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1E29AC" w14:textId="014F5574" w:rsidR="00642B77" w:rsidRDefault="00642B77" w:rsidP="005F26FE">
      <w:pPr>
        <w:spacing w:line="480" w:lineRule="auto"/>
        <w:rPr>
          <w:b/>
          <w:bCs/>
        </w:rPr>
      </w:pPr>
      <w:bookmarkStart w:id="0" w:name="_GoBack"/>
      <w:bookmarkEnd w:id="0"/>
      <w:r w:rsidRPr="718EC5F4">
        <w:rPr>
          <w:b/>
          <w:bCs/>
        </w:rPr>
        <w:t xml:space="preserve">Finding the missed millions: </w:t>
      </w:r>
      <w:r w:rsidR="2C9204E1" w:rsidRPr="718EC5F4">
        <w:rPr>
          <w:b/>
          <w:bCs/>
        </w:rPr>
        <w:t>i</w:t>
      </w:r>
      <w:r w:rsidR="24C59F17" w:rsidRPr="718EC5F4">
        <w:rPr>
          <w:b/>
          <w:bCs/>
        </w:rPr>
        <w:t>nnovation</w:t>
      </w:r>
      <w:r w:rsidR="2CE688EA" w:rsidRPr="718EC5F4">
        <w:rPr>
          <w:b/>
          <w:bCs/>
        </w:rPr>
        <w:t>s</w:t>
      </w:r>
      <w:r w:rsidRPr="718EC5F4">
        <w:rPr>
          <w:b/>
          <w:bCs/>
        </w:rPr>
        <w:t xml:space="preserve"> to </w:t>
      </w:r>
      <w:r w:rsidR="3359BC89" w:rsidRPr="718EC5F4">
        <w:rPr>
          <w:b/>
          <w:bCs/>
        </w:rPr>
        <w:t xml:space="preserve">bring </w:t>
      </w:r>
      <w:r w:rsidR="4205FB6E" w:rsidRPr="718EC5F4">
        <w:rPr>
          <w:b/>
          <w:bCs/>
        </w:rPr>
        <w:t xml:space="preserve">tuberculosis </w:t>
      </w:r>
      <w:r w:rsidR="0FA3E202" w:rsidRPr="718EC5F4">
        <w:rPr>
          <w:b/>
          <w:bCs/>
        </w:rPr>
        <w:t xml:space="preserve">diagnosis </w:t>
      </w:r>
      <w:r w:rsidR="4205FB6E" w:rsidRPr="718EC5F4">
        <w:rPr>
          <w:b/>
          <w:bCs/>
        </w:rPr>
        <w:t xml:space="preserve">closer to </w:t>
      </w:r>
      <w:r w:rsidRPr="718EC5F4">
        <w:rPr>
          <w:b/>
          <w:bCs/>
        </w:rPr>
        <w:t>key populations.</w:t>
      </w:r>
    </w:p>
    <w:p w14:paraId="3F0C8DCB" w14:textId="29994DB7" w:rsidR="00711573" w:rsidRDefault="00711573" w:rsidP="00711573">
      <w:pPr>
        <w:rPr>
          <w:rFonts w:ascii="Calibri" w:hAnsi="Calibri" w:cs="Calibri"/>
          <w:color w:val="242424"/>
          <w:shd w:val="clear" w:color="auto" w:fill="FFFFFF"/>
        </w:rPr>
      </w:pPr>
      <w:r>
        <w:rPr>
          <w:rFonts w:ascii="Calibri" w:hAnsi="Calibri" w:cs="Calibri"/>
          <w:color w:val="242424"/>
          <w:shd w:val="clear" w:color="auto" w:fill="FFFFFF"/>
        </w:rPr>
        <w:t>Rachel L Byrne</w:t>
      </w:r>
      <w:r>
        <w:rPr>
          <w:rFonts w:ascii="Calibri" w:hAnsi="Calibri" w:cs="Calibri"/>
          <w:color w:val="242424"/>
          <w:shd w:val="clear" w:color="auto" w:fill="FFFFFF"/>
          <w:vertAlign w:val="superscript"/>
        </w:rPr>
        <w:t>1</w:t>
      </w:r>
      <w:r>
        <w:rPr>
          <w:rFonts w:ascii="Calibri" w:hAnsi="Calibri" w:cs="Calibri"/>
          <w:color w:val="242424"/>
          <w:shd w:val="clear" w:color="auto" w:fill="FFFFFF"/>
        </w:rPr>
        <w:t>, Tom Wingfield</w:t>
      </w:r>
      <w:r>
        <w:rPr>
          <w:rFonts w:ascii="Calibri" w:hAnsi="Calibri" w:cs="Calibri"/>
          <w:color w:val="242424"/>
          <w:shd w:val="clear" w:color="auto" w:fill="FFFFFF"/>
          <w:vertAlign w:val="superscript"/>
        </w:rPr>
        <w:t>1</w:t>
      </w:r>
      <w:r w:rsidR="004B549B">
        <w:rPr>
          <w:rFonts w:ascii="Calibri" w:hAnsi="Calibri" w:cs="Calibri"/>
          <w:color w:val="242424"/>
          <w:shd w:val="clear" w:color="auto" w:fill="FFFFFF"/>
          <w:vertAlign w:val="superscript"/>
        </w:rPr>
        <w:t>,</w:t>
      </w:r>
      <w:r w:rsidR="004B549B">
        <w:rPr>
          <w:rStyle w:val="normaltextrun"/>
          <w:rFonts w:ascii="Calibri" w:hAnsi="Calibri" w:cs="Calibri"/>
          <w:color w:val="000000"/>
          <w:shd w:val="clear" w:color="auto" w:fill="FFFFFF"/>
          <w:vertAlign w:val="superscript"/>
        </w:rPr>
        <w:t>2</w:t>
      </w:r>
      <w:r>
        <w:rPr>
          <w:rFonts w:ascii="Calibri" w:hAnsi="Calibri" w:cs="Calibri"/>
          <w:color w:val="242424"/>
          <w:shd w:val="clear" w:color="auto" w:fill="FFFFFF"/>
        </w:rPr>
        <w:t>, Emily R Adams</w:t>
      </w:r>
      <w:r>
        <w:rPr>
          <w:rFonts w:ascii="Calibri" w:hAnsi="Calibri" w:cs="Calibri"/>
          <w:color w:val="242424"/>
          <w:shd w:val="clear" w:color="auto" w:fill="FFFFFF"/>
          <w:vertAlign w:val="superscript"/>
        </w:rPr>
        <w:t>1</w:t>
      </w:r>
      <w:r>
        <w:rPr>
          <w:rFonts w:ascii="Calibri" w:hAnsi="Calibri" w:cs="Calibri"/>
          <w:color w:val="242424"/>
          <w:shd w:val="clear" w:color="auto" w:fill="FFFFFF"/>
        </w:rPr>
        <w:t xml:space="preserve">, </w:t>
      </w:r>
      <w:r>
        <w:rPr>
          <w:rStyle w:val="eop"/>
          <w:rFonts w:ascii="Calibri" w:hAnsi="Calibri" w:cs="Calibri"/>
          <w:color w:val="000000"/>
          <w:shd w:val="clear" w:color="auto" w:fill="FFFFFF"/>
        </w:rPr>
        <w:t>Sayera Banu</w:t>
      </w:r>
      <w:r>
        <w:rPr>
          <w:rStyle w:val="eop"/>
          <w:rFonts w:ascii="Calibri" w:hAnsi="Calibri" w:cs="Calibri"/>
          <w:color w:val="000000"/>
          <w:shd w:val="clear" w:color="auto" w:fill="FFFFFF"/>
          <w:vertAlign w:val="superscript"/>
        </w:rPr>
        <w:t>3</w:t>
      </w:r>
      <w:r>
        <w:rPr>
          <w:rStyle w:val="eop"/>
          <w:rFonts w:ascii="Calibri" w:hAnsi="Calibri" w:cs="Calibri"/>
          <w:color w:val="000000"/>
          <w:shd w:val="clear" w:color="auto" w:fill="FFFFFF"/>
        </w:rPr>
        <w:t>, John Samson Bimba</w:t>
      </w:r>
      <w:r>
        <w:rPr>
          <w:rStyle w:val="normaltextrun"/>
          <w:rFonts w:ascii="Calibri" w:hAnsi="Calibri" w:cs="Calibri"/>
          <w:color w:val="000000"/>
          <w:shd w:val="clear" w:color="auto" w:fill="FFFFFF"/>
          <w:vertAlign w:val="superscript"/>
        </w:rPr>
        <w:t>4</w:t>
      </w:r>
      <w:r>
        <w:rPr>
          <w:rStyle w:val="eop"/>
          <w:rFonts w:ascii="Calibri" w:hAnsi="Calibri" w:cs="Calibri"/>
          <w:color w:val="000000"/>
          <w:shd w:val="clear" w:color="auto" w:fill="FFFFFF"/>
        </w:rPr>
        <w:t xml:space="preserve">, </w:t>
      </w:r>
      <w:r>
        <w:rPr>
          <w:rFonts w:ascii="Calibri" w:hAnsi="Calibri" w:cs="Calibri"/>
          <w:color w:val="242424"/>
          <w:shd w:val="clear" w:color="auto" w:fill="FFFFFF"/>
        </w:rPr>
        <w:t>Andrew Codlin</w:t>
      </w:r>
      <w:r w:rsidR="1A85B1E9">
        <w:rPr>
          <w:rStyle w:val="normaltextrun"/>
          <w:rFonts w:ascii="Calibri" w:hAnsi="Calibri" w:cs="Calibri"/>
          <w:color w:val="000000"/>
          <w:shd w:val="clear" w:color="auto" w:fill="FFFFFF"/>
          <w:vertAlign w:val="superscript"/>
        </w:rPr>
        <w:t>2,5</w:t>
      </w:r>
      <w:r>
        <w:rPr>
          <w:rFonts w:ascii="Calibri" w:hAnsi="Calibri" w:cs="Calibri"/>
          <w:color w:val="242424"/>
          <w:shd w:val="clear" w:color="auto" w:fill="FFFFFF"/>
        </w:rPr>
        <w:t>, Ana Cubas Atienzar</w:t>
      </w:r>
      <w:r>
        <w:rPr>
          <w:rFonts w:ascii="Calibri" w:hAnsi="Calibri" w:cs="Calibri"/>
          <w:color w:val="242424"/>
          <w:shd w:val="clear" w:color="auto" w:fill="FFFFFF"/>
          <w:vertAlign w:val="superscript"/>
        </w:rPr>
        <w:t>1</w:t>
      </w:r>
      <w:r>
        <w:rPr>
          <w:rFonts w:ascii="Calibri" w:hAnsi="Calibri" w:cs="Calibri"/>
          <w:color w:val="242424"/>
          <w:shd w:val="clear" w:color="auto" w:fill="FFFFFF"/>
        </w:rPr>
        <w:t>, Tushar Garg</w:t>
      </w:r>
      <w:r>
        <w:rPr>
          <w:rFonts w:ascii="Calibri" w:hAnsi="Calibri" w:cs="Calibri"/>
          <w:color w:val="242424"/>
          <w:shd w:val="clear" w:color="auto" w:fill="FFFFFF"/>
          <w:vertAlign w:val="superscript"/>
        </w:rPr>
        <w:t>6</w:t>
      </w:r>
      <w:r>
        <w:rPr>
          <w:rFonts w:ascii="Calibri" w:hAnsi="Calibri" w:cs="Calibri"/>
          <w:color w:val="242424"/>
          <w:shd w:val="clear" w:color="auto" w:fill="FFFFFF"/>
        </w:rPr>
        <w:t>, Stephen John</w:t>
      </w:r>
      <w:r>
        <w:rPr>
          <w:rFonts w:ascii="Calibri" w:hAnsi="Calibri" w:cs="Calibri"/>
          <w:color w:val="242424"/>
          <w:shd w:val="clear" w:color="auto" w:fill="FFFFFF"/>
          <w:vertAlign w:val="superscript"/>
        </w:rPr>
        <w:t>7</w:t>
      </w:r>
      <w:r>
        <w:rPr>
          <w:rFonts w:ascii="Calibri" w:hAnsi="Calibri" w:cs="Calibri"/>
          <w:color w:val="242424"/>
          <w:shd w:val="clear" w:color="auto" w:fill="FFFFFF"/>
        </w:rPr>
        <w:t xml:space="preserve">, </w:t>
      </w:r>
      <w:r>
        <w:rPr>
          <w:rStyle w:val="normaltextrun"/>
          <w:rFonts w:ascii="Calibri" w:hAnsi="Calibri" w:cs="Calibri"/>
          <w:color w:val="000000"/>
          <w:shd w:val="clear" w:color="auto" w:fill="FFFFFF"/>
        </w:rPr>
        <w:t>Ricardo Queiroz Gurgel</w:t>
      </w:r>
      <w:r>
        <w:rPr>
          <w:rStyle w:val="normaltextrun"/>
          <w:rFonts w:ascii="Calibri" w:hAnsi="Calibri" w:cs="Calibri"/>
          <w:color w:val="000000"/>
          <w:shd w:val="clear" w:color="auto" w:fill="FFFFFF"/>
          <w:vertAlign w:val="superscript"/>
        </w:rPr>
        <w:t>8</w:t>
      </w:r>
      <w:r>
        <w:rPr>
          <w:rStyle w:val="normaltextrun"/>
          <w:rFonts w:ascii="Calibri" w:hAnsi="Calibri" w:cs="Calibri"/>
          <w:color w:val="000000"/>
          <w:shd w:val="clear" w:color="auto" w:fill="FFFFFF"/>
        </w:rPr>
        <w:t xml:space="preserve">, </w:t>
      </w:r>
      <w:r>
        <w:rPr>
          <w:rFonts w:ascii="Calibri" w:hAnsi="Calibri" w:cs="Calibri"/>
          <w:color w:val="242424"/>
          <w:shd w:val="clear" w:color="auto" w:fill="FFFFFF"/>
        </w:rPr>
        <w:t>Melissa Sander</w:t>
      </w:r>
      <w:r>
        <w:rPr>
          <w:rFonts w:ascii="Calibri" w:hAnsi="Calibri" w:cs="Calibri"/>
          <w:color w:val="242424"/>
          <w:shd w:val="clear" w:color="auto" w:fill="FFFFFF"/>
          <w:vertAlign w:val="superscript"/>
        </w:rPr>
        <w:t>9</w:t>
      </w:r>
      <w:r>
        <w:rPr>
          <w:rFonts w:ascii="Calibri" w:hAnsi="Calibri" w:cs="Calibri"/>
          <w:color w:val="242424"/>
          <w:shd w:val="clear" w:color="auto" w:fill="FFFFFF"/>
        </w:rPr>
        <w:t>, Victor Santana Santos</w:t>
      </w:r>
      <w:r w:rsidR="61AA9BCD" w:rsidRPr="7BABDCC5">
        <w:rPr>
          <w:rStyle w:val="normaltextrun"/>
          <w:rFonts w:ascii="Calibri" w:hAnsi="Calibri" w:cs="Calibri"/>
          <w:color w:val="000000" w:themeColor="text1"/>
          <w:vertAlign w:val="superscript"/>
        </w:rPr>
        <w:t xml:space="preserve"> 8</w:t>
      </w:r>
      <w:r w:rsidR="61AA9BCD" w:rsidRPr="7BABDCC5">
        <w:rPr>
          <w:rStyle w:val="normaltextrun"/>
          <w:rFonts w:ascii="Calibri" w:hAnsi="Calibri" w:cs="Calibri"/>
          <w:color w:val="000000" w:themeColor="text1"/>
        </w:rPr>
        <w:t>,</w:t>
      </w:r>
      <w:r>
        <w:rPr>
          <w:rFonts w:ascii="Calibri" w:hAnsi="Calibri" w:cs="Calibri"/>
          <w:color w:val="242424"/>
          <w:shd w:val="clear" w:color="auto" w:fill="FFFFFF"/>
        </w:rPr>
        <w:t xml:space="preserve"> S Bertel Squire</w:t>
      </w:r>
      <w:r>
        <w:rPr>
          <w:rFonts w:ascii="Calibri" w:hAnsi="Calibri" w:cs="Calibri"/>
          <w:color w:val="242424"/>
          <w:shd w:val="clear" w:color="auto" w:fill="FFFFFF"/>
          <w:vertAlign w:val="superscript"/>
        </w:rPr>
        <w:t>1</w:t>
      </w:r>
      <w:r>
        <w:rPr>
          <w:rFonts w:ascii="Calibri" w:hAnsi="Calibri" w:cs="Calibri"/>
          <w:color w:val="242424"/>
          <w:shd w:val="clear" w:color="auto" w:fill="FFFFFF"/>
        </w:rPr>
        <w:t xml:space="preserve">, </w:t>
      </w:r>
      <w:r w:rsidR="00552D65" w:rsidRPr="7BABDCC5">
        <w:rPr>
          <w:rStyle w:val="mark5rfa88mj1"/>
          <w:color w:val="242424"/>
          <w:bdr w:val="none" w:sz="0" w:space="0" w:color="auto" w:frame="1"/>
          <w:shd w:val="clear" w:color="auto" w:fill="FFFFFF"/>
        </w:rPr>
        <w:t>Luan</w:t>
      </w:r>
      <w:r w:rsidR="00552D65" w:rsidRPr="7BABDCC5">
        <w:rPr>
          <w:color w:val="242424"/>
          <w:shd w:val="clear" w:color="auto" w:fill="FFFFFF"/>
        </w:rPr>
        <w:t> Nguyen Quang Vo</w:t>
      </w:r>
      <w:r w:rsidR="00552D65" w:rsidDel="00552D65">
        <w:rPr>
          <w:rFonts w:ascii="Calibri" w:hAnsi="Calibri" w:cs="Calibri"/>
          <w:color w:val="242424"/>
          <w:shd w:val="clear" w:color="auto" w:fill="FFFFFF"/>
        </w:rPr>
        <w:t xml:space="preserve"> </w:t>
      </w:r>
      <w:r w:rsidR="537588BD">
        <w:rPr>
          <w:rFonts w:ascii="Calibri" w:hAnsi="Calibri" w:cs="Calibri"/>
          <w:color w:val="242424"/>
          <w:shd w:val="clear" w:color="auto" w:fill="FFFFFF"/>
          <w:vertAlign w:val="superscript"/>
        </w:rPr>
        <w:t>2,5</w:t>
      </w:r>
      <w:r>
        <w:rPr>
          <w:rFonts w:ascii="Calibri" w:hAnsi="Calibri" w:cs="Calibri"/>
          <w:color w:val="242424"/>
          <w:shd w:val="clear" w:color="auto" w:fill="FFFFFF"/>
        </w:rPr>
        <w:t>, Jacob Creswell</w:t>
      </w:r>
      <w:r>
        <w:rPr>
          <w:rFonts w:ascii="Calibri" w:hAnsi="Calibri" w:cs="Calibri"/>
          <w:color w:val="242424"/>
          <w:shd w:val="clear" w:color="auto" w:fill="FFFFFF"/>
          <w:vertAlign w:val="superscript"/>
        </w:rPr>
        <w:t>6</w:t>
      </w:r>
    </w:p>
    <w:p w14:paraId="5FA88135" w14:textId="77777777" w:rsidR="00711573" w:rsidRDefault="00711573" w:rsidP="00711573">
      <w:pPr>
        <w:rPr>
          <w:rFonts w:ascii="Calibri" w:hAnsi="Calibri" w:cs="Calibri"/>
          <w:color w:val="242424"/>
          <w:shd w:val="clear" w:color="auto" w:fill="FFFFFF"/>
        </w:rPr>
      </w:pPr>
      <w:r>
        <w:rPr>
          <w:rFonts w:ascii="Calibri" w:hAnsi="Calibri" w:cs="Calibri"/>
          <w:color w:val="242424"/>
          <w:shd w:val="clear" w:color="auto" w:fill="FFFFFF"/>
          <w:vertAlign w:val="superscript"/>
        </w:rPr>
        <w:t>1</w:t>
      </w:r>
      <w:r>
        <w:rPr>
          <w:rFonts w:ascii="Calibri" w:hAnsi="Calibri" w:cs="Calibri"/>
          <w:color w:val="242424"/>
          <w:shd w:val="clear" w:color="auto" w:fill="FFFFFF"/>
        </w:rPr>
        <w:t>Liverpool School of Tropical Medicine, Liverpool, UK.</w:t>
      </w:r>
    </w:p>
    <w:p w14:paraId="5E71ADA3" w14:textId="08658B1D" w:rsidR="00711573" w:rsidRDefault="00711573" w:rsidP="00711573">
      <w:pPr>
        <w:rPr>
          <w:rStyle w:val="eop"/>
          <w:rFonts w:ascii="Calibri" w:hAnsi="Calibri" w:cs="Calibri"/>
          <w:color w:val="000000"/>
          <w:shd w:val="clear" w:color="auto" w:fill="FFFFFF"/>
        </w:rPr>
      </w:pPr>
      <w:r>
        <w:rPr>
          <w:rStyle w:val="normaltextrun"/>
          <w:rFonts w:ascii="Calibri" w:hAnsi="Calibri" w:cs="Calibri"/>
          <w:color w:val="000000"/>
          <w:shd w:val="clear" w:color="auto" w:fill="FFFFFF"/>
          <w:vertAlign w:val="superscript"/>
        </w:rPr>
        <w:t>2</w:t>
      </w:r>
      <w:r>
        <w:rPr>
          <w:rStyle w:val="normaltextrun"/>
          <w:rFonts w:ascii="Calibri" w:hAnsi="Calibri" w:cs="Calibri"/>
          <w:color w:val="000000"/>
          <w:shd w:val="clear" w:color="auto" w:fill="FFFFFF"/>
        </w:rPr>
        <w:t xml:space="preserve">WHO Collaborating Centre on TB and Social Medicine, </w:t>
      </w:r>
      <w:r w:rsidR="15CE511E">
        <w:rPr>
          <w:rStyle w:val="normaltextrun"/>
          <w:rFonts w:ascii="Calibri" w:hAnsi="Calibri" w:cs="Calibri"/>
          <w:color w:val="000000"/>
          <w:shd w:val="clear" w:color="auto" w:fill="FFFFFF"/>
        </w:rPr>
        <w:t>Department of Global Public Health, Karolinska Institutet</w:t>
      </w:r>
      <w:r>
        <w:rPr>
          <w:rStyle w:val="normaltextrun"/>
          <w:rFonts w:ascii="Calibri" w:hAnsi="Calibri" w:cs="Calibri"/>
          <w:color w:val="000000"/>
          <w:shd w:val="clear" w:color="auto" w:fill="FFFFFF"/>
        </w:rPr>
        <w:t>, Stockholm, Sweden</w:t>
      </w:r>
      <w:r>
        <w:rPr>
          <w:rStyle w:val="eop"/>
          <w:rFonts w:ascii="Calibri" w:hAnsi="Calibri" w:cs="Calibri"/>
          <w:color w:val="000000"/>
          <w:shd w:val="clear" w:color="auto" w:fill="FFFFFF"/>
        </w:rPr>
        <w:t>.</w:t>
      </w:r>
    </w:p>
    <w:p w14:paraId="2DF7F39F" w14:textId="293AD4CD" w:rsidR="007467EE" w:rsidRPr="007467EE" w:rsidRDefault="00711573" w:rsidP="007467EE">
      <w:pPr>
        <w:rPr>
          <w:rStyle w:val="eop"/>
          <w:rFonts w:cstheme="minorHAnsi"/>
          <w:color w:val="000000"/>
          <w:shd w:val="clear" w:color="auto" w:fill="FFFFFF"/>
        </w:rPr>
      </w:pPr>
      <w:r w:rsidRPr="007467EE">
        <w:rPr>
          <w:rStyle w:val="eop"/>
          <w:rFonts w:cstheme="minorHAnsi"/>
          <w:color w:val="000000"/>
          <w:shd w:val="clear" w:color="auto" w:fill="FFFFFF"/>
          <w:vertAlign w:val="superscript"/>
        </w:rPr>
        <w:t>3</w:t>
      </w:r>
      <w:r w:rsidR="007467EE" w:rsidRPr="007467EE">
        <w:rPr>
          <w:shd w:val="clear" w:color="auto" w:fill="FFFFFF"/>
        </w:rPr>
        <w:t xml:space="preserve">Emerging Infections Infectious Diseases Division, </w:t>
      </w:r>
      <w:r w:rsidR="002D47D3">
        <w:rPr>
          <w:shd w:val="clear" w:color="auto" w:fill="FFFFFF"/>
        </w:rPr>
        <w:t>International centre for</w:t>
      </w:r>
      <w:r w:rsidR="001F11CB">
        <w:rPr>
          <w:shd w:val="clear" w:color="auto" w:fill="FFFFFF"/>
        </w:rPr>
        <w:t xml:space="preserve"> diarrhoeal disease research</w:t>
      </w:r>
      <w:r w:rsidR="006376C0">
        <w:rPr>
          <w:shd w:val="clear" w:color="auto" w:fill="FFFFFF"/>
        </w:rPr>
        <w:t>, Bangladesh</w:t>
      </w:r>
      <w:r w:rsidR="002D47D3">
        <w:rPr>
          <w:shd w:val="clear" w:color="auto" w:fill="FFFFFF"/>
        </w:rPr>
        <w:t xml:space="preserve"> </w:t>
      </w:r>
      <w:r w:rsidR="006376C0">
        <w:rPr>
          <w:shd w:val="clear" w:color="auto" w:fill="FFFFFF"/>
        </w:rPr>
        <w:t>(ICDDR,B)</w:t>
      </w:r>
      <w:r w:rsidR="007467EE">
        <w:rPr>
          <w:shd w:val="clear" w:color="auto" w:fill="FFFFFF"/>
        </w:rPr>
        <w:t xml:space="preserve"> </w:t>
      </w:r>
      <w:r w:rsidR="007467EE" w:rsidRPr="007467EE">
        <w:rPr>
          <w:shd w:val="clear" w:color="auto" w:fill="FFFFFF"/>
        </w:rPr>
        <w:t>Dhaka, Bangladesh</w:t>
      </w:r>
    </w:p>
    <w:p w14:paraId="286DDBA1" w14:textId="7ECBDC14" w:rsidR="00711573" w:rsidRDefault="00711573" w:rsidP="00711573">
      <w:pPr>
        <w:rPr>
          <w:rStyle w:val="eop"/>
          <w:rFonts w:ascii="Calibri" w:hAnsi="Calibri" w:cs="Calibri"/>
          <w:color w:val="000000"/>
          <w:shd w:val="clear" w:color="auto" w:fill="FFFFFF"/>
        </w:rPr>
      </w:pPr>
      <w:r>
        <w:rPr>
          <w:rStyle w:val="normaltextrun"/>
          <w:rFonts w:ascii="Calibri" w:hAnsi="Calibri" w:cs="Calibri"/>
          <w:color w:val="000000"/>
          <w:shd w:val="clear" w:color="auto" w:fill="FFFFFF"/>
          <w:vertAlign w:val="superscript"/>
        </w:rPr>
        <w:t>4</w:t>
      </w:r>
      <w:r>
        <w:rPr>
          <w:rStyle w:val="normaltextrun"/>
          <w:rFonts w:ascii="Calibri" w:hAnsi="Calibri" w:cs="Calibri"/>
          <w:color w:val="000000"/>
          <w:shd w:val="clear" w:color="auto" w:fill="FFFFFF"/>
        </w:rPr>
        <w:t xml:space="preserve">Zankli Research Centre, Bingham University Karu, </w:t>
      </w:r>
      <w:r w:rsidR="00B84195">
        <w:rPr>
          <w:rStyle w:val="normaltextrun"/>
          <w:rFonts w:ascii="Calibri" w:hAnsi="Calibri" w:cs="Calibri"/>
          <w:color w:val="000000"/>
          <w:shd w:val="clear" w:color="auto" w:fill="FFFFFF"/>
        </w:rPr>
        <w:t xml:space="preserve">Abuja, </w:t>
      </w:r>
      <w:r>
        <w:rPr>
          <w:rStyle w:val="normaltextrun"/>
          <w:rFonts w:ascii="Calibri" w:hAnsi="Calibri" w:cs="Calibri"/>
          <w:color w:val="000000"/>
          <w:shd w:val="clear" w:color="auto" w:fill="FFFFFF"/>
        </w:rPr>
        <w:t>Nigeria</w:t>
      </w:r>
      <w:r>
        <w:rPr>
          <w:rStyle w:val="eop"/>
          <w:rFonts w:ascii="Calibri" w:hAnsi="Calibri" w:cs="Calibri"/>
          <w:color w:val="000000"/>
          <w:shd w:val="clear" w:color="auto" w:fill="FFFFFF"/>
        </w:rPr>
        <w:t> </w:t>
      </w:r>
    </w:p>
    <w:p w14:paraId="198F7314" w14:textId="77777777" w:rsidR="00711573" w:rsidRPr="008E5A94" w:rsidRDefault="00711573" w:rsidP="00711573">
      <w:pPr>
        <w:rPr>
          <w:rFonts w:ascii="Calibri" w:hAnsi="Calibri" w:cs="Calibri"/>
          <w:color w:val="000000"/>
          <w:shd w:val="clear" w:color="auto" w:fill="FFFFFF"/>
        </w:rPr>
      </w:pPr>
      <w:r>
        <w:rPr>
          <w:rStyle w:val="normaltextrun"/>
          <w:rFonts w:ascii="Calibri" w:hAnsi="Calibri" w:cs="Calibri"/>
          <w:color w:val="000000"/>
          <w:shd w:val="clear" w:color="auto" w:fill="FFFFFF"/>
          <w:vertAlign w:val="superscript"/>
        </w:rPr>
        <w:t>5</w:t>
      </w:r>
      <w:r>
        <w:rPr>
          <w:rStyle w:val="normaltextrun"/>
          <w:rFonts w:ascii="Calibri" w:hAnsi="Calibri" w:cs="Calibri"/>
          <w:color w:val="000000"/>
          <w:shd w:val="clear" w:color="auto" w:fill="FFFFFF"/>
        </w:rPr>
        <w:t>Friends for International TB Relief, Thanh Xuan, Ha Noi, Viet Nam</w:t>
      </w:r>
      <w:r>
        <w:rPr>
          <w:rStyle w:val="eop"/>
          <w:rFonts w:ascii="Calibri" w:hAnsi="Calibri" w:cs="Calibri"/>
          <w:color w:val="000000"/>
          <w:shd w:val="clear" w:color="auto" w:fill="FFFFFF"/>
        </w:rPr>
        <w:t> </w:t>
      </w:r>
    </w:p>
    <w:p w14:paraId="2F3E7399" w14:textId="77777777" w:rsidR="00711573" w:rsidRDefault="00711573" w:rsidP="00711573">
      <w:pPr>
        <w:rPr>
          <w:rFonts w:ascii="Calibri" w:hAnsi="Calibri" w:cs="Calibri"/>
          <w:color w:val="242424"/>
          <w:shd w:val="clear" w:color="auto" w:fill="FFFFFF"/>
        </w:rPr>
      </w:pPr>
      <w:r>
        <w:rPr>
          <w:rFonts w:ascii="Calibri" w:hAnsi="Calibri" w:cs="Calibri"/>
          <w:color w:val="242424"/>
          <w:shd w:val="clear" w:color="auto" w:fill="FFFFFF"/>
          <w:vertAlign w:val="superscript"/>
        </w:rPr>
        <w:t>6</w:t>
      </w:r>
      <w:r>
        <w:rPr>
          <w:rFonts w:ascii="Calibri" w:hAnsi="Calibri" w:cs="Calibri"/>
          <w:color w:val="242424"/>
          <w:shd w:val="clear" w:color="auto" w:fill="FFFFFF"/>
        </w:rPr>
        <w:t>Stop TB Partnership, Geneva, Switzerland.</w:t>
      </w:r>
    </w:p>
    <w:p w14:paraId="09E58A4E" w14:textId="672FD6FB" w:rsidR="00711573" w:rsidRDefault="00711573" w:rsidP="00711573">
      <w:pPr>
        <w:rPr>
          <w:rFonts w:ascii="Calibri" w:hAnsi="Calibri" w:cs="Calibri"/>
          <w:color w:val="242424"/>
          <w:shd w:val="clear" w:color="auto" w:fill="FFFFFF"/>
        </w:rPr>
      </w:pPr>
      <w:r>
        <w:rPr>
          <w:rFonts w:ascii="Calibri" w:hAnsi="Calibri" w:cs="Calibri"/>
          <w:color w:val="242424"/>
          <w:shd w:val="clear" w:color="auto" w:fill="FFFFFF"/>
          <w:vertAlign w:val="superscript"/>
        </w:rPr>
        <w:t>7</w:t>
      </w:r>
      <w:r>
        <w:rPr>
          <w:rFonts w:ascii="Calibri" w:hAnsi="Calibri" w:cs="Calibri"/>
          <w:color w:val="242424"/>
          <w:shd w:val="clear" w:color="auto" w:fill="FFFFFF"/>
        </w:rPr>
        <w:t xml:space="preserve">Janna Health Foundation, </w:t>
      </w:r>
      <w:r w:rsidR="007E5598">
        <w:rPr>
          <w:rFonts w:ascii="Calibri" w:hAnsi="Calibri" w:cs="Calibri"/>
          <w:color w:val="242424"/>
          <w:shd w:val="clear" w:color="auto" w:fill="FFFFFF"/>
        </w:rPr>
        <w:t xml:space="preserve">Yola, Adamawa State, </w:t>
      </w:r>
      <w:r>
        <w:rPr>
          <w:rFonts w:ascii="Calibri" w:hAnsi="Calibri" w:cs="Calibri"/>
          <w:color w:val="242424"/>
          <w:shd w:val="clear" w:color="auto" w:fill="FFFFFF"/>
        </w:rPr>
        <w:t>Nigeria.</w:t>
      </w:r>
    </w:p>
    <w:p w14:paraId="45F77E05" w14:textId="79E638E9" w:rsidR="00711573" w:rsidRDefault="00711573" w:rsidP="00711573">
      <w:pPr>
        <w:pStyle w:val="paragraph"/>
        <w:spacing w:before="0" w:beforeAutospacing="0" w:after="0" w:afterAutospacing="0"/>
        <w:textAlignment w:val="baseline"/>
        <w:rPr>
          <w:rStyle w:val="eop"/>
          <w:rFonts w:ascii="Calibri" w:hAnsi="Calibri" w:cs="Calibri"/>
          <w:sz w:val="22"/>
          <w:szCs w:val="22"/>
        </w:rPr>
      </w:pPr>
      <w:r w:rsidRPr="7BABDCC5">
        <w:rPr>
          <w:rStyle w:val="normaltextrun"/>
          <w:rFonts w:ascii="Calibri" w:hAnsi="Calibri" w:cs="Calibri"/>
          <w:sz w:val="22"/>
          <w:szCs w:val="22"/>
          <w:vertAlign w:val="superscript"/>
        </w:rPr>
        <w:t>8</w:t>
      </w:r>
      <w:r w:rsidR="717F1B32" w:rsidRPr="7BABDCC5">
        <w:rPr>
          <w:rStyle w:val="normaltextrun"/>
          <w:rFonts w:ascii="Calibri" w:hAnsi="Calibri" w:cs="Calibri"/>
          <w:sz w:val="22"/>
          <w:szCs w:val="22"/>
          <w:vertAlign w:val="superscript"/>
        </w:rPr>
        <w:t xml:space="preserve"> </w:t>
      </w:r>
      <w:r w:rsidR="06E79D51" w:rsidRPr="7BABDCC5">
        <w:rPr>
          <w:rStyle w:val="normaltextrun"/>
          <w:rFonts w:ascii="Calibri" w:hAnsi="Calibri" w:cs="Calibri"/>
          <w:sz w:val="22"/>
          <w:szCs w:val="22"/>
        </w:rPr>
        <w:t>Health Science</w:t>
      </w:r>
      <w:r w:rsidR="73EC547A" w:rsidRPr="7BABDCC5">
        <w:rPr>
          <w:rStyle w:val="normaltextrun"/>
          <w:rFonts w:ascii="Calibri" w:hAnsi="Calibri" w:cs="Calibri"/>
          <w:sz w:val="22"/>
          <w:szCs w:val="22"/>
        </w:rPr>
        <w:t>s</w:t>
      </w:r>
      <w:r w:rsidR="6D85BE16" w:rsidRPr="7BABDCC5">
        <w:rPr>
          <w:rStyle w:val="normaltextrun"/>
          <w:rFonts w:ascii="Calibri" w:hAnsi="Calibri" w:cs="Calibri"/>
          <w:sz w:val="22"/>
          <w:szCs w:val="22"/>
        </w:rPr>
        <w:t xml:space="preserve"> Graduate Program</w:t>
      </w:r>
      <w:r w:rsidR="06E79D51" w:rsidRPr="7BABDCC5">
        <w:rPr>
          <w:rStyle w:val="normaltextrun"/>
          <w:rFonts w:ascii="Calibri" w:hAnsi="Calibri" w:cs="Calibri"/>
          <w:sz w:val="22"/>
          <w:szCs w:val="22"/>
        </w:rPr>
        <w:t xml:space="preserve">, </w:t>
      </w:r>
      <w:r w:rsidRPr="7BABDCC5">
        <w:rPr>
          <w:rStyle w:val="normaltextrun"/>
          <w:rFonts w:ascii="Calibri" w:hAnsi="Calibri" w:cs="Calibri"/>
          <w:sz w:val="22"/>
          <w:szCs w:val="22"/>
        </w:rPr>
        <w:t>Federal</w:t>
      </w:r>
      <w:r>
        <w:rPr>
          <w:rStyle w:val="normaltextrun"/>
          <w:rFonts w:ascii="Calibri" w:hAnsi="Calibri" w:cs="Calibri"/>
          <w:sz w:val="22"/>
          <w:szCs w:val="22"/>
        </w:rPr>
        <w:t xml:space="preserve"> University of Sergipe, </w:t>
      </w:r>
      <w:r w:rsidR="173C3BA2" w:rsidRPr="7BABDCC5">
        <w:rPr>
          <w:rStyle w:val="normaltextrun"/>
          <w:rFonts w:ascii="Calibri" w:hAnsi="Calibri" w:cs="Calibri"/>
          <w:sz w:val="22"/>
          <w:szCs w:val="22"/>
        </w:rPr>
        <w:t>Aracaju</w:t>
      </w:r>
      <w:r>
        <w:rPr>
          <w:rStyle w:val="normaltextrun"/>
          <w:rFonts w:ascii="Calibri" w:hAnsi="Calibri" w:cs="Calibri"/>
          <w:sz w:val="22"/>
          <w:szCs w:val="22"/>
        </w:rPr>
        <w:t>, Brazil.</w:t>
      </w:r>
      <w:r>
        <w:rPr>
          <w:rStyle w:val="eop"/>
          <w:rFonts w:ascii="Calibri" w:hAnsi="Calibri" w:cs="Calibri"/>
          <w:sz w:val="22"/>
          <w:szCs w:val="22"/>
        </w:rPr>
        <w:t> </w:t>
      </w:r>
    </w:p>
    <w:p w14:paraId="6BA52257" w14:textId="77777777" w:rsidR="00711573" w:rsidRDefault="00711573" w:rsidP="00711573">
      <w:pPr>
        <w:pStyle w:val="paragraph"/>
        <w:spacing w:before="0" w:beforeAutospacing="0" w:after="0" w:afterAutospacing="0"/>
        <w:textAlignment w:val="baseline"/>
        <w:rPr>
          <w:rStyle w:val="eop"/>
          <w:rFonts w:ascii="Calibri" w:hAnsi="Calibri" w:cs="Calibri"/>
          <w:sz w:val="22"/>
          <w:szCs w:val="22"/>
        </w:rPr>
      </w:pPr>
    </w:p>
    <w:p w14:paraId="42AA5BAF" w14:textId="77777777" w:rsidR="00711573" w:rsidRDefault="00711573" w:rsidP="00711573">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vertAlign w:val="superscript"/>
        </w:rPr>
        <w:t>9</w:t>
      </w:r>
      <w:r>
        <w:rPr>
          <w:rStyle w:val="eop"/>
          <w:rFonts w:ascii="Calibri" w:hAnsi="Calibri" w:cs="Calibri"/>
          <w:sz w:val="22"/>
          <w:szCs w:val="22"/>
        </w:rPr>
        <w:t>Center for Health Promotion and Research, Bamenda, Cameroon.</w:t>
      </w:r>
    </w:p>
    <w:p w14:paraId="4039C8AA" w14:textId="77777777" w:rsidR="00711573" w:rsidRDefault="00711573" w:rsidP="00711573">
      <w:pPr>
        <w:pStyle w:val="paragraph"/>
        <w:spacing w:before="0" w:beforeAutospacing="0" w:after="0" w:afterAutospacing="0"/>
        <w:textAlignment w:val="baseline"/>
        <w:rPr>
          <w:rStyle w:val="eop"/>
          <w:rFonts w:ascii="Calibri" w:hAnsi="Calibri" w:cs="Calibri"/>
          <w:sz w:val="22"/>
          <w:szCs w:val="22"/>
        </w:rPr>
      </w:pPr>
    </w:p>
    <w:p w14:paraId="1EAB69F8" w14:textId="33AF8F48" w:rsidR="00711573" w:rsidRDefault="00711573" w:rsidP="00711573">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xml:space="preserve">Word count: </w:t>
      </w:r>
      <w:r w:rsidR="000D311B">
        <w:rPr>
          <w:rStyle w:val="eop"/>
          <w:rFonts w:ascii="Calibri" w:hAnsi="Calibri" w:cs="Calibri"/>
          <w:sz w:val="22"/>
          <w:szCs w:val="22"/>
        </w:rPr>
        <w:t>3954</w:t>
      </w:r>
    </w:p>
    <w:p w14:paraId="0EA81504" w14:textId="77777777" w:rsidR="00711573" w:rsidRDefault="00711573" w:rsidP="00711573">
      <w:pPr>
        <w:pStyle w:val="paragraph"/>
        <w:spacing w:before="0" w:beforeAutospacing="0" w:after="0" w:afterAutospacing="0"/>
        <w:textAlignment w:val="baseline"/>
        <w:rPr>
          <w:rStyle w:val="eop"/>
          <w:rFonts w:ascii="Calibri" w:hAnsi="Calibri" w:cs="Calibri"/>
          <w:sz w:val="22"/>
          <w:szCs w:val="22"/>
        </w:rPr>
      </w:pPr>
    </w:p>
    <w:p w14:paraId="242E4921" w14:textId="618BC5CD" w:rsidR="00711573" w:rsidRPr="008E5A94" w:rsidRDefault="00711573" w:rsidP="0071157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xml:space="preserve">Key words: Tuberculosis, diagnostics, </w:t>
      </w:r>
      <w:r w:rsidR="002E2B25">
        <w:rPr>
          <w:rStyle w:val="eop"/>
          <w:rFonts w:ascii="Calibri" w:hAnsi="Calibri" w:cs="Calibri"/>
          <w:sz w:val="22"/>
          <w:szCs w:val="22"/>
        </w:rPr>
        <w:t>CAD, TB LAM, Point of care</w:t>
      </w:r>
    </w:p>
    <w:p w14:paraId="012A7D60" w14:textId="77777777" w:rsidR="00711573" w:rsidRDefault="00711573" w:rsidP="00711573">
      <w:pPr>
        <w:rPr>
          <w:rStyle w:val="eop"/>
          <w:rFonts w:ascii="Calibri" w:hAnsi="Calibri" w:cs="Calibri"/>
        </w:rPr>
      </w:pPr>
    </w:p>
    <w:p w14:paraId="547A3556" w14:textId="77777777" w:rsidR="00711573" w:rsidRDefault="00711573" w:rsidP="00711573">
      <w:pPr>
        <w:rPr>
          <w:rStyle w:val="eop"/>
          <w:rFonts w:ascii="Calibri" w:hAnsi="Calibri" w:cs="Calibri"/>
        </w:rPr>
      </w:pPr>
    </w:p>
    <w:p w14:paraId="527BD110" w14:textId="77777777" w:rsidR="00711573" w:rsidRDefault="00711573" w:rsidP="00711573">
      <w:pPr>
        <w:rPr>
          <w:rStyle w:val="eop"/>
          <w:rFonts w:ascii="Calibri" w:hAnsi="Calibri" w:cs="Calibri"/>
        </w:rPr>
      </w:pPr>
    </w:p>
    <w:p w14:paraId="41FDE1C8" w14:textId="77777777" w:rsidR="00711573" w:rsidRDefault="00711573" w:rsidP="00711573">
      <w:pPr>
        <w:rPr>
          <w:rStyle w:val="eop"/>
          <w:rFonts w:ascii="Calibri" w:hAnsi="Calibri" w:cs="Calibri"/>
        </w:rPr>
      </w:pPr>
    </w:p>
    <w:p w14:paraId="76E26B27" w14:textId="77777777" w:rsidR="00711573" w:rsidRDefault="00711573" w:rsidP="00711573">
      <w:pPr>
        <w:rPr>
          <w:rStyle w:val="eop"/>
          <w:rFonts w:ascii="Calibri" w:hAnsi="Calibri" w:cs="Calibri"/>
        </w:rPr>
      </w:pPr>
    </w:p>
    <w:p w14:paraId="455EFC5A" w14:textId="77777777" w:rsidR="00711573" w:rsidRDefault="00711573" w:rsidP="00711573">
      <w:pPr>
        <w:rPr>
          <w:rStyle w:val="eop"/>
          <w:rFonts w:ascii="Calibri" w:hAnsi="Calibri" w:cs="Calibri"/>
        </w:rPr>
      </w:pPr>
    </w:p>
    <w:p w14:paraId="47B1E28A" w14:textId="77777777" w:rsidR="00711573" w:rsidRDefault="00711573" w:rsidP="00711573">
      <w:pPr>
        <w:rPr>
          <w:rStyle w:val="eop"/>
          <w:rFonts w:ascii="Calibri" w:hAnsi="Calibri" w:cs="Calibri"/>
        </w:rPr>
      </w:pPr>
    </w:p>
    <w:p w14:paraId="61DD7F5A" w14:textId="77777777" w:rsidR="00711573" w:rsidRDefault="00711573" w:rsidP="00711573">
      <w:pPr>
        <w:rPr>
          <w:rStyle w:val="eop"/>
          <w:rFonts w:ascii="Calibri" w:hAnsi="Calibri" w:cs="Calibri"/>
        </w:rPr>
      </w:pPr>
    </w:p>
    <w:p w14:paraId="446A62C4" w14:textId="77777777" w:rsidR="00711573" w:rsidRDefault="00711573" w:rsidP="00711573">
      <w:pPr>
        <w:rPr>
          <w:rStyle w:val="eop"/>
          <w:rFonts w:ascii="Calibri" w:hAnsi="Calibri" w:cs="Calibri"/>
        </w:rPr>
      </w:pPr>
    </w:p>
    <w:p w14:paraId="23FAF6B7" w14:textId="77777777" w:rsidR="00711573" w:rsidRDefault="00711573" w:rsidP="00711573">
      <w:pPr>
        <w:rPr>
          <w:rStyle w:val="eop"/>
          <w:rFonts w:ascii="Calibri" w:hAnsi="Calibri" w:cs="Calibri"/>
        </w:rPr>
      </w:pPr>
    </w:p>
    <w:p w14:paraId="601ED38C" w14:textId="77777777" w:rsidR="00711573" w:rsidRDefault="00711573" w:rsidP="00711573">
      <w:pPr>
        <w:rPr>
          <w:rStyle w:val="eop"/>
          <w:rFonts w:ascii="Calibri" w:hAnsi="Calibri" w:cs="Calibri"/>
        </w:rPr>
      </w:pPr>
    </w:p>
    <w:p w14:paraId="5CC23385" w14:textId="77777777" w:rsidR="00711573" w:rsidRDefault="00711573" w:rsidP="00711573">
      <w:pPr>
        <w:rPr>
          <w:rStyle w:val="eop"/>
          <w:rFonts w:ascii="Calibri" w:hAnsi="Calibri" w:cs="Calibri"/>
        </w:rPr>
      </w:pPr>
    </w:p>
    <w:p w14:paraId="223AC2E8" w14:textId="77777777" w:rsidR="00711573" w:rsidRDefault="00711573" w:rsidP="00711573">
      <w:pPr>
        <w:rPr>
          <w:rStyle w:val="eop"/>
          <w:rFonts w:ascii="Calibri" w:hAnsi="Calibri" w:cs="Calibri"/>
        </w:rPr>
      </w:pPr>
    </w:p>
    <w:p w14:paraId="3F53A92C" w14:textId="77777777" w:rsidR="00711573" w:rsidRDefault="00711573" w:rsidP="00711573">
      <w:pPr>
        <w:rPr>
          <w:rStyle w:val="eop"/>
          <w:rFonts w:ascii="Calibri" w:hAnsi="Calibri" w:cs="Calibri"/>
        </w:rPr>
      </w:pPr>
    </w:p>
    <w:p w14:paraId="687267FB" w14:textId="77777777" w:rsidR="00711573" w:rsidRDefault="00711573" w:rsidP="00711573">
      <w:pPr>
        <w:rPr>
          <w:rStyle w:val="eop"/>
          <w:rFonts w:ascii="Calibri" w:hAnsi="Calibri" w:cs="Calibri"/>
        </w:rPr>
      </w:pPr>
    </w:p>
    <w:p w14:paraId="2C2B947B" w14:textId="77777777" w:rsidR="00711573" w:rsidRDefault="00711573" w:rsidP="00711573">
      <w:pPr>
        <w:rPr>
          <w:rStyle w:val="eop"/>
          <w:rFonts w:ascii="Calibri" w:hAnsi="Calibri" w:cs="Calibri"/>
        </w:rPr>
      </w:pPr>
    </w:p>
    <w:p w14:paraId="42152A40" w14:textId="77777777" w:rsidR="00EF4FCE" w:rsidRPr="0098456E" w:rsidRDefault="00EF4FCE" w:rsidP="00BB1EC7">
      <w:pPr>
        <w:spacing w:line="480" w:lineRule="auto"/>
        <w:rPr>
          <w:b/>
          <w:bCs/>
        </w:rPr>
      </w:pPr>
      <w:r w:rsidRPr="0098456E">
        <w:rPr>
          <w:b/>
          <w:bCs/>
        </w:rPr>
        <w:t xml:space="preserve">Abstract </w:t>
      </w:r>
    </w:p>
    <w:p w14:paraId="08ED0B62" w14:textId="6E35BBBC" w:rsidR="0098456E" w:rsidRDefault="0098456E" w:rsidP="0098456E">
      <w:pPr>
        <w:spacing w:line="480" w:lineRule="auto"/>
      </w:pPr>
      <w:r>
        <w:t>Current strategies to promptly, effectively, and equitably screen people with</w:t>
      </w:r>
      <w:r w:rsidR="006376C0">
        <w:t xml:space="preserve"> tuberculosis</w:t>
      </w:r>
      <w:r>
        <w:t xml:space="preserve"> </w:t>
      </w:r>
      <w:r w:rsidR="006376C0">
        <w:t>(</w:t>
      </w:r>
      <w:r>
        <w:t>TB</w:t>
      </w:r>
      <w:r w:rsidR="006376C0">
        <w:t>)</w:t>
      </w:r>
      <w:r>
        <w:t xml:space="preserve"> and link them to diagnosis and care are insufficient; new approaches are required to find the millions of people</w:t>
      </w:r>
      <w:r w:rsidR="003860DC">
        <w:t xml:space="preserve"> around the world</w:t>
      </w:r>
      <w:r>
        <w:t xml:space="preserve"> with TB who are missed each year. Interventions also need to be </w:t>
      </w:r>
      <w:r w:rsidR="00411A81">
        <w:t>designed</w:t>
      </w:r>
      <w:r w:rsidR="00B93441">
        <w:t xml:space="preserve"> considering</w:t>
      </w:r>
      <w:r>
        <w:t xml:space="preserve"> how people interact with health</w:t>
      </w:r>
      <w:r w:rsidR="00BB711D">
        <w:t xml:space="preserve"> </w:t>
      </w:r>
      <w:r>
        <w:t xml:space="preserve">care facilities and where appropriate should be suitable for use in the community. Here the historical, new and reemerging technologies that are being utilised for </w:t>
      </w:r>
      <w:r w:rsidR="00B93441">
        <w:t>TB</w:t>
      </w:r>
      <w:r>
        <w:t xml:space="preserve"> diagnosis globally are discussed whilst highlighting that how we use and evaluate tests </w:t>
      </w:r>
      <w:r w:rsidR="00552B4B">
        <w:t>is</w:t>
      </w:r>
      <w:r>
        <w:t xml:space="preserve"> just as important as the tests themselves. </w:t>
      </w:r>
    </w:p>
    <w:p w14:paraId="65706990" w14:textId="5102921D" w:rsidR="0098456E" w:rsidRPr="0098456E" w:rsidRDefault="006376C0" w:rsidP="00BB1EC7">
      <w:pPr>
        <w:spacing w:line="480" w:lineRule="auto"/>
        <w:rPr>
          <w:b/>
          <w:bCs/>
        </w:rPr>
      </w:pPr>
      <w:r>
        <w:rPr>
          <w:b/>
          <w:bCs/>
        </w:rPr>
        <w:t>Background</w:t>
      </w:r>
    </w:p>
    <w:p w14:paraId="5E0D82F7" w14:textId="1A3AAD69" w:rsidR="00642B77" w:rsidRPr="00CF2B27" w:rsidRDefault="00642B77" w:rsidP="00BB1EC7">
      <w:pPr>
        <w:spacing w:line="480" w:lineRule="auto"/>
        <w:rPr>
          <w:rFonts w:ascii="Segoe UI" w:eastAsia="Segoe UI" w:hAnsi="Segoe UI" w:cs="Segoe UI"/>
          <w:color w:val="F3F2F1"/>
          <w:sz w:val="18"/>
          <w:szCs w:val="18"/>
        </w:rPr>
      </w:pPr>
      <w:r>
        <w:t xml:space="preserve">Tuberculosis (TB) is second only to COVID-19 as the leading cause of single species infectious disease death globally </w:t>
      </w:r>
      <w:sdt>
        <w:sdtPr>
          <w:rPr>
            <w:color w:val="000000"/>
          </w:rPr>
          <w:tag w:val="MENDELEY_CITATION_v3_eyJjaXRhdGlvbklEIjoiTUVOREVMRVlfQ0lUQVRJT05fZjZiYmU3NjctYTYzZi00OTc2LTg2NjMtYWFhMDdhOGEzN2Y1IiwicHJvcGVydGllcyI6eyJub3RlSW5kZXgiOjB9LCJpc0VkaXRlZCI6ZmFsc2UsIm1hbnVhbE92ZXJyaWRlIjp7ImNpdGVwcm9jVGV4dCI6IlsxXSIsImlzTWFudWFsbHlPdmVycmlkZGVuIjpmYWxzZSwibWFudWFsT3ZlcnJpZGVUZXh0IjoiIn0sImNpdGF0aW9uSXRlbXMiOlt7ImlkIjoiODJiODhlYmQtMzZlZS01MGJmLWFmZTgtOGE2NzFhMThkODI4IiwiaXRlbURhdGEiOnsiSVNCTiI6Ijk3OC05Mi00LTAwMzcwMi0xIiwiYXV0aG9yIjpbeyJkcm9wcGluZy1wYXJ0aWNsZSI6IiIsImZhbWlseSI6IldITyIsImdpdmVuIjoiV29ybGQgSGVhbHRoIE9yZ2FuaXphdGlvbiIsIm5vbi1kcm9wcGluZy1wYXJ0aWNsZSI6IiIsInBhcnNlLW5hbWVzIjpmYWxzZSwic3VmZml4IjoiIn1dLCJjb250YWluZXItdGl0bGUiOiJHbG9iYWwgdHViZXJjdWxvc2lzIHJlcG9ydCIsImlkIjoiODJiODhlYmQtMzZlZS01MGJmLWFmZTgtOGE2NzFhMThkODI4IiwiaXNzdWVkIjp7ImRhdGUtcGFydHMiOltbIjIwMjEiXV19LCJwYWdlIjoiMTMtMTQiLCJwdWJsaXNoZXIiOiJXb3JsZCBIZWFsdGggT3JnYW5pemF0aW9uIiwidGl0bGUiOiJUQiBkZWF0aHMgYW5kIGluY2lkZW5jZSIsInR5cGUiOiJhcnRpY2xlLWpvdXJuYWwiLCJjb250YWluZXItdGl0bGUtc2hvcnQiOiIifSwidXJpcyI6WyJodHRwOi8vd3d3Lm1lbmRlbGV5LmNvbS9kb2N1bWVudHMvP3V1aWQ9NGY5NzRkNmMtOWJmNS0zMjQ3LTg5NjMtZDU1MWQ1NjNkNTVhIl0sImlzVGVtcG9yYXJ5IjpmYWxzZSwibGVnYWN5RGVza3RvcElkIjoiNGY5NzRkNmMtOWJmNS0zMjQ3LTg5NjMtZDU1MWQ1NjNkNTVhIn1dfQ=="/>
          <w:id w:val="-550150413"/>
          <w:placeholder>
            <w:docPart w:val="DefaultPlaceholder_-1854013440"/>
          </w:placeholder>
        </w:sdtPr>
        <w:sdtEndPr/>
        <w:sdtContent>
          <w:r w:rsidR="0097009F" w:rsidRPr="0097009F">
            <w:rPr>
              <w:rStyle w:val="CommentReference"/>
              <w:color w:val="000000"/>
              <w:sz w:val="22"/>
              <w:szCs w:val="22"/>
            </w:rPr>
            <w:t>[1]</w:t>
          </w:r>
        </w:sdtContent>
      </w:sdt>
      <w:r w:rsidRPr="00DB7AAB">
        <w:t>,</w:t>
      </w:r>
      <w:r>
        <w:t xml:space="preserve"> resulting in more than 15 million deaths over the past decade. </w:t>
      </w:r>
      <w:r w:rsidR="0082697E">
        <w:t>D</w:t>
      </w:r>
      <w:r w:rsidR="008474FB">
        <w:t>ue to unprecedented global efforts</w:t>
      </w:r>
      <w:r w:rsidR="00D0208B">
        <w:t>,</w:t>
      </w:r>
      <w:r w:rsidR="00FE2AFE">
        <w:t xml:space="preserve"> </w:t>
      </w:r>
      <w:r w:rsidR="009E64AF">
        <w:t xml:space="preserve">multiple </w:t>
      </w:r>
      <w:r w:rsidR="00987B10">
        <w:t xml:space="preserve">public health interventions including </w:t>
      </w:r>
      <w:r w:rsidR="4E330E69">
        <w:t xml:space="preserve">vaccinations, </w:t>
      </w:r>
      <w:r w:rsidR="009E64AF">
        <w:t>diagnostic</w:t>
      </w:r>
      <w:r w:rsidR="2D49C20E">
        <w:t xml:space="preserve"> tests</w:t>
      </w:r>
      <w:r w:rsidR="009E64AF">
        <w:t xml:space="preserve">, </w:t>
      </w:r>
      <w:r w:rsidR="4FCEDECA">
        <w:t xml:space="preserve">and therapeutics for treatment and prevention </w:t>
      </w:r>
      <w:r w:rsidR="009E64AF">
        <w:t xml:space="preserve">have contained the </w:t>
      </w:r>
      <w:r w:rsidR="00C4280A">
        <w:t>COVID-19 pandemic</w:t>
      </w:r>
      <w:r w:rsidR="009E64AF">
        <w:t xml:space="preserve">.  However, </w:t>
      </w:r>
      <w:r w:rsidR="00C4280A">
        <w:t xml:space="preserve">the same </w:t>
      </w:r>
      <w:r w:rsidR="00500BFD">
        <w:t>cannot</w:t>
      </w:r>
      <w:r w:rsidR="00C4280A">
        <w:t xml:space="preserve"> be said for TB</w:t>
      </w:r>
      <w:r w:rsidR="00500BFD">
        <w:t>,</w:t>
      </w:r>
      <w:r w:rsidR="00C4280A">
        <w:t xml:space="preserve"> with deaths </w:t>
      </w:r>
      <w:r w:rsidR="006E5938">
        <w:t>still above 2019 levels</w:t>
      </w:r>
      <w:sdt>
        <w:sdtPr>
          <w:rPr>
            <w:color w:val="000000"/>
          </w:rPr>
          <w:tag w:val="MENDELEY_CITATION_v3_eyJjaXRhdGlvbklEIjoiTUVOREVMRVlfQ0lUQVRJT05fZjUwYWQ2NjYtNDkwNy00MjBiLWE1OTMtZWE2NWUyMTI4ZWVlIiwicHJvcGVydGllcyI6eyJub3RlSW5kZXgiOjB9LCJpc0VkaXRlZCI6ZmFsc2UsIm1hbnVhbE92ZXJyaWRlIjp7ImlzTWFudWFsbHlPdmVycmlkZGVuIjpmYWxzZSwiY2l0ZXByb2NUZXh0IjoiWzJdIiwibWFudWFsT3ZlcnJpZGVUZXh0IjoiIn0sImNpdGF0aW9uSXRlbXMiOlt7ImlkIjoiNTc3OGMxYzctYzgwMS0zOWE4LTgxZmUtZDQ0ZWM1ZmY4MmIzIiwiaXRlbURhdGEiOnsidHlwZSI6IndlYnBhZ2UiLCJpZCI6IjU3NzhjMWM3LWM4MDEtMzlhOC04MWZlLWQ0NGVjNWZmODJiMyIsInRpdGxlIjoiR2xvYmFsIFR1YmVyY3Vsb3NpcyBSZXBvcnQgMjAyMi4iLCJhdXRob3IiOlt7ImZhbWlseSI6IldvcmxkIEhlYWx0aCBPcmdhbml6YXRpb24iLCJnaXZlbiI6IiIsInBhcnNlLW5hbWVzIjpmYWxzZSwiZHJvcHBpbmctcGFydGljbGUiOiIiLCJub24tZHJvcHBpbmctcGFydGljbGUiOiIifV0sImNvbnRhaW5lci10aXRsZSI6IldITyIsImFjY2Vzc2VkIjp7ImRhdGUtcGFydHMiOltbMjAyMyw4LDI5XV19LCJVUkwiOiJodHRwczovL3d3dy53aG8uaW50L3RlYW1zL2dsb2JhbC10dWJlcmN1bG9zaXMtcHJvZ3JhbW1lL3RiLXJlcG9ydHMiLCJpc3N1ZWQiOnsiZGF0ZS1wYXJ0cyI6W1syMDIzXV19LCJjb250YWluZXItdGl0bGUtc2hvcnQiOiIifSwiaXNUZW1wb3JhcnkiOmZhbHNlfV19"/>
          <w:id w:val="660581934"/>
          <w:placeholder>
            <w:docPart w:val="DefaultPlaceholder_-1854013440"/>
          </w:placeholder>
        </w:sdtPr>
        <w:sdtEndPr/>
        <w:sdtContent>
          <w:r w:rsidR="0097009F" w:rsidRPr="0097009F">
            <w:rPr>
              <w:color w:val="000000"/>
            </w:rPr>
            <w:t>[2]</w:t>
          </w:r>
        </w:sdtContent>
      </w:sdt>
      <w:r w:rsidR="00C4280A">
        <w:t xml:space="preserve">. </w:t>
      </w:r>
    </w:p>
    <w:p w14:paraId="47CE7FCC" w14:textId="67A5694E" w:rsidR="00642B77" w:rsidRPr="00CF2B27" w:rsidRDefault="00642B77" w:rsidP="00BB1EC7">
      <w:pPr>
        <w:spacing w:line="480" w:lineRule="auto"/>
        <w:rPr>
          <w:rFonts w:ascii="Segoe UI" w:eastAsia="Segoe UI" w:hAnsi="Segoe UI" w:cs="Segoe UI"/>
          <w:color w:val="F3F2F1"/>
          <w:sz w:val="18"/>
          <w:szCs w:val="18"/>
        </w:rPr>
      </w:pPr>
      <w:r>
        <w:t xml:space="preserve">TB is a </w:t>
      </w:r>
      <w:r w:rsidR="45B5D3AA">
        <w:t xml:space="preserve">preventable and </w:t>
      </w:r>
      <w:r>
        <w:t xml:space="preserve">curable disease with high rates of treatment success for those who are </w:t>
      </w:r>
      <w:r w:rsidR="00EF10EF">
        <w:t>promptly</w:t>
      </w:r>
      <w:r>
        <w:t xml:space="preserve"> diagnosed and treated. Thus, high TB mortality is </w:t>
      </w:r>
      <w:r w:rsidR="0E7673A8">
        <w:t xml:space="preserve">often </w:t>
      </w:r>
      <w:r w:rsidR="142D31B4">
        <w:t xml:space="preserve">a </w:t>
      </w:r>
      <w:r>
        <w:t>symptom of diagnostic failures</w:t>
      </w:r>
      <w:r w:rsidR="00392F96">
        <w:t>,</w:t>
      </w:r>
      <w:r>
        <w:t xml:space="preserve"> </w:t>
      </w:r>
      <w:r w:rsidR="15AAC78E">
        <w:t xml:space="preserve">which contributes to </w:t>
      </w:r>
      <w:r w:rsidR="22CE7CFE">
        <w:t xml:space="preserve">a </w:t>
      </w:r>
      <w:r w:rsidR="6DC8E640">
        <w:t xml:space="preserve">large portion of the </w:t>
      </w:r>
      <w:r w:rsidR="22CE7CFE">
        <w:t xml:space="preserve">estimated 4 million people </w:t>
      </w:r>
      <w:r w:rsidR="57179294">
        <w:t xml:space="preserve">with TB </w:t>
      </w:r>
      <w:r w:rsidR="285A5898">
        <w:t xml:space="preserve">who </w:t>
      </w:r>
      <w:r w:rsidR="223AB0C3">
        <w:t>are not diagnosed or notified</w:t>
      </w:r>
      <w:r w:rsidR="57179294">
        <w:t xml:space="preserve"> </w:t>
      </w:r>
      <w:r w:rsidR="792A9CB1">
        <w:t xml:space="preserve">each </w:t>
      </w:r>
      <w:r w:rsidR="22CE7CFE">
        <w:t xml:space="preserve">year </w:t>
      </w:r>
      <w:sdt>
        <w:sdtPr>
          <w:rPr>
            <w:color w:val="000000"/>
          </w:rPr>
          <w:tag w:val="MENDELEY_CITATION_v3_eyJjaXRhdGlvbklEIjoiTUVOREVMRVlfQ0lUQVRJT05fMmI5YTUxZTItYzA4MS00NjUzLWE5YjYtMmE3ZDFkYWU5MDQ3IiwicHJvcGVydGllcyI6eyJub3RlSW5kZXgiOjB9LCJpc0VkaXRlZCI6ZmFsc2UsIm1hbnVhbE92ZXJyaWRlIjp7ImNpdGVwcm9jVGV4dCI6IlszXSIsImlzTWFudWFsbHlPdmVycmlkZGVuIjpmYWxzZSwibWFudWFsT3ZlcnJpZGVUZXh0IjoiIn0sImNpdGF0aW9uSXRlbXMiOlt7ImlkIjoiZTJhODY4NWItZGQ1NC01YThiLWIwM2EtNDUwMDM4MzAwMGRhIiwiaXRlbURhdGEiOnsiVVJMIjoiaHR0cHM6Ly93d3cud2hvLmludC90ZWFtcy9nbG9iYWwtdHViZXJjdWxvc2lzLXByb2dyYW1tZS90Yi1yZXBvcnRzIiwiYWNjZXNzZWQiOnsiZGF0ZS1wYXJ0cyI6W1siMjAyMyIsIjgiLCIyOSJdXX0sImF1dGhvciI6W3siZHJvcHBpbmctcGFydGljbGUiOiIiLCJmYW1pbHkiOiJXb3JsZCBIZWFsdGggT3JnYW5pemF0aW9uIiwiZ2l2ZW4iOiIiLCJub24tZHJvcHBpbmctcGFydGljbGUiOiIiLCJwYXJzZS1uYW1lcyI6ZmFsc2UsInN1ZmZpeCI6IiJ9XSwiY29udGFpbmVyLXRpdGxlIjoiV0hPIiwiaWQiOiJlMmE4Njg1Yi1kZDU0LTVhOGItYjAzYS00NTAwMzgzMDAwZGEiLCJpc3N1ZWQiOnsiZGF0ZS1wYXJ0cyI6W1siMjAyMyJdXX0sInRpdGxlIjoiR2xvYmFsIFR1YmVyY3Vsb3NpcyBSZXBvcnQgMjAyMi4iLCJ0eXBlIjoid2VicGFnZSIsImNvbnRhaW5lci10aXRsZS1zaG9ydCI6IiJ9LCJ1cmlzIjpbImh0dHA6Ly93d3cubWVuZGVsZXkuY29tL2RvY3VtZW50cy8/dXVpZD01Nzc4YzFjNy1jODAxLTM5YTgtODFmZS1kNDRlYzVmZjgyYjMiXSwiaXNUZW1wb3JhcnkiOmZhbHNlLCJsZWdhY3lEZXNrdG9wSWQiOiI1Nzc4YzFjNy1jODAxLTM5YTgtODFmZS1kNDRlYzVmZjgyYjMifV19"/>
          <w:id w:val="-375783645"/>
          <w:placeholder>
            <w:docPart w:val="F45A1844B99743659D886FCEFCC796A4"/>
          </w:placeholder>
        </w:sdtPr>
        <w:sdtEndPr/>
        <w:sdtContent>
          <w:r w:rsidR="0097009F" w:rsidRPr="0097009F">
            <w:rPr>
              <w:color w:val="000000"/>
            </w:rPr>
            <w:t>[3]</w:t>
          </w:r>
        </w:sdtContent>
      </w:sdt>
      <w:r>
        <w:t>.</w:t>
      </w:r>
    </w:p>
    <w:p w14:paraId="3E123704" w14:textId="2225B3FE" w:rsidR="006651DD" w:rsidRDefault="732E2445" w:rsidP="00BB1EC7">
      <w:pPr>
        <w:spacing w:line="480" w:lineRule="auto"/>
      </w:pPr>
      <w:r>
        <w:t>Historically, most</w:t>
      </w:r>
      <w:r w:rsidR="08FB3C4B">
        <w:t xml:space="preserve"> </w:t>
      </w:r>
      <w:r w:rsidR="00642B77">
        <w:t>TB</w:t>
      </w:r>
      <w:r w:rsidR="68A2C1A5">
        <w:t xml:space="preserve"> </w:t>
      </w:r>
      <w:r w:rsidR="18EC290B">
        <w:t>strategies and s</w:t>
      </w:r>
      <w:r w:rsidR="2F62117F">
        <w:t xml:space="preserve">ervices </w:t>
      </w:r>
      <w:r w:rsidR="7EFFCF88">
        <w:t>have been</w:t>
      </w:r>
      <w:r w:rsidR="0DCF522E">
        <w:t xml:space="preserve"> </w:t>
      </w:r>
      <w:r w:rsidR="68A2C1A5">
        <w:t xml:space="preserve">designed </w:t>
      </w:r>
      <w:r w:rsidR="00E543A3">
        <w:t>at the point-of-care (POC) for</w:t>
      </w:r>
      <w:r w:rsidR="68A2C1A5">
        <w:t xml:space="preserve"> people attending health facilities </w:t>
      </w:r>
      <w:r w:rsidR="7301EBE1">
        <w:t>due to symptoms associated with TB</w:t>
      </w:r>
      <w:r w:rsidR="00642B77">
        <w:t xml:space="preserve"> </w:t>
      </w:r>
      <w:sdt>
        <w:sdtPr>
          <w:rPr>
            <w:color w:val="000000"/>
          </w:rPr>
          <w:tag w:val="MENDELEY_CITATION_v3_eyJjaXRhdGlvbklEIjoiTUVOREVMRVlfQ0lUQVRJT05fZTVkNTY4MjAtZjA3MC00Nzc3LWE5YzAtM2I3MTNkNDc0Mzg2IiwicHJvcGVydGllcyI6eyJub3RlSW5kZXgiOjB9LCJpc0VkaXRlZCI6ZmFsc2UsIm1hbnVhbE92ZXJyaWRlIjp7ImNpdGVwcm9jVGV4dCI6Ils0XSIsImlzTWFudWFsbHlPdmVycmlkZGVuIjpmYWxzZSwibWFudWFsT3ZlcnJpZGVUZXh0IjoiIn0sImNpdGF0aW9uSXRlbXMiOlt7ImlkIjoiZDdiOWY5Y2ItMGM3OC01NDJmLTk3NTEtMDlmNGM3M2JmYjQ0IiwiaXRlbURhdGEiOnsiRE9JIjoiMTAuMTAxNi9TMDE0MC02NzM2KDA1KTc2MTI1LTAiLCJJU1NOIjoiMDE0MDY3MzYiLCJQTUlEIjoiMTAwNzM1NDUiLCJhdXRob3IiOlt7ImRyb3BwaW5nLXBhcnRpY2xlIjoiIiwiZmFtaWx5IjoiU2FuZGlmb3JkIiwiZ2l2ZW4iOiJQLiIsIm5vbi1kcm9wcGluZy1wYXJ0aWNsZSI6IiIsInBhcnNlLW5hbWVzIjpmYWxzZSwic3VmZml4IjoiIn1dLCJjb250YWluZXItdGl0bGUiOiJMYW5jZXQiLCJpZCI6ImQ3YjlmOWNiLTBjNzgtNTQyZi05NzUxLTA5ZjRjNzNiZmI0NCIsImlzc3VlIjoiOTE1NCIsImlzc3VlZCI6eyJkYXRlLXBhcnRzIjpbWyIxOTk5IiwiMiIsIjI3Il1dfSwicGFnZSI6Ijc1NSIsInB1Ymxpc2hlciI6IkVsc2V2aWVyIiwidGl0bGUiOiJXSE8ncyBET1RTIHN0cmF0ZWd5LiBEaXJlY3RseSBvYnNlcnZlZCB0aGVyYXB5LiIsInR5cGUiOiJhcnRpY2xlIiwidm9sdW1lIjoiMzUzIiwiY29udGFpbmVyLXRpdGxlLXNob3J0IjoiIn0sInVyaXMiOlsiaHR0cDovL3d3dy5tZW5kZWxleS5jb20vZG9jdW1lbnRzLz91dWlkPTQyMTZkYmFiLTM4OWMtMzU2NS05MmY5LWMxYmEzZjU2MWU3MiJdLCJpc1RlbXBvcmFyeSI6ZmFsc2UsImxlZ2FjeURlc2t0b3BJZCI6IjQyMTZkYmFiLTM4OWMtMzU2NS05MmY5LWMxYmEzZjU2MWU3MiJ9XX0="/>
          <w:id w:val="-477379025"/>
          <w:placeholder>
            <w:docPart w:val="DefaultPlaceholder_-1854013440"/>
          </w:placeholder>
        </w:sdtPr>
        <w:sdtEndPr/>
        <w:sdtContent>
          <w:r w:rsidR="0097009F" w:rsidRPr="0097009F">
            <w:rPr>
              <w:color w:val="000000"/>
            </w:rPr>
            <w:t>[4]</w:t>
          </w:r>
        </w:sdtContent>
      </w:sdt>
      <w:r w:rsidR="68A2C1A5">
        <w:t xml:space="preserve">. </w:t>
      </w:r>
      <w:r w:rsidR="04D632AD">
        <w:t>P</w:t>
      </w:r>
      <w:r w:rsidR="00642B77">
        <w:t>atient</w:t>
      </w:r>
      <w:r w:rsidR="68A2C1A5">
        <w:t xml:space="preserve"> pathway analyses </w:t>
      </w:r>
      <w:sdt>
        <w:sdtPr>
          <w:rPr>
            <w:color w:val="000000"/>
          </w:rPr>
          <w:tag w:val="MENDELEY_CITATION_v3_eyJjaXRhdGlvbklEIjoiTUVOREVMRVlfQ0lUQVRJT05fMjQwMWM5MDItMDk2My00OGRmLTk1N2YtNjAyMzQ4NGFjZDNlIiwicHJvcGVydGllcyI6eyJub3RlSW5kZXgiOjB9LCJpc0VkaXRlZCI6ZmFsc2UsIm1hbnVhbE92ZXJyaWRlIjp7ImNpdGVwcm9jVGV4dCI6Ils1XSIsImlzTWFudWFsbHlPdmVycmlkZGVuIjpmYWxzZSwibWFudWFsT3ZlcnJpZGVUZXh0IjoiIn0sImNpdGF0aW9uSXRlbXMiOlt7ImlkIjoiZjg4NzdmYTgtYzBhOC01OWIwLThlOWYtMDg2MmIzMWU2OTQ1IiwiaXRlbURhdGEiOnsiRE9JIjoiMTAuMzM5MC90cm9waWNhbG1lZDYwNDAxNzEiLCJQTUlEIjoiMzQ2OTgyNDkiLCJhYnN0cmFjdCI6IkluIENhbWVyb29uLCBpbiAyMDE5LCB0dWJlcmN1bG9zaXMgKFRCKSB0cmVhdG1lbnQgY292ZXJhZ2Ugd2FzIGVzdGltYXRlZCBhdCA1MyUsIGluZGljYXRpbmcgdGhhdCBhbG1vc3QgaGFsZiBvZiBhbGwgcGVvcGxlIHNpY2sgd2l0aCBUQiB3ZXJlIG5vdCBkaWFnbm9zZWQgb3IgbGlua2VkIHRvIGNhcmUuIFRvIGluZm9ybSBzdHJhdGVnaWVzIHRvIGltcHJvdmUgYWNjZXNzIHRvIFRCIHNlcnZpY2VzLCB3ZSBjb25kdWN0ZWQgYW4gZXZhbHVhdGlvbiBvZiB0aGUgYWxpZ25tZW50IGJldHdlZW4gcGF0aWVudC1pbml0aWF0ZWQgY2FyZS1zZWVraW5nIGJlaGF2aW9yIGFuZCBzcGF0aWFsIGFuZCBpbnN0aXR1dGlvbmFsIGFsbG9jYXRpb24gb2YgVEIgc2VydmljZXMuIERhdGEgc291cmNlcyBpbmNsdWRlZCB0aGUgQ2FtZXJvb24gRGVtb2dyYXBoaWMgYW5kIEhlYWx0aCBTdXJ2ZXkgKDIwMTgpLCB0aGUgSGVhbHRoIEZhY2lsaXR5IExpc3QgKDIwMTcpLCBhbmQgcm91dGluZWx5IGNvbGxlY3RlZCBUQiBzdXJ2ZWlsbGFuY2UgZGF0YS4gRGF0YSB2aXN1YWxpemF0aW9uIHdhcyBwZXJmb3JtZWQgaW4gVGFibGVhdSBhbmQgUUdJUy4gVGhlIHBhdGh3YXkgYW5hbHlzaXMgc2hvd2VkIHRoYXQgb25seSBhbiBlc3RpbWF0ZWQgOSUgb2YgcGVvcGxlIGF0dGVuZGVkIGEgaGVhbHRoIGZhY2lsaXR5IHByb3ZpZGluZyBUQiBzZXJ2aWNlcyBhdCBpbml0aWFsIGNhcmUtc2Vla2luZywgd2l0aCBhY2Nlc3MgdmFyeWluZyBmcm9tIDwzJSB0byAxNiUgYWNyb3NzIHRoZSB0ZW4gcmVnaW9ucyBvZiB0aGUgY291bnRyeS4gV2hpbGUgNzIlIG9mIGdvdmVybm1lbnQgYW5kIDU2JSBvZiBwcml2YXRlIGhvc3BpdGFscyAoTGV2ZWwgMiBmYWNpbGl0aWVzKSBwcm92aWRlIFRCIHNlcnZpY2VzLCBtb3N0IENhbWVyb29uaWFucyAoODclKSBpbml0aWFsbHkgY2hvc2UgcHJpbWFyeSBjYXJlIChMZXZlbCAxKSBvciBpbmZvcm1hbCBwcml2YXRlIHNlY3RvciBzaXRlcyAoTGV2ZWwgMCkgd2l0aG91dCBUQiBzZXJ2aWNlcy4gVGhlIGdhcHMgd2VyZSBncmVhdGVzdCBpbiByZWdpb25zIHdpdGggdGhlIGhpZ2hlc3QgcHJldmFsZW5jZSBvZiBwb3ZlcnR5LCBhIHNpZ25pZmljYW50IGRldGVybWluYW50IGZvciBUQi4gVGhlc2UgcmVzdWx0cyBpbmRpY2F0ZSB0aGF0IGFjY2VzcyBtYXkgYmUgaW1wcm92ZWQgYnkgZXhwYW5kaW5nIFRCIHNlcnZpY2VzIGF0IGJvdGggcHVibGljIGFuZCBwcml2YXRlIGZhY2lsaXRpZXMgYWNyb3NzIHRoZSBjb3VudHJ5LCBwcmlvcml0aXppbmcgcmVnaW9ucyB3aXRoIHRoZSBncmVhdGVzdCBnYXBzLiIsImF1dGhvciI6W3siZHJvcHBpbmctcGFydGljbGUiOiIiLCJmYW1pbHkiOiJUaXRhaG9uZyIsImdpdmVuIjoiQ29sbGlucyBOLiIsIm5vbi1kcm9wcGluZy1wYXJ0aWNsZSI6IiIsInBhcnNlLW5hbWVzIjpmYWxzZSwic3VmZml4IjoiIn0seyJkcm9wcGluZy1wYXJ0aWNsZSI6IiIsImZhbWlseSI6IkF5b25nd2EiLCJnaXZlbiI6IkdpZGVvbiBOLiIsIm5vbi1kcm9wcGluZy1wYXJ0aWNsZSI6IiIsInBhcnNlLW5hbWVzIjpmYWxzZSwic3VmZml4IjoiIn0seyJkcm9wcGluZy1wYXJ0aWNsZSI6IiIsImZhbWlseSI6IldhaW5kaW0iLCJnaXZlbiI6Ill2b25uZSIsIm5vbi1kcm9wcGluZy1wYXJ0aWNsZSI6IiIsInBhcnNlLW5hbWVzIjpmYWxzZSwic3VmZml4IjoiIn0seyJkcm9wcGluZy1wYXJ0aWNsZSI6IiIsImZhbWlseSI6Ik5ndWFmYWNrIiwiZ2l2ZW4iOiJEdWJsaXNzIiwibm9uLWRyb3BwaW5nLXBhcnRpY2xlIjoiIiwicGFyc2UtbmFtZXMiOmZhbHNlLCJzdWZmaXgiOiIifSx7ImRyb3BwaW5nLXBhcnRpY2xlIjoiIiwiZmFtaWx5IjoiS3VhdGUiLCJnaXZlbiI6IkFsYmVydCBLdWF0ZSIsIm5vbi1kcm9wcGluZy1wYXJ0aWNsZSI6IiIsInBhcnNlLW5hbWVzIjpmYWxzZSwic3VmZml4IjoiIn0seyJkcm9wcGluZy1wYXJ0aWNsZSI6IiIsImZhbWlseSI6IldhbmRqaSIsImdpdmVuIjoiSXJlbmUgQWRlbGluZSBHb3VwZXlvdSIsIm5vbi1kcm9wcGluZy1wYXJ0aWNsZSI6IiIsInBhcnNlLW5hbWVzIjpmYWxzZSwic3VmZml4IjoiIn0seyJkcm9wcGluZy1wYXJ0aWNsZSI6IiIsImZhbWlseSI6IldyaW5nZSIsImdpdmVuIjoiQWxpc29uIiwibm9uLWRyb3BwaW5nLXBhcnRpY2xlIjoiIiwicGFyc2UtbmFtZXMiOmZhbHNlLCJzdWZmaXgiOiIifSx7ImRyb3BwaW5nLXBhcnRpY2xlIjoiIiwiZmFtaWx5IjoiTWJhc3NhIiwiZ2l2ZW4iOiJWaW5jZW50Iiwibm9uLWRyb3BwaW5nLXBhcnRpY2xlIjoiIiwicGFyc2UtbmFtZXMiOmZhbHNlLCJzdWZmaXgiOiIifSx7ImRyb3BwaW5nLXBhcnRpY2xlIjoiIiwiZmFtaWx5IjoiU2FuZGVyIiwiZ2l2ZW4iOiJNZWxpc3NhIFMuIiwibm9uLWRyb3BwaW5nLXBhcnRpY2xlIjoiIiwicGFyc2UtbmFtZXMiOmZhbHNlLCJzdWZmaXgiOiIifSx7ImRyb3BwaW5nLXBhcnRpY2xlIjoiIiwiZmFtaWx5IjoiTWl0Y2hlbGwiLCJnaXZlbiI6IkVsbGVuIE0uIEguIiwibm9uLWRyb3BwaW5nLXBhcnRpY2xlIjoiIiwicGFyc2UtbmFtZXMiOmZhbHNlLCJzdWZmaXgiOiIifV0sImNvbnRhaW5lci10aXRsZSI6IlRyb3BpY2FsIE1lZGljaW5lIGFuZCBJbmZlY3Rpb3VzIERpc2Vhc2UiLCJpZCI6ImY4ODc3ZmE4LWMwYTgtNTliMC04ZTlmLTA4NjJiMzFlNjk0NSIsImlzc3VlIjoiNCIsImlzc3VlZCI6eyJkYXRlLXBhcnRzIjpbWyIyMDIxIiwiOSIsIjIyIl1dfSwicGFnZSI6IjE3MSIsInB1Ymxpc2hlciI6Ik11bHRpZGlzY2lwbGluYXJ5IERpZ2l0YWwgUHVibGlzaGluZyBJbnN0aXR1dGUgKE1EUEkpIiwidGl0bGUiOiJQYXRpZW50LVBhdGh3YXkgQW5hbHlzaXMgb2YgVHViZXJjdWxvc2lzIFNlcnZpY2VzIGluIENhbWVyb29uIiwidHlwZSI6ImFydGljbGUtam91cm5hbCIsInZvbHVtZSI6IjYiLCJjb250YWluZXItdGl0bGUtc2hvcnQiOiJUcm9wIE1lZCBJbmZlY3QgRGlzIn0sInVyaXMiOlsiaHR0cDovL3d3dy5tZW5kZWxleS5jb20vZG9jdW1lbnRzLz91dWlkPWZlODNhZmZmLWQxM2EtMzYzZS1hM2FlLTE3MjhjMDQwOTljNCJdLCJpc1RlbXBvcmFyeSI6ZmFsc2UsImxlZ2FjeURlc2t0b3BJZCI6ImZlODNhZmZmLWQxM2EtMzYzZS1hM2FlLTE3MjhjMDQwOTljNCJ9XX0="/>
          <w:id w:val="1213927300"/>
          <w:placeholder>
            <w:docPart w:val="DefaultPlaceholder_-1854013440"/>
          </w:placeholder>
        </w:sdtPr>
        <w:sdtEndPr/>
        <w:sdtContent>
          <w:r w:rsidR="0097009F" w:rsidRPr="0097009F">
            <w:rPr>
              <w:color w:val="000000"/>
            </w:rPr>
            <w:t>[5]</w:t>
          </w:r>
        </w:sdtContent>
      </w:sdt>
      <w:r w:rsidR="68A2C1A5">
        <w:t xml:space="preserve">, TB prevalence surveys </w:t>
      </w:r>
      <w:sdt>
        <w:sdtPr>
          <w:rPr>
            <w:color w:val="000000"/>
          </w:rPr>
          <w:tag w:val="MENDELEY_CITATION_v3_eyJjaXRhdGlvbklEIjoiTUVOREVMRVlfQ0lUQVRJT05fMDM2N2ZhZjctYzIzNy00NTA1LWJkODItYzBhNGZiNGI2Y2M0IiwicHJvcGVydGllcyI6eyJub3RlSW5kZXgiOjB9LCJpc0VkaXRlZCI6ZmFsc2UsIm1hbnVhbE92ZXJyaWRlIjp7ImNpdGVwcm9jVGV4dCI6Ils2XSIsImlzTWFudWFsbHlPdmVycmlkZGVuIjpmYWxzZSwibWFudWFsT3ZlcnJpZGVUZXh0IjoiIn0sImNpdGF0aW9uSXRlbXMiOlt7ImlkIjoiMjgwMGZlYTQtMDRmMC01NGZlLThiMmEtZTlkZDNlZDY5ZjE0IiwiaXRlbURhdGEiOnsiRE9JIjoiMTAuMTM3MS9qb3VybmFsLnBncGguMDAwMDU4OCIsIlBNSUQiOiIzNjk2MjM5NCIsImFic3RyYWN0IjoiVHViZXJjdWxvc2lzIChUQikgcmVtYWlucyBhIHNpZ25pZmljYW50IGNhdXNlIG9mIG1vcmJpZGl0eSBhbmQgbW9ydGFsaXR5IGluIE15YW5tYXIuIFRoZSBmb3VydGggTmF0aW9uYWwgVEIgUHJldmFsZW5jZSBTdXJ2ZXkgd2FzIGNvbmR1Y3RlZCBpbiAyMDE34oCTMjAxOCB0byBkZXRlcm1pbmUgdGhlIGFjdHVhbCBidXJkZW4gb2YgVEIgbm90IG9ubHkgYXQgdGhlIG5hdGlvbmFsIGxldmVsIGJ1dCBhbHNvIGZvciB0aHJlZSBzdWJuYXRpb25hbCBzdHJhdGEgKHRoZSBzdGF0ZXMsIHJlZ2lvbnMgb3RoZXIgdGhhbiBZYW5nb24sIGFuZCB0aGUgWWFuZ29uIHJlZ2lvbikgYW5kIGRldmVsb3AgYSBtb3JlIGVmZmljYWNpb3VzIGNvdW50cnkgc3RyYXRlZ3kgb24gVEIgY2FyZSBhbmQgY29udHJvbC4gT25lIGh1bmRyZWQgYW5kIHRoaXJ0eSBlaWdodCBjbHVzdGVycyB3ZXJlIHNlbGVjdGVkIGJ5IHBvcHVsYXRpb24gcHJvcG9ydGlvbmF0ZSBzYW1wbGluZy4gQWR1bHQgKOKJpTE1IHllYXJzIG9mIGFnZSkgcmVzaWRlbnRzIGhhdmluZyBsaXZlZCBmb3IgMiB3ZWVrcyBvciBtb3JlIGluIHRoZSBob3VzZWhvbGRzIG9mIHRoZSBzZWxlY3RlZCBjbHVzdGVycyB3ZXJlIGludml0ZWQgdG8gcGFydGljaXBhdGUgaW4gdGhlIHN1cnZleS4gVGhlIHN1cnZleSBwYXJ0aWNpcGFudHMgd2VyZSBzY3JlZW5lZCBmb3IgVEIgYnkgYSBxdWVzdGlvbm5haXJlIGFuZCBkaWdpdGFsIGNoZXN0IFgtcmF5IChDWFIpIGFmdGVyIHByb3ZpZGluZyB3cml0dGVuIGluZm9ybWVkIGNvbnNlbnQuIEluZGl2aWR1YWxzIHdpdGggYSBwb3NpdGl2ZSBzeW1wdG9tIHNjcmVlbiBhbmQvb3IgY2hlc3QgWC1yYXkgc3VnZ2VzdGl2ZSBvZiBUQiB3ZXJlIGFza2VkIHRvIHByb3ZpZGUgc3B1dHVtIHNhbXBsZXMgdG8gdGVzdCBmb3IgTXljb2JhY3Rlcml1bSB0dWJlcmN1bG9zaXMgKE10YikgYnkgWmllaGwtTmVlbHNlbiBkaXJlY3QgbGlnaHQgbWljcm9zY29weSwgWHBlcnQgTVRCL1JJRiBVbHRyYSAoWHBlcnQpLCBhbmQgY3VsdHVyZSAoT2dhd2EgbWVkaWEpLiBCYWN0ZXJpb2xvZ2ljYWxseSBjb25maXJtZWQgVEIgY2FzZXMgd2VyZSBkZWZpbmVkIGJ5IGFuIGV4cGVydCBwYW5lbC4gT2YgNzUgNjc2IGVsaWdpYmxlIHJlc2lkZW50cywgNjYgNDgwICg4OCUpIHBhcnRpY2lwYXRlZCwgYW5kIDEwIDA4MiAoMTUlKSBzY3JlZW5lZCBwb3NpdGl2ZSBmb3IgVEIuIEFtb25nIHRoZXNlLCAzMjIgcGFydGljaXBhbnRzIHdlcmUgZGVmaW5lZCBhcyBiYWN0ZXJpb2xvZ2ljYWxseSBjb25maXJtZWQgVEIgY2FzZXMuIENvdWdoIGxhc3RpbmcgZm9yIHR3byB3ZWVrcyBvciBsb25nZXIsIG9uZSBvZiB0aGUgY3JpdGVyaWEgdXNlZCBmb3Igc2NyZWVuaW5nIGZvciBzeW1wdG9tcywgY291bGQgZGV0ZWN0IG9ubHkgMTQlICg0NS8zMjIpIG9mIHRoZSBzdHVkeSBjYXNlcy4gVGhlIGVzdGltYXRlZCBwcmV2YWxlbmNlIG9mIGJhY3RlcmlvbG9naWNhbGx5IGNvbmZpcm1lZCBhZHVsdCBwdWxtb25hcnkgVEIgd2FzIDQ2OCAoOTUlIENJOiAzOTHigJM1NDYpIHBlciAxMDAsMDAwLiBUaGUgcHJldmFsZW5jZSB3YXMgbXVjaCBoaWdoZXIgYW1vbmcgbWFsZXMsIHRoZSBvbGRlciBhZ2UgZ3JvdXAsIHVyYmFuIFlhbmdvbiBhbmQgcmVtb3RlIHZpbGxhZ2VzLiBJbi1kZXB0aCBpbnRlcnZpZXcgd2l0aCB0aGUgcGFydGljaXBhbnRzIG9uIFRCIHRyZWF0bWVudCBzaG93ZWQgdGhhdCBub25lIG9mIHRoZW0gd2FzIGRpYWdub3NlZCBpbiBhIFRCIGhlYWx0aCBjZW50cmUgKHByaW1hcnkgY2FyZSBmYWNpbGl0aWVzKS4gVGhlIHByZXZhbGVuY2Ugb2YgVEIgaW4gTXlhbm1hciBpcyBzdGlsbCBoaWdoIGR1ZSB0byBjaGFsbGVuZ2VzIHN1Y2ggYXMgdW5jb250cm9sbGVkIHVyYmFuaXphdGlvbiwgYW4gYWdlaW5nIHBvcHVsYXRpb24sIG1pZ3JhdGlvbiwgYW5kIHBvb3IgYWNjZXNzIHRvIGhlYWx0aCBmYWNpbGl0aWVzIGluIHJlbW90ZSBhcmVhcy4gTmV3IHNjcmVlbmluZyBhbmQgZGlhZ25vc3RpYyB0b29scyBtaWdodCBoZWxwIHRvIGRldGVjdCBtb3JlIFRCIHBhdGllbnRzLiBUaGVyZSBpcyBhIG5lZWQgdG8gbGF5IGdyZWF0ZXIgZW1waGFzaXMgb24gbXVsdGlzZWN0b3JhbCBhcHByb2FjaGVzLCBkZWNlbnRyYWxpemF0aW9uIGFuZCB0aGUgaW50ZWdyYXRpb24gb2YgYmFzaWMgVEIgc2VydmljZXMgaW50byBwcmltYXJ5IGNhcmUgZmFjaWxpdGllcy4iLCJhdXRob3IiOlt7ImRyb3BwaW5nLXBhcnRpY2xlIjoiIiwiZmFtaWx5IjoiQXVuZyIsImdpdmVuIjoiU2kgVGh1Iiwibm9uLWRyb3BwaW5nLXBhcnRpY2xlIjoiIiwicGFyc2UtbmFtZXMiOmZhbHNlLCJzdWZmaXgiOiIifSx7ImRyb3BwaW5nLXBhcnRpY2xlIjoiIiwiZmFtaWx5IjoiTnl1bnQiLCJnaXZlbiI6IldpbnQgV2ludCIsIm5vbi1kcm9wcGluZy1wYXJ0aWNsZSI6IiIsInBhcnNlLW5hbWVzIjpmYWxzZSwic3VmZml4IjoiIn0seyJkcm9wcGluZy1wYXJ0aWNsZSI6IiIsImZhbWlseSI6Ik1vZSIsImdpdmVuIjoiTXlhdCBNeWF0Iiwibm9uLWRyb3BwaW5nLXBhcnRpY2xlIjoiIiwicGFyc2UtbmFtZXMiOmZhbHNlLCJzdWZmaXgiOiIifSx7ImRyb3BwaW5nLXBhcnRpY2xlIjoiIiwiZmFtaWx5IjoiQXVuZyIsImdpdmVuIjoiSHRpbiBMaW4iLCJub24tZHJvcHBpbmctcGFydGljbGUiOiIiLCJwYXJzZS1uYW1lcyI6ZmFsc2UsInN1ZmZpeCI6IiJ9LHsiZHJvcHBpbmctcGFydGljbGUiOiIiLCJmYW1pbHkiOiJMd2luIiwiZ2l2ZW4iOiJUaGFuZGFyIiwibm9uLWRyb3BwaW5nLXBhcnRpY2xlIjoiIiwicGFyc2UtbmFtZXMiOmZhbHNlLCJzdWZmaXgiOiIifV0sImNvbnRhaW5lci10aXRsZSI6IlBMT1MgR2xvYmFsIFB1YmxpYyBIZWFsdGgiLCJpZCI6IjI4MDBmZWE0LTA0ZjAtNTRmZS04YjJhLWU5ZGQzZWQ2OWYxNCIsImlzc3VlIjoiNiIsImlzc3VlZCI6eyJkYXRlLXBhcnRzIjpbWyIyMDIyIiwiNiIsIjE0Il1dfSwicGFnZSI6ImUwMDAwNTg4IiwicHVibGlzaGVyIjoiUExPUyIsInRpdGxlIjoiVGhlIGZvdXJ0aCBuYXRpb25hbCB0dWJlcmN1bG9zaXMgcHJldmFsZW5jZSBzdXJ2ZXkgaW4gTXlhbm1hciIsInR5cGUiOiJhcnRpY2xlLWpvdXJuYWwiLCJ2b2x1bWUiOiIyIiwiY29udGFpbmVyLXRpdGxlLXNob3J0IjoiIn0sInVyaXMiOlsiaHR0cDovL3d3dy5tZW5kZWxleS5jb20vZG9jdW1lbnRzLz91dWlkPTFmYmM2YTg5LTQzZmYtM2M2YS1iZmVkLTE4MjAxYjA4MTNhYSJdLCJpc1RlbXBvcmFyeSI6ZmFsc2UsImxlZ2FjeURlc2t0b3BJZCI6IjFmYmM2YTg5LTQzZmYtM2M2YS1iZmVkLTE4MjAxYjA4MTNhYSJ9XX0="/>
          <w:id w:val="-651361627"/>
          <w:placeholder>
            <w:docPart w:val="DefaultPlaceholder_-1854013440"/>
          </w:placeholder>
        </w:sdtPr>
        <w:sdtEndPr/>
        <w:sdtContent>
          <w:r w:rsidR="0097009F" w:rsidRPr="0097009F">
            <w:rPr>
              <w:color w:val="000000"/>
            </w:rPr>
            <w:t>[6]</w:t>
          </w:r>
        </w:sdtContent>
      </w:sdt>
      <w:r w:rsidR="68A2C1A5">
        <w:t xml:space="preserve">, and research studies </w:t>
      </w:r>
      <w:sdt>
        <w:sdtPr>
          <w:rPr>
            <w:color w:val="000000"/>
          </w:rPr>
          <w:tag w:val="MENDELEY_CITATION_v3_eyJjaXRhdGlvbklEIjoiTUVOREVMRVlfQ0lUQVRJT05fMjk5YzExYTUtMTZiNi00MmUwLTg3ZmItNThhNDMzY2RiOTMzIiwicHJvcGVydGllcyI6eyJub3RlSW5kZXgiOjB9LCJpc0VkaXRlZCI6ZmFsc2UsIm1hbnVhbE92ZXJyaWRlIjp7ImNpdGVwcm9jVGV4dCI6Ils3LDhdIiwiaXNNYW51YWxseU92ZXJyaWRkZW4iOmZhbHNlLCJtYW51YWxPdmVycmlkZVRleHQiOiIifSwiY2l0YXRpb25JdGVtcyI6W3siaWQiOiI5NDI5OGQ2YS0xNDIyLTVjYzktOWU3Ni04YjcyZTNlN2FlNjUiLCJpdGVtRGF0YSI6eyJET0kiOiIxMC40MjM2L0pUUi4yMDIzLjExMTAwMiIsIklTU04iOiIyMzI5LTg0M1giLCJhYnN0cmFjdCI6IkJhY2tncm91bmQ6IERlbGF5IGluIFR1YmVyY3Vsb3NpcyAoVEIpIGRpYWdub3NpcyBjYW4gY29udHJpYnV0ZSB0byBsYXRlXG5wcmVzZW50YXRpb24sIHNldmVyZSBkaXNlYXNlLCBhbmRcbmNvbnRpbnVlZCB0cmFuc21pc3Npb24uIEtOQ1YgVEIgRm91bmRhdGlvbiBOaWdlcmlhIHRocm91Z2ggdGhlIFVuaXRlZCBTdGF0ZXNcbkFnZW5jeSBmb3IgSW50ZXJuYXRpb25hbCBEZXZlbG9wbWVudCAoVVNBSUQpIGZ1bmRlZCB0aGUgVEIgTG9jYWwgT3JnYW5pemF0aW9uIE5ldHdvcmsgKExPTikgMSBhbmQgMlxucHJvamVjdHMgdGhhdCBleHBsb3JlZFxudGhlIGF2YWlsYWJpbGl0eSBvZiBUdWJlcmN1bG9zaXMgc2VydmljZXMgYmFzZWQgb24gc2VjdG9yIGFuZCBsZXZlbHMgb2YgY2FyZS4gTWV0aG9kczogVEIgUGF0aWVudCBQYXRod2F5IEFuYWx5c2lzIHdhcyBjYXJyaWVkIG91dCBpbiAxNFxuc3RhdGVzIGNvbXByaXNpbmcgOTIgZmFjaWxpdGllcy4gSXQgaW52b2x2ZWQgcHJpbWFyeSwgc2Vjb25kYXJ5LCBhbmQgdGVydGlhcnlcbmxldmVscyBvZiBoZWFsdGggY2FyZSBpbiBib3RoIHRoZSBwdWJsaWMgYW5kXG5wcml2YXRlIHNlY3RvcnMuIFRoaXMgd2FzIGEgY3Jvc3Mtc2VjdGlvbmFsIHN0dWR5IHVuZGVyIHByb2dyYW0gaW1wbGVtZW50YXRpb24uXG5Qcm9mb3JtYSB3YXMgdXNlZCB0byBjb2xsZWN0IGRhdGEgb24gdGhlIGF2YWlsYWJsZSBUQiBkaWFnbm9zdGljIHNlcnZpY2VzLiBSZXN1bHRzOiBJbiBwdWJsaWMgaGVhbHRoIGZhY2lsaXRpZXMsIEdlbmVYcGVydCB3YXMgYXZhaWxhYmxlIGF0IDEwMCUgaW4gdGVydGlhcnlcbmZhY2lsaXRpZXMgaW4gOCAoNTclKSBzdGF0ZXM7IHVwIHRvIDgyJSBpbiA0ICgzMyUpIHN0YXRlcywgNTAlIGF2YWlsYWJsZSBhdFxuc2Vjb25kYXJ5IGZhY2lsaXRpZXMgaW4gMiBzdGF0ZXMsIGFuZCBUaGVyZSBpcyBub25lIGF0IHRoZSBwcmltYXJ5IGZhY2lsaXRpZXMuIFNtZWFyXG5taWNyb3Njb3B5IHdhcyBhdmFpbGFibGUgYXQgMTAwJSBpblxudGVydGlhcnkgZmFjaWxpdGllcyBpbiA5ICg2NCUpIHN0YXRlcyBhbmQgMyAoMjUlKSBzdGF0ZXMgaGF2ZSA1MCUgdG8gODIlOyBzZWNvbmRhcnkgLTEwICg3MSUpIHN0YXRlcyBoYXZlID4gNzAlIGF0IGZhY2lsaXRpZXM7IHByaW1hcnkgMSAoNyUpIHN0YXRlIGhhcyBpdCBpbiA2MSVcbm9mIGZhY2lsaXRpZXMuIExvb3AtbWVkaWF0ZWQgaXNvdGhlcm1hbCBhbXBsaWZpY2F0aW9uIChUQi1MQU1QKSBpbiB0ZXJ0aWFyeSAyICgxNyUpIHN0YXRlcyBoYXZlIDIwJSBhbmRcbjEwMCUgcmVzcGVjdGl2ZWx5OyBzZWNvbmRhcnkgNCAoYW5kIG9ubHkgMiBzdGF0ZXMgKDE0JSlcbmF0IHRlcnRpYXJ5IGZhY2lsaXRpZXMuIE9ubHkgMSAoNyUpIHN0YXRlIGhhcyBHZW5lWHBlcnQgaW5cbmFsbCB0ZXJ0aWFyeSBmYWNpbGl0aWVzLCAyICgxNCUpIHN0YXRlcyBoYXZlIHNlY29uZGFyeSBmYWNpbGl0aWVzLCBhbmQgNCBzdGF0ZXMgaW4gYWJvdXQgMSUgb2YgZmFjaWxpdGllcy4gVEIgTEFNUCB3YXMgbm90IGF2YWlsYWJsZSBpbiBhbnlcbnRlcnRpYXJ5IGZhY2lsaXR5LCBvbmUgKDclKSBzdGF0ZSBhdFxuc2Vjb25kYXJ5IHdpdGggY292ZXJhZ2Ugb2YgMSUsIGFuZCAyICgxNCUpIHN0YXRlcyBhdCBwcmltYXJ5IGJvdGggd2l0aFxuNCUgb3ZlcmFsbCBmYWNpbGl0eSBjb3ZlcmFnZS4gQ29uY2x1c2lvbnM6IFRoZXJlIGlzIGFuIGluZXF1aXRhYmxlXG5kaXN0cmlidXRpb24gb2YgVEIgZGlhZ25vc3RpYyBzZXJ2aWNlcyBpbiBib3RoIHNlY3RvcnMgYW5kIGxldmVscyBvZiBjYXJlIGluIE5pZ2VyaWEuIFRCIGNhcmUgYW5kIGNvbnRyb2wgd2lsbFxuaW1wcm92ZSB3aXRoIGVuaGFuY2VkIGVxdWl0YWJsZSBkaXN0cmlidXRpb24gb2YgVEIgZGlhZ25vc3RpYyBzZXJ2aWNlc1xuYWNyb3NzIHRoZSBoZWFsdGggc3lzdGVtLiIsImF1dGhvciI6W3siZHJvcHBpbmctcGFydGljbGUiOiIiLCJmYW1pbHkiOiJPZHVtZSIsImdpdmVuIjoiQmV0aHJhbmQiLCJub24tZHJvcHBpbmctcGFydGljbGUiOiIiLCJwYXJzZS1uYW1lcyI6ZmFsc2UsInN1ZmZpeCI6IiJ9LHsiZHJvcHBpbmctcGFydGljbGUiOiIiLCJmYW1pbHkiOiJVc2VuaSIsImdpdmVuIjoiU2FuaSIsIm5vbi1kcm9wcGluZy1wYXJ0aWNsZSI6IiIsInBhcnNlLW5hbWVzIjpmYWxzZSwic3VmZml4IjoiIn0seyJkcm9wcGluZy1wYXJ0aWNsZSI6IiIsImZhbWlseSI6IkVmbyIsImdpdmVuIjoiRWd3dW1hIiwibm9uLWRyb3BwaW5nLXBhcnRpY2xlIjoiIiwicGFyc2UtbmFtZXMiOmZhbHNlLCJzdWZmaXgiOiIifSx7ImRyb3BwaW5nLXBhcnRpY2xlIjoiIiwiZmFtaWx5IjoiRGFyZSIsImdpdmVuIjoiRGVndSIsIm5vbi1kcm9wcGluZy1wYXJ0aWNsZSI6IiIsInBhcnNlLW5hbWVzIjpmYWxzZSwic3VmZml4IjoiIn0seyJkcm9wcGluZy1wYXJ0aWNsZSI6IiIsImZhbWlseSI6IkFuaXdhZGEiLCJnaXZlbiI6IkVsaWFzIiwibm9uLWRyb3BwaW5nLXBhcnRpY2xlIjoiIiwicGFyc2UtbmFtZXMiOmZhbHNlLCJzdWZmaXgiOiIifSx7ImRyb3BwaW5nLXBhcnRpY2xlIjoiIiwiZmFtaWx5IjoiTndva295ZSIsImdpdmVuIjoiTmtpcnUiLCJub24tZHJvcHBpbmctcGFydGljbGUiOiIiLCJwYXJzZS1uYW1lcyI6ZmFsc2UsInN1ZmZpeCI6IiJ9LHsiZHJvcHBpbmctcGFydGljbGUiOiIiLCJmYW1pbHkiOiJDaHVrd3VvZ28iLCJnaXZlbiI6Ik9nb2FtYWthIiwibm9uLWRyb3BwaW5nLXBhcnRpY2xlIjoiIiwicGFyc2UtbmFtZXMiOmZhbHNlLCJzdWZmaXgiOiIifSx7ImRyb3BwaW5nLXBhcnRpY2xlIjoiIiwiZmFtaWx5IjoiT2didWRlYmUiLCJnaXZlbiI6IkNoaWR1YmVtIiwibm9uLWRyb3BwaW5nLXBhcnRpY2xlIjoiIiwicGFyc2UtbmFtZXMiOmZhbHNlLCJzdWZmaXgiOiIifSx7ImRyb3BwaW5nLXBhcnRpY2xlIjoiIiwiZmFtaWx5IjoiU2hlc2hpIiwiZ2l2ZW4iOiJNaWNoYWVsIiwibm9uLWRyb3BwaW5nLXBhcnRpY2xlIjoiIiwicGFyc2UtbmFtZXMiOmZhbHNlLCJzdWZmaXgiOiIifSx7ImRyb3BwaW5nLXBhcnRpY2xlIjoiIiwiZmFtaWx5IjoiQmFiYXlpIiwiZ2l2ZW4iOiJBbWludSIsIm5vbi1kcm9wcGluZy1wYXJ0aWNsZSI6IiIsInBhcnNlLW5hbWVzIjpmYWxzZSwic3VmZml4IjoiIn0seyJkcm9wcGluZy1wYXJ0aWNsZSI6IiIsImZhbWlseSI6IlVib2NoaW9tYSIsImdpdmVuIjoiRW1wZXJvciIsIm5vbi1kcm9wcGluZy1wYXJ0aWNsZSI6IiIsInBhcnNlLW5hbWVzIjpmYWxzZSwic3VmZml4IjoiIn0seyJkcm9wcGluZy1wYXJ0aWNsZSI6IiIsImZhbWlseSI6IkNoaWppb2tlLUFrYW5pcm8iLCJnaXZlbiI6Ik9iaW9tYSIsIm5vbi1kcm9wcGluZy1wYXJ0aWNsZSI6IiIsInBhcnNlLW5hbWVzIjpmYWxzZSwic3VmZml4IjoiIn0seyJkcm9wcGluZy1wYXJ0aWNsZSI6IiIsImZhbWlseSI6IkFueWFpa2UiLCJnaXZlbiI6IkNodWt3dW1haCIsIm5vbi1kcm9wcGluZy1wYXJ0aWNsZSI6IiIsInBhcnNlLW5hbWVzIjpmYWxzZSwic3VmZml4IjoiIn0seyJkcm9wcGluZy1wYXJ0aWNsZSI6IiIsImZhbWlseSI6IkVuZW9ndSIsImdpdmVuIjoiUnVwZXJ0Iiwibm9uLWRyb3BwaW5nLXBhcnRpY2xlIjoiIiwicGFyc2UtbmFtZXMiOmZhbHNlLCJzdWZmaXgiOiIifSx7ImRyb3BwaW5nLXBhcnRpY2xlIjoiIiwiZmFtaWx5IjoiTm9uZ28iLCJnaXZlbiI6IkRlYmJ5Iiwibm9uLWRyb3BwaW5nLXBhcnRpY2xlIjoiIiwicGFyc2UtbmFtZXMiOmZhbHNlLCJzdWZmaXgiOiIifSx7ImRyb3BwaW5nLXBhcnRpY2xlIjoiIiwiZmFtaWx5IjoiT2R1bWUiLCJnaXZlbiI6IkJldGhyYW5kIiwibm9uLWRyb3BwaW5nLXBhcnRpY2xlIjoiIiwicGFyc2UtbmFtZXMiOmZhbHNlLCJzdWZmaXgiOiIifSx7ImRyb3BwaW5nLXBhcnRpY2xlIjoiIiwiZmFtaWx5IjoiVXNlbmkiLCJnaXZlbiI6IlNhbmkiLCJub24tZHJvcHBpbmctcGFydGljbGUiOiIiLCJwYXJzZS1uYW1lcyI6ZmFsc2UsInN1ZmZpeCI6IiJ9LHsiZHJvcHBpbmctcGFydGljbGUiOiIiLCJmYW1pbHkiOiJFZm8iLCJnaXZlbiI6IkVnd3VtYSIsIm5vbi1kcm9wcGluZy1wYXJ0aWNsZSI6IiIsInBhcnNlLW5hbWVzIjpmYWxzZSwic3VmZml4IjoiIn0seyJkcm9wcGluZy1wYXJ0aWNsZSI6IiIsImZhbWlseSI6IkRhcmUiLCJnaXZlbiI6IkRlZ3UiLCJub24tZHJvcHBpbmctcGFydGljbGUiOiIiLCJwYXJzZS1uYW1lcyI6ZmFsc2UsInN1ZmZpeCI6IiJ9LHsiZHJvcHBpbmctcGFydGljbGUiOiIiLCJmYW1pbHkiOiJBbml3YWRhIiwiZ2l2ZW4iOiJFbGlhcyIsIm5vbi1kcm9wcGluZy1wYXJ0aWNsZSI6IiIsInBhcnNlLW5hbWVzIjpmYWxzZSwic3VmZml4IjoiIn0seyJkcm9wcGluZy1wYXJ0aWNsZSI6IiIsImZhbWlseSI6Ik53b2tveWUiLCJnaXZlbiI6Ik5raXJ1Iiwibm9uLWRyb3BwaW5nLXBhcnRpY2xlIjoiIiwicGFyc2UtbmFtZXMiOmZhbHNlLCJzdWZmaXgiOiIifSx7ImRyb3BwaW5nLXBhcnRpY2xlIjoiIiwiZmFtaWx5IjoiQ2h1a3d1b2dvIiwiZ2l2ZW4iOiJPZ29hbWFrYSIsIm5vbi1kcm9wcGluZy1wYXJ0aWNsZSI6IiIsInBhcnNlLW5hbWVzIjpmYWxzZSwic3VmZml4IjoiIn0seyJkcm9wcGluZy1wYXJ0aWNsZSI6IiIsImZhbWlseSI6Ik9nYnVkZWJlIiwiZ2l2ZW4iOiJDaGlkdWJlbSIsIm5vbi1kcm9wcGluZy1wYXJ0aWNsZSI6IiIsInBhcnNlLW5hbWVzIjpmYWxzZSwic3VmZml4IjoiIn0seyJkcm9wcGluZy1wYXJ0aWNsZSI6IiIsImZhbWlseSI6IlNoZXNoaSIsImdpdmVuIjoiTWljaGFlbCIsIm5vbi1kcm9wcGluZy1wYXJ0aWNsZSI6IiIsInBhcnNlLW5hbWVzIjpmYWxzZSwic3VmZml4IjoiIn0seyJkcm9wcGluZy1wYXJ0aWNsZSI6IiIsImZhbWlseSI6IkJhYmF5aSIsImdpdmVuIjoiQW1pbnUiLCJub24tZHJvcHBpbmctcGFydGljbGUiOiIiLCJwYXJzZS1uYW1lcyI6ZmFsc2UsInN1ZmZpeCI6IiJ9LHsiZHJvcHBpbmctcGFydGljbGUiOiIiLCJmYW1pbHkiOiJVYm9jaGlvbWEiLCJnaXZlbiI6IkVtcGVyb3IiLCJub24tZHJvcHBpbmctcGFydGljbGUiOiIiLCJwYXJzZS1uYW1lcyI6ZmFsc2UsInN1ZmZpeCI6IiJ9LHsiZHJvcHBpbmctcGFydGljbGUiOiIiLCJmYW1pbHkiOiJDaGlqaW9rZS1Ba2FuaXJvIiwiZ2l2ZW4iOiJPYmlvbWEiLCJub24tZHJvcHBpbmctcGFydGljbGUiOiIiLCJwYXJzZS1uYW1lcyI6ZmFsc2UsInN1ZmZpeCI6IiJ9LHsiZHJvcHBpbmctcGFydGljbGUiOiIiLCJmYW1pbHkiOiJBbnlhaWtlIiwiZ2l2ZW4iOiJDaHVrd3VtYWgiLCJub24tZHJvcHBpbmctcGFydGljbGUiOiIiLCJwYXJzZS1uYW1lcyI6ZmFsc2UsInN1ZmZpeCI6IiJ9LHsiZHJvcHBpbmctcGFydGljbGUiOiIiLCJmYW1pbHkiOiJFbmVvZ3UiLCJnaXZlbiI6IlJ1cGVydCIsIm5vbi1kcm9wcGluZy1wYXJ0aWNsZSI6IiIsInBhcnNlLW5hbWVzIjpmYWxzZSwic3VmZml4IjoiIn0seyJkcm9wcGluZy1wYXJ0aWNsZSI6IiIsImZhbWlseSI6Ik5vbmdvIiwiZ2l2ZW4iOiJEZWJieSIsIm5vbi1kcm9wcGluZy1wYXJ0aWNsZSI6IiIsInBhcnNlLW5hbWVzIjpmYWxzZSwic3VmZml4IjoiIn1dLCJjb250YWluZXItdGl0bGUiOiJKb3VybmFsIG9mIFR1YmVyY3Vsb3NpcyBSZXNlYXJjaCIsImlkIjoiOTQyOThkNmEtMTQyMi01Y2M5LTllNzYtOGI3MmUzZTdhZTY1IiwiaXNzdWUiOiIxIiwiaXNzdWVkIjp7ImRhdGUtcGFydHMiOltbIjIwMjMiLCIyIiwiOCJdXX0sInBhZ2UiOiIxMi0yMiIsInB1Ymxpc2hlciI6IlNjaWVudGlmaWMgUmVzZWFyY2ggUHVibGlzaGluZyIsInRpdGxlIjoiU3BhdGlhbCBEaXNwYXJpdHkgaW4gQXZhaWxhYmlsaXR5IG9mIFR1YmVyY3Vsb3NpcyBEaWFnbm9zdGljIFNlcnZpY2VzIEJhc2VkIG9uIFNlY3RvciBhbmQgTGV2ZWwgb2YgQ2FyZSBpbiBOaWdlcmlhIiwidHlwZSI6ImFydGljbGUtam91cm5hbCIsInZvbHVtZSI6IjExIiwiY29udGFpbmVyLXRpdGxlLXNob3J0IjoiSiBUdWJlcmMgUmVzIn0sInVyaXMiOlsiaHR0cDovL3d3dy5tZW5kZWxleS5jb20vZG9jdW1lbnRzLz91dWlkPTBmNWE2MmE3LTRlZmUtMzUzMi1hOTAzLWFiODY3NWU0Njk4YyJdLCJpc1RlbXBvcmFyeSI6ZmFsc2UsImxlZ2FjeURlc2t0b3BJZCI6IjBmNWE2MmE3LTRlZmUtMzUzMi1hOTAzLWFiODY3NWU0Njk4YyJ9LHsiaWQiOiIxYTcyYjc2OC1iOTAyLTUxZDYtOTgzMS1lYTExMTU5MzMwZjkiLCJpdGVtRGF0YSI6eyJET0kiOiIxMC4xMTg2L1MxMjkxMy0wMjMtMDk3NTUtMy9GSUdVUkVTLzQiLCJJU1NOIjoiMTQ3MjY5NjMiLCJQTUlEIjoiMzc0NTIzMDUiLCJhYnN0cmFjdCI6IkJBQ0tHUk9VTkQ6IEluIEdoYW5hLCB0dWJlcmN1bG9zaXMgKFRCKSBjYXNlIGRldGVjdGlvbiBpcyBsb3cgKDzigIkzNCUpLiBFeGlzdGluZyBzY2llbnRpZmljIGV2aWRlbmNlIHN1Z2dlc3QgYWNjZXNzIHRvIFRCIGRpYWdub3N0aWMgdGVzdHMgcGxheSBhbiBlc3NlbnRpYWwgcm9sZSBpbiBUQiBjYXNlIGRldGVjdGlvbiwgeWV0IGxpdHRsZSBoYXMgYmVlbiBzY2llbnRpZmljYWxseSBkb2N1bWVudGVkIG9uIGl0IGluIEdoYW5hLiBUaGlzIHN0dWR5LCB0aGVyZWZvcmUsIHNvdWdodCB0byBtYXAgVEIgZGlhZ25vc2lzIHNpdGVzLCBhbmQgZGVzY3JpYmUgdGhlIGdlb2dyYXBoaWMgYXZhaWxhYmlsaXR5IGFuZCBwaHlzaWNhbCBhY2Nlc3NpYmlsaXR5IHRvIFRCIGRpYWdub3NpcyBpbiBzaXggcmVnaW9ucyBvZiBHaGFuYSB0byBpbmZvcm0gc2NhbGUtdXAgYW5kIGZ1dHVyZSBwbGFjZW1lbnQgb2YgVEIgZGlhZ25vc3RpYyB0ZXN0cy4gTUVUSE9EUzogV2UgYXNzZW1ibGVkIHRoZSBnZW9sb2NhdGlvbiBhbmQgYXR0cmlidXRlIGRhdGEgb2YgYWxsIGhlYWx0aCBmYWNpbGl0aWVzIG9mZmVyaW5nIFRCIGRpYWdub3NpcyBpbiBVcHBlciBXZXN0IFJlZ2lvbiAoVVdSKSwgVXBwZXIgRWFzdCBSZWdpb24gKFVFUiksIEFoYWZvLCBOb3J0aC1FYXN0LCBOb3J0aGVybiwgYW5kIFNhdmFubmFoIHJlZ2lvbnMuIFFHSVMgd2FzIGVtcGxveWVkIHRvIGVzdGltYXRlIHRoZSBkaXN0YW5jZSBhbmQgdHJhdmVsIHRpbWUgdG8gVEIgZGlhZ25vc2lzIHNpdGVzIHdpdGhpbiByZWdpb25zLiBUcmF2ZWwgdGltZSBlc3RpbWF0ZXMgd2VyZSBiYXNlZCBvbiBhc3N1bWVkIG1vdG9yaXNlZCB0cmljeWNsZSBzcGVlZCBvZiAyMMKga20gKGttKS9ob3VyLiBSRVNVTFRTOiBPZiB0aGUgdG90YWwgMTU4NCBoZWFsdGggZmFjaWxpdGllcyBpbiB0aGUgc2l4IHJlZ2lvbnMsIDg2ICg1LjQlKSBmYWNpbGl0aWVzIHdlcmUgcHJvdmlkaW5nIFRCIGRpYWdub3N0aWMgdGVzdGluZyBzZXJ2aWNlcy4gVGhpcyA4NsKgVEIgZGlhZ25vc2lzIHNpdGVzIGNvbXByaXNlZCA1NiAoNjUlKSBtaWNyb3Njb3B5IHNpdGVzLCAyMyAoMjclKSBib3RoIG1pY3Jvc2NvcHkgYW5kIEdlbmVYcGVydCBzaXRlcywgYW5kIDcgKDglKSBHZW5lWHBlcnQgb25seSBzaXRlcyAoOCUpLiBPZiB0aGUgODYgZGlhZ25vc2lzIHNpdGVzLCA0MCAoNDYlKSB3ZXJlIGluIHRoZSBVRVIsIGZvbGxvdyBieSBOb3J0aGVybiBSZWdpb24gd2l0aCAxNiAoMTklKSwgMTIgKDE0JSkgaW4gVVdSLCA5ICgxMCUpIGluIEFoYWZvIFJlZ2lvbiwgNSAoNiUpIGluIE5vcnRoIEVhc3QsIGFuZCA0ICg1JSkgaW4gU2F2YW5uYWggUmVnaW9uLiBUaGUgb3ZlcmFsbCBlc3RpbWF0ZWQgbWVhbiBkaXN0YW5jZSBhbmQgdHJhdmVsIHRpbWUgdG8gdGhlIG5lYXJlc3QgVEIgZGlhZ25vc2lzIHNpdGUgd2FzIDIzLjPigInCseKAiTEzLjjCoGttIGFuZCA2Ny424oCJwrHigIk0Mi42wqBtaW4gcmVzcGVjdGl2ZWx5LiBTYXZhbm5haCBSZWdpb24gcmVjb3JkZWQgdGhlIGxvbmdlc3QgZXN0aW1hdGVkIG1lYW4gZGlzdGFuY2UgYW5kIHRyYXZlbCB0aW1lIHdpdGggMzYuMeKAicKx4oCJMTQuNsKga20gYW5kIDEwOC4z4oCJwrHigIk0My45wqBtaW4sIHdoaWxzdCBVRVIgcmVjb3JkZWQgdGhlIHNob3J0ZXN0IHdpdGggMTAuMuKAicKx4oCJNS44wqBrbSBhbmQgMjkuMeKAicKx4oCJMTcuNMKgbWluLiBCYXNlZCBvbiBhIDEwwqBrbSBidWZmZXIgb2Ygc2V0dGxlbWVudCBhcmVhcywgYW4gZXN0aW1hdGVkIDc1IGFkZGl0aW9uYWwgVEIgZGlhZ25vc2lzIHNpdGVzIHdpbGwgYmUgbmVlZGVkIHRvIGltcHJvdmUgYWNjZXNzIHRvIFRCIGRpYWdub3NpcyBzZXJ2aWNlcyBhY3Jvc3MgdGhlIHNpeCByZWdpb25zLiBDT05DTFVTSU9OOiBUaGlzIHN0dWR5IGhpZ2hsaWdodHMgbGltaXRlZCBhdmFpbGFiaWxpdHkgb2YgVEIgZGlhZ25vc2lzIHNpdGVzIGFuZCBwb29yIHBoeXNpY2FsIGFjY2Vzc2liaWxpdHkgdG8gVEIgZGlhZ25vc2lzIHNpdGVzIGFjcm9zcyBmaXZlIG91dCBvZiB0aGUgc2l4IHJlZ2lvbnMuIFRhcmdldGVkIGltcGxlbWVudGF0aW9uIG9mIGFkZGl0aW9uYWwgVEIgZGlhZ25vc2lzIHNpdGVzIGlzIG5lZWRlZCB0byByZWR1Y2UgdHJhdmVsIGRpc3RhbmNlcyB0b+KAieKJpOKAiTEwwqBrbS4iLCJhdXRob3IiOlt7ImRyb3BwaW5nLXBhcnRpY2xlIjoiIiwiZmFtaWx5IjoiS3V1cGllbCIsImdpdmVuIjoiRGVzbW9uZCIsIm5vbi1kcm9wcGluZy1wYXJ0aWNsZSI6IiIsInBhcnNlLW5hbWVzIjpmYWxzZSwic3VmZml4IjoiIn0seyJkcm9wcGluZy1wYXJ0aWNsZSI6IiIsImZhbWlseSI6IkNoZWFidSIsImdpdmVuIjoiQmVuamFtaW4gUy5OLiIsIm5vbi1kcm9wcGluZy1wYXJ0aWNsZSI6IiIsInBhcnNlLW5hbWVzIjpmYWxzZSwic3VmZml4IjoiIn0seyJkcm9wcGluZy1wYXJ0aWNsZSI6IiIsImZhbWlseSI6IlllYm9haCIsImdpdmVuIjoiUGV0ZXIiLCJub24tZHJvcHBpbmctcGFydGljbGUiOiIiLCJwYXJzZS1uYW1lcyI6ZmFsc2UsInN1ZmZpeCI6IiJ9LHsiZHJvcHBpbmctcGFydGljbGUiOiIiLCJmYW1pbHkiOiJEdWFoIiwiZ2l2ZW4iOiJKYW1lcyIsIm5vbi1kcm9wcGluZy1wYXJ0aWNsZSI6IiIsInBhcnNlLW5hbWVzIjpmYWxzZSwic3VmZml4IjoiIn0seyJkcm9wcGluZy1wYXJ0aWNsZSI6IiIsImZhbWlseSI6IkFkZGFlIiwiZ2l2ZW4iOiJKb3NlcGggSy4iLCJub24tZHJvcHBpbmctcGFydGljbGUiOiIiLCJwYXJzZS1uYW1lcyI6ZmFsc2UsInN1ZmZpeCI6IiJ9LHsiZHJvcHBpbmctcGFydGljbGUiOiIiLCJmYW1pbHkiOiJBa28tTm51YmVuZyIsImdpdmVuIjoiSWduYXRpdXMgVC4iLCJub24tZHJvcHBpbmctcGFydGljbGUiOiIiLCJwYXJzZS1uYW1lcyI6ZmFsc2UsInN1ZmZpeCI6IiJ9LHsiZHJvcHBpbmctcGFydGljbGUiOiIiLCJmYW1pbHkiOiJPc2VpIiwiZ2l2ZW4iOiJGcmFuY2lzIEEuIiwibm9uLWRyb3BwaW5nLXBhcnRpY2xlIjoiIiwicGFyc2UtbmFtZXMiOmZhbHNlLCJzdWZmaXgiOiIifSx7ImRyb3BwaW5nLXBhcnRpY2xlIjoiIiwiZmFtaWx5IjoiWmlibGltIiwiZ2l2ZW4iOiJTaGFtc3UgRGVlbiIsIm5vbi1kcm9wcGluZy1wYXJ0aWNsZSI6IiIsInBhcnNlLW5hbWVzIjpmYWxzZSwic3VmZml4IjoiIn0seyJkcm9wcGluZy1wYXJ0aWNsZSI6IiIsImZhbWlseSI6Ik1jaHVudSIsImdpdmVuIjoiR3VndSBHLiIsIm5vbi1kcm9wcGluZy1wYXJ0aWNsZSI6IiIsInBhcnNlLW5hbWVzIjpmYWxzZSwic3VmZml4IjoiIn0seyJkcm9wcGluZy1wYXJ0aWNsZSI6IiIsImZhbWlseSI6IlBpbGxheSIsImdpdmVuIjoiSnVsaWFuIEQuIiwibm9uLWRyb3BwaW5nLXBhcnRpY2xlIjoiIiwicGFyc2UtbmFtZXMiOmZhbHNlLCJzdWZmaXgiOiIifSx7ImRyb3BwaW5nLXBhcnRpY2xlIjoiIiwiZmFtaWx5IjoiQmF3b250dW8iLCJnaXZlbiI6IlZpdGFsaXMiLCJub24tZHJvcHBpbmctcGFydGljbGUiOiIiLCJwYXJzZS1uYW1lcyI6ZmFsc2UsInN1ZmZpeCI6IiJ9XSwiY29udGFpbmVyLXRpdGxlIjoiQk1DIGhlYWx0aCBzZXJ2aWNlcyByZXNlYXJjaCIsImlkIjoiMWE3MmI3NjgtYjkwMi01MWQ2LTk4MzEtZWExMTE1OTMzMGY5IiwiaXNzdWUiOiIxIiwiaXNzdWVkIjp7ImRhdGUtcGFydHMiOltbIjIwMjMiLCIxMiIsIjEiXV19LCJwYWdlIjoiNzU1IiwicHVibGlzaGVyIjoiTkxNIChNZWRsaW5lKSIsInRpdGxlIjoiR2VvZ3JhcGhpYyBhdmFpbGFiaWxpdHkgb2YgYW5kIHBoeXNpY2FsIGFjY2Vzc2liaWxpdHkgdG8gdHViZXJjdWxvc2lzIGRpYWdub3N0aWMgdGVzdHMgaW4gR2hhbmE6IGEgY3Jvc3Mtc2VjdGlvbmFsIHN1cnZleSIsInR5cGUiOiJhcnRpY2xlLWpvdXJuYWwiLCJ2b2x1bWUiOiIyMyIsImNvbnRhaW5lci10aXRsZS1zaG9ydCI6IkJNQyBIZWFsdGggU2VydiBSZXMifSwidXJpcyI6WyJodHRwOi8vd3d3Lm1lbmRlbGV5LmNvbS9kb2N1bWVudHMvP3V1aWQ9NDNjZWMyMzctZjBmNy0zOTZhLThiOWQtOTg2OTQ1MzBmMDAzIl0sImlzVGVtcG9yYXJ5IjpmYWxzZSwibGVnYWN5RGVza3RvcElkIjoiNDNjZWMyMzctZjBmNy0zOTZhLThiOWQtOTg2OTQ1MzBmMDAzIn1dfQ=="/>
          <w:id w:val="-1484233874"/>
          <w:placeholder>
            <w:docPart w:val="DefaultPlaceholder_-1854013440"/>
          </w:placeholder>
        </w:sdtPr>
        <w:sdtEndPr/>
        <w:sdtContent>
          <w:r w:rsidR="0097009F" w:rsidRPr="0097009F">
            <w:rPr>
              <w:color w:val="000000"/>
            </w:rPr>
            <w:t>[7,8]</w:t>
          </w:r>
        </w:sdtContent>
      </w:sdt>
      <w:r w:rsidR="68A2C1A5">
        <w:t xml:space="preserve"> </w:t>
      </w:r>
      <w:r w:rsidR="53E91C22">
        <w:t xml:space="preserve">indicate </w:t>
      </w:r>
      <w:r w:rsidR="68A2C1A5">
        <w:t xml:space="preserve">that </w:t>
      </w:r>
      <w:r w:rsidR="587D0F4A">
        <w:t xml:space="preserve">people </w:t>
      </w:r>
      <w:r w:rsidR="317E5561">
        <w:t xml:space="preserve">with </w:t>
      </w:r>
      <w:r w:rsidR="262618EE">
        <w:t>TB</w:t>
      </w:r>
      <w:r w:rsidR="68A2C1A5">
        <w:t xml:space="preserve"> </w:t>
      </w:r>
      <w:r w:rsidR="54F6F75E">
        <w:t>experience substantial diagnostic delays</w:t>
      </w:r>
      <w:r w:rsidR="262618EE">
        <w:t xml:space="preserve"> </w:t>
      </w:r>
      <w:r w:rsidR="68A2C1A5">
        <w:t xml:space="preserve">due to </w:t>
      </w:r>
      <w:r w:rsidR="04380B03">
        <w:t xml:space="preserve">a </w:t>
      </w:r>
      <w:r w:rsidR="4970AD9C">
        <w:t xml:space="preserve">variety </w:t>
      </w:r>
      <w:r w:rsidR="04380B03">
        <w:t>of intersecting</w:t>
      </w:r>
      <w:r w:rsidR="00885DFD">
        <w:t xml:space="preserve"> personal,</w:t>
      </w:r>
      <w:r w:rsidR="0005605E">
        <w:t xml:space="preserve"> societal and access</w:t>
      </w:r>
      <w:r w:rsidR="04380B03">
        <w:t xml:space="preserve"> </w:t>
      </w:r>
      <w:r w:rsidR="00642B77">
        <w:t>factors</w:t>
      </w:r>
      <w:r w:rsidR="080E6270">
        <w:t xml:space="preserve">. Key amongst these are: </w:t>
      </w:r>
      <w:r w:rsidR="68A2C1A5">
        <w:t xml:space="preserve">people with TB </w:t>
      </w:r>
      <w:r w:rsidR="5CC93C67">
        <w:t>being asymptomatic, pauci-symptomatic</w:t>
      </w:r>
      <w:r w:rsidR="6057ABA7">
        <w:t xml:space="preserve">, </w:t>
      </w:r>
      <w:r w:rsidR="5CC93C67">
        <w:t xml:space="preserve">presenting </w:t>
      </w:r>
      <w:r w:rsidR="00642B77">
        <w:t xml:space="preserve">with </w:t>
      </w:r>
      <w:r w:rsidR="24E1FCD1">
        <w:t>atypic</w:t>
      </w:r>
      <w:r w:rsidR="68A2C1A5">
        <w:t>al symptoms</w:t>
      </w:r>
      <w:r w:rsidR="002B22F1">
        <w:t xml:space="preserve"> or not recognising their own s</w:t>
      </w:r>
      <w:r w:rsidR="007B6C44">
        <w:t>ymptoms</w:t>
      </w:r>
      <w:r w:rsidR="000871C7">
        <w:t xml:space="preserve"> and</w:t>
      </w:r>
      <w:r w:rsidR="0004239A">
        <w:t xml:space="preserve"> </w:t>
      </w:r>
      <w:r w:rsidR="5132E685">
        <w:t xml:space="preserve">perceived and enacted </w:t>
      </w:r>
      <w:r w:rsidR="68A2C1A5">
        <w:t xml:space="preserve">stigma and </w:t>
      </w:r>
      <w:r w:rsidR="7D93068E">
        <w:lastRenderedPageBreak/>
        <w:t xml:space="preserve">discrimination </w:t>
      </w:r>
      <w:r w:rsidR="47060E07">
        <w:t>related to being ill with TB and seeking care</w:t>
      </w:r>
      <w:r w:rsidR="000871C7">
        <w:t xml:space="preserve">. </w:t>
      </w:r>
      <w:r w:rsidR="00B057FE">
        <w:t>This is f</w:t>
      </w:r>
      <w:r w:rsidR="000871C7">
        <w:t>urther</w:t>
      </w:r>
      <w:r w:rsidR="00156972">
        <w:t xml:space="preserve"> confounded by</w:t>
      </w:r>
      <w:r w:rsidR="007A6331">
        <w:t xml:space="preserve"> </w:t>
      </w:r>
      <w:r w:rsidR="47060E07">
        <w:t>limitations in health</w:t>
      </w:r>
      <w:r w:rsidR="00BB711D">
        <w:t xml:space="preserve"> </w:t>
      </w:r>
      <w:r w:rsidR="47060E07">
        <w:t>care access relating to distance from health</w:t>
      </w:r>
      <w:r w:rsidR="00BB711D">
        <w:t xml:space="preserve"> </w:t>
      </w:r>
      <w:r w:rsidR="47060E07">
        <w:t xml:space="preserve">care services and </w:t>
      </w:r>
      <w:r w:rsidR="168826D8">
        <w:t xml:space="preserve">inconvenient </w:t>
      </w:r>
      <w:r w:rsidR="47060E07">
        <w:t xml:space="preserve">opening times; </w:t>
      </w:r>
      <w:r w:rsidR="004E01F9">
        <w:t xml:space="preserve">lack of sufficiently trained </w:t>
      </w:r>
      <w:r w:rsidR="0063324F">
        <w:t>staff</w:t>
      </w:r>
      <w:r w:rsidR="69F2A620">
        <w:t>;</w:t>
      </w:r>
      <w:r w:rsidR="0063324F">
        <w:t xml:space="preserve"> </w:t>
      </w:r>
      <w:r w:rsidR="47060E07">
        <w:t xml:space="preserve">and the economic impact of </w:t>
      </w:r>
      <w:r w:rsidR="068B2B6B">
        <w:t>seeking care and engaging with TB diagnosis and treatment services</w:t>
      </w:r>
      <w:r w:rsidR="00623DBD">
        <w:t>. All of</w:t>
      </w:r>
      <w:r w:rsidR="068B2B6B">
        <w:t xml:space="preserve"> which can be associated with catastrophic costs and worsening impoverishment</w:t>
      </w:r>
      <w:r w:rsidR="68A2C1A5">
        <w:t xml:space="preserve"> </w:t>
      </w:r>
      <w:sdt>
        <w:sdtPr>
          <w:rPr>
            <w:color w:val="000000"/>
          </w:rPr>
          <w:tag w:val="MENDELEY_CITATION_v3_eyJjaXRhdGlvbklEIjoiTUVOREVMRVlfQ0lUQVRJT05fYzI0OWE0NDAtY2FhZS00MWI2LThiMzktMjFkMThiN2FhZDA1IiwicHJvcGVydGllcyI6eyJub3RlSW5kZXgiOjB9LCJpc0VkaXRlZCI6ZmFsc2UsIm1hbnVhbE92ZXJyaWRlIjp7ImNpdGVwcm9jVGV4dCI6Ils5LDEwXSIsImlzTWFudWFsbHlPdmVycmlkZGVuIjpmYWxzZSwibWFudWFsT3ZlcnJpZGVUZXh0IjoiIn0sImNpdGF0aW9uSXRlbXMiOlt7ImlkIjoiMDg0MDJhMzMtYTdiZS01YmFlLWFmNTItMWU5ZjA0YzlkNGZkIiwiaXRlbURhdGEiOnsiRE9JIjoiMTAuMTExMS9UTUkuMTI1MzQiLCJJU1NOIjoiMTM2NS0zMTU2IiwiUE1JRCI6IjI1OTQzMTYzIiwiYWJzdHJhY3QiOiJPYmplY3RpdmUgYW5kIE1ldGhvZHM6IEluIG1hbnkgY291bnRyaWVzLCBuYXRpb25hbCB0dWJlcmN1bG9zaXMgKFRCKSBwcmV2YWxlbmNlIHN1cnZleXMgYXJlIHRoZSBvbmx5IHdheSB0byByZWxpYWJseSBtZWFzdXJlIHRoZSBidXJkZW4gb2YgVEIgZGlzZWFzZSBhbmQgbW9uaXRvciB0cmVuZHMuIFRoZXkgY2FuIGFsc28gcHJvdmlkZSBldmlkZW5jZSBhYm91dCB0aGUgY3VycmVudCBwZXJmb3JtYW5jZSBvZiBUQiBjYXJlIGFuZCBjb250cm9sIGFuZCBob3cgdGhpcyBjb3VsZCBiZSBpbXByb3ZlZC4gV2UgZGV2ZWxvcGVkIGFuIGludmVudG9yeSBvZiBBc2lhbiBzdXJ2ZXlzIGZyb20gMTk1MyB0byAyMDEyIGFuZCB0aGVuIGNvbXBpbGVkIGFuZCBhbmFseXNlZCBhIHN0YW5kYXJkIHNldCBvZiBkYXRhIGZvciBhbGwgbmF0aW9uYWwgc3VydmV5cyBpbXBsZW1lbnRlZCBiZXR3ZWVuIDE5OTAgKHRoZSBiYXNlbGluZSB5ZWFyIGZvciAyMDE1IGdsb2JhbCBUQiB0YXJnZXRzKSBhbmQgMjAxMi4gUmVzdWx0czogVGhlcmUgd2VyZSAyMSBzdXJ2ZXlzIGluIDEyIGNvdW50cmllcyBiZXR3ZWVuIDE5OTAgYW5kIDIwMTI7IHB1Ymxpc2hlZCByZXN1bHRzIHdlcmUgYXZhaWxhYmxlIGZvciAxOC4gVGhlIHBhcnRpY2lwYXRpb24gcmF0ZSB3YXMgYXQgbGVhc3QgODAlIGFuZCBvZnRlbiBtdWNoIGhpZ2hlciBleGNlcHQgZm9yIHR3byBzdXJ2ZXlzIGluIFRoYWlsYW5kLiBUaGUgcHJldmFsZW5jZSBvZiBiYWN0ZXJpb2xvZ2ljYWxseS1wb3NpdGl2ZSBUQiBkaXNlYXNlIGFtb25nIGFkdWx0cyBhZ2VkIOKJpTE1IHllYXJzIHZhcmllZCB3aWRlbHkgYW1vbmcgY291bnRyaWVzICgxLjIgcGVyIDEwMDAgcG9wdWxhdGlvbiBpbiBDaGluYSBpbiAyMDEwIHRvIDE1IHBlciAxMDAwIHBvcHVsYXRpb24gaW4gQ2FtYm9kaWEgaW4gMjAwMiksIGJ1dCBhZ2UgYW5kIHNleCBkaXN0cmlidXRpb24gcGF0dGVybnMgd2VyZSBjb25zaXN0ZW50IHdpdGggYSBwcm9ncmVzc2l2ZSBpbmNyZWFzZSBpbiByYXRlcyBvZiBkaXNlYXNlIGJ5IGFnZSwgYW5kIG1lbiBhY2NvdW50aW5nIGZvciA2Ni03NSUgb2YgcHJldmFsZW50IGNhc2VzLiBBIGhpZ2ggcHJvcG9ydGlvbiBvZiBjYXNlcyAoNDAtNzklIGFjcm9zcyBhbGwgc3VydmV5cykgZGlkIG5vdCByZXBvcnQgVEIgc3ltcHRvbXMgdGhhdCBtZXQgc2NyZWVuaW5nIGNyaXRlcmlhIChnZW5lcmFsbHkgY291Z2ggb2YgMi0zIHdlZWtzIG9yIG1vcmUsIGFuZCBibG9vZCBpbiB0aGUgc3B1dHVtKSBhbmQgd2VyZSBvbmx5IGRldGVjdGVkIGR1ZSB0byBjaGVzdCBYLXJheSBzY3JlZW5pbmcgb2YgYWxsIHN1cnZleSBwYXJ0aWNpcGFudHM7IHRoaXMgcHJvcG9ydGlvbiBpbmNyZWFzZWQgb3ZlciB0aW1lIGluIGNvdW50cmllcyB3aXRoIHJlcGVhdCBzdXJ2ZXkgZGF0YS4gVGhlIHJhdGlvIG9mIHByZXZhbGVudCBjYXNlcyB0byBjYXNlcyBub3RpZmllZCB0byBuYXRpb25hbCBUQiBwcm9ncmFtbWVzIHdhcyB0eXBpY2FsbHkgYXJvdW5kIHR3bywgYnV0IHdhcyBhcyBoaWdoIGFzIHRocmVlIGluIExhbyBQRFIgYW5kIFBha2lzdGFuIGV2ZW4gYWZ0ZXIgdGhlIGludGVybmF0aW9uYWxseSByZWNvbW1lbmRlZCBUQiBjb250cm9sIHN0cmF0ZWd5IGhhZCBiZWVuIGltcGxlbWVudGVkIG5hdGlvbndpZGUgZm9yIHNldmVyYWwgeWVhcnMuIEZvdXIgY291bnRyaWVzIChDaGluYSwgQ2FtYm9kaWEsIHRoZSBSZXB1YmxpYyBvZiBLb3JlYSBhbmQgdGhlIFBoaWxpcHBpbmVzIGRlbW9uc3RyYXRlZCBkZWNsaW5lcyBpbiBzbWVhciBvciBjdWx0dXJlLXBvc2l0aXZlIHB1bG1vbmFyeSBUQiBwcmV2YWxlbmNlIG9mIGFwcHJveGltYXRlbHkgNTAlIG92ZXIgMTAgeWVhcnMuIENvbmNsdXNpb25zOiBOYXRpb25hbCBUQiBwcmV2YWxlbmNlIHN1cnZleXMgaW4gQXNpYSBzaG93IHRoYXQgbGFyZ2UgcmVkdWN0aW9ucyBpbiB0aGUgcHJldmFsZW5jZSBvZiBUQiBkaXNlYXNlIGNhbiBiZSBhY2hpZXZlZCB3aXRoaW4gYSBkZWNhZGUsIHRoYXQgbWVuIGJlYXIgbXVjaCBtb3JlIG9mIHRoZSBidXJkZW4gdGhhbiB3b21lbiBhbmQgdGhhdCB0aGUgZXBpZGVtaWMgaXMgYWdlaW5nLiBDb21wYXJpc29ucyBhbW9uZyBjb3VudHJpZXMgc2hvdyB0aGF0IG1vcmUgY2FuIGJlIGFjaGlldmVkIGluIFRCIGNvbnRyb2wgaW4gc29tZSBjb3VudHJpZXMgd2l0aCBleGlzdGluZyBzdHJhdGVnaWVzIGFuZCB0ZWNobm9sb2dpZXMuIEhvd2V2ZXIsIHdpdGggbWFueSBwcmV2YWxlbnQgY2FzZXMgbm90IHJlcG9ydGluZyBjbGFzc2ljIFRCIHN5bXB0b21zLCBhbGwgY291bnRyaWVzIGZhY2UgdGhlIGNoYWxsZW5nZSBvZiBkZWZpbmluZyBhbmQgaW1wbGVtZW50aW5nIHN0cmF0ZWdpZXMgdGhhdCB3aWxsIHJlc3VsdCBpbiBlYXJsaWVyIGRldGVjdGlvbiBhbmQgdHJlYXRtZW50IG9mIGNhc2VzLiIsImF1dGhvciI6W3siZHJvcHBpbmctcGFydGljbGUiOiIiLCJmYW1pbHkiOiJPbm96YWtpIiwiZ2l2ZW4iOiJJa3VzaGkiLCJub24tZHJvcHBpbmctcGFydGljbGUiOiIiLCJwYXJzZS1uYW1lcyI6ZmFsc2UsInN1ZmZpeCI6IiJ9LHsiZHJvcHBpbmctcGFydGljbGUiOiIiLCJmYW1pbHkiOiJMYXciLCJnaXZlbiI6Iklyd2luIiwibm9uLWRyb3BwaW5nLXBhcnRpY2xlIjoiIiwicGFyc2UtbmFtZXMiOmZhbHNlLCJzdWZmaXgiOiIifSx7ImRyb3BwaW5nLXBhcnRpY2xlIjoiIiwiZmFtaWx5IjoiU2lzbWFuaWRpcyIsImdpdmVuIjoiQ2hhcmFsYW1ib3MiLCJub24tZHJvcHBpbmctcGFydGljbGUiOiIiLCJwYXJzZS1uYW1lcyI6ZmFsc2UsInN1ZmZpeCI6IiJ9LHsiZHJvcHBpbmctcGFydGljbGUiOiIiLCJmYW1pbHkiOiJaaWdub2wiLCJnaXZlbiI6Ik1hdHRlbyIsIm5vbi1kcm9wcGluZy1wYXJ0aWNsZSI6IiIsInBhcnNlLW5hbWVzIjpmYWxzZSwic3VmZml4IjoiIn0seyJkcm9wcGluZy1wYXJ0aWNsZSI6IiIsImZhbWlseSI6IkdsYXppb3UiLCJnaXZlbiI6IlBoaWxpcHBlIiwibm9uLWRyb3BwaW5nLXBhcnRpY2xlIjoiIiwicGFyc2UtbmFtZXMiOmZhbHNlLCJzdWZmaXgiOiIifSx7ImRyb3BwaW5nLXBhcnRpY2xlIjoiIiwiZmFtaWx5IjoiRmxveWQiLCJnaXZlbiI6IkthdGhlcmluZSIsIm5vbi1kcm9wcGluZy1wYXJ0aWNsZSI6IiIsInBhcnNlLW5hbWVzIjpmYWxzZSwic3VmZml4IjoiIn1dLCJjb250YWluZXItdGl0bGUiOiJUcm9waWNhbCBNZWRpY2luZSAmIEludGVybmF0aW9uYWwgSGVhbHRoIiwiaWQiOiIwODQwMmEzMy1hN2JlLTViYWUtYWY1Mi0xZTlmMDRjOWQ0ZmQiLCJpc3N1ZSI6IjkiLCJpc3N1ZWQiOnsiZGF0ZS1wYXJ0cyI6W1siMjAxNSIsIjkiLCIxIl1dfSwicGFnZSI6IjExMjgtMTE0NSIsInB1Ymxpc2hlciI6IkpvaG4gV2lsZXkgJiBTb25zLCBMdGQiLCJ0aXRsZSI6Ik5hdGlvbmFsIHR1YmVyY3Vsb3NpcyBwcmV2YWxlbmNlIHN1cnZleXMgaW4gQXNpYSwgMTk5MOKAkzIwMTI6IGFuIG92ZXJ2aWV3IG9mIHJlc3VsdHMgYW5kIGxlc3NvbnMgbGVhcm5lZCIsInR5cGUiOiJhcnRpY2xlLWpvdXJuYWwiLCJ2b2x1bWUiOiIyMCIsImNvbnRhaW5lci10aXRsZS1zaG9ydCI6IiJ9LCJ1cmlzIjpbImh0dHA6Ly93d3cubWVuZGVsZXkuY29tL2RvY3VtZW50cy8/dXVpZD1iZmExZWY0ZS04NzNlLTMyZDYtYmMxMS1lNTU2ZTRjNTUzYWQiXSwiaXNUZW1wb3JhcnkiOmZhbHNlLCJsZWdhY3lEZXNrdG9wSWQiOiJiZmExZWY0ZS04NzNlLTMyZDYtYmMxMS1lNTU2ZTRjNTUzYWQifSx7ImlkIjoiN2I3OTdjNTktYmYxOC01YjI4LTkzMTgtODMxNTgwODYyNGRkIiwiaXRlbURhdGEiOnsiRE9JIjoiMTAuMTExMS9UTUkuMTM0ODUiLCJJU1NOIjoiMTM2NS0zMTU2IiwiUE1JRCI6IjMyOTEwNTU3IiwiYWJzdHJhY3QiOiJPYmplY3RpdmUgYW5kIG1ldGhvZHM6IFdvcmxkd2lkZSwgdHViZXJjdWxvc2lzIChUQikgaXMgdGhlIGxlYWRpbmcgY2F1c2Ugb2YgZGVhdGggZnJvbSBhIHNpbmdsZSBpbmZlY3Rpb3VzIGFnZW50LiBJbiBtYW55IGNvdW50cmllcywgbmF0aW9uYWwgVEIgcHJldmFsZW5jZSBzdXJ2ZXlzIGFyZSB0aGUgb25seSB3YXkgdG8gcmVsaWFibHkgbWVhc3VyZSB0aGUgYnVyZGVuIG9mIFRCIGRpc2Vhc2UgYW5kIGNhbiBhbHNvIHByb3ZpZGUgb3RoZXIgZXZpZGVuY2UgdG8gaW5mb3JtIG5hdGlvbmFsIGVmZm9ydHMgdG8gaW1wcm92ZSBUQiBkZXRlY3Rpb24gYW5kIHRyZWF0bWVudC4gT3VyIG9iamVjdGl2ZSB3YXMgdG8gc3ludGhlc2lzZSB0aGUgcmVzdWx0cyBhbmQgbGVzc29ucyBsZWFybmVkIGZyb20gbmF0aW9uYWwgc3VydmV5cyBjb21wbGV0ZWQgaW4gQWZyaWNhIGJldHdlZW4gMjAwOCBhbmQgMjAxNiwgdG8gY29tcGxlbWVudCBhIHByZXZpb3VzIHJldmlldyBmb3IgQXNpYS4gUmVzdWx0czogVHdlbHZlIHN1cnZleXMgY29tcGxldGVkIGluIEFmcmljYSB3ZXJlIGlkZW50aWZpZWQ6IEV0aGlvcGlhICgyMDEw4oCTMjAxMSksIEdhbWJpYSAoMjAxMeKAkzIwMTMpLCBHaGFuYSAoMjAxMyksIEtlbnlhICgyMDE14oCTMjAxNiksIE1hbGF3aSAoMjAxM+KAkzIwMTQpLCBOaWdlcmlhICgyMDEyKSwgUndhbmRhICgyMDEyKSwgU3VkYW4gKDIwMTPigJMyMDE0KSwgVGFuemFuaWEgKDIwMTHigJMyMDEyKSwgVWdhbmRhICgyMDE04oCTMjAxNSksIFphbWJpYSAoMjAxM+KAkzIwMTQpIGFuZCBaaW1iYWJ3ZSAoMjAxNCkuIFRoZSBlbGlnaWJsZSBwb3B1bGF0aW9uIGluIGFsbCBzdXJ2ZXlzIHdhcyBwZW9wbGUgYWdlZCDiiaUxNcKgeWVhcnMgd2hvIG1ldCByZXNpZGVuY3kgY3JpdGVyaWEuIEluIHRvdGFsIDU4OMKgMTA1IGluZGl2aWR1YWxzIHBhcnRpY2lwYXRlZCwgZXF1aXZhbGVudCB0byA4MiUgKHJhbmdlIDU34oCTOTYlKSBvZiB0aG9zZSBlbGlnaWJsZS4gVGhlIHByZXZhbGVuY2Ugb2YgYmFjdGVyaW9sb2dpY2FsbHkgY29uZmlybWVkIHB1bG1vbmFyeSBUQiBkaXNlYXNlIGluIHRob3NlIOKJpTE1wqB5ZWFycyB2YXJpZWQgZnJvbSAxMTkgKDk1JSBDSSA3OeKAkzE2MCkgcGVyIDEwMMKgMDAwIHBvcHVsYXRpb24gaW4gUndhbmRhIGFuZCA2MzggKDk1JSBDSSA1MDLigJM3NzQpIHBlciAxMDDCoDAwMCBwb3B1bGF0aW9uIGluIFphbWJpYS4gVGhlIG1hbGU6ZmVtYWxlIHJhdGlvIHdhcyAyLjAgb3ZlcmFsbCwgcmFuZ2luZyBmcm9tIDEuMiAoRXRoaW9waWEpIHRvIDQuMSAoVWdhbmRhKS4gUHJldmFsZW5jZSBwZXIgMTAwwqAwMDAgcG9wdWxhdGlvbiBnZW5lcmFsbHkgaW5jcmVhc2VkIHdpdGggYWdlLCBidXQgdGhlIGFic29sdXRlIG51bWJlciBvZiBjYXNlcyB3YXMgdXN1YWxseSBoaWdoZXN0IGFtb25nIHRob3NlIGFnZWQgMzXigJM0NMKgeWVhcnMuIE9mIGlkZW50aWZpZWQgVEIgY2FzZXMsIDQ0JSAoOTUlIENJIDQw4oCTNDkpIGRpZCBub3QgcmVwb3J0IFRCIHN5bXB0b21zIGR1cmluZyBzY3JlZW5pbmcgYW5kIHdlcmUgb25seSBpZGVudGlmaWVkIGFzIGVsaWdpYmxlIGZvciBkaWFnbm9zdGljIHRlc3RpbmcgZHVlIHRvIGFuIGFibm9ybWFsIGNoZXN0IFgtcmF5LiBUaGUgb3ZlcmFsbCByYXRpbyBvZiBwcmV2YWxlbmNlIHRvIGNhc2Ugbm90aWZpY2F0aW9ucyB3YXMgMi41ICg5NSUgQ0kgMS444oCTMy4yKSBhbmQgd2FzIGNvbnNpc3RlbnRseSBoaWdoZXIgZm9yIG1lbiB0aGFuIHdvbWVuLiBNYW55IHBhcnRpY2lwYW50cyB3aG8gZGlkIHJlcG9ydCBUQiBzeW1wdG9tcyBoYWQgbm90IHNvdWdodCBjYXJlOyB0aG9zZSB0aGF0IGhhZCB3ZXJlIG1vcmUgbGlrZWx5IHRvIHNlZWsgY2FyZSBpbiBhIHB1YmxpYyBoZWFsdGggZmFjaWxpdHkuIEhJViBwcmV2YWxlbmNlIHdhcyBzeXN0ZW1hdGljYWxseSBsb3dlciBhbW9uZyBwcmV2YWxlbnQgY2FzZXMgdGhhbiBvZmZpY2lhbGx5IG5vdGlmaWVkIFRCIHBhdGllbnRzIHdpdGggYW4gb3ZlcmFsbCByYXRpbyBvZiAwLjUgKDk1JSBDSSAwLjPigJMwLjcpLiBUaGUgdHdvIG1haW4gc3R1ZHkgbGltaXRhdGlvbnMgd2VyZSB0aGF0IG5vbmUgb2YgdGhlIHN1cnZleXMgaW5jbHVkZWQgcGVvcGxlIDwxNcKgeWVhcnMsIGFuZCA1IG9mIDEyIHN1cnZleXMgZGlkIG5vdCBoYXZlIGRhdGEgb24gSElWIHN0YXR1cy4gQ29uY2x1c2lvbnM6IE5hdGlvbmFsIFRCIHByZXZhbGVuY2Ugc3VydmV5cyBpbXBsZW1lbnRlZCBpbiBBZnJpY2EgYmV0d2VlbiAyMDEwIGFuZCAyMDE2IGhhdmUgY29udHJpYnV0ZWQgc3Vic3RhbnRpYWwgbmV3IGV2aWRlbmNlIGFib3V0IHRoZSBidXJkZW4gb2YgVEIgZGlzZWFzZSwgaXRzIGRpc3RyaWJ1dGlvbiBieSBhZ2UgYW5kIHNleCwgYW5kIGdhcHMgaW4gVEIgZGV0ZWN0aW9uIGFuZCB0cmVhdG1lbnQuIFBvbGljaWVzIGFuZCBwcmFjdGljZXMgdG8gaW1wcm92ZSBhY2Nlc3MgdG8gaGVhbHRoIHNlcnZpY2VzIGFuZCByZWR1Y2UgdW5kZXItcmVwb3J0aW5nIG9mIGRldGVjdGVkIFRCIGNhc2VzIGFyZSBu4oCmIiwiYXV0aG9yIjpbeyJkcm9wcGluZy1wYXJ0aWNsZSI6IiIsImZhbWlseSI6IkxhdyIsImdpdmVuIjoiSXJ3aW4iLCJub24tZHJvcHBpbmctcGFydGljbGUiOiIiLCJwYXJzZS1uYW1lcyI6ZmFsc2UsInN1ZmZpeCI6IiJ9LHsiZHJvcHBpbmctcGFydGljbGUiOiIiLCJmYW1pbHkiOiJGbG95ZCIsImdpdmVuIjoiS2F0aGVyaW5lIiwibm9uLWRyb3BwaW5nLXBhcnRpY2xlIjoiIiwicGFyc2UtbmFtZXMiOmZhbHNlLCJzdWZmaXgiOiIifSx7ImRyb3BwaW5nLXBhcnRpY2xlIjoiIiwiZmFtaWx5IjoiQWJ1a2FyYWlnIiwiZ2l2ZW4iOiJFZ2JhbCBBaG1lZCBCYXNoZWlyIiwibm9uLWRyb3BwaW5nLXBhcnRpY2xlIjoiIiwicGFyc2UtbmFtZXMiOmZhbHNlLCJzdWZmaXgiOiIifSx7ImRyb3BwaW5nLXBhcnRpY2xlIjoiIiwiZmFtaWx5IjoiQWRkbyIsImdpdmVuIjoiS2VubmVkeSBLd2FzaSIsIm5vbi1kcm9wcGluZy1wYXJ0aWNsZSI6IiIsInBhcnNlLW5hbWVzIjpmYWxzZSwic3VmZml4IjoiIn0seyJkcm9wcGluZy1wYXJ0aWNsZSI6IiIsImZhbWlseSI6IkFkZXRpZmEiLCJnaXZlbiI6IklmZWRheW8iLCJub24tZHJvcHBpbmctcGFydGljbGUiOiIiLCJwYXJzZS1uYW1lcyI6ZmFsc2UsInN1ZmZpeCI6IiJ9LHsiZHJvcHBpbmctcGFydGljbGUiOiIiLCJmYW1pbHkiOiJBbGViYWNoZXciLCJnaXZlbiI6IlplbGVrZSIsIm5vbi1kcm9wcGluZy1wYXJ0aWNsZSI6IiIsInBhcnNlLW5hbWVzIjpmYWxzZSwic3VmZml4IjoiIn0seyJkcm9wcGluZy1wYXJ0aWNsZSI6IiIsImZhbWlseSI6IkJhbmRhIiwiZ2l2ZW4iOiJSaG9kYSIsIm5vbi1kcm9wcGluZy1wYXJ0aWNsZSI6IiIsInBhcnNlLW5hbWVzIjpmYWxzZSwic3VmZml4IjoiIn0seyJkcm9wcGluZy1wYXJ0aWNsZSI6IiIsImZhbWlseSI6IkJhc2hvcnVuIiwiZ2l2ZW4iOiJBZGVkYXBvIiwibm9uLWRyb3BwaW5nLXBhcnRpY2xlIjoiIiwicGFyc2UtbmFtZXMiOmZhbHNlLCJzdWZmaXgiOiIifSx7ImRyb3BwaW5nLXBhcnRpY2xlIjoiIiwiZmFtaWx5IjoiQmxvc3MiLCJnaXZlbiI6IkVtaWx5Iiwibm9uLWRyb3BwaW5nLXBhcnRpY2xlIjoiIiwicGFyc2UtbmFtZXMiOmZhbHNlLCJzdWZmaXgiOiIifSx7ImRyb3BwaW5nLXBhcnRpY2xlIjoiIiwiZmFtaWx5IjoiQm9uc3UiLCJnaXZlbiI6IkZyYW5rIEFkYWUiLCJub24tZHJvcHBpbmctcGFydGljbGUiOiIiLCJwYXJzZS1uYW1lcyI6ZmFsc2UsInN1ZmZpeCI6IiJ9LHsiZHJvcHBpbmctcGFydGljbGUiOiIiLCJmYW1pbHkiOiJDaGFuZGEtS2FwYXRhIiwiZ2l2ZW4iOiJQYXNjYWxpbmEiLCJub24tZHJvcHBpbmctcGFydGljbGUiOiIiLCJwYXJzZS1uYW1lcyI6ZmFsc2UsInN1ZmZpeCI6IiJ9LHsiZHJvcHBpbmctcGFydGljbGUiOiIiLCJmYW1pbHkiOiJEZW1iYSIsImdpdmVuIjoiRWR3YXJkIiwibm9uLWRyb3BwaW5nLXBhcnRpY2xlIjoiIiwicGFyc2UtbmFtZXMiOmZhbHNlLCJzdWZmaXgiOiIifSx7ImRyb3BwaW5nLXBhcnRpY2xlIjoiIiwiZmFtaWx5IjoiRWxlZ2FpbCIsImdpdmVuIjoiQXNyYXIgTS5BYmRlbCBTYWxhbSIsIm5vbi1kcm9wcGluZy1wYXJ0aWNsZSI6IiIsInBhcnNlLW5hbWVzIjpmYWxzZSwic3VmZml4IjoiIn0seyJkcm9wcGluZy1wYXJ0aWNsZSI6IiIsImZhbWlseSI6IkVsdGlnYW55IiwiZ2l2ZW4iOiJNYWkiLCJub24tZHJvcHBpbmctcGFydGljbGUiOiIiLCJwYXJzZS1uYW1lcyI6ZmFsc2UsInN1ZmZpeCI6IiJ9LHsiZHJvcHBpbmctcGFydGljbGUiOiIiLCJmYW1pbHkiOiJFcnNob3ZhIiwiZ2l2ZW4iOiJKdWxpYSIsIm5vbi1kcm9wcGluZy1wYXJ0aWNsZSI6IiIsInBhcnNlLW5hbWVzIjpmYWxzZSwic3VmZml4IjoiIn0seyJkcm9wcGluZy1wYXJ0aWNsZSI6IiIsImZhbWlseSI6Ikdhc2FuYSIsImdpdmVuIjoiTWljaGVsIiwibm9uLWRyb3BwaW5nLXBhcnRpY2xlIjoiIiwicGFyc2UtbmFtZXMiOmZhbHNlLCJzdWZmaXgiOiIifSx7ImRyb3BwaW5nLXBhcnRpY2xlIjoiIiwiZmFtaWx5IjoiR2lybWEiLCJnaXZlbiI6IkJlbGFpbmVoIiwibm9uLWRyb3BwaW5nLXBhcnRpY2xlIjoiIiwicGFyc2UtbmFtZXMiOmZhbHNlLCJzdWZmaXgiOiIifSx7ImRyb3BwaW5nLXBhcnRpY2xlIjoiIiwiZmFtaWx5IjoiR2xhemlvdSIsImdpdmVuIjoiUGhpbGlwcGUiLCJub24tZHJvcHBpbmctcGFydGljbGUiOiIiLCJwYXJzZS1uYW1lcyI6ZmFsc2UsInN1ZmZpeCI6IiJ9LHsiZHJvcHBpbmctcGFydGljbGUiOiIiLCJmYW1pbHkiOiJLYWxpc3ZhYXJ0IiwiZ2l2ZW4iOiJOaWNvIiwibm9uLWRyb3BwaW5nLXBhcnRpY2xlIjoiIiwicGFyc2UtbmFtZXMiOmZhbHNlLCJzdWZmaXgiOiIifSx7ImRyb3BwaW5nLXBhcnRpY2xlIjoiIiwiZmFtaWx5IjoiSGFtYWRlbG5lZWwiLCJnaXZlbiI6IkhpYmEgS2FtYWwiLCJub24tZHJvcHBpbmctcGFydGljbGUiOiIiLCJwYXJzZS1uYW1lcyI6ZmFsc2UsInN1ZmZpeCI6IiJ9LHsiZHJvcHBpbmctcGFydGljbGUiOiIiLCJmYW1pbHkiOiJLYW1hcmEiLCJnaXZlbiI6IkRldXMiLCJub24tZHJvcHBpbmctcGFydGljbGUiOiIiLCJwYXJzZS1uYW1lcyI6ZmFsc2UsInN1ZmZpeCI6IiJ9LHsiZHJvcHBpbmctcGFydGljbGUiOiIiLCJmYW1pbHkiOiJLYXBhdGEiLCJnaXZlbiI6Ik5hdGhhbiIsIm5vbi1kcm9wcGluZy1wYXJ0aWNsZSI6IiIsInBhcnNlLW5hbWVzIjpmYWxzZSwic3VmZml4IjoiIn0seyJkcm9wcGluZy1wYXJ0aWNsZSI6IiIsImZhbWlseSI6Ikthc296aSIsImdpdmVuIjoiU2FtdWVsIiwibm9uLWRyb3BwaW5nLXBhcnRpY2xlIjoiIiwicGFyc2UtbmFtZXMiOmZhbHNlLCJzdWZmaXgiOiIifSx7ImRyb3BwaW5nLXBhcnRpY2xlIjoiIiwiZmFtaWx5IjoiS2ViZWRlIiwiZ2l2ZW4iOiJBbWhhIiwibm9uLWRyb3BwaW5nLXBhcnRpY2xlIjoiIiwicGFyc2UtbmFtZXMiOmZhbHNlLCJzdWZmaXgiOiIifSx7ImRyb3BwaW5nLXBhcnRpY2xlIjoiIiwiZmFtaWx5IjoiS2VuZGFsbCIsImdpdmVuIjoiTGluZHNheSIsIm5vbi1kcm9wcGluZy1wYXJ0aWNsZSI6IiIsInBhcnNlLW5hbWVzIjpmYWxzZSwic3VmZml4IjoiIn0seyJkcm9wcGluZy1wYXJ0aWNsZSI6IiIsImZhbWlseSI6IktpcHJ1dG8iLCJnaXZlbiI6IkhpbGxhcnkiLCJub24tZHJvcHBpbmctcGFydGljbGUiOiIiLCJwYXJzZS1uYW1lcyI6ZmFsc2UsInN1ZmZpeCI6IiJ9LHsiZHJvcHBpbmctcGFydGljbGUiOiIiLCJmYW1pbHkiOiJLaXJlbmdhIiwiZ2l2ZW4iOiJCcnVjZSBKLiIsIm5vbi1kcm9wcGluZy1wYXJ0aWNsZSI6IiIsInBhcnNlLW5hbWVzIjpmYWxzZSwic3VmZml4IjoiIn0seyJkcm9wcGluZy1wYXJ0aWNsZSI6IiIsImZhbWlseSI6IktsaW5rZW5iZXJnIiwiZ2l2ZW4iOiJFdmVsaW5lIiwibm9uLWRyb3BwaW5nLXBhcnRpY2xlIjoiIiwicGFyc2UtbmFtZXMiOmZhbHNlLCJzdWZmaXgiOiIifSx7ImRyb3BwaW5nLXBhcnRpY2xlIjoiIiwiZmFtaWx5IjoiS29iYXlhc2hpIiwiZ2l2ZW4iOiJTYXlvcmkiLCJub24tZHJvcHBpbmctcGFydGljbGUiOiIiLCJwYXJzZS1uYW1lcyI6ZmFsc2UsInN1ZmZpeCI6IiJ9LHsiZHJvcHBpbmctcGFydGljbGUiOiIiLCJmYW1pbHkiOiJMaW5kYSIsImdpdmVuIjoiQ2hyaXN0b3BoZXIiLCJub24tZHJvcHBpbmctcGFydGljbGUiOiIiLCJwYXJzZS1uYW1lcyI6ZmFsc2UsInN1ZmZpeCI6IiJ9LHsiZHJvcHBpbmctcGFydGljbGUiOiIiLCJmYW1pbHkiOiJNYXNpbmkiLCJnaXZlbiI6IkVub3MiLCJub24tZHJvcHBpbmctcGFydGljbGUiOiIiLCJwYXJzZS1uYW1lcyI6ZmFsc2UsInN1ZmZpeCI6IiJ9LHsiZHJvcHBpbmctcGFydGljbGUiOiIiLCJmYW1pbHkiOiJNYXRhbWJvIiwiZ2l2ZW4iOiJSb25uaWUiLCJub24tZHJvcHBpbmctcGFydGljbGUiOiIiLCJwYXJzZS1uYW1lcyI6ZmFsc2UsInN1ZmZpeCI6IiJ9LHsiZHJvcHBpbmctcGFydGljbGUiOiIiLCJmYW1pbHkiOiJNZmluYW5nYSIsImdpdmVuIjoiU2F5b2tpIiwibm9uLWRyb3BwaW5nLXBhcnRpY2xlIjoiIiwicGFyc2UtbmFtZXMiOmZhbHNlLCJzdWZmaXgiOiIifSx7ImRyb3BwaW5nLXBhcnRpY2xlIjoiIiwiZmFtaWx5IjoiTWlnYW1iaSIsImdpdmVuIjoiUGF0cmljayIsIm5vbi1kcm9wcGluZy1wYXJ0aWNsZSI6IiIsInBhcnNlLW5hbWVzIjpmYWxzZSwic3VmZml4IjoiIn0seyJkcm9wcGluZy1wYXJ0aWNsZSI6IiIsImZhbWlseSI6Ik1vb25hbiIsImdpdmVuIjoiUGF0cmljayIsIm5vbi1kcm9wcGluZy1wYXJ0aWNsZSI6IiIsInBhcnNlLW5hbWVzIjpmYWxzZSwic3VmZml4IjoiIn0seyJkcm9wcGluZy1wYXJ0aWNsZSI6IiIsImZhbWlseSI6Ik1wdW5nYSIsImdpdmVuIjoiSmFtZXMiLCJub24tZHJvcHBpbmctcGFydGljbGUiOiIiLCJwYXJzZS1uYW1lcyI6ZmFsc2UsInN1ZmZpeCI6IiJ9LHsiZHJvcHBpbmctcGFydGljbGUiOiIiLCJmYW1pbHkiOiJNdWdhYmUiLCJnaXZlbiI6IkZyYW5rIiwibm9uLWRyb3BwaW5nLXBhcnRpY2xlIjoiIiwicGFyc2UtbmFtZXMiOmZhbHNlLCJzdWZmaXgiOiIifSx7ImRyb3BwaW5nLXBhcnRpY2xlIjoiIiwiZmFtaWx5IjoiTXVudGhhbGkiLCJnaXZlbiI6IkFsaXN0ZXIiLCJub24tZHJvcHBpbmctcGFydGljbGUiOiIiLCJwYXJzZS1uYW1lcyI6ZmFsc2UsInN1ZmZpeCI6IiJ9LHsiZHJvcHBpbmctcGFydGljbGUiOiIiLCJmYW1pbHkiOiJNdXRzdmFuZ3dhIiwiZ2l2ZW4iOiJKdW5pb3IiLCJub24tZHJvcHBpbmctcGFydGljbGUiOiIiLCJwYXJzZS1uYW1lcyI6ZmFsc2UsInN1ZmZpeCI6IiJ9LHsiZHJvcHBpbmctcGFydGljbGUiOiIiLCJmYW1pbHkiOiJOa2hvbWEiLCJnaXZlbiI6IldpbGZyZWQiLCJub24tZHJvcHBpbmctcGFydGljbGUiOiIiLCJwYXJzZS1uYW1lcyI6ZmFsc2UsInN1ZmZpeCI6IiJ9LHsiZHJvcHBpbmctcGFydGljbGUiOiIiLCJmYW1pbHkiOiJPYmFzYW55YSIsImdpdmVuIjoiSm9zaHVhIiwibm9uLWRyb3BwaW5nLXBhcnRpY2xlIjoiIiwicGFyc2UtbmFtZXMiOmZhbHNlLCJzdWZmaXgiOiIifSx7ImRyb3BwaW5nLXBhcnRpY2xlIjoiIiwiZmFtaWx5IjoiT21vbGVrZSIsImdpdmVuIjoiU2VtZWVoIiwibm9uLWRyb3BwaW5nLXBhcnRpY2xlIjoiIiwicGFyc2UtbmFtZXMiOmZhbHNlLCJzdWZmaXgiOiIifSx7ImRyb3BwaW5nLXBhcnRpY2xlIjoiIiwiZmFtaWx5IjoiT25vemFraSIsImdpdmVuIjoiSWt1c2hpIiwibm9uLWRyb3BwaW5nLXBhcnRpY2xlIjoiIiwicGFyc2UtbmFtZXMiOmZhbHNlLCJzdWZmaXgiOiIifSx7ImRyb3BwaW5nLXBhcnRpY2xlIjoiIiwiZmFtaWx5IjoiUGF0cm9iYXMiLCJnaXZlbiI6IlBoaWxpcCIsIm5vbi1kcm9wcGluZy1wYXJ0aWNsZSI6IiIsInBhcnNlLW5hbWVzIjpmYWxzZSwic3VmZml4IjoiIn0seyJkcm9wcGluZy1wYXJ0aWNsZSI6IiIsImZhbWlseSI6Ik9uZydhbmcnbyIsImdpdmVuIjoiSmFuZSBSYWhlZGkiLCJub24tZHJvcHBpbmctcGFydGljbGUiOiIiLCJwYXJzZS1uYW1lcyI6ZmFsc2UsInN1ZmZpeCI6IiJ9LHsiZHJvcHBpbmctcGFydGljbGUiOiIiLCJmYW1pbHkiOiJSdXRlYmVtYmVyd2EiLCJnaXZlbiI6IkVsaXpldXMiLCJub24tZHJvcHBpbmctcGFydGljbGUiOiIiLCJwYXJzZS1uYW1lcyI6ZmFsc2UsInN1ZmZpeCI6IiJ9LHsiZHJvcHBpbmctcGFydGljbGUiOiIiLCJmYW1pbHkiOiJTYW5keSIsImdpdmVuIjoiQ2hhcmxlcyIsIm5vbi1kcm9wcGluZy1wYXJ0aWNsZSI6IiIsInBhcnNlLW5hbWVzIjpmYWxzZSwic3VmZml4IjoiIn0seyJkcm9wcGluZy1wYXJ0aWNsZSI6IiIsImZhbWlseSI6IlNlbmtvcm8iLCJnaXZlbiI6Ik1iYXppIiwibm9uLWRyb3BwaW5nLXBhcnRpY2xlIjoiIiwicGFyc2UtbmFtZXMiOmZhbHNlLCJzdWZmaXgiOiIifSx7ImRyb3BwaW5nLXBhcnRpY2xlIjoiIiwiZmFtaWx5IjoiU2lzbWFuaWRpcyIsImdpdmVuIjoiQ2hhcmFsYW1ib3MiLCJub24tZHJvcHBpbmctcGFydGljbGUiOiIiLCJwYXJzZS1uYW1lcyI6ZmFsc2UsInN1ZmZpeCI6IiJ9LHsiZHJvcHBpbmctcGFydGljbGUiOiIiLCJmYW1pbHkiOiJTaXRpZW5laSIsImdpdmVuIjoiSm9zZXBoIiwibm9uLWRyb3BwaW5nLXBhcnRpY2xlIjoiIiwicGFyc2UtbmFtZXMiOmZhbHNlLCJzdWZmaXgiOiIifSx7ImRyb3BwaW5nLXBhcnRpY2xlIjoiIiwiZmFtaWx5IjoiVGFkb2xpbmkiLCJnaXZlbiI6Ik1hcmluYSIsIm5vbi1kcm9wcGluZy1wYXJ0aWNsZSI6IiIsInBhcnNlLW5hbWVzIjpmYWxzZSwic3VmZml4IjoiIn0seyJkcm9wcGluZy1wYXJ0aWNsZSI6IiIsImZhbWlseSI6IlRpbWltaSIsImdpdmVuIjoiSGF6aW0iLCJub24tZHJvcHBpbmctcGFydGljbGUiOiIiLCJwYXJzZS1uYW1lcyI6ZmFsc2UsInN1ZmZpeCI6IiJ9LHsiZHJvcHBpbmctcGFydGljbGUiOiIiLCJmYW1pbHkiOiJUc2VnYXllIiwiZ2l2ZW4iOiJGYXNpbCIsIm5vbi1kcm9wcGluZy1wYXJ0aWNsZSI6IiIsInBhcnNlLW5hbWVzIjpmYWxzZSwic3VmZml4IjoiIn0seyJkcm9wcGluZy1wYXJ0aWNsZSI6IiIsImZhbWlseSI6IlV3aXpleWUiLCJnaXZlbiI6IkNsYXVkZSBCZXJuYXJkIiwibm9uLWRyb3BwaW5nLXBhcnRpY2xlIjoiIiwicGFyc2UtbmFtZXMiOmZhbHNlLCJzdWZmaXgiOiIifSx7ImRyb3BwaW5nLXBhcnRpY2xlIjoiIiwiZmFtaWx5IjoiWWFtYWRhIiwiZ2l2ZW4iOiJOb3JpbyIsIm5vbi1kcm9wcGluZy1wYXJ0aWNsZSI6IiIsInBhcnNlLW5hbWVzIjpmYWxzZSwic3VmZml4IjoiIn1dLCJjb250YWluZXItdGl0bGUiOiJUcm9waWNhbCBtZWRpY2luZSAmIGludGVybmF0aW9uYWwgaGVhbHRoIDogVE0gJiBJSCIsImlkIjoiN2I3OTdjNTktYmYxOC01YjI4LTkzMTgtODMxNTgwODYyNGRkIiwiaXNzdWUiOiIxMSIsImlzc3VlZCI6eyJkYXRlLXBhcnRzIjpbWyIyMDIwIiwiMTEiLCIxIl1dfSwicGFnZSI6IjEzMDgtMTMyNyIsInB1Ymxpc2hlciI6IlRyb3AgTWVkIEludCBIZWFsdGgiLCJ0aXRsZSI6Ik5hdGlvbmFsIHR1YmVyY3Vsb3NpcyBwcmV2YWxlbmNlIHN1cnZleXMgaW4gQWZyaWNhLCAyMDA4LTIwMTY6IGFuIG92ZXJ2aWV3IG9mIHJlc3VsdHMgYW5kIGxlc3NvbnMgbGVhcm5lZCIsInR5cGUiOiJhcnRpY2xlLWpvdXJuYWwiLCJ2b2x1bWUiOiIyNSIsImNvbnRhaW5lci10aXRsZS1zaG9ydCI6IlRyb3AgTWVkIEludCBIZWFsdGgifSwidXJpcyI6WyJodHRwOi8vd3d3Lm1lbmRlbGV5LmNvbS9kb2N1bWVudHMvP3V1aWQ9Y2Y5NDYyZTUtY2U3ZC0zZWQ5LThiZDQtNjZhYzZhMzBmYmMwIl0sImlzVGVtcG9yYXJ5IjpmYWxzZSwibGVnYWN5RGVza3RvcElkIjoiY2Y5NDYyZTUtY2U3ZC0zZWQ5LThiZDQtNjZhYzZhMzBmYmMwIn1dfQ=="/>
          <w:id w:val="-1074434297"/>
          <w:placeholder>
            <w:docPart w:val="DefaultPlaceholder_-1854013440"/>
          </w:placeholder>
        </w:sdtPr>
        <w:sdtEndPr/>
        <w:sdtContent>
          <w:r w:rsidR="0097009F" w:rsidRPr="0097009F">
            <w:rPr>
              <w:color w:val="000000"/>
            </w:rPr>
            <w:t>[9,10]</w:t>
          </w:r>
        </w:sdtContent>
      </w:sdt>
      <w:r w:rsidR="68A2C1A5">
        <w:t xml:space="preserve">. </w:t>
      </w:r>
      <w:r w:rsidR="4F272D53">
        <w:t xml:space="preserve">These are </w:t>
      </w:r>
      <w:r w:rsidR="00F83F9B">
        <w:t xml:space="preserve">exacerbated </w:t>
      </w:r>
      <w:r w:rsidR="4F272D53">
        <w:t>by the inequitable distribution of TB, which remains a disease of poverty</w:t>
      </w:r>
      <w:r w:rsidR="000212A4">
        <w:t xml:space="preserve">, </w:t>
      </w:r>
      <w:r w:rsidR="4F272D53">
        <w:t xml:space="preserve">concentrated in </w:t>
      </w:r>
      <w:r w:rsidR="104DC4BF">
        <w:t xml:space="preserve">underserved </w:t>
      </w:r>
      <w:r w:rsidR="2B86873D">
        <w:t>groups</w:t>
      </w:r>
      <w:r w:rsidR="6352BCD5">
        <w:t>,</w:t>
      </w:r>
      <w:r w:rsidR="0021126F">
        <w:t xml:space="preserve"> </w:t>
      </w:r>
      <w:r w:rsidR="56DFEF5B">
        <w:t>including</w:t>
      </w:r>
      <w:r w:rsidR="0021126F">
        <w:t xml:space="preserve"> children, </w:t>
      </w:r>
      <w:r w:rsidR="00C414C0">
        <w:t xml:space="preserve">the </w:t>
      </w:r>
      <w:r w:rsidR="002E47BA">
        <w:t xml:space="preserve">urban and </w:t>
      </w:r>
      <w:r w:rsidR="00C414C0">
        <w:t xml:space="preserve">rural poor, people living with </w:t>
      </w:r>
      <w:r w:rsidR="7FDE7941">
        <w:t>human immunodeficiency virus</w:t>
      </w:r>
      <w:r w:rsidR="00C414C0">
        <w:t xml:space="preserve"> (PLHIV)</w:t>
      </w:r>
      <w:r w:rsidR="006461D9">
        <w:t xml:space="preserve">, </w:t>
      </w:r>
      <w:r w:rsidR="00C414C0">
        <w:t>nomads</w:t>
      </w:r>
      <w:r w:rsidR="006461D9">
        <w:t xml:space="preserve">, </w:t>
      </w:r>
      <w:r w:rsidR="00C414C0">
        <w:t>refugees</w:t>
      </w:r>
      <w:r w:rsidR="001E0859">
        <w:t>, prisoners</w:t>
      </w:r>
      <w:r w:rsidR="006461D9">
        <w:t xml:space="preserve"> and internally displaced people</w:t>
      </w:r>
      <w:r w:rsidR="41498AF4">
        <w:t>.</w:t>
      </w:r>
      <w:r w:rsidR="4F272D53">
        <w:t xml:space="preserve"> </w:t>
      </w:r>
      <w:r w:rsidR="00C6552D">
        <w:t>Thus, n</w:t>
      </w:r>
      <w:r w:rsidR="3C4318E6">
        <w:t xml:space="preserve">ot only do poorer households have </w:t>
      </w:r>
      <w:r w:rsidR="31ED1DA1">
        <w:t xml:space="preserve">a </w:t>
      </w:r>
      <w:r w:rsidR="093E0571">
        <w:t>high burden</w:t>
      </w:r>
      <w:r w:rsidR="3C4318E6">
        <w:t xml:space="preserve"> of TB</w:t>
      </w:r>
      <w:r w:rsidR="1603601C">
        <w:t>,</w:t>
      </w:r>
      <w:r w:rsidR="3C4318E6">
        <w:t xml:space="preserve"> </w:t>
      </w:r>
      <w:r w:rsidR="77BA6AD4">
        <w:t>but</w:t>
      </w:r>
      <w:r w:rsidR="47D6295A">
        <w:t xml:space="preserve"> they</w:t>
      </w:r>
      <w:r w:rsidR="3C4318E6">
        <w:t xml:space="preserve"> also</w:t>
      </w:r>
      <w:r w:rsidR="4F272D53">
        <w:t xml:space="preserve"> </w:t>
      </w:r>
      <w:r w:rsidR="5E74DD6E">
        <w:t xml:space="preserve">face the greatest </w:t>
      </w:r>
      <w:r w:rsidR="006E5938">
        <w:t>barriers to</w:t>
      </w:r>
      <w:r w:rsidR="00642B77">
        <w:t xml:space="preserve"> quality health care</w:t>
      </w:r>
      <w:r w:rsidR="1FEE0A61">
        <w:t xml:space="preserve"> access</w:t>
      </w:r>
      <w:r w:rsidR="2C1A8349">
        <w:t>,</w:t>
      </w:r>
      <w:r w:rsidR="00005A10">
        <w:t xml:space="preserve"> including individual, community and structural,</w:t>
      </w:r>
      <w:r w:rsidR="1E2E2501">
        <w:t xml:space="preserve"> and therefore</w:t>
      </w:r>
      <w:r w:rsidR="3CEF2E35">
        <w:t>,</w:t>
      </w:r>
      <w:r w:rsidR="1E2E2501">
        <w:t xml:space="preserve"> are most likely to remain without diagnosis, notification, or treatment</w:t>
      </w:r>
      <w:r w:rsidR="00EF062E">
        <w:t xml:space="preserve"> </w:t>
      </w:r>
      <w:sdt>
        <w:sdtPr>
          <w:rPr>
            <w:color w:val="000000"/>
          </w:rPr>
          <w:tag w:val="MENDELEY_CITATION_v3_eyJjaXRhdGlvbklEIjoiTUVOREVMRVlfQ0lUQVRJT05fNTFlODFhYjUtMzhiNi00MzdjLWIzZTItOTlhNzY4MjQxNTNkIiwicHJvcGVydGllcyI6eyJub3RlSW5kZXgiOjB9LCJpc0VkaXRlZCI6ZmFsc2UsIm1hbnVhbE92ZXJyaWRlIjp7ImlzTWFudWFsbHlPdmVycmlkZGVuIjpmYWxzZSwiY2l0ZXByb2NUZXh0IjoiWzExXSIsIm1hbnVhbE92ZXJyaWRlVGV4dCI6IiJ9LCJjaXRhdGlvbkl0ZW1zIjpbeyJpZCI6IjQxNGFmOWY0LWJmOTktMzliOC05ZGI5LTlkMjAwNTNhNmUzNyIsIml0ZW1EYXRhIjp7InR5cGUiOiJhcnRpY2xlLWpvdXJuYWwiLCJpZCI6IjQxNGFmOWY0LWJmOTktMzliOC05ZGI5LTlkMjAwNTNhNmUzNyIsInRpdGxlIjoiVHViZXJjdWxvc2lzIGFuZCBwb3ZlcnR5OiB3aHkgYXJlIHRoZSBwb29yIGF0IGdyZWF0ZXIgcmlzayBpbiBJbmRpYT8iLCJncm91cElkIjoiZTYzYTNjOGMtMmQxOS0zZmFhLWJkZGItYzk2OTEzZTBhMDdhIiwiYXV0aG9yIjpbeyJmYW1pbHkiOiJPeGxhZGUiLCJnaXZlbiI6Ik9saXZpYSIsInBhcnNlLW5hbWVzIjpmYWxzZSwiZHJvcHBpbmctcGFydGljbGUiOiIiLCJub24tZHJvcHBpbmctcGFydGljbGUiOiIifSx7ImZhbWlseSI6Ik11cnJheSIsImdpdmVuIjoiTWVnYW4iLCJwYXJzZS1uYW1lcyI6ZmFsc2UsImRyb3BwaW5nLXBhcnRpY2xlIjoiIiwibm9uLWRyb3BwaW5nLXBhcnRpY2xlIjoiIn1dLCJjb250YWluZXItdGl0bGUiOiJQbG9TIG9uZSIsImFjY2Vzc2VkIjp7ImRhdGUtcGFydHMiOltbMjAyMyw5LDI3XV19LCJET0kiOiIxMC4xMzcxL0pPVVJOQUwuUE9ORS4wMDQ3NTMzIiwiSVNTTiI6IjE5MzItNjIwMyIsIlBNSUQiOiIyMzE4NTI0MSIsIlVSTCI6Imh0dHBzOi8vcHVibWVkLm5jYmkubmxtLm5paC5nb3YvMjMxODUyNDEvIiwiaXNzdWVkIjp7ImRhdGUtcGFydHMiOltbMjAxMiwxMSwxOV1dfSwiYWJzdHJhY3QiOiJCYWNrZ3JvdW5kOiBBbHRob3VnaCBwb3ZlcnR5IGlzIHdpZGVseSByZWNvZ25pemVkIGFzIGFuIGltcG9ydGFudCByaXNrIGZhY3RvciBmb3IgdHViZXJjdWxvc2lzIChUQikgZGlzZWFzZSwgdGhlIHNwZWNpZmljIHByb3hpbWFsIHJpc2sgZmFjdG9ycyB0aGF0IG1lZGlhdGUgdGhpcyBhc3NvY2lhdGlvbiBhcmUgbGVzcyBjbGVhci4gVGhlIG9iamVjdGl2ZSBvZiBvdXIgc3R1ZHkgd2FzIHRvIGludmVzdGlnYXRlIHRoZSBtZWNoYW5pc21zIGJ5IHdoaWNoIHBvdmVydHkgaW5jcmVhc2VzIHRoZSByaXNrIG9mIFRCLiBNZXRob2RzOiBVc2luZyBpbmRpdmlkdWFsIGxldmVsIGRhdGEgZnJvbSAxOTgsNzU0IHBlb3BsZSBmcm9tIHRoZSAyMDA2IERlbW9ncmFwaGljIEhlYWx0aCBTdXJ2ZXkgKERIUykgZm9yIEluZGlhLCB3ZSBhc3Nlc3NlZCBzZWxmLXJlcG9ydGVkIFRCIHN0YXR1cywgVEIgZGV0ZXJtaW5hbnRzIGFuZCBob3VzZWhvbGQgc29jaW9lY29ub21pYyBzdGF0dXMuIFdlIHVzZWQgdGhlc2UgZGF0YSB0byBjYWxjdWxhdGUgdGhlIHBvcHVsYXRpb24gYXR0cmlidXRhYmxlIGZyYWN0aW9ucyAoUEFGKSBmb3IgZWFjaCBrZXkgVEIgcmlzayBmYWN0b3IgYmFzZWQgb24gdGhlIHByZXZhbGVuY2Ugb2YgZGV0ZXJtaW5hbnRzIGFuZCBlc3RpbWF0ZXMgb2YgdGhlIGVmZmVjdCBvZiB0aGVzZSByaXNrIGZhY3RvcnMgZGVyaXZlZCBmcm9tIHB1Ymxpc2hlZCBzb3VyY2VzLiBXZSBjb25kdWN0ZWQgYSBtZWRpYXRpb24gYW5hbHlzaXMgdXNpbmcgcHJpbmNpcGFsIGNvbXBvbmVudHMgYW5hbHlzaXMgKFBDQSkgYW5kIHJlZ3Jlc3Npb24gdG8gZGVtb25zdHJhdGUgaG93IHRoZSBhc3NvY2lhdGlvbiBiZXR3ZWVuIHBvdmVydHkgYW5kIFRCIHByZXZhbGVuY2UgaXMgbWVkaWF0ZWQuIFJlc3VsdHM6IFRoZSBwcmV2YWxlbmNlIG9mIHNlbGYtcmVwb3J0ZWQgVEIgaW4gdGhlIDIwMDYgREhTIGZvciBJbmRpYSB3YXMgNTQ1IHBlciAxMDAsMDAwIGFuZCByYW5nZWQgZnJvbSAyMDEgaW4gdGhlIGhpZ2hlc3QgcXVpbnRpbGUgdG8gMTEwMCBpbiB0aGUgbG93ZXN0IHF1aW50aWxlLiBBbW9uZyB0aG9zZSBpbiB0aGUgcG9vcmVzdCBwb3B1bGF0aW9uLCB0aGUgUEFGcyBmb3IgbG93IGJvZHkgbWFzcyBpbmRleCAoQk1JKSBhbmQgaW5kb29yIGFpciBwb2xsdXRpb24gd2VyZSAzNC4yJSBhbmQgMjguNSUgcmVzcGVjdGl2ZWx5LiBUaGUgUENBIGFuYWx5c2lzIGFsc28gc2hvd2VkIHRoYXQgbG93IEJNSSBoYWQgdGhlIHN0cm9uZ2VzdCBtZWRpYXRpbmcgZWZmZWN0IG9uIHRoZSBhc3NvY2lhdGlvbiBiZXR3ZWVuIHBvdmVydHkgYW5kIHByZXZhbGVudCBUQiAoMTIlLCBwID0gMC4wMTkpLiBDb25jbHVzaW9uOiBUQiBjb250cm9sIHN0cmF0ZWdpZXMgc2hvdWxkIGJlIHRhcmdldGVkIHRvIHRoZSBwb29yZXN0IHBvcHVsYXRpb25zIHRoYXQgYXJlIG1vc3QgYXQgcmlzaywgYW5kIHNob3VsZCBhZGRyZXNzIHRoZSBtb3N0IGltcG9ydGFudCBkZXRlcm1pbmFudHMgb2YgZGlzZWFzZS1zcGVjaWZpY2FsbHkgbG93IEJNSSBhbmQgaW5kb29yIGFpciBwb2xsdXRpb24uIMKpIDIwMTIgT3hsYWRlLCBNdXJyYXkuIiwicHVibGlzaGVyIjoiUExvUyBPbmUiLCJpc3N1ZSI6IjExIiwidm9sdW1lIjoiNyIsImNvbnRhaW5lci10aXRsZS1zaG9ydCI6IlBMb1MgT25lIn0sImlzVGVtcG9yYXJ5IjpmYWxzZX1dfQ=="/>
          <w:id w:val="1680850910"/>
          <w:placeholder>
            <w:docPart w:val="B4021E88E6C044BBAB2D3A8F81B3BB3B"/>
          </w:placeholder>
        </w:sdtPr>
        <w:sdtEndPr/>
        <w:sdtContent>
          <w:r w:rsidR="0097009F" w:rsidRPr="0097009F">
            <w:rPr>
              <w:color w:val="000000"/>
            </w:rPr>
            <w:t>[11]</w:t>
          </w:r>
        </w:sdtContent>
      </w:sdt>
      <w:r w:rsidR="00642B77">
        <w:t>.</w:t>
      </w:r>
      <w:r w:rsidR="4F272D53">
        <w:t xml:space="preserve"> </w:t>
      </w:r>
    </w:p>
    <w:p w14:paraId="3503EE31" w14:textId="3F062BCA" w:rsidR="005A1B64" w:rsidRDefault="4AD73A24" w:rsidP="00BB1EC7">
      <w:pPr>
        <w:spacing w:line="480" w:lineRule="auto"/>
      </w:pPr>
      <w:r>
        <w:t xml:space="preserve">To </w:t>
      </w:r>
      <w:r w:rsidR="5993656D">
        <w:t>be diagnosed with</w:t>
      </w:r>
      <w:r w:rsidR="00B039CE">
        <w:t xml:space="preserve"> TB, </w:t>
      </w:r>
      <w:r w:rsidR="528C3BBB">
        <w:t xml:space="preserve">a </w:t>
      </w:r>
      <w:r w:rsidR="00B039CE">
        <w:t xml:space="preserve">person must </w:t>
      </w:r>
      <w:r w:rsidR="006E5938">
        <w:t xml:space="preserve">first </w:t>
      </w:r>
      <w:r w:rsidR="00B039CE">
        <w:t xml:space="preserve">be identified </w:t>
      </w:r>
      <w:r w:rsidR="00E330C1">
        <w:t xml:space="preserve">through screening </w:t>
      </w:r>
      <w:r w:rsidR="00B039CE">
        <w:t>by a health</w:t>
      </w:r>
      <w:r w:rsidR="00BB711D">
        <w:t xml:space="preserve"> </w:t>
      </w:r>
      <w:r w:rsidR="00B039CE">
        <w:t>care worker (HCW)</w:t>
      </w:r>
      <w:r w:rsidR="00E330C1">
        <w:t>,</w:t>
      </w:r>
      <w:r w:rsidR="00B039CE">
        <w:t xml:space="preserve"> and then </w:t>
      </w:r>
      <w:r w:rsidR="00E330C1">
        <w:t xml:space="preserve">be offered and </w:t>
      </w:r>
      <w:r w:rsidR="00B039CE">
        <w:t>receive a diagnostic test. Symptom screening</w:t>
      </w:r>
      <w:r w:rsidR="227E8F02">
        <w:t>,</w:t>
      </w:r>
      <w:r w:rsidR="00B039CE">
        <w:t xml:space="preserve"> </w:t>
      </w:r>
      <w:r w:rsidR="0082024C">
        <w:t xml:space="preserve">using the </w:t>
      </w:r>
      <w:r w:rsidR="36FFCA7D">
        <w:t>W</w:t>
      </w:r>
      <w:r w:rsidR="44F4D5E2">
        <w:t>orld Health Organization (</w:t>
      </w:r>
      <w:r w:rsidR="0082024C">
        <w:t>WHO</w:t>
      </w:r>
      <w:r w:rsidR="2EF9AAAD">
        <w:t>)</w:t>
      </w:r>
      <w:r w:rsidR="5BBEA7D1">
        <w:t>-recommended</w:t>
      </w:r>
      <w:r w:rsidR="0082024C">
        <w:t xml:space="preserve"> </w:t>
      </w:r>
      <w:r w:rsidR="00DD61C3">
        <w:t>4-</w:t>
      </w:r>
      <w:r w:rsidR="006D3813">
        <w:t>symptom screening (</w:t>
      </w:r>
      <w:r w:rsidR="17375E5E">
        <w:t>W</w:t>
      </w:r>
      <w:r w:rsidR="64A71FA8">
        <w:t>4SS</w:t>
      </w:r>
      <w:r w:rsidR="27F2779D">
        <w:t>)</w:t>
      </w:r>
      <w:r w:rsidR="1986AF47">
        <w:t>,</w:t>
      </w:r>
      <w:r w:rsidR="00DD61C3">
        <w:t xml:space="preserve"> </w:t>
      </w:r>
      <w:r w:rsidR="00B039CE">
        <w:t xml:space="preserve">has long been used by </w:t>
      </w:r>
      <w:r w:rsidR="006E5938">
        <w:t xml:space="preserve">HCWs </w:t>
      </w:r>
      <w:r w:rsidR="00B039CE">
        <w:t>to identify people with presumptive TB</w:t>
      </w:r>
      <w:r w:rsidR="5953627B">
        <w:t>.</w:t>
      </w:r>
      <w:r w:rsidR="29573B52">
        <w:t xml:space="preserve"> </w:t>
      </w:r>
      <w:r w:rsidR="7A7CEF12">
        <w:t>T</w:t>
      </w:r>
      <w:r w:rsidR="29573B52">
        <w:t>he</w:t>
      </w:r>
      <w:r w:rsidR="00E11675">
        <w:t xml:space="preserve"> </w:t>
      </w:r>
      <w:r w:rsidR="4275B54C">
        <w:t>W</w:t>
      </w:r>
      <w:r w:rsidR="041B7822">
        <w:t>4SS</w:t>
      </w:r>
      <w:r w:rsidR="00E11675">
        <w:t xml:space="preserve"> was initially </w:t>
      </w:r>
      <w:r w:rsidR="7AF9F0D6">
        <w:t xml:space="preserve">developed to </w:t>
      </w:r>
      <w:r w:rsidR="75178C94">
        <w:t xml:space="preserve">screen </w:t>
      </w:r>
      <w:r w:rsidR="00FF304E">
        <w:t>PLHIV</w:t>
      </w:r>
      <w:r w:rsidR="33BC71C6">
        <w:t xml:space="preserve">, </w:t>
      </w:r>
      <w:r w:rsidR="006E5938">
        <w:t xml:space="preserve">for </w:t>
      </w:r>
      <w:r w:rsidR="00CD169D">
        <w:t>current cough, fever, night sweats or weight loss</w:t>
      </w:r>
      <w:r w:rsidR="009A0608">
        <w:t xml:space="preserve"> </w:t>
      </w:r>
      <w:sdt>
        <w:sdtPr>
          <w:rPr>
            <w:color w:val="000000"/>
          </w:rPr>
          <w:tag w:val="MENDELEY_CITATION_v3_eyJjaXRhdGlvbklEIjoiTUVOREVMRVlfQ0lUQVRJT05fM2ExMTJkNmQtZDNhMi00NTUwLWIyYTEtMTA0NGE2MzU4OGFlIiwicHJvcGVydGllcyI6eyJub3RlSW5kZXgiOjB9LCJpc0VkaXRlZCI6ZmFsc2UsIm1hbnVhbE92ZXJyaWRlIjp7ImlzTWFudWFsbHlPdmVycmlkZGVuIjpmYWxzZSwiY2l0ZXByb2NUZXh0IjoiWzEyXSIsIm1hbnVhbE92ZXJyaWRlVGV4dCI6IiJ9LCJjaXRhdGlvbkl0ZW1zIjpbeyJpZCI6IjhiZGE3OTQ2LTZkOWYtMzBmZi1iNDhhLTdlNjJhYWUzMjQ5YSIsIml0ZW1EYXRhIjp7InR5cGUiOiJhcnRpY2xlLWpvdXJuYWwiLCJpZCI6IjhiZGE3OTQ2LTZkOWYtMzBmZi1iNDhhLTdlNjJhYWUzMjQ5YSIsInRpdGxlIjoiR3VpZGVsaW5lcyBmb3IgaW50ZW5zaWZpZWQgdHViZXJjdWxvc2lzIGNhc2UtZmluZGluZyBhbmQgaXNvbmlhemlkIHByZXZlbnRhdGl2ZSB0aGVyYXB5IGZvciBwZW9wbGUgbGl2aW5nIHdpdGggSElWIGluIHJlc291cmNlLWNvbnN0cmFpbmVkIHNldHRpbmdzIiwiYXV0aG9yIjpbeyJmYW1pbHkiOiJNYWxob3RyYSIsImdpdmVuIjoiQmFuZGFuYS4iLCJwYXJzZS1uYW1lcyI6ZmFsc2UsImRyb3BwaW5nLXBhcnRpY2xlIjoiIiwibm9uLWRyb3BwaW5nLXBhcnRpY2xlIjoiIn0seyJmYW1pbHkiOiJXb3JsZCBIZWFsdGggT3JnYW5pemF0aW9uLiBEZXBhcnRtZW50IG9mIEhJVi9BSURTLiIsImdpdmVuIjoiIiwicGFyc2UtbmFtZXMiOmZhbHNlLCJkcm9wcGluZy1wYXJ0aWNsZSI6IiIsIm5vbi1kcm9wcGluZy1wYXJ0aWNsZSI6IiJ9LHsiZmFtaWx5IjoiU3RvcCBUQiBJbml0aWF0aXZlIChXb3JsZCBIZWFsdGggT3JnYW5pemF0aW9uKSIsImdpdmVuIjoiIiwicGFyc2UtbmFtZXMiOmZhbHNlLCJkcm9wcGluZy1wYXJ0aWNsZSI6IiIsIm5vbi1kcm9wcGluZy1wYXJ0aWNsZSI6IiJ9XSwiYWNjZXNzZWQiOnsiZGF0ZS1wYXJ0cyI6W1syMDIzLDEwLDNdXX0sIklTQk4iOiI5NzgtOTItNC0xNTAwNzAtOCIsImlzc3VlZCI6eyJkYXRlLXBhcnRzIjpbWzIwMTFdXX0sImFic3RyYWN0IjoiVGl0bGUgZnJvbSB0aXRsZSBzY3JlZW4gKHZpZXdlZCBGZWIuIDE4LCAyMDExKS4gXCJIVlRCLlwiIiwicHVibGlzaGVyIjoiRGVwYXJ0bWVudCBvZiBISVYvQUlEUyIsImNvbnRhaW5lci10aXRsZS1zaG9ydCI6IiJ9LCJpc1RlbXBvcmFyeSI6ZmFsc2V9XX0="/>
          <w:id w:val="-167558022"/>
          <w:placeholder>
            <w:docPart w:val="DefaultPlaceholder_-1854013440"/>
          </w:placeholder>
        </w:sdtPr>
        <w:sdtEndPr/>
        <w:sdtContent>
          <w:r w:rsidR="0097009F" w:rsidRPr="0097009F">
            <w:rPr>
              <w:color w:val="000000"/>
            </w:rPr>
            <w:t>[12]</w:t>
          </w:r>
        </w:sdtContent>
      </w:sdt>
      <w:r w:rsidR="0A9382DF">
        <w:t xml:space="preserve">. </w:t>
      </w:r>
      <w:r w:rsidR="006E5938">
        <w:t>However, p</w:t>
      </w:r>
      <w:r w:rsidR="573A7805">
        <w:t>revalence</w:t>
      </w:r>
      <w:r>
        <w:t xml:space="preserve"> survey</w:t>
      </w:r>
      <w:r w:rsidR="00BD23E3">
        <w:t xml:space="preserve"> data</w:t>
      </w:r>
      <w:r w:rsidR="00B039CE">
        <w:t xml:space="preserve"> </w:t>
      </w:r>
      <w:sdt>
        <w:sdtPr>
          <w:rPr>
            <w:color w:val="000000"/>
          </w:rPr>
          <w:tag w:val="MENDELEY_CITATION_v3_eyJjaXRhdGlvbklEIjoiTUVOREVMRVlfQ0lUQVRJT05fNDU0Mjc5YmMtNzY2Ni00NDUzLTkwNTktY2E5M2M3MDhjMDczIiwicHJvcGVydGllcyI6eyJub3RlSW5kZXgiOjB9LCJpc0VkaXRlZCI6ZmFsc2UsIm1hbnVhbE92ZXJyaWRlIjp7ImlzTWFudWFsbHlPdmVycmlkZGVuIjpmYWxzZSwiY2l0ZXByb2NUZXh0IjoiWzEzXSIsIm1hbnVhbE92ZXJyaWRlVGV4dCI6IiJ9LCJjaXRhdGlvbkl0ZW1zIjpbeyJpZCI6ImY3OGQ3MzA5LWMwMDMtMzQ2My1iZjI2LWNlOTFjY2IxNTU0OCIsIml0ZW1EYXRhIjp7InR5cGUiOiJhcnRpY2xlLWpvdXJuYWwiLCJpZCI6ImY3OGQ3MzA5LWMwMDMtMzQ2My1iZjI2LWNlOTFjY2IxNTU0OCIsInRpdGxlIjoiTmF0aW9uYWwgdHViZXJjdWxvc2lzIHByZXZhbGVuY2Ugc3VydmV5cyBpbiBBc2lhLCAxOTkwLTIwMTI6IGFuIG92ZXJ2aWV3IG9mIHJlc3VsdHMgYW5kIGxlc3NvbnMgbGVhcm5lZCIsImF1dGhvciI6W3siZmFtaWx5IjoiT25vemFraSIsImdpdmVuIjoiSWt1c2hpIiwicGFyc2UtbmFtZXMiOmZhbHNlLCJkcm9wcGluZy1wYXJ0aWNsZSI6IiIsIm5vbi1kcm9wcGluZy1wYXJ0aWNsZSI6IiJ9LHsiZmFtaWx5IjoiTGF3IiwiZ2l2ZW4iOiJJcndpbiIsInBhcnNlLW5hbWVzIjpmYWxzZSwiZHJvcHBpbmctcGFydGljbGUiOiIiLCJub24tZHJvcHBpbmctcGFydGljbGUiOiIifSx7ImZhbWlseSI6IlNpc21hbmlkaXMiLCJnaXZlbiI6IkNoYXJhbGFtYm9zIiwicGFyc2UtbmFtZXMiOmZhbHNlLCJkcm9wcGluZy1wYXJ0aWNsZSI6IiIsIm5vbi1kcm9wcGluZy1wYXJ0aWNsZSI6IiJ9LHsiZmFtaWx5IjoiWmlnbm9sIiwiZ2l2ZW4iOiJNYXR0ZW8iLCJwYXJzZS1uYW1lcyI6ZmFsc2UsImRyb3BwaW5nLXBhcnRpY2xlIjoiIiwibm9uLWRyb3BwaW5nLXBhcnRpY2xlIjoiIn0seyJmYW1pbHkiOiJHbGF6aW91IiwiZ2l2ZW4iOiJQaGlsaXBwZSIsInBhcnNlLW5hbWVzIjpmYWxzZSwiZHJvcHBpbmctcGFydGljbGUiOiIiLCJub24tZHJvcHBpbmctcGFydGljbGUiOiIifSx7ImZhbWlseSI6IkZsb3lkIiwiZ2l2ZW4iOiJLYXRoZXJpbmUiLCJwYXJzZS1uYW1lcyI6ZmFsc2UsImRyb3BwaW5nLXBhcnRpY2xlIjoiIiwibm9uLWRyb3BwaW5nLXBhcnRpY2xlIjoiIn1dLCJjb250YWluZXItdGl0bGUiOiJUcm9waWNhbCBtZWRpY2luZSAmIGludGVybmF0aW9uYWwgaGVhbHRoIDogVE0gJiBJSCIsImFjY2Vzc2VkIjp7ImRhdGUtcGFydHMiOltbMjAyMyw5LDIyXV19LCJET0kiOiIxMC4xMTExL1RNSS4xMjUzNCIsIklTU04iOiIxMzY1LTMxNTYiLCJQTUlEIjoiMjU5NDMxNjMiLCJVUkwiOiJodHRwczovL3B1Ym1lZC5uY2JpLm5sbS5uaWguZ292LzI1OTQzMTYzLyIsImlzc3VlZCI6eyJkYXRlLXBhcnRzIjpbWzIwMTUsOSwxXV19LCJwYWdlIjoiMTEyOC0xMTQ1IiwiYWJzdHJhY3QiOiJPYmplY3RpdmUgYW5kIE1ldGhvZHM6IEluIG1hbnkgY291bnRyaWVzLCBuYXRpb25hbCB0dWJlcmN1bG9zaXMgKFRCKSBwcmV2YWxlbmNlIHN1cnZleXMgYXJlIHRoZSBvbmx5IHdheSB0byByZWxpYWJseSBtZWFzdXJlIHRoZSBidXJkZW4gb2YgVEIgZGlzZWFzZSBhbmQgbW9uaXRvciB0cmVuZHMuIFRoZXkgY2FuIGFsc28gcHJvdmlkZSBldmlkZW5jZSBhYm91dCB0aGUgY3VycmVudCBwZXJmb3JtYW5jZSBvZiBUQiBjYXJlIGFuZCBjb250cm9sIGFuZCBob3cgdGhpcyBjb3VsZCBiZSBpbXByb3ZlZC4gV2UgZGV2ZWxvcGVkIGFuIGludmVudG9yeSBvZiBBc2lhbiBzdXJ2ZXlzIGZyb20gMTk1MyB0byAyMDEyIGFuZCB0aGVuIGNvbXBpbGVkIGFuZCBhbmFseXNlZCBhIHN0YW5kYXJkIHNldCBvZiBkYXRhIGZvciBhbGwgbmF0aW9uYWwgc3VydmV5cyBpbXBsZW1lbnRlZCBiZXR3ZWVuIDE5OTAgKHRoZSBiYXNlbGluZSB5ZWFyIGZvciAyMDE1IGdsb2JhbCBUQiB0YXJnZXRzKSBhbmQgMjAxMi4gUmVzdWx0czogVGhlcmUgd2VyZSAyMSBzdXJ2ZXlzIGluIDEyIGNvdW50cmllcyBiZXR3ZWVuIDE5OTAgYW5kIDIwMTI7IHB1Ymxpc2hlZCByZXN1bHRzIHdlcmUgYXZhaWxhYmxlIGZvciAxOC4gVGhlIHBhcnRpY2lwYXRpb24gcmF0ZSB3YXMgYXQgbGVhc3QgODAlIGFuZCBvZnRlbiBtdWNoIGhpZ2hlciBleGNlcHQgZm9yIHR3byBzdXJ2ZXlzIGluIFRoYWlsYW5kLiBUaGUgcHJldmFsZW5jZSBvZiBiYWN0ZXJpb2xvZ2ljYWxseS1wb3NpdGl2ZSBUQiBkaXNlYXNlIGFtb25nIGFkdWx0cyBhZ2VkIOKJpTE1IHllYXJzIHZhcmllZCB3aWRlbHkgYW1vbmcgY291bnRyaWVzICgxLjIgcGVyIDEwMDAgcG9wdWxhdGlvbiBpbiBDaGluYSBpbiAyMDEwIHRvIDE1IHBlciAxMDAwIHBvcHVsYXRpb24gaW4gQ2FtYm9kaWEgaW4gMjAwMiksIGJ1dCBhZ2UgYW5kIHNleCBkaXN0cmlidXRpb24gcGF0dGVybnMgd2VyZSBjb25zaXN0ZW50IHdpdGggYSBwcm9ncmVzc2l2ZSBpbmNyZWFzZSBpbiByYXRlcyBvZiBkaXNlYXNlIGJ5IGFnZSwgYW5kIG1lbiBhY2NvdW50aW5nIGZvciA2Ni03NSUgb2YgcHJldmFsZW50IGNhc2VzLiBBIGhpZ2ggcHJvcG9ydGlvbiBvZiBjYXNlcyAoNDAtNzklIGFjcm9zcyBhbGwgc3VydmV5cykgZGlkIG5vdCByZXBvcnQgVEIgc3ltcHRvbXMgdGhhdCBtZXQgc2NyZWVuaW5nIGNyaXRlcmlhIChnZW5lcmFsbHkgY291Z2ggb2YgMi0zIHdlZWtzIG9yIG1vcmUsIGFuZCBibG9vZCBpbiB0aGUgc3B1dHVtKSBhbmQgd2VyZSBvbmx5IGRldGVjdGVkIGR1ZSB0byBjaGVzdCBYLXJheSBzY3JlZW5pbmcgb2YgYWxsIHN1cnZleSBwYXJ0aWNpcGFudHM7IHRoaXMgcHJvcG9ydGlvbiBpbmNyZWFzZWQgb3ZlciB0aW1lIGluIGNvdW50cmllcyB3aXRoIHJlcGVhdCBzdXJ2ZXkgZGF0YS4gVGhlIHJhdGlvIG9mIHByZXZhbGVudCBjYXNlcyB0byBjYXNlcyBub3RpZmllZCB0byBuYXRpb25hbCBUQiBwcm9ncmFtbWVzIHdhcyB0eXBpY2FsbHkgYXJvdW5kIHR3bywgYnV0IHdhcyBhcyBoaWdoIGFzIHRocmVlIGluIExhbyBQRFIgYW5kIFBha2lzdGFuIGV2ZW4gYWZ0ZXIgdGhlIGludGVybmF0aW9uYWxseSByZWNvbW1lbmRlZCBUQiBjb250cm9sIHN0cmF0ZWd5IGhhZCBiZWVuIGltcGxlbWVudGVkIG5hdGlvbndpZGUgZm9yIHNldmVyYWwgeWVhcnMuIEZvdXIgY291bnRyaWVzIChDaGluYSwgQ2FtYm9kaWEsIHRoZSBSZXB1YmxpYyBvZiBLb3JlYSBhbmQgdGhlIFBoaWxpcHBpbmVzIGRlbW9uc3RyYXRlZCBkZWNsaW5lcyBpbiBzbWVhciBvciBjdWx0dXJlLXBvc2l0aXZlIHB1bG1vbmFyeSBUQiBwcmV2YWxlbmNlIG9mIGFwcHJveGltYXRlbHkgNTAlIG92ZXIgMTAgeWVhcnMuIENvbmNsdXNpb25zOiBOYXRpb25hbCBUQiBwcmV2YWxlbmNlIHN1cnZleXMgaW4gQXNpYSBzaG93IHRoYXQgbGFyZ2UgcmVkdWN0aW9ucyBpbiB0aGUgcHJldmFsZW5jZSBvZiBUQiBkaXNlYXNlIGNhbiBiZSBhY2hpZXZlZCB3aXRoaW4gYSBkZWNhZGUsIHRoYXQgbWVuIGJlYXIgbXVjaCBtb3JlIG9mIHRoZSBidXJkZW4gdGhhbiB3b21lbiBhbmQgdGhhdCB0aGUgZXBpZGVtaWMgaXMgYWdlaW5nLiBDb21wYXJpc29ucyBhbW9uZyBjb3VudHJpZXMgc2hvdyB0aGF0IG1vcmUgY2FuIGJlIGFjaGlldmVkIGluIFRCIGNvbnRyb2wgaW4gc29tZSBjb3VudHJpZXMgd2l0aCBleGlzdGluZyBzdHJhdGVnaWVzIGFuZCB0ZWNobm9sb2dpZXMuIEhvd2V2ZXIsIHdpdGggbWFueSBwcmV2YWxlbnQgY2FzZXMgbm90IHJlcG9ydGluZyBjbGFzc2ljIFRCIHN5bXB0b21zLCBhbGwgY291bnRyaWVzIGZhY2UgdGhlIGNoYWxsZW5nZSBvZiBkZWZpbmluZyBhbmQgaW1wbGVtZW50aW5nIHN0cmF0ZWdpZXMgdGhhdCB3aWxsIHJlc3VsdCBpbiBlYXJsaWVyIGRldGVjdGlvbiBhbmQgdHJlYXRtZW50IG9mIGNhc2VzLiIsInB1Ymxpc2hlciI6IlRyb3AgTWVkIEludCBIZWFsdGgiLCJpc3N1ZSI6IjkiLCJ2b2x1bWUiOiIyMCIsImNvbnRhaW5lci10aXRsZS1zaG9ydCI6IlRyb3AgTWVkIEludCBIZWFsdGgifSwiaXNUZW1wb3JhcnkiOmZhbHNlfV19"/>
          <w:id w:val="914744911"/>
          <w:placeholder>
            <w:docPart w:val="C0C2209B7DEF46E3B5516525E0C634A5"/>
          </w:placeholder>
        </w:sdtPr>
        <w:sdtEndPr/>
        <w:sdtContent>
          <w:r w:rsidR="0097009F" w:rsidRPr="0097009F">
            <w:rPr>
              <w:color w:val="000000"/>
            </w:rPr>
            <w:t>[13]</w:t>
          </w:r>
        </w:sdtContent>
      </w:sdt>
      <w:r w:rsidR="00B039CE">
        <w:t xml:space="preserve"> and </w:t>
      </w:r>
      <w:r w:rsidR="3688D706">
        <w:t xml:space="preserve">other </w:t>
      </w:r>
      <w:r w:rsidR="00B039CE">
        <w:t xml:space="preserve">studies </w:t>
      </w:r>
      <w:sdt>
        <w:sdtPr>
          <w:rPr>
            <w:color w:val="000000"/>
          </w:rPr>
          <w:tag w:val="MENDELEY_CITATION_v3_eyJjaXRhdGlvbklEIjoiTUVOREVMRVlfQ0lUQVRJT05fNGExZjQ0MWItNGQ3YS00OTg0LWFiZjMtNjdmYWUxNWE5MWZkIiwicHJvcGVydGllcyI6eyJub3RlSW5kZXgiOjB9LCJpc0VkaXRlZCI6ZmFsc2UsIm1hbnVhbE92ZXJyaWRlIjp7ImlzTWFudWFsbHlPdmVycmlkZGVuIjpmYWxzZSwiY2l0ZXByb2NUZXh0IjoiWzE0LDE1XSIsIm1hbnVhbE92ZXJyaWRlVGV4dCI6IiJ9LCJjaXRhdGlvbkl0ZW1zIjpbeyJpZCI6ImQ5ZmIwYThhLTk5MDMtMzY1Yi04MzAwLWFhOWFiM2Q1OWVjYyIsIml0ZW1EYXRhIjp7InR5cGUiOiJhcnRpY2xlLWpvdXJuYWwiLCJpZCI6ImQ5ZmIwYThhLTk5MDMtMzY1Yi04MzAwLWFhOWFiM2Q1OWVjYyIsInRpdGxlIjoiVGhlIGltcGFjdCBvZiBjaGVzdCByYWRpb2dyYXBoeSBhbmQgWHBlcnQgTVRCL1JJRiB0ZXN0aW5nIGFtb25nIGhvdXNlaG9sZCBjb250YWN0cyBpbiBDaGVubmFpLCBJbmRpYSIsImF1dGhvciI6W3siZmFtaWx5IjoiQW5hbnRoYWtyaXNobmFuIiwiZ2l2ZW4iOiJSYW15YSIsInBhcnNlLW5hbWVzIjpmYWxzZSwiZHJvcHBpbmctcGFydGljbGUiOiIiLCJub24tZHJvcHBpbmctcGFydGljbGUiOiIifSx7ImZhbWlseSI6IlRoaWFnZXNhbiIsImdpdmVuIjoiUmFqZXN3YXJhbiIsInBhcnNlLW5hbWVzIjpmYWxzZSwiZHJvcHBpbmctcGFydGljbGUiOiIiLCJub24tZHJvcHBpbmctcGFydGljbGUiOiIifSx7ImZhbWlseSI6IkF1Z3Vlc3RlZW4iLCJnaXZlbiI6IlNoZWVsYSIsInBhcnNlLW5hbWVzIjpmYWxzZSwiZHJvcHBpbmctcGFydGljbGUiOiIiLCJub24tZHJvcHBpbmctcGFydGljbGUiOiIifSx7ImZhbWlseSI6IkthcnVuYWthcmFuIiwiZ2l2ZW4iOiJOYWxpbmkiLCJwYXJzZS1uYW1lcyI6ZmFsc2UsImRyb3BwaW5nLXBhcnRpY2xlIjoiIiwibm9uLWRyb3BwaW5nLXBhcnRpY2xlIjoiIn0seyJmYW1pbHkiOiJKYXlhYmFsIiwiZ2l2ZW4iOiJMYXZhbnlhIiwicGFyc2UtbmFtZXMiOmZhbHNlLCJkcm9wcGluZy1wYXJ0aWNsZSI6IiIsIm5vbi1kcm9wcGluZy1wYXJ0aWNsZSI6IiJ9LHsiZmFtaWx5IjoiSmFnYWRlZXNhbiIsImdpdmVuIjoiTS4iLCJwYXJzZS1uYW1lcyI6ZmFsc2UsImRyb3BwaW5nLXBhcnRpY2xlIjoiIiwibm9uLWRyb3BwaW5nLXBhcnRpY2xlIjoiIn0seyJmYW1pbHkiOiJTdGV2ZW5zIiwiZ2l2ZW4iOiJSb2JlcnQiLCJwYXJzZS1uYW1lcyI6ZmFsc2UsImRyb3BwaW5nLXBhcnRpY2xlIjoiIiwibm9uLWRyb3BwaW5nLXBhcnRpY2xlIjoiIn0seyJmYW1pbHkiOiJDb2RsaW4iLCJnaXZlbiI6IkFuZHJldyIsInBhcnNlLW5hbWVzIjpmYWxzZSwiZHJvcHBpbmctcGFydGljbGUiOiIiLCJub24tZHJvcHBpbmctcGFydGljbGUiOiIifSx7ImZhbWlseSI6IkNyZXN3ZWxsIiwiZ2l2ZW4iOiJKYWNvYiIsInBhcnNlLW5hbWVzIjpmYWxzZSwiZHJvcHBpbmctcGFydGljbGUiOiIiLCJub24tZHJvcHBpbmctcGFydGljbGUiOiIifV0sImNvbnRhaW5lci10aXRsZSI6IlBMT1MgT05FIiwiYWNjZXNzZWQiOnsiZGF0ZS1wYXJ0cyI6W1syMDIzLDksMjJdXX0sIkRPSSI6IjEwLjEzNzEvSk9VUk5BTC5QT05FLjAyNDEyMDMiLCJJU0JOIjoiMTExMTExMTExMSIsIklTU04iOiIxOTMyLTYyMDMiLCJQTUlEIjoiMzMxNDcyNDAiLCJVUkwiOiJodHRwczovL2pvdXJuYWxzLnBsb3Mub3JnL3Bsb3NvbmUvYXJ0aWNsZT9pZD0xMC4xMzcxL2pvdXJuYWwucG9uZS4wMjQxMjAzIiwiaXNzdWVkIjp7ImRhdGUtcGFydHMiOltbMjAyMCwxMSwxXV19LCJwYWdlIjoiZTAyNDEyMDMiLCJhYnN0cmFjdCI6IlR1YmVyY3Vsb3NpcyBwcmV2YWxlbmNlIHN1cnZleXMgaGF2ZSBkZW1vbnN0cmF0ZWQgdGhlIGJlbmVmaXQgb2Ygc2NyZWVuaW5nIHdpdGggY2hlc3QgeC1yYXkgKENYUikgYW5kIHNlbnNpdGl2ZSBkaWFnbm9zdGljIHRlc3RzIGNvbXBhcmVkIHRvIHN5bXB0b21zIGFuZCBzbWVhciBtaWNyb3Njb3B5LiBIb3dldmVyLCBpbiBwcm9ncmFtbWF0aWMgcHJhY3RpY2UgdGhlcmUgaXMgbGl0dGxlIGV2aWRlbmNlIG9uIHRoZSB5aWVsZCBvZiBkaWZmZXJlbnQgYWxnb3JpdGhtcy4gV2UgaW1wbGVtZW50ZWQgY29udGFjdCB0cmFjaW5nIGluIENoZW5uYWksIEluZGlhIGZvciBhZHVsdCBzcHV0dW0tcG9zaXRpdmUgVEIgcGF0aWVudHMgcmVnaXN0ZXJlZCBmcm9tIEphbnVhcnkgMjAxNSB0byBNYXJjaCAyMDE2LiBQYXRpZW50cyB3aXRoIHN5bXB0b21zIG9yIGFibm9ybWFsIFgtcmF5IGZpbmRpbmdzIGZ1cnRoZXIgdW5kZXJ3ZW50IHRlc3RpbmcgdXNpbmcgWHBlcnQgTVRCL1JJRiAoWHBlcnQpIGFuZCBzbWVhciBtaWNyb3Njb3B5LiBBIHJldHJvc3BlY3RpdmUgY29ob3J0IHN0dWR5IHdhcyBkb25lIHRvIHN1bW1hcml6ZSB0aGUga2V5IGZpbmRpbmdzLiBXZSB2ZXJiYWxseSBzY3JlZW5lZCA1NTUzIGNvbnRhY3RzIGZvciBzeW1wdG9tcywgQ1hSIHRocm91Z2ggcHJpdmF0ZSBzZWN0b3IgY29sbGFib3JhdGlvbiwgWHBlcnQsIGFuZCBzbWVhciBtaWNyb3Njb3B5LiBPdmVyYWxsLCAxMzEyICgyMy42JSkgY29udGFjdHMgc2NyZWVuZWQgcG9zaXRpdmUuIENYUiBhbG9uZSBpZGVudGlmaWVkIDUzMSAoNDAuNSUpIG9mIHRoZW0sIDY3OSAoNTEuOCUpIHdlcmUgc3ltcHRvbS1wb3NpdGl2ZSBvbmx5LCB3aGlsZSAxMDIgKDcuOCUpIHdlcmUgcG9zaXRpdmUgb24gYm90aCB0aGUgc3ltcHRvbSBhbmQgQ1hSIHNjcmVlbi4gT3ZlcmFsbCwgMzUgYmFjdGVyaW9sb2dpY2FsbHkgcG9zaXRpdmUgY2FzZXMgd2VyZSBpZGVudGlmaWVkICgwLjclKS4gQSBzdGFuZGFyZCBhcHByb2FjaCBvZiBzeW1wdG9tcyBzY3JlZW5pbmcgZm9sbG93ZWQgYnkgbWljcm9zY29weSBpZGVudGlmaWVkIG9ubHkgOSAoMjUuNyUpIG9mIHRoZSB0b3RhbCBudW1iZXIgb2YgYmFjdGVyaW9sb2dpY2FsbHkgcG9zaXRpdmUgY2FzZXMsIHdoZXJlYXMgdGhlIGNvbWJpbmF0aW9uIG9mIGEgQ1JYIHNjcmVlbmluZyBmb2xsb3dlZCBieSBtaWNyb3Njb3B5IGlkZW50aWZpZWQgMTMgKDM3LjElKSBvZiB0aGUgY2FzZXMuIFRoZSBhbGdvcml0aG0gb2Ygc3ltcHRvbXMgc2NyZWVuaW5nIGZvbGxvd2VkIGJ5IFhwZXJ0IHRlc3RpbmcsIGRldGVjdGVkIDIwIGNhc2VzLCB3aGVyZWFzIHRoZSBjb21iaW5hdGlvbiBvZiBzeW1wdG9tcyBhbmQgQ1hSIGZvbGxvd2VkIGJ5IFhwZXJ0IGluY3JlYXNlZCB0aGlzIG51bWJlciB0byAzNSAoNzUlIGluY3JlYXNlIGNvbXBhcmVkIHRvIHN5bXB0b21zIGFuZCBYcGVydCkuIE9wdGltYWwgdXNlIG9mIG1vcmUgc2Vuc2l0aXZlIHNjcmVlbmluZyB0ZXN0cywgYmV0dGVyIGRpYWdub3N0aWMgdGVzdHMsIGFuZCBub3ZlbCBwcml2YXRlIHNlY3RvciBlbmdhZ2VtZW50IGNhbiBpbXByb3ZlIGRpYWdub3N0aWMgeWllbGQgaW4gYSBwcm9ncmFtbWF0aWMgc2V0dGluZy4iLCJwdWJsaXNoZXIiOiJQdWJsaWMgTGlicmFyeSBvZiBTY2llbmNlIiwiaXNzdWUiOiIxMSIsInZvbHVtZSI6IjE1IiwiY29udGFpbmVyLXRpdGxlLXNob3J0IjoiUExvUyBPbmUifSwiaXNUZW1wb3JhcnkiOmZhbHNlfSx7ImlkIjoiNTc5OTRlYWEtY2RjNC0zNzNlLTljODctZTY0NzFiYjMyY2VmIiwiaXRlbURhdGEiOnsidHlwZSI6ImFydGljbGUtam91cm5hbCIsImlkIjoiNTc5OTRlYWEtY2RjNC0zNzNlLTljODctZTY0NzFiYjMyY2VmIiwidGl0bGUiOiJZaWVsZCBvZiBjaGVzdCByYWRpb2dyYXBoIGluIHR1YmVyY3Vsb3NpcyBzY3JlZW5pbmcgZm9yIEhJVi1pbmZlY3RlZCBwZXJzb25zIGF0IGEgZGlzdHJpY3QtbGV2ZWwgSElWIGNsaW5pYyIsImF1dGhvciI6W3siZmFtaWx5IjoiTmd1eWVuIiwiZ2l2ZW4iOiJELiBULk0uIiwicGFyc2UtbmFtZXMiOmZhbHNlLCJkcm9wcGluZy1wYXJ0aWNsZSI6IiIsIm5vbi1kcm9wcGluZy1wYXJ0aWNsZSI6IiJ9LHsiZmFtaWx5IjoiQmFuZyIsImdpdmVuIjoiTi4gRC4iLCJwYXJzZS1uYW1lcyI6ZmFsc2UsImRyb3BwaW5nLXBhcnRpY2xlIjoiIiwibm9uLWRyb3BwaW5nLXBhcnRpY2xlIjoiIn0seyJmYW1pbHkiOiJIdW5nIiwiZ2l2ZW4iOiJOLiBRLiIsInBhcnNlLW5hbWVzIjpmYWxzZSwiZHJvcHBpbmctcGFydGljbGUiOiIiLCJub24tZHJvcHBpbmctcGFydGljbGUiOiIifSx7ImZhbWlseSI6IkJlYXNsZXkiLCJnaXZlbiI6IlIuIFAuIiwicGFyc2UtbmFtZXMiOmZhbHNlLCJkcm9wcGluZy1wYXJ0aWNsZSI6IiIsIm5vbi1kcm9wcGluZy1wYXJ0aWNsZSI6IiJ9LHsiZmFtaWx5IjoiSHdhbmciLCJnaXZlbiI6IkwuIFkuIiwicGFyc2UtbmFtZXMiOmZhbHNlLCJkcm9wcGluZy1wYXJ0aWNsZSI6IiIsIm5vbi1kcm9wcGluZy1wYXJ0aWNsZSI6IiJ9LHsiZmFtaWx5IjoiR3JhdmlzcyIsImdpdmVuIjoiRS4gQS4iLCJwYXJzZS1uYW1lcyI6ZmFsc2UsImRyb3BwaW5nLXBhcnRpY2xlIjoiIiwibm9uLWRyb3BwaW5nLXBhcnRpY2xlIjoiIn1dLCJjb250YWluZXItdGl0bGUiOiJUaGUgaW50ZXJuYXRpb25hbCBqb3VybmFsIG9mIHR1YmVyY3Vsb3NpcyBhbmQgbHVuZyBkaXNlYXNlIDogdGhlIG9mZmljaWFsIGpvdXJuYWwgb2YgdGhlIEludGVybmF0aW9uYWwgVW5pb24gYWdhaW5zdCBUdWJlcmN1bG9zaXMgYW5kIEx1bmcgRGlzZWFzZSIsImFjY2Vzc2VkIjp7ImRhdGUtcGFydHMiOltbMjAyMyw5LDIyXV19LCJET0kiOiIxMC41NTg4L0lKVExELjE1LjA3MDUiLCJJU1NOIjoiMTgxNS03OTIwIiwiUE1JRCI6IjI2NzkyNDczIiwiVVJMIjoiaHR0cHM6Ly9wdWJtZWQubmNiaS5ubG0ubmloLmdvdi8yNjc5MjQ3My8iLCJpc3N1ZWQiOnsiZGF0ZS1wYXJ0cyI6W1syMDE2LDIsMV1dfSwicGFnZSI6IjIxMS0yMTciLCJhYnN0cmFjdCI6IlNFVFRJTkc6IEFuIEhvYSBDbGluaWMsIGEgZGlzdHJpY3QtbGV2ZWwgaHVtYW4gaW1tdW5vZGVmaWNpZW5jeSB2aXJ1cyAoSElWKSBjbGluaWMgaW4gSG8gQ2hpIE1pbmggQ2l0eSwgVmlldCBOYW0uIE9CSkVDVElWRTogVG8gYXNzZXNzIHRoZSBwZXJmb3JtYW5jZSBvZiBjaGVzdCByYWRpb2dyYXBoIChDWFIpIGluIHNjcmVlbmluZyBmb3IgcHVsbW9uYXJ5IHR1YmVyY3Vsb3NpcyAoUFRCKSBhbW9uZyBISVYtaW5mZWN0ZWQgaW5kaXZpZHVhbHMgYW5kIGlkZW50aWZ5IG1pc2RpYWdub3NlZCBvcHBvcnR1bml0aWVzLiBERVNJR046IFRoaXNjcm9zcy1zZWN0aW9uYWwgc3R1ZHkgd2FzIGNvbmR1Y3RlZGluMzk3IEhJVi1pbmZlY3RlZCBwYXRpZW50cyBjb25zZWN1dGl2ZWx5IGVucm9sbGVkIGF0IHRoZSBBbiBIb2EgQ2xpbmljIGluIEhvIENoaSBNaW5oIENpdHksIFZpZXQgTmFtLCBmcm9tIEF1Z3VzdCAyMDA5IHRvIEp1bmUgMjAxMC4gVGhlIHBlcmZvcm1hbmNlIG9mIENYUiBpbiBUQiBzY3JlZW5pbmcgd2FzIGFzc2Vzc2VkIGJhc2VkIG9uIGl0cyBzZW5zaXRpdml0eSwgc3BlY2lmaWNpdHksIHBvc2l0aXZlIGxpa2VsaWhvb2QgcmF0aW8gYW5kIG5lZ2F0aXZlIGxpa2VsaWhvb2QgcmF0aW8uIFJFU1VMVFM6IFN5bXB0b20gc2NyZWVuaW5nIGFsb25lIG1pc3NlZCA1MCUgb2YgUFRCIGNhc2VzLiBUaGUgY29tYmluYXRpb24gb2YgQ1hSIGFuZCBzeW1wdG9tIHNjcmVlbmluZyB5aWVsZGVkIGFuIGFkZGl0aW9uYWwgMjguNiUgKDgvMjgpIGluIFBUQiBzY3JlZW5pbmcgYXMgY29tcGFyZWQgd2l0aCBzeW1wdG9tIHNjcmVlbmluZyBhbG9uZSwgYW5kIHNob3VsZCBiZSBhcHBsaWVkIHJvdXRpbmVseSwgZXNwZWNpYWxseSBpbiBoaWdoIFRCIHByZXZhbGVudCBzZXR0aW5ncy4gQ09OQ0xVU0lPTjogQ1hSIGlzIGEgZ29vZCBwcmVkaWN0b3IgZm9yIFBUQiBldmVuIGluIEhJVi1pbmZlY3RlZCBpbmRpdmlkdWFscy4gVGhlIGNvbWJpbmF0aW9uIG9mIENYUiBhbmQgc2NyZWVuaW5nIGZvciBjb21tb24gVEIgc3ltcHRvbXMgY29uc2lkZXJhYmx5IGltcHJvdmVkIHRoZSBzZW5zaXRpdml0eSBvZiBkZXRlY3RpbmcgYWN0aXZlIFBUQiBpbiBwZW9wbGUgbGl2aW5nIHdpdGggSElWLiBJZiBhdmFpbGFibGUsIHJvdXRpbmUgc3B1dHVtIGN1bHR1cmUgYW5kIHRoZSBXb3JsZCBIZWFsdGggT3JnYW5pemF0aW9uLWVuZG9yc2VkIFhwZXJ0wq4gTVRCL1JJRiBhc3NheSBzaG91bGQgYmUgaW1wbGVtZW50ZWQgdG8gYWNoaWV2ZSBhIG1vcmUgYWNjdXJhdGUgZGlhZ25vc2lzLiIsInB1Ymxpc2hlciI6IkludCBKIFR1YmVyYyBMdW5nIERpcyIsImlzc3VlIjoiMiIsInZvbHVtZSI6IjIwIiwiY29udGFpbmVyLXRpdGxlLXNob3J0IjoiSW50IEogVHViZXJjIEx1bmcgRGlzIn0sImlzVGVtcG9yYXJ5IjpmYWxzZX1dfQ=="/>
          <w:id w:val="-511605421"/>
          <w:placeholder>
            <w:docPart w:val="C0C2209B7DEF46E3B5516525E0C634A5"/>
          </w:placeholder>
        </w:sdtPr>
        <w:sdtEndPr/>
        <w:sdtContent>
          <w:r w:rsidR="0097009F" w:rsidRPr="0097009F">
            <w:rPr>
              <w:color w:val="000000"/>
            </w:rPr>
            <w:t>[14,15]</w:t>
          </w:r>
        </w:sdtContent>
      </w:sdt>
      <w:r w:rsidR="009D5884">
        <w:t xml:space="preserve"> </w:t>
      </w:r>
      <w:r w:rsidR="6150CCF2">
        <w:t xml:space="preserve">have </w:t>
      </w:r>
      <w:r w:rsidR="532AE2F0">
        <w:t xml:space="preserve">suggested that a sizeable proportion of </w:t>
      </w:r>
      <w:r w:rsidR="5F5D1B4A">
        <w:t xml:space="preserve">adults </w:t>
      </w:r>
      <w:r w:rsidR="532AE2F0">
        <w:t xml:space="preserve">with </w:t>
      </w:r>
      <w:r w:rsidR="1A638D03">
        <w:t>bacteriologically</w:t>
      </w:r>
      <w:r w:rsidR="0CC2D6AD">
        <w:t xml:space="preserve"> </w:t>
      </w:r>
      <w:r w:rsidR="6C7EF2B5">
        <w:t xml:space="preserve">confirmed </w:t>
      </w:r>
      <w:r w:rsidR="49DA0D48">
        <w:t xml:space="preserve">pulmonary </w:t>
      </w:r>
      <w:r w:rsidR="532AE2F0">
        <w:t xml:space="preserve">TB, </w:t>
      </w:r>
      <w:r w:rsidR="7B6FE9DE">
        <w:t xml:space="preserve">with or without HIV </w:t>
      </w:r>
      <w:r w:rsidR="532AE2F0">
        <w:t>co-infect</w:t>
      </w:r>
      <w:r w:rsidR="5FFC1D35">
        <w:t>ion</w:t>
      </w:r>
      <w:r w:rsidR="532AE2F0">
        <w:t xml:space="preserve">, </w:t>
      </w:r>
      <w:r w:rsidR="1C8756FA">
        <w:t>screen negative by</w:t>
      </w:r>
      <w:r w:rsidR="3E1D19C0">
        <w:t xml:space="preserve"> </w:t>
      </w:r>
      <w:r w:rsidR="6509C0E6">
        <w:t>W</w:t>
      </w:r>
      <w:r w:rsidR="6CC53F97">
        <w:t>4S</w:t>
      </w:r>
      <w:r w:rsidR="499E6566">
        <w:t>S.</w:t>
      </w:r>
      <w:r w:rsidR="2F2050BE" w:rsidRPr="6C2105FC">
        <w:rPr>
          <w:color w:val="000000" w:themeColor="text1"/>
        </w:rPr>
        <w:t xml:space="preserve"> </w:t>
      </w:r>
      <w:r w:rsidR="2DCBD46A">
        <w:t xml:space="preserve">Moreover, </w:t>
      </w:r>
      <w:r w:rsidR="68841F67">
        <w:t>it is notable that,</w:t>
      </w:r>
      <w:r w:rsidR="00B039CE">
        <w:t xml:space="preserve"> even when expanded to include a wider range of possible symptoms, </w:t>
      </w:r>
      <w:r w:rsidR="0F6C4774">
        <w:t xml:space="preserve">symptom screening </w:t>
      </w:r>
      <w:r w:rsidR="34B69CF0">
        <w:t xml:space="preserve">still </w:t>
      </w:r>
      <w:r w:rsidR="0F6C4774">
        <w:t>has poor sensitivity to</w:t>
      </w:r>
      <w:r w:rsidR="3ACA46AC">
        <w:t xml:space="preserve"> </w:t>
      </w:r>
      <w:r w:rsidR="60C92976">
        <w:t>detect TB</w:t>
      </w:r>
      <w:r w:rsidR="00177F9D">
        <w:t xml:space="preserve"> </w:t>
      </w:r>
      <w:sdt>
        <w:sdtPr>
          <w:rPr>
            <w:color w:val="000000"/>
          </w:rPr>
          <w:tag w:val="MENDELEY_CITATION_v3_eyJjaXRhdGlvbklEIjoiTUVOREVMRVlfQ0lUQVRJT05fYjkyN2IyOWUtNmU0NC00NTI3LTkxM2YtMDYyMWE5ZDIwMzY2IiwicHJvcGVydGllcyI6eyJub3RlSW5kZXgiOjB9LCJpc0VkaXRlZCI6ZmFsc2UsIm1hbnVhbE92ZXJyaWRlIjp7ImNpdGVwcm9jVGV4dCI6Ils2LDldIiwiaXNNYW51YWxseU92ZXJyaWRkZW4iOmZhbHNlLCJtYW51YWxPdmVycmlkZVRleHQiOiIifSwiY2l0YXRpb25JdGVtcyI6W3siaWQiOiIyODAwZmVhNC0wNGYwLTU0ZmUtOGIyYS1lOWRkM2VkNjlmMTQiLCJpdGVtRGF0YSI6eyJET0kiOiIxMC4xMzcxL2pvdXJuYWwucGdwaC4wMDAwNTg4IiwiUE1JRCI6IjM2OTYyMzk0IiwiYWJzdHJhY3QiOiJUdWJlcmN1bG9zaXMgKFRCKSByZW1haW5zIGEgc2lnbmlmaWNhbnQgY2F1c2Ugb2YgbW9yYmlkaXR5IGFuZCBtb3J0YWxpdHkgaW4gTXlhbm1hci4gVGhlIGZvdXJ0aCBOYXRpb25hbCBUQiBQcmV2YWxlbmNlIFN1cnZleSB3YXMgY29uZHVjdGVkIGluIDIwMTfigJMyMDE4IHRvIGRldGVybWluZSB0aGUgYWN0dWFsIGJ1cmRlbiBvZiBUQiBub3Qgb25seSBhdCB0aGUgbmF0aW9uYWwgbGV2ZWwgYnV0IGFsc28gZm9yIHRocmVlIHN1Ym5hdGlvbmFsIHN0cmF0YSAodGhlIHN0YXRlcywgcmVnaW9ucyBvdGhlciB0aGFuIFlhbmdvbiwgYW5kIHRoZSBZYW5nb24gcmVnaW9uKSBhbmQgZGV2ZWxvcCBhIG1vcmUgZWZmaWNhY2lvdXMgY291bnRyeSBzdHJhdGVneSBvbiBUQiBjYXJlIGFuZCBjb250cm9sLiBPbmUgaHVuZHJlZCBhbmQgdGhpcnR5IGVpZ2h0IGNsdXN0ZXJzIHdlcmUgc2VsZWN0ZWQgYnkgcG9wdWxhdGlvbiBwcm9wb3J0aW9uYXRlIHNhbXBsaW5nLiBBZHVsdCAo4omlMTUgeWVhcnMgb2YgYWdlKSByZXNpZGVudHMgaGF2aW5nIGxpdmVkIGZvciAyIHdlZWtzIG9yIG1vcmUgaW4gdGhlIGhvdXNlaG9sZHMgb2YgdGhlIHNlbGVjdGVkIGNsdXN0ZXJzIHdlcmUgaW52aXRlZCB0byBwYXJ0aWNpcGF0ZSBpbiB0aGUgc3VydmV5LiBUaGUgc3VydmV5IHBhcnRpY2lwYW50cyB3ZXJlIHNjcmVlbmVkIGZvciBUQiBieSBhIHF1ZXN0aW9ubmFpcmUgYW5kIGRpZ2l0YWwgY2hlc3QgWC1yYXkgKENYUikgYWZ0ZXIgcHJvdmlkaW5nIHdyaXR0ZW4gaW5mb3JtZWQgY29uc2VudC4gSW5kaXZpZHVhbHMgd2l0aCBhIHBvc2l0aXZlIHN5bXB0b20gc2NyZWVuIGFuZC9vciBjaGVzdCBYLXJheSBzdWdnZXN0aXZlIG9mIFRCIHdlcmUgYXNrZWQgdG8gcHJvdmlkZSBzcHV0dW0gc2FtcGxlcyB0byB0ZXN0IGZvciBNeWNvYmFjdGVyaXVtIHR1YmVyY3Vsb3NpcyAoTXRiKSBieSBaaWVobC1OZWVsc2VuIGRpcmVjdCBsaWdodCBtaWNyb3Njb3B5LCBYcGVydCBNVEIvUklGIFVsdHJhIChYcGVydCksIGFuZCBjdWx0dXJlIChPZ2F3YSBtZWRpYSkuIEJhY3RlcmlvbG9naWNhbGx5IGNvbmZpcm1lZCBUQiBjYXNlcyB3ZXJlIGRlZmluZWQgYnkgYW4gZXhwZXJ0IHBhbmVsLiBPZiA3NSA2NzYgZWxpZ2libGUgcmVzaWRlbnRzLCA2NiA0ODAgKDg4JSkgcGFydGljaXBhdGVkLCBhbmQgMTAgMDgyICgxNSUpIHNjcmVlbmVkIHBvc2l0aXZlIGZvciBUQi4gQW1vbmcgdGhlc2UsIDMyMiBwYXJ0aWNpcGFudHMgd2VyZSBkZWZpbmVkIGFzIGJhY3RlcmlvbG9naWNhbGx5IGNvbmZpcm1lZCBUQiBjYXNlcy4gQ291Z2ggbGFzdGluZyBmb3IgdHdvIHdlZWtzIG9yIGxvbmdlciwgb25lIG9mIHRoZSBjcml0ZXJpYSB1c2VkIGZvciBzY3JlZW5pbmcgZm9yIHN5bXB0b21zLCBjb3VsZCBkZXRlY3Qgb25seSAxNCUgKDQ1LzMyMikgb2YgdGhlIHN0dWR5IGNhc2VzLiBUaGUgZXN0aW1hdGVkIHByZXZhbGVuY2Ugb2YgYmFjdGVyaW9sb2dpY2FsbHkgY29uZmlybWVkIGFkdWx0IHB1bG1vbmFyeSBUQiB3YXMgNDY4ICg5NSUgQ0k6IDM5MeKAkzU0NikgcGVyIDEwMCwwMDAuIFRoZSBwcmV2YWxlbmNlIHdhcyBtdWNoIGhpZ2hlciBhbW9uZyBtYWxlcywgdGhlIG9sZGVyIGFnZSBncm91cCwgdXJiYW4gWWFuZ29uIGFuZCByZW1vdGUgdmlsbGFnZXMuIEluLWRlcHRoIGludGVydmlldyB3aXRoIHRoZSBwYXJ0aWNpcGFudHMgb24gVEIgdHJlYXRtZW50IHNob3dlZCB0aGF0IG5vbmUgb2YgdGhlbSB3YXMgZGlhZ25vc2VkIGluIGEgVEIgaGVhbHRoIGNlbnRyZSAocHJpbWFyeSBjYXJlIGZhY2lsaXRpZXMpLiBUaGUgcHJldmFsZW5jZSBvZiBUQiBpbiBNeWFubWFyIGlzIHN0aWxsIGhpZ2ggZHVlIHRvIGNoYWxsZW5nZXMgc3VjaCBhcyB1bmNvbnRyb2xsZWQgdXJiYW5pemF0aW9uLCBhbiBhZ2VpbmcgcG9wdWxhdGlvbiwgbWlncmF0aW9uLCBhbmQgcG9vciBhY2Nlc3MgdG8gaGVhbHRoIGZhY2lsaXRpZXMgaW4gcmVtb3RlIGFyZWFzLiBOZXcgc2NyZWVuaW5nIGFuZCBkaWFnbm9zdGljIHRvb2xzIG1pZ2h0IGhlbHAgdG8gZGV0ZWN0IG1vcmUgVEIgcGF0aWVudHMuIFRoZXJlIGlzIGEgbmVlZCB0byBsYXkgZ3JlYXRlciBlbXBoYXNpcyBvbiBtdWx0aXNlY3RvcmFsIGFwcHJvYWNoZXMsIGRlY2VudHJhbGl6YXRpb24gYW5kIHRoZSBpbnRlZ3JhdGlvbiBvZiBiYXNpYyBUQiBzZXJ2aWNlcyBpbnRvIHByaW1hcnkgY2FyZSBmYWNpbGl0aWVzLiIsImF1dGhvciI6W3siZHJvcHBpbmctcGFydGljbGUiOiIiLCJmYW1pbHkiOiJBdW5nIiwiZ2l2ZW4iOiJTaSBUaHUiLCJub24tZHJvcHBpbmctcGFydGljbGUiOiIiLCJwYXJzZS1uYW1lcyI6ZmFsc2UsInN1ZmZpeCI6IiJ9LHsiZHJvcHBpbmctcGFydGljbGUiOiIiLCJmYW1pbHkiOiJOeXVudCIsImdpdmVuIjoiV2ludCBXaW50Iiwibm9uLWRyb3BwaW5nLXBhcnRpY2xlIjoiIiwicGFyc2UtbmFtZXMiOmZhbHNlLCJzdWZmaXgiOiIifSx7ImRyb3BwaW5nLXBhcnRpY2xlIjoiIiwiZmFtaWx5IjoiTW9lIiwiZ2l2ZW4iOiJNeWF0IE15YXQiLCJub24tZHJvcHBpbmctcGFydGljbGUiOiIiLCJwYXJzZS1uYW1lcyI6ZmFsc2UsInN1ZmZpeCI6IiJ9LHsiZHJvcHBpbmctcGFydGljbGUiOiIiLCJmYW1pbHkiOiJBdW5nIiwiZ2l2ZW4iOiJIdGluIExpbiIsIm5vbi1kcm9wcGluZy1wYXJ0aWNsZSI6IiIsInBhcnNlLW5hbWVzIjpmYWxzZSwic3VmZml4IjoiIn0seyJkcm9wcGluZy1wYXJ0aWNsZSI6IiIsImZhbWlseSI6Ikx3aW4iLCJnaXZlbiI6IlRoYW5kYXIiLCJub24tZHJvcHBpbmctcGFydGljbGUiOiIiLCJwYXJzZS1uYW1lcyI6ZmFsc2UsInN1ZmZpeCI6IiJ9XSwiY29udGFpbmVyLXRpdGxlIjoiUExPUyBHbG9iYWwgUHVibGljIEhlYWx0aCIsImlkIjoiMjgwMGZlYTQtMDRmMC01NGZlLThiMmEtZTlkZDNlZDY5ZjE0IiwiaXNzdWUiOiI2IiwiaXNzdWVkIjp7ImRhdGUtcGFydHMiOltbIjIwMjIiLCI2IiwiMTQiXV19LCJwYWdlIjoiZTAwMDA1ODgiLCJwdWJsaXNoZXIiOiJQTE9TIiwidGl0bGUiOiJUaGUgZm91cnRoIG5hdGlvbmFsIHR1YmVyY3Vsb3NpcyBwcmV2YWxlbmNlIHN1cnZleSBpbiBNeWFubWFyIiwidHlwZSI6ImFydGljbGUtam91cm5hbCIsInZvbHVtZSI6IjIiLCJjb250YWluZXItdGl0bGUtc2hvcnQiOiIifSwidXJpcyI6WyJodHRwOi8vd3d3Lm1lbmRlbGV5LmNvbS9kb2N1bWVudHMvP3V1aWQ9MWZiYzZhODktNDNmZi0zYzZhLWJmZWQtMTgyMDFiMDgxM2FhIl0sImlzVGVtcG9yYXJ5IjpmYWxzZSwibGVnYWN5RGVza3RvcElkIjoiMWZiYzZhODktNDNmZi0zYzZhLWJmZWQtMTgyMDFiMDgxM2FhIn0seyJpZCI6IjA4NDAyYTMzLWE3YmUtNWJhZS1hZjUyLTFlOWYwNGM5ZDRmZCIsIml0ZW1EYXRhIjp7IkRPSSI6IjEwLjExMTEvVE1JLjEyNTM0IiwiSVNTTiI6IjEzNjUtMzE1NiIsIlBNSUQiOiIyNTk0MzE2MyIsImFic3RyYWN0IjoiT2JqZWN0aXZlIGFuZCBNZXRob2RzOiBJbiBtYW55IGNvdW50cmllcywgbmF0aW9uYWwgdHViZXJjdWxvc2lzIChUQikgcHJldmFsZW5jZSBzdXJ2ZXlzIGFyZSB0aGUgb25seSB3YXkgdG8gcmVsaWFibHkgbWVhc3VyZSB0aGUgYnVyZGVuIG9mIFRCIGRpc2Vhc2UgYW5kIG1vbml0b3IgdHJlbmRzLiBUaGV5IGNhbiBhbHNvIHByb3ZpZGUgZXZpZGVuY2UgYWJvdXQgdGhlIGN1cnJlbnQgcGVyZm9ybWFuY2Ugb2YgVEIgY2FyZSBhbmQgY29udHJvbCBhbmQgaG93IHRoaXMgY291bGQgYmUgaW1wcm92ZWQuIFdlIGRldmVsb3BlZCBhbiBpbnZlbnRvcnkgb2YgQXNpYW4gc3VydmV5cyBmcm9tIDE5NTMgdG8gMjAxMiBhbmQgdGhlbiBjb21waWxlZCBhbmQgYW5hbHlzZWQgYSBzdGFuZGFyZCBzZXQgb2YgZGF0YSBmb3IgYWxsIG5hdGlvbmFsIHN1cnZleXMgaW1wbGVtZW50ZWQgYmV0d2VlbiAxOTkwICh0aGUgYmFzZWxpbmUgeWVhciBmb3IgMjAxNSBnbG9iYWwgVEIgdGFyZ2V0cykgYW5kIDIwMTIuIFJlc3VsdHM6IFRoZXJlIHdlcmUgMjEgc3VydmV5cyBpbiAxMiBjb3VudHJpZXMgYmV0d2VlbiAxOTkwIGFuZCAyMDEyOyBwdWJsaXNoZWQgcmVzdWx0cyB3ZXJlIGF2YWlsYWJsZSBmb3IgMTguIFRoZSBwYXJ0aWNpcGF0aW9uIHJhdGUgd2FzIGF0IGxlYXN0IDgwJSBhbmQgb2Z0ZW4gbXVjaCBoaWdoZXIgZXhjZXB0IGZvciB0d28gc3VydmV5cyBpbiBUaGFpbGFuZC4gVGhlIHByZXZhbGVuY2Ugb2YgYmFjdGVyaW9sb2dpY2FsbHktcG9zaXRpdmUgVEIgZGlzZWFzZSBhbW9uZyBhZHVsdHMgYWdlZCDiiaUxNSB5ZWFycyB2YXJpZWQgd2lkZWx5IGFtb25nIGNvdW50cmllcyAoMS4yIHBlciAxMDAwIHBvcHVsYXRpb24gaW4gQ2hpbmEgaW4gMjAxMCB0byAxNSBwZXIgMTAwMCBwb3B1bGF0aW9uIGluIENhbWJvZGlhIGluIDIwMDIpLCBidXQgYWdlIGFuZCBzZXggZGlzdHJpYnV0aW9uIHBhdHRlcm5zIHdlcmUgY29uc2lzdGVudCB3aXRoIGEgcHJvZ3Jlc3NpdmUgaW5jcmVhc2UgaW4gcmF0ZXMgb2YgZGlzZWFzZSBieSBhZ2UsIGFuZCBtZW4gYWNjb3VudGluZyBmb3IgNjYtNzUlIG9mIHByZXZhbGVudCBjYXNlcy4gQSBoaWdoIHByb3BvcnRpb24gb2YgY2FzZXMgKDQwLTc5JSBhY3Jvc3MgYWxsIHN1cnZleXMpIGRpZCBub3QgcmVwb3J0IFRCIHN5bXB0b21zIHRoYXQgbWV0IHNjcmVlbmluZyBjcml0ZXJpYSAoZ2VuZXJhbGx5IGNvdWdoIG9mIDItMyB3ZWVrcyBvciBtb3JlLCBhbmQgYmxvb2QgaW4gdGhlIHNwdXR1bSkgYW5kIHdlcmUgb25seSBkZXRlY3RlZCBkdWUgdG8gY2hlc3QgWC1yYXkgc2NyZWVuaW5nIG9mIGFsbCBzdXJ2ZXkgcGFydGljaXBhbnRzOyB0aGlzIHByb3BvcnRpb24gaW5jcmVhc2VkIG92ZXIgdGltZSBpbiBjb3VudHJpZXMgd2l0aCByZXBlYXQgc3VydmV5IGRhdGEuIFRoZSByYXRpbyBvZiBwcmV2YWxlbnQgY2FzZXMgdG8gY2FzZXMgbm90aWZpZWQgdG8gbmF0aW9uYWwgVEIgcHJvZ3JhbW1lcyB3YXMgdHlwaWNhbGx5IGFyb3VuZCB0d28sIGJ1dCB3YXMgYXMgaGlnaCBhcyB0aHJlZSBpbiBMYW8gUERSIGFuZCBQYWtpc3RhbiBldmVuIGFmdGVyIHRoZSBpbnRlcm5hdGlvbmFsbHkgcmVjb21tZW5kZWQgVEIgY29udHJvbCBzdHJhdGVneSBoYWQgYmVlbiBpbXBsZW1lbnRlZCBuYXRpb253aWRlIGZvciBzZXZlcmFsIHllYXJzLiBGb3VyIGNvdW50cmllcyAoQ2hpbmEsIENhbWJvZGlhLCB0aGUgUmVwdWJsaWMgb2YgS29yZWEgYW5kIHRoZSBQaGlsaXBwaW5lcyBkZW1vbnN0cmF0ZWQgZGVjbGluZXMgaW4gc21lYXIgb3IgY3VsdHVyZS1wb3NpdGl2ZSBwdWxtb25hcnkgVEIgcHJldmFsZW5jZSBvZiBhcHByb3hpbWF0ZWx5IDUwJSBvdmVyIDEwIHllYXJzLiBDb25jbHVzaW9uczogTmF0aW9uYWwgVEIgcHJldmFsZW5jZSBzdXJ2ZXlzIGluIEFzaWEgc2hvdyB0aGF0IGxhcmdlIHJlZHVjdGlvbnMgaW4gdGhlIHByZXZhbGVuY2Ugb2YgVEIgZGlzZWFzZSBjYW4gYmUgYWNoaWV2ZWQgd2l0aGluIGEgZGVjYWRlLCB0aGF0IG1lbiBiZWFyIG11Y2ggbW9yZSBvZiB0aGUgYnVyZGVuIHRoYW4gd29tZW4gYW5kIHRoYXQgdGhlIGVwaWRlbWljIGlzIGFnZWluZy4gQ29tcGFyaXNvbnMgYW1vbmcgY291bnRyaWVzIHNob3cgdGhhdCBtb3JlIGNhbiBiZSBhY2hpZXZlZCBpbiBUQiBjb250cm9sIGluIHNvbWUgY291bnRyaWVzIHdpdGggZXhpc3Rpbmcgc3RyYXRlZ2llcyBhbmQgdGVjaG5vbG9naWVzLiBIb3dldmVyLCB3aXRoIG1hbnkgcHJldmFsZW50IGNhc2VzIG5vdCByZXBvcnRpbmcgY2xhc3NpYyBUQiBzeW1wdG9tcywgYWxsIGNvdW50cmllcyBmYWNlIHRoZSBjaGFsbGVuZ2Ugb2YgZGVmaW5pbmcgYW5kIGltcGxlbWVudGluZyBzdHJhdGVnaWVzIHRoYXQgd2lsbCByZXN1bHQgaW4gZWFybGllciBkZXRlY3Rpb24gYW5kIHRyZWF0bWVudCBvZiBjYXNlcy4iLCJhdXRob3IiOlt7ImRyb3BwaW5nLXBhcnRpY2xlIjoiIiwiZmFtaWx5IjoiT25vemFraSIsImdpdmVuIjoiSWt1c2hpIiwibm9uLWRyb3BwaW5nLXBhcnRpY2xlIjoiIiwicGFyc2UtbmFtZXMiOmZhbHNlLCJzdWZmaXgiOiIifSx7ImRyb3BwaW5nLXBhcnRpY2xlIjoiIiwiZmFtaWx5IjoiTGF3IiwiZ2l2ZW4iOiJJcndpbiIsIm5vbi1kcm9wcGluZy1wYXJ0aWNsZSI6IiIsInBhcnNlLW5hbWVzIjpmYWxzZSwic3VmZml4IjoiIn0seyJkcm9wcGluZy1wYXJ0aWNsZSI6IiIsImZhbWlseSI6IlNpc21hbmlkaXMiLCJnaXZlbiI6IkNoYXJhbGFtYm9zIiwibm9uLWRyb3BwaW5nLXBhcnRpY2xlIjoiIiwicGFyc2UtbmFtZXMiOmZhbHNlLCJzdWZmaXgiOiIifSx7ImRyb3BwaW5nLXBhcnRpY2xlIjoiIiwiZmFtaWx5IjoiWmlnbm9sIiwiZ2l2ZW4iOiJNYXR0ZW8iLCJub24tZHJvcHBpbmctcGFydGljbGUiOiIiLCJwYXJzZS1uYW1lcyI6ZmFsc2UsInN1ZmZpeCI6IiJ9LHsiZHJvcHBpbmctcGFydGljbGUiOiIiLCJmYW1pbHkiOiJHbGF6aW91IiwiZ2l2ZW4iOiJQaGlsaXBwZSIsIm5vbi1kcm9wcGluZy1wYXJ0aWNsZSI6IiIsInBhcnNlLW5hbWVzIjpmYWxzZSwic3VmZml4IjoiIn0seyJkcm9wcGluZy1wYXJ0aWNsZSI6IiIsImZhbWlseSI6IkZsb3lkIiwiZ2l2ZW4iOiJLYXRoZXJpbmUiLCJub24tZHJvcHBpbmctcGFydGljbGUiOiIiLCJwYXJzZS1uYW1lcyI6ZmFsc2UsInN1ZmZpeCI6IiJ9XSwiY29udGFpbmVyLXRpdGxlIjoiVHJvcGljYWwgTWVkaWNpbmUgJiBJbnRlcm5hdGlvbmFsIEhlYWx0aCIsImlkIjoiMDg0MDJhMzMtYTdiZS01YmFlLWFmNTItMWU5ZjA0YzlkNGZkIiwiaXNzdWUiOiI5IiwiaXNzdWVkIjp7ImRhdGUtcGFydHMiOltbIjIwMTUiLCI5IiwiMSJdXX0sInBhZ2UiOiIxMTI4LTExNDUiLCJwdWJsaXNoZXIiOiJKb2huIFdpbGV5ICYgU29ucywgTHRkIiwidGl0bGUiOiJOYXRpb25hbCB0dWJlcmN1bG9zaXMgcHJldmFsZW5jZSBzdXJ2ZXlzIGluIEFzaWEsIDE5OTDigJMyMDEyOiBhbiBvdmVydmlldyBvZiByZXN1bHRzIGFuZCBsZXNzb25zIGxlYXJuZWQiLCJ0eXBlIjoiYXJ0aWNsZS1qb3VybmFsIiwidm9sdW1lIjoiMjAiLCJjb250YWluZXItdGl0bGUtc2hvcnQiOiIifSwidXJpcyI6WyJodHRwOi8vd3d3Lm1lbmRlbGV5LmNvbS9kb2N1bWVudHMvP3V1aWQ9YmZhMWVmNGUtODczZS0zMmQ2LWJjMTEtZTU1NmU0YzU1M2FkIl0sImlzVGVtcG9yYXJ5IjpmYWxzZSwibGVnYWN5RGVza3RvcElkIjoiYmZhMWVmNGUtODczZS0zMmQ2LWJjMTEtZTU1NmU0YzU1M2FkIn1dfQ=="/>
          <w:id w:val="-640652976"/>
          <w:placeholder>
            <w:docPart w:val="DCC42C9F8A574DD7AF6F2DC2EF4C0CF2"/>
          </w:placeholder>
        </w:sdtPr>
        <w:sdtEndPr/>
        <w:sdtContent>
          <w:r w:rsidR="0097009F" w:rsidRPr="0097009F">
            <w:rPr>
              <w:color w:val="000000"/>
            </w:rPr>
            <w:t>[6,9]</w:t>
          </w:r>
        </w:sdtContent>
      </w:sdt>
      <w:r w:rsidR="00B039CE">
        <w:t>.</w:t>
      </w:r>
    </w:p>
    <w:p w14:paraId="1DA14E45" w14:textId="6731BB15" w:rsidR="00C90D28" w:rsidRDefault="58AD915B" w:rsidP="00BB1EC7">
      <w:pPr>
        <w:spacing w:line="480" w:lineRule="auto"/>
      </w:pPr>
      <w:r>
        <w:t>C</w:t>
      </w:r>
      <w:r w:rsidR="00FD3D58">
        <w:t>hest</w:t>
      </w:r>
      <w:r w:rsidR="006F774F">
        <w:t xml:space="preserve"> </w:t>
      </w:r>
      <w:r w:rsidR="4E5D7D6A">
        <w:t>X</w:t>
      </w:r>
      <w:r w:rsidR="006F774F">
        <w:t>-ray (CXR) is a highly sensitive</w:t>
      </w:r>
      <w:r w:rsidR="575078FF">
        <w:t>, symptom</w:t>
      </w:r>
      <w:r w:rsidR="18DE2691">
        <w:t xml:space="preserve"> </w:t>
      </w:r>
      <w:r w:rsidR="575078FF">
        <w:t>agnostic</w:t>
      </w:r>
      <w:r w:rsidR="006F774F">
        <w:t xml:space="preserve"> screening tool </w:t>
      </w:r>
      <w:sdt>
        <w:sdtPr>
          <w:rPr>
            <w:color w:val="000000"/>
          </w:rPr>
          <w:tag w:val="MENDELEY_CITATION_v3_eyJjaXRhdGlvbklEIjoiTUVOREVMRVlfQ0lUQVRJT05fMDExMjkzMzMtYTY3NC00NTJhLWE4ZDktNmQ1NWQ0NWNjM2MwIiwicHJvcGVydGllcyI6eyJub3RlSW5kZXgiOjB9LCJpc0VkaXRlZCI6ZmFsc2UsIm1hbnVhbE92ZXJyaWRlIjp7ImlzTWFudWFsbHlPdmVycmlkZGVuIjpmYWxzZSwiY2l0ZXByb2NUZXh0IjoiWzE2XSIsIm1hbnVhbE92ZXJyaWRlVGV4dCI6IiJ9LCJjaXRhdGlvbkl0ZW1zIjpbeyJpZCI6IjUzY2I3MWQ3LTZhYzQtM2RiZS1hODE5LTU0MzNiYzNlYjZiMCIsIml0ZW1EYXRhIjp7InR5cGUiOiJhcnRpY2xlLWpvdXJuYWwiLCJpZCI6IjUzY2I3MWQ3LTZhYzQtM2RiZS1hODE5LTU0MzNiYzNlYjZiMCIsInRpdGxlIjoiU2NvcmluZyBzeXN0ZW1zIHVzaW5nIGNoZXN0IHJhZGlvZ3JhcGhpYyBmZWF0dXJlcyBmb3IgdGhlIGRpYWdub3NpcyBvZiBwdWxtb25hcnkgdHViZXJjdWxvc2lzIGluIGFkdWx0czogYSBzeXN0ZW1hdGljIHJldmlldyIsImF1dGhvciI6W3siZmFtaWx5IjoiUGludG8iLCJnaXZlbiI6IkxhbmNlbG90IE0uIiwicGFyc2UtbmFtZXMiOmZhbHNlLCJkcm9wcGluZy1wYXJ0aWNsZSI6IiIsIm5vbi1kcm9wcGluZy1wYXJ0aWNsZSI6IiJ9LHsiZmFtaWx5IjoiUGFpIiwiZ2l2ZW4iOiJNYWRodWthciIsInBhcnNlLW5hbWVzIjpmYWxzZSwiZHJvcHBpbmctcGFydGljbGUiOiIiLCJub24tZHJvcHBpbmctcGFydGljbGUiOiIifSx7ImZhbWlseSI6IkRoZWRhIiwiZ2l2ZW4iOiJLZWVydGFuIiwicGFyc2UtbmFtZXMiOmZhbHNlLCJkcm9wcGluZy1wYXJ0aWNsZSI6IiIsIm5vbi1kcm9wcGluZy1wYXJ0aWNsZSI6IiJ9LHsiZmFtaWx5IjoiU2Nod2FydHptYW4iLCJnaXZlbiI6IktldmluIiwicGFyc2UtbmFtZXMiOmZhbHNlLCJkcm9wcGluZy1wYXJ0aWNsZSI6IiIsIm5vbi1kcm9wcGluZy1wYXJ0aWNsZSI6IiJ9LHsiZmFtaWx5IjoiTWVuemllcyIsImdpdmVuIjoiRGljayIsInBhcnNlLW5hbWVzIjpmYWxzZSwiZHJvcHBpbmctcGFydGljbGUiOiIiLCJub24tZHJvcHBpbmctcGFydGljbGUiOiIifSx7ImZhbWlseSI6IlN0ZWluZ2FydCIsImdpdmVuIjoiS2FyZW4gUi4iLCJwYXJzZS1uYW1lcyI6ZmFsc2UsImRyb3BwaW5nLXBhcnRpY2xlIjoiIiwibm9uLWRyb3BwaW5nLXBhcnRpY2xlIjoiIn1dLCJjb250YWluZXItdGl0bGUiOiJFdXJvcGVhbiBSZXNwaXJhdG9yeSBKb3VybmFsIiwiYWNjZXNzZWQiOnsiZGF0ZS1wYXJ0cyI6W1syMDIzLDksNF1dfSwiRE9JIjoiMTAuMTE4My8wOTAzMTkzNi4wMDEwNzQxMiIsIklTU04iOiIwOTAzLTE5MzYiLCJQTUlEIjoiMjMyMjI4NzEiLCJVUkwiOiJodHRwczovL2Vyai5lcnNqb3VybmFscy5jb20vY29udGVudC80Mi8yLzQ4MCIsImlzc3VlZCI6eyJkYXRlLXBhcnRzIjpbWzIwMTMsOCwxXV19LCJwYWdlIjoiNDgwLTQ5NCIsImFic3RyYWN0IjoiQ2hlc3QgcmFkaW9ncmFwaHkgZm9yIHRoZSBkaWFnbm9zaXMgb2YgYWN0aXZlIHB1bG1vbmFyeSB0dWJlcmN1bG9zaXMgKFBUQikgaXMgbGltaXRlZCBieSBwb29yIHNwZWNpZmljaXR5IGFuZCByZWFkZXIgaW5jb25zaXN0ZW5jeS4gU2NvcmluZyBzeXN0ZW1zIGhhdmUgYmVlbiBlbXBsb3llZCBzdWNjZXNzZnVsbHkgZm9yIGltcHJvdmluZyB0aGUgcGVyZm9ybWFuY2Ugb2YgY2hlc3QgcmFkaW9ncmFwaHkgZm9yIHZhcmlvdXMgcHVsbW9uYXJ5IGRpc2Vhc2VzLiBXZSBjb25kdWN0ZWQgYSBzeXN0ZW1hdGljIHJldmlldyB0byBhc3Nlc3MgdGhlIGRpYWdub3N0aWMgYWNjdXJhY3kgYW5kIHJlcHJvZHVjaWJpbGl0eSBvZiBzY29yaW5nIHN5c3RlbXMgZm9yIFBUQi5cblxuV2Ugc2VhcmNoZWQgbXVsdGlwbGUgZGF0YWJhc2VzIGZvciBzdHVkaWVzIHRoYXQgZXZhbHVhdGVkIHRoZSBhY2N1cmFjeSBhbmQgcmVwcm9kdWNpYmlsaXR5IG9mIGNoZXN0IHJhZGlvZ3JhcGggc2NvcmluZyBzeXN0ZW1zIGZvciBQVEIuIFdlIHN1bW1hcmlzZWQgcmVzdWx0cyBmb3Igc3BlY2lmaWMgcmFkaW9ncmFwaGljIGZlYXR1cmVzIGFuZCBzY29yaW5nIHN5c3RlbXMgYXNzb2NpYXRlZCB3aXRoIFBUQi4gV2hlcmUgYXBwcm9wcmlhdGUsIHdlIGVzdGltYXRlZCBwb29sZWQgcGVyZm9ybWFuY2Ugb2Ygc2ltaWxhciBzdHVkaWVzIHVzaW5nIGEgcmFuZG9tIGVmZmVjdHMgbW9kZWwuXG5cbjEzIHN0dWRpZXMgd2VyZSBpbmNsdWRlZCBpbiB0aGUgcmV2aWV3LCBuaW5lIG9mIHdoaWNoIHdlcmUgaW4gbG93IHR1YmVyY3Vsb3NpcyAoVEIpIGJ1cmRlbiBzZXR0aW5ncy4gTm8gc2NvcmluZyBzeXN0ZW0gd2FzIGJhc2VkIHNvbGVseSBvbiByYWRpb2dyYXBoaWMgZmluZGluZ3MuIEFsbCBzdHVkaWVzIHVzZWQgc3lzdGVtcyB3aXRoIHZhcmlvdXMgY29tYmluYXRpb25zIG9mIGNsaW5pY2FsIGFuZCByYWRpb2xvZ2ljYWwgZmVhdHVyZXMuIDExIHN0dWRpZXMgaW52b2x2ZWQgc2NvcmluZyBzeXN0ZW1zIHRoYXQgd2VyZSB1c2VkIGZvciBtYWtpbmcgZGVjaXNpb25zIGNvbmNlcm5pbmcgaG9zcGl0YWwgcmVzcGlyYXRvcnkgaXNvbGF0aW9uLiBOb25lIG9mIHRoZSBpbmNsdWRlZCBzdHVkaWVzIHJlcG9ydGVkIGRhdGEgb24gaW50cmEtIG9yIGludGVyLXJlcG9ydGVyIHJlcHJvZHVjaWJpbGl0eS4gVXBwZXIgbG9iZSBpbmZpbHRyYXRlcyAocG9vbGVkIGRpYWdub3N0aWMgT1IgMy41NywgOTUlIENJIDIuMzjigJM1LjM3LCBmaXZlIHN0dWRpZXMpIGFuZCBjYXZpdGllcyAoZGlhZ25vc3RpYyBPUiByYW5nZSAxLjk34oCTMjUuNjYsIHRocmVlIHN0dWRpZXMpIHdlcmUgc2lnbmlmaWNhbnRseSBhc3NvY2lhdGVkIHdpdGggUFRCLiBTZW5zaXRpdml0aWVzIG9mIHRoZSBzY29yaW5nIHN5c3RlbXMgd2VyZSBoaWdoIChtZWRpYW4gOTYlLCBJUVIgOTPigJM5OCUpLCBidXQgc3BlY2lmaWNpdGllcyB3ZXJlIGxvdyAobWVkaWFuIDQ2JSwgSVFSIDM14oCTNTAlKS5cblxuQ2hlc3QgcmFkaW9ncmFwaCBzY29yaW5nIHN5c3RlbXMgYXBwZWFyIHVzZWZ1bCBpbiBydWxpbmcgb3V0IFBUQiBpbiBob3NwaXRhbHMsIGJ1dCB0aGVpciBsb3cgc3BlY2lmaWNpdHkgcHJlY2x1ZGVzIHJ1bGluZyBpbiBQVEIuIFRoZXJlIGlzIGEgbmVlZCB0byBkZXZlbG9wIGFjY3VyYXRlIHNjb3Jpbmcgc3lzdGVtcyBmb3IgcGVvcGxlIGxpdmluZyB3aXRoIEhJViBhbmQgZm9yIG91dHBhdGllbnQgc2V0dGluZ3MsIGVzcGVjaWFsbHkgaW4gaGlnaCBUQiBidXJkZW4gc2V0dGluZ3MuIiwicHVibGlzaGVyIjoiRXVyb3BlYW4gUmVzcGlyYXRvcnkgU29jaWV0eSIsImlzc3VlIjoiMiIsInZvbHVtZSI6IjQyIiwiY29udGFpbmVyLXRpdGxlLXNob3J0IjoiIn0sImlzVGVtcG9yYXJ5IjpmYWxzZX1dfQ=="/>
          <w:id w:val="798875775"/>
          <w:placeholder>
            <w:docPart w:val="8C423EBEA4A84CDE8A62FD60C3A299D4"/>
          </w:placeholder>
        </w:sdtPr>
        <w:sdtEndPr/>
        <w:sdtContent>
          <w:r w:rsidR="0097009F" w:rsidRPr="0097009F">
            <w:rPr>
              <w:color w:val="000000"/>
            </w:rPr>
            <w:t>[16]</w:t>
          </w:r>
        </w:sdtContent>
      </w:sdt>
      <w:r w:rsidR="006F774F">
        <w:t xml:space="preserve"> that has </w:t>
      </w:r>
      <w:r w:rsidR="6C1D17F4">
        <w:t xml:space="preserve">been used to identify people with </w:t>
      </w:r>
      <w:r w:rsidR="008F0B47">
        <w:t xml:space="preserve">presumptive </w:t>
      </w:r>
      <w:r w:rsidR="6C1D17F4">
        <w:t xml:space="preserve">TB </w:t>
      </w:r>
      <w:r w:rsidR="00D62E7A">
        <w:t>in high resource settings</w:t>
      </w:r>
      <w:r w:rsidR="73E3D280">
        <w:t xml:space="preserve"> over the past century</w:t>
      </w:r>
      <w:r w:rsidR="00486CB2">
        <w:t xml:space="preserve"> </w:t>
      </w:r>
      <w:sdt>
        <w:sdtPr>
          <w:rPr>
            <w:color w:val="000000"/>
          </w:rPr>
          <w:tag w:val="MENDELEY_CITATION_v3_eyJjaXRhdGlvbklEIjoiTUVOREVMRVlfQ0lUQVRJT05fOTBiNWEzYjktZjRlZi00OTMwLTgzMWQtZTUyZTgwZjc5MGU5IiwicHJvcGVydGllcyI6eyJub3RlSW5kZXgiOjB9LCJpc0VkaXRlZCI6ZmFsc2UsIm1hbnVhbE92ZXJyaWRlIjp7ImlzTWFudWFsbHlPdmVycmlkZGVuIjpmYWxzZSwiY2l0ZXByb2NUZXh0IjoiWzE3XSIsIm1hbnVhbE92ZXJyaWRlVGV4dCI6IiJ9LCJjaXRhdGlvbkl0ZW1zIjpbeyJpZCI6IjYxNmY4MWE4LTViNDEtM2VkZC1hZDNhLTM4NGU0Y2QwNDU2NCIsIml0ZW1EYXRhIjp7InR5cGUiOiJhcnRpY2xlIiwiaWQiOiI2MTZmODFhOC01YjQxLTNlZGQtYWQzYS0zODRlNGNkMDQ1NjQiLCJ0aXRsZSI6IlRoZSBsb25nIGFuZCB3aW5kaW5nIHJvYWQgb2YgY2hlc3QgcmFkaW9ncmFwaHkgZm9yIHR1YmVyY3Vsb3NpcyBkZXRlY3Rpb24iLCJhdXRob3IiOlt7ImZhbWlseSI6Ik1pbGxlciIsImdpdmVuIjoiQ2VjaWx5IiwicGFyc2UtbmFtZXMiOmZhbHNlLCJkcm9wcGluZy1wYXJ0aWNsZSI6IiIsIm5vbi1kcm9wcGluZy1wYXJ0aWNsZSI6IiJ9LHsiZmFtaWx5IjoiTG9ubnJvdGgiLCJnaXZlbiI6IktudXQiLCJwYXJzZS1uYW1lcyI6ZmFsc2UsImRyb3BwaW5nLXBhcnRpY2xlIjoiIiwibm9uLWRyb3BwaW5nLXBhcnRpY2xlIjoiIn0seyJmYW1pbHkiOiJTb3RnaXUiLCJnaXZlbiI6Ikdpb3Zhbm5pIiwicGFyc2UtbmFtZXMiOmZhbHNlLCJkcm9wcGluZy1wYXJ0aWNsZSI6IiIsIm5vbi1kcm9wcGluZy1wYXJ0aWNsZSI6IiJ9LHsiZmFtaWx5IjoiTWlnbGlvcmkiLCJnaXZlbiI6Ikdpb3Zhbm5pIEJhdHRpc3RhIiwicGFyc2UtbmFtZXMiOmZhbHNlLCJkcm9wcGluZy1wYXJ0aWNsZSI6IiIsIm5vbi1kcm9wcGluZy1wYXJ0aWNsZSI6IiJ9XSwiY29udGFpbmVyLXRpdGxlIjoiRXVyb3BlYW4gUmVzcGlyYXRvcnkgSm91cm5hbCIsIkRPSSI6IjEwLjExODMvMTM5OTMwMDMuMDAzNjQtMjAxNyIsIklTU04iOiIxMzk5MzAwMyIsIlBNSUQiOiIyODUyOTIwNCIsImlzc3VlZCI6eyJkYXRlLXBhcnRzIjpbWzIwMTcsNSwxXV19LCJwdWJsaXNoZXIiOiJFdXJvcGVhbiBSZXNwaXJhdG9yeSBTb2NpZXR5IiwiaXNzdWUiOiI1Iiwidm9sdW1lIjoiNDkiLCJjb250YWluZXItdGl0bGUtc2hvcnQiOiIifSwiaXNUZW1wb3JhcnkiOmZhbHNlfV19"/>
          <w:id w:val="1261181679"/>
          <w:placeholder>
            <w:docPart w:val="DefaultPlaceholder_-1854013440"/>
          </w:placeholder>
        </w:sdtPr>
        <w:sdtEndPr/>
        <w:sdtContent>
          <w:r w:rsidR="0097009F" w:rsidRPr="0097009F">
            <w:rPr>
              <w:color w:val="000000"/>
            </w:rPr>
            <w:t>[17]</w:t>
          </w:r>
        </w:sdtContent>
      </w:sdt>
      <w:r w:rsidR="7CBDE166">
        <w:t>.</w:t>
      </w:r>
      <w:r w:rsidR="0019628C">
        <w:t xml:space="preserve"> CXR</w:t>
      </w:r>
      <w:r w:rsidR="6C1D17F4">
        <w:t xml:space="preserve"> has higher sensitivity </w:t>
      </w:r>
      <w:r w:rsidR="099D6DBB">
        <w:t>and specificity</w:t>
      </w:r>
      <w:r w:rsidR="435629AB">
        <w:t xml:space="preserve"> </w:t>
      </w:r>
      <w:r w:rsidR="006F774F">
        <w:t>than symptom screening</w:t>
      </w:r>
      <w:r w:rsidR="46823273">
        <w:t xml:space="preserve"> alone</w:t>
      </w:r>
      <w:r w:rsidR="006F774F">
        <w:t xml:space="preserve"> </w:t>
      </w:r>
      <w:sdt>
        <w:sdtPr>
          <w:rPr>
            <w:color w:val="000000"/>
            <w:sz w:val="32"/>
            <w:szCs w:val="32"/>
          </w:rPr>
          <w:tag w:val="MENDELEY_CITATION_v3_eyJjaXRhdGlvbklEIjoiTUVOREVMRVlfQ0lUQVRJT05fY2MyMmYzZGYtMWIwZi00YWEzLThiNjYtZjYyMjViNzg1ZmZiIiwicHJvcGVydGllcyI6eyJub3RlSW5kZXgiOjB9LCJpc0VkaXRlZCI6ZmFsc2UsIm1hbnVhbE92ZXJyaWRlIjp7ImlzTWFudWFsbHlPdmVycmlkZGVuIjpmYWxzZSwiY2l0ZXByb2NUZXh0IjoiWzE4LDE5XSIsIm1hbnVhbE92ZXJyaWRlVGV4dCI6IiJ9LCJjaXRhdGlvbkl0ZW1zIjpbeyJpZCI6ImJmYTFlZjRlLTg3M2UtMzJkNi1iYzExLWU1NTZlNGM1NTNhZCIsIml0ZW1EYXRhIjp7InR5cGUiOiJhcnRpY2xlLWpvdXJuYWwiLCJpZCI6ImJmYTFlZjRlLTg3M2UtMzJkNi1iYzExLWU1NTZlNGM1NTNhZCIsInRpdGxlIjoiTmF0aW9uYWwgdHViZXJjdWxvc2lzIHByZXZhbGVuY2Ugc3VydmV5cyBpbiBBc2lhLCAxOTkw4oCTMjAxMjogYW4gb3ZlcnZpZXcgb2YgcmVzdWx0cyBhbmQgbGVzc29ucyBsZWFybmVkIiwiYXV0aG9yIjpbeyJmYW1pbHkiOiJPbm96YWtpIiwiZ2l2ZW4iOiJJa3VzaGkiLCJwYXJzZS1uYW1lcyI6ZmFsc2UsImRyb3BwaW5nLXBhcnRpY2xlIjoiIiwibm9uLWRyb3BwaW5nLXBhcnRpY2xlIjoiIn0seyJmYW1pbHkiOiJMYXciLCJnaXZlbiI6Iklyd2luIiwicGFyc2UtbmFtZXMiOmZhbHNlLCJkcm9wcGluZy1wYXJ0aWNsZSI6IiIsIm5vbi1kcm9wcGluZy1wYXJ0aWNsZSI6IiJ9LHsiZmFtaWx5IjoiU2lzbWFuaWRpcyIsImdpdmVuIjoiQ2hhcmFsYW1ib3MiLCJwYXJzZS1uYW1lcyI6ZmFsc2UsImRyb3BwaW5nLXBhcnRpY2xlIjoiIiwibm9uLWRyb3BwaW5nLXBhcnRpY2xlIjoiIn0seyJmYW1pbHkiOiJaaWdub2wiLCJnaXZlbiI6Ik1hdHRlbyIsInBhcnNlLW5hbWVzIjpmYWxzZSwiZHJvcHBpbmctcGFydGljbGUiOiIiLCJub24tZHJvcHBpbmctcGFydGljbGUiOiIifSx7ImZhbWlseSI6IkdsYXppb3UiLCJnaXZlbiI6IlBoaWxpcHBlIiwicGFyc2UtbmFtZXMiOmZhbHNlLCJkcm9wcGluZy1wYXJ0aWNsZSI6IiIsIm5vbi1kcm9wcGluZy1wYXJ0aWNsZSI6IiJ9LHsiZmFtaWx5IjoiRmxveWQiLCJnaXZlbiI6IkthdGhlcmluZSIsInBhcnNlLW5hbWVzIjpmYWxzZSwiZHJvcHBpbmctcGFydGljbGUiOiIiLCJub24tZHJvcHBpbmctcGFydGljbGUiOiIifV0sImNvbnRhaW5lci10aXRsZSI6IlRyb3BpY2FsIE1lZGljaW5lICYgSW50ZXJuYXRpb25hbCBIZWFsdGgiLCJhY2Nlc3NlZCI6eyJkYXRlLXBhcnRzIjpbWzIwMjMsOCwyOV1dfSwiRE9JIjoiMTAuMTExMS9UTUkuMTI1MzQiLCJJU1NOIjoiMTM2NS0zMTU2IiwiUE1JRCI6IjI1OTQzMTYzIiwiVVJMIjoiaHR0cHM6Ly9vbmxpbmVsaWJyYXJ5LndpbGV5LmNvbS9kb2kvZnVsbC8xMC4xMTExL3RtaS4xMjUzNCIsImlzc3VlZCI6eyJkYXRlLXBhcnRzIjpbWzIwMTUsOSwxXV19LCJwYWdlIjoiMTEyOC0xMTQ1IiwiYWJzdHJhY3QiOiJPYmplY3RpdmUgYW5kIE1ldGhvZHM6IEluIG1hbnkgY291bnRyaWVzLCBuYXRpb25hbCB0dWJlcmN1bG9zaXMgKFRCKSBwcmV2YWxlbmNlIHN1cnZleXMgYXJlIHRoZSBvbmx5IHdheSB0byByZWxpYWJseSBtZWFzdXJlIHRoZSBidXJkZW4gb2YgVEIgZGlzZWFzZSBhbmQgbW9uaXRvciB0cmVuZHMuIFRoZXkgY2FuIGFsc28gcHJvdmlkZSBldmlkZW5jZSBhYm91dCB0aGUgY3VycmVudCBwZXJmb3JtYW5jZSBvZiBUQiBjYXJlIGFuZCBjb250cm9sIGFuZCBob3cgdGhpcyBjb3VsZCBiZSBpbXByb3ZlZC4gV2UgZGV2ZWxvcGVkIGFuIGludmVudG9yeSBvZiBBc2lhbiBzdXJ2ZXlzIGZyb20gMTk1MyB0byAyMDEyIGFuZCB0aGVuIGNvbXBpbGVkIGFuZCBhbmFseXNlZCBhIHN0YW5kYXJkIHNldCBvZiBkYXRhIGZvciBhbGwgbmF0aW9uYWwgc3VydmV5cyBpbXBsZW1lbnRlZCBiZXR3ZWVuIDE5OTAgKHRoZSBiYXNlbGluZSB5ZWFyIGZvciAyMDE1IGdsb2JhbCBUQiB0YXJnZXRzKSBhbmQgMjAxMi4gUmVzdWx0czogVGhlcmUgd2VyZSAyMSBzdXJ2ZXlzIGluIDEyIGNvdW50cmllcyBiZXR3ZWVuIDE5OTAgYW5kIDIwMTI7IHB1Ymxpc2hlZCByZXN1bHRzIHdlcmUgYXZhaWxhYmxlIGZvciAxOC4gVGhlIHBhcnRpY2lwYXRpb24gcmF0ZSB3YXMgYXQgbGVhc3QgODAlIGFuZCBvZnRlbiBtdWNoIGhpZ2hlciBleGNlcHQgZm9yIHR3byBzdXJ2ZXlzIGluIFRoYWlsYW5kLiBUaGUgcHJldmFsZW5jZSBvZiBiYWN0ZXJpb2xvZ2ljYWxseS1wb3NpdGl2ZSBUQiBkaXNlYXNlIGFtb25nIGFkdWx0cyBhZ2VkIOKJpTE1IHllYXJzIHZhcmllZCB3aWRlbHkgYW1vbmcgY291bnRyaWVzICgxLjIgcGVyIDEwMDAgcG9wdWxhdGlvbiBpbiBDaGluYSBpbiAyMDEwIHRvIDE1IHBlciAxMDAwIHBvcHVsYXRpb24gaW4gQ2FtYm9kaWEgaW4gMjAwMiksIGJ1dCBhZ2UgYW5kIHNleCBkaXN0cmlidXRpb24gcGF0dGVybnMgd2VyZSBjb25zaXN0ZW50IHdpdGggYSBwcm9ncmVzc2l2ZSBpbmNyZWFzZSBpbiByYXRlcyBvZiBkaXNlYXNlIGJ5IGFnZSwgYW5kIG1lbiBhY2NvdW50aW5nIGZvciA2Ni03NSUgb2YgcHJldmFsZW50IGNhc2VzLiBBIGhpZ2ggcHJvcG9ydGlvbiBvZiBjYXNlcyAoNDAtNzklIGFjcm9zcyBhbGwgc3VydmV5cykgZGlkIG5vdCByZXBvcnQgVEIgc3ltcHRvbXMgdGhhdCBtZXQgc2NyZWVuaW5nIGNyaXRlcmlhIChnZW5lcmFsbHkgY291Z2ggb2YgMi0zIHdlZWtzIG9yIG1vcmUsIGFuZCBibG9vZCBpbiB0aGUgc3B1dHVtKSBhbmQgd2VyZSBvbmx5IGRldGVjdGVkIGR1ZSB0byBjaGVzdCBYLXJheSBzY3JlZW5pbmcgb2YgYWxsIHN1cnZleSBwYXJ0aWNpcGFudHM7IHRoaXMgcHJvcG9ydGlvbiBpbmNyZWFzZWQgb3ZlciB0aW1lIGluIGNvdW50cmllcyB3aXRoIHJlcGVhdCBzdXJ2ZXkgZGF0YS4gVGhlIHJhdGlvIG9mIHByZXZhbGVudCBjYXNlcyB0byBjYXNlcyBub3RpZmllZCB0byBuYXRpb25hbCBUQiBwcm9ncmFtbWVzIHdhcyB0eXBpY2FsbHkgYXJvdW5kIHR3bywgYnV0IHdhcyBhcyBoaWdoIGFzIHRocmVlIGluIExhbyBQRFIgYW5kIFBha2lzdGFuIGV2ZW4gYWZ0ZXIgdGhlIGludGVybmF0aW9uYWxseSByZWNvbW1lbmRlZCBUQiBjb250cm9sIHN0cmF0ZWd5IGhhZCBiZWVuIGltcGxlbWVudGVkIG5hdGlvbndpZGUgZm9yIHNldmVyYWwgeWVhcnMuIEZvdXIgY291bnRyaWVzIChDaGluYSwgQ2FtYm9kaWEsIHRoZSBSZXB1YmxpYyBvZiBLb3JlYSBhbmQgdGhlIFBoaWxpcHBpbmVzIGRlbW9uc3RyYXRlZCBkZWNsaW5lcyBpbiBzbWVhciBvciBjdWx0dXJlLXBvc2l0aXZlIHB1bG1vbmFyeSBUQiBwcmV2YWxlbmNlIG9mIGFwcHJveGltYXRlbHkgNTAlIG92ZXIgMTAgeWVhcnMuIENvbmNsdXNpb25zOiBOYXRpb25hbCBUQiBwcmV2YWxlbmNlIHN1cnZleXMgaW4gQXNpYSBzaG93IHRoYXQgbGFyZ2UgcmVkdWN0aW9ucyBpbiB0aGUgcHJldmFsZW5jZSBvZiBUQiBkaXNlYXNlIGNhbiBiZSBhY2hpZXZlZCB3aXRoaW4gYSBkZWNhZGUsIHRoYXQgbWVuIGJlYXIgbXVjaCBtb3JlIG9mIHRoZSBidXJkZW4gdGhhbiB3b21lbiBhbmQgdGhhdCB0aGUgZXBpZGVtaWMgaXMgYWdlaW5nLiBDb21wYXJpc29ucyBhbW9uZyBjb3VudHJpZXMgc2hvdyB0aGF0IG1vcmUgY2FuIGJlIGFjaGlldmVkIGluIFRCIGNvbnRyb2wgaW4gc29tZSBjb3VudHJpZXMgd2l0aCBleGlzdGluZyBzdHJhdGVnaWVzIGFuZCB0ZWNobm9sb2dpZXMuIEhvd2V2ZXIsIHdpdGggbWFueSBwcmV2YWxlbnQgY2FzZXMgbm90IHJlcG9ydGluZyBjbGFzc2ljIFRCIHN5bXB0b21zLCBhbGwgY291bnRyaWVzIGZhY2UgdGhlIGNoYWxsZW5nZSBvZiBkZWZpbmluZyBhbmQgaW1wbGVtZW50aW5nIHN0cmF0ZWdpZXMgdGhhdCB3aWxsIHJlc3VsdCBpbiBlYXJsaWVyIGRldGVjdGlvbiBhbmQgdHJlYXRtZW50IG9mIGNhc2VzLiIsInB1Ymxpc2hlciI6IkpvaG4gV2lsZXkgJiBTb25zLCBMdGQiLCJpc3N1ZSI6IjkiLCJ2b2x1bWUiOiIyMCIsImNvbnRhaW5lci10aXRsZS1zaG9ydCI6IiJ9LCJpc1RlbXBvcmFyeSI6ZmFsc2V9LHsiaWQiOiI3ZjQ5OWIzZS0zODczLTM4MWMtOTZkZC0zZDNjYzMyMzU2NjUiLCJpdGVtRGF0YSI6eyJ0eXBlIjoiYXJ0aWNsZS1qb3VybmFsIiwiaWQiOiI3ZjQ5OWIzZS0zODczLTM4MWMtOTZkZC0zZDNjYzMyMzU2NjUiLCJ0aXRsZSI6IlNjcmVlbmluZyBmb3IgVHViZXJjdWxvc2lzIGluIFVnYW5kYTogQSBDcm9zcy1TZWN0aW9uYWwgU3R1ZHkiLCJhdXRob3IiOlt7ImZhbWlseSI6Ik5hbHVuam9naSIsImdpdmVuIjoiSm9hbml0YWgiLCJwYXJzZS1uYW1lcyI6ZmFsc2UsImRyb3BwaW5nLXBhcnRpY2xlIjoiIiwibm9uLWRyb3BwaW5nLXBhcnRpY2xlIjoiIn0seyJmYW1pbHkiOiJNdWdhYmUiLCJnaXZlbiI6IkZyYW5rIiwicGFyc2UtbmFtZXMiOmZhbHNlLCJkcm9wcGluZy1wYXJ0aWNsZSI6IiIsIm5vbi1kcm9wcGluZy1wYXJ0aWNsZSI6IiJ9LHsiZmFtaWx5IjoiTmFqamluZ28iLCJnaXZlbiI6IklyZW5lIiwicGFyc2UtbmFtZXMiOmZhbHNlLCJkcm9wcGluZy1wYXJ0aWNsZSI6IiIsIm5vbi1kcm9wcGluZy1wYXJ0aWNsZSI6IiJ9LHsiZmFtaWx5IjoiTHVzaWJhIiwiZ2l2ZW4iOiJQYXN0YW4iLCJwYXJzZS1uYW1lcyI6ZmFsc2UsImRyb3BwaW5nLXBhcnRpY2xlIjoiIiwibm9uLWRyb3BwaW5nLXBhcnRpY2xlIjoiIn0seyJmYW1pbHkiOiJPbHdlbnkiLCJnaXZlbiI6IkZyYW5jaXMiLCJwYXJzZS1uYW1lcyI6ZmFsc2UsImRyb3BwaW5nLXBhcnRpY2xlIjoiIiwibm9uLWRyb3BwaW5nLXBhcnRpY2xlIjoiIn0seyJmYW1pbHkiOiJNdWJpcnUiLCJnaXZlbiI6Ikpvc2VwaCIsInBhcnNlLW5hbWVzIjpmYWxzZSwiZHJvcHBpbmctcGFydGljbGUiOiIiLCJub24tZHJvcHBpbmctcGFydGljbGUiOiIifSx7ImZhbWlseSI6IktheW9uZ28iLCJnaXZlbiI6IkVkd2FyZCIsInBhcnNlLW5hbWVzIjpmYWxzZSwiZHJvcHBpbmctcGFydGljbGUiOiIiLCJub24tZHJvcHBpbmctcGFydGljbGUiOiIifSx7ImZhbWlseSI6IlNla2liaXJhIiwiZ2l2ZW4iOiJSb2dlcnMiLCJwYXJzZS1uYW1lcyI6ZmFsc2UsImRyb3BwaW5nLXBhcnRpY2xlIjoiIiwibm9uLWRyb3BwaW5nLXBhcnRpY2xlIjoiIn0seyJmYW1pbHkiOiJLYXRhbWJhIiwiZ2l2ZW4iOiJBY2hpbGxlcyIsInBhcnNlLW5hbWVzIjpmYWxzZSwiZHJvcHBpbmctcGFydGljbGUiOiIiLCJub24tZHJvcHBpbmctcGFydGljbGUiOiIifSx7ImZhbWlseSI6IktpcmVuZ2EiLCJnaXZlbiI6IkJydWNlIiwicGFyc2UtbmFtZXMiOmZhbHNlLCJkcm9wcGluZy1wYXJ0aWNsZSI6IiIsIm5vbi1kcm9wcGluZy1wYXJ0aWNsZSI6IiJ9XSwiY29udGFpbmVyLXRpdGxlIjoiSGluZGF3aSIsImFjY2Vzc2VkIjp7ImRhdGUtcGFydHMiOltbMjAyMyw5LDRdXX0sIkRPSSI6IjEwLjExNTUvMjAyMS82NjIyODA5IiwiVVJMIjoiaHR0cHM6Ly9kb2kub3JnLzEwLjExNTUvMjAyMS82NjIyODA5IiwiaXNzdWVkIjp7ImRhdGUtcGFydHMiOltbMjAyMV1dfSwiYWJzdHJhY3QiOiJUaGUgV0hPIEVORCBUQiBzdHJhdGVneSByZXF1aXJlcyDiiaU5MCUgY2FzZSBkZXRlY3Rpb24gdG8gY29tYmF0IHR1YmVyY3Vsb3NpcyAoVEIpLiBJbmNyZWFzZWQgVEIgY2FzZSBkZXRlY3Rpb24gcmVxdWlyZXMgYSBtb3JlIHNlbnNpdGl2ZSBhbmQgc3BlY2lmaWMgc2NyZWVuaW5nIHRvb2wuIEN1cnJlbnRseSwgdGhlIHN5bXB0b21zIHJlY29tbWVuZGVkIGZvciBzY3JlZW5pbmcgVEIgaGF2ZSBiZWVuIGZvdW5kIHRvIGJlIHN1Ym9wdGltYWwgc2luY2UgdXAgdG8gNDQlIG9mIGluZGl2aWR1YWxzIHdpdGggVEIgYXJlIGFzeW1wdG9tYXRpYy4gVGhlIGNoZXN0IFgtcmF5IChDWFIpIGFzIGEgc2NyZWVuaW5nIHRvb2wgZm9yIHB1bG1vbmFyeSBUQiB3YXMgZXZhbHVhdGVkIGluIHRoaXMgc3R1ZHksIGFzIHdlbGwgYXMgaXRzIGluY3JlbWVudGFsIHlpZWxkIGluIFRCIGRpYWdub3NpcyB1c2luZyBhIGNyb3NzLXNlY3Rpb25hbCBzdHVkeSBpbnZvbHZpbmcgc2Vjb25kYXJ5IGFuYWx5c2lzIG9mIGRhdGEgb2YgNDUxMiBjb25zZW50ZWQvYXNzZW50ZWQgcGFydGljaXBhbnRzIOKJpTE1IHllYXJzIHdobyBwYXJ0aWNpcGF0ZWQgaW4gdGhlIFVnYW5kYSBOYXRpb25hbCBUQiBwcmV2YWxlbmNlIHN1cnZleSBiZXR3ZWVuIDIwMTQgYW5kIDIwMTUuIFBhcnRpY2lwYW50cyB3aXRoIGEgY291Z2gg4omlMiB3ZWVrcywgZmV2ZXIsIHdlaWdodCBsb3NzLCBhbmQgbmlnaHQgc3dlYXRzIHNjcmVlbmVkIHBvc2l0aXZlIGZvciBUQiB1c2luZyB0aGUgc3ltcHRvbXMgc2NyZWVuaW5nIG1ldGhvZCwgd2hpbGUgcGFydGljaXBhbnRzIHdpdGggYSBUQiBkZWZpbmluZyBhYm5vcm1hbGl0eSBvbiBDWFIgc2NyZWVuZWQgcG9zaXRpdmUgZm9yIFRCIGJ5IHRoZSBDWFIgc2NyZWVuaW5nIG1ldGhvZC4gVGhlIEzDtndlbnN0ZWluLUplbnNlbiAoTEopIGN1bHR1cmUgd2FzIHVzZWQgYXMgYSBnb2xkIHN0YW5kYXJkIGZvciBUQiBkaWFnbm9zaXMuIFRoZSBDWFIgaGFkIDkzJSBzZW5zaXRpdml0eSBhbmQgNjUlIHNwZWNpZmljaXR5IGNvbXBhcmVkIHRvIExKIGN1bHR1cmUgcmVzdWx0cywgd2hpbGUgc3ltcHRvbXMgaGFkIDc2JSBzZW5zaXRpdml0eSBhbmQgMzElIHNwZWNpZmljaXR5LiBUaGUgc2NyZWVuaW5nIGFsZ29yaXRobSBpbnZvbHZpbmcgdGhlIENYUiBpbiBhZGRpdGlvbiB0byBzeW1wdG9tcyBsZWQgdG8gYSAzOCUgaW5jcmVtZW50IGluIHRoZSB5aWVsZCBvZiBkaWFnbm9zZWQgdHViZXJjdWxvc2lzLiBUaGUgbnVtYmVyIG5lZWRlZCB0byBzY3JlZW4gdXNpbmcgdGhlIENYUiBhbmQgc3ltcHRvbXMgc2NyZWVuaW5nIGFsZ29yaXRobSB3YXMgMzIgY29tcGFyZWQgdG8gNDUgd2hlbiB0aGUgc3ltcHRvbXMgYXJlIHVzZWQgYWxvbmUuIFRoZXJlZm9yZSwgdGhlIENYUiBpbiBjb21iaW5hdGlvbiB3aXRoIHN5bXB0b21zIGlzIGEgZ29vZCBUQiBzY3JlZW5pbmcgdG9vbCBhbmQgaW5jcmVhc2VzIHRoZSB5aWVsZCBvZiBkaWFnbm9zZWQgVEIuIiwiY29udGFpbmVyLXRpdGxlLXNob3J0IjoiIn0sImlzVGVtcG9yYXJ5IjpmYWxzZX1dfQ=="/>
          <w:id w:val="-1462191359"/>
          <w:placeholder>
            <w:docPart w:val="8C423EBEA4A84CDE8A62FD60C3A299D4"/>
          </w:placeholder>
        </w:sdtPr>
        <w:sdtEndPr/>
        <w:sdtContent>
          <w:r w:rsidR="0097009F" w:rsidRPr="0097009F">
            <w:rPr>
              <w:rStyle w:val="CommentReference"/>
              <w:color w:val="000000"/>
              <w:sz w:val="22"/>
              <w:szCs w:val="22"/>
            </w:rPr>
            <w:t>[18,19]</w:t>
          </w:r>
        </w:sdtContent>
      </w:sdt>
      <w:r w:rsidR="006F774F" w:rsidRPr="00242723">
        <w:rPr>
          <w:sz w:val="32"/>
          <w:szCs w:val="32"/>
        </w:rPr>
        <w:t xml:space="preserve"> </w:t>
      </w:r>
      <w:r w:rsidR="006F774F">
        <w:t xml:space="preserve">and </w:t>
      </w:r>
      <w:r w:rsidR="4C71E804">
        <w:t xml:space="preserve">can </w:t>
      </w:r>
      <w:r w:rsidR="00962F24">
        <w:t xml:space="preserve">potentially reduce the number </w:t>
      </w:r>
      <w:r w:rsidR="1E02007C">
        <w:t>and cost</w:t>
      </w:r>
      <w:r w:rsidR="03BB0979">
        <w:t>s</w:t>
      </w:r>
      <w:r w:rsidR="1E02007C">
        <w:t xml:space="preserve"> of follow-on diagnostic test</w:t>
      </w:r>
      <w:r w:rsidR="3C5E8D25">
        <w:t>s</w:t>
      </w:r>
      <w:r w:rsidR="002832DB">
        <w:t xml:space="preserve"> </w:t>
      </w:r>
      <w:sdt>
        <w:sdtPr>
          <w:rPr>
            <w:color w:val="000000"/>
          </w:rPr>
          <w:tag w:val="MENDELEY_CITATION_v3_eyJjaXRhdGlvbklEIjoiTUVOREVMRVlfQ0lUQVRJT05fMDYxNTY0NzEtNzU3MC00YmU0LThlMjEtNzA5YWU3NjFjZTJkIiwicHJvcGVydGllcyI6eyJub3RlSW5kZXgiOjB9LCJpc0VkaXRlZCI6ZmFsc2UsIm1hbnVhbE92ZXJyaWRlIjp7ImlzTWFudWFsbHlPdmVycmlkZGVuIjpmYWxzZSwiY2l0ZXByb2NUZXh0IjoiWzE54oCTMjFdIiwibWFudWFsT3ZlcnJpZGVUZXh0IjoiIn0sImNpdGF0aW9uSXRlbXMiOlt7ImlkIjoiN2ZhMTBkMzMtMzUwNS0zMmZmLThmM2ItMWI0Y2RkM2FkODA4IiwiaXRlbURhdGEiOnsidHlwZSI6ImFydGljbGUtam91cm5hbCIsImlkIjoiN2ZhMTBkMzMtMzUwNS0zMmZmLThmM2ItMWI0Y2RkM2FkODA4IiwidGl0bGUiOiJTY3JlZW5pbmcgc3RyYXRlZ2llcyBmb3IgdHViZXJjdWxvc2lzIHByZXZhbGVuY2Ugc3VydmV5czogdGhlIHZhbHVlIG9mIGNoZXN0IHJhZGlvZ3JhcGh5IGFuZCBzeW1wdG9tcyIsImF1dGhvciI6W3siZmFtaWx5IjoidmFuJ3QgSG9vZyIsImdpdmVuIjoiQW5uYSBILiIsInBhcnNlLW5hbWVzIjpmYWxzZSwiZHJvcHBpbmctcGFydGljbGUiOiIiLCJub24tZHJvcHBpbmctcGFydGljbGUiOiIifSx7ImZhbWlseSI6Ik1lbWUiLCJnaXZlbiI6IkhlbGVuIEsuIiwicGFyc2UtbmFtZXMiOmZhbHNlLCJkcm9wcGluZy1wYXJ0aWNsZSI6IiIsIm5vbi1kcm9wcGluZy1wYXJ0aWNsZSI6IiJ9LHsiZmFtaWx5IjoiTGFzZXJzb24iLCJnaXZlbiI6IktheWxhIEYuIiwicGFyc2UtbmFtZXMiOmZhbHNlLCJkcm9wcGluZy1wYXJ0aWNsZSI6IiIsIm5vbi1kcm9wcGluZy1wYXJ0aWNsZSI6IiJ9LHsiZmFtaWx5IjoiQWdheWEiLCJnaXZlbiI6IkphbmV0IEEuIiwicGFyc2UtbmFtZXMiOmZhbHNlLCJkcm9wcGluZy1wYXJ0aWNsZSI6IiIsIm5vbi1kcm9wcGluZy1wYXJ0aWNsZSI6IiJ9LHsiZmFtaWx5IjoiTXVjaGlyaSIsImdpdmVuIjoiQmVuc29uIEcuIiwicGFyc2UtbmFtZXMiOmZhbHNlLCJkcm9wcGluZy1wYXJ0aWNsZSI6IiIsIm5vbi1kcm9wcGluZy1wYXJ0aWNsZSI6IiJ9LHsiZmFtaWx5IjoiR2l0aHVpIiwiZ2l2ZW4iOiJXaWxsaWUgQS4iLCJwYXJzZS1uYW1lcyI6ZmFsc2UsImRyb3BwaW5nLXBhcnRpY2xlIjoiIiwibm9uLWRyb3BwaW5nLXBhcnRpY2xlIjoiIn0seyJmYW1pbHkiOiJPZGVueSIsImdpdmVuIjoiTGF6YXJ1cyBPLiIsInBhcnNlLW5hbWVzIjpmYWxzZSwiZHJvcHBpbmctcGFydGljbGUiOiIiLCJub24tZHJvcHBpbmctcGFydGljbGUiOiIifSx7ImZhbWlseSI6Ik1hcnN0b24iLCJnaXZlbiI6IkJhcmJhcmEgSi4iLCJwYXJzZS1uYW1lcyI6ZmFsc2UsImRyb3BwaW5nLXBhcnRpY2xlIjoiIiwibm9uLWRyb3BwaW5nLXBhcnRpY2xlIjoiIn0seyJmYW1pbHkiOiJCb3JnZG9yZmYiLCJnaXZlbiI6Ik1hcnRpZW4gVy4iLCJwYXJzZS1uYW1lcyI6ZmFsc2UsImRyb3BwaW5nLXBhcnRpY2xlIjoiIiwibm9uLWRyb3BwaW5nLXBhcnRpY2xlIjoiIn1dLCJjb250YWluZXItdGl0bGUiOiJQbG9TIG9uZSIsImFjY2Vzc2VkIjp7ImRhdGUtcGFydHMiOltbMjAyMyw5LDRdXX0sIkRPSSI6IjEwLjEzNzEvSk9VUk5BTC5QT05FLjAwMzg2OTEiLCJJU1NOIjoiMTkzMi02MjAzIiwiUE1JRCI6IjIyNzkyMTU4IiwiVVJMIjoiaHR0cHM6Ly9wdWJtZWQubmNiaS5ubG0ubmloLmdvdi8yMjc5MjE1OC8iLCJpc3N1ZWQiOnsiZGF0ZS1wYXJ0cyI6W1syMDEyLDcsNl1dfSwiYWJzdHJhY3QiOiJCYWNrZ3JvdW5kOiBXZSBjb25kdWN0ZWQgYSB0dWJlcmN1bG9zaXMgKFRCKSBwcmV2YWxlbmNlIHN1cnZleSBhbmQgZXZhbHVhdGVkIHRoZSBzY3JlZW5pbmcgbWV0aG9kcyB1c2VkIGluIG91ciBzdXJ2ZXksIHRvIGFzc2VzcyBpZiBzY3JlZW5pbmcgaW4gVEIgcHJldmFsZW5jZSBzdXJ2ZXlzIGNvdWxkIGJlIHNpbXBsaWZpZWQsIGFuZCB0byBhc3Nlc3MgdGhlIGFjY3VyYWN5IG9mIHNjcmVlbmluZyBhbGdvcml0aG1zIHRoYXQgbWF5IGJlIGFwcGxpY2FibGUgZm9yIGFjdGl2ZSBjYXNlIGZpbmRpbmcuIE1ldGhvZHM6IEFsbCBwYXJ0aWNpcGFudHMgd2l0aCBhIHBvc2l0aXZlIHNjcmVlbiBvbiBlaXRoZXIgYSBzeW1wdG9tIHF1ZXN0aW9ubmFpcmUsIGNoZXN0IHJhZGlvZ3JhcGh5IChDWFIpIGFuZC9vciBzcHV0dW0gc21lYXIgbWljcm9zY29weSBzdWJtaXR0ZWQgc3B1dHVtIGZvciBjdWx0dXJlLiBISVYgc3RhdHVzIHdhcyBvYnRhaW5lZCBmcm9tIHByZXZhbGVudCBjYXNlcy4gV2UgZXN0aW1hdGVkIHRoZSBhY2N1cmFjeSBvZiBtb2RpZmllZCBzY3JlZW5pbmcgc3RyYXRlZ2llcyB3aXRoIGJhY3RlcmlvbG9naWNhbGx5IGNvbmZpcm1lZCBUQiBhcyB0aGUgZ29sZCBzdGFuZGFyZCwgYW5kIGNvbXBhcmVkIHRoZXNlIHdpdGggb3RoZXIgc3VydmV5IHJlcG9ydHMuIFdlIGFsc28gYXNzZXNzZWQgd2hldGhlciBzZXF1ZW50aWFsIHJhdGhlciB0aGFuIHBhcmFsbGVsIGFwcGxpY2F0aW9uIG9mIHN5bXB0b20sIENYUiBhbmQgSElWIHNjcmVlbmluZyB3b3VsZCBzdWJzdGFudGlhbGx5IHJlZHVjZSB0aGUgbnVtYmVyIG9mIHBhcnRpY2lwYW50cyByZXF1aXJpbmcgQ1hSIGFuZC9vciBzcHV0dW0gY3VsdHVyZS4gUmVzdWx0czogUHJlc2VuY2Ugb2YgYW55IGFibm9ybWFsaXR5IG9uIENYUiBoYWQgOTQlICg5NSVDSSA4OC05OCkgc2Vuc2l0aXZpdHkgKDkyJSBpbiBISVYtaW5mZWN0ZWQgYW5kIDEwMCUgaW4gSElWLXVuaW5mZWN0ZWQpIGFuZCA3MyUgKDk1JUNJIDY4LTc3KSBzcGVjaWZpY2l0eS4gU3ltcHRvbSBzY3JlZW5pbmcgY29tYmluYXRpb25zIGhhZCBzaWduaWZpY2FudGx5IGxvd2VyIHNlbnNpdGl2aXR5IHRoYW4gQ1hSIGV4Y2VwdCBmb3IgJ2FueSBUQiBzeW1wdG9tJyB3aGljaCBoYWQgOTAlICg5NSVDSSA4NC05NSkgc2Vuc2l0aXZpdHkgKDk2JSBpbiBISVYtaW5mZWN0ZWQgYW5kIDgyJSBpbiBISVYtdW5pbmZlY3RlZCkgYW5kIDMyJSAoOTUlQ0kgMzAtMzQpIHNwZWNpZmljaXR5LiBTbWVhciBtaWNyb3Njb3B5IGRpZCBub3QgeWllbGQgYWRkaXRpb25hbCBzdXNwZWN0cywgdGh1cyB0aGUgY29tYmluZWQgc3ltcHRvbS9DWFIgc2NyZWVuIGFwcGxpZWQgaW4gdGhlIHN1cnZleSBoYWQgMTAwJSAoOTUlQ0kgOTctMTAwKSBzZW5zaXRpdml0eS4gU3BlY2lmaWNpdHkgd2FzIDY1JSAoOTUlQ0kgNjEtNjgpLiBTZXF1ZW50aWFsIGFwcGxpY2F0aW9uIG9mIGZpcnN0IGEgc3ltcHRvbSBzY3JlZW4gZm9yICdhbnkgc3ltcHRvbScsIGZvbGxvd2VkIGJ5IENYUi1ldmFsdWF0aW9uIGFuZCBkaWZmZXJlbnQgc3VzcGVjdCBjcml0ZXJpYSBkZXBlbmRpbmcgb24gSElWIHN0YXR1cyB3b3VsZCByZXN1bHQgaW4gdGhlIGxhcmdlc3QgcmVkdWN0aW9uIG9mIHRoZSBuZWVkIGZvciBDWFIgYW5kIHNwdXR1bSBjdWx0dXJlLCBhcHByb3hpbWF0ZWx5IDM2JSwgYnV0IHdvdWxkIHVuZGVyZXN0aW1hdGUgcHJldmFsZW5jZSBieSAxMSUuIENvbmNsdXNpb246IENYUiBzY3JlZW5pbmcgYWxvbmUgaGFkIGhpZ2hlciBhY2N1cmFjeSBjb21wYXJlZCB0byBzeW1wdG9tIHNjcmVlbmluZyBhbG9uZS4gQ29tYmluZWQgQ1hSIGFuZCBzeW1wdG9tIHNjcmVlbmluZyBoYWQgdGhlIGhpZ2hlc3Qgc2Vuc2l0aXZpdHkgYW5kIHJlbWFpbnMgaW1wb3J0YW50IGZvciBzdXNwZWN0IGlkZW50aWZpY2F0aW9uIGluIFRCIHByZXZhbGVuY2Ugc3VydmV5cyBpbiBzZXR0aW5ncyB3aGVyZSBiYWN0ZXJpb2xvZ2ljYWwgc3B1dHVtIGV4YW1pbmF0aW9uIG9mIGFsbCBwYXJ0aWNpcGFudHMgaXMgbm90IGZlYXNpYmxlLiDCqSAyMDEyIHZhbid0IEhvb2cgZXQgYWwuIiwicHVibGlzaGVyIjoiUExvUyBPbmUiLCJpc3N1ZSI6IjciLCJ2b2x1bWUiOiI3IiwiY29udGFpbmVyLXRpdGxlLXNob3J0IjoiUExvUyBPbmUifSwiaXNUZW1wb3JhcnkiOmZhbHNlfSx7ImlkIjoiMDMzMTAwNWYtNzk2Yy0zMzMxLTg3NGMtOTMzNTRmNjI1MzdiIiwiaXRlbURhdGEiOnsidHlwZSI6ImFydGljbGUtam91cm5hbCIsImlkIjoiMDMzMTAwNWYtNzk2Yy0zMzMxLTg3NGMtOTMzNTRmNjI1MzdiIiwidGl0bGUiOiJBbiBldmFsdWF0aW9uIG9mIGF1dG9tYXRlZCBjaGVzdCByYWRpb2dyYXBoeSByZWFkaW5nIHNvZnR3YXJlIGZvciB0dWJlcmN1bG9zaXMgc2NyZWVuaW5nIGFtb25nIHB1YmxpYy1hbmQgcHJpdmF0ZS1zZWN0b3IgcGF0aWVudHMiLCJhdXRob3IiOlt7ImZhbWlseSI6IlJhaG1hbiIsImdpdmVuIjoiVG91ZmlxIiwicGFyc2UtbmFtZXMiOmZhbHNlLCJkcm9wcGluZy1wYXJ0aWNsZSI6IiIsIm5vbi1kcm9wcGluZy1wYXJ0aWNsZSI6IiJ9LHsiZmFtaWx5IjoiQ29kbGluIiwiZ2l2ZW4iOiJBbmRyZXcgSiIsInBhcnNlLW5hbWVzIjpmYWxzZSwiZHJvcHBpbmctcGFydGljbGUiOiIiLCJub24tZHJvcHBpbmctcGFydGljbGUiOiIifSx7ImZhbWlseSI6IlJhaG1hbiIsImdpdmVuIjoiTWFoZnV6dXIiLCJwYXJzZS1uYW1lcyI6ZmFsc2UsImRyb3BwaW5nLXBhcnRpY2xlIjoiIiwibm9uLWRyb3BwaW5nLXBhcnRpY2xlIjoiIn0seyJmYW1pbHkiOiJOYWhhciIsImdpdmVuIjoiQXllbnVuIiwicGFyc2UtbmFtZXMiOmZhbHNlLCJkcm9wcGluZy1wYXJ0aWNsZSI6IiIsIm5vbi1kcm9wcGluZy1wYXJ0aWNsZSI6IiJ9LHsiZmFtaWx5IjoiUmVqYSIsImdpdmVuIjoiTWVoZGkiLCJwYXJzZS1uYW1lcyI6ZmFsc2UsImRyb3BwaW5nLXBhcnRpY2xlIjoiIiwibm9uLWRyb3BwaW5nLXBhcnRpY2xlIjoiIn0seyJmYW1pbHkiOiJJc2xhbSIsImdpdmVuIjoiVGFyaXF1bCIsInBhcnNlLW5hbWVzIjpmYWxzZSwiZHJvcHBpbmctcGFydGljbGUiOiIiLCJub24tZHJvcHBpbmctcGFydGljbGUiOiIifSx7ImZhbWlseSI6IlFpbiIsImdpdmVuIjoiWmhpIFpoZW4iLCJwYXJzZS1uYW1lcyI6ZmFsc2UsImRyb3BwaW5nLXBhcnRpY2xlIjoiIiwibm9uLWRyb3BwaW5nLXBhcnRpY2xlIjoiIn0seyJmYW1pbHkiOiJBYmR1cyIsImdpdmVuIjoiTWQiLCJwYXJzZS1uYW1lcyI6ZmFsc2UsImRyb3BwaW5nLXBhcnRpY2xlIjoiIiwibm9uLWRyb3BwaW5nLXBhcnRpY2xlIjoiIn0seyJmYW1pbHkiOiJLaGFuIiwiZ2l2ZW4iOiJTaGFrdXIiLCJwYXJzZS1uYW1lcyI6ZmFsc2UsImRyb3BwaW5nLXBhcnRpY2xlIjoiIiwibm9uLWRyb3BwaW5nLXBhcnRpY2xlIjoiIn0seyJmYW1pbHkiOiJCYW51IiwiZ2l2ZW4iOiJTYXllcmEiLCJwYXJzZS1uYW1lcyI6ZmFsc2UsImRyb3BwaW5nLXBhcnRpY2xlIjoiIiwibm9uLWRyb3BwaW5nLXBhcnRpY2xlIjoiIn0seyJmYW1pbHkiOiJDcmVzd2VsbCIsImdpdmVuIjoiSmFjb2IiLCJwYXJzZS1uYW1lcyI6ZmFsc2UsImRyb3BwaW5nLXBhcnRpY2xlIjoiIiwibm9uLWRyb3BwaW5nLXBhcnRpY2xlIjoiIn1dLCJjb250YWluZXItdGl0bGUiOiJFdXJvcGVhbiBSZXNwaXJhdG9yeSBKb3VybmFsIiwiYWNjZXNzZWQiOnsiZGF0ZS1wYXJ0cyI6W1syMDIzLDksNF1dfSwiRE9JIjoiMTAuMTE4My8xMzk5MzAwMy4wMjE1OS0yMDE2IiwiVVJMIjoiaHR0cHM6Ly9kb2kub3JnLzEwLjExODMvMTM5OTMwMDMuMDIxNTktMjAxNl0uIiwiaXNzdWVkIjp7ImRhdGUtcGFydHMiOltbMjAxN11dfSwiaXNzdWUiOiI1Iiwidm9sdW1lIjoiMjEiLCJjb250YWluZXItdGl0bGUtc2hvcnQiOiIifSwiaXNUZW1wb3JhcnkiOmZhbHNlfSx7ImlkIjoiN2Y0OTliM2UtMzg3My0zODFjLTk2ZGQtM2QzY2MzMjM1NjY1IiwiaXRlbURhdGEiOnsidHlwZSI6ImFydGljbGUtam91cm5hbCIsImlkIjoiN2Y0OTliM2UtMzg3My0zODFjLTk2ZGQtM2QzY2MzMjM1NjY1IiwidGl0bGUiOiJTY3JlZW5pbmcgZm9yIFR1YmVyY3Vsb3NpcyBpbiBVZ2FuZGE6IEEgQ3Jvc3MtU2VjdGlvbmFsIFN0dWR5IiwiYXV0aG9yIjpbeyJmYW1pbHkiOiJOYWx1bmpvZ2kiLCJnaXZlbiI6IkpvYW5pdGFoIiwicGFyc2UtbmFtZXMiOmZhbHNlLCJkcm9wcGluZy1wYXJ0aWNsZSI6IiIsIm5vbi1kcm9wcGluZy1wYXJ0aWNsZSI6IiJ9LHsiZmFtaWx5IjoiTXVnYWJlIiwiZ2l2ZW4iOiJGcmFuayIsInBhcnNlLW5hbWVzIjpmYWxzZSwiZHJvcHBpbmctcGFydGljbGUiOiIiLCJub24tZHJvcHBpbmctcGFydGljbGUiOiIifSx7ImZhbWlseSI6Ik5hamppbmdvIiwiZ2l2ZW4iOiJJcmVuZSIsInBhcnNlLW5hbWVzIjpmYWxzZSwiZHJvcHBpbmctcGFydGljbGUiOiIiLCJub24tZHJvcHBpbmctcGFydGljbGUiOiIifSx7ImZhbWlseSI6Ikx1c2liYSIsImdpdmVuIjoiUGFzdGFuIiwicGFyc2UtbmFtZXMiOmZhbHNlLCJkcm9wcGluZy1wYXJ0aWNsZSI6IiIsIm5vbi1kcm9wcGluZy1wYXJ0aWNsZSI6IiJ9LHsiZmFtaWx5IjoiT2x3ZW55IiwiZ2l2ZW4iOiJGcmFuY2lzIiwicGFyc2UtbmFtZXMiOmZhbHNlLCJkcm9wcGluZy1wYXJ0aWNsZSI6IiIsIm5vbi1kcm9wcGluZy1wYXJ0aWNsZSI6IiJ9LHsiZmFtaWx5IjoiTXViaXJ1IiwiZ2l2ZW4iOiJKb3NlcGgiLCJwYXJzZS1uYW1lcyI6ZmFsc2UsImRyb3BwaW5nLXBhcnRpY2xlIjoiIiwibm9uLWRyb3BwaW5nLXBhcnRpY2xlIjoiIn0seyJmYW1pbHkiOiJLYXlvbmdvIiwiZ2l2ZW4iOiJFZHdhcmQiLCJwYXJzZS1uYW1lcyI6ZmFsc2UsImRyb3BwaW5nLXBhcnRpY2xlIjoiIiwibm9uLWRyb3BwaW5nLXBhcnRpY2xlIjoiIn0seyJmYW1pbHkiOiJTZWtpYmlyYSIsImdpdmVuIjoiUm9nZXJzIiwicGFyc2UtbmFtZXMiOmZhbHNlLCJkcm9wcGluZy1wYXJ0aWNsZSI6IiIsIm5vbi1kcm9wcGluZy1wYXJ0aWNsZSI6IiJ9LHsiZmFtaWx5IjoiS2F0YW1iYSIsImdpdmVuIjoiQWNoaWxsZXMiLCJwYXJzZS1uYW1lcyI6ZmFsc2UsImRyb3BwaW5nLXBhcnRpY2xlIjoiIiwibm9uLWRyb3BwaW5nLXBhcnRpY2xlIjoiIn0seyJmYW1pbHkiOiJLaXJlbmdhIiwiZ2l2ZW4iOiJCcnVjZSIsInBhcnNlLW5hbWVzIjpmYWxzZSwiZHJvcHBpbmctcGFydGljbGUiOiIiLCJub24tZHJvcHBpbmctcGFydGljbGUiOiIifV0sImNvbnRhaW5lci10aXRsZSI6IkhpbmRhd2kiLCJhY2Nlc3NlZCI6eyJkYXRlLXBhcnRzIjpbWzIwMjMsOSw0XV19LCJET0kiOiIxMC4xMTU1LzIwMjEvNjYyMjgwOSIsIlVSTCI6Imh0dHBzOi8vZG9pLm9yZy8xMC4xMTU1LzIwMjEvNjYyMjgwOSIsImlzc3VlZCI6eyJkYXRlLXBhcnRzIjpbWzIwMjFdXX0sImFic3RyYWN0IjoiVGhlIFdITyBFTkQgVEIgc3RyYXRlZ3kgcmVxdWlyZXMg4omlOTAlIGNhc2UgZGV0ZWN0aW9uIHRvIGNvbWJhdCB0dWJlcmN1bG9zaXMgKFRCKS4gSW5jcmVhc2VkIFRCIGNhc2UgZGV0ZWN0aW9uIHJlcXVpcmVzIGEgbW9yZSBzZW5zaXRpdmUgYW5kIHNwZWNpZmljIHNjcmVlbmluZyB0b29sLiBDdXJyZW50bHksIHRoZSBzeW1wdG9tcyByZWNvbW1lbmRlZCBmb3Igc2NyZWVuaW5nIFRCIGhhdmUgYmVlbiBmb3VuZCB0byBiZSBzdWJvcHRpbWFsIHNpbmNlIHVwIHRvIDQ0JSBvZiBpbmRpdmlkdWFscyB3aXRoIFRCIGFyZSBhc3ltcHRvbWF0aWMuIFRoZSBjaGVzdCBYLXJheSAoQ1hSKSBhcyBhIHNjcmVlbmluZyB0b29sIGZvciBwdWxtb25hcnkgVEIgd2FzIGV2YWx1YXRlZCBpbiB0aGlzIHN0dWR5LCBhcyB3ZWxsIGFzIGl0cyBpbmNyZW1lbnRhbCB5aWVsZCBpbiBUQiBkaWFnbm9zaXMgdXNpbmcgYSBjcm9zcy1zZWN0aW9uYWwgc3R1ZHkgaW52b2x2aW5nIHNlY29uZGFyeSBhbmFseXNpcyBvZiBkYXRhIG9mIDQ1MTIgY29uc2VudGVkL2Fzc2VudGVkIHBhcnRpY2lwYW50cyDiiaUxNSB5ZWFycyB3aG8gcGFydGljaXBhdGVkIGluIHRoZSBVZ2FuZGEgTmF0aW9uYWwgVEIgcHJldmFsZW5jZSBzdXJ2ZXkgYmV0d2VlbiAyMDE0IGFuZCAyMDE1LiBQYXJ0aWNpcGFudHMgd2l0aCBhIGNvdWdoIOKJpTIgd2Vla3MsIGZldmVyLCB3ZWlnaHQgbG9zcywgYW5kIG5pZ2h0IHN3ZWF0cyBzY3JlZW5lZCBwb3NpdGl2ZSBmb3IgVEIgdXNpbmcgdGhlIHN5bXB0b21zIHNjcmVlbmluZyBtZXRob2QsIHdoaWxlIHBhcnRpY2lwYW50cyB3aXRoIGEgVEIgZGVmaW5pbmcgYWJub3JtYWxpdHkgb24gQ1hSIHNjcmVlbmVkIHBvc2l0aXZlIGZvciBUQiBieSB0aGUgQ1hSIHNjcmVlbmluZyBtZXRob2QuIFRoZSBMw7Z3ZW5zdGVpbi1KZW5zZW4gKExKKSBjdWx0dXJlIHdhcyB1c2VkIGFzIGEgZ29sZCBzdGFuZGFyZCBmb3IgVEIgZGlhZ25vc2lzLiBUaGUgQ1hSIGhhZCA5MyUgc2Vuc2l0aXZpdHkgYW5kIDY1JSBzcGVjaWZpY2l0eSBjb21wYXJlZCB0byBMSiBjdWx0dXJlIHJlc3VsdHMsIHdoaWxlIHN5bXB0b21zIGhhZCA3NiUgc2Vuc2l0aXZpdHkgYW5kIDMxJSBzcGVjaWZpY2l0eS4gVGhlIHNjcmVlbmluZyBhbGdvcml0aG0gaW52b2x2aW5nIHRoZSBDWFIgaW4gYWRkaXRpb24gdG8gc3ltcHRvbXMgbGVkIHRvIGEgMzglIGluY3JlbWVudCBpbiB0aGUgeWllbGQgb2YgZGlhZ25vc2VkIHR1YmVyY3Vsb3Npcy4gVGhlIG51bWJlciBuZWVkZWQgdG8gc2NyZWVuIHVzaW5nIHRoZSBDWFIgYW5kIHN5bXB0b21zIHNjcmVlbmluZyBhbGdvcml0aG0gd2FzIDMyIGNvbXBhcmVkIHRvIDQ1IHdoZW4gdGhlIHN5bXB0b21zIGFyZSB1c2VkIGFsb25lLiBUaGVyZWZvcmUsIHRoZSBDWFIgaW4gY29tYmluYXRpb24gd2l0aCBzeW1wdG9tcyBpcyBhIGdvb2QgVEIgc2NyZWVuaW5nIHRvb2wgYW5kIGluY3JlYXNlcyB0aGUgeWllbGQgb2YgZGlhZ25vc2VkIFRCLiIsImNvbnRhaW5lci10aXRsZS1zaG9ydCI6IiJ9LCJpc1RlbXBvcmFyeSI6ZmFsc2V9XX0="/>
          <w:id w:val="-1521075159"/>
          <w:placeholder>
            <w:docPart w:val="56FEF97FB90E4A1C8A019352E1A0DFBD"/>
          </w:placeholder>
        </w:sdtPr>
        <w:sdtEndPr/>
        <w:sdtContent>
          <w:r w:rsidR="0097009F" w:rsidRPr="0097009F">
            <w:rPr>
              <w:color w:val="000000"/>
            </w:rPr>
            <w:t>[19–21]</w:t>
          </w:r>
        </w:sdtContent>
      </w:sdt>
      <w:r w:rsidR="47B3BB44">
        <w:t>.</w:t>
      </w:r>
      <w:r w:rsidR="005A1B64">
        <w:t xml:space="preserve"> H</w:t>
      </w:r>
      <w:r w:rsidR="6ADA9800">
        <w:t xml:space="preserve">owever, the impact of </w:t>
      </w:r>
      <w:r w:rsidR="005A1B64">
        <w:t>CXR</w:t>
      </w:r>
      <w:r w:rsidR="6ADA9800">
        <w:t xml:space="preserve"> has been </w:t>
      </w:r>
      <w:r w:rsidR="6ADA9800">
        <w:lastRenderedPageBreak/>
        <w:t>inhibited by</w:t>
      </w:r>
      <w:r w:rsidR="4F272D53" w:rsidDel="00AD3B2E">
        <w:t xml:space="preserve"> </w:t>
      </w:r>
      <w:r w:rsidR="25E1F65B">
        <w:t>a</w:t>
      </w:r>
      <w:r w:rsidR="006F774F">
        <w:t xml:space="preserve"> lack of access to equipment</w:t>
      </w:r>
      <w:r w:rsidR="002F4D3D">
        <w:t xml:space="preserve">, and/or radiologists to interpret </w:t>
      </w:r>
      <w:r w:rsidR="6365F810">
        <w:t>X</w:t>
      </w:r>
      <w:r w:rsidR="6A35A10D">
        <w:t>-ray</w:t>
      </w:r>
      <w:r w:rsidR="24DA1979">
        <w:t xml:space="preserve"> images, </w:t>
      </w:r>
      <w:r w:rsidR="00954243">
        <w:t>as well as</w:t>
      </w:r>
      <w:r w:rsidR="006F774F">
        <w:t xml:space="preserve"> </w:t>
      </w:r>
      <w:r w:rsidR="13B69773">
        <w:t xml:space="preserve">issues with portability and </w:t>
      </w:r>
      <w:r w:rsidR="002F4D3D">
        <w:t>adaptability</w:t>
      </w:r>
      <w:r w:rsidR="13B69773">
        <w:t xml:space="preserve"> in</w:t>
      </w:r>
      <w:r w:rsidR="006F774F">
        <w:t xml:space="preserve"> </w:t>
      </w:r>
      <w:r w:rsidR="035532F1">
        <w:t xml:space="preserve">community </w:t>
      </w:r>
      <w:r w:rsidR="006F774F">
        <w:t xml:space="preserve">outreach efforts </w:t>
      </w:r>
      <w:sdt>
        <w:sdtPr>
          <w:rPr>
            <w:color w:val="000000"/>
          </w:rPr>
          <w:tag w:val="MENDELEY_CITATION_v3_eyJjaXRhdGlvbklEIjoiTUVOREVMRVlfQ0lUQVRJT05fNWZiMmE5ZWEtNTliMC00MzA0LWJmNGYtODk3NWU4Nzg4ZGJmIiwicHJvcGVydGllcyI6eyJub3RlSW5kZXgiOjB9LCJpc0VkaXRlZCI6ZmFsc2UsIm1hbnVhbE92ZXJyaWRlIjp7ImlzTWFudWFsbHlPdmVycmlkZGVuIjpmYWxzZSwiY2l0ZXByb2NUZXh0IjoiWzE1LDIy4oCTMjRdIiwibWFudWFsT3ZlcnJpZGVUZXh0IjoiIn0sImNpdGF0aW9uSXRlbXMiOlt7ImlkIjoiYzQyNTE4YTgtMjA1MS0zNTNhLThlZTctYmU4MGY2YTM4M2JmIiwiaXRlbURhdGEiOnsidHlwZSI6ImFydGljbGUtam91cm5hbCIsImlkIjoiYzQyNTE4YTgtMjA1MS0zNTNhLThlZTctYmU4MGY2YTM4M2JmIiwidGl0bGUiOiJIb3cgdG8gaW1wcm92ZSBhY2Nlc3MgdG8gbWVkaWNhbCBpbWFnaW5nIGluIGxvdy0gYW5kIG1pZGRsZS1pbmNvbWUgY291bnRyaWVzID8iLCJhdXRob3IiOlt7ImZhbWlseSI6IkZyaWphIiwiZ2l2ZW4iOiJHdXkiLCJwYXJzZS1uYW1lcyI6ZmFsc2UsImRyb3BwaW5nLXBhcnRpY2xlIjoiIiwibm9uLWRyb3BwaW5nLXBhcnRpY2xlIjoiIn0seyJmYW1pbHkiOiJCbGHFvmnEhyIsImdpdmVuIjoiSXZhbmEiLCJwYXJzZS1uYW1lcyI6ZmFsc2UsImRyb3BwaW5nLXBhcnRpY2xlIjoiIiwibm9uLWRyb3BwaW5nLXBhcnRpY2xlIjoiIn0seyJmYW1pbHkiOiJGcnVzaCIsImdpdmVuIjoiRG9uYWxkIFAuIiwicGFyc2UtbmFtZXMiOmZhbHNlLCJkcm9wcGluZy1wYXJ0aWNsZSI6IiIsIm5vbi1kcm9wcGluZy1wYXJ0aWNsZSI6IiJ9LHsiZmFtaWx5IjoiSGllcmF0aCIsImdpdmVuIjoiTW9uaWthIiwicGFyc2UtbmFtZXMiOmZhbHNlLCJkcm9wcGluZy1wYXJ0aWNsZSI6IiIsIm5vbi1kcm9wcGluZy1wYXJ0aWNsZSI6IiJ9LHsiZmFtaWx5IjoiS2F3b295YSIsImdpdmVuIjoiTWljaGFlbCIsInBhcnNlLW5hbWVzIjpmYWxzZSwiZHJvcHBpbmctcGFydGljbGUiOiIiLCJub24tZHJvcHBpbmctcGFydGljbGUiOiIifSx7ImZhbWlseSI6IkRvbm9zby1CYWNoIiwiZ2l2ZW4iOiJMbHVpcyIsInBhcnNlLW5hbWVzIjpmYWxzZSwiZHJvcHBpbmctcGFydGljbGUiOiIiLCJub24tZHJvcHBpbmctcGFydGljbGUiOiIifSx7ImZhbWlseSI6IkJya2xqYcSNacSHIiwiZ2l2ZW4iOiJCb3JpcyIsInBhcnNlLW5hbWVzIjpmYWxzZSwiZHJvcHBpbmctcGFydGljbGUiOiIiLCJub24tZHJvcHBpbmctcGFydGljbGUiOiIifV0sImNvbnRhaW5lci10aXRsZSI6ImVDbGluaWNhbE1lZGljaW5lIiwiYWNjZXNzZWQiOnsiZGF0ZS1wYXJ0cyI6W1syMDIzLDksMjJdXX0sIkRPSSI6IjEwLjEwMTYvai5lY2xpbm0uMjAyMS4xMDEwMzQiLCJJU1NOIjoiMjU4OTUzNzAiLCJQTUlEIjoiMzQzMzczNjgiLCJVUkwiOiJodHRwOi8vd3d3LnRoZWxhbmNldC5jb20vYXJ0aWNsZS9TMjU4OTUzNzAyMTAwMzE0WC9mdWxsdGV4dCIsImlzc3VlZCI6eyJkYXRlLXBhcnRzIjpbWzIwMjEsOCwxXV19LCJwYWdlIjoiMTAxMDM0IiwiYWJzdHJhY3QiOiJJbWFnaW5nIGhhcyBiZWNvbWUga2V5IGluIHRoZSBjYXJlIHBhdGh3YXkgb2YgY29tbXVuaWNhYmxlIGFuZCBub24tY29tbXVuaWNhYmxlIGRpc2Vhc2VzLiBZZXQsIHRoZXJlIGFyZSBtYWpvciBzaG9ydGFnZXMgb2YgaW1hZ2luZyBlcXVpcG1lbnQgYW5kIHdvcmtmb3JjZSBpbiBsb3ctIGFuZCBtaWRkbGUtaW5jb21lIGNvdW50cmllcyAoTE1JQ3MpLiBUaGUgSW50ZXJuYXRpb25hbCBTb2NpZXR5IG9mIFJhZGlvbG9neSBvdXRsaW5lcyBhIHBsYW4gdG8gdXBzY2FsZSB0aGUgcm9sZSBvZiBpbWFnaW5nIGluIHRoZSBnbG9iYWwgaGVhbHRoIGFnZW5kYSBhbmQgcHJvcG9zZXMgYSBob2xpc3RpYyBhcHByb2FjaCBmb3IgTE1JQ3MuIEEgZ2VuZXJpYyBtb2RlbCBmb3Igb3JnYW5pc2luZyBpbWFnaW5nIHNlcnZpY2VzIGluIExNSUNzIHZpYSByZWdpb25hbCBDZW50cmVzIG9mIFJlZmVyZW5jZSBpcyBwcmVzZW50ZWQuIFRoZSBuZWVkIHRvIGJldHRlciBleHBsb2l0IElUIGFuZCB0aGUgcG90ZW50aWFsIG9mIGFydGlmaWNpYWwgaW50ZWxsaWdlbmNlIGZvciBpbWFnaW5nLCBhbHNvIGluIHRoZSBMTUlDIHNldHRpbmcsIGlzIGhpZ2hsaWdodGVkLiBUbyBpbXBsZW1lbnQgdGhlIHByb3Bvc2VkIHBsYW4sIGludm9sdmVtZW50IG9mIHByb2Zlc3Npb25hbCBhbmQgaW50ZXJuYXRpb25hbCBvcmdhbmlzYXRpb25zIGlzIGNvbnNpZGVyZWQgY3J1Y2lhbC4gVGhlIGVzdGFibGlzaG1lbnQgb2YgYW4gSW50ZXJuYXRpb25hbCBDb21taXNzaW9uIG9uIE1lZGljYWwgSW1hZ2luZyB1bmRlciB0aGUgdW1icmVsbGEgb2YgaW50ZXJuYXRpb25hbCBvcmdhbmlzYXRpb25zIGlzIHN1Z2dlc3RlZCBhbmQgY29sbGFib3JhdGlvbiB3aXRoIG90aGVyIGRpYWdub3N0aWMgZGlzY2lwbGluZXMgaXMgZW5jb3VyYWdlZCB0byByYWlzZSBhd2FyZW5lc3Mgb2YgdGhlIGltcG9ydGFuY2UgdG8gdXBzY2FsZSBkaWFnbm9zdGljcyBhdCBsYXJnZSBhbmQgdG8gZm9zdGVyIGl0cyBpbnRlZ3JhdGlvbiBpbnRvIHRoZSBjYXJlIHBhdGh3YXkgZ2xvYmFsbHkuIiwicHVibGlzaGVyIjoiTGFuY2V0IFB1Ymxpc2hpbmcgR3JvdXAiLCJ2b2x1bWUiOiIzOCIsImNvbnRhaW5lci10aXRsZS1zaG9ydCI6IkVDbGluaWNhbE1lZGljaW5lIn0sImlzVGVtcG9yYXJ5IjpmYWxzZX0seyJpZCI6IjU3OTk0ZWFhLWNkYzQtMzczZS05Yzg3LWU2NDcxYmIzMmNlZiIsIml0ZW1EYXRhIjp7InR5cGUiOiJhcnRpY2xlLWpvdXJuYWwiLCJpZCI6IjU3OTk0ZWFhLWNkYzQtMzczZS05Yzg3LWU2NDcxYmIzMmNlZiIsInRpdGxlIjoiWWllbGQgb2YgY2hlc3QgcmFkaW9ncmFwaCBpbiB0dWJlcmN1bG9zaXMgc2NyZWVuaW5nIGZvciBISVYtaW5mZWN0ZWQgcGVyc29ucyBhdCBhIGRpc3RyaWN0LWxldmVsIEhJViBjbGluaWMiLCJhdXRob3IiOlt7ImZhbWlseSI6Ik5ndXllbiIsImdpdmVuIjoiRC4gVC5NLiIsInBhcnNlLW5hbWVzIjpmYWxzZSwiZHJvcHBpbmctcGFydGljbGUiOiIiLCJub24tZHJvcHBpbmctcGFydGljbGUiOiIifSx7ImZhbWlseSI6IkJhbmciLCJnaXZlbiI6Ik4uIEQuIiwicGFyc2UtbmFtZXMiOmZhbHNlLCJkcm9wcGluZy1wYXJ0aWNsZSI6IiIsIm5vbi1kcm9wcGluZy1wYXJ0aWNsZSI6IiJ9LHsiZmFtaWx5IjoiSHVuZyIsImdpdmVuIjoiTi4gUS4iLCJwYXJzZS1uYW1lcyI6ZmFsc2UsImRyb3BwaW5nLXBhcnRpY2xlIjoiIiwibm9uLWRyb3BwaW5nLXBhcnRpY2xlIjoiIn0seyJmYW1pbHkiOiJCZWFzbGV5IiwiZ2l2ZW4iOiJSLiBQLiIsInBhcnNlLW5hbWVzIjpmYWxzZSwiZHJvcHBpbmctcGFydGljbGUiOiIiLCJub24tZHJvcHBpbmctcGFydGljbGUiOiIifSx7ImZhbWlseSI6Ikh3YW5nIiwiZ2l2ZW4iOiJMLiBZLiIsInBhcnNlLW5hbWVzIjpmYWxzZSwiZHJvcHBpbmctcGFydGljbGUiOiIiLCJub24tZHJvcHBpbmctcGFydGljbGUiOiIifSx7ImZhbWlseSI6IkdyYXZpc3MiLCJnaXZlbiI6IkUuIEEuIiwicGFyc2UtbmFtZXMiOmZhbHNlLCJkcm9wcGluZy1wYXJ0aWNsZSI6IiIsIm5vbi1kcm9wcGluZy1wYXJ0aWNsZSI6IiJ9XSwiY29udGFpbmVyLXRpdGxlIjoiVGhlIGludGVybmF0aW9uYWwgam91cm5hbCBvZiB0dWJlcmN1bG9zaXMgYW5kIGx1bmcgZGlzZWFzZSA6IHRoZSBvZmZpY2lhbCBqb3VybmFsIG9mIHRoZSBJbnRlcm5hdGlvbmFsIFVuaW9uIGFnYWluc3QgVHViZXJjdWxvc2lzIGFuZCBMdW5nIERpc2Vhc2UiLCJhY2Nlc3NlZCI6eyJkYXRlLXBhcnRzIjpbWzIwMjMsOSwyMl1dfSwiRE9JIjoiMTAuNTU4OC9JSlRMRC4xNS4wNzA1IiwiSVNTTiI6IjE4MTUtNzkyMCIsIlBNSUQiOiIyNjc5MjQ3MyIsIlVSTCI6Imh0dHBzOi8vcHVibWVkLm5jYmkubmxtLm5paC5nb3YvMjY3OTI0NzMvIiwiaXNzdWVkIjp7ImRhdGUtcGFydHMiOltbMjAxNiwyLDFdXX0sInBhZ2UiOiIyMTEtMjE3IiwiYWJzdHJhY3QiOiJTRVRUSU5HOiBBbiBIb2EgQ2xpbmljLCBhIGRpc3RyaWN0LWxldmVsIGh1bWFuIGltbXVub2RlZmljaWVuY3kgdmlydXMgKEhJVikgY2xpbmljIGluIEhvIENoaSBNaW5oIENpdHksIFZpZXQgTmFtLiBPQkpFQ1RJVkU6IFRvIGFzc2VzcyB0aGUgcGVyZm9ybWFuY2Ugb2YgY2hlc3QgcmFkaW9ncmFwaCAoQ1hSKSBpbiBzY3JlZW5pbmcgZm9yIHB1bG1vbmFyeSB0dWJlcmN1bG9zaXMgKFBUQikgYW1vbmcgSElWLWluZmVjdGVkIGluZGl2aWR1YWxzIGFuZCBpZGVudGlmeSBtaXNkaWFnbm9zZWQgb3Bwb3J0dW5pdGllcy4gREVTSUdOOiBUaGlzY3Jvc3Mtc2VjdGlvbmFsIHN0dWR5IHdhcyBjb25kdWN0ZWRpbjM5NyBISVYtaW5mZWN0ZWQgcGF0aWVudHMgY29uc2VjdXRpdmVseSBlbnJvbGxlZCBhdCB0aGUgQW4gSG9hIENsaW5pYyBpbiBIbyBDaGkgTWluaCBDaXR5LCBWaWV0IE5hbSwgZnJvbSBBdWd1c3QgMjAwOSB0byBKdW5lIDIwMTAuIFRoZSBwZXJmb3JtYW5jZSBvZiBDWFIgaW4gVEIgc2NyZWVuaW5nIHdhcyBhc3Nlc3NlZCBiYXNlZCBvbiBpdHMgc2Vuc2l0aXZpdHksIHNwZWNpZmljaXR5LCBwb3NpdGl2ZSBsaWtlbGlob29kIHJhdGlvIGFuZCBuZWdhdGl2ZSBsaWtlbGlob29kIHJhdGlvLiBSRVNVTFRTOiBTeW1wdG9tIHNjcmVlbmluZyBhbG9uZSBtaXNzZWQgNTAlIG9mIFBUQiBjYXNlcy4gVGhlIGNvbWJpbmF0aW9uIG9mIENYUiBhbmQgc3ltcHRvbSBzY3JlZW5pbmcgeWllbGRlZCBhbiBhZGRpdGlvbmFsIDI4LjYlICg4LzI4KSBpbiBQVEIgc2NyZWVuaW5nIGFzIGNvbXBhcmVkIHdpdGggc3ltcHRvbSBzY3JlZW5pbmcgYWxvbmUsIGFuZCBzaG91bGQgYmUgYXBwbGllZCByb3V0aW5lbHksIGVzcGVjaWFsbHkgaW4gaGlnaCBUQiBwcmV2YWxlbnQgc2V0dGluZ3MuIENPTkNMVVNJT046IENYUiBpcyBhIGdvb2QgcHJlZGljdG9yIGZvciBQVEIgZXZlbiBpbiBISVYtaW5mZWN0ZWQgaW5kaXZpZHVhbHMuIFRoZSBjb21iaW5hdGlvbiBvZiBDWFIgYW5kIHNjcmVlbmluZyBmb3IgY29tbW9uIFRCIHN5bXB0b21zIGNvbnNpZGVyYWJseSBpbXByb3ZlZCB0aGUgc2Vuc2l0aXZpdHkgb2YgZGV0ZWN0aW5nIGFjdGl2ZSBQVEIgaW4gcGVvcGxlIGxpdmluZyB3aXRoIEhJVi4gSWYgYXZhaWxhYmxlLCByb3V0aW5lIHNwdXR1bSBjdWx0dXJlIGFuZCB0aGUgV29ybGQgSGVhbHRoIE9yZ2FuaXphdGlvbi1lbmRvcnNlZCBYcGVydMKuIE1UQi9SSUYgYXNzYXkgc2hvdWxkIGJlIGltcGxlbWVudGVkIHRvIGFjaGlldmUgYSBtb3JlIGFjY3VyYXRlIGRpYWdub3Npcy4iLCJwdWJsaXNoZXIiOiJJbnQgSiBUdWJlcmMgTHVuZyBEaXMiLCJpc3N1ZSI6IjIiLCJ2b2x1bWUiOiIyMCIsImNvbnRhaW5lci10aXRsZS1zaG9ydCI6IkludCBKIFR1YmVyYyBMdW5nIERpcyJ9LCJpc1RlbXBvcmFyeSI6ZmFsc2V9LHsiaWQiOiJhZjk5MmI2Yy00YmYyLTNhY2MtOWM2My1lMjI1MmEzZGJjOTQiLCJpdGVtRGF0YSI6eyJ0eXBlIjoiYXJ0aWNsZS1qb3VybmFsIiwiaWQiOiJhZjk5MmI2Yy00YmYyLTNhY2MtOWM2My1lMjI1MmEzZGJjOTQiLCJ0aXRsZSI6IkFuIEFmcmljYSBwb2ludCBvZiB2aWV3IG9uIHF1YWxpdHkgYW5kIHNhZmV0eSBpbiBpbWFnaW5nIiwiZ3JvdXBJZCI6ImU2M2EzYzhjLTJkMTktM2ZhYS1iZGRiLWM5NjkxM2UwYTA3YSIsImF1dGhvciI6W3siZmFtaWx5IjoiS2F3b295YSIsImdpdmVuIjoiTWljaGFlbCBHLiIsInBhcnNlLW5hbWVzIjpmYWxzZSwiZHJvcHBpbmctcGFydGljbGUiOiIiLCJub24tZHJvcHBpbmctcGFydGljbGUiOiIifSx7ImZhbWlseSI6Iktpc2VtYm8iLCJnaXZlbiI6IkhhcnJpZXQgTmFsdWJlZ2EiLCJwYXJzZS1uYW1lcyI6ZmFsc2UsImRyb3BwaW5nLXBhcnRpY2xlIjoiIiwibm9uLWRyb3BwaW5nLXBhcnRpY2xlIjoiIn0seyJmYW1pbHkiOiJSZW1lZGlvcyIsImdpdmVuIjoiRGVuaXMiLCJwYXJzZS1uYW1lcyI6ZmFsc2UsImRyb3BwaW5nLXBhcnRpY2xlIjoiIiwibm9uLWRyb3BwaW5nLXBhcnRpY2xlIjoiIn0seyJmYW1pbHkiOiJNYWx1bWJhIiwiZ2l2ZW4iOiJSaWNoYXJkIiwicGFyc2UtbmFtZXMiOmZhbHNlLCJkcm9wcGluZy1wYXJ0aWNsZSI6IiIsIm5vbi1kcm9wcGluZy1wYXJ0aWNsZSI6IiJ9LHsiZmFtaWx5IjoiUm9zYXJpbyBQZXJleiIsImdpdmVuIjoiTWFyaWEiLCJwYXJzZS1uYW1lcyI6ZmFsc2UsImRyb3BwaW5nLXBhcnRpY2xlIjoiIiwibm9uLWRyb3BwaW5nLXBhcnRpY2xlIjoiZGVsIn0seyJmYW1pbHkiOiJJZ2UiLCJnaXZlbiI6IlRhb2ZlZXEiLCJwYXJzZS1uYW1lcyI6ZmFsc2UsImRyb3BwaW5nLXBhcnRpY2xlIjoiIiwibm9uLWRyb3BwaW5nLXBhcnRpY2xlIjoiIn0seyJmYW1pbHkiOiJIYXNmb3JkIiwiZ2l2ZW4iOiJGcmFuY2lzIiwicGFyc2UtbmFtZXMiOmZhbHNlLCJkcm9wcGluZy1wYXJ0aWNsZSI6IiIsIm5vbi1kcm9wcGluZy1wYXJ0aWNsZSI6IiJ9LHsiZmFtaWx5IjoiQnJvd24iLCJnaXZlbiI6IkpvYW5uYSBLYXN6bmlhIiwicGFyc2UtbmFtZXMiOmZhbHNlLCJkcm9wcGluZy1wYXJ0aWNsZSI6IiIsIm5vbi1kcm9wcGluZy1wYXJ0aWNsZSI6IiJ9LHsiZmFtaWx5IjoiTGV0dGUiLCJnaXZlbiI6Ik1pcmlhbSBNaWtoYWlsIiwicGFyc2UtbmFtZXMiOmZhbHNlLCJkcm9wcGluZy1wYXJ0aWNsZSI6IiIsIm5vbi1kcm9wcGluZy1wYXJ0aWNsZSI6IiJ9LHsiZmFtaWx5IjoiTWFuc291cmkiLCJnaXZlbiI6IkJvdWRqZW1hIiwicGFyc2UtbmFtZXMiOmZhbHNlLCJkcm9wcGluZy1wYXJ0aWNsZSI6IiIsIm5vbi1kcm9wcGluZy1wYXJ0aWNsZSI6IiJ9LHsiZmFtaWx5IjoiU2FsYW1hIiwiZ2l2ZW4iOiJEaW5hIEguIiwicGFyc2UtbmFtZXMiOmZhbHNlLCJkcm9wcGluZy1wYXJ0aWNsZSI6IiIsIm5vbi1kcm9wcGluZy1wYXJ0aWNsZSI6IiJ9LHsiZmFtaWx5IjoiUGVlciIsImdpdmVuIjoiRm96eSIsInBhcnNlLW5hbWVzIjpmYWxzZSwiZHJvcHBpbmctcGFydGljbGUiOiIiLCJub24tZHJvcHBpbmctcGFydGljbGUiOiIifSx7ImZhbWlseSI6Ik55YWJhbmRhIiwiZ2l2ZW4iOiJSb3NlIiwicGFyc2UtbmFtZXMiOmZhbHNlLCJkcm9wcGluZy1wYXJ0aWNsZSI6IiIsIm5vbi1kcm9wcGluZy1wYXJ0aWNsZSI6IiJ9XSwiY29udGFpbmVyLXRpdGxlIjoiSW5zaWdodHMgaW50byBJbWFnaW5nIiwiYWNjZXNzZWQiOnsiZGF0ZS1wYXJ0cyI6W1syMDIzLDExLDJdXX0sIkRPSSI6IjEwLjExODYvUzEzMjQ0LTAyMi0wMTIwMy1XIiwiSVNTTiI6IjE4Njk0MTAxIiwiUE1JRCI6IjM1MzQ3NDcwIiwiVVJMIjoiL3BtYy9hcnRpY2xlcy9QTUM4OTU5Mjc1LyIsImlzc3VlZCI6eyJkYXRlLXBhcnRzIjpbWzIwMjIsMTIsMV1dfSwiYWJzdHJhY3QiOiJBZnJpY2EgaGFzIHNlZW4gYW4gdXBzdXJnZSBpbiBkaWFnbm9zdGljIGltYWdpbmcgdXRpbGl6YXRpb24sIHdpdGggYmVuZWZpdHMgb2YgZWZmaWNpZW50IGFuZCBhY2N1cmF0ZSBkaWFnbm9zaXMsIGJ1dCB0aGVzZSBjb3VsZCBlYXNpbHkgYmUgb2Zmc2V0IGJ5IHVuZGVzaXJhYmxlIGVmZmVjdHMgYXR0cmlidXRlZCB0byB1bmp1c3RpZmllZCwgdW5vcHRpbWl6ZWQgaW1hZ2luZyBhbmQgcG9vciBxdWFsaXR5IGV4YW1pbmF0aW9ucy4gVGhpcyBwYXBlciBhaW1zIHRvIHByZXNlbnQgQWZyaWNh4oCZcyBwb3NpdGlvbiByZWdhcmRpbmcgcXVhbGl0eSBhbmQgc2FmZXR5IGluIGltYWdpbmcsIGdpdmUgcmVhc29ucyBmb3IgdGhlIHJpc2luZyBpbnRlcmVzdCBpbiBxdWFsaXR5IGFuZCBzYWZldHksIGRlZmluZSBxdWFsaXR5IGFuZCBzYWZldHkgZnJvbSBhbiBBZnJpY2FuIGNvbnRleHQsIGxpc3QgZHJpdmVycyBmb3IgcXVhbGl0eSBhbmQgc2FmZXR5IGluIEFmcmljYSwgZGlzY3VzcyB0aGUgaW1wYWN0IG9mIENPVklELTE5IG9uIHF1YWxpdHkgYW5kIHNhZmV0eSwgYW5kIHJldmlldyBBZnJpY2HigJlzIHByb2dyZXNzIHVzaW5nIHRoZSBCb25uIENhbGwgZm9yIEFjdGlvbiBmcmFtZXdvcmsgd2hpbGUgcHJvcG9zaW5nIGEgd2F5IGZvcndhcmQgZm9yIGltYWdpbmcgcXVhbGl0eSBhbmQgc2FmZXR5IGluIEFmcmljYS4gSW4gc3BpdGUgb2YgYSBoZWFsdGhjYXJlIHNldHRpbmcgY2hhcmFjdGVyaXplZCBieSBtZWFncmUgZmluYW5jaWFsLCBodW1hbiBhbmQgdGVjaG5vbG9neSByZXNvdXJjZXMsIGEgcmFwaWRseSB3aWRlbmluZyBkaXNlYXNlLWJ1cmRlbiBzcGVjdHJ1bSwgZ3Jvd2luZyBwcm9wb3J0aW9uIG9mIG5vbi1jb21tdW5pY2FibGUgZGlzZWFzZXMgYW5kIHJlc3VyZ2VuY2Ugb2YgdHJvcGljYWwgYW5kIGdsb2JhbCBpbmZlY3Rpb25zLCBBZnJpY2EgaGFzIG92ZXIgdGhlIGxhc3QgdGVuIHllYXJzIG1hZGUgc2lnbmlmaWNhbnQgc3RyaWRlcyBpbiBxdWFsaXR5IGFuZCBzYWZldHkgZm9yIGltYWdpbmcuIFRoZXNlIGluY2x1ZGUgcmFpc2luZyByYWRpYXRpb24tc2FmZXR5IGF3YXJlbmVzcywgaW50ZXJlc3QgYW5kIGFwcGxpY2F0aW9uIG9mIGV2aWRlbmNlLWJhc2VkIHJhZGlhdGlvbiBzYWZldHkgcmVjb21tZW5kYXRpb25zIGFuZCBndWlkYW5jZSB0b29scywgZXN0YWJsaXNoaW5nIGZhY2lsaXR5IGFuZCBuYXRpb25hbCBkaWFnbm9zdGljIHJlZmVyZW5jZSBsZXZlbHMgKERSTHMpIGFuZCBzdHJlbmd0aGVuaW5nIGVuZC11c2VyIGVkdWNhdGlvbiBhbmQgdHJhaW5pbmcuIE1ham9yIGNoYWxsZW5nZXMgYXJlOiBsaW1pdGVkIGh1bWFuIHJlc291cmNlLCBsb3cgcHJpb3JpdGl6YXRpb24gb2YgaW1hZ2luZyBpbiByZWxhdGlvbiB0byBvdGhlciBoZWFsdGggc2VydmljZXMsIGxvdyBsZXZlbCBvZiBpbnRlZ3JhdGlvbiBvZiBpbWFnaW5nIGludG8gdGhlIGVudGlyZSBoZWFsdGggc2VydmljZSBkZWxpdmVyeSwgaW5zdWZmaWNpZW50IGF3YXJlbmVzcyBmb3IgcmFkaWF0aW9uIHNhZmV0eSBhd2FyZW5lc3MsIGEgcmFkaWF0aW9uIHNhZmV0eSBjdWx0dXJlIHdoaWNoIGlzIGVtZXJnaW5nLCBpbnN1ZmZpY2llbnQgZmFjaWxpdGllcyBhbmQgb3Bwb3J0dW5pdGllcyBmb3IgZWR1Y2F0aW9uIGFuZCB0cmFpbmluZy4gU29sdXRpb25zIHRvIHRoZXNlIGNoYWxsZW5nZXMgc2hvdWxkIHRhcmdldCB0aGUgZW50aXJlIGhpZXJhcmNoeSBvZiBoZWFsdGggc2VydmljZSBkZWxpdmVyeSBmcm9tIHByaW9yaXRpemF0aW9uLCBwb2xpY3ksIHBsYW5uaW5nLCBwcm9jZXNzZXMgdG8gcHJvY2VkdXJlcy4iLCJwdWJsaXNoZXIiOiJTcHJpbmdlciIsImlzc3VlIjoiMSIsInZvbHVtZSI6IjEzIiwiY29udGFpbmVyLXRpdGxlLXNob3J0IjoiSW5zaWdodHMgSW1hZ2luZyJ9LCJpc1RlbXBvcmFyeSI6ZmFsc2V9LHsiaWQiOiI3OTE1M2UyNC00OTVkLTMxMDktYTg2Ny01YzA5ZjhlY2E2NjYiLCJpdGVtRGF0YSI6eyJ0eXBlIjoiYXJ0aWNsZS1qb3VybmFsIiwiaWQiOiI3OTE1M2UyNC00OTVkLTMxMDktYTg2Ny01YzA5ZjhlY2E2NjYiLCJ0aXRsZSI6IkFuIGF1ZGl0IG9mIGxpY2VuY2VkIFphbWJpYW4gZGlhZ25vc3RpYyBpbWFnaW5nIGVxdWlwbWVudCBhbmQgcGVyc29ubmVsIiwiZ3JvdXBJZCI6ImU2M2EzYzhjLTJkMTktM2ZhYS1iZGRiLWM5NjkxM2UwYTA3YSIsImF1dGhvciI6W3siZmFtaWx5IjoiTWJld2UiLCJnaXZlbiI6IkNoaXRhbmkiLCJwYXJzZS1uYW1lcyI6ZmFsc2UsImRyb3BwaW5nLXBhcnRpY2xlIjoiIiwibm9uLWRyb3BwaW5nLXBhcnRpY2xlIjoiIn0seyJmYW1pbHkiOiJDaGFuZGEtS2FwYXRhIiwiZ2l2ZW4iOiJQYXNjYWxpbmEiLCJwYXJzZS1uYW1lcyI6ZmFsc2UsImRyb3BwaW5nLXBhcnRpY2xlIjoiIiwibm9uLWRyb3BwaW5nLXBhcnRpY2xlIjoiIn0seyJmYW1pbHkiOiJTdW5rdXR1LVNpY2hpenlhIiwiZ2l2ZW4iOiJWZXJvbmljYSIsInBhcnNlLW5hbWVzIjpmYWxzZSwiZHJvcHBpbmctcGFydGljbGUiOiIiLCJub24tZHJvcHBpbmctcGFydGljbGUiOiIifSx7ImZhbWlseSI6IkxhbWJ3ZSIsImdpdmVuIjoiTmFzb24iLCJwYXJzZS1uYW1lcyI6ZmFsc2UsImRyb3BwaW5nLXBhcnRpY2xlIjoiIiwibm9uLWRyb3BwaW5nLXBhcnRpY2xlIjoiIn0seyJmYW1pbHkiOiJZYWtvdmx5ZXZhIiwiZ2l2ZW4iOiJOYXRhbGl5YSIsInBhcnNlLW5hbWVzIjpmYWxzZSwiZHJvcHBpbmctcGFydGljbGUiOiIiLCJub24tZHJvcHBpbmctcGFydGljbGUiOiIifSx7ImZhbWlseSI6IkNoaXJ3YSIsImdpdmVuIjoiTWFzYXVzbyIsInBhcnNlLW5hbWVzIjpmYWxzZSwiZHJvcHBpbmctcGFydGljbGUiOiIiLCJub24tZHJvcHBpbmctcGFydGljbGUiOiIifSx7ImZhbWlseSI6IkF5ZWxlIiwiZ2l2ZW4iOiJCaXJoYW51IiwicGFyc2UtbmFtZXMiOmZhbHNlLCJkcm9wcGluZy1wYXJ0aWNsZSI6IiIsIm5vbi1kcm9wcGluZy1wYXJ0aWNsZSI6IiJ9LHsiZmFtaWx5IjoiUGl0Y2hlciIsImdpdmVuIjoiUmljaGFyZCBEZW55cyIsInBhcnNlLW5hbWVzIjpmYWxzZSwiZHJvcHBpbmctcGFydGljbGUiOiIiLCJub24tZHJvcHBpbmctcGFydGljbGUiOiIifV0sImNvbnRhaW5lci10aXRsZSI6IlBBTUouIDIwMjA7IDM2OjMyIiwiYWNjZXNzZWQiOnsiZGF0ZS1wYXJ0cyI6W1syMDIzLDExLDJdXX0sIkRPSSI6IjEwLjExNjA0L1BBTUouMjAyMC4zNi4zMi4yMTA0MyIsIklTU04iOiIxOTM3ODY4OCIsIlBNSUQiOiIzMjc3NDYwOCIsIlVSTCI6Imh0dHBzOi8vd3d3LnBhbmFmcmljYW4tbWVkLWpvdXJuYWwuY29tL2NvbnRlbnQvYXJ0aWNsZS8zNi8zMi9mdWxsIiwiaXNzdWVkIjp7ImRhdGUtcGFydHMiOltbMjAyMCw1LDIyXV19LCJwYWdlIjoiMS0xNCIsImFic3RyYWN0IjoiSU5UUk9EVUNUSU9OOiBlc3RpbWF0ZXMgaW5kaWNhdGUgdGhhdCB0d28tdGhpcmRzIG9mIHRoZSB3b3JsZCdzIHBvcHVsYXRpb24gbGFjayBhZGVxdWF0ZSBhY2Nlc3MgdG8gYmFzaWMgbWVkaWNhbCBpbWFnaW5nIHNlcnZpY2VzIGludGVncmFsIHRvIHVuaXZlcnNhbCBoZWFsdGggY292ZXJhZ2UgKFVIQykuIEZ1cnRoZXJtb3JlLCBzcGFyc2UgY291bnRyeS1sZXZlbCByYWRpb2xvZ2ljYWwgcmVzb3VyY2Ugc3RhdGlzdGljcyBleGlzdCBhbmQgdGhlcmUgaXMgc2NhbnQgYXBwcmVjaWF0aW9uIG9mIGhvdyBzdWNoIGRhdGEgcmVmbGVjdCBoZWFsdGhjYXJlIGFjY2Vzcy4gVGhlIFdvcmxkIEhlYWx0aCBPcmdhbmlzYXRpb24gcG9zaXRzIHRoYXQgb25lIFgtcmF5IGFuZCB1bHRyYXNvdW5kIHVuaXQgZm9yIGV2ZXJ5IDUwLDAwMCBwZW9wbGUgd2lsbCBtZWV0IDkwJSBvZiBnbG9iYWwgaW1hZ2luZyBkZW1hbmRzLiBUaGlzIHN0dWR5IGFpbWVkIHRvIGNvbmR1Y3QgYSBjb21wcmVoZW5zaXZlIHJldmlldyBvZiBsaWNlbnNlZCBaYW1iaWFuIHJhZGlvbG9naWNhbCBlcXVpcG1lbnQgYW5kIGh1bWFuIHJlc291cmNlcy4gTUVUSE9EUzogYW4gYXVkaXQgb2YgbGljZW5zZWQgaW1hZ2luZyByZXNvdXJjZXMsIHVzaW5nIHRoZSBuYXRpb25hbCB1cGRhdGVkIFJhZGlhdGlvbiBQcm90ZWN0aW9uIEF1dGhvcml0eSBhbmQgSGVhbHRoIFByb2Zlc3Npb25zIENvdW5jaWwgb2YgWmFtYmlhIGRhdGFiYXNlcy4gUmVzb3VyY2VzIHdlcmUgcXVhbnRpZmllZCBhcyB1bml0cyBvciBwZXJzb25uZWwgcGVyIG1pbGxpb24gcGVvcGxlLCBzdHJhdGlmaWVkIGJ5IGltYWdpbmcgbW9kYWxpdHksIHByb2Zlc3Npb24sIHByb3ZpbmNlIGFuZCBoZWFsdGhjYXJlIHNlY3RvciwgdGhlbiBjb21wYXJlZCB3aXRoIHB1Ymxpc2hlZCBTb3V0aGVybiBBZnJpY2FuIGRhdGEuIFJFU1VMVFM6IG92ZXIgaGFsZiBvZiBhbGwgZXF1aXBtZW50ICgxNTMvMjgzIHVuaXRzLCA1NCUpIGFuZCBhbG1vc3QgdHdvIHRoaXJkcyBvZiBhbGwgcmFkaWF0aW9uIHdvcmtlcnMgKDU1Ni85MTMsIDYxJSkgYXJlIGluIHR3byBvZiB0ZW4gcHJvdmluY2VzLCBzZXJ2aW5nIG9uZSB0aGlyZCBvZiB0aGUgcG9wdWxhdGlvbiAoNS40OS8xNi40LCAzMy41JSkuIFRocmVlLXF1YXJ0ZXJzIG9mIHRoZSBuYXRpb25hbCBlcXVpcG1lbnQgaW52ZW50b3J5ICgyMTIvMjgzIHVuaXRzLCA3NSUpIGFuZCBuZWFybHkgbmluZXR5IHBlcmNlbnQgb2YgcmVnaXN0ZXJlZCByYWRpYXRpb24gd29ya2VycyAoODAwLzkxMywgODglKSBhcmUgaW4gdGhlIHB1YmxpYyBzZWN0b3IsIHNlcnZpbmcgOTYlIG9mIHRoZSBwb3B1bGF0aW9uLiBTb3V0aGVybiBBZnJpY2FuIGNvdW50cnktbGV2ZWwgcHVibGljLXNlY3RvciBpbWFnaW5nIHJlc291cmNlcyBwcmluY2lwYWxseSByZWZsZWN0IG5hdGlvbmFsIHBlciBjYXBpdGEgaGVhbHRoY2FyZSBzcGVuZGluZy4gQ09OQ0xVU0lPTjogdG8gYWNoaWV2ZSBlcXVpdGFibGUgaW1hZ2luZyBhY2Nlc3MgcGl2b3RhbCBmb3IgVUhDLCBaYW1iaWEgd2lsbCBuZWVkIGEgbW9yZSBob21vZ2VuZW91cyBkaXN0cmlidXRpb24gb2Ygc3BlY2lhbGlzZWQgcmFkaW9sb2dpY2FsIHJlc291cmNlcyB0YWlsb3JlZCB0byByZW1lZHkgZGlzcGFyaXRpZXMgYmV0d2VlbiBoZWFsdGhjYXJlIHNlY3RvcnMgYW5kIHByb3ZpbmNpYWwgcmVnaW9ucy4gQW5hbHlzZXMgb2YgbGljZW5jZWQgcmFkaW9sb2d5IHJlc291cmNlcyBhdCBjb3VudHJ5IGxldmVsIGNhbiBzZXJ2ZSBhcyBhIGJlbmNobWFyayBmb3IgbWVkaXVtLXRlcm0gcmFkaW9sb2dpY2FsIHBsYW5uaW5nLiIsInB1Ymxpc2hlciI6IkFmcmljYW4gRmllbGQgRXBpZGVtaW9sb2d5IE5ldHdvcmsiLCJpc3N1ZSI6IjMyIiwidm9sdW1lIjoiMzYiLCJjb250YWluZXItdGl0bGUtc2hvcnQiOiIifSwiaXNUZW1wb3JhcnkiOmZhbHNlfV19"/>
          <w:id w:val="842822907"/>
          <w:placeholder>
            <w:docPart w:val="A4F3CDB49E7B4AE2913055DFD69FE932"/>
          </w:placeholder>
        </w:sdtPr>
        <w:sdtEndPr/>
        <w:sdtContent>
          <w:r w:rsidR="0097009F" w:rsidRPr="0097009F">
            <w:rPr>
              <w:color w:val="000000"/>
            </w:rPr>
            <w:t>[15,22–24]</w:t>
          </w:r>
        </w:sdtContent>
      </w:sdt>
      <w:r w:rsidR="006F774F" w:rsidRPr="002E2794">
        <w:t>.</w:t>
      </w:r>
      <w:r w:rsidR="1AF3BD42" w:rsidRPr="002E2794">
        <w:t xml:space="preserve"> </w:t>
      </w:r>
    </w:p>
    <w:p w14:paraId="0F4D7246" w14:textId="335FE401" w:rsidR="31ADEF3D" w:rsidRDefault="31ADEF3D" w:rsidP="00BB1EC7">
      <w:pPr>
        <w:spacing w:line="480" w:lineRule="auto"/>
      </w:pPr>
      <w:r>
        <w:t>Current</w:t>
      </w:r>
      <w:r w:rsidR="0AF99CBD">
        <w:t xml:space="preserve"> strategies to </w:t>
      </w:r>
      <w:r w:rsidR="1D495C7C">
        <w:t>promptly, effectively, and equitably</w:t>
      </w:r>
      <w:r w:rsidR="00CC3E97">
        <w:t xml:space="preserve"> screen</w:t>
      </w:r>
      <w:r w:rsidR="1D495C7C">
        <w:t xml:space="preserve"> </w:t>
      </w:r>
      <w:r w:rsidR="00CC3E97">
        <w:t xml:space="preserve">people </w:t>
      </w:r>
      <w:r w:rsidR="0AF99CBD">
        <w:t xml:space="preserve">with TB and link them to </w:t>
      </w:r>
      <w:r w:rsidR="00CC3E97">
        <w:t>diagnosis</w:t>
      </w:r>
      <w:r w:rsidR="0AF99CBD">
        <w:t xml:space="preserve"> </w:t>
      </w:r>
      <w:r w:rsidR="0B872509">
        <w:t xml:space="preserve">and care </w:t>
      </w:r>
      <w:r w:rsidR="493EB0A3">
        <w:t xml:space="preserve">are </w:t>
      </w:r>
      <w:r w:rsidR="0AF99CBD">
        <w:t>insufficient</w:t>
      </w:r>
      <w:r w:rsidR="4F522319">
        <w:t>; new approaches</w:t>
      </w:r>
      <w:r w:rsidR="1AF3BD42">
        <w:t xml:space="preserve"> </w:t>
      </w:r>
      <w:r w:rsidR="60620D03">
        <w:t xml:space="preserve">are </w:t>
      </w:r>
      <w:r w:rsidR="1AF3BD42">
        <w:t xml:space="preserve">required to find </w:t>
      </w:r>
      <w:r w:rsidR="3790537F">
        <w:t>the millions of people with TB</w:t>
      </w:r>
      <w:r w:rsidR="543830A9">
        <w:t>,</w:t>
      </w:r>
      <w:r w:rsidR="5269DE0E">
        <w:t xml:space="preserve"> </w:t>
      </w:r>
      <w:r w:rsidR="51497C4E">
        <w:t>around the world,</w:t>
      </w:r>
      <w:r w:rsidR="3790537F">
        <w:t xml:space="preserve"> who are missed</w:t>
      </w:r>
      <w:r w:rsidR="73698B16">
        <w:t xml:space="preserve"> each year</w:t>
      </w:r>
      <w:r w:rsidR="1AF3BD42">
        <w:t>.</w:t>
      </w:r>
    </w:p>
    <w:p w14:paraId="4861AE4C" w14:textId="08D47423" w:rsidR="00642B77" w:rsidRDefault="00642B77" w:rsidP="00BB1EC7">
      <w:pPr>
        <w:spacing w:line="480" w:lineRule="auto"/>
        <w:rPr>
          <w:b/>
        </w:rPr>
      </w:pPr>
      <w:r w:rsidRPr="0044612A">
        <w:rPr>
          <w:b/>
        </w:rPr>
        <w:t xml:space="preserve">Diagnosing the </w:t>
      </w:r>
      <w:r w:rsidR="4C805226" w:rsidRPr="78B5E3D6">
        <w:rPr>
          <w:b/>
          <w:bCs/>
        </w:rPr>
        <w:t xml:space="preserve">unreached </w:t>
      </w:r>
      <w:r w:rsidRPr="0044612A">
        <w:rPr>
          <w:b/>
        </w:rPr>
        <w:t>millions</w:t>
      </w:r>
    </w:p>
    <w:p w14:paraId="0FEB3FE4" w14:textId="513F5B8D" w:rsidR="0044612A" w:rsidRPr="0044612A" w:rsidRDefault="0044612A" w:rsidP="00BB1EC7">
      <w:pPr>
        <w:spacing w:line="480" w:lineRule="auto"/>
        <w:rPr>
          <w:i/>
          <w:iCs/>
          <w:u w:val="single"/>
        </w:rPr>
      </w:pPr>
      <w:r>
        <w:rPr>
          <w:i/>
          <w:iCs/>
        </w:rPr>
        <w:t xml:space="preserve">Historical </w:t>
      </w:r>
      <w:r w:rsidR="005C4D74">
        <w:rPr>
          <w:i/>
          <w:iCs/>
        </w:rPr>
        <w:t>approaches</w:t>
      </w:r>
    </w:p>
    <w:p w14:paraId="66688069" w14:textId="5033EC89" w:rsidR="00642B77" w:rsidRDefault="63F4835A" w:rsidP="00BB1EC7">
      <w:pPr>
        <w:spacing w:line="480" w:lineRule="auto"/>
      </w:pPr>
      <w:r>
        <w:t>O</w:t>
      </w:r>
      <w:r w:rsidR="7BF07C58">
        <w:t>nly</w:t>
      </w:r>
      <w:r w:rsidR="00A365C3">
        <w:t xml:space="preserve"> a decade ago, almost all </w:t>
      </w:r>
      <w:r w:rsidR="13CC5D46">
        <w:t>microbiological diagnoses of TB</w:t>
      </w:r>
      <w:r w:rsidR="00A365C3">
        <w:t xml:space="preserve"> </w:t>
      </w:r>
      <w:r w:rsidR="1662D871">
        <w:t xml:space="preserve">were </w:t>
      </w:r>
      <w:r w:rsidR="74A90189">
        <w:t>by</w:t>
      </w:r>
      <w:r w:rsidR="7BF07C58">
        <w:t xml:space="preserve"> </w:t>
      </w:r>
      <w:r w:rsidR="2024D0CC">
        <w:t>sputum</w:t>
      </w:r>
      <w:r w:rsidR="00A365C3">
        <w:t xml:space="preserve"> smear microscopy</w:t>
      </w:r>
      <w:r w:rsidR="00524B0C">
        <w:t xml:space="preserve">. </w:t>
      </w:r>
      <w:r w:rsidR="009F7844">
        <w:t>Whilst s</w:t>
      </w:r>
      <w:r w:rsidR="00524B0C">
        <w:t>mear microscopy</w:t>
      </w:r>
      <w:r w:rsidR="009F7844">
        <w:t xml:space="preserve"> possesses </w:t>
      </w:r>
      <w:r w:rsidR="32A7A818">
        <w:t xml:space="preserve">many of </w:t>
      </w:r>
      <w:r w:rsidR="009F7844">
        <w:t xml:space="preserve">the qualities of </w:t>
      </w:r>
      <w:r w:rsidR="00136E69">
        <w:t>a desirable diagnostic test</w:t>
      </w:r>
      <w:r w:rsidR="757C9B77">
        <w:t xml:space="preserve"> -</w:t>
      </w:r>
      <w:r w:rsidR="00136E69">
        <w:t xml:space="preserve"> simple, rapid</w:t>
      </w:r>
      <w:r w:rsidR="28A4B4E1">
        <w:t>,</w:t>
      </w:r>
      <w:r w:rsidR="00136E69">
        <w:t xml:space="preserve"> inexpensive</w:t>
      </w:r>
      <w:r w:rsidR="198ACB08">
        <w:t xml:space="preserve"> </w:t>
      </w:r>
      <w:r w:rsidR="57E59C8B">
        <w:t>and specific for highly infectious disease</w:t>
      </w:r>
      <w:r w:rsidR="198ACB08">
        <w:t xml:space="preserve"> -</w:t>
      </w:r>
      <w:r w:rsidR="00136E69">
        <w:t xml:space="preserve"> it </w:t>
      </w:r>
      <w:r w:rsidR="616639EC">
        <w:t>has low sensitivity</w:t>
      </w:r>
      <w:r w:rsidR="00D042D9">
        <w:t xml:space="preserve"> (22-42%) </w:t>
      </w:r>
      <w:sdt>
        <w:sdtPr>
          <w:rPr>
            <w:color w:val="000000"/>
          </w:rPr>
          <w:tag w:val="MENDELEY_CITATION_v3_eyJjaXRhdGlvbklEIjoiTUVOREVMRVlfQ0lUQVRJT05fYzZlMWE2MzYtMGM0Yy00YzVkLWE1MDgtNDdmYWRhMTE3M2MyIiwicHJvcGVydGllcyI6eyJub3RlSW5kZXgiOjB9LCJpc0VkaXRlZCI6ZmFsc2UsIm1hbnVhbE92ZXJyaWRlIjp7ImlzTWFudWFsbHlPdmVycmlkZGVuIjpmYWxzZSwiY2l0ZXByb2NUZXh0IjoiWzI1XSIsIm1hbnVhbE92ZXJyaWRlVGV4dCI6IiJ9LCJjaXRhdGlvbkl0ZW1zIjpbeyJpZCI6ImU2MTI5NTdiLWMxNjUtMzQxMS1iZTdkLWRmZjdiODAxZTdlYyIsIml0ZW1EYXRhIjp7InR5cGUiOiJhcnRpY2xlLWpvdXJuYWwiLCJpZCI6ImU2MTI5NTdiLWMxNjUtMzQxMS1iZTdkLWRmZjdiODAxZTdlYyIsInRpdGxlIjoiVHViZXJjdWxvc2lzIiwiYXV0aG9yIjpbeyJmYW1pbHkiOiJTaGluIiwiZ2l2ZW4iOiJTb255YSBTLiIsInBhcnNlLW5hbWVzIjpmYWxzZSwiZHJvcHBpbmctcGFydGljbGUiOiIiLCJub24tZHJvcHBpbmctcGFydGljbGUiOiIifSx7ImZhbWlseSI6IlNldW5nIiwiZ2l2ZW4iOiJLd29uanVuZSBKLiIsInBhcnNlLW5hbWVzIjpmYWxzZSwiZHJvcHBpbmctcGFydGljbGUiOiIiLCJub24tZHJvcHBpbmctcGFydGljbGUiOiIifV0sImNvbnRhaW5lci10aXRsZSI6Ikh1bnRlcidzIFRyb3BpY2FsIE1lZGljaW5lIGFuZCBFbWVyZ2luZyBJbmZlY3Rpb3VzIERpc2Vhc2U6IE5pbnRoIEVkaXRpb24iLCJhY2Nlc3NlZCI6eyJkYXRlLXBhcnRzIjpbWzIwMjMsMTAsMjZdXX0sIkRPSSI6IjEwLjEwMTYvQjk3OC0xLTQxNjAtNDM5MC00LjAwMDM5LTQiLCJJU0JOIjoiOTc4MTQxNjA0MzkwNCIsImlzc3VlZCI6eyJkYXRlLXBhcnRzIjpbWzIwMTMsMSwxXV19LCJwYWdlIjoiNDE2LTQzMiIsInB1Ymxpc2hlciI6IlcuQi4gU2F1bmRlcnMiLCJjb250YWluZXItdGl0bGUtc2hvcnQiOiIifSwiaXNUZW1wb3JhcnkiOmZhbHNlfV19"/>
          <w:id w:val="760574351"/>
          <w:placeholder>
            <w:docPart w:val="76544E9083A44018B118457E62870F90"/>
          </w:placeholder>
        </w:sdtPr>
        <w:sdtEndPr/>
        <w:sdtContent>
          <w:r w:rsidR="0097009F" w:rsidRPr="0097009F">
            <w:rPr>
              <w:color w:val="000000"/>
            </w:rPr>
            <w:t>[25]</w:t>
          </w:r>
        </w:sdtContent>
      </w:sdt>
      <w:r w:rsidR="003212CE">
        <w:t>,</w:t>
      </w:r>
      <w:r w:rsidR="0C537D17">
        <w:t xml:space="preserve"> </w:t>
      </w:r>
      <w:r w:rsidR="616639EC">
        <w:t xml:space="preserve">is </w:t>
      </w:r>
      <w:r w:rsidR="1A426C8A">
        <w:t>human resource intensive</w:t>
      </w:r>
      <w:r w:rsidR="4F522D8D">
        <w:t>,</w:t>
      </w:r>
      <w:r w:rsidR="0EBD512A">
        <w:t xml:space="preserve"> </w:t>
      </w:r>
      <w:r w:rsidR="1EE35455">
        <w:t>incapable of identifying drug resistance</w:t>
      </w:r>
      <w:r w:rsidR="00386494">
        <w:t xml:space="preserve"> and reliant on operator expertise</w:t>
      </w:r>
      <w:r w:rsidR="000C26AC">
        <w:t xml:space="preserve"> </w:t>
      </w:r>
      <w:sdt>
        <w:sdtPr>
          <w:rPr>
            <w:color w:val="000000"/>
          </w:rPr>
          <w:tag w:val="MENDELEY_CITATION_v3_eyJjaXRhdGlvbklEIjoiTUVOREVMRVlfQ0lUQVRJT05fY2MzMTMxY2MtOWQ5YS00ZWIxLWI3YTMtYWY3YmQxZWU5M2E4IiwicHJvcGVydGllcyI6eyJub3RlSW5kZXgiOjB9LCJpc0VkaXRlZCI6ZmFsc2UsIm1hbnVhbE92ZXJyaWRlIjp7ImlzTWFudWFsbHlPdmVycmlkZGVuIjpmYWxzZSwiY2l0ZXByb2NUZXh0IjoiWzI2XSIsIm1hbnVhbE92ZXJyaWRlVGV4dCI6IiJ9LCJjaXRhdGlvbkl0ZW1zIjpbeyJpZCI6ImJlZGJjYTE1LTdmYzUtM2MzMi04YjgyLTA5YTFhOTYyODBiNyIsIml0ZW1EYXRhIjp7InR5cGUiOiJhcnRpY2xlLWpvdXJuYWwiLCJpZCI6ImJlZGJjYTE1LTdmYzUtM2MzMi04YjgyLTA5YTFhOTYyODBiNyIsInRpdGxlIjoiUGVyc3BlY3RpdmUgU3B1dHVtIHNtZWFyIG1pY3Jvc2NvcHkgaW4gdHViZXJjdWxvc2lzOiBJcyBpdCBzdGlsbCByZWxldmFudD8iLCJhY2Nlc3NlZCI6eyJkYXRlLXBhcnRzIjpbWzIwMjMsOSwyMl1dfSwiVVJMIjoiaHR0cDovL3d3dy53aG8uaW50L3RiL3B1YmxpY2F0aW9ucy8yMDA2L2lzdGNfcmVwb3J0LnBkZiwiLCJjb250YWluZXItdGl0bGUtc2hvcnQiOiIifSwiaXNUZW1wb3JhcnkiOmZhbHNlfV19"/>
          <w:id w:val="1855377827"/>
          <w:placeholder>
            <w:docPart w:val="A2C771BA37BA498DBB59871857B83422"/>
          </w:placeholder>
        </w:sdtPr>
        <w:sdtEndPr/>
        <w:sdtContent>
          <w:r w:rsidR="0097009F" w:rsidRPr="0097009F">
            <w:rPr>
              <w:color w:val="000000"/>
            </w:rPr>
            <w:t>[26]</w:t>
          </w:r>
        </w:sdtContent>
      </w:sdt>
      <w:r w:rsidR="00386494">
        <w:t>.</w:t>
      </w:r>
      <w:r w:rsidR="00A10C7C">
        <w:t xml:space="preserve"> </w:t>
      </w:r>
      <w:r w:rsidR="003212CE">
        <w:t>R</w:t>
      </w:r>
      <w:r w:rsidR="00642B77">
        <w:t>apid molecular diagnostic test</w:t>
      </w:r>
      <w:r w:rsidR="355B6421">
        <w:t>ing platform</w:t>
      </w:r>
      <w:r w:rsidR="00642B77">
        <w:t>s</w:t>
      </w:r>
      <w:r w:rsidR="72EA5AA6">
        <w:t xml:space="preserve">, </w:t>
      </w:r>
      <w:r w:rsidR="00642B77">
        <w:t xml:space="preserve">such as </w:t>
      </w:r>
      <w:r w:rsidR="79AF7895">
        <w:t xml:space="preserve">Cepheid’s </w:t>
      </w:r>
      <w:r w:rsidR="6F487218">
        <w:t>GeneXpert</w:t>
      </w:r>
      <w:r w:rsidR="00F844F6">
        <w:t>®</w:t>
      </w:r>
      <w:r w:rsidR="00642B77">
        <w:t xml:space="preserve"> </w:t>
      </w:r>
      <w:r w:rsidR="50670205">
        <w:t xml:space="preserve">or </w:t>
      </w:r>
      <w:r w:rsidR="662DA5E6">
        <w:t xml:space="preserve">Molbio’s </w:t>
      </w:r>
      <w:r w:rsidR="25D57925">
        <w:t>Trueprep/</w:t>
      </w:r>
      <w:r w:rsidR="58A64248">
        <w:t>True</w:t>
      </w:r>
      <w:r w:rsidR="58F524A7">
        <w:t>lab</w:t>
      </w:r>
      <w:r w:rsidR="3B56335A">
        <w:t>®</w:t>
      </w:r>
      <w:r w:rsidR="00117F61">
        <w:t xml:space="preserve"> systems</w:t>
      </w:r>
      <w:r w:rsidR="6F487218">
        <w:t>,</w:t>
      </w:r>
      <w:r w:rsidR="00642B77">
        <w:t xml:space="preserve"> </w:t>
      </w:r>
      <w:r w:rsidR="4E100CB7">
        <w:t>have</w:t>
      </w:r>
      <w:r w:rsidR="003A0223">
        <w:t xml:space="preserve"> </w:t>
      </w:r>
      <w:r w:rsidR="00215D4D">
        <w:t>greatly improved sensitivity</w:t>
      </w:r>
      <w:r w:rsidR="6CC75387">
        <w:t xml:space="preserve"> </w:t>
      </w:r>
      <w:sdt>
        <w:sdtPr>
          <w:rPr>
            <w:color w:val="000000"/>
          </w:rPr>
          <w:tag w:val="MENDELEY_CITATION_v3_eyJjaXRhdGlvbklEIjoiTUVOREVMRVlfQ0lUQVRJT05fODBjZjhiZjUtMDllOS00ZjY0LTg5ZGEtMjQzOGVjNjA5OTBlIiwicHJvcGVydGllcyI6eyJub3RlSW5kZXgiOjB9LCJpc0VkaXRlZCI6ZmFsc2UsIm1hbnVhbE92ZXJyaWRlIjp7ImlzTWFudWFsbHlPdmVycmlkZGVuIjpmYWxzZSwiY2l0ZXByb2NUZXh0IjoiWzI3XSIsIm1hbnVhbE92ZXJyaWRlVGV4dCI6IiJ9LCJjaXRhdGlvbkl0ZW1zIjpbeyJpZCI6ImUyMTc1MzA1LTc2ZmUtM2I5My04YmE1LWViNjM1YmE1OWM3OCIsIml0ZW1EYXRhIjp7InR5cGUiOiJhcnRpY2xlLWpvdXJuYWwiLCJpZCI6ImUyMTc1MzA1LTc2ZmUtM2I5My04YmE1LWViNjM1YmE1OWM3OCIsInRpdGxlIjoiRmVhc2liaWxpdHksIGFjY3VyYWN5LCBhbmQgY2xpbmljYWwgZWZmZWN0IG9mIHBvaW50LW9mLWNhcmUgWHBlcnQgTVRCL1JJRiB0ZXN0aW5nIGZvciB0dWJlcmN1bG9zaXMgaW4gcHJpbWFyeS1jYXJlIHNldHRpbmdzIGluIEFmcmljYTogYSBtdWx0aWNlbnRyZSwgcmFuZG9taXNlZCwgY29udHJvbGxlZCB0cmlhbCIsImF1dGhvciI6W3siZmFtaWx5IjoiVGhlcm9uIiwiZ2l2ZW4iOiJHcmFudCIsInBhcnNlLW5hbWVzIjpmYWxzZSwiZHJvcHBpbmctcGFydGljbGUiOiIiLCJub24tZHJvcHBpbmctcGFydGljbGUiOiIifSx7ImZhbWlseSI6IlppamVuYWgiLCJnaXZlbiI6Ikx5bm4iLCJwYXJzZS1uYW1lcyI6ZmFsc2UsImRyb3BwaW5nLXBhcnRpY2xlIjoiIiwibm9uLWRyb3BwaW5nLXBhcnRpY2xlIjoiIn0seyJmYW1pbHkiOiJDaGFuZGEiLCJnaXZlbiI6IkR1bmNhbiIsInBhcnNlLW5hbWVzIjpmYWxzZSwiZHJvcHBpbmctcGFydGljbGUiOiIiLCJub24tZHJvcHBpbmctcGFydGljbGUiOiIifSx7ImZhbWlseSI6IkNsb3dlcyIsImdpdmVuIjoiUGV0cmEiLCJwYXJzZS1uYW1lcyI6ZmFsc2UsImRyb3BwaW5nLXBhcnRpY2xlIjoiIiwibm9uLWRyb3BwaW5nLXBhcnRpY2xlIjoiIn0seyJmYW1pbHkiOiJSYWNob3ciLCJnaXZlbiI6IkFuZHJlYSIsInBhcnNlLW5hbWVzIjpmYWxzZSwiZHJvcHBpbmctcGFydGljbGUiOiIiLCJub24tZHJvcHBpbmctcGFydGljbGUiOiIifSx7ImZhbWlseSI6Ikxlc29za3kiLCJnaXZlbiI6Ik1haWEiLCJwYXJzZS1uYW1lcyI6ZmFsc2UsImRyb3BwaW5nLXBhcnRpY2xlIjoiIiwibm9uLWRyb3BwaW5nLXBhcnRpY2xlIjoiIn0seyJmYW1pbHkiOiJCYXJhIiwiZ2l2ZW4iOiJXaWxiZXJ0IiwicGFyc2UtbmFtZXMiOmZhbHNlLCJkcm9wcGluZy1wYXJ0aWNsZSI6IiIsIm5vbi1kcm9wcGluZy1wYXJ0aWNsZSI6IiJ9LHsiZmFtaWx5IjoiTXVuZ29mYSIsImdpdmVuIjoiU3RhbmxleSIsInBhcnNlLW5hbWVzIjpmYWxzZSwiZHJvcHBpbmctcGFydGljbGUiOiIiLCJub24tZHJvcHBpbmctcGFydGljbGUiOiIifSx7ImZhbWlseSI6IlBhaSIsImdpdmVuIjoiTWFkaHVrYXIiLCJwYXJzZS1uYW1lcyI6ZmFsc2UsImRyb3BwaW5nLXBhcnRpY2xlIjoiIiwibm9uLWRyb3BwaW5nLXBhcnRpY2xlIjoiIn0seyJmYW1pbHkiOiJIb2Vsc2NoZXIiLCJnaXZlbiI6Ik1pY2hhZWwiLCJwYXJzZS1uYW1lcyI6ZmFsc2UsImRyb3BwaW5nLXBhcnRpY2xlIjoiIiwibm9uLWRyb3BwaW5nLXBhcnRpY2xlIjoiIn0seyJmYW1pbHkiOiJEb3dkeSIsImdpdmVuIjoiRGF2aWQiLCJwYXJzZS1uYW1lcyI6ZmFsc2UsImRyb3BwaW5nLXBhcnRpY2xlIjoiIiwibm9uLWRyb3BwaW5nLXBhcnRpY2xlIjoiIn0seyJmYW1pbHkiOiJQeW0iLCJnaXZlbiI6IkFsZXgiLCJwYXJzZS1uYW1lcyI6ZmFsc2UsImRyb3BwaW5nLXBhcnRpY2xlIjoiIiwibm9uLWRyb3BwaW5nLXBhcnRpY2xlIjoiIn0seyJmYW1pbHkiOiJNd2FiYSIsImdpdmVuIjoiUGV0ZXIiLCJwYXJzZS1uYW1lcyI6ZmFsc2UsImRyb3BwaW5nLXBhcnRpY2xlIjoiIiwibm9uLWRyb3BwaW5nLXBhcnRpY2xlIjoiIn0seyJmYW1pbHkiOiJNYXNvbiIsImdpdmVuIjoiUGV0ZXIiLCJwYXJzZS1uYW1lcyI6ZmFsc2UsImRyb3BwaW5nLXBhcnRpY2xlIjoiIiwibm9uLWRyb3BwaW5nLXBhcnRpY2xlIjoiIn0seyJmYW1pbHkiOiJQZXRlciIsImdpdmVuIjoiSm9ubnkiLCJwYXJzZS1uYW1lcyI6ZmFsc2UsImRyb3BwaW5nLXBhcnRpY2xlIjoiIiwibm9uLWRyb3BwaW5nLXBhcnRpY2xlIjoiIn0seyJmYW1pbHkiOiJEaGVkYSIsImdpdmVuIjoiS2VlcnRhbiIsInBhcnNlLW5hbWVzIjpmYWxzZSwiZHJvcHBpbmctcGFydGljbGUiOiIiLCJub24tZHJvcHBpbmctcGFydGljbGUiOiIifV0sImNvbnRhaW5lci10aXRsZSI6IkxhbmNldCAoTG9uZG9uLCBFbmdsYW5kKSIsImNvbnRhaW5lci10aXRsZS1zaG9ydCI6IkxhbmNldCIsImFjY2Vzc2VkIjp7ImRhdGUtcGFydHMiOltbMjAyMyw5LDIyXV19LCJET0kiOiIxMC4xMDE2L1MwMTQwLTY3MzYoMTMpNjIwNzMtNSIsIklTU04iOiIxNDc0LTU0N1giLCJQTUlEIjoiMjQxNzYxNDQiLCJVUkwiOiJodHRwczovL3B1Ym1lZC5uY2JpLm5sbS5uaWguZ292LzI0MTc2MTQ0LyIsImlzc3VlZCI6eyJkYXRlLXBhcnRzIjpbWzIwMTRdXX0sInBhZ2UiOiI0MjQtNDM1IiwiYWJzdHJhY3QiOiJCYWNrZ3JvdW5kOiBUaGUgWHBlcnQgTVRCL1JJRiB0ZXN0IGZvciB0dWJlcmN1bG9zaXMgaXMgYmVpbmcgcm9sbGVkIG91dCBpbiBtYW55IGNvdW50cmllcywgYnV0IGV2aWRlbmNlIGlzIGxhY2tpbmcgcmVnYXJkaW5nIGl0cyBpbXBsZW1lbnRhdGlvbiBvdXRzaWRlIGxhYm9yYXRvcmllcywgYWJpbGl0eSB0byBpbmZvcm0gc2FtZS1kYXkgdHJlYXRtZW50IGRlY2lzaW9ucyBhdCB0aGUgcG9pbnQgb2YgY2FyZSwgYW5kIGNsaW5pY2FsIGVmZmVjdCBvbiB0dWJlcmN1bG9zaXMtcmVsYXRlZCBtb3JiaWRpdHkuIFdlIGFpbWVkIHRvIGFzc2VzcyB0aGUgZmVhc2liaWxpdHksIGFjY3VyYWN5LCBhbmQgY2xpbmljYWwgZWZmZWN0IG9mIHBvaW50LW9mLWNhcmUgWHBlcnQgTVRCL1JJRiB0ZXN0aW5nIGF0IHByaW1hcnktY2FyZSBoZWFsdGgtY2FyZSBmYWNpbGl0aWVzIGluIHNvdXRoZXJuIEFmcmljYS4gTWV0aG9kczogSW4gdGhpcyBwcmFnbWF0aWMsIHJhbmRvbWlzZWQsIHBhcmFsbGVsLWdyb3VwLCBtdWx0aWNlbnRyZSB0cmlhbCwgd2UgcmVjcnVpdGVkIGFkdWx0cyB3aXRoIHN5bXB0b21zIHN1Z2dlc3RpdmUgb2YgYWN0aXZlIHR1YmVyY3Vsb3NpcyBmcm9tIGZpdmUgcHJpbWFyeS1jYXJlIGhlYWx0aC1jYXJlIGZhY2lsaXRpZXMgaW4gU291dGggQWZyaWNhLCBaaW1iYWJ3ZSwgWmFtYmlhLCBhbmQgVGFuemFuaWEuIEVsaWdpYmxlIHBhdGllbnRzIHdlcmUgcmFuZG9tbHkgYXNzaWduZWQgdXNpbmcgcHJlZ2VuZXJhdGVkIHRhYmxlcyB0byBudXJzZS1wZXJmb3JtZWQgWHBlcnQgTVRCL1JJRiBhdCB0aGUgY2xpbmljIG9yIHNwdXR1bSBzbWVhciBtaWNyb3Njb3B5LiBQYXJ0aWNpcGFudHMgd2l0aCBhIG5lZ2F0aXZlIHRlc3QgcmVzdWx0IHdlcmUgZW1waXJpY2FsbHkgbWFuYWdlZCBhY2NvcmRpbmcgdG8gbG9jYWwgV0hPLWNvbXBsaWFudCBndWlkZWxpbmVzLiBPdXIgcHJpbWFyeSBvdXRjb21lIHdhcyB0dWJlcmN1bG9zaXMtcmVsYXRlZCBtb3JiaWRpdHkgKG1lYXN1cmVkIHdpdGggdGhlIFRCc2NvcmUgYW5kIEthcm5vZnNreSBwZXJmb3JtYW5jZSBzY29yZSBbS1BTXSkgaW4gY3VsdHVyZS1wb3NpdGl2ZSBwYXRpZW50cyB3aG8gaGFkIGJlZ3VuIGFudGktdHViZXJjdWxvc2lzIHRyZWF0bWVudCwgbWVhc3VyZWQgYXQgMiBtb250aHMgYW5kIDYgbW9udGhzIGFmdGVyIHJhbmRvbWlzYXRpb24sIGFuYWx5c2VkIGJ5IGludGVudGlvbiB0byB0cmVhdC4gVGhpcyB0cmlhbCBpcyByZWdpc3RlcmVkIHdpdGggQ2xpbmljYWx0cmlhbHMuIGdvdiwgbnVtYmVyIE5DVDAxNTU0Mzg0LiBGaW5kaW5nczogQmV0d2VlbiBBcHJpbCAxMiwgMjAxMSwgYW5kIE1hcmNoIDMwLCAyMDEyLCB3ZSByYW5kb21seSBhc3NpZ25lZCA3NTggcGF0aWVudHMgdG8gc21lYXIgbWljcm9zY29weSAoMTgyIGN1bHR1cmUgcG9zaXRpdmUpIGFuZCA3NDQgdG8gWHBlcnQgTVRCL1JJRiAoMTg1IGN1bHR1cmUgcG9zaXRpdmUpLiBNZWRpYW4gVEJzY29yZSBpbiBjdWx0dXJlLXBvc2l0aXZlIHBhdGllbnRzIGRpZCBub3QgZGlmZiBlciBiZXR3ZWVuIGdyb3VwcyBhdCAyIG1vbnRocyAoMiBbSVFSIDAtM10gaW4gdGhlIHNtZWFyIG1pY3Jvc2NvcHkgZ3JvdXAgdnMgMiBbMMK3MjUtM10gaW4gdGhlIE1UQi9SSUYgZ3JvdXA7IHA9MMK3ODUpIG9yIDYgbW9udGhzICgxIFswLTNdIHZzIDEgWzAtM107IHA9MMK3MzUpLCBub3IgZGlkIG1lZGlhbiBLUFMgYXQgMiBtb250aHMgKDgwIFs3MC05MF0gdnMgOTAgWzgwLTkwXTsgcD0wwrcyMykgb3IgNiBtb250aHMgKDEwMCBbOTAtMTAwXSB2cyAxMDAgWzkwLTEwMF07IHA9MMK3ODUpLiBQb2ludC1vZi1jYXJlIE1UQi9SSUYgaGFkIGhpZ2hlciBzZW5zaXRpdml0eSB0aGFuIG1pY3Jvc2NvcHkgKDE1NCBbODMlXSBvZiAxODUgdnMgOTEgWzUwJV0gb2YgMTgyOyBwPTDCtzAwMDEpIGJ1dCBzaW1pbGFyIHNwZWNpZmljaXR5ICg1MTcgWzk1JV0gNTQ0IHZzIDU0MCBbOTYlXSBvZiA1NjA7IHA9MMK3MjUpLCBhbmQgaGFkIHNpbWlsYXIgc2Vuc2l0aXZpdHkgdG8gbGFib3JhdG9yeS1iYXNlZCBNVEIvUklGICgyOTIgWzgzJV0gb2YgMzUxOyBwPTDCtzk5KSBidXQgaGlnaGVyIHNwZWNpZmljaXR5ICg5NTIgWzkyJV0gb2YgMTAzNzsgcD0wwrcwMTczKS4gMzQgKDUlKSBvZiA3NDQgdGVzdHMgd2l0aCBwb2ludC1vZi1jYXJlIE1UQi9SSUYgYW5kIDgyICg2JSkgb2YgMTQxMSB3aXRoIGxhYm9yYXRvcnktYmFzZWQgTVRCL1JJRiBmYWlsZWQgKHA9MMK3MjIpLiBDb21wYXJlZCB3aXRoIHRoZSBtaWNyb3Njb3B5IGdyb3VwLCBtb3JlIHBhdGllbnRzIGluIHRoZSBNVEIvUklGIGdyb3VwIGhhZCBhIHNhbWUtZGF5IGRpYWdub3NpcyAoMTc4IFsyNCVdIG9mIDc0NCB2cyA5OSBbMTMlXSBvZiA3NTg7IHA8MMK3MDAwMSkgYW5kIHNhbWUtZGF5IHRyZWF0bWVudCBpbml0aWF0aW9uICgxNjggWzIzJV0gb2YgNzQ0IHZzIDExNSBbMTUlXSBvZiA3NTg7IHA9MMK3MDAwMikuIEFsdGhvdWdoLCBieSBlbmQgb2YgdGhlIHN0dWR5LCBtb3JlIGN1bHR1cmUtcG9zaXRpdmUgcGF0aWVudHMgaW4gdGhlIE1UQi9SSUYgZ3JvdXAgd2VyZSBvbiB0cmVhdG1lbnQgZHVlIHRvIHJlZHVjZWQgZHJvcG91dCAoMTUgWzglXSBvZiAxODUgaW4gdGhlIE1UQi9SSUYgZ3JvdXAgZGlkIG5vdCByZWNlaXZlIHRyZWF0bWVudCB2cyAyOCBbMTUlXSBvZiAxODIgaW4gdGhlIG1pY3Jvc2NvcHkgZ3JvdXA7IHA9MMK3MDMwMiksIHRoZSBwcm9wb3J0aW9ucyBvZiBhbGwgcGF0aWVudHMgb24gdHJlYXRtZW50IGluIGVhY2ggZ3JvdXAgYnkgZGF5IDU2IHdlcmUgc2ltaWxhciAoMzIwIFs0MyVdIG9mIDc0NCBpbiB0aGUgTVRCL1JJRiBncm91cCB2cyAzMTcgWzQyJV0gb2YgNzU4IGluIHRoZSBtaWNyb3Njb3B5IGdyb3VwOyBwPTDCtzY0MDgpLiBJbnRlcnByZXRhdGlvbjogWHBlcnQgTVRCL1JJRiBjYW4gYmUgYWNjdXJhdGVseSBhZG1pbmlzdGVyZWQgYnkgYSBudXJzZSBpbiBwcmltYXJ5LWNhcmUgY2xpbmljcywgcmVzdWx0aW5nIGluIG1vcmUgcGF0aWVudHMgc3RhcnRpbmcgc2FtZS1kYXkgdHJlYXRtZW50LCBtb3JlIGN1bHR1cmUtcG9zaXRpdmUgcGF0aWVudHMgc3RhcnRpbmcgdGhlcmFweSwgYW5kIGEgc2hvcnRlciB0aW1lIHRvIHRyZWF0bWVudC4gSG93ZXZlciwgdGhlIGJlbmVmaXRzIGRpZCBub3QgdHJhbnNsYXRlIGludG8gbG93ZXIgdHViZXJjdWxvc2lzLXJlbGF0ZWQgbW9yYmlkaXR5LCBwYXJ0bHkgYmVjYXVzZSBvZiBoaWdoIGxldmVscyBvZiBlbXBpcmljYWwtZXZpZGVuY2UtYmFzZWQgdHJlYXRtZW50IGluIHNtZWFyLW5lZ2F0aXZlIHBhdGllbnRzLiBGdW5kaW5nIEV1cm9wZWFuIGFuZCBEZXZlbG9waW5nIENvdW50cmllcyBDbGluaWNhbCBUcmlhbHMgUGFydG5lcnNoaXAsIE5hdGlvbmFsIFJlc2VhcmNoIEZvdW5kYXRpb24sIGFuZCBDbGF1ZGUgTGVvbiBGb3VuZGF0aW9uLiIsInB1Ymxpc2hlciI6IkxhbmNldCIsImlzc3VlIjoiOTkxNSIsInZvbHVtZSI6IjM4MyJ9LCJpc1RlbXBvcmFyeSI6ZmFsc2V9XX0="/>
          <w:id w:val="1629275704"/>
          <w:placeholder>
            <w:docPart w:val="DefaultPlaceholder_-1854013440"/>
          </w:placeholder>
        </w:sdtPr>
        <w:sdtEndPr/>
        <w:sdtContent>
          <w:r w:rsidR="0097009F" w:rsidRPr="0097009F">
            <w:rPr>
              <w:color w:val="000000"/>
            </w:rPr>
            <w:t>[27]</w:t>
          </w:r>
        </w:sdtContent>
      </w:sdt>
      <w:r w:rsidR="4F7F3812">
        <w:t>,</w:t>
      </w:r>
      <w:r w:rsidR="713A94B6">
        <w:t xml:space="preserve"> </w:t>
      </w:r>
      <w:r w:rsidR="0E33E658">
        <w:t>but</w:t>
      </w:r>
      <w:r w:rsidR="00A66637">
        <w:t xml:space="preserve"> </w:t>
      </w:r>
      <w:r w:rsidR="4D9C5BAB">
        <w:t xml:space="preserve">these testing platforms </w:t>
      </w:r>
      <w:r w:rsidR="00642B77">
        <w:t>are often unavailable at the point of need</w:t>
      </w:r>
      <w:r w:rsidR="0022636A">
        <w:t xml:space="preserve"> (PON)</w:t>
      </w:r>
      <w:r w:rsidR="22120241">
        <w:t xml:space="preserve">. </w:t>
      </w:r>
      <w:r w:rsidR="6E6D7034">
        <w:t>This is</w:t>
      </w:r>
      <w:r w:rsidR="6F487218">
        <w:t xml:space="preserve"> </w:t>
      </w:r>
      <w:r w:rsidR="1780A840">
        <w:t>largely</w:t>
      </w:r>
      <w:r w:rsidR="6F487218">
        <w:t xml:space="preserve"> </w:t>
      </w:r>
      <w:r w:rsidR="40E54528">
        <w:t xml:space="preserve">- despite recent price reductions </w:t>
      </w:r>
      <w:sdt>
        <w:sdtPr>
          <w:rPr>
            <w:color w:val="000000"/>
          </w:rPr>
          <w:tag w:val="MENDELEY_CITATION_v3_eyJjaXRhdGlvbklEIjoiTUVOREVMRVlfQ0lUQVRJT05fOTA1MzgyNDQtNDQyZS00OTkxLTliODctNjIxMGNkYjg2ODFlIiwicHJvcGVydGllcyI6eyJub3RlSW5kZXgiOjB9LCJpc0VkaXRlZCI6ZmFsc2UsIm1hbnVhbE92ZXJyaWRlIjp7ImlzTWFudWFsbHlPdmVycmlkZGVuIjpmYWxzZSwiY2l0ZXByb2NUZXh0IjoiWzI4XSIsIm1hbnVhbE92ZXJyaWRlVGV4dCI6IiJ9LCJjaXRhdGlvbkl0ZW1zIjpbeyJpZCI6Ijg1Yjg2M2JmLWUwMGMtM2QyMi1hNDRiLTdhNDU5OWM3NzE0OSIsIml0ZW1EYXRhIjp7InR5cGUiOiJ3ZWJwYWdlIiwiaWQiOiI4NWI4NjNiZi1lMDBjLTNkMjItYTQ0Yi03YTQ1OTljNzcxNDkiLCJ0aXRsZSI6Ikdsb2JhbCBGdW5kLCBVU0FJRCBhbmQgU3RvcCBUQiBQYXJ0bmVyc2hpcCdzIE5ldyBDb2xsYWJvcmF0aW9uIFdpdGggTW9sYmlvIERpYWdub3N0aWNzIFdpbGwgSW5jcmVhc2UgQWNjZXNzIHRvIFJhcGlkIE1vbGVjdWxhciBUZXN0cyBmb3IgVEIiLCJhdXRob3IiOlt7ImZhbWlseSI6IlRoZSBHbG9iYWwgRnVuZCIsImdpdmVuIjoiIiwicGFyc2UtbmFtZXMiOmZhbHNlLCJkcm9wcGluZy1wYXJ0aWNsZSI6IiIsIm5vbi1kcm9wcGluZy1wYXJ0aWNsZSI6IiJ9XSwiY29udGFpbmVyLXRpdGxlIjoidGhlIGdsb2JhbGZ1bmQub3JnIiwiaXNzdWVkIjp7ImRhdGUtcGFydHMiOltbMjAyMywzLDldXX0sImNvbnRhaW5lci10aXRsZS1zaG9ydCI6IiJ9LCJpc1RlbXBvcmFyeSI6ZmFsc2V9XX0="/>
          <w:id w:val="2113780829"/>
          <w:placeholder>
            <w:docPart w:val="A471B5298AC846D2BCCF13207A73D7E2"/>
          </w:placeholder>
        </w:sdtPr>
        <w:sdtEndPr/>
        <w:sdtContent>
          <w:r w:rsidR="0097009F" w:rsidRPr="0097009F">
            <w:rPr>
              <w:color w:val="000000"/>
            </w:rPr>
            <w:t>[28]</w:t>
          </w:r>
        </w:sdtContent>
      </w:sdt>
      <w:r w:rsidR="7DDA5B65">
        <w:t xml:space="preserve"> -</w:t>
      </w:r>
      <w:r w:rsidR="00642B77">
        <w:t xml:space="preserve"> due to </w:t>
      </w:r>
      <w:r w:rsidR="4EE2D393">
        <w:t xml:space="preserve">their </w:t>
      </w:r>
      <w:r w:rsidR="00642B77">
        <w:t>high costs</w:t>
      </w:r>
      <w:r w:rsidR="00380835">
        <w:t>,</w:t>
      </w:r>
      <w:r w:rsidR="00642B77">
        <w:t xml:space="preserve"> </w:t>
      </w:r>
      <w:r w:rsidR="4A36AD34">
        <w:t xml:space="preserve">and </w:t>
      </w:r>
      <w:r w:rsidR="00642B77">
        <w:t>their requirement for</w:t>
      </w:r>
      <w:r w:rsidR="002642FB">
        <w:t xml:space="preserve"> laboratory infrastructure and/or</w:t>
      </w:r>
      <w:r w:rsidR="00642B77">
        <w:t xml:space="preserve"> stable electricity</w:t>
      </w:r>
      <w:r w:rsidR="0B743BA7">
        <w:t xml:space="preserve">, which </w:t>
      </w:r>
      <w:r w:rsidR="67B74EAC">
        <w:t xml:space="preserve">often </w:t>
      </w:r>
      <w:r w:rsidR="00642B77">
        <w:t>confin</w:t>
      </w:r>
      <w:r w:rsidR="7F431760">
        <w:t>es</w:t>
      </w:r>
      <w:r w:rsidR="16EA5DD0">
        <w:t xml:space="preserve"> their </w:t>
      </w:r>
      <w:r w:rsidR="7D8036F5">
        <w:t>deployment</w:t>
      </w:r>
      <w:r w:rsidR="00642B77">
        <w:t xml:space="preserve"> to higher</w:t>
      </w:r>
      <w:r w:rsidR="7395475F">
        <w:t>-</w:t>
      </w:r>
      <w:r w:rsidR="00642B77">
        <w:t xml:space="preserve">level </w:t>
      </w:r>
      <w:r w:rsidR="6328FFFA">
        <w:t>health</w:t>
      </w:r>
      <w:r w:rsidR="00BB711D">
        <w:t xml:space="preserve"> </w:t>
      </w:r>
      <w:r w:rsidR="6328FFFA">
        <w:t xml:space="preserve">care </w:t>
      </w:r>
      <w:r w:rsidR="00642B77">
        <w:t>facilities</w:t>
      </w:r>
      <w:r w:rsidR="2037B7C1">
        <w:t xml:space="preserve"> such as district hospitals and referral centres</w:t>
      </w:r>
      <w:r w:rsidR="00183014">
        <w:t xml:space="preserve"> further reducing time </w:t>
      </w:r>
      <w:r w:rsidR="00133BE7">
        <w:t>to</w:t>
      </w:r>
      <w:r w:rsidR="00183014">
        <w:t xml:space="preserve"> diagnosis</w:t>
      </w:r>
      <w:r w:rsidR="6F487218">
        <w:t>.</w:t>
      </w:r>
      <w:r w:rsidR="00642B77">
        <w:t xml:space="preserve"> It is therefore not surprising that only </w:t>
      </w:r>
      <w:r w:rsidR="008025E4">
        <w:t>47</w:t>
      </w:r>
      <w:r w:rsidR="00642B77">
        <w:t xml:space="preserve">% of people with TB </w:t>
      </w:r>
      <w:r w:rsidR="0F3F97E2">
        <w:t xml:space="preserve">globally </w:t>
      </w:r>
      <w:r w:rsidR="776B0CF4">
        <w:t xml:space="preserve">had </w:t>
      </w:r>
      <w:r w:rsidR="00642B77">
        <w:t xml:space="preserve">a rapid molecular assay as </w:t>
      </w:r>
      <w:r w:rsidR="273833EC">
        <w:t xml:space="preserve">their </w:t>
      </w:r>
      <w:r w:rsidR="00642B77" w:rsidRPr="00CF2B27">
        <w:t xml:space="preserve">initial </w:t>
      </w:r>
      <w:r w:rsidR="7DF414DD">
        <w:t xml:space="preserve">TB </w:t>
      </w:r>
      <w:r w:rsidR="00642B77" w:rsidRPr="00CF2B27">
        <w:t>diagnostic test in 202</w:t>
      </w:r>
      <w:r w:rsidR="008025E4">
        <w:t>3</w:t>
      </w:r>
      <w:r w:rsidR="00642B77">
        <w:t xml:space="preserve"> </w:t>
      </w:r>
      <w:sdt>
        <w:sdtPr>
          <w:rPr>
            <w:color w:val="000000"/>
          </w:rPr>
          <w:tag w:val="MENDELEY_CITATION_v3_eyJjaXRhdGlvbklEIjoiTUVOREVMRVlfQ0lUQVRJT05fMTc5MzAzMmEtY2UwYy00MzRkLTgyMDEtMTRhOGQ2MTEyYzg1IiwicHJvcGVydGllcyI6eyJub3RlSW5kZXgiOjB9LCJpc0VkaXRlZCI6ZmFsc2UsIm1hbnVhbE92ZXJyaWRlIjp7ImNpdGVwcm9jVGV4dCI6IlsyOV0iLCJpc01hbnVhbGx5T3ZlcnJpZGRlbiI6ZmFsc2UsIm1hbnVhbE92ZXJyaWRlVGV4dCI6IiJ9LCJjaXRhdGlvbkl0ZW1zIjpbeyJpZCI6IjA5MDQyZGI0LWY0OWEtMzNjNi04MWQ4LWEzODRjYTJjNTgzYyIsIml0ZW1EYXRhIjp7InR5cGUiOiJyZXBvcnQiLCJpZCI6IjA5MDQyZGI0LWY0OWEtMzNjNi04MWQ4LWEzODRjYTJjNTgzYyIsInRpdGxlIjoiR2xvYmFsIFR1YmVyY3Vsb3NpcyBSZXBvcnQgMjAyMyIsImF1dGhvciI6W3siZmFtaWx5IjoiV29ybGQgSGVhbHRoIE9yZ2FuaXNhdGlvbiIsImdpdmVuIjoiIiwicGFyc2UtbmFtZXMiOmZhbHNlLCJkcm9wcGluZy1wYXJ0aWNsZSI6IiIsIm5vbi1kcm9wcGluZy1wYXJ0aWNsZSI6IiJ9XSwiYWNjZXNzZWQiOnsiZGF0ZS1wYXJ0cyI6W1syMDIzLDEyLDZdXX0sIlVSTCI6Imh0dHBzOi8vd3d3Lndoby5pbnQvdGVhbXMvZ2xvYmFsLXR1YmVyY3Vsb3Npcy1wcm9ncmFtbWUvdGItcmVwb3J0cy9nbG9iYWwtdHViZXJjdWxvc2lzLXJlcG9ydC0yMDIzIiwiaXNzdWVkIjp7ImRhdGUtcGFydHMiOltbMjAyM11dfSwiY29udGFpbmVyLXRpdGxlLXNob3J0IjoiIn0sImlzVGVtcG9yYXJ5IjpmYWxzZX1dfQ=="/>
          <w:id w:val="-887800870"/>
          <w:placeholder>
            <w:docPart w:val="ED3B00FE055E40138D5E9645118B18B3"/>
          </w:placeholder>
        </w:sdtPr>
        <w:sdtEndPr/>
        <w:sdtContent>
          <w:r w:rsidR="0097009F" w:rsidRPr="0097009F">
            <w:rPr>
              <w:color w:val="000000"/>
            </w:rPr>
            <w:t>[29]</w:t>
          </w:r>
        </w:sdtContent>
      </w:sdt>
      <w:r w:rsidR="00642B77" w:rsidRPr="00CF2B27">
        <w:t xml:space="preserve">. </w:t>
      </w:r>
    </w:p>
    <w:p w14:paraId="1484F955" w14:textId="1521F0FF" w:rsidR="00CE4C41" w:rsidRPr="00176B7A" w:rsidRDefault="00CE4C41" w:rsidP="00BB1EC7">
      <w:pPr>
        <w:spacing w:line="480" w:lineRule="auto"/>
        <w:rPr>
          <w:i/>
        </w:rPr>
      </w:pPr>
      <w:r w:rsidRPr="00176B7A">
        <w:rPr>
          <w:i/>
        </w:rPr>
        <w:t>New developments</w:t>
      </w:r>
      <w:r w:rsidR="143F34F5" w:rsidRPr="78B5E3D6">
        <w:rPr>
          <w:i/>
          <w:iCs/>
        </w:rPr>
        <w:t xml:space="preserve">, new </w:t>
      </w:r>
      <w:r w:rsidR="00273A22" w:rsidRPr="00176B7A">
        <w:rPr>
          <w:i/>
        </w:rPr>
        <w:t>hope</w:t>
      </w:r>
    </w:p>
    <w:p w14:paraId="5E3C151F" w14:textId="1B2BAC9C" w:rsidR="005A60AD" w:rsidRDefault="00FF0F6D" w:rsidP="00BB1EC7">
      <w:pPr>
        <w:spacing w:line="480" w:lineRule="auto"/>
      </w:pPr>
      <w:r>
        <w:t>The C</w:t>
      </w:r>
      <w:r w:rsidR="00FB336B">
        <w:t>OVID</w:t>
      </w:r>
      <w:r>
        <w:t xml:space="preserve">-19 pandemic brought global attention to </w:t>
      </w:r>
      <w:r w:rsidR="19CF0A40">
        <w:t xml:space="preserve">the need for </w:t>
      </w:r>
      <w:r>
        <w:t xml:space="preserve">rapid </w:t>
      </w:r>
      <w:r w:rsidR="268BCE53">
        <w:t>diagnostic</w:t>
      </w:r>
      <w:r w:rsidR="21272D43">
        <w:t>s</w:t>
      </w:r>
      <w:r>
        <w:t xml:space="preserve"> and large economic investments in new technologies, as point</w:t>
      </w:r>
      <w:r w:rsidR="0BF84CEE">
        <w:t>-</w:t>
      </w:r>
      <w:r>
        <w:t>of</w:t>
      </w:r>
      <w:r w:rsidR="1832CDFC">
        <w:t>-</w:t>
      </w:r>
      <w:r>
        <w:t xml:space="preserve">care </w:t>
      </w:r>
      <w:r w:rsidR="00B057FE">
        <w:t xml:space="preserve">(POC) </w:t>
      </w:r>
      <w:r>
        <w:t xml:space="preserve">testing </w:t>
      </w:r>
      <w:r w:rsidR="28784E02">
        <w:t xml:space="preserve">substantially </w:t>
      </w:r>
      <w:r w:rsidR="5A0B2C6D">
        <w:t xml:space="preserve">reduced turnaround time to </w:t>
      </w:r>
      <w:r w:rsidR="28784E02">
        <w:t xml:space="preserve">strengthen public health responses and </w:t>
      </w:r>
      <w:r w:rsidR="19DE71C3">
        <w:t xml:space="preserve">achieve </w:t>
      </w:r>
      <w:r w:rsidR="28784E02">
        <w:t>epidemic control</w:t>
      </w:r>
      <w:r w:rsidR="00977731">
        <w:t xml:space="preserve"> </w:t>
      </w:r>
      <w:sdt>
        <w:sdtPr>
          <w:rPr>
            <w:color w:val="000000"/>
          </w:rPr>
          <w:tag w:val="MENDELEY_CITATION_v3_eyJjaXRhdGlvbklEIjoiTUVOREVMRVlfQ0lUQVRJT05fZmViZWIxMGYtOTlkMi00YzI4LWI0OTktNGFlYWQyNDhiYjc1IiwicHJvcGVydGllcyI6eyJub3RlSW5kZXgiOjB9LCJpc0VkaXRlZCI6ZmFsc2UsIm1hbnVhbE92ZXJyaWRlIjp7ImlzTWFudWFsbHlPdmVycmlkZGVuIjpmYWxzZSwiY2l0ZXByb2NUZXh0IjoiWzMwLDMxXSIsIm1hbnVhbE92ZXJyaWRlVGV4dCI6IiJ9LCJjaXRhdGlvbkl0ZW1zIjpbeyJpZCI6IjE0NjBmOTcxLTllNTEtMzc1Ni05ZmU5LWUwNGVkMDIzY2UyMyIsIml0ZW1EYXRhIjp7InR5cGUiOiJhcnRpY2xlLWpvdXJuYWwiLCJpZCI6IjE0NjBmOTcxLTllNTEtMzc1Ni05ZmU5LWUwNGVkMDIzY2UyMyIsInRpdGxlIjoiQ2xpbmljYWwgaW1wYWN0IG9mIG1vbGVjdWxhciBwb2ludC1vZi1jYXJlIHRlc3RpbmcgZm9yIHN1c3BlY3RlZCBDT1ZJRC0xOSBpbiBob3NwaXRhbCAoQ09WLTE5UE9DKTogYSBwcm9zcGVjdGl2ZSwgaW50ZXJ2ZW50aW9uYWwsIG5vbi1yYW5kb21pc2VkLCBjb250cm9sbGVkIHN0dWR5IiwiYXV0aG9yIjpbeyJmYW1pbHkiOiJCcmVuZGlzaCIsImdpdmVuIjoiTmF0aGFuIEouIiwicGFyc2UtbmFtZXMiOmZhbHNlLCJkcm9wcGluZy1wYXJ0aWNsZSI6IiIsIm5vbi1kcm9wcGluZy1wYXJ0aWNsZSI6IiJ9LHsiZmFtaWx5IjoiUG9vbGUiLCJnaXZlbiI6IlN0ZXBoZW4iLCJwYXJzZS1uYW1lcyI6ZmFsc2UsImRyb3BwaW5nLXBhcnRpY2xlIjoiIiwibm9uLWRyb3BwaW5nLXBhcnRpY2xlIjoiIn0seyJmYW1pbHkiOiJOYWlkdSIsImdpdmVuIjoiVmFzYW50aCIsInBhcnNlLW5hbWVzIjpmYWxzZSwiZHJvcHBpbmctcGFydGljbGUiOiJWLiIsIm5vbi1kcm9wcGluZy1wYXJ0aWNsZSI6IiJ9LHsiZmFtaWx5IjoiTWFuc2JyaWRnZSIsImdpdmVuIjoiQ2hyaXN0b3BoZXIgVC4iLCJwYXJzZS1uYW1lcyI6ZmFsc2UsImRyb3BwaW5nLXBhcnRpY2xlIjoiIiwibm9uLWRyb3BwaW5nLXBhcnRpY2xlIjoiIn0seyJmYW1pbHkiOiJOb3J0b24iLCJnaXZlbiI6Ik5pY2hvbGFzIEouIiwicGFyc2UtbmFtZXMiOmZhbHNlLCJkcm9wcGluZy1wYXJ0aWNsZSI6IiIsIm5vbi1kcm9wcGluZy1wYXJ0aWNsZSI6IiJ9LHsiZmFtaWx5IjoiV2hlZWxlciIsImdpdmVuIjoiSGVsZW4iLCJwYXJzZS1uYW1lcyI6ZmFsc2UsImRyb3BwaW5nLXBhcnRpY2xlIjoiIiwibm9uLWRyb3BwaW5nLXBhcnRpY2xlIjoiIn0seyJmYW1pbHkiOiJQcmVzbGFuZCIsImdpdmVuIjoiTGF1cmEiLCJwYXJzZS1uYW1lcyI6ZmFsc2UsImRyb3BwaW5nLXBhcnRpY2xlIjoiIiwibm9uLWRyb3BwaW5nLXBhcnRpY2xlIjoiIn0seyJmYW1pbHkiOiJLaWRkIiwiZ2l2ZW4iOiJTdGVwaGVuIiwicGFyc2UtbmFtZXMiOmZhbHNlLCJkcm9wcGluZy1wYXJ0aWNsZSI6IiIsIm5vbi1kcm9wcGluZy1wYXJ0aWNsZSI6IiJ9LHsiZmFtaWx5IjoiQ29ydGVzIiwiZ2l2ZW4iOiJOaWNob2xhcyBKLiIsInBhcnNlLW5hbWVzIjpmYWxzZSwiZHJvcHBpbmctcGFydGljbGUiOiIiLCJub24tZHJvcHBpbmctcGFydGljbGUiOiIifSx7ImZhbWlseSI6IkJvcmNhIiwiZ2l2ZW4iOiJGbG9yaW5hIiwicGFyc2UtbmFtZXMiOmZhbHNlLCJkcm9wcGluZy1wYXJ0aWNsZSI6IiIsIm5vbi1kcm9wcGluZy1wYXJ0aWNsZSI6IiJ9LHsiZmFtaWx5IjoiUGhhbiIsImdpdmVuIjoiSGFuZyIsInBhcnNlLW5hbWVzIjpmYWxzZSwiZHJvcHBpbmctcGFydGljbGUiOiIiLCJub24tZHJvcHBpbmctcGFydGljbGUiOiIifSx7ImZhbWlseSI6IkJhYmJhZ2UiLCJnaXZlbiI6IkdhdmluIiwicGFyc2UtbmFtZXMiOmZhbHNlLCJkcm9wcGluZy1wYXJ0aWNsZSI6IiIsIm5vbi1kcm9wcGluZy1wYXJ0aWNsZSI6IiJ9LHsiZmFtaWx5IjoiVmlzc2VhdXgiLCJnaXZlbiI6IkJlbm9pdCIsInBhcnNlLW5hbWVzIjpmYWxzZSwiZHJvcHBpbmctcGFydGljbGUiOiIiLCJub24tZHJvcHBpbmctcGFydGljbGUiOiIifSx7ImZhbWlseSI6IkV3aW5ncyIsImdpdmVuIjoiU2VhbiIsInBhcnNlLW5hbWVzIjpmYWxzZSwiZHJvcHBpbmctcGFydGljbGUiOiIiLCJub24tZHJvcHBpbmctcGFydGljbGUiOiIifSx7ImZhbWlseSI6IkNsYXJrIiwiZ2l2ZW4iOiJUcmlzdGFuIFcuIiwicGFyc2UtbmFtZXMiOmZhbHNlLCJkcm9wcGluZy1wYXJ0aWNsZSI6IiIsIm5vbi1kcm9wcGluZy1wYXJ0aWNsZSI6IiJ9XSwiY29udGFpbmVyLXRpdGxlIjoiVGhlIExhbmNldCBSZXNwaXJhdG9yeSBNZWRpY2luZSIsImFjY2Vzc2VkIjp7ImRhdGUtcGFydHMiOltbMjAyMywxMCwyNl1dfSwiRE9JIjoiMTAuMTAxNi9TMjIxMy0yNjAwKDIwKTMwNDU0LTkiLCJJU1NOIjoiMjIxMzI2MTkiLCJQTUlEIjoiMzMwMzg5NzQiLCJVUkwiOiJodHRwOi8vd3d3LnRoZWxhbmNldC5jb20vYXJ0aWNsZS9TMjIxMzI2MDAyMDMwNDU0OS9mdWxsdGV4dCIsImlzc3VlZCI6eyJkYXRlLXBhcnRzIjpbWzIwMjAsMTIsMV1dfSwicGFnZSI6IjExOTItMTIwMCIsImFic3RyYWN0IjoiQmFja2dyb3VuZDogVGhlIG1hbmFnZW1lbnQgb2YgdGhlIENPVklELTE5IHBhbmRlbWljIGlzIGhhbXBlcmVkIGJ5IGxvbmcgZGVsYXlzIGFzc29jaWF0ZWQgd2l0aCBjZW50cmFsaXNlZCBsYWJvcmF0b3J5IFBDUiB0ZXN0aW5nLiBJbiBob3NwaXRhbHMsIHRoZXNlIGRlbGF5cyBsZWFkIHRvIHBvb3IgcGF0aWVudCBmbG93IGFuZCBub3NvY29taWFsIHRyYW5zbWlzc2lvbi4gUmFwaWQsIGFjY3VyYXRlIHRlc3RzIGFyZSB0aGVyZWZvcmUgdXJnZW50bHkgbmVlZGVkIGluIHByZXBhcmF0aW9uIGZvciB0aGUgbmV4dCB3YXZlIG9mIHRoZSBwYW5kZW1pYy4gTWV0aG9kczogV2UgZGlkIGEgcHJvc3BlY3RpdmUsIGludGVydmVudGlvbmFsLCBub24tcmFuZG9taXNlZCwgY29udHJvbGxlZCBzdHVkeSBvZiBtb2xlY3VsYXIgcG9pbnQtb2YtY2FyZSB0ZXN0aW5nIGluIHBhdGllbnRzIGFnZWQgMTggeWVhcnMgb3Igb2xkZXIgcHJlc2VudGluZyB3aXRoIHN1c3BlY3RlZCBDT1ZJRC0xOSB0byB0aGUgZW1lcmdlbmN5IGRlcGFydG1lbnQgb3Igb3RoZXIgYWN1dGUgYXJlYXMgb2YgU291dGhhbXB0b24gR2VuZXJhbCBIb3NwaXRhbCBkdXJpbmcgdGhlIGZpcnN0IHdhdmUgb2YgdGhlIHBhbmRlbWljIGluIHRoZSBVSy4gTm9zZSBhbmQgdGhyb2F0IHN3YWIgc2FtcGxlcyB0YWtlbiBhdCBhZG1pc3Npb24gZnJvbSBwYXRpZW50cyBpbiB0aGUgcG9pbnQtb2YtY2FyZSB0ZXN0aW5nIGdyb3VwIHdlcmUgdGVzdGVkIHdpdGggdGhlIFFJQXN0YXQtRHggUmVzcGlyYXRvcnkgU0FSUy1Db1YtMiBQYW5lbC4gU2FtcGxlcyB0YWtlbiBmcm9tIHBhdGllbnRzIGluIGEgY29udGVtcG9yYW5lb3VzIGNvbnRyb2wgZ3JvdXAgd2VyZSB0ZXN0ZWQgYnkgbGFib3JhdG9yeSBQQ1IuIFRoZSBwcmltYXJ5IG91dGNvbWUgd2FzIHRpbWUgdG8gcmVzdWx0cyBpbiB0aGUgZnVsbCBjb2hvcnQuIFRoaXMgc3R1ZHkgaXMgcmVnaXN0ZXJlZCB3aXRoIElTUkNUTiAoSVNSQ1ROMTQ5NjY2NzMpIGFuZCBpcyBjb21wbGV0ZWQuIEZpbmRpbmdzOiBCZXR3ZWVuIE1hcmNoIDIwIGFuZCBBcHJpbCAyOSwgMjAyMCwgNTE3IHBhdGllbnRzIHdlcmUgYXNzZXNzZWQgZm9yIGVsaWdpYmlsaXR5LCBvZiB3aG9tIDQ5OSB3ZXJlIHJlY3J1aXRlZCB0byB0aGUgcG9pbnQtb2YtY2FyZSB0ZXN0aW5nIGdyb3VwIGFuZCB0ZXN0ZWQgYnkgdGhlIFFJQXN0YXQtRHggUmVzcGlyYXRvcnkgU0FSUy1Db1YtMiBQYW5lbC4gNTU1IGNvbnRlbXBvcmFuZW91c2x5IGlkZW50aWZpZWQgcGF0aWVudHMgd2VyZSBpbmNsdWRlZCBpbiB0aGUgY29udHJvbCBncm91cCBhbmQgdGVzdGVkIGJ5IGxhYm9yYXRvcnkgUENSLiBUaGUgdHdvIGdyb3VwcyB3ZXJlIHNpbWlsYXIgd2l0aCByZWdhcmQgdG8gdGhlIGRpc3RyaWJ1dGlvbiBvZiBzZXgsIGFnZSwgYW5kIGV0aG5pY2l0eS4gMTk3ICgzOSUpIHBhdGllbnRzIGluIHRoZSBwb2ludC1vZi1jYXJlIHRlc3RpbmcgZ3JvdXAgYW5kIDE1NSAoMjglKSBpbiB0aGUgY29udHJvbCBncm91cCB0ZXN0ZWQgcG9zaXRpdmUgZm9yIENPVklELTE5IChkaWZmZXJlbmNlIDExwrc1JSBbOTUlIENJIDXCtzjigJMxN8K3Ml0sIHA9MMK3MDAwMSkuIE1lZGlhbiB0aW1lIHRvIHJlc3VsdHMgd2FzIDHCtzcgaCAoSVFSIDHCtzbigJMxwrc5KSBpbiB0aGUgcG9pbnQtb2YtY2FyZSB0ZXN0aW5nIGdyb3VwIGFuZCAyMcK3MyBoICgxNsK3MOKAkzI3wrc5KSBpbiB0aGUgY29udHJvbCBncm91cCAoZGlmZmVyZW5jZSAxOcK3NiBoIFsxOcK3MOKAkzIwwrczXSwgcDwwwrcwMDAxKS4gQSBDb3ggcHJvcG9ydGlvbmFsIGhhemFyZHMgcmVncmVzc2lvbiBtb2RlbCBjb250cm9sbGluZyBmb3IgYWdlLCBzZXgsIHRpbWUgb2YgcHJlc2VudGF0aW9uLCBhbmQgc2V2ZXJpdHkgb2YgaWxsbmVzcyBhbHNvIHNob3dlZCB0aGF0IHRpbWUgdG8gcmVzdWx0cyB3YXMgc2lnbmlmaWNhbnRseSBzaG9ydGVyIGluIHRoZSBwb2ludC1vZi1jYXJlIHRlc3RpbmcgZ3JvdXAgdGhhbiBpbiB0aGUgY29udHJvbCBncm91cCAoaGF6YXJkIHJhdGlvIDQwMjMgWzk1JSBDSSA1NDXigJMyOSA2OTZdLCBwPDDCtzAwMDEpLiBJbnRlcnByZXRhdGlvbjogUG9pbnQtb2YtY2FyZSB0ZXN0aW5nIGlzIGFzc29jaWF0ZWQgd2l0aCBsYXJnZSByZWR1Y3Rpb25zIGluIHRpbWUgdG8gcmVzdWx0cyBhbmQgY291bGQgbGVhZCB0byBpbXByb3ZlbWVudHMgaW4gaW5mZWN0aW9uIGNvbnRyb2wgbWVhc3VyZXMgYW5kIHBhdGllbnQgZmxvdyBjb21wYXJlZCB3aXRoIGNlbnRyYWxpc2VkIGxhYm9yYXRvcnkgUENSIHRlc3RpbmcuIEZ1bmRpbmc6IFVuaXZlcnNpdHkgSG9zcGl0YWxzIFNvdXRoYW1wdG9uIE5IUyBGb3VuZGF0aW9uIFRydXN0LiIsInB1Ymxpc2hlciI6IkxhbmNldCBQdWJsaXNoaW5nIEdyb3VwIiwiaXNzdWUiOiIxMiIsInZvbHVtZSI6IjgiLCJjb250YWluZXItdGl0bGUtc2hvcnQiOiJMYW5jZXQgUmVzcGlyIE1lZCJ9LCJpc1RlbXBvcmFyeSI6ZmFsc2V9LHsiaWQiOiI4ZjdiZWIyZC1lNjA2LTMwMjktOWU4ZS03OTlmODEyMGM2NWQiLCJpdGVtRGF0YSI6eyJ0eXBlIjoiYXJ0aWNsZS1qb3VybmFsIiwiaWQiOiI4ZjdiZWIyZC1lNjA2LTMwMjktOWU4ZS03OTlmODEyMGM2NWQiLCJ0aXRsZSI6IlBvaW50LW9mLUNhcmUgVGVzdGluZ+KAlFRoZSBLZXkgaW4gdGhlIEJhdHRsZSBhZ2FpbnN0IFNBUlMtQ29WLTIgUGFuZGVtaWMiLCJhdXRob3IiOlt7ImZhbWlseSI6IklsaWVzY3UiLCJnaXZlbiI6IkZsb3JpbmEgU2lsdmlhIiwicGFyc2UtbmFtZXMiOmZhbHNlLCJkcm9wcGluZy1wYXJ0aWNsZSI6IiIsIm5vbi1kcm9wcGluZy1wYXJ0aWNsZSI6IiJ9LHsiZmFtaWx5IjoiSW9uZXNjdSIsImdpdmVuIjoiQW5hIE1hcmlhIiwicGFyc2UtbmFtZXMiOmZhbHNlLCJkcm9wcGluZy1wYXJ0aWNsZSI6IiIsIm5vbi1kcm9wcGluZy1wYXJ0aWNsZSI6IiJ9LHsiZmFtaWx5IjoiR29naWFudSIsImdpdmVuIjoiTGFyaXNhIiwicGFyc2UtbmFtZXMiOmZhbHNlLCJkcm9wcGluZy1wYXJ0aWNsZSI6IiIsIm5vbi1kcm9wcGluZy1wYXJ0aWNsZSI6IiJ9LHsiZmFtaWx5IjoiU2ltaW9uIiwiZ2l2ZW4iOiJNb25pY2EiLCJwYXJzZS1uYW1lcyI6ZmFsc2UsImRyb3BwaW5nLXBhcnRpY2xlIjoiIiwibm9uLWRyb3BwaW5nLXBhcnRpY2xlIjoiIn0seyJmYW1pbHkiOiJEZWRpdSIsImdpdmVuIjoiVmlvbGV0YSIsInBhcnNlLW5hbWVzIjpmYWxzZSwiZHJvcHBpbmctcGFydGljbGUiOiIiLCJub24tZHJvcHBpbmctcGFydGljbGUiOiIifSx7ImZhbWlseSI6IkNoaWZpcml1YyIsImdpdmVuIjoiTWFyaWFuYSBDYXJtZW4iLCJwYXJzZS1uYW1lcyI6ZmFsc2UsImRyb3BwaW5nLXBhcnRpY2xlIjoiIiwibm9uLWRyb3BwaW5nLXBhcnRpY2xlIjoiIn0seyJmYW1pbHkiOiJQaXJjYWxhYmlvcnUiLCJnaXZlbiI6IkdyYXRpZWxhIEdyYWRpc3RlYW51IiwicGFyc2UtbmFtZXMiOmZhbHNlLCJkcm9wcGluZy1wYXJ0aWNsZSI6IiIsIm5vbi1kcm9wcGluZy1wYXJ0aWNsZSI6IiJ9LHsiZmFtaWx5IjoiSWxpZXNjdSIsImdpdmVuIjoiQ2lwcmlhbiIsInBhcnNlLW5hbWVzIjpmYWxzZSwiZHJvcHBpbmctcGFydGljbGUiOiIiLCJub24tZHJvcHBpbmctcGFydGljbGUiOiIifV0sImNvbnRhaW5lci10aXRsZSI6Ik1pY3JvbWFjaGluZXMiLCJhY2Nlc3NlZCI6eyJkYXRlLXBhcnRzIjpbWzIwMjMsMTAsMjZdXX0sIkRPSSI6IjEwLjMzOTAvTUkxMjEyMTQ2NCIsIklTU04iOiIyMDcyNjY2WCIsIlBNSUQiOiIzNDk0NTMxNCIsIlVSTCI6Ii9wbWMvYXJ0aWNsZXMvUE1DODcwODU5NS8iLCJpc3N1ZWQiOnsiZGF0ZS1wYXJ0cyI6W1syMDIxLDEyLDFdXX0sImFic3RyYWN0IjoiVGhlIGRlbGV0ZXJpb3VzIGVmZmVjdHMgb2YgdGhlIGNvcm9uYXZpcnVzIGRpc2Vhc2UgMjAxOSAoQ09WSUQtMTkpIHBhbmRlbWljIHVyZ2VkIHRoZSBkZXZlbG9wbWVudCBvZiBkaWFnbm9zdGljIHRvb2xzIHRvIG1hbmFnZSB0aGUgc3ByZWFkIG9mIGRpc2Vhc2UuIEN1cnJlbnRseSwgdGhlIOKAnGdvbGQgc3RhbmRhcmTigJ0gaW52b2x2ZXMgdGhlIHVzZSBvZiBxdWFudGl0YXRpdmUgcmVhbC10aW1lIHBvbHltZXJhc2UgY2hhaW4gcmVhY3Rpb24gKHFSVC1QQ1IpIGZvciBTQVJTLUNvVi0yIGRldGVjdGlvbi4gRXZlbiB0aG91Z2ggaXQgaXMgc2Vuc2l0aXZlLCBzcGVjaWZpYyBhbmQgYXBwbGljYWJsZSBmb3IgbGFyZ2UgYmF0Y2hlcyBvZiBzYW1wbGVzLCBxUlQtUENSIGlzIGxhYm91ci1pbnRlbnNpdmUsIHRpbWUtY29uc3VtaW5nLCByZXF1aXJlcyB0cmFpbmVkIHBlcnNvbm5lbCBhbmQgaXMgbm90IGF2YWlsYWJsZSBpbiByZW1vdGUgc2V0LXRpbmdzLiBUaGlzIHJldmlldyBzdW1tYXJpemVzIGFuZCBjb21wYXJlcyB0aGUgYXZhaWxhYmxlIHN0cmF0ZWdpZXMgZm9yIENPVklELTE5OiBzZXJvbG9naWNhbCB0ZXN0LWluZywgUG9pbnQtb2YtQ2FyZSBUZXN0aW5nLCBuYW5vdGVjaG5vbG9neS1iYXNlZCBhcHByb2FjaGVzIGFuZCBiaW9zZW5zb3JzLiBMYXN0IGJ1dCBub3QgbGVhc3QsIHdlIGFkZHJlc3MgdGhlIGFkdmFudGFnZXMgYW5kIGxpbWl0YXRpb25zIG9mIHRoZXNlIG1ldGhvZHMgYXMgd2VsbCBhcyBwZXJzcGVjdGl2ZXMgaW4gQ09WSUQtMTkgZGlhZy1ub3N0aWNzLiBUaGUgZWZmb3J0IGlzIGNvbnN0YW50bHkgZm9jdXNlZCBvbiB1bmRlcnN0YW5kaW5nIHRoZSBxdWlja2x5IGNoYW5naW5nIGxhbmRzY2FwZSBvZiBhdmFpbGFibGUgZGlhZ25vc3RpYyB0ZXN0aW5nIG9mIENPVklELTE5IGF0IHRoZSBjbGluaWNhbCBsZXZlbHMgYW5kIGludHJvZHVjaW5nIHJlbGlhYmxlIGFuZCByYXBpZCBzY3JlZW5pbmcgcG9pbnQgb2YgY2FyZSB0ZXN0aW5nLiBUaGUgbGFzdCBhcHByb2FjaCBpcyBrZXkgdG8gYWlkIHRoZSBjbGluaWNhbCBkZWNpc2lvbi1tYWtpbmcgcHJvY2VzcyBmb3IgaW5mZWN0aW9uIGNvbnRyb2wsIGVuaGFuY2luZyBhbiBhcHByb3ByaWF0ZSB0cmVhdG1lbnQgc3RyYXRlZ3kgYW5kIHByb21wdCBpc29sYXRpb24gb2YgYXN5bXB0by1tYXRpYy9taWxkIGNhc2VzLiBBcyBhIHZpYWJsZSBhbHRlcm5hdGl2ZSwgUG9pbnQtb2YtQ2FyZSBUZXN0aW5nIChQT0NUKSBpcyB0eXBpY2FsbHkgbG93LWNvc3QgYW5kIHVzZXItZnJpZW5kbHksIGhlbmNlIGhhcmJvdXJpbmcgdHJlbWVuZG91cyBwb3RlbnRpYWwgZm9yIHJhcGlkIENPVklELTE5IGRpYWdub3Npcy4iLCJwdWJsaXNoZXIiOiJNdWx0aWRpc2NpcGxpbmFyeSBEaWdpdGFsIFB1Ymxpc2hpbmcgSW5zdGl0dXRlICAoTURQSSkiLCJpc3N1ZSI6IjEyIiwidm9sdW1lIjoiMTIiLCJjb250YWluZXItdGl0bGUtc2hvcnQiOiJNaWNyb21hY2hpbmVzIChCYXNlbCkifSwiaXNUZW1wb3JhcnkiOmZhbHNlfV19"/>
          <w:id w:val="-1723969087"/>
          <w:placeholder>
            <w:docPart w:val="77AB3A2DBB304876B1CED1E003A80BA4"/>
          </w:placeholder>
        </w:sdtPr>
        <w:sdtEndPr/>
        <w:sdtContent>
          <w:r w:rsidR="0097009F" w:rsidRPr="0097009F">
            <w:rPr>
              <w:color w:val="000000"/>
            </w:rPr>
            <w:t>[30,31]</w:t>
          </w:r>
        </w:sdtContent>
      </w:sdt>
      <w:r w:rsidR="4CF9B580">
        <w:t xml:space="preserve">. </w:t>
      </w:r>
      <w:r>
        <w:t xml:space="preserve">We </w:t>
      </w:r>
      <w:r w:rsidR="3A8C0013">
        <w:t xml:space="preserve">now have a </w:t>
      </w:r>
      <w:r w:rsidR="000E6564">
        <w:t>rare</w:t>
      </w:r>
      <w:r>
        <w:t xml:space="preserve"> opportunity to build on the development </w:t>
      </w:r>
      <w:r w:rsidR="0FD9E4A8">
        <w:t xml:space="preserve">and infrastructure </w:t>
      </w:r>
      <w:r>
        <w:t xml:space="preserve">of </w:t>
      </w:r>
      <w:r w:rsidR="075F6CBF">
        <w:t xml:space="preserve">the </w:t>
      </w:r>
      <w:r>
        <w:t xml:space="preserve">testing platforms </w:t>
      </w:r>
      <w:r w:rsidR="69954CF6">
        <w:t xml:space="preserve">implemented </w:t>
      </w:r>
      <w:r w:rsidR="4347E6A8">
        <w:t xml:space="preserve">during the </w:t>
      </w:r>
      <w:r w:rsidR="5E1F2A9E">
        <w:t>C</w:t>
      </w:r>
      <w:r w:rsidR="00FB336B">
        <w:t>OVID</w:t>
      </w:r>
      <w:r w:rsidR="5E1F2A9E">
        <w:t xml:space="preserve">-19 </w:t>
      </w:r>
      <w:r w:rsidR="7DC23967">
        <w:t>pandemic</w:t>
      </w:r>
      <w:r w:rsidR="69954CF6">
        <w:t xml:space="preserve"> </w:t>
      </w:r>
      <w:r w:rsidR="55C5F1E2">
        <w:t xml:space="preserve">through </w:t>
      </w:r>
      <w:r w:rsidR="79CF374A">
        <w:t>expan</w:t>
      </w:r>
      <w:r w:rsidR="6F483065">
        <w:t>sion</w:t>
      </w:r>
      <w:r>
        <w:t xml:space="preserve"> </w:t>
      </w:r>
      <w:r w:rsidR="07F0E172">
        <w:t xml:space="preserve">to </w:t>
      </w:r>
      <w:r w:rsidR="5529233A">
        <w:t xml:space="preserve">address </w:t>
      </w:r>
      <w:r>
        <w:t>TB</w:t>
      </w:r>
      <w:r w:rsidR="0340AC12">
        <w:t>.</w:t>
      </w:r>
      <w:r w:rsidR="79CF374A">
        <w:t xml:space="preserve"> </w:t>
      </w:r>
      <w:r w:rsidR="0340AC12">
        <w:t>Indeed</w:t>
      </w:r>
      <w:r w:rsidR="5E6BEADF">
        <w:t>,</w:t>
      </w:r>
      <w:r>
        <w:t xml:space="preserve"> many new</w:t>
      </w:r>
      <w:r w:rsidR="00797711">
        <w:t xml:space="preserve"> </w:t>
      </w:r>
      <w:r w:rsidR="00797711">
        <w:lastRenderedPageBreak/>
        <w:t>screening and</w:t>
      </w:r>
      <w:r>
        <w:t xml:space="preserve"> diagnostic</w:t>
      </w:r>
      <w:r w:rsidR="00797711">
        <w:t xml:space="preserve"> tests</w:t>
      </w:r>
      <w:r>
        <w:t xml:space="preserve"> are currently being evaluated </w:t>
      </w:r>
      <w:r w:rsidR="02BD096D">
        <w:t>and many more envisioned</w:t>
      </w:r>
      <w:r w:rsidR="79CF374A">
        <w:t xml:space="preserve"> </w:t>
      </w:r>
      <w:sdt>
        <w:sdtPr>
          <w:rPr>
            <w:color w:val="000000"/>
          </w:rPr>
          <w:tag w:val="MENDELEY_CITATION_v3_eyJjaXRhdGlvbklEIjoiTUVOREVMRVlfQ0lUQVRJT05fYzc5Nzg1Y2ItMGJiZi00NTU4LTljYjEtYzYxM2NmMmJmYzhlIiwicHJvcGVydGllcyI6eyJub3RlSW5kZXgiOjB9LCJpc0VkaXRlZCI6ZmFsc2UsIm1hbnVhbE92ZXJyaWRlIjp7ImNpdGVwcm9jVGV4dCI6IlszMl0iLCJpc01hbnVhbGx5T3ZlcnJpZGRlbiI6ZmFsc2UsIm1hbnVhbE92ZXJyaWRlVGV4dCI6IiJ9LCJjaXRhdGlvbkl0ZW1zIjpbeyJpZCI6IjAwOTk2MjAyLTgyZjQtNWRiYS1iYmViLTQ1ODVkNjBkMzExNiIsIml0ZW1EYXRhIjp7IkRPSSI6IjEwLjEwMzgvczQxNTY0LTAyMy0wMTM2NS0zIiwiSVNTTiI6IjIwNTg1Mjc2IiwiUE1JRCI6IjM3MTI3NzAzIiwiYWJzdHJhY3QiOiJEaWFnbm9zaXMgaXMgdGhlIHdlYWtlc3QgYXNwZWN0IG9mIHR1YmVyY3Vsb3NpcyAoVEIpIGNhcmUgYW5kIGNvbnRyb2wuIFdlIGRlc2NyaWJlIHNldmVuIGNyaXRpY2FsIHRyYW5zaXRpb25zIHRoYXQgY2FuIGNsb3NlIHRoZSBtYXNzaXZlIFRCIGRpYWdub3N0aWMgZ2FwIGFuZCBlbmFibGUgVEIgcHJvZ3JhbW1lcyB3b3JsZHdpZGUgdG8gcmVjb3ZlciBmcm9tIHRoZSBwYW5kZW1pYyBzZXRiYWNrcy4iLCJhdXRob3IiOlt7ImRyb3BwaW5nLXBhcnRpY2xlIjoiIiwiZmFtaWx5IjoiUGFpIiwiZ2l2ZW4iOiJNYWRodWthciIsIm5vbi1kcm9wcGluZy1wYXJ0aWNsZSI6IiIsInBhcnNlLW5hbWVzIjpmYWxzZSwic3VmZml4IjoiIn0seyJkcm9wcGluZy1wYXJ0aWNsZSI6IiIsImZhbWlseSI6IkRld2FuIiwiZ2l2ZW4iOiJQdW5lZXQgSy4iLCJub24tZHJvcHBpbmctcGFydGljbGUiOiIiLCJwYXJzZS1uYW1lcyI6ZmFsc2UsInN1ZmZpeCI6IiJ9LHsiZHJvcHBpbmctcGFydGljbGUiOiIiLCJmYW1pbHkiOiJTd2FtaW5hdGhhbiIsImdpdmVuIjoiU291bXlhIiwibm9uLWRyb3BwaW5nLXBhcnRpY2xlIjoiIiwicGFyc2UtbmFtZXMiOmZhbHNlLCJzdWZmaXgiOiIifV0sImNvbnRhaW5lci10aXRsZSI6Ik5hdHVyZSBNaWNyb2Jpb2xvZ3kiLCJpZCI6IjAwOTk2MjAyLTgyZjQtNWRiYS1iYmViLTQ1ODVkNjBkMzExNiIsImlzc3VlIjoiNSIsImlzc3VlZCI6eyJkYXRlLXBhcnRzIjpbWyIyMDIzIiwiNSIsIjEiXV19LCJwYWdlIjoiNzU2LTc1OSIsInB1Ymxpc2hlciI6Ik5hdHVyZSBQdWJsaXNoaW5nIEdyb3VwIiwidGl0bGUiOiJUcmFuc2Zvcm1pbmcgdHViZXJjdWxvc2lzIGRpYWdub3NpcyIsInR5cGUiOiJhcnRpY2xlLWpvdXJuYWwiLCJ2b2x1bWUiOiI4IiwiY29udGFpbmVyLXRpdGxlLXNob3J0IjoiTmF0IE1pY3JvYmlvbCJ9LCJ1cmlzIjpbImh0dHA6Ly93d3cubWVuZGVsZXkuY29tL2RvY3VtZW50cy8/dXVpZD1lZjZlNzE5NS1lOWI0LTMwNzAtODUzMy01NTJlMjliNTNiNjYiXSwiaXNUZW1wb3JhcnkiOmZhbHNlLCJsZWdhY3lEZXNrdG9wSWQiOiJlZjZlNzE5NS1lOWI0LTMwNzAtODUzMy01NTJlMjliNTNiNjYifV19"/>
          <w:id w:val="368953088"/>
          <w:placeholder>
            <w:docPart w:val="F3BF54B155D24407A458BD33D1DDC1B6"/>
          </w:placeholder>
        </w:sdtPr>
        <w:sdtEndPr/>
        <w:sdtContent>
          <w:r w:rsidR="0097009F" w:rsidRPr="0097009F">
            <w:rPr>
              <w:color w:val="000000"/>
            </w:rPr>
            <w:t>[32]</w:t>
          </w:r>
        </w:sdtContent>
      </w:sdt>
      <w:r w:rsidR="79CF374A">
        <w:t>.</w:t>
      </w:r>
      <w:r>
        <w:t xml:space="preserve"> </w:t>
      </w:r>
      <w:r w:rsidR="0076198D">
        <w:t xml:space="preserve">Further, due to supply chain restrictions, competition for testing capacity and other resource limitations, pooling of </w:t>
      </w:r>
      <w:r w:rsidR="005D2150">
        <w:t>diagnostic</w:t>
      </w:r>
      <w:r w:rsidR="00604A6D">
        <w:t xml:space="preserve"> </w:t>
      </w:r>
      <w:r w:rsidR="0076198D">
        <w:t>specimens was utilised during the COVID-19 pandemic to compl</w:t>
      </w:r>
      <w:r w:rsidR="00903449">
        <w:t>e</w:t>
      </w:r>
      <w:r w:rsidR="0076198D">
        <w:t xml:space="preserve">ment new and repurposed diagnostic platforms, which significantly increased testing capabilities </w:t>
      </w:r>
      <w:sdt>
        <w:sdtPr>
          <w:rPr>
            <w:color w:val="000000"/>
          </w:rPr>
          <w:tag w:val="MENDELEY_CITATION_v3_eyJjaXRhdGlvbklEIjoiTUVOREVMRVlfQ0lUQVRJT05fOWIxNTFmNmQtZmJmZC00ZmQ5LTgxYzEtMzQ5NGMyZmM1YTE2IiwicHJvcGVydGllcyI6eyJub3RlSW5kZXgiOjB9LCJpc0VkaXRlZCI6ZmFsc2UsIm1hbnVhbE92ZXJyaWRlIjp7ImlzTWFudWFsbHlPdmVycmlkZGVuIjpmYWxzZSwiY2l0ZXByb2NUZXh0IjoiWzMz4oCTMzZdIiwibWFudWFsT3ZlcnJpZGVUZXh0IjoiIn0sImNpdGF0aW9uSXRlbXMiOlt7ImlkIjoiMzA3MmQ0Y2UtMGU5NC0zOTI5LWE4ZTYtNGIyYTE4ZTZhMWY3IiwiaXRlbURhdGEiOnsidHlwZSI6ImFydGljbGUtam91cm5hbCIsImlkIjoiMzA3MmQ0Y2UtMGU5NC0zOTI5LWE4ZTYtNGIyYTE4ZTZhMWY3IiwidGl0bGUiOiJBIHNpbXBsZSBhcHByb2FjaCB0byBvcHRpbXVtIHBvb2wgc2l6ZSBmb3IgcG9vbGVkIFNBUlMtQ29WLTIgdGVzdGluZyIsImF1dGhvciI6W3siZmFtaWx5IjoiUmVnZW4iLCJnaXZlbiI6IkZyYW5jZXNjYSIsInBhcnNlLW5hbWVzIjpmYWxzZSwiZHJvcHBpbmctcGFydGljbGUiOiIiLCJub24tZHJvcHBpbmctcGFydGljbGUiOiIifSx7ImZhbWlseSI6IkVyZW4iLCJnaXZlbiI6Ik5lcmltYW4iLCJwYXJzZS1uYW1lcyI6ZmFsc2UsImRyb3BwaW5nLXBhcnRpY2xlIjoiIiwibm9uLWRyb3BwaW5nLXBhcnRpY2xlIjoiIn0seyJmYW1pbHkiOiJIZXVzZXIiLCJnaXZlbiI6IklzYWJlbGxhIiwicGFyc2UtbmFtZXMiOmZhbHNlLCJkcm9wcGluZy1wYXJ0aWNsZSI6IiIsIm5vbi1kcm9wcGluZy1wYXJ0aWNsZSI6IiJ9LHsiZmFtaWx5IjoiSGVsbG1hbm4tUmVnZW4iLCJnaXZlbiI6Ikp1bGlhbiIsInBhcnNlLW5hbWVzIjpmYWxzZSwiZHJvcHBpbmctcGFydGljbGUiOiIiLCJub24tZHJvcHBpbmctcGFydGljbGUiOiIifV0sImNvbnRhaW5lci10aXRsZSI6IkludGVybmF0aW9uYWwgSm91cm5hbCBvZiBJbmZlY3Rpb3VzIERpc2Vhc2VzIiwiYWNjZXNzZWQiOnsiZGF0ZS1wYXJ0cyI6W1syMDIzLDgsMzBdXX0sIkRPSSI6IjEwLjEwMTYvai5pamlkLjIwMjAuMDguMDYzIiwiSVNTTiI6IjE4NzgzNTExIiwiUE1JRCI6IjMyODY2NjM4IiwiaXNzdWVkIjp7ImRhdGUtcGFydHMiOltbMjAyMCwxMSwxXV19LCJwYWdlIjoiMzI0LTMyNiIsImFic3RyYWN0IjoiU3lzdGVtYXRpYywgbGFyZ2Utc2NhbGUgdGVzdGluZyBvZiBhc3ltcHRvbWF0aWMgc3ViamVjdHMgaXMgYW4gaW1wb3J0YW50IHN0cmF0ZWd5IGluIHRoZSBtYW5hZ2VtZW50IG9mIHRoZSBTQVJTLUNvVi0yIHBhbmRlbWljLiBJbiBvcmRlciB0byBpbmNyZWFzZSB0aGUgY2FwYWNpdHkgb2YgbGFib3JhdG9yeS1iYXNlZCBtb2xlY3VsYXIgU0FSUy1Db1YtMiB0ZXN0aW5nLCBpdCBoYXMgYmVlbiBzdWdnZXN0ZWQgdG8gY29tYmluZSBzZXZlcmFsIHNhbXBsZXMgYW5kIGpvaW50bHkgbWVhc3VyZSB0aGVtIGluIGEgc2FtcGxlIHBvb2wuIFdoaWxlIHNhdmluZyBjb3N0IGFuZCBsYWJvdXIgYXQgZmlyc3Qgc2lnaHQsIHBvb2xpbmcgZWZmaWNpZW5jeSBkZXBlbmRzIG9uIHRoZSBwb29sIHNpemUgYW5kIHRoZSBwcmVzZW50bHkgZXhwZXJpZW5jZWQgcHJldmFsZW5jZSBvZiBwb3NpdGl2ZSBzYW1wbGVzLiBIZXJlIHdlIGFkZHJlc3MgdGhlIHF1ZXN0aW9uIG9mIHRoZSBvcHRpbXVtIHBvb2wgc2l6ZSBhdCBhIGdpdmVuIHByZXZhbGVuY2UuIFdlIGRlbW9uc3RyYXRlIHRoZSByZWxhdGlvbiBiZXR3ZWVuIGFuYWx5dGljYWwgZWZmb3J0IGFuZCBwb29sIHNpemUgYW5kIGRlbGluZWF0ZSB0aGUgZWZmZWN0cyBvZiB0aGUgdGFyZ2V0IHByZXZhbGVuY2Ugb24gdGhlIG9wdGltdW0gcG9vbCBzaXplLiBGaW5hbGx5LCB3ZSBkZXJpdmUgYSBzaW1wbGUtdG8tdXNlIGZvcm11bGEgYW5kIHRhYmxlIHRoYXQgYWxsb3cgbGFib3JhdG9yaWVzIHBlcmZvcm1pbmcgc2FtcGxlIHBvb2xpbmcgdG8gYXNzZXNzIHRoZSBvcHRpbXVtIHBvb2wgc2l6ZSBhdCB0aGUgY3VycmVudGx5IGV4cGVyaWVuY2VkIHRhcmdldCBwcmV2YWxlbmNlIHJhdGUuIiwicHVibGlzaGVyIjoiRWxzZXZpZXIgQi5WLiIsInZvbHVtZSI6IjEwMCIsImNvbnRhaW5lci10aXRsZS1zaG9ydCI6IiJ9LCJpc1RlbXBvcmFyeSI6ZmFsc2V9LHsiaWQiOiIxZjJhNjFhZS0yOTQ0LTMxOWUtOWU2ZC0yZGJiMTNlNTg2YzciLCJpdGVtRGF0YSI6eyJ0eXBlIjoiYXJ0aWNsZS1qb3VybmFsIiwiaWQiOiIxZjJhNjFhZS0yOTQ0LTMxOWUtOWU2ZC0yZGJiMTNlNTg2YzciLCJ0aXRsZSI6IlBvb2xpbmcgb2Ygc2FtcGxlcyBmb3IgdGVzdGluZyBmb3IgU0FSUy1Db1YtMiBpbiBhc3ltcHRvbWF0aWMgcGVvcGxlIiwiYXV0aG9yIjpbeyJmYW1pbHkiOiJMb2hzZSIsImdpdmVuIjoiU3RlZmFuIiwicGFyc2UtbmFtZXMiOmZhbHNlLCJkcm9wcGluZy1wYXJ0aWNsZSI6IiIsIm5vbi1kcm9wcGluZy1wYXJ0aWNsZSI6IiJ9LHsiZmFtaWx5IjoiUGZ1aGwiLCJnaXZlbiI6IlRob3JzdGVuIiwicGFyc2UtbmFtZXMiOmZhbHNlLCJkcm9wcGluZy1wYXJ0aWNsZSI6IiIsIm5vbi1kcm9wcGluZy1wYXJ0aWNsZSI6IiJ9LHsiZmFtaWx5IjoiQmVya8OzLUfDtnR0ZWwiLCJnaXZlbiI6IkJhcmJhcmEiLCJwYXJzZS1uYW1lcyI6ZmFsc2UsImRyb3BwaW5nLXBhcnRpY2xlIjoiIiwibm9uLWRyb3BwaW5nLXBhcnRpY2xlIjoiIn0seyJmYW1pbHkiOiJSaXNzbGFuZCIsImdpdmVuIjoiSsO8cmdlbiIsInBhcnNlLW5hbWVzIjpmYWxzZSwiZHJvcHBpbmctcGFydGljbGUiOiIiLCJub24tZHJvcHBpbmctcGFydGljbGUiOiIifSx7ImZhbWlseSI6IkdlacOfbGVyIiwiZ2l2ZW4iOiJUb2JpYXMiLCJwYXJzZS1uYW1lcyI6ZmFsc2UsImRyb3BwaW5nLXBhcnRpY2xlIjoiIiwibm9uLWRyb3BwaW5nLXBhcnRpY2xlIjoiIn0seyJmYW1pbHkiOiJHw6RydG5lciIsImdpdmVuIjoiQmFyYmFyYSIsInBhcnNlLW5hbWVzIjpmYWxzZSwiZHJvcHBpbmctcGFydGljbGUiOiIiLCJub24tZHJvcHBpbmctcGFydGljbGUiOiIifSx7ImZhbWlseSI6IkJlY2tlciIsImdpdmVuIjoiU8O2cmVuIEwuIiwicGFyc2UtbmFtZXMiOmZhbHNlLCJkcm9wcGluZy1wYXJ0aWNsZSI6IiIsIm5vbi1kcm9wcGluZy1wYXJ0aWNsZSI6IiJ9LHsiZmFtaWx5IjoiU2NobmVpdGxlciIsImdpdmVuIjoiU29waGllIiwicGFyc2UtbmFtZXMiOmZhbHNlLCJkcm9wcGluZy1wYXJ0aWNsZSI6IiIsIm5vbi1kcm9wcGluZy1wYXJ0aWNsZSI6IiJ9LHsiZmFtaWx5IjoiU21vbGEiLCJnaXZlbiI6IlNpZ3J1biIsInBhcnNlLW5hbWVzIjpmYWxzZSwiZHJvcHBpbmctcGFydGljbGUiOiIiLCJub24tZHJvcHBpbmctcGFydGljbGUiOiIifV0sImNvbnRhaW5lci10aXRsZSI6IlRoZSBMYW5jZXQgSW5mZWN0aW91cyBEaXNlYXNlcyIsImNvbnRhaW5lci10aXRsZS1zaG9ydCI6IkxhbmNldCBJbmZlY3QgRGlzIiwiYWNjZXNzZWQiOnsiZGF0ZS1wYXJ0cyI6W1syMDIzLDgsMzBdXX0sIkRPSSI6IjEwLjEwMTYvUzE0NzMtMzA5OSgyMCkzMDM2Mi01IiwiSVNTTiI6IjE0NzQ0NDU3IiwiUE1JRCI6IjMyNTMwNDI1IiwiaXNzdWVkIjp7ImRhdGUtcGFydHMiOltbMjAyMCwxMSwxXV19LCJwYWdlIjoiMTIzMS0xMjMyIiwicHVibGlzaGVyIjoiTGFuY2V0IFB1Ymxpc2hpbmcgR3JvdXAiLCJpc3N1ZSI6IjExIiwidm9sdW1lIjoiMjAifSwiaXNUZW1wb3JhcnkiOmZhbHNlfSx7ImlkIjoiYThiYzRlZGYtYjg3Zi0zZWU5LTlmNjYtNzcwNWRkZDUyMjIwIiwiaXRlbURhdGEiOnsidHlwZSI6ImFydGljbGUtam91cm5hbCIsImlkIjoiYThiYzRlZGYtYjg3Zi0zZWU5LTlmNjYtNzcwNWRkZDUyMjIwIiwidGl0bGUiOiJQb29sZWQgc2FsaXZhIHNhbXBsZXMgZm9yIENPVklELTE5IHN1cnZlaWxsYW5jZSBwcm9ncmFtbWUiLCJhdXRob3IiOlt7ImZhbWlseSI6IkZvZ2FydHkiLCJnaXZlbiI6IkFuZHJldyIsInBhcnNlLW5hbWVzIjpmYWxzZSwiZHJvcHBpbmctcGFydGljbGUiOiIiLCJub24tZHJvcHBpbmctcGFydGljbGUiOiIifSx7ImZhbWlseSI6Ikpvc2VwaCIsImdpdmVuIjoiQW1lbGlhIiwicGFyc2UtbmFtZXMiOmZhbHNlLCJkcm9wcGluZy1wYXJ0aWNsZSI6IiIsIm5vbi1kcm9wcGluZy1wYXJ0aWNsZSI6IiJ9LHsiZmFtaWx5IjoiU2hhdyIsImdpdmVuIjoiRG9taW5pY2siLCJwYXJzZS1uYW1lcyI6ZmFsc2UsImRyb3BwaW5nLXBhcnRpY2xlIjoiIiwibm9uLWRyb3BwaW5nLXBhcnRpY2xlIjoiIn1dLCJjb250YWluZXItdGl0bGUiOiJUaGUgTGFuY2V0LiBSZXNwaXJhdG9yeSBNZWRpY2luZSIsImNvbnRhaW5lci10aXRsZS1zaG9ydCI6IkxhbmNldCBSZXNwaXIgTWVkIiwiYWNjZXNzZWQiOnsiZGF0ZS1wYXJ0cyI6W1syMDIzLDgsMzBdXX0sIkRPSSI6IjEwLjEwMTYvUzIyMTMtMjYwMCgyMCkzMDQ0NC02IiwiSVNTTiI6IjIyMTMyNjE5IiwiUE1JRCI6IjMyOTc2NzU1IiwiVVJMIjoiL3BtYy9hcnRpY2xlcy9QTUM3NTA4NTExLyIsImlzc3VlZCI6eyJkYXRlLXBhcnRzIjpbWzIwMjAsMTEsMV1dfSwicGFnZSI6IjEwNzgiLCJwdWJsaXNoZXIiOiJFbHNldmllciIsImlzc3VlIjoiMTEiLCJ2b2x1bWUiOiI4In0sImlzVGVtcG9yYXJ5IjpmYWxzZX0seyJpZCI6IjE5OTRjOTdlLWNlZTAtMzliZC05ZGU3LTM4NzI4MzkwZDc0NiIsIml0ZW1EYXRhIjp7InR5cGUiOiJhcnRpY2xlLWpvdXJuYWwiLCJpZCI6IjE5OTRjOTdlLWNlZTAtMzliZC05ZGU3LTM4NzI4MzkwZDc0NiIsInRpdGxlIjoiTW9kZWxpbmcgdGhlIG9wdGltaXphdGlvbiBvZiBDT1ZJRC0xOSBwb29sZWQgdGVzdGluZzogSG93IG1hbnkgc2FtcGxlcyBjYW4gYmUgaW5jbHVkZWQgaW4gYSBzaW5nbGUgdGVzdD8iLCJhdXRob3IiOlt7ImZhbWlseSI6IkxpdSIsImdpdmVuIjoiTHUiLCJwYXJzZS1uYW1lcyI6ZmFsc2UsImRyb3BwaW5nLXBhcnRpY2xlIjoiIiwibm9uLWRyb3BwaW5nLXBhcnRpY2xlIjoiIn1dLCJhY2Nlc3NlZCI6eyJkYXRlLXBhcnRzIjpbWzIwMjMsOCwzMF1dfSwiRE9JIjoiMTAuMTAxNi9qLmltdS4yMDIyLjEwMTAzNyIsIlVSTCI6Imh0dHBzOi8vZG9pLm9yZy8xMC4xMDE2L2ouaW11LjIwMjIuMTAxMDM3IiwiaXNzdWVkIjp7ImRhdGUtcGFydHMiOltbMjAyMl1dfSwiYWJzdHJhY3QiOiJPYmplY3RpdmVzOiBUaGlzIHN0dWR5IHRyaWVzIHRvIGFuc3dlciB0aGUgY3J1Y2lhbCBxdWVzdGlvbiBvZiBob3cgbWFueSBiaW9sb2dpY2FsIHNhbXBsZXMgY2FuIGJlIG9wdGltYWxseSBpbmNsdWRlZCBpbiBhIHNpbmdsZSB0ZXN0IGZvciBDT1ZJRC0xOSBwb29sZWQgdGVzdGluZy4gTWV0aG9kczogSXQgYnVpbGRzIGEgbm92ZWwgdGhlb3JldGljYWwgbW9kZWwgd2hpY2ggbGlua3MgdGhlIGxvY2FsIHBvcHVsYXRpb24gdG8gYmUgdGVzdGVkIGluIGEgcmVnaW9uLCB0aGUgbnVtYmVyIG9mIGJpb2xvZ2ljYWwgc2FtcGxlcyBpbmNsdWRlZCBpbiBhIHNpbmdsZSB0ZXN0LCB0aGUgXCJhdHRpdHVkZVwiIHRvd2FyZCByZXNvdXJjZSBjb3N0IHNhdmluZyBhbmQgdGltZSB0YWtlbiBpbiBhIHNpbmdsZSB0ZXN0LCBhcyB3ZWxsIGFzIHRoZSBjb3JyZXNwb25kaW5nIHJlc291cmNlIGNvc3QgZnVuY3Rpb24gYW5kIHRpbWUgZnVuY3Rpb24sIHRvZ2V0aGVyLiBUaGUgbnVtZXJpY2FsIHNpbXVsYXRpb24gcmVzdWx0cyBhcmUgdGhlbiB1c2VkIHRvIGZvcm11bGF0ZSB0aGUgcmVzb3VyY2UgY29zdCBmdW5jdGlvbiBhcyB3ZWxsIGFzIHRoZSB0aW1lIGZ1bmN0aW9uLiBGaW5hbGx5LCBhIGxvc3MgZnVuY3Rpb24gdG8gYmUgbWluaW1pemVkIGlzIGNvbnN0cnVjdGVkIGFuZCB0aGUgb3B0aW1hbCBudW1iZXIgb2Ygc2FtcGxlcyBpbmNsdWRlZCBpcyBjYWxjdWxhdGVkLiBSZXN1bHRzOiBJbiBhIG51bWVyaWNhbCBleGFtcGxlLCB3ZSBjb25zaWRlciBhIHJlZ2lvbiBvZiAxIG1pbGxpb24gcG9wdWxhdGlvbiB3aGljaCBuZWVkcyB0byBiZSB0ZXN0ZWQgZm9yIHRoZSBpbmZlY3Rpb24gb2YgQ09WSUQtMTkuIFRoZSBzb2x1dGlvbiBjYWxjdWxhdGVzIHRoZSBvcHRpbWFsIG51bWJlciBvZiBiaW9sb2dpY2FsIHNhbXBsZXMgaW5jbHVkZWQgaW4gYSBzaW5nbGUgdGVzdCBhcyA0LjI1NCB3aGVuIHRoZSB0aW1lIHRha2VuIGlzIGdpdmVuIHRoZSB3ZWlnaHQgb2YgNTAlIHVuZGVyIHRoZSBpbmZlY3Rpb24gcHJvYmFiaWxpdHkgb2YgMTAlLiBPdGhlciBjb21iaW5hdGlvbnMgb2YgbnVtZXJpY2FsIHJlc3VsdHMgYXJlIGFsc28gcHJlc2VudGVkLiBDb25jbHVzaW9uczogQXMgd2UgY2FuIHNlZSBpbiBvdXIgc2ltdWxhdGlvbiByZXN1bHRzLCBnaXZlbiB0aGUgaW5mZWN0aW9uIHByb2JhYmlsaXR5IGF0IDEwJSwgc2V0dGluZyB0aGUgbnVtYmVyIG9mIGJpb2xvZ2ljYWwgc2FtcGxlcyBpbmNsdWRlZCBpbiBhIHNpbmdsZSB0ZXN0IChpbiB0aGUgaW50ZWdlciBsZXZlbCkgYXQgWzQsNl0gaXMgcmVhc29uYWJsZSBmb3IgYSB3aWRlIHJhbmdlIG9mIHRoZSBzdWJqZWN0aXZlIGF0dGl0dWRlIGJldHdlZW4gdGltZSBhbmQgcmVzb3VyY2UgY29zdHMuIFRoZXJlZm9yZSwgaW4gdGhlIGN1cnJlbnQgcHJhY3RpY2UsIDUtbWl4ZWQgc2FtcGxlcyB3b3VsZCBzb3VuZCBiZXR0ZXIgdGhhbiB0aGUgY29tbW9ubHkgdXNlZCAxMC1taXhlZCBzYW1wbGVzLiIsImNvbnRhaW5lci10aXRsZS1zaG9ydCI6IiJ9LCJpc1RlbXBvcmFyeSI6ZmFsc2V9XX0="/>
          <w:id w:val="-153919636"/>
          <w:placeholder>
            <w:docPart w:val="4C5CE1A0F5B24E28A212257D42B36984"/>
          </w:placeholder>
        </w:sdtPr>
        <w:sdtEndPr/>
        <w:sdtContent>
          <w:r w:rsidR="0097009F" w:rsidRPr="0097009F">
            <w:rPr>
              <w:color w:val="000000"/>
            </w:rPr>
            <w:t>[33–36]</w:t>
          </w:r>
        </w:sdtContent>
      </w:sdt>
      <w:r w:rsidR="48681A3F" w:rsidRPr="10B5197C">
        <w:rPr>
          <w:color w:val="000000" w:themeColor="text1"/>
        </w:rPr>
        <w:t xml:space="preserve"> </w:t>
      </w:r>
      <w:r w:rsidR="49FE8DB6" w:rsidRPr="718EC5F4">
        <w:rPr>
          <w:color w:val="000000" w:themeColor="text1"/>
        </w:rPr>
        <w:t>and</w:t>
      </w:r>
      <w:r w:rsidR="0076198D" w:rsidRPr="718EC5F4">
        <w:rPr>
          <w:color w:val="000000" w:themeColor="text1"/>
        </w:rPr>
        <w:t xml:space="preserve"> is now being considered for </w:t>
      </w:r>
      <w:r w:rsidR="005D2150">
        <w:rPr>
          <w:color w:val="000000" w:themeColor="text1"/>
        </w:rPr>
        <w:t>sputum</w:t>
      </w:r>
      <w:r w:rsidR="003B07C4">
        <w:rPr>
          <w:color w:val="000000" w:themeColor="text1"/>
        </w:rPr>
        <w:t>-</w:t>
      </w:r>
      <w:r w:rsidR="005D2150">
        <w:rPr>
          <w:color w:val="000000" w:themeColor="text1"/>
        </w:rPr>
        <w:t xml:space="preserve">based </w:t>
      </w:r>
      <w:r w:rsidR="0076198D" w:rsidRPr="718EC5F4">
        <w:rPr>
          <w:color w:val="000000" w:themeColor="text1"/>
        </w:rPr>
        <w:t xml:space="preserve">TB testing </w:t>
      </w:r>
      <w:sdt>
        <w:sdtPr>
          <w:rPr>
            <w:color w:val="000000"/>
          </w:rPr>
          <w:tag w:val="MENDELEY_CITATION_v3_eyJjaXRhdGlvbklEIjoiTUVOREVMRVlfQ0lUQVRJT05fMTUyNWMwMTEtMTM2MS00MjMwLWJlNWMtNmMxMWViMDI1MGEzIiwicHJvcGVydGllcyI6eyJub3RlSW5kZXgiOjB9LCJpc0VkaXRlZCI6ZmFsc2UsIm1hbnVhbE92ZXJyaWRlIjp7ImlzTWFudWFsbHlPdmVycmlkZGVuIjpmYWxzZSwiY2l0ZXByb2NUZXh0IjoiWzM3XSIsIm1hbnVhbE92ZXJyaWRlVGV4dCI6IiJ9LCJjaXRhdGlvbkl0ZW1zIjpbeyJpZCI6ImZkMmFjY2JhLWJlYmEtMzE4NS1hZjM3LWZlMTMzYzgxYmZkNSIsIml0ZW1EYXRhIjp7InR5cGUiOiJhcnRpY2xlLWpvdXJuYWwiLCJpZCI6ImZkMmFjY2JhLWJlYmEtMzE4NS1hZjM3LWZlMTMzYzgxYmZkNSIsInRpdGxlIjoiSW1wbGVtZW50YXRpb24gb2YgbGFyZ2Utc2NhbGUgcG9vbGVkIHRlc3RpbmcgdG8gaW5jcmVhc2UgcmFwaWQgbW9sZWN1bGFyIGRpYWdub3N0aWMgdGVzdCBjb3ZlcmFnZSBmb3IgdHViZXJjdWxvc2lzOiBhIHJldHJvc3BlY3RpdmUgZXZhbHVhdGlvbiIsImF1dGhvciI6W3siZmFtaWx5IjoiVnVjaGFzIiwiZ2l2ZW4iOiJDb21mb3J0IiwicGFyc2UtbmFtZXMiOmZhbHNlLCJkcm9wcGluZy1wYXJ0aWNsZSI6IiIsIm5vbi1kcm9wcGluZy1wYXJ0aWNsZSI6IiJ9LHsiZmFtaWx5IjoiVGV5aW0iLCJnaXZlbiI6IlByaWRlIiwicGFyc2UtbmFtZXMiOmZhbHNlLCJkcm9wcGluZy1wYXJ0aWNsZSI6IiIsIm5vbi1kcm9wcGluZy1wYXJ0aWNsZSI6IiJ9LHsiZmFtaWx5IjoiRGFuZyIsImdpdmVuIjoiQmVoIEZyYW5rbGluZSIsInBhcnNlLW5hbWVzIjpmYWxzZSwiZHJvcHBpbmctcGFydGljbGUiOiIiLCJub24tZHJvcHBpbmctcGFydGljbGUiOiIifSx7ImZhbWlseSI6Ik5laCIsImdpdmVuIjoiQW5nZWxhIiwicGFyc2UtbmFtZXMiOmZhbHNlLCJkcm9wcGluZy1wYXJ0aWNsZSI6IiIsIm5vbi1kcm9wcGluZy1wYXJ0aWNsZSI6IiJ9LHsiZmFtaWx5IjoiS2V1Z25pIiwiZ2l2ZW4iOiJMaWxpYW5lIiwicGFyc2UtbmFtZXMiOmZhbHNlLCJkcm9wcGluZy1wYXJ0aWNsZSI6IiIsIm5vbi1kcm9wcGluZy1wYXJ0aWNsZSI6IiJ9LHsiZmFtaWx5IjoiQ2hlIiwiZ2l2ZW4iOiJNZXJjeSIsInBhcnNlLW5hbWVzIjpmYWxzZSwiZHJvcHBpbmctcGFydGljbGUiOiIiLCJub24tZHJvcHBpbmctcGFydGljbGUiOiIifSx7ImZhbWlseSI6IkNoZSIsImdpdmVuIjoiUGFudGFsaXVzIE5qaSIsInBhcnNlLW5hbWVzIjpmYWxzZSwiZHJvcHBpbmctcGFydGljbGUiOiIiLCJub24tZHJvcHBpbmctcGFydGljbGUiOiIifSx7ImZhbWlseSI6IkJlbG9rbyIsImdpdmVuIjoiSGFtYWRhIiwicGFyc2UtbmFtZXMiOmZhbHNlLCJkcm9wcGluZy1wYXJ0aWNsZSI6IiIsIm5vbi1kcm9wcGluZy1wYXJ0aWNsZSI6IiJ9LHsiZmFtaWx5IjoiRm9uZG9oIiwiZ2l2ZW4iOiJWaWN0b3IiLCJwYXJzZS1uYW1lcyI6ZmFsc2UsImRyb3BwaW5nLXBhcnRpY2xlIjoiIiwibm9uLWRyb3BwaW5nLXBhcnRpY2xlIjoiIn0seyJmYW1pbHkiOiJOZGkiLCJnaXZlbiI6Ik5vcmFoIE55YWgiLCJwYXJzZS1uYW1lcyI6ZmFsc2UsImRyb3BwaW5nLXBhcnRpY2xlIjoiIiwibm9uLWRyb3BwaW5nLXBhcnRpY2xlIjoiIn0seyJmYW1pbHkiOiJXYW5kamkiLCJnaXZlbiI6IklyZW5lIEFkZWxpbmUgR291cGV5b3UiLCJwYXJzZS1uYW1lcyI6ZmFsc2UsImRyb3BwaW5nLXBhcnRpY2xlIjoiIiwibm9uLWRyb3BwaW5nLXBhcnRpY2xlIjoiIn0seyJmYW1pbHkiOiJGdW5kb2giLCJnaXZlbiI6Ik1lcmN5IiwicGFyc2UtbmFtZXMiOmZhbHNlLCJkcm9wcGluZy1wYXJ0aWNsZSI6IiIsIm5vbi1kcm9wcGluZy1wYXJ0aWNsZSI6IiJ9LHsiZmFtaWx5IjoiTWFuZ2EiLCJnaXZlbiI6IkhlbnJpIiwicGFyc2UtbmFtZXMiOmZhbHNlLCJkcm9wcGluZy1wYXJ0aWNsZSI6IiIsIm5vbi1kcm9wcGluZy1wYXJ0aWNsZSI6IiJ9LHsiZmFtaWx5IjoiTWJ1bGkiLCJnaXZlbiI6IkN5cmlsbGUiLCJwYXJzZS1uYW1lcyI6ZmFsc2UsImRyb3BwaW5nLXBhcnRpY2xlIjoiIiwibm9uLWRyb3BwaW5nLXBhcnRpY2xlIjoiIn0seyJmYW1pbHkiOiJDcmVzd2VsbCIsImdpdmVuIjoiSmFjb2IiLCJwYXJzZS1uYW1lcyI6ZmFsc2UsImRyb3BwaW5nLXBhcnRpY2xlIjoiIiwibm9uLWRyb3BwaW5nLXBhcnRpY2xlIjoiIn0seyJmYW1pbHkiOiJCaXNzbyIsImdpdmVuIjoiQW5uaWUiLCJwYXJzZS1uYW1lcyI6ZmFsc2UsImRyb3BwaW5nLXBhcnRpY2xlIjoiIiwibm9uLWRyb3BwaW5nLXBhcnRpY2xlIjoiIn0seyJmYW1pbHkiOiJEb25rZW5nIiwiZ2l2ZW4iOiJWYWxlcmllIiwicGFyc2UtbmFtZXMiOmZhbHNlLCJkcm9wcGluZy1wYXJ0aWNsZSI6IiIsIm5vbi1kcm9wcGluZy1wYXJ0aWNsZSI6IiJ9LHsiZmFtaWx5IjoiU2FuZGVyIiwiZ2l2ZW4iOiJNZWxpc3NhIiwicGFyc2UtbmFtZXMiOmZhbHNlLCJkcm9wcGluZy1wYXJ0aWNsZSI6IiIsIm5vbi1kcm9wcGluZy1wYXJ0aWNsZSI6IiJ9XSwiY29udGFpbmVyLXRpdGxlIjoiU2NpZW50aWZpYyByZXBvcnRzIiwiY29udGFpbmVyLXRpdGxlLXNob3J0IjoiU2NpIFJlcCIsIkRPSSI6IjEwLjEwMzgvczQxNTk4LTAyMy00MTkwNC13IiwiSVNTTiI6IjIwNDUyMzIyIiwiUE1JRCI6IjM3NzE3MDQzIiwiaXNzdWVkIjp7ImRhdGUtcGFydHMiOltbMjAyMywxMiwxXV19LCJwYWdlIjoiMTUzNTgiLCJhYnN0cmFjdCI6IkluIDIwMjEsIG9ubHkgNi40IG1pbGxpb24gb2YgdGhlIDEwLjYgbWlsbGlvbiBwZW9wbGUgd2l0aCB0dWJlcmN1bG9zaXMgKFRCKSB3ZXJlIGRpYWdub3NlZCBhbmQgdHJlYXRlZCBmb3IgdGhlIGRpc2Vhc2UuIEFsdGhvdWdoIHRoZSBXb3JsZCBIZWFsdGggT3JnYW5pemF0aW9uIHJlY29tbWVuZHMgaW5pdGlhbCBkaWFnbm9zdGljIHRlc3RpbmcgdXNpbmcgYSByYXBpZCBzZW5zaXRpdmUgbW9sZWN1bGFyIGFzc2F5LCBvbmx5IDM4JSBvZiBwZW9wbGUgZGlhZ25vc2VkIHdpdGggVEIgYmVuZWZpdGVkIGZyb20gdGhlc2UsIGR1ZSB0byBiYXJyaWVycyBpbmNsdWRpbmcgdGhlIGhpZ2ggY29zdCBvZiBhdmFpbGFibGUgYXNzYXlzLiBQb29sZWQgdGVzdGluZyBoYXMgYmVlbiB1c2VkIGFzIGFuIGFwcHJvYWNoIHRvIGluY3JlYXNlIHRlc3RpbmcgZWZmaWNpZW5jeSBpbiBtYW55IHJlc291cmNlLWNvbnN0cmFpbmVkIHNpdHVhdGlvbnMsIHN1Y2ggYXMgdGhlIENPVklELTE5IHBhbmRlbWljLCBidXQgaXQgaGFzIG5vdCB5ZXQgYmVlbiB3aWRlbHkgYWRvcHRlZCBmb3IgVEIgZGlhZ25vc3RpYyB0ZXN0aW5nLiBIZXJlIHdlIHJlcG9ydCBhIHJldHJvc3BlY3RpdmUgYW5hbHlzaXMgb2Ygcm91dGluZSBwb29sZWQgdGVzdGluZyBvZiAxMCwxMTcgc3B1dHVtIHNwZWNpbWVucyB1c2luZyB0aGUgWHBlcnQgTVRCL1JJRiBhbmQgWHBlcnQgTVRCL1JJRiBVbHRyYSBhc3NheXMgdGhhdCB3YXMgcGVyZm9ybWVkIGZyb20gSnVseSAyMDIwIHRvIEZlYnJ1YXJ5IDIwMjIuIFBvb2xlZCB0ZXN0aW5nIHNhdmVkIDQ4JSBvZiBhc3NheXMgYW5kIGVuYWJsZWQgcmFwaWQgbW9sZWN1bGFyIHRlc3RpbmcgZm9yIDQxNTYgYWRkaXRpb25hbCBwZW9wbGUgYXMgY29tcGFyZWQgdG8gaW5kaXZpZHVhbCB0ZXN0aW5nLCB3aXRoIDYuNiUgb2Ygc3BlY2ltZW5zIHBvc2l0aXZlIGZvciBUQi4gRnJvbSBhbiBpbiBzaWxpY28gYW5hbHlzaXMsIHRoZSBwb3NpdGl2ZSBwZXJjZW50IGFncmVlbWVudCBvZiBwb29sZWQgdGVzdGluZyBpbiBwb29scyBvZiAzIGFzIGNvbXBhcmVkIHdpdGggaW5kaXZpZHVhbCB0ZXN0aW5nIGZvciB0aGUgWHBlcnQgTVRCL1JJRiBVbHRyYSBhc3NheSB3YXMgZXN0aW1hdGVkIGFzIDk5LjQlICg5NSUgQ0ksIDk2LjYlIHRvIDEwMCUpLiBUaGVzZSByZXN1bHRzIHN1cHBvcnQgdGhlIHNjYWxlLXVwIG9mIHBvb2xlZCB0ZXN0aW5nIGZvciBlZmZpY2llbnQgVEIgZGlhZ25vc2lzLiIsInB1Ymxpc2hlciI6Ik5MTSAoTWVkbGluZSkiLCJpc3N1ZSI6IjEiLCJ2b2x1bWUiOiIxMyJ9LCJpc1RlbXBvcmFyeSI6ZmFsc2V9XX0="/>
          <w:id w:val="-827510015"/>
          <w:placeholder>
            <w:docPart w:val="61E3489CEAFE420E8502E8C42C251D88"/>
          </w:placeholder>
        </w:sdtPr>
        <w:sdtEndPr/>
        <w:sdtContent>
          <w:r w:rsidR="0097009F" w:rsidRPr="0097009F">
            <w:rPr>
              <w:color w:val="000000"/>
            </w:rPr>
            <w:t>[37]</w:t>
          </w:r>
        </w:sdtContent>
      </w:sdt>
      <w:r w:rsidR="0076198D">
        <w:t>.</w:t>
      </w:r>
    </w:p>
    <w:p w14:paraId="20A78AB4" w14:textId="322D280B" w:rsidR="002736B9" w:rsidRPr="002774E1" w:rsidRDefault="00EE27DB" w:rsidP="00BB1EC7">
      <w:pPr>
        <w:spacing w:line="480" w:lineRule="auto"/>
      </w:pPr>
      <w:r>
        <w:t>N</w:t>
      </w:r>
      <w:r w:rsidR="00981486">
        <w:t>ew products</w:t>
      </w:r>
      <w:r w:rsidR="00B51905">
        <w:t xml:space="preserve"> </w:t>
      </w:r>
      <w:r w:rsidR="00272B29">
        <w:t>bring</w:t>
      </w:r>
      <w:r>
        <w:t xml:space="preserve"> choice, and </w:t>
      </w:r>
      <w:r w:rsidR="00960578">
        <w:t>a hope of lower costs</w:t>
      </w:r>
      <w:r w:rsidR="00F07CE3">
        <w:t xml:space="preserve"> and better outcomes for people with TB</w:t>
      </w:r>
      <w:r w:rsidR="00B03A88">
        <w:t xml:space="preserve"> </w:t>
      </w:r>
      <w:sdt>
        <w:sdtPr>
          <w:rPr>
            <w:color w:val="000000"/>
          </w:rPr>
          <w:tag w:val="MENDELEY_CITATION_v3_eyJjaXRhdGlvbklEIjoiTUVOREVMRVlfQ0lUQVRJT05fNDhlN2ExN2QtZDNlNy00ZDQ4LWJmZTEtZTY3ZjViYmFiOWMxIiwicHJvcGVydGllcyI6eyJub3RlSW5kZXgiOjB9LCJpc0VkaXRlZCI6ZmFsc2UsIm1hbnVhbE92ZXJyaWRlIjp7ImlzTWFudWFsbHlPdmVycmlkZGVuIjpmYWxzZSwiY2l0ZXByb2NUZXh0IjoiWzM4XSIsIm1hbnVhbE92ZXJyaWRlVGV4dCI6IiJ9LCJjaXRhdGlvbkl0ZW1zIjpbeyJpZCI6IjcxZDY0NDJiLWQ1MTItMzY0OC05NzBkLTYzZjc0ZGU3ZGE1ZSIsIml0ZW1EYXRhIjp7InR5cGUiOiJ3ZWJwYWdlIiwiaWQiOiI3MWQ2NDQyYi1kNTEyLTM2NDgtOTcwZC02M2Y3NGRlN2RhNWUiLCJ0aXRsZSI6IlRhcmdldCBQcm9kdWN0IFByb2ZpbGUgZm9yIFRCIFNjcmVlbmluZyBUZXN0czogT25saW5lIHB1YmxpYyBjb25zdWx0YXRpb24gYW5kIGNvbW1lbnQgcHJvY2VzcyIsImdyb3VwSWQiOiJlNjNhM2M4Yy0yZDE5LTNmYWEtYmRkYi1jOTY5MTNlMGEwN2EiLCJhdXRob3IiOlt7ImZhbWlseSI6IldvcmxkIEhlYWx0aCBPcmdhbmlzYXRpb24iLCJnaXZlbiI6IiIsInBhcnNlLW5hbWVzIjpmYWxzZSwiZHJvcHBpbmctcGFydGljbGUiOiIiLCJub24tZHJvcHBpbmctcGFydGljbGUiOiIifV0sImFjY2Vzc2VkIjp7ImRhdGUtcGFydHMiOltbMjAyNCwyLDIzXV19LCJVUkwiOiJodHRwczovL2V4dHJhbmV0Lndoby5pbnQvZGF0YWZvcm12My9pbmRleC5waHAvNzM0MjIxP2xhbmc9ZW4iLCJpc3N1ZWQiOnsiZGF0ZS1wYXJ0cyI6W1syMDI0XV19LCJjb250YWluZXItdGl0bGUtc2hvcnQiOiIifSwiaXNUZW1wb3JhcnkiOmZhbHNlfV19"/>
          <w:id w:val="-1555920628"/>
          <w:placeholder>
            <w:docPart w:val="DefaultPlaceholder_-1854013440"/>
          </w:placeholder>
        </w:sdtPr>
        <w:sdtEndPr/>
        <w:sdtContent>
          <w:r w:rsidR="0097009F" w:rsidRPr="0097009F">
            <w:rPr>
              <w:color w:val="000000"/>
            </w:rPr>
            <w:t>[38]</w:t>
          </w:r>
        </w:sdtContent>
      </w:sdt>
      <w:r w:rsidR="00960578">
        <w:t xml:space="preserve">. However, </w:t>
      </w:r>
      <w:r w:rsidR="00AC66E2">
        <w:t>despite the promise of</w:t>
      </w:r>
      <w:r w:rsidR="0050227D">
        <w:t xml:space="preserve"> several new assays</w:t>
      </w:r>
      <w:r w:rsidR="00F07CE3">
        <w:t>,</w:t>
      </w:r>
      <w:r w:rsidR="00C22886">
        <w:t xml:space="preserve"> we </w:t>
      </w:r>
      <w:r w:rsidR="00365380">
        <w:t>should</w:t>
      </w:r>
      <w:r w:rsidR="00C22886">
        <w:t xml:space="preserve"> </w:t>
      </w:r>
      <w:r w:rsidR="00AF0E90">
        <w:t xml:space="preserve">reflect on </w:t>
      </w:r>
      <w:r w:rsidR="00E528C8">
        <w:t xml:space="preserve">lessons </w:t>
      </w:r>
      <w:r w:rsidR="09196A19">
        <w:t>learnt from the previous</w:t>
      </w:r>
      <w:r w:rsidR="008245DF">
        <w:t xml:space="preserve"> </w:t>
      </w:r>
      <w:r w:rsidR="00ED2273">
        <w:t>introductions of new tools</w:t>
      </w:r>
      <w:r w:rsidR="00A748A8">
        <w:t xml:space="preserve"> and temper expectations</w:t>
      </w:r>
      <w:r w:rsidR="00E7682F">
        <w:t xml:space="preserve"> </w:t>
      </w:r>
      <w:sdt>
        <w:sdtPr>
          <w:rPr>
            <w:color w:val="000000"/>
          </w:rPr>
          <w:tag w:val="MENDELEY_CITATION_v3_eyJjaXRhdGlvbklEIjoiTUVOREVMRVlfQ0lUQVRJT05fMmFkYmU2NjQtMjdhOS00Yjk0LWI3YjMtOGFjMWQ4OTlhZmZhIiwicHJvcGVydGllcyI6eyJub3RlSW5kZXgiOjB9LCJpc0VkaXRlZCI6ZmFsc2UsIm1hbnVhbE92ZXJyaWRlIjp7ImlzTWFudWFsbHlPdmVycmlkZGVuIjpmYWxzZSwiY2l0ZXByb2NUZXh0IjoiWzM5XSIsIm1hbnVhbE92ZXJyaWRlVGV4dCI6IiJ9LCJjaXRhdGlvbkl0ZW1zIjpbeyJpZCI6IjhhMGU0YjBlLTg5NzQtM2ViMS04NjZlLTFlNWMyMWI0MjE1ZSIsIml0ZW1EYXRhIjp7InR5cGUiOiJhcnRpY2xlLWpvdXJuYWwiLCJpZCI6IjhhMGU0YjBlLTg5NzQtM2ViMS04NjZlLTFlNWMyMWI0MjE1ZSIsInRpdGxlIjoiUG9wdWxhdGlvbiBIZWFsdGggSW1wYWN0IGFuZCBDb3N0LUVmZmVjdGl2ZW5lc3Mgb2YgVHViZXJjdWxvc2lzIERpYWdub3NpcyB3aXRoIFhwZXJ0IE1UQi9SSUY6IEEgRHluYW1pYyBTaW11bGF0aW9uIGFuZCBFY29ub21pYyBFdmFsdWF0aW9uIiwiYXV0aG9yIjpbeyJmYW1pbHkiOiJNZW56aWVzIiwiZ2l2ZW4iOiJOaWNvbGFzIEEuIiwicGFyc2UtbmFtZXMiOmZhbHNlLCJkcm9wcGluZy1wYXJ0aWNsZSI6IiIsIm5vbi1kcm9wcGluZy1wYXJ0aWNsZSI6IiJ9LHsiZmFtaWx5IjoiQ29oZW4iLCJnaXZlbiI6IlRlZCIsInBhcnNlLW5hbWVzIjpmYWxzZSwiZHJvcHBpbmctcGFydGljbGUiOiIiLCJub24tZHJvcHBpbmctcGFydGljbGUiOiIifSx7ImZhbWlseSI6IkxpbiIsImdpdmVuIjoiSHNpZW4gSG8iLCJwYXJzZS1uYW1lcyI6ZmFsc2UsImRyb3BwaW5nLXBhcnRpY2xlIjoiIiwibm9uLWRyb3BwaW5nLXBhcnRpY2xlIjoiIn0seyJmYW1pbHkiOiJNdXJyYXkiLCJnaXZlbiI6Ik1lZ2FuIiwicGFyc2UtbmFtZXMiOmZhbHNlLCJkcm9wcGluZy1wYXJ0aWNsZSI6IiIsIm5vbi1kcm9wcGluZy1wYXJ0aWNsZSI6IiJ9LHsiZmFtaWx5IjoiU2Fsb21vbiIsImdpdmVuIjoiSm9zaHVhIEEuIiwicGFyc2UtbmFtZXMiOmZhbHNlLCJkcm9wcGluZy1wYXJ0aWNsZSI6IiIsIm5vbi1kcm9wcGluZy1wYXJ0aWNsZSI6IiJ9XSwiY29udGFpbmVyLXRpdGxlIjoiUExPUyBNZWRpY2luZSIsImFjY2Vzc2VkIjp7ImRhdGUtcGFydHMiOltbMjAyMyw5LDIyXV19LCJET0kiOiIxMC4xMzcxL0pPVVJOQUwuUE1FRC4xMDAxMzQ3IiwiSVNTTiI6IjE1NDktMTY3NiIsIlBNSUQiOiIyMzE4NTEzOSIsIlVSTCI6Imh0dHBzOi8vam91cm5hbHMucGxvcy5vcmcvcGxvc21lZGljaW5lL2FydGljbGU/aWQ9MTAuMTM3MS9qb3VybmFsLnBtZWQuMTAwMTM0NyIsImlzc3VlZCI6eyJkYXRlLXBhcnRzIjpbWzIwMTIsMTFdXX0sInBhZ2UiOiJlMTAwMTM0NyIsImFic3RyYWN0IjoiTmljb2xhcyBNZW56aWVzIGFuZCBjb2xsZWFndWVzIGludmVzdGlnYXRlIHRoZSBwb3RlbnRpYWwgaW1wYWN0IGFuZCBjb3N0LWVmZmVjdGl2ZW5lc3Mgb2YgaW1wbGVtZW50aW5nIFhwZXJ0IE1UQi9SSUYgZm9yIGRpYWdub3NpbmcgdHViZXJjdWxvc2lzIGluIGZpdmUgc291dGhlcm4gQWZyaWNhbiBjb3VudHJpZXMuIiwicHVibGlzaGVyIjoiUHVibGljIExpYnJhcnkgb2YgU2NpZW5jZSIsImlzc3VlIjoiMTEiLCJ2b2x1bWUiOiI5IiwiY29udGFpbmVyLXRpdGxlLXNob3J0IjoiUExvUyBNZWQifSwiaXNUZW1wb3JhcnkiOmZhbHNlfV19"/>
          <w:id w:val="-1114283291"/>
          <w:placeholder>
            <w:docPart w:val="6490BAF554C74A048BFFD3DD0CBA1459"/>
          </w:placeholder>
        </w:sdtPr>
        <w:sdtEndPr/>
        <w:sdtContent>
          <w:r w:rsidR="0097009F" w:rsidRPr="0097009F">
            <w:rPr>
              <w:color w:val="000000"/>
            </w:rPr>
            <w:t>[39]</w:t>
          </w:r>
        </w:sdtContent>
      </w:sdt>
      <w:r w:rsidR="00ED2273">
        <w:t>.</w:t>
      </w:r>
      <w:r w:rsidR="006C1F40">
        <w:t xml:space="preserve"> While </w:t>
      </w:r>
      <w:r w:rsidR="00431B13">
        <w:t xml:space="preserve">the performance of new tests may be better, and </w:t>
      </w:r>
      <w:r w:rsidR="0F80007D">
        <w:t>in certain cases</w:t>
      </w:r>
      <w:r w:rsidR="00431B13">
        <w:t xml:space="preserve"> cheaper, </w:t>
      </w:r>
      <w:r w:rsidR="00DC2548">
        <w:t xml:space="preserve">simply </w:t>
      </w:r>
      <w:r w:rsidR="004B3622">
        <w:t xml:space="preserve">replacing </w:t>
      </w:r>
      <w:r w:rsidR="00A33492">
        <w:t xml:space="preserve">one test with a better </w:t>
      </w:r>
      <w:r w:rsidR="009C07B1">
        <w:t xml:space="preserve">performing </w:t>
      </w:r>
      <w:r w:rsidR="00296DD1">
        <w:t>one does</w:t>
      </w:r>
      <w:r w:rsidR="00A748A8">
        <w:t xml:space="preserve"> not necessarily lead to more people being diagnosed</w:t>
      </w:r>
      <w:r w:rsidR="00701A52">
        <w:t xml:space="preserve"> and trea</w:t>
      </w:r>
      <w:r w:rsidR="007B3913">
        <w:t>ted</w:t>
      </w:r>
      <w:r w:rsidR="00180323">
        <w:t xml:space="preserve"> </w:t>
      </w:r>
      <w:sdt>
        <w:sdtPr>
          <w:rPr>
            <w:color w:val="000000"/>
          </w:rPr>
          <w:tag w:val="MENDELEY_CITATION_v3_eyJjaXRhdGlvbklEIjoiTUVOREVMRVlfQ0lUQVRJT05fYzE2N2EyNTAtMjIxOS00OWZkLTliZWQtNTQ3ZjQ2OTZjNzg0IiwicHJvcGVydGllcyI6eyJub3RlSW5kZXgiOjB9LCJpc0VkaXRlZCI6ZmFsc2UsIm1hbnVhbE92ZXJyaWRlIjp7ImlzTWFudWFsbHlPdmVycmlkZGVuIjpmYWxzZSwiY2l0ZXByb2NUZXh0IjoiWzI3LDQwLDQxXSIsIm1hbnVhbE92ZXJyaWRlVGV4dCI6IiJ9LCJjaXRhdGlvbkl0ZW1zIjpbeyJpZCI6IjVlNWJiMzY5LTU3OWQtMzE2NS1iNzc3LTE3MWYwNzg2Y2I4MCIsIml0ZW1EYXRhIjp7InR5cGUiOiJhcnRpY2xlLWpvdXJuYWwiLCJpZCI6IjVlNWJiMzY5LTU3OWQtMzE2NS1iNzc3LTE3MWYwNzg2Y2I4MCIsInRpdGxlIjoiSW1wYWN0IG9mIHJlcGxhY2luZyBzbWVhciBtaWNyb3Njb3B5IHdpdGggWHBlcnQgTVRCL1JJRiBmb3IgZGlhZ25vc2luZyB0dWJlcmN1bG9zaXMgaW4gQnJhemlsOiBhIHN0ZXBwZWQtd2VkZ2UgY2x1c3Rlci1yYW5kb21pemVkIHRyaWFsIiwiYXV0aG9yIjpbeyJmYW1pbHkiOiJEdXJvdm5pIiwiZ2l2ZW4iOiJCZXRpbmEiLCJwYXJzZS1uYW1lcyI6ZmFsc2UsImRyb3BwaW5nLXBhcnRpY2xlIjoiIiwibm9uLWRyb3BwaW5nLXBhcnRpY2xlIjoiIn0seyJmYW1pbHkiOiJTYXJhY2VuaSIsImdpdmVuIjoiVmFsZXJpYSIsInBhcnNlLW5hbWVzIjpmYWxzZSwiZHJvcHBpbmctcGFydGljbGUiOiIiLCJub24tZHJvcHBpbmctcGFydGljbGUiOiIifSx7ImZhbWlseSI6IkhvZiIsImdpdmVuIjoiU3VzYW4iLCJwYXJzZS1uYW1lcyI6ZmFsc2UsImRyb3BwaW5nLXBhcnRpY2xlIjoiIiwibm9uLWRyb3BwaW5nLXBhcnRpY2xlIjoidmFuIGRlbiJ9LHsiZmFtaWx5IjoiVHJham1hbiIsImdpdmVuIjoiQW5ldGUiLCJwYXJzZS1uYW1lcyI6ZmFsc2UsImRyb3BwaW5nLXBhcnRpY2xlIjoiIiwibm9uLWRyb3BwaW5nLXBhcnRpY2xlIjoiIn0seyJmYW1pbHkiOiJDb3JkZWlyby1TYW50b3MiLCJnaXZlbiI6Ik1hcmNlbG8iLCJwYXJzZS1uYW1lcyI6ZmFsc2UsImRyb3BwaW5nLXBhcnRpY2xlIjoiIiwibm9uLWRyb3BwaW5nLXBhcnRpY2xlIjoiIn0seyJmYW1pbHkiOiJDYXZhbGNhbnRlIiwiZ2l2ZW4iOiJTb2xhbmdlIiwicGFyc2UtbmFtZXMiOmZhbHNlLCJkcm9wcGluZy1wYXJ0aWNsZSI6IiIsIm5vbi1kcm9wcGluZy1wYXJ0aWNsZSI6IiJ9LHsiZmFtaWx5IjoiTWVuZXplcyIsImdpdmVuIjoiQWxleGFuZHJlIiwicGFyc2UtbmFtZXMiOmZhbHNlLCJkcm9wcGluZy1wYXJ0aWNsZSI6IiIsIm5vbi1kcm9wcGluZy1wYXJ0aWNsZSI6IiJ9LHsiZmFtaWx5IjoiQ29iZWxlbnMiLCJnaXZlbiI6IkZyYW5rIiwicGFyc2UtbmFtZXMiOmZhbHNlLCJkcm9wcGluZy1wYXJ0aWNsZSI6IiIsIm5vbi1kcm9wcGluZy1wYXJ0aWNsZSI6IiJ9XSwiY29udGFpbmVyLXRpdGxlIjoiUExvUyBtZWRpY2luZSIsImFjY2Vzc2VkIjp7ImRhdGUtcGFydHMiOltbMjAyMyw5LDIyXV19LCJET0kiOiIxMC4xMzcxL0pPVVJOQUwuUE1FRC4xMDAxNzY2IiwiSVNTTiI6IjE1NDktMTY3NiIsIlBNSUQiOiIyNTQ5MDU0OSIsIlVSTCI6Imh0dHBzOi8vcHVibWVkLm5jYmkubmxtLm5paC5nb3YvMjU0OTA1NDkvIiwiaXNzdWVkIjp7ImRhdGUtcGFydHMiOltbMjAxNCwxMiwxXV19LCJhYnN0cmFjdCI6IkFidW5kYW50IGV2aWRlbmNlIG9uIFhwZXJ0IE1UQi9SSUYgYWNjdXJhY3kgZm9yIGRpYWdub3NpbmcgdHViZXJjdWxvc2lzIChUQikgYW5kIHJpZmFtcGljaW4gcmVzaXN0YW5jZSBoYXMgYmVlbiBwcm9kdWNlZCwgeWV0IHRoZXJlIGFyZSBmZXcgZGF0YSBvbiB0aGUgcG9wdWxhdGlvbiBiZW5lZml0IG9mIGl0cyBwcm9ncmFtbWF0aWMgdXNlLiBXZSBhc3Nlc3NlZCB3aGV0aGVyIHRoZSBpbXBsZW1lbnRhdGlvbiBvZiBYcGVydCBNVEIvUklGIGluIHJvdXRpbmUgY29uZGl0aW9ucyB3b3VsZCAoMSkgaW5jcmVhc2UgdGhlIG5vdGlmaWNhdGlvbiByYXRlIG9mIGxhYm9yYXRvcnktY29uZmlybWVkIHB1bG1vbmFyeSBUQiB0byB0aGUgbmF0aW9uYWwgbm90aWZpY2F0aW9uIHN5c3RlbSBhbmQgKDIpIHJlZHVjZSB0aGUgdGltZSB0byBUQiB0cmVhdG1lbnQgaW5pdGlhdGlvbiAocHJpbWFyeSBlbmRwb2ludHMpLlxuV2UgY29uZHVjdGVkIGEgc3RlcHBlZC13ZWRnZSBjbHVzdGVyLXJhbmRvbWl6ZWQgdHJpYWwgZnJvbSA0IEZlYnJ1YXJ5IHRvIDQgT2N0b2JlciAyMDEyIGluIDE0IHByaW1hcnkgY2FyZSBsYWJvcmF0b3JpZXMgaW4gdHdvIEJyYXppbGlhbiBjaXRpZXMuIERpYWdub3N0aWMgc3BlY2ltZW5zIHdlcmUgaW5jbHVkZWQgZm9yIDExLDcwNSBiYXNlbGluZSAoc21lYXIgbWljcm9zY29weSkgYW5kIDEyLDUyMiBpbnRlcnZlbnRpb24gKFhwZXJ0IE1UQi9SSUYpIHBhdGllbnRzIHByZXN1bWVkIHRvIGhhdmUgVEIuIFNpbmdsZS1zcHV0dW0tc2FtcGxlIFhwZXJ0IE1UQi9SSUYgcmVwbGFjZWQgdHdvLXNwdXR1bS1zYW1wbGUgc21lYXIgbWljcm9zY29weSBmb3Igcm91dGluZSBkaWFnbm9zaXMgb2YgcHVsbW9uYXJ5IFRCLiBJbiB0b3RhbCwgMSwxMzcgKDkuNyUpIHRlc3RzIGluIHRoZSBiYXNlbGluZSBhcm0gYW5kIDEsNzc3ICgxNC4yJSkgaW4gdGhlIGludGVydmVudGlvbiBhcm0gd2VyZSBwb3NpdGl2ZSAocDwwLjAwMSksIHJlc3VsdGluZyBpbiBhbiBpbmNyZWFzZWQgYmFjdGVyaW9sb2dpY2FsbHkgY29uZmlybWVkIG5vdGlmaWNhdGlvbiByYXRlIG9mIDU5JSAoOTUlIENJ4oCKPeKAijMxJSwgODglKS4gSG93ZXZlciwgdGhlIG92ZXJhbGwgbm90aWZpY2F0aW9uIHJhdGUgZGlkIG5vdCBpbmNyZWFzZSAoMTUlLCA5NSUgQ0nigIo94oCK4oiSNiUsIDM3JSksIGFuZCB3ZSBvYnNlcnZlZCBubyBjaGFuZ2UgaW4gdGhlIG5vdGlmaWNhdGlvbiByYXRlIGZvciB0aG9zZSB3aXRob3V0IGEgdGVzdCByZXN1bHQgKOKIkjMlLCA5NSUgQ0nigIo94oCK4oiSMzclLCAzMCUpLiBNZWRpYW4gdGltZSB0byB0cmVhdG1lbnQgZGVjcmVhc2VkIGZyb20gMTEuNCBkIChpbnRlcnF1YXJ0aWxlIHJhbmdlIFtJUVJd4oCKPeKAijguNeKAkzE0LjUpIHRvIDguMSBkIChJUVLigIo94oCKNS404oCTOS4zKSAocOKAij3igIowLjA0KSwgYWx0aG91Z2ggbm90IGFtb25nIGNvbmZpcm1lZCBjYXNlcyAobWVkaWFuIDcuNSBbSVFS4oCKPeKAijQuOeKAkzEwLjBdIHZlcnN1cyA3LjMgW0lRUuKAij3igIozLjTigJM5LjBdLCBw4oCKPeKAijAuNTEpLiBQcmV2YWxlbmNlIG9mIHJpZmFtcGljaW4gcmVzaXN0YW5jZSBkZXRlY3RlZCBieSBYcGVydCB3YXMgMy4zJSAoOTUlIENJ4oCKPeKAijIuNCUsIDQuMyUpIGFtb25nIG5ldyBwYXRpZW50cyBhbmQgNy40JSAoOTUlIENJ4oCKPeKAijQuMyUsIDExLjclKSBhbW9uZyByZXRyZWF0bWVudCBwYXRpZW50cywgd2l0aCBhIDk4JSAoOTUlIENJ4oCKPeKAijg3JSwgOTklKSBwb3NpdGl2ZSBwcmVkaWN0aXZlIHZhbHVlIGNvbXBhcmVkIHRvIHBoZW5vdHlwaWMgZHJ1ZyBzdXNjZXB0aWJpbGl0eSB0ZXN0aW5nLiBNaXNzaW5nIGRhdGEgaW4gdGhlIGluZm9ybWF0aW9uIHN5c3RlbXMgbWF5IGhhdmUgYmlhc2VkIG91ciBwcmltYXJ5IGVuZHBvaW50cy4gSG93ZXZlciwgc2Vuc2l0aXZpdHkgYW5hbHlzZXMgYXNzZXNzaW5nIHRoZSBlZmZlY3RzIG9mIG1pc3NpbmcgZGF0YSBkaWQgbm90IGFmZmVjdCBvdXIgcmVzdWx0cy5cblJlcGxhY2luZyBzbWVhciBtaWNyb3Njb3B5IHdpdGggWHBlcnQgTVRCL1JJRiBpbiBCcmF6aWwgaW5jcmVhc2VkIGNvbmZpcm1hdGlvbiBvZiBwdWxtb25hcnkgVEIuIEFuIGFkZGl0aW9uYWwgYmVuZWZpdCB3YXMgdGhlIGFjY3VyYXRlIGRldGVjdGlvbiBvZiByaWZhbXBpY2luIHJlc2lzdGFuY2UuIEhvd2V2ZXIsIG5vIGluY3JlYXNlIG9uIG92ZXJhbGwgbm90aWZpY2F0aW9uIHJhdGVzIHdhcyBvYnNlcnZlZCwgcG9zc2libHkgYmVjYXVzZSBvZiBoaWdoIHJhdGVzIG9mIGVtcGlyaWNhbCBUQiB0cmVhdG1lbnQuXG5DbGluaWNhbFRyaWFscy5nb3YgTkNUMDEzNjM3NjUuXG5QbGVhc2Ugc2VlIGxhdGVyIGluIHRoZSBhcnRpY2xlIGZvciB0aGUgRWRpdG9ycycgU3VtbWFyeS4iLCJwdWJsaXNoZXIiOiJQTG9TIE1lZCIsImlzc3VlIjoiMTIiLCJ2b2x1bWUiOiIxMSIsImNvbnRhaW5lci10aXRsZS1zaG9ydCI6IlBMb1MgTWVkIn0sImlzVGVtcG9yYXJ5IjpmYWxzZX0seyJpZCI6IjQ2YTg5Yzk3LTU5ZWYtMzVhYS1iNmVmLTgzOThjNDQ4YzNkNiIsIml0ZW1EYXRhIjp7InR5cGUiOiJhcnRpY2xlLWpvdXJuYWwiLCJpZCI6IjQ2YTg5Yzk3LTU5ZWYtMzVhYS1iNmVmLTgzOThjNDQ4YzNkNiIsInRpdGxlIjoiSW50cm9kdWNpbmcgbmV3IHR1YmVyY3Vsb3NpcyBkaWFnbm9zdGljczogdGhlIGltcGFjdCBvZiBYcGVydCjCrikgTVRCL1JJRiB0ZXN0aW5nIG9uIGNhc2Ugbm90aWZpY2F0aW9ucyBpbiBOZXBhbCIsImF1dGhvciI6W3siZmFtaWx5IjoiQ3Jlc3dlbGwiLCJnaXZlbiI6IkphY29iIiwicGFyc2UtbmFtZXMiOmZhbHNlLCJkcm9wcGluZy1wYXJ0aWNsZSI6IiIsIm5vbi1kcm9wcGluZy1wYXJ0aWNsZSI6IiJ9LHsiZmFtaWx5IjoiUmFpIiwiZ2l2ZW4iOiJCLiIsInBhcnNlLW5hbWVzIjpmYWxzZSwiZHJvcHBpbmctcGFydGljbGUiOiIiLCJub24tZHJvcHBpbmctcGFydGljbGUiOiIifSx7ImZhbWlseSI6IldhbGkiLCJnaXZlbiI6IlIuIiwicGFyc2UtbmFtZXMiOmZhbHNlLCJkcm9wcGluZy1wYXJ0aWNsZSI6IiIsIm5vbi1kcm9wcGluZy1wYXJ0aWNsZSI6IiJ9LHsiZmFtaWx5IjoiU3VkcnVuZ3JvdCIsImdpdmVuIjoiUy4iLCJwYXJzZS1uYW1lcyI6ZmFsc2UsImRyb3BwaW5nLXBhcnRpY2xlIjoiIiwibm9uLWRyb3BwaW5nLXBhcnRpY2xlIjoiIn0seyJmYW1pbHkiOiJBZGhpa2FyaSIsImdpdmVuIjoiTC4gTS4iLCJwYXJzZS1uYW1lcyI6ZmFsc2UsImRyb3BwaW5nLXBhcnRpY2xlIjoiIiwibm9uLWRyb3BwaW5nLXBhcnRpY2xlIjoiIn0seyJmYW1pbHkiOiJQYW50IiwiZ2l2ZW4iOiJSLiIsInBhcnNlLW5hbWVzIjpmYWxzZSwiZHJvcHBpbmctcGFydGljbGUiOiIiLCJub24tZHJvcHBpbmctcGFydGljbGUiOiIifSx7ImZhbWlseSI6IlB5YWt1cmVsIiwiZ2l2ZW4iOiJTLiIsInBhcnNlLW5hbWVzIjpmYWxzZSwiZHJvcHBpbmctcGFydGljbGUiOiIiLCJub24tZHJvcHBpbmctcGFydGljbGUiOiIifSx7ImZhbWlseSI6IlVyYW53IiwiZ2l2ZW4iOiJELiIsInBhcnNlLW5hbWVzIjpmYWxzZSwiZHJvcHBpbmctcGFydGljbGUiOiIiLCJub24tZHJvcHBpbmctcGFydGljbGUiOiIifSx7ImZhbWlseSI6IkNvZGxpbiIsImdpdmVuIjoiQS4gSi4iLCJwYXJzZS1uYW1lcyI6ZmFsc2UsImRyb3BwaW5nLXBhcnRpY2xlIjoiIiwibm9uLWRyb3BwaW5nLXBhcnRpY2xlIjoiIn1dLCJjb250YWluZXItdGl0bGUiOiJUaGUgaW50ZXJuYXRpb25hbCBqb3VybmFsIG9mIHR1YmVyY3Vsb3NpcyBhbmQgbHVuZyBkaXNlYXNlIDogdGhlIG9mZmljaWFsIGpvdXJuYWwgb2YgdGhlIEludGVybmF0aW9uYWwgVW5pb24gYWdhaW5zdCBUdWJlcmN1bG9zaXMgYW5kIEx1bmcgRGlzZWFzZSIsImFjY2Vzc2VkIjp7ImRhdGUtcGFydHMiOltbMjAyMyw5LDIyXV19LCJET0kiOiIxMC41NTg4L0lKVExELjE0LjA3NzUiLCJJU1NOIjoiMTgxNS03OTIwIiwiUE1JRCI6IjI1ODY4MDIyIiwiVVJMIjoiaHR0cHM6Ly9wdWJtZWQubmNiaS5ubG0ubmloLmdvdi8yNTg2ODAyMi8iLCJpc3N1ZWQiOnsiZGF0ZS1wYXJ0cyI6W1syMDE1LDUsMV1dfSwicGFnZSI6IjU0NS01NTEiLCJhYnN0cmFjdCI6IlNFVFRJTkc6IFRoZSBYcGVydMKuIE1UQi9SSUYgYXNzYXkgaXMgYSBoaWdobHkgc2Vuc2l0aXZlIG1vbGVjdWxhciB0ZXN0IHdpdGggdGhlIHBvdGVudGlhbCB0byBpbXByb3ZlIHR1YmVyY3Vsb3NpcyAoVEIpIGNhc2UgZGV0ZWN0aW9uLiBIb3dldmVyLCBldmlkZW5jZSBzdXBwb3J0aW5nIHRoaXMgcG90ZW50aWFsIGF0IGEgcHJvZ3JhbW1lIGxldmVsIGlzIG1pbmltYWwuIE1FVEhPRFM6IFhwZXJ0IHRlc3RpbmcgZm9sbG93aW5nIHNtZWFyIG1pY3Jvc2NvcHkgYW5kIGNoZXN0IFgtcmF5IHdhcyBpbXBsZW1lbnRlZCBhcyBwYXJ0IG9mIHJvdXRpbmUgY2FzZSBmaW5kaW5nIGluIDE2IGRpc3RyaWN0cyBvZiBFYXN0ZXJuIE5lcGFsLiBDaGFuZ2VzIGluIFRCIGNhc2Ugbm90aWZpY2F0aW9uIHdlcmUgZXZhbHVhdGVkIGJhc2VkIG9uIGEgcHJlL3Bvc3QgYW5hbHlzaXMsIGFzIHdlcmUgZXhwZWN0ZWQgbm90aWZpY2F0aW9ucyBiYXNlZCBvbiBsaW5lYXIgdHJlbmQuIFJFU1VMVFM6IEEgdG90YWwgb2YgOTcyMyBYcGVydCB0ZXN0cyB3ZXJlIHBlcmZvcm1lZCwgcmVzdWx0aW5nIGluIHRoZSBpZGVudGlmaWNhdGlvbiBvZiAxNjYyIE15Y29iYWN0ZXJpdW0gdHViZXJjdWxvc2lzLXBvc2l0aXZlIHBhdGllbnRzLiBEZXNwaXRlIGEgcHJldmlvdXMgZGVjbGluaW5nIHRyZW5kIGluIG5vdGlmaWNhdGlvbnMsIGFubnVhbCBiYWN0ZXJpb2xvZ2ljYWxseSBwb3NpdGl2ZSBUQiBub3RpZmljYXRpb25zIGluY3JlYXNlZCBieSAxNS4yJSBkdXJpbmcgdGhlIGludGVydmVudGlvbiwgZnJvbSAzMzkwIHRvIDM5MDYuIEhvd2V2ZXIsIGFubnVhbCBub3RpZmljYXRpb25zIG9mIHB1bG1vbmFyeSBUQiBkcm9wcGVkIGJ5IDguNSUgb3ZlcmFsbCwgZnJvbSA1MTIzIHRvIDQ2ODguIEJvdGggb2JzZXJ2YXRpb25zIHdlcmUgc2lnbmlmaWNhbnRseSBkaWZmZXJlbnQgZnJvbSBleHBlY3RlZCBub3RpZmljYXRpb25zIGJhc2VkIG9uIGhpc3RvcmljYWwgdHJlbmRzLiBUcmVhdG1lbnQgaW5pdGlhdGlvbiBmb3IgZHJ1Zy1yZXNpc3RhbnQgVEIgYWxtb3N0IGRvdWJsZWQuIERJU0NVU1NJT046IFhwZXJ0IHRlc3Rpbmcgc2lnbmlmaWNhbnRseSBpbmNyZWFzZWQgYmFjdGVyaW9sb2dpY2FsbHkgcG9zaXRpdmUgVEIgbm90aWZpY2F0aW9ucywgYnV0IGxhcmdlIHJlZHVjdGlvbnMgaW4gZW1waXJpYyB0cmVhdG1lbnQgb2Ygc21lYXItbmVnYXRpdmUgZGlzZWFzZSByZWR1Y2VkIHRoZSBudW1iZXIgb2YgcHVsbW9uYXJ5IFRCIG5vdGlmaWNhdGlvbnMgb3ZlcmFsbC4gV2hpbGUgYmV0dGVyIGRpYWdub3N0aWNzIHJlbWFpbiBjcml0aWNhbCwgZm9jdXNpbmcgc29sZWx5IG9uIHN1cGVyaW9yIHRlc3Qgc2Vuc2l0aXZpdHkgbWF5IG5vdCBpbmNyZWFzZSBUQiBjYXNlIG5vdGlmaWNhdGlvbnMuIEFkZGl0aW9uYWwgaW50ZXJ2ZW50aW9ucyBhcmUgcmVxdWlyZWQgdG8gcmVhY2ggdGhlIG1pbGxpb25zIG9mIHBlb3BsZSB3aXRoIFRCIHdobyBhcmUgbWlzc2VkIGJ5IHJvdXRpbmUgc2VydmljZXMuIiwicHVibGlzaGVyIjoiSW50IEogVHViZXJjIEx1bmcgRGlzIiwiaXNzdWUiOiI1Iiwidm9sdW1lIjoiMTkiLCJjb250YWluZXItdGl0bGUtc2hvcnQiOiJJbnQgSiBUdWJlcmMgTHVuZyBEaXMifSwiaXNUZW1wb3JhcnkiOmZhbHNlfSx7ImlkIjoiZTIxNzUzMDUtNzZmZS0zYjkzLThiYTUtZWI2MzViYTU5Yzc4IiwiaXRlbURhdGEiOnsidHlwZSI6ImFydGljbGUtam91cm5hbCIsImlkIjoiZTIxNzUzMDUtNzZmZS0zYjkzLThiYTUtZWI2MzViYTU5Yzc4IiwidGl0bGUiOiJGZWFzaWJpbGl0eSwgYWNjdXJhY3ksIGFuZCBjbGluaWNhbCBlZmZlY3Qgb2YgcG9pbnQtb2YtY2FyZSBYcGVydCBNVEIvUklGIHRlc3RpbmcgZm9yIHR1YmVyY3Vsb3NpcyBpbiBwcmltYXJ5LWNhcmUgc2V0dGluZ3MgaW4gQWZyaWNhOiBhIG11bHRpY2VudHJlLCByYW5kb21pc2VkLCBjb250cm9sbGVkIHRyaWFsIiwiYXV0aG9yIjpbeyJmYW1pbHkiOiJUaGVyb24iLCJnaXZlbiI6IkdyYW50IiwicGFyc2UtbmFtZXMiOmZhbHNlLCJkcm9wcGluZy1wYXJ0aWNsZSI6IiIsIm5vbi1kcm9wcGluZy1wYXJ0aWNsZSI6IiJ9LHsiZmFtaWx5IjoiWmlqZW5haCIsImdpdmVuIjoiTHlubiIsInBhcnNlLW5hbWVzIjpmYWxzZSwiZHJvcHBpbmctcGFydGljbGUiOiIiLCJub24tZHJvcHBpbmctcGFydGljbGUiOiIifSx7ImZhbWlseSI6IkNoYW5kYSIsImdpdmVuIjoiRHVuY2FuIiwicGFyc2UtbmFtZXMiOmZhbHNlLCJkcm9wcGluZy1wYXJ0aWNsZSI6IiIsIm5vbi1kcm9wcGluZy1wYXJ0aWNsZSI6IiJ9LHsiZmFtaWx5IjoiQ2xvd2VzIiwiZ2l2ZW4iOiJQZXRyYSIsInBhcnNlLW5hbWVzIjpmYWxzZSwiZHJvcHBpbmctcGFydGljbGUiOiIiLCJub24tZHJvcHBpbmctcGFydGljbGUiOiIifSx7ImZhbWlseSI6IlJhY2hvdyIsImdpdmVuIjoiQW5kcmVhIiwicGFyc2UtbmFtZXMiOmZhbHNlLCJkcm9wcGluZy1wYXJ0aWNsZSI6IiIsIm5vbi1kcm9wcGluZy1wYXJ0aWNsZSI6IiJ9LHsiZmFtaWx5IjoiTGVzb3NreSIsImdpdmVuIjoiTWFpYSIsInBhcnNlLW5hbWVzIjpmYWxzZSwiZHJvcHBpbmctcGFydGljbGUiOiIiLCJub24tZHJvcHBpbmctcGFydGljbGUiOiIifSx7ImZhbWlseSI6IkJhcmEiLCJnaXZlbiI6IldpbGJlcnQiLCJwYXJzZS1uYW1lcyI6ZmFsc2UsImRyb3BwaW5nLXBhcnRpY2xlIjoiIiwibm9uLWRyb3BwaW5nLXBhcnRpY2xlIjoiIn0seyJmYW1pbHkiOiJNdW5nb2ZhIiwiZ2l2ZW4iOiJTdGFubGV5IiwicGFyc2UtbmFtZXMiOmZhbHNlLCJkcm9wcGluZy1wYXJ0aWNsZSI6IiIsIm5vbi1kcm9wcGluZy1wYXJ0aWNsZSI6IiJ9LHsiZmFtaWx5IjoiUGFpIiwiZ2l2ZW4iOiJNYWRodWthciIsInBhcnNlLW5hbWVzIjpmYWxzZSwiZHJvcHBpbmctcGFydGljbGUiOiIiLCJub24tZHJvcHBpbmctcGFydGljbGUiOiIifSx7ImZhbWlseSI6IkhvZWxzY2hlciIsImdpdmVuIjoiTWljaGFlbCIsInBhcnNlLW5hbWVzIjpmYWxzZSwiZHJvcHBpbmctcGFydGljbGUiOiIiLCJub24tZHJvcHBpbmctcGFydGljbGUiOiIifSx7ImZhbWlseSI6IkRvd2R5IiwiZ2l2ZW4iOiJEYXZpZCIsInBhcnNlLW5hbWVzIjpmYWxzZSwiZHJvcHBpbmctcGFydGljbGUiOiIiLCJub24tZHJvcHBpbmctcGFydGljbGUiOiIifSx7ImZhbWlseSI6IlB5bSIsImdpdmVuIjoiQWxleCIsInBhcnNlLW5hbWVzIjpmYWxzZSwiZHJvcHBpbmctcGFydGljbGUiOiIiLCJub24tZHJvcHBpbmctcGFydGljbGUiOiIifSx7ImZhbWlseSI6Ik13YWJhIiwiZ2l2ZW4iOiJQZXRlciIsInBhcnNlLW5hbWVzIjpmYWxzZSwiZHJvcHBpbmctcGFydGljbGUiOiIiLCJub24tZHJvcHBpbmctcGFydGljbGUiOiIifSx7ImZhbWlseSI6Ik1hc29uIiwiZ2l2ZW4iOiJQZXRlciIsInBhcnNlLW5hbWVzIjpmYWxzZSwiZHJvcHBpbmctcGFydGljbGUiOiIiLCJub24tZHJvcHBpbmctcGFydGljbGUiOiIifSx7ImZhbWlseSI6IlBldGVyIiwiZ2l2ZW4iOiJKb25ueSIsInBhcnNlLW5hbWVzIjpmYWxzZSwiZHJvcHBpbmctcGFydGljbGUiOiIiLCJub24tZHJvcHBpbmctcGFydGljbGUiOiIifSx7ImZhbWlseSI6IkRoZWRhIiwiZ2l2ZW4iOiJLZWVydGFuIiwicGFyc2UtbmFtZXMiOmZhbHNlLCJkcm9wcGluZy1wYXJ0aWNsZSI6IiIsIm5vbi1kcm9wcGluZy1wYXJ0aWNsZSI6IiJ9XSwiY29udGFpbmVyLXRpdGxlIjoiTGFuY2V0IChMb25kb24sIEVuZ2xhbmQpIiwiYWNjZXNzZWQiOnsiZGF0ZS1wYXJ0cyI6W1syMDIzLDksMjJdXX0sIkRPSSI6IjEwLjEwMTYvUzAxNDAtNjczNigxMyk2MjA3My01IiwiSVNTTiI6IjE0NzQtNTQ3WCIsIlBNSUQiOiIyNDE3NjE0NCIsIlVSTCI6Imh0dHBzOi8vcHVibWVkLm5jYmkubmxtLm5paC5nb3YvMjQxNzYxNDQvIiwiaXNzdWVkIjp7ImRhdGUtcGFydHMiOltbMjAxNF1dfSwicGFnZSI6IjQyNC00MzUiLCJhYnN0cmFjdCI6IkJhY2tncm91bmQ6IFRoZSBYcGVydCBNVEIvUklGIHRlc3QgZm9yIHR1YmVyY3Vsb3NpcyBpcyBiZWluZyByb2xsZWQgb3V0IGluIG1hbnkgY291bnRyaWVzLCBidXQgZXZpZGVuY2UgaXMgbGFja2luZyByZWdhcmRpbmcgaXRzIGltcGxlbWVudGF0aW9uIG91dHNpZGUgbGFib3JhdG9yaWVzLCBhYmlsaXR5IHRvIGluZm9ybSBzYW1lLWRheSB0cmVhdG1lbnQgZGVjaXNpb25zIGF0IHRoZSBwb2ludCBvZiBjYXJlLCBhbmQgY2xpbmljYWwgZWZmZWN0IG9uIHR1YmVyY3Vsb3Npcy1yZWxhdGVkIG1vcmJpZGl0eS4gV2UgYWltZWQgdG8gYXNzZXNzIHRoZSBmZWFzaWJpbGl0eSwgYWNjdXJhY3ksIGFuZCBjbGluaWNhbCBlZmZlY3Qgb2YgcG9pbnQtb2YtY2FyZSBYcGVydCBNVEIvUklGIHRlc3RpbmcgYXQgcHJpbWFyeS1jYXJlIGhlYWx0aC1jYXJlIGZhY2lsaXRpZXMgaW4gc291dGhlcm4gQWZyaWNhLiBNZXRob2RzOiBJbiB0aGlzIHByYWdtYXRpYywgcmFuZG9taXNlZCwgcGFyYWxsZWwtZ3JvdXAsIG11bHRpY2VudHJlIHRyaWFsLCB3ZSByZWNydWl0ZWQgYWR1bHRzIHdpdGggc3ltcHRvbXMgc3VnZ2VzdGl2ZSBvZiBhY3RpdmUgdHViZXJjdWxvc2lzIGZyb20gZml2ZSBwcmltYXJ5LWNhcmUgaGVhbHRoLWNhcmUgZmFjaWxpdGllcyBpbiBTb3V0aCBBZnJpY2EsIFppbWJhYndlLCBaYW1iaWEsIGFuZCBUYW56YW5pYS4gRWxpZ2libGUgcGF0aWVudHMgd2VyZSByYW5kb21seSBhc3NpZ25lZCB1c2luZyBwcmVnZW5lcmF0ZWQgdGFibGVzIHRvIG51cnNlLXBlcmZvcm1lZCBYcGVydCBNVEIvUklGIGF0IHRoZSBjbGluaWMgb3Igc3B1dHVtIHNtZWFyIG1pY3Jvc2NvcHkuIFBhcnRpY2lwYW50cyB3aXRoIGEgbmVnYXRpdmUgdGVzdCByZXN1bHQgd2VyZSBlbXBpcmljYWxseSBtYW5hZ2VkIGFjY29yZGluZyB0byBsb2NhbCBXSE8tY29tcGxpYW50IGd1aWRlbGluZXMuIE91ciBwcmltYXJ5IG91dGNvbWUgd2FzIHR1YmVyY3Vsb3Npcy1yZWxhdGVkIG1vcmJpZGl0eSAobWVhc3VyZWQgd2l0aCB0aGUgVEJzY29yZSBhbmQgS2Fybm9mc2t5IHBlcmZvcm1hbmNlIHNjb3JlIFtLUFNdKSBpbiBjdWx0dXJlLXBvc2l0aXZlIHBhdGllbnRzIHdobyBoYWQgYmVndW4gYW50aS10dWJlcmN1bG9zaXMgdHJlYXRtZW50LCBtZWFzdXJlZCBhdCAyIG1vbnRocyBhbmQgNiBtb250aHMgYWZ0ZXIgcmFuZG9taXNhdGlvbiwgYW5hbHlzZWQgYnkgaW50ZW50aW9uIHRvIHRyZWF0LiBUaGlzIHRyaWFsIGlzIHJlZ2lzdGVyZWQgd2l0aCBDbGluaWNhbHRyaWFscy4gZ292LCBudW1iZXIgTkNUMDE1NTQzODQuIEZpbmRpbmdzOiBCZXR3ZWVuIEFwcmlsIDEyLCAyMDExLCBhbmQgTWFyY2ggMzAsIDIwMTIsIHdlIHJhbmRvbWx5IGFzc2lnbmVkIDc1OCBwYXRpZW50cyB0byBzbWVhciBtaWNyb3Njb3B5ICgxODIgY3VsdHVyZSBwb3NpdGl2ZSkgYW5kIDc0NCB0byBYcGVydCBNVEIvUklGICgxODUgY3VsdHVyZSBwb3NpdGl2ZSkuIE1lZGlhbiBUQnNjb3JlIGluIGN1bHR1cmUtcG9zaXRpdmUgcGF0aWVudHMgZGlkIG5vdCBkaWZmIGVyIGJldHdlZW4gZ3JvdXBzIGF0IDIgbW9udGhzICgyIFtJUVIgMC0zXSBpbiB0aGUgc21lYXIgbWljcm9zY29weSBncm91cCB2cyAyIFswwrcyNS0zXSBpbiB0aGUgTVRCL1JJRiBncm91cDsgcD0wwrc4NSkgb3IgNiBtb250aHMgKDEgWzAtM10gdnMgMSBbMC0zXTsgcD0wwrczNSksIG5vciBkaWQgbWVkaWFuIEtQUyBhdCAyIG1vbnRocyAoODAgWzcwLTkwXSB2cyA5MCBbODAtOTBdOyBwPTDCtzIzKSBvciA2IG1vbnRocyAoMTAwIFs5MC0xMDBdIHZzIDEwMCBbOTAtMTAwXTsgcD0wwrc4NSkuIFBvaW50LW9mLWNhcmUgTVRCL1JJRiBoYWQgaGlnaGVyIHNlbnNpdGl2aXR5IHRoYW4gbWljcm9zY29weSAoMTU0IFs4MyVdIG9mIDE4NSB2cyA5MSBbNTAlXSBvZiAxODI7IHA9MMK3MDAwMSkgYnV0IHNpbWlsYXIgc3BlY2lmaWNpdHkgKDUxNyBbOTUlXSA1NDQgdnMgNTQwIFs5NiVdIG9mIDU2MDsgcD0wwrcyNSksIGFuZCBoYWQgc2ltaWxhciBzZW5zaXRpdml0eSB0byBsYWJvcmF0b3J5LWJhc2VkIE1UQi9SSUYgKDI5MiBbODMlXSBvZiAzNTE7IHA9MMK3OTkpIGJ1dCBoaWdoZXIgc3BlY2lmaWNpdHkgKDk1MiBbOTIlXSBvZiAxMDM3OyBwPTDCtzAxNzMpLiAzNCAoNSUpIG9mIDc0NCB0ZXN0cyB3aXRoIHBvaW50LW9mLWNhcmUgTVRCL1JJRiBhbmQgODIgKDYlKSBvZiAxNDExIHdpdGggbGFib3JhdG9yeS1iYXNlZCBNVEIvUklGIGZhaWxlZCAocD0wwrcyMikuIENvbXBhcmVkIHdpdGggdGhlIG1pY3Jvc2NvcHkgZ3JvdXAsIG1vcmUgcGF0aWVudHMgaW4gdGhlIE1UQi9SSUYgZ3JvdXAgaGFkIGEgc2FtZS1kYXkgZGlhZ25vc2lzICgxNzggWzI0JV0gb2YgNzQ0IHZzIDk5IFsxMyVdIG9mIDc1ODsgcDwwwrcwMDAxKSBhbmQgc2FtZS1kYXkgdHJlYXRtZW50IGluaXRpYXRpb24gKDE2OCBbMjMlXSBvZiA3NDQgdnMgMTE1IFsxNSVdIG9mIDc1ODsgcD0wwrcwMDAyKS4gQWx0aG91Z2gsIGJ5IGVuZCBvZiB0aGUgc3R1ZHksIG1vcmUgY3VsdHVyZS1wb3NpdGl2ZSBwYXRpZW50cyBpbiB0aGUgTVRCL1JJRiBncm91cCB3ZXJlIG9uIHRyZWF0bWVudCBkdWUgdG8gcmVkdWNlZCBkcm9wb3V0ICgxNSBbOCVdIG9mIDE4NSBpbiB0aGUgTVRCL1JJRiBncm91cCBkaWQgbm90IHJlY2VpdmUgdHJlYXRtZW50IHZzIDI4IFsxNSVdIG9mIDE4MiBpbiB0aGUgbWljcm9zY29weSBncm91cDsgcD0wwrcwMzAyKSwgdGhlIHByb3BvcnRpb25zIG9mIGFsbCBwYXRpZW50cyBvbiB0cmVhdG1lbnQgaW4gZWFjaCBncm91cCBieSBkYXkgNTYgd2VyZSBzaW1pbGFyICgzMjAgWzQzJV0gb2YgNzQ0IGluIHRoZSBNVEIvUklGIGdyb3VwIHZzIDMxNyBbNDIlXSBvZiA3NTggaW4gdGhlIG1pY3Jvc2NvcHkgZ3JvdXA7IHA9MMK3NjQwOCkuIEludGVycHJldGF0aW9uOiBYcGVydCBNVEIvUklGIGNhbiBiZSBhY2N1cmF0ZWx5IGFkbWluaXN0ZXJlZCBieSBhIG51cnNlIGluIHByaW1hcnktY2FyZSBjbGluaWNzLCByZXN1bHRpbmcgaW4gbW9yZSBwYXRpZW50cyBzdGFydGluZyBzYW1lLWRheSB0cmVhdG1lbnQsIG1vcmUgY3VsdHVyZS1wb3NpdGl2ZSBwYXRpZW50cyBzdGFydGluZyB0aGVyYXB5LCBhbmQgYSBzaG9ydGVyIHRpbWUgdG8gdHJlYXRtZW50LiBIb3dldmVyLCB0aGUgYmVuZWZpdHMgZGlkIG5vdCB0cmFuc2xhdGUgaW50byBsb3dlciB0dWJlcmN1bG9zaXMtcmVsYXRlZCBtb3JiaWRpdHksIHBhcnRseSBiZWNhdXNlIG9mIGhpZ2ggbGV2ZWxzIG9mIGVtcGlyaWNhbC1ldmlkZW5jZS1iYXNlZCB0cmVhdG1lbnQgaW4gc21lYXItbmVnYXRpdmUgcGF0aWVudHMuIEZ1bmRpbmcgRXVyb3BlYW4gYW5kIERldmVsb3BpbmcgQ291bnRyaWVzIENsaW5pY2FsIFRyaWFscyBQYXJ0bmVyc2hpcCwgTmF0aW9uYWwgUmVzZWFyY2ggRm91bmRhdGlvbiwgYW5kIENsYXVkZSBMZW9uIEZvdW5kYXRpb24uIiwicHVibGlzaGVyIjoiTGFuY2V0IiwiaXNzdWUiOiI5OTE1Iiwidm9sdW1lIjoiMzgzIiwiY29udGFpbmVyLXRpdGxlLXNob3J0IjoiTGFuY2V0In0sImlzVGVtcG9yYXJ5IjpmYWxzZX1dfQ=="/>
          <w:id w:val="245536292"/>
          <w:placeholder>
            <w:docPart w:val="C4EB3013BD5E4560AC61C99F93C2653F"/>
          </w:placeholder>
        </w:sdtPr>
        <w:sdtEndPr/>
        <w:sdtContent>
          <w:r w:rsidR="0097009F" w:rsidRPr="0097009F">
            <w:rPr>
              <w:color w:val="000000"/>
            </w:rPr>
            <w:t>[27,40,41]</w:t>
          </w:r>
        </w:sdtContent>
      </w:sdt>
      <w:r w:rsidR="7413D8E8">
        <w:t xml:space="preserve">. </w:t>
      </w:r>
      <w:r w:rsidR="662AD41C">
        <w:t>Within the complexities of real-world health systems</w:t>
      </w:r>
      <w:r w:rsidR="5BEE644A">
        <w:t>,</w:t>
      </w:r>
      <w:r w:rsidR="5BEE644A" w:rsidRPr="78B5E3D6">
        <w:rPr>
          <w:color w:val="000000" w:themeColor="text1"/>
        </w:rPr>
        <w:t xml:space="preserve"> previous interventions have shown that testing and diagnosing more people with TB requires more people to </w:t>
      </w:r>
      <w:r w:rsidR="00251F86">
        <w:rPr>
          <w:color w:val="000000" w:themeColor="text1"/>
        </w:rPr>
        <w:t>be</w:t>
      </w:r>
      <w:r w:rsidR="5BEE644A" w:rsidRPr="78B5E3D6">
        <w:rPr>
          <w:color w:val="000000" w:themeColor="text1"/>
        </w:rPr>
        <w:t xml:space="preserve"> screen</w:t>
      </w:r>
      <w:r w:rsidR="00251F86">
        <w:rPr>
          <w:color w:val="000000" w:themeColor="text1"/>
        </w:rPr>
        <w:t>ed</w:t>
      </w:r>
      <w:r w:rsidR="5BEE644A" w:rsidRPr="78B5E3D6">
        <w:rPr>
          <w:color w:val="000000" w:themeColor="text1"/>
        </w:rPr>
        <w:t xml:space="preserve"> and </w:t>
      </w:r>
      <w:r w:rsidR="00F43A1C" w:rsidRPr="78B5E3D6">
        <w:rPr>
          <w:color w:val="000000" w:themeColor="text1"/>
        </w:rPr>
        <w:t>test</w:t>
      </w:r>
      <w:r w:rsidR="00F43A1C">
        <w:rPr>
          <w:color w:val="000000" w:themeColor="text1"/>
        </w:rPr>
        <w:t xml:space="preserve">ed for TB at the PON </w:t>
      </w:r>
      <w:sdt>
        <w:sdtPr>
          <w:rPr>
            <w:color w:val="000000"/>
          </w:rPr>
          <w:tag w:val="MENDELEY_CITATION_v3_eyJjaXRhdGlvbklEIjoiTUVOREVMRVlfQ0lUQVRJT05fYWQxMjZiZjItZjljNS00MGQzLWIxM2QtOGVkNDM0MzhmMzY5IiwicHJvcGVydGllcyI6eyJub3RlSW5kZXgiOjB9LCJpc0VkaXRlZCI6ZmFsc2UsIm1hbnVhbE92ZXJyaWRlIjp7ImlzTWFudWFsbHlPdmVycmlkZGVuIjpmYWxzZSwiY2l0ZXByb2NUZXh0IjoiWzQyXSIsIm1hbnVhbE92ZXJyaWRlVGV4dCI6IiJ9LCJjaXRhdGlvbkl0ZW1zIjpbeyJpZCI6IjExZTQ5ODcwLWE1M2MtMzVmZi1iZDY0LTRlYjZjZjQyMGExYyIsIml0ZW1EYXRhIjp7InR5cGUiOiJhcnRpY2xlLWpvdXJuYWwiLCJpZCI6IjExZTQ5ODcwLWE1M2MtMzVmZi1iZDY0LTRlYjZjZjQyMGExYyIsInRpdGxlIjoiVGhlIGltcGxlbWVudGF0aW9uIG9mIFhwZXJ0IE1UQi9SSUYgYXNzYXkgZm9yIGRpYWdub3NpcyBvZiB0dWJlcmN1bG9zaXMgaW4gTmVwYWw6IEEgbWl4ZWQtbWV0aG9kcyBhbmFseXNpcyIsImF1dGhvciI6W3siZmFtaWx5IjoiSm9zaGkiLCJnaXZlbiI6IkJhc2FudCIsInBhcnNlLW5hbWVzIjpmYWxzZSwiZHJvcHBpbmctcGFydGljbGUiOiIiLCJub24tZHJvcHBpbmctcGFydGljbGUiOiIifSx7ImZhbWlseSI6Ikxlc3RhcmkiLCJnaXZlbiI6IlRyaXNhc2kiLCJwYXJzZS1uYW1lcyI6ZmFsc2UsImRyb3BwaW5nLXBhcnRpY2xlIjoiIiwibm9uLWRyb3BwaW5nLXBhcnRpY2xlIjoiIn0seyJmYW1pbHkiOiJHcmFoYW0iLCJnaXZlbiI6IlN0ZXBoZW4gTWljaGFlbCIsInBhcnNlLW5hbWVzIjpmYWxzZSwiZHJvcHBpbmctcGFydGljbGUiOiIiLCJub24tZHJvcHBpbmctcGFydGljbGUiOiIifSx7ImZhbWlseSI6IkJhcmFsIiwiZ2l2ZW4iOiJTdXNoaWwgQ2hhbmRyYSIsInBhcnNlLW5hbWVzIjpmYWxzZSwiZHJvcHBpbmctcGFydGljbGUiOiIiLCJub24tZHJvcHBpbmctcGFydGljbGUiOiIifSx7ImZhbWlseSI6IlZlcm1hIiwiZ2l2ZW4iOiJTaGFyYXQgQ2hhbmRyYSIsInBhcnNlLW5hbWVzIjpmYWxzZSwiZHJvcHBpbmctcGFydGljbGUiOiIiLCJub24tZHJvcHBpbmctcGFydGljbGUiOiIifSx7ImZhbWlseSI6IkdoaW1pcmUiLCJnaXZlbiI6Ikdva2FybmEiLCJwYXJzZS1uYW1lcyI6ZmFsc2UsImRyb3BwaW5nLXBhcnRpY2xlIjoiIiwibm9uLWRyb3BwaW5nLXBhcnRpY2xlIjoiIn0seyJmYW1pbHkiOiJCaGF0dGEiLCJnaXZlbiI6IkJhbmRhbmEiLCJwYXJzZS1uYW1lcyI6ZmFsc2UsImRyb3BwaW5nLXBhcnRpY2xlIjoiIiwibm9uLWRyb3BwaW5nLXBhcnRpY2xlIjoiIn0seyJmYW1pbHkiOiJEdW1yZSIsImdpdmVuIjoiU2h5YW0gUHJha2FzaCIsInBhcnNlLW5hbWVzIjpmYWxzZSwiZHJvcHBpbmctcGFydGljbGUiOiIiLCJub24tZHJvcHBpbmctcGFydGljbGUiOiIifSx7ImZhbWlseSI6IlV0YXJpbmkiLCJnaXZlbiI6IkFkaSIsInBhcnNlLW5hbWVzIjpmYWxzZSwiZHJvcHBpbmctcGFydGljbGUiOiIiLCJub24tZHJvcHBpbmctcGFydGljbGUiOiIifV0sImNvbnRhaW5lci10aXRsZSI6IlBMb1MgT05FIiwiRE9JIjoiMTAuMTM3MS9qb3VybmFsLnBvbmUuMDIwMTczMSIsIklTU04iOiIxOTMyNjIwMyIsIlBNSUQiOiIzMDA5NjE3NCIsImlzc3VlZCI6eyJkYXRlLXBhcnRzIjpbWzIwMTgsOCwxXV19LCJhYnN0cmFjdCI6IkJhY2tncm91bmQgVHViZXJjdWxvc2lzIChUQikgaXMgYSBtYWpvciBwdWJsaWMgaGVhbHRoIHByb2JsZW0gaW4gbG93IGFuZCBtaWRkbGUtaW5jb21lIGNvdW50cmllcy4gRWFybHkgZGV0ZWN0aW9uIGFuZCBlbnJvbG1lbnQgb2YgVEIgY2FzZXMgaXMgYSBjaGFsbGVuZ2UgZm9yIE5hdGlvbmFsIFRCIFByb2dyYW1zLiBPYmplY3RpdmUgVG8gdW5kZXJzdGFuZCB0aGUgcGVyZm9ybWFuY2UgYW5kIGZlYXNpYmlsaXR5IGZvciBzY2FsZS11cCBvZiBYcGVydCBNVEIvUklGIGFzc2F5IGZvciB0aGUgVEIgZGlhZ25vc2lzIGluIE5lcGFsLiBEZXNpZ24gSW1wbGVtZW50YXRpb24gcmVzZWFyY2ggZW1wbG95ZWQgbWl4ZWQtbWV0aG9kIHNlcXVlbnRpYWwgZXhwbGFuYXRvcnkgZGVzaWduLiBUaGUgcmVzdWx0cyBvZiBYcGVydCBNVEIvUklGIGFzc2F5IHdlcmUgYW5hbHlzZWQgaW4gMjYgVEIgZGlhZ25vc3RpYyBjZW50cmVzIHdoZXJlIFhwZXJ0IG1hY2hpbmVzIGhhZCBiZWVuIGluc3RhbGxlZCBiZWZvcmUgMjAxNS4gSW4tZGVwdGggaW50ZXJ2aWV3cyBhbmQgZm9jdXMgZ3JvdXAgZGlzY3Vzc2lvbnMgd2VyZSBjb25kdWN0ZWQgd2l0aCBzdGFrZWhvbGRlcnMsIHB1cnBvc2l2ZWx5IHNlbGVjdGVkIHRvIHJlcHJlc2VudCBleHBlcmllbmNlcyBpbiBjZW50cmVzIHRoYXQgd2VyZSBmdW5jdGlvbmluZyB3ZWxsLCBwb29ybHkgb3Igbm90IGZ1bmN0aW9uaW5nLiBSZXN1bHRzIER1cmluZyBhIG9uZS15ZWFyIHBlcmlvZCBpbiAyMDE1LzE2LCAyMywwNzUgWHBlcnQgTVRCL1JJRiBhc3NheXMgd2VyZSBwZXJmb3JtZWQgaW4gMjEgZGlhZ25vc3RpYyBjZW50cmVzIHdpdGggMjIsMjg4IHBlb3BsZSBhbHNvIHRlc3RlZCBieSBzcHV0dW0gbWljcm9zY29weS4gQW1vbmcgdGhlc2UsIDc3JSBoYWQgY29uY29yZGFudCAocG9zaXRpdmUgb3IgbmVnYXRpdmUpIHJlc3VsdHMsIGRlbW9uc3RyYXRpbmcgZmFpciBhZ3JlZW1lbnQgKEthcHBhIHNjb3JlLCAwLjMpIGJldHdlZW4gdGVzdCByZXN1bHRzLiBUZXN0IGZhaWx1cmUgYW5kIHBvc2l0aXZpdHkgcmF0ZXMgaW4gZGlhZ25vc3RpYyBjZW50cmVzIHJhbmdlZCBmcm9tIDIuNiUgdG8gMTMuNCUgYW5kIDYuNSUgdG8gNDklLCByZXNwZWN0aXZlbHkuIFRoZSBudW1iZXIgb2YgY2FydHJpZGdlcyBwZXIgcG9zaXRpdmUgcmVzdWx0IHZhcmllZCBmcm9tIDIuMyB0byAxMC4yLiBYcGVydCBhc3NheSB3YXMgcG9zaXRpdmUgaW4gMzMxNCAoMTUlIG9mIGFsbCBjYXNlcykgc3B1dHVtIHNtZWFyIG1pY3Jvc2NvcHkgbmVnYXRpdmUgY2FzZXMuIE9mIDQyODAgYmFjdGVyaW9sb2dpY2FsbHkgY29uZmlybWVkIGNhc2VzIGJ5IFhwZXJ0IGFzc2F5LCAzNTUgKDglKSB3ZXJlIHJpZmFtcGljaW4gcmVzaXN0YW50LiBYcGVydCBtYWNoaW5lcyB3ZXJlIG5vIGxvbmdlciBmdW5jdGlvbmluZyByZWd1bGFybHkgdGhyb3VnaG91dCB0aGUgeWVhciBpbiA1IGRpYWdub3N0aWMgY2VudHJlcy4gVGhlIG1haW4gYmFycmllcnMgZm9yIGVmZmVjdGl2ZSBpbXBsZW1lbnRhdGlvbiBvZiBYcGVydCBpbiBOZXBhbCB3ZXJlIHRoZSBsYWNrIG9mOiB0aW1lbHkgc3VwcGx5IG9mIGNhcnRyaWRnZXM7IHJlcGxhY2VtZW50IG9mIGRhbWFnZWQgbW9kdWxlczsgbWFpbnRlbmFuY2Ugb2YgWHBlcnQgbWFjaGluZXM7IGFuZCBzdG9jayB2ZXJpZmljYXRpb24gZm9yIHRpbWVseSBwcm9jdXJlbWVudCBvZiBjYXJ0cmlkZ2VzLiBJbmFkZXF1YXRlIGxhYm9yYXRvcnkgaW5mcmFzdHJ1Y3R1cmUgZm9yIG1haW50YWluaW5nIGZ1bmN0aW9uYWwgWHBlcnQgZXF1aXBtZW50IGZ1cnRoZXIgY2hhbGxlbmdlcyBpbXBsZW1lbnRhdGlvbiBhbmQgc2NhbGUtdXAuIENvbmNsdXNpb24gVGhlIGltcGxlbWVudGF0aW9uIG9mIFhwZXJ0IE1UQi9SSUYgYXNzYXkgaGFzIGluY3JlYXNlZCBjYXNlLWZpbmRpbmcgb2YgVEIgYW5kIE1EUlRCIGluIE5lcGFsLiBIb3dldmVyLCB0aGVyZSBpcyBhIG5lZWQgdG8gaW1wcm92ZSBsYWJvcmF0b3J5IHBlcmZvcm1hbmNlIGFuZCBzdHJlbmd0aGVuIGxhYm9yYXRvcnkgaW5mcmFzdHJ1Y3R1cmUgZm9yIG9wdGltYWwgdXRpbGlzYXRpb24gYW5kIHNjYWxlLXVwIG9mIFhwZXJ0LiIsInB1Ymxpc2hlciI6IlB1YmxpYyBMaWJyYXJ5IG9mIFNjaWVuY2UiLCJpc3N1ZSI6IjgiLCJ2b2x1bWUiOiIxMyIsImNvbnRhaW5lci10aXRsZS1zaG9ydCI6IlBMb1MgT25lIn0sImlzVGVtcG9yYXJ5IjpmYWxzZX1dfQ=="/>
          <w:id w:val="-1676866657"/>
          <w:placeholder>
            <w:docPart w:val="29DC197B489B4EFFABB598B5B060CA1A"/>
          </w:placeholder>
        </w:sdtPr>
        <w:sdtEndPr/>
        <w:sdtContent>
          <w:r w:rsidR="0097009F" w:rsidRPr="0097009F">
            <w:rPr>
              <w:color w:val="000000"/>
            </w:rPr>
            <w:t>[42]</w:t>
          </w:r>
        </w:sdtContent>
      </w:sdt>
      <w:r w:rsidR="5BEE644A" w:rsidRPr="78B5E3D6">
        <w:rPr>
          <w:color w:val="000000" w:themeColor="text1"/>
        </w:rPr>
        <w:t>.</w:t>
      </w:r>
      <w:r w:rsidR="662AD41C">
        <w:t xml:space="preserve"> </w:t>
      </w:r>
      <w:bookmarkStart w:id="1" w:name="_Hlk159588789"/>
      <w:r w:rsidR="00351E7D">
        <w:t xml:space="preserve">We must </w:t>
      </w:r>
      <w:r w:rsidR="008331AB">
        <w:t xml:space="preserve">be cognisant </w:t>
      </w:r>
      <w:r w:rsidR="359D141A">
        <w:t>that</w:t>
      </w:r>
      <w:r w:rsidR="00351E7D">
        <w:t xml:space="preserve"> </w:t>
      </w:r>
      <w:r w:rsidR="05B0B44C">
        <w:t xml:space="preserve">where we place new testing capacity and how easy it is to access </w:t>
      </w:r>
      <w:r w:rsidR="0007502F">
        <w:t>may</w:t>
      </w:r>
      <w:r w:rsidR="00E222E0">
        <w:t xml:space="preserve"> be</w:t>
      </w:r>
      <w:r w:rsidR="0007502F">
        <w:t xml:space="preserve"> </w:t>
      </w:r>
      <w:r w:rsidR="00DA1B82">
        <w:t xml:space="preserve">equally or </w:t>
      </w:r>
      <w:r w:rsidR="00E667A9">
        <w:t xml:space="preserve">potentially </w:t>
      </w:r>
      <w:r w:rsidR="008133F3">
        <w:t>more</w:t>
      </w:r>
      <w:r w:rsidR="1892CA3A">
        <w:t xml:space="preserve"> </w:t>
      </w:r>
      <w:r w:rsidR="004A75EE" w:rsidRPr="00CF2B27">
        <w:t xml:space="preserve">important as the </w:t>
      </w:r>
      <w:r w:rsidR="06CCB697">
        <w:t xml:space="preserve">performance profile of the </w:t>
      </w:r>
      <w:r w:rsidR="30AC914E">
        <w:t xml:space="preserve">new </w:t>
      </w:r>
      <w:r w:rsidR="004A75EE" w:rsidRPr="00CF2B27">
        <w:t xml:space="preserve">tests. </w:t>
      </w:r>
      <w:bookmarkEnd w:id="1"/>
    </w:p>
    <w:p w14:paraId="2C9F5F6C" w14:textId="7D283F0C" w:rsidR="00642B77" w:rsidRPr="005A320A" w:rsidRDefault="6E360D5F" w:rsidP="00BB1EC7">
      <w:pPr>
        <w:spacing w:line="480" w:lineRule="auto"/>
        <w:rPr>
          <w:b/>
          <w:bCs/>
        </w:rPr>
      </w:pPr>
      <w:r w:rsidRPr="005A320A">
        <w:rPr>
          <w:b/>
          <w:bCs/>
        </w:rPr>
        <w:t>Integrating complementary</w:t>
      </w:r>
      <w:r w:rsidR="00642B77" w:rsidRPr="005A320A">
        <w:rPr>
          <w:b/>
          <w:bCs/>
        </w:rPr>
        <w:t xml:space="preserve"> approaches for TB diagnosis</w:t>
      </w:r>
    </w:p>
    <w:p w14:paraId="791C8148" w14:textId="3CEF8C38" w:rsidR="00642B77" w:rsidRPr="00CF2B27" w:rsidRDefault="00642B77" w:rsidP="00BB1EC7">
      <w:pPr>
        <w:spacing w:line="480" w:lineRule="auto"/>
        <w:rPr>
          <w:i/>
          <w:iCs/>
        </w:rPr>
      </w:pPr>
      <w:r>
        <w:rPr>
          <w:i/>
          <w:iCs/>
        </w:rPr>
        <w:t xml:space="preserve">Closing the gap: Bringing </w:t>
      </w:r>
      <w:r w:rsidR="003E5128">
        <w:rPr>
          <w:i/>
          <w:iCs/>
        </w:rPr>
        <w:t>interventions</w:t>
      </w:r>
      <w:r>
        <w:rPr>
          <w:i/>
          <w:iCs/>
        </w:rPr>
        <w:t xml:space="preserve"> closer to </w:t>
      </w:r>
      <w:r w:rsidRPr="00CF2B27">
        <w:rPr>
          <w:i/>
          <w:iCs/>
        </w:rPr>
        <w:t xml:space="preserve">the </w:t>
      </w:r>
      <w:r w:rsidR="004D0C7D">
        <w:rPr>
          <w:i/>
          <w:iCs/>
        </w:rPr>
        <w:t>PON</w:t>
      </w:r>
      <w:r w:rsidRPr="00CF2B27">
        <w:rPr>
          <w:i/>
          <w:iCs/>
        </w:rPr>
        <w:t xml:space="preserve"> </w:t>
      </w:r>
    </w:p>
    <w:p w14:paraId="55989932" w14:textId="610FDB54" w:rsidR="00642B77" w:rsidRDefault="00991CD3" w:rsidP="00C53D87">
      <w:pPr>
        <w:spacing w:line="480" w:lineRule="auto"/>
      </w:pPr>
      <w:r w:rsidRPr="7BABDCC5">
        <w:rPr>
          <w:rStyle w:val="cf01"/>
          <w:rFonts w:asciiTheme="minorHAnsi" w:hAnsiTheme="minorHAnsi" w:cstheme="minorBidi"/>
          <w:sz w:val="22"/>
          <w:szCs w:val="22"/>
        </w:rPr>
        <w:t>After years of increasing numbers of people with TB detected through</w:t>
      </w:r>
      <w:r w:rsidR="00916704">
        <w:rPr>
          <w:rStyle w:val="cf01"/>
          <w:rFonts w:asciiTheme="minorHAnsi" w:hAnsiTheme="minorHAnsi" w:cstheme="minorBidi"/>
          <w:sz w:val="22"/>
          <w:szCs w:val="22"/>
        </w:rPr>
        <w:t xml:space="preserve"> directly observed therapy</w:t>
      </w:r>
      <w:r w:rsidRPr="7BABDCC5">
        <w:rPr>
          <w:rStyle w:val="cf01"/>
          <w:rFonts w:asciiTheme="minorHAnsi" w:hAnsiTheme="minorHAnsi" w:cstheme="minorBidi"/>
          <w:sz w:val="22"/>
          <w:szCs w:val="22"/>
        </w:rPr>
        <w:t xml:space="preserve"> </w:t>
      </w:r>
      <w:r w:rsidR="00916704">
        <w:rPr>
          <w:rStyle w:val="cf01"/>
          <w:rFonts w:asciiTheme="minorHAnsi" w:hAnsiTheme="minorHAnsi" w:cstheme="minorBidi"/>
          <w:sz w:val="22"/>
          <w:szCs w:val="22"/>
        </w:rPr>
        <w:t>(</w:t>
      </w:r>
      <w:r w:rsidRPr="7BABDCC5">
        <w:rPr>
          <w:rStyle w:val="cf01"/>
          <w:rFonts w:asciiTheme="minorHAnsi" w:hAnsiTheme="minorHAnsi" w:cstheme="minorBidi"/>
          <w:sz w:val="22"/>
          <w:szCs w:val="22"/>
        </w:rPr>
        <w:t>DOTS</w:t>
      </w:r>
      <w:r w:rsidR="00916704">
        <w:rPr>
          <w:rStyle w:val="cf01"/>
          <w:rFonts w:asciiTheme="minorHAnsi" w:hAnsiTheme="minorHAnsi" w:cstheme="minorBidi"/>
          <w:sz w:val="22"/>
          <w:szCs w:val="22"/>
        </w:rPr>
        <w:t>)</w:t>
      </w:r>
      <w:r w:rsidRPr="7BABDCC5">
        <w:rPr>
          <w:rStyle w:val="cf01"/>
          <w:rFonts w:asciiTheme="minorHAnsi" w:hAnsiTheme="minorHAnsi" w:cstheme="minorBidi"/>
          <w:sz w:val="22"/>
          <w:szCs w:val="22"/>
        </w:rPr>
        <w:t xml:space="preserve"> expansion efforts, TB notifications stalled globally in the middle of the 2000s. A growing realization that facility-based approaches</w:t>
      </w:r>
      <w:r w:rsidR="00682218">
        <w:rPr>
          <w:rStyle w:val="cf01"/>
          <w:rFonts w:asciiTheme="minorHAnsi" w:hAnsiTheme="minorHAnsi" w:cstheme="minorBidi"/>
          <w:sz w:val="22"/>
          <w:szCs w:val="22"/>
        </w:rPr>
        <w:t>,</w:t>
      </w:r>
      <w:r w:rsidRPr="7BABDCC5">
        <w:rPr>
          <w:rStyle w:val="cf01"/>
          <w:rFonts w:asciiTheme="minorHAnsi" w:hAnsiTheme="minorHAnsi" w:cstheme="minorBidi"/>
          <w:sz w:val="22"/>
          <w:szCs w:val="22"/>
        </w:rPr>
        <w:t xml:space="preserve"> espoused under the DOTS strategy alone would be insufficient</w:t>
      </w:r>
      <w:r w:rsidR="00682218">
        <w:rPr>
          <w:rStyle w:val="cf01"/>
          <w:rFonts w:asciiTheme="minorHAnsi" w:hAnsiTheme="minorHAnsi" w:cstheme="minorBidi"/>
          <w:sz w:val="22"/>
          <w:szCs w:val="22"/>
        </w:rPr>
        <w:t xml:space="preserve"> to reach all people affected by TB</w:t>
      </w:r>
      <w:r w:rsidRPr="7BABDCC5">
        <w:rPr>
          <w:rStyle w:val="cf01"/>
          <w:rFonts w:asciiTheme="minorHAnsi" w:hAnsiTheme="minorHAnsi" w:cstheme="minorBidi"/>
          <w:sz w:val="22"/>
          <w:szCs w:val="22"/>
        </w:rPr>
        <w:t xml:space="preserve"> led to growing interest in outreach strategies.</w:t>
      </w:r>
      <w:r w:rsidR="00A41CEF" w:rsidRPr="7BABDCC5">
        <w:rPr>
          <w:rStyle w:val="cf01"/>
          <w:rFonts w:asciiTheme="minorHAnsi" w:hAnsiTheme="minorHAnsi" w:cstheme="minorBidi"/>
          <w:sz w:val="22"/>
          <w:szCs w:val="22"/>
        </w:rPr>
        <w:t xml:space="preserve"> </w:t>
      </w:r>
      <w:r w:rsidR="4A4B32A9">
        <w:t xml:space="preserve">Through </w:t>
      </w:r>
      <w:r w:rsidR="54423259">
        <w:t xml:space="preserve">the Stop TB Partnership’s </w:t>
      </w:r>
      <w:r w:rsidR="553B3B6B">
        <w:t>TB REACH</w:t>
      </w:r>
      <w:r w:rsidR="3ABFF6F0">
        <w:t xml:space="preserve"> initiative</w:t>
      </w:r>
      <w:r w:rsidR="4701BE00">
        <w:t xml:space="preserve"> and other studies</w:t>
      </w:r>
      <w:r w:rsidR="553B3B6B">
        <w:t xml:space="preserve">, there is extensive evidence </w:t>
      </w:r>
      <w:r w:rsidR="00642B77">
        <w:t>suggest</w:t>
      </w:r>
      <w:r w:rsidR="3D372012">
        <w:t>ing</w:t>
      </w:r>
      <w:r w:rsidR="00642B77">
        <w:t xml:space="preserve"> that </w:t>
      </w:r>
      <w:r w:rsidR="00B64A24">
        <w:t>proactively screening people for TB outside of health facilities</w:t>
      </w:r>
      <w:r w:rsidR="00F6550E">
        <w:t>,</w:t>
      </w:r>
      <w:r w:rsidR="00B64A24">
        <w:t xml:space="preserve"> termed </w:t>
      </w:r>
      <w:r w:rsidR="00642B77">
        <w:t>active case finding (ACF)</w:t>
      </w:r>
      <w:r w:rsidR="589C2372">
        <w:t>,</w:t>
      </w:r>
      <w:r w:rsidR="00642B77">
        <w:t xml:space="preserve"> </w:t>
      </w:r>
      <w:r w:rsidR="41C15709">
        <w:t xml:space="preserve">can </w:t>
      </w:r>
      <w:r w:rsidR="005A27F7">
        <w:t>reach</w:t>
      </w:r>
      <w:r w:rsidR="00662ACB">
        <w:t xml:space="preserve"> </w:t>
      </w:r>
      <w:r w:rsidR="41C15709">
        <w:t>more people with TB and earlier in their disease course</w:t>
      </w:r>
      <w:r w:rsidR="00512120">
        <w:t xml:space="preserve"> </w:t>
      </w:r>
      <w:sdt>
        <w:sdtPr>
          <w:rPr>
            <w:color w:val="000000"/>
          </w:rPr>
          <w:tag w:val="MENDELEY_CITATION_v3_eyJjaXRhdGlvbklEIjoiTUVOREVMRVlfQ0lUQVRJT05fZjdhY2VjZTUtODUyNC00ZTk4LWI2ZDctOTViMzIzMzRjMzkxIiwicHJvcGVydGllcyI6eyJub3RlSW5kZXgiOjB9LCJpc0VkaXRlZCI6ZmFsc2UsIm1hbnVhbE92ZXJyaWRlIjp7ImlzTWFudWFsbHlPdmVycmlkZGVuIjpmYWxzZSwiY2l0ZXByb2NUZXh0IjoiWzQz4oCTNDddIiwibWFudWFsT3ZlcnJpZGVUZXh0IjoiIn0sImNpdGF0aW9uSXRlbXMiOlt7ImlkIjoiNGYwZmE0MTgtODhkZi0zYjgyLThkMmMtNDUwNTAzNzQxYjNkIiwiaXRlbURhdGEiOnsidHlwZSI6ImFydGljbGUiLCJpZCI6IjRmMGZhNDE4LTg4ZGYtM2I4Mi04ZDJjLTQ1MDUwMzc0MWIzZCIsInRpdGxlIjoiRklERUxJUyAtIElubm92YXRpdmUgYXBwcm9hY2hlcyB0byBpbmNyZWFzaW5nIGdsb2JhbCBjYXNlIGRldGVjdGlvbiBvZiB0dWJlcmN1bG9zaXMiLCJhdXRob3IiOlt7ImZhbWlseSI6IlJ1c2VuIiwiZ2l2ZW4iOiJJLiBELiIsInBhcnNlLW5hbWVzIjpmYWxzZSwiZHJvcHBpbmctcGFydGljbGUiOiIiLCJub24tZHJvcHBpbmctcGFydGljbGUiOiIifSx7ImZhbWlseSI6IkVuYXJzb24iLCJnaXZlbiI6IkRvbmFsZCBBLiIsInBhcnNlLW5hbWVzIjpmYWxzZSwiZHJvcHBpbmctcGFydGljbGUiOiIiLCJub24tZHJvcHBpbmctcGFydGljbGUiOiIifV0sImNvbnRhaW5lci10aXRsZSI6IkFtZXJpY2FuIEpvdXJuYWwgb2YgUHVibGljIEhlYWx0aCIsIkRPSSI6IjEwLjIxMDUvQUpQSC4yMDA0LjA1Njc2MiIsIklTU04iOiIwMDkwMDAzNiIsIlBNSUQiOiIxNjMxNzIwNiIsImlzc3VlZCI6eyJkYXRlLXBhcnRzIjpbWzIwMDYsMV1dfSwicGFnZSI6IjE0LTE2IiwiYWJzdHJhY3QiOiJUdWJlcmN1bG9zaXMgd2FzIGRlY2xhcmVkIGEgZ2xvYmFsIHB1YmxpYyBoZWFsdGggZW1lcmdlbmN5IGluIDE5OTMuIEluIDIwMDMsIG9ubHkgNDUlIG9mIHRoZSB3b3JsZCdzIGVzdGltYXRlZCBuZXcgc21lYXItcG9zaXRpdmUgdHViZXJjdWxvc2lzIGNhc2VzIHdlcmUgZGV0ZWN0ZWQtd2VsbCBiZWxvdyB0aGUgNzAlIGdsb2JhbCBjYXNlIGRldGVjdGlvbiB0YXJnZXQgc2V0IGJ5IHRoZSBXb3JsZCBIZWFsdGggT3JnYW5pemF0aW9uLiBUaGUgRklERUxJUyAoRnVuZCBmb3IgSW5ub3ZhdGl2ZSBET1RTIEV4cGFuc2lvbiBUaHJvdWdoIExvY2FsIEluaXRpYXRpdmVzIHRvIFN0b3AgVEIpIGluaXRpYXRpdmUgaXMgYSBuZXcgZ2xvYmFsIGRpc2Vhc2UgY29udHJvbCBpbml0aWF0aXZlIHRoYXQgaGFzIGJlZW4gZGV2ZWxvcGVkIHRvIHJhcGlkbHkgYXNzZXNzIGFuZCBpbXBsZW1lbnQgaW5ub3ZhdGl2ZSBhcHByb2FjaGVzIHRvIGluY3JlYXNlIHR1YmVyY3Vsb3NpcyBjYXNlIGRldGVjdGlvbi4gVG8gZGF0ZSwgMzIgcHJvamVjdHMgaGF2ZSBiZWVuIGFwcHJvdmVkLWNvdmVyaW5nIGFwcHJveGltYXRlbHkgMzc4IG1pbGxpb24gcGVvcGxlIGluIDEzIGNvdW50cmllcy0yNCAoNzUlKSBvZiB3aGljaCBhcmUgaW4gdGhlIHdvcmxkJ3MgNiBoaWdoZXN0LWJ1cmRlbiBjb3VudHJpZXMuIEEgd2lkZSByYW5nZSBvZiB0YXJnZXQgcG9wdWxhdGlvbnMgYW5kIGludGVydmVudGlvbnMgaGF2ZSBiZWVuIGluY29ycG9yYXRlZCBpbnRvIHN1Y2Nlc3NmdWwgRklERUxJUyBwcm9qZWN0cy4gVGhlIEZJREVMSVMgaW5pdGlhdGl2ZSBtYXkgc2VydmUgYXMgYSBtb2RlbCB0byBkaXNjb3ZlciBiZXN0IHByYWN0aWNlcyB0byBhZGRyZXNzIG90aGVyIHVyZ2VudCBnbG9iYWwgcHVibGljIGhlYWx0aCBwcm9ibGVtcy4iLCJpc3N1ZSI6IjEiLCJ2b2x1bWUiOiI5NiIsImNvbnRhaW5lci10aXRsZS1zaG9ydCI6IkFtIEogUHVibGljIEhlYWx0aCJ9LCJpc1RlbXBvcmFyeSI6ZmFsc2V9LHsiaWQiOiIwNTQyNmMwYS1iYTA3LTNkNTMtOTA4Yy0zNmYyZjA4YTllMjciLCJpdGVtRGF0YSI6eyJ0eXBlIjoiYXJ0aWNsZS1qb3VybmFsIiwiaWQiOiIwNTQyNmMwYS1iYTA3LTNkNTMtOTA4Yy0zNmYyZjA4YTllMjciLCJ0aXRsZSI6IlRoZSBGSURFTElTIGluaXRpYXRpdmU6IGlubm92YXRpdmUgc3RyYXRlZ2llcyBmb3IgaW5jcmVhc2VkIGNhc2UgZmluZGluZyIsImF1dGhvciI6W3siZmFtaWx5IjoiSGluZGVyYWtlciIsImdpdmVuIjoiUy4gRy4iLCJwYXJzZS1uYW1lcyI6ZmFsc2UsImRyb3BwaW5nLXBhcnRpY2xlIjoiIiwibm9uLWRyb3BwaW5nLXBhcnRpY2xlIjoiIn0seyJmYW1pbHkiOiJSdXNlbiIsImdpdmVuIjoiSS4gRC4iLCJwYXJzZS1uYW1lcyI6ZmFsc2UsImRyb3BwaW5nLXBhcnRpY2xlIjoiIiwibm9uLWRyb3BwaW5nLXBhcnRpY2xlIjoiIn0seyJmYW1pbHkiOiJDaGlhbmciLCJnaXZlbiI6IkMtWS4iLCJwYXJzZS1uYW1lcyI6ZmFsc2UsImRyb3BwaW5nLXBhcnRpY2xlIjoiIiwibm9uLWRyb3BwaW5nLXBhcnRpY2xlIjoiIn0seyJmYW1pbHkiOiJZYW4iLCJnaXZlbiI6IkwuIiwicGFyc2UtbmFtZXMiOmZhbHNlLCJkcm9wcGluZy1wYXJ0aWNsZSI6IiIsIm5vbi1kcm9wcGluZy1wYXJ0aWNsZSI6IiJ9LHsiZmFtaWx5IjoiSGVsZGFsIiwiZ2l2ZW4iOiJFLiIsInBhcnNlLW5hbWVzIjpmYWxzZSwiZHJvcHBpbmctcGFydGljbGUiOiIiLCJub24tZHJvcHBpbmctcGFydGljbGUiOiIifSx7ImZhbWlseSI6IkVuYXJzb24iLCJnaXZlbiI6IkQuIEEuIiwicGFyc2UtbmFtZXMiOmZhbHNlLCJkcm9wcGluZy1wYXJ0aWNsZSI6IiIsIm5vbi1kcm9wcGluZy1wYXJ0aWNsZSI6IiJ9XSwiYWNjZXNzZWQiOnsiZGF0ZS1wYXJ0cyI6W1syMDIzLDEwLDI2XV19LCJwdWJsaXNoZXIiOiJJbnRlcm5hdGlvbmFsIFVuaW9uIEFnYWluc3QgVHViZXJjdWxvc2lzIGFuZCBMdW5nIERpc2Vhc2UiLCJjb250YWluZXItdGl0bGUtc2hvcnQiOiIifSwiaXNUZW1wb3JhcnkiOmZhbHNlfSx7ImlkIjoiOTQ4ZmQ1ZGQtMDBkNy0zYTQ4LWIzNDgtNDRjZWM4ZGZkY2YyIiwiaXRlbURhdGEiOnsidHlwZSI6ImFydGljbGUtam91cm5hbCIsImlkIjoiOTQ4ZmQ1ZGQtMDBkNy0zYTQ4LWIzNDgtNDRjZWM4ZGZkY2YyIiwidGl0bGUiOiJJbnRlcnZlbnRpb25zIHRvIGluY3JlYXNlIHR1YmVyY3Vsb3NpcyBjYXNlIGRldGVjdGlvbiBhdCBwcmltYXJ5IGhlYWx0aGNhcmUgb3IgY29tbXVuaXR54oCQbGV2ZWwgc2VydmljZXMiLCJhdXRob3IiOlt7ImZhbWlseSI6Ik1oaW1iaXJhIiwiZ2l2ZW4iOiJGcmFuY2lzIEEuIiwicGFyc2UtbmFtZXMiOmZhbHNlLCJkcm9wcGluZy1wYXJ0aWNsZSI6IiIsIm5vbi1kcm9wcGluZy1wYXJ0aWNsZSI6IiJ9LHsiZmFtaWx5IjoiQ3VldmFzIiwiZ2l2ZW4iOiJMdWlzIEUuIiwicGFyc2UtbmFtZXMiOmZhbHNlLCJkcm9wcGluZy1wYXJ0aWNsZSI6IiIsIm5vbi1kcm9wcGluZy1wYXJ0aWNsZSI6IiJ9LHsiZmFtaWx5IjoiRGFjb21iZSIsImdpdmVuIjoiUnVzc2VsbCIsInBhcnNlLW5hbWVzIjpmYWxzZSwiZHJvcHBpbmctcGFydGljbGUiOiIiLCJub24tZHJvcHBpbmctcGFydGljbGUiOiIifSx7ImZhbWlseSI6Ik1rb3BpIiwiZ2l2ZW4iOiJBYmRhbGxhaCIsInBhcnNlLW5hbWVzIjpmYWxzZSwiZHJvcHBpbmctcGFydGljbGUiOiIiLCJub24tZHJvcHBpbmctcGFydGljbGUiOiIifSx7ImZhbWlseSI6IlNpbmNsYWlyIiwiZ2l2ZW4iOiJEYXZpZCIsInBhcnNlLW5hbWVzIjpmYWxzZSwiZHJvcHBpbmctcGFydGljbGUiOiIiLCJub24tZHJvcHBpbmctcGFydGljbGUiOiIifV0sImNvbnRhaW5lci10aXRsZSI6IlRoZSBDb2NocmFuZSBEYXRhYmFzZSBvZiBTeXN0ZW1hdGljIFJldmlld3MiLCJhY2Nlc3NlZCI6eyJkYXRlLXBhcnRzIjpbWzIwMjMsMTAsMjZdXX0sIkRPSSI6IjEwLjEwMDIvMTQ2NTE4NTguQ0QwMTE0MzIuUFVCMiIsIklTU04iOiIxNDY1MTg1OCIsIlBNSUQiOiIyOTE4MjgwMCIsIlVSTCI6Ii9wbWMvYXJ0aWNsZXMvUE1DNTcyMTYyNi8iLCJpc3N1ZWQiOnsiZGF0ZS1wYXJ0cyI6W1syMDE3LDExLDI4XV19LCJhYnN0cmFjdCI6IkJhY2tncm91bmQ6IFB1bG1vbmFyeSB0dWJlcmN1bG9zaXMgaXMgdXN1YWxseSBkaWFnbm9zZWQgd2hlbiBzeW1wdG9tYXRpYyBpbmRpdmlkdWFscyBzZWVrIGNhcmUgYXQgaGVhbHRoY2FyZSBmYWNpbGl0aWVzLCBhbmQgaGVhbHRoY2FyZSB3b3JrZXJzIGhhdmUgYSBtaW5pbWFsIHJvbGUgaW4gcHJvbW90aW5nIHRoZSBoZWFsdGgtc2Vla2luZyBiZWhhdmlvdXIuIEhvd2V2ZXIsIHNvbWUgcG9saWN5IHNwZWNpYWxpc3RzIGJlbGlldmUgdGhlIGhlYWx0aGNhcmUgc3lzdGVtIGNvdWxkIGJlIG1vcmUgYWN0aXZlIGluIHR1YmVyY3Vsb3NpcyBkaWFnbm9zaXMgdG8gaW5jcmVhc2UgdHViZXJjdWxvc2lzIGNhc2UgZGV0ZWN0aW9uLiBPYmplY3RpdmVzOiBUbyBldmFsdWF0ZSB0aGUgZWZmZWN0aXZlbmVzcyBvZiBkaWZmZXJlbnQgc3RyYXRlZ2llcyB0byBpbmNyZWFzZSB0dWJlcmN1bG9zaXMgY2FzZSBkZXRlY3Rpb24gdGhyb3VnaCBpbXByb3ZpbmcgYWNjZXNzIChnZW9ncmFwaGljYWwsIGZpbmFuY2lhbCwgZWR1Y2F0aW9uYWwpIHRvIHR1YmVyY3Vsb3NpcyBkaWFnbm9zaXMgYXQgcHJpbWFyeSBoZWFsdGhjYXJlIG9yIGNvbW11bml0eS1sZXZlbCBzZXJ2aWNlcy4gU2VhcmNoIG1ldGhvZHM6IFdlIHNlYXJjaGVkIHRoZSBmb2xsb3dpbmcgZGF0YWJhc2VzIGZvciByZWxldmFudCBzdHVkaWVzIHVwIHRvIDE5IERlY2VtYmVyIDIwMTY6IHRoZSBDb2NocmFuZSBJbmZlY3Rpb3VzIERpc2Vhc2UgR3JvdXAgU3BlY2lhbGl6ZWQgUmVnaXN0ZXI7IHRoZSBDb2NocmFuZSBDZW50cmFsIFJlZ2lzdGVyIG9mIENvbnRyb2xsZWQgVHJpYWxzIChDRU5UUkFMKSwgcHVibGlzaGVkIGluIHRoZSBDb2NocmFuZSBMaWJyYXJ5LCBJc3N1ZSAxMiwgMjAxNjsgTUVETElORTsgRW1iYXNlOyBTY2llbmNlIENpdGF0aW9uIEluZGV4IEV4cGFuZGVkLCBTb2NpYWwgU2NpZW5jZXMgQ2l0YXRpb24gSW5kZXg7IEJJT1NJUyBQcmV2aWV3czsgYW5kIFNjb3B1cy4gV2UgYWxzbyBzZWFyY2hlZCB0aGUgV29ybGQgSGVhbHRoIE9yZ2FuaXphdGlvbiBJbnRlcm5hdGlvbmFsIENsaW5pY2FsIFRyaWFscyBSZWdpc3RyeSBQbGF0Zm9ybSAoV0hPIElDVFJQKSwgQ2xpbmljYWxUcmlhbHMuZ292LCBhbmQgdGhlIG1ldGFSZWdpc3RlciBvZiBDb250cm9sbGVkIFRyaWFscyAobVJDVCkgZm9yIG9uZ29pbmcgdHJpYWxzLiBTZWxlY3Rpb24gY3JpdGVyaWE6IFJhbmRvbWl6ZWQgYW5kIG5vbi1yYW5kb21pemVkIGNvbnRyb2xsZWQgc3R1ZGllcyBjb21wYXJpbmcgYW55IGludGVydmVudGlvbiB0aGF0IGFpbXMgdG8gaW1wcm92ZSBhY2Nlc3MgdG8gYSB0dWJlcmN1bG9zaXMgZGlhZ25vc2lzLCB3aXRoIG5vIGludGVydmVudGlvbiBvciBhbiBhbHRlcm5hdGl2ZSBpbnRlcnZlbnRpb24uIERhdGEgY29sbGVjdGlvbiBhbmQgYW5hbHlzaXM6IFR3byByZXZpZXcgYXV0aG9ycyBpbmRlcGVuZGVudGx5IGFzc2Vzc2VkIHRyaWFscyBmb3IgZWxpZ2liaWxpdHkgYW5kIHJpc2sgb2YgYmlhcywgYW5kIGV4dHJhY3RlZCBkYXRhLiBXZSBjb21wYXJlZCBpbnRlcnZlbnRpb25zIHVzaW5nIHJpc2sgcmF0aW9zIChSUikgYW5kIDk1JSBjb25maWRlbmNlIGludGVydmFscyAoQ0kpLiBXZSBhc3Nlc3NlZCB0aGUgY2VydGFpbnR5IG9mIHRoZSBldmlkZW5jZSB1c2luZyB0aGUgR1JBREUgYXBwcm9hY2guIE1haW4gcmVzdWx0czogV2UgaW5jbHVkZWQgbmluZSBjbHVzdGVyLXJhbmRvbWl6ZWQgdHJpYWxzLCBvbmUgaW5kaXZpZHVhbCByYW5kb21pemVkIHRyaWFsLCBhbmQgc2V2ZW4gbm9uLXJhbmRvbWl6ZWQgY29udHJvbGxlZCBzdHVkaWVzLiBOaW5lIHN0dWRpZXMgd2VyZSBjb25kdWN0ZWQgaW4gc3ViLVNhaGFyYW4gQWZyaWNhIChFdGhpb3BpYSwgTmlnZXJpYSwgU291dGggQWZyaWNhLCBaYW1iaWEsIGFuZCBaaW1iYWJ3ZSksIHNpeCBpbiBBc2lhIChCYW5nbGFkZXNoLCBDYW1ib2RpYSwgSW5kaWEsIE5lcGFsLCBhbmQgUGFraXN0YW4pLCBhbmQgdHdvIGluIFNvdXRoIEFtZXJpY2EgKEJyYXppbCBhbmQgQ29sb21iaWEpOyB3aGljaCBhcmUgYWxsIGhpZ2ggdHViZXJjdWxvc2lzIHByZXZhbGVuY2UgYXJlYXMuIFR1YmVyY3Vsb3NpcyBvdXRyZWFjaCBzY3JlZW5pbmcsIHVzaW5nIGhvdXNlLXRvLWhvdXNlIHZpc2l0cywgc29tZXRpbWVzIGNvbWJpbmVkIHdpdGggcHJpbnRlZCBpbmZvcm1hdGlvbiBhYm91dCBnb2luZyB0byBjbGluaWMsIG1heSBpbmNyZWFzZSB0dWJlcmN1bG9zaXMgY2FzZSBkZXRlY3Rpb24gKFJSIDEuMjQsIDk1JSBDSSAwLjg2IHRvIDEuNzk7IDQgdHJpYWxzLCA2LDQ1OCw1OTEgcGFydGljaXBhbnRzIGluIDI5NyBjbHVzdGVycywgbG93LWNlcnRhaW50eSBldmlkZW5jZSk7IGFuZCBwcm9iYWJseSBpbmNyZWFzZXMgY2FzZSBkZXRlY3Rpb24gaW4gYXJlYXMgd2l0aCB0dWJlcmN1bG9zaXMgcHJldmFsZW5jZSBvZiA1JSBvciBtb3JlIChSUiAxLjUyLCA5NSUgQ0kgMS4xMCB0byAyLjA5OyAzIHRyaWFscywgMTU1LDkxOCBwYXJ0aWNpcGFudHMsIG1vZGVyYXRlLWNlcnRhaW50eSBldmlkZW5jZTsgcHJlc3BlY2lmaWVkIHN0cmF0aWZpZWQgYW5hbHlzaXMpLiBUaGVzZSBpbnRlcnZlbnRpb25zIG1heSBsb3dlciB0aGUgZWFybHkgZGVmYXVsdCAocHJpb3IgdG8gc3RhcnRpbmcgdHJlYXRtZW50KSBvciBkZWZhdWx0IGR1cmluZyB0cmVhdG1lbnQgKFJSIDAuNjcsIDk1JSBDSSAwLjQ3IHRvIDAuOTY7IDMgdHJpYWxzLCA4NDkgcGFydGljaXBhbnRzLCBsb3ctY2VydGFpbnR5IGV2aWRlbmNlKS4gSG93ZXZlciwgdGhpcyBpbnRlcnZlbnRpb24gbWF5IGhhdmUgbWF5IGhhdmUgbGl0dGxlIG9yIG5vIGVmZmVjdCBvbiB0cmVhdG1lbnQgc3VjY2VzcyAoUlIgMS4wNywgOTUlIENJIDEuMDAgdG8gMS4xNTsgMyB0cmlhbHMsIDg0OSBwYXJ0aWNpcGFudHMsIGxvdy1jZXJ0YWludHkgZXZpZGVuY2UpLCBhbmQgd2UgZG8gbm90IGtub3cgaWYgdGhlcmUgaXMgYW4gZWZmZWN0IG9uIHRyZWF0bWVudCBmYWlsdXJlIG9yIG1vcnRhbGl0eS4gT25lIHN0dWR5IGludmVzdGlnYXRlZCBsb25nLXRlcm0gcHJldmFsZW5jZSBpbiB0aGUgY29tbXVuaXR5LCBidXQgd2l0aCBubyBjbGVhciBlZmZlY3QgZHVlIHRvIGltcHJlY2lzaW9uIGFuZCBkaWZmZXJlbmNlcyBpbiBjYXJlIGJldHdlZW4gdGhlIHR3byBncm91cHMgKFJSIDEuMTQsIDk1JSBDSSAwLjY1IHRvIDIuMDA7IDEgdHJpYWwsIDU1Niw4MzYgcGFydGljaXBhbnRzLCB2ZXJ5IGxvdy1jZXJ0YWludHkgZXZpZGVuY2UpLiBGb3VyIHN0dWRpZXMgZXhhbWluZWQgaGVhbHRoIHByb21vdGlvbiBhY3Rpdml0aWVzIHRvIGVuY291cmFnZSBwZW9wbGUgdG8gYXR0ZW5kIGZvciBzY3JlZW5pbmcsIGluY2x1ZGluZyBtYXNzIG1lZGlhIHN0cmF0ZWdpZXMgYW5kIG1vcmUgbG9jYWxseSBvcmdhbml6ZWQgYWN0aXZpdGllcy4gVGhlcmUgd2FzIHNvbWUgaW5jcmVhc2UsIGJ1dCB0aGlzIGNvdWxkIGhhdmUgYmVlbiByZWxhdGVkIHRvIHRlbXBvcmFsIHRyZW5kcywgd2l0aCBubyBjb3JyZXNwb25kaW5nIGluY3JlYXNlIGluIGNhc2Ugbm90aWZpY2F0aW9ucywgYW5kIG5vIGV2aWRlbmNlIG9mIGFuIGVmZmVjdCBvbiBsb25nLXRlcm0gdHViZXJjdWxvc2lzIHByZXZhbGVuY2UuIFR3byBzdHVkaWVzIGV4YW1pbmVkIHRoZSBlZmZlY3RzIG9mIHR3byB0byBzaXggbnVyc2UgcHJhY3RpdGlvbmVyIGVkdWNhdGlvbmFsIHNlc3Npb25zIGluIHR1YmVyY3Vsb3NpcyBkaWFnbm9zaXMsIHdpdGggbm8gY2xlYXIgZWZmZWN0IG9uIHR1YmVyY3Vsb3NpcyBjYXNlcyBkZXRlY3RlZC4gT25lIHRyaWFsIGNvbXBhcmVkIG1vYmlsZSBjbGluaWNzIGV2ZXJ5IGZpdmUgZGF5cyB3aXRoIGhvdXNlLXRvLWhvdXNlIHNjcmVlbmluZyBldmVyeSBzaXggbW9udGhzLCBhbmQgc2hvd2VkIGFuIGluY3JlYXNlIGluIHR1YmVyY3Vsb3NpcyBjYXNlcy4gVGhlcmUgd2FzIGFsc28gaW5zdWZmaWNpZW50IGV2aWRlbmNlIHRvIGRldGVybWluZSBpZiBzdXN0YWluZWQgaW1wcm92ZW1lbnRzIGluIGNhc2UgZGV0ZWN0aW9uIGltcGFjdCBvbiBsb25nLXRlcm0gdHViZXJjdWxvc2lzIHByZXZhbGVuY2U7IHRoaXMgd2FzIGV2YWx1YXRlZCBpbiBvbmUgc3R1ZHksIHdoaWNoIGluZGljYXRlZCBsaXR0bGUgb3Igbm8gZWZmZWN0IGFmdGVyIGZvdXIgeWVhcnMgb2YgZWl0aGVyIGNvbnRhY3QgdHJhY2luZywgZXh0ZW5zaXZlIGhlYWx0aCBwcm9tb3Rpb24gYWN0aXZpdGllcywgb3IgYm90aCAoUlIgMS4zMSwgOTUlIENJIDAuNzUgdG8gMi4zMDsgMSBzdHVkeSwgNDA1LDc4OCBwYXJ0aWNpcGFudHMgaW4gMTIgY2x1c3RlcnMsIHZlcnkgbG93LWNlcnRhaW50eSBldmlkZW5jZSkuIEF1dGhvcnMnIGNvbmNsdXNpb25zOiBUaGUgYXZhaWxhYmxlIGV2aWRlbmNlIGRlbW9uc3RyYXRlcyB0aGF0IHdoZW4gdXNlZCBpbiBhcHByb3ByaWF0ZSBzZXR0aW5ncywgYWN0aXZlIGNhc2UtZmluZGluZyBhcHByb2FjaGVzIG1heSByZXN1bHQgaW4gaW5jcmVhc2UgaW4gdHViZXJjdWxvc2lzIGNhc2UgZGV0ZWN0aW9uIGluIHRoZSBzaG9ydCB0ZXJtLiBUaGUgZWZmZWN0IG9mIGFjdGl2ZSBjYXNlIGZpbmRpbmcgb24gdHJlYXRtZW50IG91dGNvbWUgbmVlZHMgdG8gYmUgZnVydGhlciBldmFsdWF0ZWQgaW4gc3VmZmljaWVudGx5IHBvd2VyZWQgc3R1ZGllcy4iLCJwdWJsaXNoZXIiOiJKb2huIFdpbGV5IGFuZCBTb25zLCBJbmMuIGFuZCB0aGUgQ29jaHJhbmUgTGlicmFyeSIsImlzc3VlIjoiMTEiLCJ2b2x1bWUiOiIyMDE3IiwiY29udGFpbmVyLXRpdGxlLXNob3J0IjoiQ29jaHJhbmUgRGF0YWJhc2UgU3lzdCBSZXYifSwiaXNUZW1wb3JhcnkiOmZhbHNlfSx7ImlkIjoiYWU5MjkzMjEtMWJhZS0zMDRmLThmYjQtNGEyOTEwZWFjZTdhIiwiaXRlbURhdGEiOnsidHlwZSI6ImFydGljbGUtam91cm5hbCIsImlkIjoiYWU5MjkzMjEtMWJhZS0zMDRmLThmYjQtNGEyOTEwZWFjZTdhIiwidGl0bGUiOiJBIG11bHRpLXNpdGUgZXZhbHVhdGlvbiBvZiBpbm5vdmF0aXZlIGFwcHJvYWNoZXMgdG8gaW5jcmVhc2UgdHViZXJjdWxvc2lzIGNhc2Ugbm90aWZpY2F0aW9uOiBTdW1tYXJ5IHJlc3VsdHMiLCJhdXRob3IiOlt7ImZhbWlseSI6IkNyZXN3ZWxsIiwiZ2l2ZW4iOiJKYWNvYiIsInBhcnNlLW5hbWVzIjpmYWxzZSwiZHJvcHBpbmctcGFydGljbGUiOiIiLCJub24tZHJvcHBpbmctcGFydGljbGUiOiIifSx7ImZhbWlseSI6IlNhaHUiLCJnaXZlbiI6IlN1dmFuYW5kIiwicGFyc2UtbmFtZXMiOmZhbHNlLCJkcm9wcGluZy1wYXJ0aWNsZSI6IiIsIm5vbi1kcm9wcGluZy1wYXJ0aWNsZSI6IiJ9LHsiZmFtaWx5IjoiQmxvayIsImdpdmVuIjoiTHVjaWUiLCJwYXJzZS1uYW1lcyI6ZmFsc2UsImRyb3BwaW5nLXBhcnRpY2xlIjoiIiwibm9uLWRyb3BwaW5nLXBhcnRpY2xlIjoiIn0seyJmYW1pbHkiOiJCYWtrZXIiLCJnaXZlbiI6Ik1pcmphbSBJLiIsInBhcnNlLW5hbWVzIjpmYWxzZSwiZHJvcHBpbmctcGFydGljbGUiOiIiLCJub24tZHJvcHBpbmctcGFydGljbGUiOiIifSx7ImZhbWlseSI6IlN0ZXZlbnMiLCJnaXZlbiI6IlJvYmVydCIsInBhcnNlLW5hbWVzIjpmYWxzZSwiZHJvcHBpbmctcGFydGljbGUiOiIiLCJub24tZHJvcHBpbmctcGFydGljbGUiOiIifSx7ImZhbWlseSI6IkRpdGl1IiwiZ2l2ZW4iOiJMdWNpY2EiLCJwYXJzZS1uYW1lcyI6ZmFsc2UsImRyb3BwaW5nLXBhcnRpY2xlIjoiIiwibm9uLWRyb3BwaW5nLXBhcnRpY2xlIjoiIn1dLCJjb250YWluZXItdGl0bGUiOiJQTG9TIE9ORSIsIkRPSSI6IjEwLjEzNzEvam91cm5hbC5wb25lLjAwOTQ0NjUiLCJJU1NOIjoiMTkzMjYyMDMiLCJQTUlEIjoiMjQ3MjIzOTkiLCJpc3N1ZWQiOnsiZGF0ZS1wYXJ0cyI6W1syMDE0LDQsMTBdXX0sImFic3RyYWN0IjoiQmFja2dyb3VuZDogR2xvYmFsbHksIFRCIG5vdGlmaWNhdGlvbnMgaGF2ZSBzdGFnbmF0ZWQgc2luY2UgMjAwNywgYW5kIHNwdXR1bSBzbWVhciBwb3NpdGl2ZSBub3RpZmljYXRpb25zIGhhdmUgYmVlbiBkZWNsaW5pbmcgZGVzcGl0ZSBwb2xpY2llcyB0byBpbXByb3ZlIGNhc2UgZGV0ZWN0aW9uLiBXZSBldmFsdWF0ZSByZXN1bHRzIG9mIDI4IGludGVydmVudGlvbnMgZm9jdXNlZCBvbiBpbXByb3ZpbmcgVEIgY2FzZSBkZXRlY3Rpb24uIE1ldGhvZHM6IFdlIG1lYXN1cmVkIGFkZGl0aW9uYWwgc3B1dHVtIHNtZWFyIHBvc2l0aXZlIGNhc2VzIHRyZWF0ZWQsIGRlZmluZWQgYXMgdGhlIGludGVydmVudGlvbiBhcmVhJ3MgaW5jcmVhc2UgaW4gY2FzZSBub3RpZmljYXRpb24gZHVyaW5nIHRoZSBwcm9qZWN0IGNvbXBhcmVkIHRvIHRoZSBwcmV2aW91cyB5ZWFyLiBQcm9qZWN0cyB3ZXJlIGVuY291cmFnZWQgdG8gc2VsZWN0IGNvbnRyb2wgYXJlYXMgYW5kIGNvbGxlY3QgaGlzdG9yaWNhbCBub3RpZmljYXRpb24gZGF0YS4gV2UgdXNlZCB0aW1lIHNlcmllcyBuZWdhdGl2ZSBiaW5vbWlhbCByZWdyZXNzaW9uIGZvciBvdmVyLWRpc3BlcnNlZCBjcm9zcy1zZWN0aW9uYWwgZGF0YSBhY2NvdW50aW5nIGZvciBmaXhlZCBhbmQgcmFuZG9tIGVmZmVjdHMgdG8gdGVzdCB0aGUgaW5kaXZpZHVhbCBwcm9qZWN0cycgZWZmZWN0cyBvbiBUQiBub3RpZmljYXRpb24gd2hpbGUgY29udHJvbGxpbmcgZm9yIHRyZW5kIGFuZCBjb250cm9sIHBvcHVsYXRpb25zLiBSZXN1bHRzOiBUd2VudHktZWlnaHQgcHJvamVjdHMsIDE5IHdpdGggY29udHJvbCBwb3B1bGF0aW9ucywgY29tcGxldGVkIGF0IGxlYXN0IGZvdXIgcXVhcnRlcnMgb2YgY2FzZSBmaW5kaW5nIGFjdGl2aXRpZXMsIGNvdmVyaW5nIGEgcG9wdWxhdGlvbiBvZiA4OS4yIG1pbGxpb24uIEFtb25nIGFsbCBwcm9qZWN0cyBzcHV0dW0gc21lYXIgcG9zaXRpdmUgKFNTKykgVEIgbm90aWZpY2F0aW9ucyBpbmNyZWFzZWQgMjQuOSUgYW5kIGFubnVhbGl6ZWQgbm90aWZpY2F0aW9uIHJhdGVzIGluY3JlYXNlZCBmcm9tIDY5LjEgdG8gODYuMi8xMDAsMDAwIChwID0gMC4wMjA5KSBkdXJpbmcgaW50ZXJ2ZW50aW9ucy4gQW1vbmcgdGhlIDE5IHByb2plY3RzIHdpdGggY29udHJvbCBwb3B1bGF0aW9ucywgU1MrVEIgY2FzZSBub3RpZmljYXRpb25zIGluY3JlYXNlZCAzNi45JSBpbmNyZWFzZSB3aGlsZSBpbiB0aGUgY29udHJvbCBwb3B1bGF0aW9ucyBhIDMuNiUgZGVjcmVhc2Ugd2FzIG9ic2VydmVkLiBGb3VydGVlbiAoNzQlKSBvZiB0aGUgMTkgcHJvamVjdHMnIFNTK1RCIG5vdGlmaWNhdGlvbiByYXRlcyBpbiBpbnRlcnZlbnRpb24gYXJlYXMgaW5jcmVhc2VkIGZyb20gdGhlIGJhc2VsaW5lIHRvIGludGVydmVudGlvbiBwZXJpb2Qgd2hlbiBjb250cm9sbGluZyBmb3IgaGlzdG9yaWNhbCB0cmVuZHMgYW5kIG5vdGlmaWNhdGlvbnMgaW4gY29udHJvbCBhcmVhcy4gQ29uY2x1c2lvbnM6IEludGVydmVudGlvbnMgd2VyZSBhc3NvY2lhdGVkIHdpdGggbGFyZ2UgaW5jcmVhc2VzIGluIFRCIG5vdGlmaWNhdGlvbnMgYWNyb3NzIG1hbnkgc2V0dGluZ3MsIHVzaW5nIGFuIGFycmF5IG9mIGludGVydmVudGlvbnMuIE1hbnkgcGVvcGxlIHdpdGggVEIgYXJlIG5vdCByZWFjaGVkIHVzaW5nIGN1cnJlbnQgYXBwcm9hY2hlcy4gRGlmZmVyZW50IG1ldGhvZHMgYW5kIGludGVydmVudGlvbnMgdGFpbG9yZWQgdG8gbG9jYWwgcmVhbGl0aWVzIGFyZSB1cmdlbnRseSBuZWVkZWQuIMKpIDIwMTQgQ3Jlc3dlbGwgZXQgYWwuIiwicHVibGlzaGVyIjoiUHVibGljIExpYnJhcnkgb2YgU2NpZW5jZSIsImlzc3VlIjoiNCIsInZvbHVtZSI6IjkiLCJjb250YWluZXItdGl0bGUtc2hvcnQiOiJQTG9TIE9uZSJ9LCJpc1RlbXBvcmFyeSI6ZmFsc2V9LHsiaWQiOiIyY2Y3YzY3ZS05ZDFlLTM5YzAtYTJiNS1jYTE3NTc5Mzg4OGEiLCJpdGVtRGF0YSI6eyJ0eXBlIjoiYXJ0aWNsZS1qb3VybmFsIiwiaWQiOiIyY2Y3YzY3ZS05ZDFlLTM5YzAtYTJiNS1jYTE3NTc5Mzg4OGEiLCJ0aXRsZSI6IkNvbW11bml0eS1iYXNlZCBhY3RpdmUgY2FzZS1maW5kaW5nIGludGVydmVudGlvbnMgZm9yIHR1YmVyY3Vsb3NpczogYSBzeXN0ZW1hdGljIHJldmlldyIsImdyb3VwSWQiOiJlNjNhM2M4Yy0yZDE5LTNmYWEtYmRkYi1jOTY5MTNlMGEwN2EiLCJhdXRob3IiOlt7ImZhbWlseSI6IkJ1cmtlIE1SQ1AiLCJnaXZlbiI6IlIgTSIsInBhcnNlLW5hbWVzIjpmYWxzZSwiZHJvcHBpbmctcGFydGljbGUiOiIiLCJub24tZHJvcHBpbmctcGFydGljbGUiOiIifSx7ImZhbWlseSI6IkEgRmVhc2V5IiwiZ2l2ZW4iOiJIIFIiLCJwYXJzZS1uYW1lcyI6ZmFsc2UsImRyb3BwaW5nLXBhcnRpY2xlIjoiIiwibm9uLWRyb3BwaW5nLXBhcnRpY2xlIjoiIn0seyJmYW1pbHkiOiJSdXBlcmV6IiwiZ2l2ZW4iOiJNIiwicGFyc2UtbmFtZXMiOmZhbHNlLCJkcm9wcGluZy1wYXJ0aWNsZSI6IiIsIm5vbi1kcm9wcGluZy1wYXJ0aWNsZSI6IiJ9LHsiZmFtaWx5IjoiVGVsaXNpbmdoZSBNUkNQIiwiZ2l2ZW4iOiJMIiwicGFyc2UtbmFtZXMiOmZhbHNlLCJkcm9wcGluZy1wYXJ0aWNsZSI6IiIsIm5vbi1kcm9wcGluZy1wYXJ0aWNsZSI6IiJ9LHsiZmFtaWx5IjoiQXlsZXMiLCJnaXZlbiI6IkgiLCJwYXJzZS1uYW1lcyI6ZmFsc2UsImRyb3BwaW5nLXBhcnRpY2xlIjoiIiwibm9uLWRyb3BwaW5nLXBhcnRpY2xlIjoiIn0seyJmYW1pbHkiOiJDb3JiZXR0IEZNZWRTY2kiLCJnaXZlbiI6IkUgTCIsInBhcnNlLW5hbWVzIjpmYWxzZSwiZHJvcHBpbmctcGFydGljbGUiOiIiLCJub24tZHJvcHBpbmctcGFydGljbGUiOiIifSx7ImZhbWlseSI6Ik1hY1BoZXJzb24iLCJnaXZlbiI6IlAiLCJwYXJzZS1uYW1lcyI6ZmFsc2UsImRyb3BwaW5nLXBhcnRpY2xlIjoiIiwibm9uLWRyb3BwaW5nLXBhcnRpY2xlIjoiIn0seyJmYW1pbHkiOiJCdXJrZSIsImdpdmVuIjoiUiBNIiwicGFyc2UtbmFtZXMiOmZhbHNlLCJkcm9wcGluZy1wYXJ0aWNsZSI6IiIsIm5vbi1kcm9wcGluZy1wYXJ0aWNsZSI6IiJ9LHsiZmFtaWx5IjoiTmxpd2FzYSIsImdpdmVuIjoiTSIsInBhcnNlLW5hbWVzIjpmYWxzZSwiZHJvcHBpbmctcGFydGljbGUiOiIiLCJub24tZHJvcHBpbmctcGFydGljbGUiOiIifSx7ImZhbWlseSI6IkNvcmJldHQiLCJnaXZlbiI6IkUgTCIsInBhcnNlLW5hbWVzIjpmYWxzZSwiZHJvcHBpbmctcGFydGljbGUiOiIiLCJub24tZHJvcHBpbmctcGFydGljbGUiOiIifSx7ImZhbWlseSI6Ik5vcmQiLCJnaXZlbiI6IkhlbHNlIiwicGFyc2UtbmFtZXMiOmZhbHNlLCJkcm9wcGluZy1wYXJ0aWNsZSI6IiIsIm5vbi1kcm9wcGluZy1wYXJ0aWNsZSI6IiJ9LHsiZmFtaWx5IjoiQnVya2UiLCJnaXZlbiI6IlJhY2hhZWwgTSIsInBhcnNlLW5hbWVzIjpmYWxzZSwiZHJvcHBpbmctcGFydGljbGUiOiIiLCJub24tZHJvcHBpbmctcGFydGljbGUiOiIifSx7ImZhbWlseSI6Ik5saXdhc2EiLCJnaXZlbiI6Ik1hcnJpb3R0IiwicGFyc2UtbmFtZXMiOmZhbHNlLCJkcm9wcGluZy1wYXJ0aWNsZSI6IiIsIm5vbi1kcm9wcGluZy1wYXJ0aWNsZSI6IiJ9LHsiZmFtaWx5IjoiQSBGZWFzZXkiLCJnaXZlbiI6IkhlbGVuYSBSIiwicGFyc2UtbmFtZXMiOmZhbHNlLCJkcm9wcGluZy1wYXJ0aWNsZSI6IiIsIm5vbi1kcm9wcGluZy1wYXJ0aWNsZSI6IiJ9LHsiZmFtaWx5IjoiQ2hhaXNzb24iLCJnaXZlbiI6IkxlbGlhIEgiLCJwYXJzZS1uYW1lcyI6ZmFsc2UsImRyb3BwaW5nLXBhcnRpY2xlIjoiIiwibm9uLWRyb3BwaW5nLXBhcnRpY2xlIjoiIn0seyJmYW1pbHkiOiJHb2x1YiIsImdpdmVuIjoiSm9uYXRoYW4gRSIsInBhcnNlLW5hbWVzIjpmYWxzZSwiZHJvcHBpbmctcGFydGljbGUiOiIiLCJub24tZHJvcHBpbmctcGFydGljbGUiOiIifSx7ImZhbWlseSI6Ik5hdWZhbCIsImdpdmVuIjoiRmFoZCIsInBhcnNlLW5hbWVzIjpmYWxzZSwiZHJvcHBpbmctcGFydGljbGUiOiIiLCJub24tZHJvcHBpbmctcGFydGljbGUiOiIifSx7ImZhbWlseSI6IlNoYXBpcm8iLCJnaXZlbiI6IkFkcmllbm5lIEUiLCJwYXJzZS1uYW1lcyI6ZmFsc2UsImRyb3BwaW5nLXBhcnRpY2xlIjoiIiwibm9uLWRyb3BwaW5nLXBhcnRpY2xlIjoiIn0seyJmYW1pbHkiOiJSdXBlcmV6IiwiZ2l2ZW4iOiJNYXJpYSIsInBhcnNlLW5hbWVzIjpmYWxzZSwiZHJvcHBpbmctcGFydGljbGUiOiIiLCJub24tZHJvcHBpbmctcGFydGljbGUiOiIifSx7ImZhbWlseSI6IlRlbGlzaW5naGUiLCJnaXZlbiI6IkxpbHkiLCJwYXJzZS1uYW1lcyI6ZmFsc2UsImRyb3BwaW5nLXBhcnRpY2xlIjoiIiwibm9uLWRyb3BwaW5nLXBhcnRpY2xlIjoiIn0seyJmYW1pbHkiOiJBeWxlcyIsImdpdmVuIjoiSGVsZW4iLCJwYXJzZS1uYW1lcyI6ZmFsc2UsImRyb3BwaW5nLXBhcnRpY2xlIjoiIiwibm9uLWRyb3BwaW5nLXBhcnRpY2xlIjoiIn0seyJmYW1pbHkiOiJDb3JiZXR0IiwiZ2l2ZW4iOiJFbGl6YWJldGggTCIsInBhcnNlLW5hbWVzIjpmYWxzZSwiZHJvcHBpbmctcGFydGljbGUiOiIiLCJub24tZHJvcHBpbmctcGFydGljbGUiOiIifSx7ImZhbWlseSI6Ik1hY1BoZXJzb24iLCJnaXZlbiI6IlBldGVyIiwicGFyc2UtbmFtZXMiOmZhbHNlLCJkcm9wcGluZy1wYXJ0aWNsZSI6IiIsIm5vbi1kcm9wcGluZy1wYXJ0aWNsZSI6IiJ9XSwiY29udGFpbmVyLXRpdGxlIjoiQXJ0aWNsZXMgTGFuY2V0IFB1YmxpYyBIZWFsdGgiLCJhY2Nlc3NlZCI6eyJkYXRlLXBhcnRzIjpbWzIwMjMsMTEsMl1dfSwiRE9JIjoiMTAuMTAxNi9TMjQ2OC0yNjY3KDIxKTAwMDMzLTUiLCJVUkwiOiJ3d3cudGhlbGFuY2V0LmNvbS8iLCJpc3N1ZWQiOnsiZGF0ZS1wYXJ0cyI6W1syMDIxXV19LCJwYWdlIjoiMjgzLTk5IiwiYWJzdHJhY3QiOiJCYWNrZ3JvdW5kIENvbW11bml0eS1iYXNlZCBhY3RpdmUgY2FzZS1maW5kaW5nIGludGVydmVudGlvbnMgbWlnaHQgaWRlbnRpZnkgYW5kIHRyZWF0IG1vcmUgcGVvcGxlIHdpdGggdHViZXJjdWxvc2lzIGRpc2Vhc2UgdGhhbiBzdGFuZGFyZCBjYXNlIGRldGVjdGlvbi4gV2UgYWltZWQgdG8gYXNzZXNzIHdoZXRoZXIgYWN0aXZlIGNhc2UtZmluZGluZyBpbnRlcnZlbnRpb25zIGNhbiBhZmZlY3QgdHViZXJjdWxvc2lzIGVwaWRlbWlvbG9neSBpbiB0aGUgd2lkZXIgY29tbXVuaXR5LiIsInZvbHVtZSI6IjYiLCJjb250YWluZXItdGl0bGUtc2hvcnQiOiIifSwiaXNUZW1wb3JhcnkiOmZhbHNlfV19"/>
          <w:id w:val="-948159401"/>
          <w:placeholder>
            <w:docPart w:val="12A43109F9E1411199A85BB3316FAC64"/>
          </w:placeholder>
        </w:sdtPr>
        <w:sdtEndPr/>
        <w:sdtContent>
          <w:r w:rsidR="0097009F" w:rsidRPr="0097009F">
            <w:rPr>
              <w:color w:val="000000"/>
            </w:rPr>
            <w:t>[43–47]</w:t>
          </w:r>
        </w:sdtContent>
      </w:sdt>
      <w:r w:rsidR="00642B77">
        <w:t xml:space="preserve">. </w:t>
      </w:r>
      <w:r w:rsidR="00E21213">
        <w:t>Based on this evidence, WHO published guidelines on systematic TB screening in 2013</w:t>
      </w:r>
      <w:r w:rsidR="00E21213" w:rsidDel="00642B77">
        <w:t xml:space="preserve"> </w:t>
      </w:r>
      <w:sdt>
        <w:sdtPr>
          <w:rPr>
            <w:color w:val="000000"/>
          </w:rPr>
          <w:tag w:val="MENDELEY_CITATION_v3_eyJjaXRhdGlvbklEIjoiTUVOREVMRVlfQ0lUQVRJT05fMWMwNjY2MTctY2FlOC00ZTJjLWIzNjItNjUzMDkyZjFkM2E2IiwicHJvcGVydGllcyI6eyJub3RlSW5kZXgiOjB9LCJpc0VkaXRlZCI6ZmFsc2UsIm1hbnVhbE92ZXJyaWRlIjp7ImlzTWFudWFsbHlPdmVycmlkZGVuIjpmYWxzZSwiY2l0ZXByb2NUZXh0IjoiWzQ4XSIsIm1hbnVhbE92ZXJyaWRlVGV4dCI6IiJ9LCJjaXRhdGlvbkl0ZW1zIjpbeyJpZCI6ImVmNGFiZjQ2LTQ1ZDktM2QzNS1hMTMxLWMwYzI5MGE1MDNkOSIsIml0ZW1EYXRhIjp7InR5cGUiOiJyZXBvcnQiLCJpZCI6ImVmNGFiZjQ2LTQ1ZDktM2QzNS1hMTMxLWMwYzI5MGE1MDNkOSIsInRpdGxlIjoiU3lzdGVtYXRpYyBzY3JlZW5pbmcgZm9yIGFjdGl2ZSB0dWJlcmN1bG9zaXM6IHByaW5jaXBsZXMgYW5kIHJlY29tbWVuZGF0aW9ucyIsImF1dGhvciI6W3siZmFtaWx5IjoiV29ybGQgSGVhbHRoIE9yZ2FuaXNhdGlvbiIsImdpdmVuIjoiIiwicGFyc2UtbmFtZXMiOmZhbHNlLCJkcm9wcGluZy1wYXJ0aWNsZSI6IiIsIm5vbi1kcm9wcGluZy1wYXJ0aWNsZSI6IiJ9XSwiYWNjZXNzZWQiOnsiZGF0ZS1wYXJ0cyI6W1syMDIzLDksNF1dfSwiVVJMIjoiaHR0cHM6Ly9hcHBzLndoby5pbnQvaXJpcy9oYW5kbGUvMTA2NjUvODQ5NzEiLCJpc3N1ZWQiOnsiZGF0ZS1wYXJ0cyI6W1syMDEzXV19LCJjb250YWluZXItdGl0bGUtc2hvcnQiOiIifSwiaXNUZW1wb3JhcnkiOmZhbHNlfV19"/>
          <w:id w:val="1594972802"/>
          <w:placeholder>
            <w:docPart w:val="21B8A0644D0342029114B85C4D46595E"/>
          </w:placeholder>
        </w:sdtPr>
        <w:sdtEndPr/>
        <w:sdtContent>
          <w:r w:rsidR="0097009F" w:rsidRPr="0097009F">
            <w:rPr>
              <w:color w:val="000000"/>
            </w:rPr>
            <w:t>[48]</w:t>
          </w:r>
        </w:sdtContent>
      </w:sdt>
      <w:r w:rsidR="00E21213">
        <w:t xml:space="preserve"> with</w:t>
      </w:r>
      <w:r w:rsidR="00C53D87">
        <w:t xml:space="preserve"> </w:t>
      </w:r>
      <w:r w:rsidR="00642B77">
        <w:t xml:space="preserve">most high TB burden countries </w:t>
      </w:r>
      <w:r w:rsidR="00E21213">
        <w:t xml:space="preserve">now </w:t>
      </w:r>
      <w:r w:rsidR="00642B77">
        <w:t xml:space="preserve">implementing national strategic plans and receiving Global Fund support </w:t>
      </w:r>
      <w:r w:rsidR="069E1CE5">
        <w:t xml:space="preserve">for </w:t>
      </w:r>
      <w:r w:rsidR="069E1CE5">
        <w:lastRenderedPageBreak/>
        <w:t xml:space="preserve">programmatic </w:t>
      </w:r>
      <w:r w:rsidR="00642B77">
        <w:t xml:space="preserve">ACF </w:t>
      </w:r>
      <w:r w:rsidR="6A30212E">
        <w:t>service delivery</w:t>
      </w:r>
      <w:r w:rsidR="00642B77">
        <w:t xml:space="preserve">. In 2021, the WHO updated and expanded </w:t>
      </w:r>
      <w:r w:rsidR="6C6AC3E2">
        <w:t xml:space="preserve">its </w:t>
      </w:r>
      <w:r w:rsidR="00642B77">
        <w:t xml:space="preserve">guidelines </w:t>
      </w:r>
      <w:r w:rsidR="00A63D75">
        <w:t xml:space="preserve">for at risk populations and to include new tools for </w:t>
      </w:r>
      <w:r w:rsidR="00642B77">
        <w:t>TB screening</w:t>
      </w:r>
      <w:sdt>
        <w:sdtPr>
          <w:rPr>
            <w:color w:val="000000"/>
          </w:rPr>
          <w:tag w:val="MENDELEY_CITATION_v3_eyJjaXRhdGlvbklEIjoiTUVOREVMRVlfQ0lUQVRJT05fNDczMjk2MWYtN2Y2Zi00NjMwLWJiOWQtY2RmYmVjNzliYzFjIiwicHJvcGVydGllcyI6eyJub3RlSW5kZXgiOjB9LCJpc0VkaXRlZCI6ZmFsc2UsIm1hbnVhbE92ZXJyaWRlIjp7ImlzTWFudWFsbHlPdmVycmlkZGVuIjpmYWxzZSwiY2l0ZXByb2NUZXh0IjoiWzQ5LDUwXSIsIm1hbnVhbE92ZXJyaWRlVGV4dCI6IiJ9LCJjaXRhdGlvbkl0ZW1zIjpbeyJpZCI6IjE4Y2Y2MzhiLTI0OTAtMzY4MC1iZGJkLTFkMWE3YWM5OTBhYSIsIml0ZW1EYXRhIjp7InR5cGUiOiJhcnRpY2xlLWpvdXJuYWwiLCJpZCI6IjE4Y2Y2MzhiLTI0OTAtMzY4MC1iZGJkLTFkMWE3YWM5OTBhYSIsInRpdGxlIjoiSW50ZXJ2ZW50aW9ucyB0byBpbmNyZWFzZSB0dWJlcmN1bG9zaXMgY2FzZSBkZXRlY3Rpb24gYXQgcHJpbWFyeSBoZWFsdGhjYXJlIG9yIGNvbW11bml0eeKAkGxldmVsIHNlcnZpY2VzIiwiYXV0aG9yIjpbeyJmYW1pbHkiOiJNaGltYmlyYSIsImdpdmVuIjoiRnJhbmNpcyBBLiIsInBhcnNlLW5hbWVzIjpmYWxzZSwiZHJvcHBpbmctcGFydGljbGUiOiIiLCJub24tZHJvcHBpbmctcGFydGljbGUiOiIifSx7ImZhbWlseSI6IkN1ZXZhcyIsImdpdmVuIjoiTHVpcyBFLiIsInBhcnNlLW5hbWVzIjpmYWxzZSwiZHJvcHBpbmctcGFydGljbGUiOiIiLCJub24tZHJvcHBpbmctcGFydGljbGUiOiIifSx7ImZhbWlseSI6IkRhY29tYmUiLCJnaXZlbiI6IlJ1c3NlbGwiLCJwYXJzZS1uYW1lcyI6ZmFsc2UsImRyb3BwaW5nLXBhcnRpY2xlIjoiIiwibm9uLWRyb3BwaW5nLXBhcnRpY2xlIjoiIn0seyJmYW1pbHkiOiJNa29waSIsImdpdmVuIjoiQWJkYWxsYWgiLCJwYXJzZS1uYW1lcyI6ZmFsc2UsImRyb3BwaW5nLXBhcnRpY2xlIjoiIiwibm9uLWRyb3BwaW5nLXBhcnRpY2xlIjoiIn0seyJmYW1pbHkiOiJTaW5jbGFpciIsImdpdmVuIjoiRGF2aWQiLCJwYXJzZS1uYW1lcyI6ZmFsc2UsImRyb3BwaW5nLXBhcnRpY2xlIjoiIiwibm9uLWRyb3BwaW5nLXBhcnRpY2xlIjoiIn1dLCJjb250YWluZXItdGl0bGUiOiJUaGUgQ29jaHJhbmUgRGF0YWJhc2Ugb2YgU3lzdGVtYXRpYyBSZXZpZXdzIiwiYWNjZXNzZWQiOnsiZGF0ZS1wYXJ0cyI6W1syMDIzLDksNF1dfSwiRE9JIjoiMTAuMTAwMi8xNDY1MTg1OC5DRDAxMTQzMi5QVUIyIiwiSVNTTiI6IjE0NjUxODU4IiwiUE1JRCI6IjI5MTgyODAwIiwiVVJMIjoiL3BtYy9hcnRpY2xlcy9QTUM1NzIxNjI2LyIsImlzc3VlZCI6eyJkYXRlLXBhcnRzIjpbWzIwMTcsMTEsMjhdXX0sImFic3RyYWN0IjoiQmFja2dyb3VuZDogUHVsbW9uYXJ5IHR1YmVyY3Vsb3NpcyBpcyB1c3VhbGx5IGRpYWdub3NlZCB3aGVuIHN5bXB0b21hdGljIGluZGl2aWR1YWxzIHNlZWsgY2FyZSBhdCBoZWFsdGhjYXJlIGZhY2lsaXRpZXMsIGFuZCBoZWFsdGhjYXJlIHdvcmtlcnMgaGF2ZSBhIG1pbmltYWwgcm9sZSBpbiBwcm9tb3RpbmcgdGhlIGhlYWx0aC1zZWVraW5nIGJlaGF2aW91ci4gSG93ZXZlciwgc29tZSBwb2xpY3kgc3BlY2lhbGlzdHMgYmVsaWV2ZSB0aGUgaGVhbHRoY2FyZSBzeXN0ZW0gY291bGQgYmUgbW9yZSBhY3RpdmUgaW4gdHViZXJjdWxvc2lzIGRpYWdub3NpcyB0byBpbmNyZWFzZSB0dWJlcmN1bG9zaXMgY2FzZSBkZXRlY3Rpb24uIE9iamVjdGl2ZXM6IFRvIGV2YWx1YXRlIHRoZSBlZmZlY3RpdmVuZXNzIG9mIGRpZmZlcmVudCBzdHJhdGVnaWVzIHRvIGluY3JlYXNlIHR1YmVyY3Vsb3NpcyBjYXNlIGRldGVjdGlvbiB0aHJvdWdoIGltcHJvdmluZyBhY2Nlc3MgKGdlb2dyYXBoaWNhbCwgZmluYW5jaWFsLCBlZHVjYXRpb25hbCkgdG8gdHViZXJjdWxvc2lzIGRpYWdub3NpcyBhdCBwcmltYXJ5IGhlYWx0aGNhcmUgb3IgY29tbXVuaXR5LWxldmVsIHNlcnZpY2VzLiBTZWFyY2ggbWV0aG9kczogV2Ugc2VhcmNoZWQgdGhlIGZvbGxvd2luZyBkYXRhYmFzZXMgZm9yIHJlbGV2YW50IHN0dWRpZXMgdXAgdG8gMTkgRGVjZW1iZXIgMjAxNjogdGhlIENvY2hyYW5lIEluZmVjdGlvdXMgRGlzZWFzZSBHcm91cCBTcGVjaWFsaXplZCBSZWdpc3RlcjsgdGhlIENvY2hyYW5lIENlbnRyYWwgUmVnaXN0ZXIgb2YgQ29udHJvbGxlZCBUcmlhbHMgKENFTlRSQUwpLCBwdWJsaXNoZWQgaW4gdGhlIENvY2hyYW5lIExpYnJhcnksIElzc3VlIDEyLCAyMDE2OyBNRURMSU5FOyBFbWJhc2U7IFNjaWVuY2UgQ2l0YXRpb24gSW5kZXggRXhwYW5kZWQsIFNvY2lhbCBTY2llbmNlcyBDaXRhdGlvbiBJbmRleDsgQklPU0lTIFByZXZpZXdzOyBhbmQgU2NvcHVzLiBXZSBhbHNvIHNlYXJjaGVkIHRoZSBXb3JsZCBIZWFsdGggT3JnYW5pemF0aW9uIEludGVybmF0aW9uYWwgQ2xpbmljYWwgVHJpYWxzIFJlZ2lzdHJ5IFBsYXRmb3JtIChXSE8gSUNUUlApLCBDbGluaWNhbFRyaWFscy5nb3YsIGFuZCB0aGUgbWV0YVJlZ2lzdGVyIG9mIENvbnRyb2xsZWQgVHJpYWxzIChtUkNUKSBmb3Igb25nb2luZyB0cmlhbHMuIFNlbGVjdGlvbiBjcml0ZXJpYTogUmFuZG9taXplZCBhbmQgbm9uLXJhbmRvbWl6ZWQgY29udHJvbGxlZCBzdHVkaWVzIGNvbXBhcmluZyBhbnkgaW50ZXJ2ZW50aW9uIHRoYXQgYWltcyB0byBpbXByb3ZlIGFjY2VzcyB0byBhIHR1YmVyY3Vsb3NpcyBkaWFnbm9zaXMsIHdpdGggbm8gaW50ZXJ2ZW50aW9uIG9yIGFuIGFsdGVybmF0aXZlIGludGVydmVudGlvbi4gRGF0YSBjb2xsZWN0aW9uIGFuZCBhbmFseXNpczogVHdvIHJldmlldyBhdXRob3JzIGluZGVwZW5kZW50bHkgYXNzZXNzZWQgdHJpYWxzIGZvciBlbGlnaWJpbGl0eSBhbmQgcmlzayBvZiBiaWFzLCBhbmQgZXh0cmFjdGVkIGRhdGEuIFdlIGNvbXBhcmVkIGludGVydmVudGlvbnMgdXNpbmcgcmlzayByYXRpb3MgKFJSKSBhbmQgOTUlIGNvbmZpZGVuY2UgaW50ZXJ2YWxzIChDSSkuIFdlIGFzc2Vzc2VkIHRoZSBjZXJ0YWludHkgb2YgdGhlIGV2aWRlbmNlIHVzaW5nIHRoZSBHUkFERSBhcHByb2FjaC4gTWFpbiByZXN1bHRzOiBXZSBpbmNsdWRlZCBuaW5lIGNsdXN0ZXItcmFuZG9taXplZCB0cmlhbHMsIG9uZSBpbmRpdmlkdWFsIHJhbmRvbWl6ZWQgdHJpYWwsIGFuZCBzZXZlbiBub24tcmFuZG9taXplZCBjb250cm9sbGVkIHN0dWRpZXMuIE5pbmUgc3R1ZGllcyB3ZXJlIGNvbmR1Y3RlZCBpbiBzdWItU2FoYXJhbiBBZnJpY2EgKEV0aGlvcGlhLCBOaWdlcmlhLCBTb3V0aCBBZnJpY2EsIFphbWJpYSwgYW5kIFppbWJhYndlKSwgc2l4IGluIEFzaWEgKEJhbmdsYWRlc2gsIENhbWJvZGlhLCBJbmRpYSwgTmVwYWwsIGFuZCBQYWtpc3RhbiksIGFuZCB0d28gaW4gU291dGggQW1lcmljYSAoQnJhemlsIGFuZCBDb2xvbWJpYSk7IHdoaWNoIGFyZSBhbGwgaGlnaCB0dWJlcmN1bG9zaXMgcHJldmFsZW5jZSBhcmVhcy4gVHViZXJjdWxvc2lzIG91dHJlYWNoIHNjcmVlbmluZywgdXNpbmcgaG91c2UtdG8taG91c2UgdmlzaXRzLCBzb21ldGltZXMgY29tYmluZWQgd2l0aCBwcmludGVkIGluZm9ybWF0aW9uIGFib3V0IGdvaW5nIHRvIGNsaW5pYywgbWF5IGluY3JlYXNlIHR1YmVyY3Vsb3NpcyBjYXNlIGRldGVjdGlvbiAoUlIgMS4yNCwgOTUlIENJIDAuODYgdG8gMS43OTsgNCB0cmlhbHMsIDYsNDU4LDU5MSBwYXJ0aWNpcGFudHMgaW4gMjk3IGNsdXN0ZXJzLCBsb3ctY2VydGFpbnR5IGV2aWRlbmNlKTsgYW5kIHByb2JhYmx5IGluY3JlYXNlcyBjYXNlIGRldGVjdGlvbiBpbiBhcmVhcyB3aXRoIHR1YmVyY3Vsb3NpcyBwcmV2YWxlbmNlIG9mIDUlIG9yIG1vcmUgKFJSIDEuNTIsIDk1JSBDSSAxLjEwIHRvIDIuMDk7IDMgdHJpYWxzLCAxNTUsOTE4IHBhcnRpY2lwYW50cywgbW9kZXJhdGUtY2VydGFpbnR5IGV2aWRlbmNlOyBwcmVzcGVjaWZpZWQgc3RyYXRpZmllZCBhbmFseXNpcykuIFRoZXNlIGludGVydmVudGlvbnMgbWF5IGxvd2VyIHRoZSBlYXJseSBkZWZhdWx0IChwcmlvciB0byBzdGFydGluZyB0cmVhdG1lbnQpIG9yIGRlZmF1bHQgZHVyaW5nIHRyZWF0bWVudCAoUlIgMC42NywgOTUlIENJIDAuNDcgdG8gMC45NjsgMyB0cmlhbHMsIDg0OSBwYXJ0aWNpcGFudHMsIGxvdy1jZXJ0YWludHkgZXZpZGVuY2UpLiBIb3dldmVyLCB0aGlzIGludGVydmVudGlvbiBtYXkgaGF2ZSBtYXkgaGF2ZSBsaXR0bGUgb3Igbm8gZWZmZWN0IG9uIHRyZWF0bWVudCBzdWNjZXNzIChSUiAxLjA3LCA5NSUgQ0kgMS4wMCB0byAxLjE1OyAzIHRyaWFscywgODQ5IHBhcnRpY2lwYW50cywgbG93LWNlcnRhaW50eSBldmlkZW5jZSksIGFuZCB3ZSBkbyBub3Qga25vdyBpZiB0aGVyZSBpcyBhbiBlZmZlY3Qgb24gdHJlYXRtZW50IGZhaWx1cmUgb3IgbW9ydGFsaXR5LiBPbmUgc3R1ZHkgaW52ZXN0aWdhdGVkIGxvbmctdGVybSBwcmV2YWxlbmNlIGluIHRoZSBjb21tdW5pdHksIGJ1dCB3aXRoIG5vIGNsZWFyIGVmZmVjdCBkdWUgdG8gaW1wcmVjaXNpb24gYW5kIGRpZmZlcmVuY2VzIGluIGNhcmUgYmV0d2VlbiB0aGUgdHdvIGdyb3VwcyAoUlIgMS4xNCwgOTUlIENJIDAuNjUgdG8gMi4wMDsgMSB0cmlhbCwgNTU2LDgzNiBwYXJ0aWNpcGFudHMsIHZlcnkgbG93LWNlcnRhaW50eSBldmlkZW5jZSkuIEZvdXIgc3R1ZGllcyBleGFtaW5lZCBoZWFsdGggcHJvbW90aW9uIGFjdGl2aXRpZXMgdG8gZW5jb3VyYWdlIHBlb3BsZSB0byBhdHRlbmQgZm9yIHNjcmVlbmluZywgaW5jbHVkaW5nIG1hc3MgbWVkaWEgc3RyYXRlZ2llcyBhbmQgbW9yZSBsb2NhbGx5IG9yZ2FuaXplZCBhY3Rpdml0aWVzLiBUaGVyZSB3YXMgc29tZSBpbmNyZWFzZSwgYnV0IHRoaXMgY291bGQgaGF2ZSBiZWVuIHJlbGF0ZWQgdG8gdGVtcG9yYWwgdHJlbmRzLCB3aXRoIG5vIGNvcnJlc3BvbmRpbmcgaW5jcmVhc2UgaW4gY2FzZSBub3RpZmljYXRpb25zLCBhbmQgbm8gZXZpZGVuY2Ugb2YgYW4gZWZmZWN0IG9uIGxvbmctdGVybSB0dWJlcmN1bG9zaXMgcHJldmFsZW5jZS4gVHdvIHN0dWRpZXMgZXhhbWluZWQgdGhlIGVmZmVjdHMgb2YgdHdvIHRvIHNpeCBudXJzZSBwcmFjdGl0aW9uZXIgZWR1Y2F0aW9uYWwgc2Vzc2lvbnMgaW4gdHViZXJjdWxvc2lzIGRpYWdub3Npcywgd2l0aCBubyBjbGVhciBlZmZlY3Qgb24gdHViZXJjdWxvc2lzIGNhc2VzIGRldGVjdGVkLiBPbmUgdHJpYWwgY29tcGFyZWQgbW9iaWxlIGNsaW5pY3MgZXZlcnkgZml2ZSBkYXlzIHdpdGggaG91c2UtdG8taG91c2Ugc2NyZWVuaW5nIGV2ZXJ5IHNpeCBtb250aHMsIGFuZCBzaG93ZWQgYW4gaW5jcmVhc2UgaW4gdHViZXJjdWxvc2lzIGNhc2VzLiBUaGVyZSB3YXMgYWxzbyBpbnN1ZmZpY2llbnQgZXZpZGVuY2UgdG8gZGV0ZXJtaW5lIGlmIHN1c3RhaW5lZCBpbXByb3ZlbWVudHMgaW4gY2FzZSBkZXRlY3Rpb24gaW1wYWN0IG9uIGxvbmctdGVybSB0dWJlcmN1bG9zaXMgcHJldmFsZW5jZTsgdGhpcyB3YXMgZXZhbHVhdGVkIGluIG9uZSBzdHVkeSwgd2hpY2ggaW5kaWNhdGVkIGxpdHRsZSBvciBubyBlZmZlY3QgYWZ0ZXIgZm91ciB5ZWFycyBvZiBlaXRoZXIgY29udGFjdCB0cmFjaW5nLCBleHRlbnNpdmUgaGVhbHRoIHByb21vdGlvbiBhY3Rpdml0aWVzLCBvciBib3RoIChSUiAxLjMxLCA5NSUgQ0kgMC43NSB0byAyLjMwOyAxIHN0dWR5LCA0MDUsNzg4IHBhcnRpY2lwYW50cyBpbiAxMiBjbHVzdGVycywgdmVyeSBsb3ctY2VydGFpbnR5IGV2aWRlbmNlKS4gQXV0aG9ycycgY29uY2x1c2lvbnM6IFRoZSBhdmFpbGFibGUgZXZpZGVuY2UgZGVtb25zdHJhdGVzIHRoYXQgd2hlbiB1c2VkIGluIGFwcHJvcHJpYXRlIHNldHRpbmdzLCBhY3RpdmUgY2FzZS1maW5kaW5nIGFwcHJvYWNoZXMgbWF5IHJlc3VsdCBpbiBpbmNyZWFzZSBpbiB0dWJlcmN1bG9zaXMgY2FzZSBkZXRlY3Rpb24gaW4gdGhlIHNob3J0IHRlcm0uIFRoZSBlZmZlY3Qgb2YgYWN0aXZlIGNhc2UgZmluZGluZyBvbiB0cmVhdG1lbnQgb3V0Y29tZSBuZWVkcyB0byBiZSBmdXJ0aGVyIGV2YWx1YXRlZCBpbiBzdWZmaWNpZW50bHkgcG93ZXJlZCBzdHVkaWVzLiIsInB1Ymxpc2hlciI6IkpvaG4gV2lsZXkgYW5kIFNvbnMsIEluYy4gYW5kIHRoZSBDb2NocmFuZSBMaWJyYXJ5IiwiaXNzdWUiOiIxMSIsInZvbHVtZSI6IjIwMTciLCJjb250YWluZXItdGl0bGUtc2hvcnQiOiJDb2NocmFuZSBEYXRhYmFzZSBTeXN0IFJldiJ9LCJpc1RlbXBvcmFyeSI6ZmFsc2V9LHsiaWQiOiI4YmJkYTQ2YS0yNjUyLTM2N2UtOTVhYy04Y2E0MzVlZTEzMzgiLCJpdGVtRGF0YSI6eyJ0eXBlIjoicmVwb3J0IiwiaWQiOiI4YmJkYTQ2YS0yNjUyLTM2N2UtOTVhYy04Y2E0MzVlZTEzMzgiLCJ0aXRsZSI6Ik9wdGltaXppbmcgYWN0aXZlIGNhc2UtZmluZGluZyBmb3IgdHViZXJjdWxvc2lzIiwiYXV0aG9yIjpbeyJmYW1pbHkiOiJXb3JsZCBIZWFsdGggT3JnYW5pc2F0aW9uIiwiZ2l2ZW4iOiIiLCJwYXJzZS1uYW1lcyI6ZmFsc2UsImRyb3BwaW5nLXBhcnRpY2xlIjoiIiwibm9uLWRyb3BwaW5nLXBhcnRpY2xlIjoiIn1dLCJhY2Nlc3NlZCI6eyJkYXRlLXBhcnRzIjpbWzIwMjMsOSw0XV19LCJVUkwiOiJodHRwczovL3d3dy53aG8uaW50L3B1YmxpY2F0aW9ucy9pL2l0ZW0vOTc4OTI5MDIyODQ4NiIsImlzc3VlZCI6eyJkYXRlLXBhcnRzIjpbWzIwMjFdXX0sImNvbnRhaW5lci10aXRsZS1zaG9ydCI6IiJ9LCJpc1RlbXBvcmFyeSI6ZmFsc2V9XX0="/>
          <w:id w:val="-1826042663"/>
          <w:placeholder>
            <w:docPart w:val="B93BB3B5F3914E1ABE4E0CAFC7AE7532"/>
          </w:placeholder>
        </w:sdtPr>
        <w:sdtEndPr/>
        <w:sdtContent>
          <w:r w:rsidR="0097009F" w:rsidRPr="0097009F">
            <w:rPr>
              <w:color w:val="000000"/>
            </w:rPr>
            <w:t>[49,50]</w:t>
          </w:r>
        </w:sdtContent>
      </w:sdt>
      <w:r w:rsidR="6663A510">
        <w:t>. Despite this,</w:t>
      </w:r>
      <w:r w:rsidR="00642B77" w:rsidDel="00642B77">
        <w:t xml:space="preserve"> </w:t>
      </w:r>
      <w:r w:rsidR="078D9100">
        <w:t>the design, implementation, and evaluation of ACF strategies remains highly heterogeneous</w:t>
      </w:r>
      <w:r w:rsidR="08464583">
        <w:t xml:space="preserve"> due to contextual factors specific to individual country settings</w:t>
      </w:r>
      <w:r w:rsidR="00642B77">
        <w:t xml:space="preserve">. </w:t>
      </w:r>
      <w:r w:rsidR="3BB8281A">
        <w:t xml:space="preserve">Amidst the </w:t>
      </w:r>
      <w:r w:rsidR="00715D0A">
        <w:t>variability</w:t>
      </w:r>
      <w:r w:rsidR="44978A51">
        <w:t xml:space="preserve"> in ACF implementation</w:t>
      </w:r>
      <w:r w:rsidR="61A81ABF">
        <w:t xml:space="preserve">, </w:t>
      </w:r>
      <w:r w:rsidR="79E291FF">
        <w:t xml:space="preserve">the diagnostic tools employed to detect persons with TB </w:t>
      </w:r>
      <w:r w:rsidR="53AA1E62">
        <w:t xml:space="preserve">serve </w:t>
      </w:r>
      <w:r w:rsidR="79E291FF">
        <w:t xml:space="preserve">as a </w:t>
      </w:r>
      <w:r w:rsidR="7ECC7DC4">
        <w:t>stabilizing counterpoint</w:t>
      </w:r>
      <w:r w:rsidR="79E291FF">
        <w:t>.</w:t>
      </w:r>
      <w:r w:rsidR="00715D0A">
        <w:t xml:space="preserve"> </w:t>
      </w:r>
      <w:r w:rsidR="060608EE">
        <w:t xml:space="preserve">Specifically, studies have found </w:t>
      </w:r>
      <w:r w:rsidR="3F298533">
        <w:t xml:space="preserve">that </w:t>
      </w:r>
      <w:r w:rsidR="00642B77">
        <w:t>when TB diagnostic services are provided closer to where people live and work</w:t>
      </w:r>
      <w:r w:rsidR="2AA7A2A3">
        <w:t xml:space="preserve"> or at more convenient times</w:t>
      </w:r>
      <w:r w:rsidR="00642B77">
        <w:t>, more people with TB can be</w:t>
      </w:r>
      <w:r w:rsidR="2DEC47F7">
        <w:t xml:space="preserve"> </w:t>
      </w:r>
      <w:r w:rsidR="00642B77">
        <w:t xml:space="preserve">detected and linked to treatment </w:t>
      </w:r>
      <w:r w:rsidR="1E3EFB9F">
        <w:t>and care</w:t>
      </w:r>
      <w:r w:rsidR="24C59F17">
        <w:t xml:space="preserve"> </w:t>
      </w:r>
      <w:r w:rsidR="73DAAA05">
        <w:t xml:space="preserve">sooner </w:t>
      </w:r>
      <w:sdt>
        <w:sdtPr>
          <w:rPr>
            <w:color w:val="000000"/>
          </w:rPr>
          <w:tag w:val="MENDELEY_CITATION_v3_eyJjaXRhdGlvbklEIjoiTUVOREVMRVlfQ0lUQVRJT05fYTkwMzI4MTktNTdjNi00MTExLTkxOGItNTU3ODhhNmNiNTA4IiwicHJvcGVydGllcyI6eyJub3RlSW5kZXgiOjB9LCJpc0VkaXRlZCI6ZmFsc2UsIm1hbnVhbE92ZXJyaWRlIjp7ImlzTWFudWFsbHlPdmVycmlkZGVuIjpmYWxzZSwiY2l0ZXByb2NUZXh0IjoiWzUxLDUyXSIsIm1hbnVhbE92ZXJyaWRlVGV4dCI6IiJ9LCJjaXRhdGlvbkl0ZW1zIjpbeyJpZCI6IjZjMDdkZDIzLTY0MTQtMzA4My05ZGZkLWU2Yjk2ZGFhOTU1NCIsIml0ZW1EYXRhIjp7InR5cGUiOiJhcnRpY2xlLWpvdXJuYWwiLCJpZCI6IjZjMDdkZDIzLTY0MTQtMzA4My05ZGZkLWU2Yjk2ZGFhOTU1NCIsInRpdGxlIjoiR2FwcyBhbmQgSW50ZXJ2ZW50aW9ucyBhY3Jvc3MgdGhlIERpYWdub3N0aWMgQ2FyZSBDYXNjYWRlIG9mIFRCIFBhdGllbnRzIGF0IHRoZSBMZXZlbCBvZiBQYXRpZW50LCBDb21tdW5pdHkgYW5kIEhlYWx0aCBTeXN0ZW06IEEgUXVhbGl0YXRpdmUgUmV2aWV3IG9mIHRoZSBMaXRlcmF0dXJlIiwiYXV0aG9yIjpbeyJmYW1pbHkiOiJTaGFoIiwiZ2l2ZW4iOiJIYXJzaCBELiIsInBhcnNlLW5hbWVzIjpmYWxzZSwiZHJvcHBpbmctcGFydGljbGUiOiIiLCJub24tZHJvcHBpbmctcGFydGljbGUiOiIifSx7ImZhbWlseSI6Ik5hemxpIEtoYXRpYiIsImdpdmVuIjoiTWFoYWxhcXVhIiwicGFyc2UtbmFtZXMiOmZhbHNlLCJkcm9wcGluZy1wYXJ0aWNsZSI6IiIsIm5vbi1kcm9wcGluZy1wYXJ0aWNsZSI6IiJ9LHsiZmFtaWx5IjoiU3llZCIsImdpdmVuIjoiWmFoaXJ1ZGRpbiBRdWF6aSIsInBhcnNlLW5hbWVzIjpmYWxzZSwiZHJvcHBpbmctcGFydGljbGUiOiIiLCJub24tZHJvcHBpbmctcGFydGljbGUiOiIifSx7ImZhbWlseSI6IkdhaWRoYW5lIiwiZ2l2ZW4iOiJBYmhheSBNLiIsInBhcnNlLW5hbWVzIjpmYWxzZSwiZHJvcHBpbmctcGFydGljbGUiOiIiLCJub24tZHJvcHBpbmctcGFydGljbGUiOiIifSx7ImZhbWlseSI6Illhc29iYW50IiwiZ2l2ZW4iOiJTYW5kdWwiLCJwYXJzZS1uYW1lcyI6ZmFsc2UsImRyb3BwaW5nLXBhcnRpY2xlIjoiIiwibm9uLWRyb3BwaW5nLXBhcnRpY2xlIjoiIn0seyJmYW1pbHkiOiJOYXJraGVkZSIsImdpdmVuIjoiS2lyYW4iLCJwYXJzZS1uYW1lcyI6ZmFsc2UsImRyb3BwaW5nLXBhcnRpY2xlIjoiIiwibm9uLWRyb3BwaW5nLXBhcnRpY2xlIjoiIn0seyJmYW1pbHkiOiJCaGF2c2FyIiwiZ2l2ZW4iOiJQcml5YSIsInBhcnNlLW5hbWVzIjpmYWxzZSwiZHJvcHBpbmctcGFydGljbGUiOiIiLCJub24tZHJvcHBpbmctcGFydGljbGUiOiIifSx7ImZhbWlseSI6IlBhdGVsIiwiZ2l2ZW4iOiJKYXkiLCJwYXJzZS1uYW1lcyI6ZmFsc2UsImRyb3BwaW5nLXBhcnRpY2xlIjoiIiwibm9uLWRyb3BwaW5nLXBhcnRpY2xlIjoiIn0seyJmYW1pbHkiOiJTaW5oYSIsImdpdmVuIjoiQW5pc2giLCJwYXJzZS1uYW1lcyI6ZmFsc2UsImRyb3BwaW5nLXBhcnRpY2xlIjoiIiwibm9uLWRyb3BwaW5nLXBhcnRpY2xlIjoiIn0seyJmYW1pbHkiOiJQdXdhciIsImdpdmVuIjoiVGFwYXN2aSIsInBhcnNlLW5hbWVzIjpmYWxzZSwiZHJvcHBpbmctcGFydGljbGUiOiIiLCJub24tZHJvcHBpbmctcGFydGljbGUiOiIifSx7ImZhbWlseSI6IlNhaGEiLCJnaXZlbiI6IlNvbWVuIiwicGFyc2UtbmFtZXMiOmZhbHNlLCJkcm9wcGluZy1wYXJ0aWNsZSI6IiIsIm5vbi1kcm9wcGluZy1wYXJ0aWNsZSI6IiJ9LHsiZmFtaWx5IjoiU2F4ZW5hIiwiZ2l2ZW4iOiJEZWVwYWsiLCJwYXJzZS1uYW1lcyI6ZmFsc2UsImRyb3BwaW5nLXBhcnRpY2xlIjoiIiwibm9uLWRyb3BwaW5nLXBhcnRpY2xlIjoiIn1dLCJjb250YWluZXItdGl0bGUiOiJUcm9waWNhbCBNZWRpY2luZSBhbmQgSW5mZWN0aW91cyBEaXNlYXNlIiwiYWNjZXNzZWQiOnsiZGF0ZS1wYXJ0cyI6W1syMDIzLDksNF1dfSwiRE9JIjoiMTAuMzM5MC9UUk9QSUNBTE1FRDcwNzAxMzYiLCJJU1NOIjoiMjQxNDYzNjYiLCJQTUlEIjoiMzU4NzgxNDciLCJVUkwiOiIvcG1jL2FydGljbGVzL1BNQzkzMTU1NjIvIiwiaXNzdWVkIjp7ImRhdGUtcGFydHMiOltbMjAyMiw3LDFdXX0sImFic3RyYWN0IjoiVHViZXJjdWxvc2lzIChUQikgY29udGludWVzIHRvIGJlIG9uZSBvZiB0aGUgaW1wb3J0YW50IHB1YmxpYyBoZWFsdGggY29uY2VybnMgZ2xvYmFsbHksIGFuZCBJbmRpYSBpcyBhbW9uZyB0aGUgc2V2ZW4gY291bnRyaWVzIHdpdGggdGhlIGxhcmdlc3QgYnVyZGVuIG9mIFRCLiBUaGVyZSBoYXMgYmVlbiBhIGNvbnNpc3RlbnQgaW5jcmVhc2UgaW4gdGhlIG5vdGlmaWNhdGlvbnMgb2YgVEIgY2FzZXMgYWNyb3NzIHRoZSBnbG9iZS4gSG93ZXZlciwgdGhlIDIwMTggZXN0aW1hdGVzIGVudmlzYWdlIGEgZ2FwIG9mIGFib3V0IDMwJSBiZXR3ZWVuIHRoZSBpbmNpZGVudCBhbmQgbm90aWZpZWQgY2FzZXMgb2YgVEIsIGluZGljYXRpbmcgYSBzaWduaWZpY2FudCBudW1iZXIgb2YgcGF0aWVudHMgd2hvIHJlbWFpbiB1bmRpYWdub3NlZCBvciDigJhtaXNzZWTigJkuIEl0IGlzIGltcG9ydGFudCB0byB1bmRlcnN0YW5kIHdobyBpcyDigJhtaXNzZWTigJksIGZpbmQgdGhpcyBwb3B1bGF0aW9uLCBhbmQgcHJvdmlkZSBxdWFsaXR5IGNhcmUuIEdpdmVuIHRoZXNlIGNvbXBsZXhpdGllcywgd2UgcmV2aWV3ZWQgdGhlIGRpYWdub3N0aWMgZ2FwcyBpbiB0aGUgY2FyZSBjYXNjYWRlIGZvciBUQi4gV2Ugc2VhcmNoZWQgTWVkbGluZSB2aWEgUHViTWVkIGFuZCBDRU5UUkFMIGRhdGFiYXNlcyB2aWEgdGhlIENvY2hyYW5lIExpYnJhcnkuIFRoZSBzZWFyY2ggc3RyYXRlZ3kgZm9yIFB1Yk1lZCB3YXMgdGFpbG9yZWQgdG8gaW5kaXZpZHVhbCBkYXRhYmFzZXMgYW5kIHdhcyBhczogKCgoKCgodHViZXJjdWxvc2lzW1RpdGxlL0Fic3RyYWN0XSkgT1IgKFRCW1RpdGxlL0Fic3RyYWN0XSkpIE9SIChrb2NoICpbVGl0bGUvQWJzdHJhY3RdKSkgT1IgKOKAnHR1YmVyY3Vsb3Npc+KAnVtNZVNIIFRlcm1zXSkpKSBBTkQgKCgoZGlhZ25vcyAqKSBBTkQgKOKAnGRpYWdub3Npc+KAnVtNZVNIIFRlcm1zXSkpKSkuIEZ1cnRoZXJtb3JlLCB3ZSBzY3JlZW5lZCB0aGUgcmVmZXJlbmNlcyBsaXN0IG9mIHRoZSBwb3RlbnRpYWxseSByZWxldmFudCBzdHVkaWVzIHRvIHNlZWsgYWRkaXRpb25hbCBzdHVkaWVzLiBTdHVkaWVzIHJldHJpZXZlZCBmcm9tIHRoZXNlIGVsZWN0cm9uaWMgc2VhcmNoZXMgYW5kIHJlbGV2YW50IHJlZmVyZW5jZXMgaW5jbHVkZWQgaW4gdGhlIGJpYmxpb2dyYXBoeSBvZiB0aG9zZSBzdHVkaWVzIHdlcmUgcmV2aWV3ZWQuIE9yaWdpbmFsIHN0dWRpZXMgaW4gRW5nbGlzaCB0aGF0IGFzc2Vzc2VkIHRoZSBjYXVzZXMgb2YgZGlhZ25vc3RpYyBnYXBzIGFuZCBpbnRlcnZlbnRpb25zIHVzZWQgdG8gYWRkcmVzcyB0aGVtIHdlcmUgaW5jbHVkZWQuIERlbGF5cyBpbiBkaWFnbm9zaXMgd2VyZSBmb3VuZCB0byBiZSBhdHRyaWJ1dGFibGUgdG8gYm90aCB0aGUgaW5kaXZpZHVhbHPigJkgYW5kIHRoZSBoZWFsdGggc3lzdGVt4oCZcyBjYXBhY2l0eSB0byBkaWFnbm9zZSBhbmQgcHJvbXB0bHkgY29tbWVuY2UgdHJlYXRtZW50LiBUaGlzIHJldmlldyBwcm92aWRlcyBpbnNpZ2h0cyBpbnRvIHRoZSBkaWFnbm9zdGljIGdhcHMgaW4gYSBjYXNjYWRlIG9mIGNhcmUgZm9yIFRCIGFuZCBkaWZmZXJlbnQgaW50ZXJ2ZW50aW9ucyBhZG9wdGVkIGluIHN0dWRpZXMgdG8gY2xvc2UgdGhpcyBnYXAuIFRoZSBtYWpvciBkaWFnbm9zdGljIGdhcHMgaWRlbnRpZmllZCBpbiB0aGlzIHJldmlldyBhcmUgYXMgZm9sbG93czogcGVvcGxlIG1heSBub3QgaGF2ZSBhY2Nlc3MgdG8gVEIgZGlhZ25vc3RpYyB0ZXN0cywgaW5kaXZpZHVhbHMgYXJlIGF0IGEgaGlnaGVyIHJpc2sgb2YgbWlzc2VkIGRpYWdub3Npcywgc2VydmljZXMgYXJlIGF2YWlsYWJsZSBidXQgcGVvcGxlIG1heSBub3Qgc2VlayBjYXJlIHdpdGggYSBkaWFnbm9zdGljIGZhY2lsaXR5LCBhbmQgcGF0aWVudHMgYXJlIG5vdCBkaWFnbm9zZWQgZGVzcGl0ZSByZWFjaGluZyBoZWFsdGggZmFjaWxpdGllcy4gVGhlcmVmb3JlLCByZWFjaGluZyB0aGUgZ29hbCB0byBFbmQgVEIgcmVxdWlyZXMgcHV0dGluZyBpbiBwbGFjZSBtb2RlbHMgYW5kIG1ldGhvZHMgdG8gcHJvdmlkZSBwcm9tcHQgYW5kIHF1YWxpdHkgYXNzdXJlZCBkaWFnbm9zaXMgdG8gcG9wdWxhdGlvbnMgYXQgcGFyLiIsInB1Ymxpc2hlciI6Ik11bHRpZGlzY2lwbGluYXJ5IERpZ2l0YWwgUHVibGlzaGluZyBJbnN0aXR1dGUgIChNRFBJKSIsImlzc3VlIjoiNyIsInZvbHVtZSI6IjciLCJjb250YWluZXItdGl0bGUtc2hvcnQiOiJUcm9wIE1lZCBJbmZlY3QgRGlzIn0sImlzVGVtcG9yYXJ5IjpmYWxzZX0seyJpZCI6IjIwODU1Y2U4LTQyYzMtM2EyNC05OWZkLTc3MGJmZmRlZDI2NCIsIml0ZW1EYXRhIjp7InR5cGUiOiJhcnRpY2xlLWpvdXJuYWwiLCJpZCI6IjIwODU1Y2U4LTQyYzMtM2EyNC05OWZkLTc3MGJmZmRlZDI2NCIsInRpdGxlIjoiQ2hhbGxlbmdlcyBmcm9tIFR1YmVyY3Vsb3NpcyBEaWFnbm9zaXMgdG8gQ2FyZSBpbiBDb21tdW5pdHktQmFzZWQgQWN0aXZlIENhc2UgRmluZGluZyBhbW9uZyB0aGUgVXJiYW4gUG9vciBpbiBDYW1ib2RpYTogQSBNaXhlZC1NZXRob2RzIFN0dWR5IiwiYXV0aG9yIjpbeyJmYW1pbHkiOiJMb3JlbnQiLCJnaXZlbiI6Ik5hdGFsaWUiLCJwYXJzZS1uYW1lcyI6ZmFsc2UsImRyb3BwaW5nLXBhcnRpY2xlIjoiIiwibm9uLWRyb3BwaW5nLXBhcnRpY2xlIjoiIn0seyJmYW1pbHkiOiJDaG91biIsImdpdmVuIjoiS2ltY2hlbmciLCJwYXJzZS1uYW1lcyI6ZmFsc2UsImRyb3BwaW5nLXBhcnRpY2xlIjoiIiwibm9uLWRyb3BwaW5nLXBhcnRpY2xlIjoiIn0seyJmYW1pbHkiOiJNYWxob3RyYSIsImdpdmVuIjoiU2hlbGx5IiwicGFyc2UtbmFtZXMiOmZhbHNlLCJkcm9wcGluZy1wYXJ0aWNsZSI6IiIsIm5vbi1kcm9wcGluZy1wYXJ0aWNsZSI6IiJ9LHsiZmFtaWx5IjoiS29ldXQiLCJnaXZlbiI6IlBpY2hlbmRhIiwicGFyc2UtbmFtZXMiOmZhbHNlLCJkcm9wcGluZy1wYXJ0aWNsZSI6IiIsIm5vbi1kcm9wcGluZy1wYXJ0aWNsZSI6IiJ9LHsiZmFtaWx5IjoiVGhhaSIsImdpdmVuIjoiU29waGVhayIsInBhcnNlLW5hbWVzIjpmYWxzZSwiZHJvcHBpbmctcGFydGljbGUiOiIiLCJub24tZHJvcHBpbmctcGFydGljbGUiOiIifSx7ImZhbWlseSI6IkVhbSBLaHVuIiwiZ2l2ZW4iOiJLaW0iLCJwYXJzZS1uYW1lcyI6ZmFsc2UsImRyb3BwaW5nLXBhcnRpY2xlIjoiIiwibm9uLWRyb3BwaW5nLXBhcnRpY2xlIjoiIn0seyJmYW1pbHkiOiJDb2xlYnVuZGVycyIsImdpdmVuIjoiUm9iZXJ0IiwicGFyc2UtbmFtZXMiOmZhbHNlLCJkcm9wcGluZy1wYXJ0aWNsZSI6IiIsIm5vbi1kcm9wcGluZy1wYXJ0aWNsZSI6IiJ9LHsiZmFtaWx5IjoiTHluZW4iLCJnaXZlbiI6Ikx1dCIsInBhcnNlLW5hbWVzIjpmYWxzZSwiZHJvcHBpbmctcGFydGljbGUiOiIiLCJub24tZHJvcHBpbmctcGFydGljbGUiOiIifV0sImFjY2Vzc2VkIjp7ImRhdGUtcGFydHMiOltbMjAyMyw5LDRdXX0sIkRPSSI6IjEwLjEzNzEvam91cm5hbC5wb25lLjAxMzAxNzkiLCJpc3N1ZWQiOnsiZGF0ZS1wYXJ0cyI6W1syMDE1XV19LCJhYnN0cmFjdCI6IkJhY2tncm91bmQiLCJjb250YWluZXItdGl0bGUtc2hvcnQiOiIifSwiaXNUZW1wb3JhcnkiOmZhbHNlfV19"/>
          <w:id w:val="-55786785"/>
          <w:placeholder>
            <w:docPart w:val="25A2401440FC4118AD27C4E9782A4E08"/>
          </w:placeholder>
        </w:sdtPr>
        <w:sdtEndPr/>
        <w:sdtContent>
          <w:r w:rsidR="0097009F" w:rsidRPr="0097009F">
            <w:rPr>
              <w:color w:val="000000"/>
            </w:rPr>
            <w:t>[51,52]</w:t>
          </w:r>
        </w:sdtContent>
      </w:sdt>
      <w:r w:rsidR="00642B77">
        <w:t xml:space="preserve">. </w:t>
      </w:r>
      <w:r w:rsidR="24C53E61">
        <w:t xml:space="preserve">This early detection </w:t>
      </w:r>
      <w:r w:rsidR="005F424F">
        <w:t>should</w:t>
      </w:r>
      <w:r w:rsidR="24C53E61">
        <w:t xml:space="preserve"> have subsequent positive impact on improving treatment </w:t>
      </w:r>
      <w:r w:rsidR="36F4E055">
        <w:t xml:space="preserve">outcomes among people with TB, </w:t>
      </w:r>
      <w:r w:rsidR="06021338">
        <w:t>increasing</w:t>
      </w:r>
      <w:r w:rsidR="24C53E61">
        <w:t xml:space="preserve"> prevention </w:t>
      </w:r>
      <w:r w:rsidR="432D3BAE">
        <w:t xml:space="preserve">of TB </w:t>
      </w:r>
      <w:r w:rsidR="2B5D77FE">
        <w:t>among their</w:t>
      </w:r>
      <w:r w:rsidR="24C53E61">
        <w:t xml:space="preserve"> households</w:t>
      </w:r>
      <w:r w:rsidR="18E21505">
        <w:t>,</w:t>
      </w:r>
      <w:r w:rsidR="24C53E61">
        <w:t xml:space="preserve"> and reducing onward transmission</w:t>
      </w:r>
      <w:r w:rsidR="0CB262BD">
        <w:t xml:space="preserve"> in the community</w:t>
      </w:r>
      <w:r w:rsidR="683C8CC9">
        <w:t>.</w:t>
      </w:r>
      <w:r w:rsidR="24C53E61">
        <w:t xml:space="preserve"> </w:t>
      </w:r>
      <w:r w:rsidR="002F1009">
        <w:t>C</w:t>
      </w:r>
      <w:r w:rsidR="00642B77">
        <w:t xml:space="preserve">ommunity-based </w:t>
      </w:r>
      <w:r w:rsidR="655485D0">
        <w:t xml:space="preserve">ACF </w:t>
      </w:r>
      <w:r w:rsidR="00642B77">
        <w:t xml:space="preserve">approaches </w:t>
      </w:r>
      <w:r w:rsidR="5D5C722F">
        <w:t xml:space="preserve">have also </w:t>
      </w:r>
      <w:r w:rsidR="2AD2BFC6">
        <w:t xml:space="preserve">exhibited socio-protective properties in their capacity </w:t>
      </w:r>
      <w:r w:rsidR="5D5C722F">
        <w:t>to</w:t>
      </w:r>
      <w:r w:rsidR="00642B77">
        <w:t xml:space="preserve"> reduce catastrophic costs </w:t>
      </w:r>
      <w:r w:rsidR="009A3F83">
        <w:t>for</w:t>
      </w:r>
      <w:r w:rsidR="03A26A2D">
        <w:t xml:space="preserve"> </w:t>
      </w:r>
      <w:r w:rsidR="00642B77">
        <w:t>people with TB</w:t>
      </w:r>
      <w:r w:rsidR="6CC48C77">
        <w:t xml:space="preserve"> and their households</w:t>
      </w:r>
      <w:r w:rsidR="00A7715E">
        <w:t xml:space="preserve"> </w:t>
      </w:r>
      <w:sdt>
        <w:sdtPr>
          <w:rPr>
            <w:color w:val="000000"/>
            <w:sz w:val="32"/>
            <w:szCs w:val="32"/>
          </w:rPr>
          <w:tag w:val="MENDELEY_CITATION_v3_eyJjaXRhdGlvbklEIjoiTUVOREVMRVlfQ0lUQVRJT05fYWI2YWYxNzQtMzA4NS00YzMyLThjZTUtMTRjNTc2OWI4MDFkIiwicHJvcGVydGllcyI6eyJub3RlSW5kZXgiOjB9LCJpc0VkaXRlZCI6ZmFsc2UsIm1hbnVhbE92ZXJyaWRlIjp7ImlzTWFudWFsbHlPdmVycmlkZGVuIjpmYWxzZSwiY2l0ZXByb2NUZXh0IjoiWzUzLDU0XSIsIm1hbnVhbE92ZXJyaWRlVGV4dCI6IiJ9LCJjaXRhdGlvbkl0ZW1zIjpbeyJpZCI6IjhjNzYxMWRmLWFkMzUtMzdkZC1hMzc2LTY2ZTdlODVjZjY3OSIsIml0ZW1EYXRhIjp7InR5cGUiOiJhcnRpY2xlLWpvdXJuYWwiLCJpZCI6IjhjNzYxMWRmLWFkMzUtMzdkZC1hMzc2LTY2ZTdlODVjZjY3OSIsInRpdGxlIjoiSG93IHRvIHJlZHVjZSBob3VzZWhvbGQgY29zdHMgZm9yIHBlb3BsZSB3aXRoIHR1YmVyY3Vsb3NpczogYSBsb25naXR1ZGluYWwgY29zdGluZyBzdXJ2ZXkgaW4gTmVwYWwiLCJhdXRob3IiOlt7ImZhbWlseSI6IkNoYW5kcmEgR3VydW5nIiwiZ2l2ZW4iOiJTdW1hbiIsInBhcnNlLW5hbWVzIjpmYWxzZSwiZHJvcHBpbmctcGFydGljbGUiOiIiLCJub24tZHJvcHBpbmctcGFydGljbGUiOiIifSx7ImZhbWlseSI6IlJhaSIsImdpdmVuIjoiQmhvbGEiLCJwYXJzZS1uYW1lcyI6ZmFsc2UsImRyb3BwaW5nLXBhcnRpY2xlIjoiIiwibm9uLWRyb3BwaW5nLXBhcnRpY2xlIjoiIn0seyJmYW1pbHkiOiJEaXhpdCIsImdpdmVuIjoiS3JpdGlrYSIsInBhcnNlLW5hbWVzIjpmYWxzZSwiZHJvcHBpbmctcGFydGljbGUiOiIiLCJub24tZHJvcHBpbmctcGFydGljbGUiOiIifSx7ImZhbWlseSI6IldvcnJhbGwiLCJnaXZlbiI6IkV2ZSIsInBhcnNlLW5hbWVzIjpmYWxzZSwiZHJvcHBpbmctcGFydGljbGUiOiIiLCJub24tZHJvcHBpbmctcGFydGljbGUiOiIifSx7ImZhbWlseSI6IlJhaiBQYXVkZWwiLCJnaXZlbiI6IlB1c2thciIsInBhcnNlLW5hbWVzIjpmYWxzZSwiZHJvcHBpbmctcGFydGljbGUiOiIiLCJub24tZHJvcHBpbmctcGFydGljbGUiOiIifSx7ImZhbWlseSI6IkRoaXRhbCIsImdpdmVuIjoiUmFnaHUiLCJwYXJzZS1uYW1lcyI6ZmFsc2UsImRyb3BwaW5nLXBhcnRpY2xlIjoiIiwibm9uLWRyb3BwaW5nLXBhcnRpY2xlIjoiIn0seyJmYW1pbHkiOiJLdW1hciBTYWgiLCJnaXZlbiI6Ik1hbm9qIiwicGFyc2UtbmFtZXMiOmZhbHNlLCJkcm9wcGluZy1wYXJ0aWNsZSI6IiIsIm5vbi1kcm9wcGluZy1wYXJ0aWNsZSI6IiJ9LHsiZmFtaWx5IjoiTmFyYXlhbiBQYW5kaXQiLCJnaXZlbiI6IlJhbSIsInBhcnNlLW5hbWVzIjpmYWxzZSwiZHJvcHBpbmctcGFydGljbGUiOiIiLCJub24tZHJvcHBpbmctcGFydGljbGUiOiIifSx7ImZhbWlseSI6IlByYXNhZCBBcnlhbCIsImdpdmVuIjoiVGFyYSIsInBhcnNlLW5hbWVzIjpmYWxzZSwiZHJvcHBpbmctcGFydGljbGUiOiIiLCJub24tZHJvcHBpbmctcGFydGljbGUiOiIifSx7ImZhbWlseSI6Ik1hamhpIiwiZ2l2ZW4iOiJHb3ZpbmRhIiwicGFyc2UtbmFtZXMiOmZhbHNlLCJkcm9wcGluZy1wYXJ0aWNsZSI6IiIsIm5vbi1kcm9wcGluZy1wYXJ0aWNsZSI6IiJ9LHsiZmFtaWx5IjoiV2luZ2ZpZWxkIiwiZ2l2ZW4iOiJUb20iLCJwYXJzZS1uYW1lcyI6ZmFsc2UsImRyb3BwaW5nLXBhcnRpY2xlIjoiIiwibm9uLWRyb3BwaW5nLXBhcnRpY2xlIjoiIn0seyJmYW1pbHkiOiJTcXVpcmUiLCJnaXZlbiI6IkJlcnRpZSIsInBhcnNlLW5hbWVzIjpmYWxzZSwiZHJvcHBpbmctcGFydGljbGUiOiIiLCJub24tZHJvcHBpbmctcGFydGljbGUiOiIifSx7ImZhbWlseSI6IkzDtiBubnJvdGgiLCJnaXZlbiI6IktudXQiLCJwYXJzZS1uYW1lcyI6ZmFsc2UsImRyb3BwaW5nLXBhcnRpY2xlIjoiIiwibm9uLWRyb3BwaW5nLXBhcnRpY2xlIjoiIn0seyJmYW1pbHkiOiJMZXZ5IiwiZ2l2ZW4iOiJKZW5zIFciLCJwYXJzZS1uYW1lcyI6ZmFsc2UsImRyb3BwaW5nLXBhcnRpY2xlIjoiIiwibm9uLWRyb3BwaW5nLXBhcnRpY2xlIjoiIn0seyJmYW1pbHkiOiJWaW5leSIsImdpdmVuIjoiS2VycmkiLCJwYXJzZS1uYW1lcyI6ZmFsc2UsImRyb3BwaW5nLXBhcnRpY2xlIjoiIiwibm9uLWRyb3BwaW5nLXBhcnRpY2xlIjoiIn0seyJmYW1pbHkiOiJSZXN0IiwiZ2l2ZW4iOiJKb2IiLCJwYXJzZS1uYW1lcyI6ZmFsc2UsImRyb3BwaW5nLXBhcnRpY2xlIjoiIiwibm9uLWRyb3BwaW5nLXBhcnRpY2xlIjoidmFuIn0seyJmYW1pbHkiOiJSYW1zYXkiLCJnaXZlbiI6IkFuZHJldyIsInBhcnNlLW5hbWVzIjpmYWxzZSwiZHJvcHBpbmctcGFydGljbGUiOiIiLCJub24tZHJvcHBpbmctcGFydGljbGUiOiIifSx7ImZhbWlseSI6Ik1hcmNpYSBTYW50b3MgZGEgQ29zdGEiLCJnaXZlbiI6IlJhZmFlbHkiLCJwYXJzZS1uYW1lcyI6ZmFsc2UsImRyb3BwaW5nLXBhcnRpY2xlIjoiIiwibm9uLWRyb3BwaW5nLXBhcnRpY2xlIjoiIn0seyJmYW1pbHkiOiJCYXNueWF0IiwiZ2l2ZW4iOiJCdWRkaGEiLCJwYXJzZS1uYW1lcyI6ZmFsc2UsImRyb3BwaW5nLXBhcnRpY2xlIjoiIiwibm9uLWRyb3BwaW5nLXBhcnRpY2xlIjoiIn0seyJmYW1pbHkiOiJUaGFwYSIsImdpdmVuIjoiQW5pbCIsInBhcnNlLW5hbWVzIjpmYWxzZSwiZHJvcHBpbmctcGFydGljbGUiOiIiLCJub24tZHJvcHBpbmctcGFydGljbGUiOiIifSx7ImZhbWlseSI6Ik1pc2hyYSIsImdpdmVuIjoiR29rdWwiLCJwYXJzZS1uYW1lcyI6ZmFsc2UsImRyb3BwaW5nLXBhcnRpY2xlIjoiIiwibm9uLWRyb3BwaW5nLXBhcnRpY2xlIjoiIn0seyJmYW1pbHkiOiJNb3JlaXJhIFBlc2NhcmluaSIsImdpdmVuIjoiSnVsaWEiLCJwYXJzZS1uYW1lcyI6ZmFsc2UsImRyb3BwaW5nLXBhcnRpY2xlIjoiIiwibm9uLWRyb3BwaW5nLXBhcnRpY2xlIjoiIn0seyJmYW1pbHkiOiJDYXdzIiwiZ2l2ZW4iOiJNYXhpbmUiLCJwYXJzZS1uYW1lcyI6ZmFsc2UsImRyb3BwaW5nLXBhcnRpY2xlIjoiIiwibm9uLWRyb3BwaW5nLXBhcnRpY2xlIjoiIn0seyJmYW1pbHkiOiJUZWl4ZWlyYSBkZSBTaXF1ZWlyYS1GaWxoYSIsImdpdmVuIjoiTm9lbWlhIiwicGFyc2UtbmFtZXMiOmZhbHNlLCJkcm9wcGluZy1wYXJ0aWNsZSI6IiIsIm5vbi1kcm9wcGluZy1wYXJ0aWNsZSI6IiJ9LHsiZmFtaWx5IjoiTW9yYWVzIFJlZ28iLCJnaXZlbiI6IlByb2Zlc3NvciIsInBhcnNlLW5hbWVzIjpmYWxzZSwiZHJvcHBpbmctcGFydGljbGUiOiIiLCJub24tZHJvcHBpbmctcGFydGljbGUiOiIifV0sImNvbnRhaW5lci10aXRsZSI6IkhlYWx0aCBQb2xpY3kgYW5kIFBsYW5uaW5nIiwiYWNjZXNzZWQiOnsiZGF0ZS1wYXJ0cyI6W1syMDIzLDksNF1dfSwiRE9JIjoiMTAuMTA5My9oZWFwb2wvY3phYTE1NiIsIlVSTCI6Imh0dHBzOi8vYWNhZGVtaWMub3VwLmNvbS9oZWFwb2wvYWR2YW5jZS1hcnRpY2xlL2RvaS8xMC4xMDkzL2hlYXBvbC9jemFhMTU2LzYwNDIzNDkiLCJwYWdlIjoiMS0xMiIsImFic3RyYWN0IjoiVGhlIGFpbSBvZiB0aGlzIHN0dWR5IHdhcyB0byBjb21wYXJlIGNvc3RzIGFuZCBzb2Npb2Vjb25vbWljIGltcGFjdCBvZiB0dWJlcmN1bG9zaXMgKFRCKSBmb3IgcGF0aWVudHMgZGlhZ25vc2VkIHRocm91Z2ggYWN0aXZlIChBQ0YpIGFuZCBwYXNzaXZlIGNhc2UgZmluZGluZyAoUENGKSBpbiBOZXBhbC4gQSBsb25naXR1ZGluYWwgY29zdGluZyBzdXJ2ZXkgd2FzIGNvbmR1Y3RlZCBpbiBmb3VyIGRpc3RyaWN0cyBvZiBOZXBhbCBmcm9tIEFwcmlsIDIwMTggdG8gT2N0b2JlciAyMDE5LiBDb3N0cyB3ZXJlIGNvbGxlY3RlZCB1c2luZyB0aGUgV0hPIFRCIFBhdGllbnQgQ29zdHMgU3VydmV5IGF0IHRocmVlIHRpbWUgcG9pbnRzOiBpbnRlbnNpdmUgcGhhc2Ugb2YgdHJlYXRtZW50LCBjb250aW51YXRpb24gcGhhc2Ugb2YgdHJlYXRtZW50IGFuZCBhdCB0cmVhdG1lbnQgY29tcGxldGlvbi4gRGlyZWN0IGFuZCBpbmRpcmVjdCBjb3N0cyBhbmQgc29jaW9lY29ub21pYyBpbXBhY3QgKHBvdmVydHkgaGVhZGNvdW50LCBlbXBsb3ltZW50IHN0YXR1cyBhbmQgY29waW5nIHN0cmF0ZWdpZXMpIHdlcmUgZXZhbHVhdGVkIHRocm91Z2hvdXQgdGhlIHRyZWF0bWVudC4gUHJldmFsZW5jZSBvZiBjYXRhc3Ryb3BoaWMgY29zdHMgd2FzIGVzdGltYXRlZCB1c2luZyB0aGUgV0hPIHRocmVzaG9sZC4gTG9naXN0aWMgcmVncmVzc2lvbiBhbmQgZ2VuZXJhbGl6ZWQgZXN0aW1hdGluZyBlcXVhdGlvbiB3ZXJlIHVzZWQgdG8gZXZhbHVhdGUgcmlzayBvZiBpbmN1cnJpbmcgaGlnaCBjb3N0cywgY2F0YXN0cm9waGljIGNvc3RzIGFuZCBzb2Npb2Vjb25vbWljIGltcGFjdCBvZiBUQiBvdmVyIHRpbWUuIEEgdG90YWwgb2YgMTExIEFDRiBhbmQgMTEwIFBDRiBwYXRpZW50cyB3ZXJlIGluY2x1ZGVkLiBBQ0YgcGF0aWVudHMgd2VyZSBtb3JlIGxpa2VseSB0byBoYXZlIG5vIGVkdWNhdGlvbiAoNzUlIHZzIDU3JSwgUCDCvCAwLjAwNikgYW5kIGluZm9ybWFsIGVtcGxveW1lbnQgKDQyJSB2cyAyNCUsIFAgwrwgMC4wMDUpIENvbXBhcmVkIHdpdGggdGhlIFBDRiBncm91cCwgQUNGIHBhdGllbnRzIGluY3VycmVkIGxvd2VyIGNvc3RzIGR1cmluZyB0aGUgcHJldHJlYXRtZW50IHBlcmlvZCAobWVhbiB0b3RhbCBjb3N0OiBVUyQ1NSB2cyBVUyQ4NywgUCA8IDAuMDAxKSBhbmQgZHVyaW5nIHRoZSBwcmV0cmVhdG1lbnQgcGx1cyB0cmVhdG1lbnQgcGVyaW9kcyAobWVhbiB0b3RhbCBkaXJlY3QsIFAgPCAwLjAwMSkuIFNvY2lvZWNvbm9taWMgaW1wYWN0IHdhcyBzZXZlcmUgZm9yIGJvdGggZ3JvdXBzIHRocm91Z2hvdXQgdGhlIHdob2xlIHRyZWF0bWVudCwgd2l0aCAzMiUgb2YgaG91c2Vob2xkcyBpbmN1cnJpbmcgY2F0YXN0cm9waGljIGNvc3RzLiBDYXRhc3Ryb3BoaWMgY29zdHMgd2VyZSBhc3NvY2lhdGVkIHdpdGggJ25vIGVkdWNhdGlvbicgc3RhdHVzIFtvZGRzIHJhdGlvIMK8IDIuNTMoOTUlIGNvbmZpZGVuY2UgaW50ZXJ2YWwgwrwgMS4xNi01LjUwKV0uIFRoZXJlIGlzIGEgc2V2ZXJlIGFuZCBzdXN0YWluZWQgc29jaW9lY29ub21pYyBpbXBhY3Qgb2YgVEIgb24gYWZmZWN0ZWQgaG91c2Vob2xkcyBpbiBOZXBhbC4gVGhlIGNvbW11bml0eS1iYXNlZCBBQ0YgYXBwcm9hY2ggbWl0aWdhdGVkIGNvc3RzIGFuZCByZWFjaGVkIHRoZSBtb3N0IHZ1bG5lcmFibGUgcGF0aWVudHMuIEFsb25nc2lkZSBBQ0YsIHNvY2lhbCBwcm90ZWN0aW9uIHBvbGljaWVzIG11c3QgYmUgZXh0ZW5kZWQgdG8gYWNoaWV2ZSB0aGUgemVybyBjYXRhc3Ryb3BoaWMgY29zdHMgbWlsZXN0b25lIG9mIHRoZSBFbmQgVEIgc3RyYXRlZ3kuIiwidm9sdW1lIjoiMjAyMCIsImNvbnRhaW5lci10aXRsZS1zaG9ydCI6IkhlYWx0aCBQb2xpY3kgUGxhbiJ9LCJpc1RlbXBvcmFyeSI6ZmFsc2V9LHsiaWQiOiI3OGQ1ZGY5ZC1mNTc0LTMzMmEtOTcxNC0yMzk1MGYxZTZjZDQiLCJpdGVtRGF0YSI6eyJ0eXBlIjoiYXJ0aWNsZS1qb3VybmFsIiwiaWQiOiI3OGQ1ZGY5ZC1mNTc0LTMzMmEtOTcxNC0yMzk1MGYxZTZjZDQiLCJ0aXRsZSI6IkEgc3lzdGVtYXRpYyByZXZpZXcgYW5kIG1ldGEtYW5hbHlzaXMgb2YgdGhlIGNhdGFzdHJvcGhpYyBjb3N0cyBpbmN1cnJlZCBieSB0dWJlcmN1bG9zaXMgcGF0aWVudHMiLCJhdXRob3IiOlt7ImZhbWlseSI6IkdoYXp5IiwiZ2l2ZW4iOiJSYW15IE1vaGFtZWQiLCJwYXJzZS1uYW1lcyI6ZmFsc2UsImRyb3BwaW5nLXBhcnRpY2xlIjoiIiwibm9uLWRyb3BwaW5nLXBhcnRpY2xlIjoiIn0seyJmYW1pbHkiOiJTYWVoIiwiZ2l2ZW4iOiJIYWlkZXIgTS4iLCJwYXJzZS1uYW1lcyI6ZmFsc2UsImRyb3BwaW5nLXBhcnRpY2xlIjoiIiwibm9uLWRyb3BwaW5nLXBhcnRpY2xlIjoiRWwifSx7ImZhbWlseSI6IkFiZHVsYXppeiIsImdpdmVuIjoiU2hhaW1hYSIsInBhcnNlLW5hbWVzIjpmYWxzZSwiZHJvcHBpbmctcGFydGljbGUiOiIiLCJub24tZHJvcHBpbmctcGFydGljbGUiOiIifSx7ImZhbWlseSI6IkhhbW1vdWRhIiwiZ2l2ZW4iOiJFc3JhYSBBYmRlbGxhdGlmIiwicGFyc2UtbmFtZXMiOmZhbHNlLCJkcm9wcGluZy1wYXJ0aWNsZSI6IiIsIm5vbi1kcm9wcGluZy1wYXJ0aWNsZSI6IiJ9LHsiZmFtaWx5IjoiRWx6b3JrYW55IiwiZ2l2ZW4iOiJBbWlyYSBNb2hhbWVkIiwicGFyc2UtbmFtZXMiOmZhbHNlLCJkcm9wcGluZy1wYXJ0aWNsZSI6IiIsIm5vbi1kcm9wcGluZy1wYXJ0aWNsZSI6IiJ9LHsiZmFtaWx5IjoiS2hpZHIiLCJnaXZlbiI6IkhlYmEiLCJwYXJzZS1uYW1lcyI6ZmFsc2UsImRyb3BwaW5nLXBhcnRpY2xlIjoiIiwibm9uLWRyb3BwaW5nLXBhcnRpY2xlIjoiIn0seyJmYW1pbHkiOiJaYXJpZiIsImdpdmVuIjoiTmFyZGluZSIsInBhcnNlLW5hbWVzIjpmYWxzZSwiZHJvcHBpbmctcGFydGljbGUiOiIiLCJub24tZHJvcHBpbmctcGFydGljbGUiOiIifSx7ImZhbWlseSI6IkVscmV3YW55IiwiZ2l2ZW4iOiJFaGFiIiwicGFyc2UtbmFtZXMiOmZhbHNlLCJkcm9wcGluZy1wYXJ0aWNsZSI6IiIsIm5vbi1kcm9wcGluZy1wYXJ0aWNsZSI6IiJ9LHsiZmFtaWx5IjoiQWJkIEVsSGFmZWV6IiwiZ2l2ZW4iOiJTYW1hciIsInBhcnNlLW5hbWVzIjpmYWxzZSwiZHJvcHBpbmctcGFydGljbGUiOiIiLCJub24tZHJvcHBpbmctcGFydGljbGUiOiIifV0sImNvbnRhaW5lci10aXRsZSI6IlNjaWVudGlmaWMgUmVwb3J0cyIsImFjY2Vzc2VkIjp7ImRhdGUtcGFydHMiOltbMjAyMyw5LDRdXX0sIkRPSSI6IjEwLjEwMzgvUzQxNTk4LTAyMS0wNDM0NS1YIiwiSVNTTiI6IjIwNDUyMzIyIiwiUE1JRCI6IjM1MDE3NjA0IiwiVVJMIjoiL3BtYy9hcnRpY2xlcy9QTUM4NzUyNjEzLyIsImlzc3VlZCI6eyJkYXRlLXBhcnRzIjpbWzIwMjIsMTIsMV1dfSwiYWJzdHJhY3QiOiJPbmUgb2YgdGhlIHN0cmF0ZWdpZXMgb2YgdGhlIFdvcmxkIEhlYWx0aCBPcmdhbml6YXRpb24gRW5kIFR1YmVyY3Vsb3NpcyAoVEIpIHdhcyB0byByZWR1Y2UgdGhlIGNhdGFzdHJvcGhpYyBjb3N0cyBpbmN1cnJlZCBieSBUQi1hZmZlY3RlZCBmYW1pbGllcyB0byAwJSBieSAyMDIwLkNhdGFzdHJvcGhpYyBjb3N0IGlzIGRlZmluZWQgYnkgdGhlIHRvdGFsIGNvc3QgcmVsYXRlZCB0byBUQiBtYW5hZ2VtZW50IGV4Y2VlZGluZyAyMCUgb2YgdGhlIGFubnVhbCBwcmUtVEIgaG91c2Vob2xkIGluY29tZS4gVGhpcyBzdHVkeSBhaW1lZCB0byBlc3RpbWF0ZSB0aGUgcG9vbGVkIHByb3BvcnRpb24gb2YgVEIgYWZmZWN0ZWQgaG91c2Vob2xkcyB3aG8gaW5jdXJyZWQgY2F0YXN0cm9waGljIGNvc3RzLiBXZSBzZWFyY2hlZCBQdWJNZWQsIFNjaUVMTywgU2NvcHVzLCBFbWJhc2UsIEdvb2dsZSBTY2hvbGFyLCBQcm9RdWVzdCwgU0FHRSwgYW5kIFdlYiBvZiBTY2llbmNlIGRhdGFiYXNlcyBhY2NvcmRpbmcgdG8gUHJlZmVycmVkIFJlcG9ydGluZyBJdGVtcyBvZiB0aGUgU3lzdGVtYXRpYyBSZXZpZXdzIGFuZCBNZXRhLUFuYWx5c2lzIChQUklTTUEpIGd1aWRlbGluZXMgdGlsbCBOb3ZlbWJlciAyMCwgMjAyMC4gRWxpZ2libGUgc3R1ZGllcyB3ZXJlIGlkZW50aWZpZWQgYW5kIGRhdGEgb24gY2F0YXN0cm9waGljIGNvc3RzIGR1ZSB0byBUQiB3ZXJlIGV4dHJhY3RlZC4gV2UgcGVyZm9ybWVkIGEgbWV0YS1hbmFseXNpcyB0byBnZW5lcmF0ZSB0aGUgcG9vbGVkIHByb3BvcnRpb24gb2YgcGF0aWVudHMgd2l0aCBUQiBmYWNpbmcgY2F0YXN0cm9waGljIGNvc3RzLiBGcm9tIDUxMTQgc3R1ZGllcyBpZGVudGlmaWVkLCAyOSBhcnRpY2xlcyB3ZXJlIGluY2x1ZGVkIGluIHRoZSBmaW5hbCBhbmFseXNpcy4gVGhlIHBvb2xlZCBwcm9wb3J0aW9uIG9mIHBhdGllbnRzIGZhY2VkIGNhdGFzdHJvcGhpYyBjb3N0cyB3YXMgKDQzJSwgOTUlIENJIFszNOKAkzUxXSkuIE1ldGEtcmVncmVzc2lvbiByZXZlYWxlZCB0aGF0IGNvdW50cnksIGRydWcgc2Vuc2l0aXZpdHksIGFuZCBIdW1hbiBpbW11bmUtZGVmaWNpZW5jeSBWaXJ1cyAoSElWKSBjby1pbmZlY3Rpb24gd2VyZSB0aGUgbWFpbiBwcmVkaWN0b3JzwqBvZiBzdWNoIGNvc3RzLiBDYXRhc3Ryb3BoaWMgY29zdHMgaW5jdXJyZWQgYnkgZHJ1ZyBzZW5zaXRpdmUsIGRydWcgcmVzaXN0YW50LCBhbmQgSElWIGNvLWluZmVjdGlvbiB3ZXJlIDMyJSwgODElLCBhbmQgODElLCByZXNwZWN0aXZlbHkuIFRoZSBjYXRhc3Ryb3BoaWMgY29zdHMgaW5jdXJyZWQgd2VyZSBsb3dlciBhbW9uZyBhY3RpdmUgdGhhbiBwYXNzaXZlIGNhc2UgZmluZGluZ3MgKDEyJSB2cy4gMzAlKS4gSGFsZiAoNTAlKSBvZiBUQi1hZmZlY3RlZCBob3VzZWhvbGRzIGZhY2VkIGNhdGFzdHJvcGhpYyBoZWFsdGggZXhwZW5kaXR1cmUgYXQgMTAlIGN1dC1vZmYgcG9pbnQuIFRoZSBmaW5hbmNpYWwgYnVyZGVuIG9mIHBhdGllbnRzIHNlZWtpbmcgVEIgZGlhZ25vc2lzIGFuZCB0cmVhdG1lbnQgY29udGludWVzIHRvIGJlIGEgd29ybGR3aWRlIGltcGVkaW1lbnQuIFRoZXJlZm9yZSwgdGhlIEVuZCBUQiBhcHByb2FjaCBzaG91bGQgcmVseSBvbiBzb2Npb2Vjb25vbWljIHN1cHBvcnQgYW5kIGNvc3QtY3V0dGluZyBpbml0aWF0aXZlcy4gUFJPU1BFUk8gcmVnaXN0cmF0aW9uOiBDUkQ0MjAyMDIyMTI4My4iLCJwdWJsaXNoZXIiOiJOYXR1cmUgUHVibGlzaGluZyBHcm91cCIsImlzc3VlIjoiMSIsInZvbHVtZSI6IjEyIiwiY29udGFpbmVyLXRpdGxlLXNob3J0IjoiU2NpIFJlcCJ9LCJpc1RlbXBvcmFyeSI6ZmFsc2V9XX0="/>
          <w:id w:val="2135666520"/>
          <w:placeholder>
            <w:docPart w:val="776405935BE945AEA40C20E5B4E50289"/>
          </w:placeholder>
        </w:sdtPr>
        <w:sdtEndPr/>
        <w:sdtContent>
          <w:r w:rsidR="0097009F" w:rsidRPr="0097009F">
            <w:rPr>
              <w:rStyle w:val="CommentReference"/>
              <w:color w:val="000000"/>
              <w:sz w:val="22"/>
              <w:szCs w:val="22"/>
            </w:rPr>
            <w:t>[53,54]</w:t>
          </w:r>
        </w:sdtContent>
      </w:sdt>
      <w:r w:rsidR="00642B77">
        <w:t xml:space="preserve">. </w:t>
      </w:r>
      <w:r w:rsidR="0CD77246">
        <w:t>S</w:t>
      </w:r>
      <w:r w:rsidR="24C59F17">
        <w:t>uch</w:t>
      </w:r>
      <w:r w:rsidR="00642B77">
        <w:t xml:space="preserve"> outreach efforts play a critical role in reducing barriers to care seeking and </w:t>
      </w:r>
      <w:r w:rsidR="7221B298">
        <w:t xml:space="preserve">enhancing </w:t>
      </w:r>
      <w:r w:rsidR="00642B77">
        <w:t xml:space="preserve">TB </w:t>
      </w:r>
      <w:r w:rsidR="27298F5D">
        <w:t xml:space="preserve">detection </w:t>
      </w:r>
      <w:r w:rsidR="5D4A4A1D">
        <w:t>amongst key populations</w:t>
      </w:r>
      <w:r w:rsidR="24C59F17">
        <w:t xml:space="preserve"> </w:t>
      </w:r>
      <w:sdt>
        <w:sdtPr>
          <w:rPr>
            <w:color w:val="000000"/>
          </w:rPr>
          <w:tag w:val="MENDELEY_CITATION_v3_eyJjaXRhdGlvbklEIjoiTUVOREVMRVlfQ0lUQVRJT05fNjAzN2Y1ODAtYTVhNC00ZDk1LWIwYWQtMDI3OGEwNDNlODExIiwicHJvcGVydGllcyI6eyJub3RlSW5kZXgiOjB9LCJpc0VkaXRlZCI6ZmFsc2UsIm1hbnVhbE92ZXJyaWRlIjp7ImlzTWFudWFsbHlPdmVycmlkZGVuIjpmYWxzZSwiY2l0ZXByb2NUZXh0IjoiWzUwXSIsIm1hbnVhbE92ZXJyaWRlVGV4dCI6IiJ9LCJjaXRhdGlvbkl0ZW1zIjpbeyJpZCI6IjhiYmRhNDZhLTI2NTItMzY3ZS05NWFjLThjYTQzNWVlMTMzOCIsIml0ZW1EYXRhIjp7InR5cGUiOiJyZXBvcnQiLCJpZCI6IjhiYmRhNDZhLTI2NTItMzY3ZS05NWFjLThjYTQzNWVlMTMzOCIsInRpdGxlIjoiT3B0aW1pemluZyBhY3RpdmUgY2FzZS1maW5kaW5nIGZvciB0dWJlcmN1bG9zaXMiLCJhdXRob3IiOlt7ImZhbWlseSI6IldvcmxkIEhlYWx0aCBPcmdhbmlzYXRpb24iLCJnaXZlbiI6IiIsInBhcnNlLW5hbWVzIjpmYWxzZSwiZHJvcHBpbmctcGFydGljbGUiOiIiLCJub24tZHJvcHBpbmctcGFydGljbGUiOiIifV0sImFjY2Vzc2VkIjp7ImRhdGUtcGFydHMiOltbMjAyMyw5LDRdXX0sIlVSTCI6Imh0dHBzOi8vd3d3Lndoby5pbnQvcHVibGljYXRpb25zL2kvaXRlbS85Nzg5MjkwMjI4NDg2IiwiaXNzdWVkIjp7ImRhdGUtcGFydHMiOltbMjAyMV1dfSwiY29udGFpbmVyLXRpdGxlLXNob3J0IjoiIn0sImlzVGVtcG9yYXJ5IjpmYWxzZX1dfQ=="/>
          <w:id w:val="-1365747816"/>
          <w:placeholder>
            <w:docPart w:val="190055814856452CB423BDD87FF53E4F"/>
          </w:placeholder>
        </w:sdtPr>
        <w:sdtEndPr/>
        <w:sdtContent>
          <w:r w:rsidR="0097009F" w:rsidRPr="0097009F">
            <w:rPr>
              <w:color w:val="000000"/>
            </w:rPr>
            <w:t>[50]</w:t>
          </w:r>
        </w:sdtContent>
      </w:sdt>
      <w:r w:rsidR="3C567399">
        <w:t>.</w:t>
      </w:r>
      <w:r w:rsidR="00642B77">
        <w:t xml:space="preserve"> </w:t>
      </w:r>
      <w:r w:rsidR="7574EADD">
        <w:t>T</w:t>
      </w:r>
      <w:r w:rsidR="00642B77">
        <w:t>hus</w:t>
      </w:r>
      <w:r w:rsidR="2E616D9A">
        <w:t>,</w:t>
      </w:r>
      <w:r w:rsidR="00642B77">
        <w:t xml:space="preserve"> it</w:t>
      </w:r>
      <w:r w:rsidR="27F16D06">
        <w:t xml:space="preserve"> i</w:t>
      </w:r>
      <w:r w:rsidR="00642B77">
        <w:t xml:space="preserve">s vital that these activities are centred around bringing tests to where people are, rather than </w:t>
      </w:r>
      <w:r w:rsidR="37F7CBD5">
        <w:t xml:space="preserve">being reliant on </w:t>
      </w:r>
      <w:r w:rsidR="0A2F67B4">
        <w:t>- and waiting for -</w:t>
      </w:r>
      <w:r w:rsidR="0743DF9F">
        <w:t xml:space="preserve"> </w:t>
      </w:r>
      <w:r w:rsidR="00642B77">
        <w:t>people</w:t>
      </w:r>
      <w:r w:rsidR="7A7AACCC">
        <w:t xml:space="preserve"> with TB</w:t>
      </w:r>
      <w:r w:rsidR="00642B77">
        <w:t xml:space="preserve"> </w:t>
      </w:r>
      <w:r w:rsidR="65FD61CD">
        <w:t>to</w:t>
      </w:r>
      <w:r w:rsidR="5A3D0699">
        <w:t xml:space="preserve"> seek care and </w:t>
      </w:r>
      <w:r w:rsidR="0DB55C98">
        <w:t xml:space="preserve">attend </w:t>
      </w:r>
      <w:r w:rsidR="00642B77">
        <w:t>diagnostic facilities</w:t>
      </w:r>
      <w:r w:rsidR="006D2282">
        <w:t xml:space="preserve"> </w:t>
      </w:r>
      <w:sdt>
        <w:sdtPr>
          <w:rPr>
            <w:color w:val="000000"/>
          </w:rPr>
          <w:tag w:val="MENDELEY_CITATION_v3_eyJjaXRhdGlvbklEIjoiTUVOREVMRVlfQ0lUQVRJT05fYjJlZWJmZDYtNGIwMS00MDk3LTg3YjMtN2U0NThlYTFiNmUyIiwicHJvcGVydGllcyI6eyJub3RlSW5kZXgiOjB9LCJpc0VkaXRlZCI6ZmFsc2UsIm1hbnVhbE92ZXJyaWRlIjp7ImlzTWFudWFsbHlPdmVycmlkZGVuIjpmYWxzZSwiY2l0ZXByb2NUZXh0IjoiWzU1XSIsIm1hbnVhbE92ZXJyaWRlVGV4dCI6IiJ9LCJjaXRhdGlvbkl0ZW1zIjpbeyJpZCI6ImE5MjE0NGFkLWZjMTQtM2UxNC1hYmNlLWMzMmQ4ZGFhOWE1ZiIsIml0ZW1EYXRhIjp7InR5cGUiOiJhcnRpY2xlLWpvdXJuYWwiLCJpZCI6ImE5MjE0NGFkLWZjMTQtM2UxNC1hYmNlLWMzMmQ4ZGFhOWE1ZiIsInRpdGxlIjoiSW1wYWN0IG9mIGludGVuc2lmaWVkIHR1YmVyY3Vsb3NpcyBjYXNlIGZpbmRpbmcgYXQgaGVhbHRoIGZhY2lsaXRpZXMgb24gY2FzZSBub3RpZmljYXRpb25zIGluIENhbWVyb29uOiBBIGNvbnRyb2xsZWQgaW50ZXJydXB0ZWQgdGltZSBzZXJpZXMgYW5hbHlzaXMiLCJhdXRob3IiOlt7ImZhbWlseSI6IkFkYW1vdSBNYW5hIiwiZ2l2ZW4iOiJab3Vycml5YWgiLCJwYXJzZS1uYW1lcyI6ZmFsc2UsImRyb3BwaW5nLXBhcnRpY2xlIjoiIiwibm9uLWRyb3BwaW5nLXBhcnRpY2xlIjoiIn0seyJmYW1pbHkiOiJCZWF1ZG91IiwiZ2l2ZW4iOiJDaHJ5c2FsIE5nb3VhdGV1IiwicGFyc2UtbmFtZXMiOmZhbHNlLCJkcm9wcGluZy1wYXJ0aWNsZSI6IiIsIm5vbi1kcm9wcGluZy1wYXJ0aWNsZSI6IiJ9LHsiZmFtaWx5IjoiSGlsYWlyZSIsImdpdmVuIjoiS2FtZ2EgRm90dWUgSmVhbiIsInBhcnNlLW5hbWVzIjpmYWxzZSwiZHJvcHBpbmctcGFydGljbGUiOiIiLCJub24tZHJvcHBpbmctcGFydGljbGUiOiIifSx7ImZhbWlseSI6IktvbnNvIiwiZ2l2ZW4iOiJKb2NlbGluZSIsInBhcnNlLW5hbWVzIjpmYWxzZSwiZHJvcHBpbmctcGFydGljbGUiOiIiLCJub24tZHJvcHBpbmctcGFydGljbGUiOiIifSx7ImZhbWlseSI6Ik5kYWhib3ZlIiwiZ2l2ZW4iOiJDYXJvbGUiLCJwYXJzZS1uYW1lcyI6ZmFsc2UsImRyb3BwaW5nLXBhcnRpY2xlIjoiIiwibm9uLWRyb3BwaW5nLXBhcnRpY2xlIjoiIn0seyJmYW1pbHkiOiJXYWluZGltIiwiZ2l2ZW4iOiJZdm9ubmUiLCJwYXJzZS1uYW1lcyI6ZmFsc2UsImRyb3BwaW5nLXBhcnRpY2xlIjoiIiwibm9uLWRyb3BwaW5nLXBhcnRpY2xlIjoiIn0seyJmYW1pbHkiOiJHYW5hdmEiLCJnaXZlbiI6Ik1hdXJpY2UiLCJwYXJzZS1uYW1lcyI6ZmFsc2UsImRyb3BwaW5nLXBhcnRpY2xlIjoiIiwibm9uLWRyb3BwaW5nLXBhcnRpY2xlIjoiIn0seyJmYW1pbHkiOiJNYWxhbWEiLCJnaXZlbiI6IlRvdXNzYWludCIsInBhcnNlLW5hbWVzIjpmYWxzZSwiZHJvcHBpbmctcGFydGljbGUiOiIiLCJub24tZHJvcHBpbmctcGFydGljbGUiOiIifSx7ImZhbWlseSI6Ik1hdGlwIiwiZ2l2ZW4iOiJDaHJpc3RpYW4iLCJwYXJzZS1uYW1lcyI6ZmFsc2UsImRyb3BwaW5nLXBhcnRpY2xlIjoiIiwibm9uLWRyb3BwaW5nLXBhcnRpY2xlIjoiIn0seyJmYW1pbHkiOiJNZW90byIsImdpdmVuIjoiUGF1bCIsInBhcnNlLW5hbWVzIjpmYWxzZSwiZHJvcHBpbmctcGFydGljbGUiOiIiLCJub24tZHJvcHBpbmctcGFydGljbGUiOiIifSx7ImZhbWlseSI6IldhbmRqaSIsImdpdmVuIjoiSXJlbmUgQWRlbGluZSBHb3VwZXlvdSIsInBhcnNlLW5hbWVzIjpmYWxzZSwiZHJvcHBpbmctcGFydGljbGUiOiIiLCJub24tZHJvcHBpbmctcGFydGljbGUiOiIifSx7ImZhbWlseSI6IkZ1bmRvaCIsImdpdmVuIjoiTWVyY3kiLCJwYXJzZS1uYW1lcyI6ZmFsc2UsImRyb3BwaW5nLXBhcnRpY2xlIjoiIiwibm9uLWRyb3BwaW5nLXBhcnRpY2xlIjoiIn0seyJmYW1pbHkiOiJNYnVsaSIsImdpdmVuIjoiQ3lyaWxsZSIsInBhcnNlLW5hbWVzIjpmYWxzZSwiZHJvcHBpbmctcGFydGljbGUiOiIiLCJub24tZHJvcHBpbmctcGFydGljbGUiOiIifSx7ImZhbWlseSI6IkNvbWZvcnQiLCJnaXZlbiI6IlZ1Y2hhcyIsInBhcnNlLW5hbWVzIjpmYWxzZSwiZHJvcHBpbmctcGFydGljbGUiOiIiLCJub24tZHJvcHBpbmctcGFydGljbGUiOiIifSx7ImZhbWlseSI6IlRleWltIiwiZ2l2ZW4iOiJQcmlkZSIsInBhcnNlLW5hbWVzIjpmYWxzZSwiZHJvcHBpbmctcGFydGljbGUiOiIiLCJub24tZHJvcHBpbmctcGFydGljbGUiOiIifSx7ImZhbWlseSI6IkFsYmEiLCJnaXZlbiI6IlNhbmRyYSIsInBhcnNlLW5hbWVzIjpmYWxzZSwiZHJvcHBpbmctcGFydGljbGUiOiIiLCJub24tZHJvcHBpbmctcGFydGljbGUiOiIifSx7ImZhbWlseSI6IkNyZXN3ZWxsIiwiZ2l2ZW4iOiJKYWNvYiIsInBhcnNlLW5hbWVzIjpmYWxzZSwiZHJvcHBpbmctcGFydGljbGUiOiIiLCJub24tZHJvcHBpbmctcGFydGljbGUiOiIifSx7ImZhbWlseSI6Ik1iYXNzYSIsImdpdmVuIjoiVmluY2VudCIsInBhcnNlLW5hbWVzIjpmYWxzZSwiZHJvcHBpbmctcGFydGljbGUiOiIiLCJub24tZHJvcHBpbmctcGFydGljbGUiOiIifSx7ImZhbWlseSI6IlNhbmRlciIsImdpdmVuIjoiTWVsaXNzYSIsInBhcnNlLW5hbWVzIjpmYWxzZSwiZHJvcHBpbmctcGFydGljbGUiOiIiLCJub24tZHJvcHBpbmctcGFydGljbGUiOiIifV0sImNvbnRhaW5lci10aXRsZSI6IlBMT1MgZ2xvYmFsIHB1YmxpYyBoZWFsdGgiLCJhY2Nlc3NlZCI6eyJkYXRlLXBhcnRzIjpbWzIwMjMsOSwyMl1dfSwiRE9JIjoiMTAuMTM3MS9KT1VSTkFMLlBHUEguMDAwMDMwMSIsIklTU04iOiIyNzY3LTMzNzUiLCJQTUlEIjoiMzY5NjIxODMiLCJVUkwiOiJodHRwczovL3B1Ym1lZC5uY2JpLm5sbS5uaWguZ292LzM2OTYyMTgzLyIsImlzc3VlZCI6eyJkYXRlLXBhcnRzIjpbWzIwMjIsNywxOV1dfSwicGFnZSI6ImUwMDAwMzAxIiwiYWJzdHJhY3QiOiJUaGVyZSBpcyBhIGxhcmdlIGdhcCBiZXR3ZWVuIHRoZSBudW1iZXIgb2YgcGVvcGxlIHdobyBkZXZlbG9wIHR1YmVyY3Vsb3NpcyAoVEIpIGFuZCB0aG9zZSB3aG8gYXJlIGRpYWdub3NlZCwgdHJlYXRlZCBhbmQgbm90aWZpZWQsIHdpdGggb25seSBhbiBlc3RpbWF0ZWQgNzElIG9mIHBlb3BsZSB3aXRoIFRCIG5vdGlmaWVkIGdsb2JhbGx5IGluIDIwMTkuIEltcGxlbWVudGluZyBiZXR0ZXIgVEIgY2FzZSBmaW5kaW5nIHN0cmF0ZWdpZXMgaXMgbmVjZXNzYXJ5IHRvIGNsb3NlIHRoaXMgZ2FwLiBJbiBDYW1lcm9vbiwgMSw1OTcgaGVhbHRoY2FyZSB3b3JrZXJzIGF0IDcyNSBoZWFsdGggZmFjaWxpdGllcyB3ZXJlIHRyYWluZWQgYW5kIGVuZ2FnZWQgdG8gaW50ZW5zaXZlbHkgc2NyZWVuIGFuZCB0ZXN0IHBlb3BsZSBmb3IgVEIsIHRoZW4gZm9sbG93LXVwIHRvIGxpbmsgcGVvcGxlIHRvIGFwcHJvcHJpYXRlIGNhcmUuIFByaW1hcnkgY2FyZSBjZW50ZXJzIHdlcmUgbGlua2VkIHRvIFRCIHRlc3RpbmcgdGhyb3VnaCBhIGxvY2FsbHktdGFpbG9yZWQgc3BlY2ltZW4gcmVmZXJyYWwgbmV0d29yay4gVGhpcyBpbnRlcnZlbnRpb24gd2FzIGltcGxlbWVudGVkIGFjcm9zcyA2IHJlZ2lvbnMgb2YgdGhlIGNvdW50cnksIHdpdGggYSBwb3B1bGF0aW9uIG9mIDE2IG1pbGxpb24gcGVvcGxlLCB3aGlsZSB0aGUgcmVtYWluaW5nIDQgcmVnaW9ucyBpbiB0aGUgY291bnRyeSwgd2l0aCA3LjMgbWlsbGlvbiBwZW9wbGUsIHNlcnZlZCBhcyBhIGNvbnRyb2wgYXJlYS4gQ29udHJvbGxlZCBpbnRlcnJ1cHRlZCB0aW1lIHNlcmllcyBhbmFseXNlcyB3ZXJlIHVzZWQgdG8gY29tcGFyZSByb3V0aW5lbHktY29sbGVjdGVkIHByb2dyYW1tYXRpYyBUQiBjYXNlIG5vdGlmaWNhdGlvbiByYXRlcyBpbiB0aGUgaW50ZXJ2ZW50aW9uIHZlcnN1cyBjb250cm9sIGFyZWEgZm9yIDEyIHF1YXJ0ZXJzIHByaW9yIHRvICgyMDE24oCTMjAxOCkgYW5kIGZvciA4IHF1YXJ0ZXJzIGFmdGVyIHRoZSBzdGFydCBvZiB0aGUgaW50ZXJ2ZW50aW9uICgyMDE54oCTMjAyMCkuIEluIDIwMTnigJMyMDIwLCBhIHRvdGFsIG9mIDE2Nyw1MDggcGVvcGxlIHdlcmUgdGVzdGVkIGZvciBUQiBhdCBpbnRlcnZlbnRpb24gc2l0ZXMsIGluY2x1ZGluZyA1Miw5ODAgcGVvcGxlIGF0dGVuZGluZyBwcmltYXJ5IGNhcmUgZmFjaWxpdGllcyB0aGF0IGRpZCBub3QgcHJldmlvdXNseSBwcm92aWRlIG9yZ2FuaXplZCBUQiBzZXJ2aWNlcy4gVGhlIG51bWJlciBvZiBwZW9wbGUgdGVzdGVkIGZvciBUQiBpbmNyZWFzZWQgYnkgNDUlIGR1cmluZyB0aGUgaW50ZXJ2ZW50aW9uIGFzIGNvbXBhcmVkIHRvIHByaW9yIHRvIHRoZSBpbnRlcnZlbnRpb24uIFRoZSBjb250cm9sbGVkIGludGVycnVwdGVkIHRpbWUgc2VyaWVzIGFuYWx5c2VzIHNob3dlZCB0aGF0IGFmdGVyIHR3byB5ZWFycyBvZiB0aGUgaW50ZXJ2ZW50aW9uLCB0aGUgYWxsLWZvcm1zIFRCIGNhc2Ugbm90aWZpY2F0aW9uIHJhdGUgaW4gdGhlIGludGVydmVudGlvbiBwb3B1bGF0aW9uIGluY3JlYXNlZCBieSA5JSAocmF0aW8gb2YgY2FzZSBub3RpZmljYXRpb24gcmF0ZSByYXRpb3MgPSAxLjA5LCA5NSUgQ0kgMS4wNiB0byAxLjEyKSwgYXMgY29tcGFyZWQgd2l0aCB0aGUgY291bnRlcmZhY3R1YWwgZXN0aW1hdGVkIGZyb20gcHJlLWludGVydmVudGlvbiB0cmVuZHMuIFRoaXMgaW5jcmVhc2Ugd2FzIG9ic2VydmVkIGV2ZW4gZHVyaW5nIGEgbmVnYXRpdmUgbmF0aW9uYWwgaW1wYWN0IG9uIGNhc2UgZmluZGluZyBmcm9tIHRoZSBDT1ZJRC0xOSBwYW5kZW1pYy4gVGhlc2UgcmVzdWx0cyBzdXBwb3J0IHRoZSB1c2Ugb2YgdGhpcyBoZWFsdGgtZmFjaWxpdHkgYmFzZWQgaW50ZXJ2ZW50aW9uIHRvIGltcHJvdmUgYWNjZXNzIHRvIFRCIHRlc3RpbmcgYW5kIGNhcmUgaW4gdGhpcyBzZXR0aW5nLiIsInB1Ymxpc2hlciI6IlBMT1MgR2xvYiBQdWJsaWMgSGVhbHRoIiwiaXNzdWUiOiI3Iiwidm9sdW1lIjoiMiIsImNvbnRhaW5lci10aXRsZS1zaG9ydCI6IiJ9LCJpc1RlbXBvcmFyeSI6ZmFsc2V9XX0="/>
          <w:id w:val="713078033"/>
          <w:placeholder>
            <w:docPart w:val="66C1E0ED24A7467CA360EE454D4304A9"/>
          </w:placeholder>
        </w:sdtPr>
        <w:sdtEndPr/>
        <w:sdtContent>
          <w:r w:rsidR="0097009F" w:rsidRPr="0097009F">
            <w:rPr>
              <w:color w:val="000000"/>
            </w:rPr>
            <w:t>[55]</w:t>
          </w:r>
        </w:sdtContent>
      </w:sdt>
      <w:r w:rsidR="00642B77">
        <w:t xml:space="preserve">. </w:t>
      </w:r>
    </w:p>
    <w:p w14:paraId="5A39FEAF" w14:textId="421AF041" w:rsidR="00642B77" w:rsidRDefault="00642B77" w:rsidP="00BB1EC7">
      <w:pPr>
        <w:spacing w:line="480" w:lineRule="auto"/>
        <w:rPr>
          <w:i/>
          <w:iCs/>
        </w:rPr>
      </w:pPr>
      <w:r w:rsidRPr="2480C865">
        <w:rPr>
          <w:i/>
          <w:iCs/>
        </w:rPr>
        <w:t>Breaking out of the laboratory</w:t>
      </w:r>
      <w:r w:rsidR="1139D9E5" w:rsidRPr="2480C865">
        <w:rPr>
          <w:i/>
          <w:iCs/>
        </w:rPr>
        <w:t xml:space="preserve"> to</w:t>
      </w:r>
      <w:r w:rsidR="7CD0FBFB" w:rsidRPr="2480C865">
        <w:rPr>
          <w:i/>
          <w:iCs/>
        </w:rPr>
        <w:t xml:space="preserve"> e</w:t>
      </w:r>
      <w:r w:rsidR="00DE0A42" w:rsidRPr="2480C865">
        <w:rPr>
          <w:i/>
          <w:iCs/>
        </w:rPr>
        <w:t>xpand acces</w:t>
      </w:r>
      <w:r w:rsidR="00987E57" w:rsidRPr="2480C865">
        <w:rPr>
          <w:i/>
          <w:iCs/>
        </w:rPr>
        <w:t>s</w:t>
      </w:r>
      <w:r w:rsidR="370A5B6E" w:rsidRPr="2480C865">
        <w:rPr>
          <w:i/>
          <w:iCs/>
        </w:rPr>
        <w:t xml:space="preserve"> to TB diagnosis</w:t>
      </w:r>
    </w:p>
    <w:p w14:paraId="45294BA1" w14:textId="135DB34D" w:rsidR="005C662F" w:rsidRPr="00913EE8" w:rsidRDefault="00133DB8" w:rsidP="00BB1EC7">
      <w:pPr>
        <w:spacing w:line="480" w:lineRule="auto"/>
      </w:pPr>
      <w:r>
        <w:t>Primary health</w:t>
      </w:r>
      <w:r w:rsidR="002E05AD">
        <w:t xml:space="preserve"> </w:t>
      </w:r>
      <w:r w:rsidR="00BD4B02">
        <w:t>c</w:t>
      </w:r>
      <w:r>
        <w:t xml:space="preserve">are </w:t>
      </w:r>
      <w:r w:rsidR="00DE6894">
        <w:t>(PHC) is a major point of entry into health</w:t>
      </w:r>
      <w:r w:rsidR="00BB711D">
        <w:t xml:space="preserve"> </w:t>
      </w:r>
      <w:r w:rsidR="00DE6894">
        <w:t xml:space="preserve">care systems </w:t>
      </w:r>
      <w:r>
        <w:t>globally</w:t>
      </w:r>
      <w:r w:rsidR="00FD4560">
        <w:t>.</w:t>
      </w:r>
      <w:r w:rsidR="00B16946">
        <w:t xml:space="preserve"> </w:t>
      </w:r>
      <w:r w:rsidR="00FD4560">
        <w:rPr>
          <w:color w:val="000000" w:themeColor="text1"/>
        </w:rPr>
        <w:t>H</w:t>
      </w:r>
      <w:r w:rsidR="00522FCA" w:rsidRPr="6C2105FC">
        <w:rPr>
          <w:color w:val="000000" w:themeColor="text1"/>
        </w:rPr>
        <w:t>owever</w:t>
      </w:r>
      <w:r w:rsidR="5A9FEF1A" w:rsidRPr="6C2105FC">
        <w:rPr>
          <w:color w:val="000000" w:themeColor="text1"/>
        </w:rPr>
        <w:t>,</w:t>
      </w:r>
      <w:r w:rsidR="00522FCA" w:rsidRPr="6C2105FC">
        <w:rPr>
          <w:color w:val="000000" w:themeColor="text1"/>
        </w:rPr>
        <w:t xml:space="preserve"> </w:t>
      </w:r>
      <w:r w:rsidR="378EFE1F" w:rsidRPr="78B5E3D6">
        <w:rPr>
          <w:color w:val="000000" w:themeColor="text1"/>
        </w:rPr>
        <w:t xml:space="preserve">inaccurate </w:t>
      </w:r>
      <w:r w:rsidR="646B4F18" w:rsidRPr="78B5E3D6">
        <w:rPr>
          <w:color w:val="000000" w:themeColor="text1"/>
        </w:rPr>
        <w:t xml:space="preserve">screening and </w:t>
      </w:r>
      <w:r w:rsidR="378EFE1F" w:rsidRPr="78B5E3D6">
        <w:rPr>
          <w:color w:val="000000" w:themeColor="text1"/>
        </w:rPr>
        <w:t xml:space="preserve">diagnosis and </w:t>
      </w:r>
      <w:r w:rsidR="2C52DEBC" w:rsidRPr="78B5E3D6">
        <w:rPr>
          <w:color w:val="000000" w:themeColor="text1"/>
        </w:rPr>
        <w:t xml:space="preserve">the </w:t>
      </w:r>
      <w:r w:rsidR="378EFE1F" w:rsidRPr="78B5E3D6">
        <w:rPr>
          <w:color w:val="000000" w:themeColor="text1"/>
        </w:rPr>
        <w:t>subsequent failure to offer relief from illnesses</w:t>
      </w:r>
      <w:r w:rsidR="7313FCC8" w:rsidRPr="78B5E3D6">
        <w:rPr>
          <w:color w:val="000000" w:themeColor="text1"/>
        </w:rPr>
        <w:t xml:space="preserve"> </w:t>
      </w:r>
      <w:r w:rsidR="00522FCA" w:rsidRPr="6C2105FC">
        <w:rPr>
          <w:color w:val="000000" w:themeColor="text1"/>
        </w:rPr>
        <w:t xml:space="preserve">can lead to </w:t>
      </w:r>
      <w:r w:rsidR="00F94F5A" w:rsidRPr="6C2105FC">
        <w:rPr>
          <w:color w:val="000000" w:themeColor="text1"/>
        </w:rPr>
        <w:t>a breakdown</w:t>
      </w:r>
      <w:r w:rsidR="00522FCA" w:rsidRPr="6C2105FC">
        <w:rPr>
          <w:color w:val="000000" w:themeColor="text1"/>
        </w:rPr>
        <w:t xml:space="preserve"> of trust in</w:t>
      </w:r>
      <w:r w:rsidR="00EE4AF7" w:rsidRPr="6C2105FC">
        <w:rPr>
          <w:color w:val="000000" w:themeColor="text1"/>
        </w:rPr>
        <w:t>,</w:t>
      </w:r>
      <w:r w:rsidR="00522FCA" w:rsidRPr="6C2105FC">
        <w:rPr>
          <w:color w:val="000000" w:themeColor="text1"/>
        </w:rPr>
        <w:t xml:space="preserve"> and under-utilisation</w:t>
      </w:r>
      <w:r w:rsidR="58C65570" w:rsidRPr="10B5197C">
        <w:rPr>
          <w:color w:val="000000" w:themeColor="text1"/>
        </w:rPr>
        <w:t xml:space="preserve"> of</w:t>
      </w:r>
      <w:r w:rsidR="00EE4AF7" w:rsidRPr="6C2105FC">
        <w:rPr>
          <w:color w:val="000000" w:themeColor="text1"/>
        </w:rPr>
        <w:t>,</w:t>
      </w:r>
      <w:r w:rsidR="00522FCA" w:rsidRPr="6C2105FC">
        <w:rPr>
          <w:color w:val="000000" w:themeColor="text1"/>
        </w:rPr>
        <w:t xml:space="preserve"> </w:t>
      </w:r>
      <w:r w:rsidR="00F94F5A" w:rsidRPr="6C2105FC">
        <w:rPr>
          <w:color w:val="000000" w:themeColor="text1"/>
        </w:rPr>
        <w:t xml:space="preserve">health </w:t>
      </w:r>
      <w:r w:rsidR="00522FCA" w:rsidRPr="6C2105FC">
        <w:rPr>
          <w:color w:val="000000" w:themeColor="text1"/>
        </w:rPr>
        <w:t>servi</w:t>
      </w:r>
      <w:r w:rsidR="00F94F5A" w:rsidRPr="6C2105FC">
        <w:rPr>
          <w:color w:val="000000" w:themeColor="text1"/>
        </w:rPr>
        <w:t>c</w:t>
      </w:r>
      <w:r w:rsidR="00522FCA" w:rsidRPr="6C2105FC">
        <w:rPr>
          <w:color w:val="000000" w:themeColor="text1"/>
        </w:rPr>
        <w:t>es</w:t>
      </w:r>
      <w:r w:rsidR="76D62929" w:rsidRPr="78B5E3D6">
        <w:rPr>
          <w:color w:val="000000" w:themeColor="text1"/>
        </w:rPr>
        <w:t xml:space="preserve"> for all diseases</w:t>
      </w:r>
      <w:r w:rsidR="537D6C6F" w:rsidRPr="10B5197C">
        <w:rPr>
          <w:color w:val="000000" w:themeColor="text1"/>
        </w:rPr>
        <w:t>,</w:t>
      </w:r>
      <w:r w:rsidR="76D62929" w:rsidRPr="78B5E3D6">
        <w:rPr>
          <w:color w:val="000000" w:themeColor="text1"/>
        </w:rPr>
        <w:t xml:space="preserve"> not only TB</w:t>
      </w:r>
      <w:r w:rsidR="05A271AE" w:rsidRPr="78B5E3D6">
        <w:rPr>
          <w:color w:val="000000" w:themeColor="text1"/>
        </w:rPr>
        <w:t xml:space="preserve"> </w:t>
      </w:r>
      <w:sdt>
        <w:sdtPr>
          <w:rPr>
            <w:color w:val="000000"/>
          </w:rPr>
          <w:tag w:val="MENDELEY_CITATION_v3_eyJjaXRhdGlvbklEIjoiTUVOREVMRVlfQ0lUQVRJT05fMWI0NjA5Y2MtZDE1Yi00Y2MxLWFhNDMtZDdjZjI5YzNhMjQzIiwicHJvcGVydGllcyI6eyJub3RlSW5kZXgiOjB9LCJpc0VkaXRlZCI6ZmFsc2UsIm1hbnVhbE92ZXJyaWRlIjp7ImlzTWFudWFsbHlPdmVycmlkZGVuIjpmYWxzZSwiY2l0ZXByb2NUZXh0IjoiWzU2XSIsIm1hbnVhbE92ZXJyaWRlVGV4dCI6IiJ9LCJjaXRhdGlvbkl0ZW1zIjpbeyJpZCI6ImNmNTk3MGE2LTE0MWMtMzVhZi05NDAxLTVkMWVlNTdmNWU3ZiIsIml0ZW1EYXRhIjp7InR5cGUiOiJhcnRpY2xlLWpvdXJuYWwiLCJpZCI6ImNmNTk3MGE2LTE0MWMtMzVhZi05NDAxLTVkMWVlNTdmNWU3ZiIsInRpdGxlIjoiTW9zdCBjb21tb24gcmVhc29ucyBmb3IgcHJpbWFyeSBjYXJlIHZpc2l0cyBpbiBsb3ctIGFuZCBtaWRkbGUtaW5jb21lIGNvdW50cmllczogQSBzeXN0ZW1hdGljIHJldmlldyIsImF1dGhvciI6W3siZmFtaWx5IjoiQmlnaW8iLCJnaXZlbiI6IkphY29iIiwicGFyc2UtbmFtZXMiOmZhbHNlLCJkcm9wcGluZy1wYXJ0aWNsZSI6IiIsIm5vbi1kcm9wcGluZy1wYXJ0aWNsZSI6IiJ9LHsiZmFtaWx5IjoiTWFjTGVhbiIsImdpdmVuIjoiRW1pbHkiLCJwYXJzZS1uYW1lcyI6ZmFsc2UsImRyb3BwaW5nLXBhcnRpY2xlIjoiIiwibm9uLWRyb3BwaW5nLXBhcnRpY2xlIjoiIn0seyJmYW1pbHkiOiJWYXNxdWV6IiwiZ2l2ZW4iOiJOYXRoYWx5IEFndWlsZXJhIiwicGFyc2UtbmFtZXMiOmZhbHNlLCJkcm9wcGluZy1wYXJ0aWNsZSI6IiIsIm5vbi1kcm9wcGluZy1wYXJ0aWNsZSI6IiJ9LHsiZmFtaWx5IjoiSHVyaWEiLCJnaXZlbiI6IkxhdmFueWEiLCJwYXJzZS1uYW1lcyI6ZmFsc2UsImRyb3BwaW5nLXBhcnRpY2xlIjoiIiwibm9uLWRyb3BwaW5nLXBhcnRpY2xlIjoiIn0seyJmYW1pbHkiOiJLb2hsaSIsImdpdmVuIjoiTWlrYXNobWkiLCJwYXJzZS1uYW1lcyI6ZmFsc2UsImRyb3BwaW5nLXBhcnRpY2xlIjoiIiwibm9uLWRyb3BwaW5nLXBhcnRpY2xlIjoiIn0seyJmYW1pbHkiOiJHb3JlIiwiZ2l2ZW4iOiJHZW5ldmlldmUiLCJwYXJzZS1uYW1lcyI6ZmFsc2UsImRyb3BwaW5nLXBhcnRpY2xlIjoiIiwibm9uLWRyb3BwaW5nLXBhcnRpY2xlIjoiIn0seyJmYW1pbHkiOiJIYW5uYXkiLCJnaXZlbiI6IkVtbWEiLCJwYXJzZS1uYW1lcyI6ZmFsc2UsImRyb3BwaW5nLXBhcnRpY2xlIjoiIiwibm9uLWRyb3BwaW5nLXBhcnRpY2xlIjoiIn0seyJmYW1pbHkiOiJQYWkiLCJnaXZlbiI6Ik1hZGh1a2FyIiwicGFyc2UtbmFtZXMiOmZhbHNlLCJkcm9wcGluZy1wYXJ0aWNsZSI6IiIsIm5vbi1kcm9wcGluZy1wYXJ0aWNsZSI6IiJ9LHsiZmFtaWx5IjoiQWRhbSIsImdpdmVuIjoiUGllcnJpY2siLCJwYXJzZS1uYW1lcyI6ZmFsc2UsImRyb3BwaW5nLXBhcnRpY2xlIjoiIiwibm9uLWRyb3BwaW5nLXBhcnRpY2xlIjoiIn1dLCJjb250YWluZXItdGl0bGUiOiJQTE9TIEdsb2JhbCBQdWJsaWMgSGVhbHRoIiwiRE9JIjoiMTAuMTM3MS9qb3VybmFsLnBncGguMDAwMDE5NiIsImlzc3VlZCI6eyJkYXRlLXBhcnRzIjpbWzIwMjIsNSwyXV19LCJwYWdlIjoiZTAwMDAxOTYiLCJhYnN0cmFjdCI6IldpdGggdGhlIENvdmlkLTE5IHBhbmRlbWljIGFuZCB0aGUgaW50cm9kdWN0aW9uIG9mIHRoZSBXSE/igJlzIEVzc2VudGlhbCBEaWFnbm9zdGljcyBMaXN0IChFREwpLCBpbmNyZWFzaW5nIGdsb2JhbCBhdHRlbnRpb24gaXMgZm9jdXNlZCBvbiB0aGUgY3J1Y2lhbCByb2xlIG9mIGRpYWdub3N0aWNzIGluIGFjaGlldmluZyB1bml2ZXJzYWwgaGVhbHRoIGNvdmVyYWdlLiBUbyBjcmVhdGUgbmF0aW9uYWwgRURMcyBhbmQgdG8gYWlkIGhlYWx0aCBzeXN0ZW0gcGxhbm5pbmcsIGl0IGlzIHZpdGFsIHRvIHVuZGVyc3RhbmQgdGhlIG1vc3QgY29tbW9uIGNvbmRpdGlvbnMgd2l0aCB3aGljaCBwZW9wbGUgcHJlc2VudCBhdCBwcmltYXJ5IGNhcmUgaGVhbHRoIGZhY2lsaXRpZXMuIFdlIHVuZGVydG9vayBhIHN5c3RlbWF0aWMgcmV2aWV3IG9mIHRoZSBtb3N0IGNvbW1vbiByZWFzb25zIGZvciBwcmltYXJ5IGNhcmUgdmlzaXRzIGluIGxvdy0gYW5kIG1pZGRsZS1pbmNvbWUgY291bnRyaWVzLiBTaXggZGF0YWJhc2VzIHdlcmUgc2VhcmNoZWQgZm9yIGFydGljbGVzIHB1Ymxpc2hlZCBiZXR3ZWVuIEphbnVhcnkgMjAwOSBhbmQgRGVjZW1iZXIgMjAxOSwgd2l0aCB0aGUgc2VhcmNoIHVwZGF0ZWQgb24gTUVETElORSB0byBKYW51YXJ5IDIwMjEuIERhdGEgb24gdGhlIG1vc3QgY29tbW9uIHBhdGllbnQgcmVhc29ucyBmb3IgZW5jb3VudGVyIChSRkVzKSBhbmQgcHJvdmlkZXIgZGlhZ25vc2VzIHdlcmUgY29sbGVjdGVkLiAxNyBvZiAyMiwyNzkgc2NyZWVuZWQgYXJ0aWNsZXMgd2VyZSBpbmNsdWRlZC4gTW9zdCBzdHVkaWVzIHVzZWQgdW52YWxpZGF0ZWQgZGlhZ25vc3RpYyBjbGFzc2lmaWNhdGlvbiBzeXN0ZW1zIG9yIHByZXNlbnRlZCBwcm92aWRlciBkaWFnbm9zaXMgZGF0YSBncm91cGVkIGJ5IG9yZ2FuIHN5c3RlbSwgcmF0aGVyIHRoYW4gcHJlc2VudGluZyBzcGVjaWZpYyBkaWFnbm9zZXMuIE5vIHN0dWRpZXMgaW5jbHVkZWQgZGF0YSBmcm9tIGxvdy1pbmNvbWUgY291bnRyaWVzLiBPbmx5IGZvdXIgc3R1ZGllcyAoZnJvbSBCcmF6aWwsIEluZGlhLCBOaWdlcmlhIGFuZCBTb3V0aCBBZnJpY2EpIHVzaW5nIHRoZSBJQ1BDLTIgY2xhc3NpZmljYXRpb24gc3lzdGVtIGNvbnRhaW5lZCBSRkUgYW5kIHByb3ZpZGVyIGRpYWdub3NpcyBkYXRhIGFuZCBjb3VsZCBiZSBwb29sZWQuIFRoZSB0b3AgZml2ZSBSRkVzIGZyb20gdGhlIGZvdXIgc3R1ZGllcyB3ZXJlIGhlYWRhY2hlLCBmZXZlciwgYmFjayBvciBsb3cgYmFjayBzeW1wdG9tLCBjb3VnaCBhbmQgcGFpbiBnZW5lcmFsL211bHRpcGxlIHNpdGVzLiBUaGUgdG9wIGZpdmUgZGlhZ25vc2VzIHdlcmUgdW5jb21wbGljYXRlZCBoeXBlcnRlbnNpb24sIHVwcGVyIHJlc3BpcmF0b3J5IHRyYWN0IGluZmVjdGlvbiwgdHlwZSAyIGRpYWJldGVzLCBtYWxhcmlhIGFuZCBoZWFsdGggbWFpbnRlbmFuY2UvcHJldmVudGlvbi4gTm8gcHN5Y2hvbG9naWNhbCBzeW1wdG9tcyB3ZXJlIGFtb25nIHRoZSB0b3AgMTAgcG9vbGVkIFJGRXMuIFRoZXJlIHdhcyBtb3JlIHZhcmlhdGlvbiBpbiB0b3AgZGlhZ25vc2VzIGJldHdlZW4gc3R1ZGllcyB0aGFuIHRvcCBSRkVzLCBzaG93aW5nIHRoZSBpbXBvcnRhbmNlIG9mIGNyZWF0aW5nIGxvY2F0aW9uLXNwZWNpZmljIGxpc3RzIG9mIGVzc2VudGlhbCBkaWFnbm9zdGljcyBmb3IgcHJpbWFyeSBjYXJlLiBGdXR1cmUgc3R1ZGllcyBzaG91bGQgYWltIHRvIHNhbXBsZSBwcmltYXJ5IGNhcmUgZmFjaWxpdGllcyBmcm9tIGFjcm9zcyB0aGVpciBjb3VudHJ5IG9mIHN0dWR5IGFuZCB1c2UgSUNQQy0zIHRvIHJlcG9ydCBib3RoIHBhdGllbnQgUkZFcyBhbmQgcHJvdmlkZXIgZGlhZ25vc2VzLiIsInB1Ymxpc2hlciI6IlB1YmxpYyBMaWJyYXJ5IG9mIFNjaWVuY2UgKFBMb1MpIiwiaXNzdWUiOiI1Iiwidm9sdW1lIjoiMiIsImNvbnRhaW5lci10aXRsZS1zaG9ydCI6IiJ9LCJpc1RlbXBvcmFyeSI6ZmFsc2V9XX0="/>
          <w:id w:val="-92483930"/>
          <w:placeholder>
            <w:docPart w:val="CF8769D525B6467D8C66A0DE968890E1"/>
          </w:placeholder>
        </w:sdtPr>
        <w:sdtEndPr/>
        <w:sdtContent>
          <w:r w:rsidR="0097009F" w:rsidRPr="0097009F">
            <w:rPr>
              <w:color w:val="000000"/>
            </w:rPr>
            <w:t>[56]</w:t>
          </w:r>
        </w:sdtContent>
      </w:sdt>
      <w:r w:rsidR="7313FCC8" w:rsidRPr="78B5E3D6">
        <w:rPr>
          <w:color w:val="000000" w:themeColor="text1"/>
        </w:rPr>
        <w:t>.</w:t>
      </w:r>
      <w:r w:rsidR="00522FCA" w:rsidRPr="6C2105FC">
        <w:rPr>
          <w:color w:val="000000" w:themeColor="text1"/>
        </w:rPr>
        <w:t xml:space="preserve"> </w:t>
      </w:r>
      <w:r w:rsidR="00016959" w:rsidRPr="6C2105FC">
        <w:rPr>
          <w:color w:val="000000" w:themeColor="text1"/>
        </w:rPr>
        <w:t xml:space="preserve">Despite an increased focus on the PHC as </w:t>
      </w:r>
      <w:r w:rsidR="00016959">
        <w:t xml:space="preserve">a </w:t>
      </w:r>
      <w:r w:rsidR="00F4538A">
        <w:t xml:space="preserve">cornerstone </w:t>
      </w:r>
      <w:r w:rsidR="009305B1">
        <w:t>for</w:t>
      </w:r>
      <w:r w:rsidR="00F4538A">
        <w:t xml:space="preserve"> meeting the health-</w:t>
      </w:r>
      <w:r w:rsidR="00016959">
        <w:t>related</w:t>
      </w:r>
      <w:r w:rsidR="00F4538A">
        <w:t xml:space="preserve"> Sustainable Development Goals</w:t>
      </w:r>
      <w:r w:rsidR="00204EB0">
        <w:t xml:space="preserve"> </w:t>
      </w:r>
      <w:sdt>
        <w:sdtPr>
          <w:rPr>
            <w:color w:val="000000"/>
          </w:rPr>
          <w:tag w:val="MENDELEY_CITATION_v3_eyJjaXRhdGlvbklEIjoiTUVOREVMRVlfQ0lUQVRJT05fMWQzZDI5OGUtODRlNS00OTYxLWE0NjEtMzllOGYyMjRlOGM1IiwicHJvcGVydGllcyI6eyJub3RlSW5kZXgiOjB9LCJpc0VkaXRlZCI6ZmFsc2UsIm1hbnVhbE92ZXJyaWRlIjp7ImlzTWFudWFsbHlPdmVycmlkZGVuIjpmYWxzZSwiY2l0ZXByb2NUZXh0IjoiWzU3XSIsIm1hbnVhbE92ZXJyaWRlVGV4dCI6IiJ9LCJjaXRhdGlvbkl0ZW1zIjpbeyJpZCI6ImM5ODgyOTkwLWViMDEtMzgzNS05ZDhkLTFjZDI4ZGRmNTliNSIsIml0ZW1EYXRhIjp7InR5cGUiOiJyZXBvcnQiLCJpZCI6ImM5ODgyOTkwLWViMDEtMzgzNS05ZDhkLTFjZDI4ZGRmNTliNSIsInRpdGxlIjoiQSB2aXNpb24gZm9yIHByaW1hcnkgaGVhbHRoIGNhcmUgaW4gdGhlIDIxc3QgY2VudHVyeSIsImF1dGhvciI6W3siZmFtaWx5IjoiV29ybGQgaGVhbHRoIG9yZ2FuaXphdGlvbiIsImdpdmVuIjoiIiwicGFyc2UtbmFtZXMiOmZhbHNlLCJkcm9wcGluZy1wYXJ0aWNsZSI6IiIsIm5vbi1kcm9wcGluZy1wYXJ0aWNsZSI6IiJ9XSwiaXNzdWVkIjp7ImRhdGUtcGFydHMiOltbMjAyMV1dfSwiY29udGFpbmVyLXRpdGxlLXNob3J0IjoiIn0sImlzVGVtcG9yYXJ5IjpmYWxzZX1dfQ=="/>
          <w:id w:val="1696270162"/>
          <w:placeholder>
            <w:docPart w:val="7E4E621EF87940329BBBEEAAA54A3CC2"/>
          </w:placeholder>
        </w:sdtPr>
        <w:sdtEndPr/>
        <w:sdtContent>
          <w:r w:rsidR="0097009F" w:rsidRPr="0097009F">
            <w:rPr>
              <w:color w:val="000000"/>
            </w:rPr>
            <w:t>[57]</w:t>
          </w:r>
        </w:sdtContent>
      </w:sdt>
      <w:r w:rsidR="00016959" w:rsidRPr="6C2105FC">
        <w:rPr>
          <w:color w:val="000000" w:themeColor="text1"/>
        </w:rPr>
        <w:t xml:space="preserve">, </w:t>
      </w:r>
      <w:r w:rsidR="754DE13D" w:rsidRPr="6C2105FC">
        <w:rPr>
          <w:color w:val="000000" w:themeColor="text1"/>
        </w:rPr>
        <w:t>including achieving Universal Health Coverage,</w:t>
      </w:r>
      <w:r w:rsidR="029E3F94" w:rsidRPr="6C2105FC">
        <w:rPr>
          <w:color w:val="000000" w:themeColor="text1"/>
        </w:rPr>
        <w:t xml:space="preserve"> </w:t>
      </w:r>
      <w:r w:rsidR="20F8F123" w:rsidRPr="2E003AF7">
        <w:rPr>
          <w:color w:val="000000" w:themeColor="text1"/>
        </w:rPr>
        <w:t xml:space="preserve">current </w:t>
      </w:r>
      <w:r w:rsidR="34FE54C4" w:rsidRPr="78B5E3D6">
        <w:rPr>
          <w:color w:val="000000" w:themeColor="text1"/>
        </w:rPr>
        <w:t xml:space="preserve">TB </w:t>
      </w:r>
      <w:r w:rsidR="000928AF">
        <w:t xml:space="preserve">diagnostics are often incompatible with use </w:t>
      </w:r>
      <w:r w:rsidR="6DA37FDF">
        <w:t>at</w:t>
      </w:r>
      <w:r w:rsidR="00017D94">
        <w:t xml:space="preserve"> PHCs</w:t>
      </w:r>
      <w:r w:rsidR="42292727">
        <w:t>,</w:t>
      </w:r>
      <w:r w:rsidR="005C662F">
        <w:t xml:space="preserve"> as they are typically reliant on electricity and laboratory infrastructure</w:t>
      </w:r>
      <w:r w:rsidR="000928AF">
        <w:t xml:space="preserve">. </w:t>
      </w:r>
      <w:r w:rsidR="005C662F">
        <w:t xml:space="preserve">New </w:t>
      </w:r>
      <w:r w:rsidR="42EEE3AC">
        <w:t xml:space="preserve">tools </w:t>
      </w:r>
      <w:r w:rsidR="005C662F">
        <w:t xml:space="preserve">are emerging that are </w:t>
      </w:r>
      <w:r w:rsidR="5753766D">
        <w:t xml:space="preserve">designed </w:t>
      </w:r>
      <w:r w:rsidR="4ED3619E">
        <w:t xml:space="preserve">for </w:t>
      </w:r>
      <w:r w:rsidR="07762D20">
        <w:t xml:space="preserve">use at </w:t>
      </w:r>
      <w:r w:rsidR="3D4F9583">
        <w:t xml:space="preserve">the </w:t>
      </w:r>
      <w:r w:rsidR="005C662F">
        <w:t>PHC</w:t>
      </w:r>
      <w:r w:rsidR="5E02ED85">
        <w:t>-</w:t>
      </w:r>
      <w:r w:rsidR="7C60D288">
        <w:t>level</w:t>
      </w:r>
      <w:r w:rsidR="005C662F">
        <w:t xml:space="preserve"> and </w:t>
      </w:r>
      <w:r w:rsidR="1582F9CE">
        <w:t xml:space="preserve">in </w:t>
      </w:r>
      <w:r w:rsidR="005C662F">
        <w:t xml:space="preserve">the community. </w:t>
      </w:r>
      <w:r w:rsidR="65CA7ED8">
        <w:t xml:space="preserve">For screening, </w:t>
      </w:r>
      <w:r w:rsidR="46035295">
        <w:t>t</w:t>
      </w:r>
      <w:r w:rsidR="2DD8688E">
        <w:t>hese</w:t>
      </w:r>
      <w:r w:rsidR="005C662F">
        <w:t xml:space="preserve"> </w:t>
      </w:r>
      <w:r w:rsidR="00E17CD9">
        <w:t xml:space="preserve">repurposed or </w:t>
      </w:r>
      <w:r w:rsidR="29390CDB">
        <w:t xml:space="preserve">new tools </w:t>
      </w:r>
      <w:r w:rsidR="005C662F">
        <w:t>include</w:t>
      </w:r>
      <w:r w:rsidR="00591694" w:rsidRPr="005C662F">
        <w:t xml:space="preserve"> ultra-portable digital </w:t>
      </w:r>
      <w:r w:rsidR="19106423">
        <w:t xml:space="preserve">radiography systems, </w:t>
      </w:r>
      <w:r w:rsidR="26C9071E">
        <w:t xml:space="preserve">which can be </w:t>
      </w:r>
      <w:r w:rsidR="00D60917">
        <w:t xml:space="preserve">partnered </w:t>
      </w:r>
      <w:r w:rsidR="217CC026">
        <w:t xml:space="preserve">with </w:t>
      </w:r>
      <w:r w:rsidR="539F9F01">
        <w:t xml:space="preserve">computer-aided detection </w:t>
      </w:r>
      <w:r w:rsidR="00591694" w:rsidRPr="005C662F">
        <w:t>(</w:t>
      </w:r>
      <w:r w:rsidR="7C7F162A">
        <w:t>CAD</w:t>
      </w:r>
      <w:r w:rsidR="00591694" w:rsidRPr="005C662F">
        <w:t xml:space="preserve">) software to interpret </w:t>
      </w:r>
      <w:r w:rsidR="49FC8250">
        <w:t xml:space="preserve">chest </w:t>
      </w:r>
      <w:r w:rsidR="49FC8250">
        <w:lastRenderedPageBreak/>
        <w:t>X-ray (CXR)</w:t>
      </w:r>
      <w:r w:rsidR="217CC026">
        <w:t xml:space="preserve"> </w:t>
      </w:r>
      <w:r w:rsidR="00591694" w:rsidRPr="005C662F">
        <w:t>images</w:t>
      </w:r>
      <w:r w:rsidR="51E66248">
        <w:t xml:space="preserve"> in the absence of an on-site radiologist</w:t>
      </w:r>
      <w:r w:rsidR="0380719E">
        <w:t>;</w:t>
      </w:r>
      <w:r w:rsidR="23262FE5">
        <w:t xml:space="preserve"> </w:t>
      </w:r>
      <w:r w:rsidR="25AFA703">
        <w:t>and</w:t>
      </w:r>
      <w:r w:rsidR="00591694" w:rsidRPr="005C662F">
        <w:t xml:space="preserve"> </w:t>
      </w:r>
      <w:r w:rsidR="0076753F">
        <w:t>POC</w:t>
      </w:r>
      <w:r w:rsidR="006D11EC" w:rsidRPr="005C662F">
        <w:t xml:space="preserve"> assays including </w:t>
      </w:r>
      <w:r w:rsidR="00591694" w:rsidRPr="005C662F">
        <w:t xml:space="preserve">capillary blood C-reactive protein </w:t>
      </w:r>
      <w:r w:rsidR="00415BD9">
        <w:t xml:space="preserve">(CRP) </w:t>
      </w:r>
      <w:r w:rsidR="00591694" w:rsidRPr="005C662F">
        <w:t>tests</w:t>
      </w:r>
      <w:r w:rsidR="60BC5EDA">
        <w:t xml:space="preserve">. For diagnosis, </w:t>
      </w:r>
      <w:r w:rsidR="00591694" w:rsidRPr="005C662F">
        <w:t>battery</w:t>
      </w:r>
      <w:r w:rsidR="38AE3626">
        <w:t>-</w:t>
      </w:r>
      <w:r w:rsidR="00591694" w:rsidRPr="005C662F">
        <w:t xml:space="preserve">powered molecular testing </w:t>
      </w:r>
      <w:r w:rsidR="339633E6">
        <w:t>platform</w:t>
      </w:r>
      <w:r w:rsidR="6862242E">
        <w:t>s</w:t>
      </w:r>
      <w:r w:rsidR="002D33E7">
        <w:t xml:space="preserve">, </w:t>
      </w:r>
      <w:r w:rsidR="516526A4">
        <w:t>l</w:t>
      </w:r>
      <w:r w:rsidR="27163AD1">
        <w:t>ipoarabinomannan (</w:t>
      </w:r>
      <w:r w:rsidR="002D33E7">
        <w:t>LAM</w:t>
      </w:r>
      <w:r w:rsidR="3F40B4E4">
        <w:t>)</w:t>
      </w:r>
      <w:r w:rsidR="002D33E7">
        <w:t xml:space="preserve"> urine lateral flow assays and</w:t>
      </w:r>
      <w:r w:rsidR="00591694">
        <w:t xml:space="preserve"> </w:t>
      </w:r>
      <w:r w:rsidR="00591694" w:rsidRPr="005C662F">
        <w:t xml:space="preserve">alternatives to sputum </w:t>
      </w:r>
      <w:r w:rsidR="49D7E7F7">
        <w:t>specimens,</w:t>
      </w:r>
      <w:r w:rsidR="4BD3C478">
        <w:t xml:space="preserve"> </w:t>
      </w:r>
      <w:r w:rsidR="2B9B7BC4">
        <w:t xml:space="preserve">such as </w:t>
      </w:r>
      <w:r w:rsidR="00591694" w:rsidRPr="005C662F">
        <w:t>upper respiratory swabs</w:t>
      </w:r>
      <w:r w:rsidR="12E8A67F">
        <w:t xml:space="preserve"> and stool specimens</w:t>
      </w:r>
      <w:r w:rsidR="00030D7A">
        <w:t xml:space="preserve"> are </w:t>
      </w:r>
      <w:r w:rsidR="007A65D9">
        <w:t>being considered</w:t>
      </w:r>
      <w:r w:rsidR="000B0F7A">
        <w:t>, with further detail presented below</w:t>
      </w:r>
      <w:r w:rsidR="217CC026">
        <w:t>.</w:t>
      </w:r>
      <w:r w:rsidR="00913EE8" w:rsidRPr="00913EE8">
        <w:t xml:space="preserve"> </w:t>
      </w:r>
      <w:r w:rsidR="00913EE8">
        <w:t xml:space="preserve">Timely </w:t>
      </w:r>
      <w:r w:rsidR="5EC1260B">
        <w:t>validation,</w:t>
      </w:r>
      <w:r w:rsidR="0D5F958F">
        <w:t xml:space="preserve"> </w:t>
      </w:r>
      <w:r w:rsidR="00913EE8">
        <w:t>transparent reporting</w:t>
      </w:r>
      <w:r w:rsidR="002D33E7">
        <w:t>,</w:t>
      </w:r>
      <w:r w:rsidR="00913EE8">
        <w:t xml:space="preserve"> and </w:t>
      </w:r>
      <w:r w:rsidR="27070960">
        <w:t xml:space="preserve">broad </w:t>
      </w:r>
      <w:r w:rsidR="00913EE8">
        <w:t xml:space="preserve">dissemination of </w:t>
      </w:r>
      <w:r w:rsidR="0D5F958F">
        <w:t>evaluation</w:t>
      </w:r>
      <w:r w:rsidR="47ABD811">
        <w:t xml:space="preserve"> results</w:t>
      </w:r>
      <w:r w:rsidR="00913EE8">
        <w:t xml:space="preserve"> </w:t>
      </w:r>
      <w:r w:rsidR="369AC2F2">
        <w:t>of new diagnostics</w:t>
      </w:r>
      <w:r w:rsidR="00986D68">
        <w:t xml:space="preserve">, including their use in key </w:t>
      </w:r>
      <w:r w:rsidR="05C4630D">
        <w:t>populatio</w:t>
      </w:r>
      <w:r w:rsidR="7AA34F6A">
        <w:t>n</w:t>
      </w:r>
      <w:r w:rsidR="6C1A39EB">
        <w:t>s,</w:t>
      </w:r>
      <w:r w:rsidR="369AC2F2">
        <w:t xml:space="preserve"> </w:t>
      </w:r>
      <w:r w:rsidR="00913EE8">
        <w:t xml:space="preserve">will be essential to facilitate their adaptation and translation into policy and </w:t>
      </w:r>
      <w:r w:rsidR="0D5F958F">
        <w:t>pr</w:t>
      </w:r>
      <w:r w:rsidR="25A5E211">
        <w:t>ogrammatic implementation</w:t>
      </w:r>
      <w:r w:rsidR="00913EE8">
        <w:t>.</w:t>
      </w:r>
      <w:r w:rsidR="000416CF">
        <w:t xml:space="preserve"> </w:t>
      </w:r>
    </w:p>
    <w:p w14:paraId="15C7DD2B" w14:textId="2F13D890" w:rsidR="00362978" w:rsidRPr="00553A4E" w:rsidRDefault="0076753F" w:rsidP="00BB1EC7">
      <w:pPr>
        <w:spacing w:line="480" w:lineRule="auto"/>
        <w:rPr>
          <w:i/>
          <w:iCs/>
        </w:rPr>
      </w:pPr>
      <w:r>
        <w:rPr>
          <w:i/>
          <w:iCs/>
        </w:rPr>
        <w:t>POC</w:t>
      </w:r>
      <w:r w:rsidR="00362978" w:rsidRPr="00553A4E">
        <w:rPr>
          <w:i/>
          <w:iCs/>
        </w:rPr>
        <w:t xml:space="preserve"> screening tests</w:t>
      </w:r>
    </w:p>
    <w:p w14:paraId="32B44598" w14:textId="7E33D131" w:rsidR="005C662F" w:rsidRDefault="00D4471B" w:rsidP="00BB1EC7">
      <w:pPr>
        <w:spacing w:line="480" w:lineRule="auto"/>
      </w:pPr>
      <w:r w:rsidRPr="00D4471B">
        <w:rPr>
          <w:b/>
          <w:bCs/>
        </w:rPr>
        <w:t xml:space="preserve">Ultra-portable digital </w:t>
      </w:r>
      <w:r w:rsidR="2412D181" w:rsidRPr="78B5E3D6">
        <w:rPr>
          <w:b/>
          <w:bCs/>
        </w:rPr>
        <w:t>radiography systems</w:t>
      </w:r>
      <w:r w:rsidRPr="00D4471B">
        <w:rPr>
          <w:b/>
          <w:bCs/>
        </w:rPr>
        <w:t>:</w:t>
      </w:r>
      <w:r>
        <w:t xml:space="preserve"> </w:t>
      </w:r>
      <w:r w:rsidR="00771A8D">
        <w:t xml:space="preserve">The development and use of ultra-portable </w:t>
      </w:r>
      <w:r w:rsidR="4A4151CB">
        <w:t xml:space="preserve">digital </w:t>
      </w:r>
      <w:r w:rsidR="5DAB22DF">
        <w:t>radiography</w:t>
      </w:r>
      <w:r w:rsidR="00771A8D">
        <w:t xml:space="preserve"> equipment represents an opportunity to bring the latest </w:t>
      </w:r>
      <w:r w:rsidR="1AD3642B">
        <w:t xml:space="preserve">imaging </w:t>
      </w:r>
      <w:r w:rsidR="00771A8D">
        <w:t xml:space="preserve">technology closer to </w:t>
      </w:r>
      <w:r w:rsidR="5231BF76">
        <w:t xml:space="preserve">the </w:t>
      </w:r>
      <w:r w:rsidR="00771A8D">
        <w:t xml:space="preserve">people who need it </w:t>
      </w:r>
      <w:r w:rsidR="55160672">
        <w:t xml:space="preserve">most </w:t>
      </w:r>
      <w:sdt>
        <w:sdtPr>
          <w:rPr>
            <w:color w:val="000000"/>
          </w:rPr>
          <w:tag w:val="MENDELEY_CITATION_v3_eyJjaXRhdGlvbklEIjoiTUVOREVMRVlfQ0lUQVRJT05fMTA3M2ViYTUtZGUyYi00NjY1LThhMTQtMDM4NTY5NzY5YWU3IiwicHJvcGVydGllcyI6eyJub3RlSW5kZXgiOjB9LCJpc0VkaXRlZCI6ZmFsc2UsIm1hbnVhbE92ZXJyaWRlIjp7ImlzTWFudWFsbHlPdmVycmlkZGVuIjpmYWxzZSwiY2l0ZXByb2NUZXh0IjoiWzU4LDU5XSIsIm1hbnVhbE92ZXJyaWRlVGV4dCI6IiJ9LCJjaXRhdGlvbkl0ZW1zIjpbeyJpZCI6IjMyODMwNGIzLTlhYWMtM2E5Mi1iN2U3LWNjYTYwNzBiZmE0ZSIsIml0ZW1EYXRhIjp7InR5cGUiOiJhcnRpY2xlLWpvdXJuYWwiLCJpZCI6IjMyODMwNGIzLTlhYWMtM2E5Mi1iN2U3LWNjYTYwNzBiZmE0ZSIsInRpdGxlIjoiSW1wYWN0IG9mIENvbW11bml0eS1XaWRlIFR1YmVyY3Vsb3NpcyBBY3RpdmUgQ2FzZSBGaW5kaW5nIGFuZCBIdW1hbiBJbW11bm9kZWZpY2llbmN5IFZpcnVzIFRlc3Rpbmcgb24gVHViZXJjdWxvc2lzIFRyZW5kcyBpbiBNYWxhd2kiLCJhdXRob3IiOlt7ImZhbWlseSI6IkJ1cmtlIiwiZ2l2ZW4iOiJSYWNoYWVsIE0iLCJwYXJzZS1uYW1lcyI6ZmFsc2UsImRyb3BwaW5nLXBhcnRpY2xlIjoiIiwibm9uLWRyb3BwaW5nLXBhcnRpY2xlIjoiIn0seyJmYW1pbHkiOiJObGl3YXNhIiwiZ2l2ZW4iOiJNYXJyaW90dCIsInBhcnNlLW5hbWVzIjpmYWxzZSwiZHJvcHBpbmctcGFydGljbGUiOiIiLCJub24tZHJvcHBpbmctcGFydGljbGUiOiIifSx7ImZhbWlseSI6IkRvZGQiLCJnaXZlbiI6IlBldGVyIEoiLCJwYXJzZS1uYW1lcyI6ZmFsc2UsImRyb3BwaW5nLXBhcnRpY2xlIjoiIiwibm9uLWRyb3BwaW5nLXBhcnRpY2xlIjoiIn0seyJmYW1pbHkiOiJGZWFzZXkiLCJnaXZlbiI6IkhlbGVuYSBSIEEiLCJwYXJzZS1uYW1lcyI6ZmFsc2UsImRyb3BwaW5nLXBhcnRpY2xlIjoiIiwibm9uLWRyb3BwaW5nLXBhcnRpY2xlIjoiIn0seyJmYW1pbHkiOiJLaHVuZGkiLCJnaXZlbiI6Ik1jRXdlbiIsInBhcnNlLW5hbWVzIjpmYWxzZSwiZHJvcHBpbmctcGFydGljbGUiOiIiLCJub24tZHJvcHBpbmctcGFydGljbGUiOiIifSx7ImZhbWlseSI6IkNob2tvIiwiZ2l2ZW4iOiJBdWd1c3RpbmUiLCJwYXJzZS1uYW1lcyI6ZmFsc2UsImRyb3BwaW5nLXBhcnRpY2xlIjoiIiwibm9uLWRyb3BwaW5nLXBhcnRpY2xlIjoiIn0seyJmYW1pbHkiOiJOemF3YS1Tb2tvIiwiZ2l2ZW4iOiJSZWJlY2NhIiwicGFyc2UtbmFtZXMiOmZhbHNlLCJkcm9wcGluZy1wYXJ0aWNsZSI6IiIsIm5vbi1kcm9wcGluZy1wYXJ0aWNsZSI6IiJ9LHsiZmFtaWx5IjoiTXB1bmdhIiwiZ2l2ZW4iOiJKYW1lcyIsInBhcnNlLW5hbWVzIjpmYWxzZSwiZHJvcHBpbmctcGFydGljbGUiOiIiLCJub24tZHJvcHBpbmctcGFydGljbGUiOiIifSx7ImZhbWlseSI6IldlYmIiLCJnaXZlbiI6IkVtaWx5IEwiLCJwYXJzZS1uYW1lcyI6ZmFsc2UsImRyb3BwaW5nLXBhcnRpY2xlIjoiIiwibm9uLWRyb3BwaW5nLXBhcnRpY2xlIjoiIn0seyJmYW1pbHkiOiJGaWVsZGluZyIsImdpdmVuIjoiS2F0aGVyaW5lIiwicGFyc2UtbmFtZXMiOmZhbHNlLCJkcm9wcGluZy1wYXJ0aWNsZSI6IiIsIm5vbi1kcm9wcGluZy1wYXJ0aWNsZSI6IiJ9LHsiZmFtaWx5IjoiTWFjUGhlcnNvbiIsImdpdmVuIjoiUGV0ZXIiLCJwYXJzZS1uYW1lcyI6ZmFsc2UsImRyb3BwaW5nLXBhcnRpY2xlIjoiIiwibm9uLWRyb3BwaW5nLXBhcnRpY2xlIjoiIn0seyJmYW1pbHkiOiJDb3JiZXR0IiwiZ2l2ZW4iOiJFbGl6YWJldGggTCIsInBhcnNlLW5hbWVzIjpmYWxzZSwiZHJvcHBpbmctcGFydGljbGUiOiIiLCJub24tZHJvcHBpbmctcGFydGljbGUiOiIifV0sImNvbnRhaW5lci10aXRsZSI6IkNsaW5pY2FsIGluZmVjdGlvdXMgZGlzZWFzZXMgOiBhbiBvZmZpY2lhbCBwdWJsaWNhdGlvbiBvZiB0aGUgSW5mZWN0aW91cyBEaXNlYXNlcyBTb2NpZXR5IG9mIEFtZXJpY2EiLCJhY2Nlc3NlZCI6eyJkYXRlLXBhcnRzIjpbWzIwMjMsOSw1XV19LCJET0kiOiIxMC4xMDkzL0NJRC9DSUFEMjM4IiwiSVNTTiI6IjE1MzctNjU5MSIsIlBNSUQiOiIzNzA5OTMxOCIsIlVSTCI6Imh0dHBzOi8vcHVibWVkLm5jYmkubmxtLm5paC5nb3YvMzcwOTkzMTgvIiwiaXNzdWVkIjp7ImRhdGUtcGFydHMiOltbMjAyMyw3LDVdXX0sImFic3RyYWN0IjoiQkFDS0dST1VORCBUdWJlcmN1bG9zaXMgY2FzZS1maW5kaW5nIGludGVydmVudGlvbnMgYXJlIGNyaXRpY2FsIHRvIG1lZXRpbmcgV29ybGQgSGVhbHRoIE9yZ2FuaXphdGlvbiBFbmQgVEIgc3RyYXRlZ3kgZ29hbHMuIFdlIGludmVzdGlnYXRlZCB0aGUgaW1wYWN0IG9mIGNvbW11bml0eS13aWRlIHR1YmVyY3Vsb3NpcyBhY3RpdmUgY2FzZS1maW5kaW5nIChBQ0YpIGFsb25nc2lkZSBzY2FsZS11cCBvZiBISVYgdGVzdGluZyBhbmQgY2FyZSBvbiB0cmVuZHMgaW4gYWR1bHQgdHViZXJjdWxvc2lzIGNhc2Ugbm90aWZpY2F0aW9uIHJhdGVzIChDTlJzKSBpbiBCbGFudHlyZSwgTWFsYXdpLiBNRVRIT0RTIEZpdmUgcm91bmRzIG9mIEFDRiBmb3IgdHViZXJjdWxvc2lzICgxLTIgd2Vla3Mgb2YgbGVhZmxldGluZywgZG9vci10by1kb29yIGVucXVpcnkgZm9yIGNvdWdoIGFuZCBzcHV0dW0gbWljcm9zY29weSkgd2VyZSBkZWxpdmVyZWQgdG8gbmVpZ2hib3VyaG9vZHMgKFwiQUNGIGFyZWFzXCIpIGluIE5vcnRoLVdlc3QgQmxhbnR5cmUgYmV0d2VlbiBBcHJpbCAyMDExIGFuZCBBdWd1c3QgMjAxNC4gTWFueSBvZiB0aGVzZSBuZWlnaGJvcmhvb2RzIGFsc28gaGFkIGNvbmN1cnJlbnQgSElWIHRlc3RpbmcgaW50ZXJ2ZW50aW9ucy4gVGhlIHJlbWFpbmluZyBuZWlnaGJvdXJob29kcyBpbiBCbGFudHlyZSBDaXR5IChcIm5vbi1BQ0YgYXJlYXNcIikgcHJvdmlkZWQgYSBub24tcmFuZG9taXNlZCBjb21wYXJhdG9yLiBXZSBhbmFseXplZCBUQiBDTlJzIGZyb20gSmFudWFyeSAyMDA5IHVudGlsIERlY2VtYmVyIDIwMTguIFdlIHVzZWQgaW50ZXJydXB0ZWQgdGltZSBzZXJpZXMgYW5hbHlzaXMgdG8gY29tcGFyZSB0dWJlcmN1bG9zaXMgQ05ScyBiZWZvcmUgQUNGIGFuZCBhZnRlciBBQ0YsIGFuZCBiZXR3ZWVuIEFDRiBhbmQgbm9uLUFDRiBhcmVhcy4gRklORElOR1MgVHViZXJjdWxvc2lzIENOUnMgaW5jcmVhc2VkIGluIEJsYW50eXJlIGNvbmN1cnJlbnRseSB3aXRoIHN0YXJ0IG9mIEFDRiBmb3IgdHViZXJjdWxvc2lzIGluIGJvdGggQUNGIGFuZCBub24tQUNGIGFyZWFzLCB3aXRoIGEgbGFyZ2VyIG1hZ25pdHVkZSBpbiBBQ0YgYXJlYXMuIENvbXBhcmVkIHRvIGEgY291bnRlcmZhY3R1YWwgd2hlcmUgcHJlLUFDRiBDTlIgdHJlbmRzIGNvbnRpbnVlZCBkdXJpbmcgQUNGIHBlcmlvZCwgd2UgZXN0aW1hdGVkIHRoZXJlIHdlcmUgYW4gYWRkaXRpb25hbCAxMDEgKDk1JSBjb25maWRlbmNlIGludGVydmFsIFtDSV0gNDIgdG8gMTYwKSBtaWNyb2Jpb2xvZ2ljYWxseSBjb25maXJtZWQgKEJhYyspIHR1YmVyY3Vsb3NpcyBkaWFnbm9zZXMgcGVyIDEwMCwwMDAgcGVyc29uLXllYXJzIGluIHRoZSBBQ0YgYXJlYXMgaW4gdGhyZWUgYW5kIGEgaGFsZiB5ZWFycyBvZiBBQ0YuIENvbXBhcmVkIHRvIGEgY291bnRlcmZhY3R1YWwgd2hlcmUgdHJlbmRzIGluIEFDRiBhcmVhIHdlcmUgdGhlIHNhbWUgYXMgdHJlbmRzIGluIG5vbi1BQ0YgYXJlYXMsIHdlIGVzdGltYXRlZCBhbiBhZGRpdGlvbmFsIDYzICg5NSUgQ0kgMzggdG8gOTApIEJhYysgZGlhZ25vc2VzIHBlciAxMDAsMDAwIHBlcnNvbi15ZWFycyBpbiB0aGUgc2FtZSBwZXJpb2QuIElOVEVSUFJFVEFUSU9OIFR1YmVyY3Vsb3NpcyBBQ0Ygd2FzIGFzc29jaWF0ZWQgd2l0aCBhIHJhcGlkIGluY3JlYXNlIGluIHBlb3BsZSBkaWFnbm9zZWQgd2l0aCB0dWJlcmN1bG9zaXMgaW4gQmxhbnR5cmUuIiwicHVibGlzaGVyIjoiQ2xpbiBJbmZlY3QgRGlzIiwiaXNzdWUiOiIxIiwidm9sdW1lIjoiNzciLCJjb250YWluZXItdGl0bGUtc2hvcnQiOiJDbGluIEluZmVjdCBEaXMifSwiaXNUZW1wb3JhcnkiOmZhbHNlfSx7ImlkIjoiM2E1YTBlMmYtOTIwMC0zOWE4LWJkY2UtZGFmOGZlMTdiYjA2IiwiaXRlbURhdGEiOnsidHlwZSI6ImFydGljbGUtam91cm5hbCIsImlkIjoiM2E1YTBlMmYtOTIwMC0zOWE4LWJkY2UtZGFmOGZlMTdiYjA2IiwidGl0bGUiOiJVc2Ugb2YgY2hlc3QgcmFkaW9ncmFwaHkgaW4gdGhlIDIyIGhpZ2hlc3QgdHViZXJjdWxvc2lzIGJ1cmRlbiBjb3VudHJpZXMiLCJhdXRob3IiOlt7ImZhbWlseSI6IlBhbmRlIiwiZ2l2ZW4iOiJUcmlwdGkiLCJwYXJzZS1uYW1lcyI6ZmFsc2UsImRyb3BwaW5nLXBhcnRpY2xlIjoiIiwibm9uLWRyb3BwaW5nLXBhcnRpY2xlIjoiIn0seyJmYW1pbHkiOiJQYWkiLCJnaXZlbiI6Ik1hZGh1a2FyIiwicGFyc2UtbmFtZXMiOmZhbHNlLCJkcm9wcGluZy1wYXJ0aWNsZSI6IiIsIm5vbi1kcm9wcGluZy1wYXJ0aWNsZSI6IiJ9LHsiZmFtaWx5IjoiS2hhbiIsImdpdmVuIjoiRmFpeiBBaG1hZCIsInBhcnNlLW5hbWVzIjpmYWxzZSwiZHJvcHBpbmctcGFydGljbGUiOiIiLCJub24tZHJvcHBpbmctcGFydGljbGUiOiIifSx7ImZhbWlseSI6IkRlbmtpbmdlciIsImdpdmVuIjoiQ2xhdWRpYSBNLiIsInBhcnNlLW5hbWVzIjpmYWxzZSwiZHJvcHBpbmctcGFydGljbGUiOiIiLCJub24tZHJvcHBpbmctcGFydGljbGUiOiIifV0sImNvbnRhaW5lci10aXRsZSI6IlRoZSBFdXJvcGVhbiByZXNwaXJhdG9yeSBqb3VybmFsIiwiYWNjZXNzZWQiOnsiZGF0ZS1wYXJ0cyI6W1syMDIzLDksNV1dfSwiRE9JIjoiMTAuMTE4My8xMzk5MzAwMy4wMTA2NC0yMDE1IiwiSVNTTiI6IjEzOTktMzAwMyIsIlBNSUQiOiIyNjQwNTI4OCIsIlVSTCI6Imh0dHBzOi8vcHVibWVkLm5jYmkubmxtLm5paC5nb3YvMjY0MDUyODgvIiwiaXNzdWVkIjp7ImRhdGUtcGFydHMiOltbMjAxNSwxMiwxXV19LCJwYWdlIjoiMTgxNi0xODE5IiwicHVibGlzaGVyIjoiRXVyIFJlc3BpciBKIiwiaXNzdWUiOiI2Iiwidm9sdW1lIjoiNDYiLCJjb250YWluZXItdGl0bGUtc2hvcnQiOiJFdXIgUmVzcGlyIEoifSwiaXNUZW1wb3JhcnkiOmZhbHNlfV19"/>
          <w:id w:val="-1892407760"/>
          <w:placeholder>
            <w:docPart w:val="1E4F4ACC0F3B4CE1AE89146DC0B4BEB4"/>
          </w:placeholder>
        </w:sdtPr>
        <w:sdtEndPr/>
        <w:sdtContent>
          <w:r w:rsidR="0097009F" w:rsidRPr="0097009F">
            <w:rPr>
              <w:color w:val="000000"/>
            </w:rPr>
            <w:t>[58,59]</w:t>
          </w:r>
        </w:sdtContent>
      </w:sdt>
      <w:r w:rsidR="00771A8D">
        <w:t xml:space="preserve">. </w:t>
      </w:r>
      <w:r w:rsidR="7309D749">
        <w:t>CXR</w:t>
      </w:r>
      <w:r w:rsidR="0365441A">
        <w:t xml:space="preserve"> </w:t>
      </w:r>
      <w:r w:rsidR="7309D749">
        <w:t>s</w:t>
      </w:r>
      <w:r w:rsidR="0365441A">
        <w:t>creening for TB</w:t>
      </w:r>
      <w:r w:rsidR="7309D749">
        <w:t xml:space="preserve"> require</w:t>
      </w:r>
      <w:r w:rsidR="202E03D7">
        <w:t>s</w:t>
      </w:r>
      <w:r w:rsidR="00771A8D">
        <w:t xml:space="preserve"> </w:t>
      </w:r>
      <w:r w:rsidR="5372568F">
        <w:t xml:space="preserve">experienced </w:t>
      </w:r>
      <w:r w:rsidR="37286E0C">
        <w:t xml:space="preserve">professionals </w:t>
      </w:r>
      <w:r w:rsidR="00771A8D">
        <w:t xml:space="preserve">to read </w:t>
      </w:r>
      <w:r w:rsidR="4784F8AB">
        <w:t xml:space="preserve">and interpret </w:t>
      </w:r>
      <w:r w:rsidR="00771A8D">
        <w:t>images</w:t>
      </w:r>
      <w:r w:rsidR="47EC8D8D">
        <w:t xml:space="preserve">.  However, </w:t>
      </w:r>
      <w:r w:rsidR="00A51200">
        <w:t>i</w:t>
      </w:r>
      <w:r w:rsidR="00771A8D">
        <w:t xml:space="preserve">n most high </w:t>
      </w:r>
      <w:r w:rsidR="4FCD8080">
        <w:t xml:space="preserve">TB </w:t>
      </w:r>
      <w:r w:rsidR="00771A8D">
        <w:t>burden countries</w:t>
      </w:r>
      <w:r w:rsidR="27658D4C">
        <w:t xml:space="preserve">, these individuals </w:t>
      </w:r>
      <w:r w:rsidR="00771A8D">
        <w:t xml:space="preserve">are </w:t>
      </w:r>
      <w:r w:rsidR="004EEE82">
        <w:t xml:space="preserve">limited </w:t>
      </w:r>
      <w:r w:rsidR="00771A8D">
        <w:t xml:space="preserve">and typically </w:t>
      </w:r>
      <w:r w:rsidR="5320657E">
        <w:t xml:space="preserve">concentrated in </w:t>
      </w:r>
      <w:r w:rsidR="00771A8D">
        <w:t xml:space="preserve">urban centres </w:t>
      </w:r>
      <w:sdt>
        <w:sdtPr>
          <w:rPr>
            <w:color w:val="000000"/>
          </w:rPr>
          <w:tag w:val="MENDELEY_CITATION_v3_eyJjaXRhdGlvbklEIjoiTUVOREVMRVlfQ0lUQVRJT05fMTY0M2Y2NWMtNjc0Zi00NjRjLWI2ODQtYWJkN2Y3YjVjZWM2IiwicHJvcGVydGllcyI6eyJub3RlSW5kZXgiOjB9LCJpc0VkaXRlZCI6ZmFsc2UsIm1hbnVhbE92ZXJyaWRlIjp7ImlzTWFudWFsbHlPdmVycmlkZGVuIjpmYWxzZSwiY2l0ZXByb2NUZXh0IjoiWzIzLDI0LDU5XSIsIm1hbnVhbE92ZXJyaWRlVGV4dCI6IiJ9LCJjaXRhdGlvbkl0ZW1zIjpbeyJpZCI6IjNhNWEwZTJmLTkyMDAtMzlhOC1iZGNlLWRhZjhmZTE3YmIwNiIsIml0ZW1EYXRhIjp7InR5cGUiOiJhcnRpY2xlLWpvdXJuYWwiLCJpZCI6IjNhNWEwZTJmLTkyMDAtMzlhOC1iZGNlLWRhZjhmZTE3YmIwNiIsInRpdGxlIjoiVXNlIG9mIGNoZXN0IHJhZGlvZ3JhcGh5IGluIHRoZSAyMiBoaWdoZXN0IHR1YmVyY3Vsb3NpcyBidXJkZW4gY291bnRyaWVzIiwiYXV0aG9yIjpbeyJmYW1pbHkiOiJQYW5kZSIsImdpdmVuIjoiVHJpcHRpIiwicGFyc2UtbmFtZXMiOmZhbHNlLCJkcm9wcGluZy1wYXJ0aWNsZSI6IiIsIm5vbi1kcm9wcGluZy1wYXJ0aWNsZSI6IiJ9LHsiZmFtaWx5IjoiUGFpIiwiZ2l2ZW4iOiJNYWRodWthciIsInBhcnNlLW5hbWVzIjpmYWxzZSwiZHJvcHBpbmctcGFydGljbGUiOiIiLCJub24tZHJvcHBpbmctcGFydGljbGUiOiIifSx7ImZhbWlseSI6IktoYW4iLCJnaXZlbiI6IkZhaXogQWhtYWQiLCJwYXJzZS1uYW1lcyI6ZmFsc2UsImRyb3BwaW5nLXBhcnRpY2xlIjoiIiwibm9uLWRyb3BwaW5nLXBhcnRpY2xlIjoiIn0seyJmYW1pbHkiOiJEZW5raW5nZXIiLCJnaXZlbiI6IkNsYXVkaWEgTS4iLCJwYXJzZS1uYW1lcyI6ZmFsc2UsImRyb3BwaW5nLXBhcnRpY2xlIjoiIiwibm9uLWRyb3BwaW5nLXBhcnRpY2xlIjoiIn1dLCJjb250YWluZXItdGl0bGUiOiJUaGUgRXVyb3BlYW4gcmVzcGlyYXRvcnkgam91cm5hbCIsImFjY2Vzc2VkIjp7ImRhdGUtcGFydHMiOltbMjAyMyw5LDVdXX0sIkRPSSI6IjEwLjExODMvMTM5OTMwMDMuMDEwNjQtMjAxNSIsIklTU04iOiIxMzk5LTMwMDMiLCJQTUlEIjoiMjY0MDUyODgiLCJVUkwiOiJodHRwczovL3B1Ym1lZC5uY2JpLm5sbS5uaWguZ292LzI2NDA1Mjg4LyIsImlzc3VlZCI6eyJkYXRlLXBhcnRzIjpbWzIwMTUsMTIsMV1dfSwicGFnZSI6IjE4MTYtMTgxOSIsInB1Ymxpc2hlciI6IkV1ciBSZXNwaXIgSiIsImlzc3VlIjoiNiIsInZvbHVtZSI6IjQ2IiwiY29udGFpbmVyLXRpdGxlLXNob3J0IjoiRXVyIFJlc3BpciBKIn0sImlzVGVtcG9yYXJ5IjpmYWxzZX0seyJpZCI6ImFmOTkyYjZjLTRiZjItM2FjYy05YzYzLWUyMjUyYTNkYmM5NCIsIml0ZW1EYXRhIjp7InR5cGUiOiJhcnRpY2xlLWpvdXJuYWwiLCJpZCI6ImFmOTkyYjZjLTRiZjItM2FjYy05YzYzLWUyMjUyYTNkYmM5NCIsInRpdGxlIjoiQW4gQWZyaWNhIHBvaW50IG9mIHZpZXcgb24gcXVhbGl0eSBhbmQgc2FmZXR5IGluIGltYWdpbmciLCJncm91cElkIjoiZTYzYTNjOGMtMmQxOS0zZmFhLWJkZGItYzk2OTEzZTBhMDdhIiwiYXV0aG9yIjpbeyJmYW1pbHkiOiJLYXdvb3lhIiwiZ2l2ZW4iOiJNaWNoYWVsIEcuIiwicGFyc2UtbmFtZXMiOmZhbHNlLCJkcm9wcGluZy1wYXJ0aWNsZSI6IiIsIm5vbi1kcm9wcGluZy1wYXJ0aWNsZSI6IiJ9LHsiZmFtaWx5IjoiS2lzZW1ibyIsImdpdmVuIjoiSGFycmlldCBOYWx1YmVnYSIsInBhcnNlLW5hbWVzIjpmYWxzZSwiZHJvcHBpbmctcGFydGljbGUiOiIiLCJub24tZHJvcHBpbmctcGFydGljbGUiOiIifSx7ImZhbWlseSI6IlJlbWVkaW9zIiwiZ2l2ZW4iOiJEZW5pcyIsInBhcnNlLW5hbWVzIjpmYWxzZSwiZHJvcHBpbmctcGFydGljbGUiOiIiLCJub24tZHJvcHBpbmctcGFydGljbGUiOiIifSx7ImZhbWlseSI6Ik1hbHVtYmEiLCJnaXZlbiI6IlJpY2hhcmQiLCJwYXJzZS1uYW1lcyI6ZmFsc2UsImRyb3BwaW5nLXBhcnRpY2xlIjoiIiwibm9uLWRyb3BwaW5nLXBhcnRpY2xlIjoiIn0seyJmYW1pbHkiOiJSb3NhcmlvIFBlcmV6IiwiZ2l2ZW4iOiJNYXJpYSIsInBhcnNlLW5hbWVzIjpmYWxzZSwiZHJvcHBpbmctcGFydGljbGUiOiIiLCJub24tZHJvcHBpbmctcGFydGljbGUiOiJkZWwifSx7ImZhbWlseSI6IklnZSIsImdpdmVuIjoiVGFvZmVlcSIsInBhcnNlLW5hbWVzIjpmYWxzZSwiZHJvcHBpbmctcGFydGljbGUiOiIiLCJub24tZHJvcHBpbmctcGFydGljbGUiOiIifSx7ImZhbWlseSI6Ikhhc2ZvcmQiLCJnaXZlbiI6IkZyYW5jaXMiLCJwYXJzZS1uYW1lcyI6ZmFsc2UsImRyb3BwaW5nLXBhcnRpY2xlIjoiIiwibm9uLWRyb3BwaW5nLXBhcnRpY2xlIjoiIn0seyJmYW1pbHkiOiJCcm93biIsImdpdmVuIjoiSm9hbm5hIEthc3puaWEiLCJwYXJzZS1uYW1lcyI6ZmFsc2UsImRyb3BwaW5nLXBhcnRpY2xlIjoiIiwibm9uLWRyb3BwaW5nLXBhcnRpY2xlIjoiIn0seyJmYW1pbHkiOiJMZXR0ZSIsImdpdmVuIjoiTWlyaWFtIE1pa2hhaWwiLCJwYXJzZS1uYW1lcyI6ZmFsc2UsImRyb3BwaW5nLXBhcnRpY2xlIjoiIiwibm9uLWRyb3BwaW5nLXBhcnRpY2xlIjoiIn0seyJmYW1pbHkiOiJNYW5zb3VyaSIsImdpdmVuIjoiQm91ZGplbWEiLCJwYXJzZS1uYW1lcyI6ZmFsc2UsImRyb3BwaW5nLXBhcnRpY2xlIjoiIiwibm9uLWRyb3BwaW5nLXBhcnRpY2xlIjoiIn0seyJmYW1pbHkiOiJTYWxhbWEiLCJnaXZlbiI6IkRpbmEgSC4iLCJwYXJzZS1uYW1lcyI6ZmFsc2UsImRyb3BwaW5nLXBhcnRpY2xlIjoiIiwibm9uLWRyb3BwaW5nLXBhcnRpY2xlIjoiIn0seyJmYW1pbHkiOiJQZWVyIiwiZ2l2ZW4iOiJGb3p5IiwicGFyc2UtbmFtZXMiOmZhbHNlLCJkcm9wcGluZy1wYXJ0aWNsZSI6IiIsIm5vbi1kcm9wcGluZy1wYXJ0aWNsZSI6IiJ9LHsiZmFtaWx5IjoiTnlhYmFuZGEiLCJnaXZlbiI6IlJvc2UiLCJwYXJzZS1uYW1lcyI6ZmFsc2UsImRyb3BwaW5nLXBhcnRpY2xlIjoiIiwibm9uLWRyb3BwaW5nLXBhcnRpY2xlIjoiIn1dLCJjb250YWluZXItdGl0bGUiOiJJbnNpZ2h0cyBpbnRvIEltYWdpbmciLCJhY2Nlc3NlZCI6eyJkYXRlLXBhcnRzIjpbWzIwMjMsMTEsMl1dfSwiRE9JIjoiMTAuMTE4Ni9TMTMyNDQtMDIyLTAxMjAzLVciLCJJU1NOIjoiMTg2OTQxMDEiLCJQTUlEIjoiMzUzNDc0NzAiLCJVUkwiOiIvcG1jL2FydGljbGVzL1BNQzg5NTkyNzUvIiwiaXNzdWVkIjp7ImRhdGUtcGFydHMiOltbMjAyMiwxMiwxXV19LCJhYnN0cmFjdCI6IkFmcmljYSBoYXMgc2VlbiBhbiB1cHN1cmdlIGluIGRpYWdub3N0aWMgaW1hZ2luZyB1dGlsaXphdGlvbiwgd2l0aCBiZW5lZml0cyBvZiBlZmZpY2llbnQgYW5kIGFjY3VyYXRlIGRpYWdub3NpcywgYnV0IHRoZXNlIGNvdWxkIGVhc2lseSBiZSBvZmZzZXQgYnkgdW5kZXNpcmFibGUgZWZmZWN0cyBhdHRyaWJ1dGVkIHRvIHVuanVzdGlmaWVkLCB1bm9wdGltaXplZCBpbWFnaW5nIGFuZCBwb29yIHF1YWxpdHkgZXhhbWluYXRpb25zLiBUaGlzIHBhcGVyIGFpbXMgdG8gcHJlc2VudCBBZnJpY2HigJlzIHBvc2l0aW9uIHJlZ2FyZGluZyBxdWFsaXR5IGFuZCBzYWZldHkgaW4gaW1hZ2luZywgZ2l2ZSByZWFzb25zIGZvciB0aGUgcmlzaW5nIGludGVyZXN0IGluIHF1YWxpdHkgYW5kIHNhZmV0eSwgZGVmaW5lIHF1YWxpdHkgYW5kIHNhZmV0eSBmcm9tIGFuIEFmcmljYW4gY29udGV4dCwgbGlzdCBkcml2ZXJzIGZvciBxdWFsaXR5IGFuZCBzYWZldHkgaW4gQWZyaWNhLCBkaXNjdXNzIHRoZSBpbXBhY3Qgb2YgQ09WSUQtMTkgb24gcXVhbGl0eSBhbmQgc2FmZXR5LCBhbmQgcmV2aWV3IEFmcmljYeKAmXMgcHJvZ3Jlc3MgdXNpbmcgdGhlIEJvbm4gQ2FsbCBmb3IgQWN0aW9uIGZyYW1ld29yayB3aGlsZSBwcm9wb3NpbmcgYSB3YXkgZm9yd2FyZCBmb3IgaW1hZ2luZyBxdWFsaXR5IGFuZCBzYWZldHkgaW4gQWZyaWNhLiBJbiBzcGl0ZSBvZiBhIGhlYWx0aGNhcmUgc2V0dGluZyBjaGFyYWN0ZXJpemVkIGJ5IG1lYWdyZSBmaW5hbmNpYWwsIGh1bWFuIGFuZCB0ZWNobm9sb2d5IHJlc291cmNlcywgYSByYXBpZGx5IHdpZGVuaW5nIGRpc2Vhc2UtYnVyZGVuIHNwZWN0cnVtLCBncm93aW5nIHByb3BvcnRpb24gb2Ygbm9uLWNvbW11bmljYWJsZSBkaXNlYXNlcyBhbmQgcmVzdXJnZW5jZSBvZiB0cm9waWNhbCBhbmQgZ2xvYmFsIGluZmVjdGlvbnMsIEFmcmljYSBoYXMgb3ZlciB0aGUgbGFzdCB0ZW4geWVhcnMgbWFkZSBzaWduaWZpY2FudCBzdHJpZGVzIGluIHF1YWxpdHkgYW5kIHNhZmV0eSBmb3IgaW1hZ2luZy4gVGhlc2UgaW5jbHVkZSByYWlzaW5nIHJhZGlhdGlvbi1zYWZldHkgYXdhcmVuZXNzLCBpbnRlcmVzdCBhbmQgYXBwbGljYXRpb24gb2YgZXZpZGVuY2UtYmFzZWQgcmFkaWF0aW9uIHNhZmV0eSByZWNvbW1lbmRhdGlvbnMgYW5kIGd1aWRhbmNlIHRvb2xzLCBlc3RhYmxpc2hpbmcgZmFjaWxpdHkgYW5kIG5hdGlvbmFsIGRpYWdub3N0aWMgcmVmZXJlbmNlIGxldmVscyAoRFJMcykgYW5kIHN0cmVuZ3RoZW5pbmcgZW5kLXVzZXIgZWR1Y2F0aW9uIGFuZCB0cmFpbmluZy4gTWFqb3IgY2hhbGxlbmdlcyBhcmU6IGxpbWl0ZWQgaHVtYW4gcmVzb3VyY2UsIGxvdyBwcmlvcml0aXphdGlvbiBvZiBpbWFnaW5nIGluIHJlbGF0aW9uIHRvIG90aGVyIGhlYWx0aCBzZXJ2aWNlcywgbG93IGxldmVsIG9mIGludGVncmF0aW9uIG9mIGltYWdpbmcgaW50byB0aGUgZW50aXJlIGhlYWx0aCBzZXJ2aWNlIGRlbGl2ZXJ5LCBpbnN1ZmZpY2llbnQgYXdhcmVuZXNzIGZvciByYWRpYXRpb24gc2FmZXR5IGF3YXJlbmVzcywgYSByYWRpYXRpb24gc2FmZXR5IGN1bHR1cmUgd2hpY2ggaXMgZW1lcmdpbmcsIGluc3VmZmljaWVudCBmYWNpbGl0aWVzIGFuZCBvcHBvcnR1bml0aWVzIGZvciBlZHVjYXRpb24gYW5kIHRyYWluaW5nLiBTb2x1dGlvbnMgdG8gdGhlc2UgY2hhbGxlbmdlcyBzaG91bGQgdGFyZ2V0IHRoZSBlbnRpcmUgaGllcmFyY2h5IG9mIGhlYWx0aCBzZXJ2aWNlIGRlbGl2ZXJ5IGZyb20gcHJpb3JpdGl6YXRpb24sIHBvbGljeSwgcGxhbm5pbmcsIHByb2Nlc3NlcyB0byBwcm9jZWR1cmVzLiIsInB1Ymxpc2hlciI6IlNwcmluZ2VyIiwiaXNzdWUiOiIxIiwidm9sdW1lIjoiMTMiLCJjb250YWluZXItdGl0bGUtc2hvcnQiOiJJbnNpZ2h0cyBJbWFnaW5nIn0sImlzVGVtcG9yYXJ5IjpmYWxzZX0seyJpZCI6Ijc5MTUzZTI0LTQ5NWQtMzEwOS1hODY3LTVjMDlmOGVjYTY2NiIsIml0ZW1EYXRhIjp7InR5cGUiOiJhcnRpY2xlLWpvdXJuYWwiLCJpZCI6Ijc5MTUzZTI0LTQ5NWQtMzEwOS1hODY3LTVjMDlmOGVjYTY2NiIsInRpdGxlIjoiQW4gYXVkaXQgb2YgbGljZW5jZWQgWmFtYmlhbiBkaWFnbm9zdGljIGltYWdpbmcgZXF1aXBtZW50IGFuZCBwZXJzb25uZWwiLCJncm91cElkIjoiZTYzYTNjOGMtMmQxOS0zZmFhLWJkZGItYzk2OTEzZTBhMDdhIiwiYXV0aG9yIjpbeyJmYW1pbHkiOiJNYmV3ZSIsImdpdmVuIjoiQ2hpdGFuaSIsInBhcnNlLW5hbWVzIjpmYWxzZSwiZHJvcHBpbmctcGFydGljbGUiOiIiLCJub24tZHJvcHBpbmctcGFydGljbGUiOiIifSx7ImZhbWlseSI6IkNoYW5kYS1LYXBhdGEiLCJnaXZlbiI6IlBhc2NhbGluYSIsInBhcnNlLW5hbWVzIjpmYWxzZSwiZHJvcHBpbmctcGFydGljbGUiOiIiLCJub24tZHJvcHBpbmctcGFydGljbGUiOiIifSx7ImZhbWlseSI6IlN1bmt1dHUtU2ljaGl6eWEiLCJnaXZlbiI6IlZlcm9uaWNhIiwicGFyc2UtbmFtZXMiOmZhbHNlLCJkcm9wcGluZy1wYXJ0aWNsZSI6IiIsIm5vbi1kcm9wcGluZy1wYXJ0aWNsZSI6IiJ9LHsiZmFtaWx5IjoiTGFtYndlIiwiZ2l2ZW4iOiJOYXNvbiIsInBhcnNlLW5hbWVzIjpmYWxzZSwiZHJvcHBpbmctcGFydGljbGUiOiIiLCJub24tZHJvcHBpbmctcGFydGljbGUiOiIifSx7ImZhbWlseSI6Illha292bHlldmEiLCJnaXZlbiI6Ik5hdGFsaXlhIiwicGFyc2UtbmFtZXMiOmZhbHNlLCJkcm9wcGluZy1wYXJ0aWNsZSI6IiIsIm5vbi1kcm9wcGluZy1wYXJ0aWNsZSI6IiJ9LHsiZmFtaWx5IjoiQ2hpcndhIiwiZ2l2ZW4iOiJNYXNhdXNvIiwicGFyc2UtbmFtZXMiOmZhbHNlLCJkcm9wcGluZy1wYXJ0aWNsZSI6IiIsIm5vbi1kcm9wcGluZy1wYXJ0aWNsZSI6IiJ9LHsiZmFtaWx5IjoiQXllbGUiLCJnaXZlbiI6IkJpcmhhbnUiLCJwYXJzZS1uYW1lcyI6ZmFsc2UsImRyb3BwaW5nLXBhcnRpY2xlIjoiIiwibm9uLWRyb3BwaW5nLXBhcnRpY2xlIjoiIn0seyJmYW1pbHkiOiJQaXRjaGVyIiwiZ2l2ZW4iOiJSaWNoYXJkIERlbnlzIiwicGFyc2UtbmFtZXMiOmZhbHNlLCJkcm9wcGluZy1wYXJ0aWNsZSI6IiIsIm5vbi1kcm9wcGluZy1wYXJ0aWNsZSI6IiJ9XSwiY29udGFpbmVyLXRpdGxlIjoiUEFNSi4gMjAyMDsgMzY6MzIiLCJhY2Nlc3NlZCI6eyJkYXRlLXBhcnRzIjpbWzIwMjMsMTEsMl1dfSwiRE9JIjoiMTAuMTE2MDQvUEFNSi4yMDIwLjM2LjMyLjIxMDQzIiwiSVNTTiI6IjE5Mzc4Njg4IiwiUE1JRCI6IjMyNzc0NjA4IiwiVVJMIjoiaHR0cHM6Ly93d3cucGFuYWZyaWNhbi1tZWQtam91cm5hbC5jb20vY29udGVudC9hcnRpY2xlLzM2LzMyL2Z1bGwiLCJpc3N1ZWQiOnsiZGF0ZS1wYXJ0cyI6W1syMDIwLDUsMjJdXX0sInBhZ2UiOiIxLTE0IiwiYWJzdHJhY3QiOiJJTlRST0RVQ1RJT046IGVzdGltYXRlcyBpbmRpY2F0ZSB0aGF0IHR3by10aGlyZHMgb2YgdGhlIHdvcmxkJ3MgcG9wdWxhdGlvbiBsYWNrIGFkZXF1YXRlIGFjY2VzcyB0byBiYXNpYyBtZWRpY2FsIGltYWdpbmcgc2VydmljZXMgaW50ZWdyYWwgdG8gdW5pdmVyc2FsIGhlYWx0aCBjb3ZlcmFnZSAoVUhDKS4gRnVydGhlcm1vcmUsIHNwYXJzZSBjb3VudHJ5LWxldmVsIHJhZGlvbG9naWNhbCByZXNvdXJjZSBzdGF0aXN0aWNzIGV4aXN0IGFuZCB0aGVyZSBpcyBzY2FudCBhcHByZWNpYXRpb24gb2YgaG93IHN1Y2ggZGF0YSByZWZsZWN0IGhlYWx0aGNhcmUgYWNjZXNzLiBUaGUgV29ybGQgSGVhbHRoIE9yZ2FuaXNhdGlvbiBwb3NpdHMgdGhhdCBvbmUgWC1yYXkgYW5kIHVsdHJhc291bmQgdW5pdCBmb3IgZXZlcnkgNTAsMDAwIHBlb3BsZSB3aWxsIG1lZXQgOTAlIG9mIGdsb2JhbCBpbWFnaW5nIGRlbWFuZHMuIFRoaXMgc3R1ZHkgYWltZWQgdG8gY29uZHVjdCBhIGNvbXByZWhlbnNpdmUgcmV2aWV3IG9mIGxpY2Vuc2VkIFphbWJpYW4gcmFkaW9sb2dpY2FsIGVxdWlwbWVudCBhbmQgaHVtYW4gcmVzb3VyY2VzLiBNRVRIT0RTOiBhbiBhdWRpdCBvZiBsaWNlbnNlZCBpbWFnaW5nIHJlc291cmNlcywgdXNpbmcgdGhlIG5hdGlvbmFsIHVwZGF0ZWQgUmFkaWF0aW9uIFByb3RlY3Rpb24gQXV0aG9yaXR5IGFuZCBIZWFsdGggUHJvZmVzc2lvbnMgQ291bmNpbCBvZiBaYW1iaWEgZGF0YWJhc2VzLiBSZXNvdXJjZXMgd2VyZSBxdWFudGlmaWVkIGFzIHVuaXRzIG9yIHBlcnNvbm5lbCBwZXIgbWlsbGlvbiBwZW9wbGUsIHN0cmF0aWZpZWQgYnkgaW1hZ2luZyBtb2RhbGl0eSwgcHJvZmVzc2lvbiwgcHJvdmluY2UgYW5kIGhlYWx0aGNhcmUgc2VjdG9yLCB0aGVuIGNvbXBhcmVkIHdpdGggcHVibGlzaGVkIFNvdXRoZXJuIEFmcmljYW4gZGF0YS4gUkVTVUxUUzogb3ZlciBoYWxmIG9mIGFsbCBlcXVpcG1lbnQgKDE1My8yODMgdW5pdHMsIDU0JSkgYW5kIGFsbW9zdCB0d28gdGhpcmRzIG9mIGFsbCByYWRpYXRpb24gd29ya2VycyAoNTU2LzkxMywgNjElKSBhcmUgaW4gdHdvIG9mIHRlbiBwcm92aW5jZXMsIHNlcnZpbmcgb25lIHRoaXJkIG9mIHRoZSBwb3B1bGF0aW9uICg1LjQ5LzE2LjQsIDMzLjUlKS4gVGhyZWUtcXVhcnRlcnMgb2YgdGhlIG5hdGlvbmFsIGVxdWlwbWVudCBpbnZlbnRvcnkgKDIxMi8yODMgdW5pdHMsIDc1JSkgYW5kIG5lYXJseSBuaW5ldHkgcGVyY2VudCBvZiByZWdpc3RlcmVkIHJhZGlhdGlvbiB3b3JrZXJzICg4MDAvOTEzLCA4OCUpIGFyZSBpbiB0aGUgcHVibGljIHNlY3Rvciwgc2VydmluZyA5NiUgb2YgdGhlIHBvcHVsYXRpb24uIFNvdXRoZXJuIEFmcmljYW4gY291bnRyeS1sZXZlbCBwdWJsaWMtc2VjdG9yIGltYWdpbmcgcmVzb3VyY2VzIHByaW5jaXBhbGx5IHJlZmxlY3QgbmF0aW9uYWwgcGVyIGNhcGl0YSBoZWFsdGhjYXJlIHNwZW5kaW5nLiBDT05DTFVTSU9OOiB0byBhY2hpZXZlIGVxdWl0YWJsZSBpbWFnaW5nIGFjY2VzcyBwaXZvdGFsIGZvciBVSEMsIFphbWJpYSB3aWxsIG5lZWQgYSBtb3JlIGhvbW9nZW5lb3VzIGRpc3RyaWJ1dGlvbiBvZiBzcGVjaWFsaXNlZCByYWRpb2xvZ2ljYWwgcmVzb3VyY2VzIHRhaWxvcmVkIHRvIHJlbWVkeSBkaXNwYXJpdGllcyBiZXR3ZWVuIGhlYWx0aGNhcmUgc2VjdG9ycyBhbmQgcHJvdmluY2lhbCByZWdpb25zLiBBbmFseXNlcyBvZiBsaWNlbmNlZCByYWRpb2xvZ3kgcmVzb3VyY2VzIGF0IGNvdW50cnkgbGV2ZWwgY2FuIHNlcnZlIGFzIGEgYmVuY2htYXJrIGZvciBtZWRpdW0tdGVybSByYWRpb2xvZ2ljYWwgcGxhbm5pbmcuIiwicHVibGlzaGVyIjoiQWZyaWNhbiBGaWVsZCBFcGlkZW1pb2xvZ3kgTmV0d29yayIsImlzc3VlIjoiMzIiLCJ2b2x1bWUiOiIzNiIsImNvbnRhaW5lci10aXRsZS1zaG9ydCI6IiJ9LCJpc1RlbXBvcmFyeSI6ZmFsc2V9XX0="/>
          <w:id w:val="-1911688635"/>
          <w:placeholder>
            <w:docPart w:val="1E4F4ACC0F3B4CE1AE89146DC0B4BEB4"/>
          </w:placeholder>
        </w:sdtPr>
        <w:sdtEndPr/>
        <w:sdtContent>
          <w:r w:rsidR="0097009F" w:rsidRPr="0097009F">
            <w:rPr>
              <w:color w:val="000000"/>
            </w:rPr>
            <w:t>[23,24,59]</w:t>
          </w:r>
        </w:sdtContent>
      </w:sdt>
      <w:r w:rsidR="00771A8D">
        <w:t xml:space="preserve">. </w:t>
      </w:r>
      <w:r w:rsidR="00764C08" w:rsidRPr="00764C08">
        <w:t>The CAD algorithms interpret chest radiograph</w:t>
      </w:r>
      <w:r w:rsidR="00764C08">
        <w:t>s</w:t>
      </w:r>
      <w:r w:rsidR="00764C08" w:rsidRPr="00764C08">
        <w:t xml:space="preserve"> and provide</w:t>
      </w:r>
      <w:r w:rsidR="009A3F83">
        <w:t>s</w:t>
      </w:r>
      <w:r w:rsidR="00764C08" w:rsidRPr="00764C08">
        <w:t xml:space="preserve"> a TB abnormality score ranging from 0.01-0.99 </w:t>
      </w:r>
      <w:r w:rsidR="00764C08">
        <w:t>(</w:t>
      </w:r>
      <w:r w:rsidR="00764C08" w:rsidRPr="00764C08">
        <w:t>or 1-100</w:t>
      </w:r>
      <w:r w:rsidR="00764C08">
        <w:t>)</w:t>
      </w:r>
      <w:r w:rsidR="00764C08" w:rsidRPr="00764C08">
        <w:t xml:space="preserve"> as an output. This score is derived from the presence and degree of signs consistent with TB (cavitation, consolidation nodules etc). The higher the score, the greater the radiological involvement and likelihood of the person having TB. The screening program then can decide at what score a person will be asked to enter into diagnostic testing.</w:t>
      </w:r>
      <w:r w:rsidR="00764C08">
        <w:t xml:space="preserve"> </w:t>
      </w:r>
      <w:r w:rsidR="4E5323F1">
        <w:t xml:space="preserve">Multiple </w:t>
      </w:r>
      <w:r w:rsidR="300CD7D7">
        <w:t>CAD software</w:t>
      </w:r>
      <w:r w:rsidR="00771A8D">
        <w:t xml:space="preserve"> </w:t>
      </w:r>
      <w:r w:rsidR="00D87FAB">
        <w:t>programmes</w:t>
      </w:r>
      <w:r w:rsidR="00771A8D" w:rsidDel="00897AA5">
        <w:t xml:space="preserve"> </w:t>
      </w:r>
      <w:r w:rsidR="7309D749">
        <w:t>ha</w:t>
      </w:r>
      <w:r w:rsidR="12C92B29">
        <w:t>ve</w:t>
      </w:r>
      <w:r w:rsidR="7AC95D76">
        <w:t xml:space="preserve"> </w:t>
      </w:r>
      <w:r w:rsidR="00466CC0">
        <w:t xml:space="preserve">been </w:t>
      </w:r>
      <w:r w:rsidR="7AC95D76">
        <w:t xml:space="preserve">shown to be </w:t>
      </w:r>
      <w:r w:rsidR="2C4442A9">
        <w:t xml:space="preserve">equivalent or superior </w:t>
      </w:r>
      <w:r w:rsidR="4E11F632">
        <w:t xml:space="preserve">to human readers </w:t>
      </w:r>
      <w:r w:rsidR="02908FBD">
        <w:t xml:space="preserve">for detecting radiographic abnormalities suggestive of </w:t>
      </w:r>
      <w:r w:rsidR="78430345">
        <w:t>TB</w:t>
      </w:r>
      <w:r w:rsidR="00771A8D">
        <w:t xml:space="preserve"> in </w:t>
      </w:r>
      <w:r w:rsidR="297A1E1E">
        <w:t xml:space="preserve">diverse </w:t>
      </w:r>
      <w:r w:rsidR="00771A8D">
        <w:t>settings</w:t>
      </w:r>
      <w:r w:rsidR="006E716C">
        <w:t xml:space="preserve"> </w:t>
      </w:r>
      <w:r w:rsidR="009B373C">
        <w:t xml:space="preserve">making them </w:t>
      </w:r>
      <w:r w:rsidR="006E716C">
        <w:t xml:space="preserve">excellent </w:t>
      </w:r>
      <w:sdt>
        <w:sdtPr>
          <w:rPr>
            <w:color w:val="000000"/>
          </w:rPr>
          <w:tag w:val="MENDELEY_CITATION_v3_eyJjaXRhdGlvbklEIjoiTUVOREVMRVlfQ0lUQVRJT05fMjAyZGUyOTktZjczNC00OTYxLTk3N2YtMjViNjI5MjEyNzY0IiwicHJvcGVydGllcyI6eyJub3RlSW5kZXgiOjB9LCJpc0VkaXRlZCI6ZmFsc2UsIm1hbnVhbE92ZXJyaWRlIjp7ImlzTWFudWFsbHlPdmVycmlkZGVuIjpmYWxzZSwiY2l0ZXByb2NUZXh0IjoiWzYwXSIsIm1hbnVhbE92ZXJyaWRlVGV4dCI6IiJ9LCJjaXRhdGlvbkl0ZW1zIjpbeyJpZCI6Ijk1N2Y1N2Q2LTcyYTgtMzU0YS04ZThiLWI5NzI2ODAzYzA2YiIsIml0ZW1EYXRhIjp7InR5cGUiOiJhcnRpY2xlLWpvdXJuYWwiLCJpZCI6Ijk1N2Y1N2Q2LTcyYTgtMzU0YS04ZThiLWI5NzI2ODAzYzA2YiIsInRpdGxlIjoiQ29tcGFyaW5nIHR1YmVyY3Vsb3NpcyBzeW1wdG9tIHNjcmVlbmluZyB0byBjaGVzdCBYLXJheSB3aXRoIGFydGlmaWNpYWwgaW50ZWxsaWdlbmNlIGluIGFuIGFjdGl2ZSBjYXNlIGZpbmRpbmcgY2FtcGFpZ24gaW4gTm9ydGhlYXN0IE5pZ2VyaWEiLCJhdXRob3IiOlt7ImZhbWlseSI6IkpvaG4iLCJnaXZlbiI6IlN0ZXBoZW4iLCJwYXJzZS1uYW1lcyI6ZmFsc2UsImRyb3BwaW5nLXBhcnRpY2xlIjoiIiwibm9uLWRyb3BwaW5nLXBhcnRpY2xlIjoiIn0seyJmYW1pbHkiOiJBYmR1bGthcmltIiwiZ2l2ZW4iOiJTdXJhaiIsInBhcnNlLW5hbWVzIjpmYWxzZSwiZHJvcHBpbmctcGFydGljbGUiOiIiLCJub24tZHJvcHBpbmctcGFydGljbGUiOiIifSx7ImZhbWlseSI6IlVzbWFuIiwiZ2l2ZW4iOiJTYWxpc3UiLCJwYXJzZS1uYW1lcyI6ZmFsc2UsImRyb3BwaW5nLXBhcnRpY2xlIjoiIiwibm9uLWRyb3BwaW5nLXBhcnRpY2xlIjoiIn0seyJmYW1pbHkiOiJSYWhtYW4iLCJnaXZlbiI6Ik1kLiBUb3VmaXEiLCJwYXJzZS1uYW1lcyI6ZmFsc2UsImRyb3BwaW5nLXBhcnRpY2xlIjoiIiwibm9uLWRyb3BwaW5nLXBhcnRpY2xlIjoiIn0seyJmYW1pbHkiOiJDcmVzd2VsbCIsImdpdmVuIjoiSmFjb2IiLCJwYXJzZS1uYW1lcyI6ZmFsc2UsImRyb3BwaW5nLXBhcnRpY2xlIjoiIiwibm9uLWRyb3BwaW5nLXBhcnRpY2xlIjoiIn1dLCJjb250YWluZXItdGl0bGUiOiJCTUMgR2xvYmFsIGFuZCBQdWJsaWMgSGVhbHRoIDIwMjMgMToxIiwiYWNjZXNzZWQiOnsiZGF0ZS1wYXJ0cyI6W1syMDI0LDIsMTNdXX0sIkRPSSI6IjEwLjExODYvUzQ0MjYzLTAyMy0wMDAxNy0yIiwiSVNTTiI6IjI3MzEtOTEzWCIsIlVSTCI6Imh0dHBzOi8vYm1jZ2xvYmFscHVibGljaGVhbHRoLmJpb21lZGNlbnRyYWwuY29tL2FydGljbGVzLzEwLjExODYvczQ0MjYzLTAyMy0wMDAxNy0yIiwiaXNzdWVkIjp7ImRhdGUtcGFydHMiOltbMjAyMywxMCw2XV19LCJwYWdlIjoiMS04IiwiYWJzdHJhY3QiOiJVbHRyYS1wb3J0YWJsZSBYLXJheSBkZXZpY2VzIHdpdGggYXJ0aWZpY2lhbCBpbnRlbGxpZ2VuY2UgKEFJKSBhcmUgaW5jcmVhc2luZ2x5IHVzZWQgdG8gc2NyZWVuIGZvciB0dWJlcmN1bG9zaXMgKFRCKS4gRmV3IHN0dWRpZXMgaGF2ZSBkb2N1bWVudGVkIHRoZWlyIHBlcmZvcm1hbmNlLiBXZSBhaW1lZCB0byBldmFsdWF0ZSB0aGUgcGVyZm9ybWFuY2Ugb2YgY2hlc3QgWC1yYXkgKENYUikgYW5kIHN5bXB0b20gc2NyZWVuaW5nIGZvciBhY3RpdmUgY2FzZSBmaW5kaW5nIG9mIFRCIGFtb25nIHJlbW90ZSBwb3B1bGF0aW9ucyB1c2luZyB1bHRyYS1wb3J0YWJsZSBYLXJheSBhbmQgQUkuIFdlIG9yZ2FuaXplZCBzY3JlZW5pbmcgY2FtcHMgaW4gcnVyYWwgbm9ydGhlYXN0IE5pZ2VyaWEsIGFuZCBhbGwgY29uc2VudGluZyBpbmRpdmlkdWFsc+KAieKJpeKAiTE1Jm5ic3A7eWVhcnMgd2VyZSBzY3JlZW5lZCBmb3IgVEIgc3ltcHRvbXMgKGNvdWdoLCBmZXZlciwgbmlnaHQgc3dlYXRzLCBhbmQgd2VpZ2h0IGxvc3MpIGFuZCByZWNlaXZlZCBhIENYUi4gV2UgdXNlZCBhIE1pblhyYXkgSW1wYWN0IHN5c3RlbSBpbnRlcnByZXRlZCBieSBBSSAocVhSIFYzKSwgd2hpY2ggaXMgYSB3aXJlbGVzcyBzZXR1cCBhbmQgY2FuIGJlIHJ1biB3aXRob3V0IGVsZWN0cmljaXR5LiBXZSBjb2xsZWN0ZWQgc3B1dHVtIHNhbXBsZXMgZnJvbSBpbmRpdmlkdWFscyB3aXRoIGFuIHFYUiBhYm5vcm1hbGl0eSBzY29yZSBvZiAwLjMwIG9yIGhpZ2hlciBvciBpZiB0aGV5IHJlcG9ydGVkIGFueSBUQiBzeW1wdG9tcy4gU2FtcGxlcyB3ZXJlIHRlc3RlZCB3aXRoIFhwZXJ0IE1UQi9SSUYuIFdlIGRvY3VtZW50ZWQgdGhlIFRCIHNjcmVlbmluZyBjYXNjYWRlIGFuZCBldmFsdWF0ZWQgdGhlIHBlcmZvcm1hbmNlIG9mIHNjcmVlbmluZyB3aXRoIGRpZmZlcmVudCBjb21iaW5hdGlvbnMgb2Ygc3ltcHRvbXMgYW5kIENYUiBpbnRlcnByZXRlZCBieSBBSS4gV2Ugc2NyZWVuZWQgNTI5NyBpbmRpdmlkdWFscyBkdXJpbmcgNjYgY2FtcHM6IDI2ODQgKDUxJSkgd2VyZSBmZW1hbGVzLCBhbmQgMjYxMyAoNDklKSB3ZXJlIG1hbGVzLiBVc2luZ+KAieKJpeKAiTImbmJzcDt3ZWVrcyBvZiBjb3VnaCB0byBkZWZpbmUgcHJlc3VtcHRpdmUgVEIsIDEwNTYgcGVvcGxlICgyMCUpIHdvdWxkIGJlIGlkZW50aWZpZWQuIElmIGEgY291Z2ggb2YgYW55IGR1cmF0aW9uIHdhcyB1c2VkLCB0aGUgbnVtYmVyIHdpdGggcHJlc3VtcHRpdmUgVEIgaW5jcmVhc2VkIHRvIDE4ODkgKDM2JSkgYW5kIHRvIDMwODMgKDU4JSkgaWYgYW55IG9mIHRoZSBmb3VyIHN5bXB0b21zIHdlcmUgdXNlZC4gT3ZlcmFsbCwgNzY5ICgxNC41JSkgaGFkIGFibm9ybWFsaXR5IHNjb3JlcyBvZiAwLjMgb3IgaGlnaGVyLCBhbmQgNDQ3ICg4LjQlKSBoYWQgYSBzY29yZSBvZiAwLjUgb3IgaGlnaGVyLiBXZSBjb2xsZWN0ZWQgMTAyMSBzYW1wbGVzIGZvciBYcGVydCB0ZXN0aW5nIGFuZCBkZXRlY3RlZCA4NSAoOCUpIGluZGl2aWR1YWxzIHdpdGggVEIuIFNjcmVlbmluZyBmb3IgcHJvbG9uZ2VkIGNvdWdoIG9ubHkgaWRlbnRpZmllZCA0MCUgb2YgcGVvcGxlIHdpdGggVEIuIEFueSBzeW1wdG9tIGRldGVjdGVkIDkwLjYlIG9mIHBlb3BsZSB3aXRoIFRCLCBidXQgc3BlY2lmaWNpdHkgd2FzIDExLjQlLiBVc2luZyBhbiBBSSBhYm5vcm1hbGl0eSBzY29yZSBvZiAwLjUwIGlkZW50aWZpZWQgODkuNCUgb2YgcGVvcGxlIHdpdGggVEIgd2l0aCBhIHNwZWNpZmljaXR5IG9mIDYyLjglLiBVbHRyYS1wb3J0YWJsZSBDWFIgY2FuIGJlIHVzZWQgdG8gcHJvdmlkZSBtb3JlIGVmZmljaWVudCBUQiBzY3JlZW5pbmcgaW4gaGFyZC10by1yZWFjaCBhcmVhcy4gU3ltcHRvbSBzY3JlZW5pbmcgbWlzc2VkIGxhcmdlIHByb3BvcnRpb25zIG9mIHBlb3BsZSB3aXRoIGJhY3RlcmlvbG9naWNhbGx5IGNvbmZpcm1lZCBUQi4gRW1wbG95aW5nIEFJIHRvIHJlYWQgQ1hSIGNhbiBpbXByb3ZlIHRyaWFnaW5nIHdoZW4gaHVtYW4gcmVhZGVycyBhcmUgdW5hdmFpbGFibGUgYW5kIGNhbiBzYXZlIGV4cGVuc2l2ZSBkaWFnbm9zdGljIHRlc3RpbmcgY29zdHMuIiwicHVibGlzaGVyIjoiQmlvTWVkIENlbnRyYWwiLCJpc3N1ZSI6IjEiLCJ2b2x1bWUiOiIxIiwiY29udGFpbmVyLXRpdGxlLXNob3J0IjoiIn0sImlzVGVtcG9yYXJ5IjpmYWxzZX1dfQ=="/>
          <w:id w:val="-494184879"/>
          <w:placeholder>
            <w:docPart w:val="DefaultPlaceholder_-1854013440"/>
          </w:placeholder>
          <w:showingPlcHdr/>
        </w:sdtPr>
        <w:sdtEndPr/>
        <w:sdtContent>
          <w:r w:rsidR="005A320A" w:rsidRPr="00AC3BF5">
            <w:rPr>
              <w:rStyle w:val="PlaceholderText"/>
            </w:rPr>
            <w:t>Click or tap here to enter text.</w:t>
          </w:r>
        </w:sdtContent>
      </w:sdt>
      <w:r w:rsidR="006E716C">
        <w:t>candidate</w:t>
      </w:r>
      <w:r w:rsidR="009B373C">
        <w:t>s</w:t>
      </w:r>
      <w:r w:rsidR="006E716C">
        <w:t xml:space="preserve"> for deployment in ACF activities</w:t>
      </w:r>
      <w:r w:rsidR="00771A8D">
        <w:t xml:space="preserve"> </w:t>
      </w:r>
      <w:sdt>
        <w:sdtPr>
          <w:rPr>
            <w:color w:val="000000"/>
          </w:rPr>
          <w:tag w:val="MENDELEY_CITATION_v3_eyJjaXRhdGlvbklEIjoiTUVOREVMRVlfQ0lUQVRJT05fNDY0NWQ2MTEtZjNhZi00ZTEyLWJjMDMtNzcwYjEwZWFhMjM2IiwicHJvcGVydGllcyI6eyJub3RlSW5kZXgiOjB9LCJpc0VkaXRlZCI6ZmFsc2UsIm1hbnVhbE92ZXJyaWRlIjp7ImlzTWFudWFsbHlPdmVycmlkZGVuIjpmYWxzZSwiY2l0ZXByb2NUZXh0IjoiWzU54oCTNjFdIiwibWFudWFsT3ZlcnJpZGVUZXh0IjoiIn0sImNpdGF0aW9uSXRlbXMiOlt7ImlkIjoiM2E1YTBlMmYtOTIwMC0zOWE4LWJkY2UtZGFmOGZlMTdiYjA2IiwiaXRlbURhdGEiOnsidHlwZSI6ImFydGljbGUtam91cm5hbCIsImlkIjoiM2E1YTBlMmYtOTIwMC0zOWE4LWJkY2UtZGFmOGZlMTdiYjA2IiwidGl0bGUiOiJVc2Ugb2YgY2hlc3QgcmFkaW9ncmFwaHkgaW4gdGhlIDIyIGhpZ2hlc3QgdHViZXJjdWxvc2lzIGJ1cmRlbiBjb3VudHJpZXMiLCJhdXRob3IiOlt7ImZhbWlseSI6IlBhbmRlIiwiZ2l2ZW4iOiJUcmlwdGkiLCJwYXJzZS1uYW1lcyI6ZmFsc2UsImRyb3BwaW5nLXBhcnRpY2xlIjoiIiwibm9uLWRyb3BwaW5nLXBhcnRpY2xlIjoiIn0seyJmYW1pbHkiOiJQYWkiLCJnaXZlbiI6Ik1hZGh1a2FyIiwicGFyc2UtbmFtZXMiOmZhbHNlLCJkcm9wcGluZy1wYXJ0aWNsZSI6IiIsIm5vbi1kcm9wcGluZy1wYXJ0aWNsZSI6IiJ9LHsiZmFtaWx5IjoiS2hhbiIsImdpdmVuIjoiRmFpeiBBaG1hZCIsInBhcnNlLW5hbWVzIjpmYWxzZSwiZHJvcHBpbmctcGFydGljbGUiOiIiLCJub24tZHJvcHBpbmctcGFydGljbGUiOiIifSx7ImZhbWlseSI6IkRlbmtpbmdlciIsImdpdmVuIjoiQ2xhdWRpYSBNLiIsInBhcnNlLW5hbWVzIjpmYWxzZSwiZHJvcHBpbmctcGFydGljbGUiOiIiLCJub24tZHJvcHBpbmctcGFydGljbGUiOiIifV0sImNvbnRhaW5lci10aXRsZSI6IlRoZSBFdXJvcGVhbiByZXNwaXJhdG9yeSBqb3VybmFsIiwiYWNjZXNzZWQiOnsiZGF0ZS1wYXJ0cyI6W1syMDIzLDksNV1dfSwiRE9JIjoiMTAuMTE4My8xMzk5MzAwMy4wMTA2NC0yMDE1IiwiSVNTTiI6IjEzOTktMzAwMyIsIlBNSUQiOiIyNjQwNTI4OCIsIlVSTCI6Imh0dHBzOi8vcHVibWVkLm5jYmkubmxtLm5paC5nb3YvMjY0MDUyODgvIiwiaXNzdWVkIjp7ImRhdGUtcGFydHMiOltbMjAxNSwxMiwxXV19LCJwYWdlIjoiMTgxNi0xODE5IiwicHVibGlzaGVyIjoiRXVyIFJlc3BpciBKIiwiaXNzdWUiOiI2Iiwidm9sdW1lIjoiNDYiLCJjb250YWluZXItdGl0bGUtc2hvcnQiOiJFdXIgUmVzcGlyIEoifSwiaXNUZW1wb3JhcnkiOmZhbHNlfSx7ImlkIjoiODYzMmIxYTktMGYyZS0zNGM0LWI3NmUtNzUyY2U0ZDc3ZDEwIiwiaXRlbURhdGEiOnsidHlwZSI6ImFydGljbGUtam91cm5hbCIsImlkIjoiODYzMmIxYTktMGYyZS0zNGM0LWI3NmUtNzUyY2U0ZDc3ZDEwIiwidGl0bGUiOiJJbmRlcGVuZGVudCBldmFsdWF0aW9uIG9mIDEyIGFydGlmaWNpYWwgaW50ZWxsaWdlbmNlIHNvbHV0aW9ucyBmb3IgdGhlIGRldGVjdGlvbiBvZiB0dWJlcmN1bG9zaXMiLCJhdXRob3IiOlt7ImZhbWlseSI6IkNvZGxpbiIsImdpdmVuIjoiQW5kcmV3IEouIiwicGFyc2UtbmFtZXMiOmZhbHNlLCJkcm9wcGluZy1wYXJ0aWNsZSI6IiIsIm5vbi1kcm9wcGluZy1wYXJ0aWNsZSI6IiJ9LHsiZmFtaWx5IjoiRGFvIiwiZ2l2ZW4iOiJUaGFuZyBQaHVvYyIsInBhcnNlLW5hbWVzIjpmYWxzZSwiZHJvcHBpbmctcGFydGljbGUiOiIiLCJub24tZHJvcHBpbmctcGFydGljbGUiOiIifSx7ImZhbWlseSI6IlZvIiwiZ2l2ZW4iOiJMdWFuIE5ndXllbiBRdWFuZyIsInBhcnNlLW5hbWVzIjpmYWxzZSwiZHJvcHBpbmctcGFydGljbGUiOiIiLCJub24tZHJvcHBpbmctcGFydGljbGUiOiIifSx7ImZhbWlseSI6IkZvcnNlIiwiZ2l2ZW4iOiJSYWNoZWwgSi4iLCJwYXJzZS1uYW1lcyI6ZmFsc2UsImRyb3BwaW5nLXBhcnRpY2xlIjoiIiwibm9uLWRyb3BwaW5nLXBhcnRpY2xlIjoiIn0seyJmYW1pbHkiOiJUcnVvbmciLCJnaXZlbiI6IlZpbmgiLCJwYXJzZS1uYW1lcyI6ZmFsc2UsImRyb3BwaW5nLXBhcnRpY2xlIjoiIiwibm9uLWRyb3BwaW5nLXBhcnRpY2xlIjoiVmFuIn0seyJmYW1pbHkiOiJEYW5nIiwiZ2l2ZW4iOiJIYSBNaW5oIiwicGFyc2UtbmFtZXMiOmZhbHNlLCJkcm9wcGluZy1wYXJ0aWNsZSI6IiIsIm5vbi1kcm9wcGluZy1wYXJ0aWNsZSI6IiJ9LHsiZmFtaWx5IjoiTmd1eWVuIiwiZ2l2ZW4iOiJMYW4gSHV1IiwicGFyc2UtbmFtZXMiOmZhbHNlLCJkcm9wcGluZy1wYXJ0aWNsZSI6IiIsIm5vbi1kcm9wcGluZy1wYXJ0aWNsZSI6IiJ9LHsiZmFtaWx5IjoiTmd1eWVuIiwiZ2l2ZW4iOiJIb2EgQmluaCIsInBhcnNlLW5hbWVzIjpmYWxzZSwiZHJvcHBpbmctcGFydGljbGUiOiIiLCJub24tZHJvcHBpbmctcGFydGljbGUiOiIifSx7ImZhbWlseSI6Ik5ndXllbiIsImdpdmVuIjoiTmh1bmcgVmlldCIsInBhcnNlLW5hbWVzIjpmYWxzZSwiZHJvcHBpbmctcGFydGljbGUiOiIiLCJub24tZHJvcHBpbmctcGFydGljbGUiOiIifSx7ImZhbWlseSI6IlNpZG5leS1Bbm5lcnN0ZWR0IiwiZ2l2ZW4iOiJLcmlzdGkiLCJwYXJzZS1uYW1lcyI6ZmFsc2UsImRyb3BwaW5nLXBhcnRpY2xlIjoiIiwibm9uLWRyb3BwaW5nLXBhcnRpY2xlIjoiIn0seyJmYW1pbHkiOiJTcXVpcmUiLCJnaXZlbiI6IkJlcnRpZSIsInBhcnNlLW5hbWVzIjpmYWxzZSwiZHJvcHBpbmctcGFydGljbGUiOiIiLCJub24tZHJvcHBpbmctcGFydGljbGUiOiIifSx7ImZhbWlseSI6IkzDtm5ucm90aCIsImdpdmVuIjoiS251dCIsInBhcnNlLW5hbWVzIjpmYWxzZSwiZHJvcHBpbmctcGFydGljbGUiOiIiLCJub24tZHJvcHBpbmctcGFydGljbGUiOiIifSx7ImZhbWlseSI6IkNhd3MiLCJnaXZlbiI6Ik1heGluZSIsInBhcnNlLW5hbWVzIjpmYWxzZSwiZHJvcHBpbmctcGFydGljbGUiOiIiLCJub24tZHJvcHBpbmctcGFydGljbGUiOiIifV0sImNvbnRhaW5lci10aXRsZSI6IlNjaWVudGlmaWMgUmVwb3J0cyIsImFjY2Vzc2VkIjp7ImRhdGUtcGFydHMiOltbMjAyMyw5LDVdXX0sIkRPSSI6IjEwLjEwMzgvUzQxNTk4LTAyMS0wMzI2NS0wIiwiSVNTTiI6IjIwNDUyMzIyIiwiUE1JRCI6IjM0OTAzODA4IiwiVVJMIjoiL3BtYy9hcnRpY2xlcy9QTUM4NjY4OTM1LyIsImlzc3VlZCI6eyJkYXRlLXBhcnRzIjpbWzIwMjEsMTIsMV1dfSwiYWJzdHJhY3QiOiJUaGVyZSBoYXZlIGJlZW4gZmV3IGluZGVwZW5kZW50IGV2YWx1YXRpb25zIG9mIGNvbXB1dGVyLWFpZGVkIGRldGVjdGlvbiAoQ0FEKSBzb2Z0d2FyZSBmb3IgdHViZXJjdWxvc2lzIChUQikgc2NyZWVuaW5nLCBkZXNwaXRlIHRoZSByYXBpZGx5IGV4cGFuZGluZyBhcnJheSBvZiBhdmFpbGFibGUgQ0FEIHNvbHV0aW9ucy4gV2UgZGV2ZWxvcGVkIGEgdGVzdCBsaWJyYXJ5IG9mIGNoZXN0IFgtcmF5IChDWFIpIGltYWdlcyB3aGljaCB3YXMgYmxpbmRseSByZS1yZWFkIGJ5IHR3byBUQiBjbGluaWNpYW5zIHdpdGggZGlmZmVyZW50IGxldmVscyBvZiBleHBlcmllbmNlIGFuZCB0aGVuIHByb2Nlc3NlZCBieSAxMiBDQUQgc29mdHdhcmUgc29sdXRpb25zLiBVc2luZyBYcGVydCBNVEIvUklGIHJlc3VsdHMgYXMgdGhlIHJlZmVyZW5jZSBzdGFuZGFyZCwgd2UgY29tcGFyZWQgdGhlIHBlcmZvcm1hbmNlIGNoYXJhY3RlcmlzdGljcyBvZiBlYWNoIENBRCBzb2Z0d2FyZSBhZ2FpbnN0IGJvdGggYW4gRXhwZXJ0IGFuZCBJbnRlcm1lZGlhdGUgUmVhZGVyLCB1c2luZyBjdXQtb2ZmIHRocmVzaG9sZHMgd2hpY2ggd2VyZSBzZWxlY3RlZCB0byBtYXRjaCB0aGUgc2Vuc2l0aXZpdHkgb2YgZWFjaCBodW1hbiByZWFkZXIuIFNpeCBDQUQgc3lzdGVtcyBwZXJmb3JtZWQgb24gcGFyIHdpdGggdGhlIEV4cGVydCBSZWFkZXIgKFF1cmUuYWksIERlZXBUZWssIERlbGZ0IEltYWdpbmcsIEpGIEhlYWx0aGNhcmUsIE9YSVBJVCwgYW5kIEx1bml0KSBhbmQgb25lIGFkZGl0aW9uYWwgc29mdHdhcmUgKEluZmVydmlzaW9uKSBwZXJmb3JtZWQgb24gcGFyIHdpdGggdGhlIEludGVybWVkaWF0ZSBSZWFkZXIgb25seS4gUXVyZS5haSwgRGVsZnQgSW1hZ2luZyBhbmQgTHVuaXQgd2VyZSB0aGUgb25seSBzb2Z0d2FyZSB0byBwZXJmb3JtIHNpZ25pZmljYW50bHkgYmV0dGVyIHRoYW4gdGhlIEludGVybWVkaWF0ZSBSZWFkZXIuIFRoZSBtYWpvcml0eSBvZiB0aGVzZSBDQUQgc29mdHdhcmUgc2hvd2VkIHNpZ25pZmljYW50bHkgbG93ZXIgcGVyZm9ybWFuY2UgYW1vbmcgcGFydGljaXBhbnRzIHdpdGggYSBwYXN0IGhpc3Rvcnkgb2YgVEIuIFRoZSByYWRpb2dyYXBoeSBlcXVpcG1lbnQgdXNlZCB0byBjYXB0dXJlIHRoZSBDWFIgaW1hZ2Ugd2FzIGFsc28gc2hvd24gdG8gYWZmZWN0IHBlcmZvcm1hbmNlIGZvciBzb21lIENBRCBzb2Z0d2FyZS4gVEIgcHJvZ3JhbSBpbXBsZW1lbnRlcnMgbm93IGhhdmUgYSB3aWRlIHNlbGVjdGlvbiBvZiBxdWFsaXR5IENBRCBzb2Z0d2FyZSBzb2x1dGlvbnMgdG8gdXRpbGl6ZSBpbiB0aGVpciBDWFIgc2NyZWVuaW5nIGluaXRpYXRpdmVzLiIsInB1Ymxpc2hlciI6Ik5hdHVyZSBQdWJsaXNoaW5nIEdyb3VwIiwiaXNzdWUiOiIxIiwidm9sdW1lIjoiMTEiLCJjb250YWluZXItdGl0bGUtc2hvcnQiOiJTY2kgUmVwIn0sImlzVGVtcG9yYXJ5IjpmYWxzZX0seyJpZCI6Ijk1N2Y1N2Q2LTcyYTgtMzU0YS04ZThiLWI5NzI2ODAzYzA2YiIsIml0ZW1EYXRhIjp7InR5cGUiOiJhcnRpY2xlLWpvdXJuYWwiLCJpZCI6Ijk1N2Y1N2Q2LTcyYTgtMzU0YS04ZThiLWI5NzI2ODAzYzA2YiIsInRpdGxlIjoiQ29tcGFyaW5nIHR1YmVyY3Vsb3NpcyBzeW1wdG9tIHNjcmVlbmluZyB0byBjaGVzdCBYLXJheSB3aXRoIGFydGlmaWNpYWwgaW50ZWxsaWdlbmNlIGluIGFuIGFjdGl2ZSBjYXNlIGZpbmRpbmcgY2FtcGFpZ24gaW4gTm9ydGhlYXN0IE5pZ2VyaWEiLCJhdXRob3IiOlt7ImZhbWlseSI6IkpvaG4iLCJnaXZlbiI6IlN0ZXBoZW4iLCJwYXJzZS1uYW1lcyI6ZmFsc2UsImRyb3BwaW5nLXBhcnRpY2xlIjoiIiwibm9uLWRyb3BwaW5nLXBhcnRpY2xlIjoiIn0seyJmYW1pbHkiOiJBYmR1bGthcmltIiwiZ2l2ZW4iOiJTdXJhaiIsInBhcnNlLW5hbWVzIjpmYWxzZSwiZHJvcHBpbmctcGFydGljbGUiOiIiLCJub24tZHJvcHBpbmctcGFydGljbGUiOiIifSx7ImZhbWlseSI6IlVzbWFuIiwiZ2l2ZW4iOiJTYWxpc3UiLCJwYXJzZS1uYW1lcyI6ZmFsc2UsImRyb3BwaW5nLXBhcnRpY2xlIjoiIiwibm9uLWRyb3BwaW5nLXBhcnRpY2xlIjoiIn0seyJmYW1pbHkiOiJSYWhtYW4iLCJnaXZlbiI6Ik1kLiBUb3VmaXEiLCJwYXJzZS1uYW1lcyI6ZmFsc2UsImRyb3BwaW5nLXBhcnRpY2xlIjoiIiwibm9uLWRyb3BwaW5nLXBhcnRpY2xlIjoiIn0seyJmYW1pbHkiOiJDcmVzd2VsbCIsImdpdmVuIjoiSmFjb2IiLCJwYXJzZS1uYW1lcyI6ZmFsc2UsImRyb3BwaW5nLXBhcnRpY2xlIjoiIiwibm9uLWRyb3BwaW5nLXBhcnRpY2xlIjoiIn1dLCJjb250YWluZXItdGl0bGUiOiJCTUMgR2xvYmFsIGFuZCBQdWJsaWMgSGVhbHRoIDIwMjMgMToxIiwiYWNjZXNzZWQiOnsiZGF0ZS1wYXJ0cyI6W1syMDI0LDIsMTNdXX0sIkRPSSI6IjEwLjExODYvUzQ0MjYzLTAyMy0wMDAxNy0yIiwiSVNTTiI6IjI3MzEtOTEzWCIsIlVSTCI6Imh0dHBzOi8vYm1jZ2xvYmFscHVibGljaGVhbHRoLmJpb21lZGNlbnRyYWwuY29tL2FydGljbGVzLzEwLjExODYvczQ0MjYzLTAyMy0wMDAxNy0yIiwiaXNzdWVkIjp7ImRhdGUtcGFydHMiOltbMjAyMywxMCw2XV19LCJwYWdlIjoiMS04IiwiYWJzdHJhY3QiOiJVbHRyYS1wb3J0YWJsZSBYLXJheSBkZXZpY2VzIHdpdGggYXJ0aWZpY2lhbCBpbnRlbGxpZ2VuY2UgKEFJKSBhcmUgaW5jcmVhc2luZ2x5IHVzZWQgdG8gc2NyZWVuIGZvciB0dWJlcmN1bG9zaXMgKFRCKS4gRmV3IHN0dWRpZXMgaGF2ZSBkb2N1bWVudGVkIHRoZWlyIHBlcmZvcm1hbmNlLiBXZSBhaW1lZCB0byBldmFsdWF0ZSB0aGUgcGVyZm9ybWFuY2Ugb2YgY2hlc3QgWC1yYXkgKENYUikgYW5kIHN5bXB0b20gc2NyZWVuaW5nIGZvciBhY3RpdmUgY2FzZSBmaW5kaW5nIG9mIFRCIGFtb25nIHJlbW90ZSBwb3B1bGF0aW9ucyB1c2luZyB1bHRyYS1wb3J0YWJsZSBYLXJheSBhbmQgQUkuIFdlIG9yZ2FuaXplZCBzY3JlZW5pbmcgY2FtcHMgaW4gcnVyYWwgbm9ydGhlYXN0IE5pZ2VyaWEsIGFuZCBhbGwgY29uc2VudGluZyBpbmRpdmlkdWFsc+KAieKJpeKAiTE1Jm5ic3A7eWVhcnMgd2VyZSBzY3JlZW5lZCBmb3IgVEIgc3ltcHRvbXMgKGNvdWdoLCBmZXZlciwgbmlnaHQgc3dlYXRzLCBhbmQgd2VpZ2h0IGxvc3MpIGFuZCByZWNlaXZlZCBhIENYUi4gV2UgdXNlZCBhIE1pblhyYXkgSW1wYWN0IHN5c3RlbSBpbnRlcnByZXRlZCBieSBBSSAocVhSIFYzKSwgd2hpY2ggaXMgYSB3aXJlbGVzcyBzZXR1cCBhbmQgY2FuIGJlIHJ1biB3aXRob3V0IGVsZWN0cmljaXR5LiBXZSBjb2xsZWN0ZWQgc3B1dHVtIHNhbXBsZXMgZnJvbSBpbmRpdmlkdWFscyB3aXRoIGFuIHFYUiBhYm5vcm1hbGl0eSBzY29yZSBvZiAwLjMwIG9yIGhpZ2hlciBvciBpZiB0aGV5IHJlcG9ydGVkIGFueSBUQiBzeW1wdG9tcy4gU2FtcGxlcyB3ZXJlIHRlc3RlZCB3aXRoIFhwZXJ0IE1UQi9SSUYuIFdlIGRvY3VtZW50ZWQgdGhlIFRCIHNjcmVlbmluZyBjYXNjYWRlIGFuZCBldmFsdWF0ZWQgdGhlIHBlcmZvcm1hbmNlIG9mIHNjcmVlbmluZyB3aXRoIGRpZmZlcmVudCBjb21iaW5hdGlvbnMgb2Ygc3ltcHRvbXMgYW5kIENYUiBpbnRlcnByZXRlZCBieSBBSS4gV2Ugc2NyZWVuZWQgNTI5NyBpbmRpdmlkdWFscyBkdXJpbmcgNjYgY2FtcHM6IDI2ODQgKDUxJSkgd2VyZSBmZW1hbGVzLCBhbmQgMjYxMyAoNDklKSB3ZXJlIG1hbGVzLiBVc2luZ+KAieKJpeKAiTImbmJzcDt3ZWVrcyBvZiBjb3VnaCB0byBkZWZpbmUgcHJlc3VtcHRpdmUgVEIsIDEwNTYgcGVvcGxlICgyMCUpIHdvdWxkIGJlIGlkZW50aWZpZWQuIElmIGEgY291Z2ggb2YgYW55IGR1cmF0aW9uIHdhcyB1c2VkLCB0aGUgbnVtYmVyIHdpdGggcHJlc3VtcHRpdmUgVEIgaW5jcmVhc2VkIHRvIDE4ODkgKDM2JSkgYW5kIHRvIDMwODMgKDU4JSkgaWYgYW55IG9mIHRoZSBmb3VyIHN5bXB0b21zIHdlcmUgdXNlZC4gT3ZlcmFsbCwgNzY5ICgxNC41JSkgaGFkIGFibm9ybWFsaXR5IHNjb3JlcyBvZiAwLjMgb3IgaGlnaGVyLCBhbmQgNDQ3ICg4LjQlKSBoYWQgYSBzY29yZSBvZiAwLjUgb3IgaGlnaGVyLiBXZSBjb2xsZWN0ZWQgMTAyMSBzYW1wbGVzIGZvciBYcGVydCB0ZXN0aW5nIGFuZCBkZXRlY3RlZCA4NSAoOCUpIGluZGl2aWR1YWxzIHdpdGggVEIuIFNjcmVlbmluZyBmb3IgcHJvbG9uZ2VkIGNvdWdoIG9ubHkgaWRlbnRpZmllZCA0MCUgb2YgcGVvcGxlIHdpdGggVEIuIEFueSBzeW1wdG9tIGRldGVjdGVkIDkwLjYlIG9mIHBlb3BsZSB3aXRoIFRCLCBidXQgc3BlY2lmaWNpdHkgd2FzIDExLjQlLiBVc2luZyBhbiBBSSBhYm5vcm1hbGl0eSBzY29yZSBvZiAwLjUwIGlkZW50aWZpZWQgODkuNCUgb2YgcGVvcGxlIHdpdGggVEIgd2l0aCBhIHNwZWNpZmljaXR5IG9mIDYyLjglLiBVbHRyYS1wb3J0YWJsZSBDWFIgY2FuIGJlIHVzZWQgdG8gcHJvdmlkZSBtb3JlIGVmZmljaWVudCBUQiBzY3JlZW5pbmcgaW4gaGFyZC10by1yZWFjaCBhcmVhcy4gU3ltcHRvbSBzY3JlZW5pbmcgbWlzc2VkIGxhcmdlIHByb3BvcnRpb25zIG9mIHBlb3BsZSB3aXRoIGJhY3RlcmlvbG9naWNhbGx5IGNvbmZpcm1lZCBUQi4gRW1wbG95aW5nIEFJIHRvIHJlYWQgQ1hSIGNhbiBpbXByb3ZlIHRyaWFnaW5nIHdoZW4gaHVtYW4gcmVhZGVycyBhcmUgdW5hdmFpbGFibGUgYW5kIGNhbiBzYXZlIGV4cGVuc2l2ZSBkaWFnbm9zdGljIHRlc3RpbmcgY29zdHMuIiwicHVibGlzaGVyIjoiQmlvTWVkIENlbnRyYWwiLCJpc3N1ZSI6IjEiLCJ2b2x1bWUiOiIxIn0sImlzVGVtcG9yYXJ5IjpmYWxzZX1dfQ=="/>
          <w:id w:val="1336114175"/>
          <w:placeholder>
            <w:docPart w:val="3B78E983E6A9444F8346EFBD2603DF8C"/>
          </w:placeholder>
        </w:sdtPr>
        <w:sdtEndPr/>
        <w:sdtContent>
          <w:r w:rsidR="0097009F" w:rsidRPr="0097009F">
            <w:rPr>
              <w:color w:val="000000"/>
            </w:rPr>
            <w:t>[59–61]</w:t>
          </w:r>
        </w:sdtContent>
      </w:sdt>
      <w:r w:rsidR="7309D749">
        <w:t xml:space="preserve">. </w:t>
      </w:r>
      <w:r w:rsidR="1DC66002">
        <w:t xml:space="preserve">CAD software can also be </w:t>
      </w:r>
      <w:r w:rsidR="42A9B7EA">
        <w:t xml:space="preserve">deployed </w:t>
      </w:r>
      <w:r w:rsidR="1DC66002">
        <w:t xml:space="preserve">in conjunction with an on-site radiologist as an external quality check on human </w:t>
      </w:r>
      <w:r w:rsidR="50224A8D">
        <w:t xml:space="preserve">CXR interpretation (double reading) </w:t>
      </w:r>
      <w:sdt>
        <w:sdtPr>
          <w:rPr>
            <w:color w:val="000000"/>
          </w:rPr>
          <w:tag w:val="MENDELEY_CITATION_v3_eyJjaXRhdGlvbklEIjoiTUVOREVMRVlfQ0lUQVRJT05fOWJkOGYzYjQtMjY4NC00NmQ2LWJjMDctNThhN2NmMWQ2Yjg4IiwicHJvcGVydGllcyI6eyJub3RlSW5kZXgiOjB9LCJpc0VkaXRlZCI6ZmFsc2UsIm1hbnVhbE92ZXJyaWRlIjp7ImlzTWFudWFsbHlPdmVycmlkZGVuIjpmYWxzZSwiY2l0ZXByb2NUZXh0IjoiWzYyXSIsIm1hbnVhbE92ZXJyaWRlVGV4dCI6IiJ9LCJjaXRhdGlvbkl0ZW1zIjpbeyJpZCI6IjM3OWVkYjMzLTZiMDgtM2FhMi1iNjRkLTBiNTJjN2IxNzkyNyIsIml0ZW1EYXRhIjp7InR5cGUiOiJhcnRpY2xlLWpvdXJuYWwiLCJpZCI6IjM3OWVkYjMzLTZiMDgtM2FhMi1iNjRkLTBiNTJjN2IxNzkyNyIsInRpdGxlIjoiQXJ0aWZpY2lhbCBpbnRlbGxpZ2VuY2UtYmFzZWQgY29tcHV0ZXItYXNzaXN0ZWQgZGV0ZWN0aW9uL2RpYWdub3NpcyAoQUktQ0FEKSBmb3Igc2NyZWVuaW5nIG1hbW1vZ3JhcGh5OiBPdXRjb21lcyBvZiBBSS1DQUQgaW4gdGhlIG1hbW1vZ3JhcGhpYyBpbnRlcnByZXRhdGlvbiB3b3JrZmxvdyIsImF1dGhvciI6W3siZmFtaWx5IjoiWW9vbiIsImdpdmVuIjoiSnVuZyBIeXVuIiwicGFyc2UtbmFtZXMiOmZhbHNlLCJkcm9wcGluZy1wYXJ0aWNsZSI6IiIsIm5vbi1kcm9wcGluZy1wYXJ0aWNsZSI6IiJ9LHsiZmFtaWx5IjoiSGFuIiwiZ2l2ZW4iOiJLeXVuZ3doYSIsInBhcnNlLW5hbWVzIjpmYWxzZSwiZHJvcHBpbmctcGFydGljbGUiOiIiLCJub24tZHJvcHBpbmctcGFydGljbGUiOiIifSx7ImZhbWlseSI6IlN1aCIsImdpdmVuIjoiSGVlIEp1bmciLCJwYXJzZS1uYW1lcyI6ZmFsc2UsImRyb3BwaW5nLXBhcnRpY2xlIjoiIiwibm9uLWRyb3BwaW5nLXBhcnRpY2xlIjoiIn0seyJmYW1pbHkiOiJZb3VrIiwiZ2l2ZW4iOiJKaSBIeXVuIiwicGFyc2UtbmFtZXMiOmZhbHNlLCJkcm9wcGluZy1wYXJ0aWNsZSI6IiIsIm5vbi1kcm9wcGluZy1wYXJ0aWNsZSI6IiJ9LHsiZmFtaWx5IjoiTGVlIiwiZ2l2ZW4iOiJTaSBFdW4iLCJwYXJzZS1uYW1lcyI6ZmFsc2UsImRyb3BwaW5nLXBhcnRpY2xlIjoiIiwibm9uLWRyb3BwaW5nLXBhcnRpY2xlIjoiIn0seyJmYW1pbHkiOiJLaW0iLCJnaXZlbiI6IkV1biBLeXVuZyIsInBhcnNlLW5hbWVzIjpmYWxzZSwiZHJvcHBpbmctcGFydGljbGUiOiIiLCJub24tZHJvcHBpbmctcGFydGljbGUiOiIifV0sImNvbnRhaW5lci10aXRsZSI6IkV1cm9wZWFuIEpvdXJuYWwgb2YgUmFkaW9sb2d5IE9wZW4iLCJET0kiOiIxMC4xMDE2L2ouZWpyby4yMDIzLjEwMDUwOSIsIklTU04iOiIyMzUyMDQ3NyIsImlzc3VlZCI6eyJkYXRlLXBhcnRzIjpbWzIwMjMsMTIsMV1dfSwiYWJzdHJhY3QiOiJQdXJwb3NlOiBUbyBldmFsdWF0ZSB0aGUgc3RhbmQtYWxvbmUgZGlhZ25vc3RpYyBwZXJmb3JtYW5jZXMgb2YgQUktQ0FEIGFuZCBvdXRjb21lcyBvZiBBSS1DQUQgZGV0ZWN0ZWQgYWJub3JtYWxpdGllcyB3aGVuIGFwcGxpZWQgdG8gdGhlIG1hbW1vZ3JhcGhpYyBpbnRlcnByZXRhdGlvbiB3b3JrZmxvdy4gTWV0aG9kczogRnJvbSBKYW51YXJ5IDIwMTYgdG8gRGVjZW1iZXIgMjAxNywgNjQ5OSBzY3JlZW5pbmcgbWFtbW9ncmFtcyBvZiA1MjI4IHdvbWVuIHdlcmUgY29sbGVjdGVkIGZyb20gYSBzaW5nbGUgc2NyZWVuaW5nIGZhY2lsaXR5LiBIaXN0b3JpYyByZWFkcyBvZiB0aHJlZSByYWRpb2xvZ2lzdHMgd2VyZSB1c2VkIGFzIHJhZGlvbG9naXN0IGludGVycHJldGF0aW9uLiBBIGNvbW1lcmNpYWxseS1hdmFpbGFibGUgQUktQ0FEIHdhcyB1c2VkIGZvciBhbmFseXNpcy4gT25lIHJhZGlvbG9naXN0IG5vdCBpbnZvbHZlZCBpbiBpbnRlcnByZXRhdGlvbiBoYWQgcmV0cm9zcGVjdGl2ZWx5IHJldmlld2VkIHRoZSBhYm5vcm1hbGl0eSBmZWF0dXJlcyBhbmQgYXNzZXNzZWQgdGhlIHNpZ25pZmljYW5jZSAobmVnbGlnaWJsZSB2cy4gbmVlZCByZWNhbGwpIG9mIHRoZSBBSS1DQUQgbWFya3MuIEdyb3VuZCB0cnV0aCBpbiB0ZXJtcyBvZiBjYW5jZXIsIGJlbmlnbiBvciBhYnNlbmNlIG9mIGFibm9ybWFsaXR5IHdhcyBjb25maXJtZWQgYWNjb3JkaW5nIHRvIGhpc3RvcGF0aG9sb2dpYyBkaWFnbm9zaXMgb3IgbmVnYXRpdmUgcmVzdWx0cyBvbiB0aGUgbmV4dC1yb3VuZCBzY3JlZW4uIFJlc3VsdHM6IE9mIHRoZSA2NDk5IG1hbW1vZ3JhbXMsIDYyODIgKDk2LjclKSB3ZXJlIGluIHRoZSBuZWdhdGl2ZSwgMTg5ICgyLjklKSB3ZXJlIGluIHRoZSBiZW5pZ24sIGFuZCAyOCAoMC40JSkgd2VyZSBpbiB0aGUgY2FuY2VyIGdyb3VwLiBBSS1DQUQgZGV0ZWN0ZWQgNSAoMTcuOSUsIDUgb2YgMjgpIG9mIHRoZSA5IGNhbmNlcnMgdGhhdCB3ZXJlIGludGlhbGx5IGludGVycHJldGVkIGFzIG5lZ2F0aXZlLiBPZiB0aGUgNjQ4IEFJLUNBRCByZWNhbGxzLCA4OS4wJSAoNTc3IG9mIDY0OCkgd2VyZSBtYXJrcyBzZWVuIG9uIGV4YW1pbmF0aW9ucyBpbiB0aGUgbmVnYXRpdmUgZ3JvdXAsIGFuZCAyNjcgKDQxLjIlKSBvZiB0aGUgQUktQ0FEIG1hcmtzIHdlcmUgY29uc2lkZXJlZCB0byBiZSBuZWdsaWdpYmxlLiBTdGFuZC1hbG9uZSBBSS1DQUQgaGFzIHNpZ25pZmljYW50bHkgaGlnaGVyIHJlY2FsbCByYXRlcyAoMTAuMCUgdnMuIDMuNCUsIFAgPCAwLjAwMSkgd2l0aCBjb21wYXJhYmxlIHNlbnNpdGl2aXR5IGFuZCBjYW5jZXIgZGV0ZWN0aW9uIHJhdGVzIChQID0gMC4wODYgYW5kIDAuMTAyLCByZXNwZWN0aXZlbHkpIHdoZW4gY29tcGFyZWQgdG8gdGhlIHJhZGlvbG9naXN0c+KAmSBpbnRlcnByZXRhdGlvbi4gQ29uY2x1c2lvbjogQUktQ0FEIGRldGVjdGVkIDE3LjklIGFkZGl0aW9uYWwgY2FuY2VycyBvbiBzY3JlZW5pbmcgbWFtbW9ncmFwaHkgdGhhdCB3ZXJlIGluaXRpYWxseSBvdmVybG9va2VkIGJ5IHRoZSByYWRpb2xvZ2lzdHMuIEluIHNwaXRlIG9mIHRoZSBhZGRpdGlvbmFsIGNhbmNlciBkZXRlY3Rpb24sIEFJLUNBRCBoYWQgc2lnbmlmaWNhbnRseSBoaWdoZXIgcmVjYWxsIHJhdGVzIGluIHRoZSBjbGluaWNhbCB3b3JrZmxvdywgaW4gd2hpY2ggODkuMCUgb2YgQUktQ0FEIG1hcmtzIGFyZSBvbiBuZWdhdGl2ZSBtYW1tb2dyYW1zLiIsInB1Ymxpc2hlciI6IkVsc2V2aWVyIEx0ZCIsInZvbHVtZSI6IjExIiwiY29udGFpbmVyLXRpdGxlLXNob3J0IjoiRXVyIEogUmFkaW9sIE9wZW4ifSwiaXNUZW1wb3JhcnkiOmZhbHNlfV19"/>
          <w:id w:val="782240554"/>
          <w:placeholder>
            <w:docPart w:val="0FFDF8191CF640DBA56223C4D5E9513C"/>
          </w:placeholder>
        </w:sdtPr>
        <w:sdtEndPr/>
        <w:sdtContent>
          <w:r w:rsidR="0097009F" w:rsidRPr="0097009F">
            <w:rPr>
              <w:color w:val="000000"/>
            </w:rPr>
            <w:t>[62]</w:t>
          </w:r>
        </w:sdtContent>
      </w:sdt>
      <w:r w:rsidR="1DC66002">
        <w:t xml:space="preserve"> a</w:t>
      </w:r>
      <w:r w:rsidR="07A71347">
        <w:t>s a</w:t>
      </w:r>
      <w:r w:rsidR="1DC66002">
        <w:t xml:space="preserve"> tool to manage workloads, through the t</w:t>
      </w:r>
      <w:r w:rsidR="65E38D4A">
        <w:t>ria</w:t>
      </w:r>
      <w:r w:rsidR="1DC66002">
        <w:t>ge of normal CXR images</w:t>
      </w:r>
      <w:r w:rsidR="009E5564">
        <w:t xml:space="preserve"> </w:t>
      </w:r>
      <w:sdt>
        <w:sdtPr>
          <w:rPr>
            <w:color w:val="000000"/>
          </w:rPr>
          <w:tag w:val="MENDELEY_CITATION_v3_eyJjaXRhdGlvbklEIjoiTUVOREVMRVlfQ0lUQVRJT05fNDUzMDBjMWItMTA3OC00ZGEwLWJhNmItOGQ3ZDFiNzI3YjI4IiwicHJvcGVydGllcyI6eyJub3RlSW5kZXgiOjB9LCJpc0VkaXRlZCI6ZmFsc2UsIm1hbnVhbE92ZXJyaWRlIjp7ImlzTWFudWFsbHlPdmVycmlkZGVuIjpmYWxzZSwiY2l0ZXByb2NUZXh0IjoiWzYzXSIsIm1hbnVhbE92ZXJyaWRlVGV4dCI6IiJ9LCJjaXRhdGlvbkl0ZW1zIjpbeyJpZCI6ImM1MzllYjZlLWQyOGQtMzNhMC05MGU1LWI3YWI4MzM2NWFlMiIsIml0ZW1EYXRhIjp7InR5cGUiOiJhcnRpY2xlLWpvdXJuYWwiLCJpZCI6ImM1MzllYjZlLWQyOGQtMzNhMC05MGU1LWI3YWI4MzM2NWFlMiIsInRpdGxlIjoiQXJ0aWZpY2lhbCBpbnRlbGxpZ2VuY2Utc3VwcG9ydGVkIHNjcmVlbiByZWFkaW5nIHZlcnN1cyBzdGFuZGFyZCBkb3VibGUgcmVhZGluZyBpbiB0aGUgTWFtbW9ncmFwaHkgU2NyZWVuaW5nIHdpdGggQXJ0aWZpY2lhbCBJbnRlbGxpZ2VuY2UgdHJpYWwgKE1BU0FJKTogYSBjbGluaWNhbCBzYWZldHkgYW5hbHlzaXMgb2YgYSByYW5kb21pc2VkLCBjb250cm9sbGVkLCBub24taW5mZXJpb3JpdHksIHNpbmdsZS1ibGluZGVkLCBzY3JlZW5pbmcgYWNjdXJhY3kgc3R1ZHkiLCJhdXRob3IiOlt7ImZhbWlseSI6IkzDpW5nIiwiZ2l2ZW4iOiJLcmlzdGluYSIsInBhcnNlLW5hbWVzIjpmYWxzZSwiZHJvcHBpbmctcGFydGljbGUiOiIiLCJub24tZHJvcHBpbmctcGFydGljbGUiOiIifSx7ImZhbWlseSI6Ikpvc2Vmc3NvbiIsImdpdmVuIjoiVmlrdG9yaWEiLCJwYXJzZS1uYW1lcyI6ZmFsc2UsImRyb3BwaW5nLXBhcnRpY2xlIjoiIiwibm9uLWRyb3BwaW5nLXBhcnRpY2xlIjoiIn0seyJmYW1pbHkiOiJMYXJzc29uIiwiZ2l2ZW4iOiJBbm5hIE1hcmlhIiwicGFyc2UtbmFtZXMiOmZhbHNlLCJkcm9wcGluZy1wYXJ0aWNsZSI6IiIsIm5vbi1kcm9wcGluZy1wYXJ0aWNsZSI6IiJ9LHsiZmFtaWx5IjoiTGFyc3NvbiIsImdpdmVuIjoiU3RlZmFuIiwicGFyc2UtbmFtZXMiOmZhbHNlLCJkcm9wcGluZy1wYXJ0aWNsZSI6IiIsIm5vbi1kcm9wcGluZy1wYXJ0aWNsZSI6IiJ9LHsiZmFtaWx5IjoiSMO2Z2JlcmciLCJnaXZlbiI6IkNoYXJsb3R0ZSIsInBhcnNlLW5hbWVzIjpmYWxzZSwiZHJvcHBpbmctcGFydGljbGUiOiIiLCJub24tZHJvcHBpbmctcGFydGljbGUiOiIifSx7ImZhbWlseSI6IlNhcnRvciIsImdpdmVuIjoiSGFubmEiLCJwYXJzZS1uYW1lcyI6ZmFsc2UsImRyb3BwaW5nLXBhcnRpY2xlIjoiIiwibm9uLWRyb3BwaW5nLXBhcnRpY2xlIjoiIn0seyJmYW1pbHkiOiJIb2Z2aW5kIiwiZ2l2ZW4iOiJTb2x2ZWlnIiwicGFyc2UtbmFtZXMiOmZhbHNlLCJkcm9wcGluZy1wYXJ0aWNsZSI6IiIsIm5vbi1kcm9wcGluZy1wYXJ0aWNsZSI6IiJ9LHsiZmFtaWx5IjoiQW5kZXJzc29uIiwiZ2l2ZW4iOiJJbmd2YXIiLCJwYXJzZS1uYW1lcyI6ZmFsc2UsImRyb3BwaW5nLXBhcnRpY2xlIjoiIiwibm9uLWRyb3BwaW5nLXBhcnRpY2xlIjoiIn0seyJmYW1pbHkiOiJSb3NzbyIsImdpdmVuIjoiQWxkYW5hIiwicGFyc2UtbmFtZXMiOmZhbHNlLCJkcm9wcGluZy1wYXJ0aWNsZSI6IiIsIm5vbi1kcm9wcGluZy1wYXJ0aWNsZSI6IiJ9XSwiY29udGFpbmVyLXRpdGxlIjoiVGhlIExhbmNldCBPbmNvbG9neSIsImFjY2Vzc2VkIjp7ImRhdGUtcGFydHMiOltbMjAyMywxMCwyNl1dfSwiRE9JIjoiMTAuMTAxNi9TMTQ3MC0yMDQ1KDIzKTAwMjk4LVgiLCJJU1NOIjoiMTQ3NDU0ODgiLCJQTUlEIjoiMzc1NDEyNzQiLCJVUkwiOiJodHRwOi8vd3d3LnRoZWxhbmNldC5jb20vYXJ0aWNsZS9TMTQ3MDIwNDUyMzAwMjk4WC9mdWxsdGV4dCIsImlzc3VlZCI6eyJkYXRlLXBhcnRzIjpbWzIwMjMsOCwxXV19LCJwYWdlIjoiOTM2LTk0NCIsImFic3RyYWN0IjoiQmFja2dyb3VuZDogUmV0cm9zcGVjdGl2ZSBzdHVkaWVzIGhhdmUgc2hvd24gcHJvbWlzaW5nIHJlc3VsdHMgdXNpbmcgYXJ0aWZpY2lhbCBpbnRlbGxpZ2VuY2UgKEFJKSB0byBpbXByb3ZlIG1hbW1vZ3JhcGh5IHNjcmVlbmluZyBhY2N1cmFjeSBhbmQgcmVkdWNlIHNjcmVlbi1yZWFkaW5nIHdvcmtsb2FkOyBob3dldmVyLCB0byBvdXIga25vd2xlZGdlLCBhIHJhbmRvbWlzZWQgdHJpYWwgaGFzIG5vdCB5ZXQgYmVlbiBjb25kdWN0ZWQuIFdlIGFpbWVkIHRvIGFzc2VzcyB0aGUgY2xpbmljYWwgc2FmZXR5IG9mIGFuIEFJLXN1cHBvcnRlZCBzY3JlZW4tcmVhZGluZyBwcm90b2NvbCBjb21wYXJlZCB3aXRoIHN0YW5kYXJkIHNjcmVlbiByZWFkaW5nIGJ5IHJhZGlvbG9naXN0cyBmb2xsb3dpbmcgbWFtbW9ncmFwaHkuIE1ldGhvZHM6IEluIHRoaXMgcmFuZG9taXNlZCwgY29udHJvbGxlZCwgcG9wdWxhdGlvbi1iYXNlZCB0cmlhbCwgd29tZW4gYWdlZCA0MOKAkzgwIHllYXJzIGVsaWdpYmxlIGZvciBtYW1tb2dyYXBoeSBzY3JlZW5pbmcgKGluY2x1ZGluZyBnZW5lcmFsIHNjcmVlbmluZyB3aXRoIDHCtzXigJMyLXllYXIgaW50ZXJ2YWxzIGFuZCBhbm51YWwgc2NyZWVuaW5nIGZvciB0aG9zZSB3aXRoIG1vZGVyYXRlIGhlcmVkaXRhcnkgcmlzayBvZiBicmVhc3QgY2FuY2VyIG9yIGEgaGlzdG9yeSBvZiBicmVhc3QgY2FuY2VyKSBhdCBmb3VyIHNjcmVlbmluZyBzaXRlcyBpbiBTd2VkZW4gd2VyZSBpbmZvcm1lZCBhYm91dCB0aGUgc3R1ZHkgYXMgcGFydCBvZiB0aGUgc2NyZWVuaW5nIGludml0YXRpb24uIFRob3NlIHdobyBkaWQgbm90IG9wdCBvdXQgd2VyZSByYW5kb21seSBhbGxvY2F0ZWQgKDE6MSkgdG8gQUktc3VwcG9ydGVkIHNjcmVlbmluZyAoaW50ZXJ2ZW50aW9uIGdyb3VwKSBvciBzdGFuZGFyZCBkb3VibGUgcmVhZGluZyB3aXRob3V0IEFJIChjb250cm9sIGdyb3VwKS4gU2NyZWVuaW5nIGV4YW1pbmF0aW9ucyB3ZXJlIGF1dG9tYXRpY2FsbHkgcmFuZG9taXNlZCBieSB0aGUgUGljdHVyZSBBcmNoaXZlIGFuZCBDb21tdW5pY2F0aW9ucyBTeXN0ZW0gd2l0aCBhIHBzZXVkby1yYW5kb20gbnVtYmVyIGdlbmVyYXRvciBhZnRlciBpbWFnZSBhY3F1aXNpdGlvbi4gVGhlIHBhcnRpY2lwYW50cyBhbmQgdGhlIHJhZGlvZ3JhcGhlcnMgYWNxdWlyaW5nIHRoZSBzY3JlZW5pbmcgZXhhbWluYXRpb25zLCBidXQgbm90IHRoZSByYWRpb2xvZ2lzdHMgcmVhZGluZyB0aGUgc2NyZWVuaW5nIGV4YW1pbmF0aW9ucywgd2VyZSBtYXNrZWQgdG8gc3R1ZHkgZ3JvdXAgYWxsb2NhdGlvbi4gVGhlIEFJIHN5c3RlbSAoVHJhbnNwYXJhIHZlcnNpb24gMS43LjApIHByb3ZpZGVkIGFuIGV4YW1pbmF0aW9uLWJhc2VkIG1hbGlnbmFuY3kgcmlzayBzY29yZSBvbiBhIDEwLWxldmVsIHNjYWxlIHRoYXQgd2FzIHVzZWQgdG8gdHJpYWdlIHNjcmVlbmluZyBleGFtaW5hdGlvbnMgdG8gc2luZ2xlIHJlYWRpbmcgKHNjb3JlIDHigJM5KSBvciBkb3VibGUgcmVhZGluZyAoc2NvcmUgMTApLCB3aXRoIEFJIHJpc2sgc2NvcmVzIChmb3IgYWxsIGV4YW1pbmF0aW9ucykgYW5kIGNvbXB1dGVyLWFpZGVkIGRldGVjdGlvbiBtYXJrcyAoZm9yIGV4YW1pbmF0aW9ucyB3aXRoIHJpc2sgc2NvcmUgOOKAkzEwKSBhdmFpbGFibGUgdG8gdGhlIHJhZGlvbG9naXN0cyBkb2luZyB0aGUgc2NyZWVuIHJlYWRpbmcuIEhlcmUgd2UgcmVwb3J0IHRoZSBwcmVzcGVjaWZpZWQgY2xpbmljYWwgc2FmZXR5IGFuYWx5c2lzLCB0byBiZSBkb25lIGFmdGVyIDgwIDAwMCB3b21lbiB3ZXJlIGVucm9sbGVkLCB0byBhc3Nlc3MgdGhlIHNlY29uZGFyeSBvdXRjb21lIG1lYXN1cmVzIG9mIGVhcmx5IHNjcmVlbmluZyBwZXJmb3JtYW5jZSAoY2FuY2VyIGRldGVjdGlvbiByYXRlLCByZWNhbGwgcmF0ZSwgZmFsc2UgcG9zaXRpdmUgcmF0ZSwgcG9zaXRpdmUgcHJlZGljdGl2ZSB2YWx1ZSBbUFBWXSBvZiByZWNhbGwsIGFuZCB0eXBlIG9mIGNhbmNlciBkZXRlY3RlZCBbaW52YXNpdmUgb3IgaW4gc2l0dV0pIGFuZCBzY3JlZW4tcmVhZGluZyB3b3JrbG9hZC4gQW5hbHlzZXMgd2VyZSBkb25lIGluIHRoZSBtb2RpZmllZCBpbnRlbnRpb24tdG8tdHJlYXQgcG9wdWxhdGlvbiAoaWUsIGFsbCB3b21lbiByYW5kb21seSBhc3NpZ25lZCB0byBhIGdyb3VwIHdpdGggb25lIGNvbXBsZXRlIHNjcmVlbmluZyBleGFtaW5hdGlvbiwgZXhjbHVkaW5nIHdvbWVuIHJlY2FsbGVkIGR1ZSB0byBlbmxhcmdlZCBseW1waCBub2RlcyBkaWFnbm9zZWQgd2l0aCBseW1waG9tYSkuIFRoZSBsb3dlc3QgYWNjZXB0YWJsZSBsaW1pdCBmb3Igc2FmZXR5IGluIHRoZSBpbnRlcnZlbnRpb24gZ3JvdXAgd2FzIGEgY2FuY2VyIGRldGVjdGlvbiByYXRlIG9mIG1vcmUgdGhhbiAzIHBlciAxMDAwIHBhcnRpY2lwYW50cyBzY3JlZW5lZC4gVGhlIHRyaWFsIGlzIHJlZ2lzdGVyZWQgd2l0aCBDbGluaWNhbFRyaWFscy5nb3YsIE5DVDA0ODM4NzU2LCBhbmQgaXMgY2xvc2VkIHRvIGFjY3J1YWw7IGZvbGxvdy11cCBpcyBvbmdvaW5nIHRvIGFzc2VzcyB0aGUgcHJpbWFyeSBlbmRwb2ludCBvZiB0aGUgdHJpYWwsIGludGVydmFsIGNhbmNlciByYXRlLiBGaW5kaW5nczogQmV0d2VlbiBBcHJpbCAxMiwgMjAyMSwgYW5kIEp1bHkgMjgsIDIwMjIsIDgwIDAzMyB3b21lbiB3ZXJlIHJhbmRvbWx5IGFzc2lnbmVkIHRvIEFJLXN1cHBvcnRlZCBzY3JlZW5pbmcgKG49NDAgMDAzKSBvciBkb3VibGUgcmVhZGluZyB3aXRob3V0IEFJIChuPTQwIDAzMCkuIDEzIHdvbWVuIHdlcmUgZXhjbHVkZWQgZnJvbSB0aGUgYW5hbHlzaXMuIFRoZSBtZWRpYW4gYWdlIHdhcyA1NMK3MCB5ZWFycyAoSVFSIDQ2wrc34oCTNjPCtzkpLiBSYWNlIGFuZCBldGhuaWNpdHkgZGF0YSB3ZXJlIG5vdCBjb2xsZWN0ZWQuIEFJLXN1cHBvcnRlZCBzY3JlZW5pbmcgYW1vbmcgMzkgOTk2IHBhcnRpY2lwYW50cyByZXN1bHRlZCBpbiAyNDQgc2NyZWVuLWRldGVjdGVkIGNhbmNlcnMsIDg2MSByZWNhbGxzLCBhbmQgYSB0b3RhbCBvZiA0NiAzNDUgc2NyZWVuIHJlYWRpbmdzLiBTdGFuZGFyZCBzY3JlZW5pbmcgYW1vbmcgNDAgMDI0IHBhcnRpY2lwYW50cyByZXN1bHRlZCBpbiAyMDMgc2NyZWVuLWRldGVjdGVkIGNhbmNlcnMsIDgxNyByZWNhbGxzLCBhbmQgYSB0b3RhbCBvZiA4MyAyMzEgc2NyZWVuIHJlYWRpbmdzLiBDYW5jZXIgZGV0ZWN0aW9uIHJhdGVzIHdlcmUgNsK3MSAoOTUlIENJIDXCtzTigJM2wrc5KSBwZXIgMTAwMCBzY3JlZW5lZCBwYXJ0aWNpcGFudHMgaW4gdGhlIGludGVydmVudGlvbiBncm91cCwgYWJvdmUgdGhlIGxvd2VzdCBhY2NlcHRhYmxlIGxpbWl0IGZvciBzYWZldHksIGFuZCA1wrcxICg0wrc04oCTNcK3OCkgcGVyIDEwMDAgaW4gdGhlIGNvbnRyb2wgZ3JvdXDigJRhIHJhdGlvIG9mIDHCtzIgKDk1JSBDSSAxwrcw4oCTMcK3NTsgcD0wwrcwNTIpLiBSZWNhbGwgcmF0ZXMgd2VyZSAywrcyJSAoOTUlIENJIDLCtzDigJMywrczKSBpbiB0aGUgaW50ZXJ2ZW50aW9uIGdyb3VwIGFuZCAywrcwJSAoMcK3OeKAkzLCtzIpIGluIHRoZSBjb250cm9sIGdyb3VwLiBUaGUgZmFsc2UgcG9zaXRpdmUgcmF0ZSB3YXMgMcK3NSUgKDk1JSBDSSAxwrc04oCTMcK3NykgaW4gYm90aCBncm91cHMuIFRoZSBQUFYgb2YgcmVjYWxsIHdhcyAyOMK3MyUgKDk1JSBDSSAyNcK3M+KAkzMxwrc1KSBpbiB0aGUgaW50ZXJ2ZW50aW9uIGdyb3VwIGFuZCAyNMK3OCUgKDIxwrc54oCTMjjCtzApIGluIHRoZSBjb250cm9sIGdyb3VwLiBJbiB0aGUgaW50ZXJ2ZW50aW9uIGdyb3VwLCAxODQgKDc1JSkgb2YgMjQ0IGNhbmNlcnMgZGV0ZWN0ZWQgd2VyZSBpbnZhc2l2ZSBhbmQgNjAgKDI1JSkgd2VyZSBpbiBzaXR1OyBpbiB0aGUgY29udHJvbCBncm91cCwgMTY1ICg4MSUpIG9mIDIwMyBjYW5jZXJzIHdlcmUgaW52YXNpdmUgYW5kIDM4ICgxOSUpIHdlcmUgaW4gc2l0dS4gVGhlIHNjcmVlbi1yZWFkaW5nIHdvcmtsb2FkIHdhcyByZWR1Y2VkIGJ5IDQ0wrczJSB1c2luZyBBSS4gSW50ZXJwcmV0YXRpb246IEFJLXN1cHBvcnRlZCBtYW1tb2dyYXBoeSBzY3JlZW5pbmcgcmVzdWx0ZWQgaW4gYSBzaW1pbGFyIGNhbmNlciBkZXRlY3Rpb24gcmF0ZSBjb21wYXJlZCB3aXRoIHN0YW5kYXJkIGRvdWJsZSByZWFkaW5nLCB3aXRoIGEgc3Vic3RhbnRpYWxseSBsb3dlciBzY3JlZW4tcmVhZGluZyB3b3JrbG9hZCwgaW5kaWNhdGluZyB0aGF0IHRoZSB1c2Ugb2YgQUkgaW4gbWFtbW9ncmFwaHkgc2NyZWVuaW5nIGlzIHNhZmUuIFRoZSB0cmlhbCB3YXMgdGh1cyBub3QgaGFsdGVkIGFuZCB0aGUgcHJpbWFyeSBlbmRwb2ludCBvZiBpbnRlcnZhbCBjYW5jZXIgcmF0ZSB3aWxsIGJlIGFzc2Vzc2VkIGluIDEwMCAwMDAgZW5yb2xsZWQgcGFydGljaXBhbnRzIGFmdGVyIDIteWVhcnMgb2YgZm9sbG93IHVwLiBGdW5kaW5nOiBTd2VkaXNoIENhbmNlciBTb2NpZXR5LCBDb25mZWRlcmF0aW9uIG9mIFJlZ2lvbmFsIENhbmNlciBDZW50cmVzLCBhbmQgdGhlIFN3ZWRpc2ggZ292ZXJubWVudGFsIGZ1bmRpbmcgZm9yIGNsaW5pY2FsIHJlc2VhcmNoIChBTEYpLiIsInB1Ymxpc2hlciI6IkVsc2V2aWVyIEx0ZCIsImlzc3VlIjoiOCIsInZvbHVtZSI6IjI0IiwiY29udGFpbmVyLXRpdGxlLXNob3J0IjoiTGFuY2V0IE9uY29sIn0sImlzVGVtcG9yYXJ5IjpmYWxzZX1dfQ=="/>
          <w:id w:val="-1718581793"/>
          <w:placeholder>
            <w:docPart w:val="E3084F766E77419BB96243A94C10D150"/>
          </w:placeholder>
        </w:sdtPr>
        <w:sdtEndPr/>
        <w:sdtContent>
          <w:r w:rsidR="0097009F" w:rsidRPr="0097009F">
            <w:rPr>
              <w:color w:val="000000"/>
            </w:rPr>
            <w:t>[63]</w:t>
          </w:r>
        </w:sdtContent>
      </w:sdt>
      <w:r w:rsidR="76BB1BBA">
        <w:t xml:space="preserve">; these </w:t>
      </w:r>
      <w:r w:rsidR="32CEF841">
        <w:t>“</w:t>
      </w:r>
      <w:r w:rsidR="76BB1BBA">
        <w:t>use cases</w:t>
      </w:r>
      <w:r w:rsidR="51FFD348">
        <w:t>”</w:t>
      </w:r>
      <w:r w:rsidR="76BB1BBA">
        <w:t xml:space="preserve"> are now becoming common place in mammography screening programs in high income countries.</w:t>
      </w:r>
      <w:r w:rsidR="1DC66002">
        <w:t xml:space="preserve"> </w:t>
      </w:r>
      <w:r w:rsidR="00EA561F">
        <w:t xml:space="preserve">Importantly, </w:t>
      </w:r>
      <w:r w:rsidR="3B47BEC4">
        <w:t>CAD software</w:t>
      </w:r>
      <w:r w:rsidR="00771A8D">
        <w:t xml:space="preserve"> </w:t>
      </w:r>
      <w:r w:rsidR="002E4743">
        <w:t xml:space="preserve">is </w:t>
      </w:r>
      <w:r w:rsidR="00771A8D">
        <w:t xml:space="preserve">not </w:t>
      </w:r>
      <w:r w:rsidR="001127C0">
        <w:t>confined</w:t>
      </w:r>
      <w:r w:rsidR="00771A8D">
        <w:t xml:space="preserve"> to the </w:t>
      </w:r>
      <w:r w:rsidR="6FE17603">
        <w:t xml:space="preserve">standard </w:t>
      </w:r>
      <w:r w:rsidR="00771A8D">
        <w:t xml:space="preserve">binary or categorial outcomes </w:t>
      </w:r>
      <w:r w:rsidR="2606906C">
        <w:t xml:space="preserve">used in </w:t>
      </w:r>
      <w:r w:rsidR="2606906C">
        <w:lastRenderedPageBreak/>
        <w:t>human</w:t>
      </w:r>
      <w:r w:rsidR="00991B7F">
        <w:t xml:space="preserve"> </w:t>
      </w:r>
      <w:r w:rsidR="2606906C">
        <w:t>reported CXR readings</w:t>
      </w:r>
      <w:r w:rsidR="00771A8D">
        <w:t xml:space="preserve"> (</w:t>
      </w:r>
      <w:r w:rsidR="610EC984">
        <w:t xml:space="preserve">e.g. </w:t>
      </w:r>
      <w:r w:rsidR="00771A8D">
        <w:t>abnormal</w:t>
      </w:r>
      <w:r w:rsidR="09EE1F7D">
        <w:t xml:space="preserve">, </w:t>
      </w:r>
      <w:r w:rsidR="00771A8D">
        <w:t>suggestive</w:t>
      </w:r>
      <w:r w:rsidR="102999BF">
        <w:t xml:space="preserve">, </w:t>
      </w:r>
      <w:r w:rsidR="00771A8D">
        <w:t>normal</w:t>
      </w:r>
      <w:r w:rsidR="4ECAF449">
        <w:t>,</w:t>
      </w:r>
      <w:r w:rsidR="00771A8D">
        <w:t xml:space="preserve"> etc</w:t>
      </w:r>
      <w:r w:rsidR="44DC1E21">
        <w:t>.</w:t>
      </w:r>
      <w:r w:rsidR="7309D749">
        <w:t>)</w:t>
      </w:r>
      <w:r w:rsidR="00771A8D">
        <w:t xml:space="preserve"> and continuous variable outcomes can allow programs to tailor </w:t>
      </w:r>
      <w:r w:rsidR="7F2CD8C9">
        <w:t>the CAD performance</w:t>
      </w:r>
      <w:r w:rsidR="55FA2D00">
        <w:t>,</w:t>
      </w:r>
      <w:r w:rsidR="7F2CD8C9">
        <w:t xml:space="preserve"> and thus follow-on testing workloads</w:t>
      </w:r>
      <w:r w:rsidR="2938F929">
        <w:t>,</w:t>
      </w:r>
      <w:r w:rsidR="7F2CD8C9">
        <w:t xml:space="preserve"> </w:t>
      </w:r>
      <w:r w:rsidR="00771A8D">
        <w:t xml:space="preserve">based on the needs of each population and </w:t>
      </w:r>
      <w:r w:rsidR="73860D91">
        <w:t>the testing capacity at laboratories</w:t>
      </w:r>
      <w:r w:rsidR="009D3F56">
        <w:t xml:space="preserve"> </w:t>
      </w:r>
      <w:sdt>
        <w:sdtPr>
          <w:rPr>
            <w:color w:val="000000"/>
          </w:rPr>
          <w:tag w:val="MENDELEY_CITATION_v3_eyJjaXRhdGlvbklEIjoiTUVOREVMRVlfQ0lUQVRJT05fZjMwYTA1OTUtYjg0Yi00YTgzLWJjMzYtYTVhNDE5NjUzZTAzIiwicHJvcGVydGllcyI6eyJub3RlSW5kZXgiOjB9LCJpc0VkaXRlZCI6ZmFsc2UsIm1hbnVhbE92ZXJyaWRlIjp7ImlzTWFudWFsbHlPdmVycmlkZGVuIjpmYWxzZSwiY2l0ZXByb2NUZXh0IjoiWzY0XSIsIm1hbnVhbE92ZXJyaWRlVGV4dCI6IiJ9LCJjaXRhdGlvbkl0ZW1zIjpbeyJpZCI6IjFlZDI5NzA1LTUyNTYtMzExMy04MWVlLWVhOGM3ZWEyNTljMSIsIml0ZW1EYXRhIjp7InR5cGUiOiJhcnRpY2xlLWpvdXJuYWwiLCJpZCI6IjFlZDI5NzA1LTUyNTYtMzExMy04MWVlLWVhOGM3ZWEyNTljMSIsInRpdGxlIjoiRXhwYW5kaW5nIG1vbGVjdWxhciBkaWFnbm9zdGljIGNvdmVyYWdlIGZvciB0dWJlcmN1bG9zaXMgYnkgY29tYmluaW5nIGNvbXB1dGVyLWFpZGVkIGNoZXN0IHJhZGlvZ3JhcGh5IGFuZCBzcHV0dW0gc3BlY2ltZW4gcG9vbGluZzogYSBtb2RlbGluZyBzdHVkeSBmcm9tIGZvdXIgaGlnaCBidXJkZW4gY291bnRyaWVzIiwiZ3JvdXBJZCI6ImU2M2EzYzhjLTJkMTktM2ZhYS1iZGRiLWM5NjkxM2UwYTA3YSIsImF1dGhvciI6W3siZmFtaWx5IjoiTmd1eWVuIiwiZ2l2ZW4iOiJMdWFuIiwicGFyc2UtbmFtZXMiOmZhbHNlLCJkcm9wcGluZy1wYXJ0aWNsZSI6IiIsIm5vbi1kcm9wcGluZy1wYXJ0aWNsZSI6IiJ9LHsiZmFtaWx5IjoiVm8iLCJnaXZlbiI6IlF1YW5nIiwicGFyc2UtbmFtZXMiOmZhbHNlLCJkcm9wcGluZy1wYXJ0aWNsZSI6IiIsIm5vbi1kcm9wcGluZy1wYXJ0aWNsZSI6IiJ9LHsiZmFtaWx5IjoiQmFudSIsImdpdmVuIjoiU2F5ZXJhIiwicGFyc2UtbmFtZXMiOmZhbHNlLCJkcm9wcGluZy1wYXJ0aWNsZSI6IiIsIm5vbi1kcm9wcGluZy1wYXJ0aWNsZSI6IiJ9LHsiZmFtaWx5IjoiQWhtZWQiLCJnaXZlbiI6IlNoYWhyaWFyIiwicGFyc2UtbmFtZXMiOmZhbHNlLCJkcm9wcGluZy1wYXJ0aWNsZSI6IiIsIm5vbi1kcm9wcGluZy1wYXJ0aWNsZSI6IiJ9LHsiZmFtaWx5IjoiSm9obiIsImdpdmVuIjoiU3RlcGhlbiIsInBhcnNlLW5hbWVzIjpmYWxzZSwiZHJvcHBpbmctcGFydGljbGUiOiIiLCJub24tZHJvcHBpbmctcGFydGljbGUiOiIifSx7ImZhbWlseSI6IkhlYWx0aCIsImdpdmVuIjoiSmFubmEiLCJwYXJzZS1uYW1lcyI6ZmFsc2UsImRyb3BwaW5nLXBhcnRpY2xlIjoiIiwibm9uLWRyb3BwaW5nLXBhcnRpY2xlIjoiIn0seyJmYW1pbHkiOiJTdXJhaiIsImdpdmVuIjoiRm91bmRhdGlvbiIsInBhcnNlLW5hbWVzIjpmYWxzZSwiZHJvcHBpbmctcGFydGljbGUiOiIiLCJub24tZHJvcHBpbmctcGFydGljbGUiOiIifSx7ImZhbWlseSI6Ikphbm5hIiwiZ2l2ZW4iOiJBYmR1bGthcmltIiwicGFyc2UtbmFtZXMiOmZhbHNlLCJkcm9wcGluZy1wYXJ0aWNsZSI6IiIsIm5vbi1kcm9wcGluZy1wYXJ0aWNsZSI6IiJ9LHsiZmFtaWx5IjoiRm91bmRhdGlvbiIsImdpdmVuIjoiSGVhbHRoIiwicGFyc2UtbmFtZXMiOmZhbHNlLCJkcm9wcGluZy1wYXJ0aWNsZSI6IiIsIm5vbi1kcm9wcGluZy1wYXJ0aWNsZSI6IiJ9LHsiZmFtaWx5IjoiV2luZ2VsZCIsImdpdmVuIjoiVG9tIiwicGFyc2UtbmFtZXMiOmZhbHNlLCJkcm9wcGluZy1wYXJ0aWNsZSI6IiIsIm5vbi1kcm9wcGluZy1wYXJ0aWNsZSI6IiJ9LHsiZmFtaWx5IjoiSWVtIiwiZ2l2ZW4iOiJWaWJvbCIsInBhcnNlLW5hbWVzIjpmYWxzZSwiZHJvcHBpbmctcGFydGljbGUiOiIiLCJub24tZHJvcHBpbmctcGFydGljbGUiOiIifSx7ImZhbWlseSI6IkNyZXN3ZWxsIiwiZ2l2ZW4iOiJKYWNvYiIsInBhcnNlLW5hbWVzIjpmYWxzZSwiZHJvcHBpbmctcGFydGljbGUiOiIiLCJub24tZHJvcHBpbmctcGFydGljbGUiOiIifV0sImNvbnRhaW5lci10aXRsZSI6IlJlc2VhcmNoIFNxdWFyZSAocHJlcHJpbnQpIiwiYWNjZXNzZWQiOnsiZGF0ZS1wYXJ0cyI6W1syMDI0LDIsMjNdXX0sIkRPSSI6IjEwLjIxMjAzL3JzLjMucnMtMzgxMzcwNS92MSIsIlVSTCI6Imh0dHBzOi8vZG9pLm9yZy8xMC4yMTIwMy9ycy4zLnJzLTM4MTM3MDUvdjEiLCJpc3N1ZWQiOnsiZGF0ZS1wYXJ0cyI6W1syMDI0XV19LCJhYnN0cmFjdCI6IkJhY2tncm91bmQiLCJjb250YWluZXItdGl0bGUtc2hvcnQiOiIifSwiaXNUZW1wb3JhcnkiOmZhbHNlfV19"/>
          <w:id w:val="1218159963"/>
          <w:placeholder>
            <w:docPart w:val="DefaultPlaceholder_-1854013440"/>
          </w:placeholder>
        </w:sdtPr>
        <w:sdtEndPr/>
        <w:sdtContent>
          <w:r w:rsidR="0097009F" w:rsidRPr="0097009F">
            <w:rPr>
              <w:color w:val="000000"/>
            </w:rPr>
            <w:t>[64]</w:t>
          </w:r>
        </w:sdtContent>
      </w:sdt>
      <w:r w:rsidR="7309D749">
        <w:t>.</w:t>
      </w:r>
      <w:r w:rsidR="00771A8D">
        <w:t xml:space="preserve"> This technology is not exclusive </w:t>
      </w:r>
      <w:r w:rsidR="2BA1CDCD">
        <w:t xml:space="preserve">to </w:t>
      </w:r>
      <w:r w:rsidR="00771A8D">
        <w:t xml:space="preserve">TB and </w:t>
      </w:r>
      <w:r w:rsidR="6CFF2CB5">
        <w:t>has the potential to be</w:t>
      </w:r>
      <w:r w:rsidR="00771A8D">
        <w:t xml:space="preserve"> used for many other health</w:t>
      </w:r>
      <w:r w:rsidR="1D451266">
        <w:t>-related applications</w:t>
      </w:r>
      <w:r w:rsidR="2A123F2E">
        <w:t xml:space="preserve"> in radiology</w:t>
      </w:r>
      <w:r w:rsidR="006208B3">
        <w:t xml:space="preserve"> outside of convent</w:t>
      </w:r>
      <w:r w:rsidR="007363C5">
        <w:t>ional health</w:t>
      </w:r>
      <w:r w:rsidR="002E05AD">
        <w:t xml:space="preserve"> </w:t>
      </w:r>
      <w:r w:rsidR="007363C5">
        <w:t>care facilities</w:t>
      </w:r>
      <w:r w:rsidR="6C6E3606">
        <w:t xml:space="preserve"> </w:t>
      </w:r>
      <w:sdt>
        <w:sdtPr>
          <w:rPr>
            <w:color w:val="000000"/>
          </w:rPr>
          <w:tag w:val="MENDELEY_CITATION_v3_eyJjaXRhdGlvbklEIjoiTUVOREVMRVlfQ0lUQVRJT05fZWRhY2UwMzAtNDUxYS00OTEyLTgzNTMtNTNiOGU4NjI5OWM3IiwicHJvcGVydGllcyI6eyJub3RlSW5kZXgiOjB9LCJpc0VkaXRlZCI6ZmFsc2UsIm1hbnVhbE92ZXJyaWRlIjp7ImlzTWFudWFsbHlPdmVycmlkZGVuIjpmYWxzZSwiY2l0ZXByb2NUZXh0IjoiWzY1LDY2XSIsIm1hbnVhbE92ZXJyaWRlVGV4dCI6IiJ9LCJjaXRhdGlvbkl0ZW1zIjpbeyJpZCI6IjQxMmY0YTM0LTQwNjgtMzdhYi1hMWU5LTcwZTRjZGUzMjg0MCIsIml0ZW1EYXRhIjp7InR5cGUiOiJhcnRpY2xlLWpvdXJuYWwiLCJpZCI6IjQxMmY0YTM0LTQwNjgtMzdhYi1hMWU5LTcwZTRjZGUzMjg0MCIsInRpdGxlIjoiVGhlIHZhbHVlIG9mIGFydGlmaWNpYWwgaW50ZWxsaWdlbmNlIGluIHRoZSBkaWFnbm9zaXMgb2YgbHVuZyBjYW5jZXI6IEEgc3lzdGVtYXRpYyByZXZpZXcgYW5kIG1ldGEtYW5hbHlzaXMiLCJhdXRob3IiOlt7ImZhbWlseSI6IkxpdSIsImdpdmVuIjoiTWluZ3NpIiwicGFyc2UtbmFtZXMiOmZhbHNlLCJkcm9wcGluZy1wYXJ0aWNsZSI6IiIsIm5vbi1kcm9wcGluZy1wYXJ0aWNsZSI6IiJ9LHsiZmFtaWx5IjoiV3UiLCJnaXZlbiI6IkppbmdodWkiLCJwYXJzZS1uYW1lcyI6ZmFsc2UsImRyb3BwaW5nLXBhcnRpY2xlIjoiIiwibm9uLWRyb3BwaW5nLXBhcnRpY2xlIjoiIn0seyJmYW1pbHkiOiJXYW5nIiwiZ2l2ZW4iOiJOaWFuIiwicGFyc2UtbmFtZXMiOmZhbHNlLCJkcm9wcGluZy1wYXJ0aWNsZSI6IiIsIm5vbi1kcm9wcGluZy1wYXJ0aWNsZSI6IiJ9LHsiZmFtaWx5IjoiWmhhbmciLCJnaXZlbiI6IlhpYW5xaW4iLCJwYXJzZS1uYW1lcyI6ZmFsc2UsImRyb3BwaW5nLXBhcnRpY2xlIjoiIiwibm9uLWRyb3BwaW5nLXBhcnRpY2xlIjoiIn0seyJmYW1pbHkiOiJCYWkiLCJnaXZlbiI6Ill1amlhbyIsInBhcnNlLW5hbWVzIjpmYWxzZSwiZHJvcHBpbmctcGFydGljbGUiOiIiLCJub24tZHJvcHBpbmctcGFydGljbGUiOiIifSx7ImZhbWlseSI6Ikd1byIsImdpdmVuIjoiSmlubGluIiwicGFyc2UtbmFtZXMiOmZhbHNlLCJkcm9wcGluZy1wYXJ0aWNsZSI6IiIsIm5vbi1kcm9wcGluZy1wYXJ0aWNsZSI6IiJ9LHsiZmFtaWx5IjoiWmhhbmciLCJnaXZlbiI6IkxpbiIsInBhcnNlLW5hbWVzIjpmYWxzZSwiZHJvcHBpbmctcGFydGljbGUiOiIiLCJub24tZHJvcHBpbmctcGFydGljbGUiOiIifSx7ImZhbWlseSI6IkxpdSIsImdpdmVuIjoiU2h1bGluIiwicGFyc2UtbmFtZXMiOmZhbHNlLCJkcm9wcGluZy1wYXJ0aWNsZSI6IiIsIm5vbi1kcm9wcGluZy1wYXJ0aWNsZSI6IiJ9LHsiZmFtaWx5IjoiVGFvIiwiZ2l2ZW4iOiJLZSIsInBhcnNlLW5hbWVzIjpmYWxzZSwiZHJvcHBpbmctcGFydGljbGUiOiIiLCJub24tZHJvcHBpbmctcGFydGljbGUiOiIifV0sImNvbnRhaW5lci10aXRsZSI6IlBMb1MgT05FIiwiY29udGFpbmVyLXRpdGxlLXNob3J0IjoiUExvUyBPbmUiLCJET0kiOiIxMC4xMzcxL2pvdXJuYWwucG9uZS4wMjczNDQ1IiwiSVNTTiI6IjE5MzI2MjAzIiwiUE1JRCI6IjM2OTUyNTIzIiwiaXNzdWVkIjp7ImRhdGUtcGFydHMiOltbMjAyMywzLDFdXX0sImFic3RyYWN0IjoiTHVuZyBjYW5jZXIgaXMgYSBjb21tb24gbWFsaWduYW50IHR1bW9yIGRpc2Vhc2Ugd2l0aCBoaWdoIGNsaW5pY2FsIGRpc2FiaWxpdHkgYW5kIGRlYXRoIHJhdGVzLiBDdXJyZW50bHksIGx1bmcgY2FuY2VyIGRpYWdub3NpcyBtYWlubHkgcmVsaWVzIG9uIG1hbnVhbCBwYXRob2xvZ3kgc2VjdGlvbiBhbmFseXNpcywgYnV0IHRoZSBsb3cgZWZmaWNpZW5jeSBhbmQgc3ViamVjdGl2ZSBuYXR1cmUgb2YgbWFudWFsIGZpbG0gcmVhZGluZyBjYW4gbGVhZCB0byBjZXJ0YWluIG1pc2RpYWdub3NlcyBhbmQgb21pc3Npb25zLiBXaXRoIHRoZSBjb250aW51b3VzIGRldmVsb3BtZW50IG9mIHNjaWVuY2UgYW5kIHRlY2hub2xvZ3ksIGFydGlmaWNpYWwgaW50ZWxsaWdlbmNlIChBSSkgaGFzIGJlZW4gZ3JhZHVhbGx5IGFwcGxpZWQgdG8gaW1hZ2luZyBkaWFnbm9zaXMuIEFsdGhvdWdoIHRoZXJlIGFyZSByZXBvcnRzIG9uIEFJLWFzc2lzdGVkIGx1bmcgY2FuY2VyIGRpYWdub3NpcywgdGhlcmUgYXJlIHN0aWxsIHByb2JsZW1zIHN1Y2ggYXMgc21hbGwgc2FtcGxlIHNpemUgYW5kIHVudGltZWx5IGRhdGEgdXBkYXRlcy4gVGhlcmVmb3JlLCBpbiB0aGlzIHN0dWR5LCBhIGxhcmdlIGFtb3VudCBvZiByZWNlbnQgZGF0YSB3YXMgaW5jbHVkZWQsIGFuZCBtZXRhLWFuYWx5c2lzIHdhcyB1c2VkIHRvIGV2YWx1YXRlIHRoZSB2YWx1ZSBvZiBBSSBmb3IgbHVuZyBjYW5jZXIgZGlhZ25vc2lzLiBXaXRoIHRoZSBoZWxwIG9mIFNUQVRBMTYuMCwgdGhlIHZhbHVlIG9mIEFJLWFzc2lzdGVkIGx1bmcgY2FuY2VyIGRpYWdub3NpcyB3YXMgYXNzZXNzZWQgYnkgc3BlY2lmaWNpdHksIHNlbnNpdGl2aXR5LCBuZWdhdGl2ZSBsaWtlbGlob29kIHJhdGlvLCBwb3NpdGl2ZSBsaWtlbGlob29kIHJhdGlvLCBkaWFnbm9zdGljIHJhdGlvLCBhbmQgcGxvdHRpbmcgdGhlIHdvcmtpbmcgY2hhcmFjdGVyaXN0aWMgY3VydmVzIG9mIHN1YmplY3RzLiBNZXRhLXJlZ3Jlc3Npb24gYW5kIHN1Ymdyb3VwIGFuYWx5c2lzIHdlcmUgdXNlZCB0byBpbnZlc3RpZ2F0ZSB0aGUgdmFsdWUgb2YgQUktYXNzaXN0ZWQgbHVuZyBjYW5jZXIgZGlhZ25vc2lzLiBUaGUgcmVzdWx0cyBvZiB0aGUgbWV0YS1hbmFseXNpcyBzaG93ZWQgdGhhdCB0aGUgY29tYmluZWQgc2Vuc2l0aXZpdHkgb2YgdGhlIEFJLWFpZGVkIGRpYWdub3NpcyBzeXN0ZW0gZm9yIGx1bmcgY2FuY2VyIGRpYWdub3NpcyB3YXMgMC44NyBbOTUlIENJICgwLjgyLCAwLjkwKV0sIHNwZWNpZmljaXR5IHdhcyAwLjg3IFs5NSUgQ0kgKDAuODIsIDAuOTEpXSAoQ0kgc3RhbmRzIGZvciBjb25maWRlbmNlIGludGVydmFsLiksIHRoZSBtaXNzZWQgZGlhZ25vc2lzIHJhdGUgd2FzIDEzJSwgdGhlIG1pc2RpYWdub3NpcyByYXRlIHdhcyAxMyUsIHRoZSBwb3NpdGl2ZSBsaWtlbGlob29kIHJhdGlvIHdhcyA2LjUgWzk1JSBDSSAoNC42LCA5LjMpXSwgdGhlIG5lZ2F0aXZlIGxpa2VsaWhvb2QgcmF0aW8gd2FzIDAuMTUgWzk1JSBDSSAoMC4xMSwgMC4yMSldLCBhIGRpYWdub3N0aWMgcmF0aW8gb2YgNDMgWzk1JSBDSSAoMjQsIDc2KV0gYW5kIGEgc3VtIG9mIGFyZWEgdW5kZXIgdGhlIGNvbWJpbmVkIHN1YmplY3Qgb3BlcmF0aW5nIGNoYXJhY3RlcmlzdGljIChTUk9DKSBjdXJ2ZSBvZiAwLjkzIFs5NSUgQ0kgKDAuOTEsIDAuOTUpXS4gQmFzZWQgb24gdGhlIHJlc3VsdHMsIHRoZSBBSS1hc3Npc3RlZCBkaWFnbm9zdGljIHN5c3RlbSBmb3IgQ1QgKENvbXB1dGVyaXplZCBUb21vZ3JhcGh5KSwgaW1hZ2luZyBoYXMgY29uc2lkZXJhYmxlIGRpYWdub3N0aWMgYWNjdXJhY3kgZm9yIGx1bmcgY2FuY2VyIGRpYWdub3Npcywgd2hpY2ggaXMgb2Ygc2lnbmlmaWNhbnQgdmFsdWUgZm9yIGx1bmcgY2FuY2VyIGRpYWdub3NpcyBhbmQgaGFzIGdyZWF0ZXIgZmVhc2liaWxpdHkgb2YgcmVhbGl6aW5nIHRoZSBleHRlbnNpb24gYXBwbGljYXRpb24gaW4gdGhlIGZpZWxkIG9mIGNsaW5pY2FsIGRpYWdub3Npcy4iLCJwdWJsaXNoZXIiOiJQdWJsaWMgTGlicmFyeSBvZiBTY2llbmNlIiwiaXNzdWUiOiIzIE1hcmNoIiwidm9sdW1lIjoiMTgifSwiaXNUZW1wb3JhcnkiOmZhbHNlfSx7ImlkIjoiZThkOTgyYjgtNTFmMC0zMzZmLWI1MGItNzE4OTA1N2NkY2QxIiwiaXRlbURhdGEiOnsidHlwZSI6IndlYnBhZ2UiLCJpZCI6ImU4ZDk4MmI4LTUxZjAtMzM2Zi1iNTBiLTcxODkwNTdjZGNkMSIsInRpdGxlIjoiQUkgZm9yIHJhZGlvbG9neSIsImFjY2Vzc2VkIjp7ImRhdGUtcGFydHMiOltbMjAyMywxMCwyNl1dfSwiVVJMIjoiaHR0cHM6Ly9ncmFuZC1jaGFsbGVuZ2Uub3JnL2FpZm9ycmFkaW9sb2d5LyIsImNvbnRhaW5lci10aXRsZS1zaG9ydCI6IiJ9LCJpc1RlbXBvcmFyeSI6ZmFsc2V9XX0="/>
          <w:id w:val="1013654921"/>
          <w:placeholder>
            <w:docPart w:val="037F2381CD28462F8E93BD56F0F5E291"/>
          </w:placeholder>
        </w:sdtPr>
        <w:sdtEndPr/>
        <w:sdtContent>
          <w:r w:rsidR="0097009F" w:rsidRPr="0097009F">
            <w:rPr>
              <w:color w:val="000000"/>
            </w:rPr>
            <w:t>[65,66]</w:t>
          </w:r>
        </w:sdtContent>
      </w:sdt>
      <w:r w:rsidR="007D701E" w:rsidRPr="7BABDCC5">
        <w:rPr>
          <w:color w:val="000000" w:themeColor="text1"/>
        </w:rPr>
        <w:t>. H</w:t>
      </w:r>
      <w:r w:rsidR="003C74D7" w:rsidRPr="7BABDCC5">
        <w:rPr>
          <w:color w:val="000000" w:themeColor="text1"/>
        </w:rPr>
        <w:t>owever</w:t>
      </w:r>
      <w:r w:rsidR="00370A56" w:rsidRPr="7BABDCC5">
        <w:rPr>
          <w:color w:val="000000" w:themeColor="text1"/>
        </w:rPr>
        <w:t>,</w:t>
      </w:r>
      <w:r w:rsidR="003C74D7" w:rsidRPr="7BABDCC5">
        <w:rPr>
          <w:color w:val="000000" w:themeColor="text1"/>
        </w:rPr>
        <w:t xml:space="preserve"> high costs of the technology</w:t>
      </w:r>
      <w:r w:rsidR="007D701E" w:rsidRPr="7BABDCC5">
        <w:rPr>
          <w:color w:val="000000" w:themeColor="text1"/>
        </w:rPr>
        <w:t xml:space="preserve"> present a barrier to their use at the PON in many high</w:t>
      </w:r>
      <w:r w:rsidR="006929F4">
        <w:rPr>
          <w:color w:val="000000" w:themeColor="text1"/>
        </w:rPr>
        <w:t xml:space="preserve"> </w:t>
      </w:r>
      <w:r w:rsidR="007D701E" w:rsidRPr="7BABDCC5">
        <w:rPr>
          <w:color w:val="000000" w:themeColor="text1"/>
        </w:rPr>
        <w:t>burden countries, yet it</w:t>
      </w:r>
      <w:r w:rsidR="00682218">
        <w:rPr>
          <w:color w:val="000000" w:themeColor="text1"/>
        </w:rPr>
        <w:t xml:space="preserve"> i</w:t>
      </w:r>
      <w:r w:rsidR="007D701E" w:rsidRPr="7BABDCC5">
        <w:rPr>
          <w:color w:val="000000" w:themeColor="text1"/>
        </w:rPr>
        <w:t xml:space="preserve">s anticipated that as competition and use increases, this will reduce </w:t>
      </w:r>
      <w:sdt>
        <w:sdtPr>
          <w:rPr>
            <w:color w:val="000000"/>
          </w:rPr>
          <w:tag w:val="MENDELEY_CITATION_v3_eyJjaXRhdGlvbklEIjoiTUVOREVMRVlfQ0lUQVRJT05fYjY0OTE5YzctY2FmYy00ZjY3LThiMGQtNmQzZDg5ZjQ1MmMzIiwicHJvcGVydGllcyI6eyJub3RlSW5kZXgiOjB9LCJpc0VkaXRlZCI6ZmFsc2UsIm1hbnVhbE92ZXJyaWRlIjp7ImlzTWFudWFsbHlPdmVycmlkZGVuIjpmYWxzZSwiY2l0ZXByb2NUZXh0IjoiWzY3XSIsIm1hbnVhbE92ZXJyaWRlVGV4dCI6IiJ9LCJjaXRhdGlvbkl0ZW1zIjpbeyJpZCI6Ijk5YjEzZDkwLTA4OTUtMzc4ZS04OGYyLTdiOWZiODdmOGNjZiIsIml0ZW1EYXRhIjp7InR5cGUiOiJyZXBvcnQiLCJpZCI6Ijk5YjEzZDkwLTA4OTUtMzc4ZS04OGYyLTdiOWZiODdmOGNjZiIsInRpdGxlIjoiRGlhZ25vc3RpY3MsIG1lZGljYWwgZGV2aWNlcyAmIG90aGVyIGhlYWx0aCBwcm9kdWN0cyBjYXRhbG9nIiwiYXV0aG9yIjpbeyJmYW1pbHkiOiJHbG9iYWwgZHJ1ZyBmYWNpbGl0eSIsImdpdmVuIjoiIiwicGFyc2UtbmFtZXMiOmZhbHNlLCJkcm9wcGluZy1wYXJ0aWNsZSI6IiIsIm5vbi1kcm9wcGluZy1wYXJ0aWNsZSI6IiJ9XSwiaXNzdWVkIjp7ImRhdGUtcGFydHMiOltbMjAyNF1dfSwiY29udGFpbmVyLXRpdGxlLXNob3J0IjoiIn0sImlzVGVtcG9yYXJ5IjpmYWxzZX1dfQ=="/>
          <w:id w:val="-1197461077"/>
          <w:placeholder>
            <w:docPart w:val="DefaultPlaceholder_-1854013440"/>
          </w:placeholder>
        </w:sdtPr>
        <w:sdtEndPr/>
        <w:sdtContent>
          <w:r w:rsidR="0097009F" w:rsidRPr="0097009F">
            <w:rPr>
              <w:color w:val="000000"/>
            </w:rPr>
            <w:t>[67]</w:t>
          </w:r>
        </w:sdtContent>
      </w:sdt>
      <w:r w:rsidR="00771A8D">
        <w:t xml:space="preserve">. </w:t>
      </w:r>
      <w:r w:rsidR="00370A56">
        <w:t>It</w:t>
      </w:r>
      <w:r w:rsidR="00682218">
        <w:t xml:space="preserve"> i</w:t>
      </w:r>
      <w:r w:rsidR="00370A56">
        <w:t>s</w:t>
      </w:r>
      <w:r w:rsidR="00771A8D">
        <w:t xml:space="preserve"> important to note that whilst CAD </w:t>
      </w:r>
      <w:r w:rsidR="79ECA3F5">
        <w:t xml:space="preserve">software </w:t>
      </w:r>
      <w:r w:rsidR="00D87FAB">
        <w:t>programmes</w:t>
      </w:r>
      <w:r w:rsidR="00771A8D">
        <w:t xml:space="preserve"> </w:t>
      </w:r>
      <w:r w:rsidR="7C94A078">
        <w:t xml:space="preserve">have been </w:t>
      </w:r>
      <w:r w:rsidR="00771A8D">
        <w:t>developed for adults</w:t>
      </w:r>
      <w:r w:rsidR="70291740">
        <w:t xml:space="preserve">, </w:t>
      </w:r>
      <w:r w:rsidR="1A57A7C4">
        <w:t xml:space="preserve">their </w:t>
      </w:r>
      <w:r w:rsidR="00771A8D">
        <w:t xml:space="preserve">utility in paediatric </w:t>
      </w:r>
      <w:r w:rsidR="5A9ED40B">
        <w:t xml:space="preserve">populations </w:t>
      </w:r>
      <w:r w:rsidR="00771A8D">
        <w:t>has not yet been robustly evaluated</w:t>
      </w:r>
      <w:r w:rsidR="78C48AB8">
        <w:t>, despite one in eight people with TB being</w:t>
      </w:r>
      <w:r w:rsidR="00ED42D0">
        <w:t xml:space="preserve"> a child </w:t>
      </w:r>
      <w:sdt>
        <w:sdtPr>
          <w:rPr>
            <w:color w:val="000000"/>
          </w:rPr>
          <w:tag w:val="MENDELEY_CITATION_v3_eyJjaXRhdGlvbklEIjoiTUVOREVMRVlfQ0lUQVRJT05fNjJhNDk2NjItMDcwNS00MDBhLWJkOGMtYzI5OThlYTA0OTY5IiwicHJvcGVydGllcyI6eyJub3RlSW5kZXgiOjB9LCJpc0VkaXRlZCI6ZmFsc2UsIm1hbnVhbE92ZXJyaWRlIjp7ImlzTWFudWFsbHlPdmVycmlkZGVuIjpmYWxzZSwiY2l0ZXByb2NUZXh0IjoiWzY4XSIsIm1hbnVhbE92ZXJyaWRlVGV4dCI6IiJ9LCJjaXRhdGlvbkl0ZW1zIjpbeyJpZCI6ImQ5YTExYWU1LTVjNDctMzYxZC04ZThjLTNjNWVjZGJkMGRlOCIsIml0ZW1EYXRhIjp7InR5cGUiOiJhcnRpY2xlLWpvdXJuYWwiLCJpZCI6ImQ5YTExYWU1LTVjNDctMzYxZC04ZThjLTNjNWVjZGJkMGRlOCIsInRpdGxlIjoiVGhlIHJpc2Ugb2YgYXJ0aWZpY2lhbCBpbnRlbGxpZ2VuY2UgcmVhZGluZyBvZiBjaGVzdCBYLXJheXMgZm9yIGVuaGFuY2VkIFRCIGRpYWdub3NpcyBhbmQgZWxpbWluYXRpb24iLCJhdXRob3IiOlt7ImZhbWlseSI6IkdlcmljIiwiZ2l2ZW4iOiJDIiwicGFyc2UtbmFtZXMiOmZhbHNlLCJkcm9wcGluZy1wYXJ0aWNsZSI6IiIsIm5vbi1kcm9wcGluZy1wYXJ0aWNsZSI6IiJ9LHsiZmFtaWx5IjoiUWluIiwiZ2l2ZW4iOiJaIFoiLCJwYXJzZS1uYW1lcyI6ZmFsc2UsImRyb3BwaW5nLXBhcnRpY2xlIjoiIiwibm9uLWRyb3BwaW5nLXBhcnRpY2xlIjoiIn0seyJmYW1pbHkiOiJEZW5raW5nZXIiLCJnaXZlbiI6IkMgTSIsInBhcnNlLW5hbWVzIjpmYWxzZSwiZHJvcHBpbmctcGFydGljbGUiOiIiLCJub24tZHJvcHBpbmctcGFydGljbGUiOiIifSx7ImZhbWlseSI6IktpayIsImdpdmVuIjoiUyIsInBhcnNlLW5hbWVzIjpmYWxzZSwiZHJvcHBpbmctcGFydGljbGUiOiJWIiwibm9uLWRyb3BwaW5nLXBhcnRpY2xlIjoiIn0seyJmYW1pbHkiOiJNYXJhaXMiLCJnaXZlbiI6IkIiLCJwYXJzZS1uYW1lcyI6ZmFsc2UsImRyb3BwaW5nLXBhcnRpY2xlIjoiIiwibm9uLWRyb3BwaW5nLXBhcnRpY2xlIjoiIn0seyJmYW1pbHkiOiJBbmpvcyIsImdpdmVuIjoiQSIsInBhcnNlLW5hbWVzIjpmYWxzZSwiZHJvcHBpbmctcGFydGljbGUiOiIiLCJub24tZHJvcHBpbmctcGFydGljbGUiOiIifSx7ImZhbWlseSI6IkRhdmlkIiwiZ2l2ZW4iOiJQLU0iLCJwYXJzZS1uYW1lcyI6ZmFsc2UsImRyb3BwaW5nLXBhcnRpY2xlIjoiIiwibm9uLWRyb3BwaW5nLXBhcnRpY2xlIjoiIn0seyJmYW1pbHkiOiJLaGFuIiwiZ2l2ZW4iOiJGIEFobWFkIiwicGFyc2UtbmFtZXMiOmZhbHNlLCJkcm9wcGluZy1wYXJ0aWNsZSI6IiIsIm5vbi1kcm9wcGluZy1wYXJ0aWNsZSI6IiJ9LHsiZmFtaWx5IjoiVHJham1hbiIsImdpdmVuIjoiQSIsInBhcnNlLW5hbWVzIjpmYWxzZSwiZHJvcHBpbmctcGFydGljbGUiOiIiLCJub24tZHJvcHBpbmctcGFydGljbGUiOiIifV0sImNvbnRhaW5lci10aXRsZSI6IklOVCBKIFRVQkVSQyBMVU5HIERJUyIsImFjY2Vzc2VkIjp7ImRhdGUtcGFydHMiOltbMjAyMyw5LDVdXX0sIkRPSSI6IjEwLjU1ODgvaWp0bGQuMjIuMDY4NyIsIlVSTCI6Imh0dHA6Ly9keC5kb2kub3JnLzEwLjU1ODgvaWp0bGQuMjIuMDY4NyIsImlzc3VlZCI6eyJkYXRlLXBhcnRzIjpbWzIwMjNdXX0sInBhZ2UiOiIzNjctMzcyIiwiYWJzdHJhY3QiOiJXZSBwcm92aWRlIGFuIG92ZXJ2aWV3IG9mIHRoZSBsYXRlc3QgZXZpZGVuY2Ugb24gY29tcHV0ZXItYWlkZWQgZGV0ZWN0aW9uIChDQUQpIHNvZnR3YXJlIGZvciBhdXRvbWF0ZWQgaW50ZXJwcmV0YXRpb24gb2YgY2hlc3QgcmFkaW9ncmFwaHMgKENYUnMpIGZvciBUQiBkZXRlY3Rpb24uIENBRCBpcyBhIHVzZWZ1bCB0b29sIHRoYXQgY2FuIGFzc2lzdCBpbiByYXBpZCBhbmQgY29uc2lzdGVudCBDWFIgaW50ZXJwcmV0YXRpb24gZm9yIFRCLiBDQUQgY2FuIGFjaGlldmUgaGlnaCBzZW5zaXRpdml0eSBUQiBkZXRlY3Rpb24gYW1vbmcgcGVvcGxlIHNlZWtpbmcgY2FyZSB3aXRoIHN5bXB0b21zIG9mIFRCIGFuZCBpbiBwb3B1bGF0aW9uLWJhc2VkIHNjcmVlbmluZywgaGFzIGFjY3VyYWN5IG9uLXBhciB3aXRoIGh1bWFuIHJlYWRlcnMuIEhvd2V2ZXIsIGltcGxlbWVudGF0aW9uIGNoYWxsZW5nZXMgcmVtYWluLiBEdWUgdG8gZGlhZ25vc3RpYyBoZXRlcm9nZW5laXR5IGJldHdlZW4gc2V0dGluZ3MgYW5kIHN1Yi1wb3B1bGF0aW9ucywgdXNlcnMgbmVlZCB0byBzZWxlY3QgdGhyZXNob2xkIHNjb3JlcyByYXRoZXIgdGhhbiB1c2UgcHJlLXNwZWNpZmllZCBvbmVzLCBidXQgc29tZSBzaXRlcyBtYXkgbGFjayB0aGUgcmVzb3VyY2VzIGFuZCBkYXRhIHRvIGRvIHNvLiBFZmZpY2llbnQgc3RhbmRhcmRpc2F0aW9uIGlzIGZ1cnRoZXIgY29tcGxpY2F0ZWQgYnkgZnJlcXVlbnQgdXBkYXRlcyBhbmQgbmV3IENBRCB2ZXJzaW9ucywgd2hpY2ggYWxzbyBjaGFsbGVuZ2VzIGltcGxlbWVudGF0aW9uIGFuZCBjb21wYXJpc29uLiBDQUQgaGFzIG5vdCBiZWVuIHZhbGlkYXRlZCBmb3IgVEIgZGlhZ25vc2lzIGluIGNoaWxkcmVuIGFuZCBpdHMgYWNjdXJhY3kgZm9yIGlkZW50aWZ5aW5nIG5vbi1UQiBhYm5vcm1hbGl0aWVzIHJlbWFpbnMgdG8gYmUgZXZhbHVhdGVkLiBBIG51bWJlciBvZiBlY29ub21pYyBhbmQgcG9saXRpY2FsIGlzc3VlcyBhbHNvIHJlbWFpbiB0byBiZSBhZGRyZXNzZWQgdGhyb3VnaCByZWd1bGF0aW9uIGZvciBDQUQgdG8gYXZvaWQgZnVydGhlcmluZyBoZWFsdGggaW5lcXVpdGllcy4gQWx0aG91Z2ggQ0FELWJhc2VkIENYUiBhbmFseXNpcyBoYXMgcHJvdmVuIHJlbWFya2FibHkgYWNjdXJhdGUgZm9yIFRCIGRldGVjdGlvbiBpbiBhZHVsdHMsIHRoZSBhYm92ZSBpc3N1ZXMgbmVlZCB0byBiZSBhZGRyZXNzZWQgdG8gZW5zdXJlIHRoYXQgdGhlIHRlY2hub2xvZ3kgbWVldHMgdGhlIG5lZWRzIG9mIGhpZ2gtYnVyZGVuIHNldHRpbmdzIGFuZCB2dWxuZXJhYmxlIHN1Yi1wb3B1bGF0aW9ucy4iLCJpc3N1ZSI6IjUiLCJ2b2x1bWUiOiIyNyIsImNvbnRhaW5lci10aXRsZS1zaG9ydCI6IiJ9LCJpc1RlbXBvcmFyeSI6ZmFsc2V9XX0="/>
          <w:id w:val="-327284440"/>
          <w:placeholder>
            <w:docPart w:val="952606FBB6664A63939B0E293D3BE88B"/>
          </w:placeholder>
        </w:sdtPr>
        <w:sdtEndPr/>
        <w:sdtContent>
          <w:r w:rsidR="0097009F" w:rsidRPr="0097009F">
            <w:rPr>
              <w:rStyle w:val="CommentReference"/>
              <w:color w:val="000000"/>
              <w:sz w:val="22"/>
              <w:szCs w:val="22"/>
            </w:rPr>
            <w:t>[68]</w:t>
          </w:r>
        </w:sdtContent>
      </w:sdt>
      <w:r w:rsidR="0B5DB246">
        <w:t>.</w:t>
      </w:r>
      <w:r w:rsidR="00771A8D">
        <w:t xml:space="preserve"> As a result, WHO currently only recommends CAD for individuals 15 years old and above </w:t>
      </w:r>
      <w:sdt>
        <w:sdtPr>
          <w:rPr>
            <w:color w:val="000000"/>
          </w:rPr>
          <w:tag w:val="MENDELEY_CITATION_v3_eyJjaXRhdGlvbklEIjoiTUVOREVMRVlfQ0lUQVRJT05fOTk3ZmQ1NjgtMjg0Ni00NzY4LTkyNDItNTVkNTJjN2Q3ZDg0IiwicHJvcGVydGllcyI6eyJub3RlSW5kZXgiOjB9LCJpc0VkaXRlZCI6ZmFsc2UsIm1hbnVhbE92ZXJyaWRlIjp7ImlzTWFudWFsbHlPdmVycmlkZGVuIjpmYWxzZSwiY2l0ZXByb2NUZXh0IjoiWzY5XSIsIm1hbnVhbE92ZXJyaWRlVGV4dCI6IiJ9LCJjaXRhdGlvbkl0ZW1zIjpbeyJpZCI6ImZjOWFmODZhLTg4NDMtMzA0ZS04ZGUyLTQ2M2IxM2ZiYjk5MyIsIml0ZW1EYXRhIjp7InR5cGUiOiJyZXBvcnQiLCJpZCI6ImZjOWFmODZhLTg4NDMtMzA0ZS04ZGUyLTQ2M2IxM2ZiYjk5MyIsInRpdGxlIjoiV0hPIGNvbnNvbGlkYXRlZCBndWlkZWxpbmVzIG9uIHR1YmVyY3Vsb3NpczogTW9kdWxlIDU6IE1hbmFnZW1lbnQgb2YgdHViZXJjdWxvc2lzIGluIGNoaWxkcmVuIGFuZCBhZG9sZXNjZW50cyIsImF1dGhvciI6W3siZmFtaWx5IjoiV29ybGQgSGVhbHRoIE9yZ2FuaXNhdGlvbiIsImdpdmVuIjoiIiwicGFyc2UtbmFtZXMiOmZhbHNlLCJkcm9wcGluZy1wYXJ0aWNsZSI6IiIsIm5vbi1kcm9wcGluZy1wYXJ0aWNsZSI6IiJ9XSwiYWNjZXNzZWQiOnsiZGF0ZS1wYXJ0cyI6W1syMDIzLDksNV1dfSwiaXNzdWVkIjp7ImRhdGUtcGFydHMiOltbMjAyMl1dfSwicHVibGlzaGVyIjoiV29ybGQgSGVhbHRoIE9yZ2FuaXphdGlvbiIsImNvbnRhaW5lci10aXRsZS1zaG9ydCI6IiJ9LCJpc1RlbXBvcmFyeSI6ZmFsc2V9XX0="/>
          <w:id w:val="243541285"/>
          <w:placeholder>
            <w:docPart w:val="73A72A6E31CC416480F24BCB70578467"/>
          </w:placeholder>
        </w:sdtPr>
        <w:sdtEndPr/>
        <w:sdtContent>
          <w:r w:rsidR="0097009F" w:rsidRPr="0097009F">
            <w:rPr>
              <w:color w:val="000000"/>
            </w:rPr>
            <w:t>[69]</w:t>
          </w:r>
        </w:sdtContent>
      </w:sdt>
      <w:r w:rsidR="7D561644">
        <w:t>,</w:t>
      </w:r>
      <w:r w:rsidR="0772376A">
        <w:t xml:space="preserve"> which </w:t>
      </w:r>
      <w:r w:rsidR="79E14F61">
        <w:t xml:space="preserve">represents a critical knowledge gap for one of the most vulnerable </w:t>
      </w:r>
      <w:r w:rsidR="00C06AC4">
        <w:t xml:space="preserve">TB </w:t>
      </w:r>
      <w:r w:rsidR="79E14F61">
        <w:t>target populations</w:t>
      </w:r>
      <w:r w:rsidR="0772376A">
        <w:t>.</w:t>
      </w:r>
      <w:r w:rsidR="00913221">
        <w:t xml:space="preserve"> </w:t>
      </w:r>
    </w:p>
    <w:p w14:paraId="2460C02E" w14:textId="08297B96" w:rsidR="006F25D8" w:rsidRDefault="006F25D8" w:rsidP="00BB1EC7">
      <w:pPr>
        <w:spacing w:line="480" w:lineRule="auto"/>
      </w:pPr>
    </w:p>
    <w:p w14:paraId="214DF81B" w14:textId="5B4A63FC" w:rsidR="00771A8D" w:rsidRDefault="00D4471B" w:rsidP="00BB1EC7">
      <w:pPr>
        <w:spacing w:line="480" w:lineRule="auto"/>
        <w:rPr>
          <w:color w:val="000000" w:themeColor="text1"/>
        </w:rPr>
      </w:pPr>
      <w:r>
        <w:rPr>
          <w:b/>
          <w:bCs/>
        </w:rPr>
        <w:t>C</w:t>
      </w:r>
      <w:r w:rsidRPr="00D4471B">
        <w:rPr>
          <w:b/>
          <w:bCs/>
        </w:rPr>
        <w:t xml:space="preserve">apillary blood </w:t>
      </w:r>
      <w:r w:rsidR="00CB6654">
        <w:rPr>
          <w:b/>
          <w:bCs/>
        </w:rPr>
        <w:t>CRP</w:t>
      </w:r>
      <w:r w:rsidRPr="00D4471B">
        <w:rPr>
          <w:b/>
          <w:bCs/>
        </w:rPr>
        <w:t xml:space="preserve"> </w:t>
      </w:r>
      <w:r>
        <w:rPr>
          <w:b/>
          <w:bCs/>
        </w:rPr>
        <w:t>assays</w:t>
      </w:r>
      <w:r w:rsidRPr="00D4471B">
        <w:rPr>
          <w:b/>
          <w:bCs/>
        </w:rPr>
        <w:t>:</w:t>
      </w:r>
      <w:r w:rsidR="000A2BE9">
        <w:rPr>
          <w:b/>
          <w:bCs/>
        </w:rPr>
        <w:t xml:space="preserve"> </w:t>
      </w:r>
      <w:r w:rsidR="0076753F">
        <w:t>POC</w:t>
      </w:r>
      <w:r w:rsidR="00771A8D">
        <w:t xml:space="preserve"> assays that detect elevated levels of CRP</w:t>
      </w:r>
      <w:r w:rsidR="00F13F68">
        <w:t xml:space="preserve"> </w:t>
      </w:r>
      <w:r w:rsidR="00771A8D">
        <w:t>in capillary blood have been shown to have high sensitivity for</w:t>
      </w:r>
      <w:r w:rsidR="00EE3A1E">
        <w:t xml:space="preserve"> </w:t>
      </w:r>
      <w:r w:rsidR="70A8F29D">
        <w:t xml:space="preserve">TB amongst </w:t>
      </w:r>
      <w:r w:rsidR="00EE3A1E">
        <w:t xml:space="preserve">PLHIV </w:t>
      </w:r>
      <w:r w:rsidR="00804DA5">
        <w:t>in high burden settings</w:t>
      </w:r>
      <w:r w:rsidR="00771A8D">
        <w:t xml:space="preserve"> </w:t>
      </w:r>
      <w:sdt>
        <w:sdtPr>
          <w:rPr>
            <w:color w:val="000000"/>
          </w:rPr>
          <w:tag w:val="MENDELEY_CITATION_v3_eyJjaXRhdGlvbklEIjoiTUVOREVMRVlfQ0lUQVRJT05fNTYwOTJhMjYtMmNmMC00NDBkLTk1YzMtMjU1NDQyODBiNGFlIiwicHJvcGVydGllcyI6eyJub3RlSW5kZXgiOjB9LCJpc0VkaXRlZCI6ZmFsc2UsIm1hbnVhbE92ZXJyaWRlIjp7ImlzTWFudWFsbHlPdmVycmlkZGVuIjpmYWxzZSwiY2l0ZXByb2NUZXh0IjoiWzcwXSIsIm1hbnVhbE92ZXJyaWRlVGV4dCI6IiJ9LCJjaXRhdGlvbkl0ZW1zIjpbeyJpZCI6ImZiZGMxOTZhLTMwOGYtMzhjNy1hZTlkLTAzMDQ5MDRmZTI5ZCIsIml0ZW1EYXRhIjp7InR5cGUiOiJhcnRpY2xlLWpvdXJuYWwiLCJpZCI6ImZiZGMxOTZhLTMwOGYtMzhjNy1hZTlkLTAzMDQ5MDRmZTI5ZCIsInRpdGxlIjoiRGlhZ25vc3RpYyBhY2N1cmFjeSBvZiBDLXJlYWN0aXZlIHByb3RlaW4gZm9yIGFjdGl2ZSBwdWxtb25hcnkgdHViZXJjdWxvc2lzOiBhIHN5c3RlbWF0aWMgcmV2aWV3IGFuZCBtZXRhLWFuYWx5c2lzIiwiYXV0aG9yIjpbeyJmYW1pbHkiOiJZb29uIiwiZ2l2ZW4iOiJDLiIsInBhcnNlLW5hbWVzIjpmYWxzZSwiZHJvcHBpbmctcGFydGljbGUiOiIiLCJub24tZHJvcHBpbmctcGFydGljbGUiOiIifSx7ImZhbWlseSI6IkNoYWlzc29uIiwiZ2l2ZW4iOiJMLiBILiIsInBhcnNlLW5hbWVzIjpmYWxzZSwiZHJvcHBpbmctcGFydGljbGUiOiIiLCJub24tZHJvcHBpbmctcGFydGljbGUiOiIifSx7ImZhbWlseSI6IlBhdGVsIiwiZ2l2ZW4iOiJTLiBNLiIsInBhcnNlLW5hbWVzIjpmYWxzZSwiZHJvcHBpbmctcGFydGljbGUiOiIiLCJub24tZHJvcHBpbmctcGFydGljbGUiOiIifSx7ImZhbWlseSI6IkFsbGVuIiwiZ2l2ZW4iOiJJLiBFLiIsInBhcnNlLW5hbWVzIjpmYWxzZSwiZHJvcHBpbmctcGFydGljbGUiOiIiLCJub24tZHJvcHBpbmctcGFydGljbGUiOiIifSx7ImZhbWlseSI6IkRyYWluIiwiZ2l2ZW4iOiJQLiBLLiIsInBhcnNlLW5hbWVzIjpmYWxzZSwiZHJvcHBpbmctcGFydGljbGUiOiIiLCJub24tZHJvcHBpbmctcGFydGljbGUiOiIifSx7ImZhbWlseSI6IldpbHNvbiIsImdpdmVuIjoiRC4iLCJwYXJzZS1uYW1lcyI6ZmFsc2UsImRyb3BwaW5nLXBhcnRpY2xlIjoiIiwibm9uLWRyb3BwaW5nLXBhcnRpY2xlIjoiIn0seyJmYW1pbHkiOiJDYXR0YW1hbmNoaSIsImdpdmVuIjoiQS4iLCJwYXJzZS1uYW1lcyI6ZmFsc2UsImRyb3BwaW5nLXBhcnRpY2xlIjoiIiwibm9uLWRyb3BwaW5nLXBhcnRpY2xlIjoiIn1dLCJjb250YWluZXItdGl0bGUiOiJUaGUgaW50ZXJuYXRpb25hbCBqb3VybmFsIG9mIHR1YmVyY3Vsb3NpcyBhbmQgbHVuZyBkaXNlYXNlIDogdGhlIG9mZmljaWFsIGpvdXJuYWwgb2YgdGhlIEludGVybmF0aW9uYWwgVW5pb24gYWdhaW5zdCBUdWJlcmN1bG9zaXMgYW5kIEx1bmcgRGlzZWFzZSIsImFjY2Vzc2VkIjp7ImRhdGUtcGFydHMiOltbMjAyMyw5LDVdXX0sIkRPSSI6IjEwLjU1ODgvSUpUTEQuMTcuMDA3OCIsIklTU04iOiIxODE1NzkyMCIsIlBNSUQiOiIyODgyNjQ1MSIsIlVSTCI6Ii9wbWMvYXJ0aWNsZXMvUE1DNTYzMzAwMC8iLCJpc3N1ZWQiOnsiZGF0ZS1wYXJ0cyI6W1syMDE3LDksOV1dfSwicGFnZSI6IjEwMTMiLCJhYnN0cmFjdCI6IlNFVFRJTkc6IFN5c3RlbWF0aWMgc2NyZWVuaW5nIGZvciBhY3RpdmUgcHVsbW9uYXJ5IHR1YmVyY3Vsb3NpcyAoUFRCKSBpcyByZWNvbW1lbmRlZCBmb3IgaGlnaC1yaXNrIHBvcHVsYXRpb25zLCBpbmNsdWRpbmcgcGVvcGxlIGxpdmluZyB3aXRoIHRoZSBodW1hbiBpbW11bm9kZWZpY2llbmN5IHZpcnVzIChQTEhJVik7IGhvd2V2ZXIsIGN1cnJlbnRseSByZWNvbW1lbmRlZCBUQiBzY3JlZW5pbmcgdG9vbHMgYXJlIGluYWRlcXVhdGUgZm9yIG1vc3QgaGlnaC1idXJkZW4gc2V0dGluZ3MuIE9CSkVDVElWRTogVG8gZGV0ZXJtaW5lIHdoZXRoZXIgQy1yZWFjdGl2ZSBwcm90ZWluIChDUlApIHBvc3Nlc3NlcyB0aGUgbmVjZXNzYXJ5IHRlc3QgY2hhcmFjdGVyaXN0aWNzIHRvIHNjcmVlbiBpbmRpdmlkdWFscyBmb3IgYWN0aXZlIFBUQi5ERVNJR046IFdlIHBlcmZvcm1lZCBhIHN5c3RlbWF0aWMgcmV2aWV3IGFuZCBtZXRhYW5hbHlzaXMgb2Ygc3R1ZGllcyBldmFsdWF0aW5nIHRoZSBkaWFnbm9zdGljIGFjY3VyYWN5IG9mIENSUCAoMTAgbWcvbCBjdXQtb2ZmIHBvaW50KSBmb3IgY3VsdHVyZS1wb3NpdGl2ZSBQVEIuUG9vbGVkIGRpYWdub3N0aWMgYWNjdXJhY3kgZXN0aW1hdGVzIHdlcmUgZ2VuZXJhdGVkIHVzaW5nIHJhbmRvbS1lZmZlY3RzIG1ldGEtYW5hbHlzaXMgZm9yIG91dC1wYXRpZW50cyBhbmQgaW4tcGF0aWVudHMsIGFuZCBmb3IgcHJlLXNwZWNpZmllZCBzdWJncm91cHMgYmFzZWQgb24gSElWIHN0YXR1cyBhbmQgdGVzdCBpbmRpY2F0aW9uLlJFU1VMVFM6IFdlIGlkZW50aWZpZWQgbmluZSB1bmlxdWUgc3R1ZGllcyBlbnJvbGxpbmcgMTc5MyBhZHVsdHMgZnJvbSBvdXQtcGF0aWVudCAoZml2ZSBzdHVkaWVzLCAxMTIxIHBhdGllbnRzKSBhbmQgaW4tcGF0aWVudCBzZXR0aW5ncyAoZml2ZSBzdHVkaWVzLCA2NzIgcGF0aWVudHMpLCA3MiUgb2Ygd2hvbWhhZCBjb25maXJtZWQgSElWaW5mZWN0aW9uLiBBbW9uZyBvdXQtcGF0aWVudHMsIENSUCBoYWQgaGlnaCBzZW5zaXRpdml0eSAoOTMlLCA5NSVDSSA4OC05OCkgYW5kIG1vZGVyYXRlIHNwZWNpZmljaXR5ICg2MCUsIDk1JUNJIDQwLTc1KSBmb3IgYWN0aXZlIFBUQi4gU3BlY2lmaWNpdHkgd2FzIGxvd2VzdCBhbW9uZyBpbi1wYXRpZW50cyAoMjElLCA5NSVDSSA2LTUyKSBhbmQgaGlnaGVzdCBhbW9uZyBvdXQtcGF0aWVudHMgdW5kZXJnb2luZyBUQiBzY3JlZW5pbmcgKHJhbmdlIDU4LTgxJSkuIFRoZXJlIHdhcyBubyBkaWZmZXJlbmNlIGluIHN1bW1hcnkgZXN0aW1hdGVzIGJ5IEhJViBzdGF0dXMuQ09OQ0xVU0lPTjogQ1JQLCB3aGljaCBpcyBhdmFpbGFibGUgYXMgYSBzaW1wbGUsIGluZXhwZW5zaXZlIGFuZCBwb2ludC1vZi1jYXJlIHRlc3QsIGNhbiBiZSB1c2VkIHRvIHNjcmVlbiBQTEhJViBwcmVzZW50aW5nIGZvciByb3V0aW5lIEhJVi9BSURTIChhY3F1aXJlZCBpbW11bmUtZGVmaWNpZW5jeSBzeW5kcm9tZSkgY2FyZSBmb3IgYWN0aXZlIFRCLiIsInB1Ymxpc2hlciI6Ik5JSCBQdWJsaWMgQWNjZXNzIiwiaXNzdWUiOiI5Iiwidm9sdW1lIjoiMjEiLCJjb250YWluZXItdGl0bGUtc2hvcnQiOiJJbnQgSiBUdWJlcmMgTHVuZyBEaXMifSwiaXNUZW1wb3JhcnkiOmZhbHNlfV19"/>
          <w:id w:val="1050800392"/>
          <w:placeholder>
            <w:docPart w:val="782A59D31E704DADA1890D9CDB8956DA"/>
          </w:placeholder>
        </w:sdtPr>
        <w:sdtEndPr/>
        <w:sdtContent>
          <w:r w:rsidR="0097009F" w:rsidRPr="0097009F">
            <w:rPr>
              <w:color w:val="000000"/>
            </w:rPr>
            <w:t>[70]</w:t>
          </w:r>
        </w:sdtContent>
      </w:sdt>
      <w:r w:rsidR="00771A8D">
        <w:t xml:space="preserve">. </w:t>
      </w:r>
      <w:r w:rsidR="38B724E9">
        <w:t xml:space="preserve">However, </w:t>
      </w:r>
      <w:r w:rsidR="7E556B68">
        <w:t>much of the evidence on CRP relates to analytical test performance, and</w:t>
      </w:r>
      <w:r w:rsidR="00771A8D">
        <w:t xml:space="preserve"> studies evaluating the utility of CRP in key populations </w:t>
      </w:r>
      <w:r w:rsidR="21A2FD3E">
        <w:t xml:space="preserve">and/or </w:t>
      </w:r>
      <w:r w:rsidR="00333262">
        <w:t>clinical settings</w:t>
      </w:r>
      <w:r w:rsidR="00771A8D">
        <w:t xml:space="preserve"> </w:t>
      </w:r>
      <w:r w:rsidR="1789661E">
        <w:t xml:space="preserve">are scarce </w:t>
      </w:r>
      <w:sdt>
        <w:sdtPr>
          <w:rPr>
            <w:color w:val="000000"/>
          </w:rPr>
          <w:tag w:val="MENDELEY_CITATION_v3_eyJjaXRhdGlvbklEIjoiTUVOREVMRVlfQ0lUQVRJT05fNjhhNzljOGUtYzU2MC00ZTg1LTlmNDctYjhiNDRmMmEzZGY0IiwicHJvcGVydGllcyI6eyJub3RlSW5kZXgiOjB9LCJpc0VkaXRlZCI6ZmFsc2UsIm1hbnVhbE92ZXJyaWRlIjp7ImlzTWFudWFsbHlPdmVycmlkZGVuIjpmYWxzZSwiY2l0ZXByb2NUZXh0IjoiWzcw4oCTNzJdIiwibWFudWFsT3ZlcnJpZGVUZXh0IjoiIn0sImNpdGF0aW9uSXRlbXMiOlt7ImlkIjoiZmJkYzE5NmEtMzA4Zi0zOGM3LWFlOWQtMDMwNDkwNGZlMjlkIiwiaXRlbURhdGEiOnsidHlwZSI6ImFydGljbGUtam91cm5hbCIsImlkIjoiZmJkYzE5NmEtMzA4Zi0zOGM3LWFlOWQtMDMwNDkwNGZlMjlkIiwidGl0bGUiOiJEaWFnbm9zdGljIGFjY3VyYWN5IG9mIEMtcmVhY3RpdmUgcHJvdGVpbiBmb3IgYWN0aXZlIHB1bG1vbmFyeSB0dWJlcmN1bG9zaXM6IGEgc3lzdGVtYXRpYyByZXZpZXcgYW5kIG1ldGEtYW5hbHlzaXMiLCJhdXRob3IiOlt7ImZhbWlseSI6Illvb24iLCJnaXZlbiI6IkMuIiwicGFyc2UtbmFtZXMiOmZhbHNlLCJkcm9wcGluZy1wYXJ0aWNsZSI6IiIsIm5vbi1kcm9wcGluZy1wYXJ0aWNsZSI6IiJ9LHsiZmFtaWx5IjoiQ2hhaXNzb24iLCJnaXZlbiI6IkwuIEguIiwicGFyc2UtbmFtZXMiOmZhbHNlLCJkcm9wcGluZy1wYXJ0aWNsZSI6IiIsIm5vbi1kcm9wcGluZy1wYXJ0aWNsZSI6IiJ9LHsiZmFtaWx5IjoiUGF0ZWwiLCJnaXZlbiI6IlMuIE0uIiwicGFyc2UtbmFtZXMiOmZhbHNlLCJkcm9wcGluZy1wYXJ0aWNsZSI6IiIsIm5vbi1kcm9wcGluZy1wYXJ0aWNsZSI6IiJ9LHsiZmFtaWx5IjoiQWxsZW4iLCJnaXZlbiI6IkkuIEUuIiwicGFyc2UtbmFtZXMiOmZhbHNlLCJkcm9wcGluZy1wYXJ0aWNsZSI6IiIsIm5vbi1kcm9wcGluZy1wYXJ0aWNsZSI6IiJ9LHsiZmFtaWx5IjoiRHJhaW4iLCJnaXZlbiI6IlAuIEsuIiwicGFyc2UtbmFtZXMiOmZhbHNlLCJkcm9wcGluZy1wYXJ0aWNsZSI6IiIsIm5vbi1kcm9wcGluZy1wYXJ0aWNsZSI6IiJ9LHsiZmFtaWx5IjoiV2lsc29uIiwiZ2l2ZW4iOiJELiIsInBhcnNlLW5hbWVzIjpmYWxzZSwiZHJvcHBpbmctcGFydGljbGUiOiIiLCJub24tZHJvcHBpbmctcGFydGljbGUiOiIifSx7ImZhbWlseSI6IkNhdHRhbWFuY2hpIiwiZ2l2ZW4iOiJBLiIsInBhcnNlLW5hbWVzIjpmYWxzZSwiZHJvcHBpbmctcGFydGljbGUiOiIiLCJub24tZHJvcHBpbmctcGFydGljbGUiOiIifV0sImNvbnRhaW5lci10aXRsZSI6IlRoZSBpbnRlcm5hdGlvbmFsIGpvdXJuYWwgb2YgdHViZXJjdWxvc2lzIGFuZCBsdW5nIGRpc2Vhc2UgOiB0aGUgb2ZmaWNpYWwgam91cm5hbCBvZiB0aGUgSW50ZXJuYXRpb25hbCBVbmlvbiBhZ2FpbnN0IFR1YmVyY3Vsb3NpcyBhbmQgTHVuZyBEaXNlYXNlIiwiYWNjZXNzZWQiOnsiZGF0ZS1wYXJ0cyI6W1syMDIzLDksNV1dfSwiRE9JIjoiMTAuNTU4OC9JSlRMRC4xNy4wMDc4IiwiSVNTTiI6IjE4MTU3OTIwIiwiUE1JRCI6IjI4ODI2NDUxIiwiVVJMIjoiL3BtYy9hcnRpY2xlcy9QTUM1NjMzMDAwLyIsImlzc3VlZCI6eyJkYXRlLXBhcnRzIjpbWzIwMTcsOSw5XV19LCJwYWdlIjoiMTAxMyIsImFic3RyYWN0IjoiU0VUVElORzogU3lzdGVtYXRpYyBzY3JlZW5pbmcgZm9yIGFjdGl2ZSBwdWxtb25hcnkgdHViZXJjdWxvc2lzIChQVEIpIGlzIHJlY29tbWVuZGVkIGZvciBoaWdoLXJpc2sgcG9wdWxhdGlvbnMsIGluY2x1ZGluZyBwZW9wbGUgbGl2aW5nIHdpdGggdGhlIGh1bWFuIGltbXVub2RlZmljaWVuY3kgdmlydXMgKFBMSElWKTsgaG93ZXZlciwgY3VycmVudGx5IHJlY29tbWVuZGVkIFRCIHNjcmVlbmluZyB0b29scyBhcmUgaW5hZGVxdWF0ZSBmb3IgbW9zdCBoaWdoLWJ1cmRlbiBzZXR0aW5ncy4gT0JKRUNUSVZFOiBUbyBkZXRlcm1pbmUgd2hldGhlciBDLXJlYWN0aXZlIHByb3RlaW4gKENSUCkgcG9zc2Vzc2VzIHRoZSBuZWNlc3NhcnkgdGVzdCBjaGFyYWN0ZXJpc3RpY3MgdG8gc2NyZWVuIGluZGl2aWR1YWxzIGZvciBhY3RpdmUgUFRCLkRFU0lHTjogV2UgcGVyZm9ybWVkIGEgc3lzdGVtYXRpYyByZXZpZXcgYW5kIG1ldGFhbmFseXNpcyBvZiBzdHVkaWVzIGV2YWx1YXRpbmcgdGhlIGRpYWdub3N0aWMgYWNjdXJhY3kgb2YgQ1JQICgxMCBtZy9sIGN1dC1vZmYgcG9pbnQpIGZvciBjdWx0dXJlLXBvc2l0aXZlIFBUQi5Qb29sZWQgZGlhZ25vc3RpYyBhY2N1cmFjeSBlc3RpbWF0ZXMgd2VyZSBnZW5lcmF0ZWQgdXNpbmcgcmFuZG9tLWVmZmVjdHMgbWV0YS1hbmFseXNpcyBmb3Igb3V0LXBhdGllbnRzIGFuZCBpbi1wYXRpZW50cywgYW5kIGZvciBwcmUtc3BlY2lmaWVkIHN1Ymdyb3VwcyBiYXNlZCBvbiBISVYgc3RhdHVzIGFuZCB0ZXN0IGluZGljYXRpb24uUkVTVUxUUzogV2UgaWRlbnRpZmllZCBuaW5lIHVuaXF1ZSBzdHVkaWVzIGVucm9sbGluZyAxNzkzIGFkdWx0cyBmcm9tIG91dC1wYXRpZW50IChmaXZlIHN0dWRpZXMsIDExMjEgcGF0aWVudHMpIGFuZCBpbi1wYXRpZW50IHNldHRpbmdzIChmaXZlIHN0dWRpZXMsIDY3MiBwYXRpZW50cyksIDcyJSBvZiB3aG9taGFkIGNvbmZpcm1lZCBISVZpbmZlY3Rpb24uIEFtb25nIG91dC1wYXRpZW50cywgQ1JQIGhhZCBoaWdoIHNlbnNpdGl2aXR5ICg5MyUsIDk1JUNJIDg4LTk4KSBhbmQgbW9kZXJhdGUgc3BlY2lmaWNpdHkgKDYwJSwgOTUlQ0kgNDAtNzUpIGZvciBhY3RpdmUgUFRCLiBTcGVjaWZpY2l0eSB3YXMgbG93ZXN0IGFtb25nIGluLXBhdGllbnRzICgyMSUsIDk1JUNJIDYtNTIpIGFuZCBoaWdoZXN0IGFtb25nIG91dC1wYXRpZW50cyB1bmRlcmdvaW5nIFRCIHNjcmVlbmluZyAocmFuZ2UgNTgtODElKS4gVGhlcmUgd2FzIG5vIGRpZmZlcmVuY2UgaW4gc3VtbWFyeSBlc3RpbWF0ZXMgYnkgSElWIHN0YXR1cy5DT05DTFVTSU9OOiBDUlAsIHdoaWNoIGlzIGF2YWlsYWJsZSBhcyBhIHNpbXBsZSwgaW5leHBlbnNpdmUgYW5kIHBvaW50LW9mLWNhcmUgdGVzdCwgY2FuIGJlIHVzZWQgdG8gc2NyZWVuIFBMSElWIHByZXNlbnRpbmcgZm9yIHJvdXRpbmUgSElWL0FJRFMgKGFjcXVpcmVkIGltbXVuZS1kZWZpY2llbmN5IHN5bmRyb21lKSBjYXJlIGZvciBhY3RpdmUgVEIuIiwicHVibGlzaGVyIjoiTklIIFB1YmxpYyBBY2Nlc3MiLCJpc3N1ZSI6IjkiLCJ2b2x1bWUiOiIyMSIsImNvbnRhaW5lci10aXRsZS1zaG9ydCI6IkludCBKIFR1YmVyYyBMdW5nIERpcyJ9LCJpc1RlbXBvcmFyeSI6ZmFsc2V9LHsiaWQiOiI2NWYwYzRhNi1iMGM0LTM1N2ItYmQ4Zi01OWEzZGJiNmM4NjMiLCJpdGVtRGF0YSI6eyJ0eXBlIjoiYXJ0aWNsZS1qb3VybmFsIiwiaWQiOiI2NWYwYzRhNi1iMGM0LTM1N2ItYmQ4Zi01OWEzZGJiNmM4NjMiLCJ0aXRsZSI6IkRpYWdub3N0aWMgYW5kIHByb2dub3N0aWMgdmFsdWUgb2Ygc2VydW0gQy1yZWFjdGl2ZSBwcm90ZWluIGZvciBzY3JlZW5pbmcgZm9yIEhJVi1hc3NvY2lhdGVkIHR1YmVyY3Vsb3NpcyIsImF1dGhvciI6W3siZmFtaWx5IjoiTGF3biIsImdpdmVuIjoiU3RlcGhlbiBEIiwicGFyc2UtbmFtZXMiOmZhbHNlLCJkcm9wcGluZy1wYXJ0aWNsZSI6IiIsIm5vbi1kcm9wcGluZy1wYXJ0aWNsZSI6IiJ9LHsiZmFtaWx5IjoiS2Vya2hvZmYiLCJnaXZlbiI6IkFuZHJldyBEIiwicGFyc2UtbmFtZXMiOmZhbHNlLCJkcm9wcGluZy1wYXJ0aWNsZSI6IiIsIm5vbi1kcm9wcGluZy1wYXJ0aWNsZSI6IiJ9LHsiZmFtaWx5IjoiVm9ndCIsImdpdmVuIjoiTW9uaWNhIiwicGFyc2UtbmFtZXMiOmZhbHNlLCJkcm9wcGluZy1wYXJ0aWNsZSI6IiIsIm5vbi1kcm9wcGluZy1wYXJ0aWNsZSI6IiJ9LHsiZmFtaWx5IjoiV29vZCIsImdpdmVuIjoiUm9iaW4iLCJwYXJzZS1uYW1lcyI6ZmFsc2UsImRyb3BwaW5nLXBhcnRpY2xlIjoiIiwibm9uLWRyb3BwaW5nLXBhcnRpY2xlIjoiIn1dLCJhY2Nlc3NlZCI6eyJkYXRlLXBhcnRzIjpbWzIwMjMsOSw1XV19LCJET0kiOiIxMC41NTg4L2lqdGxkLjEyLjA4MTEiLCJhYnN0cmFjdCI6IkJBQ0tHUk9VTkQtUmFwaWQgbWVhbnMgdG8gaWRlbnRpZnkgb3IgcnVsZS1vdXQgdHViZXJjdWxvc2lzIChUQikgd291bGQgcGVybWl0IG1vcmUgZWZmaWNpZW50IG1hbmFnZW1lbnQgb2YgSElWLWluZmVjdGVkIHBhdGllbnRzIHN0YXJ0aW5nIGFudGlyZXRyb3ZpcmFsIHRyZWF0bWVudCAoQVJUKS4iLCJjb250YWluZXItdGl0bGUtc2hvcnQiOiIifSwiaXNUZW1wb3JhcnkiOmZhbHNlfSx7ImlkIjoiMjcwN2RlODQtMWRmOS0zMjBmLWJmYzUtZjcwNzIyMmEyMWE1IiwiaXRlbURhdGEiOnsidHlwZSI6ImFydGljbGUtam91cm5hbCIsImlkIjoiMjcwN2RlODQtMWRmOS0zMjBmLWJmYzUtZjcwNzIyMmEyMWE1IiwidGl0bGUiOiJQb2ludC1vZi1jYXJlIGMtcmVhY3RpdmUgcHJvdGVpbiB0ZXN0aW5nIHRvIGZhY2lsaXRhdGUgaW1wbGVtZW50YXRpb24gb2YgaXNvbmlhemlkIHByZXZlbnRpdmUgdGhlcmFweSBmb3IgcGVvcGxlIGxpdmluZyB3aXRoIEhJViIsImF1dGhvciI6W3siZmFtaWx5IjoiWW9vbiIsImdpdmVuIjoiQ2hyaXN0aW5hIiwicGFyc2UtbmFtZXMiOmZhbHNlLCJkcm9wcGluZy1wYXJ0aWNsZSI6IiIsIm5vbi1kcm9wcGluZy1wYXJ0aWNsZSI6IiJ9LHsiZmFtaWx5IjoiRGF2aXMiLCJnaXZlbiI6IkouIEx1Y2lhbiIsInBhcnNlLW5hbWVzIjpmYWxzZSwiZHJvcHBpbmctcGFydGljbGUiOiIiLCJub24tZHJvcHBpbmctcGFydGljbGUiOiIifSx7ImZhbWlseSI6Ikh1YW5nIiwiZ2l2ZW4iOiJMYXVyZW5jZSIsInBhcnNlLW5hbWVzIjpmYWxzZSwiZHJvcHBpbmctcGFydGljbGUiOiIiLCJub24tZHJvcHBpbmctcGFydGljbGUiOiIifSx7ImZhbWlseSI6Ik11em9vcmEiLCJnaXZlbiI6IkNvbnJhZCIsInBhcnNlLW5hbWVzIjpmYWxzZSwiZHJvcHBpbmctcGFydGljbGUiOiIiLCJub24tZHJvcHBpbmctcGFydGljbGUiOiIifSx7ImZhbWlseSI6IkJ5YWt3YWdhIiwiZ2l2ZW4iOiJIZWxlbiIsInBhcnNlLW5hbWVzIjpmYWxzZSwiZHJvcHBpbmctcGFydGljbGUiOiIiLCJub24tZHJvcHBpbmctcGFydGljbGUiOiIifSx7ImZhbWlseSI6IlNjaWJldHRhIiwiZ2l2ZW4iOiJDb2xpbiIsInBhcnNlLW5hbWVzIjpmYWxzZSwiZHJvcHBpbmctcGFydGljbGUiOiIiLCJub24tZHJvcHBpbmctcGFydGljbGUiOiIifSx7ImZhbWlseSI6IkJhbmdzYmVyZyIsImdpdmVuIjoiRGF2aWQgUi4iLCJwYXJzZS1uYW1lcyI6ZmFsc2UsImRyb3BwaW5nLXBhcnRpY2xlIjoiIiwibm9uLWRyb3BwaW5nLXBhcnRpY2xlIjoiIn0seyJmYW1pbHkiOiJOYWhpZCIsImdpdmVuIjoiUGF5YW0iLCJwYXJzZS1uYW1lcyI6ZmFsc2UsImRyb3BwaW5nLXBhcnRpY2xlIjoiIiwibm9uLWRyb3BwaW5nLXBhcnRpY2xlIjoiIn0seyJmYW1pbHkiOiJTZW1pdGFsYSIsImdpdmVuIjoiRnJlZCBDLiIsInBhcnNlLW5hbWVzIjpmYWxzZSwiZHJvcHBpbmctcGFydGljbGUiOiIiLCJub24tZHJvcHBpbmctcGFydGljbGUiOiIifSx7ImZhbWlseSI6Ikh1bnQiLCJnaXZlbiI6IlBldGVyIFcuIiwicGFyc2UtbmFtZXMiOmZhbHNlLCJkcm9wcGluZy1wYXJ0aWNsZSI6IiIsIm5vbi1kcm9wcGluZy1wYXJ0aWNsZSI6IiJ9LHsiZmFtaWx5IjoiTWFydGluIiwiZ2l2ZW4iOiJKZWZmcmV5IE4uIiwicGFyc2UtbmFtZXMiOmZhbHNlLCJkcm9wcGluZy1wYXJ0aWNsZSI6IiIsIm5vbi1kcm9wcGluZy1wYXJ0aWNsZSI6IiJ9LHsiZmFtaWx5IjoiQ2F0dGFtYW5jaGkiLCJnaXZlbiI6IkFkaXRoeWEiLCJwYXJzZS1uYW1lcyI6ZmFsc2UsImRyb3BwaW5nLXBhcnRpY2xlIjoiIiwibm9uLWRyb3BwaW5nLXBhcnRpY2xlIjoiIn1dLCJjb250YWluZXItdGl0bGUiOiJKb3VybmFsIG9mIEFjcXVpcmVkIEltbXVuZSBEZWZpY2llbmN5IFN5bmRyb21lcyIsIkRPSSI6IjEwLjEwOTcvUUFJLjAwMDAwMDAwMDAwMDAwODUiLCJJU1NOIjoiMTA3Nzk0NTAiLCJQTUlEIjoiMjQzNDY2MzYiLCJpc3N1ZWQiOnsiZGF0ZS1wYXJ0cyI6W1syMDE0LDQsMTVdXX0sInBhZ2UiOiI1NTEtNTU2IiwiYWJzdHJhY3QiOiJCYWNrZ3JvdW5kOiBTeW1wdG9tLWJhc2VkIHR1YmVyY3Vsb3NpcyBzY3JlZW5pbmcgaWRlbnRpZmllcyBsZXNzIHRoYW4gb25lLXRoaXJkIG9mIGVsaWdpYmxlIEhJVi1pbmZlY3RlZCBwYXRpZW50cyBhcyBjYW5kaWRhdGVzIGZvciBpc29uaWF6aWQgcHJldmVudGl2ZSB0aGVyYXB5IChJUFQpLiBXZSBldmFsdWF0ZWQgd2hldGhlciB0ZXN0aW5nIGZvciBDLXJlYWN0aXZlIHByb3RlaW4gKENSUCkgaW1wcm92ZXMgcGF0aWVudCBzZWxlY3Rpb24gZm9yIElQVC4gTWV0aG9kczogV2UgbWVhc3VyZWQgQ1JQIGxldmVscyAobm9ybWFsID4xMCBtZy9MKSB1c2luZyBhIHBvaW50LW9mLWNhcmUgKFBPQykgYXNzYXkgb24gc3RvcmVkIHNlcnVtIHNhbXBsZXMgZnJvbSBISVZpbmZlY3RlZCBVZ2FuZGFuIGFkdWx0cyBpbml0aWF0aW5nIGFudGlyZXRyb3ZpcmFsIHRoZXJhcHkuIFdlIGFzc2Vzc2VkIGRpYWdub3N0aWMgYWNjdXJhY3kgaW4gcmVmZXJlbmNlIHRvIGJhc2VsaW5lIHR1YmVyY3Vsb3NpcyBzdGF0dXMgYWRqdWRpY2F0ZWQgYnkgYW4gZXhwZXJ0IGNvbW1pdHRlZSBhbmQgY2FsY3VsYXRlZCBuZXQgcmVjbGFzc2lmaWNhdGlvbiBpbXByb3ZlbWVudCB0byBxdWFudGlmeSB0aGUgaW5jcmVtZW50YWwgZGlzY3JpbWluYXRvcnkgYmVuZWZpdCBvZiBQT0MtQ1JQIGluIGRldGVybWluaW5nIElQVCBlbGlnaWJpbGl0eSBjb21wYXJlZCB0byB0aGUgV29ybGQgSGVhbHRoIE9yZ2FuaXphdGlvbiAoV0hPKSBzeW1wdG9tIHNjcmVlbi4gUmVzdWx0czogT2YgMjAxIHBhdGllbnRzIChtZWRpYW4gQ0Q0IGNlbGwgY291bnQsIDEzNyBjZWxscy9tTDsgaW50ZXJxdWFydGlsZSByYW5nZSwgODMtMjA2KSwgNSAoMi41JSkgaGFkIHR1YmVyY3Vsb3Npcy4gQ29tcGFyZWQgdG8gdGhlIFdITyBzeW1wdG9tIHNjcmVlbiwgUE9DLUNSUCBoYWQgc2ltaWxhciBzZW5zaXRpdml0eSAoMTAwJSB2cy4gODAlLCBQID0gMC4zMCkgYnV0IGdyZWF0ZXIgc3BlY2lmaWNpdHkgKDIxJSB2cy4gODclLCBQID4gMC4wMDAxKSBmb3IgdHViZXJjdWxvc2lzLiBJZiBiYXNlZCBvbiB0aGUgV0hPIHN5bXB0b20gc2NyZWVuLCBubyBwYXRpZW50cyB3aXRoIHR1YmVyY3Vsb3NpcyBidXQgb25seSA0MiBvZiAxOTYgcGF0aWVudHMgd2l0aG91dCB0dWJlcmN1bG9zaXMgd291bGQgaGF2ZSBiZWVuIGNvbnNpZGVyZWQgSVBUIGVsaWdpYmxlLiBJZiBQT0MtQ1JQIHdlcmUgdXNlZCBpbnN0ZWFkLCAxIHBhdGllbnQgd2l0aCB0dWJlcmN1bG9zaXMgKHJlY2xhc3NpZmljYXRpb24gb2YgY2FzZXMsIDIyMCU7IFAgPSAwLjMyKSBhbmQgMTI5IHBhdGllbnRzIHdpdGhvdXQgdHViZXJjdWxvc2lzIChyZWNsYXNzaWZpY2F0aW9uIG9mIG5vbmNhc2VzLCArNjYlOyBQID4gMC4wMDEpIHdvdWxkIGhhdmUgYmVlbiByZWNsYXNzaWZpZWQgYXMgSVBUIGVsaWdpYmxlLCBhIG5ldCByZWNsYXNzaWZpY2F0aW9uIGltcHJvdmVtZW50IG9mIDQ2JSAoUCA9IDAuMDMpLiBJbiBhZGRpdGlvbiwgUE9DLUNSUCB0ZXN0aW5nIHdvdWxkIGhhdmUgcmVkdWNlZCB0aGUgcHJvcG9ydGlvbiBvZiBwYXRpZW50cyB3aXRob3V0IGFjdGl2ZSB0dWJlcmN1bG9zaXMgcmVxdWlyaW5nIGNvbmZpcm1hdG9yeSB0dWJlcmN1bG9zaXMgdGVzdGluZyAoODclIHZzLiAyMSUsIFAgPiAwLjAwMDEpLiBDb25jbHVzaW9uczogUE9DLUNSUCB0ZXN0aW5nIGluY3JlYXNlZCBtb3JlIHRoYW4gNC1mb2xkIHRoZSBwcm9wb3J0aW9uIG9mIEhJVi1pbmZlY3RlZCBhZHVsdHMgaW1tZWRpYXRlbHkgaWRlbnRpZmllZCBhcyBJUFQgZWxpZ2libGUgYW5kIGRlY3JlYXNlZCB0aGUgcHJvcG9ydGlvbiBvZiBwYXRpZW50cyByZXF1aXJpbmcgcmVmZXJyYWwgZm9yIGZ1cnRoZXIgdHViZXJjdWxvc2lzIGRpYWdub3N0aWMgdGVzdGluZy4gUE9DLUNSUCB0ZXN0aW5nIGNvdWxkIHN1YnN0YW50aWFsbHkgaW1wcm92ZSBpbXBsZW1lbnRhdGlvbiBvZiB0dWJlcmN1bG9zaXMgc2NyZWVuaW5nIGd1aWRlbGluZXMuIMKpIDIwMTMgYnkgTGlwcGluY290dCBXaWxsaWFtcyAmIFdpbGtpbnMuIiwicHVibGlzaGVyIjoiTGlwcGluY290dCBXaWxsaWFtcyBhbmQgV2lsa2lucyIsImlzc3VlIjoiNSIsInZvbHVtZSI6IjY1IiwiY29udGFpbmVyLXRpdGxlLXNob3J0IjoiSiBBY3F1aXIgSW1tdW5lIERlZmljIFN5bmRyICgxOTg4KSJ9LCJpc1RlbXBvcmFyeSI6ZmFsc2V9XX0="/>
          <w:id w:val="-716201336"/>
          <w:placeholder>
            <w:docPart w:val="23EEFEB25058404AABF8387C930E7524"/>
          </w:placeholder>
        </w:sdtPr>
        <w:sdtEndPr/>
        <w:sdtContent>
          <w:r w:rsidR="0097009F" w:rsidRPr="0097009F">
            <w:rPr>
              <w:color w:val="000000"/>
            </w:rPr>
            <w:t>[70–72]</w:t>
          </w:r>
        </w:sdtContent>
      </w:sdt>
      <w:r w:rsidR="00771A8D" w:rsidRPr="2480C865">
        <w:rPr>
          <w:color w:val="000000" w:themeColor="text1"/>
        </w:rPr>
        <w:t>. To consider their use</w:t>
      </w:r>
      <w:r w:rsidR="006C3E84">
        <w:rPr>
          <w:color w:val="000000" w:themeColor="text1"/>
        </w:rPr>
        <w:t xml:space="preserve"> as a </w:t>
      </w:r>
      <w:r w:rsidR="0076753F">
        <w:rPr>
          <w:color w:val="000000" w:themeColor="text1"/>
        </w:rPr>
        <w:t>POC</w:t>
      </w:r>
      <w:r w:rsidR="003960C7" w:rsidRPr="2480C865">
        <w:rPr>
          <w:color w:val="000000" w:themeColor="text1"/>
        </w:rPr>
        <w:t xml:space="preserve"> screening tool</w:t>
      </w:r>
      <w:r w:rsidR="00771A8D" w:rsidRPr="2480C865">
        <w:rPr>
          <w:color w:val="000000" w:themeColor="text1"/>
        </w:rPr>
        <w:t xml:space="preserve">, </w:t>
      </w:r>
      <w:r w:rsidR="00AC2E8C">
        <w:rPr>
          <w:color w:val="000000" w:themeColor="text1"/>
        </w:rPr>
        <w:t>more evidence is needed</w:t>
      </w:r>
      <w:r w:rsidR="00771A8D" w:rsidRPr="2480C865">
        <w:rPr>
          <w:color w:val="000000" w:themeColor="text1"/>
        </w:rPr>
        <w:t xml:space="preserve"> in key populations </w:t>
      </w:r>
      <w:r w:rsidR="4DB98617" w:rsidRPr="2480C865">
        <w:rPr>
          <w:color w:val="000000" w:themeColor="text1"/>
        </w:rPr>
        <w:t>with high TB burden</w:t>
      </w:r>
      <w:r w:rsidR="003960C7">
        <w:rPr>
          <w:color w:val="000000" w:themeColor="text1"/>
        </w:rPr>
        <w:t xml:space="preserve"> including HIV-negative people</w:t>
      </w:r>
      <w:r w:rsidR="00771A8D" w:rsidRPr="2480C865">
        <w:rPr>
          <w:color w:val="000000" w:themeColor="text1"/>
        </w:rPr>
        <w:t xml:space="preserve">. </w:t>
      </w:r>
      <w:r w:rsidR="006F6281" w:rsidRPr="2480C865">
        <w:rPr>
          <w:color w:val="000000" w:themeColor="text1"/>
        </w:rPr>
        <w:t>However, it</w:t>
      </w:r>
      <w:r w:rsidR="5E14D698" w:rsidRPr="2480C865">
        <w:rPr>
          <w:color w:val="000000" w:themeColor="text1"/>
        </w:rPr>
        <w:t xml:space="preserve"> i</w:t>
      </w:r>
      <w:r w:rsidR="006F6281" w:rsidRPr="2480C865">
        <w:rPr>
          <w:color w:val="000000" w:themeColor="text1"/>
        </w:rPr>
        <w:t xml:space="preserve">s not only screening tools that should be moving closer to </w:t>
      </w:r>
      <w:r w:rsidR="28E7416B" w:rsidRPr="10B5197C">
        <w:rPr>
          <w:color w:val="000000" w:themeColor="text1"/>
        </w:rPr>
        <w:t>affected people</w:t>
      </w:r>
      <w:r w:rsidR="5640B068" w:rsidRPr="78B5E3D6">
        <w:rPr>
          <w:color w:val="000000" w:themeColor="text1"/>
        </w:rPr>
        <w:t>,</w:t>
      </w:r>
      <w:r w:rsidR="006F6281" w:rsidRPr="2480C865">
        <w:rPr>
          <w:color w:val="000000" w:themeColor="text1"/>
        </w:rPr>
        <w:t xml:space="preserve"> but also diagnostic tests</w:t>
      </w:r>
      <w:r w:rsidR="00C91E7A">
        <w:rPr>
          <w:color w:val="000000" w:themeColor="text1"/>
        </w:rPr>
        <w:t xml:space="preserve"> to initiate linkage to care within the PHC and communities</w:t>
      </w:r>
      <w:r w:rsidR="006F6281" w:rsidRPr="2480C865">
        <w:rPr>
          <w:color w:val="000000" w:themeColor="text1"/>
        </w:rPr>
        <w:t>.</w:t>
      </w:r>
    </w:p>
    <w:p w14:paraId="1B04668D" w14:textId="4B6FC72D" w:rsidR="00362978" w:rsidRPr="00553A4E" w:rsidRDefault="0076753F" w:rsidP="00BB1EC7">
      <w:pPr>
        <w:spacing w:line="480" w:lineRule="auto"/>
        <w:rPr>
          <w:i/>
          <w:iCs/>
          <w:color w:val="000000" w:themeColor="text1"/>
        </w:rPr>
      </w:pPr>
      <w:r>
        <w:rPr>
          <w:i/>
          <w:iCs/>
          <w:color w:val="000000" w:themeColor="text1"/>
        </w:rPr>
        <w:t>POC</w:t>
      </w:r>
      <w:r w:rsidR="00553A4E">
        <w:rPr>
          <w:i/>
          <w:iCs/>
          <w:color w:val="000000" w:themeColor="text1"/>
        </w:rPr>
        <w:t xml:space="preserve"> d</w:t>
      </w:r>
      <w:r w:rsidR="00362978" w:rsidRPr="00553A4E">
        <w:rPr>
          <w:i/>
          <w:iCs/>
          <w:color w:val="000000" w:themeColor="text1"/>
        </w:rPr>
        <w:t>iagnostic tests</w:t>
      </w:r>
    </w:p>
    <w:p w14:paraId="07D5C2BC" w14:textId="41BB9A85" w:rsidR="003D222E" w:rsidRDefault="00C91E7A" w:rsidP="00BB1EC7">
      <w:pPr>
        <w:spacing w:line="480" w:lineRule="auto"/>
        <w:rPr>
          <w:rStyle w:val="CommentReference"/>
        </w:rPr>
      </w:pPr>
      <w:r w:rsidRPr="718EC5F4">
        <w:rPr>
          <w:b/>
          <w:bCs/>
        </w:rPr>
        <w:t>Battery</w:t>
      </w:r>
      <w:r w:rsidR="63376FF7" w:rsidRPr="718EC5F4">
        <w:rPr>
          <w:b/>
          <w:bCs/>
        </w:rPr>
        <w:t>-</w:t>
      </w:r>
      <w:r w:rsidRPr="718EC5F4">
        <w:rPr>
          <w:b/>
          <w:bCs/>
        </w:rPr>
        <w:t xml:space="preserve">powered molecular </w:t>
      </w:r>
      <w:r w:rsidR="3B10DEBC" w:rsidRPr="718EC5F4">
        <w:rPr>
          <w:b/>
          <w:bCs/>
        </w:rPr>
        <w:t xml:space="preserve">diagnostic </w:t>
      </w:r>
      <w:r w:rsidRPr="718EC5F4">
        <w:rPr>
          <w:b/>
          <w:bCs/>
        </w:rPr>
        <w:t>platforms:</w:t>
      </w:r>
      <w:r>
        <w:t xml:space="preserve"> </w:t>
      </w:r>
      <w:r w:rsidR="7ABC6899">
        <w:t>Cepheid</w:t>
      </w:r>
      <w:r w:rsidR="1D4ABCA1">
        <w:t>’s</w:t>
      </w:r>
      <w:r w:rsidR="7ABC6899">
        <w:t xml:space="preserve"> </w:t>
      </w:r>
      <w:r w:rsidR="51AFCF75">
        <w:t>Gene</w:t>
      </w:r>
      <w:r w:rsidR="6F487218">
        <w:t>Xpert</w:t>
      </w:r>
      <w:r w:rsidR="00F844F6" w:rsidRPr="718EC5F4">
        <w:t>®</w:t>
      </w:r>
      <w:r w:rsidR="00642B77">
        <w:t xml:space="preserve"> Omni</w:t>
      </w:r>
      <w:r w:rsidR="00BA701A" w:rsidRPr="718EC5F4">
        <w:t>™</w:t>
      </w:r>
      <w:r w:rsidR="00642B77">
        <w:t>, despite ultimately being abandoned, exemplif</w:t>
      </w:r>
      <w:r w:rsidR="6EA060F3">
        <w:t>ied</w:t>
      </w:r>
      <w:r w:rsidR="00642B77">
        <w:t xml:space="preserve"> the role battery</w:t>
      </w:r>
      <w:r w:rsidR="13D15551">
        <w:t>-</w:t>
      </w:r>
      <w:r w:rsidR="00642B77">
        <w:t xml:space="preserve">powered molecular testing and mobile solutions could have to reduce laboratory reliance </w:t>
      </w:r>
      <w:sdt>
        <w:sdtPr>
          <w:rPr>
            <w:color w:val="000000"/>
          </w:rPr>
          <w:tag w:val="MENDELEY_CITATION_v3_eyJjaXRhdGlvbklEIjoiTUVOREVMRVlfQ0lUQVRJT05fN2M3ZjE1OWEtNjk4Zi00NWVjLWFmODEtMDBlMmJiNGEyZGI3IiwicHJvcGVydGllcyI6eyJub3RlSW5kZXgiOjB9LCJpc0VkaXRlZCI6ZmFsc2UsIm1hbnVhbE92ZXJyaWRlIjp7ImlzTWFudWFsbHlPdmVycmlkZGVuIjpmYWxzZSwiY2l0ZXByb2NUZXh0IjoiWzczXSIsIm1hbnVhbE92ZXJyaWRlVGV4dCI6IiJ9LCJjaXRhdGlvbkl0ZW1zIjpbeyJpZCI6IjM3Y2VkYTY5LTM2MWUtMzJkZC04ZGFiLTMyYjZmZmMwNWFjMCIsIml0ZW1EYXRhIjp7InR5cGUiOiJhcnRpY2xlLWpvdXJuYWwiLCJpZCI6IjM3Y2VkYTY5LTM2MWUtMzJkZC04ZGFiLTMyYjZmZmMwNWFjMCIsInRpdGxlIjoiQ29tcGFyaXNvbiBvZiB0d28gZGlhZ25vc3RpYyBpbnRlcnZlbnRpb24gcGFja2FnZXMgZm9yIGNvbW11bml0eS1iYXNlZCBhY3RpdmUgY2FzZSBmaW5kaW5nIGZvciB0dWJlcmN1bG9zaXM6IGFuIG9wZW4tbGFiZWwgcmFuZG9taXplZCBjb250cm9sbGVkIHRyaWFsIiwiYXV0aG9yIjpbeyJmYW1pbHkiOiJFc21haWwiLCJnaXZlbiI6IkFsaWFzZ2FyIiwicGFyc2UtbmFtZXMiOmZhbHNlLCJkcm9wcGluZy1wYXJ0aWNsZSI6IiIsIm5vbi1kcm9wcGluZy1wYXJ0aWNsZSI6IiJ9LHsiZmFtaWx5IjoiUmFuZGFsbCIsImdpdmVuIjoiUGhpbGlwcGEiLCJwYXJzZS1uYW1lcyI6ZmFsc2UsImRyb3BwaW5nLXBhcnRpY2xlIjoiIiwibm9uLWRyb3BwaW5nLXBhcnRpY2xlIjoiIn0seyJmYW1pbHkiOiJPZWxvZnNlIiwiZ2l2ZW4iOiJTdXpldHRlIiwicGFyc2UtbmFtZXMiOmZhbHNlLCJkcm9wcGluZy1wYXJ0aWNsZSI6IiIsIm5vbi1kcm9wcGluZy1wYXJ0aWNsZSI6IiJ9LHsiZmFtaWx5IjoiVG9tYXNpY2NoaW8iLCJnaXZlbiI6Ik1pY2hlbGUiLCJwYXJzZS1uYW1lcyI6ZmFsc2UsImRyb3BwaW5nLXBhcnRpY2xlIjoiIiwibm9uLWRyb3BwaW5nLXBhcnRpY2xlIjoiIn0seyJmYW1pbHkiOiJQb29yYW4iLCJnaXZlbiI6IkFuaWwiLCJwYXJzZS1uYW1lcyI6ZmFsc2UsImRyb3BwaW5nLXBhcnRpY2xlIjoiIiwibm9uLWRyb3BwaW5nLXBhcnRpY2xlIjoiIn0seyJmYW1pbHkiOiJNZWxkYXUiLCJnaXZlbiI6IlJpY2hhcmQiLCJwYXJzZS1uYW1lcyI6ZmFsc2UsImRyb3BwaW5nLXBhcnRpY2xlIjoiIiwibm9uLWRyb3BwaW5nLXBhcnRpY2xlIjoiIn0seyJmYW1pbHkiOiJNYWthbWJ3YSIsImdpdmVuIjoiRWRzb24iLCJwYXJzZS1uYW1lcyI6ZmFsc2UsImRyb3BwaW5nLXBhcnRpY2xlIjoiIiwibm9uLWRyb3BwaW5nLXBhcnRpY2xlIjoiIn0seyJmYW1pbHkiOiJNb3R0YXkiLCJnaXZlbiI6Ikx5bmVsbGUiLCJwYXJzZS1uYW1lcyI6ZmFsc2UsImRyb3BwaW5nLXBhcnRpY2xlIjoiIiwibm9uLWRyb3BwaW5nLXBhcnRpY2xlIjoiIn0seyJmYW1pbHkiOiJKYXVtZGFsbHkiLCJnaXZlbiI6IlNoYW1lZW0iLCJwYXJzZS1uYW1lcyI6ZmFsc2UsImRyb3BwaW5nLXBhcnRpY2xlIjoiIiwibm9uLWRyb3BwaW5nLXBhcnRpY2xlIjoiIn0seyJmYW1pbHkiOiJDYWxsaWdhcm8iLCJnaXZlbiI6IkdyZWdvcnkiLCJwYXJzZS1uYW1lcyI6ZmFsc2UsImRyb3BwaW5nLXBhcnRpY2xlIjoiIiwibm9uLWRyb3BwaW5nLXBhcnRpY2xlIjoiIn0seyJmYW1pbHkiOiJNZWllciIsImdpdmVuIjoiU3R1YXJ0IiwicGFyc2UtbmFtZXMiOmZhbHNlLCJkcm9wcGluZy1wYXJ0aWNsZSI6IiIsIm5vbi1kcm9wcGluZy1wYXJ0aWNsZSI6IiJ9LHsiZmFtaWx5IjoiS29jayIsImdpdmVuIjoiTWFyaWFubmEiLCJwYXJzZS1uYW1lcyI6ZmFsc2UsImRyb3BwaW5nLXBhcnRpY2xlIjoiIiwibm9uLWRyb3BwaW5nLXBhcnRpY2xlIjoiZGUifSx7ImZhbWlseSI6Ikd1bWJvIiwiZ2l2ZW4iOiJUYXdhbmRhIiwicGFyc2UtbmFtZXMiOmZhbHNlLCJkcm9wcGluZy1wYXJ0aWNsZSI6IiIsIm5vbi1kcm9wcGluZy1wYXJ0aWNsZSI6IiJ9LHsiZmFtaWx5IjoiV2FycmVuIiwiZ2l2ZW4iOiJSb2JpbiBNYXJrIiwicGFyc2UtbmFtZXMiOmZhbHNlLCJkcm9wcGluZy1wYXJ0aWNsZSI6IiIsIm5vbi1kcm9wcGluZy1wYXJ0aWNsZSI6IiJ9LHsiZmFtaWx5IjoiRGhlZGEiLCJnaXZlbiI6IktlZXJ0YW4iLCJwYXJzZS1uYW1lcyI6ZmFsc2UsImRyb3BwaW5nLXBhcnRpY2xlIjoiIiwibm9uLWRyb3BwaW5nLXBhcnRpY2xlIjoiIn1dLCJjb250YWluZXItdGl0bGUiOiJOYXR1cmUgTWVkaWNpbmUgMjAyMyAyOTo0IiwiYWNjZXNzZWQiOnsiZGF0ZS1wYXJ0cyI6W1syMDIzLDksNF1dfSwiRE9JIjoiMTAuMTAzOC9zNDE1OTEtMDIzLTAyMjQ3LTEiLCJJU1NOIjoiMTU0Ni0xNzBYIiwiUE1JRCI6IjM2ODk0NjUxIiwiVVJMIjoiaHR0cHM6Ly93d3cubmF0dXJlLmNvbS9hcnRpY2xlcy9zNDE1OTEtMDIzLTAyMjQ3LTEiLCJpc3N1ZWQiOnsiZGF0ZS1wYXJ0cyI6W1syMDIzLDMsOV1dfSwicGFnZSI6IjEwMDktMTAxNiIsImFic3RyYWN0IjoiVHdvIGluIGV2ZXJ5IGZpdmUgcGF0aWVudHMgd2l0aCBhY3RpdmUgdHViZXJjdWxvc2lzIChUQikgcmVtYWluIHVuZGlhZ25vc2VkIG9yIHVucmVwb3J0ZWQuIFRoZXJlZm9yZSBjb21tdW5pdHktYmFzZWQsIGFjdGl2ZSBjYXNlLWZpbmRpbmcgc3RyYXRlZ2llcyByZXF1aXJlIHVyZ2VudCBpbXBsZW1lbnRhdGlvbi4gSG93ZXZlciwgd2hldGhlciBwb2ludC1vZi1jYXJlIChQT0MpLCBwb3J0YWJsZSBiYXR0ZXJ5LW9wZXJhdGVkLCBtb2xlY3VsYXIgZGlhZ25vc3RpYyB0b29scyBkZXBsb3llZCBhdCBhIGNvbW11bml0eSBsZXZlbCwgY29tcGFyZWQgd2l0aCBjb252ZW50aW9uYWxseSB1c2VkIFBPQyBzbWVhciBtaWNyb3Njb3B5LCBjYW4gc2hvcnRlbiB0aW1lLXRvLXRyZWF0bWVudCBpbml0aWF0aW9uLCB0aHVzIHBvdGVudGlhbGx5IGN1cnRhaWxpbmcgdHJhbnNtaXNzaW9uLCByZW1haW5zIHVuY2xlYXIuIFRvIGNsYXJpZnkgdGhpcyBpc3N1ZSwgd2UgcGVyZm9ybWVkIGFuIG9wZW4tbGFiZWwsIHJhbmRvbWl6ZWQgY29udHJvbGxlZCB0cmlhbCBpbiBwZXJpdXJiYW4gaW5mb3JtYWwgc2V0dGxlbWVudHMgb2YgQ2FwZSBUb3duLCBTb3V0aCBBZnJpY2EsIHdoZXJlIHdlIFRCIHN5bXB0b20gc2NyZWVuZWQgNSwyNzQgaW5kaXZpZHVhbHMgdXNpbmcgYSBjb21tdW5pdHktYmFzZWQgc2NhbGFibGUgbW9iaWxlIGNsaW5pYy4gU29tZSA1ODQgaW5kaXZpZHVhbHMgd2l0aCBISVYgaW5mZWN0aW9uIG9yIHN5bXB0b21zIG9mIFRCIHVuZGVyd2VudCB0YXJnZXRlZCBkaWFnbm9zdGljIHNjcmVlbmluZyBhbmQgd2VyZSByYW5kb21pemVkICgxOjEpIHRvIHNhbWUtZGF5IHNtZWFyIG1pY3Jvc2NvcHkgKG7igIk94oCJMjk2KSBvciBvbi1zaXRlIEROQS1iYXNlZCBtb2xlY3VsYXIgZGlhZ25vc2lzIChu4oCJPeKAiTI4ODsgR2VuZVhwZXJ0KS4gVGhlIHByaW1hcnkgYWltIHdhcyB0byBjb21wYXJlIHRpbWUgdG8gVEIgdHJlYXRtZW50IGluaXRpYXRpb24gYmV0d2VlbiB0aGUgYXJtcy4gU2Vjb25kYXJ5IGFpbXMgaW5jbHVkZWQgZmVhc2liaWxpdHkgYW5kIGRldGVjdGlvbiBvZiBwcm9iYWJseSBpbmZlY3Rpb3VzIHBlb3BsZS4gT2YgcGFydGljaXBhbnRzIHdobyB1bmRlcndlbnQgdGFyZ2V0ZWQgc2NyZWVuaW5nLCA5LjklICg1OCBvZiA1ODQpIGhhZCBjdWx0dXJlLWNvbmZpcm1lZCBUQi4gVGltZS10by10cmVhdG1lbnQgaW5pdGlhdGlvbiBvY2N1cnJlZCBzaWduaWZpY2FudGx5IGVhcmxpZXIgaW4gdGhlIFhwZXJ0IHZlcnN1cyB0aGUgc21lYXItbWljcm9zY29weSBhcm0gKDggdmVyc3VzIDQx4oCJZCwgUOKAiT3igIkwLjAwMikuIEhvd2V2ZXIsIG92ZXJhbGwsIFhwZXJ0IGRldGVjdGVkIG9ubHkgNTIlIG9mIGluZGl2aWR1YWxzIHdpdGggY3VsdHVyZS1wb3NpdGl2ZSBUQi4gTm90YWJseSwgWHBlcnQgZGV0ZWN0ZWQgYWxtb3N0IGFsbCBvZiB0aGUgcHJvYmFibHkgaW5mZWN0aW91cyBwYXRpZW50cyBjb21wYXJlZCB3aXRoIHNtZWFyIG1pY3Jvc2NvcHkgKDk0LjElIHZlcnN1cyAyMy41JSwgUOKAiT3igIkmbHQ7MC4wMDEpLiBYcGVydCB3YXMgYXNzb2NpYXRlZCB3aXRoIGEgc2hvcnRlciBtZWRpYW4gdGltZSB0byB0cmVhdG1lbnQgb2YgcHJvYmFibHkgaW5mZWN0aW91cyBwYXRpZW50cyAoNyB2ZXJzdXMgMjTigIlkLCBQ4oCJPeKAiTAuMDIpIGFuZCBhIGdyZWF0ZXIgcHJvcG9ydGlvbiBvZiBpbmZlY3Rpb3VzIHBhdGllbnRzIHdlcmUgb24gdHJlYXRtZW50IGF0IDYw4oCJZCBjb21wYXJlZCB3aXRoIHRoZSBwcm9iYWJseSBub25pbmZlY3Rpb3VzIHBhdGllbnRzICg3Ni41JSB2ZXJzdXMgMzguMiUsIFDigIkmbHQ74oCJMC4wMSkuIE92ZXJhbGwsIGEgZ3JlYXRlciBwcm9wb3J0aW9uIG9mIFBPQyBYcGVydC1wb3NpdGl2ZSBwYXJ0aWNpcGFudHMgd2VyZSBvbiB0cmVhdG1lbnQgYXQgNjDigIlkIGNvbXBhcmVkIHdpdGggYWxsIGN1bHR1cmUtcG9zaXRpdmUgcGFydGljaXBhbnRzICgxMDAlIHZlcnN1cyA0Ni41JSwgUOKAiSZsdDvigIkwLjAxKS4gVGhlc2UgZmluZGluZ3MgY2hhbGxlbmdlIHRoZSB0cmFkaXRpb25hbCBwYXJhZGlnbSBvZiBhIHBhc3NpdmUgY2FzZS1maW5kaW5nLCBwdWJsaWMgaGVhbHRoIHN0cmF0ZWd5IGFuZCBhcmd1ZXMgZm9yIHRoZSBpbXBsZW1lbnRhdGlvbiBvZiBwb3J0YWJsZSBETkEtYmFzZWQgZGlhZ25vc2lzIHdpdGggbGlua2FnZSB0byBjYXJlIGFzIGEgY29tbXVuaXR5LW9yaWVudGVkLCB0cmFuc21pc3Npb24taW50ZXJydXB0aW9uIHN0cmF0ZWd5LiBUaGUgc3R1ZHkgd2FzIHJlZ2lzdGVyZWQgd2l0aCB0aGUgU291dGggQWZyaWNhbiBOYXRpb25hbCBDbGluaWNhbCBUcmlhbHMgUmVnaXN0cnkgKGFwcGxpY2F0aW9uIElEIDQzNjc7IERPSC0yNy0wMzE3LTUzNjcpIGFuZCBDbGluaWNhbFRyaWFscy5nb3YgKE5DVDAzMTY4OTQ1KS4gQmV0dGVyIGFwcHJvYWNoZXMgYXJlIGNydWNpYWwgdG8gaW1wcm92ZSBpZGVudGlmaWNhdGlvbiBvZiBwZW9wbGUgd2l0aCBhY3RpdmUgdHViZXJjdWxvc2lzIChUQiksIGFjY2VsZXJhdGUgdHJlYXRtZW50IGFuZCBjdXJ0YWlsIGRpc2Vhc2UgdHJhbnNtaXNzaW9uLiBBIHJhbmRvbWl6ZWQgdHJpYWwgc3VnZ2VzdHMgdGhhdCBhIG1vYmlsZSBjbGluaWMgdXNpbmcgRE5BLWJhc2VkIGRpYWdub3NpcyBpcyBvbmUgc3VjaCB0b29sIHRvIHJlZHVjZSB0aW1lIHRvIHRyZWF0bWVudCBvZiBpbmRpdmlkdWFscyB3aXRoIFRCLiIsInB1Ymxpc2hlciI6Ik5hdHVyZSBQdWJsaXNoaW5nIEdyb3VwIiwiaXNzdWUiOiI0Iiwidm9sdW1lIjoiMjkiLCJjb250YWluZXItdGl0bGUtc2hvcnQiOiIifSwiaXNUZW1wb3JhcnkiOmZhbHNlfV19"/>
          <w:id w:val="587114139"/>
          <w:placeholder>
            <w:docPart w:val="66C1E0ED24A7467CA360EE454D4304A9"/>
          </w:placeholder>
        </w:sdtPr>
        <w:sdtEndPr/>
        <w:sdtContent>
          <w:r w:rsidR="0097009F" w:rsidRPr="0097009F">
            <w:rPr>
              <w:color w:val="000000"/>
            </w:rPr>
            <w:t>[73]</w:t>
          </w:r>
        </w:sdtContent>
      </w:sdt>
      <w:r w:rsidR="00A26833">
        <w:t xml:space="preserve"> </w:t>
      </w:r>
      <w:r w:rsidR="00C5043E">
        <w:t>whilst</w:t>
      </w:r>
      <w:r w:rsidR="00A26833">
        <w:t xml:space="preserve"> bringing care closer to the </w:t>
      </w:r>
      <w:r w:rsidR="00FE272B">
        <w:t>PO</w:t>
      </w:r>
      <w:r w:rsidR="0014034B">
        <w:t>N</w:t>
      </w:r>
      <w:r w:rsidR="00A26833">
        <w:t>.</w:t>
      </w:r>
      <w:r w:rsidR="00642B77">
        <w:t xml:space="preserve"> </w:t>
      </w:r>
      <w:r w:rsidR="00217517">
        <w:t>There is now a m</w:t>
      </w:r>
      <w:r w:rsidR="00582B5E">
        <w:t>y</w:t>
      </w:r>
      <w:r w:rsidR="00217517">
        <w:t>r</w:t>
      </w:r>
      <w:r w:rsidR="00582B5E">
        <w:t>i</w:t>
      </w:r>
      <w:r w:rsidR="00217517">
        <w:t xml:space="preserve">ad of </w:t>
      </w:r>
      <w:r w:rsidR="00294B91">
        <w:t>POC</w:t>
      </w:r>
      <w:r w:rsidR="00C00411">
        <w:t xml:space="preserve"> platforms</w:t>
      </w:r>
      <w:r w:rsidR="39456EC4">
        <w:t xml:space="preserve"> </w:t>
      </w:r>
      <w:r w:rsidR="000A480E">
        <w:t>commercially available or under</w:t>
      </w:r>
      <w:r w:rsidR="00C00411" w:rsidRPr="006933D4">
        <w:t xml:space="preserve"> </w:t>
      </w:r>
      <w:r w:rsidR="0C5A9806" w:rsidRPr="006933D4">
        <w:t>develop</w:t>
      </w:r>
      <w:r w:rsidR="39456EC4" w:rsidRPr="001C4C4C">
        <w:t>ed</w:t>
      </w:r>
      <w:r w:rsidR="00C00411">
        <w:t xml:space="preserve"> </w:t>
      </w:r>
      <w:r w:rsidR="00574111">
        <w:t>that could</w:t>
      </w:r>
      <w:r w:rsidR="00642B77">
        <w:t xml:space="preserve"> </w:t>
      </w:r>
      <w:r w:rsidR="00236931">
        <w:t>permit</w:t>
      </w:r>
      <w:r w:rsidR="00642B77">
        <w:t xml:space="preserve"> </w:t>
      </w:r>
      <w:r w:rsidR="00C91B1F">
        <w:t>molecular testing</w:t>
      </w:r>
      <w:r w:rsidR="00642B77">
        <w:t xml:space="preserve"> to be </w:t>
      </w:r>
      <w:r w:rsidR="00282642">
        <w:t xml:space="preserve">brought closer to the </w:t>
      </w:r>
      <w:r w:rsidR="000A480E">
        <w:t xml:space="preserve">PON </w:t>
      </w:r>
      <w:r w:rsidR="00CA4928">
        <w:t>including</w:t>
      </w:r>
      <w:r w:rsidR="000A480E">
        <w:t xml:space="preserve"> the Molbio Truenat </w:t>
      </w:r>
      <w:r w:rsidR="00CA4928">
        <w:t xml:space="preserve">the first molecular </w:t>
      </w:r>
      <w:r w:rsidR="00A86974">
        <w:t xml:space="preserve">test that </w:t>
      </w:r>
      <w:r w:rsidR="00A86974">
        <w:lastRenderedPageBreak/>
        <w:t xml:space="preserve">can be used at sites with minimal infrastructure to be WHO recommended </w:t>
      </w:r>
      <w:sdt>
        <w:sdtPr>
          <w:rPr>
            <w:color w:val="000000"/>
          </w:rPr>
          <w:tag w:val="MENDELEY_CITATION_v3_eyJjaXRhdGlvbklEIjoiTUVOREVMRVlfQ0lUQVRJT05fY2Y0NDg0N2UtN2Y0ZS00Y2FjLTk3YTctZTA0MTg0NGEwZTkwIiwicHJvcGVydGllcyI6eyJub3RlSW5kZXgiOjB9LCJpc0VkaXRlZCI6ZmFsc2UsIm1hbnVhbE92ZXJyaWRlIjp7ImlzTWFudWFsbHlPdmVycmlkZGVuIjpmYWxzZSwiY2l0ZXByb2NUZXh0IjoiWzc0LDc1XSIsIm1hbnVhbE92ZXJyaWRlVGV4dCI6IiJ9LCJjaXRhdGlvbkl0ZW1zIjpbeyJpZCI6ImFjNzgzZDc2LWVhOTMtM2ZkOS04YmM5LWEyMDJmNWQzMTdhMCIsIml0ZW1EYXRhIjp7InR5cGUiOiJhcnRpY2xlLWpvdXJuYWwiLCJpZCI6ImFjNzgzZDc2LWVhOTMtM2ZkOS04YmM5LWEyMDJmNWQzMTdhMCIsInRpdGxlIjoiUmFwaWQsIHBvaW50LW9mLWNhcmUgZGlhZ25vc2lzIG9mIHR1YmVyY3Vsb3NpcyB3aXRoIG5vdmVsIFRydWVuYXQgYXNzYXk6IENvc3QtZWZmZWN0aXZlbmVzcyBhbmFseXNpcyBmb3IgSW5kaWHigJlzIHB1YmxpYyBzZWN0b3IiLCJhdXRob3IiOlt7ImZhbWlseSI6IkxlZSIsImdpdmVuIjoiRGF2aWQgSi4iLCJwYXJzZS1uYW1lcyI6ZmFsc2UsImRyb3BwaW5nLXBhcnRpY2xlIjoiIiwibm9uLWRyb3BwaW5nLXBhcnRpY2xlIjoiIn0seyJmYW1pbHkiOiJLdW1hcmFzYW15IiwiZ2l2ZW4iOiJOYWdhbGluZ2Vzd2FyYW4iLCJwYXJzZS1uYW1lcyI6ZmFsc2UsImRyb3BwaW5nLXBhcnRpY2xlIjoiIiwibm9uLWRyb3BwaW5nLXBhcnRpY2xlIjoiIn0seyJmYW1pbHkiOiJSZXNjaCIsImdpdmVuIjoiU3RlcGhlbiBDLiIsInBhcnNlLW5hbWVzIjpmYWxzZSwiZHJvcHBpbmctcGFydGljbGUiOiIiLCJub24tZHJvcHBpbmctcGFydGljbGUiOiIifSx7ImZhbWlseSI6IlNpdmFyYW1ha3Jpc2huYW4iLCJnaXZlbiI6IkdvbWF0aGkgTi4iLCJwYXJzZS1uYW1lcyI6ZmFsc2UsImRyb3BwaW5nLXBhcnRpY2xlIjoiIiwibm9uLWRyb3BwaW5nLXBhcnRpY2xlIjoiIn0seyJmYW1pbHkiOiJNYXllciIsImdpdmVuIjoiS2VubmV0aCBILiIsInBhcnNlLW5hbWVzIjpmYWxzZSwiZHJvcHBpbmctcGFydGljbGUiOiIiLCJub24tZHJvcHBpbmctcGFydGljbGUiOiIifSx7ImZhbWlseSI6IlRyaXBhdGh5IiwiZ2l2ZW4iOiJTcmlrYW50aCIsInBhcnNlLW5hbWVzIjpmYWxzZSwiZHJvcHBpbmctcGFydGljbGUiOiIiLCJub24tZHJvcHBpbmctcGFydGljbGUiOiIifSx7ImZhbWlseSI6IkRhdmlkIFBhbHRpZWwiLCJnaXZlbiI6IkEuIiwicGFyc2UtbmFtZXMiOmZhbHNlLCJkcm9wcGluZy1wYXJ0aWNsZSI6IiIsIm5vbi1kcm9wcGluZy1wYXJ0aWNsZSI6IiJ9LHsiZmFtaWx5IjoiRnJlZWRiZXJnIiwiZ2l2ZW4iOiJLZW5uZXRoIEEuIiwicGFyc2UtbmFtZXMiOmZhbHNlLCJkcm9wcGluZy1wYXJ0aWNsZSI6IiIsIm5vbi1kcm9wcGluZy1wYXJ0aWNsZSI6IiJ9LHsiZmFtaWx5IjoiUmVkZHkiLCJnaXZlbiI6IktyaXNobmEgUC4iLCJwYXJzZS1uYW1lcyI6ZmFsc2UsImRyb3BwaW5nLXBhcnRpY2xlIjoiIiwibm9uLWRyb3BwaW5nLXBhcnRpY2xlIjoiIn1dLCJjb250YWluZXItdGl0bGUiOiJQTG9TIE9ORSIsIkRPSSI6IjEwLjEzNzEvam91cm5hbC5wb25lLjAyMTg4OTAiLCJJU1NOIjoiMTkzMjYyMDMiLCJQTUlEIjoiMzEyNjU0NzAiLCJpc3N1ZWQiOnsiZGF0ZS1wYXJ0cyI6W1syMDE5LDcsMV1dfSwiYWJzdHJhY3QiOiJCYWNrZ3JvdW5kIFRydWVuYXQgaXMgYSBub3ZlbCBtb2xlY3VsYXIgYXNzYXkgdGhhdCByYXBpZGx5IGRldGVjdHMgdHViZXJjdWxvc2lzIChUQikgYW5kIHJpZmFtcGljaW4tcmVzaXN0YW5jZS4gRHVlIHRvIHRoZSBwb3J0YWJpbGl0eSBvZiBpdHMgYmF0dGVyeS1wb3dlcmVkIHRlc3RpbmcgcGxhdGZvcm0sIGl0IG1heSBiZSB2YWx1YWJsZSBpbiBwZXJpcGhlcmFsIGhlYWx0aGNhcmUgc2V0dGluZ3MgaW4gSW5kaWEuIE1ldGhvZHMgVXNpbmcgYSBtaWNyb3NpbXVsYXRpb24gbW9kZWwsIHdlIGNvbXBhcmVkIGZvdXIgVEIgZGlhZ25vc3RpYyBzdHJhdGVnaWVzIGZvciBISVYtbmVnYXRpdmUgYWR1bHRzIHdpdGggcHJlc3VtcHRpdmUgVEI6ICgxKSBzcHV0dW0gc21lYXIgbWljcm9zY29weSBpbiBkZXNpZ25hdGVkIG1pY3Jvc2NvcHkgY2VudGVycyAoRE1DcykgKFNTTSk7ICgyKSBYcGVydCBNVEIvUklGIGluIERNQ3MgKFhwZXJ0KTsgKDMpIFRydWVuYXQgaW4gRE1DcyAoVHJ1ZW5hdCBETUMpOyBhbmQgKDQpIFRydWVuYXQgZm9yIHBvaW50LW9mLWNhcmUgdGVzdGluZyBpbiBwcmltYXJ5IGhlYWx0aGNhcmUgZmFjaWxpdGllcyAoVHJ1ZW5hdCBQT0MpLiBXZSBwcm9qZWN0ZWQgbGlmZSBleHBlY3RhbmN5LCBjb3N0cywgaW5jcmVtZW50YWwgY29zdC1lZmZlY3RpdmVuZXNzIHJhdGlvcyAoSUNFUnMpLCBhbmQgNS15ZWFyIGJ1ZGdldCBpbXBhY3Qgb2YgZGVwbG95aW5nIFRydWVuYXQgUE9DIGluIEluZGlh4oCZcyBwdWJsaWMgc2VjdG9yLiBXZSBkZWZpbmVkIGEgc3RyYXRlZ3kg4oCcY29zdC1lZmZlY3RpdmXigJ0gaWYgaXRzIElDRVIgd2FzIDxVUyQ5OTAveWVhci1vZi1saWZlIHNhdmVkIChZTFMpLiBNb2RlbCBpbnB1dHMgaW5jbHVkZWQ6IFRCIHByZXZhbGVuY2UsIDE1JSAoYW1vbmcgdGhvc2Ugbm90IHByZXZpb3VzbHkgdHJlYXRlZCBmb3IgVEIpIGFuZCAyNyUgKGFtb25nIHRob3NlIHByZXZpb3VzbHkgdHJlYXRlZCBmb3IgVEIpOyBzZW5zaXRpdml0eSBmb3IgVEIgZGV0ZWN0aW9uLCA4OSUgKFhwZXJ0KSBhbmQgODYlIChUcnVlbmF0KTsgcGVyIHRlc3QgY29zdCwgJDEyLjYzIChYcGVydCkgYW5kICQxMy4yMCAoVHJ1ZW5hdCk7IGFuZCBsaW5rYWdlLXRvLWNhcmUgYWZ0ZXIgZGlhZ25vc2lzLCA4NCUgKERNQykgYW5kIDk1JSAoUE9DKS4gV2UgdmFyaWVkIHRoZXNlIHBhcmFtZXRlcnMgaW4gc2Vuc2l0aXZpdHkgYW5hbHlzZXMuIFJlc3VsdHMgQ29tcGFyZWQgdG8gU1NNLCBUcnVlbmF0IFBPQyBpbmNyZWFzZWQgbGlmZSBleHBlY3RhbmN5IGJ5IDAuMzkgeWVhcnMgYW5kIHdhcyBjb3N0LWVmZmVjdGl2ZSAoSUNFUiAkMjEwL1lMUykuIENvbXBhcmVkIHRvIFhwZXJ0LCBUcnVlbmF0IFBPQyBpbmNyZWFzZWQgbGlmZSBleHBlY3RhbmN5IGJ5IDAuMDggeWVhcnMgZHVlIHRvIGltcHJvdmVkIGxpbmthZ2UtdG8tY2FyZSBhbmQgd2FzIGNvc3QtZWZmZWN0aXZlIChJQ0VSICQxMjAvWUxTKS4gSW4gc2Vuc2l0aXZpdHkgYW5hbHlzaXMsIHRoZSBjb3N0LWVmZmVjdGl2ZW5lc3Mgb2YgVHJ1ZW5hdCBQT0MsIHJlbGF0aXZlIHRvIFhwZXJ0LCBkZXBlbmRlZCBvbiB0aGUgZGlhZ25vc3RpYyBzZW5zaXRpdml0eSBvZiBUcnVlbmF0IGFuZCBsaW5rYWdlLXRvLWNhcmUgd2l0aCBUcnVlbmF0LiBEZXBsb3lpbmcgVHJ1ZW5hdCBQT0MgaW5zdGVhZCBvZiBYcGVydCBpbmNyZWFzZWQgNS15ZWFyIGV4cGVuZGl0dXJlcyBieSAkMjcwIG1pbGxpb24sIGR1ZSBtb3N0bHkgdG8gdHJlYXRtZW50IGNvc3RzLiBMaW1pdGF0aW9ucyBvZiBvdXIgc3R1ZHkgaW5jbHVkZSB1bmNlcnRhaW50eSBpbiBUcnVlbmF04oCZcyBzZW5zaXRpdml0eSBmb3IgVEIgYW5kIG5vdCBhY2NvdW50aW5nIGZvciB0aGUg4oCcc3RhcnQtdXDigJ0gY29zdHMgb2YgaW1wbGVtZW50aW5nIFRydWVuYXQgaW4gdGhlIGZpZWxkLiBDb25jbHVzaW9ucyBVc2VkIGF0IHRoZSBwb2ludC1vZi1jYXJlIGluIEluZGlhLCBUcnVlbmF0IGZvciBUQiBkaWFnbm9zaXMgc2hvdWxkIGltcHJvdmUgbGlua2FnZS10by1jYXJlLCBpbmNyZWFzZSBsaWZlIGV4cGVjdGFuY3ksIGFuZCBiZSBjb3N0LWVmZmVjdGl2ZSBjb21wYXJlZCB3aXRoIHNtZWFyIG1pY3Jvc2NvcHkgb3IgWHBlcnQuIiwicHVibGlzaGVyIjoiUHVibGljIExpYnJhcnkgb2YgU2NpZW5jZSIsImlzc3VlIjoiNyIsInZvbHVtZSI6IjE0IiwiY29udGFpbmVyLXRpdGxlLXNob3J0IjoiUExvUyBPbmUifSwiaXNUZW1wb3JhcnkiOmZhbHNlfSx7ImlkIjoiNTIwNWUxNTYtYzQzMS0zNTNjLTg5ZjQtYmZmOGUwNjY4MmQyIiwiaXRlbURhdGEiOnsidHlwZSI6IndlYnBhZ2UiLCJpZCI6IjUyMDVlMTU2LWM0MzEtMzUzYy04OWY0LWJmZjhlMDY2ODJkMiIsInRpdGxlIjoiUmFwaWQgbW9sZWN1bGFyIGRpYWdub3N0aWNzIGZvciB1c2UgYXQgcGVyaXBoZXJhbCBsZXZlbCIsImdyb3VwSWQiOiJlNjNhM2M4Yy0yZDE5LTNmYWEtYmRkYi1jOTY5MTNlMGEwN2EiLCJhdXRob3IiOlt7ImZhbWlseSI6IlN0b3AgVEIgUGFydG5lcnNoaXAiLCJnaXZlbiI6IiIsInBhcnNlLW5hbWVzIjpmYWxzZSwiZHJvcHBpbmctcGFydGljbGUiOiIiLCJub24tZHJvcHBpbmctcGFydGljbGUiOiIifV0sImFjY2Vzc2VkIjp7ImRhdGUtcGFydHMiOltbMjAyNCwyLDIzXV19LCJVUkwiOiJodHRwczovL3d3dy5zdG9wdGIub3JnL2ludHJvZHVjaW5nLW5ldy10b29scy1wcm9qZWN0L3JhcGlkLW1vbGVjdWxhci1kaWFnbm9zdGljcy11c2UtcGVyaXBoZXJhbC1sZXZlbCIsImlzc3VlZCI6eyJkYXRlLXBhcnRzIjpbWzIwMjBdXX0sImNvbnRhaW5lci10aXRsZS1zaG9ydCI6IiJ9LCJpc1RlbXBvcmFyeSI6ZmFsc2V9XX0="/>
          <w:id w:val="-1381082857"/>
          <w:placeholder>
            <w:docPart w:val="E8DF9BA074BF4930B7A46A92241ECD39"/>
          </w:placeholder>
        </w:sdtPr>
        <w:sdtEndPr/>
        <w:sdtContent>
          <w:r w:rsidR="0097009F" w:rsidRPr="0097009F">
            <w:rPr>
              <w:color w:val="000000"/>
            </w:rPr>
            <w:t>[74,75]</w:t>
          </w:r>
        </w:sdtContent>
      </w:sdt>
      <w:r w:rsidR="00642B77">
        <w:t>.</w:t>
      </w:r>
      <w:r w:rsidR="00EC663C">
        <w:t xml:space="preserve"> Further, </w:t>
      </w:r>
      <w:r w:rsidR="007B6D85">
        <w:t>because of</w:t>
      </w:r>
      <w:r w:rsidR="00EC663C">
        <w:t xml:space="preserve"> the increased global investment of polymerase chain reaction (PCR) platforms, there has been an increase of PCR assays for TB</w:t>
      </w:r>
      <w:r w:rsidR="009B4C94">
        <w:t xml:space="preserve"> </w:t>
      </w:r>
      <w:r w:rsidR="007B6D85">
        <w:t xml:space="preserve">able to </w:t>
      </w:r>
      <w:r w:rsidR="00735532">
        <w:t xml:space="preserve">perform tests for multiple diseases </w:t>
      </w:r>
      <w:r w:rsidR="46FE0164">
        <w:t xml:space="preserve">using </w:t>
      </w:r>
      <w:r w:rsidR="00735532">
        <w:t>disposable cartridges</w:t>
      </w:r>
      <w:r w:rsidR="00FE272B">
        <w:t xml:space="preserve"> at the POC</w:t>
      </w:r>
      <w:r w:rsidR="00BD714B">
        <w:t xml:space="preserve"> and is now in development for TB</w:t>
      </w:r>
      <w:r w:rsidR="0004036F">
        <w:t xml:space="preserve"> </w:t>
      </w:r>
      <w:sdt>
        <w:sdtPr>
          <w:rPr>
            <w:color w:val="000000"/>
          </w:rPr>
          <w:tag w:val="MENDELEY_CITATION_v3_eyJjaXRhdGlvbklEIjoiTUVOREVMRVlfQ0lUQVRJT05fOWU4MTQ2YmQtMmM1ZS00YzY0LWFmOTktOTFlMWM5NDliYjRkIiwicHJvcGVydGllcyI6eyJub3RlSW5kZXgiOjB9LCJpc0VkaXRlZCI6ZmFsc2UsIm1hbnVhbE92ZXJyaWRlIjp7ImlzTWFudWFsbHlPdmVycmlkZGVuIjpmYWxzZSwiY2l0ZXByb2NUZXh0IjoiWzc2XSIsIm1hbnVhbE92ZXJyaWRlVGV4dCI6IiJ9LCJjaXRhdGlvbkl0ZW1zIjpbeyJpZCI6IjhiNDEwOTZhLWZjMDgtMzYzOS1hMjAzLTlhM2M5N2U1OTk1MiIsIml0ZW1EYXRhIjp7InR5cGUiOiJ3ZWJwYWdlIiwiaWQiOiI4YjQxMDk2YS1mYzA4LTM2MzktYTIwMy05YTNjOTdlNTk5NTIiLCJ0aXRsZSI6Ikx1bWlyYUR4IEFubm91bmNlcyBOZXcgSW52ZXN0bWVudCBmb3IgT25nb2luZyBEZXZlbG9wbWVudCBvZiBpdHMgUG9pbnQgb2YgQ2FyZSBNb2xlY3VsYXIgVHViZXJjdWxvc2lzIFRlc3QiLCJhdXRob3IiOlt7ImZhbWlseSI6Ikx1bWlyYUR4IiwiZ2l2ZW4iOiIiLCJwYXJzZS1uYW1lcyI6ZmFsc2UsImRyb3BwaW5nLXBhcnRpY2xlIjoiIiwibm9uLWRyb3BwaW5nLXBhcnRpY2xlIjoiIn1dLCJjb250YWluZXItdGl0bGUiOiJodHRwczovL3d3dy5sdW1pcmFkeC5jb20vdWstZW4vbmV3cy1ldmVudHMvbHVtaXJhZHgtYW5ub3VuY2VzLW5ldy1pbnZlc3RtZW50LWZvci1vbmdvaW5nLWRldmVsb3BtZW50LW9mLWl0cy1wb2ludC1vZi1jYXJlLW1vbGVjdWxhci10dWJlcmN1bG9zaXMtdGVzdCIsImlzc3VlZCI6eyJkYXRlLXBhcnRzIjpbWzIwMjIsMTJdXX0sImNvbnRhaW5lci10aXRsZS1zaG9ydCI6IiJ9LCJpc1RlbXBvcmFyeSI6ZmFsc2V9XX0="/>
          <w:id w:val="-1568879052"/>
          <w:placeholder>
            <w:docPart w:val="DefaultPlaceholder_-1854013440"/>
          </w:placeholder>
        </w:sdtPr>
        <w:sdtEndPr/>
        <w:sdtContent>
          <w:r w:rsidR="0097009F" w:rsidRPr="0097009F">
            <w:rPr>
              <w:color w:val="000000"/>
            </w:rPr>
            <w:t>[76]</w:t>
          </w:r>
        </w:sdtContent>
      </w:sdt>
      <w:r w:rsidR="00FE272B">
        <w:t>.</w:t>
      </w:r>
      <w:r w:rsidR="0095149B" w:rsidRPr="718EC5F4">
        <w:rPr>
          <w:rStyle w:val="CommentReference"/>
        </w:rPr>
        <w:t xml:space="preserve"> </w:t>
      </w:r>
    </w:p>
    <w:p w14:paraId="0CC39A52" w14:textId="6860BA8E" w:rsidR="00827F03" w:rsidRDefault="00C91E7A" w:rsidP="00BB1EC7">
      <w:pPr>
        <w:spacing w:line="480" w:lineRule="auto"/>
      </w:pPr>
      <w:r w:rsidRPr="718EC5F4">
        <w:rPr>
          <w:b/>
          <w:bCs/>
        </w:rPr>
        <w:t xml:space="preserve">Alternatives to sputum </w:t>
      </w:r>
      <w:r w:rsidR="2B8D7C57" w:rsidRPr="718EC5F4">
        <w:rPr>
          <w:b/>
          <w:bCs/>
        </w:rPr>
        <w:t>specimens</w:t>
      </w:r>
      <w:r w:rsidRPr="718EC5F4">
        <w:rPr>
          <w:b/>
          <w:bCs/>
        </w:rPr>
        <w:t>:</w:t>
      </w:r>
      <w:r>
        <w:t xml:space="preserve"> </w:t>
      </w:r>
      <w:r w:rsidR="00A10C7C">
        <w:t xml:space="preserve">The recommended specimen for </w:t>
      </w:r>
      <w:r w:rsidR="314E0D33">
        <w:t>most</w:t>
      </w:r>
      <w:r w:rsidR="00A10C7C">
        <w:t xml:space="preserve"> approved TB diagnostic </w:t>
      </w:r>
      <w:r w:rsidR="0076787A">
        <w:t>assay</w:t>
      </w:r>
      <w:r w:rsidR="00A10C7C">
        <w:t xml:space="preserve">s is sputum. </w:t>
      </w:r>
      <w:r w:rsidR="4C353445">
        <w:t>However, s</w:t>
      </w:r>
      <w:r w:rsidR="00A10C7C">
        <w:t xml:space="preserve">putum can be difficult to produce and collect from adults and even more so </w:t>
      </w:r>
      <w:r w:rsidR="00483541">
        <w:t>in cases of subclinical TB and from</w:t>
      </w:r>
      <w:r w:rsidR="6051B0E2">
        <w:t xml:space="preserve"> </w:t>
      </w:r>
      <w:r w:rsidR="00A10C7C">
        <w:t>key populations</w:t>
      </w:r>
      <w:r w:rsidR="7B7CCD1D">
        <w:t>,</w:t>
      </w:r>
      <w:r w:rsidR="00A10C7C">
        <w:t xml:space="preserve"> </w:t>
      </w:r>
      <w:r w:rsidR="6BC6DD3C">
        <w:t xml:space="preserve">such as </w:t>
      </w:r>
      <w:r w:rsidR="00A10C7C">
        <w:t>children and PLHIV</w:t>
      </w:r>
      <w:r w:rsidR="071C9E5C">
        <w:t>,</w:t>
      </w:r>
      <w:r w:rsidR="00A10C7C">
        <w:t xml:space="preserve"> </w:t>
      </w:r>
      <w:r w:rsidR="5A973048">
        <w:t>who</w:t>
      </w:r>
      <w:r w:rsidR="31F412BB">
        <w:t xml:space="preserve">se </w:t>
      </w:r>
      <w:r w:rsidR="77311141">
        <w:t>specimens</w:t>
      </w:r>
      <w:r w:rsidR="4C9E849E">
        <w:t xml:space="preserve"> tend to </w:t>
      </w:r>
      <w:r w:rsidR="00A10C7C">
        <w:t xml:space="preserve">have lower bacillary </w:t>
      </w:r>
      <w:r w:rsidR="19B1E4B8">
        <w:t xml:space="preserve">loads </w:t>
      </w:r>
      <w:sdt>
        <w:sdtPr>
          <w:rPr>
            <w:color w:val="000000"/>
          </w:rPr>
          <w:tag w:val="MENDELEY_CITATION_v3_eyJjaXRhdGlvbklEIjoiTUVOREVMRVlfQ0lUQVRJT05fMmNkNzI2MTktNjAxNC00NmM0LWJjNTMtN2ZiZjdhMGJjNzdhIiwicHJvcGVydGllcyI6eyJub3RlSW5kZXgiOjB9LCJpc0VkaXRlZCI6ZmFsc2UsIm1hbnVhbE92ZXJyaWRlIjp7ImNpdGVwcm9jVGV4dCI6Ils3Nyw3OF0iLCJpc01hbnVhbGx5T3ZlcnJpZGRlbiI6ZmFsc2UsIm1hbnVhbE92ZXJyaWRlVGV4dCI6IiJ9LCJjaXRhdGlvbkl0ZW1zIjpbeyJpZCI6ImNiYmYwZDc2LTk2ZTYtNTZhZS1iMzQ2LWVmZmFkNmUxMWQ0YSIsIml0ZW1EYXRhIjp7IkRPSSI6IjEwLjEwMzgvczQxNTk4LTAxOC0yMzA2Ni0yIiwiSVNTTiI6IjIwNDUyMzIyIiwiUE1JRCI6IjI5NTgxNDM1IiwiYWJzdHJhY3QiOiJUcmFkaXRpb25hbGx5LCBzbWVhciBtaWNyb3Njb3B5IGhhcyBiZWVuIHVzZWQgYXMgYSBwb2ludC1vZi1jYXJlIG1lYXN1cmUgb2YgYmFjaWxsYXJ5IGJ1cmRlbiBpbiB0dWJlcmN1bG9zaXMgcGF0aWVudHMgdG8gaW5mb3JtIGluZmVjdGlvbiBjb250cm9sIGFuZCBjb250YWN0IHRyYWNpbmcuIFhwZXJ0IE1UQi9SSUYgaGFzIHRoZSBwb3RlbnRpYWwgdG8gcmVwbGFjZSBzbWVhci4gSG93ZXZlciwgZGF0YSB0byBzdXBwb3J0IHRoZSB1c2Ugb2YgaXRzIHF1YW50aXRhdGl2ZSBvdXRwdXQgW2N5Y2xlIHRocmVzaG9sZCAoQ1QpXSBhcyBhbiBhbHRlcm5hdGUgcG9pbnQtb2YtY2FyZSBtZWFzdXJlIG9mIGJhY2lsbGFyeSBidXJkZW4gYXJlIGxpbWl0ZWQuIFRoaXMgc3R1ZHkgYXNzZXNzZWQgdGhlIGNvcnJlbGF0aW9uIChTcGVhcm1hbidzKSBiZXR3ZWVuIENULCBzbWVhciwgY3VsdHVyZSB0aW1lLXRvLXBvc2l0aXZpdHkgKFRUUCksIGFuZCBjbGluaWNhbCBmYWN0b3JzIGluIHBhdGllbnRzIHdpdGggWHBlcnQtcG9zaXRpdmUgc3B1dHVtIGZyb20gTW96YW1iaXF1ZSAobiA9IDIzOCkgYW5kIFNvdXRoIEFmcmljYSAobiA9IDQ2MikuIE1lYW4gQ1QgYW5kIHNtZWFyIGdyYWRlIGNvcnJlbGF0ZWQgd2VsbCAoz4EwLjcyKTsgY29tcGFyZWQgdG8gVFRQIGFuZCBzbWVhciAoz4EwLjYxKTsgYW5kIG1lYW4gQ1QgYW5kIFRUUCAoz4EwLjUwKS4gSW4gbXVsdGl2YXJpYXRlIGFuYWx5c2VzLCBsb3dlciBDVCAoaGlnaGVyIGJhY2lsbGFyeSBsb2FkKSB3YXMgYXNzb2NpYXRlZCB3aXRoIG5lZ2F0aXZlIEhJViBzZXJvc3RhdHVzIGFuZCBsb3cgQk1JLiBBIHNtZWFyIHBvc2l0aXZpdHkgcnVsZS1vdXQgKDk1JSBzZW5zaXRpdml0eSkgQ1QgY3V0LW9mZiBvZiAyOC4wIHdhcyBpZGVudGlmaWVkLCB3aXRoIDU0LjElIHNwZWNpZmljaXR5LCAyLjA3IHBvc2l0aXZlIGxpa2VsaWhvb2QgcmF0aW8sIDAuMDkgbmVnYXRpdmUgbGlrZWxpaG9vZCByYXRpbyBhbmQgNzkuMCUgY29ycmVjdGx5IGNsYXNzaWZpZWQuIEN1dC1vZmZzIHdlcmUgaGlnaGVyIGZvciBISVYgcG9zaXRpdmUgY29tcGFyZWQgdG8gSElWIG5lZ2F0aXZlIGluZGl2aWR1YWxzIGZvciBhbnkgc2V0IHNlbnNpdGl2aXR5IGxldmVsLiBUaGlzIHN0dWR5IHN1Z2dlc3RzIFhwZXJ0IENUIHZhbHVlcyBjb3JyZWxhdGUgd2VsbCB3aXRoIHNtZWFyLCBib3RoIGluIEhJViBwb3NpdGl2ZSBhbmQgbmVnYXRpdmUgaW5kaXZpZHVhbHMsIGFuZCB0aGF0IENUIGN1dC1vZmZzIG1pZ2h0IGJlIGJyb2FkbHkgYXBwbGljYWJsZSB0byBtdWx0aXBsZSBzZXR0aW5ncy4gU3R1ZGllcyB0byBkaXJlY3RseSBhc3Nlc3MgdGhlIGFzc29jaWF0aW9uIG9mIENUIHdpdGggaW5mZWN0aW91c25lc3MgYXJlIG5lZWRlZC4iLCJhdXRob3IiOlt7ImRyb3BwaW5nLXBhcnRpY2xlIjoiIiwiZmFtaWx5IjoiQmV5bm9uIiwiZ2l2ZW4iOiJGZW5lbGxhIiwibm9uLWRyb3BwaW5nLXBhcnRpY2xlIjoiIiwicGFyc2UtbmFtZXMiOmZhbHNlLCJzdWZmaXgiOiIifSx7ImRyb3BwaW5nLXBhcnRpY2xlIjoiIiwiZmFtaWx5IjoiVGhlcm9uIiwiZ2l2ZW4iOiJHcmFudCIsIm5vbi1kcm9wcGluZy1wYXJ0aWNsZSI6IiIsInBhcnNlLW5hbWVzIjpmYWxzZSwic3VmZml4IjoiIn0seyJkcm9wcGluZy1wYXJ0aWNsZSI6IiIsImZhbWlseSI6IlJlc3BlaXRvIiwiZ2l2ZW4iOiJEdXJ2YWwiLCJub24tZHJvcHBpbmctcGFydGljbGUiOiIiLCJwYXJzZS1uYW1lcyI6ZmFsc2UsInN1ZmZpeCI6IiJ9LHsiZHJvcHBpbmctcGFydGljbGUiOiIiLCJmYW1pbHkiOiJNYW1idXF1ZSIsImdpdmVuIjoiRWRzb24iLCJub24tZHJvcHBpbmctcGFydGljbGUiOiIiLCJwYXJzZS1uYW1lcyI6ZmFsc2UsInN1ZmZpeCI6IiJ9LHsiZHJvcHBpbmctcGFydGljbGUiOiIiLCJmYW1pbHkiOiJTYWF2ZWRyYSIsImdpdmVuIjoiQmVsZW4iLCJub24tZHJvcHBpbmctcGFydGljbGUiOiIiLCJwYXJzZS1uYW1lcyI6ZmFsc2UsInN1ZmZpeCI6IiJ9LHsiZHJvcHBpbmctcGFydGljbGUiOiIiLCJmYW1pbHkiOiJCdWxvIiwiZ2l2ZW4iOiJIZWxkZXIiLCJub24tZHJvcHBpbmctcGFydGljbGUiOiIiLCJwYXJzZS1uYW1lcyI6ZmFsc2UsInN1ZmZpeCI6IiJ9LHsiZHJvcHBpbmctcGFydGljbGUiOiIiLCJmYW1pbHkiOiJTYW56IiwiZ2l2ZW4iOiJTZXJnaSIsIm5vbi1kcm9wcGluZy1wYXJ0aWNsZSI6IiIsInBhcnNlLW5hbWVzIjpmYWxzZSwic3VmZml4IjoiIn0seyJkcm9wcGluZy1wYXJ0aWNsZSI6IiIsImZhbWlseSI6IkRoZWRhIiwiZ2l2ZW4iOiJLZWVydGFuIiwibm9uLWRyb3BwaW5nLXBhcnRpY2xlIjoiIiwicGFyc2UtbmFtZXMiOmZhbHNlLCJzdWZmaXgiOiIifSx7ImRyb3BwaW5nLXBhcnRpY2xlIjoiIiwiZmFtaWx5IjoiR2FyY2lhLUJhc3RlaXJvIiwiZ2l2ZW4iOiJBbGJlcnRvIEwuIiwibm9uLWRyb3BwaW5nLXBhcnRpY2xlIjoiIiwicGFyc2UtbmFtZXMiOmZhbHNlLCJzdWZmaXgiOiIifV0sImNvbnRhaW5lci10aXRsZSI6IlNjaWVudGlmaWMgUmVwb3J0cyIsImlkIjoiY2JiZjBkNzYtOTZlNi01NmFlLWIzNDYtZWZmYWQ2ZTExZDRhIiwiaXNzdWUiOiIxIiwiaXNzdWVkIjp7ImRhdGUtcGFydHMiOltbIjIwMTgiXV19LCJwYWdlIjoiMS05IiwicHVibGlzaGVyIjoiU3ByaW5nZXIgVVMiLCJ0aXRsZSI6IkNvcnJlbGF0aW9uIG9mIFhwZXJ0IE1UQi9SSUYgd2l0aCBtZWFzdXJlcyB0byBhc3Nlc3MgTXljb2JhY3Rlcml1bSB0dWJlcmN1bG9zaXMgYmFjaWxsYXJ5IGJ1cmRlbiBpbiBoaWdoIEhJViBidXJkZW4gYXJlYXMgb2YgU291dGhlcm4gQWZyaWNhIiwidHlwZSI6ImFydGljbGUtam91cm5hbCIsInZvbHVtZSI6IjgiLCJjb250YWluZXItdGl0bGUtc2hvcnQiOiJTY2kgUmVwIn0sInVyaXMiOlsiaHR0cDovL3d3dy5tZW5kZWxleS5jb20vZG9jdW1lbnRzLz91dWlkPTcyYzgxYzY5LTY3OGItNDgwNi05YWMzLWMxYzUzNzRmYzhmZCJdLCJpc1RlbXBvcmFyeSI6ZmFsc2UsImxlZ2FjeURlc2t0b3BJZCI6IjcyYzgxYzY5LTY3OGItNDgwNi05YWMzLWMxYzUzNzRmYzhmZCJ9LHsiaWQiOiJmNWU4NzE3Ny0wZmE2LTVjMGEtYjE4OC1iYjA3NzhiYTRhZjQiLCJpdGVtRGF0YSI6eyJET0kiOiIxMC4xMDE2L1MyMjE0LTEwOVgoMjMpMDAxMzUtMyIsIklTU04iOiIyMjE0MTA5WCIsIlBNSUQiOiIzNzIwMjAyNSIsImFic3RyYWN0IjoiQmFja2dyb3VuZDogU3B1dHVtIGlzIHRoZSBtb3N0IHdpZGVseSB1c2VkIHNhbXBsZSB0byBkaWFnbm9zZSBhY3RpdmUgdHViZXJjdWxvc2lzLCBidXQgbWFueSBwZW9wbGUgbGl2aW5nIHdpdGggSElWIGFyZSB1bmFibGUgdG8gcHJvZHVjZSBzcHV0dW0uIFVyaW5lLCBpbiBjb250cmFzdCwgaXMgcmVhZGlseSBhdmFpbGFibGUuIFdlIGh5cG90aGVzaXNlZCB0aGF0IHNhbXBsZSBhdmFpbGFiaWxpdHkgaW5mbHVlbmNlcyB0aGUgZGlhZ25vc3RpYyB5aWVsZCBvZiB2YXJpb3VzIHR1YmVyY3Vsb3NpcyB0ZXN0cy4gTWV0aG9kczogSW4gdGhpcyBzeXN0ZW1hdGljIHJldmlldyBhbmQgbWV0YS1hbmFseXNpcyBvZiBpbmRpdmlkdWFsIHBhcnRpY2lwYW50IGRhdGEsIHdlIGNvbXBhcmVkIHRoZSBkaWFnbm9zdGljIHlpZWxkIG9mIHBvaW50LW9mLWNhcmUgdXJpbmUtYmFzZWQgbGlwb2FyYWJpbm9tYW5uYW4gdGVzdHMgd2l0aCB0aGF0IG9mIHNwdXR1bS1iYXNlZCBudWNsZWljIGFjaWQgYW1wbGlmaWNhdGlvbiB0ZXN0cyAoTkFBVHMpIGFuZCBzcHV0dW0gc21lYXIgbWljcm9zY29weSAoU1NNKS4gV2UgdXNlZCBtaWNyb2Jpb2xvZ2ljYWxseSBjb25maXJtZWQgdHViZXJjdWxvc2lzIGJhc2VkIG9uIHBvc2l0aXZlIGN1bHR1cmUgb3IgTkFBVCBmcm9tIGFueSBib2R5IHNpdGUgYXMgdGhlIGRlbm9taW5hdG9yIGFuZCBhY2NvdW50ZWQgZm9yIHNhbXBsZSBwcm92aXNpb24uIFdlIHNlYXJjaGVkIFB1Yk1lZCwgV2ViIG9mIFNjaWVuY2UsIEVtYmFzZSwgQWZyaWNhbiBKb3VybmFscyBPbmxpbmUsIGFuZCBjbGluaWNhbHRyaWFscy5nb3YgZnJvbSBkYXRhYmFzZSBpbmNlcHRpb24gdG8gRmViIDI0LCAyMDIyIGZvciByYW5kb21pc2VkIGNvbnRyb2xsZWQgdHJpYWxzLCBjcm9zcy1zZWN0aW9uYWwgc3R1ZGllcywgYW5kIGNvaG9ydCBzdHVkaWVzIHRoYXQgYXNzZXNzZWQgdXJpbmUgbGlwb2FyYWJpbm9tYW5uYW4gcG9pbnQtb2YtY2FyZSB0ZXN0cyBhbmQgc3B1dHVtIE5BQVRzIGZvciBhY3RpdmUgdHViZXJjdWxvc2lzIGRldGVjdGlvbiBpbiBwYXJ0aWNpcGFudHMgaXJyZXNwZWN0aXZlIG9mIHR1YmVyY3Vsb3NpcyBzeW1wdG9tcywgSElWIHN0YXR1cywgQ0Q0IGNlbGwgY291bnQsIG9yIHN0dWR5IHNldHRpbmcuIFdlIGV4Y2x1ZGVkIHN0dWRpZXMgaW4gd2hpY2ggcmVjcnVpdG1lbnQgd2FzIG5vdCBjb25zZWN1dGl2ZSwgc3lzdGVtYXRpYywgb3IgcmFuZG9tOyBwcm92aXNpb24gb2Ygc3B1dHVtIG9yIHVyaW5lIHdhcyBhbiBpbmNsdXNpb24gY3JpdGVyaW9uOyBsZXNzIHRoYW4gMzAgcGFydGljaXBhbnRzIHdlcmUgZGlhZ25vc2VkIHdpdGggdHViZXJjdWxvc2lzOyBlYXJseSByZXNlYXJjaCBhc3NheXMgd2l0aG91dCBjbGVhcmx5IGRlZmluZWQgY3V0b2ZmcyB3ZXJlIHRlc3RlZDsgYW5kIGh1bWFucyB3ZXJlIG5vdCBzdHVkaWVkLiBXZSBleHRyYWN0ZWQgc3R1ZHktbGV2ZWwgZGF0YSwgYW5kIGF1dGhvcnMgb2YgZWxpZ2libGUgc3R1ZGllcyB3ZXJlIGludml0ZWQgdG8gY29udHJpYnV0ZSBkZWlkZW50aWZpZWQgaW5kaXZpZHVhbCBwYXJ0aWNpcGFudCBkYXRhLiBUaGUgbWFpbiBvdXRjb21lcyB3ZXJlIHRoZSB0dWJlcmN1bG9zaXMgZGlhZ25vc3RpYyB5aWVsZHMgb2YgdXJpbmUgbGlwb2FyYWJpbm9tYW5uYW4gdGVzdHMsIHNwdXR1bSBOQUFUcywgYW5kIFNTTS4gRGlhZ25vc3RpYyB5aWVsZHMgd2VyZSBwcmVkaWN0ZWQgdXNpbmcgQmF5ZXNpYW4gcmFuZG9tLWVmZmVjdHMgYW5kIG1peGVkLWVmZmVjdHMgbWV0YS1hbmFseXNlcy4gVGhpcyBzdHVkeSBpcyByZWdpc3RlcmVkIHdpdGggUFJPU1BFUk8sIENSRDQyMDIxMjMwMzM3LiBGaW5kaW5nczogV2UgaWRlbnRpZmllZCA4NDQgcmVjb3JkcywgZnJvbSB3aGljaCAyMCBkYXRhc2V0cyBhbmQgMTAgMjAyIHBhcnRpY2lwYW50cyAoNDU2MSBbNDUlXSBtYWxlIHBhcnRpY2lwYW50cyBhbmQgNTY0MSBbNTUlXSBmZW1hbGUgcGFydGljaXBhbnRzKSB3ZXJlIGluY2x1ZGVkIGluIHRoZSBtZXRhLWFuYWx5c2lzLiBBbGwgc3R1ZGllcyBhc3Nlc3NlZCBzcHV0dW0gWHBlcnQgKE1UQi9SSUYgb3IgVWx0cmEsIENlcGhlaWQsIFN1bm55dmFsZSwgQ0EsIFVTQSkgYW5kIHVyaW5lIEFsZXJlIERldGVybWluZSBUQiBMQU0gKEFsZXJlTEFNLCBBYmJvdHQsIENoaWNhZ28sIElMLCBVU0EpIGluIHBlb3BsZSBsaXZpbmcgd2l0aCBISVYgYWdlZCAxNSB5ZWFycyBvciBvbGRlci4gTmVhcmx5IGFsbCAoOTk1NyBbOTglXSBvZiAxMCAyMDIpIHBhcnRpY2lwYW50cyBwcm92aWRlZCB1cmluZSwgYW5kIDgyJSAoODM2MCBvZiAxMCAyMDIpIHByb3ZpZGVkIHNwdXR1bSB3aXRoaW4gMiBkYXlzLiBJbiBzdHVkaWVzIHRoYXQgZW5yb2xsZWQgdW5zZWxlY3RlZCBpbnBhdGllbnRzIGlycmVzcGVjdGl2ZSBvZiB0dWJlcmN1bG9zaXMgc3ltcHRvbXMsIG9ubHkgNTQlICgxMDg0IG9mIDE5OTMpIG9mIHBhcnRpY2lwYW50cyBwcm92aWRlZCBzcHV0dW0sIHdoZXJlYXMgOeKApiIsImF1dGhvciI6W3siZHJvcHBpbmctcGFydGljbGUiOiIiLCJmYW1pbHkiOiJCcm9nZXIiLCJnaXZlbiI6IlRvYmlhcyIsIm5vbi1kcm9wcGluZy1wYXJ0aWNsZSI6IiIsInBhcnNlLW5hbWVzIjpmYWxzZSwic3VmZml4IjoiIn0seyJkcm9wcGluZy1wYXJ0aWNsZSI6IiIsImZhbWlseSI6IktvZXBwZWwiLCJnaXZlbiI6Ikxpc2EiLCJub24tZHJvcHBpbmctcGFydGljbGUiOiIiLCJwYXJzZS1uYW1lcyI6ZmFsc2UsInN1ZmZpeCI6IiJ9LHsiZHJvcHBpbmctcGFydGljbGUiOiIiLCJmYW1pbHkiOiJIdWVyZ2EiLCJnaXZlbiI6IkhlbGVuYSIsIm5vbi1kcm9wcGluZy1wYXJ0aWNsZSI6IiIsInBhcnNlLW5hbWVzIjpmYWxzZSwic3VmZml4IjoiIn0seyJkcm9wcGluZy1wYXJ0aWNsZSI6IiIsImZhbWlseSI6Ik1pbGxlciIsImdpdmVuIjoiUG9wcHkiLCJub24tZHJvcHBpbmctcGFydGljbGUiOiIiLCJwYXJzZS1uYW1lcyI6ZmFsc2UsInN1ZmZpeCI6IiJ9LHsiZHJvcHBpbmctcGFydGljbGUiOiIiLCJmYW1pbHkiOiJHdXB0YS1XcmlnaHQiLCJnaXZlbiI6IkFua3VyIiwibm9uLWRyb3BwaW5nLXBhcnRpY2xlIjoiIiwicGFyc2UtbmFtZXMiOmZhbHNlLCJzdWZmaXgiOiIifSx7ImRyb3BwaW5nLXBhcnRpY2xlIjoiIiwiZmFtaWx5IjoiQmxhbmMiLCJnaXZlbiI6IkZyYW7Dp29pcyBYYXZpZXIiLCJub24tZHJvcHBpbmctcGFydGljbGUiOiIiLCJwYXJzZS1uYW1lcyI6ZmFsc2UsInN1ZmZpeCI6IiJ9LHsiZHJvcHBpbmctcGFydGljbGUiOiIiLCJmYW1pbHkiOiJFc21haWwiLCJnaXZlbiI6IkFsaWFzZ2FyIiwibm9uLWRyb3BwaW5nLXBhcnRpY2xlIjoiIiwicGFyc2UtbmFtZXMiOmZhbHNlLCJzdWZmaXgiOiIifSx7ImRyb3BwaW5nLXBhcnRpY2xlIjoiIiwiZmFtaWx5IjoiUmVldmUiLCJnaXZlbiI6IkJ5cm9uIFcuUC4iLCJub24tZHJvcHBpbmctcGFydGljbGUiOiIiLCJwYXJzZS1uYW1lcyI6ZmFsc2UsInN1ZmZpeCI6IiJ9LHsiZHJvcHBpbmctcGFydGljbGUiOiIiLCJmYW1pbHkiOiJGbG9yaWRpYSIsImdpdmVuIjoiTWFyY28iLCJub24tZHJvcHBpbmctcGFydGljbGUiOiIiLCJwYXJzZS1uYW1lcyI6ZmFsc2UsInN1ZmZpeCI6IiJ9LHsiZHJvcHBpbmctcGFydGljbGUiOiIiLCJmYW1pbHkiOiJLZXJraG9mZiIsImdpdmVuIjoiQW5kcmV3IEQuIiwibm9uLWRyb3BwaW5nLXBhcnRpY2xlIjoiIiwicGFyc2UtbmFtZXMiOmZhbHNlLCJzdWZmaXgiOiIifSx7ImRyb3BwaW5nLXBhcnRpY2xlIjoiIiwiZmFtaWx5IjoiQ2ljY2FjY2kiLCJnaXZlbiI6IkZhdXN0byIsIm5vbi1kcm9wcGluZy1wYXJ0aWNsZSI6IiIsInBhcnNlLW5hbWVzIjpmYWxzZSwic3VmZml4IjoiIn0seyJkcm9wcGluZy1wYXJ0aWNsZSI6IiIsImZhbWlseSI6Ikthc2FybyIsImdpdmVuIjoiTWFyZ2FyZXQgUC4iLCJub24tZHJvcHBpbmctcGFydGljbGUiOiIiLCJwYXJzZS1uYW1lcyI6ZmFsc2UsInN1ZmZpeCI6IiJ9LHsiZHJvcHBpbmctcGFydGljbGUiOiIiLCJmYW1pbHkiOiJUaGl0IiwiZ2l2ZW4iOiJTd2UgU3dlIiwibm9uLWRyb3BwaW5nLXBhcnRpY2xlIjoiIiwicGFyc2UtbmFtZXMiOmZhbHNlLCJzdWZmaXgiOiIifSx7ImRyb3BwaW5nLXBhcnRpY2xlIjoiIiwiZmFtaWx5IjoiQmFzdGFyZCIsImdpdmVuIjoiTWF0aGlldSIsIm5vbi1kcm9wcGluZy1wYXJ0aWNsZSI6IiIsInBhcnNlLW5hbWVzIjpmYWxzZSwic3VmZml4IjoiIn0seyJkcm9wcGluZy1wYXJ0aWNsZSI6IiIsImZhbWlseSI6IkZlcmxhenpvIiwiZ2l2ZW4iOiJHYWJyaWVsbGEiLCJub24tZHJvcHBpbmctcGFydGljbGUiOiIiLCJwYXJzZS1uYW1lcyI6ZmFsc2UsInN1ZmZpeCI6IiJ9LHsiZHJvcHBpbmctcGFydGljbGUiOiIiLCJmYW1pbHkiOiJZb29uIiwiZ2l2ZW4iOiJDaHJpc3RpbmEiLCJub24tZHJvcHBpbmctcGFydGljbGUiOiIiLCJwYXJzZS1uYW1lcyI6ZmFsc2UsInN1ZmZpeCI6IiJ9LHsiZHJvcHBpbmctcGFydGljbGUiOiIiLCJmYW1pbHkiOiJIb3ZpbmciLCJnaXZlbiI6IkRhbmnDq2wgSi4iLCJub24tZHJvcHBpbmctcGFydGljbGUiOiJWYW4iLCJwYXJzZS1uYW1lcyI6ZmFsc2UsInN1ZmZpeCI6IiJ9LHsiZHJvcHBpbmctcGFydGljbGUiOiIiLCJmYW1pbHkiOiJTb3NzZW4iLCJnaXZlbiI6IkJpYW5jYSIsIm5vbi1kcm9wcGluZy1wYXJ0aWNsZSI6IiIsInBhcnNlLW5hbWVzIjpmYWxzZSwic3VmZml4IjoiIn0seyJkcm9wcGluZy1wYXJ0aWNsZSI6IiIsImZhbWlseSI6IkdhcmPDrWEiLCJnaXZlbiI6Ikp1YW4gSWduYWNpbyIsIm5vbi1kcm9wcGluZy1wYXJ0aWNsZSI6IiIsInBhcnNlLW5hbWVzIjpmYWxzZSwic3VmZml4IjoiIn0seyJkcm9wcGluZy1wYXJ0aWNsZSI6IiIsImZhbWlseSI6IkN1bW1pbmdzIiwiZ2l2ZW4iOiJNYXR0aGV3IEouIiwibm9uLWRyb3BwaW5nLXBhcnRpY2xlIjoiIiwicGFyc2UtbmFtZXMiOmZhbHNlLCJzdWZmaXgiOiIifSx7ImRyb3BwaW5nLXBhcnRpY2xlIjoiIiwiZmFtaWx5IjoiV2FrZSIsImdpdmVuIjoiUmFjaGVsIE0uIiwibm9uLWRyb3BwaW5nLXBhcnRpY2xlIjoiIiwicGFyc2UtbmFtZXMiOmZhbHNlLCJzdWZmaXgiOiIifSx7ImRyb3BwaW5nLXBhcnRpY2xlIjoiIiwiZmFtaWx5IjoiSGFuc29uIiwiZ2l2ZW4iOiJKb3NoIiwibm9uLWRyb3BwaW5nLXBhcnRpY2xlIjoiIiwicGFyc2UtbmFtZXMiOmZhbHNlLCJzdWZmaXgiOiIifSx7ImRyb3BwaW5nLXBhcnRpY2xlIjoiIiwiZmFtaWx5IjoiQ2F0dGFtYW5jaGkiLCJnaXZlbiI6IkFkaXRoeWEiLCJub24tZHJvcHBpbmctcGFydGljbGUiOiIiLCJwYXJzZS1uYW1lcyI6ZmFsc2UsInN1ZmZpeCI6IiJ9LHsiZHJvcHBpbmctcGFydGljbGUiOiIiLCJmYW1pbHkiOiJNZWludGplcyIsImdpdmVuIjoiR3JhZW1lIiwibm9uLWRyb3BwaW5nLXBhcnRpY2xlIjoiIiwicGFyc2UtbmFtZXMiOmZhbHNlLCJzdWZmaXgiOiIifSx7ImRyb3BwaW5nLXBhcnRpY2xlIjoiIiwiZmFtaWx5IjoiTWFhcnRlbnMiLCJnaXZlbiI6IkdhcnkiLCJub24tZHJvcHBpbmctcGFydGljbGUiOiIiLCJwYXJzZS1uYW1lcyI6ZmFsc2UsInN1ZmZpeCI6IiJ9LHsiZHJvcHBpbmctcGFydGljbGUiOiIiLCJmYW1pbHkiOiJXb29kIiwiZ2l2ZW4iOiJSb2JpbiIsIm5vbi1kcm9wcGluZy1wYXJ0aWNsZSI6IiIsInBhcnNlLW5hbWVzIjpmYWxzZSwic3VmZml4IjoiIn0seyJkcm9wcGluZy1wYXJ0aWNsZSI6IiIsImZhbWlseSI6IlRoZXJvbiIsImdpdmVuIjoiR3JhbnQiLCJub24tZHJvcHBpbmctcGFydGljbGUiOiIiLCJwYXJzZS1uYW1lcyI6ZmFsc2UsInN1ZmZpeCI6IiJ9LHsiZHJvcHBpbmctcGFydGljbGUiOiIiLCJmYW1pbHkiOiJEaGVkYSIsImdpdmVuIjoiS2VlcnRhbiIsIm5vbi1kcm9wcGluZy1wYXJ0aWNsZSI6IiIsInBhcnNlLW5hbWVzIjpmYWxzZSwic3VmZml4IjoiIn0seyJkcm9wcGluZy1wYXJ0aWNsZSI6IiIsImZhbWlseSI6Ik9sYXJ1IiwiZ2l2ZW4iOiJJb2FuYSBEaWFuYSIsIm5vbi1kcm9wcGluZy1wYXJ0aWNsZSI6IiIsInBhcnNlLW5hbWVzIjpmYWxzZSwic3VmZml4IjoiIn0seyJkcm9wcGluZy1wYXJ0aWNsZSI6IiIsImZhbWlseSI6IkRlbmtpbmdlciIsImdpdmVuIjoiQ2xhdWRpYSBNLiIsIm5vbi1kcm9wcGluZy1wYXJ0aWNsZSI6IiIsInBhcnNlLW5hbWVzIjpmYWxzZSwic3VmZml4IjoiIn0seyJkcm9wcGluZy1wYXJ0aWNsZSI6IiIsImZhbWlseSI6Ik9lbG9mc2UiLCJnaXZlbiI6IlN1emV0dGUiLCJub24tZHJvcHBpbmctcGFydGljbGUiOiIiLCJwYXJzZS1uYW1lcyI6ZmFsc2UsInN1ZmZpeCI6IiJ9LHsiZHJvcHBpbmctcGFydGljbGUiOiIiLCJmYW1pbHkiOiJMYXVyZWlsbGFyZCIsImdpdmVuIjoiRGlkaWVyIiwibm9uLWRyb3BwaW5nLXBhcnRpY2xlIjoiIiwicGFyc2UtbmFtZXMiOmZhbHNlLCJzdWZmaXgiOiIifSx7ImRyb3BwaW5nLXBhcnRpY2xlIjoiIiwiZmFtaWx5IjoiQW5kcmVvdHRpIiwiZ2l2ZW4iOiJNYXVybyIsIm5vbi1kcm9wcGluZy1wYXJ0aWNsZSI6IiIsInBhcnNlLW5hbWVzIjpmYWxzZSwic3VmZml4IjoiIn0seyJkcm9wcGluZy1wYXJ0aWNsZSI6IiIsImZhbWlseSI6IkNoaWx5YWJhbnlhbWEiLCJnaXZlbiI6Ik9idmlvdXMgTmNoaW11bnlhIiwibm9uLWRyb3BwaW5nLXBhcnRpY2xlIjoiIiwicGFyc2UtbmFtZXMiOmZhbHNlLCJzdWZmaXgiOiIifSx7ImRyb3BwaW5nLXBhcnRpY2xlIjoiIiwiZmFtaWx5IjoiV2VsdSIsImdpdmVuIjoiQmVuamFtaW4iLCJub24tZHJvcHBpbmctcGFydGljbGUiOiIiLCJwYXJzZS1uYW1lcyI6ZmFsc2UsInN1ZmZpeCI6IiJ9LHsiZHJvcHBpbmctcGFydGljbGUiOiIiLCJmYW1pbHkiOiJNb2xmaW5vIiwiZ2l2ZW4iOiJMdWNhcyIsIm5vbi1kcm9wcGluZy1wYXJ0aWNsZSI6IiIsInBhcnNlLW5hbWVzIjpmYWxzZSwic3VmZml4IjoiIn0seyJkcm9wcGluZy1wYXJ0aWNsZSI6IiIsImZhbWlseSI6Ik1hdGhhYmlyZSBSw7xja2VyIiwiZ2l2ZW4iOiJTZWthaSBDaGVuYWkiLCJub24tZHJvcHBpbmctcGFydGljbGUiOiIiLCJwYXJzZS1uYW1lcyI6ZmFsc2UsInN1ZmZpeCI6IiJ9LHsiZHJvcHBpbmctcGFydGljbGUiOiIiLCJmYW1pbHkiOiJTenVtaWxpbiIsImdpdmVuIjoiRWxpc2FiZXRoIiwibm9uLWRyb3BwaW5nLXBhcnRpY2xlIjoiIiwicGFyc2UtbmFtZXMiOmZhbHNlLCJzdWZmaXgiOiIifSx7ImRyb3BwaW5nLXBhcnRpY2xlIjoiIiwiZmFtaWx5IjoiQ29zc2EiLCJnaXZlbiI6IkxvaWRlIiwibm9uLWRyb3BwaW5nLXBhcnRpY2xlIjoiIiwicGFyc2UtbmFtZXMiOmZhbHNlLCJzdWZmaXgiOiIifSx7ImRyb3BwaW5nLXBhcnRpY2xlIjoiIiwiZmFtaWx5IjoiTWVsw6luZGV6IiwiZ2l2ZW4iOiJKb2hhbm5hIiwibm9uLWRyb3BwaW5nLXBhcnRpY2xlIjoiIiwicGFyc2UtbmFtZXMiOmZhbHNlLCJzdWZmaXgiOiIifSx7ImRyb3BwaW5nLXBhcnRpY2xlIjoiIiwiZmFtaWx5IjoiTWJ1dGhpbmkiLCJnaXZlbiI6IkxpbmRhIiwibm9uLWRyb3BwaW5nLXBhcnRpY2xlIjoiIiwicGFyc2UtbmFtZXMiOmZhbHNlLCJzdWZmaXgiOiIifSx7ImRyb3BwaW5nLXBhcnRpY2xlIjoiIiwiZmFtaWx5IjoiTydEb25uZWxsIiwiZ2l2ZW4iOiJNYXgiLCJub24tZHJvcHBpbmctcGFydGljbGUiOiIiLCJwYXJzZS1uYW1lcyI6ZmFsc2UsInN1ZmZpeCI6IiJ9LHsiZHJvcHBpbmctcGFydGljbGUiOiIiLCJmYW1pbHkiOiJKYXJ2aXMiLCJnaXZlbiI6Ikpvc2VwaCBOLiIsIm5vbi1kcm9wcGluZy1wYXJ0aWNsZSI6IiIsInBhcnNlLW5hbWVzIjpmYWxzZSwic3VmZml4IjoiIn0seyJkcm9wcGluZy1wYXJ0aWNsZSI6IiIsImZhbWlseSI6Ik5kbGFuZ2FsYXZ1IiwiZ2l2ZW4iOiJHY29iaXNhIiwibm9uLWRyb3BwaW5nLXBhcnRpY2xlIjoiIiwicGFyc2UtbmFtZXMiOmZhbHNlLCJzdWZmaXgiOiIifSx7ImRyb3BwaW5nLXBhcnRpY2xlIjoiIiwiZmFtaWx5IjoiRmllbGRpbmciLCJnaXZlbiI6IkthdGhlcmluZSIsIm5vbi1kcm9wcGluZy1wYXJ0aWNsZSI6IiIsInBhcnNlLW5hbWVzIjpmYWxzZSwic3VmZml4IjoiIn1dLCJjb250YWluZXItdGl0bGUiOiJUaGUgTGFuY2V0IEdsb2JhbCBIZWFsdGgiLCJpZCI6ImY1ZTg3MTc3LTBmYTYtNWMwYS1iMTg4LWJiMDc3OGJhNGFmNCIsImlzc3VlIjoiNiIsImlzc3VlZCI6eyJkYXRlLXBhcnRzIjpbWyIyMDIzIiwiNiIsIjEiXV19LCJwYWdlIjoiZTkwMy1lOTE2IiwicHVibGlzaGVyIjoiRWxzZXZpZXIgTHRkIiwidGl0bGUiOiJEaWFnbm9zdGljIHlpZWxkIG9mIHVyaW5lIGxpcG9hcmFiaW5vbWFubmFuIGFuZCBzcHV0dW0gdHViZXJjdWxvc2lzIHRlc3RzIGluIHBlb3BsZSBsaXZpbmcgd2l0aCBISVY6IGEgc3lzdGVtYXRpYyByZXZpZXcgYW5kIG1ldGEtYW5hbHlzaXMgb2YgaW5kaXZpZHVhbCBwYXJ0aWNpcGFudCBkYXRhIiwidHlwZSI6ImFydGljbGUtam91cm5hbCIsInZvbHVtZSI6IjExIiwiY29udGFpbmVyLXRpdGxlLXNob3J0IjoiTGFuY2V0IEdsb2IgSGVhbHRoIn0sInVyaXMiOlsiaHR0cDovL3d3dy5tZW5kZWxleS5jb20vZG9jdW1lbnRzLz91dWlkPTgwNGMyMDRiLTU1NjktMzA5NS04MjQ1LTNiZWIzZmExYmVkZSJdLCJpc1RlbXBvcmFyeSI6ZmFsc2UsImxlZ2FjeURlc2t0b3BJZCI6IjgwNGMyMDRiLTU1NjktMzA5NS04MjQ1LTNiZWIzZmExYmVkZSJ9XX0="/>
          <w:id w:val="125977373"/>
          <w:placeholder>
            <w:docPart w:val="7C340BC0AB304440AE6881B146DAC60C"/>
          </w:placeholder>
        </w:sdtPr>
        <w:sdtEndPr/>
        <w:sdtContent>
          <w:r w:rsidR="0097009F" w:rsidRPr="0097009F">
            <w:rPr>
              <w:color w:val="000000"/>
            </w:rPr>
            <w:t>[77,78]</w:t>
          </w:r>
        </w:sdtContent>
      </w:sdt>
      <w:r w:rsidR="00A10C7C" w:rsidRPr="718EC5F4">
        <w:rPr>
          <w:color w:val="000000" w:themeColor="text1"/>
        </w:rPr>
        <w:t xml:space="preserve">, and </w:t>
      </w:r>
      <w:r w:rsidR="385AA91F" w:rsidRPr="718EC5F4">
        <w:rPr>
          <w:color w:val="000000" w:themeColor="text1"/>
        </w:rPr>
        <w:t xml:space="preserve">who </w:t>
      </w:r>
      <w:r w:rsidR="00A10C7C" w:rsidRPr="718EC5F4">
        <w:rPr>
          <w:color w:val="000000" w:themeColor="text1"/>
        </w:rPr>
        <w:t xml:space="preserve">account for </w:t>
      </w:r>
      <w:r w:rsidR="01736B3E" w:rsidRPr="718EC5F4">
        <w:rPr>
          <w:color w:val="000000" w:themeColor="text1"/>
        </w:rPr>
        <w:t xml:space="preserve">a </w:t>
      </w:r>
      <w:r w:rsidR="7E321375" w:rsidRPr="718EC5F4">
        <w:rPr>
          <w:color w:val="000000" w:themeColor="text1"/>
        </w:rPr>
        <w:t>disproportiona</w:t>
      </w:r>
      <w:r w:rsidR="4CE80199" w:rsidRPr="718EC5F4">
        <w:rPr>
          <w:color w:val="000000" w:themeColor="text1"/>
        </w:rPr>
        <w:t xml:space="preserve">te </w:t>
      </w:r>
      <w:r w:rsidR="3B3D30DE" w:rsidRPr="718EC5F4">
        <w:rPr>
          <w:color w:val="000000" w:themeColor="text1"/>
        </w:rPr>
        <w:t>share</w:t>
      </w:r>
      <w:r w:rsidR="7DB0F5D2" w:rsidRPr="718EC5F4">
        <w:rPr>
          <w:color w:val="000000" w:themeColor="text1"/>
        </w:rPr>
        <w:t xml:space="preserve"> of</w:t>
      </w:r>
      <w:r w:rsidR="7E321375" w:rsidRPr="718EC5F4">
        <w:rPr>
          <w:color w:val="000000" w:themeColor="text1"/>
        </w:rPr>
        <w:t xml:space="preserve"> </w:t>
      </w:r>
      <w:r w:rsidR="00A10C7C" w:rsidRPr="718EC5F4">
        <w:rPr>
          <w:color w:val="000000" w:themeColor="text1"/>
        </w:rPr>
        <w:t>the missed millions</w:t>
      </w:r>
      <w:r w:rsidR="00A10C7C">
        <w:t>.</w:t>
      </w:r>
      <w:r w:rsidR="00F107F7">
        <w:t xml:space="preserve"> </w:t>
      </w:r>
      <w:r w:rsidR="00D47B15">
        <w:t>Further</w:t>
      </w:r>
      <w:r w:rsidR="00EA261F">
        <w:t>,</w:t>
      </w:r>
      <w:r w:rsidR="00D47B15">
        <w:t xml:space="preserve"> current alternatives for sputum </w:t>
      </w:r>
      <w:r w:rsidR="00202D6C">
        <w:t xml:space="preserve">especially </w:t>
      </w:r>
      <w:r w:rsidR="00D47B15">
        <w:t>in children tend to be invasive</w:t>
      </w:r>
      <w:r w:rsidR="12953968">
        <w:t xml:space="preserve">, </w:t>
      </w:r>
      <w:r w:rsidR="00D47B15">
        <w:t>such as gastric aspirates</w:t>
      </w:r>
      <w:r w:rsidR="7464CC45">
        <w:t>,</w:t>
      </w:r>
      <w:r w:rsidR="0053068D">
        <w:t xml:space="preserve"> and despite stool being a WHO approved specimen for Xpert testing uptake remains low</w:t>
      </w:r>
      <w:r w:rsidR="005E4FAF">
        <w:t xml:space="preserve"> </w:t>
      </w:r>
      <w:sdt>
        <w:sdtPr>
          <w:rPr>
            <w:color w:val="000000"/>
          </w:rPr>
          <w:tag w:val="MENDELEY_CITATION_v3_eyJjaXRhdGlvbklEIjoiTUVOREVMRVlfQ0lUQVRJT05fMzAzYzNjN2MtNDY5Zi00ZWRhLTk4ZDMtNTI5OWEzNDJiMzc1IiwicHJvcGVydGllcyI6eyJub3RlSW5kZXgiOjB9LCJpc0VkaXRlZCI6ZmFsc2UsIm1hbnVhbE92ZXJyaWRlIjp7ImlzTWFudWFsbHlPdmVycmlkZGVuIjpmYWxzZSwiY2l0ZXByb2NUZXh0IjoiWzc5XSIsIm1hbnVhbE92ZXJyaWRlVGV4dCI6IiJ9LCJjaXRhdGlvbkl0ZW1zIjpbeyJpZCI6IjI3Y2NjMmMzLTg2MWUtM2EwYy05NDQxLWM3YzdmMTBkNzNkMyIsIml0ZW1EYXRhIjp7InR5cGUiOiJyZXBvcnQiLCJpZCI6IjI3Y2NjMmMzLTg2MWUtM2EwYy05NDQxLWM3YzdmMTBkNzNkMyIsInRpdGxlIjoiUHJhY3RpY2FsIG1hbnVhbCBvZiBwcm9jZXNzaW5nIHN0b29sIHNhbXBsZXMgZm9yIGRpYWdub3NpcyBvZiBjaGlsZGhvb2QgVEIiLCJjb250YWluZXItdGl0bGUtc2hvcnQiOiIifSwiaXNUZW1wb3JhcnkiOmZhbHNlfV19"/>
          <w:id w:val="-309096749"/>
          <w:placeholder>
            <w:docPart w:val="DefaultPlaceholder_-1854013440"/>
          </w:placeholder>
        </w:sdtPr>
        <w:sdtEndPr/>
        <w:sdtContent>
          <w:r w:rsidR="0097009F" w:rsidRPr="0097009F">
            <w:rPr>
              <w:color w:val="000000"/>
            </w:rPr>
            <w:t>[79]</w:t>
          </w:r>
        </w:sdtContent>
      </w:sdt>
      <w:r w:rsidR="002F46A2">
        <w:t>. Thus,</w:t>
      </w:r>
      <w:r w:rsidR="00A06AD1">
        <w:t xml:space="preserve"> non-invasive alternatives are needed to ensure all people with TB can be effectively diagnosed</w:t>
      </w:r>
      <w:r w:rsidR="00D84969">
        <w:t xml:space="preserve">. </w:t>
      </w:r>
      <w:r w:rsidR="005C6F98">
        <w:t xml:space="preserve">This is represented by an increasing number of </w:t>
      </w:r>
      <w:r w:rsidR="00C6724D">
        <w:t>publications</w:t>
      </w:r>
      <w:r w:rsidR="008935E4">
        <w:t xml:space="preserve"> u</w:t>
      </w:r>
      <w:r w:rsidR="00002E21">
        <w:t>tilisin</w:t>
      </w:r>
      <w:r w:rsidR="008935E4">
        <w:t>g oral swabs, bioaerosols and urine</w:t>
      </w:r>
      <w:r w:rsidR="00002E21">
        <w:t xml:space="preserve"> for the detection of tuberculosis disease</w:t>
      </w:r>
      <w:r w:rsidR="00100CC7">
        <w:t xml:space="preserve"> </w:t>
      </w:r>
      <w:sdt>
        <w:sdtPr>
          <w:rPr>
            <w:color w:val="000000"/>
          </w:rPr>
          <w:tag w:val="MENDELEY_CITATION_v3_eyJjaXRhdGlvbklEIjoiTUVOREVMRVlfQ0lUQVRJT05fZDM2MzhkNmYtODI5Yy00Y2IzLWJiNTUtYjM5OTY3MjMyOTJjIiwicHJvcGVydGllcyI6eyJub3RlSW5kZXgiOjB9LCJpc0VkaXRlZCI6ZmFsc2UsIm1hbnVhbE92ZXJyaWRlIjp7ImlzTWFudWFsbHlPdmVycmlkZGVuIjpmYWxzZSwiY2l0ZXByb2NUZXh0IjoiWzgw4oCTODVdIiwibWFudWFsT3ZlcnJpZGVUZXh0IjoiIn0sImNpdGF0aW9uSXRlbXMiOlt7ImlkIjoiYTIxYzI0NDUtNmZjOC0zMjBlLWJlMDctZDU5MGRhMjI3N2M4IiwiaXRlbURhdGEiOnsidHlwZSI6ImFydGljbGUtam91cm5hbCIsImlkIjoiYTIxYzI0NDUtNmZjOC0zMjBlLWJlMDctZDU5MGRhMjI3N2M4IiwidGl0bGUiOiJBY2N1cmFjeSBvZiBUb25ndWUgU3dhYiBUZXN0aW5nIFVzaW5nIFhwZXJ0IE1UQi1SSUYgVWx0cmEgZm9yIFR1YmVyY3Vsb3NpcyBEaWFnbm9zaXMiLCJhdXRob3IiOlt7ImZhbWlseSI6IkFuZGFtYSIsImdpdmVuIjoiQS4iLCJwYXJzZS1uYW1lcyI6ZmFsc2UsImRyb3BwaW5nLXBhcnRpY2xlIjoiIiwibm9uLWRyb3BwaW5nLXBhcnRpY2xlIjoiIn0seyJmYW1pbHkiOiJXaGl0bWFuIiwiZ2l2ZW4iOiJHLiBSLiIsInBhcnNlLW5hbWVzIjpmYWxzZSwiZHJvcHBpbmctcGFydGljbGUiOiIiLCJub24tZHJvcHBpbmctcGFydGljbGUiOiIifSx7ImZhbWlseSI6IkNyb3dkZXIiLCJnaXZlbiI6IlIuIiwicGFyc2UtbmFtZXMiOmZhbHNlLCJkcm9wcGluZy1wYXJ0aWNsZSI6IiIsIm5vbi1kcm9wcGluZy1wYXJ0aWNsZSI6IiJ9LHsiZmFtaWx5IjoiUmV6YSIsImdpdmVuIjoiVC4gRi4iLCJwYXJzZS1uYW1lcyI6ZmFsc2UsImRyb3BwaW5nLXBhcnRpY2xlIjoiIiwibm9uLWRyb3BwaW5nLXBhcnRpY2xlIjoiIn0seyJmYW1pbHkiOiJKYWdhbmF0aCIsImdpdmVuIjoiRC4iLCJwYXJzZS1uYW1lcyI6ZmFsc2UsImRyb3BwaW5nLXBhcnRpY2xlIjoiIiwibm9uLWRyb3BwaW5nLXBhcnRpY2xlIjoiIn0seyJmYW1pbHkiOiJNdWxvbmRvIiwiZ2l2ZW4iOiJKLiIsInBhcnNlLW5hbWVzIjpmYWxzZSwiZHJvcHBpbmctcGFydGljbGUiOiIiLCJub24tZHJvcHBpbmctcGFydGljbGUiOiIifSx7ImZhbWlseSI6Ik5hbHVnd2EiLCJnaXZlbiI6IlQuIEsuIiwicGFyc2UtbmFtZXMiOmZhbHNlLCJkcm9wcGluZy1wYXJ0aWNsZSI6IiIsIm5vbi1kcm9wcGluZy1wYXJ0aWNsZSI6IiJ9LHsiZmFtaWx5IjoiU2VtaXRhbGEiLCJnaXZlbiI6IkYuIEMuIiwicGFyc2UtbmFtZXMiOmZhbHNlLCJkcm9wcGluZy1wYXJ0aWNsZSI6IiIsIm5vbi1kcm9wcGluZy1wYXJ0aWNsZSI6IiJ9LHsiZmFtaWx5IjoiV29yb2RyaWEiLCJnaXZlbiI6IlcuIiwicGFyc2UtbmFtZXMiOmZhbHNlLCJkcm9wcGluZy1wYXJ0aWNsZSI6IiIsIm5vbi1kcm9wcGluZy1wYXJ0aWNsZSI6IiJ9LHsiZmFtaWx5IjoiQ29vayIsImdpdmVuIjoiQy4iLCJwYXJzZS1uYW1lcyI6ZmFsc2UsImRyb3BwaW5nLXBhcnRpY2xlIjoiIiwibm9uLWRyb3BwaW5nLXBhcnRpY2xlIjoiIn0seyJmYW1pbHkiOiJXb29kIiwiZ2l2ZW4iOiJSLiBDLiIsInBhcnNlLW5hbWVzIjpmYWxzZSwiZHJvcHBpbmctcGFydGljbGUiOiIiLCJub24tZHJvcHBpbmctcGFydGljbGUiOiIifSx7ImZhbWlseSI6IldlaWdlbCIsImdpdmVuIjoiSy4gTS4iLCJwYXJzZS1uYW1lcyI6ZmFsc2UsImRyb3BwaW5nLXBhcnRpY2xlIjoiIiwibm9uLWRyb3BwaW5nLXBhcnRpY2xlIjoiIn0seyJmYW1pbHkiOiJPbHNvbiIsImdpdmVuIjoiQS4gTS4iLCJwYXJzZS1uYW1lcyI6ZmFsc2UsImRyb3BwaW5nLXBhcnRpY2xlIjoiIiwibm9uLWRyb3BwaW5nLXBhcnRpY2xlIjoiIn0seyJmYW1pbHkiOiJTaGF3IiwiZ2l2ZW4iOiJKLiBMb2htaWxsZXIiLCJwYXJzZS1uYW1lcyI6ZmFsc2UsImRyb3BwaW5nLXBhcnRpY2xlIjoiIiwibm9uLWRyb3BwaW5nLXBhcnRpY2xlIjoiIn0seyJmYW1pbHkiOiJLYXRvLU1hZWRhIiwiZ2l2ZW4iOiJNLiIsInBhcnNlLW5hbWVzIjpmYWxzZSwiZHJvcHBpbmctcGFydGljbGUiOiIiLCJub24tZHJvcHBpbmctcGFydGljbGUiOiIifSx7ImZhbWlseSI6IkRlbmtpbmdlciIsImdpdmVuIjoiQy4gTS4iLCJwYXJzZS1uYW1lcyI6ZmFsc2UsImRyb3BwaW5nLXBhcnRpY2xlIjoiIiwibm9uLWRyb3BwaW5nLXBhcnRpY2xlIjoiIn0seyJmYW1pbHkiOiJOYWhpZCIsImdpdmVuIjoiUC4iLCJwYXJzZS1uYW1lcyI6ZmFsc2UsImRyb3BwaW5nLXBhcnRpY2xlIjoiIiwibm9uLWRyb3BwaW5nLXBhcnRpY2xlIjoiIn0seyJmYW1pbHkiOiJDYW5nZWxvc2kiLCJnaXZlbiI6IkcuIEEuIiwicGFyc2UtbmFtZXMiOmZhbHNlLCJkcm9wcGluZy1wYXJ0aWNsZSI6IiIsIm5vbi1kcm9wcGluZy1wYXJ0aWNsZSI6IiJ9LHsiZmFtaWx5IjoiQ2F0dGFtYW5jaGkiLCJnaXZlbiI6IkEuIiwicGFyc2UtbmFtZXMiOmZhbHNlLCJkcm9wcGluZy1wYXJ0aWNsZSI6IiIsIm5vbi1kcm9wcGluZy1wYXJ0aWNsZSI6IiJ9XSwiY29udGFpbmVyLXRpdGxlIjoiSm91cm5hbCBvZiBjbGluaWNhbCBtaWNyb2Jpb2xvZ3kiLCJjb250YWluZXItdGl0bGUtc2hvcnQiOiJKIENsaW4gTWljcm9iaW9sIiwiYWNjZXNzZWQiOnsiZGF0ZS1wYXJ0cyI6W1syMDIzLDExLDNdXX0sIkRPSSI6IjEwLjExMjgvSkNNLjAwNDIxLTIyIiwiSVNTTiI6IjEwOTgtNjYwWCIsIlBNSUQiOiIzNTc1ODcwMiIsIlVSTCI6Imh0dHBzOi8vcHVibWVkLm5jYmkubmxtLm5paC5nb3YvMzU3NTg3MDIvIiwiaXNzdWVkIjp7ImRhdGUtcGFydHMiOltbMjAyMiw3LDFdXX0sImFic3RyYWN0IjoiVG9uZ3VlIGRvcnN1bSBzd2FicyBoYXZlIHNob3duIHByb21pc2UgYXMgYWx0ZXJuYXRpdmVzIHRvIHNwdXR1bSBmb3IgZGV0ZWN0aW5nIE15Y29iYWN0ZXJpdW0gdHViZXJjdWxvc2lzIChNVEIpIGluIHBhdGllbnRzIHdpdGggcHVsbW9uYXJ5IHR1YmVyY3Vsb3NpcyAoVEIpLiBTb21lIG9mIHRoZSBtb3N0IGVuY291cmFnaW5nIHJlc3VsdHMgaGF2ZSBjb21lIGZyb20gc3R1ZGllcyB0aGF0IHVzZWQgbWFudWFsIHF1YW50aXRhdGl2ZSBQQ1IgKHFQQ1IpIHRvIGFuYWx5emUgc3dhYnMuIFN0dWRpZXMgdXNpbmcgdGhlIGF1dG9tYXRlZCBDZXBoZWlkIFhwZXJ0IE1UQi8gUklGIFVsdHJhIHFQQ1IgdGVzdCAoWHBlcnQgVWx0cmEpIGhhdmUgZXhoaWJpdGVkIGxlc3Mgc2Vuc2l0aXZpdHkgd2l0aCB0b25ndWUgc3dhYnMsIHBvc3NpYmx5IGJlY2F1c2UgWHBlcnQgVWx0cmEgaXMgb3B0aW1pemVkIGZvciB0ZXN0aW5nIHNwdXR1bSwgbm90IHRvbmd1ZSBzd2FiIHNhbXBsZXMuIFVzaW5nIHR3byBuZXcgc2FtcGxlIHByZXByb2Nlc3NpbmcgbWV0aG9kcyB0aGF0IGRlbW9uc3RyYXRlZCBnb29kIHNlbnNpdGl2aXR5IGluIHByZWxpbWluYXJ5IGV4cGVyaW1lbnRzLCB3ZSBhc3Nlc3NlZCBkaWFnbm9zdGljIGFjY3VyYWN5IGFuZCBzZW1pLXF1YW50aXRhdGl2ZSBzaWduYWxzIG9mIFhwZXJ0IFVsdHJhIHBlcmZvcm1lZCBvbiB0b25ndWUgc3dhYnMgY29sbGVjdGVkIGZyb20gMTgzIGFkdWx0cyB3aXRoIHByZXN1bWVkIFRCIGluIEthbXBhbGEsIFVnYW5kYS4gUmVsYXRpdmUgdG8gYSBzcHV0dW0gWHBlcnQgVWx0cmEgcmVmZXJlbmNlIHN0YW5kYXJkLCB0aGUgc2Vuc2l0aXZpdHkgb2YgdG9uZ3VlIHN3YWIgWHBlcnQgVWx0cmEgd2FzIDc3LjglICg5NSUgY29uZmlkZW5jZSBpbnRlcnZhbCBbQ0ldIDY0LjTigJM4OC4wKSBhbmQgc3BlY2lmaWNpdHkgd2FzIDEwMC4wJSAoOTUlIENJLCA5Ny4y4oCTMTAwLjApLiBXaGVuIGNvbXBhcmVkIHRvIGEgbWljcm9iaW9sb2dpY2FsIHJlZmVyZW5jZSBzdGFuZGFyZCAoTVJTKSBpbmNvcnBvcmF0aW5nIGJvdGggc3B1dHVtIFhwZXJ0IFVsdHJhIGFuZCBzcHV0dW0gbXljb2JhY3RlcmlhbCBjdWx0dXJlLCBzZW5zaXRpdml0eSB3YXMgNzIuNCUgKDk1JSBDSSwgNTkuMeKAkzgzLjMpIGFuZCBzcGVjaWZpY2l0eSByZW1haW5lZCB0aGUgc2FtZS4gU2VtaS1xdWFudGl0YXRpdmUgWHBlcnQgVWx0cmEgcmVzdWx0cyB3ZXJlIGdlbmVyYWxseSBsb3dlciB3aXRoIHRvbmd1ZSBzd2FicyB0aGFuIHdpdGggc3B1dHVtLCBhbmQgY3ljbGUgdGhyZXNob2xkIHZhbHVlcyB3ZXJlIGhpZ2hlci4gTm9uZSBvZiB0aGUgZWlnaHQgc3B1dHVtIFhwZXJ0IFVsdHJhIOKAnHRyYWNl4oCdIG9yIOKAnHZlcnkgbG934oCdIHJlc3VsdHMgd2VyZSBkZXRlY3RlZCB1c2luZyB0b25ndWUgc3dhYnMuIFRvbmd1ZSBzd2FicyBzaG91bGQgYmUgY29uc2lkZXJlZCB3aGVuIHNwdXR1bSBjYW5ub3QgYmUgY29sbGVjdGVkIGZvciBYcGVydCBVbHRyYSB0ZXN0aW5nLCBvciBpbiBjZXJ0YWluIG1hc3Mtc2NyZWVuaW5nIHNldHRpbmdzLiBGdXJ0aGVyIG9wdGltaXphdGlvbiBvZiB0b25ndWUgc3dhYiBhbmFseXNpcyBpcyBuZWVkZWQgdG8gYWNoaWV2ZSBwYXJpdHkgd2l0aCBzcHV0dW0tYmFzZWQgbW9sZWN1bGFyIHRlc3RpbmcgZm9yIFRCLiIsInB1Ymxpc2hlciI6IkogQ2xpbiBNaWNyb2Jpb2wiLCJpc3N1ZSI6IjciLCJ2b2x1bWUiOiI2MCJ9LCJpc1RlbXBvcmFyeSI6ZmFsc2V9LHsiaWQiOiJkMTliYjhmNS01MmM2LTMxM2QtYTE3NC0zYmRhMWY5MzY5ZjEiLCJpdGVtRGF0YSI6eyJ0eXBlIjoiYXJ0aWNsZS1qb3VybmFsIiwiaWQiOiJkMTliYjhmNS01MmM2LTMxM2QtYTE3NC0zYmRhMWY5MzY5ZjEiLCJ0aXRsZSI6IlNlbnNpdGl2aXR5IG9wdGltaXNhdGlvbiBvZiB0dWJlcmN1bG9zaXMgYmlvYWVyb3NvbCBzYW1wbGluZyIsImF1dGhvciI6W3siZmFtaWx5IjoiUGF0dGVyc29uIiwiZ2l2ZW4iOiJCZW5qYW1pbiIsInBhcnNlLW5hbWVzIjpmYWxzZSwiZHJvcHBpbmctcGFydGljbGUiOiIiLCJub24tZHJvcHBpbmctcGFydGljbGUiOiIifSx7ImZhbWlseSI6IkRpbmtlbGUiLCJnaXZlbiI6IlJ5YW4iLCJwYXJzZS1uYW1lcyI6ZmFsc2UsImRyb3BwaW5nLXBhcnRpY2xlIjoiIiwibm9uLWRyb3BwaW5nLXBhcnRpY2xlIjoiIn0seyJmYW1pbHkiOiJHZXNzbmVyIiwiZ2l2ZW4iOiJTb3BoaWEiLCJwYXJzZS1uYW1lcyI6ZmFsc2UsImRyb3BwaW5nLXBhcnRpY2xlIjoiIiwibm9uLWRyb3BwaW5nLXBhcnRpY2xlIjoiIn0seyJmYW1pbHkiOiJNb3Jyb3ciLCJnaXZlbiI6IkNhcmwiLCJwYXJzZS1uYW1lcyI6ZmFsc2UsImRyb3BwaW5nLXBhcnRpY2xlIjoiIiwibm9uLWRyb3BwaW5nLXBhcnRpY2xlIjoiIn0seyJmYW1pbHkiOiJLYW1hcml6YSIsImdpdmVuIjoiTWlyZWlsbGUiLCJwYXJzZS1uYW1lcyI6ZmFsc2UsImRyb3BwaW5nLXBhcnRpY2xlIjoiIiwibm9uLWRyb3BwaW5nLXBhcnRpY2xlIjoiIn0seyJmYW1pbHkiOiJCZXJ0b3p6aSIsImdpdmVuIjoiQ2Fyb2x5biBSLiIsInBhcnNlLW5hbWVzIjpmYWxzZSwiZHJvcHBpbmctcGFydGljbGUiOiIiLCJub24tZHJvcHBpbmctcGFydGljbGUiOiIifSx7ImZhbWlseSI6IkthbWhvbHoiLCJnaXZlbiI6IkFuZHJldyIsInBhcnNlLW5hbWVzIjpmYWxzZSwiZHJvcHBpbmctcGFydGljbGUiOiIiLCJub24tZHJvcHBpbmctcGFydGljbGUiOiIifSx7ImZhbWlseSI6IkJyeWRlbiIsImdpdmVuIjoiV2F5bmUiLCJwYXJzZS1uYW1lcyI6ZmFsc2UsImRyb3BwaW5nLXBhcnRpY2xlIjoiIiwibm9uLWRyb3BwaW5nLXBhcnRpY2xlIjoiIn0seyJmYW1pbHkiOiJDYWxsIiwiZ2l2ZW4iOiJDaGFybGVzIiwicGFyc2UtbmFtZXMiOmZhbHNlLCJkcm9wcGluZy1wYXJ0aWNsZSI6IiIsIm5vbi1kcm9wcGluZy1wYXJ0aWNsZSI6IiJ9LHsiZmFtaWx5IjoiV2FybmVyIiwiZ2l2ZW4iOiJEaWdieSBGLiIsInBhcnNlLW5hbWVzIjpmYWxzZSwiZHJvcHBpbmctcGFydGljbGUiOiIiLCJub24tZHJvcHBpbmctcGFydGljbGUiOiIifSx7ImZhbWlseSI6Ildvb2QiLCJnaXZlbiI6IlJvYmluIiwicGFyc2UtbmFtZXMiOmZhbHNlLCJkcm9wcGluZy1wYXJ0aWNsZSI6IiIsIm5vbi1kcm9wcGluZy1wYXJ0aWNsZSI6IiJ9XSwiY29udGFpbmVyLXRpdGxlIjoiUExvUyBPTkUiLCJjb250YWluZXItdGl0bGUtc2hvcnQiOiJQTG9TIE9uZSIsIkRPSSI6IjEwLjEzNzEvam91cm5hbC5wb25lLjAyMzgxOTMiLCJJU1NOIjoiMTkzMjYyMDMiLCJQTUlEIjoiMzI4ODE4NzUiLCJpc3N1ZWQiOnsiZGF0ZS1wYXJ0cyI6W1syMDIwLDksMV1dfSwiYWJzdHJhY3QiOiJJbnRyb2R1Y3Rpb24gRGV0ZWN0aW9uIG9mIE15Y29iYWN0ZXJpdW0gdHViZXJjdWxvc2lzIChNdGIpIGluIHBhdGllbnQtZGVyaXZlZCBiaW9hZXJvc29sIGlzIGEgcG90ZW50aWFsIHRvb2wgdG8gbWVhc3VyZSBzb3VyY2UgY2FzZSBpbmZlY3Rpb3VzbmVzcy4gSG93ZXZlciwgY3VycmVudCBiaW9hZXJvc29sIHNhbXBsaW5nIGFwcHJvYWNoZXMgaGF2ZSByZXBvcnRlZCBsb3cgZGV0ZWN0aW9uIHlpZWxkcyBpbiBzcHV0dW0tcG9zaXRpdmUgVEIgY2FzZXMuIFRvIGluY3JlYXNlIHRoZSB1dGlsaXR5IG9mIGJpb2Flcm9zb2wgc2FtcGxpbmcsIHdlIHByZXNlbnQgYWR2YW5jZXMgaW4gYmlvYWVyb3NvbCBjb2xsZWN0aW9uIGFuZCBNdGIgaWRlbnRpZmljYXRpb24gdGhhdCBpbXByb3ZlIGRldGVjdGlvbiB5aWVsZHMuIE1ldGhvZHMgQSBwcmV2aW91c2x5IGRlc2NyaWJlZCBSZXNwaXJhdG9yeSBBZXJvc29sIFNhbXBsaW5nIENoYW1iZXIgKFJBU0MpIHByb3RvY29sLCBvciDigJxSQVNDLTHigJ0sIHdhcyBtb2RpZmllZCB0byBpbmNvcnBvcmF0ZSBsaXF1aWQgY29sbGVjdGlvbiBvZiBiaW9hZXJvc29sIHVzaW5nIGEgaGlnaC1mbG93IHdldC13YWxsZWQgY3ljbG9uZSAoUkFTQy0yKS4gSW5kaXZpZHVhbHMgd2l0aCBHZW5lWHBlcnQtcG9zaXRpdmUgcHVsbW9uYXJ5IFRCIHdlcmUgc2FtcGxlZCBwcmUtdHJlYXRtZW50IG92ZXIgNjAtbWludXRlcy4gUHV0YXRpdmUgTXRiIGJhY2lsbGkgd2VyZSBkZXRlY3RlZCBpbiBjb2xsZWN0ZWQgZmx1aWQgYnkgZmx1b3Jlc2NlbmNlIG1pY3Jvc2NvcHkgdXRpbGlzaW5nIERNTi1UcmVoYWxvc2UuIEV4aGFsZWQgYWlyIGFuZCBiaW9hZXJvc29sIHZvbHVtZXMgd2VyZSBlc3RpbWF0ZWQgdXNpbmcgY29udGludW91cyBDTzIgbW9uaXRvcmluZyBhbmQgYWlyYm9ybmUgcGFydGljbGUgY291bnRpbmcsIHJlc3BlY3RpdmVseS4gTXRiIGNhcHR1cmUgd2FzIGNhbGN1bGF0ZWQgcGVyIGV4aGFsZWQgYWlyIHZvbHVtZSBzYW1wbGVkIGFuZCBiaW9hZXJvc29sIHZvbHVtZSBmb3IgUkFTQy0xIChuID0gMzUpIGFuZCBmb3IgUkFTQy0yIChuID0gMjEpLiBFbXB0eSBjaGFtYmVyIHNhbXBsZXMgd2VyZSBjb2xsZWN0ZWQgYmV0d2VlbiBwYXRpZW50cyBhcyBjb250cm9scy4gUmVzdWx0cyBUaGUgb3B0aW1pc2VkIFJBU0MtMiBwcm90b2NvbCBzYW1wbGVkIGEgbWVkaWFuIG9mIDI1OC40TCAoSVFSOiAyMjYuOeKAkzI3My42KSBvZiBleGhhbGVkIGFpciBwZXIgcGF0aWVudCBjb21wYXJlZCB3aXRoIDI3LjVMIChJUVI6IDIzLjbigJMzMC4zKSBmb3IgUkFTQy0xIChwPDAuMDAwMSkuIEJpb2Flcm9zb2wgdm9sdW1lIGNvbGxlY3Rpb24gd2FzIGVzdGltYXRlZCBhdCAyLjNuTCAoSVFSOiAxLjHigJMzLjYpIGZvciBSQVNDLTIgY29tcGFyZWQgd2l0aCAwLjA4bkwgKElRUjogMC4wNeKAkzAuMTApIGZvciBSQVNDLTEgKHA8MC4wMDAxKS4gVGhlIGRldGVjdGlvbiB5aWVsZCBvZiB2aWFibGUgTXRiIGltcHJvdmVkIGZyb20gNDMlIChtZWRpYW4gMiBDRlUsIHJhbmdlOiAx4oCTMTQpIHRvIDk1JSAobWVkaWFuIDIwLjUgRE1OLVRyZWhhbG9zZSBwb3NpdGl2ZSBiYWNpbGxpLCByYW5nZTogMuKAkzE1NSkuIFRoZXNlIGltcHJvdmVtZW50cyByZXByZXNlbnQgYSBsb3dlcmluZyBvZiB0aGUgbGltaXQgb2YgZGV0ZWN0aW9uIGluIHRoZSBSQVNDLTIgcGxhdGZvcm0gdG8gMC45IE10YiBiYWNpbGxpIHBlciAxMDBMIG9mIGV4aGFsZWQgYWlyIGZyb20gMy4zIE10YiBiYWNpbGxpIHBlciAxMDBMIChSQVNDLTEpLiBDb25jbHVzaW9uIFRoaXMgc3R1ZHkgZGVtb25zdHJhdGVzIHRoYXQgdGVjaG5pY2FsIGltcHJvdmVtZW50cyBpbiBwYXJ0aWNsZSBjb2xsZWN0aW9uIHRvZ2V0aGVyIHdpdGggc2Vuc2l0aXZlIGRldGVjdGlvbiBlbmFibGUgcmFwaWQgcXVhbnRpdGF0aW9uIG9mIHZpYWJsZSBNdGIgaW4gYmlvYWVyb3NvbHMgb2Ygc3B1dHVtIHBvc2l0aXZlIFRCIGNhc2VzLiBJbmNyZWFzZWQgc2FtcGxpbmcgc2Vuc2l0aXZpdHkgbWF5IGFsbG93IGZ1dHVyZSBUQiB0cmFuc21pc3Npb24gc3R1ZGllcyB0byBiZSBleHRlbmRlZCB0byBzcHV0dW0tbmVnYXRpdmUgYW5kIHN1YmNsaW5pY2FsIGluZGl2aWR1YWxzLCBhbmQgc3VnZ2VzdHMgdGhlIHBvdGVudGlhbCB1dGlsaXR5IG9mIGJpb2Flcm9zb2wgbWVhc3VyZW1lbnQgZm9yIHJhcGlkIGludGVydmVudGlvbiBpbiBvdGhlciBhaXJib3JuZSBpbmZlY3Rpb3VzIGRpc2Vhc2VzLiIsInB1Ymxpc2hlciI6IlB1YmxpYyBMaWJyYXJ5IG9mIFNjaWVuY2UiLCJpc3N1ZSI6IjkgU2VwdGVtYmVyIDIwMjAiLCJ2b2x1bWUiOiIxNSJ9LCJpc1RlbXBvcmFyeSI6ZmFsc2V9LHsiaWQiOiI0MjQ4ZDAyOS1kYTdhLTMyODUtYjQzZi0wM2E0YWY4NDNmMjciLCJpdGVtRGF0YSI6eyJ0eXBlIjoiYXJ0aWNsZS1qb3VybmFsIiwiaWQiOiI0MjQ4ZDAyOS1kYTdhLTMyODUtYjQzZi0wM2E0YWY4NDNmMjciLCJ0aXRsZSI6IlRoZSBWYWx1ZSBvZiBGdWppTEFNIGluIHRoZSBEaWFnbm9zaXMgb2YgVHViZXJjdWxvc2lzOiBBIFN5c3RlbWF0aWMgUmV2aWV3IGFuZCBNZXRhLUFuYWx5c2lzIiwiYXV0aG9yIjpbeyJmYW1pbHkiOiJMaSIsImdpdmVuIjoiWmhlbnpoZW4iLCJwYXJzZS1uYW1lcyI6ZmFsc2UsImRyb3BwaW5nLXBhcnRpY2xlIjoiIiwibm9uLWRyb3BwaW5nLXBhcnRpY2xlIjoiIn0seyJmYW1pbHkiOiJUb25nIiwiZ2l2ZW4iOiJYaWFuZyIsInBhcnNlLW5hbWVzIjpmYWxzZSwiZHJvcHBpbmctcGFydGljbGUiOiIiLCJub24tZHJvcHBpbmctcGFydGljbGUiOiIifSx7ImZhbWlseSI6IkxpdSIsImdpdmVuIjoiU2l0b25nIiwicGFyc2UtbmFtZXMiOmZhbHNlLCJkcm9wcGluZy1wYXJ0aWNsZSI6IiIsIm5vbi1kcm9wcGluZy1wYXJ0aWNsZSI6IiJ9LHsiZmFtaWx5IjoiWXVlIiwiZ2l2ZW4iOiJKaXJvbmciLCJwYXJzZS1uYW1lcyI6ZmFsc2UsImRyb3BwaW5nLXBhcnRpY2xlIjoiIiwibm9uLWRyb3BwaW5nLXBhcnRpY2xlIjoiIn0seyJmYW1pbHkiOiJGYW4iLCJnaXZlbiI6IkhvbmciLCJwYXJzZS1uYW1lcyI6ZmFsc2UsImRyb3BwaW5nLXBhcnRpY2xlIjoiIiwibm9uLWRyb3BwaW5nLXBhcnRpY2xlIjoiIn1dLCJjb250YWluZXItdGl0bGUiOiJGcm9udGllcnMgaW4gUHVibGljIEhlYWx0aCIsImNvbnRhaW5lci10aXRsZS1zaG9ydCI6IkZyb250IFB1YmxpYyBIZWFsdGgiLCJET0kiOiIxMC4zMzg5L2ZwdWJoLjIwMjEuNzU3MTMzIiwiSVNTTiI6IjIyOTYyNTY1IiwiUE1JRCI6IjM0OTAwOTA1IiwiaXNzdWVkIjp7ImRhdGUtcGFydHMiOltbMjAyMSwxMSwyNV1dfSwiYWJzdHJhY3QiOiJCYWNrZ3JvdW5kOiBUaW1lbHkgYW5kIGFjY3VyYXRlIGRpYWdub3NpcyBvZiB0dWJlcmN1bG9zaXMgKFRCKSByZW1haW5zIGEgbWFqb3IgY2hhbGxlbmdlLiBMaXBvYXJhYmlub21hbm5hbiAoTEFNKSBpcyBhIHNwZWNpZmljIGNvbXBvbmVudCBvZiB0aGUgY2VsbCBlbnZlbG9wZSBvZiBNeWNvYmFjdGVyaXVtIHR1YmVyY3Vsb3NpcyBhbmQgaXMgYWxzbyBhIHBvdGVudGlhbCBiaW9tYXJrZXIgZm9yIHRoZSBkaWFnbm9zaXMgb2YgVEIuIFJlY2VudGx5LCB0aGUgRnVqaWZpbG0gU0lMVkFNUCBUQiBMQU0gdGVzdCAoRnVqaUxBTSksIGFzIGEgbm92ZWwgdXJpbmUgbGF0ZXJhbCBmbG93IExBTSB0ZXN0LCB3YXMgZGV2ZWxvcGVkIGZvciB0aGUgZGlhZ25vc2lzIG9mIFRCIGFuZCBpcyBjb252ZW5pZW50IGFuZCB0aW1lbHkuIEJlY2F1c2Ugb2YgYSBkaWZmZXJlbmNlIGluIHRoZSBkaWFnbm9zdGljIHZhbHVlIG9mIEZ1amlMQU0gaW4gdGhlIG9yaWdpbmFsIHN0dWRpZXMsIHdlIGNvbmR1Y3RlZCBhIG1ldGEtYW5hbHlzaXMgdG8gY29tcHJlaGVuc2l2ZWx5IGFzc2VzcyB0aGUgZGlhZ25vc3RpYyB2YWx1ZSBvZiBGdWppTEFNIGluIFRCLiBEYXRhIFNvdXJjZXM6IFdlIHBlcmZvcm1lZCBhIGxpdGVyYXR1cmUgc2VhcmNoIHVzaW5nIHRoZSBQdWJNZWQgYW5kIEVNQkFTRSBkYXRhYmFzZXMgYW5kIGNvbW1lcmNpYWwgSW50ZXJuZXQgc2VhcmNoIGVuZ2luZXMgdG8gaWRlbnRpZnkgc3R1ZGllcy4gTWV0aG9kczogU2VhcmNoZXMgb2YgZGF0YWJhc2VzIHVzaW5nIHJlbGV2YW50IHRlcm1zICjigJx0dWJlcmN1bG9zaXPigJ0gb3Ig4oCcVELigJ0pIGFuZCAo4oCcRnVqaWZpbG0gU0lMVkFNUCBUQiBMQU3igJ0gb3Ig4oCcRnVqaUxBTeKAnSkgd2VyZSBwZXJmb3JtZWQuIFNjcmVlbmluZywgc3R1ZHkgcmV2aWV3aW5nLCBkYXRhIGV4dHJhY3RpbmcgYW5kIGFzc2Vzc2luZyBkYXRhIHF1YWxpdHkgd2FzIHBlcmZvcm1lZCBpbmRlcGVuZGVudGx5IGJ5IHR3byByZXZpZXdlcnMuIFdlIGNhbGN1bGF0ZWQgdGhlIHBvb2xlZCBzZW5zaXRpdml0eSwgc3BlY2lmaWNpdHksIHBvc2l0aXZlIGxpa2VsaWhvb2QgcmF0aW8sIG5lZ2F0aXZlIGxpa2VsaWhvb2QgcmF0aW8sIGFuZCBkaWFnbm9zdGljIG9kZHMgcmF0aW8uIFRvIG1pbmltaXplIHBvdGVudGlhbCBoZXRlcm9nZW5laXR5LCB3ZSBwZXJmb3JtZWQgc3ViZ3JvdXAgYW5hbHlzZXMuIFJlc3VsdHM6IE5pbmUgYXJ0aWNsZXMgd2VyZSBpbmNsdWRlZCBpbiB0aGUgbWV0YS1hbmFseXNpcy4gV2hlbiB1c2luZyB0aGUgbWljcm9iaW9sb2dpY2FsIHJlZmVyZW5jZSBzdGFuZGFyZCAoTVJTKSwgdGhlIHJlc3VsdHMgc2hvd2VkIHRoYXQgdGhlIHNlbnNpdGl2aXR5IGFuZCBzcGVjaWZpY2l0eSBvZiBGdWppTEFNIHdlcmUgMC43MCBhbmQgMC45MywgcmVzcGVjdGl2ZWx5LCBpbiBhZHVsdHMgd2l0aCBUQiwgd2hpbGUgdGhlIHNlbnNpdGl2aXR5IGFuZCBzcGVjaWZpY2l0eSBvZiBGdWppTEFNIGluIGNoaWxkcmVuIHdpdGggVEIgd2VyZSAwLjUxIGFuZCAwLjg3LiBXaGVuIHVzaW5nIGEgY29tcHJlaGVuc2l2ZSByZWZlcmVuY2Ugc3RhbmRhcmQgKENSUyksIHRoZSBzZW5zaXRpdml0eSBhbmQgc3BlY2lmaWNpdHkgb2YgRnVqaUxBTSBpbiBhZHVsdHMgd2l0aCBUQiB3ZXJlIDAuNTkgYW5kIDAuOTYsIHJlc3BlY3RpdmVseSwgd2hpbGUgdGhlIHJlc3VsdHMgc2hvd2VkIHRoYXQgdGhlIHNlbnNpdGl2aXR5IGFuZCBzcGVjaWZpY2l0eSBvZiBGdWppTEFNIGluIGNoaWxkcmVuIHdpdGggVEIgd2VyZSAwLjI3IGFuZCAwLjg2LCByZXNwZWN0aXZlbHkuIFN1Ymdyb3VwIGFuYWx5c2lzIHNob3dlZCB0aGF0IEZ1amlMQU0gaGFkIGhpZ2hlciBkaWFnbm9zdGljIHNlbnNpdGl2aXR5IGluIHBhdGllbnRzIHdpdGggaHVtYW4gaW1tdW5vZGVmaWNpZW5jeSB2aXJ1cyBpbmZlY3Rpb24gb3IgQ0Q0IGNlbGwgY291bnRzIDwgMjAwIGNlbGxzL868TCwgYm90aCBpbiBhZHVsdHMgYW5kIGNoaWxkcmVuLiBDb25jbHVzaW9uczogVGhpcyBtZXRhLWFuYWx5c2lzIHN1Z2dlc3RzIHRoYXQgRnVqaUxBTSBoYXMgYSBoaWdoIHZhbHVlIGluIHRoZSBkaWFnbm9zaXMgb2YgYWR1bHRzIHdpdGggVEIuIiwicHVibGlzaGVyIjoiRnJvbnRpZXJzIE1lZGlhIFMuQS4iLCJ2b2x1bWUiOiI5In0sImlzVGVtcG9yYXJ5IjpmYWxzZX0seyJpZCI6IjY4ODQ4N2NmLTRlM2UtMzU0MC05OThlLWJmOWU5OWNiMDRmZiIsIml0ZW1EYXRhIjp7InR5cGUiOiJhcnRpY2xlLWpvdXJuYWwiLCJpZCI6IjY4ODQ4N2NmLTRlM2UtMzU0MC05OThlLWJmOWU5OWNiMDRmZiIsInRpdGxlIjoiQWNjdXJhY3kgb2YgdXBwZXIgcmVzcGlyYXRvcnkgdHJhY3Qgc2FtcGxlcyB0byBkaWFnbm9zZSBNeWNvYmFjdGVyaXVtIHR1YmVyY3Vsb3NpczogYSBzeXN0ZW1hdGljIHJldmlldyBhbmQgbWV0YS1hbmFseXNpcyIsImF1dGhvciI6W3siZmFtaWx5IjoiU2F2YWdlIiwiZ2l2ZW4iOiJIZWxlbiBSIiwicGFyc2UtbmFtZXMiOmZhbHNlLCJkcm9wcGluZy1wYXJ0aWNsZSI6IiIsIm5vbi1kcm9wcGluZy1wYXJ0aWNsZSI6IiJ9LHsiZmFtaWx5IjoiUmlja21hbiIsImdpdmVuIjoiSGFubmFoIE0iLCJwYXJzZS1uYW1lcyI6ZmFsc2UsImRyb3BwaW5nLXBhcnRpY2xlIjoiIiwibm9uLWRyb3BwaW5nLXBhcnRpY2xlIjoiIn0seyJmYW1pbHkiOiJCdXJrZSIsImdpdmVuIjoiUmFjaGFlbCBNIiwicGFyc2UtbmFtZXMiOmZhbHNlLCJkcm9wcGluZy1wYXJ0aWNsZSI6IiIsIm5vbi1kcm9wcGluZy1wYXJ0aWNsZSI6IiJ9LHsiZmFtaWx5IjoiT2RsYW5kIiwiZ2l2ZW4iOiJNYXJpYSBMaXNhIiwicGFyc2UtbmFtZXMiOmZhbHNlLCJkcm9wcGluZy1wYXJ0aWNsZSI6IiIsIm5vbi1kcm9wcGluZy1wYXJ0aWNsZSI6IiJ9LHsiZmFtaWx5IjoiU2F2aW8iLCJnaXZlbiI6Ik1hcnRpbmEiLCJwYXJzZS1uYW1lcyI6ZmFsc2UsImRyb3BwaW5nLXBhcnRpY2xlIjoiIiwibm9uLWRyb3BwaW5nLXBhcnRpY2xlIjoiIn0seyJmYW1pbHkiOiJSaW5nd2FsZCIsImdpdmVuIjoiQmVhdGUiLCJwYXJzZS1uYW1lcyI6ZmFsc2UsImRyb3BwaW5nLXBhcnRpY2xlIjoiIiwibm9uLWRyb3BwaW5nLXBhcnRpY2xlIjoiIn0seyJmYW1pbHkiOiJDdWV2YXMiLCJnaXZlbiI6Ikx1aXMgRSIsInBhcnNlLW5hbWVzIjpmYWxzZSwiZHJvcHBpbmctcGFydGljbGUiOiIiLCJub24tZHJvcHBpbmctcGFydGljbGUiOiIifSx7ImZhbWlseSI6Ik1hY1BoZXJzb24iLCJnaXZlbiI6IlBldGVyIiwicGFyc2UtbmFtZXMiOmZhbHNlLCJkcm9wcGluZy1wYXJ0aWNsZSI6IiIsIm5vbi1kcm9wcGluZy1wYXJ0aWNsZSI6IiJ9XSwiY29udGFpbmVyLXRpdGxlIjoiVGhlIExhbmNldCBNaWNyb2JlIiwiY29udGFpbmVyLXRpdGxlLXNob3J0IjoiTGFuY2V0IE1pY3JvYmUiLCJET0kiOiIxMC4xMDE2L1MyNjY2LTUyNDcoMjMpMDAxOTAtOCIsIklTU04iOiIyNjY2NTI0NyIsIlVSTCI6Imh0dHBzOi8vbGlua2luZ2h1Yi5lbHNldmllci5jb20vcmV0cmlldmUvcGlpL1MyNjY2NTI0NzIzMDAxOTA4IiwiaXNzdWVkIjp7ImRhdGUtcGFydHMiOltbMjAyMyw5XV19fSwiaXNUZW1wb3JhcnkiOmZhbHNlfSx7ImlkIjoiNGQzOThiYTktNDRkNC0zOGYzLTg2YzUtZDA2MzhhMDBiNmIyIiwiaXRlbURhdGEiOnsidHlwZSI6ImFydGljbGUtam91cm5hbCIsImlkIjoiNGQzOThiYTktNDRkNC0zOGYzLTg2YzUtZDA2MzhhMDBiNmIyIiwidGl0bGUiOiJTZW5zaXRpdmUgYW5kIEZlYXNpYmxlIFNwZWNpbWVuIENvbGxlY3Rpb24gYW5kIFRlc3RpbmcgU3RyYXRlZ2llcyBmb3IgRGlhZ25vc2luZyBUdWJlcmN1bG9zaXMgaW4gWW91bmcgQ2hpbGRyZW4iLCJhdXRob3IiOlt7ImZhbWlseSI6IlNvbmciLCJnaXZlbiI6IlJpbm4iLCJwYXJzZS1uYW1lcyI6ZmFsc2UsImRyb3BwaW5nLXBhcnRpY2xlIjoiIiwibm9uLWRyb3BwaW5nLXBhcnRpY2xlIjoiIn0seyJmYW1pbHkiOiJDbGljayIsImdpdmVuIjoiRWxlYW5vciBTLiIsInBhcnNlLW5hbWVzIjpmYWxzZSwiZHJvcHBpbmctcGFydGljbGUiOiIiLCJub24tZHJvcHBpbmctcGFydGljbGUiOiIifSx7ImZhbWlseSI6Ik1jQ2FydGh5IiwiZ2l2ZW4iOiJLaW1iZXJseSBELiIsInBhcnNlLW5hbWVzIjpmYWxzZSwiZHJvcHBpbmctcGFydGljbGUiOiIiLCJub24tZHJvcHBpbmctcGFydGljbGUiOiIifSx7ImZhbWlseSI6IkhlaWxpZyIsImdpdmVuIjoiQ2hhcmxlcyBNLiIsInBhcnNlLW5hbWVzIjpmYWxzZSwiZHJvcHBpbmctcGFydGljbGUiOiIiLCJub24tZHJvcHBpbmctcGFydGljbGUiOiIifSx7ImZhbWlseSI6Ik1jSGVtYmVyZSIsImdpdmVuIjoiV2FsdGVyIiwicGFyc2UtbmFtZXMiOmZhbHNlLCJkcm9wcGluZy1wYXJ0aWNsZSI6IiIsIm5vbi1kcm9wcGluZy1wYXJ0aWNsZSI6IiJ9LHsiZmFtaWx5IjoiU21pdGgiLCJnaXZlbiI6IkpvbmF0aGFuIFAuIiwicGFyc2UtbmFtZXMiOmZhbHNlLCJkcm9wcGluZy1wYXJ0aWNsZSI6IiIsIm5vbi1kcm9wcGluZy1wYXJ0aWNsZSI6IiJ9LHsiZmFtaWx5IjoiRmFqYW5zIiwiZ2l2ZW4iOiJNYXJrIiwicGFyc2UtbmFtZXMiOmZhbHNlLCJkcm9wcGluZy1wYXJ0aWNsZSI6IiIsIm5vbi1kcm9wcGluZy1wYXJ0aWNsZSI6IiJ9LHsiZmFtaWx5IjoiTXVzYXUiLCJnaXZlbiI6IlN1c2FuIEsuIiwicGFyc2UtbmFtZXMiOmZhbHNlLCJkcm9wcGluZy1wYXJ0aWNsZSI6IiIsIm5vbi1kcm9wcGluZy1wYXJ0aWNsZSI6IiJ9LHsiZmFtaWx5IjoiT2tleW8iLCJnaXZlbiI6IkVsaXNoYSIsInBhcnNlLW5hbWVzIjpmYWxzZSwiZHJvcHBpbmctcGFydGljbGUiOiIiLCJub24tZHJvcHBpbmctcGFydGljbGUiOiIifSx7ImZhbWlseSI6Ik9rdW11IiwiZ2l2ZW4iOiJBbGJlcnQiLCJwYXJzZS1uYW1lcyI6ZmFsc2UsImRyb3BwaW5nLXBhcnRpY2xlIjoiIiwibm9uLWRyb3BwaW5nLXBhcnRpY2xlIjoiIn0seyJmYW1pbHkiOiJPcndhIiwiZ2l2ZW4iOiJKYW1lcyIsInBhcnNlLW5hbWVzIjpmYWxzZSwiZHJvcHBpbmctcGFydGljbGUiOiIiLCJub24tZHJvcHBpbmctcGFydGljbGUiOiIifSx7ImZhbWlseSI6IkdldGhpIiwiZ2l2ZW4iOiJEaWNrc29uIiwicGFyc2UtbmFtZXMiOmZhbHNlLCJkcm9wcGluZy1wYXJ0aWNsZSI6IiIsIm5vbi1kcm9wcGluZy1wYXJ0aWNsZSI6IiJ9LHsiZmFtaWx5IjoiT2RlbnkiLCJnaXZlbiI6IkxhemFydXMiLCJwYXJzZS1uYW1lcyI6ZmFsc2UsImRyb3BwaW5nLXBhcnRpY2xlIjoiIiwibm9uLWRyb3BwaW5nLXBhcnRpY2xlIjoiIn0seyJmYW1pbHkiOiJMZWUiLCJnaXZlbiI6IlNjb3R0IEguIiwicGFyc2UtbmFtZXMiOmZhbHNlLCJkcm9wcGluZy1wYXJ0aWNsZSI6IiIsIm5vbi1kcm9wcGluZy1wYXJ0aWNsZSI6IiJ9LHsiZmFtaWx5IjoiUGVyZXotVmVsZXoiLCJnaXZlbiI6IkNhcmxvcyBNLiIsInBhcnNlLW5hbWVzIjpmYWxzZSwiZHJvcHBpbmctcGFydGljbGUiOiIiLCJub24tZHJvcHBpbmctcGFydGljbGUiOiIifSx7ImZhbWlseSI6IldyaWdodCIsImdpdmVuIjoiQ29sbGVlbiBBLiIsInBhcnNlLW5hbWVzIjpmYWxzZSwiZHJvcHBpbmctcGFydGljbGUiOiIiLCJub24tZHJvcHBpbmctcGFydGljbGUiOiIifSx7ImZhbWlseSI6IkNhaW4iLCJnaXZlbiI6IktldmluIFAuIiwicGFyc2UtbmFtZXMiOmZhbHNlLCJkcm9wcGluZy1wYXJ0aWNsZSI6IiIsIm5vbi1kcm9wcGluZy1wYXJ0aWNsZSI6IiJ9XSwiY29udGFpbmVyLXRpdGxlIjoiSkFNQSBQZWRpYXRyaWNzIiwiY29udGFpbmVyLXRpdGxlLXNob3J0IjoiSkFNQSBQZWRpYXRyIiwiYWNjZXNzZWQiOnsiZGF0ZS1wYXJ0cyI6W1syMDIzLDExLDI4XV19LCJET0kiOiIxMC4xMDAxL0pBTUFQRURJQVRSSUNTLjIwMjAuNjA2OSIsIklTU04iOiIyMTY4LTYyMDMiLCJQTUlEIjoiMzM2MTY2MTEiLCJVUkwiOiJodHRwczovL2phbWFuZXR3b3JrLmNvbS9qb3VybmFscy9qYW1hcGVkaWF0cmljcy9mdWxsYXJ0aWNsZS8yNzc2NjA3IiwiaXNzdWVkIjp7ImRhdGUtcGFydHMiOltbMjAyMSw1LDFdXX0sInBhZ2UiOiJlMjA2MDY5LWUyMDYwNjkiLCJhYnN0cmFjdCI6IjxoMz5JbXBvcnRhbmNlPC9oMz48cD5Dcml0ZXJpb24tc3RhbmRhcmQgc3BlY2ltZW5zIGZvciB0dWJlcmN1bG9zaXMgZGlhZ25vc2lzIGluIHlvdW5nIGNoaWxkcmVuLCBnYXN0cmljIGFzcGlyYXRlIChHQSkgYW5kIGluZHVjZWQgc3B1dHVtLCBhcmUgaW52YXNpdmUgYW5kIHJhcmVseSBjb2xsZWN0ZWQgaW4gcmVzb3VyY2UtbGltaXRlZCBzZXR0aW5ncy4gQSBmYXIgbGVzcyBpbnZhc2l2ZSBhcHByb2FjaCB0byB0dWJlcmN1bG9zaXMgZGlhZ25vc3RpYyB0ZXN0aW5nIGluIGNoaWxkcmVuIHlvdW5nZXIgdGhhbiA1IHllYXJzIGFzIHNlbnNpdGl2ZSBhcyBjdXJyZW50IHJlZmVyZW5jZSBzdGFuZGFyZHMgaXMgaW1wb3J0YW50IHRvIGlkZW50aWZ5LjwvcD48aDM+T2JqZWN0aXZlPC9oMz48cD5UbyBjaGFyYWN0ZXJpemUgdGhlIHNlbnNpdGl2aXR5IG9mIHByZWZlcmFibHkgbWluaW1hbGx5IGludmFzaXZlIHNwZWNpbWVuIGFuZCBhc3NheSBjb21iaW5hdGlvbnMgcmVsYXRpdmUgdG8gbWF4aW11bSBvYnNlcnZlZCB5aWVsZCBmcm9tIGFsbCBzcGVjaW1lbnMgYW5kIGFzc2F5cyBjb21iaW5lZC48L3A+PGgzPkRlc2lnbiwgU2V0dGluZywgYW5kIFBhcnRpY2lwYW50czwvaDM+PHA+SW4gdGhpcyBwcm9zcGVjdGl2ZSBjcm9zcy1zZWN0aW9uYWwgZGlhZ25vc3RpYyBzdHVkeSwgdGhlIHJlZmVyZW5jZSBzdGFuZGFyZCB3YXMgYSBwYW5lbCBvZiB1cCB0byAyIHNhbXBsZXMgb2YgZWFjaCBvZiA2IHNwZWNpbWVuIHR5cGVzIHRlc3RlZCBmb3I8aT5NeWNvYmFjdGVyaXVtIHR1YmVyY3Vsb3NpczwvaT5jb21wbGV4IGJ5IFhwZXJ0IE1UQi9SSUYgYXNzYXkgYW5kIG15Y29iYWN0ZXJpYSBncm93dGggaW5kaWNhdG9yIHR1YmUgY3VsdHVyZS4gTXVsdGlwbGUgZGlmZmVyZW50IGNvbWJpbmF0aW9ucyBvZiBzcGVjaW1lbnMgYW5kIHRlc3RzIHdlcmUgZXZhbHVhdGVkIGFzIGluZGV4IHRlc3RzLiBBIGNvbnNlY3V0aXZlIHNlcmllcyBvZiBjaGlsZHJlbiB3YXMgcmVjcnVpdGVkIGZyb20gaW5wYXRpZW50IGFuZCBvdXRwYXRpZW50IHNldHRpbmdzIGluIEtpc3VtdSBDb3VudHksIEtlbnlhLCBiZXR3ZWVuIE9jdG9iZXIgMjAxMyBhbmQgQXVndXN0IDIwMTUuIFBhcnRpY2lwYW50cyB3ZXJlIGNoaWxkcmVuIHlvdW5nZXIgdGhhbiA1IHllYXJzIHdobyBoYWQgc3ltcHRvbXMgb2YgdHViZXJjdWxvc2lzICh1bmV4cGxhaW5lZCBjb3VnaCwgZmV2ZXIsIG1hbG51dHJpdGlvbikgYW5kIHBhcmVuY2h5bWFsIGFibm9ybWFsaXR5IG9uIGNoZXN0IHJhZGlvZ3JhcGh5IG9yIHdobyBoYWQgY2VydmljYWwgbHltcGhhZGVub3BhdGh5LiBDaGlsZHJlbiB3aXRoIDEgb3IgbW9yZSBldmFsdWFibGUgc3BlY2ltZW4gZm9yIDQgb3IgbW9yZSBwcmltYXJ5IHN0dWR5IHNwZWNpbWVuIHR5cGVzIHdlcmUgaW5jbHVkZWQgaW4gdGhlIGFuYWx5c2lzLiBEYXRhIHdlcmUgYW5hbHl6ZWQgZnJvbSBGZWJydWFyeSAyMDE1IHRvIE9jdG9iZXIgMjAyMC48L3A+PGgzPk1haW4gT3V0Y29tZXMgYW5kIE1lYXN1cmVzPC9oMz48cD5DdW11bGF0aXZlIGFuZCBpbmNyZW1lbnRhbCBkaWFnbm9zdGljIHlpZWxkIG9mIGNvbWJpbmF0aW9ucyBvZiBzcGVjaW1lbiB0eXBlcyBhbmQgdGVzdHMgcmVsYXRpdmUgdG8gdGhlIG1heGltdW0gb2JzZXJ2ZWQgeWllbGQuPC9wPjxoMz5SZXN1bHRzPC9oMz48cD5PZiB0aGUgMzAwIGVucm9sbGVkIGNoaWxkcmVuLCB0aGUgbWVkaWFuIChpbnRlcnF1YXJ0aWxlIHJhbmdlKSBhZ2Ugd2FzIDIuMCAoMS4wLTMuNikgeWVhcnMsIGFuZCAxNTEgKDUwLjMlKSB3ZXJlIGZlbWFsZS4gQSB0b3RhbCBvZiAyOTQgbWV0IGNyaXRlcmlhIGZvciBhbmFseXNpcy4gT2YgMzEgcGFydGljaXBhbnRzIHdpdGggY29uZmlybWVkIHR1YmVyY3Vsb3NpcyAobWF4aW11bSBvYnNlcnZlZCB5aWVsZCksIDI0IChzZW5zaXRpdml0eSwgNzclOyBpbnRlcmRlY2lsZSByYW5nZSwgNjglLTg3JSkgaGFkIHBvc2l0aXZlIHJlc3VsdHMgb24gdXAgdG8gMiBHQSBzYW1wbGVzIGFuZCAyMCAoc2Vuc2l0aXZpdHksIDY0JTsgaW50ZXJkZWNpbGUgcmFuZ2UsIDUzJS03NiUpIGhhZCBwb3NpdGl2ZSB0ZXN0IHJlc3VsdHMgb24gdXAgdG8gMiBpbmR1Y2VkIHNwdXR1bSBzYW1wbGVzLiBUaGUgeWllbGRzIG9mIDIgbmFzb3BoYXJ5bmdlYWwgYXNwaXJhdGUgKE5QQSkgc2FtcGxlcyAoMjMgb2YgMzEgW3NlbnNpdGl2aXR5LCA3NCU7IGludGVyZGVjaWxlIHJhbmdlLCA2NCUtODQlXSksIG9mIDEgTlBBIHNhbXBsZSBhbmQgMSBzdG9vbCBzYW1wbGUgKDIyIG9mIDMxIFtzZW5zaXRpdml0eSwgNzElOyBpbnRlcmRlY2lsZSByYW5nZSwgNjAlLTgxJV0pLCBvciBvZiAxIE5QQSBzYW1wbGUgYW5kIDEgdXJpbmUgc2FtcGxlICgyMS41IG9mIDMxIFtzZW5zaXRpdml0eSwgNjklOyBpbnRlcmRlY2lsZSByYW5nZSwgNTglLTgwJV0pIHdlcmUgc2ltaWxhciB0byByZWZlcmVuY2Utc3RhbmRhcmQgc3BlY2ltZW5zLiBDb21iaW5pbmcgdXAgdG8gMiBlYWNoIG9mIEdBIGFuZCBOUEEgc2FtcGxlcyBoYWQgYW4gYXZlcmFnZSB5aWVsZCBvZiA5MCUgKDI4IG9mIDMxKS48L3A+PGgzPkNvbmNsdXNpb25zIGFuZCBSZWxldmFuY2U8L2gzPjxwPk5QQSwgaW4gZHVwbGljYXRlIG9yIGluIGNvbWJpbmF0aW9uIHdpdGggc3Rvb2wgb3IgdXJpbmUgc3BlY2ltZW5zLCB3YXMgcmVhZGlseSBvYnRhaW5hYmxlIGFuZCBoYWQgZGlhZ25vc3RpYyB5aWVsZCBjb21wYXJhYmxlIHdpdGggcmVmZXJlbmNlLXN0YW5kYXJkIHNwZWNpbWVucy4gVGhpcyBjb21iaW5hdGlvbiBjb3VsZCBpbXByb3ZlIHR1YmVyY3Vsb3NpcyBkaWFnbm9zaXMgYW1vbmcgY2hpbGRyZW4gaW4gcmVzb3VyY2UtbGltaXRlZCBzZXR0aW5ncy4gQ29tYmluaW5nIEdBIGFuZCBOUEEgaGFkIGdyZWF0ZXIgeWllbGQgdGhhbiB0aGF0IG9mIHRoZSBjdXJyZW50IHJlZmVyZW5jZSBzdGFuZGFyZHMgYW5kIG1heSBiZSB1c2VmdWwgaW4gY2VydGFpbiBjbGluaWNhbCBhbmQgcmVzZWFyY2ggc2V0dGluZ3MuPC9wPiIsInB1Ymxpc2hlciI6IkFtZXJpY2FuIE1lZGljYWwgQXNzb2NpYXRpb24iLCJpc3N1ZSI6IjUiLCJ2b2x1bWUiOiIxNzUifSwiaXNUZW1wb3JhcnkiOmZhbHNlfSx7ImlkIjoiMjVmMDI0NmYtYWM0OC0zYmI0LTg1NTYtYzVhMTRjYTNiOGVjIiwiaXRlbURhdGEiOnsidHlwZSI6ImFydGljbGUtam91cm5hbCIsImlkIjoiMjVmMDI0NmYtYWM0OC0zYmI0LTg1NTYtYzVhMTRjYTNiOGVjIiwidGl0bGUiOiJTdG9vbCB0ZXN0aW5nIGZvciBwdWxtb25hcnkgVEIgZGlhZ25vc2lzIGluIGFkdWx0cyIsImF1dGhvciI6W3siZmFtaWx5IjoiTGF1cnNlbiIsImdpdmVuIjoiTC4gTC4iLCJwYXJzZS1uYW1lcyI6ZmFsc2UsImRyb3BwaW5nLXBhcnRpY2xlIjoiIiwibm9uLWRyb3BwaW5nLXBhcnRpY2xlIjoiIn0seyJmYW1pbHkiOiJEYWhsIiwiZ2l2ZW4iOiJWLiBOLiIsInBhcnNlLW5hbWVzIjpmYWxzZSwiZHJvcHBpbmctcGFydGljbGUiOiIiLCJub24tZHJvcHBpbmctcGFydGljbGUiOiIifSx7ImZhbWlseSI6IldlanNlIiwiZ2l2ZW4iOiJDLiIsInBhcnNlLW5hbWVzIjpmYWxzZSwiZHJvcHBpbmctcGFydGljbGUiOiIiLCJub24tZHJvcHBpbmctcGFydGljbGUiOiIifV0sImNvbnRhaW5lci10aXRsZSI6IkludGVybmF0aW9uYWwgSm91cm5hbCBvZiBUdWJlcmN1bG9zaXMgYW5kIEx1bmcgRGlzZWFzZSIsImFjY2Vzc2VkIjp7ImRhdGUtcGFydHMiOltbMjAyNCwyLDEzXV19LCJET0kiOiIxMC41NTg4L0lKVExELjIxLjAzMDUiLCJJU1NOIjoiMTgxNTc5MjAiLCJQTUlEIjoiMzU2NTA2OTciLCJpc3N1ZWQiOnsiZGF0ZS1wYXJ0cyI6W1syMDIyLDYsMV1dfSwicGFnZSI6IjUxNi01MjMiLCJhYnN0cmFjdCI6IkIgQSBDIEsgRyBSIE8gVSBOIEQ6IE15Y29iYWN0ZXJpdW0gdHViZXJjdWxvc2lzIGlzIGFjaWQtZmFzdCBhbmQgYWJsZSB0byBzdXJ2aXZlIGluIHRoZSBnYXN0cm9pbnRlc3RpbmFsIHRyYWN0LiBUaHVzLCBiYWN0ZXJpYSBjYW4gYmUgZm91bmQgaW4gc3Rvb2wgaWYgc3B1dHVtIGlzIHN3YWxsb3dlZC4gSW4gdGhpcyBzdHVkeSwgdGhlIGFjY3VyYWN5IG9mIGRpZmZlcmVudCBkaWFnbm9zdGljIHN0b29sIG1ldGhvZHMgKG1pY3Jvc2NvcHksIHBvbHltZXJhc2UgY2hhaW4gcmVhY3Rpb24gW1BDUl0gYW5kIGN1bHR1cmUpIGFtb25nIGFkdWx0cyB3aXRoIHB1bG1vbmFyeSBUQiAoUFRCKSB3ZXJlIGFzc2Vzc2VkIGFuZCBjb21wYXJlZCB3aXRoIHNwdXR1bSBjdWx0dXJlLiBNIEUgVCBIIE8gRCBTOiBFbWJhc2UgYW5kIFB1Yk1lZCB3ZXJlIHNlYXJjaGVkIHRvIGlkZW50aWZ5IHN0dWRpZXMgd2l0aCBkYXRhIG9uIHN0b29sIHRlc3RpbmcgYW1vbmcgcGF0aWVudHMgd2l0aCBjbGluaWNhbGx5IHByZXN1bWVkIG9yIG1pY3JvYmlvbG9naWNhbGx5IHZlcmlmaWVkIFBUQi4gUiBFIFMgVSBMIFQgUzogVGhpcnRlZW4gcmVsZXZhbnQgc3R1ZGllcyB3ZXJlIGluY2x1ZGVkLiBBIHBvb2xlZCBzZW5zaXRpdml0eSBvZiBvbmUgb3IgbW9yZSBvZiB0aGUgdGhyZWUgVEIgaWRlbnRpZnlpbmcgbWV0aG9kcyB3YXMgNzkuMSUgKDk1JSBDSSA2MS414oCTOTIuNSkuIFRoZSBzZW5zaXRpdml0eSBvZiBzdG9vbCBtaWNyb3Njb3B5LCBQQ1IgYW5kIGN1bHR1cmUgd2FzIHJlc3BlY3RpdmVseSA0MS4xJSAoOTUlQ0kgMjQuOeKAkzU4LjIpLCA4OS43JSAoOTUlIENJIDgxLjTigJM5NS45KSBhbmQgMzguMCUgKDk1JSBDSSAyNi4y4oCTNTAuNikuIFRoZSBoZXRlcm9nZW5laXR5IG9mIHRoZSBzdHVkaWVzIGluY2x1ZGVkIHdhcyBoaWdoLiBDIE8gTiBDIEwgVSBTIEkgTyBOOiBPdXIgcmV2aWV3IGZpbmRpbmdzIGluZGljYXRlIHRoYXQgdGhlIGFuYWx5c2lzIG9mIHN0b29sIHNwZWNpbWVucyBhcyBwYXJ0IG9mIFBUQiBkaWFnbm9zdGljcyBpcyB1c2VmdWwuIFBDUiBtZXRob2RzIHdlcmUgcGFydGljdWxhcmx5IGhlbHBmdWwgaW4gZGV0ZWN0aW5nIGEgc3Vic3RhbnRpYWwgcHJvcG9ydGlvbiBvZiBwYXRpZW50cyB3aXRoIFBUQi4iLCJwdWJsaXNoZXIiOiJJbnRlcm5hdGlvbmFsIFVuaW9uIEFnYWluc3QgVHViZXJjdWxvc2lzIGFuZCBMdW5nIERpc2Vhc2UiLCJpc3N1ZSI6IjYiLCJ2b2x1bWUiOiIyNiIsImNvbnRhaW5lci10aXRsZS1zaG9ydCI6IiJ9LCJpc1RlbXBvcmFyeSI6ZmFsc2V9XX0="/>
          <w:id w:val="-1336373401"/>
          <w:placeholder>
            <w:docPart w:val="DefaultPlaceholder_-1854013440"/>
          </w:placeholder>
        </w:sdtPr>
        <w:sdtEndPr/>
        <w:sdtContent>
          <w:r w:rsidR="0097009F" w:rsidRPr="0097009F">
            <w:rPr>
              <w:color w:val="000000"/>
            </w:rPr>
            <w:t>[80–85]</w:t>
          </w:r>
        </w:sdtContent>
      </w:sdt>
      <w:r w:rsidR="00005DCB">
        <w:rPr>
          <w:color w:val="000000"/>
        </w:rPr>
        <w:t xml:space="preserve"> as well as AI</w:t>
      </w:r>
      <w:r w:rsidR="006B450A">
        <w:rPr>
          <w:color w:val="000000"/>
        </w:rPr>
        <w:t>-based predictive algorithms and cough sound detection technologies</w:t>
      </w:r>
      <w:r w:rsidR="008935E4">
        <w:t>.</w:t>
      </w:r>
      <w:r w:rsidR="00112DFD">
        <w:t xml:space="preserve"> </w:t>
      </w:r>
      <w:r w:rsidR="17E79AF3">
        <w:t>However, all</w:t>
      </w:r>
      <w:r w:rsidR="1D914191">
        <w:t xml:space="preserve"> of these diagnostic modalities</w:t>
      </w:r>
      <w:r w:rsidR="00112DFD">
        <w:t xml:space="preserve"> currently lack sufficient data from prospective clinical studies. </w:t>
      </w:r>
      <w:r w:rsidR="00ED465F">
        <w:t xml:space="preserve">A recent </w:t>
      </w:r>
      <w:r w:rsidR="00186D57">
        <w:t xml:space="preserve">systematic </w:t>
      </w:r>
      <w:r w:rsidR="00ED465F">
        <w:t xml:space="preserve">review </w:t>
      </w:r>
      <w:r w:rsidR="00186D57">
        <w:t xml:space="preserve">and meta-analysis </w:t>
      </w:r>
      <w:r w:rsidR="00ED465F">
        <w:t xml:space="preserve">of </w:t>
      </w:r>
      <w:r w:rsidR="00186D57">
        <w:t xml:space="preserve">the utility of </w:t>
      </w:r>
      <w:r w:rsidR="004931E6">
        <w:t xml:space="preserve">upper respiratory tract samples </w:t>
      </w:r>
      <w:r w:rsidR="002F3C90">
        <w:t xml:space="preserve">demonstrated the potential </w:t>
      </w:r>
      <w:r w:rsidR="001356F1">
        <w:t>for swabs to expand TB diagnosis.</w:t>
      </w:r>
      <w:r w:rsidR="76FB5023">
        <w:t xml:space="preserve"> T</w:t>
      </w:r>
      <w:r w:rsidR="22878678">
        <w:t>he</w:t>
      </w:r>
      <w:r w:rsidR="2BAE8116">
        <w:t xml:space="preserve"> </w:t>
      </w:r>
      <w:r w:rsidR="454B7302">
        <w:t>same</w:t>
      </w:r>
      <w:r w:rsidR="003B655B">
        <w:t xml:space="preserve"> report highlighted the lack of prospective studies comparing upper respiratory swabs to </w:t>
      </w:r>
      <w:r w:rsidR="00533AB8">
        <w:t>sputum testing which are essential to optimise accuracy and sampling strategy in clinical practice</w:t>
      </w:r>
      <w:r w:rsidR="00192075">
        <w:t xml:space="preserve"> </w:t>
      </w:r>
      <w:sdt>
        <w:sdtPr>
          <w:rPr>
            <w:color w:val="000000"/>
          </w:rPr>
          <w:tag w:val="MENDELEY_CITATION_v3_eyJjaXRhdGlvbklEIjoiTUVOREVMRVlfQ0lUQVRJT05fNGVkNTNkYWMtNTZhNC00MDEwLWExZjMtNzI3MzVkNjcxNDkwIiwicHJvcGVydGllcyI6eyJub3RlSW5kZXgiOjB9LCJpc0VkaXRlZCI6ZmFsc2UsIm1hbnVhbE92ZXJyaWRlIjp7ImlzTWFudWFsbHlPdmVycmlkZGVuIjpmYWxzZSwiY2l0ZXByb2NUZXh0IjoiWzgzXSIsIm1hbnVhbE92ZXJyaWRlVGV4dCI6IiJ9LCJjaXRhdGlvbkl0ZW1zIjpbeyJpZCI6IjY4ODQ4N2NmLTRlM2UtMzU0MC05OThlLWJmOWU5OWNiMDRmZiIsIml0ZW1EYXRhIjp7InR5cGUiOiJhcnRpY2xlLWpvdXJuYWwiLCJpZCI6IjY4ODQ4N2NmLTRlM2UtMzU0MC05OThlLWJmOWU5OWNiMDRmZiIsInRpdGxlIjoiQWNjdXJhY3kgb2YgdXBwZXIgcmVzcGlyYXRvcnkgdHJhY3Qgc2FtcGxlcyB0byBkaWFnbm9zZSBNeWNvYmFjdGVyaXVtIHR1YmVyY3Vsb3NpczogYSBzeXN0ZW1hdGljIHJldmlldyBhbmQgbWV0YS1hbmFseXNpcyIsImF1dGhvciI6W3siZmFtaWx5IjoiU2F2YWdlIiwiZ2l2ZW4iOiJIZWxlbiBSIiwicGFyc2UtbmFtZXMiOmZhbHNlLCJkcm9wcGluZy1wYXJ0aWNsZSI6IiIsIm5vbi1kcm9wcGluZy1wYXJ0aWNsZSI6IiJ9LHsiZmFtaWx5IjoiUmlja21hbiIsImdpdmVuIjoiSGFubmFoIE0iLCJwYXJzZS1uYW1lcyI6ZmFsc2UsImRyb3BwaW5nLXBhcnRpY2xlIjoiIiwibm9uLWRyb3BwaW5nLXBhcnRpY2xlIjoiIn0seyJmYW1pbHkiOiJCdXJrZSIsImdpdmVuIjoiUmFjaGFlbCBNIiwicGFyc2UtbmFtZXMiOmZhbHNlLCJkcm9wcGluZy1wYXJ0aWNsZSI6IiIsIm5vbi1kcm9wcGluZy1wYXJ0aWNsZSI6IiJ9LHsiZmFtaWx5IjoiT2RsYW5kIiwiZ2l2ZW4iOiJNYXJpYSBMaXNhIiwicGFyc2UtbmFtZXMiOmZhbHNlLCJkcm9wcGluZy1wYXJ0aWNsZSI6IiIsIm5vbi1kcm9wcGluZy1wYXJ0aWNsZSI6IiJ9LHsiZmFtaWx5IjoiU2F2aW8iLCJnaXZlbiI6Ik1hcnRpbmEiLCJwYXJzZS1uYW1lcyI6ZmFsc2UsImRyb3BwaW5nLXBhcnRpY2xlIjoiIiwibm9uLWRyb3BwaW5nLXBhcnRpY2xlIjoiIn0seyJmYW1pbHkiOiJSaW5nd2FsZCIsImdpdmVuIjoiQmVhdGUiLCJwYXJzZS1uYW1lcyI6ZmFsc2UsImRyb3BwaW5nLXBhcnRpY2xlIjoiIiwibm9uLWRyb3BwaW5nLXBhcnRpY2xlIjoiIn0seyJmYW1pbHkiOiJDdWV2YXMiLCJnaXZlbiI6Ikx1aXMgRSIsInBhcnNlLW5hbWVzIjpmYWxzZSwiZHJvcHBpbmctcGFydGljbGUiOiIiLCJub24tZHJvcHBpbmctcGFydGljbGUiOiIifSx7ImZhbWlseSI6Ik1hY1BoZXJzb24iLCJnaXZlbiI6IlBldGVyIiwicGFyc2UtbmFtZXMiOmZhbHNlLCJkcm9wcGluZy1wYXJ0aWNsZSI6IiIsIm5vbi1kcm9wcGluZy1wYXJ0aWNsZSI6IiJ9XSwiY29udGFpbmVyLXRpdGxlIjoiVGhlIExhbmNldCBNaWNyb2JlIiwiY29udGFpbmVyLXRpdGxlLXNob3J0IjoiTGFuY2V0IE1pY3JvYmUiLCJET0kiOiIxMC4xMDE2L1MyNjY2LTUyNDcoMjMpMDAxOTAtOCIsIklTU04iOiIyNjY2NTI0NyIsIlVSTCI6Imh0dHBzOi8vbGlua2luZ2h1Yi5lbHNldmllci5jb20vcmV0cmlldmUvcGlpL1MyNjY2NTI0NzIzMDAxOTA4IiwiaXNzdWVkIjp7ImRhdGUtcGFydHMiOltbMjAyMyw5XV19fSwiaXNUZW1wb3JhcnkiOmZhbHNlfV19"/>
          <w:id w:val="-954785184"/>
          <w:placeholder>
            <w:docPart w:val="7E4E621EF87940329BBBEEAAA54A3CC2"/>
          </w:placeholder>
        </w:sdtPr>
        <w:sdtEndPr/>
        <w:sdtContent>
          <w:r w:rsidR="0097009F" w:rsidRPr="0097009F">
            <w:rPr>
              <w:color w:val="000000"/>
            </w:rPr>
            <w:t>[83]</w:t>
          </w:r>
        </w:sdtContent>
      </w:sdt>
      <w:r w:rsidR="00533AB8">
        <w:t xml:space="preserve">. </w:t>
      </w:r>
    </w:p>
    <w:p w14:paraId="5CBD47FC" w14:textId="0C81F40C" w:rsidR="00CB41E3" w:rsidRPr="00A7575E" w:rsidRDefault="00EA261F" w:rsidP="00BB1EC7">
      <w:pPr>
        <w:spacing w:line="480" w:lineRule="auto"/>
      </w:pPr>
      <w:r w:rsidRPr="718EC5F4">
        <w:rPr>
          <w:b/>
          <w:bCs/>
        </w:rPr>
        <w:t>Urine LAM lateral flow assays under development:</w:t>
      </w:r>
      <w:r>
        <w:t xml:space="preserve"> </w:t>
      </w:r>
      <w:r w:rsidR="006B28B3">
        <w:t xml:space="preserve">Currently, </w:t>
      </w:r>
      <w:r>
        <w:t xml:space="preserve">LAM assay </w:t>
      </w:r>
      <w:r w:rsidR="00FC73D4">
        <w:t>is</w:t>
      </w:r>
      <w:r>
        <w:t xml:space="preserve"> only recommended for testing in PLHIV</w:t>
      </w:r>
      <w:r w:rsidR="00A85156">
        <w:t xml:space="preserve"> with low CD4 counts and report limited sensitivity in the wider population</w:t>
      </w:r>
      <w:r>
        <w:t xml:space="preserve">, but newer generation assays are under evaluation, including </w:t>
      </w:r>
      <w:r w:rsidR="000545BC">
        <w:t xml:space="preserve">a </w:t>
      </w:r>
      <w:r w:rsidR="738E7AFA">
        <w:t xml:space="preserve">third </w:t>
      </w:r>
      <w:r w:rsidR="000545BC">
        <w:t xml:space="preserve">generation </w:t>
      </w:r>
      <w:r w:rsidR="003A0105" w:rsidRPr="003A0105">
        <w:t xml:space="preserve">FUJIFILM SILVAMP TB LAM II </w:t>
      </w:r>
      <w:r>
        <w:t xml:space="preserve">(FujiLAM) </w:t>
      </w:r>
      <w:r w:rsidR="006B28B3">
        <w:t xml:space="preserve">which is expected to have much improved sensitivity and could potentially be used among </w:t>
      </w:r>
      <w:r>
        <w:t xml:space="preserve">people with TB who do not have HIV </w:t>
      </w:r>
      <w:sdt>
        <w:sdtPr>
          <w:rPr>
            <w:color w:val="000000"/>
          </w:rPr>
          <w:tag w:val="MENDELEY_CITATION_v3_eyJjaXRhdGlvbklEIjoiTUVOREVMRVlfQ0lUQVRJT05fYjA1YjI3ODMtYzc1Zi00YjU3LTkyYWItMTkxNmU1YzMzZTE3IiwicHJvcGVydGllcyI6eyJub3RlSW5kZXgiOjB9LCJpc0VkaXRlZCI6ZmFsc2UsIm1hbnVhbE92ZXJyaWRlIjp7ImlzTWFudWFsbHlPdmVycmlkZGVuIjpmYWxzZSwiY2l0ZXByb2NUZXh0IjoiWzgyLDg2XSIsIm1hbnVhbE92ZXJyaWRlVGV4dCI6IiJ9LCJjaXRhdGlvbkl0ZW1zIjpbeyJpZCI6ImY0MDEyODNlLWUxMWUtMzU0Mi1iMDRiLTE2MWM0NmQ2OGRlMiIsIml0ZW1EYXRhIjp7InR5cGUiOiJhcnRpY2xlLWpvdXJuYWwiLCJpZCI6ImY0MDEyODNlLWUxMWUtMzU0Mi1iMDRiLTE2MWM0NmQ2OGRlMiIsInRpdGxlIjoiTGF0ZXJhbCBmbG93IHVyaW5lIGxpcG9hcmFiaW5vbWFubmFuIGFzc2F5IGZvciBkZXRlY3RpbmcgYWN0aXZlIHR1YmVyY3Vsb3NpcyBpbiBwZW9wbGUgbGl2aW5nIHdpdGggSElWIiwiYXV0aG9yIjpbeyJmYW1pbHkiOiJCamVycnVtIiwiZ2l2ZW4iOiJTdGVwaGFuaWUiLCJwYXJzZS1uYW1lcyI6ZmFsc2UsImRyb3BwaW5nLXBhcnRpY2xlIjoiIiwibm9uLWRyb3BwaW5nLXBhcnRpY2xlIjoiIn0seyJmYW1pbHkiOiJTY2hpbGxlciIsImdpdmVuIjoiSWFuIiwicGFyc2UtbmFtZXMiOmZhbHNlLCJkcm9wcGluZy1wYXJ0aWNsZSI6IiIsIm5vbi1kcm9wcGluZy1wYXJ0aWNsZSI6IiJ9LHsiZmFtaWx5IjoiRGVuZHVrdXJpIiwiZ2l2ZW4iOiJOYW5kaW5pIiwicGFyc2UtbmFtZXMiOmZhbHNlLCJkcm9wcGluZy1wYXJ0aWNsZSI6IiIsIm5vbi1kcm9wcGluZy1wYXJ0aWNsZSI6IiJ9LHsiZmFtaWx5IjoiS29obGkiLCJnaXZlbiI6Ik1pa2FzaG1pIiwicGFyc2UtbmFtZXMiOmZhbHNlLCJkcm9wcGluZy1wYXJ0aWNsZSI6IiIsIm5vbi1kcm9wcGluZy1wYXJ0aWNsZSI6IiJ9LHsiZmFtaWx5IjoiTmF0aGF2aXRoYXJhbmEiLCJnaXZlbiI6IlJ1dmFuZGhpIFIuIiwicGFyc2UtbmFtZXMiOmZhbHNlLCJkcm9wcGluZy1wYXJ0aWNsZSI6IiIsIm5vbi1kcm9wcGluZy1wYXJ0aWNsZSI6IiJ9LHsiZmFtaWx5IjoiWndlcmxpbmciLCJnaXZlbiI6IkFsaWNlIEEuIiwicGFyc2UtbmFtZXMiOmZhbHNlLCJkcm9wcGluZy1wYXJ0aWNsZSI6IiIsIm5vbi1kcm9wcGluZy1wYXJ0aWNsZSI6IiJ9LHsiZmFtaWx5IjoiRGVua2luZ2VyIiwiZ2l2ZW4iOiJDbGF1ZGlhIE0uIiwicGFyc2UtbmFtZXMiOmZhbHNlLCJkcm9wcGluZy1wYXJ0aWNsZSI6IiIsIm5vbi1kcm9wcGluZy1wYXJ0aWNsZSI6IiJ9LHsiZmFtaWx5IjoiU3RlaW5nYXJ0IiwiZ2l2ZW4iOiJLYXJlbiBSLiIsInBhcnNlLW5hbWVzIjpmYWxzZSwiZHJvcHBpbmctcGFydGljbGUiOiIiLCJub24tZHJvcHBpbmctcGFydGljbGUiOiIifSx7ImZhbWlseSI6IlNoYWgiLCJnaXZlbiI6Ik1hdW5hbmsiLCJwYXJzZS1uYW1lcyI6ZmFsc2UsImRyb3BwaW5nLXBhcnRpY2xlIjoiIiwibm9uLWRyb3BwaW5nLXBhcnRpY2xlIjoiIn1dLCJjb250YWluZXItdGl0bGUiOiJUaGUgQ29jaHJhbmUgRGF0YWJhc2Ugb2YgU3lzdGVtYXRpYyBSZXZpZXdzIiwiYWNjZXNzZWQiOnsiZGF0ZS1wYXJ0cyI6W1syMDIzLDksNF1dfSwiRE9JIjoiMTAuMTAwMi8xNDY1MTg1OC5DRDAxMTQyMC5QVUIzIiwiSVNTTiI6IjE0Njk0OTNYIiwiUE1JRCI6IjMxNjMzODA1IiwiVVJMIjoiL3BtYy9hcnRpY2xlcy9QTUM2ODAyNzEzLyIsImlzc3VlZCI6eyJkYXRlLXBhcnRzIjpbWzIwMTksMTAsMjFdXX0sImFic3RyYWN0IjoiQmFja2dyb3VuZCBUaGUgbGF0ZXJhbCBmbG93IHVyaW5lIGxpcG9hcmFiaW5vbWFubmFuIChMRi1MQU0pIGFzc2F5IEFsZXJlIERldGVybWluZeKEoiBUQiBMQU0gQWcgaXMgcmVjb21tZW5kZWQgYnkgdGhlIFdvcmxkIEhlYWx0aCBPcmdhbml6YXRpb24gKFdITykgdG8gaGVscCBkZXRlY3QgYWN0aXZlIHR1YmVyY3Vsb3NpcyBpbiBISVYtcG9zaXRpdmUgcGVvcGxlIHdpdGggc2V2ZXJlIEhJViBkaXNlYXNlLiBUaGlzIHJldmlldyB1cGRhdGUgYXNrcyB0aGUgcXVlc3Rpb24sIFwiZG9lcyBuZXcgZXZpZGVuY2UganVzdGlmeSB0aGUgdXNlIG9mIExGLUxBTSBpbiBhIGJyb2FkZXIgZ3JvdXAgb2YgcGVvcGxlP+KAnSwgYW5kIGlzIHBhcnQgb2YgdGhlIFdITyBwcm9jZXNzIGZvciB1cGRhdGluZyBndWlkYW5jZSBvbiB0aGUgdXNlIG9mIExGLUxBTS4gT2JqZWN0aXZlcyBUbyBhc3Nlc3MgdGhlIGFjY3VyYWN5IG9mIExGLUxBTSBmb3IgdGhlIGRpYWdub3NpcyBvZiBhY3RpdmUgdHViZXJjdWxvc2lzIGFtb25nIEhJVi1wb3NpdGl2ZSBhZHVsdHMgd2l0aCBzaWducyBhbmQgc3ltcHRvbXMgb2YgdHViZXJjdWxvc2lzIChzeW1wdG9tYXRpYyBwYXJ0aWNpcGFudHMpIGFuZCBhbW9uZyBISVYtcG9zaXRpdmUgYWR1bHRzIGlycmVzcGVjdGl2ZSBvZiBzaWducyBhbmQgc3ltcHRvbXMgb2YgdHViZXJjdWxvc2lzICh1bnNlbGVjdGVkIHBhcnRpY2lwYW50cyBub3QgYXNzZXNzZWQgZm9yIHR1YmVyY3Vsb3NpcyBzaWducyBhbmQgc3ltcHRvbXMpLiBUaGUgcHJvcG9zZWQgcm9sZSBmb3IgTEYtTEFNIGlzIGFzIGFuIGFkZCBvbiB0byBjbGluaWNhbCBqdWRnZW1lbnQgYW5kIHdpdGggb3RoZXIgdGVzdHMgdG8gYXNzaXN0IGluIGRpYWdub3NpbmcgdHViZXJjdWxvc2lzLiBTZWFyY2ggbWV0aG9kcyBXZSBzZWFyY2hlZCB0aGUgQ29jaHJhbmUgSW5mZWN0aW91cyBEaXNlYXNlcyBHcm91cCBTcGVjaWFsaXplZCBSZWdpc3RlcjsgTUVETElORSwgRW1iYXNlLCBTY2llbmNlIENpdGF0aW9uIEluZGV4LCBXZWIgb2YgU2NpZW5jZSwgTGF0aW4gQW1lcmljYW4gQ2FyaWJiZWFuIEhlYWx0aCBTY2llbmNlcyBMaXRlcmF0dXJlLCBTY29wdXMsIHRoZSBXSE8gSW50ZXJuYXRpb25hbCBDbGluaWNhbCBUcmlhbHMgUmVnaXN0cnkgUGxhdGZvcm0sIHRoZSBJbnRlcm5hdGlvbmFsIFN0YW5kYXJkIFJhbmRvbWl6ZWQgQ29udHJvbGxlZCBUcmlhbCBOdW1iZXIgUmVnaXN0cnksIGFuZCBQcm9RdWVzdCwgd2l0aG91dCBsYW5ndWFnZSByZXN0cmljdGlvbiB0byAxMSBNYXkgMjAxOC4gU2VsZWN0aW9uIGNyaXRlcmlhIFJhbmRvbWl6ZWQgdHJpYWxzLCBjcm9zcy1zZWN0aW9uYWwsIGFuZCBvYnNlcnZhdGlvbmFsIGNvaG9ydCBzdHVkaWVzIHRoYXQgZXZhbHVhdGVkIExGLUxBTSBmb3IgYWN0aXZlIHR1YmVyY3Vsb3NpcyAocHVsbW9uYXJ5IGFuZCBleHRyYS1wdWxtb25hcnkpIGluIEhJVi1wb3NpdGl2ZSBhZHVsdHMuIFdlIGluY2x1ZGVkIHN0dWRpZXMgdGhhdCB1c2VkIHRoZSBtYW51ZmFjdHVyZXIncyByZWNvbW1lbmRlZCB0aHJlc2hvbGQgZm9yIHRlc3QgcG9zaXRpdml0eSwgZWl0aGVyIHRoZSB1cGRhdGVkIHJlZmVyZW5jZSBjYXJkIHdpdGggZm91ciBiYW5kcyAoZ3JhZGUgMSBvZiA0KSBvciB0aGUgY29ycmVzcG9uZGluZyBwcmlvciByZWZlcmVuY2UgY2FyZCBncmFkZSB3aXRoIGZpdmUgYmFuZHMgKGdyYWRlIDIgb2YgNSkuIFRoZSByZWZlcmVuY2Ugc3RhbmRhcmQgd2FzIGN1bHR1cmUgb3IgbnVjbGVpYyBhY2lkIGFtcGxpZmljYXRpb24gdGVzdCBmcm9tIGFueSBib2R5IHNpdGUgKG1pY3JvYmlvbG9naWNhbCkuIFdlIGNvbnNpZGVyZWQgYSBoaWdoZXIgcXVhbGl0eSByZWZlcmVuY2Ugc3RhbmRhcmQgdG8gYmUgb25lIGluIHdoaWNoIHR3byBvciBtb3JlIHNwZWNpbWVuIHR5cGVzIHdlcmUgZXZhbHVhdGVkIGZvciB0dWJlcmN1bG9zaXMgZGlhZ25vc2lzIGFuZCBhIGxvd2VyIHF1YWxpdHkgcmVmZXJlbmNlIHN0YW5kYXJkIHRvIGJlIG9uZSBpbiB3aGljaCBvbmx5IG9uZSBzcGVjaW1lbiB0eXBlIHdhcyBldmFsdWF0ZWQuIERhdGEgY29sbGVjdGlvbiBhbmQgYW5hbHlzaXMgVHdvIHJldmlldyBhdXRob3JzIGluZGVwZW5kZW50bHkgZXh0cmFjdGVkIGRhdGEgdXNpbmcgYSBzdGFuZGFyZGl6ZWQgZm9ybSBhbmQgUkVEQ2FwIGVsZWN0cm9uaWMgZGF0YSBjYXB0dXJlIHRvb2xzLiBXZSBhcHByYWlzZWQgdGhlIHF1YWxpdHkgb2Ygc3R1ZGllcyB1c2luZyB0aGUgUXVhbGl0eSBBc3Nlc3NtZW50IG9mIERpYWdub3N0aWMgQWNjdXJhY3kgU3R1ZGllcy0yIChRVUFEQVMtMikgdG9vbCBhbmQgcGVyZm9ybWVkIG1ldGEtYW5hbHlzZXMgdG8gZXN0aW1hdGUgcG9vbGVkIHNlbnNpdGl2aXR5IGFuZCBzcGVjaWZpY2l0eSB1c2luZyBhIGJpdmFyaWF0ZSByYW5kb20tZWZmZWN0cyBtb2RlbCBhbmQgYSBCYXllc2lhbiBhcHByb2FjaC4gV2UgYW5hbHl6ZWQgc3R1ZGllcyBlbnJvbGxpbmcgc3RyaWN0bHkgc3ltcHRvbWF0aWMgcGFydGljaXBhbnRzIHNlcGFyYXRlbHkgZnJvbSB0aG9zZSBlbnJvbGxpbmcgdW5zZWxlY3RlZCBwYXJ0aWNpcGFudHMuIFdlIGludmVzdGlnYXRlZCBwcmUtZGVmaW5lZCBzb3VyY2VzIG9mIGhldGVyb2dlbmVpdHkgaW5jbHVkaW5nIHRoZSBpbmZsdWVuY2Ugb2YgQ0Q0IGNvdW50IGFuZCBjbGluaWNhbCBzZXR0aW5nIG9uIHRoZSBhY2N1cmFjeSBlc3RpbWF0ZXMuIFdlIGFzc2Vzc2VkIHRoZSBjZXJ0YWludHkgb2YgdGhlIGV2aWRlbmNlIHVzaW5nIHRoZSBHUkFERSBhcHByb2FjaC4gTWFpbiByZXN1bHRzIFdlIGluY2x1ZGVkIDE1IHVuaXF1ZSBzdHVkaWVzIChuaW5lIG5ldyBzdHVkaWVzIGFuZCBzaXggc3R1ZGllcyBmcm9tIHRoZSBvcmlnaW5hbCByZXZpZXcgdGhhdCBtZXQgdGhlIGluY2x1c2lvbiBjcml0ZXJpYSk6IGVpZ2h0IHN0dWRpZXMgYW1vbmcgc3ltcHRvbWF0aWMgYWR1bHRzIGFuZCBzZXZlbiBzdHVkaWVzIGFtb25nIHVuc2VsZWN0ZWQgYWR1bHRzLiBBbGwgc3R1ZGllcyB3ZXJlIGNvbmR1Y3RlZCBpbiBsb3ctb3IgbWlkZGxlLWluY29tZSBjb3VudHJpZXMuIFJpc2sgb2YgYmlhcyB3YXMgaGlnaCBpbiB0aGUgcGF0aWVudCBzZWxlY3Rpb24gYW5kIHJlZmVyZW5jZSBzdGFuZGFyZCBkb21haW5zLCBtYWlubHkgYmVjYXVzZSBzdHVkaWVzIGV4Y2x1ZGVkIHBhcnRpY2lwYW50cyB1bmFibGUgdG8gcHJvZHVjZSBzcHV0dW0gYW5kIHVzZWQgYSBsb3dlciBxdWFsaXR5IHJlZmVyZW5jZSBzdGFuZGFyZC4iLCJwdWJsaXNoZXIiOiJKb2huIFdpbGV5IGFuZCBTb25zLCBJbmMuIGFuZCB0aGUgQ29jaHJhbmUgTGlicmFyeSIsImlzc3VlIjoiMTAiLCJ2b2x1bWUiOiIyMDE5IiwiY29udGFpbmVyLXRpdGxlLXNob3J0IjoiQ29jaHJhbmUgRGF0YWJhc2UgU3lzdCBSZXYifSwiaXNUZW1wb3JhcnkiOmZhbHNlfSx7ImlkIjoiNDI0OGQwMjktZGE3YS0zMjg1LWI0M2YtMDNhNGFmODQzZjI3IiwiaXRlbURhdGEiOnsidHlwZSI6ImFydGljbGUtam91cm5hbCIsImlkIjoiNDI0OGQwMjktZGE3YS0zMjg1LWI0M2YtMDNhNGFmODQzZjI3IiwidGl0bGUiOiJUaGUgVmFsdWUgb2YgRnVqaUxBTSBpbiB0aGUgRGlhZ25vc2lzIG9mIFR1YmVyY3Vsb3NpczogQSBTeXN0ZW1hdGljIFJldmlldyBhbmQgTWV0YS1BbmFseXNpcyIsImF1dGhvciI6W3siZmFtaWx5IjoiTGkiLCJnaXZlbiI6IlpoZW56aGVuIiwicGFyc2UtbmFtZXMiOmZhbHNlLCJkcm9wcGluZy1wYXJ0aWNsZSI6IiIsIm5vbi1kcm9wcGluZy1wYXJ0aWNsZSI6IiJ9LHsiZmFtaWx5IjoiVG9uZyIsImdpdmVuIjoiWGlhbmciLCJwYXJzZS1uYW1lcyI6ZmFsc2UsImRyb3BwaW5nLXBhcnRpY2xlIjoiIiwibm9uLWRyb3BwaW5nLXBhcnRpY2xlIjoiIn0seyJmYW1pbHkiOiJMaXUiLCJnaXZlbiI6IlNpdG9uZyIsInBhcnNlLW5hbWVzIjpmYWxzZSwiZHJvcHBpbmctcGFydGljbGUiOiIiLCJub24tZHJvcHBpbmctcGFydGljbGUiOiIifSx7ImZhbWlseSI6Ill1ZSIsImdpdmVuIjoiSmlyb25nIiwicGFyc2UtbmFtZXMiOmZhbHNlLCJkcm9wcGluZy1wYXJ0aWNsZSI6IiIsIm5vbi1kcm9wcGluZy1wYXJ0aWNsZSI6IiJ9LHsiZmFtaWx5IjoiRmFuIiwiZ2l2ZW4iOiJIb25nIiwicGFyc2UtbmFtZXMiOmZhbHNlLCJkcm9wcGluZy1wYXJ0aWNsZSI6IiIsIm5vbi1kcm9wcGluZy1wYXJ0aWNsZSI6IiJ9XSwiY29udGFpbmVyLXRpdGxlIjoiRnJvbnRpZXJzIGluIFB1YmxpYyBIZWFsdGgiLCJjb250YWluZXItdGl0bGUtc2hvcnQiOiJGcm9udCBQdWJsaWMgSGVhbHRoIiwiRE9JIjoiMTAuMzM4OS9mcHViaC4yMDIxLjc1NzEzMyIsIklTU04iOiIyMjk2MjU2NSIsIlBNSUQiOiIzNDkwMDkwNSIsImlzc3VlZCI6eyJkYXRlLXBhcnRzIjpbWzIwMjEsMTEsMjVdXX0sImFic3RyYWN0IjoiQmFja2dyb3VuZDogVGltZWx5IGFuZCBhY2N1cmF0ZSBkaWFnbm9zaXMgb2YgdHViZXJjdWxvc2lzIChUQikgcmVtYWlucyBhIG1ham9yIGNoYWxsZW5nZS4gTGlwb2FyYWJpbm9tYW5uYW4gKExBTSkgaXMgYSBzcGVjaWZpYyBjb21wb25lbnQgb2YgdGhlIGNlbGwgZW52ZWxvcGUgb2YgTXljb2JhY3Rlcml1bSB0dWJlcmN1bG9zaXMgYW5kIGlzIGFsc28gYSBwb3RlbnRpYWwgYmlvbWFya2VyIGZvciB0aGUgZGlhZ25vc2lzIG9mIFRCLiBSZWNlbnRseSwgdGhlIEZ1amlmaWxtIFNJTFZBTVAgVEIgTEFNIHRlc3QgKEZ1amlMQU0pLCBhcyBhIG5vdmVsIHVyaW5lIGxhdGVyYWwgZmxvdyBMQU0gdGVzdCwgd2FzIGRldmVsb3BlZCBmb3IgdGhlIGRpYWdub3NpcyBvZiBUQiBhbmQgaXMgY29udmVuaWVudCBhbmQgdGltZWx5LiBCZWNhdXNlIG9mIGEgZGlmZmVyZW5jZSBpbiB0aGUgZGlhZ25vc3RpYyB2YWx1ZSBvZiBGdWppTEFNIGluIHRoZSBvcmlnaW5hbCBzdHVkaWVzLCB3ZSBjb25kdWN0ZWQgYSBtZXRhLWFuYWx5c2lzIHRvIGNvbXByZWhlbnNpdmVseSBhc3Nlc3MgdGhlIGRpYWdub3N0aWMgdmFsdWUgb2YgRnVqaUxBTSBpbiBUQi4gRGF0YSBTb3VyY2VzOiBXZSBwZXJmb3JtZWQgYSBsaXRlcmF0dXJlIHNlYXJjaCB1c2luZyB0aGUgUHViTWVkIGFuZCBFTUJBU0UgZGF0YWJhc2VzIGFuZCBjb21tZXJjaWFsIEludGVybmV0IHNlYXJjaCBlbmdpbmVzIHRvIGlkZW50aWZ5IHN0dWRpZXMuIE1ldGhvZHM6IFNlYXJjaGVzIG9mIGRhdGFiYXNlcyB1c2luZyByZWxldmFudCB0ZXJtcyAo4oCcdHViZXJjdWxvc2lz4oCdIG9yIOKAnFRC4oCdKSBhbmQgKOKAnEZ1amlmaWxtIFNJTFZBTVAgVEIgTEFN4oCdIG9yIOKAnEZ1amlMQU3igJ0pIHdlcmUgcGVyZm9ybWVkLiBTY3JlZW5pbmcsIHN0dWR5IHJldmlld2luZywgZGF0YSBleHRyYWN0aW5nIGFuZCBhc3Nlc3NpbmcgZGF0YSBxdWFsaXR5IHdhcyBwZXJmb3JtZWQgaW5kZXBlbmRlbnRseSBieSB0d28gcmV2aWV3ZXJzLiBXZSBjYWxjdWxhdGVkIHRoZSBwb29sZWQgc2Vuc2l0aXZpdHksIHNwZWNpZmljaXR5LCBwb3NpdGl2ZSBsaWtlbGlob29kIHJhdGlvLCBuZWdhdGl2ZSBsaWtlbGlob29kIHJhdGlvLCBhbmQgZGlhZ25vc3RpYyBvZGRzIHJhdGlvLiBUbyBtaW5pbWl6ZSBwb3RlbnRpYWwgaGV0ZXJvZ2VuZWl0eSwgd2UgcGVyZm9ybWVkIHN1Ymdyb3VwIGFuYWx5c2VzLiBSZXN1bHRzOiBOaW5lIGFydGljbGVzIHdlcmUgaW5jbHVkZWQgaW4gdGhlIG1ldGEtYW5hbHlzaXMuIFdoZW4gdXNpbmcgdGhlIG1pY3JvYmlvbG9naWNhbCByZWZlcmVuY2Ugc3RhbmRhcmQgKE1SUyksIHRoZSByZXN1bHRzIHNob3dlZCB0aGF0IHRoZSBzZW5zaXRpdml0eSBhbmQgc3BlY2lmaWNpdHkgb2YgRnVqaUxBTSB3ZXJlIDAuNzAgYW5kIDAuOTMsIHJlc3BlY3RpdmVseSwgaW4gYWR1bHRzIHdpdGggVEIsIHdoaWxlIHRoZSBzZW5zaXRpdml0eSBhbmQgc3BlY2lmaWNpdHkgb2YgRnVqaUxBTSBpbiBjaGlsZHJlbiB3aXRoIFRCIHdlcmUgMC41MSBhbmQgMC44Ny4gV2hlbiB1c2luZyBhIGNvbXByZWhlbnNpdmUgcmVmZXJlbmNlIHN0YW5kYXJkIChDUlMpLCB0aGUgc2Vuc2l0aXZpdHkgYW5kIHNwZWNpZmljaXR5IG9mIEZ1amlMQU0gaW4gYWR1bHRzIHdpdGggVEIgd2VyZSAwLjU5IGFuZCAwLjk2LCByZXNwZWN0aXZlbHksIHdoaWxlIHRoZSByZXN1bHRzIHNob3dlZCB0aGF0IHRoZSBzZW5zaXRpdml0eSBhbmQgc3BlY2lmaWNpdHkgb2YgRnVqaUxBTSBpbiBjaGlsZHJlbiB3aXRoIFRCIHdlcmUgMC4yNyBhbmQgMC44NiwgcmVzcGVjdGl2ZWx5LiBTdWJncm91cCBhbmFseXNpcyBzaG93ZWQgdGhhdCBGdWppTEFNIGhhZCBoaWdoZXIgZGlhZ25vc3RpYyBzZW5zaXRpdml0eSBpbiBwYXRpZW50cyB3aXRoIGh1bWFuIGltbXVub2RlZmljaWVuY3kgdmlydXMgaW5mZWN0aW9uIG9yIENENCBjZWxsIGNvdW50cyA8IDIwMCBjZWxscy/OvEwsIGJvdGggaW4gYWR1bHRzIGFuZCBjaGlsZHJlbi4gQ29uY2x1c2lvbnM6IFRoaXMgbWV0YS1hbmFseXNpcyBzdWdnZXN0cyB0aGF0IEZ1amlMQU0gaGFzIGEgaGlnaCB2YWx1ZSBpbiB0aGUgZGlhZ25vc2lzIG9mIGFkdWx0cyB3aXRoIFRCLiIsInB1Ymxpc2hlciI6IkZyb250aWVycyBNZWRpYSBTLkEuIiwidm9sdW1lIjoiOSJ9LCJpc1RlbXBvcmFyeSI6ZmFsc2V9XX0="/>
          <w:id w:val="1164667353"/>
          <w:placeholder>
            <w:docPart w:val="F0439EED943E48519C5A77007341CB21"/>
          </w:placeholder>
        </w:sdtPr>
        <w:sdtEndPr/>
        <w:sdtContent>
          <w:r w:rsidR="0097009F" w:rsidRPr="0097009F">
            <w:rPr>
              <w:color w:val="000000"/>
            </w:rPr>
            <w:t>[82,86]</w:t>
          </w:r>
        </w:sdtContent>
      </w:sdt>
      <w:r>
        <w:t xml:space="preserve">. Their lateral flow format allows them to be performed at the site of specimen collection without specialized laboratory equipment, which </w:t>
      </w:r>
      <w:r>
        <w:lastRenderedPageBreak/>
        <w:t>reduces the requirement for transporting specimens and/or patients for results that take time to return and result in loss to follow up</w:t>
      </w:r>
      <w:r w:rsidR="00F86262">
        <w:t xml:space="preserve"> </w:t>
      </w:r>
      <w:sdt>
        <w:sdtPr>
          <w:rPr>
            <w:color w:val="000000"/>
          </w:rPr>
          <w:tag w:val="MENDELEY_CITATION_v3_eyJjaXRhdGlvbklEIjoiTUVOREVMRVlfQ0lUQVRJT05fYjM5YjA3OTItMTdlOS00ODdmLWE0YTUtOTY4ZWJjMWY2MTdlIiwicHJvcGVydGllcyI6eyJub3RlSW5kZXgiOjB9LCJpc0VkaXRlZCI6ZmFsc2UsIm1hbnVhbE92ZXJyaWRlIjp7ImlzTWFudWFsbHlPdmVycmlkZGVuIjpmYWxzZSwiY2l0ZXByb2NUZXh0IjoiWzg3XSIsIm1hbnVhbE92ZXJyaWRlVGV4dCI6IiJ9LCJjaXRhdGlvbkl0ZW1zIjpbeyJpZCI6IjUzZDhiMDU1LThhZjMtMzQ1My04NjhiLTU3MmMyMzdjZmM2NSIsIml0ZW1EYXRhIjp7InR5cGUiOiJhcnRpY2xlLWpvdXJuYWwiLCJpZCI6IjUzZDhiMDU1LThhZjMtMzQ1My04NjhiLTU3MmMyMzdjZmM2NSIsInRpdGxlIjoiRGlhZ25vc3RpYyB5aWVsZCBvZiB1cmluZSBsaXBvYXJhYmlub21hbm5hbiBhbmQgc3B1dHVtIHR1YmVyY3Vsb3NpcyB0ZXN0cyBpbiBwZW9wbGUgbGl2aW5nIHdpdGggSElWOiBhIHN5c3RlbWF0aWMgcmV2aWV3IGFuZCBtZXRhLWFuYWx5c2lzIG9mIGluZGl2aWR1YWwgcGFydGljaXBhbnQgZGF0YSIsImF1dGhvciI6W3siZmFtaWx5IjoiQnJvZ2VyIiwiZ2l2ZW4iOiJUb2JpYXMiLCJwYXJzZS1uYW1lcyI6ZmFsc2UsImRyb3BwaW5nLXBhcnRpY2xlIjoiIiwibm9uLWRyb3BwaW5nLXBhcnRpY2xlIjoiIn0seyJmYW1pbHkiOiJLb2VwcGVsIiwiZ2l2ZW4iOiJMaXNhIiwicGFyc2UtbmFtZXMiOmZhbHNlLCJkcm9wcGluZy1wYXJ0aWNsZSI6IiIsIm5vbi1kcm9wcGluZy1wYXJ0aWNsZSI6IiJ9LHsiZmFtaWx5IjoiSHVlcmdhIiwiZ2l2ZW4iOiJIZWxlbmEiLCJwYXJzZS1uYW1lcyI6ZmFsc2UsImRyb3BwaW5nLXBhcnRpY2xlIjoiIiwibm9uLWRyb3BwaW5nLXBhcnRpY2xlIjoiIn0seyJmYW1pbHkiOiJNaWxsZXIiLCJnaXZlbiI6IlBvcHB5IiwicGFyc2UtbmFtZXMiOmZhbHNlLCJkcm9wcGluZy1wYXJ0aWNsZSI6IiIsIm5vbi1kcm9wcGluZy1wYXJ0aWNsZSI6IiJ9LHsiZmFtaWx5IjoiR3VwdGEtV3JpZ2h0IiwiZ2l2ZW4iOiJBbmt1ciIsInBhcnNlLW5hbWVzIjpmYWxzZSwiZHJvcHBpbmctcGFydGljbGUiOiIiLCJub24tZHJvcHBpbmctcGFydGljbGUiOiIifSx7ImZhbWlseSI6IkJsYW5jIiwiZ2l2ZW4iOiJGcmFuw6dvaXMgWGF2aWVyIiwicGFyc2UtbmFtZXMiOmZhbHNlLCJkcm9wcGluZy1wYXJ0aWNsZSI6IiIsIm5vbi1kcm9wcGluZy1wYXJ0aWNsZSI6IiJ9LHsiZmFtaWx5IjoiRXNtYWlsIiwiZ2l2ZW4iOiJBbGlhc2dhciIsInBhcnNlLW5hbWVzIjpmYWxzZSwiZHJvcHBpbmctcGFydGljbGUiOiIiLCJub24tZHJvcHBpbmctcGFydGljbGUiOiIifSx7ImZhbWlseSI6IlJlZXZlIiwiZ2l2ZW4iOiJCeXJvbiBXLlAuIiwicGFyc2UtbmFtZXMiOmZhbHNlLCJkcm9wcGluZy1wYXJ0aWNsZSI6IiIsIm5vbi1kcm9wcGluZy1wYXJ0aWNsZSI6IiJ9LHsiZmFtaWx5IjoiRmxvcmlkaWEiLCJnaXZlbiI6Ik1hcmNvIiwicGFyc2UtbmFtZXMiOmZhbHNlLCJkcm9wcGluZy1wYXJ0aWNsZSI6IiIsIm5vbi1kcm9wcGluZy1wYXJ0aWNsZSI6IiJ9LHsiZmFtaWx5IjoiS2Vya2hvZmYiLCJnaXZlbiI6IkFuZHJldyBELiIsInBhcnNlLW5hbWVzIjpmYWxzZSwiZHJvcHBpbmctcGFydGljbGUiOiIiLCJub24tZHJvcHBpbmctcGFydGljbGUiOiIifSx7ImZhbWlseSI6IkNpY2NhY2NpIiwiZ2l2ZW4iOiJGYXVzdG8iLCJwYXJzZS1uYW1lcyI6ZmFsc2UsImRyb3BwaW5nLXBhcnRpY2xlIjoiIiwibm9uLWRyb3BwaW5nLXBhcnRpY2xlIjoiIn0seyJmYW1pbHkiOiJLYXNhcm8iLCJnaXZlbiI6Ik1hcmdhcmV0IFAuIiwicGFyc2UtbmFtZXMiOmZhbHNlLCJkcm9wcGluZy1wYXJ0aWNsZSI6IiIsIm5vbi1kcm9wcGluZy1wYXJ0aWNsZSI6IiJ9LHsiZmFtaWx5IjoiVGhpdCIsImdpdmVuIjoiU3dlIFN3ZSIsInBhcnNlLW5hbWVzIjpmYWxzZSwiZHJvcHBpbmctcGFydGljbGUiOiIiLCJub24tZHJvcHBpbmctcGFydGljbGUiOiIifSx7ImZhbWlseSI6IkJhc3RhcmQiLCJnaXZlbiI6Ik1hdGhpZXUiLCJwYXJzZS1uYW1lcyI6ZmFsc2UsImRyb3BwaW5nLXBhcnRpY2xlIjoiIiwibm9uLWRyb3BwaW5nLXBhcnRpY2xlIjoiIn0seyJmYW1pbHkiOiJGZXJsYXp6byIsImdpdmVuIjoiR2FicmllbGxhIiwicGFyc2UtbmFtZXMiOmZhbHNlLCJkcm9wcGluZy1wYXJ0aWNsZSI6IiIsIm5vbi1kcm9wcGluZy1wYXJ0aWNsZSI6IiJ9LHsiZmFtaWx5IjoiWW9vbiIsImdpdmVuIjoiQ2hyaXN0aW5hIiwicGFyc2UtbmFtZXMiOmZhbHNlLCJkcm9wcGluZy1wYXJ0aWNsZSI6IiIsIm5vbi1kcm9wcGluZy1wYXJ0aWNsZSI6IiJ9LHsiZmFtaWx5IjoiSG92aW5nIiwiZ2l2ZW4iOiJEYW5pw6tsIEouIiwicGFyc2UtbmFtZXMiOmZhbHNlLCJkcm9wcGluZy1wYXJ0aWNsZSI6IiIsIm5vbi1kcm9wcGluZy1wYXJ0aWNsZSI6IlZhbiJ9LHsiZmFtaWx5IjoiU29zc2VuIiwiZ2l2ZW4iOiJCaWFuY2EiLCJwYXJzZS1uYW1lcyI6ZmFsc2UsImRyb3BwaW5nLXBhcnRpY2xlIjoiIiwibm9uLWRyb3BwaW5nLXBhcnRpY2xlIjoiIn0seyJmYW1pbHkiOiJHYXJjw61hIiwiZ2l2ZW4iOiJKdWFuIElnbmFjaW8iLCJwYXJzZS1uYW1lcyI6ZmFsc2UsImRyb3BwaW5nLXBhcnRpY2xlIjoiIiwibm9uLWRyb3BwaW5nLXBhcnRpY2xlIjoiIn0seyJmYW1pbHkiOiJDdW1taW5ncyIsImdpdmVuIjoiTWF0dGhldyBKLiIsInBhcnNlLW5hbWVzIjpmYWxzZSwiZHJvcHBpbmctcGFydGljbGUiOiIiLCJub24tZHJvcHBpbmctcGFydGljbGUiOiIifSx7ImZhbWlseSI6Ildha2UiLCJnaXZlbiI6IlJhY2hlbCBNLiIsInBhcnNlLW5hbWVzIjpmYWxzZSwiZHJvcHBpbmctcGFydGljbGUiOiIiLCJub24tZHJvcHBpbmctcGFydGljbGUiOiIifSx7ImZhbWlseSI6IkhhbnNvbiIsImdpdmVuIjoiSm9zaCIsInBhcnNlLW5hbWVzIjpmYWxzZSwiZHJvcHBpbmctcGFydGljbGUiOiIiLCJub24tZHJvcHBpbmctcGFydGljbGUiOiIifSx7ImZhbWlseSI6IkNhdHRhbWFuY2hpIiwiZ2l2ZW4iOiJBZGl0aHlhIiwicGFyc2UtbmFtZXMiOmZhbHNlLCJkcm9wcGluZy1wYXJ0aWNsZSI6IiIsIm5vbi1kcm9wcGluZy1wYXJ0aWNsZSI6IiJ9LHsiZmFtaWx5IjoiTWVpbnRqZXMiLCJnaXZlbiI6IkdyYWVtZSIsInBhcnNlLW5hbWVzIjpmYWxzZSwiZHJvcHBpbmctcGFydGljbGUiOiIiLCJub24tZHJvcHBpbmctcGFydGljbGUiOiIifSx7ImZhbWlseSI6Ik1hYXJ0ZW5zIiwiZ2l2ZW4iOiJHYXJ5IiwicGFyc2UtbmFtZXMiOmZhbHNlLCJkcm9wcGluZy1wYXJ0aWNsZSI6IiIsIm5vbi1kcm9wcGluZy1wYXJ0aWNsZSI6IiJ9LHsiZmFtaWx5IjoiV29vZCIsImdpdmVuIjoiUm9iaW4iLCJwYXJzZS1uYW1lcyI6ZmFsc2UsImRyb3BwaW5nLXBhcnRpY2xlIjoiIiwibm9uLWRyb3BwaW5nLXBhcnRpY2xlIjoiIn0seyJmYW1pbHkiOiJUaGVyb24iLCJnaXZlbiI6IkdyYW50IiwicGFyc2UtbmFtZXMiOmZhbHNlLCJkcm9wcGluZy1wYXJ0aWNsZSI6IiIsIm5vbi1kcm9wcGluZy1wYXJ0aWNsZSI6IiJ9LHsiZmFtaWx5IjoiRGhlZGEiLCJnaXZlbiI6IktlZXJ0YW4iLCJwYXJzZS1uYW1lcyI6ZmFsc2UsImRyb3BwaW5nLXBhcnRpY2xlIjoiIiwibm9uLWRyb3BwaW5nLXBhcnRpY2xlIjoiIn0seyJmYW1pbHkiOiJPbGFydSIsImdpdmVuIjoiSW9hbmEgRGlhbmEiLCJwYXJzZS1uYW1lcyI6ZmFsc2UsImRyb3BwaW5nLXBhcnRpY2xlIjoiIiwibm9uLWRyb3BwaW5nLXBhcnRpY2xlIjoiIn0seyJmYW1pbHkiOiJEZW5raW5nZXIiLCJnaXZlbiI6IkNsYXVkaWEgTS4iLCJwYXJzZS1uYW1lcyI6ZmFsc2UsImRyb3BwaW5nLXBhcnRpY2xlIjoiIiwibm9uLWRyb3BwaW5nLXBhcnRpY2xlIjoiIn0seyJmYW1pbHkiOiJPZWxvZnNlIiwiZ2l2ZW4iOiJTdXpldHRlIiwicGFyc2UtbmFtZXMiOmZhbHNlLCJkcm9wcGluZy1wYXJ0aWNsZSI6IiIsIm5vbi1kcm9wcGluZy1wYXJ0aWNsZSI6IiJ9LHsiZmFtaWx5IjoiTGF1cmVpbGxhcmQiLCJnaXZlbiI6IkRpZGllciIsInBhcnNlLW5hbWVzIjpmYWxzZSwiZHJvcHBpbmctcGFydGljbGUiOiIiLCJub24tZHJvcHBpbmctcGFydGljbGUiOiIifSx7ImZhbWlseSI6IkFuZHJlb3R0aSIsImdpdmVuIjoiTWF1cm8iLCJwYXJzZS1uYW1lcyI6ZmFsc2UsImRyb3BwaW5nLXBhcnRpY2xlIjoiIiwibm9uLWRyb3BwaW5nLXBhcnRpY2xlIjoiIn0seyJmYW1pbHkiOiJDaGlseWFiYW55YW1hIiwiZ2l2ZW4iOiJPYnZpb3VzIE5jaGltdW55YSIsInBhcnNlLW5hbWVzIjpmYWxzZSwiZHJvcHBpbmctcGFydGljbGUiOiIiLCJub24tZHJvcHBpbmctcGFydGljbGUiOiIifSx7ImZhbWlseSI6IldlbHUiLCJnaXZlbiI6IkJlbmphbWluIiwicGFyc2UtbmFtZXMiOmZhbHNlLCJkcm9wcGluZy1wYXJ0aWNsZSI6IiIsIm5vbi1kcm9wcGluZy1wYXJ0aWNsZSI6IiJ9LHsiZmFtaWx5IjoiTW9sZmlubyIsImdpdmVuIjoiTHVjYXMiLCJwYXJzZS1uYW1lcyI6ZmFsc2UsImRyb3BwaW5nLXBhcnRpY2xlIjoiIiwibm9uLWRyb3BwaW5nLXBhcnRpY2xlIjoiIn0seyJmYW1pbHkiOiJNYXRoYWJpcmUgUsO8Y2tlciIsImdpdmVuIjoiU2VrYWkgQ2hlbmFpIiwicGFyc2UtbmFtZXMiOmZhbHNlLCJkcm9wcGluZy1wYXJ0aWNsZSI6IiIsIm5vbi1kcm9wcGluZy1wYXJ0aWNsZSI6IiJ9LHsiZmFtaWx5IjoiU3p1bWlsaW4iLCJnaXZlbiI6IkVsaXNhYmV0aCIsInBhcnNlLW5hbWVzIjpmYWxzZSwiZHJvcHBpbmctcGFydGljbGUiOiIiLCJub24tZHJvcHBpbmctcGFydGljbGUiOiIifSx7ImZhbWlseSI6IkNvc3NhIiwiZ2l2ZW4iOiJMb2lkZSIsInBhcnNlLW5hbWVzIjpmYWxzZSwiZHJvcHBpbmctcGFydGljbGUiOiIiLCJub24tZHJvcHBpbmctcGFydGljbGUiOiIifSx7ImZhbWlseSI6Ik1lbMOpbmRleiIsImdpdmVuIjoiSm9oYW5uYSIsInBhcnNlLW5hbWVzIjpmYWxzZSwiZHJvcHBpbmctcGFydGljbGUiOiIiLCJub24tZHJvcHBpbmctcGFydGljbGUiOiIifSx7ImZhbWlseSI6Ik1idXRoaW5pIiwiZ2l2ZW4iOiJMaW5kYSIsInBhcnNlLW5hbWVzIjpmYWxzZSwiZHJvcHBpbmctcGFydGljbGUiOiIiLCJub24tZHJvcHBpbmctcGFydGljbGUiOiIifSx7ImZhbWlseSI6Ik8nRG9ubmVsbCIsImdpdmVuIjoiTWF4IiwicGFyc2UtbmFtZXMiOmZhbHNlLCJkcm9wcGluZy1wYXJ0aWNsZSI6IiIsIm5vbi1kcm9wcGluZy1wYXJ0aWNsZSI6IiJ9LHsiZmFtaWx5IjoiSmFydmlzIiwiZ2l2ZW4iOiJKb3NlcGggTi4iLCJwYXJzZS1uYW1lcyI6ZmFsc2UsImRyb3BwaW5nLXBhcnRpY2xlIjoiIiwibm9uLWRyb3BwaW5nLXBhcnRpY2xlIjoiIn0seyJmYW1pbHkiOiJOZGxhbmdhbGF2dSIsImdpdmVuIjoiR2NvYmlzYSIsInBhcnNlLW5hbWVzIjpmYWxzZSwiZHJvcHBpbmctcGFydGljbGUiOiIiLCJub24tZHJvcHBpbmctcGFydGljbGUiOiIifSx7ImZhbWlseSI6IkZpZWxkaW5nIiwiZ2l2ZW4iOiJLYXRoZXJpbmUiLCJwYXJzZS1uYW1lcyI6ZmFsc2UsImRyb3BwaW5nLXBhcnRpY2xlIjoiIiwibm9uLWRyb3BwaW5nLXBhcnRpY2xlIjoiIn1dLCJjb250YWluZXItdGl0bGUiOiJUaGUgTGFuY2V0IEdsb2JhbCBIZWFsdGgiLCJjb250YWluZXItdGl0bGUtc2hvcnQiOiJMYW5jZXQgR2xvYiBIZWFsdGgiLCJhY2Nlc3NlZCI6eyJkYXRlLXBhcnRzIjpbWzIwMjQsMiwxM11dfSwiRE9JIjoiMTAuMTAxNi9TMjIxNC0xMDlYKDIzKTAwMTM1LTMiLCJJU1NOIjoiMjIxNDEwOVgiLCJQTUlEIjoiMzcyMDIwMjUiLCJVUkwiOiJodHRwOi8vd3d3LnRoZWxhbmNldC5jb20vYXJ0aWNsZS9TMjIxNDEwOVgyMzAwMTM1My9mdWxsdGV4dCIsImlzc3VlZCI6eyJkYXRlLXBhcnRzIjpbWzIwMjMsNiwxXV19LCJwYWdlIjoiZTkwMy1lOTE2IiwiYWJzdHJhY3QiOiJCYWNrZ3JvdW5kOiBTcHV0dW0gaXMgdGhlIG1vc3Qgd2lkZWx5IHVzZWQgc2FtcGxlIHRvIGRpYWdub3NlIGFjdGl2ZSB0dWJlcmN1bG9zaXMsIGJ1dCBtYW55IHBlb3BsZSBsaXZpbmcgd2l0aCBISVYgYXJlIHVuYWJsZSB0byBwcm9kdWNlIHNwdXR1bS4gVXJpbmUsIGluIGNvbnRyYXN0LCBpcyByZWFkaWx5IGF2YWlsYWJsZS4gV2UgaHlwb3RoZXNpc2VkIHRoYXQgc2FtcGxlIGF2YWlsYWJpbGl0eSBpbmZsdWVuY2VzIHRoZSBkaWFnbm9zdGljIHlpZWxkIG9mIHZhcmlvdXMgdHViZXJjdWxvc2lzIHRlc3RzLiBNZXRob2RzOiBJbiB0aGlzIHN5c3RlbWF0aWMgcmV2aWV3IGFuZCBtZXRhLWFuYWx5c2lzIG9mIGluZGl2aWR1YWwgcGFydGljaXBhbnQgZGF0YSwgd2UgY29tcGFyZWQgdGhlIGRpYWdub3N0aWMgeWllbGQgb2YgcG9pbnQtb2YtY2FyZSB1cmluZS1iYXNlZCBsaXBvYXJhYmlub21hbm5hbiB0ZXN0cyB3aXRoIHRoYXQgb2Ygc3B1dHVtLWJhc2VkIG51Y2xlaWMgYWNpZCBhbXBsaWZpY2F0aW9uIHRlc3RzIChOQUFUcykgYW5kIHNwdXR1bSBzbWVhciBtaWNyb3Njb3B5IChTU00pLiBXZSB1c2VkIG1pY3JvYmlvbG9naWNhbGx5IGNvbmZpcm1lZCB0dWJlcmN1bG9zaXMgYmFzZWQgb24gcG9zaXRpdmUgY3VsdHVyZSBvciBOQUFUIGZyb20gYW55IGJvZHkgc2l0ZSBhcyB0aGUgZGVub21pbmF0b3IgYW5kIGFjY291bnRlZCBmb3Igc2FtcGxlIHByb3Zpc2lvbi4gV2Ugc2VhcmNoZWQgUHViTWVkLCBXZWIgb2YgU2NpZW5jZSwgRW1iYXNlLCBBZnJpY2FuIEpvdXJuYWxzIE9ubGluZSwgYW5kIGNsaW5pY2FsdHJpYWxzLmdvdiBmcm9tIGRhdGFiYXNlIGluY2VwdGlvbiB0byBGZWIgMjQsIDIwMjIgZm9yIHJhbmRvbWlzZWQgY29udHJvbGxlZCB0cmlhbHMsIGNyb3NzLXNlY3Rpb25hbCBzdHVkaWVzLCBhbmQgY29ob3J0IHN0dWRpZXMgdGhhdCBhc3Nlc3NlZCB1cmluZSBsaXBvYXJhYmlub21hbm5hbiBwb2ludC1vZi1jYXJlIHRlc3RzIGFuZCBzcHV0dW0gTkFBVHMgZm9yIGFjdGl2ZSB0dWJlcmN1bG9zaXMgZGV0ZWN0aW9uIGluIHBhcnRpY2lwYW50cyBpcnJlc3BlY3RpdmUgb2YgdHViZXJjdWxvc2lzIHN5bXB0b21zLCBISVYgc3RhdHVzLCBDRDQgY2VsbCBjb3VudCwgb3Igc3R1ZHkgc2V0dGluZy4gV2UgZXhjbHVkZWQgc3R1ZGllcyBpbiB3aGljaCByZWNydWl0bWVudCB3YXMgbm90IGNvbnNlY3V0aXZlLCBzeXN0ZW1hdGljLCBvciByYW5kb207IHByb3Zpc2lvbiBvZiBzcHV0dW0gb3IgdXJpbmUgd2FzIGFuIGluY2x1c2lvbiBjcml0ZXJpb247IGxlc3MgdGhhbiAzMCBwYXJ0aWNpcGFudHMgd2VyZSBkaWFnbm9zZWQgd2l0aCB0dWJlcmN1bG9zaXM7IGVhcmx5IHJlc2VhcmNoIGFzc2F5cyB3aXRob3V0IGNsZWFybHkgZGVmaW5lZCBjdXRvZmZzIHdlcmUgdGVzdGVkOyBhbmQgaHVtYW5zIHdlcmUgbm90IHN0dWRpZWQuIFdlIGV4dHJhY3RlZCBzdHVkeS1sZXZlbCBkYXRhLCBhbmQgYXV0aG9ycyBvZiBlbGlnaWJsZSBzdHVkaWVzIHdlcmUgaW52aXRlZCB0byBjb250cmlidXRlIGRlaWRlbnRpZmllZCBpbmRpdmlkdWFsIHBhcnRpY2lwYW50IGRhdGEuIFRoZSBtYWluIG91dGNvbWVzIHdlcmUgdGhlIHR1YmVyY3Vsb3NpcyBkaWFnbm9zdGljIHlpZWxkcyBvZiB1cmluZSBsaXBvYXJhYmlub21hbm5hbiB0ZXN0cywgc3B1dHVtIE5BQVRzLCBhbmQgU1NNLiBEaWFnbm9zdGljIHlpZWxkcyB3ZXJlIHByZWRpY3RlZCB1c2luZyBCYXllc2lhbiByYW5kb20tZWZmZWN0cyBhbmQgbWl4ZWQtZWZmZWN0cyBtZXRhLWFuYWx5c2VzLiBUaGlzIHN0dWR5IGlzIHJlZ2lzdGVyZWQgd2l0aCBQUk9TUEVSTywgQ1JENDIwMjEyMzAzMzcuIEZpbmRpbmdzOiBXZSBpZGVudGlmaWVkIDg0NCByZWNvcmRzLCBmcm9tIHdoaWNoIDIwIGRhdGFzZXRzIGFuZCAxMCAyMDIgcGFydGljaXBhbnRzICg0NTYxIFs0NSVdIG1hbGUgcGFydGljaXBhbnRzIGFuZCA1NjQxIFs1NSVdIGZlbWFsZSBwYXJ0aWNpcGFudHMpIHdlcmUgaW5jbHVkZWQgaW4gdGhlIG1ldGEtYW5hbHlzaXMuIEFsbCBzdHVkaWVzIGFzc2Vzc2VkIHNwdXR1bSBYcGVydCAoTVRCL1JJRiBvciBVbHRyYSwgQ2VwaGVpZCwgU3Vubnl2YWxlLCBDQSwgVVNBKSBhbmQgdXJpbmUgQWxlcmUgRGV0ZXJtaW5lIFRCIExBTSAoQWxlcmVMQU0sIEFiYm90dCwgQ2hpY2FnbywgSUwsIFVTQSkgaW4gcGVvcGxlIGxpdmluZyB3aXRoIEhJViBhZ2VkIDE1IHllYXJzIG9yIG9sZGVyLiBOZWFybHkgYWxsICg5OTU3IFs5OCVdIG9mIDEwIDIwMikgcGFydGljaXBhbnRzIHByb3ZpZGVkIHVyaW5lLCBhbmQgODIlICg4MzYwIG9mIDEwIDIwMikgcHJvdmlkZWQgc3B1dHVtIHdpdGhpbiAyIGRheXMuIEluIHN0dWRpZXMgdGhhdCBlbnJvbGxlZCB1bnNlbGVjdGVkIGlucGF0aWVudHMgaXJyZXNwZWN0aXZlIG9mIHR1YmVyY3Vsb3NpcyBzeW1wdG9tcywgb25seSA1NCUgKDEwODQgb2YgMTk5Mykgb2YgcGFydGljaXBhbnRzIHByb3ZpZGVkIHNwdXR1bSwgd2hlcmVhcyA5OSUgKDE5NjYgb2YgMTk5MykgcHJvdmlkZWQgdXJpbmUuIERpYWdub3N0aWMgeWllbGQgd2FzIDQxJSAoOTUlIGNyZWRpYmxlIGludGVydmFsIFtDckldIDE14oCTNjYpIGZvciBBbGVyZUxBTSwgNjElICg5NSUgQ3JsIDI14oCTODgpIGZvciBYcGVydCwgYW5kIDMyJSAoOTUlIENybCAxMOKAkzU1KSBmb3IgU1NNLiBIZXRlcm9nZW5laXR5IGV4aXN0ZWQgYWNyb3NzIHN0dWRpZXMgaW4gdGhlIGRpYWdub3N0aWMgeWllbGQsIGluZmx1ZW5jZWQgYnkgQ0Q0IGNlbGwgY291bnQsIHR1YmVyY3Vsb3NpcyBzeW1wdG9tcywgYW5kIGNsaW5pY2FsIHNldHRpbmcuIEluIHByZWRlZmluZWQgc3ViZ3JvdXAgYW5hbHlzZXMsIGFsbCB0ZXN0cyBoYWQgaGlnaGVyIHlpZWxkcyBpbiBzeW1wdG9tYXRpYyBwYXJ0aWNpcGFudHMsIGFuZCBBbGVyZUxBTSB5aWVsZCB3YXMgaGlnaGVyIGluIHRob3NlIHdpdGggbG93IENENCBjb3VudHMgYW5kIGlucGF0aWVudHMuIEFsZXJlTEFNIGFuZCBYcGVydCB5aWVsZHMgd2VyZSBzaW1pbGFyIGFtb25nIGlucGF0aWVudHMgaW4gc3R1ZGllcyBlbnJvbGxpbmcgdW5zZWxlY3RlZCBwYXJ0aWNpcGFudHMgd2hvIHdlcmUgbm90IGFzc2Vzc2VkIGZvciB0dWJlcmN1bG9zaXMgc3ltcHRvbXMgKDUxJSB2cyA0NyUpLiBBbGVyZUxBTSBhbmQgWHBlcnQgdG9nZXRoZXIgaGFkIGEgeWllbGQgb2YgNzElIGluIHVuc2VsZWN0ZWQgaW5wYXRpZW50cywgc3VwcG9ydGluZyB0aGUgaW1wbGVtZW50YXRpb24gb2YgY29tYmluZWQgdGVzdGluZyBzdHJhdGVnaWVzLiBJbnRlcnByZXRhdGlvbjogQWxlcmVMQU0sIHdpdGggaXRzIHJhcGlkIHR1cm5hcm91bmQgdGltZSBhbmQgc2ltcGxpY2l0eSwgc2hvdWxkIGJlIHByaW9yaXRpc2VkIHRvIGluZm9ybSB0dWJlcmN1bG9zaXMgdGhlcmFweSBhbW9uZyBpbnBhdGllbnRzIHdobyBhcmUgSElWLXBvc2l0aXZlLCByZWdhcmRsZXNzIG9mIHN5bXB0b21zIG9yIENENCBjZWxsIGNvdW50LiBUaGUgeWllbGQgb2Ygc3B1dHVtLWJhc2VkIHR1YmVyY3Vsb3NpcyB0ZXN0cyBpcyB1bmRlcm1pbmVkIGJ5IHBlb3BsZSBsaXZpbmcgd2l0aCBISVYgd2hvIGNhbm5vdCBwcm9kdWNlIHNwdXR1bSwgd2hlcmVhcyBuZWFybHkgYWxsIHBhcnRpY2lwYW50cyBhcmUgYWJsZSB0byBwcm92aWRlIHVyaW5lLiBUaGUgc3RyZW5ndGhzIG9mIHRoaXMgbWV0YS1hbmFseXNpcyBhcmUgaXRzIGxhcmdlIHNpemUsIHRoZSBjYXJlZnVsbHkgaGFybW9uaXNlZCBkZW5vbWluYXRvciwgYW5kIHRoZSB1c2Ugb2YgQmF5ZXNpYW4gcmFuZG9tLWVmZmVjdHMgYW5kIG1peGVkLWVmZmVjdHMgbW9kZWxzIHRvIHByZWRpY3QgeWllbGRzOyBob3dldmVyLCBkYXRhIHdlcmUgZ2VvZ3JhcGhpY2FsbHkgcmVzdHJpY3RlZCwgY2xpbmljYWxseSBkaWFnbm9zZWQgdHViZXJjdWxvc2lzIHdhcyBub3QgY29uc2lkZXJlZCBpbiB0aGUgZGVub21pbmF0b3IsIGFuZCBsaXR0bGUgaW5mb3JtYXRpb24gZXhpc3RzIG9uIHN0cmF0ZWdpZXMgZm9yIG9idGFpbmluZyBzcHV0dW0gc2FtcGxlcy4gRnVuZGluZzogRklORCwgdGhlIEdsb2JhbCBBbGxpYW5jZSBmb3IgRGlhZ25vc3RpY3MuIiwicHVibGlzaGVyIjoiRWxzZXZpZXIgTHRkIiwiaXNzdWUiOiI2Iiwidm9sdW1lIjoiMTEifSwiaXNUZW1wb3JhcnkiOmZhbHNlfV19"/>
          <w:id w:val="1494985606"/>
          <w:placeholder>
            <w:docPart w:val="DefaultPlaceholder_-1854013440"/>
          </w:placeholder>
        </w:sdtPr>
        <w:sdtEndPr/>
        <w:sdtContent>
          <w:r w:rsidR="0097009F" w:rsidRPr="0097009F">
            <w:rPr>
              <w:color w:val="000000"/>
            </w:rPr>
            <w:t>[87]</w:t>
          </w:r>
        </w:sdtContent>
      </w:sdt>
      <w:r>
        <w:t>.</w:t>
      </w:r>
    </w:p>
    <w:p w14:paraId="0F4FD4EE" w14:textId="1E87CA4B" w:rsidR="0005098E" w:rsidRPr="00B773EA" w:rsidRDefault="0032743D" w:rsidP="00BB1EC7">
      <w:pPr>
        <w:spacing w:line="480" w:lineRule="auto"/>
        <w:rPr>
          <w:i/>
          <w:iCs/>
        </w:rPr>
      </w:pPr>
      <w:r>
        <w:rPr>
          <w:i/>
          <w:iCs/>
        </w:rPr>
        <w:t xml:space="preserve">Diagnostics in </w:t>
      </w:r>
      <w:r w:rsidR="00F12A3C">
        <w:rPr>
          <w:i/>
          <w:iCs/>
        </w:rPr>
        <w:t xml:space="preserve">context, not just </w:t>
      </w:r>
      <w:r w:rsidR="00AF6CF9">
        <w:rPr>
          <w:i/>
          <w:iCs/>
        </w:rPr>
        <w:t>diagnostic</w:t>
      </w:r>
      <w:r w:rsidR="00E86FCF">
        <w:rPr>
          <w:i/>
          <w:iCs/>
        </w:rPr>
        <w:t xml:space="preserve"> yield</w:t>
      </w:r>
    </w:p>
    <w:p w14:paraId="7E65C6F1" w14:textId="703C9B4D" w:rsidR="00A7575E" w:rsidRDefault="673AA30A" w:rsidP="00BB1EC7">
      <w:pPr>
        <w:spacing w:line="480" w:lineRule="auto"/>
      </w:pPr>
      <w:r>
        <w:t>T</w:t>
      </w:r>
      <w:r w:rsidR="1595F731">
        <w:t>he</w:t>
      </w:r>
      <w:r w:rsidR="008D1612">
        <w:t xml:space="preserve"> metrics</w:t>
      </w:r>
      <w:r w:rsidR="00F2617A">
        <w:t xml:space="preserve"> by</w:t>
      </w:r>
      <w:r w:rsidR="008D1612">
        <w:t xml:space="preserve"> which </w:t>
      </w:r>
      <w:r w:rsidR="43C6F9C4">
        <w:t>diagnostic tests</w:t>
      </w:r>
      <w:r w:rsidR="1595F731">
        <w:t xml:space="preserve"> </w:t>
      </w:r>
      <w:r w:rsidR="318051F2">
        <w:t>are</w:t>
      </w:r>
      <w:r w:rsidR="008D1612">
        <w:t xml:space="preserve"> evaluated</w:t>
      </w:r>
      <w:r w:rsidR="5008671C">
        <w:t xml:space="preserve"> </w:t>
      </w:r>
      <w:r w:rsidR="39C1BF39">
        <w:t xml:space="preserve">are </w:t>
      </w:r>
      <w:r w:rsidR="5008671C">
        <w:t>an important element of understanding their utility in a given population or health system</w:t>
      </w:r>
      <w:r w:rsidR="1595F731">
        <w:t>.</w:t>
      </w:r>
      <w:r w:rsidR="008D1612">
        <w:t xml:space="preserve"> Test evaluation has historically relied on </w:t>
      </w:r>
      <w:r w:rsidR="008D1612" w:rsidRPr="00DA46F4">
        <w:t>analytical measu</w:t>
      </w:r>
      <w:r w:rsidR="008D1612">
        <w:t>r</w:t>
      </w:r>
      <w:r w:rsidR="008D1612" w:rsidRPr="00DA46F4">
        <w:t>es of success</w:t>
      </w:r>
      <w:r w:rsidR="644FFD46">
        <w:t>,</w:t>
      </w:r>
      <w:r w:rsidR="008D1612" w:rsidRPr="00DA46F4">
        <w:t xml:space="preserve"> </w:t>
      </w:r>
      <w:r w:rsidR="008D1612">
        <w:t>such as sensitivity and specificity</w:t>
      </w:r>
      <w:r w:rsidR="26A13B74">
        <w:t>,</w:t>
      </w:r>
      <w:r w:rsidR="008D1612">
        <w:t xml:space="preserve"> rather than a holistic approach to implementation</w:t>
      </w:r>
      <w:r w:rsidR="25DF883C">
        <w:t>. In this way,</w:t>
      </w:r>
      <w:r w:rsidR="008D1612">
        <w:t xml:space="preserve"> </w:t>
      </w:r>
      <w:r w:rsidR="48CCBBB3">
        <w:t xml:space="preserve">what may be considered </w:t>
      </w:r>
      <w:r w:rsidR="008D1612">
        <w:t xml:space="preserve">an ‘inferior’ diagnostic test </w:t>
      </w:r>
      <w:r w:rsidR="691C4625">
        <w:t xml:space="preserve">in terms of sensitivity and specificity alone, may be a hugely useful test </w:t>
      </w:r>
      <w:r w:rsidR="37597539">
        <w:t xml:space="preserve">if its </w:t>
      </w:r>
      <w:r w:rsidR="071EC39D">
        <w:t>POC</w:t>
      </w:r>
      <w:r w:rsidR="37597539">
        <w:t xml:space="preserve"> nature allows </w:t>
      </w:r>
      <w:r w:rsidR="2FAB9C57">
        <w:t>a greater number of</w:t>
      </w:r>
      <w:r w:rsidR="37597539">
        <w:t xml:space="preserve"> people to be </w:t>
      </w:r>
      <w:r w:rsidR="276D1F73">
        <w:t xml:space="preserve">conveniently </w:t>
      </w:r>
      <w:r w:rsidR="37597539">
        <w:t>evaluated</w:t>
      </w:r>
      <w:r w:rsidR="64846D6D">
        <w:t xml:space="preserve">. For example, during </w:t>
      </w:r>
      <w:r w:rsidR="0008737B">
        <w:t xml:space="preserve">the </w:t>
      </w:r>
      <w:r w:rsidR="64846D6D">
        <w:t>C</w:t>
      </w:r>
      <w:r w:rsidR="565200E9">
        <w:t>OVID</w:t>
      </w:r>
      <w:r w:rsidR="64846D6D">
        <w:t>-19</w:t>
      </w:r>
      <w:r w:rsidR="0008737B">
        <w:t xml:space="preserve"> pandemic</w:t>
      </w:r>
      <w:r w:rsidR="64846D6D">
        <w:t xml:space="preserve">, </w:t>
      </w:r>
      <w:r w:rsidR="02FFF75A">
        <w:t xml:space="preserve">the analytical sensitivity of </w:t>
      </w:r>
      <w:r w:rsidR="64846D6D">
        <w:t xml:space="preserve">lateral flow tests </w:t>
      </w:r>
      <w:r w:rsidR="15BD42CB">
        <w:t xml:space="preserve">for SARS-CoV-2 </w:t>
      </w:r>
      <w:r w:rsidR="64846D6D">
        <w:t xml:space="preserve">did not meet the target product profile (TPP) of a new diagnostic test </w:t>
      </w:r>
      <w:sdt>
        <w:sdtPr>
          <w:rPr>
            <w:color w:val="000000"/>
          </w:rPr>
          <w:tag w:val="MENDELEY_CITATION_v3_eyJjaXRhdGlvbklEIjoiTUVOREVMRVlfQ0lUQVRJT05fNDUyZTg0NGQtYzJmNS00ZGVmLWIwZTItMGM3NDg2ODc0NDUzIiwicHJvcGVydGllcyI6eyJub3RlSW5kZXgiOjB9LCJpc0VkaXRlZCI6ZmFsc2UsIm1hbnVhbE92ZXJyaWRlIjp7ImlzTWFudWFsbHlPdmVycmlkZGVuIjpmYWxzZSwiY2l0ZXByb2NUZXh0IjoiWzg4XSIsIm1hbnVhbE92ZXJyaWRlVGV4dCI6IiJ9LCJjaXRhdGlvbkl0ZW1zIjpbeyJpZCI6ImQ0MjhjNTAyLWMyMmYtM2JiNi04MjFiLWUzOTE5MzJjYzk0NCIsIml0ZW1EYXRhIjp7InR5cGUiOiJ3ZWJwYWdlIiwiaWQiOiJkNDI4YzUwMi1jMjJmLTNiYjYtODIxYi1lMzkxOTMyY2M5NDQiLCJ0aXRsZSI6IkVtZXJnZW5jeSBVc2UgQXV0aG9yaXphdGlvbnMgZm9yIE1lZGljYWwgRGV2aWNlcyIsImdyb3VwSWQiOiJlNjNhM2M4Yy0yZDE5LTNmYWEtYmRkYi1jOTY5MTNlMGEwN2EiLCJhdXRob3IiOlt7ImZhbWlseSI6IlVTIGZvb2QgYW5kIGRydWcgYWRtaW5pc3RyYXRpb24iLCJnaXZlbiI6IiIsInBhcnNlLW5hbWVzIjpmYWxzZSwiZHJvcHBpbmctcGFydGljbGUiOiIiLCJub24tZHJvcHBpbmctcGFydGljbGUiOiIifV0sImNvbnRhaW5lci10aXRsZSI6IjIwMjMiLCJhY2Nlc3NlZCI6eyJkYXRlLXBhcnRzIjpbWzIwMjMsMTAsMjBdXX0sIlVSTCI6Imh0dHBzOi8vd3d3LmZkYS5nb3YvbWVkaWNhbC1kZXZpY2VzL2VtZXJnZW5jeS1zaXR1YXRpb25zLW1lZGljYWwtZGV2aWNlcy9lbWVyZ2VuY3ktdXNlLWF1dGhvcml6YXRpb25zLW1lZGljYWwtZGV2aWNlcyNjb3ZpZDE5aXZkIiwiY29udGFpbmVyLXRpdGxlLXNob3J0IjoiIn0sImlzVGVtcG9yYXJ5IjpmYWxzZX1dfQ=="/>
          <w:id w:val="-337856182"/>
          <w:placeholder>
            <w:docPart w:val="B151EB8C70B842569467B02D1E59327B"/>
          </w:placeholder>
        </w:sdtPr>
        <w:sdtEndPr/>
        <w:sdtContent>
          <w:r w:rsidR="0097009F" w:rsidRPr="0097009F">
            <w:rPr>
              <w:color w:val="000000"/>
            </w:rPr>
            <w:t>[88]</w:t>
          </w:r>
        </w:sdtContent>
      </w:sdt>
      <w:r w:rsidR="13A29A55" w:rsidRPr="10B5197C">
        <w:rPr>
          <w:color w:val="000000" w:themeColor="text1"/>
        </w:rPr>
        <w:t xml:space="preserve"> </w:t>
      </w:r>
      <w:r w:rsidR="5AEFFE30">
        <w:t xml:space="preserve">but </w:t>
      </w:r>
      <w:r w:rsidR="41FD8A77">
        <w:t>still</w:t>
      </w:r>
      <w:r w:rsidR="64846D6D">
        <w:t xml:space="preserve"> prove</w:t>
      </w:r>
      <w:r w:rsidR="05B62CF7">
        <w:t xml:space="preserve">d </w:t>
      </w:r>
      <w:r w:rsidR="1C031544">
        <w:t xml:space="preserve">to be </w:t>
      </w:r>
      <w:r w:rsidR="05B62CF7">
        <w:t xml:space="preserve">useful </w:t>
      </w:r>
      <w:r w:rsidR="677C2BEB">
        <w:t xml:space="preserve">for </w:t>
      </w:r>
      <w:r w:rsidR="05B62CF7">
        <w:t>estimat</w:t>
      </w:r>
      <w:r w:rsidR="5B467A0C">
        <w:t>ing</w:t>
      </w:r>
      <w:r w:rsidR="05B62CF7">
        <w:t xml:space="preserve"> infectiousness and </w:t>
      </w:r>
      <w:r w:rsidR="080EA6F8">
        <w:t xml:space="preserve">for </w:t>
      </w:r>
      <w:r w:rsidR="05B62CF7">
        <w:t>tak</w:t>
      </w:r>
      <w:r w:rsidR="0C4904FE">
        <w:t>ing</w:t>
      </w:r>
      <w:r w:rsidR="05B62CF7">
        <w:t xml:space="preserve"> behavioural steps to avoid onward transmission</w:t>
      </w:r>
      <w:r w:rsidR="008B57E4">
        <w:t xml:space="preserve"> </w:t>
      </w:r>
      <w:sdt>
        <w:sdtPr>
          <w:rPr>
            <w:color w:val="000000"/>
          </w:rPr>
          <w:tag w:val="MENDELEY_CITATION_v3_eyJjaXRhdGlvbklEIjoiTUVOREVMRVlfQ0lUQVRJT05fNWFlZjc4ZmYtZmE3NC00MTliLThlYmMtZDNkN2Y2MmZjMjcyIiwicHJvcGVydGllcyI6eyJub3RlSW5kZXgiOjB9LCJpc0VkaXRlZCI6ZmFsc2UsIm1hbnVhbE92ZXJyaWRlIjp7ImlzTWFudWFsbHlPdmVycmlkZGVuIjpmYWxzZSwiY2l0ZXByb2NUZXh0IjoiWzg5XSIsIm1hbnVhbE92ZXJyaWRlVGV4dCI6IiJ9LCJjaXRhdGlvbkl0ZW1zIjpbeyJpZCI6ImMxN2VmYmE0LWRmMGQtM2VlNi05NDYzLTIyNDI4MDM1MDMwOSIsIml0ZW1EYXRhIjp7InR5cGUiOiJhcnRpY2xlLWpvdXJuYWwiLCJpZCI6ImMxN2VmYmE0LWRmMGQtM2VlNi05NDYzLTIyNDI4MDM1MDMwOSIsInRpdGxlIjoiTGF0ZXJhbCBmbG93IHRlc3QgZW5naW5lZXJpbmcgYW5kIGxlc3NvbnMgbGVhcm5lZCBmcm9tIENPVklELTE5IiwiZ3JvdXBJZCI6ImU2M2EzYzhjLTJkMTktM2ZhYS1iZGRiLWM5NjkxM2UwYTA3YSIsImF1dGhvciI6W3siZmFtaWx5IjoiQnVkZCIsImdpdmVuIjoiSm9iaWUiLCJwYXJzZS1uYW1lcyI6ZmFsc2UsImRyb3BwaW5nLXBhcnRpY2xlIjoiIiwibm9uLWRyb3BwaW5nLXBhcnRpY2xlIjoiIn0seyJmYW1pbHkiOiJNaWxsZXIiLCJnaXZlbiI6IkJlbmphbWluIFMiLCJwYXJzZS1uYW1lcyI6ZmFsc2UsImRyb3BwaW5nLXBhcnRpY2xlIjoiIiwibm9uLWRyb3BwaW5nLXBhcnRpY2xlIjoiIn0seyJmYW1pbHkiOiJXZWNrbWFuIiwiZ2l2ZW4iOiJOaWNvbGUgRSIsInBhcnNlLW5hbWVzIjpmYWxzZSwiZHJvcHBpbmctcGFydGljbGUiOiIiLCJub24tZHJvcHBpbmctcGFydGljbGUiOiIifSx7ImZhbWlseSI6IkNoZXJrYW91aSIsImdpdmVuIjoiRG91bmlhIiwicGFyc2UtbmFtZXMiOmZhbHNlLCJkcm9wcGluZy1wYXJ0aWNsZSI6IiIsIm5vbi1kcm9wcGluZy1wYXJ0aWNsZSI6IiJ9LHsiZmFtaWx5IjoiSHVhbmciLCJnaXZlbiI6IkRhIiwicGFyc2UtbmFtZXMiOmZhbHNlLCJkcm9wcGluZy1wYXJ0aWNsZSI6IiIsIm5vbi1kcm9wcGluZy1wYXJ0aWNsZSI6IiJ9LHsiZmFtaWx5IjoiVGhvbWFzIERlY3J1eiIsImdpdmVuIjoiQWx5c3NhIiwicGFyc2UtbmFtZXMiOmZhbHNlLCJkcm9wcGluZy1wYXJ0aWNsZSI6IiIsIm5vbi1kcm9wcGluZy1wYXJ0aWNsZSI6IiJ9LHsiZmFtaWx5IjoiRm9uZ3dlbiIsImdpdmVuIjoiTm9haCIsInBhcnNlLW5hbWVzIjpmYWxzZSwiZHJvcHBpbmctcGFydGljbGUiOiIiLCJub24tZHJvcHBpbmctcGFydGljbGUiOiIifSx7ImZhbWlseSI6IkhhbiIsImdpdmVuIjoiR3llby1SZSIsInBhcnNlLW5hbWVzIjpmYWxzZSwiZHJvcHBpbmctcGFydGljbGUiOiIiLCJub24tZHJvcHBpbmctcGFydGljbGUiOiIifSx7ImZhbWlseSI6IkJyb3RvIiwiZ2l2ZW4iOiJNYXJ0YSIsInBhcnNlLW5hbWVzIjpmYWxzZSwiZHJvcHBpbmctcGFydGljbGUiOiIiLCJub24tZHJvcHBpbmctcGFydGljbGUiOiIifSx7ImZhbWlseSI6IkVzdGNvdXJ0IiwiZ2l2ZW4iOiJDbGF1ZGlhIFMiLCJwYXJzZS1uYW1lcyI6ZmFsc2UsImRyb3BwaW5nLXBhcnRpY2xlIjoiIiwibm9uLWRyb3BwaW5nLXBhcnRpY2xlIjoiIn0seyJmYW1pbHkiOiJHaWJicyIsImdpdmVuIjoiSm8iLCJwYXJzZS1uYW1lcyI6ZmFsc2UsImRyb3BwaW5nLXBhcnRpY2xlIjoiIiwibm9uLWRyb3BwaW5nLXBhcnRpY2xlIjoiIn0seyJmYW1pbHkiOiJQaWxsYXkiLCJnaXZlbiI6IkRlZW5hbiIsInBhcnNlLW5hbWVzIjpmYWxzZSwiZHJvcHBpbmctcGFydGljbGUiOiIiLCJub24tZHJvcHBpbmctcGFydGljbGUiOiIifSx7ImZhbWlseSI6IlNvbm5lbmJlcmciLCJnaXZlbiI6IlBhbSIsInBhcnNlLW5hbWVzIjpmYWxzZSwiZHJvcHBpbmctcGFydGljbGUiOiIiLCJub24tZHJvcHBpbmctcGFydGljbGUiOiIifSx7ImZhbWlseSI6Ik1ldXJhbnQiLCJnaXZlbiI6IlJvYnluIiwicGFyc2UtbmFtZXMiOmZhbHNlLCJkcm9wcGluZy1wYXJ0aWNsZSI6IiIsIm5vbi1kcm9wcGluZy1wYXJ0aWNsZSI6IiJ9LHsiZmFtaWx5IjoiVGhvbWFzIiwiZ2l2ZW4iOiJNaWNoYWVsIFIiLCJwYXJzZS1uYW1lcyI6ZmFsc2UsImRyb3BwaW5nLXBhcnRpY2xlIjoiIiwibm9uLWRyb3BwaW5nLXBhcnRpY2xlIjoiIn0seyJmYW1pbHkiOiJLZWVnYW4iLCJnaXZlbiI6Ik5laWwiLCJwYXJzZS1uYW1lcyI6ZmFsc2UsImRyb3BwaW5nLXBhcnRpY2xlIjoiIiwibm9uLWRyb3BwaW5nLXBhcnRpY2xlIjoiIn0seyJmYW1pbHkiOiJTdGV2ZW5zIiwiZ2l2ZW4iOiJNb2xseSBNIiwicGFyc2UtbmFtZXMiOmZhbHNlLCJkcm9wcGluZy1wYXJ0aWNsZSI6IiIsIm5vbi1kcm9wcGluZy1wYXJ0aWNsZSI6IiJ9LHsiZmFtaWx5IjoiTmFzdG91bGkiLCJnaXZlbiI6IkVsZW5pIiwicGFyc2UtbmFtZXMiOmZhbHNlLCJkcm9wcGluZy1wYXJ0aWNsZSI6IiIsIm5vbi1kcm9wcGluZy1wYXJ0aWNsZSI6IiJ9LHsiZmFtaWx5IjoiVG9wb2wiLCJnaXZlbiI6IkVyaWMgSiIsInBhcnNlLW5hbWVzIjpmYWxzZSwiZHJvcHBpbmctcGFydGljbGUiOiIiLCJub24tZHJvcHBpbmctcGFydGljbGUiOiIifSx7ImZhbWlseSI6IkpvaG5zb24iLCJnaXZlbiI6IkFubmUgTSIsInBhcnNlLW5hbWVzIjpmYWxzZSwiZHJvcHBpbmctcGFydGljbGUiOiIiLCJub24tZHJvcHBpbmctcGFydGljbGUiOiIifSx7ImZhbWlseSI6IlNoYWhtYW5lc2giLCJnaXZlbiI6Ik1hcnlhbSIsInBhcnNlLW5hbWVzIjpmYWxzZSwiZHJvcHBpbmctcGFydGljbGUiOiIiLCJub24tZHJvcHBpbmctcGFydGljbGUiOiIifSx7ImZhbWlseSI6Ik96Y2FuIiwiZ2l2ZW4iOiJBeWRvZ2FuIiwicGFyc2UtbmFtZXMiOmZhbHNlLCJkcm9wcGluZy1wYXJ0aWNsZSI6IiIsIm5vbi1kcm9wcGluZy1wYXJ0aWNsZSI6IiJ9LHsiZmFtaWx5IjoiQ29sbGlucyIsImdpdmVuIjoiSmFtZXMgSiIsInBhcnNlLW5hbWVzIjpmYWxzZSwiZHJvcHBpbmctcGFydGljbGUiOiIiLCJub24tZHJvcHBpbmctcGFydGljbGUiOiIifSx7ImZhbWlseSI6IkZlcm5hbmRleiBTdWFyZXoiLCJnaXZlbiI6Ik1hcnRhIiwicGFyc2UtbmFtZXMiOmZhbHNlLCJkcm9wcGluZy1wYXJ0aWNsZSI6IiIsIm5vbi1kcm9wcGluZy1wYXJ0aWNsZSI6IiJ9LHsiZmFtaWx5IjoiUm9kcmlndWV6IiwiZ2l2ZW4iOiJCaWxsIiwicGFyc2UtbmFtZXMiOmZhbHNlLCJkcm9wcGluZy1wYXJ0aWNsZSI6IiIsIm5vbi1kcm9wcGluZy1wYXJ0aWNsZSI6IiJ9LHsiZmFtaWx5IjoiUGVlbGluZyIsImdpdmVuIjoiUm9zYW5uYSBXIiwicGFyc2UtbmFtZXMiOmZhbHNlLCJkcm9wcGluZy1wYXJ0aWNsZSI6IiIsIm5vbi1kcm9wcGluZy1wYXJ0aWNsZSI6IiJ9LHsiZmFtaWx5IjoiTWNrZW5kcnkiLCJnaXZlbiI6IlJhY2hlbCBBIiwicGFyc2UtbmFtZXMiOmZhbHNlLCJkcm9wcGluZy1wYXJ0aWNsZSI6IiIsIm5vbi1kcm9wcGluZy1wYXJ0aWNsZSI6IiJ9XSwiY29udGFpbmVyLXRpdGxlIjoiTmF0dXJlIFJldmlld3MgQmlvZW5naW5lZXJpbmcgfCIsImFjY2Vzc2VkIjp7ImRhdGUtcGFydHMiOltbMjAyMywxMCwyMF1dfSwiRE9JIjoiMTAuMTAzOC9zNDQyMjItMDIyLTAwMDA3LTMiLCJVUkwiOiJodHRwczovL2RvaS5vcmcvMTAuMTAzOC9zNDQyMjItMDIyLTAwMDA3LTMiLCJpc3N1ZWQiOnsiZGF0ZS1wYXJ0cyI6W1syMDIzXV19LCJwYWdlIjoiMTMtMzEiLCJhYnN0cmFjdCI6IlRoZSBhY2NlcHRhYmlsaXR5IGFuZCBmZWFzaWJpbGl0eSBvZiBsYXJnZS1zY2FsZSB0ZXN0aW5nIHdpdGggbGF0ZXJhbCBmbG93IHRlc3RzIChMRlRzKSBmb3IgY2xpbmljYWwgYW5kIHB1YmxpYyBoZWFsdGggcHVycG9zZXMgaGFzIGJlZW4gZGVtb25zdHJhdGVkIGR1cmluZyB0aGUgQ09WSUQtMTkgcGFuZGVtaWMuIExGVHMgY2FuIGRldGVjdCBhbmFseXRlcyBpbiBhIHZhcmlldHkgb2Ygc2FtcGxlcywgcHJvdmlkaW5nIGEgcmFwaWQgcmVhZC1vdXQsIHdoaWNoIGFsbG93cyBzZWxmLXRlc3RpbmcgYW5kIGRlY2VudHJhbGl6ZWQgZGlhZ25vc2lzLiBJbiB0aGlzIFJldmlldywgd2UgZXhhbWluZSB0aGUgY2hhbmdpbmcgTEZUIGxhbmRzY2FwZSB3aXRoIGEgZm9jdXMgb24gbGVzc29ucyBsZWFybmVkIGZyb20gQ09WSUQtMTkuIFdlIGRpc2N1c3MgdGhlIGltcGxpY2F0aW9ucyBvZiBMRlRzIGZvciBkZWNlbnRyYWxpemVkIHRlc3Rpbmcgb2YgaW5mZWN0aW91cyBkaXNlYXNlcywgaW5jbHVkaW5nIGRpc2Vhc2VzIG9mIGVwaWRlbWljIHBvdGVudGlhbCwgdGhlICdzaWxlbnQgcGFuZGVtaWMnIG9mIGFudGltaWNyb2JpYWwgcmVzaXN0YW5jZSwgYW5kIG90aGVyIGFjdXRlIGFuZCBjaHJvbmljIGluZmVjdGlvbnMuIEJpb2VuZ2luZWVyaW5nIGFwcHJvYWNoZXMgd2lsbCBwbGF5IGEga2V5IHBhcnQgaW4gaW5jcmVhc2luZyB0aGUgc2Vuc2l0aXZpdHkgYW5kIHNwZWNpZmljaXR5IG9mIExGVHMsIGltcHJvdmluZyBzYW1wbGUgcHJlcGFyYXRpb24sIGluY29ycG9yYXRpbmcgbnVjbGVpYyBhY2lkIGFtcGxpZmljYXRpb24gYW5kIGRldGVjdGlvbiwgYW5kIGVuYWJsaW5nIG11bHRpcGxleGluZywgZGlnaXRhbCBjb25uZWN0aW9uIGFuZCBncmVlbiBtYW51ZmFjdHVyaW5nLCB3aXRoIHRoZSBhaW0gb2YgY3JlYXRpbmcgdGhlIG5leHQgZ2VuZXJhdGlvbiBvZiBoaWdoLWFjY3VyYWN5LCBlYXN5LXRvLXVzZSwgYWZmb3JkYWJsZSBhbmQgZGlnaXRhbGx5IGNvbm5lY3RlZCBMRlRzLiBXZSBjb25jbHVkZSB3aXRoIHJlY29tbWVuZGF0aW9ucywgaW5jbHVkaW5nIHRoZSBidWlsZGluZyBvZiBhIGdsb2JhbCBuZXR3b3JrIG9mIExGVCByZXNlYXJjaCBhbmQgZGV2ZWxvcG1lbnQgaHVicyB0byBmYWNpbGl0YXRlIGFuZCBzdHJlbmd0aGVuIGZ1dHVyZSBkaWFnbm9zdGljIHJlc2lsaWVuY2UuIiwidm9sdW1lIjoiMSIsImNvbnRhaW5lci10aXRsZS1zaG9ydCI6IiJ9LCJpc1RlbXBvcmFyeSI6ZmFsc2V9XX0="/>
          <w:id w:val="-1908682516"/>
          <w:placeholder>
            <w:docPart w:val="DA0529E0A720445A95F7042F6C0AA688"/>
          </w:placeholder>
        </w:sdtPr>
        <w:sdtEndPr/>
        <w:sdtContent>
          <w:r w:rsidR="0097009F" w:rsidRPr="0097009F">
            <w:rPr>
              <w:color w:val="000000"/>
            </w:rPr>
            <w:t>[89]</w:t>
          </w:r>
        </w:sdtContent>
      </w:sdt>
      <w:r w:rsidR="001C2C62">
        <w:t>.</w:t>
      </w:r>
      <w:r w:rsidR="05B62CF7">
        <w:t xml:space="preserve"> With relation to TB, </w:t>
      </w:r>
      <w:r w:rsidR="08ADEB75">
        <w:t xml:space="preserve">a similar </w:t>
      </w:r>
      <w:r w:rsidR="1D46EE5D">
        <w:t xml:space="preserve">test that can be deployed in </w:t>
      </w:r>
      <w:r w:rsidR="1595F731">
        <w:t>PHC</w:t>
      </w:r>
      <w:r w:rsidR="283E84DD">
        <w:t>s</w:t>
      </w:r>
      <w:r w:rsidR="1925BB5D">
        <w:t xml:space="preserve">, </w:t>
      </w:r>
      <w:r w:rsidR="008D1612">
        <w:t>the community during ACF</w:t>
      </w:r>
      <w:r w:rsidR="7C9960F5">
        <w:t xml:space="preserve"> </w:t>
      </w:r>
      <w:r w:rsidR="2AA87557">
        <w:t>or even in the home could</w:t>
      </w:r>
      <w:r w:rsidR="00AA7130">
        <w:t xml:space="preserve"> have</w:t>
      </w:r>
      <w:r w:rsidR="008D1612">
        <w:t xml:space="preserve"> </w:t>
      </w:r>
      <w:r w:rsidR="008D1612" w:rsidRPr="00693A8C">
        <w:t xml:space="preserve">great clinical benefit </w:t>
      </w:r>
      <w:r w:rsidR="008D1612">
        <w:t xml:space="preserve">due to </w:t>
      </w:r>
      <w:r w:rsidR="40EC3A42">
        <w:t xml:space="preserve">its </w:t>
      </w:r>
      <w:r w:rsidR="008D1612">
        <w:t xml:space="preserve">increased proximity to </w:t>
      </w:r>
      <w:r w:rsidR="3289F11F">
        <w:t>TB-affected people and communities</w:t>
      </w:r>
      <w:r w:rsidR="008D1612">
        <w:t>.</w:t>
      </w:r>
      <w:r w:rsidR="008C2D20">
        <w:t xml:space="preserve"> </w:t>
      </w:r>
      <w:r w:rsidR="00A7575E">
        <w:t xml:space="preserve">Additionally, whilst decentralisation of tests </w:t>
      </w:r>
      <w:r w:rsidR="00C42E5A">
        <w:t>offers far reaching benefits it’s important to address the need for supported quality management systems and oversight that might otherwise be lacking or ill</w:t>
      </w:r>
      <w:r w:rsidR="008C2D20">
        <w:t>-</w:t>
      </w:r>
      <w:r w:rsidR="00C42E5A">
        <w:t xml:space="preserve">defined in the PHC. </w:t>
      </w:r>
    </w:p>
    <w:p w14:paraId="6BF16065" w14:textId="77777777" w:rsidR="00642B77" w:rsidRPr="00CF2B27" w:rsidRDefault="00642B77" w:rsidP="00BB1EC7">
      <w:pPr>
        <w:spacing w:line="480" w:lineRule="auto"/>
        <w:rPr>
          <w:i/>
          <w:iCs/>
        </w:rPr>
      </w:pPr>
      <w:r w:rsidRPr="00CF2B27">
        <w:rPr>
          <w:i/>
          <w:iCs/>
        </w:rPr>
        <w:t>Reducing costs to improve access</w:t>
      </w:r>
    </w:p>
    <w:p w14:paraId="260BFE8D" w14:textId="3D0108B4" w:rsidR="00642B77" w:rsidRDefault="203EACDB" w:rsidP="00BB1EC7">
      <w:pPr>
        <w:spacing w:line="480" w:lineRule="auto"/>
      </w:pPr>
      <w:r>
        <w:t>T</w:t>
      </w:r>
      <w:r w:rsidR="6299B639">
        <w:t>h</w:t>
      </w:r>
      <w:r w:rsidR="24C59F17">
        <w:t xml:space="preserve">e </w:t>
      </w:r>
      <w:r w:rsidR="35B28141">
        <w:t xml:space="preserve">global </w:t>
      </w:r>
      <w:r w:rsidR="00642B77">
        <w:t xml:space="preserve">TB community is </w:t>
      </w:r>
      <w:r w:rsidR="5445B997">
        <w:t xml:space="preserve">not on track </w:t>
      </w:r>
      <w:r w:rsidR="00642B77">
        <w:t xml:space="preserve">to reach the goals </w:t>
      </w:r>
      <w:r w:rsidR="1765FABE">
        <w:t xml:space="preserve">outlined in the </w:t>
      </w:r>
      <w:r w:rsidR="00642B77">
        <w:t xml:space="preserve">Global Plan </w:t>
      </w:r>
      <w:r w:rsidR="1BEF56D6">
        <w:t>to End TB 2023-2030</w:t>
      </w:r>
      <w:r w:rsidR="6F487218">
        <w:t xml:space="preserve"> </w:t>
      </w:r>
      <w:r w:rsidR="00642B77">
        <w:t>and the End TB Strategy</w:t>
      </w:r>
      <w:r w:rsidR="0BDA1A1A">
        <w:t>, in large part due to persistent funding shortfalls</w:t>
      </w:r>
      <w:r w:rsidR="006B7460">
        <w:t xml:space="preserve"> </w:t>
      </w:r>
      <w:sdt>
        <w:sdtPr>
          <w:rPr>
            <w:color w:val="000000"/>
          </w:rPr>
          <w:tag w:val="MENDELEY_CITATION_v3_eyJjaXRhdGlvbklEIjoiTUVOREVMRVlfQ0lUQVRJT05fYzE4ZWNkYTQtNzYzZi00NTEwLTgyOTUtMzQ0ZjIxZDQ4OTUxIiwicHJvcGVydGllcyI6eyJub3RlSW5kZXgiOjB9LCJpc0VkaXRlZCI6ZmFsc2UsIm1hbnVhbE92ZXJyaWRlIjp7ImlzTWFudWFsbHlPdmVycmlkZGVuIjpmYWxzZSwiY2l0ZXByb2NUZXh0IjoiWzkwXSIsIm1hbnVhbE92ZXJyaWRlVGV4dCI6IiJ9LCJjaXRhdGlvbkl0ZW1zIjpbeyJpZCI6ImQ5NjVlYzI4LWFkNDgtMzdkNC1hNzI0LTI5YjY1MDM1MTE1NyIsIml0ZW1EYXRhIjp7InR5cGUiOiJyZXBvcnQiLCJpZCI6ImQ5NjVlYzI4LWFkNDgtMzdkNC1hNzI0LTI5YjY1MDM1MTE1NyIsInRpdGxlIjoiVGhlIGdsb2JhbCBwbGFuIHRvIGVuZCBUQiIsImF1dGhvciI6W3siZmFtaWx5IjoiU3RvcCBUQiBwYXJ0bmVyc2hpcCIsImdpdmVuIjoiIiwicGFyc2UtbmFtZXMiOmZhbHNlLCJkcm9wcGluZy1wYXJ0aWNsZSI6IiIsIm5vbi1kcm9wcGluZy1wYXJ0aWNsZSI6IiJ9XSwiaXNzdWVkIjp7ImRhdGUtcGFydHMiOltbMjAyM11dfSwiY29udGFpbmVyLXRpdGxlLXNob3J0IjoiIn0sImlzVGVtcG9yYXJ5IjpmYWxzZX1dfQ=="/>
          <w:id w:val="-824737453"/>
          <w:placeholder>
            <w:docPart w:val="2D9312E1DD5E4598B4FA0EFC49C7A2E9"/>
          </w:placeholder>
        </w:sdtPr>
        <w:sdtEndPr/>
        <w:sdtContent>
          <w:r w:rsidR="0097009F" w:rsidRPr="0097009F">
            <w:rPr>
              <w:color w:val="000000"/>
            </w:rPr>
            <w:t>[90]</w:t>
          </w:r>
        </w:sdtContent>
      </w:sdt>
      <w:r w:rsidR="4DCAF9F5">
        <w:t xml:space="preserve">. </w:t>
      </w:r>
      <w:r w:rsidR="24C59F17">
        <w:t xml:space="preserve"> </w:t>
      </w:r>
      <w:r w:rsidR="6FA05795">
        <w:t>Against this financial backdrop</w:t>
      </w:r>
      <w:r w:rsidR="00642B77">
        <w:t xml:space="preserve">, </w:t>
      </w:r>
      <w:r w:rsidR="717B221B">
        <w:t>i</w:t>
      </w:r>
      <w:r w:rsidR="24C59F17">
        <w:t>t</w:t>
      </w:r>
      <w:r w:rsidR="00642B77">
        <w:t xml:space="preserve"> is imperative that new initiatives are combined with incentives to</w:t>
      </w:r>
      <w:r w:rsidR="007C2024">
        <w:t xml:space="preserve"> reduce overall costs </w:t>
      </w:r>
      <w:r w:rsidR="00642B77">
        <w:t xml:space="preserve">to maximise </w:t>
      </w:r>
      <w:r w:rsidR="4224FE2B">
        <w:t xml:space="preserve">the </w:t>
      </w:r>
      <w:r w:rsidR="00642B77">
        <w:t>impact and global uptake</w:t>
      </w:r>
      <w:r w:rsidR="4B97C3F4">
        <w:t xml:space="preserve"> of new diagnostics</w:t>
      </w:r>
      <w:r w:rsidR="00642B77">
        <w:t>.</w:t>
      </w:r>
      <w:r w:rsidR="0022416B">
        <w:t xml:space="preserve"> </w:t>
      </w:r>
      <w:r w:rsidR="00642B77">
        <w:t xml:space="preserve">One </w:t>
      </w:r>
      <w:r w:rsidR="05F7B5D8">
        <w:t xml:space="preserve">strategy for </w:t>
      </w:r>
      <w:r w:rsidR="0022416B">
        <w:t>reduc</w:t>
      </w:r>
      <w:r w:rsidR="23313F3B">
        <w:t>ing</w:t>
      </w:r>
      <w:r w:rsidR="0022416B">
        <w:t xml:space="preserve"> the cost of testing </w:t>
      </w:r>
      <w:r w:rsidR="00642B77">
        <w:t>is through the pooling of diagnostic specimens. Pooling of sputum for TB testing has gained interest following the C</w:t>
      </w:r>
      <w:r w:rsidR="00DB5F17">
        <w:t>OVID</w:t>
      </w:r>
      <w:r w:rsidR="00642B77">
        <w:t>-19 pandemic where supply chain restrictions, competition for testing capacity, and other resource limitations stimulated interest</w:t>
      </w:r>
      <w:r w:rsidR="00331638">
        <w:t xml:space="preserve"> </w:t>
      </w:r>
      <w:sdt>
        <w:sdtPr>
          <w:rPr>
            <w:color w:val="000000"/>
          </w:rPr>
          <w:tag w:val="MENDELEY_CITATION_v3_eyJjaXRhdGlvbklEIjoiTUVOREVMRVlfQ0lUQVRJT05fN2NiNWE1NzEtMDFlZS00ZjMzLWJmMzYtOGQ4NjRmYTk2MWM2IiwicHJvcGVydGllcyI6eyJub3RlSW5kZXgiOjB9LCJpc0VkaXRlZCI6ZmFsc2UsIm1hbnVhbE92ZXJyaWRlIjp7ImlzTWFudWFsbHlPdmVycmlkZGVuIjpmYWxzZSwiY2l0ZXByb2NUZXh0IjoiWzMz4oCTMzZdIiwibWFudWFsT3ZlcnJpZGVUZXh0IjoiIn0sImNpdGF0aW9uSXRlbXMiOlt7ImlkIjoiMzA3MmQ0Y2UtMGU5NC0zOTI5LWE4ZTYtNGIyYTE4ZTZhMWY3IiwiaXRlbURhdGEiOnsidHlwZSI6ImFydGljbGUtam91cm5hbCIsImlkIjoiMzA3MmQ0Y2UtMGU5NC0zOTI5LWE4ZTYtNGIyYTE4ZTZhMWY3IiwidGl0bGUiOiJBIHNpbXBsZSBhcHByb2FjaCB0byBvcHRpbXVtIHBvb2wgc2l6ZSBmb3IgcG9vbGVkIFNBUlMtQ29WLTIgdGVzdGluZyIsImF1dGhvciI6W3siZmFtaWx5IjoiUmVnZW4iLCJnaXZlbiI6IkZyYW5jZXNjYSIsInBhcnNlLW5hbWVzIjpmYWxzZSwiZHJvcHBpbmctcGFydGljbGUiOiIiLCJub24tZHJvcHBpbmctcGFydGljbGUiOiIifSx7ImZhbWlseSI6IkVyZW4iLCJnaXZlbiI6Ik5lcmltYW4iLCJwYXJzZS1uYW1lcyI6ZmFsc2UsImRyb3BwaW5nLXBhcnRpY2xlIjoiIiwibm9uLWRyb3BwaW5nLXBhcnRpY2xlIjoiIn0seyJmYW1pbHkiOiJIZXVzZXIiLCJnaXZlbiI6IklzYWJlbGxhIiwicGFyc2UtbmFtZXMiOmZhbHNlLCJkcm9wcGluZy1wYXJ0aWNsZSI6IiIsIm5vbi1kcm9wcGluZy1wYXJ0aWNsZSI6IiJ9LHsiZmFtaWx5IjoiSGVsbG1hbm4tUmVnZW4iLCJnaXZlbiI6Ikp1bGlhbiIsInBhcnNlLW5hbWVzIjpmYWxzZSwiZHJvcHBpbmctcGFydGljbGUiOiIiLCJub24tZHJvcHBpbmctcGFydGljbGUiOiIifV0sImNvbnRhaW5lci10aXRsZSI6IkludGVybmF0aW9uYWwgSm91cm5hbCBvZiBJbmZlY3Rpb3VzIERpc2Vhc2VzIiwiYWNjZXNzZWQiOnsiZGF0ZS1wYXJ0cyI6W1syMDIzLDgsMzBdXX0sIkRPSSI6IjEwLjEwMTYvai5pamlkLjIwMjAuMDguMDYzIiwiSVNTTiI6IjE4NzgzNTExIiwiUE1JRCI6IjMyODY2NjM4IiwiaXNzdWVkIjp7ImRhdGUtcGFydHMiOltbMjAyMCwxMSwxXV19LCJwYWdlIjoiMzI0LTMyNiIsImFic3RyYWN0IjoiU3lzdGVtYXRpYywgbGFyZ2Utc2NhbGUgdGVzdGluZyBvZiBhc3ltcHRvbWF0aWMgc3ViamVjdHMgaXMgYW4gaW1wb3J0YW50IHN0cmF0ZWd5IGluIHRoZSBtYW5hZ2VtZW50IG9mIHRoZSBTQVJTLUNvVi0yIHBhbmRlbWljLiBJbiBvcmRlciB0byBpbmNyZWFzZSB0aGUgY2FwYWNpdHkgb2YgbGFib3JhdG9yeS1iYXNlZCBtb2xlY3VsYXIgU0FSUy1Db1YtMiB0ZXN0aW5nLCBpdCBoYXMgYmVlbiBzdWdnZXN0ZWQgdG8gY29tYmluZSBzZXZlcmFsIHNhbXBsZXMgYW5kIGpvaW50bHkgbWVhc3VyZSB0aGVtIGluIGEgc2FtcGxlIHBvb2wuIFdoaWxlIHNhdmluZyBjb3N0IGFuZCBsYWJvdXIgYXQgZmlyc3Qgc2lnaHQsIHBvb2xpbmcgZWZmaWNpZW5jeSBkZXBlbmRzIG9uIHRoZSBwb29sIHNpemUgYW5kIHRoZSBwcmVzZW50bHkgZXhwZXJpZW5jZWQgcHJldmFsZW5jZSBvZiBwb3NpdGl2ZSBzYW1wbGVzLiBIZXJlIHdlIGFkZHJlc3MgdGhlIHF1ZXN0aW9uIG9mIHRoZSBvcHRpbXVtIHBvb2wgc2l6ZSBhdCBhIGdpdmVuIHByZXZhbGVuY2UuIFdlIGRlbW9uc3RyYXRlIHRoZSByZWxhdGlvbiBiZXR3ZWVuIGFuYWx5dGljYWwgZWZmb3J0IGFuZCBwb29sIHNpemUgYW5kIGRlbGluZWF0ZSB0aGUgZWZmZWN0cyBvZiB0aGUgdGFyZ2V0IHByZXZhbGVuY2Ugb24gdGhlIG9wdGltdW0gcG9vbCBzaXplLiBGaW5hbGx5LCB3ZSBkZXJpdmUgYSBzaW1wbGUtdG8tdXNlIGZvcm11bGEgYW5kIHRhYmxlIHRoYXQgYWxsb3cgbGFib3JhdG9yaWVzIHBlcmZvcm1pbmcgc2FtcGxlIHBvb2xpbmcgdG8gYXNzZXNzIHRoZSBvcHRpbXVtIHBvb2wgc2l6ZSBhdCB0aGUgY3VycmVudGx5IGV4cGVyaWVuY2VkIHRhcmdldCBwcmV2YWxlbmNlIHJhdGUuIiwicHVibGlzaGVyIjoiRWxzZXZpZXIgQi5WLiIsInZvbHVtZSI6IjEwMCIsImNvbnRhaW5lci10aXRsZS1zaG9ydCI6IiJ9LCJpc1RlbXBvcmFyeSI6ZmFsc2V9LHsiaWQiOiIxZjJhNjFhZS0yOTQ0LTMxOWUtOWU2ZC0yZGJiMTNlNTg2YzciLCJpdGVtRGF0YSI6eyJ0eXBlIjoiYXJ0aWNsZS1qb3VybmFsIiwiaWQiOiIxZjJhNjFhZS0yOTQ0LTMxOWUtOWU2ZC0yZGJiMTNlNTg2YzciLCJ0aXRsZSI6IlBvb2xpbmcgb2Ygc2FtcGxlcyBmb3IgdGVzdGluZyBmb3IgU0FSUy1Db1YtMiBpbiBhc3ltcHRvbWF0aWMgcGVvcGxlIiwiYXV0aG9yIjpbeyJmYW1pbHkiOiJMb2hzZSIsImdpdmVuIjoiU3RlZmFuIiwicGFyc2UtbmFtZXMiOmZhbHNlLCJkcm9wcGluZy1wYXJ0aWNsZSI6IiIsIm5vbi1kcm9wcGluZy1wYXJ0aWNsZSI6IiJ9LHsiZmFtaWx5IjoiUGZ1aGwiLCJnaXZlbiI6IlRob3JzdGVuIiwicGFyc2UtbmFtZXMiOmZhbHNlLCJkcm9wcGluZy1wYXJ0aWNsZSI6IiIsIm5vbi1kcm9wcGluZy1wYXJ0aWNsZSI6IiJ9LHsiZmFtaWx5IjoiQmVya8OzLUfDtnR0ZWwiLCJnaXZlbiI6IkJhcmJhcmEiLCJwYXJzZS1uYW1lcyI6ZmFsc2UsImRyb3BwaW5nLXBhcnRpY2xlIjoiIiwibm9uLWRyb3BwaW5nLXBhcnRpY2xlIjoiIn0seyJmYW1pbHkiOiJSaXNzbGFuZCIsImdpdmVuIjoiSsO8cmdlbiIsInBhcnNlLW5hbWVzIjpmYWxzZSwiZHJvcHBpbmctcGFydGljbGUiOiIiLCJub24tZHJvcHBpbmctcGFydGljbGUiOiIifSx7ImZhbWlseSI6IkdlacOfbGVyIiwiZ2l2ZW4iOiJUb2JpYXMiLCJwYXJzZS1uYW1lcyI6ZmFsc2UsImRyb3BwaW5nLXBhcnRpY2xlIjoiIiwibm9uLWRyb3BwaW5nLXBhcnRpY2xlIjoiIn0seyJmYW1pbHkiOiJHw6RydG5lciIsImdpdmVuIjoiQmFyYmFyYSIsInBhcnNlLW5hbWVzIjpmYWxzZSwiZHJvcHBpbmctcGFydGljbGUiOiIiLCJub24tZHJvcHBpbmctcGFydGljbGUiOiIifSx7ImZhbWlseSI6IkJlY2tlciIsImdpdmVuIjoiU8O2cmVuIEwuIiwicGFyc2UtbmFtZXMiOmZhbHNlLCJkcm9wcGluZy1wYXJ0aWNsZSI6IiIsIm5vbi1kcm9wcGluZy1wYXJ0aWNsZSI6IiJ9LHsiZmFtaWx5IjoiU2NobmVpdGxlciIsImdpdmVuIjoiU29waGllIiwicGFyc2UtbmFtZXMiOmZhbHNlLCJkcm9wcGluZy1wYXJ0aWNsZSI6IiIsIm5vbi1kcm9wcGluZy1wYXJ0aWNsZSI6IiJ9LHsiZmFtaWx5IjoiU21vbGEiLCJnaXZlbiI6IlNpZ3J1biIsInBhcnNlLW5hbWVzIjpmYWxzZSwiZHJvcHBpbmctcGFydGljbGUiOiIiLCJub24tZHJvcHBpbmctcGFydGljbGUiOiIifV0sImNvbnRhaW5lci10aXRsZSI6IlRoZSBMYW5jZXQgSW5mZWN0aW91cyBEaXNlYXNlcyIsImNvbnRhaW5lci10aXRsZS1zaG9ydCI6IkxhbmNldCBJbmZlY3QgRGlzIiwiYWNjZXNzZWQiOnsiZGF0ZS1wYXJ0cyI6W1syMDIzLDgsMzBdXX0sIkRPSSI6IjEwLjEwMTYvUzE0NzMtMzA5OSgyMCkzMDM2Mi01IiwiSVNTTiI6IjE0NzQ0NDU3IiwiUE1JRCI6IjMyNTMwNDI1IiwiaXNzdWVkIjp7ImRhdGUtcGFydHMiOltbMjAyMCwxMSwxXV19LCJwYWdlIjoiMTIzMS0xMjMyIiwicHVibGlzaGVyIjoiTGFuY2V0IFB1Ymxpc2hpbmcgR3JvdXAiLCJpc3N1ZSI6IjExIiwidm9sdW1lIjoiMjAifSwiaXNUZW1wb3JhcnkiOmZhbHNlfSx7ImlkIjoiYThiYzRlZGYtYjg3Zi0zZWU5LTlmNjYtNzcwNWRkZDUyMjIwIiwiaXRlbURhdGEiOnsidHlwZSI6ImFydGljbGUtam91cm5hbCIsImlkIjoiYThiYzRlZGYtYjg3Zi0zZWU5LTlmNjYtNzcwNWRkZDUyMjIwIiwidGl0bGUiOiJQb29sZWQgc2FsaXZhIHNhbXBsZXMgZm9yIENPVklELTE5IHN1cnZlaWxsYW5jZSBwcm9ncmFtbWUiLCJhdXRob3IiOlt7ImZhbWlseSI6IkZvZ2FydHkiLCJnaXZlbiI6IkFuZHJldyIsInBhcnNlLW5hbWVzIjpmYWxzZSwiZHJvcHBpbmctcGFydGljbGUiOiIiLCJub24tZHJvcHBpbmctcGFydGljbGUiOiIifSx7ImZhbWlseSI6Ikpvc2VwaCIsImdpdmVuIjoiQW1lbGlhIiwicGFyc2UtbmFtZXMiOmZhbHNlLCJkcm9wcGluZy1wYXJ0aWNsZSI6IiIsIm5vbi1kcm9wcGluZy1wYXJ0aWNsZSI6IiJ9LHsiZmFtaWx5IjoiU2hhdyIsImdpdmVuIjoiRG9taW5pY2siLCJwYXJzZS1uYW1lcyI6ZmFsc2UsImRyb3BwaW5nLXBhcnRpY2xlIjoiIiwibm9uLWRyb3BwaW5nLXBhcnRpY2xlIjoiIn1dLCJjb250YWluZXItdGl0bGUiOiJUaGUgTGFuY2V0LiBSZXNwaXJhdG9yeSBNZWRpY2luZSIsImNvbnRhaW5lci10aXRsZS1zaG9ydCI6IkxhbmNldCBSZXNwaXIgTWVkIiwiYWNjZXNzZWQiOnsiZGF0ZS1wYXJ0cyI6W1syMDIzLDgsMzBdXX0sIkRPSSI6IjEwLjEwMTYvUzIyMTMtMjYwMCgyMCkzMDQ0NC02IiwiSVNTTiI6IjIyMTMyNjE5IiwiUE1JRCI6IjMyOTc2NzU1IiwiVVJMIjoiL3BtYy9hcnRpY2xlcy9QTUM3NTA4NTExLyIsImlzc3VlZCI6eyJkYXRlLXBhcnRzIjpbWzIwMjAsMTEsMV1dfSwicGFnZSI6IjEwNzgiLCJwdWJsaXNoZXIiOiJFbHNldmllciIsImlzc3VlIjoiMTEiLCJ2b2x1bWUiOiI4In0sImlzVGVtcG9yYXJ5IjpmYWxzZX0seyJpZCI6IjE5OTRjOTdlLWNlZTAtMzliZC05ZGU3LTM4NzI4MzkwZDc0NiIsIml0ZW1EYXRhIjp7InR5cGUiOiJhcnRpY2xlLWpvdXJuYWwiLCJpZCI6IjE5OTRjOTdlLWNlZTAtMzliZC05ZGU3LTM4NzI4MzkwZDc0NiIsInRpdGxlIjoiTW9kZWxpbmcgdGhlIG9wdGltaXphdGlvbiBvZiBDT1ZJRC0xOSBwb29sZWQgdGVzdGluZzogSG93IG1hbnkgc2FtcGxlcyBjYW4gYmUgaW5jbHVkZWQgaW4gYSBzaW5nbGUgdGVzdD8iLCJhdXRob3IiOlt7ImZhbWlseSI6IkxpdSIsImdpdmVuIjoiTHUiLCJwYXJzZS1uYW1lcyI6ZmFsc2UsImRyb3BwaW5nLXBhcnRpY2xlIjoiIiwibm9uLWRyb3BwaW5nLXBhcnRpY2xlIjoiIn1dLCJhY2Nlc3NlZCI6eyJkYXRlLXBhcnRzIjpbWzIwMjMsOCwzMF1dfSwiRE9JIjoiMTAuMTAxNi9qLmltdS4yMDIyLjEwMTAzNyIsIlVSTCI6Imh0dHBzOi8vZG9pLm9yZy8xMC4xMDE2L2ouaW11LjIwMjIuMTAxMDM3IiwiaXNzdWVkIjp7ImRhdGUtcGFydHMiOltbMjAyMl1dfSwiYWJzdHJhY3QiOiJPYmplY3RpdmVzOiBUaGlzIHN0dWR5IHRyaWVzIHRvIGFuc3dlciB0aGUgY3J1Y2lhbCBxdWVzdGlvbiBvZiBob3cgbWFueSBiaW9sb2dpY2FsIHNhbXBsZXMgY2FuIGJlIG9wdGltYWxseSBpbmNsdWRlZCBpbiBhIHNpbmdsZSB0ZXN0IGZvciBDT1ZJRC0xOSBwb29sZWQgdGVzdGluZy4gTWV0aG9kczogSXQgYnVpbGRzIGEgbm92ZWwgdGhlb3JldGljYWwgbW9kZWwgd2hpY2ggbGlua3MgdGhlIGxvY2FsIHBvcHVsYXRpb24gdG8gYmUgdGVzdGVkIGluIGEgcmVnaW9uLCB0aGUgbnVtYmVyIG9mIGJpb2xvZ2ljYWwgc2FtcGxlcyBpbmNsdWRlZCBpbiBhIHNpbmdsZSB0ZXN0LCB0aGUgXCJhdHRpdHVkZVwiIHRvd2FyZCByZXNvdXJjZSBjb3N0IHNhdmluZyBhbmQgdGltZSB0YWtlbiBpbiBhIHNpbmdsZSB0ZXN0LCBhcyB3ZWxsIGFzIHRoZSBjb3JyZXNwb25kaW5nIHJlc291cmNlIGNvc3QgZnVuY3Rpb24gYW5kIHRpbWUgZnVuY3Rpb24sIHRvZ2V0aGVyLiBUaGUgbnVtZXJpY2FsIHNpbXVsYXRpb24gcmVzdWx0cyBhcmUgdGhlbiB1c2VkIHRvIGZvcm11bGF0ZSB0aGUgcmVzb3VyY2UgY29zdCBmdW5jdGlvbiBhcyB3ZWxsIGFzIHRoZSB0aW1lIGZ1bmN0aW9uLiBGaW5hbGx5LCBhIGxvc3MgZnVuY3Rpb24gdG8gYmUgbWluaW1pemVkIGlzIGNvbnN0cnVjdGVkIGFuZCB0aGUgb3B0aW1hbCBudW1iZXIgb2Ygc2FtcGxlcyBpbmNsdWRlZCBpcyBjYWxjdWxhdGVkLiBSZXN1bHRzOiBJbiBhIG51bWVyaWNhbCBleGFtcGxlLCB3ZSBjb25zaWRlciBhIHJlZ2lvbiBvZiAxIG1pbGxpb24gcG9wdWxhdGlvbiB3aGljaCBuZWVkcyB0byBiZSB0ZXN0ZWQgZm9yIHRoZSBpbmZlY3Rpb24gb2YgQ09WSUQtMTkuIFRoZSBzb2x1dGlvbiBjYWxjdWxhdGVzIHRoZSBvcHRpbWFsIG51bWJlciBvZiBiaW9sb2dpY2FsIHNhbXBsZXMgaW5jbHVkZWQgaW4gYSBzaW5nbGUgdGVzdCBhcyA0LjI1NCB3aGVuIHRoZSB0aW1lIHRha2VuIGlzIGdpdmVuIHRoZSB3ZWlnaHQgb2YgNTAlIHVuZGVyIHRoZSBpbmZlY3Rpb24gcHJvYmFiaWxpdHkgb2YgMTAlLiBPdGhlciBjb21iaW5hdGlvbnMgb2YgbnVtZXJpY2FsIHJlc3VsdHMgYXJlIGFsc28gcHJlc2VudGVkLiBDb25jbHVzaW9uczogQXMgd2UgY2FuIHNlZSBpbiBvdXIgc2ltdWxhdGlvbiByZXN1bHRzLCBnaXZlbiB0aGUgaW5mZWN0aW9uIHByb2JhYmlsaXR5IGF0IDEwJSwgc2V0dGluZyB0aGUgbnVtYmVyIG9mIGJpb2xvZ2ljYWwgc2FtcGxlcyBpbmNsdWRlZCBpbiBhIHNpbmdsZSB0ZXN0IChpbiB0aGUgaW50ZWdlciBsZXZlbCkgYXQgWzQsNl0gaXMgcmVhc29uYWJsZSBmb3IgYSB3aWRlIHJhbmdlIG9mIHRoZSBzdWJqZWN0aXZlIGF0dGl0dWRlIGJldHdlZW4gdGltZSBhbmQgcmVzb3VyY2UgY29zdHMuIFRoZXJlZm9yZSwgaW4gdGhlIGN1cnJlbnQgcHJhY3RpY2UsIDUtbWl4ZWQgc2FtcGxlcyB3b3VsZCBzb3VuZCBiZXR0ZXIgdGhhbiB0aGUgY29tbW9ubHkgdXNlZCAxMC1taXhlZCBzYW1wbGVzLiIsImNvbnRhaW5lci10aXRsZS1zaG9ydCI6IiJ9LCJpc1RlbXBvcmFyeSI6ZmFsc2V9XX0="/>
          <w:id w:val="-642039461"/>
          <w:placeholder>
            <w:docPart w:val="82A8C094C74C4681B4D19AFF594C1564"/>
          </w:placeholder>
        </w:sdtPr>
        <w:sdtEndPr/>
        <w:sdtContent>
          <w:r w:rsidR="0097009F" w:rsidRPr="0097009F">
            <w:rPr>
              <w:color w:val="000000"/>
            </w:rPr>
            <w:t>[33–36]</w:t>
          </w:r>
        </w:sdtContent>
      </w:sdt>
      <w:r w:rsidR="00642B77">
        <w:t>.</w:t>
      </w:r>
      <w:r w:rsidR="00391B67">
        <w:t xml:space="preserve"> </w:t>
      </w:r>
      <w:r w:rsidR="654A2870">
        <w:t>TB</w:t>
      </w:r>
      <w:r w:rsidR="00642B77">
        <w:t xml:space="preserve"> testing yields during ACF are often lower than passive approaches, requiring more testing resources. Pooling </w:t>
      </w:r>
      <w:r w:rsidR="65B42032">
        <w:lastRenderedPageBreak/>
        <w:t xml:space="preserve">specimens </w:t>
      </w:r>
      <w:r w:rsidR="00642B77">
        <w:t xml:space="preserve">is both economically and temporally </w:t>
      </w:r>
      <w:r w:rsidR="00391B67">
        <w:t>efficient and</w:t>
      </w:r>
      <w:r w:rsidR="24C59F17">
        <w:t xml:space="preserve"> </w:t>
      </w:r>
      <w:r w:rsidR="0F20DBD7">
        <w:t>enables</w:t>
      </w:r>
      <w:r w:rsidR="00642B77">
        <w:t xml:space="preserve"> more people to be tested with molecular diagnostics for the same </w:t>
      </w:r>
      <w:r w:rsidR="75AE57D7">
        <w:t xml:space="preserve">or less </w:t>
      </w:r>
      <w:r w:rsidR="00642B77">
        <w:t>cost</w:t>
      </w:r>
      <w:r w:rsidR="5FC009D2">
        <w:t xml:space="preserve">; </w:t>
      </w:r>
      <w:r w:rsidR="00F12A3C">
        <w:t>s</w:t>
      </w:r>
      <w:r w:rsidR="00642B77">
        <w:t xml:space="preserve">everal studies documenting pooling for TB with </w:t>
      </w:r>
      <w:r w:rsidR="30EB9A5C">
        <w:t>the</w:t>
      </w:r>
      <w:r w:rsidR="6F487218">
        <w:t xml:space="preserve"> </w:t>
      </w:r>
      <w:r w:rsidR="008B72B2">
        <w:t xml:space="preserve">Cepheid </w:t>
      </w:r>
      <w:r w:rsidR="00642B77">
        <w:t>Xpert</w:t>
      </w:r>
      <w:r w:rsidR="551B65CD">
        <w:t xml:space="preserve"> assay </w:t>
      </w:r>
      <w:r w:rsidR="00642B77">
        <w:t xml:space="preserve">have shown promising results </w:t>
      </w:r>
      <w:sdt>
        <w:sdtPr>
          <w:rPr>
            <w:color w:val="000000"/>
          </w:rPr>
          <w:tag w:val="MENDELEY_CITATION_v3_eyJjaXRhdGlvbklEIjoiTUVOREVMRVlfQ0lUQVRJT05fZWE3OTJlMTEtYmZlZi00YTY3LTg1NWItZGFkYzY3YThiMDc2IiwicHJvcGVydGllcyI6eyJub3RlSW5kZXgiOjB9LCJpc0VkaXRlZCI6ZmFsc2UsIm1hbnVhbE92ZXJyaWRlIjp7ImlzTWFudWFsbHlPdmVycmlkZGVuIjpmYWxzZSwiY2l0ZXByb2NUZXh0IjoiWzkx4oCTOTNdIiwibWFudWFsT3ZlcnJpZGVUZXh0IjoiIn0sImNpdGF0aW9uSXRlbXMiOlt7ImlkIjoiZTRlNjIxOGMtODQxYy0zYWQ1LTg4MWYtN2NlYjU2ZjczMjdjIiwiaXRlbURhdGEiOnsidHlwZSI6ImFydGljbGUtam91cm5hbCIsImlkIjoiZTRlNjIxOGMtODQxYy0zYWQ1LTg4MWYtN2NlYjU2ZjczMjdjIiwidGl0bGUiOiJTeXN0ZW1hdGljIFJldmlldyBvZiBQb29saW5nIFNwdXR1bSBhcyBhbiBFZmZpY2llbnQgTWV0aG9kIGZvciBYcGVydCBNVEIvUklGIFR1YmVyY3Vsb3NpcyBUZXN0aW5nIGR1cmluZyB0aGUgQ09WSUQtMTkgUGFuZGVtaWMiLCJhdXRob3IiOlt7ImZhbWlseSI6IkN1ZXZhcyIsImdpdmVuIjoiTHVpcyBFLiIsInBhcnNlLW5hbWVzIjpmYWxzZSwiZHJvcHBpbmctcGFydGljbGUiOiIiLCJub24tZHJvcHBpbmctcGFydGljbGUiOiIifSx7ImZhbWlseSI6IlNhbnRvcyIsImdpdmVuIjoiVmljdG9yIFMuIiwicGFyc2UtbmFtZXMiOmZhbHNlLCJkcm9wcGluZy1wYXJ0aWNsZSI6IiIsIm5vbi1kcm9wcGluZy1wYXJ0aWNsZSI6IiJ9LHsiZmFtaWx5IjoiTGltYSIsImdpdmVuIjoiU2hpcmxleSBWZXLDtG5pY2EgTWVsbyBBbG1laWRhIiwicGFyc2UtbmFtZXMiOmZhbHNlLCJkcm9wcGluZy1wYXJ0aWNsZSI6IiIsIm5vbi1kcm9wcGluZy1wYXJ0aWNsZSI6IiJ9LHsiZmFtaWx5IjoiS29udG9naWFubmkiLCJnaXZlbiI6IktvbnN0YW50aW5hIiwicGFyc2UtbmFtZXMiOmZhbHNlLCJkcm9wcGluZy1wYXJ0aWNsZSI6IiIsIm5vbi1kcm9wcGluZy1wYXJ0aWNsZSI6IiJ9LHsiZmFtaWx5IjoiQmltYmEiLCJnaXZlbiI6IkpvaG4gUy4iLCJwYXJzZS1uYW1lcyI6ZmFsc2UsImRyb3BwaW5nLXBhcnRpY2xlIjoiIiwibm9uLWRyb3BwaW5nLXBhcnRpY2xlIjoiIn0seyJmYW1pbHkiOiJJZW0iLCJnaXZlbiI6IlZpYm9sIiwicGFyc2UtbmFtZXMiOmZhbHNlLCJkcm9wcGluZy1wYXJ0aWNsZSI6IiIsIm5vbi1kcm9wcGluZy1wYXJ0aWNsZSI6IiJ9LHsiZmFtaWx5IjoiRG9taW5ndWV6IiwiZ2l2ZW4iOiJKb3NlIiwicGFyc2UtbmFtZXMiOmZhbHNlLCJkcm9wcGluZy1wYXJ0aWNsZSI6IiIsIm5vbi1kcm9wcGluZy1wYXJ0aWNsZSI6IiJ9LHsiZmFtaWx5IjoiQWRhbXMiLCJnaXZlbiI6IkVtaWx5IiwicGFyc2UtbmFtZXMiOmZhbHNlLCJkcm9wcGluZy1wYXJ0aWNsZSI6IiIsIm5vbi1kcm9wcGluZy1wYXJ0aWNsZSI6IiJ9LHsiZmFtaWx5IjoiQXRpZW56YXIiLCJnaXZlbiI6IkFuYSBDdWJhcyIsInBhcnNlLW5hbWVzIjpmYWxzZSwiZHJvcHBpbmctcGFydGljbGUiOiIiLCJub24tZHJvcHBpbmctcGFydGljbGUiOiIifSx7ImZhbWlseSI6IkVkd2FyZHMiLCJnaXZlbiI6IlRob21hcyIsInBhcnNlLW5hbWVzIjpmYWxzZSwiZHJvcHBpbmctcGFydGljbGUiOiIiLCJub24tZHJvcHBpbmctcGFydGljbGUiOiIifSx7ImZhbWlseSI6IlNxdWlyZSIsImdpdmVuIjoiUy4gQmVydGVsIiwicGFyc2UtbmFtZXMiOmZhbHNlLCJkcm9wcGluZy1wYXJ0aWNsZSI6IiIsIm5vbi1kcm9wcGluZy1wYXJ0aWNsZSI6IiJ9LHsiZmFtaWx5IjoiSGFsbCIsImdpdmVuIjoiUGF0cmljaWEgSi4iLCJwYXJzZS1uYW1lcyI6ZmFsc2UsImRyb3BwaW5nLXBhcnRpY2xlIjoiIiwibm9uLWRyb3BwaW5nLXBhcnRpY2xlIjoiIn0seyJmYW1pbHkiOiJDcmVzd2VsbCIsImdpdmVuIjoiSmFjb2IiLCJwYXJzZS1uYW1lcyI6ZmFsc2UsImRyb3BwaW5nLXBhcnRpY2xlIjoiIiwibm9uLWRyb3BwaW5nLXBhcnRpY2xlIjoiIn1dLCJjb250YWluZXItdGl0bGUiOiJFbWVyZ2luZyBJbmZlY3Rpb3VzIERpc2Vhc2VzIiwiY29udGFpbmVyLXRpdGxlLXNob3J0IjoiRW1lcmcgSW5mZWN0IERpcyIsImFjY2Vzc2VkIjp7ImRhdGUtcGFydHMiOltbMjAyMyw4LDMwXV19LCJET0kiOiIxMC4zMjAxL0VJRDI3MDMuMjA0MDkwIiwiSVNTTiI6IjEwODA2MDU5IiwiUE1JRCI6IjMzNjIyNDgyIiwiVVJMIjoiL3BtYy9hcnRpY2xlcy9QTUM3OTIwNjg5LyIsImlzc3VlZCI6eyJkYXRlLXBhcnRzIjpbWzIwMjEsMywxXV19LCJwYWdlIjoiNzE5IiwiYWJzdHJhY3QiOiJHZW5lWHBlcnQtYmFzZWQgdGVzdGluZyB3aXRoIFhwZXJ0IE1UQi9SSUYgb3IgVWx0cmEgYXNzYXlzIGlzIGVzc2VudGlhbCBmb3IgdHViZXJjdWxvc2lzIGRpYWdub3Npcy4gSG93ZXZlciwgdGVzdGluZyBtYXkgYmUgYWZmZWN0ZWQgYnkgY2FydHJpZGdlIGFuZCBzdGFmZiBzaG9ydGFnZXMuIE1vcmUgZWZmaWNpZW50IHRlc3Rpbmcgc3RyYXRlZ2llcyBjb3VsZCBoZWxwLCBlc3BlY2lhbGx5IGR1cmluZyB0aGUgY29yb25hdmlydXMgZGlzZWFzZSBwYW5kZW1pYy4gV2Ugc2VhcmNoZWQgdGhlIGxpdGVyYXR1cmUgdG8gc3lzdGVtYXRpY2FsbHkgcmV2aWV3IHdoZXRoZXIgR2VuZVhwZXJ0LWJhc2VkIHRlc3Rpbmcgb2YgcG9vbGVkIHNwdXR1bSBzYW1wbGVzIGFjaGlldmVzIHNlbnNpdGl2aXR5IGFuZCBzcGVjaWZpY2l0eSBzaW1pbGFyIHRvIHRlc3RpbmcgaW5kaXZpZHVhbCBzYW1wbGVzOyB0aGlzIG1ldGhvZCBjb3VsZCBwb3RlbnRpYWxseSBzYXZlIHRpbWUgYW5kIHByZXNlcnZlIHRoZSBsaW1pdGVkIHN1cHBseSBvZiBjYXJ0cmlkZ2VzLiBGcm9tIDYgcHVibGljYXRpb25zLCB3ZSBmb3VuZCAyLXNhbXBsZSBwb29scyB1c2luZyBYcGVydCBNVEIvUklGIGhhZCA4Ny41JSBhbmQgOTYuMCUgc2Vuc2l0aXZpdHkgKGF2ZXJhZ2Ugc2Vuc2l0aXZpdHkgOTQlOyA5NSUgQ0kgODkuMCXigJM5OC4wJSkgKDIgc3R1ZGllcykuIEZvdXItc2FtcGxlIHBvb2xzIGF2ZXJhZ2VkIDkxJSBzZW5zaXRpdml0eSB3aXRoIFhwZXJ0IE1UQi9SSUYgKDIgc3R1ZGllcykgYW5kIDk4JSB3aXRoIFVsdHJhICgyIHN0dWRpZXMpOyBjb21iaW5pbmcgPjQgc2FtcGxlcyByZXN1bHRlZCBpbiBsb3dlciBzZW5zaXRpdml0eS4gVHdvIHN0dWRpZXMgcmVwb3J0ZWQgdGhhdCBwb29saW5nIGFjaGlldmVkIDk5JeKAkzEwMCUgc3BlY2lmaWNpdHkgYW5kIDI3JeKAkzMxJSBpbiBjYXJ0cmlkZ2Ugc2F2aW5ncy4gT3VyIHJlc3VsdHMgc2hvdyB0aGF0IHBvb2xpbmcgbWF5IGltcHJvdmUgZWZmaWNpZW5jeSBvZiBHZW5lWHBlcnQtYmFzZWQgdGVzdGluZy4iLCJwdWJsaXNoZXIiOiJDZW50ZXJzIGZvciBEaXNlYXNlIENvbnRyb2wgYW5kIFByZXZlbnRpb24iLCJpc3N1ZSI6IjMiLCJ2b2x1bWUiOiIyNyJ9LCJpc1RlbXBvcmFyeSI6ZmFsc2V9LHsiaWQiOiI4YjAyODcxYS02ZTQ2LTNiNTQtOTdkYi05MDZjN2ExNmQxNDQiLCJpdGVtRGF0YSI6eyJ0eXBlIjoiYXJ0aWNsZS1qb3VybmFsIiwiaWQiOiI4YjAyODcxYS02ZTQ2LTNiNTQtOTdkYi05MDZjN2ExNmQxNDQiLCJ0aXRsZSI6IlBvb2xpbmcgb2Ygc3B1dHVtIHNhbXBsZXMgdG8gaW5jcmVhc2UgdHViZXJjdWxvc2lzIGRpYWdub3N0aWMgY2FwYWNpdHkgaW4gQnJhemlsIGR1cmluZyB0aGUgQ09WSUQtMTkgcGFuZGVtaWMiLCJhdXRob3IiOlt7ImZhbWlseSI6IlNhbnRvcyIsImdpdmVuIjoiVmljdG9yIFNhbnRhbmEiLCJwYXJzZS1uYW1lcyI6ZmFsc2UsImRyb3BwaW5nLXBhcnRpY2xlIjoiIiwibm9uLWRyb3BwaW5nLXBhcnRpY2xlIjoiIn0seyJmYW1pbHkiOiJBbGxnYXllciIsImdpdmVuIjoiTWFudWVsYSBGaWx0ZXIiLCJwYXJzZS1uYW1lcyI6ZmFsc2UsImRyb3BwaW5nLXBhcnRpY2xlIjoiIiwibm9uLWRyb3BwaW5nLXBhcnRpY2xlIjoiIn0seyJmYW1pbHkiOiJLb250b2dpYW5uaSIsImdpdmVuIjoiS29uc3RhbnRpbmEiLCJwYXJzZS1uYW1lcyI6ZmFsc2UsImRyb3BwaW5nLXBhcnRpY2xlIjoiIiwibm9uLWRyb3BwaW5nLXBhcnRpY2xlIjoiIn0seyJmYW1pbHkiOiJSb2NoYSIsImdpdmVuIjoiSm9zw6kgRXJpbmFsZG8iLCJwYXJzZS1uYW1lcyI6ZmFsc2UsImRyb3BwaW5nLXBhcnRpY2xlIjoiIiwibm9uLWRyb3BwaW5nLXBhcnRpY2xlIjoiIn0seyJmYW1pbHkiOiJQaW1lbnRlbCIsImdpdmVuIjoiQmVhdHJpeiBKYXRvYsOhIiwicGFyc2UtbmFtZXMiOmZhbHNlLCJkcm9wcGluZy1wYXJ0aWNsZSI6IiIsIm5vbi1kcm9wcGluZy1wYXJ0aWNsZSI6IiJ9LHsiZmFtaWx5IjoiVGVsbWEiLCJnaXZlbiI6Ik1hcmlhIiwicGFyc2UtbmFtZXMiOmZhbHNlLCJkcm9wcGluZy1wYXJ0aWNsZSI6IiIsIm5vbi1kcm9wcGluZy1wYXJ0aWNsZSI6IiJ9LHsiZmFtaWx5IjoiQW1vcmltIiwiZ2l2ZW4iOiJQaW5oZWlybyIsInBhcnNlLW5hbWVzIjpmYWxzZSwiZHJvcHBpbmctcGFydGljbGUiOiIiLCJub24tZHJvcHBpbmctcGFydGljbGUiOiIifSx7ImZhbWlseSI6IlZhbG5pYSIsImdpdmVuIjoiTW9yZ2FuYSIsInBhcnNlLW5hbWVzIjpmYWxzZSwiZHJvcHBpbmctcGFydGljbGUiOiIiLCJub24tZHJvcHBpbmctcGFydGljbGUiOiIifSx7ImZhbWlseSI6IkR1YXJ0ZSIsImdpdmVuIjoiU2ltw7VlcyBDYXZhbGNhbnRpIiwicGFyc2UtbmFtZXMiOmZhbHNlLCJkcm9wcGluZy1wYXJ0aWNsZSI6IiIsIm5vbi1kcm9wcGluZy1wYXJ0aWNsZSI6IiJ9LHsiZmFtaWx5IjoiRGUiLCJnaXZlbiI6IlBvbHlhbm5lIiwicGFyc2UtbmFtZXMiOmZhbHNlLCJkcm9wcGluZy1wYXJ0aWNsZSI6IiIsIm5vbi1kcm9wcGluZy1wYXJ0aWNsZSI6IiJ9LHsiZmFtaWx5IjoiRmVycmVpcmEiLCJnaXZlbiI6Ik1lbG8iLCJwYXJzZS1uYW1lcyI6ZmFsc2UsImRyb3BwaW5nLXBhcnRpY2xlIjoiIiwibm9uLWRyb3BwaW5nLXBhcnRpY2xlIjoiIn0seyJmYW1pbHkiOiJDb2VsaG8iLCJnaXZlbiI6Ikx1Y2lhbmEiLCJwYXJzZS1uYW1lcyI6ZmFsc2UsImRyb3BwaW5nLXBhcnRpY2xlIjoiIiwibm9uLWRyb3BwaW5nLXBhcnRpY2xlIjoiIn0seyJmYW1pbHkiOiJNb3VyYSIsImdpdmVuIjoiTGVpdGUiLCJwYXJzZS1uYW1lcyI6ZmFsc2UsImRyb3BwaW5nLXBhcnRpY2xlIjoiIiwibm9uLWRyb3BwaW5nLXBhcnRpY2xlIjoiIn0seyJmYW1pbHkiOiJTYW50b3MgRGUgTGltYSIsImdpdmVuIjoiVmljdG9yaWEgUGF1bGlubyIsInBhcnNlLW5hbWVzIjpmYWxzZSwiZHJvcHBpbmctcGFydGljbGUiOiIiLCJub24tZHJvcHBpbmctcGFydGljbGUiOiIifSx7ImZhbWlseSI6Ikd1aW1hcsOjZXMiLCJnaXZlbiI6Ikxhcmlzc2EgQ8OibmRpZG8iLCJwYXJzZS1uYW1lcyI6ZmFsc2UsImRyb3BwaW5nLXBhcnRpY2xlIjoiIiwibm9uLWRyb3BwaW5nLXBhcnRpY2xlIjoiIn0seyJmYW1pbHkiOiJEb2RkIiwiZ2l2ZW4iOiJKYW1lcyIsInBhcnNlLW5hbWVzIjpmYWxzZSwiZHJvcHBpbmctcGFydGljbGUiOiIiLCJub24tZHJvcHBpbmctcGFydGljbGUiOiIifSx7ImZhbWlseSI6IkNyZXN3ZWxsIiwiZ2l2ZW4iOiJKYWNvYiIsInBhcnNlLW5hbWVzIjpmYWxzZSwiZHJvcHBpbmctcGFydGljbGUiOiIiLCJub24tZHJvcHBpbmctcGFydGljbGUiOiIifSx7ImZhbWlseSI6IkN1ZXZhcyIsImdpdmVuIjoiTHVpcyBFZHVhcmRvIiwicGFyc2UtbmFtZXMiOmZhbHNlLCJkcm9wcGluZy1wYXJ0aWNsZSI6IiIsIm5vbi1kcm9wcGluZy1wYXJ0aWNsZSI6IiJ9XSwiY29udGFpbmVyLXRpdGxlIjoiSW50ZXJuYXRpb25hbCBKb3VybmFsIG9mIEluZmVjdGlvdXMgRGlzZWFzZXMiLCJhY2Nlc3NlZCI6eyJkYXRlLXBhcnRzIjpbWzIwMjMsOCwzMF1dfSwiRE9JIjoiMTAuMTAxNi9qLmlqaWQuMjAyMy4wMS4wMDkiLCJVUkwiOiJodHRwczovL2RvaS5vcmcvMTAuMTAxNi9qLmlqaWQuMjAyMy4wMS4wMDkiLCJpc3N1ZWQiOnsiZGF0ZS1wYXJ0cyI6W1syMDIzXV19LCJwYWdlIjoiMTAtMTQiLCJhYnN0cmFjdCI6Ik9iamVjdGl2ZXM6IFdlIGFzc2Vzc2VkIHdoZXRoZXIgY29tYmluaW5nIChwb29saW5nKSBmb3VyIGluZGl2aWR1YWwncyBzYW1wbGVzIGFuZCB0ZXN0aW5nIHdpdGggWHBlcnQgVWx0cmEgaGFzIHRoZSBzYW1lIGFjY3VyYWN5IGFzIHRlc3Rpbmcgc2FtcGxlcyBpbmRpdmlkdWFsbHkgYXMgYSBtb3JlIGVmZmljaWVudCB0ZXN0aW5nIG1ldGhvZC4gTWV0aG9kczogV2UgY29uZHVjdGVkIGEgY3Jvc3Mtc2VjdGlvbmFsIHN0dWR5IG9mIGluZGl2aWR1YWxzIHdpdGggcHJlc3VtcHRpdmUgdHViZXJjdWxvc2lzIGF0dGVuZGluZyBwcmltYXJ5IGhlYWx0aCBjYXJlIG9yIGdlbmVyYWwgaG9zcGl0YWwgZmFjaWxpdGllcyBpbiBBbGFnb2FzLCBCcmF6aWwuIFRoZSBzcHV0dW0gc2FtcGxlcyBvZiBmb3VyIGNvbnNlY3V0aXZlIGluZGl2aWR1YWxzIHdlcmUgcG9vbGVkIGFuZCB0aGUgcG9vbCBhbmQgaW5kaXZpZHVhbCBzYW1wbGVzIHdlcmUgdGVzdGVkIHdpdGggWHBlcnQgVWx0cmEuIFRoZSBhZ3JlZW1lbnQgb2YgdGhlIHRlc3RzIHdhcyBjb21wYXJlZCB1c2luZyBrYXBwYSBzdGF0aXN0aWNzLiBXZSBlc3RpbWF0ZWQgdGhlIHNlbnNpdGl2aXR5IGFuZCBzcGVjaWZpY2l0eSBvZiBwb29saW5nIHVzaW5nIHRoZSBpbmRpdmlkdWFsIHRlc3QgYXMgdGhlIHJlZmVyZW5jZSBzdGFuZGFyZCBhbmQgcG90ZW50aWFsIGNhcnRyaWRnZSBzYXZpbmdzLiBSZXN1bHRzOiBBIHRvdGFsIG9mIDM5NiBwYXJ0aWNpcGFudHMgd2VyZSB0ZXN0ZWQuIEEgdG90YWwgb2YgOTUgKDI0LjAlKSBpbmRpdmlkdWFsIHNhbXBsZXMgd2VyZSBNeWNvYmFjLXRlcml1bSB0dWJlcmN1bG9zaXMgKE1UQiktcG9zaXRpdmUsIDMwMCAoNzUuOCUpIFwiTVRCIG5vdCBkZXRlY3RlZFwiLCBpbmNsdWRpbmcgMjAgXCJNVEIgdHJhY2VcIiwgYW5kIG9uZSByZXBvcnRlZCBhbiBlcnJvci4gQSB0b3RhbCBvZiA5OSBwb29scyBvZiBmb3VyIHNhbXBsZXMgd2VyZSB0ZXN0ZWQsIG9mIHdoaWNoIDYyICg2Mi42JSkgaGFkIE1UQiBkZXRlY3RlZCBhbmQgMzcgKDM3LjQlKSBNVEIgbm90IGRldGVjdGVkLCBpbmNsdWRpbmcgc2l4ICg2LjElKSB3aXRoIE1UQiB0cmFjZS4gVGhlIGFncmVlbWVudCBiZXR3ZWVuIGluZGl2aWR1YWwgYW5kIHBvb2xlZCB0ZXN0aW5nIHdhcyA5Ni4wJS4gUG9vbGluZyBoYWQgYSBzZW5zaXRpdml0eSBvZiA5NS4wJSAoOTUlIGNvbmZpZGVuY2UgaW50ZXJ2YWwgODYuOS05OSUpLCBzcGVjaWZpY2l0eSBvZiA5Ny4xJSAoOTUlIGNvbmZpZGVuY2UgaW50ZXJ2YWwgODUuMS05OS45JSksIGFuZCBrYXBwYSBvZiAwLjkxMy4gVGhlIG1ldGhvZCBzYXZlZCAxMi40JSBvZiBjYXJ0cmlkZ2UgY29zdHMuIENvbmNsdXNpb246IFRoZSBwb29sZWQgdGVzdGluZyBvZiBzcGVjaW1lbnMgaGFkIGEgaGlnaCBsZXZlbCBvZiBhZ3JlZW1lbnQgd2l0aCBpbmRpdmlkdWFsIHRlc3RpbmcuIFRoZSBwb29saW5nIG9mIHNhbXBsZXMgZm9yIHRlc3RpbmcgaW1wcm92ZXMgdGhlIGVmZmljaWVuY3kgb2YgdGVzdGluZywgcG90ZW50aWFsbHkgZW5hYmxpbmcgdGhlIHNjcmVlbmluZyBhbmQgdGVzdGluZyBvZiBsYXJnZXIgbnVtYmVycyBvZiBpbmRpdmlkdWFscyBtb3JlIGNvc3QtZWZmZWN0aXZlbHkuIiwidm9sdW1lIjoiMTI5IiwiY29udGFpbmVyLXRpdGxlLXNob3J0IjoiIn0sImlzVGVtcG9yYXJ5IjpmYWxzZX0seyJpZCI6Ijc1NGY5OGZhLWZjYjktMzk2My04Yzk0LTMyNDQ3ZDNmYjY2MyIsIml0ZW1EYXRhIjp7InR5cGUiOiJhcnRpY2xlLWpvdXJuYWwiLCJpZCI6Ijc1NGY5OGZhLWZjYjktMzk2My04Yzk0LTMyNDQ3ZDNmYjY2MyIsInRpdGxlIjoiQ29tcGFyaW5nIHR1YmVyY3Vsb3NpcyBzeW1wdG9tIHNjcmVlbmluZyB0byBjaGVzdCBYLXJheSB3aXRoIGFydGlmaWNpYWwgaW50ZWxsaWdlbmNlIGluIGFuIGFjdGl2ZSBjYXNlIGZpbmRpbmcgY2FtcGFpZ24gaW4gTm9ydGhlYXN0IE5pZ2VyaWEiLCJhdXRob3IiOlt7ImZhbWlseSI6IkpvaG4iLCJnaXZlbiI6IlN0ZXBoZW4iLCJwYXJzZS1uYW1lcyI6ZmFsc2UsImRyb3BwaW5nLXBhcnRpY2xlIjoiIiwibm9uLWRyb3BwaW5nLXBhcnRpY2xlIjoiIn0seyJmYW1pbHkiOiJBYmR1bGthcmltIiwiZ2l2ZW4iOiJTdXJhaiIsInBhcnNlLW5hbWVzIjpmYWxzZSwiZHJvcHBpbmctcGFydGljbGUiOiIiLCJub24tZHJvcHBpbmctcGFydGljbGUiOiIifSx7ImZhbWlseSI6IlVzbWFuIiwiZ2l2ZW4iOiJTYWxpc3UiLCJwYXJzZS1uYW1lcyI6ZmFsc2UsImRyb3BwaW5nLXBhcnRpY2xlIjoiIiwibm9uLWRyb3BwaW5nLXBhcnRpY2xlIjoiIn0seyJmYW1pbHkiOiJSYWhtYW4iLCJnaXZlbiI6Ik1kLiBUb3VmaXEiLCJwYXJzZS1uYW1lcyI6ZmFsc2UsImRyb3BwaW5nLXBhcnRpY2xlIjoiIiwibm9uLWRyb3BwaW5nLXBhcnRpY2xlIjoiIn0seyJmYW1pbHkiOiJDcmVzd2VsbCIsImdpdmVuIjoiSmFjb2IiLCJwYXJzZS1uYW1lcyI6ZmFsc2UsImRyb3BwaW5nLXBhcnRpY2xlIjoiIiwibm9uLWRyb3BwaW5nLXBhcnRpY2xlIjoiIn1dLCJjb250YWluZXItdGl0bGUiOiJCTUMgR2xvYmFsIGFuZCBQdWJsaWMgSGVhbHRoIiwiRE9JIjoiMTAuMTE4Ni9zNDQyNjMtMDIzLTAwMDE3LTIiLCJJU1NOIjoiMjczMS05MTNYIiwiVVJMIjoiaHR0cHM6Ly9ibWNnbG9iYWxwdWJsaWNoZWFsdGguYmlvbWVkY2VudHJhbC5jb20vYXJ0aWNsZXMvMTAuMTE4Ni9zNDQyNjMtMDIzLTAwMDE3LTIiLCJpc3N1ZWQiOnsiZGF0ZS1wYXJ0cyI6W1syMDIzLDEwLDZdXX0sInBhZ2UiOiIxNyIsImlzc3VlIjoiMSIsInZvbHVtZSI6IjEiLCJjb250YWluZXItdGl0bGUtc2hvcnQiOiIifSwiaXNUZW1wb3JhcnkiOmZhbHNlfV19"/>
          <w:id w:val="995848333"/>
          <w:placeholder>
            <w:docPart w:val="82A8C094C74C4681B4D19AFF594C1564"/>
          </w:placeholder>
        </w:sdtPr>
        <w:sdtEndPr/>
        <w:sdtContent>
          <w:r w:rsidR="0097009F" w:rsidRPr="0097009F">
            <w:rPr>
              <w:color w:val="000000"/>
            </w:rPr>
            <w:t>[91–93]</w:t>
          </w:r>
        </w:sdtContent>
      </w:sdt>
      <w:r w:rsidR="00642B77">
        <w:t xml:space="preserve">. </w:t>
      </w:r>
    </w:p>
    <w:p w14:paraId="4CEF0C3D" w14:textId="4CC72D47" w:rsidR="0089095C" w:rsidRDefault="0089095C" w:rsidP="00BB1EC7">
      <w:pPr>
        <w:spacing w:line="480" w:lineRule="auto"/>
      </w:pPr>
      <w:r>
        <w:t xml:space="preserve">Another strategy is to </w:t>
      </w:r>
      <w:r w:rsidR="009F6CA3">
        <w:t>reduce the number of referr</w:t>
      </w:r>
      <w:r w:rsidR="003C4ED5">
        <w:t>als</w:t>
      </w:r>
      <w:r w:rsidR="009F6CA3">
        <w:t xml:space="preserve"> for molecular testing</w:t>
      </w:r>
      <w:r w:rsidR="003C4ED5">
        <w:t xml:space="preserve"> by utilising </w:t>
      </w:r>
      <w:r w:rsidR="239A069E">
        <w:t>a</w:t>
      </w:r>
      <w:r w:rsidR="003C4ED5">
        <w:t xml:space="preserve"> </w:t>
      </w:r>
      <w:r w:rsidR="00210FB8">
        <w:t>highly</w:t>
      </w:r>
      <w:r w:rsidR="000FF421">
        <w:t>-</w:t>
      </w:r>
      <w:r w:rsidR="00210FB8">
        <w:t>specific</w:t>
      </w:r>
      <w:r w:rsidR="1C59578E">
        <w:t>,</w:t>
      </w:r>
      <w:r w:rsidR="00210FB8">
        <w:t xml:space="preserve"> </w:t>
      </w:r>
      <w:r w:rsidR="00533024">
        <w:t>low-cost</w:t>
      </w:r>
      <w:r w:rsidR="007132B8">
        <w:t xml:space="preserve"> </w:t>
      </w:r>
      <w:r w:rsidR="00E846E0">
        <w:t>screening test</w:t>
      </w:r>
      <w:r w:rsidR="00147387">
        <w:t xml:space="preserve"> individually or in combination with </w:t>
      </w:r>
      <w:r w:rsidR="4050369D">
        <w:t>others</w:t>
      </w:r>
      <w:r w:rsidR="00AA6F28">
        <w:t xml:space="preserve">, such as </w:t>
      </w:r>
      <w:r w:rsidR="001147AC">
        <w:t xml:space="preserve">CAD CXR, </w:t>
      </w:r>
      <w:r w:rsidR="001C27AF">
        <w:t>and/</w:t>
      </w:r>
      <w:r w:rsidR="00AA6F28">
        <w:t xml:space="preserve">or CRP lateral flow </w:t>
      </w:r>
      <w:r w:rsidR="281D46BA">
        <w:t>assay</w:t>
      </w:r>
      <w:r w:rsidR="30101729">
        <w:t>s</w:t>
      </w:r>
      <w:r w:rsidR="281D46BA">
        <w:t>.</w:t>
      </w:r>
      <w:r w:rsidR="00AA6F28">
        <w:t xml:space="preserve"> </w:t>
      </w:r>
      <w:r w:rsidR="000D5261">
        <w:t xml:space="preserve">This would </w:t>
      </w:r>
      <w:r w:rsidR="00385DEB">
        <w:t>facilitate</w:t>
      </w:r>
      <w:r w:rsidR="000D5261">
        <w:t xml:space="preserve"> </w:t>
      </w:r>
      <w:r w:rsidR="2B6276F0">
        <w:t>POC</w:t>
      </w:r>
      <w:r w:rsidR="000D5261">
        <w:t xml:space="preserve"> screening </w:t>
      </w:r>
      <w:r w:rsidR="00850B1E">
        <w:t xml:space="preserve">and those </w:t>
      </w:r>
      <w:r w:rsidR="0F3573DD">
        <w:t xml:space="preserve">referred </w:t>
      </w:r>
      <w:r w:rsidR="00850B1E">
        <w:t xml:space="preserve">would have a higher likelihood of </w:t>
      </w:r>
      <w:r w:rsidR="0023729A">
        <w:t>having</w:t>
      </w:r>
      <w:r w:rsidR="0C9559E2">
        <w:t xml:space="preserve"> </w:t>
      </w:r>
      <w:r w:rsidR="008676E0">
        <w:t xml:space="preserve">active </w:t>
      </w:r>
      <w:r w:rsidR="4744E242">
        <w:t xml:space="preserve">TB </w:t>
      </w:r>
      <w:r w:rsidR="3AAAC439">
        <w:t>disease</w:t>
      </w:r>
      <w:r w:rsidR="00385DEB">
        <w:t xml:space="preserve">, </w:t>
      </w:r>
      <w:r w:rsidR="002205D1">
        <w:t>who</w:t>
      </w:r>
      <w:r w:rsidR="00903B2B">
        <w:t xml:space="preserve"> can then be followed up with another diagnostic </w:t>
      </w:r>
      <w:r w:rsidR="18286CD5">
        <w:t xml:space="preserve">test </w:t>
      </w:r>
      <w:r w:rsidR="00903B2B">
        <w:t xml:space="preserve">that is both sensitive and specific. </w:t>
      </w:r>
      <w:r w:rsidR="5542A662">
        <w:t>Such TB diagnostic combination approaches have the potential to reduce the overall costs to both health</w:t>
      </w:r>
      <w:r w:rsidR="00BB711D">
        <w:t xml:space="preserve"> </w:t>
      </w:r>
      <w:r w:rsidR="5542A662">
        <w:t>care systems and individuals</w:t>
      </w:r>
      <w:r w:rsidR="47185AFB">
        <w:t>,</w:t>
      </w:r>
      <w:r w:rsidR="00B726E8">
        <w:t xml:space="preserve"> </w:t>
      </w:r>
      <w:r w:rsidR="5542A662">
        <w:t>but their effectiveness</w:t>
      </w:r>
      <w:r w:rsidR="555B3B6E">
        <w:t>,</w:t>
      </w:r>
      <w:r w:rsidR="5542A662">
        <w:t xml:space="preserve"> cost-effectiveness</w:t>
      </w:r>
      <w:r w:rsidR="1D6EC875">
        <w:t>, feasibility and acceptability</w:t>
      </w:r>
      <w:r w:rsidR="786CB714">
        <w:t xml:space="preserve"> ha</w:t>
      </w:r>
      <w:r w:rsidR="1E5C59E1">
        <w:t>ve</w:t>
      </w:r>
      <w:r w:rsidR="5542A662">
        <w:t xml:space="preserve"> </w:t>
      </w:r>
      <w:r w:rsidR="6E87E675">
        <w:t>not</w:t>
      </w:r>
      <w:r w:rsidR="5542A662">
        <w:t xml:space="preserve"> yet </w:t>
      </w:r>
      <w:r w:rsidR="5AAB4DCC">
        <w:t>been evaluated</w:t>
      </w:r>
      <w:r w:rsidR="5542A662">
        <w:t xml:space="preserve">. </w:t>
      </w:r>
    </w:p>
    <w:p w14:paraId="1F42B627" w14:textId="7B0352AE" w:rsidR="008B5AA6" w:rsidRDefault="2FC345DB" w:rsidP="00BB1EC7">
      <w:pPr>
        <w:spacing w:line="480" w:lineRule="auto"/>
      </w:pPr>
      <w:r>
        <w:t xml:space="preserve">The improved </w:t>
      </w:r>
      <w:r w:rsidR="32447168">
        <w:t>performance</w:t>
      </w:r>
      <w:r>
        <w:t xml:space="preserve"> of </w:t>
      </w:r>
      <w:r w:rsidR="6546B07F">
        <w:t>TB screening and diagno</w:t>
      </w:r>
      <w:r w:rsidR="1EAA9D28">
        <w:t>s</w:t>
      </w:r>
      <w:r w:rsidR="6546B07F">
        <w:t xml:space="preserve">tic </w:t>
      </w:r>
      <w:r w:rsidR="47989707">
        <w:t>test</w:t>
      </w:r>
      <w:r w:rsidR="43DD56A3">
        <w:t>ing</w:t>
      </w:r>
      <w:r w:rsidR="008B5AA6" w:rsidRPr="0087000A">
        <w:t xml:space="preserve"> alone will not bridge the gap between the 10 million people who develop TB every year, and the 7 million who are diagnosed, treated and notified </w:t>
      </w:r>
      <w:sdt>
        <w:sdtPr>
          <w:rPr>
            <w:color w:val="000000"/>
          </w:rPr>
          <w:tag w:val="MENDELEY_CITATION_v3_eyJjaXRhdGlvbklEIjoiTUVOREVMRVlfQ0lUQVRJT05fNGU2YjE2YzAtODNmMi00YTIzLWJhOWQtYzQ1ZGNjNTg3ODg2IiwicHJvcGVydGllcyI6eyJub3RlSW5kZXgiOjB9LCJpc0VkaXRlZCI6ZmFsc2UsIm1hbnVhbE92ZXJyaWRlIjp7ImNpdGVwcm9jVGV4dCI6Ils5NCw5NV0iLCJpc01hbnVhbGx5T3ZlcnJpZGRlbiI6ZmFsc2UsIm1hbnVhbE92ZXJyaWRlVGV4dCI6IiJ9LCJjaXRhdGlvbkl0ZW1zIjpbeyJpZCI6IjJmZDBhZDY4LWM0OTgtNWJlNy04YmU3LTZmZDViYTQxMGU4MCIsIml0ZW1EYXRhIjp7IkRPSSI6IjEwLjU1ODgvaWp0bGQuMTUuMDEyMCIsIklTU04iOiIxODE1NzkyMCIsIlBNSUQiOiIyNjI2MDgzMCIsImFic3RyYWN0IjoiQkFDS0dST1VORDogQm90aCBwcm9kdWN0IGlubm92YXRpb24gKGUuZy4sIG1vcmUgc2Vuc2l0aXZlIHRlc3RzKSBhbmQgcHJvY2VzcyBpbm5vdmF0aW9uIChlLmcuLCBhIHBvaW50LW9mY2FyZSBbUE9DXSB0ZXN0aW5nIHByb2dyYW1tZSkgY291bGQgaW1wcm92ZSBwYXRpZW50IG91dGNvbWVzLiBPQkpFQ1RJVkUgOiBUbyBzdHVkeSB0aGUgcmVzcGVjdGl2ZSBjb250cmlidXRpb25zIG9mIHByb2R1Y3QgYW5kIHByb2Nlc3MgaW5ub3ZhdGlvbiBpbiBpbXByb3ZpbmcgcGF0aWVudCBvdXRjb21lcy4gREVTSUdOOiBXZSBpbXBsZW1lbnRlZCBhIFBPQyBwcm9ncmFtbWUgdXNpbmcgWHBlcnTCriBNVEIvUklGIGluIGFuIG91dC1wYXRpZW50IGNsaW5pYyBvZiBhIHRlcnRpYXJ5IGNhcmUgaG9zcGl0YWwgaW4gSW5kaWEuIFdlIG1lYXN1cmVkIHRoZSBpbXBhY3Qgb2YgcHJvY2VzcyBpbm5vdmF0aW9uIGJ5IGNvbXBhcmluZyB0aW1lIHRvIGRpYWdub3NpcyB3aXRoIHJvdXRpbmUgdGVzdGluZyB2cy4gUE9DIHRlc3RpbmcuIFdlIG1lYXN1cmVkIHRoZSBpbXBhY3Qgb2YgcHJvZHVjdCBpbm5vdmF0aW9uIGJ5IGNvbXBhcmluZyBhY2N1cmFjeSBhbmQgdGltZSB0byBkaWFnbm9zaXMgdXNpbmcgc21lYXIgbWljcm9zY29weSB2cy4gUE9DIFhwZXJ0LiBSRVNVTFQgUyA6IFdlIGVucm9sbGVkIDEwMTIgcGF0aWVudHMgb3ZlciBhIDE1LW1vbnRoIHBlcmlvZC4gWHBlcnQgaGFkIGhpZ2ggYWNjdXJhY3ksIGJ1dCB0aGUgaW5jcmVtZW50YWwgdmFsdWUgb2Ygb25lIFhwZXJ0IG92ZXIgdHdvIHNtZWFycyB3YXMgb25seSA2JSAoOTUlQ0kgMy0xMikuIEltcGxlbWVudGluZyBYcGVydCBhcyBhIHJvdXRpbmUgbGFib3JhdG9yeSB0ZXN0IGRpZCBub3QgcmVkdWNlIHRoZSB0aW1lIHRvIGRpYWdub3NpcyBjb21wYXJlZCB0byBzbWVhci1iYXNlZCBkaWFnbm9zaXMuIEluIGNvbnRyYXN0LCB0aGUgUE9DIHByb2dyYW1tZSByZWR1Y2VkIHRoZSB0aW1lIHRvIGRpYWdub3NpcyBieSA1LjUgZGF5cyAoOTUlQ0kgNC4zLTYuNyksIGJ1dCByZXF1aXJlZCBkZWRpY2F0ZWQgc3RhZmYgYW5kIHN1YnN0YW50aWFsIGFkYXB0YXRpb24gb2YgY2xpbmljIHdvcmtmbG93LiBDT05DTFVTIElPTjogUHJvY2VzcyBpbm5vdmF0aW9uIGJ5IHdheSBvZiBhIFBPQyBYcGVydCBwcm9ncmFtbWUgaGFkIGEgZ3JlYXRlciBpbXBhY3Qgb24gdGltZSB0byBkaWFnbm9zaXMgdGhhbiB0aGUgcHJvZHVjdCBwZXIgc2UsIGFuZCBjYW4geWllbGQgaW1wb3J0YW50IGltcHJvdmVtZW50cyBpbiBwYXRpZW50IGNhcmUgdGhhdCBhcmUgY29tcGxlbWVudGFyeSB0byB0aG9zZSBhY2hpZXZlZCBieSBpbnRyb2R1Y2luZyBpbm5vdmF0aXZlIHRlY2hub2xvZ2llcy4iLCJhdXRob3IiOlt7ImRyb3BwaW5nLXBhcnRpY2xlIjoiIiwiZmFtaWx5IjoiU2NodW1hY2hlciIsImdpdmVuIjoiUy4gRy4iLCJub24tZHJvcHBpbmctcGFydGljbGUiOiIiLCJwYXJzZS1uYW1lcyI6ZmFsc2UsInN1ZmZpeCI6IiJ9LHsiZHJvcHBpbmctcGFydGljbGUiOiIiLCJmYW1pbHkiOiJUaGFuZ2FrdW5hbSIsImdpdmVuIjoiQi4iLCJub24tZHJvcHBpbmctcGFydGljbGUiOiIiLCJwYXJzZS1uYW1lcyI6ZmFsc2UsInN1ZmZpeCI6IiJ9LHsiZHJvcHBpbmctcGFydGljbGUiOiIiLCJmYW1pbHkiOiJEZW5raW5nZXIiLCJnaXZlbiI6IkMuIE0uIiwibm9uLWRyb3BwaW5nLXBhcnRpY2xlIjoiIiwicGFyc2UtbmFtZXMiOmZhbHNlLCJzdWZmaXgiOiIifSx7ImRyb3BwaW5nLXBhcnRpY2xlIjoiIiwiZmFtaWx5IjoiT2xpdmVyIiwiZ2l2ZW4iOiJBLiBBLiIsIm5vbi1kcm9wcGluZy1wYXJ0aWNsZSI6IiIsInBhcnNlLW5hbWVzIjpmYWxzZSwic3VmZml4IjoiIn0seyJkcm9wcGluZy1wYXJ0aWNsZSI6IiIsImZhbWlseSI6IlNoYWt0aSIsImdpdmVuIjoiSy4gQi4iLCJub24tZHJvcHBpbmctcGFydGljbGUiOiIiLCJwYXJzZS1uYW1lcyI6ZmFsc2UsInN1ZmZpeCI6IiJ9LHsiZHJvcHBpbmctcGFydGljbGUiOiIiLCJmYW1pbHkiOiJRaW4iLCJnaXZlbiI6IlouIFouIiwibm9uLWRyb3BwaW5nLXBhcnRpY2xlIjoiIiwicGFyc2UtbmFtZXMiOmZhbHNlLCJzdWZmaXgiOiIifSx7ImRyb3BwaW5nLXBhcnRpY2xlIjoiIiwiZmFtaWx5IjoiTWljaGFlbCIsImdpdmVuIjoiSi4gUy4iLCJub24tZHJvcHBpbmctcGFydGljbGUiOiIiLCJwYXJzZS1uYW1lcyI6ZmFsc2UsInN1ZmZpeCI6IiJ9LHsiZHJvcHBpbmctcGFydGljbGUiOiIiLCJmYW1pbHkiOiJMdW8iLCJnaXZlbiI6IlIuIiwibm9uLWRyb3BwaW5nLXBhcnRpY2xlIjoiIiwicGFyc2UtbmFtZXMiOmZhbHNlLCJzdWZmaXgiOiIifSx7ImRyb3BwaW5nLXBhcnRpY2xlIjoiIiwiZmFtaWx5IjoiUGFpIiwiZ2l2ZW4iOiJNLiIsIm5vbi1kcm9wcGluZy1wYXJ0aWNsZSI6IiIsInBhcnNlLW5hbWVzIjpmYWxzZSwic3VmZml4IjoiIn0seyJkcm9wcGluZy1wYXJ0aWNsZSI6IiIsImZhbWlseSI6IkNocmlzdG9waGVyIiwiZ2l2ZW4iOiJELiBKLiIsIm5vbi1kcm9wcGluZy1wYXJ0aWNsZSI6IiIsInBhcnNlLW5hbWVzIjpmYWxzZSwic3VmZml4IjoiIn1dLCJjb250YWluZXItdGl0bGUiOiJJbnRlcm5hdGlvbmFsIEpvdXJuYWwgb2YgVHViZXJjdWxvc2lzIGFuZCBMdW5nIERpc2Vhc2UiLCJpZCI6IjJmZDBhZDY4LWM0OTgtNWJlNy04YmU3LTZmZDViYTQxMGU4MCIsImlzc3VlIjoiOSIsImlzc3VlZCI6eyJkYXRlLXBhcnRzIjpbWyIyMDE1IiwiOSIsIjEiXV19LCJwYWdlIjoiMTA4NC0xMDkwIiwicHVibGlzaGVyIjoiSW50ZXJuYXRpb25hbCBVbmlvbiBBZ2FpbnN0IFR1YmVyY3Vsb3NpcyBhbmQgTHVuZyBEaXNlYXNlIiwidGl0bGUiOiJJbXBhY3Qgb2YgcG9pbnQtb2YtY2FyZSBpbXBsZW1lbnRhdGlvbiBvZiBYcGVydFcgTVRCL1JJRjogUHJvZHVjdCB2cy4gUHJvY2VzcyBpbm5vdmF0aW9uIiwidHlwZSI6ImFydGljbGUtam91cm5hbCIsInZvbHVtZSI6IjE5IiwiY29udGFpbmVyLXRpdGxlLXNob3J0IjoiIn0sInVyaXMiOlsiaHR0cDovL3d3dy5tZW5kZWxleS5jb20vZG9jdW1lbnRzLz91dWlkPTYzYjg4MDFlLTMwMWMtMzJkMC04NGNkLWIwZmM0ZTY4NTA5NyJdLCJpc1RlbXBvcmFyeSI6ZmFsc2UsImxlZ2FjeURlc2t0b3BJZCI6IjYzYjg4MDFlLTMwMWMtMzJkMC04NGNkLWIwZmM0ZTY4NTA5NyJ9LHsiaWQiOiIwZTNiNzNlZC04M2FiLTViNjEtODc3Zi02ZDdhZjMyN2QyZjMiLCJpdGVtRGF0YSI6eyJET0kiOiIxMC41NTg4L2lqdGxkLjE0LjA3NzUiLCJJU1NOIjoiMTAyNzM3MTkiLCJQTUlEIjoiMjU4NjgwMjIiLCJhYnN0cmFjdCI6IlNFVFRJTkc6IFRoZSBYcGVydMKuIE1UQi9SSUYgYXNzYXkgaXMgYSBoaWdobHkgc2Vuc2l0aXZlIG1vbGVjdWxhciB0ZXN0IHdpdGggdGhlIHBvdGVudGlhbCB0byBpbXByb3ZlIHR1YmVyY3Vsb3NpcyAoVEIpIGNhc2UgZGV0ZWN0aW9uLiBIb3dldmVyLCBldmlkZW5jZSBzdXBwb3J0aW5nIHRoaXMgcG90ZW50aWFsIGF0IGEgcHJvZ3JhbW1lIGxldmVsIGlzIG1pbmltYWwuIE1FVEhPRFM6IFhwZXJ0IHRlc3RpbmcgZm9sbG93aW5nIHNtZWFyIG1pY3Jvc2NvcHkgYW5kIGNoZXN0IFgtcmF5IHdhcyBpbXBsZW1lbnRlZCBhcyBwYXJ0IG9mIHJvdXRpbmUgY2FzZSBmaW5kaW5nIGluIDE2IGRpc3RyaWN0cyBvZiBFYXN0ZXJuIE5lcGFsLiBDaGFuZ2VzIGluIFRCIGNhc2Ugbm90aWZpY2F0aW9uIHdlcmUgZXZhbHVhdGVkIGJhc2VkIG9uIGEgcHJlL3Bvc3QgYW5hbHlzaXMsIGFzIHdlcmUgZXhwZWN0ZWQgbm90aWZpY2F0aW9ucyBiYXNlZCBvbiBsaW5lYXIgdHJlbmQuIFJFU1VMVFM6IEEgdG90YWwgb2YgOTcyMyBYcGVydCB0ZXN0cyB3ZXJlIHBlcmZvcm1lZCwgcmVzdWx0aW5nIGluIHRoZSBpZGVudGlmaWNhdGlvbiBvZiAxNjYyIE15Y29iYWN0ZXJpdW0gdHViZXJjdWxvc2lzLXBvc2l0aXZlIHBhdGllbnRzLiBEZXNwaXRlIGEgcHJldmlvdXMgZGVjbGluaW5nIHRyZW5kIGluIG5vdGlmaWNhdGlvbnMsIGFubnVhbCBiYWN0ZXJpb2xvZ2ljYWxseSBwb3NpdGl2ZSBUQiBub3RpZmljYXRpb25zIGluY3JlYXNlZCBieSAxNS4yJSBkdXJpbmcgdGhlIGludGVydmVudGlvbiwgZnJvbSAzMzkwIHRvIDM5MDYuIEhvd2V2ZXIsIGFubnVhbCBub3RpZmljYXRpb25zIG9mIHB1bG1vbmFyeSBUQiBkcm9wcGVkIGJ5IDguNSUgb3ZlcmFsbCwgZnJvbSA1MTIzIHRvIDQ2ODguIEJvdGggb2JzZXJ2YXRpb25zIHdlcmUgc2lnbmlmaWNhbnRseSBkaWZmZXJlbnQgZnJvbSBleHBlY3RlZCBub3RpZmljYXRpb25zIGJhc2VkIG9uIGhpc3RvcmljYWwgdHJlbmRzLiBUcmVhdG1lbnQgaW5pdGlhdGlvbiBmb3IgZHJ1Zy1yZXNpc3RhbnQgVEIgYWxtb3N0IGRvdWJsZWQuIERJU0NVU1NJT046IFhwZXJ0IHRlc3Rpbmcgc2lnbmlmaWNhbnRseSBpbmNyZWFzZWQgYmFjdGVyaW9sb2dpY2FsbHkgcG9zaXRpdmUgVEIgbm90aWZpY2F0aW9ucywgYnV0IGxhcmdlIHJlZHVjdGlvbnMgaW4gZW1waXJpYyB0cmVhdG1lbnQgb2Ygc21lYXItbmVnYXRpdmUgZGlzZWFzZSByZWR1Y2VkIHRoZSBudW1iZXIgb2YgcHVsbW9uYXJ5IFRCIG5vdGlmaWNhdGlvbnMgb3ZlcmFsbC4gV2hpbGUgYmV0dGVyIGRpYWdub3N0aWNzIHJlbWFpbiBjcml0aWNhbCwgZm9jdXNpbmcgc29sZWx5IG9uIHN1cGVyaW9yIHRlc3Qgc2Vuc2l0aXZpdHkgbWF5IG5vdCBpbmNyZWFzZSBUQiBjYXNlIG5vdGlmaWNhdGlvbnMuIEFkZGl0aW9uYWwgaW50ZXJ2ZW50aW9ucyBhcmUgcmVxdWlyZWQgdG8gcmVhY2ggdGhlIG1pbGxpb25zIG9mIHBlb3BsZSB3aXRoIFRCIHdobyBhcmUgbWlzc2VkIGJ5IHJvdXRpbmUgc2VydmljZXMuIiwiYXV0aG9yIjpbeyJkcm9wcGluZy1wYXJ0aWNsZSI6IiIsImZhbWlseSI6IkNyZXN3ZWxsIiwiZ2l2ZW4iOiJKYWNvYiIsIm5vbi1kcm9wcGluZy1wYXJ0aWNsZSI6IiIsInBhcnNlLW5hbWVzIjpmYWxzZSwic3VmZml4IjoiIn0seyJkcm9wcGluZy1wYXJ0aWNsZSI6IiIsImZhbWlseSI6IlJhaSIsImdpdmVuIjoiQi4iLCJub24tZHJvcHBpbmctcGFydGljbGUiOiIiLCJwYXJzZS1uYW1lcyI6ZmFsc2UsInN1ZmZpeCI6IiJ9LHsiZHJvcHBpbmctcGFydGljbGUiOiIiLCJmYW1pbHkiOiJXYWxpIiwiZ2l2ZW4iOiJSLiIsIm5vbi1kcm9wcGluZy1wYXJ0aWNsZSI6IiIsInBhcnNlLW5hbWVzIjpmYWxzZSwic3VmZml4IjoiIn0seyJkcm9wcGluZy1wYXJ0aWNsZSI6IiIsImZhbWlseSI6IlN1ZHJ1bmdyb3QiLCJnaXZlbiI6IlMuIiwibm9uLWRyb3BwaW5nLXBhcnRpY2xlIjoiIiwicGFyc2UtbmFtZXMiOmZhbHNlLCJzdWZmaXgiOiIifSx7ImRyb3BwaW5nLXBhcnRpY2xlIjoiIiwiZmFtaWx5IjoiQWRoaWthcmkiLCJnaXZlbiI6IkwuIE0uIiwibm9uLWRyb3BwaW5nLXBhcnRpY2xlIjoiIiwicGFyc2UtbmFtZXMiOmZhbHNlLCJzdWZmaXgiOiIifSx7ImRyb3BwaW5nLXBhcnRpY2xlIjoiIiwiZmFtaWx5IjoiUGFudCIsImdpdmVuIjoiUi4iLCJub24tZHJvcHBpbmctcGFydGljbGUiOiIiLCJwYXJzZS1uYW1lcyI6ZmFsc2UsInN1ZmZpeCI6IiJ9LHsiZHJvcHBpbmctcGFydGljbGUiOiIiLCJmYW1pbHkiOiJQeWFrdXJlbCIsImdpdmVuIjoiUy4iLCJub24tZHJvcHBpbmctcGFydGljbGUiOiIiLCJwYXJzZS1uYW1lcyI6ZmFsc2UsInN1ZmZpeCI6IiJ9LHsiZHJvcHBpbmctcGFydGljbGUiOiIiLCJmYW1pbHkiOiJVcmFudyIsImdpdmVuIjoiRC4iLCJub24tZHJvcHBpbmctcGFydGljbGUiOiIiLCJwYXJzZS1uYW1lcyI6ZmFsc2UsInN1ZmZpeCI6IiJ9LHsiZHJvcHBpbmctcGFydGljbGUiOiIiLCJmYW1pbHkiOiJDb2RsaW4iLCJnaXZlbiI6IkEuIEouIiwibm9uLWRyb3BwaW5nLXBhcnRpY2xlIjoiIiwicGFyc2UtbmFtZXMiOmZhbHNlLCJzdWZmaXgiOiIifV0sImNvbnRhaW5lci10aXRsZSI6IkludGVybmF0aW9uYWwgSm91cm5hbCBvZiBUdWJlcmN1bG9zaXMgYW5kIEx1bmcgRGlzZWFzZSIsImlkIjoiMGUzYjczZWQtODNhYi01YjYxLTg3N2YtNmQ3YWYzMjdkMmYzIiwiaXNzdWUiOiI1IiwiaXNzdWVkIjp7ImRhdGUtcGFydHMiOltbIjIwMTUiLCI1IiwiMSJdXX0sInBhZ2UiOiI1NDUtNTUxIiwicHVibGlzaGVyIjoiSW50IEogVHViZXJjIEx1bmcgRGlzIiwidGl0bGUiOiJJbnRyb2R1Y2luZyBuZXcgdHViZXJjdWxvc2lzIGRpYWdub3N0aWNzOiBUaGUgaW1wYWN0IG9mIFhwZXJ0wq4gTVRCL1JJRiB0ZXN0aW5nIG9uIGNhc2Ugbm90aWZpY2F0aW9ucyBpbiBOZXBhbCIsInR5cGUiOiJhcnRpY2xlLWpvdXJuYWwiLCJ2b2x1bWUiOiIxOSIsImNvbnRhaW5lci10aXRsZS1zaG9ydCI6IiJ9LCJ1cmlzIjpbImh0dHA6Ly93d3cubWVuZGVsZXkuY29tL2RvY3VtZW50cy8/dXVpZD0zNmE4OGQ3Mi1mZTgxLTNlYWYtOGJkYi02NDZiMTU2OTExYTgiXSwiaXNUZW1wb3JhcnkiOmZhbHNlLCJsZWdhY3lEZXNrdG9wSWQiOiIzNmE4OGQ3Mi1mZTgxLTNlYWYtOGJkYi02NDZiMTU2OTExYTgifV19"/>
          <w:id w:val="284167208"/>
          <w:placeholder>
            <w:docPart w:val="C7EB20EF737C4188AD7148F6847494CA"/>
          </w:placeholder>
        </w:sdtPr>
        <w:sdtEndPr/>
        <w:sdtContent>
          <w:r w:rsidR="0097009F" w:rsidRPr="0097009F">
            <w:rPr>
              <w:color w:val="000000"/>
            </w:rPr>
            <w:t>[94,95]</w:t>
          </w:r>
        </w:sdtContent>
      </w:sdt>
      <w:r w:rsidR="008B5AA6">
        <w:t>.</w:t>
      </w:r>
      <w:r w:rsidR="008B5AA6" w:rsidRPr="0087000A">
        <w:t xml:space="preserve"> </w:t>
      </w:r>
      <w:r w:rsidR="00CC0812">
        <w:t xml:space="preserve">We must consider other methods to integrate TB </w:t>
      </w:r>
      <w:r w:rsidR="656B1A74">
        <w:t xml:space="preserve">screening and diagnostic </w:t>
      </w:r>
      <w:r w:rsidR="00CC0812">
        <w:t xml:space="preserve">testing into </w:t>
      </w:r>
      <w:r w:rsidR="39BAF4A8">
        <w:t xml:space="preserve">other </w:t>
      </w:r>
      <w:r w:rsidR="6B71D495">
        <w:t xml:space="preserve">disease </w:t>
      </w:r>
      <w:r w:rsidR="39BAF4A8">
        <w:t xml:space="preserve">service delivery programs </w:t>
      </w:r>
      <w:r w:rsidR="00EF248A">
        <w:t>to</w:t>
      </w:r>
      <w:r w:rsidR="39BAF4A8">
        <w:t xml:space="preserve"> expand the reach of these new tools</w:t>
      </w:r>
      <w:r w:rsidR="00A60E52" w:rsidRPr="00A60E52">
        <w:t xml:space="preserve"> </w:t>
      </w:r>
      <w:r w:rsidR="00A60E52">
        <w:t>and mitigate perceived or enacted stigma of TB health seeking behaviour</w:t>
      </w:r>
      <w:r w:rsidR="00C70F46">
        <w:t>.</w:t>
      </w:r>
    </w:p>
    <w:p w14:paraId="394FC5E3" w14:textId="4DE550BB" w:rsidR="00642B77" w:rsidRPr="009E4A03" w:rsidRDefault="00FA6015" w:rsidP="00BB1EC7">
      <w:pPr>
        <w:spacing w:line="480" w:lineRule="auto"/>
        <w:rPr>
          <w:i/>
          <w:iCs/>
        </w:rPr>
      </w:pPr>
      <w:r>
        <w:rPr>
          <w:i/>
          <w:iCs/>
        </w:rPr>
        <w:t>Integrating screening and diagnostic services</w:t>
      </w:r>
    </w:p>
    <w:p w14:paraId="44677034" w14:textId="603C4C63" w:rsidR="00642B77" w:rsidRDefault="008B57ED" w:rsidP="00BB1EC7">
      <w:pPr>
        <w:spacing w:line="480" w:lineRule="auto"/>
      </w:pPr>
      <w:r>
        <w:t>Programs and</w:t>
      </w:r>
      <w:r w:rsidR="00642B77" w:rsidRPr="00CF2B27">
        <w:t xml:space="preserve"> partners </w:t>
      </w:r>
      <w:r w:rsidR="00642B77">
        <w:t>delivering</w:t>
      </w:r>
      <w:r w:rsidR="00642B77" w:rsidRPr="00CF2B27">
        <w:t xml:space="preserve"> TB diagnostic services </w:t>
      </w:r>
      <w:r w:rsidR="5CD03F29">
        <w:t>could</w:t>
      </w:r>
      <w:r w:rsidR="00A90F76">
        <w:t xml:space="preserve"> </w:t>
      </w:r>
      <w:r w:rsidR="00642B77">
        <w:t>work</w:t>
      </w:r>
      <w:r w:rsidR="00642B77" w:rsidRPr="00CF2B27">
        <w:t xml:space="preserve"> with other disease programs to </w:t>
      </w:r>
      <w:r w:rsidR="06AB1DA9">
        <w:t xml:space="preserve">mutually </w:t>
      </w:r>
      <w:r w:rsidR="00642B77" w:rsidRPr="00CF2B27">
        <w:t xml:space="preserve">extend </w:t>
      </w:r>
      <w:r w:rsidR="00642B77">
        <w:t>reach</w:t>
      </w:r>
      <w:r w:rsidR="00642B77" w:rsidRPr="00CF2B27">
        <w:t xml:space="preserve">. Vaccine campaigns, nutritional support efforts, </w:t>
      </w:r>
      <w:r w:rsidR="00642B77">
        <w:t>maternal child health (</w:t>
      </w:r>
      <w:r w:rsidR="00642B77" w:rsidRPr="00CF2B27">
        <w:t>MCH</w:t>
      </w:r>
      <w:r w:rsidR="00642B77">
        <w:t>)</w:t>
      </w:r>
      <w:r w:rsidR="00642B77" w:rsidRPr="00CF2B27">
        <w:t xml:space="preserve"> programs and others, provide opportunities to leverage resources for TB screening efforts with other health initiatives. While TB and HIV services have </w:t>
      </w:r>
      <w:r w:rsidR="1869415E">
        <w:t>been integrated</w:t>
      </w:r>
      <w:r w:rsidR="00642B77" w:rsidRPr="00CF2B27">
        <w:t xml:space="preserve"> for many years </w:t>
      </w:r>
      <w:sdt>
        <w:sdtPr>
          <w:rPr>
            <w:color w:val="000000"/>
          </w:rPr>
          <w:tag w:val="MENDELEY_CITATION_v3_eyJjaXRhdGlvbklEIjoiTUVOREVMRVlfQ0lUQVRJT05fNWEyZjhkYTAtMGE2OS00MGIzLThhZTYtYTZhOThjMjc3YTg5IiwicHJvcGVydGllcyI6eyJub3RlSW5kZXgiOjB9LCJpc0VkaXRlZCI6ZmFsc2UsIm1hbnVhbE92ZXJyaWRlIjp7ImlzTWFudWFsbHlPdmVycmlkZGVuIjpmYWxzZSwiY2l0ZXByb2NUZXh0IjoiWzk2XSIsIm1hbnVhbE92ZXJyaWRlVGV4dCI6IiJ9LCJjaXRhdGlvbkl0ZW1zIjpbeyJpZCI6ImQzNTllZTJkLWViYTMtM2ZkMy1iZTQ0LTZlYTczOTFiYjY2OCIsIml0ZW1EYXRhIjp7InR5cGUiOiJhcnRpY2xlLWpvdXJuYWwiLCJpZCI6ImQzNTllZTJkLWViYTMtM2ZkMy1iZTQ0LTZlYTczOTFiYjY2OCIsInRpdGxlIjoiSW50ZWdyYXRlZCBkZWxpdmVyeSBvZiBISVYgYW5kIHR1YmVyY3Vsb3NpcyBzZXJ2aWNlcyBpbiBzdWItU2FoYXJhbiBBZnJpY2E6IGEgc3lzdGVtYXRpYyByZXZpZXciLCJhdXRob3IiOlt7ImZhbWlseSI6IlV5ZWkiLCJnaXZlbiI6Ikplbm5pZmVyIiwicGFyc2UtbmFtZXMiOmZhbHNlLCJkcm9wcGluZy1wYXJ0aWNsZSI6IiIsIm5vbi1kcm9wcGluZy1wYXJ0aWNsZSI6IiJ9LHsiZmFtaWx5IjoiQ29ldHplZSIsImdpdmVuIjoiRGF2aWQiLCJwYXJzZS1uYW1lcyI6ZmFsc2UsImRyb3BwaW5nLXBhcnRpY2xlIjoiIiwibm9uLWRyb3BwaW5nLXBhcnRpY2xlIjoiIn0seyJmYW1pbHkiOiJNYWNpbmtvIiwiZ2l2ZW4iOiJKYW1lcyIsInBhcnNlLW5hbWVzIjpmYWxzZSwiZHJvcHBpbmctcGFydGljbGUiOiIiLCJub24tZHJvcHBpbmctcGFydGljbGUiOiIifSx7ImZhbWlseSI6Ikd1dHRtYWNoZXIiLCJnaXZlbiI6IlNhbGx5IiwicGFyc2UtbmFtZXMiOmZhbHNlLCJkcm9wcGluZy1wYXJ0aWNsZSI6IiIsIm5vbi1kcm9wcGluZy1wYXJ0aWNsZSI6IiJ9XSwiY29udGFpbmVyLXRpdGxlIjoiVGhlIExhbmNldCBJbmZlY3Rpb3VzIERpc2Vhc2VzIiwiY29udGFpbmVyLXRpdGxlLXNob3J0IjoiTGFuY2V0IEluZmVjdCBEaXMiLCJhY2Nlc3NlZCI6eyJkYXRlLXBhcnRzIjpbWzIwMjMsOCwzMF1dfSwiRE9JIjoiMTAuMTAxNi9TMTQ3My0zMDk5KDExKTcwMTQ1LTEiLCJJU1NOIjoiMTQ3My0zMDk5IiwiUE1JRCI6IjIyMDM1NjE0IiwiVVJMIjoiaHR0cDovL3d3dy50aGVsYW5jZXQuY29tL2FydGljbGUvUzE0NzMzMDk5MTE3MDE0NTEvZnVsbHRleHQiLCJpc3N1ZWQiOnsiZGF0ZS1wYXJ0cyI6W1syMDExLDExLDFdXX0sInBhZ2UiOiI4NTUtODY3IiwiYWJzdHJhY3QiOiI8aDI+U3VtbWFyeTwvaDI+PHA+VHViZXJjdWxvc2lzIGlzIGEgbWFqb3IgY2F1c2Ugb2YgbW9yYmlkaXR5IGFuZCBtb3J0YWxpdHkgaW4gcGVvcGxlIHdpdGggSElWIGFuZCBhYm91dCBhIHF1YXJ0ZXIgb2YgSElWLXJlbGF0ZWQgZGVhdGhzIGFyZSBhdHRyaWJ1dGVkIHRvIHR1YmVyY3Vsb3Npcy4gSW4gdGhpcyBSZXZpZXcgd2UgaWRlbnRpZnkgYW5kIHN5bnRoZXNpc2UgcHVibGlzaGVkIGV2aWRlbmNlIGZvciB0aGUgZWZmZWN0aXZlbmVzcyBhbmQgY29zdC1lZmZlY3RpdmVuZXNzIG9mIGVpZ2h0IGludGVncmF0ZWQgc3RyYXRlZ2llcyByZWNvbW1lbmRlZCBieSBXSE8gdGhhdCByZXByZXNlbnQgY29vcmRpbmF0ZWQgZGVsaXZlcnkgb2YgSElWIGFuZCB0dWJlcmN1bG9zaXMgc2VydmljZXMuIEV2aWRlbmNlIHN1cHBvcnRzIGNvbmN1cnJlbnQgc2NyZWVuaW5nIGZvciB0dWJlcmN1bG9zaXMgYW5kIEhJViwgYW5kIHByb3Zpc2lvbiBvZiBlaXRoZXIgY28tdHJpbW94YXpvbGUgZHVyaW5nIHJvdXRpbmUgdHViZXJjdWxvc2lzIGNhcmUgb3IgaXNvbmlhemlkIGR1cmluZyByb3V0aW5lIEhJViBjYXJlIGFuZCBhdCB2b2x1bnRhcnkgY291bnNlbGxpbmcgYW5kIHRlc3RpbmcgY2VudHJlcy4gQWx0aG91Z2ggaW50ZWdyYXRpb24gb2YgYW50aXJldHJvdmlyYWwgdGhlcmFweSBpbnRvIHR1YmVyY3Vsb3NpcyBjYXJlIGhhcyBzaG93biBwcm9taXNlIGZvciBpbXByb3ZpbmcgaGVhbHRoIG91dGNvbWVzIGZvciBwYXRpZW50cywgZXZpZGVuY2UgaXMgaW5zdWZmaWNpZW50IHRvIG1ha2UgY29uY2x1c2l2ZSBjbGFpbXMuIEV2aWRlbmNlIGlzIGFsc28gaW5zdWZmaWNpZW50IG9uIHRoZSBhY2Nlc3NpYmlsaXR5IG9mIGNvbmRvbXMgYXQgdHViZXJjdWxvc2lzIGZhY2lsaXRpZXMsIHRoZSBiZW5lZml0cyBvZiByaXNrIHJlZHVjdGlvbiBjb3Vuc2VsbGluZyBpbiBwYXRpZW50cyB3aXRoIHR1YmVyY3Vsb3NpcywgYW5kIHRoZSBlZmZlY3RpdmVuZXNzIG9mIHR1YmVyY3Vsb3NpcyBpbmZlY3Rpb24gY29udHJvbCBpbiBISVYgaGVhbHRoLWNhcmUgc2V0dGluZ3MuIFRoZSB2ZXJ0aWNhbCByZXNwb25zZSB0byB0aGUgdHViZXJjdWxvc2lzIGFuZCBISVYgZXBpZGVtaWNzIGlzIGluZWZmZWN0aXZlIGFuZCBpbmVmZmljaWVudC4gSW1wbGljYXRpb25zIGZvciBwb2xpY3kgbWFrZXJzIGFuZCBmdW5kZXJzIGluY2x1ZGUgZnVydGhlciBpbnZlc3RtZW50cyBpbiBpbXBsZW1lbnRpbmcgaW50ZWdyYXRlZCB0dWJlcmN1bG9zaXMgYW5kIEhJViBwcm9ncmFtbWVzIHdpdGgga25vd24gZWZmZWN0aXZlbmVzcywgcHJlZmVyYWJseSBpbiBhIHdheSB0aGF0IHN0cmVuZ3RoZW5zIGhlYWx0aCBzeXN0ZW1zOyBldmFsdWF0aXZlIHJlc2VhcmNoIHRoYXQgaWRlbnRpZmllcyBiYXJyaWVycyB0byBpbnRlZ3JhdGlvbjsgYW5kIHJlc2VhcmNoIG9uIGludGVncmF0ZWQgc3RyYXRlZ2llcyBmb3Igd2hpY2ggZWZmZWN0aXZlbmVzcywgZWZmaWNpZW5jeSwgYW5kIGFmZm9yZGFiaWxpdHkgYXJlIG5vdCB3ZWxsIGVzdGFibGlzaGVkLjwvcD4iLCJwdWJsaXNoZXIiOiJFbHNldmllciIsImlzc3VlIjoiMTEiLCJ2b2x1bWUiOiIxMSJ9LCJpc1RlbXBvcmFyeSI6ZmFsc2V9XX0="/>
          <w:id w:val="2128271112"/>
          <w:placeholder>
            <w:docPart w:val="F43BC4FC80804F26AE597E85417D7DBA"/>
          </w:placeholder>
        </w:sdtPr>
        <w:sdtEndPr/>
        <w:sdtContent>
          <w:r w:rsidR="0097009F" w:rsidRPr="0097009F">
            <w:rPr>
              <w:color w:val="000000"/>
            </w:rPr>
            <w:t>[96]</w:t>
          </w:r>
        </w:sdtContent>
      </w:sdt>
      <w:r w:rsidR="00642B77" w:rsidRPr="00CF2B27">
        <w:t xml:space="preserve"> and diabetes programs are beginning to do </w:t>
      </w:r>
      <w:r w:rsidR="50DFBEFE">
        <w:t>the same</w:t>
      </w:r>
      <w:r w:rsidR="00BF153F">
        <w:t xml:space="preserve"> </w:t>
      </w:r>
      <w:sdt>
        <w:sdtPr>
          <w:rPr>
            <w:color w:val="000000"/>
          </w:rPr>
          <w:tag w:val="MENDELEY_CITATION_v3_eyJjaXRhdGlvbklEIjoiTUVOREVMRVlfQ0lUQVRJT05fZWJmMmQ0MjQtMjU0NS00Nzk1LWIwYzAtOWRkY2Q0NjQ5NTA2IiwicHJvcGVydGllcyI6eyJub3RlSW5kZXgiOjB9LCJpc0VkaXRlZCI6ZmFsc2UsIm1hbnVhbE92ZXJyaWRlIjp7ImlzTWFudWFsbHlPdmVycmlkZGVuIjpmYWxzZSwiY2l0ZXByb2NUZXh0IjoiWzk3XSIsIm1hbnVhbE92ZXJyaWRlVGV4dCI6IiJ9LCJjaXRhdGlvbkl0ZW1zIjpbeyJpZCI6IjllZjRkMDU3LWJlZTgtMzUwMS04ZDZlLTExMGIxNWMyMTJjNiIsIml0ZW1EYXRhIjp7InR5cGUiOiJhcnRpY2xlLWpvdXJuYWwiLCJpZCI6IjllZjRkMDU3LWJlZTgtMzUwMS04ZDZlLTExMGIxNWMyMTJjNiIsInRpdGxlIjoiRWZmZWN0IG9mIFR1YmVyY3Vsb3NpcyAoVEIpIGFuZCBEaWFiZXRlcyBtZWxsaXR1cyAoRE0pIGludGVncmF0ZWQgaGVhbHRoY2FyZSBvbiBiaWRpcmVjdGlvbmFsIHNjcmVlbmluZyBhbmQgdHJlYXRtZW50IG91dGNvbWVzIGFtb25nIFRCIHBhdGllbnRzIGFuZCBwZW9wbGUgbGl2aW5nIHdpdGggRE0gaW4gZGV2ZWxvcGluZyBjb3VudHJpZXM6IGEgc3lzdGVtYXRpYyByZXZpZXciLCJhdXRob3IiOlt7ImZhbWlseSI6Ik55aXJlbmRhIiwiZ2l2ZW4iOiJKb2huIEwgWiIsInBhcnNlLW5hbWVzIjpmYWxzZSwiZHJvcHBpbmctcGFydGljbGUiOiIiLCJub24tZHJvcHBpbmctcGFydGljbGUiOiIifSx7ImZhbWlseSI6IkJvY2tleSIsImdpdmVuIjoiQW5uYWJlbGxlIiwicGFyc2UtbmFtZXMiOmZhbHNlLCJkcm9wcGluZy1wYXJ0aWNsZSI6IiIsIm5vbi1kcm9wcGluZy1wYXJ0aWNsZSI6IiJ9LHsiZmFtaWx5IjoiV2FnbmVyIiwiZ2l2ZW4iOiJEaXJrIiwicGFyc2UtbmFtZXMiOmZhbHNlLCJkcm9wcGluZy1wYXJ0aWNsZSI6IiIsIm5vbi1kcm9wcGluZy1wYXJ0aWNsZSI6IiJ9LHsiZmFtaWx5IjoiTGFuZ2UiLCJnaXZlbiI6IkJlcml0IiwicGFyc2UtbmFtZXMiOmZhbHNlLCJkcm9wcGluZy1wYXJ0aWNsZSI6IiIsIm5vbi1kcm9wcGluZy1wYXJ0aWNsZSI6IiJ9XSwiYWNjZXNzZWQiOnsiZGF0ZS1wYXJ0cyI6W1syMDIzLDgsMzBdXX0sIkRPSSI6IjEwLjEwODAvMjA0Nzc3MjQuMjAyMi4yMDQ2OTY3IiwiVVJMIjoiaHR0cHM6Ly9kb2kub3JnLzEwLjEwODAvMjA0Nzc3MjQuMjAyMi4yMDQ2OTY3IiwiaXNzdWVkIjp7ImRhdGUtcGFydHMiOltbMjAyM11dfSwiYWJzdHJhY3QiOiJBIHN5c3RlbWF0aWMgcmV2aWV3IChQcm9zcGVybyBDUkQ0MjAxNzA3NTU2MikgaW5jbHVkaW5nIGFydGljbGVzIHB1Ymxpc2hlZCBiZXR3ZWVuIDEgSmFudWFyeSAxOTkwIGFuZCAzMSBPY3RvYmVyIDIwMjEgd2FzIHBlcmZvcm1lZCB0byBzeW50aGVzaXplIGV2aWRlbmNlIG9uIHRoZSBlZmZlY3Qgb2YgaW50ZWdyYXRpbmcgdHViZXJjdWxvc2lzIChUQikgYW5kIGRpYWJldGVzIG1lbGxpdHVzIChETSkgaGVhbHRoY2FyZSBvbiBzY3JlZW5pbmcgY292ZXJhZ2UgYW5kIHRyZWF0bWVudCBsb3NzIHRvIGZvbGxvdy11cCBhcyBjb21wYXJlZCB0byBub24taW50ZWdyYXRlZCBjYXJlIHNlcnZpY2VzIGZvciBUQiBhbmQgRE0gaW4gbG93LXRvIG1pZGRsZS1pbmNvbWUgY291bnRyaWVzIChMTUlDcykuIFNlYXJjaGVzIHdlcmUgcGVyZm9ybWVkIGluIFB1Yk1lZCwgV2ViIG9mIFNjaWVuY2UsIFdITyBHbG9iYWwgSW5kZXggTWVkaWN1cywgYW5kIENvY2hyYW5lIENlbnRyYWwgTGlicmFyeS4gVGhpcyByZXZpZXcgZm9sbG93ZWQgUHJlZmVycmVkIFJlcG9ydGluZyBJdGVtcyBmb3IgU3lzdGVtYXRpYyBSZXZpZXdzIGFuZCBNZXRhLUFuYWx5c2VzIChQUklTTUEpIGd1aWRlbGluZXMsIGFuZCB3ZSBhZG9wdGVkIENvY2hyYW5lIGRhdGEgY29sbGVjdGlvbiBmb3JtIGZvciBSYW5kb21pemVkIENvbnRyb2xsZWQgVHJpYWxzIChSQ1RzKSBhbmQgbm9uLVJDVHMuIER1ZSB0byBoZXRlcm9nZW5laXR5IGFuZCBsaW1pdGVkIGRhdGEgb2Ygc3R1ZGllcyBpbmNsdWRlZCwgbWV0YS1hbmFseXNpcyB3YXMgbm90IHBlcmZvcm1lZC4gT2YgNjkwMiBhYnN0cmFjdHMsIDEwIHN0dWRpZXMgZnJvbSBTb3V0aCBBbWVyaWNhLCBBc2lhLCBhbmQgQWZyaWNhIHdlcmUgaW5jbHVkZWQuIE9uZSBzdHVkeSBmcm9tIFppbWJhYndlIHNob3dlZCA1NyUgaW5jcmVhc2UgaW4gRE0gc2NyZWVuaW5nIGFtb25nIFRCIHBhdGllbnRzIGluIGludGVncmF0ZWQgY2FyZSBhcyBjb21wYXJlZCB0byBub24taW50ZWdyYXRlZCBjYXJlOyA5NSUgQ0k6IDU0LjEsIDU5LjguIFNldmVuIHN0dWRpZXMgd2l0aCBiZWZvcmUtYWZ0ZXIgY29tcGFyaXNvbiBncm91cHMgcmVwb3J0ZWQgaW5jcmVhc2VkIHNjcmVlbmluZyBjb3ZlcmFnZSBkdXJpbmcgaW1wbGVtZW50YXRpb24gb2YgaW50ZWdyYXRlZCBoZWFsdGhjYXJlIHRoYXQgcmFuZ2VkIGZyb20gMTAuMSUgaW4gTWV4aWNvIHRvIDk5LjElIGluIENoaW5hLiBUaHJlZSBzdHVkaWVzIHJlcG9ydGVkIHJlZHVjdGlvbiBpbiBsb3NzIHRvIGZvbGxvdy11cCBhbW9uZyBUQiBwYXRpZW50cyBpbiBpbnRlZ3JhdGVkIGNhcmU7IHR3byBpbiBDaGluYSBzaG93ZWQgOS4yJSwgOTUlIENJOiDiiJIxNi43LC0xLjcsIGFuZCDiiJI5LjUlLCA5NSUgQ0k6IOKIkjE4LjQsIOKIkjAuNyBkaWZmZXJlbmNlcywgd2hpbGUgYSBzdHVkeSBmcm9tIE1leGljbyBzaG93ZWQg4oiSNS4zJSByZWR1Y3Rpb24sIDk1JSBDSTog4oiSOS44LC0wLjkuIFdpdGggZmV3IGFuZCBoZXRlcm9nZW5vdXMgaW5jbHVkZWQgc3R1ZGllcywgdGhlIHN5bnRoZXNpemVkIGV2aWRlbmNlIGlzIHdlYWsgdG8gZXN0YWJsaXNoIGVmZmVjdCBvZiBUQi9ETSBpbnRlZ3JhdGVkIGNhcmUuIFRoZXJlZm9yZSwgZnVydGhlciByb2J1c3Qgc3R1ZGllcyBzdWNoIGFzIHJhbmRvbWl6ZWQgY2xpbmljYWwgdHJpYWxzIGFuZCB3ZWxsLWRlc2lnbmVkIG9ic2VydmF0aW9uYWwgc3R1ZGllcyBhcmUgbmVlZGVkLiIsImNvbnRhaW5lci10aXRsZS1zaG9ydCI6IiJ9LCJpc1RlbXBvcmFyeSI6ZmFsc2V9XX0="/>
          <w:id w:val="1617250286"/>
          <w:placeholder>
            <w:docPart w:val="727FC59C6A564B57875512E0EE92B1EB"/>
          </w:placeholder>
        </w:sdtPr>
        <w:sdtEndPr/>
        <w:sdtContent>
          <w:r w:rsidR="0097009F" w:rsidRPr="0097009F">
            <w:rPr>
              <w:color w:val="000000"/>
            </w:rPr>
            <w:t>[97]</w:t>
          </w:r>
        </w:sdtContent>
      </w:sdt>
      <w:r w:rsidR="00642B77" w:rsidRPr="00CF2B27">
        <w:t xml:space="preserve">, </w:t>
      </w:r>
      <w:r w:rsidR="00550692">
        <w:t>i</w:t>
      </w:r>
      <w:r w:rsidR="00642B77" w:rsidRPr="00CF2B27">
        <w:t>ntegrating TB services with</w:t>
      </w:r>
      <w:r w:rsidR="00D62D9C">
        <w:t xml:space="preserve"> a wider range </w:t>
      </w:r>
      <w:r w:rsidR="00B92F23">
        <w:t>of</w:t>
      </w:r>
      <w:r w:rsidR="00642B77" w:rsidRPr="00CF2B27">
        <w:t xml:space="preserve"> programs may provide more comprehensive health coverage for the populations they serve at lower marginal costs</w:t>
      </w:r>
      <w:r w:rsidR="00AE0F84">
        <w:t xml:space="preserve"> </w:t>
      </w:r>
      <w:sdt>
        <w:sdtPr>
          <w:rPr>
            <w:color w:val="000000"/>
          </w:rPr>
          <w:tag w:val="MENDELEY_CITATION_v3_eyJjaXRhdGlvbklEIjoiTUVOREVMRVlfQ0lUQVRJT05fMjA2YzEzMzEtYmVjYi00NTZiLWE1NDItZmE1NmQ4NWM1MDQ0IiwicHJvcGVydGllcyI6eyJub3RlSW5kZXgiOjB9LCJpc0VkaXRlZCI6ZmFsc2UsIm1hbnVhbE92ZXJyaWRlIjp7ImlzTWFudWFsbHlPdmVycmlkZGVuIjpmYWxzZSwiY2l0ZXByb2NUZXh0IjoiWzk4XSIsIm1hbnVhbE92ZXJyaWRlVGV4dCI6IiJ9LCJjaXRhdGlvbkl0ZW1zIjpbeyJpZCI6ImU1NmYxOWFhLWJiM2UtMzBiNC04NDI0LWFiNzI2ZmM2NzRmOCIsIml0ZW1EYXRhIjp7InR5cGUiOiJhcnRpY2xlIiwiaWQiOiJlNTZmMTlhYS1iYjNlLTMwYjQtODQyNC1hYjcyNmZjNjc0ZjgiLCJ0aXRsZSI6IkludGVncmF0aW5nIHR1YmVyY3Vsb3NpcyBhbmQgbm9uY29tbXVuaWNhYmxlIGRpc2Vhc2VzIGNhcmUgaW4gbG93LSBBbmQgbWlkZGxlLWluY29tZSBjb3VudHJpZXMgKExNSUNzKTogQSBzeXN0ZW1hdGljIHJldmlldyIsImF1dGhvciI6W3siZmFtaWx5IjoiRm9vIiwiZ2l2ZW4iOiJDaHVhbiIsInBhcnNlLW5hbWVzIjpmYWxzZSwiZHJvcHBpbmctcGFydGljbGUiOiIiLCJub24tZHJvcHBpbmctcGFydGljbGUiOiJEZSJ9LHsiZmFtaWx5IjoiU2hyZXN0aGEiLCJnaXZlbiI6IlBhbWkiLCJwYXJzZS1uYW1lcyI6ZmFsc2UsImRyb3BwaW5nLXBhcnRpY2xlIjoiIiwibm9uLWRyb3BwaW5nLXBhcnRpY2xlIjoiIn0seyJmYW1pbHkiOiJXYW5nIiwiZ2l2ZW4iOiJMZWl0aW5nIiwicGFyc2UtbmFtZXMiOmZhbHNlLCJkcm9wcGluZy1wYXJ0aWNsZSI6IiIsIm5vbi1kcm9wcGluZy1wYXJ0aWNsZSI6IiJ9LHsiZmFtaWx5IjoiRHUiLCJnaXZlbiI6IlFpYW5tZWkiLCJwYXJzZS1uYW1lcyI6ZmFsc2UsImRyb3BwaW5nLXBhcnRpY2xlIjoiIiwibm9uLWRyb3BwaW5nLXBhcnRpY2xlIjoiIn0seyJmYW1pbHkiOiJHYXJjw61hIEJhc3RlaXJvIiwiZ2l2ZW4iOiJBbGJlcnRvIEwuIiwicGFyc2UtbmFtZXMiOmZhbHNlLCJkcm9wcGluZy1wYXJ0aWNsZSI6IiIsIm5vbi1kcm9wcGluZy1wYXJ0aWNsZSI6IiJ9LHsiZmFtaWx5IjoiQWJkdWxsYWgiLCJnaXZlbiI6IkFidSBTYWxlaCIsInBhcnNlLW5hbWVzIjpmYWxzZSwiZHJvcHBpbmctcGFydGljbGUiOiIiLCJub24tZHJvcHBpbmctcGFydGljbGUiOiIifSx7ImZhbWlseSI6IkxlZ2lkby1RdWlnbGV5IiwiZ2l2ZW4iOiJIZWxlbmEiLCJwYXJzZS1uYW1lcyI6ZmFsc2UsImRyb3BwaW5nLXBhcnRpY2xlIjoiIiwibm9uLWRyb3BwaW5nLXBhcnRpY2xlIjoiIn1dLCJjb250YWluZXItdGl0bGUiOiJQTG9TIE1lZGljaW5lIiwiY29udGFpbmVyLXRpdGxlLXNob3J0IjoiUExvUyBNZWQiLCJET0kiOiIxMC4xMzcxL2pvdXJuYWwucG1lZC4xMDAzODk5IiwiSVNTTiI6IjE1NDkxNjc2IiwiUE1JRCI6IjM1MDQxNjU0IiwiaXNzdWVkIjp7ImRhdGUtcGFydHMiOltbMjAyMiwxLDFdXX0sImFic3RyYWN0IjoiQmFja2dyb3VuZCBBVSBMb3ctOiBQbGVhc2Vjb25maXJtdGhhdGFsbGhlYWRpbmdsZXZlbHNhcmVyZXByZXNlbnRlZGNvcnJlY3RseSBhbmQgbWlkZGxlLWluY29tZSBjb3VudHJpZXMgKExNSUNzKSBhcmUgZmFjaW5nIGEgY29tYmluZWQgOiBhZmZsaWN0aW9uIGZyb20gYm90aCB0dWJlcmN1bG9zaXMgKFRCKSBhbmQgbm9uY29tbXVuaWNhYmxlIGRpc2Vhc2VzIChOQ0RzKSwgd2hpY2ggdGhyZWF0ZW5zIHBvcHVsYXRpb24gaGVhbHRoIGFuZCBmdXJ0aGVyIHN0cmFpbnMgdGhlIGFscmVhZHkgc3RyZXNzZWQgaGVhbHRoIHN5c3RlbXMuIEludGVncmF0aW5nIHNlcnZpY2VzIGZvciBUQiBhbmQgTkNEcyBpcyBhZHZhbnRhZ2VvdXMgaW4gdGFja2xpbmcgdGhpcyBqb2ludCBidXJkZW4gb2YgZGlzZWFzZXMgZWZmZWN0aXZlbHkuIFRoZXJlZm9yZSwgdGhpcyBzeXN0ZW1hdGljIHJldmlldyBleHBsb3JlcyB0aGUgbWVjaGFuaXNtcyBmb3Igc2VydmljZSBpbnRlZ3JhdGlvbiBmb3IgVEIgYW5kIE5DRHMgYW5kIGVsdWNpZGF0ZXMgdGhlIGZhY2lsaXRhdG9ycyBhbmQgYmFycmllcnMgZm9yIGltcGxlbWVudGluZyBpbnRlZ3JhdGVkIHNlcnZpY2UgbW9kZWxzIGluIExNSUMgc2V0dGluZ3MuIE1ldGhvZHMgYW5kIGZpbmRpbmdzIEEgc3lzdGVtYXRpYyBzZWFyY2ggd2FzIGNvbmR1Y3RlZCBpbiB0aGUgQ29jaHJhbmUgTGlicmFyeSwgTUVETElORSwgRW1iYXNlLCBQdWJNZWQsIEJpYmxpb2dyYXBoeSBvZiBBc2lhbiBTdHVkaWVzLCBhbmQgdGhlIEdsb2JhbCBJbmRleCBNZWRpY3VzIGZyb20gZGF0YWJhc2UgaW5jZXB0aW9uIHRvIE5vdmVtYmVyIDQsIDIwMjEuIEZvciBvdXIgc2VhcmNoIHN0cmF0ZWd5LCB0aGUgdGVybXMg4oCcdHViZXJjdWxvc2lz4oCdIEFORCDigJxOQ0Rz4oCdIChhbmQgdGhlaXIgc3lub255bXMpIEFORCAo4oCcZGVsaXZlcnkgb2YgaGVhbHRoY2FyZSwgaW50ZWdyYXRlZOKAnSBPUiBhIHJhbmdlIG9mIG90aGVyIHRlcm1zIHJlcHJlc2VudGluZyBpbnRlZ3JhdGlvbikgd2VyZSB1c2VkLiBBcnRpY2xlcyB3ZXJlIGluY2x1ZGVkIGlmIHRoZXkgd2VyZSBkZXNjcmlwdGlvbnMgb3IgZXZhbHVhdGlvbnMgb2YgYSBtYW5hZ2VtZW50IG9yIG9yZ2FuaXNhdGlvbmFsIGNoYW5nZSBzdHJhdGVneSBtYWRlIHdpdGhpbiBMTUlDcywgd2hpY2ggYWltIHRvIGluY3JlYXNlIGludGVncmF0aW9uIGJldHdlZW4gVEIgYW5kIE5DRCBtYW5hZ2VtZW50IGF0IHRoZSBzZXJ2aWNlIGRlbGl2ZXJ5IGxldmVsLiBXZSBwZXJmb3JtZWQgYSBjb21wYXJhdGl2ZSBhbmFseXNpcyBvZiBrZXkgdGhlbWVzIGZyb20gdGhlc2Ugc3R1ZGllcyBhbmQgb3JnYW5pc2VkIHRoZSB0aGVtZXMgYmFzZWQgb24gaW50ZWdyYXRpb24gb2Ygc2VydmljZSBkZWxpdmVyeSBvcHRpb25zIGZvciBUQiBhbmQgTkNEIHNlcnZpY2VzLiBTdWJzZXF1ZW50bHksIHRoZXNlIHRoZW1lcyB3ZXJlIHVzZWQgdG8gcmVjb25maWd1cmUgYW5kIHVwZGF0ZSBhbiBleGlzdGluZyBmcmFtZXdvcmsgZm9yIGludGVncmF0aW9uIG9mIFRCIGFuZCBISVYgc2VydmljZXMgYnkgTGVnaWRvLVF1aWdsZXkgYW5kIGNvbGxlYWd1ZXMsIHdoaWNoIGNhdGVnb3Jpc2VzIHRoZSBsZXZlbHMgb2YgaW50ZWdyYXRpb24gYWNjb3JkaW5nIHRvIHR5cGVzIG9mIHNlcnZpY2VzIGFuZCBsb2NhdGlvbiB3aGVyZSBzZXJ2aWNlcyB3ZXJlIG9mZmVyZWQuIEFkZGl0aW9uYWxseSwgd2UgZGV2ZWxvcGVkIHRoZW1lcyBvbiB0aGUgZmFjaWxpdGF0b3JzIGFuZCBiYXJyaWVycyBmYWNpbmcgaW50ZWdyYXRlZCBzZXJ2aWNlIGRlbGl2ZXJ5IG1vZGVscyBhbmQgbWFwcGVkIHRoZW0gdG8gdGhlIFdvcmxkIEhlYWx0aCBPcmdhbml6YXRpb27igJlzIChXSE8pIGhlYWx0aCBzeXN0ZW1zIGZyYW1ld29yaywgd2hpY2ggY29tcHJpc2VzIHRoZSBidWlsZGluZyBibG9ja3Mgb2Ygc2VydmljZSBkZWxpdmVyeSwgaHVtYW4gcmVzb3VyY2VzLCBtZWRpY2FsIHByb2R1Y3RzLCBzdXN0YWluYWJsZSBmaW5hbmNpbmcgYW5kIHNvY2lhbCBwcm90ZWN0aW9uLCBpbmZvcm1hdGlvbiwgYW5kIGxlYWRlcnNoaXAgYW5kIGdvdmVybmFuY2UuIEEgdG90YWwgb2YgMjIgYXJ0aWNsZXMgcHVibGlzaGVkIGJldHdlZW4gMjAxMSBhbmQgMjAyMSB3ZXJlIHVzZWQsIG91dCBvZiB3aGljaCAxMyB3ZXJlIGNyb3NzLXNlY3Rpb25hbCBzdHVkaWVzLCAzIGNvaG9ydCBzdHVkaWVzLCAxIGNhc2XigJNjb250cm9sIHN0dWR5LCAxIHByb3NwZWN0aXZlIGludGVydmVudGlvbmFsIHBpbGVkZm9ydGhvc2V1c2VkdGhyb3VnaG91dHRoZXRleHQgc3R1ZHksIGFuZCA0IHdlcmUgbWl4ZWQ6bWV0aG9kcyBQbGVhc2V2ZXJpZnl0aGF0YWxsZW50cmllc2FyZWNvcnJlY3Qgc3R1ZGllcy4gVGhlIHN0dWRpZXMgOiB3ZXJlIGNvbmR1Y3RlZCBpbiAxNSBMTUlDcyBpbiBBc2lhLCBBZnJpY2EsIGFuZCB0aGUgQW1lcmljYXMuIE91ciBzeW50aGVzaXNlZCBmcmFtZXdvcmsgZXhwbGljYXRlcyB0aGUgZGlmZmVyZW50IGxldmVscyBvZiBzZXJ2aWNlIGludGVncmF0aW9uIG9mIFRCIGFuZCBOQ0Qgc2VydmljZXMuIFdlIGNhdGVnb3Jpc2VkIHRoZW0gaW50byAzIGxldmVscyB3aXRoIGVudHJ5IGludG8gdGhlIGhlYWx0aCBzeXN0ZW0gYmFzZWQgb24gZWl0aGVyIFRCIG9yIE5DRHMsIHdpdGggbGV2ZWwgMSBpbnRlZ3JhdGlvbiBvZmZlcmluZyBvbmx5IHRlc3Rpbmcgc2VydmljZXMgZm9yIGVpdGhlciBUQiBvciBOQ0RzLCBsZXZlbCAyIGludGVncmF0aW9uIG9mZmVyaW5nIHRlc3RpbmcgYW5kIHJlZmVycmFsIHNlcnZpY2VzIHRvIGxpbmtlZCBjYXJlLCBhbmQgbGV2ZWwgMyBpbnRlZ3JhdGlvbiBwcm92aWRpbmcgdGVzdGluZyBhbmQgdHJlYXRtZW50IHNlcnZpY2VzIGF0IG9uZSBsb2NhdGlvbi4gU29tZSBmYWNpbGl0YXRvcnMgb2YgaW50ZWdyYXRlZCBzZXJ2aWNlIGluY2x1ZGUgaW1wcm92ZWQgYWNjZXNzaWJpbGl0eSB0byBpbnRlZ3JhdGVkIHNlcnZpY2VzLCBtb3RpdmF0ZWQgYW5kIGVuZ2FnZWQgcHJvdmlkZXJzLCBhbmQgbG93IHRvIG5vIGNvc3QgZm9yIGFkZGl0aW9uYWwgc2VydmljZXMgZm9yIHBhdGllbnRzLiBBIGZldyBiYXJyaWVycyBpZGVudGlmaWVkIHdlcmUgcG9vciBwdWJsaWMgYXdhcmVuZXNzIG9mIHRoZSBkaXNlYXNlcyBsZWFkaW5nIHRvIHBvb3IgdXB0YWtlIG9mIHNlcnZpY2VzLCBsYWNrIG9mIHByb2dyYW1tYXRpYyBidWRnZXQgYW5kIHJlc291cmNlcywgYW5kIGFkZGl0aW9uYWwgc3RyZXNzIG9uIHByb3ZpZGVycyBkdWUgdG8gaW5jcmVhc2VkIHdvcmtsb2FkLiBUaGUgbGltaXRhdGlvbnMgaW5jbHVkZSB0aGUgZGVhcnRoIG9mIGRhdGEgdGhhdCBleHBsb3JlcyB0aGUgZXhwZXJpZW5jZXMgb2YgcGF0aWVudHMgYW5kIHByb3ZpZGVycyBhbmQgZXZhbHVhdGVzIHByb2dyYW1tZSBlZmZlY3RpdmVuZXNzLiBDb25jbHVzaW9ucyBJbnRlZ3JhdGlvbiBvZiBUQiBhbmQgTkNEIHNlcnZpY2VzIGVuY291cmFnZXMgdGhlIGltcHJvdmVtZW50IG9mIGhlYWx0aCBzZXJ2aWNlIGRlbGl2ZXJ5IGFjcm9zcyBkaXNlYXNlIGNvbmRpdGlvbnMgYW5kIGxldmVscyBvZiBjYXJlIHRvIGFkZHJlc3MgdGhlIGNvbWJpbmVkIGJ1cmRlbiBvZiBkaXNlYXNlcyBpbiBMTUlDcy4gVGhpcyByZXZpZXcgbm90IG9ubHkgb2ZmZXJzIHJlY29tbWVuZGF0aW9ucyBmb3IgcG9saWN5IGltcGxlbWVudGF0aW9uIGFuZCBpbXByb3ZlbWVudHMgZm9yIHNpbWlsYXIgaW50ZWdyYXRlZCBwcm9ncmFtbWVzIGJ1dCBhbHNvIGhpZ2hsaWdodHMgdGhlIG5lZWQgZm9yIG1vcmUgaGlnaC1xdWFsaXR5IFRC4oCTTkNEIHJlc2VhcmNoLiIsInB1Ymxpc2hlciI6IlB1YmxpYyBMaWJyYXJ5IG9mIFNjaWVuY2UiLCJpc3N1ZSI6IjEiLCJ2b2x1bWUiOiIxOSJ9LCJpc1RlbXBvcmFyeSI6ZmFsc2V9XX0="/>
          <w:id w:val="625359373"/>
          <w:placeholder>
            <w:docPart w:val="DB018F6A646F42BEB567851D8DDC4D85"/>
          </w:placeholder>
        </w:sdtPr>
        <w:sdtEndPr/>
        <w:sdtContent>
          <w:r w:rsidR="0097009F" w:rsidRPr="0097009F">
            <w:rPr>
              <w:color w:val="000000"/>
            </w:rPr>
            <w:t>[98]</w:t>
          </w:r>
        </w:sdtContent>
      </w:sdt>
      <w:r w:rsidR="00642B77" w:rsidRPr="00CF2B27">
        <w:t xml:space="preserve">. </w:t>
      </w:r>
      <w:r w:rsidR="00DA4743">
        <w:t xml:space="preserve">Integrating TB with routine lung health screening could produce benefits far beyond infectious diseases. </w:t>
      </w:r>
      <w:r w:rsidR="005A7DC3">
        <w:t>For example, the e</w:t>
      </w:r>
      <w:r w:rsidR="00DA4743">
        <w:t>arl</w:t>
      </w:r>
      <w:r w:rsidR="00891C5A">
        <w:t>ier detection of</w:t>
      </w:r>
      <w:r w:rsidR="00DA4743">
        <w:t xml:space="preserve"> lung cancer could be a byproduct of routine </w:t>
      </w:r>
      <w:r w:rsidR="00891C5A">
        <w:t xml:space="preserve">chest x-rays </w:t>
      </w:r>
      <w:r w:rsidR="00DA4743">
        <w:t xml:space="preserve">and </w:t>
      </w:r>
      <w:r w:rsidR="0014374E">
        <w:t>increased</w:t>
      </w:r>
      <w:r w:rsidR="2739B2A2">
        <w:t xml:space="preserve"> portability of </w:t>
      </w:r>
      <w:r w:rsidR="6DEC3795">
        <w:t>radiography systems</w:t>
      </w:r>
      <w:r w:rsidR="004C13A6">
        <w:t>.</w:t>
      </w:r>
      <w:r w:rsidR="00DA4743">
        <w:t xml:space="preserve"> </w:t>
      </w:r>
      <w:r w:rsidR="004C13A6">
        <w:t xml:space="preserve">Further, </w:t>
      </w:r>
      <w:r w:rsidR="40B8D138">
        <w:t xml:space="preserve">the use of CAD software as a </w:t>
      </w:r>
      <w:r w:rsidR="00F12A3C">
        <w:lastRenderedPageBreak/>
        <w:t>replacement</w:t>
      </w:r>
      <w:r w:rsidR="004C13A6">
        <w:t xml:space="preserve"> for local radiologists</w:t>
      </w:r>
      <w:r w:rsidR="00DA4743">
        <w:t xml:space="preserve">, </w:t>
      </w:r>
      <w:r w:rsidR="004C13A6">
        <w:t xml:space="preserve">allows </w:t>
      </w:r>
      <w:r w:rsidR="22926BED">
        <w:t xml:space="preserve">screening </w:t>
      </w:r>
      <w:r w:rsidR="004C13A6">
        <w:t xml:space="preserve">to </w:t>
      </w:r>
      <w:r w:rsidR="007D72DA">
        <w:t>potentially be performed</w:t>
      </w:r>
      <w:r w:rsidR="5C4E4E73">
        <w:t xml:space="preserve"> </w:t>
      </w:r>
      <w:r w:rsidR="00DA4743">
        <w:t xml:space="preserve">in a decentralized manner </w:t>
      </w:r>
      <w:sdt>
        <w:sdtPr>
          <w:rPr>
            <w:color w:val="000000"/>
          </w:rPr>
          <w:tag w:val="MENDELEY_CITATION_v3_eyJjaXRhdGlvbklEIjoiTUVOREVMRVlfQ0lUQVRJT05fMDZhOWVlODktYmIxNS00MmU5LTg0ZjYtYmNlZDM0Y2JkNWJkIiwicHJvcGVydGllcyI6eyJub3RlSW5kZXgiOjB9LCJpc0VkaXRlZCI6ZmFsc2UsIm1hbnVhbE92ZXJyaWRlIjp7ImlzTWFudWFsbHlPdmVycmlkZGVuIjpmYWxzZSwiY2l0ZXByb2NUZXh0IjoiWzk5LDEwMF0iLCJtYW51YWxPdmVycmlkZVRleHQiOiIifSwiY2l0YXRpb25JdGVtcyI6W3siaWQiOiJmMTZlODAzMi1kNmQzLTNkNzItOWE2NC1kNjYzNGRkMzZjNDgiLCJpdGVtRGF0YSI6eyJ0eXBlIjoiYXJ0aWNsZS1qb3VybmFsIiwiaWQiOiJmMTZlODAzMi1kNmQzLTNkNzItOWE2NC1kNjYzNGRkMzZjNDgiLCJ0aXRsZSI6IlJlY29tbWVuZGF0aW9ucyBmb3IgbHVuZyBjYW5jZXIgc2NyZWVuaW5nIGluIFNvdXRoZXJuIEFmcmljYSIsImF1dGhvciI6W3siZmFtaWx5IjoiS29lZ2VsZW5iZXJnIiwiZ2l2ZW4iOiJDb2VucmFhZCBGIE4iLCJwYXJzZS1uYW1lcyI6ZmFsc2UsImRyb3BwaW5nLXBhcnRpY2xlIjoiIiwibm9uLWRyb3BwaW5nLXBhcnRpY2xlIjoiIn0seyJmYW1pbHkiOiJEb3JmbWFuIiwiZ2l2ZW4iOiJTaGFuZSIsInBhcnNlLW5hbWVzIjpmYWxzZSwiZHJvcHBpbmctcGFydGljbGUiOiIiLCJub24tZHJvcHBpbmctcGFydGljbGUiOiIifSx7ImZhbWlseSI6IlNjaGV3aXR6IiwiZ2l2ZW4iOiJJdmFuIiwicGFyc2UtbmFtZXMiOmZhbHNlLCJkcm9wcGluZy1wYXJ0aWNsZSI6IiIsIm5vbi1kcm9wcGluZy1wYXJ0aWNsZSI6IiJ9LHsiZmFtaWx5IjoiUmljaGFyZHMiLCJnaXZlbiI6Ikd1eSBBIiwicGFyc2UtbmFtZXMiOmZhbHNlLCJkcm9wcGluZy1wYXJ0aWNsZSI6IiIsIm5vbi1kcm9wcGluZy1wYXJ0aWNsZSI6IiJ9LHsiZmFtaWx5IjoiTWFhc2RvcnAiLCJnaXZlbiI6IlNoYXVuIiwicGFyc2UtbmFtZXMiOmZhbHNlLCJkcm9wcGluZy1wYXJ0aWNsZSI6IiIsIm5vbi1kcm9wcGluZy1wYXJ0aWNsZSI6IiJ9LHsiZmFtaWx5IjoiU21pdGgiLCJnaXZlbiI6IkNsaWZmb3JkIiwicGFyc2UtbmFtZXMiOmZhbHNlLCJkcm9wcGluZy1wYXJ0aWNsZSI6IiIsIm5vbi1kcm9wcGluZy1wYXJ0aWNsZSI6IiJ9LHsiZmFtaWx5IjoiRGhlZGEiLCJnaXZlbiI6IktlZXJ0YW4iLCJwYXJzZS1uYW1lcyI6ZmFsc2UsImRyb3BwaW5nLXBhcnRpY2xlIjoiIiwibm9uLWRyb3BwaW5nLXBhcnRpY2xlIjoiIn1dLCJjb250YWluZXItdGl0bGUiOiJKIFRob3JhYyBEaXMiLCJhY2Nlc3NlZCI6eyJkYXRlLXBhcnRzIjpbWzIwMjMsOCwzMF1dfSwiRE9JIjoiMTAuMjEwMzcvanRkLjIwMTkuMDguNjYiLCJVUkwiOiJodHRwOi8vZHguZG9pLm9yZy8xMC4yMTAzNy9qdGQuMjAxOS4wOC42NiIsImlzc3VlZCI6eyJkYXRlLXBhcnRzIjpbWzIwMTldXX0sInBhZ2UiOiIzNjk2LTM3MDMiLCJhYnN0cmFjdCI6Ikx1bmcgY2FuY2VyIHJlbWFpbnMgdGhlIGxlYWRpbmcgY2F1c2Ugb2YgY2FuY2VyLXJlbGF0ZWQgZGVhdGhzIGluIHNvdXRoZXJuIEFmcmljYS4gRWFybHkgdHJpYWxzIG9mIGNoZXN0IHJhZGlvZ3JhcGgtYmFzZWQgc2NyZWVuaW5nIGluIG1hbGVzIGF0IGhpZ2ggcmlzayBmb3IgbHVuZyBjYW5jZXIgZm91bmQgbm8gbW9ydGFsaXR5IGJlbmVmaXQgb2YgYSByYWRpb2dyYXBoIGFsb25lLCBvciBhIHJhZGlvZ3JhcGggcGx1cyBzcHV0dW0gY3l0b2xvZ3kgc2NyZWVuaW5nIHN0cmF0ZWd5LiBMYXJnZSBwcm9zcGVjdGl2ZSBzdHVkaWVzLCBpbmNsdWRpbmcgdGhlIE5hdGlvbmFsIEx1bmcgU2NyZWVuaW5nIFRyaWFsLCBoYXZlIHNob3duIGFuIGFsbC1jYXVzZSBtb3J0YWxpdHkgYmVuZWZpdCB3aGVuIGxvdy1kb3NlIGNvbXB1dGVkIHRvbW9ncmFwaHkgKExEQ1QpIHdhcyB1c2VkIGFzIGEgc2NyZWVuaW5nIG1vZGFsaXR5IGluIHBhdGllbnRzIHRoYXQgYXJlIGF0IGhpZ2ggcmlzayBvZiBkZXZlbG9waW5nIGx1bmcgY2FuY2VyLiBUaGUgU291dGggQWZyaWNhbiBUaG9yYWNpYyBTb2NpZXR5LCBiYXNlZCBvbiB0aGVzZSBmaW5kaW5ncywgYW5kIHRob3NlIGZyb20gc2V2ZXJhbCBpbnRlcm5hdGlvbmFsIGd1aWRlbGluZXMsIHJlY29tbWVuZCB0aGF0IGFubnVhbCBMRENUIHNob3VsZCBiZSBvZmZlcmVkIHRvIHBhdGllbnRzIGJldHdlZW4gNTUtNzQgeWVhcnMgb2YgYWdlIHdobyBhcmUgY3VycmVudCBvciBmb3JtZXIgc21va2VycyAoaGF2aW5nIHF1aXQgd2l0aGluIHRoZSBwcmVjZWRpbmcgMTUgeWVhcnMpLCB3aXRoIGF0IGxlYXN0IGEgMzAtcGFjayB5ZWFyIHNtb2tpbmcgaGlzdG9yeSBhbmQgd2l0aCBubyBoaXN0b3J5IG9mIGx1bmcgY2FuY2VyLiBQYXRpZW50cyBzaG91bGQgYmUgaW4gZ2VuZXJhbCBnb29kIGhlYWx0aCwgZml0IGZvciBzdXJnZXJ5LCBhbmQgd2lsbGluZyB0byB1bmRlcmdvIGZ1cnRoZXIgaW52ZXN0aWdhdGlvbnMgaWYgZGVlbWVkIG5lY2Vzc2FyeS4gR2l2ZW4gdGhlIGhpZ2ggbG9jYWwgcHJldmFsZW5jZSBvZiB0dWJlcmN1bG9zaXMgKFRCKSBpbmZlY3Rpb24gYW5kIHBvc3QtVEIgbHVuZyBkaXNlYXNlLCB3aGljaCBjYW4gcmFkaW9ncmFwaGljYWxseSBtaW1pYyBsdW5nIGNhbmNlciwgYSBjb25zZXJ2YXRpdmUgdGhyZXNob2xkIChub2R1bGUgc2l6ZSDiiaU2IG1tKSBzaG91bGQgYmUgdXNlZCB0byBkZXRlcm1pbmUgd2hldGhlciB0aGUgYmFzZWxpbmUgTERDVCBzY3JlZW4gaXMgcG9zaXRpdmUgKHRodXMgbm9kdWxlcyA8NiBtbSByZXF1aXJlIG5vIGFjdGlvbiB1bnRpbCB0aGUgbmV4dCBhbm51YWwgc2NyZWVuKS4gSWYgYSBub24tY2FsY2lmaWVkLCBzb2xpZCBvciBwYXJ0bHkgc29saWQgbm9kdWxlIGlzIOKJpTYgbW0sIGJ1dCA8MTAgbW0gd2l0aCBubyBtYWxpZ25hbnQgZmVhdHVyZXMgKGUuZy4sIGRpc3RpbmN0IHNwaWN1bGF0ZWQgbWFyZ2lucyksIHRoZSBMRENUIHNob3VsZCBiZSByZXBlYXRlZCBpbiA2IG1vbnRocy4gSWYgYSBzb2xpZCBub2R1bGUgb3IgdGhlIGxhcmdlc3QgY29tcG9uZW50IG9mIGEgbm9uLXNvbGlkIG5vZHVsZSBpcyDiiaUxMCBvciDiiaU2IG1tIGFuZCBlbmxhcmdpbmcgb3Igd2l0aCBhZGRpdGlvbmFsIG1hbGlnbmFudCBmZWF0dXJlcyBwcmVzZW50LCBkZWZpbml0aXZlIGFjdGlvbiB0byBleGNsdWRlIGx1bmcgY2FuY2VyIGlzIHdhcnJhbnRlZC4gUGF0aWVudHMgc2hvdWxkIGJlIHNjcmVlbmVkIGFubnVhbGx5IHVudGlsIDE1IHllYXJzIGhhdmUgZWxhcHNlZCBmcm9tIGRhdGUgb2Ygc21va2luZyBjZXNzYXRpb24sIHRoZXkgdHVybiA4MCwgYmVjb21lIHVuZml0IGZvciBhIGN1cmF0aXZlIG9wZXJhdGlvbiBvciBzaWduaWZpY2FudCBjaGFuZ2VzIGFyZSBvYnNlcnZlZC4iLCJpc3N1ZSI6IjkiLCJ2b2x1bWUiOiIxMSIsImNvbnRhaW5lci10aXRsZS1zaG9ydCI6IiJ9LCJpc1RlbXBvcmFyeSI6ZmFsc2V9LHsiaWQiOiIwYWRhMjIxZS0yMTljLTMwNzYtODVjZS00NWY5MjJkOGE5MjkiLCJpdGVtRGF0YSI6eyJ0eXBlIjoiYXJ0aWNsZS1qb3VybmFsIiwiaWQiOiIwYWRhMjIxZS0yMTljLTMwNzYtODVjZS00NWY5MjJkOGE5MjkiLCJ0aXRsZSI6IlRoZSB2YWx1ZSBvZiBhcnRpZmljaWFsIGludGVsbGlnZW5jZSBpbiB0aGUgZGlhZ25vc2lzIG9mIGx1bmcgY2FuY2VyOiBBIHN5c3RlbWF0aWMgcmV2aWV3IGFuZCBtZXRhLWFuYWx5c2lzIiwiYXV0aG9yIjpbeyJmYW1pbHkiOiJMaXUiLCJnaXZlbiI6Ik1pbmdzaSIsInBhcnNlLW5hbWVzIjpmYWxzZSwiZHJvcHBpbmctcGFydGljbGUiOiIiLCJub24tZHJvcHBpbmctcGFydGljbGUiOiIifSx7ImZhbWlseSI6Ild1IiwiZ2l2ZW4iOiJKaW5naHVpIiwicGFyc2UtbmFtZXMiOmZhbHNlLCJkcm9wcGluZy1wYXJ0aWNsZSI6IiIsIm5vbi1kcm9wcGluZy1wYXJ0aWNsZSI6IiJ9LHsiZmFtaWx5IjoiV2FuZyIsImdpdmVuIjoiTmlhbiIsInBhcnNlLW5hbWVzIjpmYWxzZSwiZHJvcHBpbmctcGFydGljbGUiOiIiLCJub24tZHJvcHBpbmctcGFydGljbGUiOiIifSx7ImZhbWlseSI6IlpoYW5nIiwiZ2l2ZW4iOiJYaWFucWluIiwicGFyc2UtbmFtZXMiOmZhbHNlLCJkcm9wcGluZy1wYXJ0aWNsZSI6IiIsIm5vbi1kcm9wcGluZy1wYXJ0aWNsZSI6IiJ9LHsiZmFtaWx5IjoiQmFpIiwiZ2l2ZW4iOiJZdWppYW8iLCJwYXJzZS1uYW1lcyI6ZmFsc2UsImRyb3BwaW5nLXBhcnRpY2xlIjoiIiwibm9uLWRyb3BwaW5nLXBhcnRpY2xlIjoiIn0seyJmYW1pbHkiOiJHdW8iLCJnaXZlbiI6IkppbmxpbiIsInBhcnNlLW5hbWVzIjpmYWxzZSwiZHJvcHBpbmctcGFydGljbGUiOiIiLCJub24tZHJvcHBpbmctcGFydGljbGUiOiIifSx7ImZhbWlseSI6IlpoYW5nIiwiZ2l2ZW4iOiJMaW4iLCJwYXJzZS1uYW1lcyI6ZmFsc2UsImRyb3BwaW5nLXBhcnRpY2xlIjoiIiwibm9uLWRyb3BwaW5nLXBhcnRpY2xlIjoiIn0seyJmYW1pbHkiOiJMaXUiLCJnaXZlbiI6IlNodWxpbiIsInBhcnNlLW5hbWVzIjpmYWxzZSwiZHJvcHBpbmctcGFydGljbGUiOiIiLCJub24tZHJvcHBpbmctcGFydGljbGUiOiIifSx7ImZhbWlseSI6IlRhbyIsImdpdmVuIjoiS2UiLCJwYXJzZS1uYW1lcyI6ZmFsc2UsImRyb3BwaW5nLXBhcnRpY2xlIjoiIiwibm9uLWRyb3BwaW5nLXBhcnRpY2xlIjoiIn1dLCJjb250YWluZXItdGl0bGUiOiJQTG9TIE9ORSIsImNvbnRhaW5lci10aXRsZS1zaG9ydCI6IlBMb1MgT25lIiwiRE9JIjoiMTAuMTM3MS9qb3VybmFsLnBvbmUuMDI3MzQ0NSIsIklTU04iOiIxOTMyNjIwMyIsIlBNSUQiOiIzNjk1MjUyMyIsImlzc3VlZCI6eyJkYXRlLXBhcnRzIjpbWzIwMjMsMywxXV19LCJhYnN0cmFjdCI6Ikx1bmcgY2FuY2VyIGlzIGEgY29tbW9uIG1hbGlnbmFudCB0dW1vciBkaXNlYXNlIHdpdGggaGlnaCBjbGluaWNhbCBkaXNhYmlsaXR5IGFuZCBkZWF0aCByYXRlcy4gQ3VycmVudGx5LCBsdW5nIGNhbmNlciBkaWFnbm9zaXMgbWFpbmx5IHJlbGllcyBvbiBtYW51YWwgcGF0aG9sb2d5IHNlY3Rpb24gYW5hbHlzaXMsIGJ1dCB0aGUgbG93IGVmZmljaWVuY3kgYW5kIHN1YmplY3RpdmUgbmF0dXJlIG9mIG1hbnVhbCBmaWxtIHJlYWRpbmcgY2FuIGxlYWQgdG8gY2VydGFpbiBtaXNkaWFnbm9zZXMgYW5kIG9taXNzaW9ucy4gV2l0aCB0aGUgY29udGludW91cyBkZXZlbG9wbWVudCBvZiBzY2llbmNlIGFuZCB0ZWNobm9sb2d5LCBhcnRpZmljaWFsIGludGVsbGlnZW5jZSAoQUkpIGhhcyBiZWVuIGdyYWR1YWxseSBhcHBsaWVkIHRvIGltYWdpbmcgZGlhZ25vc2lzLiBBbHRob3VnaCB0aGVyZSBhcmUgcmVwb3J0cyBvbiBBSS1hc3Npc3RlZCBsdW5nIGNhbmNlciBkaWFnbm9zaXMsIHRoZXJlIGFyZSBzdGlsbCBwcm9ibGVtcyBzdWNoIGFzIHNtYWxsIHNhbXBsZSBzaXplIGFuZCB1bnRpbWVseSBkYXRhIHVwZGF0ZXMuIFRoZXJlZm9yZSwgaW4gdGhpcyBzdHVkeSwgYSBsYXJnZSBhbW91bnQgb2YgcmVjZW50IGRhdGEgd2FzIGluY2x1ZGVkLCBhbmQgbWV0YS1hbmFseXNpcyB3YXMgdXNlZCB0byBldmFsdWF0ZSB0aGUgdmFsdWUgb2YgQUkgZm9yIGx1bmcgY2FuY2VyIGRpYWdub3Npcy4gV2l0aCB0aGUgaGVscCBvZiBTVEFUQTE2LjAsIHRoZSB2YWx1ZSBvZiBBSS1hc3Npc3RlZCBsdW5nIGNhbmNlciBkaWFnbm9zaXMgd2FzIGFzc2Vzc2VkIGJ5IHNwZWNpZmljaXR5LCBzZW5zaXRpdml0eSwgbmVnYXRpdmUgbGlrZWxpaG9vZCByYXRpbywgcG9zaXRpdmUgbGlrZWxpaG9vZCByYXRpbywgZGlhZ25vc3RpYyByYXRpbywgYW5kIHBsb3R0aW5nIHRoZSB3b3JraW5nIGNoYXJhY3RlcmlzdGljIGN1cnZlcyBvZiBzdWJqZWN0cy4gTWV0YS1yZWdyZXNzaW9uIGFuZCBzdWJncm91cCBhbmFseXNpcyB3ZXJlIHVzZWQgdG8gaW52ZXN0aWdhdGUgdGhlIHZhbHVlIG9mIEFJLWFzc2lzdGVkIGx1bmcgY2FuY2VyIGRpYWdub3Npcy4gVGhlIHJlc3VsdHMgb2YgdGhlIG1ldGEtYW5hbHlzaXMgc2hvd2VkIHRoYXQgdGhlIGNvbWJpbmVkIHNlbnNpdGl2aXR5IG9mIHRoZSBBSS1haWRlZCBkaWFnbm9zaXMgc3lzdGVtIGZvciBsdW5nIGNhbmNlciBkaWFnbm9zaXMgd2FzIDAuODcgWzk1JSBDSSAoMC44MiwgMC45MCldLCBzcGVjaWZpY2l0eSB3YXMgMC44NyBbOTUlIENJICgwLjgyLCAwLjkxKV0gKENJIHN0YW5kcyBmb3IgY29uZmlkZW5jZSBpbnRlcnZhbC4pLCB0aGUgbWlzc2VkIGRpYWdub3NpcyByYXRlIHdhcyAxMyUsIHRoZSBtaXNkaWFnbm9zaXMgcmF0ZSB3YXMgMTMlLCB0aGUgcG9zaXRpdmUgbGlrZWxpaG9vZCByYXRpbyB3YXMgNi41IFs5NSUgQ0kgKDQuNiwgOS4zKV0sIHRoZSBuZWdhdGl2ZSBsaWtlbGlob29kIHJhdGlvIHdhcyAwLjE1IFs5NSUgQ0kgKDAuMTEsIDAuMjEpXSwgYSBkaWFnbm9zdGljIHJhdGlvIG9mIDQzIFs5NSUgQ0kgKDI0LCA3NildIGFuZCBhIHN1bSBvZiBhcmVhIHVuZGVyIHRoZSBjb21iaW5lZCBzdWJqZWN0IG9wZXJhdGluZyBjaGFyYWN0ZXJpc3RpYyAoU1JPQykgY3VydmUgb2YgMC45MyBbOTUlIENJICgwLjkxLCAwLjk1KV0uIEJhc2VkIG9uIHRoZSByZXN1bHRzLCB0aGUgQUktYXNzaXN0ZWQgZGlhZ25vc3RpYyBzeXN0ZW0gZm9yIENUIChDb21wdXRlcml6ZWQgVG9tb2dyYXBoeSksIGltYWdpbmcgaGFzIGNvbnNpZGVyYWJsZSBkaWFnbm9zdGljIGFjY3VyYWN5IGZvciBsdW5nIGNhbmNlciBkaWFnbm9zaXMsIHdoaWNoIGlzIG9mIHNpZ25pZmljYW50IHZhbHVlIGZvciBsdW5nIGNhbmNlciBkaWFnbm9zaXMgYW5kIGhhcyBncmVhdGVyIGZlYXNpYmlsaXR5IG9mIHJlYWxpemluZyB0aGUgZXh0ZW5zaW9uIGFwcGxpY2F0aW9uIGluIHRoZSBmaWVsZCBvZiBjbGluaWNhbCBkaWFnbm9zaXMuIiwicHVibGlzaGVyIjoiUHVibGljIExpYnJhcnkgb2YgU2NpZW5jZSIsImlzc3VlIjoiMyBNYXJjaCIsInZvbHVtZSI6IjE4In0sImlzVGVtcG9yYXJ5IjpmYWxzZX1dfQ=="/>
          <w:id w:val="-1355110025"/>
          <w:placeholder>
            <w:docPart w:val="14BE4031DA3D43CCB47795E2595DE0F5"/>
          </w:placeholder>
        </w:sdtPr>
        <w:sdtEndPr>
          <w:rPr>
            <w:sz w:val="32"/>
            <w:szCs w:val="32"/>
          </w:rPr>
        </w:sdtEndPr>
        <w:sdtContent>
          <w:r w:rsidR="0097009F" w:rsidRPr="0097009F">
            <w:rPr>
              <w:rStyle w:val="CommentReference"/>
              <w:color w:val="000000"/>
              <w:sz w:val="22"/>
              <w:szCs w:val="22"/>
            </w:rPr>
            <w:t>[99,100]</w:t>
          </w:r>
        </w:sdtContent>
      </w:sdt>
      <w:r w:rsidR="00DA4743">
        <w:t>.</w:t>
      </w:r>
    </w:p>
    <w:p w14:paraId="59404B07" w14:textId="67F6D2D9" w:rsidR="00CC0812" w:rsidRDefault="00642B77" w:rsidP="00BB1EC7">
      <w:pPr>
        <w:spacing w:line="480" w:lineRule="auto"/>
      </w:pPr>
      <w:r w:rsidRPr="00CF2B27">
        <w:t xml:space="preserve">Many patient pathway analyses </w:t>
      </w:r>
      <w:r w:rsidR="3EF1446D">
        <w:t>from</w:t>
      </w:r>
      <w:r w:rsidR="00EE2425">
        <w:t xml:space="preserve"> low-and-middle income countries</w:t>
      </w:r>
      <w:r w:rsidR="3EF1446D">
        <w:t xml:space="preserve"> </w:t>
      </w:r>
      <w:r w:rsidR="00AA7130">
        <w:t>(</w:t>
      </w:r>
      <w:r w:rsidR="3EF1446D">
        <w:t>LMICs</w:t>
      </w:r>
      <w:r w:rsidR="00AA7130">
        <w:t>)</w:t>
      </w:r>
      <w:r w:rsidR="3EF1446D">
        <w:t xml:space="preserve"> </w:t>
      </w:r>
      <w:r w:rsidRPr="00CF2B27">
        <w:t xml:space="preserve">have shown the first point of </w:t>
      </w:r>
      <w:r w:rsidR="18CA9B90">
        <w:t xml:space="preserve">contact with the health system is often </w:t>
      </w:r>
      <w:r w:rsidR="3E06264E">
        <w:t xml:space="preserve">private community </w:t>
      </w:r>
      <w:r w:rsidRPr="00CF2B27">
        <w:t>pharmacies</w:t>
      </w:r>
      <w:r w:rsidR="00286797">
        <w:t xml:space="preserve"> </w:t>
      </w:r>
      <w:sdt>
        <w:sdtPr>
          <w:rPr>
            <w:color w:val="000000"/>
          </w:rPr>
          <w:tag w:val="MENDELEY_CITATION_v3_eyJjaXRhdGlvbklEIjoiTUVOREVMRVlfQ0lUQVRJT05fMjEzNTA0MjAtNGY2Ni00NjNkLThkNTAtMTdmMmU3ZWUxZmJiIiwicHJvcGVydGllcyI6eyJub3RlSW5kZXgiOjB9LCJpc0VkaXRlZCI6ZmFsc2UsIm1hbnVhbE92ZXJyaWRlIjp7ImlzTWFudWFsbHlPdmVycmlkZGVuIjpmYWxzZSwiY2l0ZXByb2NUZXh0IjoiWzEwMSwxMDJdIiwibWFudWFsT3ZlcnJpZGVUZXh0IjoiIn0sImNpdGF0aW9uSXRlbXMiOlt7ImlkIjoiMTA3MTk2MzAtMDg3My0zMDEzLWIwZDAtNmNhNTY2ODA3OGJhIiwiaXRlbURhdGEiOnsidHlwZSI6ImFydGljbGUtam91cm5hbCIsImlkIjoiMTA3MTk2MzAtMDg3My0zMDEzLWIwZDAtNmNhNTY2ODA3OGJhIiwidGl0bGUiOiJUaGUgU291dGggQWZyaWNhbiBjb21tdW5pdHkgcGhhcm1hY3kgc2VjdG9yLWFuIHVudGFwcGVkIHJlc2Vydm9pciBmb3IgZGVsaXZlcmluZyBISVYgc2VydmljZXMiLCJhdXRob3IiOlt7ImZhbWlseSI6Ik5ndXJlIiwiZ2l2ZW4iOiJLZW5uZXRoIiwicGFyc2UtbmFtZXMiOmZhbHNlLCJkcm9wcGluZy1wYXJ0aWNsZSI6IiIsIm5vbi1kcm9wcGluZy1wYXJ0aWNsZSI6IiJ9LHsiZmFtaWx5IjoiQWktbGlhbmcgWWFtIiwiZ2l2ZW4iOiJFaWxlZW4iLCJwYXJzZS1uYW1lcyI6ZmFsc2UsImRyb3BwaW5nLXBhcnRpY2xlIjoiIiwibm9uLWRyb3BwaW5nLXBhcnRpY2xlIjoiIn0seyJmYW1pbHkiOiJOeWFtdXppaHdhIiwiZ2l2ZW4iOiJUc2l0c2kiLCJwYXJzZS1uYW1lcyI6ZmFsc2UsImRyb3BwaW5nLXBhcnRpY2xlIjoiIiwibm9uLWRyb3BwaW5nLXBhcnRpY2xlIjoiIn0seyJmYW1pbHkiOiJUZW1ibyIsImdpdmVuIjoiQW5nZWxhIiwicGFyc2UtbmFtZXMiOmZhbHNlLCJkcm9wcGluZy1wYXJ0aWNsZSI6IiIsIm5vbi1kcm9wcGluZy1wYXJ0aWNsZSI6IiJ9LHsiZmFtaWx5IjoiTWFydHluIiwiZ2l2ZW4iOiJOYXRhbGllIiwicGFyc2UtbmFtZXMiOmZhbHNlLCJkcm9wcGluZy1wYXJ0aWNsZSI6IiIsIm5vbi1kcm9wcGluZy1wYXJ0aWNsZSI6IiJ9LHsiZmFtaWx5IjoiVmVudGVyIiwiZ2l2ZW4iOiJGcmFuY29pcyIsInBhcnNlLW5hbWVzIjpmYWxzZSwiZHJvcHBpbmctcGFydGljbGUiOiIiLCJub24tZHJvcHBpbmctcGFydGljbGUiOiIifSx7ImZhbWlseSI6Ik1haW1pbiIsImdpdmVuIjoiSmFjcXVlbGluZSIsInBhcnNlLW5hbWVzIjpmYWxzZSwiZHJvcHBpbmctcGFydGljbGUiOiIiLCJub24tZHJvcHBpbmctcGFydGljbGUiOiIifSx7ImZhbWlseSI6IkhvdWdodG9uIiwiZ2l2ZW4iOiJKdWxpZXQiLCJwYXJzZS1uYW1lcyI6ZmFsc2UsImRyb3BwaW5nLXBhcnRpY2xlIjoiIiwibm9uLWRyb3BwaW5nLXBhcnRpY2xlIjoiIn0seyJmYW1pbHkiOiJUcmVzaGEgTGFsbGEtRWR3YXJkIiwiZ2l2ZW4iOiJTYW1hbnRhIiwicGFyc2UtbmFtZXMiOmZhbHNlLCJkcm9wcGluZy1wYXJ0aWNsZSI6IiIsIm5vbi1kcm9wcGluZy1wYXJ0aWNsZSI6IiJ9XSwiY29udGFpbmVyLXRpdGxlIjoiRnJvbnQuIFJlcHJvZC4gSGVhbHRoIiwiYWNjZXNzZWQiOnsiZGF0ZS1wYXJ0cyI6W1syMDIzLDgsMzBdXX0sIkRPSSI6IjEwLjMzODkvZnJwaC4yMDIzLjExNzM1NzYiLCJpc3N1ZWQiOnsiZGF0ZS1wYXJ0cyI6W1syMDIzXV19LCJwYWdlIjoiMTE3MzU3NiIsImFic3RyYWN0IjoiKDIwMjMpIFRoZSBTb3V0aCBBZnJpY2FuIGNvbW11bml0eSBwaGFybWFjeSBzZWN0b3ItYW4gdW50YXBwZWQgcmVzZXJ2b2lyIGZvciBkZWxpdmVyaW5nIEhJViBzZXJ2aWNlcy4iLCJ2b2x1bWUiOiI1IiwiY29udGFpbmVyLXRpdGxlLXNob3J0IjoiIn0sImlzVGVtcG9yYXJ5IjpmYWxzZX0seyJpZCI6IjY1YWMyOWJiLTM5MjYtMzhlMC1iYjRkLTFlYTYzZDNmNjBkZSIsIml0ZW1EYXRhIjp7InR5cGUiOiJhcnRpY2xlLWpvdXJuYWwiLCJpZCI6IjY1YWMyOWJiLTM5MjYtMzhlMC1iYjRkLTFlYTYzZDNmNjBkZSIsInRpdGxlIjoiVGhlIENvbW11bml0eSBQaGFybWFjaXN0OiBQZXJjZWl2ZWQgQmFycmllcnMgYW5kIFBhdGllbnQtQ2VudGVyZWQgQ2FyZSBDb21tdW5pY2F0aW9uIiwiYXV0aG9yIjpbeyJmYW1pbHkiOiJJbGFyZG8iLCJnaXZlbiI6Ik1hcmlhIExhdXJhIiwicGFyc2UtbmFtZXMiOmZhbHNlLCJkcm9wcGluZy1wYXJ0aWNsZSI6IiIsIm5vbi1kcm9wcGluZy1wYXJ0aWNsZSI6IiJ9LHsiZmFtaWx5IjoiU3BlY2lhbGUiLCJnaXZlbiI6IkFudG9uaW8iLCJwYXJzZS1uYW1lcyI6ZmFsc2UsImRyb3BwaW5nLXBhcnRpY2xlIjoiIiwibm9uLWRyb3BwaW5nLXBhcnRpY2xlIjoiIn1dLCJhY2Nlc3NlZCI6eyJkYXRlLXBhcnRzIjpbWzIwMjMsOCwzMF1dfSwiRE9JIjoiMTAuMzM5MC9pamVycGgxNzAyMDUzNiIsIlVSTCI6Ind3dy5tZHBpLmNvbS9qb3VybmFsL2lqZXJwaCIsImFic3RyYWN0IjoiTm93YWRheXMsIHRoZSBjbGFzc2ljIHBlcmNlcHRpb24gb2YgdGhlIHBoYXJtYWNldXRpY2FsIHByb2Zlc3Npb24gaW4gY29tbXVuaXR5IHBoYXJtYWNpZXMgaXMgZmFjaW5nIHdvcmxkd2lkZSBleHRpbmN0aW9uIGR1ZSB0byBtYW55IGZhY3RvcnMuIEFtb25nIHRoZSBudW1lcm91cyBmYWN0b3JzLCBvbmxpbmUgcGhhcm1hY2llcyBhcmUgaW5jcmVhc2luZ2x5IGdhaW5pbmcgZ3JvdW5kIHRoYW5rcyB0byB0aGVpciBhYmlsaXR5IHRvIGZhY2lsaXRhdGUgY3VzdG9tZXIgZGVtYW5kLiBOZXZlcnRoZWxlc3MsIHRoZXkgYXJlIGVuZGFuZ2VyaW5nIFwiZmFjZS10by1mYWNlXCIgY29udGFjdCwgYWZmZWN0aW5nIHRoZSBidWlsZGluZyBvZiBjdXN0b21lciBsb3lhbHR5IGJhc2VkIG9uIGRpcmVjdCBcImh1bWFuXCIgaW50ZXJhY3Rpb24sIGFuZCBjb25zZXF1ZW50bHkgcmVkdWNpbmcgcGhhcm1hY2lzdHMgdG8gbWVyZSBjb21tZXJjaWFsIGZpZ3VyZXMuIFBhdGllbnQtY2VudGVyZWQgY2FyZSBjb21tdW5pY2F0aW9uIGlzIGVtcGhhc2l6ZWQgYXMgdGhlIGVzc2VudGlhbCBlbGVtZW50IHRvIGJ1aWxkIGEgc29saWQgYW5kIGFwcHJvcHJpYXRlIGludGVycGVyc29uYWwgcmVsYXRpb25zaGlwIHdpdGggdGhlIHBhdGllbnQsIHRvIG1ha2UgdGhlIGNvbnN1bHRhbmN5IHByb2Nlc3MgZWZmZWN0aXZlLCBhbmQgdG8gc3RyZW5ndGhlbiB0aGUgcGhhcm1hY2lzdCdzIHByb2Zlc3Npb25hbGlzbSBpbiBjb21tdW5pdHkgcGhhcm1hY3kuIFRoaXMgcGFwZXIgcHJlc2VudHMgYSBuYXJyYXRpdmUgcmV2aWV3IG9mIGV4aXN0aW5nIGxpdGVyYXR1cmUgd2l0aCB0aGUgZmlyc3QgYWltIG9mIHBpbnBvaW50aW5nIHRoZSBmYWN0b3JzIGFmZmVjdGluZyBwaGFybWFjeSBwcm9mZXNzaW9uYWwgcHJhY3RpY2UsIGFuZCBzZWNvbmRseSwgb2YgaG93IHRvIGltcHJvdmUgcGF0aWVudC1jZW50ZXJlZCBjb21tdW5pY2F0aW9uIHNraWxscy4gQSBtb3JlIHdpZGVzcHJlYWQgaW50cm9kdWN0aW9uIG9mIGluLWRlcHRoIHN0dWR5IGFuZCBwcmFjdGljZSBvZiBiZWhhdmlvcmFsLCBjb21tdW5pY2F0aW9uLCBlZHVjYXRpb25hbCwgYW5kIHNvY2lvbG9naWNhbCBtZXRob2RvbG9naWVzIGFuZCB0ZWNobmlxdWVzIHdvdWxkIGFsbG93IGZvciB0aGUgZGV2ZWxvcG1lbnQgb2YgbW9yZSBlZmZlY3RpdmUgc2tpbGxzIHVzZWQgZm9yIHByb3ZpZGluZyBhbiBlZmZpY2llbnQgY29uc3VsdGFuY3kgc2VydmljZSwgaW1wcm92aW5nIHRoZSBjYXBhY2l0eSBvZiBmdXR1cmUgcHJvZmVzc2lvbmFscyB0byBhcHByb2FjaCBwdWJsaWMgcmVsYXRpb25zLiIsImNvbnRhaW5lci10aXRsZS1zaG9ydCI6IiJ9LCJpc1RlbXBvcmFyeSI6ZmFsc2V9XX0="/>
          <w:id w:val="711309999"/>
          <w:placeholder>
            <w:docPart w:val="82A8C094C74C4681B4D19AFF594C1564"/>
          </w:placeholder>
        </w:sdtPr>
        <w:sdtEndPr/>
        <w:sdtContent>
          <w:r w:rsidR="0097009F" w:rsidRPr="0097009F">
            <w:rPr>
              <w:color w:val="000000"/>
            </w:rPr>
            <w:t>[101,102]</w:t>
          </w:r>
        </w:sdtContent>
      </w:sdt>
      <w:r w:rsidRPr="00CF2B27">
        <w:t xml:space="preserve">. </w:t>
      </w:r>
      <w:r w:rsidR="004455E5" w:rsidRPr="004455E5">
        <w:t xml:space="preserve">Non-sputum tests, oral swabs, urine or others could provide opportunities for testing distribution </w:t>
      </w:r>
      <w:r w:rsidR="566BEA31">
        <w:t>at these sites</w:t>
      </w:r>
      <w:r w:rsidR="004455E5" w:rsidRPr="004455E5">
        <w:t xml:space="preserve"> </w:t>
      </w:r>
      <w:sdt>
        <w:sdtPr>
          <w:rPr>
            <w:color w:val="000000"/>
          </w:rPr>
          <w:tag w:val="MENDELEY_CITATION_v3_eyJjaXRhdGlvbklEIjoiTUVOREVMRVlfQ0lUQVRJT05fYjAyMDAwYWQtYTJlYi00NGVhLTgyZjQtNDM2Zjc0ODJkYzQwIiwicHJvcGVydGllcyI6eyJub3RlSW5kZXgiOjB9LCJpc0VkaXRlZCI6ZmFsc2UsIm1hbnVhbE92ZXJyaWRlIjp7ImlzTWFudWFsbHlPdmVycmlkZGVuIjpmYWxzZSwiY2l0ZXByb2NUZXh0IjoiWzgzXSIsIm1hbnVhbE92ZXJyaWRlVGV4dCI6IiJ9LCJjaXRhdGlvbkl0ZW1zIjpbeyJpZCI6IjY4ODQ4N2NmLTRlM2UtMzU0MC05OThlLWJmOWU5OWNiMDRmZiIsIml0ZW1EYXRhIjp7InR5cGUiOiJhcnRpY2xlLWpvdXJuYWwiLCJpZCI6IjY4ODQ4N2NmLTRlM2UtMzU0MC05OThlLWJmOWU5OWNiMDRmZiIsInRpdGxlIjoiQWNjdXJhY3kgb2YgdXBwZXIgcmVzcGlyYXRvcnkgdHJhY3Qgc2FtcGxlcyB0byBkaWFnbm9zZSBNeWNvYmFjdGVyaXVtIHR1YmVyY3Vsb3NpczogYSBzeXN0ZW1hdGljIHJldmlldyBhbmQgbWV0YS1hbmFseXNpcyIsImF1dGhvciI6W3siZmFtaWx5IjoiU2F2YWdlIiwiZ2l2ZW4iOiJIZWxlbiBSIiwicGFyc2UtbmFtZXMiOmZhbHNlLCJkcm9wcGluZy1wYXJ0aWNsZSI6IiIsIm5vbi1kcm9wcGluZy1wYXJ0aWNsZSI6IiJ9LHsiZmFtaWx5IjoiUmlja21hbiIsImdpdmVuIjoiSGFubmFoIE0iLCJwYXJzZS1uYW1lcyI6ZmFsc2UsImRyb3BwaW5nLXBhcnRpY2xlIjoiIiwibm9uLWRyb3BwaW5nLXBhcnRpY2xlIjoiIn0seyJmYW1pbHkiOiJCdXJrZSIsImdpdmVuIjoiUmFjaGFlbCBNIiwicGFyc2UtbmFtZXMiOmZhbHNlLCJkcm9wcGluZy1wYXJ0aWNsZSI6IiIsIm5vbi1kcm9wcGluZy1wYXJ0aWNsZSI6IiJ9LHsiZmFtaWx5IjoiT2RsYW5kIiwiZ2l2ZW4iOiJNYXJpYSBMaXNhIiwicGFyc2UtbmFtZXMiOmZhbHNlLCJkcm9wcGluZy1wYXJ0aWNsZSI6IiIsIm5vbi1kcm9wcGluZy1wYXJ0aWNsZSI6IiJ9LHsiZmFtaWx5IjoiU2F2aW8iLCJnaXZlbiI6Ik1hcnRpbmEiLCJwYXJzZS1uYW1lcyI6ZmFsc2UsImRyb3BwaW5nLXBhcnRpY2xlIjoiIiwibm9uLWRyb3BwaW5nLXBhcnRpY2xlIjoiIn0seyJmYW1pbHkiOiJSaW5nd2FsZCIsImdpdmVuIjoiQmVhdGUiLCJwYXJzZS1uYW1lcyI6ZmFsc2UsImRyb3BwaW5nLXBhcnRpY2xlIjoiIiwibm9uLWRyb3BwaW5nLXBhcnRpY2xlIjoiIn0seyJmYW1pbHkiOiJDdWV2YXMiLCJnaXZlbiI6Ikx1aXMgRSIsInBhcnNlLW5hbWVzIjpmYWxzZSwiZHJvcHBpbmctcGFydGljbGUiOiIiLCJub24tZHJvcHBpbmctcGFydGljbGUiOiIifSx7ImZhbWlseSI6Ik1hY1BoZXJzb24iLCJnaXZlbiI6IlBldGVyIiwicGFyc2UtbmFtZXMiOmZhbHNlLCJkcm9wcGluZy1wYXJ0aWNsZSI6IiIsIm5vbi1kcm9wcGluZy1wYXJ0aWNsZSI6IiJ9XSwiY29udGFpbmVyLXRpdGxlIjoiVGhlIExhbmNldCBNaWNyb2JlIiwiRE9JIjoiMTAuMTAxNi9TMjY2Ni01MjQ3KDIzKTAwMTkwLTgiLCJJU1NOIjoiMjY2NjUyNDciLCJVUkwiOiJodHRwczovL2xpbmtpbmdodWIuZWxzZXZpZXIuY29tL3JldHJpZXZlL3BpaS9TMjY2NjUyNDcyMzAwMTkwOCIsImlzc3VlZCI6eyJkYXRlLXBhcnRzIjpbWzIwMjMsOV1dfSwiY29udGFpbmVyLXRpdGxlLXNob3J0IjoiTGFuY2V0IE1pY3JvYmUifSwiaXNUZW1wb3JhcnkiOmZhbHNlfV19"/>
          <w:id w:val="-1052464980"/>
          <w:placeholder>
            <w:docPart w:val="CFE4C94C713243AFB4944838114114D5"/>
          </w:placeholder>
        </w:sdtPr>
        <w:sdtEndPr/>
        <w:sdtContent>
          <w:r w:rsidR="0097009F" w:rsidRPr="0097009F">
            <w:rPr>
              <w:color w:val="000000"/>
            </w:rPr>
            <w:t>[83]</w:t>
          </w:r>
        </w:sdtContent>
      </w:sdt>
      <w:r w:rsidR="004455E5" w:rsidRPr="004455E5">
        <w:t>.</w:t>
      </w:r>
      <w:r w:rsidR="004455E5">
        <w:t xml:space="preserve"> </w:t>
      </w:r>
      <w:r w:rsidR="00470F57">
        <w:t xml:space="preserve">Additionally, </w:t>
      </w:r>
      <w:r w:rsidR="5A994CBC">
        <w:t xml:space="preserve">one-stop shop </w:t>
      </w:r>
      <w:r w:rsidR="57DF1EA9">
        <w:t>'</w:t>
      </w:r>
      <w:r w:rsidR="2CA42067">
        <w:t>t</w:t>
      </w:r>
      <w:r w:rsidR="6F487218">
        <w:t>est</w:t>
      </w:r>
      <w:r w:rsidRPr="00CF2B27">
        <w:t xml:space="preserve"> and </w:t>
      </w:r>
      <w:r>
        <w:t>treat</w:t>
      </w:r>
      <w:r w:rsidR="317488F1">
        <w:t>’</w:t>
      </w:r>
      <w:r w:rsidRPr="00CF2B27">
        <w:t xml:space="preserve"> strategies are also being used by the </w:t>
      </w:r>
      <w:r w:rsidR="5459C9BD">
        <w:t xml:space="preserve">global </w:t>
      </w:r>
      <w:r w:rsidRPr="00CF2B27">
        <w:t xml:space="preserve">HIV community </w:t>
      </w:r>
      <w:sdt>
        <w:sdtPr>
          <w:rPr>
            <w:color w:val="000000"/>
          </w:rPr>
          <w:tag w:val="MENDELEY_CITATION_v3_eyJjaXRhdGlvbklEIjoiTUVOREVMRVlfQ0lUQVRJT05fNTFkYTY0YWEtNTNkZS00MDg2LTk5YjUtNTZlNWRlNTBlYzllIiwicHJvcGVydGllcyI6eyJub3RlSW5kZXgiOjB9LCJpc0VkaXRlZCI6ZmFsc2UsIm1hbnVhbE92ZXJyaWRlIjp7ImlzTWFudWFsbHlPdmVycmlkZGVuIjpmYWxzZSwiY2l0ZXByb2NUZXh0IjoiWzEwM10iLCJtYW51YWxPdmVycmlkZVRleHQiOiIifSwiY2l0YXRpb25JdGVtcyI6W3siaWQiOiI4ZDAzZDRkZi1hZDlmLTM4MmItYWYzOS04ODczNDgwOTMxZTgiLCJpdGVtRGF0YSI6eyJ0eXBlIjoiYXJ0aWNsZS1qb3VybmFsIiwiaWQiOiI4ZDAzZDRkZi1hZDlmLTM4MmItYWYzOS04ODczNDgwOTMxZTgiLCJ0aXRsZSI6IlRyZWF0aW5nIG91ciB3YXkgb3V0IG9mIHRoZSBISVYgcGFuZGVtaWM6IGNvdWxkIHdlLCB3b3VsZCB3ZSwgc2hvdWxkIHdlPyIsImF1dGhvciI6W3siZmFtaWx5IjoiR2FybmV0dCIsImdpdmVuIjoiR2VvZmZyZXkgUC4iLCJwYXJzZS1uYW1lcyI6ZmFsc2UsImRyb3BwaW5nLXBhcnRpY2xlIjoiIiwibm9uLWRyb3BwaW5nLXBhcnRpY2xlIjoiIn0seyJmYW1pbHkiOiJCYWdnYWxleSIsImdpdmVuIjoiUmViZWNjYSBGLiIsInBhcnNlLW5hbWVzIjpmYWxzZSwiZHJvcHBpbmctcGFydGljbGUiOiIiLCJub24tZHJvcHBpbmctcGFydGljbGUiOiIifV0sImNvbnRhaW5lci10aXRsZSI6IlRoZSBMYW5jZXQiLCJhY2Nlc3NlZCI6eyJkYXRlLXBhcnRzIjpbWzIwMjMsOCwzMF1dfSwiRE9JIjoiMTAuMTAxNi9TMDE0MC02NzM2KDA4KTYxNjk4LTAiLCJJU1NOIjoiMDE0MDY3MzYiLCJQTUlEIjoiMTkwMzg0MzkiLCJVUkwiOiJodHRwOi8vd3d3LnRoZWxhbmNldC5jb20vYXJ0aWNsZS9TMDE0MDY3MzYwODYxNjk4MC9mdWxsdGV4dCIsImlzc3VlZCI6eyJkYXRlLXBhcnRzIjpbWzIwMDksMSwzXV19LCJwYWdlIjoiOS0xMSIsInB1Ymxpc2hlciI6IkVsc2V2aWVyIEIuVi4iLCJpc3N1ZSI6Ijk2NTciLCJ2b2x1bWUiOiIzNzMiLCJjb250YWluZXItdGl0bGUtc2hvcnQiOiIifSwiaXNUZW1wb3JhcnkiOmZhbHNlfV19"/>
          <w:id w:val="-930346971"/>
          <w:placeholder>
            <w:docPart w:val="F43BC4FC80804F26AE597E85417D7DBA"/>
          </w:placeholder>
        </w:sdtPr>
        <w:sdtEndPr/>
        <w:sdtContent>
          <w:r w:rsidR="0097009F" w:rsidRPr="0097009F">
            <w:rPr>
              <w:color w:val="000000"/>
            </w:rPr>
            <w:t>[103]</w:t>
          </w:r>
        </w:sdtContent>
      </w:sdt>
      <w:r w:rsidR="004455E5" w:rsidRPr="78B5E3D6">
        <w:rPr>
          <w:color w:val="000000" w:themeColor="text1"/>
        </w:rPr>
        <w:t xml:space="preserve"> </w:t>
      </w:r>
      <w:r w:rsidRPr="00CF2B27">
        <w:t>and with developments in testing for and treating TB infection as well as disease in a wider approach could provide benefits to the epidemiology at scale</w:t>
      </w:r>
      <w:r w:rsidR="00470F57">
        <w:t xml:space="preserve"> if services are combined</w:t>
      </w:r>
      <w:r w:rsidRPr="00CF2B27">
        <w:t xml:space="preserve">.  </w:t>
      </w:r>
    </w:p>
    <w:p w14:paraId="1480DBB4" w14:textId="1B3F89C4" w:rsidR="000F0D52" w:rsidRPr="00CD2960" w:rsidRDefault="00F81266" w:rsidP="00BB1EC7">
      <w:pPr>
        <w:spacing w:line="480" w:lineRule="auto"/>
        <w:rPr>
          <w:i/>
          <w:iCs/>
        </w:rPr>
      </w:pPr>
      <w:r>
        <w:rPr>
          <w:i/>
          <w:iCs/>
        </w:rPr>
        <w:t>Community engagement</w:t>
      </w:r>
    </w:p>
    <w:p w14:paraId="2E793B45" w14:textId="246520A6" w:rsidR="000F0D52" w:rsidRDefault="000F0D52" w:rsidP="00BB1EC7">
      <w:pPr>
        <w:spacing w:line="480" w:lineRule="auto"/>
      </w:pPr>
      <w:r w:rsidRPr="00946D99">
        <w:t xml:space="preserve">Beyond the new tools and tests, there is often a critical need to engage key populations </w:t>
      </w:r>
      <w:r w:rsidR="004D39A1">
        <w:t xml:space="preserve">to </w:t>
      </w:r>
      <w:r w:rsidRPr="00CF2B27">
        <w:t xml:space="preserve">improve </w:t>
      </w:r>
      <w:r w:rsidR="3C1A520B">
        <w:t>the</w:t>
      </w:r>
      <w:r w:rsidR="4ACCA77C">
        <w:t xml:space="preserve"> </w:t>
      </w:r>
      <w:r w:rsidRPr="00CF2B27">
        <w:t xml:space="preserve">acceptability, </w:t>
      </w:r>
      <w:r w:rsidR="061FF137">
        <w:t>feasibility, efficiency</w:t>
      </w:r>
      <w:r w:rsidR="6E1D9309">
        <w:t xml:space="preserve">, </w:t>
      </w:r>
      <w:r w:rsidR="00BB5CCD">
        <w:t>scalability,</w:t>
      </w:r>
      <w:r w:rsidR="44EA433A">
        <w:t xml:space="preserve"> a</w:t>
      </w:r>
      <w:r w:rsidRPr="00CF2B27">
        <w:t>nd sustainability</w:t>
      </w:r>
      <w:r>
        <w:t xml:space="preserve"> of </w:t>
      </w:r>
      <w:r w:rsidRPr="00CF2B27">
        <w:t>outreach efforts</w:t>
      </w:r>
      <w:r>
        <w:t xml:space="preserve">. Most importantly this should be done </w:t>
      </w:r>
      <w:r w:rsidR="006629EE">
        <w:t xml:space="preserve">in </w:t>
      </w:r>
      <w:r>
        <w:t>partnership with</w:t>
      </w:r>
      <w:r w:rsidR="006629EE">
        <w:t xml:space="preserve"> the</w:t>
      </w:r>
      <w:r w:rsidRPr="00CF2B27">
        <w:t xml:space="preserve"> communities </w:t>
      </w:r>
      <w:r>
        <w:t>where they are intended to be</w:t>
      </w:r>
      <w:r w:rsidRPr="00CF2B27">
        <w:t xml:space="preserve"> implemented</w:t>
      </w:r>
      <w:r w:rsidR="00365E49">
        <w:t xml:space="preserve">, not only </w:t>
      </w:r>
      <w:r w:rsidR="00D005DC">
        <w:t>to encourage</w:t>
      </w:r>
      <w:r w:rsidR="00365E49">
        <w:t xml:space="preserve"> their participation but to also</w:t>
      </w:r>
      <w:r w:rsidR="00D005DC">
        <w:t xml:space="preserve"> empower</w:t>
      </w:r>
      <w:r w:rsidR="00365E49">
        <w:t xml:space="preserve"> </w:t>
      </w:r>
      <w:r w:rsidR="002A184A">
        <w:t>communities to monitor, report and generate information of their own experiences of TB</w:t>
      </w:r>
      <w:r w:rsidR="00143A7C">
        <w:t xml:space="preserve"> </w:t>
      </w:r>
      <w:r w:rsidR="00D005DC">
        <w:t>through community led monitoring (CLM)</w:t>
      </w:r>
      <w:r w:rsidR="001B34D6">
        <w:t xml:space="preserve"> </w:t>
      </w:r>
      <w:sdt>
        <w:sdtPr>
          <w:rPr>
            <w:color w:val="000000"/>
          </w:rPr>
          <w:tag w:val="MENDELEY_CITATION_v3_eyJjaXRhdGlvbklEIjoiTUVOREVMRVlfQ0lUQVRJT05fNWU0MTM3MGUtNzZiYi00ZWQyLWE3OGUtMTRkNGQ2ZjA4ZmJiIiwicHJvcGVydGllcyI6eyJub3RlSW5kZXgiOjB9LCJpc0VkaXRlZCI6ZmFsc2UsIm1hbnVhbE92ZXJyaWRlIjp7ImlzTWFudWFsbHlPdmVycmlkZGVuIjpmYWxzZSwiY2l0ZXByb2NUZXh0IjoiWzEwNCwxMDVdIiwibWFudWFsT3ZlcnJpZGVUZXh0IjoiIn0sImNpdGF0aW9uSXRlbXMiOlt7ImlkIjoiMWM0MTBmOGYtZDc1Zi0zNzYzLWJhMjEtMzk0OWRkODZlNjZmIiwiaXRlbURhdGEiOnsidHlwZSI6InJlcG9ydCIsImlkIjoiMWM0MTBmOGYtZDc1Zi0zNzYzLWJhMjEtMzk0OWRkODZlNjZmIiwidGl0bGUiOiJPTkVJTVBBQ1Q6IEZvciBhbiBlbXBvd2VyZWQgVEIgZnJlZSBjb21tdW5pdHkiLCJhdXRob3IiOlt7ImZhbWlseSI6IlN0b3BUQiBwYXJ0bmVyc2hpcCIsImdpdmVuIjoiIiwicGFyc2UtbmFtZXMiOmZhbHNlLCJkcm9wcGluZy1wYXJ0aWNsZSI6IiIsIm5vbi1kcm9wcGluZy1wYXJ0aWNsZSI6IiJ9XSwiVVJMIjoiaHR0cHM6Ly9zdG9wdGJwYXJ0bmVyc2hpcG9uZWltcGFjdC5vcmcvIiwiaXNzdWVkIjp7ImRhdGUtcGFydHMiOltbMjAyM11dfSwiYWJzdHJhY3QiOiJPbmVJbXBhY3QgaXMgYW4gaW5ub3ZhdGl2ZSBjb21tdW5pdHkgZW5nYWdlbWVudCBhcHByb2FjaCBhbmQgYSBwcm9jZXNzIHRocm91Z2ggd2hpY2ggcGVvcGxlIGFmZmVjdGVkIGJ5IFRCIGFyZSBlbXBvd2VyZWQgdG8gbWVhbmluZ2Z1bGx5IGVuZ2FnZSBhbmQgYmUgcGFydCBvZiB0aGUgVEIgcmVzcG9uc2UgdG8gZW5zdXJlIHRoYXQgcXVhbGl0eSBUQiBjYXJlIGFuZCBzZXJ2aWNlcyBhcmUgYXZhaWxhYmxlLCBhY2Nlc3NpYmxlLCBhY2NlcHRhYmxlIHRvIGFsbCwgYW5kIGZyZWUgZnJvbSBzdGlnbWEgYW5kIGRpc2NyaW1pbmF0aW9uLiBUaGUgYXBwcm9hY2ggcmVsaWVzIG9uIDQgYnVpbGRpbmcgYmxvY2tzOyAoMSkgcGVvcGxlIGZvciBlbmdhZ2VtZW50IGFuZCBhY3Rpb24sICgyKSBwcm9jZXNzZXMgdG8gc3RhbmRhcmRpemUgYXBwcm9hY2hlcyBhbmQgbGVhcm5pbmcsICgzKSB0ZWNobm9sb2d5IHRvIG1heGltaXplIHJlYWNoIGFuZCBmb3IgQ0xNIGluc3RpdHV0aW9uYWxpemF0aW9uIGFuZCAoNCkgYWN0aW9uYWJsZSBkYXRhIHRvIG92ZXJjb21lIGJhcnJpZXJzIHRvIGFjY2VzcyBhbmQgdG8gbWVldCBUQiBwcm9ncmFtIHRhcmdldHMuLiAxIFBIQVNFUyBPRiBJTVBMRU1FTlRBVElPTiBUbyBrbm93IG1vcmUgdmlzaXQ6IGh0dHBzOi8vc3RvcHRicGFydG5lcnNoaXBvbmVpbXBhY3Qub3JnLyBPcmllbnRhdGlvbiBUaGlzIGludm9sdmVzIG9yaWVudGF0aW5nIGFsbCBrZXkgc3Rha2Vob2xkZXJzICwgaW5jbHVkaW5nIE5UUCBtYW5hZ2VycyBvbiB0aGUgT25lSW1wYWN0IENMTSBhcHByb2FjaCwgcHJvY2Vzc2VzIGFuZCBkaWdpdGFsIHBsYXRmb3JtIHRvIGJ1aWxkIGEgY29tbW9uIHVuZGVyc3RhbmRpbmcgb2YgT25lSW1wYWN0IENMTSBpbiBUQiBhbmQgZm9yIGJ1eS1pbiBhbmQgdXB0YWtlLiBPbmVJbXBhY3QgQWRhcHRhdGlvbiBUaGlzIGludm9sdmVzIGFkYXB0aW5nIHRoZSBhcHByb2FjaCBhbmQgcGxhdGZvcm0gZm9yIGEgaGlnaGx5IGNvbnRleHR1YWwgYXBwcm9hY2ggdG8gQ0xNIGluIGVhY2ggY291bnRyeS4gT3BlcmF0aW9ucyBUaGlzIGludm9sdmVzIG9wZXJhdGlvbmFsaXppbmcgdGhlIGFwcHJvYWNoLCBhbmQgaW1wbGVtZW50aW5nIGFjdGl2aXRpZXMgc3VjaCBhcyBjb21tdW5pdHkgbW9iaWxpemF0aW9uIGFuZCBlbXBvd2VybWVudCwgdHJhaW5pbmdzIGF0IGFsbCBsZXZlbHMsIENMTSBvdmVyc2lnaHQgYW5kIGltcHJvdmVtZW50cywgQ0xNIGRhdGEgYW5hbHlzaXMsIGRpc3NlbWluYXRpb24sIHVzZSBmb3IgZXZpZGVuY2UtYmFzZWQgYWR2b2NhY3kgYW5kIGRlY2lzaW9uIG1ha2luZy4gU2NhbGUgVXAgVGhpcyBpbnZvbHZlcyBhY3RpdmUgZGlzc2VtaW5hdGlvbiBhbmQgcHJvbW90aW9uIGFuZCB0aGUgc3lzdGVtYXRpYyB1c2Ugb2YgQ0xNIGRhdGEgaW4gdGhlIFRCIHJlc3BvbnNlLiBNJkUgVGhpcyBpbnZvbHZlcyBtb25pdG9yaW5nIHByb2dyZXNzIGFuZCBldmFsdWF0aW5nIGtleSBpbnB1dHMsIHByb2Nlc3NlcyBhbmQgb3V0cHV0cyBvZiB0aGUgQ0xNIGludGVydmVudGlvbiwgY29uc29saWRhdGluZyBsZWFybmluZ3MsIGFuZCBkZXZlbG9waW5nIGNhc2Ugc3R1ZGllcyBhbmQgYmVzdCBwcmFjdGljZXMuIFRvIHN1cHBvcnQgZWFjaCBvZiB0aGUgaW1wbGVtZW50YXRpb24gcGhhc2VzLCBTdG9wIFRCIFBhcnRuZXJzaGlwIGFuZCBEdXJlIFRlY2hub2xvZ2llcyBoYXZlIGRldmVsb3BlZCBtYXRlcmlhbHMgYW5kIHRvb2xzIGZvciBjb3VudHJpZXMgdG8gYWRhcHQgYW5kIHVzZS4iLCJjb250YWluZXItdGl0bGUtc2hvcnQiOiIifSwiaXNUZW1wb3JhcnkiOmZhbHNlfSx7ImlkIjoiNjVjODc5MzgtMWY3NC0zN2FkLWIyMmQtNTQ2YTg0NjY4OWI2IiwiaXRlbURhdGEiOnsidHlwZSI6IndlYnBhZ2UiLCJpZCI6IjY1Yzg3OTM4LTFmNzQtMzdhZC1iMjJkLTU0NmE4NDY2ODliNiIsInRpdGxlIjoiQ29tbXVuaXR5LUxlZCBNb25pdG9yaW5nIFRvb2xzIiwiZ3JvdXBJZCI6ImU2M2EzYzhjLTJkMTktM2ZhYS1iZGRiLWM5NjkxM2UwYTA3YSIsImF1dGhvciI6W3siZmFtaWx5IjoiU3RvcCBUQiBQYXJ0bmVyc2hpcCIsImdpdmVuIjoiIiwicGFyc2UtbmFtZXMiOmZhbHNlLCJkcm9wcGluZy1wYXJ0aWNsZSI6IiIsIm5vbi1kcm9wcGluZy1wYXJ0aWNsZSI6IiJ9XSwiY29udGFpbmVyLXRpdGxlIjoiMjAyMyIsImFjY2Vzc2VkIjp7ImRhdGUtcGFydHMiOltbMjAyNCwyLDIzXV19LCJVUkwiOiJodHRwczovL3d3dy5zdG9wdGIub3JnL2RpZ2l0YWwtaGVhbHRoLXRlY2hub2xvZ3ktaHViL2NvbW11bml0eS1sZWQtbW9uaXRvcmluZy10b29scyIsImNvbnRhaW5lci10aXRsZS1zaG9ydCI6IiJ9LCJpc1RlbXBvcmFyeSI6ZmFsc2V9XX0="/>
          <w:id w:val="312918150"/>
          <w:placeholder>
            <w:docPart w:val="DefaultPlaceholder_-1854013440"/>
          </w:placeholder>
        </w:sdtPr>
        <w:sdtEndPr/>
        <w:sdtContent>
          <w:r w:rsidR="0097009F" w:rsidRPr="0097009F">
            <w:rPr>
              <w:color w:val="000000"/>
            </w:rPr>
            <w:t>[104,105]</w:t>
          </w:r>
        </w:sdtContent>
      </w:sdt>
      <w:r w:rsidRPr="00CF2B27">
        <w:t>. Strengthening community systems therefore is a critical part of efforts to reach all people with TB</w:t>
      </w:r>
      <w:r>
        <w:t xml:space="preserve"> and </w:t>
      </w:r>
      <w:r w:rsidRPr="00CF2B27">
        <w:t>supports the development of informed, capable and coordinated communities, and community-based and community-led organizations, groups and structures</w:t>
      </w:r>
      <w:r>
        <w:t xml:space="preserve"> </w:t>
      </w:r>
      <w:sdt>
        <w:sdtPr>
          <w:rPr>
            <w:color w:val="000000"/>
          </w:rPr>
          <w:tag w:val="MENDELEY_CITATION_v3_eyJjaXRhdGlvbklEIjoiTUVOREVMRVlfQ0lUQVRJT05fMjdiZDRhMWItMjFkYi00ODI1LTk0ZDEtZDFjZDc5MDhjNTU3IiwicHJvcGVydGllcyI6eyJub3RlSW5kZXgiOjB9LCJpc0VkaXRlZCI6ZmFsc2UsIm1hbnVhbE92ZXJyaWRlIjp7ImNpdGVwcm9jVGV4dCI6IlsxMDYsMTA3XSIsImlzTWFudWFsbHlPdmVycmlkZGVuIjpmYWxzZSwibWFudWFsT3ZlcnJpZGVUZXh0IjoiIn0sImNpdGF0aW9uSXRlbXMiOlt7ImlkIjoiNmZjOGY4MjUtMzdhMC01MDZiLWI0MzAtMWRkNTdiZjBkYjAyIiwiaXRlbURhdGEiOnsiYXV0aG9yIjpbeyJkcm9wcGluZy1wYXJ0aWNsZSI6IiIsImZhbWlseSI6IlRoZSBHbG9iYWwgRnVuZCIsImdpdmVuIjoiIiwibm9uLWRyb3BwaW5nLXBhcnRpY2xlIjoiIiwicGFyc2UtbmFtZXMiOmZhbHNlLCJzdWZmaXgiOiIifV0sImlkIjoiNmZjOGY4MjUtMzdhMC01MDZiLWI0MzAtMWRkNTdiZjBkYjAyIiwiaXNzdWUiOiJPY3RvYmVyIiwiaXNzdWVkIjp7ImRhdGUtcGFydHMiOltbIjIwMTkiXV19LCJudW1iZXItb2YtcGFnZXMiOiIxLTI4IiwidGl0bGUiOiJUZWNobmljYWwgQnJpZWY6IENvbW11bml0eSBTeXN0ZW1zIFN0cmVuZ3RoZW5pbmciLCJ0eXBlIjoicmVwb3J0IiwiY29udGFpbmVyLXRpdGxlLXNob3J0IjoiIn0sInVyaXMiOlsiaHR0cDovL3d3dy5tZW5kZWxleS5jb20vZG9jdW1lbnRzLz91dWlkPTZiYjJmZTgxLTRhYzEtNDRjMi1iY2E5LTgxODU0OGZiYWViMSJdLCJpc1RlbXBvcmFyeSI6ZmFsc2UsImxlZ2FjeURlc2t0b3BJZCI6IjZiYjJmZTgxLTRhYzEtNDRjMi1iY2E5LTgxODU0OGZiYWViMSJ9LHsiaWQiOiI3Nzg0YmM5OS02MWFlLTM1NDEtOWFiZC1hZjFkNjFiMWIyMDciLCJpdGVtRGF0YSI6eyJ0eXBlIjoiYXJ0aWNsZS1qb3VybmFsIiwiaWQiOiI3Nzg0YmM5OS02MWFlLTM1NDEtOWFiZC1hZjFkNjFiMWIyMDciLCJ0aXRsZSI6IlBsYWNpbmcgdGhlIHZhbHVlcyBhbmQgcHJlZmVyZW5jZXMgb2YgcGVvcGxlIG1vc3QgYWZmZWN0ZWQgYnkgVEIgYXQgdGhlIGNlbnRlciBvZiBzY3JlZW5pbmcgYW5kIHRlc3Rpbmc6IGFuIGFwcHJvYWNoIGZvciByZWFjaGluZyB0aGUgdW5yZWFjaGVkIiwiYXV0aG9yIjpbeyJmYW1pbHkiOiJLZXJraG9mZiIsImdpdmVuIjoiQW5kcmV3IEQuIiwicGFyc2UtbmFtZXMiOmZhbHNlLCJkcm9wcGluZy1wYXJ0aWNsZSI6IiIsIm5vbi1kcm9wcGluZy1wYXJ0aWNsZSI6IiJ9LHsiZmFtaWx5IjoiV2VzdCIsImdpdmVuIjoiTm9yYSBTLiIsInBhcnNlLW5hbWVzIjpmYWxzZSwiZHJvcHBpbmctcGFydGljbGUiOiIiLCJub24tZHJvcHBpbmctcGFydGljbGUiOiIifSx7ImZhbWlseSI6Ik1hciBDYXN0cm8iLCJnaXZlbiI6Ik1hcmlhIiwicGFyc2UtbmFtZXMiOmZhbHNlLCJkcm9wcGluZy1wYXJ0aWNsZSI6IiIsIm5vbi1kcm9wcGluZy1wYXJ0aWNsZSI6ImRlbCJ9LHsiZmFtaWx5IjoiQnJhbmlnYW4iLCJnaXZlbiI6IkRhdmlkIiwicGFyc2UtbmFtZXMiOmZhbHNlLCJkcm9wcGluZy1wYXJ0aWNsZSI6IiIsIm5vbi1kcm9wcGluZy1wYXJ0aWNsZSI6IiJ9LHsiZmFtaWx5IjoiQ2hyaXN0b3BoZXIiLCJnaXZlbiI6IkRldmFzYWhheWFtIEouIiwicGFyc2UtbmFtZXMiOmZhbHNlLCJkcm9wcGluZy1wYXJ0aWNsZSI6IiIsIm5vbi1kcm9wcGluZy1wYXJ0aWNsZSI6IiJ9LHsiZmFtaWx5IjoiRGVua2luZ2VyIiwiZ2l2ZW4iOiJDbGF1ZGlhIE0uIiwicGFyc2UtbmFtZXMiOmZhbHNlLCJkcm9wcGluZy1wYXJ0aWNsZSI6IiIsIm5vbi1kcm9wcGluZy1wYXJ0aWNsZSI6IiJ9LHsiZmFtaWx5IjoiTmh1bmciLCJnaXZlbiI6Ik5ndXllbiBWaWV0IiwicGFyc2UtbmFtZXMiOmZhbHNlLCJkcm9wcGluZy1wYXJ0aWNsZSI6IiIsIm5vbi1kcm9wcGluZy1wYXJ0aWNsZSI6IiJ9LHsiZmFtaWx5IjoiVGhlcm9uIiwiZ2l2ZW4iOiJHcmFudCIsInBhcnNlLW5hbWVzIjpmYWxzZSwiZHJvcHBpbmctcGFydGljbGUiOiIiLCJub24tZHJvcHBpbmctcGFydGljbGUiOiIifSx7ImZhbWlseSI6Ildvcm9kcmlhIiwiZ2l2ZW4iOiJXaWxsaWFtIiwicGFyc2UtbmFtZXMiOmZhbHNlLCJkcm9wcGluZy1wYXJ0aWNsZSI6IiIsIm5vbi1kcm9wcGluZy1wYXJ0aWNsZSI6IiJ9LHsiZmFtaWx5IjoiWXUiLCJnaXZlbiI6IkNoYXJsZXMiLCJwYXJzZS1uYW1lcyI6ZmFsc2UsImRyb3BwaW5nLXBhcnRpY2xlIjoiIiwibm9uLWRyb3BwaW5nLXBhcnRpY2xlIjoiIn0seyJmYW1pbHkiOiJNdXlveWV0YSIsImdpdmVuIjoiTW9uZGUiLCJwYXJzZS1uYW1lcyI6ZmFsc2UsImRyb3BwaW5nLXBhcnRpY2xlIjoiIiwibm9uLWRyb3BwaW5nLXBhcnRpY2xlIjoiIn0seyJmYW1pbHkiOiJDYXR0YW1hbmNoaSIsImdpdmVuIjoiQWRpdGh5YSIsInBhcnNlLW5hbWVzIjpmYWxzZSwiZHJvcHBpbmctcGFydGljbGUiOiIiLCJub24tZHJvcHBpbmctcGFydGljbGUiOiIifV0sImNvbnRhaW5lci10aXRsZSI6IkJNQyBHbG9iYWwgYW5kIFB1YmxpYyBIZWFsdGggMjAyMyAxOjEiLCJhY2Nlc3NlZCI6eyJkYXRlLXBhcnRzIjpbWzIwMjQsMiwxM11dfSwiRE9JIjoiMTAuMTE4Ni9TNDQyNjMtMDIzLTAwMDI3LTAiLCJJU1NOIjoiMjczMS05MTNYIiwiVVJMIjoiaHR0cHM6Ly9ibWNnbG9iYWxwdWJsaWNoZWFsdGguYmlvbWVkY2VudHJhbC5jb20vYXJ0aWNsZXMvMTAuMTE4Ni9zNDQyNjMtMDIzLTAwMDI3LTAiLCJpc3N1ZWQiOnsiZGF0ZS1wYXJ0cyI6W1syMDIzLDExLDIxXV19LCJwYWdlIjoiMS0xNiIsImFic3RyYWN0IjoiVG8gcmVhY2ggdGhlIG1pbGxpb25zIG9mIHBlb3BsZSB3aXRoIHR1YmVyY3Vsb3NpcyAoVEIpIHVuZGlhZ25vc2VkIGVhY2ggeWVhciwgdGhlcmUgaXMgYW4gaW1wb3J0YW50IG5lZWQgdG8gcHJvdmlkZSBwZW9wbGUtY2VudGVyZWQgc2NyZWVuaW5nIGFuZCB0ZXN0aW5nIHNlcnZpY2VzLiBEZXNwaXRlIHBlb3BsZS1jZW50ZXJlZCBjYXJlIGJlaW5nIGEga2V5IHBpbGxhciBvZiB0aGUgV0hPIEVORC1UQiBTdHJhdGVneSwgdGhlcmUgaGF2ZSBiZWVuIGZldyBhdHRlbXB0cyB0byBmb3JtYWxseSBjaGFyYWN0ZXJpemUgYW5kIGludGVncmF0ZSB0aGUgcHJlZmVyZW5jZXMgb2YgcGVvcGxlIG1vc3QgYWZmZWN0ZWQgYnkgVEIg4oCUIGluY2x1ZGluZyB0aG9zZSB3aG8gaGF2ZSBpbmNyZWFzZWQgZXhwb3N1cmUgdG8gVEIsIGxpbWl0ZWQgYWNjZXNzIHRvIHNlcnZpY2VzLCBhbmQvb3IgYXJlIGF0IGluY3JlYXNlZCByaXNrIGZvciBUQiDigJQgaW50byBuZXcgdG9vbHMgYW5kIHN0cmF0ZWdpZXMgdG8gaW1wcm92ZSBzY3JlZW5pbmcgYW5kIGRpYWdub3Npcy4gVGhpcyBwZXJzcGVjdGl2ZSBlbXBoYXNpemVzIHRoZSBpbXBvcnRhbmNlIG9mIHByZWZlcmVuY2UgcmVzZWFyY2ggYW1vbmcgcGVvcGxlIG1vc3QgYWZmZWN0ZWQgYnkgVEIsIHByb3ZpZGVzIGFuIG92ZXJ2aWV3IG9mIHF1YWxpdGF0aXZlIHByZWZlcmVuY2UgZXhwbG9yYXRpb24gYW5kIHF1YW50aXRhdGl2ZSBwcmVmZXJlbmNlIGVsaWNpdGF0aW9uIHJlc2VhcmNoIG1ldGhvZHMsIGFuZCBvdXRsaW5lcyBob3cgcHJlZmVyZW5jZXMgY2FuIGJlIGFwcGxpZWQgdG8gaW1wcm92ZSB0aGUgYWNjZXB0YWJpbGl0eSwgYWNjZXNzaWJpbGl0eSwgYW5kIGFwcHJvcHJpYXRlbmVzcyBvZiBUQiBzY3JlZW5pbmcgYW5kIHRlc3Rpbmcgc2VydmljZXMgdmlhIGZvdXIga2V5IG9wcG9ydHVuaXRpZXMuIFRoZXNlIGluY2x1ZGUgdGhlIGZvbGxvd2luZzogKDEpIERlZmluaW5nIHRoZSBtb3N0IHByZWZlcnJlZCBmZWF0dXJlcyBvZiBub3ZlbCBzY3JlZW5pbmcsIHRyaWFnZSwgYW5kIGRpYWdub3N0aWMgdG9vbHMsICgyKSBleHBsb3JpbmcgYW5kIHByaW9yaXRpemluZyBzZXR0aW5nLXNwZWNpZmljIGJhcnJpZXJzIGFuZCBmYWNpbGl0YXRvcnMgdG8gc2NyZWVuaW5nIGFuZCB0ZXN0aW5nLCAoMykgdW5kZXJzdGFuZGluZyB3aGF0IGZlYXR1cmVzIG9mIGNvbW11bml0eS0gYW5kIGZhY2lsaXR5LWJhc2VkIHN0cmF0ZWdpZXMgZm9yIGltcHJvdmluZyBUQiBkZXRlY3Rpb24gYW5kIHRyZWF0bWVudCBhcmUgbW9zdCB2YWx1ZWQsIGFuZCAoNCkgaWRlbnRpZnlpbmcgdGhlIG1vc3QgcmVsZXZhbnQgYW5kIHJlc29uYW50IGNvbW11bmljYXRpb24gc3RyYXRlZ2llcyB0byBpbmNyZWFzZSBpbmRpdmlkdWFsLSBhbmQgY29tbXVuaXR5LWxldmVsIGF3YXJlbmVzcyBhbmQgZGVtYW5kLiBQcmVmZXJlbmNlIHJlc2VhcmNoIHN0dWRpZXMgYW5kIHRyYW5zbGF0aW9uIG9mIHRoZWlyIGZpbmRpbmdzIGludG8gcG9saWN5L2d1aWRhbmNlIGFuZCBvcGVyYXRpb25hbGl6YXRpb24gaGF2ZSBlbm9ybW91cyBwb3RlbnRpYWwgdG8gY2xvc2UgdGhlIGV4aXN0aW5nIGdhcHMgaW4gZGV0ZWN0aW9uIGluIGhpZ2ggYnVyZGVuIHNldHRpbmdzIGJ5IGVuaGFuY2luZyB0aGUgcGVvcGxlLWNlbnRlcmVkbmVzcyBhbmQgcmVhY2ggb2Ygc2NyZWVuaW5nIGFuZCBkaWFnbm9zdGljIHNlcnZpY2VzIHRvIHBlb3BsZSBtb3N0IGFmZmVjdGVkIGJ5IFRCIHdobyBhcmUgY3VycmVudGx5IGJlaW5nIG1pc3NlZCBhbmQgbGVmdCBiZWhpbmQuIiwicHVibGlzaGVyIjoiQmlvTWVkIENlbnRyYWwiLCJpc3N1ZSI6IjEiLCJ2b2x1bWUiOiIxIiwiY29udGFpbmVyLXRpdGxlLXNob3J0IjoiIn0sImlzVGVtcG9yYXJ5IjpmYWxzZX1dfQ=="/>
          <w:id w:val="-1403512901"/>
          <w:placeholder>
            <w:docPart w:val="CA1387BB78934D69B54731B36A5312DC"/>
          </w:placeholder>
        </w:sdtPr>
        <w:sdtEndPr/>
        <w:sdtContent>
          <w:r w:rsidR="0097009F" w:rsidRPr="0097009F">
            <w:rPr>
              <w:color w:val="000000"/>
            </w:rPr>
            <w:t>[106,107]</w:t>
          </w:r>
        </w:sdtContent>
      </w:sdt>
      <w:r w:rsidRPr="00CF2B27">
        <w:t>.</w:t>
      </w:r>
      <w:r w:rsidR="001472F4">
        <w:t xml:space="preserve"> This is now being termed the whole-of-society approach </w:t>
      </w:r>
      <w:r w:rsidR="001472F4" w:rsidRPr="0016136F">
        <w:t>to ensure that the response is equitable, inclusive, people-centred and promotes gender equality and respects human rights</w:t>
      </w:r>
      <w:r w:rsidR="1180974B">
        <w:t>,</w:t>
      </w:r>
      <w:r w:rsidR="001472F4">
        <w:t xml:space="preserve"> as outlined </w:t>
      </w:r>
      <w:r w:rsidR="09718CAE">
        <w:t xml:space="preserve">during </w:t>
      </w:r>
      <w:r w:rsidR="001472F4">
        <w:t xml:space="preserve">the </w:t>
      </w:r>
      <w:r w:rsidR="412013FA">
        <w:t>UN H</w:t>
      </w:r>
      <w:r w:rsidR="2C07B36E">
        <w:t>igh</w:t>
      </w:r>
      <w:r w:rsidR="3DBBE56A">
        <w:t>-</w:t>
      </w:r>
      <w:r w:rsidR="35CCF1F7">
        <w:t>L</w:t>
      </w:r>
      <w:r w:rsidR="00EE06F2">
        <w:t xml:space="preserve">evel </w:t>
      </w:r>
      <w:r w:rsidR="5C1739A0">
        <w:t>M</w:t>
      </w:r>
      <w:r w:rsidR="2C07B36E">
        <w:t xml:space="preserve">eeting </w:t>
      </w:r>
      <w:r w:rsidR="53F82709">
        <w:t>on TB</w:t>
      </w:r>
      <w:r w:rsidR="2C07B36E">
        <w:t xml:space="preserve"> </w:t>
      </w:r>
      <w:sdt>
        <w:sdtPr>
          <w:rPr>
            <w:color w:val="000000"/>
          </w:rPr>
          <w:tag w:val="MENDELEY_CITATION_v3_eyJjaXRhdGlvbklEIjoiTUVOREVMRVlfQ0lUQVRJT05fZmU3NTM3MWUtMWU2ZC00MTZlLTgwMDQtZGYwNWRhNGYxMTJmIiwicHJvcGVydGllcyI6eyJub3RlSW5kZXgiOjB9LCJpc0VkaXRlZCI6ZmFsc2UsIm1hbnVhbE92ZXJyaWRlIjp7ImlzTWFudWFsbHlPdmVycmlkZGVuIjpmYWxzZSwiY2l0ZXByb2NUZXh0IjoiWzEwOF0iLCJtYW51YWxPdmVycmlkZVRleHQiOiIifSwiY2l0YXRpb25JdGVtcyI6W3siaWQiOiIyZjIyMThhYS0zMTA4LTM3OWYtOTQ2NS1iNWUyN2FjN2JkNjUiLCJpdGVtRGF0YSI6eyJ0eXBlIjoicmVwb3J0IiwiaWQiOiIyZjIyMThhYS0zMTA4LTM3OWYtOTQ2NS1iNWUyN2FjN2JkNjUiLCJ0aXRsZSI6IlBvbGl0aWNhbCBkZWNsYXJhdGlvbiBvZiB0aGUgaGlnaC1sZXZlbCBtZWV0aW5nIG9uIHRoZSBmaWdodCBhZ2FpbnN0IHR1YmVyY3Vsb3NpcyIsImF1dGhvciI6W3siZmFtaWx5IjoiVW5pdGVkIE5hdGlvbnMiLCJnaXZlbiI6IiIsInBhcnNlLW5hbWVzIjpmYWxzZSwiZHJvcHBpbmctcGFydGljbGUiOiIiLCJub24tZHJvcHBpbmctcGFydGljbGUiOiIifV0sImlzc3VlZCI6eyJkYXRlLXBhcnRzIjpbWzIwMjNdXX0sImNvbnRhaW5lci10aXRsZS1zaG9ydCI6IiJ9LCJpc1RlbXBvcmFyeSI6ZmFsc2V9XX0="/>
          <w:id w:val="-362131161"/>
          <w:placeholder>
            <w:docPart w:val="C57AF85FB4204081B6E17B2AB6C01D43"/>
          </w:placeholder>
        </w:sdtPr>
        <w:sdtEndPr/>
        <w:sdtContent>
          <w:r w:rsidR="0097009F" w:rsidRPr="0097009F">
            <w:rPr>
              <w:color w:val="000000"/>
            </w:rPr>
            <w:t>[108]</w:t>
          </w:r>
        </w:sdtContent>
      </w:sdt>
      <w:r w:rsidR="00EE06F2">
        <w:t xml:space="preserve">. </w:t>
      </w:r>
    </w:p>
    <w:p w14:paraId="37185D45" w14:textId="42B7239C" w:rsidR="000D1384" w:rsidRDefault="00253457" w:rsidP="00BB1EC7">
      <w:pPr>
        <w:spacing w:line="480" w:lineRule="auto"/>
      </w:pPr>
      <w:r>
        <w:t>Th</w:t>
      </w:r>
      <w:r w:rsidR="004A3604">
        <w:t>e whole-of-society</w:t>
      </w:r>
      <w:r>
        <w:t xml:space="preserve"> </w:t>
      </w:r>
      <w:r w:rsidR="004A3604">
        <w:t xml:space="preserve">approach </w:t>
      </w:r>
      <w:r>
        <w:t xml:space="preserve">begins with </w:t>
      </w:r>
      <w:r w:rsidR="00D20384">
        <w:t>the investment</w:t>
      </w:r>
      <w:r w:rsidR="00BE62EB">
        <w:t xml:space="preserve"> for</w:t>
      </w:r>
      <w:r>
        <w:t xml:space="preserve"> TB education, not only</w:t>
      </w:r>
      <w:r w:rsidR="00BE62EB">
        <w:t xml:space="preserve"> to promote </w:t>
      </w:r>
      <w:r w:rsidR="038F286C">
        <w:t xml:space="preserve">awareness of </w:t>
      </w:r>
      <w:r w:rsidR="00BE62EB">
        <w:t>TB symptoms</w:t>
      </w:r>
      <w:r w:rsidR="7EB7F973">
        <w:t>,</w:t>
      </w:r>
      <w:r w:rsidR="00E9231D">
        <w:t xml:space="preserve"> but also </w:t>
      </w:r>
      <w:r w:rsidR="00BE62EB">
        <w:t xml:space="preserve">to </w:t>
      </w:r>
      <w:r w:rsidR="005C2DAF">
        <w:t>reinforce</w:t>
      </w:r>
      <w:r w:rsidR="00BE62EB">
        <w:t xml:space="preserve"> the message </w:t>
      </w:r>
      <w:r w:rsidR="00E9231D">
        <w:t xml:space="preserve">that TB is a </w:t>
      </w:r>
      <w:r w:rsidR="1686593A">
        <w:t xml:space="preserve">preventable and </w:t>
      </w:r>
      <w:r w:rsidR="00E9231D">
        <w:t>curable disease</w:t>
      </w:r>
      <w:r w:rsidR="00F6583D">
        <w:t xml:space="preserve"> </w:t>
      </w:r>
      <w:sdt>
        <w:sdtPr>
          <w:rPr>
            <w:color w:val="000000"/>
          </w:rPr>
          <w:tag w:val="MENDELEY_CITATION_v3_eyJjaXRhdGlvbklEIjoiTUVOREVMRVlfQ0lUQVRJT05fMjhiYjU5OGQtMDhhMy00NTJjLWFhZjMtMjgyY2MxYmMxNDI2IiwicHJvcGVydGllcyI6eyJub3RlSW5kZXgiOjB9LCJpc0VkaXRlZCI6ZmFsc2UsIm1hbnVhbE92ZXJyaWRlIjp7ImlzTWFudWFsbHlPdmVycmlkZGVuIjpmYWxzZSwiY2l0ZXByb2NUZXh0IjoiWzJdIiwibWFudWFsT3ZlcnJpZGVUZXh0IjoiIn0sImNpdGF0aW9uSXRlbXMiOlt7ImlkIjoiNTc3OGMxYzctYzgwMS0zOWE4LTgxZmUtZDQ0ZWM1ZmY4MmIzIiwiaXRlbURhdGEiOnsidHlwZSI6IndlYnBhZ2UiLCJpZCI6IjU3NzhjMWM3LWM4MDEtMzlhOC04MWZlLWQ0NGVjNWZmODJiMyIsInRpdGxlIjoiR2xvYmFsIFR1YmVyY3Vsb3NpcyBSZXBvcnQgMjAyMi4iLCJhdXRob3IiOlt7ImZhbWlseSI6IldvcmxkIEhlYWx0aCBPcmdhbml6YXRpb24iLCJnaXZlbiI6IiIsInBhcnNlLW5hbWVzIjpmYWxzZSwiZHJvcHBpbmctcGFydGljbGUiOiIiLCJub24tZHJvcHBpbmctcGFydGljbGUiOiIifV0sImNvbnRhaW5lci10aXRsZSI6IldITyIsImFjY2Vzc2VkIjp7ImRhdGUtcGFydHMiOltbMjAyMyw4LDI5XV19LCJVUkwiOiJodHRwczovL3d3dy53aG8uaW50L3RlYW1zL2dsb2JhbC10dWJlcmN1bG9zaXMtcHJvZ3JhbW1lL3RiLXJlcG9ydHMiLCJpc3N1ZWQiOnsiZGF0ZS1wYXJ0cyI6W1syMDIzXV19LCJjb250YWluZXItdGl0bGUtc2hvcnQiOiIifSwiaXNUZW1wb3JhcnkiOmZhbHNlfV19"/>
          <w:id w:val="1727253938"/>
          <w:placeholder>
            <w:docPart w:val="4169B03148EA4210968E1B6EFE2EE19B"/>
          </w:placeholder>
        </w:sdtPr>
        <w:sdtEndPr/>
        <w:sdtContent>
          <w:r w:rsidR="0097009F" w:rsidRPr="0097009F">
            <w:rPr>
              <w:color w:val="000000"/>
            </w:rPr>
            <w:t>[2]</w:t>
          </w:r>
        </w:sdtContent>
      </w:sdt>
      <w:r w:rsidR="00E22B15">
        <w:t xml:space="preserve">. </w:t>
      </w:r>
      <w:r w:rsidR="00BE62EB">
        <w:t xml:space="preserve">The mode of delivery should be </w:t>
      </w:r>
      <w:r w:rsidR="00214C61">
        <w:t>tailored</w:t>
      </w:r>
      <w:r w:rsidR="00BE62EB">
        <w:t xml:space="preserve"> to reflect </w:t>
      </w:r>
      <w:r w:rsidR="00CF3955">
        <w:t>the</w:t>
      </w:r>
      <w:r w:rsidR="00BE62EB">
        <w:t xml:space="preserve"> community in which it</w:t>
      </w:r>
      <w:r w:rsidR="252FE749">
        <w:t xml:space="preserve"> i</w:t>
      </w:r>
      <w:r w:rsidR="00BE62EB">
        <w:t xml:space="preserve">s being used and be mindful of local customs, </w:t>
      </w:r>
      <w:r w:rsidR="559969AC">
        <w:t xml:space="preserve">gendered differences, </w:t>
      </w:r>
      <w:r w:rsidR="00BE62EB">
        <w:t xml:space="preserve">literacy rates and </w:t>
      </w:r>
      <w:r w:rsidR="00E020E2">
        <w:t xml:space="preserve">areas of community </w:t>
      </w:r>
      <w:r w:rsidR="00E020E2">
        <w:lastRenderedPageBreak/>
        <w:t xml:space="preserve">congregation. This then </w:t>
      </w:r>
      <w:r w:rsidR="0070127D">
        <w:t>continues with the</w:t>
      </w:r>
      <w:r w:rsidR="003A24BA">
        <w:t xml:space="preserve"> encourage</w:t>
      </w:r>
      <w:r w:rsidR="0070127D">
        <w:t>ment for</w:t>
      </w:r>
      <w:r w:rsidR="003A24BA">
        <w:t xml:space="preserve"> people to access health</w:t>
      </w:r>
      <w:r w:rsidR="00BB711D">
        <w:t xml:space="preserve"> </w:t>
      </w:r>
      <w:r w:rsidR="003A24BA">
        <w:t>care</w:t>
      </w:r>
      <w:r w:rsidR="00E020E2">
        <w:t xml:space="preserve">, this </w:t>
      </w:r>
      <w:r w:rsidR="005C2DAF">
        <w:t>must</w:t>
      </w:r>
      <w:r w:rsidR="00E020E2">
        <w:t xml:space="preserve"> be made as convenient as possible</w:t>
      </w:r>
      <w:r w:rsidR="003A24BA">
        <w:t>.</w:t>
      </w:r>
      <w:r w:rsidR="003A58E3" w:rsidRPr="003A58E3">
        <w:t xml:space="preserve"> </w:t>
      </w:r>
      <w:r w:rsidR="003A58E3">
        <w:t xml:space="preserve">Insights can be gained from the HIV community from the success of the ‘know your status’ campaign which improved voluntary testing uptake </w:t>
      </w:r>
      <w:sdt>
        <w:sdtPr>
          <w:rPr>
            <w:color w:val="000000"/>
          </w:rPr>
          <w:tag w:val="MENDELEY_CITATION_v3_eyJjaXRhdGlvbklEIjoiTUVOREVMRVlfQ0lUQVRJT05fOTdiM2E4NGItZjQ2ZC00ZTNjLTg0NWMtMDg3Nzg4NGI5NDdlIiwicHJvcGVydGllcyI6eyJub3RlSW5kZXgiOjB9LCJpc0VkaXRlZCI6ZmFsc2UsIm1hbnVhbE92ZXJyaWRlIjp7ImlzTWFudWFsbHlPdmVycmlkZGVuIjpmYWxzZSwiY2l0ZXByb2NUZXh0IjoiWzEwOV0iLCJtYW51YWxPdmVycmlkZVRleHQiOiIifSwiY2l0YXRpb25JdGVtcyI6W3siaWQiOiJiYWYyNWRjOC01NDFhLTNkMmItYWU4NC1kYjAzNmE2MzM1NmYiLCJpdGVtRGF0YSI6eyJ0eXBlIjoicmVwb3J0IiwiaWQiOiJiYWYyNWRjOC01NDFhLTNkMmItYWU4NC1kYjAzNmE2MzM1NmYiLCJ0aXRsZSI6Iktub3dpbmcgeW91ciBzdGF0dXMtIHRoZW4gYW5kIG5vdyIsImF1dGhvciI6W3siZmFtaWx5IjoiVW5pdGFpZCIsImdpdmVuIjoiIiwicGFyc2UtbmFtZXMiOmZhbHNlLCJkcm9wcGluZy1wYXJ0aWNsZSI6IiIsIm5vbi1kcm9wcGluZy1wYXJ0aWNsZSI6IiJ9XSwiaXNzdWVkIjp7ImRhdGUtcGFydHMiOltbMjAxOF1dfSwiY29udGFpbmVyLXRpdGxlLXNob3J0IjoiIn0sImlzVGVtcG9yYXJ5IjpmYWxzZX1dfQ=="/>
          <w:id w:val="791784826"/>
          <w:placeholder>
            <w:docPart w:val="7111ABA6CFE34960A609C53FEC14AA26"/>
          </w:placeholder>
        </w:sdtPr>
        <w:sdtEndPr/>
        <w:sdtContent>
          <w:r w:rsidR="0097009F" w:rsidRPr="0097009F">
            <w:rPr>
              <w:color w:val="000000"/>
            </w:rPr>
            <w:t>[109]</w:t>
          </w:r>
        </w:sdtContent>
      </w:sdt>
      <w:r w:rsidR="4BF8CEE5">
        <w:t>.</w:t>
      </w:r>
      <w:r w:rsidR="003A58E3">
        <w:t xml:space="preserve"> Could the TB community embrace a similar approach</w:t>
      </w:r>
      <w:r w:rsidR="6FC9F11E">
        <w:t xml:space="preserve"> to change health seeking behaviour and diagnostic testing provision and uptake</w:t>
      </w:r>
      <w:r w:rsidR="4BF8CEE5">
        <w:t>?</w:t>
      </w:r>
      <w:r w:rsidR="00365160">
        <w:t xml:space="preserve"> </w:t>
      </w:r>
      <w:r w:rsidR="0015239D">
        <w:t xml:space="preserve">Educational information should then be reinforced at the </w:t>
      </w:r>
      <w:r w:rsidR="00EB4E84">
        <w:t xml:space="preserve">first encountered </w:t>
      </w:r>
      <w:r w:rsidR="0015239D">
        <w:t>health</w:t>
      </w:r>
      <w:r w:rsidR="00BB711D">
        <w:t xml:space="preserve"> </w:t>
      </w:r>
      <w:r w:rsidR="0015239D">
        <w:t xml:space="preserve">care </w:t>
      </w:r>
      <w:r w:rsidR="00EB4E84">
        <w:t>centre, irrespective of test or treatment availability,</w:t>
      </w:r>
      <w:r w:rsidR="0015239D">
        <w:t xml:space="preserve"> </w:t>
      </w:r>
      <w:r w:rsidR="00A86A94">
        <w:t xml:space="preserve">about </w:t>
      </w:r>
      <w:r w:rsidR="00EB4E84">
        <w:t xml:space="preserve">TB, </w:t>
      </w:r>
      <w:r w:rsidR="00214C61">
        <w:t xml:space="preserve">and </w:t>
      </w:r>
      <w:r w:rsidR="00A86A94">
        <w:t xml:space="preserve">treatment strategies. </w:t>
      </w:r>
      <w:r w:rsidR="00B57F1E">
        <w:t>Strengthening community engagement with health</w:t>
      </w:r>
      <w:r w:rsidR="00BB711D">
        <w:t xml:space="preserve"> </w:t>
      </w:r>
      <w:r w:rsidR="00B57F1E">
        <w:t xml:space="preserve">care </w:t>
      </w:r>
      <w:r w:rsidR="00E74FA9">
        <w:t>centre</w:t>
      </w:r>
      <w:r w:rsidR="00B57F1E">
        <w:t xml:space="preserve">s will not only be </w:t>
      </w:r>
      <w:r w:rsidR="00E74FA9">
        <w:t>helpful</w:t>
      </w:r>
      <w:r w:rsidR="00B57F1E">
        <w:t xml:space="preserve"> to people with </w:t>
      </w:r>
      <w:r w:rsidR="00DC2BEC">
        <w:t>TB but</w:t>
      </w:r>
      <w:r w:rsidR="00E74FA9">
        <w:t xml:space="preserve"> </w:t>
      </w:r>
      <w:r w:rsidR="25EA8057">
        <w:t>will also</w:t>
      </w:r>
      <w:r w:rsidR="31E21E87">
        <w:t xml:space="preserve"> </w:t>
      </w:r>
      <w:r w:rsidR="00E74FA9">
        <w:t xml:space="preserve">have </w:t>
      </w:r>
      <w:r w:rsidR="00D539F9">
        <w:t>wider health benefits</w:t>
      </w:r>
      <w:r w:rsidR="00E241AE">
        <w:t xml:space="preserve"> </w:t>
      </w:r>
      <w:sdt>
        <w:sdtPr>
          <w:rPr>
            <w:color w:val="000000"/>
          </w:rPr>
          <w:tag w:val="MENDELEY_CITATION_v3_eyJjaXRhdGlvbklEIjoiTUVOREVMRVlfQ0lUQVRJT05fYjMwZjU1NmEtNDk5MC00MjE4LWE4NzAtYTQ0OTlhYWZmZDgwIiwicHJvcGVydGllcyI6eyJub3RlSW5kZXgiOjB9LCJpc0VkaXRlZCI6ZmFsc2UsIm1hbnVhbE92ZXJyaWRlIjp7ImlzTWFudWFsbHlPdmVycmlkZGVuIjpmYWxzZSwiY2l0ZXByb2NUZXh0IjoiWzExMF0iLCJtYW51YWxPdmVycmlkZVRleHQiOiIifSwiY2l0YXRpb25JdGVtcyI6W3siaWQiOiJjODE3MzhmMy04NGI5LTM3NzgtOTY5NC04YTkwYTcxNzU1OTkiLCJpdGVtRGF0YSI6eyJ0eXBlIjoiYXJ0aWNsZS1qb3VybmFsIiwiaWQiOiJjODE3MzhmMy04NGI5LTM3NzgtOTY5NC04YTkwYTcxNzU1OTkiLCJ0aXRsZSI6IkNvbW11bml0eSBlbmdhZ2VtZW50IGluaXRpYXRpdmVzIGluIHByaW1hcnkgaGVhbHRoIGNhcmUgdG8gYWNoaWV2ZSB1bml2ZXJzYWwgaGVhbHRoIGNvdmVyYWdlOiBBIHJlYWxpc3Qgc3ludGhlc2lzIG9mIHNjb3BpbmcgcmV2aWV3IiwiYXV0aG9yIjpbeyJmYW1pbHkiOiJFcmt1IiwiZ2l2ZW4iOiJEYW5pZWwiLCJwYXJzZS1uYW1lcyI6ZmFsc2UsImRyb3BwaW5nLXBhcnRpY2xlIjoiIiwibm9uLWRyb3BwaW5nLXBhcnRpY2xlIjoiIn0seyJmYW1pbHkiOiJLaGF0cmkiLCJnaXZlbiI6IlJlc2hhbSIsInBhcnNlLW5hbWVzIjpmYWxzZSwiZHJvcHBpbmctcGFydGljbGUiOiIiLCJub24tZHJvcHBpbmctcGFydGljbGUiOiIifSx7ImZhbWlseSI6IkVuZGFsYW1hdyIsImdpdmVuIjoiQWtsaWx1IiwicGFyc2UtbmFtZXMiOmZhbHNlLCJkcm9wcGluZy1wYXJ0aWNsZSI6IiIsIm5vbi1kcm9wcGluZy1wYXJ0aWNsZSI6IiJ9LHsiZmFtaWx5IjoiV29sa2EiLCJnaXZlbiI6IkVza2luZGVyIiwicGFyc2UtbmFtZXMiOmZhbHNlLCJkcm9wcGluZy1wYXJ0aWNsZSI6IiIsIm5vbi1kcm9wcGluZy1wYXJ0aWNsZSI6IiJ9LHsiZmFtaWx5IjoiTmlnYXR1IiwiZ2l2ZW4iOiJGcmVoaXdvdCIsInBhcnNlLW5hbWVzIjpmYWxzZSwiZHJvcHBpbmctcGFydGljbGUiOiIiLCJub24tZHJvcHBpbmctcGFydGljbGUiOiIifSx7ImZhbWlseSI6Ilpld2RpZSIsImdpdmVuIjoiQW50ZW5laCIsInBhcnNlLW5hbWVzIjpmYWxzZSwiZHJvcHBpbmctcGFydGljbGUiOiIiLCJub24tZHJvcHBpbmctcGFydGljbGUiOiIifSx7ImZhbWlseSI6IkFzc2VmYSIsImdpdmVuIjoiWWliZWx0YWwiLCJwYXJzZS1uYW1lcyI6ZmFsc2UsImRyb3BwaW5nLXBhcnRpY2xlIjoiIiwibm9uLWRyb3BwaW5nLXBhcnRpY2xlIjoiIn1dLCJjb250YWluZXItdGl0bGUiOiJQTG9TIE9ORSIsIkRPSSI6IjEwLjEzNzEvam91cm5hbC5wb25lLjAyODUyMjIiLCJJU1NOIjoiMTkzMjYyMDMiLCJQTUlEIjoiMzcxMzQxMDIiLCJpc3N1ZWQiOnsiZGF0ZS1wYXJ0cyI6W1syMDIzLDUsMV1dfSwiYWJzdHJhY3QiOiJCYWNrZ3JvdW5kIENvbW11bml0eSBlbmdhZ2VtZW50IChDRSkgaXMgYW4gZXNzZW50aWFsIGNvbXBvbmVudCBpbiBhIHByaW1hcnkgaGVhbHRoIGNhcmUgKFBIQykgYW5kIHRoZXJlIGhhdmUgYmVlbiBncm93aW5nIGNhbGxzIGZvciBzZXJ2aWNlIHByb3ZpZGVycyB0byBzZWVrIGdyZWF0ZXIgQ0UgaW4gdGhlIHBsYW5uaW5nLCBkZXNpZ24sIGRlbGl2ZXJ5IGFuZCBldmFsdWF0aW9uIG9mIFBIQyBzZXJ2aWNlcy4gVGhpcyBzY29waW5nIHJldmlldyBhaW1lZCB0byBleHBsb3JlIHRoZSB1bmRlcmx5aW5nIGF0dHJpYnV0ZXMsIGNvbnRleHRzIGFuZCBtZWNoYW5pc21zIGluIHdoaWNoIGNvbW11bml0eSBlbmdhZ2VtZW50IGluaXRpYXRpdmVzIGNvbnRyaWJ1dGUgdG8gaW1wcm92ZWQgUEhDIHNlcnZpY2UgZGVsaXZlcnkgYW5kIHRoZSByZWFsaXNhdGlvbiBvZiBVSEMuIE1ldGhvZHMgUHViTWVkLCBQc3ljSU5GTywgQ0lOQUhMLCBDb2NocmFuZSBMaWJyYXJ5LCBFTUJBU0UgYW5kIEdvb2dsZSBTY2hvbGFyIHdlcmUgc2VhcmNoZWQgZnJvbSB0aGUgaW5jZXB0aW9uIG9mIGVhY2ggZGF0YWJhc2UgdW50aWwgTWF5IDIwMjIgZm9yIHN0dWRpZXMgdGhhdCBkZXNjcmliZWQgdGhlIHN0cnVjdHVyZSwgcHJvY2VzcywgYW5kIG91dGNvbWVzIG9mIENFIGludGVydmVudGlvbnMgaW1wbGVtZW50ZWQgaW4gUEhDIHNldHRpbmdzLiBXZSBpbmNsdWRlZCBxdWFsaXRhdGl2ZSBhbmQgcXVhbnRpdGF0aXZlIHN0dWRpZXMsIHByb2Nlc3MgZXZhbHVhdGlvbnMgYW5kIHN5c3RlbWF0aWMgb3Igc2NvcGluZyByZXZpZXdzLiBEYXRhIHdlcmUgZXh0cmFjdGVkIHVzaW5nIGEgcHJlZGVmaW5lZCBleHRyYWN0aW9uIHNoZWV0LCBhbmQgdGhlIHF1YWxpdHkgb2YgcmVwb3J0aW5nIG9mIGluY2x1ZGVkIHN0dWRpZXMgd2FzIGFzc2Vzc2VkIHVzaW5nIHRoZSBNaXhlZCBNZXRob2RzIEFwcHJhaXNhbCBUb29sLiBUaGUgRG9uYWJlZGlhbidzIG1vZGVsIGZvciBxdWFsaXR5IG9mIGhlYWx0aGNhcmUgd2FzIHVzZWQgdG8gY2F0ZWdvcmlzZSBhdHRyaWJ1dGVzIG9mIENFIGludG8gXCJzdHJ1Y3R1cmVcIiwgXCJwcm9jZXNzXCJhbmQgXCJvdXRjb21lXCIuIFJlc3VsdHMgVGhlbWVzIHJlbGF0ZWQgdG8gdGhlIHN0cnVjdHVyYWwgYXNwZWN0cyBvZiBDRSBpbml0aWF0aXZlcyBpbmNsdWRlZCB0aGUgbWV0aG9kb2xvZ2ljYWwgYXBwcm9hY2hlcyAoaS5lLiwgZm9ybWF0IGFuZCBjb21wb3NpdGlvbiksIGxldmVscyBvZiBDRSAoaS5lLiwgZXh0ZW50LCB0aW1lLCBhbmQgdGltaW5nIG9mIGVuZ2FnZW1lbnQpIGFuZCB0aGUgc3VwcG9ydCBwcm9jZXNzZXMgYW5kIHN0cmF0ZWdpZXMgKGkuZS4sIHNraWxscyBhbmQgY2FwYWNpdHkpIHRoYXQgYXJlIHB1dCBpbiBwbGFjZSB0byBlbmFibGUgYm90aCBjb21tdW5pdGllcyBhbmQgc2VydmljZSBwcm92aWRlcnMgdG8gdW5kZXJ0YWtlIHN1Y2Nlc3NmdWwgQ0UuIFByb2Nlc3MgYXNwZWN0cyBvZiBDRSBpbml0aWF0aXZlcyBkaXNjdXNzZWQgaW4gdGhlIGxpdGVyYXR1cmUgaW5jbHVkZWQ6IGkpIHRoZSByb2xlIG9mIHRoZSBjb21tdW5pdHkgaW4gZGVmaW5pbmcgcHJpb3JpdGllcyBhbmQgc2V0dGluZyBvYmplY3RpdmVzIGZvciBDRSwgaWkpIHR5cGVzIGFuZCBkeW5hbWljcyBvZiB0aGUgYnJvYWQgcmFuZ2Ugb2YgZW5nYWdlbWVudCBhcHByb2FjaGVzIGFuZCBhY3Rpdml0aWVzLCBhbmQgaWlpKSBwcmVzZW5jZSBvZiBhbiBvbi1nb2luZyBjb21tdW5pY2F0aW9uIGFuZCB0d28td2F5IGluZm9ybWF0aW9uIHNoYXJpbmcuIEtleSBDRSBjb21wb25lbnRzIGFuZCBjb250ZXh0dWFsIGZhY3RvcnMgdGhhdCBhZmZlY3RlZCB0aGUgaW1wYWN0IG9mIENFIGluaXRpYXRpdmVzIGluY2x1ZGVkIHRoZSB3aWRlciBzb2Npby1lY29ub21pYyBjb250ZXh0LCBwb3dlciBkeW5hbWljcyBhbmQgcmVwcmVzZW50YXRpb24gb2YgY29tbXVuaXRpZXMgYW5kIHRoZWlyIHZvaWNlcywgYW5kIGN1bHR1cmFsIGFuZCBvcmdhbmlzYXRpb25hbCBpc3N1ZXMuIENvbmNsdXNpb25zIE91ciByZXZpZXcgaGlnaGxpZ2h0ZWQgdGhlIHBvdGVudGlhbCByb2xlIG9mIENFIGluaXRpYXRpdmVzIGluIGltcHJvdmluZyBkZWNpc2lvbiBtYWtpbmcgcHJvY2VzcyBhbmQgaW1wcm92aW5nIG92ZXJhbGwgaGVhbHRoIG91dGNvbWVzLCBhbmQgaWRlbnRpZmllZCBzZXZlcmFsIG9yZ2FuaXNhdGlvbmFsLCBjdWx0dXJhbCwgcG9saXRpY2FsLCBhbmQgY29udGV4dHVhbCBmYWN0b3JzIHRoYXQgYWZmZWN0IHRoZSBzdWNjZXNzIG9mIENFIGluaXRpYXRpdmVzIGluIFBIQyBzZXR0aW5ncy4gQXdhcmVuZXNzIG9mIGFuZCByZXNwb25kaW5nIHRvIHRoZSBjb250ZXh0dWFsIGZhY3RvcnMgd2lsbCBpbmNyZWFzZSB0aGUgY2hhbmNlcyBvZiBzdWNjZXNzZnVsIENFIGluaXRpYXRpdmVzLiIsInB1Ymxpc2hlciI6IlB1YmxpYyBMaWJyYXJ5IG9mIFNjaWVuY2UiLCJpc3N1ZSI6IjUgTWF5Iiwidm9sdW1lIjoiMTgiLCJjb250YWluZXItdGl0bGUtc2hvcnQiOiJQTG9TIE9uZSJ9LCJpc1RlbXBvcmFyeSI6ZmFsc2V9XX0="/>
          <w:id w:val="-1944448288"/>
          <w:placeholder>
            <w:docPart w:val="7B654C5EB2124D4CBAA0620335E62E0D"/>
          </w:placeholder>
        </w:sdtPr>
        <w:sdtEndPr/>
        <w:sdtContent>
          <w:r w:rsidR="0097009F" w:rsidRPr="0097009F">
            <w:rPr>
              <w:color w:val="000000"/>
            </w:rPr>
            <w:t>[110]</w:t>
          </w:r>
        </w:sdtContent>
      </w:sdt>
      <w:r w:rsidR="00E241AE">
        <w:t xml:space="preserve">. </w:t>
      </w:r>
    </w:p>
    <w:p w14:paraId="35315787" w14:textId="4446EDB3" w:rsidR="001439A3" w:rsidRDefault="00EE06F2" w:rsidP="00BB1EC7">
      <w:pPr>
        <w:spacing w:line="480" w:lineRule="auto"/>
      </w:pPr>
      <w:r>
        <w:t>Whilst an engaged</w:t>
      </w:r>
      <w:r w:rsidR="00D539F9">
        <w:t xml:space="preserve"> and educated</w:t>
      </w:r>
      <w:r>
        <w:t xml:space="preserve"> community is essential</w:t>
      </w:r>
      <w:r w:rsidR="00D539F9">
        <w:t>,</w:t>
      </w:r>
      <w:r>
        <w:t xml:space="preserve"> progress can only go so far without the </w:t>
      </w:r>
      <w:r w:rsidR="00BD14E8">
        <w:t xml:space="preserve">participation and </w:t>
      </w:r>
      <w:r w:rsidR="00E241AE">
        <w:t xml:space="preserve">commitment </w:t>
      </w:r>
      <w:r>
        <w:t xml:space="preserve">of policy makers and </w:t>
      </w:r>
      <w:r w:rsidR="007F2BEB">
        <w:t>national governing bodies. The whole-of-government approach encourages TB discussions within all settings</w:t>
      </w:r>
      <w:r w:rsidR="00C26C88">
        <w:t xml:space="preserve">, including </w:t>
      </w:r>
      <w:r w:rsidR="00C26C88" w:rsidRPr="0016136F">
        <w:t>parliaments, civil society</w:t>
      </w:r>
      <w:r w:rsidR="00C26C88">
        <w:t xml:space="preserve"> and</w:t>
      </w:r>
      <w:r w:rsidR="00C26C88" w:rsidRPr="0016136F">
        <w:t xml:space="preserve"> the educational system</w:t>
      </w:r>
      <w:r w:rsidR="00C26C88">
        <w:t>,</w:t>
      </w:r>
      <w:r w:rsidR="007F2BEB">
        <w:t xml:space="preserve"> </w:t>
      </w:r>
      <w:r w:rsidR="0037309F">
        <w:t>to establish</w:t>
      </w:r>
      <w:r w:rsidR="007F2BEB">
        <w:t xml:space="preserve"> </w:t>
      </w:r>
      <w:r w:rsidR="0037309F" w:rsidRPr="0016136F">
        <w:t xml:space="preserve">national multisectoral accountability and review mechanisms and increase and sustain investment for </w:t>
      </w:r>
      <w:r w:rsidR="0037309F">
        <w:t xml:space="preserve">community </w:t>
      </w:r>
      <w:r w:rsidR="0037309F" w:rsidRPr="0016136F">
        <w:t>initiatives</w:t>
      </w:r>
      <w:r w:rsidR="0037309F">
        <w:t>.</w:t>
      </w:r>
      <w:r w:rsidR="00B37108">
        <w:t xml:space="preserve"> Additionally, infrastructure changes which might currently act as a barrier to accessing health</w:t>
      </w:r>
      <w:r w:rsidR="00BB711D">
        <w:t xml:space="preserve"> </w:t>
      </w:r>
      <w:r w:rsidR="00B37108">
        <w:t xml:space="preserve">care such as opening hours and </w:t>
      </w:r>
      <w:r w:rsidR="00655859">
        <w:t>transportation</w:t>
      </w:r>
      <w:r w:rsidR="00B37108">
        <w:t xml:space="preserve"> links from the centres </w:t>
      </w:r>
      <w:r w:rsidR="001101A6">
        <w:t xml:space="preserve">can only be achievable with </w:t>
      </w:r>
      <w:r w:rsidR="002D3EED">
        <w:t>the combined</w:t>
      </w:r>
      <w:r w:rsidR="00655859">
        <w:t xml:space="preserve"> support</w:t>
      </w:r>
      <w:r w:rsidR="002D3EED">
        <w:t xml:space="preserve"> of </w:t>
      </w:r>
      <w:r w:rsidR="002D3EED" w:rsidRPr="00E81B54">
        <w:t xml:space="preserve">health, finance, trade and development sectors, in order to enhance collective actions to end </w:t>
      </w:r>
      <w:r w:rsidR="585FC3AA">
        <w:t>TB</w:t>
      </w:r>
      <w:r w:rsidR="3E2D7DB2">
        <w:t xml:space="preserve">. </w:t>
      </w:r>
    </w:p>
    <w:p w14:paraId="08051A8F" w14:textId="4A477EFE" w:rsidR="00642B77" w:rsidRPr="005A320A" w:rsidRDefault="005C57AC" w:rsidP="00BB1EC7">
      <w:pPr>
        <w:spacing w:line="480" w:lineRule="auto"/>
        <w:rPr>
          <w:b/>
          <w:bCs/>
        </w:rPr>
      </w:pPr>
      <w:r>
        <w:rPr>
          <w:b/>
          <w:bCs/>
        </w:rPr>
        <w:t>Conclusions</w:t>
      </w:r>
    </w:p>
    <w:p w14:paraId="24DB48B8" w14:textId="7A57297B" w:rsidR="00642B77" w:rsidRDefault="00642B77" w:rsidP="00BB1EC7">
      <w:pPr>
        <w:spacing w:line="480" w:lineRule="auto"/>
      </w:pPr>
      <w:r w:rsidRPr="00CF2B27">
        <w:t xml:space="preserve">Despite recent </w:t>
      </w:r>
      <w:r w:rsidR="00143236">
        <w:t>advancements</w:t>
      </w:r>
      <w:r w:rsidR="00E048C1">
        <w:t xml:space="preserve"> </w:t>
      </w:r>
      <w:r w:rsidRPr="00CF2B27">
        <w:t xml:space="preserve">and several promising </w:t>
      </w:r>
      <w:r w:rsidR="06BB5711">
        <w:t xml:space="preserve">new </w:t>
      </w:r>
      <w:r w:rsidRPr="00CF2B27">
        <w:t>technologies in the pipeline, reaching all people with TB with proper diagnosis will not be solved by new tool</w:t>
      </w:r>
      <w:r w:rsidR="00214C61">
        <w:t>s</w:t>
      </w:r>
      <w:r w:rsidRPr="00CF2B27">
        <w:t xml:space="preserve"> alone. We must work to bring different combinations of the best </w:t>
      </w:r>
      <w:r w:rsidR="00B773EA" w:rsidRPr="00CF2B27">
        <w:t>tests and</w:t>
      </w:r>
      <w:r w:rsidRPr="00CF2B27">
        <w:t xml:space="preserve"> use them in creative ways </w:t>
      </w:r>
      <w:r w:rsidR="00FB6FAC">
        <w:t>to</w:t>
      </w:r>
      <w:r w:rsidRPr="00CF2B27">
        <w:t xml:space="preserve"> reach </w:t>
      </w:r>
      <w:r w:rsidR="2CF3CDD1">
        <w:t>those who are currently being missed by existing TB prevention and care services</w:t>
      </w:r>
      <w:r>
        <w:t>.</w:t>
      </w:r>
      <w:r w:rsidRPr="00CF2B27">
        <w:t xml:space="preserve"> </w:t>
      </w:r>
      <w:r w:rsidR="002C5DB7">
        <w:t xml:space="preserve">This cannot be achieved with a </w:t>
      </w:r>
      <w:r w:rsidR="0057166B">
        <w:t>top-down</w:t>
      </w:r>
      <w:r w:rsidR="002C5DB7">
        <w:t xml:space="preserve"> approach and rather w</w:t>
      </w:r>
      <w:r w:rsidRPr="00CF2B27">
        <w:t xml:space="preserve">e must work outside of traditional health facilities to strengthen community systems, </w:t>
      </w:r>
      <w:r w:rsidR="00962638">
        <w:t xml:space="preserve">collaborating </w:t>
      </w:r>
      <w:r w:rsidRPr="00CF2B27">
        <w:t>with and look</w:t>
      </w:r>
      <w:r w:rsidR="00426582">
        <w:t>ing</w:t>
      </w:r>
      <w:r w:rsidRPr="00CF2B27">
        <w:t xml:space="preserve"> across disease platforms to reach more people. </w:t>
      </w:r>
    </w:p>
    <w:p w14:paraId="50F8CC47" w14:textId="77777777" w:rsidR="006C0925" w:rsidRDefault="00B3086F" w:rsidP="00BB1EC7">
      <w:pPr>
        <w:spacing w:line="480" w:lineRule="auto"/>
      </w:pPr>
      <w:r>
        <w:lastRenderedPageBreak/>
        <w:t xml:space="preserve">Initiatives to target at risk populations for test evaluation and implementation will provide much needed data on the particular needs of underserved communities, whilst </w:t>
      </w:r>
      <w:r w:rsidR="00F90044">
        <w:t>contributing to global guidance on finding the missed millions who</w:t>
      </w:r>
      <w:r w:rsidR="638E7A10">
        <w:t>, each year,</w:t>
      </w:r>
      <w:r w:rsidR="00F90044">
        <w:t xml:space="preserve"> </w:t>
      </w:r>
      <w:r w:rsidR="619D4E79">
        <w:t>are not reached by TB services and care</w:t>
      </w:r>
      <w:r w:rsidR="00F90044">
        <w:t xml:space="preserve">. </w:t>
      </w:r>
    </w:p>
    <w:p w14:paraId="78F95551" w14:textId="77777777" w:rsidR="003E4963" w:rsidRPr="005A320A" w:rsidRDefault="003E4963" w:rsidP="003E4963">
      <w:pPr>
        <w:spacing w:line="480" w:lineRule="auto"/>
        <w:rPr>
          <w:b/>
          <w:bCs/>
          <w:u w:val="single"/>
        </w:rPr>
      </w:pPr>
      <w:r w:rsidRPr="005A320A">
        <w:rPr>
          <w:b/>
          <w:bCs/>
          <w:u w:val="single"/>
        </w:rPr>
        <w:t>Figure legends</w:t>
      </w:r>
    </w:p>
    <w:p w14:paraId="2856BF94" w14:textId="67FD3C25" w:rsidR="003E4963" w:rsidRDefault="003E4963" w:rsidP="003E4963">
      <w:pPr>
        <w:spacing w:line="480" w:lineRule="auto"/>
      </w:pPr>
      <w:r>
        <w:t>Figure 1: A demonstration of the capabilities of ultra-portable X-ray machines outside healthcare facilities.</w:t>
      </w:r>
    </w:p>
    <w:p w14:paraId="52C3477D" w14:textId="08E97E07" w:rsidR="003E4963" w:rsidRDefault="00B37BF4" w:rsidP="00BB1EC7">
      <w:pPr>
        <w:spacing w:line="480" w:lineRule="auto"/>
        <w:rPr>
          <w:b/>
          <w:bCs/>
        </w:rPr>
      </w:pPr>
      <w:r>
        <w:rPr>
          <w:b/>
          <w:bCs/>
        </w:rPr>
        <w:t>Declarations</w:t>
      </w:r>
    </w:p>
    <w:p w14:paraId="6D29021D" w14:textId="596011D0" w:rsidR="009B4CA9" w:rsidRDefault="009B4CA9" w:rsidP="00BB1EC7">
      <w:pPr>
        <w:spacing w:line="480" w:lineRule="auto"/>
        <w:rPr>
          <w:i/>
          <w:iCs/>
        </w:rPr>
      </w:pPr>
      <w:r>
        <w:rPr>
          <w:i/>
          <w:iCs/>
        </w:rPr>
        <w:t>Ethics approval and consent to participate</w:t>
      </w:r>
    </w:p>
    <w:p w14:paraId="05D120BE" w14:textId="6F3A751F" w:rsidR="008441E7" w:rsidRPr="005A320A" w:rsidRDefault="008441E7" w:rsidP="00BB1EC7">
      <w:pPr>
        <w:spacing w:line="480" w:lineRule="auto"/>
      </w:pPr>
      <w:r>
        <w:t>Not applicable.</w:t>
      </w:r>
    </w:p>
    <w:p w14:paraId="31BD23C6" w14:textId="08EE42DB" w:rsidR="009B4CA9" w:rsidRDefault="008441E7" w:rsidP="00BB1EC7">
      <w:pPr>
        <w:spacing w:line="480" w:lineRule="auto"/>
        <w:rPr>
          <w:i/>
          <w:iCs/>
        </w:rPr>
      </w:pPr>
      <w:r>
        <w:rPr>
          <w:i/>
          <w:iCs/>
        </w:rPr>
        <w:t>Consent for publication</w:t>
      </w:r>
    </w:p>
    <w:p w14:paraId="204435AC" w14:textId="05E8D6F0" w:rsidR="008441E7" w:rsidRPr="005A320A" w:rsidRDefault="008441E7" w:rsidP="00BB1EC7">
      <w:pPr>
        <w:spacing w:line="480" w:lineRule="auto"/>
      </w:pPr>
      <w:r>
        <w:t>Not applicable.</w:t>
      </w:r>
    </w:p>
    <w:p w14:paraId="11B409F4" w14:textId="534730D3" w:rsidR="00B37BF4" w:rsidRDefault="00B37BF4" w:rsidP="00BB1EC7">
      <w:pPr>
        <w:spacing w:line="480" w:lineRule="auto"/>
        <w:rPr>
          <w:i/>
          <w:iCs/>
        </w:rPr>
      </w:pPr>
      <w:r>
        <w:rPr>
          <w:i/>
          <w:iCs/>
        </w:rPr>
        <w:t>Funding</w:t>
      </w:r>
    </w:p>
    <w:p w14:paraId="68A29497" w14:textId="7ADAADBB" w:rsidR="007303B7" w:rsidRPr="005A320A" w:rsidRDefault="007303B7" w:rsidP="00BB1EC7">
      <w:pPr>
        <w:spacing w:line="480" w:lineRule="auto"/>
      </w:pPr>
      <w:r>
        <w:t>Authors are all funded by Unitaid through the Start4All consortium.</w:t>
      </w:r>
      <w:r w:rsidR="007906BF">
        <w:tab/>
      </w:r>
    </w:p>
    <w:p w14:paraId="61318732" w14:textId="5D295F3D" w:rsidR="00B37BF4" w:rsidRDefault="00B37BF4" w:rsidP="00BB1EC7">
      <w:pPr>
        <w:spacing w:line="480" w:lineRule="auto"/>
        <w:rPr>
          <w:i/>
          <w:iCs/>
        </w:rPr>
      </w:pPr>
      <w:r>
        <w:rPr>
          <w:i/>
          <w:iCs/>
        </w:rPr>
        <w:t>Competing interests</w:t>
      </w:r>
    </w:p>
    <w:p w14:paraId="0D77A0C5" w14:textId="21543E74" w:rsidR="002B4774" w:rsidRDefault="002B4774" w:rsidP="00BB1EC7">
      <w:pPr>
        <w:spacing w:line="480" w:lineRule="auto"/>
      </w:pPr>
      <w:r w:rsidRPr="002B4774">
        <w:t>ERA is the Chief Impact Officer for Global Access Diagnostics</w:t>
      </w:r>
      <w:r w:rsidR="009C630F">
        <w:t>, Bedford England</w:t>
      </w:r>
      <w:r w:rsidRPr="002B4774">
        <w:t>.</w:t>
      </w:r>
      <w:r w:rsidR="009C630F">
        <w:t xml:space="preserve"> The remaining authors declare no conflicts of interest.</w:t>
      </w:r>
    </w:p>
    <w:p w14:paraId="255C69E1" w14:textId="7CEF9016" w:rsidR="008441E7" w:rsidRDefault="008441E7" w:rsidP="00BB1EC7">
      <w:pPr>
        <w:spacing w:line="480" w:lineRule="auto"/>
        <w:rPr>
          <w:i/>
          <w:iCs/>
        </w:rPr>
      </w:pPr>
      <w:r>
        <w:rPr>
          <w:i/>
          <w:iCs/>
        </w:rPr>
        <w:t>Availability of data and materials</w:t>
      </w:r>
    </w:p>
    <w:p w14:paraId="004AC263" w14:textId="18B46A47" w:rsidR="007A3928" w:rsidRPr="007A3928" w:rsidRDefault="007A3928" w:rsidP="00BB1EC7">
      <w:pPr>
        <w:spacing w:line="480" w:lineRule="auto"/>
      </w:pPr>
      <w:r>
        <w:t>Not applicable.</w:t>
      </w:r>
    </w:p>
    <w:p w14:paraId="2237CE34" w14:textId="77777777" w:rsidR="006C0925" w:rsidRPr="005A320A" w:rsidRDefault="006C0925" w:rsidP="00BB1EC7">
      <w:pPr>
        <w:spacing w:line="480" w:lineRule="auto"/>
        <w:rPr>
          <w:i/>
          <w:iCs/>
        </w:rPr>
      </w:pPr>
      <w:r w:rsidRPr="005A320A">
        <w:rPr>
          <w:i/>
          <w:iCs/>
        </w:rPr>
        <w:t>Acknowledgements</w:t>
      </w:r>
    </w:p>
    <w:p w14:paraId="37544EA3" w14:textId="54ECF488" w:rsidR="007050C1" w:rsidRDefault="00E931A9" w:rsidP="00BB1EC7">
      <w:pPr>
        <w:spacing w:line="480" w:lineRule="auto"/>
      </w:pPr>
      <w:r>
        <w:t>This work is dedicated to</w:t>
      </w:r>
      <w:r w:rsidR="00082DD4">
        <w:t xml:space="preserve"> Professor Luis Cuevas whose life mission it was to bring TB diagnostics closer to those who need them. </w:t>
      </w:r>
      <w:r>
        <w:t>The world is less without him, but better because of him.</w:t>
      </w:r>
    </w:p>
    <w:p w14:paraId="784EF0DA" w14:textId="7EB6AF0A" w:rsidR="008A0F90" w:rsidRDefault="008A0F90" w:rsidP="00BB1EC7">
      <w:pPr>
        <w:spacing w:line="480" w:lineRule="auto"/>
      </w:pPr>
      <w:r>
        <w:lastRenderedPageBreak/>
        <w:t>With thanks to Dr Kimberly McCarthy, for your expert feedback on this manuscript.</w:t>
      </w:r>
    </w:p>
    <w:p w14:paraId="73D7D7C3" w14:textId="77777777" w:rsidR="009B4CA9" w:rsidRDefault="00E57C79" w:rsidP="00BB1EC7">
      <w:pPr>
        <w:spacing w:line="480" w:lineRule="auto"/>
        <w:rPr>
          <w:rStyle w:val="eop"/>
          <w:rFonts w:ascii="Calibri" w:hAnsi="Calibri" w:cs="Calibri"/>
          <w:color w:val="000000"/>
          <w:shd w:val="clear" w:color="auto" w:fill="FFFFFF"/>
        </w:rPr>
      </w:pPr>
      <w:r>
        <w:t>Authors are all members of the Start4All consortium</w:t>
      </w:r>
      <w:r w:rsidR="00DA638D">
        <w:t xml:space="preserve">, </w:t>
      </w:r>
      <w:r w:rsidR="00DA638D">
        <w:rPr>
          <w:rStyle w:val="normaltextrun"/>
          <w:rFonts w:ascii="Calibri" w:hAnsi="Calibri" w:cs="Calibri"/>
          <w:color w:val="000000"/>
          <w:shd w:val="clear" w:color="auto" w:fill="FFFFFF"/>
          <w:lang w:val="it-IT"/>
        </w:rPr>
        <w:t>a three-year global research programme funded by Unitaid, that aims to develop and evaluate novel combinations of tuberculosis diagnostics in high burden settings at the point of care. </w:t>
      </w:r>
      <w:r w:rsidR="00DA638D">
        <w:rPr>
          <w:rStyle w:val="eop"/>
          <w:rFonts w:ascii="Calibri" w:hAnsi="Calibri" w:cs="Calibri"/>
          <w:color w:val="000000"/>
          <w:shd w:val="clear" w:color="auto" w:fill="FFFFFF"/>
        </w:rPr>
        <w:t> </w:t>
      </w:r>
    </w:p>
    <w:p w14:paraId="52DD67CC" w14:textId="77777777" w:rsidR="00486C63" w:rsidRDefault="009B4CA9" w:rsidP="00BB1EC7">
      <w:pPr>
        <w:spacing w:line="480" w:lineRule="auto"/>
        <w:rPr>
          <w:rStyle w:val="eop"/>
          <w:rFonts w:ascii="Calibri" w:hAnsi="Calibri" w:cs="Calibri"/>
          <w:i/>
          <w:iCs/>
          <w:color w:val="000000"/>
          <w:shd w:val="clear" w:color="auto" w:fill="FFFFFF"/>
        </w:rPr>
      </w:pPr>
      <w:r>
        <w:rPr>
          <w:rStyle w:val="eop"/>
          <w:rFonts w:ascii="Calibri" w:hAnsi="Calibri" w:cs="Calibri"/>
          <w:i/>
          <w:iCs/>
          <w:color w:val="000000"/>
          <w:shd w:val="clear" w:color="auto" w:fill="FFFFFF"/>
        </w:rPr>
        <w:t>Authors contributions</w:t>
      </w:r>
    </w:p>
    <w:p w14:paraId="48C52705" w14:textId="34C6CCCB" w:rsidR="0057166B" w:rsidRDefault="00486C63" w:rsidP="00BB1EC7">
      <w:pPr>
        <w:spacing w:line="480" w:lineRule="auto"/>
      </w:pPr>
      <w:r>
        <w:rPr>
          <w:rStyle w:val="eop"/>
          <w:rFonts w:ascii="Calibri" w:hAnsi="Calibri" w:cs="Calibri"/>
          <w:color w:val="000000"/>
          <w:shd w:val="clear" w:color="auto" w:fill="FFFFFF"/>
        </w:rPr>
        <w:t xml:space="preserve">RLB, JC and </w:t>
      </w:r>
      <w:r w:rsidR="00577AA5">
        <w:rPr>
          <w:rStyle w:val="eop"/>
          <w:rFonts w:ascii="Calibri" w:hAnsi="Calibri" w:cs="Calibri"/>
          <w:color w:val="000000"/>
          <w:shd w:val="clear" w:color="auto" w:fill="FFFFFF"/>
        </w:rPr>
        <w:t>TW developed the first draft of this manuscript. All other authors contributed, edited and reviewed this final version.</w:t>
      </w:r>
      <w:r w:rsidR="000C1F2D">
        <w:br w:type="page"/>
      </w:r>
    </w:p>
    <w:sdt>
      <w:sdtPr>
        <w:rPr>
          <w:rFonts w:eastAsia="Times New Roman"/>
        </w:rPr>
        <w:tag w:val="MENDELEY_BIBLIOGRAPHY"/>
        <w:id w:val="1792167195"/>
        <w:placeholder>
          <w:docPart w:val="80C1FBAF16FD46A2802F762CBC6CD38C"/>
        </w:placeholder>
      </w:sdtPr>
      <w:sdtEndPr/>
      <w:sdtContent>
        <w:p w14:paraId="4F8AE244" w14:textId="77777777" w:rsidR="0097009F" w:rsidRDefault="0097009F">
          <w:pPr>
            <w:autoSpaceDE w:val="0"/>
            <w:autoSpaceDN w:val="0"/>
            <w:ind w:hanging="640"/>
            <w:divId w:val="37822656"/>
            <w:rPr>
              <w:rFonts w:eastAsia="Times New Roman"/>
              <w:sz w:val="24"/>
              <w:szCs w:val="24"/>
            </w:rPr>
          </w:pPr>
          <w:r>
            <w:rPr>
              <w:rFonts w:eastAsia="Times New Roman"/>
            </w:rPr>
            <w:t>[1]</w:t>
          </w:r>
          <w:r>
            <w:rPr>
              <w:rFonts w:eastAsia="Times New Roman"/>
            </w:rPr>
            <w:tab/>
            <w:t>WHO WHO. TB deaths and incidence. Global Tuberculosis Report 2021:13–4.</w:t>
          </w:r>
        </w:p>
        <w:p w14:paraId="1E172FC9" w14:textId="77777777" w:rsidR="0097009F" w:rsidRDefault="0097009F">
          <w:pPr>
            <w:autoSpaceDE w:val="0"/>
            <w:autoSpaceDN w:val="0"/>
            <w:ind w:hanging="640"/>
            <w:divId w:val="783572557"/>
            <w:rPr>
              <w:rFonts w:eastAsia="Times New Roman"/>
            </w:rPr>
          </w:pPr>
          <w:r>
            <w:rPr>
              <w:rFonts w:eastAsia="Times New Roman"/>
            </w:rPr>
            <w:t>[2]</w:t>
          </w:r>
          <w:r>
            <w:rPr>
              <w:rFonts w:eastAsia="Times New Roman"/>
            </w:rPr>
            <w:tab/>
            <w:t>World Health Organization. Global Tuberculosis Report 2022. WHO 2023. https://www.who.int/teams/global-tuberculosis-programme/tb-reports (accessed August 29, 2023).</w:t>
          </w:r>
        </w:p>
        <w:p w14:paraId="7A90E6C4" w14:textId="77777777" w:rsidR="0097009F" w:rsidRDefault="0097009F">
          <w:pPr>
            <w:autoSpaceDE w:val="0"/>
            <w:autoSpaceDN w:val="0"/>
            <w:ind w:hanging="640"/>
            <w:divId w:val="24255845"/>
            <w:rPr>
              <w:rFonts w:eastAsia="Times New Roman"/>
            </w:rPr>
          </w:pPr>
          <w:r>
            <w:rPr>
              <w:rFonts w:eastAsia="Times New Roman"/>
            </w:rPr>
            <w:t>[3]</w:t>
          </w:r>
          <w:r>
            <w:rPr>
              <w:rFonts w:eastAsia="Times New Roman"/>
            </w:rPr>
            <w:tab/>
            <w:t>World Health Organization. Global Tuberculosis Report 2022. WHO 2023. https://www.who.int/teams/global-tuberculosis-programme/tb-reports (accessed August 29, 2023).</w:t>
          </w:r>
        </w:p>
        <w:p w14:paraId="23F1E89D" w14:textId="77777777" w:rsidR="0097009F" w:rsidRDefault="0097009F">
          <w:pPr>
            <w:autoSpaceDE w:val="0"/>
            <w:autoSpaceDN w:val="0"/>
            <w:ind w:hanging="640"/>
            <w:divId w:val="984745134"/>
            <w:rPr>
              <w:rFonts w:eastAsia="Times New Roman"/>
            </w:rPr>
          </w:pPr>
          <w:r>
            <w:rPr>
              <w:rFonts w:eastAsia="Times New Roman"/>
            </w:rPr>
            <w:t>[4]</w:t>
          </w:r>
          <w:r>
            <w:rPr>
              <w:rFonts w:eastAsia="Times New Roman"/>
            </w:rPr>
            <w:tab/>
            <w:t>Sandiford P. WHO’s DOTS strategy. Directly observed therapy. Lancet 1999;353:755. https://doi.org/10.1016/S0140-6736(05)76125-0.</w:t>
          </w:r>
        </w:p>
        <w:p w14:paraId="127588CF" w14:textId="77777777" w:rsidR="0097009F" w:rsidRDefault="0097009F">
          <w:pPr>
            <w:autoSpaceDE w:val="0"/>
            <w:autoSpaceDN w:val="0"/>
            <w:ind w:hanging="640"/>
            <w:divId w:val="825514399"/>
            <w:rPr>
              <w:rFonts w:eastAsia="Times New Roman"/>
            </w:rPr>
          </w:pPr>
          <w:r>
            <w:rPr>
              <w:rFonts w:eastAsia="Times New Roman"/>
            </w:rPr>
            <w:t>[5]</w:t>
          </w:r>
          <w:r>
            <w:rPr>
              <w:rFonts w:eastAsia="Times New Roman"/>
            </w:rPr>
            <w:tab/>
            <w:t>Titahong CN, Ayongwa GN, Waindim Y, Nguafack D, Kuate AK, Wandji IAG, et al. Patient-Pathway Analysis of Tuberculosis Services in Cameroon. Trop Med Infect Dis 2021;6:171. https://doi.org/10.3390/tropicalmed6040171.</w:t>
          </w:r>
        </w:p>
        <w:p w14:paraId="420E2266" w14:textId="77777777" w:rsidR="0097009F" w:rsidRDefault="0097009F">
          <w:pPr>
            <w:autoSpaceDE w:val="0"/>
            <w:autoSpaceDN w:val="0"/>
            <w:ind w:hanging="640"/>
            <w:divId w:val="764040022"/>
            <w:rPr>
              <w:rFonts w:eastAsia="Times New Roman"/>
            </w:rPr>
          </w:pPr>
          <w:r>
            <w:rPr>
              <w:rFonts w:eastAsia="Times New Roman"/>
            </w:rPr>
            <w:t>[6]</w:t>
          </w:r>
          <w:r>
            <w:rPr>
              <w:rFonts w:eastAsia="Times New Roman"/>
            </w:rPr>
            <w:tab/>
            <w:t>Aung ST, Nyunt WW, Moe MM, Aung HL, Lwin T. The fourth national tuberculosis prevalence survey in Myanmar. PLOS Global Public Health 2022;2:e0000588. https://doi.org/10.1371/journal.pgph.0000588.</w:t>
          </w:r>
        </w:p>
        <w:p w14:paraId="334A7B8C" w14:textId="77777777" w:rsidR="0097009F" w:rsidRDefault="0097009F">
          <w:pPr>
            <w:autoSpaceDE w:val="0"/>
            <w:autoSpaceDN w:val="0"/>
            <w:ind w:hanging="640"/>
            <w:divId w:val="1279751962"/>
            <w:rPr>
              <w:rFonts w:eastAsia="Times New Roman"/>
            </w:rPr>
          </w:pPr>
          <w:r>
            <w:rPr>
              <w:rFonts w:eastAsia="Times New Roman"/>
            </w:rPr>
            <w:t>[7]</w:t>
          </w:r>
          <w:r>
            <w:rPr>
              <w:rFonts w:eastAsia="Times New Roman"/>
            </w:rPr>
            <w:tab/>
            <w:t>Odume B, Useni S, Efo E, Dare D, Aniwada E, Nwokoye N, et al. Spatial Disparity in Availability of Tuberculosis Diagnostic Services Based on Sector and Level of Care in Nigeria. J Tuberc Res 2023;11:12–22. https://doi.org/10.4236/JTR.2023.111002.</w:t>
          </w:r>
        </w:p>
        <w:p w14:paraId="4B727131" w14:textId="77777777" w:rsidR="0097009F" w:rsidRDefault="0097009F">
          <w:pPr>
            <w:autoSpaceDE w:val="0"/>
            <w:autoSpaceDN w:val="0"/>
            <w:ind w:hanging="640"/>
            <w:divId w:val="1979335253"/>
            <w:rPr>
              <w:rFonts w:eastAsia="Times New Roman"/>
            </w:rPr>
          </w:pPr>
          <w:r>
            <w:rPr>
              <w:rFonts w:eastAsia="Times New Roman"/>
            </w:rPr>
            <w:t>[8]</w:t>
          </w:r>
          <w:r>
            <w:rPr>
              <w:rFonts w:eastAsia="Times New Roman"/>
            </w:rPr>
            <w:tab/>
            <w:t>Kuupiel D, Cheabu BSN, Yeboah P, Duah J, Addae JK, Ako-Nnubeng IT, et al. Geographic availability of and physical accessibility to tuberculosis diagnostic tests in Ghana: a cross-sectional survey. BMC Health Serv Res 2023;23:755. https://doi.org/10.1186/S12913-023-09755-3/FIGURES/4.</w:t>
          </w:r>
        </w:p>
        <w:p w14:paraId="006D3BA6" w14:textId="77777777" w:rsidR="0097009F" w:rsidRDefault="0097009F">
          <w:pPr>
            <w:autoSpaceDE w:val="0"/>
            <w:autoSpaceDN w:val="0"/>
            <w:ind w:hanging="640"/>
            <w:divId w:val="973368713"/>
            <w:rPr>
              <w:rFonts w:eastAsia="Times New Roman"/>
            </w:rPr>
          </w:pPr>
          <w:r>
            <w:rPr>
              <w:rFonts w:eastAsia="Times New Roman"/>
            </w:rPr>
            <w:t>[9]</w:t>
          </w:r>
          <w:r>
            <w:rPr>
              <w:rFonts w:eastAsia="Times New Roman"/>
            </w:rPr>
            <w:tab/>
            <w:t>Onozaki I, Law I, Sismanidis C, Zignol M, Glaziou P, Floyd K. National tuberculosis prevalence surveys in Asia, 1990–2012: an overview of results and lessons learned. Tropical Medicine &amp; International Health 2015;20:1128–45. https://doi.org/10.1111/TMI.12534.</w:t>
          </w:r>
        </w:p>
        <w:p w14:paraId="7995F06B" w14:textId="77777777" w:rsidR="0097009F" w:rsidRDefault="0097009F">
          <w:pPr>
            <w:autoSpaceDE w:val="0"/>
            <w:autoSpaceDN w:val="0"/>
            <w:ind w:hanging="640"/>
            <w:divId w:val="622660120"/>
            <w:rPr>
              <w:rFonts w:eastAsia="Times New Roman"/>
            </w:rPr>
          </w:pPr>
          <w:r>
            <w:rPr>
              <w:rFonts w:eastAsia="Times New Roman"/>
            </w:rPr>
            <w:t>[10]</w:t>
          </w:r>
          <w:r>
            <w:rPr>
              <w:rFonts w:eastAsia="Times New Roman"/>
            </w:rPr>
            <w:tab/>
            <w:t>Law I, Floyd K, Abukaraig EAB, Addo KK, Adetifa I, Alebachew Z, et al. National tuberculosis prevalence surveys in Africa, 2008-2016: an overview of results and lessons learned. Trop Med Int Health 2020;25:1308–27. https://doi.org/10.1111/TMI.13485.</w:t>
          </w:r>
        </w:p>
        <w:p w14:paraId="08354405" w14:textId="77777777" w:rsidR="0097009F" w:rsidRDefault="0097009F">
          <w:pPr>
            <w:autoSpaceDE w:val="0"/>
            <w:autoSpaceDN w:val="0"/>
            <w:ind w:hanging="640"/>
            <w:divId w:val="1412775785"/>
            <w:rPr>
              <w:rFonts w:eastAsia="Times New Roman"/>
            </w:rPr>
          </w:pPr>
          <w:r>
            <w:rPr>
              <w:rFonts w:eastAsia="Times New Roman"/>
            </w:rPr>
            <w:t>[11]</w:t>
          </w:r>
          <w:r>
            <w:rPr>
              <w:rFonts w:eastAsia="Times New Roman"/>
            </w:rPr>
            <w:tab/>
            <w:t>Oxlade O, Murray M. Tuberculosis and poverty: why are the poor at greater risk in India? PLoS One 2012;7. https://doi.org/10.1371/JOURNAL.PONE.0047533.</w:t>
          </w:r>
        </w:p>
        <w:p w14:paraId="7E7F184E" w14:textId="77777777" w:rsidR="0097009F" w:rsidRDefault="0097009F">
          <w:pPr>
            <w:autoSpaceDE w:val="0"/>
            <w:autoSpaceDN w:val="0"/>
            <w:ind w:hanging="640"/>
            <w:divId w:val="1129280191"/>
            <w:rPr>
              <w:rFonts w:eastAsia="Times New Roman"/>
            </w:rPr>
          </w:pPr>
          <w:r>
            <w:rPr>
              <w:rFonts w:eastAsia="Times New Roman"/>
            </w:rPr>
            <w:t>[12]</w:t>
          </w:r>
          <w:r>
            <w:rPr>
              <w:rFonts w:eastAsia="Times New Roman"/>
            </w:rPr>
            <w:tab/>
            <w:t>Malhotra Bandana, World Health Organization. Department of HIV/AIDS., Stop TB Initiative (World Health Organization). Guidelines for intensified tuberculosis case-finding and isoniazid preventative therapy for people living with HIV in resource-constrained settings 2011.</w:t>
          </w:r>
        </w:p>
        <w:p w14:paraId="6CD453C8" w14:textId="77777777" w:rsidR="0097009F" w:rsidRDefault="0097009F">
          <w:pPr>
            <w:autoSpaceDE w:val="0"/>
            <w:autoSpaceDN w:val="0"/>
            <w:ind w:hanging="640"/>
            <w:divId w:val="1417744548"/>
            <w:rPr>
              <w:rFonts w:eastAsia="Times New Roman"/>
            </w:rPr>
          </w:pPr>
          <w:r>
            <w:rPr>
              <w:rFonts w:eastAsia="Times New Roman"/>
            </w:rPr>
            <w:t>[13]</w:t>
          </w:r>
          <w:r>
            <w:rPr>
              <w:rFonts w:eastAsia="Times New Roman"/>
            </w:rPr>
            <w:tab/>
            <w:t xml:space="preserve">Onozaki I, Law I, Sismanidis C, Zignol M, Glaziou P, Floyd K. National tuberculosis prevalence surveys in Asia, 1990-2012: an overview of results and </w:t>
          </w:r>
          <w:r>
            <w:rPr>
              <w:rFonts w:eastAsia="Times New Roman"/>
            </w:rPr>
            <w:lastRenderedPageBreak/>
            <w:t>lessons learned. Trop Med Int Health 2015;20:1128–45. https://doi.org/10.1111/TMI.12534.</w:t>
          </w:r>
        </w:p>
        <w:p w14:paraId="289F0BC8" w14:textId="77777777" w:rsidR="0097009F" w:rsidRDefault="0097009F">
          <w:pPr>
            <w:autoSpaceDE w:val="0"/>
            <w:autoSpaceDN w:val="0"/>
            <w:ind w:hanging="640"/>
            <w:divId w:val="613559766"/>
            <w:rPr>
              <w:rFonts w:eastAsia="Times New Roman"/>
            </w:rPr>
          </w:pPr>
          <w:r>
            <w:rPr>
              <w:rFonts w:eastAsia="Times New Roman"/>
            </w:rPr>
            <w:t>[14]</w:t>
          </w:r>
          <w:r>
            <w:rPr>
              <w:rFonts w:eastAsia="Times New Roman"/>
            </w:rPr>
            <w:tab/>
            <w:t>Ananthakrishnan R, Thiagesan R, Auguesteen S, Karunakaran N, Jayabal L, Jagadeesan M, et al. The impact of chest radiography and Xpert MTB/RIF testing among household contacts in Chennai, India. PLoS One 2020;15:e0241203. https://doi.org/10.1371/JOURNAL.PONE.0241203.</w:t>
          </w:r>
        </w:p>
        <w:p w14:paraId="7893AF53" w14:textId="77777777" w:rsidR="0097009F" w:rsidRDefault="0097009F">
          <w:pPr>
            <w:autoSpaceDE w:val="0"/>
            <w:autoSpaceDN w:val="0"/>
            <w:ind w:hanging="640"/>
            <w:divId w:val="1737043256"/>
            <w:rPr>
              <w:rFonts w:eastAsia="Times New Roman"/>
            </w:rPr>
          </w:pPr>
          <w:r>
            <w:rPr>
              <w:rFonts w:eastAsia="Times New Roman"/>
            </w:rPr>
            <w:t>[15]</w:t>
          </w:r>
          <w:r>
            <w:rPr>
              <w:rFonts w:eastAsia="Times New Roman"/>
            </w:rPr>
            <w:tab/>
            <w:t>Nguyen DTM, Bang ND, Hung NQ, Beasley RP, Hwang LY, Graviss EA. Yield of chest radiograph in tuberculosis screening for HIV-infected persons at a district-level HIV clinic. Int J Tuberc Lung Dis 2016;20:211–7. https://doi.org/10.5588/IJTLD.15.0705.</w:t>
          </w:r>
        </w:p>
        <w:p w14:paraId="54BA01C8" w14:textId="77777777" w:rsidR="0097009F" w:rsidRDefault="0097009F">
          <w:pPr>
            <w:autoSpaceDE w:val="0"/>
            <w:autoSpaceDN w:val="0"/>
            <w:ind w:hanging="640"/>
            <w:divId w:val="2045252350"/>
            <w:rPr>
              <w:rFonts w:eastAsia="Times New Roman"/>
            </w:rPr>
          </w:pPr>
          <w:r>
            <w:rPr>
              <w:rFonts w:eastAsia="Times New Roman"/>
            </w:rPr>
            <w:t>[16]</w:t>
          </w:r>
          <w:r>
            <w:rPr>
              <w:rFonts w:eastAsia="Times New Roman"/>
            </w:rPr>
            <w:tab/>
            <w:t>Pinto LM, Pai M, Dheda K, Schwartzman K, Menzies D, Steingart KR. Scoring systems using chest radiographic features for the diagnosis of pulmonary tuberculosis in adults: a systematic review. European Respiratory Journal 2013;42:480–94. https://doi.org/10.1183/09031936.00107412.</w:t>
          </w:r>
        </w:p>
        <w:p w14:paraId="7EE32E98" w14:textId="77777777" w:rsidR="0097009F" w:rsidRDefault="0097009F">
          <w:pPr>
            <w:autoSpaceDE w:val="0"/>
            <w:autoSpaceDN w:val="0"/>
            <w:ind w:hanging="640"/>
            <w:divId w:val="366805782"/>
            <w:rPr>
              <w:rFonts w:eastAsia="Times New Roman"/>
            </w:rPr>
          </w:pPr>
          <w:r>
            <w:rPr>
              <w:rFonts w:eastAsia="Times New Roman"/>
            </w:rPr>
            <w:t>[17]</w:t>
          </w:r>
          <w:r>
            <w:rPr>
              <w:rFonts w:eastAsia="Times New Roman"/>
            </w:rPr>
            <w:tab/>
            <w:t>Miller C, Lonnroth K, Sotgiu G, Migliori GB. The long and winding road of chest radiography for tuberculosis detection. European Respiratory Journal 2017;49. https://doi.org/10.1183/13993003.00364-2017.</w:t>
          </w:r>
        </w:p>
        <w:p w14:paraId="6C7F6E5C" w14:textId="77777777" w:rsidR="0097009F" w:rsidRDefault="0097009F">
          <w:pPr>
            <w:autoSpaceDE w:val="0"/>
            <w:autoSpaceDN w:val="0"/>
            <w:ind w:hanging="640"/>
            <w:divId w:val="1214317649"/>
            <w:rPr>
              <w:rFonts w:eastAsia="Times New Roman"/>
            </w:rPr>
          </w:pPr>
          <w:r>
            <w:rPr>
              <w:rFonts w:eastAsia="Times New Roman"/>
            </w:rPr>
            <w:t>[18]</w:t>
          </w:r>
          <w:r>
            <w:rPr>
              <w:rFonts w:eastAsia="Times New Roman"/>
            </w:rPr>
            <w:tab/>
            <w:t>Onozaki I, Law I, Sismanidis C, Zignol M, Glaziou P, Floyd K. National tuberculosis prevalence surveys in Asia, 1990–2012: an overview of results and lessons learned. Tropical Medicine &amp; International Health 2015;20:1128–45. https://doi.org/10.1111/TMI.12534.</w:t>
          </w:r>
        </w:p>
        <w:p w14:paraId="6FB9A40C" w14:textId="77777777" w:rsidR="0097009F" w:rsidRDefault="0097009F">
          <w:pPr>
            <w:autoSpaceDE w:val="0"/>
            <w:autoSpaceDN w:val="0"/>
            <w:ind w:hanging="640"/>
            <w:divId w:val="2107384506"/>
            <w:rPr>
              <w:rFonts w:eastAsia="Times New Roman"/>
            </w:rPr>
          </w:pPr>
          <w:r>
            <w:rPr>
              <w:rFonts w:eastAsia="Times New Roman"/>
            </w:rPr>
            <w:t>[19]</w:t>
          </w:r>
          <w:r>
            <w:rPr>
              <w:rFonts w:eastAsia="Times New Roman"/>
            </w:rPr>
            <w:tab/>
            <w:t>Nalunjogi J, Mugabe F, Najjingo I, Lusiba P, Olweny F, Mubiru J, et al. Screening for Tuberculosis in Uganda: A Cross-Sectional Study. Hindawi 2021. https://doi.org/10.1155/2021/6622809.</w:t>
          </w:r>
        </w:p>
        <w:p w14:paraId="3FD75E77" w14:textId="77777777" w:rsidR="0097009F" w:rsidRDefault="0097009F">
          <w:pPr>
            <w:autoSpaceDE w:val="0"/>
            <w:autoSpaceDN w:val="0"/>
            <w:ind w:hanging="640"/>
            <w:divId w:val="1164593434"/>
            <w:rPr>
              <w:rFonts w:eastAsia="Times New Roman"/>
            </w:rPr>
          </w:pPr>
          <w:r w:rsidRPr="005A320A">
            <w:rPr>
              <w:rFonts w:eastAsia="Times New Roman"/>
              <w:lang w:val="nl-NL"/>
            </w:rPr>
            <w:t>[20]</w:t>
          </w:r>
          <w:r w:rsidRPr="005A320A">
            <w:rPr>
              <w:rFonts w:eastAsia="Times New Roman"/>
              <w:lang w:val="nl-NL"/>
            </w:rPr>
            <w:tab/>
            <w:t xml:space="preserve">van’t Hoog AH, Meme HK, Laserson KF, Agaya JA, Muchiri BG, Githui WA, et al. </w:t>
          </w:r>
          <w:r>
            <w:rPr>
              <w:rFonts w:eastAsia="Times New Roman"/>
            </w:rPr>
            <w:t>Screening strategies for tuberculosis prevalence surveys: the value of chest radiography and symptoms. PLoS One 2012;7. https://doi.org/10.1371/JOURNAL.PONE.0038691.</w:t>
          </w:r>
        </w:p>
        <w:p w14:paraId="444FC9AE" w14:textId="77777777" w:rsidR="0097009F" w:rsidRDefault="0097009F">
          <w:pPr>
            <w:autoSpaceDE w:val="0"/>
            <w:autoSpaceDN w:val="0"/>
            <w:ind w:hanging="640"/>
            <w:divId w:val="280496650"/>
            <w:rPr>
              <w:rFonts w:eastAsia="Times New Roman"/>
            </w:rPr>
          </w:pPr>
          <w:r>
            <w:rPr>
              <w:rFonts w:eastAsia="Times New Roman"/>
            </w:rPr>
            <w:t>[21]</w:t>
          </w:r>
          <w:r>
            <w:rPr>
              <w:rFonts w:eastAsia="Times New Roman"/>
            </w:rPr>
            <w:tab/>
            <w:t>Rahman T, Codlin AJ, Rahman M, Nahar A, Reja M, Islam T, et al. An evaluation of automated chest radiography reading software for tuberculosis screening among public-and private-sector patients. European Respiratory Journal 2017;21. https://doi.org/10.1183/13993003.02159-2016.</w:t>
          </w:r>
        </w:p>
        <w:p w14:paraId="43F8F8DE" w14:textId="77777777" w:rsidR="0097009F" w:rsidRDefault="0097009F">
          <w:pPr>
            <w:autoSpaceDE w:val="0"/>
            <w:autoSpaceDN w:val="0"/>
            <w:ind w:hanging="640"/>
            <w:divId w:val="1821460138"/>
            <w:rPr>
              <w:rFonts w:eastAsia="Times New Roman"/>
            </w:rPr>
          </w:pPr>
          <w:r>
            <w:rPr>
              <w:rFonts w:eastAsia="Times New Roman"/>
            </w:rPr>
            <w:t>[22]</w:t>
          </w:r>
          <w:r>
            <w:rPr>
              <w:rFonts w:eastAsia="Times New Roman"/>
            </w:rPr>
            <w:tab/>
            <w:t>Frija G, Blažić I, Frush DP, Hierath M, Kawooya M, Donoso-Bach L, et al. How to improve access to medical imaging in low- and middle-income countries ? EClinicalMedicine 2021;38:101034. https://doi.org/10.1016/j.eclinm.2021.101034.</w:t>
          </w:r>
        </w:p>
        <w:p w14:paraId="417042A0" w14:textId="77777777" w:rsidR="0097009F" w:rsidRDefault="0097009F">
          <w:pPr>
            <w:autoSpaceDE w:val="0"/>
            <w:autoSpaceDN w:val="0"/>
            <w:ind w:hanging="640"/>
            <w:divId w:val="501355644"/>
            <w:rPr>
              <w:rFonts w:eastAsia="Times New Roman"/>
            </w:rPr>
          </w:pPr>
          <w:r>
            <w:rPr>
              <w:rFonts w:eastAsia="Times New Roman"/>
            </w:rPr>
            <w:t>[23]</w:t>
          </w:r>
          <w:r>
            <w:rPr>
              <w:rFonts w:eastAsia="Times New Roman"/>
            </w:rPr>
            <w:tab/>
            <w:t>Kawooya MG, Kisembo HN, Remedios D, Malumba R, del Rosario Perez M, Ige T, et al. An Africa point of view on quality and safety in imaging. Insights Imaging 2022;13. https://doi.org/10.1186/S13244-022-01203-W.</w:t>
          </w:r>
        </w:p>
        <w:p w14:paraId="0AB8D623" w14:textId="77777777" w:rsidR="0097009F" w:rsidRDefault="0097009F">
          <w:pPr>
            <w:autoSpaceDE w:val="0"/>
            <w:autoSpaceDN w:val="0"/>
            <w:ind w:hanging="640"/>
            <w:divId w:val="1791780420"/>
            <w:rPr>
              <w:rFonts w:eastAsia="Times New Roman"/>
            </w:rPr>
          </w:pPr>
          <w:r>
            <w:rPr>
              <w:rFonts w:eastAsia="Times New Roman"/>
            </w:rPr>
            <w:t>[24]</w:t>
          </w:r>
          <w:r>
            <w:rPr>
              <w:rFonts w:eastAsia="Times New Roman"/>
            </w:rPr>
            <w:tab/>
            <w:t xml:space="preserve">Mbewe C, Chanda-Kapata P, Sunkutu-Sichizya V, Lambwe N, Yakovlyeva N, Chirwa M, et al. An audit of licenced Zambian diagnostic imaging equipment </w:t>
          </w:r>
          <w:r>
            <w:rPr>
              <w:rFonts w:eastAsia="Times New Roman"/>
            </w:rPr>
            <w:lastRenderedPageBreak/>
            <w:t>and personnel. PAMJ 2020; 36:32 2020;36:1–14. https://doi.org/10.11604/PAMJ.2020.36.32.21043.</w:t>
          </w:r>
        </w:p>
        <w:p w14:paraId="6FFBA04E" w14:textId="77777777" w:rsidR="0097009F" w:rsidRDefault="0097009F">
          <w:pPr>
            <w:autoSpaceDE w:val="0"/>
            <w:autoSpaceDN w:val="0"/>
            <w:ind w:hanging="640"/>
            <w:divId w:val="767312514"/>
            <w:rPr>
              <w:rFonts w:eastAsia="Times New Roman"/>
            </w:rPr>
          </w:pPr>
          <w:r>
            <w:rPr>
              <w:rFonts w:eastAsia="Times New Roman"/>
            </w:rPr>
            <w:t>[25]</w:t>
          </w:r>
          <w:r>
            <w:rPr>
              <w:rFonts w:eastAsia="Times New Roman"/>
            </w:rPr>
            <w:tab/>
            <w:t>Shin SS, Seung KJ. Tuberculosis. Hunter’s Tropical Medicine and Emerging Infectious Disease: Ninth Edition 2013:416–32. https://doi.org/10.1016/B978-1-4160-4390-4.00039-4.</w:t>
          </w:r>
        </w:p>
        <w:p w14:paraId="2341B4E4" w14:textId="77777777" w:rsidR="0097009F" w:rsidRDefault="0097009F">
          <w:pPr>
            <w:autoSpaceDE w:val="0"/>
            <w:autoSpaceDN w:val="0"/>
            <w:ind w:hanging="640"/>
            <w:divId w:val="1084763110"/>
            <w:rPr>
              <w:rFonts w:eastAsia="Times New Roman"/>
            </w:rPr>
          </w:pPr>
          <w:r>
            <w:rPr>
              <w:rFonts w:eastAsia="Times New Roman"/>
            </w:rPr>
            <w:t>[26]</w:t>
          </w:r>
          <w:r>
            <w:rPr>
              <w:rFonts w:eastAsia="Times New Roman"/>
            </w:rPr>
            <w:tab/>
            <w:t>Perspective Sputum smear microscopy in tuberculosis: Is it still relevant? n.d.</w:t>
          </w:r>
        </w:p>
        <w:p w14:paraId="2AC55FAD" w14:textId="77777777" w:rsidR="0097009F" w:rsidRDefault="0097009F">
          <w:pPr>
            <w:autoSpaceDE w:val="0"/>
            <w:autoSpaceDN w:val="0"/>
            <w:ind w:hanging="640"/>
            <w:divId w:val="477578443"/>
            <w:rPr>
              <w:rFonts w:eastAsia="Times New Roman"/>
            </w:rPr>
          </w:pPr>
          <w:r>
            <w:rPr>
              <w:rFonts w:eastAsia="Times New Roman"/>
            </w:rPr>
            <w:t>[27]</w:t>
          </w:r>
          <w:r>
            <w:rPr>
              <w:rFonts w:eastAsia="Times New Roman"/>
            </w:rPr>
            <w:tab/>
            <w:t>Theron G, Zijenah L, Chanda D, Clowes P, Rachow A, Lesosky M, et al. Feasibility, accuracy, and clinical effect of point-of-care Xpert MTB/RIF testing for tuberculosis in primary-care settings in Africa: a multicentre, randomised, controlled trial. Lancet 2014;383:424–35. https://doi.org/10.1016/S0140-6736(13)62073-5.</w:t>
          </w:r>
        </w:p>
        <w:p w14:paraId="70F4494F" w14:textId="77777777" w:rsidR="0097009F" w:rsidRDefault="0097009F">
          <w:pPr>
            <w:autoSpaceDE w:val="0"/>
            <w:autoSpaceDN w:val="0"/>
            <w:ind w:hanging="640"/>
            <w:divId w:val="1709598264"/>
            <w:rPr>
              <w:rFonts w:eastAsia="Times New Roman"/>
            </w:rPr>
          </w:pPr>
          <w:r>
            <w:rPr>
              <w:rFonts w:eastAsia="Times New Roman"/>
            </w:rPr>
            <w:t>[28]</w:t>
          </w:r>
          <w:r>
            <w:rPr>
              <w:rFonts w:eastAsia="Times New Roman"/>
            </w:rPr>
            <w:tab/>
            <w:t>The Global Fund. Global Fund, USAID and Stop TB Partnership’s New Collaboration With Molbio Diagnostics Will Increase Access to Rapid Molecular Tests for TB. The GlobalfundOrg 2023.</w:t>
          </w:r>
        </w:p>
        <w:p w14:paraId="66AD5741" w14:textId="77777777" w:rsidR="0097009F" w:rsidRDefault="0097009F">
          <w:pPr>
            <w:autoSpaceDE w:val="0"/>
            <w:autoSpaceDN w:val="0"/>
            <w:ind w:hanging="640"/>
            <w:divId w:val="328605943"/>
            <w:rPr>
              <w:rFonts w:eastAsia="Times New Roman"/>
            </w:rPr>
          </w:pPr>
          <w:r>
            <w:rPr>
              <w:rFonts w:eastAsia="Times New Roman"/>
            </w:rPr>
            <w:t>[29]</w:t>
          </w:r>
          <w:r>
            <w:rPr>
              <w:rFonts w:eastAsia="Times New Roman"/>
            </w:rPr>
            <w:tab/>
            <w:t>World Health Organisation. Global Tuberculosis Report 2023. 2023.</w:t>
          </w:r>
        </w:p>
        <w:p w14:paraId="22F946AF" w14:textId="77777777" w:rsidR="0097009F" w:rsidRDefault="0097009F">
          <w:pPr>
            <w:autoSpaceDE w:val="0"/>
            <w:autoSpaceDN w:val="0"/>
            <w:ind w:hanging="640"/>
            <w:divId w:val="1003361141"/>
            <w:rPr>
              <w:rFonts w:eastAsia="Times New Roman"/>
            </w:rPr>
          </w:pPr>
          <w:r w:rsidRPr="005F26FE">
            <w:rPr>
              <w:rFonts w:eastAsia="Times New Roman"/>
              <w:lang w:val="nl-NL"/>
            </w:rPr>
            <w:t>[30]</w:t>
          </w:r>
          <w:r w:rsidRPr="005F26FE">
            <w:rPr>
              <w:rFonts w:eastAsia="Times New Roman"/>
              <w:lang w:val="nl-NL"/>
            </w:rPr>
            <w:tab/>
            <w:t xml:space="preserve">Brendish NJ, Poole S, Naidu V V., Mansbridge CT, Norton NJ, Wheeler H, et al. </w:t>
          </w:r>
          <w:r>
            <w:rPr>
              <w:rFonts w:eastAsia="Times New Roman"/>
            </w:rPr>
            <w:t>Clinical impact of molecular point-of-care testing for suspected COVID-19 in hospital (COV-19POC): a prospective, interventional, non-randomised, controlled study. Lancet Respir Med 2020;8:1192–200. https://doi.org/10.1016/S2213-2600(20)30454-9.</w:t>
          </w:r>
        </w:p>
        <w:p w14:paraId="50197AE5" w14:textId="77777777" w:rsidR="0097009F" w:rsidRPr="005A320A" w:rsidRDefault="0097009F">
          <w:pPr>
            <w:autoSpaceDE w:val="0"/>
            <w:autoSpaceDN w:val="0"/>
            <w:ind w:hanging="640"/>
            <w:divId w:val="568269485"/>
            <w:rPr>
              <w:rFonts w:eastAsia="Times New Roman"/>
              <w:lang w:val="nl-NL"/>
            </w:rPr>
          </w:pPr>
          <w:r>
            <w:rPr>
              <w:rFonts w:eastAsia="Times New Roman"/>
            </w:rPr>
            <w:t>[31]</w:t>
          </w:r>
          <w:r>
            <w:rPr>
              <w:rFonts w:eastAsia="Times New Roman"/>
            </w:rPr>
            <w:tab/>
            <w:t xml:space="preserve">Iliescu FS, Ionescu AM, Gogianu L, Simion M, Dediu V, Chifiriuc MC, et al. Point-of-Care Testing—The Key in the Battle against SARS-CoV-2 Pandemic. </w:t>
          </w:r>
          <w:r w:rsidRPr="005A320A">
            <w:rPr>
              <w:rFonts w:eastAsia="Times New Roman"/>
              <w:lang w:val="nl-NL"/>
            </w:rPr>
            <w:t>Micromachines (Basel) 2021;12. https://doi.org/10.3390/MI12121464.</w:t>
          </w:r>
        </w:p>
        <w:p w14:paraId="7C8C7C6D" w14:textId="77777777" w:rsidR="0097009F" w:rsidRPr="005A320A" w:rsidRDefault="0097009F">
          <w:pPr>
            <w:autoSpaceDE w:val="0"/>
            <w:autoSpaceDN w:val="0"/>
            <w:ind w:hanging="640"/>
            <w:divId w:val="1078332962"/>
            <w:rPr>
              <w:rFonts w:eastAsia="Times New Roman"/>
              <w:lang w:val="nl-NL"/>
            </w:rPr>
          </w:pPr>
          <w:r w:rsidRPr="005A320A">
            <w:rPr>
              <w:rFonts w:eastAsia="Times New Roman"/>
              <w:lang w:val="nl-NL"/>
            </w:rPr>
            <w:t>[32]</w:t>
          </w:r>
          <w:r w:rsidRPr="005A320A">
            <w:rPr>
              <w:rFonts w:eastAsia="Times New Roman"/>
              <w:lang w:val="nl-NL"/>
            </w:rPr>
            <w:tab/>
            <w:t>Pai M, Dewan PK, Swaminathan S. Transforming tuberculosis diagnosis. Nat Microbiol 2023;8:756–9. https://doi.org/10.1038/s41564-023-01365-3.</w:t>
          </w:r>
        </w:p>
        <w:p w14:paraId="348E6E9D" w14:textId="77777777" w:rsidR="0097009F" w:rsidRDefault="0097009F">
          <w:pPr>
            <w:autoSpaceDE w:val="0"/>
            <w:autoSpaceDN w:val="0"/>
            <w:ind w:hanging="640"/>
            <w:divId w:val="1755736689"/>
            <w:rPr>
              <w:rFonts w:eastAsia="Times New Roman"/>
            </w:rPr>
          </w:pPr>
          <w:r>
            <w:rPr>
              <w:rFonts w:eastAsia="Times New Roman"/>
            </w:rPr>
            <w:t>[33]</w:t>
          </w:r>
          <w:r>
            <w:rPr>
              <w:rFonts w:eastAsia="Times New Roman"/>
            </w:rPr>
            <w:tab/>
            <w:t>Regen F, Eren N, Heuser I, Hellmann-Regen J. A simple approach to optimum pool size for pooled SARS-CoV-2 testing. International Journal of Infectious Diseases 2020;100:324–6. https://doi.org/10.1016/j.ijid.2020.08.063.</w:t>
          </w:r>
        </w:p>
        <w:p w14:paraId="5736512E" w14:textId="77777777" w:rsidR="0097009F" w:rsidRDefault="0097009F">
          <w:pPr>
            <w:autoSpaceDE w:val="0"/>
            <w:autoSpaceDN w:val="0"/>
            <w:ind w:hanging="640"/>
            <w:divId w:val="1391076292"/>
            <w:rPr>
              <w:rFonts w:eastAsia="Times New Roman"/>
            </w:rPr>
          </w:pPr>
          <w:r w:rsidRPr="005A320A">
            <w:rPr>
              <w:rFonts w:eastAsia="Times New Roman"/>
              <w:lang w:val="nl-NL"/>
            </w:rPr>
            <w:t>[34]</w:t>
          </w:r>
          <w:r w:rsidRPr="005A320A">
            <w:rPr>
              <w:rFonts w:eastAsia="Times New Roman"/>
              <w:lang w:val="nl-NL"/>
            </w:rPr>
            <w:tab/>
            <w:t xml:space="preserve">Lohse S, Pfuhl T, Berkó-Göttel B, Rissland J, Geißler T, Gärtner B, et al. </w:t>
          </w:r>
          <w:r>
            <w:rPr>
              <w:rFonts w:eastAsia="Times New Roman"/>
            </w:rPr>
            <w:t>Pooling of samples for testing for SARS-CoV-2 in asymptomatic people. Lancet Infect Dis 2020;20:1231–2. https://doi.org/10.1016/S1473-3099(20)30362-5.</w:t>
          </w:r>
        </w:p>
        <w:p w14:paraId="59D52AE0" w14:textId="77777777" w:rsidR="0097009F" w:rsidRDefault="0097009F">
          <w:pPr>
            <w:autoSpaceDE w:val="0"/>
            <w:autoSpaceDN w:val="0"/>
            <w:ind w:hanging="640"/>
            <w:divId w:val="646670273"/>
            <w:rPr>
              <w:rFonts w:eastAsia="Times New Roman"/>
            </w:rPr>
          </w:pPr>
          <w:r>
            <w:rPr>
              <w:rFonts w:eastAsia="Times New Roman"/>
            </w:rPr>
            <w:t>[35]</w:t>
          </w:r>
          <w:r>
            <w:rPr>
              <w:rFonts w:eastAsia="Times New Roman"/>
            </w:rPr>
            <w:tab/>
            <w:t>Fogarty A, Joseph A, Shaw D. Pooled saliva samples for COVID-19 surveillance programme. Lancet Respir Med 2020;8:1078. https://doi.org/10.1016/S2213-2600(20)30444-6.</w:t>
          </w:r>
        </w:p>
        <w:p w14:paraId="61DAB30F" w14:textId="77777777" w:rsidR="0097009F" w:rsidRPr="005A320A" w:rsidRDefault="0097009F">
          <w:pPr>
            <w:autoSpaceDE w:val="0"/>
            <w:autoSpaceDN w:val="0"/>
            <w:ind w:hanging="640"/>
            <w:divId w:val="2097551202"/>
            <w:rPr>
              <w:rFonts w:eastAsia="Times New Roman"/>
              <w:lang w:val="nl-NL"/>
            </w:rPr>
          </w:pPr>
          <w:r>
            <w:rPr>
              <w:rFonts w:eastAsia="Times New Roman"/>
            </w:rPr>
            <w:t>[36]</w:t>
          </w:r>
          <w:r>
            <w:rPr>
              <w:rFonts w:eastAsia="Times New Roman"/>
            </w:rPr>
            <w:tab/>
            <w:t xml:space="preserve">Liu L. Modeling the optimization of COVID-19 pooled testing: How many samples can be included in a single test? </w:t>
          </w:r>
          <w:r w:rsidRPr="005A320A">
            <w:rPr>
              <w:rFonts w:eastAsia="Times New Roman"/>
              <w:lang w:val="nl-NL"/>
            </w:rPr>
            <w:t>2022. https://doi.org/10.1016/j.imu.2022.101037.</w:t>
          </w:r>
        </w:p>
        <w:p w14:paraId="1E141E91" w14:textId="77777777" w:rsidR="0097009F" w:rsidRDefault="0097009F">
          <w:pPr>
            <w:autoSpaceDE w:val="0"/>
            <w:autoSpaceDN w:val="0"/>
            <w:ind w:hanging="640"/>
            <w:divId w:val="1055740006"/>
            <w:rPr>
              <w:rFonts w:eastAsia="Times New Roman"/>
            </w:rPr>
          </w:pPr>
          <w:r w:rsidRPr="005F26FE">
            <w:rPr>
              <w:rFonts w:eastAsia="Times New Roman"/>
              <w:lang w:val="en-US"/>
            </w:rPr>
            <w:t>[37]</w:t>
          </w:r>
          <w:r w:rsidRPr="005F26FE">
            <w:rPr>
              <w:rFonts w:eastAsia="Times New Roman"/>
              <w:lang w:val="en-US"/>
            </w:rPr>
            <w:tab/>
            <w:t xml:space="preserve">Vuchas C, Teyim P, Dang BF, Neh A, Keugni L, Che M, et al. </w:t>
          </w:r>
          <w:r>
            <w:rPr>
              <w:rFonts w:eastAsia="Times New Roman"/>
            </w:rPr>
            <w:t>Implementation of large-scale pooled testing to increase rapid molecular diagnostic test coverage for tuberculosis: a retrospective evaluation. Sci Rep 2023;13:15358. https://doi.org/10.1038/s41598-023-41904-w.</w:t>
          </w:r>
        </w:p>
        <w:p w14:paraId="04E56B88" w14:textId="77777777" w:rsidR="0097009F" w:rsidRDefault="0097009F">
          <w:pPr>
            <w:autoSpaceDE w:val="0"/>
            <w:autoSpaceDN w:val="0"/>
            <w:ind w:hanging="640"/>
            <w:divId w:val="1814640173"/>
            <w:rPr>
              <w:rFonts w:eastAsia="Times New Roman"/>
            </w:rPr>
          </w:pPr>
          <w:r>
            <w:rPr>
              <w:rFonts w:eastAsia="Times New Roman"/>
            </w:rPr>
            <w:lastRenderedPageBreak/>
            <w:t>[38]</w:t>
          </w:r>
          <w:r>
            <w:rPr>
              <w:rFonts w:eastAsia="Times New Roman"/>
            </w:rPr>
            <w:tab/>
            <w:t>World Health Organisation. Target Product Profile for TB Screening Tests: Online public consultation and comment process 2024. https://extranet.who.int/dataformv3/index.php/734221?lang=en (accessed February 23, 2024).</w:t>
          </w:r>
        </w:p>
        <w:p w14:paraId="705B057D" w14:textId="77777777" w:rsidR="0097009F" w:rsidRDefault="0097009F">
          <w:pPr>
            <w:autoSpaceDE w:val="0"/>
            <w:autoSpaceDN w:val="0"/>
            <w:ind w:hanging="640"/>
            <w:divId w:val="892086193"/>
            <w:rPr>
              <w:rFonts w:eastAsia="Times New Roman"/>
            </w:rPr>
          </w:pPr>
          <w:r>
            <w:rPr>
              <w:rFonts w:eastAsia="Times New Roman"/>
            </w:rPr>
            <w:t>[39]</w:t>
          </w:r>
          <w:r>
            <w:rPr>
              <w:rFonts w:eastAsia="Times New Roman"/>
            </w:rPr>
            <w:tab/>
            <w:t>Menzies NA, Cohen T, Lin HH, Murray M, Salomon JA. Population Health Impact and Cost-Effectiveness of Tuberculosis Diagnosis with Xpert MTB/RIF: A Dynamic Simulation and Economic Evaluation. PLoS Med 2012;9:e1001347. https://doi.org/10.1371/JOURNAL.PMED.1001347.</w:t>
          </w:r>
        </w:p>
        <w:p w14:paraId="6EEE7861" w14:textId="77777777" w:rsidR="0097009F" w:rsidRDefault="0097009F">
          <w:pPr>
            <w:autoSpaceDE w:val="0"/>
            <w:autoSpaceDN w:val="0"/>
            <w:ind w:hanging="640"/>
            <w:divId w:val="238298318"/>
            <w:rPr>
              <w:rFonts w:eastAsia="Times New Roman"/>
            </w:rPr>
          </w:pPr>
          <w:r>
            <w:rPr>
              <w:rFonts w:eastAsia="Times New Roman"/>
            </w:rPr>
            <w:t>[40]</w:t>
          </w:r>
          <w:r>
            <w:rPr>
              <w:rFonts w:eastAsia="Times New Roman"/>
            </w:rPr>
            <w:tab/>
            <w:t>Durovni B, Saraceni V, van den Hof S, Trajman A, Cordeiro-Santos M, Cavalcante S, et al. Impact of replacing smear microscopy with Xpert MTB/RIF for diagnosing tuberculosis in Brazil: a stepped-wedge cluster-randomized trial. PLoS Med 2014;11. https://doi.org/10.1371/JOURNAL.PMED.1001766.</w:t>
          </w:r>
        </w:p>
        <w:p w14:paraId="4D8D17B3" w14:textId="77777777" w:rsidR="0097009F" w:rsidRDefault="0097009F">
          <w:pPr>
            <w:autoSpaceDE w:val="0"/>
            <w:autoSpaceDN w:val="0"/>
            <w:ind w:hanging="640"/>
            <w:divId w:val="1160850559"/>
            <w:rPr>
              <w:rFonts w:eastAsia="Times New Roman"/>
            </w:rPr>
          </w:pPr>
          <w:r>
            <w:rPr>
              <w:rFonts w:eastAsia="Times New Roman"/>
            </w:rPr>
            <w:t>[41]</w:t>
          </w:r>
          <w:r>
            <w:rPr>
              <w:rFonts w:eastAsia="Times New Roman"/>
            </w:rPr>
            <w:tab/>
            <w:t>Creswell J, Rai B, Wali R, Sudrungrot S, Adhikari LM, Pant R, et al. Introducing new tuberculosis diagnostics: the impact of Xpert(®) MTB/RIF testing on case notifications in Nepal. Int J Tuberc Lung Dis 2015;19:545–51. https://doi.org/10.5588/IJTLD.14.0775.</w:t>
          </w:r>
        </w:p>
        <w:p w14:paraId="38D30E9C" w14:textId="77777777" w:rsidR="0097009F" w:rsidRDefault="0097009F">
          <w:pPr>
            <w:autoSpaceDE w:val="0"/>
            <w:autoSpaceDN w:val="0"/>
            <w:ind w:hanging="640"/>
            <w:divId w:val="2124835498"/>
            <w:rPr>
              <w:rFonts w:eastAsia="Times New Roman"/>
            </w:rPr>
          </w:pPr>
          <w:r>
            <w:rPr>
              <w:rFonts w:eastAsia="Times New Roman"/>
            </w:rPr>
            <w:t>[42]</w:t>
          </w:r>
          <w:r>
            <w:rPr>
              <w:rFonts w:eastAsia="Times New Roman"/>
            </w:rPr>
            <w:tab/>
            <w:t>Joshi B, Lestari T, Graham SM, Baral SC, Verma SC, Ghimire G, et al. The implementation of Xpert MTB/RIF assay for diagnosis of tuberculosis in Nepal: A mixed-methods analysis. PLoS One 2018;13. https://doi.org/10.1371/journal.pone.0201731.</w:t>
          </w:r>
        </w:p>
        <w:p w14:paraId="13E455AF" w14:textId="77777777" w:rsidR="0097009F" w:rsidRDefault="0097009F">
          <w:pPr>
            <w:autoSpaceDE w:val="0"/>
            <w:autoSpaceDN w:val="0"/>
            <w:ind w:hanging="640"/>
            <w:divId w:val="1172261826"/>
            <w:rPr>
              <w:rFonts w:eastAsia="Times New Roman"/>
            </w:rPr>
          </w:pPr>
          <w:r>
            <w:rPr>
              <w:rFonts w:eastAsia="Times New Roman"/>
            </w:rPr>
            <w:t>[43]</w:t>
          </w:r>
          <w:r>
            <w:rPr>
              <w:rFonts w:eastAsia="Times New Roman"/>
            </w:rPr>
            <w:tab/>
            <w:t>Rusen ID, Enarson DA. FIDELIS - Innovative approaches to increasing global case detection of tuberculosis. Am J Public Health 2006;96:14–6. https://doi.org/10.2105/AJPH.2004.056762.</w:t>
          </w:r>
        </w:p>
        <w:p w14:paraId="39B7DA57" w14:textId="77777777" w:rsidR="0097009F" w:rsidRDefault="0097009F">
          <w:pPr>
            <w:autoSpaceDE w:val="0"/>
            <w:autoSpaceDN w:val="0"/>
            <w:ind w:hanging="640"/>
            <w:divId w:val="1779060321"/>
            <w:rPr>
              <w:rFonts w:eastAsia="Times New Roman"/>
            </w:rPr>
          </w:pPr>
          <w:r>
            <w:rPr>
              <w:rFonts w:eastAsia="Times New Roman"/>
            </w:rPr>
            <w:t>[44]</w:t>
          </w:r>
          <w:r>
            <w:rPr>
              <w:rFonts w:eastAsia="Times New Roman"/>
            </w:rPr>
            <w:tab/>
            <w:t>Hinderaker SG, Rusen ID, Chiang C-Y, Yan L, Heldal E, Enarson DA. The FIDELIS initiative: innovative strategies for increased case finding n.d.</w:t>
          </w:r>
        </w:p>
        <w:p w14:paraId="5D40052F" w14:textId="77777777" w:rsidR="0097009F" w:rsidRDefault="0097009F">
          <w:pPr>
            <w:autoSpaceDE w:val="0"/>
            <w:autoSpaceDN w:val="0"/>
            <w:ind w:hanging="640"/>
            <w:divId w:val="705329434"/>
            <w:rPr>
              <w:rFonts w:eastAsia="Times New Roman"/>
            </w:rPr>
          </w:pPr>
          <w:r>
            <w:rPr>
              <w:rFonts w:eastAsia="Times New Roman"/>
            </w:rPr>
            <w:t>[45]</w:t>
          </w:r>
          <w:r>
            <w:rPr>
              <w:rFonts w:eastAsia="Times New Roman"/>
            </w:rPr>
            <w:tab/>
            <w:t>Mhimbira FA, Cuevas LE, Dacombe R, Mkopi A, Sinclair D. Interventions to increase tuberculosis case detection at primary healthcare or community‐level services. Cochrane Database Syst Rev 2017;2017. https://doi.org/10.1002/14651858.CD011432.PUB2.</w:t>
          </w:r>
        </w:p>
        <w:p w14:paraId="7C13C425" w14:textId="77777777" w:rsidR="0097009F" w:rsidRDefault="0097009F">
          <w:pPr>
            <w:autoSpaceDE w:val="0"/>
            <w:autoSpaceDN w:val="0"/>
            <w:ind w:hanging="640"/>
            <w:divId w:val="231890458"/>
            <w:rPr>
              <w:rFonts w:eastAsia="Times New Roman"/>
            </w:rPr>
          </w:pPr>
          <w:r>
            <w:rPr>
              <w:rFonts w:eastAsia="Times New Roman"/>
            </w:rPr>
            <w:t>[46]</w:t>
          </w:r>
          <w:r>
            <w:rPr>
              <w:rFonts w:eastAsia="Times New Roman"/>
            </w:rPr>
            <w:tab/>
            <w:t>Creswell J, Sahu S, Blok L, Bakker MI, Stevens R, Ditiu L. A multi-site evaluation of innovative approaches to increase tuberculosis case notification: Summary results. PLoS One 2014;9. https://doi.org/10.1371/journal.pone.0094465.</w:t>
          </w:r>
        </w:p>
        <w:p w14:paraId="1D58CB1C" w14:textId="77777777" w:rsidR="0097009F" w:rsidRDefault="0097009F">
          <w:pPr>
            <w:autoSpaceDE w:val="0"/>
            <w:autoSpaceDN w:val="0"/>
            <w:ind w:hanging="640"/>
            <w:divId w:val="98452301"/>
            <w:rPr>
              <w:rFonts w:eastAsia="Times New Roman"/>
            </w:rPr>
          </w:pPr>
          <w:r>
            <w:rPr>
              <w:rFonts w:eastAsia="Times New Roman"/>
            </w:rPr>
            <w:t>[47]</w:t>
          </w:r>
          <w:r>
            <w:rPr>
              <w:rFonts w:eastAsia="Times New Roman"/>
            </w:rPr>
            <w:tab/>
            <w:t>Burke MRCP RM, A Feasey HR, Ruperez M, Telisinghe MRCP L, Ayles H, Corbett FMedSci EL, et al. Community-based active case-finding interventions for tuberculosis: a systematic review. Articles Lancet Public Health 2021;6:283–99. https://doi.org/10.1016/S2468-2667(21)00033-5.</w:t>
          </w:r>
        </w:p>
        <w:p w14:paraId="7274BAD3" w14:textId="77777777" w:rsidR="0097009F" w:rsidRDefault="0097009F">
          <w:pPr>
            <w:autoSpaceDE w:val="0"/>
            <w:autoSpaceDN w:val="0"/>
            <w:ind w:hanging="640"/>
            <w:divId w:val="503402570"/>
            <w:rPr>
              <w:rFonts w:eastAsia="Times New Roman"/>
            </w:rPr>
          </w:pPr>
          <w:r>
            <w:rPr>
              <w:rFonts w:eastAsia="Times New Roman"/>
            </w:rPr>
            <w:t>[48]</w:t>
          </w:r>
          <w:r>
            <w:rPr>
              <w:rFonts w:eastAsia="Times New Roman"/>
            </w:rPr>
            <w:tab/>
            <w:t>World Health Organisation. Systematic screening for active tuberculosis: principles and recommendations. 2013.</w:t>
          </w:r>
        </w:p>
        <w:p w14:paraId="03301FB3" w14:textId="77777777" w:rsidR="0097009F" w:rsidRDefault="0097009F">
          <w:pPr>
            <w:autoSpaceDE w:val="0"/>
            <w:autoSpaceDN w:val="0"/>
            <w:ind w:hanging="640"/>
            <w:divId w:val="1880121713"/>
            <w:rPr>
              <w:rFonts w:eastAsia="Times New Roman"/>
            </w:rPr>
          </w:pPr>
          <w:r>
            <w:rPr>
              <w:rFonts w:eastAsia="Times New Roman"/>
            </w:rPr>
            <w:t>[49]</w:t>
          </w:r>
          <w:r>
            <w:rPr>
              <w:rFonts w:eastAsia="Times New Roman"/>
            </w:rPr>
            <w:tab/>
            <w:t>Mhimbira FA, Cuevas LE, Dacombe R, Mkopi A, Sinclair D. Interventions to increase tuberculosis case detection at primary healthcare or community‐level services. Cochrane Database Syst Rev 2017;2017. https://doi.org/10.1002/14651858.CD011432.PUB2.</w:t>
          </w:r>
        </w:p>
        <w:p w14:paraId="683CD0FE" w14:textId="77777777" w:rsidR="0097009F" w:rsidRDefault="0097009F">
          <w:pPr>
            <w:autoSpaceDE w:val="0"/>
            <w:autoSpaceDN w:val="0"/>
            <w:ind w:hanging="640"/>
            <w:divId w:val="468285879"/>
            <w:rPr>
              <w:rFonts w:eastAsia="Times New Roman"/>
            </w:rPr>
          </w:pPr>
          <w:r>
            <w:rPr>
              <w:rFonts w:eastAsia="Times New Roman"/>
            </w:rPr>
            <w:lastRenderedPageBreak/>
            <w:t>[50]</w:t>
          </w:r>
          <w:r>
            <w:rPr>
              <w:rFonts w:eastAsia="Times New Roman"/>
            </w:rPr>
            <w:tab/>
            <w:t>World Health Organisation. Optimizing active case-finding for tuberculosis. 2021.</w:t>
          </w:r>
        </w:p>
        <w:p w14:paraId="002A9E9C" w14:textId="77777777" w:rsidR="0097009F" w:rsidRPr="005A320A" w:rsidRDefault="0097009F">
          <w:pPr>
            <w:autoSpaceDE w:val="0"/>
            <w:autoSpaceDN w:val="0"/>
            <w:ind w:hanging="640"/>
            <w:divId w:val="699091213"/>
            <w:rPr>
              <w:rFonts w:eastAsia="Times New Roman"/>
              <w:lang w:val="nl-NL"/>
            </w:rPr>
          </w:pPr>
          <w:r>
            <w:rPr>
              <w:rFonts w:eastAsia="Times New Roman"/>
            </w:rPr>
            <w:t>[51]</w:t>
          </w:r>
          <w:r>
            <w:rPr>
              <w:rFonts w:eastAsia="Times New Roman"/>
            </w:rPr>
            <w:tab/>
            <w:t xml:space="preserve">Shah HD, Nazli Khatib M, Syed ZQ, Gaidhane AM, Yasobant S, Narkhede K, et al. Gaps and Interventions across the Diagnostic Care Cascade of TB Patients at the Level of Patient, Community and Health System: A Qualitative Review of the Literature. </w:t>
          </w:r>
          <w:r w:rsidRPr="005A320A">
            <w:rPr>
              <w:rFonts w:eastAsia="Times New Roman"/>
              <w:lang w:val="nl-NL"/>
            </w:rPr>
            <w:t>Trop Med Infect Dis 2022;7. https://doi.org/10.3390/TROPICALMED7070136.</w:t>
          </w:r>
        </w:p>
        <w:p w14:paraId="7E13743A" w14:textId="77777777" w:rsidR="0097009F" w:rsidRDefault="0097009F">
          <w:pPr>
            <w:autoSpaceDE w:val="0"/>
            <w:autoSpaceDN w:val="0"/>
            <w:ind w:hanging="640"/>
            <w:divId w:val="940994256"/>
            <w:rPr>
              <w:rFonts w:eastAsia="Times New Roman"/>
            </w:rPr>
          </w:pPr>
          <w:r w:rsidRPr="005A320A">
            <w:rPr>
              <w:rFonts w:eastAsia="Times New Roman"/>
              <w:lang w:val="nl-NL"/>
            </w:rPr>
            <w:t>[52]</w:t>
          </w:r>
          <w:r w:rsidRPr="005A320A">
            <w:rPr>
              <w:rFonts w:eastAsia="Times New Roman"/>
              <w:lang w:val="nl-NL"/>
            </w:rPr>
            <w:tab/>
            <w:t xml:space="preserve">Lorent N, Choun K, Malhotra S, Koeut P, Thai S, Eam Khun K, et al. </w:t>
          </w:r>
          <w:r>
            <w:rPr>
              <w:rFonts w:eastAsia="Times New Roman"/>
            </w:rPr>
            <w:t>Challenges from Tuberculosis Diagnosis to Care in Community-Based Active Case Finding among the Urban Poor in Cambodia: A Mixed-Methods Study 2015. https://doi.org/10.1371/journal.pone.0130179.</w:t>
          </w:r>
        </w:p>
        <w:p w14:paraId="4B5EBFB2" w14:textId="77777777" w:rsidR="0097009F" w:rsidRDefault="0097009F">
          <w:pPr>
            <w:autoSpaceDE w:val="0"/>
            <w:autoSpaceDN w:val="0"/>
            <w:ind w:hanging="640"/>
            <w:divId w:val="1479300691"/>
            <w:rPr>
              <w:rFonts w:eastAsia="Times New Roman"/>
            </w:rPr>
          </w:pPr>
          <w:r w:rsidRPr="005A320A">
            <w:rPr>
              <w:rFonts w:eastAsia="Times New Roman"/>
              <w:lang w:val="nl-NL"/>
            </w:rPr>
            <w:t>[53]</w:t>
          </w:r>
          <w:r w:rsidRPr="005A320A">
            <w:rPr>
              <w:rFonts w:eastAsia="Times New Roman"/>
              <w:lang w:val="nl-NL"/>
            </w:rPr>
            <w:tab/>
            <w:t xml:space="preserve">Chandra Gurung S, Rai B, Dixit K, Worrall E, Raj Paudel P, Dhital R, et al. </w:t>
          </w:r>
          <w:r>
            <w:rPr>
              <w:rFonts w:eastAsia="Times New Roman"/>
            </w:rPr>
            <w:t>How to reduce household costs for people with tuberculosis: a longitudinal costing survey in Nepal. Health Policy Plan n.d.;2020:1–12. https://doi.org/10.1093/heapol/czaa156.</w:t>
          </w:r>
        </w:p>
        <w:p w14:paraId="0CECE3D0" w14:textId="77777777" w:rsidR="0097009F" w:rsidRDefault="0097009F">
          <w:pPr>
            <w:autoSpaceDE w:val="0"/>
            <w:autoSpaceDN w:val="0"/>
            <w:ind w:hanging="640"/>
            <w:divId w:val="1479223530"/>
            <w:rPr>
              <w:rFonts w:eastAsia="Times New Roman"/>
            </w:rPr>
          </w:pPr>
          <w:r>
            <w:rPr>
              <w:rFonts w:eastAsia="Times New Roman"/>
            </w:rPr>
            <w:t>[54]</w:t>
          </w:r>
          <w:r>
            <w:rPr>
              <w:rFonts w:eastAsia="Times New Roman"/>
            </w:rPr>
            <w:tab/>
            <w:t>Ghazy RM, El Saeh HM, Abdulaziz S, Hammouda EA, Elzorkany AM, Khidr H, et al. A systematic review and meta-analysis of the catastrophic costs incurred by tuberculosis patients. Sci Rep 2022;12. https://doi.org/10.1038/S41598-021-04345-X.</w:t>
          </w:r>
        </w:p>
        <w:p w14:paraId="76EC555C" w14:textId="77777777" w:rsidR="0097009F" w:rsidRDefault="0097009F">
          <w:pPr>
            <w:autoSpaceDE w:val="0"/>
            <w:autoSpaceDN w:val="0"/>
            <w:ind w:hanging="640"/>
            <w:divId w:val="976374804"/>
            <w:rPr>
              <w:rFonts w:eastAsia="Times New Roman"/>
            </w:rPr>
          </w:pPr>
          <w:r>
            <w:rPr>
              <w:rFonts w:eastAsia="Times New Roman"/>
            </w:rPr>
            <w:t>[55]</w:t>
          </w:r>
          <w:r>
            <w:rPr>
              <w:rFonts w:eastAsia="Times New Roman"/>
            </w:rPr>
            <w:tab/>
            <w:t>Adamou Mana Z, Beaudou CN, Hilaire KFJ, Konso J, Ndahbove C, Waindim Y, et al. Impact of intensified tuberculosis case finding at health facilities on case notifications in Cameroon: A controlled interrupted time series analysis. PLOS Global Public Health 2022;2:e0000301. https://doi.org/10.1371/JOURNAL.PGPH.0000301.</w:t>
          </w:r>
        </w:p>
        <w:p w14:paraId="6393B077" w14:textId="77777777" w:rsidR="0097009F" w:rsidRDefault="0097009F">
          <w:pPr>
            <w:autoSpaceDE w:val="0"/>
            <w:autoSpaceDN w:val="0"/>
            <w:ind w:hanging="640"/>
            <w:divId w:val="1101754901"/>
            <w:rPr>
              <w:rFonts w:eastAsia="Times New Roman"/>
            </w:rPr>
          </w:pPr>
          <w:r w:rsidRPr="005A320A">
            <w:rPr>
              <w:rFonts w:eastAsia="Times New Roman"/>
              <w:lang w:val="nl-NL"/>
            </w:rPr>
            <w:t>[56]</w:t>
          </w:r>
          <w:r w:rsidRPr="005A320A">
            <w:rPr>
              <w:rFonts w:eastAsia="Times New Roman"/>
              <w:lang w:val="nl-NL"/>
            </w:rPr>
            <w:tab/>
            <w:t xml:space="preserve">Bigio J, MacLean E, Vasquez NA, Huria L, Kohli M, Gore G, et al. </w:t>
          </w:r>
          <w:r>
            <w:rPr>
              <w:rFonts w:eastAsia="Times New Roman"/>
            </w:rPr>
            <w:t>Most common reasons for primary care visits in low- and middle-income countries: A systematic review. PLOS Global Public Health 2022;2:e0000196. https://doi.org/10.1371/journal.pgph.0000196.</w:t>
          </w:r>
        </w:p>
        <w:p w14:paraId="33E5C3C9" w14:textId="77777777" w:rsidR="0097009F" w:rsidRDefault="0097009F">
          <w:pPr>
            <w:autoSpaceDE w:val="0"/>
            <w:autoSpaceDN w:val="0"/>
            <w:ind w:hanging="640"/>
            <w:divId w:val="1501505115"/>
            <w:rPr>
              <w:rFonts w:eastAsia="Times New Roman"/>
            </w:rPr>
          </w:pPr>
          <w:r>
            <w:rPr>
              <w:rFonts w:eastAsia="Times New Roman"/>
            </w:rPr>
            <w:t>[57]</w:t>
          </w:r>
          <w:r>
            <w:rPr>
              <w:rFonts w:eastAsia="Times New Roman"/>
            </w:rPr>
            <w:tab/>
            <w:t>World health organization. A vision for primary health care in the 21st century. 2021.</w:t>
          </w:r>
        </w:p>
        <w:p w14:paraId="1094C7D8" w14:textId="77777777" w:rsidR="0097009F" w:rsidRDefault="0097009F">
          <w:pPr>
            <w:autoSpaceDE w:val="0"/>
            <w:autoSpaceDN w:val="0"/>
            <w:ind w:hanging="640"/>
            <w:divId w:val="1934632844"/>
            <w:rPr>
              <w:rFonts w:eastAsia="Times New Roman"/>
            </w:rPr>
          </w:pPr>
          <w:r>
            <w:rPr>
              <w:rFonts w:eastAsia="Times New Roman"/>
            </w:rPr>
            <w:t>[58]</w:t>
          </w:r>
          <w:r>
            <w:rPr>
              <w:rFonts w:eastAsia="Times New Roman"/>
            </w:rPr>
            <w:tab/>
            <w:t>Burke RM, Nliwasa M, Dodd PJ, Feasey HRA, Khundi M, Choko A, et al. Impact of Community-Wide Tuberculosis Active Case Finding and Human Immunodeficiency Virus Testing on Tuberculosis Trends in Malawi. Clin Infect Dis 2023;77. https://doi.org/10.1093/CID/CIAD238.</w:t>
          </w:r>
        </w:p>
        <w:p w14:paraId="36C36A6F" w14:textId="77777777" w:rsidR="0097009F" w:rsidRDefault="0097009F">
          <w:pPr>
            <w:autoSpaceDE w:val="0"/>
            <w:autoSpaceDN w:val="0"/>
            <w:ind w:hanging="640"/>
            <w:divId w:val="1039625027"/>
            <w:rPr>
              <w:rFonts w:eastAsia="Times New Roman"/>
            </w:rPr>
          </w:pPr>
          <w:r>
            <w:rPr>
              <w:rFonts w:eastAsia="Times New Roman"/>
            </w:rPr>
            <w:t>[59]</w:t>
          </w:r>
          <w:r>
            <w:rPr>
              <w:rFonts w:eastAsia="Times New Roman"/>
            </w:rPr>
            <w:tab/>
            <w:t>Pande T, Pai M, Khan FA, Denkinger CM. Use of chest radiography in the 22 highest tuberculosis burden countries. Eur Respir J 2015;46:1816–9. https://doi.org/10.1183/13993003.01064-2015.</w:t>
          </w:r>
        </w:p>
        <w:p w14:paraId="01D6EA50" w14:textId="77777777" w:rsidR="0097009F" w:rsidRDefault="0097009F">
          <w:pPr>
            <w:autoSpaceDE w:val="0"/>
            <w:autoSpaceDN w:val="0"/>
            <w:ind w:hanging="640"/>
            <w:divId w:val="1656104013"/>
            <w:rPr>
              <w:rFonts w:eastAsia="Times New Roman"/>
            </w:rPr>
          </w:pPr>
          <w:r>
            <w:rPr>
              <w:rFonts w:eastAsia="Times New Roman"/>
            </w:rPr>
            <w:t>[60]</w:t>
          </w:r>
          <w:r>
            <w:rPr>
              <w:rFonts w:eastAsia="Times New Roman"/>
            </w:rPr>
            <w:tab/>
            <w:t>John S, Abdulkarim S, Usman S, Rahman MdT, Creswell J. Comparing tuberculosis symptom screening to chest X-ray with artificial intelligence in an active case finding campaign in Northeast Nigeria. BMC Global and Public Health 2023 1:1 2023;1:1–8. https://doi.org/10.1186/S44263-023-00017-2.</w:t>
          </w:r>
        </w:p>
        <w:p w14:paraId="2CE7A534" w14:textId="77777777" w:rsidR="0097009F" w:rsidRDefault="0097009F">
          <w:pPr>
            <w:autoSpaceDE w:val="0"/>
            <w:autoSpaceDN w:val="0"/>
            <w:ind w:hanging="640"/>
            <w:divId w:val="1804956041"/>
            <w:rPr>
              <w:rFonts w:eastAsia="Times New Roman"/>
            </w:rPr>
          </w:pPr>
          <w:r>
            <w:rPr>
              <w:rFonts w:eastAsia="Times New Roman"/>
            </w:rPr>
            <w:lastRenderedPageBreak/>
            <w:t>[61]</w:t>
          </w:r>
          <w:r>
            <w:rPr>
              <w:rFonts w:eastAsia="Times New Roman"/>
            </w:rPr>
            <w:tab/>
            <w:t>Codlin AJ, Dao TP, Vo LNQ, Forse RJ, Van Truong V, Dang HM, et al. Independent evaluation of 12 artificial intelligence solutions for the detection of tuberculosis. Sci Rep 2021;11. https://doi.org/10.1038/S41598-021-03265-0.</w:t>
          </w:r>
        </w:p>
        <w:p w14:paraId="4DB980D4" w14:textId="77777777" w:rsidR="0097009F" w:rsidRDefault="0097009F">
          <w:pPr>
            <w:autoSpaceDE w:val="0"/>
            <w:autoSpaceDN w:val="0"/>
            <w:ind w:hanging="640"/>
            <w:divId w:val="81536501"/>
            <w:rPr>
              <w:rFonts w:eastAsia="Times New Roman"/>
            </w:rPr>
          </w:pPr>
          <w:r>
            <w:rPr>
              <w:rFonts w:eastAsia="Times New Roman"/>
            </w:rPr>
            <w:t>[62]</w:t>
          </w:r>
          <w:r>
            <w:rPr>
              <w:rFonts w:eastAsia="Times New Roman"/>
            </w:rPr>
            <w:tab/>
            <w:t>Yoon JH, Han K, Suh HJ, Youk JH, Lee SE, Kim EK. Artificial intelligence-based computer-assisted detection/diagnosis (AI-CAD) for screening mammography: Outcomes of AI-CAD in the mammographic interpretation workflow. Eur J Radiol Open 2023;11. https://doi.org/10.1016/j.ejro.2023.100509.</w:t>
          </w:r>
        </w:p>
        <w:p w14:paraId="609013B0" w14:textId="77777777" w:rsidR="0097009F" w:rsidRDefault="0097009F">
          <w:pPr>
            <w:autoSpaceDE w:val="0"/>
            <w:autoSpaceDN w:val="0"/>
            <w:ind w:hanging="640"/>
            <w:divId w:val="1395591538"/>
            <w:rPr>
              <w:rFonts w:eastAsia="Times New Roman"/>
            </w:rPr>
          </w:pPr>
          <w:r>
            <w:rPr>
              <w:rFonts w:eastAsia="Times New Roman"/>
            </w:rPr>
            <w:t>[63]</w:t>
          </w:r>
          <w:r>
            <w:rPr>
              <w:rFonts w:eastAsia="Times New Roman"/>
            </w:rPr>
            <w:tab/>
            <w:t>Lång K, Josefsson V, Larsson AM, Larsson S, Högberg C, Sartor H, et al. Artificial intelligence-supported screen reading versus standard double reading in the Mammography Screening with Artificial Intelligence trial (MASAI): a clinical safety analysis of a randomised, controlled, non-inferiority, single-blinded, screening accuracy study. Lancet Oncol 2023;24:936–44. https://doi.org/10.1016/S1470-2045(23)00298-X.</w:t>
          </w:r>
        </w:p>
        <w:p w14:paraId="12503C81" w14:textId="77777777" w:rsidR="0097009F" w:rsidRDefault="0097009F">
          <w:pPr>
            <w:autoSpaceDE w:val="0"/>
            <w:autoSpaceDN w:val="0"/>
            <w:ind w:hanging="640"/>
            <w:divId w:val="771633501"/>
            <w:rPr>
              <w:rFonts w:eastAsia="Times New Roman"/>
            </w:rPr>
          </w:pPr>
          <w:r>
            <w:rPr>
              <w:rFonts w:eastAsia="Times New Roman"/>
            </w:rPr>
            <w:t>[64]</w:t>
          </w:r>
          <w:r>
            <w:rPr>
              <w:rFonts w:eastAsia="Times New Roman"/>
            </w:rPr>
            <w:tab/>
            <w:t>Nguyen L, Vo Q, Banu S, Ahmed S, John S, Health J, et al. Expanding molecular diagnostic coverage for tuberculosis by combining computer-aided chest radiography and sputum specimen pooling: a modeling study from four high burden countries. Research Square (Preprint) 2024. https://doi.org/10.21203/rs.3.rs-3813705/v1.</w:t>
          </w:r>
        </w:p>
        <w:p w14:paraId="2B2DD41E" w14:textId="77777777" w:rsidR="0097009F" w:rsidRDefault="0097009F">
          <w:pPr>
            <w:autoSpaceDE w:val="0"/>
            <w:autoSpaceDN w:val="0"/>
            <w:ind w:hanging="640"/>
            <w:divId w:val="2065831657"/>
            <w:rPr>
              <w:rFonts w:eastAsia="Times New Roman"/>
            </w:rPr>
          </w:pPr>
          <w:r>
            <w:rPr>
              <w:rFonts w:eastAsia="Times New Roman"/>
            </w:rPr>
            <w:t>[65]</w:t>
          </w:r>
          <w:r>
            <w:rPr>
              <w:rFonts w:eastAsia="Times New Roman"/>
            </w:rPr>
            <w:tab/>
            <w:t>Liu M, Wu J, Wang N, Zhang X, Bai Y, Guo J, et al. The value of artificial intelligence in the diagnosis of lung cancer: A systematic review and meta-analysis. PLoS One 2023;18. https://doi.org/10.1371/journal.pone.0273445.</w:t>
          </w:r>
        </w:p>
        <w:p w14:paraId="182F3FAB" w14:textId="77777777" w:rsidR="0097009F" w:rsidRDefault="0097009F">
          <w:pPr>
            <w:autoSpaceDE w:val="0"/>
            <w:autoSpaceDN w:val="0"/>
            <w:ind w:hanging="640"/>
            <w:divId w:val="11423607"/>
            <w:rPr>
              <w:rFonts w:eastAsia="Times New Roman"/>
            </w:rPr>
          </w:pPr>
          <w:r>
            <w:rPr>
              <w:rFonts w:eastAsia="Times New Roman"/>
            </w:rPr>
            <w:t>[66]</w:t>
          </w:r>
          <w:r>
            <w:rPr>
              <w:rFonts w:eastAsia="Times New Roman"/>
            </w:rPr>
            <w:tab/>
            <w:t>AI for radiology n.d. https://grand-challenge.org/aiforradiology/ (accessed October 26, 2023).</w:t>
          </w:r>
        </w:p>
        <w:p w14:paraId="67AA4282" w14:textId="77777777" w:rsidR="0097009F" w:rsidRPr="005A320A" w:rsidRDefault="0097009F">
          <w:pPr>
            <w:autoSpaceDE w:val="0"/>
            <w:autoSpaceDN w:val="0"/>
            <w:ind w:hanging="640"/>
            <w:divId w:val="610750055"/>
            <w:rPr>
              <w:rFonts w:eastAsia="Times New Roman"/>
              <w:lang w:val="nl-NL"/>
            </w:rPr>
          </w:pPr>
          <w:r>
            <w:rPr>
              <w:rFonts w:eastAsia="Times New Roman"/>
            </w:rPr>
            <w:t>[67]</w:t>
          </w:r>
          <w:r>
            <w:rPr>
              <w:rFonts w:eastAsia="Times New Roman"/>
            </w:rPr>
            <w:tab/>
            <w:t xml:space="preserve">Global drug facility. Diagnostics, medical devices &amp; other health products catalog. </w:t>
          </w:r>
          <w:r w:rsidRPr="005A320A">
            <w:rPr>
              <w:rFonts w:eastAsia="Times New Roman"/>
              <w:lang w:val="nl-NL"/>
            </w:rPr>
            <w:t>2024.</w:t>
          </w:r>
        </w:p>
        <w:p w14:paraId="09C668B2" w14:textId="77777777" w:rsidR="0097009F" w:rsidRDefault="0097009F">
          <w:pPr>
            <w:autoSpaceDE w:val="0"/>
            <w:autoSpaceDN w:val="0"/>
            <w:ind w:hanging="640"/>
            <w:divId w:val="781920467"/>
            <w:rPr>
              <w:rFonts w:eastAsia="Times New Roman"/>
            </w:rPr>
          </w:pPr>
          <w:r w:rsidRPr="005A320A">
            <w:rPr>
              <w:rFonts w:eastAsia="Times New Roman"/>
              <w:lang w:val="nl-NL"/>
            </w:rPr>
            <w:t>[68]</w:t>
          </w:r>
          <w:r w:rsidRPr="005A320A">
            <w:rPr>
              <w:rFonts w:eastAsia="Times New Roman"/>
              <w:lang w:val="nl-NL"/>
            </w:rPr>
            <w:tab/>
            <w:t xml:space="preserve">Geric C, Qin ZZ, Denkinger CM, Kik S V, Marais B, Anjos A, et al. </w:t>
          </w:r>
          <w:r>
            <w:rPr>
              <w:rFonts w:eastAsia="Times New Roman"/>
            </w:rPr>
            <w:t>The rise of artificial intelligence reading of chest X-rays for enhanced TB diagnosis and elimination. INT J TUBERC LUNG DIS 2023;27:367–72. https://doi.org/10.5588/ijtld.22.0687.</w:t>
          </w:r>
        </w:p>
        <w:p w14:paraId="1BAB249F" w14:textId="77777777" w:rsidR="0097009F" w:rsidRDefault="0097009F">
          <w:pPr>
            <w:autoSpaceDE w:val="0"/>
            <w:autoSpaceDN w:val="0"/>
            <w:ind w:hanging="640"/>
            <w:divId w:val="304359361"/>
            <w:rPr>
              <w:rFonts w:eastAsia="Times New Roman"/>
            </w:rPr>
          </w:pPr>
          <w:r>
            <w:rPr>
              <w:rFonts w:eastAsia="Times New Roman"/>
            </w:rPr>
            <w:t>[69]</w:t>
          </w:r>
          <w:r>
            <w:rPr>
              <w:rFonts w:eastAsia="Times New Roman"/>
            </w:rPr>
            <w:tab/>
            <w:t>World Health Organisation. WHO consolidated guidelines on tuberculosis: Module 5: Management of tuberculosis in children and adolescents. World Health Organization; 2022.</w:t>
          </w:r>
        </w:p>
        <w:p w14:paraId="0FA8A4D5" w14:textId="77777777" w:rsidR="0097009F" w:rsidRDefault="0097009F">
          <w:pPr>
            <w:autoSpaceDE w:val="0"/>
            <w:autoSpaceDN w:val="0"/>
            <w:ind w:hanging="640"/>
            <w:divId w:val="1310132164"/>
            <w:rPr>
              <w:rFonts w:eastAsia="Times New Roman"/>
            </w:rPr>
          </w:pPr>
          <w:r>
            <w:rPr>
              <w:rFonts w:eastAsia="Times New Roman"/>
            </w:rPr>
            <w:t>[70]</w:t>
          </w:r>
          <w:r>
            <w:rPr>
              <w:rFonts w:eastAsia="Times New Roman"/>
            </w:rPr>
            <w:tab/>
            <w:t>Yoon C, Chaisson LH, Patel SM, Allen IE, Drain PK, Wilson D, et al. Diagnostic accuracy of C-reactive protein for active pulmonary tuberculosis: a systematic review and meta-analysis. Int J Tuberc Lung Dis 2017;21:1013. https://doi.org/10.5588/IJTLD.17.0078.</w:t>
          </w:r>
        </w:p>
        <w:p w14:paraId="53C83447" w14:textId="77777777" w:rsidR="0097009F" w:rsidRDefault="0097009F">
          <w:pPr>
            <w:autoSpaceDE w:val="0"/>
            <w:autoSpaceDN w:val="0"/>
            <w:ind w:hanging="640"/>
            <w:divId w:val="1748451820"/>
            <w:rPr>
              <w:rFonts w:eastAsia="Times New Roman"/>
            </w:rPr>
          </w:pPr>
          <w:r>
            <w:rPr>
              <w:rFonts w:eastAsia="Times New Roman"/>
            </w:rPr>
            <w:t>[71]</w:t>
          </w:r>
          <w:r>
            <w:rPr>
              <w:rFonts w:eastAsia="Times New Roman"/>
            </w:rPr>
            <w:tab/>
            <w:t>Lawn SD, Kerkhoff AD, Vogt M, Wood R. Diagnostic and prognostic value of serum C-reactive protein for screening for HIV-associated tuberculosis n.d. https://doi.org/10.5588/ijtld.12.0811.</w:t>
          </w:r>
        </w:p>
        <w:p w14:paraId="428A6AC6" w14:textId="77777777" w:rsidR="0097009F" w:rsidRDefault="0097009F">
          <w:pPr>
            <w:autoSpaceDE w:val="0"/>
            <w:autoSpaceDN w:val="0"/>
            <w:ind w:hanging="640"/>
            <w:divId w:val="1986739624"/>
            <w:rPr>
              <w:rFonts w:eastAsia="Times New Roman"/>
            </w:rPr>
          </w:pPr>
          <w:r>
            <w:rPr>
              <w:rFonts w:eastAsia="Times New Roman"/>
            </w:rPr>
            <w:t>[72]</w:t>
          </w:r>
          <w:r>
            <w:rPr>
              <w:rFonts w:eastAsia="Times New Roman"/>
            </w:rPr>
            <w:tab/>
            <w:t xml:space="preserve">Yoon C, Davis JL, Huang L, Muzoora C, Byakwaga H, Scibetta C, et al. Point-of-care c-reactive protein testing to facilitate implementation of isoniazid </w:t>
          </w:r>
          <w:r>
            <w:rPr>
              <w:rFonts w:eastAsia="Times New Roman"/>
            </w:rPr>
            <w:lastRenderedPageBreak/>
            <w:t>preventive therapy for people living with HIV. J Acquir Immune Defic Syndr (1988) 2014;65:551–6. https://doi.org/10.1097/QAI.0000000000000085.</w:t>
          </w:r>
        </w:p>
        <w:p w14:paraId="532F05BF" w14:textId="77777777" w:rsidR="0097009F" w:rsidRDefault="0097009F">
          <w:pPr>
            <w:autoSpaceDE w:val="0"/>
            <w:autoSpaceDN w:val="0"/>
            <w:ind w:hanging="640"/>
            <w:divId w:val="524247970"/>
            <w:rPr>
              <w:rFonts w:eastAsia="Times New Roman"/>
            </w:rPr>
          </w:pPr>
          <w:r>
            <w:rPr>
              <w:rFonts w:eastAsia="Times New Roman"/>
            </w:rPr>
            <w:t>[73]</w:t>
          </w:r>
          <w:r>
            <w:rPr>
              <w:rFonts w:eastAsia="Times New Roman"/>
            </w:rPr>
            <w:tab/>
            <w:t>Esmail A, Randall P, Oelofse S, Tomasicchio M, Pooran A, Meldau R, et al. Comparison of two diagnostic intervention packages for community-based active case finding for tuberculosis: an open-label randomized controlled trial. Nature Medicine 2023 29:4 2023;29:1009–16. https://doi.org/10.1038/s41591-023-02247-1.</w:t>
          </w:r>
        </w:p>
        <w:p w14:paraId="4DFC45BB" w14:textId="77777777" w:rsidR="0097009F" w:rsidRDefault="0097009F">
          <w:pPr>
            <w:autoSpaceDE w:val="0"/>
            <w:autoSpaceDN w:val="0"/>
            <w:ind w:hanging="640"/>
            <w:divId w:val="9919350"/>
            <w:rPr>
              <w:rFonts w:eastAsia="Times New Roman"/>
            </w:rPr>
          </w:pPr>
          <w:r>
            <w:rPr>
              <w:rFonts w:eastAsia="Times New Roman"/>
            </w:rPr>
            <w:t>[74]</w:t>
          </w:r>
          <w:r>
            <w:rPr>
              <w:rFonts w:eastAsia="Times New Roman"/>
            </w:rPr>
            <w:tab/>
            <w:t>Lee DJ, Kumarasamy N, Resch SC, Sivaramakrishnan GN, Mayer KH, Tripathy S, et al. Rapid, point-of-care diagnosis of tuberculosis with novel Truenat assay: Cost-effectiveness analysis for India’s public sector. PLoS One 2019;14. https://doi.org/10.1371/journal.pone.0218890.</w:t>
          </w:r>
        </w:p>
        <w:p w14:paraId="620BEC80" w14:textId="77777777" w:rsidR="0097009F" w:rsidRDefault="0097009F">
          <w:pPr>
            <w:autoSpaceDE w:val="0"/>
            <w:autoSpaceDN w:val="0"/>
            <w:ind w:hanging="640"/>
            <w:divId w:val="1965503429"/>
            <w:rPr>
              <w:rFonts w:eastAsia="Times New Roman"/>
            </w:rPr>
          </w:pPr>
          <w:r>
            <w:rPr>
              <w:rFonts w:eastAsia="Times New Roman"/>
            </w:rPr>
            <w:t>[75]</w:t>
          </w:r>
          <w:r>
            <w:rPr>
              <w:rFonts w:eastAsia="Times New Roman"/>
            </w:rPr>
            <w:tab/>
            <w:t>Stop TB Partnership. Rapid molecular diagnostics for use at peripheral level 2020. https://www.stoptb.org/introducing-new-tools-project/rapid-molecular-diagnostics-use-peripheral-level (accessed February 23, 2024).</w:t>
          </w:r>
        </w:p>
        <w:p w14:paraId="7E7CD4F8" w14:textId="77777777" w:rsidR="0097009F" w:rsidRDefault="0097009F">
          <w:pPr>
            <w:autoSpaceDE w:val="0"/>
            <w:autoSpaceDN w:val="0"/>
            <w:ind w:hanging="640"/>
            <w:divId w:val="1855797712"/>
            <w:rPr>
              <w:rFonts w:eastAsia="Times New Roman"/>
            </w:rPr>
          </w:pPr>
          <w:r>
            <w:rPr>
              <w:rFonts w:eastAsia="Times New Roman"/>
            </w:rPr>
            <w:t>[76]</w:t>
          </w:r>
          <w:r>
            <w:rPr>
              <w:rFonts w:eastAsia="Times New Roman"/>
            </w:rPr>
            <w:tab/>
            <w:t>LumiraDx. LumiraDx Announces New Investment for Ongoing Development of its Point of Care Molecular Tuberculosis Test. Https://WwwLumiradxCom/Uk-En/News-Events/Lumiradx-Announces-New-Investment-for-Ongoing-Development-of-Its-Point-of-Care-Molecular-Tuberculosis-Test 2022.</w:t>
          </w:r>
        </w:p>
        <w:p w14:paraId="16033292" w14:textId="77777777" w:rsidR="0097009F" w:rsidRDefault="0097009F">
          <w:pPr>
            <w:autoSpaceDE w:val="0"/>
            <w:autoSpaceDN w:val="0"/>
            <w:ind w:hanging="640"/>
            <w:divId w:val="303318393"/>
            <w:rPr>
              <w:rFonts w:eastAsia="Times New Roman"/>
            </w:rPr>
          </w:pPr>
          <w:r>
            <w:rPr>
              <w:rFonts w:eastAsia="Times New Roman"/>
            </w:rPr>
            <w:t>[77]</w:t>
          </w:r>
          <w:r>
            <w:rPr>
              <w:rFonts w:eastAsia="Times New Roman"/>
            </w:rPr>
            <w:tab/>
            <w:t>Beynon F, Theron G, Respeito D, Mambuque E, Saavedra B, Bulo H, et al. Correlation of Xpert MTB/RIF with measures to assess Mycobacterium tuberculosis bacillary burden in high HIV burden areas of Southern Africa. Sci Rep 2018;8:1–9. https://doi.org/10.1038/s41598-018-23066-2.</w:t>
          </w:r>
        </w:p>
        <w:p w14:paraId="13B7C3EA" w14:textId="77777777" w:rsidR="0097009F" w:rsidRDefault="0097009F">
          <w:pPr>
            <w:autoSpaceDE w:val="0"/>
            <w:autoSpaceDN w:val="0"/>
            <w:ind w:hanging="640"/>
            <w:divId w:val="1529757315"/>
            <w:rPr>
              <w:rFonts w:eastAsia="Times New Roman"/>
            </w:rPr>
          </w:pPr>
          <w:r>
            <w:rPr>
              <w:rFonts w:eastAsia="Times New Roman"/>
            </w:rPr>
            <w:t>[78]</w:t>
          </w:r>
          <w:r>
            <w:rPr>
              <w:rFonts w:eastAsia="Times New Roman"/>
            </w:rPr>
            <w:tab/>
            <w:t>Broger T, Koeppel L, Huerga H, Miller P, Gupta-Wright A, Blanc FX, et al. Diagnostic yield of urine lipoarabinomannan and sputum tuberculosis tests in people living with HIV: a systematic review and meta-analysis of individual participant data. Lancet Glob Health 2023;11:e903–16. https://doi.org/10.1016/S2214-109X(23)00135-3.</w:t>
          </w:r>
        </w:p>
        <w:p w14:paraId="0BE39651" w14:textId="77777777" w:rsidR="0097009F" w:rsidRDefault="0097009F">
          <w:pPr>
            <w:autoSpaceDE w:val="0"/>
            <w:autoSpaceDN w:val="0"/>
            <w:ind w:hanging="640"/>
            <w:divId w:val="481317900"/>
            <w:rPr>
              <w:rFonts w:eastAsia="Times New Roman"/>
            </w:rPr>
          </w:pPr>
          <w:r>
            <w:rPr>
              <w:rFonts w:eastAsia="Times New Roman"/>
            </w:rPr>
            <w:t>[79]</w:t>
          </w:r>
          <w:r>
            <w:rPr>
              <w:rFonts w:eastAsia="Times New Roman"/>
            </w:rPr>
            <w:tab/>
            <w:t>Practical manual of processing stool samples for diagnosis of childhood TB. n.d.</w:t>
          </w:r>
        </w:p>
        <w:p w14:paraId="350A5EA5" w14:textId="77777777" w:rsidR="0097009F" w:rsidRPr="005A320A" w:rsidRDefault="0097009F">
          <w:pPr>
            <w:autoSpaceDE w:val="0"/>
            <w:autoSpaceDN w:val="0"/>
            <w:ind w:hanging="640"/>
            <w:divId w:val="896891123"/>
            <w:rPr>
              <w:rFonts w:eastAsia="Times New Roman"/>
              <w:lang w:val="nl-NL"/>
            </w:rPr>
          </w:pPr>
          <w:r>
            <w:rPr>
              <w:rFonts w:eastAsia="Times New Roman"/>
            </w:rPr>
            <w:t>[80]</w:t>
          </w:r>
          <w:r>
            <w:rPr>
              <w:rFonts w:eastAsia="Times New Roman"/>
            </w:rPr>
            <w:tab/>
            <w:t xml:space="preserve">Andama A, Whitman GR, Crowder R, Reza TF, Jaganath D, Mulondo J, et al. Accuracy of Tongue Swab Testing Using Xpert MTB-RIF Ultra for Tuberculosis Diagnosis. </w:t>
          </w:r>
          <w:r w:rsidRPr="005A320A">
            <w:rPr>
              <w:rFonts w:eastAsia="Times New Roman"/>
              <w:lang w:val="nl-NL"/>
            </w:rPr>
            <w:t>J Clin Microbiol 2022;60. https://doi.org/10.1128/JCM.00421-22.</w:t>
          </w:r>
        </w:p>
        <w:p w14:paraId="69DDA2C6" w14:textId="77777777" w:rsidR="0097009F" w:rsidRDefault="0097009F">
          <w:pPr>
            <w:autoSpaceDE w:val="0"/>
            <w:autoSpaceDN w:val="0"/>
            <w:ind w:hanging="640"/>
            <w:divId w:val="1944419081"/>
            <w:rPr>
              <w:rFonts w:eastAsia="Times New Roman"/>
            </w:rPr>
          </w:pPr>
          <w:r w:rsidRPr="005A320A">
            <w:rPr>
              <w:rFonts w:eastAsia="Times New Roman"/>
              <w:lang w:val="nl-NL"/>
            </w:rPr>
            <w:t>[81]</w:t>
          </w:r>
          <w:r w:rsidRPr="005A320A">
            <w:rPr>
              <w:rFonts w:eastAsia="Times New Roman"/>
              <w:lang w:val="nl-NL"/>
            </w:rPr>
            <w:tab/>
            <w:t xml:space="preserve">Patterson B, Dinkele R, Gessner S, Morrow C, Kamariza M, Bertozzi CR, et al. </w:t>
          </w:r>
          <w:r>
            <w:rPr>
              <w:rFonts w:eastAsia="Times New Roman"/>
            </w:rPr>
            <w:t>Sensitivity optimisation of tuberculosis bioaerosol sampling. PLoS One 2020;15. https://doi.org/10.1371/journal.pone.0238193.</w:t>
          </w:r>
        </w:p>
        <w:p w14:paraId="76BA8707" w14:textId="77777777" w:rsidR="0097009F" w:rsidRDefault="0097009F">
          <w:pPr>
            <w:autoSpaceDE w:val="0"/>
            <w:autoSpaceDN w:val="0"/>
            <w:ind w:hanging="640"/>
            <w:divId w:val="2037080353"/>
            <w:rPr>
              <w:rFonts w:eastAsia="Times New Roman"/>
            </w:rPr>
          </w:pPr>
          <w:r>
            <w:rPr>
              <w:rFonts w:eastAsia="Times New Roman"/>
            </w:rPr>
            <w:t>[82]</w:t>
          </w:r>
          <w:r>
            <w:rPr>
              <w:rFonts w:eastAsia="Times New Roman"/>
            </w:rPr>
            <w:tab/>
            <w:t>Li Z, Tong X, Liu S, Yue J, Fan H. The Value of FujiLAM in the Diagnosis of Tuberculosis: A Systematic Review and Meta-Analysis. Front Public Health 2021;9. https://doi.org/10.3389/fpubh.2021.757133.</w:t>
          </w:r>
        </w:p>
        <w:p w14:paraId="6CDB1678" w14:textId="77777777" w:rsidR="0097009F" w:rsidRPr="005A320A" w:rsidRDefault="0097009F">
          <w:pPr>
            <w:autoSpaceDE w:val="0"/>
            <w:autoSpaceDN w:val="0"/>
            <w:ind w:hanging="640"/>
            <w:divId w:val="1544174750"/>
            <w:rPr>
              <w:rFonts w:eastAsia="Times New Roman"/>
              <w:lang w:val="nl-NL"/>
            </w:rPr>
          </w:pPr>
          <w:r>
            <w:rPr>
              <w:rFonts w:eastAsia="Times New Roman"/>
            </w:rPr>
            <w:t>[83]</w:t>
          </w:r>
          <w:r>
            <w:rPr>
              <w:rFonts w:eastAsia="Times New Roman"/>
            </w:rPr>
            <w:tab/>
            <w:t xml:space="preserve">Savage HR, Rickman HM, Burke RM, Odland ML, Savio M, Ringwald B, et al. Accuracy of upper respiratory tract samples to diagnose Mycobacterium tuberculosis: a systematic review and meta-analysis. </w:t>
          </w:r>
          <w:r w:rsidRPr="005A320A">
            <w:rPr>
              <w:rFonts w:eastAsia="Times New Roman"/>
              <w:lang w:val="nl-NL"/>
            </w:rPr>
            <w:t>Lancet Microbe 2023. https://doi.org/10.1016/S2666-5247(23)00190-8.</w:t>
          </w:r>
        </w:p>
        <w:p w14:paraId="2BF9EE69" w14:textId="77777777" w:rsidR="0097009F" w:rsidRDefault="0097009F">
          <w:pPr>
            <w:autoSpaceDE w:val="0"/>
            <w:autoSpaceDN w:val="0"/>
            <w:ind w:hanging="640"/>
            <w:divId w:val="832722245"/>
            <w:rPr>
              <w:rFonts w:eastAsia="Times New Roman"/>
            </w:rPr>
          </w:pPr>
          <w:r w:rsidRPr="005F26FE">
            <w:rPr>
              <w:rFonts w:eastAsia="Times New Roman"/>
              <w:lang w:val="en-US"/>
            </w:rPr>
            <w:lastRenderedPageBreak/>
            <w:t>[84]</w:t>
          </w:r>
          <w:r w:rsidRPr="005F26FE">
            <w:rPr>
              <w:rFonts w:eastAsia="Times New Roman"/>
              <w:lang w:val="en-US"/>
            </w:rPr>
            <w:tab/>
            <w:t xml:space="preserve">Song R, Click ES, McCarthy KD, Heilig CM, McHembere W, Smith JP, et al. </w:t>
          </w:r>
          <w:r>
            <w:rPr>
              <w:rFonts w:eastAsia="Times New Roman"/>
            </w:rPr>
            <w:t>Sensitive and Feasible Specimen Collection and Testing Strategies for Diagnosing Tuberculosis in Young Children. JAMA Pediatr 2021;175:e206069–e206069. https://doi.org/10.1001/JAMAPEDIATRICS.2020.6069.</w:t>
          </w:r>
        </w:p>
        <w:p w14:paraId="2E3BEC84" w14:textId="77777777" w:rsidR="0097009F" w:rsidRDefault="0097009F">
          <w:pPr>
            <w:autoSpaceDE w:val="0"/>
            <w:autoSpaceDN w:val="0"/>
            <w:ind w:hanging="640"/>
            <w:divId w:val="289550881"/>
            <w:rPr>
              <w:rFonts w:eastAsia="Times New Roman"/>
            </w:rPr>
          </w:pPr>
          <w:r>
            <w:rPr>
              <w:rFonts w:eastAsia="Times New Roman"/>
            </w:rPr>
            <w:t>[85]</w:t>
          </w:r>
          <w:r>
            <w:rPr>
              <w:rFonts w:eastAsia="Times New Roman"/>
            </w:rPr>
            <w:tab/>
            <w:t>Laursen LL, Dahl VN, Wejse C. Stool testing for pulmonary TB diagnosis in adults. International Journal of Tuberculosis and Lung Disease 2022;26:516–23. https://doi.org/10.5588/IJTLD.21.0305.</w:t>
          </w:r>
        </w:p>
        <w:p w14:paraId="4BED4A89" w14:textId="77777777" w:rsidR="0097009F" w:rsidRDefault="0097009F">
          <w:pPr>
            <w:autoSpaceDE w:val="0"/>
            <w:autoSpaceDN w:val="0"/>
            <w:ind w:hanging="640"/>
            <w:divId w:val="1925919411"/>
            <w:rPr>
              <w:rFonts w:eastAsia="Times New Roman"/>
            </w:rPr>
          </w:pPr>
          <w:r w:rsidRPr="005A320A">
            <w:rPr>
              <w:rFonts w:eastAsia="Times New Roman"/>
              <w:lang w:val="nl-NL"/>
            </w:rPr>
            <w:t>[86]</w:t>
          </w:r>
          <w:r w:rsidRPr="005A320A">
            <w:rPr>
              <w:rFonts w:eastAsia="Times New Roman"/>
              <w:lang w:val="nl-NL"/>
            </w:rPr>
            <w:tab/>
            <w:t xml:space="preserve">Bjerrum S, Schiller I, Dendukuri N, Kohli M, Nathavitharana RR, Zwerling AA, et al. </w:t>
          </w:r>
          <w:r>
            <w:rPr>
              <w:rFonts w:eastAsia="Times New Roman"/>
            </w:rPr>
            <w:t>Lateral flow urine lipoarabinomannan assay for detecting active tuberculosis in people living with HIV. Cochrane Database Syst Rev 2019;2019. https://doi.org/10.1002/14651858.CD011420.PUB3.</w:t>
          </w:r>
        </w:p>
        <w:p w14:paraId="695147A7" w14:textId="77777777" w:rsidR="0097009F" w:rsidRDefault="0097009F">
          <w:pPr>
            <w:autoSpaceDE w:val="0"/>
            <w:autoSpaceDN w:val="0"/>
            <w:ind w:hanging="640"/>
            <w:divId w:val="65148847"/>
            <w:rPr>
              <w:rFonts w:eastAsia="Times New Roman"/>
            </w:rPr>
          </w:pPr>
          <w:r>
            <w:rPr>
              <w:rFonts w:eastAsia="Times New Roman"/>
            </w:rPr>
            <w:t>[87]</w:t>
          </w:r>
          <w:r>
            <w:rPr>
              <w:rFonts w:eastAsia="Times New Roman"/>
            </w:rPr>
            <w:tab/>
            <w:t>Broger T, Koeppel L, Huerga H, Miller P, Gupta-Wright A, Blanc FX, et al. Diagnostic yield of urine lipoarabinomannan and sputum tuberculosis tests in people living with HIV: a systematic review and meta-analysis of individual participant data. Lancet Glob Health 2023;11:e903–16. https://doi.org/10.1016/S2214-109X(23)00135-3.</w:t>
          </w:r>
        </w:p>
        <w:p w14:paraId="6E36C25C" w14:textId="77777777" w:rsidR="0097009F" w:rsidRDefault="0097009F">
          <w:pPr>
            <w:autoSpaceDE w:val="0"/>
            <w:autoSpaceDN w:val="0"/>
            <w:ind w:hanging="640"/>
            <w:divId w:val="1142118876"/>
            <w:rPr>
              <w:rFonts w:eastAsia="Times New Roman"/>
            </w:rPr>
          </w:pPr>
          <w:r>
            <w:rPr>
              <w:rFonts w:eastAsia="Times New Roman"/>
            </w:rPr>
            <w:t>[88]</w:t>
          </w:r>
          <w:r>
            <w:rPr>
              <w:rFonts w:eastAsia="Times New Roman"/>
            </w:rPr>
            <w:tab/>
            <w:t>US food and drug administration. Emergency Use Authorizations for Medical Devices. 2023 n.d. https://www.fda.gov/medical-devices/emergency-situations-medical-devices/emergency-use-authorizations-medical-devices#covid19ivd (accessed October 20, 2023).</w:t>
          </w:r>
        </w:p>
        <w:p w14:paraId="45CB2474" w14:textId="77777777" w:rsidR="0097009F" w:rsidRDefault="0097009F">
          <w:pPr>
            <w:autoSpaceDE w:val="0"/>
            <w:autoSpaceDN w:val="0"/>
            <w:ind w:hanging="640"/>
            <w:divId w:val="1036151561"/>
            <w:rPr>
              <w:rFonts w:eastAsia="Times New Roman"/>
            </w:rPr>
          </w:pPr>
          <w:r>
            <w:rPr>
              <w:rFonts w:eastAsia="Times New Roman"/>
            </w:rPr>
            <w:t>[89]</w:t>
          </w:r>
          <w:r>
            <w:rPr>
              <w:rFonts w:eastAsia="Times New Roman"/>
            </w:rPr>
            <w:tab/>
            <w:t>Budd J, Miller BS, Weckman NE, Cherkaoui D, Huang D, Thomas Decruz A, et al. Lateral flow test engineering and lessons learned from COVID-19. Nature Reviews Bioengineering | 2023;1:13–31. https://doi.org/10.1038/s44222-022-00007-3.</w:t>
          </w:r>
        </w:p>
        <w:p w14:paraId="1D4258AC" w14:textId="77777777" w:rsidR="0097009F" w:rsidRDefault="0097009F">
          <w:pPr>
            <w:autoSpaceDE w:val="0"/>
            <w:autoSpaceDN w:val="0"/>
            <w:ind w:hanging="640"/>
            <w:divId w:val="531917894"/>
            <w:rPr>
              <w:rFonts w:eastAsia="Times New Roman"/>
            </w:rPr>
          </w:pPr>
          <w:r>
            <w:rPr>
              <w:rFonts w:eastAsia="Times New Roman"/>
            </w:rPr>
            <w:t>[90]</w:t>
          </w:r>
          <w:r>
            <w:rPr>
              <w:rFonts w:eastAsia="Times New Roman"/>
            </w:rPr>
            <w:tab/>
            <w:t>Stop TB partnership. The global plan to end TB. 2023.</w:t>
          </w:r>
        </w:p>
        <w:p w14:paraId="155092DB" w14:textId="77777777" w:rsidR="0097009F" w:rsidRPr="005A320A" w:rsidRDefault="0097009F">
          <w:pPr>
            <w:autoSpaceDE w:val="0"/>
            <w:autoSpaceDN w:val="0"/>
            <w:ind w:hanging="640"/>
            <w:divId w:val="1377461444"/>
            <w:rPr>
              <w:rFonts w:eastAsia="Times New Roman"/>
              <w:lang w:val="nl-NL"/>
            </w:rPr>
          </w:pPr>
          <w:r w:rsidRPr="005A320A">
            <w:rPr>
              <w:rFonts w:eastAsia="Times New Roman"/>
              <w:lang w:val="nl-NL"/>
            </w:rPr>
            <w:t>[91]</w:t>
          </w:r>
          <w:r w:rsidRPr="005A320A">
            <w:rPr>
              <w:rFonts w:eastAsia="Times New Roman"/>
              <w:lang w:val="nl-NL"/>
            </w:rPr>
            <w:tab/>
            <w:t xml:space="preserve">Cuevas LE, Santos VS, Lima SVMA, Kontogianni K, Bimba JS, Iem V, et al. </w:t>
          </w:r>
          <w:r>
            <w:rPr>
              <w:rFonts w:eastAsia="Times New Roman"/>
            </w:rPr>
            <w:t xml:space="preserve">Systematic Review of Pooling Sputum as an Efficient Method for Xpert MTB/RIF Tuberculosis Testing during the COVID-19 Pandemic. </w:t>
          </w:r>
          <w:r w:rsidRPr="005A320A">
            <w:rPr>
              <w:rFonts w:eastAsia="Times New Roman"/>
              <w:lang w:val="nl-NL"/>
            </w:rPr>
            <w:t>Emerg Infect Dis 2021;27:719. https://doi.org/10.3201/EID2703.204090.</w:t>
          </w:r>
        </w:p>
        <w:p w14:paraId="4F1EA344" w14:textId="77777777" w:rsidR="0097009F" w:rsidRDefault="0097009F">
          <w:pPr>
            <w:autoSpaceDE w:val="0"/>
            <w:autoSpaceDN w:val="0"/>
            <w:ind w:hanging="640"/>
            <w:divId w:val="1584800325"/>
            <w:rPr>
              <w:rFonts w:eastAsia="Times New Roman"/>
            </w:rPr>
          </w:pPr>
          <w:r w:rsidRPr="005A320A">
            <w:rPr>
              <w:rFonts w:eastAsia="Times New Roman"/>
              <w:lang w:val="nl-NL"/>
            </w:rPr>
            <w:t>[92]</w:t>
          </w:r>
          <w:r w:rsidRPr="005A320A">
            <w:rPr>
              <w:rFonts w:eastAsia="Times New Roman"/>
              <w:lang w:val="nl-NL"/>
            </w:rPr>
            <w:tab/>
            <w:t xml:space="preserve">Santos VS, Allgayer MF, Kontogianni K, Rocha JE, Pimentel BJ, Telma M, et al. </w:t>
          </w:r>
          <w:r>
            <w:rPr>
              <w:rFonts w:eastAsia="Times New Roman"/>
            </w:rPr>
            <w:t>Pooling of sputum samples to increase tuberculosis diagnostic capacity in Brazil during the COVID-19 pandemic. International Journal of Infectious Diseases 2023;129:10–4. https://doi.org/10.1016/j.ijid.2023.01.009.</w:t>
          </w:r>
        </w:p>
        <w:p w14:paraId="656A3B05" w14:textId="77777777" w:rsidR="0097009F" w:rsidRDefault="0097009F">
          <w:pPr>
            <w:autoSpaceDE w:val="0"/>
            <w:autoSpaceDN w:val="0"/>
            <w:ind w:hanging="640"/>
            <w:divId w:val="39861936"/>
            <w:rPr>
              <w:rFonts w:eastAsia="Times New Roman"/>
            </w:rPr>
          </w:pPr>
          <w:r>
            <w:rPr>
              <w:rFonts w:eastAsia="Times New Roman"/>
            </w:rPr>
            <w:t>[93]</w:t>
          </w:r>
          <w:r>
            <w:rPr>
              <w:rFonts w:eastAsia="Times New Roman"/>
            </w:rPr>
            <w:tab/>
            <w:t>John S, Abdulkarim S, Usman S, Rahman MdT, Creswell J. Comparing tuberculosis symptom screening to chest X-ray with artificial intelligence in an active case finding campaign in Northeast Nigeria. BMC Global and Public Health 2023;1:17. https://doi.org/10.1186/s44263-023-00017-2.</w:t>
          </w:r>
        </w:p>
        <w:p w14:paraId="37672E6C" w14:textId="77777777" w:rsidR="0097009F" w:rsidRDefault="0097009F">
          <w:pPr>
            <w:autoSpaceDE w:val="0"/>
            <w:autoSpaceDN w:val="0"/>
            <w:ind w:hanging="640"/>
            <w:divId w:val="770080114"/>
            <w:rPr>
              <w:rFonts w:eastAsia="Times New Roman"/>
            </w:rPr>
          </w:pPr>
          <w:r>
            <w:rPr>
              <w:rFonts w:eastAsia="Times New Roman"/>
            </w:rPr>
            <w:t>[94]</w:t>
          </w:r>
          <w:r>
            <w:rPr>
              <w:rFonts w:eastAsia="Times New Roman"/>
            </w:rPr>
            <w:tab/>
            <w:t>Schumacher SG, Thangakunam B, Denkinger CM, Oliver AA, Shakti KB, Qin ZZ, et al. Impact of point-of-care implementation of XpertW MTB/RIF: Product vs. Process innovation. International Journal of Tuberculosis and Lung Disease 2015;19:1084–90. https://doi.org/10.5588/ijtld.15.0120.</w:t>
          </w:r>
        </w:p>
        <w:p w14:paraId="0C6CA587" w14:textId="77777777" w:rsidR="0097009F" w:rsidRDefault="0097009F">
          <w:pPr>
            <w:autoSpaceDE w:val="0"/>
            <w:autoSpaceDN w:val="0"/>
            <w:ind w:hanging="640"/>
            <w:divId w:val="1549414277"/>
            <w:rPr>
              <w:rFonts w:eastAsia="Times New Roman"/>
            </w:rPr>
          </w:pPr>
          <w:r>
            <w:rPr>
              <w:rFonts w:eastAsia="Times New Roman"/>
            </w:rPr>
            <w:lastRenderedPageBreak/>
            <w:t>[95]</w:t>
          </w:r>
          <w:r>
            <w:rPr>
              <w:rFonts w:eastAsia="Times New Roman"/>
            </w:rPr>
            <w:tab/>
            <w:t>Creswell J, Rai B, Wali R, Sudrungrot S, Adhikari LM, Pant R, et al. Introducing new tuberculosis diagnostics: The impact of Xpert® MTB/RIF testing on case notifications in Nepal. International Journal of Tuberculosis and Lung Disease 2015;19:545–51. https://doi.org/10.5588/ijtld.14.0775.</w:t>
          </w:r>
        </w:p>
        <w:p w14:paraId="3F16D9AD" w14:textId="77777777" w:rsidR="0097009F" w:rsidRDefault="0097009F">
          <w:pPr>
            <w:autoSpaceDE w:val="0"/>
            <w:autoSpaceDN w:val="0"/>
            <w:ind w:hanging="640"/>
            <w:divId w:val="58481814"/>
            <w:rPr>
              <w:rFonts w:eastAsia="Times New Roman"/>
            </w:rPr>
          </w:pPr>
          <w:r>
            <w:rPr>
              <w:rFonts w:eastAsia="Times New Roman"/>
            </w:rPr>
            <w:t>[96]</w:t>
          </w:r>
          <w:r>
            <w:rPr>
              <w:rFonts w:eastAsia="Times New Roman"/>
            </w:rPr>
            <w:tab/>
            <w:t>Uyei J, Coetzee D, Macinko J, Guttmacher S. Integrated delivery of HIV and tuberculosis services in sub-Saharan Africa: a systematic review. Lancet Infect Dis 2011;11:855–67. https://doi.org/10.1016/S1473-3099(11)70145-1.</w:t>
          </w:r>
        </w:p>
        <w:p w14:paraId="6AA98D13" w14:textId="77777777" w:rsidR="0097009F" w:rsidRDefault="0097009F">
          <w:pPr>
            <w:autoSpaceDE w:val="0"/>
            <w:autoSpaceDN w:val="0"/>
            <w:ind w:hanging="640"/>
            <w:divId w:val="2015719040"/>
            <w:rPr>
              <w:rFonts w:eastAsia="Times New Roman"/>
            </w:rPr>
          </w:pPr>
          <w:r>
            <w:rPr>
              <w:rFonts w:eastAsia="Times New Roman"/>
            </w:rPr>
            <w:t>[97]</w:t>
          </w:r>
          <w:r>
            <w:rPr>
              <w:rFonts w:eastAsia="Times New Roman"/>
            </w:rPr>
            <w:tab/>
            <w:t>Nyirenda JLZ, Bockey A, Wagner D, Lange B. Effect of Tuberculosis (TB) and Diabetes mellitus (DM) integrated healthcare on bidirectional screening and treatment outcomes among TB patients and people living with DM in developing countries: a systematic review 2023. https://doi.org/10.1080/20477724.2022.2046967.</w:t>
          </w:r>
        </w:p>
        <w:p w14:paraId="0595F9D5" w14:textId="77777777" w:rsidR="0097009F" w:rsidRDefault="0097009F">
          <w:pPr>
            <w:autoSpaceDE w:val="0"/>
            <w:autoSpaceDN w:val="0"/>
            <w:ind w:hanging="640"/>
            <w:divId w:val="468089304"/>
            <w:rPr>
              <w:rFonts w:eastAsia="Times New Roman"/>
            </w:rPr>
          </w:pPr>
          <w:r>
            <w:rPr>
              <w:rFonts w:eastAsia="Times New Roman"/>
            </w:rPr>
            <w:t>[98]</w:t>
          </w:r>
          <w:r>
            <w:rPr>
              <w:rFonts w:eastAsia="Times New Roman"/>
            </w:rPr>
            <w:tab/>
            <w:t>De Foo C, Shrestha P, Wang L, Du Q, García Basteiro AL, Abdullah AS, et al. Integrating tuberculosis and noncommunicable diseases care in low- And middle-income countries (LMICs): A systematic review. PLoS Med 2022;19. https://doi.org/10.1371/journal.pmed.1003899.</w:t>
          </w:r>
        </w:p>
        <w:p w14:paraId="659E1161" w14:textId="77777777" w:rsidR="0097009F" w:rsidRDefault="0097009F">
          <w:pPr>
            <w:autoSpaceDE w:val="0"/>
            <w:autoSpaceDN w:val="0"/>
            <w:ind w:hanging="640"/>
            <w:divId w:val="811755451"/>
            <w:rPr>
              <w:rFonts w:eastAsia="Times New Roman"/>
            </w:rPr>
          </w:pPr>
          <w:r w:rsidRPr="005F26FE">
            <w:rPr>
              <w:rFonts w:eastAsia="Times New Roman"/>
              <w:lang w:val="nl-NL"/>
            </w:rPr>
            <w:t>[99]</w:t>
          </w:r>
          <w:r w:rsidRPr="005F26FE">
            <w:rPr>
              <w:rFonts w:eastAsia="Times New Roman"/>
              <w:lang w:val="nl-NL"/>
            </w:rPr>
            <w:tab/>
            <w:t xml:space="preserve">Koegelenberg CFN, Dorfman S, Schewitz I, Richards GA, Maasdorp S, Smith C, et al. </w:t>
          </w:r>
          <w:r>
            <w:rPr>
              <w:rFonts w:eastAsia="Times New Roman"/>
            </w:rPr>
            <w:t>Recommendations for lung cancer screening in Southern Africa. J Thorac Dis 2019;11:3696–703. https://doi.org/10.21037/jtd.2019.08.66.</w:t>
          </w:r>
        </w:p>
        <w:p w14:paraId="7C0DAE7F" w14:textId="77777777" w:rsidR="0097009F" w:rsidRDefault="0097009F">
          <w:pPr>
            <w:autoSpaceDE w:val="0"/>
            <w:autoSpaceDN w:val="0"/>
            <w:ind w:hanging="640"/>
            <w:divId w:val="1428038574"/>
            <w:rPr>
              <w:rFonts w:eastAsia="Times New Roman"/>
            </w:rPr>
          </w:pPr>
          <w:r w:rsidRPr="005A320A">
            <w:rPr>
              <w:rFonts w:eastAsia="Times New Roman"/>
              <w:lang w:val="nl-NL"/>
            </w:rPr>
            <w:t>[100]</w:t>
          </w:r>
          <w:r w:rsidRPr="005A320A">
            <w:rPr>
              <w:rFonts w:eastAsia="Times New Roman"/>
              <w:lang w:val="nl-NL"/>
            </w:rPr>
            <w:tab/>
            <w:t xml:space="preserve">Liu M, Wu J, Wang N, Zhang X, Bai Y, Guo J, et al. </w:t>
          </w:r>
          <w:r>
            <w:rPr>
              <w:rFonts w:eastAsia="Times New Roman"/>
            </w:rPr>
            <w:t>The value of artificial intelligence in the diagnosis of lung cancer: A systematic review and meta-analysis. PLoS One 2023;18. https://doi.org/10.1371/journal.pone.0273445.</w:t>
          </w:r>
        </w:p>
        <w:p w14:paraId="33EC2C6F" w14:textId="77777777" w:rsidR="0097009F" w:rsidRDefault="0097009F">
          <w:pPr>
            <w:autoSpaceDE w:val="0"/>
            <w:autoSpaceDN w:val="0"/>
            <w:ind w:hanging="640"/>
            <w:divId w:val="2085570674"/>
            <w:rPr>
              <w:rFonts w:eastAsia="Times New Roman"/>
            </w:rPr>
          </w:pPr>
          <w:r>
            <w:rPr>
              <w:rFonts w:eastAsia="Times New Roman"/>
            </w:rPr>
            <w:t>[101]</w:t>
          </w:r>
          <w:r>
            <w:rPr>
              <w:rFonts w:eastAsia="Times New Roman"/>
            </w:rPr>
            <w:tab/>
            <w:t>Ngure K, Ai-liang Yam E, Nyamuzihwa T, Tembo A, Martyn N, Venter F, et al. The South African community pharmacy sector-an untapped reservoir for delivering HIV services. Front Reprod Health 2023;5:1173576. https://doi.org/10.3389/frph.2023.1173576.</w:t>
          </w:r>
        </w:p>
        <w:p w14:paraId="06716031" w14:textId="77777777" w:rsidR="0097009F" w:rsidRDefault="0097009F">
          <w:pPr>
            <w:autoSpaceDE w:val="0"/>
            <w:autoSpaceDN w:val="0"/>
            <w:ind w:hanging="640"/>
            <w:divId w:val="1127969189"/>
            <w:rPr>
              <w:rFonts w:eastAsia="Times New Roman"/>
            </w:rPr>
          </w:pPr>
          <w:r>
            <w:rPr>
              <w:rFonts w:eastAsia="Times New Roman"/>
            </w:rPr>
            <w:t>[102]</w:t>
          </w:r>
          <w:r>
            <w:rPr>
              <w:rFonts w:eastAsia="Times New Roman"/>
            </w:rPr>
            <w:tab/>
            <w:t>Ilardo ML, Speciale A. The Community Pharmacist: Perceived Barriers and Patient-Centered Care Communication n.d. https://doi.org/10.3390/ijerph17020536.</w:t>
          </w:r>
        </w:p>
        <w:p w14:paraId="4683DE50" w14:textId="77777777" w:rsidR="0097009F" w:rsidRDefault="0097009F">
          <w:pPr>
            <w:autoSpaceDE w:val="0"/>
            <w:autoSpaceDN w:val="0"/>
            <w:ind w:hanging="640"/>
            <w:divId w:val="1975059533"/>
            <w:rPr>
              <w:rFonts w:eastAsia="Times New Roman"/>
            </w:rPr>
          </w:pPr>
          <w:r>
            <w:rPr>
              <w:rFonts w:eastAsia="Times New Roman"/>
            </w:rPr>
            <w:t>[103]</w:t>
          </w:r>
          <w:r>
            <w:rPr>
              <w:rFonts w:eastAsia="Times New Roman"/>
            </w:rPr>
            <w:tab/>
            <w:t>Garnett GP, Baggaley RF. Treating our way out of the HIV pandemic: could we, would we, should we? The Lancet 2009;373:9–11. https://doi.org/10.1016/S0140-6736(08)61698-0.</w:t>
          </w:r>
        </w:p>
        <w:p w14:paraId="4BF48AD6" w14:textId="77777777" w:rsidR="0097009F" w:rsidRDefault="0097009F">
          <w:pPr>
            <w:autoSpaceDE w:val="0"/>
            <w:autoSpaceDN w:val="0"/>
            <w:ind w:hanging="640"/>
            <w:divId w:val="400643594"/>
            <w:rPr>
              <w:rFonts w:eastAsia="Times New Roman"/>
            </w:rPr>
          </w:pPr>
          <w:r>
            <w:rPr>
              <w:rFonts w:eastAsia="Times New Roman"/>
            </w:rPr>
            <w:t>[104]</w:t>
          </w:r>
          <w:r>
            <w:rPr>
              <w:rFonts w:eastAsia="Times New Roman"/>
            </w:rPr>
            <w:tab/>
            <w:t>StopTB partnership. ONEIMPACT: For an empowered TB free community. 2023.</w:t>
          </w:r>
        </w:p>
        <w:p w14:paraId="7F7F2388" w14:textId="77777777" w:rsidR="0097009F" w:rsidRDefault="0097009F">
          <w:pPr>
            <w:autoSpaceDE w:val="0"/>
            <w:autoSpaceDN w:val="0"/>
            <w:ind w:hanging="640"/>
            <w:divId w:val="1515486883"/>
            <w:rPr>
              <w:rFonts w:eastAsia="Times New Roman"/>
            </w:rPr>
          </w:pPr>
          <w:r>
            <w:rPr>
              <w:rFonts w:eastAsia="Times New Roman"/>
            </w:rPr>
            <w:t>[105]</w:t>
          </w:r>
          <w:r>
            <w:rPr>
              <w:rFonts w:eastAsia="Times New Roman"/>
            </w:rPr>
            <w:tab/>
            <w:t>Stop TB Partnership. Community-Led Monitoring Tools. 2023 n.d. https://www.stoptb.org/digital-health-technology-hub/community-led-monitoring-tools (accessed February 23, 2024).</w:t>
          </w:r>
        </w:p>
        <w:p w14:paraId="4B8318E8" w14:textId="77777777" w:rsidR="0097009F" w:rsidRDefault="0097009F">
          <w:pPr>
            <w:autoSpaceDE w:val="0"/>
            <w:autoSpaceDN w:val="0"/>
            <w:ind w:hanging="640"/>
            <w:divId w:val="17705370"/>
            <w:rPr>
              <w:rFonts w:eastAsia="Times New Roman"/>
            </w:rPr>
          </w:pPr>
          <w:r>
            <w:rPr>
              <w:rFonts w:eastAsia="Times New Roman"/>
            </w:rPr>
            <w:t>[106]</w:t>
          </w:r>
          <w:r>
            <w:rPr>
              <w:rFonts w:eastAsia="Times New Roman"/>
            </w:rPr>
            <w:tab/>
            <w:t>The Global Fund. Technical Brief: Community Systems Strengthening. 2019.</w:t>
          </w:r>
        </w:p>
        <w:p w14:paraId="7F5F69E6" w14:textId="77777777" w:rsidR="0097009F" w:rsidRDefault="0097009F">
          <w:pPr>
            <w:autoSpaceDE w:val="0"/>
            <w:autoSpaceDN w:val="0"/>
            <w:ind w:hanging="640"/>
            <w:divId w:val="1587303155"/>
            <w:rPr>
              <w:rFonts w:eastAsia="Times New Roman"/>
            </w:rPr>
          </w:pPr>
          <w:r>
            <w:rPr>
              <w:rFonts w:eastAsia="Times New Roman"/>
            </w:rPr>
            <w:t>[107]</w:t>
          </w:r>
          <w:r>
            <w:rPr>
              <w:rFonts w:eastAsia="Times New Roman"/>
            </w:rPr>
            <w:tab/>
            <w:t xml:space="preserve">Kerkhoff AD, West NS, del Mar Castro M, Branigan D, Christopher DJ, Denkinger CM, et al. Placing the values and preferences of people most affected by TB at the center of screening and testing: an approach for reaching </w:t>
          </w:r>
          <w:r>
            <w:rPr>
              <w:rFonts w:eastAsia="Times New Roman"/>
            </w:rPr>
            <w:lastRenderedPageBreak/>
            <w:t>the unreached. BMC Global and Public Health 2023 1:1 2023;1:1–16. https://doi.org/10.1186/S44263-023-00027-0.</w:t>
          </w:r>
        </w:p>
        <w:p w14:paraId="0A6E92CC" w14:textId="77777777" w:rsidR="0097009F" w:rsidRDefault="0097009F">
          <w:pPr>
            <w:autoSpaceDE w:val="0"/>
            <w:autoSpaceDN w:val="0"/>
            <w:ind w:hanging="640"/>
            <w:divId w:val="1488398106"/>
            <w:rPr>
              <w:rFonts w:eastAsia="Times New Roman"/>
            </w:rPr>
          </w:pPr>
          <w:r>
            <w:rPr>
              <w:rFonts w:eastAsia="Times New Roman"/>
            </w:rPr>
            <w:t>[108]</w:t>
          </w:r>
          <w:r>
            <w:rPr>
              <w:rFonts w:eastAsia="Times New Roman"/>
            </w:rPr>
            <w:tab/>
            <w:t>United Nations. Political declaration of the high-level meeting on the fight against tuberculosis. 2023.</w:t>
          </w:r>
        </w:p>
        <w:p w14:paraId="4F02417F" w14:textId="77777777" w:rsidR="0097009F" w:rsidRDefault="0097009F">
          <w:pPr>
            <w:autoSpaceDE w:val="0"/>
            <w:autoSpaceDN w:val="0"/>
            <w:ind w:hanging="640"/>
            <w:divId w:val="1308899443"/>
            <w:rPr>
              <w:rFonts w:eastAsia="Times New Roman"/>
            </w:rPr>
          </w:pPr>
          <w:r>
            <w:rPr>
              <w:rFonts w:eastAsia="Times New Roman"/>
            </w:rPr>
            <w:t>[109]</w:t>
          </w:r>
          <w:r>
            <w:rPr>
              <w:rFonts w:eastAsia="Times New Roman"/>
            </w:rPr>
            <w:tab/>
            <w:t>Unitaid. Knowing your status- then and now. 2018.</w:t>
          </w:r>
        </w:p>
        <w:p w14:paraId="2497977B" w14:textId="77777777" w:rsidR="0097009F" w:rsidRDefault="0097009F">
          <w:pPr>
            <w:autoSpaceDE w:val="0"/>
            <w:autoSpaceDN w:val="0"/>
            <w:ind w:hanging="640"/>
            <w:divId w:val="1232231866"/>
            <w:rPr>
              <w:rFonts w:eastAsia="Times New Roman"/>
            </w:rPr>
          </w:pPr>
          <w:r>
            <w:rPr>
              <w:rFonts w:eastAsia="Times New Roman"/>
            </w:rPr>
            <w:t>[110]</w:t>
          </w:r>
          <w:r>
            <w:rPr>
              <w:rFonts w:eastAsia="Times New Roman"/>
            </w:rPr>
            <w:tab/>
            <w:t>Erku D, Khatri R, Endalamaw A, Wolka E, Nigatu F, Zewdie A, et al. Community engagement initiatives in primary health care to achieve universal health coverage: A realist synthesis of scoping review. PLoS One 2023;18. https://doi.org/10.1371/journal.pone.0285222.</w:t>
          </w:r>
        </w:p>
        <w:p w14:paraId="1CD32151" w14:textId="44B53D00" w:rsidR="008A681E" w:rsidRDefault="0097009F" w:rsidP="00BB1EC7">
          <w:pPr>
            <w:autoSpaceDE w:val="0"/>
            <w:autoSpaceDN w:val="0"/>
            <w:spacing w:line="480" w:lineRule="auto"/>
            <w:ind w:left="640" w:hanging="640"/>
            <w:divId w:val="1499541528"/>
            <w:rPr>
              <w:rFonts w:eastAsia="Times New Roman"/>
            </w:rPr>
          </w:pPr>
          <w:r>
            <w:rPr>
              <w:rFonts w:eastAsia="Times New Roman"/>
            </w:rPr>
            <w:t> </w:t>
          </w:r>
        </w:p>
      </w:sdtContent>
    </w:sdt>
    <w:p w14:paraId="24DFE450" w14:textId="7F009B18" w:rsidR="00A76CF3" w:rsidRPr="00023E7C" w:rsidRDefault="00A76CF3" w:rsidP="00BB1EC7">
      <w:pPr>
        <w:spacing w:line="480" w:lineRule="auto"/>
      </w:pPr>
    </w:p>
    <w:sectPr w:rsidR="00A76CF3" w:rsidRPr="00023E7C" w:rsidSect="005F26FE">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31DD18" w14:textId="77777777" w:rsidR="00685157" w:rsidRDefault="00685157" w:rsidP="006C0925">
      <w:pPr>
        <w:spacing w:after="0" w:line="240" w:lineRule="auto"/>
      </w:pPr>
      <w:r>
        <w:separator/>
      </w:r>
    </w:p>
  </w:endnote>
  <w:endnote w:type="continuationSeparator" w:id="0">
    <w:p w14:paraId="43D3A29C" w14:textId="77777777" w:rsidR="00685157" w:rsidRDefault="00685157" w:rsidP="006C0925">
      <w:pPr>
        <w:spacing w:after="0" w:line="240" w:lineRule="auto"/>
      </w:pPr>
      <w:r>
        <w:continuationSeparator/>
      </w:r>
    </w:p>
  </w:endnote>
  <w:endnote w:type="continuationNotice" w:id="1">
    <w:p w14:paraId="36A6ABE2" w14:textId="77777777" w:rsidR="00685157" w:rsidRDefault="006851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90987"/>
      <w:docPartObj>
        <w:docPartGallery w:val="Page Numbers (Bottom of Page)"/>
        <w:docPartUnique/>
      </w:docPartObj>
    </w:sdtPr>
    <w:sdtEndPr>
      <w:rPr>
        <w:noProof/>
      </w:rPr>
    </w:sdtEndPr>
    <w:sdtContent>
      <w:p w14:paraId="309A7BFE" w14:textId="01DC7375" w:rsidR="006C0925" w:rsidRDefault="006C0925">
        <w:pPr>
          <w:pStyle w:val="Footer"/>
        </w:pPr>
        <w:r>
          <w:fldChar w:fldCharType="begin"/>
        </w:r>
        <w:r>
          <w:instrText xml:space="preserve"> PAGE   \* MERGEFORMAT </w:instrText>
        </w:r>
        <w:r>
          <w:fldChar w:fldCharType="separate"/>
        </w:r>
        <w:r w:rsidR="00CA3E79">
          <w:rPr>
            <w:noProof/>
          </w:rPr>
          <w:t>1</w:t>
        </w:r>
        <w:r>
          <w:rPr>
            <w:noProof/>
          </w:rPr>
          <w:fldChar w:fldCharType="end"/>
        </w:r>
      </w:p>
    </w:sdtContent>
  </w:sdt>
  <w:p w14:paraId="62781A68" w14:textId="77777777" w:rsidR="006C0925" w:rsidRDefault="006C09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F4224" w14:textId="77777777" w:rsidR="00685157" w:rsidRDefault="00685157" w:rsidP="006C0925">
      <w:pPr>
        <w:spacing w:after="0" w:line="240" w:lineRule="auto"/>
      </w:pPr>
      <w:r>
        <w:separator/>
      </w:r>
    </w:p>
  </w:footnote>
  <w:footnote w:type="continuationSeparator" w:id="0">
    <w:p w14:paraId="1FB74E6C" w14:textId="77777777" w:rsidR="00685157" w:rsidRDefault="00685157" w:rsidP="006C0925">
      <w:pPr>
        <w:spacing w:after="0" w:line="240" w:lineRule="auto"/>
      </w:pPr>
      <w:r>
        <w:continuationSeparator/>
      </w:r>
    </w:p>
  </w:footnote>
  <w:footnote w:type="continuationNotice" w:id="1">
    <w:p w14:paraId="2EB10D64" w14:textId="77777777" w:rsidR="00685157" w:rsidRDefault="00685157">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78F"/>
    <w:rsid w:val="00002B19"/>
    <w:rsid w:val="00002C75"/>
    <w:rsid w:val="00002E21"/>
    <w:rsid w:val="000037A2"/>
    <w:rsid w:val="00005A10"/>
    <w:rsid w:val="00005DCB"/>
    <w:rsid w:val="000073B9"/>
    <w:rsid w:val="000109EF"/>
    <w:rsid w:val="00010B93"/>
    <w:rsid w:val="00011A58"/>
    <w:rsid w:val="000164E4"/>
    <w:rsid w:val="00016959"/>
    <w:rsid w:val="00016C77"/>
    <w:rsid w:val="00017B34"/>
    <w:rsid w:val="00017D94"/>
    <w:rsid w:val="00017DAE"/>
    <w:rsid w:val="000212A4"/>
    <w:rsid w:val="00021960"/>
    <w:rsid w:val="00022A76"/>
    <w:rsid w:val="00023E7C"/>
    <w:rsid w:val="00024051"/>
    <w:rsid w:val="00025494"/>
    <w:rsid w:val="00026E40"/>
    <w:rsid w:val="000278CF"/>
    <w:rsid w:val="00027DB6"/>
    <w:rsid w:val="000300CB"/>
    <w:rsid w:val="000306EB"/>
    <w:rsid w:val="00030856"/>
    <w:rsid w:val="00030D7A"/>
    <w:rsid w:val="0003113C"/>
    <w:rsid w:val="00032E87"/>
    <w:rsid w:val="000354DD"/>
    <w:rsid w:val="00035871"/>
    <w:rsid w:val="00035A2B"/>
    <w:rsid w:val="00036E66"/>
    <w:rsid w:val="00037AA2"/>
    <w:rsid w:val="0004036F"/>
    <w:rsid w:val="000416CF"/>
    <w:rsid w:val="00041D88"/>
    <w:rsid w:val="0004239A"/>
    <w:rsid w:val="000441C8"/>
    <w:rsid w:val="000461E9"/>
    <w:rsid w:val="0005098E"/>
    <w:rsid w:val="00051377"/>
    <w:rsid w:val="00052130"/>
    <w:rsid w:val="000523D8"/>
    <w:rsid w:val="000545BC"/>
    <w:rsid w:val="0005565A"/>
    <w:rsid w:val="0005605E"/>
    <w:rsid w:val="0006055F"/>
    <w:rsid w:val="00061264"/>
    <w:rsid w:val="00061D8C"/>
    <w:rsid w:val="00063705"/>
    <w:rsid w:val="00064BF8"/>
    <w:rsid w:val="00065259"/>
    <w:rsid w:val="00065BCD"/>
    <w:rsid w:val="00066925"/>
    <w:rsid w:val="00067FE3"/>
    <w:rsid w:val="00071CF7"/>
    <w:rsid w:val="00073176"/>
    <w:rsid w:val="000735D7"/>
    <w:rsid w:val="0007502F"/>
    <w:rsid w:val="00076374"/>
    <w:rsid w:val="00081C84"/>
    <w:rsid w:val="000826CD"/>
    <w:rsid w:val="00082DD4"/>
    <w:rsid w:val="0008346D"/>
    <w:rsid w:val="000863A2"/>
    <w:rsid w:val="0008650B"/>
    <w:rsid w:val="00086791"/>
    <w:rsid w:val="000871C7"/>
    <w:rsid w:val="0008737B"/>
    <w:rsid w:val="00090199"/>
    <w:rsid w:val="000919B3"/>
    <w:rsid w:val="000928AF"/>
    <w:rsid w:val="00093317"/>
    <w:rsid w:val="0009363A"/>
    <w:rsid w:val="00094E94"/>
    <w:rsid w:val="0009584F"/>
    <w:rsid w:val="00097360"/>
    <w:rsid w:val="00097DA5"/>
    <w:rsid w:val="0009FEC9"/>
    <w:rsid w:val="000A13FF"/>
    <w:rsid w:val="000A2BE9"/>
    <w:rsid w:val="000A2D1B"/>
    <w:rsid w:val="000A2FB7"/>
    <w:rsid w:val="000A480E"/>
    <w:rsid w:val="000A4B9C"/>
    <w:rsid w:val="000A6463"/>
    <w:rsid w:val="000A65CF"/>
    <w:rsid w:val="000A6DC4"/>
    <w:rsid w:val="000B053A"/>
    <w:rsid w:val="000B0984"/>
    <w:rsid w:val="000B0F7A"/>
    <w:rsid w:val="000B181C"/>
    <w:rsid w:val="000B3F17"/>
    <w:rsid w:val="000B46A6"/>
    <w:rsid w:val="000B4EE9"/>
    <w:rsid w:val="000B5B52"/>
    <w:rsid w:val="000B69B0"/>
    <w:rsid w:val="000B7E2F"/>
    <w:rsid w:val="000C03C7"/>
    <w:rsid w:val="000C17B1"/>
    <w:rsid w:val="000C1F2D"/>
    <w:rsid w:val="000C26AC"/>
    <w:rsid w:val="000C4193"/>
    <w:rsid w:val="000C6845"/>
    <w:rsid w:val="000D1384"/>
    <w:rsid w:val="000D14A3"/>
    <w:rsid w:val="000D2345"/>
    <w:rsid w:val="000D295E"/>
    <w:rsid w:val="000D311B"/>
    <w:rsid w:val="000D5261"/>
    <w:rsid w:val="000D5D73"/>
    <w:rsid w:val="000D68E2"/>
    <w:rsid w:val="000D6948"/>
    <w:rsid w:val="000D744B"/>
    <w:rsid w:val="000E1170"/>
    <w:rsid w:val="000E19CD"/>
    <w:rsid w:val="000E1A20"/>
    <w:rsid w:val="000E2DB5"/>
    <w:rsid w:val="000E3146"/>
    <w:rsid w:val="000E5C45"/>
    <w:rsid w:val="000E6564"/>
    <w:rsid w:val="000E75B4"/>
    <w:rsid w:val="000F0223"/>
    <w:rsid w:val="000F0D52"/>
    <w:rsid w:val="000F102C"/>
    <w:rsid w:val="000F17D7"/>
    <w:rsid w:val="000F2ABC"/>
    <w:rsid w:val="000F2AEF"/>
    <w:rsid w:val="000F45CE"/>
    <w:rsid w:val="000F46BF"/>
    <w:rsid w:val="000F702D"/>
    <w:rsid w:val="000FF421"/>
    <w:rsid w:val="00100CC7"/>
    <w:rsid w:val="00102812"/>
    <w:rsid w:val="001055D5"/>
    <w:rsid w:val="001101A6"/>
    <w:rsid w:val="00110E08"/>
    <w:rsid w:val="00111B5E"/>
    <w:rsid w:val="001127C0"/>
    <w:rsid w:val="001128FF"/>
    <w:rsid w:val="00112DFD"/>
    <w:rsid w:val="0011392E"/>
    <w:rsid w:val="001147AC"/>
    <w:rsid w:val="0011738C"/>
    <w:rsid w:val="001173CA"/>
    <w:rsid w:val="00117DFD"/>
    <w:rsid w:val="00117F61"/>
    <w:rsid w:val="00120869"/>
    <w:rsid w:val="00121E11"/>
    <w:rsid w:val="00122244"/>
    <w:rsid w:val="00125FB7"/>
    <w:rsid w:val="001263EB"/>
    <w:rsid w:val="00131599"/>
    <w:rsid w:val="00133BE7"/>
    <w:rsid w:val="00133DB8"/>
    <w:rsid w:val="001356F1"/>
    <w:rsid w:val="00136E69"/>
    <w:rsid w:val="001375C8"/>
    <w:rsid w:val="0014034B"/>
    <w:rsid w:val="00143236"/>
    <w:rsid w:val="0014374E"/>
    <w:rsid w:val="001439A3"/>
    <w:rsid w:val="00143A7C"/>
    <w:rsid w:val="00143C5E"/>
    <w:rsid w:val="00145E99"/>
    <w:rsid w:val="001464F9"/>
    <w:rsid w:val="001472F4"/>
    <w:rsid w:val="00147387"/>
    <w:rsid w:val="0015239D"/>
    <w:rsid w:val="00153269"/>
    <w:rsid w:val="001540E1"/>
    <w:rsid w:val="001548C3"/>
    <w:rsid w:val="00154E9E"/>
    <w:rsid w:val="00154F53"/>
    <w:rsid w:val="00156972"/>
    <w:rsid w:val="00160EF0"/>
    <w:rsid w:val="0016136F"/>
    <w:rsid w:val="0016139E"/>
    <w:rsid w:val="00163D03"/>
    <w:rsid w:val="00164144"/>
    <w:rsid w:val="001673A1"/>
    <w:rsid w:val="00170819"/>
    <w:rsid w:val="00170B50"/>
    <w:rsid w:val="00170E56"/>
    <w:rsid w:val="001712C6"/>
    <w:rsid w:val="00172D00"/>
    <w:rsid w:val="001745FB"/>
    <w:rsid w:val="00174B41"/>
    <w:rsid w:val="00176B7A"/>
    <w:rsid w:val="00176E68"/>
    <w:rsid w:val="00177F9D"/>
    <w:rsid w:val="00180323"/>
    <w:rsid w:val="001808D9"/>
    <w:rsid w:val="00183014"/>
    <w:rsid w:val="00183E98"/>
    <w:rsid w:val="001849C9"/>
    <w:rsid w:val="00184A37"/>
    <w:rsid w:val="00185BE3"/>
    <w:rsid w:val="001866BD"/>
    <w:rsid w:val="00186D57"/>
    <w:rsid w:val="00192075"/>
    <w:rsid w:val="00192882"/>
    <w:rsid w:val="00195A16"/>
    <w:rsid w:val="0019628C"/>
    <w:rsid w:val="00197357"/>
    <w:rsid w:val="00199D8A"/>
    <w:rsid w:val="001A0041"/>
    <w:rsid w:val="001A23D1"/>
    <w:rsid w:val="001A4545"/>
    <w:rsid w:val="001B1379"/>
    <w:rsid w:val="001B1ED6"/>
    <w:rsid w:val="001B2A4B"/>
    <w:rsid w:val="001B34D6"/>
    <w:rsid w:val="001B6418"/>
    <w:rsid w:val="001B7289"/>
    <w:rsid w:val="001B7B34"/>
    <w:rsid w:val="001C1BBA"/>
    <w:rsid w:val="001C27AF"/>
    <w:rsid w:val="001C2824"/>
    <w:rsid w:val="001C2C62"/>
    <w:rsid w:val="001C3052"/>
    <w:rsid w:val="001C4C4C"/>
    <w:rsid w:val="001C7C89"/>
    <w:rsid w:val="001C7EB3"/>
    <w:rsid w:val="001D1B18"/>
    <w:rsid w:val="001D229F"/>
    <w:rsid w:val="001D231D"/>
    <w:rsid w:val="001D3139"/>
    <w:rsid w:val="001D410D"/>
    <w:rsid w:val="001D46B2"/>
    <w:rsid w:val="001D4EED"/>
    <w:rsid w:val="001D4FA9"/>
    <w:rsid w:val="001E037F"/>
    <w:rsid w:val="001E0859"/>
    <w:rsid w:val="001E10D9"/>
    <w:rsid w:val="001E1C12"/>
    <w:rsid w:val="001E3AF5"/>
    <w:rsid w:val="001E4E2A"/>
    <w:rsid w:val="001E6B6C"/>
    <w:rsid w:val="001E7B26"/>
    <w:rsid w:val="001F0085"/>
    <w:rsid w:val="001F11CB"/>
    <w:rsid w:val="001F2807"/>
    <w:rsid w:val="001F3FA5"/>
    <w:rsid w:val="001F46B9"/>
    <w:rsid w:val="001F6576"/>
    <w:rsid w:val="001FBB84"/>
    <w:rsid w:val="0020046A"/>
    <w:rsid w:val="002012A9"/>
    <w:rsid w:val="0020254B"/>
    <w:rsid w:val="00202D6C"/>
    <w:rsid w:val="00203D6B"/>
    <w:rsid w:val="00204EB0"/>
    <w:rsid w:val="00205053"/>
    <w:rsid w:val="00205757"/>
    <w:rsid w:val="00205E18"/>
    <w:rsid w:val="002065F7"/>
    <w:rsid w:val="00207EE4"/>
    <w:rsid w:val="00210FB8"/>
    <w:rsid w:val="0021126F"/>
    <w:rsid w:val="002117B4"/>
    <w:rsid w:val="00212FDD"/>
    <w:rsid w:val="00213EB6"/>
    <w:rsid w:val="002145D0"/>
    <w:rsid w:val="00214C61"/>
    <w:rsid w:val="002159F2"/>
    <w:rsid w:val="00215D4D"/>
    <w:rsid w:val="0021602D"/>
    <w:rsid w:val="002160EB"/>
    <w:rsid w:val="00216B54"/>
    <w:rsid w:val="00216C58"/>
    <w:rsid w:val="00216EC7"/>
    <w:rsid w:val="00217517"/>
    <w:rsid w:val="002205D1"/>
    <w:rsid w:val="0022067F"/>
    <w:rsid w:val="00222DEF"/>
    <w:rsid w:val="0022416B"/>
    <w:rsid w:val="002245FA"/>
    <w:rsid w:val="002249C3"/>
    <w:rsid w:val="002251C1"/>
    <w:rsid w:val="0022636A"/>
    <w:rsid w:val="00230433"/>
    <w:rsid w:val="00230BD9"/>
    <w:rsid w:val="002312BC"/>
    <w:rsid w:val="0023187F"/>
    <w:rsid w:val="00232604"/>
    <w:rsid w:val="00234298"/>
    <w:rsid w:val="00236931"/>
    <w:rsid w:val="0023729A"/>
    <w:rsid w:val="0023781F"/>
    <w:rsid w:val="00241D63"/>
    <w:rsid w:val="00242723"/>
    <w:rsid w:val="0024610D"/>
    <w:rsid w:val="00247D58"/>
    <w:rsid w:val="00251F86"/>
    <w:rsid w:val="00253457"/>
    <w:rsid w:val="00254194"/>
    <w:rsid w:val="00254C0E"/>
    <w:rsid w:val="00256218"/>
    <w:rsid w:val="002572DF"/>
    <w:rsid w:val="00257656"/>
    <w:rsid w:val="00260A2C"/>
    <w:rsid w:val="0026160A"/>
    <w:rsid w:val="00263CC4"/>
    <w:rsid w:val="002642FB"/>
    <w:rsid w:val="00264D93"/>
    <w:rsid w:val="00271DB7"/>
    <w:rsid w:val="0027295C"/>
    <w:rsid w:val="00272B29"/>
    <w:rsid w:val="002731C6"/>
    <w:rsid w:val="002736B9"/>
    <w:rsid w:val="00273A22"/>
    <w:rsid w:val="002774E1"/>
    <w:rsid w:val="00277A5D"/>
    <w:rsid w:val="00282642"/>
    <w:rsid w:val="002832DB"/>
    <w:rsid w:val="00283A8F"/>
    <w:rsid w:val="00284FBC"/>
    <w:rsid w:val="00285402"/>
    <w:rsid w:val="00286797"/>
    <w:rsid w:val="002867BF"/>
    <w:rsid w:val="002870A2"/>
    <w:rsid w:val="00290A28"/>
    <w:rsid w:val="00290AAD"/>
    <w:rsid w:val="00294B91"/>
    <w:rsid w:val="00295944"/>
    <w:rsid w:val="00296DD1"/>
    <w:rsid w:val="002A184A"/>
    <w:rsid w:val="002A1A48"/>
    <w:rsid w:val="002A207C"/>
    <w:rsid w:val="002A2445"/>
    <w:rsid w:val="002A7C7A"/>
    <w:rsid w:val="002A7CB0"/>
    <w:rsid w:val="002A7EC3"/>
    <w:rsid w:val="002B12A5"/>
    <w:rsid w:val="002B22F1"/>
    <w:rsid w:val="002B310D"/>
    <w:rsid w:val="002B35CB"/>
    <w:rsid w:val="002B4708"/>
    <w:rsid w:val="002B4774"/>
    <w:rsid w:val="002B4A20"/>
    <w:rsid w:val="002B6225"/>
    <w:rsid w:val="002C0189"/>
    <w:rsid w:val="002C30EC"/>
    <w:rsid w:val="002C3EFE"/>
    <w:rsid w:val="002C477D"/>
    <w:rsid w:val="002C5AAF"/>
    <w:rsid w:val="002C5DB7"/>
    <w:rsid w:val="002C6015"/>
    <w:rsid w:val="002D2822"/>
    <w:rsid w:val="002D33E7"/>
    <w:rsid w:val="002D3EED"/>
    <w:rsid w:val="002D4673"/>
    <w:rsid w:val="002D47D3"/>
    <w:rsid w:val="002E05AD"/>
    <w:rsid w:val="002E2794"/>
    <w:rsid w:val="002E2B25"/>
    <w:rsid w:val="002E2DD9"/>
    <w:rsid w:val="002E3279"/>
    <w:rsid w:val="002E4743"/>
    <w:rsid w:val="002E47BA"/>
    <w:rsid w:val="002E487B"/>
    <w:rsid w:val="002F05E2"/>
    <w:rsid w:val="002F07C0"/>
    <w:rsid w:val="002F0899"/>
    <w:rsid w:val="002F1009"/>
    <w:rsid w:val="002F2915"/>
    <w:rsid w:val="002F2DD8"/>
    <w:rsid w:val="002F3A93"/>
    <w:rsid w:val="002F3C90"/>
    <w:rsid w:val="002F46A2"/>
    <w:rsid w:val="002F4D3D"/>
    <w:rsid w:val="002F699A"/>
    <w:rsid w:val="002F7EE1"/>
    <w:rsid w:val="00300032"/>
    <w:rsid w:val="0030335E"/>
    <w:rsid w:val="003039BA"/>
    <w:rsid w:val="003042AF"/>
    <w:rsid w:val="00305259"/>
    <w:rsid w:val="00305390"/>
    <w:rsid w:val="003137F5"/>
    <w:rsid w:val="0031394C"/>
    <w:rsid w:val="00313F39"/>
    <w:rsid w:val="00314EF6"/>
    <w:rsid w:val="00316CC7"/>
    <w:rsid w:val="00317580"/>
    <w:rsid w:val="003212CE"/>
    <w:rsid w:val="003254D9"/>
    <w:rsid w:val="0032743D"/>
    <w:rsid w:val="003300E9"/>
    <w:rsid w:val="00330A85"/>
    <w:rsid w:val="00331638"/>
    <w:rsid w:val="00331693"/>
    <w:rsid w:val="00333262"/>
    <w:rsid w:val="00333525"/>
    <w:rsid w:val="0033541F"/>
    <w:rsid w:val="003355B7"/>
    <w:rsid w:val="00335773"/>
    <w:rsid w:val="00335DAA"/>
    <w:rsid w:val="003361FC"/>
    <w:rsid w:val="00340B10"/>
    <w:rsid w:val="00343678"/>
    <w:rsid w:val="00343C6A"/>
    <w:rsid w:val="00346668"/>
    <w:rsid w:val="0034758D"/>
    <w:rsid w:val="00347F8D"/>
    <w:rsid w:val="00350143"/>
    <w:rsid w:val="003518E3"/>
    <w:rsid w:val="00351E7D"/>
    <w:rsid w:val="00353756"/>
    <w:rsid w:val="00354418"/>
    <w:rsid w:val="003551A1"/>
    <w:rsid w:val="0035621C"/>
    <w:rsid w:val="00357D01"/>
    <w:rsid w:val="00360732"/>
    <w:rsid w:val="00362978"/>
    <w:rsid w:val="00363C89"/>
    <w:rsid w:val="00365160"/>
    <w:rsid w:val="00365380"/>
    <w:rsid w:val="00365E49"/>
    <w:rsid w:val="0036782E"/>
    <w:rsid w:val="00370A56"/>
    <w:rsid w:val="00372BB2"/>
    <w:rsid w:val="0037309F"/>
    <w:rsid w:val="00374EED"/>
    <w:rsid w:val="0037509D"/>
    <w:rsid w:val="00375BB7"/>
    <w:rsid w:val="00377E11"/>
    <w:rsid w:val="0038050D"/>
    <w:rsid w:val="00380835"/>
    <w:rsid w:val="00380FD3"/>
    <w:rsid w:val="0038197E"/>
    <w:rsid w:val="00385DEB"/>
    <w:rsid w:val="003860DC"/>
    <w:rsid w:val="00386494"/>
    <w:rsid w:val="0039080F"/>
    <w:rsid w:val="0039085E"/>
    <w:rsid w:val="00390B7A"/>
    <w:rsid w:val="003917C3"/>
    <w:rsid w:val="00391909"/>
    <w:rsid w:val="00391B67"/>
    <w:rsid w:val="00392F96"/>
    <w:rsid w:val="003933FF"/>
    <w:rsid w:val="003951EE"/>
    <w:rsid w:val="00395639"/>
    <w:rsid w:val="003960C7"/>
    <w:rsid w:val="0039673B"/>
    <w:rsid w:val="00396C42"/>
    <w:rsid w:val="003A0105"/>
    <w:rsid w:val="003A0223"/>
    <w:rsid w:val="003A24BA"/>
    <w:rsid w:val="003A2560"/>
    <w:rsid w:val="003A3E23"/>
    <w:rsid w:val="003A58E3"/>
    <w:rsid w:val="003A651F"/>
    <w:rsid w:val="003A6A51"/>
    <w:rsid w:val="003B07C4"/>
    <w:rsid w:val="003B37DE"/>
    <w:rsid w:val="003B4C2D"/>
    <w:rsid w:val="003B57DB"/>
    <w:rsid w:val="003B5D32"/>
    <w:rsid w:val="003B655B"/>
    <w:rsid w:val="003B7F4A"/>
    <w:rsid w:val="003C12B8"/>
    <w:rsid w:val="003C3E04"/>
    <w:rsid w:val="003C3E59"/>
    <w:rsid w:val="003C4099"/>
    <w:rsid w:val="003C4ED5"/>
    <w:rsid w:val="003C586B"/>
    <w:rsid w:val="003C74D7"/>
    <w:rsid w:val="003C779D"/>
    <w:rsid w:val="003D0696"/>
    <w:rsid w:val="003D080D"/>
    <w:rsid w:val="003D222E"/>
    <w:rsid w:val="003D4D95"/>
    <w:rsid w:val="003E14A0"/>
    <w:rsid w:val="003E4963"/>
    <w:rsid w:val="003E5128"/>
    <w:rsid w:val="003E6778"/>
    <w:rsid w:val="003E756B"/>
    <w:rsid w:val="003F0B90"/>
    <w:rsid w:val="003F0D45"/>
    <w:rsid w:val="003F68D8"/>
    <w:rsid w:val="003F6933"/>
    <w:rsid w:val="003F7918"/>
    <w:rsid w:val="0040179E"/>
    <w:rsid w:val="004020C7"/>
    <w:rsid w:val="00402932"/>
    <w:rsid w:val="00403826"/>
    <w:rsid w:val="004046B2"/>
    <w:rsid w:val="004063A6"/>
    <w:rsid w:val="0040E798"/>
    <w:rsid w:val="00411A81"/>
    <w:rsid w:val="00413845"/>
    <w:rsid w:val="00415BD9"/>
    <w:rsid w:val="00415BF5"/>
    <w:rsid w:val="00417912"/>
    <w:rsid w:val="0042174F"/>
    <w:rsid w:val="00423182"/>
    <w:rsid w:val="004240BC"/>
    <w:rsid w:val="00425B22"/>
    <w:rsid w:val="00426582"/>
    <w:rsid w:val="0042664A"/>
    <w:rsid w:val="00426FB2"/>
    <w:rsid w:val="00427FD5"/>
    <w:rsid w:val="004303E3"/>
    <w:rsid w:val="00431B13"/>
    <w:rsid w:val="004333C1"/>
    <w:rsid w:val="00440B10"/>
    <w:rsid w:val="00443358"/>
    <w:rsid w:val="00443507"/>
    <w:rsid w:val="00444BEE"/>
    <w:rsid w:val="004455E5"/>
    <w:rsid w:val="0044612A"/>
    <w:rsid w:val="00447469"/>
    <w:rsid w:val="0045120E"/>
    <w:rsid w:val="004516D8"/>
    <w:rsid w:val="00452D4F"/>
    <w:rsid w:val="00457F46"/>
    <w:rsid w:val="00462814"/>
    <w:rsid w:val="0046302C"/>
    <w:rsid w:val="0046458C"/>
    <w:rsid w:val="00465A96"/>
    <w:rsid w:val="00465B44"/>
    <w:rsid w:val="00466712"/>
    <w:rsid w:val="004668A9"/>
    <w:rsid w:val="00466CC0"/>
    <w:rsid w:val="00470F57"/>
    <w:rsid w:val="00471DFF"/>
    <w:rsid w:val="00474B5B"/>
    <w:rsid w:val="0047531C"/>
    <w:rsid w:val="0048038B"/>
    <w:rsid w:val="00480DAA"/>
    <w:rsid w:val="00483541"/>
    <w:rsid w:val="004837B9"/>
    <w:rsid w:val="004844F6"/>
    <w:rsid w:val="00484D6B"/>
    <w:rsid w:val="00485182"/>
    <w:rsid w:val="00485A91"/>
    <w:rsid w:val="0048652E"/>
    <w:rsid w:val="00486C63"/>
    <w:rsid w:val="00486CB2"/>
    <w:rsid w:val="00486D1E"/>
    <w:rsid w:val="004872F0"/>
    <w:rsid w:val="0049087C"/>
    <w:rsid w:val="004913DC"/>
    <w:rsid w:val="00491C25"/>
    <w:rsid w:val="004931E6"/>
    <w:rsid w:val="00493CB2"/>
    <w:rsid w:val="0049451B"/>
    <w:rsid w:val="00495365"/>
    <w:rsid w:val="00496069"/>
    <w:rsid w:val="004960CA"/>
    <w:rsid w:val="00496CDF"/>
    <w:rsid w:val="004A12C3"/>
    <w:rsid w:val="004A29B4"/>
    <w:rsid w:val="004A3604"/>
    <w:rsid w:val="004A388E"/>
    <w:rsid w:val="004A417A"/>
    <w:rsid w:val="004A4D9B"/>
    <w:rsid w:val="004A54A7"/>
    <w:rsid w:val="004A6FB8"/>
    <w:rsid w:val="004A72A5"/>
    <w:rsid w:val="004A7468"/>
    <w:rsid w:val="004A75EE"/>
    <w:rsid w:val="004B25E3"/>
    <w:rsid w:val="004B26E8"/>
    <w:rsid w:val="004B315E"/>
    <w:rsid w:val="004B3622"/>
    <w:rsid w:val="004B49D6"/>
    <w:rsid w:val="004B549B"/>
    <w:rsid w:val="004B6719"/>
    <w:rsid w:val="004B68B7"/>
    <w:rsid w:val="004B7373"/>
    <w:rsid w:val="004B7493"/>
    <w:rsid w:val="004C05CE"/>
    <w:rsid w:val="004C13A6"/>
    <w:rsid w:val="004C2DA1"/>
    <w:rsid w:val="004C43D6"/>
    <w:rsid w:val="004C51D5"/>
    <w:rsid w:val="004C7397"/>
    <w:rsid w:val="004C7B22"/>
    <w:rsid w:val="004D0C7D"/>
    <w:rsid w:val="004D0D21"/>
    <w:rsid w:val="004D2C44"/>
    <w:rsid w:val="004D36C9"/>
    <w:rsid w:val="004D39A1"/>
    <w:rsid w:val="004D4C96"/>
    <w:rsid w:val="004D57DA"/>
    <w:rsid w:val="004D5E22"/>
    <w:rsid w:val="004D6B97"/>
    <w:rsid w:val="004E01F9"/>
    <w:rsid w:val="004E1904"/>
    <w:rsid w:val="004E38A5"/>
    <w:rsid w:val="004E497F"/>
    <w:rsid w:val="004E49A5"/>
    <w:rsid w:val="004E551E"/>
    <w:rsid w:val="004E68A6"/>
    <w:rsid w:val="004E7F37"/>
    <w:rsid w:val="004EEE82"/>
    <w:rsid w:val="004F0427"/>
    <w:rsid w:val="004F0495"/>
    <w:rsid w:val="004F270D"/>
    <w:rsid w:val="004F461F"/>
    <w:rsid w:val="004F6E80"/>
    <w:rsid w:val="004F7BEC"/>
    <w:rsid w:val="004F7D3C"/>
    <w:rsid w:val="005009AE"/>
    <w:rsid w:val="00500BFD"/>
    <w:rsid w:val="0050104E"/>
    <w:rsid w:val="005018C7"/>
    <w:rsid w:val="0050227D"/>
    <w:rsid w:val="005022EE"/>
    <w:rsid w:val="00503ED3"/>
    <w:rsid w:val="00503EE7"/>
    <w:rsid w:val="00504CA2"/>
    <w:rsid w:val="0050585F"/>
    <w:rsid w:val="00512120"/>
    <w:rsid w:val="0051456F"/>
    <w:rsid w:val="0051533B"/>
    <w:rsid w:val="0051746B"/>
    <w:rsid w:val="00517607"/>
    <w:rsid w:val="00517799"/>
    <w:rsid w:val="005200F4"/>
    <w:rsid w:val="00522F92"/>
    <w:rsid w:val="00522FCA"/>
    <w:rsid w:val="00523BEB"/>
    <w:rsid w:val="00524B0C"/>
    <w:rsid w:val="00526FB3"/>
    <w:rsid w:val="0052F4D6"/>
    <w:rsid w:val="0053068D"/>
    <w:rsid w:val="00531067"/>
    <w:rsid w:val="00533024"/>
    <w:rsid w:val="00533775"/>
    <w:rsid w:val="00533AB8"/>
    <w:rsid w:val="0053486F"/>
    <w:rsid w:val="00537545"/>
    <w:rsid w:val="00540592"/>
    <w:rsid w:val="00541D97"/>
    <w:rsid w:val="0054202D"/>
    <w:rsid w:val="00542BE6"/>
    <w:rsid w:val="00543599"/>
    <w:rsid w:val="00544EAD"/>
    <w:rsid w:val="00545D60"/>
    <w:rsid w:val="005467D4"/>
    <w:rsid w:val="00547698"/>
    <w:rsid w:val="00547E45"/>
    <w:rsid w:val="00550692"/>
    <w:rsid w:val="00550953"/>
    <w:rsid w:val="00550A70"/>
    <w:rsid w:val="00552B4B"/>
    <w:rsid w:val="00552D65"/>
    <w:rsid w:val="00553A4E"/>
    <w:rsid w:val="0055416E"/>
    <w:rsid w:val="00556E46"/>
    <w:rsid w:val="00557565"/>
    <w:rsid w:val="00557567"/>
    <w:rsid w:val="00557B22"/>
    <w:rsid w:val="00561097"/>
    <w:rsid w:val="005623B1"/>
    <w:rsid w:val="0056463F"/>
    <w:rsid w:val="0057166B"/>
    <w:rsid w:val="0057251A"/>
    <w:rsid w:val="00572692"/>
    <w:rsid w:val="00574111"/>
    <w:rsid w:val="0057491E"/>
    <w:rsid w:val="00575889"/>
    <w:rsid w:val="00575B0F"/>
    <w:rsid w:val="00577AA5"/>
    <w:rsid w:val="00582B5E"/>
    <w:rsid w:val="00585A5A"/>
    <w:rsid w:val="00589280"/>
    <w:rsid w:val="005901FE"/>
    <w:rsid w:val="0059092E"/>
    <w:rsid w:val="00591694"/>
    <w:rsid w:val="005919D8"/>
    <w:rsid w:val="005919FF"/>
    <w:rsid w:val="005957A5"/>
    <w:rsid w:val="00596D27"/>
    <w:rsid w:val="00597F83"/>
    <w:rsid w:val="005A1B64"/>
    <w:rsid w:val="005A27F7"/>
    <w:rsid w:val="005A2E8A"/>
    <w:rsid w:val="005A320A"/>
    <w:rsid w:val="005A60AD"/>
    <w:rsid w:val="005A7DC3"/>
    <w:rsid w:val="005AF409"/>
    <w:rsid w:val="005B17E3"/>
    <w:rsid w:val="005B46CE"/>
    <w:rsid w:val="005B4987"/>
    <w:rsid w:val="005B558A"/>
    <w:rsid w:val="005B5ADA"/>
    <w:rsid w:val="005C06C5"/>
    <w:rsid w:val="005C09F4"/>
    <w:rsid w:val="005C14F2"/>
    <w:rsid w:val="005C1D74"/>
    <w:rsid w:val="005C2067"/>
    <w:rsid w:val="005C2DAF"/>
    <w:rsid w:val="005C3361"/>
    <w:rsid w:val="005C3D3E"/>
    <w:rsid w:val="005C4D74"/>
    <w:rsid w:val="005C57AC"/>
    <w:rsid w:val="005C6310"/>
    <w:rsid w:val="005C662F"/>
    <w:rsid w:val="005C6F98"/>
    <w:rsid w:val="005C77FC"/>
    <w:rsid w:val="005D045E"/>
    <w:rsid w:val="005D1FE8"/>
    <w:rsid w:val="005D2150"/>
    <w:rsid w:val="005D30D3"/>
    <w:rsid w:val="005D6D52"/>
    <w:rsid w:val="005D7407"/>
    <w:rsid w:val="005D77A3"/>
    <w:rsid w:val="005E11E5"/>
    <w:rsid w:val="005E1D49"/>
    <w:rsid w:val="005E3352"/>
    <w:rsid w:val="005E409D"/>
    <w:rsid w:val="005E4224"/>
    <w:rsid w:val="005E4FAF"/>
    <w:rsid w:val="005E520E"/>
    <w:rsid w:val="005F26FE"/>
    <w:rsid w:val="005F424F"/>
    <w:rsid w:val="005F5484"/>
    <w:rsid w:val="005F54A2"/>
    <w:rsid w:val="005F7D50"/>
    <w:rsid w:val="00600A21"/>
    <w:rsid w:val="00601244"/>
    <w:rsid w:val="0060295A"/>
    <w:rsid w:val="00604A6D"/>
    <w:rsid w:val="0061204A"/>
    <w:rsid w:val="0061391F"/>
    <w:rsid w:val="00614D6A"/>
    <w:rsid w:val="00615F6D"/>
    <w:rsid w:val="00616488"/>
    <w:rsid w:val="006208B3"/>
    <w:rsid w:val="00620C4F"/>
    <w:rsid w:val="00620EC6"/>
    <w:rsid w:val="00621543"/>
    <w:rsid w:val="00623124"/>
    <w:rsid w:val="00623DBD"/>
    <w:rsid w:val="006242C8"/>
    <w:rsid w:val="00627AA7"/>
    <w:rsid w:val="00627D97"/>
    <w:rsid w:val="0063109F"/>
    <w:rsid w:val="0063324F"/>
    <w:rsid w:val="0063384F"/>
    <w:rsid w:val="00634E91"/>
    <w:rsid w:val="006376C0"/>
    <w:rsid w:val="0064005B"/>
    <w:rsid w:val="0064208D"/>
    <w:rsid w:val="00642426"/>
    <w:rsid w:val="00642711"/>
    <w:rsid w:val="00642B77"/>
    <w:rsid w:val="00645DE7"/>
    <w:rsid w:val="006461D9"/>
    <w:rsid w:val="00652051"/>
    <w:rsid w:val="00652B3B"/>
    <w:rsid w:val="00653EE9"/>
    <w:rsid w:val="00654AB8"/>
    <w:rsid w:val="00655859"/>
    <w:rsid w:val="006558DB"/>
    <w:rsid w:val="0065F958"/>
    <w:rsid w:val="00661684"/>
    <w:rsid w:val="006629EE"/>
    <w:rsid w:val="00662ACB"/>
    <w:rsid w:val="006633FB"/>
    <w:rsid w:val="006651DD"/>
    <w:rsid w:val="006654F3"/>
    <w:rsid w:val="00665BF3"/>
    <w:rsid w:val="00670A81"/>
    <w:rsid w:val="0067263E"/>
    <w:rsid w:val="006765F1"/>
    <w:rsid w:val="00680104"/>
    <w:rsid w:val="006803AE"/>
    <w:rsid w:val="00682218"/>
    <w:rsid w:val="00684A1F"/>
    <w:rsid w:val="00685157"/>
    <w:rsid w:val="00685C7A"/>
    <w:rsid w:val="006865AB"/>
    <w:rsid w:val="006870D5"/>
    <w:rsid w:val="00687168"/>
    <w:rsid w:val="006872B9"/>
    <w:rsid w:val="00690F27"/>
    <w:rsid w:val="006929F4"/>
    <w:rsid w:val="006933D4"/>
    <w:rsid w:val="00693A8C"/>
    <w:rsid w:val="006940BB"/>
    <w:rsid w:val="00694FE4"/>
    <w:rsid w:val="0069724F"/>
    <w:rsid w:val="006A0CBD"/>
    <w:rsid w:val="006A14B0"/>
    <w:rsid w:val="006A16A1"/>
    <w:rsid w:val="006A2202"/>
    <w:rsid w:val="006A4874"/>
    <w:rsid w:val="006A5D4E"/>
    <w:rsid w:val="006A69BB"/>
    <w:rsid w:val="006B06A4"/>
    <w:rsid w:val="006B0AB5"/>
    <w:rsid w:val="006B0B6A"/>
    <w:rsid w:val="006B0F5E"/>
    <w:rsid w:val="006B1F5E"/>
    <w:rsid w:val="006B28B3"/>
    <w:rsid w:val="006B450A"/>
    <w:rsid w:val="006B600F"/>
    <w:rsid w:val="006B60E4"/>
    <w:rsid w:val="006B7460"/>
    <w:rsid w:val="006B7FE7"/>
    <w:rsid w:val="006C0925"/>
    <w:rsid w:val="006C1F40"/>
    <w:rsid w:val="006C3E84"/>
    <w:rsid w:val="006C4037"/>
    <w:rsid w:val="006C683E"/>
    <w:rsid w:val="006C6FDE"/>
    <w:rsid w:val="006D11EC"/>
    <w:rsid w:val="006D2282"/>
    <w:rsid w:val="006D2AF4"/>
    <w:rsid w:val="006D3813"/>
    <w:rsid w:val="006D6FA9"/>
    <w:rsid w:val="006D782E"/>
    <w:rsid w:val="006E3D95"/>
    <w:rsid w:val="006E426F"/>
    <w:rsid w:val="006E5938"/>
    <w:rsid w:val="006E716C"/>
    <w:rsid w:val="006E7820"/>
    <w:rsid w:val="006F05BF"/>
    <w:rsid w:val="006F063F"/>
    <w:rsid w:val="006F1A04"/>
    <w:rsid w:val="006F1CDD"/>
    <w:rsid w:val="006F25D8"/>
    <w:rsid w:val="006F2625"/>
    <w:rsid w:val="006F36E2"/>
    <w:rsid w:val="006F36E9"/>
    <w:rsid w:val="006F5A59"/>
    <w:rsid w:val="006F603E"/>
    <w:rsid w:val="006F6281"/>
    <w:rsid w:val="006F68A6"/>
    <w:rsid w:val="006F73C0"/>
    <w:rsid w:val="006F774F"/>
    <w:rsid w:val="006F78FD"/>
    <w:rsid w:val="006F7AB8"/>
    <w:rsid w:val="00700873"/>
    <w:rsid w:val="0070127D"/>
    <w:rsid w:val="00701A52"/>
    <w:rsid w:val="00701CE8"/>
    <w:rsid w:val="007026EB"/>
    <w:rsid w:val="007050C1"/>
    <w:rsid w:val="007068EC"/>
    <w:rsid w:val="007074D6"/>
    <w:rsid w:val="007112E0"/>
    <w:rsid w:val="00711573"/>
    <w:rsid w:val="00712151"/>
    <w:rsid w:val="007132B8"/>
    <w:rsid w:val="007135B2"/>
    <w:rsid w:val="00715D0A"/>
    <w:rsid w:val="00717DAD"/>
    <w:rsid w:val="00720F89"/>
    <w:rsid w:val="00722E80"/>
    <w:rsid w:val="00723721"/>
    <w:rsid w:val="0072646A"/>
    <w:rsid w:val="007279F8"/>
    <w:rsid w:val="007303B7"/>
    <w:rsid w:val="00732EB7"/>
    <w:rsid w:val="00734738"/>
    <w:rsid w:val="00735532"/>
    <w:rsid w:val="007363C5"/>
    <w:rsid w:val="0074245C"/>
    <w:rsid w:val="007434D9"/>
    <w:rsid w:val="0074536C"/>
    <w:rsid w:val="007467EE"/>
    <w:rsid w:val="00751037"/>
    <w:rsid w:val="00751485"/>
    <w:rsid w:val="00752D58"/>
    <w:rsid w:val="007536C3"/>
    <w:rsid w:val="00755044"/>
    <w:rsid w:val="0075FDFA"/>
    <w:rsid w:val="007601D5"/>
    <w:rsid w:val="00760F3F"/>
    <w:rsid w:val="00760FE8"/>
    <w:rsid w:val="0076198D"/>
    <w:rsid w:val="007627D0"/>
    <w:rsid w:val="0076449D"/>
    <w:rsid w:val="00764C08"/>
    <w:rsid w:val="0076753F"/>
    <w:rsid w:val="0076787A"/>
    <w:rsid w:val="00771A8D"/>
    <w:rsid w:val="0077235E"/>
    <w:rsid w:val="007734AF"/>
    <w:rsid w:val="0077446E"/>
    <w:rsid w:val="00775588"/>
    <w:rsid w:val="00776337"/>
    <w:rsid w:val="007769AD"/>
    <w:rsid w:val="00776EFD"/>
    <w:rsid w:val="007770BD"/>
    <w:rsid w:val="00777640"/>
    <w:rsid w:val="00781E03"/>
    <w:rsid w:val="00783366"/>
    <w:rsid w:val="00785B5B"/>
    <w:rsid w:val="0078752B"/>
    <w:rsid w:val="007906BF"/>
    <w:rsid w:val="00792684"/>
    <w:rsid w:val="00796ACC"/>
    <w:rsid w:val="00797445"/>
    <w:rsid w:val="00797711"/>
    <w:rsid w:val="00797BFE"/>
    <w:rsid w:val="007A1E4D"/>
    <w:rsid w:val="007A1EF3"/>
    <w:rsid w:val="007A2A0C"/>
    <w:rsid w:val="007A2D9E"/>
    <w:rsid w:val="007A3928"/>
    <w:rsid w:val="007A43BE"/>
    <w:rsid w:val="007A519E"/>
    <w:rsid w:val="007A548A"/>
    <w:rsid w:val="007A5517"/>
    <w:rsid w:val="007A594B"/>
    <w:rsid w:val="007A5A56"/>
    <w:rsid w:val="007A6301"/>
    <w:rsid w:val="007A6331"/>
    <w:rsid w:val="007A65D9"/>
    <w:rsid w:val="007B35E8"/>
    <w:rsid w:val="007B3913"/>
    <w:rsid w:val="007B433B"/>
    <w:rsid w:val="007B4B2C"/>
    <w:rsid w:val="007B60C6"/>
    <w:rsid w:val="007B658E"/>
    <w:rsid w:val="007B6C44"/>
    <w:rsid w:val="007B6D85"/>
    <w:rsid w:val="007B75D4"/>
    <w:rsid w:val="007C13E9"/>
    <w:rsid w:val="007C16B7"/>
    <w:rsid w:val="007C1A03"/>
    <w:rsid w:val="007C2024"/>
    <w:rsid w:val="007C340F"/>
    <w:rsid w:val="007C655F"/>
    <w:rsid w:val="007C6BB8"/>
    <w:rsid w:val="007C78EB"/>
    <w:rsid w:val="007D0A59"/>
    <w:rsid w:val="007D19C4"/>
    <w:rsid w:val="007D1E2C"/>
    <w:rsid w:val="007D59BB"/>
    <w:rsid w:val="007D6084"/>
    <w:rsid w:val="007D701E"/>
    <w:rsid w:val="007D72DA"/>
    <w:rsid w:val="007E0FD8"/>
    <w:rsid w:val="007E240E"/>
    <w:rsid w:val="007E37D1"/>
    <w:rsid w:val="007E4B39"/>
    <w:rsid w:val="007E5598"/>
    <w:rsid w:val="007E7BF2"/>
    <w:rsid w:val="007F1AD4"/>
    <w:rsid w:val="007F2BCB"/>
    <w:rsid w:val="007F2BEB"/>
    <w:rsid w:val="007F6073"/>
    <w:rsid w:val="007F778F"/>
    <w:rsid w:val="00801961"/>
    <w:rsid w:val="008025E4"/>
    <w:rsid w:val="00802A8C"/>
    <w:rsid w:val="00804DA5"/>
    <w:rsid w:val="00804E59"/>
    <w:rsid w:val="00805765"/>
    <w:rsid w:val="00806522"/>
    <w:rsid w:val="008065D5"/>
    <w:rsid w:val="008068B7"/>
    <w:rsid w:val="00811E23"/>
    <w:rsid w:val="008133EE"/>
    <w:rsid w:val="008133F3"/>
    <w:rsid w:val="00815E32"/>
    <w:rsid w:val="00816A48"/>
    <w:rsid w:val="00820193"/>
    <w:rsid w:val="0082024C"/>
    <w:rsid w:val="00820890"/>
    <w:rsid w:val="00820A7B"/>
    <w:rsid w:val="008226F7"/>
    <w:rsid w:val="008245DF"/>
    <w:rsid w:val="0082697E"/>
    <w:rsid w:val="00827F03"/>
    <w:rsid w:val="008331AB"/>
    <w:rsid w:val="008441E7"/>
    <w:rsid w:val="0084511B"/>
    <w:rsid w:val="0084519B"/>
    <w:rsid w:val="00845C03"/>
    <w:rsid w:val="00846DC1"/>
    <w:rsid w:val="008474FB"/>
    <w:rsid w:val="008477E5"/>
    <w:rsid w:val="00850562"/>
    <w:rsid w:val="00850B1E"/>
    <w:rsid w:val="00851111"/>
    <w:rsid w:val="00854296"/>
    <w:rsid w:val="00854809"/>
    <w:rsid w:val="00857470"/>
    <w:rsid w:val="008577EF"/>
    <w:rsid w:val="0086353C"/>
    <w:rsid w:val="00863A36"/>
    <w:rsid w:val="008641EF"/>
    <w:rsid w:val="008663CD"/>
    <w:rsid w:val="008676E0"/>
    <w:rsid w:val="0087000A"/>
    <w:rsid w:val="00871668"/>
    <w:rsid w:val="00873C8F"/>
    <w:rsid w:val="008742D3"/>
    <w:rsid w:val="00874346"/>
    <w:rsid w:val="00874C74"/>
    <w:rsid w:val="00875FA5"/>
    <w:rsid w:val="0087719D"/>
    <w:rsid w:val="00877993"/>
    <w:rsid w:val="008826C2"/>
    <w:rsid w:val="008829A6"/>
    <w:rsid w:val="00883045"/>
    <w:rsid w:val="00883A51"/>
    <w:rsid w:val="00885DFD"/>
    <w:rsid w:val="00886112"/>
    <w:rsid w:val="0088682D"/>
    <w:rsid w:val="0089095C"/>
    <w:rsid w:val="0089098F"/>
    <w:rsid w:val="00891C5A"/>
    <w:rsid w:val="008925CC"/>
    <w:rsid w:val="008935E4"/>
    <w:rsid w:val="008959FE"/>
    <w:rsid w:val="00897AA5"/>
    <w:rsid w:val="008A0F90"/>
    <w:rsid w:val="008A4B53"/>
    <w:rsid w:val="008A55C4"/>
    <w:rsid w:val="008A564A"/>
    <w:rsid w:val="008A5C9B"/>
    <w:rsid w:val="008A61E7"/>
    <w:rsid w:val="008A681E"/>
    <w:rsid w:val="008A68AB"/>
    <w:rsid w:val="008A6B8F"/>
    <w:rsid w:val="008A754D"/>
    <w:rsid w:val="008B0D89"/>
    <w:rsid w:val="008B0DE5"/>
    <w:rsid w:val="008B1435"/>
    <w:rsid w:val="008B1F3E"/>
    <w:rsid w:val="008B2B76"/>
    <w:rsid w:val="008B32A1"/>
    <w:rsid w:val="008B57E4"/>
    <w:rsid w:val="008B57ED"/>
    <w:rsid w:val="008B5AA6"/>
    <w:rsid w:val="008B616B"/>
    <w:rsid w:val="008B6663"/>
    <w:rsid w:val="008B72B2"/>
    <w:rsid w:val="008B73CF"/>
    <w:rsid w:val="008B7E74"/>
    <w:rsid w:val="008C17E0"/>
    <w:rsid w:val="008C1FBE"/>
    <w:rsid w:val="008C2D20"/>
    <w:rsid w:val="008C2D5F"/>
    <w:rsid w:val="008C2D65"/>
    <w:rsid w:val="008C3BAD"/>
    <w:rsid w:val="008C4982"/>
    <w:rsid w:val="008C552A"/>
    <w:rsid w:val="008C566A"/>
    <w:rsid w:val="008C5CB1"/>
    <w:rsid w:val="008D03B3"/>
    <w:rsid w:val="008D06C2"/>
    <w:rsid w:val="008D1612"/>
    <w:rsid w:val="008D2163"/>
    <w:rsid w:val="008E2092"/>
    <w:rsid w:val="008E28EC"/>
    <w:rsid w:val="008E2EB9"/>
    <w:rsid w:val="008E4299"/>
    <w:rsid w:val="008E57ED"/>
    <w:rsid w:val="008E6231"/>
    <w:rsid w:val="008E7C33"/>
    <w:rsid w:val="008F0B47"/>
    <w:rsid w:val="008F1E37"/>
    <w:rsid w:val="008F1ED5"/>
    <w:rsid w:val="008F495F"/>
    <w:rsid w:val="008F5471"/>
    <w:rsid w:val="008F5B08"/>
    <w:rsid w:val="008F6011"/>
    <w:rsid w:val="008F7E7C"/>
    <w:rsid w:val="00901E92"/>
    <w:rsid w:val="009023E3"/>
    <w:rsid w:val="00903449"/>
    <w:rsid w:val="00903B2B"/>
    <w:rsid w:val="0090785C"/>
    <w:rsid w:val="00907EC5"/>
    <w:rsid w:val="009107FF"/>
    <w:rsid w:val="00910AE8"/>
    <w:rsid w:val="00911BF1"/>
    <w:rsid w:val="00912189"/>
    <w:rsid w:val="00912403"/>
    <w:rsid w:val="0091274A"/>
    <w:rsid w:val="00913221"/>
    <w:rsid w:val="00913EE8"/>
    <w:rsid w:val="00914240"/>
    <w:rsid w:val="009143F7"/>
    <w:rsid w:val="00914419"/>
    <w:rsid w:val="00915544"/>
    <w:rsid w:val="00915679"/>
    <w:rsid w:val="00916704"/>
    <w:rsid w:val="00920E52"/>
    <w:rsid w:val="009224D2"/>
    <w:rsid w:val="00922AC3"/>
    <w:rsid w:val="009230E9"/>
    <w:rsid w:val="0092366B"/>
    <w:rsid w:val="00924804"/>
    <w:rsid w:val="00926832"/>
    <w:rsid w:val="00927C4A"/>
    <w:rsid w:val="009305B1"/>
    <w:rsid w:val="009313D1"/>
    <w:rsid w:val="00936EA8"/>
    <w:rsid w:val="00937526"/>
    <w:rsid w:val="009425F7"/>
    <w:rsid w:val="00943C38"/>
    <w:rsid w:val="00944998"/>
    <w:rsid w:val="00946951"/>
    <w:rsid w:val="00946D99"/>
    <w:rsid w:val="00947A30"/>
    <w:rsid w:val="0095149B"/>
    <w:rsid w:val="00951B06"/>
    <w:rsid w:val="00953CCA"/>
    <w:rsid w:val="00953E31"/>
    <w:rsid w:val="00954243"/>
    <w:rsid w:val="00955752"/>
    <w:rsid w:val="00957467"/>
    <w:rsid w:val="009601ED"/>
    <w:rsid w:val="00960578"/>
    <w:rsid w:val="009621B5"/>
    <w:rsid w:val="00962638"/>
    <w:rsid w:val="00962F24"/>
    <w:rsid w:val="00963D7D"/>
    <w:rsid w:val="00964B1E"/>
    <w:rsid w:val="00965491"/>
    <w:rsid w:val="0096563B"/>
    <w:rsid w:val="00966704"/>
    <w:rsid w:val="009671E3"/>
    <w:rsid w:val="00967AF9"/>
    <w:rsid w:val="0096DF30"/>
    <w:rsid w:val="0097009F"/>
    <w:rsid w:val="00970953"/>
    <w:rsid w:val="0097101E"/>
    <w:rsid w:val="00971394"/>
    <w:rsid w:val="00971B9B"/>
    <w:rsid w:val="009721A0"/>
    <w:rsid w:val="00975C6F"/>
    <w:rsid w:val="0097758D"/>
    <w:rsid w:val="00977731"/>
    <w:rsid w:val="00981486"/>
    <w:rsid w:val="0098456E"/>
    <w:rsid w:val="00985505"/>
    <w:rsid w:val="00985B8E"/>
    <w:rsid w:val="00985F42"/>
    <w:rsid w:val="00986D68"/>
    <w:rsid w:val="00987B10"/>
    <w:rsid w:val="00987E57"/>
    <w:rsid w:val="00990E20"/>
    <w:rsid w:val="00991B7F"/>
    <w:rsid w:val="00991CD3"/>
    <w:rsid w:val="009928F3"/>
    <w:rsid w:val="00996B8C"/>
    <w:rsid w:val="00996C3B"/>
    <w:rsid w:val="009A0608"/>
    <w:rsid w:val="009A17F5"/>
    <w:rsid w:val="009A2072"/>
    <w:rsid w:val="009A2A52"/>
    <w:rsid w:val="009A3F83"/>
    <w:rsid w:val="009A442D"/>
    <w:rsid w:val="009A58CB"/>
    <w:rsid w:val="009A5B4C"/>
    <w:rsid w:val="009A5B64"/>
    <w:rsid w:val="009A5C4E"/>
    <w:rsid w:val="009A6BA3"/>
    <w:rsid w:val="009A6DA2"/>
    <w:rsid w:val="009A70D1"/>
    <w:rsid w:val="009B020A"/>
    <w:rsid w:val="009B097D"/>
    <w:rsid w:val="009B32CD"/>
    <w:rsid w:val="009B373C"/>
    <w:rsid w:val="009B4C94"/>
    <w:rsid w:val="009B4CA9"/>
    <w:rsid w:val="009B5D49"/>
    <w:rsid w:val="009C07B1"/>
    <w:rsid w:val="009C2187"/>
    <w:rsid w:val="009C26EA"/>
    <w:rsid w:val="009C285B"/>
    <w:rsid w:val="009C4589"/>
    <w:rsid w:val="009C4A32"/>
    <w:rsid w:val="009C4FA2"/>
    <w:rsid w:val="009C630F"/>
    <w:rsid w:val="009C662B"/>
    <w:rsid w:val="009D1B69"/>
    <w:rsid w:val="009D3DC5"/>
    <w:rsid w:val="009D3DD2"/>
    <w:rsid w:val="009D3F56"/>
    <w:rsid w:val="009D5884"/>
    <w:rsid w:val="009D7578"/>
    <w:rsid w:val="009E0510"/>
    <w:rsid w:val="009E0935"/>
    <w:rsid w:val="009E0A4D"/>
    <w:rsid w:val="009E30D3"/>
    <w:rsid w:val="009E4A03"/>
    <w:rsid w:val="009E5564"/>
    <w:rsid w:val="009E55A1"/>
    <w:rsid w:val="009E64AF"/>
    <w:rsid w:val="009E6D4F"/>
    <w:rsid w:val="009E6F9A"/>
    <w:rsid w:val="009F5418"/>
    <w:rsid w:val="009F6A76"/>
    <w:rsid w:val="009F6CA3"/>
    <w:rsid w:val="009F7844"/>
    <w:rsid w:val="00A00CBF"/>
    <w:rsid w:val="00A0274E"/>
    <w:rsid w:val="00A0291F"/>
    <w:rsid w:val="00A04F13"/>
    <w:rsid w:val="00A06AD1"/>
    <w:rsid w:val="00A10B90"/>
    <w:rsid w:val="00A10C7C"/>
    <w:rsid w:val="00A15B02"/>
    <w:rsid w:val="00A16FE9"/>
    <w:rsid w:val="00A20222"/>
    <w:rsid w:val="00A20847"/>
    <w:rsid w:val="00A21D19"/>
    <w:rsid w:val="00A22616"/>
    <w:rsid w:val="00A23731"/>
    <w:rsid w:val="00A26833"/>
    <w:rsid w:val="00A310D8"/>
    <w:rsid w:val="00A33492"/>
    <w:rsid w:val="00A33779"/>
    <w:rsid w:val="00A33FC4"/>
    <w:rsid w:val="00A358F5"/>
    <w:rsid w:val="00A365C3"/>
    <w:rsid w:val="00A366B4"/>
    <w:rsid w:val="00A37B48"/>
    <w:rsid w:val="00A38A74"/>
    <w:rsid w:val="00A41BF1"/>
    <w:rsid w:val="00A41CEF"/>
    <w:rsid w:val="00A4385A"/>
    <w:rsid w:val="00A448B0"/>
    <w:rsid w:val="00A4713B"/>
    <w:rsid w:val="00A500CF"/>
    <w:rsid w:val="00A51200"/>
    <w:rsid w:val="00A52BC7"/>
    <w:rsid w:val="00A54180"/>
    <w:rsid w:val="00A566A6"/>
    <w:rsid w:val="00A56DC6"/>
    <w:rsid w:val="00A609AD"/>
    <w:rsid w:val="00A60D14"/>
    <w:rsid w:val="00A60E52"/>
    <w:rsid w:val="00A63D75"/>
    <w:rsid w:val="00A66637"/>
    <w:rsid w:val="00A7052C"/>
    <w:rsid w:val="00A72180"/>
    <w:rsid w:val="00A7267A"/>
    <w:rsid w:val="00A72C3D"/>
    <w:rsid w:val="00A74712"/>
    <w:rsid w:val="00A748A8"/>
    <w:rsid w:val="00A7575E"/>
    <w:rsid w:val="00A76CF3"/>
    <w:rsid w:val="00A7715E"/>
    <w:rsid w:val="00A80C18"/>
    <w:rsid w:val="00A82543"/>
    <w:rsid w:val="00A84C01"/>
    <w:rsid w:val="00A85156"/>
    <w:rsid w:val="00A851DF"/>
    <w:rsid w:val="00A86789"/>
    <w:rsid w:val="00A86974"/>
    <w:rsid w:val="00A86A1F"/>
    <w:rsid w:val="00A86A94"/>
    <w:rsid w:val="00A877CA"/>
    <w:rsid w:val="00A90F76"/>
    <w:rsid w:val="00A914F1"/>
    <w:rsid w:val="00A9164E"/>
    <w:rsid w:val="00A91699"/>
    <w:rsid w:val="00A945EA"/>
    <w:rsid w:val="00A9461F"/>
    <w:rsid w:val="00A955FB"/>
    <w:rsid w:val="00A9573A"/>
    <w:rsid w:val="00AA1309"/>
    <w:rsid w:val="00AA1457"/>
    <w:rsid w:val="00AA2A53"/>
    <w:rsid w:val="00AA3730"/>
    <w:rsid w:val="00AA5332"/>
    <w:rsid w:val="00AA5685"/>
    <w:rsid w:val="00AA6853"/>
    <w:rsid w:val="00AA6DDE"/>
    <w:rsid w:val="00AA6F28"/>
    <w:rsid w:val="00AA7130"/>
    <w:rsid w:val="00AB3399"/>
    <w:rsid w:val="00AB51E7"/>
    <w:rsid w:val="00AB701D"/>
    <w:rsid w:val="00AC2E8C"/>
    <w:rsid w:val="00AC3A16"/>
    <w:rsid w:val="00AC4CDA"/>
    <w:rsid w:val="00AC66E2"/>
    <w:rsid w:val="00AC72B8"/>
    <w:rsid w:val="00AC780E"/>
    <w:rsid w:val="00AC795A"/>
    <w:rsid w:val="00AD0835"/>
    <w:rsid w:val="00AD0CC2"/>
    <w:rsid w:val="00AD2181"/>
    <w:rsid w:val="00AD2B45"/>
    <w:rsid w:val="00AD3B2E"/>
    <w:rsid w:val="00AD6A6E"/>
    <w:rsid w:val="00AD7464"/>
    <w:rsid w:val="00AD7A6D"/>
    <w:rsid w:val="00AE0F84"/>
    <w:rsid w:val="00AE27C7"/>
    <w:rsid w:val="00AE2AB4"/>
    <w:rsid w:val="00AE39AF"/>
    <w:rsid w:val="00AE6497"/>
    <w:rsid w:val="00AE7E83"/>
    <w:rsid w:val="00AF0265"/>
    <w:rsid w:val="00AF0E90"/>
    <w:rsid w:val="00AF174F"/>
    <w:rsid w:val="00AF57D1"/>
    <w:rsid w:val="00AF6CF9"/>
    <w:rsid w:val="00AF76A2"/>
    <w:rsid w:val="00B0137C"/>
    <w:rsid w:val="00B030A8"/>
    <w:rsid w:val="00B039CE"/>
    <w:rsid w:val="00B03A88"/>
    <w:rsid w:val="00B045E6"/>
    <w:rsid w:val="00B057FE"/>
    <w:rsid w:val="00B05C1F"/>
    <w:rsid w:val="00B05ED1"/>
    <w:rsid w:val="00B065C0"/>
    <w:rsid w:val="00B06FD8"/>
    <w:rsid w:val="00B0718C"/>
    <w:rsid w:val="00B10693"/>
    <w:rsid w:val="00B11072"/>
    <w:rsid w:val="00B11190"/>
    <w:rsid w:val="00B15489"/>
    <w:rsid w:val="00B1554E"/>
    <w:rsid w:val="00B16946"/>
    <w:rsid w:val="00B16B7C"/>
    <w:rsid w:val="00B17617"/>
    <w:rsid w:val="00B20927"/>
    <w:rsid w:val="00B20FC8"/>
    <w:rsid w:val="00B24156"/>
    <w:rsid w:val="00B2469F"/>
    <w:rsid w:val="00B27056"/>
    <w:rsid w:val="00B271E9"/>
    <w:rsid w:val="00B27FAB"/>
    <w:rsid w:val="00B3086F"/>
    <w:rsid w:val="00B30BC8"/>
    <w:rsid w:val="00B30EDA"/>
    <w:rsid w:val="00B30F7A"/>
    <w:rsid w:val="00B33F5F"/>
    <w:rsid w:val="00B34305"/>
    <w:rsid w:val="00B35911"/>
    <w:rsid w:val="00B364D1"/>
    <w:rsid w:val="00B36BB6"/>
    <w:rsid w:val="00B36C6C"/>
    <w:rsid w:val="00B37108"/>
    <w:rsid w:val="00B37BF4"/>
    <w:rsid w:val="00B40410"/>
    <w:rsid w:val="00B4129D"/>
    <w:rsid w:val="00B4202A"/>
    <w:rsid w:val="00B434C1"/>
    <w:rsid w:val="00B43F29"/>
    <w:rsid w:val="00B446C6"/>
    <w:rsid w:val="00B50735"/>
    <w:rsid w:val="00B50B27"/>
    <w:rsid w:val="00B5124F"/>
    <w:rsid w:val="00B51905"/>
    <w:rsid w:val="00B52239"/>
    <w:rsid w:val="00B53206"/>
    <w:rsid w:val="00B54189"/>
    <w:rsid w:val="00B54221"/>
    <w:rsid w:val="00B551C1"/>
    <w:rsid w:val="00B566AB"/>
    <w:rsid w:val="00B574CF"/>
    <w:rsid w:val="00B57793"/>
    <w:rsid w:val="00B57F1E"/>
    <w:rsid w:val="00B62C0F"/>
    <w:rsid w:val="00B639DA"/>
    <w:rsid w:val="00B64A24"/>
    <w:rsid w:val="00B66872"/>
    <w:rsid w:val="00B67685"/>
    <w:rsid w:val="00B67E36"/>
    <w:rsid w:val="00B70826"/>
    <w:rsid w:val="00B717E0"/>
    <w:rsid w:val="00B722D3"/>
    <w:rsid w:val="00B726E8"/>
    <w:rsid w:val="00B73504"/>
    <w:rsid w:val="00B749A0"/>
    <w:rsid w:val="00B74B8F"/>
    <w:rsid w:val="00B75265"/>
    <w:rsid w:val="00B754FD"/>
    <w:rsid w:val="00B76D4A"/>
    <w:rsid w:val="00B76F49"/>
    <w:rsid w:val="00B773EA"/>
    <w:rsid w:val="00B80028"/>
    <w:rsid w:val="00B80D98"/>
    <w:rsid w:val="00B83637"/>
    <w:rsid w:val="00B83BA9"/>
    <w:rsid w:val="00B84195"/>
    <w:rsid w:val="00B87171"/>
    <w:rsid w:val="00B90562"/>
    <w:rsid w:val="00B92F23"/>
    <w:rsid w:val="00B93441"/>
    <w:rsid w:val="00B95D88"/>
    <w:rsid w:val="00B9635D"/>
    <w:rsid w:val="00B971B9"/>
    <w:rsid w:val="00BA003D"/>
    <w:rsid w:val="00BA0DDF"/>
    <w:rsid w:val="00BA21CF"/>
    <w:rsid w:val="00BA2572"/>
    <w:rsid w:val="00BA4484"/>
    <w:rsid w:val="00BA4D2F"/>
    <w:rsid w:val="00BA51CE"/>
    <w:rsid w:val="00BA59D4"/>
    <w:rsid w:val="00BA6E59"/>
    <w:rsid w:val="00BA701A"/>
    <w:rsid w:val="00BA7BEC"/>
    <w:rsid w:val="00BA7D6B"/>
    <w:rsid w:val="00BB029A"/>
    <w:rsid w:val="00BB172A"/>
    <w:rsid w:val="00BB1EC7"/>
    <w:rsid w:val="00BB261C"/>
    <w:rsid w:val="00BB2673"/>
    <w:rsid w:val="00BB2B7E"/>
    <w:rsid w:val="00BB3D49"/>
    <w:rsid w:val="00BB4116"/>
    <w:rsid w:val="00BB4D7F"/>
    <w:rsid w:val="00BB56F7"/>
    <w:rsid w:val="00BB5CCD"/>
    <w:rsid w:val="00BB6FDD"/>
    <w:rsid w:val="00BB711D"/>
    <w:rsid w:val="00BB75A1"/>
    <w:rsid w:val="00BC2CD2"/>
    <w:rsid w:val="00BC4A0C"/>
    <w:rsid w:val="00BC54AB"/>
    <w:rsid w:val="00BD06D1"/>
    <w:rsid w:val="00BD0885"/>
    <w:rsid w:val="00BD14E8"/>
    <w:rsid w:val="00BD23E3"/>
    <w:rsid w:val="00BD329A"/>
    <w:rsid w:val="00BD4B02"/>
    <w:rsid w:val="00BD714B"/>
    <w:rsid w:val="00BD759A"/>
    <w:rsid w:val="00BE1B4D"/>
    <w:rsid w:val="00BE1F66"/>
    <w:rsid w:val="00BE3C66"/>
    <w:rsid w:val="00BE62EB"/>
    <w:rsid w:val="00BE6605"/>
    <w:rsid w:val="00BF1475"/>
    <w:rsid w:val="00BF153F"/>
    <w:rsid w:val="00BF1963"/>
    <w:rsid w:val="00BF221F"/>
    <w:rsid w:val="00BF49D7"/>
    <w:rsid w:val="00BF692C"/>
    <w:rsid w:val="00BF69A9"/>
    <w:rsid w:val="00BF77A8"/>
    <w:rsid w:val="00C00104"/>
    <w:rsid w:val="00C00411"/>
    <w:rsid w:val="00C0058C"/>
    <w:rsid w:val="00C026CD"/>
    <w:rsid w:val="00C067E2"/>
    <w:rsid w:val="00C06AC4"/>
    <w:rsid w:val="00C06ECD"/>
    <w:rsid w:val="00C073F3"/>
    <w:rsid w:val="00C07EE5"/>
    <w:rsid w:val="00C137DF"/>
    <w:rsid w:val="00C14924"/>
    <w:rsid w:val="00C15041"/>
    <w:rsid w:val="00C1562E"/>
    <w:rsid w:val="00C20E3F"/>
    <w:rsid w:val="00C21001"/>
    <w:rsid w:val="00C22886"/>
    <w:rsid w:val="00C23AA2"/>
    <w:rsid w:val="00C252F0"/>
    <w:rsid w:val="00C26C88"/>
    <w:rsid w:val="00C32051"/>
    <w:rsid w:val="00C342F5"/>
    <w:rsid w:val="00C35FDA"/>
    <w:rsid w:val="00C369DE"/>
    <w:rsid w:val="00C37711"/>
    <w:rsid w:val="00C37C36"/>
    <w:rsid w:val="00C401C1"/>
    <w:rsid w:val="00C402E9"/>
    <w:rsid w:val="00C414C0"/>
    <w:rsid w:val="00C4280A"/>
    <w:rsid w:val="00C42E5A"/>
    <w:rsid w:val="00C4396F"/>
    <w:rsid w:val="00C46263"/>
    <w:rsid w:val="00C46F69"/>
    <w:rsid w:val="00C5043E"/>
    <w:rsid w:val="00C51882"/>
    <w:rsid w:val="00C5225B"/>
    <w:rsid w:val="00C53D87"/>
    <w:rsid w:val="00C55109"/>
    <w:rsid w:val="00C5758F"/>
    <w:rsid w:val="00C62386"/>
    <w:rsid w:val="00C6264F"/>
    <w:rsid w:val="00C640A9"/>
    <w:rsid w:val="00C64C36"/>
    <w:rsid w:val="00C6552D"/>
    <w:rsid w:val="00C65CB6"/>
    <w:rsid w:val="00C6724D"/>
    <w:rsid w:val="00C676D2"/>
    <w:rsid w:val="00C70F46"/>
    <w:rsid w:val="00C77129"/>
    <w:rsid w:val="00C81965"/>
    <w:rsid w:val="00C820AE"/>
    <w:rsid w:val="00C85540"/>
    <w:rsid w:val="00C86758"/>
    <w:rsid w:val="00C86C5D"/>
    <w:rsid w:val="00C86D71"/>
    <w:rsid w:val="00C878CA"/>
    <w:rsid w:val="00C87B64"/>
    <w:rsid w:val="00C90D28"/>
    <w:rsid w:val="00C91B1F"/>
    <w:rsid w:val="00C91E7A"/>
    <w:rsid w:val="00C928E8"/>
    <w:rsid w:val="00C9399F"/>
    <w:rsid w:val="00C95AC8"/>
    <w:rsid w:val="00C96C2A"/>
    <w:rsid w:val="00C96D37"/>
    <w:rsid w:val="00CA1B6F"/>
    <w:rsid w:val="00CA21D6"/>
    <w:rsid w:val="00CA2635"/>
    <w:rsid w:val="00CA3564"/>
    <w:rsid w:val="00CA3E79"/>
    <w:rsid w:val="00CA4928"/>
    <w:rsid w:val="00CA54CF"/>
    <w:rsid w:val="00CA7CA7"/>
    <w:rsid w:val="00CA7F8C"/>
    <w:rsid w:val="00CB1356"/>
    <w:rsid w:val="00CB2BC4"/>
    <w:rsid w:val="00CB3DE8"/>
    <w:rsid w:val="00CB41E3"/>
    <w:rsid w:val="00CB5736"/>
    <w:rsid w:val="00CB6654"/>
    <w:rsid w:val="00CB66F7"/>
    <w:rsid w:val="00CB6FF9"/>
    <w:rsid w:val="00CB7959"/>
    <w:rsid w:val="00CB7FF3"/>
    <w:rsid w:val="00CC05C8"/>
    <w:rsid w:val="00CC0812"/>
    <w:rsid w:val="00CC151F"/>
    <w:rsid w:val="00CC1FEA"/>
    <w:rsid w:val="00CC3E97"/>
    <w:rsid w:val="00CC4C86"/>
    <w:rsid w:val="00CC5528"/>
    <w:rsid w:val="00CC7750"/>
    <w:rsid w:val="00CD0368"/>
    <w:rsid w:val="00CD169D"/>
    <w:rsid w:val="00CD2960"/>
    <w:rsid w:val="00CD5634"/>
    <w:rsid w:val="00CE01BA"/>
    <w:rsid w:val="00CE04A9"/>
    <w:rsid w:val="00CE280E"/>
    <w:rsid w:val="00CE4C41"/>
    <w:rsid w:val="00CE50BD"/>
    <w:rsid w:val="00CE62DB"/>
    <w:rsid w:val="00CE6F53"/>
    <w:rsid w:val="00CF03D6"/>
    <w:rsid w:val="00CF0FE4"/>
    <w:rsid w:val="00CF2381"/>
    <w:rsid w:val="00CF2B27"/>
    <w:rsid w:val="00CF2D41"/>
    <w:rsid w:val="00CF3955"/>
    <w:rsid w:val="00CF3F9E"/>
    <w:rsid w:val="00CF546D"/>
    <w:rsid w:val="00CF5FAD"/>
    <w:rsid w:val="00CF6522"/>
    <w:rsid w:val="00CF6924"/>
    <w:rsid w:val="00CF6E62"/>
    <w:rsid w:val="00D005DC"/>
    <w:rsid w:val="00D01737"/>
    <w:rsid w:val="00D0208B"/>
    <w:rsid w:val="00D0245E"/>
    <w:rsid w:val="00D02AC5"/>
    <w:rsid w:val="00D042D9"/>
    <w:rsid w:val="00D04D5C"/>
    <w:rsid w:val="00D06FCF"/>
    <w:rsid w:val="00D1005E"/>
    <w:rsid w:val="00D114EF"/>
    <w:rsid w:val="00D1483D"/>
    <w:rsid w:val="00D15C1C"/>
    <w:rsid w:val="00D15FFB"/>
    <w:rsid w:val="00D20384"/>
    <w:rsid w:val="00D234AB"/>
    <w:rsid w:val="00D245FC"/>
    <w:rsid w:val="00D26199"/>
    <w:rsid w:val="00D26548"/>
    <w:rsid w:val="00D310DE"/>
    <w:rsid w:val="00D31D83"/>
    <w:rsid w:val="00D321CE"/>
    <w:rsid w:val="00D3645E"/>
    <w:rsid w:val="00D3655F"/>
    <w:rsid w:val="00D407DA"/>
    <w:rsid w:val="00D41180"/>
    <w:rsid w:val="00D42E5F"/>
    <w:rsid w:val="00D4455D"/>
    <w:rsid w:val="00D4471B"/>
    <w:rsid w:val="00D455FF"/>
    <w:rsid w:val="00D47B15"/>
    <w:rsid w:val="00D507EB"/>
    <w:rsid w:val="00D51DB2"/>
    <w:rsid w:val="00D532C7"/>
    <w:rsid w:val="00D539F9"/>
    <w:rsid w:val="00D53B52"/>
    <w:rsid w:val="00D56ADD"/>
    <w:rsid w:val="00D572F7"/>
    <w:rsid w:val="00D60100"/>
    <w:rsid w:val="00D60917"/>
    <w:rsid w:val="00D60FC2"/>
    <w:rsid w:val="00D62D9C"/>
    <w:rsid w:val="00D62E7A"/>
    <w:rsid w:val="00D630FA"/>
    <w:rsid w:val="00D63656"/>
    <w:rsid w:val="00D64DBE"/>
    <w:rsid w:val="00D71A43"/>
    <w:rsid w:val="00D71CAF"/>
    <w:rsid w:val="00D7212D"/>
    <w:rsid w:val="00D72804"/>
    <w:rsid w:val="00D75028"/>
    <w:rsid w:val="00D82769"/>
    <w:rsid w:val="00D82BA2"/>
    <w:rsid w:val="00D83D46"/>
    <w:rsid w:val="00D84969"/>
    <w:rsid w:val="00D84C41"/>
    <w:rsid w:val="00D86135"/>
    <w:rsid w:val="00D87076"/>
    <w:rsid w:val="00D87FAB"/>
    <w:rsid w:val="00D93766"/>
    <w:rsid w:val="00D939D8"/>
    <w:rsid w:val="00D957CF"/>
    <w:rsid w:val="00D97D4A"/>
    <w:rsid w:val="00DA0E06"/>
    <w:rsid w:val="00DA10D1"/>
    <w:rsid w:val="00DA1B82"/>
    <w:rsid w:val="00DA1C67"/>
    <w:rsid w:val="00DA45D2"/>
    <w:rsid w:val="00DA46F4"/>
    <w:rsid w:val="00DA4743"/>
    <w:rsid w:val="00DA6055"/>
    <w:rsid w:val="00DA638D"/>
    <w:rsid w:val="00DB1BE1"/>
    <w:rsid w:val="00DB2E49"/>
    <w:rsid w:val="00DB3604"/>
    <w:rsid w:val="00DB4F1D"/>
    <w:rsid w:val="00DB5F17"/>
    <w:rsid w:val="00DB62F4"/>
    <w:rsid w:val="00DB7208"/>
    <w:rsid w:val="00DB7AAB"/>
    <w:rsid w:val="00DC194E"/>
    <w:rsid w:val="00DC2548"/>
    <w:rsid w:val="00DC2BEC"/>
    <w:rsid w:val="00DC5DB7"/>
    <w:rsid w:val="00DC6DD5"/>
    <w:rsid w:val="00DC79E4"/>
    <w:rsid w:val="00DD0A82"/>
    <w:rsid w:val="00DD2359"/>
    <w:rsid w:val="00DD320E"/>
    <w:rsid w:val="00DD3B2C"/>
    <w:rsid w:val="00DD58DD"/>
    <w:rsid w:val="00DD6115"/>
    <w:rsid w:val="00DD61C3"/>
    <w:rsid w:val="00DD658F"/>
    <w:rsid w:val="00DD6B2A"/>
    <w:rsid w:val="00DD7DDF"/>
    <w:rsid w:val="00DE0A42"/>
    <w:rsid w:val="00DE1965"/>
    <w:rsid w:val="00DE2285"/>
    <w:rsid w:val="00DE6894"/>
    <w:rsid w:val="00DF2C74"/>
    <w:rsid w:val="00DF324F"/>
    <w:rsid w:val="00DF367A"/>
    <w:rsid w:val="00DF5ABB"/>
    <w:rsid w:val="00DF715C"/>
    <w:rsid w:val="00DF7F6C"/>
    <w:rsid w:val="00E0031A"/>
    <w:rsid w:val="00E01D45"/>
    <w:rsid w:val="00E01EE9"/>
    <w:rsid w:val="00E020E2"/>
    <w:rsid w:val="00E02867"/>
    <w:rsid w:val="00E03745"/>
    <w:rsid w:val="00E048C1"/>
    <w:rsid w:val="00E05EC6"/>
    <w:rsid w:val="00E110FC"/>
    <w:rsid w:val="00E11675"/>
    <w:rsid w:val="00E1446E"/>
    <w:rsid w:val="00E14DD5"/>
    <w:rsid w:val="00E15CBB"/>
    <w:rsid w:val="00E1628E"/>
    <w:rsid w:val="00E17CD9"/>
    <w:rsid w:val="00E21213"/>
    <w:rsid w:val="00E213AA"/>
    <w:rsid w:val="00E222E0"/>
    <w:rsid w:val="00E2262C"/>
    <w:rsid w:val="00E226CF"/>
    <w:rsid w:val="00E22B15"/>
    <w:rsid w:val="00E2406D"/>
    <w:rsid w:val="00E241AE"/>
    <w:rsid w:val="00E244CC"/>
    <w:rsid w:val="00E26309"/>
    <w:rsid w:val="00E266FE"/>
    <w:rsid w:val="00E26EB7"/>
    <w:rsid w:val="00E2744C"/>
    <w:rsid w:val="00E2747C"/>
    <w:rsid w:val="00E30933"/>
    <w:rsid w:val="00E32FBE"/>
    <w:rsid w:val="00E330C1"/>
    <w:rsid w:val="00E33F5E"/>
    <w:rsid w:val="00E37681"/>
    <w:rsid w:val="00E37E9A"/>
    <w:rsid w:val="00E442A6"/>
    <w:rsid w:val="00E45014"/>
    <w:rsid w:val="00E45B78"/>
    <w:rsid w:val="00E477D1"/>
    <w:rsid w:val="00E512DF"/>
    <w:rsid w:val="00E515D8"/>
    <w:rsid w:val="00E5223B"/>
    <w:rsid w:val="00E528C8"/>
    <w:rsid w:val="00E53CFB"/>
    <w:rsid w:val="00E53EBC"/>
    <w:rsid w:val="00E543A3"/>
    <w:rsid w:val="00E559B1"/>
    <w:rsid w:val="00E55D23"/>
    <w:rsid w:val="00E567CD"/>
    <w:rsid w:val="00E57006"/>
    <w:rsid w:val="00E57C79"/>
    <w:rsid w:val="00E61E9A"/>
    <w:rsid w:val="00E63476"/>
    <w:rsid w:val="00E6452A"/>
    <w:rsid w:val="00E6508D"/>
    <w:rsid w:val="00E65AC8"/>
    <w:rsid w:val="00E65E35"/>
    <w:rsid w:val="00E667A9"/>
    <w:rsid w:val="00E669A8"/>
    <w:rsid w:val="00E6701F"/>
    <w:rsid w:val="00E71652"/>
    <w:rsid w:val="00E74FA9"/>
    <w:rsid w:val="00E74FFE"/>
    <w:rsid w:val="00E7682F"/>
    <w:rsid w:val="00E81B54"/>
    <w:rsid w:val="00E846E0"/>
    <w:rsid w:val="00E84CBE"/>
    <w:rsid w:val="00E86E16"/>
    <w:rsid w:val="00E86FCF"/>
    <w:rsid w:val="00E87C74"/>
    <w:rsid w:val="00E90482"/>
    <w:rsid w:val="00E91AAD"/>
    <w:rsid w:val="00E91CA0"/>
    <w:rsid w:val="00E9231D"/>
    <w:rsid w:val="00E925F7"/>
    <w:rsid w:val="00E931A9"/>
    <w:rsid w:val="00E93BE4"/>
    <w:rsid w:val="00E9644B"/>
    <w:rsid w:val="00E97C12"/>
    <w:rsid w:val="00EA18EC"/>
    <w:rsid w:val="00EA261F"/>
    <w:rsid w:val="00EA3691"/>
    <w:rsid w:val="00EA561F"/>
    <w:rsid w:val="00EA5A64"/>
    <w:rsid w:val="00EA6AD3"/>
    <w:rsid w:val="00EA7F89"/>
    <w:rsid w:val="00EB38E0"/>
    <w:rsid w:val="00EB3D6B"/>
    <w:rsid w:val="00EB4326"/>
    <w:rsid w:val="00EB4E84"/>
    <w:rsid w:val="00EC0F1E"/>
    <w:rsid w:val="00EC21E4"/>
    <w:rsid w:val="00EC2F55"/>
    <w:rsid w:val="00EC53CE"/>
    <w:rsid w:val="00EC57C3"/>
    <w:rsid w:val="00EC663C"/>
    <w:rsid w:val="00EC6E50"/>
    <w:rsid w:val="00EC7B5E"/>
    <w:rsid w:val="00ED0464"/>
    <w:rsid w:val="00ED0AE4"/>
    <w:rsid w:val="00ED1948"/>
    <w:rsid w:val="00ED2273"/>
    <w:rsid w:val="00ED3217"/>
    <w:rsid w:val="00ED3D96"/>
    <w:rsid w:val="00ED42D0"/>
    <w:rsid w:val="00ED465F"/>
    <w:rsid w:val="00ED489B"/>
    <w:rsid w:val="00ED64A5"/>
    <w:rsid w:val="00ED6608"/>
    <w:rsid w:val="00ED69B5"/>
    <w:rsid w:val="00EE06F2"/>
    <w:rsid w:val="00EE2425"/>
    <w:rsid w:val="00EE27DB"/>
    <w:rsid w:val="00EE3A1E"/>
    <w:rsid w:val="00EE489F"/>
    <w:rsid w:val="00EE4AF7"/>
    <w:rsid w:val="00EE71B9"/>
    <w:rsid w:val="00EE7DF2"/>
    <w:rsid w:val="00EF062E"/>
    <w:rsid w:val="00EF10EF"/>
    <w:rsid w:val="00EF248A"/>
    <w:rsid w:val="00EF4FCE"/>
    <w:rsid w:val="00EF7452"/>
    <w:rsid w:val="00EF76A7"/>
    <w:rsid w:val="00F0021E"/>
    <w:rsid w:val="00F0028E"/>
    <w:rsid w:val="00F00794"/>
    <w:rsid w:val="00F01A15"/>
    <w:rsid w:val="00F03B77"/>
    <w:rsid w:val="00F04364"/>
    <w:rsid w:val="00F0541A"/>
    <w:rsid w:val="00F06894"/>
    <w:rsid w:val="00F06BB3"/>
    <w:rsid w:val="00F071C0"/>
    <w:rsid w:val="00F07CE3"/>
    <w:rsid w:val="00F10181"/>
    <w:rsid w:val="00F107F7"/>
    <w:rsid w:val="00F12A3C"/>
    <w:rsid w:val="00F13C70"/>
    <w:rsid w:val="00F13D01"/>
    <w:rsid w:val="00F13F68"/>
    <w:rsid w:val="00F1FBEA"/>
    <w:rsid w:val="00F2082D"/>
    <w:rsid w:val="00F21355"/>
    <w:rsid w:val="00F2363F"/>
    <w:rsid w:val="00F2368A"/>
    <w:rsid w:val="00F24FD4"/>
    <w:rsid w:val="00F2531E"/>
    <w:rsid w:val="00F2617A"/>
    <w:rsid w:val="00F26ECA"/>
    <w:rsid w:val="00F277A1"/>
    <w:rsid w:val="00F331B1"/>
    <w:rsid w:val="00F3391B"/>
    <w:rsid w:val="00F3499F"/>
    <w:rsid w:val="00F36795"/>
    <w:rsid w:val="00F434AF"/>
    <w:rsid w:val="00F43A1C"/>
    <w:rsid w:val="00F4538A"/>
    <w:rsid w:val="00F46BC5"/>
    <w:rsid w:val="00F50338"/>
    <w:rsid w:val="00F5050F"/>
    <w:rsid w:val="00F52385"/>
    <w:rsid w:val="00F532E4"/>
    <w:rsid w:val="00F53930"/>
    <w:rsid w:val="00F546BF"/>
    <w:rsid w:val="00F55285"/>
    <w:rsid w:val="00F60563"/>
    <w:rsid w:val="00F606A0"/>
    <w:rsid w:val="00F60CB1"/>
    <w:rsid w:val="00F6550E"/>
    <w:rsid w:val="00F6564F"/>
    <w:rsid w:val="00F6583D"/>
    <w:rsid w:val="00F65937"/>
    <w:rsid w:val="00F66877"/>
    <w:rsid w:val="00F6737D"/>
    <w:rsid w:val="00F7218F"/>
    <w:rsid w:val="00F721CA"/>
    <w:rsid w:val="00F7265F"/>
    <w:rsid w:val="00F74762"/>
    <w:rsid w:val="00F754FA"/>
    <w:rsid w:val="00F75500"/>
    <w:rsid w:val="00F8100D"/>
    <w:rsid w:val="00F81266"/>
    <w:rsid w:val="00F814FD"/>
    <w:rsid w:val="00F82590"/>
    <w:rsid w:val="00F83F9B"/>
    <w:rsid w:val="00F844F6"/>
    <w:rsid w:val="00F846B7"/>
    <w:rsid w:val="00F8484F"/>
    <w:rsid w:val="00F86262"/>
    <w:rsid w:val="00F90044"/>
    <w:rsid w:val="00F90FE6"/>
    <w:rsid w:val="00F9251B"/>
    <w:rsid w:val="00F94C67"/>
    <w:rsid w:val="00F94F5A"/>
    <w:rsid w:val="00F97610"/>
    <w:rsid w:val="00F97A72"/>
    <w:rsid w:val="00FA008E"/>
    <w:rsid w:val="00FA08B3"/>
    <w:rsid w:val="00FA1C43"/>
    <w:rsid w:val="00FA40EE"/>
    <w:rsid w:val="00FA4154"/>
    <w:rsid w:val="00FA4E41"/>
    <w:rsid w:val="00FA5F5C"/>
    <w:rsid w:val="00FA6015"/>
    <w:rsid w:val="00FA6849"/>
    <w:rsid w:val="00FA7617"/>
    <w:rsid w:val="00FA7E5E"/>
    <w:rsid w:val="00FB0B3F"/>
    <w:rsid w:val="00FB2E96"/>
    <w:rsid w:val="00FB336B"/>
    <w:rsid w:val="00FB352F"/>
    <w:rsid w:val="00FB3A07"/>
    <w:rsid w:val="00FB4C99"/>
    <w:rsid w:val="00FB6FAC"/>
    <w:rsid w:val="00FC05BB"/>
    <w:rsid w:val="00FC1B44"/>
    <w:rsid w:val="00FC23FB"/>
    <w:rsid w:val="00FC39C5"/>
    <w:rsid w:val="00FC5148"/>
    <w:rsid w:val="00FC5479"/>
    <w:rsid w:val="00FC61D1"/>
    <w:rsid w:val="00FC73D4"/>
    <w:rsid w:val="00FC777B"/>
    <w:rsid w:val="00FD0AC3"/>
    <w:rsid w:val="00FD1D18"/>
    <w:rsid w:val="00FD1DBD"/>
    <w:rsid w:val="00FD3D58"/>
    <w:rsid w:val="00FD44E2"/>
    <w:rsid w:val="00FD4560"/>
    <w:rsid w:val="00FD4CF5"/>
    <w:rsid w:val="00FD5B71"/>
    <w:rsid w:val="00FD5CB6"/>
    <w:rsid w:val="00FD7FA5"/>
    <w:rsid w:val="00FE1E35"/>
    <w:rsid w:val="00FE272B"/>
    <w:rsid w:val="00FE2944"/>
    <w:rsid w:val="00FE2AFE"/>
    <w:rsid w:val="00FE3B1C"/>
    <w:rsid w:val="00FE4DB3"/>
    <w:rsid w:val="00FE4DCF"/>
    <w:rsid w:val="00FE5C67"/>
    <w:rsid w:val="00FF0F6D"/>
    <w:rsid w:val="00FF304E"/>
    <w:rsid w:val="00FF3997"/>
    <w:rsid w:val="00FF4FC9"/>
    <w:rsid w:val="00FF534A"/>
    <w:rsid w:val="00FF57AC"/>
    <w:rsid w:val="00FF58FA"/>
    <w:rsid w:val="00FF75C7"/>
    <w:rsid w:val="01162D0C"/>
    <w:rsid w:val="0116C0ED"/>
    <w:rsid w:val="011ADE6F"/>
    <w:rsid w:val="01376C17"/>
    <w:rsid w:val="013E6E20"/>
    <w:rsid w:val="01651385"/>
    <w:rsid w:val="01736B3E"/>
    <w:rsid w:val="0175C394"/>
    <w:rsid w:val="018A02D1"/>
    <w:rsid w:val="018EDFF8"/>
    <w:rsid w:val="0190BEBA"/>
    <w:rsid w:val="019802E9"/>
    <w:rsid w:val="01B18B88"/>
    <w:rsid w:val="01ED9405"/>
    <w:rsid w:val="020FF60C"/>
    <w:rsid w:val="02111B30"/>
    <w:rsid w:val="02165AE8"/>
    <w:rsid w:val="021C15C7"/>
    <w:rsid w:val="022B6BBF"/>
    <w:rsid w:val="0234CA64"/>
    <w:rsid w:val="023F1AAB"/>
    <w:rsid w:val="02459311"/>
    <w:rsid w:val="025272C3"/>
    <w:rsid w:val="02547E79"/>
    <w:rsid w:val="0268E7AC"/>
    <w:rsid w:val="02718F6D"/>
    <w:rsid w:val="0274C78F"/>
    <w:rsid w:val="0277FAFE"/>
    <w:rsid w:val="02792306"/>
    <w:rsid w:val="0289F482"/>
    <w:rsid w:val="02908FBD"/>
    <w:rsid w:val="029E3F94"/>
    <w:rsid w:val="02A0328B"/>
    <w:rsid w:val="02A168D4"/>
    <w:rsid w:val="02B9DA8C"/>
    <w:rsid w:val="02BD096D"/>
    <w:rsid w:val="02CA3C52"/>
    <w:rsid w:val="02CE9066"/>
    <w:rsid w:val="02D1A281"/>
    <w:rsid w:val="02FFF75A"/>
    <w:rsid w:val="0305B2E1"/>
    <w:rsid w:val="03083A88"/>
    <w:rsid w:val="03132C67"/>
    <w:rsid w:val="0316B0BC"/>
    <w:rsid w:val="031769BF"/>
    <w:rsid w:val="031CD2EA"/>
    <w:rsid w:val="0326D8A7"/>
    <w:rsid w:val="0330DF2E"/>
    <w:rsid w:val="033880FE"/>
    <w:rsid w:val="033EBB94"/>
    <w:rsid w:val="033FECDB"/>
    <w:rsid w:val="0340AC12"/>
    <w:rsid w:val="0345CA04"/>
    <w:rsid w:val="035532F1"/>
    <w:rsid w:val="035E85A6"/>
    <w:rsid w:val="0365441A"/>
    <w:rsid w:val="0380719E"/>
    <w:rsid w:val="0389C3D1"/>
    <w:rsid w:val="038D9CB5"/>
    <w:rsid w:val="038F286C"/>
    <w:rsid w:val="03A26A2D"/>
    <w:rsid w:val="03B458CD"/>
    <w:rsid w:val="03B5F3CA"/>
    <w:rsid w:val="03B7E2EC"/>
    <w:rsid w:val="03BB0979"/>
    <w:rsid w:val="03C8C2F7"/>
    <w:rsid w:val="03D396E1"/>
    <w:rsid w:val="03EE0CD5"/>
    <w:rsid w:val="03EE4324"/>
    <w:rsid w:val="03F4C39D"/>
    <w:rsid w:val="03FE5BEB"/>
    <w:rsid w:val="03FE953A"/>
    <w:rsid w:val="040FB41C"/>
    <w:rsid w:val="0411054F"/>
    <w:rsid w:val="041B7822"/>
    <w:rsid w:val="041E5F51"/>
    <w:rsid w:val="0427BF3F"/>
    <w:rsid w:val="04380B03"/>
    <w:rsid w:val="0440E573"/>
    <w:rsid w:val="0447E538"/>
    <w:rsid w:val="04513476"/>
    <w:rsid w:val="04598869"/>
    <w:rsid w:val="0467994B"/>
    <w:rsid w:val="047012DC"/>
    <w:rsid w:val="04766E6D"/>
    <w:rsid w:val="047F85A2"/>
    <w:rsid w:val="049A059B"/>
    <w:rsid w:val="04B07FD3"/>
    <w:rsid w:val="04CB9A42"/>
    <w:rsid w:val="04CDD251"/>
    <w:rsid w:val="04D09A29"/>
    <w:rsid w:val="04D632AD"/>
    <w:rsid w:val="04E5CBBE"/>
    <w:rsid w:val="04E9353F"/>
    <w:rsid w:val="04F69594"/>
    <w:rsid w:val="04F8D04A"/>
    <w:rsid w:val="0502D7CA"/>
    <w:rsid w:val="0503B178"/>
    <w:rsid w:val="0505B238"/>
    <w:rsid w:val="05120D8B"/>
    <w:rsid w:val="051272EF"/>
    <w:rsid w:val="0526F97B"/>
    <w:rsid w:val="0544A3DB"/>
    <w:rsid w:val="05537D40"/>
    <w:rsid w:val="055D08B1"/>
    <w:rsid w:val="05613E69"/>
    <w:rsid w:val="0568C7F0"/>
    <w:rsid w:val="05778DCF"/>
    <w:rsid w:val="05954D63"/>
    <w:rsid w:val="05A14A49"/>
    <w:rsid w:val="05A271AE"/>
    <w:rsid w:val="05A3E354"/>
    <w:rsid w:val="05A5BAC8"/>
    <w:rsid w:val="05A6C991"/>
    <w:rsid w:val="05B0B44C"/>
    <w:rsid w:val="05B62CF7"/>
    <w:rsid w:val="05C4630D"/>
    <w:rsid w:val="05C5DA15"/>
    <w:rsid w:val="05C9C007"/>
    <w:rsid w:val="05CF6B84"/>
    <w:rsid w:val="05E205FB"/>
    <w:rsid w:val="05E302EC"/>
    <w:rsid w:val="05F643D6"/>
    <w:rsid w:val="05F7B5D8"/>
    <w:rsid w:val="06021338"/>
    <w:rsid w:val="060608EE"/>
    <w:rsid w:val="061CF393"/>
    <w:rsid w:val="061D416B"/>
    <w:rsid w:val="061FF137"/>
    <w:rsid w:val="062307C9"/>
    <w:rsid w:val="06246D71"/>
    <w:rsid w:val="0644CCA8"/>
    <w:rsid w:val="0672671D"/>
    <w:rsid w:val="06780C40"/>
    <w:rsid w:val="06898731"/>
    <w:rsid w:val="068B2B6B"/>
    <w:rsid w:val="0699DAD1"/>
    <w:rsid w:val="069C1041"/>
    <w:rsid w:val="069E1CE5"/>
    <w:rsid w:val="06A101D3"/>
    <w:rsid w:val="06AB1DA9"/>
    <w:rsid w:val="06B318D5"/>
    <w:rsid w:val="06BB5711"/>
    <w:rsid w:val="06BC56DD"/>
    <w:rsid w:val="06BECC78"/>
    <w:rsid w:val="06C14E85"/>
    <w:rsid w:val="06CCB697"/>
    <w:rsid w:val="06DE9CD2"/>
    <w:rsid w:val="06E48C53"/>
    <w:rsid w:val="06E543F1"/>
    <w:rsid w:val="06E79D51"/>
    <w:rsid w:val="06EA06C9"/>
    <w:rsid w:val="06EA8E90"/>
    <w:rsid w:val="06EE9A6C"/>
    <w:rsid w:val="06F7411B"/>
    <w:rsid w:val="07120245"/>
    <w:rsid w:val="0713ADFF"/>
    <w:rsid w:val="071C9E5C"/>
    <w:rsid w:val="071E5A32"/>
    <w:rsid w:val="071EC39D"/>
    <w:rsid w:val="07280BDE"/>
    <w:rsid w:val="072BE3C6"/>
    <w:rsid w:val="0732B72F"/>
    <w:rsid w:val="073BE2C1"/>
    <w:rsid w:val="0743DF9F"/>
    <w:rsid w:val="0747D9E4"/>
    <w:rsid w:val="075A1C4C"/>
    <w:rsid w:val="075F6CBF"/>
    <w:rsid w:val="07673F02"/>
    <w:rsid w:val="076F6E80"/>
    <w:rsid w:val="0772376A"/>
    <w:rsid w:val="07762D20"/>
    <w:rsid w:val="07858D08"/>
    <w:rsid w:val="078D9100"/>
    <w:rsid w:val="078F5871"/>
    <w:rsid w:val="07915DAF"/>
    <w:rsid w:val="07958121"/>
    <w:rsid w:val="0795DC26"/>
    <w:rsid w:val="079E400C"/>
    <w:rsid w:val="07A42420"/>
    <w:rsid w:val="07A71347"/>
    <w:rsid w:val="07A8D406"/>
    <w:rsid w:val="07C65E55"/>
    <w:rsid w:val="07D68010"/>
    <w:rsid w:val="07E8E578"/>
    <w:rsid w:val="07ED54B7"/>
    <w:rsid w:val="07F0E172"/>
    <w:rsid w:val="07F23D1A"/>
    <w:rsid w:val="07F4383C"/>
    <w:rsid w:val="080DE335"/>
    <w:rsid w:val="080E6270"/>
    <w:rsid w:val="080EA6F8"/>
    <w:rsid w:val="0819B2A7"/>
    <w:rsid w:val="081B36D9"/>
    <w:rsid w:val="0841C7DD"/>
    <w:rsid w:val="08464583"/>
    <w:rsid w:val="0847BF49"/>
    <w:rsid w:val="084987D3"/>
    <w:rsid w:val="084E4106"/>
    <w:rsid w:val="08543F7E"/>
    <w:rsid w:val="085FFFED"/>
    <w:rsid w:val="08634800"/>
    <w:rsid w:val="0899FD10"/>
    <w:rsid w:val="089F2D1E"/>
    <w:rsid w:val="08ADEB75"/>
    <w:rsid w:val="08BA33E5"/>
    <w:rsid w:val="08BD59E2"/>
    <w:rsid w:val="08C1B447"/>
    <w:rsid w:val="08D0BC5C"/>
    <w:rsid w:val="08D36BB4"/>
    <w:rsid w:val="08F38BF3"/>
    <w:rsid w:val="08F5D16F"/>
    <w:rsid w:val="08F70CD6"/>
    <w:rsid w:val="08FB3C4B"/>
    <w:rsid w:val="09196A19"/>
    <w:rsid w:val="09358674"/>
    <w:rsid w:val="093E0571"/>
    <w:rsid w:val="0954FFA7"/>
    <w:rsid w:val="0955CFEA"/>
    <w:rsid w:val="095B683E"/>
    <w:rsid w:val="09718CAE"/>
    <w:rsid w:val="097933C8"/>
    <w:rsid w:val="0979B327"/>
    <w:rsid w:val="0989D324"/>
    <w:rsid w:val="098E0D7B"/>
    <w:rsid w:val="09939BFA"/>
    <w:rsid w:val="099935F6"/>
    <w:rsid w:val="099D6DBB"/>
    <w:rsid w:val="09A58516"/>
    <w:rsid w:val="09AF4D67"/>
    <w:rsid w:val="09B26A0E"/>
    <w:rsid w:val="09B2AA1B"/>
    <w:rsid w:val="09BAC870"/>
    <w:rsid w:val="09C0D968"/>
    <w:rsid w:val="09D0C108"/>
    <w:rsid w:val="09D22CA2"/>
    <w:rsid w:val="09D75C71"/>
    <w:rsid w:val="09D7D098"/>
    <w:rsid w:val="09DA57EB"/>
    <w:rsid w:val="09EAB997"/>
    <w:rsid w:val="09EE1F7D"/>
    <w:rsid w:val="09F6D3B3"/>
    <w:rsid w:val="0A29D1F8"/>
    <w:rsid w:val="0A2CFC56"/>
    <w:rsid w:val="0A2F67B4"/>
    <w:rsid w:val="0A30EBCD"/>
    <w:rsid w:val="0A37EBE9"/>
    <w:rsid w:val="0A4E1C8C"/>
    <w:rsid w:val="0A4F82D6"/>
    <w:rsid w:val="0A55677D"/>
    <w:rsid w:val="0A560B79"/>
    <w:rsid w:val="0A5D84A8"/>
    <w:rsid w:val="0A63F0CC"/>
    <w:rsid w:val="0A91A1D0"/>
    <w:rsid w:val="0A9382DF"/>
    <w:rsid w:val="0AAB3E4A"/>
    <w:rsid w:val="0AB87FA2"/>
    <w:rsid w:val="0ACE813F"/>
    <w:rsid w:val="0AEA5C80"/>
    <w:rsid w:val="0AEBE89F"/>
    <w:rsid w:val="0AF35D02"/>
    <w:rsid w:val="0AF99CBD"/>
    <w:rsid w:val="0AFC4F48"/>
    <w:rsid w:val="0B050DCE"/>
    <w:rsid w:val="0B177F2E"/>
    <w:rsid w:val="0B24D82F"/>
    <w:rsid w:val="0B25C342"/>
    <w:rsid w:val="0B2CC20D"/>
    <w:rsid w:val="0B30A62A"/>
    <w:rsid w:val="0B3742A3"/>
    <w:rsid w:val="0B37BB6F"/>
    <w:rsid w:val="0B42F729"/>
    <w:rsid w:val="0B457431"/>
    <w:rsid w:val="0B4802BA"/>
    <w:rsid w:val="0B52D79B"/>
    <w:rsid w:val="0B56AAAD"/>
    <w:rsid w:val="0B5DB246"/>
    <w:rsid w:val="0B6318C7"/>
    <w:rsid w:val="0B7412B5"/>
    <w:rsid w:val="0B743BA7"/>
    <w:rsid w:val="0B7FFD94"/>
    <w:rsid w:val="0B86DC59"/>
    <w:rsid w:val="0B872509"/>
    <w:rsid w:val="0BA38448"/>
    <w:rsid w:val="0BA44F8F"/>
    <w:rsid w:val="0BAD4E64"/>
    <w:rsid w:val="0BBD77EC"/>
    <w:rsid w:val="0BC47AB8"/>
    <w:rsid w:val="0BD79571"/>
    <w:rsid w:val="0BDA1A1A"/>
    <w:rsid w:val="0BDFC423"/>
    <w:rsid w:val="0BE99B81"/>
    <w:rsid w:val="0BF84CEE"/>
    <w:rsid w:val="0BF95509"/>
    <w:rsid w:val="0BFBA65D"/>
    <w:rsid w:val="0BFF4956"/>
    <w:rsid w:val="0C0AA900"/>
    <w:rsid w:val="0C31BE0B"/>
    <w:rsid w:val="0C35DA94"/>
    <w:rsid w:val="0C3ABBA1"/>
    <w:rsid w:val="0C3D5FC6"/>
    <w:rsid w:val="0C4904FE"/>
    <w:rsid w:val="0C509DB5"/>
    <w:rsid w:val="0C537D17"/>
    <w:rsid w:val="0C553A99"/>
    <w:rsid w:val="0C5A9806"/>
    <w:rsid w:val="0C79924C"/>
    <w:rsid w:val="0C7AAD32"/>
    <w:rsid w:val="0C7DA780"/>
    <w:rsid w:val="0C83DB3F"/>
    <w:rsid w:val="0C9559E2"/>
    <w:rsid w:val="0C9C34A7"/>
    <w:rsid w:val="0C9D63F8"/>
    <w:rsid w:val="0CAB79AC"/>
    <w:rsid w:val="0CB04AD9"/>
    <w:rsid w:val="0CB262BD"/>
    <w:rsid w:val="0CC2D6AD"/>
    <w:rsid w:val="0CD77246"/>
    <w:rsid w:val="0CE1732F"/>
    <w:rsid w:val="0CE1C3C4"/>
    <w:rsid w:val="0CFE9114"/>
    <w:rsid w:val="0D075BB5"/>
    <w:rsid w:val="0D0D9A3D"/>
    <w:rsid w:val="0D0EBFCA"/>
    <w:rsid w:val="0D0EFD33"/>
    <w:rsid w:val="0D1A369B"/>
    <w:rsid w:val="0D2DF2AC"/>
    <w:rsid w:val="0D3085EC"/>
    <w:rsid w:val="0D3B58A5"/>
    <w:rsid w:val="0D400869"/>
    <w:rsid w:val="0D46A2C7"/>
    <w:rsid w:val="0D5CA30A"/>
    <w:rsid w:val="0D5F958F"/>
    <w:rsid w:val="0D66F750"/>
    <w:rsid w:val="0D6F8CAB"/>
    <w:rsid w:val="0D725770"/>
    <w:rsid w:val="0D7A1367"/>
    <w:rsid w:val="0D94421D"/>
    <w:rsid w:val="0D96C901"/>
    <w:rsid w:val="0D988110"/>
    <w:rsid w:val="0DAE7048"/>
    <w:rsid w:val="0DB55C98"/>
    <w:rsid w:val="0DC0A682"/>
    <w:rsid w:val="0DC513B2"/>
    <w:rsid w:val="0DC62FE8"/>
    <w:rsid w:val="0DCF522E"/>
    <w:rsid w:val="0DD141A5"/>
    <w:rsid w:val="0DD3E030"/>
    <w:rsid w:val="0DD4A5E6"/>
    <w:rsid w:val="0DD6AB83"/>
    <w:rsid w:val="0DDA5855"/>
    <w:rsid w:val="0DFB8BD3"/>
    <w:rsid w:val="0E05303D"/>
    <w:rsid w:val="0E1A56AF"/>
    <w:rsid w:val="0E235A9A"/>
    <w:rsid w:val="0E246950"/>
    <w:rsid w:val="0E33E658"/>
    <w:rsid w:val="0E3FE0EE"/>
    <w:rsid w:val="0E4F9252"/>
    <w:rsid w:val="0E64091F"/>
    <w:rsid w:val="0E6C2BD1"/>
    <w:rsid w:val="0E7673A8"/>
    <w:rsid w:val="0E814756"/>
    <w:rsid w:val="0E8A785D"/>
    <w:rsid w:val="0E8F1C6D"/>
    <w:rsid w:val="0E90D94E"/>
    <w:rsid w:val="0E9C3D35"/>
    <w:rsid w:val="0E9C8831"/>
    <w:rsid w:val="0EA04A68"/>
    <w:rsid w:val="0EA1FC4E"/>
    <w:rsid w:val="0EAA902B"/>
    <w:rsid w:val="0EB65915"/>
    <w:rsid w:val="0EB80D82"/>
    <w:rsid w:val="0EBD512A"/>
    <w:rsid w:val="0EC69B57"/>
    <w:rsid w:val="0EE433ED"/>
    <w:rsid w:val="0EE4EF26"/>
    <w:rsid w:val="0EEA3472"/>
    <w:rsid w:val="0EEE66A1"/>
    <w:rsid w:val="0EFB3054"/>
    <w:rsid w:val="0F03331E"/>
    <w:rsid w:val="0F0D9E08"/>
    <w:rsid w:val="0F0F54A4"/>
    <w:rsid w:val="0F17E7CC"/>
    <w:rsid w:val="0F20DBD7"/>
    <w:rsid w:val="0F3573DD"/>
    <w:rsid w:val="0F3F97E2"/>
    <w:rsid w:val="0F505249"/>
    <w:rsid w:val="0F6356AA"/>
    <w:rsid w:val="0F67AB7A"/>
    <w:rsid w:val="0F6C4774"/>
    <w:rsid w:val="0F80007D"/>
    <w:rsid w:val="0F8D3A19"/>
    <w:rsid w:val="0FA087F2"/>
    <w:rsid w:val="0FA27202"/>
    <w:rsid w:val="0FA3E202"/>
    <w:rsid w:val="0FAA0636"/>
    <w:rsid w:val="0FC7C1CC"/>
    <w:rsid w:val="0FD9E4A8"/>
    <w:rsid w:val="0FE1696C"/>
    <w:rsid w:val="0FE2467F"/>
    <w:rsid w:val="0FE9CA6E"/>
    <w:rsid w:val="10008451"/>
    <w:rsid w:val="100B7024"/>
    <w:rsid w:val="1017115C"/>
    <w:rsid w:val="10187615"/>
    <w:rsid w:val="101A4CEB"/>
    <w:rsid w:val="1020D2DA"/>
    <w:rsid w:val="102999BF"/>
    <w:rsid w:val="102AEA74"/>
    <w:rsid w:val="104166DF"/>
    <w:rsid w:val="10463D88"/>
    <w:rsid w:val="1046842E"/>
    <w:rsid w:val="104DC4BF"/>
    <w:rsid w:val="1059FB1B"/>
    <w:rsid w:val="10663FB2"/>
    <w:rsid w:val="10793528"/>
    <w:rsid w:val="107F6526"/>
    <w:rsid w:val="108F036B"/>
    <w:rsid w:val="109192C8"/>
    <w:rsid w:val="10B5197C"/>
    <w:rsid w:val="10D60442"/>
    <w:rsid w:val="10E83A12"/>
    <w:rsid w:val="10F02A64"/>
    <w:rsid w:val="11106C6E"/>
    <w:rsid w:val="1113E586"/>
    <w:rsid w:val="11219DD1"/>
    <w:rsid w:val="112B6A6B"/>
    <w:rsid w:val="112DBA35"/>
    <w:rsid w:val="113495B1"/>
    <w:rsid w:val="1138DBDC"/>
    <w:rsid w:val="1139D9E5"/>
    <w:rsid w:val="113B1137"/>
    <w:rsid w:val="1146E513"/>
    <w:rsid w:val="1160BE66"/>
    <w:rsid w:val="117C10FB"/>
    <w:rsid w:val="117F6C71"/>
    <w:rsid w:val="1180974B"/>
    <w:rsid w:val="11845048"/>
    <w:rsid w:val="118D666E"/>
    <w:rsid w:val="11A02E39"/>
    <w:rsid w:val="11A73217"/>
    <w:rsid w:val="11A74D7E"/>
    <w:rsid w:val="11B2979A"/>
    <w:rsid w:val="11C2191F"/>
    <w:rsid w:val="11DD9C3D"/>
    <w:rsid w:val="11DE05F6"/>
    <w:rsid w:val="11DF944A"/>
    <w:rsid w:val="11E35439"/>
    <w:rsid w:val="11ECDE3C"/>
    <w:rsid w:val="12007505"/>
    <w:rsid w:val="1202EAB3"/>
    <w:rsid w:val="1206F589"/>
    <w:rsid w:val="1211114F"/>
    <w:rsid w:val="1228AF83"/>
    <w:rsid w:val="122C33D6"/>
    <w:rsid w:val="12463227"/>
    <w:rsid w:val="126B1465"/>
    <w:rsid w:val="1271D4A3"/>
    <w:rsid w:val="1280BCFF"/>
    <w:rsid w:val="128E6344"/>
    <w:rsid w:val="12953968"/>
    <w:rsid w:val="1298F035"/>
    <w:rsid w:val="12A887FC"/>
    <w:rsid w:val="12AB6250"/>
    <w:rsid w:val="12AC888E"/>
    <w:rsid w:val="12B23711"/>
    <w:rsid w:val="12C4C08C"/>
    <w:rsid w:val="12C88629"/>
    <w:rsid w:val="12C92B29"/>
    <w:rsid w:val="12D09654"/>
    <w:rsid w:val="12D32459"/>
    <w:rsid w:val="12D3DCF5"/>
    <w:rsid w:val="12D87ECE"/>
    <w:rsid w:val="12E8A67F"/>
    <w:rsid w:val="12EC0C32"/>
    <w:rsid w:val="12F650FC"/>
    <w:rsid w:val="130E5EC6"/>
    <w:rsid w:val="131ECFDF"/>
    <w:rsid w:val="13206EA7"/>
    <w:rsid w:val="13264587"/>
    <w:rsid w:val="132C5ABE"/>
    <w:rsid w:val="13326551"/>
    <w:rsid w:val="1333B59A"/>
    <w:rsid w:val="1344026D"/>
    <w:rsid w:val="13504820"/>
    <w:rsid w:val="135D970D"/>
    <w:rsid w:val="13751277"/>
    <w:rsid w:val="137E955E"/>
    <w:rsid w:val="1389355B"/>
    <w:rsid w:val="138EFDB0"/>
    <w:rsid w:val="139693CB"/>
    <w:rsid w:val="13A29A55"/>
    <w:rsid w:val="13A2C3C6"/>
    <w:rsid w:val="13AE4492"/>
    <w:rsid w:val="13B20E2C"/>
    <w:rsid w:val="13B69773"/>
    <w:rsid w:val="13B7E9C2"/>
    <w:rsid w:val="13BC33D2"/>
    <w:rsid w:val="13C9EC6C"/>
    <w:rsid w:val="13CC5D46"/>
    <w:rsid w:val="13D15551"/>
    <w:rsid w:val="13D3C119"/>
    <w:rsid w:val="13D9F7A6"/>
    <w:rsid w:val="13DFC57C"/>
    <w:rsid w:val="13F3B21B"/>
    <w:rsid w:val="13FE3A83"/>
    <w:rsid w:val="140F3554"/>
    <w:rsid w:val="140F51BA"/>
    <w:rsid w:val="1418CC95"/>
    <w:rsid w:val="1421231F"/>
    <w:rsid w:val="14256567"/>
    <w:rsid w:val="1426A853"/>
    <w:rsid w:val="1429F218"/>
    <w:rsid w:val="142C3894"/>
    <w:rsid w:val="142D31B4"/>
    <w:rsid w:val="143F34F5"/>
    <w:rsid w:val="144512B8"/>
    <w:rsid w:val="14511B1E"/>
    <w:rsid w:val="14810390"/>
    <w:rsid w:val="149AD943"/>
    <w:rsid w:val="14A5A3BB"/>
    <w:rsid w:val="14B613F7"/>
    <w:rsid w:val="14C3C2FC"/>
    <w:rsid w:val="14C40208"/>
    <w:rsid w:val="14C83453"/>
    <w:rsid w:val="14CB6868"/>
    <w:rsid w:val="14F9D6AF"/>
    <w:rsid w:val="1505C12F"/>
    <w:rsid w:val="150CB939"/>
    <w:rsid w:val="150F04BC"/>
    <w:rsid w:val="15141843"/>
    <w:rsid w:val="1515D78E"/>
    <w:rsid w:val="15404C1D"/>
    <w:rsid w:val="1540FC47"/>
    <w:rsid w:val="154911A4"/>
    <w:rsid w:val="15678AB0"/>
    <w:rsid w:val="15826F62"/>
    <w:rsid w:val="1582F9CE"/>
    <w:rsid w:val="1588F929"/>
    <w:rsid w:val="1589CF3B"/>
    <w:rsid w:val="15934B78"/>
    <w:rsid w:val="1595F731"/>
    <w:rsid w:val="15A63B68"/>
    <w:rsid w:val="15A9EBA7"/>
    <w:rsid w:val="15AAC78E"/>
    <w:rsid w:val="15ACA2FC"/>
    <w:rsid w:val="15BD42CB"/>
    <w:rsid w:val="15C16B06"/>
    <w:rsid w:val="15C3A73C"/>
    <w:rsid w:val="15C544C8"/>
    <w:rsid w:val="15CE511E"/>
    <w:rsid w:val="1603601C"/>
    <w:rsid w:val="1603FBCD"/>
    <w:rsid w:val="1608B392"/>
    <w:rsid w:val="16090866"/>
    <w:rsid w:val="16144A12"/>
    <w:rsid w:val="1614DB56"/>
    <w:rsid w:val="162254FA"/>
    <w:rsid w:val="162880D9"/>
    <w:rsid w:val="163EF6B3"/>
    <w:rsid w:val="16416C12"/>
    <w:rsid w:val="16551170"/>
    <w:rsid w:val="16565866"/>
    <w:rsid w:val="1662D871"/>
    <w:rsid w:val="1664531A"/>
    <w:rsid w:val="1668DF0C"/>
    <w:rsid w:val="1670D3D1"/>
    <w:rsid w:val="168482E8"/>
    <w:rsid w:val="1686593A"/>
    <w:rsid w:val="168826D8"/>
    <w:rsid w:val="16890B82"/>
    <w:rsid w:val="1692F7E3"/>
    <w:rsid w:val="16982BFA"/>
    <w:rsid w:val="169CF256"/>
    <w:rsid w:val="16A12BB8"/>
    <w:rsid w:val="16AEBEA7"/>
    <w:rsid w:val="16B17E8D"/>
    <w:rsid w:val="16B6EDEA"/>
    <w:rsid w:val="16C373E5"/>
    <w:rsid w:val="16D4AA8B"/>
    <w:rsid w:val="16E4060E"/>
    <w:rsid w:val="16EA5DD0"/>
    <w:rsid w:val="16F83D0D"/>
    <w:rsid w:val="16F94E15"/>
    <w:rsid w:val="16FD6ECD"/>
    <w:rsid w:val="17261B03"/>
    <w:rsid w:val="17375E5E"/>
    <w:rsid w:val="173C3BA2"/>
    <w:rsid w:val="173ED30A"/>
    <w:rsid w:val="17438927"/>
    <w:rsid w:val="1756FC7B"/>
    <w:rsid w:val="175B7D57"/>
    <w:rsid w:val="175E03AE"/>
    <w:rsid w:val="1765FABE"/>
    <w:rsid w:val="17752E40"/>
    <w:rsid w:val="1780A840"/>
    <w:rsid w:val="1789661E"/>
    <w:rsid w:val="178FC0F0"/>
    <w:rsid w:val="17A37FE0"/>
    <w:rsid w:val="17BCE82E"/>
    <w:rsid w:val="17BD21CC"/>
    <w:rsid w:val="17CF6224"/>
    <w:rsid w:val="17D1CBE5"/>
    <w:rsid w:val="17D8A72C"/>
    <w:rsid w:val="17DBDFDB"/>
    <w:rsid w:val="17E79AF3"/>
    <w:rsid w:val="17E9BE63"/>
    <w:rsid w:val="17F336AA"/>
    <w:rsid w:val="17F9755D"/>
    <w:rsid w:val="18242346"/>
    <w:rsid w:val="18278C2E"/>
    <w:rsid w:val="18286CD5"/>
    <w:rsid w:val="182E678F"/>
    <w:rsid w:val="1832CDFC"/>
    <w:rsid w:val="183A9F7A"/>
    <w:rsid w:val="18418E88"/>
    <w:rsid w:val="184FDBA4"/>
    <w:rsid w:val="18500033"/>
    <w:rsid w:val="1857F603"/>
    <w:rsid w:val="18638A2E"/>
    <w:rsid w:val="1869415E"/>
    <w:rsid w:val="18786BFE"/>
    <w:rsid w:val="18796128"/>
    <w:rsid w:val="1882D297"/>
    <w:rsid w:val="188897F5"/>
    <w:rsid w:val="1892CA3A"/>
    <w:rsid w:val="189E6E04"/>
    <w:rsid w:val="18B0F39B"/>
    <w:rsid w:val="18B31016"/>
    <w:rsid w:val="18B39511"/>
    <w:rsid w:val="18BA5550"/>
    <w:rsid w:val="18CA9B90"/>
    <w:rsid w:val="18D0678D"/>
    <w:rsid w:val="18D0DE5C"/>
    <w:rsid w:val="18DE2691"/>
    <w:rsid w:val="18E21505"/>
    <w:rsid w:val="18E9AC8F"/>
    <w:rsid w:val="18EC290B"/>
    <w:rsid w:val="18F08AFA"/>
    <w:rsid w:val="18F43CCC"/>
    <w:rsid w:val="18F58FDC"/>
    <w:rsid w:val="18FCC310"/>
    <w:rsid w:val="19106423"/>
    <w:rsid w:val="1923FC15"/>
    <w:rsid w:val="1925BB5D"/>
    <w:rsid w:val="1929216A"/>
    <w:rsid w:val="192FA178"/>
    <w:rsid w:val="193FA796"/>
    <w:rsid w:val="19405454"/>
    <w:rsid w:val="19474B64"/>
    <w:rsid w:val="1948CD96"/>
    <w:rsid w:val="19499BE2"/>
    <w:rsid w:val="194A19DD"/>
    <w:rsid w:val="1951E86A"/>
    <w:rsid w:val="195B2206"/>
    <w:rsid w:val="1960A4DF"/>
    <w:rsid w:val="196BBEB6"/>
    <w:rsid w:val="1986AF47"/>
    <w:rsid w:val="19870B79"/>
    <w:rsid w:val="198ACB08"/>
    <w:rsid w:val="198CC046"/>
    <w:rsid w:val="199669BA"/>
    <w:rsid w:val="199A314B"/>
    <w:rsid w:val="19AA209D"/>
    <w:rsid w:val="19B1E4B8"/>
    <w:rsid w:val="19B389C3"/>
    <w:rsid w:val="19CAC215"/>
    <w:rsid w:val="19CD2B04"/>
    <w:rsid w:val="19CF0A40"/>
    <w:rsid w:val="19DE71C3"/>
    <w:rsid w:val="19E6A99F"/>
    <w:rsid w:val="19E948B1"/>
    <w:rsid w:val="19FD38DA"/>
    <w:rsid w:val="1A138F5A"/>
    <w:rsid w:val="1A3511EB"/>
    <w:rsid w:val="1A3DBE29"/>
    <w:rsid w:val="1A426C8A"/>
    <w:rsid w:val="1A434A41"/>
    <w:rsid w:val="1A437D97"/>
    <w:rsid w:val="1A45203F"/>
    <w:rsid w:val="1A57A7C4"/>
    <w:rsid w:val="1A638D03"/>
    <w:rsid w:val="1A651ACA"/>
    <w:rsid w:val="1A77BDA6"/>
    <w:rsid w:val="1A85B1E9"/>
    <w:rsid w:val="1A864747"/>
    <w:rsid w:val="1A8F47B6"/>
    <w:rsid w:val="1A960704"/>
    <w:rsid w:val="1A9A1D1D"/>
    <w:rsid w:val="1AAB041C"/>
    <w:rsid w:val="1AAB87AA"/>
    <w:rsid w:val="1AC116BE"/>
    <w:rsid w:val="1ACC43E6"/>
    <w:rsid w:val="1ACC7F9F"/>
    <w:rsid w:val="1AD3642B"/>
    <w:rsid w:val="1AF3BD42"/>
    <w:rsid w:val="1AFB1CD6"/>
    <w:rsid w:val="1AFF2B53"/>
    <w:rsid w:val="1B0B969A"/>
    <w:rsid w:val="1B0F9199"/>
    <w:rsid w:val="1B10AE26"/>
    <w:rsid w:val="1B1557DB"/>
    <w:rsid w:val="1B1933E5"/>
    <w:rsid w:val="1B1FE9D2"/>
    <w:rsid w:val="1B21221F"/>
    <w:rsid w:val="1B23F33A"/>
    <w:rsid w:val="1B279FE7"/>
    <w:rsid w:val="1B2A2A80"/>
    <w:rsid w:val="1B4267FA"/>
    <w:rsid w:val="1B551D6C"/>
    <w:rsid w:val="1B6E6DA5"/>
    <w:rsid w:val="1B6FF348"/>
    <w:rsid w:val="1B78E81F"/>
    <w:rsid w:val="1B8D51C1"/>
    <w:rsid w:val="1B92C5C3"/>
    <w:rsid w:val="1B9EB4B4"/>
    <w:rsid w:val="1BAA1A00"/>
    <w:rsid w:val="1BAD5962"/>
    <w:rsid w:val="1BB0E945"/>
    <w:rsid w:val="1BBCBA97"/>
    <w:rsid w:val="1BD99534"/>
    <w:rsid w:val="1BDC3128"/>
    <w:rsid w:val="1BDE2976"/>
    <w:rsid w:val="1BE45B75"/>
    <w:rsid w:val="1BE5D49E"/>
    <w:rsid w:val="1BEF56D6"/>
    <w:rsid w:val="1C031544"/>
    <w:rsid w:val="1C046B0D"/>
    <w:rsid w:val="1C11BA6E"/>
    <w:rsid w:val="1C1ED9D1"/>
    <w:rsid w:val="1C23A914"/>
    <w:rsid w:val="1C264ECD"/>
    <w:rsid w:val="1C2F9424"/>
    <w:rsid w:val="1C351EC2"/>
    <w:rsid w:val="1C53CBEF"/>
    <w:rsid w:val="1C59578E"/>
    <w:rsid w:val="1C62EC93"/>
    <w:rsid w:val="1C63745A"/>
    <w:rsid w:val="1C681447"/>
    <w:rsid w:val="1C6C7303"/>
    <w:rsid w:val="1C8756FA"/>
    <w:rsid w:val="1C94F7C8"/>
    <w:rsid w:val="1CB88B37"/>
    <w:rsid w:val="1CBD0895"/>
    <w:rsid w:val="1CC70647"/>
    <w:rsid w:val="1CCD6ACF"/>
    <w:rsid w:val="1CD61CAF"/>
    <w:rsid w:val="1CE88E9D"/>
    <w:rsid w:val="1CF01349"/>
    <w:rsid w:val="1CF02B2A"/>
    <w:rsid w:val="1CFBE28D"/>
    <w:rsid w:val="1D0EF697"/>
    <w:rsid w:val="1D26B3CD"/>
    <w:rsid w:val="1D3E954E"/>
    <w:rsid w:val="1D451266"/>
    <w:rsid w:val="1D46EE5D"/>
    <w:rsid w:val="1D495C7C"/>
    <w:rsid w:val="1D4ABCA1"/>
    <w:rsid w:val="1D4E69CB"/>
    <w:rsid w:val="1D5FFEDC"/>
    <w:rsid w:val="1D6BC987"/>
    <w:rsid w:val="1D6EC875"/>
    <w:rsid w:val="1D71A462"/>
    <w:rsid w:val="1D888842"/>
    <w:rsid w:val="1D914191"/>
    <w:rsid w:val="1D9756DF"/>
    <w:rsid w:val="1D97A8F8"/>
    <w:rsid w:val="1D990A3B"/>
    <w:rsid w:val="1DA15273"/>
    <w:rsid w:val="1DA85BE5"/>
    <w:rsid w:val="1DBBE157"/>
    <w:rsid w:val="1DC1CCBD"/>
    <w:rsid w:val="1DC66002"/>
    <w:rsid w:val="1DE3D7B9"/>
    <w:rsid w:val="1DFE8542"/>
    <w:rsid w:val="1E02007C"/>
    <w:rsid w:val="1E2133AB"/>
    <w:rsid w:val="1E2E2501"/>
    <w:rsid w:val="1E3EFB9F"/>
    <w:rsid w:val="1E484798"/>
    <w:rsid w:val="1E4C112B"/>
    <w:rsid w:val="1E5297C3"/>
    <w:rsid w:val="1E5C59E1"/>
    <w:rsid w:val="1E62A7B9"/>
    <w:rsid w:val="1E66684E"/>
    <w:rsid w:val="1E721031"/>
    <w:rsid w:val="1E874DCF"/>
    <w:rsid w:val="1E8DFA54"/>
    <w:rsid w:val="1E8E0023"/>
    <w:rsid w:val="1E97F956"/>
    <w:rsid w:val="1E9C7BFB"/>
    <w:rsid w:val="1E9E557E"/>
    <w:rsid w:val="1E9F0C27"/>
    <w:rsid w:val="1EA3583D"/>
    <w:rsid w:val="1EAA9D28"/>
    <w:rsid w:val="1EB7145F"/>
    <w:rsid w:val="1EBB1C02"/>
    <w:rsid w:val="1ED04C54"/>
    <w:rsid w:val="1EDC6B5F"/>
    <w:rsid w:val="1EE35455"/>
    <w:rsid w:val="1EEF5855"/>
    <w:rsid w:val="1EFE3225"/>
    <w:rsid w:val="1F0EB779"/>
    <w:rsid w:val="1F23775B"/>
    <w:rsid w:val="1F2458A3"/>
    <w:rsid w:val="1F2A6265"/>
    <w:rsid w:val="1F332EB3"/>
    <w:rsid w:val="1F3380DE"/>
    <w:rsid w:val="1F50D649"/>
    <w:rsid w:val="1F519AA0"/>
    <w:rsid w:val="1F51F4D8"/>
    <w:rsid w:val="1F62B8D9"/>
    <w:rsid w:val="1F63121D"/>
    <w:rsid w:val="1F68F7E3"/>
    <w:rsid w:val="1F697E73"/>
    <w:rsid w:val="1F6C249F"/>
    <w:rsid w:val="1F6FED54"/>
    <w:rsid w:val="1F737641"/>
    <w:rsid w:val="1F80943F"/>
    <w:rsid w:val="1F862B02"/>
    <w:rsid w:val="1F93C8CA"/>
    <w:rsid w:val="1F948728"/>
    <w:rsid w:val="1F9900D0"/>
    <w:rsid w:val="1FA41B5E"/>
    <w:rsid w:val="1FA4B070"/>
    <w:rsid w:val="1FEE0A61"/>
    <w:rsid w:val="1FF07A20"/>
    <w:rsid w:val="2005AB9A"/>
    <w:rsid w:val="200705FB"/>
    <w:rsid w:val="2013B901"/>
    <w:rsid w:val="2024D0CC"/>
    <w:rsid w:val="2025546E"/>
    <w:rsid w:val="202E03D7"/>
    <w:rsid w:val="2035BDE4"/>
    <w:rsid w:val="2037B7C1"/>
    <w:rsid w:val="203A25DF"/>
    <w:rsid w:val="203BD161"/>
    <w:rsid w:val="203C6C88"/>
    <w:rsid w:val="203EACDB"/>
    <w:rsid w:val="205A1D2D"/>
    <w:rsid w:val="205C1C22"/>
    <w:rsid w:val="205E5E84"/>
    <w:rsid w:val="206D0517"/>
    <w:rsid w:val="206F1529"/>
    <w:rsid w:val="208975E0"/>
    <w:rsid w:val="208B02E3"/>
    <w:rsid w:val="2091EA53"/>
    <w:rsid w:val="2092099C"/>
    <w:rsid w:val="209694E4"/>
    <w:rsid w:val="20A0FB14"/>
    <w:rsid w:val="20A97FE9"/>
    <w:rsid w:val="20AB2871"/>
    <w:rsid w:val="20AC0424"/>
    <w:rsid w:val="20C4C4D6"/>
    <w:rsid w:val="20D4A36E"/>
    <w:rsid w:val="20D6203C"/>
    <w:rsid w:val="20E3ABCF"/>
    <w:rsid w:val="20E8BBCB"/>
    <w:rsid w:val="20F0CC27"/>
    <w:rsid w:val="20F8F123"/>
    <w:rsid w:val="20FE893A"/>
    <w:rsid w:val="2105D7C3"/>
    <w:rsid w:val="211C6547"/>
    <w:rsid w:val="21272D43"/>
    <w:rsid w:val="21454771"/>
    <w:rsid w:val="214927A3"/>
    <w:rsid w:val="214D6FEF"/>
    <w:rsid w:val="2156ED2C"/>
    <w:rsid w:val="21722CFE"/>
    <w:rsid w:val="217CC026"/>
    <w:rsid w:val="2182F895"/>
    <w:rsid w:val="219C3750"/>
    <w:rsid w:val="219ECEF9"/>
    <w:rsid w:val="21A1EE5E"/>
    <w:rsid w:val="21A2FD3E"/>
    <w:rsid w:val="21BC0D1E"/>
    <w:rsid w:val="21C4A4C9"/>
    <w:rsid w:val="21DD1D3E"/>
    <w:rsid w:val="21E4B0A7"/>
    <w:rsid w:val="21ED0E2D"/>
    <w:rsid w:val="22120241"/>
    <w:rsid w:val="221E5148"/>
    <w:rsid w:val="222510CC"/>
    <w:rsid w:val="222CEE38"/>
    <w:rsid w:val="222EC99B"/>
    <w:rsid w:val="22332432"/>
    <w:rsid w:val="223AB0C3"/>
    <w:rsid w:val="2245504A"/>
    <w:rsid w:val="225284EA"/>
    <w:rsid w:val="22667311"/>
    <w:rsid w:val="22707897"/>
    <w:rsid w:val="2273F869"/>
    <w:rsid w:val="227E8F02"/>
    <w:rsid w:val="22878678"/>
    <w:rsid w:val="22926BED"/>
    <w:rsid w:val="2299AF22"/>
    <w:rsid w:val="229D1C73"/>
    <w:rsid w:val="22A19CA8"/>
    <w:rsid w:val="22AAD6DC"/>
    <w:rsid w:val="22ACD618"/>
    <w:rsid w:val="22B224CE"/>
    <w:rsid w:val="22C93242"/>
    <w:rsid w:val="22CE7CFE"/>
    <w:rsid w:val="22CFACE2"/>
    <w:rsid w:val="22D1EA08"/>
    <w:rsid w:val="22E4F804"/>
    <w:rsid w:val="22EEDE84"/>
    <w:rsid w:val="22F2BD8D"/>
    <w:rsid w:val="2309BF4C"/>
    <w:rsid w:val="230DF165"/>
    <w:rsid w:val="23262FE5"/>
    <w:rsid w:val="232F2670"/>
    <w:rsid w:val="23313F3B"/>
    <w:rsid w:val="23379AD3"/>
    <w:rsid w:val="2340357F"/>
    <w:rsid w:val="2364D253"/>
    <w:rsid w:val="236ECCD0"/>
    <w:rsid w:val="2377E235"/>
    <w:rsid w:val="23784751"/>
    <w:rsid w:val="238655B4"/>
    <w:rsid w:val="239A069E"/>
    <w:rsid w:val="239B6886"/>
    <w:rsid w:val="23B26EB9"/>
    <w:rsid w:val="23D0B059"/>
    <w:rsid w:val="23E01769"/>
    <w:rsid w:val="23F03073"/>
    <w:rsid w:val="23F16087"/>
    <w:rsid w:val="24051DDB"/>
    <w:rsid w:val="2412D181"/>
    <w:rsid w:val="241AF4F5"/>
    <w:rsid w:val="24357F83"/>
    <w:rsid w:val="243D6D09"/>
    <w:rsid w:val="2440D537"/>
    <w:rsid w:val="24540E6B"/>
    <w:rsid w:val="246A2D7B"/>
    <w:rsid w:val="246FAA0F"/>
    <w:rsid w:val="2475EAFC"/>
    <w:rsid w:val="247FEACE"/>
    <w:rsid w:val="2480C865"/>
    <w:rsid w:val="24A9DB9B"/>
    <w:rsid w:val="24B0747E"/>
    <w:rsid w:val="24B1966D"/>
    <w:rsid w:val="24C24706"/>
    <w:rsid w:val="24C53E61"/>
    <w:rsid w:val="24C59F17"/>
    <w:rsid w:val="24CAE15A"/>
    <w:rsid w:val="24D87C17"/>
    <w:rsid w:val="24DA1979"/>
    <w:rsid w:val="24DA6DBC"/>
    <w:rsid w:val="24E1FCD1"/>
    <w:rsid w:val="24E4BCFA"/>
    <w:rsid w:val="24E55AC9"/>
    <w:rsid w:val="24EB7D70"/>
    <w:rsid w:val="250ACE1C"/>
    <w:rsid w:val="250BBE3B"/>
    <w:rsid w:val="25252343"/>
    <w:rsid w:val="2526F76D"/>
    <w:rsid w:val="252822DC"/>
    <w:rsid w:val="252C2862"/>
    <w:rsid w:val="252FE749"/>
    <w:rsid w:val="2537F0A5"/>
    <w:rsid w:val="253872E6"/>
    <w:rsid w:val="254F0A1A"/>
    <w:rsid w:val="25502D0A"/>
    <w:rsid w:val="25638DEA"/>
    <w:rsid w:val="256D0374"/>
    <w:rsid w:val="257392AA"/>
    <w:rsid w:val="2574F967"/>
    <w:rsid w:val="257EF1C8"/>
    <w:rsid w:val="25A52931"/>
    <w:rsid w:val="25A56182"/>
    <w:rsid w:val="25A5E211"/>
    <w:rsid w:val="25AFA703"/>
    <w:rsid w:val="25B5127E"/>
    <w:rsid w:val="25B69FCB"/>
    <w:rsid w:val="25BC6E79"/>
    <w:rsid w:val="25C2EF0C"/>
    <w:rsid w:val="25D14FE4"/>
    <w:rsid w:val="25D57925"/>
    <w:rsid w:val="25DF883C"/>
    <w:rsid w:val="25E1F65B"/>
    <w:rsid w:val="25EA8057"/>
    <w:rsid w:val="25EF19F7"/>
    <w:rsid w:val="25F9327A"/>
    <w:rsid w:val="25FFD31F"/>
    <w:rsid w:val="2606906C"/>
    <w:rsid w:val="26097A29"/>
    <w:rsid w:val="260EF68D"/>
    <w:rsid w:val="261B4D5D"/>
    <w:rsid w:val="262618EE"/>
    <w:rsid w:val="262BC9B3"/>
    <w:rsid w:val="262F9A46"/>
    <w:rsid w:val="2632331A"/>
    <w:rsid w:val="264221BE"/>
    <w:rsid w:val="264E50E6"/>
    <w:rsid w:val="2660EC23"/>
    <w:rsid w:val="2666D04A"/>
    <w:rsid w:val="267108E6"/>
    <w:rsid w:val="2673195D"/>
    <w:rsid w:val="268BCE53"/>
    <w:rsid w:val="268D1DA1"/>
    <w:rsid w:val="268EE587"/>
    <w:rsid w:val="26A13B74"/>
    <w:rsid w:val="26A74B53"/>
    <w:rsid w:val="26A7F234"/>
    <w:rsid w:val="26A8BF27"/>
    <w:rsid w:val="26B2D402"/>
    <w:rsid w:val="26C9071E"/>
    <w:rsid w:val="26CE08CD"/>
    <w:rsid w:val="26D7CEA3"/>
    <w:rsid w:val="26E9E2E2"/>
    <w:rsid w:val="26EF67AA"/>
    <w:rsid w:val="270505BA"/>
    <w:rsid w:val="27070960"/>
    <w:rsid w:val="270CDA39"/>
    <w:rsid w:val="27163AD1"/>
    <w:rsid w:val="27298F5D"/>
    <w:rsid w:val="273833EC"/>
    <w:rsid w:val="2739B2A2"/>
    <w:rsid w:val="274393E0"/>
    <w:rsid w:val="27556DAB"/>
    <w:rsid w:val="27658D4C"/>
    <w:rsid w:val="27696EC4"/>
    <w:rsid w:val="276D1F73"/>
    <w:rsid w:val="277C4A2B"/>
    <w:rsid w:val="2780AD63"/>
    <w:rsid w:val="27825FD1"/>
    <w:rsid w:val="278AEA58"/>
    <w:rsid w:val="279709F6"/>
    <w:rsid w:val="27985FE8"/>
    <w:rsid w:val="279B76CD"/>
    <w:rsid w:val="27B9347F"/>
    <w:rsid w:val="27BF739A"/>
    <w:rsid w:val="27DF0521"/>
    <w:rsid w:val="27EA37BB"/>
    <w:rsid w:val="27F06FAE"/>
    <w:rsid w:val="27F16D06"/>
    <w:rsid w:val="27F2779D"/>
    <w:rsid w:val="27F9E21A"/>
    <w:rsid w:val="2818F2A0"/>
    <w:rsid w:val="281D46BA"/>
    <w:rsid w:val="2821A0A5"/>
    <w:rsid w:val="282CC610"/>
    <w:rsid w:val="28305ACE"/>
    <w:rsid w:val="283E84DD"/>
    <w:rsid w:val="283FE1CC"/>
    <w:rsid w:val="285293C0"/>
    <w:rsid w:val="285A5898"/>
    <w:rsid w:val="28635971"/>
    <w:rsid w:val="2876BBDA"/>
    <w:rsid w:val="28784E02"/>
    <w:rsid w:val="28809A56"/>
    <w:rsid w:val="2880AE79"/>
    <w:rsid w:val="288F686E"/>
    <w:rsid w:val="28913471"/>
    <w:rsid w:val="289C1C9C"/>
    <w:rsid w:val="28A4B4E1"/>
    <w:rsid w:val="28A610BB"/>
    <w:rsid w:val="28B464BE"/>
    <w:rsid w:val="28B8B55A"/>
    <w:rsid w:val="28C3A196"/>
    <w:rsid w:val="28D5524E"/>
    <w:rsid w:val="28DB0AC0"/>
    <w:rsid w:val="28E7416B"/>
    <w:rsid w:val="28F1FC12"/>
    <w:rsid w:val="28FB2B6D"/>
    <w:rsid w:val="2900901C"/>
    <w:rsid w:val="291442C3"/>
    <w:rsid w:val="29152A06"/>
    <w:rsid w:val="29174AC9"/>
    <w:rsid w:val="291CF0FA"/>
    <w:rsid w:val="291F364D"/>
    <w:rsid w:val="29221903"/>
    <w:rsid w:val="2938F929"/>
    <w:rsid w:val="29390CDB"/>
    <w:rsid w:val="294FA0DD"/>
    <w:rsid w:val="29573B52"/>
    <w:rsid w:val="295E90BC"/>
    <w:rsid w:val="296BB3F9"/>
    <w:rsid w:val="296EC9AC"/>
    <w:rsid w:val="297A1E1E"/>
    <w:rsid w:val="298026C8"/>
    <w:rsid w:val="29839DD9"/>
    <w:rsid w:val="29858AE0"/>
    <w:rsid w:val="2989C200"/>
    <w:rsid w:val="29961623"/>
    <w:rsid w:val="299758F4"/>
    <w:rsid w:val="29BCC7BE"/>
    <w:rsid w:val="29BD7106"/>
    <w:rsid w:val="29CE1512"/>
    <w:rsid w:val="29D813E5"/>
    <w:rsid w:val="29DCED89"/>
    <w:rsid w:val="29E51629"/>
    <w:rsid w:val="29F4FD76"/>
    <w:rsid w:val="2A0463D4"/>
    <w:rsid w:val="2A123F2E"/>
    <w:rsid w:val="2A1516FA"/>
    <w:rsid w:val="2A245B44"/>
    <w:rsid w:val="2A285B46"/>
    <w:rsid w:val="2A2D9948"/>
    <w:rsid w:val="2A511E86"/>
    <w:rsid w:val="2A5267CF"/>
    <w:rsid w:val="2A58B3E3"/>
    <w:rsid w:val="2A7B07B6"/>
    <w:rsid w:val="2A7DD6D0"/>
    <w:rsid w:val="2AA7A2A3"/>
    <w:rsid w:val="2AA87557"/>
    <w:rsid w:val="2ACA7619"/>
    <w:rsid w:val="2ACC10AA"/>
    <w:rsid w:val="2AD2BFC6"/>
    <w:rsid w:val="2AD5FB5A"/>
    <w:rsid w:val="2AD68AB7"/>
    <w:rsid w:val="2AD7EFC3"/>
    <w:rsid w:val="2AE57A38"/>
    <w:rsid w:val="2AEA5536"/>
    <w:rsid w:val="2AF7B71C"/>
    <w:rsid w:val="2AF9AFA9"/>
    <w:rsid w:val="2AFC46B6"/>
    <w:rsid w:val="2AFD102A"/>
    <w:rsid w:val="2B006E36"/>
    <w:rsid w:val="2B0404F9"/>
    <w:rsid w:val="2B0A9A0D"/>
    <w:rsid w:val="2B1787AE"/>
    <w:rsid w:val="2B1BE40E"/>
    <w:rsid w:val="2B1C0800"/>
    <w:rsid w:val="2B1F4F2C"/>
    <w:rsid w:val="2B209C2F"/>
    <w:rsid w:val="2B5D77FE"/>
    <w:rsid w:val="2B6276F0"/>
    <w:rsid w:val="2B6293F2"/>
    <w:rsid w:val="2B6B79B0"/>
    <w:rsid w:val="2B6DDA74"/>
    <w:rsid w:val="2B841E48"/>
    <w:rsid w:val="2B86873D"/>
    <w:rsid w:val="2B8D7C57"/>
    <w:rsid w:val="2B9319AF"/>
    <w:rsid w:val="2B9918EA"/>
    <w:rsid w:val="2B9B7BC4"/>
    <w:rsid w:val="2BA1CDCD"/>
    <w:rsid w:val="2BAD9015"/>
    <w:rsid w:val="2BAE8116"/>
    <w:rsid w:val="2BB029D1"/>
    <w:rsid w:val="2BB6AB78"/>
    <w:rsid w:val="2BCE2402"/>
    <w:rsid w:val="2BF00BED"/>
    <w:rsid w:val="2BF6D7C5"/>
    <w:rsid w:val="2BFB4030"/>
    <w:rsid w:val="2C004F32"/>
    <w:rsid w:val="2C07B36E"/>
    <w:rsid w:val="2C0B9D99"/>
    <w:rsid w:val="2C1A54E4"/>
    <w:rsid w:val="2C1A8349"/>
    <w:rsid w:val="2C26CBA4"/>
    <w:rsid w:val="2C2BDD2F"/>
    <w:rsid w:val="2C2CA4DE"/>
    <w:rsid w:val="2C310C1E"/>
    <w:rsid w:val="2C32BB28"/>
    <w:rsid w:val="2C41B363"/>
    <w:rsid w:val="2C426A6E"/>
    <w:rsid w:val="2C4442A9"/>
    <w:rsid w:val="2C52DEBC"/>
    <w:rsid w:val="2C52DF7E"/>
    <w:rsid w:val="2C59B9C5"/>
    <w:rsid w:val="2C5B8120"/>
    <w:rsid w:val="2C5EFF4F"/>
    <w:rsid w:val="2C6BD4C7"/>
    <w:rsid w:val="2C6DC910"/>
    <w:rsid w:val="2C75D772"/>
    <w:rsid w:val="2C81544C"/>
    <w:rsid w:val="2C8C46ED"/>
    <w:rsid w:val="2C9204E1"/>
    <w:rsid w:val="2C9C3E97"/>
    <w:rsid w:val="2CA42067"/>
    <w:rsid w:val="2CA98AE5"/>
    <w:rsid w:val="2CAB31B9"/>
    <w:rsid w:val="2CACDA66"/>
    <w:rsid w:val="2CAF0026"/>
    <w:rsid w:val="2CC674EC"/>
    <w:rsid w:val="2CD41641"/>
    <w:rsid w:val="2CD45AF3"/>
    <w:rsid w:val="2CE2C150"/>
    <w:rsid w:val="2CE688EA"/>
    <w:rsid w:val="2CE717C5"/>
    <w:rsid w:val="2CEAED2D"/>
    <w:rsid w:val="2CF3CDD1"/>
    <w:rsid w:val="2D003733"/>
    <w:rsid w:val="2D021ED7"/>
    <w:rsid w:val="2D0B9BE8"/>
    <w:rsid w:val="2D2C9E38"/>
    <w:rsid w:val="2D2DBAE3"/>
    <w:rsid w:val="2D33B934"/>
    <w:rsid w:val="2D34545B"/>
    <w:rsid w:val="2D3E1AB0"/>
    <w:rsid w:val="2D3FC411"/>
    <w:rsid w:val="2D40B29A"/>
    <w:rsid w:val="2D40DC4E"/>
    <w:rsid w:val="2D49C20E"/>
    <w:rsid w:val="2D506484"/>
    <w:rsid w:val="2D6BCDA9"/>
    <w:rsid w:val="2D6C4CE3"/>
    <w:rsid w:val="2D8C01AD"/>
    <w:rsid w:val="2DCBD46A"/>
    <w:rsid w:val="2DD0F09D"/>
    <w:rsid w:val="2DD8688E"/>
    <w:rsid w:val="2DEC47F7"/>
    <w:rsid w:val="2DEE1973"/>
    <w:rsid w:val="2DF7DC1B"/>
    <w:rsid w:val="2E003AF7"/>
    <w:rsid w:val="2E1A6074"/>
    <w:rsid w:val="2E1C9F36"/>
    <w:rsid w:val="2E1D1368"/>
    <w:rsid w:val="2E21F5F8"/>
    <w:rsid w:val="2E24C5B8"/>
    <w:rsid w:val="2E29DC2A"/>
    <w:rsid w:val="2E2BEDA1"/>
    <w:rsid w:val="2E3716A5"/>
    <w:rsid w:val="2E3CA803"/>
    <w:rsid w:val="2E4B7923"/>
    <w:rsid w:val="2E568B6E"/>
    <w:rsid w:val="2E616D9A"/>
    <w:rsid w:val="2E629D87"/>
    <w:rsid w:val="2E668897"/>
    <w:rsid w:val="2E6A2403"/>
    <w:rsid w:val="2E794168"/>
    <w:rsid w:val="2E939C2A"/>
    <w:rsid w:val="2E93CFF7"/>
    <w:rsid w:val="2E964916"/>
    <w:rsid w:val="2EC53FDE"/>
    <w:rsid w:val="2ECD5FB0"/>
    <w:rsid w:val="2EF9AAAD"/>
    <w:rsid w:val="2F03D719"/>
    <w:rsid w:val="2F2050BE"/>
    <w:rsid w:val="2F35523C"/>
    <w:rsid w:val="2F4B02B5"/>
    <w:rsid w:val="2F53AB52"/>
    <w:rsid w:val="2F5E6AF5"/>
    <w:rsid w:val="2F62117F"/>
    <w:rsid w:val="2F658633"/>
    <w:rsid w:val="2F8017AC"/>
    <w:rsid w:val="2F915A87"/>
    <w:rsid w:val="2F9FA33F"/>
    <w:rsid w:val="2FA7025C"/>
    <w:rsid w:val="2FAB9C57"/>
    <w:rsid w:val="2FABB8E9"/>
    <w:rsid w:val="2FBA4EA3"/>
    <w:rsid w:val="2FC345DB"/>
    <w:rsid w:val="2FCA7455"/>
    <w:rsid w:val="2FCF29F2"/>
    <w:rsid w:val="30090497"/>
    <w:rsid w:val="300CD7D7"/>
    <w:rsid w:val="300F8E1F"/>
    <w:rsid w:val="30101729"/>
    <w:rsid w:val="302C3438"/>
    <w:rsid w:val="3041683B"/>
    <w:rsid w:val="3058F0B4"/>
    <w:rsid w:val="305E1EDD"/>
    <w:rsid w:val="3074847B"/>
    <w:rsid w:val="307980BC"/>
    <w:rsid w:val="307FBFA1"/>
    <w:rsid w:val="308359CF"/>
    <w:rsid w:val="308A9ED7"/>
    <w:rsid w:val="309FA77A"/>
    <w:rsid w:val="30A9BEC4"/>
    <w:rsid w:val="30AC914E"/>
    <w:rsid w:val="30D9042D"/>
    <w:rsid w:val="30DB6020"/>
    <w:rsid w:val="30DCED5B"/>
    <w:rsid w:val="30EB9A5C"/>
    <w:rsid w:val="30FEC0F2"/>
    <w:rsid w:val="3103E2CA"/>
    <w:rsid w:val="310437A4"/>
    <w:rsid w:val="310562AC"/>
    <w:rsid w:val="31067F96"/>
    <w:rsid w:val="310FA56C"/>
    <w:rsid w:val="311389A7"/>
    <w:rsid w:val="3118B3F4"/>
    <w:rsid w:val="311D4A01"/>
    <w:rsid w:val="311E4E8B"/>
    <w:rsid w:val="311F54A8"/>
    <w:rsid w:val="31210487"/>
    <w:rsid w:val="31238F31"/>
    <w:rsid w:val="3143B7A0"/>
    <w:rsid w:val="3145259F"/>
    <w:rsid w:val="314E0D33"/>
    <w:rsid w:val="31563067"/>
    <w:rsid w:val="31615DFD"/>
    <w:rsid w:val="3168B54B"/>
    <w:rsid w:val="3171F80A"/>
    <w:rsid w:val="317488F1"/>
    <w:rsid w:val="317E5561"/>
    <w:rsid w:val="318051F2"/>
    <w:rsid w:val="3182E23D"/>
    <w:rsid w:val="31A1535E"/>
    <w:rsid w:val="31A4A65A"/>
    <w:rsid w:val="31A6D074"/>
    <w:rsid w:val="31ADEF3D"/>
    <w:rsid w:val="31B3E246"/>
    <w:rsid w:val="31D64B70"/>
    <w:rsid w:val="31E21E87"/>
    <w:rsid w:val="31ED1DA1"/>
    <w:rsid w:val="31F412BB"/>
    <w:rsid w:val="31F56A24"/>
    <w:rsid w:val="31FF2769"/>
    <w:rsid w:val="32099B47"/>
    <w:rsid w:val="320CBC0D"/>
    <w:rsid w:val="322BD6A7"/>
    <w:rsid w:val="32311C0D"/>
    <w:rsid w:val="3234F2D7"/>
    <w:rsid w:val="323B117C"/>
    <w:rsid w:val="32447168"/>
    <w:rsid w:val="324787C9"/>
    <w:rsid w:val="324CDDC8"/>
    <w:rsid w:val="324D7859"/>
    <w:rsid w:val="3252E008"/>
    <w:rsid w:val="325C5111"/>
    <w:rsid w:val="3269613B"/>
    <w:rsid w:val="3271371F"/>
    <w:rsid w:val="32858852"/>
    <w:rsid w:val="328932F0"/>
    <w:rsid w:val="3289F11F"/>
    <w:rsid w:val="328D21B1"/>
    <w:rsid w:val="3293710C"/>
    <w:rsid w:val="329A1F0D"/>
    <w:rsid w:val="32A7A818"/>
    <w:rsid w:val="32AAD90D"/>
    <w:rsid w:val="32AB75CD"/>
    <w:rsid w:val="32C1F351"/>
    <w:rsid w:val="32C3F7F5"/>
    <w:rsid w:val="32CEF841"/>
    <w:rsid w:val="32CF1D29"/>
    <w:rsid w:val="32E3EFE1"/>
    <w:rsid w:val="32E9759D"/>
    <w:rsid w:val="32F4348B"/>
    <w:rsid w:val="32F5671B"/>
    <w:rsid w:val="32FB431D"/>
    <w:rsid w:val="33018E4A"/>
    <w:rsid w:val="33067341"/>
    <w:rsid w:val="3306B0B2"/>
    <w:rsid w:val="33131F2A"/>
    <w:rsid w:val="3315968A"/>
    <w:rsid w:val="33180A06"/>
    <w:rsid w:val="33275002"/>
    <w:rsid w:val="332DE4EF"/>
    <w:rsid w:val="33422C1A"/>
    <w:rsid w:val="334CB7C5"/>
    <w:rsid w:val="33544032"/>
    <w:rsid w:val="3359BC89"/>
    <w:rsid w:val="335ED1B6"/>
    <w:rsid w:val="33671FFF"/>
    <w:rsid w:val="3387BD37"/>
    <w:rsid w:val="339633E6"/>
    <w:rsid w:val="3398A1D6"/>
    <w:rsid w:val="33B5690A"/>
    <w:rsid w:val="33BC71C6"/>
    <w:rsid w:val="33C7409B"/>
    <w:rsid w:val="33C7F52F"/>
    <w:rsid w:val="33D1EF29"/>
    <w:rsid w:val="33DA6DB4"/>
    <w:rsid w:val="33DBA908"/>
    <w:rsid w:val="33DBDC8D"/>
    <w:rsid w:val="33F8B30F"/>
    <w:rsid w:val="33FAABB0"/>
    <w:rsid w:val="33FD5416"/>
    <w:rsid w:val="33FF7511"/>
    <w:rsid w:val="33FFF1A0"/>
    <w:rsid w:val="34035260"/>
    <w:rsid w:val="340AA87A"/>
    <w:rsid w:val="344B2A69"/>
    <w:rsid w:val="3487B3C5"/>
    <w:rsid w:val="34B69CF0"/>
    <w:rsid w:val="34C9669A"/>
    <w:rsid w:val="34CF6BFB"/>
    <w:rsid w:val="34E09691"/>
    <w:rsid w:val="34E0CFDA"/>
    <w:rsid w:val="34E88826"/>
    <w:rsid w:val="34FE54C4"/>
    <w:rsid w:val="3514E6EE"/>
    <w:rsid w:val="3529EC74"/>
    <w:rsid w:val="352CBAC7"/>
    <w:rsid w:val="354547F6"/>
    <w:rsid w:val="354B13F1"/>
    <w:rsid w:val="3559CBF0"/>
    <w:rsid w:val="355B6421"/>
    <w:rsid w:val="3567825B"/>
    <w:rsid w:val="356F82C0"/>
    <w:rsid w:val="35895592"/>
    <w:rsid w:val="3599524F"/>
    <w:rsid w:val="359D141A"/>
    <w:rsid w:val="35ABB7EC"/>
    <w:rsid w:val="35B28141"/>
    <w:rsid w:val="35B9FB1C"/>
    <w:rsid w:val="35CCF1F7"/>
    <w:rsid w:val="35D7A8C7"/>
    <w:rsid w:val="361CCF5C"/>
    <w:rsid w:val="3624BF4D"/>
    <w:rsid w:val="3625F1D9"/>
    <w:rsid w:val="36270A2C"/>
    <w:rsid w:val="362F3FA1"/>
    <w:rsid w:val="36330304"/>
    <w:rsid w:val="3639EBE7"/>
    <w:rsid w:val="364A4DCB"/>
    <w:rsid w:val="364FCA5B"/>
    <w:rsid w:val="365226CA"/>
    <w:rsid w:val="3659F8FC"/>
    <w:rsid w:val="365ABD9D"/>
    <w:rsid w:val="365F86BA"/>
    <w:rsid w:val="36857A62"/>
    <w:rsid w:val="3688D706"/>
    <w:rsid w:val="36915B85"/>
    <w:rsid w:val="369AC2F2"/>
    <w:rsid w:val="36B59688"/>
    <w:rsid w:val="36C59ED7"/>
    <w:rsid w:val="36D36A55"/>
    <w:rsid w:val="36DA4793"/>
    <w:rsid w:val="36DA6B07"/>
    <w:rsid w:val="36E25CAB"/>
    <w:rsid w:val="36F26F9B"/>
    <w:rsid w:val="36F31486"/>
    <w:rsid w:val="36F3AADA"/>
    <w:rsid w:val="36F4E055"/>
    <w:rsid w:val="36FFCA7D"/>
    <w:rsid w:val="370531BA"/>
    <w:rsid w:val="37093B85"/>
    <w:rsid w:val="370A5B6E"/>
    <w:rsid w:val="37286E0C"/>
    <w:rsid w:val="372E3300"/>
    <w:rsid w:val="37357D99"/>
    <w:rsid w:val="373AF6B0"/>
    <w:rsid w:val="37429D6C"/>
    <w:rsid w:val="3745D6F2"/>
    <w:rsid w:val="374E96AB"/>
    <w:rsid w:val="3752108D"/>
    <w:rsid w:val="37597539"/>
    <w:rsid w:val="375C13CD"/>
    <w:rsid w:val="376460CA"/>
    <w:rsid w:val="37653E63"/>
    <w:rsid w:val="376D15FA"/>
    <w:rsid w:val="37756DCF"/>
    <w:rsid w:val="3784E4EF"/>
    <w:rsid w:val="378EFE1F"/>
    <w:rsid w:val="3790537F"/>
    <w:rsid w:val="3795B138"/>
    <w:rsid w:val="37A4E4CB"/>
    <w:rsid w:val="37B0EC26"/>
    <w:rsid w:val="37CB9251"/>
    <w:rsid w:val="37D5365E"/>
    <w:rsid w:val="37DC548F"/>
    <w:rsid w:val="37EE967F"/>
    <w:rsid w:val="37F7CBD5"/>
    <w:rsid w:val="38034BD1"/>
    <w:rsid w:val="380A86CE"/>
    <w:rsid w:val="380F6DB6"/>
    <w:rsid w:val="3813D5D8"/>
    <w:rsid w:val="38179061"/>
    <w:rsid w:val="382D9106"/>
    <w:rsid w:val="385AA91F"/>
    <w:rsid w:val="385D6DF3"/>
    <w:rsid w:val="38664183"/>
    <w:rsid w:val="38693459"/>
    <w:rsid w:val="3885D1F1"/>
    <w:rsid w:val="388EC1E0"/>
    <w:rsid w:val="38AE3626"/>
    <w:rsid w:val="38B724E9"/>
    <w:rsid w:val="38CF961F"/>
    <w:rsid w:val="38D6A8AF"/>
    <w:rsid w:val="38DD4A32"/>
    <w:rsid w:val="38E58D17"/>
    <w:rsid w:val="39089104"/>
    <w:rsid w:val="3917CDBA"/>
    <w:rsid w:val="3940EBD2"/>
    <w:rsid w:val="39456EC4"/>
    <w:rsid w:val="39607F8A"/>
    <w:rsid w:val="396551F6"/>
    <w:rsid w:val="396CCB6A"/>
    <w:rsid w:val="39709282"/>
    <w:rsid w:val="39749329"/>
    <w:rsid w:val="3975765C"/>
    <w:rsid w:val="397933AF"/>
    <w:rsid w:val="397C2E54"/>
    <w:rsid w:val="397F66C2"/>
    <w:rsid w:val="3981D36A"/>
    <w:rsid w:val="39AB0946"/>
    <w:rsid w:val="39AC0622"/>
    <w:rsid w:val="39BAF4A8"/>
    <w:rsid w:val="39C1BF39"/>
    <w:rsid w:val="39C223D6"/>
    <w:rsid w:val="39CD7F64"/>
    <w:rsid w:val="39D3F2B6"/>
    <w:rsid w:val="39DB96F4"/>
    <w:rsid w:val="3A0D4402"/>
    <w:rsid w:val="3A116156"/>
    <w:rsid w:val="3A1E4C13"/>
    <w:rsid w:val="3A3F3B81"/>
    <w:rsid w:val="3A4D3ADA"/>
    <w:rsid w:val="3A5C98ED"/>
    <w:rsid w:val="3A70A7D4"/>
    <w:rsid w:val="3A800DF9"/>
    <w:rsid w:val="3A8773C4"/>
    <w:rsid w:val="3A8C0013"/>
    <w:rsid w:val="3A946BFF"/>
    <w:rsid w:val="3AA50FBC"/>
    <w:rsid w:val="3AAAC439"/>
    <w:rsid w:val="3AAB19EA"/>
    <w:rsid w:val="3AACDB06"/>
    <w:rsid w:val="3ABE1AEE"/>
    <w:rsid w:val="3ABEA3A1"/>
    <w:rsid w:val="3ABFF6F0"/>
    <w:rsid w:val="3AC4B747"/>
    <w:rsid w:val="3ACA46AC"/>
    <w:rsid w:val="3AE3FE28"/>
    <w:rsid w:val="3B10DEBC"/>
    <w:rsid w:val="3B2A298F"/>
    <w:rsid w:val="3B36717D"/>
    <w:rsid w:val="3B3C9A44"/>
    <w:rsid w:val="3B3D30DE"/>
    <w:rsid w:val="3B44B883"/>
    <w:rsid w:val="3B47BEC4"/>
    <w:rsid w:val="3B56335A"/>
    <w:rsid w:val="3B5E4895"/>
    <w:rsid w:val="3B641703"/>
    <w:rsid w:val="3B6D5481"/>
    <w:rsid w:val="3B783A74"/>
    <w:rsid w:val="3B7B427E"/>
    <w:rsid w:val="3B812C89"/>
    <w:rsid w:val="3BA4A94D"/>
    <w:rsid w:val="3BB8281A"/>
    <w:rsid w:val="3BB98022"/>
    <w:rsid w:val="3BBEE3F4"/>
    <w:rsid w:val="3BC056B8"/>
    <w:rsid w:val="3BCD7739"/>
    <w:rsid w:val="3BCEA396"/>
    <w:rsid w:val="3BF05F6A"/>
    <w:rsid w:val="3C04AB57"/>
    <w:rsid w:val="3C1A355C"/>
    <w:rsid w:val="3C1A520B"/>
    <w:rsid w:val="3C1CDAFB"/>
    <w:rsid w:val="3C2F4CC7"/>
    <w:rsid w:val="3C4318E6"/>
    <w:rsid w:val="3C54E9C7"/>
    <w:rsid w:val="3C567399"/>
    <w:rsid w:val="3C56B532"/>
    <w:rsid w:val="3C5E8D25"/>
    <w:rsid w:val="3C5F9DA0"/>
    <w:rsid w:val="3C8BFB3C"/>
    <w:rsid w:val="3C98204C"/>
    <w:rsid w:val="3CA2D79E"/>
    <w:rsid w:val="3CC7D8C8"/>
    <w:rsid w:val="3CCCE9FD"/>
    <w:rsid w:val="3CD7FF3D"/>
    <w:rsid w:val="3CD9E20D"/>
    <w:rsid w:val="3CDCF0F0"/>
    <w:rsid w:val="3CEF2E35"/>
    <w:rsid w:val="3CFA509A"/>
    <w:rsid w:val="3D04F3F7"/>
    <w:rsid w:val="3D072CE3"/>
    <w:rsid w:val="3D07C363"/>
    <w:rsid w:val="3D1099E6"/>
    <w:rsid w:val="3D13ADE4"/>
    <w:rsid w:val="3D1A14F0"/>
    <w:rsid w:val="3D220A23"/>
    <w:rsid w:val="3D27193E"/>
    <w:rsid w:val="3D372012"/>
    <w:rsid w:val="3D4F9583"/>
    <w:rsid w:val="3D56A30C"/>
    <w:rsid w:val="3D5CD212"/>
    <w:rsid w:val="3D6A1849"/>
    <w:rsid w:val="3D7E47BB"/>
    <w:rsid w:val="3D80AA22"/>
    <w:rsid w:val="3D8889DF"/>
    <w:rsid w:val="3D8A5E33"/>
    <w:rsid w:val="3D8D1257"/>
    <w:rsid w:val="3D9AE20E"/>
    <w:rsid w:val="3D9EAE21"/>
    <w:rsid w:val="3DACACA3"/>
    <w:rsid w:val="3DBBE56A"/>
    <w:rsid w:val="3DC1F220"/>
    <w:rsid w:val="3DC4CCB3"/>
    <w:rsid w:val="3DD3E421"/>
    <w:rsid w:val="3DD50669"/>
    <w:rsid w:val="3DD9FDDB"/>
    <w:rsid w:val="3DDDAA4B"/>
    <w:rsid w:val="3DEC9CD9"/>
    <w:rsid w:val="3DEEBB07"/>
    <w:rsid w:val="3DF44CEE"/>
    <w:rsid w:val="3DFA7319"/>
    <w:rsid w:val="3DFEA367"/>
    <w:rsid w:val="3DFFBC15"/>
    <w:rsid w:val="3E06264E"/>
    <w:rsid w:val="3E0643A1"/>
    <w:rsid w:val="3E1D19C0"/>
    <w:rsid w:val="3E2D7DB2"/>
    <w:rsid w:val="3E45BBC9"/>
    <w:rsid w:val="3E526821"/>
    <w:rsid w:val="3E574D07"/>
    <w:rsid w:val="3E74F48A"/>
    <w:rsid w:val="3E7DD92B"/>
    <w:rsid w:val="3E87D119"/>
    <w:rsid w:val="3E9E5FF5"/>
    <w:rsid w:val="3EA0F087"/>
    <w:rsid w:val="3EB94FD5"/>
    <w:rsid w:val="3EC15197"/>
    <w:rsid w:val="3ED06B25"/>
    <w:rsid w:val="3EDC4A0F"/>
    <w:rsid w:val="3EDECC76"/>
    <w:rsid w:val="3EF1446D"/>
    <w:rsid w:val="3F1FD363"/>
    <w:rsid w:val="3F298533"/>
    <w:rsid w:val="3F40B4E4"/>
    <w:rsid w:val="3F729E5D"/>
    <w:rsid w:val="3F810136"/>
    <w:rsid w:val="3F84617A"/>
    <w:rsid w:val="3F85B01E"/>
    <w:rsid w:val="3F86182C"/>
    <w:rsid w:val="3F948CB6"/>
    <w:rsid w:val="3FA1E764"/>
    <w:rsid w:val="3FA4237B"/>
    <w:rsid w:val="3FA8EE10"/>
    <w:rsid w:val="3FAC9321"/>
    <w:rsid w:val="3FB27564"/>
    <w:rsid w:val="3FB9838F"/>
    <w:rsid w:val="3FDEFBDC"/>
    <w:rsid w:val="3FF3B3A1"/>
    <w:rsid w:val="3FFB2E90"/>
    <w:rsid w:val="4008883F"/>
    <w:rsid w:val="40100D15"/>
    <w:rsid w:val="4023A17A"/>
    <w:rsid w:val="4050369D"/>
    <w:rsid w:val="405FDFD9"/>
    <w:rsid w:val="40696995"/>
    <w:rsid w:val="406F41A4"/>
    <w:rsid w:val="40815E07"/>
    <w:rsid w:val="408AE6A4"/>
    <w:rsid w:val="40A60C62"/>
    <w:rsid w:val="40B1ECCD"/>
    <w:rsid w:val="40B8D138"/>
    <w:rsid w:val="40C5069B"/>
    <w:rsid w:val="40CB8EE2"/>
    <w:rsid w:val="40D25E33"/>
    <w:rsid w:val="40DDC1A0"/>
    <w:rsid w:val="40E54528"/>
    <w:rsid w:val="40E58AC4"/>
    <w:rsid w:val="40EC3A42"/>
    <w:rsid w:val="41004AC6"/>
    <w:rsid w:val="4115845F"/>
    <w:rsid w:val="412013FA"/>
    <w:rsid w:val="412B5EB0"/>
    <w:rsid w:val="412BEDB0"/>
    <w:rsid w:val="41498AF4"/>
    <w:rsid w:val="4154FD5A"/>
    <w:rsid w:val="4155BA2E"/>
    <w:rsid w:val="417012D1"/>
    <w:rsid w:val="41775E20"/>
    <w:rsid w:val="41915E68"/>
    <w:rsid w:val="41953887"/>
    <w:rsid w:val="41AE5AD8"/>
    <w:rsid w:val="41AF8420"/>
    <w:rsid w:val="41B3CD4B"/>
    <w:rsid w:val="41BB55AA"/>
    <w:rsid w:val="41C15709"/>
    <w:rsid w:val="41D0741E"/>
    <w:rsid w:val="41D35F77"/>
    <w:rsid w:val="41DB3486"/>
    <w:rsid w:val="41E6A0D4"/>
    <w:rsid w:val="41F38614"/>
    <w:rsid w:val="41FD8A77"/>
    <w:rsid w:val="4205FB6E"/>
    <w:rsid w:val="4224FE2B"/>
    <w:rsid w:val="42292727"/>
    <w:rsid w:val="422C85E4"/>
    <w:rsid w:val="422E2976"/>
    <w:rsid w:val="42302320"/>
    <w:rsid w:val="42397B50"/>
    <w:rsid w:val="423A06F5"/>
    <w:rsid w:val="42585D98"/>
    <w:rsid w:val="4271DCB0"/>
    <w:rsid w:val="4275B54C"/>
    <w:rsid w:val="42799201"/>
    <w:rsid w:val="4297E50D"/>
    <w:rsid w:val="429F5F0E"/>
    <w:rsid w:val="42A9B7EA"/>
    <w:rsid w:val="42B1DE08"/>
    <w:rsid w:val="42B3E74D"/>
    <w:rsid w:val="42B4994D"/>
    <w:rsid w:val="42C5F6B6"/>
    <w:rsid w:val="42C6FF2D"/>
    <w:rsid w:val="42CDE43C"/>
    <w:rsid w:val="42ED0B23"/>
    <w:rsid w:val="42EEE3AC"/>
    <w:rsid w:val="42F2AE0F"/>
    <w:rsid w:val="430B75DB"/>
    <w:rsid w:val="432D3BAE"/>
    <w:rsid w:val="4332CF52"/>
    <w:rsid w:val="43418362"/>
    <w:rsid w:val="4347A221"/>
    <w:rsid w:val="4347E6A8"/>
    <w:rsid w:val="434D2B07"/>
    <w:rsid w:val="435629AB"/>
    <w:rsid w:val="4356F909"/>
    <w:rsid w:val="435B0979"/>
    <w:rsid w:val="43702153"/>
    <w:rsid w:val="43725182"/>
    <w:rsid w:val="43899F9E"/>
    <w:rsid w:val="438D845C"/>
    <w:rsid w:val="4391A41C"/>
    <w:rsid w:val="439B0D4A"/>
    <w:rsid w:val="439CBA32"/>
    <w:rsid w:val="43A3EB4B"/>
    <w:rsid w:val="43AFBB32"/>
    <w:rsid w:val="43C494DF"/>
    <w:rsid w:val="43C4CC9B"/>
    <w:rsid w:val="43C6F9C4"/>
    <w:rsid w:val="43C7CA93"/>
    <w:rsid w:val="43D09514"/>
    <w:rsid w:val="43DD56A3"/>
    <w:rsid w:val="43F203FB"/>
    <w:rsid w:val="43F5B9D3"/>
    <w:rsid w:val="43F8B57A"/>
    <w:rsid w:val="4408FC57"/>
    <w:rsid w:val="440DDE55"/>
    <w:rsid w:val="4415A52B"/>
    <w:rsid w:val="442EA55D"/>
    <w:rsid w:val="4450DA5C"/>
    <w:rsid w:val="4451EE01"/>
    <w:rsid w:val="446228B0"/>
    <w:rsid w:val="44638E72"/>
    <w:rsid w:val="4469741F"/>
    <w:rsid w:val="446E0230"/>
    <w:rsid w:val="44880E12"/>
    <w:rsid w:val="448ED90D"/>
    <w:rsid w:val="4490D9B9"/>
    <w:rsid w:val="44924DB9"/>
    <w:rsid w:val="44978A51"/>
    <w:rsid w:val="44A201DC"/>
    <w:rsid w:val="44B76A83"/>
    <w:rsid w:val="44BD8D0D"/>
    <w:rsid w:val="44BD9D60"/>
    <w:rsid w:val="44BDEB01"/>
    <w:rsid w:val="44C04B1B"/>
    <w:rsid w:val="44C52C91"/>
    <w:rsid w:val="44C7403E"/>
    <w:rsid w:val="44CDB633"/>
    <w:rsid w:val="44CFAF27"/>
    <w:rsid w:val="44DC1E21"/>
    <w:rsid w:val="44EA433A"/>
    <w:rsid w:val="44F032C4"/>
    <w:rsid w:val="44F4D5E2"/>
    <w:rsid w:val="451573E2"/>
    <w:rsid w:val="4522D678"/>
    <w:rsid w:val="452B26D6"/>
    <w:rsid w:val="453E9F56"/>
    <w:rsid w:val="453FBBAC"/>
    <w:rsid w:val="4547E73E"/>
    <w:rsid w:val="4548EF92"/>
    <w:rsid w:val="454B7302"/>
    <w:rsid w:val="4568276B"/>
    <w:rsid w:val="4587E2F0"/>
    <w:rsid w:val="4594A5CF"/>
    <w:rsid w:val="459D39DB"/>
    <w:rsid w:val="45A08625"/>
    <w:rsid w:val="45A3C58A"/>
    <w:rsid w:val="45AF9796"/>
    <w:rsid w:val="45B5D3AA"/>
    <w:rsid w:val="45C7CE8B"/>
    <w:rsid w:val="45CD319D"/>
    <w:rsid w:val="45D82C0E"/>
    <w:rsid w:val="45DDAD05"/>
    <w:rsid w:val="45DF7B7F"/>
    <w:rsid w:val="45E2F5A2"/>
    <w:rsid w:val="45EAD3E0"/>
    <w:rsid w:val="46035295"/>
    <w:rsid w:val="4605A77A"/>
    <w:rsid w:val="46089A36"/>
    <w:rsid w:val="460EAD03"/>
    <w:rsid w:val="46171C9B"/>
    <w:rsid w:val="46189DD9"/>
    <w:rsid w:val="463ACB08"/>
    <w:rsid w:val="46424CF5"/>
    <w:rsid w:val="464D8D3D"/>
    <w:rsid w:val="46588CB5"/>
    <w:rsid w:val="465BE0F2"/>
    <w:rsid w:val="467C74BA"/>
    <w:rsid w:val="46823273"/>
    <w:rsid w:val="468D2E91"/>
    <w:rsid w:val="469615BF"/>
    <w:rsid w:val="46B935E6"/>
    <w:rsid w:val="46C54620"/>
    <w:rsid w:val="46C92792"/>
    <w:rsid w:val="46D5DEA0"/>
    <w:rsid w:val="46E0CA0D"/>
    <w:rsid w:val="46E8F619"/>
    <w:rsid w:val="46FD91B5"/>
    <w:rsid w:val="46FDE13B"/>
    <w:rsid w:val="46FE0164"/>
    <w:rsid w:val="4701BE00"/>
    <w:rsid w:val="47060E07"/>
    <w:rsid w:val="470C789F"/>
    <w:rsid w:val="47122028"/>
    <w:rsid w:val="47185AFB"/>
    <w:rsid w:val="4744E242"/>
    <w:rsid w:val="475400B9"/>
    <w:rsid w:val="475A1510"/>
    <w:rsid w:val="476F88BD"/>
    <w:rsid w:val="47805C11"/>
    <w:rsid w:val="4784F8AB"/>
    <w:rsid w:val="47918A78"/>
    <w:rsid w:val="47989707"/>
    <w:rsid w:val="47991845"/>
    <w:rsid w:val="479E7ABF"/>
    <w:rsid w:val="47A46972"/>
    <w:rsid w:val="47ABD811"/>
    <w:rsid w:val="47B3BB44"/>
    <w:rsid w:val="47BE4F4A"/>
    <w:rsid w:val="47C1E5D0"/>
    <w:rsid w:val="47C82F2D"/>
    <w:rsid w:val="47C97360"/>
    <w:rsid w:val="47D24AA5"/>
    <w:rsid w:val="47D6295A"/>
    <w:rsid w:val="47EC8D8D"/>
    <w:rsid w:val="47FAC6A7"/>
    <w:rsid w:val="480981AD"/>
    <w:rsid w:val="480CE126"/>
    <w:rsid w:val="481C9499"/>
    <w:rsid w:val="48210487"/>
    <w:rsid w:val="482EB35F"/>
    <w:rsid w:val="48681A3F"/>
    <w:rsid w:val="4868B414"/>
    <w:rsid w:val="48717586"/>
    <w:rsid w:val="488502B0"/>
    <w:rsid w:val="489EFA6D"/>
    <w:rsid w:val="48C9776D"/>
    <w:rsid w:val="48CABBC5"/>
    <w:rsid w:val="48CCBBB3"/>
    <w:rsid w:val="48CDD8AF"/>
    <w:rsid w:val="48D3E24C"/>
    <w:rsid w:val="48D4DA9D"/>
    <w:rsid w:val="48D56517"/>
    <w:rsid w:val="48EF4FF5"/>
    <w:rsid w:val="48F712F6"/>
    <w:rsid w:val="490AE184"/>
    <w:rsid w:val="491F323B"/>
    <w:rsid w:val="493EB0A3"/>
    <w:rsid w:val="495374D8"/>
    <w:rsid w:val="495D04B1"/>
    <w:rsid w:val="495E60DA"/>
    <w:rsid w:val="49630EBD"/>
    <w:rsid w:val="4970AD9C"/>
    <w:rsid w:val="497B2714"/>
    <w:rsid w:val="497B7B1F"/>
    <w:rsid w:val="497FDFF1"/>
    <w:rsid w:val="499E6566"/>
    <w:rsid w:val="499FB347"/>
    <w:rsid w:val="49A366D4"/>
    <w:rsid w:val="49A7C611"/>
    <w:rsid w:val="49D3B908"/>
    <w:rsid w:val="49D7E7F7"/>
    <w:rsid w:val="49DA0D48"/>
    <w:rsid w:val="49FC8250"/>
    <w:rsid w:val="49FE8DB6"/>
    <w:rsid w:val="4A05C903"/>
    <w:rsid w:val="4A186ACF"/>
    <w:rsid w:val="4A1900F4"/>
    <w:rsid w:val="4A1EFCB6"/>
    <w:rsid w:val="4A36AD34"/>
    <w:rsid w:val="4A4151CB"/>
    <w:rsid w:val="4A482DF0"/>
    <w:rsid w:val="4A4B32A9"/>
    <w:rsid w:val="4A6547CE"/>
    <w:rsid w:val="4A801063"/>
    <w:rsid w:val="4A920CAC"/>
    <w:rsid w:val="4ACCA77C"/>
    <w:rsid w:val="4AD73A24"/>
    <w:rsid w:val="4AD9D13A"/>
    <w:rsid w:val="4B054682"/>
    <w:rsid w:val="4B242371"/>
    <w:rsid w:val="4B2B97D2"/>
    <w:rsid w:val="4B36D7D7"/>
    <w:rsid w:val="4B430932"/>
    <w:rsid w:val="4B5193D3"/>
    <w:rsid w:val="4B52A967"/>
    <w:rsid w:val="4B55300A"/>
    <w:rsid w:val="4B5EAD9B"/>
    <w:rsid w:val="4B812CC6"/>
    <w:rsid w:val="4B8387D5"/>
    <w:rsid w:val="4B863080"/>
    <w:rsid w:val="4B8A644F"/>
    <w:rsid w:val="4B8B1636"/>
    <w:rsid w:val="4B97C3F4"/>
    <w:rsid w:val="4B9A685A"/>
    <w:rsid w:val="4BA3BF55"/>
    <w:rsid w:val="4BAB102D"/>
    <w:rsid w:val="4BB18607"/>
    <w:rsid w:val="4BB390B7"/>
    <w:rsid w:val="4BB46A8E"/>
    <w:rsid w:val="4BBA2AB6"/>
    <w:rsid w:val="4BBC9541"/>
    <w:rsid w:val="4BBEE66B"/>
    <w:rsid w:val="4BD3C478"/>
    <w:rsid w:val="4BEA00EE"/>
    <w:rsid w:val="4BEA215C"/>
    <w:rsid w:val="4BF8CEE5"/>
    <w:rsid w:val="4BFFBD3D"/>
    <w:rsid w:val="4C017AE2"/>
    <w:rsid w:val="4C0D2807"/>
    <w:rsid w:val="4C0E248F"/>
    <w:rsid w:val="4C130DA1"/>
    <w:rsid w:val="4C144BD8"/>
    <w:rsid w:val="4C18BEA7"/>
    <w:rsid w:val="4C353445"/>
    <w:rsid w:val="4C40583A"/>
    <w:rsid w:val="4C468101"/>
    <w:rsid w:val="4C4E13AE"/>
    <w:rsid w:val="4C6131E8"/>
    <w:rsid w:val="4C71E804"/>
    <w:rsid w:val="4C7BD0EF"/>
    <w:rsid w:val="4C805226"/>
    <w:rsid w:val="4C9E849E"/>
    <w:rsid w:val="4CAA0C8C"/>
    <w:rsid w:val="4CAB155B"/>
    <w:rsid w:val="4CB344AD"/>
    <w:rsid w:val="4CBFEDD6"/>
    <w:rsid w:val="4CCF0D7A"/>
    <w:rsid w:val="4CCF1E25"/>
    <w:rsid w:val="4CD637E2"/>
    <w:rsid w:val="4CDE7BC7"/>
    <w:rsid w:val="4CDF41B4"/>
    <w:rsid w:val="4CE27242"/>
    <w:rsid w:val="4CE80199"/>
    <w:rsid w:val="4CEAC100"/>
    <w:rsid w:val="4CF6108D"/>
    <w:rsid w:val="4CF9B580"/>
    <w:rsid w:val="4D027A1B"/>
    <w:rsid w:val="4D055743"/>
    <w:rsid w:val="4D07C5CC"/>
    <w:rsid w:val="4D1F0DC0"/>
    <w:rsid w:val="4D248206"/>
    <w:rsid w:val="4D418AD8"/>
    <w:rsid w:val="4D436622"/>
    <w:rsid w:val="4D5863EC"/>
    <w:rsid w:val="4D5C8D8D"/>
    <w:rsid w:val="4D6E046F"/>
    <w:rsid w:val="4D79A10E"/>
    <w:rsid w:val="4D8100C8"/>
    <w:rsid w:val="4D831375"/>
    <w:rsid w:val="4D83F41F"/>
    <w:rsid w:val="4D88DEAC"/>
    <w:rsid w:val="4D89F7EC"/>
    <w:rsid w:val="4D8A9498"/>
    <w:rsid w:val="4D8D07C1"/>
    <w:rsid w:val="4D9AA9FA"/>
    <w:rsid w:val="4D9C5BAB"/>
    <w:rsid w:val="4DA08EB9"/>
    <w:rsid w:val="4DB98617"/>
    <w:rsid w:val="4DCAF9F5"/>
    <w:rsid w:val="4DCDA536"/>
    <w:rsid w:val="4DDC9DA7"/>
    <w:rsid w:val="4DED25F5"/>
    <w:rsid w:val="4DF5A6A3"/>
    <w:rsid w:val="4E02C0A3"/>
    <w:rsid w:val="4E100CB7"/>
    <w:rsid w:val="4E11F632"/>
    <w:rsid w:val="4E263DA7"/>
    <w:rsid w:val="4E2643D8"/>
    <w:rsid w:val="4E2EDF00"/>
    <w:rsid w:val="4E330E69"/>
    <w:rsid w:val="4E45DCED"/>
    <w:rsid w:val="4E5323F1"/>
    <w:rsid w:val="4E54E9BB"/>
    <w:rsid w:val="4E5D7D6A"/>
    <w:rsid w:val="4E7349AE"/>
    <w:rsid w:val="4E7BB432"/>
    <w:rsid w:val="4E7CA028"/>
    <w:rsid w:val="4E81AC43"/>
    <w:rsid w:val="4E865096"/>
    <w:rsid w:val="4E86E854"/>
    <w:rsid w:val="4E8CEDA6"/>
    <w:rsid w:val="4E90023A"/>
    <w:rsid w:val="4EA127A4"/>
    <w:rsid w:val="4EB664EF"/>
    <w:rsid w:val="4EBCA3F7"/>
    <w:rsid w:val="4EC4E1C2"/>
    <w:rsid w:val="4ECAF449"/>
    <w:rsid w:val="4ED3619E"/>
    <w:rsid w:val="4ED55C9C"/>
    <w:rsid w:val="4ED56DB3"/>
    <w:rsid w:val="4EE2D393"/>
    <w:rsid w:val="4EE3C7DA"/>
    <w:rsid w:val="4EEB3179"/>
    <w:rsid w:val="4EF5D0E2"/>
    <w:rsid w:val="4F0D7041"/>
    <w:rsid w:val="4F119F57"/>
    <w:rsid w:val="4F144E4C"/>
    <w:rsid w:val="4F18BAC0"/>
    <w:rsid w:val="4F232A01"/>
    <w:rsid w:val="4F255A51"/>
    <w:rsid w:val="4F272D53"/>
    <w:rsid w:val="4F28D822"/>
    <w:rsid w:val="4F333F61"/>
    <w:rsid w:val="4F33D215"/>
    <w:rsid w:val="4F33E89C"/>
    <w:rsid w:val="4F4BA72C"/>
    <w:rsid w:val="4F522319"/>
    <w:rsid w:val="4F522D8D"/>
    <w:rsid w:val="4F55924E"/>
    <w:rsid w:val="4F7F3812"/>
    <w:rsid w:val="4F8AF38B"/>
    <w:rsid w:val="4FA9BDE0"/>
    <w:rsid w:val="4FB17679"/>
    <w:rsid w:val="4FCAAF61"/>
    <w:rsid w:val="4FCD8080"/>
    <w:rsid w:val="4FCEDECA"/>
    <w:rsid w:val="4FCF0B7C"/>
    <w:rsid w:val="4FEA3691"/>
    <w:rsid w:val="4FECCCEA"/>
    <w:rsid w:val="4FFDF517"/>
    <w:rsid w:val="5002D0A3"/>
    <w:rsid w:val="5007F6B5"/>
    <w:rsid w:val="5008671C"/>
    <w:rsid w:val="50224A8D"/>
    <w:rsid w:val="505D2142"/>
    <w:rsid w:val="506543BF"/>
    <w:rsid w:val="5065C4C1"/>
    <w:rsid w:val="50670205"/>
    <w:rsid w:val="507F9661"/>
    <w:rsid w:val="508A0BC0"/>
    <w:rsid w:val="508E945F"/>
    <w:rsid w:val="509C9564"/>
    <w:rsid w:val="50B3AD4C"/>
    <w:rsid w:val="50B8539F"/>
    <w:rsid w:val="50C4A883"/>
    <w:rsid w:val="50C758B6"/>
    <w:rsid w:val="50D85CDD"/>
    <w:rsid w:val="50DB1B4B"/>
    <w:rsid w:val="50DFBEFE"/>
    <w:rsid w:val="50FD8CD0"/>
    <w:rsid w:val="510E5D79"/>
    <w:rsid w:val="5116D58C"/>
    <w:rsid w:val="5128EC24"/>
    <w:rsid w:val="5130A2C7"/>
    <w:rsid w:val="5132E685"/>
    <w:rsid w:val="51378FDA"/>
    <w:rsid w:val="51497C4E"/>
    <w:rsid w:val="51506A05"/>
    <w:rsid w:val="516526A4"/>
    <w:rsid w:val="516964DB"/>
    <w:rsid w:val="516BB34F"/>
    <w:rsid w:val="516C5715"/>
    <w:rsid w:val="51724835"/>
    <w:rsid w:val="518FA20B"/>
    <w:rsid w:val="51AA7215"/>
    <w:rsid w:val="51AFCF75"/>
    <w:rsid w:val="51B7A47B"/>
    <w:rsid w:val="51C3481B"/>
    <w:rsid w:val="51C3CF1B"/>
    <w:rsid w:val="51C8486F"/>
    <w:rsid w:val="51E66248"/>
    <w:rsid w:val="51F6E3D9"/>
    <w:rsid w:val="51FB1A95"/>
    <w:rsid w:val="51FBD115"/>
    <w:rsid w:val="51FFD348"/>
    <w:rsid w:val="5203161F"/>
    <w:rsid w:val="5205868E"/>
    <w:rsid w:val="52103C01"/>
    <w:rsid w:val="52306CEA"/>
    <w:rsid w:val="5231BF76"/>
    <w:rsid w:val="523C8571"/>
    <w:rsid w:val="5256DECC"/>
    <w:rsid w:val="52692DAA"/>
    <w:rsid w:val="5269DE0E"/>
    <w:rsid w:val="527DA207"/>
    <w:rsid w:val="528C3BBB"/>
    <w:rsid w:val="529059C8"/>
    <w:rsid w:val="529C2EC0"/>
    <w:rsid w:val="52A83084"/>
    <w:rsid w:val="52BA8121"/>
    <w:rsid w:val="52C1100C"/>
    <w:rsid w:val="52C31521"/>
    <w:rsid w:val="52DE2992"/>
    <w:rsid w:val="52EE3774"/>
    <w:rsid w:val="53082776"/>
    <w:rsid w:val="530F4D87"/>
    <w:rsid w:val="53193573"/>
    <w:rsid w:val="53194E10"/>
    <w:rsid w:val="531F5A9E"/>
    <w:rsid w:val="5320657E"/>
    <w:rsid w:val="532AE2F0"/>
    <w:rsid w:val="533EC63F"/>
    <w:rsid w:val="53464276"/>
    <w:rsid w:val="535B2F3B"/>
    <w:rsid w:val="535B706A"/>
    <w:rsid w:val="5372568F"/>
    <w:rsid w:val="537588BD"/>
    <w:rsid w:val="537D6C6F"/>
    <w:rsid w:val="5382FF0B"/>
    <w:rsid w:val="5394F1C3"/>
    <w:rsid w:val="53951637"/>
    <w:rsid w:val="539F21F2"/>
    <w:rsid w:val="539F9F01"/>
    <w:rsid w:val="53A98704"/>
    <w:rsid w:val="53AA1E62"/>
    <w:rsid w:val="53AC8172"/>
    <w:rsid w:val="53B0CC5C"/>
    <w:rsid w:val="53CADBFC"/>
    <w:rsid w:val="53D28D66"/>
    <w:rsid w:val="53DEC09C"/>
    <w:rsid w:val="53E7D860"/>
    <w:rsid w:val="53E91C22"/>
    <w:rsid w:val="53EBFB20"/>
    <w:rsid w:val="53F82709"/>
    <w:rsid w:val="540158B7"/>
    <w:rsid w:val="54063948"/>
    <w:rsid w:val="54104765"/>
    <w:rsid w:val="541442B2"/>
    <w:rsid w:val="54199DA5"/>
    <w:rsid w:val="541C21B4"/>
    <w:rsid w:val="54233109"/>
    <w:rsid w:val="543830A9"/>
    <w:rsid w:val="54385E49"/>
    <w:rsid w:val="54417708"/>
    <w:rsid w:val="54423259"/>
    <w:rsid w:val="5445B997"/>
    <w:rsid w:val="54562745"/>
    <w:rsid w:val="54573818"/>
    <w:rsid w:val="545912FD"/>
    <w:rsid w:val="5459C9BD"/>
    <w:rsid w:val="545DC867"/>
    <w:rsid w:val="546B2E88"/>
    <w:rsid w:val="546BAC5A"/>
    <w:rsid w:val="546F42CB"/>
    <w:rsid w:val="547FC138"/>
    <w:rsid w:val="548396E6"/>
    <w:rsid w:val="548B0613"/>
    <w:rsid w:val="54A5A71C"/>
    <w:rsid w:val="54AF26FD"/>
    <w:rsid w:val="54D10844"/>
    <w:rsid w:val="54D2C6AA"/>
    <w:rsid w:val="54E2CE2A"/>
    <w:rsid w:val="54E6D83F"/>
    <w:rsid w:val="54EE05ED"/>
    <w:rsid w:val="54EE42D4"/>
    <w:rsid w:val="54F6F75E"/>
    <w:rsid w:val="550892F6"/>
    <w:rsid w:val="55160672"/>
    <w:rsid w:val="551B65CD"/>
    <w:rsid w:val="551C38C7"/>
    <w:rsid w:val="5529233A"/>
    <w:rsid w:val="553B3B6B"/>
    <w:rsid w:val="5542A662"/>
    <w:rsid w:val="5545072D"/>
    <w:rsid w:val="555A72FD"/>
    <w:rsid w:val="555B3B6E"/>
    <w:rsid w:val="55747094"/>
    <w:rsid w:val="5574B808"/>
    <w:rsid w:val="55752DEE"/>
    <w:rsid w:val="5585FEEE"/>
    <w:rsid w:val="558B4545"/>
    <w:rsid w:val="558B9A7D"/>
    <w:rsid w:val="558E255A"/>
    <w:rsid w:val="5591F724"/>
    <w:rsid w:val="559969AC"/>
    <w:rsid w:val="559AC17A"/>
    <w:rsid w:val="55B01313"/>
    <w:rsid w:val="55B83A7F"/>
    <w:rsid w:val="55C5F1E2"/>
    <w:rsid w:val="55D0CE40"/>
    <w:rsid w:val="55D4A7CD"/>
    <w:rsid w:val="55F715BB"/>
    <w:rsid w:val="55FA2D00"/>
    <w:rsid w:val="560EF57A"/>
    <w:rsid w:val="561A313F"/>
    <w:rsid w:val="5627CE21"/>
    <w:rsid w:val="5636085D"/>
    <w:rsid w:val="5640B068"/>
    <w:rsid w:val="5641E3C1"/>
    <w:rsid w:val="564395D8"/>
    <w:rsid w:val="5647BD2C"/>
    <w:rsid w:val="564942C0"/>
    <w:rsid w:val="564A2404"/>
    <w:rsid w:val="565200E9"/>
    <w:rsid w:val="5661658F"/>
    <w:rsid w:val="566225D8"/>
    <w:rsid w:val="566BEA31"/>
    <w:rsid w:val="5679C063"/>
    <w:rsid w:val="567B00D7"/>
    <w:rsid w:val="56864919"/>
    <w:rsid w:val="568CD0BB"/>
    <w:rsid w:val="569E32C4"/>
    <w:rsid w:val="56A04E2E"/>
    <w:rsid w:val="56C756DA"/>
    <w:rsid w:val="56DC51FD"/>
    <w:rsid w:val="56DFEF5B"/>
    <w:rsid w:val="56E5BBEC"/>
    <w:rsid w:val="56EA311E"/>
    <w:rsid w:val="56EE6646"/>
    <w:rsid w:val="56EF5296"/>
    <w:rsid w:val="56F8D10D"/>
    <w:rsid w:val="56F988FC"/>
    <w:rsid w:val="56FBA7F7"/>
    <w:rsid w:val="56FCD4EB"/>
    <w:rsid w:val="57084DB7"/>
    <w:rsid w:val="5710CB13"/>
    <w:rsid w:val="57179294"/>
    <w:rsid w:val="5729F5BB"/>
    <w:rsid w:val="572FC0F2"/>
    <w:rsid w:val="5736DC65"/>
    <w:rsid w:val="573A7805"/>
    <w:rsid w:val="573D7172"/>
    <w:rsid w:val="57457195"/>
    <w:rsid w:val="575078FF"/>
    <w:rsid w:val="5753766D"/>
    <w:rsid w:val="575B245D"/>
    <w:rsid w:val="57642334"/>
    <w:rsid w:val="576FE88E"/>
    <w:rsid w:val="5772F957"/>
    <w:rsid w:val="57C72272"/>
    <w:rsid w:val="57D479F4"/>
    <w:rsid w:val="57DF1EA9"/>
    <w:rsid w:val="57E59C8B"/>
    <w:rsid w:val="57EA0651"/>
    <w:rsid w:val="57EC70AC"/>
    <w:rsid w:val="57F16D19"/>
    <w:rsid w:val="580891AC"/>
    <w:rsid w:val="58159F8A"/>
    <w:rsid w:val="582EAC23"/>
    <w:rsid w:val="58344022"/>
    <w:rsid w:val="5843A052"/>
    <w:rsid w:val="5846E4F7"/>
    <w:rsid w:val="584DEDA7"/>
    <w:rsid w:val="5856B3B9"/>
    <w:rsid w:val="5859F03B"/>
    <w:rsid w:val="585FC3AA"/>
    <w:rsid w:val="587A143F"/>
    <w:rsid w:val="587D0F4A"/>
    <w:rsid w:val="587D70CE"/>
    <w:rsid w:val="58822DEB"/>
    <w:rsid w:val="589095CD"/>
    <w:rsid w:val="589213BF"/>
    <w:rsid w:val="589C2372"/>
    <w:rsid w:val="589C501F"/>
    <w:rsid w:val="589D5AC7"/>
    <w:rsid w:val="58A64248"/>
    <w:rsid w:val="58AAC9B9"/>
    <w:rsid w:val="58AD915B"/>
    <w:rsid w:val="58B19D1C"/>
    <w:rsid w:val="58BC8F2E"/>
    <w:rsid w:val="58BE01FC"/>
    <w:rsid w:val="58C3BA94"/>
    <w:rsid w:val="58C65570"/>
    <w:rsid w:val="58C759C9"/>
    <w:rsid w:val="58CF58A8"/>
    <w:rsid w:val="58D1F9CD"/>
    <w:rsid w:val="58E7B3D5"/>
    <w:rsid w:val="58E829DC"/>
    <w:rsid w:val="58EEFA4D"/>
    <w:rsid w:val="58F524A7"/>
    <w:rsid w:val="58F95E23"/>
    <w:rsid w:val="58FEE994"/>
    <w:rsid w:val="59052364"/>
    <w:rsid w:val="5905B2E5"/>
    <w:rsid w:val="590AC3C6"/>
    <w:rsid w:val="590BAF4D"/>
    <w:rsid w:val="59331DD6"/>
    <w:rsid w:val="5942A060"/>
    <w:rsid w:val="59531B34"/>
    <w:rsid w:val="5953627B"/>
    <w:rsid w:val="595B5C47"/>
    <w:rsid w:val="59868264"/>
    <w:rsid w:val="5993656D"/>
    <w:rsid w:val="59AE3678"/>
    <w:rsid w:val="59C78139"/>
    <w:rsid w:val="59C79220"/>
    <w:rsid w:val="59CE31E6"/>
    <w:rsid w:val="59CF5DA2"/>
    <w:rsid w:val="59D70606"/>
    <w:rsid w:val="59D90542"/>
    <w:rsid w:val="59E377A9"/>
    <w:rsid w:val="59F366EA"/>
    <w:rsid w:val="5A0B2C6D"/>
    <w:rsid w:val="5A0FEFBC"/>
    <w:rsid w:val="5A11EA91"/>
    <w:rsid w:val="5A18098C"/>
    <w:rsid w:val="5A1DA7BA"/>
    <w:rsid w:val="5A201177"/>
    <w:rsid w:val="5A209FFF"/>
    <w:rsid w:val="5A2821C0"/>
    <w:rsid w:val="5A3D0699"/>
    <w:rsid w:val="5A3D0E06"/>
    <w:rsid w:val="5A3E44D4"/>
    <w:rsid w:val="5A3FA695"/>
    <w:rsid w:val="5A434618"/>
    <w:rsid w:val="5A5C8021"/>
    <w:rsid w:val="5A6538DE"/>
    <w:rsid w:val="5A7D3F8A"/>
    <w:rsid w:val="5A973048"/>
    <w:rsid w:val="5A994CBC"/>
    <w:rsid w:val="5A9A75F1"/>
    <w:rsid w:val="5A9ED40B"/>
    <w:rsid w:val="5A9EE995"/>
    <w:rsid w:val="5A9F43DB"/>
    <w:rsid w:val="5A9FEF1A"/>
    <w:rsid w:val="5AA18346"/>
    <w:rsid w:val="5AAA9E5D"/>
    <w:rsid w:val="5AAB4DCC"/>
    <w:rsid w:val="5AB41FDE"/>
    <w:rsid w:val="5AB4D00A"/>
    <w:rsid w:val="5AD90856"/>
    <w:rsid w:val="5AE382BA"/>
    <w:rsid w:val="5AEFFE30"/>
    <w:rsid w:val="5AF47D15"/>
    <w:rsid w:val="5AFDB8C9"/>
    <w:rsid w:val="5B2D7B5A"/>
    <w:rsid w:val="5B467A0C"/>
    <w:rsid w:val="5B4ED880"/>
    <w:rsid w:val="5B56062E"/>
    <w:rsid w:val="5B5EFEA5"/>
    <w:rsid w:val="5B6A6DC5"/>
    <w:rsid w:val="5B72C51B"/>
    <w:rsid w:val="5B76FC5F"/>
    <w:rsid w:val="5B781CD3"/>
    <w:rsid w:val="5B8AC5EB"/>
    <w:rsid w:val="5B8BDD6C"/>
    <w:rsid w:val="5B9204BB"/>
    <w:rsid w:val="5BA8E5C9"/>
    <w:rsid w:val="5BBEA7D1"/>
    <w:rsid w:val="5BE013FD"/>
    <w:rsid w:val="5BEE644A"/>
    <w:rsid w:val="5BF34545"/>
    <w:rsid w:val="5BF92736"/>
    <w:rsid w:val="5C02133B"/>
    <w:rsid w:val="5C122F05"/>
    <w:rsid w:val="5C14BEA9"/>
    <w:rsid w:val="5C1739A0"/>
    <w:rsid w:val="5C1931D8"/>
    <w:rsid w:val="5C1B2C75"/>
    <w:rsid w:val="5C232501"/>
    <w:rsid w:val="5C2F68B2"/>
    <w:rsid w:val="5C2F8D87"/>
    <w:rsid w:val="5C3055EC"/>
    <w:rsid w:val="5C3AC500"/>
    <w:rsid w:val="5C440913"/>
    <w:rsid w:val="5C4C9B78"/>
    <w:rsid w:val="5C4DEA68"/>
    <w:rsid w:val="5C4E4E73"/>
    <w:rsid w:val="5C633616"/>
    <w:rsid w:val="5C7631CF"/>
    <w:rsid w:val="5C816E88"/>
    <w:rsid w:val="5C82C045"/>
    <w:rsid w:val="5C930D52"/>
    <w:rsid w:val="5CB66446"/>
    <w:rsid w:val="5CC93C67"/>
    <w:rsid w:val="5CCB14DD"/>
    <w:rsid w:val="5CD03F29"/>
    <w:rsid w:val="5CDC7FB6"/>
    <w:rsid w:val="5CDD245A"/>
    <w:rsid w:val="5CEF266F"/>
    <w:rsid w:val="5CF31909"/>
    <w:rsid w:val="5CF6F508"/>
    <w:rsid w:val="5D005615"/>
    <w:rsid w:val="5D038D2E"/>
    <w:rsid w:val="5D077289"/>
    <w:rsid w:val="5D0FDE36"/>
    <w:rsid w:val="5D170EC4"/>
    <w:rsid w:val="5D2D9871"/>
    <w:rsid w:val="5D49DE47"/>
    <w:rsid w:val="5D4A4A1D"/>
    <w:rsid w:val="5D4A8DFE"/>
    <w:rsid w:val="5D57AEA2"/>
    <w:rsid w:val="5D5C722F"/>
    <w:rsid w:val="5D6127C3"/>
    <w:rsid w:val="5D6D5002"/>
    <w:rsid w:val="5D6D5448"/>
    <w:rsid w:val="5D778B75"/>
    <w:rsid w:val="5D8A9256"/>
    <w:rsid w:val="5D9D8C71"/>
    <w:rsid w:val="5DAB22DF"/>
    <w:rsid w:val="5DD3F697"/>
    <w:rsid w:val="5DE0DEA2"/>
    <w:rsid w:val="5DE66991"/>
    <w:rsid w:val="5DEA399C"/>
    <w:rsid w:val="5DEF0CBB"/>
    <w:rsid w:val="5DFE1DBB"/>
    <w:rsid w:val="5E02ED85"/>
    <w:rsid w:val="5E03E525"/>
    <w:rsid w:val="5E14D698"/>
    <w:rsid w:val="5E196C96"/>
    <w:rsid w:val="5E1F2A9E"/>
    <w:rsid w:val="5E2816BF"/>
    <w:rsid w:val="5E3EA423"/>
    <w:rsid w:val="5E49CE52"/>
    <w:rsid w:val="5E52E84A"/>
    <w:rsid w:val="5E600576"/>
    <w:rsid w:val="5E6BEADF"/>
    <w:rsid w:val="5E74DD6E"/>
    <w:rsid w:val="5E8DA6F0"/>
    <w:rsid w:val="5EB85985"/>
    <w:rsid w:val="5EC1260B"/>
    <w:rsid w:val="5ECE99D4"/>
    <w:rsid w:val="5ED174BC"/>
    <w:rsid w:val="5ED3C7C6"/>
    <w:rsid w:val="5EF3829A"/>
    <w:rsid w:val="5EFD2A7A"/>
    <w:rsid w:val="5F0B37E0"/>
    <w:rsid w:val="5F0D1A36"/>
    <w:rsid w:val="5F22905D"/>
    <w:rsid w:val="5F3507A0"/>
    <w:rsid w:val="5F4F10B0"/>
    <w:rsid w:val="5F502805"/>
    <w:rsid w:val="5F52CD37"/>
    <w:rsid w:val="5F53A94A"/>
    <w:rsid w:val="5F5D1B4A"/>
    <w:rsid w:val="5F640150"/>
    <w:rsid w:val="5F731082"/>
    <w:rsid w:val="5F73AAB3"/>
    <w:rsid w:val="5F78175A"/>
    <w:rsid w:val="5F78D259"/>
    <w:rsid w:val="5F798141"/>
    <w:rsid w:val="5F8462E8"/>
    <w:rsid w:val="5F93545D"/>
    <w:rsid w:val="5F97E0D9"/>
    <w:rsid w:val="5FBDF60C"/>
    <w:rsid w:val="5FC009D2"/>
    <w:rsid w:val="5FC39F61"/>
    <w:rsid w:val="5FF793E6"/>
    <w:rsid w:val="5FFC1D35"/>
    <w:rsid w:val="6045106A"/>
    <w:rsid w:val="604DB4FA"/>
    <w:rsid w:val="6051B0E2"/>
    <w:rsid w:val="60554346"/>
    <w:rsid w:val="6057ABA7"/>
    <w:rsid w:val="6057D694"/>
    <w:rsid w:val="60620D03"/>
    <w:rsid w:val="60854E58"/>
    <w:rsid w:val="608F4F64"/>
    <w:rsid w:val="60974162"/>
    <w:rsid w:val="6097AFC0"/>
    <w:rsid w:val="609E7B15"/>
    <w:rsid w:val="60A8EA97"/>
    <w:rsid w:val="60BC5EDA"/>
    <w:rsid w:val="60BF22A2"/>
    <w:rsid w:val="60C92976"/>
    <w:rsid w:val="60CB30DE"/>
    <w:rsid w:val="60CFB24A"/>
    <w:rsid w:val="60D0D801"/>
    <w:rsid w:val="60D72379"/>
    <w:rsid w:val="60D8C587"/>
    <w:rsid w:val="60DD0BB2"/>
    <w:rsid w:val="60E7127C"/>
    <w:rsid w:val="60FEE9FD"/>
    <w:rsid w:val="61041547"/>
    <w:rsid w:val="61096593"/>
    <w:rsid w:val="610D98D5"/>
    <w:rsid w:val="610EC984"/>
    <w:rsid w:val="61180A12"/>
    <w:rsid w:val="6136C209"/>
    <w:rsid w:val="614214AA"/>
    <w:rsid w:val="6143F669"/>
    <w:rsid w:val="6150CCF2"/>
    <w:rsid w:val="61532F88"/>
    <w:rsid w:val="6165F491"/>
    <w:rsid w:val="616639EC"/>
    <w:rsid w:val="616CB7AF"/>
    <w:rsid w:val="61849112"/>
    <w:rsid w:val="6185A124"/>
    <w:rsid w:val="619D4E79"/>
    <w:rsid w:val="61A613F7"/>
    <w:rsid w:val="61A81ABF"/>
    <w:rsid w:val="61AA9BCD"/>
    <w:rsid w:val="61AC8CF2"/>
    <w:rsid w:val="61BB80B4"/>
    <w:rsid w:val="61C141BC"/>
    <w:rsid w:val="61DC0321"/>
    <w:rsid w:val="61EB54C3"/>
    <w:rsid w:val="6211257F"/>
    <w:rsid w:val="6219F498"/>
    <w:rsid w:val="6222A4E0"/>
    <w:rsid w:val="62292B1E"/>
    <w:rsid w:val="623D19E5"/>
    <w:rsid w:val="623D8F25"/>
    <w:rsid w:val="62461018"/>
    <w:rsid w:val="62492751"/>
    <w:rsid w:val="6253E5BD"/>
    <w:rsid w:val="625C3054"/>
    <w:rsid w:val="62649219"/>
    <w:rsid w:val="626B2BD3"/>
    <w:rsid w:val="6295E661"/>
    <w:rsid w:val="6298483C"/>
    <w:rsid w:val="6299B639"/>
    <w:rsid w:val="62BF8191"/>
    <w:rsid w:val="62D05A49"/>
    <w:rsid w:val="62E2025D"/>
    <w:rsid w:val="62F8071F"/>
    <w:rsid w:val="630D7C11"/>
    <w:rsid w:val="6319DEAE"/>
    <w:rsid w:val="631EFCB4"/>
    <w:rsid w:val="6328FFFA"/>
    <w:rsid w:val="63376FF7"/>
    <w:rsid w:val="6352BCD5"/>
    <w:rsid w:val="635829A7"/>
    <w:rsid w:val="63647958"/>
    <w:rsid w:val="6365F810"/>
    <w:rsid w:val="636A510C"/>
    <w:rsid w:val="6383AF7A"/>
    <w:rsid w:val="638ADC35"/>
    <w:rsid w:val="638E7A10"/>
    <w:rsid w:val="6392CC83"/>
    <w:rsid w:val="63966F3A"/>
    <w:rsid w:val="639D8D9E"/>
    <w:rsid w:val="639EE945"/>
    <w:rsid w:val="63B2D354"/>
    <w:rsid w:val="63D81FBC"/>
    <w:rsid w:val="63E416DF"/>
    <w:rsid w:val="63E5378D"/>
    <w:rsid w:val="63E9A3A0"/>
    <w:rsid w:val="63F3BD35"/>
    <w:rsid w:val="63F4835A"/>
    <w:rsid w:val="6405B471"/>
    <w:rsid w:val="6406868F"/>
    <w:rsid w:val="6429B962"/>
    <w:rsid w:val="6435AC4D"/>
    <w:rsid w:val="643F66B7"/>
    <w:rsid w:val="6441D9C7"/>
    <w:rsid w:val="644FFD46"/>
    <w:rsid w:val="64527075"/>
    <w:rsid w:val="645B0224"/>
    <w:rsid w:val="646B4F18"/>
    <w:rsid w:val="647B43D4"/>
    <w:rsid w:val="64846D6D"/>
    <w:rsid w:val="648CFA55"/>
    <w:rsid w:val="648D290E"/>
    <w:rsid w:val="649D4E1C"/>
    <w:rsid w:val="64A42AF4"/>
    <w:rsid w:val="64A71FA8"/>
    <w:rsid w:val="64B00B75"/>
    <w:rsid w:val="64C3895E"/>
    <w:rsid w:val="64CAFD60"/>
    <w:rsid w:val="64E3A183"/>
    <w:rsid w:val="64FC6F88"/>
    <w:rsid w:val="64FCE874"/>
    <w:rsid w:val="6509C0E6"/>
    <w:rsid w:val="650A2109"/>
    <w:rsid w:val="650C1651"/>
    <w:rsid w:val="65202AFC"/>
    <w:rsid w:val="652958EC"/>
    <w:rsid w:val="65306AEA"/>
    <w:rsid w:val="6546B07F"/>
    <w:rsid w:val="654A2870"/>
    <w:rsid w:val="654FF2F2"/>
    <w:rsid w:val="655485D0"/>
    <w:rsid w:val="655CCCAC"/>
    <w:rsid w:val="65600158"/>
    <w:rsid w:val="6560CBE0"/>
    <w:rsid w:val="65668413"/>
    <w:rsid w:val="656B1A74"/>
    <w:rsid w:val="6575E203"/>
    <w:rsid w:val="657F710B"/>
    <w:rsid w:val="6586D5C0"/>
    <w:rsid w:val="658B1700"/>
    <w:rsid w:val="65ABEE91"/>
    <w:rsid w:val="65B42032"/>
    <w:rsid w:val="65CA7ED8"/>
    <w:rsid w:val="65DC78BA"/>
    <w:rsid w:val="65E38D4A"/>
    <w:rsid w:val="65ED0B2A"/>
    <w:rsid w:val="65F5C37C"/>
    <w:rsid w:val="65FD61CD"/>
    <w:rsid w:val="6625750D"/>
    <w:rsid w:val="662AD41C"/>
    <w:rsid w:val="662DA5E6"/>
    <w:rsid w:val="662F4F20"/>
    <w:rsid w:val="663A0FE9"/>
    <w:rsid w:val="66470E42"/>
    <w:rsid w:val="66531EE3"/>
    <w:rsid w:val="6654835B"/>
    <w:rsid w:val="66605866"/>
    <w:rsid w:val="6662DAC7"/>
    <w:rsid w:val="6663A510"/>
    <w:rsid w:val="6665666D"/>
    <w:rsid w:val="666EA6B5"/>
    <w:rsid w:val="66713BD1"/>
    <w:rsid w:val="66773210"/>
    <w:rsid w:val="6678286B"/>
    <w:rsid w:val="669E40D1"/>
    <w:rsid w:val="66B9E2B8"/>
    <w:rsid w:val="66CA0EA2"/>
    <w:rsid w:val="66DC9671"/>
    <w:rsid w:val="66E9FBB4"/>
    <w:rsid w:val="66F71B57"/>
    <w:rsid w:val="66FA9B45"/>
    <w:rsid w:val="66FD34A4"/>
    <w:rsid w:val="670DEDD6"/>
    <w:rsid w:val="6727A964"/>
    <w:rsid w:val="672C0802"/>
    <w:rsid w:val="67372DD3"/>
    <w:rsid w:val="673AA30A"/>
    <w:rsid w:val="67449B9D"/>
    <w:rsid w:val="674EEBFA"/>
    <w:rsid w:val="674F587F"/>
    <w:rsid w:val="6751CD56"/>
    <w:rsid w:val="67544C1F"/>
    <w:rsid w:val="67678EC6"/>
    <w:rsid w:val="677C2BEB"/>
    <w:rsid w:val="678E1C9B"/>
    <w:rsid w:val="67926E3C"/>
    <w:rsid w:val="67A3CB6C"/>
    <w:rsid w:val="67A475BC"/>
    <w:rsid w:val="67A7D146"/>
    <w:rsid w:val="67B74EAC"/>
    <w:rsid w:val="67C0CD15"/>
    <w:rsid w:val="67C2959A"/>
    <w:rsid w:val="67C92061"/>
    <w:rsid w:val="67CA00C1"/>
    <w:rsid w:val="67EEACD4"/>
    <w:rsid w:val="67F54F23"/>
    <w:rsid w:val="67F84C53"/>
    <w:rsid w:val="68003BF2"/>
    <w:rsid w:val="6809AE1D"/>
    <w:rsid w:val="6812227E"/>
    <w:rsid w:val="6823B76A"/>
    <w:rsid w:val="6826BA56"/>
    <w:rsid w:val="682DDB86"/>
    <w:rsid w:val="68391350"/>
    <w:rsid w:val="683C8CC9"/>
    <w:rsid w:val="6862242E"/>
    <w:rsid w:val="68841F67"/>
    <w:rsid w:val="6886D9FF"/>
    <w:rsid w:val="68931F06"/>
    <w:rsid w:val="689A6149"/>
    <w:rsid w:val="68A2C1A5"/>
    <w:rsid w:val="68ABEC9D"/>
    <w:rsid w:val="68BDDE4D"/>
    <w:rsid w:val="68C22ED1"/>
    <w:rsid w:val="68C23E01"/>
    <w:rsid w:val="68CAA028"/>
    <w:rsid w:val="68DF6C41"/>
    <w:rsid w:val="68E8B7B2"/>
    <w:rsid w:val="68E95002"/>
    <w:rsid w:val="68FD9CE4"/>
    <w:rsid w:val="68FE536B"/>
    <w:rsid w:val="69128058"/>
    <w:rsid w:val="69133E5C"/>
    <w:rsid w:val="691C4625"/>
    <w:rsid w:val="69270525"/>
    <w:rsid w:val="6954A5DE"/>
    <w:rsid w:val="697B1BFC"/>
    <w:rsid w:val="698979BE"/>
    <w:rsid w:val="69954CF6"/>
    <w:rsid w:val="69977B9D"/>
    <w:rsid w:val="699DF750"/>
    <w:rsid w:val="69A20367"/>
    <w:rsid w:val="69A23CEB"/>
    <w:rsid w:val="69A6B819"/>
    <w:rsid w:val="69AF969B"/>
    <w:rsid w:val="69B3175F"/>
    <w:rsid w:val="69B5911E"/>
    <w:rsid w:val="69E5BFA4"/>
    <w:rsid w:val="69F2A620"/>
    <w:rsid w:val="69F81195"/>
    <w:rsid w:val="6A09C1BA"/>
    <w:rsid w:val="6A197077"/>
    <w:rsid w:val="6A1AEE71"/>
    <w:rsid w:val="6A293AA7"/>
    <w:rsid w:val="6A2C9D85"/>
    <w:rsid w:val="6A30212E"/>
    <w:rsid w:val="6A35A10D"/>
    <w:rsid w:val="6A36BF4D"/>
    <w:rsid w:val="6A3EA15A"/>
    <w:rsid w:val="6A3EB620"/>
    <w:rsid w:val="6A57BA63"/>
    <w:rsid w:val="6A6DCD71"/>
    <w:rsid w:val="6A71BFA4"/>
    <w:rsid w:val="6A7A6E58"/>
    <w:rsid w:val="6A7B4330"/>
    <w:rsid w:val="6A9537C7"/>
    <w:rsid w:val="6A9E208D"/>
    <w:rsid w:val="6AAAF0FC"/>
    <w:rsid w:val="6ABC034F"/>
    <w:rsid w:val="6ABCB8EB"/>
    <w:rsid w:val="6AC165D4"/>
    <w:rsid w:val="6AC7BA08"/>
    <w:rsid w:val="6ACF8879"/>
    <w:rsid w:val="6AD15555"/>
    <w:rsid w:val="6AD1F52C"/>
    <w:rsid w:val="6AD498AB"/>
    <w:rsid w:val="6ADA9800"/>
    <w:rsid w:val="6B03BC79"/>
    <w:rsid w:val="6B0CB8E2"/>
    <w:rsid w:val="6B10CC40"/>
    <w:rsid w:val="6B11FCEA"/>
    <w:rsid w:val="6B238C5C"/>
    <w:rsid w:val="6B2ADBE0"/>
    <w:rsid w:val="6B366A2D"/>
    <w:rsid w:val="6B53E557"/>
    <w:rsid w:val="6B566751"/>
    <w:rsid w:val="6B5932F4"/>
    <w:rsid w:val="6B5D054B"/>
    <w:rsid w:val="6B601ACB"/>
    <w:rsid w:val="6B640C78"/>
    <w:rsid w:val="6B6966FF"/>
    <w:rsid w:val="6B6A8A8A"/>
    <w:rsid w:val="6B71D495"/>
    <w:rsid w:val="6B757C43"/>
    <w:rsid w:val="6B7B67A1"/>
    <w:rsid w:val="6BAC5797"/>
    <w:rsid w:val="6BC18E85"/>
    <w:rsid w:val="6BC43E57"/>
    <w:rsid w:val="6BC6DD3C"/>
    <w:rsid w:val="6BE273A9"/>
    <w:rsid w:val="6BE35304"/>
    <w:rsid w:val="6BEB8421"/>
    <w:rsid w:val="6BF446DC"/>
    <w:rsid w:val="6BF54B52"/>
    <w:rsid w:val="6C0036F7"/>
    <w:rsid w:val="6C1A39EB"/>
    <w:rsid w:val="6C1D17F4"/>
    <w:rsid w:val="6C2105FC"/>
    <w:rsid w:val="6C25B737"/>
    <w:rsid w:val="6C2C1623"/>
    <w:rsid w:val="6C31D3A6"/>
    <w:rsid w:val="6C3D31AD"/>
    <w:rsid w:val="6C490F33"/>
    <w:rsid w:val="6C56E106"/>
    <w:rsid w:val="6C5CED31"/>
    <w:rsid w:val="6C6AC3E2"/>
    <w:rsid w:val="6C6E3606"/>
    <w:rsid w:val="6C733692"/>
    <w:rsid w:val="6C7408B2"/>
    <w:rsid w:val="6C7BF0C7"/>
    <w:rsid w:val="6C7EF2B5"/>
    <w:rsid w:val="6C8A5F54"/>
    <w:rsid w:val="6C9A6149"/>
    <w:rsid w:val="6CB1899F"/>
    <w:rsid w:val="6CC48C77"/>
    <w:rsid w:val="6CC53F97"/>
    <w:rsid w:val="6CC5C4FE"/>
    <w:rsid w:val="6CC75387"/>
    <w:rsid w:val="6CCA146C"/>
    <w:rsid w:val="6CD0A02C"/>
    <w:rsid w:val="6CEE253E"/>
    <w:rsid w:val="6CFF2CB5"/>
    <w:rsid w:val="6D003F56"/>
    <w:rsid w:val="6D1CA9DA"/>
    <w:rsid w:val="6D32DCF1"/>
    <w:rsid w:val="6D375C36"/>
    <w:rsid w:val="6D475463"/>
    <w:rsid w:val="6D59E783"/>
    <w:rsid w:val="6D5A9C73"/>
    <w:rsid w:val="6D60A6FE"/>
    <w:rsid w:val="6D73D87A"/>
    <w:rsid w:val="6D7BA8AC"/>
    <w:rsid w:val="6D85BE16"/>
    <w:rsid w:val="6D97C659"/>
    <w:rsid w:val="6DA37FDF"/>
    <w:rsid w:val="6DADDC9F"/>
    <w:rsid w:val="6DBD13C6"/>
    <w:rsid w:val="6DC10EDA"/>
    <w:rsid w:val="6DC8E640"/>
    <w:rsid w:val="6DD1458F"/>
    <w:rsid w:val="6DDBD1D2"/>
    <w:rsid w:val="6DEC3795"/>
    <w:rsid w:val="6DED48E5"/>
    <w:rsid w:val="6DF31110"/>
    <w:rsid w:val="6DF4D97D"/>
    <w:rsid w:val="6DFD5E1F"/>
    <w:rsid w:val="6E04155A"/>
    <w:rsid w:val="6E1954E2"/>
    <w:rsid w:val="6E1D9309"/>
    <w:rsid w:val="6E2A13A0"/>
    <w:rsid w:val="6E2D4983"/>
    <w:rsid w:val="6E360D5F"/>
    <w:rsid w:val="6E3FDAB5"/>
    <w:rsid w:val="6E486D02"/>
    <w:rsid w:val="6E488221"/>
    <w:rsid w:val="6E5EF0DE"/>
    <w:rsid w:val="6E6D7034"/>
    <w:rsid w:val="6E778EE0"/>
    <w:rsid w:val="6E87E675"/>
    <w:rsid w:val="6EA060F3"/>
    <w:rsid w:val="6EA46E6A"/>
    <w:rsid w:val="6EB451FC"/>
    <w:rsid w:val="6EC63289"/>
    <w:rsid w:val="6EC91598"/>
    <w:rsid w:val="6EED24DE"/>
    <w:rsid w:val="6EF9B9CD"/>
    <w:rsid w:val="6F0A0A2D"/>
    <w:rsid w:val="6F164272"/>
    <w:rsid w:val="6F17790D"/>
    <w:rsid w:val="6F277C34"/>
    <w:rsid w:val="6F2A7904"/>
    <w:rsid w:val="6F2B7E7B"/>
    <w:rsid w:val="6F2D754C"/>
    <w:rsid w:val="6F34C7A2"/>
    <w:rsid w:val="6F483065"/>
    <w:rsid w:val="6F487218"/>
    <w:rsid w:val="6F63B8D8"/>
    <w:rsid w:val="6F7C0E9B"/>
    <w:rsid w:val="6F869B30"/>
    <w:rsid w:val="6F87049A"/>
    <w:rsid w:val="6F8AE26F"/>
    <w:rsid w:val="6F8EE171"/>
    <w:rsid w:val="6F983091"/>
    <w:rsid w:val="6FA05795"/>
    <w:rsid w:val="6FB1C62F"/>
    <w:rsid w:val="6FB285AD"/>
    <w:rsid w:val="6FBB9B86"/>
    <w:rsid w:val="6FBCB889"/>
    <w:rsid w:val="6FC300B7"/>
    <w:rsid w:val="6FC9F11E"/>
    <w:rsid w:val="6FE17603"/>
    <w:rsid w:val="6FEA680B"/>
    <w:rsid w:val="6FF060F5"/>
    <w:rsid w:val="70013D89"/>
    <w:rsid w:val="7002947E"/>
    <w:rsid w:val="70169FC6"/>
    <w:rsid w:val="70221C29"/>
    <w:rsid w:val="7025B4DF"/>
    <w:rsid w:val="70291740"/>
    <w:rsid w:val="70513B76"/>
    <w:rsid w:val="7054A4DC"/>
    <w:rsid w:val="70785200"/>
    <w:rsid w:val="70903E32"/>
    <w:rsid w:val="709619FE"/>
    <w:rsid w:val="70A8754E"/>
    <w:rsid w:val="70A8F29D"/>
    <w:rsid w:val="70B2688B"/>
    <w:rsid w:val="70C63C11"/>
    <w:rsid w:val="70C6FBE7"/>
    <w:rsid w:val="70C7AB41"/>
    <w:rsid w:val="70CF75D4"/>
    <w:rsid w:val="70D8A7BB"/>
    <w:rsid w:val="70DDD337"/>
    <w:rsid w:val="70E4F53C"/>
    <w:rsid w:val="70F34735"/>
    <w:rsid w:val="711EE3F9"/>
    <w:rsid w:val="71205CCF"/>
    <w:rsid w:val="712518B1"/>
    <w:rsid w:val="712C8C75"/>
    <w:rsid w:val="71325216"/>
    <w:rsid w:val="71379CF3"/>
    <w:rsid w:val="713A94B6"/>
    <w:rsid w:val="7163DE06"/>
    <w:rsid w:val="716BD4AB"/>
    <w:rsid w:val="716DF6A8"/>
    <w:rsid w:val="717B221B"/>
    <w:rsid w:val="717F1B32"/>
    <w:rsid w:val="717F2F3F"/>
    <w:rsid w:val="71800DC4"/>
    <w:rsid w:val="718892DC"/>
    <w:rsid w:val="718DB215"/>
    <w:rsid w:val="718EC5F4"/>
    <w:rsid w:val="719A1AE9"/>
    <w:rsid w:val="719A1D64"/>
    <w:rsid w:val="71A0836A"/>
    <w:rsid w:val="71ACB2C7"/>
    <w:rsid w:val="71B10D8B"/>
    <w:rsid w:val="71D09FA1"/>
    <w:rsid w:val="71D4C3FE"/>
    <w:rsid w:val="71D863FC"/>
    <w:rsid w:val="71EDC3A7"/>
    <w:rsid w:val="71FA75D5"/>
    <w:rsid w:val="71FF586F"/>
    <w:rsid w:val="72041514"/>
    <w:rsid w:val="720E568D"/>
    <w:rsid w:val="72125705"/>
    <w:rsid w:val="721282E1"/>
    <w:rsid w:val="7221B298"/>
    <w:rsid w:val="72225AAA"/>
    <w:rsid w:val="722F35D6"/>
    <w:rsid w:val="7238106D"/>
    <w:rsid w:val="723E89C4"/>
    <w:rsid w:val="724B463E"/>
    <w:rsid w:val="726156F7"/>
    <w:rsid w:val="726A89F8"/>
    <w:rsid w:val="726BB809"/>
    <w:rsid w:val="72740C46"/>
    <w:rsid w:val="7274CE90"/>
    <w:rsid w:val="728627EC"/>
    <w:rsid w:val="728C66EB"/>
    <w:rsid w:val="7298AB6D"/>
    <w:rsid w:val="72A0F2EF"/>
    <w:rsid w:val="72A37B22"/>
    <w:rsid w:val="72B500B0"/>
    <w:rsid w:val="72B54E9F"/>
    <w:rsid w:val="72BD5562"/>
    <w:rsid w:val="72D0A524"/>
    <w:rsid w:val="72DAE86F"/>
    <w:rsid w:val="72E09B7D"/>
    <w:rsid w:val="72E46555"/>
    <w:rsid w:val="72EA5AA6"/>
    <w:rsid w:val="72F33113"/>
    <w:rsid w:val="72FD821F"/>
    <w:rsid w:val="7301EBE1"/>
    <w:rsid w:val="7309D749"/>
    <w:rsid w:val="73108D4A"/>
    <w:rsid w:val="7313FCC8"/>
    <w:rsid w:val="731A3EFD"/>
    <w:rsid w:val="731E5029"/>
    <w:rsid w:val="732E2445"/>
    <w:rsid w:val="733C8A87"/>
    <w:rsid w:val="73493F2D"/>
    <w:rsid w:val="734A476E"/>
    <w:rsid w:val="73516E29"/>
    <w:rsid w:val="7353E07C"/>
    <w:rsid w:val="7363DA61"/>
    <w:rsid w:val="736717E0"/>
    <w:rsid w:val="73698B16"/>
    <w:rsid w:val="737F547B"/>
    <w:rsid w:val="7381D6DB"/>
    <w:rsid w:val="738525B7"/>
    <w:rsid w:val="73860D91"/>
    <w:rsid w:val="738782B0"/>
    <w:rsid w:val="738D1D68"/>
    <w:rsid w:val="738E7AFA"/>
    <w:rsid w:val="7395475F"/>
    <w:rsid w:val="7399E98E"/>
    <w:rsid w:val="73B2C775"/>
    <w:rsid w:val="73B5D706"/>
    <w:rsid w:val="73C1877B"/>
    <w:rsid w:val="73C295D1"/>
    <w:rsid w:val="73C45A5E"/>
    <w:rsid w:val="73DAAA05"/>
    <w:rsid w:val="73DD724C"/>
    <w:rsid w:val="73E3D280"/>
    <w:rsid w:val="73EC547A"/>
    <w:rsid w:val="73FB11BF"/>
    <w:rsid w:val="740406EC"/>
    <w:rsid w:val="7409C1BB"/>
    <w:rsid w:val="7413D8E8"/>
    <w:rsid w:val="7423E6E3"/>
    <w:rsid w:val="74290D77"/>
    <w:rsid w:val="743E878C"/>
    <w:rsid w:val="7443FAC3"/>
    <w:rsid w:val="7445F088"/>
    <w:rsid w:val="744AF3A3"/>
    <w:rsid w:val="745189FC"/>
    <w:rsid w:val="745704E9"/>
    <w:rsid w:val="7464CC45"/>
    <w:rsid w:val="7465B157"/>
    <w:rsid w:val="7466DA27"/>
    <w:rsid w:val="746F9853"/>
    <w:rsid w:val="74743674"/>
    <w:rsid w:val="74743BDE"/>
    <w:rsid w:val="748035B6"/>
    <w:rsid w:val="74995524"/>
    <w:rsid w:val="74A90189"/>
    <w:rsid w:val="74AE9DA1"/>
    <w:rsid w:val="74B7B21D"/>
    <w:rsid w:val="74BB180D"/>
    <w:rsid w:val="74C9AF1B"/>
    <w:rsid w:val="74CD724C"/>
    <w:rsid w:val="74D1BE26"/>
    <w:rsid w:val="74D275F8"/>
    <w:rsid w:val="74D3D81D"/>
    <w:rsid w:val="74D4AEAC"/>
    <w:rsid w:val="74D7E835"/>
    <w:rsid w:val="74E3004B"/>
    <w:rsid w:val="74E5BE10"/>
    <w:rsid w:val="74EDB5A3"/>
    <w:rsid w:val="74F61848"/>
    <w:rsid w:val="74FDF8E5"/>
    <w:rsid w:val="7513FF91"/>
    <w:rsid w:val="7515FF7B"/>
    <w:rsid w:val="75178C94"/>
    <w:rsid w:val="75199E99"/>
    <w:rsid w:val="752CAB9A"/>
    <w:rsid w:val="753B0133"/>
    <w:rsid w:val="754DE13D"/>
    <w:rsid w:val="75743A78"/>
    <w:rsid w:val="7574EADD"/>
    <w:rsid w:val="757C9B77"/>
    <w:rsid w:val="7584F313"/>
    <w:rsid w:val="75852A91"/>
    <w:rsid w:val="7597BF17"/>
    <w:rsid w:val="75A5F320"/>
    <w:rsid w:val="75A72C7F"/>
    <w:rsid w:val="75A878D6"/>
    <w:rsid w:val="75AE3B28"/>
    <w:rsid w:val="75AE57D7"/>
    <w:rsid w:val="75C7CFFB"/>
    <w:rsid w:val="75D3DB7A"/>
    <w:rsid w:val="75DB58C0"/>
    <w:rsid w:val="75DDB344"/>
    <w:rsid w:val="75E1BE8B"/>
    <w:rsid w:val="75F57664"/>
    <w:rsid w:val="761120F3"/>
    <w:rsid w:val="761CAE19"/>
    <w:rsid w:val="76220529"/>
    <w:rsid w:val="762BC857"/>
    <w:rsid w:val="7655FE19"/>
    <w:rsid w:val="766942AD"/>
    <w:rsid w:val="769118AF"/>
    <w:rsid w:val="76940628"/>
    <w:rsid w:val="76950784"/>
    <w:rsid w:val="769B1F61"/>
    <w:rsid w:val="76B141CC"/>
    <w:rsid w:val="76B43AC3"/>
    <w:rsid w:val="76BB1BBA"/>
    <w:rsid w:val="76BFC23B"/>
    <w:rsid w:val="76C54E80"/>
    <w:rsid w:val="76C6256A"/>
    <w:rsid w:val="76CB33E1"/>
    <w:rsid w:val="76D62929"/>
    <w:rsid w:val="76D8D23D"/>
    <w:rsid w:val="76DF5506"/>
    <w:rsid w:val="76FB5023"/>
    <w:rsid w:val="76FB80FA"/>
    <w:rsid w:val="76FBDDA4"/>
    <w:rsid w:val="7705C26D"/>
    <w:rsid w:val="7709427D"/>
    <w:rsid w:val="770C9B61"/>
    <w:rsid w:val="771AF3E4"/>
    <w:rsid w:val="7724524D"/>
    <w:rsid w:val="77311141"/>
    <w:rsid w:val="77363D6B"/>
    <w:rsid w:val="774A09D0"/>
    <w:rsid w:val="774CDF26"/>
    <w:rsid w:val="775979C6"/>
    <w:rsid w:val="776970AF"/>
    <w:rsid w:val="776B0CF4"/>
    <w:rsid w:val="778BD7D8"/>
    <w:rsid w:val="778F9E53"/>
    <w:rsid w:val="779363CA"/>
    <w:rsid w:val="7799F356"/>
    <w:rsid w:val="779B42F3"/>
    <w:rsid w:val="77B23521"/>
    <w:rsid w:val="77B5F101"/>
    <w:rsid w:val="77BA6AD4"/>
    <w:rsid w:val="77C73CF2"/>
    <w:rsid w:val="77CDC0EC"/>
    <w:rsid w:val="77E90053"/>
    <w:rsid w:val="77FD3508"/>
    <w:rsid w:val="780BCCC7"/>
    <w:rsid w:val="780DE6DC"/>
    <w:rsid w:val="781C3A19"/>
    <w:rsid w:val="781F221E"/>
    <w:rsid w:val="781FE653"/>
    <w:rsid w:val="78276640"/>
    <w:rsid w:val="7830056F"/>
    <w:rsid w:val="78430345"/>
    <w:rsid w:val="78438BBD"/>
    <w:rsid w:val="78470C71"/>
    <w:rsid w:val="784A9795"/>
    <w:rsid w:val="784CF09C"/>
    <w:rsid w:val="7854FD66"/>
    <w:rsid w:val="78563304"/>
    <w:rsid w:val="786CB714"/>
    <w:rsid w:val="78730726"/>
    <w:rsid w:val="7878C981"/>
    <w:rsid w:val="7884C275"/>
    <w:rsid w:val="7894C425"/>
    <w:rsid w:val="78A85554"/>
    <w:rsid w:val="78B5E3D6"/>
    <w:rsid w:val="78B70336"/>
    <w:rsid w:val="78C48AB8"/>
    <w:rsid w:val="78D009FB"/>
    <w:rsid w:val="78D5FE01"/>
    <w:rsid w:val="78D75F0E"/>
    <w:rsid w:val="78E490F6"/>
    <w:rsid w:val="78E72376"/>
    <w:rsid w:val="78EB2F50"/>
    <w:rsid w:val="7912C893"/>
    <w:rsid w:val="792A9CB1"/>
    <w:rsid w:val="792B6EB4"/>
    <w:rsid w:val="79337053"/>
    <w:rsid w:val="7952FF06"/>
    <w:rsid w:val="7979EF81"/>
    <w:rsid w:val="797A03D9"/>
    <w:rsid w:val="798B2340"/>
    <w:rsid w:val="799CE426"/>
    <w:rsid w:val="79A34D20"/>
    <w:rsid w:val="79AF7895"/>
    <w:rsid w:val="79CD6BC9"/>
    <w:rsid w:val="79CF374A"/>
    <w:rsid w:val="79E14F61"/>
    <w:rsid w:val="79E291FF"/>
    <w:rsid w:val="79E2AD94"/>
    <w:rsid w:val="79E64C74"/>
    <w:rsid w:val="79ECA3F5"/>
    <w:rsid w:val="79EF001D"/>
    <w:rsid w:val="79FF78FB"/>
    <w:rsid w:val="7A03963A"/>
    <w:rsid w:val="7A073C9E"/>
    <w:rsid w:val="7A0B9C45"/>
    <w:rsid w:val="7A0EF042"/>
    <w:rsid w:val="7A1EA2B4"/>
    <w:rsid w:val="7A26333E"/>
    <w:rsid w:val="7A299252"/>
    <w:rsid w:val="7A3844B5"/>
    <w:rsid w:val="7A439A05"/>
    <w:rsid w:val="7A49C45B"/>
    <w:rsid w:val="7A553DC9"/>
    <w:rsid w:val="7A5BF30F"/>
    <w:rsid w:val="7A7AACCC"/>
    <w:rsid w:val="7A7CEF12"/>
    <w:rsid w:val="7A841D2C"/>
    <w:rsid w:val="7A894185"/>
    <w:rsid w:val="7AA1736D"/>
    <w:rsid w:val="7AA34F6A"/>
    <w:rsid w:val="7AA77F68"/>
    <w:rsid w:val="7AAADABA"/>
    <w:rsid w:val="7ABC6899"/>
    <w:rsid w:val="7AC952C2"/>
    <w:rsid w:val="7AC95D76"/>
    <w:rsid w:val="7ACB2B8E"/>
    <w:rsid w:val="7AD9554F"/>
    <w:rsid w:val="7AF9F0D6"/>
    <w:rsid w:val="7B01CB54"/>
    <w:rsid w:val="7B12D338"/>
    <w:rsid w:val="7B13B1F8"/>
    <w:rsid w:val="7B1CB7E8"/>
    <w:rsid w:val="7B1D125A"/>
    <w:rsid w:val="7B1FE294"/>
    <w:rsid w:val="7B2E446E"/>
    <w:rsid w:val="7B384434"/>
    <w:rsid w:val="7B5FBC70"/>
    <w:rsid w:val="7B6FE9DE"/>
    <w:rsid w:val="7B793B43"/>
    <w:rsid w:val="7B7A79F8"/>
    <w:rsid w:val="7B7CCD1D"/>
    <w:rsid w:val="7B88EAF6"/>
    <w:rsid w:val="7B9F35CB"/>
    <w:rsid w:val="7BA1D9AB"/>
    <w:rsid w:val="7BA382B0"/>
    <w:rsid w:val="7BA95F09"/>
    <w:rsid w:val="7BABDCC5"/>
    <w:rsid w:val="7BAC4360"/>
    <w:rsid w:val="7BB6509D"/>
    <w:rsid w:val="7BB8DEE0"/>
    <w:rsid w:val="7BBAD991"/>
    <w:rsid w:val="7BBCAD90"/>
    <w:rsid w:val="7BBDB4A0"/>
    <w:rsid w:val="7BBDEDBC"/>
    <w:rsid w:val="7BD93390"/>
    <w:rsid w:val="7BE400FF"/>
    <w:rsid w:val="7BF07C58"/>
    <w:rsid w:val="7BF317E6"/>
    <w:rsid w:val="7C0C30C1"/>
    <w:rsid w:val="7C1585F5"/>
    <w:rsid w:val="7C15A692"/>
    <w:rsid w:val="7C1AB694"/>
    <w:rsid w:val="7C22F382"/>
    <w:rsid w:val="7C27429F"/>
    <w:rsid w:val="7C58AE7A"/>
    <w:rsid w:val="7C60D288"/>
    <w:rsid w:val="7C62ECB4"/>
    <w:rsid w:val="7C6C935A"/>
    <w:rsid w:val="7C777BBC"/>
    <w:rsid w:val="7C7F162A"/>
    <w:rsid w:val="7C87504C"/>
    <w:rsid w:val="7C94A078"/>
    <w:rsid w:val="7C9960F5"/>
    <w:rsid w:val="7CA13CDD"/>
    <w:rsid w:val="7CB66F29"/>
    <w:rsid w:val="7CBDE166"/>
    <w:rsid w:val="7CC0780B"/>
    <w:rsid w:val="7CC32CE3"/>
    <w:rsid w:val="7CC835CD"/>
    <w:rsid w:val="7CCB20C7"/>
    <w:rsid w:val="7CD0FBFB"/>
    <w:rsid w:val="7CDF984D"/>
    <w:rsid w:val="7CE00892"/>
    <w:rsid w:val="7CF66B19"/>
    <w:rsid w:val="7CFAE74B"/>
    <w:rsid w:val="7D1C1F2D"/>
    <w:rsid w:val="7D31F9EA"/>
    <w:rsid w:val="7D52E3A5"/>
    <w:rsid w:val="7D561644"/>
    <w:rsid w:val="7D6650C8"/>
    <w:rsid w:val="7D730736"/>
    <w:rsid w:val="7D7B595C"/>
    <w:rsid w:val="7D8036F5"/>
    <w:rsid w:val="7D93068E"/>
    <w:rsid w:val="7D94263A"/>
    <w:rsid w:val="7DA23781"/>
    <w:rsid w:val="7DA37B1E"/>
    <w:rsid w:val="7DA84231"/>
    <w:rsid w:val="7DB0F5D2"/>
    <w:rsid w:val="7DB536D6"/>
    <w:rsid w:val="7DC00A3E"/>
    <w:rsid w:val="7DC23967"/>
    <w:rsid w:val="7DDA5B65"/>
    <w:rsid w:val="7DDF202A"/>
    <w:rsid w:val="7DE68007"/>
    <w:rsid w:val="7DE987D2"/>
    <w:rsid w:val="7DEA150E"/>
    <w:rsid w:val="7DF23867"/>
    <w:rsid w:val="7DF414DD"/>
    <w:rsid w:val="7E0290CC"/>
    <w:rsid w:val="7E03D435"/>
    <w:rsid w:val="7E07B60D"/>
    <w:rsid w:val="7E1174CB"/>
    <w:rsid w:val="7E2569AE"/>
    <w:rsid w:val="7E266DCF"/>
    <w:rsid w:val="7E321375"/>
    <w:rsid w:val="7E3A3AA2"/>
    <w:rsid w:val="7E4488E7"/>
    <w:rsid w:val="7E45C710"/>
    <w:rsid w:val="7E5322A5"/>
    <w:rsid w:val="7E556B68"/>
    <w:rsid w:val="7E6F078F"/>
    <w:rsid w:val="7E79C155"/>
    <w:rsid w:val="7E7DDC82"/>
    <w:rsid w:val="7E94EE9A"/>
    <w:rsid w:val="7E98D2DE"/>
    <w:rsid w:val="7E9FA34E"/>
    <w:rsid w:val="7EAC4D1A"/>
    <w:rsid w:val="7EB0F9C3"/>
    <w:rsid w:val="7EB7F973"/>
    <w:rsid w:val="7ECA5A04"/>
    <w:rsid w:val="7ECADDC3"/>
    <w:rsid w:val="7ECC7DC4"/>
    <w:rsid w:val="7EDB4E24"/>
    <w:rsid w:val="7EED0A35"/>
    <w:rsid w:val="7EFFCF88"/>
    <w:rsid w:val="7F1AD200"/>
    <w:rsid w:val="7F1AD857"/>
    <w:rsid w:val="7F25E3A4"/>
    <w:rsid w:val="7F27F324"/>
    <w:rsid w:val="7F2CD8C9"/>
    <w:rsid w:val="7F31416F"/>
    <w:rsid w:val="7F34BF08"/>
    <w:rsid w:val="7F431760"/>
    <w:rsid w:val="7F4A6639"/>
    <w:rsid w:val="7F5204B1"/>
    <w:rsid w:val="7F5CEB69"/>
    <w:rsid w:val="7F7AF08B"/>
    <w:rsid w:val="7F7E5B79"/>
    <w:rsid w:val="7F7EB244"/>
    <w:rsid w:val="7F81CDE5"/>
    <w:rsid w:val="7F83EFB2"/>
    <w:rsid w:val="7F8C29CA"/>
    <w:rsid w:val="7F939067"/>
    <w:rsid w:val="7F9629C6"/>
    <w:rsid w:val="7F983D28"/>
    <w:rsid w:val="7FAA5455"/>
    <w:rsid w:val="7FB727C3"/>
    <w:rsid w:val="7FC014BA"/>
    <w:rsid w:val="7FC42510"/>
    <w:rsid w:val="7FC92C20"/>
    <w:rsid w:val="7FDE7941"/>
    <w:rsid w:val="7FE761CB"/>
    <w:rsid w:val="7FED302A"/>
    <w:rsid w:val="7FF7C2C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5C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266FE"/>
    <w:rPr>
      <w:sz w:val="16"/>
      <w:szCs w:val="16"/>
    </w:rPr>
  </w:style>
  <w:style w:type="paragraph" w:styleId="CommentText">
    <w:name w:val="annotation text"/>
    <w:basedOn w:val="Normal"/>
    <w:link w:val="CommentTextChar"/>
    <w:uiPriority w:val="99"/>
    <w:unhideWhenUsed/>
    <w:rsid w:val="00E266FE"/>
    <w:pPr>
      <w:spacing w:line="240" w:lineRule="auto"/>
    </w:pPr>
    <w:rPr>
      <w:sz w:val="20"/>
      <w:szCs w:val="20"/>
    </w:rPr>
  </w:style>
  <w:style w:type="character" w:customStyle="1" w:styleId="CommentTextChar">
    <w:name w:val="Comment Text Char"/>
    <w:basedOn w:val="DefaultParagraphFont"/>
    <w:link w:val="CommentText"/>
    <w:uiPriority w:val="99"/>
    <w:rsid w:val="00E266FE"/>
    <w:rPr>
      <w:sz w:val="20"/>
      <w:szCs w:val="20"/>
    </w:rPr>
  </w:style>
  <w:style w:type="paragraph" w:styleId="CommentSubject">
    <w:name w:val="annotation subject"/>
    <w:basedOn w:val="CommentText"/>
    <w:next w:val="CommentText"/>
    <w:link w:val="CommentSubjectChar"/>
    <w:uiPriority w:val="99"/>
    <w:semiHidden/>
    <w:unhideWhenUsed/>
    <w:rsid w:val="00E266FE"/>
    <w:rPr>
      <w:b/>
      <w:bCs/>
    </w:rPr>
  </w:style>
  <w:style w:type="character" w:customStyle="1" w:styleId="CommentSubjectChar">
    <w:name w:val="Comment Subject Char"/>
    <w:basedOn w:val="CommentTextChar"/>
    <w:link w:val="CommentSubject"/>
    <w:uiPriority w:val="99"/>
    <w:semiHidden/>
    <w:rsid w:val="00E266FE"/>
    <w:rPr>
      <w:b/>
      <w:bCs/>
      <w:sz w:val="20"/>
      <w:szCs w:val="20"/>
    </w:rPr>
  </w:style>
  <w:style w:type="character" w:styleId="Hyperlink">
    <w:name w:val="Hyperlink"/>
    <w:basedOn w:val="DefaultParagraphFont"/>
    <w:uiPriority w:val="99"/>
    <w:unhideWhenUsed/>
    <w:rsid w:val="0042174F"/>
    <w:rPr>
      <w:color w:val="0563C1" w:themeColor="hyperlink"/>
      <w:u w:val="single"/>
    </w:rPr>
  </w:style>
  <w:style w:type="character" w:customStyle="1" w:styleId="UnresolvedMention">
    <w:name w:val="Unresolved Mention"/>
    <w:basedOn w:val="DefaultParagraphFont"/>
    <w:uiPriority w:val="99"/>
    <w:semiHidden/>
    <w:unhideWhenUsed/>
    <w:rsid w:val="0042174F"/>
    <w:rPr>
      <w:color w:val="605E5C"/>
      <w:shd w:val="clear" w:color="auto" w:fill="E1DFDD"/>
    </w:rPr>
  </w:style>
  <w:style w:type="character" w:styleId="PlaceholderText">
    <w:name w:val="Placeholder Text"/>
    <w:basedOn w:val="DefaultParagraphFont"/>
    <w:uiPriority w:val="99"/>
    <w:semiHidden/>
    <w:rsid w:val="00642B77"/>
    <w:rPr>
      <w:color w:val="808080"/>
    </w:rPr>
  </w:style>
  <w:style w:type="table" w:styleId="TableGrid">
    <w:name w:val="Table Grid"/>
    <w:basedOn w:val="TableNormal"/>
    <w:uiPriority w:val="39"/>
    <w:rsid w:val="00602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1D8C"/>
    <w:pPr>
      <w:spacing w:after="0" w:line="240" w:lineRule="auto"/>
    </w:pPr>
  </w:style>
  <w:style w:type="paragraph" w:customStyle="1" w:styleId="pf0">
    <w:name w:val="pf0"/>
    <w:basedOn w:val="Normal"/>
    <w:rsid w:val="00154F5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154F53"/>
    <w:rPr>
      <w:rFonts w:ascii="Segoe UI" w:hAnsi="Segoe UI" w:cs="Segoe UI" w:hint="default"/>
      <w:sz w:val="18"/>
      <w:szCs w:val="18"/>
    </w:rPr>
  </w:style>
  <w:style w:type="character" w:styleId="LineNumber">
    <w:name w:val="line number"/>
    <w:basedOn w:val="DefaultParagraphFont"/>
    <w:uiPriority w:val="99"/>
    <w:semiHidden/>
    <w:unhideWhenUsed/>
    <w:rsid w:val="00BB1EC7"/>
  </w:style>
  <w:style w:type="paragraph" w:styleId="Header">
    <w:name w:val="header"/>
    <w:basedOn w:val="Normal"/>
    <w:link w:val="HeaderChar"/>
    <w:uiPriority w:val="99"/>
    <w:unhideWhenUsed/>
    <w:rsid w:val="006C09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0925"/>
  </w:style>
  <w:style w:type="paragraph" w:styleId="Footer">
    <w:name w:val="footer"/>
    <w:basedOn w:val="Normal"/>
    <w:link w:val="FooterChar"/>
    <w:uiPriority w:val="99"/>
    <w:unhideWhenUsed/>
    <w:rsid w:val="006C09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925"/>
  </w:style>
  <w:style w:type="character" w:customStyle="1" w:styleId="normaltextrun">
    <w:name w:val="normaltextrun"/>
    <w:basedOn w:val="DefaultParagraphFont"/>
    <w:rsid w:val="00DA638D"/>
  </w:style>
  <w:style w:type="character" w:customStyle="1" w:styleId="eop">
    <w:name w:val="eop"/>
    <w:basedOn w:val="DefaultParagraphFont"/>
    <w:rsid w:val="00DA638D"/>
  </w:style>
  <w:style w:type="paragraph" w:customStyle="1" w:styleId="paragraph">
    <w:name w:val="paragraph"/>
    <w:basedOn w:val="Normal"/>
    <w:rsid w:val="007115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ention">
    <w:name w:val="Mention"/>
    <w:basedOn w:val="DefaultParagraphFont"/>
    <w:uiPriority w:val="99"/>
    <w:unhideWhenUsed/>
    <w:rsid w:val="008742D3"/>
    <w:rPr>
      <w:color w:val="2B579A"/>
      <w:shd w:val="clear" w:color="auto" w:fill="E1DFDD"/>
    </w:rPr>
  </w:style>
  <w:style w:type="character" w:customStyle="1" w:styleId="mark5rfa88mj1">
    <w:name w:val="mark5rfa88mj1"/>
    <w:basedOn w:val="DefaultParagraphFont"/>
    <w:rsid w:val="00552D65"/>
  </w:style>
  <w:style w:type="paragraph" w:styleId="BalloonText">
    <w:name w:val="Balloon Text"/>
    <w:basedOn w:val="Normal"/>
    <w:link w:val="BalloonTextChar"/>
    <w:uiPriority w:val="99"/>
    <w:semiHidden/>
    <w:unhideWhenUsed/>
    <w:rsid w:val="00CA3E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E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266FE"/>
    <w:rPr>
      <w:sz w:val="16"/>
      <w:szCs w:val="16"/>
    </w:rPr>
  </w:style>
  <w:style w:type="paragraph" w:styleId="CommentText">
    <w:name w:val="annotation text"/>
    <w:basedOn w:val="Normal"/>
    <w:link w:val="CommentTextChar"/>
    <w:uiPriority w:val="99"/>
    <w:unhideWhenUsed/>
    <w:rsid w:val="00E266FE"/>
    <w:pPr>
      <w:spacing w:line="240" w:lineRule="auto"/>
    </w:pPr>
    <w:rPr>
      <w:sz w:val="20"/>
      <w:szCs w:val="20"/>
    </w:rPr>
  </w:style>
  <w:style w:type="character" w:customStyle="1" w:styleId="CommentTextChar">
    <w:name w:val="Comment Text Char"/>
    <w:basedOn w:val="DefaultParagraphFont"/>
    <w:link w:val="CommentText"/>
    <w:uiPriority w:val="99"/>
    <w:rsid w:val="00E266FE"/>
    <w:rPr>
      <w:sz w:val="20"/>
      <w:szCs w:val="20"/>
    </w:rPr>
  </w:style>
  <w:style w:type="paragraph" w:styleId="CommentSubject">
    <w:name w:val="annotation subject"/>
    <w:basedOn w:val="CommentText"/>
    <w:next w:val="CommentText"/>
    <w:link w:val="CommentSubjectChar"/>
    <w:uiPriority w:val="99"/>
    <w:semiHidden/>
    <w:unhideWhenUsed/>
    <w:rsid w:val="00E266FE"/>
    <w:rPr>
      <w:b/>
      <w:bCs/>
    </w:rPr>
  </w:style>
  <w:style w:type="character" w:customStyle="1" w:styleId="CommentSubjectChar">
    <w:name w:val="Comment Subject Char"/>
    <w:basedOn w:val="CommentTextChar"/>
    <w:link w:val="CommentSubject"/>
    <w:uiPriority w:val="99"/>
    <w:semiHidden/>
    <w:rsid w:val="00E266FE"/>
    <w:rPr>
      <w:b/>
      <w:bCs/>
      <w:sz w:val="20"/>
      <w:szCs w:val="20"/>
    </w:rPr>
  </w:style>
  <w:style w:type="character" w:styleId="Hyperlink">
    <w:name w:val="Hyperlink"/>
    <w:basedOn w:val="DefaultParagraphFont"/>
    <w:uiPriority w:val="99"/>
    <w:unhideWhenUsed/>
    <w:rsid w:val="0042174F"/>
    <w:rPr>
      <w:color w:val="0563C1" w:themeColor="hyperlink"/>
      <w:u w:val="single"/>
    </w:rPr>
  </w:style>
  <w:style w:type="character" w:customStyle="1" w:styleId="UnresolvedMention">
    <w:name w:val="Unresolved Mention"/>
    <w:basedOn w:val="DefaultParagraphFont"/>
    <w:uiPriority w:val="99"/>
    <w:semiHidden/>
    <w:unhideWhenUsed/>
    <w:rsid w:val="0042174F"/>
    <w:rPr>
      <w:color w:val="605E5C"/>
      <w:shd w:val="clear" w:color="auto" w:fill="E1DFDD"/>
    </w:rPr>
  </w:style>
  <w:style w:type="character" w:styleId="PlaceholderText">
    <w:name w:val="Placeholder Text"/>
    <w:basedOn w:val="DefaultParagraphFont"/>
    <w:uiPriority w:val="99"/>
    <w:semiHidden/>
    <w:rsid w:val="00642B77"/>
    <w:rPr>
      <w:color w:val="808080"/>
    </w:rPr>
  </w:style>
  <w:style w:type="table" w:styleId="TableGrid">
    <w:name w:val="Table Grid"/>
    <w:basedOn w:val="TableNormal"/>
    <w:uiPriority w:val="39"/>
    <w:rsid w:val="00602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1D8C"/>
    <w:pPr>
      <w:spacing w:after="0" w:line="240" w:lineRule="auto"/>
    </w:pPr>
  </w:style>
  <w:style w:type="paragraph" w:customStyle="1" w:styleId="pf0">
    <w:name w:val="pf0"/>
    <w:basedOn w:val="Normal"/>
    <w:rsid w:val="00154F5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154F53"/>
    <w:rPr>
      <w:rFonts w:ascii="Segoe UI" w:hAnsi="Segoe UI" w:cs="Segoe UI" w:hint="default"/>
      <w:sz w:val="18"/>
      <w:szCs w:val="18"/>
    </w:rPr>
  </w:style>
  <w:style w:type="character" w:styleId="LineNumber">
    <w:name w:val="line number"/>
    <w:basedOn w:val="DefaultParagraphFont"/>
    <w:uiPriority w:val="99"/>
    <w:semiHidden/>
    <w:unhideWhenUsed/>
    <w:rsid w:val="00BB1EC7"/>
  </w:style>
  <w:style w:type="paragraph" w:styleId="Header">
    <w:name w:val="header"/>
    <w:basedOn w:val="Normal"/>
    <w:link w:val="HeaderChar"/>
    <w:uiPriority w:val="99"/>
    <w:unhideWhenUsed/>
    <w:rsid w:val="006C09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0925"/>
  </w:style>
  <w:style w:type="paragraph" w:styleId="Footer">
    <w:name w:val="footer"/>
    <w:basedOn w:val="Normal"/>
    <w:link w:val="FooterChar"/>
    <w:uiPriority w:val="99"/>
    <w:unhideWhenUsed/>
    <w:rsid w:val="006C09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925"/>
  </w:style>
  <w:style w:type="character" w:customStyle="1" w:styleId="normaltextrun">
    <w:name w:val="normaltextrun"/>
    <w:basedOn w:val="DefaultParagraphFont"/>
    <w:rsid w:val="00DA638D"/>
  </w:style>
  <w:style w:type="character" w:customStyle="1" w:styleId="eop">
    <w:name w:val="eop"/>
    <w:basedOn w:val="DefaultParagraphFont"/>
    <w:rsid w:val="00DA638D"/>
  </w:style>
  <w:style w:type="paragraph" w:customStyle="1" w:styleId="paragraph">
    <w:name w:val="paragraph"/>
    <w:basedOn w:val="Normal"/>
    <w:rsid w:val="007115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ention">
    <w:name w:val="Mention"/>
    <w:basedOn w:val="DefaultParagraphFont"/>
    <w:uiPriority w:val="99"/>
    <w:unhideWhenUsed/>
    <w:rsid w:val="008742D3"/>
    <w:rPr>
      <w:color w:val="2B579A"/>
      <w:shd w:val="clear" w:color="auto" w:fill="E1DFDD"/>
    </w:rPr>
  </w:style>
  <w:style w:type="character" w:customStyle="1" w:styleId="mark5rfa88mj1">
    <w:name w:val="mark5rfa88mj1"/>
    <w:basedOn w:val="DefaultParagraphFont"/>
    <w:rsid w:val="00552D65"/>
  </w:style>
  <w:style w:type="paragraph" w:styleId="BalloonText">
    <w:name w:val="Balloon Text"/>
    <w:basedOn w:val="Normal"/>
    <w:link w:val="BalloonTextChar"/>
    <w:uiPriority w:val="99"/>
    <w:semiHidden/>
    <w:unhideWhenUsed/>
    <w:rsid w:val="00CA3E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E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5083">
      <w:bodyDiv w:val="1"/>
      <w:marLeft w:val="0"/>
      <w:marRight w:val="0"/>
      <w:marTop w:val="0"/>
      <w:marBottom w:val="0"/>
      <w:divBdr>
        <w:top w:val="none" w:sz="0" w:space="0" w:color="auto"/>
        <w:left w:val="none" w:sz="0" w:space="0" w:color="auto"/>
        <w:bottom w:val="none" w:sz="0" w:space="0" w:color="auto"/>
        <w:right w:val="none" w:sz="0" w:space="0" w:color="auto"/>
      </w:divBdr>
      <w:divsChild>
        <w:div w:id="25570223">
          <w:marLeft w:val="640"/>
          <w:marRight w:val="0"/>
          <w:marTop w:val="0"/>
          <w:marBottom w:val="0"/>
          <w:divBdr>
            <w:top w:val="none" w:sz="0" w:space="0" w:color="auto"/>
            <w:left w:val="none" w:sz="0" w:space="0" w:color="auto"/>
            <w:bottom w:val="none" w:sz="0" w:space="0" w:color="auto"/>
            <w:right w:val="none" w:sz="0" w:space="0" w:color="auto"/>
          </w:divBdr>
        </w:div>
        <w:div w:id="126557742">
          <w:marLeft w:val="640"/>
          <w:marRight w:val="0"/>
          <w:marTop w:val="0"/>
          <w:marBottom w:val="0"/>
          <w:divBdr>
            <w:top w:val="none" w:sz="0" w:space="0" w:color="auto"/>
            <w:left w:val="none" w:sz="0" w:space="0" w:color="auto"/>
            <w:bottom w:val="none" w:sz="0" w:space="0" w:color="auto"/>
            <w:right w:val="none" w:sz="0" w:space="0" w:color="auto"/>
          </w:divBdr>
        </w:div>
        <w:div w:id="149252167">
          <w:marLeft w:val="640"/>
          <w:marRight w:val="0"/>
          <w:marTop w:val="0"/>
          <w:marBottom w:val="0"/>
          <w:divBdr>
            <w:top w:val="none" w:sz="0" w:space="0" w:color="auto"/>
            <w:left w:val="none" w:sz="0" w:space="0" w:color="auto"/>
            <w:bottom w:val="none" w:sz="0" w:space="0" w:color="auto"/>
            <w:right w:val="none" w:sz="0" w:space="0" w:color="auto"/>
          </w:divBdr>
        </w:div>
        <w:div w:id="217055757">
          <w:marLeft w:val="640"/>
          <w:marRight w:val="0"/>
          <w:marTop w:val="0"/>
          <w:marBottom w:val="0"/>
          <w:divBdr>
            <w:top w:val="none" w:sz="0" w:space="0" w:color="auto"/>
            <w:left w:val="none" w:sz="0" w:space="0" w:color="auto"/>
            <w:bottom w:val="none" w:sz="0" w:space="0" w:color="auto"/>
            <w:right w:val="none" w:sz="0" w:space="0" w:color="auto"/>
          </w:divBdr>
        </w:div>
        <w:div w:id="223026556">
          <w:marLeft w:val="640"/>
          <w:marRight w:val="0"/>
          <w:marTop w:val="0"/>
          <w:marBottom w:val="0"/>
          <w:divBdr>
            <w:top w:val="none" w:sz="0" w:space="0" w:color="auto"/>
            <w:left w:val="none" w:sz="0" w:space="0" w:color="auto"/>
            <w:bottom w:val="none" w:sz="0" w:space="0" w:color="auto"/>
            <w:right w:val="none" w:sz="0" w:space="0" w:color="auto"/>
          </w:divBdr>
        </w:div>
        <w:div w:id="327253601">
          <w:marLeft w:val="640"/>
          <w:marRight w:val="0"/>
          <w:marTop w:val="0"/>
          <w:marBottom w:val="0"/>
          <w:divBdr>
            <w:top w:val="none" w:sz="0" w:space="0" w:color="auto"/>
            <w:left w:val="none" w:sz="0" w:space="0" w:color="auto"/>
            <w:bottom w:val="none" w:sz="0" w:space="0" w:color="auto"/>
            <w:right w:val="none" w:sz="0" w:space="0" w:color="auto"/>
          </w:divBdr>
        </w:div>
        <w:div w:id="381754735">
          <w:marLeft w:val="640"/>
          <w:marRight w:val="0"/>
          <w:marTop w:val="0"/>
          <w:marBottom w:val="0"/>
          <w:divBdr>
            <w:top w:val="none" w:sz="0" w:space="0" w:color="auto"/>
            <w:left w:val="none" w:sz="0" w:space="0" w:color="auto"/>
            <w:bottom w:val="none" w:sz="0" w:space="0" w:color="auto"/>
            <w:right w:val="none" w:sz="0" w:space="0" w:color="auto"/>
          </w:divBdr>
        </w:div>
        <w:div w:id="395130214">
          <w:marLeft w:val="640"/>
          <w:marRight w:val="0"/>
          <w:marTop w:val="0"/>
          <w:marBottom w:val="0"/>
          <w:divBdr>
            <w:top w:val="none" w:sz="0" w:space="0" w:color="auto"/>
            <w:left w:val="none" w:sz="0" w:space="0" w:color="auto"/>
            <w:bottom w:val="none" w:sz="0" w:space="0" w:color="auto"/>
            <w:right w:val="none" w:sz="0" w:space="0" w:color="auto"/>
          </w:divBdr>
        </w:div>
        <w:div w:id="405106260">
          <w:marLeft w:val="640"/>
          <w:marRight w:val="0"/>
          <w:marTop w:val="0"/>
          <w:marBottom w:val="0"/>
          <w:divBdr>
            <w:top w:val="none" w:sz="0" w:space="0" w:color="auto"/>
            <w:left w:val="none" w:sz="0" w:space="0" w:color="auto"/>
            <w:bottom w:val="none" w:sz="0" w:space="0" w:color="auto"/>
            <w:right w:val="none" w:sz="0" w:space="0" w:color="auto"/>
          </w:divBdr>
        </w:div>
        <w:div w:id="422267068">
          <w:marLeft w:val="640"/>
          <w:marRight w:val="0"/>
          <w:marTop w:val="0"/>
          <w:marBottom w:val="0"/>
          <w:divBdr>
            <w:top w:val="none" w:sz="0" w:space="0" w:color="auto"/>
            <w:left w:val="none" w:sz="0" w:space="0" w:color="auto"/>
            <w:bottom w:val="none" w:sz="0" w:space="0" w:color="auto"/>
            <w:right w:val="none" w:sz="0" w:space="0" w:color="auto"/>
          </w:divBdr>
        </w:div>
        <w:div w:id="429349408">
          <w:marLeft w:val="640"/>
          <w:marRight w:val="0"/>
          <w:marTop w:val="0"/>
          <w:marBottom w:val="0"/>
          <w:divBdr>
            <w:top w:val="none" w:sz="0" w:space="0" w:color="auto"/>
            <w:left w:val="none" w:sz="0" w:space="0" w:color="auto"/>
            <w:bottom w:val="none" w:sz="0" w:space="0" w:color="auto"/>
            <w:right w:val="none" w:sz="0" w:space="0" w:color="auto"/>
          </w:divBdr>
        </w:div>
        <w:div w:id="453406691">
          <w:marLeft w:val="640"/>
          <w:marRight w:val="0"/>
          <w:marTop w:val="0"/>
          <w:marBottom w:val="0"/>
          <w:divBdr>
            <w:top w:val="none" w:sz="0" w:space="0" w:color="auto"/>
            <w:left w:val="none" w:sz="0" w:space="0" w:color="auto"/>
            <w:bottom w:val="none" w:sz="0" w:space="0" w:color="auto"/>
            <w:right w:val="none" w:sz="0" w:space="0" w:color="auto"/>
          </w:divBdr>
        </w:div>
        <w:div w:id="486240032">
          <w:marLeft w:val="640"/>
          <w:marRight w:val="0"/>
          <w:marTop w:val="0"/>
          <w:marBottom w:val="0"/>
          <w:divBdr>
            <w:top w:val="none" w:sz="0" w:space="0" w:color="auto"/>
            <w:left w:val="none" w:sz="0" w:space="0" w:color="auto"/>
            <w:bottom w:val="none" w:sz="0" w:space="0" w:color="auto"/>
            <w:right w:val="none" w:sz="0" w:space="0" w:color="auto"/>
          </w:divBdr>
        </w:div>
        <w:div w:id="538208057">
          <w:marLeft w:val="640"/>
          <w:marRight w:val="0"/>
          <w:marTop w:val="0"/>
          <w:marBottom w:val="0"/>
          <w:divBdr>
            <w:top w:val="none" w:sz="0" w:space="0" w:color="auto"/>
            <w:left w:val="none" w:sz="0" w:space="0" w:color="auto"/>
            <w:bottom w:val="none" w:sz="0" w:space="0" w:color="auto"/>
            <w:right w:val="none" w:sz="0" w:space="0" w:color="auto"/>
          </w:divBdr>
        </w:div>
        <w:div w:id="590311502">
          <w:marLeft w:val="640"/>
          <w:marRight w:val="0"/>
          <w:marTop w:val="0"/>
          <w:marBottom w:val="0"/>
          <w:divBdr>
            <w:top w:val="none" w:sz="0" w:space="0" w:color="auto"/>
            <w:left w:val="none" w:sz="0" w:space="0" w:color="auto"/>
            <w:bottom w:val="none" w:sz="0" w:space="0" w:color="auto"/>
            <w:right w:val="none" w:sz="0" w:space="0" w:color="auto"/>
          </w:divBdr>
        </w:div>
        <w:div w:id="642276775">
          <w:marLeft w:val="640"/>
          <w:marRight w:val="0"/>
          <w:marTop w:val="0"/>
          <w:marBottom w:val="0"/>
          <w:divBdr>
            <w:top w:val="none" w:sz="0" w:space="0" w:color="auto"/>
            <w:left w:val="none" w:sz="0" w:space="0" w:color="auto"/>
            <w:bottom w:val="none" w:sz="0" w:space="0" w:color="auto"/>
            <w:right w:val="none" w:sz="0" w:space="0" w:color="auto"/>
          </w:divBdr>
        </w:div>
        <w:div w:id="739639883">
          <w:marLeft w:val="640"/>
          <w:marRight w:val="0"/>
          <w:marTop w:val="0"/>
          <w:marBottom w:val="0"/>
          <w:divBdr>
            <w:top w:val="none" w:sz="0" w:space="0" w:color="auto"/>
            <w:left w:val="none" w:sz="0" w:space="0" w:color="auto"/>
            <w:bottom w:val="none" w:sz="0" w:space="0" w:color="auto"/>
            <w:right w:val="none" w:sz="0" w:space="0" w:color="auto"/>
          </w:divBdr>
        </w:div>
        <w:div w:id="756630341">
          <w:marLeft w:val="640"/>
          <w:marRight w:val="0"/>
          <w:marTop w:val="0"/>
          <w:marBottom w:val="0"/>
          <w:divBdr>
            <w:top w:val="none" w:sz="0" w:space="0" w:color="auto"/>
            <w:left w:val="none" w:sz="0" w:space="0" w:color="auto"/>
            <w:bottom w:val="none" w:sz="0" w:space="0" w:color="auto"/>
            <w:right w:val="none" w:sz="0" w:space="0" w:color="auto"/>
          </w:divBdr>
        </w:div>
        <w:div w:id="882867648">
          <w:marLeft w:val="640"/>
          <w:marRight w:val="0"/>
          <w:marTop w:val="0"/>
          <w:marBottom w:val="0"/>
          <w:divBdr>
            <w:top w:val="none" w:sz="0" w:space="0" w:color="auto"/>
            <w:left w:val="none" w:sz="0" w:space="0" w:color="auto"/>
            <w:bottom w:val="none" w:sz="0" w:space="0" w:color="auto"/>
            <w:right w:val="none" w:sz="0" w:space="0" w:color="auto"/>
          </w:divBdr>
        </w:div>
        <w:div w:id="906259099">
          <w:marLeft w:val="640"/>
          <w:marRight w:val="0"/>
          <w:marTop w:val="0"/>
          <w:marBottom w:val="0"/>
          <w:divBdr>
            <w:top w:val="none" w:sz="0" w:space="0" w:color="auto"/>
            <w:left w:val="none" w:sz="0" w:space="0" w:color="auto"/>
            <w:bottom w:val="none" w:sz="0" w:space="0" w:color="auto"/>
            <w:right w:val="none" w:sz="0" w:space="0" w:color="auto"/>
          </w:divBdr>
        </w:div>
        <w:div w:id="927810589">
          <w:marLeft w:val="640"/>
          <w:marRight w:val="0"/>
          <w:marTop w:val="0"/>
          <w:marBottom w:val="0"/>
          <w:divBdr>
            <w:top w:val="none" w:sz="0" w:space="0" w:color="auto"/>
            <w:left w:val="none" w:sz="0" w:space="0" w:color="auto"/>
            <w:bottom w:val="none" w:sz="0" w:space="0" w:color="auto"/>
            <w:right w:val="none" w:sz="0" w:space="0" w:color="auto"/>
          </w:divBdr>
        </w:div>
        <w:div w:id="945381234">
          <w:marLeft w:val="640"/>
          <w:marRight w:val="0"/>
          <w:marTop w:val="0"/>
          <w:marBottom w:val="0"/>
          <w:divBdr>
            <w:top w:val="none" w:sz="0" w:space="0" w:color="auto"/>
            <w:left w:val="none" w:sz="0" w:space="0" w:color="auto"/>
            <w:bottom w:val="none" w:sz="0" w:space="0" w:color="auto"/>
            <w:right w:val="none" w:sz="0" w:space="0" w:color="auto"/>
          </w:divBdr>
        </w:div>
        <w:div w:id="952253343">
          <w:marLeft w:val="640"/>
          <w:marRight w:val="0"/>
          <w:marTop w:val="0"/>
          <w:marBottom w:val="0"/>
          <w:divBdr>
            <w:top w:val="none" w:sz="0" w:space="0" w:color="auto"/>
            <w:left w:val="none" w:sz="0" w:space="0" w:color="auto"/>
            <w:bottom w:val="none" w:sz="0" w:space="0" w:color="auto"/>
            <w:right w:val="none" w:sz="0" w:space="0" w:color="auto"/>
          </w:divBdr>
        </w:div>
        <w:div w:id="993877571">
          <w:marLeft w:val="640"/>
          <w:marRight w:val="0"/>
          <w:marTop w:val="0"/>
          <w:marBottom w:val="0"/>
          <w:divBdr>
            <w:top w:val="none" w:sz="0" w:space="0" w:color="auto"/>
            <w:left w:val="none" w:sz="0" w:space="0" w:color="auto"/>
            <w:bottom w:val="none" w:sz="0" w:space="0" w:color="auto"/>
            <w:right w:val="none" w:sz="0" w:space="0" w:color="auto"/>
          </w:divBdr>
        </w:div>
        <w:div w:id="1006521468">
          <w:marLeft w:val="640"/>
          <w:marRight w:val="0"/>
          <w:marTop w:val="0"/>
          <w:marBottom w:val="0"/>
          <w:divBdr>
            <w:top w:val="none" w:sz="0" w:space="0" w:color="auto"/>
            <w:left w:val="none" w:sz="0" w:space="0" w:color="auto"/>
            <w:bottom w:val="none" w:sz="0" w:space="0" w:color="auto"/>
            <w:right w:val="none" w:sz="0" w:space="0" w:color="auto"/>
          </w:divBdr>
        </w:div>
        <w:div w:id="1014694044">
          <w:marLeft w:val="640"/>
          <w:marRight w:val="0"/>
          <w:marTop w:val="0"/>
          <w:marBottom w:val="0"/>
          <w:divBdr>
            <w:top w:val="none" w:sz="0" w:space="0" w:color="auto"/>
            <w:left w:val="none" w:sz="0" w:space="0" w:color="auto"/>
            <w:bottom w:val="none" w:sz="0" w:space="0" w:color="auto"/>
            <w:right w:val="none" w:sz="0" w:space="0" w:color="auto"/>
          </w:divBdr>
        </w:div>
        <w:div w:id="1040742893">
          <w:marLeft w:val="640"/>
          <w:marRight w:val="0"/>
          <w:marTop w:val="0"/>
          <w:marBottom w:val="0"/>
          <w:divBdr>
            <w:top w:val="none" w:sz="0" w:space="0" w:color="auto"/>
            <w:left w:val="none" w:sz="0" w:space="0" w:color="auto"/>
            <w:bottom w:val="none" w:sz="0" w:space="0" w:color="auto"/>
            <w:right w:val="none" w:sz="0" w:space="0" w:color="auto"/>
          </w:divBdr>
        </w:div>
        <w:div w:id="1049300274">
          <w:marLeft w:val="640"/>
          <w:marRight w:val="0"/>
          <w:marTop w:val="0"/>
          <w:marBottom w:val="0"/>
          <w:divBdr>
            <w:top w:val="none" w:sz="0" w:space="0" w:color="auto"/>
            <w:left w:val="none" w:sz="0" w:space="0" w:color="auto"/>
            <w:bottom w:val="none" w:sz="0" w:space="0" w:color="auto"/>
            <w:right w:val="none" w:sz="0" w:space="0" w:color="auto"/>
          </w:divBdr>
        </w:div>
        <w:div w:id="1061295366">
          <w:marLeft w:val="640"/>
          <w:marRight w:val="0"/>
          <w:marTop w:val="0"/>
          <w:marBottom w:val="0"/>
          <w:divBdr>
            <w:top w:val="none" w:sz="0" w:space="0" w:color="auto"/>
            <w:left w:val="none" w:sz="0" w:space="0" w:color="auto"/>
            <w:bottom w:val="none" w:sz="0" w:space="0" w:color="auto"/>
            <w:right w:val="none" w:sz="0" w:space="0" w:color="auto"/>
          </w:divBdr>
        </w:div>
        <w:div w:id="1067994771">
          <w:marLeft w:val="640"/>
          <w:marRight w:val="0"/>
          <w:marTop w:val="0"/>
          <w:marBottom w:val="0"/>
          <w:divBdr>
            <w:top w:val="none" w:sz="0" w:space="0" w:color="auto"/>
            <w:left w:val="none" w:sz="0" w:space="0" w:color="auto"/>
            <w:bottom w:val="none" w:sz="0" w:space="0" w:color="auto"/>
            <w:right w:val="none" w:sz="0" w:space="0" w:color="auto"/>
          </w:divBdr>
        </w:div>
        <w:div w:id="1084254729">
          <w:marLeft w:val="640"/>
          <w:marRight w:val="0"/>
          <w:marTop w:val="0"/>
          <w:marBottom w:val="0"/>
          <w:divBdr>
            <w:top w:val="none" w:sz="0" w:space="0" w:color="auto"/>
            <w:left w:val="none" w:sz="0" w:space="0" w:color="auto"/>
            <w:bottom w:val="none" w:sz="0" w:space="0" w:color="auto"/>
            <w:right w:val="none" w:sz="0" w:space="0" w:color="auto"/>
          </w:divBdr>
        </w:div>
        <w:div w:id="1096827923">
          <w:marLeft w:val="640"/>
          <w:marRight w:val="0"/>
          <w:marTop w:val="0"/>
          <w:marBottom w:val="0"/>
          <w:divBdr>
            <w:top w:val="none" w:sz="0" w:space="0" w:color="auto"/>
            <w:left w:val="none" w:sz="0" w:space="0" w:color="auto"/>
            <w:bottom w:val="none" w:sz="0" w:space="0" w:color="auto"/>
            <w:right w:val="none" w:sz="0" w:space="0" w:color="auto"/>
          </w:divBdr>
        </w:div>
        <w:div w:id="1115245918">
          <w:marLeft w:val="640"/>
          <w:marRight w:val="0"/>
          <w:marTop w:val="0"/>
          <w:marBottom w:val="0"/>
          <w:divBdr>
            <w:top w:val="none" w:sz="0" w:space="0" w:color="auto"/>
            <w:left w:val="none" w:sz="0" w:space="0" w:color="auto"/>
            <w:bottom w:val="none" w:sz="0" w:space="0" w:color="auto"/>
            <w:right w:val="none" w:sz="0" w:space="0" w:color="auto"/>
          </w:divBdr>
        </w:div>
        <w:div w:id="1151213448">
          <w:marLeft w:val="640"/>
          <w:marRight w:val="0"/>
          <w:marTop w:val="0"/>
          <w:marBottom w:val="0"/>
          <w:divBdr>
            <w:top w:val="none" w:sz="0" w:space="0" w:color="auto"/>
            <w:left w:val="none" w:sz="0" w:space="0" w:color="auto"/>
            <w:bottom w:val="none" w:sz="0" w:space="0" w:color="auto"/>
            <w:right w:val="none" w:sz="0" w:space="0" w:color="auto"/>
          </w:divBdr>
        </w:div>
        <w:div w:id="1234852283">
          <w:marLeft w:val="640"/>
          <w:marRight w:val="0"/>
          <w:marTop w:val="0"/>
          <w:marBottom w:val="0"/>
          <w:divBdr>
            <w:top w:val="none" w:sz="0" w:space="0" w:color="auto"/>
            <w:left w:val="none" w:sz="0" w:space="0" w:color="auto"/>
            <w:bottom w:val="none" w:sz="0" w:space="0" w:color="auto"/>
            <w:right w:val="none" w:sz="0" w:space="0" w:color="auto"/>
          </w:divBdr>
        </w:div>
        <w:div w:id="1252934480">
          <w:marLeft w:val="640"/>
          <w:marRight w:val="0"/>
          <w:marTop w:val="0"/>
          <w:marBottom w:val="0"/>
          <w:divBdr>
            <w:top w:val="none" w:sz="0" w:space="0" w:color="auto"/>
            <w:left w:val="none" w:sz="0" w:space="0" w:color="auto"/>
            <w:bottom w:val="none" w:sz="0" w:space="0" w:color="auto"/>
            <w:right w:val="none" w:sz="0" w:space="0" w:color="auto"/>
          </w:divBdr>
        </w:div>
        <w:div w:id="1257517023">
          <w:marLeft w:val="640"/>
          <w:marRight w:val="0"/>
          <w:marTop w:val="0"/>
          <w:marBottom w:val="0"/>
          <w:divBdr>
            <w:top w:val="none" w:sz="0" w:space="0" w:color="auto"/>
            <w:left w:val="none" w:sz="0" w:space="0" w:color="auto"/>
            <w:bottom w:val="none" w:sz="0" w:space="0" w:color="auto"/>
            <w:right w:val="none" w:sz="0" w:space="0" w:color="auto"/>
          </w:divBdr>
        </w:div>
        <w:div w:id="1274508869">
          <w:marLeft w:val="640"/>
          <w:marRight w:val="0"/>
          <w:marTop w:val="0"/>
          <w:marBottom w:val="0"/>
          <w:divBdr>
            <w:top w:val="none" w:sz="0" w:space="0" w:color="auto"/>
            <w:left w:val="none" w:sz="0" w:space="0" w:color="auto"/>
            <w:bottom w:val="none" w:sz="0" w:space="0" w:color="auto"/>
            <w:right w:val="none" w:sz="0" w:space="0" w:color="auto"/>
          </w:divBdr>
        </w:div>
        <w:div w:id="1357585602">
          <w:marLeft w:val="640"/>
          <w:marRight w:val="0"/>
          <w:marTop w:val="0"/>
          <w:marBottom w:val="0"/>
          <w:divBdr>
            <w:top w:val="none" w:sz="0" w:space="0" w:color="auto"/>
            <w:left w:val="none" w:sz="0" w:space="0" w:color="auto"/>
            <w:bottom w:val="none" w:sz="0" w:space="0" w:color="auto"/>
            <w:right w:val="none" w:sz="0" w:space="0" w:color="auto"/>
          </w:divBdr>
        </w:div>
        <w:div w:id="1399741169">
          <w:marLeft w:val="640"/>
          <w:marRight w:val="0"/>
          <w:marTop w:val="0"/>
          <w:marBottom w:val="0"/>
          <w:divBdr>
            <w:top w:val="none" w:sz="0" w:space="0" w:color="auto"/>
            <w:left w:val="none" w:sz="0" w:space="0" w:color="auto"/>
            <w:bottom w:val="none" w:sz="0" w:space="0" w:color="auto"/>
            <w:right w:val="none" w:sz="0" w:space="0" w:color="auto"/>
          </w:divBdr>
        </w:div>
        <w:div w:id="1400978799">
          <w:marLeft w:val="640"/>
          <w:marRight w:val="0"/>
          <w:marTop w:val="0"/>
          <w:marBottom w:val="0"/>
          <w:divBdr>
            <w:top w:val="none" w:sz="0" w:space="0" w:color="auto"/>
            <w:left w:val="none" w:sz="0" w:space="0" w:color="auto"/>
            <w:bottom w:val="none" w:sz="0" w:space="0" w:color="auto"/>
            <w:right w:val="none" w:sz="0" w:space="0" w:color="auto"/>
          </w:divBdr>
        </w:div>
        <w:div w:id="1553813253">
          <w:marLeft w:val="640"/>
          <w:marRight w:val="0"/>
          <w:marTop w:val="0"/>
          <w:marBottom w:val="0"/>
          <w:divBdr>
            <w:top w:val="none" w:sz="0" w:space="0" w:color="auto"/>
            <w:left w:val="none" w:sz="0" w:space="0" w:color="auto"/>
            <w:bottom w:val="none" w:sz="0" w:space="0" w:color="auto"/>
            <w:right w:val="none" w:sz="0" w:space="0" w:color="auto"/>
          </w:divBdr>
        </w:div>
        <w:div w:id="1602879613">
          <w:marLeft w:val="640"/>
          <w:marRight w:val="0"/>
          <w:marTop w:val="0"/>
          <w:marBottom w:val="0"/>
          <w:divBdr>
            <w:top w:val="none" w:sz="0" w:space="0" w:color="auto"/>
            <w:left w:val="none" w:sz="0" w:space="0" w:color="auto"/>
            <w:bottom w:val="none" w:sz="0" w:space="0" w:color="auto"/>
            <w:right w:val="none" w:sz="0" w:space="0" w:color="auto"/>
          </w:divBdr>
        </w:div>
        <w:div w:id="1657569190">
          <w:marLeft w:val="640"/>
          <w:marRight w:val="0"/>
          <w:marTop w:val="0"/>
          <w:marBottom w:val="0"/>
          <w:divBdr>
            <w:top w:val="none" w:sz="0" w:space="0" w:color="auto"/>
            <w:left w:val="none" w:sz="0" w:space="0" w:color="auto"/>
            <w:bottom w:val="none" w:sz="0" w:space="0" w:color="auto"/>
            <w:right w:val="none" w:sz="0" w:space="0" w:color="auto"/>
          </w:divBdr>
        </w:div>
        <w:div w:id="1691368135">
          <w:marLeft w:val="640"/>
          <w:marRight w:val="0"/>
          <w:marTop w:val="0"/>
          <w:marBottom w:val="0"/>
          <w:divBdr>
            <w:top w:val="none" w:sz="0" w:space="0" w:color="auto"/>
            <w:left w:val="none" w:sz="0" w:space="0" w:color="auto"/>
            <w:bottom w:val="none" w:sz="0" w:space="0" w:color="auto"/>
            <w:right w:val="none" w:sz="0" w:space="0" w:color="auto"/>
          </w:divBdr>
        </w:div>
        <w:div w:id="1750610941">
          <w:marLeft w:val="640"/>
          <w:marRight w:val="0"/>
          <w:marTop w:val="0"/>
          <w:marBottom w:val="0"/>
          <w:divBdr>
            <w:top w:val="none" w:sz="0" w:space="0" w:color="auto"/>
            <w:left w:val="none" w:sz="0" w:space="0" w:color="auto"/>
            <w:bottom w:val="none" w:sz="0" w:space="0" w:color="auto"/>
            <w:right w:val="none" w:sz="0" w:space="0" w:color="auto"/>
          </w:divBdr>
        </w:div>
        <w:div w:id="1786730588">
          <w:marLeft w:val="640"/>
          <w:marRight w:val="0"/>
          <w:marTop w:val="0"/>
          <w:marBottom w:val="0"/>
          <w:divBdr>
            <w:top w:val="none" w:sz="0" w:space="0" w:color="auto"/>
            <w:left w:val="none" w:sz="0" w:space="0" w:color="auto"/>
            <w:bottom w:val="none" w:sz="0" w:space="0" w:color="auto"/>
            <w:right w:val="none" w:sz="0" w:space="0" w:color="auto"/>
          </w:divBdr>
        </w:div>
        <w:div w:id="1802578942">
          <w:marLeft w:val="640"/>
          <w:marRight w:val="0"/>
          <w:marTop w:val="0"/>
          <w:marBottom w:val="0"/>
          <w:divBdr>
            <w:top w:val="none" w:sz="0" w:space="0" w:color="auto"/>
            <w:left w:val="none" w:sz="0" w:space="0" w:color="auto"/>
            <w:bottom w:val="none" w:sz="0" w:space="0" w:color="auto"/>
            <w:right w:val="none" w:sz="0" w:space="0" w:color="auto"/>
          </w:divBdr>
        </w:div>
        <w:div w:id="1811286805">
          <w:marLeft w:val="640"/>
          <w:marRight w:val="0"/>
          <w:marTop w:val="0"/>
          <w:marBottom w:val="0"/>
          <w:divBdr>
            <w:top w:val="none" w:sz="0" w:space="0" w:color="auto"/>
            <w:left w:val="none" w:sz="0" w:space="0" w:color="auto"/>
            <w:bottom w:val="none" w:sz="0" w:space="0" w:color="auto"/>
            <w:right w:val="none" w:sz="0" w:space="0" w:color="auto"/>
          </w:divBdr>
        </w:div>
        <w:div w:id="1892308319">
          <w:marLeft w:val="640"/>
          <w:marRight w:val="0"/>
          <w:marTop w:val="0"/>
          <w:marBottom w:val="0"/>
          <w:divBdr>
            <w:top w:val="none" w:sz="0" w:space="0" w:color="auto"/>
            <w:left w:val="none" w:sz="0" w:space="0" w:color="auto"/>
            <w:bottom w:val="none" w:sz="0" w:space="0" w:color="auto"/>
            <w:right w:val="none" w:sz="0" w:space="0" w:color="auto"/>
          </w:divBdr>
        </w:div>
        <w:div w:id="1896038643">
          <w:marLeft w:val="640"/>
          <w:marRight w:val="0"/>
          <w:marTop w:val="0"/>
          <w:marBottom w:val="0"/>
          <w:divBdr>
            <w:top w:val="none" w:sz="0" w:space="0" w:color="auto"/>
            <w:left w:val="none" w:sz="0" w:space="0" w:color="auto"/>
            <w:bottom w:val="none" w:sz="0" w:space="0" w:color="auto"/>
            <w:right w:val="none" w:sz="0" w:space="0" w:color="auto"/>
          </w:divBdr>
        </w:div>
        <w:div w:id="1930236487">
          <w:marLeft w:val="640"/>
          <w:marRight w:val="0"/>
          <w:marTop w:val="0"/>
          <w:marBottom w:val="0"/>
          <w:divBdr>
            <w:top w:val="none" w:sz="0" w:space="0" w:color="auto"/>
            <w:left w:val="none" w:sz="0" w:space="0" w:color="auto"/>
            <w:bottom w:val="none" w:sz="0" w:space="0" w:color="auto"/>
            <w:right w:val="none" w:sz="0" w:space="0" w:color="auto"/>
          </w:divBdr>
        </w:div>
        <w:div w:id="1934051454">
          <w:marLeft w:val="640"/>
          <w:marRight w:val="0"/>
          <w:marTop w:val="0"/>
          <w:marBottom w:val="0"/>
          <w:divBdr>
            <w:top w:val="none" w:sz="0" w:space="0" w:color="auto"/>
            <w:left w:val="none" w:sz="0" w:space="0" w:color="auto"/>
            <w:bottom w:val="none" w:sz="0" w:space="0" w:color="auto"/>
            <w:right w:val="none" w:sz="0" w:space="0" w:color="auto"/>
          </w:divBdr>
        </w:div>
        <w:div w:id="1974408127">
          <w:marLeft w:val="640"/>
          <w:marRight w:val="0"/>
          <w:marTop w:val="0"/>
          <w:marBottom w:val="0"/>
          <w:divBdr>
            <w:top w:val="none" w:sz="0" w:space="0" w:color="auto"/>
            <w:left w:val="none" w:sz="0" w:space="0" w:color="auto"/>
            <w:bottom w:val="none" w:sz="0" w:space="0" w:color="auto"/>
            <w:right w:val="none" w:sz="0" w:space="0" w:color="auto"/>
          </w:divBdr>
        </w:div>
        <w:div w:id="1997221666">
          <w:marLeft w:val="640"/>
          <w:marRight w:val="0"/>
          <w:marTop w:val="0"/>
          <w:marBottom w:val="0"/>
          <w:divBdr>
            <w:top w:val="none" w:sz="0" w:space="0" w:color="auto"/>
            <w:left w:val="none" w:sz="0" w:space="0" w:color="auto"/>
            <w:bottom w:val="none" w:sz="0" w:space="0" w:color="auto"/>
            <w:right w:val="none" w:sz="0" w:space="0" w:color="auto"/>
          </w:divBdr>
        </w:div>
        <w:div w:id="2027439511">
          <w:marLeft w:val="640"/>
          <w:marRight w:val="0"/>
          <w:marTop w:val="0"/>
          <w:marBottom w:val="0"/>
          <w:divBdr>
            <w:top w:val="none" w:sz="0" w:space="0" w:color="auto"/>
            <w:left w:val="none" w:sz="0" w:space="0" w:color="auto"/>
            <w:bottom w:val="none" w:sz="0" w:space="0" w:color="auto"/>
            <w:right w:val="none" w:sz="0" w:space="0" w:color="auto"/>
          </w:divBdr>
        </w:div>
        <w:div w:id="2100445383">
          <w:marLeft w:val="640"/>
          <w:marRight w:val="0"/>
          <w:marTop w:val="0"/>
          <w:marBottom w:val="0"/>
          <w:divBdr>
            <w:top w:val="none" w:sz="0" w:space="0" w:color="auto"/>
            <w:left w:val="none" w:sz="0" w:space="0" w:color="auto"/>
            <w:bottom w:val="none" w:sz="0" w:space="0" w:color="auto"/>
            <w:right w:val="none" w:sz="0" w:space="0" w:color="auto"/>
          </w:divBdr>
        </w:div>
        <w:div w:id="2101755709">
          <w:marLeft w:val="640"/>
          <w:marRight w:val="0"/>
          <w:marTop w:val="0"/>
          <w:marBottom w:val="0"/>
          <w:divBdr>
            <w:top w:val="none" w:sz="0" w:space="0" w:color="auto"/>
            <w:left w:val="none" w:sz="0" w:space="0" w:color="auto"/>
            <w:bottom w:val="none" w:sz="0" w:space="0" w:color="auto"/>
            <w:right w:val="none" w:sz="0" w:space="0" w:color="auto"/>
          </w:divBdr>
        </w:div>
      </w:divsChild>
    </w:div>
    <w:div w:id="71440597">
      <w:bodyDiv w:val="1"/>
      <w:marLeft w:val="0"/>
      <w:marRight w:val="0"/>
      <w:marTop w:val="0"/>
      <w:marBottom w:val="0"/>
      <w:divBdr>
        <w:top w:val="none" w:sz="0" w:space="0" w:color="auto"/>
        <w:left w:val="none" w:sz="0" w:space="0" w:color="auto"/>
        <w:bottom w:val="none" w:sz="0" w:space="0" w:color="auto"/>
        <w:right w:val="none" w:sz="0" w:space="0" w:color="auto"/>
      </w:divBdr>
    </w:div>
    <w:div w:id="117844336">
      <w:bodyDiv w:val="1"/>
      <w:marLeft w:val="0"/>
      <w:marRight w:val="0"/>
      <w:marTop w:val="0"/>
      <w:marBottom w:val="0"/>
      <w:divBdr>
        <w:top w:val="none" w:sz="0" w:space="0" w:color="auto"/>
        <w:left w:val="none" w:sz="0" w:space="0" w:color="auto"/>
        <w:bottom w:val="none" w:sz="0" w:space="0" w:color="auto"/>
        <w:right w:val="none" w:sz="0" w:space="0" w:color="auto"/>
      </w:divBdr>
      <w:divsChild>
        <w:div w:id="90861281">
          <w:marLeft w:val="640"/>
          <w:marRight w:val="0"/>
          <w:marTop w:val="0"/>
          <w:marBottom w:val="0"/>
          <w:divBdr>
            <w:top w:val="none" w:sz="0" w:space="0" w:color="auto"/>
            <w:left w:val="none" w:sz="0" w:space="0" w:color="auto"/>
            <w:bottom w:val="none" w:sz="0" w:space="0" w:color="auto"/>
            <w:right w:val="none" w:sz="0" w:space="0" w:color="auto"/>
          </w:divBdr>
        </w:div>
        <w:div w:id="190921971">
          <w:marLeft w:val="640"/>
          <w:marRight w:val="0"/>
          <w:marTop w:val="0"/>
          <w:marBottom w:val="0"/>
          <w:divBdr>
            <w:top w:val="none" w:sz="0" w:space="0" w:color="auto"/>
            <w:left w:val="none" w:sz="0" w:space="0" w:color="auto"/>
            <w:bottom w:val="none" w:sz="0" w:space="0" w:color="auto"/>
            <w:right w:val="none" w:sz="0" w:space="0" w:color="auto"/>
          </w:divBdr>
        </w:div>
        <w:div w:id="208346963">
          <w:marLeft w:val="640"/>
          <w:marRight w:val="0"/>
          <w:marTop w:val="0"/>
          <w:marBottom w:val="0"/>
          <w:divBdr>
            <w:top w:val="none" w:sz="0" w:space="0" w:color="auto"/>
            <w:left w:val="none" w:sz="0" w:space="0" w:color="auto"/>
            <w:bottom w:val="none" w:sz="0" w:space="0" w:color="auto"/>
            <w:right w:val="none" w:sz="0" w:space="0" w:color="auto"/>
          </w:divBdr>
        </w:div>
        <w:div w:id="230577101">
          <w:marLeft w:val="640"/>
          <w:marRight w:val="0"/>
          <w:marTop w:val="0"/>
          <w:marBottom w:val="0"/>
          <w:divBdr>
            <w:top w:val="none" w:sz="0" w:space="0" w:color="auto"/>
            <w:left w:val="none" w:sz="0" w:space="0" w:color="auto"/>
            <w:bottom w:val="none" w:sz="0" w:space="0" w:color="auto"/>
            <w:right w:val="none" w:sz="0" w:space="0" w:color="auto"/>
          </w:divBdr>
        </w:div>
        <w:div w:id="247035967">
          <w:marLeft w:val="640"/>
          <w:marRight w:val="0"/>
          <w:marTop w:val="0"/>
          <w:marBottom w:val="0"/>
          <w:divBdr>
            <w:top w:val="none" w:sz="0" w:space="0" w:color="auto"/>
            <w:left w:val="none" w:sz="0" w:space="0" w:color="auto"/>
            <w:bottom w:val="none" w:sz="0" w:space="0" w:color="auto"/>
            <w:right w:val="none" w:sz="0" w:space="0" w:color="auto"/>
          </w:divBdr>
        </w:div>
        <w:div w:id="289748307">
          <w:marLeft w:val="640"/>
          <w:marRight w:val="0"/>
          <w:marTop w:val="0"/>
          <w:marBottom w:val="0"/>
          <w:divBdr>
            <w:top w:val="none" w:sz="0" w:space="0" w:color="auto"/>
            <w:left w:val="none" w:sz="0" w:space="0" w:color="auto"/>
            <w:bottom w:val="none" w:sz="0" w:space="0" w:color="auto"/>
            <w:right w:val="none" w:sz="0" w:space="0" w:color="auto"/>
          </w:divBdr>
        </w:div>
        <w:div w:id="295910324">
          <w:marLeft w:val="640"/>
          <w:marRight w:val="0"/>
          <w:marTop w:val="0"/>
          <w:marBottom w:val="0"/>
          <w:divBdr>
            <w:top w:val="none" w:sz="0" w:space="0" w:color="auto"/>
            <w:left w:val="none" w:sz="0" w:space="0" w:color="auto"/>
            <w:bottom w:val="none" w:sz="0" w:space="0" w:color="auto"/>
            <w:right w:val="none" w:sz="0" w:space="0" w:color="auto"/>
          </w:divBdr>
        </w:div>
        <w:div w:id="303387241">
          <w:marLeft w:val="640"/>
          <w:marRight w:val="0"/>
          <w:marTop w:val="0"/>
          <w:marBottom w:val="0"/>
          <w:divBdr>
            <w:top w:val="none" w:sz="0" w:space="0" w:color="auto"/>
            <w:left w:val="none" w:sz="0" w:space="0" w:color="auto"/>
            <w:bottom w:val="none" w:sz="0" w:space="0" w:color="auto"/>
            <w:right w:val="none" w:sz="0" w:space="0" w:color="auto"/>
          </w:divBdr>
        </w:div>
        <w:div w:id="304042888">
          <w:marLeft w:val="640"/>
          <w:marRight w:val="0"/>
          <w:marTop w:val="0"/>
          <w:marBottom w:val="0"/>
          <w:divBdr>
            <w:top w:val="none" w:sz="0" w:space="0" w:color="auto"/>
            <w:left w:val="none" w:sz="0" w:space="0" w:color="auto"/>
            <w:bottom w:val="none" w:sz="0" w:space="0" w:color="auto"/>
            <w:right w:val="none" w:sz="0" w:space="0" w:color="auto"/>
          </w:divBdr>
        </w:div>
        <w:div w:id="323972074">
          <w:marLeft w:val="640"/>
          <w:marRight w:val="0"/>
          <w:marTop w:val="0"/>
          <w:marBottom w:val="0"/>
          <w:divBdr>
            <w:top w:val="none" w:sz="0" w:space="0" w:color="auto"/>
            <w:left w:val="none" w:sz="0" w:space="0" w:color="auto"/>
            <w:bottom w:val="none" w:sz="0" w:space="0" w:color="auto"/>
            <w:right w:val="none" w:sz="0" w:space="0" w:color="auto"/>
          </w:divBdr>
        </w:div>
        <w:div w:id="326833552">
          <w:marLeft w:val="640"/>
          <w:marRight w:val="0"/>
          <w:marTop w:val="0"/>
          <w:marBottom w:val="0"/>
          <w:divBdr>
            <w:top w:val="none" w:sz="0" w:space="0" w:color="auto"/>
            <w:left w:val="none" w:sz="0" w:space="0" w:color="auto"/>
            <w:bottom w:val="none" w:sz="0" w:space="0" w:color="auto"/>
            <w:right w:val="none" w:sz="0" w:space="0" w:color="auto"/>
          </w:divBdr>
        </w:div>
        <w:div w:id="433132451">
          <w:marLeft w:val="640"/>
          <w:marRight w:val="0"/>
          <w:marTop w:val="0"/>
          <w:marBottom w:val="0"/>
          <w:divBdr>
            <w:top w:val="none" w:sz="0" w:space="0" w:color="auto"/>
            <w:left w:val="none" w:sz="0" w:space="0" w:color="auto"/>
            <w:bottom w:val="none" w:sz="0" w:space="0" w:color="auto"/>
            <w:right w:val="none" w:sz="0" w:space="0" w:color="auto"/>
          </w:divBdr>
        </w:div>
        <w:div w:id="463426988">
          <w:marLeft w:val="640"/>
          <w:marRight w:val="0"/>
          <w:marTop w:val="0"/>
          <w:marBottom w:val="0"/>
          <w:divBdr>
            <w:top w:val="none" w:sz="0" w:space="0" w:color="auto"/>
            <w:left w:val="none" w:sz="0" w:space="0" w:color="auto"/>
            <w:bottom w:val="none" w:sz="0" w:space="0" w:color="auto"/>
            <w:right w:val="none" w:sz="0" w:space="0" w:color="auto"/>
          </w:divBdr>
        </w:div>
        <w:div w:id="484010050">
          <w:marLeft w:val="640"/>
          <w:marRight w:val="0"/>
          <w:marTop w:val="0"/>
          <w:marBottom w:val="0"/>
          <w:divBdr>
            <w:top w:val="none" w:sz="0" w:space="0" w:color="auto"/>
            <w:left w:val="none" w:sz="0" w:space="0" w:color="auto"/>
            <w:bottom w:val="none" w:sz="0" w:space="0" w:color="auto"/>
            <w:right w:val="none" w:sz="0" w:space="0" w:color="auto"/>
          </w:divBdr>
        </w:div>
        <w:div w:id="515080020">
          <w:marLeft w:val="640"/>
          <w:marRight w:val="0"/>
          <w:marTop w:val="0"/>
          <w:marBottom w:val="0"/>
          <w:divBdr>
            <w:top w:val="none" w:sz="0" w:space="0" w:color="auto"/>
            <w:left w:val="none" w:sz="0" w:space="0" w:color="auto"/>
            <w:bottom w:val="none" w:sz="0" w:space="0" w:color="auto"/>
            <w:right w:val="none" w:sz="0" w:space="0" w:color="auto"/>
          </w:divBdr>
        </w:div>
        <w:div w:id="611590897">
          <w:marLeft w:val="640"/>
          <w:marRight w:val="0"/>
          <w:marTop w:val="0"/>
          <w:marBottom w:val="0"/>
          <w:divBdr>
            <w:top w:val="none" w:sz="0" w:space="0" w:color="auto"/>
            <w:left w:val="none" w:sz="0" w:space="0" w:color="auto"/>
            <w:bottom w:val="none" w:sz="0" w:space="0" w:color="auto"/>
            <w:right w:val="none" w:sz="0" w:space="0" w:color="auto"/>
          </w:divBdr>
        </w:div>
        <w:div w:id="616956601">
          <w:marLeft w:val="640"/>
          <w:marRight w:val="0"/>
          <w:marTop w:val="0"/>
          <w:marBottom w:val="0"/>
          <w:divBdr>
            <w:top w:val="none" w:sz="0" w:space="0" w:color="auto"/>
            <w:left w:val="none" w:sz="0" w:space="0" w:color="auto"/>
            <w:bottom w:val="none" w:sz="0" w:space="0" w:color="auto"/>
            <w:right w:val="none" w:sz="0" w:space="0" w:color="auto"/>
          </w:divBdr>
        </w:div>
        <w:div w:id="708798800">
          <w:marLeft w:val="640"/>
          <w:marRight w:val="0"/>
          <w:marTop w:val="0"/>
          <w:marBottom w:val="0"/>
          <w:divBdr>
            <w:top w:val="none" w:sz="0" w:space="0" w:color="auto"/>
            <w:left w:val="none" w:sz="0" w:space="0" w:color="auto"/>
            <w:bottom w:val="none" w:sz="0" w:space="0" w:color="auto"/>
            <w:right w:val="none" w:sz="0" w:space="0" w:color="auto"/>
          </w:divBdr>
        </w:div>
        <w:div w:id="762839873">
          <w:marLeft w:val="640"/>
          <w:marRight w:val="0"/>
          <w:marTop w:val="0"/>
          <w:marBottom w:val="0"/>
          <w:divBdr>
            <w:top w:val="none" w:sz="0" w:space="0" w:color="auto"/>
            <w:left w:val="none" w:sz="0" w:space="0" w:color="auto"/>
            <w:bottom w:val="none" w:sz="0" w:space="0" w:color="auto"/>
            <w:right w:val="none" w:sz="0" w:space="0" w:color="auto"/>
          </w:divBdr>
        </w:div>
        <w:div w:id="824011477">
          <w:marLeft w:val="640"/>
          <w:marRight w:val="0"/>
          <w:marTop w:val="0"/>
          <w:marBottom w:val="0"/>
          <w:divBdr>
            <w:top w:val="none" w:sz="0" w:space="0" w:color="auto"/>
            <w:left w:val="none" w:sz="0" w:space="0" w:color="auto"/>
            <w:bottom w:val="none" w:sz="0" w:space="0" w:color="auto"/>
            <w:right w:val="none" w:sz="0" w:space="0" w:color="auto"/>
          </w:divBdr>
        </w:div>
        <w:div w:id="848913647">
          <w:marLeft w:val="640"/>
          <w:marRight w:val="0"/>
          <w:marTop w:val="0"/>
          <w:marBottom w:val="0"/>
          <w:divBdr>
            <w:top w:val="none" w:sz="0" w:space="0" w:color="auto"/>
            <w:left w:val="none" w:sz="0" w:space="0" w:color="auto"/>
            <w:bottom w:val="none" w:sz="0" w:space="0" w:color="auto"/>
            <w:right w:val="none" w:sz="0" w:space="0" w:color="auto"/>
          </w:divBdr>
        </w:div>
        <w:div w:id="885487982">
          <w:marLeft w:val="640"/>
          <w:marRight w:val="0"/>
          <w:marTop w:val="0"/>
          <w:marBottom w:val="0"/>
          <w:divBdr>
            <w:top w:val="none" w:sz="0" w:space="0" w:color="auto"/>
            <w:left w:val="none" w:sz="0" w:space="0" w:color="auto"/>
            <w:bottom w:val="none" w:sz="0" w:space="0" w:color="auto"/>
            <w:right w:val="none" w:sz="0" w:space="0" w:color="auto"/>
          </w:divBdr>
        </w:div>
        <w:div w:id="915242990">
          <w:marLeft w:val="640"/>
          <w:marRight w:val="0"/>
          <w:marTop w:val="0"/>
          <w:marBottom w:val="0"/>
          <w:divBdr>
            <w:top w:val="none" w:sz="0" w:space="0" w:color="auto"/>
            <w:left w:val="none" w:sz="0" w:space="0" w:color="auto"/>
            <w:bottom w:val="none" w:sz="0" w:space="0" w:color="auto"/>
            <w:right w:val="none" w:sz="0" w:space="0" w:color="auto"/>
          </w:divBdr>
        </w:div>
        <w:div w:id="941960406">
          <w:marLeft w:val="640"/>
          <w:marRight w:val="0"/>
          <w:marTop w:val="0"/>
          <w:marBottom w:val="0"/>
          <w:divBdr>
            <w:top w:val="none" w:sz="0" w:space="0" w:color="auto"/>
            <w:left w:val="none" w:sz="0" w:space="0" w:color="auto"/>
            <w:bottom w:val="none" w:sz="0" w:space="0" w:color="auto"/>
            <w:right w:val="none" w:sz="0" w:space="0" w:color="auto"/>
          </w:divBdr>
        </w:div>
        <w:div w:id="965935981">
          <w:marLeft w:val="640"/>
          <w:marRight w:val="0"/>
          <w:marTop w:val="0"/>
          <w:marBottom w:val="0"/>
          <w:divBdr>
            <w:top w:val="none" w:sz="0" w:space="0" w:color="auto"/>
            <w:left w:val="none" w:sz="0" w:space="0" w:color="auto"/>
            <w:bottom w:val="none" w:sz="0" w:space="0" w:color="auto"/>
            <w:right w:val="none" w:sz="0" w:space="0" w:color="auto"/>
          </w:divBdr>
        </w:div>
        <w:div w:id="967970429">
          <w:marLeft w:val="640"/>
          <w:marRight w:val="0"/>
          <w:marTop w:val="0"/>
          <w:marBottom w:val="0"/>
          <w:divBdr>
            <w:top w:val="none" w:sz="0" w:space="0" w:color="auto"/>
            <w:left w:val="none" w:sz="0" w:space="0" w:color="auto"/>
            <w:bottom w:val="none" w:sz="0" w:space="0" w:color="auto"/>
            <w:right w:val="none" w:sz="0" w:space="0" w:color="auto"/>
          </w:divBdr>
        </w:div>
        <w:div w:id="978806058">
          <w:marLeft w:val="640"/>
          <w:marRight w:val="0"/>
          <w:marTop w:val="0"/>
          <w:marBottom w:val="0"/>
          <w:divBdr>
            <w:top w:val="none" w:sz="0" w:space="0" w:color="auto"/>
            <w:left w:val="none" w:sz="0" w:space="0" w:color="auto"/>
            <w:bottom w:val="none" w:sz="0" w:space="0" w:color="auto"/>
            <w:right w:val="none" w:sz="0" w:space="0" w:color="auto"/>
          </w:divBdr>
        </w:div>
        <w:div w:id="988947473">
          <w:marLeft w:val="640"/>
          <w:marRight w:val="0"/>
          <w:marTop w:val="0"/>
          <w:marBottom w:val="0"/>
          <w:divBdr>
            <w:top w:val="none" w:sz="0" w:space="0" w:color="auto"/>
            <w:left w:val="none" w:sz="0" w:space="0" w:color="auto"/>
            <w:bottom w:val="none" w:sz="0" w:space="0" w:color="auto"/>
            <w:right w:val="none" w:sz="0" w:space="0" w:color="auto"/>
          </w:divBdr>
        </w:div>
        <w:div w:id="1056466960">
          <w:marLeft w:val="640"/>
          <w:marRight w:val="0"/>
          <w:marTop w:val="0"/>
          <w:marBottom w:val="0"/>
          <w:divBdr>
            <w:top w:val="none" w:sz="0" w:space="0" w:color="auto"/>
            <w:left w:val="none" w:sz="0" w:space="0" w:color="auto"/>
            <w:bottom w:val="none" w:sz="0" w:space="0" w:color="auto"/>
            <w:right w:val="none" w:sz="0" w:space="0" w:color="auto"/>
          </w:divBdr>
        </w:div>
        <w:div w:id="1058748914">
          <w:marLeft w:val="640"/>
          <w:marRight w:val="0"/>
          <w:marTop w:val="0"/>
          <w:marBottom w:val="0"/>
          <w:divBdr>
            <w:top w:val="none" w:sz="0" w:space="0" w:color="auto"/>
            <w:left w:val="none" w:sz="0" w:space="0" w:color="auto"/>
            <w:bottom w:val="none" w:sz="0" w:space="0" w:color="auto"/>
            <w:right w:val="none" w:sz="0" w:space="0" w:color="auto"/>
          </w:divBdr>
        </w:div>
        <w:div w:id="1088312191">
          <w:marLeft w:val="640"/>
          <w:marRight w:val="0"/>
          <w:marTop w:val="0"/>
          <w:marBottom w:val="0"/>
          <w:divBdr>
            <w:top w:val="none" w:sz="0" w:space="0" w:color="auto"/>
            <w:left w:val="none" w:sz="0" w:space="0" w:color="auto"/>
            <w:bottom w:val="none" w:sz="0" w:space="0" w:color="auto"/>
            <w:right w:val="none" w:sz="0" w:space="0" w:color="auto"/>
          </w:divBdr>
        </w:div>
        <w:div w:id="1118377557">
          <w:marLeft w:val="640"/>
          <w:marRight w:val="0"/>
          <w:marTop w:val="0"/>
          <w:marBottom w:val="0"/>
          <w:divBdr>
            <w:top w:val="none" w:sz="0" w:space="0" w:color="auto"/>
            <w:left w:val="none" w:sz="0" w:space="0" w:color="auto"/>
            <w:bottom w:val="none" w:sz="0" w:space="0" w:color="auto"/>
            <w:right w:val="none" w:sz="0" w:space="0" w:color="auto"/>
          </w:divBdr>
        </w:div>
        <w:div w:id="1137601063">
          <w:marLeft w:val="640"/>
          <w:marRight w:val="0"/>
          <w:marTop w:val="0"/>
          <w:marBottom w:val="0"/>
          <w:divBdr>
            <w:top w:val="none" w:sz="0" w:space="0" w:color="auto"/>
            <w:left w:val="none" w:sz="0" w:space="0" w:color="auto"/>
            <w:bottom w:val="none" w:sz="0" w:space="0" w:color="auto"/>
            <w:right w:val="none" w:sz="0" w:space="0" w:color="auto"/>
          </w:divBdr>
        </w:div>
        <w:div w:id="1138765010">
          <w:marLeft w:val="640"/>
          <w:marRight w:val="0"/>
          <w:marTop w:val="0"/>
          <w:marBottom w:val="0"/>
          <w:divBdr>
            <w:top w:val="none" w:sz="0" w:space="0" w:color="auto"/>
            <w:left w:val="none" w:sz="0" w:space="0" w:color="auto"/>
            <w:bottom w:val="none" w:sz="0" w:space="0" w:color="auto"/>
            <w:right w:val="none" w:sz="0" w:space="0" w:color="auto"/>
          </w:divBdr>
        </w:div>
        <w:div w:id="1256090501">
          <w:marLeft w:val="640"/>
          <w:marRight w:val="0"/>
          <w:marTop w:val="0"/>
          <w:marBottom w:val="0"/>
          <w:divBdr>
            <w:top w:val="none" w:sz="0" w:space="0" w:color="auto"/>
            <w:left w:val="none" w:sz="0" w:space="0" w:color="auto"/>
            <w:bottom w:val="none" w:sz="0" w:space="0" w:color="auto"/>
            <w:right w:val="none" w:sz="0" w:space="0" w:color="auto"/>
          </w:divBdr>
        </w:div>
        <w:div w:id="1269197259">
          <w:marLeft w:val="640"/>
          <w:marRight w:val="0"/>
          <w:marTop w:val="0"/>
          <w:marBottom w:val="0"/>
          <w:divBdr>
            <w:top w:val="none" w:sz="0" w:space="0" w:color="auto"/>
            <w:left w:val="none" w:sz="0" w:space="0" w:color="auto"/>
            <w:bottom w:val="none" w:sz="0" w:space="0" w:color="auto"/>
            <w:right w:val="none" w:sz="0" w:space="0" w:color="auto"/>
          </w:divBdr>
        </w:div>
        <w:div w:id="1283265699">
          <w:marLeft w:val="640"/>
          <w:marRight w:val="0"/>
          <w:marTop w:val="0"/>
          <w:marBottom w:val="0"/>
          <w:divBdr>
            <w:top w:val="none" w:sz="0" w:space="0" w:color="auto"/>
            <w:left w:val="none" w:sz="0" w:space="0" w:color="auto"/>
            <w:bottom w:val="none" w:sz="0" w:space="0" w:color="auto"/>
            <w:right w:val="none" w:sz="0" w:space="0" w:color="auto"/>
          </w:divBdr>
        </w:div>
        <w:div w:id="1331640292">
          <w:marLeft w:val="640"/>
          <w:marRight w:val="0"/>
          <w:marTop w:val="0"/>
          <w:marBottom w:val="0"/>
          <w:divBdr>
            <w:top w:val="none" w:sz="0" w:space="0" w:color="auto"/>
            <w:left w:val="none" w:sz="0" w:space="0" w:color="auto"/>
            <w:bottom w:val="none" w:sz="0" w:space="0" w:color="auto"/>
            <w:right w:val="none" w:sz="0" w:space="0" w:color="auto"/>
          </w:divBdr>
        </w:div>
        <w:div w:id="1338653250">
          <w:marLeft w:val="640"/>
          <w:marRight w:val="0"/>
          <w:marTop w:val="0"/>
          <w:marBottom w:val="0"/>
          <w:divBdr>
            <w:top w:val="none" w:sz="0" w:space="0" w:color="auto"/>
            <w:left w:val="none" w:sz="0" w:space="0" w:color="auto"/>
            <w:bottom w:val="none" w:sz="0" w:space="0" w:color="auto"/>
            <w:right w:val="none" w:sz="0" w:space="0" w:color="auto"/>
          </w:divBdr>
        </w:div>
        <w:div w:id="1358048335">
          <w:marLeft w:val="640"/>
          <w:marRight w:val="0"/>
          <w:marTop w:val="0"/>
          <w:marBottom w:val="0"/>
          <w:divBdr>
            <w:top w:val="none" w:sz="0" w:space="0" w:color="auto"/>
            <w:left w:val="none" w:sz="0" w:space="0" w:color="auto"/>
            <w:bottom w:val="none" w:sz="0" w:space="0" w:color="auto"/>
            <w:right w:val="none" w:sz="0" w:space="0" w:color="auto"/>
          </w:divBdr>
        </w:div>
        <w:div w:id="1359040047">
          <w:marLeft w:val="640"/>
          <w:marRight w:val="0"/>
          <w:marTop w:val="0"/>
          <w:marBottom w:val="0"/>
          <w:divBdr>
            <w:top w:val="none" w:sz="0" w:space="0" w:color="auto"/>
            <w:left w:val="none" w:sz="0" w:space="0" w:color="auto"/>
            <w:bottom w:val="none" w:sz="0" w:space="0" w:color="auto"/>
            <w:right w:val="none" w:sz="0" w:space="0" w:color="auto"/>
          </w:divBdr>
        </w:div>
        <w:div w:id="1378629973">
          <w:marLeft w:val="640"/>
          <w:marRight w:val="0"/>
          <w:marTop w:val="0"/>
          <w:marBottom w:val="0"/>
          <w:divBdr>
            <w:top w:val="none" w:sz="0" w:space="0" w:color="auto"/>
            <w:left w:val="none" w:sz="0" w:space="0" w:color="auto"/>
            <w:bottom w:val="none" w:sz="0" w:space="0" w:color="auto"/>
            <w:right w:val="none" w:sz="0" w:space="0" w:color="auto"/>
          </w:divBdr>
        </w:div>
        <w:div w:id="1404765255">
          <w:marLeft w:val="640"/>
          <w:marRight w:val="0"/>
          <w:marTop w:val="0"/>
          <w:marBottom w:val="0"/>
          <w:divBdr>
            <w:top w:val="none" w:sz="0" w:space="0" w:color="auto"/>
            <w:left w:val="none" w:sz="0" w:space="0" w:color="auto"/>
            <w:bottom w:val="none" w:sz="0" w:space="0" w:color="auto"/>
            <w:right w:val="none" w:sz="0" w:space="0" w:color="auto"/>
          </w:divBdr>
        </w:div>
        <w:div w:id="1413896284">
          <w:marLeft w:val="640"/>
          <w:marRight w:val="0"/>
          <w:marTop w:val="0"/>
          <w:marBottom w:val="0"/>
          <w:divBdr>
            <w:top w:val="none" w:sz="0" w:space="0" w:color="auto"/>
            <w:left w:val="none" w:sz="0" w:space="0" w:color="auto"/>
            <w:bottom w:val="none" w:sz="0" w:space="0" w:color="auto"/>
            <w:right w:val="none" w:sz="0" w:space="0" w:color="auto"/>
          </w:divBdr>
        </w:div>
        <w:div w:id="1427312522">
          <w:marLeft w:val="640"/>
          <w:marRight w:val="0"/>
          <w:marTop w:val="0"/>
          <w:marBottom w:val="0"/>
          <w:divBdr>
            <w:top w:val="none" w:sz="0" w:space="0" w:color="auto"/>
            <w:left w:val="none" w:sz="0" w:space="0" w:color="auto"/>
            <w:bottom w:val="none" w:sz="0" w:space="0" w:color="auto"/>
            <w:right w:val="none" w:sz="0" w:space="0" w:color="auto"/>
          </w:divBdr>
        </w:div>
        <w:div w:id="1459253765">
          <w:marLeft w:val="640"/>
          <w:marRight w:val="0"/>
          <w:marTop w:val="0"/>
          <w:marBottom w:val="0"/>
          <w:divBdr>
            <w:top w:val="none" w:sz="0" w:space="0" w:color="auto"/>
            <w:left w:val="none" w:sz="0" w:space="0" w:color="auto"/>
            <w:bottom w:val="none" w:sz="0" w:space="0" w:color="auto"/>
            <w:right w:val="none" w:sz="0" w:space="0" w:color="auto"/>
          </w:divBdr>
        </w:div>
        <w:div w:id="1533496374">
          <w:marLeft w:val="640"/>
          <w:marRight w:val="0"/>
          <w:marTop w:val="0"/>
          <w:marBottom w:val="0"/>
          <w:divBdr>
            <w:top w:val="none" w:sz="0" w:space="0" w:color="auto"/>
            <w:left w:val="none" w:sz="0" w:space="0" w:color="auto"/>
            <w:bottom w:val="none" w:sz="0" w:space="0" w:color="auto"/>
            <w:right w:val="none" w:sz="0" w:space="0" w:color="auto"/>
          </w:divBdr>
        </w:div>
        <w:div w:id="1579091793">
          <w:marLeft w:val="640"/>
          <w:marRight w:val="0"/>
          <w:marTop w:val="0"/>
          <w:marBottom w:val="0"/>
          <w:divBdr>
            <w:top w:val="none" w:sz="0" w:space="0" w:color="auto"/>
            <w:left w:val="none" w:sz="0" w:space="0" w:color="auto"/>
            <w:bottom w:val="none" w:sz="0" w:space="0" w:color="auto"/>
            <w:right w:val="none" w:sz="0" w:space="0" w:color="auto"/>
          </w:divBdr>
        </w:div>
        <w:div w:id="1584030913">
          <w:marLeft w:val="640"/>
          <w:marRight w:val="0"/>
          <w:marTop w:val="0"/>
          <w:marBottom w:val="0"/>
          <w:divBdr>
            <w:top w:val="none" w:sz="0" w:space="0" w:color="auto"/>
            <w:left w:val="none" w:sz="0" w:space="0" w:color="auto"/>
            <w:bottom w:val="none" w:sz="0" w:space="0" w:color="auto"/>
            <w:right w:val="none" w:sz="0" w:space="0" w:color="auto"/>
          </w:divBdr>
        </w:div>
        <w:div w:id="1631352863">
          <w:marLeft w:val="640"/>
          <w:marRight w:val="0"/>
          <w:marTop w:val="0"/>
          <w:marBottom w:val="0"/>
          <w:divBdr>
            <w:top w:val="none" w:sz="0" w:space="0" w:color="auto"/>
            <w:left w:val="none" w:sz="0" w:space="0" w:color="auto"/>
            <w:bottom w:val="none" w:sz="0" w:space="0" w:color="auto"/>
            <w:right w:val="none" w:sz="0" w:space="0" w:color="auto"/>
          </w:divBdr>
        </w:div>
        <w:div w:id="1682270978">
          <w:marLeft w:val="640"/>
          <w:marRight w:val="0"/>
          <w:marTop w:val="0"/>
          <w:marBottom w:val="0"/>
          <w:divBdr>
            <w:top w:val="none" w:sz="0" w:space="0" w:color="auto"/>
            <w:left w:val="none" w:sz="0" w:space="0" w:color="auto"/>
            <w:bottom w:val="none" w:sz="0" w:space="0" w:color="auto"/>
            <w:right w:val="none" w:sz="0" w:space="0" w:color="auto"/>
          </w:divBdr>
        </w:div>
        <w:div w:id="1716464600">
          <w:marLeft w:val="640"/>
          <w:marRight w:val="0"/>
          <w:marTop w:val="0"/>
          <w:marBottom w:val="0"/>
          <w:divBdr>
            <w:top w:val="none" w:sz="0" w:space="0" w:color="auto"/>
            <w:left w:val="none" w:sz="0" w:space="0" w:color="auto"/>
            <w:bottom w:val="none" w:sz="0" w:space="0" w:color="auto"/>
            <w:right w:val="none" w:sz="0" w:space="0" w:color="auto"/>
          </w:divBdr>
        </w:div>
        <w:div w:id="1717662014">
          <w:marLeft w:val="640"/>
          <w:marRight w:val="0"/>
          <w:marTop w:val="0"/>
          <w:marBottom w:val="0"/>
          <w:divBdr>
            <w:top w:val="none" w:sz="0" w:space="0" w:color="auto"/>
            <w:left w:val="none" w:sz="0" w:space="0" w:color="auto"/>
            <w:bottom w:val="none" w:sz="0" w:space="0" w:color="auto"/>
            <w:right w:val="none" w:sz="0" w:space="0" w:color="auto"/>
          </w:divBdr>
        </w:div>
        <w:div w:id="1759210288">
          <w:marLeft w:val="640"/>
          <w:marRight w:val="0"/>
          <w:marTop w:val="0"/>
          <w:marBottom w:val="0"/>
          <w:divBdr>
            <w:top w:val="none" w:sz="0" w:space="0" w:color="auto"/>
            <w:left w:val="none" w:sz="0" w:space="0" w:color="auto"/>
            <w:bottom w:val="none" w:sz="0" w:space="0" w:color="auto"/>
            <w:right w:val="none" w:sz="0" w:space="0" w:color="auto"/>
          </w:divBdr>
        </w:div>
        <w:div w:id="1759447854">
          <w:marLeft w:val="640"/>
          <w:marRight w:val="0"/>
          <w:marTop w:val="0"/>
          <w:marBottom w:val="0"/>
          <w:divBdr>
            <w:top w:val="none" w:sz="0" w:space="0" w:color="auto"/>
            <w:left w:val="none" w:sz="0" w:space="0" w:color="auto"/>
            <w:bottom w:val="none" w:sz="0" w:space="0" w:color="auto"/>
            <w:right w:val="none" w:sz="0" w:space="0" w:color="auto"/>
          </w:divBdr>
        </w:div>
        <w:div w:id="1931426494">
          <w:marLeft w:val="640"/>
          <w:marRight w:val="0"/>
          <w:marTop w:val="0"/>
          <w:marBottom w:val="0"/>
          <w:divBdr>
            <w:top w:val="none" w:sz="0" w:space="0" w:color="auto"/>
            <w:left w:val="none" w:sz="0" w:space="0" w:color="auto"/>
            <w:bottom w:val="none" w:sz="0" w:space="0" w:color="auto"/>
            <w:right w:val="none" w:sz="0" w:space="0" w:color="auto"/>
          </w:divBdr>
        </w:div>
        <w:div w:id="1959872970">
          <w:marLeft w:val="640"/>
          <w:marRight w:val="0"/>
          <w:marTop w:val="0"/>
          <w:marBottom w:val="0"/>
          <w:divBdr>
            <w:top w:val="none" w:sz="0" w:space="0" w:color="auto"/>
            <w:left w:val="none" w:sz="0" w:space="0" w:color="auto"/>
            <w:bottom w:val="none" w:sz="0" w:space="0" w:color="auto"/>
            <w:right w:val="none" w:sz="0" w:space="0" w:color="auto"/>
          </w:divBdr>
        </w:div>
        <w:div w:id="2010016528">
          <w:marLeft w:val="640"/>
          <w:marRight w:val="0"/>
          <w:marTop w:val="0"/>
          <w:marBottom w:val="0"/>
          <w:divBdr>
            <w:top w:val="none" w:sz="0" w:space="0" w:color="auto"/>
            <w:left w:val="none" w:sz="0" w:space="0" w:color="auto"/>
            <w:bottom w:val="none" w:sz="0" w:space="0" w:color="auto"/>
            <w:right w:val="none" w:sz="0" w:space="0" w:color="auto"/>
          </w:divBdr>
        </w:div>
        <w:div w:id="2037846199">
          <w:marLeft w:val="640"/>
          <w:marRight w:val="0"/>
          <w:marTop w:val="0"/>
          <w:marBottom w:val="0"/>
          <w:divBdr>
            <w:top w:val="none" w:sz="0" w:space="0" w:color="auto"/>
            <w:left w:val="none" w:sz="0" w:space="0" w:color="auto"/>
            <w:bottom w:val="none" w:sz="0" w:space="0" w:color="auto"/>
            <w:right w:val="none" w:sz="0" w:space="0" w:color="auto"/>
          </w:divBdr>
        </w:div>
        <w:div w:id="2041054267">
          <w:marLeft w:val="640"/>
          <w:marRight w:val="0"/>
          <w:marTop w:val="0"/>
          <w:marBottom w:val="0"/>
          <w:divBdr>
            <w:top w:val="none" w:sz="0" w:space="0" w:color="auto"/>
            <w:left w:val="none" w:sz="0" w:space="0" w:color="auto"/>
            <w:bottom w:val="none" w:sz="0" w:space="0" w:color="auto"/>
            <w:right w:val="none" w:sz="0" w:space="0" w:color="auto"/>
          </w:divBdr>
        </w:div>
        <w:div w:id="2101415041">
          <w:marLeft w:val="640"/>
          <w:marRight w:val="0"/>
          <w:marTop w:val="0"/>
          <w:marBottom w:val="0"/>
          <w:divBdr>
            <w:top w:val="none" w:sz="0" w:space="0" w:color="auto"/>
            <w:left w:val="none" w:sz="0" w:space="0" w:color="auto"/>
            <w:bottom w:val="none" w:sz="0" w:space="0" w:color="auto"/>
            <w:right w:val="none" w:sz="0" w:space="0" w:color="auto"/>
          </w:divBdr>
        </w:div>
      </w:divsChild>
    </w:div>
    <w:div w:id="136382654">
      <w:bodyDiv w:val="1"/>
      <w:marLeft w:val="0"/>
      <w:marRight w:val="0"/>
      <w:marTop w:val="0"/>
      <w:marBottom w:val="0"/>
      <w:divBdr>
        <w:top w:val="none" w:sz="0" w:space="0" w:color="auto"/>
        <w:left w:val="none" w:sz="0" w:space="0" w:color="auto"/>
        <w:bottom w:val="none" w:sz="0" w:space="0" w:color="auto"/>
        <w:right w:val="none" w:sz="0" w:space="0" w:color="auto"/>
      </w:divBdr>
      <w:divsChild>
        <w:div w:id="29109889">
          <w:marLeft w:val="640"/>
          <w:marRight w:val="0"/>
          <w:marTop w:val="0"/>
          <w:marBottom w:val="0"/>
          <w:divBdr>
            <w:top w:val="none" w:sz="0" w:space="0" w:color="auto"/>
            <w:left w:val="none" w:sz="0" w:space="0" w:color="auto"/>
            <w:bottom w:val="none" w:sz="0" w:space="0" w:color="auto"/>
            <w:right w:val="none" w:sz="0" w:space="0" w:color="auto"/>
          </w:divBdr>
        </w:div>
        <w:div w:id="61562034">
          <w:marLeft w:val="640"/>
          <w:marRight w:val="0"/>
          <w:marTop w:val="0"/>
          <w:marBottom w:val="0"/>
          <w:divBdr>
            <w:top w:val="none" w:sz="0" w:space="0" w:color="auto"/>
            <w:left w:val="none" w:sz="0" w:space="0" w:color="auto"/>
            <w:bottom w:val="none" w:sz="0" w:space="0" w:color="auto"/>
            <w:right w:val="none" w:sz="0" w:space="0" w:color="auto"/>
          </w:divBdr>
        </w:div>
        <w:div w:id="73598596">
          <w:marLeft w:val="640"/>
          <w:marRight w:val="0"/>
          <w:marTop w:val="0"/>
          <w:marBottom w:val="0"/>
          <w:divBdr>
            <w:top w:val="none" w:sz="0" w:space="0" w:color="auto"/>
            <w:left w:val="none" w:sz="0" w:space="0" w:color="auto"/>
            <w:bottom w:val="none" w:sz="0" w:space="0" w:color="auto"/>
            <w:right w:val="none" w:sz="0" w:space="0" w:color="auto"/>
          </w:divBdr>
        </w:div>
        <w:div w:id="118643956">
          <w:marLeft w:val="640"/>
          <w:marRight w:val="0"/>
          <w:marTop w:val="0"/>
          <w:marBottom w:val="0"/>
          <w:divBdr>
            <w:top w:val="none" w:sz="0" w:space="0" w:color="auto"/>
            <w:left w:val="none" w:sz="0" w:space="0" w:color="auto"/>
            <w:bottom w:val="none" w:sz="0" w:space="0" w:color="auto"/>
            <w:right w:val="none" w:sz="0" w:space="0" w:color="auto"/>
          </w:divBdr>
        </w:div>
        <w:div w:id="123080400">
          <w:marLeft w:val="640"/>
          <w:marRight w:val="0"/>
          <w:marTop w:val="0"/>
          <w:marBottom w:val="0"/>
          <w:divBdr>
            <w:top w:val="none" w:sz="0" w:space="0" w:color="auto"/>
            <w:left w:val="none" w:sz="0" w:space="0" w:color="auto"/>
            <w:bottom w:val="none" w:sz="0" w:space="0" w:color="auto"/>
            <w:right w:val="none" w:sz="0" w:space="0" w:color="auto"/>
          </w:divBdr>
        </w:div>
        <w:div w:id="159738938">
          <w:marLeft w:val="640"/>
          <w:marRight w:val="0"/>
          <w:marTop w:val="0"/>
          <w:marBottom w:val="0"/>
          <w:divBdr>
            <w:top w:val="none" w:sz="0" w:space="0" w:color="auto"/>
            <w:left w:val="none" w:sz="0" w:space="0" w:color="auto"/>
            <w:bottom w:val="none" w:sz="0" w:space="0" w:color="auto"/>
            <w:right w:val="none" w:sz="0" w:space="0" w:color="auto"/>
          </w:divBdr>
        </w:div>
        <w:div w:id="167452666">
          <w:marLeft w:val="640"/>
          <w:marRight w:val="0"/>
          <w:marTop w:val="0"/>
          <w:marBottom w:val="0"/>
          <w:divBdr>
            <w:top w:val="none" w:sz="0" w:space="0" w:color="auto"/>
            <w:left w:val="none" w:sz="0" w:space="0" w:color="auto"/>
            <w:bottom w:val="none" w:sz="0" w:space="0" w:color="auto"/>
            <w:right w:val="none" w:sz="0" w:space="0" w:color="auto"/>
          </w:divBdr>
        </w:div>
        <w:div w:id="191966726">
          <w:marLeft w:val="640"/>
          <w:marRight w:val="0"/>
          <w:marTop w:val="0"/>
          <w:marBottom w:val="0"/>
          <w:divBdr>
            <w:top w:val="none" w:sz="0" w:space="0" w:color="auto"/>
            <w:left w:val="none" w:sz="0" w:space="0" w:color="auto"/>
            <w:bottom w:val="none" w:sz="0" w:space="0" w:color="auto"/>
            <w:right w:val="none" w:sz="0" w:space="0" w:color="auto"/>
          </w:divBdr>
        </w:div>
        <w:div w:id="193352184">
          <w:marLeft w:val="640"/>
          <w:marRight w:val="0"/>
          <w:marTop w:val="0"/>
          <w:marBottom w:val="0"/>
          <w:divBdr>
            <w:top w:val="none" w:sz="0" w:space="0" w:color="auto"/>
            <w:left w:val="none" w:sz="0" w:space="0" w:color="auto"/>
            <w:bottom w:val="none" w:sz="0" w:space="0" w:color="auto"/>
            <w:right w:val="none" w:sz="0" w:space="0" w:color="auto"/>
          </w:divBdr>
        </w:div>
        <w:div w:id="232398437">
          <w:marLeft w:val="640"/>
          <w:marRight w:val="0"/>
          <w:marTop w:val="0"/>
          <w:marBottom w:val="0"/>
          <w:divBdr>
            <w:top w:val="none" w:sz="0" w:space="0" w:color="auto"/>
            <w:left w:val="none" w:sz="0" w:space="0" w:color="auto"/>
            <w:bottom w:val="none" w:sz="0" w:space="0" w:color="auto"/>
            <w:right w:val="none" w:sz="0" w:space="0" w:color="auto"/>
          </w:divBdr>
        </w:div>
        <w:div w:id="240453392">
          <w:marLeft w:val="640"/>
          <w:marRight w:val="0"/>
          <w:marTop w:val="0"/>
          <w:marBottom w:val="0"/>
          <w:divBdr>
            <w:top w:val="none" w:sz="0" w:space="0" w:color="auto"/>
            <w:left w:val="none" w:sz="0" w:space="0" w:color="auto"/>
            <w:bottom w:val="none" w:sz="0" w:space="0" w:color="auto"/>
            <w:right w:val="none" w:sz="0" w:space="0" w:color="auto"/>
          </w:divBdr>
        </w:div>
        <w:div w:id="310451036">
          <w:marLeft w:val="640"/>
          <w:marRight w:val="0"/>
          <w:marTop w:val="0"/>
          <w:marBottom w:val="0"/>
          <w:divBdr>
            <w:top w:val="none" w:sz="0" w:space="0" w:color="auto"/>
            <w:left w:val="none" w:sz="0" w:space="0" w:color="auto"/>
            <w:bottom w:val="none" w:sz="0" w:space="0" w:color="auto"/>
            <w:right w:val="none" w:sz="0" w:space="0" w:color="auto"/>
          </w:divBdr>
        </w:div>
        <w:div w:id="337855173">
          <w:marLeft w:val="640"/>
          <w:marRight w:val="0"/>
          <w:marTop w:val="0"/>
          <w:marBottom w:val="0"/>
          <w:divBdr>
            <w:top w:val="none" w:sz="0" w:space="0" w:color="auto"/>
            <w:left w:val="none" w:sz="0" w:space="0" w:color="auto"/>
            <w:bottom w:val="none" w:sz="0" w:space="0" w:color="auto"/>
            <w:right w:val="none" w:sz="0" w:space="0" w:color="auto"/>
          </w:divBdr>
        </w:div>
        <w:div w:id="337971743">
          <w:marLeft w:val="640"/>
          <w:marRight w:val="0"/>
          <w:marTop w:val="0"/>
          <w:marBottom w:val="0"/>
          <w:divBdr>
            <w:top w:val="none" w:sz="0" w:space="0" w:color="auto"/>
            <w:left w:val="none" w:sz="0" w:space="0" w:color="auto"/>
            <w:bottom w:val="none" w:sz="0" w:space="0" w:color="auto"/>
            <w:right w:val="none" w:sz="0" w:space="0" w:color="auto"/>
          </w:divBdr>
        </w:div>
        <w:div w:id="341973346">
          <w:marLeft w:val="640"/>
          <w:marRight w:val="0"/>
          <w:marTop w:val="0"/>
          <w:marBottom w:val="0"/>
          <w:divBdr>
            <w:top w:val="none" w:sz="0" w:space="0" w:color="auto"/>
            <w:left w:val="none" w:sz="0" w:space="0" w:color="auto"/>
            <w:bottom w:val="none" w:sz="0" w:space="0" w:color="auto"/>
            <w:right w:val="none" w:sz="0" w:space="0" w:color="auto"/>
          </w:divBdr>
        </w:div>
        <w:div w:id="345987787">
          <w:marLeft w:val="640"/>
          <w:marRight w:val="0"/>
          <w:marTop w:val="0"/>
          <w:marBottom w:val="0"/>
          <w:divBdr>
            <w:top w:val="none" w:sz="0" w:space="0" w:color="auto"/>
            <w:left w:val="none" w:sz="0" w:space="0" w:color="auto"/>
            <w:bottom w:val="none" w:sz="0" w:space="0" w:color="auto"/>
            <w:right w:val="none" w:sz="0" w:space="0" w:color="auto"/>
          </w:divBdr>
        </w:div>
        <w:div w:id="374620025">
          <w:marLeft w:val="640"/>
          <w:marRight w:val="0"/>
          <w:marTop w:val="0"/>
          <w:marBottom w:val="0"/>
          <w:divBdr>
            <w:top w:val="none" w:sz="0" w:space="0" w:color="auto"/>
            <w:left w:val="none" w:sz="0" w:space="0" w:color="auto"/>
            <w:bottom w:val="none" w:sz="0" w:space="0" w:color="auto"/>
            <w:right w:val="none" w:sz="0" w:space="0" w:color="auto"/>
          </w:divBdr>
        </w:div>
        <w:div w:id="402680033">
          <w:marLeft w:val="640"/>
          <w:marRight w:val="0"/>
          <w:marTop w:val="0"/>
          <w:marBottom w:val="0"/>
          <w:divBdr>
            <w:top w:val="none" w:sz="0" w:space="0" w:color="auto"/>
            <w:left w:val="none" w:sz="0" w:space="0" w:color="auto"/>
            <w:bottom w:val="none" w:sz="0" w:space="0" w:color="auto"/>
            <w:right w:val="none" w:sz="0" w:space="0" w:color="auto"/>
          </w:divBdr>
        </w:div>
        <w:div w:id="431509092">
          <w:marLeft w:val="640"/>
          <w:marRight w:val="0"/>
          <w:marTop w:val="0"/>
          <w:marBottom w:val="0"/>
          <w:divBdr>
            <w:top w:val="none" w:sz="0" w:space="0" w:color="auto"/>
            <w:left w:val="none" w:sz="0" w:space="0" w:color="auto"/>
            <w:bottom w:val="none" w:sz="0" w:space="0" w:color="auto"/>
            <w:right w:val="none" w:sz="0" w:space="0" w:color="auto"/>
          </w:divBdr>
        </w:div>
        <w:div w:id="502093508">
          <w:marLeft w:val="640"/>
          <w:marRight w:val="0"/>
          <w:marTop w:val="0"/>
          <w:marBottom w:val="0"/>
          <w:divBdr>
            <w:top w:val="none" w:sz="0" w:space="0" w:color="auto"/>
            <w:left w:val="none" w:sz="0" w:space="0" w:color="auto"/>
            <w:bottom w:val="none" w:sz="0" w:space="0" w:color="auto"/>
            <w:right w:val="none" w:sz="0" w:space="0" w:color="auto"/>
          </w:divBdr>
        </w:div>
        <w:div w:id="515118398">
          <w:marLeft w:val="640"/>
          <w:marRight w:val="0"/>
          <w:marTop w:val="0"/>
          <w:marBottom w:val="0"/>
          <w:divBdr>
            <w:top w:val="none" w:sz="0" w:space="0" w:color="auto"/>
            <w:left w:val="none" w:sz="0" w:space="0" w:color="auto"/>
            <w:bottom w:val="none" w:sz="0" w:space="0" w:color="auto"/>
            <w:right w:val="none" w:sz="0" w:space="0" w:color="auto"/>
          </w:divBdr>
        </w:div>
        <w:div w:id="540748987">
          <w:marLeft w:val="640"/>
          <w:marRight w:val="0"/>
          <w:marTop w:val="0"/>
          <w:marBottom w:val="0"/>
          <w:divBdr>
            <w:top w:val="none" w:sz="0" w:space="0" w:color="auto"/>
            <w:left w:val="none" w:sz="0" w:space="0" w:color="auto"/>
            <w:bottom w:val="none" w:sz="0" w:space="0" w:color="auto"/>
            <w:right w:val="none" w:sz="0" w:space="0" w:color="auto"/>
          </w:divBdr>
        </w:div>
        <w:div w:id="615336245">
          <w:marLeft w:val="640"/>
          <w:marRight w:val="0"/>
          <w:marTop w:val="0"/>
          <w:marBottom w:val="0"/>
          <w:divBdr>
            <w:top w:val="none" w:sz="0" w:space="0" w:color="auto"/>
            <w:left w:val="none" w:sz="0" w:space="0" w:color="auto"/>
            <w:bottom w:val="none" w:sz="0" w:space="0" w:color="auto"/>
            <w:right w:val="none" w:sz="0" w:space="0" w:color="auto"/>
          </w:divBdr>
        </w:div>
        <w:div w:id="662469860">
          <w:marLeft w:val="640"/>
          <w:marRight w:val="0"/>
          <w:marTop w:val="0"/>
          <w:marBottom w:val="0"/>
          <w:divBdr>
            <w:top w:val="none" w:sz="0" w:space="0" w:color="auto"/>
            <w:left w:val="none" w:sz="0" w:space="0" w:color="auto"/>
            <w:bottom w:val="none" w:sz="0" w:space="0" w:color="auto"/>
            <w:right w:val="none" w:sz="0" w:space="0" w:color="auto"/>
          </w:divBdr>
        </w:div>
        <w:div w:id="679428144">
          <w:marLeft w:val="640"/>
          <w:marRight w:val="0"/>
          <w:marTop w:val="0"/>
          <w:marBottom w:val="0"/>
          <w:divBdr>
            <w:top w:val="none" w:sz="0" w:space="0" w:color="auto"/>
            <w:left w:val="none" w:sz="0" w:space="0" w:color="auto"/>
            <w:bottom w:val="none" w:sz="0" w:space="0" w:color="auto"/>
            <w:right w:val="none" w:sz="0" w:space="0" w:color="auto"/>
          </w:divBdr>
        </w:div>
        <w:div w:id="695304172">
          <w:marLeft w:val="640"/>
          <w:marRight w:val="0"/>
          <w:marTop w:val="0"/>
          <w:marBottom w:val="0"/>
          <w:divBdr>
            <w:top w:val="none" w:sz="0" w:space="0" w:color="auto"/>
            <w:left w:val="none" w:sz="0" w:space="0" w:color="auto"/>
            <w:bottom w:val="none" w:sz="0" w:space="0" w:color="auto"/>
            <w:right w:val="none" w:sz="0" w:space="0" w:color="auto"/>
          </w:divBdr>
        </w:div>
        <w:div w:id="696782090">
          <w:marLeft w:val="640"/>
          <w:marRight w:val="0"/>
          <w:marTop w:val="0"/>
          <w:marBottom w:val="0"/>
          <w:divBdr>
            <w:top w:val="none" w:sz="0" w:space="0" w:color="auto"/>
            <w:left w:val="none" w:sz="0" w:space="0" w:color="auto"/>
            <w:bottom w:val="none" w:sz="0" w:space="0" w:color="auto"/>
            <w:right w:val="none" w:sz="0" w:space="0" w:color="auto"/>
          </w:divBdr>
        </w:div>
        <w:div w:id="748842221">
          <w:marLeft w:val="640"/>
          <w:marRight w:val="0"/>
          <w:marTop w:val="0"/>
          <w:marBottom w:val="0"/>
          <w:divBdr>
            <w:top w:val="none" w:sz="0" w:space="0" w:color="auto"/>
            <w:left w:val="none" w:sz="0" w:space="0" w:color="auto"/>
            <w:bottom w:val="none" w:sz="0" w:space="0" w:color="auto"/>
            <w:right w:val="none" w:sz="0" w:space="0" w:color="auto"/>
          </w:divBdr>
        </w:div>
        <w:div w:id="774246972">
          <w:marLeft w:val="640"/>
          <w:marRight w:val="0"/>
          <w:marTop w:val="0"/>
          <w:marBottom w:val="0"/>
          <w:divBdr>
            <w:top w:val="none" w:sz="0" w:space="0" w:color="auto"/>
            <w:left w:val="none" w:sz="0" w:space="0" w:color="auto"/>
            <w:bottom w:val="none" w:sz="0" w:space="0" w:color="auto"/>
            <w:right w:val="none" w:sz="0" w:space="0" w:color="auto"/>
          </w:divBdr>
        </w:div>
        <w:div w:id="793409860">
          <w:marLeft w:val="640"/>
          <w:marRight w:val="0"/>
          <w:marTop w:val="0"/>
          <w:marBottom w:val="0"/>
          <w:divBdr>
            <w:top w:val="none" w:sz="0" w:space="0" w:color="auto"/>
            <w:left w:val="none" w:sz="0" w:space="0" w:color="auto"/>
            <w:bottom w:val="none" w:sz="0" w:space="0" w:color="auto"/>
            <w:right w:val="none" w:sz="0" w:space="0" w:color="auto"/>
          </w:divBdr>
        </w:div>
        <w:div w:id="795022901">
          <w:marLeft w:val="640"/>
          <w:marRight w:val="0"/>
          <w:marTop w:val="0"/>
          <w:marBottom w:val="0"/>
          <w:divBdr>
            <w:top w:val="none" w:sz="0" w:space="0" w:color="auto"/>
            <w:left w:val="none" w:sz="0" w:space="0" w:color="auto"/>
            <w:bottom w:val="none" w:sz="0" w:space="0" w:color="auto"/>
            <w:right w:val="none" w:sz="0" w:space="0" w:color="auto"/>
          </w:divBdr>
        </w:div>
        <w:div w:id="844126216">
          <w:marLeft w:val="640"/>
          <w:marRight w:val="0"/>
          <w:marTop w:val="0"/>
          <w:marBottom w:val="0"/>
          <w:divBdr>
            <w:top w:val="none" w:sz="0" w:space="0" w:color="auto"/>
            <w:left w:val="none" w:sz="0" w:space="0" w:color="auto"/>
            <w:bottom w:val="none" w:sz="0" w:space="0" w:color="auto"/>
            <w:right w:val="none" w:sz="0" w:space="0" w:color="auto"/>
          </w:divBdr>
        </w:div>
        <w:div w:id="886642816">
          <w:marLeft w:val="640"/>
          <w:marRight w:val="0"/>
          <w:marTop w:val="0"/>
          <w:marBottom w:val="0"/>
          <w:divBdr>
            <w:top w:val="none" w:sz="0" w:space="0" w:color="auto"/>
            <w:left w:val="none" w:sz="0" w:space="0" w:color="auto"/>
            <w:bottom w:val="none" w:sz="0" w:space="0" w:color="auto"/>
            <w:right w:val="none" w:sz="0" w:space="0" w:color="auto"/>
          </w:divBdr>
        </w:div>
        <w:div w:id="916019934">
          <w:marLeft w:val="640"/>
          <w:marRight w:val="0"/>
          <w:marTop w:val="0"/>
          <w:marBottom w:val="0"/>
          <w:divBdr>
            <w:top w:val="none" w:sz="0" w:space="0" w:color="auto"/>
            <w:left w:val="none" w:sz="0" w:space="0" w:color="auto"/>
            <w:bottom w:val="none" w:sz="0" w:space="0" w:color="auto"/>
            <w:right w:val="none" w:sz="0" w:space="0" w:color="auto"/>
          </w:divBdr>
        </w:div>
        <w:div w:id="953051410">
          <w:marLeft w:val="640"/>
          <w:marRight w:val="0"/>
          <w:marTop w:val="0"/>
          <w:marBottom w:val="0"/>
          <w:divBdr>
            <w:top w:val="none" w:sz="0" w:space="0" w:color="auto"/>
            <w:left w:val="none" w:sz="0" w:space="0" w:color="auto"/>
            <w:bottom w:val="none" w:sz="0" w:space="0" w:color="auto"/>
            <w:right w:val="none" w:sz="0" w:space="0" w:color="auto"/>
          </w:divBdr>
        </w:div>
        <w:div w:id="955218603">
          <w:marLeft w:val="640"/>
          <w:marRight w:val="0"/>
          <w:marTop w:val="0"/>
          <w:marBottom w:val="0"/>
          <w:divBdr>
            <w:top w:val="none" w:sz="0" w:space="0" w:color="auto"/>
            <w:left w:val="none" w:sz="0" w:space="0" w:color="auto"/>
            <w:bottom w:val="none" w:sz="0" w:space="0" w:color="auto"/>
            <w:right w:val="none" w:sz="0" w:space="0" w:color="auto"/>
          </w:divBdr>
        </w:div>
        <w:div w:id="973682216">
          <w:marLeft w:val="640"/>
          <w:marRight w:val="0"/>
          <w:marTop w:val="0"/>
          <w:marBottom w:val="0"/>
          <w:divBdr>
            <w:top w:val="none" w:sz="0" w:space="0" w:color="auto"/>
            <w:left w:val="none" w:sz="0" w:space="0" w:color="auto"/>
            <w:bottom w:val="none" w:sz="0" w:space="0" w:color="auto"/>
            <w:right w:val="none" w:sz="0" w:space="0" w:color="auto"/>
          </w:divBdr>
        </w:div>
        <w:div w:id="1033993773">
          <w:marLeft w:val="640"/>
          <w:marRight w:val="0"/>
          <w:marTop w:val="0"/>
          <w:marBottom w:val="0"/>
          <w:divBdr>
            <w:top w:val="none" w:sz="0" w:space="0" w:color="auto"/>
            <w:left w:val="none" w:sz="0" w:space="0" w:color="auto"/>
            <w:bottom w:val="none" w:sz="0" w:space="0" w:color="auto"/>
            <w:right w:val="none" w:sz="0" w:space="0" w:color="auto"/>
          </w:divBdr>
        </w:div>
        <w:div w:id="1037899453">
          <w:marLeft w:val="640"/>
          <w:marRight w:val="0"/>
          <w:marTop w:val="0"/>
          <w:marBottom w:val="0"/>
          <w:divBdr>
            <w:top w:val="none" w:sz="0" w:space="0" w:color="auto"/>
            <w:left w:val="none" w:sz="0" w:space="0" w:color="auto"/>
            <w:bottom w:val="none" w:sz="0" w:space="0" w:color="auto"/>
            <w:right w:val="none" w:sz="0" w:space="0" w:color="auto"/>
          </w:divBdr>
        </w:div>
        <w:div w:id="1043750244">
          <w:marLeft w:val="640"/>
          <w:marRight w:val="0"/>
          <w:marTop w:val="0"/>
          <w:marBottom w:val="0"/>
          <w:divBdr>
            <w:top w:val="none" w:sz="0" w:space="0" w:color="auto"/>
            <w:left w:val="none" w:sz="0" w:space="0" w:color="auto"/>
            <w:bottom w:val="none" w:sz="0" w:space="0" w:color="auto"/>
            <w:right w:val="none" w:sz="0" w:space="0" w:color="auto"/>
          </w:divBdr>
        </w:div>
        <w:div w:id="1045257168">
          <w:marLeft w:val="640"/>
          <w:marRight w:val="0"/>
          <w:marTop w:val="0"/>
          <w:marBottom w:val="0"/>
          <w:divBdr>
            <w:top w:val="none" w:sz="0" w:space="0" w:color="auto"/>
            <w:left w:val="none" w:sz="0" w:space="0" w:color="auto"/>
            <w:bottom w:val="none" w:sz="0" w:space="0" w:color="auto"/>
            <w:right w:val="none" w:sz="0" w:space="0" w:color="auto"/>
          </w:divBdr>
        </w:div>
        <w:div w:id="1056472985">
          <w:marLeft w:val="640"/>
          <w:marRight w:val="0"/>
          <w:marTop w:val="0"/>
          <w:marBottom w:val="0"/>
          <w:divBdr>
            <w:top w:val="none" w:sz="0" w:space="0" w:color="auto"/>
            <w:left w:val="none" w:sz="0" w:space="0" w:color="auto"/>
            <w:bottom w:val="none" w:sz="0" w:space="0" w:color="auto"/>
            <w:right w:val="none" w:sz="0" w:space="0" w:color="auto"/>
          </w:divBdr>
        </w:div>
        <w:div w:id="1085688226">
          <w:marLeft w:val="640"/>
          <w:marRight w:val="0"/>
          <w:marTop w:val="0"/>
          <w:marBottom w:val="0"/>
          <w:divBdr>
            <w:top w:val="none" w:sz="0" w:space="0" w:color="auto"/>
            <w:left w:val="none" w:sz="0" w:space="0" w:color="auto"/>
            <w:bottom w:val="none" w:sz="0" w:space="0" w:color="auto"/>
            <w:right w:val="none" w:sz="0" w:space="0" w:color="auto"/>
          </w:divBdr>
        </w:div>
        <w:div w:id="1109737798">
          <w:marLeft w:val="640"/>
          <w:marRight w:val="0"/>
          <w:marTop w:val="0"/>
          <w:marBottom w:val="0"/>
          <w:divBdr>
            <w:top w:val="none" w:sz="0" w:space="0" w:color="auto"/>
            <w:left w:val="none" w:sz="0" w:space="0" w:color="auto"/>
            <w:bottom w:val="none" w:sz="0" w:space="0" w:color="auto"/>
            <w:right w:val="none" w:sz="0" w:space="0" w:color="auto"/>
          </w:divBdr>
        </w:div>
        <w:div w:id="1171876639">
          <w:marLeft w:val="640"/>
          <w:marRight w:val="0"/>
          <w:marTop w:val="0"/>
          <w:marBottom w:val="0"/>
          <w:divBdr>
            <w:top w:val="none" w:sz="0" w:space="0" w:color="auto"/>
            <w:left w:val="none" w:sz="0" w:space="0" w:color="auto"/>
            <w:bottom w:val="none" w:sz="0" w:space="0" w:color="auto"/>
            <w:right w:val="none" w:sz="0" w:space="0" w:color="auto"/>
          </w:divBdr>
        </w:div>
        <w:div w:id="1300191045">
          <w:marLeft w:val="640"/>
          <w:marRight w:val="0"/>
          <w:marTop w:val="0"/>
          <w:marBottom w:val="0"/>
          <w:divBdr>
            <w:top w:val="none" w:sz="0" w:space="0" w:color="auto"/>
            <w:left w:val="none" w:sz="0" w:space="0" w:color="auto"/>
            <w:bottom w:val="none" w:sz="0" w:space="0" w:color="auto"/>
            <w:right w:val="none" w:sz="0" w:space="0" w:color="auto"/>
          </w:divBdr>
        </w:div>
        <w:div w:id="1327442901">
          <w:marLeft w:val="640"/>
          <w:marRight w:val="0"/>
          <w:marTop w:val="0"/>
          <w:marBottom w:val="0"/>
          <w:divBdr>
            <w:top w:val="none" w:sz="0" w:space="0" w:color="auto"/>
            <w:left w:val="none" w:sz="0" w:space="0" w:color="auto"/>
            <w:bottom w:val="none" w:sz="0" w:space="0" w:color="auto"/>
            <w:right w:val="none" w:sz="0" w:space="0" w:color="auto"/>
          </w:divBdr>
        </w:div>
        <w:div w:id="1328897136">
          <w:marLeft w:val="640"/>
          <w:marRight w:val="0"/>
          <w:marTop w:val="0"/>
          <w:marBottom w:val="0"/>
          <w:divBdr>
            <w:top w:val="none" w:sz="0" w:space="0" w:color="auto"/>
            <w:left w:val="none" w:sz="0" w:space="0" w:color="auto"/>
            <w:bottom w:val="none" w:sz="0" w:space="0" w:color="auto"/>
            <w:right w:val="none" w:sz="0" w:space="0" w:color="auto"/>
          </w:divBdr>
        </w:div>
        <w:div w:id="1361587254">
          <w:marLeft w:val="640"/>
          <w:marRight w:val="0"/>
          <w:marTop w:val="0"/>
          <w:marBottom w:val="0"/>
          <w:divBdr>
            <w:top w:val="none" w:sz="0" w:space="0" w:color="auto"/>
            <w:left w:val="none" w:sz="0" w:space="0" w:color="auto"/>
            <w:bottom w:val="none" w:sz="0" w:space="0" w:color="auto"/>
            <w:right w:val="none" w:sz="0" w:space="0" w:color="auto"/>
          </w:divBdr>
        </w:div>
        <w:div w:id="1378359943">
          <w:marLeft w:val="640"/>
          <w:marRight w:val="0"/>
          <w:marTop w:val="0"/>
          <w:marBottom w:val="0"/>
          <w:divBdr>
            <w:top w:val="none" w:sz="0" w:space="0" w:color="auto"/>
            <w:left w:val="none" w:sz="0" w:space="0" w:color="auto"/>
            <w:bottom w:val="none" w:sz="0" w:space="0" w:color="auto"/>
            <w:right w:val="none" w:sz="0" w:space="0" w:color="auto"/>
          </w:divBdr>
        </w:div>
        <w:div w:id="1442647903">
          <w:marLeft w:val="640"/>
          <w:marRight w:val="0"/>
          <w:marTop w:val="0"/>
          <w:marBottom w:val="0"/>
          <w:divBdr>
            <w:top w:val="none" w:sz="0" w:space="0" w:color="auto"/>
            <w:left w:val="none" w:sz="0" w:space="0" w:color="auto"/>
            <w:bottom w:val="none" w:sz="0" w:space="0" w:color="auto"/>
            <w:right w:val="none" w:sz="0" w:space="0" w:color="auto"/>
          </w:divBdr>
        </w:div>
        <w:div w:id="1473326985">
          <w:marLeft w:val="640"/>
          <w:marRight w:val="0"/>
          <w:marTop w:val="0"/>
          <w:marBottom w:val="0"/>
          <w:divBdr>
            <w:top w:val="none" w:sz="0" w:space="0" w:color="auto"/>
            <w:left w:val="none" w:sz="0" w:space="0" w:color="auto"/>
            <w:bottom w:val="none" w:sz="0" w:space="0" w:color="auto"/>
            <w:right w:val="none" w:sz="0" w:space="0" w:color="auto"/>
          </w:divBdr>
        </w:div>
        <w:div w:id="1492604693">
          <w:marLeft w:val="640"/>
          <w:marRight w:val="0"/>
          <w:marTop w:val="0"/>
          <w:marBottom w:val="0"/>
          <w:divBdr>
            <w:top w:val="none" w:sz="0" w:space="0" w:color="auto"/>
            <w:left w:val="none" w:sz="0" w:space="0" w:color="auto"/>
            <w:bottom w:val="none" w:sz="0" w:space="0" w:color="auto"/>
            <w:right w:val="none" w:sz="0" w:space="0" w:color="auto"/>
          </w:divBdr>
        </w:div>
        <w:div w:id="1520966107">
          <w:marLeft w:val="640"/>
          <w:marRight w:val="0"/>
          <w:marTop w:val="0"/>
          <w:marBottom w:val="0"/>
          <w:divBdr>
            <w:top w:val="none" w:sz="0" w:space="0" w:color="auto"/>
            <w:left w:val="none" w:sz="0" w:space="0" w:color="auto"/>
            <w:bottom w:val="none" w:sz="0" w:space="0" w:color="auto"/>
            <w:right w:val="none" w:sz="0" w:space="0" w:color="auto"/>
          </w:divBdr>
        </w:div>
        <w:div w:id="1526137114">
          <w:marLeft w:val="640"/>
          <w:marRight w:val="0"/>
          <w:marTop w:val="0"/>
          <w:marBottom w:val="0"/>
          <w:divBdr>
            <w:top w:val="none" w:sz="0" w:space="0" w:color="auto"/>
            <w:left w:val="none" w:sz="0" w:space="0" w:color="auto"/>
            <w:bottom w:val="none" w:sz="0" w:space="0" w:color="auto"/>
            <w:right w:val="none" w:sz="0" w:space="0" w:color="auto"/>
          </w:divBdr>
        </w:div>
        <w:div w:id="1585146470">
          <w:marLeft w:val="640"/>
          <w:marRight w:val="0"/>
          <w:marTop w:val="0"/>
          <w:marBottom w:val="0"/>
          <w:divBdr>
            <w:top w:val="none" w:sz="0" w:space="0" w:color="auto"/>
            <w:left w:val="none" w:sz="0" w:space="0" w:color="auto"/>
            <w:bottom w:val="none" w:sz="0" w:space="0" w:color="auto"/>
            <w:right w:val="none" w:sz="0" w:space="0" w:color="auto"/>
          </w:divBdr>
        </w:div>
        <w:div w:id="1622416135">
          <w:marLeft w:val="640"/>
          <w:marRight w:val="0"/>
          <w:marTop w:val="0"/>
          <w:marBottom w:val="0"/>
          <w:divBdr>
            <w:top w:val="none" w:sz="0" w:space="0" w:color="auto"/>
            <w:left w:val="none" w:sz="0" w:space="0" w:color="auto"/>
            <w:bottom w:val="none" w:sz="0" w:space="0" w:color="auto"/>
            <w:right w:val="none" w:sz="0" w:space="0" w:color="auto"/>
          </w:divBdr>
        </w:div>
        <w:div w:id="1646937073">
          <w:marLeft w:val="640"/>
          <w:marRight w:val="0"/>
          <w:marTop w:val="0"/>
          <w:marBottom w:val="0"/>
          <w:divBdr>
            <w:top w:val="none" w:sz="0" w:space="0" w:color="auto"/>
            <w:left w:val="none" w:sz="0" w:space="0" w:color="auto"/>
            <w:bottom w:val="none" w:sz="0" w:space="0" w:color="auto"/>
            <w:right w:val="none" w:sz="0" w:space="0" w:color="auto"/>
          </w:divBdr>
        </w:div>
        <w:div w:id="1654140209">
          <w:marLeft w:val="640"/>
          <w:marRight w:val="0"/>
          <w:marTop w:val="0"/>
          <w:marBottom w:val="0"/>
          <w:divBdr>
            <w:top w:val="none" w:sz="0" w:space="0" w:color="auto"/>
            <w:left w:val="none" w:sz="0" w:space="0" w:color="auto"/>
            <w:bottom w:val="none" w:sz="0" w:space="0" w:color="auto"/>
            <w:right w:val="none" w:sz="0" w:space="0" w:color="auto"/>
          </w:divBdr>
        </w:div>
        <w:div w:id="1662735327">
          <w:marLeft w:val="640"/>
          <w:marRight w:val="0"/>
          <w:marTop w:val="0"/>
          <w:marBottom w:val="0"/>
          <w:divBdr>
            <w:top w:val="none" w:sz="0" w:space="0" w:color="auto"/>
            <w:left w:val="none" w:sz="0" w:space="0" w:color="auto"/>
            <w:bottom w:val="none" w:sz="0" w:space="0" w:color="auto"/>
            <w:right w:val="none" w:sz="0" w:space="0" w:color="auto"/>
          </w:divBdr>
        </w:div>
        <w:div w:id="1683773733">
          <w:marLeft w:val="640"/>
          <w:marRight w:val="0"/>
          <w:marTop w:val="0"/>
          <w:marBottom w:val="0"/>
          <w:divBdr>
            <w:top w:val="none" w:sz="0" w:space="0" w:color="auto"/>
            <w:left w:val="none" w:sz="0" w:space="0" w:color="auto"/>
            <w:bottom w:val="none" w:sz="0" w:space="0" w:color="auto"/>
            <w:right w:val="none" w:sz="0" w:space="0" w:color="auto"/>
          </w:divBdr>
        </w:div>
        <w:div w:id="1896967994">
          <w:marLeft w:val="640"/>
          <w:marRight w:val="0"/>
          <w:marTop w:val="0"/>
          <w:marBottom w:val="0"/>
          <w:divBdr>
            <w:top w:val="none" w:sz="0" w:space="0" w:color="auto"/>
            <w:left w:val="none" w:sz="0" w:space="0" w:color="auto"/>
            <w:bottom w:val="none" w:sz="0" w:space="0" w:color="auto"/>
            <w:right w:val="none" w:sz="0" w:space="0" w:color="auto"/>
          </w:divBdr>
        </w:div>
        <w:div w:id="1977830442">
          <w:marLeft w:val="640"/>
          <w:marRight w:val="0"/>
          <w:marTop w:val="0"/>
          <w:marBottom w:val="0"/>
          <w:divBdr>
            <w:top w:val="none" w:sz="0" w:space="0" w:color="auto"/>
            <w:left w:val="none" w:sz="0" w:space="0" w:color="auto"/>
            <w:bottom w:val="none" w:sz="0" w:space="0" w:color="auto"/>
            <w:right w:val="none" w:sz="0" w:space="0" w:color="auto"/>
          </w:divBdr>
        </w:div>
        <w:div w:id="2031223549">
          <w:marLeft w:val="640"/>
          <w:marRight w:val="0"/>
          <w:marTop w:val="0"/>
          <w:marBottom w:val="0"/>
          <w:divBdr>
            <w:top w:val="none" w:sz="0" w:space="0" w:color="auto"/>
            <w:left w:val="none" w:sz="0" w:space="0" w:color="auto"/>
            <w:bottom w:val="none" w:sz="0" w:space="0" w:color="auto"/>
            <w:right w:val="none" w:sz="0" w:space="0" w:color="auto"/>
          </w:divBdr>
        </w:div>
        <w:div w:id="2059551524">
          <w:marLeft w:val="640"/>
          <w:marRight w:val="0"/>
          <w:marTop w:val="0"/>
          <w:marBottom w:val="0"/>
          <w:divBdr>
            <w:top w:val="none" w:sz="0" w:space="0" w:color="auto"/>
            <w:left w:val="none" w:sz="0" w:space="0" w:color="auto"/>
            <w:bottom w:val="none" w:sz="0" w:space="0" w:color="auto"/>
            <w:right w:val="none" w:sz="0" w:space="0" w:color="auto"/>
          </w:divBdr>
        </w:div>
        <w:div w:id="2131506508">
          <w:marLeft w:val="640"/>
          <w:marRight w:val="0"/>
          <w:marTop w:val="0"/>
          <w:marBottom w:val="0"/>
          <w:divBdr>
            <w:top w:val="none" w:sz="0" w:space="0" w:color="auto"/>
            <w:left w:val="none" w:sz="0" w:space="0" w:color="auto"/>
            <w:bottom w:val="none" w:sz="0" w:space="0" w:color="auto"/>
            <w:right w:val="none" w:sz="0" w:space="0" w:color="auto"/>
          </w:divBdr>
        </w:div>
      </w:divsChild>
    </w:div>
    <w:div w:id="147286614">
      <w:bodyDiv w:val="1"/>
      <w:marLeft w:val="0"/>
      <w:marRight w:val="0"/>
      <w:marTop w:val="0"/>
      <w:marBottom w:val="0"/>
      <w:divBdr>
        <w:top w:val="none" w:sz="0" w:space="0" w:color="auto"/>
        <w:left w:val="none" w:sz="0" w:space="0" w:color="auto"/>
        <w:bottom w:val="none" w:sz="0" w:space="0" w:color="auto"/>
        <w:right w:val="none" w:sz="0" w:space="0" w:color="auto"/>
      </w:divBdr>
      <w:divsChild>
        <w:div w:id="64190151">
          <w:marLeft w:val="640"/>
          <w:marRight w:val="0"/>
          <w:marTop w:val="0"/>
          <w:marBottom w:val="0"/>
          <w:divBdr>
            <w:top w:val="none" w:sz="0" w:space="0" w:color="auto"/>
            <w:left w:val="none" w:sz="0" w:space="0" w:color="auto"/>
            <w:bottom w:val="none" w:sz="0" w:space="0" w:color="auto"/>
            <w:right w:val="none" w:sz="0" w:space="0" w:color="auto"/>
          </w:divBdr>
        </w:div>
        <w:div w:id="90710819">
          <w:marLeft w:val="640"/>
          <w:marRight w:val="0"/>
          <w:marTop w:val="0"/>
          <w:marBottom w:val="0"/>
          <w:divBdr>
            <w:top w:val="none" w:sz="0" w:space="0" w:color="auto"/>
            <w:left w:val="none" w:sz="0" w:space="0" w:color="auto"/>
            <w:bottom w:val="none" w:sz="0" w:space="0" w:color="auto"/>
            <w:right w:val="none" w:sz="0" w:space="0" w:color="auto"/>
          </w:divBdr>
        </w:div>
        <w:div w:id="129514332">
          <w:marLeft w:val="640"/>
          <w:marRight w:val="0"/>
          <w:marTop w:val="0"/>
          <w:marBottom w:val="0"/>
          <w:divBdr>
            <w:top w:val="none" w:sz="0" w:space="0" w:color="auto"/>
            <w:left w:val="none" w:sz="0" w:space="0" w:color="auto"/>
            <w:bottom w:val="none" w:sz="0" w:space="0" w:color="auto"/>
            <w:right w:val="none" w:sz="0" w:space="0" w:color="auto"/>
          </w:divBdr>
        </w:div>
        <w:div w:id="144322354">
          <w:marLeft w:val="640"/>
          <w:marRight w:val="0"/>
          <w:marTop w:val="0"/>
          <w:marBottom w:val="0"/>
          <w:divBdr>
            <w:top w:val="none" w:sz="0" w:space="0" w:color="auto"/>
            <w:left w:val="none" w:sz="0" w:space="0" w:color="auto"/>
            <w:bottom w:val="none" w:sz="0" w:space="0" w:color="auto"/>
            <w:right w:val="none" w:sz="0" w:space="0" w:color="auto"/>
          </w:divBdr>
        </w:div>
        <w:div w:id="157380546">
          <w:marLeft w:val="640"/>
          <w:marRight w:val="0"/>
          <w:marTop w:val="0"/>
          <w:marBottom w:val="0"/>
          <w:divBdr>
            <w:top w:val="none" w:sz="0" w:space="0" w:color="auto"/>
            <w:left w:val="none" w:sz="0" w:space="0" w:color="auto"/>
            <w:bottom w:val="none" w:sz="0" w:space="0" w:color="auto"/>
            <w:right w:val="none" w:sz="0" w:space="0" w:color="auto"/>
          </w:divBdr>
        </w:div>
        <w:div w:id="250431246">
          <w:marLeft w:val="640"/>
          <w:marRight w:val="0"/>
          <w:marTop w:val="0"/>
          <w:marBottom w:val="0"/>
          <w:divBdr>
            <w:top w:val="none" w:sz="0" w:space="0" w:color="auto"/>
            <w:left w:val="none" w:sz="0" w:space="0" w:color="auto"/>
            <w:bottom w:val="none" w:sz="0" w:space="0" w:color="auto"/>
            <w:right w:val="none" w:sz="0" w:space="0" w:color="auto"/>
          </w:divBdr>
        </w:div>
        <w:div w:id="261651736">
          <w:marLeft w:val="640"/>
          <w:marRight w:val="0"/>
          <w:marTop w:val="0"/>
          <w:marBottom w:val="0"/>
          <w:divBdr>
            <w:top w:val="none" w:sz="0" w:space="0" w:color="auto"/>
            <w:left w:val="none" w:sz="0" w:space="0" w:color="auto"/>
            <w:bottom w:val="none" w:sz="0" w:space="0" w:color="auto"/>
            <w:right w:val="none" w:sz="0" w:space="0" w:color="auto"/>
          </w:divBdr>
        </w:div>
        <w:div w:id="292180179">
          <w:marLeft w:val="640"/>
          <w:marRight w:val="0"/>
          <w:marTop w:val="0"/>
          <w:marBottom w:val="0"/>
          <w:divBdr>
            <w:top w:val="none" w:sz="0" w:space="0" w:color="auto"/>
            <w:left w:val="none" w:sz="0" w:space="0" w:color="auto"/>
            <w:bottom w:val="none" w:sz="0" w:space="0" w:color="auto"/>
            <w:right w:val="none" w:sz="0" w:space="0" w:color="auto"/>
          </w:divBdr>
        </w:div>
        <w:div w:id="426845953">
          <w:marLeft w:val="640"/>
          <w:marRight w:val="0"/>
          <w:marTop w:val="0"/>
          <w:marBottom w:val="0"/>
          <w:divBdr>
            <w:top w:val="none" w:sz="0" w:space="0" w:color="auto"/>
            <w:left w:val="none" w:sz="0" w:space="0" w:color="auto"/>
            <w:bottom w:val="none" w:sz="0" w:space="0" w:color="auto"/>
            <w:right w:val="none" w:sz="0" w:space="0" w:color="auto"/>
          </w:divBdr>
        </w:div>
        <w:div w:id="432940876">
          <w:marLeft w:val="640"/>
          <w:marRight w:val="0"/>
          <w:marTop w:val="0"/>
          <w:marBottom w:val="0"/>
          <w:divBdr>
            <w:top w:val="none" w:sz="0" w:space="0" w:color="auto"/>
            <w:left w:val="none" w:sz="0" w:space="0" w:color="auto"/>
            <w:bottom w:val="none" w:sz="0" w:space="0" w:color="auto"/>
            <w:right w:val="none" w:sz="0" w:space="0" w:color="auto"/>
          </w:divBdr>
        </w:div>
        <w:div w:id="447630649">
          <w:marLeft w:val="640"/>
          <w:marRight w:val="0"/>
          <w:marTop w:val="0"/>
          <w:marBottom w:val="0"/>
          <w:divBdr>
            <w:top w:val="none" w:sz="0" w:space="0" w:color="auto"/>
            <w:left w:val="none" w:sz="0" w:space="0" w:color="auto"/>
            <w:bottom w:val="none" w:sz="0" w:space="0" w:color="auto"/>
            <w:right w:val="none" w:sz="0" w:space="0" w:color="auto"/>
          </w:divBdr>
        </w:div>
        <w:div w:id="514541612">
          <w:marLeft w:val="640"/>
          <w:marRight w:val="0"/>
          <w:marTop w:val="0"/>
          <w:marBottom w:val="0"/>
          <w:divBdr>
            <w:top w:val="none" w:sz="0" w:space="0" w:color="auto"/>
            <w:left w:val="none" w:sz="0" w:space="0" w:color="auto"/>
            <w:bottom w:val="none" w:sz="0" w:space="0" w:color="auto"/>
            <w:right w:val="none" w:sz="0" w:space="0" w:color="auto"/>
          </w:divBdr>
        </w:div>
        <w:div w:id="520631108">
          <w:marLeft w:val="640"/>
          <w:marRight w:val="0"/>
          <w:marTop w:val="0"/>
          <w:marBottom w:val="0"/>
          <w:divBdr>
            <w:top w:val="none" w:sz="0" w:space="0" w:color="auto"/>
            <w:left w:val="none" w:sz="0" w:space="0" w:color="auto"/>
            <w:bottom w:val="none" w:sz="0" w:space="0" w:color="auto"/>
            <w:right w:val="none" w:sz="0" w:space="0" w:color="auto"/>
          </w:divBdr>
        </w:div>
        <w:div w:id="520972230">
          <w:marLeft w:val="640"/>
          <w:marRight w:val="0"/>
          <w:marTop w:val="0"/>
          <w:marBottom w:val="0"/>
          <w:divBdr>
            <w:top w:val="none" w:sz="0" w:space="0" w:color="auto"/>
            <w:left w:val="none" w:sz="0" w:space="0" w:color="auto"/>
            <w:bottom w:val="none" w:sz="0" w:space="0" w:color="auto"/>
            <w:right w:val="none" w:sz="0" w:space="0" w:color="auto"/>
          </w:divBdr>
        </w:div>
        <w:div w:id="529151999">
          <w:marLeft w:val="640"/>
          <w:marRight w:val="0"/>
          <w:marTop w:val="0"/>
          <w:marBottom w:val="0"/>
          <w:divBdr>
            <w:top w:val="none" w:sz="0" w:space="0" w:color="auto"/>
            <w:left w:val="none" w:sz="0" w:space="0" w:color="auto"/>
            <w:bottom w:val="none" w:sz="0" w:space="0" w:color="auto"/>
            <w:right w:val="none" w:sz="0" w:space="0" w:color="auto"/>
          </w:divBdr>
        </w:div>
        <w:div w:id="532770593">
          <w:marLeft w:val="640"/>
          <w:marRight w:val="0"/>
          <w:marTop w:val="0"/>
          <w:marBottom w:val="0"/>
          <w:divBdr>
            <w:top w:val="none" w:sz="0" w:space="0" w:color="auto"/>
            <w:left w:val="none" w:sz="0" w:space="0" w:color="auto"/>
            <w:bottom w:val="none" w:sz="0" w:space="0" w:color="auto"/>
            <w:right w:val="none" w:sz="0" w:space="0" w:color="auto"/>
          </w:divBdr>
        </w:div>
        <w:div w:id="578058715">
          <w:marLeft w:val="640"/>
          <w:marRight w:val="0"/>
          <w:marTop w:val="0"/>
          <w:marBottom w:val="0"/>
          <w:divBdr>
            <w:top w:val="none" w:sz="0" w:space="0" w:color="auto"/>
            <w:left w:val="none" w:sz="0" w:space="0" w:color="auto"/>
            <w:bottom w:val="none" w:sz="0" w:space="0" w:color="auto"/>
            <w:right w:val="none" w:sz="0" w:space="0" w:color="auto"/>
          </w:divBdr>
        </w:div>
        <w:div w:id="587234412">
          <w:marLeft w:val="640"/>
          <w:marRight w:val="0"/>
          <w:marTop w:val="0"/>
          <w:marBottom w:val="0"/>
          <w:divBdr>
            <w:top w:val="none" w:sz="0" w:space="0" w:color="auto"/>
            <w:left w:val="none" w:sz="0" w:space="0" w:color="auto"/>
            <w:bottom w:val="none" w:sz="0" w:space="0" w:color="auto"/>
            <w:right w:val="none" w:sz="0" w:space="0" w:color="auto"/>
          </w:divBdr>
        </w:div>
        <w:div w:id="599458801">
          <w:marLeft w:val="640"/>
          <w:marRight w:val="0"/>
          <w:marTop w:val="0"/>
          <w:marBottom w:val="0"/>
          <w:divBdr>
            <w:top w:val="none" w:sz="0" w:space="0" w:color="auto"/>
            <w:left w:val="none" w:sz="0" w:space="0" w:color="auto"/>
            <w:bottom w:val="none" w:sz="0" w:space="0" w:color="auto"/>
            <w:right w:val="none" w:sz="0" w:space="0" w:color="auto"/>
          </w:divBdr>
        </w:div>
        <w:div w:id="605963778">
          <w:marLeft w:val="640"/>
          <w:marRight w:val="0"/>
          <w:marTop w:val="0"/>
          <w:marBottom w:val="0"/>
          <w:divBdr>
            <w:top w:val="none" w:sz="0" w:space="0" w:color="auto"/>
            <w:left w:val="none" w:sz="0" w:space="0" w:color="auto"/>
            <w:bottom w:val="none" w:sz="0" w:space="0" w:color="auto"/>
            <w:right w:val="none" w:sz="0" w:space="0" w:color="auto"/>
          </w:divBdr>
        </w:div>
        <w:div w:id="668366547">
          <w:marLeft w:val="640"/>
          <w:marRight w:val="0"/>
          <w:marTop w:val="0"/>
          <w:marBottom w:val="0"/>
          <w:divBdr>
            <w:top w:val="none" w:sz="0" w:space="0" w:color="auto"/>
            <w:left w:val="none" w:sz="0" w:space="0" w:color="auto"/>
            <w:bottom w:val="none" w:sz="0" w:space="0" w:color="auto"/>
            <w:right w:val="none" w:sz="0" w:space="0" w:color="auto"/>
          </w:divBdr>
        </w:div>
        <w:div w:id="698749254">
          <w:marLeft w:val="640"/>
          <w:marRight w:val="0"/>
          <w:marTop w:val="0"/>
          <w:marBottom w:val="0"/>
          <w:divBdr>
            <w:top w:val="none" w:sz="0" w:space="0" w:color="auto"/>
            <w:left w:val="none" w:sz="0" w:space="0" w:color="auto"/>
            <w:bottom w:val="none" w:sz="0" w:space="0" w:color="auto"/>
            <w:right w:val="none" w:sz="0" w:space="0" w:color="auto"/>
          </w:divBdr>
        </w:div>
        <w:div w:id="706292096">
          <w:marLeft w:val="640"/>
          <w:marRight w:val="0"/>
          <w:marTop w:val="0"/>
          <w:marBottom w:val="0"/>
          <w:divBdr>
            <w:top w:val="none" w:sz="0" w:space="0" w:color="auto"/>
            <w:left w:val="none" w:sz="0" w:space="0" w:color="auto"/>
            <w:bottom w:val="none" w:sz="0" w:space="0" w:color="auto"/>
            <w:right w:val="none" w:sz="0" w:space="0" w:color="auto"/>
          </w:divBdr>
        </w:div>
        <w:div w:id="871041209">
          <w:marLeft w:val="640"/>
          <w:marRight w:val="0"/>
          <w:marTop w:val="0"/>
          <w:marBottom w:val="0"/>
          <w:divBdr>
            <w:top w:val="none" w:sz="0" w:space="0" w:color="auto"/>
            <w:left w:val="none" w:sz="0" w:space="0" w:color="auto"/>
            <w:bottom w:val="none" w:sz="0" w:space="0" w:color="auto"/>
            <w:right w:val="none" w:sz="0" w:space="0" w:color="auto"/>
          </w:divBdr>
        </w:div>
        <w:div w:id="919680975">
          <w:marLeft w:val="640"/>
          <w:marRight w:val="0"/>
          <w:marTop w:val="0"/>
          <w:marBottom w:val="0"/>
          <w:divBdr>
            <w:top w:val="none" w:sz="0" w:space="0" w:color="auto"/>
            <w:left w:val="none" w:sz="0" w:space="0" w:color="auto"/>
            <w:bottom w:val="none" w:sz="0" w:space="0" w:color="auto"/>
            <w:right w:val="none" w:sz="0" w:space="0" w:color="auto"/>
          </w:divBdr>
        </w:div>
        <w:div w:id="931664089">
          <w:marLeft w:val="640"/>
          <w:marRight w:val="0"/>
          <w:marTop w:val="0"/>
          <w:marBottom w:val="0"/>
          <w:divBdr>
            <w:top w:val="none" w:sz="0" w:space="0" w:color="auto"/>
            <w:left w:val="none" w:sz="0" w:space="0" w:color="auto"/>
            <w:bottom w:val="none" w:sz="0" w:space="0" w:color="auto"/>
            <w:right w:val="none" w:sz="0" w:space="0" w:color="auto"/>
          </w:divBdr>
        </w:div>
        <w:div w:id="980115218">
          <w:marLeft w:val="640"/>
          <w:marRight w:val="0"/>
          <w:marTop w:val="0"/>
          <w:marBottom w:val="0"/>
          <w:divBdr>
            <w:top w:val="none" w:sz="0" w:space="0" w:color="auto"/>
            <w:left w:val="none" w:sz="0" w:space="0" w:color="auto"/>
            <w:bottom w:val="none" w:sz="0" w:space="0" w:color="auto"/>
            <w:right w:val="none" w:sz="0" w:space="0" w:color="auto"/>
          </w:divBdr>
        </w:div>
        <w:div w:id="989287191">
          <w:marLeft w:val="640"/>
          <w:marRight w:val="0"/>
          <w:marTop w:val="0"/>
          <w:marBottom w:val="0"/>
          <w:divBdr>
            <w:top w:val="none" w:sz="0" w:space="0" w:color="auto"/>
            <w:left w:val="none" w:sz="0" w:space="0" w:color="auto"/>
            <w:bottom w:val="none" w:sz="0" w:space="0" w:color="auto"/>
            <w:right w:val="none" w:sz="0" w:space="0" w:color="auto"/>
          </w:divBdr>
        </w:div>
        <w:div w:id="1020010600">
          <w:marLeft w:val="640"/>
          <w:marRight w:val="0"/>
          <w:marTop w:val="0"/>
          <w:marBottom w:val="0"/>
          <w:divBdr>
            <w:top w:val="none" w:sz="0" w:space="0" w:color="auto"/>
            <w:left w:val="none" w:sz="0" w:space="0" w:color="auto"/>
            <w:bottom w:val="none" w:sz="0" w:space="0" w:color="auto"/>
            <w:right w:val="none" w:sz="0" w:space="0" w:color="auto"/>
          </w:divBdr>
        </w:div>
        <w:div w:id="1043017611">
          <w:marLeft w:val="640"/>
          <w:marRight w:val="0"/>
          <w:marTop w:val="0"/>
          <w:marBottom w:val="0"/>
          <w:divBdr>
            <w:top w:val="none" w:sz="0" w:space="0" w:color="auto"/>
            <w:left w:val="none" w:sz="0" w:space="0" w:color="auto"/>
            <w:bottom w:val="none" w:sz="0" w:space="0" w:color="auto"/>
            <w:right w:val="none" w:sz="0" w:space="0" w:color="auto"/>
          </w:divBdr>
        </w:div>
        <w:div w:id="1066299415">
          <w:marLeft w:val="640"/>
          <w:marRight w:val="0"/>
          <w:marTop w:val="0"/>
          <w:marBottom w:val="0"/>
          <w:divBdr>
            <w:top w:val="none" w:sz="0" w:space="0" w:color="auto"/>
            <w:left w:val="none" w:sz="0" w:space="0" w:color="auto"/>
            <w:bottom w:val="none" w:sz="0" w:space="0" w:color="auto"/>
            <w:right w:val="none" w:sz="0" w:space="0" w:color="auto"/>
          </w:divBdr>
        </w:div>
        <w:div w:id="1152016977">
          <w:marLeft w:val="640"/>
          <w:marRight w:val="0"/>
          <w:marTop w:val="0"/>
          <w:marBottom w:val="0"/>
          <w:divBdr>
            <w:top w:val="none" w:sz="0" w:space="0" w:color="auto"/>
            <w:left w:val="none" w:sz="0" w:space="0" w:color="auto"/>
            <w:bottom w:val="none" w:sz="0" w:space="0" w:color="auto"/>
            <w:right w:val="none" w:sz="0" w:space="0" w:color="auto"/>
          </w:divBdr>
        </w:div>
        <w:div w:id="1177421903">
          <w:marLeft w:val="640"/>
          <w:marRight w:val="0"/>
          <w:marTop w:val="0"/>
          <w:marBottom w:val="0"/>
          <w:divBdr>
            <w:top w:val="none" w:sz="0" w:space="0" w:color="auto"/>
            <w:left w:val="none" w:sz="0" w:space="0" w:color="auto"/>
            <w:bottom w:val="none" w:sz="0" w:space="0" w:color="auto"/>
            <w:right w:val="none" w:sz="0" w:space="0" w:color="auto"/>
          </w:divBdr>
        </w:div>
        <w:div w:id="1193570469">
          <w:marLeft w:val="640"/>
          <w:marRight w:val="0"/>
          <w:marTop w:val="0"/>
          <w:marBottom w:val="0"/>
          <w:divBdr>
            <w:top w:val="none" w:sz="0" w:space="0" w:color="auto"/>
            <w:left w:val="none" w:sz="0" w:space="0" w:color="auto"/>
            <w:bottom w:val="none" w:sz="0" w:space="0" w:color="auto"/>
            <w:right w:val="none" w:sz="0" w:space="0" w:color="auto"/>
          </w:divBdr>
        </w:div>
        <w:div w:id="1280183557">
          <w:marLeft w:val="640"/>
          <w:marRight w:val="0"/>
          <w:marTop w:val="0"/>
          <w:marBottom w:val="0"/>
          <w:divBdr>
            <w:top w:val="none" w:sz="0" w:space="0" w:color="auto"/>
            <w:left w:val="none" w:sz="0" w:space="0" w:color="auto"/>
            <w:bottom w:val="none" w:sz="0" w:space="0" w:color="auto"/>
            <w:right w:val="none" w:sz="0" w:space="0" w:color="auto"/>
          </w:divBdr>
        </w:div>
        <w:div w:id="1363171753">
          <w:marLeft w:val="640"/>
          <w:marRight w:val="0"/>
          <w:marTop w:val="0"/>
          <w:marBottom w:val="0"/>
          <w:divBdr>
            <w:top w:val="none" w:sz="0" w:space="0" w:color="auto"/>
            <w:left w:val="none" w:sz="0" w:space="0" w:color="auto"/>
            <w:bottom w:val="none" w:sz="0" w:space="0" w:color="auto"/>
            <w:right w:val="none" w:sz="0" w:space="0" w:color="auto"/>
          </w:divBdr>
        </w:div>
        <w:div w:id="1368020767">
          <w:marLeft w:val="640"/>
          <w:marRight w:val="0"/>
          <w:marTop w:val="0"/>
          <w:marBottom w:val="0"/>
          <w:divBdr>
            <w:top w:val="none" w:sz="0" w:space="0" w:color="auto"/>
            <w:left w:val="none" w:sz="0" w:space="0" w:color="auto"/>
            <w:bottom w:val="none" w:sz="0" w:space="0" w:color="auto"/>
            <w:right w:val="none" w:sz="0" w:space="0" w:color="auto"/>
          </w:divBdr>
        </w:div>
        <w:div w:id="1398016915">
          <w:marLeft w:val="640"/>
          <w:marRight w:val="0"/>
          <w:marTop w:val="0"/>
          <w:marBottom w:val="0"/>
          <w:divBdr>
            <w:top w:val="none" w:sz="0" w:space="0" w:color="auto"/>
            <w:left w:val="none" w:sz="0" w:space="0" w:color="auto"/>
            <w:bottom w:val="none" w:sz="0" w:space="0" w:color="auto"/>
            <w:right w:val="none" w:sz="0" w:space="0" w:color="auto"/>
          </w:divBdr>
        </w:div>
        <w:div w:id="1402949705">
          <w:marLeft w:val="640"/>
          <w:marRight w:val="0"/>
          <w:marTop w:val="0"/>
          <w:marBottom w:val="0"/>
          <w:divBdr>
            <w:top w:val="none" w:sz="0" w:space="0" w:color="auto"/>
            <w:left w:val="none" w:sz="0" w:space="0" w:color="auto"/>
            <w:bottom w:val="none" w:sz="0" w:space="0" w:color="auto"/>
            <w:right w:val="none" w:sz="0" w:space="0" w:color="auto"/>
          </w:divBdr>
        </w:div>
        <w:div w:id="1466580804">
          <w:marLeft w:val="640"/>
          <w:marRight w:val="0"/>
          <w:marTop w:val="0"/>
          <w:marBottom w:val="0"/>
          <w:divBdr>
            <w:top w:val="none" w:sz="0" w:space="0" w:color="auto"/>
            <w:left w:val="none" w:sz="0" w:space="0" w:color="auto"/>
            <w:bottom w:val="none" w:sz="0" w:space="0" w:color="auto"/>
            <w:right w:val="none" w:sz="0" w:space="0" w:color="auto"/>
          </w:divBdr>
        </w:div>
        <w:div w:id="1479495882">
          <w:marLeft w:val="640"/>
          <w:marRight w:val="0"/>
          <w:marTop w:val="0"/>
          <w:marBottom w:val="0"/>
          <w:divBdr>
            <w:top w:val="none" w:sz="0" w:space="0" w:color="auto"/>
            <w:left w:val="none" w:sz="0" w:space="0" w:color="auto"/>
            <w:bottom w:val="none" w:sz="0" w:space="0" w:color="auto"/>
            <w:right w:val="none" w:sz="0" w:space="0" w:color="auto"/>
          </w:divBdr>
        </w:div>
        <w:div w:id="1502815068">
          <w:marLeft w:val="640"/>
          <w:marRight w:val="0"/>
          <w:marTop w:val="0"/>
          <w:marBottom w:val="0"/>
          <w:divBdr>
            <w:top w:val="none" w:sz="0" w:space="0" w:color="auto"/>
            <w:left w:val="none" w:sz="0" w:space="0" w:color="auto"/>
            <w:bottom w:val="none" w:sz="0" w:space="0" w:color="auto"/>
            <w:right w:val="none" w:sz="0" w:space="0" w:color="auto"/>
          </w:divBdr>
        </w:div>
        <w:div w:id="1551771226">
          <w:marLeft w:val="640"/>
          <w:marRight w:val="0"/>
          <w:marTop w:val="0"/>
          <w:marBottom w:val="0"/>
          <w:divBdr>
            <w:top w:val="none" w:sz="0" w:space="0" w:color="auto"/>
            <w:left w:val="none" w:sz="0" w:space="0" w:color="auto"/>
            <w:bottom w:val="none" w:sz="0" w:space="0" w:color="auto"/>
            <w:right w:val="none" w:sz="0" w:space="0" w:color="auto"/>
          </w:divBdr>
        </w:div>
        <w:div w:id="1609043571">
          <w:marLeft w:val="640"/>
          <w:marRight w:val="0"/>
          <w:marTop w:val="0"/>
          <w:marBottom w:val="0"/>
          <w:divBdr>
            <w:top w:val="none" w:sz="0" w:space="0" w:color="auto"/>
            <w:left w:val="none" w:sz="0" w:space="0" w:color="auto"/>
            <w:bottom w:val="none" w:sz="0" w:space="0" w:color="auto"/>
            <w:right w:val="none" w:sz="0" w:space="0" w:color="auto"/>
          </w:divBdr>
        </w:div>
        <w:div w:id="1613441255">
          <w:marLeft w:val="640"/>
          <w:marRight w:val="0"/>
          <w:marTop w:val="0"/>
          <w:marBottom w:val="0"/>
          <w:divBdr>
            <w:top w:val="none" w:sz="0" w:space="0" w:color="auto"/>
            <w:left w:val="none" w:sz="0" w:space="0" w:color="auto"/>
            <w:bottom w:val="none" w:sz="0" w:space="0" w:color="auto"/>
            <w:right w:val="none" w:sz="0" w:space="0" w:color="auto"/>
          </w:divBdr>
        </w:div>
        <w:div w:id="1629428732">
          <w:marLeft w:val="640"/>
          <w:marRight w:val="0"/>
          <w:marTop w:val="0"/>
          <w:marBottom w:val="0"/>
          <w:divBdr>
            <w:top w:val="none" w:sz="0" w:space="0" w:color="auto"/>
            <w:left w:val="none" w:sz="0" w:space="0" w:color="auto"/>
            <w:bottom w:val="none" w:sz="0" w:space="0" w:color="auto"/>
            <w:right w:val="none" w:sz="0" w:space="0" w:color="auto"/>
          </w:divBdr>
        </w:div>
        <w:div w:id="1717926297">
          <w:marLeft w:val="640"/>
          <w:marRight w:val="0"/>
          <w:marTop w:val="0"/>
          <w:marBottom w:val="0"/>
          <w:divBdr>
            <w:top w:val="none" w:sz="0" w:space="0" w:color="auto"/>
            <w:left w:val="none" w:sz="0" w:space="0" w:color="auto"/>
            <w:bottom w:val="none" w:sz="0" w:space="0" w:color="auto"/>
            <w:right w:val="none" w:sz="0" w:space="0" w:color="auto"/>
          </w:divBdr>
        </w:div>
        <w:div w:id="1738357432">
          <w:marLeft w:val="640"/>
          <w:marRight w:val="0"/>
          <w:marTop w:val="0"/>
          <w:marBottom w:val="0"/>
          <w:divBdr>
            <w:top w:val="none" w:sz="0" w:space="0" w:color="auto"/>
            <w:left w:val="none" w:sz="0" w:space="0" w:color="auto"/>
            <w:bottom w:val="none" w:sz="0" w:space="0" w:color="auto"/>
            <w:right w:val="none" w:sz="0" w:space="0" w:color="auto"/>
          </w:divBdr>
        </w:div>
        <w:div w:id="1753817401">
          <w:marLeft w:val="640"/>
          <w:marRight w:val="0"/>
          <w:marTop w:val="0"/>
          <w:marBottom w:val="0"/>
          <w:divBdr>
            <w:top w:val="none" w:sz="0" w:space="0" w:color="auto"/>
            <w:left w:val="none" w:sz="0" w:space="0" w:color="auto"/>
            <w:bottom w:val="none" w:sz="0" w:space="0" w:color="auto"/>
            <w:right w:val="none" w:sz="0" w:space="0" w:color="auto"/>
          </w:divBdr>
        </w:div>
        <w:div w:id="1798840103">
          <w:marLeft w:val="640"/>
          <w:marRight w:val="0"/>
          <w:marTop w:val="0"/>
          <w:marBottom w:val="0"/>
          <w:divBdr>
            <w:top w:val="none" w:sz="0" w:space="0" w:color="auto"/>
            <w:left w:val="none" w:sz="0" w:space="0" w:color="auto"/>
            <w:bottom w:val="none" w:sz="0" w:space="0" w:color="auto"/>
            <w:right w:val="none" w:sz="0" w:space="0" w:color="auto"/>
          </w:divBdr>
        </w:div>
        <w:div w:id="1805077167">
          <w:marLeft w:val="640"/>
          <w:marRight w:val="0"/>
          <w:marTop w:val="0"/>
          <w:marBottom w:val="0"/>
          <w:divBdr>
            <w:top w:val="none" w:sz="0" w:space="0" w:color="auto"/>
            <w:left w:val="none" w:sz="0" w:space="0" w:color="auto"/>
            <w:bottom w:val="none" w:sz="0" w:space="0" w:color="auto"/>
            <w:right w:val="none" w:sz="0" w:space="0" w:color="auto"/>
          </w:divBdr>
        </w:div>
        <w:div w:id="1826118203">
          <w:marLeft w:val="640"/>
          <w:marRight w:val="0"/>
          <w:marTop w:val="0"/>
          <w:marBottom w:val="0"/>
          <w:divBdr>
            <w:top w:val="none" w:sz="0" w:space="0" w:color="auto"/>
            <w:left w:val="none" w:sz="0" w:space="0" w:color="auto"/>
            <w:bottom w:val="none" w:sz="0" w:space="0" w:color="auto"/>
            <w:right w:val="none" w:sz="0" w:space="0" w:color="auto"/>
          </w:divBdr>
        </w:div>
        <w:div w:id="1836073371">
          <w:marLeft w:val="640"/>
          <w:marRight w:val="0"/>
          <w:marTop w:val="0"/>
          <w:marBottom w:val="0"/>
          <w:divBdr>
            <w:top w:val="none" w:sz="0" w:space="0" w:color="auto"/>
            <w:left w:val="none" w:sz="0" w:space="0" w:color="auto"/>
            <w:bottom w:val="none" w:sz="0" w:space="0" w:color="auto"/>
            <w:right w:val="none" w:sz="0" w:space="0" w:color="auto"/>
          </w:divBdr>
        </w:div>
        <w:div w:id="1865749415">
          <w:marLeft w:val="640"/>
          <w:marRight w:val="0"/>
          <w:marTop w:val="0"/>
          <w:marBottom w:val="0"/>
          <w:divBdr>
            <w:top w:val="none" w:sz="0" w:space="0" w:color="auto"/>
            <w:left w:val="none" w:sz="0" w:space="0" w:color="auto"/>
            <w:bottom w:val="none" w:sz="0" w:space="0" w:color="auto"/>
            <w:right w:val="none" w:sz="0" w:space="0" w:color="auto"/>
          </w:divBdr>
        </w:div>
        <w:div w:id="1912814870">
          <w:marLeft w:val="640"/>
          <w:marRight w:val="0"/>
          <w:marTop w:val="0"/>
          <w:marBottom w:val="0"/>
          <w:divBdr>
            <w:top w:val="none" w:sz="0" w:space="0" w:color="auto"/>
            <w:left w:val="none" w:sz="0" w:space="0" w:color="auto"/>
            <w:bottom w:val="none" w:sz="0" w:space="0" w:color="auto"/>
            <w:right w:val="none" w:sz="0" w:space="0" w:color="auto"/>
          </w:divBdr>
        </w:div>
        <w:div w:id="1922791334">
          <w:marLeft w:val="640"/>
          <w:marRight w:val="0"/>
          <w:marTop w:val="0"/>
          <w:marBottom w:val="0"/>
          <w:divBdr>
            <w:top w:val="none" w:sz="0" w:space="0" w:color="auto"/>
            <w:left w:val="none" w:sz="0" w:space="0" w:color="auto"/>
            <w:bottom w:val="none" w:sz="0" w:space="0" w:color="auto"/>
            <w:right w:val="none" w:sz="0" w:space="0" w:color="auto"/>
          </w:divBdr>
        </w:div>
        <w:div w:id="1927641866">
          <w:marLeft w:val="640"/>
          <w:marRight w:val="0"/>
          <w:marTop w:val="0"/>
          <w:marBottom w:val="0"/>
          <w:divBdr>
            <w:top w:val="none" w:sz="0" w:space="0" w:color="auto"/>
            <w:left w:val="none" w:sz="0" w:space="0" w:color="auto"/>
            <w:bottom w:val="none" w:sz="0" w:space="0" w:color="auto"/>
            <w:right w:val="none" w:sz="0" w:space="0" w:color="auto"/>
          </w:divBdr>
        </w:div>
        <w:div w:id="2005814933">
          <w:marLeft w:val="640"/>
          <w:marRight w:val="0"/>
          <w:marTop w:val="0"/>
          <w:marBottom w:val="0"/>
          <w:divBdr>
            <w:top w:val="none" w:sz="0" w:space="0" w:color="auto"/>
            <w:left w:val="none" w:sz="0" w:space="0" w:color="auto"/>
            <w:bottom w:val="none" w:sz="0" w:space="0" w:color="auto"/>
            <w:right w:val="none" w:sz="0" w:space="0" w:color="auto"/>
          </w:divBdr>
        </w:div>
        <w:div w:id="2099324897">
          <w:marLeft w:val="640"/>
          <w:marRight w:val="0"/>
          <w:marTop w:val="0"/>
          <w:marBottom w:val="0"/>
          <w:divBdr>
            <w:top w:val="none" w:sz="0" w:space="0" w:color="auto"/>
            <w:left w:val="none" w:sz="0" w:space="0" w:color="auto"/>
            <w:bottom w:val="none" w:sz="0" w:space="0" w:color="auto"/>
            <w:right w:val="none" w:sz="0" w:space="0" w:color="auto"/>
          </w:divBdr>
        </w:div>
        <w:div w:id="2123382194">
          <w:marLeft w:val="640"/>
          <w:marRight w:val="0"/>
          <w:marTop w:val="0"/>
          <w:marBottom w:val="0"/>
          <w:divBdr>
            <w:top w:val="none" w:sz="0" w:space="0" w:color="auto"/>
            <w:left w:val="none" w:sz="0" w:space="0" w:color="auto"/>
            <w:bottom w:val="none" w:sz="0" w:space="0" w:color="auto"/>
            <w:right w:val="none" w:sz="0" w:space="0" w:color="auto"/>
          </w:divBdr>
        </w:div>
      </w:divsChild>
    </w:div>
    <w:div w:id="165173336">
      <w:bodyDiv w:val="1"/>
      <w:marLeft w:val="0"/>
      <w:marRight w:val="0"/>
      <w:marTop w:val="0"/>
      <w:marBottom w:val="0"/>
      <w:divBdr>
        <w:top w:val="none" w:sz="0" w:space="0" w:color="auto"/>
        <w:left w:val="none" w:sz="0" w:space="0" w:color="auto"/>
        <w:bottom w:val="none" w:sz="0" w:space="0" w:color="auto"/>
        <w:right w:val="none" w:sz="0" w:space="0" w:color="auto"/>
      </w:divBdr>
      <w:divsChild>
        <w:div w:id="5056056">
          <w:marLeft w:val="640"/>
          <w:marRight w:val="0"/>
          <w:marTop w:val="0"/>
          <w:marBottom w:val="0"/>
          <w:divBdr>
            <w:top w:val="none" w:sz="0" w:space="0" w:color="auto"/>
            <w:left w:val="none" w:sz="0" w:space="0" w:color="auto"/>
            <w:bottom w:val="none" w:sz="0" w:space="0" w:color="auto"/>
            <w:right w:val="none" w:sz="0" w:space="0" w:color="auto"/>
          </w:divBdr>
        </w:div>
        <w:div w:id="15667360">
          <w:marLeft w:val="640"/>
          <w:marRight w:val="0"/>
          <w:marTop w:val="0"/>
          <w:marBottom w:val="0"/>
          <w:divBdr>
            <w:top w:val="none" w:sz="0" w:space="0" w:color="auto"/>
            <w:left w:val="none" w:sz="0" w:space="0" w:color="auto"/>
            <w:bottom w:val="none" w:sz="0" w:space="0" w:color="auto"/>
            <w:right w:val="none" w:sz="0" w:space="0" w:color="auto"/>
          </w:divBdr>
        </w:div>
        <w:div w:id="18363302">
          <w:marLeft w:val="640"/>
          <w:marRight w:val="0"/>
          <w:marTop w:val="0"/>
          <w:marBottom w:val="0"/>
          <w:divBdr>
            <w:top w:val="none" w:sz="0" w:space="0" w:color="auto"/>
            <w:left w:val="none" w:sz="0" w:space="0" w:color="auto"/>
            <w:bottom w:val="none" w:sz="0" w:space="0" w:color="auto"/>
            <w:right w:val="none" w:sz="0" w:space="0" w:color="auto"/>
          </w:divBdr>
        </w:div>
        <w:div w:id="26957924">
          <w:marLeft w:val="640"/>
          <w:marRight w:val="0"/>
          <w:marTop w:val="0"/>
          <w:marBottom w:val="0"/>
          <w:divBdr>
            <w:top w:val="none" w:sz="0" w:space="0" w:color="auto"/>
            <w:left w:val="none" w:sz="0" w:space="0" w:color="auto"/>
            <w:bottom w:val="none" w:sz="0" w:space="0" w:color="auto"/>
            <w:right w:val="none" w:sz="0" w:space="0" w:color="auto"/>
          </w:divBdr>
        </w:div>
        <w:div w:id="50464443">
          <w:marLeft w:val="640"/>
          <w:marRight w:val="0"/>
          <w:marTop w:val="0"/>
          <w:marBottom w:val="0"/>
          <w:divBdr>
            <w:top w:val="none" w:sz="0" w:space="0" w:color="auto"/>
            <w:left w:val="none" w:sz="0" w:space="0" w:color="auto"/>
            <w:bottom w:val="none" w:sz="0" w:space="0" w:color="auto"/>
            <w:right w:val="none" w:sz="0" w:space="0" w:color="auto"/>
          </w:divBdr>
        </w:div>
        <w:div w:id="64686408">
          <w:marLeft w:val="640"/>
          <w:marRight w:val="0"/>
          <w:marTop w:val="0"/>
          <w:marBottom w:val="0"/>
          <w:divBdr>
            <w:top w:val="none" w:sz="0" w:space="0" w:color="auto"/>
            <w:left w:val="none" w:sz="0" w:space="0" w:color="auto"/>
            <w:bottom w:val="none" w:sz="0" w:space="0" w:color="auto"/>
            <w:right w:val="none" w:sz="0" w:space="0" w:color="auto"/>
          </w:divBdr>
        </w:div>
        <w:div w:id="92944842">
          <w:marLeft w:val="640"/>
          <w:marRight w:val="0"/>
          <w:marTop w:val="0"/>
          <w:marBottom w:val="0"/>
          <w:divBdr>
            <w:top w:val="none" w:sz="0" w:space="0" w:color="auto"/>
            <w:left w:val="none" w:sz="0" w:space="0" w:color="auto"/>
            <w:bottom w:val="none" w:sz="0" w:space="0" w:color="auto"/>
            <w:right w:val="none" w:sz="0" w:space="0" w:color="auto"/>
          </w:divBdr>
        </w:div>
        <w:div w:id="127213997">
          <w:marLeft w:val="640"/>
          <w:marRight w:val="0"/>
          <w:marTop w:val="0"/>
          <w:marBottom w:val="0"/>
          <w:divBdr>
            <w:top w:val="none" w:sz="0" w:space="0" w:color="auto"/>
            <w:left w:val="none" w:sz="0" w:space="0" w:color="auto"/>
            <w:bottom w:val="none" w:sz="0" w:space="0" w:color="auto"/>
            <w:right w:val="none" w:sz="0" w:space="0" w:color="auto"/>
          </w:divBdr>
        </w:div>
        <w:div w:id="177476059">
          <w:marLeft w:val="640"/>
          <w:marRight w:val="0"/>
          <w:marTop w:val="0"/>
          <w:marBottom w:val="0"/>
          <w:divBdr>
            <w:top w:val="none" w:sz="0" w:space="0" w:color="auto"/>
            <w:left w:val="none" w:sz="0" w:space="0" w:color="auto"/>
            <w:bottom w:val="none" w:sz="0" w:space="0" w:color="auto"/>
            <w:right w:val="none" w:sz="0" w:space="0" w:color="auto"/>
          </w:divBdr>
        </w:div>
        <w:div w:id="201282666">
          <w:marLeft w:val="640"/>
          <w:marRight w:val="0"/>
          <w:marTop w:val="0"/>
          <w:marBottom w:val="0"/>
          <w:divBdr>
            <w:top w:val="none" w:sz="0" w:space="0" w:color="auto"/>
            <w:left w:val="none" w:sz="0" w:space="0" w:color="auto"/>
            <w:bottom w:val="none" w:sz="0" w:space="0" w:color="auto"/>
            <w:right w:val="none" w:sz="0" w:space="0" w:color="auto"/>
          </w:divBdr>
        </w:div>
        <w:div w:id="205920984">
          <w:marLeft w:val="640"/>
          <w:marRight w:val="0"/>
          <w:marTop w:val="0"/>
          <w:marBottom w:val="0"/>
          <w:divBdr>
            <w:top w:val="none" w:sz="0" w:space="0" w:color="auto"/>
            <w:left w:val="none" w:sz="0" w:space="0" w:color="auto"/>
            <w:bottom w:val="none" w:sz="0" w:space="0" w:color="auto"/>
            <w:right w:val="none" w:sz="0" w:space="0" w:color="auto"/>
          </w:divBdr>
        </w:div>
        <w:div w:id="253629257">
          <w:marLeft w:val="640"/>
          <w:marRight w:val="0"/>
          <w:marTop w:val="0"/>
          <w:marBottom w:val="0"/>
          <w:divBdr>
            <w:top w:val="none" w:sz="0" w:space="0" w:color="auto"/>
            <w:left w:val="none" w:sz="0" w:space="0" w:color="auto"/>
            <w:bottom w:val="none" w:sz="0" w:space="0" w:color="auto"/>
            <w:right w:val="none" w:sz="0" w:space="0" w:color="auto"/>
          </w:divBdr>
        </w:div>
        <w:div w:id="284310379">
          <w:marLeft w:val="640"/>
          <w:marRight w:val="0"/>
          <w:marTop w:val="0"/>
          <w:marBottom w:val="0"/>
          <w:divBdr>
            <w:top w:val="none" w:sz="0" w:space="0" w:color="auto"/>
            <w:left w:val="none" w:sz="0" w:space="0" w:color="auto"/>
            <w:bottom w:val="none" w:sz="0" w:space="0" w:color="auto"/>
            <w:right w:val="none" w:sz="0" w:space="0" w:color="auto"/>
          </w:divBdr>
        </w:div>
        <w:div w:id="406390309">
          <w:marLeft w:val="640"/>
          <w:marRight w:val="0"/>
          <w:marTop w:val="0"/>
          <w:marBottom w:val="0"/>
          <w:divBdr>
            <w:top w:val="none" w:sz="0" w:space="0" w:color="auto"/>
            <w:left w:val="none" w:sz="0" w:space="0" w:color="auto"/>
            <w:bottom w:val="none" w:sz="0" w:space="0" w:color="auto"/>
            <w:right w:val="none" w:sz="0" w:space="0" w:color="auto"/>
          </w:divBdr>
        </w:div>
        <w:div w:id="413866314">
          <w:marLeft w:val="640"/>
          <w:marRight w:val="0"/>
          <w:marTop w:val="0"/>
          <w:marBottom w:val="0"/>
          <w:divBdr>
            <w:top w:val="none" w:sz="0" w:space="0" w:color="auto"/>
            <w:left w:val="none" w:sz="0" w:space="0" w:color="auto"/>
            <w:bottom w:val="none" w:sz="0" w:space="0" w:color="auto"/>
            <w:right w:val="none" w:sz="0" w:space="0" w:color="auto"/>
          </w:divBdr>
        </w:div>
        <w:div w:id="430586600">
          <w:marLeft w:val="640"/>
          <w:marRight w:val="0"/>
          <w:marTop w:val="0"/>
          <w:marBottom w:val="0"/>
          <w:divBdr>
            <w:top w:val="none" w:sz="0" w:space="0" w:color="auto"/>
            <w:left w:val="none" w:sz="0" w:space="0" w:color="auto"/>
            <w:bottom w:val="none" w:sz="0" w:space="0" w:color="auto"/>
            <w:right w:val="none" w:sz="0" w:space="0" w:color="auto"/>
          </w:divBdr>
        </w:div>
        <w:div w:id="451825103">
          <w:marLeft w:val="640"/>
          <w:marRight w:val="0"/>
          <w:marTop w:val="0"/>
          <w:marBottom w:val="0"/>
          <w:divBdr>
            <w:top w:val="none" w:sz="0" w:space="0" w:color="auto"/>
            <w:left w:val="none" w:sz="0" w:space="0" w:color="auto"/>
            <w:bottom w:val="none" w:sz="0" w:space="0" w:color="auto"/>
            <w:right w:val="none" w:sz="0" w:space="0" w:color="auto"/>
          </w:divBdr>
        </w:div>
        <w:div w:id="462042371">
          <w:marLeft w:val="640"/>
          <w:marRight w:val="0"/>
          <w:marTop w:val="0"/>
          <w:marBottom w:val="0"/>
          <w:divBdr>
            <w:top w:val="none" w:sz="0" w:space="0" w:color="auto"/>
            <w:left w:val="none" w:sz="0" w:space="0" w:color="auto"/>
            <w:bottom w:val="none" w:sz="0" w:space="0" w:color="auto"/>
            <w:right w:val="none" w:sz="0" w:space="0" w:color="auto"/>
          </w:divBdr>
        </w:div>
        <w:div w:id="470515514">
          <w:marLeft w:val="640"/>
          <w:marRight w:val="0"/>
          <w:marTop w:val="0"/>
          <w:marBottom w:val="0"/>
          <w:divBdr>
            <w:top w:val="none" w:sz="0" w:space="0" w:color="auto"/>
            <w:left w:val="none" w:sz="0" w:space="0" w:color="auto"/>
            <w:bottom w:val="none" w:sz="0" w:space="0" w:color="auto"/>
            <w:right w:val="none" w:sz="0" w:space="0" w:color="auto"/>
          </w:divBdr>
        </w:div>
        <w:div w:id="482552072">
          <w:marLeft w:val="640"/>
          <w:marRight w:val="0"/>
          <w:marTop w:val="0"/>
          <w:marBottom w:val="0"/>
          <w:divBdr>
            <w:top w:val="none" w:sz="0" w:space="0" w:color="auto"/>
            <w:left w:val="none" w:sz="0" w:space="0" w:color="auto"/>
            <w:bottom w:val="none" w:sz="0" w:space="0" w:color="auto"/>
            <w:right w:val="none" w:sz="0" w:space="0" w:color="auto"/>
          </w:divBdr>
        </w:div>
        <w:div w:id="500698095">
          <w:marLeft w:val="640"/>
          <w:marRight w:val="0"/>
          <w:marTop w:val="0"/>
          <w:marBottom w:val="0"/>
          <w:divBdr>
            <w:top w:val="none" w:sz="0" w:space="0" w:color="auto"/>
            <w:left w:val="none" w:sz="0" w:space="0" w:color="auto"/>
            <w:bottom w:val="none" w:sz="0" w:space="0" w:color="auto"/>
            <w:right w:val="none" w:sz="0" w:space="0" w:color="auto"/>
          </w:divBdr>
        </w:div>
        <w:div w:id="537477405">
          <w:marLeft w:val="640"/>
          <w:marRight w:val="0"/>
          <w:marTop w:val="0"/>
          <w:marBottom w:val="0"/>
          <w:divBdr>
            <w:top w:val="none" w:sz="0" w:space="0" w:color="auto"/>
            <w:left w:val="none" w:sz="0" w:space="0" w:color="auto"/>
            <w:bottom w:val="none" w:sz="0" w:space="0" w:color="auto"/>
            <w:right w:val="none" w:sz="0" w:space="0" w:color="auto"/>
          </w:divBdr>
        </w:div>
        <w:div w:id="546529560">
          <w:marLeft w:val="640"/>
          <w:marRight w:val="0"/>
          <w:marTop w:val="0"/>
          <w:marBottom w:val="0"/>
          <w:divBdr>
            <w:top w:val="none" w:sz="0" w:space="0" w:color="auto"/>
            <w:left w:val="none" w:sz="0" w:space="0" w:color="auto"/>
            <w:bottom w:val="none" w:sz="0" w:space="0" w:color="auto"/>
            <w:right w:val="none" w:sz="0" w:space="0" w:color="auto"/>
          </w:divBdr>
        </w:div>
        <w:div w:id="549147214">
          <w:marLeft w:val="640"/>
          <w:marRight w:val="0"/>
          <w:marTop w:val="0"/>
          <w:marBottom w:val="0"/>
          <w:divBdr>
            <w:top w:val="none" w:sz="0" w:space="0" w:color="auto"/>
            <w:left w:val="none" w:sz="0" w:space="0" w:color="auto"/>
            <w:bottom w:val="none" w:sz="0" w:space="0" w:color="auto"/>
            <w:right w:val="none" w:sz="0" w:space="0" w:color="auto"/>
          </w:divBdr>
        </w:div>
        <w:div w:id="665936126">
          <w:marLeft w:val="640"/>
          <w:marRight w:val="0"/>
          <w:marTop w:val="0"/>
          <w:marBottom w:val="0"/>
          <w:divBdr>
            <w:top w:val="none" w:sz="0" w:space="0" w:color="auto"/>
            <w:left w:val="none" w:sz="0" w:space="0" w:color="auto"/>
            <w:bottom w:val="none" w:sz="0" w:space="0" w:color="auto"/>
            <w:right w:val="none" w:sz="0" w:space="0" w:color="auto"/>
          </w:divBdr>
        </w:div>
        <w:div w:id="675572962">
          <w:marLeft w:val="640"/>
          <w:marRight w:val="0"/>
          <w:marTop w:val="0"/>
          <w:marBottom w:val="0"/>
          <w:divBdr>
            <w:top w:val="none" w:sz="0" w:space="0" w:color="auto"/>
            <w:left w:val="none" w:sz="0" w:space="0" w:color="auto"/>
            <w:bottom w:val="none" w:sz="0" w:space="0" w:color="auto"/>
            <w:right w:val="none" w:sz="0" w:space="0" w:color="auto"/>
          </w:divBdr>
        </w:div>
        <w:div w:id="677537389">
          <w:marLeft w:val="640"/>
          <w:marRight w:val="0"/>
          <w:marTop w:val="0"/>
          <w:marBottom w:val="0"/>
          <w:divBdr>
            <w:top w:val="none" w:sz="0" w:space="0" w:color="auto"/>
            <w:left w:val="none" w:sz="0" w:space="0" w:color="auto"/>
            <w:bottom w:val="none" w:sz="0" w:space="0" w:color="auto"/>
            <w:right w:val="none" w:sz="0" w:space="0" w:color="auto"/>
          </w:divBdr>
        </w:div>
        <w:div w:id="923686238">
          <w:marLeft w:val="640"/>
          <w:marRight w:val="0"/>
          <w:marTop w:val="0"/>
          <w:marBottom w:val="0"/>
          <w:divBdr>
            <w:top w:val="none" w:sz="0" w:space="0" w:color="auto"/>
            <w:left w:val="none" w:sz="0" w:space="0" w:color="auto"/>
            <w:bottom w:val="none" w:sz="0" w:space="0" w:color="auto"/>
            <w:right w:val="none" w:sz="0" w:space="0" w:color="auto"/>
          </w:divBdr>
        </w:div>
        <w:div w:id="932010847">
          <w:marLeft w:val="640"/>
          <w:marRight w:val="0"/>
          <w:marTop w:val="0"/>
          <w:marBottom w:val="0"/>
          <w:divBdr>
            <w:top w:val="none" w:sz="0" w:space="0" w:color="auto"/>
            <w:left w:val="none" w:sz="0" w:space="0" w:color="auto"/>
            <w:bottom w:val="none" w:sz="0" w:space="0" w:color="auto"/>
            <w:right w:val="none" w:sz="0" w:space="0" w:color="auto"/>
          </w:divBdr>
        </w:div>
        <w:div w:id="937757597">
          <w:marLeft w:val="640"/>
          <w:marRight w:val="0"/>
          <w:marTop w:val="0"/>
          <w:marBottom w:val="0"/>
          <w:divBdr>
            <w:top w:val="none" w:sz="0" w:space="0" w:color="auto"/>
            <w:left w:val="none" w:sz="0" w:space="0" w:color="auto"/>
            <w:bottom w:val="none" w:sz="0" w:space="0" w:color="auto"/>
            <w:right w:val="none" w:sz="0" w:space="0" w:color="auto"/>
          </w:divBdr>
        </w:div>
        <w:div w:id="968362993">
          <w:marLeft w:val="640"/>
          <w:marRight w:val="0"/>
          <w:marTop w:val="0"/>
          <w:marBottom w:val="0"/>
          <w:divBdr>
            <w:top w:val="none" w:sz="0" w:space="0" w:color="auto"/>
            <w:left w:val="none" w:sz="0" w:space="0" w:color="auto"/>
            <w:bottom w:val="none" w:sz="0" w:space="0" w:color="auto"/>
            <w:right w:val="none" w:sz="0" w:space="0" w:color="auto"/>
          </w:divBdr>
        </w:div>
        <w:div w:id="970357223">
          <w:marLeft w:val="640"/>
          <w:marRight w:val="0"/>
          <w:marTop w:val="0"/>
          <w:marBottom w:val="0"/>
          <w:divBdr>
            <w:top w:val="none" w:sz="0" w:space="0" w:color="auto"/>
            <w:left w:val="none" w:sz="0" w:space="0" w:color="auto"/>
            <w:bottom w:val="none" w:sz="0" w:space="0" w:color="auto"/>
            <w:right w:val="none" w:sz="0" w:space="0" w:color="auto"/>
          </w:divBdr>
        </w:div>
        <w:div w:id="980890884">
          <w:marLeft w:val="640"/>
          <w:marRight w:val="0"/>
          <w:marTop w:val="0"/>
          <w:marBottom w:val="0"/>
          <w:divBdr>
            <w:top w:val="none" w:sz="0" w:space="0" w:color="auto"/>
            <w:left w:val="none" w:sz="0" w:space="0" w:color="auto"/>
            <w:bottom w:val="none" w:sz="0" w:space="0" w:color="auto"/>
            <w:right w:val="none" w:sz="0" w:space="0" w:color="auto"/>
          </w:divBdr>
        </w:div>
        <w:div w:id="1024014643">
          <w:marLeft w:val="640"/>
          <w:marRight w:val="0"/>
          <w:marTop w:val="0"/>
          <w:marBottom w:val="0"/>
          <w:divBdr>
            <w:top w:val="none" w:sz="0" w:space="0" w:color="auto"/>
            <w:left w:val="none" w:sz="0" w:space="0" w:color="auto"/>
            <w:bottom w:val="none" w:sz="0" w:space="0" w:color="auto"/>
            <w:right w:val="none" w:sz="0" w:space="0" w:color="auto"/>
          </w:divBdr>
        </w:div>
        <w:div w:id="1093554501">
          <w:marLeft w:val="640"/>
          <w:marRight w:val="0"/>
          <w:marTop w:val="0"/>
          <w:marBottom w:val="0"/>
          <w:divBdr>
            <w:top w:val="none" w:sz="0" w:space="0" w:color="auto"/>
            <w:left w:val="none" w:sz="0" w:space="0" w:color="auto"/>
            <w:bottom w:val="none" w:sz="0" w:space="0" w:color="auto"/>
            <w:right w:val="none" w:sz="0" w:space="0" w:color="auto"/>
          </w:divBdr>
        </w:div>
        <w:div w:id="1223366841">
          <w:marLeft w:val="640"/>
          <w:marRight w:val="0"/>
          <w:marTop w:val="0"/>
          <w:marBottom w:val="0"/>
          <w:divBdr>
            <w:top w:val="none" w:sz="0" w:space="0" w:color="auto"/>
            <w:left w:val="none" w:sz="0" w:space="0" w:color="auto"/>
            <w:bottom w:val="none" w:sz="0" w:space="0" w:color="auto"/>
            <w:right w:val="none" w:sz="0" w:space="0" w:color="auto"/>
          </w:divBdr>
        </w:div>
        <w:div w:id="1238708006">
          <w:marLeft w:val="640"/>
          <w:marRight w:val="0"/>
          <w:marTop w:val="0"/>
          <w:marBottom w:val="0"/>
          <w:divBdr>
            <w:top w:val="none" w:sz="0" w:space="0" w:color="auto"/>
            <w:left w:val="none" w:sz="0" w:space="0" w:color="auto"/>
            <w:bottom w:val="none" w:sz="0" w:space="0" w:color="auto"/>
            <w:right w:val="none" w:sz="0" w:space="0" w:color="auto"/>
          </w:divBdr>
        </w:div>
        <w:div w:id="1310480874">
          <w:marLeft w:val="640"/>
          <w:marRight w:val="0"/>
          <w:marTop w:val="0"/>
          <w:marBottom w:val="0"/>
          <w:divBdr>
            <w:top w:val="none" w:sz="0" w:space="0" w:color="auto"/>
            <w:left w:val="none" w:sz="0" w:space="0" w:color="auto"/>
            <w:bottom w:val="none" w:sz="0" w:space="0" w:color="auto"/>
            <w:right w:val="none" w:sz="0" w:space="0" w:color="auto"/>
          </w:divBdr>
        </w:div>
        <w:div w:id="1310985167">
          <w:marLeft w:val="640"/>
          <w:marRight w:val="0"/>
          <w:marTop w:val="0"/>
          <w:marBottom w:val="0"/>
          <w:divBdr>
            <w:top w:val="none" w:sz="0" w:space="0" w:color="auto"/>
            <w:left w:val="none" w:sz="0" w:space="0" w:color="auto"/>
            <w:bottom w:val="none" w:sz="0" w:space="0" w:color="auto"/>
            <w:right w:val="none" w:sz="0" w:space="0" w:color="auto"/>
          </w:divBdr>
        </w:div>
        <w:div w:id="1361861331">
          <w:marLeft w:val="640"/>
          <w:marRight w:val="0"/>
          <w:marTop w:val="0"/>
          <w:marBottom w:val="0"/>
          <w:divBdr>
            <w:top w:val="none" w:sz="0" w:space="0" w:color="auto"/>
            <w:left w:val="none" w:sz="0" w:space="0" w:color="auto"/>
            <w:bottom w:val="none" w:sz="0" w:space="0" w:color="auto"/>
            <w:right w:val="none" w:sz="0" w:space="0" w:color="auto"/>
          </w:divBdr>
        </w:div>
        <w:div w:id="1377706506">
          <w:marLeft w:val="640"/>
          <w:marRight w:val="0"/>
          <w:marTop w:val="0"/>
          <w:marBottom w:val="0"/>
          <w:divBdr>
            <w:top w:val="none" w:sz="0" w:space="0" w:color="auto"/>
            <w:left w:val="none" w:sz="0" w:space="0" w:color="auto"/>
            <w:bottom w:val="none" w:sz="0" w:space="0" w:color="auto"/>
            <w:right w:val="none" w:sz="0" w:space="0" w:color="auto"/>
          </w:divBdr>
        </w:div>
        <w:div w:id="1444498181">
          <w:marLeft w:val="640"/>
          <w:marRight w:val="0"/>
          <w:marTop w:val="0"/>
          <w:marBottom w:val="0"/>
          <w:divBdr>
            <w:top w:val="none" w:sz="0" w:space="0" w:color="auto"/>
            <w:left w:val="none" w:sz="0" w:space="0" w:color="auto"/>
            <w:bottom w:val="none" w:sz="0" w:space="0" w:color="auto"/>
            <w:right w:val="none" w:sz="0" w:space="0" w:color="auto"/>
          </w:divBdr>
        </w:div>
        <w:div w:id="1482844493">
          <w:marLeft w:val="640"/>
          <w:marRight w:val="0"/>
          <w:marTop w:val="0"/>
          <w:marBottom w:val="0"/>
          <w:divBdr>
            <w:top w:val="none" w:sz="0" w:space="0" w:color="auto"/>
            <w:left w:val="none" w:sz="0" w:space="0" w:color="auto"/>
            <w:bottom w:val="none" w:sz="0" w:space="0" w:color="auto"/>
            <w:right w:val="none" w:sz="0" w:space="0" w:color="auto"/>
          </w:divBdr>
        </w:div>
        <w:div w:id="1500854063">
          <w:marLeft w:val="640"/>
          <w:marRight w:val="0"/>
          <w:marTop w:val="0"/>
          <w:marBottom w:val="0"/>
          <w:divBdr>
            <w:top w:val="none" w:sz="0" w:space="0" w:color="auto"/>
            <w:left w:val="none" w:sz="0" w:space="0" w:color="auto"/>
            <w:bottom w:val="none" w:sz="0" w:space="0" w:color="auto"/>
            <w:right w:val="none" w:sz="0" w:space="0" w:color="auto"/>
          </w:divBdr>
        </w:div>
        <w:div w:id="1579173589">
          <w:marLeft w:val="640"/>
          <w:marRight w:val="0"/>
          <w:marTop w:val="0"/>
          <w:marBottom w:val="0"/>
          <w:divBdr>
            <w:top w:val="none" w:sz="0" w:space="0" w:color="auto"/>
            <w:left w:val="none" w:sz="0" w:space="0" w:color="auto"/>
            <w:bottom w:val="none" w:sz="0" w:space="0" w:color="auto"/>
            <w:right w:val="none" w:sz="0" w:space="0" w:color="auto"/>
          </w:divBdr>
        </w:div>
        <w:div w:id="1591692536">
          <w:marLeft w:val="640"/>
          <w:marRight w:val="0"/>
          <w:marTop w:val="0"/>
          <w:marBottom w:val="0"/>
          <w:divBdr>
            <w:top w:val="none" w:sz="0" w:space="0" w:color="auto"/>
            <w:left w:val="none" w:sz="0" w:space="0" w:color="auto"/>
            <w:bottom w:val="none" w:sz="0" w:space="0" w:color="auto"/>
            <w:right w:val="none" w:sz="0" w:space="0" w:color="auto"/>
          </w:divBdr>
        </w:div>
        <w:div w:id="1679382131">
          <w:marLeft w:val="640"/>
          <w:marRight w:val="0"/>
          <w:marTop w:val="0"/>
          <w:marBottom w:val="0"/>
          <w:divBdr>
            <w:top w:val="none" w:sz="0" w:space="0" w:color="auto"/>
            <w:left w:val="none" w:sz="0" w:space="0" w:color="auto"/>
            <w:bottom w:val="none" w:sz="0" w:space="0" w:color="auto"/>
            <w:right w:val="none" w:sz="0" w:space="0" w:color="auto"/>
          </w:divBdr>
        </w:div>
        <w:div w:id="1740667951">
          <w:marLeft w:val="640"/>
          <w:marRight w:val="0"/>
          <w:marTop w:val="0"/>
          <w:marBottom w:val="0"/>
          <w:divBdr>
            <w:top w:val="none" w:sz="0" w:space="0" w:color="auto"/>
            <w:left w:val="none" w:sz="0" w:space="0" w:color="auto"/>
            <w:bottom w:val="none" w:sz="0" w:space="0" w:color="auto"/>
            <w:right w:val="none" w:sz="0" w:space="0" w:color="auto"/>
          </w:divBdr>
        </w:div>
        <w:div w:id="1779371636">
          <w:marLeft w:val="640"/>
          <w:marRight w:val="0"/>
          <w:marTop w:val="0"/>
          <w:marBottom w:val="0"/>
          <w:divBdr>
            <w:top w:val="none" w:sz="0" w:space="0" w:color="auto"/>
            <w:left w:val="none" w:sz="0" w:space="0" w:color="auto"/>
            <w:bottom w:val="none" w:sz="0" w:space="0" w:color="auto"/>
            <w:right w:val="none" w:sz="0" w:space="0" w:color="auto"/>
          </w:divBdr>
        </w:div>
        <w:div w:id="1780371691">
          <w:marLeft w:val="640"/>
          <w:marRight w:val="0"/>
          <w:marTop w:val="0"/>
          <w:marBottom w:val="0"/>
          <w:divBdr>
            <w:top w:val="none" w:sz="0" w:space="0" w:color="auto"/>
            <w:left w:val="none" w:sz="0" w:space="0" w:color="auto"/>
            <w:bottom w:val="none" w:sz="0" w:space="0" w:color="auto"/>
            <w:right w:val="none" w:sz="0" w:space="0" w:color="auto"/>
          </w:divBdr>
        </w:div>
        <w:div w:id="1790124992">
          <w:marLeft w:val="640"/>
          <w:marRight w:val="0"/>
          <w:marTop w:val="0"/>
          <w:marBottom w:val="0"/>
          <w:divBdr>
            <w:top w:val="none" w:sz="0" w:space="0" w:color="auto"/>
            <w:left w:val="none" w:sz="0" w:space="0" w:color="auto"/>
            <w:bottom w:val="none" w:sz="0" w:space="0" w:color="auto"/>
            <w:right w:val="none" w:sz="0" w:space="0" w:color="auto"/>
          </w:divBdr>
        </w:div>
        <w:div w:id="1802920216">
          <w:marLeft w:val="640"/>
          <w:marRight w:val="0"/>
          <w:marTop w:val="0"/>
          <w:marBottom w:val="0"/>
          <w:divBdr>
            <w:top w:val="none" w:sz="0" w:space="0" w:color="auto"/>
            <w:left w:val="none" w:sz="0" w:space="0" w:color="auto"/>
            <w:bottom w:val="none" w:sz="0" w:space="0" w:color="auto"/>
            <w:right w:val="none" w:sz="0" w:space="0" w:color="auto"/>
          </w:divBdr>
        </w:div>
        <w:div w:id="1824665208">
          <w:marLeft w:val="640"/>
          <w:marRight w:val="0"/>
          <w:marTop w:val="0"/>
          <w:marBottom w:val="0"/>
          <w:divBdr>
            <w:top w:val="none" w:sz="0" w:space="0" w:color="auto"/>
            <w:left w:val="none" w:sz="0" w:space="0" w:color="auto"/>
            <w:bottom w:val="none" w:sz="0" w:space="0" w:color="auto"/>
            <w:right w:val="none" w:sz="0" w:space="0" w:color="auto"/>
          </w:divBdr>
        </w:div>
        <w:div w:id="1825582795">
          <w:marLeft w:val="640"/>
          <w:marRight w:val="0"/>
          <w:marTop w:val="0"/>
          <w:marBottom w:val="0"/>
          <w:divBdr>
            <w:top w:val="none" w:sz="0" w:space="0" w:color="auto"/>
            <w:left w:val="none" w:sz="0" w:space="0" w:color="auto"/>
            <w:bottom w:val="none" w:sz="0" w:space="0" w:color="auto"/>
            <w:right w:val="none" w:sz="0" w:space="0" w:color="auto"/>
          </w:divBdr>
        </w:div>
        <w:div w:id="1833253657">
          <w:marLeft w:val="640"/>
          <w:marRight w:val="0"/>
          <w:marTop w:val="0"/>
          <w:marBottom w:val="0"/>
          <w:divBdr>
            <w:top w:val="none" w:sz="0" w:space="0" w:color="auto"/>
            <w:left w:val="none" w:sz="0" w:space="0" w:color="auto"/>
            <w:bottom w:val="none" w:sz="0" w:space="0" w:color="auto"/>
            <w:right w:val="none" w:sz="0" w:space="0" w:color="auto"/>
          </w:divBdr>
        </w:div>
        <w:div w:id="1848978434">
          <w:marLeft w:val="640"/>
          <w:marRight w:val="0"/>
          <w:marTop w:val="0"/>
          <w:marBottom w:val="0"/>
          <w:divBdr>
            <w:top w:val="none" w:sz="0" w:space="0" w:color="auto"/>
            <w:left w:val="none" w:sz="0" w:space="0" w:color="auto"/>
            <w:bottom w:val="none" w:sz="0" w:space="0" w:color="auto"/>
            <w:right w:val="none" w:sz="0" w:space="0" w:color="auto"/>
          </w:divBdr>
        </w:div>
        <w:div w:id="1868179175">
          <w:marLeft w:val="640"/>
          <w:marRight w:val="0"/>
          <w:marTop w:val="0"/>
          <w:marBottom w:val="0"/>
          <w:divBdr>
            <w:top w:val="none" w:sz="0" w:space="0" w:color="auto"/>
            <w:left w:val="none" w:sz="0" w:space="0" w:color="auto"/>
            <w:bottom w:val="none" w:sz="0" w:space="0" w:color="auto"/>
            <w:right w:val="none" w:sz="0" w:space="0" w:color="auto"/>
          </w:divBdr>
        </w:div>
        <w:div w:id="1878807772">
          <w:marLeft w:val="640"/>
          <w:marRight w:val="0"/>
          <w:marTop w:val="0"/>
          <w:marBottom w:val="0"/>
          <w:divBdr>
            <w:top w:val="none" w:sz="0" w:space="0" w:color="auto"/>
            <w:left w:val="none" w:sz="0" w:space="0" w:color="auto"/>
            <w:bottom w:val="none" w:sz="0" w:space="0" w:color="auto"/>
            <w:right w:val="none" w:sz="0" w:space="0" w:color="auto"/>
          </w:divBdr>
        </w:div>
        <w:div w:id="1904173710">
          <w:marLeft w:val="640"/>
          <w:marRight w:val="0"/>
          <w:marTop w:val="0"/>
          <w:marBottom w:val="0"/>
          <w:divBdr>
            <w:top w:val="none" w:sz="0" w:space="0" w:color="auto"/>
            <w:left w:val="none" w:sz="0" w:space="0" w:color="auto"/>
            <w:bottom w:val="none" w:sz="0" w:space="0" w:color="auto"/>
            <w:right w:val="none" w:sz="0" w:space="0" w:color="auto"/>
          </w:divBdr>
        </w:div>
        <w:div w:id="1927229153">
          <w:marLeft w:val="640"/>
          <w:marRight w:val="0"/>
          <w:marTop w:val="0"/>
          <w:marBottom w:val="0"/>
          <w:divBdr>
            <w:top w:val="none" w:sz="0" w:space="0" w:color="auto"/>
            <w:left w:val="none" w:sz="0" w:space="0" w:color="auto"/>
            <w:bottom w:val="none" w:sz="0" w:space="0" w:color="auto"/>
            <w:right w:val="none" w:sz="0" w:space="0" w:color="auto"/>
          </w:divBdr>
        </w:div>
        <w:div w:id="1934778255">
          <w:marLeft w:val="640"/>
          <w:marRight w:val="0"/>
          <w:marTop w:val="0"/>
          <w:marBottom w:val="0"/>
          <w:divBdr>
            <w:top w:val="none" w:sz="0" w:space="0" w:color="auto"/>
            <w:left w:val="none" w:sz="0" w:space="0" w:color="auto"/>
            <w:bottom w:val="none" w:sz="0" w:space="0" w:color="auto"/>
            <w:right w:val="none" w:sz="0" w:space="0" w:color="auto"/>
          </w:divBdr>
        </w:div>
        <w:div w:id="1940749055">
          <w:marLeft w:val="640"/>
          <w:marRight w:val="0"/>
          <w:marTop w:val="0"/>
          <w:marBottom w:val="0"/>
          <w:divBdr>
            <w:top w:val="none" w:sz="0" w:space="0" w:color="auto"/>
            <w:left w:val="none" w:sz="0" w:space="0" w:color="auto"/>
            <w:bottom w:val="none" w:sz="0" w:space="0" w:color="auto"/>
            <w:right w:val="none" w:sz="0" w:space="0" w:color="auto"/>
          </w:divBdr>
        </w:div>
        <w:div w:id="1990594665">
          <w:marLeft w:val="640"/>
          <w:marRight w:val="0"/>
          <w:marTop w:val="0"/>
          <w:marBottom w:val="0"/>
          <w:divBdr>
            <w:top w:val="none" w:sz="0" w:space="0" w:color="auto"/>
            <w:left w:val="none" w:sz="0" w:space="0" w:color="auto"/>
            <w:bottom w:val="none" w:sz="0" w:space="0" w:color="auto"/>
            <w:right w:val="none" w:sz="0" w:space="0" w:color="auto"/>
          </w:divBdr>
        </w:div>
        <w:div w:id="2024042266">
          <w:marLeft w:val="640"/>
          <w:marRight w:val="0"/>
          <w:marTop w:val="0"/>
          <w:marBottom w:val="0"/>
          <w:divBdr>
            <w:top w:val="none" w:sz="0" w:space="0" w:color="auto"/>
            <w:left w:val="none" w:sz="0" w:space="0" w:color="auto"/>
            <w:bottom w:val="none" w:sz="0" w:space="0" w:color="auto"/>
            <w:right w:val="none" w:sz="0" w:space="0" w:color="auto"/>
          </w:divBdr>
        </w:div>
        <w:div w:id="2094234712">
          <w:marLeft w:val="640"/>
          <w:marRight w:val="0"/>
          <w:marTop w:val="0"/>
          <w:marBottom w:val="0"/>
          <w:divBdr>
            <w:top w:val="none" w:sz="0" w:space="0" w:color="auto"/>
            <w:left w:val="none" w:sz="0" w:space="0" w:color="auto"/>
            <w:bottom w:val="none" w:sz="0" w:space="0" w:color="auto"/>
            <w:right w:val="none" w:sz="0" w:space="0" w:color="auto"/>
          </w:divBdr>
        </w:div>
        <w:div w:id="2099592816">
          <w:marLeft w:val="640"/>
          <w:marRight w:val="0"/>
          <w:marTop w:val="0"/>
          <w:marBottom w:val="0"/>
          <w:divBdr>
            <w:top w:val="none" w:sz="0" w:space="0" w:color="auto"/>
            <w:left w:val="none" w:sz="0" w:space="0" w:color="auto"/>
            <w:bottom w:val="none" w:sz="0" w:space="0" w:color="auto"/>
            <w:right w:val="none" w:sz="0" w:space="0" w:color="auto"/>
          </w:divBdr>
        </w:div>
      </w:divsChild>
    </w:div>
    <w:div w:id="188490672">
      <w:bodyDiv w:val="1"/>
      <w:marLeft w:val="0"/>
      <w:marRight w:val="0"/>
      <w:marTop w:val="0"/>
      <w:marBottom w:val="0"/>
      <w:divBdr>
        <w:top w:val="none" w:sz="0" w:space="0" w:color="auto"/>
        <w:left w:val="none" w:sz="0" w:space="0" w:color="auto"/>
        <w:bottom w:val="none" w:sz="0" w:space="0" w:color="auto"/>
        <w:right w:val="none" w:sz="0" w:space="0" w:color="auto"/>
      </w:divBdr>
      <w:divsChild>
        <w:div w:id="2897227">
          <w:marLeft w:val="640"/>
          <w:marRight w:val="0"/>
          <w:marTop w:val="0"/>
          <w:marBottom w:val="0"/>
          <w:divBdr>
            <w:top w:val="none" w:sz="0" w:space="0" w:color="auto"/>
            <w:left w:val="none" w:sz="0" w:space="0" w:color="auto"/>
            <w:bottom w:val="none" w:sz="0" w:space="0" w:color="auto"/>
            <w:right w:val="none" w:sz="0" w:space="0" w:color="auto"/>
          </w:divBdr>
        </w:div>
        <w:div w:id="28143199">
          <w:marLeft w:val="640"/>
          <w:marRight w:val="0"/>
          <w:marTop w:val="0"/>
          <w:marBottom w:val="0"/>
          <w:divBdr>
            <w:top w:val="none" w:sz="0" w:space="0" w:color="auto"/>
            <w:left w:val="none" w:sz="0" w:space="0" w:color="auto"/>
            <w:bottom w:val="none" w:sz="0" w:space="0" w:color="auto"/>
            <w:right w:val="none" w:sz="0" w:space="0" w:color="auto"/>
          </w:divBdr>
        </w:div>
        <w:div w:id="38863045">
          <w:marLeft w:val="640"/>
          <w:marRight w:val="0"/>
          <w:marTop w:val="0"/>
          <w:marBottom w:val="0"/>
          <w:divBdr>
            <w:top w:val="none" w:sz="0" w:space="0" w:color="auto"/>
            <w:left w:val="none" w:sz="0" w:space="0" w:color="auto"/>
            <w:bottom w:val="none" w:sz="0" w:space="0" w:color="auto"/>
            <w:right w:val="none" w:sz="0" w:space="0" w:color="auto"/>
          </w:divBdr>
        </w:div>
        <w:div w:id="49501137">
          <w:marLeft w:val="640"/>
          <w:marRight w:val="0"/>
          <w:marTop w:val="0"/>
          <w:marBottom w:val="0"/>
          <w:divBdr>
            <w:top w:val="none" w:sz="0" w:space="0" w:color="auto"/>
            <w:left w:val="none" w:sz="0" w:space="0" w:color="auto"/>
            <w:bottom w:val="none" w:sz="0" w:space="0" w:color="auto"/>
            <w:right w:val="none" w:sz="0" w:space="0" w:color="auto"/>
          </w:divBdr>
        </w:div>
        <w:div w:id="70780596">
          <w:marLeft w:val="640"/>
          <w:marRight w:val="0"/>
          <w:marTop w:val="0"/>
          <w:marBottom w:val="0"/>
          <w:divBdr>
            <w:top w:val="none" w:sz="0" w:space="0" w:color="auto"/>
            <w:left w:val="none" w:sz="0" w:space="0" w:color="auto"/>
            <w:bottom w:val="none" w:sz="0" w:space="0" w:color="auto"/>
            <w:right w:val="none" w:sz="0" w:space="0" w:color="auto"/>
          </w:divBdr>
        </w:div>
        <w:div w:id="91977320">
          <w:marLeft w:val="640"/>
          <w:marRight w:val="0"/>
          <w:marTop w:val="0"/>
          <w:marBottom w:val="0"/>
          <w:divBdr>
            <w:top w:val="none" w:sz="0" w:space="0" w:color="auto"/>
            <w:left w:val="none" w:sz="0" w:space="0" w:color="auto"/>
            <w:bottom w:val="none" w:sz="0" w:space="0" w:color="auto"/>
            <w:right w:val="none" w:sz="0" w:space="0" w:color="auto"/>
          </w:divBdr>
        </w:div>
        <w:div w:id="140587673">
          <w:marLeft w:val="640"/>
          <w:marRight w:val="0"/>
          <w:marTop w:val="0"/>
          <w:marBottom w:val="0"/>
          <w:divBdr>
            <w:top w:val="none" w:sz="0" w:space="0" w:color="auto"/>
            <w:left w:val="none" w:sz="0" w:space="0" w:color="auto"/>
            <w:bottom w:val="none" w:sz="0" w:space="0" w:color="auto"/>
            <w:right w:val="none" w:sz="0" w:space="0" w:color="auto"/>
          </w:divBdr>
        </w:div>
        <w:div w:id="161706983">
          <w:marLeft w:val="640"/>
          <w:marRight w:val="0"/>
          <w:marTop w:val="0"/>
          <w:marBottom w:val="0"/>
          <w:divBdr>
            <w:top w:val="none" w:sz="0" w:space="0" w:color="auto"/>
            <w:left w:val="none" w:sz="0" w:space="0" w:color="auto"/>
            <w:bottom w:val="none" w:sz="0" w:space="0" w:color="auto"/>
            <w:right w:val="none" w:sz="0" w:space="0" w:color="auto"/>
          </w:divBdr>
        </w:div>
        <w:div w:id="175460308">
          <w:marLeft w:val="640"/>
          <w:marRight w:val="0"/>
          <w:marTop w:val="0"/>
          <w:marBottom w:val="0"/>
          <w:divBdr>
            <w:top w:val="none" w:sz="0" w:space="0" w:color="auto"/>
            <w:left w:val="none" w:sz="0" w:space="0" w:color="auto"/>
            <w:bottom w:val="none" w:sz="0" w:space="0" w:color="auto"/>
            <w:right w:val="none" w:sz="0" w:space="0" w:color="auto"/>
          </w:divBdr>
        </w:div>
        <w:div w:id="178740753">
          <w:marLeft w:val="640"/>
          <w:marRight w:val="0"/>
          <w:marTop w:val="0"/>
          <w:marBottom w:val="0"/>
          <w:divBdr>
            <w:top w:val="none" w:sz="0" w:space="0" w:color="auto"/>
            <w:left w:val="none" w:sz="0" w:space="0" w:color="auto"/>
            <w:bottom w:val="none" w:sz="0" w:space="0" w:color="auto"/>
            <w:right w:val="none" w:sz="0" w:space="0" w:color="auto"/>
          </w:divBdr>
        </w:div>
        <w:div w:id="243150589">
          <w:marLeft w:val="640"/>
          <w:marRight w:val="0"/>
          <w:marTop w:val="0"/>
          <w:marBottom w:val="0"/>
          <w:divBdr>
            <w:top w:val="none" w:sz="0" w:space="0" w:color="auto"/>
            <w:left w:val="none" w:sz="0" w:space="0" w:color="auto"/>
            <w:bottom w:val="none" w:sz="0" w:space="0" w:color="auto"/>
            <w:right w:val="none" w:sz="0" w:space="0" w:color="auto"/>
          </w:divBdr>
        </w:div>
        <w:div w:id="289670307">
          <w:marLeft w:val="640"/>
          <w:marRight w:val="0"/>
          <w:marTop w:val="0"/>
          <w:marBottom w:val="0"/>
          <w:divBdr>
            <w:top w:val="none" w:sz="0" w:space="0" w:color="auto"/>
            <w:left w:val="none" w:sz="0" w:space="0" w:color="auto"/>
            <w:bottom w:val="none" w:sz="0" w:space="0" w:color="auto"/>
            <w:right w:val="none" w:sz="0" w:space="0" w:color="auto"/>
          </w:divBdr>
        </w:div>
        <w:div w:id="364453404">
          <w:marLeft w:val="640"/>
          <w:marRight w:val="0"/>
          <w:marTop w:val="0"/>
          <w:marBottom w:val="0"/>
          <w:divBdr>
            <w:top w:val="none" w:sz="0" w:space="0" w:color="auto"/>
            <w:left w:val="none" w:sz="0" w:space="0" w:color="auto"/>
            <w:bottom w:val="none" w:sz="0" w:space="0" w:color="auto"/>
            <w:right w:val="none" w:sz="0" w:space="0" w:color="auto"/>
          </w:divBdr>
        </w:div>
        <w:div w:id="389424427">
          <w:marLeft w:val="640"/>
          <w:marRight w:val="0"/>
          <w:marTop w:val="0"/>
          <w:marBottom w:val="0"/>
          <w:divBdr>
            <w:top w:val="none" w:sz="0" w:space="0" w:color="auto"/>
            <w:left w:val="none" w:sz="0" w:space="0" w:color="auto"/>
            <w:bottom w:val="none" w:sz="0" w:space="0" w:color="auto"/>
            <w:right w:val="none" w:sz="0" w:space="0" w:color="auto"/>
          </w:divBdr>
        </w:div>
        <w:div w:id="394669797">
          <w:marLeft w:val="640"/>
          <w:marRight w:val="0"/>
          <w:marTop w:val="0"/>
          <w:marBottom w:val="0"/>
          <w:divBdr>
            <w:top w:val="none" w:sz="0" w:space="0" w:color="auto"/>
            <w:left w:val="none" w:sz="0" w:space="0" w:color="auto"/>
            <w:bottom w:val="none" w:sz="0" w:space="0" w:color="auto"/>
            <w:right w:val="none" w:sz="0" w:space="0" w:color="auto"/>
          </w:divBdr>
        </w:div>
        <w:div w:id="461580768">
          <w:marLeft w:val="640"/>
          <w:marRight w:val="0"/>
          <w:marTop w:val="0"/>
          <w:marBottom w:val="0"/>
          <w:divBdr>
            <w:top w:val="none" w:sz="0" w:space="0" w:color="auto"/>
            <w:left w:val="none" w:sz="0" w:space="0" w:color="auto"/>
            <w:bottom w:val="none" w:sz="0" w:space="0" w:color="auto"/>
            <w:right w:val="none" w:sz="0" w:space="0" w:color="auto"/>
          </w:divBdr>
        </w:div>
        <w:div w:id="501045670">
          <w:marLeft w:val="640"/>
          <w:marRight w:val="0"/>
          <w:marTop w:val="0"/>
          <w:marBottom w:val="0"/>
          <w:divBdr>
            <w:top w:val="none" w:sz="0" w:space="0" w:color="auto"/>
            <w:left w:val="none" w:sz="0" w:space="0" w:color="auto"/>
            <w:bottom w:val="none" w:sz="0" w:space="0" w:color="auto"/>
            <w:right w:val="none" w:sz="0" w:space="0" w:color="auto"/>
          </w:divBdr>
        </w:div>
        <w:div w:id="502018224">
          <w:marLeft w:val="640"/>
          <w:marRight w:val="0"/>
          <w:marTop w:val="0"/>
          <w:marBottom w:val="0"/>
          <w:divBdr>
            <w:top w:val="none" w:sz="0" w:space="0" w:color="auto"/>
            <w:left w:val="none" w:sz="0" w:space="0" w:color="auto"/>
            <w:bottom w:val="none" w:sz="0" w:space="0" w:color="auto"/>
            <w:right w:val="none" w:sz="0" w:space="0" w:color="auto"/>
          </w:divBdr>
        </w:div>
        <w:div w:id="507136499">
          <w:marLeft w:val="640"/>
          <w:marRight w:val="0"/>
          <w:marTop w:val="0"/>
          <w:marBottom w:val="0"/>
          <w:divBdr>
            <w:top w:val="none" w:sz="0" w:space="0" w:color="auto"/>
            <w:left w:val="none" w:sz="0" w:space="0" w:color="auto"/>
            <w:bottom w:val="none" w:sz="0" w:space="0" w:color="auto"/>
            <w:right w:val="none" w:sz="0" w:space="0" w:color="auto"/>
          </w:divBdr>
        </w:div>
        <w:div w:id="509299195">
          <w:marLeft w:val="640"/>
          <w:marRight w:val="0"/>
          <w:marTop w:val="0"/>
          <w:marBottom w:val="0"/>
          <w:divBdr>
            <w:top w:val="none" w:sz="0" w:space="0" w:color="auto"/>
            <w:left w:val="none" w:sz="0" w:space="0" w:color="auto"/>
            <w:bottom w:val="none" w:sz="0" w:space="0" w:color="auto"/>
            <w:right w:val="none" w:sz="0" w:space="0" w:color="auto"/>
          </w:divBdr>
        </w:div>
        <w:div w:id="563830698">
          <w:marLeft w:val="640"/>
          <w:marRight w:val="0"/>
          <w:marTop w:val="0"/>
          <w:marBottom w:val="0"/>
          <w:divBdr>
            <w:top w:val="none" w:sz="0" w:space="0" w:color="auto"/>
            <w:left w:val="none" w:sz="0" w:space="0" w:color="auto"/>
            <w:bottom w:val="none" w:sz="0" w:space="0" w:color="auto"/>
            <w:right w:val="none" w:sz="0" w:space="0" w:color="auto"/>
          </w:divBdr>
        </w:div>
        <w:div w:id="583078143">
          <w:marLeft w:val="640"/>
          <w:marRight w:val="0"/>
          <w:marTop w:val="0"/>
          <w:marBottom w:val="0"/>
          <w:divBdr>
            <w:top w:val="none" w:sz="0" w:space="0" w:color="auto"/>
            <w:left w:val="none" w:sz="0" w:space="0" w:color="auto"/>
            <w:bottom w:val="none" w:sz="0" w:space="0" w:color="auto"/>
            <w:right w:val="none" w:sz="0" w:space="0" w:color="auto"/>
          </w:divBdr>
        </w:div>
        <w:div w:id="639926249">
          <w:marLeft w:val="640"/>
          <w:marRight w:val="0"/>
          <w:marTop w:val="0"/>
          <w:marBottom w:val="0"/>
          <w:divBdr>
            <w:top w:val="none" w:sz="0" w:space="0" w:color="auto"/>
            <w:left w:val="none" w:sz="0" w:space="0" w:color="auto"/>
            <w:bottom w:val="none" w:sz="0" w:space="0" w:color="auto"/>
            <w:right w:val="none" w:sz="0" w:space="0" w:color="auto"/>
          </w:divBdr>
        </w:div>
        <w:div w:id="710803808">
          <w:marLeft w:val="640"/>
          <w:marRight w:val="0"/>
          <w:marTop w:val="0"/>
          <w:marBottom w:val="0"/>
          <w:divBdr>
            <w:top w:val="none" w:sz="0" w:space="0" w:color="auto"/>
            <w:left w:val="none" w:sz="0" w:space="0" w:color="auto"/>
            <w:bottom w:val="none" w:sz="0" w:space="0" w:color="auto"/>
            <w:right w:val="none" w:sz="0" w:space="0" w:color="auto"/>
          </w:divBdr>
        </w:div>
        <w:div w:id="734090937">
          <w:marLeft w:val="640"/>
          <w:marRight w:val="0"/>
          <w:marTop w:val="0"/>
          <w:marBottom w:val="0"/>
          <w:divBdr>
            <w:top w:val="none" w:sz="0" w:space="0" w:color="auto"/>
            <w:left w:val="none" w:sz="0" w:space="0" w:color="auto"/>
            <w:bottom w:val="none" w:sz="0" w:space="0" w:color="auto"/>
            <w:right w:val="none" w:sz="0" w:space="0" w:color="auto"/>
          </w:divBdr>
        </w:div>
        <w:div w:id="753235417">
          <w:marLeft w:val="640"/>
          <w:marRight w:val="0"/>
          <w:marTop w:val="0"/>
          <w:marBottom w:val="0"/>
          <w:divBdr>
            <w:top w:val="none" w:sz="0" w:space="0" w:color="auto"/>
            <w:left w:val="none" w:sz="0" w:space="0" w:color="auto"/>
            <w:bottom w:val="none" w:sz="0" w:space="0" w:color="auto"/>
            <w:right w:val="none" w:sz="0" w:space="0" w:color="auto"/>
          </w:divBdr>
        </w:div>
        <w:div w:id="766735655">
          <w:marLeft w:val="640"/>
          <w:marRight w:val="0"/>
          <w:marTop w:val="0"/>
          <w:marBottom w:val="0"/>
          <w:divBdr>
            <w:top w:val="none" w:sz="0" w:space="0" w:color="auto"/>
            <w:left w:val="none" w:sz="0" w:space="0" w:color="auto"/>
            <w:bottom w:val="none" w:sz="0" w:space="0" w:color="auto"/>
            <w:right w:val="none" w:sz="0" w:space="0" w:color="auto"/>
          </w:divBdr>
        </w:div>
        <w:div w:id="776602772">
          <w:marLeft w:val="640"/>
          <w:marRight w:val="0"/>
          <w:marTop w:val="0"/>
          <w:marBottom w:val="0"/>
          <w:divBdr>
            <w:top w:val="none" w:sz="0" w:space="0" w:color="auto"/>
            <w:left w:val="none" w:sz="0" w:space="0" w:color="auto"/>
            <w:bottom w:val="none" w:sz="0" w:space="0" w:color="auto"/>
            <w:right w:val="none" w:sz="0" w:space="0" w:color="auto"/>
          </w:divBdr>
        </w:div>
        <w:div w:id="806970416">
          <w:marLeft w:val="640"/>
          <w:marRight w:val="0"/>
          <w:marTop w:val="0"/>
          <w:marBottom w:val="0"/>
          <w:divBdr>
            <w:top w:val="none" w:sz="0" w:space="0" w:color="auto"/>
            <w:left w:val="none" w:sz="0" w:space="0" w:color="auto"/>
            <w:bottom w:val="none" w:sz="0" w:space="0" w:color="auto"/>
            <w:right w:val="none" w:sz="0" w:space="0" w:color="auto"/>
          </w:divBdr>
        </w:div>
        <w:div w:id="822547325">
          <w:marLeft w:val="640"/>
          <w:marRight w:val="0"/>
          <w:marTop w:val="0"/>
          <w:marBottom w:val="0"/>
          <w:divBdr>
            <w:top w:val="none" w:sz="0" w:space="0" w:color="auto"/>
            <w:left w:val="none" w:sz="0" w:space="0" w:color="auto"/>
            <w:bottom w:val="none" w:sz="0" w:space="0" w:color="auto"/>
            <w:right w:val="none" w:sz="0" w:space="0" w:color="auto"/>
          </w:divBdr>
        </w:div>
        <w:div w:id="830372172">
          <w:marLeft w:val="640"/>
          <w:marRight w:val="0"/>
          <w:marTop w:val="0"/>
          <w:marBottom w:val="0"/>
          <w:divBdr>
            <w:top w:val="none" w:sz="0" w:space="0" w:color="auto"/>
            <w:left w:val="none" w:sz="0" w:space="0" w:color="auto"/>
            <w:bottom w:val="none" w:sz="0" w:space="0" w:color="auto"/>
            <w:right w:val="none" w:sz="0" w:space="0" w:color="auto"/>
          </w:divBdr>
        </w:div>
        <w:div w:id="917860242">
          <w:marLeft w:val="640"/>
          <w:marRight w:val="0"/>
          <w:marTop w:val="0"/>
          <w:marBottom w:val="0"/>
          <w:divBdr>
            <w:top w:val="none" w:sz="0" w:space="0" w:color="auto"/>
            <w:left w:val="none" w:sz="0" w:space="0" w:color="auto"/>
            <w:bottom w:val="none" w:sz="0" w:space="0" w:color="auto"/>
            <w:right w:val="none" w:sz="0" w:space="0" w:color="auto"/>
          </w:divBdr>
        </w:div>
        <w:div w:id="923341858">
          <w:marLeft w:val="640"/>
          <w:marRight w:val="0"/>
          <w:marTop w:val="0"/>
          <w:marBottom w:val="0"/>
          <w:divBdr>
            <w:top w:val="none" w:sz="0" w:space="0" w:color="auto"/>
            <w:left w:val="none" w:sz="0" w:space="0" w:color="auto"/>
            <w:bottom w:val="none" w:sz="0" w:space="0" w:color="auto"/>
            <w:right w:val="none" w:sz="0" w:space="0" w:color="auto"/>
          </w:divBdr>
        </w:div>
        <w:div w:id="1026368483">
          <w:marLeft w:val="640"/>
          <w:marRight w:val="0"/>
          <w:marTop w:val="0"/>
          <w:marBottom w:val="0"/>
          <w:divBdr>
            <w:top w:val="none" w:sz="0" w:space="0" w:color="auto"/>
            <w:left w:val="none" w:sz="0" w:space="0" w:color="auto"/>
            <w:bottom w:val="none" w:sz="0" w:space="0" w:color="auto"/>
            <w:right w:val="none" w:sz="0" w:space="0" w:color="auto"/>
          </w:divBdr>
        </w:div>
        <w:div w:id="1075055050">
          <w:marLeft w:val="640"/>
          <w:marRight w:val="0"/>
          <w:marTop w:val="0"/>
          <w:marBottom w:val="0"/>
          <w:divBdr>
            <w:top w:val="none" w:sz="0" w:space="0" w:color="auto"/>
            <w:left w:val="none" w:sz="0" w:space="0" w:color="auto"/>
            <w:bottom w:val="none" w:sz="0" w:space="0" w:color="auto"/>
            <w:right w:val="none" w:sz="0" w:space="0" w:color="auto"/>
          </w:divBdr>
        </w:div>
        <w:div w:id="1089735633">
          <w:marLeft w:val="640"/>
          <w:marRight w:val="0"/>
          <w:marTop w:val="0"/>
          <w:marBottom w:val="0"/>
          <w:divBdr>
            <w:top w:val="none" w:sz="0" w:space="0" w:color="auto"/>
            <w:left w:val="none" w:sz="0" w:space="0" w:color="auto"/>
            <w:bottom w:val="none" w:sz="0" w:space="0" w:color="auto"/>
            <w:right w:val="none" w:sz="0" w:space="0" w:color="auto"/>
          </w:divBdr>
        </w:div>
        <w:div w:id="1209414435">
          <w:marLeft w:val="640"/>
          <w:marRight w:val="0"/>
          <w:marTop w:val="0"/>
          <w:marBottom w:val="0"/>
          <w:divBdr>
            <w:top w:val="none" w:sz="0" w:space="0" w:color="auto"/>
            <w:left w:val="none" w:sz="0" w:space="0" w:color="auto"/>
            <w:bottom w:val="none" w:sz="0" w:space="0" w:color="auto"/>
            <w:right w:val="none" w:sz="0" w:space="0" w:color="auto"/>
          </w:divBdr>
        </w:div>
        <w:div w:id="1273442491">
          <w:marLeft w:val="640"/>
          <w:marRight w:val="0"/>
          <w:marTop w:val="0"/>
          <w:marBottom w:val="0"/>
          <w:divBdr>
            <w:top w:val="none" w:sz="0" w:space="0" w:color="auto"/>
            <w:left w:val="none" w:sz="0" w:space="0" w:color="auto"/>
            <w:bottom w:val="none" w:sz="0" w:space="0" w:color="auto"/>
            <w:right w:val="none" w:sz="0" w:space="0" w:color="auto"/>
          </w:divBdr>
        </w:div>
        <w:div w:id="1306543261">
          <w:marLeft w:val="640"/>
          <w:marRight w:val="0"/>
          <w:marTop w:val="0"/>
          <w:marBottom w:val="0"/>
          <w:divBdr>
            <w:top w:val="none" w:sz="0" w:space="0" w:color="auto"/>
            <w:left w:val="none" w:sz="0" w:space="0" w:color="auto"/>
            <w:bottom w:val="none" w:sz="0" w:space="0" w:color="auto"/>
            <w:right w:val="none" w:sz="0" w:space="0" w:color="auto"/>
          </w:divBdr>
        </w:div>
        <w:div w:id="1327172159">
          <w:marLeft w:val="640"/>
          <w:marRight w:val="0"/>
          <w:marTop w:val="0"/>
          <w:marBottom w:val="0"/>
          <w:divBdr>
            <w:top w:val="none" w:sz="0" w:space="0" w:color="auto"/>
            <w:left w:val="none" w:sz="0" w:space="0" w:color="auto"/>
            <w:bottom w:val="none" w:sz="0" w:space="0" w:color="auto"/>
            <w:right w:val="none" w:sz="0" w:space="0" w:color="auto"/>
          </w:divBdr>
        </w:div>
        <w:div w:id="1412585244">
          <w:marLeft w:val="640"/>
          <w:marRight w:val="0"/>
          <w:marTop w:val="0"/>
          <w:marBottom w:val="0"/>
          <w:divBdr>
            <w:top w:val="none" w:sz="0" w:space="0" w:color="auto"/>
            <w:left w:val="none" w:sz="0" w:space="0" w:color="auto"/>
            <w:bottom w:val="none" w:sz="0" w:space="0" w:color="auto"/>
            <w:right w:val="none" w:sz="0" w:space="0" w:color="auto"/>
          </w:divBdr>
        </w:div>
        <w:div w:id="1446802842">
          <w:marLeft w:val="640"/>
          <w:marRight w:val="0"/>
          <w:marTop w:val="0"/>
          <w:marBottom w:val="0"/>
          <w:divBdr>
            <w:top w:val="none" w:sz="0" w:space="0" w:color="auto"/>
            <w:left w:val="none" w:sz="0" w:space="0" w:color="auto"/>
            <w:bottom w:val="none" w:sz="0" w:space="0" w:color="auto"/>
            <w:right w:val="none" w:sz="0" w:space="0" w:color="auto"/>
          </w:divBdr>
        </w:div>
        <w:div w:id="1469325104">
          <w:marLeft w:val="640"/>
          <w:marRight w:val="0"/>
          <w:marTop w:val="0"/>
          <w:marBottom w:val="0"/>
          <w:divBdr>
            <w:top w:val="none" w:sz="0" w:space="0" w:color="auto"/>
            <w:left w:val="none" w:sz="0" w:space="0" w:color="auto"/>
            <w:bottom w:val="none" w:sz="0" w:space="0" w:color="auto"/>
            <w:right w:val="none" w:sz="0" w:space="0" w:color="auto"/>
          </w:divBdr>
        </w:div>
        <w:div w:id="1603339373">
          <w:marLeft w:val="640"/>
          <w:marRight w:val="0"/>
          <w:marTop w:val="0"/>
          <w:marBottom w:val="0"/>
          <w:divBdr>
            <w:top w:val="none" w:sz="0" w:space="0" w:color="auto"/>
            <w:left w:val="none" w:sz="0" w:space="0" w:color="auto"/>
            <w:bottom w:val="none" w:sz="0" w:space="0" w:color="auto"/>
            <w:right w:val="none" w:sz="0" w:space="0" w:color="auto"/>
          </w:divBdr>
        </w:div>
        <w:div w:id="1653026392">
          <w:marLeft w:val="640"/>
          <w:marRight w:val="0"/>
          <w:marTop w:val="0"/>
          <w:marBottom w:val="0"/>
          <w:divBdr>
            <w:top w:val="none" w:sz="0" w:space="0" w:color="auto"/>
            <w:left w:val="none" w:sz="0" w:space="0" w:color="auto"/>
            <w:bottom w:val="none" w:sz="0" w:space="0" w:color="auto"/>
            <w:right w:val="none" w:sz="0" w:space="0" w:color="auto"/>
          </w:divBdr>
        </w:div>
        <w:div w:id="1677271266">
          <w:marLeft w:val="640"/>
          <w:marRight w:val="0"/>
          <w:marTop w:val="0"/>
          <w:marBottom w:val="0"/>
          <w:divBdr>
            <w:top w:val="none" w:sz="0" w:space="0" w:color="auto"/>
            <w:left w:val="none" w:sz="0" w:space="0" w:color="auto"/>
            <w:bottom w:val="none" w:sz="0" w:space="0" w:color="auto"/>
            <w:right w:val="none" w:sz="0" w:space="0" w:color="auto"/>
          </w:divBdr>
        </w:div>
        <w:div w:id="1797216140">
          <w:marLeft w:val="640"/>
          <w:marRight w:val="0"/>
          <w:marTop w:val="0"/>
          <w:marBottom w:val="0"/>
          <w:divBdr>
            <w:top w:val="none" w:sz="0" w:space="0" w:color="auto"/>
            <w:left w:val="none" w:sz="0" w:space="0" w:color="auto"/>
            <w:bottom w:val="none" w:sz="0" w:space="0" w:color="auto"/>
            <w:right w:val="none" w:sz="0" w:space="0" w:color="auto"/>
          </w:divBdr>
        </w:div>
        <w:div w:id="1814561146">
          <w:marLeft w:val="640"/>
          <w:marRight w:val="0"/>
          <w:marTop w:val="0"/>
          <w:marBottom w:val="0"/>
          <w:divBdr>
            <w:top w:val="none" w:sz="0" w:space="0" w:color="auto"/>
            <w:left w:val="none" w:sz="0" w:space="0" w:color="auto"/>
            <w:bottom w:val="none" w:sz="0" w:space="0" w:color="auto"/>
            <w:right w:val="none" w:sz="0" w:space="0" w:color="auto"/>
          </w:divBdr>
        </w:div>
        <w:div w:id="1831286035">
          <w:marLeft w:val="640"/>
          <w:marRight w:val="0"/>
          <w:marTop w:val="0"/>
          <w:marBottom w:val="0"/>
          <w:divBdr>
            <w:top w:val="none" w:sz="0" w:space="0" w:color="auto"/>
            <w:left w:val="none" w:sz="0" w:space="0" w:color="auto"/>
            <w:bottom w:val="none" w:sz="0" w:space="0" w:color="auto"/>
            <w:right w:val="none" w:sz="0" w:space="0" w:color="auto"/>
          </w:divBdr>
        </w:div>
        <w:div w:id="1839930063">
          <w:marLeft w:val="640"/>
          <w:marRight w:val="0"/>
          <w:marTop w:val="0"/>
          <w:marBottom w:val="0"/>
          <w:divBdr>
            <w:top w:val="none" w:sz="0" w:space="0" w:color="auto"/>
            <w:left w:val="none" w:sz="0" w:space="0" w:color="auto"/>
            <w:bottom w:val="none" w:sz="0" w:space="0" w:color="auto"/>
            <w:right w:val="none" w:sz="0" w:space="0" w:color="auto"/>
          </w:divBdr>
        </w:div>
        <w:div w:id="1855027446">
          <w:marLeft w:val="640"/>
          <w:marRight w:val="0"/>
          <w:marTop w:val="0"/>
          <w:marBottom w:val="0"/>
          <w:divBdr>
            <w:top w:val="none" w:sz="0" w:space="0" w:color="auto"/>
            <w:left w:val="none" w:sz="0" w:space="0" w:color="auto"/>
            <w:bottom w:val="none" w:sz="0" w:space="0" w:color="auto"/>
            <w:right w:val="none" w:sz="0" w:space="0" w:color="auto"/>
          </w:divBdr>
        </w:div>
        <w:div w:id="1875340406">
          <w:marLeft w:val="640"/>
          <w:marRight w:val="0"/>
          <w:marTop w:val="0"/>
          <w:marBottom w:val="0"/>
          <w:divBdr>
            <w:top w:val="none" w:sz="0" w:space="0" w:color="auto"/>
            <w:left w:val="none" w:sz="0" w:space="0" w:color="auto"/>
            <w:bottom w:val="none" w:sz="0" w:space="0" w:color="auto"/>
            <w:right w:val="none" w:sz="0" w:space="0" w:color="auto"/>
          </w:divBdr>
        </w:div>
        <w:div w:id="1930235754">
          <w:marLeft w:val="640"/>
          <w:marRight w:val="0"/>
          <w:marTop w:val="0"/>
          <w:marBottom w:val="0"/>
          <w:divBdr>
            <w:top w:val="none" w:sz="0" w:space="0" w:color="auto"/>
            <w:left w:val="none" w:sz="0" w:space="0" w:color="auto"/>
            <w:bottom w:val="none" w:sz="0" w:space="0" w:color="auto"/>
            <w:right w:val="none" w:sz="0" w:space="0" w:color="auto"/>
          </w:divBdr>
        </w:div>
        <w:div w:id="1965892409">
          <w:marLeft w:val="640"/>
          <w:marRight w:val="0"/>
          <w:marTop w:val="0"/>
          <w:marBottom w:val="0"/>
          <w:divBdr>
            <w:top w:val="none" w:sz="0" w:space="0" w:color="auto"/>
            <w:left w:val="none" w:sz="0" w:space="0" w:color="auto"/>
            <w:bottom w:val="none" w:sz="0" w:space="0" w:color="auto"/>
            <w:right w:val="none" w:sz="0" w:space="0" w:color="auto"/>
          </w:divBdr>
        </w:div>
        <w:div w:id="2036733980">
          <w:marLeft w:val="640"/>
          <w:marRight w:val="0"/>
          <w:marTop w:val="0"/>
          <w:marBottom w:val="0"/>
          <w:divBdr>
            <w:top w:val="none" w:sz="0" w:space="0" w:color="auto"/>
            <w:left w:val="none" w:sz="0" w:space="0" w:color="auto"/>
            <w:bottom w:val="none" w:sz="0" w:space="0" w:color="auto"/>
            <w:right w:val="none" w:sz="0" w:space="0" w:color="auto"/>
          </w:divBdr>
        </w:div>
        <w:div w:id="2141996390">
          <w:marLeft w:val="640"/>
          <w:marRight w:val="0"/>
          <w:marTop w:val="0"/>
          <w:marBottom w:val="0"/>
          <w:divBdr>
            <w:top w:val="none" w:sz="0" w:space="0" w:color="auto"/>
            <w:left w:val="none" w:sz="0" w:space="0" w:color="auto"/>
            <w:bottom w:val="none" w:sz="0" w:space="0" w:color="auto"/>
            <w:right w:val="none" w:sz="0" w:space="0" w:color="auto"/>
          </w:divBdr>
        </w:div>
        <w:div w:id="2143307671">
          <w:marLeft w:val="640"/>
          <w:marRight w:val="0"/>
          <w:marTop w:val="0"/>
          <w:marBottom w:val="0"/>
          <w:divBdr>
            <w:top w:val="none" w:sz="0" w:space="0" w:color="auto"/>
            <w:left w:val="none" w:sz="0" w:space="0" w:color="auto"/>
            <w:bottom w:val="none" w:sz="0" w:space="0" w:color="auto"/>
            <w:right w:val="none" w:sz="0" w:space="0" w:color="auto"/>
          </w:divBdr>
        </w:div>
      </w:divsChild>
    </w:div>
    <w:div w:id="254241786">
      <w:bodyDiv w:val="1"/>
      <w:marLeft w:val="0"/>
      <w:marRight w:val="0"/>
      <w:marTop w:val="0"/>
      <w:marBottom w:val="0"/>
      <w:divBdr>
        <w:top w:val="none" w:sz="0" w:space="0" w:color="auto"/>
        <w:left w:val="none" w:sz="0" w:space="0" w:color="auto"/>
        <w:bottom w:val="none" w:sz="0" w:space="0" w:color="auto"/>
        <w:right w:val="none" w:sz="0" w:space="0" w:color="auto"/>
      </w:divBdr>
      <w:divsChild>
        <w:div w:id="23945822">
          <w:marLeft w:val="640"/>
          <w:marRight w:val="0"/>
          <w:marTop w:val="0"/>
          <w:marBottom w:val="0"/>
          <w:divBdr>
            <w:top w:val="none" w:sz="0" w:space="0" w:color="auto"/>
            <w:left w:val="none" w:sz="0" w:space="0" w:color="auto"/>
            <w:bottom w:val="none" w:sz="0" w:space="0" w:color="auto"/>
            <w:right w:val="none" w:sz="0" w:space="0" w:color="auto"/>
          </w:divBdr>
        </w:div>
        <w:div w:id="62532358">
          <w:marLeft w:val="640"/>
          <w:marRight w:val="0"/>
          <w:marTop w:val="0"/>
          <w:marBottom w:val="0"/>
          <w:divBdr>
            <w:top w:val="none" w:sz="0" w:space="0" w:color="auto"/>
            <w:left w:val="none" w:sz="0" w:space="0" w:color="auto"/>
            <w:bottom w:val="none" w:sz="0" w:space="0" w:color="auto"/>
            <w:right w:val="none" w:sz="0" w:space="0" w:color="auto"/>
          </w:divBdr>
        </w:div>
        <w:div w:id="123088575">
          <w:marLeft w:val="640"/>
          <w:marRight w:val="0"/>
          <w:marTop w:val="0"/>
          <w:marBottom w:val="0"/>
          <w:divBdr>
            <w:top w:val="none" w:sz="0" w:space="0" w:color="auto"/>
            <w:left w:val="none" w:sz="0" w:space="0" w:color="auto"/>
            <w:bottom w:val="none" w:sz="0" w:space="0" w:color="auto"/>
            <w:right w:val="none" w:sz="0" w:space="0" w:color="auto"/>
          </w:divBdr>
        </w:div>
        <w:div w:id="135143717">
          <w:marLeft w:val="640"/>
          <w:marRight w:val="0"/>
          <w:marTop w:val="0"/>
          <w:marBottom w:val="0"/>
          <w:divBdr>
            <w:top w:val="none" w:sz="0" w:space="0" w:color="auto"/>
            <w:left w:val="none" w:sz="0" w:space="0" w:color="auto"/>
            <w:bottom w:val="none" w:sz="0" w:space="0" w:color="auto"/>
            <w:right w:val="none" w:sz="0" w:space="0" w:color="auto"/>
          </w:divBdr>
        </w:div>
        <w:div w:id="148719937">
          <w:marLeft w:val="640"/>
          <w:marRight w:val="0"/>
          <w:marTop w:val="0"/>
          <w:marBottom w:val="0"/>
          <w:divBdr>
            <w:top w:val="none" w:sz="0" w:space="0" w:color="auto"/>
            <w:left w:val="none" w:sz="0" w:space="0" w:color="auto"/>
            <w:bottom w:val="none" w:sz="0" w:space="0" w:color="auto"/>
            <w:right w:val="none" w:sz="0" w:space="0" w:color="auto"/>
          </w:divBdr>
        </w:div>
        <w:div w:id="195310839">
          <w:marLeft w:val="640"/>
          <w:marRight w:val="0"/>
          <w:marTop w:val="0"/>
          <w:marBottom w:val="0"/>
          <w:divBdr>
            <w:top w:val="none" w:sz="0" w:space="0" w:color="auto"/>
            <w:left w:val="none" w:sz="0" w:space="0" w:color="auto"/>
            <w:bottom w:val="none" w:sz="0" w:space="0" w:color="auto"/>
            <w:right w:val="none" w:sz="0" w:space="0" w:color="auto"/>
          </w:divBdr>
        </w:div>
        <w:div w:id="203568804">
          <w:marLeft w:val="640"/>
          <w:marRight w:val="0"/>
          <w:marTop w:val="0"/>
          <w:marBottom w:val="0"/>
          <w:divBdr>
            <w:top w:val="none" w:sz="0" w:space="0" w:color="auto"/>
            <w:left w:val="none" w:sz="0" w:space="0" w:color="auto"/>
            <w:bottom w:val="none" w:sz="0" w:space="0" w:color="auto"/>
            <w:right w:val="none" w:sz="0" w:space="0" w:color="auto"/>
          </w:divBdr>
        </w:div>
        <w:div w:id="336470394">
          <w:marLeft w:val="640"/>
          <w:marRight w:val="0"/>
          <w:marTop w:val="0"/>
          <w:marBottom w:val="0"/>
          <w:divBdr>
            <w:top w:val="none" w:sz="0" w:space="0" w:color="auto"/>
            <w:left w:val="none" w:sz="0" w:space="0" w:color="auto"/>
            <w:bottom w:val="none" w:sz="0" w:space="0" w:color="auto"/>
            <w:right w:val="none" w:sz="0" w:space="0" w:color="auto"/>
          </w:divBdr>
        </w:div>
        <w:div w:id="351496665">
          <w:marLeft w:val="640"/>
          <w:marRight w:val="0"/>
          <w:marTop w:val="0"/>
          <w:marBottom w:val="0"/>
          <w:divBdr>
            <w:top w:val="none" w:sz="0" w:space="0" w:color="auto"/>
            <w:left w:val="none" w:sz="0" w:space="0" w:color="auto"/>
            <w:bottom w:val="none" w:sz="0" w:space="0" w:color="auto"/>
            <w:right w:val="none" w:sz="0" w:space="0" w:color="auto"/>
          </w:divBdr>
        </w:div>
        <w:div w:id="366369020">
          <w:marLeft w:val="640"/>
          <w:marRight w:val="0"/>
          <w:marTop w:val="0"/>
          <w:marBottom w:val="0"/>
          <w:divBdr>
            <w:top w:val="none" w:sz="0" w:space="0" w:color="auto"/>
            <w:left w:val="none" w:sz="0" w:space="0" w:color="auto"/>
            <w:bottom w:val="none" w:sz="0" w:space="0" w:color="auto"/>
            <w:right w:val="none" w:sz="0" w:space="0" w:color="auto"/>
          </w:divBdr>
        </w:div>
        <w:div w:id="368725704">
          <w:marLeft w:val="640"/>
          <w:marRight w:val="0"/>
          <w:marTop w:val="0"/>
          <w:marBottom w:val="0"/>
          <w:divBdr>
            <w:top w:val="none" w:sz="0" w:space="0" w:color="auto"/>
            <w:left w:val="none" w:sz="0" w:space="0" w:color="auto"/>
            <w:bottom w:val="none" w:sz="0" w:space="0" w:color="auto"/>
            <w:right w:val="none" w:sz="0" w:space="0" w:color="auto"/>
          </w:divBdr>
        </w:div>
        <w:div w:id="370691620">
          <w:marLeft w:val="640"/>
          <w:marRight w:val="0"/>
          <w:marTop w:val="0"/>
          <w:marBottom w:val="0"/>
          <w:divBdr>
            <w:top w:val="none" w:sz="0" w:space="0" w:color="auto"/>
            <w:left w:val="none" w:sz="0" w:space="0" w:color="auto"/>
            <w:bottom w:val="none" w:sz="0" w:space="0" w:color="auto"/>
            <w:right w:val="none" w:sz="0" w:space="0" w:color="auto"/>
          </w:divBdr>
        </w:div>
        <w:div w:id="416947797">
          <w:marLeft w:val="640"/>
          <w:marRight w:val="0"/>
          <w:marTop w:val="0"/>
          <w:marBottom w:val="0"/>
          <w:divBdr>
            <w:top w:val="none" w:sz="0" w:space="0" w:color="auto"/>
            <w:left w:val="none" w:sz="0" w:space="0" w:color="auto"/>
            <w:bottom w:val="none" w:sz="0" w:space="0" w:color="auto"/>
            <w:right w:val="none" w:sz="0" w:space="0" w:color="auto"/>
          </w:divBdr>
        </w:div>
        <w:div w:id="426928606">
          <w:marLeft w:val="640"/>
          <w:marRight w:val="0"/>
          <w:marTop w:val="0"/>
          <w:marBottom w:val="0"/>
          <w:divBdr>
            <w:top w:val="none" w:sz="0" w:space="0" w:color="auto"/>
            <w:left w:val="none" w:sz="0" w:space="0" w:color="auto"/>
            <w:bottom w:val="none" w:sz="0" w:space="0" w:color="auto"/>
            <w:right w:val="none" w:sz="0" w:space="0" w:color="auto"/>
          </w:divBdr>
        </w:div>
        <w:div w:id="435755044">
          <w:marLeft w:val="640"/>
          <w:marRight w:val="0"/>
          <w:marTop w:val="0"/>
          <w:marBottom w:val="0"/>
          <w:divBdr>
            <w:top w:val="none" w:sz="0" w:space="0" w:color="auto"/>
            <w:left w:val="none" w:sz="0" w:space="0" w:color="auto"/>
            <w:bottom w:val="none" w:sz="0" w:space="0" w:color="auto"/>
            <w:right w:val="none" w:sz="0" w:space="0" w:color="auto"/>
          </w:divBdr>
        </w:div>
        <w:div w:id="440685282">
          <w:marLeft w:val="640"/>
          <w:marRight w:val="0"/>
          <w:marTop w:val="0"/>
          <w:marBottom w:val="0"/>
          <w:divBdr>
            <w:top w:val="none" w:sz="0" w:space="0" w:color="auto"/>
            <w:left w:val="none" w:sz="0" w:space="0" w:color="auto"/>
            <w:bottom w:val="none" w:sz="0" w:space="0" w:color="auto"/>
            <w:right w:val="none" w:sz="0" w:space="0" w:color="auto"/>
          </w:divBdr>
        </w:div>
        <w:div w:id="444471972">
          <w:marLeft w:val="640"/>
          <w:marRight w:val="0"/>
          <w:marTop w:val="0"/>
          <w:marBottom w:val="0"/>
          <w:divBdr>
            <w:top w:val="none" w:sz="0" w:space="0" w:color="auto"/>
            <w:left w:val="none" w:sz="0" w:space="0" w:color="auto"/>
            <w:bottom w:val="none" w:sz="0" w:space="0" w:color="auto"/>
            <w:right w:val="none" w:sz="0" w:space="0" w:color="auto"/>
          </w:divBdr>
        </w:div>
        <w:div w:id="446970823">
          <w:marLeft w:val="640"/>
          <w:marRight w:val="0"/>
          <w:marTop w:val="0"/>
          <w:marBottom w:val="0"/>
          <w:divBdr>
            <w:top w:val="none" w:sz="0" w:space="0" w:color="auto"/>
            <w:left w:val="none" w:sz="0" w:space="0" w:color="auto"/>
            <w:bottom w:val="none" w:sz="0" w:space="0" w:color="auto"/>
            <w:right w:val="none" w:sz="0" w:space="0" w:color="auto"/>
          </w:divBdr>
        </w:div>
        <w:div w:id="460653696">
          <w:marLeft w:val="640"/>
          <w:marRight w:val="0"/>
          <w:marTop w:val="0"/>
          <w:marBottom w:val="0"/>
          <w:divBdr>
            <w:top w:val="none" w:sz="0" w:space="0" w:color="auto"/>
            <w:left w:val="none" w:sz="0" w:space="0" w:color="auto"/>
            <w:bottom w:val="none" w:sz="0" w:space="0" w:color="auto"/>
            <w:right w:val="none" w:sz="0" w:space="0" w:color="auto"/>
          </w:divBdr>
        </w:div>
        <w:div w:id="483788549">
          <w:marLeft w:val="640"/>
          <w:marRight w:val="0"/>
          <w:marTop w:val="0"/>
          <w:marBottom w:val="0"/>
          <w:divBdr>
            <w:top w:val="none" w:sz="0" w:space="0" w:color="auto"/>
            <w:left w:val="none" w:sz="0" w:space="0" w:color="auto"/>
            <w:bottom w:val="none" w:sz="0" w:space="0" w:color="auto"/>
            <w:right w:val="none" w:sz="0" w:space="0" w:color="auto"/>
          </w:divBdr>
        </w:div>
        <w:div w:id="516844026">
          <w:marLeft w:val="640"/>
          <w:marRight w:val="0"/>
          <w:marTop w:val="0"/>
          <w:marBottom w:val="0"/>
          <w:divBdr>
            <w:top w:val="none" w:sz="0" w:space="0" w:color="auto"/>
            <w:left w:val="none" w:sz="0" w:space="0" w:color="auto"/>
            <w:bottom w:val="none" w:sz="0" w:space="0" w:color="auto"/>
            <w:right w:val="none" w:sz="0" w:space="0" w:color="auto"/>
          </w:divBdr>
        </w:div>
        <w:div w:id="557326365">
          <w:marLeft w:val="640"/>
          <w:marRight w:val="0"/>
          <w:marTop w:val="0"/>
          <w:marBottom w:val="0"/>
          <w:divBdr>
            <w:top w:val="none" w:sz="0" w:space="0" w:color="auto"/>
            <w:left w:val="none" w:sz="0" w:space="0" w:color="auto"/>
            <w:bottom w:val="none" w:sz="0" w:space="0" w:color="auto"/>
            <w:right w:val="none" w:sz="0" w:space="0" w:color="auto"/>
          </w:divBdr>
        </w:div>
        <w:div w:id="600066653">
          <w:marLeft w:val="640"/>
          <w:marRight w:val="0"/>
          <w:marTop w:val="0"/>
          <w:marBottom w:val="0"/>
          <w:divBdr>
            <w:top w:val="none" w:sz="0" w:space="0" w:color="auto"/>
            <w:left w:val="none" w:sz="0" w:space="0" w:color="auto"/>
            <w:bottom w:val="none" w:sz="0" w:space="0" w:color="auto"/>
            <w:right w:val="none" w:sz="0" w:space="0" w:color="auto"/>
          </w:divBdr>
        </w:div>
        <w:div w:id="607469606">
          <w:marLeft w:val="640"/>
          <w:marRight w:val="0"/>
          <w:marTop w:val="0"/>
          <w:marBottom w:val="0"/>
          <w:divBdr>
            <w:top w:val="none" w:sz="0" w:space="0" w:color="auto"/>
            <w:left w:val="none" w:sz="0" w:space="0" w:color="auto"/>
            <w:bottom w:val="none" w:sz="0" w:space="0" w:color="auto"/>
            <w:right w:val="none" w:sz="0" w:space="0" w:color="auto"/>
          </w:divBdr>
        </w:div>
        <w:div w:id="722145025">
          <w:marLeft w:val="640"/>
          <w:marRight w:val="0"/>
          <w:marTop w:val="0"/>
          <w:marBottom w:val="0"/>
          <w:divBdr>
            <w:top w:val="none" w:sz="0" w:space="0" w:color="auto"/>
            <w:left w:val="none" w:sz="0" w:space="0" w:color="auto"/>
            <w:bottom w:val="none" w:sz="0" w:space="0" w:color="auto"/>
            <w:right w:val="none" w:sz="0" w:space="0" w:color="auto"/>
          </w:divBdr>
        </w:div>
        <w:div w:id="726034723">
          <w:marLeft w:val="640"/>
          <w:marRight w:val="0"/>
          <w:marTop w:val="0"/>
          <w:marBottom w:val="0"/>
          <w:divBdr>
            <w:top w:val="none" w:sz="0" w:space="0" w:color="auto"/>
            <w:left w:val="none" w:sz="0" w:space="0" w:color="auto"/>
            <w:bottom w:val="none" w:sz="0" w:space="0" w:color="auto"/>
            <w:right w:val="none" w:sz="0" w:space="0" w:color="auto"/>
          </w:divBdr>
        </w:div>
        <w:div w:id="752549940">
          <w:marLeft w:val="640"/>
          <w:marRight w:val="0"/>
          <w:marTop w:val="0"/>
          <w:marBottom w:val="0"/>
          <w:divBdr>
            <w:top w:val="none" w:sz="0" w:space="0" w:color="auto"/>
            <w:left w:val="none" w:sz="0" w:space="0" w:color="auto"/>
            <w:bottom w:val="none" w:sz="0" w:space="0" w:color="auto"/>
            <w:right w:val="none" w:sz="0" w:space="0" w:color="auto"/>
          </w:divBdr>
        </w:div>
        <w:div w:id="768626043">
          <w:marLeft w:val="640"/>
          <w:marRight w:val="0"/>
          <w:marTop w:val="0"/>
          <w:marBottom w:val="0"/>
          <w:divBdr>
            <w:top w:val="none" w:sz="0" w:space="0" w:color="auto"/>
            <w:left w:val="none" w:sz="0" w:space="0" w:color="auto"/>
            <w:bottom w:val="none" w:sz="0" w:space="0" w:color="auto"/>
            <w:right w:val="none" w:sz="0" w:space="0" w:color="auto"/>
          </w:divBdr>
        </w:div>
        <w:div w:id="812600155">
          <w:marLeft w:val="640"/>
          <w:marRight w:val="0"/>
          <w:marTop w:val="0"/>
          <w:marBottom w:val="0"/>
          <w:divBdr>
            <w:top w:val="none" w:sz="0" w:space="0" w:color="auto"/>
            <w:left w:val="none" w:sz="0" w:space="0" w:color="auto"/>
            <w:bottom w:val="none" w:sz="0" w:space="0" w:color="auto"/>
            <w:right w:val="none" w:sz="0" w:space="0" w:color="auto"/>
          </w:divBdr>
        </w:div>
        <w:div w:id="824010163">
          <w:marLeft w:val="640"/>
          <w:marRight w:val="0"/>
          <w:marTop w:val="0"/>
          <w:marBottom w:val="0"/>
          <w:divBdr>
            <w:top w:val="none" w:sz="0" w:space="0" w:color="auto"/>
            <w:left w:val="none" w:sz="0" w:space="0" w:color="auto"/>
            <w:bottom w:val="none" w:sz="0" w:space="0" w:color="auto"/>
            <w:right w:val="none" w:sz="0" w:space="0" w:color="auto"/>
          </w:divBdr>
        </w:div>
        <w:div w:id="921912550">
          <w:marLeft w:val="640"/>
          <w:marRight w:val="0"/>
          <w:marTop w:val="0"/>
          <w:marBottom w:val="0"/>
          <w:divBdr>
            <w:top w:val="none" w:sz="0" w:space="0" w:color="auto"/>
            <w:left w:val="none" w:sz="0" w:space="0" w:color="auto"/>
            <w:bottom w:val="none" w:sz="0" w:space="0" w:color="auto"/>
            <w:right w:val="none" w:sz="0" w:space="0" w:color="auto"/>
          </w:divBdr>
        </w:div>
        <w:div w:id="984704465">
          <w:marLeft w:val="640"/>
          <w:marRight w:val="0"/>
          <w:marTop w:val="0"/>
          <w:marBottom w:val="0"/>
          <w:divBdr>
            <w:top w:val="none" w:sz="0" w:space="0" w:color="auto"/>
            <w:left w:val="none" w:sz="0" w:space="0" w:color="auto"/>
            <w:bottom w:val="none" w:sz="0" w:space="0" w:color="auto"/>
            <w:right w:val="none" w:sz="0" w:space="0" w:color="auto"/>
          </w:divBdr>
        </w:div>
        <w:div w:id="1085951686">
          <w:marLeft w:val="640"/>
          <w:marRight w:val="0"/>
          <w:marTop w:val="0"/>
          <w:marBottom w:val="0"/>
          <w:divBdr>
            <w:top w:val="none" w:sz="0" w:space="0" w:color="auto"/>
            <w:left w:val="none" w:sz="0" w:space="0" w:color="auto"/>
            <w:bottom w:val="none" w:sz="0" w:space="0" w:color="auto"/>
            <w:right w:val="none" w:sz="0" w:space="0" w:color="auto"/>
          </w:divBdr>
        </w:div>
        <w:div w:id="1112239669">
          <w:marLeft w:val="640"/>
          <w:marRight w:val="0"/>
          <w:marTop w:val="0"/>
          <w:marBottom w:val="0"/>
          <w:divBdr>
            <w:top w:val="none" w:sz="0" w:space="0" w:color="auto"/>
            <w:left w:val="none" w:sz="0" w:space="0" w:color="auto"/>
            <w:bottom w:val="none" w:sz="0" w:space="0" w:color="auto"/>
            <w:right w:val="none" w:sz="0" w:space="0" w:color="auto"/>
          </w:divBdr>
        </w:div>
        <w:div w:id="1130053937">
          <w:marLeft w:val="640"/>
          <w:marRight w:val="0"/>
          <w:marTop w:val="0"/>
          <w:marBottom w:val="0"/>
          <w:divBdr>
            <w:top w:val="none" w:sz="0" w:space="0" w:color="auto"/>
            <w:left w:val="none" w:sz="0" w:space="0" w:color="auto"/>
            <w:bottom w:val="none" w:sz="0" w:space="0" w:color="auto"/>
            <w:right w:val="none" w:sz="0" w:space="0" w:color="auto"/>
          </w:divBdr>
        </w:div>
        <w:div w:id="1139230061">
          <w:marLeft w:val="640"/>
          <w:marRight w:val="0"/>
          <w:marTop w:val="0"/>
          <w:marBottom w:val="0"/>
          <w:divBdr>
            <w:top w:val="none" w:sz="0" w:space="0" w:color="auto"/>
            <w:left w:val="none" w:sz="0" w:space="0" w:color="auto"/>
            <w:bottom w:val="none" w:sz="0" w:space="0" w:color="auto"/>
            <w:right w:val="none" w:sz="0" w:space="0" w:color="auto"/>
          </w:divBdr>
        </w:div>
        <w:div w:id="1140001108">
          <w:marLeft w:val="640"/>
          <w:marRight w:val="0"/>
          <w:marTop w:val="0"/>
          <w:marBottom w:val="0"/>
          <w:divBdr>
            <w:top w:val="none" w:sz="0" w:space="0" w:color="auto"/>
            <w:left w:val="none" w:sz="0" w:space="0" w:color="auto"/>
            <w:bottom w:val="none" w:sz="0" w:space="0" w:color="auto"/>
            <w:right w:val="none" w:sz="0" w:space="0" w:color="auto"/>
          </w:divBdr>
        </w:div>
        <w:div w:id="1217545663">
          <w:marLeft w:val="640"/>
          <w:marRight w:val="0"/>
          <w:marTop w:val="0"/>
          <w:marBottom w:val="0"/>
          <w:divBdr>
            <w:top w:val="none" w:sz="0" w:space="0" w:color="auto"/>
            <w:left w:val="none" w:sz="0" w:space="0" w:color="auto"/>
            <w:bottom w:val="none" w:sz="0" w:space="0" w:color="auto"/>
            <w:right w:val="none" w:sz="0" w:space="0" w:color="auto"/>
          </w:divBdr>
        </w:div>
        <w:div w:id="1220557615">
          <w:marLeft w:val="640"/>
          <w:marRight w:val="0"/>
          <w:marTop w:val="0"/>
          <w:marBottom w:val="0"/>
          <w:divBdr>
            <w:top w:val="none" w:sz="0" w:space="0" w:color="auto"/>
            <w:left w:val="none" w:sz="0" w:space="0" w:color="auto"/>
            <w:bottom w:val="none" w:sz="0" w:space="0" w:color="auto"/>
            <w:right w:val="none" w:sz="0" w:space="0" w:color="auto"/>
          </w:divBdr>
        </w:div>
        <w:div w:id="1243218673">
          <w:marLeft w:val="640"/>
          <w:marRight w:val="0"/>
          <w:marTop w:val="0"/>
          <w:marBottom w:val="0"/>
          <w:divBdr>
            <w:top w:val="none" w:sz="0" w:space="0" w:color="auto"/>
            <w:left w:val="none" w:sz="0" w:space="0" w:color="auto"/>
            <w:bottom w:val="none" w:sz="0" w:space="0" w:color="auto"/>
            <w:right w:val="none" w:sz="0" w:space="0" w:color="auto"/>
          </w:divBdr>
        </w:div>
        <w:div w:id="1282613210">
          <w:marLeft w:val="640"/>
          <w:marRight w:val="0"/>
          <w:marTop w:val="0"/>
          <w:marBottom w:val="0"/>
          <w:divBdr>
            <w:top w:val="none" w:sz="0" w:space="0" w:color="auto"/>
            <w:left w:val="none" w:sz="0" w:space="0" w:color="auto"/>
            <w:bottom w:val="none" w:sz="0" w:space="0" w:color="auto"/>
            <w:right w:val="none" w:sz="0" w:space="0" w:color="auto"/>
          </w:divBdr>
        </w:div>
        <w:div w:id="1343631482">
          <w:marLeft w:val="640"/>
          <w:marRight w:val="0"/>
          <w:marTop w:val="0"/>
          <w:marBottom w:val="0"/>
          <w:divBdr>
            <w:top w:val="none" w:sz="0" w:space="0" w:color="auto"/>
            <w:left w:val="none" w:sz="0" w:space="0" w:color="auto"/>
            <w:bottom w:val="none" w:sz="0" w:space="0" w:color="auto"/>
            <w:right w:val="none" w:sz="0" w:space="0" w:color="auto"/>
          </w:divBdr>
        </w:div>
        <w:div w:id="1349982935">
          <w:marLeft w:val="640"/>
          <w:marRight w:val="0"/>
          <w:marTop w:val="0"/>
          <w:marBottom w:val="0"/>
          <w:divBdr>
            <w:top w:val="none" w:sz="0" w:space="0" w:color="auto"/>
            <w:left w:val="none" w:sz="0" w:space="0" w:color="auto"/>
            <w:bottom w:val="none" w:sz="0" w:space="0" w:color="auto"/>
            <w:right w:val="none" w:sz="0" w:space="0" w:color="auto"/>
          </w:divBdr>
        </w:div>
        <w:div w:id="1360619147">
          <w:marLeft w:val="640"/>
          <w:marRight w:val="0"/>
          <w:marTop w:val="0"/>
          <w:marBottom w:val="0"/>
          <w:divBdr>
            <w:top w:val="none" w:sz="0" w:space="0" w:color="auto"/>
            <w:left w:val="none" w:sz="0" w:space="0" w:color="auto"/>
            <w:bottom w:val="none" w:sz="0" w:space="0" w:color="auto"/>
            <w:right w:val="none" w:sz="0" w:space="0" w:color="auto"/>
          </w:divBdr>
        </w:div>
        <w:div w:id="1393848518">
          <w:marLeft w:val="640"/>
          <w:marRight w:val="0"/>
          <w:marTop w:val="0"/>
          <w:marBottom w:val="0"/>
          <w:divBdr>
            <w:top w:val="none" w:sz="0" w:space="0" w:color="auto"/>
            <w:left w:val="none" w:sz="0" w:space="0" w:color="auto"/>
            <w:bottom w:val="none" w:sz="0" w:space="0" w:color="auto"/>
            <w:right w:val="none" w:sz="0" w:space="0" w:color="auto"/>
          </w:divBdr>
        </w:div>
        <w:div w:id="1401438449">
          <w:marLeft w:val="640"/>
          <w:marRight w:val="0"/>
          <w:marTop w:val="0"/>
          <w:marBottom w:val="0"/>
          <w:divBdr>
            <w:top w:val="none" w:sz="0" w:space="0" w:color="auto"/>
            <w:left w:val="none" w:sz="0" w:space="0" w:color="auto"/>
            <w:bottom w:val="none" w:sz="0" w:space="0" w:color="auto"/>
            <w:right w:val="none" w:sz="0" w:space="0" w:color="auto"/>
          </w:divBdr>
        </w:div>
        <w:div w:id="1434742895">
          <w:marLeft w:val="640"/>
          <w:marRight w:val="0"/>
          <w:marTop w:val="0"/>
          <w:marBottom w:val="0"/>
          <w:divBdr>
            <w:top w:val="none" w:sz="0" w:space="0" w:color="auto"/>
            <w:left w:val="none" w:sz="0" w:space="0" w:color="auto"/>
            <w:bottom w:val="none" w:sz="0" w:space="0" w:color="auto"/>
            <w:right w:val="none" w:sz="0" w:space="0" w:color="auto"/>
          </w:divBdr>
        </w:div>
        <w:div w:id="1449929366">
          <w:marLeft w:val="640"/>
          <w:marRight w:val="0"/>
          <w:marTop w:val="0"/>
          <w:marBottom w:val="0"/>
          <w:divBdr>
            <w:top w:val="none" w:sz="0" w:space="0" w:color="auto"/>
            <w:left w:val="none" w:sz="0" w:space="0" w:color="auto"/>
            <w:bottom w:val="none" w:sz="0" w:space="0" w:color="auto"/>
            <w:right w:val="none" w:sz="0" w:space="0" w:color="auto"/>
          </w:divBdr>
        </w:div>
        <w:div w:id="1494032218">
          <w:marLeft w:val="640"/>
          <w:marRight w:val="0"/>
          <w:marTop w:val="0"/>
          <w:marBottom w:val="0"/>
          <w:divBdr>
            <w:top w:val="none" w:sz="0" w:space="0" w:color="auto"/>
            <w:left w:val="none" w:sz="0" w:space="0" w:color="auto"/>
            <w:bottom w:val="none" w:sz="0" w:space="0" w:color="auto"/>
            <w:right w:val="none" w:sz="0" w:space="0" w:color="auto"/>
          </w:divBdr>
        </w:div>
        <w:div w:id="1568101862">
          <w:marLeft w:val="640"/>
          <w:marRight w:val="0"/>
          <w:marTop w:val="0"/>
          <w:marBottom w:val="0"/>
          <w:divBdr>
            <w:top w:val="none" w:sz="0" w:space="0" w:color="auto"/>
            <w:left w:val="none" w:sz="0" w:space="0" w:color="auto"/>
            <w:bottom w:val="none" w:sz="0" w:space="0" w:color="auto"/>
            <w:right w:val="none" w:sz="0" w:space="0" w:color="auto"/>
          </w:divBdr>
        </w:div>
        <w:div w:id="1588346966">
          <w:marLeft w:val="640"/>
          <w:marRight w:val="0"/>
          <w:marTop w:val="0"/>
          <w:marBottom w:val="0"/>
          <w:divBdr>
            <w:top w:val="none" w:sz="0" w:space="0" w:color="auto"/>
            <w:left w:val="none" w:sz="0" w:space="0" w:color="auto"/>
            <w:bottom w:val="none" w:sz="0" w:space="0" w:color="auto"/>
            <w:right w:val="none" w:sz="0" w:space="0" w:color="auto"/>
          </w:divBdr>
        </w:div>
        <w:div w:id="1635209426">
          <w:marLeft w:val="640"/>
          <w:marRight w:val="0"/>
          <w:marTop w:val="0"/>
          <w:marBottom w:val="0"/>
          <w:divBdr>
            <w:top w:val="none" w:sz="0" w:space="0" w:color="auto"/>
            <w:left w:val="none" w:sz="0" w:space="0" w:color="auto"/>
            <w:bottom w:val="none" w:sz="0" w:space="0" w:color="auto"/>
            <w:right w:val="none" w:sz="0" w:space="0" w:color="auto"/>
          </w:divBdr>
        </w:div>
        <w:div w:id="1679311867">
          <w:marLeft w:val="640"/>
          <w:marRight w:val="0"/>
          <w:marTop w:val="0"/>
          <w:marBottom w:val="0"/>
          <w:divBdr>
            <w:top w:val="none" w:sz="0" w:space="0" w:color="auto"/>
            <w:left w:val="none" w:sz="0" w:space="0" w:color="auto"/>
            <w:bottom w:val="none" w:sz="0" w:space="0" w:color="auto"/>
            <w:right w:val="none" w:sz="0" w:space="0" w:color="auto"/>
          </w:divBdr>
        </w:div>
        <w:div w:id="1686051299">
          <w:marLeft w:val="640"/>
          <w:marRight w:val="0"/>
          <w:marTop w:val="0"/>
          <w:marBottom w:val="0"/>
          <w:divBdr>
            <w:top w:val="none" w:sz="0" w:space="0" w:color="auto"/>
            <w:left w:val="none" w:sz="0" w:space="0" w:color="auto"/>
            <w:bottom w:val="none" w:sz="0" w:space="0" w:color="auto"/>
            <w:right w:val="none" w:sz="0" w:space="0" w:color="auto"/>
          </w:divBdr>
        </w:div>
        <w:div w:id="1686514800">
          <w:marLeft w:val="640"/>
          <w:marRight w:val="0"/>
          <w:marTop w:val="0"/>
          <w:marBottom w:val="0"/>
          <w:divBdr>
            <w:top w:val="none" w:sz="0" w:space="0" w:color="auto"/>
            <w:left w:val="none" w:sz="0" w:space="0" w:color="auto"/>
            <w:bottom w:val="none" w:sz="0" w:space="0" w:color="auto"/>
            <w:right w:val="none" w:sz="0" w:space="0" w:color="auto"/>
          </w:divBdr>
        </w:div>
        <w:div w:id="1697848429">
          <w:marLeft w:val="640"/>
          <w:marRight w:val="0"/>
          <w:marTop w:val="0"/>
          <w:marBottom w:val="0"/>
          <w:divBdr>
            <w:top w:val="none" w:sz="0" w:space="0" w:color="auto"/>
            <w:left w:val="none" w:sz="0" w:space="0" w:color="auto"/>
            <w:bottom w:val="none" w:sz="0" w:space="0" w:color="auto"/>
            <w:right w:val="none" w:sz="0" w:space="0" w:color="auto"/>
          </w:divBdr>
        </w:div>
        <w:div w:id="1755202719">
          <w:marLeft w:val="640"/>
          <w:marRight w:val="0"/>
          <w:marTop w:val="0"/>
          <w:marBottom w:val="0"/>
          <w:divBdr>
            <w:top w:val="none" w:sz="0" w:space="0" w:color="auto"/>
            <w:left w:val="none" w:sz="0" w:space="0" w:color="auto"/>
            <w:bottom w:val="none" w:sz="0" w:space="0" w:color="auto"/>
            <w:right w:val="none" w:sz="0" w:space="0" w:color="auto"/>
          </w:divBdr>
        </w:div>
        <w:div w:id="1896232022">
          <w:marLeft w:val="640"/>
          <w:marRight w:val="0"/>
          <w:marTop w:val="0"/>
          <w:marBottom w:val="0"/>
          <w:divBdr>
            <w:top w:val="none" w:sz="0" w:space="0" w:color="auto"/>
            <w:left w:val="none" w:sz="0" w:space="0" w:color="auto"/>
            <w:bottom w:val="none" w:sz="0" w:space="0" w:color="auto"/>
            <w:right w:val="none" w:sz="0" w:space="0" w:color="auto"/>
          </w:divBdr>
        </w:div>
        <w:div w:id="1928734276">
          <w:marLeft w:val="640"/>
          <w:marRight w:val="0"/>
          <w:marTop w:val="0"/>
          <w:marBottom w:val="0"/>
          <w:divBdr>
            <w:top w:val="none" w:sz="0" w:space="0" w:color="auto"/>
            <w:left w:val="none" w:sz="0" w:space="0" w:color="auto"/>
            <w:bottom w:val="none" w:sz="0" w:space="0" w:color="auto"/>
            <w:right w:val="none" w:sz="0" w:space="0" w:color="auto"/>
          </w:divBdr>
        </w:div>
        <w:div w:id="1942639482">
          <w:marLeft w:val="640"/>
          <w:marRight w:val="0"/>
          <w:marTop w:val="0"/>
          <w:marBottom w:val="0"/>
          <w:divBdr>
            <w:top w:val="none" w:sz="0" w:space="0" w:color="auto"/>
            <w:left w:val="none" w:sz="0" w:space="0" w:color="auto"/>
            <w:bottom w:val="none" w:sz="0" w:space="0" w:color="auto"/>
            <w:right w:val="none" w:sz="0" w:space="0" w:color="auto"/>
          </w:divBdr>
        </w:div>
        <w:div w:id="1956936690">
          <w:marLeft w:val="640"/>
          <w:marRight w:val="0"/>
          <w:marTop w:val="0"/>
          <w:marBottom w:val="0"/>
          <w:divBdr>
            <w:top w:val="none" w:sz="0" w:space="0" w:color="auto"/>
            <w:left w:val="none" w:sz="0" w:space="0" w:color="auto"/>
            <w:bottom w:val="none" w:sz="0" w:space="0" w:color="auto"/>
            <w:right w:val="none" w:sz="0" w:space="0" w:color="auto"/>
          </w:divBdr>
        </w:div>
        <w:div w:id="2021661626">
          <w:marLeft w:val="640"/>
          <w:marRight w:val="0"/>
          <w:marTop w:val="0"/>
          <w:marBottom w:val="0"/>
          <w:divBdr>
            <w:top w:val="none" w:sz="0" w:space="0" w:color="auto"/>
            <w:left w:val="none" w:sz="0" w:space="0" w:color="auto"/>
            <w:bottom w:val="none" w:sz="0" w:space="0" w:color="auto"/>
            <w:right w:val="none" w:sz="0" w:space="0" w:color="auto"/>
          </w:divBdr>
        </w:div>
        <w:div w:id="2028483445">
          <w:marLeft w:val="640"/>
          <w:marRight w:val="0"/>
          <w:marTop w:val="0"/>
          <w:marBottom w:val="0"/>
          <w:divBdr>
            <w:top w:val="none" w:sz="0" w:space="0" w:color="auto"/>
            <w:left w:val="none" w:sz="0" w:space="0" w:color="auto"/>
            <w:bottom w:val="none" w:sz="0" w:space="0" w:color="auto"/>
            <w:right w:val="none" w:sz="0" w:space="0" w:color="auto"/>
          </w:divBdr>
        </w:div>
        <w:div w:id="2039550168">
          <w:marLeft w:val="640"/>
          <w:marRight w:val="0"/>
          <w:marTop w:val="0"/>
          <w:marBottom w:val="0"/>
          <w:divBdr>
            <w:top w:val="none" w:sz="0" w:space="0" w:color="auto"/>
            <w:left w:val="none" w:sz="0" w:space="0" w:color="auto"/>
            <w:bottom w:val="none" w:sz="0" w:space="0" w:color="auto"/>
            <w:right w:val="none" w:sz="0" w:space="0" w:color="auto"/>
          </w:divBdr>
        </w:div>
        <w:div w:id="2069496400">
          <w:marLeft w:val="640"/>
          <w:marRight w:val="0"/>
          <w:marTop w:val="0"/>
          <w:marBottom w:val="0"/>
          <w:divBdr>
            <w:top w:val="none" w:sz="0" w:space="0" w:color="auto"/>
            <w:left w:val="none" w:sz="0" w:space="0" w:color="auto"/>
            <w:bottom w:val="none" w:sz="0" w:space="0" w:color="auto"/>
            <w:right w:val="none" w:sz="0" w:space="0" w:color="auto"/>
          </w:divBdr>
        </w:div>
      </w:divsChild>
    </w:div>
    <w:div w:id="300892194">
      <w:bodyDiv w:val="1"/>
      <w:marLeft w:val="0"/>
      <w:marRight w:val="0"/>
      <w:marTop w:val="0"/>
      <w:marBottom w:val="0"/>
      <w:divBdr>
        <w:top w:val="none" w:sz="0" w:space="0" w:color="auto"/>
        <w:left w:val="none" w:sz="0" w:space="0" w:color="auto"/>
        <w:bottom w:val="none" w:sz="0" w:space="0" w:color="auto"/>
        <w:right w:val="none" w:sz="0" w:space="0" w:color="auto"/>
      </w:divBdr>
    </w:div>
    <w:div w:id="433133783">
      <w:bodyDiv w:val="1"/>
      <w:marLeft w:val="0"/>
      <w:marRight w:val="0"/>
      <w:marTop w:val="0"/>
      <w:marBottom w:val="0"/>
      <w:divBdr>
        <w:top w:val="none" w:sz="0" w:space="0" w:color="auto"/>
        <w:left w:val="none" w:sz="0" w:space="0" w:color="auto"/>
        <w:bottom w:val="none" w:sz="0" w:space="0" w:color="auto"/>
        <w:right w:val="none" w:sz="0" w:space="0" w:color="auto"/>
      </w:divBdr>
      <w:divsChild>
        <w:div w:id="63334984">
          <w:marLeft w:val="640"/>
          <w:marRight w:val="0"/>
          <w:marTop w:val="0"/>
          <w:marBottom w:val="0"/>
          <w:divBdr>
            <w:top w:val="none" w:sz="0" w:space="0" w:color="auto"/>
            <w:left w:val="none" w:sz="0" w:space="0" w:color="auto"/>
            <w:bottom w:val="none" w:sz="0" w:space="0" w:color="auto"/>
            <w:right w:val="none" w:sz="0" w:space="0" w:color="auto"/>
          </w:divBdr>
        </w:div>
        <w:div w:id="73087349">
          <w:marLeft w:val="640"/>
          <w:marRight w:val="0"/>
          <w:marTop w:val="0"/>
          <w:marBottom w:val="0"/>
          <w:divBdr>
            <w:top w:val="none" w:sz="0" w:space="0" w:color="auto"/>
            <w:left w:val="none" w:sz="0" w:space="0" w:color="auto"/>
            <w:bottom w:val="none" w:sz="0" w:space="0" w:color="auto"/>
            <w:right w:val="none" w:sz="0" w:space="0" w:color="auto"/>
          </w:divBdr>
        </w:div>
        <w:div w:id="93748099">
          <w:marLeft w:val="640"/>
          <w:marRight w:val="0"/>
          <w:marTop w:val="0"/>
          <w:marBottom w:val="0"/>
          <w:divBdr>
            <w:top w:val="none" w:sz="0" w:space="0" w:color="auto"/>
            <w:left w:val="none" w:sz="0" w:space="0" w:color="auto"/>
            <w:bottom w:val="none" w:sz="0" w:space="0" w:color="auto"/>
            <w:right w:val="none" w:sz="0" w:space="0" w:color="auto"/>
          </w:divBdr>
        </w:div>
        <w:div w:id="103499727">
          <w:marLeft w:val="640"/>
          <w:marRight w:val="0"/>
          <w:marTop w:val="0"/>
          <w:marBottom w:val="0"/>
          <w:divBdr>
            <w:top w:val="none" w:sz="0" w:space="0" w:color="auto"/>
            <w:left w:val="none" w:sz="0" w:space="0" w:color="auto"/>
            <w:bottom w:val="none" w:sz="0" w:space="0" w:color="auto"/>
            <w:right w:val="none" w:sz="0" w:space="0" w:color="auto"/>
          </w:divBdr>
        </w:div>
        <w:div w:id="112556424">
          <w:marLeft w:val="640"/>
          <w:marRight w:val="0"/>
          <w:marTop w:val="0"/>
          <w:marBottom w:val="0"/>
          <w:divBdr>
            <w:top w:val="none" w:sz="0" w:space="0" w:color="auto"/>
            <w:left w:val="none" w:sz="0" w:space="0" w:color="auto"/>
            <w:bottom w:val="none" w:sz="0" w:space="0" w:color="auto"/>
            <w:right w:val="none" w:sz="0" w:space="0" w:color="auto"/>
          </w:divBdr>
        </w:div>
        <w:div w:id="188303412">
          <w:marLeft w:val="640"/>
          <w:marRight w:val="0"/>
          <w:marTop w:val="0"/>
          <w:marBottom w:val="0"/>
          <w:divBdr>
            <w:top w:val="none" w:sz="0" w:space="0" w:color="auto"/>
            <w:left w:val="none" w:sz="0" w:space="0" w:color="auto"/>
            <w:bottom w:val="none" w:sz="0" w:space="0" w:color="auto"/>
            <w:right w:val="none" w:sz="0" w:space="0" w:color="auto"/>
          </w:divBdr>
        </w:div>
        <w:div w:id="202910010">
          <w:marLeft w:val="640"/>
          <w:marRight w:val="0"/>
          <w:marTop w:val="0"/>
          <w:marBottom w:val="0"/>
          <w:divBdr>
            <w:top w:val="none" w:sz="0" w:space="0" w:color="auto"/>
            <w:left w:val="none" w:sz="0" w:space="0" w:color="auto"/>
            <w:bottom w:val="none" w:sz="0" w:space="0" w:color="auto"/>
            <w:right w:val="none" w:sz="0" w:space="0" w:color="auto"/>
          </w:divBdr>
        </w:div>
        <w:div w:id="209155678">
          <w:marLeft w:val="640"/>
          <w:marRight w:val="0"/>
          <w:marTop w:val="0"/>
          <w:marBottom w:val="0"/>
          <w:divBdr>
            <w:top w:val="none" w:sz="0" w:space="0" w:color="auto"/>
            <w:left w:val="none" w:sz="0" w:space="0" w:color="auto"/>
            <w:bottom w:val="none" w:sz="0" w:space="0" w:color="auto"/>
            <w:right w:val="none" w:sz="0" w:space="0" w:color="auto"/>
          </w:divBdr>
        </w:div>
        <w:div w:id="214892847">
          <w:marLeft w:val="640"/>
          <w:marRight w:val="0"/>
          <w:marTop w:val="0"/>
          <w:marBottom w:val="0"/>
          <w:divBdr>
            <w:top w:val="none" w:sz="0" w:space="0" w:color="auto"/>
            <w:left w:val="none" w:sz="0" w:space="0" w:color="auto"/>
            <w:bottom w:val="none" w:sz="0" w:space="0" w:color="auto"/>
            <w:right w:val="none" w:sz="0" w:space="0" w:color="auto"/>
          </w:divBdr>
        </w:div>
        <w:div w:id="224919925">
          <w:marLeft w:val="640"/>
          <w:marRight w:val="0"/>
          <w:marTop w:val="0"/>
          <w:marBottom w:val="0"/>
          <w:divBdr>
            <w:top w:val="none" w:sz="0" w:space="0" w:color="auto"/>
            <w:left w:val="none" w:sz="0" w:space="0" w:color="auto"/>
            <w:bottom w:val="none" w:sz="0" w:space="0" w:color="auto"/>
            <w:right w:val="none" w:sz="0" w:space="0" w:color="auto"/>
          </w:divBdr>
        </w:div>
        <w:div w:id="226840178">
          <w:marLeft w:val="640"/>
          <w:marRight w:val="0"/>
          <w:marTop w:val="0"/>
          <w:marBottom w:val="0"/>
          <w:divBdr>
            <w:top w:val="none" w:sz="0" w:space="0" w:color="auto"/>
            <w:left w:val="none" w:sz="0" w:space="0" w:color="auto"/>
            <w:bottom w:val="none" w:sz="0" w:space="0" w:color="auto"/>
            <w:right w:val="none" w:sz="0" w:space="0" w:color="auto"/>
          </w:divBdr>
        </w:div>
        <w:div w:id="228150057">
          <w:marLeft w:val="640"/>
          <w:marRight w:val="0"/>
          <w:marTop w:val="0"/>
          <w:marBottom w:val="0"/>
          <w:divBdr>
            <w:top w:val="none" w:sz="0" w:space="0" w:color="auto"/>
            <w:left w:val="none" w:sz="0" w:space="0" w:color="auto"/>
            <w:bottom w:val="none" w:sz="0" w:space="0" w:color="auto"/>
            <w:right w:val="none" w:sz="0" w:space="0" w:color="auto"/>
          </w:divBdr>
        </w:div>
        <w:div w:id="304553700">
          <w:marLeft w:val="640"/>
          <w:marRight w:val="0"/>
          <w:marTop w:val="0"/>
          <w:marBottom w:val="0"/>
          <w:divBdr>
            <w:top w:val="none" w:sz="0" w:space="0" w:color="auto"/>
            <w:left w:val="none" w:sz="0" w:space="0" w:color="auto"/>
            <w:bottom w:val="none" w:sz="0" w:space="0" w:color="auto"/>
            <w:right w:val="none" w:sz="0" w:space="0" w:color="auto"/>
          </w:divBdr>
        </w:div>
        <w:div w:id="314456428">
          <w:marLeft w:val="640"/>
          <w:marRight w:val="0"/>
          <w:marTop w:val="0"/>
          <w:marBottom w:val="0"/>
          <w:divBdr>
            <w:top w:val="none" w:sz="0" w:space="0" w:color="auto"/>
            <w:left w:val="none" w:sz="0" w:space="0" w:color="auto"/>
            <w:bottom w:val="none" w:sz="0" w:space="0" w:color="auto"/>
            <w:right w:val="none" w:sz="0" w:space="0" w:color="auto"/>
          </w:divBdr>
        </w:div>
        <w:div w:id="320932505">
          <w:marLeft w:val="640"/>
          <w:marRight w:val="0"/>
          <w:marTop w:val="0"/>
          <w:marBottom w:val="0"/>
          <w:divBdr>
            <w:top w:val="none" w:sz="0" w:space="0" w:color="auto"/>
            <w:left w:val="none" w:sz="0" w:space="0" w:color="auto"/>
            <w:bottom w:val="none" w:sz="0" w:space="0" w:color="auto"/>
            <w:right w:val="none" w:sz="0" w:space="0" w:color="auto"/>
          </w:divBdr>
        </w:div>
        <w:div w:id="348525141">
          <w:marLeft w:val="640"/>
          <w:marRight w:val="0"/>
          <w:marTop w:val="0"/>
          <w:marBottom w:val="0"/>
          <w:divBdr>
            <w:top w:val="none" w:sz="0" w:space="0" w:color="auto"/>
            <w:left w:val="none" w:sz="0" w:space="0" w:color="auto"/>
            <w:bottom w:val="none" w:sz="0" w:space="0" w:color="auto"/>
            <w:right w:val="none" w:sz="0" w:space="0" w:color="auto"/>
          </w:divBdr>
        </w:div>
        <w:div w:id="424888500">
          <w:marLeft w:val="640"/>
          <w:marRight w:val="0"/>
          <w:marTop w:val="0"/>
          <w:marBottom w:val="0"/>
          <w:divBdr>
            <w:top w:val="none" w:sz="0" w:space="0" w:color="auto"/>
            <w:left w:val="none" w:sz="0" w:space="0" w:color="auto"/>
            <w:bottom w:val="none" w:sz="0" w:space="0" w:color="auto"/>
            <w:right w:val="none" w:sz="0" w:space="0" w:color="auto"/>
          </w:divBdr>
        </w:div>
        <w:div w:id="456340027">
          <w:marLeft w:val="640"/>
          <w:marRight w:val="0"/>
          <w:marTop w:val="0"/>
          <w:marBottom w:val="0"/>
          <w:divBdr>
            <w:top w:val="none" w:sz="0" w:space="0" w:color="auto"/>
            <w:left w:val="none" w:sz="0" w:space="0" w:color="auto"/>
            <w:bottom w:val="none" w:sz="0" w:space="0" w:color="auto"/>
            <w:right w:val="none" w:sz="0" w:space="0" w:color="auto"/>
          </w:divBdr>
        </w:div>
        <w:div w:id="456725694">
          <w:marLeft w:val="640"/>
          <w:marRight w:val="0"/>
          <w:marTop w:val="0"/>
          <w:marBottom w:val="0"/>
          <w:divBdr>
            <w:top w:val="none" w:sz="0" w:space="0" w:color="auto"/>
            <w:left w:val="none" w:sz="0" w:space="0" w:color="auto"/>
            <w:bottom w:val="none" w:sz="0" w:space="0" w:color="auto"/>
            <w:right w:val="none" w:sz="0" w:space="0" w:color="auto"/>
          </w:divBdr>
        </w:div>
        <w:div w:id="460345422">
          <w:marLeft w:val="640"/>
          <w:marRight w:val="0"/>
          <w:marTop w:val="0"/>
          <w:marBottom w:val="0"/>
          <w:divBdr>
            <w:top w:val="none" w:sz="0" w:space="0" w:color="auto"/>
            <w:left w:val="none" w:sz="0" w:space="0" w:color="auto"/>
            <w:bottom w:val="none" w:sz="0" w:space="0" w:color="auto"/>
            <w:right w:val="none" w:sz="0" w:space="0" w:color="auto"/>
          </w:divBdr>
        </w:div>
        <w:div w:id="486478963">
          <w:marLeft w:val="640"/>
          <w:marRight w:val="0"/>
          <w:marTop w:val="0"/>
          <w:marBottom w:val="0"/>
          <w:divBdr>
            <w:top w:val="none" w:sz="0" w:space="0" w:color="auto"/>
            <w:left w:val="none" w:sz="0" w:space="0" w:color="auto"/>
            <w:bottom w:val="none" w:sz="0" w:space="0" w:color="auto"/>
            <w:right w:val="none" w:sz="0" w:space="0" w:color="auto"/>
          </w:divBdr>
        </w:div>
        <w:div w:id="489181297">
          <w:marLeft w:val="640"/>
          <w:marRight w:val="0"/>
          <w:marTop w:val="0"/>
          <w:marBottom w:val="0"/>
          <w:divBdr>
            <w:top w:val="none" w:sz="0" w:space="0" w:color="auto"/>
            <w:left w:val="none" w:sz="0" w:space="0" w:color="auto"/>
            <w:bottom w:val="none" w:sz="0" w:space="0" w:color="auto"/>
            <w:right w:val="none" w:sz="0" w:space="0" w:color="auto"/>
          </w:divBdr>
        </w:div>
        <w:div w:id="513151083">
          <w:marLeft w:val="640"/>
          <w:marRight w:val="0"/>
          <w:marTop w:val="0"/>
          <w:marBottom w:val="0"/>
          <w:divBdr>
            <w:top w:val="none" w:sz="0" w:space="0" w:color="auto"/>
            <w:left w:val="none" w:sz="0" w:space="0" w:color="auto"/>
            <w:bottom w:val="none" w:sz="0" w:space="0" w:color="auto"/>
            <w:right w:val="none" w:sz="0" w:space="0" w:color="auto"/>
          </w:divBdr>
        </w:div>
        <w:div w:id="550309088">
          <w:marLeft w:val="640"/>
          <w:marRight w:val="0"/>
          <w:marTop w:val="0"/>
          <w:marBottom w:val="0"/>
          <w:divBdr>
            <w:top w:val="none" w:sz="0" w:space="0" w:color="auto"/>
            <w:left w:val="none" w:sz="0" w:space="0" w:color="auto"/>
            <w:bottom w:val="none" w:sz="0" w:space="0" w:color="auto"/>
            <w:right w:val="none" w:sz="0" w:space="0" w:color="auto"/>
          </w:divBdr>
        </w:div>
        <w:div w:id="601569312">
          <w:marLeft w:val="640"/>
          <w:marRight w:val="0"/>
          <w:marTop w:val="0"/>
          <w:marBottom w:val="0"/>
          <w:divBdr>
            <w:top w:val="none" w:sz="0" w:space="0" w:color="auto"/>
            <w:left w:val="none" w:sz="0" w:space="0" w:color="auto"/>
            <w:bottom w:val="none" w:sz="0" w:space="0" w:color="auto"/>
            <w:right w:val="none" w:sz="0" w:space="0" w:color="auto"/>
          </w:divBdr>
        </w:div>
        <w:div w:id="601649112">
          <w:marLeft w:val="640"/>
          <w:marRight w:val="0"/>
          <w:marTop w:val="0"/>
          <w:marBottom w:val="0"/>
          <w:divBdr>
            <w:top w:val="none" w:sz="0" w:space="0" w:color="auto"/>
            <w:left w:val="none" w:sz="0" w:space="0" w:color="auto"/>
            <w:bottom w:val="none" w:sz="0" w:space="0" w:color="auto"/>
            <w:right w:val="none" w:sz="0" w:space="0" w:color="auto"/>
          </w:divBdr>
        </w:div>
        <w:div w:id="611715636">
          <w:marLeft w:val="640"/>
          <w:marRight w:val="0"/>
          <w:marTop w:val="0"/>
          <w:marBottom w:val="0"/>
          <w:divBdr>
            <w:top w:val="none" w:sz="0" w:space="0" w:color="auto"/>
            <w:left w:val="none" w:sz="0" w:space="0" w:color="auto"/>
            <w:bottom w:val="none" w:sz="0" w:space="0" w:color="auto"/>
            <w:right w:val="none" w:sz="0" w:space="0" w:color="auto"/>
          </w:divBdr>
        </w:div>
        <w:div w:id="764809747">
          <w:marLeft w:val="640"/>
          <w:marRight w:val="0"/>
          <w:marTop w:val="0"/>
          <w:marBottom w:val="0"/>
          <w:divBdr>
            <w:top w:val="none" w:sz="0" w:space="0" w:color="auto"/>
            <w:left w:val="none" w:sz="0" w:space="0" w:color="auto"/>
            <w:bottom w:val="none" w:sz="0" w:space="0" w:color="auto"/>
            <w:right w:val="none" w:sz="0" w:space="0" w:color="auto"/>
          </w:divBdr>
        </w:div>
        <w:div w:id="804197430">
          <w:marLeft w:val="640"/>
          <w:marRight w:val="0"/>
          <w:marTop w:val="0"/>
          <w:marBottom w:val="0"/>
          <w:divBdr>
            <w:top w:val="none" w:sz="0" w:space="0" w:color="auto"/>
            <w:left w:val="none" w:sz="0" w:space="0" w:color="auto"/>
            <w:bottom w:val="none" w:sz="0" w:space="0" w:color="auto"/>
            <w:right w:val="none" w:sz="0" w:space="0" w:color="auto"/>
          </w:divBdr>
        </w:div>
        <w:div w:id="832142588">
          <w:marLeft w:val="640"/>
          <w:marRight w:val="0"/>
          <w:marTop w:val="0"/>
          <w:marBottom w:val="0"/>
          <w:divBdr>
            <w:top w:val="none" w:sz="0" w:space="0" w:color="auto"/>
            <w:left w:val="none" w:sz="0" w:space="0" w:color="auto"/>
            <w:bottom w:val="none" w:sz="0" w:space="0" w:color="auto"/>
            <w:right w:val="none" w:sz="0" w:space="0" w:color="auto"/>
          </w:divBdr>
        </w:div>
        <w:div w:id="937061404">
          <w:marLeft w:val="640"/>
          <w:marRight w:val="0"/>
          <w:marTop w:val="0"/>
          <w:marBottom w:val="0"/>
          <w:divBdr>
            <w:top w:val="none" w:sz="0" w:space="0" w:color="auto"/>
            <w:left w:val="none" w:sz="0" w:space="0" w:color="auto"/>
            <w:bottom w:val="none" w:sz="0" w:space="0" w:color="auto"/>
            <w:right w:val="none" w:sz="0" w:space="0" w:color="auto"/>
          </w:divBdr>
        </w:div>
        <w:div w:id="972902316">
          <w:marLeft w:val="640"/>
          <w:marRight w:val="0"/>
          <w:marTop w:val="0"/>
          <w:marBottom w:val="0"/>
          <w:divBdr>
            <w:top w:val="none" w:sz="0" w:space="0" w:color="auto"/>
            <w:left w:val="none" w:sz="0" w:space="0" w:color="auto"/>
            <w:bottom w:val="none" w:sz="0" w:space="0" w:color="auto"/>
            <w:right w:val="none" w:sz="0" w:space="0" w:color="auto"/>
          </w:divBdr>
        </w:div>
        <w:div w:id="1019888853">
          <w:marLeft w:val="640"/>
          <w:marRight w:val="0"/>
          <w:marTop w:val="0"/>
          <w:marBottom w:val="0"/>
          <w:divBdr>
            <w:top w:val="none" w:sz="0" w:space="0" w:color="auto"/>
            <w:left w:val="none" w:sz="0" w:space="0" w:color="auto"/>
            <w:bottom w:val="none" w:sz="0" w:space="0" w:color="auto"/>
            <w:right w:val="none" w:sz="0" w:space="0" w:color="auto"/>
          </w:divBdr>
        </w:div>
        <w:div w:id="1022123403">
          <w:marLeft w:val="640"/>
          <w:marRight w:val="0"/>
          <w:marTop w:val="0"/>
          <w:marBottom w:val="0"/>
          <w:divBdr>
            <w:top w:val="none" w:sz="0" w:space="0" w:color="auto"/>
            <w:left w:val="none" w:sz="0" w:space="0" w:color="auto"/>
            <w:bottom w:val="none" w:sz="0" w:space="0" w:color="auto"/>
            <w:right w:val="none" w:sz="0" w:space="0" w:color="auto"/>
          </w:divBdr>
        </w:div>
        <w:div w:id="1078673760">
          <w:marLeft w:val="640"/>
          <w:marRight w:val="0"/>
          <w:marTop w:val="0"/>
          <w:marBottom w:val="0"/>
          <w:divBdr>
            <w:top w:val="none" w:sz="0" w:space="0" w:color="auto"/>
            <w:left w:val="none" w:sz="0" w:space="0" w:color="auto"/>
            <w:bottom w:val="none" w:sz="0" w:space="0" w:color="auto"/>
            <w:right w:val="none" w:sz="0" w:space="0" w:color="auto"/>
          </w:divBdr>
        </w:div>
        <w:div w:id="1120538843">
          <w:marLeft w:val="640"/>
          <w:marRight w:val="0"/>
          <w:marTop w:val="0"/>
          <w:marBottom w:val="0"/>
          <w:divBdr>
            <w:top w:val="none" w:sz="0" w:space="0" w:color="auto"/>
            <w:left w:val="none" w:sz="0" w:space="0" w:color="auto"/>
            <w:bottom w:val="none" w:sz="0" w:space="0" w:color="auto"/>
            <w:right w:val="none" w:sz="0" w:space="0" w:color="auto"/>
          </w:divBdr>
        </w:div>
        <w:div w:id="1294554885">
          <w:marLeft w:val="640"/>
          <w:marRight w:val="0"/>
          <w:marTop w:val="0"/>
          <w:marBottom w:val="0"/>
          <w:divBdr>
            <w:top w:val="none" w:sz="0" w:space="0" w:color="auto"/>
            <w:left w:val="none" w:sz="0" w:space="0" w:color="auto"/>
            <w:bottom w:val="none" w:sz="0" w:space="0" w:color="auto"/>
            <w:right w:val="none" w:sz="0" w:space="0" w:color="auto"/>
          </w:divBdr>
        </w:div>
        <w:div w:id="1328438453">
          <w:marLeft w:val="640"/>
          <w:marRight w:val="0"/>
          <w:marTop w:val="0"/>
          <w:marBottom w:val="0"/>
          <w:divBdr>
            <w:top w:val="none" w:sz="0" w:space="0" w:color="auto"/>
            <w:left w:val="none" w:sz="0" w:space="0" w:color="auto"/>
            <w:bottom w:val="none" w:sz="0" w:space="0" w:color="auto"/>
            <w:right w:val="none" w:sz="0" w:space="0" w:color="auto"/>
          </w:divBdr>
        </w:div>
        <w:div w:id="1366444335">
          <w:marLeft w:val="640"/>
          <w:marRight w:val="0"/>
          <w:marTop w:val="0"/>
          <w:marBottom w:val="0"/>
          <w:divBdr>
            <w:top w:val="none" w:sz="0" w:space="0" w:color="auto"/>
            <w:left w:val="none" w:sz="0" w:space="0" w:color="auto"/>
            <w:bottom w:val="none" w:sz="0" w:space="0" w:color="auto"/>
            <w:right w:val="none" w:sz="0" w:space="0" w:color="auto"/>
          </w:divBdr>
        </w:div>
        <w:div w:id="1376731497">
          <w:marLeft w:val="640"/>
          <w:marRight w:val="0"/>
          <w:marTop w:val="0"/>
          <w:marBottom w:val="0"/>
          <w:divBdr>
            <w:top w:val="none" w:sz="0" w:space="0" w:color="auto"/>
            <w:left w:val="none" w:sz="0" w:space="0" w:color="auto"/>
            <w:bottom w:val="none" w:sz="0" w:space="0" w:color="auto"/>
            <w:right w:val="none" w:sz="0" w:space="0" w:color="auto"/>
          </w:divBdr>
        </w:div>
        <w:div w:id="1422725986">
          <w:marLeft w:val="640"/>
          <w:marRight w:val="0"/>
          <w:marTop w:val="0"/>
          <w:marBottom w:val="0"/>
          <w:divBdr>
            <w:top w:val="none" w:sz="0" w:space="0" w:color="auto"/>
            <w:left w:val="none" w:sz="0" w:space="0" w:color="auto"/>
            <w:bottom w:val="none" w:sz="0" w:space="0" w:color="auto"/>
            <w:right w:val="none" w:sz="0" w:space="0" w:color="auto"/>
          </w:divBdr>
        </w:div>
        <w:div w:id="1527715258">
          <w:marLeft w:val="640"/>
          <w:marRight w:val="0"/>
          <w:marTop w:val="0"/>
          <w:marBottom w:val="0"/>
          <w:divBdr>
            <w:top w:val="none" w:sz="0" w:space="0" w:color="auto"/>
            <w:left w:val="none" w:sz="0" w:space="0" w:color="auto"/>
            <w:bottom w:val="none" w:sz="0" w:space="0" w:color="auto"/>
            <w:right w:val="none" w:sz="0" w:space="0" w:color="auto"/>
          </w:divBdr>
        </w:div>
        <w:div w:id="1614364357">
          <w:marLeft w:val="640"/>
          <w:marRight w:val="0"/>
          <w:marTop w:val="0"/>
          <w:marBottom w:val="0"/>
          <w:divBdr>
            <w:top w:val="none" w:sz="0" w:space="0" w:color="auto"/>
            <w:left w:val="none" w:sz="0" w:space="0" w:color="auto"/>
            <w:bottom w:val="none" w:sz="0" w:space="0" w:color="auto"/>
            <w:right w:val="none" w:sz="0" w:space="0" w:color="auto"/>
          </w:divBdr>
        </w:div>
        <w:div w:id="1630240406">
          <w:marLeft w:val="640"/>
          <w:marRight w:val="0"/>
          <w:marTop w:val="0"/>
          <w:marBottom w:val="0"/>
          <w:divBdr>
            <w:top w:val="none" w:sz="0" w:space="0" w:color="auto"/>
            <w:left w:val="none" w:sz="0" w:space="0" w:color="auto"/>
            <w:bottom w:val="none" w:sz="0" w:space="0" w:color="auto"/>
            <w:right w:val="none" w:sz="0" w:space="0" w:color="auto"/>
          </w:divBdr>
        </w:div>
        <w:div w:id="1676877041">
          <w:marLeft w:val="640"/>
          <w:marRight w:val="0"/>
          <w:marTop w:val="0"/>
          <w:marBottom w:val="0"/>
          <w:divBdr>
            <w:top w:val="none" w:sz="0" w:space="0" w:color="auto"/>
            <w:left w:val="none" w:sz="0" w:space="0" w:color="auto"/>
            <w:bottom w:val="none" w:sz="0" w:space="0" w:color="auto"/>
            <w:right w:val="none" w:sz="0" w:space="0" w:color="auto"/>
          </w:divBdr>
        </w:div>
        <w:div w:id="1737050023">
          <w:marLeft w:val="640"/>
          <w:marRight w:val="0"/>
          <w:marTop w:val="0"/>
          <w:marBottom w:val="0"/>
          <w:divBdr>
            <w:top w:val="none" w:sz="0" w:space="0" w:color="auto"/>
            <w:left w:val="none" w:sz="0" w:space="0" w:color="auto"/>
            <w:bottom w:val="none" w:sz="0" w:space="0" w:color="auto"/>
            <w:right w:val="none" w:sz="0" w:space="0" w:color="auto"/>
          </w:divBdr>
        </w:div>
        <w:div w:id="1739547325">
          <w:marLeft w:val="640"/>
          <w:marRight w:val="0"/>
          <w:marTop w:val="0"/>
          <w:marBottom w:val="0"/>
          <w:divBdr>
            <w:top w:val="none" w:sz="0" w:space="0" w:color="auto"/>
            <w:left w:val="none" w:sz="0" w:space="0" w:color="auto"/>
            <w:bottom w:val="none" w:sz="0" w:space="0" w:color="auto"/>
            <w:right w:val="none" w:sz="0" w:space="0" w:color="auto"/>
          </w:divBdr>
        </w:div>
        <w:div w:id="1755666702">
          <w:marLeft w:val="640"/>
          <w:marRight w:val="0"/>
          <w:marTop w:val="0"/>
          <w:marBottom w:val="0"/>
          <w:divBdr>
            <w:top w:val="none" w:sz="0" w:space="0" w:color="auto"/>
            <w:left w:val="none" w:sz="0" w:space="0" w:color="auto"/>
            <w:bottom w:val="none" w:sz="0" w:space="0" w:color="auto"/>
            <w:right w:val="none" w:sz="0" w:space="0" w:color="auto"/>
          </w:divBdr>
        </w:div>
        <w:div w:id="1826168417">
          <w:marLeft w:val="640"/>
          <w:marRight w:val="0"/>
          <w:marTop w:val="0"/>
          <w:marBottom w:val="0"/>
          <w:divBdr>
            <w:top w:val="none" w:sz="0" w:space="0" w:color="auto"/>
            <w:left w:val="none" w:sz="0" w:space="0" w:color="auto"/>
            <w:bottom w:val="none" w:sz="0" w:space="0" w:color="auto"/>
            <w:right w:val="none" w:sz="0" w:space="0" w:color="auto"/>
          </w:divBdr>
        </w:div>
        <w:div w:id="1834419121">
          <w:marLeft w:val="640"/>
          <w:marRight w:val="0"/>
          <w:marTop w:val="0"/>
          <w:marBottom w:val="0"/>
          <w:divBdr>
            <w:top w:val="none" w:sz="0" w:space="0" w:color="auto"/>
            <w:left w:val="none" w:sz="0" w:space="0" w:color="auto"/>
            <w:bottom w:val="none" w:sz="0" w:space="0" w:color="auto"/>
            <w:right w:val="none" w:sz="0" w:space="0" w:color="auto"/>
          </w:divBdr>
        </w:div>
        <w:div w:id="1897005517">
          <w:marLeft w:val="640"/>
          <w:marRight w:val="0"/>
          <w:marTop w:val="0"/>
          <w:marBottom w:val="0"/>
          <w:divBdr>
            <w:top w:val="none" w:sz="0" w:space="0" w:color="auto"/>
            <w:left w:val="none" w:sz="0" w:space="0" w:color="auto"/>
            <w:bottom w:val="none" w:sz="0" w:space="0" w:color="auto"/>
            <w:right w:val="none" w:sz="0" w:space="0" w:color="auto"/>
          </w:divBdr>
        </w:div>
        <w:div w:id="1920365281">
          <w:marLeft w:val="640"/>
          <w:marRight w:val="0"/>
          <w:marTop w:val="0"/>
          <w:marBottom w:val="0"/>
          <w:divBdr>
            <w:top w:val="none" w:sz="0" w:space="0" w:color="auto"/>
            <w:left w:val="none" w:sz="0" w:space="0" w:color="auto"/>
            <w:bottom w:val="none" w:sz="0" w:space="0" w:color="auto"/>
            <w:right w:val="none" w:sz="0" w:space="0" w:color="auto"/>
          </w:divBdr>
        </w:div>
        <w:div w:id="2020160717">
          <w:marLeft w:val="640"/>
          <w:marRight w:val="0"/>
          <w:marTop w:val="0"/>
          <w:marBottom w:val="0"/>
          <w:divBdr>
            <w:top w:val="none" w:sz="0" w:space="0" w:color="auto"/>
            <w:left w:val="none" w:sz="0" w:space="0" w:color="auto"/>
            <w:bottom w:val="none" w:sz="0" w:space="0" w:color="auto"/>
            <w:right w:val="none" w:sz="0" w:space="0" w:color="auto"/>
          </w:divBdr>
        </w:div>
        <w:div w:id="2021814354">
          <w:marLeft w:val="640"/>
          <w:marRight w:val="0"/>
          <w:marTop w:val="0"/>
          <w:marBottom w:val="0"/>
          <w:divBdr>
            <w:top w:val="none" w:sz="0" w:space="0" w:color="auto"/>
            <w:left w:val="none" w:sz="0" w:space="0" w:color="auto"/>
            <w:bottom w:val="none" w:sz="0" w:space="0" w:color="auto"/>
            <w:right w:val="none" w:sz="0" w:space="0" w:color="auto"/>
          </w:divBdr>
        </w:div>
        <w:div w:id="2045518143">
          <w:marLeft w:val="640"/>
          <w:marRight w:val="0"/>
          <w:marTop w:val="0"/>
          <w:marBottom w:val="0"/>
          <w:divBdr>
            <w:top w:val="none" w:sz="0" w:space="0" w:color="auto"/>
            <w:left w:val="none" w:sz="0" w:space="0" w:color="auto"/>
            <w:bottom w:val="none" w:sz="0" w:space="0" w:color="auto"/>
            <w:right w:val="none" w:sz="0" w:space="0" w:color="auto"/>
          </w:divBdr>
        </w:div>
        <w:div w:id="2101438422">
          <w:marLeft w:val="640"/>
          <w:marRight w:val="0"/>
          <w:marTop w:val="0"/>
          <w:marBottom w:val="0"/>
          <w:divBdr>
            <w:top w:val="none" w:sz="0" w:space="0" w:color="auto"/>
            <w:left w:val="none" w:sz="0" w:space="0" w:color="auto"/>
            <w:bottom w:val="none" w:sz="0" w:space="0" w:color="auto"/>
            <w:right w:val="none" w:sz="0" w:space="0" w:color="auto"/>
          </w:divBdr>
        </w:div>
        <w:div w:id="2132093349">
          <w:marLeft w:val="640"/>
          <w:marRight w:val="0"/>
          <w:marTop w:val="0"/>
          <w:marBottom w:val="0"/>
          <w:divBdr>
            <w:top w:val="none" w:sz="0" w:space="0" w:color="auto"/>
            <w:left w:val="none" w:sz="0" w:space="0" w:color="auto"/>
            <w:bottom w:val="none" w:sz="0" w:space="0" w:color="auto"/>
            <w:right w:val="none" w:sz="0" w:space="0" w:color="auto"/>
          </w:divBdr>
        </w:div>
      </w:divsChild>
    </w:div>
    <w:div w:id="487209487">
      <w:bodyDiv w:val="1"/>
      <w:marLeft w:val="0"/>
      <w:marRight w:val="0"/>
      <w:marTop w:val="0"/>
      <w:marBottom w:val="0"/>
      <w:divBdr>
        <w:top w:val="none" w:sz="0" w:space="0" w:color="auto"/>
        <w:left w:val="none" w:sz="0" w:space="0" w:color="auto"/>
        <w:bottom w:val="none" w:sz="0" w:space="0" w:color="auto"/>
        <w:right w:val="none" w:sz="0" w:space="0" w:color="auto"/>
      </w:divBdr>
      <w:divsChild>
        <w:div w:id="38483000">
          <w:marLeft w:val="640"/>
          <w:marRight w:val="0"/>
          <w:marTop w:val="0"/>
          <w:marBottom w:val="0"/>
          <w:divBdr>
            <w:top w:val="none" w:sz="0" w:space="0" w:color="auto"/>
            <w:left w:val="none" w:sz="0" w:space="0" w:color="auto"/>
            <w:bottom w:val="none" w:sz="0" w:space="0" w:color="auto"/>
            <w:right w:val="none" w:sz="0" w:space="0" w:color="auto"/>
          </w:divBdr>
        </w:div>
        <w:div w:id="177041858">
          <w:marLeft w:val="640"/>
          <w:marRight w:val="0"/>
          <w:marTop w:val="0"/>
          <w:marBottom w:val="0"/>
          <w:divBdr>
            <w:top w:val="none" w:sz="0" w:space="0" w:color="auto"/>
            <w:left w:val="none" w:sz="0" w:space="0" w:color="auto"/>
            <w:bottom w:val="none" w:sz="0" w:space="0" w:color="auto"/>
            <w:right w:val="none" w:sz="0" w:space="0" w:color="auto"/>
          </w:divBdr>
        </w:div>
        <w:div w:id="179517804">
          <w:marLeft w:val="640"/>
          <w:marRight w:val="0"/>
          <w:marTop w:val="0"/>
          <w:marBottom w:val="0"/>
          <w:divBdr>
            <w:top w:val="none" w:sz="0" w:space="0" w:color="auto"/>
            <w:left w:val="none" w:sz="0" w:space="0" w:color="auto"/>
            <w:bottom w:val="none" w:sz="0" w:space="0" w:color="auto"/>
            <w:right w:val="none" w:sz="0" w:space="0" w:color="auto"/>
          </w:divBdr>
        </w:div>
        <w:div w:id="181356368">
          <w:marLeft w:val="640"/>
          <w:marRight w:val="0"/>
          <w:marTop w:val="0"/>
          <w:marBottom w:val="0"/>
          <w:divBdr>
            <w:top w:val="none" w:sz="0" w:space="0" w:color="auto"/>
            <w:left w:val="none" w:sz="0" w:space="0" w:color="auto"/>
            <w:bottom w:val="none" w:sz="0" w:space="0" w:color="auto"/>
            <w:right w:val="none" w:sz="0" w:space="0" w:color="auto"/>
          </w:divBdr>
        </w:div>
        <w:div w:id="203448209">
          <w:marLeft w:val="640"/>
          <w:marRight w:val="0"/>
          <w:marTop w:val="0"/>
          <w:marBottom w:val="0"/>
          <w:divBdr>
            <w:top w:val="none" w:sz="0" w:space="0" w:color="auto"/>
            <w:left w:val="none" w:sz="0" w:space="0" w:color="auto"/>
            <w:bottom w:val="none" w:sz="0" w:space="0" w:color="auto"/>
            <w:right w:val="none" w:sz="0" w:space="0" w:color="auto"/>
          </w:divBdr>
        </w:div>
        <w:div w:id="213735372">
          <w:marLeft w:val="640"/>
          <w:marRight w:val="0"/>
          <w:marTop w:val="0"/>
          <w:marBottom w:val="0"/>
          <w:divBdr>
            <w:top w:val="none" w:sz="0" w:space="0" w:color="auto"/>
            <w:left w:val="none" w:sz="0" w:space="0" w:color="auto"/>
            <w:bottom w:val="none" w:sz="0" w:space="0" w:color="auto"/>
            <w:right w:val="none" w:sz="0" w:space="0" w:color="auto"/>
          </w:divBdr>
        </w:div>
        <w:div w:id="233008261">
          <w:marLeft w:val="640"/>
          <w:marRight w:val="0"/>
          <w:marTop w:val="0"/>
          <w:marBottom w:val="0"/>
          <w:divBdr>
            <w:top w:val="none" w:sz="0" w:space="0" w:color="auto"/>
            <w:left w:val="none" w:sz="0" w:space="0" w:color="auto"/>
            <w:bottom w:val="none" w:sz="0" w:space="0" w:color="auto"/>
            <w:right w:val="none" w:sz="0" w:space="0" w:color="auto"/>
          </w:divBdr>
        </w:div>
        <w:div w:id="249580840">
          <w:marLeft w:val="640"/>
          <w:marRight w:val="0"/>
          <w:marTop w:val="0"/>
          <w:marBottom w:val="0"/>
          <w:divBdr>
            <w:top w:val="none" w:sz="0" w:space="0" w:color="auto"/>
            <w:left w:val="none" w:sz="0" w:space="0" w:color="auto"/>
            <w:bottom w:val="none" w:sz="0" w:space="0" w:color="auto"/>
            <w:right w:val="none" w:sz="0" w:space="0" w:color="auto"/>
          </w:divBdr>
        </w:div>
        <w:div w:id="256836663">
          <w:marLeft w:val="640"/>
          <w:marRight w:val="0"/>
          <w:marTop w:val="0"/>
          <w:marBottom w:val="0"/>
          <w:divBdr>
            <w:top w:val="none" w:sz="0" w:space="0" w:color="auto"/>
            <w:left w:val="none" w:sz="0" w:space="0" w:color="auto"/>
            <w:bottom w:val="none" w:sz="0" w:space="0" w:color="auto"/>
            <w:right w:val="none" w:sz="0" w:space="0" w:color="auto"/>
          </w:divBdr>
        </w:div>
        <w:div w:id="360014193">
          <w:marLeft w:val="640"/>
          <w:marRight w:val="0"/>
          <w:marTop w:val="0"/>
          <w:marBottom w:val="0"/>
          <w:divBdr>
            <w:top w:val="none" w:sz="0" w:space="0" w:color="auto"/>
            <w:left w:val="none" w:sz="0" w:space="0" w:color="auto"/>
            <w:bottom w:val="none" w:sz="0" w:space="0" w:color="auto"/>
            <w:right w:val="none" w:sz="0" w:space="0" w:color="auto"/>
          </w:divBdr>
        </w:div>
        <w:div w:id="435096458">
          <w:marLeft w:val="640"/>
          <w:marRight w:val="0"/>
          <w:marTop w:val="0"/>
          <w:marBottom w:val="0"/>
          <w:divBdr>
            <w:top w:val="none" w:sz="0" w:space="0" w:color="auto"/>
            <w:left w:val="none" w:sz="0" w:space="0" w:color="auto"/>
            <w:bottom w:val="none" w:sz="0" w:space="0" w:color="auto"/>
            <w:right w:val="none" w:sz="0" w:space="0" w:color="auto"/>
          </w:divBdr>
        </w:div>
        <w:div w:id="467166699">
          <w:marLeft w:val="640"/>
          <w:marRight w:val="0"/>
          <w:marTop w:val="0"/>
          <w:marBottom w:val="0"/>
          <w:divBdr>
            <w:top w:val="none" w:sz="0" w:space="0" w:color="auto"/>
            <w:left w:val="none" w:sz="0" w:space="0" w:color="auto"/>
            <w:bottom w:val="none" w:sz="0" w:space="0" w:color="auto"/>
            <w:right w:val="none" w:sz="0" w:space="0" w:color="auto"/>
          </w:divBdr>
        </w:div>
        <w:div w:id="502209977">
          <w:marLeft w:val="640"/>
          <w:marRight w:val="0"/>
          <w:marTop w:val="0"/>
          <w:marBottom w:val="0"/>
          <w:divBdr>
            <w:top w:val="none" w:sz="0" w:space="0" w:color="auto"/>
            <w:left w:val="none" w:sz="0" w:space="0" w:color="auto"/>
            <w:bottom w:val="none" w:sz="0" w:space="0" w:color="auto"/>
            <w:right w:val="none" w:sz="0" w:space="0" w:color="auto"/>
          </w:divBdr>
        </w:div>
        <w:div w:id="515391676">
          <w:marLeft w:val="640"/>
          <w:marRight w:val="0"/>
          <w:marTop w:val="0"/>
          <w:marBottom w:val="0"/>
          <w:divBdr>
            <w:top w:val="none" w:sz="0" w:space="0" w:color="auto"/>
            <w:left w:val="none" w:sz="0" w:space="0" w:color="auto"/>
            <w:bottom w:val="none" w:sz="0" w:space="0" w:color="auto"/>
            <w:right w:val="none" w:sz="0" w:space="0" w:color="auto"/>
          </w:divBdr>
        </w:div>
        <w:div w:id="594486517">
          <w:marLeft w:val="640"/>
          <w:marRight w:val="0"/>
          <w:marTop w:val="0"/>
          <w:marBottom w:val="0"/>
          <w:divBdr>
            <w:top w:val="none" w:sz="0" w:space="0" w:color="auto"/>
            <w:left w:val="none" w:sz="0" w:space="0" w:color="auto"/>
            <w:bottom w:val="none" w:sz="0" w:space="0" w:color="auto"/>
            <w:right w:val="none" w:sz="0" w:space="0" w:color="auto"/>
          </w:divBdr>
        </w:div>
        <w:div w:id="672342267">
          <w:marLeft w:val="640"/>
          <w:marRight w:val="0"/>
          <w:marTop w:val="0"/>
          <w:marBottom w:val="0"/>
          <w:divBdr>
            <w:top w:val="none" w:sz="0" w:space="0" w:color="auto"/>
            <w:left w:val="none" w:sz="0" w:space="0" w:color="auto"/>
            <w:bottom w:val="none" w:sz="0" w:space="0" w:color="auto"/>
            <w:right w:val="none" w:sz="0" w:space="0" w:color="auto"/>
          </w:divBdr>
        </w:div>
        <w:div w:id="717359100">
          <w:marLeft w:val="640"/>
          <w:marRight w:val="0"/>
          <w:marTop w:val="0"/>
          <w:marBottom w:val="0"/>
          <w:divBdr>
            <w:top w:val="none" w:sz="0" w:space="0" w:color="auto"/>
            <w:left w:val="none" w:sz="0" w:space="0" w:color="auto"/>
            <w:bottom w:val="none" w:sz="0" w:space="0" w:color="auto"/>
            <w:right w:val="none" w:sz="0" w:space="0" w:color="auto"/>
          </w:divBdr>
        </w:div>
        <w:div w:id="762647596">
          <w:marLeft w:val="640"/>
          <w:marRight w:val="0"/>
          <w:marTop w:val="0"/>
          <w:marBottom w:val="0"/>
          <w:divBdr>
            <w:top w:val="none" w:sz="0" w:space="0" w:color="auto"/>
            <w:left w:val="none" w:sz="0" w:space="0" w:color="auto"/>
            <w:bottom w:val="none" w:sz="0" w:space="0" w:color="auto"/>
            <w:right w:val="none" w:sz="0" w:space="0" w:color="auto"/>
          </w:divBdr>
        </w:div>
        <w:div w:id="763771602">
          <w:marLeft w:val="640"/>
          <w:marRight w:val="0"/>
          <w:marTop w:val="0"/>
          <w:marBottom w:val="0"/>
          <w:divBdr>
            <w:top w:val="none" w:sz="0" w:space="0" w:color="auto"/>
            <w:left w:val="none" w:sz="0" w:space="0" w:color="auto"/>
            <w:bottom w:val="none" w:sz="0" w:space="0" w:color="auto"/>
            <w:right w:val="none" w:sz="0" w:space="0" w:color="auto"/>
          </w:divBdr>
        </w:div>
        <w:div w:id="826745141">
          <w:marLeft w:val="640"/>
          <w:marRight w:val="0"/>
          <w:marTop w:val="0"/>
          <w:marBottom w:val="0"/>
          <w:divBdr>
            <w:top w:val="none" w:sz="0" w:space="0" w:color="auto"/>
            <w:left w:val="none" w:sz="0" w:space="0" w:color="auto"/>
            <w:bottom w:val="none" w:sz="0" w:space="0" w:color="auto"/>
            <w:right w:val="none" w:sz="0" w:space="0" w:color="auto"/>
          </w:divBdr>
        </w:div>
        <w:div w:id="834298907">
          <w:marLeft w:val="640"/>
          <w:marRight w:val="0"/>
          <w:marTop w:val="0"/>
          <w:marBottom w:val="0"/>
          <w:divBdr>
            <w:top w:val="none" w:sz="0" w:space="0" w:color="auto"/>
            <w:left w:val="none" w:sz="0" w:space="0" w:color="auto"/>
            <w:bottom w:val="none" w:sz="0" w:space="0" w:color="auto"/>
            <w:right w:val="none" w:sz="0" w:space="0" w:color="auto"/>
          </w:divBdr>
        </w:div>
        <w:div w:id="925764718">
          <w:marLeft w:val="640"/>
          <w:marRight w:val="0"/>
          <w:marTop w:val="0"/>
          <w:marBottom w:val="0"/>
          <w:divBdr>
            <w:top w:val="none" w:sz="0" w:space="0" w:color="auto"/>
            <w:left w:val="none" w:sz="0" w:space="0" w:color="auto"/>
            <w:bottom w:val="none" w:sz="0" w:space="0" w:color="auto"/>
            <w:right w:val="none" w:sz="0" w:space="0" w:color="auto"/>
          </w:divBdr>
        </w:div>
        <w:div w:id="945162521">
          <w:marLeft w:val="640"/>
          <w:marRight w:val="0"/>
          <w:marTop w:val="0"/>
          <w:marBottom w:val="0"/>
          <w:divBdr>
            <w:top w:val="none" w:sz="0" w:space="0" w:color="auto"/>
            <w:left w:val="none" w:sz="0" w:space="0" w:color="auto"/>
            <w:bottom w:val="none" w:sz="0" w:space="0" w:color="auto"/>
            <w:right w:val="none" w:sz="0" w:space="0" w:color="auto"/>
          </w:divBdr>
        </w:div>
        <w:div w:id="955218625">
          <w:marLeft w:val="640"/>
          <w:marRight w:val="0"/>
          <w:marTop w:val="0"/>
          <w:marBottom w:val="0"/>
          <w:divBdr>
            <w:top w:val="none" w:sz="0" w:space="0" w:color="auto"/>
            <w:left w:val="none" w:sz="0" w:space="0" w:color="auto"/>
            <w:bottom w:val="none" w:sz="0" w:space="0" w:color="auto"/>
            <w:right w:val="none" w:sz="0" w:space="0" w:color="auto"/>
          </w:divBdr>
        </w:div>
        <w:div w:id="1061749902">
          <w:marLeft w:val="640"/>
          <w:marRight w:val="0"/>
          <w:marTop w:val="0"/>
          <w:marBottom w:val="0"/>
          <w:divBdr>
            <w:top w:val="none" w:sz="0" w:space="0" w:color="auto"/>
            <w:left w:val="none" w:sz="0" w:space="0" w:color="auto"/>
            <w:bottom w:val="none" w:sz="0" w:space="0" w:color="auto"/>
            <w:right w:val="none" w:sz="0" w:space="0" w:color="auto"/>
          </w:divBdr>
        </w:div>
        <w:div w:id="1071805014">
          <w:marLeft w:val="640"/>
          <w:marRight w:val="0"/>
          <w:marTop w:val="0"/>
          <w:marBottom w:val="0"/>
          <w:divBdr>
            <w:top w:val="none" w:sz="0" w:space="0" w:color="auto"/>
            <w:left w:val="none" w:sz="0" w:space="0" w:color="auto"/>
            <w:bottom w:val="none" w:sz="0" w:space="0" w:color="auto"/>
            <w:right w:val="none" w:sz="0" w:space="0" w:color="auto"/>
          </w:divBdr>
        </w:div>
        <w:div w:id="1091706676">
          <w:marLeft w:val="640"/>
          <w:marRight w:val="0"/>
          <w:marTop w:val="0"/>
          <w:marBottom w:val="0"/>
          <w:divBdr>
            <w:top w:val="none" w:sz="0" w:space="0" w:color="auto"/>
            <w:left w:val="none" w:sz="0" w:space="0" w:color="auto"/>
            <w:bottom w:val="none" w:sz="0" w:space="0" w:color="auto"/>
            <w:right w:val="none" w:sz="0" w:space="0" w:color="auto"/>
          </w:divBdr>
        </w:div>
        <w:div w:id="1136533766">
          <w:marLeft w:val="640"/>
          <w:marRight w:val="0"/>
          <w:marTop w:val="0"/>
          <w:marBottom w:val="0"/>
          <w:divBdr>
            <w:top w:val="none" w:sz="0" w:space="0" w:color="auto"/>
            <w:left w:val="none" w:sz="0" w:space="0" w:color="auto"/>
            <w:bottom w:val="none" w:sz="0" w:space="0" w:color="auto"/>
            <w:right w:val="none" w:sz="0" w:space="0" w:color="auto"/>
          </w:divBdr>
        </w:div>
        <w:div w:id="1198544323">
          <w:marLeft w:val="640"/>
          <w:marRight w:val="0"/>
          <w:marTop w:val="0"/>
          <w:marBottom w:val="0"/>
          <w:divBdr>
            <w:top w:val="none" w:sz="0" w:space="0" w:color="auto"/>
            <w:left w:val="none" w:sz="0" w:space="0" w:color="auto"/>
            <w:bottom w:val="none" w:sz="0" w:space="0" w:color="auto"/>
            <w:right w:val="none" w:sz="0" w:space="0" w:color="auto"/>
          </w:divBdr>
        </w:div>
        <w:div w:id="1202590703">
          <w:marLeft w:val="640"/>
          <w:marRight w:val="0"/>
          <w:marTop w:val="0"/>
          <w:marBottom w:val="0"/>
          <w:divBdr>
            <w:top w:val="none" w:sz="0" w:space="0" w:color="auto"/>
            <w:left w:val="none" w:sz="0" w:space="0" w:color="auto"/>
            <w:bottom w:val="none" w:sz="0" w:space="0" w:color="auto"/>
            <w:right w:val="none" w:sz="0" w:space="0" w:color="auto"/>
          </w:divBdr>
        </w:div>
        <w:div w:id="1207137228">
          <w:marLeft w:val="640"/>
          <w:marRight w:val="0"/>
          <w:marTop w:val="0"/>
          <w:marBottom w:val="0"/>
          <w:divBdr>
            <w:top w:val="none" w:sz="0" w:space="0" w:color="auto"/>
            <w:left w:val="none" w:sz="0" w:space="0" w:color="auto"/>
            <w:bottom w:val="none" w:sz="0" w:space="0" w:color="auto"/>
            <w:right w:val="none" w:sz="0" w:space="0" w:color="auto"/>
          </w:divBdr>
        </w:div>
        <w:div w:id="1222789892">
          <w:marLeft w:val="640"/>
          <w:marRight w:val="0"/>
          <w:marTop w:val="0"/>
          <w:marBottom w:val="0"/>
          <w:divBdr>
            <w:top w:val="none" w:sz="0" w:space="0" w:color="auto"/>
            <w:left w:val="none" w:sz="0" w:space="0" w:color="auto"/>
            <w:bottom w:val="none" w:sz="0" w:space="0" w:color="auto"/>
            <w:right w:val="none" w:sz="0" w:space="0" w:color="auto"/>
          </w:divBdr>
        </w:div>
        <w:div w:id="1224828110">
          <w:marLeft w:val="640"/>
          <w:marRight w:val="0"/>
          <w:marTop w:val="0"/>
          <w:marBottom w:val="0"/>
          <w:divBdr>
            <w:top w:val="none" w:sz="0" w:space="0" w:color="auto"/>
            <w:left w:val="none" w:sz="0" w:space="0" w:color="auto"/>
            <w:bottom w:val="none" w:sz="0" w:space="0" w:color="auto"/>
            <w:right w:val="none" w:sz="0" w:space="0" w:color="auto"/>
          </w:divBdr>
        </w:div>
        <w:div w:id="1241213464">
          <w:marLeft w:val="640"/>
          <w:marRight w:val="0"/>
          <w:marTop w:val="0"/>
          <w:marBottom w:val="0"/>
          <w:divBdr>
            <w:top w:val="none" w:sz="0" w:space="0" w:color="auto"/>
            <w:left w:val="none" w:sz="0" w:space="0" w:color="auto"/>
            <w:bottom w:val="none" w:sz="0" w:space="0" w:color="auto"/>
            <w:right w:val="none" w:sz="0" w:space="0" w:color="auto"/>
          </w:divBdr>
        </w:div>
        <w:div w:id="1271015813">
          <w:marLeft w:val="640"/>
          <w:marRight w:val="0"/>
          <w:marTop w:val="0"/>
          <w:marBottom w:val="0"/>
          <w:divBdr>
            <w:top w:val="none" w:sz="0" w:space="0" w:color="auto"/>
            <w:left w:val="none" w:sz="0" w:space="0" w:color="auto"/>
            <w:bottom w:val="none" w:sz="0" w:space="0" w:color="auto"/>
            <w:right w:val="none" w:sz="0" w:space="0" w:color="auto"/>
          </w:divBdr>
        </w:div>
        <w:div w:id="1305966466">
          <w:marLeft w:val="640"/>
          <w:marRight w:val="0"/>
          <w:marTop w:val="0"/>
          <w:marBottom w:val="0"/>
          <w:divBdr>
            <w:top w:val="none" w:sz="0" w:space="0" w:color="auto"/>
            <w:left w:val="none" w:sz="0" w:space="0" w:color="auto"/>
            <w:bottom w:val="none" w:sz="0" w:space="0" w:color="auto"/>
            <w:right w:val="none" w:sz="0" w:space="0" w:color="auto"/>
          </w:divBdr>
        </w:div>
        <w:div w:id="1339965952">
          <w:marLeft w:val="640"/>
          <w:marRight w:val="0"/>
          <w:marTop w:val="0"/>
          <w:marBottom w:val="0"/>
          <w:divBdr>
            <w:top w:val="none" w:sz="0" w:space="0" w:color="auto"/>
            <w:left w:val="none" w:sz="0" w:space="0" w:color="auto"/>
            <w:bottom w:val="none" w:sz="0" w:space="0" w:color="auto"/>
            <w:right w:val="none" w:sz="0" w:space="0" w:color="auto"/>
          </w:divBdr>
        </w:div>
        <w:div w:id="1363942099">
          <w:marLeft w:val="640"/>
          <w:marRight w:val="0"/>
          <w:marTop w:val="0"/>
          <w:marBottom w:val="0"/>
          <w:divBdr>
            <w:top w:val="none" w:sz="0" w:space="0" w:color="auto"/>
            <w:left w:val="none" w:sz="0" w:space="0" w:color="auto"/>
            <w:bottom w:val="none" w:sz="0" w:space="0" w:color="auto"/>
            <w:right w:val="none" w:sz="0" w:space="0" w:color="auto"/>
          </w:divBdr>
        </w:div>
        <w:div w:id="1439643836">
          <w:marLeft w:val="640"/>
          <w:marRight w:val="0"/>
          <w:marTop w:val="0"/>
          <w:marBottom w:val="0"/>
          <w:divBdr>
            <w:top w:val="none" w:sz="0" w:space="0" w:color="auto"/>
            <w:left w:val="none" w:sz="0" w:space="0" w:color="auto"/>
            <w:bottom w:val="none" w:sz="0" w:space="0" w:color="auto"/>
            <w:right w:val="none" w:sz="0" w:space="0" w:color="auto"/>
          </w:divBdr>
        </w:div>
        <w:div w:id="1440107534">
          <w:marLeft w:val="640"/>
          <w:marRight w:val="0"/>
          <w:marTop w:val="0"/>
          <w:marBottom w:val="0"/>
          <w:divBdr>
            <w:top w:val="none" w:sz="0" w:space="0" w:color="auto"/>
            <w:left w:val="none" w:sz="0" w:space="0" w:color="auto"/>
            <w:bottom w:val="none" w:sz="0" w:space="0" w:color="auto"/>
            <w:right w:val="none" w:sz="0" w:space="0" w:color="auto"/>
          </w:divBdr>
        </w:div>
        <w:div w:id="1556891704">
          <w:marLeft w:val="640"/>
          <w:marRight w:val="0"/>
          <w:marTop w:val="0"/>
          <w:marBottom w:val="0"/>
          <w:divBdr>
            <w:top w:val="none" w:sz="0" w:space="0" w:color="auto"/>
            <w:left w:val="none" w:sz="0" w:space="0" w:color="auto"/>
            <w:bottom w:val="none" w:sz="0" w:space="0" w:color="auto"/>
            <w:right w:val="none" w:sz="0" w:space="0" w:color="auto"/>
          </w:divBdr>
        </w:div>
        <w:div w:id="1569418753">
          <w:marLeft w:val="640"/>
          <w:marRight w:val="0"/>
          <w:marTop w:val="0"/>
          <w:marBottom w:val="0"/>
          <w:divBdr>
            <w:top w:val="none" w:sz="0" w:space="0" w:color="auto"/>
            <w:left w:val="none" w:sz="0" w:space="0" w:color="auto"/>
            <w:bottom w:val="none" w:sz="0" w:space="0" w:color="auto"/>
            <w:right w:val="none" w:sz="0" w:space="0" w:color="auto"/>
          </w:divBdr>
        </w:div>
        <w:div w:id="1586183851">
          <w:marLeft w:val="640"/>
          <w:marRight w:val="0"/>
          <w:marTop w:val="0"/>
          <w:marBottom w:val="0"/>
          <w:divBdr>
            <w:top w:val="none" w:sz="0" w:space="0" w:color="auto"/>
            <w:left w:val="none" w:sz="0" w:space="0" w:color="auto"/>
            <w:bottom w:val="none" w:sz="0" w:space="0" w:color="auto"/>
            <w:right w:val="none" w:sz="0" w:space="0" w:color="auto"/>
          </w:divBdr>
        </w:div>
        <w:div w:id="1647081586">
          <w:marLeft w:val="640"/>
          <w:marRight w:val="0"/>
          <w:marTop w:val="0"/>
          <w:marBottom w:val="0"/>
          <w:divBdr>
            <w:top w:val="none" w:sz="0" w:space="0" w:color="auto"/>
            <w:left w:val="none" w:sz="0" w:space="0" w:color="auto"/>
            <w:bottom w:val="none" w:sz="0" w:space="0" w:color="auto"/>
            <w:right w:val="none" w:sz="0" w:space="0" w:color="auto"/>
          </w:divBdr>
        </w:div>
        <w:div w:id="1663580160">
          <w:marLeft w:val="640"/>
          <w:marRight w:val="0"/>
          <w:marTop w:val="0"/>
          <w:marBottom w:val="0"/>
          <w:divBdr>
            <w:top w:val="none" w:sz="0" w:space="0" w:color="auto"/>
            <w:left w:val="none" w:sz="0" w:space="0" w:color="auto"/>
            <w:bottom w:val="none" w:sz="0" w:space="0" w:color="auto"/>
            <w:right w:val="none" w:sz="0" w:space="0" w:color="auto"/>
          </w:divBdr>
        </w:div>
        <w:div w:id="1672635571">
          <w:marLeft w:val="640"/>
          <w:marRight w:val="0"/>
          <w:marTop w:val="0"/>
          <w:marBottom w:val="0"/>
          <w:divBdr>
            <w:top w:val="none" w:sz="0" w:space="0" w:color="auto"/>
            <w:left w:val="none" w:sz="0" w:space="0" w:color="auto"/>
            <w:bottom w:val="none" w:sz="0" w:space="0" w:color="auto"/>
            <w:right w:val="none" w:sz="0" w:space="0" w:color="auto"/>
          </w:divBdr>
        </w:div>
        <w:div w:id="1672874926">
          <w:marLeft w:val="640"/>
          <w:marRight w:val="0"/>
          <w:marTop w:val="0"/>
          <w:marBottom w:val="0"/>
          <w:divBdr>
            <w:top w:val="none" w:sz="0" w:space="0" w:color="auto"/>
            <w:left w:val="none" w:sz="0" w:space="0" w:color="auto"/>
            <w:bottom w:val="none" w:sz="0" w:space="0" w:color="auto"/>
            <w:right w:val="none" w:sz="0" w:space="0" w:color="auto"/>
          </w:divBdr>
        </w:div>
        <w:div w:id="1676304081">
          <w:marLeft w:val="640"/>
          <w:marRight w:val="0"/>
          <w:marTop w:val="0"/>
          <w:marBottom w:val="0"/>
          <w:divBdr>
            <w:top w:val="none" w:sz="0" w:space="0" w:color="auto"/>
            <w:left w:val="none" w:sz="0" w:space="0" w:color="auto"/>
            <w:bottom w:val="none" w:sz="0" w:space="0" w:color="auto"/>
            <w:right w:val="none" w:sz="0" w:space="0" w:color="auto"/>
          </w:divBdr>
        </w:div>
        <w:div w:id="1704286272">
          <w:marLeft w:val="640"/>
          <w:marRight w:val="0"/>
          <w:marTop w:val="0"/>
          <w:marBottom w:val="0"/>
          <w:divBdr>
            <w:top w:val="none" w:sz="0" w:space="0" w:color="auto"/>
            <w:left w:val="none" w:sz="0" w:space="0" w:color="auto"/>
            <w:bottom w:val="none" w:sz="0" w:space="0" w:color="auto"/>
            <w:right w:val="none" w:sz="0" w:space="0" w:color="auto"/>
          </w:divBdr>
        </w:div>
        <w:div w:id="1709914949">
          <w:marLeft w:val="640"/>
          <w:marRight w:val="0"/>
          <w:marTop w:val="0"/>
          <w:marBottom w:val="0"/>
          <w:divBdr>
            <w:top w:val="none" w:sz="0" w:space="0" w:color="auto"/>
            <w:left w:val="none" w:sz="0" w:space="0" w:color="auto"/>
            <w:bottom w:val="none" w:sz="0" w:space="0" w:color="auto"/>
            <w:right w:val="none" w:sz="0" w:space="0" w:color="auto"/>
          </w:divBdr>
        </w:div>
        <w:div w:id="1713916298">
          <w:marLeft w:val="640"/>
          <w:marRight w:val="0"/>
          <w:marTop w:val="0"/>
          <w:marBottom w:val="0"/>
          <w:divBdr>
            <w:top w:val="none" w:sz="0" w:space="0" w:color="auto"/>
            <w:left w:val="none" w:sz="0" w:space="0" w:color="auto"/>
            <w:bottom w:val="none" w:sz="0" w:space="0" w:color="auto"/>
            <w:right w:val="none" w:sz="0" w:space="0" w:color="auto"/>
          </w:divBdr>
        </w:div>
        <w:div w:id="1714037001">
          <w:marLeft w:val="640"/>
          <w:marRight w:val="0"/>
          <w:marTop w:val="0"/>
          <w:marBottom w:val="0"/>
          <w:divBdr>
            <w:top w:val="none" w:sz="0" w:space="0" w:color="auto"/>
            <w:left w:val="none" w:sz="0" w:space="0" w:color="auto"/>
            <w:bottom w:val="none" w:sz="0" w:space="0" w:color="auto"/>
            <w:right w:val="none" w:sz="0" w:space="0" w:color="auto"/>
          </w:divBdr>
        </w:div>
        <w:div w:id="1735347625">
          <w:marLeft w:val="640"/>
          <w:marRight w:val="0"/>
          <w:marTop w:val="0"/>
          <w:marBottom w:val="0"/>
          <w:divBdr>
            <w:top w:val="none" w:sz="0" w:space="0" w:color="auto"/>
            <w:left w:val="none" w:sz="0" w:space="0" w:color="auto"/>
            <w:bottom w:val="none" w:sz="0" w:space="0" w:color="auto"/>
            <w:right w:val="none" w:sz="0" w:space="0" w:color="auto"/>
          </w:divBdr>
        </w:div>
        <w:div w:id="1737165310">
          <w:marLeft w:val="640"/>
          <w:marRight w:val="0"/>
          <w:marTop w:val="0"/>
          <w:marBottom w:val="0"/>
          <w:divBdr>
            <w:top w:val="none" w:sz="0" w:space="0" w:color="auto"/>
            <w:left w:val="none" w:sz="0" w:space="0" w:color="auto"/>
            <w:bottom w:val="none" w:sz="0" w:space="0" w:color="auto"/>
            <w:right w:val="none" w:sz="0" w:space="0" w:color="auto"/>
          </w:divBdr>
        </w:div>
        <w:div w:id="1746754300">
          <w:marLeft w:val="640"/>
          <w:marRight w:val="0"/>
          <w:marTop w:val="0"/>
          <w:marBottom w:val="0"/>
          <w:divBdr>
            <w:top w:val="none" w:sz="0" w:space="0" w:color="auto"/>
            <w:left w:val="none" w:sz="0" w:space="0" w:color="auto"/>
            <w:bottom w:val="none" w:sz="0" w:space="0" w:color="auto"/>
            <w:right w:val="none" w:sz="0" w:space="0" w:color="auto"/>
          </w:divBdr>
        </w:div>
        <w:div w:id="1754813191">
          <w:marLeft w:val="640"/>
          <w:marRight w:val="0"/>
          <w:marTop w:val="0"/>
          <w:marBottom w:val="0"/>
          <w:divBdr>
            <w:top w:val="none" w:sz="0" w:space="0" w:color="auto"/>
            <w:left w:val="none" w:sz="0" w:space="0" w:color="auto"/>
            <w:bottom w:val="none" w:sz="0" w:space="0" w:color="auto"/>
            <w:right w:val="none" w:sz="0" w:space="0" w:color="auto"/>
          </w:divBdr>
        </w:div>
        <w:div w:id="1836606583">
          <w:marLeft w:val="640"/>
          <w:marRight w:val="0"/>
          <w:marTop w:val="0"/>
          <w:marBottom w:val="0"/>
          <w:divBdr>
            <w:top w:val="none" w:sz="0" w:space="0" w:color="auto"/>
            <w:left w:val="none" w:sz="0" w:space="0" w:color="auto"/>
            <w:bottom w:val="none" w:sz="0" w:space="0" w:color="auto"/>
            <w:right w:val="none" w:sz="0" w:space="0" w:color="auto"/>
          </w:divBdr>
        </w:div>
        <w:div w:id="1954706971">
          <w:marLeft w:val="640"/>
          <w:marRight w:val="0"/>
          <w:marTop w:val="0"/>
          <w:marBottom w:val="0"/>
          <w:divBdr>
            <w:top w:val="none" w:sz="0" w:space="0" w:color="auto"/>
            <w:left w:val="none" w:sz="0" w:space="0" w:color="auto"/>
            <w:bottom w:val="none" w:sz="0" w:space="0" w:color="auto"/>
            <w:right w:val="none" w:sz="0" w:space="0" w:color="auto"/>
          </w:divBdr>
        </w:div>
        <w:div w:id="1974948198">
          <w:marLeft w:val="640"/>
          <w:marRight w:val="0"/>
          <w:marTop w:val="0"/>
          <w:marBottom w:val="0"/>
          <w:divBdr>
            <w:top w:val="none" w:sz="0" w:space="0" w:color="auto"/>
            <w:left w:val="none" w:sz="0" w:space="0" w:color="auto"/>
            <w:bottom w:val="none" w:sz="0" w:space="0" w:color="auto"/>
            <w:right w:val="none" w:sz="0" w:space="0" w:color="auto"/>
          </w:divBdr>
        </w:div>
        <w:div w:id="1981184925">
          <w:marLeft w:val="640"/>
          <w:marRight w:val="0"/>
          <w:marTop w:val="0"/>
          <w:marBottom w:val="0"/>
          <w:divBdr>
            <w:top w:val="none" w:sz="0" w:space="0" w:color="auto"/>
            <w:left w:val="none" w:sz="0" w:space="0" w:color="auto"/>
            <w:bottom w:val="none" w:sz="0" w:space="0" w:color="auto"/>
            <w:right w:val="none" w:sz="0" w:space="0" w:color="auto"/>
          </w:divBdr>
        </w:div>
        <w:div w:id="1986280694">
          <w:marLeft w:val="640"/>
          <w:marRight w:val="0"/>
          <w:marTop w:val="0"/>
          <w:marBottom w:val="0"/>
          <w:divBdr>
            <w:top w:val="none" w:sz="0" w:space="0" w:color="auto"/>
            <w:left w:val="none" w:sz="0" w:space="0" w:color="auto"/>
            <w:bottom w:val="none" w:sz="0" w:space="0" w:color="auto"/>
            <w:right w:val="none" w:sz="0" w:space="0" w:color="auto"/>
          </w:divBdr>
        </w:div>
        <w:div w:id="1998653337">
          <w:marLeft w:val="640"/>
          <w:marRight w:val="0"/>
          <w:marTop w:val="0"/>
          <w:marBottom w:val="0"/>
          <w:divBdr>
            <w:top w:val="none" w:sz="0" w:space="0" w:color="auto"/>
            <w:left w:val="none" w:sz="0" w:space="0" w:color="auto"/>
            <w:bottom w:val="none" w:sz="0" w:space="0" w:color="auto"/>
            <w:right w:val="none" w:sz="0" w:space="0" w:color="auto"/>
          </w:divBdr>
        </w:div>
        <w:div w:id="2016613772">
          <w:marLeft w:val="640"/>
          <w:marRight w:val="0"/>
          <w:marTop w:val="0"/>
          <w:marBottom w:val="0"/>
          <w:divBdr>
            <w:top w:val="none" w:sz="0" w:space="0" w:color="auto"/>
            <w:left w:val="none" w:sz="0" w:space="0" w:color="auto"/>
            <w:bottom w:val="none" w:sz="0" w:space="0" w:color="auto"/>
            <w:right w:val="none" w:sz="0" w:space="0" w:color="auto"/>
          </w:divBdr>
        </w:div>
        <w:div w:id="2023893588">
          <w:marLeft w:val="640"/>
          <w:marRight w:val="0"/>
          <w:marTop w:val="0"/>
          <w:marBottom w:val="0"/>
          <w:divBdr>
            <w:top w:val="none" w:sz="0" w:space="0" w:color="auto"/>
            <w:left w:val="none" w:sz="0" w:space="0" w:color="auto"/>
            <w:bottom w:val="none" w:sz="0" w:space="0" w:color="auto"/>
            <w:right w:val="none" w:sz="0" w:space="0" w:color="auto"/>
          </w:divBdr>
        </w:div>
        <w:div w:id="2070493336">
          <w:marLeft w:val="640"/>
          <w:marRight w:val="0"/>
          <w:marTop w:val="0"/>
          <w:marBottom w:val="0"/>
          <w:divBdr>
            <w:top w:val="none" w:sz="0" w:space="0" w:color="auto"/>
            <w:left w:val="none" w:sz="0" w:space="0" w:color="auto"/>
            <w:bottom w:val="none" w:sz="0" w:space="0" w:color="auto"/>
            <w:right w:val="none" w:sz="0" w:space="0" w:color="auto"/>
          </w:divBdr>
        </w:div>
        <w:div w:id="2079203341">
          <w:marLeft w:val="640"/>
          <w:marRight w:val="0"/>
          <w:marTop w:val="0"/>
          <w:marBottom w:val="0"/>
          <w:divBdr>
            <w:top w:val="none" w:sz="0" w:space="0" w:color="auto"/>
            <w:left w:val="none" w:sz="0" w:space="0" w:color="auto"/>
            <w:bottom w:val="none" w:sz="0" w:space="0" w:color="auto"/>
            <w:right w:val="none" w:sz="0" w:space="0" w:color="auto"/>
          </w:divBdr>
        </w:div>
        <w:div w:id="2144418066">
          <w:marLeft w:val="640"/>
          <w:marRight w:val="0"/>
          <w:marTop w:val="0"/>
          <w:marBottom w:val="0"/>
          <w:divBdr>
            <w:top w:val="none" w:sz="0" w:space="0" w:color="auto"/>
            <w:left w:val="none" w:sz="0" w:space="0" w:color="auto"/>
            <w:bottom w:val="none" w:sz="0" w:space="0" w:color="auto"/>
            <w:right w:val="none" w:sz="0" w:space="0" w:color="auto"/>
          </w:divBdr>
        </w:div>
      </w:divsChild>
    </w:div>
    <w:div w:id="489761280">
      <w:bodyDiv w:val="1"/>
      <w:marLeft w:val="0"/>
      <w:marRight w:val="0"/>
      <w:marTop w:val="0"/>
      <w:marBottom w:val="0"/>
      <w:divBdr>
        <w:top w:val="none" w:sz="0" w:space="0" w:color="auto"/>
        <w:left w:val="none" w:sz="0" w:space="0" w:color="auto"/>
        <w:bottom w:val="none" w:sz="0" w:space="0" w:color="auto"/>
        <w:right w:val="none" w:sz="0" w:space="0" w:color="auto"/>
      </w:divBdr>
      <w:divsChild>
        <w:div w:id="37946654">
          <w:marLeft w:val="640"/>
          <w:marRight w:val="0"/>
          <w:marTop w:val="0"/>
          <w:marBottom w:val="0"/>
          <w:divBdr>
            <w:top w:val="none" w:sz="0" w:space="0" w:color="auto"/>
            <w:left w:val="none" w:sz="0" w:space="0" w:color="auto"/>
            <w:bottom w:val="none" w:sz="0" w:space="0" w:color="auto"/>
            <w:right w:val="none" w:sz="0" w:space="0" w:color="auto"/>
          </w:divBdr>
        </w:div>
        <w:div w:id="105543018">
          <w:marLeft w:val="640"/>
          <w:marRight w:val="0"/>
          <w:marTop w:val="0"/>
          <w:marBottom w:val="0"/>
          <w:divBdr>
            <w:top w:val="none" w:sz="0" w:space="0" w:color="auto"/>
            <w:left w:val="none" w:sz="0" w:space="0" w:color="auto"/>
            <w:bottom w:val="none" w:sz="0" w:space="0" w:color="auto"/>
            <w:right w:val="none" w:sz="0" w:space="0" w:color="auto"/>
          </w:divBdr>
        </w:div>
        <w:div w:id="110827978">
          <w:marLeft w:val="640"/>
          <w:marRight w:val="0"/>
          <w:marTop w:val="0"/>
          <w:marBottom w:val="0"/>
          <w:divBdr>
            <w:top w:val="none" w:sz="0" w:space="0" w:color="auto"/>
            <w:left w:val="none" w:sz="0" w:space="0" w:color="auto"/>
            <w:bottom w:val="none" w:sz="0" w:space="0" w:color="auto"/>
            <w:right w:val="none" w:sz="0" w:space="0" w:color="auto"/>
          </w:divBdr>
        </w:div>
        <w:div w:id="139618928">
          <w:marLeft w:val="640"/>
          <w:marRight w:val="0"/>
          <w:marTop w:val="0"/>
          <w:marBottom w:val="0"/>
          <w:divBdr>
            <w:top w:val="none" w:sz="0" w:space="0" w:color="auto"/>
            <w:left w:val="none" w:sz="0" w:space="0" w:color="auto"/>
            <w:bottom w:val="none" w:sz="0" w:space="0" w:color="auto"/>
            <w:right w:val="none" w:sz="0" w:space="0" w:color="auto"/>
          </w:divBdr>
        </w:div>
        <w:div w:id="176192139">
          <w:marLeft w:val="640"/>
          <w:marRight w:val="0"/>
          <w:marTop w:val="0"/>
          <w:marBottom w:val="0"/>
          <w:divBdr>
            <w:top w:val="none" w:sz="0" w:space="0" w:color="auto"/>
            <w:left w:val="none" w:sz="0" w:space="0" w:color="auto"/>
            <w:bottom w:val="none" w:sz="0" w:space="0" w:color="auto"/>
            <w:right w:val="none" w:sz="0" w:space="0" w:color="auto"/>
          </w:divBdr>
        </w:div>
        <w:div w:id="202331775">
          <w:marLeft w:val="640"/>
          <w:marRight w:val="0"/>
          <w:marTop w:val="0"/>
          <w:marBottom w:val="0"/>
          <w:divBdr>
            <w:top w:val="none" w:sz="0" w:space="0" w:color="auto"/>
            <w:left w:val="none" w:sz="0" w:space="0" w:color="auto"/>
            <w:bottom w:val="none" w:sz="0" w:space="0" w:color="auto"/>
            <w:right w:val="none" w:sz="0" w:space="0" w:color="auto"/>
          </w:divBdr>
        </w:div>
        <w:div w:id="339964918">
          <w:marLeft w:val="640"/>
          <w:marRight w:val="0"/>
          <w:marTop w:val="0"/>
          <w:marBottom w:val="0"/>
          <w:divBdr>
            <w:top w:val="none" w:sz="0" w:space="0" w:color="auto"/>
            <w:left w:val="none" w:sz="0" w:space="0" w:color="auto"/>
            <w:bottom w:val="none" w:sz="0" w:space="0" w:color="auto"/>
            <w:right w:val="none" w:sz="0" w:space="0" w:color="auto"/>
          </w:divBdr>
        </w:div>
        <w:div w:id="354885430">
          <w:marLeft w:val="640"/>
          <w:marRight w:val="0"/>
          <w:marTop w:val="0"/>
          <w:marBottom w:val="0"/>
          <w:divBdr>
            <w:top w:val="none" w:sz="0" w:space="0" w:color="auto"/>
            <w:left w:val="none" w:sz="0" w:space="0" w:color="auto"/>
            <w:bottom w:val="none" w:sz="0" w:space="0" w:color="auto"/>
            <w:right w:val="none" w:sz="0" w:space="0" w:color="auto"/>
          </w:divBdr>
        </w:div>
        <w:div w:id="355473175">
          <w:marLeft w:val="640"/>
          <w:marRight w:val="0"/>
          <w:marTop w:val="0"/>
          <w:marBottom w:val="0"/>
          <w:divBdr>
            <w:top w:val="none" w:sz="0" w:space="0" w:color="auto"/>
            <w:left w:val="none" w:sz="0" w:space="0" w:color="auto"/>
            <w:bottom w:val="none" w:sz="0" w:space="0" w:color="auto"/>
            <w:right w:val="none" w:sz="0" w:space="0" w:color="auto"/>
          </w:divBdr>
        </w:div>
        <w:div w:id="401953154">
          <w:marLeft w:val="640"/>
          <w:marRight w:val="0"/>
          <w:marTop w:val="0"/>
          <w:marBottom w:val="0"/>
          <w:divBdr>
            <w:top w:val="none" w:sz="0" w:space="0" w:color="auto"/>
            <w:left w:val="none" w:sz="0" w:space="0" w:color="auto"/>
            <w:bottom w:val="none" w:sz="0" w:space="0" w:color="auto"/>
            <w:right w:val="none" w:sz="0" w:space="0" w:color="auto"/>
          </w:divBdr>
        </w:div>
        <w:div w:id="402877577">
          <w:marLeft w:val="640"/>
          <w:marRight w:val="0"/>
          <w:marTop w:val="0"/>
          <w:marBottom w:val="0"/>
          <w:divBdr>
            <w:top w:val="none" w:sz="0" w:space="0" w:color="auto"/>
            <w:left w:val="none" w:sz="0" w:space="0" w:color="auto"/>
            <w:bottom w:val="none" w:sz="0" w:space="0" w:color="auto"/>
            <w:right w:val="none" w:sz="0" w:space="0" w:color="auto"/>
          </w:divBdr>
        </w:div>
        <w:div w:id="420032905">
          <w:marLeft w:val="640"/>
          <w:marRight w:val="0"/>
          <w:marTop w:val="0"/>
          <w:marBottom w:val="0"/>
          <w:divBdr>
            <w:top w:val="none" w:sz="0" w:space="0" w:color="auto"/>
            <w:left w:val="none" w:sz="0" w:space="0" w:color="auto"/>
            <w:bottom w:val="none" w:sz="0" w:space="0" w:color="auto"/>
            <w:right w:val="none" w:sz="0" w:space="0" w:color="auto"/>
          </w:divBdr>
        </w:div>
        <w:div w:id="436221563">
          <w:marLeft w:val="640"/>
          <w:marRight w:val="0"/>
          <w:marTop w:val="0"/>
          <w:marBottom w:val="0"/>
          <w:divBdr>
            <w:top w:val="none" w:sz="0" w:space="0" w:color="auto"/>
            <w:left w:val="none" w:sz="0" w:space="0" w:color="auto"/>
            <w:bottom w:val="none" w:sz="0" w:space="0" w:color="auto"/>
            <w:right w:val="none" w:sz="0" w:space="0" w:color="auto"/>
          </w:divBdr>
        </w:div>
        <w:div w:id="436870274">
          <w:marLeft w:val="640"/>
          <w:marRight w:val="0"/>
          <w:marTop w:val="0"/>
          <w:marBottom w:val="0"/>
          <w:divBdr>
            <w:top w:val="none" w:sz="0" w:space="0" w:color="auto"/>
            <w:left w:val="none" w:sz="0" w:space="0" w:color="auto"/>
            <w:bottom w:val="none" w:sz="0" w:space="0" w:color="auto"/>
            <w:right w:val="none" w:sz="0" w:space="0" w:color="auto"/>
          </w:divBdr>
        </w:div>
        <w:div w:id="447897330">
          <w:marLeft w:val="640"/>
          <w:marRight w:val="0"/>
          <w:marTop w:val="0"/>
          <w:marBottom w:val="0"/>
          <w:divBdr>
            <w:top w:val="none" w:sz="0" w:space="0" w:color="auto"/>
            <w:left w:val="none" w:sz="0" w:space="0" w:color="auto"/>
            <w:bottom w:val="none" w:sz="0" w:space="0" w:color="auto"/>
            <w:right w:val="none" w:sz="0" w:space="0" w:color="auto"/>
          </w:divBdr>
        </w:div>
        <w:div w:id="449052965">
          <w:marLeft w:val="640"/>
          <w:marRight w:val="0"/>
          <w:marTop w:val="0"/>
          <w:marBottom w:val="0"/>
          <w:divBdr>
            <w:top w:val="none" w:sz="0" w:space="0" w:color="auto"/>
            <w:left w:val="none" w:sz="0" w:space="0" w:color="auto"/>
            <w:bottom w:val="none" w:sz="0" w:space="0" w:color="auto"/>
            <w:right w:val="none" w:sz="0" w:space="0" w:color="auto"/>
          </w:divBdr>
        </w:div>
        <w:div w:id="565845928">
          <w:marLeft w:val="640"/>
          <w:marRight w:val="0"/>
          <w:marTop w:val="0"/>
          <w:marBottom w:val="0"/>
          <w:divBdr>
            <w:top w:val="none" w:sz="0" w:space="0" w:color="auto"/>
            <w:left w:val="none" w:sz="0" w:space="0" w:color="auto"/>
            <w:bottom w:val="none" w:sz="0" w:space="0" w:color="auto"/>
            <w:right w:val="none" w:sz="0" w:space="0" w:color="auto"/>
          </w:divBdr>
        </w:div>
        <w:div w:id="575286175">
          <w:marLeft w:val="640"/>
          <w:marRight w:val="0"/>
          <w:marTop w:val="0"/>
          <w:marBottom w:val="0"/>
          <w:divBdr>
            <w:top w:val="none" w:sz="0" w:space="0" w:color="auto"/>
            <w:left w:val="none" w:sz="0" w:space="0" w:color="auto"/>
            <w:bottom w:val="none" w:sz="0" w:space="0" w:color="auto"/>
            <w:right w:val="none" w:sz="0" w:space="0" w:color="auto"/>
          </w:divBdr>
        </w:div>
        <w:div w:id="637078687">
          <w:marLeft w:val="640"/>
          <w:marRight w:val="0"/>
          <w:marTop w:val="0"/>
          <w:marBottom w:val="0"/>
          <w:divBdr>
            <w:top w:val="none" w:sz="0" w:space="0" w:color="auto"/>
            <w:left w:val="none" w:sz="0" w:space="0" w:color="auto"/>
            <w:bottom w:val="none" w:sz="0" w:space="0" w:color="auto"/>
            <w:right w:val="none" w:sz="0" w:space="0" w:color="auto"/>
          </w:divBdr>
        </w:div>
        <w:div w:id="722290884">
          <w:marLeft w:val="640"/>
          <w:marRight w:val="0"/>
          <w:marTop w:val="0"/>
          <w:marBottom w:val="0"/>
          <w:divBdr>
            <w:top w:val="none" w:sz="0" w:space="0" w:color="auto"/>
            <w:left w:val="none" w:sz="0" w:space="0" w:color="auto"/>
            <w:bottom w:val="none" w:sz="0" w:space="0" w:color="auto"/>
            <w:right w:val="none" w:sz="0" w:space="0" w:color="auto"/>
          </w:divBdr>
        </w:div>
        <w:div w:id="723679452">
          <w:marLeft w:val="640"/>
          <w:marRight w:val="0"/>
          <w:marTop w:val="0"/>
          <w:marBottom w:val="0"/>
          <w:divBdr>
            <w:top w:val="none" w:sz="0" w:space="0" w:color="auto"/>
            <w:left w:val="none" w:sz="0" w:space="0" w:color="auto"/>
            <w:bottom w:val="none" w:sz="0" w:space="0" w:color="auto"/>
            <w:right w:val="none" w:sz="0" w:space="0" w:color="auto"/>
          </w:divBdr>
        </w:div>
        <w:div w:id="744300736">
          <w:marLeft w:val="640"/>
          <w:marRight w:val="0"/>
          <w:marTop w:val="0"/>
          <w:marBottom w:val="0"/>
          <w:divBdr>
            <w:top w:val="none" w:sz="0" w:space="0" w:color="auto"/>
            <w:left w:val="none" w:sz="0" w:space="0" w:color="auto"/>
            <w:bottom w:val="none" w:sz="0" w:space="0" w:color="auto"/>
            <w:right w:val="none" w:sz="0" w:space="0" w:color="auto"/>
          </w:divBdr>
        </w:div>
        <w:div w:id="747002633">
          <w:marLeft w:val="640"/>
          <w:marRight w:val="0"/>
          <w:marTop w:val="0"/>
          <w:marBottom w:val="0"/>
          <w:divBdr>
            <w:top w:val="none" w:sz="0" w:space="0" w:color="auto"/>
            <w:left w:val="none" w:sz="0" w:space="0" w:color="auto"/>
            <w:bottom w:val="none" w:sz="0" w:space="0" w:color="auto"/>
            <w:right w:val="none" w:sz="0" w:space="0" w:color="auto"/>
          </w:divBdr>
        </w:div>
        <w:div w:id="779295768">
          <w:marLeft w:val="640"/>
          <w:marRight w:val="0"/>
          <w:marTop w:val="0"/>
          <w:marBottom w:val="0"/>
          <w:divBdr>
            <w:top w:val="none" w:sz="0" w:space="0" w:color="auto"/>
            <w:left w:val="none" w:sz="0" w:space="0" w:color="auto"/>
            <w:bottom w:val="none" w:sz="0" w:space="0" w:color="auto"/>
            <w:right w:val="none" w:sz="0" w:space="0" w:color="auto"/>
          </w:divBdr>
        </w:div>
        <w:div w:id="788814580">
          <w:marLeft w:val="640"/>
          <w:marRight w:val="0"/>
          <w:marTop w:val="0"/>
          <w:marBottom w:val="0"/>
          <w:divBdr>
            <w:top w:val="none" w:sz="0" w:space="0" w:color="auto"/>
            <w:left w:val="none" w:sz="0" w:space="0" w:color="auto"/>
            <w:bottom w:val="none" w:sz="0" w:space="0" w:color="auto"/>
            <w:right w:val="none" w:sz="0" w:space="0" w:color="auto"/>
          </w:divBdr>
        </w:div>
        <w:div w:id="822352564">
          <w:marLeft w:val="640"/>
          <w:marRight w:val="0"/>
          <w:marTop w:val="0"/>
          <w:marBottom w:val="0"/>
          <w:divBdr>
            <w:top w:val="none" w:sz="0" w:space="0" w:color="auto"/>
            <w:left w:val="none" w:sz="0" w:space="0" w:color="auto"/>
            <w:bottom w:val="none" w:sz="0" w:space="0" w:color="auto"/>
            <w:right w:val="none" w:sz="0" w:space="0" w:color="auto"/>
          </w:divBdr>
        </w:div>
        <w:div w:id="828523568">
          <w:marLeft w:val="640"/>
          <w:marRight w:val="0"/>
          <w:marTop w:val="0"/>
          <w:marBottom w:val="0"/>
          <w:divBdr>
            <w:top w:val="none" w:sz="0" w:space="0" w:color="auto"/>
            <w:left w:val="none" w:sz="0" w:space="0" w:color="auto"/>
            <w:bottom w:val="none" w:sz="0" w:space="0" w:color="auto"/>
            <w:right w:val="none" w:sz="0" w:space="0" w:color="auto"/>
          </w:divBdr>
        </w:div>
        <w:div w:id="836577263">
          <w:marLeft w:val="640"/>
          <w:marRight w:val="0"/>
          <w:marTop w:val="0"/>
          <w:marBottom w:val="0"/>
          <w:divBdr>
            <w:top w:val="none" w:sz="0" w:space="0" w:color="auto"/>
            <w:left w:val="none" w:sz="0" w:space="0" w:color="auto"/>
            <w:bottom w:val="none" w:sz="0" w:space="0" w:color="auto"/>
            <w:right w:val="none" w:sz="0" w:space="0" w:color="auto"/>
          </w:divBdr>
        </w:div>
        <w:div w:id="898051029">
          <w:marLeft w:val="640"/>
          <w:marRight w:val="0"/>
          <w:marTop w:val="0"/>
          <w:marBottom w:val="0"/>
          <w:divBdr>
            <w:top w:val="none" w:sz="0" w:space="0" w:color="auto"/>
            <w:left w:val="none" w:sz="0" w:space="0" w:color="auto"/>
            <w:bottom w:val="none" w:sz="0" w:space="0" w:color="auto"/>
            <w:right w:val="none" w:sz="0" w:space="0" w:color="auto"/>
          </w:divBdr>
        </w:div>
        <w:div w:id="939987642">
          <w:marLeft w:val="640"/>
          <w:marRight w:val="0"/>
          <w:marTop w:val="0"/>
          <w:marBottom w:val="0"/>
          <w:divBdr>
            <w:top w:val="none" w:sz="0" w:space="0" w:color="auto"/>
            <w:left w:val="none" w:sz="0" w:space="0" w:color="auto"/>
            <w:bottom w:val="none" w:sz="0" w:space="0" w:color="auto"/>
            <w:right w:val="none" w:sz="0" w:space="0" w:color="auto"/>
          </w:divBdr>
        </w:div>
        <w:div w:id="984890675">
          <w:marLeft w:val="640"/>
          <w:marRight w:val="0"/>
          <w:marTop w:val="0"/>
          <w:marBottom w:val="0"/>
          <w:divBdr>
            <w:top w:val="none" w:sz="0" w:space="0" w:color="auto"/>
            <w:left w:val="none" w:sz="0" w:space="0" w:color="auto"/>
            <w:bottom w:val="none" w:sz="0" w:space="0" w:color="auto"/>
            <w:right w:val="none" w:sz="0" w:space="0" w:color="auto"/>
          </w:divBdr>
        </w:div>
        <w:div w:id="1010107993">
          <w:marLeft w:val="640"/>
          <w:marRight w:val="0"/>
          <w:marTop w:val="0"/>
          <w:marBottom w:val="0"/>
          <w:divBdr>
            <w:top w:val="none" w:sz="0" w:space="0" w:color="auto"/>
            <w:left w:val="none" w:sz="0" w:space="0" w:color="auto"/>
            <w:bottom w:val="none" w:sz="0" w:space="0" w:color="auto"/>
            <w:right w:val="none" w:sz="0" w:space="0" w:color="auto"/>
          </w:divBdr>
        </w:div>
        <w:div w:id="1030256090">
          <w:marLeft w:val="640"/>
          <w:marRight w:val="0"/>
          <w:marTop w:val="0"/>
          <w:marBottom w:val="0"/>
          <w:divBdr>
            <w:top w:val="none" w:sz="0" w:space="0" w:color="auto"/>
            <w:left w:val="none" w:sz="0" w:space="0" w:color="auto"/>
            <w:bottom w:val="none" w:sz="0" w:space="0" w:color="auto"/>
            <w:right w:val="none" w:sz="0" w:space="0" w:color="auto"/>
          </w:divBdr>
        </w:div>
        <w:div w:id="1232808517">
          <w:marLeft w:val="640"/>
          <w:marRight w:val="0"/>
          <w:marTop w:val="0"/>
          <w:marBottom w:val="0"/>
          <w:divBdr>
            <w:top w:val="none" w:sz="0" w:space="0" w:color="auto"/>
            <w:left w:val="none" w:sz="0" w:space="0" w:color="auto"/>
            <w:bottom w:val="none" w:sz="0" w:space="0" w:color="auto"/>
            <w:right w:val="none" w:sz="0" w:space="0" w:color="auto"/>
          </w:divBdr>
        </w:div>
        <w:div w:id="1253316303">
          <w:marLeft w:val="640"/>
          <w:marRight w:val="0"/>
          <w:marTop w:val="0"/>
          <w:marBottom w:val="0"/>
          <w:divBdr>
            <w:top w:val="none" w:sz="0" w:space="0" w:color="auto"/>
            <w:left w:val="none" w:sz="0" w:space="0" w:color="auto"/>
            <w:bottom w:val="none" w:sz="0" w:space="0" w:color="auto"/>
            <w:right w:val="none" w:sz="0" w:space="0" w:color="auto"/>
          </w:divBdr>
        </w:div>
        <w:div w:id="1303583348">
          <w:marLeft w:val="640"/>
          <w:marRight w:val="0"/>
          <w:marTop w:val="0"/>
          <w:marBottom w:val="0"/>
          <w:divBdr>
            <w:top w:val="none" w:sz="0" w:space="0" w:color="auto"/>
            <w:left w:val="none" w:sz="0" w:space="0" w:color="auto"/>
            <w:bottom w:val="none" w:sz="0" w:space="0" w:color="auto"/>
            <w:right w:val="none" w:sz="0" w:space="0" w:color="auto"/>
          </w:divBdr>
        </w:div>
        <w:div w:id="1353651954">
          <w:marLeft w:val="640"/>
          <w:marRight w:val="0"/>
          <w:marTop w:val="0"/>
          <w:marBottom w:val="0"/>
          <w:divBdr>
            <w:top w:val="none" w:sz="0" w:space="0" w:color="auto"/>
            <w:left w:val="none" w:sz="0" w:space="0" w:color="auto"/>
            <w:bottom w:val="none" w:sz="0" w:space="0" w:color="auto"/>
            <w:right w:val="none" w:sz="0" w:space="0" w:color="auto"/>
          </w:divBdr>
        </w:div>
        <w:div w:id="1368483827">
          <w:marLeft w:val="640"/>
          <w:marRight w:val="0"/>
          <w:marTop w:val="0"/>
          <w:marBottom w:val="0"/>
          <w:divBdr>
            <w:top w:val="none" w:sz="0" w:space="0" w:color="auto"/>
            <w:left w:val="none" w:sz="0" w:space="0" w:color="auto"/>
            <w:bottom w:val="none" w:sz="0" w:space="0" w:color="auto"/>
            <w:right w:val="none" w:sz="0" w:space="0" w:color="auto"/>
          </w:divBdr>
        </w:div>
        <w:div w:id="1413116001">
          <w:marLeft w:val="640"/>
          <w:marRight w:val="0"/>
          <w:marTop w:val="0"/>
          <w:marBottom w:val="0"/>
          <w:divBdr>
            <w:top w:val="none" w:sz="0" w:space="0" w:color="auto"/>
            <w:left w:val="none" w:sz="0" w:space="0" w:color="auto"/>
            <w:bottom w:val="none" w:sz="0" w:space="0" w:color="auto"/>
            <w:right w:val="none" w:sz="0" w:space="0" w:color="auto"/>
          </w:divBdr>
        </w:div>
        <w:div w:id="1431584360">
          <w:marLeft w:val="640"/>
          <w:marRight w:val="0"/>
          <w:marTop w:val="0"/>
          <w:marBottom w:val="0"/>
          <w:divBdr>
            <w:top w:val="none" w:sz="0" w:space="0" w:color="auto"/>
            <w:left w:val="none" w:sz="0" w:space="0" w:color="auto"/>
            <w:bottom w:val="none" w:sz="0" w:space="0" w:color="auto"/>
            <w:right w:val="none" w:sz="0" w:space="0" w:color="auto"/>
          </w:divBdr>
        </w:div>
        <w:div w:id="1459882846">
          <w:marLeft w:val="640"/>
          <w:marRight w:val="0"/>
          <w:marTop w:val="0"/>
          <w:marBottom w:val="0"/>
          <w:divBdr>
            <w:top w:val="none" w:sz="0" w:space="0" w:color="auto"/>
            <w:left w:val="none" w:sz="0" w:space="0" w:color="auto"/>
            <w:bottom w:val="none" w:sz="0" w:space="0" w:color="auto"/>
            <w:right w:val="none" w:sz="0" w:space="0" w:color="auto"/>
          </w:divBdr>
        </w:div>
        <w:div w:id="1475100666">
          <w:marLeft w:val="640"/>
          <w:marRight w:val="0"/>
          <w:marTop w:val="0"/>
          <w:marBottom w:val="0"/>
          <w:divBdr>
            <w:top w:val="none" w:sz="0" w:space="0" w:color="auto"/>
            <w:left w:val="none" w:sz="0" w:space="0" w:color="auto"/>
            <w:bottom w:val="none" w:sz="0" w:space="0" w:color="auto"/>
            <w:right w:val="none" w:sz="0" w:space="0" w:color="auto"/>
          </w:divBdr>
        </w:div>
        <w:div w:id="1499541528">
          <w:marLeft w:val="640"/>
          <w:marRight w:val="0"/>
          <w:marTop w:val="0"/>
          <w:marBottom w:val="0"/>
          <w:divBdr>
            <w:top w:val="none" w:sz="0" w:space="0" w:color="auto"/>
            <w:left w:val="none" w:sz="0" w:space="0" w:color="auto"/>
            <w:bottom w:val="none" w:sz="0" w:space="0" w:color="auto"/>
            <w:right w:val="none" w:sz="0" w:space="0" w:color="auto"/>
          </w:divBdr>
          <w:divsChild>
            <w:div w:id="307441028">
              <w:marLeft w:val="0"/>
              <w:marRight w:val="0"/>
              <w:marTop w:val="0"/>
              <w:marBottom w:val="0"/>
              <w:divBdr>
                <w:top w:val="none" w:sz="0" w:space="0" w:color="auto"/>
                <w:left w:val="none" w:sz="0" w:space="0" w:color="auto"/>
                <w:bottom w:val="none" w:sz="0" w:space="0" w:color="auto"/>
                <w:right w:val="none" w:sz="0" w:space="0" w:color="auto"/>
              </w:divBdr>
              <w:divsChild>
                <w:div w:id="1710760433">
                  <w:marLeft w:val="640"/>
                  <w:marRight w:val="0"/>
                  <w:marTop w:val="0"/>
                  <w:marBottom w:val="0"/>
                  <w:divBdr>
                    <w:top w:val="none" w:sz="0" w:space="0" w:color="auto"/>
                    <w:left w:val="none" w:sz="0" w:space="0" w:color="auto"/>
                    <w:bottom w:val="none" w:sz="0" w:space="0" w:color="auto"/>
                    <w:right w:val="none" w:sz="0" w:space="0" w:color="auto"/>
                  </w:divBdr>
                </w:div>
                <w:div w:id="592476261">
                  <w:marLeft w:val="640"/>
                  <w:marRight w:val="0"/>
                  <w:marTop w:val="0"/>
                  <w:marBottom w:val="0"/>
                  <w:divBdr>
                    <w:top w:val="none" w:sz="0" w:space="0" w:color="auto"/>
                    <w:left w:val="none" w:sz="0" w:space="0" w:color="auto"/>
                    <w:bottom w:val="none" w:sz="0" w:space="0" w:color="auto"/>
                    <w:right w:val="none" w:sz="0" w:space="0" w:color="auto"/>
                  </w:divBdr>
                </w:div>
                <w:div w:id="1432437031">
                  <w:marLeft w:val="640"/>
                  <w:marRight w:val="0"/>
                  <w:marTop w:val="0"/>
                  <w:marBottom w:val="0"/>
                  <w:divBdr>
                    <w:top w:val="none" w:sz="0" w:space="0" w:color="auto"/>
                    <w:left w:val="none" w:sz="0" w:space="0" w:color="auto"/>
                    <w:bottom w:val="none" w:sz="0" w:space="0" w:color="auto"/>
                    <w:right w:val="none" w:sz="0" w:space="0" w:color="auto"/>
                  </w:divBdr>
                </w:div>
                <w:div w:id="472917599">
                  <w:marLeft w:val="640"/>
                  <w:marRight w:val="0"/>
                  <w:marTop w:val="0"/>
                  <w:marBottom w:val="0"/>
                  <w:divBdr>
                    <w:top w:val="none" w:sz="0" w:space="0" w:color="auto"/>
                    <w:left w:val="none" w:sz="0" w:space="0" w:color="auto"/>
                    <w:bottom w:val="none" w:sz="0" w:space="0" w:color="auto"/>
                    <w:right w:val="none" w:sz="0" w:space="0" w:color="auto"/>
                  </w:divBdr>
                </w:div>
                <w:div w:id="452552947">
                  <w:marLeft w:val="640"/>
                  <w:marRight w:val="0"/>
                  <w:marTop w:val="0"/>
                  <w:marBottom w:val="0"/>
                  <w:divBdr>
                    <w:top w:val="none" w:sz="0" w:space="0" w:color="auto"/>
                    <w:left w:val="none" w:sz="0" w:space="0" w:color="auto"/>
                    <w:bottom w:val="none" w:sz="0" w:space="0" w:color="auto"/>
                    <w:right w:val="none" w:sz="0" w:space="0" w:color="auto"/>
                  </w:divBdr>
                </w:div>
                <w:div w:id="1713267631">
                  <w:marLeft w:val="640"/>
                  <w:marRight w:val="0"/>
                  <w:marTop w:val="0"/>
                  <w:marBottom w:val="0"/>
                  <w:divBdr>
                    <w:top w:val="none" w:sz="0" w:space="0" w:color="auto"/>
                    <w:left w:val="none" w:sz="0" w:space="0" w:color="auto"/>
                    <w:bottom w:val="none" w:sz="0" w:space="0" w:color="auto"/>
                    <w:right w:val="none" w:sz="0" w:space="0" w:color="auto"/>
                  </w:divBdr>
                </w:div>
                <w:div w:id="1194151994">
                  <w:marLeft w:val="640"/>
                  <w:marRight w:val="0"/>
                  <w:marTop w:val="0"/>
                  <w:marBottom w:val="0"/>
                  <w:divBdr>
                    <w:top w:val="none" w:sz="0" w:space="0" w:color="auto"/>
                    <w:left w:val="none" w:sz="0" w:space="0" w:color="auto"/>
                    <w:bottom w:val="none" w:sz="0" w:space="0" w:color="auto"/>
                    <w:right w:val="none" w:sz="0" w:space="0" w:color="auto"/>
                  </w:divBdr>
                </w:div>
                <w:div w:id="1818762074">
                  <w:marLeft w:val="640"/>
                  <w:marRight w:val="0"/>
                  <w:marTop w:val="0"/>
                  <w:marBottom w:val="0"/>
                  <w:divBdr>
                    <w:top w:val="none" w:sz="0" w:space="0" w:color="auto"/>
                    <w:left w:val="none" w:sz="0" w:space="0" w:color="auto"/>
                    <w:bottom w:val="none" w:sz="0" w:space="0" w:color="auto"/>
                    <w:right w:val="none" w:sz="0" w:space="0" w:color="auto"/>
                  </w:divBdr>
                </w:div>
                <w:div w:id="1382946477">
                  <w:marLeft w:val="640"/>
                  <w:marRight w:val="0"/>
                  <w:marTop w:val="0"/>
                  <w:marBottom w:val="0"/>
                  <w:divBdr>
                    <w:top w:val="none" w:sz="0" w:space="0" w:color="auto"/>
                    <w:left w:val="none" w:sz="0" w:space="0" w:color="auto"/>
                    <w:bottom w:val="none" w:sz="0" w:space="0" w:color="auto"/>
                    <w:right w:val="none" w:sz="0" w:space="0" w:color="auto"/>
                  </w:divBdr>
                </w:div>
                <w:div w:id="1828201248">
                  <w:marLeft w:val="640"/>
                  <w:marRight w:val="0"/>
                  <w:marTop w:val="0"/>
                  <w:marBottom w:val="0"/>
                  <w:divBdr>
                    <w:top w:val="none" w:sz="0" w:space="0" w:color="auto"/>
                    <w:left w:val="none" w:sz="0" w:space="0" w:color="auto"/>
                    <w:bottom w:val="none" w:sz="0" w:space="0" w:color="auto"/>
                    <w:right w:val="none" w:sz="0" w:space="0" w:color="auto"/>
                  </w:divBdr>
                </w:div>
                <w:div w:id="102849588">
                  <w:marLeft w:val="640"/>
                  <w:marRight w:val="0"/>
                  <w:marTop w:val="0"/>
                  <w:marBottom w:val="0"/>
                  <w:divBdr>
                    <w:top w:val="none" w:sz="0" w:space="0" w:color="auto"/>
                    <w:left w:val="none" w:sz="0" w:space="0" w:color="auto"/>
                    <w:bottom w:val="none" w:sz="0" w:space="0" w:color="auto"/>
                    <w:right w:val="none" w:sz="0" w:space="0" w:color="auto"/>
                  </w:divBdr>
                </w:div>
                <w:div w:id="1323583730">
                  <w:marLeft w:val="640"/>
                  <w:marRight w:val="0"/>
                  <w:marTop w:val="0"/>
                  <w:marBottom w:val="0"/>
                  <w:divBdr>
                    <w:top w:val="none" w:sz="0" w:space="0" w:color="auto"/>
                    <w:left w:val="none" w:sz="0" w:space="0" w:color="auto"/>
                    <w:bottom w:val="none" w:sz="0" w:space="0" w:color="auto"/>
                    <w:right w:val="none" w:sz="0" w:space="0" w:color="auto"/>
                  </w:divBdr>
                </w:div>
                <w:div w:id="12348462">
                  <w:marLeft w:val="640"/>
                  <w:marRight w:val="0"/>
                  <w:marTop w:val="0"/>
                  <w:marBottom w:val="0"/>
                  <w:divBdr>
                    <w:top w:val="none" w:sz="0" w:space="0" w:color="auto"/>
                    <w:left w:val="none" w:sz="0" w:space="0" w:color="auto"/>
                    <w:bottom w:val="none" w:sz="0" w:space="0" w:color="auto"/>
                    <w:right w:val="none" w:sz="0" w:space="0" w:color="auto"/>
                  </w:divBdr>
                </w:div>
                <w:div w:id="950014554">
                  <w:marLeft w:val="640"/>
                  <w:marRight w:val="0"/>
                  <w:marTop w:val="0"/>
                  <w:marBottom w:val="0"/>
                  <w:divBdr>
                    <w:top w:val="none" w:sz="0" w:space="0" w:color="auto"/>
                    <w:left w:val="none" w:sz="0" w:space="0" w:color="auto"/>
                    <w:bottom w:val="none" w:sz="0" w:space="0" w:color="auto"/>
                    <w:right w:val="none" w:sz="0" w:space="0" w:color="auto"/>
                  </w:divBdr>
                </w:div>
                <w:div w:id="379479489">
                  <w:marLeft w:val="640"/>
                  <w:marRight w:val="0"/>
                  <w:marTop w:val="0"/>
                  <w:marBottom w:val="0"/>
                  <w:divBdr>
                    <w:top w:val="none" w:sz="0" w:space="0" w:color="auto"/>
                    <w:left w:val="none" w:sz="0" w:space="0" w:color="auto"/>
                    <w:bottom w:val="none" w:sz="0" w:space="0" w:color="auto"/>
                    <w:right w:val="none" w:sz="0" w:space="0" w:color="auto"/>
                  </w:divBdr>
                </w:div>
                <w:div w:id="1064567562">
                  <w:marLeft w:val="640"/>
                  <w:marRight w:val="0"/>
                  <w:marTop w:val="0"/>
                  <w:marBottom w:val="0"/>
                  <w:divBdr>
                    <w:top w:val="none" w:sz="0" w:space="0" w:color="auto"/>
                    <w:left w:val="none" w:sz="0" w:space="0" w:color="auto"/>
                    <w:bottom w:val="none" w:sz="0" w:space="0" w:color="auto"/>
                    <w:right w:val="none" w:sz="0" w:space="0" w:color="auto"/>
                  </w:divBdr>
                </w:div>
                <w:div w:id="648677718">
                  <w:marLeft w:val="640"/>
                  <w:marRight w:val="0"/>
                  <w:marTop w:val="0"/>
                  <w:marBottom w:val="0"/>
                  <w:divBdr>
                    <w:top w:val="none" w:sz="0" w:space="0" w:color="auto"/>
                    <w:left w:val="none" w:sz="0" w:space="0" w:color="auto"/>
                    <w:bottom w:val="none" w:sz="0" w:space="0" w:color="auto"/>
                    <w:right w:val="none" w:sz="0" w:space="0" w:color="auto"/>
                  </w:divBdr>
                </w:div>
                <w:div w:id="1152915321">
                  <w:marLeft w:val="640"/>
                  <w:marRight w:val="0"/>
                  <w:marTop w:val="0"/>
                  <w:marBottom w:val="0"/>
                  <w:divBdr>
                    <w:top w:val="none" w:sz="0" w:space="0" w:color="auto"/>
                    <w:left w:val="none" w:sz="0" w:space="0" w:color="auto"/>
                    <w:bottom w:val="none" w:sz="0" w:space="0" w:color="auto"/>
                    <w:right w:val="none" w:sz="0" w:space="0" w:color="auto"/>
                  </w:divBdr>
                </w:div>
                <w:div w:id="218785300">
                  <w:marLeft w:val="640"/>
                  <w:marRight w:val="0"/>
                  <w:marTop w:val="0"/>
                  <w:marBottom w:val="0"/>
                  <w:divBdr>
                    <w:top w:val="none" w:sz="0" w:space="0" w:color="auto"/>
                    <w:left w:val="none" w:sz="0" w:space="0" w:color="auto"/>
                    <w:bottom w:val="none" w:sz="0" w:space="0" w:color="auto"/>
                    <w:right w:val="none" w:sz="0" w:space="0" w:color="auto"/>
                  </w:divBdr>
                </w:div>
                <w:div w:id="1081870979">
                  <w:marLeft w:val="640"/>
                  <w:marRight w:val="0"/>
                  <w:marTop w:val="0"/>
                  <w:marBottom w:val="0"/>
                  <w:divBdr>
                    <w:top w:val="none" w:sz="0" w:space="0" w:color="auto"/>
                    <w:left w:val="none" w:sz="0" w:space="0" w:color="auto"/>
                    <w:bottom w:val="none" w:sz="0" w:space="0" w:color="auto"/>
                    <w:right w:val="none" w:sz="0" w:space="0" w:color="auto"/>
                  </w:divBdr>
                </w:div>
                <w:div w:id="1389189765">
                  <w:marLeft w:val="640"/>
                  <w:marRight w:val="0"/>
                  <w:marTop w:val="0"/>
                  <w:marBottom w:val="0"/>
                  <w:divBdr>
                    <w:top w:val="none" w:sz="0" w:space="0" w:color="auto"/>
                    <w:left w:val="none" w:sz="0" w:space="0" w:color="auto"/>
                    <w:bottom w:val="none" w:sz="0" w:space="0" w:color="auto"/>
                    <w:right w:val="none" w:sz="0" w:space="0" w:color="auto"/>
                  </w:divBdr>
                </w:div>
                <w:div w:id="1066999960">
                  <w:marLeft w:val="640"/>
                  <w:marRight w:val="0"/>
                  <w:marTop w:val="0"/>
                  <w:marBottom w:val="0"/>
                  <w:divBdr>
                    <w:top w:val="none" w:sz="0" w:space="0" w:color="auto"/>
                    <w:left w:val="none" w:sz="0" w:space="0" w:color="auto"/>
                    <w:bottom w:val="none" w:sz="0" w:space="0" w:color="auto"/>
                    <w:right w:val="none" w:sz="0" w:space="0" w:color="auto"/>
                  </w:divBdr>
                </w:div>
                <w:div w:id="1849058785">
                  <w:marLeft w:val="640"/>
                  <w:marRight w:val="0"/>
                  <w:marTop w:val="0"/>
                  <w:marBottom w:val="0"/>
                  <w:divBdr>
                    <w:top w:val="none" w:sz="0" w:space="0" w:color="auto"/>
                    <w:left w:val="none" w:sz="0" w:space="0" w:color="auto"/>
                    <w:bottom w:val="none" w:sz="0" w:space="0" w:color="auto"/>
                    <w:right w:val="none" w:sz="0" w:space="0" w:color="auto"/>
                  </w:divBdr>
                </w:div>
                <w:div w:id="124592422">
                  <w:marLeft w:val="640"/>
                  <w:marRight w:val="0"/>
                  <w:marTop w:val="0"/>
                  <w:marBottom w:val="0"/>
                  <w:divBdr>
                    <w:top w:val="none" w:sz="0" w:space="0" w:color="auto"/>
                    <w:left w:val="none" w:sz="0" w:space="0" w:color="auto"/>
                    <w:bottom w:val="none" w:sz="0" w:space="0" w:color="auto"/>
                    <w:right w:val="none" w:sz="0" w:space="0" w:color="auto"/>
                  </w:divBdr>
                </w:div>
                <w:div w:id="1254582258">
                  <w:marLeft w:val="640"/>
                  <w:marRight w:val="0"/>
                  <w:marTop w:val="0"/>
                  <w:marBottom w:val="0"/>
                  <w:divBdr>
                    <w:top w:val="none" w:sz="0" w:space="0" w:color="auto"/>
                    <w:left w:val="none" w:sz="0" w:space="0" w:color="auto"/>
                    <w:bottom w:val="none" w:sz="0" w:space="0" w:color="auto"/>
                    <w:right w:val="none" w:sz="0" w:space="0" w:color="auto"/>
                  </w:divBdr>
                </w:div>
                <w:div w:id="1190141732">
                  <w:marLeft w:val="640"/>
                  <w:marRight w:val="0"/>
                  <w:marTop w:val="0"/>
                  <w:marBottom w:val="0"/>
                  <w:divBdr>
                    <w:top w:val="none" w:sz="0" w:space="0" w:color="auto"/>
                    <w:left w:val="none" w:sz="0" w:space="0" w:color="auto"/>
                    <w:bottom w:val="none" w:sz="0" w:space="0" w:color="auto"/>
                    <w:right w:val="none" w:sz="0" w:space="0" w:color="auto"/>
                  </w:divBdr>
                </w:div>
                <w:div w:id="720129311">
                  <w:marLeft w:val="640"/>
                  <w:marRight w:val="0"/>
                  <w:marTop w:val="0"/>
                  <w:marBottom w:val="0"/>
                  <w:divBdr>
                    <w:top w:val="none" w:sz="0" w:space="0" w:color="auto"/>
                    <w:left w:val="none" w:sz="0" w:space="0" w:color="auto"/>
                    <w:bottom w:val="none" w:sz="0" w:space="0" w:color="auto"/>
                    <w:right w:val="none" w:sz="0" w:space="0" w:color="auto"/>
                  </w:divBdr>
                </w:div>
                <w:div w:id="981421231">
                  <w:marLeft w:val="640"/>
                  <w:marRight w:val="0"/>
                  <w:marTop w:val="0"/>
                  <w:marBottom w:val="0"/>
                  <w:divBdr>
                    <w:top w:val="none" w:sz="0" w:space="0" w:color="auto"/>
                    <w:left w:val="none" w:sz="0" w:space="0" w:color="auto"/>
                    <w:bottom w:val="none" w:sz="0" w:space="0" w:color="auto"/>
                    <w:right w:val="none" w:sz="0" w:space="0" w:color="auto"/>
                  </w:divBdr>
                </w:div>
                <w:div w:id="114757530">
                  <w:marLeft w:val="640"/>
                  <w:marRight w:val="0"/>
                  <w:marTop w:val="0"/>
                  <w:marBottom w:val="0"/>
                  <w:divBdr>
                    <w:top w:val="none" w:sz="0" w:space="0" w:color="auto"/>
                    <w:left w:val="none" w:sz="0" w:space="0" w:color="auto"/>
                    <w:bottom w:val="none" w:sz="0" w:space="0" w:color="auto"/>
                    <w:right w:val="none" w:sz="0" w:space="0" w:color="auto"/>
                  </w:divBdr>
                </w:div>
                <w:div w:id="555967005">
                  <w:marLeft w:val="640"/>
                  <w:marRight w:val="0"/>
                  <w:marTop w:val="0"/>
                  <w:marBottom w:val="0"/>
                  <w:divBdr>
                    <w:top w:val="none" w:sz="0" w:space="0" w:color="auto"/>
                    <w:left w:val="none" w:sz="0" w:space="0" w:color="auto"/>
                    <w:bottom w:val="none" w:sz="0" w:space="0" w:color="auto"/>
                    <w:right w:val="none" w:sz="0" w:space="0" w:color="auto"/>
                  </w:divBdr>
                </w:div>
                <w:div w:id="434643226">
                  <w:marLeft w:val="640"/>
                  <w:marRight w:val="0"/>
                  <w:marTop w:val="0"/>
                  <w:marBottom w:val="0"/>
                  <w:divBdr>
                    <w:top w:val="none" w:sz="0" w:space="0" w:color="auto"/>
                    <w:left w:val="none" w:sz="0" w:space="0" w:color="auto"/>
                    <w:bottom w:val="none" w:sz="0" w:space="0" w:color="auto"/>
                    <w:right w:val="none" w:sz="0" w:space="0" w:color="auto"/>
                  </w:divBdr>
                </w:div>
                <w:div w:id="2143618783">
                  <w:marLeft w:val="640"/>
                  <w:marRight w:val="0"/>
                  <w:marTop w:val="0"/>
                  <w:marBottom w:val="0"/>
                  <w:divBdr>
                    <w:top w:val="none" w:sz="0" w:space="0" w:color="auto"/>
                    <w:left w:val="none" w:sz="0" w:space="0" w:color="auto"/>
                    <w:bottom w:val="none" w:sz="0" w:space="0" w:color="auto"/>
                    <w:right w:val="none" w:sz="0" w:space="0" w:color="auto"/>
                  </w:divBdr>
                </w:div>
                <w:div w:id="267156287">
                  <w:marLeft w:val="640"/>
                  <w:marRight w:val="0"/>
                  <w:marTop w:val="0"/>
                  <w:marBottom w:val="0"/>
                  <w:divBdr>
                    <w:top w:val="none" w:sz="0" w:space="0" w:color="auto"/>
                    <w:left w:val="none" w:sz="0" w:space="0" w:color="auto"/>
                    <w:bottom w:val="none" w:sz="0" w:space="0" w:color="auto"/>
                    <w:right w:val="none" w:sz="0" w:space="0" w:color="auto"/>
                  </w:divBdr>
                </w:div>
                <w:div w:id="1198541069">
                  <w:marLeft w:val="640"/>
                  <w:marRight w:val="0"/>
                  <w:marTop w:val="0"/>
                  <w:marBottom w:val="0"/>
                  <w:divBdr>
                    <w:top w:val="none" w:sz="0" w:space="0" w:color="auto"/>
                    <w:left w:val="none" w:sz="0" w:space="0" w:color="auto"/>
                    <w:bottom w:val="none" w:sz="0" w:space="0" w:color="auto"/>
                    <w:right w:val="none" w:sz="0" w:space="0" w:color="auto"/>
                  </w:divBdr>
                </w:div>
                <w:div w:id="633028666">
                  <w:marLeft w:val="640"/>
                  <w:marRight w:val="0"/>
                  <w:marTop w:val="0"/>
                  <w:marBottom w:val="0"/>
                  <w:divBdr>
                    <w:top w:val="none" w:sz="0" w:space="0" w:color="auto"/>
                    <w:left w:val="none" w:sz="0" w:space="0" w:color="auto"/>
                    <w:bottom w:val="none" w:sz="0" w:space="0" w:color="auto"/>
                    <w:right w:val="none" w:sz="0" w:space="0" w:color="auto"/>
                  </w:divBdr>
                </w:div>
                <w:div w:id="2126922226">
                  <w:marLeft w:val="640"/>
                  <w:marRight w:val="0"/>
                  <w:marTop w:val="0"/>
                  <w:marBottom w:val="0"/>
                  <w:divBdr>
                    <w:top w:val="none" w:sz="0" w:space="0" w:color="auto"/>
                    <w:left w:val="none" w:sz="0" w:space="0" w:color="auto"/>
                    <w:bottom w:val="none" w:sz="0" w:space="0" w:color="auto"/>
                    <w:right w:val="none" w:sz="0" w:space="0" w:color="auto"/>
                  </w:divBdr>
                </w:div>
                <w:div w:id="2131783369">
                  <w:marLeft w:val="640"/>
                  <w:marRight w:val="0"/>
                  <w:marTop w:val="0"/>
                  <w:marBottom w:val="0"/>
                  <w:divBdr>
                    <w:top w:val="none" w:sz="0" w:space="0" w:color="auto"/>
                    <w:left w:val="none" w:sz="0" w:space="0" w:color="auto"/>
                    <w:bottom w:val="none" w:sz="0" w:space="0" w:color="auto"/>
                    <w:right w:val="none" w:sz="0" w:space="0" w:color="auto"/>
                  </w:divBdr>
                </w:div>
                <w:div w:id="985205117">
                  <w:marLeft w:val="640"/>
                  <w:marRight w:val="0"/>
                  <w:marTop w:val="0"/>
                  <w:marBottom w:val="0"/>
                  <w:divBdr>
                    <w:top w:val="none" w:sz="0" w:space="0" w:color="auto"/>
                    <w:left w:val="none" w:sz="0" w:space="0" w:color="auto"/>
                    <w:bottom w:val="none" w:sz="0" w:space="0" w:color="auto"/>
                    <w:right w:val="none" w:sz="0" w:space="0" w:color="auto"/>
                  </w:divBdr>
                </w:div>
                <w:div w:id="292710764">
                  <w:marLeft w:val="640"/>
                  <w:marRight w:val="0"/>
                  <w:marTop w:val="0"/>
                  <w:marBottom w:val="0"/>
                  <w:divBdr>
                    <w:top w:val="none" w:sz="0" w:space="0" w:color="auto"/>
                    <w:left w:val="none" w:sz="0" w:space="0" w:color="auto"/>
                    <w:bottom w:val="none" w:sz="0" w:space="0" w:color="auto"/>
                    <w:right w:val="none" w:sz="0" w:space="0" w:color="auto"/>
                  </w:divBdr>
                </w:div>
                <w:div w:id="1964731911">
                  <w:marLeft w:val="640"/>
                  <w:marRight w:val="0"/>
                  <w:marTop w:val="0"/>
                  <w:marBottom w:val="0"/>
                  <w:divBdr>
                    <w:top w:val="none" w:sz="0" w:space="0" w:color="auto"/>
                    <w:left w:val="none" w:sz="0" w:space="0" w:color="auto"/>
                    <w:bottom w:val="none" w:sz="0" w:space="0" w:color="auto"/>
                    <w:right w:val="none" w:sz="0" w:space="0" w:color="auto"/>
                  </w:divBdr>
                </w:div>
                <w:div w:id="559485066">
                  <w:marLeft w:val="640"/>
                  <w:marRight w:val="0"/>
                  <w:marTop w:val="0"/>
                  <w:marBottom w:val="0"/>
                  <w:divBdr>
                    <w:top w:val="none" w:sz="0" w:space="0" w:color="auto"/>
                    <w:left w:val="none" w:sz="0" w:space="0" w:color="auto"/>
                    <w:bottom w:val="none" w:sz="0" w:space="0" w:color="auto"/>
                    <w:right w:val="none" w:sz="0" w:space="0" w:color="auto"/>
                  </w:divBdr>
                </w:div>
                <w:div w:id="33190128">
                  <w:marLeft w:val="640"/>
                  <w:marRight w:val="0"/>
                  <w:marTop w:val="0"/>
                  <w:marBottom w:val="0"/>
                  <w:divBdr>
                    <w:top w:val="none" w:sz="0" w:space="0" w:color="auto"/>
                    <w:left w:val="none" w:sz="0" w:space="0" w:color="auto"/>
                    <w:bottom w:val="none" w:sz="0" w:space="0" w:color="auto"/>
                    <w:right w:val="none" w:sz="0" w:space="0" w:color="auto"/>
                  </w:divBdr>
                </w:div>
                <w:div w:id="1615137313">
                  <w:marLeft w:val="640"/>
                  <w:marRight w:val="0"/>
                  <w:marTop w:val="0"/>
                  <w:marBottom w:val="0"/>
                  <w:divBdr>
                    <w:top w:val="none" w:sz="0" w:space="0" w:color="auto"/>
                    <w:left w:val="none" w:sz="0" w:space="0" w:color="auto"/>
                    <w:bottom w:val="none" w:sz="0" w:space="0" w:color="auto"/>
                    <w:right w:val="none" w:sz="0" w:space="0" w:color="auto"/>
                  </w:divBdr>
                </w:div>
                <w:div w:id="535658179">
                  <w:marLeft w:val="640"/>
                  <w:marRight w:val="0"/>
                  <w:marTop w:val="0"/>
                  <w:marBottom w:val="0"/>
                  <w:divBdr>
                    <w:top w:val="none" w:sz="0" w:space="0" w:color="auto"/>
                    <w:left w:val="none" w:sz="0" w:space="0" w:color="auto"/>
                    <w:bottom w:val="none" w:sz="0" w:space="0" w:color="auto"/>
                    <w:right w:val="none" w:sz="0" w:space="0" w:color="auto"/>
                  </w:divBdr>
                </w:div>
                <w:div w:id="644428780">
                  <w:marLeft w:val="640"/>
                  <w:marRight w:val="0"/>
                  <w:marTop w:val="0"/>
                  <w:marBottom w:val="0"/>
                  <w:divBdr>
                    <w:top w:val="none" w:sz="0" w:space="0" w:color="auto"/>
                    <w:left w:val="none" w:sz="0" w:space="0" w:color="auto"/>
                    <w:bottom w:val="none" w:sz="0" w:space="0" w:color="auto"/>
                    <w:right w:val="none" w:sz="0" w:space="0" w:color="auto"/>
                  </w:divBdr>
                </w:div>
                <w:div w:id="3020416">
                  <w:marLeft w:val="640"/>
                  <w:marRight w:val="0"/>
                  <w:marTop w:val="0"/>
                  <w:marBottom w:val="0"/>
                  <w:divBdr>
                    <w:top w:val="none" w:sz="0" w:space="0" w:color="auto"/>
                    <w:left w:val="none" w:sz="0" w:space="0" w:color="auto"/>
                    <w:bottom w:val="none" w:sz="0" w:space="0" w:color="auto"/>
                    <w:right w:val="none" w:sz="0" w:space="0" w:color="auto"/>
                  </w:divBdr>
                </w:div>
                <w:div w:id="1129199338">
                  <w:marLeft w:val="640"/>
                  <w:marRight w:val="0"/>
                  <w:marTop w:val="0"/>
                  <w:marBottom w:val="0"/>
                  <w:divBdr>
                    <w:top w:val="none" w:sz="0" w:space="0" w:color="auto"/>
                    <w:left w:val="none" w:sz="0" w:space="0" w:color="auto"/>
                    <w:bottom w:val="none" w:sz="0" w:space="0" w:color="auto"/>
                    <w:right w:val="none" w:sz="0" w:space="0" w:color="auto"/>
                  </w:divBdr>
                </w:div>
                <w:div w:id="1420978891">
                  <w:marLeft w:val="640"/>
                  <w:marRight w:val="0"/>
                  <w:marTop w:val="0"/>
                  <w:marBottom w:val="0"/>
                  <w:divBdr>
                    <w:top w:val="none" w:sz="0" w:space="0" w:color="auto"/>
                    <w:left w:val="none" w:sz="0" w:space="0" w:color="auto"/>
                    <w:bottom w:val="none" w:sz="0" w:space="0" w:color="auto"/>
                    <w:right w:val="none" w:sz="0" w:space="0" w:color="auto"/>
                  </w:divBdr>
                </w:div>
                <w:div w:id="359551225">
                  <w:marLeft w:val="640"/>
                  <w:marRight w:val="0"/>
                  <w:marTop w:val="0"/>
                  <w:marBottom w:val="0"/>
                  <w:divBdr>
                    <w:top w:val="none" w:sz="0" w:space="0" w:color="auto"/>
                    <w:left w:val="none" w:sz="0" w:space="0" w:color="auto"/>
                    <w:bottom w:val="none" w:sz="0" w:space="0" w:color="auto"/>
                    <w:right w:val="none" w:sz="0" w:space="0" w:color="auto"/>
                  </w:divBdr>
                </w:div>
                <w:div w:id="163588633">
                  <w:marLeft w:val="640"/>
                  <w:marRight w:val="0"/>
                  <w:marTop w:val="0"/>
                  <w:marBottom w:val="0"/>
                  <w:divBdr>
                    <w:top w:val="none" w:sz="0" w:space="0" w:color="auto"/>
                    <w:left w:val="none" w:sz="0" w:space="0" w:color="auto"/>
                    <w:bottom w:val="none" w:sz="0" w:space="0" w:color="auto"/>
                    <w:right w:val="none" w:sz="0" w:space="0" w:color="auto"/>
                  </w:divBdr>
                </w:div>
                <w:div w:id="675109214">
                  <w:marLeft w:val="640"/>
                  <w:marRight w:val="0"/>
                  <w:marTop w:val="0"/>
                  <w:marBottom w:val="0"/>
                  <w:divBdr>
                    <w:top w:val="none" w:sz="0" w:space="0" w:color="auto"/>
                    <w:left w:val="none" w:sz="0" w:space="0" w:color="auto"/>
                    <w:bottom w:val="none" w:sz="0" w:space="0" w:color="auto"/>
                    <w:right w:val="none" w:sz="0" w:space="0" w:color="auto"/>
                  </w:divBdr>
                </w:div>
                <w:div w:id="465320824">
                  <w:marLeft w:val="640"/>
                  <w:marRight w:val="0"/>
                  <w:marTop w:val="0"/>
                  <w:marBottom w:val="0"/>
                  <w:divBdr>
                    <w:top w:val="none" w:sz="0" w:space="0" w:color="auto"/>
                    <w:left w:val="none" w:sz="0" w:space="0" w:color="auto"/>
                    <w:bottom w:val="none" w:sz="0" w:space="0" w:color="auto"/>
                    <w:right w:val="none" w:sz="0" w:space="0" w:color="auto"/>
                  </w:divBdr>
                </w:div>
                <w:div w:id="33964208">
                  <w:marLeft w:val="640"/>
                  <w:marRight w:val="0"/>
                  <w:marTop w:val="0"/>
                  <w:marBottom w:val="0"/>
                  <w:divBdr>
                    <w:top w:val="none" w:sz="0" w:space="0" w:color="auto"/>
                    <w:left w:val="none" w:sz="0" w:space="0" w:color="auto"/>
                    <w:bottom w:val="none" w:sz="0" w:space="0" w:color="auto"/>
                    <w:right w:val="none" w:sz="0" w:space="0" w:color="auto"/>
                  </w:divBdr>
                </w:div>
                <w:div w:id="1304963960">
                  <w:marLeft w:val="640"/>
                  <w:marRight w:val="0"/>
                  <w:marTop w:val="0"/>
                  <w:marBottom w:val="0"/>
                  <w:divBdr>
                    <w:top w:val="none" w:sz="0" w:space="0" w:color="auto"/>
                    <w:left w:val="none" w:sz="0" w:space="0" w:color="auto"/>
                    <w:bottom w:val="none" w:sz="0" w:space="0" w:color="auto"/>
                    <w:right w:val="none" w:sz="0" w:space="0" w:color="auto"/>
                  </w:divBdr>
                </w:div>
                <w:div w:id="533350937">
                  <w:marLeft w:val="640"/>
                  <w:marRight w:val="0"/>
                  <w:marTop w:val="0"/>
                  <w:marBottom w:val="0"/>
                  <w:divBdr>
                    <w:top w:val="none" w:sz="0" w:space="0" w:color="auto"/>
                    <w:left w:val="none" w:sz="0" w:space="0" w:color="auto"/>
                    <w:bottom w:val="none" w:sz="0" w:space="0" w:color="auto"/>
                    <w:right w:val="none" w:sz="0" w:space="0" w:color="auto"/>
                  </w:divBdr>
                </w:div>
                <w:div w:id="1373769892">
                  <w:marLeft w:val="640"/>
                  <w:marRight w:val="0"/>
                  <w:marTop w:val="0"/>
                  <w:marBottom w:val="0"/>
                  <w:divBdr>
                    <w:top w:val="none" w:sz="0" w:space="0" w:color="auto"/>
                    <w:left w:val="none" w:sz="0" w:space="0" w:color="auto"/>
                    <w:bottom w:val="none" w:sz="0" w:space="0" w:color="auto"/>
                    <w:right w:val="none" w:sz="0" w:space="0" w:color="auto"/>
                  </w:divBdr>
                </w:div>
                <w:div w:id="2033916541">
                  <w:marLeft w:val="640"/>
                  <w:marRight w:val="0"/>
                  <w:marTop w:val="0"/>
                  <w:marBottom w:val="0"/>
                  <w:divBdr>
                    <w:top w:val="none" w:sz="0" w:space="0" w:color="auto"/>
                    <w:left w:val="none" w:sz="0" w:space="0" w:color="auto"/>
                    <w:bottom w:val="none" w:sz="0" w:space="0" w:color="auto"/>
                    <w:right w:val="none" w:sz="0" w:space="0" w:color="auto"/>
                  </w:divBdr>
                </w:div>
                <w:div w:id="1147210777">
                  <w:marLeft w:val="640"/>
                  <w:marRight w:val="0"/>
                  <w:marTop w:val="0"/>
                  <w:marBottom w:val="0"/>
                  <w:divBdr>
                    <w:top w:val="none" w:sz="0" w:space="0" w:color="auto"/>
                    <w:left w:val="none" w:sz="0" w:space="0" w:color="auto"/>
                    <w:bottom w:val="none" w:sz="0" w:space="0" w:color="auto"/>
                    <w:right w:val="none" w:sz="0" w:space="0" w:color="auto"/>
                  </w:divBdr>
                </w:div>
                <w:div w:id="874149347">
                  <w:marLeft w:val="640"/>
                  <w:marRight w:val="0"/>
                  <w:marTop w:val="0"/>
                  <w:marBottom w:val="0"/>
                  <w:divBdr>
                    <w:top w:val="none" w:sz="0" w:space="0" w:color="auto"/>
                    <w:left w:val="none" w:sz="0" w:space="0" w:color="auto"/>
                    <w:bottom w:val="none" w:sz="0" w:space="0" w:color="auto"/>
                    <w:right w:val="none" w:sz="0" w:space="0" w:color="auto"/>
                  </w:divBdr>
                </w:div>
                <w:div w:id="608585435">
                  <w:marLeft w:val="640"/>
                  <w:marRight w:val="0"/>
                  <w:marTop w:val="0"/>
                  <w:marBottom w:val="0"/>
                  <w:divBdr>
                    <w:top w:val="none" w:sz="0" w:space="0" w:color="auto"/>
                    <w:left w:val="none" w:sz="0" w:space="0" w:color="auto"/>
                    <w:bottom w:val="none" w:sz="0" w:space="0" w:color="auto"/>
                    <w:right w:val="none" w:sz="0" w:space="0" w:color="auto"/>
                  </w:divBdr>
                </w:div>
                <w:div w:id="1854109586">
                  <w:marLeft w:val="640"/>
                  <w:marRight w:val="0"/>
                  <w:marTop w:val="0"/>
                  <w:marBottom w:val="0"/>
                  <w:divBdr>
                    <w:top w:val="none" w:sz="0" w:space="0" w:color="auto"/>
                    <w:left w:val="none" w:sz="0" w:space="0" w:color="auto"/>
                    <w:bottom w:val="none" w:sz="0" w:space="0" w:color="auto"/>
                    <w:right w:val="none" w:sz="0" w:space="0" w:color="auto"/>
                  </w:divBdr>
                </w:div>
                <w:div w:id="1046834879">
                  <w:marLeft w:val="640"/>
                  <w:marRight w:val="0"/>
                  <w:marTop w:val="0"/>
                  <w:marBottom w:val="0"/>
                  <w:divBdr>
                    <w:top w:val="none" w:sz="0" w:space="0" w:color="auto"/>
                    <w:left w:val="none" w:sz="0" w:space="0" w:color="auto"/>
                    <w:bottom w:val="none" w:sz="0" w:space="0" w:color="auto"/>
                    <w:right w:val="none" w:sz="0" w:space="0" w:color="auto"/>
                  </w:divBdr>
                </w:div>
                <w:div w:id="1016661959">
                  <w:marLeft w:val="640"/>
                  <w:marRight w:val="0"/>
                  <w:marTop w:val="0"/>
                  <w:marBottom w:val="0"/>
                  <w:divBdr>
                    <w:top w:val="none" w:sz="0" w:space="0" w:color="auto"/>
                    <w:left w:val="none" w:sz="0" w:space="0" w:color="auto"/>
                    <w:bottom w:val="none" w:sz="0" w:space="0" w:color="auto"/>
                    <w:right w:val="none" w:sz="0" w:space="0" w:color="auto"/>
                  </w:divBdr>
                </w:div>
                <w:div w:id="1802380664">
                  <w:marLeft w:val="640"/>
                  <w:marRight w:val="0"/>
                  <w:marTop w:val="0"/>
                  <w:marBottom w:val="0"/>
                  <w:divBdr>
                    <w:top w:val="none" w:sz="0" w:space="0" w:color="auto"/>
                    <w:left w:val="none" w:sz="0" w:space="0" w:color="auto"/>
                    <w:bottom w:val="none" w:sz="0" w:space="0" w:color="auto"/>
                    <w:right w:val="none" w:sz="0" w:space="0" w:color="auto"/>
                  </w:divBdr>
                </w:div>
                <w:div w:id="2110463339">
                  <w:marLeft w:val="640"/>
                  <w:marRight w:val="0"/>
                  <w:marTop w:val="0"/>
                  <w:marBottom w:val="0"/>
                  <w:divBdr>
                    <w:top w:val="none" w:sz="0" w:space="0" w:color="auto"/>
                    <w:left w:val="none" w:sz="0" w:space="0" w:color="auto"/>
                    <w:bottom w:val="none" w:sz="0" w:space="0" w:color="auto"/>
                    <w:right w:val="none" w:sz="0" w:space="0" w:color="auto"/>
                  </w:divBdr>
                </w:div>
                <w:div w:id="284235246">
                  <w:marLeft w:val="640"/>
                  <w:marRight w:val="0"/>
                  <w:marTop w:val="0"/>
                  <w:marBottom w:val="0"/>
                  <w:divBdr>
                    <w:top w:val="none" w:sz="0" w:space="0" w:color="auto"/>
                    <w:left w:val="none" w:sz="0" w:space="0" w:color="auto"/>
                    <w:bottom w:val="none" w:sz="0" w:space="0" w:color="auto"/>
                    <w:right w:val="none" w:sz="0" w:space="0" w:color="auto"/>
                  </w:divBdr>
                </w:div>
                <w:div w:id="1602489011">
                  <w:marLeft w:val="640"/>
                  <w:marRight w:val="0"/>
                  <w:marTop w:val="0"/>
                  <w:marBottom w:val="0"/>
                  <w:divBdr>
                    <w:top w:val="none" w:sz="0" w:space="0" w:color="auto"/>
                    <w:left w:val="none" w:sz="0" w:space="0" w:color="auto"/>
                    <w:bottom w:val="none" w:sz="0" w:space="0" w:color="auto"/>
                    <w:right w:val="none" w:sz="0" w:space="0" w:color="auto"/>
                  </w:divBdr>
                </w:div>
                <w:div w:id="2075811700">
                  <w:marLeft w:val="640"/>
                  <w:marRight w:val="0"/>
                  <w:marTop w:val="0"/>
                  <w:marBottom w:val="0"/>
                  <w:divBdr>
                    <w:top w:val="none" w:sz="0" w:space="0" w:color="auto"/>
                    <w:left w:val="none" w:sz="0" w:space="0" w:color="auto"/>
                    <w:bottom w:val="none" w:sz="0" w:space="0" w:color="auto"/>
                    <w:right w:val="none" w:sz="0" w:space="0" w:color="auto"/>
                  </w:divBdr>
                </w:div>
                <w:div w:id="406414857">
                  <w:marLeft w:val="640"/>
                  <w:marRight w:val="0"/>
                  <w:marTop w:val="0"/>
                  <w:marBottom w:val="0"/>
                  <w:divBdr>
                    <w:top w:val="none" w:sz="0" w:space="0" w:color="auto"/>
                    <w:left w:val="none" w:sz="0" w:space="0" w:color="auto"/>
                    <w:bottom w:val="none" w:sz="0" w:space="0" w:color="auto"/>
                    <w:right w:val="none" w:sz="0" w:space="0" w:color="auto"/>
                  </w:divBdr>
                </w:div>
              </w:divsChild>
            </w:div>
            <w:div w:id="918445202">
              <w:marLeft w:val="0"/>
              <w:marRight w:val="0"/>
              <w:marTop w:val="0"/>
              <w:marBottom w:val="0"/>
              <w:divBdr>
                <w:top w:val="none" w:sz="0" w:space="0" w:color="auto"/>
                <w:left w:val="none" w:sz="0" w:space="0" w:color="auto"/>
                <w:bottom w:val="none" w:sz="0" w:space="0" w:color="auto"/>
                <w:right w:val="none" w:sz="0" w:space="0" w:color="auto"/>
              </w:divBdr>
              <w:divsChild>
                <w:div w:id="376782499">
                  <w:marLeft w:val="640"/>
                  <w:marRight w:val="0"/>
                  <w:marTop w:val="0"/>
                  <w:marBottom w:val="0"/>
                  <w:divBdr>
                    <w:top w:val="none" w:sz="0" w:space="0" w:color="auto"/>
                    <w:left w:val="none" w:sz="0" w:space="0" w:color="auto"/>
                    <w:bottom w:val="none" w:sz="0" w:space="0" w:color="auto"/>
                    <w:right w:val="none" w:sz="0" w:space="0" w:color="auto"/>
                  </w:divBdr>
                </w:div>
                <w:div w:id="7415025">
                  <w:marLeft w:val="640"/>
                  <w:marRight w:val="0"/>
                  <w:marTop w:val="0"/>
                  <w:marBottom w:val="0"/>
                  <w:divBdr>
                    <w:top w:val="none" w:sz="0" w:space="0" w:color="auto"/>
                    <w:left w:val="none" w:sz="0" w:space="0" w:color="auto"/>
                    <w:bottom w:val="none" w:sz="0" w:space="0" w:color="auto"/>
                    <w:right w:val="none" w:sz="0" w:space="0" w:color="auto"/>
                  </w:divBdr>
                </w:div>
                <w:div w:id="1174297802">
                  <w:marLeft w:val="640"/>
                  <w:marRight w:val="0"/>
                  <w:marTop w:val="0"/>
                  <w:marBottom w:val="0"/>
                  <w:divBdr>
                    <w:top w:val="none" w:sz="0" w:space="0" w:color="auto"/>
                    <w:left w:val="none" w:sz="0" w:space="0" w:color="auto"/>
                    <w:bottom w:val="none" w:sz="0" w:space="0" w:color="auto"/>
                    <w:right w:val="none" w:sz="0" w:space="0" w:color="auto"/>
                  </w:divBdr>
                </w:div>
                <w:div w:id="1575896033">
                  <w:marLeft w:val="640"/>
                  <w:marRight w:val="0"/>
                  <w:marTop w:val="0"/>
                  <w:marBottom w:val="0"/>
                  <w:divBdr>
                    <w:top w:val="none" w:sz="0" w:space="0" w:color="auto"/>
                    <w:left w:val="none" w:sz="0" w:space="0" w:color="auto"/>
                    <w:bottom w:val="none" w:sz="0" w:space="0" w:color="auto"/>
                    <w:right w:val="none" w:sz="0" w:space="0" w:color="auto"/>
                  </w:divBdr>
                </w:div>
                <w:div w:id="446125110">
                  <w:marLeft w:val="640"/>
                  <w:marRight w:val="0"/>
                  <w:marTop w:val="0"/>
                  <w:marBottom w:val="0"/>
                  <w:divBdr>
                    <w:top w:val="none" w:sz="0" w:space="0" w:color="auto"/>
                    <w:left w:val="none" w:sz="0" w:space="0" w:color="auto"/>
                    <w:bottom w:val="none" w:sz="0" w:space="0" w:color="auto"/>
                    <w:right w:val="none" w:sz="0" w:space="0" w:color="auto"/>
                  </w:divBdr>
                </w:div>
                <w:div w:id="1311136342">
                  <w:marLeft w:val="640"/>
                  <w:marRight w:val="0"/>
                  <w:marTop w:val="0"/>
                  <w:marBottom w:val="0"/>
                  <w:divBdr>
                    <w:top w:val="none" w:sz="0" w:space="0" w:color="auto"/>
                    <w:left w:val="none" w:sz="0" w:space="0" w:color="auto"/>
                    <w:bottom w:val="none" w:sz="0" w:space="0" w:color="auto"/>
                    <w:right w:val="none" w:sz="0" w:space="0" w:color="auto"/>
                  </w:divBdr>
                </w:div>
                <w:div w:id="671177137">
                  <w:marLeft w:val="640"/>
                  <w:marRight w:val="0"/>
                  <w:marTop w:val="0"/>
                  <w:marBottom w:val="0"/>
                  <w:divBdr>
                    <w:top w:val="none" w:sz="0" w:space="0" w:color="auto"/>
                    <w:left w:val="none" w:sz="0" w:space="0" w:color="auto"/>
                    <w:bottom w:val="none" w:sz="0" w:space="0" w:color="auto"/>
                    <w:right w:val="none" w:sz="0" w:space="0" w:color="auto"/>
                  </w:divBdr>
                </w:div>
                <w:div w:id="1868175611">
                  <w:marLeft w:val="640"/>
                  <w:marRight w:val="0"/>
                  <w:marTop w:val="0"/>
                  <w:marBottom w:val="0"/>
                  <w:divBdr>
                    <w:top w:val="none" w:sz="0" w:space="0" w:color="auto"/>
                    <w:left w:val="none" w:sz="0" w:space="0" w:color="auto"/>
                    <w:bottom w:val="none" w:sz="0" w:space="0" w:color="auto"/>
                    <w:right w:val="none" w:sz="0" w:space="0" w:color="auto"/>
                  </w:divBdr>
                </w:div>
                <w:div w:id="1652102259">
                  <w:marLeft w:val="640"/>
                  <w:marRight w:val="0"/>
                  <w:marTop w:val="0"/>
                  <w:marBottom w:val="0"/>
                  <w:divBdr>
                    <w:top w:val="none" w:sz="0" w:space="0" w:color="auto"/>
                    <w:left w:val="none" w:sz="0" w:space="0" w:color="auto"/>
                    <w:bottom w:val="none" w:sz="0" w:space="0" w:color="auto"/>
                    <w:right w:val="none" w:sz="0" w:space="0" w:color="auto"/>
                  </w:divBdr>
                </w:div>
                <w:div w:id="2134277618">
                  <w:marLeft w:val="640"/>
                  <w:marRight w:val="0"/>
                  <w:marTop w:val="0"/>
                  <w:marBottom w:val="0"/>
                  <w:divBdr>
                    <w:top w:val="none" w:sz="0" w:space="0" w:color="auto"/>
                    <w:left w:val="none" w:sz="0" w:space="0" w:color="auto"/>
                    <w:bottom w:val="none" w:sz="0" w:space="0" w:color="auto"/>
                    <w:right w:val="none" w:sz="0" w:space="0" w:color="auto"/>
                  </w:divBdr>
                </w:div>
                <w:div w:id="1263758026">
                  <w:marLeft w:val="640"/>
                  <w:marRight w:val="0"/>
                  <w:marTop w:val="0"/>
                  <w:marBottom w:val="0"/>
                  <w:divBdr>
                    <w:top w:val="none" w:sz="0" w:space="0" w:color="auto"/>
                    <w:left w:val="none" w:sz="0" w:space="0" w:color="auto"/>
                    <w:bottom w:val="none" w:sz="0" w:space="0" w:color="auto"/>
                    <w:right w:val="none" w:sz="0" w:space="0" w:color="auto"/>
                  </w:divBdr>
                </w:div>
                <w:div w:id="13041747">
                  <w:marLeft w:val="640"/>
                  <w:marRight w:val="0"/>
                  <w:marTop w:val="0"/>
                  <w:marBottom w:val="0"/>
                  <w:divBdr>
                    <w:top w:val="none" w:sz="0" w:space="0" w:color="auto"/>
                    <w:left w:val="none" w:sz="0" w:space="0" w:color="auto"/>
                    <w:bottom w:val="none" w:sz="0" w:space="0" w:color="auto"/>
                    <w:right w:val="none" w:sz="0" w:space="0" w:color="auto"/>
                  </w:divBdr>
                </w:div>
                <w:div w:id="1918974257">
                  <w:marLeft w:val="640"/>
                  <w:marRight w:val="0"/>
                  <w:marTop w:val="0"/>
                  <w:marBottom w:val="0"/>
                  <w:divBdr>
                    <w:top w:val="none" w:sz="0" w:space="0" w:color="auto"/>
                    <w:left w:val="none" w:sz="0" w:space="0" w:color="auto"/>
                    <w:bottom w:val="none" w:sz="0" w:space="0" w:color="auto"/>
                    <w:right w:val="none" w:sz="0" w:space="0" w:color="auto"/>
                  </w:divBdr>
                </w:div>
                <w:div w:id="702559211">
                  <w:marLeft w:val="640"/>
                  <w:marRight w:val="0"/>
                  <w:marTop w:val="0"/>
                  <w:marBottom w:val="0"/>
                  <w:divBdr>
                    <w:top w:val="none" w:sz="0" w:space="0" w:color="auto"/>
                    <w:left w:val="none" w:sz="0" w:space="0" w:color="auto"/>
                    <w:bottom w:val="none" w:sz="0" w:space="0" w:color="auto"/>
                    <w:right w:val="none" w:sz="0" w:space="0" w:color="auto"/>
                  </w:divBdr>
                </w:div>
                <w:div w:id="1175535173">
                  <w:marLeft w:val="640"/>
                  <w:marRight w:val="0"/>
                  <w:marTop w:val="0"/>
                  <w:marBottom w:val="0"/>
                  <w:divBdr>
                    <w:top w:val="none" w:sz="0" w:space="0" w:color="auto"/>
                    <w:left w:val="none" w:sz="0" w:space="0" w:color="auto"/>
                    <w:bottom w:val="none" w:sz="0" w:space="0" w:color="auto"/>
                    <w:right w:val="none" w:sz="0" w:space="0" w:color="auto"/>
                  </w:divBdr>
                </w:div>
                <w:div w:id="75639989">
                  <w:marLeft w:val="640"/>
                  <w:marRight w:val="0"/>
                  <w:marTop w:val="0"/>
                  <w:marBottom w:val="0"/>
                  <w:divBdr>
                    <w:top w:val="none" w:sz="0" w:space="0" w:color="auto"/>
                    <w:left w:val="none" w:sz="0" w:space="0" w:color="auto"/>
                    <w:bottom w:val="none" w:sz="0" w:space="0" w:color="auto"/>
                    <w:right w:val="none" w:sz="0" w:space="0" w:color="auto"/>
                  </w:divBdr>
                </w:div>
                <w:div w:id="1052462017">
                  <w:marLeft w:val="640"/>
                  <w:marRight w:val="0"/>
                  <w:marTop w:val="0"/>
                  <w:marBottom w:val="0"/>
                  <w:divBdr>
                    <w:top w:val="none" w:sz="0" w:space="0" w:color="auto"/>
                    <w:left w:val="none" w:sz="0" w:space="0" w:color="auto"/>
                    <w:bottom w:val="none" w:sz="0" w:space="0" w:color="auto"/>
                    <w:right w:val="none" w:sz="0" w:space="0" w:color="auto"/>
                  </w:divBdr>
                </w:div>
                <w:div w:id="960958854">
                  <w:marLeft w:val="640"/>
                  <w:marRight w:val="0"/>
                  <w:marTop w:val="0"/>
                  <w:marBottom w:val="0"/>
                  <w:divBdr>
                    <w:top w:val="none" w:sz="0" w:space="0" w:color="auto"/>
                    <w:left w:val="none" w:sz="0" w:space="0" w:color="auto"/>
                    <w:bottom w:val="none" w:sz="0" w:space="0" w:color="auto"/>
                    <w:right w:val="none" w:sz="0" w:space="0" w:color="auto"/>
                  </w:divBdr>
                </w:div>
                <w:div w:id="1450273522">
                  <w:marLeft w:val="640"/>
                  <w:marRight w:val="0"/>
                  <w:marTop w:val="0"/>
                  <w:marBottom w:val="0"/>
                  <w:divBdr>
                    <w:top w:val="none" w:sz="0" w:space="0" w:color="auto"/>
                    <w:left w:val="none" w:sz="0" w:space="0" w:color="auto"/>
                    <w:bottom w:val="none" w:sz="0" w:space="0" w:color="auto"/>
                    <w:right w:val="none" w:sz="0" w:space="0" w:color="auto"/>
                  </w:divBdr>
                </w:div>
                <w:div w:id="1721784102">
                  <w:marLeft w:val="640"/>
                  <w:marRight w:val="0"/>
                  <w:marTop w:val="0"/>
                  <w:marBottom w:val="0"/>
                  <w:divBdr>
                    <w:top w:val="none" w:sz="0" w:space="0" w:color="auto"/>
                    <w:left w:val="none" w:sz="0" w:space="0" w:color="auto"/>
                    <w:bottom w:val="none" w:sz="0" w:space="0" w:color="auto"/>
                    <w:right w:val="none" w:sz="0" w:space="0" w:color="auto"/>
                  </w:divBdr>
                </w:div>
                <w:div w:id="1940330317">
                  <w:marLeft w:val="640"/>
                  <w:marRight w:val="0"/>
                  <w:marTop w:val="0"/>
                  <w:marBottom w:val="0"/>
                  <w:divBdr>
                    <w:top w:val="none" w:sz="0" w:space="0" w:color="auto"/>
                    <w:left w:val="none" w:sz="0" w:space="0" w:color="auto"/>
                    <w:bottom w:val="none" w:sz="0" w:space="0" w:color="auto"/>
                    <w:right w:val="none" w:sz="0" w:space="0" w:color="auto"/>
                  </w:divBdr>
                </w:div>
                <w:div w:id="88082544">
                  <w:marLeft w:val="640"/>
                  <w:marRight w:val="0"/>
                  <w:marTop w:val="0"/>
                  <w:marBottom w:val="0"/>
                  <w:divBdr>
                    <w:top w:val="none" w:sz="0" w:space="0" w:color="auto"/>
                    <w:left w:val="none" w:sz="0" w:space="0" w:color="auto"/>
                    <w:bottom w:val="none" w:sz="0" w:space="0" w:color="auto"/>
                    <w:right w:val="none" w:sz="0" w:space="0" w:color="auto"/>
                  </w:divBdr>
                </w:div>
                <w:div w:id="1109811985">
                  <w:marLeft w:val="640"/>
                  <w:marRight w:val="0"/>
                  <w:marTop w:val="0"/>
                  <w:marBottom w:val="0"/>
                  <w:divBdr>
                    <w:top w:val="none" w:sz="0" w:space="0" w:color="auto"/>
                    <w:left w:val="none" w:sz="0" w:space="0" w:color="auto"/>
                    <w:bottom w:val="none" w:sz="0" w:space="0" w:color="auto"/>
                    <w:right w:val="none" w:sz="0" w:space="0" w:color="auto"/>
                  </w:divBdr>
                </w:div>
                <w:div w:id="611471548">
                  <w:marLeft w:val="640"/>
                  <w:marRight w:val="0"/>
                  <w:marTop w:val="0"/>
                  <w:marBottom w:val="0"/>
                  <w:divBdr>
                    <w:top w:val="none" w:sz="0" w:space="0" w:color="auto"/>
                    <w:left w:val="none" w:sz="0" w:space="0" w:color="auto"/>
                    <w:bottom w:val="none" w:sz="0" w:space="0" w:color="auto"/>
                    <w:right w:val="none" w:sz="0" w:space="0" w:color="auto"/>
                  </w:divBdr>
                </w:div>
                <w:div w:id="1804077717">
                  <w:marLeft w:val="640"/>
                  <w:marRight w:val="0"/>
                  <w:marTop w:val="0"/>
                  <w:marBottom w:val="0"/>
                  <w:divBdr>
                    <w:top w:val="none" w:sz="0" w:space="0" w:color="auto"/>
                    <w:left w:val="none" w:sz="0" w:space="0" w:color="auto"/>
                    <w:bottom w:val="none" w:sz="0" w:space="0" w:color="auto"/>
                    <w:right w:val="none" w:sz="0" w:space="0" w:color="auto"/>
                  </w:divBdr>
                </w:div>
                <w:div w:id="1969042779">
                  <w:marLeft w:val="640"/>
                  <w:marRight w:val="0"/>
                  <w:marTop w:val="0"/>
                  <w:marBottom w:val="0"/>
                  <w:divBdr>
                    <w:top w:val="none" w:sz="0" w:space="0" w:color="auto"/>
                    <w:left w:val="none" w:sz="0" w:space="0" w:color="auto"/>
                    <w:bottom w:val="none" w:sz="0" w:space="0" w:color="auto"/>
                    <w:right w:val="none" w:sz="0" w:space="0" w:color="auto"/>
                  </w:divBdr>
                </w:div>
                <w:div w:id="22093010">
                  <w:marLeft w:val="640"/>
                  <w:marRight w:val="0"/>
                  <w:marTop w:val="0"/>
                  <w:marBottom w:val="0"/>
                  <w:divBdr>
                    <w:top w:val="none" w:sz="0" w:space="0" w:color="auto"/>
                    <w:left w:val="none" w:sz="0" w:space="0" w:color="auto"/>
                    <w:bottom w:val="none" w:sz="0" w:space="0" w:color="auto"/>
                    <w:right w:val="none" w:sz="0" w:space="0" w:color="auto"/>
                  </w:divBdr>
                </w:div>
                <w:div w:id="654066503">
                  <w:marLeft w:val="640"/>
                  <w:marRight w:val="0"/>
                  <w:marTop w:val="0"/>
                  <w:marBottom w:val="0"/>
                  <w:divBdr>
                    <w:top w:val="none" w:sz="0" w:space="0" w:color="auto"/>
                    <w:left w:val="none" w:sz="0" w:space="0" w:color="auto"/>
                    <w:bottom w:val="none" w:sz="0" w:space="0" w:color="auto"/>
                    <w:right w:val="none" w:sz="0" w:space="0" w:color="auto"/>
                  </w:divBdr>
                </w:div>
                <w:div w:id="346055132">
                  <w:marLeft w:val="640"/>
                  <w:marRight w:val="0"/>
                  <w:marTop w:val="0"/>
                  <w:marBottom w:val="0"/>
                  <w:divBdr>
                    <w:top w:val="none" w:sz="0" w:space="0" w:color="auto"/>
                    <w:left w:val="none" w:sz="0" w:space="0" w:color="auto"/>
                    <w:bottom w:val="none" w:sz="0" w:space="0" w:color="auto"/>
                    <w:right w:val="none" w:sz="0" w:space="0" w:color="auto"/>
                  </w:divBdr>
                </w:div>
                <w:div w:id="1531726510">
                  <w:marLeft w:val="640"/>
                  <w:marRight w:val="0"/>
                  <w:marTop w:val="0"/>
                  <w:marBottom w:val="0"/>
                  <w:divBdr>
                    <w:top w:val="none" w:sz="0" w:space="0" w:color="auto"/>
                    <w:left w:val="none" w:sz="0" w:space="0" w:color="auto"/>
                    <w:bottom w:val="none" w:sz="0" w:space="0" w:color="auto"/>
                    <w:right w:val="none" w:sz="0" w:space="0" w:color="auto"/>
                  </w:divBdr>
                </w:div>
                <w:div w:id="84347556">
                  <w:marLeft w:val="640"/>
                  <w:marRight w:val="0"/>
                  <w:marTop w:val="0"/>
                  <w:marBottom w:val="0"/>
                  <w:divBdr>
                    <w:top w:val="none" w:sz="0" w:space="0" w:color="auto"/>
                    <w:left w:val="none" w:sz="0" w:space="0" w:color="auto"/>
                    <w:bottom w:val="none" w:sz="0" w:space="0" w:color="auto"/>
                    <w:right w:val="none" w:sz="0" w:space="0" w:color="auto"/>
                  </w:divBdr>
                </w:div>
                <w:div w:id="1361322379">
                  <w:marLeft w:val="640"/>
                  <w:marRight w:val="0"/>
                  <w:marTop w:val="0"/>
                  <w:marBottom w:val="0"/>
                  <w:divBdr>
                    <w:top w:val="none" w:sz="0" w:space="0" w:color="auto"/>
                    <w:left w:val="none" w:sz="0" w:space="0" w:color="auto"/>
                    <w:bottom w:val="none" w:sz="0" w:space="0" w:color="auto"/>
                    <w:right w:val="none" w:sz="0" w:space="0" w:color="auto"/>
                  </w:divBdr>
                </w:div>
                <w:div w:id="1917130890">
                  <w:marLeft w:val="640"/>
                  <w:marRight w:val="0"/>
                  <w:marTop w:val="0"/>
                  <w:marBottom w:val="0"/>
                  <w:divBdr>
                    <w:top w:val="none" w:sz="0" w:space="0" w:color="auto"/>
                    <w:left w:val="none" w:sz="0" w:space="0" w:color="auto"/>
                    <w:bottom w:val="none" w:sz="0" w:space="0" w:color="auto"/>
                    <w:right w:val="none" w:sz="0" w:space="0" w:color="auto"/>
                  </w:divBdr>
                </w:div>
                <w:div w:id="59326714">
                  <w:marLeft w:val="640"/>
                  <w:marRight w:val="0"/>
                  <w:marTop w:val="0"/>
                  <w:marBottom w:val="0"/>
                  <w:divBdr>
                    <w:top w:val="none" w:sz="0" w:space="0" w:color="auto"/>
                    <w:left w:val="none" w:sz="0" w:space="0" w:color="auto"/>
                    <w:bottom w:val="none" w:sz="0" w:space="0" w:color="auto"/>
                    <w:right w:val="none" w:sz="0" w:space="0" w:color="auto"/>
                  </w:divBdr>
                </w:div>
                <w:div w:id="1207332844">
                  <w:marLeft w:val="640"/>
                  <w:marRight w:val="0"/>
                  <w:marTop w:val="0"/>
                  <w:marBottom w:val="0"/>
                  <w:divBdr>
                    <w:top w:val="none" w:sz="0" w:space="0" w:color="auto"/>
                    <w:left w:val="none" w:sz="0" w:space="0" w:color="auto"/>
                    <w:bottom w:val="none" w:sz="0" w:space="0" w:color="auto"/>
                    <w:right w:val="none" w:sz="0" w:space="0" w:color="auto"/>
                  </w:divBdr>
                </w:div>
                <w:div w:id="1728795209">
                  <w:marLeft w:val="640"/>
                  <w:marRight w:val="0"/>
                  <w:marTop w:val="0"/>
                  <w:marBottom w:val="0"/>
                  <w:divBdr>
                    <w:top w:val="none" w:sz="0" w:space="0" w:color="auto"/>
                    <w:left w:val="none" w:sz="0" w:space="0" w:color="auto"/>
                    <w:bottom w:val="none" w:sz="0" w:space="0" w:color="auto"/>
                    <w:right w:val="none" w:sz="0" w:space="0" w:color="auto"/>
                  </w:divBdr>
                </w:div>
                <w:div w:id="1369573703">
                  <w:marLeft w:val="640"/>
                  <w:marRight w:val="0"/>
                  <w:marTop w:val="0"/>
                  <w:marBottom w:val="0"/>
                  <w:divBdr>
                    <w:top w:val="none" w:sz="0" w:space="0" w:color="auto"/>
                    <w:left w:val="none" w:sz="0" w:space="0" w:color="auto"/>
                    <w:bottom w:val="none" w:sz="0" w:space="0" w:color="auto"/>
                    <w:right w:val="none" w:sz="0" w:space="0" w:color="auto"/>
                  </w:divBdr>
                </w:div>
                <w:div w:id="9649839">
                  <w:marLeft w:val="640"/>
                  <w:marRight w:val="0"/>
                  <w:marTop w:val="0"/>
                  <w:marBottom w:val="0"/>
                  <w:divBdr>
                    <w:top w:val="none" w:sz="0" w:space="0" w:color="auto"/>
                    <w:left w:val="none" w:sz="0" w:space="0" w:color="auto"/>
                    <w:bottom w:val="none" w:sz="0" w:space="0" w:color="auto"/>
                    <w:right w:val="none" w:sz="0" w:space="0" w:color="auto"/>
                  </w:divBdr>
                </w:div>
                <w:div w:id="1440488601">
                  <w:marLeft w:val="640"/>
                  <w:marRight w:val="0"/>
                  <w:marTop w:val="0"/>
                  <w:marBottom w:val="0"/>
                  <w:divBdr>
                    <w:top w:val="none" w:sz="0" w:space="0" w:color="auto"/>
                    <w:left w:val="none" w:sz="0" w:space="0" w:color="auto"/>
                    <w:bottom w:val="none" w:sz="0" w:space="0" w:color="auto"/>
                    <w:right w:val="none" w:sz="0" w:space="0" w:color="auto"/>
                  </w:divBdr>
                </w:div>
                <w:div w:id="991905311">
                  <w:marLeft w:val="640"/>
                  <w:marRight w:val="0"/>
                  <w:marTop w:val="0"/>
                  <w:marBottom w:val="0"/>
                  <w:divBdr>
                    <w:top w:val="none" w:sz="0" w:space="0" w:color="auto"/>
                    <w:left w:val="none" w:sz="0" w:space="0" w:color="auto"/>
                    <w:bottom w:val="none" w:sz="0" w:space="0" w:color="auto"/>
                    <w:right w:val="none" w:sz="0" w:space="0" w:color="auto"/>
                  </w:divBdr>
                </w:div>
                <w:div w:id="1072003539">
                  <w:marLeft w:val="640"/>
                  <w:marRight w:val="0"/>
                  <w:marTop w:val="0"/>
                  <w:marBottom w:val="0"/>
                  <w:divBdr>
                    <w:top w:val="none" w:sz="0" w:space="0" w:color="auto"/>
                    <w:left w:val="none" w:sz="0" w:space="0" w:color="auto"/>
                    <w:bottom w:val="none" w:sz="0" w:space="0" w:color="auto"/>
                    <w:right w:val="none" w:sz="0" w:space="0" w:color="auto"/>
                  </w:divBdr>
                </w:div>
                <w:div w:id="1100219656">
                  <w:marLeft w:val="640"/>
                  <w:marRight w:val="0"/>
                  <w:marTop w:val="0"/>
                  <w:marBottom w:val="0"/>
                  <w:divBdr>
                    <w:top w:val="none" w:sz="0" w:space="0" w:color="auto"/>
                    <w:left w:val="none" w:sz="0" w:space="0" w:color="auto"/>
                    <w:bottom w:val="none" w:sz="0" w:space="0" w:color="auto"/>
                    <w:right w:val="none" w:sz="0" w:space="0" w:color="auto"/>
                  </w:divBdr>
                </w:div>
                <w:div w:id="165024697">
                  <w:marLeft w:val="640"/>
                  <w:marRight w:val="0"/>
                  <w:marTop w:val="0"/>
                  <w:marBottom w:val="0"/>
                  <w:divBdr>
                    <w:top w:val="none" w:sz="0" w:space="0" w:color="auto"/>
                    <w:left w:val="none" w:sz="0" w:space="0" w:color="auto"/>
                    <w:bottom w:val="none" w:sz="0" w:space="0" w:color="auto"/>
                    <w:right w:val="none" w:sz="0" w:space="0" w:color="auto"/>
                  </w:divBdr>
                </w:div>
                <w:div w:id="941380998">
                  <w:marLeft w:val="640"/>
                  <w:marRight w:val="0"/>
                  <w:marTop w:val="0"/>
                  <w:marBottom w:val="0"/>
                  <w:divBdr>
                    <w:top w:val="none" w:sz="0" w:space="0" w:color="auto"/>
                    <w:left w:val="none" w:sz="0" w:space="0" w:color="auto"/>
                    <w:bottom w:val="none" w:sz="0" w:space="0" w:color="auto"/>
                    <w:right w:val="none" w:sz="0" w:space="0" w:color="auto"/>
                  </w:divBdr>
                </w:div>
                <w:div w:id="98569602">
                  <w:marLeft w:val="640"/>
                  <w:marRight w:val="0"/>
                  <w:marTop w:val="0"/>
                  <w:marBottom w:val="0"/>
                  <w:divBdr>
                    <w:top w:val="none" w:sz="0" w:space="0" w:color="auto"/>
                    <w:left w:val="none" w:sz="0" w:space="0" w:color="auto"/>
                    <w:bottom w:val="none" w:sz="0" w:space="0" w:color="auto"/>
                    <w:right w:val="none" w:sz="0" w:space="0" w:color="auto"/>
                  </w:divBdr>
                </w:div>
                <w:div w:id="882983332">
                  <w:marLeft w:val="640"/>
                  <w:marRight w:val="0"/>
                  <w:marTop w:val="0"/>
                  <w:marBottom w:val="0"/>
                  <w:divBdr>
                    <w:top w:val="none" w:sz="0" w:space="0" w:color="auto"/>
                    <w:left w:val="none" w:sz="0" w:space="0" w:color="auto"/>
                    <w:bottom w:val="none" w:sz="0" w:space="0" w:color="auto"/>
                    <w:right w:val="none" w:sz="0" w:space="0" w:color="auto"/>
                  </w:divBdr>
                </w:div>
                <w:div w:id="1554274877">
                  <w:marLeft w:val="640"/>
                  <w:marRight w:val="0"/>
                  <w:marTop w:val="0"/>
                  <w:marBottom w:val="0"/>
                  <w:divBdr>
                    <w:top w:val="none" w:sz="0" w:space="0" w:color="auto"/>
                    <w:left w:val="none" w:sz="0" w:space="0" w:color="auto"/>
                    <w:bottom w:val="none" w:sz="0" w:space="0" w:color="auto"/>
                    <w:right w:val="none" w:sz="0" w:space="0" w:color="auto"/>
                  </w:divBdr>
                </w:div>
                <w:div w:id="19861022">
                  <w:marLeft w:val="640"/>
                  <w:marRight w:val="0"/>
                  <w:marTop w:val="0"/>
                  <w:marBottom w:val="0"/>
                  <w:divBdr>
                    <w:top w:val="none" w:sz="0" w:space="0" w:color="auto"/>
                    <w:left w:val="none" w:sz="0" w:space="0" w:color="auto"/>
                    <w:bottom w:val="none" w:sz="0" w:space="0" w:color="auto"/>
                    <w:right w:val="none" w:sz="0" w:space="0" w:color="auto"/>
                  </w:divBdr>
                </w:div>
                <w:div w:id="578248238">
                  <w:marLeft w:val="640"/>
                  <w:marRight w:val="0"/>
                  <w:marTop w:val="0"/>
                  <w:marBottom w:val="0"/>
                  <w:divBdr>
                    <w:top w:val="none" w:sz="0" w:space="0" w:color="auto"/>
                    <w:left w:val="none" w:sz="0" w:space="0" w:color="auto"/>
                    <w:bottom w:val="none" w:sz="0" w:space="0" w:color="auto"/>
                    <w:right w:val="none" w:sz="0" w:space="0" w:color="auto"/>
                  </w:divBdr>
                </w:div>
                <w:div w:id="487676488">
                  <w:marLeft w:val="640"/>
                  <w:marRight w:val="0"/>
                  <w:marTop w:val="0"/>
                  <w:marBottom w:val="0"/>
                  <w:divBdr>
                    <w:top w:val="none" w:sz="0" w:space="0" w:color="auto"/>
                    <w:left w:val="none" w:sz="0" w:space="0" w:color="auto"/>
                    <w:bottom w:val="none" w:sz="0" w:space="0" w:color="auto"/>
                    <w:right w:val="none" w:sz="0" w:space="0" w:color="auto"/>
                  </w:divBdr>
                </w:div>
                <w:div w:id="694158264">
                  <w:marLeft w:val="640"/>
                  <w:marRight w:val="0"/>
                  <w:marTop w:val="0"/>
                  <w:marBottom w:val="0"/>
                  <w:divBdr>
                    <w:top w:val="none" w:sz="0" w:space="0" w:color="auto"/>
                    <w:left w:val="none" w:sz="0" w:space="0" w:color="auto"/>
                    <w:bottom w:val="none" w:sz="0" w:space="0" w:color="auto"/>
                    <w:right w:val="none" w:sz="0" w:space="0" w:color="auto"/>
                  </w:divBdr>
                </w:div>
                <w:div w:id="1016348726">
                  <w:marLeft w:val="640"/>
                  <w:marRight w:val="0"/>
                  <w:marTop w:val="0"/>
                  <w:marBottom w:val="0"/>
                  <w:divBdr>
                    <w:top w:val="none" w:sz="0" w:space="0" w:color="auto"/>
                    <w:left w:val="none" w:sz="0" w:space="0" w:color="auto"/>
                    <w:bottom w:val="none" w:sz="0" w:space="0" w:color="auto"/>
                    <w:right w:val="none" w:sz="0" w:space="0" w:color="auto"/>
                  </w:divBdr>
                </w:div>
                <w:div w:id="2119716752">
                  <w:marLeft w:val="640"/>
                  <w:marRight w:val="0"/>
                  <w:marTop w:val="0"/>
                  <w:marBottom w:val="0"/>
                  <w:divBdr>
                    <w:top w:val="none" w:sz="0" w:space="0" w:color="auto"/>
                    <w:left w:val="none" w:sz="0" w:space="0" w:color="auto"/>
                    <w:bottom w:val="none" w:sz="0" w:space="0" w:color="auto"/>
                    <w:right w:val="none" w:sz="0" w:space="0" w:color="auto"/>
                  </w:divBdr>
                </w:div>
                <w:div w:id="2003503680">
                  <w:marLeft w:val="640"/>
                  <w:marRight w:val="0"/>
                  <w:marTop w:val="0"/>
                  <w:marBottom w:val="0"/>
                  <w:divBdr>
                    <w:top w:val="none" w:sz="0" w:space="0" w:color="auto"/>
                    <w:left w:val="none" w:sz="0" w:space="0" w:color="auto"/>
                    <w:bottom w:val="none" w:sz="0" w:space="0" w:color="auto"/>
                    <w:right w:val="none" w:sz="0" w:space="0" w:color="auto"/>
                  </w:divBdr>
                </w:div>
                <w:div w:id="1445686719">
                  <w:marLeft w:val="640"/>
                  <w:marRight w:val="0"/>
                  <w:marTop w:val="0"/>
                  <w:marBottom w:val="0"/>
                  <w:divBdr>
                    <w:top w:val="none" w:sz="0" w:space="0" w:color="auto"/>
                    <w:left w:val="none" w:sz="0" w:space="0" w:color="auto"/>
                    <w:bottom w:val="none" w:sz="0" w:space="0" w:color="auto"/>
                    <w:right w:val="none" w:sz="0" w:space="0" w:color="auto"/>
                  </w:divBdr>
                </w:div>
                <w:div w:id="1405645988">
                  <w:marLeft w:val="640"/>
                  <w:marRight w:val="0"/>
                  <w:marTop w:val="0"/>
                  <w:marBottom w:val="0"/>
                  <w:divBdr>
                    <w:top w:val="none" w:sz="0" w:space="0" w:color="auto"/>
                    <w:left w:val="none" w:sz="0" w:space="0" w:color="auto"/>
                    <w:bottom w:val="none" w:sz="0" w:space="0" w:color="auto"/>
                    <w:right w:val="none" w:sz="0" w:space="0" w:color="auto"/>
                  </w:divBdr>
                </w:div>
                <w:div w:id="1945528994">
                  <w:marLeft w:val="640"/>
                  <w:marRight w:val="0"/>
                  <w:marTop w:val="0"/>
                  <w:marBottom w:val="0"/>
                  <w:divBdr>
                    <w:top w:val="none" w:sz="0" w:space="0" w:color="auto"/>
                    <w:left w:val="none" w:sz="0" w:space="0" w:color="auto"/>
                    <w:bottom w:val="none" w:sz="0" w:space="0" w:color="auto"/>
                    <w:right w:val="none" w:sz="0" w:space="0" w:color="auto"/>
                  </w:divBdr>
                </w:div>
                <w:div w:id="2078555073">
                  <w:marLeft w:val="640"/>
                  <w:marRight w:val="0"/>
                  <w:marTop w:val="0"/>
                  <w:marBottom w:val="0"/>
                  <w:divBdr>
                    <w:top w:val="none" w:sz="0" w:space="0" w:color="auto"/>
                    <w:left w:val="none" w:sz="0" w:space="0" w:color="auto"/>
                    <w:bottom w:val="none" w:sz="0" w:space="0" w:color="auto"/>
                    <w:right w:val="none" w:sz="0" w:space="0" w:color="auto"/>
                  </w:divBdr>
                </w:div>
                <w:div w:id="1716613771">
                  <w:marLeft w:val="640"/>
                  <w:marRight w:val="0"/>
                  <w:marTop w:val="0"/>
                  <w:marBottom w:val="0"/>
                  <w:divBdr>
                    <w:top w:val="none" w:sz="0" w:space="0" w:color="auto"/>
                    <w:left w:val="none" w:sz="0" w:space="0" w:color="auto"/>
                    <w:bottom w:val="none" w:sz="0" w:space="0" w:color="auto"/>
                    <w:right w:val="none" w:sz="0" w:space="0" w:color="auto"/>
                  </w:divBdr>
                </w:div>
                <w:div w:id="1671711342">
                  <w:marLeft w:val="640"/>
                  <w:marRight w:val="0"/>
                  <w:marTop w:val="0"/>
                  <w:marBottom w:val="0"/>
                  <w:divBdr>
                    <w:top w:val="none" w:sz="0" w:space="0" w:color="auto"/>
                    <w:left w:val="none" w:sz="0" w:space="0" w:color="auto"/>
                    <w:bottom w:val="none" w:sz="0" w:space="0" w:color="auto"/>
                    <w:right w:val="none" w:sz="0" w:space="0" w:color="auto"/>
                  </w:divBdr>
                </w:div>
                <w:div w:id="1860006199">
                  <w:marLeft w:val="640"/>
                  <w:marRight w:val="0"/>
                  <w:marTop w:val="0"/>
                  <w:marBottom w:val="0"/>
                  <w:divBdr>
                    <w:top w:val="none" w:sz="0" w:space="0" w:color="auto"/>
                    <w:left w:val="none" w:sz="0" w:space="0" w:color="auto"/>
                    <w:bottom w:val="none" w:sz="0" w:space="0" w:color="auto"/>
                    <w:right w:val="none" w:sz="0" w:space="0" w:color="auto"/>
                  </w:divBdr>
                </w:div>
                <w:div w:id="2136291050">
                  <w:marLeft w:val="640"/>
                  <w:marRight w:val="0"/>
                  <w:marTop w:val="0"/>
                  <w:marBottom w:val="0"/>
                  <w:divBdr>
                    <w:top w:val="none" w:sz="0" w:space="0" w:color="auto"/>
                    <w:left w:val="none" w:sz="0" w:space="0" w:color="auto"/>
                    <w:bottom w:val="none" w:sz="0" w:space="0" w:color="auto"/>
                    <w:right w:val="none" w:sz="0" w:space="0" w:color="auto"/>
                  </w:divBdr>
                </w:div>
                <w:div w:id="1334334760">
                  <w:marLeft w:val="640"/>
                  <w:marRight w:val="0"/>
                  <w:marTop w:val="0"/>
                  <w:marBottom w:val="0"/>
                  <w:divBdr>
                    <w:top w:val="none" w:sz="0" w:space="0" w:color="auto"/>
                    <w:left w:val="none" w:sz="0" w:space="0" w:color="auto"/>
                    <w:bottom w:val="none" w:sz="0" w:space="0" w:color="auto"/>
                    <w:right w:val="none" w:sz="0" w:space="0" w:color="auto"/>
                  </w:divBdr>
                </w:div>
                <w:div w:id="100419662">
                  <w:marLeft w:val="640"/>
                  <w:marRight w:val="0"/>
                  <w:marTop w:val="0"/>
                  <w:marBottom w:val="0"/>
                  <w:divBdr>
                    <w:top w:val="none" w:sz="0" w:space="0" w:color="auto"/>
                    <w:left w:val="none" w:sz="0" w:space="0" w:color="auto"/>
                    <w:bottom w:val="none" w:sz="0" w:space="0" w:color="auto"/>
                    <w:right w:val="none" w:sz="0" w:space="0" w:color="auto"/>
                  </w:divBdr>
                </w:div>
                <w:div w:id="1659726674">
                  <w:marLeft w:val="640"/>
                  <w:marRight w:val="0"/>
                  <w:marTop w:val="0"/>
                  <w:marBottom w:val="0"/>
                  <w:divBdr>
                    <w:top w:val="none" w:sz="0" w:space="0" w:color="auto"/>
                    <w:left w:val="none" w:sz="0" w:space="0" w:color="auto"/>
                    <w:bottom w:val="none" w:sz="0" w:space="0" w:color="auto"/>
                    <w:right w:val="none" w:sz="0" w:space="0" w:color="auto"/>
                  </w:divBdr>
                </w:div>
                <w:div w:id="1588463593">
                  <w:marLeft w:val="640"/>
                  <w:marRight w:val="0"/>
                  <w:marTop w:val="0"/>
                  <w:marBottom w:val="0"/>
                  <w:divBdr>
                    <w:top w:val="none" w:sz="0" w:space="0" w:color="auto"/>
                    <w:left w:val="none" w:sz="0" w:space="0" w:color="auto"/>
                    <w:bottom w:val="none" w:sz="0" w:space="0" w:color="auto"/>
                    <w:right w:val="none" w:sz="0" w:space="0" w:color="auto"/>
                  </w:divBdr>
                </w:div>
                <w:div w:id="103573943">
                  <w:marLeft w:val="640"/>
                  <w:marRight w:val="0"/>
                  <w:marTop w:val="0"/>
                  <w:marBottom w:val="0"/>
                  <w:divBdr>
                    <w:top w:val="none" w:sz="0" w:space="0" w:color="auto"/>
                    <w:left w:val="none" w:sz="0" w:space="0" w:color="auto"/>
                    <w:bottom w:val="none" w:sz="0" w:space="0" w:color="auto"/>
                    <w:right w:val="none" w:sz="0" w:space="0" w:color="auto"/>
                  </w:divBdr>
                </w:div>
                <w:div w:id="701245489">
                  <w:marLeft w:val="640"/>
                  <w:marRight w:val="0"/>
                  <w:marTop w:val="0"/>
                  <w:marBottom w:val="0"/>
                  <w:divBdr>
                    <w:top w:val="none" w:sz="0" w:space="0" w:color="auto"/>
                    <w:left w:val="none" w:sz="0" w:space="0" w:color="auto"/>
                    <w:bottom w:val="none" w:sz="0" w:space="0" w:color="auto"/>
                    <w:right w:val="none" w:sz="0" w:space="0" w:color="auto"/>
                  </w:divBdr>
                </w:div>
                <w:div w:id="1702827464">
                  <w:marLeft w:val="640"/>
                  <w:marRight w:val="0"/>
                  <w:marTop w:val="0"/>
                  <w:marBottom w:val="0"/>
                  <w:divBdr>
                    <w:top w:val="none" w:sz="0" w:space="0" w:color="auto"/>
                    <w:left w:val="none" w:sz="0" w:space="0" w:color="auto"/>
                    <w:bottom w:val="none" w:sz="0" w:space="0" w:color="auto"/>
                    <w:right w:val="none" w:sz="0" w:space="0" w:color="auto"/>
                  </w:divBdr>
                </w:div>
              </w:divsChild>
            </w:div>
            <w:div w:id="1231815214">
              <w:marLeft w:val="0"/>
              <w:marRight w:val="0"/>
              <w:marTop w:val="0"/>
              <w:marBottom w:val="0"/>
              <w:divBdr>
                <w:top w:val="none" w:sz="0" w:space="0" w:color="auto"/>
                <w:left w:val="none" w:sz="0" w:space="0" w:color="auto"/>
                <w:bottom w:val="none" w:sz="0" w:space="0" w:color="auto"/>
                <w:right w:val="none" w:sz="0" w:space="0" w:color="auto"/>
              </w:divBdr>
              <w:divsChild>
                <w:div w:id="1432968010">
                  <w:marLeft w:val="640"/>
                  <w:marRight w:val="0"/>
                  <w:marTop w:val="0"/>
                  <w:marBottom w:val="0"/>
                  <w:divBdr>
                    <w:top w:val="none" w:sz="0" w:space="0" w:color="auto"/>
                    <w:left w:val="none" w:sz="0" w:space="0" w:color="auto"/>
                    <w:bottom w:val="none" w:sz="0" w:space="0" w:color="auto"/>
                    <w:right w:val="none" w:sz="0" w:space="0" w:color="auto"/>
                  </w:divBdr>
                </w:div>
                <w:div w:id="1290235389">
                  <w:marLeft w:val="640"/>
                  <w:marRight w:val="0"/>
                  <w:marTop w:val="0"/>
                  <w:marBottom w:val="0"/>
                  <w:divBdr>
                    <w:top w:val="none" w:sz="0" w:space="0" w:color="auto"/>
                    <w:left w:val="none" w:sz="0" w:space="0" w:color="auto"/>
                    <w:bottom w:val="none" w:sz="0" w:space="0" w:color="auto"/>
                    <w:right w:val="none" w:sz="0" w:space="0" w:color="auto"/>
                  </w:divBdr>
                </w:div>
                <w:div w:id="446391464">
                  <w:marLeft w:val="640"/>
                  <w:marRight w:val="0"/>
                  <w:marTop w:val="0"/>
                  <w:marBottom w:val="0"/>
                  <w:divBdr>
                    <w:top w:val="none" w:sz="0" w:space="0" w:color="auto"/>
                    <w:left w:val="none" w:sz="0" w:space="0" w:color="auto"/>
                    <w:bottom w:val="none" w:sz="0" w:space="0" w:color="auto"/>
                    <w:right w:val="none" w:sz="0" w:space="0" w:color="auto"/>
                  </w:divBdr>
                </w:div>
                <w:div w:id="825247605">
                  <w:marLeft w:val="640"/>
                  <w:marRight w:val="0"/>
                  <w:marTop w:val="0"/>
                  <w:marBottom w:val="0"/>
                  <w:divBdr>
                    <w:top w:val="none" w:sz="0" w:space="0" w:color="auto"/>
                    <w:left w:val="none" w:sz="0" w:space="0" w:color="auto"/>
                    <w:bottom w:val="none" w:sz="0" w:space="0" w:color="auto"/>
                    <w:right w:val="none" w:sz="0" w:space="0" w:color="auto"/>
                  </w:divBdr>
                </w:div>
                <w:div w:id="1930038714">
                  <w:marLeft w:val="640"/>
                  <w:marRight w:val="0"/>
                  <w:marTop w:val="0"/>
                  <w:marBottom w:val="0"/>
                  <w:divBdr>
                    <w:top w:val="none" w:sz="0" w:space="0" w:color="auto"/>
                    <w:left w:val="none" w:sz="0" w:space="0" w:color="auto"/>
                    <w:bottom w:val="none" w:sz="0" w:space="0" w:color="auto"/>
                    <w:right w:val="none" w:sz="0" w:space="0" w:color="auto"/>
                  </w:divBdr>
                </w:div>
                <w:div w:id="907035039">
                  <w:marLeft w:val="640"/>
                  <w:marRight w:val="0"/>
                  <w:marTop w:val="0"/>
                  <w:marBottom w:val="0"/>
                  <w:divBdr>
                    <w:top w:val="none" w:sz="0" w:space="0" w:color="auto"/>
                    <w:left w:val="none" w:sz="0" w:space="0" w:color="auto"/>
                    <w:bottom w:val="none" w:sz="0" w:space="0" w:color="auto"/>
                    <w:right w:val="none" w:sz="0" w:space="0" w:color="auto"/>
                  </w:divBdr>
                </w:div>
                <w:div w:id="70810121">
                  <w:marLeft w:val="640"/>
                  <w:marRight w:val="0"/>
                  <w:marTop w:val="0"/>
                  <w:marBottom w:val="0"/>
                  <w:divBdr>
                    <w:top w:val="none" w:sz="0" w:space="0" w:color="auto"/>
                    <w:left w:val="none" w:sz="0" w:space="0" w:color="auto"/>
                    <w:bottom w:val="none" w:sz="0" w:space="0" w:color="auto"/>
                    <w:right w:val="none" w:sz="0" w:space="0" w:color="auto"/>
                  </w:divBdr>
                </w:div>
                <w:div w:id="1758214165">
                  <w:marLeft w:val="640"/>
                  <w:marRight w:val="0"/>
                  <w:marTop w:val="0"/>
                  <w:marBottom w:val="0"/>
                  <w:divBdr>
                    <w:top w:val="none" w:sz="0" w:space="0" w:color="auto"/>
                    <w:left w:val="none" w:sz="0" w:space="0" w:color="auto"/>
                    <w:bottom w:val="none" w:sz="0" w:space="0" w:color="auto"/>
                    <w:right w:val="none" w:sz="0" w:space="0" w:color="auto"/>
                  </w:divBdr>
                </w:div>
                <w:div w:id="393236156">
                  <w:marLeft w:val="640"/>
                  <w:marRight w:val="0"/>
                  <w:marTop w:val="0"/>
                  <w:marBottom w:val="0"/>
                  <w:divBdr>
                    <w:top w:val="none" w:sz="0" w:space="0" w:color="auto"/>
                    <w:left w:val="none" w:sz="0" w:space="0" w:color="auto"/>
                    <w:bottom w:val="none" w:sz="0" w:space="0" w:color="auto"/>
                    <w:right w:val="none" w:sz="0" w:space="0" w:color="auto"/>
                  </w:divBdr>
                </w:div>
                <w:div w:id="418143080">
                  <w:marLeft w:val="640"/>
                  <w:marRight w:val="0"/>
                  <w:marTop w:val="0"/>
                  <w:marBottom w:val="0"/>
                  <w:divBdr>
                    <w:top w:val="none" w:sz="0" w:space="0" w:color="auto"/>
                    <w:left w:val="none" w:sz="0" w:space="0" w:color="auto"/>
                    <w:bottom w:val="none" w:sz="0" w:space="0" w:color="auto"/>
                    <w:right w:val="none" w:sz="0" w:space="0" w:color="auto"/>
                  </w:divBdr>
                </w:div>
                <w:div w:id="1150055115">
                  <w:marLeft w:val="640"/>
                  <w:marRight w:val="0"/>
                  <w:marTop w:val="0"/>
                  <w:marBottom w:val="0"/>
                  <w:divBdr>
                    <w:top w:val="none" w:sz="0" w:space="0" w:color="auto"/>
                    <w:left w:val="none" w:sz="0" w:space="0" w:color="auto"/>
                    <w:bottom w:val="none" w:sz="0" w:space="0" w:color="auto"/>
                    <w:right w:val="none" w:sz="0" w:space="0" w:color="auto"/>
                  </w:divBdr>
                </w:div>
                <w:div w:id="1970941104">
                  <w:marLeft w:val="640"/>
                  <w:marRight w:val="0"/>
                  <w:marTop w:val="0"/>
                  <w:marBottom w:val="0"/>
                  <w:divBdr>
                    <w:top w:val="none" w:sz="0" w:space="0" w:color="auto"/>
                    <w:left w:val="none" w:sz="0" w:space="0" w:color="auto"/>
                    <w:bottom w:val="none" w:sz="0" w:space="0" w:color="auto"/>
                    <w:right w:val="none" w:sz="0" w:space="0" w:color="auto"/>
                  </w:divBdr>
                </w:div>
                <w:div w:id="1990984618">
                  <w:marLeft w:val="640"/>
                  <w:marRight w:val="0"/>
                  <w:marTop w:val="0"/>
                  <w:marBottom w:val="0"/>
                  <w:divBdr>
                    <w:top w:val="none" w:sz="0" w:space="0" w:color="auto"/>
                    <w:left w:val="none" w:sz="0" w:space="0" w:color="auto"/>
                    <w:bottom w:val="none" w:sz="0" w:space="0" w:color="auto"/>
                    <w:right w:val="none" w:sz="0" w:space="0" w:color="auto"/>
                  </w:divBdr>
                </w:div>
                <w:div w:id="318845639">
                  <w:marLeft w:val="640"/>
                  <w:marRight w:val="0"/>
                  <w:marTop w:val="0"/>
                  <w:marBottom w:val="0"/>
                  <w:divBdr>
                    <w:top w:val="none" w:sz="0" w:space="0" w:color="auto"/>
                    <w:left w:val="none" w:sz="0" w:space="0" w:color="auto"/>
                    <w:bottom w:val="none" w:sz="0" w:space="0" w:color="auto"/>
                    <w:right w:val="none" w:sz="0" w:space="0" w:color="auto"/>
                  </w:divBdr>
                </w:div>
                <w:div w:id="209457733">
                  <w:marLeft w:val="640"/>
                  <w:marRight w:val="0"/>
                  <w:marTop w:val="0"/>
                  <w:marBottom w:val="0"/>
                  <w:divBdr>
                    <w:top w:val="none" w:sz="0" w:space="0" w:color="auto"/>
                    <w:left w:val="none" w:sz="0" w:space="0" w:color="auto"/>
                    <w:bottom w:val="none" w:sz="0" w:space="0" w:color="auto"/>
                    <w:right w:val="none" w:sz="0" w:space="0" w:color="auto"/>
                  </w:divBdr>
                </w:div>
                <w:div w:id="1987127343">
                  <w:marLeft w:val="640"/>
                  <w:marRight w:val="0"/>
                  <w:marTop w:val="0"/>
                  <w:marBottom w:val="0"/>
                  <w:divBdr>
                    <w:top w:val="none" w:sz="0" w:space="0" w:color="auto"/>
                    <w:left w:val="none" w:sz="0" w:space="0" w:color="auto"/>
                    <w:bottom w:val="none" w:sz="0" w:space="0" w:color="auto"/>
                    <w:right w:val="none" w:sz="0" w:space="0" w:color="auto"/>
                  </w:divBdr>
                </w:div>
                <w:div w:id="517044310">
                  <w:marLeft w:val="640"/>
                  <w:marRight w:val="0"/>
                  <w:marTop w:val="0"/>
                  <w:marBottom w:val="0"/>
                  <w:divBdr>
                    <w:top w:val="none" w:sz="0" w:space="0" w:color="auto"/>
                    <w:left w:val="none" w:sz="0" w:space="0" w:color="auto"/>
                    <w:bottom w:val="none" w:sz="0" w:space="0" w:color="auto"/>
                    <w:right w:val="none" w:sz="0" w:space="0" w:color="auto"/>
                  </w:divBdr>
                </w:div>
                <w:div w:id="765006427">
                  <w:marLeft w:val="640"/>
                  <w:marRight w:val="0"/>
                  <w:marTop w:val="0"/>
                  <w:marBottom w:val="0"/>
                  <w:divBdr>
                    <w:top w:val="none" w:sz="0" w:space="0" w:color="auto"/>
                    <w:left w:val="none" w:sz="0" w:space="0" w:color="auto"/>
                    <w:bottom w:val="none" w:sz="0" w:space="0" w:color="auto"/>
                    <w:right w:val="none" w:sz="0" w:space="0" w:color="auto"/>
                  </w:divBdr>
                </w:div>
                <w:div w:id="812721111">
                  <w:marLeft w:val="640"/>
                  <w:marRight w:val="0"/>
                  <w:marTop w:val="0"/>
                  <w:marBottom w:val="0"/>
                  <w:divBdr>
                    <w:top w:val="none" w:sz="0" w:space="0" w:color="auto"/>
                    <w:left w:val="none" w:sz="0" w:space="0" w:color="auto"/>
                    <w:bottom w:val="none" w:sz="0" w:space="0" w:color="auto"/>
                    <w:right w:val="none" w:sz="0" w:space="0" w:color="auto"/>
                  </w:divBdr>
                </w:div>
                <w:div w:id="116074170">
                  <w:marLeft w:val="640"/>
                  <w:marRight w:val="0"/>
                  <w:marTop w:val="0"/>
                  <w:marBottom w:val="0"/>
                  <w:divBdr>
                    <w:top w:val="none" w:sz="0" w:space="0" w:color="auto"/>
                    <w:left w:val="none" w:sz="0" w:space="0" w:color="auto"/>
                    <w:bottom w:val="none" w:sz="0" w:space="0" w:color="auto"/>
                    <w:right w:val="none" w:sz="0" w:space="0" w:color="auto"/>
                  </w:divBdr>
                </w:div>
                <w:div w:id="1131244925">
                  <w:marLeft w:val="640"/>
                  <w:marRight w:val="0"/>
                  <w:marTop w:val="0"/>
                  <w:marBottom w:val="0"/>
                  <w:divBdr>
                    <w:top w:val="none" w:sz="0" w:space="0" w:color="auto"/>
                    <w:left w:val="none" w:sz="0" w:space="0" w:color="auto"/>
                    <w:bottom w:val="none" w:sz="0" w:space="0" w:color="auto"/>
                    <w:right w:val="none" w:sz="0" w:space="0" w:color="auto"/>
                  </w:divBdr>
                </w:div>
                <w:div w:id="2101097168">
                  <w:marLeft w:val="640"/>
                  <w:marRight w:val="0"/>
                  <w:marTop w:val="0"/>
                  <w:marBottom w:val="0"/>
                  <w:divBdr>
                    <w:top w:val="none" w:sz="0" w:space="0" w:color="auto"/>
                    <w:left w:val="none" w:sz="0" w:space="0" w:color="auto"/>
                    <w:bottom w:val="none" w:sz="0" w:space="0" w:color="auto"/>
                    <w:right w:val="none" w:sz="0" w:space="0" w:color="auto"/>
                  </w:divBdr>
                </w:div>
                <w:div w:id="2002540393">
                  <w:marLeft w:val="640"/>
                  <w:marRight w:val="0"/>
                  <w:marTop w:val="0"/>
                  <w:marBottom w:val="0"/>
                  <w:divBdr>
                    <w:top w:val="none" w:sz="0" w:space="0" w:color="auto"/>
                    <w:left w:val="none" w:sz="0" w:space="0" w:color="auto"/>
                    <w:bottom w:val="none" w:sz="0" w:space="0" w:color="auto"/>
                    <w:right w:val="none" w:sz="0" w:space="0" w:color="auto"/>
                  </w:divBdr>
                </w:div>
                <w:div w:id="2110348090">
                  <w:marLeft w:val="640"/>
                  <w:marRight w:val="0"/>
                  <w:marTop w:val="0"/>
                  <w:marBottom w:val="0"/>
                  <w:divBdr>
                    <w:top w:val="none" w:sz="0" w:space="0" w:color="auto"/>
                    <w:left w:val="none" w:sz="0" w:space="0" w:color="auto"/>
                    <w:bottom w:val="none" w:sz="0" w:space="0" w:color="auto"/>
                    <w:right w:val="none" w:sz="0" w:space="0" w:color="auto"/>
                  </w:divBdr>
                </w:div>
                <w:div w:id="1887915442">
                  <w:marLeft w:val="640"/>
                  <w:marRight w:val="0"/>
                  <w:marTop w:val="0"/>
                  <w:marBottom w:val="0"/>
                  <w:divBdr>
                    <w:top w:val="none" w:sz="0" w:space="0" w:color="auto"/>
                    <w:left w:val="none" w:sz="0" w:space="0" w:color="auto"/>
                    <w:bottom w:val="none" w:sz="0" w:space="0" w:color="auto"/>
                    <w:right w:val="none" w:sz="0" w:space="0" w:color="auto"/>
                  </w:divBdr>
                </w:div>
                <w:div w:id="1045253053">
                  <w:marLeft w:val="640"/>
                  <w:marRight w:val="0"/>
                  <w:marTop w:val="0"/>
                  <w:marBottom w:val="0"/>
                  <w:divBdr>
                    <w:top w:val="none" w:sz="0" w:space="0" w:color="auto"/>
                    <w:left w:val="none" w:sz="0" w:space="0" w:color="auto"/>
                    <w:bottom w:val="none" w:sz="0" w:space="0" w:color="auto"/>
                    <w:right w:val="none" w:sz="0" w:space="0" w:color="auto"/>
                  </w:divBdr>
                </w:div>
                <w:div w:id="947082533">
                  <w:marLeft w:val="640"/>
                  <w:marRight w:val="0"/>
                  <w:marTop w:val="0"/>
                  <w:marBottom w:val="0"/>
                  <w:divBdr>
                    <w:top w:val="none" w:sz="0" w:space="0" w:color="auto"/>
                    <w:left w:val="none" w:sz="0" w:space="0" w:color="auto"/>
                    <w:bottom w:val="none" w:sz="0" w:space="0" w:color="auto"/>
                    <w:right w:val="none" w:sz="0" w:space="0" w:color="auto"/>
                  </w:divBdr>
                </w:div>
                <w:div w:id="462306569">
                  <w:marLeft w:val="640"/>
                  <w:marRight w:val="0"/>
                  <w:marTop w:val="0"/>
                  <w:marBottom w:val="0"/>
                  <w:divBdr>
                    <w:top w:val="none" w:sz="0" w:space="0" w:color="auto"/>
                    <w:left w:val="none" w:sz="0" w:space="0" w:color="auto"/>
                    <w:bottom w:val="none" w:sz="0" w:space="0" w:color="auto"/>
                    <w:right w:val="none" w:sz="0" w:space="0" w:color="auto"/>
                  </w:divBdr>
                </w:div>
                <w:div w:id="741608620">
                  <w:marLeft w:val="640"/>
                  <w:marRight w:val="0"/>
                  <w:marTop w:val="0"/>
                  <w:marBottom w:val="0"/>
                  <w:divBdr>
                    <w:top w:val="none" w:sz="0" w:space="0" w:color="auto"/>
                    <w:left w:val="none" w:sz="0" w:space="0" w:color="auto"/>
                    <w:bottom w:val="none" w:sz="0" w:space="0" w:color="auto"/>
                    <w:right w:val="none" w:sz="0" w:space="0" w:color="auto"/>
                  </w:divBdr>
                </w:div>
                <w:div w:id="645159203">
                  <w:marLeft w:val="640"/>
                  <w:marRight w:val="0"/>
                  <w:marTop w:val="0"/>
                  <w:marBottom w:val="0"/>
                  <w:divBdr>
                    <w:top w:val="none" w:sz="0" w:space="0" w:color="auto"/>
                    <w:left w:val="none" w:sz="0" w:space="0" w:color="auto"/>
                    <w:bottom w:val="none" w:sz="0" w:space="0" w:color="auto"/>
                    <w:right w:val="none" w:sz="0" w:space="0" w:color="auto"/>
                  </w:divBdr>
                </w:div>
                <w:div w:id="1036663223">
                  <w:marLeft w:val="640"/>
                  <w:marRight w:val="0"/>
                  <w:marTop w:val="0"/>
                  <w:marBottom w:val="0"/>
                  <w:divBdr>
                    <w:top w:val="none" w:sz="0" w:space="0" w:color="auto"/>
                    <w:left w:val="none" w:sz="0" w:space="0" w:color="auto"/>
                    <w:bottom w:val="none" w:sz="0" w:space="0" w:color="auto"/>
                    <w:right w:val="none" w:sz="0" w:space="0" w:color="auto"/>
                  </w:divBdr>
                </w:div>
                <w:div w:id="701905199">
                  <w:marLeft w:val="640"/>
                  <w:marRight w:val="0"/>
                  <w:marTop w:val="0"/>
                  <w:marBottom w:val="0"/>
                  <w:divBdr>
                    <w:top w:val="none" w:sz="0" w:space="0" w:color="auto"/>
                    <w:left w:val="none" w:sz="0" w:space="0" w:color="auto"/>
                    <w:bottom w:val="none" w:sz="0" w:space="0" w:color="auto"/>
                    <w:right w:val="none" w:sz="0" w:space="0" w:color="auto"/>
                  </w:divBdr>
                </w:div>
                <w:div w:id="1177578027">
                  <w:marLeft w:val="640"/>
                  <w:marRight w:val="0"/>
                  <w:marTop w:val="0"/>
                  <w:marBottom w:val="0"/>
                  <w:divBdr>
                    <w:top w:val="none" w:sz="0" w:space="0" w:color="auto"/>
                    <w:left w:val="none" w:sz="0" w:space="0" w:color="auto"/>
                    <w:bottom w:val="none" w:sz="0" w:space="0" w:color="auto"/>
                    <w:right w:val="none" w:sz="0" w:space="0" w:color="auto"/>
                  </w:divBdr>
                </w:div>
                <w:div w:id="601762621">
                  <w:marLeft w:val="640"/>
                  <w:marRight w:val="0"/>
                  <w:marTop w:val="0"/>
                  <w:marBottom w:val="0"/>
                  <w:divBdr>
                    <w:top w:val="none" w:sz="0" w:space="0" w:color="auto"/>
                    <w:left w:val="none" w:sz="0" w:space="0" w:color="auto"/>
                    <w:bottom w:val="none" w:sz="0" w:space="0" w:color="auto"/>
                    <w:right w:val="none" w:sz="0" w:space="0" w:color="auto"/>
                  </w:divBdr>
                </w:div>
                <w:div w:id="1540781998">
                  <w:marLeft w:val="640"/>
                  <w:marRight w:val="0"/>
                  <w:marTop w:val="0"/>
                  <w:marBottom w:val="0"/>
                  <w:divBdr>
                    <w:top w:val="none" w:sz="0" w:space="0" w:color="auto"/>
                    <w:left w:val="none" w:sz="0" w:space="0" w:color="auto"/>
                    <w:bottom w:val="none" w:sz="0" w:space="0" w:color="auto"/>
                    <w:right w:val="none" w:sz="0" w:space="0" w:color="auto"/>
                  </w:divBdr>
                </w:div>
                <w:div w:id="2135128286">
                  <w:marLeft w:val="640"/>
                  <w:marRight w:val="0"/>
                  <w:marTop w:val="0"/>
                  <w:marBottom w:val="0"/>
                  <w:divBdr>
                    <w:top w:val="none" w:sz="0" w:space="0" w:color="auto"/>
                    <w:left w:val="none" w:sz="0" w:space="0" w:color="auto"/>
                    <w:bottom w:val="none" w:sz="0" w:space="0" w:color="auto"/>
                    <w:right w:val="none" w:sz="0" w:space="0" w:color="auto"/>
                  </w:divBdr>
                </w:div>
                <w:div w:id="263922812">
                  <w:marLeft w:val="640"/>
                  <w:marRight w:val="0"/>
                  <w:marTop w:val="0"/>
                  <w:marBottom w:val="0"/>
                  <w:divBdr>
                    <w:top w:val="none" w:sz="0" w:space="0" w:color="auto"/>
                    <w:left w:val="none" w:sz="0" w:space="0" w:color="auto"/>
                    <w:bottom w:val="none" w:sz="0" w:space="0" w:color="auto"/>
                    <w:right w:val="none" w:sz="0" w:space="0" w:color="auto"/>
                  </w:divBdr>
                </w:div>
                <w:div w:id="851341193">
                  <w:marLeft w:val="640"/>
                  <w:marRight w:val="0"/>
                  <w:marTop w:val="0"/>
                  <w:marBottom w:val="0"/>
                  <w:divBdr>
                    <w:top w:val="none" w:sz="0" w:space="0" w:color="auto"/>
                    <w:left w:val="none" w:sz="0" w:space="0" w:color="auto"/>
                    <w:bottom w:val="none" w:sz="0" w:space="0" w:color="auto"/>
                    <w:right w:val="none" w:sz="0" w:space="0" w:color="auto"/>
                  </w:divBdr>
                </w:div>
                <w:div w:id="2047288471">
                  <w:marLeft w:val="640"/>
                  <w:marRight w:val="0"/>
                  <w:marTop w:val="0"/>
                  <w:marBottom w:val="0"/>
                  <w:divBdr>
                    <w:top w:val="none" w:sz="0" w:space="0" w:color="auto"/>
                    <w:left w:val="none" w:sz="0" w:space="0" w:color="auto"/>
                    <w:bottom w:val="none" w:sz="0" w:space="0" w:color="auto"/>
                    <w:right w:val="none" w:sz="0" w:space="0" w:color="auto"/>
                  </w:divBdr>
                </w:div>
                <w:div w:id="1119494584">
                  <w:marLeft w:val="640"/>
                  <w:marRight w:val="0"/>
                  <w:marTop w:val="0"/>
                  <w:marBottom w:val="0"/>
                  <w:divBdr>
                    <w:top w:val="none" w:sz="0" w:space="0" w:color="auto"/>
                    <w:left w:val="none" w:sz="0" w:space="0" w:color="auto"/>
                    <w:bottom w:val="none" w:sz="0" w:space="0" w:color="auto"/>
                    <w:right w:val="none" w:sz="0" w:space="0" w:color="auto"/>
                  </w:divBdr>
                </w:div>
                <w:div w:id="457144990">
                  <w:marLeft w:val="640"/>
                  <w:marRight w:val="0"/>
                  <w:marTop w:val="0"/>
                  <w:marBottom w:val="0"/>
                  <w:divBdr>
                    <w:top w:val="none" w:sz="0" w:space="0" w:color="auto"/>
                    <w:left w:val="none" w:sz="0" w:space="0" w:color="auto"/>
                    <w:bottom w:val="none" w:sz="0" w:space="0" w:color="auto"/>
                    <w:right w:val="none" w:sz="0" w:space="0" w:color="auto"/>
                  </w:divBdr>
                </w:div>
                <w:div w:id="942305608">
                  <w:marLeft w:val="640"/>
                  <w:marRight w:val="0"/>
                  <w:marTop w:val="0"/>
                  <w:marBottom w:val="0"/>
                  <w:divBdr>
                    <w:top w:val="none" w:sz="0" w:space="0" w:color="auto"/>
                    <w:left w:val="none" w:sz="0" w:space="0" w:color="auto"/>
                    <w:bottom w:val="none" w:sz="0" w:space="0" w:color="auto"/>
                    <w:right w:val="none" w:sz="0" w:space="0" w:color="auto"/>
                  </w:divBdr>
                </w:div>
                <w:div w:id="201983866">
                  <w:marLeft w:val="640"/>
                  <w:marRight w:val="0"/>
                  <w:marTop w:val="0"/>
                  <w:marBottom w:val="0"/>
                  <w:divBdr>
                    <w:top w:val="none" w:sz="0" w:space="0" w:color="auto"/>
                    <w:left w:val="none" w:sz="0" w:space="0" w:color="auto"/>
                    <w:bottom w:val="none" w:sz="0" w:space="0" w:color="auto"/>
                    <w:right w:val="none" w:sz="0" w:space="0" w:color="auto"/>
                  </w:divBdr>
                </w:div>
                <w:div w:id="1836146817">
                  <w:marLeft w:val="640"/>
                  <w:marRight w:val="0"/>
                  <w:marTop w:val="0"/>
                  <w:marBottom w:val="0"/>
                  <w:divBdr>
                    <w:top w:val="none" w:sz="0" w:space="0" w:color="auto"/>
                    <w:left w:val="none" w:sz="0" w:space="0" w:color="auto"/>
                    <w:bottom w:val="none" w:sz="0" w:space="0" w:color="auto"/>
                    <w:right w:val="none" w:sz="0" w:space="0" w:color="auto"/>
                  </w:divBdr>
                </w:div>
                <w:div w:id="1509441570">
                  <w:marLeft w:val="640"/>
                  <w:marRight w:val="0"/>
                  <w:marTop w:val="0"/>
                  <w:marBottom w:val="0"/>
                  <w:divBdr>
                    <w:top w:val="none" w:sz="0" w:space="0" w:color="auto"/>
                    <w:left w:val="none" w:sz="0" w:space="0" w:color="auto"/>
                    <w:bottom w:val="none" w:sz="0" w:space="0" w:color="auto"/>
                    <w:right w:val="none" w:sz="0" w:space="0" w:color="auto"/>
                  </w:divBdr>
                </w:div>
                <w:div w:id="72971656">
                  <w:marLeft w:val="640"/>
                  <w:marRight w:val="0"/>
                  <w:marTop w:val="0"/>
                  <w:marBottom w:val="0"/>
                  <w:divBdr>
                    <w:top w:val="none" w:sz="0" w:space="0" w:color="auto"/>
                    <w:left w:val="none" w:sz="0" w:space="0" w:color="auto"/>
                    <w:bottom w:val="none" w:sz="0" w:space="0" w:color="auto"/>
                    <w:right w:val="none" w:sz="0" w:space="0" w:color="auto"/>
                  </w:divBdr>
                </w:div>
                <w:div w:id="291063743">
                  <w:marLeft w:val="640"/>
                  <w:marRight w:val="0"/>
                  <w:marTop w:val="0"/>
                  <w:marBottom w:val="0"/>
                  <w:divBdr>
                    <w:top w:val="none" w:sz="0" w:space="0" w:color="auto"/>
                    <w:left w:val="none" w:sz="0" w:space="0" w:color="auto"/>
                    <w:bottom w:val="none" w:sz="0" w:space="0" w:color="auto"/>
                    <w:right w:val="none" w:sz="0" w:space="0" w:color="auto"/>
                  </w:divBdr>
                </w:div>
                <w:div w:id="2067490023">
                  <w:marLeft w:val="640"/>
                  <w:marRight w:val="0"/>
                  <w:marTop w:val="0"/>
                  <w:marBottom w:val="0"/>
                  <w:divBdr>
                    <w:top w:val="none" w:sz="0" w:space="0" w:color="auto"/>
                    <w:left w:val="none" w:sz="0" w:space="0" w:color="auto"/>
                    <w:bottom w:val="none" w:sz="0" w:space="0" w:color="auto"/>
                    <w:right w:val="none" w:sz="0" w:space="0" w:color="auto"/>
                  </w:divBdr>
                </w:div>
                <w:div w:id="526721182">
                  <w:marLeft w:val="640"/>
                  <w:marRight w:val="0"/>
                  <w:marTop w:val="0"/>
                  <w:marBottom w:val="0"/>
                  <w:divBdr>
                    <w:top w:val="none" w:sz="0" w:space="0" w:color="auto"/>
                    <w:left w:val="none" w:sz="0" w:space="0" w:color="auto"/>
                    <w:bottom w:val="none" w:sz="0" w:space="0" w:color="auto"/>
                    <w:right w:val="none" w:sz="0" w:space="0" w:color="auto"/>
                  </w:divBdr>
                </w:div>
                <w:div w:id="1854567081">
                  <w:marLeft w:val="640"/>
                  <w:marRight w:val="0"/>
                  <w:marTop w:val="0"/>
                  <w:marBottom w:val="0"/>
                  <w:divBdr>
                    <w:top w:val="none" w:sz="0" w:space="0" w:color="auto"/>
                    <w:left w:val="none" w:sz="0" w:space="0" w:color="auto"/>
                    <w:bottom w:val="none" w:sz="0" w:space="0" w:color="auto"/>
                    <w:right w:val="none" w:sz="0" w:space="0" w:color="auto"/>
                  </w:divBdr>
                </w:div>
                <w:div w:id="1947301020">
                  <w:marLeft w:val="640"/>
                  <w:marRight w:val="0"/>
                  <w:marTop w:val="0"/>
                  <w:marBottom w:val="0"/>
                  <w:divBdr>
                    <w:top w:val="none" w:sz="0" w:space="0" w:color="auto"/>
                    <w:left w:val="none" w:sz="0" w:space="0" w:color="auto"/>
                    <w:bottom w:val="none" w:sz="0" w:space="0" w:color="auto"/>
                    <w:right w:val="none" w:sz="0" w:space="0" w:color="auto"/>
                  </w:divBdr>
                </w:div>
                <w:div w:id="685669161">
                  <w:marLeft w:val="640"/>
                  <w:marRight w:val="0"/>
                  <w:marTop w:val="0"/>
                  <w:marBottom w:val="0"/>
                  <w:divBdr>
                    <w:top w:val="none" w:sz="0" w:space="0" w:color="auto"/>
                    <w:left w:val="none" w:sz="0" w:space="0" w:color="auto"/>
                    <w:bottom w:val="none" w:sz="0" w:space="0" w:color="auto"/>
                    <w:right w:val="none" w:sz="0" w:space="0" w:color="auto"/>
                  </w:divBdr>
                </w:div>
                <w:div w:id="1978728980">
                  <w:marLeft w:val="640"/>
                  <w:marRight w:val="0"/>
                  <w:marTop w:val="0"/>
                  <w:marBottom w:val="0"/>
                  <w:divBdr>
                    <w:top w:val="none" w:sz="0" w:space="0" w:color="auto"/>
                    <w:left w:val="none" w:sz="0" w:space="0" w:color="auto"/>
                    <w:bottom w:val="none" w:sz="0" w:space="0" w:color="auto"/>
                    <w:right w:val="none" w:sz="0" w:space="0" w:color="auto"/>
                  </w:divBdr>
                </w:div>
                <w:div w:id="912663144">
                  <w:marLeft w:val="640"/>
                  <w:marRight w:val="0"/>
                  <w:marTop w:val="0"/>
                  <w:marBottom w:val="0"/>
                  <w:divBdr>
                    <w:top w:val="none" w:sz="0" w:space="0" w:color="auto"/>
                    <w:left w:val="none" w:sz="0" w:space="0" w:color="auto"/>
                    <w:bottom w:val="none" w:sz="0" w:space="0" w:color="auto"/>
                    <w:right w:val="none" w:sz="0" w:space="0" w:color="auto"/>
                  </w:divBdr>
                </w:div>
                <w:div w:id="218903180">
                  <w:marLeft w:val="640"/>
                  <w:marRight w:val="0"/>
                  <w:marTop w:val="0"/>
                  <w:marBottom w:val="0"/>
                  <w:divBdr>
                    <w:top w:val="none" w:sz="0" w:space="0" w:color="auto"/>
                    <w:left w:val="none" w:sz="0" w:space="0" w:color="auto"/>
                    <w:bottom w:val="none" w:sz="0" w:space="0" w:color="auto"/>
                    <w:right w:val="none" w:sz="0" w:space="0" w:color="auto"/>
                  </w:divBdr>
                </w:div>
                <w:div w:id="1093161921">
                  <w:marLeft w:val="640"/>
                  <w:marRight w:val="0"/>
                  <w:marTop w:val="0"/>
                  <w:marBottom w:val="0"/>
                  <w:divBdr>
                    <w:top w:val="none" w:sz="0" w:space="0" w:color="auto"/>
                    <w:left w:val="none" w:sz="0" w:space="0" w:color="auto"/>
                    <w:bottom w:val="none" w:sz="0" w:space="0" w:color="auto"/>
                    <w:right w:val="none" w:sz="0" w:space="0" w:color="auto"/>
                  </w:divBdr>
                </w:div>
                <w:div w:id="988708863">
                  <w:marLeft w:val="640"/>
                  <w:marRight w:val="0"/>
                  <w:marTop w:val="0"/>
                  <w:marBottom w:val="0"/>
                  <w:divBdr>
                    <w:top w:val="none" w:sz="0" w:space="0" w:color="auto"/>
                    <w:left w:val="none" w:sz="0" w:space="0" w:color="auto"/>
                    <w:bottom w:val="none" w:sz="0" w:space="0" w:color="auto"/>
                    <w:right w:val="none" w:sz="0" w:space="0" w:color="auto"/>
                  </w:divBdr>
                </w:div>
                <w:div w:id="205146183">
                  <w:marLeft w:val="640"/>
                  <w:marRight w:val="0"/>
                  <w:marTop w:val="0"/>
                  <w:marBottom w:val="0"/>
                  <w:divBdr>
                    <w:top w:val="none" w:sz="0" w:space="0" w:color="auto"/>
                    <w:left w:val="none" w:sz="0" w:space="0" w:color="auto"/>
                    <w:bottom w:val="none" w:sz="0" w:space="0" w:color="auto"/>
                    <w:right w:val="none" w:sz="0" w:space="0" w:color="auto"/>
                  </w:divBdr>
                </w:div>
                <w:div w:id="2011058804">
                  <w:marLeft w:val="640"/>
                  <w:marRight w:val="0"/>
                  <w:marTop w:val="0"/>
                  <w:marBottom w:val="0"/>
                  <w:divBdr>
                    <w:top w:val="none" w:sz="0" w:space="0" w:color="auto"/>
                    <w:left w:val="none" w:sz="0" w:space="0" w:color="auto"/>
                    <w:bottom w:val="none" w:sz="0" w:space="0" w:color="auto"/>
                    <w:right w:val="none" w:sz="0" w:space="0" w:color="auto"/>
                  </w:divBdr>
                </w:div>
                <w:div w:id="1092556556">
                  <w:marLeft w:val="640"/>
                  <w:marRight w:val="0"/>
                  <w:marTop w:val="0"/>
                  <w:marBottom w:val="0"/>
                  <w:divBdr>
                    <w:top w:val="none" w:sz="0" w:space="0" w:color="auto"/>
                    <w:left w:val="none" w:sz="0" w:space="0" w:color="auto"/>
                    <w:bottom w:val="none" w:sz="0" w:space="0" w:color="auto"/>
                    <w:right w:val="none" w:sz="0" w:space="0" w:color="auto"/>
                  </w:divBdr>
                </w:div>
                <w:div w:id="767970873">
                  <w:marLeft w:val="640"/>
                  <w:marRight w:val="0"/>
                  <w:marTop w:val="0"/>
                  <w:marBottom w:val="0"/>
                  <w:divBdr>
                    <w:top w:val="none" w:sz="0" w:space="0" w:color="auto"/>
                    <w:left w:val="none" w:sz="0" w:space="0" w:color="auto"/>
                    <w:bottom w:val="none" w:sz="0" w:space="0" w:color="auto"/>
                    <w:right w:val="none" w:sz="0" w:space="0" w:color="auto"/>
                  </w:divBdr>
                </w:div>
                <w:div w:id="2054183614">
                  <w:marLeft w:val="640"/>
                  <w:marRight w:val="0"/>
                  <w:marTop w:val="0"/>
                  <w:marBottom w:val="0"/>
                  <w:divBdr>
                    <w:top w:val="none" w:sz="0" w:space="0" w:color="auto"/>
                    <w:left w:val="none" w:sz="0" w:space="0" w:color="auto"/>
                    <w:bottom w:val="none" w:sz="0" w:space="0" w:color="auto"/>
                    <w:right w:val="none" w:sz="0" w:space="0" w:color="auto"/>
                  </w:divBdr>
                </w:div>
                <w:div w:id="1229926363">
                  <w:marLeft w:val="640"/>
                  <w:marRight w:val="0"/>
                  <w:marTop w:val="0"/>
                  <w:marBottom w:val="0"/>
                  <w:divBdr>
                    <w:top w:val="none" w:sz="0" w:space="0" w:color="auto"/>
                    <w:left w:val="none" w:sz="0" w:space="0" w:color="auto"/>
                    <w:bottom w:val="none" w:sz="0" w:space="0" w:color="auto"/>
                    <w:right w:val="none" w:sz="0" w:space="0" w:color="auto"/>
                  </w:divBdr>
                </w:div>
                <w:div w:id="1767342055">
                  <w:marLeft w:val="640"/>
                  <w:marRight w:val="0"/>
                  <w:marTop w:val="0"/>
                  <w:marBottom w:val="0"/>
                  <w:divBdr>
                    <w:top w:val="none" w:sz="0" w:space="0" w:color="auto"/>
                    <w:left w:val="none" w:sz="0" w:space="0" w:color="auto"/>
                    <w:bottom w:val="none" w:sz="0" w:space="0" w:color="auto"/>
                    <w:right w:val="none" w:sz="0" w:space="0" w:color="auto"/>
                  </w:divBdr>
                </w:div>
                <w:div w:id="1749882052">
                  <w:marLeft w:val="640"/>
                  <w:marRight w:val="0"/>
                  <w:marTop w:val="0"/>
                  <w:marBottom w:val="0"/>
                  <w:divBdr>
                    <w:top w:val="none" w:sz="0" w:space="0" w:color="auto"/>
                    <w:left w:val="none" w:sz="0" w:space="0" w:color="auto"/>
                    <w:bottom w:val="none" w:sz="0" w:space="0" w:color="auto"/>
                    <w:right w:val="none" w:sz="0" w:space="0" w:color="auto"/>
                  </w:divBdr>
                </w:div>
                <w:div w:id="952980741">
                  <w:marLeft w:val="640"/>
                  <w:marRight w:val="0"/>
                  <w:marTop w:val="0"/>
                  <w:marBottom w:val="0"/>
                  <w:divBdr>
                    <w:top w:val="none" w:sz="0" w:space="0" w:color="auto"/>
                    <w:left w:val="none" w:sz="0" w:space="0" w:color="auto"/>
                    <w:bottom w:val="none" w:sz="0" w:space="0" w:color="auto"/>
                    <w:right w:val="none" w:sz="0" w:space="0" w:color="auto"/>
                  </w:divBdr>
                </w:div>
                <w:div w:id="1236280850">
                  <w:marLeft w:val="640"/>
                  <w:marRight w:val="0"/>
                  <w:marTop w:val="0"/>
                  <w:marBottom w:val="0"/>
                  <w:divBdr>
                    <w:top w:val="none" w:sz="0" w:space="0" w:color="auto"/>
                    <w:left w:val="none" w:sz="0" w:space="0" w:color="auto"/>
                    <w:bottom w:val="none" w:sz="0" w:space="0" w:color="auto"/>
                    <w:right w:val="none" w:sz="0" w:space="0" w:color="auto"/>
                  </w:divBdr>
                </w:div>
                <w:div w:id="593588166">
                  <w:marLeft w:val="640"/>
                  <w:marRight w:val="0"/>
                  <w:marTop w:val="0"/>
                  <w:marBottom w:val="0"/>
                  <w:divBdr>
                    <w:top w:val="none" w:sz="0" w:space="0" w:color="auto"/>
                    <w:left w:val="none" w:sz="0" w:space="0" w:color="auto"/>
                    <w:bottom w:val="none" w:sz="0" w:space="0" w:color="auto"/>
                    <w:right w:val="none" w:sz="0" w:space="0" w:color="auto"/>
                  </w:divBdr>
                </w:div>
                <w:div w:id="874466625">
                  <w:marLeft w:val="640"/>
                  <w:marRight w:val="0"/>
                  <w:marTop w:val="0"/>
                  <w:marBottom w:val="0"/>
                  <w:divBdr>
                    <w:top w:val="none" w:sz="0" w:space="0" w:color="auto"/>
                    <w:left w:val="none" w:sz="0" w:space="0" w:color="auto"/>
                    <w:bottom w:val="none" w:sz="0" w:space="0" w:color="auto"/>
                    <w:right w:val="none" w:sz="0" w:space="0" w:color="auto"/>
                  </w:divBdr>
                </w:div>
              </w:divsChild>
            </w:div>
            <w:div w:id="455218028">
              <w:marLeft w:val="0"/>
              <w:marRight w:val="0"/>
              <w:marTop w:val="0"/>
              <w:marBottom w:val="0"/>
              <w:divBdr>
                <w:top w:val="none" w:sz="0" w:space="0" w:color="auto"/>
                <w:left w:val="none" w:sz="0" w:space="0" w:color="auto"/>
                <w:bottom w:val="none" w:sz="0" w:space="0" w:color="auto"/>
                <w:right w:val="none" w:sz="0" w:space="0" w:color="auto"/>
              </w:divBdr>
              <w:divsChild>
                <w:div w:id="408768499">
                  <w:marLeft w:val="640"/>
                  <w:marRight w:val="0"/>
                  <w:marTop w:val="0"/>
                  <w:marBottom w:val="0"/>
                  <w:divBdr>
                    <w:top w:val="none" w:sz="0" w:space="0" w:color="auto"/>
                    <w:left w:val="none" w:sz="0" w:space="0" w:color="auto"/>
                    <w:bottom w:val="none" w:sz="0" w:space="0" w:color="auto"/>
                    <w:right w:val="none" w:sz="0" w:space="0" w:color="auto"/>
                  </w:divBdr>
                </w:div>
                <w:div w:id="712003287">
                  <w:marLeft w:val="640"/>
                  <w:marRight w:val="0"/>
                  <w:marTop w:val="0"/>
                  <w:marBottom w:val="0"/>
                  <w:divBdr>
                    <w:top w:val="none" w:sz="0" w:space="0" w:color="auto"/>
                    <w:left w:val="none" w:sz="0" w:space="0" w:color="auto"/>
                    <w:bottom w:val="none" w:sz="0" w:space="0" w:color="auto"/>
                    <w:right w:val="none" w:sz="0" w:space="0" w:color="auto"/>
                  </w:divBdr>
                </w:div>
                <w:div w:id="708526980">
                  <w:marLeft w:val="640"/>
                  <w:marRight w:val="0"/>
                  <w:marTop w:val="0"/>
                  <w:marBottom w:val="0"/>
                  <w:divBdr>
                    <w:top w:val="none" w:sz="0" w:space="0" w:color="auto"/>
                    <w:left w:val="none" w:sz="0" w:space="0" w:color="auto"/>
                    <w:bottom w:val="none" w:sz="0" w:space="0" w:color="auto"/>
                    <w:right w:val="none" w:sz="0" w:space="0" w:color="auto"/>
                  </w:divBdr>
                </w:div>
                <w:div w:id="756174703">
                  <w:marLeft w:val="640"/>
                  <w:marRight w:val="0"/>
                  <w:marTop w:val="0"/>
                  <w:marBottom w:val="0"/>
                  <w:divBdr>
                    <w:top w:val="none" w:sz="0" w:space="0" w:color="auto"/>
                    <w:left w:val="none" w:sz="0" w:space="0" w:color="auto"/>
                    <w:bottom w:val="none" w:sz="0" w:space="0" w:color="auto"/>
                    <w:right w:val="none" w:sz="0" w:space="0" w:color="auto"/>
                  </w:divBdr>
                </w:div>
                <w:div w:id="1673413044">
                  <w:marLeft w:val="640"/>
                  <w:marRight w:val="0"/>
                  <w:marTop w:val="0"/>
                  <w:marBottom w:val="0"/>
                  <w:divBdr>
                    <w:top w:val="none" w:sz="0" w:space="0" w:color="auto"/>
                    <w:left w:val="none" w:sz="0" w:space="0" w:color="auto"/>
                    <w:bottom w:val="none" w:sz="0" w:space="0" w:color="auto"/>
                    <w:right w:val="none" w:sz="0" w:space="0" w:color="auto"/>
                  </w:divBdr>
                </w:div>
                <w:div w:id="764421340">
                  <w:marLeft w:val="640"/>
                  <w:marRight w:val="0"/>
                  <w:marTop w:val="0"/>
                  <w:marBottom w:val="0"/>
                  <w:divBdr>
                    <w:top w:val="none" w:sz="0" w:space="0" w:color="auto"/>
                    <w:left w:val="none" w:sz="0" w:space="0" w:color="auto"/>
                    <w:bottom w:val="none" w:sz="0" w:space="0" w:color="auto"/>
                    <w:right w:val="none" w:sz="0" w:space="0" w:color="auto"/>
                  </w:divBdr>
                </w:div>
                <w:div w:id="569653776">
                  <w:marLeft w:val="640"/>
                  <w:marRight w:val="0"/>
                  <w:marTop w:val="0"/>
                  <w:marBottom w:val="0"/>
                  <w:divBdr>
                    <w:top w:val="none" w:sz="0" w:space="0" w:color="auto"/>
                    <w:left w:val="none" w:sz="0" w:space="0" w:color="auto"/>
                    <w:bottom w:val="none" w:sz="0" w:space="0" w:color="auto"/>
                    <w:right w:val="none" w:sz="0" w:space="0" w:color="auto"/>
                  </w:divBdr>
                </w:div>
                <w:div w:id="387456751">
                  <w:marLeft w:val="640"/>
                  <w:marRight w:val="0"/>
                  <w:marTop w:val="0"/>
                  <w:marBottom w:val="0"/>
                  <w:divBdr>
                    <w:top w:val="none" w:sz="0" w:space="0" w:color="auto"/>
                    <w:left w:val="none" w:sz="0" w:space="0" w:color="auto"/>
                    <w:bottom w:val="none" w:sz="0" w:space="0" w:color="auto"/>
                    <w:right w:val="none" w:sz="0" w:space="0" w:color="auto"/>
                  </w:divBdr>
                </w:div>
                <w:div w:id="1217665918">
                  <w:marLeft w:val="640"/>
                  <w:marRight w:val="0"/>
                  <w:marTop w:val="0"/>
                  <w:marBottom w:val="0"/>
                  <w:divBdr>
                    <w:top w:val="none" w:sz="0" w:space="0" w:color="auto"/>
                    <w:left w:val="none" w:sz="0" w:space="0" w:color="auto"/>
                    <w:bottom w:val="none" w:sz="0" w:space="0" w:color="auto"/>
                    <w:right w:val="none" w:sz="0" w:space="0" w:color="auto"/>
                  </w:divBdr>
                </w:div>
                <w:div w:id="909582515">
                  <w:marLeft w:val="640"/>
                  <w:marRight w:val="0"/>
                  <w:marTop w:val="0"/>
                  <w:marBottom w:val="0"/>
                  <w:divBdr>
                    <w:top w:val="none" w:sz="0" w:space="0" w:color="auto"/>
                    <w:left w:val="none" w:sz="0" w:space="0" w:color="auto"/>
                    <w:bottom w:val="none" w:sz="0" w:space="0" w:color="auto"/>
                    <w:right w:val="none" w:sz="0" w:space="0" w:color="auto"/>
                  </w:divBdr>
                </w:div>
                <w:div w:id="2106420916">
                  <w:marLeft w:val="640"/>
                  <w:marRight w:val="0"/>
                  <w:marTop w:val="0"/>
                  <w:marBottom w:val="0"/>
                  <w:divBdr>
                    <w:top w:val="none" w:sz="0" w:space="0" w:color="auto"/>
                    <w:left w:val="none" w:sz="0" w:space="0" w:color="auto"/>
                    <w:bottom w:val="none" w:sz="0" w:space="0" w:color="auto"/>
                    <w:right w:val="none" w:sz="0" w:space="0" w:color="auto"/>
                  </w:divBdr>
                </w:div>
                <w:div w:id="413547409">
                  <w:marLeft w:val="640"/>
                  <w:marRight w:val="0"/>
                  <w:marTop w:val="0"/>
                  <w:marBottom w:val="0"/>
                  <w:divBdr>
                    <w:top w:val="none" w:sz="0" w:space="0" w:color="auto"/>
                    <w:left w:val="none" w:sz="0" w:space="0" w:color="auto"/>
                    <w:bottom w:val="none" w:sz="0" w:space="0" w:color="auto"/>
                    <w:right w:val="none" w:sz="0" w:space="0" w:color="auto"/>
                  </w:divBdr>
                </w:div>
                <w:div w:id="1023484112">
                  <w:marLeft w:val="640"/>
                  <w:marRight w:val="0"/>
                  <w:marTop w:val="0"/>
                  <w:marBottom w:val="0"/>
                  <w:divBdr>
                    <w:top w:val="none" w:sz="0" w:space="0" w:color="auto"/>
                    <w:left w:val="none" w:sz="0" w:space="0" w:color="auto"/>
                    <w:bottom w:val="none" w:sz="0" w:space="0" w:color="auto"/>
                    <w:right w:val="none" w:sz="0" w:space="0" w:color="auto"/>
                  </w:divBdr>
                </w:div>
                <w:div w:id="1453285740">
                  <w:marLeft w:val="640"/>
                  <w:marRight w:val="0"/>
                  <w:marTop w:val="0"/>
                  <w:marBottom w:val="0"/>
                  <w:divBdr>
                    <w:top w:val="none" w:sz="0" w:space="0" w:color="auto"/>
                    <w:left w:val="none" w:sz="0" w:space="0" w:color="auto"/>
                    <w:bottom w:val="none" w:sz="0" w:space="0" w:color="auto"/>
                    <w:right w:val="none" w:sz="0" w:space="0" w:color="auto"/>
                  </w:divBdr>
                </w:div>
                <w:div w:id="344745434">
                  <w:marLeft w:val="640"/>
                  <w:marRight w:val="0"/>
                  <w:marTop w:val="0"/>
                  <w:marBottom w:val="0"/>
                  <w:divBdr>
                    <w:top w:val="none" w:sz="0" w:space="0" w:color="auto"/>
                    <w:left w:val="none" w:sz="0" w:space="0" w:color="auto"/>
                    <w:bottom w:val="none" w:sz="0" w:space="0" w:color="auto"/>
                    <w:right w:val="none" w:sz="0" w:space="0" w:color="auto"/>
                  </w:divBdr>
                </w:div>
                <w:div w:id="1966153106">
                  <w:marLeft w:val="640"/>
                  <w:marRight w:val="0"/>
                  <w:marTop w:val="0"/>
                  <w:marBottom w:val="0"/>
                  <w:divBdr>
                    <w:top w:val="none" w:sz="0" w:space="0" w:color="auto"/>
                    <w:left w:val="none" w:sz="0" w:space="0" w:color="auto"/>
                    <w:bottom w:val="none" w:sz="0" w:space="0" w:color="auto"/>
                    <w:right w:val="none" w:sz="0" w:space="0" w:color="auto"/>
                  </w:divBdr>
                </w:div>
                <w:div w:id="75367524">
                  <w:marLeft w:val="640"/>
                  <w:marRight w:val="0"/>
                  <w:marTop w:val="0"/>
                  <w:marBottom w:val="0"/>
                  <w:divBdr>
                    <w:top w:val="none" w:sz="0" w:space="0" w:color="auto"/>
                    <w:left w:val="none" w:sz="0" w:space="0" w:color="auto"/>
                    <w:bottom w:val="none" w:sz="0" w:space="0" w:color="auto"/>
                    <w:right w:val="none" w:sz="0" w:space="0" w:color="auto"/>
                  </w:divBdr>
                </w:div>
                <w:div w:id="68574507">
                  <w:marLeft w:val="640"/>
                  <w:marRight w:val="0"/>
                  <w:marTop w:val="0"/>
                  <w:marBottom w:val="0"/>
                  <w:divBdr>
                    <w:top w:val="none" w:sz="0" w:space="0" w:color="auto"/>
                    <w:left w:val="none" w:sz="0" w:space="0" w:color="auto"/>
                    <w:bottom w:val="none" w:sz="0" w:space="0" w:color="auto"/>
                    <w:right w:val="none" w:sz="0" w:space="0" w:color="auto"/>
                  </w:divBdr>
                </w:div>
                <w:div w:id="1888033105">
                  <w:marLeft w:val="640"/>
                  <w:marRight w:val="0"/>
                  <w:marTop w:val="0"/>
                  <w:marBottom w:val="0"/>
                  <w:divBdr>
                    <w:top w:val="none" w:sz="0" w:space="0" w:color="auto"/>
                    <w:left w:val="none" w:sz="0" w:space="0" w:color="auto"/>
                    <w:bottom w:val="none" w:sz="0" w:space="0" w:color="auto"/>
                    <w:right w:val="none" w:sz="0" w:space="0" w:color="auto"/>
                  </w:divBdr>
                </w:div>
                <w:div w:id="931624411">
                  <w:marLeft w:val="640"/>
                  <w:marRight w:val="0"/>
                  <w:marTop w:val="0"/>
                  <w:marBottom w:val="0"/>
                  <w:divBdr>
                    <w:top w:val="none" w:sz="0" w:space="0" w:color="auto"/>
                    <w:left w:val="none" w:sz="0" w:space="0" w:color="auto"/>
                    <w:bottom w:val="none" w:sz="0" w:space="0" w:color="auto"/>
                    <w:right w:val="none" w:sz="0" w:space="0" w:color="auto"/>
                  </w:divBdr>
                </w:div>
                <w:div w:id="2131968394">
                  <w:marLeft w:val="640"/>
                  <w:marRight w:val="0"/>
                  <w:marTop w:val="0"/>
                  <w:marBottom w:val="0"/>
                  <w:divBdr>
                    <w:top w:val="none" w:sz="0" w:space="0" w:color="auto"/>
                    <w:left w:val="none" w:sz="0" w:space="0" w:color="auto"/>
                    <w:bottom w:val="none" w:sz="0" w:space="0" w:color="auto"/>
                    <w:right w:val="none" w:sz="0" w:space="0" w:color="auto"/>
                  </w:divBdr>
                </w:div>
                <w:div w:id="1406799685">
                  <w:marLeft w:val="640"/>
                  <w:marRight w:val="0"/>
                  <w:marTop w:val="0"/>
                  <w:marBottom w:val="0"/>
                  <w:divBdr>
                    <w:top w:val="none" w:sz="0" w:space="0" w:color="auto"/>
                    <w:left w:val="none" w:sz="0" w:space="0" w:color="auto"/>
                    <w:bottom w:val="none" w:sz="0" w:space="0" w:color="auto"/>
                    <w:right w:val="none" w:sz="0" w:space="0" w:color="auto"/>
                  </w:divBdr>
                </w:div>
                <w:div w:id="1650137356">
                  <w:marLeft w:val="640"/>
                  <w:marRight w:val="0"/>
                  <w:marTop w:val="0"/>
                  <w:marBottom w:val="0"/>
                  <w:divBdr>
                    <w:top w:val="none" w:sz="0" w:space="0" w:color="auto"/>
                    <w:left w:val="none" w:sz="0" w:space="0" w:color="auto"/>
                    <w:bottom w:val="none" w:sz="0" w:space="0" w:color="auto"/>
                    <w:right w:val="none" w:sz="0" w:space="0" w:color="auto"/>
                  </w:divBdr>
                </w:div>
                <w:div w:id="1746107754">
                  <w:marLeft w:val="640"/>
                  <w:marRight w:val="0"/>
                  <w:marTop w:val="0"/>
                  <w:marBottom w:val="0"/>
                  <w:divBdr>
                    <w:top w:val="none" w:sz="0" w:space="0" w:color="auto"/>
                    <w:left w:val="none" w:sz="0" w:space="0" w:color="auto"/>
                    <w:bottom w:val="none" w:sz="0" w:space="0" w:color="auto"/>
                    <w:right w:val="none" w:sz="0" w:space="0" w:color="auto"/>
                  </w:divBdr>
                </w:div>
                <w:div w:id="2009748563">
                  <w:marLeft w:val="640"/>
                  <w:marRight w:val="0"/>
                  <w:marTop w:val="0"/>
                  <w:marBottom w:val="0"/>
                  <w:divBdr>
                    <w:top w:val="none" w:sz="0" w:space="0" w:color="auto"/>
                    <w:left w:val="none" w:sz="0" w:space="0" w:color="auto"/>
                    <w:bottom w:val="none" w:sz="0" w:space="0" w:color="auto"/>
                    <w:right w:val="none" w:sz="0" w:space="0" w:color="auto"/>
                  </w:divBdr>
                </w:div>
                <w:div w:id="54471868">
                  <w:marLeft w:val="640"/>
                  <w:marRight w:val="0"/>
                  <w:marTop w:val="0"/>
                  <w:marBottom w:val="0"/>
                  <w:divBdr>
                    <w:top w:val="none" w:sz="0" w:space="0" w:color="auto"/>
                    <w:left w:val="none" w:sz="0" w:space="0" w:color="auto"/>
                    <w:bottom w:val="none" w:sz="0" w:space="0" w:color="auto"/>
                    <w:right w:val="none" w:sz="0" w:space="0" w:color="auto"/>
                  </w:divBdr>
                </w:div>
                <w:div w:id="771969931">
                  <w:marLeft w:val="640"/>
                  <w:marRight w:val="0"/>
                  <w:marTop w:val="0"/>
                  <w:marBottom w:val="0"/>
                  <w:divBdr>
                    <w:top w:val="none" w:sz="0" w:space="0" w:color="auto"/>
                    <w:left w:val="none" w:sz="0" w:space="0" w:color="auto"/>
                    <w:bottom w:val="none" w:sz="0" w:space="0" w:color="auto"/>
                    <w:right w:val="none" w:sz="0" w:space="0" w:color="auto"/>
                  </w:divBdr>
                </w:div>
                <w:div w:id="472333418">
                  <w:marLeft w:val="640"/>
                  <w:marRight w:val="0"/>
                  <w:marTop w:val="0"/>
                  <w:marBottom w:val="0"/>
                  <w:divBdr>
                    <w:top w:val="none" w:sz="0" w:space="0" w:color="auto"/>
                    <w:left w:val="none" w:sz="0" w:space="0" w:color="auto"/>
                    <w:bottom w:val="none" w:sz="0" w:space="0" w:color="auto"/>
                    <w:right w:val="none" w:sz="0" w:space="0" w:color="auto"/>
                  </w:divBdr>
                </w:div>
                <w:div w:id="1311981167">
                  <w:marLeft w:val="640"/>
                  <w:marRight w:val="0"/>
                  <w:marTop w:val="0"/>
                  <w:marBottom w:val="0"/>
                  <w:divBdr>
                    <w:top w:val="none" w:sz="0" w:space="0" w:color="auto"/>
                    <w:left w:val="none" w:sz="0" w:space="0" w:color="auto"/>
                    <w:bottom w:val="none" w:sz="0" w:space="0" w:color="auto"/>
                    <w:right w:val="none" w:sz="0" w:space="0" w:color="auto"/>
                  </w:divBdr>
                </w:div>
                <w:div w:id="916280152">
                  <w:marLeft w:val="640"/>
                  <w:marRight w:val="0"/>
                  <w:marTop w:val="0"/>
                  <w:marBottom w:val="0"/>
                  <w:divBdr>
                    <w:top w:val="none" w:sz="0" w:space="0" w:color="auto"/>
                    <w:left w:val="none" w:sz="0" w:space="0" w:color="auto"/>
                    <w:bottom w:val="none" w:sz="0" w:space="0" w:color="auto"/>
                    <w:right w:val="none" w:sz="0" w:space="0" w:color="auto"/>
                  </w:divBdr>
                </w:div>
                <w:div w:id="1718624462">
                  <w:marLeft w:val="640"/>
                  <w:marRight w:val="0"/>
                  <w:marTop w:val="0"/>
                  <w:marBottom w:val="0"/>
                  <w:divBdr>
                    <w:top w:val="none" w:sz="0" w:space="0" w:color="auto"/>
                    <w:left w:val="none" w:sz="0" w:space="0" w:color="auto"/>
                    <w:bottom w:val="none" w:sz="0" w:space="0" w:color="auto"/>
                    <w:right w:val="none" w:sz="0" w:space="0" w:color="auto"/>
                  </w:divBdr>
                </w:div>
                <w:div w:id="399861921">
                  <w:marLeft w:val="640"/>
                  <w:marRight w:val="0"/>
                  <w:marTop w:val="0"/>
                  <w:marBottom w:val="0"/>
                  <w:divBdr>
                    <w:top w:val="none" w:sz="0" w:space="0" w:color="auto"/>
                    <w:left w:val="none" w:sz="0" w:space="0" w:color="auto"/>
                    <w:bottom w:val="none" w:sz="0" w:space="0" w:color="auto"/>
                    <w:right w:val="none" w:sz="0" w:space="0" w:color="auto"/>
                  </w:divBdr>
                </w:div>
                <w:div w:id="566114106">
                  <w:marLeft w:val="640"/>
                  <w:marRight w:val="0"/>
                  <w:marTop w:val="0"/>
                  <w:marBottom w:val="0"/>
                  <w:divBdr>
                    <w:top w:val="none" w:sz="0" w:space="0" w:color="auto"/>
                    <w:left w:val="none" w:sz="0" w:space="0" w:color="auto"/>
                    <w:bottom w:val="none" w:sz="0" w:space="0" w:color="auto"/>
                    <w:right w:val="none" w:sz="0" w:space="0" w:color="auto"/>
                  </w:divBdr>
                </w:div>
                <w:div w:id="1113161667">
                  <w:marLeft w:val="640"/>
                  <w:marRight w:val="0"/>
                  <w:marTop w:val="0"/>
                  <w:marBottom w:val="0"/>
                  <w:divBdr>
                    <w:top w:val="none" w:sz="0" w:space="0" w:color="auto"/>
                    <w:left w:val="none" w:sz="0" w:space="0" w:color="auto"/>
                    <w:bottom w:val="none" w:sz="0" w:space="0" w:color="auto"/>
                    <w:right w:val="none" w:sz="0" w:space="0" w:color="auto"/>
                  </w:divBdr>
                </w:div>
                <w:div w:id="482505251">
                  <w:marLeft w:val="640"/>
                  <w:marRight w:val="0"/>
                  <w:marTop w:val="0"/>
                  <w:marBottom w:val="0"/>
                  <w:divBdr>
                    <w:top w:val="none" w:sz="0" w:space="0" w:color="auto"/>
                    <w:left w:val="none" w:sz="0" w:space="0" w:color="auto"/>
                    <w:bottom w:val="none" w:sz="0" w:space="0" w:color="auto"/>
                    <w:right w:val="none" w:sz="0" w:space="0" w:color="auto"/>
                  </w:divBdr>
                </w:div>
                <w:div w:id="1511481228">
                  <w:marLeft w:val="640"/>
                  <w:marRight w:val="0"/>
                  <w:marTop w:val="0"/>
                  <w:marBottom w:val="0"/>
                  <w:divBdr>
                    <w:top w:val="none" w:sz="0" w:space="0" w:color="auto"/>
                    <w:left w:val="none" w:sz="0" w:space="0" w:color="auto"/>
                    <w:bottom w:val="none" w:sz="0" w:space="0" w:color="auto"/>
                    <w:right w:val="none" w:sz="0" w:space="0" w:color="auto"/>
                  </w:divBdr>
                </w:div>
                <w:div w:id="887112907">
                  <w:marLeft w:val="640"/>
                  <w:marRight w:val="0"/>
                  <w:marTop w:val="0"/>
                  <w:marBottom w:val="0"/>
                  <w:divBdr>
                    <w:top w:val="none" w:sz="0" w:space="0" w:color="auto"/>
                    <w:left w:val="none" w:sz="0" w:space="0" w:color="auto"/>
                    <w:bottom w:val="none" w:sz="0" w:space="0" w:color="auto"/>
                    <w:right w:val="none" w:sz="0" w:space="0" w:color="auto"/>
                  </w:divBdr>
                </w:div>
                <w:div w:id="974412396">
                  <w:marLeft w:val="640"/>
                  <w:marRight w:val="0"/>
                  <w:marTop w:val="0"/>
                  <w:marBottom w:val="0"/>
                  <w:divBdr>
                    <w:top w:val="none" w:sz="0" w:space="0" w:color="auto"/>
                    <w:left w:val="none" w:sz="0" w:space="0" w:color="auto"/>
                    <w:bottom w:val="none" w:sz="0" w:space="0" w:color="auto"/>
                    <w:right w:val="none" w:sz="0" w:space="0" w:color="auto"/>
                  </w:divBdr>
                </w:div>
                <w:div w:id="2082947143">
                  <w:marLeft w:val="640"/>
                  <w:marRight w:val="0"/>
                  <w:marTop w:val="0"/>
                  <w:marBottom w:val="0"/>
                  <w:divBdr>
                    <w:top w:val="none" w:sz="0" w:space="0" w:color="auto"/>
                    <w:left w:val="none" w:sz="0" w:space="0" w:color="auto"/>
                    <w:bottom w:val="none" w:sz="0" w:space="0" w:color="auto"/>
                    <w:right w:val="none" w:sz="0" w:space="0" w:color="auto"/>
                  </w:divBdr>
                </w:div>
                <w:div w:id="2124575122">
                  <w:marLeft w:val="640"/>
                  <w:marRight w:val="0"/>
                  <w:marTop w:val="0"/>
                  <w:marBottom w:val="0"/>
                  <w:divBdr>
                    <w:top w:val="none" w:sz="0" w:space="0" w:color="auto"/>
                    <w:left w:val="none" w:sz="0" w:space="0" w:color="auto"/>
                    <w:bottom w:val="none" w:sz="0" w:space="0" w:color="auto"/>
                    <w:right w:val="none" w:sz="0" w:space="0" w:color="auto"/>
                  </w:divBdr>
                </w:div>
                <w:div w:id="636568143">
                  <w:marLeft w:val="640"/>
                  <w:marRight w:val="0"/>
                  <w:marTop w:val="0"/>
                  <w:marBottom w:val="0"/>
                  <w:divBdr>
                    <w:top w:val="none" w:sz="0" w:space="0" w:color="auto"/>
                    <w:left w:val="none" w:sz="0" w:space="0" w:color="auto"/>
                    <w:bottom w:val="none" w:sz="0" w:space="0" w:color="auto"/>
                    <w:right w:val="none" w:sz="0" w:space="0" w:color="auto"/>
                  </w:divBdr>
                </w:div>
                <w:div w:id="2000845380">
                  <w:marLeft w:val="640"/>
                  <w:marRight w:val="0"/>
                  <w:marTop w:val="0"/>
                  <w:marBottom w:val="0"/>
                  <w:divBdr>
                    <w:top w:val="none" w:sz="0" w:space="0" w:color="auto"/>
                    <w:left w:val="none" w:sz="0" w:space="0" w:color="auto"/>
                    <w:bottom w:val="none" w:sz="0" w:space="0" w:color="auto"/>
                    <w:right w:val="none" w:sz="0" w:space="0" w:color="auto"/>
                  </w:divBdr>
                </w:div>
                <w:div w:id="541329613">
                  <w:marLeft w:val="640"/>
                  <w:marRight w:val="0"/>
                  <w:marTop w:val="0"/>
                  <w:marBottom w:val="0"/>
                  <w:divBdr>
                    <w:top w:val="none" w:sz="0" w:space="0" w:color="auto"/>
                    <w:left w:val="none" w:sz="0" w:space="0" w:color="auto"/>
                    <w:bottom w:val="none" w:sz="0" w:space="0" w:color="auto"/>
                    <w:right w:val="none" w:sz="0" w:space="0" w:color="auto"/>
                  </w:divBdr>
                </w:div>
                <w:div w:id="510413318">
                  <w:marLeft w:val="640"/>
                  <w:marRight w:val="0"/>
                  <w:marTop w:val="0"/>
                  <w:marBottom w:val="0"/>
                  <w:divBdr>
                    <w:top w:val="none" w:sz="0" w:space="0" w:color="auto"/>
                    <w:left w:val="none" w:sz="0" w:space="0" w:color="auto"/>
                    <w:bottom w:val="none" w:sz="0" w:space="0" w:color="auto"/>
                    <w:right w:val="none" w:sz="0" w:space="0" w:color="auto"/>
                  </w:divBdr>
                </w:div>
                <w:div w:id="1661539112">
                  <w:marLeft w:val="640"/>
                  <w:marRight w:val="0"/>
                  <w:marTop w:val="0"/>
                  <w:marBottom w:val="0"/>
                  <w:divBdr>
                    <w:top w:val="none" w:sz="0" w:space="0" w:color="auto"/>
                    <w:left w:val="none" w:sz="0" w:space="0" w:color="auto"/>
                    <w:bottom w:val="none" w:sz="0" w:space="0" w:color="auto"/>
                    <w:right w:val="none" w:sz="0" w:space="0" w:color="auto"/>
                  </w:divBdr>
                </w:div>
                <w:div w:id="1993363172">
                  <w:marLeft w:val="640"/>
                  <w:marRight w:val="0"/>
                  <w:marTop w:val="0"/>
                  <w:marBottom w:val="0"/>
                  <w:divBdr>
                    <w:top w:val="none" w:sz="0" w:space="0" w:color="auto"/>
                    <w:left w:val="none" w:sz="0" w:space="0" w:color="auto"/>
                    <w:bottom w:val="none" w:sz="0" w:space="0" w:color="auto"/>
                    <w:right w:val="none" w:sz="0" w:space="0" w:color="auto"/>
                  </w:divBdr>
                </w:div>
                <w:div w:id="339048213">
                  <w:marLeft w:val="640"/>
                  <w:marRight w:val="0"/>
                  <w:marTop w:val="0"/>
                  <w:marBottom w:val="0"/>
                  <w:divBdr>
                    <w:top w:val="none" w:sz="0" w:space="0" w:color="auto"/>
                    <w:left w:val="none" w:sz="0" w:space="0" w:color="auto"/>
                    <w:bottom w:val="none" w:sz="0" w:space="0" w:color="auto"/>
                    <w:right w:val="none" w:sz="0" w:space="0" w:color="auto"/>
                  </w:divBdr>
                </w:div>
                <w:div w:id="392780259">
                  <w:marLeft w:val="640"/>
                  <w:marRight w:val="0"/>
                  <w:marTop w:val="0"/>
                  <w:marBottom w:val="0"/>
                  <w:divBdr>
                    <w:top w:val="none" w:sz="0" w:space="0" w:color="auto"/>
                    <w:left w:val="none" w:sz="0" w:space="0" w:color="auto"/>
                    <w:bottom w:val="none" w:sz="0" w:space="0" w:color="auto"/>
                    <w:right w:val="none" w:sz="0" w:space="0" w:color="auto"/>
                  </w:divBdr>
                </w:div>
                <w:div w:id="1785270766">
                  <w:marLeft w:val="640"/>
                  <w:marRight w:val="0"/>
                  <w:marTop w:val="0"/>
                  <w:marBottom w:val="0"/>
                  <w:divBdr>
                    <w:top w:val="none" w:sz="0" w:space="0" w:color="auto"/>
                    <w:left w:val="none" w:sz="0" w:space="0" w:color="auto"/>
                    <w:bottom w:val="none" w:sz="0" w:space="0" w:color="auto"/>
                    <w:right w:val="none" w:sz="0" w:space="0" w:color="auto"/>
                  </w:divBdr>
                </w:div>
                <w:div w:id="1975982316">
                  <w:marLeft w:val="640"/>
                  <w:marRight w:val="0"/>
                  <w:marTop w:val="0"/>
                  <w:marBottom w:val="0"/>
                  <w:divBdr>
                    <w:top w:val="none" w:sz="0" w:space="0" w:color="auto"/>
                    <w:left w:val="none" w:sz="0" w:space="0" w:color="auto"/>
                    <w:bottom w:val="none" w:sz="0" w:space="0" w:color="auto"/>
                    <w:right w:val="none" w:sz="0" w:space="0" w:color="auto"/>
                  </w:divBdr>
                </w:div>
                <w:div w:id="426005836">
                  <w:marLeft w:val="640"/>
                  <w:marRight w:val="0"/>
                  <w:marTop w:val="0"/>
                  <w:marBottom w:val="0"/>
                  <w:divBdr>
                    <w:top w:val="none" w:sz="0" w:space="0" w:color="auto"/>
                    <w:left w:val="none" w:sz="0" w:space="0" w:color="auto"/>
                    <w:bottom w:val="none" w:sz="0" w:space="0" w:color="auto"/>
                    <w:right w:val="none" w:sz="0" w:space="0" w:color="auto"/>
                  </w:divBdr>
                </w:div>
                <w:div w:id="1609897280">
                  <w:marLeft w:val="640"/>
                  <w:marRight w:val="0"/>
                  <w:marTop w:val="0"/>
                  <w:marBottom w:val="0"/>
                  <w:divBdr>
                    <w:top w:val="none" w:sz="0" w:space="0" w:color="auto"/>
                    <w:left w:val="none" w:sz="0" w:space="0" w:color="auto"/>
                    <w:bottom w:val="none" w:sz="0" w:space="0" w:color="auto"/>
                    <w:right w:val="none" w:sz="0" w:space="0" w:color="auto"/>
                  </w:divBdr>
                </w:div>
                <w:div w:id="1107311555">
                  <w:marLeft w:val="640"/>
                  <w:marRight w:val="0"/>
                  <w:marTop w:val="0"/>
                  <w:marBottom w:val="0"/>
                  <w:divBdr>
                    <w:top w:val="none" w:sz="0" w:space="0" w:color="auto"/>
                    <w:left w:val="none" w:sz="0" w:space="0" w:color="auto"/>
                    <w:bottom w:val="none" w:sz="0" w:space="0" w:color="auto"/>
                    <w:right w:val="none" w:sz="0" w:space="0" w:color="auto"/>
                  </w:divBdr>
                </w:div>
                <w:div w:id="1157265148">
                  <w:marLeft w:val="640"/>
                  <w:marRight w:val="0"/>
                  <w:marTop w:val="0"/>
                  <w:marBottom w:val="0"/>
                  <w:divBdr>
                    <w:top w:val="none" w:sz="0" w:space="0" w:color="auto"/>
                    <w:left w:val="none" w:sz="0" w:space="0" w:color="auto"/>
                    <w:bottom w:val="none" w:sz="0" w:space="0" w:color="auto"/>
                    <w:right w:val="none" w:sz="0" w:space="0" w:color="auto"/>
                  </w:divBdr>
                </w:div>
                <w:div w:id="1159274870">
                  <w:marLeft w:val="640"/>
                  <w:marRight w:val="0"/>
                  <w:marTop w:val="0"/>
                  <w:marBottom w:val="0"/>
                  <w:divBdr>
                    <w:top w:val="none" w:sz="0" w:space="0" w:color="auto"/>
                    <w:left w:val="none" w:sz="0" w:space="0" w:color="auto"/>
                    <w:bottom w:val="none" w:sz="0" w:space="0" w:color="auto"/>
                    <w:right w:val="none" w:sz="0" w:space="0" w:color="auto"/>
                  </w:divBdr>
                </w:div>
                <w:div w:id="966545441">
                  <w:marLeft w:val="640"/>
                  <w:marRight w:val="0"/>
                  <w:marTop w:val="0"/>
                  <w:marBottom w:val="0"/>
                  <w:divBdr>
                    <w:top w:val="none" w:sz="0" w:space="0" w:color="auto"/>
                    <w:left w:val="none" w:sz="0" w:space="0" w:color="auto"/>
                    <w:bottom w:val="none" w:sz="0" w:space="0" w:color="auto"/>
                    <w:right w:val="none" w:sz="0" w:space="0" w:color="auto"/>
                  </w:divBdr>
                </w:div>
                <w:div w:id="513499969">
                  <w:marLeft w:val="640"/>
                  <w:marRight w:val="0"/>
                  <w:marTop w:val="0"/>
                  <w:marBottom w:val="0"/>
                  <w:divBdr>
                    <w:top w:val="none" w:sz="0" w:space="0" w:color="auto"/>
                    <w:left w:val="none" w:sz="0" w:space="0" w:color="auto"/>
                    <w:bottom w:val="none" w:sz="0" w:space="0" w:color="auto"/>
                    <w:right w:val="none" w:sz="0" w:space="0" w:color="auto"/>
                  </w:divBdr>
                </w:div>
                <w:div w:id="1219970556">
                  <w:marLeft w:val="640"/>
                  <w:marRight w:val="0"/>
                  <w:marTop w:val="0"/>
                  <w:marBottom w:val="0"/>
                  <w:divBdr>
                    <w:top w:val="none" w:sz="0" w:space="0" w:color="auto"/>
                    <w:left w:val="none" w:sz="0" w:space="0" w:color="auto"/>
                    <w:bottom w:val="none" w:sz="0" w:space="0" w:color="auto"/>
                    <w:right w:val="none" w:sz="0" w:space="0" w:color="auto"/>
                  </w:divBdr>
                </w:div>
                <w:div w:id="1887257083">
                  <w:marLeft w:val="640"/>
                  <w:marRight w:val="0"/>
                  <w:marTop w:val="0"/>
                  <w:marBottom w:val="0"/>
                  <w:divBdr>
                    <w:top w:val="none" w:sz="0" w:space="0" w:color="auto"/>
                    <w:left w:val="none" w:sz="0" w:space="0" w:color="auto"/>
                    <w:bottom w:val="none" w:sz="0" w:space="0" w:color="auto"/>
                    <w:right w:val="none" w:sz="0" w:space="0" w:color="auto"/>
                  </w:divBdr>
                </w:div>
                <w:div w:id="1451244035">
                  <w:marLeft w:val="640"/>
                  <w:marRight w:val="0"/>
                  <w:marTop w:val="0"/>
                  <w:marBottom w:val="0"/>
                  <w:divBdr>
                    <w:top w:val="none" w:sz="0" w:space="0" w:color="auto"/>
                    <w:left w:val="none" w:sz="0" w:space="0" w:color="auto"/>
                    <w:bottom w:val="none" w:sz="0" w:space="0" w:color="auto"/>
                    <w:right w:val="none" w:sz="0" w:space="0" w:color="auto"/>
                  </w:divBdr>
                </w:div>
                <w:div w:id="777405757">
                  <w:marLeft w:val="640"/>
                  <w:marRight w:val="0"/>
                  <w:marTop w:val="0"/>
                  <w:marBottom w:val="0"/>
                  <w:divBdr>
                    <w:top w:val="none" w:sz="0" w:space="0" w:color="auto"/>
                    <w:left w:val="none" w:sz="0" w:space="0" w:color="auto"/>
                    <w:bottom w:val="none" w:sz="0" w:space="0" w:color="auto"/>
                    <w:right w:val="none" w:sz="0" w:space="0" w:color="auto"/>
                  </w:divBdr>
                </w:div>
                <w:div w:id="1077702512">
                  <w:marLeft w:val="640"/>
                  <w:marRight w:val="0"/>
                  <w:marTop w:val="0"/>
                  <w:marBottom w:val="0"/>
                  <w:divBdr>
                    <w:top w:val="none" w:sz="0" w:space="0" w:color="auto"/>
                    <w:left w:val="none" w:sz="0" w:space="0" w:color="auto"/>
                    <w:bottom w:val="none" w:sz="0" w:space="0" w:color="auto"/>
                    <w:right w:val="none" w:sz="0" w:space="0" w:color="auto"/>
                  </w:divBdr>
                </w:div>
                <w:div w:id="1347755479">
                  <w:marLeft w:val="640"/>
                  <w:marRight w:val="0"/>
                  <w:marTop w:val="0"/>
                  <w:marBottom w:val="0"/>
                  <w:divBdr>
                    <w:top w:val="none" w:sz="0" w:space="0" w:color="auto"/>
                    <w:left w:val="none" w:sz="0" w:space="0" w:color="auto"/>
                    <w:bottom w:val="none" w:sz="0" w:space="0" w:color="auto"/>
                    <w:right w:val="none" w:sz="0" w:space="0" w:color="auto"/>
                  </w:divBdr>
                </w:div>
                <w:div w:id="1524439485">
                  <w:marLeft w:val="640"/>
                  <w:marRight w:val="0"/>
                  <w:marTop w:val="0"/>
                  <w:marBottom w:val="0"/>
                  <w:divBdr>
                    <w:top w:val="none" w:sz="0" w:space="0" w:color="auto"/>
                    <w:left w:val="none" w:sz="0" w:space="0" w:color="auto"/>
                    <w:bottom w:val="none" w:sz="0" w:space="0" w:color="auto"/>
                    <w:right w:val="none" w:sz="0" w:space="0" w:color="auto"/>
                  </w:divBdr>
                </w:div>
                <w:div w:id="1841964976">
                  <w:marLeft w:val="640"/>
                  <w:marRight w:val="0"/>
                  <w:marTop w:val="0"/>
                  <w:marBottom w:val="0"/>
                  <w:divBdr>
                    <w:top w:val="none" w:sz="0" w:space="0" w:color="auto"/>
                    <w:left w:val="none" w:sz="0" w:space="0" w:color="auto"/>
                    <w:bottom w:val="none" w:sz="0" w:space="0" w:color="auto"/>
                    <w:right w:val="none" w:sz="0" w:space="0" w:color="auto"/>
                  </w:divBdr>
                </w:div>
                <w:div w:id="211160612">
                  <w:marLeft w:val="640"/>
                  <w:marRight w:val="0"/>
                  <w:marTop w:val="0"/>
                  <w:marBottom w:val="0"/>
                  <w:divBdr>
                    <w:top w:val="none" w:sz="0" w:space="0" w:color="auto"/>
                    <w:left w:val="none" w:sz="0" w:space="0" w:color="auto"/>
                    <w:bottom w:val="none" w:sz="0" w:space="0" w:color="auto"/>
                    <w:right w:val="none" w:sz="0" w:space="0" w:color="auto"/>
                  </w:divBdr>
                </w:div>
                <w:div w:id="32653597">
                  <w:marLeft w:val="640"/>
                  <w:marRight w:val="0"/>
                  <w:marTop w:val="0"/>
                  <w:marBottom w:val="0"/>
                  <w:divBdr>
                    <w:top w:val="none" w:sz="0" w:space="0" w:color="auto"/>
                    <w:left w:val="none" w:sz="0" w:space="0" w:color="auto"/>
                    <w:bottom w:val="none" w:sz="0" w:space="0" w:color="auto"/>
                    <w:right w:val="none" w:sz="0" w:space="0" w:color="auto"/>
                  </w:divBdr>
                </w:div>
                <w:div w:id="502859930">
                  <w:marLeft w:val="640"/>
                  <w:marRight w:val="0"/>
                  <w:marTop w:val="0"/>
                  <w:marBottom w:val="0"/>
                  <w:divBdr>
                    <w:top w:val="none" w:sz="0" w:space="0" w:color="auto"/>
                    <w:left w:val="none" w:sz="0" w:space="0" w:color="auto"/>
                    <w:bottom w:val="none" w:sz="0" w:space="0" w:color="auto"/>
                    <w:right w:val="none" w:sz="0" w:space="0" w:color="auto"/>
                  </w:divBdr>
                </w:div>
                <w:div w:id="2090997088">
                  <w:marLeft w:val="640"/>
                  <w:marRight w:val="0"/>
                  <w:marTop w:val="0"/>
                  <w:marBottom w:val="0"/>
                  <w:divBdr>
                    <w:top w:val="none" w:sz="0" w:space="0" w:color="auto"/>
                    <w:left w:val="none" w:sz="0" w:space="0" w:color="auto"/>
                    <w:bottom w:val="none" w:sz="0" w:space="0" w:color="auto"/>
                    <w:right w:val="none" w:sz="0" w:space="0" w:color="auto"/>
                  </w:divBdr>
                </w:div>
                <w:div w:id="489448129">
                  <w:marLeft w:val="640"/>
                  <w:marRight w:val="0"/>
                  <w:marTop w:val="0"/>
                  <w:marBottom w:val="0"/>
                  <w:divBdr>
                    <w:top w:val="none" w:sz="0" w:space="0" w:color="auto"/>
                    <w:left w:val="none" w:sz="0" w:space="0" w:color="auto"/>
                    <w:bottom w:val="none" w:sz="0" w:space="0" w:color="auto"/>
                    <w:right w:val="none" w:sz="0" w:space="0" w:color="auto"/>
                  </w:divBdr>
                </w:div>
              </w:divsChild>
            </w:div>
            <w:div w:id="606280089">
              <w:marLeft w:val="0"/>
              <w:marRight w:val="0"/>
              <w:marTop w:val="0"/>
              <w:marBottom w:val="0"/>
              <w:divBdr>
                <w:top w:val="none" w:sz="0" w:space="0" w:color="auto"/>
                <w:left w:val="none" w:sz="0" w:space="0" w:color="auto"/>
                <w:bottom w:val="none" w:sz="0" w:space="0" w:color="auto"/>
                <w:right w:val="none" w:sz="0" w:space="0" w:color="auto"/>
              </w:divBdr>
              <w:divsChild>
                <w:div w:id="1564221657">
                  <w:marLeft w:val="640"/>
                  <w:marRight w:val="0"/>
                  <w:marTop w:val="0"/>
                  <w:marBottom w:val="0"/>
                  <w:divBdr>
                    <w:top w:val="none" w:sz="0" w:space="0" w:color="auto"/>
                    <w:left w:val="none" w:sz="0" w:space="0" w:color="auto"/>
                    <w:bottom w:val="none" w:sz="0" w:space="0" w:color="auto"/>
                    <w:right w:val="none" w:sz="0" w:space="0" w:color="auto"/>
                  </w:divBdr>
                </w:div>
                <w:div w:id="823282822">
                  <w:marLeft w:val="640"/>
                  <w:marRight w:val="0"/>
                  <w:marTop w:val="0"/>
                  <w:marBottom w:val="0"/>
                  <w:divBdr>
                    <w:top w:val="none" w:sz="0" w:space="0" w:color="auto"/>
                    <w:left w:val="none" w:sz="0" w:space="0" w:color="auto"/>
                    <w:bottom w:val="none" w:sz="0" w:space="0" w:color="auto"/>
                    <w:right w:val="none" w:sz="0" w:space="0" w:color="auto"/>
                  </w:divBdr>
                </w:div>
                <w:div w:id="1489635448">
                  <w:marLeft w:val="640"/>
                  <w:marRight w:val="0"/>
                  <w:marTop w:val="0"/>
                  <w:marBottom w:val="0"/>
                  <w:divBdr>
                    <w:top w:val="none" w:sz="0" w:space="0" w:color="auto"/>
                    <w:left w:val="none" w:sz="0" w:space="0" w:color="auto"/>
                    <w:bottom w:val="none" w:sz="0" w:space="0" w:color="auto"/>
                    <w:right w:val="none" w:sz="0" w:space="0" w:color="auto"/>
                  </w:divBdr>
                </w:div>
                <w:div w:id="1609502147">
                  <w:marLeft w:val="640"/>
                  <w:marRight w:val="0"/>
                  <w:marTop w:val="0"/>
                  <w:marBottom w:val="0"/>
                  <w:divBdr>
                    <w:top w:val="none" w:sz="0" w:space="0" w:color="auto"/>
                    <w:left w:val="none" w:sz="0" w:space="0" w:color="auto"/>
                    <w:bottom w:val="none" w:sz="0" w:space="0" w:color="auto"/>
                    <w:right w:val="none" w:sz="0" w:space="0" w:color="auto"/>
                  </w:divBdr>
                </w:div>
                <w:div w:id="2040929484">
                  <w:marLeft w:val="640"/>
                  <w:marRight w:val="0"/>
                  <w:marTop w:val="0"/>
                  <w:marBottom w:val="0"/>
                  <w:divBdr>
                    <w:top w:val="none" w:sz="0" w:space="0" w:color="auto"/>
                    <w:left w:val="none" w:sz="0" w:space="0" w:color="auto"/>
                    <w:bottom w:val="none" w:sz="0" w:space="0" w:color="auto"/>
                    <w:right w:val="none" w:sz="0" w:space="0" w:color="auto"/>
                  </w:divBdr>
                </w:div>
                <w:div w:id="1570656333">
                  <w:marLeft w:val="640"/>
                  <w:marRight w:val="0"/>
                  <w:marTop w:val="0"/>
                  <w:marBottom w:val="0"/>
                  <w:divBdr>
                    <w:top w:val="none" w:sz="0" w:space="0" w:color="auto"/>
                    <w:left w:val="none" w:sz="0" w:space="0" w:color="auto"/>
                    <w:bottom w:val="none" w:sz="0" w:space="0" w:color="auto"/>
                    <w:right w:val="none" w:sz="0" w:space="0" w:color="auto"/>
                  </w:divBdr>
                </w:div>
                <w:div w:id="1162700191">
                  <w:marLeft w:val="640"/>
                  <w:marRight w:val="0"/>
                  <w:marTop w:val="0"/>
                  <w:marBottom w:val="0"/>
                  <w:divBdr>
                    <w:top w:val="none" w:sz="0" w:space="0" w:color="auto"/>
                    <w:left w:val="none" w:sz="0" w:space="0" w:color="auto"/>
                    <w:bottom w:val="none" w:sz="0" w:space="0" w:color="auto"/>
                    <w:right w:val="none" w:sz="0" w:space="0" w:color="auto"/>
                  </w:divBdr>
                </w:div>
                <w:div w:id="533037025">
                  <w:marLeft w:val="640"/>
                  <w:marRight w:val="0"/>
                  <w:marTop w:val="0"/>
                  <w:marBottom w:val="0"/>
                  <w:divBdr>
                    <w:top w:val="none" w:sz="0" w:space="0" w:color="auto"/>
                    <w:left w:val="none" w:sz="0" w:space="0" w:color="auto"/>
                    <w:bottom w:val="none" w:sz="0" w:space="0" w:color="auto"/>
                    <w:right w:val="none" w:sz="0" w:space="0" w:color="auto"/>
                  </w:divBdr>
                </w:div>
                <w:div w:id="361055879">
                  <w:marLeft w:val="640"/>
                  <w:marRight w:val="0"/>
                  <w:marTop w:val="0"/>
                  <w:marBottom w:val="0"/>
                  <w:divBdr>
                    <w:top w:val="none" w:sz="0" w:space="0" w:color="auto"/>
                    <w:left w:val="none" w:sz="0" w:space="0" w:color="auto"/>
                    <w:bottom w:val="none" w:sz="0" w:space="0" w:color="auto"/>
                    <w:right w:val="none" w:sz="0" w:space="0" w:color="auto"/>
                  </w:divBdr>
                </w:div>
                <w:div w:id="1358773884">
                  <w:marLeft w:val="640"/>
                  <w:marRight w:val="0"/>
                  <w:marTop w:val="0"/>
                  <w:marBottom w:val="0"/>
                  <w:divBdr>
                    <w:top w:val="none" w:sz="0" w:space="0" w:color="auto"/>
                    <w:left w:val="none" w:sz="0" w:space="0" w:color="auto"/>
                    <w:bottom w:val="none" w:sz="0" w:space="0" w:color="auto"/>
                    <w:right w:val="none" w:sz="0" w:space="0" w:color="auto"/>
                  </w:divBdr>
                </w:div>
                <w:div w:id="656106341">
                  <w:marLeft w:val="640"/>
                  <w:marRight w:val="0"/>
                  <w:marTop w:val="0"/>
                  <w:marBottom w:val="0"/>
                  <w:divBdr>
                    <w:top w:val="none" w:sz="0" w:space="0" w:color="auto"/>
                    <w:left w:val="none" w:sz="0" w:space="0" w:color="auto"/>
                    <w:bottom w:val="none" w:sz="0" w:space="0" w:color="auto"/>
                    <w:right w:val="none" w:sz="0" w:space="0" w:color="auto"/>
                  </w:divBdr>
                </w:div>
                <w:div w:id="1090084384">
                  <w:marLeft w:val="640"/>
                  <w:marRight w:val="0"/>
                  <w:marTop w:val="0"/>
                  <w:marBottom w:val="0"/>
                  <w:divBdr>
                    <w:top w:val="none" w:sz="0" w:space="0" w:color="auto"/>
                    <w:left w:val="none" w:sz="0" w:space="0" w:color="auto"/>
                    <w:bottom w:val="none" w:sz="0" w:space="0" w:color="auto"/>
                    <w:right w:val="none" w:sz="0" w:space="0" w:color="auto"/>
                  </w:divBdr>
                </w:div>
                <w:div w:id="289365442">
                  <w:marLeft w:val="640"/>
                  <w:marRight w:val="0"/>
                  <w:marTop w:val="0"/>
                  <w:marBottom w:val="0"/>
                  <w:divBdr>
                    <w:top w:val="none" w:sz="0" w:space="0" w:color="auto"/>
                    <w:left w:val="none" w:sz="0" w:space="0" w:color="auto"/>
                    <w:bottom w:val="none" w:sz="0" w:space="0" w:color="auto"/>
                    <w:right w:val="none" w:sz="0" w:space="0" w:color="auto"/>
                  </w:divBdr>
                </w:div>
                <w:div w:id="2095785250">
                  <w:marLeft w:val="640"/>
                  <w:marRight w:val="0"/>
                  <w:marTop w:val="0"/>
                  <w:marBottom w:val="0"/>
                  <w:divBdr>
                    <w:top w:val="none" w:sz="0" w:space="0" w:color="auto"/>
                    <w:left w:val="none" w:sz="0" w:space="0" w:color="auto"/>
                    <w:bottom w:val="none" w:sz="0" w:space="0" w:color="auto"/>
                    <w:right w:val="none" w:sz="0" w:space="0" w:color="auto"/>
                  </w:divBdr>
                </w:div>
                <w:div w:id="661009892">
                  <w:marLeft w:val="640"/>
                  <w:marRight w:val="0"/>
                  <w:marTop w:val="0"/>
                  <w:marBottom w:val="0"/>
                  <w:divBdr>
                    <w:top w:val="none" w:sz="0" w:space="0" w:color="auto"/>
                    <w:left w:val="none" w:sz="0" w:space="0" w:color="auto"/>
                    <w:bottom w:val="none" w:sz="0" w:space="0" w:color="auto"/>
                    <w:right w:val="none" w:sz="0" w:space="0" w:color="auto"/>
                  </w:divBdr>
                </w:div>
                <w:div w:id="134376878">
                  <w:marLeft w:val="640"/>
                  <w:marRight w:val="0"/>
                  <w:marTop w:val="0"/>
                  <w:marBottom w:val="0"/>
                  <w:divBdr>
                    <w:top w:val="none" w:sz="0" w:space="0" w:color="auto"/>
                    <w:left w:val="none" w:sz="0" w:space="0" w:color="auto"/>
                    <w:bottom w:val="none" w:sz="0" w:space="0" w:color="auto"/>
                    <w:right w:val="none" w:sz="0" w:space="0" w:color="auto"/>
                  </w:divBdr>
                </w:div>
                <w:div w:id="1327397040">
                  <w:marLeft w:val="640"/>
                  <w:marRight w:val="0"/>
                  <w:marTop w:val="0"/>
                  <w:marBottom w:val="0"/>
                  <w:divBdr>
                    <w:top w:val="none" w:sz="0" w:space="0" w:color="auto"/>
                    <w:left w:val="none" w:sz="0" w:space="0" w:color="auto"/>
                    <w:bottom w:val="none" w:sz="0" w:space="0" w:color="auto"/>
                    <w:right w:val="none" w:sz="0" w:space="0" w:color="auto"/>
                  </w:divBdr>
                </w:div>
                <w:div w:id="427191404">
                  <w:marLeft w:val="640"/>
                  <w:marRight w:val="0"/>
                  <w:marTop w:val="0"/>
                  <w:marBottom w:val="0"/>
                  <w:divBdr>
                    <w:top w:val="none" w:sz="0" w:space="0" w:color="auto"/>
                    <w:left w:val="none" w:sz="0" w:space="0" w:color="auto"/>
                    <w:bottom w:val="none" w:sz="0" w:space="0" w:color="auto"/>
                    <w:right w:val="none" w:sz="0" w:space="0" w:color="auto"/>
                  </w:divBdr>
                </w:div>
                <w:div w:id="527960119">
                  <w:marLeft w:val="640"/>
                  <w:marRight w:val="0"/>
                  <w:marTop w:val="0"/>
                  <w:marBottom w:val="0"/>
                  <w:divBdr>
                    <w:top w:val="none" w:sz="0" w:space="0" w:color="auto"/>
                    <w:left w:val="none" w:sz="0" w:space="0" w:color="auto"/>
                    <w:bottom w:val="none" w:sz="0" w:space="0" w:color="auto"/>
                    <w:right w:val="none" w:sz="0" w:space="0" w:color="auto"/>
                  </w:divBdr>
                </w:div>
                <w:div w:id="544949999">
                  <w:marLeft w:val="640"/>
                  <w:marRight w:val="0"/>
                  <w:marTop w:val="0"/>
                  <w:marBottom w:val="0"/>
                  <w:divBdr>
                    <w:top w:val="none" w:sz="0" w:space="0" w:color="auto"/>
                    <w:left w:val="none" w:sz="0" w:space="0" w:color="auto"/>
                    <w:bottom w:val="none" w:sz="0" w:space="0" w:color="auto"/>
                    <w:right w:val="none" w:sz="0" w:space="0" w:color="auto"/>
                  </w:divBdr>
                </w:div>
                <w:div w:id="1278176964">
                  <w:marLeft w:val="640"/>
                  <w:marRight w:val="0"/>
                  <w:marTop w:val="0"/>
                  <w:marBottom w:val="0"/>
                  <w:divBdr>
                    <w:top w:val="none" w:sz="0" w:space="0" w:color="auto"/>
                    <w:left w:val="none" w:sz="0" w:space="0" w:color="auto"/>
                    <w:bottom w:val="none" w:sz="0" w:space="0" w:color="auto"/>
                    <w:right w:val="none" w:sz="0" w:space="0" w:color="auto"/>
                  </w:divBdr>
                </w:div>
                <w:div w:id="117454329">
                  <w:marLeft w:val="640"/>
                  <w:marRight w:val="0"/>
                  <w:marTop w:val="0"/>
                  <w:marBottom w:val="0"/>
                  <w:divBdr>
                    <w:top w:val="none" w:sz="0" w:space="0" w:color="auto"/>
                    <w:left w:val="none" w:sz="0" w:space="0" w:color="auto"/>
                    <w:bottom w:val="none" w:sz="0" w:space="0" w:color="auto"/>
                    <w:right w:val="none" w:sz="0" w:space="0" w:color="auto"/>
                  </w:divBdr>
                </w:div>
                <w:div w:id="458063065">
                  <w:marLeft w:val="640"/>
                  <w:marRight w:val="0"/>
                  <w:marTop w:val="0"/>
                  <w:marBottom w:val="0"/>
                  <w:divBdr>
                    <w:top w:val="none" w:sz="0" w:space="0" w:color="auto"/>
                    <w:left w:val="none" w:sz="0" w:space="0" w:color="auto"/>
                    <w:bottom w:val="none" w:sz="0" w:space="0" w:color="auto"/>
                    <w:right w:val="none" w:sz="0" w:space="0" w:color="auto"/>
                  </w:divBdr>
                </w:div>
                <w:div w:id="1283340873">
                  <w:marLeft w:val="640"/>
                  <w:marRight w:val="0"/>
                  <w:marTop w:val="0"/>
                  <w:marBottom w:val="0"/>
                  <w:divBdr>
                    <w:top w:val="none" w:sz="0" w:space="0" w:color="auto"/>
                    <w:left w:val="none" w:sz="0" w:space="0" w:color="auto"/>
                    <w:bottom w:val="none" w:sz="0" w:space="0" w:color="auto"/>
                    <w:right w:val="none" w:sz="0" w:space="0" w:color="auto"/>
                  </w:divBdr>
                </w:div>
                <w:div w:id="414742363">
                  <w:marLeft w:val="640"/>
                  <w:marRight w:val="0"/>
                  <w:marTop w:val="0"/>
                  <w:marBottom w:val="0"/>
                  <w:divBdr>
                    <w:top w:val="none" w:sz="0" w:space="0" w:color="auto"/>
                    <w:left w:val="none" w:sz="0" w:space="0" w:color="auto"/>
                    <w:bottom w:val="none" w:sz="0" w:space="0" w:color="auto"/>
                    <w:right w:val="none" w:sz="0" w:space="0" w:color="auto"/>
                  </w:divBdr>
                </w:div>
                <w:div w:id="295258929">
                  <w:marLeft w:val="640"/>
                  <w:marRight w:val="0"/>
                  <w:marTop w:val="0"/>
                  <w:marBottom w:val="0"/>
                  <w:divBdr>
                    <w:top w:val="none" w:sz="0" w:space="0" w:color="auto"/>
                    <w:left w:val="none" w:sz="0" w:space="0" w:color="auto"/>
                    <w:bottom w:val="none" w:sz="0" w:space="0" w:color="auto"/>
                    <w:right w:val="none" w:sz="0" w:space="0" w:color="auto"/>
                  </w:divBdr>
                </w:div>
                <w:div w:id="999314525">
                  <w:marLeft w:val="640"/>
                  <w:marRight w:val="0"/>
                  <w:marTop w:val="0"/>
                  <w:marBottom w:val="0"/>
                  <w:divBdr>
                    <w:top w:val="none" w:sz="0" w:space="0" w:color="auto"/>
                    <w:left w:val="none" w:sz="0" w:space="0" w:color="auto"/>
                    <w:bottom w:val="none" w:sz="0" w:space="0" w:color="auto"/>
                    <w:right w:val="none" w:sz="0" w:space="0" w:color="auto"/>
                  </w:divBdr>
                </w:div>
                <w:div w:id="238634145">
                  <w:marLeft w:val="640"/>
                  <w:marRight w:val="0"/>
                  <w:marTop w:val="0"/>
                  <w:marBottom w:val="0"/>
                  <w:divBdr>
                    <w:top w:val="none" w:sz="0" w:space="0" w:color="auto"/>
                    <w:left w:val="none" w:sz="0" w:space="0" w:color="auto"/>
                    <w:bottom w:val="none" w:sz="0" w:space="0" w:color="auto"/>
                    <w:right w:val="none" w:sz="0" w:space="0" w:color="auto"/>
                  </w:divBdr>
                </w:div>
                <w:div w:id="1594584830">
                  <w:marLeft w:val="640"/>
                  <w:marRight w:val="0"/>
                  <w:marTop w:val="0"/>
                  <w:marBottom w:val="0"/>
                  <w:divBdr>
                    <w:top w:val="none" w:sz="0" w:space="0" w:color="auto"/>
                    <w:left w:val="none" w:sz="0" w:space="0" w:color="auto"/>
                    <w:bottom w:val="none" w:sz="0" w:space="0" w:color="auto"/>
                    <w:right w:val="none" w:sz="0" w:space="0" w:color="auto"/>
                  </w:divBdr>
                </w:div>
                <w:div w:id="999193460">
                  <w:marLeft w:val="640"/>
                  <w:marRight w:val="0"/>
                  <w:marTop w:val="0"/>
                  <w:marBottom w:val="0"/>
                  <w:divBdr>
                    <w:top w:val="none" w:sz="0" w:space="0" w:color="auto"/>
                    <w:left w:val="none" w:sz="0" w:space="0" w:color="auto"/>
                    <w:bottom w:val="none" w:sz="0" w:space="0" w:color="auto"/>
                    <w:right w:val="none" w:sz="0" w:space="0" w:color="auto"/>
                  </w:divBdr>
                </w:div>
                <w:div w:id="1094011737">
                  <w:marLeft w:val="640"/>
                  <w:marRight w:val="0"/>
                  <w:marTop w:val="0"/>
                  <w:marBottom w:val="0"/>
                  <w:divBdr>
                    <w:top w:val="none" w:sz="0" w:space="0" w:color="auto"/>
                    <w:left w:val="none" w:sz="0" w:space="0" w:color="auto"/>
                    <w:bottom w:val="none" w:sz="0" w:space="0" w:color="auto"/>
                    <w:right w:val="none" w:sz="0" w:space="0" w:color="auto"/>
                  </w:divBdr>
                </w:div>
                <w:div w:id="716441867">
                  <w:marLeft w:val="640"/>
                  <w:marRight w:val="0"/>
                  <w:marTop w:val="0"/>
                  <w:marBottom w:val="0"/>
                  <w:divBdr>
                    <w:top w:val="none" w:sz="0" w:space="0" w:color="auto"/>
                    <w:left w:val="none" w:sz="0" w:space="0" w:color="auto"/>
                    <w:bottom w:val="none" w:sz="0" w:space="0" w:color="auto"/>
                    <w:right w:val="none" w:sz="0" w:space="0" w:color="auto"/>
                  </w:divBdr>
                </w:div>
                <w:div w:id="139076179">
                  <w:marLeft w:val="640"/>
                  <w:marRight w:val="0"/>
                  <w:marTop w:val="0"/>
                  <w:marBottom w:val="0"/>
                  <w:divBdr>
                    <w:top w:val="none" w:sz="0" w:space="0" w:color="auto"/>
                    <w:left w:val="none" w:sz="0" w:space="0" w:color="auto"/>
                    <w:bottom w:val="none" w:sz="0" w:space="0" w:color="auto"/>
                    <w:right w:val="none" w:sz="0" w:space="0" w:color="auto"/>
                  </w:divBdr>
                </w:div>
                <w:div w:id="1304699497">
                  <w:marLeft w:val="640"/>
                  <w:marRight w:val="0"/>
                  <w:marTop w:val="0"/>
                  <w:marBottom w:val="0"/>
                  <w:divBdr>
                    <w:top w:val="none" w:sz="0" w:space="0" w:color="auto"/>
                    <w:left w:val="none" w:sz="0" w:space="0" w:color="auto"/>
                    <w:bottom w:val="none" w:sz="0" w:space="0" w:color="auto"/>
                    <w:right w:val="none" w:sz="0" w:space="0" w:color="auto"/>
                  </w:divBdr>
                </w:div>
                <w:div w:id="882060450">
                  <w:marLeft w:val="640"/>
                  <w:marRight w:val="0"/>
                  <w:marTop w:val="0"/>
                  <w:marBottom w:val="0"/>
                  <w:divBdr>
                    <w:top w:val="none" w:sz="0" w:space="0" w:color="auto"/>
                    <w:left w:val="none" w:sz="0" w:space="0" w:color="auto"/>
                    <w:bottom w:val="none" w:sz="0" w:space="0" w:color="auto"/>
                    <w:right w:val="none" w:sz="0" w:space="0" w:color="auto"/>
                  </w:divBdr>
                </w:div>
                <w:div w:id="1758214163">
                  <w:marLeft w:val="640"/>
                  <w:marRight w:val="0"/>
                  <w:marTop w:val="0"/>
                  <w:marBottom w:val="0"/>
                  <w:divBdr>
                    <w:top w:val="none" w:sz="0" w:space="0" w:color="auto"/>
                    <w:left w:val="none" w:sz="0" w:space="0" w:color="auto"/>
                    <w:bottom w:val="none" w:sz="0" w:space="0" w:color="auto"/>
                    <w:right w:val="none" w:sz="0" w:space="0" w:color="auto"/>
                  </w:divBdr>
                </w:div>
                <w:div w:id="1226910851">
                  <w:marLeft w:val="640"/>
                  <w:marRight w:val="0"/>
                  <w:marTop w:val="0"/>
                  <w:marBottom w:val="0"/>
                  <w:divBdr>
                    <w:top w:val="none" w:sz="0" w:space="0" w:color="auto"/>
                    <w:left w:val="none" w:sz="0" w:space="0" w:color="auto"/>
                    <w:bottom w:val="none" w:sz="0" w:space="0" w:color="auto"/>
                    <w:right w:val="none" w:sz="0" w:space="0" w:color="auto"/>
                  </w:divBdr>
                </w:div>
                <w:div w:id="1073433021">
                  <w:marLeft w:val="640"/>
                  <w:marRight w:val="0"/>
                  <w:marTop w:val="0"/>
                  <w:marBottom w:val="0"/>
                  <w:divBdr>
                    <w:top w:val="none" w:sz="0" w:space="0" w:color="auto"/>
                    <w:left w:val="none" w:sz="0" w:space="0" w:color="auto"/>
                    <w:bottom w:val="none" w:sz="0" w:space="0" w:color="auto"/>
                    <w:right w:val="none" w:sz="0" w:space="0" w:color="auto"/>
                  </w:divBdr>
                </w:div>
                <w:div w:id="1924756352">
                  <w:marLeft w:val="640"/>
                  <w:marRight w:val="0"/>
                  <w:marTop w:val="0"/>
                  <w:marBottom w:val="0"/>
                  <w:divBdr>
                    <w:top w:val="none" w:sz="0" w:space="0" w:color="auto"/>
                    <w:left w:val="none" w:sz="0" w:space="0" w:color="auto"/>
                    <w:bottom w:val="none" w:sz="0" w:space="0" w:color="auto"/>
                    <w:right w:val="none" w:sz="0" w:space="0" w:color="auto"/>
                  </w:divBdr>
                </w:div>
                <w:div w:id="544373238">
                  <w:marLeft w:val="640"/>
                  <w:marRight w:val="0"/>
                  <w:marTop w:val="0"/>
                  <w:marBottom w:val="0"/>
                  <w:divBdr>
                    <w:top w:val="none" w:sz="0" w:space="0" w:color="auto"/>
                    <w:left w:val="none" w:sz="0" w:space="0" w:color="auto"/>
                    <w:bottom w:val="none" w:sz="0" w:space="0" w:color="auto"/>
                    <w:right w:val="none" w:sz="0" w:space="0" w:color="auto"/>
                  </w:divBdr>
                </w:div>
                <w:div w:id="120196199">
                  <w:marLeft w:val="640"/>
                  <w:marRight w:val="0"/>
                  <w:marTop w:val="0"/>
                  <w:marBottom w:val="0"/>
                  <w:divBdr>
                    <w:top w:val="none" w:sz="0" w:space="0" w:color="auto"/>
                    <w:left w:val="none" w:sz="0" w:space="0" w:color="auto"/>
                    <w:bottom w:val="none" w:sz="0" w:space="0" w:color="auto"/>
                    <w:right w:val="none" w:sz="0" w:space="0" w:color="auto"/>
                  </w:divBdr>
                </w:div>
                <w:div w:id="1387293522">
                  <w:marLeft w:val="640"/>
                  <w:marRight w:val="0"/>
                  <w:marTop w:val="0"/>
                  <w:marBottom w:val="0"/>
                  <w:divBdr>
                    <w:top w:val="none" w:sz="0" w:space="0" w:color="auto"/>
                    <w:left w:val="none" w:sz="0" w:space="0" w:color="auto"/>
                    <w:bottom w:val="none" w:sz="0" w:space="0" w:color="auto"/>
                    <w:right w:val="none" w:sz="0" w:space="0" w:color="auto"/>
                  </w:divBdr>
                </w:div>
                <w:div w:id="1108237856">
                  <w:marLeft w:val="640"/>
                  <w:marRight w:val="0"/>
                  <w:marTop w:val="0"/>
                  <w:marBottom w:val="0"/>
                  <w:divBdr>
                    <w:top w:val="none" w:sz="0" w:space="0" w:color="auto"/>
                    <w:left w:val="none" w:sz="0" w:space="0" w:color="auto"/>
                    <w:bottom w:val="none" w:sz="0" w:space="0" w:color="auto"/>
                    <w:right w:val="none" w:sz="0" w:space="0" w:color="auto"/>
                  </w:divBdr>
                </w:div>
                <w:div w:id="604314953">
                  <w:marLeft w:val="640"/>
                  <w:marRight w:val="0"/>
                  <w:marTop w:val="0"/>
                  <w:marBottom w:val="0"/>
                  <w:divBdr>
                    <w:top w:val="none" w:sz="0" w:space="0" w:color="auto"/>
                    <w:left w:val="none" w:sz="0" w:space="0" w:color="auto"/>
                    <w:bottom w:val="none" w:sz="0" w:space="0" w:color="auto"/>
                    <w:right w:val="none" w:sz="0" w:space="0" w:color="auto"/>
                  </w:divBdr>
                </w:div>
                <w:div w:id="410393654">
                  <w:marLeft w:val="640"/>
                  <w:marRight w:val="0"/>
                  <w:marTop w:val="0"/>
                  <w:marBottom w:val="0"/>
                  <w:divBdr>
                    <w:top w:val="none" w:sz="0" w:space="0" w:color="auto"/>
                    <w:left w:val="none" w:sz="0" w:space="0" w:color="auto"/>
                    <w:bottom w:val="none" w:sz="0" w:space="0" w:color="auto"/>
                    <w:right w:val="none" w:sz="0" w:space="0" w:color="auto"/>
                  </w:divBdr>
                </w:div>
                <w:div w:id="1725642453">
                  <w:marLeft w:val="640"/>
                  <w:marRight w:val="0"/>
                  <w:marTop w:val="0"/>
                  <w:marBottom w:val="0"/>
                  <w:divBdr>
                    <w:top w:val="none" w:sz="0" w:space="0" w:color="auto"/>
                    <w:left w:val="none" w:sz="0" w:space="0" w:color="auto"/>
                    <w:bottom w:val="none" w:sz="0" w:space="0" w:color="auto"/>
                    <w:right w:val="none" w:sz="0" w:space="0" w:color="auto"/>
                  </w:divBdr>
                </w:div>
                <w:div w:id="509610230">
                  <w:marLeft w:val="640"/>
                  <w:marRight w:val="0"/>
                  <w:marTop w:val="0"/>
                  <w:marBottom w:val="0"/>
                  <w:divBdr>
                    <w:top w:val="none" w:sz="0" w:space="0" w:color="auto"/>
                    <w:left w:val="none" w:sz="0" w:space="0" w:color="auto"/>
                    <w:bottom w:val="none" w:sz="0" w:space="0" w:color="auto"/>
                    <w:right w:val="none" w:sz="0" w:space="0" w:color="auto"/>
                  </w:divBdr>
                </w:div>
                <w:div w:id="1369381334">
                  <w:marLeft w:val="640"/>
                  <w:marRight w:val="0"/>
                  <w:marTop w:val="0"/>
                  <w:marBottom w:val="0"/>
                  <w:divBdr>
                    <w:top w:val="none" w:sz="0" w:space="0" w:color="auto"/>
                    <w:left w:val="none" w:sz="0" w:space="0" w:color="auto"/>
                    <w:bottom w:val="none" w:sz="0" w:space="0" w:color="auto"/>
                    <w:right w:val="none" w:sz="0" w:space="0" w:color="auto"/>
                  </w:divBdr>
                </w:div>
                <w:div w:id="1115104003">
                  <w:marLeft w:val="640"/>
                  <w:marRight w:val="0"/>
                  <w:marTop w:val="0"/>
                  <w:marBottom w:val="0"/>
                  <w:divBdr>
                    <w:top w:val="none" w:sz="0" w:space="0" w:color="auto"/>
                    <w:left w:val="none" w:sz="0" w:space="0" w:color="auto"/>
                    <w:bottom w:val="none" w:sz="0" w:space="0" w:color="auto"/>
                    <w:right w:val="none" w:sz="0" w:space="0" w:color="auto"/>
                  </w:divBdr>
                </w:div>
                <w:div w:id="1201357263">
                  <w:marLeft w:val="640"/>
                  <w:marRight w:val="0"/>
                  <w:marTop w:val="0"/>
                  <w:marBottom w:val="0"/>
                  <w:divBdr>
                    <w:top w:val="none" w:sz="0" w:space="0" w:color="auto"/>
                    <w:left w:val="none" w:sz="0" w:space="0" w:color="auto"/>
                    <w:bottom w:val="none" w:sz="0" w:space="0" w:color="auto"/>
                    <w:right w:val="none" w:sz="0" w:space="0" w:color="auto"/>
                  </w:divBdr>
                </w:div>
                <w:div w:id="789402313">
                  <w:marLeft w:val="640"/>
                  <w:marRight w:val="0"/>
                  <w:marTop w:val="0"/>
                  <w:marBottom w:val="0"/>
                  <w:divBdr>
                    <w:top w:val="none" w:sz="0" w:space="0" w:color="auto"/>
                    <w:left w:val="none" w:sz="0" w:space="0" w:color="auto"/>
                    <w:bottom w:val="none" w:sz="0" w:space="0" w:color="auto"/>
                    <w:right w:val="none" w:sz="0" w:space="0" w:color="auto"/>
                  </w:divBdr>
                </w:div>
                <w:div w:id="2042438239">
                  <w:marLeft w:val="640"/>
                  <w:marRight w:val="0"/>
                  <w:marTop w:val="0"/>
                  <w:marBottom w:val="0"/>
                  <w:divBdr>
                    <w:top w:val="none" w:sz="0" w:space="0" w:color="auto"/>
                    <w:left w:val="none" w:sz="0" w:space="0" w:color="auto"/>
                    <w:bottom w:val="none" w:sz="0" w:space="0" w:color="auto"/>
                    <w:right w:val="none" w:sz="0" w:space="0" w:color="auto"/>
                  </w:divBdr>
                </w:div>
                <w:div w:id="916017275">
                  <w:marLeft w:val="640"/>
                  <w:marRight w:val="0"/>
                  <w:marTop w:val="0"/>
                  <w:marBottom w:val="0"/>
                  <w:divBdr>
                    <w:top w:val="none" w:sz="0" w:space="0" w:color="auto"/>
                    <w:left w:val="none" w:sz="0" w:space="0" w:color="auto"/>
                    <w:bottom w:val="none" w:sz="0" w:space="0" w:color="auto"/>
                    <w:right w:val="none" w:sz="0" w:space="0" w:color="auto"/>
                  </w:divBdr>
                </w:div>
                <w:div w:id="220755874">
                  <w:marLeft w:val="640"/>
                  <w:marRight w:val="0"/>
                  <w:marTop w:val="0"/>
                  <w:marBottom w:val="0"/>
                  <w:divBdr>
                    <w:top w:val="none" w:sz="0" w:space="0" w:color="auto"/>
                    <w:left w:val="none" w:sz="0" w:space="0" w:color="auto"/>
                    <w:bottom w:val="none" w:sz="0" w:space="0" w:color="auto"/>
                    <w:right w:val="none" w:sz="0" w:space="0" w:color="auto"/>
                  </w:divBdr>
                </w:div>
                <w:div w:id="581985483">
                  <w:marLeft w:val="640"/>
                  <w:marRight w:val="0"/>
                  <w:marTop w:val="0"/>
                  <w:marBottom w:val="0"/>
                  <w:divBdr>
                    <w:top w:val="none" w:sz="0" w:space="0" w:color="auto"/>
                    <w:left w:val="none" w:sz="0" w:space="0" w:color="auto"/>
                    <w:bottom w:val="none" w:sz="0" w:space="0" w:color="auto"/>
                    <w:right w:val="none" w:sz="0" w:space="0" w:color="auto"/>
                  </w:divBdr>
                </w:div>
                <w:div w:id="1493060672">
                  <w:marLeft w:val="640"/>
                  <w:marRight w:val="0"/>
                  <w:marTop w:val="0"/>
                  <w:marBottom w:val="0"/>
                  <w:divBdr>
                    <w:top w:val="none" w:sz="0" w:space="0" w:color="auto"/>
                    <w:left w:val="none" w:sz="0" w:space="0" w:color="auto"/>
                    <w:bottom w:val="none" w:sz="0" w:space="0" w:color="auto"/>
                    <w:right w:val="none" w:sz="0" w:space="0" w:color="auto"/>
                  </w:divBdr>
                </w:div>
                <w:div w:id="1671710757">
                  <w:marLeft w:val="640"/>
                  <w:marRight w:val="0"/>
                  <w:marTop w:val="0"/>
                  <w:marBottom w:val="0"/>
                  <w:divBdr>
                    <w:top w:val="none" w:sz="0" w:space="0" w:color="auto"/>
                    <w:left w:val="none" w:sz="0" w:space="0" w:color="auto"/>
                    <w:bottom w:val="none" w:sz="0" w:space="0" w:color="auto"/>
                    <w:right w:val="none" w:sz="0" w:space="0" w:color="auto"/>
                  </w:divBdr>
                </w:div>
                <w:div w:id="1363551698">
                  <w:marLeft w:val="640"/>
                  <w:marRight w:val="0"/>
                  <w:marTop w:val="0"/>
                  <w:marBottom w:val="0"/>
                  <w:divBdr>
                    <w:top w:val="none" w:sz="0" w:space="0" w:color="auto"/>
                    <w:left w:val="none" w:sz="0" w:space="0" w:color="auto"/>
                    <w:bottom w:val="none" w:sz="0" w:space="0" w:color="auto"/>
                    <w:right w:val="none" w:sz="0" w:space="0" w:color="auto"/>
                  </w:divBdr>
                </w:div>
                <w:div w:id="152725345">
                  <w:marLeft w:val="640"/>
                  <w:marRight w:val="0"/>
                  <w:marTop w:val="0"/>
                  <w:marBottom w:val="0"/>
                  <w:divBdr>
                    <w:top w:val="none" w:sz="0" w:space="0" w:color="auto"/>
                    <w:left w:val="none" w:sz="0" w:space="0" w:color="auto"/>
                    <w:bottom w:val="none" w:sz="0" w:space="0" w:color="auto"/>
                    <w:right w:val="none" w:sz="0" w:space="0" w:color="auto"/>
                  </w:divBdr>
                </w:div>
                <w:div w:id="723140419">
                  <w:marLeft w:val="640"/>
                  <w:marRight w:val="0"/>
                  <w:marTop w:val="0"/>
                  <w:marBottom w:val="0"/>
                  <w:divBdr>
                    <w:top w:val="none" w:sz="0" w:space="0" w:color="auto"/>
                    <w:left w:val="none" w:sz="0" w:space="0" w:color="auto"/>
                    <w:bottom w:val="none" w:sz="0" w:space="0" w:color="auto"/>
                    <w:right w:val="none" w:sz="0" w:space="0" w:color="auto"/>
                  </w:divBdr>
                </w:div>
                <w:div w:id="444541065">
                  <w:marLeft w:val="640"/>
                  <w:marRight w:val="0"/>
                  <w:marTop w:val="0"/>
                  <w:marBottom w:val="0"/>
                  <w:divBdr>
                    <w:top w:val="none" w:sz="0" w:space="0" w:color="auto"/>
                    <w:left w:val="none" w:sz="0" w:space="0" w:color="auto"/>
                    <w:bottom w:val="none" w:sz="0" w:space="0" w:color="auto"/>
                    <w:right w:val="none" w:sz="0" w:space="0" w:color="auto"/>
                  </w:divBdr>
                </w:div>
                <w:div w:id="640580719">
                  <w:marLeft w:val="640"/>
                  <w:marRight w:val="0"/>
                  <w:marTop w:val="0"/>
                  <w:marBottom w:val="0"/>
                  <w:divBdr>
                    <w:top w:val="none" w:sz="0" w:space="0" w:color="auto"/>
                    <w:left w:val="none" w:sz="0" w:space="0" w:color="auto"/>
                    <w:bottom w:val="none" w:sz="0" w:space="0" w:color="auto"/>
                    <w:right w:val="none" w:sz="0" w:space="0" w:color="auto"/>
                  </w:divBdr>
                </w:div>
                <w:div w:id="1791195425">
                  <w:marLeft w:val="640"/>
                  <w:marRight w:val="0"/>
                  <w:marTop w:val="0"/>
                  <w:marBottom w:val="0"/>
                  <w:divBdr>
                    <w:top w:val="none" w:sz="0" w:space="0" w:color="auto"/>
                    <w:left w:val="none" w:sz="0" w:space="0" w:color="auto"/>
                    <w:bottom w:val="none" w:sz="0" w:space="0" w:color="auto"/>
                    <w:right w:val="none" w:sz="0" w:space="0" w:color="auto"/>
                  </w:divBdr>
                </w:div>
                <w:div w:id="401684233">
                  <w:marLeft w:val="640"/>
                  <w:marRight w:val="0"/>
                  <w:marTop w:val="0"/>
                  <w:marBottom w:val="0"/>
                  <w:divBdr>
                    <w:top w:val="none" w:sz="0" w:space="0" w:color="auto"/>
                    <w:left w:val="none" w:sz="0" w:space="0" w:color="auto"/>
                    <w:bottom w:val="none" w:sz="0" w:space="0" w:color="auto"/>
                    <w:right w:val="none" w:sz="0" w:space="0" w:color="auto"/>
                  </w:divBdr>
                </w:div>
                <w:div w:id="1538466594">
                  <w:marLeft w:val="640"/>
                  <w:marRight w:val="0"/>
                  <w:marTop w:val="0"/>
                  <w:marBottom w:val="0"/>
                  <w:divBdr>
                    <w:top w:val="none" w:sz="0" w:space="0" w:color="auto"/>
                    <w:left w:val="none" w:sz="0" w:space="0" w:color="auto"/>
                    <w:bottom w:val="none" w:sz="0" w:space="0" w:color="auto"/>
                    <w:right w:val="none" w:sz="0" w:space="0" w:color="auto"/>
                  </w:divBdr>
                </w:div>
                <w:div w:id="1913927913">
                  <w:marLeft w:val="640"/>
                  <w:marRight w:val="0"/>
                  <w:marTop w:val="0"/>
                  <w:marBottom w:val="0"/>
                  <w:divBdr>
                    <w:top w:val="none" w:sz="0" w:space="0" w:color="auto"/>
                    <w:left w:val="none" w:sz="0" w:space="0" w:color="auto"/>
                    <w:bottom w:val="none" w:sz="0" w:space="0" w:color="auto"/>
                    <w:right w:val="none" w:sz="0" w:space="0" w:color="auto"/>
                  </w:divBdr>
                </w:div>
                <w:div w:id="1598173610">
                  <w:marLeft w:val="640"/>
                  <w:marRight w:val="0"/>
                  <w:marTop w:val="0"/>
                  <w:marBottom w:val="0"/>
                  <w:divBdr>
                    <w:top w:val="none" w:sz="0" w:space="0" w:color="auto"/>
                    <w:left w:val="none" w:sz="0" w:space="0" w:color="auto"/>
                    <w:bottom w:val="none" w:sz="0" w:space="0" w:color="auto"/>
                    <w:right w:val="none" w:sz="0" w:space="0" w:color="auto"/>
                  </w:divBdr>
                </w:div>
                <w:div w:id="1686906714">
                  <w:marLeft w:val="640"/>
                  <w:marRight w:val="0"/>
                  <w:marTop w:val="0"/>
                  <w:marBottom w:val="0"/>
                  <w:divBdr>
                    <w:top w:val="none" w:sz="0" w:space="0" w:color="auto"/>
                    <w:left w:val="none" w:sz="0" w:space="0" w:color="auto"/>
                    <w:bottom w:val="none" w:sz="0" w:space="0" w:color="auto"/>
                    <w:right w:val="none" w:sz="0" w:space="0" w:color="auto"/>
                  </w:divBdr>
                </w:div>
                <w:div w:id="911164464">
                  <w:marLeft w:val="640"/>
                  <w:marRight w:val="0"/>
                  <w:marTop w:val="0"/>
                  <w:marBottom w:val="0"/>
                  <w:divBdr>
                    <w:top w:val="none" w:sz="0" w:space="0" w:color="auto"/>
                    <w:left w:val="none" w:sz="0" w:space="0" w:color="auto"/>
                    <w:bottom w:val="none" w:sz="0" w:space="0" w:color="auto"/>
                    <w:right w:val="none" w:sz="0" w:space="0" w:color="auto"/>
                  </w:divBdr>
                </w:div>
                <w:div w:id="215894989">
                  <w:marLeft w:val="640"/>
                  <w:marRight w:val="0"/>
                  <w:marTop w:val="0"/>
                  <w:marBottom w:val="0"/>
                  <w:divBdr>
                    <w:top w:val="none" w:sz="0" w:space="0" w:color="auto"/>
                    <w:left w:val="none" w:sz="0" w:space="0" w:color="auto"/>
                    <w:bottom w:val="none" w:sz="0" w:space="0" w:color="auto"/>
                    <w:right w:val="none" w:sz="0" w:space="0" w:color="auto"/>
                  </w:divBdr>
                </w:div>
              </w:divsChild>
            </w:div>
            <w:div w:id="1322731692">
              <w:marLeft w:val="0"/>
              <w:marRight w:val="0"/>
              <w:marTop w:val="0"/>
              <w:marBottom w:val="0"/>
              <w:divBdr>
                <w:top w:val="none" w:sz="0" w:space="0" w:color="auto"/>
                <w:left w:val="none" w:sz="0" w:space="0" w:color="auto"/>
                <w:bottom w:val="none" w:sz="0" w:space="0" w:color="auto"/>
                <w:right w:val="none" w:sz="0" w:space="0" w:color="auto"/>
              </w:divBdr>
              <w:divsChild>
                <w:div w:id="1151671816">
                  <w:marLeft w:val="640"/>
                  <w:marRight w:val="0"/>
                  <w:marTop w:val="0"/>
                  <w:marBottom w:val="0"/>
                  <w:divBdr>
                    <w:top w:val="none" w:sz="0" w:space="0" w:color="auto"/>
                    <w:left w:val="none" w:sz="0" w:space="0" w:color="auto"/>
                    <w:bottom w:val="none" w:sz="0" w:space="0" w:color="auto"/>
                    <w:right w:val="none" w:sz="0" w:space="0" w:color="auto"/>
                  </w:divBdr>
                </w:div>
                <w:div w:id="601376914">
                  <w:marLeft w:val="640"/>
                  <w:marRight w:val="0"/>
                  <w:marTop w:val="0"/>
                  <w:marBottom w:val="0"/>
                  <w:divBdr>
                    <w:top w:val="none" w:sz="0" w:space="0" w:color="auto"/>
                    <w:left w:val="none" w:sz="0" w:space="0" w:color="auto"/>
                    <w:bottom w:val="none" w:sz="0" w:space="0" w:color="auto"/>
                    <w:right w:val="none" w:sz="0" w:space="0" w:color="auto"/>
                  </w:divBdr>
                </w:div>
                <w:div w:id="854155103">
                  <w:marLeft w:val="640"/>
                  <w:marRight w:val="0"/>
                  <w:marTop w:val="0"/>
                  <w:marBottom w:val="0"/>
                  <w:divBdr>
                    <w:top w:val="none" w:sz="0" w:space="0" w:color="auto"/>
                    <w:left w:val="none" w:sz="0" w:space="0" w:color="auto"/>
                    <w:bottom w:val="none" w:sz="0" w:space="0" w:color="auto"/>
                    <w:right w:val="none" w:sz="0" w:space="0" w:color="auto"/>
                  </w:divBdr>
                </w:div>
                <w:div w:id="1465731988">
                  <w:marLeft w:val="640"/>
                  <w:marRight w:val="0"/>
                  <w:marTop w:val="0"/>
                  <w:marBottom w:val="0"/>
                  <w:divBdr>
                    <w:top w:val="none" w:sz="0" w:space="0" w:color="auto"/>
                    <w:left w:val="none" w:sz="0" w:space="0" w:color="auto"/>
                    <w:bottom w:val="none" w:sz="0" w:space="0" w:color="auto"/>
                    <w:right w:val="none" w:sz="0" w:space="0" w:color="auto"/>
                  </w:divBdr>
                </w:div>
                <w:div w:id="214779254">
                  <w:marLeft w:val="640"/>
                  <w:marRight w:val="0"/>
                  <w:marTop w:val="0"/>
                  <w:marBottom w:val="0"/>
                  <w:divBdr>
                    <w:top w:val="none" w:sz="0" w:space="0" w:color="auto"/>
                    <w:left w:val="none" w:sz="0" w:space="0" w:color="auto"/>
                    <w:bottom w:val="none" w:sz="0" w:space="0" w:color="auto"/>
                    <w:right w:val="none" w:sz="0" w:space="0" w:color="auto"/>
                  </w:divBdr>
                </w:div>
                <w:div w:id="1287741188">
                  <w:marLeft w:val="640"/>
                  <w:marRight w:val="0"/>
                  <w:marTop w:val="0"/>
                  <w:marBottom w:val="0"/>
                  <w:divBdr>
                    <w:top w:val="none" w:sz="0" w:space="0" w:color="auto"/>
                    <w:left w:val="none" w:sz="0" w:space="0" w:color="auto"/>
                    <w:bottom w:val="none" w:sz="0" w:space="0" w:color="auto"/>
                    <w:right w:val="none" w:sz="0" w:space="0" w:color="auto"/>
                  </w:divBdr>
                </w:div>
                <w:div w:id="1255555170">
                  <w:marLeft w:val="640"/>
                  <w:marRight w:val="0"/>
                  <w:marTop w:val="0"/>
                  <w:marBottom w:val="0"/>
                  <w:divBdr>
                    <w:top w:val="none" w:sz="0" w:space="0" w:color="auto"/>
                    <w:left w:val="none" w:sz="0" w:space="0" w:color="auto"/>
                    <w:bottom w:val="none" w:sz="0" w:space="0" w:color="auto"/>
                    <w:right w:val="none" w:sz="0" w:space="0" w:color="auto"/>
                  </w:divBdr>
                </w:div>
                <w:div w:id="375588109">
                  <w:marLeft w:val="640"/>
                  <w:marRight w:val="0"/>
                  <w:marTop w:val="0"/>
                  <w:marBottom w:val="0"/>
                  <w:divBdr>
                    <w:top w:val="none" w:sz="0" w:space="0" w:color="auto"/>
                    <w:left w:val="none" w:sz="0" w:space="0" w:color="auto"/>
                    <w:bottom w:val="none" w:sz="0" w:space="0" w:color="auto"/>
                    <w:right w:val="none" w:sz="0" w:space="0" w:color="auto"/>
                  </w:divBdr>
                </w:div>
                <w:div w:id="1175922406">
                  <w:marLeft w:val="640"/>
                  <w:marRight w:val="0"/>
                  <w:marTop w:val="0"/>
                  <w:marBottom w:val="0"/>
                  <w:divBdr>
                    <w:top w:val="none" w:sz="0" w:space="0" w:color="auto"/>
                    <w:left w:val="none" w:sz="0" w:space="0" w:color="auto"/>
                    <w:bottom w:val="none" w:sz="0" w:space="0" w:color="auto"/>
                    <w:right w:val="none" w:sz="0" w:space="0" w:color="auto"/>
                  </w:divBdr>
                </w:div>
                <w:div w:id="1360400543">
                  <w:marLeft w:val="640"/>
                  <w:marRight w:val="0"/>
                  <w:marTop w:val="0"/>
                  <w:marBottom w:val="0"/>
                  <w:divBdr>
                    <w:top w:val="none" w:sz="0" w:space="0" w:color="auto"/>
                    <w:left w:val="none" w:sz="0" w:space="0" w:color="auto"/>
                    <w:bottom w:val="none" w:sz="0" w:space="0" w:color="auto"/>
                    <w:right w:val="none" w:sz="0" w:space="0" w:color="auto"/>
                  </w:divBdr>
                </w:div>
                <w:div w:id="662397412">
                  <w:marLeft w:val="640"/>
                  <w:marRight w:val="0"/>
                  <w:marTop w:val="0"/>
                  <w:marBottom w:val="0"/>
                  <w:divBdr>
                    <w:top w:val="none" w:sz="0" w:space="0" w:color="auto"/>
                    <w:left w:val="none" w:sz="0" w:space="0" w:color="auto"/>
                    <w:bottom w:val="none" w:sz="0" w:space="0" w:color="auto"/>
                    <w:right w:val="none" w:sz="0" w:space="0" w:color="auto"/>
                  </w:divBdr>
                </w:div>
                <w:div w:id="2083943587">
                  <w:marLeft w:val="640"/>
                  <w:marRight w:val="0"/>
                  <w:marTop w:val="0"/>
                  <w:marBottom w:val="0"/>
                  <w:divBdr>
                    <w:top w:val="none" w:sz="0" w:space="0" w:color="auto"/>
                    <w:left w:val="none" w:sz="0" w:space="0" w:color="auto"/>
                    <w:bottom w:val="none" w:sz="0" w:space="0" w:color="auto"/>
                    <w:right w:val="none" w:sz="0" w:space="0" w:color="auto"/>
                  </w:divBdr>
                </w:div>
                <w:div w:id="796530597">
                  <w:marLeft w:val="640"/>
                  <w:marRight w:val="0"/>
                  <w:marTop w:val="0"/>
                  <w:marBottom w:val="0"/>
                  <w:divBdr>
                    <w:top w:val="none" w:sz="0" w:space="0" w:color="auto"/>
                    <w:left w:val="none" w:sz="0" w:space="0" w:color="auto"/>
                    <w:bottom w:val="none" w:sz="0" w:space="0" w:color="auto"/>
                    <w:right w:val="none" w:sz="0" w:space="0" w:color="auto"/>
                  </w:divBdr>
                </w:div>
                <w:div w:id="546456459">
                  <w:marLeft w:val="640"/>
                  <w:marRight w:val="0"/>
                  <w:marTop w:val="0"/>
                  <w:marBottom w:val="0"/>
                  <w:divBdr>
                    <w:top w:val="none" w:sz="0" w:space="0" w:color="auto"/>
                    <w:left w:val="none" w:sz="0" w:space="0" w:color="auto"/>
                    <w:bottom w:val="none" w:sz="0" w:space="0" w:color="auto"/>
                    <w:right w:val="none" w:sz="0" w:space="0" w:color="auto"/>
                  </w:divBdr>
                </w:div>
                <w:div w:id="1468233269">
                  <w:marLeft w:val="640"/>
                  <w:marRight w:val="0"/>
                  <w:marTop w:val="0"/>
                  <w:marBottom w:val="0"/>
                  <w:divBdr>
                    <w:top w:val="none" w:sz="0" w:space="0" w:color="auto"/>
                    <w:left w:val="none" w:sz="0" w:space="0" w:color="auto"/>
                    <w:bottom w:val="none" w:sz="0" w:space="0" w:color="auto"/>
                    <w:right w:val="none" w:sz="0" w:space="0" w:color="auto"/>
                  </w:divBdr>
                </w:div>
                <w:div w:id="2018340774">
                  <w:marLeft w:val="640"/>
                  <w:marRight w:val="0"/>
                  <w:marTop w:val="0"/>
                  <w:marBottom w:val="0"/>
                  <w:divBdr>
                    <w:top w:val="none" w:sz="0" w:space="0" w:color="auto"/>
                    <w:left w:val="none" w:sz="0" w:space="0" w:color="auto"/>
                    <w:bottom w:val="none" w:sz="0" w:space="0" w:color="auto"/>
                    <w:right w:val="none" w:sz="0" w:space="0" w:color="auto"/>
                  </w:divBdr>
                </w:div>
                <w:div w:id="1294630079">
                  <w:marLeft w:val="640"/>
                  <w:marRight w:val="0"/>
                  <w:marTop w:val="0"/>
                  <w:marBottom w:val="0"/>
                  <w:divBdr>
                    <w:top w:val="none" w:sz="0" w:space="0" w:color="auto"/>
                    <w:left w:val="none" w:sz="0" w:space="0" w:color="auto"/>
                    <w:bottom w:val="none" w:sz="0" w:space="0" w:color="auto"/>
                    <w:right w:val="none" w:sz="0" w:space="0" w:color="auto"/>
                  </w:divBdr>
                </w:div>
                <w:div w:id="1321542206">
                  <w:marLeft w:val="640"/>
                  <w:marRight w:val="0"/>
                  <w:marTop w:val="0"/>
                  <w:marBottom w:val="0"/>
                  <w:divBdr>
                    <w:top w:val="none" w:sz="0" w:space="0" w:color="auto"/>
                    <w:left w:val="none" w:sz="0" w:space="0" w:color="auto"/>
                    <w:bottom w:val="none" w:sz="0" w:space="0" w:color="auto"/>
                    <w:right w:val="none" w:sz="0" w:space="0" w:color="auto"/>
                  </w:divBdr>
                </w:div>
                <w:div w:id="891381665">
                  <w:marLeft w:val="640"/>
                  <w:marRight w:val="0"/>
                  <w:marTop w:val="0"/>
                  <w:marBottom w:val="0"/>
                  <w:divBdr>
                    <w:top w:val="none" w:sz="0" w:space="0" w:color="auto"/>
                    <w:left w:val="none" w:sz="0" w:space="0" w:color="auto"/>
                    <w:bottom w:val="none" w:sz="0" w:space="0" w:color="auto"/>
                    <w:right w:val="none" w:sz="0" w:space="0" w:color="auto"/>
                  </w:divBdr>
                </w:div>
                <w:div w:id="580917045">
                  <w:marLeft w:val="640"/>
                  <w:marRight w:val="0"/>
                  <w:marTop w:val="0"/>
                  <w:marBottom w:val="0"/>
                  <w:divBdr>
                    <w:top w:val="none" w:sz="0" w:space="0" w:color="auto"/>
                    <w:left w:val="none" w:sz="0" w:space="0" w:color="auto"/>
                    <w:bottom w:val="none" w:sz="0" w:space="0" w:color="auto"/>
                    <w:right w:val="none" w:sz="0" w:space="0" w:color="auto"/>
                  </w:divBdr>
                </w:div>
                <w:div w:id="1819418998">
                  <w:marLeft w:val="640"/>
                  <w:marRight w:val="0"/>
                  <w:marTop w:val="0"/>
                  <w:marBottom w:val="0"/>
                  <w:divBdr>
                    <w:top w:val="none" w:sz="0" w:space="0" w:color="auto"/>
                    <w:left w:val="none" w:sz="0" w:space="0" w:color="auto"/>
                    <w:bottom w:val="none" w:sz="0" w:space="0" w:color="auto"/>
                    <w:right w:val="none" w:sz="0" w:space="0" w:color="auto"/>
                  </w:divBdr>
                </w:div>
                <w:div w:id="831795811">
                  <w:marLeft w:val="640"/>
                  <w:marRight w:val="0"/>
                  <w:marTop w:val="0"/>
                  <w:marBottom w:val="0"/>
                  <w:divBdr>
                    <w:top w:val="none" w:sz="0" w:space="0" w:color="auto"/>
                    <w:left w:val="none" w:sz="0" w:space="0" w:color="auto"/>
                    <w:bottom w:val="none" w:sz="0" w:space="0" w:color="auto"/>
                    <w:right w:val="none" w:sz="0" w:space="0" w:color="auto"/>
                  </w:divBdr>
                </w:div>
                <w:div w:id="253638372">
                  <w:marLeft w:val="640"/>
                  <w:marRight w:val="0"/>
                  <w:marTop w:val="0"/>
                  <w:marBottom w:val="0"/>
                  <w:divBdr>
                    <w:top w:val="none" w:sz="0" w:space="0" w:color="auto"/>
                    <w:left w:val="none" w:sz="0" w:space="0" w:color="auto"/>
                    <w:bottom w:val="none" w:sz="0" w:space="0" w:color="auto"/>
                    <w:right w:val="none" w:sz="0" w:space="0" w:color="auto"/>
                  </w:divBdr>
                </w:div>
                <w:div w:id="1744908628">
                  <w:marLeft w:val="640"/>
                  <w:marRight w:val="0"/>
                  <w:marTop w:val="0"/>
                  <w:marBottom w:val="0"/>
                  <w:divBdr>
                    <w:top w:val="none" w:sz="0" w:space="0" w:color="auto"/>
                    <w:left w:val="none" w:sz="0" w:space="0" w:color="auto"/>
                    <w:bottom w:val="none" w:sz="0" w:space="0" w:color="auto"/>
                    <w:right w:val="none" w:sz="0" w:space="0" w:color="auto"/>
                  </w:divBdr>
                </w:div>
                <w:div w:id="2069306632">
                  <w:marLeft w:val="640"/>
                  <w:marRight w:val="0"/>
                  <w:marTop w:val="0"/>
                  <w:marBottom w:val="0"/>
                  <w:divBdr>
                    <w:top w:val="none" w:sz="0" w:space="0" w:color="auto"/>
                    <w:left w:val="none" w:sz="0" w:space="0" w:color="auto"/>
                    <w:bottom w:val="none" w:sz="0" w:space="0" w:color="auto"/>
                    <w:right w:val="none" w:sz="0" w:space="0" w:color="auto"/>
                  </w:divBdr>
                </w:div>
                <w:div w:id="1126696202">
                  <w:marLeft w:val="640"/>
                  <w:marRight w:val="0"/>
                  <w:marTop w:val="0"/>
                  <w:marBottom w:val="0"/>
                  <w:divBdr>
                    <w:top w:val="none" w:sz="0" w:space="0" w:color="auto"/>
                    <w:left w:val="none" w:sz="0" w:space="0" w:color="auto"/>
                    <w:bottom w:val="none" w:sz="0" w:space="0" w:color="auto"/>
                    <w:right w:val="none" w:sz="0" w:space="0" w:color="auto"/>
                  </w:divBdr>
                </w:div>
                <w:div w:id="1653874835">
                  <w:marLeft w:val="640"/>
                  <w:marRight w:val="0"/>
                  <w:marTop w:val="0"/>
                  <w:marBottom w:val="0"/>
                  <w:divBdr>
                    <w:top w:val="none" w:sz="0" w:space="0" w:color="auto"/>
                    <w:left w:val="none" w:sz="0" w:space="0" w:color="auto"/>
                    <w:bottom w:val="none" w:sz="0" w:space="0" w:color="auto"/>
                    <w:right w:val="none" w:sz="0" w:space="0" w:color="auto"/>
                  </w:divBdr>
                </w:div>
                <w:div w:id="1037242656">
                  <w:marLeft w:val="640"/>
                  <w:marRight w:val="0"/>
                  <w:marTop w:val="0"/>
                  <w:marBottom w:val="0"/>
                  <w:divBdr>
                    <w:top w:val="none" w:sz="0" w:space="0" w:color="auto"/>
                    <w:left w:val="none" w:sz="0" w:space="0" w:color="auto"/>
                    <w:bottom w:val="none" w:sz="0" w:space="0" w:color="auto"/>
                    <w:right w:val="none" w:sz="0" w:space="0" w:color="auto"/>
                  </w:divBdr>
                </w:div>
                <w:div w:id="2045591796">
                  <w:marLeft w:val="640"/>
                  <w:marRight w:val="0"/>
                  <w:marTop w:val="0"/>
                  <w:marBottom w:val="0"/>
                  <w:divBdr>
                    <w:top w:val="none" w:sz="0" w:space="0" w:color="auto"/>
                    <w:left w:val="none" w:sz="0" w:space="0" w:color="auto"/>
                    <w:bottom w:val="none" w:sz="0" w:space="0" w:color="auto"/>
                    <w:right w:val="none" w:sz="0" w:space="0" w:color="auto"/>
                  </w:divBdr>
                </w:div>
                <w:div w:id="1554579641">
                  <w:marLeft w:val="640"/>
                  <w:marRight w:val="0"/>
                  <w:marTop w:val="0"/>
                  <w:marBottom w:val="0"/>
                  <w:divBdr>
                    <w:top w:val="none" w:sz="0" w:space="0" w:color="auto"/>
                    <w:left w:val="none" w:sz="0" w:space="0" w:color="auto"/>
                    <w:bottom w:val="none" w:sz="0" w:space="0" w:color="auto"/>
                    <w:right w:val="none" w:sz="0" w:space="0" w:color="auto"/>
                  </w:divBdr>
                </w:div>
                <w:div w:id="1105152727">
                  <w:marLeft w:val="640"/>
                  <w:marRight w:val="0"/>
                  <w:marTop w:val="0"/>
                  <w:marBottom w:val="0"/>
                  <w:divBdr>
                    <w:top w:val="none" w:sz="0" w:space="0" w:color="auto"/>
                    <w:left w:val="none" w:sz="0" w:space="0" w:color="auto"/>
                    <w:bottom w:val="none" w:sz="0" w:space="0" w:color="auto"/>
                    <w:right w:val="none" w:sz="0" w:space="0" w:color="auto"/>
                  </w:divBdr>
                </w:div>
                <w:div w:id="784496409">
                  <w:marLeft w:val="640"/>
                  <w:marRight w:val="0"/>
                  <w:marTop w:val="0"/>
                  <w:marBottom w:val="0"/>
                  <w:divBdr>
                    <w:top w:val="none" w:sz="0" w:space="0" w:color="auto"/>
                    <w:left w:val="none" w:sz="0" w:space="0" w:color="auto"/>
                    <w:bottom w:val="none" w:sz="0" w:space="0" w:color="auto"/>
                    <w:right w:val="none" w:sz="0" w:space="0" w:color="auto"/>
                  </w:divBdr>
                </w:div>
                <w:div w:id="539704126">
                  <w:marLeft w:val="640"/>
                  <w:marRight w:val="0"/>
                  <w:marTop w:val="0"/>
                  <w:marBottom w:val="0"/>
                  <w:divBdr>
                    <w:top w:val="none" w:sz="0" w:space="0" w:color="auto"/>
                    <w:left w:val="none" w:sz="0" w:space="0" w:color="auto"/>
                    <w:bottom w:val="none" w:sz="0" w:space="0" w:color="auto"/>
                    <w:right w:val="none" w:sz="0" w:space="0" w:color="auto"/>
                  </w:divBdr>
                </w:div>
                <w:div w:id="1512915209">
                  <w:marLeft w:val="640"/>
                  <w:marRight w:val="0"/>
                  <w:marTop w:val="0"/>
                  <w:marBottom w:val="0"/>
                  <w:divBdr>
                    <w:top w:val="none" w:sz="0" w:space="0" w:color="auto"/>
                    <w:left w:val="none" w:sz="0" w:space="0" w:color="auto"/>
                    <w:bottom w:val="none" w:sz="0" w:space="0" w:color="auto"/>
                    <w:right w:val="none" w:sz="0" w:space="0" w:color="auto"/>
                  </w:divBdr>
                </w:div>
                <w:div w:id="128086765">
                  <w:marLeft w:val="640"/>
                  <w:marRight w:val="0"/>
                  <w:marTop w:val="0"/>
                  <w:marBottom w:val="0"/>
                  <w:divBdr>
                    <w:top w:val="none" w:sz="0" w:space="0" w:color="auto"/>
                    <w:left w:val="none" w:sz="0" w:space="0" w:color="auto"/>
                    <w:bottom w:val="none" w:sz="0" w:space="0" w:color="auto"/>
                    <w:right w:val="none" w:sz="0" w:space="0" w:color="auto"/>
                  </w:divBdr>
                </w:div>
                <w:div w:id="272708735">
                  <w:marLeft w:val="640"/>
                  <w:marRight w:val="0"/>
                  <w:marTop w:val="0"/>
                  <w:marBottom w:val="0"/>
                  <w:divBdr>
                    <w:top w:val="none" w:sz="0" w:space="0" w:color="auto"/>
                    <w:left w:val="none" w:sz="0" w:space="0" w:color="auto"/>
                    <w:bottom w:val="none" w:sz="0" w:space="0" w:color="auto"/>
                    <w:right w:val="none" w:sz="0" w:space="0" w:color="auto"/>
                  </w:divBdr>
                </w:div>
                <w:div w:id="2023893248">
                  <w:marLeft w:val="640"/>
                  <w:marRight w:val="0"/>
                  <w:marTop w:val="0"/>
                  <w:marBottom w:val="0"/>
                  <w:divBdr>
                    <w:top w:val="none" w:sz="0" w:space="0" w:color="auto"/>
                    <w:left w:val="none" w:sz="0" w:space="0" w:color="auto"/>
                    <w:bottom w:val="none" w:sz="0" w:space="0" w:color="auto"/>
                    <w:right w:val="none" w:sz="0" w:space="0" w:color="auto"/>
                  </w:divBdr>
                </w:div>
                <w:div w:id="115029675">
                  <w:marLeft w:val="640"/>
                  <w:marRight w:val="0"/>
                  <w:marTop w:val="0"/>
                  <w:marBottom w:val="0"/>
                  <w:divBdr>
                    <w:top w:val="none" w:sz="0" w:space="0" w:color="auto"/>
                    <w:left w:val="none" w:sz="0" w:space="0" w:color="auto"/>
                    <w:bottom w:val="none" w:sz="0" w:space="0" w:color="auto"/>
                    <w:right w:val="none" w:sz="0" w:space="0" w:color="auto"/>
                  </w:divBdr>
                </w:div>
                <w:div w:id="1442409338">
                  <w:marLeft w:val="640"/>
                  <w:marRight w:val="0"/>
                  <w:marTop w:val="0"/>
                  <w:marBottom w:val="0"/>
                  <w:divBdr>
                    <w:top w:val="none" w:sz="0" w:space="0" w:color="auto"/>
                    <w:left w:val="none" w:sz="0" w:space="0" w:color="auto"/>
                    <w:bottom w:val="none" w:sz="0" w:space="0" w:color="auto"/>
                    <w:right w:val="none" w:sz="0" w:space="0" w:color="auto"/>
                  </w:divBdr>
                </w:div>
                <w:div w:id="1634556353">
                  <w:marLeft w:val="640"/>
                  <w:marRight w:val="0"/>
                  <w:marTop w:val="0"/>
                  <w:marBottom w:val="0"/>
                  <w:divBdr>
                    <w:top w:val="none" w:sz="0" w:space="0" w:color="auto"/>
                    <w:left w:val="none" w:sz="0" w:space="0" w:color="auto"/>
                    <w:bottom w:val="none" w:sz="0" w:space="0" w:color="auto"/>
                    <w:right w:val="none" w:sz="0" w:space="0" w:color="auto"/>
                  </w:divBdr>
                </w:div>
                <w:div w:id="1363479256">
                  <w:marLeft w:val="640"/>
                  <w:marRight w:val="0"/>
                  <w:marTop w:val="0"/>
                  <w:marBottom w:val="0"/>
                  <w:divBdr>
                    <w:top w:val="none" w:sz="0" w:space="0" w:color="auto"/>
                    <w:left w:val="none" w:sz="0" w:space="0" w:color="auto"/>
                    <w:bottom w:val="none" w:sz="0" w:space="0" w:color="auto"/>
                    <w:right w:val="none" w:sz="0" w:space="0" w:color="auto"/>
                  </w:divBdr>
                </w:div>
                <w:div w:id="25067490">
                  <w:marLeft w:val="640"/>
                  <w:marRight w:val="0"/>
                  <w:marTop w:val="0"/>
                  <w:marBottom w:val="0"/>
                  <w:divBdr>
                    <w:top w:val="none" w:sz="0" w:space="0" w:color="auto"/>
                    <w:left w:val="none" w:sz="0" w:space="0" w:color="auto"/>
                    <w:bottom w:val="none" w:sz="0" w:space="0" w:color="auto"/>
                    <w:right w:val="none" w:sz="0" w:space="0" w:color="auto"/>
                  </w:divBdr>
                </w:div>
                <w:div w:id="1007975314">
                  <w:marLeft w:val="640"/>
                  <w:marRight w:val="0"/>
                  <w:marTop w:val="0"/>
                  <w:marBottom w:val="0"/>
                  <w:divBdr>
                    <w:top w:val="none" w:sz="0" w:space="0" w:color="auto"/>
                    <w:left w:val="none" w:sz="0" w:space="0" w:color="auto"/>
                    <w:bottom w:val="none" w:sz="0" w:space="0" w:color="auto"/>
                    <w:right w:val="none" w:sz="0" w:space="0" w:color="auto"/>
                  </w:divBdr>
                </w:div>
                <w:div w:id="1055619140">
                  <w:marLeft w:val="640"/>
                  <w:marRight w:val="0"/>
                  <w:marTop w:val="0"/>
                  <w:marBottom w:val="0"/>
                  <w:divBdr>
                    <w:top w:val="none" w:sz="0" w:space="0" w:color="auto"/>
                    <w:left w:val="none" w:sz="0" w:space="0" w:color="auto"/>
                    <w:bottom w:val="none" w:sz="0" w:space="0" w:color="auto"/>
                    <w:right w:val="none" w:sz="0" w:space="0" w:color="auto"/>
                  </w:divBdr>
                </w:div>
                <w:div w:id="107166575">
                  <w:marLeft w:val="640"/>
                  <w:marRight w:val="0"/>
                  <w:marTop w:val="0"/>
                  <w:marBottom w:val="0"/>
                  <w:divBdr>
                    <w:top w:val="none" w:sz="0" w:space="0" w:color="auto"/>
                    <w:left w:val="none" w:sz="0" w:space="0" w:color="auto"/>
                    <w:bottom w:val="none" w:sz="0" w:space="0" w:color="auto"/>
                    <w:right w:val="none" w:sz="0" w:space="0" w:color="auto"/>
                  </w:divBdr>
                </w:div>
                <w:div w:id="928122463">
                  <w:marLeft w:val="640"/>
                  <w:marRight w:val="0"/>
                  <w:marTop w:val="0"/>
                  <w:marBottom w:val="0"/>
                  <w:divBdr>
                    <w:top w:val="none" w:sz="0" w:space="0" w:color="auto"/>
                    <w:left w:val="none" w:sz="0" w:space="0" w:color="auto"/>
                    <w:bottom w:val="none" w:sz="0" w:space="0" w:color="auto"/>
                    <w:right w:val="none" w:sz="0" w:space="0" w:color="auto"/>
                  </w:divBdr>
                </w:div>
                <w:div w:id="2089837475">
                  <w:marLeft w:val="640"/>
                  <w:marRight w:val="0"/>
                  <w:marTop w:val="0"/>
                  <w:marBottom w:val="0"/>
                  <w:divBdr>
                    <w:top w:val="none" w:sz="0" w:space="0" w:color="auto"/>
                    <w:left w:val="none" w:sz="0" w:space="0" w:color="auto"/>
                    <w:bottom w:val="none" w:sz="0" w:space="0" w:color="auto"/>
                    <w:right w:val="none" w:sz="0" w:space="0" w:color="auto"/>
                  </w:divBdr>
                </w:div>
                <w:div w:id="225192009">
                  <w:marLeft w:val="640"/>
                  <w:marRight w:val="0"/>
                  <w:marTop w:val="0"/>
                  <w:marBottom w:val="0"/>
                  <w:divBdr>
                    <w:top w:val="none" w:sz="0" w:space="0" w:color="auto"/>
                    <w:left w:val="none" w:sz="0" w:space="0" w:color="auto"/>
                    <w:bottom w:val="none" w:sz="0" w:space="0" w:color="auto"/>
                    <w:right w:val="none" w:sz="0" w:space="0" w:color="auto"/>
                  </w:divBdr>
                </w:div>
                <w:div w:id="2116166305">
                  <w:marLeft w:val="640"/>
                  <w:marRight w:val="0"/>
                  <w:marTop w:val="0"/>
                  <w:marBottom w:val="0"/>
                  <w:divBdr>
                    <w:top w:val="none" w:sz="0" w:space="0" w:color="auto"/>
                    <w:left w:val="none" w:sz="0" w:space="0" w:color="auto"/>
                    <w:bottom w:val="none" w:sz="0" w:space="0" w:color="auto"/>
                    <w:right w:val="none" w:sz="0" w:space="0" w:color="auto"/>
                  </w:divBdr>
                </w:div>
                <w:div w:id="2039236608">
                  <w:marLeft w:val="640"/>
                  <w:marRight w:val="0"/>
                  <w:marTop w:val="0"/>
                  <w:marBottom w:val="0"/>
                  <w:divBdr>
                    <w:top w:val="none" w:sz="0" w:space="0" w:color="auto"/>
                    <w:left w:val="none" w:sz="0" w:space="0" w:color="auto"/>
                    <w:bottom w:val="none" w:sz="0" w:space="0" w:color="auto"/>
                    <w:right w:val="none" w:sz="0" w:space="0" w:color="auto"/>
                  </w:divBdr>
                </w:div>
                <w:div w:id="1348093544">
                  <w:marLeft w:val="640"/>
                  <w:marRight w:val="0"/>
                  <w:marTop w:val="0"/>
                  <w:marBottom w:val="0"/>
                  <w:divBdr>
                    <w:top w:val="none" w:sz="0" w:space="0" w:color="auto"/>
                    <w:left w:val="none" w:sz="0" w:space="0" w:color="auto"/>
                    <w:bottom w:val="none" w:sz="0" w:space="0" w:color="auto"/>
                    <w:right w:val="none" w:sz="0" w:space="0" w:color="auto"/>
                  </w:divBdr>
                </w:div>
                <w:div w:id="336661805">
                  <w:marLeft w:val="640"/>
                  <w:marRight w:val="0"/>
                  <w:marTop w:val="0"/>
                  <w:marBottom w:val="0"/>
                  <w:divBdr>
                    <w:top w:val="none" w:sz="0" w:space="0" w:color="auto"/>
                    <w:left w:val="none" w:sz="0" w:space="0" w:color="auto"/>
                    <w:bottom w:val="none" w:sz="0" w:space="0" w:color="auto"/>
                    <w:right w:val="none" w:sz="0" w:space="0" w:color="auto"/>
                  </w:divBdr>
                </w:div>
                <w:div w:id="1927494304">
                  <w:marLeft w:val="640"/>
                  <w:marRight w:val="0"/>
                  <w:marTop w:val="0"/>
                  <w:marBottom w:val="0"/>
                  <w:divBdr>
                    <w:top w:val="none" w:sz="0" w:space="0" w:color="auto"/>
                    <w:left w:val="none" w:sz="0" w:space="0" w:color="auto"/>
                    <w:bottom w:val="none" w:sz="0" w:space="0" w:color="auto"/>
                    <w:right w:val="none" w:sz="0" w:space="0" w:color="auto"/>
                  </w:divBdr>
                </w:div>
                <w:div w:id="662127133">
                  <w:marLeft w:val="640"/>
                  <w:marRight w:val="0"/>
                  <w:marTop w:val="0"/>
                  <w:marBottom w:val="0"/>
                  <w:divBdr>
                    <w:top w:val="none" w:sz="0" w:space="0" w:color="auto"/>
                    <w:left w:val="none" w:sz="0" w:space="0" w:color="auto"/>
                    <w:bottom w:val="none" w:sz="0" w:space="0" w:color="auto"/>
                    <w:right w:val="none" w:sz="0" w:space="0" w:color="auto"/>
                  </w:divBdr>
                </w:div>
                <w:div w:id="1608195847">
                  <w:marLeft w:val="640"/>
                  <w:marRight w:val="0"/>
                  <w:marTop w:val="0"/>
                  <w:marBottom w:val="0"/>
                  <w:divBdr>
                    <w:top w:val="none" w:sz="0" w:space="0" w:color="auto"/>
                    <w:left w:val="none" w:sz="0" w:space="0" w:color="auto"/>
                    <w:bottom w:val="none" w:sz="0" w:space="0" w:color="auto"/>
                    <w:right w:val="none" w:sz="0" w:space="0" w:color="auto"/>
                  </w:divBdr>
                </w:div>
                <w:div w:id="1532841040">
                  <w:marLeft w:val="640"/>
                  <w:marRight w:val="0"/>
                  <w:marTop w:val="0"/>
                  <w:marBottom w:val="0"/>
                  <w:divBdr>
                    <w:top w:val="none" w:sz="0" w:space="0" w:color="auto"/>
                    <w:left w:val="none" w:sz="0" w:space="0" w:color="auto"/>
                    <w:bottom w:val="none" w:sz="0" w:space="0" w:color="auto"/>
                    <w:right w:val="none" w:sz="0" w:space="0" w:color="auto"/>
                  </w:divBdr>
                </w:div>
                <w:div w:id="872768144">
                  <w:marLeft w:val="640"/>
                  <w:marRight w:val="0"/>
                  <w:marTop w:val="0"/>
                  <w:marBottom w:val="0"/>
                  <w:divBdr>
                    <w:top w:val="none" w:sz="0" w:space="0" w:color="auto"/>
                    <w:left w:val="none" w:sz="0" w:space="0" w:color="auto"/>
                    <w:bottom w:val="none" w:sz="0" w:space="0" w:color="auto"/>
                    <w:right w:val="none" w:sz="0" w:space="0" w:color="auto"/>
                  </w:divBdr>
                </w:div>
                <w:div w:id="1347101445">
                  <w:marLeft w:val="640"/>
                  <w:marRight w:val="0"/>
                  <w:marTop w:val="0"/>
                  <w:marBottom w:val="0"/>
                  <w:divBdr>
                    <w:top w:val="none" w:sz="0" w:space="0" w:color="auto"/>
                    <w:left w:val="none" w:sz="0" w:space="0" w:color="auto"/>
                    <w:bottom w:val="none" w:sz="0" w:space="0" w:color="auto"/>
                    <w:right w:val="none" w:sz="0" w:space="0" w:color="auto"/>
                  </w:divBdr>
                </w:div>
                <w:div w:id="13504919">
                  <w:marLeft w:val="640"/>
                  <w:marRight w:val="0"/>
                  <w:marTop w:val="0"/>
                  <w:marBottom w:val="0"/>
                  <w:divBdr>
                    <w:top w:val="none" w:sz="0" w:space="0" w:color="auto"/>
                    <w:left w:val="none" w:sz="0" w:space="0" w:color="auto"/>
                    <w:bottom w:val="none" w:sz="0" w:space="0" w:color="auto"/>
                    <w:right w:val="none" w:sz="0" w:space="0" w:color="auto"/>
                  </w:divBdr>
                </w:div>
                <w:div w:id="1723942124">
                  <w:marLeft w:val="640"/>
                  <w:marRight w:val="0"/>
                  <w:marTop w:val="0"/>
                  <w:marBottom w:val="0"/>
                  <w:divBdr>
                    <w:top w:val="none" w:sz="0" w:space="0" w:color="auto"/>
                    <w:left w:val="none" w:sz="0" w:space="0" w:color="auto"/>
                    <w:bottom w:val="none" w:sz="0" w:space="0" w:color="auto"/>
                    <w:right w:val="none" w:sz="0" w:space="0" w:color="auto"/>
                  </w:divBdr>
                </w:div>
                <w:div w:id="1094084393">
                  <w:marLeft w:val="640"/>
                  <w:marRight w:val="0"/>
                  <w:marTop w:val="0"/>
                  <w:marBottom w:val="0"/>
                  <w:divBdr>
                    <w:top w:val="none" w:sz="0" w:space="0" w:color="auto"/>
                    <w:left w:val="none" w:sz="0" w:space="0" w:color="auto"/>
                    <w:bottom w:val="none" w:sz="0" w:space="0" w:color="auto"/>
                    <w:right w:val="none" w:sz="0" w:space="0" w:color="auto"/>
                  </w:divBdr>
                </w:div>
                <w:div w:id="1171869258">
                  <w:marLeft w:val="640"/>
                  <w:marRight w:val="0"/>
                  <w:marTop w:val="0"/>
                  <w:marBottom w:val="0"/>
                  <w:divBdr>
                    <w:top w:val="none" w:sz="0" w:space="0" w:color="auto"/>
                    <w:left w:val="none" w:sz="0" w:space="0" w:color="auto"/>
                    <w:bottom w:val="none" w:sz="0" w:space="0" w:color="auto"/>
                    <w:right w:val="none" w:sz="0" w:space="0" w:color="auto"/>
                  </w:divBdr>
                </w:div>
                <w:div w:id="445273933">
                  <w:marLeft w:val="640"/>
                  <w:marRight w:val="0"/>
                  <w:marTop w:val="0"/>
                  <w:marBottom w:val="0"/>
                  <w:divBdr>
                    <w:top w:val="none" w:sz="0" w:space="0" w:color="auto"/>
                    <w:left w:val="none" w:sz="0" w:space="0" w:color="auto"/>
                    <w:bottom w:val="none" w:sz="0" w:space="0" w:color="auto"/>
                    <w:right w:val="none" w:sz="0" w:space="0" w:color="auto"/>
                  </w:divBdr>
                </w:div>
                <w:div w:id="1271744262">
                  <w:marLeft w:val="640"/>
                  <w:marRight w:val="0"/>
                  <w:marTop w:val="0"/>
                  <w:marBottom w:val="0"/>
                  <w:divBdr>
                    <w:top w:val="none" w:sz="0" w:space="0" w:color="auto"/>
                    <w:left w:val="none" w:sz="0" w:space="0" w:color="auto"/>
                    <w:bottom w:val="none" w:sz="0" w:space="0" w:color="auto"/>
                    <w:right w:val="none" w:sz="0" w:space="0" w:color="auto"/>
                  </w:divBdr>
                </w:div>
                <w:div w:id="1278873073">
                  <w:marLeft w:val="640"/>
                  <w:marRight w:val="0"/>
                  <w:marTop w:val="0"/>
                  <w:marBottom w:val="0"/>
                  <w:divBdr>
                    <w:top w:val="none" w:sz="0" w:space="0" w:color="auto"/>
                    <w:left w:val="none" w:sz="0" w:space="0" w:color="auto"/>
                    <w:bottom w:val="none" w:sz="0" w:space="0" w:color="auto"/>
                    <w:right w:val="none" w:sz="0" w:space="0" w:color="auto"/>
                  </w:divBdr>
                </w:div>
                <w:div w:id="1913806373">
                  <w:marLeft w:val="640"/>
                  <w:marRight w:val="0"/>
                  <w:marTop w:val="0"/>
                  <w:marBottom w:val="0"/>
                  <w:divBdr>
                    <w:top w:val="none" w:sz="0" w:space="0" w:color="auto"/>
                    <w:left w:val="none" w:sz="0" w:space="0" w:color="auto"/>
                    <w:bottom w:val="none" w:sz="0" w:space="0" w:color="auto"/>
                    <w:right w:val="none" w:sz="0" w:space="0" w:color="auto"/>
                  </w:divBdr>
                </w:div>
                <w:div w:id="1208495901">
                  <w:marLeft w:val="640"/>
                  <w:marRight w:val="0"/>
                  <w:marTop w:val="0"/>
                  <w:marBottom w:val="0"/>
                  <w:divBdr>
                    <w:top w:val="none" w:sz="0" w:space="0" w:color="auto"/>
                    <w:left w:val="none" w:sz="0" w:space="0" w:color="auto"/>
                    <w:bottom w:val="none" w:sz="0" w:space="0" w:color="auto"/>
                    <w:right w:val="none" w:sz="0" w:space="0" w:color="auto"/>
                  </w:divBdr>
                </w:div>
                <w:div w:id="32001284">
                  <w:marLeft w:val="640"/>
                  <w:marRight w:val="0"/>
                  <w:marTop w:val="0"/>
                  <w:marBottom w:val="0"/>
                  <w:divBdr>
                    <w:top w:val="none" w:sz="0" w:space="0" w:color="auto"/>
                    <w:left w:val="none" w:sz="0" w:space="0" w:color="auto"/>
                    <w:bottom w:val="none" w:sz="0" w:space="0" w:color="auto"/>
                    <w:right w:val="none" w:sz="0" w:space="0" w:color="auto"/>
                  </w:divBdr>
                </w:div>
                <w:div w:id="830754789">
                  <w:marLeft w:val="640"/>
                  <w:marRight w:val="0"/>
                  <w:marTop w:val="0"/>
                  <w:marBottom w:val="0"/>
                  <w:divBdr>
                    <w:top w:val="none" w:sz="0" w:space="0" w:color="auto"/>
                    <w:left w:val="none" w:sz="0" w:space="0" w:color="auto"/>
                    <w:bottom w:val="none" w:sz="0" w:space="0" w:color="auto"/>
                    <w:right w:val="none" w:sz="0" w:space="0" w:color="auto"/>
                  </w:divBdr>
                </w:div>
                <w:div w:id="473176711">
                  <w:marLeft w:val="640"/>
                  <w:marRight w:val="0"/>
                  <w:marTop w:val="0"/>
                  <w:marBottom w:val="0"/>
                  <w:divBdr>
                    <w:top w:val="none" w:sz="0" w:space="0" w:color="auto"/>
                    <w:left w:val="none" w:sz="0" w:space="0" w:color="auto"/>
                    <w:bottom w:val="none" w:sz="0" w:space="0" w:color="auto"/>
                    <w:right w:val="none" w:sz="0" w:space="0" w:color="auto"/>
                  </w:divBdr>
                </w:div>
              </w:divsChild>
            </w:div>
            <w:div w:id="247080428">
              <w:marLeft w:val="0"/>
              <w:marRight w:val="0"/>
              <w:marTop w:val="0"/>
              <w:marBottom w:val="0"/>
              <w:divBdr>
                <w:top w:val="none" w:sz="0" w:space="0" w:color="auto"/>
                <w:left w:val="none" w:sz="0" w:space="0" w:color="auto"/>
                <w:bottom w:val="none" w:sz="0" w:space="0" w:color="auto"/>
                <w:right w:val="none" w:sz="0" w:space="0" w:color="auto"/>
              </w:divBdr>
              <w:divsChild>
                <w:div w:id="1226646935">
                  <w:marLeft w:val="640"/>
                  <w:marRight w:val="0"/>
                  <w:marTop w:val="0"/>
                  <w:marBottom w:val="0"/>
                  <w:divBdr>
                    <w:top w:val="none" w:sz="0" w:space="0" w:color="auto"/>
                    <w:left w:val="none" w:sz="0" w:space="0" w:color="auto"/>
                    <w:bottom w:val="none" w:sz="0" w:space="0" w:color="auto"/>
                    <w:right w:val="none" w:sz="0" w:space="0" w:color="auto"/>
                  </w:divBdr>
                </w:div>
                <w:div w:id="416558615">
                  <w:marLeft w:val="640"/>
                  <w:marRight w:val="0"/>
                  <w:marTop w:val="0"/>
                  <w:marBottom w:val="0"/>
                  <w:divBdr>
                    <w:top w:val="none" w:sz="0" w:space="0" w:color="auto"/>
                    <w:left w:val="none" w:sz="0" w:space="0" w:color="auto"/>
                    <w:bottom w:val="none" w:sz="0" w:space="0" w:color="auto"/>
                    <w:right w:val="none" w:sz="0" w:space="0" w:color="auto"/>
                  </w:divBdr>
                </w:div>
                <w:div w:id="1203520140">
                  <w:marLeft w:val="640"/>
                  <w:marRight w:val="0"/>
                  <w:marTop w:val="0"/>
                  <w:marBottom w:val="0"/>
                  <w:divBdr>
                    <w:top w:val="none" w:sz="0" w:space="0" w:color="auto"/>
                    <w:left w:val="none" w:sz="0" w:space="0" w:color="auto"/>
                    <w:bottom w:val="none" w:sz="0" w:space="0" w:color="auto"/>
                    <w:right w:val="none" w:sz="0" w:space="0" w:color="auto"/>
                  </w:divBdr>
                </w:div>
                <w:div w:id="52318922">
                  <w:marLeft w:val="640"/>
                  <w:marRight w:val="0"/>
                  <w:marTop w:val="0"/>
                  <w:marBottom w:val="0"/>
                  <w:divBdr>
                    <w:top w:val="none" w:sz="0" w:space="0" w:color="auto"/>
                    <w:left w:val="none" w:sz="0" w:space="0" w:color="auto"/>
                    <w:bottom w:val="none" w:sz="0" w:space="0" w:color="auto"/>
                    <w:right w:val="none" w:sz="0" w:space="0" w:color="auto"/>
                  </w:divBdr>
                </w:div>
                <w:div w:id="776290503">
                  <w:marLeft w:val="640"/>
                  <w:marRight w:val="0"/>
                  <w:marTop w:val="0"/>
                  <w:marBottom w:val="0"/>
                  <w:divBdr>
                    <w:top w:val="none" w:sz="0" w:space="0" w:color="auto"/>
                    <w:left w:val="none" w:sz="0" w:space="0" w:color="auto"/>
                    <w:bottom w:val="none" w:sz="0" w:space="0" w:color="auto"/>
                    <w:right w:val="none" w:sz="0" w:space="0" w:color="auto"/>
                  </w:divBdr>
                </w:div>
                <w:div w:id="626159207">
                  <w:marLeft w:val="640"/>
                  <w:marRight w:val="0"/>
                  <w:marTop w:val="0"/>
                  <w:marBottom w:val="0"/>
                  <w:divBdr>
                    <w:top w:val="none" w:sz="0" w:space="0" w:color="auto"/>
                    <w:left w:val="none" w:sz="0" w:space="0" w:color="auto"/>
                    <w:bottom w:val="none" w:sz="0" w:space="0" w:color="auto"/>
                    <w:right w:val="none" w:sz="0" w:space="0" w:color="auto"/>
                  </w:divBdr>
                </w:div>
                <w:div w:id="459692089">
                  <w:marLeft w:val="640"/>
                  <w:marRight w:val="0"/>
                  <w:marTop w:val="0"/>
                  <w:marBottom w:val="0"/>
                  <w:divBdr>
                    <w:top w:val="none" w:sz="0" w:space="0" w:color="auto"/>
                    <w:left w:val="none" w:sz="0" w:space="0" w:color="auto"/>
                    <w:bottom w:val="none" w:sz="0" w:space="0" w:color="auto"/>
                    <w:right w:val="none" w:sz="0" w:space="0" w:color="auto"/>
                  </w:divBdr>
                </w:div>
                <w:div w:id="937760850">
                  <w:marLeft w:val="640"/>
                  <w:marRight w:val="0"/>
                  <w:marTop w:val="0"/>
                  <w:marBottom w:val="0"/>
                  <w:divBdr>
                    <w:top w:val="none" w:sz="0" w:space="0" w:color="auto"/>
                    <w:left w:val="none" w:sz="0" w:space="0" w:color="auto"/>
                    <w:bottom w:val="none" w:sz="0" w:space="0" w:color="auto"/>
                    <w:right w:val="none" w:sz="0" w:space="0" w:color="auto"/>
                  </w:divBdr>
                </w:div>
                <w:div w:id="255483541">
                  <w:marLeft w:val="640"/>
                  <w:marRight w:val="0"/>
                  <w:marTop w:val="0"/>
                  <w:marBottom w:val="0"/>
                  <w:divBdr>
                    <w:top w:val="none" w:sz="0" w:space="0" w:color="auto"/>
                    <w:left w:val="none" w:sz="0" w:space="0" w:color="auto"/>
                    <w:bottom w:val="none" w:sz="0" w:space="0" w:color="auto"/>
                    <w:right w:val="none" w:sz="0" w:space="0" w:color="auto"/>
                  </w:divBdr>
                </w:div>
                <w:div w:id="301347460">
                  <w:marLeft w:val="640"/>
                  <w:marRight w:val="0"/>
                  <w:marTop w:val="0"/>
                  <w:marBottom w:val="0"/>
                  <w:divBdr>
                    <w:top w:val="none" w:sz="0" w:space="0" w:color="auto"/>
                    <w:left w:val="none" w:sz="0" w:space="0" w:color="auto"/>
                    <w:bottom w:val="none" w:sz="0" w:space="0" w:color="auto"/>
                    <w:right w:val="none" w:sz="0" w:space="0" w:color="auto"/>
                  </w:divBdr>
                </w:div>
                <w:div w:id="2120252876">
                  <w:marLeft w:val="640"/>
                  <w:marRight w:val="0"/>
                  <w:marTop w:val="0"/>
                  <w:marBottom w:val="0"/>
                  <w:divBdr>
                    <w:top w:val="none" w:sz="0" w:space="0" w:color="auto"/>
                    <w:left w:val="none" w:sz="0" w:space="0" w:color="auto"/>
                    <w:bottom w:val="none" w:sz="0" w:space="0" w:color="auto"/>
                    <w:right w:val="none" w:sz="0" w:space="0" w:color="auto"/>
                  </w:divBdr>
                </w:div>
                <w:div w:id="363210379">
                  <w:marLeft w:val="640"/>
                  <w:marRight w:val="0"/>
                  <w:marTop w:val="0"/>
                  <w:marBottom w:val="0"/>
                  <w:divBdr>
                    <w:top w:val="none" w:sz="0" w:space="0" w:color="auto"/>
                    <w:left w:val="none" w:sz="0" w:space="0" w:color="auto"/>
                    <w:bottom w:val="none" w:sz="0" w:space="0" w:color="auto"/>
                    <w:right w:val="none" w:sz="0" w:space="0" w:color="auto"/>
                  </w:divBdr>
                </w:div>
                <w:div w:id="1039092859">
                  <w:marLeft w:val="640"/>
                  <w:marRight w:val="0"/>
                  <w:marTop w:val="0"/>
                  <w:marBottom w:val="0"/>
                  <w:divBdr>
                    <w:top w:val="none" w:sz="0" w:space="0" w:color="auto"/>
                    <w:left w:val="none" w:sz="0" w:space="0" w:color="auto"/>
                    <w:bottom w:val="none" w:sz="0" w:space="0" w:color="auto"/>
                    <w:right w:val="none" w:sz="0" w:space="0" w:color="auto"/>
                  </w:divBdr>
                </w:div>
                <w:div w:id="705524057">
                  <w:marLeft w:val="640"/>
                  <w:marRight w:val="0"/>
                  <w:marTop w:val="0"/>
                  <w:marBottom w:val="0"/>
                  <w:divBdr>
                    <w:top w:val="none" w:sz="0" w:space="0" w:color="auto"/>
                    <w:left w:val="none" w:sz="0" w:space="0" w:color="auto"/>
                    <w:bottom w:val="none" w:sz="0" w:space="0" w:color="auto"/>
                    <w:right w:val="none" w:sz="0" w:space="0" w:color="auto"/>
                  </w:divBdr>
                </w:div>
                <w:div w:id="296225483">
                  <w:marLeft w:val="640"/>
                  <w:marRight w:val="0"/>
                  <w:marTop w:val="0"/>
                  <w:marBottom w:val="0"/>
                  <w:divBdr>
                    <w:top w:val="none" w:sz="0" w:space="0" w:color="auto"/>
                    <w:left w:val="none" w:sz="0" w:space="0" w:color="auto"/>
                    <w:bottom w:val="none" w:sz="0" w:space="0" w:color="auto"/>
                    <w:right w:val="none" w:sz="0" w:space="0" w:color="auto"/>
                  </w:divBdr>
                </w:div>
                <w:div w:id="652374527">
                  <w:marLeft w:val="640"/>
                  <w:marRight w:val="0"/>
                  <w:marTop w:val="0"/>
                  <w:marBottom w:val="0"/>
                  <w:divBdr>
                    <w:top w:val="none" w:sz="0" w:space="0" w:color="auto"/>
                    <w:left w:val="none" w:sz="0" w:space="0" w:color="auto"/>
                    <w:bottom w:val="none" w:sz="0" w:space="0" w:color="auto"/>
                    <w:right w:val="none" w:sz="0" w:space="0" w:color="auto"/>
                  </w:divBdr>
                </w:div>
                <w:div w:id="1941178752">
                  <w:marLeft w:val="640"/>
                  <w:marRight w:val="0"/>
                  <w:marTop w:val="0"/>
                  <w:marBottom w:val="0"/>
                  <w:divBdr>
                    <w:top w:val="none" w:sz="0" w:space="0" w:color="auto"/>
                    <w:left w:val="none" w:sz="0" w:space="0" w:color="auto"/>
                    <w:bottom w:val="none" w:sz="0" w:space="0" w:color="auto"/>
                    <w:right w:val="none" w:sz="0" w:space="0" w:color="auto"/>
                  </w:divBdr>
                </w:div>
                <w:div w:id="2108959220">
                  <w:marLeft w:val="640"/>
                  <w:marRight w:val="0"/>
                  <w:marTop w:val="0"/>
                  <w:marBottom w:val="0"/>
                  <w:divBdr>
                    <w:top w:val="none" w:sz="0" w:space="0" w:color="auto"/>
                    <w:left w:val="none" w:sz="0" w:space="0" w:color="auto"/>
                    <w:bottom w:val="none" w:sz="0" w:space="0" w:color="auto"/>
                    <w:right w:val="none" w:sz="0" w:space="0" w:color="auto"/>
                  </w:divBdr>
                </w:div>
                <w:div w:id="1995061089">
                  <w:marLeft w:val="640"/>
                  <w:marRight w:val="0"/>
                  <w:marTop w:val="0"/>
                  <w:marBottom w:val="0"/>
                  <w:divBdr>
                    <w:top w:val="none" w:sz="0" w:space="0" w:color="auto"/>
                    <w:left w:val="none" w:sz="0" w:space="0" w:color="auto"/>
                    <w:bottom w:val="none" w:sz="0" w:space="0" w:color="auto"/>
                    <w:right w:val="none" w:sz="0" w:space="0" w:color="auto"/>
                  </w:divBdr>
                </w:div>
                <w:div w:id="793250868">
                  <w:marLeft w:val="640"/>
                  <w:marRight w:val="0"/>
                  <w:marTop w:val="0"/>
                  <w:marBottom w:val="0"/>
                  <w:divBdr>
                    <w:top w:val="none" w:sz="0" w:space="0" w:color="auto"/>
                    <w:left w:val="none" w:sz="0" w:space="0" w:color="auto"/>
                    <w:bottom w:val="none" w:sz="0" w:space="0" w:color="auto"/>
                    <w:right w:val="none" w:sz="0" w:space="0" w:color="auto"/>
                  </w:divBdr>
                </w:div>
                <w:div w:id="1098796817">
                  <w:marLeft w:val="640"/>
                  <w:marRight w:val="0"/>
                  <w:marTop w:val="0"/>
                  <w:marBottom w:val="0"/>
                  <w:divBdr>
                    <w:top w:val="none" w:sz="0" w:space="0" w:color="auto"/>
                    <w:left w:val="none" w:sz="0" w:space="0" w:color="auto"/>
                    <w:bottom w:val="none" w:sz="0" w:space="0" w:color="auto"/>
                    <w:right w:val="none" w:sz="0" w:space="0" w:color="auto"/>
                  </w:divBdr>
                </w:div>
                <w:div w:id="1485972453">
                  <w:marLeft w:val="640"/>
                  <w:marRight w:val="0"/>
                  <w:marTop w:val="0"/>
                  <w:marBottom w:val="0"/>
                  <w:divBdr>
                    <w:top w:val="none" w:sz="0" w:space="0" w:color="auto"/>
                    <w:left w:val="none" w:sz="0" w:space="0" w:color="auto"/>
                    <w:bottom w:val="none" w:sz="0" w:space="0" w:color="auto"/>
                    <w:right w:val="none" w:sz="0" w:space="0" w:color="auto"/>
                  </w:divBdr>
                </w:div>
                <w:div w:id="130562866">
                  <w:marLeft w:val="640"/>
                  <w:marRight w:val="0"/>
                  <w:marTop w:val="0"/>
                  <w:marBottom w:val="0"/>
                  <w:divBdr>
                    <w:top w:val="none" w:sz="0" w:space="0" w:color="auto"/>
                    <w:left w:val="none" w:sz="0" w:space="0" w:color="auto"/>
                    <w:bottom w:val="none" w:sz="0" w:space="0" w:color="auto"/>
                    <w:right w:val="none" w:sz="0" w:space="0" w:color="auto"/>
                  </w:divBdr>
                </w:div>
                <w:div w:id="27265334">
                  <w:marLeft w:val="640"/>
                  <w:marRight w:val="0"/>
                  <w:marTop w:val="0"/>
                  <w:marBottom w:val="0"/>
                  <w:divBdr>
                    <w:top w:val="none" w:sz="0" w:space="0" w:color="auto"/>
                    <w:left w:val="none" w:sz="0" w:space="0" w:color="auto"/>
                    <w:bottom w:val="none" w:sz="0" w:space="0" w:color="auto"/>
                    <w:right w:val="none" w:sz="0" w:space="0" w:color="auto"/>
                  </w:divBdr>
                </w:div>
                <w:div w:id="1898592701">
                  <w:marLeft w:val="640"/>
                  <w:marRight w:val="0"/>
                  <w:marTop w:val="0"/>
                  <w:marBottom w:val="0"/>
                  <w:divBdr>
                    <w:top w:val="none" w:sz="0" w:space="0" w:color="auto"/>
                    <w:left w:val="none" w:sz="0" w:space="0" w:color="auto"/>
                    <w:bottom w:val="none" w:sz="0" w:space="0" w:color="auto"/>
                    <w:right w:val="none" w:sz="0" w:space="0" w:color="auto"/>
                  </w:divBdr>
                </w:div>
                <w:div w:id="274294041">
                  <w:marLeft w:val="640"/>
                  <w:marRight w:val="0"/>
                  <w:marTop w:val="0"/>
                  <w:marBottom w:val="0"/>
                  <w:divBdr>
                    <w:top w:val="none" w:sz="0" w:space="0" w:color="auto"/>
                    <w:left w:val="none" w:sz="0" w:space="0" w:color="auto"/>
                    <w:bottom w:val="none" w:sz="0" w:space="0" w:color="auto"/>
                    <w:right w:val="none" w:sz="0" w:space="0" w:color="auto"/>
                  </w:divBdr>
                </w:div>
                <w:div w:id="450629315">
                  <w:marLeft w:val="640"/>
                  <w:marRight w:val="0"/>
                  <w:marTop w:val="0"/>
                  <w:marBottom w:val="0"/>
                  <w:divBdr>
                    <w:top w:val="none" w:sz="0" w:space="0" w:color="auto"/>
                    <w:left w:val="none" w:sz="0" w:space="0" w:color="auto"/>
                    <w:bottom w:val="none" w:sz="0" w:space="0" w:color="auto"/>
                    <w:right w:val="none" w:sz="0" w:space="0" w:color="auto"/>
                  </w:divBdr>
                </w:div>
                <w:div w:id="1496797265">
                  <w:marLeft w:val="640"/>
                  <w:marRight w:val="0"/>
                  <w:marTop w:val="0"/>
                  <w:marBottom w:val="0"/>
                  <w:divBdr>
                    <w:top w:val="none" w:sz="0" w:space="0" w:color="auto"/>
                    <w:left w:val="none" w:sz="0" w:space="0" w:color="auto"/>
                    <w:bottom w:val="none" w:sz="0" w:space="0" w:color="auto"/>
                    <w:right w:val="none" w:sz="0" w:space="0" w:color="auto"/>
                  </w:divBdr>
                </w:div>
                <w:div w:id="1538161146">
                  <w:marLeft w:val="640"/>
                  <w:marRight w:val="0"/>
                  <w:marTop w:val="0"/>
                  <w:marBottom w:val="0"/>
                  <w:divBdr>
                    <w:top w:val="none" w:sz="0" w:space="0" w:color="auto"/>
                    <w:left w:val="none" w:sz="0" w:space="0" w:color="auto"/>
                    <w:bottom w:val="none" w:sz="0" w:space="0" w:color="auto"/>
                    <w:right w:val="none" w:sz="0" w:space="0" w:color="auto"/>
                  </w:divBdr>
                </w:div>
                <w:div w:id="608895029">
                  <w:marLeft w:val="640"/>
                  <w:marRight w:val="0"/>
                  <w:marTop w:val="0"/>
                  <w:marBottom w:val="0"/>
                  <w:divBdr>
                    <w:top w:val="none" w:sz="0" w:space="0" w:color="auto"/>
                    <w:left w:val="none" w:sz="0" w:space="0" w:color="auto"/>
                    <w:bottom w:val="none" w:sz="0" w:space="0" w:color="auto"/>
                    <w:right w:val="none" w:sz="0" w:space="0" w:color="auto"/>
                  </w:divBdr>
                </w:div>
                <w:div w:id="1723670124">
                  <w:marLeft w:val="640"/>
                  <w:marRight w:val="0"/>
                  <w:marTop w:val="0"/>
                  <w:marBottom w:val="0"/>
                  <w:divBdr>
                    <w:top w:val="none" w:sz="0" w:space="0" w:color="auto"/>
                    <w:left w:val="none" w:sz="0" w:space="0" w:color="auto"/>
                    <w:bottom w:val="none" w:sz="0" w:space="0" w:color="auto"/>
                    <w:right w:val="none" w:sz="0" w:space="0" w:color="auto"/>
                  </w:divBdr>
                </w:div>
                <w:div w:id="535391634">
                  <w:marLeft w:val="640"/>
                  <w:marRight w:val="0"/>
                  <w:marTop w:val="0"/>
                  <w:marBottom w:val="0"/>
                  <w:divBdr>
                    <w:top w:val="none" w:sz="0" w:space="0" w:color="auto"/>
                    <w:left w:val="none" w:sz="0" w:space="0" w:color="auto"/>
                    <w:bottom w:val="none" w:sz="0" w:space="0" w:color="auto"/>
                    <w:right w:val="none" w:sz="0" w:space="0" w:color="auto"/>
                  </w:divBdr>
                </w:div>
                <w:div w:id="805045517">
                  <w:marLeft w:val="640"/>
                  <w:marRight w:val="0"/>
                  <w:marTop w:val="0"/>
                  <w:marBottom w:val="0"/>
                  <w:divBdr>
                    <w:top w:val="none" w:sz="0" w:space="0" w:color="auto"/>
                    <w:left w:val="none" w:sz="0" w:space="0" w:color="auto"/>
                    <w:bottom w:val="none" w:sz="0" w:space="0" w:color="auto"/>
                    <w:right w:val="none" w:sz="0" w:space="0" w:color="auto"/>
                  </w:divBdr>
                </w:div>
                <w:div w:id="1194539329">
                  <w:marLeft w:val="640"/>
                  <w:marRight w:val="0"/>
                  <w:marTop w:val="0"/>
                  <w:marBottom w:val="0"/>
                  <w:divBdr>
                    <w:top w:val="none" w:sz="0" w:space="0" w:color="auto"/>
                    <w:left w:val="none" w:sz="0" w:space="0" w:color="auto"/>
                    <w:bottom w:val="none" w:sz="0" w:space="0" w:color="auto"/>
                    <w:right w:val="none" w:sz="0" w:space="0" w:color="auto"/>
                  </w:divBdr>
                </w:div>
                <w:div w:id="2067560631">
                  <w:marLeft w:val="640"/>
                  <w:marRight w:val="0"/>
                  <w:marTop w:val="0"/>
                  <w:marBottom w:val="0"/>
                  <w:divBdr>
                    <w:top w:val="none" w:sz="0" w:space="0" w:color="auto"/>
                    <w:left w:val="none" w:sz="0" w:space="0" w:color="auto"/>
                    <w:bottom w:val="none" w:sz="0" w:space="0" w:color="auto"/>
                    <w:right w:val="none" w:sz="0" w:space="0" w:color="auto"/>
                  </w:divBdr>
                </w:div>
                <w:div w:id="551621488">
                  <w:marLeft w:val="640"/>
                  <w:marRight w:val="0"/>
                  <w:marTop w:val="0"/>
                  <w:marBottom w:val="0"/>
                  <w:divBdr>
                    <w:top w:val="none" w:sz="0" w:space="0" w:color="auto"/>
                    <w:left w:val="none" w:sz="0" w:space="0" w:color="auto"/>
                    <w:bottom w:val="none" w:sz="0" w:space="0" w:color="auto"/>
                    <w:right w:val="none" w:sz="0" w:space="0" w:color="auto"/>
                  </w:divBdr>
                </w:div>
                <w:div w:id="1045327924">
                  <w:marLeft w:val="640"/>
                  <w:marRight w:val="0"/>
                  <w:marTop w:val="0"/>
                  <w:marBottom w:val="0"/>
                  <w:divBdr>
                    <w:top w:val="none" w:sz="0" w:space="0" w:color="auto"/>
                    <w:left w:val="none" w:sz="0" w:space="0" w:color="auto"/>
                    <w:bottom w:val="none" w:sz="0" w:space="0" w:color="auto"/>
                    <w:right w:val="none" w:sz="0" w:space="0" w:color="auto"/>
                  </w:divBdr>
                </w:div>
                <w:div w:id="493230395">
                  <w:marLeft w:val="640"/>
                  <w:marRight w:val="0"/>
                  <w:marTop w:val="0"/>
                  <w:marBottom w:val="0"/>
                  <w:divBdr>
                    <w:top w:val="none" w:sz="0" w:space="0" w:color="auto"/>
                    <w:left w:val="none" w:sz="0" w:space="0" w:color="auto"/>
                    <w:bottom w:val="none" w:sz="0" w:space="0" w:color="auto"/>
                    <w:right w:val="none" w:sz="0" w:space="0" w:color="auto"/>
                  </w:divBdr>
                </w:div>
                <w:div w:id="2001154903">
                  <w:marLeft w:val="640"/>
                  <w:marRight w:val="0"/>
                  <w:marTop w:val="0"/>
                  <w:marBottom w:val="0"/>
                  <w:divBdr>
                    <w:top w:val="none" w:sz="0" w:space="0" w:color="auto"/>
                    <w:left w:val="none" w:sz="0" w:space="0" w:color="auto"/>
                    <w:bottom w:val="none" w:sz="0" w:space="0" w:color="auto"/>
                    <w:right w:val="none" w:sz="0" w:space="0" w:color="auto"/>
                  </w:divBdr>
                </w:div>
                <w:div w:id="607351104">
                  <w:marLeft w:val="640"/>
                  <w:marRight w:val="0"/>
                  <w:marTop w:val="0"/>
                  <w:marBottom w:val="0"/>
                  <w:divBdr>
                    <w:top w:val="none" w:sz="0" w:space="0" w:color="auto"/>
                    <w:left w:val="none" w:sz="0" w:space="0" w:color="auto"/>
                    <w:bottom w:val="none" w:sz="0" w:space="0" w:color="auto"/>
                    <w:right w:val="none" w:sz="0" w:space="0" w:color="auto"/>
                  </w:divBdr>
                </w:div>
                <w:div w:id="1353456040">
                  <w:marLeft w:val="640"/>
                  <w:marRight w:val="0"/>
                  <w:marTop w:val="0"/>
                  <w:marBottom w:val="0"/>
                  <w:divBdr>
                    <w:top w:val="none" w:sz="0" w:space="0" w:color="auto"/>
                    <w:left w:val="none" w:sz="0" w:space="0" w:color="auto"/>
                    <w:bottom w:val="none" w:sz="0" w:space="0" w:color="auto"/>
                    <w:right w:val="none" w:sz="0" w:space="0" w:color="auto"/>
                  </w:divBdr>
                </w:div>
                <w:div w:id="1115632801">
                  <w:marLeft w:val="640"/>
                  <w:marRight w:val="0"/>
                  <w:marTop w:val="0"/>
                  <w:marBottom w:val="0"/>
                  <w:divBdr>
                    <w:top w:val="none" w:sz="0" w:space="0" w:color="auto"/>
                    <w:left w:val="none" w:sz="0" w:space="0" w:color="auto"/>
                    <w:bottom w:val="none" w:sz="0" w:space="0" w:color="auto"/>
                    <w:right w:val="none" w:sz="0" w:space="0" w:color="auto"/>
                  </w:divBdr>
                </w:div>
                <w:div w:id="405149681">
                  <w:marLeft w:val="640"/>
                  <w:marRight w:val="0"/>
                  <w:marTop w:val="0"/>
                  <w:marBottom w:val="0"/>
                  <w:divBdr>
                    <w:top w:val="none" w:sz="0" w:space="0" w:color="auto"/>
                    <w:left w:val="none" w:sz="0" w:space="0" w:color="auto"/>
                    <w:bottom w:val="none" w:sz="0" w:space="0" w:color="auto"/>
                    <w:right w:val="none" w:sz="0" w:space="0" w:color="auto"/>
                  </w:divBdr>
                </w:div>
                <w:div w:id="1969360675">
                  <w:marLeft w:val="640"/>
                  <w:marRight w:val="0"/>
                  <w:marTop w:val="0"/>
                  <w:marBottom w:val="0"/>
                  <w:divBdr>
                    <w:top w:val="none" w:sz="0" w:space="0" w:color="auto"/>
                    <w:left w:val="none" w:sz="0" w:space="0" w:color="auto"/>
                    <w:bottom w:val="none" w:sz="0" w:space="0" w:color="auto"/>
                    <w:right w:val="none" w:sz="0" w:space="0" w:color="auto"/>
                  </w:divBdr>
                </w:div>
                <w:div w:id="967051071">
                  <w:marLeft w:val="640"/>
                  <w:marRight w:val="0"/>
                  <w:marTop w:val="0"/>
                  <w:marBottom w:val="0"/>
                  <w:divBdr>
                    <w:top w:val="none" w:sz="0" w:space="0" w:color="auto"/>
                    <w:left w:val="none" w:sz="0" w:space="0" w:color="auto"/>
                    <w:bottom w:val="none" w:sz="0" w:space="0" w:color="auto"/>
                    <w:right w:val="none" w:sz="0" w:space="0" w:color="auto"/>
                  </w:divBdr>
                </w:div>
                <w:div w:id="213348327">
                  <w:marLeft w:val="640"/>
                  <w:marRight w:val="0"/>
                  <w:marTop w:val="0"/>
                  <w:marBottom w:val="0"/>
                  <w:divBdr>
                    <w:top w:val="none" w:sz="0" w:space="0" w:color="auto"/>
                    <w:left w:val="none" w:sz="0" w:space="0" w:color="auto"/>
                    <w:bottom w:val="none" w:sz="0" w:space="0" w:color="auto"/>
                    <w:right w:val="none" w:sz="0" w:space="0" w:color="auto"/>
                  </w:divBdr>
                </w:div>
                <w:div w:id="191774134">
                  <w:marLeft w:val="640"/>
                  <w:marRight w:val="0"/>
                  <w:marTop w:val="0"/>
                  <w:marBottom w:val="0"/>
                  <w:divBdr>
                    <w:top w:val="none" w:sz="0" w:space="0" w:color="auto"/>
                    <w:left w:val="none" w:sz="0" w:space="0" w:color="auto"/>
                    <w:bottom w:val="none" w:sz="0" w:space="0" w:color="auto"/>
                    <w:right w:val="none" w:sz="0" w:space="0" w:color="auto"/>
                  </w:divBdr>
                </w:div>
                <w:div w:id="18943897">
                  <w:marLeft w:val="640"/>
                  <w:marRight w:val="0"/>
                  <w:marTop w:val="0"/>
                  <w:marBottom w:val="0"/>
                  <w:divBdr>
                    <w:top w:val="none" w:sz="0" w:space="0" w:color="auto"/>
                    <w:left w:val="none" w:sz="0" w:space="0" w:color="auto"/>
                    <w:bottom w:val="none" w:sz="0" w:space="0" w:color="auto"/>
                    <w:right w:val="none" w:sz="0" w:space="0" w:color="auto"/>
                  </w:divBdr>
                </w:div>
                <w:div w:id="1914048081">
                  <w:marLeft w:val="640"/>
                  <w:marRight w:val="0"/>
                  <w:marTop w:val="0"/>
                  <w:marBottom w:val="0"/>
                  <w:divBdr>
                    <w:top w:val="none" w:sz="0" w:space="0" w:color="auto"/>
                    <w:left w:val="none" w:sz="0" w:space="0" w:color="auto"/>
                    <w:bottom w:val="none" w:sz="0" w:space="0" w:color="auto"/>
                    <w:right w:val="none" w:sz="0" w:space="0" w:color="auto"/>
                  </w:divBdr>
                </w:div>
                <w:div w:id="1326278015">
                  <w:marLeft w:val="640"/>
                  <w:marRight w:val="0"/>
                  <w:marTop w:val="0"/>
                  <w:marBottom w:val="0"/>
                  <w:divBdr>
                    <w:top w:val="none" w:sz="0" w:space="0" w:color="auto"/>
                    <w:left w:val="none" w:sz="0" w:space="0" w:color="auto"/>
                    <w:bottom w:val="none" w:sz="0" w:space="0" w:color="auto"/>
                    <w:right w:val="none" w:sz="0" w:space="0" w:color="auto"/>
                  </w:divBdr>
                </w:div>
                <w:div w:id="1488470227">
                  <w:marLeft w:val="640"/>
                  <w:marRight w:val="0"/>
                  <w:marTop w:val="0"/>
                  <w:marBottom w:val="0"/>
                  <w:divBdr>
                    <w:top w:val="none" w:sz="0" w:space="0" w:color="auto"/>
                    <w:left w:val="none" w:sz="0" w:space="0" w:color="auto"/>
                    <w:bottom w:val="none" w:sz="0" w:space="0" w:color="auto"/>
                    <w:right w:val="none" w:sz="0" w:space="0" w:color="auto"/>
                  </w:divBdr>
                </w:div>
                <w:div w:id="1878810169">
                  <w:marLeft w:val="640"/>
                  <w:marRight w:val="0"/>
                  <w:marTop w:val="0"/>
                  <w:marBottom w:val="0"/>
                  <w:divBdr>
                    <w:top w:val="none" w:sz="0" w:space="0" w:color="auto"/>
                    <w:left w:val="none" w:sz="0" w:space="0" w:color="auto"/>
                    <w:bottom w:val="none" w:sz="0" w:space="0" w:color="auto"/>
                    <w:right w:val="none" w:sz="0" w:space="0" w:color="auto"/>
                  </w:divBdr>
                </w:div>
                <w:div w:id="1355576918">
                  <w:marLeft w:val="640"/>
                  <w:marRight w:val="0"/>
                  <w:marTop w:val="0"/>
                  <w:marBottom w:val="0"/>
                  <w:divBdr>
                    <w:top w:val="none" w:sz="0" w:space="0" w:color="auto"/>
                    <w:left w:val="none" w:sz="0" w:space="0" w:color="auto"/>
                    <w:bottom w:val="none" w:sz="0" w:space="0" w:color="auto"/>
                    <w:right w:val="none" w:sz="0" w:space="0" w:color="auto"/>
                  </w:divBdr>
                </w:div>
                <w:div w:id="1874339359">
                  <w:marLeft w:val="640"/>
                  <w:marRight w:val="0"/>
                  <w:marTop w:val="0"/>
                  <w:marBottom w:val="0"/>
                  <w:divBdr>
                    <w:top w:val="none" w:sz="0" w:space="0" w:color="auto"/>
                    <w:left w:val="none" w:sz="0" w:space="0" w:color="auto"/>
                    <w:bottom w:val="none" w:sz="0" w:space="0" w:color="auto"/>
                    <w:right w:val="none" w:sz="0" w:space="0" w:color="auto"/>
                  </w:divBdr>
                </w:div>
                <w:div w:id="1945842068">
                  <w:marLeft w:val="640"/>
                  <w:marRight w:val="0"/>
                  <w:marTop w:val="0"/>
                  <w:marBottom w:val="0"/>
                  <w:divBdr>
                    <w:top w:val="none" w:sz="0" w:space="0" w:color="auto"/>
                    <w:left w:val="none" w:sz="0" w:space="0" w:color="auto"/>
                    <w:bottom w:val="none" w:sz="0" w:space="0" w:color="auto"/>
                    <w:right w:val="none" w:sz="0" w:space="0" w:color="auto"/>
                  </w:divBdr>
                </w:div>
                <w:div w:id="386800338">
                  <w:marLeft w:val="640"/>
                  <w:marRight w:val="0"/>
                  <w:marTop w:val="0"/>
                  <w:marBottom w:val="0"/>
                  <w:divBdr>
                    <w:top w:val="none" w:sz="0" w:space="0" w:color="auto"/>
                    <w:left w:val="none" w:sz="0" w:space="0" w:color="auto"/>
                    <w:bottom w:val="none" w:sz="0" w:space="0" w:color="auto"/>
                    <w:right w:val="none" w:sz="0" w:space="0" w:color="auto"/>
                  </w:divBdr>
                </w:div>
                <w:div w:id="1880970031">
                  <w:marLeft w:val="640"/>
                  <w:marRight w:val="0"/>
                  <w:marTop w:val="0"/>
                  <w:marBottom w:val="0"/>
                  <w:divBdr>
                    <w:top w:val="none" w:sz="0" w:space="0" w:color="auto"/>
                    <w:left w:val="none" w:sz="0" w:space="0" w:color="auto"/>
                    <w:bottom w:val="none" w:sz="0" w:space="0" w:color="auto"/>
                    <w:right w:val="none" w:sz="0" w:space="0" w:color="auto"/>
                  </w:divBdr>
                </w:div>
                <w:div w:id="1152327733">
                  <w:marLeft w:val="640"/>
                  <w:marRight w:val="0"/>
                  <w:marTop w:val="0"/>
                  <w:marBottom w:val="0"/>
                  <w:divBdr>
                    <w:top w:val="none" w:sz="0" w:space="0" w:color="auto"/>
                    <w:left w:val="none" w:sz="0" w:space="0" w:color="auto"/>
                    <w:bottom w:val="none" w:sz="0" w:space="0" w:color="auto"/>
                    <w:right w:val="none" w:sz="0" w:space="0" w:color="auto"/>
                  </w:divBdr>
                </w:div>
                <w:div w:id="375081762">
                  <w:marLeft w:val="640"/>
                  <w:marRight w:val="0"/>
                  <w:marTop w:val="0"/>
                  <w:marBottom w:val="0"/>
                  <w:divBdr>
                    <w:top w:val="none" w:sz="0" w:space="0" w:color="auto"/>
                    <w:left w:val="none" w:sz="0" w:space="0" w:color="auto"/>
                    <w:bottom w:val="none" w:sz="0" w:space="0" w:color="auto"/>
                    <w:right w:val="none" w:sz="0" w:space="0" w:color="auto"/>
                  </w:divBdr>
                </w:div>
                <w:div w:id="1954439843">
                  <w:marLeft w:val="640"/>
                  <w:marRight w:val="0"/>
                  <w:marTop w:val="0"/>
                  <w:marBottom w:val="0"/>
                  <w:divBdr>
                    <w:top w:val="none" w:sz="0" w:space="0" w:color="auto"/>
                    <w:left w:val="none" w:sz="0" w:space="0" w:color="auto"/>
                    <w:bottom w:val="none" w:sz="0" w:space="0" w:color="auto"/>
                    <w:right w:val="none" w:sz="0" w:space="0" w:color="auto"/>
                  </w:divBdr>
                </w:div>
                <w:div w:id="1053889771">
                  <w:marLeft w:val="640"/>
                  <w:marRight w:val="0"/>
                  <w:marTop w:val="0"/>
                  <w:marBottom w:val="0"/>
                  <w:divBdr>
                    <w:top w:val="none" w:sz="0" w:space="0" w:color="auto"/>
                    <w:left w:val="none" w:sz="0" w:space="0" w:color="auto"/>
                    <w:bottom w:val="none" w:sz="0" w:space="0" w:color="auto"/>
                    <w:right w:val="none" w:sz="0" w:space="0" w:color="auto"/>
                  </w:divBdr>
                </w:div>
                <w:div w:id="238518187">
                  <w:marLeft w:val="640"/>
                  <w:marRight w:val="0"/>
                  <w:marTop w:val="0"/>
                  <w:marBottom w:val="0"/>
                  <w:divBdr>
                    <w:top w:val="none" w:sz="0" w:space="0" w:color="auto"/>
                    <w:left w:val="none" w:sz="0" w:space="0" w:color="auto"/>
                    <w:bottom w:val="none" w:sz="0" w:space="0" w:color="auto"/>
                    <w:right w:val="none" w:sz="0" w:space="0" w:color="auto"/>
                  </w:divBdr>
                </w:div>
                <w:div w:id="31270004">
                  <w:marLeft w:val="640"/>
                  <w:marRight w:val="0"/>
                  <w:marTop w:val="0"/>
                  <w:marBottom w:val="0"/>
                  <w:divBdr>
                    <w:top w:val="none" w:sz="0" w:space="0" w:color="auto"/>
                    <w:left w:val="none" w:sz="0" w:space="0" w:color="auto"/>
                    <w:bottom w:val="none" w:sz="0" w:space="0" w:color="auto"/>
                    <w:right w:val="none" w:sz="0" w:space="0" w:color="auto"/>
                  </w:divBdr>
                </w:div>
                <w:div w:id="326251721">
                  <w:marLeft w:val="640"/>
                  <w:marRight w:val="0"/>
                  <w:marTop w:val="0"/>
                  <w:marBottom w:val="0"/>
                  <w:divBdr>
                    <w:top w:val="none" w:sz="0" w:space="0" w:color="auto"/>
                    <w:left w:val="none" w:sz="0" w:space="0" w:color="auto"/>
                    <w:bottom w:val="none" w:sz="0" w:space="0" w:color="auto"/>
                    <w:right w:val="none" w:sz="0" w:space="0" w:color="auto"/>
                  </w:divBdr>
                </w:div>
                <w:div w:id="574820799">
                  <w:marLeft w:val="640"/>
                  <w:marRight w:val="0"/>
                  <w:marTop w:val="0"/>
                  <w:marBottom w:val="0"/>
                  <w:divBdr>
                    <w:top w:val="none" w:sz="0" w:space="0" w:color="auto"/>
                    <w:left w:val="none" w:sz="0" w:space="0" w:color="auto"/>
                    <w:bottom w:val="none" w:sz="0" w:space="0" w:color="auto"/>
                    <w:right w:val="none" w:sz="0" w:space="0" w:color="auto"/>
                  </w:divBdr>
                </w:div>
                <w:div w:id="1281037264">
                  <w:marLeft w:val="640"/>
                  <w:marRight w:val="0"/>
                  <w:marTop w:val="0"/>
                  <w:marBottom w:val="0"/>
                  <w:divBdr>
                    <w:top w:val="none" w:sz="0" w:space="0" w:color="auto"/>
                    <w:left w:val="none" w:sz="0" w:space="0" w:color="auto"/>
                    <w:bottom w:val="none" w:sz="0" w:space="0" w:color="auto"/>
                    <w:right w:val="none" w:sz="0" w:space="0" w:color="auto"/>
                  </w:divBdr>
                </w:div>
                <w:div w:id="502862531">
                  <w:marLeft w:val="640"/>
                  <w:marRight w:val="0"/>
                  <w:marTop w:val="0"/>
                  <w:marBottom w:val="0"/>
                  <w:divBdr>
                    <w:top w:val="none" w:sz="0" w:space="0" w:color="auto"/>
                    <w:left w:val="none" w:sz="0" w:space="0" w:color="auto"/>
                    <w:bottom w:val="none" w:sz="0" w:space="0" w:color="auto"/>
                    <w:right w:val="none" w:sz="0" w:space="0" w:color="auto"/>
                  </w:divBdr>
                </w:div>
                <w:div w:id="1663312878">
                  <w:marLeft w:val="640"/>
                  <w:marRight w:val="0"/>
                  <w:marTop w:val="0"/>
                  <w:marBottom w:val="0"/>
                  <w:divBdr>
                    <w:top w:val="none" w:sz="0" w:space="0" w:color="auto"/>
                    <w:left w:val="none" w:sz="0" w:space="0" w:color="auto"/>
                    <w:bottom w:val="none" w:sz="0" w:space="0" w:color="auto"/>
                    <w:right w:val="none" w:sz="0" w:space="0" w:color="auto"/>
                  </w:divBdr>
                </w:div>
                <w:div w:id="1837646928">
                  <w:marLeft w:val="640"/>
                  <w:marRight w:val="0"/>
                  <w:marTop w:val="0"/>
                  <w:marBottom w:val="0"/>
                  <w:divBdr>
                    <w:top w:val="none" w:sz="0" w:space="0" w:color="auto"/>
                    <w:left w:val="none" w:sz="0" w:space="0" w:color="auto"/>
                    <w:bottom w:val="none" w:sz="0" w:space="0" w:color="auto"/>
                    <w:right w:val="none" w:sz="0" w:space="0" w:color="auto"/>
                  </w:divBdr>
                </w:div>
                <w:div w:id="1403600657">
                  <w:marLeft w:val="640"/>
                  <w:marRight w:val="0"/>
                  <w:marTop w:val="0"/>
                  <w:marBottom w:val="0"/>
                  <w:divBdr>
                    <w:top w:val="none" w:sz="0" w:space="0" w:color="auto"/>
                    <w:left w:val="none" w:sz="0" w:space="0" w:color="auto"/>
                    <w:bottom w:val="none" w:sz="0" w:space="0" w:color="auto"/>
                    <w:right w:val="none" w:sz="0" w:space="0" w:color="auto"/>
                  </w:divBdr>
                </w:div>
              </w:divsChild>
            </w:div>
            <w:div w:id="680668597">
              <w:marLeft w:val="0"/>
              <w:marRight w:val="0"/>
              <w:marTop w:val="0"/>
              <w:marBottom w:val="0"/>
              <w:divBdr>
                <w:top w:val="none" w:sz="0" w:space="0" w:color="auto"/>
                <w:left w:val="none" w:sz="0" w:space="0" w:color="auto"/>
                <w:bottom w:val="none" w:sz="0" w:space="0" w:color="auto"/>
                <w:right w:val="none" w:sz="0" w:space="0" w:color="auto"/>
              </w:divBdr>
              <w:divsChild>
                <w:div w:id="2030714602">
                  <w:marLeft w:val="640"/>
                  <w:marRight w:val="0"/>
                  <w:marTop w:val="0"/>
                  <w:marBottom w:val="0"/>
                  <w:divBdr>
                    <w:top w:val="none" w:sz="0" w:space="0" w:color="auto"/>
                    <w:left w:val="none" w:sz="0" w:space="0" w:color="auto"/>
                    <w:bottom w:val="none" w:sz="0" w:space="0" w:color="auto"/>
                    <w:right w:val="none" w:sz="0" w:space="0" w:color="auto"/>
                  </w:divBdr>
                </w:div>
                <w:div w:id="682125592">
                  <w:marLeft w:val="640"/>
                  <w:marRight w:val="0"/>
                  <w:marTop w:val="0"/>
                  <w:marBottom w:val="0"/>
                  <w:divBdr>
                    <w:top w:val="none" w:sz="0" w:space="0" w:color="auto"/>
                    <w:left w:val="none" w:sz="0" w:space="0" w:color="auto"/>
                    <w:bottom w:val="none" w:sz="0" w:space="0" w:color="auto"/>
                    <w:right w:val="none" w:sz="0" w:space="0" w:color="auto"/>
                  </w:divBdr>
                </w:div>
                <w:div w:id="1784152753">
                  <w:marLeft w:val="640"/>
                  <w:marRight w:val="0"/>
                  <w:marTop w:val="0"/>
                  <w:marBottom w:val="0"/>
                  <w:divBdr>
                    <w:top w:val="none" w:sz="0" w:space="0" w:color="auto"/>
                    <w:left w:val="none" w:sz="0" w:space="0" w:color="auto"/>
                    <w:bottom w:val="none" w:sz="0" w:space="0" w:color="auto"/>
                    <w:right w:val="none" w:sz="0" w:space="0" w:color="auto"/>
                  </w:divBdr>
                </w:div>
                <w:div w:id="1014722721">
                  <w:marLeft w:val="640"/>
                  <w:marRight w:val="0"/>
                  <w:marTop w:val="0"/>
                  <w:marBottom w:val="0"/>
                  <w:divBdr>
                    <w:top w:val="none" w:sz="0" w:space="0" w:color="auto"/>
                    <w:left w:val="none" w:sz="0" w:space="0" w:color="auto"/>
                    <w:bottom w:val="none" w:sz="0" w:space="0" w:color="auto"/>
                    <w:right w:val="none" w:sz="0" w:space="0" w:color="auto"/>
                  </w:divBdr>
                </w:div>
                <w:div w:id="1768035322">
                  <w:marLeft w:val="640"/>
                  <w:marRight w:val="0"/>
                  <w:marTop w:val="0"/>
                  <w:marBottom w:val="0"/>
                  <w:divBdr>
                    <w:top w:val="none" w:sz="0" w:space="0" w:color="auto"/>
                    <w:left w:val="none" w:sz="0" w:space="0" w:color="auto"/>
                    <w:bottom w:val="none" w:sz="0" w:space="0" w:color="auto"/>
                    <w:right w:val="none" w:sz="0" w:space="0" w:color="auto"/>
                  </w:divBdr>
                </w:div>
                <w:div w:id="2094088715">
                  <w:marLeft w:val="640"/>
                  <w:marRight w:val="0"/>
                  <w:marTop w:val="0"/>
                  <w:marBottom w:val="0"/>
                  <w:divBdr>
                    <w:top w:val="none" w:sz="0" w:space="0" w:color="auto"/>
                    <w:left w:val="none" w:sz="0" w:space="0" w:color="auto"/>
                    <w:bottom w:val="none" w:sz="0" w:space="0" w:color="auto"/>
                    <w:right w:val="none" w:sz="0" w:space="0" w:color="auto"/>
                  </w:divBdr>
                </w:div>
                <w:div w:id="1116289763">
                  <w:marLeft w:val="640"/>
                  <w:marRight w:val="0"/>
                  <w:marTop w:val="0"/>
                  <w:marBottom w:val="0"/>
                  <w:divBdr>
                    <w:top w:val="none" w:sz="0" w:space="0" w:color="auto"/>
                    <w:left w:val="none" w:sz="0" w:space="0" w:color="auto"/>
                    <w:bottom w:val="none" w:sz="0" w:space="0" w:color="auto"/>
                    <w:right w:val="none" w:sz="0" w:space="0" w:color="auto"/>
                  </w:divBdr>
                </w:div>
                <w:div w:id="1009059477">
                  <w:marLeft w:val="640"/>
                  <w:marRight w:val="0"/>
                  <w:marTop w:val="0"/>
                  <w:marBottom w:val="0"/>
                  <w:divBdr>
                    <w:top w:val="none" w:sz="0" w:space="0" w:color="auto"/>
                    <w:left w:val="none" w:sz="0" w:space="0" w:color="auto"/>
                    <w:bottom w:val="none" w:sz="0" w:space="0" w:color="auto"/>
                    <w:right w:val="none" w:sz="0" w:space="0" w:color="auto"/>
                  </w:divBdr>
                </w:div>
                <w:div w:id="345250179">
                  <w:marLeft w:val="640"/>
                  <w:marRight w:val="0"/>
                  <w:marTop w:val="0"/>
                  <w:marBottom w:val="0"/>
                  <w:divBdr>
                    <w:top w:val="none" w:sz="0" w:space="0" w:color="auto"/>
                    <w:left w:val="none" w:sz="0" w:space="0" w:color="auto"/>
                    <w:bottom w:val="none" w:sz="0" w:space="0" w:color="auto"/>
                    <w:right w:val="none" w:sz="0" w:space="0" w:color="auto"/>
                  </w:divBdr>
                </w:div>
                <w:div w:id="1326784146">
                  <w:marLeft w:val="640"/>
                  <w:marRight w:val="0"/>
                  <w:marTop w:val="0"/>
                  <w:marBottom w:val="0"/>
                  <w:divBdr>
                    <w:top w:val="none" w:sz="0" w:space="0" w:color="auto"/>
                    <w:left w:val="none" w:sz="0" w:space="0" w:color="auto"/>
                    <w:bottom w:val="none" w:sz="0" w:space="0" w:color="auto"/>
                    <w:right w:val="none" w:sz="0" w:space="0" w:color="auto"/>
                  </w:divBdr>
                </w:div>
                <w:div w:id="1780834302">
                  <w:marLeft w:val="640"/>
                  <w:marRight w:val="0"/>
                  <w:marTop w:val="0"/>
                  <w:marBottom w:val="0"/>
                  <w:divBdr>
                    <w:top w:val="none" w:sz="0" w:space="0" w:color="auto"/>
                    <w:left w:val="none" w:sz="0" w:space="0" w:color="auto"/>
                    <w:bottom w:val="none" w:sz="0" w:space="0" w:color="auto"/>
                    <w:right w:val="none" w:sz="0" w:space="0" w:color="auto"/>
                  </w:divBdr>
                </w:div>
                <w:div w:id="689339704">
                  <w:marLeft w:val="640"/>
                  <w:marRight w:val="0"/>
                  <w:marTop w:val="0"/>
                  <w:marBottom w:val="0"/>
                  <w:divBdr>
                    <w:top w:val="none" w:sz="0" w:space="0" w:color="auto"/>
                    <w:left w:val="none" w:sz="0" w:space="0" w:color="auto"/>
                    <w:bottom w:val="none" w:sz="0" w:space="0" w:color="auto"/>
                    <w:right w:val="none" w:sz="0" w:space="0" w:color="auto"/>
                  </w:divBdr>
                </w:div>
                <w:div w:id="2047484406">
                  <w:marLeft w:val="640"/>
                  <w:marRight w:val="0"/>
                  <w:marTop w:val="0"/>
                  <w:marBottom w:val="0"/>
                  <w:divBdr>
                    <w:top w:val="none" w:sz="0" w:space="0" w:color="auto"/>
                    <w:left w:val="none" w:sz="0" w:space="0" w:color="auto"/>
                    <w:bottom w:val="none" w:sz="0" w:space="0" w:color="auto"/>
                    <w:right w:val="none" w:sz="0" w:space="0" w:color="auto"/>
                  </w:divBdr>
                </w:div>
                <w:div w:id="2063402851">
                  <w:marLeft w:val="640"/>
                  <w:marRight w:val="0"/>
                  <w:marTop w:val="0"/>
                  <w:marBottom w:val="0"/>
                  <w:divBdr>
                    <w:top w:val="none" w:sz="0" w:space="0" w:color="auto"/>
                    <w:left w:val="none" w:sz="0" w:space="0" w:color="auto"/>
                    <w:bottom w:val="none" w:sz="0" w:space="0" w:color="auto"/>
                    <w:right w:val="none" w:sz="0" w:space="0" w:color="auto"/>
                  </w:divBdr>
                </w:div>
                <w:div w:id="1704016357">
                  <w:marLeft w:val="640"/>
                  <w:marRight w:val="0"/>
                  <w:marTop w:val="0"/>
                  <w:marBottom w:val="0"/>
                  <w:divBdr>
                    <w:top w:val="none" w:sz="0" w:space="0" w:color="auto"/>
                    <w:left w:val="none" w:sz="0" w:space="0" w:color="auto"/>
                    <w:bottom w:val="none" w:sz="0" w:space="0" w:color="auto"/>
                    <w:right w:val="none" w:sz="0" w:space="0" w:color="auto"/>
                  </w:divBdr>
                </w:div>
                <w:div w:id="304051383">
                  <w:marLeft w:val="640"/>
                  <w:marRight w:val="0"/>
                  <w:marTop w:val="0"/>
                  <w:marBottom w:val="0"/>
                  <w:divBdr>
                    <w:top w:val="none" w:sz="0" w:space="0" w:color="auto"/>
                    <w:left w:val="none" w:sz="0" w:space="0" w:color="auto"/>
                    <w:bottom w:val="none" w:sz="0" w:space="0" w:color="auto"/>
                    <w:right w:val="none" w:sz="0" w:space="0" w:color="auto"/>
                  </w:divBdr>
                </w:div>
                <w:div w:id="1234196760">
                  <w:marLeft w:val="640"/>
                  <w:marRight w:val="0"/>
                  <w:marTop w:val="0"/>
                  <w:marBottom w:val="0"/>
                  <w:divBdr>
                    <w:top w:val="none" w:sz="0" w:space="0" w:color="auto"/>
                    <w:left w:val="none" w:sz="0" w:space="0" w:color="auto"/>
                    <w:bottom w:val="none" w:sz="0" w:space="0" w:color="auto"/>
                    <w:right w:val="none" w:sz="0" w:space="0" w:color="auto"/>
                  </w:divBdr>
                </w:div>
                <w:div w:id="152651763">
                  <w:marLeft w:val="640"/>
                  <w:marRight w:val="0"/>
                  <w:marTop w:val="0"/>
                  <w:marBottom w:val="0"/>
                  <w:divBdr>
                    <w:top w:val="none" w:sz="0" w:space="0" w:color="auto"/>
                    <w:left w:val="none" w:sz="0" w:space="0" w:color="auto"/>
                    <w:bottom w:val="none" w:sz="0" w:space="0" w:color="auto"/>
                    <w:right w:val="none" w:sz="0" w:space="0" w:color="auto"/>
                  </w:divBdr>
                </w:div>
                <w:div w:id="1616525722">
                  <w:marLeft w:val="640"/>
                  <w:marRight w:val="0"/>
                  <w:marTop w:val="0"/>
                  <w:marBottom w:val="0"/>
                  <w:divBdr>
                    <w:top w:val="none" w:sz="0" w:space="0" w:color="auto"/>
                    <w:left w:val="none" w:sz="0" w:space="0" w:color="auto"/>
                    <w:bottom w:val="none" w:sz="0" w:space="0" w:color="auto"/>
                    <w:right w:val="none" w:sz="0" w:space="0" w:color="auto"/>
                  </w:divBdr>
                </w:div>
                <w:div w:id="1672565921">
                  <w:marLeft w:val="640"/>
                  <w:marRight w:val="0"/>
                  <w:marTop w:val="0"/>
                  <w:marBottom w:val="0"/>
                  <w:divBdr>
                    <w:top w:val="none" w:sz="0" w:space="0" w:color="auto"/>
                    <w:left w:val="none" w:sz="0" w:space="0" w:color="auto"/>
                    <w:bottom w:val="none" w:sz="0" w:space="0" w:color="auto"/>
                    <w:right w:val="none" w:sz="0" w:space="0" w:color="auto"/>
                  </w:divBdr>
                </w:div>
                <w:div w:id="1486581743">
                  <w:marLeft w:val="640"/>
                  <w:marRight w:val="0"/>
                  <w:marTop w:val="0"/>
                  <w:marBottom w:val="0"/>
                  <w:divBdr>
                    <w:top w:val="none" w:sz="0" w:space="0" w:color="auto"/>
                    <w:left w:val="none" w:sz="0" w:space="0" w:color="auto"/>
                    <w:bottom w:val="none" w:sz="0" w:space="0" w:color="auto"/>
                    <w:right w:val="none" w:sz="0" w:space="0" w:color="auto"/>
                  </w:divBdr>
                </w:div>
                <w:div w:id="1196625345">
                  <w:marLeft w:val="640"/>
                  <w:marRight w:val="0"/>
                  <w:marTop w:val="0"/>
                  <w:marBottom w:val="0"/>
                  <w:divBdr>
                    <w:top w:val="none" w:sz="0" w:space="0" w:color="auto"/>
                    <w:left w:val="none" w:sz="0" w:space="0" w:color="auto"/>
                    <w:bottom w:val="none" w:sz="0" w:space="0" w:color="auto"/>
                    <w:right w:val="none" w:sz="0" w:space="0" w:color="auto"/>
                  </w:divBdr>
                </w:div>
                <w:div w:id="697659629">
                  <w:marLeft w:val="640"/>
                  <w:marRight w:val="0"/>
                  <w:marTop w:val="0"/>
                  <w:marBottom w:val="0"/>
                  <w:divBdr>
                    <w:top w:val="none" w:sz="0" w:space="0" w:color="auto"/>
                    <w:left w:val="none" w:sz="0" w:space="0" w:color="auto"/>
                    <w:bottom w:val="none" w:sz="0" w:space="0" w:color="auto"/>
                    <w:right w:val="none" w:sz="0" w:space="0" w:color="auto"/>
                  </w:divBdr>
                </w:div>
                <w:div w:id="1600335567">
                  <w:marLeft w:val="640"/>
                  <w:marRight w:val="0"/>
                  <w:marTop w:val="0"/>
                  <w:marBottom w:val="0"/>
                  <w:divBdr>
                    <w:top w:val="none" w:sz="0" w:space="0" w:color="auto"/>
                    <w:left w:val="none" w:sz="0" w:space="0" w:color="auto"/>
                    <w:bottom w:val="none" w:sz="0" w:space="0" w:color="auto"/>
                    <w:right w:val="none" w:sz="0" w:space="0" w:color="auto"/>
                  </w:divBdr>
                </w:div>
                <w:div w:id="1369911262">
                  <w:marLeft w:val="640"/>
                  <w:marRight w:val="0"/>
                  <w:marTop w:val="0"/>
                  <w:marBottom w:val="0"/>
                  <w:divBdr>
                    <w:top w:val="none" w:sz="0" w:space="0" w:color="auto"/>
                    <w:left w:val="none" w:sz="0" w:space="0" w:color="auto"/>
                    <w:bottom w:val="none" w:sz="0" w:space="0" w:color="auto"/>
                    <w:right w:val="none" w:sz="0" w:space="0" w:color="auto"/>
                  </w:divBdr>
                </w:div>
                <w:div w:id="2080664708">
                  <w:marLeft w:val="640"/>
                  <w:marRight w:val="0"/>
                  <w:marTop w:val="0"/>
                  <w:marBottom w:val="0"/>
                  <w:divBdr>
                    <w:top w:val="none" w:sz="0" w:space="0" w:color="auto"/>
                    <w:left w:val="none" w:sz="0" w:space="0" w:color="auto"/>
                    <w:bottom w:val="none" w:sz="0" w:space="0" w:color="auto"/>
                    <w:right w:val="none" w:sz="0" w:space="0" w:color="auto"/>
                  </w:divBdr>
                </w:div>
                <w:div w:id="847669972">
                  <w:marLeft w:val="640"/>
                  <w:marRight w:val="0"/>
                  <w:marTop w:val="0"/>
                  <w:marBottom w:val="0"/>
                  <w:divBdr>
                    <w:top w:val="none" w:sz="0" w:space="0" w:color="auto"/>
                    <w:left w:val="none" w:sz="0" w:space="0" w:color="auto"/>
                    <w:bottom w:val="none" w:sz="0" w:space="0" w:color="auto"/>
                    <w:right w:val="none" w:sz="0" w:space="0" w:color="auto"/>
                  </w:divBdr>
                </w:div>
                <w:div w:id="1674411631">
                  <w:marLeft w:val="640"/>
                  <w:marRight w:val="0"/>
                  <w:marTop w:val="0"/>
                  <w:marBottom w:val="0"/>
                  <w:divBdr>
                    <w:top w:val="none" w:sz="0" w:space="0" w:color="auto"/>
                    <w:left w:val="none" w:sz="0" w:space="0" w:color="auto"/>
                    <w:bottom w:val="none" w:sz="0" w:space="0" w:color="auto"/>
                    <w:right w:val="none" w:sz="0" w:space="0" w:color="auto"/>
                  </w:divBdr>
                </w:div>
                <w:div w:id="95909254">
                  <w:marLeft w:val="640"/>
                  <w:marRight w:val="0"/>
                  <w:marTop w:val="0"/>
                  <w:marBottom w:val="0"/>
                  <w:divBdr>
                    <w:top w:val="none" w:sz="0" w:space="0" w:color="auto"/>
                    <w:left w:val="none" w:sz="0" w:space="0" w:color="auto"/>
                    <w:bottom w:val="none" w:sz="0" w:space="0" w:color="auto"/>
                    <w:right w:val="none" w:sz="0" w:space="0" w:color="auto"/>
                  </w:divBdr>
                </w:div>
                <w:div w:id="858005689">
                  <w:marLeft w:val="640"/>
                  <w:marRight w:val="0"/>
                  <w:marTop w:val="0"/>
                  <w:marBottom w:val="0"/>
                  <w:divBdr>
                    <w:top w:val="none" w:sz="0" w:space="0" w:color="auto"/>
                    <w:left w:val="none" w:sz="0" w:space="0" w:color="auto"/>
                    <w:bottom w:val="none" w:sz="0" w:space="0" w:color="auto"/>
                    <w:right w:val="none" w:sz="0" w:space="0" w:color="auto"/>
                  </w:divBdr>
                </w:div>
                <w:div w:id="1723793908">
                  <w:marLeft w:val="640"/>
                  <w:marRight w:val="0"/>
                  <w:marTop w:val="0"/>
                  <w:marBottom w:val="0"/>
                  <w:divBdr>
                    <w:top w:val="none" w:sz="0" w:space="0" w:color="auto"/>
                    <w:left w:val="none" w:sz="0" w:space="0" w:color="auto"/>
                    <w:bottom w:val="none" w:sz="0" w:space="0" w:color="auto"/>
                    <w:right w:val="none" w:sz="0" w:space="0" w:color="auto"/>
                  </w:divBdr>
                </w:div>
                <w:div w:id="60904424">
                  <w:marLeft w:val="640"/>
                  <w:marRight w:val="0"/>
                  <w:marTop w:val="0"/>
                  <w:marBottom w:val="0"/>
                  <w:divBdr>
                    <w:top w:val="none" w:sz="0" w:space="0" w:color="auto"/>
                    <w:left w:val="none" w:sz="0" w:space="0" w:color="auto"/>
                    <w:bottom w:val="none" w:sz="0" w:space="0" w:color="auto"/>
                    <w:right w:val="none" w:sz="0" w:space="0" w:color="auto"/>
                  </w:divBdr>
                </w:div>
                <w:div w:id="2135441084">
                  <w:marLeft w:val="640"/>
                  <w:marRight w:val="0"/>
                  <w:marTop w:val="0"/>
                  <w:marBottom w:val="0"/>
                  <w:divBdr>
                    <w:top w:val="none" w:sz="0" w:space="0" w:color="auto"/>
                    <w:left w:val="none" w:sz="0" w:space="0" w:color="auto"/>
                    <w:bottom w:val="none" w:sz="0" w:space="0" w:color="auto"/>
                    <w:right w:val="none" w:sz="0" w:space="0" w:color="auto"/>
                  </w:divBdr>
                </w:div>
                <w:div w:id="1279414147">
                  <w:marLeft w:val="640"/>
                  <w:marRight w:val="0"/>
                  <w:marTop w:val="0"/>
                  <w:marBottom w:val="0"/>
                  <w:divBdr>
                    <w:top w:val="none" w:sz="0" w:space="0" w:color="auto"/>
                    <w:left w:val="none" w:sz="0" w:space="0" w:color="auto"/>
                    <w:bottom w:val="none" w:sz="0" w:space="0" w:color="auto"/>
                    <w:right w:val="none" w:sz="0" w:space="0" w:color="auto"/>
                  </w:divBdr>
                </w:div>
                <w:div w:id="1747025750">
                  <w:marLeft w:val="640"/>
                  <w:marRight w:val="0"/>
                  <w:marTop w:val="0"/>
                  <w:marBottom w:val="0"/>
                  <w:divBdr>
                    <w:top w:val="none" w:sz="0" w:space="0" w:color="auto"/>
                    <w:left w:val="none" w:sz="0" w:space="0" w:color="auto"/>
                    <w:bottom w:val="none" w:sz="0" w:space="0" w:color="auto"/>
                    <w:right w:val="none" w:sz="0" w:space="0" w:color="auto"/>
                  </w:divBdr>
                </w:div>
                <w:div w:id="911740410">
                  <w:marLeft w:val="640"/>
                  <w:marRight w:val="0"/>
                  <w:marTop w:val="0"/>
                  <w:marBottom w:val="0"/>
                  <w:divBdr>
                    <w:top w:val="none" w:sz="0" w:space="0" w:color="auto"/>
                    <w:left w:val="none" w:sz="0" w:space="0" w:color="auto"/>
                    <w:bottom w:val="none" w:sz="0" w:space="0" w:color="auto"/>
                    <w:right w:val="none" w:sz="0" w:space="0" w:color="auto"/>
                  </w:divBdr>
                </w:div>
                <w:div w:id="1295790854">
                  <w:marLeft w:val="640"/>
                  <w:marRight w:val="0"/>
                  <w:marTop w:val="0"/>
                  <w:marBottom w:val="0"/>
                  <w:divBdr>
                    <w:top w:val="none" w:sz="0" w:space="0" w:color="auto"/>
                    <w:left w:val="none" w:sz="0" w:space="0" w:color="auto"/>
                    <w:bottom w:val="none" w:sz="0" w:space="0" w:color="auto"/>
                    <w:right w:val="none" w:sz="0" w:space="0" w:color="auto"/>
                  </w:divBdr>
                </w:div>
                <w:div w:id="1975404434">
                  <w:marLeft w:val="640"/>
                  <w:marRight w:val="0"/>
                  <w:marTop w:val="0"/>
                  <w:marBottom w:val="0"/>
                  <w:divBdr>
                    <w:top w:val="none" w:sz="0" w:space="0" w:color="auto"/>
                    <w:left w:val="none" w:sz="0" w:space="0" w:color="auto"/>
                    <w:bottom w:val="none" w:sz="0" w:space="0" w:color="auto"/>
                    <w:right w:val="none" w:sz="0" w:space="0" w:color="auto"/>
                  </w:divBdr>
                </w:div>
                <w:div w:id="1097293370">
                  <w:marLeft w:val="640"/>
                  <w:marRight w:val="0"/>
                  <w:marTop w:val="0"/>
                  <w:marBottom w:val="0"/>
                  <w:divBdr>
                    <w:top w:val="none" w:sz="0" w:space="0" w:color="auto"/>
                    <w:left w:val="none" w:sz="0" w:space="0" w:color="auto"/>
                    <w:bottom w:val="none" w:sz="0" w:space="0" w:color="auto"/>
                    <w:right w:val="none" w:sz="0" w:space="0" w:color="auto"/>
                  </w:divBdr>
                </w:div>
                <w:div w:id="2042247231">
                  <w:marLeft w:val="640"/>
                  <w:marRight w:val="0"/>
                  <w:marTop w:val="0"/>
                  <w:marBottom w:val="0"/>
                  <w:divBdr>
                    <w:top w:val="none" w:sz="0" w:space="0" w:color="auto"/>
                    <w:left w:val="none" w:sz="0" w:space="0" w:color="auto"/>
                    <w:bottom w:val="none" w:sz="0" w:space="0" w:color="auto"/>
                    <w:right w:val="none" w:sz="0" w:space="0" w:color="auto"/>
                  </w:divBdr>
                </w:div>
                <w:div w:id="1407993415">
                  <w:marLeft w:val="640"/>
                  <w:marRight w:val="0"/>
                  <w:marTop w:val="0"/>
                  <w:marBottom w:val="0"/>
                  <w:divBdr>
                    <w:top w:val="none" w:sz="0" w:space="0" w:color="auto"/>
                    <w:left w:val="none" w:sz="0" w:space="0" w:color="auto"/>
                    <w:bottom w:val="none" w:sz="0" w:space="0" w:color="auto"/>
                    <w:right w:val="none" w:sz="0" w:space="0" w:color="auto"/>
                  </w:divBdr>
                </w:div>
                <w:div w:id="727802812">
                  <w:marLeft w:val="640"/>
                  <w:marRight w:val="0"/>
                  <w:marTop w:val="0"/>
                  <w:marBottom w:val="0"/>
                  <w:divBdr>
                    <w:top w:val="none" w:sz="0" w:space="0" w:color="auto"/>
                    <w:left w:val="none" w:sz="0" w:space="0" w:color="auto"/>
                    <w:bottom w:val="none" w:sz="0" w:space="0" w:color="auto"/>
                    <w:right w:val="none" w:sz="0" w:space="0" w:color="auto"/>
                  </w:divBdr>
                </w:div>
                <w:div w:id="1465154660">
                  <w:marLeft w:val="640"/>
                  <w:marRight w:val="0"/>
                  <w:marTop w:val="0"/>
                  <w:marBottom w:val="0"/>
                  <w:divBdr>
                    <w:top w:val="none" w:sz="0" w:space="0" w:color="auto"/>
                    <w:left w:val="none" w:sz="0" w:space="0" w:color="auto"/>
                    <w:bottom w:val="none" w:sz="0" w:space="0" w:color="auto"/>
                    <w:right w:val="none" w:sz="0" w:space="0" w:color="auto"/>
                  </w:divBdr>
                </w:div>
                <w:div w:id="1057625589">
                  <w:marLeft w:val="640"/>
                  <w:marRight w:val="0"/>
                  <w:marTop w:val="0"/>
                  <w:marBottom w:val="0"/>
                  <w:divBdr>
                    <w:top w:val="none" w:sz="0" w:space="0" w:color="auto"/>
                    <w:left w:val="none" w:sz="0" w:space="0" w:color="auto"/>
                    <w:bottom w:val="none" w:sz="0" w:space="0" w:color="auto"/>
                    <w:right w:val="none" w:sz="0" w:space="0" w:color="auto"/>
                  </w:divBdr>
                </w:div>
                <w:div w:id="1607348828">
                  <w:marLeft w:val="640"/>
                  <w:marRight w:val="0"/>
                  <w:marTop w:val="0"/>
                  <w:marBottom w:val="0"/>
                  <w:divBdr>
                    <w:top w:val="none" w:sz="0" w:space="0" w:color="auto"/>
                    <w:left w:val="none" w:sz="0" w:space="0" w:color="auto"/>
                    <w:bottom w:val="none" w:sz="0" w:space="0" w:color="auto"/>
                    <w:right w:val="none" w:sz="0" w:space="0" w:color="auto"/>
                  </w:divBdr>
                </w:div>
                <w:div w:id="105738978">
                  <w:marLeft w:val="640"/>
                  <w:marRight w:val="0"/>
                  <w:marTop w:val="0"/>
                  <w:marBottom w:val="0"/>
                  <w:divBdr>
                    <w:top w:val="none" w:sz="0" w:space="0" w:color="auto"/>
                    <w:left w:val="none" w:sz="0" w:space="0" w:color="auto"/>
                    <w:bottom w:val="none" w:sz="0" w:space="0" w:color="auto"/>
                    <w:right w:val="none" w:sz="0" w:space="0" w:color="auto"/>
                  </w:divBdr>
                </w:div>
                <w:div w:id="2041004587">
                  <w:marLeft w:val="640"/>
                  <w:marRight w:val="0"/>
                  <w:marTop w:val="0"/>
                  <w:marBottom w:val="0"/>
                  <w:divBdr>
                    <w:top w:val="none" w:sz="0" w:space="0" w:color="auto"/>
                    <w:left w:val="none" w:sz="0" w:space="0" w:color="auto"/>
                    <w:bottom w:val="none" w:sz="0" w:space="0" w:color="auto"/>
                    <w:right w:val="none" w:sz="0" w:space="0" w:color="auto"/>
                  </w:divBdr>
                </w:div>
                <w:div w:id="305010476">
                  <w:marLeft w:val="640"/>
                  <w:marRight w:val="0"/>
                  <w:marTop w:val="0"/>
                  <w:marBottom w:val="0"/>
                  <w:divBdr>
                    <w:top w:val="none" w:sz="0" w:space="0" w:color="auto"/>
                    <w:left w:val="none" w:sz="0" w:space="0" w:color="auto"/>
                    <w:bottom w:val="none" w:sz="0" w:space="0" w:color="auto"/>
                    <w:right w:val="none" w:sz="0" w:space="0" w:color="auto"/>
                  </w:divBdr>
                </w:div>
                <w:div w:id="1885674727">
                  <w:marLeft w:val="640"/>
                  <w:marRight w:val="0"/>
                  <w:marTop w:val="0"/>
                  <w:marBottom w:val="0"/>
                  <w:divBdr>
                    <w:top w:val="none" w:sz="0" w:space="0" w:color="auto"/>
                    <w:left w:val="none" w:sz="0" w:space="0" w:color="auto"/>
                    <w:bottom w:val="none" w:sz="0" w:space="0" w:color="auto"/>
                    <w:right w:val="none" w:sz="0" w:space="0" w:color="auto"/>
                  </w:divBdr>
                </w:div>
                <w:div w:id="1754156182">
                  <w:marLeft w:val="640"/>
                  <w:marRight w:val="0"/>
                  <w:marTop w:val="0"/>
                  <w:marBottom w:val="0"/>
                  <w:divBdr>
                    <w:top w:val="none" w:sz="0" w:space="0" w:color="auto"/>
                    <w:left w:val="none" w:sz="0" w:space="0" w:color="auto"/>
                    <w:bottom w:val="none" w:sz="0" w:space="0" w:color="auto"/>
                    <w:right w:val="none" w:sz="0" w:space="0" w:color="auto"/>
                  </w:divBdr>
                </w:div>
                <w:div w:id="909538121">
                  <w:marLeft w:val="640"/>
                  <w:marRight w:val="0"/>
                  <w:marTop w:val="0"/>
                  <w:marBottom w:val="0"/>
                  <w:divBdr>
                    <w:top w:val="none" w:sz="0" w:space="0" w:color="auto"/>
                    <w:left w:val="none" w:sz="0" w:space="0" w:color="auto"/>
                    <w:bottom w:val="none" w:sz="0" w:space="0" w:color="auto"/>
                    <w:right w:val="none" w:sz="0" w:space="0" w:color="auto"/>
                  </w:divBdr>
                </w:div>
                <w:div w:id="1862087207">
                  <w:marLeft w:val="640"/>
                  <w:marRight w:val="0"/>
                  <w:marTop w:val="0"/>
                  <w:marBottom w:val="0"/>
                  <w:divBdr>
                    <w:top w:val="none" w:sz="0" w:space="0" w:color="auto"/>
                    <w:left w:val="none" w:sz="0" w:space="0" w:color="auto"/>
                    <w:bottom w:val="none" w:sz="0" w:space="0" w:color="auto"/>
                    <w:right w:val="none" w:sz="0" w:space="0" w:color="auto"/>
                  </w:divBdr>
                </w:div>
                <w:div w:id="177544995">
                  <w:marLeft w:val="640"/>
                  <w:marRight w:val="0"/>
                  <w:marTop w:val="0"/>
                  <w:marBottom w:val="0"/>
                  <w:divBdr>
                    <w:top w:val="none" w:sz="0" w:space="0" w:color="auto"/>
                    <w:left w:val="none" w:sz="0" w:space="0" w:color="auto"/>
                    <w:bottom w:val="none" w:sz="0" w:space="0" w:color="auto"/>
                    <w:right w:val="none" w:sz="0" w:space="0" w:color="auto"/>
                  </w:divBdr>
                </w:div>
                <w:div w:id="295067566">
                  <w:marLeft w:val="640"/>
                  <w:marRight w:val="0"/>
                  <w:marTop w:val="0"/>
                  <w:marBottom w:val="0"/>
                  <w:divBdr>
                    <w:top w:val="none" w:sz="0" w:space="0" w:color="auto"/>
                    <w:left w:val="none" w:sz="0" w:space="0" w:color="auto"/>
                    <w:bottom w:val="none" w:sz="0" w:space="0" w:color="auto"/>
                    <w:right w:val="none" w:sz="0" w:space="0" w:color="auto"/>
                  </w:divBdr>
                </w:div>
                <w:div w:id="730275135">
                  <w:marLeft w:val="640"/>
                  <w:marRight w:val="0"/>
                  <w:marTop w:val="0"/>
                  <w:marBottom w:val="0"/>
                  <w:divBdr>
                    <w:top w:val="none" w:sz="0" w:space="0" w:color="auto"/>
                    <w:left w:val="none" w:sz="0" w:space="0" w:color="auto"/>
                    <w:bottom w:val="none" w:sz="0" w:space="0" w:color="auto"/>
                    <w:right w:val="none" w:sz="0" w:space="0" w:color="auto"/>
                  </w:divBdr>
                </w:div>
                <w:div w:id="394671494">
                  <w:marLeft w:val="640"/>
                  <w:marRight w:val="0"/>
                  <w:marTop w:val="0"/>
                  <w:marBottom w:val="0"/>
                  <w:divBdr>
                    <w:top w:val="none" w:sz="0" w:space="0" w:color="auto"/>
                    <w:left w:val="none" w:sz="0" w:space="0" w:color="auto"/>
                    <w:bottom w:val="none" w:sz="0" w:space="0" w:color="auto"/>
                    <w:right w:val="none" w:sz="0" w:space="0" w:color="auto"/>
                  </w:divBdr>
                </w:div>
                <w:div w:id="2102755307">
                  <w:marLeft w:val="640"/>
                  <w:marRight w:val="0"/>
                  <w:marTop w:val="0"/>
                  <w:marBottom w:val="0"/>
                  <w:divBdr>
                    <w:top w:val="none" w:sz="0" w:space="0" w:color="auto"/>
                    <w:left w:val="none" w:sz="0" w:space="0" w:color="auto"/>
                    <w:bottom w:val="none" w:sz="0" w:space="0" w:color="auto"/>
                    <w:right w:val="none" w:sz="0" w:space="0" w:color="auto"/>
                  </w:divBdr>
                </w:div>
                <w:div w:id="284654397">
                  <w:marLeft w:val="640"/>
                  <w:marRight w:val="0"/>
                  <w:marTop w:val="0"/>
                  <w:marBottom w:val="0"/>
                  <w:divBdr>
                    <w:top w:val="none" w:sz="0" w:space="0" w:color="auto"/>
                    <w:left w:val="none" w:sz="0" w:space="0" w:color="auto"/>
                    <w:bottom w:val="none" w:sz="0" w:space="0" w:color="auto"/>
                    <w:right w:val="none" w:sz="0" w:space="0" w:color="auto"/>
                  </w:divBdr>
                </w:div>
                <w:div w:id="61757041">
                  <w:marLeft w:val="640"/>
                  <w:marRight w:val="0"/>
                  <w:marTop w:val="0"/>
                  <w:marBottom w:val="0"/>
                  <w:divBdr>
                    <w:top w:val="none" w:sz="0" w:space="0" w:color="auto"/>
                    <w:left w:val="none" w:sz="0" w:space="0" w:color="auto"/>
                    <w:bottom w:val="none" w:sz="0" w:space="0" w:color="auto"/>
                    <w:right w:val="none" w:sz="0" w:space="0" w:color="auto"/>
                  </w:divBdr>
                </w:div>
                <w:div w:id="1463964595">
                  <w:marLeft w:val="640"/>
                  <w:marRight w:val="0"/>
                  <w:marTop w:val="0"/>
                  <w:marBottom w:val="0"/>
                  <w:divBdr>
                    <w:top w:val="none" w:sz="0" w:space="0" w:color="auto"/>
                    <w:left w:val="none" w:sz="0" w:space="0" w:color="auto"/>
                    <w:bottom w:val="none" w:sz="0" w:space="0" w:color="auto"/>
                    <w:right w:val="none" w:sz="0" w:space="0" w:color="auto"/>
                  </w:divBdr>
                </w:div>
                <w:div w:id="534659256">
                  <w:marLeft w:val="640"/>
                  <w:marRight w:val="0"/>
                  <w:marTop w:val="0"/>
                  <w:marBottom w:val="0"/>
                  <w:divBdr>
                    <w:top w:val="none" w:sz="0" w:space="0" w:color="auto"/>
                    <w:left w:val="none" w:sz="0" w:space="0" w:color="auto"/>
                    <w:bottom w:val="none" w:sz="0" w:space="0" w:color="auto"/>
                    <w:right w:val="none" w:sz="0" w:space="0" w:color="auto"/>
                  </w:divBdr>
                </w:div>
                <w:div w:id="1803886546">
                  <w:marLeft w:val="640"/>
                  <w:marRight w:val="0"/>
                  <w:marTop w:val="0"/>
                  <w:marBottom w:val="0"/>
                  <w:divBdr>
                    <w:top w:val="none" w:sz="0" w:space="0" w:color="auto"/>
                    <w:left w:val="none" w:sz="0" w:space="0" w:color="auto"/>
                    <w:bottom w:val="none" w:sz="0" w:space="0" w:color="auto"/>
                    <w:right w:val="none" w:sz="0" w:space="0" w:color="auto"/>
                  </w:divBdr>
                </w:div>
                <w:div w:id="1543858316">
                  <w:marLeft w:val="640"/>
                  <w:marRight w:val="0"/>
                  <w:marTop w:val="0"/>
                  <w:marBottom w:val="0"/>
                  <w:divBdr>
                    <w:top w:val="none" w:sz="0" w:space="0" w:color="auto"/>
                    <w:left w:val="none" w:sz="0" w:space="0" w:color="auto"/>
                    <w:bottom w:val="none" w:sz="0" w:space="0" w:color="auto"/>
                    <w:right w:val="none" w:sz="0" w:space="0" w:color="auto"/>
                  </w:divBdr>
                </w:div>
                <w:div w:id="2058357945">
                  <w:marLeft w:val="640"/>
                  <w:marRight w:val="0"/>
                  <w:marTop w:val="0"/>
                  <w:marBottom w:val="0"/>
                  <w:divBdr>
                    <w:top w:val="none" w:sz="0" w:space="0" w:color="auto"/>
                    <w:left w:val="none" w:sz="0" w:space="0" w:color="auto"/>
                    <w:bottom w:val="none" w:sz="0" w:space="0" w:color="auto"/>
                    <w:right w:val="none" w:sz="0" w:space="0" w:color="auto"/>
                  </w:divBdr>
                </w:div>
                <w:div w:id="383531245">
                  <w:marLeft w:val="640"/>
                  <w:marRight w:val="0"/>
                  <w:marTop w:val="0"/>
                  <w:marBottom w:val="0"/>
                  <w:divBdr>
                    <w:top w:val="none" w:sz="0" w:space="0" w:color="auto"/>
                    <w:left w:val="none" w:sz="0" w:space="0" w:color="auto"/>
                    <w:bottom w:val="none" w:sz="0" w:space="0" w:color="auto"/>
                    <w:right w:val="none" w:sz="0" w:space="0" w:color="auto"/>
                  </w:divBdr>
                </w:div>
                <w:div w:id="1829595249">
                  <w:marLeft w:val="640"/>
                  <w:marRight w:val="0"/>
                  <w:marTop w:val="0"/>
                  <w:marBottom w:val="0"/>
                  <w:divBdr>
                    <w:top w:val="none" w:sz="0" w:space="0" w:color="auto"/>
                    <w:left w:val="none" w:sz="0" w:space="0" w:color="auto"/>
                    <w:bottom w:val="none" w:sz="0" w:space="0" w:color="auto"/>
                    <w:right w:val="none" w:sz="0" w:space="0" w:color="auto"/>
                  </w:divBdr>
                </w:div>
                <w:div w:id="1767538503">
                  <w:marLeft w:val="640"/>
                  <w:marRight w:val="0"/>
                  <w:marTop w:val="0"/>
                  <w:marBottom w:val="0"/>
                  <w:divBdr>
                    <w:top w:val="none" w:sz="0" w:space="0" w:color="auto"/>
                    <w:left w:val="none" w:sz="0" w:space="0" w:color="auto"/>
                    <w:bottom w:val="none" w:sz="0" w:space="0" w:color="auto"/>
                    <w:right w:val="none" w:sz="0" w:space="0" w:color="auto"/>
                  </w:divBdr>
                </w:div>
                <w:div w:id="1960332475">
                  <w:marLeft w:val="640"/>
                  <w:marRight w:val="0"/>
                  <w:marTop w:val="0"/>
                  <w:marBottom w:val="0"/>
                  <w:divBdr>
                    <w:top w:val="none" w:sz="0" w:space="0" w:color="auto"/>
                    <w:left w:val="none" w:sz="0" w:space="0" w:color="auto"/>
                    <w:bottom w:val="none" w:sz="0" w:space="0" w:color="auto"/>
                    <w:right w:val="none" w:sz="0" w:space="0" w:color="auto"/>
                  </w:divBdr>
                </w:div>
                <w:div w:id="1021777835">
                  <w:marLeft w:val="640"/>
                  <w:marRight w:val="0"/>
                  <w:marTop w:val="0"/>
                  <w:marBottom w:val="0"/>
                  <w:divBdr>
                    <w:top w:val="none" w:sz="0" w:space="0" w:color="auto"/>
                    <w:left w:val="none" w:sz="0" w:space="0" w:color="auto"/>
                    <w:bottom w:val="none" w:sz="0" w:space="0" w:color="auto"/>
                    <w:right w:val="none" w:sz="0" w:space="0" w:color="auto"/>
                  </w:divBdr>
                </w:div>
                <w:div w:id="222303121">
                  <w:marLeft w:val="640"/>
                  <w:marRight w:val="0"/>
                  <w:marTop w:val="0"/>
                  <w:marBottom w:val="0"/>
                  <w:divBdr>
                    <w:top w:val="none" w:sz="0" w:space="0" w:color="auto"/>
                    <w:left w:val="none" w:sz="0" w:space="0" w:color="auto"/>
                    <w:bottom w:val="none" w:sz="0" w:space="0" w:color="auto"/>
                    <w:right w:val="none" w:sz="0" w:space="0" w:color="auto"/>
                  </w:divBdr>
                </w:div>
              </w:divsChild>
            </w:div>
            <w:div w:id="1278872249">
              <w:marLeft w:val="0"/>
              <w:marRight w:val="0"/>
              <w:marTop w:val="0"/>
              <w:marBottom w:val="0"/>
              <w:divBdr>
                <w:top w:val="none" w:sz="0" w:space="0" w:color="auto"/>
                <w:left w:val="none" w:sz="0" w:space="0" w:color="auto"/>
                <w:bottom w:val="none" w:sz="0" w:space="0" w:color="auto"/>
                <w:right w:val="none" w:sz="0" w:space="0" w:color="auto"/>
              </w:divBdr>
              <w:divsChild>
                <w:div w:id="1389719602">
                  <w:marLeft w:val="640"/>
                  <w:marRight w:val="0"/>
                  <w:marTop w:val="0"/>
                  <w:marBottom w:val="0"/>
                  <w:divBdr>
                    <w:top w:val="none" w:sz="0" w:space="0" w:color="auto"/>
                    <w:left w:val="none" w:sz="0" w:space="0" w:color="auto"/>
                    <w:bottom w:val="none" w:sz="0" w:space="0" w:color="auto"/>
                    <w:right w:val="none" w:sz="0" w:space="0" w:color="auto"/>
                  </w:divBdr>
                </w:div>
                <w:div w:id="1487433727">
                  <w:marLeft w:val="640"/>
                  <w:marRight w:val="0"/>
                  <w:marTop w:val="0"/>
                  <w:marBottom w:val="0"/>
                  <w:divBdr>
                    <w:top w:val="none" w:sz="0" w:space="0" w:color="auto"/>
                    <w:left w:val="none" w:sz="0" w:space="0" w:color="auto"/>
                    <w:bottom w:val="none" w:sz="0" w:space="0" w:color="auto"/>
                    <w:right w:val="none" w:sz="0" w:space="0" w:color="auto"/>
                  </w:divBdr>
                </w:div>
                <w:div w:id="1161192430">
                  <w:marLeft w:val="640"/>
                  <w:marRight w:val="0"/>
                  <w:marTop w:val="0"/>
                  <w:marBottom w:val="0"/>
                  <w:divBdr>
                    <w:top w:val="none" w:sz="0" w:space="0" w:color="auto"/>
                    <w:left w:val="none" w:sz="0" w:space="0" w:color="auto"/>
                    <w:bottom w:val="none" w:sz="0" w:space="0" w:color="auto"/>
                    <w:right w:val="none" w:sz="0" w:space="0" w:color="auto"/>
                  </w:divBdr>
                </w:div>
                <w:div w:id="950404324">
                  <w:marLeft w:val="640"/>
                  <w:marRight w:val="0"/>
                  <w:marTop w:val="0"/>
                  <w:marBottom w:val="0"/>
                  <w:divBdr>
                    <w:top w:val="none" w:sz="0" w:space="0" w:color="auto"/>
                    <w:left w:val="none" w:sz="0" w:space="0" w:color="auto"/>
                    <w:bottom w:val="none" w:sz="0" w:space="0" w:color="auto"/>
                    <w:right w:val="none" w:sz="0" w:space="0" w:color="auto"/>
                  </w:divBdr>
                </w:div>
                <w:div w:id="661272031">
                  <w:marLeft w:val="640"/>
                  <w:marRight w:val="0"/>
                  <w:marTop w:val="0"/>
                  <w:marBottom w:val="0"/>
                  <w:divBdr>
                    <w:top w:val="none" w:sz="0" w:space="0" w:color="auto"/>
                    <w:left w:val="none" w:sz="0" w:space="0" w:color="auto"/>
                    <w:bottom w:val="none" w:sz="0" w:space="0" w:color="auto"/>
                    <w:right w:val="none" w:sz="0" w:space="0" w:color="auto"/>
                  </w:divBdr>
                </w:div>
                <w:div w:id="979072558">
                  <w:marLeft w:val="640"/>
                  <w:marRight w:val="0"/>
                  <w:marTop w:val="0"/>
                  <w:marBottom w:val="0"/>
                  <w:divBdr>
                    <w:top w:val="none" w:sz="0" w:space="0" w:color="auto"/>
                    <w:left w:val="none" w:sz="0" w:space="0" w:color="auto"/>
                    <w:bottom w:val="none" w:sz="0" w:space="0" w:color="auto"/>
                    <w:right w:val="none" w:sz="0" w:space="0" w:color="auto"/>
                  </w:divBdr>
                </w:div>
                <w:div w:id="1693844869">
                  <w:marLeft w:val="640"/>
                  <w:marRight w:val="0"/>
                  <w:marTop w:val="0"/>
                  <w:marBottom w:val="0"/>
                  <w:divBdr>
                    <w:top w:val="none" w:sz="0" w:space="0" w:color="auto"/>
                    <w:left w:val="none" w:sz="0" w:space="0" w:color="auto"/>
                    <w:bottom w:val="none" w:sz="0" w:space="0" w:color="auto"/>
                    <w:right w:val="none" w:sz="0" w:space="0" w:color="auto"/>
                  </w:divBdr>
                </w:div>
                <w:div w:id="1136095988">
                  <w:marLeft w:val="640"/>
                  <w:marRight w:val="0"/>
                  <w:marTop w:val="0"/>
                  <w:marBottom w:val="0"/>
                  <w:divBdr>
                    <w:top w:val="none" w:sz="0" w:space="0" w:color="auto"/>
                    <w:left w:val="none" w:sz="0" w:space="0" w:color="auto"/>
                    <w:bottom w:val="none" w:sz="0" w:space="0" w:color="auto"/>
                    <w:right w:val="none" w:sz="0" w:space="0" w:color="auto"/>
                  </w:divBdr>
                </w:div>
                <w:div w:id="921139239">
                  <w:marLeft w:val="640"/>
                  <w:marRight w:val="0"/>
                  <w:marTop w:val="0"/>
                  <w:marBottom w:val="0"/>
                  <w:divBdr>
                    <w:top w:val="none" w:sz="0" w:space="0" w:color="auto"/>
                    <w:left w:val="none" w:sz="0" w:space="0" w:color="auto"/>
                    <w:bottom w:val="none" w:sz="0" w:space="0" w:color="auto"/>
                    <w:right w:val="none" w:sz="0" w:space="0" w:color="auto"/>
                  </w:divBdr>
                </w:div>
                <w:div w:id="563217336">
                  <w:marLeft w:val="640"/>
                  <w:marRight w:val="0"/>
                  <w:marTop w:val="0"/>
                  <w:marBottom w:val="0"/>
                  <w:divBdr>
                    <w:top w:val="none" w:sz="0" w:space="0" w:color="auto"/>
                    <w:left w:val="none" w:sz="0" w:space="0" w:color="auto"/>
                    <w:bottom w:val="none" w:sz="0" w:space="0" w:color="auto"/>
                    <w:right w:val="none" w:sz="0" w:space="0" w:color="auto"/>
                  </w:divBdr>
                </w:div>
                <w:div w:id="908081211">
                  <w:marLeft w:val="640"/>
                  <w:marRight w:val="0"/>
                  <w:marTop w:val="0"/>
                  <w:marBottom w:val="0"/>
                  <w:divBdr>
                    <w:top w:val="none" w:sz="0" w:space="0" w:color="auto"/>
                    <w:left w:val="none" w:sz="0" w:space="0" w:color="auto"/>
                    <w:bottom w:val="none" w:sz="0" w:space="0" w:color="auto"/>
                    <w:right w:val="none" w:sz="0" w:space="0" w:color="auto"/>
                  </w:divBdr>
                </w:div>
                <w:div w:id="1511261414">
                  <w:marLeft w:val="640"/>
                  <w:marRight w:val="0"/>
                  <w:marTop w:val="0"/>
                  <w:marBottom w:val="0"/>
                  <w:divBdr>
                    <w:top w:val="none" w:sz="0" w:space="0" w:color="auto"/>
                    <w:left w:val="none" w:sz="0" w:space="0" w:color="auto"/>
                    <w:bottom w:val="none" w:sz="0" w:space="0" w:color="auto"/>
                    <w:right w:val="none" w:sz="0" w:space="0" w:color="auto"/>
                  </w:divBdr>
                </w:div>
                <w:div w:id="2109504487">
                  <w:marLeft w:val="640"/>
                  <w:marRight w:val="0"/>
                  <w:marTop w:val="0"/>
                  <w:marBottom w:val="0"/>
                  <w:divBdr>
                    <w:top w:val="none" w:sz="0" w:space="0" w:color="auto"/>
                    <w:left w:val="none" w:sz="0" w:space="0" w:color="auto"/>
                    <w:bottom w:val="none" w:sz="0" w:space="0" w:color="auto"/>
                    <w:right w:val="none" w:sz="0" w:space="0" w:color="auto"/>
                  </w:divBdr>
                </w:div>
                <w:div w:id="2113621547">
                  <w:marLeft w:val="640"/>
                  <w:marRight w:val="0"/>
                  <w:marTop w:val="0"/>
                  <w:marBottom w:val="0"/>
                  <w:divBdr>
                    <w:top w:val="none" w:sz="0" w:space="0" w:color="auto"/>
                    <w:left w:val="none" w:sz="0" w:space="0" w:color="auto"/>
                    <w:bottom w:val="none" w:sz="0" w:space="0" w:color="auto"/>
                    <w:right w:val="none" w:sz="0" w:space="0" w:color="auto"/>
                  </w:divBdr>
                </w:div>
                <w:div w:id="1563951445">
                  <w:marLeft w:val="640"/>
                  <w:marRight w:val="0"/>
                  <w:marTop w:val="0"/>
                  <w:marBottom w:val="0"/>
                  <w:divBdr>
                    <w:top w:val="none" w:sz="0" w:space="0" w:color="auto"/>
                    <w:left w:val="none" w:sz="0" w:space="0" w:color="auto"/>
                    <w:bottom w:val="none" w:sz="0" w:space="0" w:color="auto"/>
                    <w:right w:val="none" w:sz="0" w:space="0" w:color="auto"/>
                  </w:divBdr>
                </w:div>
                <w:div w:id="753281804">
                  <w:marLeft w:val="640"/>
                  <w:marRight w:val="0"/>
                  <w:marTop w:val="0"/>
                  <w:marBottom w:val="0"/>
                  <w:divBdr>
                    <w:top w:val="none" w:sz="0" w:space="0" w:color="auto"/>
                    <w:left w:val="none" w:sz="0" w:space="0" w:color="auto"/>
                    <w:bottom w:val="none" w:sz="0" w:space="0" w:color="auto"/>
                    <w:right w:val="none" w:sz="0" w:space="0" w:color="auto"/>
                  </w:divBdr>
                </w:div>
                <w:div w:id="94443985">
                  <w:marLeft w:val="640"/>
                  <w:marRight w:val="0"/>
                  <w:marTop w:val="0"/>
                  <w:marBottom w:val="0"/>
                  <w:divBdr>
                    <w:top w:val="none" w:sz="0" w:space="0" w:color="auto"/>
                    <w:left w:val="none" w:sz="0" w:space="0" w:color="auto"/>
                    <w:bottom w:val="none" w:sz="0" w:space="0" w:color="auto"/>
                    <w:right w:val="none" w:sz="0" w:space="0" w:color="auto"/>
                  </w:divBdr>
                </w:div>
                <w:div w:id="1715352188">
                  <w:marLeft w:val="640"/>
                  <w:marRight w:val="0"/>
                  <w:marTop w:val="0"/>
                  <w:marBottom w:val="0"/>
                  <w:divBdr>
                    <w:top w:val="none" w:sz="0" w:space="0" w:color="auto"/>
                    <w:left w:val="none" w:sz="0" w:space="0" w:color="auto"/>
                    <w:bottom w:val="none" w:sz="0" w:space="0" w:color="auto"/>
                    <w:right w:val="none" w:sz="0" w:space="0" w:color="auto"/>
                  </w:divBdr>
                </w:div>
                <w:div w:id="1293899083">
                  <w:marLeft w:val="640"/>
                  <w:marRight w:val="0"/>
                  <w:marTop w:val="0"/>
                  <w:marBottom w:val="0"/>
                  <w:divBdr>
                    <w:top w:val="none" w:sz="0" w:space="0" w:color="auto"/>
                    <w:left w:val="none" w:sz="0" w:space="0" w:color="auto"/>
                    <w:bottom w:val="none" w:sz="0" w:space="0" w:color="auto"/>
                    <w:right w:val="none" w:sz="0" w:space="0" w:color="auto"/>
                  </w:divBdr>
                </w:div>
                <w:div w:id="1112748391">
                  <w:marLeft w:val="640"/>
                  <w:marRight w:val="0"/>
                  <w:marTop w:val="0"/>
                  <w:marBottom w:val="0"/>
                  <w:divBdr>
                    <w:top w:val="none" w:sz="0" w:space="0" w:color="auto"/>
                    <w:left w:val="none" w:sz="0" w:space="0" w:color="auto"/>
                    <w:bottom w:val="none" w:sz="0" w:space="0" w:color="auto"/>
                    <w:right w:val="none" w:sz="0" w:space="0" w:color="auto"/>
                  </w:divBdr>
                </w:div>
                <w:div w:id="1289899226">
                  <w:marLeft w:val="640"/>
                  <w:marRight w:val="0"/>
                  <w:marTop w:val="0"/>
                  <w:marBottom w:val="0"/>
                  <w:divBdr>
                    <w:top w:val="none" w:sz="0" w:space="0" w:color="auto"/>
                    <w:left w:val="none" w:sz="0" w:space="0" w:color="auto"/>
                    <w:bottom w:val="none" w:sz="0" w:space="0" w:color="auto"/>
                    <w:right w:val="none" w:sz="0" w:space="0" w:color="auto"/>
                  </w:divBdr>
                </w:div>
                <w:div w:id="1763600544">
                  <w:marLeft w:val="640"/>
                  <w:marRight w:val="0"/>
                  <w:marTop w:val="0"/>
                  <w:marBottom w:val="0"/>
                  <w:divBdr>
                    <w:top w:val="none" w:sz="0" w:space="0" w:color="auto"/>
                    <w:left w:val="none" w:sz="0" w:space="0" w:color="auto"/>
                    <w:bottom w:val="none" w:sz="0" w:space="0" w:color="auto"/>
                    <w:right w:val="none" w:sz="0" w:space="0" w:color="auto"/>
                  </w:divBdr>
                </w:div>
                <w:div w:id="1619218233">
                  <w:marLeft w:val="640"/>
                  <w:marRight w:val="0"/>
                  <w:marTop w:val="0"/>
                  <w:marBottom w:val="0"/>
                  <w:divBdr>
                    <w:top w:val="none" w:sz="0" w:space="0" w:color="auto"/>
                    <w:left w:val="none" w:sz="0" w:space="0" w:color="auto"/>
                    <w:bottom w:val="none" w:sz="0" w:space="0" w:color="auto"/>
                    <w:right w:val="none" w:sz="0" w:space="0" w:color="auto"/>
                  </w:divBdr>
                </w:div>
                <w:div w:id="1786460142">
                  <w:marLeft w:val="640"/>
                  <w:marRight w:val="0"/>
                  <w:marTop w:val="0"/>
                  <w:marBottom w:val="0"/>
                  <w:divBdr>
                    <w:top w:val="none" w:sz="0" w:space="0" w:color="auto"/>
                    <w:left w:val="none" w:sz="0" w:space="0" w:color="auto"/>
                    <w:bottom w:val="none" w:sz="0" w:space="0" w:color="auto"/>
                    <w:right w:val="none" w:sz="0" w:space="0" w:color="auto"/>
                  </w:divBdr>
                </w:div>
                <w:div w:id="862674032">
                  <w:marLeft w:val="640"/>
                  <w:marRight w:val="0"/>
                  <w:marTop w:val="0"/>
                  <w:marBottom w:val="0"/>
                  <w:divBdr>
                    <w:top w:val="none" w:sz="0" w:space="0" w:color="auto"/>
                    <w:left w:val="none" w:sz="0" w:space="0" w:color="auto"/>
                    <w:bottom w:val="none" w:sz="0" w:space="0" w:color="auto"/>
                    <w:right w:val="none" w:sz="0" w:space="0" w:color="auto"/>
                  </w:divBdr>
                </w:div>
                <w:div w:id="1689335474">
                  <w:marLeft w:val="640"/>
                  <w:marRight w:val="0"/>
                  <w:marTop w:val="0"/>
                  <w:marBottom w:val="0"/>
                  <w:divBdr>
                    <w:top w:val="none" w:sz="0" w:space="0" w:color="auto"/>
                    <w:left w:val="none" w:sz="0" w:space="0" w:color="auto"/>
                    <w:bottom w:val="none" w:sz="0" w:space="0" w:color="auto"/>
                    <w:right w:val="none" w:sz="0" w:space="0" w:color="auto"/>
                  </w:divBdr>
                </w:div>
                <w:div w:id="1583637365">
                  <w:marLeft w:val="640"/>
                  <w:marRight w:val="0"/>
                  <w:marTop w:val="0"/>
                  <w:marBottom w:val="0"/>
                  <w:divBdr>
                    <w:top w:val="none" w:sz="0" w:space="0" w:color="auto"/>
                    <w:left w:val="none" w:sz="0" w:space="0" w:color="auto"/>
                    <w:bottom w:val="none" w:sz="0" w:space="0" w:color="auto"/>
                    <w:right w:val="none" w:sz="0" w:space="0" w:color="auto"/>
                  </w:divBdr>
                </w:div>
                <w:div w:id="616639122">
                  <w:marLeft w:val="640"/>
                  <w:marRight w:val="0"/>
                  <w:marTop w:val="0"/>
                  <w:marBottom w:val="0"/>
                  <w:divBdr>
                    <w:top w:val="none" w:sz="0" w:space="0" w:color="auto"/>
                    <w:left w:val="none" w:sz="0" w:space="0" w:color="auto"/>
                    <w:bottom w:val="none" w:sz="0" w:space="0" w:color="auto"/>
                    <w:right w:val="none" w:sz="0" w:space="0" w:color="auto"/>
                  </w:divBdr>
                </w:div>
                <w:div w:id="1183858719">
                  <w:marLeft w:val="640"/>
                  <w:marRight w:val="0"/>
                  <w:marTop w:val="0"/>
                  <w:marBottom w:val="0"/>
                  <w:divBdr>
                    <w:top w:val="none" w:sz="0" w:space="0" w:color="auto"/>
                    <w:left w:val="none" w:sz="0" w:space="0" w:color="auto"/>
                    <w:bottom w:val="none" w:sz="0" w:space="0" w:color="auto"/>
                    <w:right w:val="none" w:sz="0" w:space="0" w:color="auto"/>
                  </w:divBdr>
                </w:div>
                <w:div w:id="2146387814">
                  <w:marLeft w:val="640"/>
                  <w:marRight w:val="0"/>
                  <w:marTop w:val="0"/>
                  <w:marBottom w:val="0"/>
                  <w:divBdr>
                    <w:top w:val="none" w:sz="0" w:space="0" w:color="auto"/>
                    <w:left w:val="none" w:sz="0" w:space="0" w:color="auto"/>
                    <w:bottom w:val="none" w:sz="0" w:space="0" w:color="auto"/>
                    <w:right w:val="none" w:sz="0" w:space="0" w:color="auto"/>
                  </w:divBdr>
                </w:div>
                <w:div w:id="704259221">
                  <w:marLeft w:val="640"/>
                  <w:marRight w:val="0"/>
                  <w:marTop w:val="0"/>
                  <w:marBottom w:val="0"/>
                  <w:divBdr>
                    <w:top w:val="none" w:sz="0" w:space="0" w:color="auto"/>
                    <w:left w:val="none" w:sz="0" w:space="0" w:color="auto"/>
                    <w:bottom w:val="none" w:sz="0" w:space="0" w:color="auto"/>
                    <w:right w:val="none" w:sz="0" w:space="0" w:color="auto"/>
                  </w:divBdr>
                </w:div>
                <w:div w:id="2064474976">
                  <w:marLeft w:val="640"/>
                  <w:marRight w:val="0"/>
                  <w:marTop w:val="0"/>
                  <w:marBottom w:val="0"/>
                  <w:divBdr>
                    <w:top w:val="none" w:sz="0" w:space="0" w:color="auto"/>
                    <w:left w:val="none" w:sz="0" w:space="0" w:color="auto"/>
                    <w:bottom w:val="none" w:sz="0" w:space="0" w:color="auto"/>
                    <w:right w:val="none" w:sz="0" w:space="0" w:color="auto"/>
                  </w:divBdr>
                </w:div>
                <w:div w:id="86007043">
                  <w:marLeft w:val="640"/>
                  <w:marRight w:val="0"/>
                  <w:marTop w:val="0"/>
                  <w:marBottom w:val="0"/>
                  <w:divBdr>
                    <w:top w:val="none" w:sz="0" w:space="0" w:color="auto"/>
                    <w:left w:val="none" w:sz="0" w:space="0" w:color="auto"/>
                    <w:bottom w:val="none" w:sz="0" w:space="0" w:color="auto"/>
                    <w:right w:val="none" w:sz="0" w:space="0" w:color="auto"/>
                  </w:divBdr>
                </w:div>
                <w:div w:id="1288510271">
                  <w:marLeft w:val="640"/>
                  <w:marRight w:val="0"/>
                  <w:marTop w:val="0"/>
                  <w:marBottom w:val="0"/>
                  <w:divBdr>
                    <w:top w:val="none" w:sz="0" w:space="0" w:color="auto"/>
                    <w:left w:val="none" w:sz="0" w:space="0" w:color="auto"/>
                    <w:bottom w:val="none" w:sz="0" w:space="0" w:color="auto"/>
                    <w:right w:val="none" w:sz="0" w:space="0" w:color="auto"/>
                  </w:divBdr>
                </w:div>
                <w:div w:id="1271666301">
                  <w:marLeft w:val="640"/>
                  <w:marRight w:val="0"/>
                  <w:marTop w:val="0"/>
                  <w:marBottom w:val="0"/>
                  <w:divBdr>
                    <w:top w:val="none" w:sz="0" w:space="0" w:color="auto"/>
                    <w:left w:val="none" w:sz="0" w:space="0" w:color="auto"/>
                    <w:bottom w:val="none" w:sz="0" w:space="0" w:color="auto"/>
                    <w:right w:val="none" w:sz="0" w:space="0" w:color="auto"/>
                  </w:divBdr>
                </w:div>
                <w:div w:id="1202281744">
                  <w:marLeft w:val="640"/>
                  <w:marRight w:val="0"/>
                  <w:marTop w:val="0"/>
                  <w:marBottom w:val="0"/>
                  <w:divBdr>
                    <w:top w:val="none" w:sz="0" w:space="0" w:color="auto"/>
                    <w:left w:val="none" w:sz="0" w:space="0" w:color="auto"/>
                    <w:bottom w:val="none" w:sz="0" w:space="0" w:color="auto"/>
                    <w:right w:val="none" w:sz="0" w:space="0" w:color="auto"/>
                  </w:divBdr>
                </w:div>
                <w:div w:id="1140801720">
                  <w:marLeft w:val="640"/>
                  <w:marRight w:val="0"/>
                  <w:marTop w:val="0"/>
                  <w:marBottom w:val="0"/>
                  <w:divBdr>
                    <w:top w:val="none" w:sz="0" w:space="0" w:color="auto"/>
                    <w:left w:val="none" w:sz="0" w:space="0" w:color="auto"/>
                    <w:bottom w:val="none" w:sz="0" w:space="0" w:color="auto"/>
                    <w:right w:val="none" w:sz="0" w:space="0" w:color="auto"/>
                  </w:divBdr>
                </w:div>
                <w:div w:id="2977821">
                  <w:marLeft w:val="640"/>
                  <w:marRight w:val="0"/>
                  <w:marTop w:val="0"/>
                  <w:marBottom w:val="0"/>
                  <w:divBdr>
                    <w:top w:val="none" w:sz="0" w:space="0" w:color="auto"/>
                    <w:left w:val="none" w:sz="0" w:space="0" w:color="auto"/>
                    <w:bottom w:val="none" w:sz="0" w:space="0" w:color="auto"/>
                    <w:right w:val="none" w:sz="0" w:space="0" w:color="auto"/>
                  </w:divBdr>
                </w:div>
                <w:div w:id="714694190">
                  <w:marLeft w:val="640"/>
                  <w:marRight w:val="0"/>
                  <w:marTop w:val="0"/>
                  <w:marBottom w:val="0"/>
                  <w:divBdr>
                    <w:top w:val="none" w:sz="0" w:space="0" w:color="auto"/>
                    <w:left w:val="none" w:sz="0" w:space="0" w:color="auto"/>
                    <w:bottom w:val="none" w:sz="0" w:space="0" w:color="auto"/>
                    <w:right w:val="none" w:sz="0" w:space="0" w:color="auto"/>
                  </w:divBdr>
                </w:div>
                <w:div w:id="1037854723">
                  <w:marLeft w:val="640"/>
                  <w:marRight w:val="0"/>
                  <w:marTop w:val="0"/>
                  <w:marBottom w:val="0"/>
                  <w:divBdr>
                    <w:top w:val="none" w:sz="0" w:space="0" w:color="auto"/>
                    <w:left w:val="none" w:sz="0" w:space="0" w:color="auto"/>
                    <w:bottom w:val="none" w:sz="0" w:space="0" w:color="auto"/>
                    <w:right w:val="none" w:sz="0" w:space="0" w:color="auto"/>
                  </w:divBdr>
                </w:div>
                <w:div w:id="1504004604">
                  <w:marLeft w:val="640"/>
                  <w:marRight w:val="0"/>
                  <w:marTop w:val="0"/>
                  <w:marBottom w:val="0"/>
                  <w:divBdr>
                    <w:top w:val="none" w:sz="0" w:space="0" w:color="auto"/>
                    <w:left w:val="none" w:sz="0" w:space="0" w:color="auto"/>
                    <w:bottom w:val="none" w:sz="0" w:space="0" w:color="auto"/>
                    <w:right w:val="none" w:sz="0" w:space="0" w:color="auto"/>
                  </w:divBdr>
                </w:div>
                <w:div w:id="1562013692">
                  <w:marLeft w:val="640"/>
                  <w:marRight w:val="0"/>
                  <w:marTop w:val="0"/>
                  <w:marBottom w:val="0"/>
                  <w:divBdr>
                    <w:top w:val="none" w:sz="0" w:space="0" w:color="auto"/>
                    <w:left w:val="none" w:sz="0" w:space="0" w:color="auto"/>
                    <w:bottom w:val="none" w:sz="0" w:space="0" w:color="auto"/>
                    <w:right w:val="none" w:sz="0" w:space="0" w:color="auto"/>
                  </w:divBdr>
                </w:div>
                <w:div w:id="1370371491">
                  <w:marLeft w:val="640"/>
                  <w:marRight w:val="0"/>
                  <w:marTop w:val="0"/>
                  <w:marBottom w:val="0"/>
                  <w:divBdr>
                    <w:top w:val="none" w:sz="0" w:space="0" w:color="auto"/>
                    <w:left w:val="none" w:sz="0" w:space="0" w:color="auto"/>
                    <w:bottom w:val="none" w:sz="0" w:space="0" w:color="auto"/>
                    <w:right w:val="none" w:sz="0" w:space="0" w:color="auto"/>
                  </w:divBdr>
                </w:div>
                <w:div w:id="1358964850">
                  <w:marLeft w:val="640"/>
                  <w:marRight w:val="0"/>
                  <w:marTop w:val="0"/>
                  <w:marBottom w:val="0"/>
                  <w:divBdr>
                    <w:top w:val="none" w:sz="0" w:space="0" w:color="auto"/>
                    <w:left w:val="none" w:sz="0" w:space="0" w:color="auto"/>
                    <w:bottom w:val="none" w:sz="0" w:space="0" w:color="auto"/>
                    <w:right w:val="none" w:sz="0" w:space="0" w:color="auto"/>
                  </w:divBdr>
                </w:div>
                <w:div w:id="824854260">
                  <w:marLeft w:val="640"/>
                  <w:marRight w:val="0"/>
                  <w:marTop w:val="0"/>
                  <w:marBottom w:val="0"/>
                  <w:divBdr>
                    <w:top w:val="none" w:sz="0" w:space="0" w:color="auto"/>
                    <w:left w:val="none" w:sz="0" w:space="0" w:color="auto"/>
                    <w:bottom w:val="none" w:sz="0" w:space="0" w:color="auto"/>
                    <w:right w:val="none" w:sz="0" w:space="0" w:color="auto"/>
                  </w:divBdr>
                </w:div>
                <w:div w:id="745880542">
                  <w:marLeft w:val="640"/>
                  <w:marRight w:val="0"/>
                  <w:marTop w:val="0"/>
                  <w:marBottom w:val="0"/>
                  <w:divBdr>
                    <w:top w:val="none" w:sz="0" w:space="0" w:color="auto"/>
                    <w:left w:val="none" w:sz="0" w:space="0" w:color="auto"/>
                    <w:bottom w:val="none" w:sz="0" w:space="0" w:color="auto"/>
                    <w:right w:val="none" w:sz="0" w:space="0" w:color="auto"/>
                  </w:divBdr>
                </w:div>
                <w:div w:id="1502157020">
                  <w:marLeft w:val="640"/>
                  <w:marRight w:val="0"/>
                  <w:marTop w:val="0"/>
                  <w:marBottom w:val="0"/>
                  <w:divBdr>
                    <w:top w:val="none" w:sz="0" w:space="0" w:color="auto"/>
                    <w:left w:val="none" w:sz="0" w:space="0" w:color="auto"/>
                    <w:bottom w:val="none" w:sz="0" w:space="0" w:color="auto"/>
                    <w:right w:val="none" w:sz="0" w:space="0" w:color="auto"/>
                  </w:divBdr>
                </w:div>
                <w:div w:id="994189790">
                  <w:marLeft w:val="640"/>
                  <w:marRight w:val="0"/>
                  <w:marTop w:val="0"/>
                  <w:marBottom w:val="0"/>
                  <w:divBdr>
                    <w:top w:val="none" w:sz="0" w:space="0" w:color="auto"/>
                    <w:left w:val="none" w:sz="0" w:space="0" w:color="auto"/>
                    <w:bottom w:val="none" w:sz="0" w:space="0" w:color="auto"/>
                    <w:right w:val="none" w:sz="0" w:space="0" w:color="auto"/>
                  </w:divBdr>
                </w:div>
                <w:div w:id="1609697687">
                  <w:marLeft w:val="640"/>
                  <w:marRight w:val="0"/>
                  <w:marTop w:val="0"/>
                  <w:marBottom w:val="0"/>
                  <w:divBdr>
                    <w:top w:val="none" w:sz="0" w:space="0" w:color="auto"/>
                    <w:left w:val="none" w:sz="0" w:space="0" w:color="auto"/>
                    <w:bottom w:val="none" w:sz="0" w:space="0" w:color="auto"/>
                    <w:right w:val="none" w:sz="0" w:space="0" w:color="auto"/>
                  </w:divBdr>
                </w:div>
                <w:div w:id="1778478950">
                  <w:marLeft w:val="640"/>
                  <w:marRight w:val="0"/>
                  <w:marTop w:val="0"/>
                  <w:marBottom w:val="0"/>
                  <w:divBdr>
                    <w:top w:val="none" w:sz="0" w:space="0" w:color="auto"/>
                    <w:left w:val="none" w:sz="0" w:space="0" w:color="auto"/>
                    <w:bottom w:val="none" w:sz="0" w:space="0" w:color="auto"/>
                    <w:right w:val="none" w:sz="0" w:space="0" w:color="auto"/>
                  </w:divBdr>
                </w:div>
                <w:div w:id="1419673441">
                  <w:marLeft w:val="640"/>
                  <w:marRight w:val="0"/>
                  <w:marTop w:val="0"/>
                  <w:marBottom w:val="0"/>
                  <w:divBdr>
                    <w:top w:val="none" w:sz="0" w:space="0" w:color="auto"/>
                    <w:left w:val="none" w:sz="0" w:space="0" w:color="auto"/>
                    <w:bottom w:val="none" w:sz="0" w:space="0" w:color="auto"/>
                    <w:right w:val="none" w:sz="0" w:space="0" w:color="auto"/>
                  </w:divBdr>
                </w:div>
                <w:div w:id="1712028969">
                  <w:marLeft w:val="640"/>
                  <w:marRight w:val="0"/>
                  <w:marTop w:val="0"/>
                  <w:marBottom w:val="0"/>
                  <w:divBdr>
                    <w:top w:val="none" w:sz="0" w:space="0" w:color="auto"/>
                    <w:left w:val="none" w:sz="0" w:space="0" w:color="auto"/>
                    <w:bottom w:val="none" w:sz="0" w:space="0" w:color="auto"/>
                    <w:right w:val="none" w:sz="0" w:space="0" w:color="auto"/>
                  </w:divBdr>
                </w:div>
                <w:div w:id="1267805909">
                  <w:marLeft w:val="640"/>
                  <w:marRight w:val="0"/>
                  <w:marTop w:val="0"/>
                  <w:marBottom w:val="0"/>
                  <w:divBdr>
                    <w:top w:val="none" w:sz="0" w:space="0" w:color="auto"/>
                    <w:left w:val="none" w:sz="0" w:space="0" w:color="auto"/>
                    <w:bottom w:val="none" w:sz="0" w:space="0" w:color="auto"/>
                    <w:right w:val="none" w:sz="0" w:space="0" w:color="auto"/>
                  </w:divBdr>
                </w:div>
                <w:div w:id="735474536">
                  <w:marLeft w:val="640"/>
                  <w:marRight w:val="0"/>
                  <w:marTop w:val="0"/>
                  <w:marBottom w:val="0"/>
                  <w:divBdr>
                    <w:top w:val="none" w:sz="0" w:space="0" w:color="auto"/>
                    <w:left w:val="none" w:sz="0" w:space="0" w:color="auto"/>
                    <w:bottom w:val="none" w:sz="0" w:space="0" w:color="auto"/>
                    <w:right w:val="none" w:sz="0" w:space="0" w:color="auto"/>
                  </w:divBdr>
                </w:div>
                <w:div w:id="1999920451">
                  <w:marLeft w:val="640"/>
                  <w:marRight w:val="0"/>
                  <w:marTop w:val="0"/>
                  <w:marBottom w:val="0"/>
                  <w:divBdr>
                    <w:top w:val="none" w:sz="0" w:space="0" w:color="auto"/>
                    <w:left w:val="none" w:sz="0" w:space="0" w:color="auto"/>
                    <w:bottom w:val="none" w:sz="0" w:space="0" w:color="auto"/>
                    <w:right w:val="none" w:sz="0" w:space="0" w:color="auto"/>
                  </w:divBdr>
                </w:div>
                <w:div w:id="128789519">
                  <w:marLeft w:val="640"/>
                  <w:marRight w:val="0"/>
                  <w:marTop w:val="0"/>
                  <w:marBottom w:val="0"/>
                  <w:divBdr>
                    <w:top w:val="none" w:sz="0" w:space="0" w:color="auto"/>
                    <w:left w:val="none" w:sz="0" w:space="0" w:color="auto"/>
                    <w:bottom w:val="none" w:sz="0" w:space="0" w:color="auto"/>
                    <w:right w:val="none" w:sz="0" w:space="0" w:color="auto"/>
                  </w:divBdr>
                </w:div>
                <w:div w:id="1202285093">
                  <w:marLeft w:val="640"/>
                  <w:marRight w:val="0"/>
                  <w:marTop w:val="0"/>
                  <w:marBottom w:val="0"/>
                  <w:divBdr>
                    <w:top w:val="none" w:sz="0" w:space="0" w:color="auto"/>
                    <w:left w:val="none" w:sz="0" w:space="0" w:color="auto"/>
                    <w:bottom w:val="none" w:sz="0" w:space="0" w:color="auto"/>
                    <w:right w:val="none" w:sz="0" w:space="0" w:color="auto"/>
                  </w:divBdr>
                </w:div>
                <w:div w:id="1147822446">
                  <w:marLeft w:val="640"/>
                  <w:marRight w:val="0"/>
                  <w:marTop w:val="0"/>
                  <w:marBottom w:val="0"/>
                  <w:divBdr>
                    <w:top w:val="none" w:sz="0" w:space="0" w:color="auto"/>
                    <w:left w:val="none" w:sz="0" w:space="0" w:color="auto"/>
                    <w:bottom w:val="none" w:sz="0" w:space="0" w:color="auto"/>
                    <w:right w:val="none" w:sz="0" w:space="0" w:color="auto"/>
                  </w:divBdr>
                </w:div>
                <w:div w:id="1438136485">
                  <w:marLeft w:val="640"/>
                  <w:marRight w:val="0"/>
                  <w:marTop w:val="0"/>
                  <w:marBottom w:val="0"/>
                  <w:divBdr>
                    <w:top w:val="none" w:sz="0" w:space="0" w:color="auto"/>
                    <w:left w:val="none" w:sz="0" w:space="0" w:color="auto"/>
                    <w:bottom w:val="none" w:sz="0" w:space="0" w:color="auto"/>
                    <w:right w:val="none" w:sz="0" w:space="0" w:color="auto"/>
                  </w:divBdr>
                </w:div>
                <w:div w:id="899292311">
                  <w:marLeft w:val="640"/>
                  <w:marRight w:val="0"/>
                  <w:marTop w:val="0"/>
                  <w:marBottom w:val="0"/>
                  <w:divBdr>
                    <w:top w:val="none" w:sz="0" w:space="0" w:color="auto"/>
                    <w:left w:val="none" w:sz="0" w:space="0" w:color="auto"/>
                    <w:bottom w:val="none" w:sz="0" w:space="0" w:color="auto"/>
                    <w:right w:val="none" w:sz="0" w:space="0" w:color="auto"/>
                  </w:divBdr>
                </w:div>
                <w:div w:id="1751468287">
                  <w:marLeft w:val="640"/>
                  <w:marRight w:val="0"/>
                  <w:marTop w:val="0"/>
                  <w:marBottom w:val="0"/>
                  <w:divBdr>
                    <w:top w:val="none" w:sz="0" w:space="0" w:color="auto"/>
                    <w:left w:val="none" w:sz="0" w:space="0" w:color="auto"/>
                    <w:bottom w:val="none" w:sz="0" w:space="0" w:color="auto"/>
                    <w:right w:val="none" w:sz="0" w:space="0" w:color="auto"/>
                  </w:divBdr>
                </w:div>
                <w:div w:id="2097902076">
                  <w:marLeft w:val="640"/>
                  <w:marRight w:val="0"/>
                  <w:marTop w:val="0"/>
                  <w:marBottom w:val="0"/>
                  <w:divBdr>
                    <w:top w:val="none" w:sz="0" w:space="0" w:color="auto"/>
                    <w:left w:val="none" w:sz="0" w:space="0" w:color="auto"/>
                    <w:bottom w:val="none" w:sz="0" w:space="0" w:color="auto"/>
                    <w:right w:val="none" w:sz="0" w:space="0" w:color="auto"/>
                  </w:divBdr>
                </w:div>
                <w:div w:id="137966826">
                  <w:marLeft w:val="640"/>
                  <w:marRight w:val="0"/>
                  <w:marTop w:val="0"/>
                  <w:marBottom w:val="0"/>
                  <w:divBdr>
                    <w:top w:val="none" w:sz="0" w:space="0" w:color="auto"/>
                    <w:left w:val="none" w:sz="0" w:space="0" w:color="auto"/>
                    <w:bottom w:val="none" w:sz="0" w:space="0" w:color="auto"/>
                    <w:right w:val="none" w:sz="0" w:space="0" w:color="auto"/>
                  </w:divBdr>
                </w:div>
                <w:div w:id="435294799">
                  <w:marLeft w:val="640"/>
                  <w:marRight w:val="0"/>
                  <w:marTop w:val="0"/>
                  <w:marBottom w:val="0"/>
                  <w:divBdr>
                    <w:top w:val="none" w:sz="0" w:space="0" w:color="auto"/>
                    <w:left w:val="none" w:sz="0" w:space="0" w:color="auto"/>
                    <w:bottom w:val="none" w:sz="0" w:space="0" w:color="auto"/>
                    <w:right w:val="none" w:sz="0" w:space="0" w:color="auto"/>
                  </w:divBdr>
                </w:div>
                <w:div w:id="1676222301">
                  <w:marLeft w:val="640"/>
                  <w:marRight w:val="0"/>
                  <w:marTop w:val="0"/>
                  <w:marBottom w:val="0"/>
                  <w:divBdr>
                    <w:top w:val="none" w:sz="0" w:space="0" w:color="auto"/>
                    <w:left w:val="none" w:sz="0" w:space="0" w:color="auto"/>
                    <w:bottom w:val="none" w:sz="0" w:space="0" w:color="auto"/>
                    <w:right w:val="none" w:sz="0" w:space="0" w:color="auto"/>
                  </w:divBdr>
                </w:div>
                <w:div w:id="1420062703">
                  <w:marLeft w:val="640"/>
                  <w:marRight w:val="0"/>
                  <w:marTop w:val="0"/>
                  <w:marBottom w:val="0"/>
                  <w:divBdr>
                    <w:top w:val="none" w:sz="0" w:space="0" w:color="auto"/>
                    <w:left w:val="none" w:sz="0" w:space="0" w:color="auto"/>
                    <w:bottom w:val="none" w:sz="0" w:space="0" w:color="auto"/>
                    <w:right w:val="none" w:sz="0" w:space="0" w:color="auto"/>
                  </w:divBdr>
                </w:div>
                <w:div w:id="1245257236">
                  <w:marLeft w:val="640"/>
                  <w:marRight w:val="0"/>
                  <w:marTop w:val="0"/>
                  <w:marBottom w:val="0"/>
                  <w:divBdr>
                    <w:top w:val="none" w:sz="0" w:space="0" w:color="auto"/>
                    <w:left w:val="none" w:sz="0" w:space="0" w:color="auto"/>
                    <w:bottom w:val="none" w:sz="0" w:space="0" w:color="auto"/>
                    <w:right w:val="none" w:sz="0" w:space="0" w:color="auto"/>
                  </w:divBdr>
                </w:div>
                <w:div w:id="1809932193">
                  <w:marLeft w:val="640"/>
                  <w:marRight w:val="0"/>
                  <w:marTop w:val="0"/>
                  <w:marBottom w:val="0"/>
                  <w:divBdr>
                    <w:top w:val="none" w:sz="0" w:space="0" w:color="auto"/>
                    <w:left w:val="none" w:sz="0" w:space="0" w:color="auto"/>
                    <w:bottom w:val="none" w:sz="0" w:space="0" w:color="auto"/>
                    <w:right w:val="none" w:sz="0" w:space="0" w:color="auto"/>
                  </w:divBdr>
                </w:div>
                <w:div w:id="1424373088">
                  <w:marLeft w:val="640"/>
                  <w:marRight w:val="0"/>
                  <w:marTop w:val="0"/>
                  <w:marBottom w:val="0"/>
                  <w:divBdr>
                    <w:top w:val="none" w:sz="0" w:space="0" w:color="auto"/>
                    <w:left w:val="none" w:sz="0" w:space="0" w:color="auto"/>
                    <w:bottom w:val="none" w:sz="0" w:space="0" w:color="auto"/>
                    <w:right w:val="none" w:sz="0" w:space="0" w:color="auto"/>
                  </w:divBdr>
                </w:div>
                <w:div w:id="979308796">
                  <w:marLeft w:val="640"/>
                  <w:marRight w:val="0"/>
                  <w:marTop w:val="0"/>
                  <w:marBottom w:val="0"/>
                  <w:divBdr>
                    <w:top w:val="none" w:sz="0" w:space="0" w:color="auto"/>
                    <w:left w:val="none" w:sz="0" w:space="0" w:color="auto"/>
                    <w:bottom w:val="none" w:sz="0" w:space="0" w:color="auto"/>
                    <w:right w:val="none" w:sz="0" w:space="0" w:color="auto"/>
                  </w:divBdr>
                </w:div>
                <w:div w:id="363331759">
                  <w:marLeft w:val="640"/>
                  <w:marRight w:val="0"/>
                  <w:marTop w:val="0"/>
                  <w:marBottom w:val="0"/>
                  <w:divBdr>
                    <w:top w:val="none" w:sz="0" w:space="0" w:color="auto"/>
                    <w:left w:val="none" w:sz="0" w:space="0" w:color="auto"/>
                    <w:bottom w:val="none" w:sz="0" w:space="0" w:color="auto"/>
                    <w:right w:val="none" w:sz="0" w:space="0" w:color="auto"/>
                  </w:divBdr>
                </w:div>
              </w:divsChild>
            </w:div>
            <w:div w:id="2114469459">
              <w:marLeft w:val="0"/>
              <w:marRight w:val="0"/>
              <w:marTop w:val="0"/>
              <w:marBottom w:val="0"/>
              <w:divBdr>
                <w:top w:val="none" w:sz="0" w:space="0" w:color="auto"/>
                <w:left w:val="none" w:sz="0" w:space="0" w:color="auto"/>
                <w:bottom w:val="none" w:sz="0" w:space="0" w:color="auto"/>
                <w:right w:val="none" w:sz="0" w:space="0" w:color="auto"/>
              </w:divBdr>
              <w:divsChild>
                <w:div w:id="1393963869">
                  <w:marLeft w:val="640"/>
                  <w:marRight w:val="0"/>
                  <w:marTop w:val="0"/>
                  <w:marBottom w:val="0"/>
                  <w:divBdr>
                    <w:top w:val="none" w:sz="0" w:space="0" w:color="auto"/>
                    <w:left w:val="none" w:sz="0" w:space="0" w:color="auto"/>
                    <w:bottom w:val="none" w:sz="0" w:space="0" w:color="auto"/>
                    <w:right w:val="none" w:sz="0" w:space="0" w:color="auto"/>
                  </w:divBdr>
                </w:div>
                <w:div w:id="479690424">
                  <w:marLeft w:val="640"/>
                  <w:marRight w:val="0"/>
                  <w:marTop w:val="0"/>
                  <w:marBottom w:val="0"/>
                  <w:divBdr>
                    <w:top w:val="none" w:sz="0" w:space="0" w:color="auto"/>
                    <w:left w:val="none" w:sz="0" w:space="0" w:color="auto"/>
                    <w:bottom w:val="none" w:sz="0" w:space="0" w:color="auto"/>
                    <w:right w:val="none" w:sz="0" w:space="0" w:color="auto"/>
                  </w:divBdr>
                </w:div>
                <w:div w:id="228930814">
                  <w:marLeft w:val="640"/>
                  <w:marRight w:val="0"/>
                  <w:marTop w:val="0"/>
                  <w:marBottom w:val="0"/>
                  <w:divBdr>
                    <w:top w:val="none" w:sz="0" w:space="0" w:color="auto"/>
                    <w:left w:val="none" w:sz="0" w:space="0" w:color="auto"/>
                    <w:bottom w:val="none" w:sz="0" w:space="0" w:color="auto"/>
                    <w:right w:val="none" w:sz="0" w:space="0" w:color="auto"/>
                  </w:divBdr>
                </w:div>
                <w:div w:id="2145393412">
                  <w:marLeft w:val="640"/>
                  <w:marRight w:val="0"/>
                  <w:marTop w:val="0"/>
                  <w:marBottom w:val="0"/>
                  <w:divBdr>
                    <w:top w:val="none" w:sz="0" w:space="0" w:color="auto"/>
                    <w:left w:val="none" w:sz="0" w:space="0" w:color="auto"/>
                    <w:bottom w:val="none" w:sz="0" w:space="0" w:color="auto"/>
                    <w:right w:val="none" w:sz="0" w:space="0" w:color="auto"/>
                  </w:divBdr>
                </w:div>
                <w:div w:id="154342101">
                  <w:marLeft w:val="640"/>
                  <w:marRight w:val="0"/>
                  <w:marTop w:val="0"/>
                  <w:marBottom w:val="0"/>
                  <w:divBdr>
                    <w:top w:val="none" w:sz="0" w:space="0" w:color="auto"/>
                    <w:left w:val="none" w:sz="0" w:space="0" w:color="auto"/>
                    <w:bottom w:val="none" w:sz="0" w:space="0" w:color="auto"/>
                    <w:right w:val="none" w:sz="0" w:space="0" w:color="auto"/>
                  </w:divBdr>
                </w:div>
                <w:div w:id="95683750">
                  <w:marLeft w:val="640"/>
                  <w:marRight w:val="0"/>
                  <w:marTop w:val="0"/>
                  <w:marBottom w:val="0"/>
                  <w:divBdr>
                    <w:top w:val="none" w:sz="0" w:space="0" w:color="auto"/>
                    <w:left w:val="none" w:sz="0" w:space="0" w:color="auto"/>
                    <w:bottom w:val="none" w:sz="0" w:space="0" w:color="auto"/>
                    <w:right w:val="none" w:sz="0" w:space="0" w:color="auto"/>
                  </w:divBdr>
                </w:div>
                <w:div w:id="1734279353">
                  <w:marLeft w:val="640"/>
                  <w:marRight w:val="0"/>
                  <w:marTop w:val="0"/>
                  <w:marBottom w:val="0"/>
                  <w:divBdr>
                    <w:top w:val="none" w:sz="0" w:space="0" w:color="auto"/>
                    <w:left w:val="none" w:sz="0" w:space="0" w:color="auto"/>
                    <w:bottom w:val="none" w:sz="0" w:space="0" w:color="auto"/>
                    <w:right w:val="none" w:sz="0" w:space="0" w:color="auto"/>
                  </w:divBdr>
                </w:div>
                <w:div w:id="1092241193">
                  <w:marLeft w:val="640"/>
                  <w:marRight w:val="0"/>
                  <w:marTop w:val="0"/>
                  <w:marBottom w:val="0"/>
                  <w:divBdr>
                    <w:top w:val="none" w:sz="0" w:space="0" w:color="auto"/>
                    <w:left w:val="none" w:sz="0" w:space="0" w:color="auto"/>
                    <w:bottom w:val="none" w:sz="0" w:space="0" w:color="auto"/>
                    <w:right w:val="none" w:sz="0" w:space="0" w:color="auto"/>
                  </w:divBdr>
                </w:div>
                <w:div w:id="517887442">
                  <w:marLeft w:val="640"/>
                  <w:marRight w:val="0"/>
                  <w:marTop w:val="0"/>
                  <w:marBottom w:val="0"/>
                  <w:divBdr>
                    <w:top w:val="none" w:sz="0" w:space="0" w:color="auto"/>
                    <w:left w:val="none" w:sz="0" w:space="0" w:color="auto"/>
                    <w:bottom w:val="none" w:sz="0" w:space="0" w:color="auto"/>
                    <w:right w:val="none" w:sz="0" w:space="0" w:color="auto"/>
                  </w:divBdr>
                </w:div>
                <w:div w:id="85200609">
                  <w:marLeft w:val="640"/>
                  <w:marRight w:val="0"/>
                  <w:marTop w:val="0"/>
                  <w:marBottom w:val="0"/>
                  <w:divBdr>
                    <w:top w:val="none" w:sz="0" w:space="0" w:color="auto"/>
                    <w:left w:val="none" w:sz="0" w:space="0" w:color="auto"/>
                    <w:bottom w:val="none" w:sz="0" w:space="0" w:color="auto"/>
                    <w:right w:val="none" w:sz="0" w:space="0" w:color="auto"/>
                  </w:divBdr>
                </w:div>
                <w:div w:id="1756704542">
                  <w:marLeft w:val="640"/>
                  <w:marRight w:val="0"/>
                  <w:marTop w:val="0"/>
                  <w:marBottom w:val="0"/>
                  <w:divBdr>
                    <w:top w:val="none" w:sz="0" w:space="0" w:color="auto"/>
                    <w:left w:val="none" w:sz="0" w:space="0" w:color="auto"/>
                    <w:bottom w:val="none" w:sz="0" w:space="0" w:color="auto"/>
                    <w:right w:val="none" w:sz="0" w:space="0" w:color="auto"/>
                  </w:divBdr>
                </w:div>
                <w:div w:id="426000781">
                  <w:marLeft w:val="640"/>
                  <w:marRight w:val="0"/>
                  <w:marTop w:val="0"/>
                  <w:marBottom w:val="0"/>
                  <w:divBdr>
                    <w:top w:val="none" w:sz="0" w:space="0" w:color="auto"/>
                    <w:left w:val="none" w:sz="0" w:space="0" w:color="auto"/>
                    <w:bottom w:val="none" w:sz="0" w:space="0" w:color="auto"/>
                    <w:right w:val="none" w:sz="0" w:space="0" w:color="auto"/>
                  </w:divBdr>
                </w:div>
                <w:div w:id="1558125206">
                  <w:marLeft w:val="640"/>
                  <w:marRight w:val="0"/>
                  <w:marTop w:val="0"/>
                  <w:marBottom w:val="0"/>
                  <w:divBdr>
                    <w:top w:val="none" w:sz="0" w:space="0" w:color="auto"/>
                    <w:left w:val="none" w:sz="0" w:space="0" w:color="auto"/>
                    <w:bottom w:val="none" w:sz="0" w:space="0" w:color="auto"/>
                    <w:right w:val="none" w:sz="0" w:space="0" w:color="auto"/>
                  </w:divBdr>
                </w:div>
                <w:div w:id="1806122934">
                  <w:marLeft w:val="640"/>
                  <w:marRight w:val="0"/>
                  <w:marTop w:val="0"/>
                  <w:marBottom w:val="0"/>
                  <w:divBdr>
                    <w:top w:val="none" w:sz="0" w:space="0" w:color="auto"/>
                    <w:left w:val="none" w:sz="0" w:space="0" w:color="auto"/>
                    <w:bottom w:val="none" w:sz="0" w:space="0" w:color="auto"/>
                    <w:right w:val="none" w:sz="0" w:space="0" w:color="auto"/>
                  </w:divBdr>
                </w:div>
                <w:div w:id="1311204993">
                  <w:marLeft w:val="640"/>
                  <w:marRight w:val="0"/>
                  <w:marTop w:val="0"/>
                  <w:marBottom w:val="0"/>
                  <w:divBdr>
                    <w:top w:val="none" w:sz="0" w:space="0" w:color="auto"/>
                    <w:left w:val="none" w:sz="0" w:space="0" w:color="auto"/>
                    <w:bottom w:val="none" w:sz="0" w:space="0" w:color="auto"/>
                    <w:right w:val="none" w:sz="0" w:space="0" w:color="auto"/>
                  </w:divBdr>
                </w:div>
                <w:div w:id="62339328">
                  <w:marLeft w:val="640"/>
                  <w:marRight w:val="0"/>
                  <w:marTop w:val="0"/>
                  <w:marBottom w:val="0"/>
                  <w:divBdr>
                    <w:top w:val="none" w:sz="0" w:space="0" w:color="auto"/>
                    <w:left w:val="none" w:sz="0" w:space="0" w:color="auto"/>
                    <w:bottom w:val="none" w:sz="0" w:space="0" w:color="auto"/>
                    <w:right w:val="none" w:sz="0" w:space="0" w:color="auto"/>
                  </w:divBdr>
                </w:div>
                <w:div w:id="1065641996">
                  <w:marLeft w:val="640"/>
                  <w:marRight w:val="0"/>
                  <w:marTop w:val="0"/>
                  <w:marBottom w:val="0"/>
                  <w:divBdr>
                    <w:top w:val="none" w:sz="0" w:space="0" w:color="auto"/>
                    <w:left w:val="none" w:sz="0" w:space="0" w:color="auto"/>
                    <w:bottom w:val="none" w:sz="0" w:space="0" w:color="auto"/>
                    <w:right w:val="none" w:sz="0" w:space="0" w:color="auto"/>
                  </w:divBdr>
                </w:div>
                <w:div w:id="936596423">
                  <w:marLeft w:val="640"/>
                  <w:marRight w:val="0"/>
                  <w:marTop w:val="0"/>
                  <w:marBottom w:val="0"/>
                  <w:divBdr>
                    <w:top w:val="none" w:sz="0" w:space="0" w:color="auto"/>
                    <w:left w:val="none" w:sz="0" w:space="0" w:color="auto"/>
                    <w:bottom w:val="none" w:sz="0" w:space="0" w:color="auto"/>
                    <w:right w:val="none" w:sz="0" w:space="0" w:color="auto"/>
                  </w:divBdr>
                </w:div>
                <w:div w:id="451286006">
                  <w:marLeft w:val="640"/>
                  <w:marRight w:val="0"/>
                  <w:marTop w:val="0"/>
                  <w:marBottom w:val="0"/>
                  <w:divBdr>
                    <w:top w:val="none" w:sz="0" w:space="0" w:color="auto"/>
                    <w:left w:val="none" w:sz="0" w:space="0" w:color="auto"/>
                    <w:bottom w:val="none" w:sz="0" w:space="0" w:color="auto"/>
                    <w:right w:val="none" w:sz="0" w:space="0" w:color="auto"/>
                  </w:divBdr>
                </w:div>
                <w:div w:id="1087193758">
                  <w:marLeft w:val="640"/>
                  <w:marRight w:val="0"/>
                  <w:marTop w:val="0"/>
                  <w:marBottom w:val="0"/>
                  <w:divBdr>
                    <w:top w:val="none" w:sz="0" w:space="0" w:color="auto"/>
                    <w:left w:val="none" w:sz="0" w:space="0" w:color="auto"/>
                    <w:bottom w:val="none" w:sz="0" w:space="0" w:color="auto"/>
                    <w:right w:val="none" w:sz="0" w:space="0" w:color="auto"/>
                  </w:divBdr>
                </w:div>
                <w:div w:id="1176187040">
                  <w:marLeft w:val="640"/>
                  <w:marRight w:val="0"/>
                  <w:marTop w:val="0"/>
                  <w:marBottom w:val="0"/>
                  <w:divBdr>
                    <w:top w:val="none" w:sz="0" w:space="0" w:color="auto"/>
                    <w:left w:val="none" w:sz="0" w:space="0" w:color="auto"/>
                    <w:bottom w:val="none" w:sz="0" w:space="0" w:color="auto"/>
                    <w:right w:val="none" w:sz="0" w:space="0" w:color="auto"/>
                  </w:divBdr>
                </w:div>
                <w:div w:id="2126189368">
                  <w:marLeft w:val="640"/>
                  <w:marRight w:val="0"/>
                  <w:marTop w:val="0"/>
                  <w:marBottom w:val="0"/>
                  <w:divBdr>
                    <w:top w:val="none" w:sz="0" w:space="0" w:color="auto"/>
                    <w:left w:val="none" w:sz="0" w:space="0" w:color="auto"/>
                    <w:bottom w:val="none" w:sz="0" w:space="0" w:color="auto"/>
                    <w:right w:val="none" w:sz="0" w:space="0" w:color="auto"/>
                  </w:divBdr>
                </w:div>
                <w:div w:id="1244875574">
                  <w:marLeft w:val="640"/>
                  <w:marRight w:val="0"/>
                  <w:marTop w:val="0"/>
                  <w:marBottom w:val="0"/>
                  <w:divBdr>
                    <w:top w:val="none" w:sz="0" w:space="0" w:color="auto"/>
                    <w:left w:val="none" w:sz="0" w:space="0" w:color="auto"/>
                    <w:bottom w:val="none" w:sz="0" w:space="0" w:color="auto"/>
                    <w:right w:val="none" w:sz="0" w:space="0" w:color="auto"/>
                  </w:divBdr>
                </w:div>
                <w:div w:id="64569582">
                  <w:marLeft w:val="640"/>
                  <w:marRight w:val="0"/>
                  <w:marTop w:val="0"/>
                  <w:marBottom w:val="0"/>
                  <w:divBdr>
                    <w:top w:val="none" w:sz="0" w:space="0" w:color="auto"/>
                    <w:left w:val="none" w:sz="0" w:space="0" w:color="auto"/>
                    <w:bottom w:val="none" w:sz="0" w:space="0" w:color="auto"/>
                    <w:right w:val="none" w:sz="0" w:space="0" w:color="auto"/>
                  </w:divBdr>
                </w:div>
                <w:div w:id="2000889877">
                  <w:marLeft w:val="640"/>
                  <w:marRight w:val="0"/>
                  <w:marTop w:val="0"/>
                  <w:marBottom w:val="0"/>
                  <w:divBdr>
                    <w:top w:val="none" w:sz="0" w:space="0" w:color="auto"/>
                    <w:left w:val="none" w:sz="0" w:space="0" w:color="auto"/>
                    <w:bottom w:val="none" w:sz="0" w:space="0" w:color="auto"/>
                    <w:right w:val="none" w:sz="0" w:space="0" w:color="auto"/>
                  </w:divBdr>
                </w:div>
                <w:div w:id="1102384122">
                  <w:marLeft w:val="640"/>
                  <w:marRight w:val="0"/>
                  <w:marTop w:val="0"/>
                  <w:marBottom w:val="0"/>
                  <w:divBdr>
                    <w:top w:val="none" w:sz="0" w:space="0" w:color="auto"/>
                    <w:left w:val="none" w:sz="0" w:space="0" w:color="auto"/>
                    <w:bottom w:val="none" w:sz="0" w:space="0" w:color="auto"/>
                    <w:right w:val="none" w:sz="0" w:space="0" w:color="auto"/>
                  </w:divBdr>
                </w:div>
                <w:div w:id="68894234">
                  <w:marLeft w:val="640"/>
                  <w:marRight w:val="0"/>
                  <w:marTop w:val="0"/>
                  <w:marBottom w:val="0"/>
                  <w:divBdr>
                    <w:top w:val="none" w:sz="0" w:space="0" w:color="auto"/>
                    <w:left w:val="none" w:sz="0" w:space="0" w:color="auto"/>
                    <w:bottom w:val="none" w:sz="0" w:space="0" w:color="auto"/>
                    <w:right w:val="none" w:sz="0" w:space="0" w:color="auto"/>
                  </w:divBdr>
                </w:div>
                <w:div w:id="2146971437">
                  <w:marLeft w:val="640"/>
                  <w:marRight w:val="0"/>
                  <w:marTop w:val="0"/>
                  <w:marBottom w:val="0"/>
                  <w:divBdr>
                    <w:top w:val="none" w:sz="0" w:space="0" w:color="auto"/>
                    <w:left w:val="none" w:sz="0" w:space="0" w:color="auto"/>
                    <w:bottom w:val="none" w:sz="0" w:space="0" w:color="auto"/>
                    <w:right w:val="none" w:sz="0" w:space="0" w:color="auto"/>
                  </w:divBdr>
                </w:div>
                <w:div w:id="1532380956">
                  <w:marLeft w:val="640"/>
                  <w:marRight w:val="0"/>
                  <w:marTop w:val="0"/>
                  <w:marBottom w:val="0"/>
                  <w:divBdr>
                    <w:top w:val="none" w:sz="0" w:space="0" w:color="auto"/>
                    <w:left w:val="none" w:sz="0" w:space="0" w:color="auto"/>
                    <w:bottom w:val="none" w:sz="0" w:space="0" w:color="auto"/>
                    <w:right w:val="none" w:sz="0" w:space="0" w:color="auto"/>
                  </w:divBdr>
                </w:div>
                <w:div w:id="187067700">
                  <w:marLeft w:val="640"/>
                  <w:marRight w:val="0"/>
                  <w:marTop w:val="0"/>
                  <w:marBottom w:val="0"/>
                  <w:divBdr>
                    <w:top w:val="none" w:sz="0" w:space="0" w:color="auto"/>
                    <w:left w:val="none" w:sz="0" w:space="0" w:color="auto"/>
                    <w:bottom w:val="none" w:sz="0" w:space="0" w:color="auto"/>
                    <w:right w:val="none" w:sz="0" w:space="0" w:color="auto"/>
                  </w:divBdr>
                </w:div>
                <w:div w:id="155264361">
                  <w:marLeft w:val="640"/>
                  <w:marRight w:val="0"/>
                  <w:marTop w:val="0"/>
                  <w:marBottom w:val="0"/>
                  <w:divBdr>
                    <w:top w:val="none" w:sz="0" w:space="0" w:color="auto"/>
                    <w:left w:val="none" w:sz="0" w:space="0" w:color="auto"/>
                    <w:bottom w:val="none" w:sz="0" w:space="0" w:color="auto"/>
                    <w:right w:val="none" w:sz="0" w:space="0" w:color="auto"/>
                  </w:divBdr>
                </w:div>
                <w:div w:id="977612276">
                  <w:marLeft w:val="640"/>
                  <w:marRight w:val="0"/>
                  <w:marTop w:val="0"/>
                  <w:marBottom w:val="0"/>
                  <w:divBdr>
                    <w:top w:val="none" w:sz="0" w:space="0" w:color="auto"/>
                    <w:left w:val="none" w:sz="0" w:space="0" w:color="auto"/>
                    <w:bottom w:val="none" w:sz="0" w:space="0" w:color="auto"/>
                    <w:right w:val="none" w:sz="0" w:space="0" w:color="auto"/>
                  </w:divBdr>
                </w:div>
                <w:div w:id="97334269">
                  <w:marLeft w:val="640"/>
                  <w:marRight w:val="0"/>
                  <w:marTop w:val="0"/>
                  <w:marBottom w:val="0"/>
                  <w:divBdr>
                    <w:top w:val="none" w:sz="0" w:space="0" w:color="auto"/>
                    <w:left w:val="none" w:sz="0" w:space="0" w:color="auto"/>
                    <w:bottom w:val="none" w:sz="0" w:space="0" w:color="auto"/>
                    <w:right w:val="none" w:sz="0" w:space="0" w:color="auto"/>
                  </w:divBdr>
                </w:div>
                <w:div w:id="2096776953">
                  <w:marLeft w:val="640"/>
                  <w:marRight w:val="0"/>
                  <w:marTop w:val="0"/>
                  <w:marBottom w:val="0"/>
                  <w:divBdr>
                    <w:top w:val="none" w:sz="0" w:space="0" w:color="auto"/>
                    <w:left w:val="none" w:sz="0" w:space="0" w:color="auto"/>
                    <w:bottom w:val="none" w:sz="0" w:space="0" w:color="auto"/>
                    <w:right w:val="none" w:sz="0" w:space="0" w:color="auto"/>
                  </w:divBdr>
                </w:div>
                <w:div w:id="1699038738">
                  <w:marLeft w:val="640"/>
                  <w:marRight w:val="0"/>
                  <w:marTop w:val="0"/>
                  <w:marBottom w:val="0"/>
                  <w:divBdr>
                    <w:top w:val="none" w:sz="0" w:space="0" w:color="auto"/>
                    <w:left w:val="none" w:sz="0" w:space="0" w:color="auto"/>
                    <w:bottom w:val="none" w:sz="0" w:space="0" w:color="auto"/>
                    <w:right w:val="none" w:sz="0" w:space="0" w:color="auto"/>
                  </w:divBdr>
                </w:div>
                <w:div w:id="1204632222">
                  <w:marLeft w:val="640"/>
                  <w:marRight w:val="0"/>
                  <w:marTop w:val="0"/>
                  <w:marBottom w:val="0"/>
                  <w:divBdr>
                    <w:top w:val="none" w:sz="0" w:space="0" w:color="auto"/>
                    <w:left w:val="none" w:sz="0" w:space="0" w:color="auto"/>
                    <w:bottom w:val="none" w:sz="0" w:space="0" w:color="auto"/>
                    <w:right w:val="none" w:sz="0" w:space="0" w:color="auto"/>
                  </w:divBdr>
                </w:div>
                <w:div w:id="1445075607">
                  <w:marLeft w:val="640"/>
                  <w:marRight w:val="0"/>
                  <w:marTop w:val="0"/>
                  <w:marBottom w:val="0"/>
                  <w:divBdr>
                    <w:top w:val="none" w:sz="0" w:space="0" w:color="auto"/>
                    <w:left w:val="none" w:sz="0" w:space="0" w:color="auto"/>
                    <w:bottom w:val="none" w:sz="0" w:space="0" w:color="auto"/>
                    <w:right w:val="none" w:sz="0" w:space="0" w:color="auto"/>
                  </w:divBdr>
                </w:div>
                <w:div w:id="599410372">
                  <w:marLeft w:val="640"/>
                  <w:marRight w:val="0"/>
                  <w:marTop w:val="0"/>
                  <w:marBottom w:val="0"/>
                  <w:divBdr>
                    <w:top w:val="none" w:sz="0" w:space="0" w:color="auto"/>
                    <w:left w:val="none" w:sz="0" w:space="0" w:color="auto"/>
                    <w:bottom w:val="none" w:sz="0" w:space="0" w:color="auto"/>
                    <w:right w:val="none" w:sz="0" w:space="0" w:color="auto"/>
                  </w:divBdr>
                </w:div>
                <w:div w:id="1816801489">
                  <w:marLeft w:val="640"/>
                  <w:marRight w:val="0"/>
                  <w:marTop w:val="0"/>
                  <w:marBottom w:val="0"/>
                  <w:divBdr>
                    <w:top w:val="none" w:sz="0" w:space="0" w:color="auto"/>
                    <w:left w:val="none" w:sz="0" w:space="0" w:color="auto"/>
                    <w:bottom w:val="none" w:sz="0" w:space="0" w:color="auto"/>
                    <w:right w:val="none" w:sz="0" w:space="0" w:color="auto"/>
                  </w:divBdr>
                </w:div>
                <w:div w:id="1495876029">
                  <w:marLeft w:val="640"/>
                  <w:marRight w:val="0"/>
                  <w:marTop w:val="0"/>
                  <w:marBottom w:val="0"/>
                  <w:divBdr>
                    <w:top w:val="none" w:sz="0" w:space="0" w:color="auto"/>
                    <w:left w:val="none" w:sz="0" w:space="0" w:color="auto"/>
                    <w:bottom w:val="none" w:sz="0" w:space="0" w:color="auto"/>
                    <w:right w:val="none" w:sz="0" w:space="0" w:color="auto"/>
                  </w:divBdr>
                </w:div>
                <w:div w:id="112136998">
                  <w:marLeft w:val="640"/>
                  <w:marRight w:val="0"/>
                  <w:marTop w:val="0"/>
                  <w:marBottom w:val="0"/>
                  <w:divBdr>
                    <w:top w:val="none" w:sz="0" w:space="0" w:color="auto"/>
                    <w:left w:val="none" w:sz="0" w:space="0" w:color="auto"/>
                    <w:bottom w:val="none" w:sz="0" w:space="0" w:color="auto"/>
                    <w:right w:val="none" w:sz="0" w:space="0" w:color="auto"/>
                  </w:divBdr>
                </w:div>
                <w:div w:id="947585325">
                  <w:marLeft w:val="640"/>
                  <w:marRight w:val="0"/>
                  <w:marTop w:val="0"/>
                  <w:marBottom w:val="0"/>
                  <w:divBdr>
                    <w:top w:val="none" w:sz="0" w:space="0" w:color="auto"/>
                    <w:left w:val="none" w:sz="0" w:space="0" w:color="auto"/>
                    <w:bottom w:val="none" w:sz="0" w:space="0" w:color="auto"/>
                    <w:right w:val="none" w:sz="0" w:space="0" w:color="auto"/>
                  </w:divBdr>
                </w:div>
                <w:div w:id="346253287">
                  <w:marLeft w:val="640"/>
                  <w:marRight w:val="0"/>
                  <w:marTop w:val="0"/>
                  <w:marBottom w:val="0"/>
                  <w:divBdr>
                    <w:top w:val="none" w:sz="0" w:space="0" w:color="auto"/>
                    <w:left w:val="none" w:sz="0" w:space="0" w:color="auto"/>
                    <w:bottom w:val="none" w:sz="0" w:space="0" w:color="auto"/>
                    <w:right w:val="none" w:sz="0" w:space="0" w:color="auto"/>
                  </w:divBdr>
                </w:div>
                <w:div w:id="858927294">
                  <w:marLeft w:val="640"/>
                  <w:marRight w:val="0"/>
                  <w:marTop w:val="0"/>
                  <w:marBottom w:val="0"/>
                  <w:divBdr>
                    <w:top w:val="none" w:sz="0" w:space="0" w:color="auto"/>
                    <w:left w:val="none" w:sz="0" w:space="0" w:color="auto"/>
                    <w:bottom w:val="none" w:sz="0" w:space="0" w:color="auto"/>
                    <w:right w:val="none" w:sz="0" w:space="0" w:color="auto"/>
                  </w:divBdr>
                </w:div>
                <w:div w:id="230624023">
                  <w:marLeft w:val="640"/>
                  <w:marRight w:val="0"/>
                  <w:marTop w:val="0"/>
                  <w:marBottom w:val="0"/>
                  <w:divBdr>
                    <w:top w:val="none" w:sz="0" w:space="0" w:color="auto"/>
                    <w:left w:val="none" w:sz="0" w:space="0" w:color="auto"/>
                    <w:bottom w:val="none" w:sz="0" w:space="0" w:color="auto"/>
                    <w:right w:val="none" w:sz="0" w:space="0" w:color="auto"/>
                  </w:divBdr>
                </w:div>
                <w:div w:id="1862887970">
                  <w:marLeft w:val="640"/>
                  <w:marRight w:val="0"/>
                  <w:marTop w:val="0"/>
                  <w:marBottom w:val="0"/>
                  <w:divBdr>
                    <w:top w:val="none" w:sz="0" w:space="0" w:color="auto"/>
                    <w:left w:val="none" w:sz="0" w:space="0" w:color="auto"/>
                    <w:bottom w:val="none" w:sz="0" w:space="0" w:color="auto"/>
                    <w:right w:val="none" w:sz="0" w:space="0" w:color="auto"/>
                  </w:divBdr>
                </w:div>
                <w:div w:id="1414232615">
                  <w:marLeft w:val="640"/>
                  <w:marRight w:val="0"/>
                  <w:marTop w:val="0"/>
                  <w:marBottom w:val="0"/>
                  <w:divBdr>
                    <w:top w:val="none" w:sz="0" w:space="0" w:color="auto"/>
                    <w:left w:val="none" w:sz="0" w:space="0" w:color="auto"/>
                    <w:bottom w:val="none" w:sz="0" w:space="0" w:color="auto"/>
                    <w:right w:val="none" w:sz="0" w:space="0" w:color="auto"/>
                  </w:divBdr>
                </w:div>
                <w:div w:id="1546522407">
                  <w:marLeft w:val="640"/>
                  <w:marRight w:val="0"/>
                  <w:marTop w:val="0"/>
                  <w:marBottom w:val="0"/>
                  <w:divBdr>
                    <w:top w:val="none" w:sz="0" w:space="0" w:color="auto"/>
                    <w:left w:val="none" w:sz="0" w:space="0" w:color="auto"/>
                    <w:bottom w:val="none" w:sz="0" w:space="0" w:color="auto"/>
                    <w:right w:val="none" w:sz="0" w:space="0" w:color="auto"/>
                  </w:divBdr>
                </w:div>
                <w:div w:id="1631547889">
                  <w:marLeft w:val="640"/>
                  <w:marRight w:val="0"/>
                  <w:marTop w:val="0"/>
                  <w:marBottom w:val="0"/>
                  <w:divBdr>
                    <w:top w:val="none" w:sz="0" w:space="0" w:color="auto"/>
                    <w:left w:val="none" w:sz="0" w:space="0" w:color="auto"/>
                    <w:bottom w:val="none" w:sz="0" w:space="0" w:color="auto"/>
                    <w:right w:val="none" w:sz="0" w:space="0" w:color="auto"/>
                  </w:divBdr>
                </w:div>
                <w:div w:id="1383359594">
                  <w:marLeft w:val="640"/>
                  <w:marRight w:val="0"/>
                  <w:marTop w:val="0"/>
                  <w:marBottom w:val="0"/>
                  <w:divBdr>
                    <w:top w:val="none" w:sz="0" w:space="0" w:color="auto"/>
                    <w:left w:val="none" w:sz="0" w:space="0" w:color="auto"/>
                    <w:bottom w:val="none" w:sz="0" w:space="0" w:color="auto"/>
                    <w:right w:val="none" w:sz="0" w:space="0" w:color="auto"/>
                  </w:divBdr>
                </w:div>
                <w:div w:id="1303382943">
                  <w:marLeft w:val="640"/>
                  <w:marRight w:val="0"/>
                  <w:marTop w:val="0"/>
                  <w:marBottom w:val="0"/>
                  <w:divBdr>
                    <w:top w:val="none" w:sz="0" w:space="0" w:color="auto"/>
                    <w:left w:val="none" w:sz="0" w:space="0" w:color="auto"/>
                    <w:bottom w:val="none" w:sz="0" w:space="0" w:color="auto"/>
                    <w:right w:val="none" w:sz="0" w:space="0" w:color="auto"/>
                  </w:divBdr>
                </w:div>
                <w:div w:id="1608007291">
                  <w:marLeft w:val="640"/>
                  <w:marRight w:val="0"/>
                  <w:marTop w:val="0"/>
                  <w:marBottom w:val="0"/>
                  <w:divBdr>
                    <w:top w:val="none" w:sz="0" w:space="0" w:color="auto"/>
                    <w:left w:val="none" w:sz="0" w:space="0" w:color="auto"/>
                    <w:bottom w:val="none" w:sz="0" w:space="0" w:color="auto"/>
                    <w:right w:val="none" w:sz="0" w:space="0" w:color="auto"/>
                  </w:divBdr>
                </w:div>
                <w:div w:id="379477821">
                  <w:marLeft w:val="640"/>
                  <w:marRight w:val="0"/>
                  <w:marTop w:val="0"/>
                  <w:marBottom w:val="0"/>
                  <w:divBdr>
                    <w:top w:val="none" w:sz="0" w:space="0" w:color="auto"/>
                    <w:left w:val="none" w:sz="0" w:space="0" w:color="auto"/>
                    <w:bottom w:val="none" w:sz="0" w:space="0" w:color="auto"/>
                    <w:right w:val="none" w:sz="0" w:space="0" w:color="auto"/>
                  </w:divBdr>
                </w:div>
                <w:div w:id="1380321239">
                  <w:marLeft w:val="640"/>
                  <w:marRight w:val="0"/>
                  <w:marTop w:val="0"/>
                  <w:marBottom w:val="0"/>
                  <w:divBdr>
                    <w:top w:val="none" w:sz="0" w:space="0" w:color="auto"/>
                    <w:left w:val="none" w:sz="0" w:space="0" w:color="auto"/>
                    <w:bottom w:val="none" w:sz="0" w:space="0" w:color="auto"/>
                    <w:right w:val="none" w:sz="0" w:space="0" w:color="auto"/>
                  </w:divBdr>
                </w:div>
                <w:div w:id="1267078737">
                  <w:marLeft w:val="640"/>
                  <w:marRight w:val="0"/>
                  <w:marTop w:val="0"/>
                  <w:marBottom w:val="0"/>
                  <w:divBdr>
                    <w:top w:val="none" w:sz="0" w:space="0" w:color="auto"/>
                    <w:left w:val="none" w:sz="0" w:space="0" w:color="auto"/>
                    <w:bottom w:val="none" w:sz="0" w:space="0" w:color="auto"/>
                    <w:right w:val="none" w:sz="0" w:space="0" w:color="auto"/>
                  </w:divBdr>
                </w:div>
                <w:div w:id="663556156">
                  <w:marLeft w:val="640"/>
                  <w:marRight w:val="0"/>
                  <w:marTop w:val="0"/>
                  <w:marBottom w:val="0"/>
                  <w:divBdr>
                    <w:top w:val="none" w:sz="0" w:space="0" w:color="auto"/>
                    <w:left w:val="none" w:sz="0" w:space="0" w:color="auto"/>
                    <w:bottom w:val="none" w:sz="0" w:space="0" w:color="auto"/>
                    <w:right w:val="none" w:sz="0" w:space="0" w:color="auto"/>
                  </w:divBdr>
                </w:div>
                <w:div w:id="1309751283">
                  <w:marLeft w:val="640"/>
                  <w:marRight w:val="0"/>
                  <w:marTop w:val="0"/>
                  <w:marBottom w:val="0"/>
                  <w:divBdr>
                    <w:top w:val="none" w:sz="0" w:space="0" w:color="auto"/>
                    <w:left w:val="none" w:sz="0" w:space="0" w:color="auto"/>
                    <w:bottom w:val="none" w:sz="0" w:space="0" w:color="auto"/>
                    <w:right w:val="none" w:sz="0" w:space="0" w:color="auto"/>
                  </w:divBdr>
                </w:div>
                <w:div w:id="1843861293">
                  <w:marLeft w:val="640"/>
                  <w:marRight w:val="0"/>
                  <w:marTop w:val="0"/>
                  <w:marBottom w:val="0"/>
                  <w:divBdr>
                    <w:top w:val="none" w:sz="0" w:space="0" w:color="auto"/>
                    <w:left w:val="none" w:sz="0" w:space="0" w:color="auto"/>
                    <w:bottom w:val="none" w:sz="0" w:space="0" w:color="auto"/>
                    <w:right w:val="none" w:sz="0" w:space="0" w:color="auto"/>
                  </w:divBdr>
                </w:div>
                <w:div w:id="810908471">
                  <w:marLeft w:val="640"/>
                  <w:marRight w:val="0"/>
                  <w:marTop w:val="0"/>
                  <w:marBottom w:val="0"/>
                  <w:divBdr>
                    <w:top w:val="none" w:sz="0" w:space="0" w:color="auto"/>
                    <w:left w:val="none" w:sz="0" w:space="0" w:color="auto"/>
                    <w:bottom w:val="none" w:sz="0" w:space="0" w:color="auto"/>
                    <w:right w:val="none" w:sz="0" w:space="0" w:color="auto"/>
                  </w:divBdr>
                </w:div>
                <w:div w:id="499321263">
                  <w:marLeft w:val="640"/>
                  <w:marRight w:val="0"/>
                  <w:marTop w:val="0"/>
                  <w:marBottom w:val="0"/>
                  <w:divBdr>
                    <w:top w:val="none" w:sz="0" w:space="0" w:color="auto"/>
                    <w:left w:val="none" w:sz="0" w:space="0" w:color="auto"/>
                    <w:bottom w:val="none" w:sz="0" w:space="0" w:color="auto"/>
                    <w:right w:val="none" w:sz="0" w:space="0" w:color="auto"/>
                  </w:divBdr>
                </w:div>
                <w:div w:id="2021278450">
                  <w:marLeft w:val="640"/>
                  <w:marRight w:val="0"/>
                  <w:marTop w:val="0"/>
                  <w:marBottom w:val="0"/>
                  <w:divBdr>
                    <w:top w:val="none" w:sz="0" w:space="0" w:color="auto"/>
                    <w:left w:val="none" w:sz="0" w:space="0" w:color="auto"/>
                    <w:bottom w:val="none" w:sz="0" w:space="0" w:color="auto"/>
                    <w:right w:val="none" w:sz="0" w:space="0" w:color="auto"/>
                  </w:divBdr>
                </w:div>
                <w:div w:id="1211922587">
                  <w:marLeft w:val="640"/>
                  <w:marRight w:val="0"/>
                  <w:marTop w:val="0"/>
                  <w:marBottom w:val="0"/>
                  <w:divBdr>
                    <w:top w:val="none" w:sz="0" w:space="0" w:color="auto"/>
                    <w:left w:val="none" w:sz="0" w:space="0" w:color="auto"/>
                    <w:bottom w:val="none" w:sz="0" w:space="0" w:color="auto"/>
                    <w:right w:val="none" w:sz="0" w:space="0" w:color="auto"/>
                  </w:divBdr>
                </w:div>
                <w:div w:id="36201639">
                  <w:marLeft w:val="640"/>
                  <w:marRight w:val="0"/>
                  <w:marTop w:val="0"/>
                  <w:marBottom w:val="0"/>
                  <w:divBdr>
                    <w:top w:val="none" w:sz="0" w:space="0" w:color="auto"/>
                    <w:left w:val="none" w:sz="0" w:space="0" w:color="auto"/>
                    <w:bottom w:val="none" w:sz="0" w:space="0" w:color="auto"/>
                    <w:right w:val="none" w:sz="0" w:space="0" w:color="auto"/>
                  </w:divBdr>
                </w:div>
                <w:div w:id="82382833">
                  <w:marLeft w:val="640"/>
                  <w:marRight w:val="0"/>
                  <w:marTop w:val="0"/>
                  <w:marBottom w:val="0"/>
                  <w:divBdr>
                    <w:top w:val="none" w:sz="0" w:space="0" w:color="auto"/>
                    <w:left w:val="none" w:sz="0" w:space="0" w:color="auto"/>
                    <w:bottom w:val="none" w:sz="0" w:space="0" w:color="auto"/>
                    <w:right w:val="none" w:sz="0" w:space="0" w:color="auto"/>
                  </w:divBdr>
                </w:div>
                <w:div w:id="204559100">
                  <w:marLeft w:val="640"/>
                  <w:marRight w:val="0"/>
                  <w:marTop w:val="0"/>
                  <w:marBottom w:val="0"/>
                  <w:divBdr>
                    <w:top w:val="none" w:sz="0" w:space="0" w:color="auto"/>
                    <w:left w:val="none" w:sz="0" w:space="0" w:color="auto"/>
                    <w:bottom w:val="none" w:sz="0" w:space="0" w:color="auto"/>
                    <w:right w:val="none" w:sz="0" w:space="0" w:color="auto"/>
                  </w:divBdr>
                </w:div>
                <w:div w:id="620115106">
                  <w:marLeft w:val="640"/>
                  <w:marRight w:val="0"/>
                  <w:marTop w:val="0"/>
                  <w:marBottom w:val="0"/>
                  <w:divBdr>
                    <w:top w:val="none" w:sz="0" w:space="0" w:color="auto"/>
                    <w:left w:val="none" w:sz="0" w:space="0" w:color="auto"/>
                    <w:bottom w:val="none" w:sz="0" w:space="0" w:color="auto"/>
                    <w:right w:val="none" w:sz="0" w:space="0" w:color="auto"/>
                  </w:divBdr>
                </w:div>
                <w:div w:id="1304775175">
                  <w:marLeft w:val="640"/>
                  <w:marRight w:val="0"/>
                  <w:marTop w:val="0"/>
                  <w:marBottom w:val="0"/>
                  <w:divBdr>
                    <w:top w:val="none" w:sz="0" w:space="0" w:color="auto"/>
                    <w:left w:val="none" w:sz="0" w:space="0" w:color="auto"/>
                    <w:bottom w:val="none" w:sz="0" w:space="0" w:color="auto"/>
                    <w:right w:val="none" w:sz="0" w:space="0" w:color="auto"/>
                  </w:divBdr>
                </w:div>
                <w:div w:id="502202592">
                  <w:marLeft w:val="640"/>
                  <w:marRight w:val="0"/>
                  <w:marTop w:val="0"/>
                  <w:marBottom w:val="0"/>
                  <w:divBdr>
                    <w:top w:val="none" w:sz="0" w:space="0" w:color="auto"/>
                    <w:left w:val="none" w:sz="0" w:space="0" w:color="auto"/>
                    <w:bottom w:val="none" w:sz="0" w:space="0" w:color="auto"/>
                    <w:right w:val="none" w:sz="0" w:space="0" w:color="auto"/>
                  </w:divBdr>
                </w:div>
                <w:div w:id="626542460">
                  <w:marLeft w:val="640"/>
                  <w:marRight w:val="0"/>
                  <w:marTop w:val="0"/>
                  <w:marBottom w:val="0"/>
                  <w:divBdr>
                    <w:top w:val="none" w:sz="0" w:space="0" w:color="auto"/>
                    <w:left w:val="none" w:sz="0" w:space="0" w:color="auto"/>
                    <w:bottom w:val="none" w:sz="0" w:space="0" w:color="auto"/>
                    <w:right w:val="none" w:sz="0" w:space="0" w:color="auto"/>
                  </w:divBdr>
                </w:div>
              </w:divsChild>
            </w:div>
            <w:div w:id="1525172266">
              <w:marLeft w:val="0"/>
              <w:marRight w:val="0"/>
              <w:marTop w:val="0"/>
              <w:marBottom w:val="0"/>
              <w:divBdr>
                <w:top w:val="none" w:sz="0" w:space="0" w:color="auto"/>
                <w:left w:val="none" w:sz="0" w:space="0" w:color="auto"/>
                <w:bottom w:val="none" w:sz="0" w:space="0" w:color="auto"/>
                <w:right w:val="none" w:sz="0" w:space="0" w:color="auto"/>
              </w:divBdr>
              <w:divsChild>
                <w:div w:id="1656034669">
                  <w:marLeft w:val="640"/>
                  <w:marRight w:val="0"/>
                  <w:marTop w:val="0"/>
                  <w:marBottom w:val="0"/>
                  <w:divBdr>
                    <w:top w:val="none" w:sz="0" w:space="0" w:color="auto"/>
                    <w:left w:val="none" w:sz="0" w:space="0" w:color="auto"/>
                    <w:bottom w:val="none" w:sz="0" w:space="0" w:color="auto"/>
                    <w:right w:val="none" w:sz="0" w:space="0" w:color="auto"/>
                  </w:divBdr>
                </w:div>
                <w:div w:id="1920559649">
                  <w:marLeft w:val="640"/>
                  <w:marRight w:val="0"/>
                  <w:marTop w:val="0"/>
                  <w:marBottom w:val="0"/>
                  <w:divBdr>
                    <w:top w:val="none" w:sz="0" w:space="0" w:color="auto"/>
                    <w:left w:val="none" w:sz="0" w:space="0" w:color="auto"/>
                    <w:bottom w:val="none" w:sz="0" w:space="0" w:color="auto"/>
                    <w:right w:val="none" w:sz="0" w:space="0" w:color="auto"/>
                  </w:divBdr>
                </w:div>
                <w:div w:id="742414921">
                  <w:marLeft w:val="640"/>
                  <w:marRight w:val="0"/>
                  <w:marTop w:val="0"/>
                  <w:marBottom w:val="0"/>
                  <w:divBdr>
                    <w:top w:val="none" w:sz="0" w:space="0" w:color="auto"/>
                    <w:left w:val="none" w:sz="0" w:space="0" w:color="auto"/>
                    <w:bottom w:val="none" w:sz="0" w:space="0" w:color="auto"/>
                    <w:right w:val="none" w:sz="0" w:space="0" w:color="auto"/>
                  </w:divBdr>
                </w:div>
                <w:div w:id="1123691027">
                  <w:marLeft w:val="640"/>
                  <w:marRight w:val="0"/>
                  <w:marTop w:val="0"/>
                  <w:marBottom w:val="0"/>
                  <w:divBdr>
                    <w:top w:val="none" w:sz="0" w:space="0" w:color="auto"/>
                    <w:left w:val="none" w:sz="0" w:space="0" w:color="auto"/>
                    <w:bottom w:val="none" w:sz="0" w:space="0" w:color="auto"/>
                    <w:right w:val="none" w:sz="0" w:space="0" w:color="auto"/>
                  </w:divBdr>
                </w:div>
                <w:div w:id="729185934">
                  <w:marLeft w:val="640"/>
                  <w:marRight w:val="0"/>
                  <w:marTop w:val="0"/>
                  <w:marBottom w:val="0"/>
                  <w:divBdr>
                    <w:top w:val="none" w:sz="0" w:space="0" w:color="auto"/>
                    <w:left w:val="none" w:sz="0" w:space="0" w:color="auto"/>
                    <w:bottom w:val="none" w:sz="0" w:space="0" w:color="auto"/>
                    <w:right w:val="none" w:sz="0" w:space="0" w:color="auto"/>
                  </w:divBdr>
                </w:div>
                <w:div w:id="1108308843">
                  <w:marLeft w:val="640"/>
                  <w:marRight w:val="0"/>
                  <w:marTop w:val="0"/>
                  <w:marBottom w:val="0"/>
                  <w:divBdr>
                    <w:top w:val="none" w:sz="0" w:space="0" w:color="auto"/>
                    <w:left w:val="none" w:sz="0" w:space="0" w:color="auto"/>
                    <w:bottom w:val="none" w:sz="0" w:space="0" w:color="auto"/>
                    <w:right w:val="none" w:sz="0" w:space="0" w:color="auto"/>
                  </w:divBdr>
                </w:div>
                <w:div w:id="1919051143">
                  <w:marLeft w:val="640"/>
                  <w:marRight w:val="0"/>
                  <w:marTop w:val="0"/>
                  <w:marBottom w:val="0"/>
                  <w:divBdr>
                    <w:top w:val="none" w:sz="0" w:space="0" w:color="auto"/>
                    <w:left w:val="none" w:sz="0" w:space="0" w:color="auto"/>
                    <w:bottom w:val="none" w:sz="0" w:space="0" w:color="auto"/>
                    <w:right w:val="none" w:sz="0" w:space="0" w:color="auto"/>
                  </w:divBdr>
                </w:div>
                <w:div w:id="529493235">
                  <w:marLeft w:val="640"/>
                  <w:marRight w:val="0"/>
                  <w:marTop w:val="0"/>
                  <w:marBottom w:val="0"/>
                  <w:divBdr>
                    <w:top w:val="none" w:sz="0" w:space="0" w:color="auto"/>
                    <w:left w:val="none" w:sz="0" w:space="0" w:color="auto"/>
                    <w:bottom w:val="none" w:sz="0" w:space="0" w:color="auto"/>
                    <w:right w:val="none" w:sz="0" w:space="0" w:color="auto"/>
                  </w:divBdr>
                </w:div>
                <w:div w:id="1560441556">
                  <w:marLeft w:val="640"/>
                  <w:marRight w:val="0"/>
                  <w:marTop w:val="0"/>
                  <w:marBottom w:val="0"/>
                  <w:divBdr>
                    <w:top w:val="none" w:sz="0" w:space="0" w:color="auto"/>
                    <w:left w:val="none" w:sz="0" w:space="0" w:color="auto"/>
                    <w:bottom w:val="none" w:sz="0" w:space="0" w:color="auto"/>
                    <w:right w:val="none" w:sz="0" w:space="0" w:color="auto"/>
                  </w:divBdr>
                </w:div>
                <w:div w:id="1557013953">
                  <w:marLeft w:val="640"/>
                  <w:marRight w:val="0"/>
                  <w:marTop w:val="0"/>
                  <w:marBottom w:val="0"/>
                  <w:divBdr>
                    <w:top w:val="none" w:sz="0" w:space="0" w:color="auto"/>
                    <w:left w:val="none" w:sz="0" w:space="0" w:color="auto"/>
                    <w:bottom w:val="none" w:sz="0" w:space="0" w:color="auto"/>
                    <w:right w:val="none" w:sz="0" w:space="0" w:color="auto"/>
                  </w:divBdr>
                </w:div>
                <w:div w:id="1703819055">
                  <w:marLeft w:val="640"/>
                  <w:marRight w:val="0"/>
                  <w:marTop w:val="0"/>
                  <w:marBottom w:val="0"/>
                  <w:divBdr>
                    <w:top w:val="none" w:sz="0" w:space="0" w:color="auto"/>
                    <w:left w:val="none" w:sz="0" w:space="0" w:color="auto"/>
                    <w:bottom w:val="none" w:sz="0" w:space="0" w:color="auto"/>
                    <w:right w:val="none" w:sz="0" w:space="0" w:color="auto"/>
                  </w:divBdr>
                </w:div>
                <w:div w:id="414325243">
                  <w:marLeft w:val="640"/>
                  <w:marRight w:val="0"/>
                  <w:marTop w:val="0"/>
                  <w:marBottom w:val="0"/>
                  <w:divBdr>
                    <w:top w:val="none" w:sz="0" w:space="0" w:color="auto"/>
                    <w:left w:val="none" w:sz="0" w:space="0" w:color="auto"/>
                    <w:bottom w:val="none" w:sz="0" w:space="0" w:color="auto"/>
                    <w:right w:val="none" w:sz="0" w:space="0" w:color="auto"/>
                  </w:divBdr>
                </w:div>
                <w:div w:id="1298338021">
                  <w:marLeft w:val="640"/>
                  <w:marRight w:val="0"/>
                  <w:marTop w:val="0"/>
                  <w:marBottom w:val="0"/>
                  <w:divBdr>
                    <w:top w:val="none" w:sz="0" w:space="0" w:color="auto"/>
                    <w:left w:val="none" w:sz="0" w:space="0" w:color="auto"/>
                    <w:bottom w:val="none" w:sz="0" w:space="0" w:color="auto"/>
                    <w:right w:val="none" w:sz="0" w:space="0" w:color="auto"/>
                  </w:divBdr>
                </w:div>
                <w:div w:id="479661199">
                  <w:marLeft w:val="640"/>
                  <w:marRight w:val="0"/>
                  <w:marTop w:val="0"/>
                  <w:marBottom w:val="0"/>
                  <w:divBdr>
                    <w:top w:val="none" w:sz="0" w:space="0" w:color="auto"/>
                    <w:left w:val="none" w:sz="0" w:space="0" w:color="auto"/>
                    <w:bottom w:val="none" w:sz="0" w:space="0" w:color="auto"/>
                    <w:right w:val="none" w:sz="0" w:space="0" w:color="auto"/>
                  </w:divBdr>
                </w:div>
                <w:div w:id="1745251881">
                  <w:marLeft w:val="640"/>
                  <w:marRight w:val="0"/>
                  <w:marTop w:val="0"/>
                  <w:marBottom w:val="0"/>
                  <w:divBdr>
                    <w:top w:val="none" w:sz="0" w:space="0" w:color="auto"/>
                    <w:left w:val="none" w:sz="0" w:space="0" w:color="auto"/>
                    <w:bottom w:val="none" w:sz="0" w:space="0" w:color="auto"/>
                    <w:right w:val="none" w:sz="0" w:space="0" w:color="auto"/>
                  </w:divBdr>
                </w:div>
                <w:div w:id="1005401552">
                  <w:marLeft w:val="640"/>
                  <w:marRight w:val="0"/>
                  <w:marTop w:val="0"/>
                  <w:marBottom w:val="0"/>
                  <w:divBdr>
                    <w:top w:val="none" w:sz="0" w:space="0" w:color="auto"/>
                    <w:left w:val="none" w:sz="0" w:space="0" w:color="auto"/>
                    <w:bottom w:val="none" w:sz="0" w:space="0" w:color="auto"/>
                    <w:right w:val="none" w:sz="0" w:space="0" w:color="auto"/>
                  </w:divBdr>
                </w:div>
                <w:div w:id="259336671">
                  <w:marLeft w:val="640"/>
                  <w:marRight w:val="0"/>
                  <w:marTop w:val="0"/>
                  <w:marBottom w:val="0"/>
                  <w:divBdr>
                    <w:top w:val="none" w:sz="0" w:space="0" w:color="auto"/>
                    <w:left w:val="none" w:sz="0" w:space="0" w:color="auto"/>
                    <w:bottom w:val="none" w:sz="0" w:space="0" w:color="auto"/>
                    <w:right w:val="none" w:sz="0" w:space="0" w:color="auto"/>
                  </w:divBdr>
                </w:div>
                <w:div w:id="1519615239">
                  <w:marLeft w:val="640"/>
                  <w:marRight w:val="0"/>
                  <w:marTop w:val="0"/>
                  <w:marBottom w:val="0"/>
                  <w:divBdr>
                    <w:top w:val="none" w:sz="0" w:space="0" w:color="auto"/>
                    <w:left w:val="none" w:sz="0" w:space="0" w:color="auto"/>
                    <w:bottom w:val="none" w:sz="0" w:space="0" w:color="auto"/>
                    <w:right w:val="none" w:sz="0" w:space="0" w:color="auto"/>
                  </w:divBdr>
                </w:div>
                <w:div w:id="657155349">
                  <w:marLeft w:val="640"/>
                  <w:marRight w:val="0"/>
                  <w:marTop w:val="0"/>
                  <w:marBottom w:val="0"/>
                  <w:divBdr>
                    <w:top w:val="none" w:sz="0" w:space="0" w:color="auto"/>
                    <w:left w:val="none" w:sz="0" w:space="0" w:color="auto"/>
                    <w:bottom w:val="none" w:sz="0" w:space="0" w:color="auto"/>
                    <w:right w:val="none" w:sz="0" w:space="0" w:color="auto"/>
                  </w:divBdr>
                </w:div>
                <w:div w:id="2015572010">
                  <w:marLeft w:val="640"/>
                  <w:marRight w:val="0"/>
                  <w:marTop w:val="0"/>
                  <w:marBottom w:val="0"/>
                  <w:divBdr>
                    <w:top w:val="none" w:sz="0" w:space="0" w:color="auto"/>
                    <w:left w:val="none" w:sz="0" w:space="0" w:color="auto"/>
                    <w:bottom w:val="none" w:sz="0" w:space="0" w:color="auto"/>
                    <w:right w:val="none" w:sz="0" w:space="0" w:color="auto"/>
                  </w:divBdr>
                </w:div>
                <w:div w:id="1679775036">
                  <w:marLeft w:val="640"/>
                  <w:marRight w:val="0"/>
                  <w:marTop w:val="0"/>
                  <w:marBottom w:val="0"/>
                  <w:divBdr>
                    <w:top w:val="none" w:sz="0" w:space="0" w:color="auto"/>
                    <w:left w:val="none" w:sz="0" w:space="0" w:color="auto"/>
                    <w:bottom w:val="none" w:sz="0" w:space="0" w:color="auto"/>
                    <w:right w:val="none" w:sz="0" w:space="0" w:color="auto"/>
                  </w:divBdr>
                </w:div>
                <w:div w:id="1930002055">
                  <w:marLeft w:val="640"/>
                  <w:marRight w:val="0"/>
                  <w:marTop w:val="0"/>
                  <w:marBottom w:val="0"/>
                  <w:divBdr>
                    <w:top w:val="none" w:sz="0" w:space="0" w:color="auto"/>
                    <w:left w:val="none" w:sz="0" w:space="0" w:color="auto"/>
                    <w:bottom w:val="none" w:sz="0" w:space="0" w:color="auto"/>
                    <w:right w:val="none" w:sz="0" w:space="0" w:color="auto"/>
                  </w:divBdr>
                </w:div>
                <w:div w:id="937835800">
                  <w:marLeft w:val="640"/>
                  <w:marRight w:val="0"/>
                  <w:marTop w:val="0"/>
                  <w:marBottom w:val="0"/>
                  <w:divBdr>
                    <w:top w:val="none" w:sz="0" w:space="0" w:color="auto"/>
                    <w:left w:val="none" w:sz="0" w:space="0" w:color="auto"/>
                    <w:bottom w:val="none" w:sz="0" w:space="0" w:color="auto"/>
                    <w:right w:val="none" w:sz="0" w:space="0" w:color="auto"/>
                  </w:divBdr>
                </w:div>
                <w:div w:id="1776437315">
                  <w:marLeft w:val="640"/>
                  <w:marRight w:val="0"/>
                  <w:marTop w:val="0"/>
                  <w:marBottom w:val="0"/>
                  <w:divBdr>
                    <w:top w:val="none" w:sz="0" w:space="0" w:color="auto"/>
                    <w:left w:val="none" w:sz="0" w:space="0" w:color="auto"/>
                    <w:bottom w:val="none" w:sz="0" w:space="0" w:color="auto"/>
                    <w:right w:val="none" w:sz="0" w:space="0" w:color="auto"/>
                  </w:divBdr>
                </w:div>
                <w:div w:id="1412309893">
                  <w:marLeft w:val="640"/>
                  <w:marRight w:val="0"/>
                  <w:marTop w:val="0"/>
                  <w:marBottom w:val="0"/>
                  <w:divBdr>
                    <w:top w:val="none" w:sz="0" w:space="0" w:color="auto"/>
                    <w:left w:val="none" w:sz="0" w:space="0" w:color="auto"/>
                    <w:bottom w:val="none" w:sz="0" w:space="0" w:color="auto"/>
                    <w:right w:val="none" w:sz="0" w:space="0" w:color="auto"/>
                  </w:divBdr>
                </w:div>
                <w:div w:id="937759600">
                  <w:marLeft w:val="640"/>
                  <w:marRight w:val="0"/>
                  <w:marTop w:val="0"/>
                  <w:marBottom w:val="0"/>
                  <w:divBdr>
                    <w:top w:val="none" w:sz="0" w:space="0" w:color="auto"/>
                    <w:left w:val="none" w:sz="0" w:space="0" w:color="auto"/>
                    <w:bottom w:val="none" w:sz="0" w:space="0" w:color="auto"/>
                    <w:right w:val="none" w:sz="0" w:space="0" w:color="auto"/>
                  </w:divBdr>
                </w:div>
                <w:div w:id="889225144">
                  <w:marLeft w:val="640"/>
                  <w:marRight w:val="0"/>
                  <w:marTop w:val="0"/>
                  <w:marBottom w:val="0"/>
                  <w:divBdr>
                    <w:top w:val="none" w:sz="0" w:space="0" w:color="auto"/>
                    <w:left w:val="none" w:sz="0" w:space="0" w:color="auto"/>
                    <w:bottom w:val="none" w:sz="0" w:space="0" w:color="auto"/>
                    <w:right w:val="none" w:sz="0" w:space="0" w:color="auto"/>
                  </w:divBdr>
                </w:div>
                <w:div w:id="1387416076">
                  <w:marLeft w:val="640"/>
                  <w:marRight w:val="0"/>
                  <w:marTop w:val="0"/>
                  <w:marBottom w:val="0"/>
                  <w:divBdr>
                    <w:top w:val="none" w:sz="0" w:space="0" w:color="auto"/>
                    <w:left w:val="none" w:sz="0" w:space="0" w:color="auto"/>
                    <w:bottom w:val="none" w:sz="0" w:space="0" w:color="auto"/>
                    <w:right w:val="none" w:sz="0" w:space="0" w:color="auto"/>
                  </w:divBdr>
                </w:div>
                <w:div w:id="1244535626">
                  <w:marLeft w:val="640"/>
                  <w:marRight w:val="0"/>
                  <w:marTop w:val="0"/>
                  <w:marBottom w:val="0"/>
                  <w:divBdr>
                    <w:top w:val="none" w:sz="0" w:space="0" w:color="auto"/>
                    <w:left w:val="none" w:sz="0" w:space="0" w:color="auto"/>
                    <w:bottom w:val="none" w:sz="0" w:space="0" w:color="auto"/>
                    <w:right w:val="none" w:sz="0" w:space="0" w:color="auto"/>
                  </w:divBdr>
                </w:div>
                <w:div w:id="98381099">
                  <w:marLeft w:val="640"/>
                  <w:marRight w:val="0"/>
                  <w:marTop w:val="0"/>
                  <w:marBottom w:val="0"/>
                  <w:divBdr>
                    <w:top w:val="none" w:sz="0" w:space="0" w:color="auto"/>
                    <w:left w:val="none" w:sz="0" w:space="0" w:color="auto"/>
                    <w:bottom w:val="none" w:sz="0" w:space="0" w:color="auto"/>
                    <w:right w:val="none" w:sz="0" w:space="0" w:color="auto"/>
                  </w:divBdr>
                </w:div>
                <w:div w:id="1522089001">
                  <w:marLeft w:val="640"/>
                  <w:marRight w:val="0"/>
                  <w:marTop w:val="0"/>
                  <w:marBottom w:val="0"/>
                  <w:divBdr>
                    <w:top w:val="none" w:sz="0" w:space="0" w:color="auto"/>
                    <w:left w:val="none" w:sz="0" w:space="0" w:color="auto"/>
                    <w:bottom w:val="none" w:sz="0" w:space="0" w:color="auto"/>
                    <w:right w:val="none" w:sz="0" w:space="0" w:color="auto"/>
                  </w:divBdr>
                </w:div>
                <w:div w:id="57290967">
                  <w:marLeft w:val="640"/>
                  <w:marRight w:val="0"/>
                  <w:marTop w:val="0"/>
                  <w:marBottom w:val="0"/>
                  <w:divBdr>
                    <w:top w:val="none" w:sz="0" w:space="0" w:color="auto"/>
                    <w:left w:val="none" w:sz="0" w:space="0" w:color="auto"/>
                    <w:bottom w:val="none" w:sz="0" w:space="0" w:color="auto"/>
                    <w:right w:val="none" w:sz="0" w:space="0" w:color="auto"/>
                  </w:divBdr>
                </w:div>
                <w:div w:id="1312757745">
                  <w:marLeft w:val="640"/>
                  <w:marRight w:val="0"/>
                  <w:marTop w:val="0"/>
                  <w:marBottom w:val="0"/>
                  <w:divBdr>
                    <w:top w:val="none" w:sz="0" w:space="0" w:color="auto"/>
                    <w:left w:val="none" w:sz="0" w:space="0" w:color="auto"/>
                    <w:bottom w:val="none" w:sz="0" w:space="0" w:color="auto"/>
                    <w:right w:val="none" w:sz="0" w:space="0" w:color="auto"/>
                  </w:divBdr>
                </w:div>
                <w:div w:id="1966306351">
                  <w:marLeft w:val="640"/>
                  <w:marRight w:val="0"/>
                  <w:marTop w:val="0"/>
                  <w:marBottom w:val="0"/>
                  <w:divBdr>
                    <w:top w:val="none" w:sz="0" w:space="0" w:color="auto"/>
                    <w:left w:val="none" w:sz="0" w:space="0" w:color="auto"/>
                    <w:bottom w:val="none" w:sz="0" w:space="0" w:color="auto"/>
                    <w:right w:val="none" w:sz="0" w:space="0" w:color="auto"/>
                  </w:divBdr>
                </w:div>
                <w:div w:id="1621690120">
                  <w:marLeft w:val="640"/>
                  <w:marRight w:val="0"/>
                  <w:marTop w:val="0"/>
                  <w:marBottom w:val="0"/>
                  <w:divBdr>
                    <w:top w:val="none" w:sz="0" w:space="0" w:color="auto"/>
                    <w:left w:val="none" w:sz="0" w:space="0" w:color="auto"/>
                    <w:bottom w:val="none" w:sz="0" w:space="0" w:color="auto"/>
                    <w:right w:val="none" w:sz="0" w:space="0" w:color="auto"/>
                  </w:divBdr>
                </w:div>
                <w:div w:id="1042171984">
                  <w:marLeft w:val="640"/>
                  <w:marRight w:val="0"/>
                  <w:marTop w:val="0"/>
                  <w:marBottom w:val="0"/>
                  <w:divBdr>
                    <w:top w:val="none" w:sz="0" w:space="0" w:color="auto"/>
                    <w:left w:val="none" w:sz="0" w:space="0" w:color="auto"/>
                    <w:bottom w:val="none" w:sz="0" w:space="0" w:color="auto"/>
                    <w:right w:val="none" w:sz="0" w:space="0" w:color="auto"/>
                  </w:divBdr>
                </w:div>
                <w:div w:id="905533201">
                  <w:marLeft w:val="640"/>
                  <w:marRight w:val="0"/>
                  <w:marTop w:val="0"/>
                  <w:marBottom w:val="0"/>
                  <w:divBdr>
                    <w:top w:val="none" w:sz="0" w:space="0" w:color="auto"/>
                    <w:left w:val="none" w:sz="0" w:space="0" w:color="auto"/>
                    <w:bottom w:val="none" w:sz="0" w:space="0" w:color="auto"/>
                    <w:right w:val="none" w:sz="0" w:space="0" w:color="auto"/>
                  </w:divBdr>
                </w:div>
                <w:div w:id="954675243">
                  <w:marLeft w:val="640"/>
                  <w:marRight w:val="0"/>
                  <w:marTop w:val="0"/>
                  <w:marBottom w:val="0"/>
                  <w:divBdr>
                    <w:top w:val="none" w:sz="0" w:space="0" w:color="auto"/>
                    <w:left w:val="none" w:sz="0" w:space="0" w:color="auto"/>
                    <w:bottom w:val="none" w:sz="0" w:space="0" w:color="auto"/>
                    <w:right w:val="none" w:sz="0" w:space="0" w:color="auto"/>
                  </w:divBdr>
                </w:div>
                <w:div w:id="127556215">
                  <w:marLeft w:val="640"/>
                  <w:marRight w:val="0"/>
                  <w:marTop w:val="0"/>
                  <w:marBottom w:val="0"/>
                  <w:divBdr>
                    <w:top w:val="none" w:sz="0" w:space="0" w:color="auto"/>
                    <w:left w:val="none" w:sz="0" w:space="0" w:color="auto"/>
                    <w:bottom w:val="none" w:sz="0" w:space="0" w:color="auto"/>
                    <w:right w:val="none" w:sz="0" w:space="0" w:color="auto"/>
                  </w:divBdr>
                </w:div>
                <w:div w:id="1020547157">
                  <w:marLeft w:val="640"/>
                  <w:marRight w:val="0"/>
                  <w:marTop w:val="0"/>
                  <w:marBottom w:val="0"/>
                  <w:divBdr>
                    <w:top w:val="none" w:sz="0" w:space="0" w:color="auto"/>
                    <w:left w:val="none" w:sz="0" w:space="0" w:color="auto"/>
                    <w:bottom w:val="none" w:sz="0" w:space="0" w:color="auto"/>
                    <w:right w:val="none" w:sz="0" w:space="0" w:color="auto"/>
                  </w:divBdr>
                </w:div>
                <w:div w:id="1577595885">
                  <w:marLeft w:val="640"/>
                  <w:marRight w:val="0"/>
                  <w:marTop w:val="0"/>
                  <w:marBottom w:val="0"/>
                  <w:divBdr>
                    <w:top w:val="none" w:sz="0" w:space="0" w:color="auto"/>
                    <w:left w:val="none" w:sz="0" w:space="0" w:color="auto"/>
                    <w:bottom w:val="none" w:sz="0" w:space="0" w:color="auto"/>
                    <w:right w:val="none" w:sz="0" w:space="0" w:color="auto"/>
                  </w:divBdr>
                </w:div>
                <w:div w:id="499734962">
                  <w:marLeft w:val="640"/>
                  <w:marRight w:val="0"/>
                  <w:marTop w:val="0"/>
                  <w:marBottom w:val="0"/>
                  <w:divBdr>
                    <w:top w:val="none" w:sz="0" w:space="0" w:color="auto"/>
                    <w:left w:val="none" w:sz="0" w:space="0" w:color="auto"/>
                    <w:bottom w:val="none" w:sz="0" w:space="0" w:color="auto"/>
                    <w:right w:val="none" w:sz="0" w:space="0" w:color="auto"/>
                  </w:divBdr>
                </w:div>
                <w:div w:id="530609561">
                  <w:marLeft w:val="640"/>
                  <w:marRight w:val="0"/>
                  <w:marTop w:val="0"/>
                  <w:marBottom w:val="0"/>
                  <w:divBdr>
                    <w:top w:val="none" w:sz="0" w:space="0" w:color="auto"/>
                    <w:left w:val="none" w:sz="0" w:space="0" w:color="auto"/>
                    <w:bottom w:val="none" w:sz="0" w:space="0" w:color="auto"/>
                    <w:right w:val="none" w:sz="0" w:space="0" w:color="auto"/>
                  </w:divBdr>
                </w:div>
                <w:div w:id="353118984">
                  <w:marLeft w:val="640"/>
                  <w:marRight w:val="0"/>
                  <w:marTop w:val="0"/>
                  <w:marBottom w:val="0"/>
                  <w:divBdr>
                    <w:top w:val="none" w:sz="0" w:space="0" w:color="auto"/>
                    <w:left w:val="none" w:sz="0" w:space="0" w:color="auto"/>
                    <w:bottom w:val="none" w:sz="0" w:space="0" w:color="auto"/>
                    <w:right w:val="none" w:sz="0" w:space="0" w:color="auto"/>
                  </w:divBdr>
                </w:div>
                <w:div w:id="2035493085">
                  <w:marLeft w:val="640"/>
                  <w:marRight w:val="0"/>
                  <w:marTop w:val="0"/>
                  <w:marBottom w:val="0"/>
                  <w:divBdr>
                    <w:top w:val="none" w:sz="0" w:space="0" w:color="auto"/>
                    <w:left w:val="none" w:sz="0" w:space="0" w:color="auto"/>
                    <w:bottom w:val="none" w:sz="0" w:space="0" w:color="auto"/>
                    <w:right w:val="none" w:sz="0" w:space="0" w:color="auto"/>
                  </w:divBdr>
                </w:div>
                <w:div w:id="714741602">
                  <w:marLeft w:val="640"/>
                  <w:marRight w:val="0"/>
                  <w:marTop w:val="0"/>
                  <w:marBottom w:val="0"/>
                  <w:divBdr>
                    <w:top w:val="none" w:sz="0" w:space="0" w:color="auto"/>
                    <w:left w:val="none" w:sz="0" w:space="0" w:color="auto"/>
                    <w:bottom w:val="none" w:sz="0" w:space="0" w:color="auto"/>
                    <w:right w:val="none" w:sz="0" w:space="0" w:color="auto"/>
                  </w:divBdr>
                </w:div>
                <w:div w:id="585727146">
                  <w:marLeft w:val="640"/>
                  <w:marRight w:val="0"/>
                  <w:marTop w:val="0"/>
                  <w:marBottom w:val="0"/>
                  <w:divBdr>
                    <w:top w:val="none" w:sz="0" w:space="0" w:color="auto"/>
                    <w:left w:val="none" w:sz="0" w:space="0" w:color="auto"/>
                    <w:bottom w:val="none" w:sz="0" w:space="0" w:color="auto"/>
                    <w:right w:val="none" w:sz="0" w:space="0" w:color="auto"/>
                  </w:divBdr>
                </w:div>
                <w:div w:id="845289908">
                  <w:marLeft w:val="640"/>
                  <w:marRight w:val="0"/>
                  <w:marTop w:val="0"/>
                  <w:marBottom w:val="0"/>
                  <w:divBdr>
                    <w:top w:val="none" w:sz="0" w:space="0" w:color="auto"/>
                    <w:left w:val="none" w:sz="0" w:space="0" w:color="auto"/>
                    <w:bottom w:val="none" w:sz="0" w:space="0" w:color="auto"/>
                    <w:right w:val="none" w:sz="0" w:space="0" w:color="auto"/>
                  </w:divBdr>
                </w:div>
                <w:div w:id="658769386">
                  <w:marLeft w:val="640"/>
                  <w:marRight w:val="0"/>
                  <w:marTop w:val="0"/>
                  <w:marBottom w:val="0"/>
                  <w:divBdr>
                    <w:top w:val="none" w:sz="0" w:space="0" w:color="auto"/>
                    <w:left w:val="none" w:sz="0" w:space="0" w:color="auto"/>
                    <w:bottom w:val="none" w:sz="0" w:space="0" w:color="auto"/>
                    <w:right w:val="none" w:sz="0" w:space="0" w:color="auto"/>
                  </w:divBdr>
                </w:div>
                <w:div w:id="1895502136">
                  <w:marLeft w:val="640"/>
                  <w:marRight w:val="0"/>
                  <w:marTop w:val="0"/>
                  <w:marBottom w:val="0"/>
                  <w:divBdr>
                    <w:top w:val="none" w:sz="0" w:space="0" w:color="auto"/>
                    <w:left w:val="none" w:sz="0" w:space="0" w:color="auto"/>
                    <w:bottom w:val="none" w:sz="0" w:space="0" w:color="auto"/>
                    <w:right w:val="none" w:sz="0" w:space="0" w:color="auto"/>
                  </w:divBdr>
                </w:div>
                <w:div w:id="533419217">
                  <w:marLeft w:val="640"/>
                  <w:marRight w:val="0"/>
                  <w:marTop w:val="0"/>
                  <w:marBottom w:val="0"/>
                  <w:divBdr>
                    <w:top w:val="none" w:sz="0" w:space="0" w:color="auto"/>
                    <w:left w:val="none" w:sz="0" w:space="0" w:color="auto"/>
                    <w:bottom w:val="none" w:sz="0" w:space="0" w:color="auto"/>
                    <w:right w:val="none" w:sz="0" w:space="0" w:color="auto"/>
                  </w:divBdr>
                </w:div>
                <w:div w:id="1849053715">
                  <w:marLeft w:val="640"/>
                  <w:marRight w:val="0"/>
                  <w:marTop w:val="0"/>
                  <w:marBottom w:val="0"/>
                  <w:divBdr>
                    <w:top w:val="none" w:sz="0" w:space="0" w:color="auto"/>
                    <w:left w:val="none" w:sz="0" w:space="0" w:color="auto"/>
                    <w:bottom w:val="none" w:sz="0" w:space="0" w:color="auto"/>
                    <w:right w:val="none" w:sz="0" w:space="0" w:color="auto"/>
                  </w:divBdr>
                </w:div>
                <w:div w:id="1203246494">
                  <w:marLeft w:val="640"/>
                  <w:marRight w:val="0"/>
                  <w:marTop w:val="0"/>
                  <w:marBottom w:val="0"/>
                  <w:divBdr>
                    <w:top w:val="none" w:sz="0" w:space="0" w:color="auto"/>
                    <w:left w:val="none" w:sz="0" w:space="0" w:color="auto"/>
                    <w:bottom w:val="none" w:sz="0" w:space="0" w:color="auto"/>
                    <w:right w:val="none" w:sz="0" w:space="0" w:color="auto"/>
                  </w:divBdr>
                </w:div>
                <w:div w:id="1339427783">
                  <w:marLeft w:val="640"/>
                  <w:marRight w:val="0"/>
                  <w:marTop w:val="0"/>
                  <w:marBottom w:val="0"/>
                  <w:divBdr>
                    <w:top w:val="none" w:sz="0" w:space="0" w:color="auto"/>
                    <w:left w:val="none" w:sz="0" w:space="0" w:color="auto"/>
                    <w:bottom w:val="none" w:sz="0" w:space="0" w:color="auto"/>
                    <w:right w:val="none" w:sz="0" w:space="0" w:color="auto"/>
                  </w:divBdr>
                </w:div>
                <w:div w:id="1647248072">
                  <w:marLeft w:val="640"/>
                  <w:marRight w:val="0"/>
                  <w:marTop w:val="0"/>
                  <w:marBottom w:val="0"/>
                  <w:divBdr>
                    <w:top w:val="none" w:sz="0" w:space="0" w:color="auto"/>
                    <w:left w:val="none" w:sz="0" w:space="0" w:color="auto"/>
                    <w:bottom w:val="none" w:sz="0" w:space="0" w:color="auto"/>
                    <w:right w:val="none" w:sz="0" w:space="0" w:color="auto"/>
                  </w:divBdr>
                </w:div>
                <w:div w:id="935409055">
                  <w:marLeft w:val="640"/>
                  <w:marRight w:val="0"/>
                  <w:marTop w:val="0"/>
                  <w:marBottom w:val="0"/>
                  <w:divBdr>
                    <w:top w:val="none" w:sz="0" w:space="0" w:color="auto"/>
                    <w:left w:val="none" w:sz="0" w:space="0" w:color="auto"/>
                    <w:bottom w:val="none" w:sz="0" w:space="0" w:color="auto"/>
                    <w:right w:val="none" w:sz="0" w:space="0" w:color="auto"/>
                  </w:divBdr>
                </w:div>
                <w:div w:id="571428307">
                  <w:marLeft w:val="640"/>
                  <w:marRight w:val="0"/>
                  <w:marTop w:val="0"/>
                  <w:marBottom w:val="0"/>
                  <w:divBdr>
                    <w:top w:val="none" w:sz="0" w:space="0" w:color="auto"/>
                    <w:left w:val="none" w:sz="0" w:space="0" w:color="auto"/>
                    <w:bottom w:val="none" w:sz="0" w:space="0" w:color="auto"/>
                    <w:right w:val="none" w:sz="0" w:space="0" w:color="auto"/>
                  </w:divBdr>
                </w:div>
                <w:div w:id="1061713167">
                  <w:marLeft w:val="640"/>
                  <w:marRight w:val="0"/>
                  <w:marTop w:val="0"/>
                  <w:marBottom w:val="0"/>
                  <w:divBdr>
                    <w:top w:val="none" w:sz="0" w:space="0" w:color="auto"/>
                    <w:left w:val="none" w:sz="0" w:space="0" w:color="auto"/>
                    <w:bottom w:val="none" w:sz="0" w:space="0" w:color="auto"/>
                    <w:right w:val="none" w:sz="0" w:space="0" w:color="auto"/>
                  </w:divBdr>
                </w:div>
                <w:div w:id="1705599904">
                  <w:marLeft w:val="640"/>
                  <w:marRight w:val="0"/>
                  <w:marTop w:val="0"/>
                  <w:marBottom w:val="0"/>
                  <w:divBdr>
                    <w:top w:val="none" w:sz="0" w:space="0" w:color="auto"/>
                    <w:left w:val="none" w:sz="0" w:space="0" w:color="auto"/>
                    <w:bottom w:val="none" w:sz="0" w:space="0" w:color="auto"/>
                    <w:right w:val="none" w:sz="0" w:space="0" w:color="auto"/>
                  </w:divBdr>
                </w:div>
                <w:div w:id="434131870">
                  <w:marLeft w:val="640"/>
                  <w:marRight w:val="0"/>
                  <w:marTop w:val="0"/>
                  <w:marBottom w:val="0"/>
                  <w:divBdr>
                    <w:top w:val="none" w:sz="0" w:space="0" w:color="auto"/>
                    <w:left w:val="none" w:sz="0" w:space="0" w:color="auto"/>
                    <w:bottom w:val="none" w:sz="0" w:space="0" w:color="auto"/>
                    <w:right w:val="none" w:sz="0" w:space="0" w:color="auto"/>
                  </w:divBdr>
                </w:div>
                <w:div w:id="2097439296">
                  <w:marLeft w:val="640"/>
                  <w:marRight w:val="0"/>
                  <w:marTop w:val="0"/>
                  <w:marBottom w:val="0"/>
                  <w:divBdr>
                    <w:top w:val="none" w:sz="0" w:space="0" w:color="auto"/>
                    <w:left w:val="none" w:sz="0" w:space="0" w:color="auto"/>
                    <w:bottom w:val="none" w:sz="0" w:space="0" w:color="auto"/>
                    <w:right w:val="none" w:sz="0" w:space="0" w:color="auto"/>
                  </w:divBdr>
                </w:div>
                <w:div w:id="1610314322">
                  <w:marLeft w:val="640"/>
                  <w:marRight w:val="0"/>
                  <w:marTop w:val="0"/>
                  <w:marBottom w:val="0"/>
                  <w:divBdr>
                    <w:top w:val="none" w:sz="0" w:space="0" w:color="auto"/>
                    <w:left w:val="none" w:sz="0" w:space="0" w:color="auto"/>
                    <w:bottom w:val="none" w:sz="0" w:space="0" w:color="auto"/>
                    <w:right w:val="none" w:sz="0" w:space="0" w:color="auto"/>
                  </w:divBdr>
                </w:div>
                <w:div w:id="1689524503">
                  <w:marLeft w:val="640"/>
                  <w:marRight w:val="0"/>
                  <w:marTop w:val="0"/>
                  <w:marBottom w:val="0"/>
                  <w:divBdr>
                    <w:top w:val="none" w:sz="0" w:space="0" w:color="auto"/>
                    <w:left w:val="none" w:sz="0" w:space="0" w:color="auto"/>
                    <w:bottom w:val="none" w:sz="0" w:space="0" w:color="auto"/>
                    <w:right w:val="none" w:sz="0" w:space="0" w:color="auto"/>
                  </w:divBdr>
                </w:div>
                <w:div w:id="434789345">
                  <w:marLeft w:val="640"/>
                  <w:marRight w:val="0"/>
                  <w:marTop w:val="0"/>
                  <w:marBottom w:val="0"/>
                  <w:divBdr>
                    <w:top w:val="none" w:sz="0" w:space="0" w:color="auto"/>
                    <w:left w:val="none" w:sz="0" w:space="0" w:color="auto"/>
                    <w:bottom w:val="none" w:sz="0" w:space="0" w:color="auto"/>
                    <w:right w:val="none" w:sz="0" w:space="0" w:color="auto"/>
                  </w:divBdr>
                </w:div>
                <w:div w:id="2023437909">
                  <w:marLeft w:val="640"/>
                  <w:marRight w:val="0"/>
                  <w:marTop w:val="0"/>
                  <w:marBottom w:val="0"/>
                  <w:divBdr>
                    <w:top w:val="none" w:sz="0" w:space="0" w:color="auto"/>
                    <w:left w:val="none" w:sz="0" w:space="0" w:color="auto"/>
                    <w:bottom w:val="none" w:sz="0" w:space="0" w:color="auto"/>
                    <w:right w:val="none" w:sz="0" w:space="0" w:color="auto"/>
                  </w:divBdr>
                </w:div>
                <w:div w:id="98837352">
                  <w:marLeft w:val="640"/>
                  <w:marRight w:val="0"/>
                  <w:marTop w:val="0"/>
                  <w:marBottom w:val="0"/>
                  <w:divBdr>
                    <w:top w:val="none" w:sz="0" w:space="0" w:color="auto"/>
                    <w:left w:val="none" w:sz="0" w:space="0" w:color="auto"/>
                    <w:bottom w:val="none" w:sz="0" w:space="0" w:color="auto"/>
                    <w:right w:val="none" w:sz="0" w:space="0" w:color="auto"/>
                  </w:divBdr>
                </w:div>
                <w:div w:id="1666280473">
                  <w:marLeft w:val="640"/>
                  <w:marRight w:val="0"/>
                  <w:marTop w:val="0"/>
                  <w:marBottom w:val="0"/>
                  <w:divBdr>
                    <w:top w:val="none" w:sz="0" w:space="0" w:color="auto"/>
                    <w:left w:val="none" w:sz="0" w:space="0" w:color="auto"/>
                    <w:bottom w:val="none" w:sz="0" w:space="0" w:color="auto"/>
                    <w:right w:val="none" w:sz="0" w:space="0" w:color="auto"/>
                  </w:divBdr>
                </w:div>
                <w:div w:id="632564143">
                  <w:marLeft w:val="640"/>
                  <w:marRight w:val="0"/>
                  <w:marTop w:val="0"/>
                  <w:marBottom w:val="0"/>
                  <w:divBdr>
                    <w:top w:val="none" w:sz="0" w:space="0" w:color="auto"/>
                    <w:left w:val="none" w:sz="0" w:space="0" w:color="auto"/>
                    <w:bottom w:val="none" w:sz="0" w:space="0" w:color="auto"/>
                    <w:right w:val="none" w:sz="0" w:space="0" w:color="auto"/>
                  </w:divBdr>
                </w:div>
                <w:div w:id="912204938">
                  <w:marLeft w:val="640"/>
                  <w:marRight w:val="0"/>
                  <w:marTop w:val="0"/>
                  <w:marBottom w:val="0"/>
                  <w:divBdr>
                    <w:top w:val="none" w:sz="0" w:space="0" w:color="auto"/>
                    <w:left w:val="none" w:sz="0" w:space="0" w:color="auto"/>
                    <w:bottom w:val="none" w:sz="0" w:space="0" w:color="auto"/>
                    <w:right w:val="none" w:sz="0" w:space="0" w:color="auto"/>
                  </w:divBdr>
                </w:div>
                <w:div w:id="1645968677">
                  <w:marLeft w:val="640"/>
                  <w:marRight w:val="0"/>
                  <w:marTop w:val="0"/>
                  <w:marBottom w:val="0"/>
                  <w:divBdr>
                    <w:top w:val="none" w:sz="0" w:space="0" w:color="auto"/>
                    <w:left w:val="none" w:sz="0" w:space="0" w:color="auto"/>
                    <w:bottom w:val="none" w:sz="0" w:space="0" w:color="auto"/>
                    <w:right w:val="none" w:sz="0" w:space="0" w:color="auto"/>
                  </w:divBdr>
                </w:div>
                <w:div w:id="756364874">
                  <w:marLeft w:val="640"/>
                  <w:marRight w:val="0"/>
                  <w:marTop w:val="0"/>
                  <w:marBottom w:val="0"/>
                  <w:divBdr>
                    <w:top w:val="none" w:sz="0" w:space="0" w:color="auto"/>
                    <w:left w:val="none" w:sz="0" w:space="0" w:color="auto"/>
                    <w:bottom w:val="none" w:sz="0" w:space="0" w:color="auto"/>
                    <w:right w:val="none" w:sz="0" w:space="0" w:color="auto"/>
                  </w:divBdr>
                </w:div>
              </w:divsChild>
            </w:div>
            <w:div w:id="1406100394">
              <w:marLeft w:val="0"/>
              <w:marRight w:val="0"/>
              <w:marTop w:val="0"/>
              <w:marBottom w:val="0"/>
              <w:divBdr>
                <w:top w:val="none" w:sz="0" w:space="0" w:color="auto"/>
                <w:left w:val="none" w:sz="0" w:space="0" w:color="auto"/>
                <w:bottom w:val="none" w:sz="0" w:space="0" w:color="auto"/>
                <w:right w:val="none" w:sz="0" w:space="0" w:color="auto"/>
              </w:divBdr>
              <w:divsChild>
                <w:div w:id="1497114076">
                  <w:marLeft w:val="640"/>
                  <w:marRight w:val="0"/>
                  <w:marTop w:val="0"/>
                  <w:marBottom w:val="0"/>
                  <w:divBdr>
                    <w:top w:val="none" w:sz="0" w:space="0" w:color="auto"/>
                    <w:left w:val="none" w:sz="0" w:space="0" w:color="auto"/>
                    <w:bottom w:val="none" w:sz="0" w:space="0" w:color="auto"/>
                    <w:right w:val="none" w:sz="0" w:space="0" w:color="auto"/>
                  </w:divBdr>
                </w:div>
                <w:div w:id="1875578250">
                  <w:marLeft w:val="640"/>
                  <w:marRight w:val="0"/>
                  <w:marTop w:val="0"/>
                  <w:marBottom w:val="0"/>
                  <w:divBdr>
                    <w:top w:val="none" w:sz="0" w:space="0" w:color="auto"/>
                    <w:left w:val="none" w:sz="0" w:space="0" w:color="auto"/>
                    <w:bottom w:val="none" w:sz="0" w:space="0" w:color="auto"/>
                    <w:right w:val="none" w:sz="0" w:space="0" w:color="auto"/>
                  </w:divBdr>
                </w:div>
                <w:div w:id="2040424257">
                  <w:marLeft w:val="640"/>
                  <w:marRight w:val="0"/>
                  <w:marTop w:val="0"/>
                  <w:marBottom w:val="0"/>
                  <w:divBdr>
                    <w:top w:val="none" w:sz="0" w:space="0" w:color="auto"/>
                    <w:left w:val="none" w:sz="0" w:space="0" w:color="auto"/>
                    <w:bottom w:val="none" w:sz="0" w:space="0" w:color="auto"/>
                    <w:right w:val="none" w:sz="0" w:space="0" w:color="auto"/>
                  </w:divBdr>
                </w:div>
                <w:div w:id="1353805010">
                  <w:marLeft w:val="640"/>
                  <w:marRight w:val="0"/>
                  <w:marTop w:val="0"/>
                  <w:marBottom w:val="0"/>
                  <w:divBdr>
                    <w:top w:val="none" w:sz="0" w:space="0" w:color="auto"/>
                    <w:left w:val="none" w:sz="0" w:space="0" w:color="auto"/>
                    <w:bottom w:val="none" w:sz="0" w:space="0" w:color="auto"/>
                    <w:right w:val="none" w:sz="0" w:space="0" w:color="auto"/>
                  </w:divBdr>
                </w:div>
                <w:div w:id="1809128258">
                  <w:marLeft w:val="640"/>
                  <w:marRight w:val="0"/>
                  <w:marTop w:val="0"/>
                  <w:marBottom w:val="0"/>
                  <w:divBdr>
                    <w:top w:val="none" w:sz="0" w:space="0" w:color="auto"/>
                    <w:left w:val="none" w:sz="0" w:space="0" w:color="auto"/>
                    <w:bottom w:val="none" w:sz="0" w:space="0" w:color="auto"/>
                    <w:right w:val="none" w:sz="0" w:space="0" w:color="auto"/>
                  </w:divBdr>
                </w:div>
                <w:div w:id="1007564799">
                  <w:marLeft w:val="640"/>
                  <w:marRight w:val="0"/>
                  <w:marTop w:val="0"/>
                  <w:marBottom w:val="0"/>
                  <w:divBdr>
                    <w:top w:val="none" w:sz="0" w:space="0" w:color="auto"/>
                    <w:left w:val="none" w:sz="0" w:space="0" w:color="auto"/>
                    <w:bottom w:val="none" w:sz="0" w:space="0" w:color="auto"/>
                    <w:right w:val="none" w:sz="0" w:space="0" w:color="auto"/>
                  </w:divBdr>
                </w:div>
                <w:div w:id="1385789585">
                  <w:marLeft w:val="640"/>
                  <w:marRight w:val="0"/>
                  <w:marTop w:val="0"/>
                  <w:marBottom w:val="0"/>
                  <w:divBdr>
                    <w:top w:val="none" w:sz="0" w:space="0" w:color="auto"/>
                    <w:left w:val="none" w:sz="0" w:space="0" w:color="auto"/>
                    <w:bottom w:val="none" w:sz="0" w:space="0" w:color="auto"/>
                    <w:right w:val="none" w:sz="0" w:space="0" w:color="auto"/>
                  </w:divBdr>
                </w:div>
                <w:div w:id="1824932325">
                  <w:marLeft w:val="640"/>
                  <w:marRight w:val="0"/>
                  <w:marTop w:val="0"/>
                  <w:marBottom w:val="0"/>
                  <w:divBdr>
                    <w:top w:val="none" w:sz="0" w:space="0" w:color="auto"/>
                    <w:left w:val="none" w:sz="0" w:space="0" w:color="auto"/>
                    <w:bottom w:val="none" w:sz="0" w:space="0" w:color="auto"/>
                    <w:right w:val="none" w:sz="0" w:space="0" w:color="auto"/>
                  </w:divBdr>
                </w:div>
                <w:div w:id="268002663">
                  <w:marLeft w:val="640"/>
                  <w:marRight w:val="0"/>
                  <w:marTop w:val="0"/>
                  <w:marBottom w:val="0"/>
                  <w:divBdr>
                    <w:top w:val="none" w:sz="0" w:space="0" w:color="auto"/>
                    <w:left w:val="none" w:sz="0" w:space="0" w:color="auto"/>
                    <w:bottom w:val="none" w:sz="0" w:space="0" w:color="auto"/>
                    <w:right w:val="none" w:sz="0" w:space="0" w:color="auto"/>
                  </w:divBdr>
                </w:div>
                <w:div w:id="1424181360">
                  <w:marLeft w:val="640"/>
                  <w:marRight w:val="0"/>
                  <w:marTop w:val="0"/>
                  <w:marBottom w:val="0"/>
                  <w:divBdr>
                    <w:top w:val="none" w:sz="0" w:space="0" w:color="auto"/>
                    <w:left w:val="none" w:sz="0" w:space="0" w:color="auto"/>
                    <w:bottom w:val="none" w:sz="0" w:space="0" w:color="auto"/>
                    <w:right w:val="none" w:sz="0" w:space="0" w:color="auto"/>
                  </w:divBdr>
                </w:div>
                <w:div w:id="132717644">
                  <w:marLeft w:val="640"/>
                  <w:marRight w:val="0"/>
                  <w:marTop w:val="0"/>
                  <w:marBottom w:val="0"/>
                  <w:divBdr>
                    <w:top w:val="none" w:sz="0" w:space="0" w:color="auto"/>
                    <w:left w:val="none" w:sz="0" w:space="0" w:color="auto"/>
                    <w:bottom w:val="none" w:sz="0" w:space="0" w:color="auto"/>
                    <w:right w:val="none" w:sz="0" w:space="0" w:color="auto"/>
                  </w:divBdr>
                </w:div>
                <w:div w:id="275722820">
                  <w:marLeft w:val="640"/>
                  <w:marRight w:val="0"/>
                  <w:marTop w:val="0"/>
                  <w:marBottom w:val="0"/>
                  <w:divBdr>
                    <w:top w:val="none" w:sz="0" w:space="0" w:color="auto"/>
                    <w:left w:val="none" w:sz="0" w:space="0" w:color="auto"/>
                    <w:bottom w:val="none" w:sz="0" w:space="0" w:color="auto"/>
                    <w:right w:val="none" w:sz="0" w:space="0" w:color="auto"/>
                  </w:divBdr>
                </w:div>
                <w:div w:id="1837577332">
                  <w:marLeft w:val="640"/>
                  <w:marRight w:val="0"/>
                  <w:marTop w:val="0"/>
                  <w:marBottom w:val="0"/>
                  <w:divBdr>
                    <w:top w:val="none" w:sz="0" w:space="0" w:color="auto"/>
                    <w:left w:val="none" w:sz="0" w:space="0" w:color="auto"/>
                    <w:bottom w:val="none" w:sz="0" w:space="0" w:color="auto"/>
                    <w:right w:val="none" w:sz="0" w:space="0" w:color="auto"/>
                  </w:divBdr>
                </w:div>
                <w:div w:id="1430081604">
                  <w:marLeft w:val="640"/>
                  <w:marRight w:val="0"/>
                  <w:marTop w:val="0"/>
                  <w:marBottom w:val="0"/>
                  <w:divBdr>
                    <w:top w:val="none" w:sz="0" w:space="0" w:color="auto"/>
                    <w:left w:val="none" w:sz="0" w:space="0" w:color="auto"/>
                    <w:bottom w:val="none" w:sz="0" w:space="0" w:color="auto"/>
                    <w:right w:val="none" w:sz="0" w:space="0" w:color="auto"/>
                  </w:divBdr>
                </w:div>
                <w:div w:id="1537114037">
                  <w:marLeft w:val="640"/>
                  <w:marRight w:val="0"/>
                  <w:marTop w:val="0"/>
                  <w:marBottom w:val="0"/>
                  <w:divBdr>
                    <w:top w:val="none" w:sz="0" w:space="0" w:color="auto"/>
                    <w:left w:val="none" w:sz="0" w:space="0" w:color="auto"/>
                    <w:bottom w:val="none" w:sz="0" w:space="0" w:color="auto"/>
                    <w:right w:val="none" w:sz="0" w:space="0" w:color="auto"/>
                  </w:divBdr>
                </w:div>
                <w:div w:id="45029146">
                  <w:marLeft w:val="640"/>
                  <w:marRight w:val="0"/>
                  <w:marTop w:val="0"/>
                  <w:marBottom w:val="0"/>
                  <w:divBdr>
                    <w:top w:val="none" w:sz="0" w:space="0" w:color="auto"/>
                    <w:left w:val="none" w:sz="0" w:space="0" w:color="auto"/>
                    <w:bottom w:val="none" w:sz="0" w:space="0" w:color="auto"/>
                    <w:right w:val="none" w:sz="0" w:space="0" w:color="auto"/>
                  </w:divBdr>
                </w:div>
                <w:div w:id="1284071533">
                  <w:marLeft w:val="640"/>
                  <w:marRight w:val="0"/>
                  <w:marTop w:val="0"/>
                  <w:marBottom w:val="0"/>
                  <w:divBdr>
                    <w:top w:val="none" w:sz="0" w:space="0" w:color="auto"/>
                    <w:left w:val="none" w:sz="0" w:space="0" w:color="auto"/>
                    <w:bottom w:val="none" w:sz="0" w:space="0" w:color="auto"/>
                    <w:right w:val="none" w:sz="0" w:space="0" w:color="auto"/>
                  </w:divBdr>
                </w:div>
                <w:div w:id="1596135955">
                  <w:marLeft w:val="640"/>
                  <w:marRight w:val="0"/>
                  <w:marTop w:val="0"/>
                  <w:marBottom w:val="0"/>
                  <w:divBdr>
                    <w:top w:val="none" w:sz="0" w:space="0" w:color="auto"/>
                    <w:left w:val="none" w:sz="0" w:space="0" w:color="auto"/>
                    <w:bottom w:val="none" w:sz="0" w:space="0" w:color="auto"/>
                    <w:right w:val="none" w:sz="0" w:space="0" w:color="auto"/>
                  </w:divBdr>
                </w:div>
                <w:div w:id="1477450264">
                  <w:marLeft w:val="640"/>
                  <w:marRight w:val="0"/>
                  <w:marTop w:val="0"/>
                  <w:marBottom w:val="0"/>
                  <w:divBdr>
                    <w:top w:val="none" w:sz="0" w:space="0" w:color="auto"/>
                    <w:left w:val="none" w:sz="0" w:space="0" w:color="auto"/>
                    <w:bottom w:val="none" w:sz="0" w:space="0" w:color="auto"/>
                    <w:right w:val="none" w:sz="0" w:space="0" w:color="auto"/>
                  </w:divBdr>
                </w:div>
                <w:div w:id="638263212">
                  <w:marLeft w:val="640"/>
                  <w:marRight w:val="0"/>
                  <w:marTop w:val="0"/>
                  <w:marBottom w:val="0"/>
                  <w:divBdr>
                    <w:top w:val="none" w:sz="0" w:space="0" w:color="auto"/>
                    <w:left w:val="none" w:sz="0" w:space="0" w:color="auto"/>
                    <w:bottom w:val="none" w:sz="0" w:space="0" w:color="auto"/>
                    <w:right w:val="none" w:sz="0" w:space="0" w:color="auto"/>
                  </w:divBdr>
                </w:div>
                <w:div w:id="642075785">
                  <w:marLeft w:val="640"/>
                  <w:marRight w:val="0"/>
                  <w:marTop w:val="0"/>
                  <w:marBottom w:val="0"/>
                  <w:divBdr>
                    <w:top w:val="none" w:sz="0" w:space="0" w:color="auto"/>
                    <w:left w:val="none" w:sz="0" w:space="0" w:color="auto"/>
                    <w:bottom w:val="none" w:sz="0" w:space="0" w:color="auto"/>
                    <w:right w:val="none" w:sz="0" w:space="0" w:color="auto"/>
                  </w:divBdr>
                </w:div>
                <w:div w:id="1351374311">
                  <w:marLeft w:val="640"/>
                  <w:marRight w:val="0"/>
                  <w:marTop w:val="0"/>
                  <w:marBottom w:val="0"/>
                  <w:divBdr>
                    <w:top w:val="none" w:sz="0" w:space="0" w:color="auto"/>
                    <w:left w:val="none" w:sz="0" w:space="0" w:color="auto"/>
                    <w:bottom w:val="none" w:sz="0" w:space="0" w:color="auto"/>
                    <w:right w:val="none" w:sz="0" w:space="0" w:color="auto"/>
                  </w:divBdr>
                </w:div>
                <w:div w:id="684669725">
                  <w:marLeft w:val="640"/>
                  <w:marRight w:val="0"/>
                  <w:marTop w:val="0"/>
                  <w:marBottom w:val="0"/>
                  <w:divBdr>
                    <w:top w:val="none" w:sz="0" w:space="0" w:color="auto"/>
                    <w:left w:val="none" w:sz="0" w:space="0" w:color="auto"/>
                    <w:bottom w:val="none" w:sz="0" w:space="0" w:color="auto"/>
                    <w:right w:val="none" w:sz="0" w:space="0" w:color="auto"/>
                  </w:divBdr>
                </w:div>
                <w:div w:id="1626892153">
                  <w:marLeft w:val="640"/>
                  <w:marRight w:val="0"/>
                  <w:marTop w:val="0"/>
                  <w:marBottom w:val="0"/>
                  <w:divBdr>
                    <w:top w:val="none" w:sz="0" w:space="0" w:color="auto"/>
                    <w:left w:val="none" w:sz="0" w:space="0" w:color="auto"/>
                    <w:bottom w:val="none" w:sz="0" w:space="0" w:color="auto"/>
                    <w:right w:val="none" w:sz="0" w:space="0" w:color="auto"/>
                  </w:divBdr>
                </w:div>
                <w:div w:id="793981363">
                  <w:marLeft w:val="640"/>
                  <w:marRight w:val="0"/>
                  <w:marTop w:val="0"/>
                  <w:marBottom w:val="0"/>
                  <w:divBdr>
                    <w:top w:val="none" w:sz="0" w:space="0" w:color="auto"/>
                    <w:left w:val="none" w:sz="0" w:space="0" w:color="auto"/>
                    <w:bottom w:val="none" w:sz="0" w:space="0" w:color="auto"/>
                    <w:right w:val="none" w:sz="0" w:space="0" w:color="auto"/>
                  </w:divBdr>
                </w:div>
                <w:div w:id="795834722">
                  <w:marLeft w:val="640"/>
                  <w:marRight w:val="0"/>
                  <w:marTop w:val="0"/>
                  <w:marBottom w:val="0"/>
                  <w:divBdr>
                    <w:top w:val="none" w:sz="0" w:space="0" w:color="auto"/>
                    <w:left w:val="none" w:sz="0" w:space="0" w:color="auto"/>
                    <w:bottom w:val="none" w:sz="0" w:space="0" w:color="auto"/>
                    <w:right w:val="none" w:sz="0" w:space="0" w:color="auto"/>
                  </w:divBdr>
                </w:div>
                <w:div w:id="1363826273">
                  <w:marLeft w:val="640"/>
                  <w:marRight w:val="0"/>
                  <w:marTop w:val="0"/>
                  <w:marBottom w:val="0"/>
                  <w:divBdr>
                    <w:top w:val="none" w:sz="0" w:space="0" w:color="auto"/>
                    <w:left w:val="none" w:sz="0" w:space="0" w:color="auto"/>
                    <w:bottom w:val="none" w:sz="0" w:space="0" w:color="auto"/>
                    <w:right w:val="none" w:sz="0" w:space="0" w:color="auto"/>
                  </w:divBdr>
                </w:div>
                <w:div w:id="1970552905">
                  <w:marLeft w:val="640"/>
                  <w:marRight w:val="0"/>
                  <w:marTop w:val="0"/>
                  <w:marBottom w:val="0"/>
                  <w:divBdr>
                    <w:top w:val="none" w:sz="0" w:space="0" w:color="auto"/>
                    <w:left w:val="none" w:sz="0" w:space="0" w:color="auto"/>
                    <w:bottom w:val="none" w:sz="0" w:space="0" w:color="auto"/>
                    <w:right w:val="none" w:sz="0" w:space="0" w:color="auto"/>
                  </w:divBdr>
                </w:div>
                <w:div w:id="1448811086">
                  <w:marLeft w:val="640"/>
                  <w:marRight w:val="0"/>
                  <w:marTop w:val="0"/>
                  <w:marBottom w:val="0"/>
                  <w:divBdr>
                    <w:top w:val="none" w:sz="0" w:space="0" w:color="auto"/>
                    <w:left w:val="none" w:sz="0" w:space="0" w:color="auto"/>
                    <w:bottom w:val="none" w:sz="0" w:space="0" w:color="auto"/>
                    <w:right w:val="none" w:sz="0" w:space="0" w:color="auto"/>
                  </w:divBdr>
                </w:div>
                <w:div w:id="889147251">
                  <w:marLeft w:val="640"/>
                  <w:marRight w:val="0"/>
                  <w:marTop w:val="0"/>
                  <w:marBottom w:val="0"/>
                  <w:divBdr>
                    <w:top w:val="none" w:sz="0" w:space="0" w:color="auto"/>
                    <w:left w:val="none" w:sz="0" w:space="0" w:color="auto"/>
                    <w:bottom w:val="none" w:sz="0" w:space="0" w:color="auto"/>
                    <w:right w:val="none" w:sz="0" w:space="0" w:color="auto"/>
                  </w:divBdr>
                </w:div>
                <w:div w:id="2081754273">
                  <w:marLeft w:val="640"/>
                  <w:marRight w:val="0"/>
                  <w:marTop w:val="0"/>
                  <w:marBottom w:val="0"/>
                  <w:divBdr>
                    <w:top w:val="none" w:sz="0" w:space="0" w:color="auto"/>
                    <w:left w:val="none" w:sz="0" w:space="0" w:color="auto"/>
                    <w:bottom w:val="none" w:sz="0" w:space="0" w:color="auto"/>
                    <w:right w:val="none" w:sz="0" w:space="0" w:color="auto"/>
                  </w:divBdr>
                </w:div>
                <w:div w:id="403452040">
                  <w:marLeft w:val="640"/>
                  <w:marRight w:val="0"/>
                  <w:marTop w:val="0"/>
                  <w:marBottom w:val="0"/>
                  <w:divBdr>
                    <w:top w:val="none" w:sz="0" w:space="0" w:color="auto"/>
                    <w:left w:val="none" w:sz="0" w:space="0" w:color="auto"/>
                    <w:bottom w:val="none" w:sz="0" w:space="0" w:color="auto"/>
                    <w:right w:val="none" w:sz="0" w:space="0" w:color="auto"/>
                  </w:divBdr>
                </w:div>
                <w:div w:id="1474133903">
                  <w:marLeft w:val="640"/>
                  <w:marRight w:val="0"/>
                  <w:marTop w:val="0"/>
                  <w:marBottom w:val="0"/>
                  <w:divBdr>
                    <w:top w:val="none" w:sz="0" w:space="0" w:color="auto"/>
                    <w:left w:val="none" w:sz="0" w:space="0" w:color="auto"/>
                    <w:bottom w:val="none" w:sz="0" w:space="0" w:color="auto"/>
                    <w:right w:val="none" w:sz="0" w:space="0" w:color="auto"/>
                  </w:divBdr>
                </w:div>
                <w:div w:id="1295140412">
                  <w:marLeft w:val="640"/>
                  <w:marRight w:val="0"/>
                  <w:marTop w:val="0"/>
                  <w:marBottom w:val="0"/>
                  <w:divBdr>
                    <w:top w:val="none" w:sz="0" w:space="0" w:color="auto"/>
                    <w:left w:val="none" w:sz="0" w:space="0" w:color="auto"/>
                    <w:bottom w:val="none" w:sz="0" w:space="0" w:color="auto"/>
                    <w:right w:val="none" w:sz="0" w:space="0" w:color="auto"/>
                  </w:divBdr>
                </w:div>
                <w:div w:id="285090977">
                  <w:marLeft w:val="640"/>
                  <w:marRight w:val="0"/>
                  <w:marTop w:val="0"/>
                  <w:marBottom w:val="0"/>
                  <w:divBdr>
                    <w:top w:val="none" w:sz="0" w:space="0" w:color="auto"/>
                    <w:left w:val="none" w:sz="0" w:space="0" w:color="auto"/>
                    <w:bottom w:val="none" w:sz="0" w:space="0" w:color="auto"/>
                    <w:right w:val="none" w:sz="0" w:space="0" w:color="auto"/>
                  </w:divBdr>
                </w:div>
                <w:div w:id="1314943063">
                  <w:marLeft w:val="640"/>
                  <w:marRight w:val="0"/>
                  <w:marTop w:val="0"/>
                  <w:marBottom w:val="0"/>
                  <w:divBdr>
                    <w:top w:val="none" w:sz="0" w:space="0" w:color="auto"/>
                    <w:left w:val="none" w:sz="0" w:space="0" w:color="auto"/>
                    <w:bottom w:val="none" w:sz="0" w:space="0" w:color="auto"/>
                    <w:right w:val="none" w:sz="0" w:space="0" w:color="auto"/>
                  </w:divBdr>
                </w:div>
                <w:div w:id="1456366358">
                  <w:marLeft w:val="640"/>
                  <w:marRight w:val="0"/>
                  <w:marTop w:val="0"/>
                  <w:marBottom w:val="0"/>
                  <w:divBdr>
                    <w:top w:val="none" w:sz="0" w:space="0" w:color="auto"/>
                    <w:left w:val="none" w:sz="0" w:space="0" w:color="auto"/>
                    <w:bottom w:val="none" w:sz="0" w:space="0" w:color="auto"/>
                    <w:right w:val="none" w:sz="0" w:space="0" w:color="auto"/>
                  </w:divBdr>
                </w:div>
                <w:div w:id="1897886363">
                  <w:marLeft w:val="640"/>
                  <w:marRight w:val="0"/>
                  <w:marTop w:val="0"/>
                  <w:marBottom w:val="0"/>
                  <w:divBdr>
                    <w:top w:val="none" w:sz="0" w:space="0" w:color="auto"/>
                    <w:left w:val="none" w:sz="0" w:space="0" w:color="auto"/>
                    <w:bottom w:val="none" w:sz="0" w:space="0" w:color="auto"/>
                    <w:right w:val="none" w:sz="0" w:space="0" w:color="auto"/>
                  </w:divBdr>
                </w:div>
                <w:div w:id="1577083866">
                  <w:marLeft w:val="640"/>
                  <w:marRight w:val="0"/>
                  <w:marTop w:val="0"/>
                  <w:marBottom w:val="0"/>
                  <w:divBdr>
                    <w:top w:val="none" w:sz="0" w:space="0" w:color="auto"/>
                    <w:left w:val="none" w:sz="0" w:space="0" w:color="auto"/>
                    <w:bottom w:val="none" w:sz="0" w:space="0" w:color="auto"/>
                    <w:right w:val="none" w:sz="0" w:space="0" w:color="auto"/>
                  </w:divBdr>
                </w:div>
                <w:div w:id="1407267199">
                  <w:marLeft w:val="640"/>
                  <w:marRight w:val="0"/>
                  <w:marTop w:val="0"/>
                  <w:marBottom w:val="0"/>
                  <w:divBdr>
                    <w:top w:val="none" w:sz="0" w:space="0" w:color="auto"/>
                    <w:left w:val="none" w:sz="0" w:space="0" w:color="auto"/>
                    <w:bottom w:val="none" w:sz="0" w:space="0" w:color="auto"/>
                    <w:right w:val="none" w:sz="0" w:space="0" w:color="auto"/>
                  </w:divBdr>
                </w:div>
                <w:div w:id="1923758976">
                  <w:marLeft w:val="640"/>
                  <w:marRight w:val="0"/>
                  <w:marTop w:val="0"/>
                  <w:marBottom w:val="0"/>
                  <w:divBdr>
                    <w:top w:val="none" w:sz="0" w:space="0" w:color="auto"/>
                    <w:left w:val="none" w:sz="0" w:space="0" w:color="auto"/>
                    <w:bottom w:val="none" w:sz="0" w:space="0" w:color="auto"/>
                    <w:right w:val="none" w:sz="0" w:space="0" w:color="auto"/>
                  </w:divBdr>
                </w:div>
                <w:div w:id="772626619">
                  <w:marLeft w:val="640"/>
                  <w:marRight w:val="0"/>
                  <w:marTop w:val="0"/>
                  <w:marBottom w:val="0"/>
                  <w:divBdr>
                    <w:top w:val="none" w:sz="0" w:space="0" w:color="auto"/>
                    <w:left w:val="none" w:sz="0" w:space="0" w:color="auto"/>
                    <w:bottom w:val="none" w:sz="0" w:space="0" w:color="auto"/>
                    <w:right w:val="none" w:sz="0" w:space="0" w:color="auto"/>
                  </w:divBdr>
                </w:div>
                <w:div w:id="351876944">
                  <w:marLeft w:val="640"/>
                  <w:marRight w:val="0"/>
                  <w:marTop w:val="0"/>
                  <w:marBottom w:val="0"/>
                  <w:divBdr>
                    <w:top w:val="none" w:sz="0" w:space="0" w:color="auto"/>
                    <w:left w:val="none" w:sz="0" w:space="0" w:color="auto"/>
                    <w:bottom w:val="none" w:sz="0" w:space="0" w:color="auto"/>
                    <w:right w:val="none" w:sz="0" w:space="0" w:color="auto"/>
                  </w:divBdr>
                </w:div>
                <w:div w:id="551618825">
                  <w:marLeft w:val="640"/>
                  <w:marRight w:val="0"/>
                  <w:marTop w:val="0"/>
                  <w:marBottom w:val="0"/>
                  <w:divBdr>
                    <w:top w:val="none" w:sz="0" w:space="0" w:color="auto"/>
                    <w:left w:val="none" w:sz="0" w:space="0" w:color="auto"/>
                    <w:bottom w:val="none" w:sz="0" w:space="0" w:color="auto"/>
                    <w:right w:val="none" w:sz="0" w:space="0" w:color="auto"/>
                  </w:divBdr>
                </w:div>
                <w:div w:id="610628538">
                  <w:marLeft w:val="640"/>
                  <w:marRight w:val="0"/>
                  <w:marTop w:val="0"/>
                  <w:marBottom w:val="0"/>
                  <w:divBdr>
                    <w:top w:val="none" w:sz="0" w:space="0" w:color="auto"/>
                    <w:left w:val="none" w:sz="0" w:space="0" w:color="auto"/>
                    <w:bottom w:val="none" w:sz="0" w:space="0" w:color="auto"/>
                    <w:right w:val="none" w:sz="0" w:space="0" w:color="auto"/>
                  </w:divBdr>
                </w:div>
                <w:div w:id="1255893004">
                  <w:marLeft w:val="640"/>
                  <w:marRight w:val="0"/>
                  <w:marTop w:val="0"/>
                  <w:marBottom w:val="0"/>
                  <w:divBdr>
                    <w:top w:val="none" w:sz="0" w:space="0" w:color="auto"/>
                    <w:left w:val="none" w:sz="0" w:space="0" w:color="auto"/>
                    <w:bottom w:val="none" w:sz="0" w:space="0" w:color="auto"/>
                    <w:right w:val="none" w:sz="0" w:space="0" w:color="auto"/>
                  </w:divBdr>
                </w:div>
                <w:div w:id="773331291">
                  <w:marLeft w:val="640"/>
                  <w:marRight w:val="0"/>
                  <w:marTop w:val="0"/>
                  <w:marBottom w:val="0"/>
                  <w:divBdr>
                    <w:top w:val="none" w:sz="0" w:space="0" w:color="auto"/>
                    <w:left w:val="none" w:sz="0" w:space="0" w:color="auto"/>
                    <w:bottom w:val="none" w:sz="0" w:space="0" w:color="auto"/>
                    <w:right w:val="none" w:sz="0" w:space="0" w:color="auto"/>
                  </w:divBdr>
                </w:div>
                <w:div w:id="1399018119">
                  <w:marLeft w:val="640"/>
                  <w:marRight w:val="0"/>
                  <w:marTop w:val="0"/>
                  <w:marBottom w:val="0"/>
                  <w:divBdr>
                    <w:top w:val="none" w:sz="0" w:space="0" w:color="auto"/>
                    <w:left w:val="none" w:sz="0" w:space="0" w:color="auto"/>
                    <w:bottom w:val="none" w:sz="0" w:space="0" w:color="auto"/>
                    <w:right w:val="none" w:sz="0" w:space="0" w:color="auto"/>
                  </w:divBdr>
                </w:div>
                <w:div w:id="576862912">
                  <w:marLeft w:val="640"/>
                  <w:marRight w:val="0"/>
                  <w:marTop w:val="0"/>
                  <w:marBottom w:val="0"/>
                  <w:divBdr>
                    <w:top w:val="none" w:sz="0" w:space="0" w:color="auto"/>
                    <w:left w:val="none" w:sz="0" w:space="0" w:color="auto"/>
                    <w:bottom w:val="none" w:sz="0" w:space="0" w:color="auto"/>
                    <w:right w:val="none" w:sz="0" w:space="0" w:color="auto"/>
                  </w:divBdr>
                </w:div>
                <w:div w:id="1643147872">
                  <w:marLeft w:val="640"/>
                  <w:marRight w:val="0"/>
                  <w:marTop w:val="0"/>
                  <w:marBottom w:val="0"/>
                  <w:divBdr>
                    <w:top w:val="none" w:sz="0" w:space="0" w:color="auto"/>
                    <w:left w:val="none" w:sz="0" w:space="0" w:color="auto"/>
                    <w:bottom w:val="none" w:sz="0" w:space="0" w:color="auto"/>
                    <w:right w:val="none" w:sz="0" w:space="0" w:color="auto"/>
                  </w:divBdr>
                </w:div>
                <w:div w:id="1922980576">
                  <w:marLeft w:val="640"/>
                  <w:marRight w:val="0"/>
                  <w:marTop w:val="0"/>
                  <w:marBottom w:val="0"/>
                  <w:divBdr>
                    <w:top w:val="none" w:sz="0" w:space="0" w:color="auto"/>
                    <w:left w:val="none" w:sz="0" w:space="0" w:color="auto"/>
                    <w:bottom w:val="none" w:sz="0" w:space="0" w:color="auto"/>
                    <w:right w:val="none" w:sz="0" w:space="0" w:color="auto"/>
                  </w:divBdr>
                </w:div>
                <w:div w:id="1983073357">
                  <w:marLeft w:val="640"/>
                  <w:marRight w:val="0"/>
                  <w:marTop w:val="0"/>
                  <w:marBottom w:val="0"/>
                  <w:divBdr>
                    <w:top w:val="none" w:sz="0" w:space="0" w:color="auto"/>
                    <w:left w:val="none" w:sz="0" w:space="0" w:color="auto"/>
                    <w:bottom w:val="none" w:sz="0" w:space="0" w:color="auto"/>
                    <w:right w:val="none" w:sz="0" w:space="0" w:color="auto"/>
                  </w:divBdr>
                </w:div>
                <w:div w:id="835609935">
                  <w:marLeft w:val="640"/>
                  <w:marRight w:val="0"/>
                  <w:marTop w:val="0"/>
                  <w:marBottom w:val="0"/>
                  <w:divBdr>
                    <w:top w:val="none" w:sz="0" w:space="0" w:color="auto"/>
                    <w:left w:val="none" w:sz="0" w:space="0" w:color="auto"/>
                    <w:bottom w:val="none" w:sz="0" w:space="0" w:color="auto"/>
                    <w:right w:val="none" w:sz="0" w:space="0" w:color="auto"/>
                  </w:divBdr>
                </w:div>
                <w:div w:id="1047530962">
                  <w:marLeft w:val="640"/>
                  <w:marRight w:val="0"/>
                  <w:marTop w:val="0"/>
                  <w:marBottom w:val="0"/>
                  <w:divBdr>
                    <w:top w:val="none" w:sz="0" w:space="0" w:color="auto"/>
                    <w:left w:val="none" w:sz="0" w:space="0" w:color="auto"/>
                    <w:bottom w:val="none" w:sz="0" w:space="0" w:color="auto"/>
                    <w:right w:val="none" w:sz="0" w:space="0" w:color="auto"/>
                  </w:divBdr>
                </w:div>
                <w:div w:id="1206526943">
                  <w:marLeft w:val="640"/>
                  <w:marRight w:val="0"/>
                  <w:marTop w:val="0"/>
                  <w:marBottom w:val="0"/>
                  <w:divBdr>
                    <w:top w:val="none" w:sz="0" w:space="0" w:color="auto"/>
                    <w:left w:val="none" w:sz="0" w:space="0" w:color="auto"/>
                    <w:bottom w:val="none" w:sz="0" w:space="0" w:color="auto"/>
                    <w:right w:val="none" w:sz="0" w:space="0" w:color="auto"/>
                  </w:divBdr>
                </w:div>
                <w:div w:id="798839010">
                  <w:marLeft w:val="640"/>
                  <w:marRight w:val="0"/>
                  <w:marTop w:val="0"/>
                  <w:marBottom w:val="0"/>
                  <w:divBdr>
                    <w:top w:val="none" w:sz="0" w:space="0" w:color="auto"/>
                    <w:left w:val="none" w:sz="0" w:space="0" w:color="auto"/>
                    <w:bottom w:val="none" w:sz="0" w:space="0" w:color="auto"/>
                    <w:right w:val="none" w:sz="0" w:space="0" w:color="auto"/>
                  </w:divBdr>
                </w:div>
                <w:div w:id="291331003">
                  <w:marLeft w:val="640"/>
                  <w:marRight w:val="0"/>
                  <w:marTop w:val="0"/>
                  <w:marBottom w:val="0"/>
                  <w:divBdr>
                    <w:top w:val="none" w:sz="0" w:space="0" w:color="auto"/>
                    <w:left w:val="none" w:sz="0" w:space="0" w:color="auto"/>
                    <w:bottom w:val="none" w:sz="0" w:space="0" w:color="auto"/>
                    <w:right w:val="none" w:sz="0" w:space="0" w:color="auto"/>
                  </w:divBdr>
                </w:div>
                <w:div w:id="776564077">
                  <w:marLeft w:val="640"/>
                  <w:marRight w:val="0"/>
                  <w:marTop w:val="0"/>
                  <w:marBottom w:val="0"/>
                  <w:divBdr>
                    <w:top w:val="none" w:sz="0" w:space="0" w:color="auto"/>
                    <w:left w:val="none" w:sz="0" w:space="0" w:color="auto"/>
                    <w:bottom w:val="none" w:sz="0" w:space="0" w:color="auto"/>
                    <w:right w:val="none" w:sz="0" w:space="0" w:color="auto"/>
                  </w:divBdr>
                </w:div>
                <w:div w:id="289096167">
                  <w:marLeft w:val="640"/>
                  <w:marRight w:val="0"/>
                  <w:marTop w:val="0"/>
                  <w:marBottom w:val="0"/>
                  <w:divBdr>
                    <w:top w:val="none" w:sz="0" w:space="0" w:color="auto"/>
                    <w:left w:val="none" w:sz="0" w:space="0" w:color="auto"/>
                    <w:bottom w:val="none" w:sz="0" w:space="0" w:color="auto"/>
                    <w:right w:val="none" w:sz="0" w:space="0" w:color="auto"/>
                  </w:divBdr>
                </w:div>
                <w:div w:id="1704669960">
                  <w:marLeft w:val="640"/>
                  <w:marRight w:val="0"/>
                  <w:marTop w:val="0"/>
                  <w:marBottom w:val="0"/>
                  <w:divBdr>
                    <w:top w:val="none" w:sz="0" w:space="0" w:color="auto"/>
                    <w:left w:val="none" w:sz="0" w:space="0" w:color="auto"/>
                    <w:bottom w:val="none" w:sz="0" w:space="0" w:color="auto"/>
                    <w:right w:val="none" w:sz="0" w:space="0" w:color="auto"/>
                  </w:divBdr>
                </w:div>
                <w:div w:id="1469586046">
                  <w:marLeft w:val="640"/>
                  <w:marRight w:val="0"/>
                  <w:marTop w:val="0"/>
                  <w:marBottom w:val="0"/>
                  <w:divBdr>
                    <w:top w:val="none" w:sz="0" w:space="0" w:color="auto"/>
                    <w:left w:val="none" w:sz="0" w:space="0" w:color="auto"/>
                    <w:bottom w:val="none" w:sz="0" w:space="0" w:color="auto"/>
                    <w:right w:val="none" w:sz="0" w:space="0" w:color="auto"/>
                  </w:divBdr>
                </w:div>
                <w:div w:id="1618758905">
                  <w:marLeft w:val="640"/>
                  <w:marRight w:val="0"/>
                  <w:marTop w:val="0"/>
                  <w:marBottom w:val="0"/>
                  <w:divBdr>
                    <w:top w:val="none" w:sz="0" w:space="0" w:color="auto"/>
                    <w:left w:val="none" w:sz="0" w:space="0" w:color="auto"/>
                    <w:bottom w:val="none" w:sz="0" w:space="0" w:color="auto"/>
                    <w:right w:val="none" w:sz="0" w:space="0" w:color="auto"/>
                  </w:divBdr>
                </w:div>
                <w:div w:id="208228159">
                  <w:marLeft w:val="640"/>
                  <w:marRight w:val="0"/>
                  <w:marTop w:val="0"/>
                  <w:marBottom w:val="0"/>
                  <w:divBdr>
                    <w:top w:val="none" w:sz="0" w:space="0" w:color="auto"/>
                    <w:left w:val="none" w:sz="0" w:space="0" w:color="auto"/>
                    <w:bottom w:val="none" w:sz="0" w:space="0" w:color="auto"/>
                    <w:right w:val="none" w:sz="0" w:space="0" w:color="auto"/>
                  </w:divBdr>
                </w:div>
                <w:div w:id="1121341350">
                  <w:marLeft w:val="640"/>
                  <w:marRight w:val="0"/>
                  <w:marTop w:val="0"/>
                  <w:marBottom w:val="0"/>
                  <w:divBdr>
                    <w:top w:val="none" w:sz="0" w:space="0" w:color="auto"/>
                    <w:left w:val="none" w:sz="0" w:space="0" w:color="auto"/>
                    <w:bottom w:val="none" w:sz="0" w:space="0" w:color="auto"/>
                    <w:right w:val="none" w:sz="0" w:space="0" w:color="auto"/>
                  </w:divBdr>
                </w:div>
                <w:div w:id="685324342">
                  <w:marLeft w:val="640"/>
                  <w:marRight w:val="0"/>
                  <w:marTop w:val="0"/>
                  <w:marBottom w:val="0"/>
                  <w:divBdr>
                    <w:top w:val="none" w:sz="0" w:space="0" w:color="auto"/>
                    <w:left w:val="none" w:sz="0" w:space="0" w:color="auto"/>
                    <w:bottom w:val="none" w:sz="0" w:space="0" w:color="auto"/>
                    <w:right w:val="none" w:sz="0" w:space="0" w:color="auto"/>
                  </w:divBdr>
                </w:div>
                <w:div w:id="118884757">
                  <w:marLeft w:val="640"/>
                  <w:marRight w:val="0"/>
                  <w:marTop w:val="0"/>
                  <w:marBottom w:val="0"/>
                  <w:divBdr>
                    <w:top w:val="none" w:sz="0" w:space="0" w:color="auto"/>
                    <w:left w:val="none" w:sz="0" w:space="0" w:color="auto"/>
                    <w:bottom w:val="none" w:sz="0" w:space="0" w:color="auto"/>
                    <w:right w:val="none" w:sz="0" w:space="0" w:color="auto"/>
                  </w:divBdr>
                </w:div>
                <w:div w:id="499932509">
                  <w:marLeft w:val="640"/>
                  <w:marRight w:val="0"/>
                  <w:marTop w:val="0"/>
                  <w:marBottom w:val="0"/>
                  <w:divBdr>
                    <w:top w:val="none" w:sz="0" w:space="0" w:color="auto"/>
                    <w:left w:val="none" w:sz="0" w:space="0" w:color="auto"/>
                    <w:bottom w:val="none" w:sz="0" w:space="0" w:color="auto"/>
                    <w:right w:val="none" w:sz="0" w:space="0" w:color="auto"/>
                  </w:divBdr>
                </w:div>
                <w:div w:id="1842310460">
                  <w:marLeft w:val="640"/>
                  <w:marRight w:val="0"/>
                  <w:marTop w:val="0"/>
                  <w:marBottom w:val="0"/>
                  <w:divBdr>
                    <w:top w:val="none" w:sz="0" w:space="0" w:color="auto"/>
                    <w:left w:val="none" w:sz="0" w:space="0" w:color="auto"/>
                    <w:bottom w:val="none" w:sz="0" w:space="0" w:color="auto"/>
                    <w:right w:val="none" w:sz="0" w:space="0" w:color="auto"/>
                  </w:divBdr>
                </w:div>
                <w:div w:id="1322856425">
                  <w:marLeft w:val="640"/>
                  <w:marRight w:val="0"/>
                  <w:marTop w:val="0"/>
                  <w:marBottom w:val="0"/>
                  <w:divBdr>
                    <w:top w:val="none" w:sz="0" w:space="0" w:color="auto"/>
                    <w:left w:val="none" w:sz="0" w:space="0" w:color="auto"/>
                    <w:bottom w:val="none" w:sz="0" w:space="0" w:color="auto"/>
                    <w:right w:val="none" w:sz="0" w:space="0" w:color="auto"/>
                  </w:divBdr>
                </w:div>
                <w:div w:id="68891387">
                  <w:marLeft w:val="640"/>
                  <w:marRight w:val="0"/>
                  <w:marTop w:val="0"/>
                  <w:marBottom w:val="0"/>
                  <w:divBdr>
                    <w:top w:val="none" w:sz="0" w:space="0" w:color="auto"/>
                    <w:left w:val="none" w:sz="0" w:space="0" w:color="auto"/>
                    <w:bottom w:val="none" w:sz="0" w:space="0" w:color="auto"/>
                    <w:right w:val="none" w:sz="0" w:space="0" w:color="auto"/>
                  </w:divBdr>
                </w:div>
              </w:divsChild>
            </w:div>
            <w:div w:id="2114133585">
              <w:marLeft w:val="0"/>
              <w:marRight w:val="0"/>
              <w:marTop w:val="0"/>
              <w:marBottom w:val="0"/>
              <w:divBdr>
                <w:top w:val="none" w:sz="0" w:space="0" w:color="auto"/>
                <w:left w:val="none" w:sz="0" w:space="0" w:color="auto"/>
                <w:bottom w:val="none" w:sz="0" w:space="0" w:color="auto"/>
                <w:right w:val="none" w:sz="0" w:space="0" w:color="auto"/>
              </w:divBdr>
              <w:divsChild>
                <w:div w:id="1130125186">
                  <w:marLeft w:val="640"/>
                  <w:marRight w:val="0"/>
                  <w:marTop w:val="0"/>
                  <w:marBottom w:val="0"/>
                  <w:divBdr>
                    <w:top w:val="none" w:sz="0" w:space="0" w:color="auto"/>
                    <w:left w:val="none" w:sz="0" w:space="0" w:color="auto"/>
                    <w:bottom w:val="none" w:sz="0" w:space="0" w:color="auto"/>
                    <w:right w:val="none" w:sz="0" w:space="0" w:color="auto"/>
                  </w:divBdr>
                </w:div>
                <w:div w:id="1208370305">
                  <w:marLeft w:val="640"/>
                  <w:marRight w:val="0"/>
                  <w:marTop w:val="0"/>
                  <w:marBottom w:val="0"/>
                  <w:divBdr>
                    <w:top w:val="none" w:sz="0" w:space="0" w:color="auto"/>
                    <w:left w:val="none" w:sz="0" w:space="0" w:color="auto"/>
                    <w:bottom w:val="none" w:sz="0" w:space="0" w:color="auto"/>
                    <w:right w:val="none" w:sz="0" w:space="0" w:color="auto"/>
                  </w:divBdr>
                </w:div>
                <w:div w:id="386997196">
                  <w:marLeft w:val="640"/>
                  <w:marRight w:val="0"/>
                  <w:marTop w:val="0"/>
                  <w:marBottom w:val="0"/>
                  <w:divBdr>
                    <w:top w:val="none" w:sz="0" w:space="0" w:color="auto"/>
                    <w:left w:val="none" w:sz="0" w:space="0" w:color="auto"/>
                    <w:bottom w:val="none" w:sz="0" w:space="0" w:color="auto"/>
                    <w:right w:val="none" w:sz="0" w:space="0" w:color="auto"/>
                  </w:divBdr>
                </w:div>
                <w:div w:id="1929196400">
                  <w:marLeft w:val="640"/>
                  <w:marRight w:val="0"/>
                  <w:marTop w:val="0"/>
                  <w:marBottom w:val="0"/>
                  <w:divBdr>
                    <w:top w:val="none" w:sz="0" w:space="0" w:color="auto"/>
                    <w:left w:val="none" w:sz="0" w:space="0" w:color="auto"/>
                    <w:bottom w:val="none" w:sz="0" w:space="0" w:color="auto"/>
                    <w:right w:val="none" w:sz="0" w:space="0" w:color="auto"/>
                  </w:divBdr>
                </w:div>
                <w:div w:id="1416896408">
                  <w:marLeft w:val="640"/>
                  <w:marRight w:val="0"/>
                  <w:marTop w:val="0"/>
                  <w:marBottom w:val="0"/>
                  <w:divBdr>
                    <w:top w:val="none" w:sz="0" w:space="0" w:color="auto"/>
                    <w:left w:val="none" w:sz="0" w:space="0" w:color="auto"/>
                    <w:bottom w:val="none" w:sz="0" w:space="0" w:color="auto"/>
                    <w:right w:val="none" w:sz="0" w:space="0" w:color="auto"/>
                  </w:divBdr>
                </w:div>
                <w:div w:id="656344942">
                  <w:marLeft w:val="640"/>
                  <w:marRight w:val="0"/>
                  <w:marTop w:val="0"/>
                  <w:marBottom w:val="0"/>
                  <w:divBdr>
                    <w:top w:val="none" w:sz="0" w:space="0" w:color="auto"/>
                    <w:left w:val="none" w:sz="0" w:space="0" w:color="auto"/>
                    <w:bottom w:val="none" w:sz="0" w:space="0" w:color="auto"/>
                    <w:right w:val="none" w:sz="0" w:space="0" w:color="auto"/>
                  </w:divBdr>
                </w:div>
                <w:div w:id="555236569">
                  <w:marLeft w:val="640"/>
                  <w:marRight w:val="0"/>
                  <w:marTop w:val="0"/>
                  <w:marBottom w:val="0"/>
                  <w:divBdr>
                    <w:top w:val="none" w:sz="0" w:space="0" w:color="auto"/>
                    <w:left w:val="none" w:sz="0" w:space="0" w:color="auto"/>
                    <w:bottom w:val="none" w:sz="0" w:space="0" w:color="auto"/>
                    <w:right w:val="none" w:sz="0" w:space="0" w:color="auto"/>
                  </w:divBdr>
                </w:div>
                <w:div w:id="1924683594">
                  <w:marLeft w:val="640"/>
                  <w:marRight w:val="0"/>
                  <w:marTop w:val="0"/>
                  <w:marBottom w:val="0"/>
                  <w:divBdr>
                    <w:top w:val="none" w:sz="0" w:space="0" w:color="auto"/>
                    <w:left w:val="none" w:sz="0" w:space="0" w:color="auto"/>
                    <w:bottom w:val="none" w:sz="0" w:space="0" w:color="auto"/>
                    <w:right w:val="none" w:sz="0" w:space="0" w:color="auto"/>
                  </w:divBdr>
                </w:div>
                <w:div w:id="1624579249">
                  <w:marLeft w:val="640"/>
                  <w:marRight w:val="0"/>
                  <w:marTop w:val="0"/>
                  <w:marBottom w:val="0"/>
                  <w:divBdr>
                    <w:top w:val="none" w:sz="0" w:space="0" w:color="auto"/>
                    <w:left w:val="none" w:sz="0" w:space="0" w:color="auto"/>
                    <w:bottom w:val="none" w:sz="0" w:space="0" w:color="auto"/>
                    <w:right w:val="none" w:sz="0" w:space="0" w:color="auto"/>
                  </w:divBdr>
                </w:div>
                <w:div w:id="1266428272">
                  <w:marLeft w:val="640"/>
                  <w:marRight w:val="0"/>
                  <w:marTop w:val="0"/>
                  <w:marBottom w:val="0"/>
                  <w:divBdr>
                    <w:top w:val="none" w:sz="0" w:space="0" w:color="auto"/>
                    <w:left w:val="none" w:sz="0" w:space="0" w:color="auto"/>
                    <w:bottom w:val="none" w:sz="0" w:space="0" w:color="auto"/>
                    <w:right w:val="none" w:sz="0" w:space="0" w:color="auto"/>
                  </w:divBdr>
                </w:div>
                <w:div w:id="1068378727">
                  <w:marLeft w:val="640"/>
                  <w:marRight w:val="0"/>
                  <w:marTop w:val="0"/>
                  <w:marBottom w:val="0"/>
                  <w:divBdr>
                    <w:top w:val="none" w:sz="0" w:space="0" w:color="auto"/>
                    <w:left w:val="none" w:sz="0" w:space="0" w:color="auto"/>
                    <w:bottom w:val="none" w:sz="0" w:space="0" w:color="auto"/>
                    <w:right w:val="none" w:sz="0" w:space="0" w:color="auto"/>
                  </w:divBdr>
                </w:div>
                <w:div w:id="1002897933">
                  <w:marLeft w:val="640"/>
                  <w:marRight w:val="0"/>
                  <w:marTop w:val="0"/>
                  <w:marBottom w:val="0"/>
                  <w:divBdr>
                    <w:top w:val="none" w:sz="0" w:space="0" w:color="auto"/>
                    <w:left w:val="none" w:sz="0" w:space="0" w:color="auto"/>
                    <w:bottom w:val="none" w:sz="0" w:space="0" w:color="auto"/>
                    <w:right w:val="none" w:sz="0" w:space="0" w:color="auto"/>
                  </w:divBdr>
                </w:div>
                <w:div w:id="782262700">
                  <w:marLeft w:val="640"/>
                  <w:marRight w:val="0"/>
                  <w:marTop w:val="0"/>
                  <w:marBottom w:val="0"/>
                  <w:divBdr>
                    <w:top w:val="none" w:sz="0" w:space="0" w:color="auto"/>
                    <w:left w:val="none" w:sz="0" w:space="0" w:color="auto"/>
                    <w:bottom w:val="none" w:sz="0" w:space="0" w:color="auto"/>
                    <w:right w:val="none" w:sz="0" w:space="0" w:color="auto"/>
                  </w:divBdr>
                </w:div>
                <w:div w:id="871697691">
                  <w:marLeft w:val="640"/>
                  <w:marRight w:val="0"/>
                  <w:marTop w:val="0"/>
                  <w:marBottom w:val="0"/>
                  <w:divBdr>
                    <w:top w:val="none" w:sz="0" w:space="0" w:color="auto"/>
                    <w:left w:val="none" w:sz="0" w:space="0" w:color="auto"/>
                    <w:bottom w:val="none" w:sz="0" w:space="0" w:color="auto"/>
                    <w:right w:val="none" w:sz="0" w:space="0" w:color="auto"/>
                  </w:divBdr>
                </w:div>
                <w:div w:id="1149832862">
                  <w:marLeft w:val="640"/>
                  <w:marRight w:val="0"/>
                  <w:marTop w:val="0"/>
                  <w:marBottom w:val="0"/>
                  <w:divBdr>
                    <w:top w:val="none" w:sz="0" w:space="0" w:color="auto"/>
                    <w:left w:val="none" w:sz="0" w:space="0" w:color="auto"/>
                    <w:bottom w:val="none" w:sz="0" w:space="0" w:color="auto"/>
                    <w:right w:val="none" w:sz="0" w:space="0" w:color="auto"/>
                  </w:divBdr>
                </w:div>
                <w:div w:id="1304433466">
                  <w:marLeft w:val="640"/>
                  <w:marRight w:val="0"/>
                  <w:marTop w:val="0"/>
                  <w:marBottom w:val="0"/>
                  <w:divBdr>
                    <w:top w:val="none" w:sz="0" w:space="0" w:color="auto"/>
                    <w:left w:val="none" w:sz="0" w:space="0" w:color="auto"/>
                    <w:bottom w:val="none" w:sz="0" w:space="0" w:color="auto"/>
                    <w:right w:val="none" w:sz="0" w:space="0" w:color="auto"/>
                  </w:divBdr>
                </w:div>
                <w:div w:id="557935393">
                  <w:marLeft w:val="640"/>
                  <w:marRight w:val="0"/>
                  <w:marTop w:val="0"/>
                  <w:marBottom w:val="0"/>
                  <w:divBdr>
                    <w:top w:val="none" w:sz="0" w:space="0" w:color="auto"/>
                    <w:left w:val="none" w:sz="0" w:space="0" w:color="auto"/>
                    <w:bottom w:val="none" w:sz="0" w:space="0" w:color="auto"/>
                    <w:right w:val="none" w:sz="0" w:space="0" w:color="auto"/>
                  </w:divBdr>
                </w:div>
                <w:div w:id="1796288250">
                  <w:marLeft w:val="640"/>
                  <w:marRight w:val="0"/>
                  <w:marTop w:val="0"/>
                  <w:marBottom w:val="0"/>
                  <w:divBdr>
                    <w:top w:val="none" w:sz="0" w:space="0" w:color="auto"/>
                    <w:left w:val="none" w:sz="0" w:space="0" w:color="auto"/>
                    <w:bottom w:val="none" w:sz="0" w:space="0" w:color="auto"/>
                    <w:right w:val="none" w:sz="0" w:space="0" w:color="auto"/>
                  </w:divBdr>
                </w:div>
                <w:div w:id="1159031507">
                  <w:marLeft w:val="640"/>
                  <w:marRight w:val="0"/>
                  <w:marTop w:val="0"/>
                  <w:marBottom w:val="0"/>
                  <w:divBdr>
                    <w:top w:val="none" w:sz="0" w:space="0" w:color="auto"/>
                    <w:left w:val="none" w:sz="0" w:space="0" w:color="auto"/>
                    <w:bottom w:val="none" w:sz="0" w:space="0" w:color="auto"/>
                    <w:right w:val="none" w:sz="0" w:space="0" w:color="auto"/>
                  </w:divBdr>
                </w:div>
                <w:div w:id="900099428">
                  <w:marLeft w:val="640"/>
                  <w:marRight w:val="0"/>
                  <w:marTop w:val="0"/>
                  <w:marBottom w:val="0"/>
                  <w:divBdr>
                    <w:top w:val="none" w:sz="0" w:space="0" w:color="auto"/>
                    <w:left w:val="none" w:sz="0" w:space="0" w:color="auto"/>
                    <w:bottom w:val="none" w:sz="0" w:space="0" w:color="auto"/>
                    <w:right w:val="none" w:sz="0" w:space="0" w:color="auto"/>
                  </w:divBdr>
                </w:div>
                <w:div w:id="1101099557">
                  <w:marLeft w:val="640"/>
                  <w:marRight w:val="0"/>
                  <w:marTop w:val="0"/>
                  <w:marBottom w:val="0"/>
                  <w:divBdr>
                    <w:top w:val="none" w:sz="0" w:space="0" w:color="auto"/>
                    <w:left w:val="none" w:sz="0" w:space="0" w:color="auto"/>
                    <w:bottom w:val="none" w:sz="0" w:space="0" w:color="auto"/>
                    <w:right w:val="none" w:sz="0" w:space="0" w:color="auto"/>
                  </w:divBdr>
                </w:div>
                <w:div w:id="495808631">
                  <w:marLeft w:val="640"/>
                  <w:marRight w:val="0"/>
                  <w:marTop w:val="0"/>
                  <w:marBottom w:val="0"/>
                  <w:divBdr>
                    <w:top w:val="none" w:sz="0" w:space="0" w:color="auto"/>
                    <w:left w:val="none" w:sz="0" w:space="0" w:color="auto"/>
                    <w:bottom w:val="none" w:sz="0" w:space="0" w:color="auto"/>
                    <w:right w:val="none" w:sz="0" w:space="0" w:color="auto"/>
                  </w:divBdr>
                </w:div>
                <w:div w:id="730008740">
                  <w:marLeft w:val="640"/>
                  <w:marRight w:val="0"/>
                  <w:marTop w:val="0"/>
                  <w:marBottom w:val="0"/>
                  <w:divBdr>
                    <w:top w:val="none" w:sz="0" w:space="0" w:color="auto"/>
                    <w:left w:val="none" w:sz="0" w:space="0" w:color="auto"/>
                    <w:bottom w:val="none" w:sz="0" w:space="0" w:color="auto"/>
                    <w:right w:val="none" w:sz="0" w:space="0" w:color="auto"/>
                  </w:divBdr>
                </w:div>
                <w:div w:id="1873641206">
                  <w:marLeft w:val="640"/>
                  <w:marRight w:val="0"/>
                  <w:marTop w:val="0"/>
                  <w:marBottom w:val="0"/>
                  <w:divBdr>
                    <w:top w:val="none" w:sz="0" w:space="0" w:color="auto"/>
                    <w:left w:val="none" w:sz="0" w:space="0" w:color="auto"/>
                    <w:bottom w:val="none" w:sz="0" w:space="0" w:color="auto"/>
                    <w:right w:val="none" w:sz="0" w:space="0" w:color="auto"/>
                  </w:divBdr>
                </w:div>
                <w:div w:id="1679770966">
                  <w:marLeft w:val="640"/>
                  <w:marRight w:val="0"/>
                  <w:marTop w:val="0"/>
                  <w:marBottom w:val="0"/>
                  <w:divBdr>
                    <w:top w:val="none" w:sz="0" w:space="0" w:color="auto"/>
                    <w:left w:val="none" w:sz="0" w:space="0" w:color="auto"/>
                    <w:bottom w:val="none" w:sz="0" w:space="0" w:color="auto"/>
                    <w:right w:val="none" w:sz="0" w:space="0" w:color="auto"/>
                  </w:divBdr>
                </w:div>
                <w:div w:id="482310718">
                  <w:marLeft w:val="640"/>
                  <w:marRight w:val="0"/>
                  <w:marTop w:val="0"/>
                  <w:marBottom w:val="0"/>
                  <w:divBdr>
                    <w:top w:val="none" w:sz="0" w:space="0" w:color="auto"/>
                    <w:left w:val="none" w:sz="0" w:space="0" w:color="auto"/>
                    <w:bottom w:val="none" w:sz="0" w:space="0" w:color="auto"/>
                    <w:right w:val="none" w:sz="0" w:space="0" w:color="auto"/>
                  </w:divBdr>
                </w:div>
                <w:div w:id="1427189297">
                  <w:marLeft w:val="640"/>
                  <w:marRight w:val="0"/>
                  <w:marTop w:val="0"/>
                  <w:marBottom w:val="0"/>
                  <w:divBdr>
                    <w:top w:val="none" w:sz="0" w:space="0" w:color="auto"/>
                    <w:left w:val="none" w:sz="0" w:space="0" w:color="auto"/>
                    <w:bottom w:val="none" w:sz="0" w:space="0" w:color="auto"/>
                    <w:right w:val="none" w:sz="0" w:space="0" w:color="auto"/>
                  </w:divBdr>
                </w:div>
                <w:div w:id="534586709">
                  <w:marLeft w:val="640"/>
                  <w:marRight w:val="0"/>
                  <w:marTop w:val="0"/>
                  <w:marBottom w:val="0"/>
                  <w:divBdr>
                    <w:top w:val="none" w:sz="0" w:space="0" w:color="auto"/>
                    <w:left w:val="none" w:sz="0" w:space="0" w:color="auto"/>
                    <w:bottom w:val="none" w:sz="0" w:space="0" w:color="auto"/>
                    <w:right w:val="none" w:sz="0" w:space="0" w:color="auto"/>
                  </w:divBdr>
                </w:div>
                <w:div w:id="1164708175">
                  <w:marLeft w:val="640"/>
                  <w:marRight w:val="0"/>
                  <w:marTop w:val="0"/>
                  <w:marBottom w:val="0"/>
                  <w:divBdr>
                    <w:top w:val="none" w:sz="0" w:space="0" w:color="auto"/>
                    <w:left w:val="none" w:sz="0" w:space="0" w:color="auto"/>
                    <w:bottom w:val="none" w:sz="0" w:space="0" w:color="auto"/>
                    <w:right w:val="none" w:sz="0" w:space="0" w:color="auto"/>
                  </w:divBdr>
                </w:div>
                <w:div w:id="829098714">
                  <w:marLeft w:val="640"/>
                  <w:marRight w:val="0"/>
                  <w:marTop w:val="0"/>
                  <w:marBottom w:val="0"/>
                  <w:divBdr>
                    <w:top w:val="none" w:sz="0" w:space="0" w:color="auto"/>
                    <w:left w:val="none" w:sz="0" w:space="0" w:color="auto"/>
                    <w:bottom w:val="none" w:sz="0" w:space="0" w:color="auto"/>
                    <w:right w:val="none" w:sz="0" w:space="0" w:color="auto"/>
                  </w:divBdr>
                </w:div>
                <w:div w:id="1462460473">
                  <w:marLeft w:val="640"/>
                  <w:marRight w:val="0"/>
                  <w:marTop w:val="0"/>
                  <w:marBottom w:val="0"/>
                  <w:divBdr>
                    <w:top w:val="none" w:sz="0" w:space="0" w:color="auto"/>
                    <w:left w:val="none" w:sz="0" w:space="0" w:color="auto"/>
                    <w:bottom w:val="none" w:sz="0" w:space="0" w:color="auto"/>
                    <w:right w:val="none" w:sz="0" w:space="0" w:color="auto"/>
                  </w:divBdr>
                </w:div>
                <w:div w:id="93477872">
                  <w:marLeft w:val="640"/>
                  <w:marRight w:val="0"/>
                  <w:marTop w:val="0"/>
                  <w:marBottom w:val="0"/>
                  <w:divBdr>
                    <w:top w:val="none" w:sz="0" w:space="0" w:color="auto"/>
                    <w:left w:val="none" w:sz="0" w:space="0" w:color="auto"/>
                    <w:bottom w:val="none" w:sz="0" w:space="0" w:color="auto"/>
                    <w:right w:val="none" w:sz="0" w:space="0" w:color="auto"/>
                  </w:divBdr>
                </w:div>
                <w:div w:id="826364202">
                  <w:marLeft w:val="640"/>
                  <w:marRight w:val="0"/>
                  <w:marTop w:val="0"/>
                  <w:marBottom w:val="0"/>
                  <w:divBdr>
                    <w:top w:val="none" w:sz="0" w:space="0" w:color="auto"/>
                    <w:left w:val="none" w:sz="0" w:space="0" w:color="auto"/>
                    <w:bottom w:val="none" w:sz="0" w:space="0" w:color="auto"/>
                    <w:right w:val="none" w:sz="0" w:space="0" w:color="auto"/>
                  </w:divBdr>
                </w:div>
                <w:div w:id="1687175874">
                  <w:marLeft w:val="640"/>
                  <w:marRight w:val="0"/>
                  <w:marTop w:val="0"/>
                  <w:marBottom w:val="0"/>
                  <w:divBdr>
                    <w:top w:val="none" w:sz="0" w:space="0" w:color="auto"/>
                    <w:left w:val="none" w:sz="0" w:space="0" w:color="auto"/>
                    <w:bottom w:val="none" w:sz="0" w:space="0" w:color="auto"/>
                    <w:right w:val="none" w:sz="0" w:space="0" w:color="auto"/>
                  </w:divBdr>
                </w:div>
                <w:div w:id="768962258">
                  <w:marLeft w:val="640"/>
                  <w:marRight w:val="0"/>
                  <w:marTop w:val="0"/>
                  <w:marBottom w:val="0"/>
                  <w:divBdr>
                    <w:top w:val="none" w:sz="0" w:space="0" w:color="auto"/>
                    <w:left w:val="none" w:sz="0" w:space="0" w:color="auto"/>
                    <w:bottom w:val="none" w:sz="0" w:space="0" w:color="auto"/>
                    <w:right w:val="none" w:sz="0" w:space="0" w:color="auto"/>
                  </w:divBdr>
                </w:div>
                <w:div w:id="181818253">
                  <w:marLeft w:val="640"/>
                  <w:marRight w:val="0"/>
                  <w:marTop w:val="0"/>
                  <w:marBottom w:val="0"/>
                  <w:divBdr>
                    <w:top w:val="none" w:sz="0" w:space="0" w:color="auto"/>
                    <w:left w:val="none" w:sz="0" w:space="0" w:color="auto"/>
                    <w:bottom w:val="none" w:sz="0" w:space="0" w:color="auto"/>
                    <w:right w:val="none" w:sz="0" w:space="0" w:color="auto"/>
                  </w:divBdr>
                </w:div>
                <w:div w:id="1645038210">
                  <w:marLeft w:val="640"/>
                  <w:marRight w:val="0"/>
                  <w:marTop w:val="0"/>
                  <w:marBottom w:val="0"/>
                  <w:divBdr>
                    <w:top w:val="none" w:sz="0" w:space="0" w:color="auto"/>
                    <w:left w:val="none" w:sz="0" w:space="0" w:color="auto"/>
                    <w:bottom w:val="none" w:sz="0" w:space="0" w:color="auto"/>
                    <w:right w:val="none" w:sz="0" w:space="0" w:color="auto"/>
                  </w:divBdr>
                </w:div>
                <w:div w:id="135341651">
                  <w:marLeft w:val="640"/>
                  <w:marRight w:val="0"/>
                  <w:marTop w:val="0"/>
                  <w:marBottom w:val="0"/>
                  <w:divBdr>
                    <w:top w:val="none" w:sz="0" w:space="0" w:color="auto"/>
                    <w:left w:val="none" w:sz="0" w:space="0" w:color="auto"/>
                    <w:bottom w:val="none" w:sz="0" w:space="0" w:color="auto"/>
                    <w:right w:val="none" w:sz="0" w:space="0" w:color="auto"/>
                  </w:divBdr>
                </w:div>
                <w:div w:id="1480877096">
                  <w:marLeft w:val="640"/>
                  <w:marRight w:val="0"/>
                  <w:marTop w:val="0"/>
                  <w:marBottom w:val="0"/>
                  <w:divBdr>
                    <w:top w:val="none" w:sz="0" w:space="0" w:color="auto"/>
                    <w:left w:val="none" w:sz="0" w:space="0" w:color="auto"/>
                    <w:bottom w:val="none" w:sz="0" w:space="0" w:color="auto"/>
                    <w:right w:val="none" w:sz="0" w:space="0" w:color="auto"/>
                  </w:divBdr>
                </w:div>
                <w:div w:id="1850634082">
                  <w:marLeft w:val="640"/>
                  <w:marRight w:val="0"/>
                  <w:marTop w:val="0"/>
                  <w:marBottom w:val="0"/>
                  <w:divBdr>
                    <w:top w:val="none" w:sz="0" w:space="0" w:color="auto"/>
                    <w:left w:val="none" w:sz="0" w:space="0" w:color="auto"/>
                    <w:bottom w:val="none" w:sz="0" w:space="0" w:color="auto"/>
                    <w:right w:val="none" w:sz="0" w:space="0" w:color="auto"/>
                  </w:divBdr>
                </w:div>
                <w:div w:id="889607203">
                  <w:marLeft w:val="640"/>
                  <w:marRight w:val="0"/>
                  <w:marTop w:val="0"/>
                  <w:marBottom w:val="0"/>
                  <w:divBdr>
                    <w:top w:val="none" w:sz="0" w:space="0" w:color="auto"/>
                    <w:left w:val="none" w:sz="0" w:space="0" w:color="auto"/>
                    <w:bottom w:val="none" w:sz="0" w:space="0" w:color="auto"/>
                    <w:right w:val="none" w:sz="0" w:space="0" w:color="auto"/>
                  </w:divBdr>
                </w:div>
                <w:div w:id="1687361236">
                  <w:marLeft w:val="640"/>
                  <w:marRight w:val="0"/>
                  <w:marTop w:val="0"/>
                  <w:marBottom w:val="0"/>
                  <w:divBdr>
                    <w:top w:val="none" w:sz="0" w:space="0" w:color="auto"/>
                    <w:left w:val="none" w:sz="0" w:space="0" w:color="auto"/>
                    <w:bottom w:val="none" w:sz="0" w:space="0" w:color="auto"/>
                    <w:right w:val="none" w:sz="0" w:space="0" w:color="auto"/>
                  </w:divBdr>
                </w:div>
                <w:div w:id="1495412769">
                  <w:marLeft w:val="640"/>
                  <w:marRight w:val="0"/>
                  <w:marTop w:val="0"/>
                  <w:marBottom w:val="0"/>
                  <w:divBdr>
                    <w:top w:val="none" w:sz="0" w:space="0" w:color="auto"/>
                    <w:left w:val="none" w:sz="0" w:space="0" w:color="auto"/>
                    <w:bottom w:val="none" w:sz="0" w:space="0" w:color="auto"/>
                    <w:right w:val="none" w:sz="0" w:space="0" w:color="auto"/>
                  </w:divBdr>
                </w:div>
                <w:div w:id="1861383811">
                  <w:marLeft w:val="640"/>
                  <w:marRight w:val="0"/>
                  <w:marTop w:val="0"/>
                  <w:marBottom w:val="0"/>
                  <w:divBdr>
                    <w:top w:val="none" w:sz="0" w:space="0" w:color="auto"/>
                    <w:left w:val="none" w:sz="0" w:space="0" w:color="auto"/>
                    <w:bottom w:val="none" w:sz="0" w:space="0" w:color="auto"/>
                    <w:right w:val="none" w:sz="0" w:space="0" w:color="auto"/>
                  </w:divBdr>
                </w:div>
                <w:div w:id="523977045">
                  <w:marLeft w:val="640"/>
                  <w:marRight w:val="0"/>
                  <w:marTop w:val="0"/>
                  <w:marBottom w:val="0"/>
                  <w:divBdr>
                    <w:top w:val="none" w:sz="0" w:space="0" w:color="auto"/>
                    <w:left w:val="none" w:sz="0" w:space="0" w:color="auto"/>
                    <w:bottom w:val="none" w:sz="0" w:space="0" w:color="auto"/>
                    <w:right w:val="none" w:sz="0" w:space="0" w:color="auto"/>
                  </w:divBdr>
                </w:div>
                <w:div w:id="2145468335">
                  <w:marLeft w:val="640"/>
                  <w:marRight w:val="0"/>
                  <w:marTop w:val="0"/>
                  <w:marBottom w:val="0"/>
                  <w:divBdr>
                    <w:top w:val="none" w:sz="0" w:space="0" w:color="auto"/>
                    <w:left w:val="none" w:sz="0" w:space="0" w:color="auto"/>
                    <w:bottom w:val="none" w:sz="0" w:space="0" w:color="auto"/>
                    <w:right w:val="none" w:sz="0" w:space="0" w:color="auto"/>
                  </w:divBdr>
                </w:div>
                <w:div w:id="739136957">
                  <w:marLeft w:val="640"/>
                  <w:marRight w:val="0"/>
                  <w:marTop w:val="0"/>
                  <w:marBottom w:val="0"/>
                  <w:divBdr>
                    <w:top w:val="none" w:sz="0" w:space="0" w:color="auto"/>
                    <w:left w:val="none" w:sz="0" w:space="0" w:color="auto"/>
                    <w:bottom w:val="none" w:sz="0" w:space="0" w:color="auto"/>
                    <w:right w:val="none" w:sz="0" w:space="0" w:color="auto"/>
                  </w:divBdr>
                </w:div>
                <w:div w:id="1525943776">
                  <w:marLeft w:val="640"/>
                  <w:marRight w:val="0"/>
                  <w:marTop w:val="0"/>
                  <w:marBottom w:val="0"/>
                  <w:divBdr>
                    <w:top w:val="none" w:sz="0" w:space="0" w:color="auto"/>
                    <w:left w:val="none" w:sz="0" w:space="0" w:color="auto"/>
                    <w:bottom w:val="none" w:sz="0" w:space="0" w:color="auto"/>
                    <w:right w:val="none" w:sz="0" w:space="0" w:color="auto"/>
                  </w:divBdr>
                </w:div>
                <w:div w:id="1653825901">
                  <w:marLeft w:val="640"/>
                  <w:marRight w:val="0"/>
                  <w:marTop w:val="0"/>
                  <w:marBottom w:val="0"/>
                  <w:divBdr>
                    <w:top w:val="none" w:sz="0" w:space="0" w:color="auto"/>
                    <w:left w:val="none" w:sz="0" w:space="0" w:color="auto"/>
                    <w:bottom w:val="none" w:sz="0" w:space="0" w:color="auto"/>
                    <w:right w:val="none" w:sz="0" w:space="0" w:color="auto"/>
                  </w:divBdr>
                </w:div>
                <w:div w:id="1039941502">
                  <w:marLeft w:val="640"/>
                  <w:marRight w:val="0"/>
                  <w:marTop w:val="0"/>
                  <w:marBottom w:val="0"/>
                  <w:divBdr>
                    <w:top w:val="none" w:sz="0" w:space="0" w:color="auto"/>
                    <w:left w:val="none" w:sz="0" w:space="0" w:color="auto"/>
                    <w:bottom w:val="none" w:sz="0" w:space="0" w:color="auto"/>
                    <w:right w:val="none" w:sz="0" w:space="0" w:color="auto"/>
                  </w:divBdr>
                </w:div>
                <w:div w:id="1759256722">
                  <w:marLeft w:val="640"/>
                  <w:marRight w:val="0"/>
                  <w:marTop w:val="0"/>
                  <w:marBottom w:val="0"/>
                  <w:divBdr>
                    <w:top w:val="none" w:sz="0" w:space="0" w:color="auto"/>
                    <w:left w:val="none" w:sz="0" w:space="0" w:color="auto"/>
                    <w:bottom w:val="none" w:sz="0" w:space="0" w:color="auto"/>
                    <w:right w:val="none" w:sz="0" w:space="0" w:color="auto"/>
                  </w:divBdr>
                </w:div>
                <w:div w:id="2138911155">
                  <w:marLeft w:val="640"/>
                  <w:marRight w:val="0"/>
                  <w:marTop w:val="0"/>
                  <w:marBottom w:val="0"/>
                  <w:divBdr>
                    <w:top w:val="none" w:sz="0" w:space="0" w:color="auto"/>
                    <w:left w:val="none" w:sz="0" w:space="0" w:color="auto"/>
                    <w:bottom w:val="none" w:sz="0" w:space="0" w:color="auto"/>
                    <w:right w:val="none" w:sz="0" w:space="0" w:color="auto"/>
                  </w:divBdr>
                </w:div>
                <w:div w:id="714694830">
                  <w:marLeft w:val="640"/>
                  <w:marRight w:val="0"/>
                  <w:marTop w:val="0"/>
                  <w:marBottom w:val="0"/>
                  <w:divBdr>
                    <w:top w:val="none" w:sz="0" w:space="0" w:color="auto"/>
                    <w:left w:val="none" w:sz="0" w:space="0" w:color="auto"/>
                    <w:bottom w:val="none" w:sz="0" w:space="0" w:color="auto"/>
                    <w:right w:val="none" w:sz="0" w:space="0" w:color="auto"/>
                  </w:divBdr>
                </w:div>
                <w:div w:id="300505909">
                  <w:marLeft w:val="640"/>
                  <w:marRight w:val="0"/>
                  <w:marTop w:val="0"/>
                  <w:marBottom w:val="0"/>
                  <w:divBdr>
                    <w:top w:val="none" w:sz="0" w:space="0" w:color="auto"/>
                    <w:left w:val="none" w:sz="0" w:space="0" w:color="auto"/>
                    <w:bottom w:val="none" w:sz="0" w:space="0" w:color="auto"/>
                    <w:right w:val="none" w:sz="0" w:space="0" w:color="auto"/>
                  </w:divBdr>
                </w:div>
                <w:div w:id="432743862">
                  <w:marLeft w:val="640"/>
                  <w:marRight w:val="0"/>
                  <w:marTop w:val="0"/>
                  <w:marBottom w:val="0"/>
                  <w:divBdr>
                    <w:top w:val="none" w:sz="0" w:space="0" w:color="auto"/>
                    <w:left w:val="none" w:sz="0" w:space="0" w:color="auto"/>
                    <w:bottom w:val="none" w:sz="0" w:space="0" w:color="auto"/>
                    <w:right w:val="none" w:sz="0" w:space="0" w:color="auto"/>
                  </w:divBdr>
                </w:div>
                <w:div w:id="1460225705">
                  <w:marLeft w:val="640"/>
                  <w:marRight w:val="0"/>
                  <w:marTop w:val="0"/>
                  <w:marBottom w:val="0"/>
                  <w:divBdr>
                    <w:top w:val="none" w:sz="0" w:space="0" w:color="auto"/>
                    <w:left w:val="none" w:sz="0" w:space="0" w:color="auto"/>
                    <w:bottom w:val="none" w:sz="0" w:space="0" w:color="auto"/>
                    <w:right w:val="none" w:sz="0" w:space="0" w:color="auto"/>
                  </w:divBdr>
                </w:div>
                <w:div w:id="1732998678">
                  <w:marLeft w:val="640"/>
                  <w:marRight w:val="0"/>
                  <w:marTop w:val="0"/>
                  <w:marBottom w:val="0"/>
                  <w:divBdr>
                    <w:top w:val="none" w:sz="0" w:space="0" w:color="auto"/>
                    <w:left w:val="none" w:sz="0" w:space="0" w:color="auto"/>
                    <w:bottom w:val="none" w:sz="0" w:space="0" w:color="auto"/>
                    <w:right w:val="none" w:sz="0" w:space="0" w:color="auto"/>
                  </w:divBdr>
                </w:div>
                <w:div w:id="1633749608">
                  <w:marLeft w:val="640"/>
                  <w:marRight w:val="0"/>
                  <w:marTop w:val="0"/>
                  <w:marBottom w:val="0"/>
                  <w:divBdr>
                    <w:top w:val="none" w:sz="0" w:space="0" w:color="auto"/>
                    <w:left w:val="none" w:sz="0" w:space="0" w:color="auto"/>
                    <w:bottom w:val="none" w:sz="0" w:space="0" w:color="auto"/>
                    <w:right w:val="none" w:sz="0" w:space="0" w:color="auto"/>
                  </w:divBdr>
                </w:div>
                <w:div w:id="1160078254">
                  <w:marLeft w:val="640"/>
                  <w:marRight w:val="0"/>
                  <w:marTop w:val="0"/>
                  <w:marBottom w:val="0"/>
                  <w:divBdr>
                    <w:top w:val="none" w:sz="0" w:space="0" w:color="auto"/>
                    <w:left w:val="none" w:sz="0" w:space="0" w:color="auto"/>
                    <w:bottom w:val="none" w:sz="0" w:space="0" w:color="auto"/>
                    <w:right w:val="none" w:sz="0" w:space="0" w:color="auto"/>
                  </w:divBdr>
                </w:div>
                <w:div w:id="552696099">
                  <w:marLeft w:val="640"/>
                  <w:marRight w:val="0"/>
                  <w:marTop w:val="0"/>
                  <w:marBottom w:val="0"/>
                  <w:divBdr>
                    <w:top w:val="none" w:sz="0" w:space="0" w:color="auto"/>
                    <w:left w:val="none" w:sz="0" w:space="0" w:color="auto"/>
                    <w:bottom w:val="none" w:sz="0" w:space="0" w:color="auto"/>
                    <w:right w:val="none" w:sz="0" w:space="0" w:color="auto"/>
                  </w:divBdr>
                </w:div>
                <w:div w:id="1466125232">
                  <w:marLeft w:val="640"/>
                  <w:marRight w:val="0"/>
                  <w:marTop w:val="0"/>
                  <w:marBottom w:val="0"/>
                  <w:divBdr>
                    <w:top w:val="none" w:sz="0" w:space="0" w:color="auto"/>
                    <w:left w:val="none" w:sz="0" w:space="0" w:color="auto"/>
                    <w:bottom w:val="none" w:sz="0" w:space="0" w:color="auto"/>
                    <w:right w:val="none" w:sz="0" w:space="0" w:color="auto"/>
                  </w:divBdr>
                </w:div>
                <w:div w:id="1199051481">
                  <w:marLeft w:val="640"/>
                  <w:marRight w:val="0"/>
                  <w:marTop w:val="0"/>
                  <w:marBottom w:val="0"/>
                  <w:divBdr>
                    <w:top w:val="none" w:sz="0" w:space="0" w:color="auto"/>
                    <w:left w:val="none" w:sz="0" w:space="0" w:color="auto"/>
                    <w:bottom w:val="none" w:sz="0" w:space="0" w:color="auto"/>
                    <w:right w:val="none" w:sz="0" w:space="0" w:color="auto"/>
                  </w:divBdr>
                </w:div>
                <w:div w:id="454519659">
                  <w:marLeft w:val="640"/>
                  <w:marRight w:val="0"/>
                  <w:marTop w:val="0"/>
                  <w:marBottom w:val="0"/>
                  <w:divBdr>
                    <w:top w:val="none" w:sz="0" w:space="0" w:color="auto"/>
                    <w:left w:val="none" w:sz="0" w:space="0" w:color="auto"/>
                    <w:bottom w:val="none" w:sz="0" w:space="0" w:color="auto"/>
                    <w:right w:val="none" w:sz="0" w:space="0" w:color="auto"/>
                  </w:divBdr>
                </w:div>
                <w:div w:id="471604941">
                  <w:marLeft w:val="640"/>
                  <w:marRight w:val="0"/>
                  <w:marTop w:val="0"/>
                  <w:marBottom w:val="0"/>
                  <w:divBdr>
                    <w:top w:val="none" w:sz="0" w:space="0" w:color="auto"/>
                    <w:left w:val="none" w:sz="0" w:space="0" w:color="auto"/>
                    <w:bottom w:val="none" w:sz="0" w:space="0" w:color="auto"/>
                    <w:right w:val="none" w:sz="0" w:space="0" w:color="auto"/>
                  </w:divBdr>
                </w:div>
                <w:div w:id="855654897">
                  <w:marLeft w:val="640"/>
                  <w:marRight w:val="0"/>
                  <w:marTop w:val="0"/>
                  <w:marBottom w:val="0"/>
                  <w:divBdr>
                    <w:top w:val="none" w:sz="0" w:space="0" w:color="auto"/>
                    <w:left w:val="none" w:sz="0" w:space="0" w:color="auto"/>
                    <w:bottom w:val="none" w:sz="0" w:space="0" w:color="auto"/>
                    <w:right w:val="none" w:sz="0" w:space="0" w:color="auto"/>
                  </w:divBdr>
                </w:div>
                <w:div w:id="1574656679">
                  <w:marLeft w:val="640"/>
                  <w:marRight w:val="0"/>
                  <w:marTop w:val="0"/>
                  <w:marBottom w:val="0"/>
                  <w:divBdr>
                    <w:top w:val="none" w:sz="0" w:space="0" w:color="auto"/>
                    <w:left w:val="none" w:sz="0" w:space="0" w:color="auto"/>
                    <w:bottom w:val="none" w:sz="0" w:space="0" w:color="auto"/>
                    <w:right w:val="none" w:sz="0" w:space="0" w:color="auto"/>
                  </w:divBdr>
                </w:div>
                <w:div w:id="1593197703">
                  <w:marLeft w:val="640"/>
                  <w:marRight w:val="0"/>
                  <w:marTop w:val="0"/>
                  <w:marBottom w:val="0"/>
                  <w:divBdr>
                    <w:top w:val="none" w:sz="0" w:space="0" w:color="auto"/>
                    <w:left w:val="none" w:sz="0" w:space="0" w:color="auto"/>
                    <w:bottom w:val="none" w:sz="0" w:space="0" w:color="auto"/>
                    <w:right w:val="none" w:sz="0" w:space="0" w:color="auto"/>
                  </w:divBdr>
                </w:div>
                <w:div w:id="2064986614">
                  <w:marLeft w:val="640"/>
                  <w:marRight w:val="0"/>
                  <w:marTop w:val="0"/>
                  <w:marBottom w:val="0"/>
                  <w:divBdr>
                    <w:top w:val="none" w:sz="0" w:space="0" w:color="auto"/>
                    <w:left w:val="none" w:sz="0" w:space="0" w:color="auto"/>
                    <w:bottom w:val="none" w:sz="0" w:space="0" w:color="auto"/>
                    <w:right w:val="none" w:sz="0" w:space="0" w:color="auto"/>
                  </w:divBdr>
                </w:div>
                <w:div w:id="846598590">
                  <w:marLeft w:val="640"/>
                  <w:marRight w:val="0"/>
                  <w:marTop w:val="0"/>
                  <w:marBottom w:val="0"/>
                  <w:divBdr>
                    <w:top w:val="none" w:sz="0" w:space="0" w:color="auto"/>
                    <w:left w:val="none" w:sz="0" w:space="0" w:color="auto"/>
                    <w:bottom w:val="none" w:sz="0" w:space="0" w:color="auto"/>
                    <w:right w:val="none" w:sz="0" w:space="0" w:color="auto"/>
                  </w:divBdr>
                </w:div>
                <w:div w:id="1108694587">
                  <w:marLeft w:val="640"/>
                  <w:marRight w:val="0"/>
                  <w:marTop w:val="0"/>
                  <w:marBottom w:val="0"/>
                  <w:divBdr>
                    <w:top w:val="none" w:sz="0" w:space="0" w:color="auto"/>
                    <w:left w:val="none" w:sz="0" w:space="0" w:color="auto"/>
                    <w:bottom w:val="none" w:sz="0" w:space="0" w:color="auto"/>
                    <w:right w:val="none" w:sz="0" w:space="0" w:color="auto"/>
                  </w:divBdr>
                </w:div>
                <w:div w:id="1017148474">
                  <w:marLeft w:val="640"/>
                  <w:marRight w:val="0"/>
                  <w:marTop w:val="0"/>
                  <w:marBottom w:val="0"/>
                  <w:divBdr>
                    <w:top w:val="none" w:sz="0" w:space="0" w:color="auto"/>
                    <w:left w:val="none" w:sz="0" w:space="0" w:color="auto"/>
                    <w:bottom w:val="none" w:sz="0" w:space="0" w:color="auto"/>
                    <w:right w:val="none" w:sz="0" w:space="0" w:color="auto"/>
                  </w:divBdr>
                </w:div>
              </w:divsChild>
            </w:div>
            <w:div w:id="1931159101">
              <w:marLeft w:val="0"/>
              <w:marRight w:val="0"/>
              <w:marTop w:val="0"/>
              <w:marBottom w:val="0"/>
              <w:divBdr>
                <w:top w:val="none" w:sz="0" w:space="0" w:color="auto"/>
                <w:left w:val="none" w:sz="0" w:space="0" w:color="auto"/>
                <w:bottom w:val="none" w:sz="0" w:space="0" w:color="auto"/>
                <w:right w:val="none" w:sz="0" w:space="0" w:color="auto"/>
              </w:divBdr>
              <w:divsChild>
                <w:div w:id="61606855">
                  <w:marLeft w:val="640"/>
                  <w:marRight w:val="0"/>
                  <w:marTop w:val="0"/>
                  <w:marBottom w:val="0"/>
                  <w:divBdr>
                    <w:top w:val="none" w:sz="0" w:space="0" w:color="auto"/>
                    <w:left w:val="none" w:sz="0" w:space="0" w:color="auto"/>
                    <w:bottom w:val="none" w:sz="0" w:space="0" w:color="auto"/>
                    <w:right w:val="none" w:sz="0" w:space="0" w:color="auto"/>
                  </w:divBdr>
                </w:div>
                <w:div w:id="1655332646">
                  <w:marLeft w:val="640"/>
                  <w:marRight w:val="0"/>
                  <w:marTop w:val="0"/>
                  <w:marBottom w:val="0"/>
                  <w:divBdr>
                    <w:top w:val="none" w:sz="0" w:space="0" w:color="auto"/>
                    <w:left w:val="none" w:sz="0" w:space="0" w:color="auto"/>
                    <w:bottom w:val="none" w:sz="0" w:space="0" w:color="auto"/>
                    <w:right w:val="none" w:sz="0" w:space="0" w:color="auto"/>
                  </w:divBdr>
                </w:div>
                <w:div w:id="1481339301">
                  <w:marLeft w:val="640"/>
                  <w:marRight w:val="0"/>
                  <w:marTop w:val="0"/>
                  <w:marBottom w:val="0"/>
                  <w:divBdr>
                    <w:top w:val="none" w:sz="0" w:space="0" w:color="auto"/>
                    <w:left w:val="none" w:sz="0" w:space="0" w:color="auto"/>
                    <w:bottom w:val="none" w:sz="0" w:space="0" w:color="auto"/>
                    <w:right w:val="none" w:sz="0" w:space="0" w:color="auto"/>
                  </w:divBdr>
                </w:div>
                <w:div w:id="1619950445">
                  <w:marLeft w:val="640"/>
                  <w:marRight w:val="0"/>
                  <w:marTop w:val="0"/>
                  <w:marBottom w:val="0"/>
                  <w:divBdr>
                    <w:top w:val="none" w:sz="0" w:space="0" w:color="auto"/>
                    <w:left w:val="none" w:sz="0" w:space="0" w:color="auto"/>
                    <w:bottom w:val="none" w:sz="0" w:space="0" w:color="auto"/>
                    <w:right w:val="none" w:sz="0" w:space="0" w:color="auto"/>
                  </w:divBdr>
                </w:div>
                <w:div w:id="514535429">
                  <w:marLeft w:val="640"/>
                  <w:marRight w:val="0"/>
                  <w:marTop w:val="0"/>
                  <w:marBottom w:val="0"/>
                  <w:divBdr>
                    <w:top w:val="none" w:sz="0" w:space="0" w:color="auto"/>
                    <w:left w:val="none" w:sz="0" w:space="0" w:color="auto"/>
                    <w:bottom w:val="none" w:sz="0" w:space="0" w:color="auto"/>
                    <w:right w:val="none" w:sz="0" w:space="0" w:color="auto"/>
                  </w:divBdr>
                </w:div>
                <w:div w:id="1284770877">
                  <w:marLeft w:val="640"/>
                  <w:marRight w:val="0"/>
                  <w:marTop w:val="0"/>
                  <w:marBottom w:val="0"/>
                  <w:divBdr>
                    <w:top w:val="none" w:sz="0" w:space="0" w:color="auto"/>
                    <w:left w:val="none" w:sz="0" w:space="0" w:color="auto"/>
                    <w:bottom w:val="none" w:sz="0" w:space="0" w:color="auto"/>
                    <w:right w:val="none" w:sz="0" w:space="0" w:color="auto"/>
                  </w:divBdr>
                </w:div>
                <w:div w:id="120807031">
                  <w:marLeft w:val="640"/>
                  <w:marRight w:val="0"/>
                  <w:marTop w:val="0"/>
                  <w:marBottom w:val="0"/>
                  <w:divBdr>
                    <w:top w:val="none" w:sz="0" w:space="0" w:color="auto"/>
                    <w:left w:val="none" w:sz="0" w:space="0" w:color="auto"/>
                    <w:bottom w:val="none" w:sz="0" w:space="0" w:color="auto"/>
                    <w:right w:val="none" w:sz="0" w:space="0" w:color="auto"/>
                  </w:divBdr>
                </w:div>
                <w:div w:id="610086811">
                  <w:marLeft w:val="640"/>
                  <w:marRight w:val="0"/>
                  <w:marTop w:val="0"/>
                  <w:marBottom w:val="0"/>
                  <w:divBdr>
                    <w:top w:val="none" w:sz="0" w:space="0" w:color="auto"/>
                    <w:left w:val="none" w:sz="0" w:space="0" w:color="auto"/>
                    <w:bottom w:val="none" w:sz="0" w:space="0" w:color="auto"/>
                    <w:right w:val="none" w:sz="0" w:space="0" w:color="auto"/>
                  </w:divBdr>
                </w:div>
                <w:div w:id="1602956915">
                  <w:marLeft w:val="640"/>
                  <w:marRight w:val="0"/>
                  <w:marTop w:val="0"/>
                  <w:marBottom w:val="0"/>
                  <w:divBdr>
                    <w:top w:val="none" w:sz="0" w:space="0" w:color="auto"/>
                    <w:left w:val="none" w:sz="0" w:space="0" w:color="auto"/>
                    <w:bottom w:val="none" w:sz="0" w:space="0" w:color="auto"/>
                    <w:right w:val="none" w:sz="0" w:space="0" w:color="auto"/>
                  </w:divBdr>
                </w:div>
                <w:div w:id="1953514506">
                  <w:marLeft w:val="640"/>
                  <w:marRight w:val="0"/>
                  <w:marTop w:val="0"/>
                  <w:marBottom w:val="0"/>
                  <w:divBdr>
                    <w:top w:val="none" w:sz="0" w:space="0" w:color="auto"/>
                    <w:left w:val="none" w:sz="0" w:space="0" w:color="auto"/>
                    <w:bottom w:val="none" w:sz="0" w:space="0" w:color="auto"/>
                    <w:right w:val="none" w:sz="0" w:space="0" w:color="auto"/>
                  </w:divBdr>
                </w:div>
                <w:div w:id="1088188795">
                  <w:marLeft w:val="640"/>
                  <w:marRight w:val="0"/>
                  <w:marTop w:val="0"/>
                  <w:marBottom w:val="0"/>
                  <w:divBdr>
                    <w:top w:val="none" w:sz="0" w:space="0" w:color="auto"/>
                    <w:left w:val="none" w:sz="0" w:space="0" w:color="auto"/>
                    <w:bottom w:val="none" w:sz="0" w:space="0" w:color="auto"/>
                    <w:right w:val="none" w:sz="0" w:space="0" w:color="auto"/>
                  </w:divBdr>
                </w:div>
                <w:div w:id="888302940">
                  <w:marLeft w:val="640"/>
                  <w:marRight w:val="0"/>
                  <w:marTop w:val="0"/>
                  <w:marBottom w:val="0"/>
                  <w:divBdr>
                    <w:top w:val="none" w:sz="0" w:space="0" w:color="auto"/>
                    <w:left w:val="none" w:sz="0" w:space="0" w:color="auto"/>
                    <w:bottom w:val="none" w:sz="0" w:space="0" w:color="auto"/>
                    <w:right w:val="none" w:sz="0" w:space="0" w:color="auto"/>
                  </w:divBdr>
                </w:div>
                <w:div w:id="2013676700">
                  <w:marLeft w:val="640"/>
                  <w:marRight w:val="0"/>
                  <w:marTop w:val="0"/>
                  <w:marBottom w:val="0"/>
                  <w:divBdr>
                    <w:top w:val="none" w:sz="0" w:space="0" w:color="auto"/>
                    <w:left w:val="none" w:sz="0" w:space="0" w:color="auto"/>
                    <w:bottom w:val="none" w:sz="0" w:space="0" w:color="auto"/>
                    <w:right w:val="none" w:sz="0" w:space="0" w:color="auto"/>
                  </w:divBdr>
                </w:div>
                <w:div w:id="511191837">
                  <w:marLeft w:val="640"/>
                  <w:marRight w:val="0"/>
                  <w:marTop w:val="0"/>
                  <w:marBottom w:val="0"/>
                  <w:divBdr>
                    <w:top w:val="none" w:sz="0" w:space="0" w:color="auto"/>
                    <w:left w:val="none" w:sz="0" w:space="0" w:color="auto"/>
                    <w:bottom w:val="none" w:sz="0" w:space="0" w:color="auto"/>
                    <w:right w:val="none" w:sz="0" w:space="0" w:color="auto"/>
                  </w:divBdr>
                </w:div>
                <w:div w:id="146751189">
                  <w:marLeft w:val="640"/>
                  <w:marRight w:val="0"/>
                  <w:marTop w:val="0"/>
                  <w:marBottom w:val="0"/>
                  <w:divBdr>
                    <w:top w:val="none" w:sz="0" w:space="0" w:color="auto"/>
                    <w:left w:val="none" w:sz="0" w:space="0" w:color="auto"/>
                    <w:bottom w:val="none" w:sz="0" w:space="0" w:color="auto"/>
                    <w:right w:val="none" w:sz="0" w:space="0" w:color="auto"/>
                  </w:divBdr>
                </w:div>
                <w:div w:id="445079261">
                  <w:marLeft w:val="640"/>
                  <w:marRight w:val="0"/>
                  <w:marTop w:val="0"/>
                  <w:marBottom w:val="0"/>
                  <w:divBdr>
                    <w:top w:val="none" w:sz="0" w:space="0" w:color="auto"/>
                    <w:left w:val="none" w:sz="0" w:space="0" w:color="auto"/>
                    <w:bottom w:val="none" w:sz="0" w:space="0" w:color="auto"/>
                    <w:right w:val="none" w:sz="0" w:space="0" w:color="auto"/>
                  </w:divBdr>
                </w:div>
                <w:div w:id="1902715262">
                  <w:marLeft w:val="640"/>
                  <w:marRight w:val="0"/>
                  <w:marTop w:val="0"/>
                  <w:marBottom w:val="0"/>
                  <w:divBdr>
                    <w:top w:val="none" w:sz="0" w:space="0" w:color="auto"/>
                    <w:left w:val="none" w:sz="0" w:space="0" w:color="auto"/>
                    <w:bottom w:val="none" w:sz="0" w:space="0" w:color="auto"/>
                    <w:right w:val="none" w:sz="0" w:space="0" w:color="auto"/>
                  </w:divBdr>
                </w:div>
                <w:div w:id="1673608685">
                  <w:marLeft w:val="640"/>
                  <w:marRight w:val="0"/>
                  <w:marTop w:val="0"/>
                  <w:marBottom w:val="0"/>
                  <w:divBdr>
                    <w:top w:val="none" w:sz="0" w:space="0" w:color="auto"/>
                    <w:left w:val="none" w:sz="0" w:space="0" w:color="auto"/>
                    <w:bottom w:val="none" w:sz="0" w:space="0" w:color="auto"/>
                    <w:right w:val="none" w:sz="0" w:space="0" w:color="auto"/>
                  </w:divBdr>
                </w:div>
                <w:div w:id="1286157607">
                  <w:marLeft w:val="640"/>
                  <w:marRight w:val="0"/>
                  <w:marTop w:val="0"/>
                  <w:marBottom w:val="0"/>
                  <w:divBdr>
                    <w:top w:val="none" w:sz="0" w:space="0" w:color="auto"/>
                    <w:left w:val="none" w:sz="0" w:space="0" w:color="auto"/>
                    <w:bottom w:val="none" w:sz="0" w:space="0" w:color="auto"/>
                    <w:right w:val="none" w:sz="0" w:space="0" w:color="auto"/>
                  </w:divBdr>
                </w:div>
                <w:div w:id="500782703">
                  <w:marLeft w:val="640"/>
                  <w:marRight w:val="0"/>
                  <w:marTop w:val="0"/>
                  <w:marBottom w:val="0"/>
                  <w:divBdr>
                    <w:top w:val="none" w:sz="0" w:space="0" w:color="auto"/>
                    <w:left w:val="none" w:sz="0" w:space="0" w:color="auto"/>
                    <w:bottom w:val="none" w:sz="0" w:space="0" w:color="auto"/>
                    <w:right w:val="none" w:sz="0" w:space="0" w:color="auto"/>
                  </w:divBdr>
                </w:div>
                <w:div w:id="140317279">
                  <w:marLeft w:val="640"/>
                  <w:marRight w:val="0"/>
                  <w:marTop w:val="0"/>
                  <w:marBottom w:val="0"/>
                  <w:divBdr>
                    <w:top w:val="none" w:sz="0" w:space="0" w:color="auto"/>
                    <w:left w:val="none" w:sz="0" w:space="0" w:color="auto"/>
                    <w:bottom w:val="none" w:sz="0" w:space="0" w:color="auto"/>
                    <w:right w:val="none" w:sz="0" w:space="0" w:color="auto"/>
                  </w:divBdr>
                </w:div>
                <w:div w:id="1642998092">
                  <w:marLeft w:val="640"/>
                  <w:marRight w:val="0"/>
                  <w:marTop w:val="0"/>
                  <w:marBottom w:val="0"/>
                  <w:divBdr>
                    <w:top w:val="none" w:sz="0" w:space="0" w:color="auto"/>
                    <w:left w:val="none" w:sz="0" w:space="0" w:color="auto"/>
                    <w:bottom w:val="none" w:sz="0" w:space="0" w:color="auto"/>
                    <w:right w:val="none" w:sz="0" w:space="0" w:color="auto"/>
                  </w:divBdr>
                </w:div>
                <w:div w:id="1751999348">
                  <w:marLeft w:val="640"/>
                  <w:marRight w:val="0"/>
                  <w:marTop w:val="0"/>
                  <w:marBottom w:val="0"/>
                  <w:divBdr>
                    <w:top w:val="none" w:sz="0" w:space="0" w:color="auto"/>
                    <w:left w:val="none" w:sz="0" w:space="0" w:color="auto"/>
                    <w:bottom w:val="none" w:sz="0" w:space="0" w:color="auto"/>
                    <w:right w:val="none" w:sz="0" w:space="0" w:color="auto"/>
                  </w:divBdr>
                </w:div>
                <w:div w:id="2092657704">
                  <w:marLeft w:val="640"/>
                  <w:marRight w:val="0"/>
                  <w:marTop w:val="0"/>
                  <w:marBottom w:val="0"/>
                  <w:divBdr>
                    <w:top w:val="none" w:sz="0" w:space="0" w:color="auto"/>
                    <w:left w:val="none" w:sz="0" w:space="0" w:color="auto"/>
                    <w:bottom w:val="none" w:sz="0" w:space="0" w:color="auto"/>
                    <w:right w:val="none" w:sz="0" w:space="0" w:color="auto"/>
                  </w:divBdr>
                </w:div>
                <w:div w:id="1915160984">
                  <w:marLeft w:val="640"/>
                  <w:marRight w:val="0"/>
                  <w:marTop w:val="0"/>
                  <w:marBottom w:val="0"/>
                  <w:divBdr>
                    <w:top w:val="none" w:sz="0" w:space="0" w:color="auto"/>
                    <w:left w:val="none" w:sz="0" w:space="0" w:color="auto"/>
                    <w:bottom w:val="none" w:sz="0" w:space="0" w:color="auto"/>
                    <w:right w:val="none" w:sz="0" w:space="0" w:color="auto"/>
                  </w:divBdr>
                </w:div>
                <w:div w:id="135611365">
                  <w:marLeft w:val="640"/>
                  <w:marRight w:val="0"/>
                  <w:marTop w:val="0"/>
                  <w:marBottom w:val="0"/>
                  <w:divBdr>
                    <w:top w:val="none" w:sz="0" w:space="0" w:color="auto"/>
                    <w:left w:val="none" w:sz="0" w:space="0" w:color="auto"/>
                    <w:bottom w:val="none" w:sz="0" w:space="0" w:color="auto"/>
                    <w:right w:val="none" w:sz="0" w:space="0" w:color="auto"/>
                  </w:divBdr>
                </w:div>
                <w:div w:id="1279338346">
                  <w:marLeft w:val="640"/>
                  <w:marRight w:val="0"/>
                  <w:marTop w:val="0"/>
                  <w:marBottom w:val="0"/>
                  <w:divBdr>
                    <w:top w:val="none" w:sz="0" w:space="0" w:color="auto"/>
                    <w:left w:val="none" w:sz="0" w:space="0" w:color="auto"/>
                    <w:bottom w:val="none" w:sz="0" w:space="0" w:color="auto"/>
                    <w:right w:val="none" w:sz="0" w:space="0" w:color="auto"/>
                  </w:divBdr>
                </w:div>
                <w:div w:id="492765582">
                  <w:marLeft w:val="640"/>
                  <w:marRight w:val="0"/>
                  <w:marTop w:val="0"/>
                  <w:marBottom w:val="0"/>
                  <w:divBdr>
                    <w:top w:val="none" w:sz="0" w:space="0" w:color="auto"/>
                    <w:left w:val="none" w:sz="0" w:space="0" w:color="auto"/>
                    <w:bottom w:val="none" w:sz="0" w:space="0" w:color="auto"/>
                    <w:right w:val="none" w:sz="0" w:space="0" w:color="auto"/>
                  </w:divBdr>
                </w:div>
                <w:div w:id="668095373">
                  <w:marLeft w:val="640"/>
                  <w:marRight w:val="0"/>
                  <w:marTop w:val="0"/>
                  <w:marBottom w:val="0"/>
                  <w:divBdr>
                    <w:top w:val="none" w:sz="0" w:space="0" w:color="auto"/>
                    <w:left w:val="none" w:sz="0" w:space="0" w:color="auto"/>
                    <w:bottom w:val="none" w:sz="0" w:space="0" w:color="auto"/>
                    <w:right w:val="none" w:sz="0" w:space="0" w:color="auto"/>
                  </w:divBdr>
                </w:div>
                <w:div w:id="1538082226">
                  <w:marLeft w:val="640"/>
                  <w:marRight w:val="0"/>
                  <w:marTop w:val="0"/>
                  <w:marBottom w:val="0"/>
                  <w:divBdr>
                    <w:top w:val="none" w:sz="0" w:space="0" w:color="auto"/>
                    <w:left w:val="none" w:sz="0" w:space="0" w:color="auto"/>
                    <w:bottom w:val="none" w:sz="0" w:space="0" w:color="auto"/>
                    <w:right w:val="none" w:sz="0" w:space="0" w:color="auto"/>
                  </w:divBdr>
                </w:div>
                <w:div w:id="1733501586">
                  <w:marLeft w:val="640"/>
                  <w:marRight w:val="0"/>
                  <w:marTop w:val="0"/>
                  <w:marBottom w:val="0"/>
                  <w:divBdr>
                    <w:top w:val="none" w:sz="0" w:space="0" w:color="auto"/>
                    <w:left w:val="none" w:sz="0" w:space="0" w:color="auto"/>
                    <w:bottom w:val="none" w:sz="0" w:space="0" w:color="auto"/>
                    <w:right w:val="none" w:sz="0" w:space="0" w:color="auto"/>
                  </w:divBdr>
                </w:div>
                <w:div w:id="1537155003">
                  <w:marLeft w:val="640"/>
                  <w:marRight w:val="0"/>
                  <w:marTop w:val="0"/>
                  <w:marBottom w:val="0"/>
                  <w:divBdr>
                    <w:top w:val="none" w:sz="0" w:space="0" w:color="auto"/>
                    <w:left w:val="none" w:sz="0" w:space="0" w:color="auto"/>
                    <w:bottom w:val="none" w:sz="0" w:space="0" w:color="auto"/>
                    <w:right w:val="none" w:sz="0" w:space="0" w:color="auto"/>
                  </w:divBdr>
                </w:div>
                <w:div w:id="1405496644">
                  <w:marLeft w:val="640"/>
                  <w:marRight w:val="0"/>
                  <w:marTop w:val="0"/>
                  <w:marBottom w:val="0"/>
                  <w:divBdr>
                    <w:top w:val="none" w:sz="0" w:space="0" w:color="auto"/>
                    <w:left w:val="none" w:sz="0" w:space="0" w:color="auto"/>
                    <w:bottom w:val="none" w:sz="0" w:space="0" w:color="auto"/>
                    <w:right w:val="none" w:sz="0" w:space="0" w:color="auto"/>
                  </w:divBdr>
                </w:div>
                <w:div w:id="549806068">
                  <w:marLeft w:val="640"/>
                  <w:marRight w:val="0"/>
                  <w:marTop w:val="0"/>
                  <w:marBottom w:val="0"/>
                  <w:divBdr>
                    <w:top w:val="none" w:sz="0" w:space="0" w:color="auto"/>
                    <w:left w:val="none" w:sz="0" w:space="0" w:color="auto"/>
                    <w:bottom w:val="none" w:sz="0" w:space="0" w:color="auto"/>
                    <w:right w:val="none" w:sz="0" w:space="0" w:color="auto"/>
                  </w:divBdr>
                </w:div>
                <w:div w:id="1245530631">
                  <w:marLeft w:val="640"/>
                  <w:marRight w:val="0"/>
                  <w:marTop w:val="0"/>
                  <w:marBottom w:val="0"/>
                  <w:divBdr>
                    <w:top w:val="none" w:sz="0" w:space="0" w:color="auto"/>
                    <w:left w:val="none" w:sz="0" w:space="0" w:color="auto"/>
                    <w:bottom w:val="none" w:sz="0" w:space="0" w:color="auto"/>
                    <w:right w:val="none" w:sz="0" w:space="0" w:color="auto"/>
                  </w:divBdr>
                </w:div>
                <w:div w:id="37125073">
                  <w:marLeft w:val="640"/>
                  <w:marRight w:val="0"/>
                  <w:marTop w:val="0"/>
                  <w:marBottom w:val="0"/>
                  <w:divBdr>
                    <w:top w:val="none" w:sz="0" w:space="0" w:color="auto"/>
                    <w:left w:val="none" w:sz="0" w:space="0" w:color="auto"/>
                    <w:bottom w:val="none" w:sz="0" w:space="0" w:color="auto"/>
                    <w:right w:val="none" w:sz="0" w:space="0" w:color="auto"/>
                  </w:divBdr>
                </w:div>
                <w:div w:id="831264508">
                  <w:marLeft w:val="640"/>
                  <w:marRight w:val="0"/>
                  <w:marTop w:val="0"/>
                  <w:marBottom w:val="0"/>
                  <w:divBdr>
                    <w:top w:val="none" w:sz="0" w:space="0" w:color="auto"/>
                    <w:left w:val="none" w:sz="0" w:space="0" w:color="auto"/>
                    <w:bottom w:val="none" w:sz="0" w:space="0" w:color="auto"/>
                    <w:right w:val="none" w:sz="0" w:space="0" w:color="auto"/>
                  </w:divBdr>
                </w:div>
                <w:div w:id="1337078355">
                  <w:marLeft w:val="640"/>
                  <w:marRight w:val="0"/>
                  <w:marTop w:val="0"/>
                  <w:marBottom w:val="0"/>
                  <w:divBdr>
                    <w:top w:val="none" w:sz="0" w:space="0" w:color="auto"/>
                    <w:left w:val="none" w:sz="0" w:space="0" w:color="auto"/>
                    <w:bottom w:val="none" w:sz="0" w:space="0" w:color="auto"/>
                    <w:right w:val="none" w:sz="0" w:space="0" w:color="auto"/>
                  </w:divBdr>
                </w:div>
                <w:div w:id="1020281499">
                  <w:marLeft w:val="640"/>
                  <w:marRight w:val="0"/>
                  <w:marTop w:val="0"/>
                  <w:marBottom w:val="0"/>
                  <w:divBdr>
                    <w:top w:val="none" w:sz="0" w:space="0" w:color="auto"/>
                    <w:left w:val="none" w:sz="0" w:space="0" w:color="auto"/>
                    <w:bottom w:val="none" w:sz="0" w:space="0" w:color="auto"/>
                    <w:right w:val="none" w:sz="0" w:space="0" w:color="auto"/>
                  </w:divBdr>
                </w:div>
                <w:div w:id="1389182787">
                  <w:marLeft w:val="640"/>
                  <w:marRight w:val="0"/>
                  <w:marTop w:val="0"/>
                  <w:marBottom w:val="0"/>
                  <w:divBdr>
                    <w:top w:val="none" w:sz="0" w:space="0" w:color="auto"/>
                    <w:left w:val="none" w:sz="0" w:space="0" w:color="auto"/>
                    <w:bottom w:val="none" w:sz="0" w:space="0" w:color="auto"/>
                    <w:right w:val="none" w:sz="0" w:space="0" w:color="auto"/>
                  </w:divBdr>
                </w:div>
                <w:div w:id="216746679">
                  <w:marLeft w:val="640"/>
                  <w:marRight w:val="0"/>
                  <w:marTop w:val="0"/>
                  <w:marBottom w:val="0"/>
                  <w:divBdr>
                    <w:top w:val="none" w:sz="0" w:space="0" w:color="auto"/>
                    <w:left w:val="none" w:sz="0" w:space="0" w:color="auto"/>
                    <w:bottom w:val="none" w:sz="0" w:space="0" w:color="auto"/>
                    <w:right w:val="none" w:sz="0" w:space="0" w:color="auto"/>
                  </w:divBdr>
                </w:div>
                <w:div w:id="1954746369">
                  <w:marLeft w:val="640"/>
                  <w:marRight w:val="0"/>
                  <w:marTop w:val="0"/>
                  <w:marBottom w:val="0"/>
                  <w:divBdr>
                    <w:top w:val="none" w:sz="0" w:space="0" w:color="auto"/>
                    <w:left w:val="none" w:sz="0" w:space="0" w:color="auto"/>
                    <w:bottom w:val="none" w:sz="0" w:space="0" w:color="auto"/>
                    <w:right w:val="none" w:sz="0" w:space="0" w:color="auto"/>
                  </w:divBdr>
                </w:div>
                <w:div w:id="185409094">
                  <w:marLeft w:val="640"/>
                  <w:marRight w:val="0"/>
                  <w:marTop w:val="0"/>
                  <w:marBottom w:val="0"/>
                  <w:divBdr>
                    <w:top w:val="none" w:sz="0" w:space="0" w:color="auto"/>
                    <w:left w:val="none" w:sz="0" w:space="0" w:color="auto"/>
                    <w:bottom w:val="none" w:sz="0" w:space="0" w:color="auto"/>
                    <w:right w:val="none" w:sz="0" w:space="0" w:color="auto"/>
                  </w:divBdr>
                </w:div>
                <w:div w:id="117333740">
                  <w:marLeft w:val="640"/>
                  <w:marRight w:val="0"/>
                  <w:marTop w:val="0"/>
                  <w:marBottom w:val="0"/>
                  <w:divBdr>
                    <w:top w:val="none" w:sz="0" w:space="0" w:color="auto"/>
                    <w:left w:val="none" w:sz="0" w:space="0" w:color="auto"/>
                    <w:bottom w:val="none" w:sz="0" w:space="0" w:color="auto"/>
                    <w:right w:val="none" w:sz="0" w:space="0" w:color="auto"/>
                  </w:divBdr>
                </w:div>
                <w:div w:id="463232776">
                  <w:marLeft w:val="640"/>
                  <w:marRight w:val="0"/>
                  <w:marTop w:val="0"/>
                  <w:marBottom w:val="0"/>
                  <w:divBdr>
                    <w:top w:val="none" w:sz="0" w:space="0" w:color="auto"/>
                    <w:left w:val="none" w:sz="0" w:space="0" w:color="auto"/>
                    <w:bottom w:val="none" w:sz="0" w:space="0" w:color="auto"/>
                    <w:right w:val="none" w:sz="0" w:space="0" w:color="auto"/>
                  </w:divBdr>
                </w:div>
                <w:div w:id="1476213671">
                  <w:marLeft w:val="640"/>
                  <w:marRight w:val="0"/>
                  <w:marTop w:val="0"/>
                  <w:marBottom w:val="0"/>
                  <w:divBdr>
                    <w:top w:val="none" w:sz="0" w:space="0" w:color="auto"/>
                    <w:left w:val="none" w:sz="0" w:space="0" w:color="auto"/>
                    <w:bottom w:val="none" w:sz="0" w:space="0" w:color="auto"/>
                    <w:right w:val="none" w:sz="0" w:space="0" w:color="auto"/>
                  </w:divBdr>
                </w:div>
                <w:div w:id="7294035">
                  <w:marLeft w:val="640"/>
                  <w:marRight w:val="0"/>
                  <w:marTop w:val="0"/>
                  <w:marBottom w:val="0"/>
                  <w:divBdr>
                    <w:top w:val="none" w:sz="0" w:space="0" w:color="auto"/>
                    <w:left w:val="none" w:sz="0" w:space="0" w:color="auto"/>
                    <w:bottom w:val="none" w:sz="0" w:space="0" w:color="auto"/>
                    <w:right w:val="none" w:sz="0" w:space="0" w:color="auto"/>
                  </w:divBdr>
                </w:div>
                <w:div w:id="892426554">
                  <w:marLeft w:val="640"/>
                  <w:marRight w:val="0"/>
                  <w:marTop w:val="0"/>
                  <w:marBottom w:val="0"/>
                  <w:divBdr>
                    <w:top w:val="none" w:sz="0" w:space="0" w:color="auto"/>
                    <w:left w:val="none" w:sz="0" w:space="0" w:color="auto"/>
                    <w:bottom w:val="none" w:sz="0" w:space="0" w:color="auto"/>
                    <w:right w:val="none" w:sz="0" w:space="0" w:color="auto"/>
                  </w:divBdr>
                </w:div>
                <w:div w:id="997656998">
                  <w:marLeft w:val="640"/>
                  <w:marRight w:val="0"/>
                  <w:marTop w:val="0"/>
                  <w:marBottom w:val="0"/>
                  <w:divBdr>
                    <w:top w:val="none" w:sz="0" w:space="0" w:color="auto"/>
                    <w:left w:val="none" w:sz="0" w:space="0" w:color="auto"/>
                    <w:bottom w:val="none" w:sz="0" w:space="0" w:color="auto"/>
                    <w:right w:val="none" w:sz="0" w:space="0" w:color="auto"/>
                  </w:divBdr>
                </w:div>
                <w:div w:id="577324765">
                  <w:marLeft w:val="640"/>
                  <w:marRight w:val="0"/>
                  <w:marTop w:val="0"/>
                  <w:marBottom w:val="0"/>
                  <w:divBdr>
                    <w:top w:val="none" w:sz="0" w:space="0" w:color="auto"/>
                    <w:left w:val="none" w:sz="0" w:space="0" w:color="auto"/>
                    <w:bottom w:val="none" w:sz="0" w:space="0" w:color="auto"/>
                    <w:right w:val="none" w:sz="0" w:space="0" w:color="auto"/>
                  </w:divBdr>
                </w:div>
                <w:div w:id="977226410">
                  <w:marLeft w:val="640"/>
                  <w:marRight w:val="0"/>
                  <w:marTop w:val="0"/>
                  <w:marBottom w:val="0"/>
                  <w:divBdr>
                    <w:top w:val="none" w:sz="0" w:space="0" w:color="auto"/>
                    <w:left w:val="none" w:sz="0" w:space="0" w:color="auto"/>
                    <w:bottom w:val="none" w:sz="0" w:space="0" w:color="auto"/>
                    <w:right w:val="none" w:sz="0" w:space="0" w:color="auto"/>
                  </w:divBdr>
                </w:div>
                <w:div w:id="2110470339">
                  <w:marLeft w:val="640"/>
                  <w:marRight w:val="0"/>
                  <w:marTop w:val="0"/>
                  <w:marBottom w:val="0"/>
                  <w:divBdr>
                    <w:top w:val="none" w:sz="0" w:space="0" w:color="auto"/>
                    <w:left w:val="none" w:sz="0" w:space="0" w:color="auto"/>
                    <w:bottom w:val="none" w:sz="0" w:space="0" w:color="auto"/>
                    <w:right w:val="none" w:sz="0" w:space="0" w:color="auto"/>
                  </w:divBdr>
                </w:div>
                <w:div w:id="817109191">
                  <w:marLeft w:val="640"/>
                  <w:marRight w:val="0"/>
                  <w:marTop w:val="0"/>
                  <w:marBottom w:val="0"/>
                  <w:divBdr>
                    <w:top w:val="none" w:sz="0" w:space="0" w:color="auto"/>
                    <w:left w:val="none" w:sz="0" w:space="0" w:color="auto"/>
                    <w:bottom w:val="none" w:sz="0" w:space="0" w:color="auto"/>
                    <w:right w:val="none" w:sz="0" w:space="0" w:color="auto"/>
                  </w:divBdr>
                </w:div>
                <w:div w:id="479615121">
                  <w:marLeft w:val="640"/>
                  <w:marRight w:val="0"/>
                  <w:marTop w:val="0"/>
                  <w:marBottom w:val="0"/>
                  <w:divBdr>
                    <w:top w:val="none" w:sz="0" w:space="0" w:color="auto"/>
                    <w:left w:val="none" w:sz="0" w:space="0" w:color="auto"/>
                    <w:bottom w:val="none" w:sz="0" w:space="0" w:color="auto"/>
                    <w:right w:val="none" w:sz="0" w:space="0" w:color="auto"/>
                  </w:divBdr>
                </w:div>
                <w:div w:id="1631209029">
                  <w:marLeft w:val="640"/>
                  <w:marRight w:val="0"/>
                  <w:marTop w:val="0"/>
                  <w:marBottom w:val="0"/>
                  <w:divBdr>
                    <w:top w:val="none" w:sz="0" w:space="0" w:color="auto"/>
                    <w:left w:val="none" w:sz="0" w:space="0" w:color="auto"/>
                    <w:bottom w:val="none" w:sz="0" w:space="0" w:color="auto"/>
                    <w:right w:val="none" w:sz="0" w:space="0" w:color="auto"/>
                  </w:divBdr>
                </w:div>
                <w:div w:id="1415083722">
                  <w:marLeft w:val="640"/>
                  <w:marRight w:val="0"/>
                  <w:marTop w:val="0"/>
                  <w:marBottom w:val="0"/>
                  <w:divBdr>
                    <w:top w:val="none" w:sz="0" w:space="0" w:color="auto"/>
                    <w:left w:val="none" w:sz="0" w:space="0" w:color="auto"/>
                    <w:bottom w:val="none" w:sz="0" w:space="0" w:color="auto"/>
                    <w:right w:val="none" w:sz="0" w:space="0" w:color="auto"/>
                  </w:divBdr>
                </w:div>
                <w:div w:id="1512990398">
                  <w:marLeft w:val="640"/>
                  <w:marRight w:val="0"/>
                  <w:marTop w:val="0"/>
                  <w:marBottom w:val="0"/>
                  <w:divBdr>
                    <w:top w:val="none" w:sz="0" w:space="0" w:color="auto"/>
                    <w:left w:val="none" w:sz="0" w:space="0" w:color="auto"/>
                    <w:bottom w:val="none" w:sz="0" w:space="0" w:color="auto"/>
                    <w:right w:val="none" w:sz="0" w:space="0" w:color="auto"/>
                  </w:divBdr>
                </w:div>
                <w:div w:id="561870967">
                  <w:marLeft w:val="640"/>
                  <w:marRight w:val="0"/>
                  <w:marTop w:val="0"/>
                  <w:marBottom w:val="0"/>
                  <w:divBdr>
                    <w:top w:val="none" w:sz="0" w:space="0" w:color="auto"/>
                    <w:left w:val="none" w:sz="0" w:space="0" w:color="auto"/>
                    <w:bottom w:val="none" w:sz="0" w:space="0" w:color="auto"/>
                    <w:right w:val="none" w:sz="0" w:space="0" w:color="auto"/>
                  </w:divBdr>
                </w:div>
                <w:div w:id="442850701">
                  <w:marLeft w:val="640"/>
                  <w:marRight w:val="0"/>
                  <w:marTop w:val="0"/>
                  <w:marBottom w:val="0"/>
                  <w:divBdr>
                    <w:top w:val="none" w:sz="0" w:space="0" w:color="auto"/>
                    <w:left w:val="none" w:sz="0" w:space="0" w:color="auto"/>
                    <w:bottom w:val="none" w:sz="0" w:space="0" w:color="auto"/>
                    <w:right w:val="none" w:sz="0" w:space="0" w:color="auto"/>
                  </w:divBdr>
                </w:div>
                <w:div w:id="401604972">
                  <w:marLeft w:val="640"/>
                  <w:marRight w:val="0"/>
                  <w:marTop w:val="0"/>
                  <w:marBottom w:val="0"/>
                  <w:divBdr>
                    <w:top w:val="none" w:sz="0" w:space="0" w:color="auto"/>
                    <w:left w:val="none" w:sz="0" w:space="0" w:color="auto"/>
                    <w:bottom w:val="none" w:sz="0" w:space="0" w:color="auto"/>
                    <w:right w:val="none" w:sz="0" w:space="0" w:color="auto"/>
                  </w:divBdr>
                </w:div>
                <w:div w:id="31151675">
                  <w:marLeft w:val="640"/>
                  <w:marRight w:val="0"/>
                  <w:marTop w:val="0"/>
                  <w:marBottom w:val="0"/>
                  <w:divBdr>
                    <w:top w:val="none" w:sz="0" w:space="0" w:color="auto"/>
                    <w:left w:val="none" w:sz="0" w:space="0" w:color="auto"/>
                    <w:bottom w:val="none" w:sz="0" w:space="0" w:color="auto"/>
                    <w:right w:val="none" w:sz="0" w:space="0" w:color="auto"/>
                  </w:divBdr>
                </w:div>
                <w:div w:id="1075399330">
                  <w:marLeft w:val="640"/>
                  <w:marRight w:val="0"/>
                  <w:marTop w:val="0"/>
                  <w:marBottom w:val="0"/>
                  <w:divBdr>
                    <w:top w:val="none" w:sz="0" w:space="0" w:color="auto"/>
                    <w:left w:val="none" w:sz="0" w:space="0" w:color="auto"/>
                    <w:bottom w:val="none" w:sz="0" w:space="0" w:color="auto"/>
                    <w:right w:val="none" w:sz="0" w:space="0" w:color="auto"/>
                  </w:divBdr>
                </w:div>
                <w:div w:id="1445004043">
                  <w:marLeft w:val="640"/>
                  <w:marRight w:val="0"/>
                  <w:marTop w:val="0"/>
                  <w:marBottom w:val="0"/>
                  <w:divBdr>
                    <w:top w:val="none" w:sz="0" w:space="0" w:color="auto"/>
                    <w:left w:val="none" w:sz="0" w:space="0" w:color="auto"/>
                    <w:bottom w:val="none" w:sz="0" w:space="0" w:color="auto"/>
                    <w:right w:val="none" w:sz="0" w:space="0" w:color="auto"/>
                  </w:divBdr>
                </w:div>
                <w:div w:id="1058279712">
                  <w:marLeft w:val="640"/>
                  <w:marRight w:val="0"/>
                  <w:marTop w:val="0"/>
                  <w:marBottom w:val="0"/>
                  <w:divBdr>
                    <w:top w:val="none" w:sz="0" w:space="0" w:color="auto"/>
                    <w:left w:val="none" w:sz="0" w:space="0" w:color="auto"/>
                    <w:bottom w:val="none" w:sz="0" w:space="0" w:color="auto"/>
                    <w:right w:val="none" w:sz="0" w:space="0" w:color="auto"/>
                  </w:divBdr>
                </w:div>
                <w:div w:id="190922067">
                  <w:marLeft w:val="640"/>
                  <w:marRight w:val="0"/>
                  <w:marTop w:val="0"/>
                  <w:marBottom w:val="0"/>
                  <w:divBdr>
                    <w:top w:val="none" w:sz="0" w:space="0" w:color="auto"/>
                    <w:left w:val="none" w:sz="0" w:space="0" w:color="auto"/>
                    <w:bottom w:val="none" w:sz="0" w:space="0" w:color="auto"/>
                    <w:right w:val="none" w:sz="0" w:space="0" w:color="auto"/>
                  </w:divBdr>
                </w:div>
                <w:div w:id="1088504840">
                  <w:marLeft w:val="640"/>
                  <w:marRight w:val="0"/>
                  <w:marTop w:val="0"/>
                  <w:marBottom w:val="0"/>
                  <w:divBdr>
                    <w:top w:val="none" w:sz="0" w:space="0" w:color="auto"/>
                    <w:left w:val="none" w:sz="0" w:space="0" w:color="auto"/>
                    <w:bottom w:val="none" w:sz="0" w:space="0" w:color="auto"/>
                    <w:right w:val="none" w:sz="0" w:space="0" w:color="auto"/>
                  </w:divBdr>
                </w:div>
                <w:div w:id="140730314">
                  <w:marLeft w:val="640"/>
                  <w:marRight w:val="0"/>
                  <w:marTop w:val="0"/>
                  <w:marBottom w:val="0"/>
                  <w:divBdr>
                    <w:top w:val="none" w:sz="0" w:space="0" w:color="auto"/>
                    <w:left w:val="none" w:sz="0" w:space="0" w:color="auto"/>
                    <w:bottom w:val="none" w:sz="0" w:space="0" w:color="auto"/>
                    <w:right w:val="none" w:sz="0" w:space="0" w:color="auto"/>
                  </w:divBdr>
                </w:div>
                <w:div w:id="2115317375">
                  <w:marLeft w:val="640"/>
                  <w:marRight w:val="0"/>
                  <w:marTop w:val="0"/>
                  <w:marBottom w:val="0"/>
                  <w:divBdr>
                    <w:top w:val="none" w:sz="0" w:space="0" w:color="auto"/>
                    <w:left w:val="none" w:sz="0" w:space="0" w:color="auto"/>
                    <w:bottom w:val="none" w:sz="0" w:space="0" w:color="auto"/>
                    <w:right w:val="none" w:sz="0" w:space="0" w:color="auto"/>
                  </w:divBdr>
                </w:div>
                <w:div w:id="1629123740">
                  <w:marLeft w:val="640"/>
                  <w:marRight w:val="0"/>
                  <w:marTop w:val="0"/>
                  <w:marBottom w:val="0"/>
                  <w:divBdr>
                    <w:top w:val="none" w:sz="0" w:space="0" w:color="auto"/>
                    <w:left w:val="none" w:sz="0" w:space="0" w:color="auto"/>
                    <w:bottom w:val="none" w:sz="0" w:space="0" w:color="auto"/>
                    <w:right w:val="none" w:sz="0" w:space="0" w:color="auto"/>
                  </w:divBdr>
                </w:div>
                <w:div w:id="542985476">
                  <w:marLeft w:val="640"/>
                  <w:marRight w:val="0"/>
                  <w:marTop w:val="0"/>
                  <w:marBottom w:val="0"/>
                  <w:divBdr>
                    <w:top w:val="none" w:sz="0" w:space="0" w:color="auto"/>
                    <w:left w:val="none" w:sz="0" w:space="0" w:color="auto"/>
                    <w:bottom w:val="none" w:sz="0" w:space="0" w:color="auto"/>
                    <w:right w:val="none" w:sz="0" w:space="0" w:color="auto"/>
                  </w:divBdr>
                </w:div>
                <w:div w:id="1092973622">
                  <w:marLeft w:val="640"/>
                  <w:marRight w:val="0"/>
                  <w:marTop w:val="0"/>
                  <w:marBottom w:val="0"/>
                  <w:divBdr>
                    <w:top w:val="none" w:sz="0" w:space="0" w:color="auto"/>
                    <w:left w:val="none" w:sz="0" w:space="0" w:color="auto"/>
                    <w:bottom w:val="none" w:sz="0" w:space="0" w:color="auto"/>
                    <w:right w:val="none" w:sz="0" w:space="0" w:color="auto"/>
                  </w:divBdr>
                </w:div>
              </w:divsChild>
            </w:div>
            <w:div w:id="821652187">
              <w:marLeft w:val="0"/>
              <w:marRight w:val="0"/>
              <w:marTop w:val="0"/>
              <w:marBottom w:val="0"/>
              <w:divBdr>
                <w:top w:val="none" w:sz="0" w:space="0" w:color="auto"/>
                <w:left w:val="none" w:sz="0" w:space="0" w:color="auto"/>
                <w:bottom w:val="none" w:sz="0" w:space="0" w:color="auto"/>
                <w:right w:val="none" w:sz="0" w:space="0" w:color="auto"/>
              </w:divBdr>
              <w:divsChild>
                <w:div w:id="2072147823">
                  <w:marLeft w:val="640"/>
                  <w:marRight w:val="0"/>
                  <w:marTop w:val="0"/>
                  <w:marBottom w:val="0"/>
                  <w:divBdr>
                    <w:top w:val="none" w:sz="0" w:space="0" w:color="auto"/>
                    <w:left w:val="none" w:sz="0" w:space="0" w:color="auto"/>
                    <w:bottom w:val="none" w:sz="0" w:space="0" w:color="auto"/>
                    <w:right w:val="none" w:sz="0" w:space="0" w:color="auto"/>
                  </w:divBdr>
                </w:div>
                <w:div w:id="311056684">
                  <w:marLeft w:val="640"/>
                  <w:marRight w:val="0"/>
                  <w:marTop w:val="0"/>
                  <w:marBottom w:val="0"/>
                  <w:divBdr>
                    <w:top w:val="none" w:sz="0" w:space="0" w:color="auto"/>
                    <w:left w:val="none" w:sz="0" w:space="0" w:color="auto"/>
                    <w:bottom w:val="none" w:sz="0" w:space="0" w:color="auto"/>
                    <w:right w:val="none" w:sz="0" w:space="0" w:color="auto"/>
                  </w:divBdr>
                </w:div>
                <w:div w:id="538325112">
                  <w:marLeft w:val="640"/>
                  <w:marRight w:val="0"/>
                  <w:marTop w:val="0"/>
                  <w:marBottom w:val="0"/>
                  <w:divBdr>
                    <w:top w:val="none" w:sz="0" w:space="0" w:color="auto"/>
                    <w:left w:val="none" w:sz="0" w:space="0" w:color="auto"/>
                    <w:bottom w:val="none" w:sz="0" w:space="0" w:color="auto"/>
                    <w:right w:val="none" w:sz="0" w:space="0" w:color="auto"/>
                  </w:divBdr>
                </w:div>
                <w:div w:id="60568100">
                  <w:marLeft w:val="640"/>
                  <w:marRight w:val="0"/>
                  <w:marTop w:val="0"/>
                  <w:marBottom w:val="0"/>
                  <w:divBdr>
                    <w:top w:val="none" w:sz="0" w:space="0" w:color="auto"/>
                    <w:left w:val="none" w:sz="0" w:space="0" w:color="auto"/>
                    <w:bottom w:val="none" w:sz="0" w:space="0" w:color="auto"/>
                    <w:right w:val="none" w:sz="0" w:space="0" w:color="auto"/>
                  </w:divBdr>
                </w:div>
                <w:div w:id="817921106">
                  <w:marLeft w:val="640"/>
                  <w:marRight w:val="0"/>
                  <w:marTop w:val="0"/>
                  <w:marBottom w:val="0"/>
                  <w:divBdr>
                    <w:top w:val="none" w:sz="0" w:space="0" w:color="auto"/>
                    <w:left w:val="none" w:sz="0" w:space="0" w:color="auto"/>
                    <w:bottom w:val="none" w:sz="0" w:space="0" w:color="auto"/>
                    <w:right w:val="none" w:sz="0" w:space="0" w:color="auto"/>
                  </w:divBdr>
                </w:div>
                <w:div w:id="207573670">
                  <w:marLeft w:val="640"/>
                  <w:marRight w:val="0"/>
                  <w:marTop w:val="0"/>
                  <w:marBottom w:val="0"/>
                  <w:divBdr>
                    <w:top w:val="none" w:sz="0" w:space="0" w:color="auto"/>
                    <w:left w:val="none" w:sz="0" w:space="0" w:color="auto"/>
                    <w:bottom w:val="none" w:sz="0" w:space="0" w:color="auto"/>
                    <w:right w:val="none" w:sz="0" w:space="0" w:color="auto"/>
                  </w:divBdr>
                </w:div>
                <w:div w:id="1018313547">
                  <w:marLeft w:val="640"/>
                  <w:marRight w:val="0"/>
                  <w:marTop w:val="0"/>
                  <w:marBottom w:val="0"/>
                  <w:divBdr>
                    <w:top w:val="none" w:sz="0" w:space="0" w:color="auto"/>
                    <w:left w:val="none" w:sz="0" w:space="0" w:color="auto"/>
                    <w:bottom w:val="none" w:sz="0" w:space="0" w:color="auto"/>
                    <w:right w:val="none" w:sz="0" w:space="0" w:color="auto"/>
                  </w:divBdr>
                </w:div>
                <w:div w:id="867182294">
                  <w:marLeft w:val="640"/>
                  <w:marRight w:val="0"/>
                  <w:marTop w:val="0"/>
                  <w:marBottom w:val="0"/>
                  <w:divBdr>
                    <w:top w:val="none" w:sz="0" w:space="0" w:color="auto"/>
                    <w:left w:val="none" w:sz="0" w:space="0" w:color="auto"/>
                    <w:bottom w:val="none" w:sz="0" w:space="0" w:color="auto"/>
                    <w:right w:val="none" w:sz="0" w:space="0" w:color="auto"/>
                  </w:divBdr>
                </w:div>
                <w:div w:id="1626696220">
                  <w:marLeft w:val="640"/>
                  <w:marRight w:val="0"/>
                  <w:marTop w:val="0"/>
                  <w:marBottom w:val="0"/>
                  <w:divBdr>
                    <w:top w:val="none" w:sz="0" w:space="0" w:color="auto"/>
                    <w:left w:val="none" w:sz="0" w:space="0" w:color="auto"/>
                    <w:bottom w:val="none" w:sz="0" w:space="0" w:color="auto"/>
                    <w:right w:val="none" w:sz="0" w:space="0" w:color="auto"/>
                  </w:divBdr>
                </w:div>
                <w:div w:id="1617985383">
                  <w:marLeft w:val="640"/>
                  <w:marRight w:val="0"/>
                  <w:marTop w:val="0"/>
                  <w:marBottom w:val="0"/>
                  <w:divBdr>
                    <w:top w:val="none" w:sz="0" w:space="0" w:color="auto"/>
                    <w:left w:val="none" w:sz="0" w:space="0" w:color="auto"/>
                    <w:bottom w:val="none" w:sz="0" w:space="0" w:color="auto"/>
                    <w:right w:val="none" w:sz="0" w:space="0" w:color="auto"/>
                  </w:divBdr>
                </w:div>
                <w:div w:id="1304770708">
                  <w:marLeft w:val="640"/>
                  <w:marRight w:val="0"/>
                  <w:marTop w:val="0"/>
                  <w:marBottom w:val="0"/>
                  <w:divBdr>
                    <w:top w:val="none" w:sz="0" w:space="0" w:color="auto"/>
                    <w:left w:val="none" w:sz="0" w:space="0" w:color="auto"/>
                    <w:bottom w:val="none" w:sz="0" w:space="0" w:color="auto"/>
                    <w:right w:val="none" w:sz="0" w:space="0" w:color="auto"/>
                  </w:divBdr>
                </w:div>
                <w:div w:id="608590647">
                  <w:marLeft w:val="640"/>
                  <w:marRight w:val="0"/>
                  <w:marTop w:val="0"/>
                  <w:marBottom w:val="0"/>
                  <w:divBdr>
                    <w:top w:val="none" w:sz="0" w:space="0" w:color="auto"/>
                    <w:left w:val="none" w:sz="0" w:space="0" w:color="auto"/>
                    <w:bottom w:val="none" w:sz="0" w:space="0" w:color="auto"/>
                    <w:right w:val="none" w:sz="0" w:space="0" w:color="auto"/>
                  </w:divBdr>
                </w:div>
                <w:div w:id="2901252">
                  <w:marLeft w:val="640"/>
                  <w:marRight w:val="0"/>
                  <w:marTop w:val="0"/>
                  <w:marBottom w:val="0"/>
                  <w:divBdr>
                    <w:top w:val="none" w:sz="0" w:space="0" w:color="auto"/>
                    <w:left w:val="none" w:sz="0" w:space="0" w:color="auto"/>
                    <w:bottom w:val="none" w:sz="0" w:space="0" w:color="auto"/>
                    <w:right w:val="none" w:sz="0" w:space="0" w:color="auto"/>
                  </w:divBdr>
                </w:div>
                <w:div w:id="1505707748">
                  <w:marLeft w:val="640"/>
                  <w:marRight w:val="0"/>
                  <w:marTop w:val="0"/>
                  <w:marBottom w:val="0"/>
                  <w:divBdr>
                    <w:top w:val="none" w:sz="0" w:space="0" w:color="auto"/>
                    <w:left w:val="none" w:sz="0" w:space="0" w:color="auto"/>
                    <w:bottom w:val="none" w:sz="0" w:space="0" w:color="auto"/>
                    <w:right w:val="none" w:sz="0" w:space="0" w:color="auto"/>
                  </w:divBdr>
                </w:div>
                <w:div w:id="993534049">
                  <w:marLeft w:val="640"/>
                  <w:marRight w:val="0"/>
                  <w:marTop w:val="0"/>
                  <w:marBottom w:val="0"/>
                  <w:divBdr>
                    <w:top w:val="none" w:sz="0" w:space="0" w:color="auto"/>
                    <w:left w:val="none" w:sz="0" w:space="0" w:color="auto"/>
                    <w:bottom w:val="none" w:sz="0" w:space="0" w:color="auto"/>
                    <w:right w:val="none" w:sz="0" w:space="0" w:color="auto"/>
                  </w:divBdr>
                </w:div>
                <w:div w:id="1206059547">
                  <w:marLeft w:val="640"/>
                  <w:marRight w:val="0"/>
                  <w:marTop w:val="0"/>
                  <w:marBottom w:val="0"/>
                  <w:divBdr>
                    <w:top w:val="none" w:sz="0" w:space="0" w:color="auto"/>
                    <w:left w:val="none" w:sz="0" w:space="0" w:color="auto"/>
                    <w:bottom w:val="none" w:sz="0" w:space="0" w:color="auto"/>
                    <w:right w:val="none" w:sz="0" w:space="0" w:color="auto"/>
                  </w:divBdr>
                </w:div>
                <w:div w:id="1325664578">
                  <w:marLeft w:val="640"/>
                  <w:marRight w:val="0"/>
                  <w:marTop w:val="0"/>
                  <w:marBottom w:val="0"/>
                  <w:divBdr>
                    <w:top w:val="none" w:sz="0" w:space="0" w:color="auto"/>
                    <w:left w:val="none" w:sz="0" w:space="0" w:color="auto"/>
                    <w:bottom w:val="none" w:sz="0" w:space="0" w:color="auto"/>
                    <w:right w:val="none" w:sz="0" w:space="0" w:color="auto"/>
                  </w:divBdr>
                </w:div>
                <w:div w:id="1022784066">
                  <w:marLeft w:val="640"/>
                  <w:marRight w:val="0"/>
                  <w:marTop w:val="0"/>
                  <w:marBottom w:val="0"/>
                  <w:divBdr>
                    <w:top w:val="none" w:sz="0" w:space="0" w:color="auto"/>
                    <w:left w:val="none" w:sz="0" w:space="0" w:color="auto"/>
                    <w:bottom w:val="none" w:sz="0" w:space="0" w:color="auto"/>
                    <w:right w:val="none" w:sz="0" w:space="0" w:color="auto"/>
                  </w:divBdr>
                </w:div>
                <w:div w:id="17433909">
                  <w:marLeft w:val="640"/>
                  <w:marRight w:val="0"/>
                  <w:marTop w:val="0"/>
                  <w:marBottom w:val="0"/>
                  <w:divBdr>
                    <w:top w:val="none" w:sz="0" w:space="0" w:color="auto"/>
                    <w:left w:val="none" w:sz="0" w:space="0" w:color="auto"/>
                    <w:bottom w:val="none" w:sz="0" w:space="0" w:color="auto"/>
                    <w:right w:val="none" w:sz="0" w:space="0" w:color="auto"/>
                  </w:divBdr>
                </w:div>
                <w:div w:id="1444038338">
                  <w:marLeft w:val="640"/>
                  <w:marRight w:val="0"/>
                  <w:marTop w:val="0"/>
                  <w:marBottom w:val="0"/>
                  <w:divBdr>
                    <w:top w:val="none" w:sz="0" w:space="0" w:color="auto"/>
                    <w:left w:val="none" w:sz="0" w:space="0" w:color="auto"/>
                    <w:bottom w:val="none" w:sz="0" w:space="0" w:color="auto"/>
                    <w:right w:val="none" w:sz="0" w:space="0" w:color="auto"/>
                  </w:divBdr>
                </w:div>
                <w:div w:id="567420386">
                  <w:marLeft w:val="640"/>
                  <w:marRight w:val="0"/>
                  <w:marTop w:val="0"/>
                  <w:marBottom w:val="0"/>
                  <w:divBdr>
                    <w:top w:val="none" w:sz="0" w:space="0" w:color="auto"/>
                    <w:left w:val="none" w:sz="0" w:space="0" w:color="auto"/>
                    <w:bottom w:val="none" w:sz="0" w:space="0" w:color="auto"/>
                    <w:right w:val="none" w:sz="0" w:space="0" w:color="auto"/>
                  </w:divBdr>
                </w:div>
                <w:div w:id="1581521254">
                  <w:marLeft w:val="640"/>
                  <w:marRight w:val="0"/>
                  <w:marTop w:val="0"/>
                  <w:marBottom w:val="0"/>
                  <w:divBdr>
                    <w:top w:val="none" w:sz="0" w:space="0" w:color="auto"/>
                    <w:left w:val="none" w:sz="0" w:space="0" w:color="auto"/>
                    <w:bottom w:val="none" w:sz="0" w:space="0" w:color="auto"/>
                    <w:right w:val="none" w:sz="0" w:space="0" w:color="auto"/>
                  </w:divBdr>
                </w:div>
                <w:div w:id="1650818665">
                  <w:marLeft w:val="640"/>
                  <w:marRight w:val="0"/>
                  <w:marTop w:val="0"/>
                  <w:marBottom w:val="0"/>
                  <w:divBdr>
                    <w:top w:val="none" w:sz="0" w:space="0" w:color="auto"/>
                    <w:left w:val="none" w:sz="0" w:space="0" w:color="auto"/>
                    <w:bottom w:val="none" w:sz="0" w:space="0" w:color="auto"/>
                    <w:right w:val="none" w:sz="0" w:space="0" w:color="auto"/>
                  </w:divBdr>
                </w:div>
                <w:div w:id="1091463421">
                  <w:marLeft w:val="640"/>
                  <w:marRight w:val="0"/>
                  <w:marTop w:val="0"/>
                  <w:marBottom w:val="0"/>
                  <w:divBdr>
                    <w:top w:val="none" w:sz="0" w:space="0" w:color="auto"/>
                    <w:left w:val="none" w:sz="0" w:space="0" w:color="auto"/>
                    <w:bottom w:val="none" w:sz="0" w:space="0" w:color="auto"/>
                    <w:right w:val="none" w:sz="0" w:space="0" w:color="auto"/>
                  </w:divBdr>
                </w:div>
                <w:div w:id="1791628792">
                  <w:marLeft w:val="640"/>
                  <w:marRight w:val="0"/>
                  <w:marTop w:val="0"/>
                  <w:marBottom w:val="0"/>
                  <w:divBdr>
                    <w:top w:val="none" w:sz="0" w:space="0" w:color="auto"/>
                    <w:left w:val="none" w:sz="0" w:space="0" w:color="auto"/>
                    <w:bottom w:val="none" w:sz="0" w:space="0" w:color="auto"/>
                    <w:right w:val="none" w:sz="0" w:space="0" w:color="auto"/>
                  </w:divBdr>
                </w:div>
                <w:div w:id="1211108763">
                  <w:marLeft w:val="640"/>
                  <w:marRight w:val="0"/>
                  <w:marTop w:val="0"/>
                  <w:marBottom w:val="0"/>
                  <w:divBdr>
                    <w:top w:val="none" w:sz="0" w:space="0" w:color="auto"/>
                    <w:left w:val="none" w:sz="0" w:space="0" w:color="auto"/>
                    <w:bottom w:val="none" w:sz="0" w:space="0" w:color="auto"/>
                    <w:right w:val="none" w:sz="0" w:space="0" w:color="auto"/>
                  </w:divBdr>
                </w:div>
                <w:div w:id="1996373661">
                  <w:marLeft w:val="640"/>
                  <w:marRight w:val="0"/>
                  <w:marTop w:val="0"/>
                  <w:marBottom w:val="0"/>
                  <w:divBdr>
                    <w:top w:val="none" w:sz="0" w:space="0" w:color="auto"/>
                    <w:left w:val="none" w:sz="0" w:space="0" w:color="auto"/>
                    <w:bottom w:val="none" w:sz="0" w:space="0" w:color="auto"/>
                    <w:right w:val="none" w:sz="0" w:space="0" w:color="auto"/>
                  </w:divBdr>
                </w:div>
                <w:div w:id="749277435">
                  <w:marLeft w:val="640"/>
                  <w:marRight w:val="0"/>
                  <w:marTop w:val="0"/>
                  <w:marBottom w:val="0"/>
                  <w:divBdr>
                    <w:top w:val="none" w:sz="0" w:space="0" w:color="auto"/>
                    <w:left w:val="none" w:sz="0" w:space="0" w:color="auto"/>
                    <w:bottom w:val="none" w:sz="0" w:space="0" w:color="auto"/>
                    <w:right w:val="none" w:sz="0" w:space="0" w:color="auto"/>
                  </w:divBdr>
                </w:div>
                <w:div w:id="1795633433">
                  <w:marLeft w:val="640"/>
                  <w:marRight w:val="0"/>
                  <w:marTop w:val="0"/>
                  <w:marBottom w:val="0"/>
                  <w:divBdr>
                    <w:top w:val="none" w:sz="0" w:space="0" w:color="auto"/>
                    <w:left w:val="none" w:sz="0" w:space="0" w:color="auto"/>
                    <w:bottom w:val="none" w:sz="0" w:space="0" w:color="auto"/>
                    <w:right w:val="none" w:sz="0" w:space="0" w:color="auto"/>
                  </w:divBdr>
                </w:div>
                <w:div w:id="796527553">
                  <w:marLeft w:val="640"/>
                  <w:marRight w:val="0"/>
                  <w:marTop w:val="0"/>
                  <w:marBottom w:val="0"/>
                  <w:divBdr>
                    <w:top w:val="none" w:sz="0" w:space="0" w:color="auto"/>
                    <w:left w:val="none" w:sz="0" w:space="0" w:color="auto"/>
                    <w:bottom w:val="none" w:sz="0" w:space="0" w:color="auto"/>
                    <w:right w:val="none" w:sz="0" w:space="0" w:color="auto"/>
                  </w:divBdr>
                </w:div>
                <w:div w:id="55051913">
                  <w:marLeft w:val="640"/>
                  <w:marRight w:val="0"/>
                  <w:marTop w:val="0"/>
                  <w:marBottom w:val="0"/>
                  <w:divBdr>
                    <w:top w:val="none" w:sz="0" w:space="0" w:color="auto"/>
                    <w:left w:val="none" w:sz="0" w:space="0" w:color="auto"/>
                    <w:bottom w:val="none" w:sz="0" w:space="0" w:color="auto"/>
                    <w:right w:val="none" w:sz="0" w:space="0" w:color="auto"/>
                  </w:divBdr>
                </w:div>
                <w:div w:id="1151751645">
                  <w:marLeft w:val="640"/>
                  <w:marRight w:val="0"/>
                  <w:marTop w:val="0"/>
                  <w:marBottom w:val="0"/>
                  <w:divBdr>
                    <w:top w:val="none" w:sz="0" w:space="0" w:color="auto"/>
                    <w:left w:val="none" w:sz="0" w:space="0" w:color="auto"/>
                    <w:bottom w:val="none" w:sz="0" w:space="0" w:color="auto"/>
                    <w:right w:val="none" w:sz="0" w:space="0" w:color="auto"/>
                  </w:divBdr>
                </w:div>
                <w:div w:id="230506978">
                  <w:marLeft w:val="640"/>
                  <w:marRight w:val="0"/>
                  <w:marTop w:val="0"/>
                  <w:marBottom w:val="0"/>
                  <w:divBdr>
                    <w:top w:val="none" w:sz="0" w:space="0" w:color="auto"/>
                    <w:left w:val="none" w:sz="0" w:space="0" w:color="auto"/>
                    <w:bottom w:val="none" w:sz="0" w:space="0" w:color="auto"/>
                    <w:right w:val="none" w:sz="0" w:space="0" w:color="auto"/>
                  </w:divBdr>
                </w:div>
                <w:div w:id="114445325">
                  <w:marLeft w:val="640"/>
                  <w:marRight w:val="0"/>
                  <w:marTop w:val="0"/>
                  <w:marBottom w:val="0"/>
                  <w:divBdr>
                    <w:top w:val="none" w:sz="0" w:space="0" w:color="auto"/>
                    <w:left w:val="none" w:sz="0" w:space="0" w:color="auto"/>
                    <w:bottom w:val="none" w:sz="0" w:space="0" w:color="auto"/>
                    <w:right w:val="none" w:sz="0" w:space="0" w:color="auto"/>
                  </w:divBdr>
                </w:div>
                <w:div w:id="885875987">
                  <w:marLeft w:val="640"/>
                  <w:marRight w:val="0"/>
                  <w:marTop w:val="0"/>
                  <w:marBottom w:val="0"/>
                  <w:divBdr>
                    <w:top w:val="none" w:sz="0" w:space="0" w:color="auto"/>
                    <w:left w:val="none" w:sz="0" w:space="0" w:color="auto"/>
                    <w:bottom w:val="none" w:sz="0" w:space="0" w:color="auto"/>
                    <w:right w:val="none" w:sz="0" w:space="0" w:color="auto"/>
                  </w:divBdr>
                </w:div>
                <w:div w:id="911961915">
                  <w:marLeft w:val="640"/>
                  <w:marRight w:val="0"/>
                  <w:marTop w:val="0"/>
                  <w:marBottom w:val="0"/>
                  <w:divBdr>
                    <w:top w:val="none" w:sz="0" w:space="0" w:color="auto"/>
                    <w:left w:val="none" w:sz="0" w:space="0" w:color="auto"/>
                    <w:bottom w:val="none" w:sz="0" w:space="0" w:color="auto"/>
                    <w:right w:val="none" w:sz="0" w:space="0" w:color="auto"/>
                  </w:divBdr>
                </w:div>
                <w:div w:id="1531528731">
                  <w:marLeft w:val="640"/>
                  <w:marRight w:val="0"/>
                  <w:marTop w:val="0"/>
                  <w:marBottom w:val="0"/>
                  <w:divBdr>
                    <w:top w:val="none" w:sz="0" w:space="0" w:color="auto"/>
                    <w:left w:val="none" w:sz="0" w:space="0" w:color="auto"/>
                    <w:bottom w:val="none" w:sz="0" w:space="0" w:color="auto"/>
                    <w:right w:val="none" w:sz="0" w:space="0" w:color="auto"/>
                  </w:divBdr>
                </w:div>
                <w:div w:id="188613716">
                  <w:marLeft w:val="640"/>
                  <w:marRight w:val="0"/>
                  <w:marTop w:val="0"/>
                  <w:marBottom w:val="0"/>
                  <w:divBdr>
                    <w:top w:val="none" w:sz="0" w:space="0" w:color="auto"/>
                    <w:left w:val="none" w:sz="0" w:space="0" w:color="auto"/>
                    <w:bottom w:val="none" w:sz="0" w:space="0" w:color="auto"/>
                    <w:right w:val="none" w:sz="0" w:space="0" w:color="auto"/>
                  </w:divBdr>
                </w:div>
                <w:div w:id="121726953">
                  <w:marLeft w:val="640"/>
                  <w:marRight w:val="0"/>
                  <w:marTop w:val="0"/>
                  <w:marBottom w:val="0"/>
                  <w:divBdr>
                    <w:top w:val="none" w:sz="0" w:space="0" w:color="auto"/>
                    <w:left w:val="none" w:sz="0" w:space="0" w:color="auto"/>
                    <w:bottom w:val="none" w:sz="0" w:space="0" w:color="auto"/>
                    <w:right w:val="none" w:sz="0" w:space="0" w:color="auto"/>
                  </w:divBdr>
                </w:div>
                <w:div w:id="78210217">
                  <w:marLeft w:val="640"/>
                  <w:marRight w:val="0"/>
                  <w:marTop w:val="0"/>
                  <w:marBottom w:val="0"/>
                  <w:divBdr>
                    <w:top w:val="none" w:sz="0" w:space="0" w:color="auto"/>
                    <w:left w:val="none" w:sz="0" w:space="0" w:color="auto"/>
                    <w:bottom w:val="none" w:sz="0" w:space="0" w:color="auto"/>
                    <w:right w:val="none" w:sz="0" w:space="0" w:color="auto"/>
                  </w:divBdr>
                </w:div>
                <w:div w:id="1163740603">
                  <w:marLeft w:val="640"/>
                  <w:marRight w:val="0"/>
                  <w:marTop w:val="0"/>
                  <w:marBottom w:val="0"/>
                  <w:divBdr>
                    <w:top w:val="none" w:sz="0" w:space="0" w:color="auto"/>
                    <w:left w:val="none" w:sz="0" w:space="0" w:color="auto"/>
                    <w:bottom w:val="none" w:sz="0" w:space="0" w:color="auto"/>
                    <w:right w:val="none" w:sz="0" w:space="0" w:color="auto"/>
                  </w:divBdr>
                </w:div>
                <w:div w:id="1021663176">
                  <w:marLeft w:val="640"/>
                  <w:marRight w:val="0"/>
                  <w:marTop w:val="0"/>
                  <w:marBottom w:val="0"/>
                  <w:divBdr>
                    <w:top w:val="none" w:sz="0" w:space="0" w:color="auto"/>
                    <w:left w:val="none" w:sz="0" w:space="0" w:color="auto"/>
                    <w:bottom w:val="none" w:sz="0" w:space="0" w:color="auto"/>
                    <w:right w:val="none" w:sz="0" w:space="0" w:color="auto"/>
                  </w:divBdr>
                </w:div>
                <w:div w:id="856961979">
                  <w:marLeft w:val="640"/>
                  <w:marRight w:val="0"/>
                  <w:marTop w:val="0"/>
                  <w:marBottom w:val="0"/>
                  <w:divBdr>
                    <w:top w:val="none" w:sz="0" w:space="0" w:color="auto"/>
                    <w:left w:val="none" w:sz="0" w:space="0" w:color="auto"/>
                    <w:bottom w:val="none" w:sz="0" w:space="0" w:color="auto"/>
                    <w:right w:val="none" w:sz="0" w:space="0" w:color="auto"/>
                  </w:divBdr>
                </w:div>
                <w:div w:id="523179491">
                  <w:marLeft w:val="640"/>
                  <w:marRight w:val="0"/>
                  <w:marTop w:val="0"/>
                  <w:marBottom w:val="0"/>
                  <w:divBdr>
                    <w:top w:val="none" w:sz="0" w:space="0" w:color="auto"/>
                    <w:left w:val="none" w:sz="0" w:space="0" w:color="auto"/>
                    <w:bottom w:val="none" w:sz="0" w:space="0" w:color="auto"/>
                    <w:right w:val="none" w:sz="0" w:space="0" w:color="auto"/>
                  </w:divBdr>
                </w:div>
                <w:div w:id="690762789">
                  <w:marLeft w:val="640"/>
                  <w:marRight w:val="0"/>
                  <w:marTop w:val="0"/>
                  <w:marBottom w:val="0"/>
                  <w:divBdr>
                    <w:top w:val="none" w:sz="0" w:space="0" w:color="auto"/>
                    <w:left w:val="none" w:sz="0" w:space="0" w:color="auto"/>
                    <w:bottom w:val="none" w:sz="0" w:space="0" w:color="auto"/>
                    <w:right w:val="none" w:sz="0" w:space="0" w:color="auto"/>
                  </w:divBdr>
                </w:div>
                <w:div w:id="28770593">
                  <w:marLeft w:val="640"/>
                  <w:marRight w:val="0"/>
                  <w:marTop w:val="0"/>
                  <w:marBottom w:val="0"/>
                  <w:divBdr>
                    <w:top w:val="none" w:sz="0" w:space="0" w:color="auto"/>
                    <w:left w:val="none" w:sz="0" w:space="0" w:color="auto"/>
                    <w:bottom w:val="none" w:sz="0" w:space="0" w:color="auto"/>
                    <w:right w:val="none" w:sz="0" w:space="0" w:color="auto"/>
                  </w:divBdr>
                </w:div>
                <w:div w:id="1304575602">
                  <w:marLeft w:val="640"/>
                  <w:marRight w:val="0"/>
                  <w:marTop w:val="0"/>
                  <w:marBottom w:val="0"/>
                  <w:divBdr>
                    <w:top w:val="none" w:sz="0" w:space="0" w:color="auto"/>
                    <w:left w:val="none" w:sz="0" w:space="0" w:color="auto"/>
                    <w:bottom w:val="none" w:sz="0" w:space="0" w:color="auto"/>
                    <w:right w:val="none" w:sz="0" w:space="0" w:color="auto"/>
                  </w:divBdr>
                </w:div>
                <w:div w:id="1047412476">
                  <w:marLeft w:val="640"/>
                  <w:marRight w:val="0"/>
                  <w:marTop w:val="0"/>
                  <w:marBottom w:val="0"/>
                  <w:divBdr>
                    <w:top w:val="none" w:sz="0" w:space="0" w:color="auto"/>
                    <w:left w:val="none" w:sz="0" w:space="0" w:color="auto"/>
                    <w:bottom w:val="none" w:sz="0" w:space="0" w:color="auto"/>
                    <w:right w:val="none" w:sz="0" w:space="0" w:color="auto"/>
                  </w:divBdr>
                </w:div>
                <w:div w:id="1626541425">
                  <w:marLeft w:val="640"/>
                  <w:marRight w:val="0"/>
                  <w:marTop w:val="0"/>
                  <w:marBottom w:val="0"/>
                  <w:divBdr>
                    <w:top w:val="none" w:sz="0" w:space="0" w:color="auto"/>
                    <w:left w:val="none" w:sz="0" w:space="0" w:color="auto"/>
                    <w:bottom w:val="none" w:sz="0" w:space="0" w:color="auto"/>
                    <w:right w:val="none" w:sz="0" w:space="0" w:color="auto"/>
                  </w:divBdr>
                </w:div>
                <w:div w:id="973097685">
                  <w:marLeft w:val="640"/>
                  <w:marRight w:val="0"/>
                  <w:marTop w:val="0"/>
                  <w:marBottom w:val="0"/>
                  <w:divBdr>
                    <w:top w:val="none" w:sz="0" w:space="0" w:color="auto"/>
                    <w:left w:val="none" w:sz="0" w:space="0" w:color="auto"/>
                    <w:bottom w:val="none" w:sz="0" w:space="0" w:color="auto"/>
                    <w:right w:val="none" w:sz="0" w:space="0" w:color="auto"/>
                  </w:divBdr>
                </w:div>
                <w:div w:id="2052534997">
                  <w:marLeft w:val="640"/>
                  <w:marRight w:val="0"/>
                  <w:marTop w:val="0"/>
                  <w:marBottom w:val="0"/>
                  <w:divBdr>
                    <w:top w:val="none" w:sz="0" w:space="0" w:color="auto"/>
                    <w:left w:val="none" w:sz="0" w:space="0" w:color="auto"/>
                    <w:bottom w:val="none" w:sz="0" w:space="0" w:color="auto"/>
                    <w:right w:val="none" w:sz="0" w:space="0" w:color="auto"/>
                  </w:divBdr>
                </w:div>
                <w:div w:id="549924432">
                  <w:marLeft w:val="640"/>
                  <w:marRight w:val="0"/>
                  <w:marTop w:val="0"/>
                  <w:marBottom w:val="0"/>
                  <w:divBdr>
                    <w:top w:val="none" w:sz="0" w:space="0" w:color="auto"/>
                    <w:left w:val="none" w:sz="0" w:space="0" w:color="auto"/>
                    <w:bottom w:val="none" w:sz="0" w:space="0" w:color="auto"/>
                    <w:right w:val="none" w:sz="0" w:space="0" w:color="auto"/>
                  </w:divBdr>
                </w:div>
                <w:div w:id="1434520228">
                  <w:marLeft w:val="640"/>
                  <w:marRight w:val="0"/>
                  <w:marTop w:val="0"/>
                  <w:marBottom w:val="0"/>
                  <w:divBdr>
                    <w:top w:val="none" w:sz="0" w:space="0" w:color="auto"/>
                    <w:left w:val="none" w:sz="0" w:space="0" w:color="auto"/>
                    <w:bottom w:val="none" w:sz="0" w:space="0" w:color="auto"/>
                    <w:right w:val="none" w:sz="0" w:space="0" w:color="auto"/>
                  </w:divBdr>
                </w:div>
                <w:div w:id="826703365">
                  <w:marLeft w:val="640"/>
                  <w:marRight w:val="0"/>
                  <w:marTop w:val="0"/>
                  <w:marBottom w:val="0"/>
                  <w:divBdr>
                    <w:top w:val="none" w:sz="0" w:space="0" w:color="auto"/>
                    <w:left w:val="none" w:sz="0" w:space="0" w:color="auto"/>
                    <w:bottom w:val="none" w:sz="0" w:space="0" w:color="auto"/>
                    <w:right w:val="none" w:sz="0" w:space="0" w:color="auto"/>
                  </w:divBdr>
                </w:div>
                <w:div w:id="920259681">
                  <w:marLeft w:val="640"/>
                  <w:marRight w:val="0"/>
                  <w:marTop w:val="0"/>
                  <w:marBottom w:val="0"/>
                  <w:divBdr>
                    <w:top w:val="none" w:sz="0" w:space="0" w:color="auto"/>
                    <w:left w:val="none" w:sz="0" w:space="0" w:color="auto"/>
                    <w:bottom w:val="none" w:sz="0" w:space="0" w:color="auto"/>
                    <w:right w:val="none" w:sz="0" w:space="0" w:color="auto"/>
                  </w:divBdr>
                </w:div>
                <w:div w:id="1609116901">
                  <w:marLeft w:val="640"/>
                  <w:marRight w:val="0"/>
                  <w:marTop w:val="0"/>
                  <w:marBottom w:val="0"/>
                  <w:divBdr>
                    <w:top w:val="none" w:sz="0" w:space="0" w:color="auto"/>
                    <w:left w:val="none" w:sz="0" w:space="0" w:color="auto"/>
                    <w:bottom w:val="none" w:sz="0" w:space="0" w:color="auto"/>
                    <w:right w:val="none" w:sz="0" w:space="0" w:color="auto"/>
                  </w:divBdr>
                </w:div>
                <w:div w:id="1835335748">
                  <w:marLeft w:val="640"/>
                  <w:marRight w:val="0"/>
                  <w:marTop w:val="0"/>
                  <w:marBottom w:val="0"/>
                  <w:divBdr>
                    <w:top w:val="none" w:sz="0" w:space="0" w:color="auto"/>
                    <w:left w:val="none" w:sz="0" w:space="0" w:color="auto"/>
                    <w:bottom w:val="none" w:sz="0" w:space="0" w:color="auto"/>
                    <w:right w:val="none" w:sz="0" w:space="0" w:color="auto"/>
                  </w:divBdr>
                </w:div>
                <w:div w:id="808786414">
                  <w:marLeft w:val="640"/>
                  <w:marRight w:val="0"/>
                  <w:marTop w:val="0"/>
                  <w:marBottom w:val="0"/>
                  <w:divBdr>
                    <w:top w:val="none" w:sz="0" w:space="0" w:color="auto"/>
                    <w:left w:val="none" w:sz="0" w:space="0" w:color="auto"/>
                    <w:bottom w:val="none" w:sz="0" w:space="0" w:color="auto"/>
                    <w:right w:val="none" w:sz="0" w:space="0" w:color="auto"/>
                  </w:divBdr>
                </w:div>
                <w:div w:id="1356930416">
                  <w:marLeft w:val="640"/>
                  <w:marRight w:val="0"/>
                  <w:marTop w:val="0"/>
                  <w:marBottom w:val="0"/>
                  <w:divBdr>
                    <w:top w:val="none" w:sz="0" w:space="0" w:color="auto"/>
                    <w:left w:val="none" w:sz="0" w:space="0" w:color="auto"/>
                    <w:bottom w:val="none" w:sz="0" w:space="0" w:color="auto"/>
                    <w:right w:val="none" w:sz="0" w:space="0" w:color="auto"/>
                  </w:divBdr>
                </w:div>
                <w:div w:id="1681852238">
                  <w:marLeft w:val="640"/>
                  <w:marRight w:val="0"/>
                  <w:marTop w:val="0"/>
                  <w:marBottom w:val="0"/>
                  <w:divBdr>
                    <w:top w:val="none" w:sz="0" w:space="0" w:color="auto"/>
                    <w:left w:val="none" w:sz="0" w:space="0" w:color="auto"/>
                    <w:bottom w:val="none" w:sz="0" w:space="0" w:color="auto"/>
                    <w:right w:val="none" w:sz="0" w:space="0" w:color="auto"/>
                  </w:divBdr>
                </w:div>
                <w:div w:id="1066759672">
                  <w:marLeft w:val="640"/>
                  <w:marRight w:val="0"/>
                  <w:marTop w:val="0"/>
                  <w:marBottom w:val="0"/>
                  <w:divBdr>
                    <w:top w:val="none" w:sz="0" w:space="0" w:color="auto"/>
                    <w:left w:val="none" w:sz="0" w:space="0" w:color="auto"/>
                    <w:bottom w:val="none" w:sz="0" w:space="0" w:color="auto"/>
                    <w:right w:val="none" w:sz="0" w:space="0" w:color="auto"/>
                  </w:divBdr>
                </w:div>
                <w:div w:id="1410614856">
                  <w:marLeft w:val="640"/>
                  <w:marRight w:val="0"/>
                  <w:marTop w:val="0"/>
                  <w:marBottom w:val="0"/>
                  <w:divBdr>
                    <w:top w:val="none" w:sz="0" w:space="0" w:color="auto"/>
                    <w:left w:val="none" w:sz="0" w:space="0" w:color="auto"/>
                    <w:bottom w:val="none" w:sz="0" w:space="0" w:color="auto"/>
                    <w:right w:val="none" w:sz="0" w:space="0" w:color="auto"/>
                  </w:divBdr>
                </w:div>
                <w:div w:id="1357196914">
                  <w:marLeft w:val="640"/>
                  <w:marRight w:val="0"/>
                  <w:marTop w:val="0"/>
                  <w:marBottom w:val="0"/>
                  <w:divBdr>
                    <w:top w:val="none" w:sz="0" w:space="0" w:color="auto"/>
                    <w:left w:val="none" w:sz="0" w:space="0" w:color="auto"/>
                    <w:bottom w:val="none" w:sz="0" w:space="0" w:color="auto"/>
                    <w:right w:val="none" w:sz="0" w:space="0" w:color="auto"/>
                  </w:divBdr>
                </w:div>
                <w:div w:id="1730879862">
                  <w:marLeft w:val="640"/>
                  <w:marRight w:val="0"/>
                  <w:marTop w:val="0"/>
                  <w:marBottom w:val="0"/>
                  <w:divBdr>
                    <w:top w:val="none" w:sz="0" w:space="0" w:color="auto"/>
                    <w:left w:val="none" w:sz="0" w:space="0" w:color="auto"/>
                    <w:bottom w:val="none" w:sz="0" w:space="0" w:color="auto"/>
                    <w:right w:val="none" w:sz="0" w:space="0" w:color="auto"/>
                  </w:divBdr>
                </w:div>
                <w:div w:id="982931029">
                  <w:marLeft w:val="640"/>
                  <w:marRight w:val="0"/>
                  <w:marTop w:val="0"/>
                  <w:marBottom w:val="0"/>
                  <w:divBdr>
                    <w:top w:val="none" w:sz="0" w:space="0" w:color="auto"/>
                    <w:left w:val="none" w:sz="0" w:space="0" w:color="auto"/>
                    <w:bottom w:val="none" w:sz="0" w:space="0" w:color="auto"/>
                    <w:right w:val="none" w:sz="0" w:space="0" w:color="auto"/>
                  </w:divBdr>
                </w:div>
                <w:div w:id="271399100">
                  <w:marLeft w:val="640"/>
                  <w:marRight w:val="0"/>
                  <w:marTop w:val="0"/>
                  <w:marBottom w:val="0"/>
                  <w:divBdr>
                    <w:top w:val="none" w:sz="0" w:space="0" w:color="auto"/>
                    <w:left w:val="none" w:sz="0" w:space="0" w:color="auto"/>
                    <w:bottom w:val="none" w:sz="0" w:space="0" w:color="auto"/>
                    <w:right w:val="none" w:sz="0" w:space="0" w:color="auto"/>
                  </w:divBdr>
                </w:div>
                <w:div w:id="808400549">
                  <w:marLeft w:val="640"/>
                  <w:marRight w:val="0"/>
                  <w:marTop w:val="0"/>
                  <w:marBottom w:val="0"/>
                  <w:divBdr>
                    <w:top w:val="none" w:sz="0" w:space="0" w:color="auto"/>
                    <w:left w:val="none" w:sz="0" w:space="0" w:color="auto"/>
                    <w:bottom w:val="none" w:sz="0" w:space="0" w:color="auto"/>
                    <w:right w:val="none" w:sz="0" w:space="0" w:color="auto"/>
                  </w:divBdr>
                </w:div>
                <w:div w:id="1919484795">
                  <w:marLeft w:val="640"/>
                  <w:marRight w:val="0"/>
                  <w:marTop w:val="0"/>
                  <w:marBottom w:val="0"/>
                  <w:divBdr>
                    <w:top w:val="none" w:sz="0" w:space="0" w:color="auto"/>
                    <w:left w:val="none" w:sz="0" w:space="0" w:color="auto"/>
                    <w:bottom w:val="none" w:sz="0" w:space="0" w:color="auto"/>
                    <w:right w:val="none" w:sz="0" w:space="0" w:color="auto"/>
                  </w:divBdr>
                </w:div>
                <w:div w:id="181675495">
                  <w:marLeft w:val="640"/>
                  <w:marRight w:val="0"/>
                  <w:marTop w:val="0"/>
                  <w:marBottom w:val="0"/>
                  <w:divBdr>
                    <w:top w:val="none" w:sz="0" w:space="0" w:color="auto"/>
                    <w:left w:val="none" w:sz="0" w:space="0" w:color="auto"/>
                    <w:bottom w:val="none" w:sz="0" w:space="0" w:color="auto"/>
                    <w:right w:val="none" w:sz="0" w:space="0" w:color="auto"/>
                  </w:divBdr>
                </w:div>
                <w:div w:id="467478685">
                  <w:marLeft w:val="640"/>
                  <w:marRight w:val="0"/>
                  <w:marTop w:val="0"/>
                  <w:marBottom w:val="0"/>
                  <w:divBdr>
                    <w:top w:val="none" w:sz="0" w:space="0" w:color="auto"/>
                    <w:left w:val="none" w:sz="0" w:space="0" w:color="auto"/>
                    <w:bottom w:val="none" w:sz="0" w:space="0" w:color="auto"/>
                    <w:right w:val="none" w:sz="0" w:space="0" w:color="auto"/>
                  </w:divBdr>
                </w:div>
                <w:div w:id="532156358">
                  <w:marLeft w:val="640"/>
                  <w:marRight w:val="0"/>
                  <w:marTop w:val="0"/>
                  <w:marBottom w:val="0"/>
                  <w:divBdr>
                    <w:top w:val="none" w:sz="0" w:space="0" w:color="auto"/>
                    <w:left w:val="none" w:sz="0" w:space="0" w:color="auto"/>
                    <w:bottom w:val="none" w:sz="0" w:space="0" w:color="auto"/>
                    <w:right w:val="none" w:sz="0" w:space="0" w:color="auto"/>
                  </w:divBdr>
                </w:div>
              </w:divsChild>
            </w:div>
            <w:div w:id="1654331940">
              <w:marLeft w:val="0"/>
              <w:marRight w:val="0"/>
              <w:marTop w:val="0"/>
              <w:marBottom w:val="0"/>
              <w:divBdr>
                <w:top w:val="none" w:sz="0" w:space="0" w:color="auto"/>
                <w:left w:val="none" w:sz="0" w:space="0" w:color="auto"/>
                <w:bottom w:val="none" w:sz="0" w:space="0" w:color="auto"/>
                <w:right w:val="none" w:sz="0" w:space="0" w:color="auto"/>
              </w:divBdr>
              <w:divsChild>
                <w:div w:id="847986065">
                  <w:marLeft w:val="640"/>
                  <w:marRight w:val="0"/>
                  <w:marTop w:val="0"/>
                  <w:marBottom w:val="0"/>
                  <w:divBdr>
                    <w:top w:val="none" w:sz="0" w:space="0" w:color="auto"/>
                    <w:left w:val="none" w:sz="0" w:space="0" w:color="auto"/>
                    <w:bottom w:val="none" w:sz="0" w:space="0" w:color="auto"/>
                    <w:right w:val="none" w:sz="0" w:space="0" w:color="auto"/>
                  </w:divBdr>
                </w:div>
                <w:div w:id="2017656973">
                  <w:marLeft w:val="640"/>
                  <w:marRight w:val="0"/>
                  <w:marTop w:val="0"/>
                  <w:marBottom w:val="0"/>
                  <w:divBdr>
                    <w:top w:val="none" w:sz="0" w:space="0" w:color="auto"/>
                    <w:left w:val="none" w:sz="0" w:space="0" w:color="auto"/>
                    <w:bottom w:val="none" w:sz="0" w:space="0" w:color="auto"/>
                    <w:right w:val="none" w:sz="0" w:space="0" w:color="auto"/>
                  </w:divBdr>
                </w:div>
                <w:div w:id="1003818055">
                  <w:marLeft w:val="640"/>
                  <w:marRight w:val="0"/>
                  <w:marTop w:val="0"/>
                  <w:marBottom w:val="0"/>
                  <w:divBdr>
                    <w:top w:val="none" w:sz="0" w:space="0" w:color="auto"/>
                    <w:left w:val="none" w:sz="0" w:space="0" w:color="auto"/>
                    <w:bottom w:val="none" w:sz="0" w:space="0" w:color="auto"/>
                    <w:right w:val="none" w:sz="0" w:space="0" w:color="auto"/>
                  </w:divBdr>
                </w:div>
                <w:div w:id="2033064250">
                  <w:marLeft w:val="640"/>
                  <w:marRight w:val="0"/>
                  <w:marTop w:val="0"/>
                  <w:marBottom w:val="0"/>
                  <w:divBdr>
                    <w:top w:val="none" w:sz="0" w:space="0" w:color="auto"/>
                    <w:left w:val="none" w:sz="0" w:space="0" w:color="auto"/>
                    <w:bottom w:val="none" w:sz="0" w:space="0" w:color="auto"/>
                    <w:right w:val="none" w:sz="0" w:space="0" w:color="auto"/>
                  </w:divBdr>
                </w:div>
                <w:div w:id="1452359852">
                  <w:marLeft w:val="640"/>
                  <w:marRight w:val="0"/>
                  <w:marTop w:val="0"/>
                  <w:marBottom w:val="0"/>
                  <w:divBdr>
                    <w:top w:val="none" w:sz="0" w:space="0" w:color="auto"/>
                    <w:left w:val="none" w:sz="0" w:space="0" w:color="auto"/>
                    <w:bottom w:val="none" w:sz="0" w:space="0" w:color="auto"/>
                    <w:right w:val="none" w:sz="0" w:space="0" w:color="auto"/>
                  </w:divBdr>
                </w:div>
                <w:div w:id="549805118">
                  <w:marLeft w:val="640"/>
                  <w:marRight w:val="0"/>
                  <w:marTop w:val="0"/>
                  <w:marBottom w:val="0"/>
                  <w:divBdr>
                    <w:top w:val="none" w:sz="0" w:space="0" w:color="auto"/>
                    <w:left w:val="none" w:sz="0" w:space="0" w:color="auto"/>
                    <w:bottom w:val="none" w:sz="0" w:space="0" w:color="auto"/>
                    <w:right w:val="none" w:sz="0" w:space="0" w:color="auto"/>
                  </w:divBdr>
                </w:div>
                <w:div w:id="1474757260">
                  <w:marLeft w:val="640"/>
                  <w:marRight w:val="0"/>
                  <w:marTop w:val="0"/>
                  <w:marBottom w:val="0"/>
                  <w:divBdr>
                    <w:top w:val="none" w:sz="0" w:space="0" w:color="auto"/>
                    <w:left w:val="none" w:sz="0" w:space="0" w:color="auto"/>
                    <w:bottom w:val="none" w:sz="0" w:space="0" w:color="auto"/>
                    <w:right w:val="none" w:sz="0" w:space="0" w:color="auto"/>
                  </w:divBdr>
                </w:div>
                <w:div w:id="1118529441">
                  <w:marLeft w:val="640"/>
                  <w:marRight w:val="0"/>
                  <w:marTop w:val="0"/>
                  <w:marBottom w:val="0"/>
                  <w:divBdr>
                    <w:top w:val="none" w:sz="0" w:space="0" w:color="auto"/>
                    <w:left w:val="none" w:sz="0" w:space="0" w:color="auto"/>
                    <w:bottom w:val="none" w:sz="0" w:space="0" w:color="auto"/>
                    <w:right w:val="none" w:sz="0" w:space="0" w:color="auto"/>
                  </w:divBdr>
                </w:div>
                <w:div w:id="947005622">
                  <w:marLeft w:val="640"/>
                  <w:marRight w:val="0"/>
                  <w:marTop w:val="0"/>
                  <w:marBottom w:val="0"/>
                  <w:divBdr>
                    <w:top w:val="none" w:sz="0" w:space="0" w:color="auto"/>
                    <w:left w:val="none" w:sz="0" w:space="0" w:color="auto"/>
                    <w:bottom w:val="none" w:sz="0" w:space="0" w:color="auto"/>
                    <w:right w:val="none" w:sz="0" w:space="0" w:color="auto"/>
                  </w:divBdr>
                </w:div>
                <w:div w:id="1490629856">
                  <w:marLeft w:val="640"/>
                  <w:marRight w:val="0"/>
                  <w:marTop w:val="0"/>
                  <w:marBottom w:val="0"/>
                  <w:divBdr>
                    <w:top w:val="none" w:sz="0" w:space="0" w:color="auto"/>
                    <w:left w:val="none" w:sz="0" w:space="0" w:color="auto"/>
                    <w:bottom w:val="none" w:sz="0" w:space="0" w:color="auto"/>
                    <w:right w:val="none" w:sz="0" w:space="0" w:color="auto"/>
                  </w:divBdr>
                </w:div>
                <w:div w:id="45179100">
                  <w:marLeft w:val="640"/>
                  <w:marRight w:val="0"/>
                  <w:marTop w:val="0"/>
                  <w:marBottom w:val="0"/>
                  <w:divBdr>
                    <w:top w:val="none" w:sz="0" w:space="0" w:color="auto"/>
                    <w:left w:val="none" w:sz="0" w:space="0" w:color="auto"/>
                    <w:bottom w:val="none" w:sz="0" w:space="0" w:color="auto"/>
                    <w:right w:val="none" w:sz="0" w:space="0" w:color="auto"/>
                  </w:divBdr>
                </w:div>
                <w:div w:id="1825658983">
                  <w:marLeft w:val="640"/>
                  <w:marRight w:val="0"/>
                  <w:marTop w:val="0"/>
                  <w:marBottom w:val="0"/>
                  <w:divBdr>
                    <w:top w:val="none" w:sz="0" w:space="0" w:color="auto"/>
                    <w:left w:val="none" w:sz="0" w:space="0" w:color="auto"/>
                    <w:bottom w:val="none" w:sz="0" w:space="0" w:color="auto"/>
                    <w:right w:val="none" w:sz="0" w:space="0" w:color="auto"/>
                  </w:divBdr>
                </w:div>
                <w:div w:id="274757201">
                  <w:marLeft w:val="640"/>
                  <w:marRight w:val="0"/>
                  <w:marTop w:val="0"/>
                  <w:marBottom w:val="0"/>
                  <w:divBdr>
                    <w:top w:val="none" w:sz="0" w:space="0" w:color="auto"/>
                    <w:left w:val="none" w:sz="0" w:space="0" w:color="auto"/>
                    <w:bottom w:val="none" w:sz="0" w:space="0" w:color="auto"/>
                    <w:right w:val="none" w:sz="0" w:space="0" w:color="auto"/>
                  </w:divBdr>
                </w:div>
                <w:div w:id="961881546">
                  <w:marLeft w:val="640"/>
                  <w:marRight w:val="0"/>
                  <w:marTop w:val="0"/>
                  <w:marBottom w:val="0"/>
                  <w:divBdr>
                    <w:top w:val="none" w:sz="0" w:space="0" w:color="auto"/>
                    <w:left w:val="none" w:sz="0" w:space="0" w:color="auto"/>
                    <w:bottom w:val="none" w:sz="0" w:space="0" w:color="auto"/>
                    <w:right w:val="none" w:sz="0" w:space="0" w:color="auto"/>
                  </w:divBdr>
                </w:div>
                <w:div w:id="1248617389">
                  <w:marLeft w:val="640"/>
                  <w:marRight w:val="0"/>
                  <w:marTop w:val="0"/>
                  <w:marBottom w:val="0"/>
                  <w:divBdr>
                    <w:top w:val="none" w:sz="0" w:space="0" w:color="auto"/>
                    <w:left w:val="none" w:sz="0" w:space="0" w:color="auto"/>
                    <w:bottom w:val="none" w:sz="0" w:space="0" w:color="auto"/>
                    <w:right w:val="none" w:sz="0" w:space="0" w:color="auto"/>
                  </w:divBdr>
                </w:div>
                <w:div w:id="404568469">
                  <w:marLeft w:val="640"/>
                  <w:marRight w:val="0"/>
                  <w:marTop w:val="0"/>
                  <w:marBottom w:val="0"/>
                  <w:divBdr>
                    <w:top w:val="none" w:sz="0" w:space="0" w:color="auto"/>
                    <w:left w:val="none" w:sz="0" w:space="0" w:color="auto"/>
                    <w:bottom w:val="none" w:sz="0" w:space="0" w:color="auto"/>
                    <w:right w:val="none" w:sz="0" w:space="0" w:color="auto"/>
                  </w:divBdr>
                </w:div>
                <w:div w:id="483668121">
                  <w:marLeft w:val="640"/>
                  <w:marRight w:val="0"/>
                  <w:marTop w:val="0"/>
                  <w:marBottom w:val="0"/>
                  <w:divBdr>
                    <w:top w:val="none" w:sz="0" w:space="0" w:color="auto"/>
                    <w:left w:val="none" w:sz="0" w:space="0" w:color="auto"/>
                    <w:bottom w:val="none" w:sz="0" w:space="0" w:color="auto"/>
                    <w:right w:val="none" w:sz="0" w:space="0" w:color="auto"/>
                  </w:divBdr>
                </w:div>
                <w:div w:id="2131588717">
                  <w:marLeft w:val="640"/>
                  <w:marRight w:val="0"/>
                  <w:marTop w:val="0"/>
                  <w:marBottom w:val="0"/>
                  <w:divBdr>
                    <w:top w:val="none" w:sz="0" w:space="0" w:color="auto"/>
                    <w:left w:val="none" w:sz="0" w:space="0" w:color="auto"/>
                    <w:bottom w:val="none" w:sz="0" w:space="0" w:color="auto"/>
                    <w:right w:val="none" w:sz="0" w:space="0" w:color="auto"/>
                  </w:divBdr>
                </w:div>
                <w:div w:id="1508523962">
                  <w:marLeft w:val="640"/>
                  <w:marRight w:val="0"/>
                  <w:marTop w:val="0"/>
                  <w:marBottom w:val="0"/>
                  <w:divBdr>
                    <w:top w:val="none" w:sz="0" w:space="0" w:color="auto"/>
                    <w:left w:val="none" w:sz="0" w:space="0" w:color="auto"/>
                    <w:bottom w:val="none" w:sz="0" w:space="0" w:color="auto"/>
                    <w:right w:val="none" w:sz="0" w:space="0" w:color="auto"/>
                  </w:divBdr>
                </w:div>
                <w:div w:id="1746419418">
                  <w:marLeft w:val="640"/>
                  <w:marRight w:val="0"/>
                  <w:marTop w:val="0"/>
                  <w:marBottom w:val="0"/>
                  <w:divBdr>
                    <w:top w:val="none" w:sz="0" w:space="0" w:color="auto"/>
                    <w:left w:val="none" w:sz="0" w:space="0" w:color="auto"/>
                    <w:bottom w:val="none" w:sz="0" w:space="0" w:color="auto"/>
                    <w:right w:val="none" w:sz="0" w:space="0" w:color="auto"/>
                  </w:divBdr>
                </w:div>
                <w:div w:id="1006521653">
                  <w:marLeft w:val="640"/>
                  <w:marRight w:val="0"/>
                  <w:marTop w:val="0"/>
                  <w:marBottom w:val="0"/>
                  <w:divBdr>
                    <w:top w:val="none" w:sz="0" w:space="0" w:color="auto"/>
                    <w:left w:val="none" w:sz="0" w:space="0" w:color="auto"/>
                    <w:bottom w:val="none" w:sz="0" w:space="0" w:color="auto"/>
                    <w:right w:val="none" w:sz="0" w:space="0" w:color="auto"/>
                  </w:divBdr>
                </w:div>
                <w:div w:id="291788727">
                  <w:marLeft w:val="640"/>
                  <w:marRight w:val="0"/>
                  <w:marTop w:val="0"/>
                  <w:marBottom w:val="0"/>
                  <w:divBdr>
                    <w:top w:val="none" w:sz="0" w:space="0" w:color="auto"/>
                    <w:left w:val="none" w:sz="0" w:space="0" w:color="auto"/>
                    <w:bottom w:val="none" w:sz="0" w:space="0" w:color="auto"/>
                    <w:right w:val="none" w:sz="0" w:space="0" w:color="auto"/>
                  </w:divBdr>
                </w:div>
                <w:div w:id="829255220">
                  <w:marLeft w:val="640"/>
                  <w:marRight w:val="0"/>
                  <w:marTop w:val="0"/>
                  <w:marBottom w:val="0"/>
                  <w:divBdr>
                    <w:top w:val="none" w:sz="0" w:space="0" w:color="auto"/>
                    <w:left w:val="none" w:sz="0" w:space="0" w:color="auto"/>
                    <w:bottom w:val="none" w:sz="0" w:space="0" w:color="auto"/>
                    <w:right w:val="none" w:sz="0" w:space="0" w:color="auto"/>
                  </w:divBdr>
                </w:div>
                <w:div w:id="2078629995">
                  <w:marLeft w:val="640"/>
                  <w:marRight w:val="0"/>
                  <w:marTop w:val="0"/>
                  <w:marBottom w:val="0"/>
                  <w:divBdr>
                    <w:top w:val="none" w:sz="0" w:space="0" w:color="auto"/>
                    <w:left w:val="none" w:sz="0" w:space="0" w:color="auto"/>
                    <w:bottom w:val="none" w:sz="0" w:space="0" w:color="auto"/>
                    <w:right w:val="none" w:sz="0" w:space="0" w:color="auto"/>
                  </w:divBdr>
                </w:div>
                <w:div w:id="216287868">
                  <w:marLeft w:val="640"/>
                  <w:marRight w:val="0"/>
                  <w:marTop w:val="0"/>
                  <w:marBottom w:val="0"/>
                  <w:divBdr>
                    <w:top w:val="none" w:sz="0" w:space="0" w:color="auto"/>
                    <w:left w:val="none" w:sz="0" w:space="0" w:color="auto"/>
                    <w:bottom w:val="none" w:sz="0" w:space="0" w:color="auto"/>
                    <w:right w:val="none" w:sz="0" w:space="0" w:color="auto"/>
                  </w:divBdr>
                </w:div>
                <w:div w:id="239755858">
                  <w:marLeft w:val="640"/>
                  <w:marRight w:val="0"/>
                  <w:marTop w:val="0"/>
                  <w:marBottom w:val="0"/>
                  <w:divBdr>
                    <w:top w:val="none" w:sz="0" w:space="0" w:color="auto"/>
                    <w:left w:val="none" w:sz="0" w:space="0" w:color="auto"/>
                    <w:bottom w:val="none" w:sz="0" w:space="0" w:color="auto"/>
                    <w:right w:val="none" w:sz="0" w:space="0" w:color="auto"/>
                  </w:divBdr>
                </w:div>
                <w:div w:id="2141536020">
                  <w:marLeft w:val="640"/>
                  <w:marRight w:val="0"/>
                  <w:marTop w:val="0"/>
                  <w:marBottom w:val="0"/>
                  <w:divBdr>
                    <w:top w:val="none" w:sz="0" w:space="0" w:color="auto"/>
                    <w:left w:val="none" w:sz="0" w:space="0" w:color="auto"/>
                    <w:bottom w:val="none" w:sz="0" w:space="0" w:color="auto"/>
                    <w:right w:val="none" w:sz="0" w:space="0" w:color="auto"/>
                  </w:divBdr>
                </w:div>
                <w:div w:id="186408366">
                  <w:marLeft w:val="640"/>
                  <w:marRight w:val="0"/>
                  <w:marTop w:val="0"/>
                  <w:marBottom w:val="0"/>
                  <w:divBdr>
                    <w:top w:val="none" w:sz="0" w:space="0" w:color="auto"/>
                    <w:left w:val="none" w:sz="0" w:space="0" w:color="auto"/>
                    <w:bottom w:val="none" w:sz="0" w:space="0" w:color="auto"/>
                    <w:right w:val="none" w:sz="0" w:space="0" w:color="auto"/>
                  </w:divBdr>
                </w:div>
                <w:div w:id="70928149">
                  <w:marLeft w:val="640"/>
                  <w:marRight w:val="0"/>
                  <w:marTop w:val="0"/>
                  <w:marBottom w:val="0"/>
                  <w:divBdr>
                    <w:top w:val="none" w:sz="0" w:space="0" w:color="auto"/>
                    <w:left w:val="none" w:sz="0" w:space="0" w:color="auto"/>
                    <w:bottom w:val="none" w:sz="0" w:space="0" w:color="auto"/>
                    <w:right w:val="none" w:sz="0" w:space="0" w:color="auto"/>
                  </w:divBdr>
                </w:div>
                <w:div w:id="499196279">
                  <w:marLeft w:val="640"/>
                  <w:marRight w:val="0"/>
                  <w:marTop w:val="0"/>
                  <w:marBottom w:val="0"/>
                  <w:divBdr>
                    <w:top w:val="none" w:sz="0" w:space="0" w:color="auto"/>
                    <w:left w:val="none" w:sz="0" w:space="0" w:color="auto"/>
                    <w:bottom w:val="none" w:sz="0" w:space="0" w:color="auto"/>
                    <w:right w:val="none" w:sz="0" w:space="0" w:color="auto"/>
                  </w:divBdr>
                </w:div>
                <w:div w:id="1932616113">
                  <w:marLeft w:val="640"/>
                  <w:marRight w:val="0"/>
                  <w:marTop w:val="0"/>
                  <w:marBottom w:val="0"/>
                  <w:divBdr>
                    <w:top w:val="none" w:sz="0" w:space="0" w:color="auto"/>
                    <w:left w:val="none" w:sz="0" w:space="0" w:color="auto"/>
                    <w:bottom w:val="none" w:sz="0" w:space="0" w:color="auto"/>
                    <w:right w:val="none" w:sz="0" w:space="0" w:color="auto"/>
                  </w:divBdr>
                </w:div>
                <w:div w:id="1994478986">
                  <w:marLeft w:val="640"/>
                  <w:marRight w:val="0"/>
                  <w:marTop w:val="0"/>
                  <w:marBottom w:val="0"/>
                  <w:divBdr>
                    <w:top w:val="none" w:sz="0" w:space="0" w:color="auto"/>
                    <w:left w:val="none" w:sz="0" w:space="0" w:color="auto"/>
                    <w:bottom w:val="none" w:sz="0" w:space="0" w:color="auto"/>
                    <w:right w:val="none" w:sz="0" w:space="0" w:color="auto"/>
                  </w:divBdr>
                </w:div>
                <w:div w:id="987518916">
                  <w:marLeft w:val="640"/>
                  <w:marRight w:val="0"/>
                  <w:marTop w:val="0"/>
                  <w:marBottom w:val="0"/>
                  <w:divBdr>
                    <w:top w:val="none" w:sz="0" w:space="0" w:color="auto"/>
                    <w:left w:val="none" w:sz="0" w:space="0" w:color="auto"/>
                    <w:bottom w:val="none" w:sz="0" w:space="0" w:color="auto"/>
                    <w:right w:val="none" w:sz="0" w:space="0" w:color="auto"/>
                  </w:divBdr>
                </w:div>
                <w:div w:id="712847868">
                  <w:marLeft w:val="640"/>
                  <w:marRight w:val="0"/>
                  <w:marTop w:val="0"/>
                  <w:marBottom w:val="0"/>
                  <w:divBdr>
                    <w:top w:val="none" w:sz="0" w:space="0" w:color="auto"/>
                    <w:left w:val="none" w:sz="0" w:space="0" w:color="auto"/>
                    <w:bottom w:val="none" w:sz="0" w:space="0" w:color="auto"/>
                    <w:right w:val="none" w:sz="0" w:space="0" w:color="auto"/>
                  </w:divBdr>
                </w:div>
                <w:div w:id="862741450">
                  <w:marLeft w:val="640"/>
                  <w:marRight w:val="0"/>
                  <w:marTop w:val="0"/>
                  <w:marBottom w:val="0"/>
                  <w:divBdr>
                    <w:top w:val="none" w:sz="0" w:space="0" w:color="auto"/>
                    <w:left w:val="none" w:sz="0" w:space="0" w:color="auto"/>
                    <w:bottom w:val="none" w:sz="0" w:space="0" w:color="auto"/>
                    <w:right w:val="none" w:sz="0" w:space="0" w:color="auto"/>
                  </w:divBdr>
                </w:div>
                <w:div w:id="1860505105">
                  <w:marLeft w:val="640"/>
                  <w:marRight w:val="0"/>
                  <w:marTop w:val="0"/>
                  <w:marBottom w:val="0"/>
                  <w:divBdr>
                    <w:top w:val="none" w:sz="0" w:space="0" w:color="auto"/>
                    <w:left w:val="none" w:sz="0" w:space="0" w:color="auto"/>
                    <w:bottom w:val="none" w:sz="0" w:space="0" w:color="auto"/>
                    <w:right w:val="none" w:sz="0" w:space="0" w:color="auto"/>
                  </w:divBdr>
                </w:div>
                <w:div w:id="1067919532">
                  <w:marLeft w:val="640"/>
                  <w:marRight w:val="0"/>
                  <w:marTop w:val="0"/>
                  <w:marBottom w:val="0"/>
                  <w:divBdr>
                    <w:top w:val="none" w:sz="0" w:space="0" w:color="auto"/>
                    <w:left w:val="none" w:sz="0" w:space="0" w:color="auto"/>
                    <w:bottom w:val="none" w:sz="0" w:space="0" w:color="auto"/>
                    <w:right w:val="none" w:sz="0" w:space="0" w:color="auto"/>
                  </w:divBdr>
                </w:div>
                <w:div w:id="1546719193">
                  <w:marLeft w:val="640"/>
                  <w:marRight w:val="0"/>
                  <w:marTop w:val="0"/>
                  <w:marBottom w:val="0"/>
                  <w:divBdr>
                    <w:top w:val="none" w:sz="0" w:space="0" w:color="auto"/>
                    <w:left w:val="none" w:sz="0" w:space="0" w:color="auto"/>
                    <w:bottom w:val="none" w:sz="0" w:space="0" w:color="auto"/>
                    <w:right w:val="none" w:sz="0" w:space="0" w:color="auto"/>
                  </w:divBdr>
                </w:div>
                <w:div w:id="96995308">
                  <w:marLeft w:val="640"/>
                  <w:marRight w:val="0"/>
                  <w:marTop w:val="0"/>
                  <w:marBottom w:val="0"/>
                  <w:divBdr>
                    <w:top w:val="none" w:sz="0" w:space="0" w:color="auto"/>
                    <w:left w:val="none" w:sz="0" w:space="0" w:color="auto"/>
                    <w:bottom w:val="none" w:sz="0" w:space="0" w:color="auto"/>
                    <w:right w:val="none" w:sz="0" w:space="0" w:color="auto"/>
                  </w:divBdr>
                </w:div>
                <w:div w:id="74324189">
                  <w:marLeft w:val="640"/>
                  <w:marRight w:val="0"/>
                  <w:marTop w:val="0"/>
                  <w:marBottom w:val="0"/>
                  <w:divBdr>
                    <w:top w:val="none" w:sz="0" w:space="0" w:color="auto"/>
                    <w:left w:val="none" w:sz="0" w:space="0" w:color="auto"/>
                    <w:bottom w:val="none" w:sz="0" w:space="0" w:color="auto"/>
                    <w:right w:val="none" w:sz="0" w:space="0" w:color="auto"/>
                  </w:divBdr>
                </w:div>
                <w:div w:id="1869490944">
                  <w:marLeft w:val="640"/>
                  <w:marRight w:val="0"/>
                  <w:marTop w:val="0"/>
                  <w:marBottom w:val="0"/>
                  <w:divBdr>
                    <w:top w:val="none" w:sz="0" w:space="0" w:color="auto"/>
                    <w:left w:val="none" w:sz="0" w:space="0" w:color="auto"/>
                    <w:bottom w:val="none" w:sz="0" w:space="0" w:color="auto"/>
                    <w:right w:val="none" w:sz="0" w:space="0" w:color="auto"/>
                  </w:divBdr>
                </w:div>
                <w:div w:id="635843578">
                  <w:marLeft w:val="640"/>
                  <w:marRight w:val="0"/>
                  <w:marTop w:val="0"/>
                  <w:marBottom w:val="0"/>
                  <w:divBdr>
                    <w:top w:val="none" w:sz="0" w:space="0" w:color="auto"/>
                    <w:left w:val="none" w:sz="0" w:space="0" w:color="auto"/>
                    <w:bottom w:val="none" w:sz="0" w:space="0" w:color="auto"/>
                    <w:right w:val="none" w:sz="0" w:space="0" w:color="auto"/>
                  </w:divBdr>
                </w:div>
                <w:div w:id="318461318">
                  <w:marLeft w:val="640"/>
                  <w:marRight w:val="0"/>
                  <w:marTop w:val="0"/>
                  <w:marBottom w:val="0"/>
                  <w:divBdr>
                    <w:top w:val="none" w:sz="0" w:space="0" w:color="auto"/>
                    <w:left w:val="none" w:sz="0" w:space="0" w:color="auto"/>
                    <w:bottom w:val="none" w:sz="0" w:space="0" w:color="auto"/>
                    <w:right w:val="none" w:sz="0" w:space="0" w:color="auto"/>
                  </w:divBdr>
                </w:div>
                <w:div w:id="471138389">
                  <w:marLeft w:val="640"/>
                  <w:marRight w:val="0"/>
                  <w:marTop w:val="0"/>
                  <w:marBottom w:val="0"/>
                  <w:divBdr>
                    <w:top w:val="none" w:sz="0" w:space="0" w:color="auto"/>
                    <w:left w:val="none" w:sz="0" w:space="0" w:color="auto"/>
                    <w:bottom w:val="none" w:sz="0" w:space="0" w:color="auto"/>
                    <w:right w:val="none" w:sz="0" w:space="0" w:color="auto"/>
                  </w:divBdr>
                </w:div>
                <w:div w:id="1144587665">
                  <w:marLeft w:val="640"/>
                  <w:marRight w:val="0"/>
                  <w:marTop w:val="0"/>
                  <w:marBottom w:val="0"/>
                  <w:divBdr>
                    <w:top w:val="none" w:sz="0" w:space="0" w:color="auto"/>
                    <w:left w:val="none" w:sz="0" w:space="0" w:color="auto"/>
                    <w:bottom w:val="none" w:sz="0" w:space="0" w:color="auto"/>
                    <w:right w:val="none" w:sz="0" w:space="0" w:color="auto"/>
                  </w:divBdr>
                </w:div>
                <w:div w:id="352608548">
                  <w:marLeft w:val="640"/>
                  <w:marRight w:val="0"/>
                  <w:marTop w:val="0"/>
                  <w:marBottom w:val="0"/>
                  <w:divBdr>
                    <w:top w:val="none" w:sz="0" w:space="0" w:color="auto"/>
                    <w:left w:val="none" w:sz="0" w:space="0" w:color="auto"/>
                    <w:bottom w:val="none" w:sz="0" w:space="0" w:color="auto"/>
                    <w:right w:val="none" w:sz="0" w:space="0" w:color="auto"/>
                  </w:divBdr>
                </w:div>
                <w:div w:id="1509518986">
                  <w:marLeft w:val="640"/>
                  <w:marRight w:val="0"/>
                  <w:marTop w:val="0"/>
                  <w:marBottom w:val="0"/>
                  <w:divBdr>
                    <w:top w:val="none" w:sz="0" w:space="0" w:color="auto"/>
                    <w:left w:val="none" w:sz="0" w:space="0" w:color="auto"/>
                    <w:bottom w:val="none" w:sz="0" w:space="0" w:color="auto"/>
                    <w:right w:val="none" w:sz="0" w:space="0" w:color="auto"/>
                  </w:divBdr>
                </w:div>
                <w:div w:id="1409109854">
                  <w:marLeft w:val="640"/>
                  <w:marRight w:val="0"/>
                  <w:marTop w:val="0"/>
                  <w:marBottom w:val="0"/>
                  <w:divBdr>
                    <w:top w:val="none" w:sz="0" w:space="0" w:color="auto"/>
                    <w:left w:val="none" w:sz="0" w:space="0" w:color="auto"/>
                    <w:bottom w:val="none" w:sz="0" w:space="0" w:color="auto"/>
                    <w:right w:val="none" w:sz="0" w:space="0" w:color="auto"/>
                  </w:divBdr>
                </w:div>
                <w:div w:id="1596789444">
                  <w:marLeft w:val="640"/>
                  <w:marRight w:val="0"/>
                  <w:marTop w:val="0"/>
                  <w:marBottom w:val="0"/>
                  <w:divBdr>
                    <w:top w:val="none" w:sz="0" w:space="0" w:color="auto"/>
                    <w:left w:val="none" w:sz="0" w:space="0" w:color="auto"/>
                    <w:bottom w:val="none" w:sz="0" w:space="0" w:color="auto"/>
                    <w:right w:val="none" w:sz="0" w:space="0" w:color="auto"/>
                  </w:divBdr>
                </w:div>
                <w:div w:id="1846742707">
                  <w:marLeft w:val="640"/>
                  <w:marRight w:val="0"/>
                  <w:marTop w:val="0"/>
                  <w:marBottom w:val="0"/>
                  <w:divBdr>
                    <w:top w:val="none" w:sz="0" w:space="0" w:color="auto"/>
                    <w:left w:val="none" w:sz="0" w:space="0" w:color="auto"/>
                    <w:bottom w:val="none" w:sz="0" w:space="0" w:color="auto"/>
                    <w:right w:val="none" w:sz="0" w:space="0" w:color="auto"/>
                  </w:divBdr>
                </w:div>
                <w:div w:id="1917280630">
                  <w:marLeft w:val="640"/>
                  <w:marRight w:val="0"/>
                  <w:marTop w:val="0"/>
                  <w:marBottom w:val="0"/>
                  <w:divBdr>
                    <w:top w:val="none" w:sz="0" w:space="0" w:color="auto"/>
                    <w:left w:val="none" w:sz="0" w:space="0" w:color="auto"/>
                    <w:bottom w:val="none" w:sz="0" w:space="0" w:color="auto"/>
                    <w:right w:val="none" w:sz="0" w:space="0" w:color="auto"/>
                  </w:divBdr>
                </w:div>
                <w:div w:id="390351438">
                  <w:marLeft w:val="640"/>
                  <w:marRight w:val="0"/>
                  <w:marTop w:val="0"/>
                  <w:marBottom w:val="0"/>
                  <w:divBdr>
                    <w:top w:val="none" w:sz="0" w:space="0" w:color="auto"/>
                    <w:left w:val="none" w:sz="0" w:space="0" w:color="auto"/>
                    <w:bottom w:val="none" w:sz="0" w:space="0" w:color="auto"/>
                    <w:right w:val="none" w:sz="0" w:space="0" w:color="auto"/>
                  </w:divBdr>
                </w:div>
                <w:div w:id="904952901">
                  <w:marLeft w:val="640"/>
                  <w:marRight w:val="0"/>
                  <w:marTop w:val="0"/>
                  <w:marBottom w:val="0"/>
                  <w:divBdr>
                    <w:top w:val="none" w:sz="0" w:space="0" w:color="auto"/>
                    <w:left w:val="none" w:sz="0" w:space="0" w:color="auto"/>
                    <w:bottom w:val="none" w:sz="0" w:space="0" w:color="auto"/>
                    <w:right w:val="none" w:sz="0" w:space="0" w:color="auto"/>
                  </w:divBdr>
                </w:div>
                <w:div w:id="491674933">
                  <w:marLeft w:val="640"/>
                  <w:marRight w:val="0"/>
                  <w:marTop w:val="0"/>
                  <w:marBottom w:val="0"/>
                  <w:divBdr>
                    <w:top w:val="none" w:sz="0" w:space="0" w:color="auto"/>
                    <w:left w:val="none" w:sz="0" w:space="0" w:color="auto"/>
                    <w:bottom w:val="none" w:sz="0" w:space="0" w:color="auto"/>
                    <w:right w:val="none" w:sz="0" w:space="0" w:color="auto"/>
                  </w:divBdr>
                </w:div>
                <w:div w:id="1347289932">
                  <w:marLeft w:val="640"/>
                  <w:marRight w:val="0"/>
                  <w:marTop w:val="0"/>
                  <w:marBottom w:val="0"/>
                  <w:divBdr>
                    <w:top w:val="none" w:sz="0" w:space="0" w:color="auto"/>
                    <w:left w:val="none" w:sz="0" w:space="0" w:color="auto"/>
                    <w:bottom w:val="none" w:sz="0" w:space="0" w:color="auto"/>
                    <w:right w:val="none" w:sz="0" w:space="0" w:color="auto"/>
                  </w:divBdr>
                </w:div>
                <w:div w:id="2006474572">
                  <w:marLeft w:val="640"/>
                  <w:marRight w:val="0"/>
                  <w:marTop w:val="0"/>
                  <w:marBottom w:val="0"/>
                  <w:divBdr>
                    <w:top w:val="none" w:sz="0" w:space="0" w:color="auto"/>
                    <w:left w:val="none" w:sz="0" w:space="0" w:color="auto"/>
                    <w:bottom w:val="none" w:sz="0" w:space="0" w:color="auto"/>
                    <w:right w:val="none" w:sz="0" w:space="0" w:color="auto"/>
                  </w:divBdr>
                </w:div>
                <w:div w:id="351684938">
                  <w:marLeft w:val="640"/>
                  <w:marRight w:val="0"/>
                  <w:marTop w:val="0"/>
                  <w:marBottom w:val="0"/>
                  <w:divBdr>
                    <w:top w:val="none" w:sz="0" w:space="0" w:color="auto"/>
                    <w:left w:val="none" w:sz="0" w:space="0" w:color="auto"/>
                    <w:bottom w:val="none" w:sz="0" w:space="0" w:color="auto"/>
                    <w:right w:val="none" w:sz="0" w:space="0" w:color="auto"/>
                  </w:divBdr>
                </w:div>
                <w:div w:id="1012298780">
                  <w:marLeft w:val="640"/>
                  <w:marRight w:val="0"/>
                  <w:marTop w:val="0"/>
                  <w:marBottom w:val="0"/>
                  <w:divBdr>
                    <w:top w:val="none" w:sz="0" w:space="0" w:color="auto"/>
                    <w:left w:val="none" w:sz="0" w:space="0" w:color="auto"/>
                    <w:bottom w:val="none" w:sz="0" w:space="0" w:color="auto"/>
                    <w:right w:val="none" w:sz="0" w:space="0" w:color="auto"/>
                  </w:divBdr>
                </w:div>
                <w:div w:id="189683021">
                  <w:marLeft w:val="640"/>
                  <w:marRight w:val="0"/>
                  <w:marTop w:val="0"/>
                  <w:marBottom w:val="0"/>
                  <w:divBdr>
                    <w:top w:val="none" w:sz="0" w:space="0" w:color="auto"/>
                    <w:left w:val="none" w:sz="0" w:space="0" w:color="auto"/>
                    <w:bottom w:val="none" w:sz="0" w:space="0" w:color="auto"/>
                    <w:right w:val="none" w:sz="0" w:space="0" w:color="auto"/>
                  </w:divBdr>
                </w:div>
                <w:div w:id="359358792">
                  <w:marLeft w:val="640"/>
                  <w:marRight w:val="0"/>
                  <w:marTop w:val="0"/>
                  <w:marBottom w:val="0"/>
                  <w:divBdr>
                    <w:top w:val="none" w:sz="0" w:space="0" w:color="auto"/>
                    <w:left w:val="none" w:sz="0" w:space="0" w:color="auto"/>
                    <w:bottom w:val="none" w:sz="0" w:space="0" w:color="auto"/>
                    <w:right w:val="none" w:sz="0" w:space="0" w:color="auto"/>
                  </w:divBdr>
                </w:div>
                <w:div w:id="615332264">
                  <w:marLeft w:val="640"/>
                  <w:marRight w:val="0"/>
                  <w:marTop w:val="0"/>
                  <w:marBottom w:val="0"/>
                  <w:divBdr>
                    <w:top w:val="none" w:sz="0" w:space="0" w:color="auto"/>
                    <w:left w:val="none" w:sz="0" w:space="0" w:color="auto"/>
                    <w:bottom w:val="none" w:sz="0" w:space="0" w:color="auto"/>
                    <w:right w:val="none" w:sz="0" w:space="0" w:color="auto"/>
                  </w:divBdr>
                </w:div>
                <w:div w:id="2143499429">
                  <w:marLeft w:val="640"/>
                  <w:marRight w:val="0"/>
                  <w:marTop w:val="0"/>
                  <w:marBottom w:val="0"/>
                  <w:divBdr>
                    <w:top w:val="none" w:sz="0" w:space="0" w:color="auto"/>
                    <w:left w:val="none" w:sz="0" w:space="0" w:color="auto"/>
                    <w:bottom w:val="none" w:sz="0" w:space="0" w:color="auto"/>
                    <w:right w:val="none" w:sz="0" w:space="0" w:color="auto"/>
                  </w:divBdr>
                </w:div>
                <w:div w:id="1069881510">
                  <w:marLeft w:val="640"/>
                  <w:marRight w:val="0"/>
                  <w:marTop w:val="0"/>
                  <w:marBottom w:val="0"/>
                  <w:divBdr>
                    <w:top w:val="none" w:sz="0" w:space="0" w:color="auto"/>
                    <w:left w:val="none" w:sz="0" w:space="0" w:color="auto"/>
                    <w:bottom w:val="none" w:sz="0" w:space="0" w:color="auto"/>
                    <w:right w:val="none" w:sz="0" w:space="0" w:color="auto"/>
                  </w:divBdr>
                </w:div>
                <w:div w:id="903225919">
                  <w:marLeft w:val="640"/>
                  <w:marRight w:val="0"/>
                  <w:marTop w:val="0"/>
                  <w:marBottom w:val="0"/>
                  <w:divBdr>
                    <w:top w:val="none" w:sz="0" w:space="0" w:color="auto"/>
                    <w:left w:val="none" w:sz="0" w:space="0" w:color="auto"/>
                    <w:bottom w:val="none" w:sz="0" w:space="0" w:color="auto"/>
                    <w:right w:val="none" w:sz="0" w:space="0" w:color="auto"/>
                  </w:divBdr>
                </w:div>
                <w:div w:id="1707561307">
                  <w:marLeft w:val="640"/>
                  <w:marRight w:val="0"/>
                  <w:marTop w:val="0"/>
                  <w:marBottom w:val="0"/>
                  <w:divBdr>
                    <w:top w:val="none" w:sz="0" w:space="0" w:color="auto"/>
                    <w:left w:val="none" w:sz="0" w:space="0" w:color="auto"/>
                    <w:bottom w:val="none" w:sz="0" w:space="0" w:color="auto"/>
                    <w:right w:val="none" w:sz="0" w:space="0" w:color="auto"/>
                  </w:divBdr>
                </w:div>
                <w:div w:id="1098792594">
                  <w:marLeft w:val="640"/>
                  <w:marRight w:val="0"/>
                  <w:marTop w:val="0"/>
                  <w:marBottom w:val="0"/>
                  <w:divBdr>
                    <w:top w:val="none" w:sz="0" w:space="0" w:color="auto"/>
                    <w:left w:val="none" w:sz="0" w:space="0" w:color="auto"/>
                    <w:bottom w:val="none" w:sz="0" w:space="0" w:color="auto"/>
                    <w:right w:val="none" w:sz="0" w:space="0" w:color="auto"/>
                  </w:divBdr>
                </w:div>
                <w:div w:id="200095091">
                  <w:marLeft w:val="640"/>
                  <w:marRight w:val="0"/>
                  <w:marTop w:val="0"/>
                  <w:marBottom w:val="0"/>
                  <w:divBdr>
                    <w:top w:val="none" w:sz="0" w:space="0" w:color="auto"/>
                    <w:left w:val="none" w:sz="0" w:space="0" w:color="auto"/>
                    <w:bottom w:val="none" w:sz="0" w:space="0" w:color="auto"/>
                    <w:right w:val="none" w:sz="0" w:space="0" w:color="auto"/>
                  </w:divBdr>
                </w:div>
                <w:div w:id="83381569">
                  <w:marLeft w:val="640"/>
                  <w:marRight w:val="0"/>
                  <w:marTop w:val="0"/>
                  <w:marBottom w:val="0"/>
                  <w:divBdr>
                    <w:top w:val="none" w:sz="0" w:space="0" w:color="auto"/>
                    <w:left w:val="none" w:sz="0" w:space="0" w:color="auto"/>
                    <w:bottom w:val="none" w:sz="0" w:space="0" w:color="auto"/>
                    <w:right w:val="none" w:sz="0" w:space="0" w:color="auto"/>
                  </w:divBdr>
                </w:div>
                <w:div w:id="1732657289">
                  <w:marLeft w:val="640"/>
                  <w:marRight w:val="0"/>
                  <w:marTop w:val="0"/>
                  <w:marBottom w:val="0"/>
                  <w:divBdr>
                    <w:top w:val="none" w:sz="0" w:space="0" w:color="auto"/>
                    <w:left w:val="none" w:sz="0" w:space="0" w:color="auto"/>
                    <w:bottom w:val="none" w:sz="0" w:space="0" w:color="auto"/>
                    <w:right w:val="none" w:sz="0" w:space="0" w:color="auto"/>
                  </w:divBdr>
                </w:div>
                <w:div w:id="1760786852">
                  <w:marLeft w:val="640"/>
                  <w:marRight w:val="0"/>
                  <w:marTop w:val="0"/>
                  <w:marBottom w:val="0"/>
                  <w:divBdr>
                    <w:top w:val="none" w:sz="0" w:space="0" w:color="auto"/>
                    <w:left w:val="none" w:sz="0" w:space="0" w:color="auto"/>
                    <w:bottom w:val="none" w:sz="0" w:space="0" w:color="auto"/>
                    <w:right w:val="none" w:sz="0" w:space="0" w:color="auto"/>
                  </w:divBdr>
                </w:div>
                <w:div w:id="1101267744">
                  <w:marLeft w:val="640"/>
                  <w:marRight w:val="0"/>
                  <w:marTop w:val="0"/>
                  <w:marBottom w:val="0"/>
                  <w:divBdr>
                    <w:top w:val="none" w:sz="0" w:space="0" w:color="auto"/>
                    <w:left w:val="none" w:sz="0" w:space="0" w:color="auto"/>
                    <w:bottom w:val="none" w:sz="0" w:space="0" w:color="auto"/>
                    <w:right w:val="none" w:sz="0" w:space="0" w:color="auto"/>
                  </w:divBdr>
                </w:div>
              </w:divsChild>
            </w:div>
            <w:div w:id="1369911723">
              <w:marLeft w:val="0"/>
              <w:marRight w:val="0"/>
              <w:marTop w:val="0"/>
              <w:marBottom w:val="0"/>
              <w:divBdr>
                <w:top w:val="none" w:sz="0" w:space="0" w:color="auto"/>
                <w:left w:val="none" w:sz="0" w:space="0" w:color="auto"/>
                <w:bottom w:val="none" w:sz="0" w:space="0" w:color="auto"/>
                <w:right w:val="none" w:sz="0" w:space="0" w:color="auto"/>
              </w:divBdr>
              <w:divsChild>
                <w:div w:id="406154010">
                  <w:marLeft w:val="640"/>
                  <w:marRight w:val="0"/>
                  <w:marTop w:val="0"/>
                  <w:marBottom w:val="0"/>
                  <w:divBdr>
                    <w:top w:val="none" w:sz="0" w:space="0" w:color="auto"/>
                    <w:left w:val="none" w:sz="0" w:space="0" w:color="auto"/>
                    <w:bottom w:val="none" w:sz="0" w:space="0" w:color="auto"/>
                    <w:right w:val="none" w:sz="0" w:space="0" w:color="auto"/>
                  </w:divBdr>
                </w:div>
                <w:div w:id="1610165521">
                  <w:marLeft w:val="640"/>
                  <w:marRight w:val="0"/>
                  <w:marTop w:val="0"/>
                  <w:marBottom w:val="0"/>
                  <w:divBdr>
                    <w:top w:val="none" w:sz="0" w:space="0" w:color="auto"/>
                    <w:left w:val="none" w:sz="0" w:space="0" w:color="auto"/>
                    <w:bottom w:val="none" w:sz="0" w:space="0" w:color="auto"/>
                    <w:right w:val="none" w:sz="0" w:space="0" w:color="auto"/>
                  </w:divBdr>
                </w:div>
                <w:div w:id="2136555032">
                  <w:marLeft w:val="640"/>
                  <w:marRight w:val="0"/>
                  <w:marTop w:val="0"/>
                  <w:marBottom w:val="0"/>
                  <w:divBdr>
                    <w:top w:val="none" w:sz="0" w:space="0" w:color="auto"/>
                    <w:left w:val="none" w:sz="0" w:space="0" w:color="auto"/>
                    <w:bottom w:val="none" w:sz="0" w:space="0" w:color="auto"/>
                    <w:right w:val="none" w:sz="0" w:space="0" w:color="auto"/>
                  </w:divBdr>
                </w:div>
                <w:div w:id="943608039">
                  <w:marLeft w:val="640"/>
                  <w:marRight w:val="0"/>
                  <w:marTop w:val="0"/>
                  <w:marBottom w:val="0"/>
                  <w:divBdr>
                    <w:top w:val="none" w:sz="0" w:space="0" w:color="auto"/>
                    <w:left w:val="none" w:sz="0" w:space="0" w:color="auto"/>
                    <w:bottom w:val="none" w:sz="0" w:space="0" w:color="auto"/>
                    <w:right w:val="none" w:sz="0" w:space="0" w:color="auto"/>
                  </w:divBdr>
                </w:div>
                <w:div w:id="1293292282">
                  <w:marLeft w:val="640"/>
                  <w:marRight w:val="0"/>
                  <w:marTop w:val="0"/>
                  <w:marBottom w:val="0"/>
                  <w:divBdr>
                    <w:top w:val="none" w:sz="0" w:space="0" w:color="auto"/>
                    <w:left w:val="none" w:sz="0" w:space="0" w:color="auto"/>
                    <w:bottom w:val="none" w:sz="0" w:space="0" w:color="auto"/>
                    <w:right w:val="none" w:sz="0" w:space="0" w:color="auto"/>
                  </w:divBdr>
                </w:div>
                <w:div w:id="63646209">
                  <w:marLeft w:val="640"/>
                  <w:marRight w:val="0"/>
                  <w:marTop w:val="0"/>
                  <w:marBottom w:val="0"/>
                  <w:divBdr>
                    <w:top w:val="none" w:sz="0" w:space="0" w:color="auto"/>
                    <w:left w:val="none" w:sz="0" w:space="0" w:color="auto"/>
                    <w:bottom w:val="none" w:sz="0" w:space="0" w:color="auto"/>
                    <w:right w:val="none" w:sz="0" w:space="0" w:color="auto"/>
                  </w:divBdr>
                </w:div>
                <w:div w:id="120880557">
                  <w:marLeft w:val="640"/>
                  <w:marRight w:val="0"/>
                  <w:marTop w:val="0"/>
                  <w:marBottom w:val="0"/>
                  <w:divBdr>
                    <w:top w:val="none" w:sz="0" w:space="0" w:color="auto"/>
                    <w:left w:val="none" w:sz="0" w:space="0" w:color="auto"/>
                    <w:bottom w:val="none" w:sz="0" w:space="0" w:color="auto"/>
                    <w:right w:val="none" w:sz="0" w:space="0" w:color="auto"/>
                  </w:divBdr>
                </w:div>
                <w:div w:id="116335497">
                  <w:marLeft w:val="640"/>
                  <w:marRight w:val="0"/>
                  <w:marTop w:val="0"/>
                  <w:marBottom w:val="0"/>
                  <w:divBdr>
                    <w:top w:val="none" w:sz="0" w:space="0" w:color="auto"/>
                    <w:left w:val="none" w:sz="0" w:space="0" w:color="auto"/>
                    <w:bottom w:val="none" w:sz="0" w:space="0" w:color="auto"/>
                    <w:right w:val="none" w:sz="0" w:space="0" w:color="auto"/>
                  </w:divBdr>
                </w:div>
                <w:div w:id="1081491038">
                  <w:marLeft w:val="640"/>
                  <w:marRight w:val="0"/>
                  <w:marTop w:val="0"/>
                  <w:marBottom w:val="0"/>
                  <w:divBdr>
                    <w:top w:val="none" w:sz="0" w:space="0" w:color="auto"/>
                    <w:left w:val="none" w:sz="0" w:space="0" w:color="auto"/>
                    <w:bottom w:val="none" w:sz="0" w:space="0" w:color="auto"/>
                    <w:right w:val="none" w:sz="0" w:space="0" w:color="auto"/>
                  </w:divBdr>
                </w:div>
                <w:div w:id="951597538">
                  <w:marLeft w:val="640"/>
                  <w:marRight w:val="0"/>
                  <w:marTop w:val="0"/>
                  <w:marBottom w:val="0"/>
                  <w:divBdr>
                    <w:top w:val="none" w:sz="0" w:space="0" w:color="auto"/>
                    <w:left w:val="none" w:sz="0" w:space="0" w:color="auto"/>
                    <w:bottom w:val="none" w:sz="0" w:space="0" w:color="auto"/>
                    <w:right w:val="none" w:sz="0" w:space="0" w:color="auto"/>
                  </w:divBdr>
                </w:div>
                <w:div w:id="926645781">
                  <w:marLeft w:val="640"/>
                  <w:marRight w:val="0"/>
                  <w:marTop w:val="0"/>
                  <w:marBottom w:val="0"/>
                  <w:divBdr>
                    <w:top w:val="none" w:sz="0" w:space="0" w:color="auto"/>
                    <w:left w:val="none" w:sz="0" w:space="0" w:color="auto"/>
                    <w:bottom w:val="none" w:sz="0" w:space="0" w:color="auto"/>
                    <w:right w:val="none" w:sz="0" w:space="0" w:color="auto"/>
                  </w:divBdr>
                </w:div>
                <w:div w:id="612711106">
                  <w:marLeft w:val="640"/>
                  <w:marRight w:val="0"/>
                  <w:marTop w:val="0"/>
                  <w:marBottom w:val="0"/>
                  <w:divBdr>
                    <w:top w:val="none" w:sz="0" w:space="0" w:color="auto"/>
                    <w:left w:val="none" w:sz="0" w:space="0" w:color="auto"/>
                    <w:bottom w:val="none" w:sz="0" w:space="0" w:color="auto"/>
                    <w:right w:val="none" w:sz="0" w:space="0" w:color="auto"/>
                  </w:divBdr>
                </w:div>
                <w:div w:id="1250694105">
                  <w:marLeft w:val="640"/>
                  <w:marRight w:val="0"/>
                  <w:marTop w:val="0"/>
                  <w:marBottom w:val="0"/>
                  <w:divBdr>
                    <w:top w:val="none" w:sz="0" w:space="0" w:color="auto"/>
                    <w:left w:val="none" w:sz="0" w:space="0" w:color="auto"/>
                    <w:bottom w:val="none" w:sz="0" w:space="0" w:color="auto"/>
                    <w:right w:val="none" w:sz="0" w:space="0" w:color="auto"/>
                  </w:divBdr>
                </w:div>
                <w:div w:id="82142560">
                  <w:marLeft w:val="640"/>
                  <w:marRight w:val="0"/>
                  <w:marTop w:val="0"/>
                  <w:marBottom w:val="0"/>
                  <w:divBdr>
                    <w:top w:val="none" w:sz="0" w:space="0" w:color="auto"/>
                    <w:left w:val="none" w:sz="0" w:space="0" w:color="auto"/>
                    <w:bottom w:val="none" w:sz="0" w:space="0" w:color="auto"/>
                    <w:right w:val="none" w:sz="0" w:space="0" w:color="auto"/>
                  </w:divBdr>
                </w:div>
                <w:div w:id="972978567">
                  <w:marLeft w:val="640"/>
                  <w:marRight w:val="0"/>
                  <w:marTop w:val="0"/>
                  <w:marBottom w:val="0"/>
                  <w:divBdr>
                    <w:top w:val="none" w:sz="0" w:space="0" w:color="auto"/>
                    <w:left w:val="none" w:sz="0" w:space="0" w:color="auto"/>
                    <w:bottom w:val="none" w:sz="0" w:space="0" w:color="auto"/>
                    <w:right w:val="none" w:sz="0" w:space="0" w:color="auto"/>
                  </w:divBdr>
                </w:div>
                <w:div w:id="1812747183">
                  <w:marLeft w:val="640"/>
                  <w:marRight w:val="0"/>
                  <w:marTop w:val="0"/>
                  <w:marBottom w:val="0"/>
                  <w:divBdr>
                    <w:top w:val="none" w:sz="0" w:space="0" w:color="auto"/>
                    <w:left w:val="none" w:sz="0" w:space="0" w:color="auto"/>
                    <w:bottom w:val="none" w:sz="0" w:space="0" w:color="auto"/>
                    <w:right w:val="none" w:sz="0" w:space="0" w:color="auto"/>
                  </w:divBdr>
                </w:div>
                <w:div w:id="1957903180">
                  <w:marLeft w:val="640"/>
                  <w:marRight w:val="0"/>
                  <w:marTop w:val="0"/>
                  <w:marBottom w:val="0"/>
                  <w:divBdr>
                    <w:top w:val="none" w:sz="0" w:space="0" w:color="auto"/>
                    <w:left w:val="none" w:sz="0" w:space="0" w:color="auto"/>
                    <w:bottom w:val="none" w:sz="0" w:space="0" w:color="auto"/>
                    <w:right w:val="none" w:sz="0" w:space="0" w:color="auto"/>
                  </w:divBdr>
                </w:div>
                <w:div w:id="2128113652">
                  <w:marLeft w:val="640"/>
                  <w:marRight w:val="0"/>
                  <w:marTop w:val="0"/>
                  <w:marBottom w:val="0"/>
                  <w:divBdr>
                    <w:top w:val="none" w:sz="0" w:space="0" w:color="auto"/>
                    <w:left w:val="none" w:sz="0" w:space="0" w:color="auto"/>
                    <w:bottom w:val="none" w:sz="0" w:space="0" w:color="auto"/>
                    <w:right w:val="none" w:sz="0" w:space="0" w:color="auto"/>
                  </w:divBdr>
                </w:div>
                <w:div w:id="480267201">
                  <w:marLeft w:val="640"/>
                  <w:marRight w:val="0"/>
                  <w:marTop w:val="0"/>
                  <w:marBottom w:val="0"/>
                  <w:divBdr>
                    <w:top w:val="none" w:sz="0" w:space="0" w:color="auto"/>
                    <w:left w:val="none" w:sz="0" w:space="0" w:color="auto"/>
                    <w:bottom w:val="none" w:sz="0" w:space="0" w:color="auto"/>
                    <w:right w:val="none" w:sz="0" w:space="0" w:color="auto"/>
                  </w:divBdr>
                </w:div>
                <w:div w:id="1392771935">
                  <w:marLeft w:val="640"/>
                  <w:marRight w:val="0"/>
                  <w:marTop w:val="0"/>
                  <w:marBottom w:val="0"/>
                  <w:divBdr>
                    <w:top w:val="none" w:sz="0" w:space="0" w:color="auto"/>
                    <w:left w:val="none" w:sz="0" w:space="0" w:color="auto"/>
                    <w:bottom w:val="none" w:sz="0" w:space="0" w:color="auto"/>
                    <w:right w:val="none" w:sz="0" w:space="0" w:color="auto"/>
                  </w:divBdr>
                </w:div>
                <w:div w:id="1803184250">
                  <w:marLeft w:val="640"/>
                  <w:marRight w:val="0"/>
                  <w:marTop w:val="0"/>
                  <w:marBottom w:val="0"/>
                  <w:divBdr>
                    <w:top w:val="none" w:sz="0" w:space="0" w:color="auto"/>
                    <w:left w:val="none" w:sz="0" w:space="0" w:color="auto"/>
                    <w:bottom w:val="none" w:sz="0" w:space="0" w:color="auto"/>
                    <w:right w:val="none" w:sz="0" w:space="0" w:color="auto"/>
                  </w:divBdr>
                </w:div>
                <w:div w:id="1248727356">
                  <w:marLeft w:val="640"/>
                  <w:marRight w:val="0"/>
                  <w:marTop w:val="0"/>
                  <w:marBottom w:val="0"/>
                  <w:divBdr>
                    <w:top w:val="none" w:sz="0" w:space="0" w:color="auto"/>
                    <w:left w:val="none" w:sz="0" w:space="0" w:color="auto"/>
                    <w:bottom w:val="none" w:sz="0" w:space="0" w:color="auto"/>
                    <w:right w:val="none" w:sz="0" w:space="0" w:color="auto"/>
                  </w:divBdr>
                </w:div>
                <w:div w:id="1258249788">
                  <w:marLeft w:val="640"/>
                  <w:marRight w:val="0"/>
                  <w:marTop w:val="0"/>
                  <w:marBottom w:val="0"/>
                  <w:divBdr>
                    <w:top w:val="none" w:sz="0" w:space="0" w:color="auto"/>
                    <w:left w:val="none" w:sz="0" w:space="0" w:color="auto"/>
                    <w:bottom w:val="none" w:sz="0" w:space="0" w:color="auto"/>
                    <w:right w:val="none" w:sz="0" w:space="0" w:color="auto"/>
                  </w:divBdr>
                </w:div>
                <w:div w:id="1431973828">
                  <w:marLeft w:val="640"/>
                  <w:marRight w:val="0"/>
                  <w:marTop w:val="0"/>
                  <w:marBottom w:val="0"/>
                  <w:divBdr>
                    <w:top w:val="none" w:sz="0" w:space="0" w:color="auto"/>
                    <w:left w:val="none" w:sz="0" w:space="0" w:color="auto"/>
                    <w:bottom w:val="none" w:sz="0" w:space="0" w:color="auto"/>
                    <w:right w:val="none" w:sz="0" w:space="0" w:color="auto"/>
                  </w:divBdr>
                </w:div>
                <w:div w:id="337198152">
                  <w:marLeft w:val="640"/>
                  <w:marRight w:val="0"/>
                  <w:marTop w:val="0"/>
                  <w:marBottom w:val="0"/>
                  <w:divBdr>
                    <w:top w:val="none" w:sz="0" w:space="0" w:color="auto"/>
                    <w:left w:val="none" w:sz="0" w:space="0" w:color="auto"/>
                    <w:bottom w:val="none" w:sz="0" w:space="0" w:color="auto"/>
                    <w:right w:val="none" w:sz="0" w:space="0" w:color="auto"/>
                  </w:divBdr>
                </w:div>
                <w:div w:id="544103881">
                  <w:marLeft w:val="640"/>
                  <w:marRight w:val="0"/>
                  <w:marTop w:val="0"/>
                  <w:marBottom w:val="0"/>
                  <w:divBdr>
                    <w:top w:val="none" w:sz="0" w:space="0" w:color="auto"/>
                    <w:left w:val="none" w:sz="0" w:space="0" w:color="auto"/>
                    <w:bottom w:val="none" w:sz="0" w:space="0" w:color="auto"/>
                    <w:right w:val="none" w:sz="0" w:space="0" w:color="auto"/>
                  </w:divBdr>
                </w:div>
                <w:div w:id="63266070">
                  <w:marLeft w:val="640"/>
                  <w:marRight w:val="0"/>
                  <w:marTop w:val="0"/>
                  <w:marBottom w:val="0"/>
                  <w:divBdr>
                    <w:top w:val="none" w:sz="0" w:space="0" w:color="auto"/>
                    <w:left w:val="none" w:sz="0" w:space="0" w:color="auto"/>
                    <w:bottom w:val="none" w:sz="0" w:space="0" w:color="auto"/>
                    <w:right w:val="none" w:sz="0" w:space="0" w:color="auto"/>
                  </w:divBdr>
                </w:div>
                <w:div w:id="1271858505">
                  <w:marLeft w:val="640"/>
                  <w:marRight w:val="0"/>
                  <w:marTop w:val="0"/>
                  <w:marBottom w:val="0"/>
                  <w:divBdr>
                    <w:top w:val="none" w:sz="0" w:space="0" w:color="auto"/>
                    <w:left w:val="none" w:sz="0" w:space="0" w:color="auto"/>
                    <w:bottom w:val="none" w:sz="0" w:space="0" w:color="auto"/>
                    <w:right w:val="none" w:sz="0" w:space="0" w:color="auto"/>
                  </w:divBdr>
                </w:div>
                <w:div w:id="1570312676">
                  <w:marLeft w:val="640"/>
                  <w:marRight w:val="0"/>
                  <w:marTop w:val="0"/>
                  <w:marBottom w:val="0"/>
                  <w:divBdr>
                    <w:top w:val="none" w:sz="0" w:space="0" w:color="auto"/>
                    <w:left w:val="none" w:sz="0" w:space="0" w:color="auto"/>
                    <w:bottom w:val="none" w:sz="0" w:space="0" w:color="auto"/>
                    <w:right w:val="none" w:sz="0" w:space="0" w:color="auto"/>
                  </w:divBdr>
                </w:div>
                <w:div w:id="1949853853">
                  <w:marLeft w:val="640"/>
                  <w:marRight w:val="0"/>
                  <w:marTop w:val="0"/>
                  <w:marBottom w:val="0"/>
                  <w:divBdr>
                    <w:top w:val="none" w:sz="0" w:space="0" w:color="auto"/>
                    <w:left w:val="none" w:sz="0" w:space="0" w:color="auto"/>
                    <w:bottom w:val="none" w:sz="0" w:space="0" w:color="auto"/>
                    <w:right w:val="none" w:sz="0" w:space="0" w:color="auto"/>
                  </w:divBdr>
                </w:div>
                <w:div w:id="2090080433">
                  <w:marLeft w:val="640"/>
                  <w:marRight w:val="0"/>
                  <w:marTop w:val="0"/>
                  <w:marBottom w:val="0"/>
                  <w:divBdr>
                    <w:top w:val="none" w:sz="0" w:space="0" w:color="auto"/>
                    <w:left w:val="none" w:sz="0" w:space="0" w:color="auto"/>
                    <w:bottom w:val="none" w:sz="0" w:space="0" w:color="auto"/>
                    <w:right w:val="none" w:sz="0" w:space="0" w:color="auto"/>
                  </w:divBdr>
                </w:div>
                <w:div w:id="982469158">
                  <w:marLeft w:val="640"/>
                  <w:marRight w:val="0"/>
                  <w:marTop w:val="0"/>
                  <w:marBottom w:val="0"/>
                  <w:divBdr>
                    <w:top w:val="none" w:sz="0" w:space="0" w:color="auto"/>
                    <w:left w:val="none" w:sz="0" w:space="0" w:color="auto"/>
                    <w:bottom w:val="none" w:sz="0" w:space="0" w:color="auto"/>
                    <w:right w:val="none" w:sz="0" w:space="0" w:color="auto"/>
                  </w:divBdr>
                </w:div>
                <w:div w:id="1116019197">
                  <w:marLeft w:val="640"/>
                  <w:marRight w:val="0"/>
                  <w:marTop w:val="0"/>
                  <w:marBottom w:val="0"/>
                  <w:divBdr>
                    <w:top w:val="none" w:sz="0" w:space="0" w:color="auto"/>
                    <w:left w:val="none" w:sz="0" w:space="0" w:color="auto"/>
                    <w:bottom w:val="none" w:sz="0" w:space="0" w:color="auto"/>
                    <w:right w:val="none" w:sz="0" w:space="0" w:color="auto"/>
                  </w:divBdr>
                </w:div>
                <w:div w:id="232662002">
                  <w:marLeft w:val="640"/>
                  <w:marRight w:val="0"/>
                  <w:marTop w:val="0"/>
                  <w:marBottom w:val="0"/>
                  <w:divBdr>
                    <w:top w:val="none" w:sz="0" w:space="0" w:color="auto"/>
                    <w:left w:val="none" w:sz="0" w:space="0" w:color="auto"/>
                    <w:bottom w:val="none" w:sz="0" w:space="0" w:color="auto"/>
                    <w:right w:val="none" w:sz="0" w:space="0" w:color="auto"/>
                  </w:divBdr>
                </w:div>
                <w:div w:id="2057972950">
                  <w:marLeft w:val="640"/>
                  <w:marRight w:val="0"/>
                  <w:marTop w:val="0"/>
                  <w:marBottom w:val="0"/>
                  <w:divBdr>
                    <w:top w:val="none" w:sz="0" w:space="0" w:color="auto"/>
                    <w:left w:val="none" w:sz="0" w:space="0" w:color="auto"/>
                    <w:bottom w:val="none" w:sz="0" w:space="0" w:color="auto"/>
                    <w:right w:val="none" w:sz="0" w:space="0" w:color="auto"/>
                  </w:divBdr>
                </w:div>
                <w:div w:id="487139192">
                  <w:marLeft w:val="640"/>
                  <w:marRight w:val="0"/>
                  <w:marTop w:val="0"/>
                  <w:marBottom w:val="0"/>
                  <w:divBdr>
                    <w:top w:val="none" w:sz="0" w:space="0" w:color="auto"/>
                    <w:left w:val="none" w:sz="0" w:space="0" w:color="auto"/>
                    <w:bottom w:val="none" w:sz="0" w:space="0" w:color="auto"/>
                    <w:right w:val="none" w:sz="0" w:space="0" w:color="auto"/>
                  </w:divBdr>
                </w:div>
                <w:div w:id="1077167395">
                  <w:marLeft w:val="640"/>
                  <w:marRight w:val="0"/>
                  <w:marTop w:val="0"/>
                  <w:marBottom w:val="0"/>
                  <w:divBdr>
                    <w:top w:val="none" w:sz="0" w:space="0" w:color="auto"/>
                    <w:left w:val="none" w:sz="0" w:space="0" w:color="auto"/>
                    <w:bottom w:val="none" w:sz="0" w:space="0" w:color="auto"/>
                    <w:right w:val="none" w:sz="0" w:space="0" w:color="auto"/>
                  </w:divBdr>
                </w:div>
                <w:div w:id="1695692297">
                  <w:marLeft w:val="640"/>
                  <w:marRight w:val="0"/>
                  <w:marTop w:val="0"/>
                  <w:marBottom w:val="0"/>
                  <w:divBdr>
                    <w:top w:val="none" w:sz="0" w:space="0" w:color="auto"/>
                    <w:left w:val="none" w:sz="0" w:space="0" w:color="auto"/>
                    <w:bottom w:val="none" w:sz="0" w:space="0" w:color="auto"/>
                    <w:right w:val="none" w:sz="0" w:space="0" w:color="auto"/>
                  </w:divBdr>
                </w:div>
                <w:div w:id="384259046">
                  <w:marLeft w:val="640"/>
                  <w:marRight w:val="0"/>
                  <w:marTop w:val="0"/>
                  <w:marBottom w:val="0"/>
                  <w:divBdr>
                    <w:top w:val="none" w:sz="0" w:space="0" w:color="auto"/>
                    <w:left w:val="none" w:sz="0" w:space="0" w:color="auto"/>
                    <w:bottom w:val="none" w:sz="0" w:space="0" w:color="auto"/>
                    <w:right w:val="none" w:sz="0" w:space="0" w:color="auto"/>
                  </w:divBdr>
                </w:div>
                <w:div w:id="946350158">
                  <w:marLeft w:val="640"/>
                  <w:marRight w:val="0"/>
                  <w:marTop w:val="0"/>
                  <w:marBottom w:val="0"/>
                  <w:divBdr>
                    <w:top w:val="none" w:sz="0" w:space="0" w:color="auto"/>
                    <w:left w:val="none" w:sz="0" w:space="0" w:color="auto"/>
                    <w:bottom w:val="none" w:sz="0" w:space="0" w:color="auto"/>
                    <w:right w:val="none" w:sz="0" w:space="0" w:color="auto"/>
                  </w:divBdr>
                </w:div>
                <w:div w:id="1448810820">
                  <w:marLeft w:val="640"/>
                  <w:marRight w:val="0"/>
                  <w:marTop w:val="0"/>
                  <w:marBottom w:val="0"/>
                  <w:divBdr>
                    <w:top w:val="none" w:sz="0" w:space="0" w:color="auto"/>
                    <w:left w:val="none" w:sz="0" w:space="0" w:color="auto"/>
                    <w:bottom w:val="none" w:sz="0" w:space="0" w:color="auto"/>
                    <w:right w:val="none" w:sz="0" w:space="0" w:color="auto"/>
                  </w:divBdr>
                </w:div>
                <w:div w:id="1169296769">
                  <w:marLeft w:val="640"/>
                  <w:marRight w:val="0"/>
                  <w:marTop w:val="0"/>
                  <w:marBottom w:val="0"/>
                  <w:divBdr>
                    <w:top w:val="none" w:sz="0" w:space="0" w:color="auto"/>
                    <w:left w:val="none" w:sz="0" w:space="0" w:color="auto"/>
                    <w:bottom w:val="none" w:sz="0" w:space="0" w:color="auto"/>
                    <w:right w:val="none" w:sz="0" w:space="0" w:color="auto"/>
                  </w:divBdr>
                </w:div>
                <w:div w:id="498085838">
                  <w:marLeft w:val="640"/>
                  <w:marRight w:val="0"/>
                  <w:marTop w:val="0"/>
                  <w:marBottom w:val="0"/>
                  <w:divBdr>
                    <w:top w:val="none" w:sz="0" w:space="0" w:color="auto"/>
                    <w:left w:val="none" w:sz="0" w:space="0" w:color="auto"/>
                    <w:bottom w:val="none" w:sz="0" w:space="0" w:color="auto"/>
                    <w:right w:val="none" w:sz="0" w:space="0" w:color="auto"/>
                  </w:divBdr>
                </w:div>
                <w:div w:id="1978871258">
                  <w:marLeft w:val="640"/>
                  <w:marRight w:val="0"/>
                  <w:marTop w:val="0"/>
                  <w:marBottom w:val="0"/>
                  <w:divBdr>
                    <w:top w:val="none" w:sz="0" w:space="0" w:color="auto"/>
                    <w:left w:val="none" w:sz="0" w:space="0" w:color="auto"/>
                    <w:bottom w:val="none" w:sz="0" w:space="0" w:color="auto"/>
                    <w:right w:val="none" w:sz="0" w:space="0" w:color="auto"/>
                  </w:divBdr>
                </w:div>
                <w:div w:id="446434669">
                  <w:marLeft w:val="640"/>
                  <w:marRight w:val="0"/>
                  <w:marTop w:val="0"/>
                  <w:marBottom w:val="0"/>
                  <w:divBdr>
                    <w:top w:val="none" w:sz="0" w:space="0" w:color="auto"/>
                    <w:left w:val="none" w:sz="0" w:space="0" w:color="auto"/>
                    <w:bottom w:val="none" w:sz="0" w:space="0" w:color="auto"/>
                    <w:right w:val="none" w:sz="0" w:space="0" w:color="auto"/>
                  </w:divBdr>
                </w:div>
                <w:div w:id="340278579">
                  <w:marLeft w:val="640"/>
                  <w:marRight w:val="0"/>
                  <w:marTop w:val="0"/>
                  <w:marBottom w:val="0"/>
                  <w:divBdr>
                    <w:top w:val="none" w:sz="0" w:space="0" w:color="auto"/>
                    <w:left w:val="none" w:sz="0" w:space="0" w:color="auto"/>
                    <w:bottom w:val="none" w:sz="0" w:space="0" w:color="auto"/>
                    <w:right w:val="none" w:sz="0" w:space="0" w:color="auto"/>
                  </w:divBdr>
                </w:div>
                <w:div w:id="1855997815">
                  <w:marLeft w:val="640"/>
                  <w:marRight w:val="0"/>
                  <w:marTop w:val="0"/>
                  <w:marBottom w:val="0"/>
                  <w:divBdr>
                    <w:top w:val="none" w:sz="0" w:space="0" w:color="auto"/>
                    <w:left w:val="none" w:sz="0" w:space="0" w:color="auto"/>
                    <w:bottom w:val="none" w:sz="0" w:space="0" w:color="auto"/>
                    <w:right w:val="none" w:sz="0" w:space="0" w:color="auto"/>
                  </w:divBdr>
                </w:div>
                <w:div w:id="1032923607">
                  <w:marLeft w:val="640"/>
                  <w:marRight w:val="0"/>
                  <w:marTop w:val="0"/>
                  <w:marBottom w:val="0"/>
                  <w:divBdr>
                    <w:top w:val="none" w:sz="0" w:space="0" w:color="auto"/>
                    <w:left w:val="none" w:sz="0" w:space="0" w:color="auto"/>
                    <w:bottom w:val="none" w:sz="0" w:space="0" w:color="auto"/>
                    <w:right w:val="none" w:sz="0" w:space="0" w:color="auto"/>
                  </w:divBdr>
                </w:div>
                <w:div w:id="598414017">
                  <w:marLeft w:val="640"/>
                  <w:marRight w:val="0"/>
                  <w:marTop w:val="0"/>
                  <w:marBottom w:val="0"/>
                  <w:divBdr>
                    <w:top w:val="none" w:sz="0" w:space="0" w:color="auto"/>
                    <w:left w:val="none" w:sz="0" w:space="0" w:color="auto"/>
                    <w:bottom w:val="none" w:sz="0" w:space="0" w:color="auto"/>
                    <w:right w:val="none" w:sz="0" w:space="0" w:color="auto"/>
                  </w:divBdr>
                </w:div>
                <w:div w:id="1947882791">
                  <w:marLeft w:val="640"/>
                  <w:marRight w:val="0"/>
                  <w:marTop w:val="0"/>
                  <w:marBottom w:val="0"/>
                  <w:divBdr>
                    <w:top w:val="none" w:sz="0" w:space="0" w:color="auto"/>
                    <w:left w:val="none" w:sz="0" w:space="0" w:color="auto"/>
                    <w:bottom w:val="none" w:sz="0" w:space="0" w:color="auto"/>
                    <w:right w:val="none" w:sz="0" w:space="0" w:color="auto"/>
                  </w:divBdr>
                </w:div>
                <w:div w:id="1302812069">
                  <w:marLeft w:val="640"/>
                  <w:marRight w:val="0"/>
                  <w:marTop w:val="0"/>
                  <w:marBottom w:val="0"/>
                  <w:divBdr>
                    <w:top w:val="none" w:sz="0" w:space="0" w:color="auto"/>
                    <w:left w:val="none" w:sz="0" w:space="0" w:color="auto"/>
                    <w:bottom w:val="none" w:sz="0" w:space="0" w:color="auto"/>
                    <w:right w:val="none" w:sz="0" w:space="0" w:color="auto"/>
                  </w:divBdr>
                </w:div>
                <w:div w:id="815613313">
                  <w:marLeft w:val="640"/>
                  <w:marRight w:val="0"/>
                  <w:marTop w:val="0"/>
                  <w:marBottom w:val="0"/>
                  <w:divBdr>
                    <w:top w:val="none" w:sz="0" w:space="0" w:color="auto"/>
                    <w:left w:val="none" w:sz="0" w:space="0" w:color="auto"/>
                    <w:bottom w:val="none" w:sz="0" w:space="0" w:color="auto"/>
                    <w:right w:val="none" w:sz="0" w:space="0" w:color="auto"/>
                  </w:divBdr>
                </w:div>
                <w:div w:id="173037661">
                  <w:marLeft w:val="640"/>
                  <w:marRight w:val="0"/>
                  <w:marTop w:val="0"/>
                  <w:marBottom w:val="0"/>
                  <w:divBdr>
                    <w:top w:val="none" w:sz="0" w:space="0" w:color="auto"/>
                    <w:left w:val="none" w:sz="0" w:space="0" w:color="auto"/>
                    <w:bottom w:val="none" w:sz="0" w:space="0" w:color="auto"/>
                    <w:right w:val="none" w:sz="0" w:space="0" w:color="auto"/>
                  </w:divBdr>
                </w:div>
                <w:div w:id="373963191">
                  <w:marLeft w:val="640"/>
                  <w:marRight w:val="0"/>
                  <w:marTop w:val="0"/>
                  <w:marBottom w:val="0"/>
                  <w:divBdr>
                    <w:top w:val="none" w:sz="0" w:space="0" w:color="auto"/>
                    <w:left w:val="none" w:sz="0" w:space="0" w:color="auto"/>
                    <w:bottom w:val="none" w:sz="0" w:space="0" w:color="auto"/>
                    <w:right w:val="none" w:sz="0" w:space="0" w:color="auto"/>
                  </w:divBdr>
                </w:div>
                <w:div w:id="671956169">
                  <w:marLeft w:val="640"/>
                  <w:marRight w:val="0"/>
                  <w:marTop w:val="0"/>
                  <w:marBottom w:val="0"/>
                  <w:divBdr>
                    <w:top w:val="none" w:sz="0" w:space="0" w:color="auto"/>
                    <w:left w:val="none" w:sz="0" w:space="0" w:color="auto"/>
                    <w:bottom w:val="none" w:sz="0" w:space="0" w:color="auto"/>
                    <w:right w:val="none" w:sz="0" w:space="0" w:color="auto"/>
                  </w:divBdr>
                </w:div>
                <w:div w:id="2089112767">
                  <w:marLeft w:val="640"/>
                  <w:marRight w:val="0"/>
                  <w:marTop w:val="0"/>
                  <w:marBottom w:val="0"/>
                  <w:divBdr>
                    <w:top w:val="none" w:sz="0" w:space="0" w:color="auto"/>
                    <w:left w:val="none" w:sz="0" w:space="0" w:color="auto"/>
                    <w:bottom w:val="none" w:sz="0" w:space="0" w:color="auto"/>
                    <w:right w:val="none" w:sz="0" w:space="0" w:color="auto"/>
                  </w:divBdr>
                </w:div>
                <w:div w:id="1092509922">
                  <w:marLeft w:val="640"/>
                  <w:marRight w:val="0"/>
                  <w:marTop w:val="0"/>
                  <w:marBottom w:val="0"/>
                  <w:divBdr>
                    <w:top w:val="none" w:sz="0" w:space="0" w:color="auto"/>
                    <w:left w:val="none" w:sz="0" w:space="0" w:color="auto"/>
                    <w:bottom w:val="none" w:sz="0" w:space="0" w:color="auto"/>
                    <w:right w:val="none" w:sz="0" w:space="0" w:color="auto"/>
                  </w:divBdr>
                </w:div>
                <w:div w:id="1941912133">
                  <w:marLeft w:val="640"/>
                  <w:marRight w:val="0"/>
                  <w:marTop w:val="0"/>
                  <w:marBottom w:val="0"/>
                  <w:divBdr>
                    <w:top w:val="none" w:sz="0" w:space="0" w:color="auto"/>
                    <w:left w:val="none" w:sz="0" w:space="0" w:color="auto"/>
                    <w:bottom w:val="none" w:sz="0" w:space="0" w:color="auto"/>
                    <w:right w:val="none" w:sz="0" w:space="0" w:color="auto"/>
                  </w:divBdr>
                </w:div>
                <w:div w:id="216943398">
                  <w:marLeft w:val="640"/>
                  <w:marRight w:val="0"/>
                  <w:marTop w:val="0"/>
                  <w:marBottom w:val="0"/>
                  <w:divBdr>
                    <w:top w:val="none" w:sz="0" w:space="0" w:color="auto"/>
                    <w:left w:val="none" w:sz="0" w:space="0" w:color="auto"/>
                    <w:bottom w:val="none" w:sz="0" w:space="0" w:color="auto"/>
                    <w:right w:val="none" w:sz="0" w:space="0" w:color="auto"/>
                  </w:divBdr>
                </w:div>
                <w:div w:id="452556633">
                  <w:marLeft w:val="640"/>
                  <w:marRight w:val="0"/>
                  <w:marTop w:val="0"/>
                  <w:marBottom w:val="0"/>
                  <w:divBdr>
                    <w:top w:val="none" w:sz="0" w:space="0" w:color="auto"/>
                    <w:left w:val="none" w:sz="0" w:space="0" w:color="auto"/>
                    <w:bottom w:val="none" w:sz="0" w:space="0" w:color="auto"/>
                    <w:right w:val="none" w:sz="0" w:space="0" w:color="auto"/>
                  </w:divBdr>
                </w:div>
                <w:div w:id="807938697">
                  <w:marLeft w:val="640"/>
                  <w:marRight w:val="0"/>
                  <w:marTop w:val="0"/>
                  <w:marBottom w:val="0"/>
                  <w:divBdr>
                    <w:top w:val="none" w:sz="0" w:space="0" w:color="auto"/>
                    <w:left w:val="none" w:sz="0" w:space="0" w:color="auto"/>
                    <w:bottom w:val="none" w:sz="0" w:space="0" w:color="auto"/>
                    <w:right w:val="none" w:sz="0" w:space="0" w:color="auto"/>
                  </w:divBdr>
                </w:div>
                <w:div w:id="1575042921">
                  <w:marLeft w:val="640"/>
                  <w:marRight w:val="0"/>
                  <w:marTop w:val="0"/>
                  <w:marBottom w:val="0"/>
                  <w:divBdr>
                    <w:top w:val="none" w:sz="0" w:space="0" w:color="auto"/>
                    <w:left w:val="none" w:sz="0" w:space="0" w:color="auto"/>
                    <w:bottom w:val="none" w:sz="0" w:space="0" w:color="auto"/>
                    <w:right w:val="none" w:sz="0" w:space="0" w:color="auto"/>
                  </w:divBdr>
                </w:div>
                <w:div w:id="1123618904">
                  <w:marLeft w:val="640"/>
                  <w:marRight w:val="0"/>
                  <w:marTop w:val="0"/>
                  <w:marBottom w:val="0"/>
                  <w:divBdr>
                    <w:top w:val="none" w:sz="0" w:space="0" w:color="auto"/>
                    <w:left w:val="none" w:sz="0" w:space="0" w:color="auto"/>
                    <w:bottom w:val="none" w:sz="0" w:space="0" w:color="auto"/>
                    <w:right w:val="none" w:sz="0" w:space="0" w:color="auto"/>
                  </w:divBdr>
                </w:div>
                <w:div w:id="2117557785">
                  <w:marLeft w:val="640"/>
                  <w:marRight w:val="0"/>
                  <w:marTop w:val="0"/>
                  <w:marBottom w:val="0"/>
                  <w:divBdr>
                    <w:top w:val="none" w:sz="0" w:space="0" w:color="auto"/>
                    <w:left w:val="none" w:sz="0" w:space="0" w:color="auto"/>
                    <w:bottom w:val="none" w:sz="0" w:space="0" w:color="auto"/>
                    <w:right w:val="none" w:sz="0" w:space="0" w:color="auto"/>
                  </w:divBdr>
                </w:div>
                <w:div w:id="2078818933">
                  <w:marLeft w:val="640"/>
                  <w:marRight w:val="0"/>
                  <w:marTop w:val="0"/>
                  <w:marBottom w:val="0"/>
                  <w:divBdr>
                    <w:top w:val="none" w:sz="0" w:space="0" w:color="auto"/>
                    <w:left w:val="none" w:sz="0" w:space="0" w:color="auto"/>
                    <w:bottom w:val="none" w:sz="0" w:space="0" w:color="auto"/>
                    <w:right w:val="none" w:sz="0" w:space="0" w:color="auto"/>
                  </w:divBdr>
                </w:div>
                <w:div w:id="524561084">
                  <w:marLeft w:val="640"/>
                  <w:marRight w:val="0"/>
                  <w:marTop w:val="0"/>
                  <w:marBottom w:val="0"/>
                  <w:divBdr>
                    <w:top w:val="none" w:sz="0" w:space="0" w:color="auto"/>
                    <w:left w:val="none" w:sz="0" w:space="0" w:color="auto"/>
                    <w:bottom w:val="none" w:sz="0" w:space="0" w:color="auto"/>
                    <w:right w:val="none" w:sz="0" w:space="0" w:color="auto"/>
                  </w:divBdr>
                </w:div>
                <w:div w:id="1897618212">
                  <w:marLeft w:val="640"/>
                  <w:marRight w:val="0"/>
                  <w:marTop w:val="0"/>
                  <w:marBottom w:val="0"/>
                  <w:divBdr>
                    <w:top w:val="none" w:sz="0" w:space="0" w:color="auto"/>
                    <w:left w:val="none" w:sz="0" w:space="0" w:color="auto"/>
                    <w:bottom w:val="none" w:sz="0" w:space="0" w:color="auto"/>
                    <w:right w:val="none" w:sz="0" w:space="0" w:color="auto"/>
                  </w:divBdr>
                </w:div>
                <w:div w:id="332680574">
                  <w:marLeft w:val="640"/>
                  <w:marRight w:val="0"/>
                  <w:marTop w:val="0"/>
                  <w:marBottom w:val="0"/>
                  <w:divBdr>
                    <w:top w:val="none" w:sz="0" w:space="0" w:color="auto"/>
                    <w:left w:val="none" w:sz="0" w:space="0" w:color="auto"/>
                    <w:bottom w:val="none" w:sz="0" w:space="0" w:color="auto"/>
                    <w:right w:val="none" w:sz="0" w:space="0" w:color="auto"/>
                  </w:divBdr>
                </w:div>
                <w:div w:id="119766909">
                  <w:marLeft w:val="640"/>
                  <w:marRight w:val="0"/>
                  <w:marTop w:val="0"/>
                  <w:marBottom w:val="0"/>
                  <w:divBdr>
                    <w:top w:val="none" w:sz="0" w:space="0" w:color="auto"/>
                    <w:left w:val="none" w:sz="0" w:space="0" w:color="auto"/>
                    <w:bottom w:val="none" w:sz="0" w:space="0" w:color="auto"/>
                    <w:right w:val="none" w:sz="0" w:space="0" w:color="auto"/>
                  </w:divBdr>
                </w:div>
                <w:div w:id="2069456914">
                  <w:marLeft w:val="640"/>
                  <w:marRight w:val="0"/>
                  <w:marTop w:val="0"/>
                  <w:marBottom w:val="0"/>
                  <w:divBdr>
                    <w:top w:val="none" w:sz="0" w:space="0" w:color="auto"/>
                    <w:left w:val="none" w:sz="0" w:space="0" w:color="auto"/>
                    <w:bottom w:val="none" w:sz="0" w:space="0" w:color="auto"/>
                    <w:right w:val="none" w:sz="0" w:space="0" w:color="auto"/>
                  </w:divBdr>
                </w:div>
                <w:div w:id="833305921">
                  <w:marLeft w:val="640"/>
                  <w:marRight w:val="0"/>
                  <w:marTop w:val="0"/>
                  <w:marBottom w:val="0"/>
                  <w:divBdr>
                    <w:top w:val="none" w:sz="0" w:space="0" w:color="auto"/>
                    <w:left w:val="none" w:sz="0" w:space="0" w:color="auto"/>
                    <w:bottom w:val="none" w:sz="0" w:space="0" w:color="auto"/>
                    <w:right w:val="none" w:sz="0" w:space="0" w:color="auto"/>
                  </w:divBdr>
                </w:div>
                <w:div w:id="2027554772">
                  <w:marLeft w:val="640"/>
                  <w:marRight w:val="0"/>
                  <w:marTop w:val="0"/>
                  <w:marBottom w:val="0"/>
                  <w:divBdr>
                    <w:top w:val="none" w:sz="0" w:space="0" w:color="auto"/>
                    <w:left w:val="none" w:sz="0" w:space="0" w:color="auto"/>
                    <w:bottom w:val="none" w:sz="0" w:space="0" w:color="auto"/>
                    <w:right w:val="none" w:sz="0" w:space="0" w:color="auto"/>
                  </w:divBdr>
                </w:div>
              </w:divsChild>
            </w:div>
            <w:div w:id="1227912047">
              <w:marLeft w:val="0"/>
              <w:marRight w:val="0"/>
              <w:marTop w:val="0"/>
              <w:marBottom w:val="0"/>
              <w:divBdr>
                <w:top w:val="none" w:sz="0" w:space="0" w:color="auto"/>
                <w:left w:val="none" w:sz="0" w:space="0" w:color="auto"/>
                <w:bottom w:val="none" w:sz="0" w:space="0" w:color="auto"/>
                <w:right w:val="none" w:sz="0" w:space="0" w:color="auto"/>
              </w:divBdr>
              <w:divsChild>
                <w:div w:id="1886913931">
                  <w:marLeft w:val="640"/>
                  <w:marRight w:val="0"/>
                  <w:marTop w:val="0"/>
                  <w:marBottom w:val="0"/>
                  <w:divBdr>
                    <w:top w:val="none" w:sz="0" w:space="0" w:color="auto"/>
                    <w:left w:val="none" w:sz="0" w:space="0" w:color="auto"/>
                    <w:bottom w:val="none" w:sz="0" w:space="0" w:color="auto"/>
                    <w:right w:val="none" w:sz="0" w:space="0" w:color="auto"/>
                  </w:divBdr>
                </w:div>
                <w:div w:id="1051927261">
                  <w:marLeft w:val="640"/>
                  <w:marRight w:val="0"/>
                  <w:marTop w:val="0"/>
                  <w:marBottom w:val="0"/>
                  <w:divBdr>
                    <w:top w:val="none" w:sz="0" w:space="0" w:color="auto"/>
                    <w:left w:val="none" w:sz="0" w:space="0" w:color="auto"/>
                    <w:bottom w:val="none" w:sz="0" w:space="0" w:color="auto"/>
                    <w:right w:val="none" w:sz="0" w:space="0" w:color="auto"/>
                  </w:divBdr>
                </w:div>
                <w:div w:id="262491662">
                  <w:marLeft w:val="640"/>
                  <w:marRight w:val="0"/>
                  <w:marTop w:val="0"/>
                  <w:marBottom w:val="0"/>
                  <w:divBdr>
                    <w:top w:val="none" w:sz="0" w:space="0" w:color="auto"/>
                    <w:left w:val="none" w:sz="0" w:space="0" w:color="auto"/>
                    <w:bottom w:val="none" w:sz="0" w:space="0" w:color="auto"/>
                    <w:right w:val="none" w:sz="0" w:space="0" w:color="auto"/>
                  </w:divBdr>
                </w:div>
                <w:div w:id="270212158">
                  <w:marLeft w:val="640"/>
                  <w:marRight w:val="0"/>
                  <w:marTop w:val="0"/>
                  <w:marBottom w:val="0"/>
                  <w:divBdr>
                    <w:top w:val="none" w:sz="0" w:space="0" w:color="auto"/>
                    <w:left w:val="none" w:sz="0" w:space="0" w:color="auto"/>
                    <w:bottom w:val="none" w:sz="0" w:space="0" w:color="auto"/>
                    <w:right w:val="none" w:sz="0" w:space="0" w:color="auto"/>
                  </w:divBdr>
                </w:div>
                <w:div w:id="365718476">
                  <w:marLeft w:val="640"/>
                  <w:marRight w:val="0"/>
                  <w:marTop w:val="0"/>
                  <w:marBottom w:val="0"/>
                  <w:divBdr>
                    <w:top w:val="none" w:sz="0" w:space="0" w:color="auto"/>
                    <w:left w:val="none" w:sz="0" w:space="0" w:color="auto"/>
                    <w:bottom w:val="none" w:sz="0" w:space="0" w:color="auto"/>
                    <w:right w:val="none" w:sz="0" w:space="0" w:color="auto"/>
                  </w:divBdr>
                </w:div>
                <w:div w:id="672805595">
                  <w:marLeft w:val="640"/>
                  <w:marRight w:val="0"/>
                  <w:marTop w:val="0"/>
                  <w:marBottom w:val="0"/>
                  <w:divBdr>
                    <w:top w:val="none" w:sz="0" w:space="0" w:color="auto"/>
                    <w:left w:val="none" w:sz="0" w:space="0" w:color="auto"/>
                    <w:bottom w:val="none" w:sz="0" w:space="0" w:color="auto"/>
                    <w:right w:val="none" w:sz="0" w:space="0" w:color="auto"/>
                  </w:divBdr>
                </w:div>
                <w:div w:id="162362192">
                  <w:marLeft w:val="640"/>
                  <w:marRight w:val="0"/>
                  <w:marTop w:val="0"/>
                  <w:marBottom w:val="0"/>
                  <w:divBdr>
                    <w:top w:val="none" w:sz="0" w:space="0" w:color="auto"/>
                    <w:left w:val="none" w:sz="0" w:space="0" w:color="auto"/>
                    <w:bottom w:val="none" w:sz="0" w:space="0" w:color="auto"/>
                    <w:right w:val="none" w:sz="0" w:space="0" w:color="auto"/>
                  </w:divBdr>
                </w:div>
                <w:div w:id="2097700951">
                  <w:marLeft w:val="640"/>
                  <w:marRight w:val="0"/>
                  <w:marTop w:val="0"/>
                  <w:marBottom w:val="0"/>
                  <w:divBdr>
                    <w:top w:val="none" w:sz="0" w:space="0" w:color="auto"/>
                    <w:left w:val="none" w:sz="0" w:space="0" w:color="auto"/>
                    <w:bottom w:val="none" w:sz="0" w:space="0" w:color="auto"/>
                    <w:right w:val="none" w:sz="0" w:space="0" w:color="auto"/>
                  </w:divBdr>
                </w:div>
                <w:div w:id="224730646">
                  <w:marLeft w:val="640"/>
                  <w:marRight w:val="0"/>
                  <w:marTop w:val="0"/>
                  <w:marBottom w:val="0"/>
                  <w:divBdr>
                    <w:top w:val="none" w:sz="0" w:space="0" w:color="auto"/>
                    <w:left w:val="none" w:sz="0" w:space="0" w:color="auto"/>
                    <w:bottom w:val="none" w:sz="0" w:space="0" w:color="auto"/>
                    <w:right w:val="none" w:sz="0" w:space="0" w:color="auto"/>
                  </w:divBdr>
                </w:div>
                <w:div w:id="836457945">
                  <w:marLeft w:val="640"/>
                  <w:marRight w:val="0"/>
                  <w:marTop w:val="0"/>
                  <w:marBottom w:val="0"/>
                  <w:divBdr>
                    <w:top w:val="none" w:sz="0" w:space="0" w:color="auto"/>
                    <w:left w:val="none" w:sz="0" w:space="0" w:color="auto"/>
                    <w:bottom w:val="none" w:sz="0" w:space="0" w:color="auto"/>
                    <w:right w:val="none" w:sz="0" w:space="0" w:color="auto"/>
                  </w:divBdr>
                </w:div>
                <w:div w:id="349332879">
                  <w:marLeft w:val="640"/>
                  <w:marRight w:val="0"/>
                  <w:marTop w:val="0"/>
                  <w:marBottom w:val="0"/>
                  <w:divBdr>
                    <w:top w:val="none" w:sz="0" w:space="0" w:color="auto"/>
                    <w:left w:val="none" w:sz="0" w:space="0" w:color="auto"/>
                    <w:bottom w:val="none" w:sz="0" w:space="0" w:color="auto"/>
                    <w:right w:val="none" w:sz="0" w:space="0" w:color="auto"/>
                  </w:divBdr>
                </w:div>
                <w:div w:id="1290354434">
                  <w:marLeft w:val="640"/>
                  <w:marRight w:val="0"/>
                  <w:marTop w:val="0"/>
                  <w:marBottom w:val="0"/>
                  <w:divBdr>
                    <w:top w:val="none" w:sz="0" w:space="0" w:color="auto"/>
                    <w:left w:val="none" w:sz="0" w:space="0" w:color="auto"/>
                    <w:bottom w:val="none" w:sz="0" w:space="0" w:color="auto"/>
                    <w:right w:val="none" w:sz="0" w:space="0" w:color="auto"/>
                  </w:divBdr>
                </w:div>
                <w:div w:id="933246411">
                  <w:marLeft w:val="640"/>
                  <w:marRight w:val="0"/>
                  <w:marTop w:val="0"/>
                  <w:marBottom w:val="0"/>
                  <w:divBdr>
                    <w:top w:val="none" w:sz="0" w:space="0" w:color="auto"/>
                    <w:left w:val="none" w:sz="0" w:space="0" w:color="auto"/>
                    <w:bottom w:val="none" w:sz="0" w:space="0" w:color="auto"/>
                    <w:right w:val="none" w:sz="0" w:space="0" w:color="auto"/>
                  </w:divBdr>
                </w:div>
                <w:div w:id="1188719537">
                  <w:marLeft w:val="640"/>
                  <w:marRight w:val="0"/>
                  <w:marTop w:val="0"/>
                  <w:marBottom w:val="0"/>
                  <w:divBdr>
                    <w:top w:val="none" w:sz="0" w:space="0" w:color="auto"/>
                    <w:left w:val="none" w:sz="0" w:space="0" w:color="auto"/>
                    <w:bottom w:val="none" w:sz="0" w:space="0" w:color="auto"/>
                    <w:right w:val="none" w:sz="0" w:space="0" w:color="auto"/>
                  </w:divBdr>
                </w:div>
                <w:div w:id="43991077">
                  <w:marLeft w:val="640"/>
                  <w:marRight w:val="0"/>
                  <w:marTop w:val="0"/>
                  <w:marBottom w:val="0"/>
                  <w:divBdr>
                    <w:top w:val="none" w:sz="0" w:space="0" w:color="auto"/>
                    <w:left w:val="none" w:sz="0" w:space="0" w:color="auto"/>
                    <w:bottom w:val="none" w:sz="0" w:space="0" w:color="auto"/>
                    <w:right w:val="none" w:sz="0" w:space="0" w:color="auto"/>
                  </w:divBdr>
                </w:div>
                <w:div w:id="1565140815">
                  <w:marLeft w:val="640"/>
                  <w:marRight w:val="0"/>
                  <w:marTop w:val="0"/>
                  <w:marBottom w:val="0"/>
                  <w:divBdr>
                    <w:top w:val="none" w:sz="0" w:space="0" w:color="auto"/>
                    <w:left w:val="none" w:sz="0" w:space="0" w:color="auto"/>
                    <w:bottom w:val="none" w:sz="0" w:space="0" w:color="auto"/>
                    <w:right w:val="none" w:sz="0" w:space="0" w:color="auto"/>
                  </w:divBdr>
                </w:div>
                <w:div w:id="660082955">
                  <w:marLeft w:val="640"/>
                  <w:marRight w:val="0"/>
                  <w:marTop w:val="0"/>
                  <w:marBottom w:val="0"/>
                  <w:divBdr>
                    <w:top w:val="none" w:sz="0" w:space="0" w:color="auto"/>
                    <w:left w:val="none" w:sz="0" w:space="0" w:color="auto"/>
                    <w:bottom w:val="none" w:sz="0" w:space="0" w:color="auto"/>
                    <w:right w:val="none" w:sz="0" w:space="0" w:color="auto"/>
                  </w:divBdr>
                </w:div>
                <w:div w:id="1523015519">
                  <w:marLeft w:val="640"/>
                  <w:marRight w:val="0"/>
                  <w:marTop w:val="0"/>
                  <w:marBottom w:val="0"/>
                  <w:divBdr>
                    <w:top w:val="none" w:sz="0" w:space="0" w:color="auto"/>
                    <w:left w:val="none" w:sz="0" w:space="0" w:color="auto"/>
                    <w:bottom w:val="none" w:sz="0" w:space="0" w:color="auto"/>
                    <w:right w:val="none" w:sz="0" w:space="0" w:color="auto"/>
                  </w:divBdr>
                </w:div>
                <w:div w:id="1401639075">
                  <w:marLeft w:val="640"/>
                  <w:marRight w:val="0"/>
                  <w:marTop w:val="0"/>
                  <w:marBottom w:val="0"/>
                  <w:divBdr>
                    <w:top w:val="none" w:sz="0" w:space="0" w:color="auto"/>
                    <w:left w:val="none" w:sz="0" w:space="0" w:color="auto"/>
                    <w:bottom w:val="none" w:sz="0" w:space="0" w:color="auto"/>
                    <w:right w:val="none" w:sz="0" w:space="0" w:color="auto"/>
                  </w:divBdr>
                </w:div>
                <w:div w:id="479805148">
                  <w:marLeft w:val="640"/>
                  <w:marRight w:val="0"/>
                  <w:marTop w:val="0"/>
                  <w:marBottom w:val="0"/>
                  <w:divBdr>
                    <w:top w:val="none" w:sz="0" w:space="0" w:color="auto"/>
                    <w:left w:val="none" w:sz="0" w:space="0" w:color="auto"/>
                    <w:bottom w:val="none" w:sz="0" w:space="0" w:color="auto"/>
                    <w:right w:val="none" w:sz="0" w:space="0" w:color="auto"/>
                  </w:divBdr>
                </w:div>
                <w:div w:id="595283589">
                  <w:marLeft w:val="640"/>
                  <w:marRight w:val="0"/>
                  <w:marTop w:val="0"/>
                  <w:marBottom w:val="0"/>
                  <w:divBdr>
                    <w:top w:val="none" w:sz="0" w:space="0" w:color="auto"/>
                    <w:left w:val="none" w:sz="0" w:space="0" w:color="auto"/>
                    <w:bottom w:val="none" w:sz="0" w:space="0" w:color="auto"/>
                    <w:right w:val="none" w:sz="0" w:space="0" w:color="auto"/>
                  </w:divBdr>
                </w:div>
                <w:div w:id="1641956974">
                  <w:marLeft w:val="640"/>
                  <w:marRight w:val="0"/>
                  <w:marTop w:val="0"/>
                  <w:marBottom w:val="0"/>
                  <w:divBdr>
                    <w:top w:val="none" w:sz="0" w:space="0" w:color="auto"/>
                    <w:left w:val="none" w:sz="0" w:space="0" w:color="auto"/>
                    <w:bottom w:val="none" w:sz="0" w:space="0" w:color="auto"/>
                    <w:right w:val="none" w:sz="0" w:space="0" w:color="auto"/>
                  </w:divBdr>
                </w:div>
                <w:div w:id="2133937447">
                  <w:marLeft w:val="640"/>
                  <w:marRight w:val="0"/>
                  <w:marTop w:val="0"/>
                  <w:marBottom w:val="0"/>
                  <w:divBdr>
                    <w:top w:val="none" w:sz="0" w:space="0" w:color="auto"/>
                    <w:left w:val="none" w:sz="0" w:space="0" w:color="auto"/>
                    <w:bottom w:val="none" w:sz="0" w:space="0" w:color="auto"/>
                    <w:right w:val="none" w:sz="0" w:space="0" w:color="auto"/>
                  </w:divBdr>
                </w:div>
                <w:div w:id="2045860822">
                  <w:marLeft w:val="640"/>
                  <w:marRight w:val="0"/>
                  <w:marTop w:val="0"/>
                  <w:marBottom w:val="0"/>
                  <w:divBdr>
                    <w:top w:val="none" w:sz="0" w:space="0" w:color="auto"/>
                    <w:left w:val="none" w:sz="0" w:space="0" w:color="auto"/>
                    <w:bottom w:val="none" w:sz="0" w:space="0" w:color="auto"/>
                    <w:right w:val="none" w:sz="0" w:space="0" w:color="auto"/>
                  </w:divBdr>
                </w:div>
                <w:div w:id="1074667742">
                  <w:marLeft w:val="640"/>
                  <w:marRight w:val="0"/>
                  <w:marTop w:val="0"/>
                  <w:marBottom w:val="0"/>
                  <w:divBdr>
                    <w:top w:val="none" w:sz="0" w:space="0" w:color="auto"/>
                    <w:left w:val="none" w:sz="0" w:space="0" w:color="auto"/>
                    <w:bottom w:val="none" w:sz="0" w:space="0" w:color="auto"/>
                    <w:right w:val="none" w:sz="0" w:space="0" w:color="auto"/>
                  </w:divBdr>
                </w:div>
                <w:div w:id="20398448">
                  <w:marLeft w:val="640"/>
                  <w:marRight w:val="0"/>
                  <w:marTop w:val="0"/>
                  <w:marBottom w:val="0"/>
                  <w:divBdr>
                    <w:top w:val="none" w:sz="0" w:space="0" w:color="auto"/>
                    <w:left w:val="none" w:sz="0" w:space="0" w:color="auto"/>
                    <w:bottom w:val="none" w:sz="0" w:space="0" w:color="auto"/>
                    <w:right w:val="none" w:sz="0" w:space="0" w:color="auto"/>
                  </w:divBdr>
                </w:div>
                <w:div w:id="1943294887">
                  <w:marLeft w:val="640"/>
                  <w:marRight w:val="0"/>
                  <w:marTop w:val="0"/>
                  <w:marBottom w:val="0"/>
                  <w:divBdr>
                    <w:top w:val="none" w:sz="0" w:space="0" w:color="auto"/>
                    <w:left w:val="none" w:sz="0" w:space="0" w:color="auto"/>
                    <w:bottom w:val="none" w:sz="0" w:space="0" w:color="auto"/>
                    <w:right w:val="none" w:sz="0" w:space="0" w:color="auto"/>
                  </w:divBdr>
                </w:div>
                <w:div w:id="1262571715">
                  <w:marLeft w:val="640"/>
                  <w:marRight w:val="0"/>
                  <w:marTop w:val="0"/>
                  <w:marBottom w:val="0"/>
                  <w:divBdr>
                    <w:top w:val="none" w:sz="0" w:space="0" w:color="auto"/>
                    <w:left w:val="none" w:sz="0" w:space="0" w:color="auto"/>
                    <w:bottom w:val="none" w:sz="0" w:space="0" w:color="auto"/>
                    <w:right w:val="none" w:sz="0" w:space="0" w:color="auto"/>
                  </w:divBdr>
                </w:div>
                <w:div w:id="1594127423">
                  <w:marLeft w:val="640"/>
                  <w:marRight w:val="0"/>
                  <w:marTop w:val="0"/>
                  <w:marBottom w:val="0"/>
                  <w:divBdr>
                    <w:top w:val="none" w:sz="0" w:space="0" w:color="auto"/>
                    <w:left w:val="none" w:sz="0" w:space="0" w:color="auto"/>
                    <w:bottom w:val="none" w:sz="0" w:space="0" w:color="auto"/>
                    <w:right w:val="none" w:sz="0" w:space="0" w:color="auto"/>
                  </w:divBdr>
                </w:div>
                <w:div w:id="1236814320">
                  <w:marLeft w:val="640"/>
                  <w:marRight w:val="0"/>
                  <w:marTop w:val="0"/>
                  <w:marBottom w:val="0"/>
                  <w:divBdr>
                    <w:top w:val="none" w:sz="0" w:space="0" w:color="auto"/>
                    <w:left w:val="none" w:sz="0" w:space="0" w:color="auto"/>
                    <w:bottom w:val="none" w:sz="0" w:space="0" w:color="auto"/>
                    <w:right w:val="none" w:sz="0" w:space="0" w:color="auto"/>
                  </w:divBdr>
                </w:div>
                <w:div w:id="716321681">
                  <w:marLeft w:val="640"/>
                  <w:marRight w:val="0"/>
                  <w:marTop w:val="0"/>
                  <w:marBottom w:val="0"/>
                  <w:divBdr>
                    <w:top w:val="none" w:sz="0" w:space="0" w:color="auto"/>
                    <w:left w:val="none" w:sz="0" w:space="0" w:color="auto"/>
                    <w:bottom w:val="none" w:sz="0" w:space="0" w:color="auto"/>
                    <w:right w:val="none" w:sz="0" w:space="0" w:color="auto"/>
                  </w:divBdr>
                </w:div>
                <w:div w:id="1666476997">
                  <w:marLeft w:val="640"/>
                  <w:marRight w:val="0"/>
                  <w:marTop w:val="0"/>
                  <w:marBottom w:val="0"/>
                  <w:divBdr>
                    <w:top w:val="none" w:sz="0" w:space="0" w:color="auto"/>
                    <w:left w:val="none" w:sz="0" w:space="0" w:color="auto"/>
                    <w:bottom w:val="none" w:sz="0" w:space="0" w:color="auto"/>
                    <w:right w:val="none" w:sz="0" w:space="0" w:color="auto"/>
                  </w:divBdr>
                </w:div>
                <w:div w:id="14380519">
                  <w:marLeft w:val="640"/>
                  <w:marRight w:val="0"/>
                  <w:marTop w:val="0"/>
                  <w:marBottom w:val="0"/>
                  <w:divBdr>
                    <w:top w:val="none" w:sz="0" w:space="0" w:color="auto"/>
                    <w:left w:val="none" w:sz="0" w:space="0" w:color="auto"/>
                    <w:bottom w:val="none" w:sz="0" w:space="0" w:color="auto"/>
                    <w:right w:val="none" w:sz="0" w:space="0" w:color="auto"/>
                  </w:divBdr>
                </w:div>
                <w:div w:id="1722514942">
                  <w:marLeft w:val="640"/>
                  <w:marRight w:val="0"/>
                  <w:marTop w:val="0"/>
                  <w:marBottom w:val="0"/>
                  <w:divBdr>
                    <w:top w:val="none" w:sz="0" w:space="0" w:color="auto"/>
                    <w:left w:val="none" w:sz="0" w:space="0" w:color="auto"/>
                    <w:bottom w:val="none" w:sz="0" w:space="0" w:color="auto"/>
                    <w:right w:val="none" w:sz="0" w:space="0" w:color="auto"/>
                  </w:divBdr>
                </w:div>
                <w:div w:id="892692763">
                  <w:marLeft w:val="640"/>
                  <w:marRight w:val="0"/>
                  <w:marTop w:val="0"/>
                  <w:marBottom w:val="0"/>
                  <w:divBdr>
                    <w:top w:val="none" w:sz="0" w:space="0" w:color="auto"/>
                    <w:left w:val="none" w:sz="0" w:space="0" w:color="auto"/>
                    <w:bottom w:val="none" w:sz="0" w:space="0" w:color="auto"/>
                    <w:right w:val="none" w:sz="0" w:space="0" w:color="auto"/>
                  </w:divBdr>
                </w:div>
                <w:div w:id="1310675911">
                  <w:marLeft w:val="640"/>
                  <w:marRight w:val="0"/>
                  <w:marTop w:val="0"/>
                  <w:marBottom w:val="0"/>
                  <w:divBdr>
                    <w:top w:val="none" w:sz="0" w:space="0" w:color="auto"/>
                    <w:left w:val="none" w:sz="0" w:space="0" w:color="auto"/>
                    <w:bottom w:val="none" w:sz="0" w:space="0" w:color="auto"/>
                    <w:right w:val="none" w:sz="0" w:space="0" w:color="auto"/>
                  </w:divBdr>
                </w:div>
                <w:div w:id="419330818">
                  <w:marLeft w:val="640"/>
                  <w:marRight w:val="0"/>
                  <w:marTop w:val="0"/>
                  <w:marBottom w:val="0"/>
                  <w:divBdr>
                    <w:top w:val="none" w:sz="0" w:space="0" w:color="auto"/>
                    <w:left w:val="none" w:sz="0" w:space="0" w:color="auto"/>
                    <w:bottom w:val="none" w:sz="0" w:space="0" w:color="auto"/>
                    <w:right w:val="none" w:sz="0" w:space="0" w:color="auto"/>
                  </w:divBdr>
                </w:div>
                <w:div w:id="374351459">
                  <w:marLeft w:val="640"/>
                  <w:marRight w:val="0"/>
                  <w:marTop w:val="0"/>
                  <w:marBottom w:val="0"/>
                  <w:divBdr>
                    <w:top w:val="none" w:sz="0" w:space="0" w:color="auto"/>
                    <w:left w:val="none" w:sz="0" w:space="0" w:color="auto"/>
                    <w:bottom w:val="none" w:sz="0" w:space="0" w:color="auto"/>
                    <w:right w:val="none" w:sz="0" w:space="0" w:color="auto"/>
                  </w:divBdr>
                </w:div>
                <w:div w:id="670915626">
                  <w:marLeft w:val="640"/>
                  <w:marRight w:val="0"/>
                  <w:marTop w:val="0"/>
                  <w:marBottom w:val="0"/>
                  <w:divBdr>
                    <w:top w:val="none" w:sz="0" w:space="0" w:color="auto"/>
                    <w:left w:val="none" w:sz="0" w:space="0" w:color="auto"/>
                    <w:bottom w:val="none" w:sz="0" w:space="0" w:color="auto"/>
                    <w:right w:val="none" w:sz="0" w:space="0" w:color="auto"/>
                  </w:divBdr>
                </w:div>
                <w:div w:id="1375423527">
                  <w:marLeft w:val="640"/>
                  <w:marRight w:val="0"/>
                  <w:marTop w:val="0"/>
                  <w:marBottom w:val="0"/>
                  <w:divBdr>
                    <w:top w:val="none" w:sz="0" w:space="0" w:color="auto"/>
                    <w:left w:val="none" w:sz="0" w:space="0" w:color="auto"/>
                    <w:bottom w:val="none" w:sz="0" w:space="0" w:color="auto"/>
                    <w:right w:val="none" w:sz="0" w:space="0" w:color="auto"/>
                  </w:divBdr>
                </w:div>
                <w:div w:id="397245308">
                  <w:marLeft w:val="640"/>
                  <w:marRight w:val="0"/>
                  <w:marTop w:val="0"/>
                  <w:marBottom w:val="0"/>
                  <w:divBdr>
                    <w:top w:val="none" w:sz="0" w:space="0" w:color="auto"/>
                    <w:left w:val="none" w:sz="0" w:space="0" w:color="auto"/>
                    <w:bottom w:val="none" w:sz="0" w:space="0" w:color="auto"/>
                    <w:right w:val="none" w:sz="0" w:space="0" w:color="auto"/>
                  </w:divBdr>
                </w:div>
                <w:div w:id="2143578405">
                  <w:marLeft w:val="640"/>
                  <w:marRight w:val="0"/>
                  <w:marTop w:val="0"/>
                  <w:marBottom w:val="0"/>
                  <w:divBdr>
                    <w:top w:val="none" w:sz="0" w:space="0" w:color="auto"/>
                    <w:left w:val="none" w:sz="0" w:space="0" w:color="auto"/>
                    <w:bottom w:val="none" w:sz="0" w:space="0" w:color="auto"/>
                    <w:right w:val="none" w:sz="0" w:space="0" w:color="auto"/>
                  </w:divBdr>
                </w:div>
                <w:div w:id="1636327225">
                  <w:marLeft w:val="640"/>
                  <w:marRight w:val="0"/>
                  <w:marTop w:val="0"/>
                  <w:marBottom w:val="0"/>
                  <w:divBdr>
                    <w:top w:val="none" w:sz="0" w:space="0" w:color="auto"/>
                    <w:left w:val="none" w:sz="0" w:space="0" w:color="auto"/>
                    <w:bottom w:val="none" w:sz="0" w:space="0" w:color="auto"/>
                    <w:right w:val="none" w:sz="0" w:space="0" w:color="auto"/>
                  </w:divBdr>
                </w:div>
                <w:div w:id="907811279">
                  <w:marLeft w:val="640"/>
                  <w:marRight w:val="0"/>
                  <w:marTop w:val="0"/>
                  <w:marBottom w:val="0"/>
                  <w:divBdr>
                    <w:top w:val="none" w:sz="0" w:space="0" w:color="auto"/>
                    <w:left w:val="none" w:sz="0" w:space="0" w:color="auto"/>
                    <w:bottom w:val="none" w:sz="0" w:space="0" w:color="auto"/>
                    <w:right w:val="none" w:sz="0" w:space="0" w:color="auto"/>
                  </w:divBdr>
                </w:div>
                <w:div w:id="452554436">
                  <w:marLeft w:val="640"/>
                  <w:marRight w:val="0"/>
                  <w:marTop w:val="0"/>
                  <w:marBottom w:val="0"/>
                  <w:divBdr>
                    <w:top w:val="none" w:sz="0" w:space="0" w:color="auto"/>
                    <w:left w:val="none" w:sz="0" w:space="0" w:color="auto"/>
                    <w:bottom w:val="none" w:sz="0" w:space="0" w:color="auto"/>
                    <w:right w:val="none" w:sz="0" w:space="0" w:color="auto"/>
                  </w:divBdr>
                </w:div>
                <w:div w:id="126362616">
                  <w:marLeft w:val="640"/>
                  <w:marRight w:val="0"/>
                  <w:marTop w:val="0"/>
                  <w:marBottom w:val="0"/>
                  <w:divBdr>
                    <w:top w:val="none" w:sz="0" w:space="0" w:color="auto"/>
                    <w:left w:val="none" w:sz="0" w:space="0" w:color="auto"/>
                    <w:bottom w:val="none" w:sz="0" w:space="0" w:color="auto"/>
                    <w:right w:val="none" w:sz="0" w:space="0" w:color="auto"/>
                  </w:divBdr>
                </w:div>
                <w:div w:id="2001881020">
                  <w:marLeft w:val="640"/>
                  <w:marRight w:val="0"/>
                  <w:marTop w:val="0"/>
                  <w:marBottom w:val="0"/>
                  <w:divBdr>
                    <w:top w:val="none" w:sz="0" w:space="0" w:color="auto"/>
                    <w:left w:val="none" w:sz="0" w:space="0" w:color="auto"/>
                    <w:bottom w:val="none" w:sz="0" w:space="0" w:color="auto"/>
                    <w:right w:val="none" w:sz="0" w:space="0" w:color="auto"/>
                  </w:divBdr>
                </w:div>
                <w:div w:id="499078914">
                  <w:marLeft w:val="640"/>
                  <w:marRight w:val="0"/>
                  <w:marTop w:val="0"/>
                  <w:marBottom w:val="0"/>
                  <w:divBdr>
                    <w:top w:val="none" w:sz="0" w:space="0" w:color="auto"/>
                    <w:left w:val="none" w:sz="0" w:space="0" w:color="auto"/>
                    <w:bottom w:val="none" w:sz="0" w:space="0" w:color="auto"/>
                    <w:right w:val="none" w:sz="0" w:space="0" w:color="auto"/>
                  </w:divBdr>
                </w:div>
                <w:div w:id="2051152209">
                  <w:marLeft w:val="640"/>
                  <w:marRight w:val="0"/>
                  <w:marTop w:val="0"/>
                  <w:marBottom w:val="0"/>
                  <w:divBdr>
                    <w:top w:val="none" w:sz="0" w:space="0" w:color="auto"/>
                    <w:left w:val="none" w:sz="0" w:space="0" w:color="auto"/>
                    <w:bottom w:val="none" w:sz="0" w:space="0" w:color="auto"/>
                    <w:right w:val="none" w:sz="0" w:space="0" w:color="auto"/>
                  </w:divBdr>
                </w:div>
                <w:div w:id="1404525788">
                  <w:marLeft w:val="640"/>
                  <w:marRight w:val="0"/>
                  <w:marTop w:val="0"/>
                  <w:marBottom w:val="0"/>
                  <w:divBdr>
                    <w:top w:val="none" w:sz="0" w:space="0" w:color="auto"/>
                    <w:left w:val="none" w:sz="0" w:space="0" w:color="auto"/>
                    <w:bottom w:val="none" w:sz="0" w:space="0" w:color="auto"/>
                    <w:right w:val="none" w:sz="0" w:space="0" w:color="auto"/>
                  </w:divBdr>
                </w:div>
                <w:div w:id="139003726">
                  <w:marLeft w:val="640"/>
                  <w:marRight w:val="0"/>
                  <w:marTop w:val="0"/>
                  <w:marBottom w:val="0"/>
                  <w:divBdr>
                    <w:top w:val="none" w:sz="0" w:space="0" w:color="auto"/>
                    <w:left w:val="none" w:sz="0" w:space="0" w:color="auto"/>
                    <w:bottom w:val="none" w:sz="0" w:space="0" w:color="auto"/>
                    <w:right w:val="none" w:sz="0" w:space="0" w:color="auto"/>
                  </w:divBdr>
                </w:div>
                <w:div w:id="1257666583">
                  <w:marLeft w:val="640"/>
                  <w:marRight w:val="0"/>
                  <w:marTop w:val="0"/>
                  <w:marBottom w:val="0"/>
                  <w:divBdr>
                    <w:top w:val="none" w:sz="0" w:space="0" w:color="auto"/>
                    <w:left w:val="none" w:sz="0" w:space="0" w:color="auto"/>
                    <w:bottom w:val="none" w:sz="0" w:space="0" w:color="auto"/>
                    <w:right w:val="none" w:sz="0" w:space="0" w:color="auto"/>
                  </w:divBdr>
                </w:div>
                <w:div w:id="829752599">
                  <w:marLeft w:val="640"/>
                  <w:marRight w:val="0"/>
                  <w:marTop w:val="0"/>
                  <w:marBottom w:val="0"/>
                  <w:divBdr>
                    <w:top w:val="none" w:sz="0" w:space="0" w:color="auto"/>
                    <w:left w:val="none" w:sz="0" w:space="0" w:color="auto"/>
                    <w:bottom w:val="none" w:sz="0" w:space="0" w:color="auto"/>
                    <w:right w:val="none" w:sz="0" w:space="0" w:color="auto"/>
                  </w:divBdr>
                </w:div>
                <w:div w:id="1097139545">
                  <w:marLeft w:val="640"/>
                  <w:marRight w:val="0"/>
                  <w:marTop w:val="0"/>
                  <w:marBottom w:val="0"/>
                  <w:divBdr>
                    <w:top w:val="none" w:sz="0" w:space="0" w:color="auto"/>
                    <w:left w:val="none" w:sz="0" w:space="0" w:color="auto"/>
                    <w:bottom w:val="none" w:sz="0" w:space="0" w:color="auto"/>
                    <w:right w:val="none" w:sz="0" w:space="0" w:color="auto"/>
                  </w:divBdr>
                </w:div>
                <w:div w:id="1138298500">
                  <w:marLeft w:val="640"/>
                  <w:marRight w:val="0"/>
                  <w:marTop w:val="0"/>
                  <w:marBottom w:val="0"/>
                  <w:divBdr>
                    <w:top w:val="none" w:sz="0" w:space="0" w:color="auto"/>
                    <w:left w:val="none" w:sz="0" w:space="0" w:color="auto"/>
                    <w:bottom w:val="none" w:sz="0" w:space="0" w:color="auto"/>
                    <w:right w:val="none" w:sz="0" w:space="0" w:color="auto"/>
                  </w:divBdr>
                </w:div>
                <w:div w:id="1660889176">
                  <w:marLeft w:val="640"/>
                  <w:marRight w:val="0"/>
                  <w:marTop w:val="0"/>
                  <w:marBottom w:val="0"/>
                  <w:divBdr>
                    <w:top w:val="none" w:sz="0" w:space="0" w:color="auto"/>
                    <w:left w:val="none" w:sz="0" w:space="0" w:color="auto"/>
                    <w:bottom w:val="none" w:sz="0" w:space="0" w:color="auto"/>
                    <w:right w:val="none" w:sz="0" w:space="0" w:color="auto"/>
                  </w:divBdr>
                </w:div>
                <w:div w:id="1403409752">
                  <w:marLeft w:val="640"/>
                  <w:marRight w:val="0"/>
                  <w:marTop w:val="0"/>
                  <w:marBottom w:val="0"/>
                  <w:divBdr>
                    <w:top w:val="none" w:sz="0" w:space="0" w:color="auto"/>
                    <w:left w:val="none" w:sz="0" w:space="0" w:color="auto"/>
                    <w:bottom w:val="none" w:sz="0" w:space="0" w:color="auto"/>
                    <w:right w:val="none" w:sz="0" w:space="0" w:color="auto"/>
                  </w:divBdr>
                </w:div>
                <w:div w:id="776217130">
                  <w:marLeft w:val="640"/>
                  <w:marRight w:val="0"/>
                  <w:marTop w:val="0"/>
                  <w:marBottom w:val="0"/>
                  <w:divBdr>
                    <w:top w:val="none" w:sz="0" w:space="0" w:color="auto"/>
                    <w:left w:val="none" w:sz="0" w:space="0" w:color="auto"/>
                    <w:bottom w:val="none" w:sz="0" w:space="0" w:color="auto"/>
                    <w:right w:val="none" w:sz="0" w:space="0" w:color="auto"/>
                  </w:divBdr>
                </w:div>
                <w:div w:id="1131904130">
                  <w:marLeft w:val="640"/>
                  <w:marRight w:val="0"/>
                  <w:marTop w:val="0"/>
                  <w:marBottom w:val="0"/>
                  <w:divBdr>
                    <w:top w:val="none" w:sz="0" w:space="0" w:color="auto"/>
                    <w:left w:val="none" w:sz="0" w:space="0" w:color="auto"/>
                    <w:bottom w:val="none" w:sz="0" w:space="0" w:color="auto"/>
                    <w:right w:val="none" w:sz="0" w:space="0" w:color="auto"/>
                  </w:divBdr>
                </w:div>
                <w:div w:id="1050573707">
                  <w:marLeft w:val="640"/>
                  <w:marRight w:val="0"/>
                  <w:marTop w:val="0"/>
                  <w:marBottom w:val="0"/>
                  <w:divBdr>
                    <w:top w:val="none" w:sz="0" w:space="0" w:color="auto"/>
                    <w:left w:val="none" w:sz="0" w:space="0" w:color="auto"/>
                    <w:bottom w:val="none" w:sz="0" w:space="0" w:color="auto"/>
                    <w:right w:val="none" w:sz="0" w:space="0" w:color="auto"/>
                  </w:divBdr>
                </w:div>
                <w:div w:id="746077365">
                  <w:marLeft w:val="640"/>
                  <w:marRight w:val="0"/>
                  <w:marTop w:val="0"/>
                  <w:marBottom w:val="0"/>
                  <w:divBdr>
                    <w:top w:val="none" w:sz="0" w:space="0" w:color="auto"/>
                    <w:left w:val="none" w:sz="0" w:space="0" w:color="auto"/>
                    <w:bottom w:val="none" w:sz="0" w:space="0" w:color="auto"/>
                    <w:right w:val="none" w:sz="0" w:space="0" w:color="auto"/>
                  </w:divBdr>
                </w:div>
                <w:div w:id="48966135">
                  <w:marLeft w:val="640"/>
                  <w:marRight w:val="0"/>
                  <w:marTop w:val="0"/>
                  <w:marBottom w:val="0"/>
                  <w:divBdr>
                    <w:top w:val="none" w:sz="0" w:space="0" w:color="auto"/>
                    <w:left w:val="none" w:sz="0" w:space="0" w:color="auto"/>
                    <w:bottom w:val="none" w:sz="0" w:space="0" w:color="auto"/>
                    <w:right w:val="none" w:sz="0" w:space="0" w:color="auto"/>
                  </w:divBdr>
                </w:div>
                <w:div w:id="2065446834">
                  <w:marLeft w:val="640"/>
                  <w:marRight w:val="0"/>
                  <w:marTop w:val="0"/>
                  <w:marBottom w:val="0"/>
                  <w:divBdr>
                    <w:top w:val="none" w:sz="0" w:space="0" w:color="auto"/>
                    <w:left w:val="none" w:sz="0" w:space="0" w:color="auto"/>
                    <w:bottom w:val="none" w:sz="0" w:space="0" w:color="auto"/>
                    <w:right w:val="none" w:sz="0" w:space="0" w:color="auto"/>
                  </w:divBdr>
                </w:div>
                <w:div w:id="869338149">
                  <w:marLeft w:val="640"/>
                  <w:marRight w:val="0"/>
                  <w:marTop w:val="0"/>
                  <w:marBottom w:val="0"/>
                  <w:divBdr>
                    <w:top w:val="none" w:sz="0" w:space="0" w:color="auto"/>
                    <w:left w:val="none" w:sz="0" w:space="0" w:color="auto"/>
                    <w:bottom w:val="none" w:sz="0" w:space="0" w:color="auto"/>
                    <w:right w:val="none" w:sz="0" w:space="0" w:color="auto"/>
                  </w:divBdr>
                </w:div>
                <w:div w:id="23597029">
                  <w:marLeft w:val="640"/>
                  <w:marRight w:val="0"/>
                  <w:marTop w:val="0"/>
                  <w:marBottom w:val="0"/>
                  <w:divBdr>
                    <w:top w:val="none" w:sz="0" w:space="0" w:color="auto"/>
                    <w:left w:val="none" w:sz="0" w:space="0" w:color="auto"/>
                    <w:bottom w:val="none" w:sz="0" w:space="0" w:color="auto"/>
                    <w:right w:val="none" w:sz="0" w:space="0" w:color="auto"/>
                  </w:divBdr>
                </w:div>
                <w:div w:id="1338383079">
                  <w:marLeft w:val="640"/>
                  <w:marRight w:val="0"/>
                  <w:marTop w:val="0"/>
                  <w:marBottom w:val="0"/>
                  <w:divBdr>
                    <w:top w:val="none" w:sz="0" w:space="0" w:color="auto"/>
                    <w:left w:val="none" w:sz="0" w:space="0" w:color="auto"/>
                    <w:bottom w:val="none" w:sz="0" w:space="0" w:color="auto"/>
                    <w:right w:val="none" w:sz="0" w:space="0" w:color="auto"/>
                  </w:divBdr>
                </w:div>
                <w:div w:id="796872557">
                  <w:marLeft w:val="640"/>
                  <w:marRight w:val="0"/>
                  <w:marTop w:val="0"/>
                  <w:marBottom w:val="0"/>
                  <w:divBdr>
                    <w:top w:val="none" w:sz="0" w:space="0" w:color="auto"/>
                    <w:left w:val="none" w:sz="0" w:space="0" w:color="auto"/>
                    <w:bottom w:val="none" w:sz="0" w:space="0" w:color="auto"/>
                    <w:right w:val="none" w:sz="0" w:space="0" w:color="auto"/>
                  </w:divBdr>
                </w:div>
                <w:div w:id="870800335">
                  <w:marLeft w:val="640"/>
                  <w:marRight w:val="0"/>
                  <w:marTop w:val="0"/>
                  <w:marBottom w:val="0"/>
                  <w:divBdr>
                    <w:top w:val="none" w:sz="0" w:space="0" w:color="auto"/>
                    <w:left w:val="none" w:sz="0" w:space="0" w:color="auto"/>
                    <w:bottom w:val="none" w:sz="0" w:space="0" w:color="auto"/>
                    <w:right w:val="none" w:sz="0" w:space="0" w:color="auto"/>
                  </w:divBdr>
                </w:div>
                <w:div w:id="1190945952">
                  <w:marLeft w:val="640"/>
                  <w:marRight w:val="0"/>
                  <w:marTop w:val="0"/>
                  <w:marBottom w:val="0"/>
                  <w:divBdr>
                    <w:top w:val="none" w:sz="0" w:space="0" w:color="auto"/>
                    <w:left w:val="none" w:sz="0" w:space="0" w:color="auto"/>
                    <w:bottom w:val="none" w:sz="0" w:space="0" w:color="auto"/>
                    <w:right w:val="none" w:sz="0" w:space="0" w:color="auto"/>
                  </w:divBdr>
                </w:div>
                <w:div w:id="1931353372">
                  <w:marLeft w:val="640"/>
                  <w:marRight w:val="0"/>
                  <w:marTop w:val="0"/>
                  <w:marBottom w:val="0"/>
                  <w:divBdr>
                    <w:top w:val="none" w:sz="0" w:space="0" w:color="auto"/>
                    <w:left w:val="none" w:sz="0" w:space="0" w:color="auto"/>
                    <w:bottom w:val="none" w:sz="0" w:space="0" w:color="auto"/>
                    <w:right w:val="none" w:sz="0" w:space="0" w:color="auto"/>
                  </w:divBdr>
                </w:div>
                <w:div w:id="1364868960">
                  <w:marLeft w:val="640"/>
                  <w:marRight w:val="0"/>
                  <w:marTop w:val="0"/>
                  <w:marBottom w:val="0"/>
                  <w:divBdr>
                    <w:top w:val="none" w:sz="0" w:space="0" w:color="auto"/>
                    <w:left w:val="none" w:sz="0" w:space="0" w:color="auto"/>
                    <w:bottom w:val="none" w:sz="0" w:space="0" w:color="auto"/>
                    <w:right w:val="none" w:sz="0" w:space="0" w:color="auto"/>
                  </w:divBdr>
                </w:div>
                <w:div w:id="1330906077">
                  <w:marLeft w:val="640"/>
                  <w:marRight w:val="0"/>
                  <w:marTop w:val="0"/>
                  <w:marBottom w:val="0"/>
                  <w:divBdr>
                    <w:top w:val="none" w:sz="0" w:space="0" w:color="auto"/>
                    <w:left w:val="none" w:sz="0" w:space="0" w:color="auto"/>
                    <w:bottom w:val="none" w:sz="0" w:space="0" w:color="auto"/>
                    <w:right w:val="none" w:sz="0" w:space="0" w:color="auto"/>
                  </w:divBdr>
                </w:div>
              </w:divsChild>
            </w:div>
            <w:div w:id="800995288">
              <w:marLeft w:val="0"/>
              <w:marRight w:val="0"/>
              <w:marTop w:val="0"/>
              <w:marBottom w:val="0"/>
              <w:divBdr>
                <w:top w:val="none" w:sz="0" w:space="0" w:color="auto"/>
                <w:left w:val="none" w:sz="0" w:space="0" w:color="auto"/>
                <w:bottom w:val="none" w:sz="0" w:space="0" w:color="auto"/>
                <w:right w:val="none" w:sz="0" w:space="0" w:color="auto"/>
              </w:divBdr>
              <w:divsChild>
                <w:div w:id="1314487081">
                  <w:marLeft w:val="640"/>
                  <w:marRight w:val="0"/>
                  <w:marTop w:val="0"/>
                  <w:marBottom w:val="0"/>
                  <w:divBdr>
                    <w:top w:val="none" w:sz="0" w:space="0" w:color="auto"/>
                    <w:left w:val="none" w:sz="0" w:space="0" w:color="auto"/>
                    <w:bottom w:val="none" w:sz="0" w:space="0" w:color="auto"/>
                    <w:right w:val="none" w:sz="0" w:space="0" w:color="auto"/>
                  </w:divBdr>
                </w:div>
                <w:div w:id="152766556">
                  <w:marLeft w:val="640"/>
                  <w:marRight w:val="0"/>
                  <w:marTop w:val="0"/>
                  <w:marBottom w:val="0"/>
                  <w:divBdr>
                    <w:top w:val="none" w:sz="0" w:space="0" w:color="auto"/>
                    <w:left w:val="none" w:sz="0" w:space="0" w:color="auto"/>
                    <w:bottom w:val="none" w:sz="0" w:space="0" w:color="auto"/>
                    <w:right w:val="none" w:sz="0" w:space="0" w:color="auto"/>
                  </w:divBdr>
                </w:div>
                <w:div w:id="1180196967">
                  <w:marLeft w:val="640"/>
                  <w:marRight w:val="0"/>
                  <w:marTop w:val="0"/>
                  <w:marBottom w:val="0"/>
                  <w:divBdr>
                    <w:top w:val="none" w:sz="0" w:space="0" w:color="auto"/>
                    <w:left w:val="none" w:sz="0" w:space="0" w:color="auto"/>
                    <w:bottom w:val="none" w:sz="0" w:space="0" w:color="auto"/>
                    <w:right w:val="none" w:sz="0" w:space="0" w:color="auto"/>
                  </w:divBdr>
                </w:div>
                <w:div w:id="2141805381">
                  <w:marLeft w:val="640"/>
                  <w:marRight w:val="0"/>
                  <w:marTop w:val="0"/>
                  <w:marBottom w:val="0"/>
                  <w:divBdr>
                    <w:top w:val="none" w:sz="0" w:space="0" w:color="auto"/>
                    <w:left w:val="none" w:sz="0" w:space="0" w:color="auto"/>
                    <w:bottom w:val="none" w:sz="0" w:space="0" w:color="auto"/>
                    <w:right w:val="none" w:sz="0" w:space="0" w:color="auto"/>
                  </w:divBdr>
                </w:div>
                <w:div w:id="110051802">
                  <w:marLeft w:val="640"/>
                  <w:marRight w:val="0"/>
                  <w:marTop w:val="0"/>
                  <w:marBottom w:val="0"/>
                  <w:divBdr>
                    <w:top w:val="none" w:sz="0" w:space="0" w:color="auto"/>
                    <w:left w:val="none" w:sz="0" w:space="0" w:color="auto"/>
                    <w:bottom w:val="none" w:sz="0" w:space="0" w:color="auto"/>
                    <w:right w:val="none" w:sz="0" w:space="0" w:color="auto"/>
                  </w:divBdr>
                </w:div>
                <w:div w:id="1544823529">
                  <w:marLeft w:val="640"/>
                  <w:marRight w:val="0"/>
                  <w:marTop w:val="0"/>
                  <w:marBottom w:val="0"/>
                  <w:divBdr>
                    <w:top w:val="none" w:sz="0" w:space="0" w:color="auto"/>
                    <w:left w:val="none" w:sz="0" w:space="0" w:color="auto"/>
                    <w:bottom w:val="none" w:sz="0" w:space="0" w:color="auto"/>
                    <w:right w:val="none" w:sz="0" w:space="0" w:color="auto"/>
                  </w:divBdr>
                </w:div>
                <w:div w:id="1140729525">
                  <w:marLeft w:val="640"/>
                  <w:marRight w:val="0"/>
                  <w:marTop w:val="0"/>
                  <w:marBottom w:val="0"/>
                  <w:divBdr>
                    <w:top w:val="none" w:sz="0" w:space="0" w:color="auto"/>
                    <w:left w:val="none" w:sz="0" w:space="0" w:color="auto"/>
                    <w:bottom w:val="none" w:sz="0" w:space="0" w:color="auto"/>
                    <w:right w:val="none" w:sz="0" w:space="0" w:color="auto"/>
                  </w:divBdr>
                </w:div>
                <w:div w:id="298802450">
                  <w:marLeft w:val="640"/>
                  <w:marRight w:val="0"/>
                  <w:marTop w:val="0"/>
                  <w:marBottom w:val="0"/>
                  <w:divBdr>
                    <w:top w:val="none" w:sz="0" w:space="0" w:color="auto"/>
                    <w:left w:val="none" w:sz="0" w:space="0" w:color="auto"/>
                    <w:bottom w:val="none" w:sz="0" w:space="0" w:color="auto"/>
                    <w:right w:val="none" w:sz="0" w:space="0" w:color="auto"/>
                  </w:divBdr>
                </w:div>
                <w:div w:id="206455058">
                  <w:marLeft w:val="640"/>
                  <w:marRight w:val="0"/>
                  <w:marTop w:val="0"/>
                  <w:marBottom w:val="0"/>
                  <w:divBdr>
                    <w:top w:val="none" w:sz="0" w:space="0" w:color="auto"/>
                    <w:left w:val="none" w:sz="0" w:space="0" w:color="auto"/>
                    <w:bottom w:val="none" w:sz="0" w:space="0" w:color="auto"/>
                    <w:right w:val="none" w:sz="0" w:space="0" w:color="auto"/>
                  </w:divBdr>
                </w:div>
                <w:div w:id="1790129574">
                  <w:marLeft w:val="640"/>
                  <w:marRight w:val="0"/>
                  <w:marTop w:val="0"/>
                  <w:marBottom w:val="0"/>
                  <w:divBdr>
                    <w:top w:val="none" w:sz="0" w:space="0" w:color="auto"/>
                    <w:left w:val="none" w:sz="0" w:space="0" w:color="auto"/>
                    <w:bottom w:val="none" w:sz="0" w:space="0" w:color="auto"/>
                    <w:right w:val="none" w:sz="0" w:space="0" w:color="auto"/>
                  </w:divBdr>
                </w:div>
                <w:div w:id="951402468">
                  <w:marLeft w:val="640"/>
                  <w:marRight w:val="0"/>
                  <w:marTop w:val="0"/>
                  <w:marBottom w:val="0"/>
                  <w:divBdr>
                    <w:top w:val="none" w:sz="0" w:space="0" w:color="auto"/>
                    <w:left w:val="none" w:sz="0" w:space="0" w:color="auto"/>
                    <w:bottom w:val="none" w:sz="0" w:space="0" w:color="auto"/>
                    <w:right w:val="none" w:sz="0" w:space="0" w:color="auto"/>
                  </w:divBdr>
                </w:div>
                <w:div w:id="791365294">
                  <w:marLeft w:val="640"/>
                  <w:marRight w:val="0"/>
                  <w:marTop w:val="0"/>
                  <w:marBottom w:val="0"/>
                  <w:divBdr>
                    <w:top w:val="none" w:sz="0" w:space="0" w:color="auto"/>
                    <w:left w:val="none" w:sz="0" w:space="0" w:color="auto"/>
                    <w:bottom w:val="none" w:sz="0" w:space="0" w:color="auto"/>
                    <w:right w:val="none" w:sz="0" w:space="0" w:color="auto"/>
                  </w:divBdr>
                </w:div>
                <w:div w:id="638464612">
                  <w:marLeft w:val="640"/>
                  <w:marRight w:val="0"/>
                  <w:marTop w:val="0"/>
                  <w:marBottom w:val="0"/>
                  <w:divBdr>
                    <w:top w:val="none" w:sz="0" w:space="0" w:color="auto"/>
                    <w:left w:val="none" w:sz="0" w:space="0" w:color="auto"/>
                    <w:bottom w:val="none" w:sz="0" w:space="0" w:color="auto"/>
                    <w:right w:val="none" w:sz="0" w:space="0" w:color="auto"/>
                  </w:divBdr>
                </w:div>
                <w:div w:id="1335960408">
                  <w:marLeft w:val="640"/>
                  <w:marRight w:val="0"/>
                  <w:marTop w:val="0"/>
                  <w:marBottom w:val="0"/>
                  <w:divBdr>
                    <w:top w:val="none" w:sz="0" w:space="0" w:color="auto"/>
                    <w:left w:val="none" w:sz="0" w:space="0" w:color="auto"/>
                    <w:bottom w:val="none" w:sz="0" w:space="0" w:color="auto"/>
                    <w:right w:val="none" w:sz="0" w:space="0" w:color="auto"/>
                  </w:divBdr>
                </w:div>
                <w:div w:id="1895702124">
                  <w:marLeft w:val="640"/>
                  <w:marRight w:val="0"/>
                  <w:marTop w:val="0"/>
                  <w:marBottom w:val="0"/>
                  <w:divBdr>
                    <w:top w:val="none" w:sz="0" w:space="0" w:color="auto"/>
                    <w:left w:val="none" w:sz="0" w:space="0" w:color="auto"/>
                    <w:bottom w:val="none" w:sz="0" w:space="0" w:color="auto"/>
                    <w:right w:val="none" w:sz="0" w:space="0" w:color="auto"/>
                  </w:divBdr>
                </w:div>
                <w:div w:id="621960729">
                  <w:marLeft w:val="640"/>
                  <w:marRight w:val="0"/>
                  <w:marTop w:val="0"/>
                  <w:marBottom w:val="0"/>
                  <w:divBdr>
                    <w:top w:val="none" w:sz="0" w:space="0" w:color="auto"/>
                    <w:left w:val="none" w:sz="0" w:space="0" w:color="auto"/>
                    <w:bottom w:val="none" w:sz="0" w:space="0" w:color="auto"/>
                    <w:right w:val="none" w:sz="0" w:space="0" w:color="auto"/>
                  </w:divBdr>
                </w:div>
                <w:div w:id="341932416">
                  <w:marLeft w:val="640"/>
                  <w:marRight w:val="0"/>
                  <w:marTop w:val="0"/>
                  <w:marBottom w:val="0"/>
                  <w:divBdr>
                    <w:top w:val="none" w:sz="0" w:space="0" w:color="auto"/>
                    <w:left w:val="none" w:sz="0" w:space="0" w:color="auto"/>
                    <w:bottom w:val="none" w:sz="0" w:space="0" w:color="auto"/>
                    <w:right w:val="none" w:sz="0" w:space="0" w:color="auto"/>
                  </w:divBdr>
                </w:div>
                <w:div w:id="1535147262">
                  <w:marLeft w:val="640"/>
                  <w:marRight w:val="0"/>
                  <w:marTop w:val="0"/>
                  <w:marBottom w:val="0"/>
                  <w:divBdr>
                    <w:top w:val="none" w:sz="0" w:space="0" w:color="auto"/>
                    <w:left w:val="none" w:sz="0" w:space="0" w:color="auto"/>
                    <w:bottom w:val="none" w:sz="0" w:space="0" w:color="auto"/>
                    <w:right w:val="none" w:sz="0" w:space="0" w:color="auto"/>
                  </w:divBdr>
                </w:div>
                <w:div w:id="1006901042">
                  <w:marLeft w:val="640"/>
                  <w:marRight w:val="0"/>
                  <w:marTop w:val="0"/>
                  <w:marBottom w:val="0"/>
                  <w:divBdr>
                    <w:top w:val="none" w:sz="0" w:space="0" w:color="auto"/>
                    <w:left w:val="none" w:sz="0" w:space="0" w:color="auto"/>
                    <w:bottom w:val="none" w:sz="0" w:space="0" w:color="auto"/>
                    <w:right w:val="none" w:sz="0" w:space="0" w:color="auto"/>
                  </w:divBdr>
                </w:div>
                <w:div w:id="1497453761">
                  <w:marLeft w:val="640"/>
                  <w:marRight w:val="0"/>
                  <w:marTop w:val="0"/>
                  <w:marBottom w:val="0"/>
                  <w:divBdr>
                    <w:top w:val="none" w:sz="0" w:space="0" w:color="auto"/>
                    <w:left w:val="none" w:sz="0" w:space="0" w:color="auto"/>
                    <w:bottom w:val="none" w:sz="0" w:space="0" w:color="auto"/>
                    <w:right w:val="none" w:sz="0" w:space="0" w:color="auto"/>
                  </w:divBdr>
                </w:div>
                <w:div w:id="57898121">
                  <w:marLeft w:val="640"/>
                  <w:marRight w:val="0"/>
                  <w:marTop w:val="0"/>
                  <w:marBottom w:val="0"/>
                  <w:divBdr>
                    <w:top w:val="none" w:sz="0" w:space="0" w:color="auto"/>
                    <w:left w:val="none" w:sz="0" w:space="0" w:color="auto"/>
                    <w:bottom w:val="none" w:sz="0" w:space="0" w:color="auto"/>
                    <w:right w:val="none" w:sz="0" w:space="0" w:color="auto"/>
                  </w:divBdr>
                </w:div>
                <w:div w:id="1205408383">
                  <w:marLeft w:val="640"/>
                  <w:marRight w:val="0"/>
                  <w:marTop w:val="0"/>
                  <w:marBottom w:val="0"/>
                  <w:divBdr>
                    <w:top w:val="none" w:sz="0" w:space="0" w:color="auto"/>
                    <w:left w:val="none" w:sz="0" w:space="0" w:color="auto"/>
                    <w:bottom w:val="none" w:sz="0" w:space="0" w:color="auto"/>
                    <w:right w:val="none" w:sz="0" w:space="0" w:color="auto"/>
                  </w:divBdr>
                </w:div>
                <w:div w:id="448860439">
                  <w:marLeft w:val="640"/>
                  <w:marRight w:val="0"/>
                  <w:marTop w:val="0"/>
                  <w:marBottom w:val="0"/>
                  <w:divBdr>
                    <w:top w:val="none" w:sz="0" w:space="0" w:color="auto"/>
                    <w:left w:val="none" w:sz="0" w:space="0" w:color="auto"/>
                    <w:bottom w:val="none" w:sz="0" w:space="0" w:color="auto"/>
                    <w:right w:val="none" w:sz="0" w:space="0" w:color="auto"/>
                  </w:divBdr>
                </w:div>
                <w:div w:id="743915100">
                  <w:marLeft w:val="640"/>
                  <w:marRight w:val="0"/>
                  <w:marTop w:val="0"/>
                  <w:marBottom w:val="0"/>
                  <w:divBdr>
                    <w:top w:val="none" w:sz="0" w:space="0" w:color="auto"/>
                    <w:left w:val="none" w:sz="0" w:space="0" w:color="auto"/>
                    <w:bottom w:val="none" w:sz="0" w:space="0" w:color="auto"/>
                    <w:right w:val="none" w:sz="0" w:space="0" w:color="auto"/>
                  </w:divBdr>
                </w:div>
                <w:div w:id="2082675082">
                  <w:marLeft w:val="640"/>
                  <w:marRight w:val="0"/>
                  <w:marTop w:val="0"/>
                  <w:marBottom w:val="0"/>
                  <w:divBdr>
                    <w:top w:val="none" w:sz="0" w:space="0" w:color="auto"/>
                    <w:left w:val="none" w:sz="0" w:space="0" w:color="auto"/>
                    <w:bottom w:val="none" w:sz="0" w:space="0" w:color="auto"/>
                    <w:right w:val="none" w:sz="0" w:space="0" w:color="auto"/>
                  </w:divBdr>
                </w:div>
                <w:div w:id="1552883450">
                  <w:marLeft w:val="640"/>
                  <w:marRight w:val="0"/>
                  <w:marTop w:val="0"/>
                  <w:marBottom w:val="0"/>
                  <w:divBdr>
                    <w:top w:val="none" w:sz="0" w:space="0" w:color="auto"/>
                    <w:left w:val="none" w:sz="0" w:space="0" w:color="auto"/>
                    <w:bottom w:val="none" w:sz="0" w:space="0" w:color="auto"/>
                    <w:right w:val="none" w:sz="0" w:space="0" w:color="auto"/>
                  </w:divBdr>
                </w:div>
                <w:div w:id="2003577396">
                  <w:marLeft w:val="640"/>
                  <w:marRight w:val="0"/>
                  <w:marTop w:val="0"/>
                  <w:marBottom w:val="0"/>
                  <w:divBdr>
                    <w:top w:val="none" w:sz="0" w:space="0" w:color="auto"/>
                    <w:left w:val="none" w:sz="0" w:space="0" w:color="auto"/>
                    <w:bottom w:val="none" w:sz="0" w:space="0" w:color="auto"/>
                    <w:right w:val="none" w:sz="0" w:space="0" w:color="auto"/>
                  </w:divBdr>
                </w:div>
                <w:div w:id="310601248">
                  <w:marLeft w:val="640"/>
                  <w:marRight w:val="0"/>
                  <w:marTop w:val="0"/>
                  <w:marBottom w:val="0"/>
                  <w:divBdr>
                    <w:top w:val="none" w:sz="0" w:space="0" w:color="auto"/>
                    <w:left w:val="none" w:sz="0" w:space="0" w:color="auto"/>
                    <w:bottom w:val="none" w:sz="0" w:space="0" w:color="auto"/>
                    <w:right w:val="none" w:sz="0" w:space="0" w:color="auto"/>
                  </w:divBdr>
                </w:div>
                <w:div w:id="136069712">
                  <w:marLeft w:val="640"/>
                  <w:marRight w:val="0"/>
                  <w:marTop w:val="0"/>
                  <w:marBottom w:val="0"/>
                  <w:divBdr>
                    <w:top w:val="none" w:sz="0" w:space="0" w:color="auto"/>
                    <w:left w:val="none" w:sz="0" w:space="0" w:color="auto"/>
                    <w:bottom w:val="none" w:sz="0" w:space="0" w:color="auto"/>
                    <w:right w:val="none" w:sz="0" w:space="0" w:color="auto"/>
                  </w:divBdr>
                </w:div>
                <w:div w:id="591668608">
                  <w:marLeft w:val="640"/>
                  <w:marRight w:val="0"/>
                  <w:marTop w:val="0"/>
                  <w:marBottom w:val="0"/>
                  <w:divBdr>
                    <w:top w:val="none" w:sz="0" w:space="0" w:color="auto"/>
                    <w:left w:val="none" w:sz="0" w:space="0" w:color="auto"/>
                    <w:bottom w:val="none" w:sz="0" w:space="0" w:color="auto"/>
                    <w:right w:val="none" w:sz="0" w:space="0" w:color="auto"/>
                  </w:divBdr>
                </w:div>
                <w:div w:id="1113672366">
                  <w:marLeft w:val="640"/>
                  <w:marRight w:val="0"/>
                  <w:marTop w:val="0"/>
                  <w:marBottom w:val="0"/>
                  <w:divBdr>
                    <w:top w:val="none" w:sz="0" w:space="0" w:color="auto"/>
                    <w:left w:val="none" w:sz="0" w:space="0" w:color="auto"/>
                    <w:bottom w:val="none" w:sz="0" w:space="0" w:color="auto"/>
                    <w:right w:val="none" w:sz="0" w:space="0" w:color="auto"/>
                  </w:divBdr>
                </w:div>
                <w:div w:id="575942798">
                  <w:marLeft w:val="640"/>
                  <w:marRight w:val="0"/>
                  <w:marTop w:val="0"/>
                  <w:marBottom w:val="0"/>
                  <w:divBdr>
                    <w:top w:val="none" w:sz="0" w:space="0" w:color="auto"/>
                    <w:left w:val="none" w:sz="0" w:space="0" w:color="auto"/>
                    <w:bottom w:val="none" w:sz="0" w:space="0" w:color="auto"/>
                    <w:right w:val="none" w:sz="0" w:space="0" w:color="auto"/>
                  </w:divBdr>
                </w:div>
                <w:div w:id="1206480451">
                  <w:marLeft w:val="640"/>
                  <w:marRight w:val="0"/>
                  <w:marTop w:val="0"/>
                  <w:marBottom w:val="0"/>
                  <w:divBdr>
                    <w:top w:val="none" w:sz="0" w:space="0" w:color="auto"/>
                    <w:left w:val="none" w:sz="0" w:space="0" w:color="auto"/>
                    <w:bottom w:val="none" w:sz="0" w:space="0" w:color="auto"/>
                    <w:right w:val="none" w:sz="0" w:space="0" w:color="auto"/>
                  </w:divBdr>
                </w:div>
                <w:div w:id="534008380">
                  <w:marLeft w:val="640"/>
                  <w:marRight w:val="0"/>
                  <w:marTop w:val="0"/>
                  <w:marBottom w:val="0"/>
                  <w:divBdr>
                    <w:top w:val="none" w:sz="0" w:space="0" w:color="auto"/>
                    <w:left w:val="none" w:sz="0" w:space="0" w:color="auto"/>
                    <w:bottom w:val="none" w:sz="0" w:space="0" w:color="auto"/>
                    <w:right w:val="none" w:sz="0" w:space="0" w:color="auto"/>
                  </w:divBdr>
                </w:div>
                <w:div w:id="1504125487">
                  <w:marLeft w:val="640"/>
                  <w:marRight w:val="0"/>
                  <w:marTop w:val="0"/>
                  <w:marBottom w:val="0"/>
                  <w:divBdr>
                    <w:top w:val="none" w:sz="0" w:space="0" w:color="auto"/>
                    <w:left w:val="none" w:sz="0" w:space="0" w:color="auto"/>
                    <w:bottom w:val="none" w:sz="0" w:space="0" w:color="auto"/>
                    <w:right w:val="none" w:sz="0" w:space="0" w:color="auto"/>
                  </w:divBdr>
                </w:div>
                <w:div w:id="2004964644">
                  <w:marLeft w:val="640"/>
                  <w:marRight w:val="0"/>
                  <w:marTop w:val="0"/>
                  <w:marBottom w:val="0"/>
                  <w:divBdr>
                    <w:top w:val="none" w:sz="0" w:space="0" w:color="auto"/>
                    <w:left w:val="none" w:sz="0" w:space="0" w:color="auto"/>
                    <w:bottom w:val="none" w:sz="0" w:space="0" w:color="auto"/>
                    <w:right w:val="none" w:sz="0" w:space="0" w:color="auto"/>
                  </w:divBdr>
                </w:div>
                <w:div w:id="1539271139">
                  <w:marLeft w:val="640"/>
                  <w:marRight w:val="0"/>
                  <w:marTop w:val="0"/>
                  <w:marBottom w:val="0"/>
                  <w:divBdr>
                    <w:top w:val="none" w:sz="0" w:space="0" w:color="auto"/>
                    <w:left w:val="none" w:sz="0" w:space="0" w:color="auto"/>
                    <w:bottom w:val="none" w:sz="0" w:space="0" w:color="auto"/>
                    <w:right w:val="none" w:sz="0" w:space="0" w:color="auto"/>
                  </w:divBdr>
                </w:div>
                <w:div w:id="1197424629">
                  <w:marLeft w:val="640"/>
                  <w:marRight w:val="0"/>
                  <w:marTop w:val="0"/>
                  <w:marBottom w:val="0"/>
                  <w:divBdr>
                    <w:top w:val="none" w:sz="0" w:space="0" w:color="auto"/>
                    <w:left w:val="none" w:sz="0" w:space="0" w:color="auto"/>
                    <w:bottom w:val="none" w:sz="0" w:space="0" w:color="auto"/>
                    <w:right w:val="none" w:sz="0" w:space="0" w:color="auto"/>
                  </w:divBdr>
                </w:div>
                <w:div w:id="785732987">
                  <w:marLeft w:val="640"/>
                  <w:marRight w:val="0"/>
                  <w:marTop w:val="0"/>
                  <w:marBottom w:val="0"/>
                  <w:divBdr>
                    <w:top w:val="none" w:sz="0" w:space="0" w:color="auto"/>
                    <w:left w:val="none" w:sz="0" w:space="0" w:color="auto"/>
                    <w:bottom w:val="none" w:sz="0" w:space="0" w:color="auto"/>
                    <w:right w:val="none" w:sz="0" w:space="0" w:color="auto"/>
                  </w:divBdr>
                </w:div>
                <w:div w:id="1788310784">
                  <w:marLeft w:val="640"/>
                  <w:marRight w:val="0"/>
                  <w:marTop w:val="0"/>
                  <w:marBottom w:val="0"/>
                  <w:divBdr>
                    <w:top w:val="none" w:sz="0" w:space="0" w:color="auto"/>
                    <w:left w:val="none" w:sz="0" w:space="0" w:color="auto"/>
                    <w:bottom w:val="none" w:sz="0" w:space="0" w:color="auto"/>
                    <w:right w:val="none" w:sz="0" w:space="0" w:color="auto"/>
                  </w:divBdr>
                </w:div>
                <w:div w:id="950630113">
                  <w:marLeft w:val="640"/>
                  <w:marRight w:val="0"/>
                  <w:marTop w:val="0"/>
                  <w:marBottom w:val="0"/>
                  <w:divBdr>
                    <w:top w:val="none" w:sz="0" w:space="0" w:color="auto"/>
                    <w:left w:val="none" w:sz="0" w:space="0" w:color="auto"/>
                    <w:bottom w:val="none" w:sz="0" w:space="0" w:color="auto"/>
                    <w:right w:val="none" w:sz="0" w:space="0" w:color="auto"/>
                  </w:divBdr>
                </w:div>
                <w:div w:id="1297561852">
                  <w:marLeft w:val="640"/>
                  <w:marRight w:val="0"/>
                  <w:marTop w:val="0"/>
                  <w:marBottom w:val="0"/>
                  <w:divBdr>
                    <w:top w:val="none" w:sz="0" w:space="0" w:color="auto"/>
                    <w:left w:val="none" w:sz="0" w:space="0" w:color="auto"/>
                    <w:bottom w:val="none" w:sz="0" w:space="0" w:color="auto"/>
                    <w:right w:val="none" w:sz="0" w:space="0" w:color="auto"/>
                  </w:divBdr>
                </w:div>
                <w:div w:id="728841794">
                  <w:marLeft w:val="640"/>
                  <w:marRight w:val="0"/>
                  <w:marTop w:val="0"/>
                  <w:marBottom w:val="0"/>
                  <w:divBdr>
                    <w:top w:val="none" w:sz="0" w:space="0" w:color="auto"/>
                    <w:left w:val="none" w:sz="0" w:space="0" w:color="auto"/>
                    <w:bottom w:val="none" w:sz="0" w:space="0" w:color="auto"/>
                    <w:right w:val="none" w:sz="0" w:space="0" w:color="auto"/>
                  </w:divBdr>
                </w:div>
                <w:div w:id="231503995">
                  <w:marLeft w:val="640"/>
                  <w:marRight w:val="0"/>
                  <w:marTop w:val="0"/>
                  <w:marBottom w:val="0"/>
                  <w:divBdr>
                    <w:top w:val="none" w:sz="0" w:space="0" w:color="auto"/>
                    <w:left w:val="none" w:sz="0" w:space="0" w:color="auto"/>
                    <w:bottom w:val="none" w:sz="0" w:space="0" w:color="auto"/>
                    <w:right w:val="none" w:sz="0" w:space="0" w:color="auto"/>
                  </w:divBdr>
                </w:div>
                <w:div w:id="1083380890">
                  <w:marLeft w:val="640"/>
                  <w:marRight w:val="0"/>
                  <w:marTop w:val="0"/>
                  <w:marBottom w:val="0"/>
                  <w:divBdr>
                    <w:top w:val="none" w:sz="0" w:space="0" w:color="auto"/>
                    <w:left w:val="none" w:sz="0" w:space="0" w:color="auto"/>
                    <w:bottom w:val="none" w:sz="0" w:space="0" w:color="auto"/>
                    <w:right w:val="none" w:sz="0" w:space="0" w:color="auto"/>
                  </w:divBdr>
                </w:div>
                <w:div w:id="1446117548">
                  <w:marLeft w:val="640"/>
                  <w:marRight w:val="0"/>
                  <w:marTop w:val="0"/>
                  <w:marBottom w:val="0"/>
                  <w:divBdr>
                    <w:top w:val="none" w:sz="0" w:space="0" w:color="auto"/>
                    <w:left w:val="none" w:sz="0" w:space="0" w:color="auto"/>
                    <w:bottom w:val="none" w:sz="0" w:space="0" w:color="auto"/>
                    <w:right w:val="none" w:sz="0" w:space="0" w:color="auto"/>
                  </w:divBdr>
                </w:div>
                <w:div w:id="1402143512">
                  <w:marLeft w:val="640"/>
                  <w:marRight w:val="0"/>
                  <w:marTop w:val="0"/>
                  <w:marBottom w:val="0"/>
                  <w:divBdr>
                    <w:top w:val="none" w:sz="0" w:space="0" w:color="auto"/>
                    <w:left w:val="none" w:sz="0" w:space="0" w:color="auto"/>
                    <w:bottom w:val="none" w:sz="0" w:space="0" w:color="auto"/>
                    <w:right w:val="none" w:sz="0" w:space="0" w:color="auto"/>
                  </w:divBdr>
                </w:div>
                <w:div w:id="998188951">
                  <w:marLeft w:val="640"/>
                  <w:marRight w:val="0"/>
                  <w:marTop w:val="0"/>
                  <w:marBottom w:val="0"/>
                  <w:divBdr>
                    <w:top w:val="none" w:sz="0" w:space="0" w:color="auto"/>
                    <w:left w:val="none" w:sz="0" w:space="0" w:color="auto"/>
                    <w:bottom w:val="none" w:sz="0" w:space="0" w:color="auto"/>
                    <w:right w:val="none" w:sz="0" w:space="0" w:color="auto"/>
                  </w:divBdr>
                </w:div>
                <w:div w:id="1592353706">
                  <w:marLeft w:val="640"/>
                  <w:marRight w:val="0"/>
                  <w:marTop w:val="0"/>
                  <w:marBottom w:val="0"/>
                  <w:divBdr>
                    <w:top w:val="none" w:sz="0" w:space="0" w:color="auto"/>
                    <w:left w:val="none" w:sz="0" w:space="0" w:color="auto"/>
                    <w:bottom w:val="none" w:sz="0" w:space="0" w:color="auto"/>
                    <w:right w:val="none" w:sz="0" w:space="0" w:color="auto"/>
                  </w:divBdr>
                </w:div>
                <w:div w:id="251010599">
                  <w:marLeft w:val="640"/>
                  <w:marRight w:val="0"/>
                  <w:marTop w:val="0"/>
                  <w:marBottom w:val="0"/>
                  <w:divBdr>
                    <w:top w:val="none" w:sz="0" w:space="0" w:color="auto"/>
                    <w:left w:val="none" w:sz="0" w:space="0" w:color="auto"/>
                    <w:bottom w:val="none" w:sz="0" w:space="0" w:color="auto"/>
                    <w:right w:val="none" w:sz="0" w:space="0" w:color="auto"/>
                  </w:divBdr>
                </w:div>
                <w:div w:id="1272736534">
                  <w:marLeft w:val="640"/>
                  <w:marRight w:val="0"/>
                  <w:marTop w:val="0"/>
                  <w:marBottom w:val="0"/>
                  <w:divBdr>
                    <w:top w:val="none" w:sz="0" w:space="0" w:color="auto"/>
                    <w:left w:val="none" w:sz="0" w:space="0" w:color="auto"/>
                    <w:bottom w:val="none" w:sz="0" w:space="0" w:color="auto"/>
                    <w:right w:val="none" w:sz="0" w:space="0" w:color="auto"/>
                  </w:divBdr>
                </w:div>
                <w:div w:id="1665431415">
                  <w:marLeft w:val="640"/>
                  <w:marRight w:val="0"/>
                  <w:marTop w:val="0"/>
                  <w:marBottom w:val="0"/>
                  <w:divBdr>
                    <w:top w:val="none" w:sz="0" w:space="0" w:color="auto"/>
                    <w:left w:val="none" w:sz="0" w:space="0" w:color="auto"/>
                    <w:bottom w:val="none" w:sz="0" w:space="0" w:color="auto"/>
                    <w:right w:val="none" w:sz="0" w:space="0" w:color="auto"/>
                  </w:divBdr>
                </w:div>
                <w:div w:id="852259271">
                  <w:marLeft w:val="640"/>
                  <w:marRight w:val="0"/>
                  <w:marTop w:val="0"/>
                  <w:marBottom w:val="0"/>
                  <w:divBdr>
                    <w:top w:val="none" w:sz="0" w:space="0" w:color="auto"/>
                    <w:left w:val="none" w:sz="0" w:space="0" w:color="auto"/>
                    <w:bottom w:val="none" w:sz="0" w:space="0" w:color="auto"/>
                    <w:right w:val="none" w:sz="0" w:space="0" w:color="auto"/>
                  </w:divBdr>
                </w:div>
                <w:div w:id="50470174">
                  <w:marLeft w:val="640"/>
                  <w:marRight w:val="0"/>
                  <w:marTop w:val="0"/>
                  <w:marBottom w:val="0"/>
                  <w:divBdr>
                    <w:top w:val="none" w:sz="0" w:space="0" w:color="auto"/>
                    <w:left w:val="none" w:sz="0" w:space="0" w:color="auto"/>
                    <w:bottom w:val="none" w:sz="0" w:space="0" w:color="auto"/>
                    <w:right w:val="none" w:sz="0" w:space="0" w:color="auto"/>
                  </w:divBdr>
                </w:div>
                <w:div w:id="660887982">
                  <w:marLeft w:val="640"/>
                  <w:marRight w:val="0"/>
                  <w:marTop w:val="0"/>
                  <w:marBottom w:val="0"/>
                  <w:divBdr>
                    <w:top w:val="none" w:sz="0" w:space="0" w:color="auto"/>
                    <w:left w:val="none" w:sz="0" w:space="0" w:color="auto"/>
                    <w:bottom w:val="none" w:sz="0" w:space="0" w:color="auto"/>
                    <w:right w:val="none" w:sz="0" w:space="0" w:color="auto"/>
                  </w:divBdr>
                </w:div>
                <w:div w:id="2088071676">
                  <w:marLeft w:val="640"/>
                  <w:marRight w:val="0"/>
                  <w:marTop w:val="0"/>
                  <w:marBottom w:val="0"/>
                  <w:divBdr>
                    <w:top w:val="none" w:sz="0" w:space="0" w:color="auto"/>
                    <w:left w:val="none" w:sz="0" w:space="0" w:color="auto"/>
                    <w:bottom w:val="none" w:sz="0" w:space="0" w:color="auto"/>
                    <w:right w:val="none" w:sz="0" w:space="0" w:color="auto"/>
                  </w:divBdr>
                </w:div>
                <w:div w:id="177627265">
                  <w:marLeft w:val="640"/>
                  <w:marRight w:val="0"/>
                  <w:marTop w:val="0"/>
                  <w:marBottom w:val="0"/>
                  <w:divBdr>
                    <w:top w:val="none" w:sz="0" w:space="0" w:color="auto"/>
                    <w:left w:val="none" w:sz="0" w:space="0" w:color="auto"/>
                    <w:bottom w:val="none" w:sz="0" w:space="0" w:color="auto"/>
                    <w:right w:val="none" w:sz="0" w:space="0" w:color="auto"/>
                  </w:divBdr>
                </w:div>
                <w:div w:id="1629898069">
                  <w:marLeft w:val="640"/>
                  <w:marRight w:val="0"/>
                  <w:marTop w:val="0"/>
                  <w:marBottom w:val="0"/>
                  <w:divBdr>
                    <w:top w:val="none" w:sz="0" w:space="0" w:color="auto"/>
                    <w:left w:val="none" w:sz="0" w:space="0" w:color="auto"/>
                    <w:bottom w:val="none" w:sz="0" w:space="0" w:color="auto"/>
                    <w:right w:val="none" w:sz="0" w:space="0" w:color="auto"/>
                  </w:divBdr>
                </w:div>
                <w:div w:id="1741513059">
                  <w:marLeft w:val="640"/>
                  <w:marRight w:val="0"/>
                  <w:marTop w:val="0"/>
                  <w:marBottom w:val="0"/>
                  <w:divBdr>
                    <w:top w:val="none" w:sz="0" w:space="0" w:color="auto"/>
                    <w:left w:val="none" w:sz="0" w:space="0" w:color="auto"/>
                    <w:bottom w:val="none" w:sz="0" w:space="0" w:color="auto"/>
                    <w:right w:val="none" w:sz="0" w:space="0" w:color="auto"/>
                  </w:divBdr>
                </w:div>
                <w:div w:id="1243025328">
                  <w:marLeft w:val="640"/>
                  <w:marRight w:val="0"/>
                  <w:marTop w:val="0"/>
                  <w:marBottom w:val="0"/>
                  <w:divBdr>
                    <w:top w:val="none" w:sz="0" w:space="0" w:color="auto"/>
                    <w:left w:val="none" w:sz="0" w:space="0" w:color="auto"/>
                    <w:bottom w:val="none" w:sz="0" w:space="0" w:color="auto"/>
                    <w:right w:val="none" w:sz="0" w:space="0" w:color="auto"/>
                  </w:divBdr>
                </w:div>
                <w:div w:id="1882015814">
                  <w:marLeft w:val="640"/>
                  <w:marRight w:val="0"/>
                  <w:marTop w:val="0"/>
                  <w:marBottom w:val="0"/>
                  <w:divBdr>
                    <w:top w:val="none" w:sz="0" w:space="0" w:color="auto"/>
                    <w:left w:val="none" w:sz="0" w:space="0" w:color="auto"/>
                    <w:bottom w:val="none" w:sz="0" w:space="0" w:color="auto"/>
                    <w:right w:val="none" w:sz="0" w:space="0" w:color="auto"/>
                  </w:divBdr>
                </w:div>
                <w:div w:id="825440728">
                  <w:marLeft w:val="640"/>
                  <w:marRight w:val="0"/>
                  <w:marTop w:val="0"/>
                  <w:marBottom w:val="0"/>
                  <w:divBdr>
                    <w:top w:val="none" w:sz="0" w:space="0" w:color="auto"/>
                    <w:left w:val="none" w:sz="0" w:space="0" w:color="auto"/>
                    <w:bottom w:val="none" w:sz="0" w:space="0" w:color="auto"/>
                    <w:right w:val="none" w:sz="0" w:space="0" w:color="auto"/>
                  </w:divBdr>
                </w:div>
                <w:div w:id="568079699">
                  <w:marLeft w:val="640"/>
                  <w:marRight w:val="0"/>
                  <w:marTop w:val="0"/>
                  <w:marBottom w:val="0"/>
                  <w:divBdr>
                    <w:top w:val="none" w:sz="0" w:space="0" w:color="auto"/>
                    <w:left w:val="none" w:sz="0" w:space="0" w:color="auto"/>
                    <w:bottom w:val="none" w:sz="0" w:space="0" w:color="auto"/>
                    <w:right w:val="none" w:sz="0" w:space="0" w:color="auto"/>
                  </w:divBdr>
                </w:div>
                <w:div w:id="1042436730">
                  <w:marLeft w:val="640"/>
                  <w:marRight w:val="0"/>
                  <w:marTop w:val="0"/>
                  <w:marBottom w:val="0"/>
                  <w:divBdr>
                    <w:top w:val="none" w:sz="0" w:space="0" w:color="auto"/>
                    <w:left w:val="none" w:sz="0" w:space="0" w:color="auto"/>
                    <w:bottom w:val="none" w:sz="0" w:space="0" w:color="auto"/>
                    <w:right w:val="none" w:sz="0" w:space="0" w:color="auto"/>
                  </w:divBdr>
                </w:div>
                <w:div w:id="774012442">
                  <w:marLeft w:val="640"/>
                  <w:marRight w:val="0"/>
                  <w:marTop w:val="0"/>
                  <w:marBottom w:val="0"/>
                  <w:divBdr>
                    <w:top w:val="none" w:sz="0" w:space="0" w:color="auto"/>
                    <w:left w:val="none" w:sz="0" w:space="0" w:color="auto"/>
                    <w:bottom w:val="none" w:sz="0" w:space="0" w:color="auto"/>
                    <w:right w:val="none" w:sz="0" w:space="0" w:color="auto"/>
                  </w:divBdr>
                </w:div>
                <w:div w:id="1415972685">
                  <w:marLeft w:val="640"/>
                  <w:marRight w:val="0"/>
                  <w:marTop w:val="0"/>
                  <w:marBottom w:val="0"/>
                  <w:divBdr>
                    <w:top w:val="none" w:sz="0" w:space="0" w:color="auto"/>
                    <w:left w:val="none" w:sz="0" w:space="0" w:color="auto"/>
                    <w:bottom w:val="none" w:sz="0" w:space="0" w:color="auto"/>
                    <w:right w:val="none" w:sz="0" w:space="0" w:color="auto"/>
                  </w:divBdr>
                </w:div>
                <w:div w:id="414666100">
                  <w:marLeft w:val="640"/>
                  <w:marRight w:val="0"/>
                  <w:marTop w:val="0"/>
                  <w:marBottom w:val="0"/>
                  <w:divBdr>
                    <w:top w:val="none" w:sz="0" w:space="0" w:color="auto"/>
                    <w:left w:val="none" w:sz="0" w:space="0" w:color="auto"/>
                    <w:bottom w:val="none" w:sz="0" w:space="0" w:color="auto"/>
                    <w:right w:val="none" w:sz="0" w:space="0" w:color="auto"/>
                  </w:divBdr>
                </w:div>
                <w:div w:id="2063670888">
                  <w:marLeft w:val="640"/>
                  <w:marRight w:val="0"/>
                  <w:marTop w:val="0"/>
                  <w:marBottom w:val="0"/>
                  <w:divBdr>
                    <w:top w:val="none" w:sz="0" w:space="0" w:color="auto"/>
                    <w:left w:val="none" w:sz="0" w:space="0" w:color="auto"/>
                    <w:bottom w:val="none" w:sz="0" w:space="0" w:color="auto"/>
                    <w:right w:val="none" w:sz="0" w:space="0" w:color="auto"/>
                  </w:divBdr>
                </w:div>
                <w:div w:id="378168381">
                  <w:marLeft w:val="640"/>
                  <w:marRight w:val="0"/>
                  <w:marTop w:val="0"/>
                  <w:marBottom w:val="0"/>
                  <w:divBdr>
                    <w:top w:val="none" w:sz="0" w:space="0" w:color="auto"/>
                    <w:left w:val="none" w:sz="0" w:space="0" w:color="auto"/>
                    <w:bottom w:val="none" w:sz="0" w:space="0" w:color="auto"/>
                    <w:right w:val="none" w:sz="0" w:space="0" w:color="auto"/>
                  </w:divBdr>
                </w:div>
                <w:div w:id="486627229">
                  <w:marLeft w:val="640"/>
                  <w:marRight w:val="0"/>
                  <w:marTop w:val="0"/>
                  <w:marBottom w:val="0"/>
                  <w:divBdr>
                    <w:top w:val="none" w:sz="0" w:space="0" w:color="auto"/>
                    <w:left w:val="none" w:sz="0" w:space="0" w:color="auto"/>
                    <w:bottom w:val="none" w:sz="0" w:space="0" w:color="auto"/>
                    <w:right w:val="none" w:sz="0" w:space="0" w:color="auto"/>
                  </w:divBdr>
                </w:div>
                <w:div w:id="1152718189">
                  <w:marLeft w:val="640"/>
                  <w:marRight w:val="0"/>
                  <w:marTop w:val="0"/>
                  <w:marBottom w:val="0"/>
                  <w:divBdr>
                    <w:top w:val="none" w:sz="0" w:space="0" w:color="auto"/>
                    <w:left w:val="none" w:sz="0" w:space="0" w:color="auto"/>
                    <w:bottom w:val="none" w:sz="0" w:space="0" w:color="auto"/>
                    <w:right w:val="none" w:sz="0" w:space="0" w:color="auto"/>
                  </w:divBdr>
                </w:div>
                <w:div w:id="2095006279">
                  <w:marLeft w:val="640"/>
                  <w:marRight w:val="0"/>
                  <w:marTop w:val="0"/>
                  <w:marBottom w:val="0"/>
                  <w:divBdr>
                    <w:top w:val="none" w:sz="0" w:space="0" w:color="auto"/>
                    <w:left w:val="none" w:sz="0" w:space="0" w:color="auto"/>
                    <w:bottom w:val="none" w:sz="0" w:space="0" w:color="auto"/>
                    <w:right w:val="none" w:sz="0" w:space="0" w:color="auto"/>
                  </w:divBdr>
                </w:div>
              </w:divsChild>
            </w:div>
            <w:div w:id="2064255690">
              <w:marLeft w:val="0"/>
              <w:marRight w:val="0"/>
              <w:marTop w:val="0"/>
              <w:marBottom w:val="0"/>
              <w:divBdr>
                <w:top w:val="none" w:sz="0" w:space="0" w:color="auto"/>
                <w:left w:val="none" w:sz="0" w:space="0" w:color="auto"/>
                <w:bottom w:val="none" w:sz="0" w:space="0" w:color="auto"/>
                <w:right w:val="none" w:sz="0" w:space="0" w:color="auto"/>
              </w:divBdr>
              <w:divsChild>
                <w:div w:id="164370981">
                  <w:marLeft w:val="640"/>
                  <w:marRight w:val="0"/>
                  <w:marTop w:val="0"/>
                  <w:marBottom w:val="0"/>
                  <w:divBdr>
                    <w:top w:val="none" w:sz="0" w:space="0" w:color="auto"/>
                    <w:left w:val="none" w:sz="0" w:space="0" w:color="auto"/>
                    <w:bottom w:val="none" w:sz="0" w:space="0" w:color="auto"/>
                    <w:right w:val="none" w:sz="0" w:space="0" w:color="auto"/>
                  </w:divBdr>
                </w:div>
                <w:div w:id="2081246650">
                  <w:marLeft w:val="640"/>
                  <w:marRight w:val="0"/>
                  <w:marTop w:val="0"/>
                  <w:marBottom w:val="0"/>
                  <w:divBdr>
                    <w:top w:val="none" w:sz="0" w:space="0" w:color="auto"/>
                    <w:left w:val="none" w:sz="0" w:space="0" w:color="auto"/>
                    <w:bottom w:val="none" w:sz="0" w:space="0" w:color="auto"/>
                    <w:right w:val="none" w:sz="0" w:space="0" w:color="auto"/>
                  </w:divBdr>
                </w:div>
                <w:div w:id="1696730063">
                  <w:marLeft w:val="640"/>
                  <w:marRight w:val="0"/>
                  <w:marTop w:val="0"/>
                  <w:marBottom w:val="0"/>
                  <w:divBdr>
                    <w:top w:val="none" w:sz="0" w:space="0" w:color="auto"/>
                    <w:left w:val="none" w:sz="0" w:space="0" w:color="auto"/>
                    <w:bottom w:val="none" w:sz="0" w:space="0" w:color="auto"/>
                    <w:right w:val="none" w:sz="0" w:space="0" w:color="auto"/>
                  </w:divBdr>
                </w:div>
                <w:div w:id="238944718">
                  <w:marLeft w:val="640"/>
                  <w:marRight w:val="0"/>
                  <w:marTop w:val="0"/>
                  <w:marBottom w:val="0"/>
                  <w:divBdr>
                    <w:top w:val="none" w:sz="0" w:space="0" w:color="auto"/>
                    <w:left w:val="none" w:sz="0" w:space="0" w:color="auto"/>
                    <w:bottom w:val="none" w:sz="0" w:space="0" w:color="auto"/>
                    <w:right w:val="none" w:sz="0" w:space="0" w:color="auto"/>
                  </w:divBdr>
                </w:div>
                <w:div w:id="856770216">
                  <w:marLeft w:val="640"/>
                  <w:marRight w:val="0"/>
                  <w:marTop w:val="0"/>
                  <w:marBottom w:val="0"/>
                  <w:divBdr>
                    <w:top w:val="none" w:sz="0" w:space="0" w:color="auto"/>
                    <w:left w:val="none" w:sz="0" w:space="0" w:color="auto"/>
                    <w:bottom w:val="none" w:sz="0" w:space="0" w:color="auto"/>
                    <w:right w:val="none" w:sz="0" w:space="0" w:color="auto"/>
                  </w:divBdr>
                </w:div>
                <w:div w:id="1158839413">
                  <w:marLeft w:val="640"/>
                  <w:marRight w:val="0"/>
                  <w:marTop w:val="0"/>
                  <w:marBottom w:val="0"/>
                  <w:divBdr>
                    <w:top w:val="none" w:sz="0" w:space="0" w:color="auto"/>
                    <w:left w:val="none" w:sz="0" w:space="0" w:color="auto"/>
                    <w:bottom w:val="none" w:sz="0" w:space="0" w:color="auto"/>
                    <w:right w:val="none" w:sz="0" w:space="0" w:color="auto"/>
                  </w:divBdr>
                </w:div>
                <w:div w:id="1119641508">
                  <w:marLeft w:val="640"/>
                  <w:marRight w:val="0"/>
                  <w:marTop w:val="0"/>
                  <w:marBottom w:val="0"/>
                  <w:divBdr>
                    <w:top w:val="none" w:sz="0" w:space="0" w:color="auto"/>
                    <w:left w:val="none" w:sz="0" w:space="0" w:color="auto"/>
                    <w:bottom w:val="none" w:sz="0" w:space="0" w:color="auto"/>
                    <w:right w:val="none" w:sz="0" w:space="0" w:color="auto"/>
                  </w:divBdr>
                </w:div>
                <w:div w:id="986125991">
                  <w:marLeft w:val="640"/>
                  <w:marRight w:val="0"/>
                  <w:marTop w:val="0"/>
                  <w:marBottom w:val="0"/>
                  <w:divBdr>
                    <w:top w:val="none" w:sz="0" w:space="0" w:color="auto"/>
                    <w:left w:val="none" w:sz="0" w:space="0" w:color="auto"/>
                    <w:bottom w:val="none" w:sz="0" w:space="0" w:color="auto"/>
                    <w:right w:val="none" w:sz="0" w:space="0" w:color="auto"/>
                  </w:divBdr>
                </w:div>
                <w:div w:id="151263971">
                  <w:marLeft w:val="640"/>
                  <w:marRight w:val="0"/>
                  <w:marTop w:val="0"/>
                  <w:marBottom w:val="0"/>
                  <w:divBdr>
                    <w:top w:val="none" w:sz="0" w:space="0" w:color="auto"/>
                    <w:left w:val="none" w:sz="0" w:space="0" w:color="auto"/>
                    <w:bottom w:val="none" w:sz="0" w:space="0" w:color="auto"/>
                    <w:right w:val="none" w:sz="0" w:space="0" w:color="auto"/>
                  </w:divBdr>
                </w:div>
                <w:div w:id="2100709520">
                  <w:marLeft w:val="640"/>
                  <w:marRight w:val="0"/>
                  <w:marTop w:val="0"/>
                  <w:marBottom w:val="0"/>
                  <w:divBdr>
                    <w:top w:val="none" w:sz="0" w:space="0" w:color="auto"/>
                    <w:left w:val="none" w:sz="0" w:space="0" w:color="auto"/>
                    <w:bottom w:val="none" w:sz="0" w:space="0" w:color="auto"/>
                    <w:right w:val="none" w:sz="0" w:space="0" w:color="auto"/>
                  </w:divBdr>
                </w:div>
                <w:div w:id="1428119214">
                  <w:marLeft w:val="640"/>
                  <w:marRight w:val="0"/>
                  <w:marTop w:val="0"/>
                  <w:marBottom w:val="0"/>
                  <w:divBdr>
                    <w:top w:val="none" w:sz="0" w:space="0" w:color="auto"/>
                    <w:left w:val="none" w:sz="0" w:space="0" w:color="auto"/>
                    <w:bottom w:val="none" w:sz="0" w:space="0" w:color="auto"/>
                    <w:right w:val="none" w:sz="0" w:space="0" w:color="auto"/>
                  </w:divBdr>
                </w:div>
                <w:div w:id="1299845717">
                  <w:marLeft w:val="640"/>
                  <w:marRight w:val="0"/>
                  <w:marTop w:val="0"/>
                  <w:marBottom w:val="0"/>
                  <w:divBdr>
                    <w:top w:val="none" w:sz="0" w:space="0" w:color="auto"/>
                    <w:left w:val="none" w:sz="0" w:space="0" w:color="auto"/>
                    <w:bottom w:val="none" w:sz="0" w:space="0" w:color="auto"/>
                    <w:right w:val="none" w:sz="0" w:space="0" w:color="auto"/>
                  </w:divBdr>
                </w:div>
                <w:div w:id="1153252024">
                  <w:marLeft w:val="640"/>
                  <w:marRight w:val="0"/>
                  <w:marTop w:val="0"/>
                  <w:marBottom w:val="0"/>
                  <w:divBdr>
                    <w:top w:val="none" w:sz="0" w:space="0" w:color="auto"/>
                    <w:left w:val="none" w:sz="0" w:space="0" w:color="auto"/>
                    <w:bottom w:val="none" w:sz="0" w:space="0" w:color="auto"/>
                    <w:right w:val="none" w:sz="0" w:space="0" w:color="auto"/>
                  </w:divBdr>
                </w:div>
                <w:div w:id="815028636">
                  <w:marLeft w:val="640"/>
                  <w:marRight w:val="0"/>
                  <w:marTop w:val="0"/>
                  <w:marBottom w:val="0"/>
                  <w:divBdr>
                    <w:top w:val="none" w:sz="0" w:space="0" w:color="auto"/>
                    <w:left w:val="none" w:sz="0" w:space="0" w:color="auto"/>
                    <w:bottom w:val="none" w:sz="0" w:space="0" w:color="auto"/>
                    <w:right w:val="none" w:sz="0" w:space="0" w:color="auto"/>
                  </w:divBdr>
                </w:div>
                <w:div w:id="1524829432">
                  <w:marLeft w:val="640"/>
                  <w:marRight w:val="0"/>
                  <w:marTop w:val="0"/>
                  <w:marBottom w:val="0"/>
                  <w:divBdr>
                    <w:top w:val="none" w:sz="0" w:space="0" w:color="auto"/>
                    <w:left w:val="none" w:sz="0" w:space="0" w:color="auto"/>
                    <w:bottom w:val="none" w:sz="0" w:space="0" w:color="auto"/>
                    <w:right w:val="none" w:sz="0" w:space="0" w:color="auto"/>
                  </w:divBdr>
                </w:div>
                <w:div w:id="7948509">
                  <w:marLeft w:val="640"/>
                  <w:marRight w:val="0"/>
                  <w:marTop w:val="0"/>
                  <w:marBottom w:val="0"/>
                  <w:divBdr>
                    <w:top w:val="none" w:sz="0" w:space="0" w:color="auto"/>
                    <w:left w:val="none" w:sz="0" w:space="0" w:color="auto"/>
                    <w:bottom w:val="none" w:sz="0" w:space="0" w:color="auto"/>
                    <w:right w:val="none" w:sz="0" w:space="0" w:color="auto"/>
                  </w:divBdr>
                </w:div>
                <w:div w:id="1828785392">
                  <w:marLeft w:val="640"/>
                  <w:marRight w:val="0"/>
                  <w:marTop w:val="0"/>
                  <w:marBottom w:val="0"/>
                  <w:divBdr>
                    <w:top w:val="none" w:sz="0" w:space="0" w:color="auto"/>
                    <w:left w:val="none" w:sz="0" w:space="0" w:color="auto"/>
                    <w:bottom w:val="none" w:sz="0" w:space="0" w:color="auto"/>
                    <w:right w:val="none" w:sz="0" w:space="0" w:color="auto"/>
                  </w:divBdr>
                </w:div>
                <w:div w:id="1583374211">
                  <w:marLeft w:val="640"/>
                  <w:marRight w:val="0"/>
                  <w:marTop w:val="0"/>
                  <w:marBottom w:val="0"/>
                  <w:divBdr>
                    <w:top w:val="none" w:sz="0" w:space="0" w:color="auto"/>
                    <w:left w:val="none" w:sz="0" w:space="0" w:color="auto"/>
                    <w:bottom w:val="none" w:sz="0" w:space="0" w:color="auto"/>
                    <w:right w:val="none" w:sz="0" w:space="0" w:color="auto"/>
                  </w:divBdr>
                </w:div>
                <w:div w:id="1034885668">
                  <w:marLeft w:val="640"/>
                  <w:marRight w:val="0"/>
                  <w:marTop w:val="0"/>
                  <w:marBottom w:val="0"/>
                  <w:divBdr>
                    <w:top w:val="none" w:sz="0" w:space="0" w:color="auto"/>
                    <w:left w:val="none" w:sz="0" w:space="0" w:color="auto"/>
                    <w:bottom w:val="none" w:sz="0" w:space="0" w:color="auto"/>
                    <w:right w:val="none" w:sz="0" w:space="0" w:color="auto"/>
                  </w:divBdr>
                </w:div>
                <w:div w:id="1627396838">
                  <w:marLeft w:val="640"/>
                  <w:marRight w:val="0"/>
                  <w:marTop w:val="0"/>
                  <w:marBottom w:val="0"/>
                  <w:divBdr>
                    <w:top w:val="none" w:sz="0" w:space="0" w:color="auto"/>
                    <w:left w:val="none" w:sz="0" w:space="0" w:color="auto"/>
                    <w:bottom w:val="none" w:sz="0" w:space="0" w:color="auto"/>
                    <w:right w:val="none" w:sz="0" w:space="0" w:color="auto"/>
                  </w:divBdr>
                </w:div>
                <w:div w:id="1803040091">
                  <w:marLeft w:val="640"/>
                  <w:marRight w:val="0"/>
                  <w:marTop w:val="0"/>
                  <w:marBottom w:val="0"/>
                  <w:divBdr>
                    <w:top w:val="none" w:sz="0" w:space="0" w:color="auto"/>
                    <w:left w:val="none" w:sz="0" w:space="0" w:color="auto"/>
                    <w:bottom w:val="none" w:sz="0" w:space="0" w:color="auto"/>
                    <w:right w:val="none" w:sz="0" w:space="0" w:color="auto"/>
                  </w:divBdr>
                </w:div>
                <w:div w:id="1827698527">
                  <w:marLeft w:val="640"/>
                  <w:marRight w:val="0"/>
                  <w:marTop w:val="0"/>
                  <w:marBottom w:val="0"/>
                  <w:divBdr>
                    <w:top w:val="none" w:sz="0" w:space="0" w:color="auto"/>
                    <w:left w:val="none" w:sz="0" w:space="0" w:color="auto"/>
                    <w:bottom w:val="none" w:sz="0" w:space="0" w:color="auto"/>
                    <w:right w:val="none" w:sz="0" w:space="0" w:color="auto"/>
                  </w:divBdr>
                </w:div>
                <w:div w:id="692655711">
                  <w:marLeft w:val="640"/>
                  <w:marRight w:val="0"/>
                  <w:marTop w:val="0"/>
                  <w:marBottom w:val="0"/>
                  <w:divBdr>
                    <w:top w:val="none" w:sz="0" w:space="0" w:color="auto"/>
                    <w:left w:val="none" w:sz="0" w:space="0" w:color="auto"/>
                    <w:bottom w:val="none" w:sz="0" w:space="0" w:color="auto"/>
                    <w:right w:val="none" w:sz="0" w:space="0" w:color="auto"/>
                  </w:divBdr>
                </w:div>
                <w:div w:id="1305309974">
                  <w:marLeft w:val="640"/>
                  <w:marRight w:val="0"/>
                  <w:marTop w:val="0"/>
                  <w:marBottom w:val="0"/>
                  <w:divBdr>
                    <w:top w:val="none" w:sz="0" w:space="0" w:color="auto"/>
                    <w:left w:val="none" w:sz="0" w:space="0" w:color="auto"/>
                    <w:bottom w:val="none" w:sz="0" w:space="0" w:color="auto"/>
                    <w:right w:val="none" w:sz="0" w:space="0" w:color="auto"/>
                  </w:divBdr>
                </w:div>
                <w:div w:id="1129975921">
                  <w:marLeft w:val="640"/>
                  <w:marRight w:val="0"/>
                  <w:marTop w:val="0"/>
                  <w:marBottom w:val="0"/>
                  <w:divBdr>
                    <w:top w:val="none" w:sz="0" w:space="0" w:color="auto"/>
                    <w:left w:val="none" w:sz="0" w:space="0" w:color="auto"/>
                    <w:bottom w:val="none" w:sz="0" w:space="0" w:color="auto"/>
                    <w:right w:val="none" w:sz="0" w:space="0" w:color="auto"/>
                  </w:divBdr>
                </w:div>
                <w:div w:id="1297637590">
                  <w:marLeft w:val="640"/>
                  <w:marRight w:val="0"/>
                  <w:marTop w:val="0"/>
                  <w:marBottom w:val="0"/>
                  <w:divBdr>
                    <w:top w:val="none" w:sz="0" w:space="0" w:color="auto"/>
                    <w:left w:val="none" w:sz="0" w:space="0" w:color="auto"/>
                    <w:bottom w:val="none" w:sz="0" w:space="0" w:color="auto"/>
                    <w:right w:val="none" w:sz="0" w:space="0" w:color="auto"/>
                  </w:divBdr>
                </w:div>
                <w:div w:id="241721017">
                  <w:marLeft w:val="640"/>
                  <w:marRight w:val="0"/>
                  <w:marTop w:val="0"/>
                  <w:marBottom w:val="0"/>
                  <w:divBdr>
                    <w:top w:val="none" w:sz="0" w:space="0" w:color="auto"/>
                    <w:left w:val="none" w:sz="0" w:space="0" w:color="auto"/>
                    <w:bottom w:val="none" w:sz="0" w:space="0" w:color="auto"/>
                    <w:right w:val="none" w:sz="0" w:space="0" w:color="auto"/>
                  </w:divBdr>
                </w:div>
                <w:div w:id="2100564920">
                  <w:marLeft w:val="640"/>
                  <w:marRight w:val="0"/>
                  <w:marTop w:val="0"/>
                  <w:marBottom w:val="0"/>
                  <w:divBdr>
                    <w:top w:val="none" w:sz="0" w:space="0" w:color="auto"/>
                    <w:left w:val="none" w:sz="0" w:space="0" w:color="auto"/>
                    <w:bottom w:val="none" w:sz="0" w:space="0" w:color="auto"/>
                    <w:right w:val="none" w:sz="0" w:space="0" w:color="auto"/>
                  </w:divBdr>
                </w:div>
                <w:div w:id="2010866645">
                  <w:marLeft w:val="640"/>
                  <w:marRight w:val="0"/>
                  <w:marTop w:val="0"/>
                  <w:marBottom w:val="0"/>
                  <w:divBdr>
                    <w:top w:val="none" w:sz="0" w:space="0" w:color="auto"/>
                    <w:left w:val="none" w:sz="0" w:space="0" w:color="auto"/>
                    <w:bottom w:val="none" w:sz="0" w:space="0" w:color="auto"/>
                    <w:right w:val="none" w:sz="0" w:space="0" w:color="auto"/>
                  </w:divBdr>
                </w:div>
                <w:div w:id="408969303">
                  <w:marLeft w:val="640"/>
                  <w:marRight w:val="0"/>
                  <w:marTop w:val="0"/>
                  <w:marBottom w:val="0"/>
                  <w:divBdr>
                    <w:top w:val="none" w:sz="0" w:space="0" w:color="auto"/>
                    <w:left w:val="none" w:sz="0" w:space="0" w:color="auto"/>
                    <w:bottom w:val="none" w:sz="0" w:space="0" w:color="auto"/>
                    <w:right w:val="none" w:sz="0" w:space="0" w:color="auto"/>
                  </w:divBdr>
                </w:div>
                <w:div w:id="264073054">
                  <w:marLeft w:val="640"/>
                  <w:marRight w:val="0"/>
                  <w:marTop w:val="0"/>
                  <w:marBottom w:val="0"/>
                  <w:divBdr>
                    <w:top w:val="none" w:sz="0" w:space="0" w:color="auto"/>
                    <w:left w:val="none" w:sz="0" w:space="0" w:color="auto"/>
                    <w:bottom w:val="none" w:sz="0" w:space="0" w:color="auto"/>
                    <w:right w:val="none" w:sz="0" w:space="0" w:color="auto"/>
                  </w:divBdr>
                </w:div>
                <w:div w:id="427429693">
                  <w:marLeft w:val="640"/>
                  <w:marRight w:val="0"/>
                  <w:marTop w:val="0"/>
                  <w:marBottom w:val="0"/>
                  <w:divBdr>
                    <w:top w:val="none" w:sz="0" w:space="0" w:color="auto"/>
                    <w:left w:val="none" w:sz="0" w:space="0" w:color="auto"/>
                    <w:bottom w:val="none" w:sz="0" w:space="0" w:color="auto"/>
                    <w:right w:val="none" w:sz="0" w:space="0" w:color="auto"/>
                  </w:divBdr>
                </w:div>
                <w:div w:id="898903959">
                  <w:marLeft w:val="640"/>
                  <w:marRight w:val="0"/>
                  <w:marTop w:val="0"/>
                  <w:marBottom w:val="0"/>
                  <w:divBdr>
                    <w:top w:val="none" w:sz="0" w:space="0" w:color="auto"/>
                    <w:left w:val="none" w:sz="0" w:space="0" w:color="auto"/>
                    <w:bottom w:val="none" w:sz="0" w:space="0" w:color="auto"/>
                    <w:right w:val="none" w:sz="0" w:space="0" w:color="auto"/>
                  </w:divBdr>
                </w:div>
                <w:div w:id="1472092392">
                  <w:marLeft w:val="640"/>
                  <w:marRight w:val="0"/>
                  <w:marTop w:val="0"/>
                  <w:marBottom w:val="0"/>
                  <w:divBdr>
                    <w:top w:val="none" w:sz="0" w:space="0" w:color="auto"/>
                    <w:left w:val="none" w:sz="0" w:space="0" w:color="auto"/>
                    <w:bottom w:val="none" w:sz="0" w:space="0" w:color="auto"/>
                    <w:right w:val="none" w:sz="0" w:space="0" w:color="auto"/>
                  </w:divBdr>
                </w:div>
                <w:div w:id="1725370467">
                  <w:marLeft w:val="640"/>
                  <w:marRight w:val="0"/>
                  <w:marTop w:val="0"/>
                  <w:marBottom w:val="0"/>
                  <w:divBdr>
                    <w:top w:val="none" w:sz="0" w:space="0" w:color="auto"/>
                    <w:left w:val="none" w:sz="0" w:space="0" w:color="auto"/>
                    <w:bottom w:val="none" w:sz="0" w:space="0" w:color="auto"/>
                    <w:right w:val="none" w:sz="0" w:space="0" w:color="auto"/>
                  </w:divBdr>
                </w:div>
                <w:div w:id="1033841467">
                  <w:marLeft w:val="640"/>
                  <w:marRight w:val="0"/>
                  <w:marTop w:val="0"/>
                  <w:marBottom w:val="0"/>
                  <w:divBdr>
                    <w:top w:val="none" w:sz="0" w:space="0" w:color="auto"/>
                    <w:left w:val="none" w:sz="0" w:space="0" w:color="auto"/>
                    <w:bottom w:val="none" w:sz="0" w:space="0" w:color="auto"/>
                    <w:right w:val="none" w:sz="0" w:space="0" w:color="auto"/>
                  </w:divBdr>
                </w:div>
                <w:div w:id="296028419">
                  <w:marLeft w:val="640"/>
                  <w:marRight w:val="0"/>
                  <w:marTop w:val="0"/>
                  <w:marBottom w:val="0"/>
                  <w:divBdr>
                    <w:top w:val="none" w:sz="0" w:space="0" w:color="auto"/>
                    <w:left w:val="none" w:sz="0" w:space="0" w:color="auto"/>
                    <w:bottom w:val="none" w:sz="0" w:space="0" w:color="auto"/>
                    <w:right w:val="none" w:sz="0" w:space="0" w:color="auto"/>
                  </w:divBdr>
                </w:div>
                <w:div w:id="1173642499">
                  <w:marLeft w:val="640"/>
                  <w:marRight w:val="0"/>
                  <w:marTop w:val="0"/>
                  <w:marBottom w:val="0"/>
                  <w:divBdr>
                    <w:top w:val="none" w:sz="0" w:space="0" w:color="auto"/>
                    <w:left w:val="none" w:sz="0" w:space="0" w:color="auto"/>
                    <w:bottom w:val="none" w:sz="0" w:space="0" w:color="auto"/>
                    <w:right w:val="none" w:sz="0" w:space="0" w:color="auto"/>
                  </w:divBdr>
                </w:div>
                <w:div w:id="1458059686">
                  <w:marLeft w:val="640"/>
                  <w:marRight w:val="0"/>
                  <w:marTop w:val="0"/>
                  <w:marBottom w:val="0"/>
                  <w:divBdr>
                    <w:top w:val="none" w:sz="0" w:space="0" w:color="auto"/>
                    <w:left w:val="none" w:sz="0" w:space="0" w:color="auto"/>
                    <w:bottom w:val="none" w:sz="0" w:space="0" w:color="auto"/>
                    <w:right w:val="none" w:sz="0" w:space="0" w:color="auto"/>
                  </w:divBdr>
                </w:div>
                <w:div w:id="504707007">
                  <w:marLeft w:val="640"/>
                  <w:marRight w:val="0"/>
                  <w:marTop w:val="0"/>
                  <w:marBottom w:val="0"/>
                  <w:divBdr>
                    <w:top w:val="none" w:sz="0" w:space="0" w:color="auto"/>
                    <w:left w:val="none" w:sz="0" w:space="0" w:color="auto"/>
                    <w:bottom w:val="none" w:sz="0" w:space="0" w:color="auto"/>
                    <w:right w:val="none" w:sz="0" w:space="0" w:color="auto"/>
                  </w:divBdr>
                </w:div>
                <w:div w:id="1170683914">
                  <w:marLeft w:val="640"/>
                  <w:marRight w:val="0"/>
                  <w:marTop w:val="0"/>
                  <w:marBottom w:val="0"/>
                  <w:divBdr>
                    <w:top w:val="none" w:sz="0" w:space="0" w:color="auto"/>
                    <w:left w:val="none" w:sz="0" w:space="0" w:color="auto"/>
                    <w:bottom w:val="none" w:sz="0" w:space="0" w:color="auto"/>
                    <w:right w:val="none" w:sz="0" w:space="0" w:color="auto"/>
                  </w:divBdr>
                </w:div>
                <w:div w:id="2119445712">
                  <w:marLeft w:val="640"/>
                  <w:marRight w:val="0"/>
                  <w:marTop w:val="0"/>
                  <w:marBottom w:val="0"/>
                  <w:divBdr>
                    <w:top w:val="none" w:sz="0" w:space="0" w:color="auto"/>
                    <w:left w:val="none" w:sz="0" w:space="0" w:color="auto"/>
                    <w:bottom w:val="none" w:sz="0" w:space="0" w:color="auto"/>
                    <w:right w:val="none" w:sz="0" w:space="0" w:color="auto"/>
                  </w:divBdr>
                </w:div>
                <w:div w:id="1053383828">
                  <w:marLeft w:val="640"/>
                  <w:marRight w:val="0"/>
                  <w:marTop w:val="0"/>
                  <w:marBottom w:val="0"/>
                  <w:divBdr>
                    <w:top w:val="none" w:sz="0" w:space="0" w:color="auto"/>
                    <w:left w:val="none" w:sz="0" w:space="0" w:color="auto"/>
                    <w:bottom w:val="none" w:sz="0" w:space="0" w:color="auto"/>
                    <w:right w:val="none" w:sz="0" w:space="0" w:color="auto"/>
                  </w:divBdr>
                </w:div>
                <w:div w:id="1082796948">
                  <w:marLeft w:val="640"/>
                  <w:marRight w:val="0"/>
                  <w:marTop w:val="0"/>
                  <w:marBottom w:val="0"/>
                  <w:divBdr>
                    <w:top w:val="none" w:sz="0" w:space="0" w:color="auto"/>
                    <w:left w:val="none" w:sz="0" w:space="0" w:color="auto"/>
                    <w:bottom w:val="none" w:sz="0" w:space="0" w:color="auto"/>
                    <w:right w:val="none" w:sz="0" w:space="0" w:color="auto"/>
                  </w:divBdr>
                </w:div>
                <w:div w:id="1486580585">
                  <w:marLeft w:val="640"/>
                  <w:marRight w:val="0"/>
                  <w:marTop w:val="0"/>
                  <w:marBottom w:val="0"/>
                  <w:divBdr>
                    <w:top w:val="none" w:sz="0" w:space="0" w:color="auto"/>
                    <w:left w:val="none" w:sz="0" w:space="0" w:color="auto"/>
                    <w:bottom w:val="none" w:sz="0" w:space="0" w:color="auto"/>
                    <w:right w:val="none" w:sz="0" w:space="0" w:color="auto"/>
                  </w:divBdr>
                </w:div>
                <w:div w:id="1093665500">
                  <w:marLeft w:val="640"/>
                  <w:marRight w:val="0"/>
                  <w:marTop w:val="0"/>
                  <w:marBottom w:val="0"/>
                  <w:divBdr>
                    <w:top w:val="none" w:sz="0" w:space="0" w:color="auto"/>
                    <w:left w:val="none" w:sz="0" w:space="0" w:color="auto"/>
                    <w:bottom w:val="none" w:sz="0" w:space="0" w:color="auto"/>
                    <w:right w:val="none" w:sz="0" w:space="0" w:color="auto"/>
                  </w:divBdr>
                </w:div>
                <w:div w:id="822160485">
                  <w:marLeft w:val="640"/>
                  <w:marRight w:val="0"/>
                  <w:marTop w:val="0"/>
                  <w:marBottom w:val="0"/>
                  <w:divBdr>
                    <w:top w:val="none" w:sz="0" w:space="0" w:color="auto"/>
                    <w:left w:val="none" w:sz="0" w:space="0" w:color="auto"/>
                    <w:bottom w:val="none" w:sz="0" w:space="0" w:color="auto"/>
                    <w:right w:val="none" w:sz="0" w:space="0" w:color="auto"/>
                  </w:divBdr>
                </w:div>
                <w:div w:id="1139572477">
                  <w:marLeft w:val="640"/>
                  <w:marRight w:val="0"/>
                  <w:marTop w:val="0"/>
                  <w:marBottom w:val="0"/>
                  <w:divBdr>
                    <w:top w:val="none" w:sz="0" w:space="0" w:color="auto"/>
                    <w:left w:val="none" w:sz="0" w:space="0" w:color="auto"/>
                    <w:bottom w:val="none" w:sz="0" w:space="0" w:color="auto"/>
                    <w:right w:val="none" w:sz="0" w:space="0" w:color="auto"/>
                  </w:divBdr>
                </w:div>
                <w:div w:id="1769423578">
                  <w:marLeft w:val="640"/>
                  <w:marRight w:val="0"/>
                  <w:marTop w:val="0"/>
                  <w:marBottom w:val="0"/>
                  <w:divBdr>
                    <w:top w:val="none" w:sz="0" w:space="0" w:color="auto"/>
                    <w:left w:val="none" w:sz="0" w:space="0" w:color="auto"/>
                    <w:bottom w:val="none" w:sz="0" w:space="0" w:color="auto"/>
                    <w:right w:val="none" w:sz="0" w:space="0" w:color="auto"/>
                  </w:divBdr>
                </w:div>
                <w:div w:id="1248657518">
                  <w:marLeft w:val="640"/>
                  <w:marRight w:val="0"/>
                  <w:marTop w:val="0"/>
                  <w:marBottom w:val="0"/>
                  <w:divBdr>
                    <w:top w:val="none" w:sz="0" w:space="0" w:color="auto"/>
                    <w:left w:val="none" w:sz="0" w:space="0" w:color="auto"/>
                    <w:bottom w:val="none" w:sz="0" w:space="0" w:color="auto"/>
                    <w:right w:val="none" w:sz="0" w:space="0" w:color="auto"/>
                  </w:divBdr>
                </w:div>
                <w:div w:id="215091332">
                  <w:marLeft w:val="640"/>
                  <w:marRight w:val="0"/>
                  <w:marTop w:val="0"/>
                  <w:marBottom w:val="0"/>
                  <w:divBdr>
                    <w:top w:val="none" w:sz="0" w:space="0" w:color="auto"/>
                    <w:left w:val="none" w:sz="0" w:space="0" w:color="auto"/>
                    <w:bottom w:val="none" w:sz="0" w:space="0" w:color="auto"/>
                    <w:right w:val="none" w:sz="0" w:space="0" w:color="auto"/>
                  </w:divBdr>
                </w:div>
                <w:div w:id="921791122">
                  <w:marLeft w:val="640"/>
                  <w:marRight w:val="0"/>
                  <w:marTop w:val="0"/>
                  <w:marBottom w:val="0"/>
                  <w:divBdr>
                    <w:top w:val="none" w:sz="0" w:space="0" w:color="auto"/>
                    <w:left w:val="none" w:sz="0" w:space="0" w:color="auto"/>
                    <w:bottom w:val="none" w:sz="0" w:space="0" w:color="auto"/>
                    <w:right w:val="none" w:sz="0" w:space="0" w:color="auto"/>
                  </w:divBdr>
                </w:div>
                <w:div w:id="202135284">
                  <w:marLeft w:val="640"/>
                  <w:marRight w:val="0"/>
                  <w:marTop w:val="0"/>
                  <w:marBottom w:val="0"/>
                  <w:divBdr>
                    <w:top w:val="none" w:sz="0" w:space="0" w:color="auto"/>
                    <w:left w:val="none" w:sz="0" w:space="0" w:color="auto"/>
                    <w:bottom w:val="none" w:sz="0" w:space="0" w:color="auto"/>
                    <w:right w:val="none" w:sz="0" w:space="0" w:color="auto"/>
                  </w:divBdr>
                </w:div>
                <w:div w:id="2015957935">
                  <w:marLeft w:val="640"/>
                  <w:marRight w:val="0"/>
                  <w:marTop w:val="0"/>
                  <w:marBottom w:val="0"/>
                  <w:divBdr>
                    <w:top w:val="none" w:sz="0" w:space="0" w:color="auto"/>
                    <w:left w:val="none" w:sz="0" w:space="0" w:color="auto"/>
                    <w:bottom w:val="none" w:sz="0" w:space="0" w:color="auto"/>
                    <w:right w:val="none" w:sz="0" w:space="0" w:color="auto"/>
                  </w:divBdr>
                </w:div>
                <w:div w:id="494226474">
                  <w:marLeft w:val="640"/>
                  <w:marRight w:val="0"/>
                  <w:marTop w:val="0"/>
                  <w:marBottom w:val="0"/>
                  <w:divBdr>
                    <w:top w:val="none" w:sz="0" w:space="0" w:color="auto"/>
                    <w:left w:val="none" w:sz="0" w:space="0" w:color="auto"/>
                    <w:bottom w:val="none" w:sz="0" w:space="0" w:color="auto"/>
                    <w:right w:val="none" w:sz="0" w:space="0" w:color="auto"/>
                  </w:divBdr>
                </w:div>
                <w:div w:id="72552008">
                  <w:marLeft w:val="640"/>
                  <w:marRight w:val="0"/>
                  <w:marTop w:val="0"/>
                  <w:marBottom w:val="0"/>
                  <w:divBdr>
                    <w:top w:val="none" w:sz="0" w:space="0" w:color="auto"/>
                    <w:left w:val="none" w:sz="0" w:space="0" w:color="auto"/>
                    <w:bottom w:val="none" w:sz="0" w:space="0" w:color="auto"/>
                    <w:right w:val="none" w:sz="0" w:space="0" w:color="auto"/>
                  </w:divBdr>
                </w:div>
                <w:div w:id="2112625724">
                  <w:marLeft w:val="640"/>
                  <w:marRight w:val="0"/>
                  <w:marTop w:val="0"/>
                  <w:marBottom w:val="0"/>
                  <w:divBdr>
                    <w:top w:val="none" w:sz="0" w:space="0" w:color="auto"/>
                    <w:left w:val="none" w:sz="0" w:space="0" w:color="auto"/>
                    <w:bottom w:val="none" w:sz="0" w:space="0" w:color="auto"/>
                    <w:right w:val="none" w:sz="0" w:space="0" w:color="auto"/>
                  </w:divBdr>
                </w:div>
                <w:div w:id="1101294306">
                  <w:marLeft w:val="640"/>
                  <w:marRight w:val="0"/>
                  <w:marTop w:val="0"/>
                  <w:marBottom w:val="0"/>
                  <w:divBdr>
                    <w:top w:val="none" w:sz="0" w:space="0" w:color="auto"/>
                    <w:left w:val="none" w:sz="0" w:space="0" w:color="auto"/>
                    <w:bottom w:val="none" w:sz="0" w:space="0" w:color="auto"/>
                    <w:right w:val="none" w:sz="0" w:space="0" w:color="auto"/>
                  </w:divBdr>
                </w:div>
                <w:div w:id="78866093">
                  <w:marLeft w:val="640"/>
                  <w:marRight w:val="0"/>
                  <w:marTop w:val="0"/>
                  <w:marBottom w:val="0"/>
                  <w:divBdr>
                    <w:top w:val="none" w:sz="0" w:space="0" w:color="auto"/>
                    <w:left w:val="none" w:sz="0" w:space="0" w:color="auto"/>
                    <w:bottom w:val="none" w:sz="0" w:space="0" w:color="auto"/>
                    <w:right w:val="none" w:sz="0" w:space="0" w:color="auto"/>
                  </w:divBdr>
                </w:div>
                <w:div w:id="253978237">
                  <w:marLeft w:val="640"/>
                  <w:marRight w:val="0"/>
                  <w:marTop w:val="0"/>
                  <w:marBottom w:val="0"/>
                  <w:divBdr>
                    <w:top w:val="none" w:sz="0" w:space="0" w:color="auto"/>
                    <w:left w:val="none" w:sz="0" w:space="0" w:color="auto"/>
                    <w:bottom w:val="none" w:sz="0" w:space="0" w:color="auto"/>
                    <w:right w:val="none" w:sz="0" w:space="0" w:color="auto"/>
                  </w:divBdr>
                </w:div>
                <w:div w:id="1703743286">
                  <w:marLeft w:val="640"/>
                  <w:marRight w:val="0"/>
                  <w:marTop w:val="0"/>
                  <w:marBottom w:val="0"/>
                  <w:divBdr>
                    <w:top w:val="none" w:sz="0" w:space="0" w:color="auto"/>
                    <w:left w:val="none" w:sz="0" w:space="0" w:color="auto"/>
                    <w:bottom w:val="none" w:sz="0" w:space="0" w:color="auto"/>
                    <w:right w:val="none" w:sz="0" w:space="0" w:color="auto"/>
                  </w:divBdr>
                </w:div>
                <w:div w:id="90319302">
                  <w:marLeft w:val="640"/>
                  <w:marRight w:val="0"/>
                  <w:marTop w:val="0"/>
                  <w:marBottom w:val="0"/>
                  <w:divBdr>
                    <w:top w:val="none" w:sz="0" w:space="0" w:color="auto"/>
                    <w:left w:val="none" w:sz="0" w:space="0" w:color="auto"/>
                    <w:bottom w:val="none" w:sz="0" w:space="0" w:color="auto"/>
                    <w:right w:val="none" w:sz="0" w:space="0" w:color="auto"/>
                  </w:divBdr>
                </w:div>
                <w:div w:id="547230874">
                  <w:marLeft w:val="640"/>
                  <w:marRight w:val="0"/>
                  <w:marTop w:val="0"/>
                  <w:marBottom w:val="0"/>
                  <w:divBdr>
                    <w:top w:val="none" w:sz="0" w:space="0" w:color="auto"/>
                    <w:left w:val="none" w:sz="0" w:space="0" w:color="auto"/>
                    <w:bottom w:val="none" w:sz="0" w:space="0" w:color="auto"/>
                    <w:right w:val="none" w:sz="0" w:space="0" w:color="auto"/>
                  </w:divBdr>
                </w:div>
                <w:div w:id="1718047276">
                  <w:marLeft w:val="640"/>
                  <w:marRight w:val="0"/>
                  <w:marTop w:val="0"/>
                  <w:marBottom w:val="0"/>
                  <w:divBdr>
                    <w:top w:val="none" w:sz="0" w:space="0" w:color="auto"/>
                    <w:left w:val="none" w:sz="0" w:space="0" w:color="auto"/>
                    <w:bottom w:val="none" w:sz="0" w:space="0" w:color="auto"/>
                    <w:right w:val="none" w:sz="0" w:space="0" w:color="auto"/>
                  </w:divBdr>
                </w:div>
                <w:div w:id="272440445">
                  <w:marLeft w:val="640"/>
                  <w:marRight w:val="0"/>
                  <w:marTop w:val="0"/>
                  <w:marBottom w:val="0"/>
                  <w:divBdr>
                    <w:top w:val="none" w:sz="0" w:space="0" w:color="auto"/>
                    <w:left w:val="none" w:sz="0" w:space="0" w:color="auto"/>
                    <w:bottom w:val="none" w:sz="0" w:space="0" w:color="auto"/>
                    <w:right w:val="none" w:sz="0" w:space="0" w:color="auto"/>
                  </w:divBdr>
                </w:div>
                <w:div w:id="1961912476">
                  <w:marLeft w:val="640"/>
                  <w:marRight w:val="0"/>
                  <w:marTop w:val="0"/>
                  <w:marBottom w:val="0"/>
                  <w:divBdr>
                    <w:top w:val="none" w:sz="0" w:space="0" w:color="auto"/>
                    <w:left w:val="none" w:sz="0" w:space="0" w:color="auto"/>
                    <w:bottom w:val="none" w:sz="0" w:space="0" w:color="auto"/>
                    <w:right w:val="none" w:sz="0" w:space="0" w:color="auto"/>
                  </w:divBdr>
                </w:div>
                <w:div w:id="1211726804">
                  <w:marLeft w:val="640"/>
                  <w:marRight w:val="0"/>
                  <w:marTop w:val="0"/>
                  <w:marBottom w:val="0"/>
                  <w:divBdr>
                    <w:top w:val="none" w:sz="0" w:space="0" w:color="auto"/>
                    <w:left w:val="none" w:sz="0" w:space="0" w:color="auto"/>
                    <w:bottom w:val="none" w:sz="0" w:space="0" w:color="auto"/>
                    <w:right w:val="none" w:sz="0" w:space="0" w:color="auto"/>
                  </w:divBdr>
                </w:div>
                <w:div w:id="377317433">
                  <w:marLeft w:val="640"/>
                  <w:marRight w:val="0"/>
                  <w:marTop w:val="0"/>
                  <w:marBottom w:val="0"/>
                  <w:divBdr>
                    <w:top w:val="none" w:sz="0" w:space="0" w:color="auto"/>
                    <w:left w:val="none" w:sz="0" w:space="0" w:color="auto"/>
                    <w:bottom w:val="none" w:sz="0" w:space="0" w:color="auto"/>
                    <w:right w:val="none" w:sz="0" w:space="0" w:color="auto"/>
                  </w:divBdr>
                </w:div>
                <w:div w:id="1894802720">
                  <w:marLeft w:val="640"/>
                  <w:marRight w:val="0"/>
                  <w:marTop w:val="0"/>
                  <w:marBottom w:val="0"/>
                  <w:divBdr>
                    <w:top w:val="none" w:sz="0" w:space="0" w:color="auto"/>
                    <w:left w:val="none" w:sz="0" w:space="0" w:color="auto"/>
                    <w:bottom w:val="none" w:sz="0" w:space="0" w:color="auto"/>
                    <w:right w:val="none" w:sz="0" w:space="0" w:color="auto"/>
                  </w:divBdr>
                </w:div>
                <w:div w:id="370230460">
                  <w:marLeft w:val="640"/>
                  <w:marRight w:val="0"/>
                  <w:marTop w:val="0"/>
                  <w:marBottom w:val="0"/>
                  <w:divBdr>
                    <w:top w:val="none" w:sz="0" w:space="0" w:color="auto"/>
                    <w:left w:val="none" w:sz="0" w:space="0" w:color="auto"/>
                    <w:bottom w:val="none" w:sz="0" w:space="0" w:color="auto"/>
                    <w:right w:val="none" w:sz="0" w:space="0" w:color="auto"/>
                  </w:divBdr>
                </w:div>
                <w:div w:id="1944143783">
                  <w:marLeft w:val="640"/>
                  <w:marRight w:val="0"/>
                  <w:marTop w:val="0"/>
                  <w:marBottom w:val="0"/>
                  <w:divBdr>
                    <w:top w:val="none" w:sz="0" w:space="0" w:color="auto"/>
                    <w:left w:val="none" w:sz="0" w:space="0" w:color="auto"/>
                    <w:bottom w:val="none" w:sz="0" w:space="0" w:color="auto"/>
                    <w:right w:val="none" w:sz="0" w:space="0" w:color="auto"/>
                  </w:divBdr>
                </w:div>
                <w:div w:id="1761179252">
                  <w:marLeft w:val="640"/>
                  <w:marRight w:val="0"/>
                  <w:marTop w:val="0"/>
                  <w:marBottom w:val="0"/>
                  <w:divBdr>
                    <w:top w:val="none" w:sz="0" w:space="0" w:color="auto"/>
                    <w:left w:val="none" w:sz="0" w:space="0" w:color="auto"/>
                    <w:bottom w:val="none" w:sz="0" w:space="0" w:color="auto"/>
                    <w:right w:val="none" w:sz="0" w:space="0" w:color="auto"/>
                  </w:divBdr>
                </w:div>
              </w:divsChild>
            </w:div>
            <w:div w:id="278417243">
              <w:marLeft w:val="0"/>
              <w:marRight w:val="0"/>
              <w:marTop w:val="0"/>
              <w:marBottom w:val="0"/>
              <w:divBdr>
                <w:top w:val="none" w:sz="0" w:space="0" w:color="auto"/>
                <w:left w:val="none" w:sz="0" w:space="0" w:color="auto"/>
                <w:bottom w:val="none" w:sz="0" w:space="0" w:color="auto"/>
                <w:right w:val="none" w:sz="0" w:space="0" w:color="auto"/>
              </w:divBdr>
              <w:divsChild>
                <w:div w:id="2034502438">
                  <w:marLeft w:val="640"/>
                  <w:marRight w:val="0"/>
                  <w:marTop w:val="0"/>
                  <w:marBottom w:val="0"/>
                  <w:divBdr>
                    <w:top w:val="none" w:sz="0" w:space="0" w:color="auto"/>
                    <w:left w:val="none" w:sz="0" w:space="0" w:color="auto"/>
                    <w:bottom w:val="none" w:sz="0" w:space="0" w:color="auto"/>
                    <w:right w:val="none" w:sz="0" w:space="0" w:color="auto"/>
                  </w:divBdr>
                </w:div>
                <w:div w:id="821846385">
                  <w:marLeft w:val="640"/>
                  <w:marRight w:val="0"/>
                  <w:marTop w:val="0"/>
                  <w:marBottom w:val="0"/>
                  <w:divBdr>
                    <w:top w:val="none" w:sz="0" w:space="0" w:color="auto"/>
                    <w:left w:val="none" w:sz="0" w:space="0" w:color="auto"/>
                    <w:bottom w:val="none" w:sz="0" w:space="0" w:color="auto"/>
                    <w:right w:val="none" w:sz="0" w:space="0" w:color="auto"/>
                  </w:divBdr>
                </w:div>
                <w:div w:id="1602646903">
                  <w:marLeft w:val="640"/>
                  <w:marRight w:val="0"/>
                  <w:marTop w:val="0"/>
                  <w:marBottom w:val="0"/>
                  <w:divBdr>
                    <w:top w:val="none" w:sz="0" w:space="0" w:color="auto"/>
                    <w:left w:val="none" w:sz="0" w:space="0" w:color="auto"/>
                    <w:bottom w:val="none" w:sz="0" w:space="0" w:color="auto"/>
                    <w:right w:val="none" w:sz="0" w:space="0" w:color="auto"/>
                  </w:divBdr>
                </w:div>
                <w:div w:id="1106119511">
                  <w:marLeft w:val="640"/>
                  <w:marRight w:val="0"/>
                  <w:marTop w:val="0"/>
                  <w:marBottom w:val="0"/>
                  <w:divBdr>
                    <w:top w:val="none" w:sz="0" w:space="0" w:color="auto"/>
                    <w:left w:val="none" w:sz="0" w:space="0" w:color="auto"/>
                    <w:bottom w:val="none" w:sz="0" w:space="0" w:color="auto"/>
                    <w:right w:val="none" w:sz="0" w:space="0" w:color="auto"/>
                  </w:divBdr>
                </w:div>
                <w:div w:id="574432672">
                  <w:marLeft w:val="640"/>
                  <w:marRight w:val="0"/>
                  <w:marTop w:val="0"/>
                  <w:marBottom w:val="0"/>
                  <w:divBdr>
                    <w:top w:val="none" w:sz="0" w:space="0" w:color="auto"/>
                    <w:left w:val="none" w:sz="0" w:space="0" w:color="auto"/>
                    <w:bottom w:val="none" w:sz="0" w:space="0" w:color="auto"/>
                    <w:right w:val="none" w:sz="0" w:space="0" w:color="auto"/>
                  </w:divBdr>
                </w:div>
                <w:div w:id="81462631">
                  <w:marLeft w:val="640"/>
                  <w:marRight w:val="0"/>
                  <w:marTop w:val="0"/>
                  <w:marBottom w:val="0"/>
                  <w:divBdr>
                    <w:top w:val="none" w:sz="0" w:space="0" w:color="auto"/>
                    <w:left w:val="none" w:sz="0" w:space="0" w:color="auto"/>
                    <w:bottom w:val="none" w:sz="0" w:space="0" w:color="auto"/>
                    <w:right w:val="none" w:sz="0" w:space="0" w:color="auto"/>
                  </w:divBdr>
                </w:div>
                <w:div w:id="1192836423">
                  <w:marLeft w:val="640"/>
                  <w:marRight w:val="0"/>
                  <w:marTop w:val="0"/>
                  <w:marBottom w:val="0"/>
                  <w:divBdr>
                    <w:top w:val="none" w:sz="0" w:space="0" w:color="auto"/>
                    <w:left w:val="none" w:sz="0" w:space="0" w:color="auto"/>
                    <w:bottom w:val="none" w:sz="0" w:space="0" w:color="auto"/>
                    <w:right w:val="none" w:sz="0" w:space="0" w:color="auto"/>
                  </w:divBdr>
                </w:div>
                <w:div w:id="2042779999">
                  <w:marLeft w:val="640"/>
                  <w:marRight w:val="0"/>
                  <w:marTop w:val="0"/>
                  <w:marBottom w:val="0"/>
                  <w:divBdr>
                    <w:top w:val="none" w:sz="0" w:space="0" w:color="auto"/>
                    <w:left w:val="none" w:sz="0" w:space="0" w:color="auto"/>
                    <w:bottom w:val="none" w:sz="0" w:space="0" w:color="auto"/>
                    <w:right w:val="none" w:sz="0" w:space="0" w:color="auto"/>
                  </w:divBdr>
                </w:div>
                <w:div w:id="976642660">
                  <w:marLeft w:val="640"/>
                  <w:marRight w:val="0"/>
                  <w:marTop w:val="0"/>
                  <w:marBottom w:val="0"/>
                  <w:divBdr>
                    <w:top w:val="none" w:sz="0" w:space="0" w:color="auto"/>
                    <w:left w:val="none" w:sz="0" w:space="0" w:color="auto"/>
                    <w:bottom w:val="none" w:sz="0" w:space="0" w:color="auto"/>
                    <w:right w:val="none" w:sz="0" w:space="0" w:color="auto"/>
                  </w:divBdr>
                </w:div>
                <w:div w:id="762797818">
                  <w:marLeft w:val="640"/>
                  <w:marRight w:val="0"/>
                  <w:marTop w:val="0"/>
                  <w:marBottom w:val="0"/>
                  <w:divBdr>
                    <w:top w:val="none" w:sz="0" w:space="0" w:color="auto"/>
                    <w:left w:val="none" w:sz="0" w:space="0" w:color="auto"/>
                    <w:bottom w:val="none" w:sz="0" w:space="0" w:color="auto"/>
                    <w:right w:val="none" w:sz="0" w:space="0" w:color="auto"/>
                  </w:divBdr>
                </w:div>
                <w:div w:id="991446493">
                  <w:marLeft w:val="640"/>
                  <w:marRight w:val="0"/>
                  <w:marTop w:val="0"/>
                  <w:marBottom w:val="0"/>
                  <w:divBdr>
                    <w:top w:val="none" w:sz="0" w:space="0" w:color="auto"/>
                    <w:left w:val="none" w:sz="0" w:space="0" w:color="auto"/>
                    <w:bottom w:val="none" w:sz="0" w:space="0" w:color="auto"/>
                    <w:right w:val="none" w:sz="0" w:space="0" w:color="auto"/>
                  </w:divBdr>
                </w:div>
                <w:div w:id="1142770458">
                  <w:marLeft w:val="640"/>
                  <w:marRight w:val="0"/>
                  <w:marTop w:val="0"/>
                  <w:marBottom w:val="0"/>
                  <w:divBdr>
                    <w:top w:val="none" w:sz="0" w:space="0" w:color="auto"/>
                    <w:left w:val="none" w:sz="0" w:space="0" w:color="auto"/>
                    <w:bottom w:val="none" w:sz="0" w:space="0" w:color="auto"/>
                    <w:right w:val="none" w:sz="0" w:space="0" w:color="auto"/>
                  </w:divBdr>
                </w:div>
                <w:div w:id="1081680189">
                  <w:marLeft w:val="640"/>
                  <w:marRight w:val="0"/>
                  <w:marTop w:val="0"/>
                  <w:marBottom w:val="0"/>
                  <w:divBdr>
                    <w:top w:val="none" w:sz="0" w:space="0" w:color="auto"/>
                    <w:left w:val="none" w:sz="0" w:space="0" w:color="auto"/>
                    <w:bottom w:val="none" w:sz="0" w:space="0" w:color="auto"/>
                    <w:right w:val="none" w:sz="0" w:space="0" w:color="auto"/>
                  </w:divBdr>
                </w:div>
                <w:div w:id="838934230">
                  <w:marLeft w:val="640"/>
                  <w:marRight w:val="0"/>
                  <w:marTop w:val="0"/>
                  <w:marBottom w:val="0"/>
                  <w:divBdr>
                    <w:top w:val="none" w:sz="0" w:space="0" w:color="auto"/>
                    <w:left w:val="none" w:sz="0" w:space="0" w:color="auto"/>
                    <w:bottom w:val="none" w:sz="0" w:space="0" w:color="auto"/>
                    <w:right w:val="none" w:sz="0" w:space="0" w:color="auto"/>
                  </w:divBdr>
                </w:div>
                <w:div w:id="2028406447">
                  <w:marLeft w:val="640"/>
                  <w:marRight w:val="0"/>
                  <w:marTop w:val="0"/>
                  <w:marBottom w:val="0"/>
                  <w:divBdr>
                    <w:top w:val="none" w:sz="0" w:space="0" w:color="auto"/>
                    <w:left w:val="none" w:sz="0" w:space="0" w:color="auto"/>
                    <w:bottom w:val="none" w:sz="0" w:space="0" w:color="auto"/>
                    <w:right w:val="none" w:sz="0" w:space="0" w:color="auto"/>
                  </w:divBdr>
                </w:div>
                <w:div w:id="2090535793">
                  <w:marLeft w:val="640"/>
                  <w:marRight w:val="0"/>
                  <w:marTop w:val="0"/>
                  <w:marBottom w:val="0"/>
                  <w:divBdr>
                    <w:top w:val="none" w:sz="0" w:space="0" w:color="auto"/>
                    <w:left w:val="none" w:sz="0" w:space="0" w:color="auto"/>
                    <w:bottom w:val="none" w:sz="0" w:space="0" w:color="auto"/>
                    <w:right w:val="none" w:sz="0" w:space="0" w:color="auto"/>
                  </w:divBdr>
                </w:div>
                <w:div w:id="138768952">
                  <w:marLeft w:val="640"/>
                  <w:marRight w:val="0"/>
                  <w:marTop w:val="0"/>
                  <w:marBottom w:val="0"/>
                  <w:divBdr>
                    <w:top w:val="none" w:sz="0" w:space="0" w:color="auto"/>
                    <w:left w:val="none" w:sz="0" w:space="0" w:color="auto"/>
                    <w:bottom w:val="none" w:sz="0" w:space="0" w:color="auto"/>
                    <w:right w:val="none" w:sz="0" w:space="0" w:color="auto"/>
                  </w:divBdr>
                </w:div>
                <w:div w:id="1874689177">
                  <w:marLeft w:val="640"/>
                  <w:marRight w:val="0"/>
                  <w:marTop w:val="0"/>
                  <w:marBottom w:val="0"/>
                  <w:divBdr>
                    <w:top w:val="none" w:sz="0" w:space="0" w:color="auto"/>
                    <w:left w:val="none" w:sz="0" w:space="0" w:color="auto"/>
                    <w:bottom w:val="none" w:sz="0" w:space="0" w:color="auto"/>
                    <w:right w:val="none" w:sz="0" w:space="0" w:color="auto"/>
                  </w:divBdr>
                </w:div>
                <w:div w:id="765998178">
                  <w:marLeft w:val="640"/>
                  <w:marRight w:val="0"/>
                  <w:marTop w:val="0"/>
                  <w:marBottom w:val="0"/>
                  <w:divBdr>
                    <w:top w:val="none" w:sz="0" w:space="0" w:color="auto"/>
                    <w:left w:val="none" w:sz="0" w:space="0" w:color="auto"/>
                    <w:bottom w:val="none" w:sz="0" w:space="0" w:color="auto"/>
                    <w:right w:val="none" w:sz="0" w:space="0" w:color="auto"/>
                  </w:divBdr>
                </w:div>
                <w:div w:id="633876386">
                  <w:marLeft w:val="640"/>
                  <w:marRight w:val="0"/>
                  <w:marTop w:val="0"/>
                  <w:marBottom w:val="0"/>
                  <w:divBdr>
                    <w:top w:val="none" w:sz="0" w:space="0" w:color="auto"/>
                    <w:left w:val="none" w:sz="0" w:space="0" w:color="auto"/>
                    <w:bottom w:val="none" w:sz="0" w:space="0" w:color="auto"/>
                    <w:right w:val="none" w:sz="0" w:space="0" w:color="auto"/>
                  </w:divBdr>
                </w:div>
                <w:div w:id="1705502">
                  <w:marLeft w:val="640"/>
                  <w:marRight w:val="0"/>
                  <w:marTop w:val="0"/>
                  <w:marBottom w:val="0"/>
                  <w:divBdr>
                    <w:top w:val="none" w:sz="0" w:space="0" w:color="auto"/>
                    <w:left w:val="none" w:sz="0" w:space="0" w:color="auto"/>
                    <w:bottom w:val="none" w:sz="0" w:space="0" w:color="auto"/>
                    <w:right w:val="none" w:sz="0" w:space="0" w:color="auto"/>
                  </w:divBdr>
                </w:div>
                <w:div w:id="921573896">
                  <w:marLeft w:val="640"/>
                  <w:marRight w:val="0"/>
                  <w:marTop w:val="0"/>
                  <w:marBottom w:val="0"/>
                  <w:divBdr>
                    <w:top w:val="none" w:sz="0" w:space="0" w:color="auto"/>
                    <w:left w:val="none" w:sz="0" w:space="0" w:color="auto"/>
                    <w:bottom w:val="none" w:sz="0" w:space="0" w:color="auto"/>
                    <w:right w:val="none" w:sz="0" w:space="0" w:color="auto"/>
                  </w:divBdr>
                </w:div>
                <w:div w:id="913860071">
                  <w:marLeft w:val="640"/>
                  <w:marRight w:val="0"/>
                  <w:marTop w:val="0"/>
                  <w:marBottom w:val="0"/>
                  <w:divBdr>
                    <w:top w:val="none" w:sz="0" w:space="0" w:color="auto"/>
                    <w:left w:val="none" w:sz="0" w:space="0" w:color="auto"/>
                    <w:bottom w:val="none" w:sz="0" w:space="0" w:color="auto"/>
                    <w:right w:val="none" w:sz="0" w:space="0" w:color="auto"/>
                  </w:divBdr>
                </w:div>
                <w:div w:id="1835297582">
                  <w:marLeft w:val="640"/>
                  <w:marRight w:val="0"/>
                  <w:marTop w:val="0"/>
                  <w:marBottom w:val="0"/>
                  <w:divBdr>
                    <w:top w:val="none" w:sz="0" w:space="0" w:color="auto"/>
                    <w:left w:val="none" w:sz="0" w:space="0" w:color="auto"/>
                    <w:bottom w:val="none" w:sz="0" w:space="0" w:color="auto"/>
                    <w:right w:val="none" w:sz="0" w:space="0" w:color="auto"/>
                  </w:divBdr>
                </w:div>
                <w:div w:id="1586912184">
                  <w:marLeft w:val="640"/>
                  <w:marRight w:val="0"/>
                  <w:marTop w:val="0"/>
                  <w:marBottom w:val="0"/>
                  <w:divBdr>
                    <w:top w:val="none" w:sz="0" w:space="0" w:color="auto"/>
                    <w:left w:val="none" w:sz="0" w:space="0" w:color="auto"/>
                    <w:bottom w:val="none" w:sz="0" w:space="0" w:color="auto"/>
                    <w:right w:val="none" w:sz="0" w:space="0" w:color="auto"/>
                  </w:divBdr>
                </w:div>
                <w:div w:id="1237398257">
                  <w:marLeft w:val="640"/>
                  <w:marRight w:val="0"/>
                  <w:marTop w:val="0"/>
                  <w:marBottom w:val="0"/>
                  <w:divBdr>
                    <w:top w:val="none" w:sz="0" w:space="0" w:color="auto"/>
                    <w:left w:val="none" w:sz="0" w:space="0" w:color="auto"/>
                    <w:bottom w:val="none" w:sz="0" w:space="0" w:color="auto"/>
                    <w:right w:val="none" w:sz="0" w:space="0" w:color="auto"/>
                  </w:divBdr>
                </w:div>
                <w:div w:id="1343167008">
                  <w:marLeft w:val="640"/>
                  <w:marRight w:val="0"/>
                  <w:marTop w:val="0"/>
                  <w:marBottom w:val="0"/>
                  <w:divBdr>
                    <w:top w:val="none" w:sz="0" w:space="0" w:color="auto"/>
                    <w:left w:val="none" w:sz="0" w:space="0" w:color="auto"/>
                    <w:bottom w:val="none" w:sz="0" w:space="0" w:color="auto"/>
                    <w:right w:val="none" w:sz="0" w:space="0" w:color="auto"/>
                  </w:divBdr>
                </w:div>
                <w:div w:id="1580946201">
                  <w:marLeft w:val="640"/>
                  <w:marRight w:val="0"/>
                  <w:marTop w:val="0"/>
                  <w:marBottom w:val="0"/>
                  <w:divBdr>
                    <w:top w:val="none" w:sz="0" w:space="0" w:color="auto"/>
                    <w:left w:val="none" w:sz="0" w:space="0" w:color="auto"/>
                    <w:bottom w:val="none" w:sz="0" w:space="0" w:color="auto"/>
                    <w:right w:val="none" w:sz="0" w:space="0" w:color="auto"/>
                  </w:divBdr>
                </w:div>
                <w:div w:id="1996183997">
                  <w:marLeft w:val="640"/>
                  <w:marRight w:val="0"/>
                  <w:marTop w:val="0"/>
                  <w:marBottom w:val="0"/>
                  <w:divBdr>
                    <w:top w:val="none" w:sz="0" w:space="0" w:color="auto"/>
                    <w:left w:val="none" w:sz="0" w:space="0" w:color="auto"/>
                    <w:bottom w:val="none" w:sz="0" w:space="0" w:color="auto"/>
                    <w:right w:val="none" w:sz="0" w:space="0" w:color="auto"/>
                  </w:divBdr>
                </w:div>
                <w:div w:id="1320382500">
                  <w:marLeft w:val="640"/>
                  <w:marRight w:val="0"/>
                  <w:marTop w:val="0"/>
                  <w:marBottom w:val="0"/>
                  <w:divBdr>
                    <w:top w:val="none" w:sz="0" w:space="0" w:color="auto"/>
                    <w:left w:val="none" w:sz="0" w:space="0" w:color="auto"/>
                    <w:bottom w:val="none" w:sz="0" w:space="0" w:color="auto"/>
                    <w:right w:val="none" w:sz="0" w:space="0" w:color="auto"/>
                  </w:divBdr>
                </w:div>
                <w:div w:id="840193163">
                  <w:marLeft w:val="640"/>
                  <w:marRight w:val="0"/>
                  <w:marTop w:val="0"/>
                  <w:marBottom w:val="0"/>
                  <w:divBdr>
                    <w:top w:val="none" w:sz="0" w:space="0" w:color="auto"/>
                    <w:left w:val="none" w:sz="0" w:space="0" w:color="auto"/>
                    <w:bottom w:val="none" w:sz="0" w:space="0" w:color="auto"/>
                    <w:right w:val="none" w:sz="0" w:space="0" w:color="auto"/>
                  </w:divBdr>
                </w:div>
                <w:div w:id="1849296856">
                  <w:marLeft w:val="640"/>
                  <w:marRight w:val="0"/>
                  <w:marTop w:val="0"/>
                  <w:marBottom w:val="0"/>
                  <w:divBdr>
                    <w:top w:val="none" w:sz="0" w:space="0" w:color="auto"/>
                    <w:left w:val="none" w:sz="0" w:space="0" w:color="auto"/>
                    <w:bottom w:val="none" w:sz="0" w:space="0" w:color="auto"/>
                    <w:right w:val="none" w:sz="0" w:space="0" w:color="auto"/>
                  </w:divBdr>
                </w:div>
                <w:div w:id="2002271313">
                  <w:marLeft w:val="640"/>
                  <w:marRight w:val="0"/>
                  <w:marTop w:val="0"/>
                  <w:marBottom w:val="0"/>
                  <w:divBdr>
                    <w:top w:val="none" w:sz="0" w:space="0" w:color="auto"/>
                    <w:left w:val="none" w:sz="0" w:space="0" w:color="auto"/>
                    <w:bottom w:val="none" w:sz="0" w:space="0" w:color="auto"/>
                    <w:right w:val="none" w:sz="0" w:space="0" w:color="auto"/>
                  </w:divBdr>
                </w:div>
                <w:div w:id="144981109">
                  <w:marLeft w:val="640"/>
                  <w:marRight w:val="0"/>
                  <w:marTop w:val="0"/>
                  <w:marBottom w:val="0"/>
                  <w:divBdr>
                    <w:top w:val="none" w:sz="0" w:space="0" w:color="auto"/>
                    <w:left w:val="none" w:sz="0" w:space="0" w:color="auto"/>
                    <w:bottom w:val="none" w:sz="0" w:space="0" w:color="auto"/>
                    <w:right w:val="none" w:sz="0" w:space="0" w:color="auto"/>
                  </w:divBdr>
                </w:div>
                <w:div w:id="1632662869">
                  <w:marLeft w:val="640"/>
                  <w:marRight w:val="0"/>
                  <w:marTop w:val="0"/>
                  <w:marBottom w:val="0"/>
                  <w:divBdr>
                    <w:top w:val="none" w:sz="0" w:space="0" w:color="auto"/>
                    <w:left w:val="none" w:sz="0" w:space="0" w:color="auto"/>
                    <w:bottom w:val="none" w:sz="0" w:space="0" w:color="auto"/>
                    <w:right w:val="none" w:sz="0" w:space="0" w:color="auto"/>
                  </w:divBdr>
                </w:div>
                <w:div w:id="1744336194">
                  <w:marLeft w:val="640"/>
                  <w:marRight w:val="0"/>
                  <w:marTop w:val="0"/>
                  <w:marBottom w:val="0"/>
                  <w:divBdr>
                    <w:top w:val="none" w:sz="0" w:space="0" w:color="auto"/>
                    <w:left w:val="none" w:sz="0" w:space="0" w:color="auto"/>
                    <w:bottom w:val="none" w:sz="0" w:space="0" w:color="auto"/>
                    <w:right w:val="none" w:sz="0" w:space="0" w:color="auto"/>
                  </w:divBdr>
                </w:div>
                <w:div w:id="271860574">
                  <w:marLeft w:val="640"/>
                  <w:marRight w:val="0"/>
                  <w:marTop w:val="0"/>
                  <w:marBottom w:val="0"/>
                  <w:divBdr>
                    <w:top w:val="none" w:sz="0" w:space="0" w:color="auto"/>
                    <w:left w:val="none" w:sz="0" w:space="0" w:color="auto"/>
                    <w:bottom w:val="none" w:sz="0" w:space="0" w:color="auto"/>
                    <w:right w:val="none" w:sz="0" w:space="0" w:color="auto"/>
                  </w:divBdr>
                </w:div>
                <w:div w:id="1013408">
                  <w:marLeft w:val="640"/>
                  <w:marRight w:val="0"/>
                  <w:marTop w:val="0"/>
                  <w:marBottom w:val="0"/>
                  <w:divBdr>
                    <w:top w:val="none" w:sz="0" w:space="0" w:color="auto"/>
                    <w:left w:val="none" w:sz="0" w:space="0" w:color="auto"/>
                    <w:bottom w:val="none" w:sz="0" w:space="0" w:color="auto"/>
                    <w:right w:val="none" w:sz="0" w:space="0" w:color="auto"/>
                  </w:divBdr>
                </w:div>
                <w:div w:id="1898007416">
                  <w:marLeft w:val="640"/>
                  <w:marRight w:val="0"/>
                  <w:marTop w:val="0"/>
                  <w:marBottom w:val="0"/>
                  <w:divBdr>
                    <w:top w:val="none" w:sz="0" w:space="0" w:color="auto"/>
                    <w:left w:val="none" w:sz="0" w:space="0" w:color="auto"/>
                    <w:bottom w:val="none" w:sz="0" w:space="0" w:color="auto"/>
                    <w:right w:val="none" w:sz="0" w:space="0" w:color="auto"/>
                  </w:divBdr>
                </w:div>
                <w:div w:id="1590887514">
                  <w:marLeft w:val="640"/>
                  <w:marRight w:val="0"/>
                  <w:marTop w:val="0"/>
                  <w:marBottom w:val="0"/>
                  <w:divBdr>
                    <w:top w:val="none" w:sz="0" w:space="0" w:color="auto"/>
                    <w:left w:val="none" w:sz="0" w:space="0" w:color="auto"/>
                    <w:bottom w:val="none" w:sz="0" w:space="0" w:color="auto"/>
                    <w:right w:val="none" w:sz="0" w:space="0" w:color="auto"/>
                  </w:divBdr>
                </w:div>
                <w:div w:id="116678666">
                  <w:marLeft w:val="640"/>
                  <w:marRight w:val="0"/>
                  <w:marTop w:val="0"/>
                  <w:marBottom w:val="0"/>
                  <w:divBdr>
                    <w:top w:val="none" w:sz="0" w:space="0" w:color="auto"/>
                    <w:left w:val="none" w:sz="0" w:space="0" w:color="auto"/>
                    <w:bottom w:val="none" w:sz="0" w:space="0" w:color="auto"/>
                    <w:right w:val="none" w:sz="0" w:space="0" w:color="auto"/>
                  </w:divBdr>
                </w:div>
                <w:div w:id="1976834360">
                  <w:marLeft w:val="640"/>
                  <w:marRight w:val="0"/>
                  <w:marTop w:val="0"/>
                  <w:marBottom w:val="0"/>
                  <w:divBdr>
                    <w:top w:val="none" w:sz="0" w:space="0" w:color="auto"/>
                    <w:left w:val="none" w:sz="0" w:space="0" w:color="auto"/>
                    <w:bottom w:val="none" w:sz="0" w:space="0" w:color="auto"/>
                    <w:right w:val="none" w:sz="0" w:space="0" w:color="auto"/>
                  </w:divBdr>
                </w:div>
                <w:div w:id="341320813">
                  <w:marLeft w:val="640"/>
                  <w:marRight w:val="0"/>
                  <w:marTop w:val="0"/>
                  <w:marBottom w:val="0"/>
                  <w:divBdr>
                    <w:top w:val="none" w:sz="0" w:space="0" w:color="auto"/>
                    <w:left w:val="none" w:sz="0" w:space="0" w:color="auto"/>
                    <w:bottom w:val="none" w:sz="0" w:space="0" w:color="auto"/>
                    <w:right w:val="none" w:sz="0" w:space="0" w:color="auto"/>
                  </w:divBdr>
                </w:div>
                <w:div w:id="134418021">
                  <w:marLeft w:val="640"/>
                  <w:marRight w:val="0"/>
                  <w:marTop w:val="0"/>
                  <w:marBottom w:val="0"/>
                  <w:divBdr>
                    <w:top w:val="none" w:sz="0" w:space="0" w:color="auto"/>
                    <w:left w:val="none" w:sz="0" w:space="0" w:color="auto"/>
                    <w:bottom w:val="none" w:sz="0" w:space="0" w:color="auto"/>
                    <w:right w:val="none" w:sz="0" w:space="0" w:color="auto"/>
                  </w:divBdr>
                </w:div>
                <w:div w:id="883518612">
                  <w:marLeft w:val="640"/>
                  <w:marRight w:val="0"/>
                  <w:marTop w:val="0"/>
                  <w:marBottom w:val="0"/>
                  <w:divBdr>
                    <w:top w:val="none" w:sz="0" w:space="0" w:color="auto"/>
                    <w:left w:val="none" w:sz="0" w:space="0" w:color="auto"/>
                    <w:bottom w:val="none" w:sz="0" w:space="0" w:color="auto"/>
                    <w:right w:val="none" w:sz="0" w:space="0" w:color="auto"/>
                  </w:divBdr>
                </w:div>
                <w:div w:id="519586861">
                  <w:marLeft w:val="640"/>
                  <w:marRight w:val="0"/>
                  <w:marTop w:val="0"/>
                  <w:marBottom w:val="0"/>
                  <w:divBdr>
                    <w:top w:val="none" w:sz="0" w:space="0" w:color="auto"/>
                    <w:left w:val="none" w:sz="0" w:space="0" w:color="auto"/>
                    <w:bottom w:val="none" w:sz="0" w:space="0" w:color="auto"/>
                    <w:right w:val="none" w:sz="0" w:space="0" w:color="auto"/>
                  </w:divBdr>
                </w:div>
                <w:div w:id="352387773">
                  <w:marLeft w:val="640"/>
                  <w:marRight w:val="0"/>
                  <w:marTop w:val="0"/>
                  <w:marBottom w:val="0"/>
                  <w:divBdr>
                    <w:top w:val="none" w:sz="0" w:space="0" w:color="auto"/>
                    <w:left w:val="none" w:sz="0" w:space="0" w:color="auto"/>
                    <w:bottom w:val="none" w:sz="0" w:space="0" w:color="auto"/>
                    <w:right w:val="none" w:sz="0" w:space="0" w:color="auto"/>
                  </w:divBdr>
                </w:div>
                <w:div w:id="679545290">
                  <w:marLeft w:val="640"/>
                  <w:marRight w:val="0"/>
                  <w:marTop w:val="0"/>
                  <w:marBottom w:val="0"/>
                  <w:divBdr>
                    <w:top w:val="none" w:sz="0" w:space="0" w:color="auto"/>
                    <w:left w:val="none" w:sz="0" w:space="0" w:color="auto"/>
                    <w:bottom w:val="none" w:sz="0" w:space="0" w:color="auto"/>
                    <w:right w:val="none" w:sz="0" w:space="0" w:color="auto"/>
                  </w:divBdr>
                </w:div>
                <w:div w:id="342706754">
                  <w:marLeft w:val="640"/>
                  <w:marRight w:val="0"/>
                  <w:marTop w:val="0"/>
                  <w:marBottom w:val="0"/>
                  <w:divBdr>
                    <w:top w:val="none" w:sz="0" w:space="0" w:color="auto"/>
                    <w:left w:val="none" w:sz="0" w:space="0" w:color="auto"/>
                    <w:bottom w:val="none" w:sz="0" w:space="0" w:color="auto"/>
                    <w:right w:val="none" w:sz="0" w:space="0" w:color="auto"/>
                  </w:divBdr>
                </w:div>
                <w:div w:id="1707754489">
                  <w:marLeft w:val="640"/>
                  <w:marRight w:val="0"/>
                  <w:marTop w:val="0"/>
                  <w:marBottom w:val="0"/>
                  <w:divBdr>
                    <w:top w:val="none" w:sz="0" w:space="0" w:color="auto"/>
                    <w:left w:val="none" w:sz="0" w:space="0" w:color="auto"/>
                    <w:bottom w:val="none" w:sz="0" w:space="0" w:color="auto"/>
                    <w:right w:val="none" w:sz="0" w:space="0" w:color="auto"/>
                  </w:divBdr>
                </w:div>
                <w:div w:id="858859976">
                  <w:marLeft w:val="640"/>
                  <w:marRight w:val="0"/>
                  <w:marTop w:val="0"/>
                  <w:marBottom w:val="0"/>
                  <w:divBdr>
                    <w:top w:val="none" w:sz="0" w:space="0" w:color="auto"/>
                    <w:left w:val="none" w:sz="0" w:space="0" w:color="auto"/>
                    <w:bottom w:val="none" w:sz="0" w:space="0" w:color="auto"/>
                    <w:right w:val="none" w:sz="0" w:space="0" w:color="auto"/>
                  </w:divBdr>
                </w:div>
                <w:div w:id="2079203295">
                  <w:marLeft w:val="640"/>
                  <w:marRight w:val="0"/>
                  <w:marTop w:val="0"/>
                  <w:marBottom w:val="0"/>
                  <w:divBdr>
                    <w:top w:val="none" w:sz="0" w:space="0" w:color="auto"/>
                    <w:left w:val="none" w:sz="0" w:space="0" w:color="auto"/>
                    <w:bottom w:val="none" w:sz="0" w:space="0" w:color="auto"/>
                    <w:right w:val="none" w:sz="0" w:space="0" w:color="auto"/>
                  </w:divBdr>
                </w:div>
                <w:div w:id="882064047">
                  <w:marLeft w:val="640"/>
                  <w:marRight w:val="0"/>
                  <w:marTop w:val="0"/>
                  <w:marBottom w:val="0"/>
                  <w:divBdr>
                    <w:top w:val="none" w:sz="0" w:space="0" w:color="auto"/>
                    <w:left w:val="none" w:sz="0" w:space="0" w:color="auto"/>
                    <w:bottom w:val="none" w:sz="0" w:space="0" w:color="auto"/>
                    <w:right w:val="none" w:sz="0" w:space="0" w:color="auto"/>
                  </w:divBdr>
                </w:div>
                <w:div w:id="1469740379">
                  <w:marLeft w:val="640"/>
                  <w:marRight w:val="0"/>
                  <w:marTop w:val="0"/>
                  <w:marBottom w:val="0"/>
                  <w:divBdr>
                    <w:top w:val="none" w:sz="0" w:space="0" w:color="auto"/>
                    <w:left w:val="none" w:sz="0" w:space="0" w:color="auto"/>
                    <w:bottom w:val="none" w:sz="0" w:space="0" w:color="auto"/>
                    <w:right w:val="none" w:sz="0" w:space="0" w:color="auto"/>
                  </w:divBdr>
                </w:div>
                <w:div w:id="1116751732">
                  <w:marLeft w:val="640"/>
                  <w:marRight w:val="0"/>
                  <w:marTop w:val="0"/>
                  <w:marBottom w:val="0"/>
                  <w:divBdr>
                    <w:top w:val="none" w:sz="0" w:space="0" w:color="auto"/>
                    <w:left w:val="none" w:sz="0" w:space="0" w:color="auto"/>
                    <w:bottom w:val="none" w:sz="0" w:space="0" w:color="auto"/>
                    <w:right w:val="none" w:sz="0" w:space="0" w:color="auto"/>
                  </w:divBdr>
                </w:div>
                <w:div w:id="1519732063">
                  <w:marLeft w:val="640"/>
                  <w:marRight w:val="0"/>
                  <w:marTop w:val="0"/>
                  <w:marBottom w:val="0"/>
                  <w:divBdr>
                    <w:top w:val="none" w:sz="0" w:space="0" w:color="auto"/>
                    <w:left w:val="none" w:sz="0" w:space="0" w:color="auto"/>
                    <w:bottom w:val="none" w:sz="0" w:space="0" w:color="auto"/>
                    <w:right w:val="none" w:sz="0" w:space="0" w:color="auto"/>
                  </w:divBdr>
                </w:div>
                <w:div w:id="1833791489">
                  <w:marLeft w:val="640"/>
                  <w:marRight w:val="0"/>
                  <w:marTop w:val="0"/>
                  <w:marBottom w:val="0"/>
                  <w:divBdr>
                    <w:top w:val="none" w:sz="0" w:space="0" w:color="auto"/>
                    <w:left w:val="none" w:sz="0" w:space="0" w:color="auto"/>
                    <w:bottom w:val="none" w:sz="0" w:space="0" w:color="auto"/>
                    <w:right w:val="none" w:sz="0" w:space="0" w:color="auto"/>
                  </w:divBdr>
                </w:div>
                <w:div w:id="145824470">
                  <w:marLeft w:val="640"/>
                  <w:marRight w:val="0"/>
                  <w:marTop w:val="0"/>
                  <w:marBottom w:val="0"/>
                  <w:divBdr>
                    <w:top w:val="none" w:sz="0" w:space="0" w:color="auto"/>
                    <w:left w:val="none" w:sz="0" w:space="0" w:color="auto"/>
                    <w:bottom w:val="none" w:sz="0" w:space="0" w:color="auto"/>
                    <w:right w:val="none" w:sz="0" w:space="0" w:color="auto"/>
                  </w:divBdr>
                </w:div>
                <w:div w:id="594095822">
                  <w:marLeft w:val="640"/>
                  <w:marRight w:val="0"/>
                  <w:marTop w:val="0"/>
                  <w:marBottom w:val="0"/>
                  <w:divBdr>
                    <w:top w:val="none" w:sz="0" w:space="0" w:color="auto"/>
                    <w:left w:val="none" w:sz="0" w:space="0" w:color="auto"/>
                    <w:bottom w:val="none" w:sz="0" w:space="0" w:color="auto"/>
                    <w:right w:val="none" w:sz="0" w:space="0" w:color="auto"/>
                  </w:divBdr>
                </w:div>
                <w:div w:id="574508463">
                  <w:marLeft w:val="640"/>
                  <w:marRight w:val="0"/>
                  <w:marTop w:val="0"/>
                  <w:marBottom w:val="0"/>
                  <w:divBdr>
                    <w:top w:val="none" w:sz="0" w:space="0" w:color="auto"/>
                    <w:left w:val="none" w:sz="0" w:space="0" w:color="auto"/>
                    <w:bottom w:val="none" w:sz="0" w:space="0" w:color="auto"/>
                    <w:right w:val="none" w:sz="0" w:space="0" w:color="auto"/>
                  </w:divBdr>
                </w:div>
                <w:div w:id="1466197824">
                  <w:marLeft w:val="640"/>
                  <w:marRight w:val="0"/>
                  <w:marTop w:val="0"/>
                  <w:marBottom w:val="0"/>
                  <w:divBdr>
                    <w:top w:val="none" w:sz="0" w:space="0" w:color="auto"/>
                    <w:left w:val="none" w:sz="0" w:space="0" w:color="auto"/>
                    <w:bottom w:val="none" w:sz="0" w:space="0" w:color="auto"/>
                    <w:right w:val="none" w:sz="0" w:space="0" w:color="auto"/>
                  </w:divBdr>
                </w:div>
                <w:div w:id="730230872">
                  <w:marLeft w:val="640"/>
                  <w:marRight w:val="0"/>
                  <w:marTop w:val="0"/>
                  <w:marBottom w:val="0"/>
                  <w:divBdr>
                    <w:top w:val="none" w:sz="0" w:space="0" w:color="auto"/>
                    <w:left w:val="none" w:sz="0" w:space="0" w:color="auto"/>
                    <w:bottom w:val="none" w:sz="0" w:space="0" w:color="auto"/>
                    <w:right w:val="none" w:sz="0" w:space="0" w:color="auto"/>
                  </w:divBdr>
                </w:div>
                <w:div w:id="319694912">
                  <w:marLeft w:val="640"/>
                  <w:marRight w:val="0"/>
                  <w:marTop w:val="0"/>
                  <w:marBottom w:val="0"/>
                  <w:divBdr>
                    <w:top w:val="none" w:sz="0" w:space="0" w:color="auto"/>
                    <w:left w:val="none" w:sz="0" w:space="0" w:color="auto"/>
                    <w:bottom w:val="none" w:sz="0" w:space="0" w:color="auto"/>
                    <w:right w:val="none" w:sz="0" w:space="0" w:color="auto"/>
                  </w:divBdr>
                </w:div>
                <w:div w:id="720248830">
                  <w:marLeft w:val="640"/>
                  <w:marRight w:val="0"/>
                  <w:marTop w:val="0"/>
                  <w:marBottom w:val="0"/>
                  <w:divBdr>
                    <w:top w:val="none" w:sz="0" w:space="0" w:color="auto"/>
                    <w:left w:val="none" w:sz="0" w:space="0" w:color="auto"/>
                    <w:bottom w:val="none" w:sz="0" w:space="0" w:color="auto"/>
                    <w:right w:val="none" w:sz="0" w:space="0" w:color="auto"/>
                  </w:divBdr>
                </w:div>
                <w:div w:id="1482844785">
                  <w:marLeft w:val="640"/>
                  <w:marRight w:val="0"/>
                  <w:marTop w:val="0"/>
                  <w:marBottom w:val="0"/>
                  <w:divBdr>
                    <w:top w:val="none" w:sz="0" w:space="0" w:color="auto"/>
                    <w:left w:val="none" w:sz="0" w:space="0" w:color="auto"/>
                    <w:bottom w:val="none" w:sz="0" w:space="0" w:color="auto"/>
                    <w:right w:val="none" w:sz="0" w:space="0" w:color="auto"/>
                  </w:divBdr>
                </w:div>
                <w:div w:id="597755969">
                  <w:marLeft w:val="640"/>
                  <w:marRight w:val="0"/>
                  <w:marTop w:val="0"/>
                  <w:marBottom w:val="0"/>
                  <w:divBdr>
                    <w:top w:val="none" w:sz="0" w:space="0" w:color="auto"/>
                    <w:left w:val="none" w:sz="0" w:space="0" w:color="auto"/>
                    <w:bottom w:val="none" w:sz="0" w:space="0" w:color="auto"/>
                    <w:right w:val="none" w:sz="0" w:space="0" w:color="auto"/>
                  </w:divBdr>
                </w:div>
                <w:div w:id="821703227">
                  <w:marLeft w:val="640"/>
                  <w:marRight w:val="0"/>
                  <w:marTop w:val="0"/>
                  <w:marBottom w:val="0"/>
                  <w:divBdr>
                    <w:top w:val="none" w:sz="0" w:space="0" w:color="auto"/>
                    <w:left w:val="none" w:sz="0" w:space="0" w:color="auto"/>
                    <w:bottom w:val="none" w:sz="0" w:space="0" w:color="auto"/>
                    <w:right w:val="none" w:sz="0" w:space="0" w:color="auto"/>
                  </w:divBdr>
                </w:div>
                <w:div w:id="97795319">
                  <w:marLeft w:val="640"/>
                  <w:marRight w:val="0"/>
                  <w:marTop w:val="0"/>
                  <w:marBottom w:val="0"/>
                  <w:divBdr>
                    <w:top w:val="none" w:sz="0" w:space="0" w:color="auto"/>
                    <w:left w:val="none" w:sz="0" w:space="0" w:color="auto"/>
                    <w:bottom w:val="none" w:sz="0" w:space="0" w:color="auto"/>
                    <w:right w:val="none" w:sz="0" w:space="0" w:color="auto"/>
                  </w:divBdr>
                </w:div>
                <w:div w:id="1775592929">
                  <w:marLeft w:val="640"/>
                  <w:marRight w:val="0"/>
                  <w:marTop w:val="0"/>
                  <w:marBottom w:val="0"/>
                  <w:divBdr>
                    <w:top w:val="none" w:sz="0" w:space="0" w:color="auto"/>
                    <w:left w:val="none" w:sz="0" w:space="0" w:color="auto"/>
                    <w:bottom w:val="none" w:sz="0" w:space="0" w:color="auto"/>
                    <w:right w:val="none" w:sz="0" w:space="0" w:color="auto"/>
                  </w:divBdr>
                </w:div>
                <w:div w:id="240532826">
                  <w:marLeft w:val="640"/>
                  <w:marRight w:val="0"/>
                  <w:marTop w:val="0"/>
                  <w:marBottom w:val="0"/>
                  <w:divBdr>
                    <w:top w:val="none" w:sz="0" w:space="0" w:color="auto"/>
                    <w:left w:val="none" w:sz="0" w:space="0" w:color="auto"/>
                    <w:bottom w:val="none" w:sz="0" w:space="0" w:color="auto"/>
                    <w:right w:val="none" w:sz="0" w:space="0" w:color="auto"/>
                  </w:divBdr>
                </w:div>
                <w:div w:id="1217010288">
                  <w:marLeft w:val="640"/>
                  <w:marRight w:val="0"/>
                  <w:marTop w:val="0"/>
                  <w:marBottom w:val="0"/>
                  <w:divBdr>
                    <w:top w:val="none" w:sz="0" w:space="0" w:color="auto"/>
                    <w:left w:val="none" w:sz="0" w:space="0" w:color="auto"/>
                    <w:bottom w:val="none" w:sz="0" w:space="0" w:color="auto"/>
                    <w:right w:val="none" w:sz="0" w:space="0" w:color="auto"/>
                  </w:divBdr>
                </w:div>
                <w:div w:id="1291132627">
                  <w:marLeft w:val="640"/>
                  <w:marRight w:val="0"/>
                  <w:marTop w:val="0"/>
                  <w:marBottom w:val="0"/>
                  <w:divBdr>
                    <w:top w:val="none" w:sz="0" w:space="0" w:color="auto"/>
                    <w:left w:val="none" w:sz="0" w:space="0" w:color="auto"/>
                    <w:bottom w:val="none" w:sz="0" w:space="0" w:color="auto"/>
                    <w:right w:val="none" w:sz="0" w:space="0" w:color="auto"/>
                  </w:divBdr>
                </w:div>
                <w:div w:id="262344642">
                  <w:marLeft w:val="640"/>
                  <w:marRight w:val="0"/>
                  <w:marTop w:val="0"/>
                  <w:marBottom w:val="0"/>
                  <w:divBdr>
                    <w:top w:val="none" w:sz="0" w:space="0" w:color="auto"/>
                    <w:left w:val="none" w:sz="0" w:space="0" w:color="auto"/>
                    <w:bottom w:val="none" w:sz="0" w:space="0" w:color="auto"/>
                    <w:right w:val="none" w:sz="0" w:space="0" w:color="auto"/>
                  </w:divBdr>
                </w:div>
              </w:divsChild>
            </w:div>
            <w:div w:id="133836223">
              <w:marLeft w:val="0"/>
              <w:marRight w:val="0"/>
              <w:marTop w:val="0"/>
              <w:marBottom w:val="0"/>
              <w:divBdr>
                <w:top w:val="none" w:sz="0" w:space="0" w:color="auto"/>
                <w:left w:val="none" w:sz="0" w:space="0" w:color="auto"/>
                <w:bottom w:val="none" w:sz="0" w:space="0" w:color="auto"/>
                <w:right w:val="none" w:sz="0" w:space="0" w:color="auto"/>
              </w:divBdr>
              <w:divsChild>
                <w:div w:id="868685330">
                  <w:marLeft w:val="640"/>
                  <w:marRight w:val="0"/>
                  <w:marTop w:val="0"/>
                  <w:marBottom w:val="0"/>
                  <w:divBdr>
                    <w:top w:val="none" w:sz="0" w:space="0" w:color="auto"/>
                    <w:left w:val="none" w:sz="0" w:space="0" w:color="auto"/>
                    <w:bottom w:val="none" w:sz="0" w:space="0" w:color="auto"/>
                    <w:right w:val="none" w:sz="0" w:space="0" w:color="auto"/>
                  </w:divBdr>
                </w:div>
                <w:div w:id="971833549">
                  <w:marLeft w:val="640"/>
                  <w:marRight w:val="0"/>
                  <w:marTop w:val="0"/>
                  <w:marBottom w:val="0"/>
                  <w:divBdr>
                    <w:top w:val="none" w:sz="0" w:space="0" w:color="auto"/>
                    <w:left w:val="none" w:sz="0" w:space="0" w:color="auto"/>
                    <w:bottom w:val="none" w:sz="0" w:space="0" w:color="auto"/>
                    <w:right w:val="none" w:sz="0" w:space="0" w:color="auto"/>
                  </w:divBdr>
                </w:div>
                <w:div w:id="873423365">
                  <w:marLeft w:val="640"/>
                  <w:marRight w:val="0"/>
                  <w:marTop w:val="0"/>
                  <w:marBottom w:val="0"/>
                  <w:divBdr>
                    <w:top w:val="none" w:sz="0" w:space="0" w:color="auto"/>
                    <w:left w:val="none" w:sz="0" w:space="0" w:color="auto"/>
                    <w:bottom w:val="none" w:sz="0" w:space="0" w:color="auto"/>
                    <w:right w:val="none" w:sz="0" w:space="0" w:color="auto"/>
                  </w:divBdr>
                </w:div>
                <w:div w:id="2142184830">
                  <w:marLeft w:val="640"/>
                  <w:marRight w:val="0"/>
                  <w:marTop w:val="0"/>
                  <w:marBottom w:val="0"/>
                  <w:divBdr>
                    <w:top w:val="none" w:sz="0" w:space="0" w:color="auto"/>
                    <w:left w:val="none" w:sz="0" w:space="0" w:color="auto"/>
                    <w:bottom w:val="none" w:sz="0" w:space="0" w:color="auto"/>
                    <w:right w:val="none" w:sz="0" w:space="0" w:color="auto"/>
                  </w:divBdr>
                </w:div>
                <w:div w:id="1653023802">
                  <w:marLeft w:val="640"/>
                  <w:marRight w:val="0"/>
                  <w:marTop w:val="0"/>
                  <w:marBottom w:val="0"/>
                  <w:divBdr>
                    <w:top w:val="none" w:sz="0" w:space="0" w:color="auto"/>
                    <w:left w:val="none" w:sz="0" w:space="0" w:color="auto"/>
                    <w:bottom w:val="none" w:sz="0" w:space="0" w:color="auto"/>
                    <w:right w:val="none" w:sz="0" w:space="0" w:color="auto"/>
                  </w:divBdr>
                </w:div>
                <w:div w:id="1513376900">
                  <w:marLeft w:val="640"/>
                  <w:marRight w:val="0"/>
                  <w:marTop w:val="0"/>
                  <w:marBottom w:val="0"/>
                  <w:divBdr>
                    <w:top w:val="none" w:sz="0" w:space="0" w:color="auto"/>
                    <w:left w:val="none" w:sz="0" w:space="0" w:color="auto"/>
                    <w:bottom w:val="none" w:sz="0" w:space="0" w:color="auto"/>
                    <w:right w:val="none" w:sz="0" w:space="0" w:color="auto"/>
                  </w:divBdr>
                </w:div>
                <w:div w:id="2053797584">
                  <w:marLeft w:val="640"/>
                  <w:marRight w:val="0"/>
                  <w:marTop w:val="0"/>
                  <w:marBottom w:val="0"/>
                  <w:divBdr>
                    <w:top w:val="none" w:sz="0" w:space="0" w:color="auto"/>
                    <w:left w:val="none" w:sz="0" w:space="0" w:color="auto"/>
                    <w:bottom w:val="none" w:sz="0" w:space="0" w:color="auto"/>
                    <w:right w:val="none" w:sz="0" w:space="0" w:color="auto"/>
                  </w:divBdr>
                </w:div>
                <w:div w:id="866060899">
                  <w:marLeft w:val="640"/>
                  <w:marRight w:val="0"/>
                  <w:marTop w:val="0"/>
                  <w:marBottom w:val="0"/>
                  <w:divBdr>
                    <w:top w:val="none" w:sz="0" w:space="0" w:color="auto"/>
                    <w:left w:val="none" w:sz="0" w:space="0" w:color="auto"/>
                    <w:bottom w:val="none" w:sz="0" w:space="0" w:color="auto"/>
                    <w:right w:val="none" w:sz="0" w:space="0" w:color="auto"/>
                  </w:divBdr>
                </w:div>
                <w:div w:id="2089034027">
                  <w:marLeft w:val="640"/>
                  <w:marRight w:val="0"/>
                  <w:marTop w:val="0"/>
                  <w:marBottom w:val="0"/>
                  <w:divBdr>
                    <w:top w:val="none" w:sz="0" w:space="0" w:color="auto"/>
                    <w:left w:val="none" w:sz="0" w:space="0" w:color="auto"/>
                    <w:bottom w:val="none" w:sz="0" w:space="0" w:color="auto"/>
                    <w:right w:val="none" w:sz="0" w:space="0" w:color="auto"/>
                  </w:divBdr>
                </w:div>
                <w:div w:id="299960792">
                  <w:marLeft w:val="640"/>
                  <w:marRight w:val="0"/>
                  <w:marTop w:val="0"/>
                  <w:marBottom w:val="0"/>
                  <w:divBdr>
                    <w:top w:val="none" w:sz="0" w:space="0" w:color="auto"/>
                    <w:left w:val="none" w:sz="0" w:space="0" w:color="auto"/>
                    <w:bottom w:val="none" w:sz="0" w:space="0" w:color="auto"/>
                    <w:right w:val="none" w:sz="0" w:space="0" w:color="auto"/>
                  </w:divBdr>
                </w:div>
                <w:div w:id="787819903">
                  <w:marLeft w:val="640"/>
                  <w:marRight w:val="0"/>
                  <w:marTop w:val="0"/>
                  <w:marBottom w:val="0"/>
                  <w:divBdr>
                    <w:top w:val="none" w:sz="0" w:space="0" w:color="auto"/>
                    <w:left w:val="none" w:sz="0" w:space="0" w:color="auto"/>
                    <w:bottom w:val="none" w:sz="0" w:space="0" w:color="auto"/>
                    <w:right w:val="none" w:sz="0" w:space="0" w:color="auto"/>
                  </w:divBdr>
                </w:div>
                <w:div w:id="1950698734">
                  <w:marLeft w:val="640"/>
                  <w:marRight w:val="0"/>
                  <w:marTop w:val="0"/>
                  <w:marBottom w:val="0"/>
                  <w:divBdr>
                    <w:top w:val="none" w:sz="0" w:space="0" w:color="auto"/>
                    <w:left w:val="none" w:sz="0" w:space="0" w:color="auto"/>
                    <w:bottom w:val="none" w:sz="0" w:space="0" w:color="auto"/>
                    <w:right w:val="none" w:sz="0" w:space="0" w:color="auto"/>
                  </w:divBdr>
                </w:div>
                <w:div w:id="1629047434">
                  <w:marLeft w:val="640"/>
                  <w:marRight w:val="0"/>
                  <w:marTop w:val="0"/>
                  <w:marBottom w:val="0"/>
                  <w:divBdr>
                    <w:top w:val="none" w:sz="0" w:space="0" w:color="auto"/>
                    <w:left w:val="none" w:sz="0" w:space="0" w:color="auto"/>
                    <w:bottom w:val="none" w:sz="0" w:space="0" w:color="auto"/>
                    <w:right w:val="none" w:sz="0" w:space="0" w:color="auto"/>
                  </w:divBdr>
                </w:div>
                <w:div w:id="888954212">
                  <w:marLeft w:val="640"/>
                  <w:marRight w:val="0"/>
                  <w:marTop w:val="0"/>
                  <w:marBottom w:val="0"/>
                  <w:divBdr>
                    <w:top w:val="none" w:sz="0" w:space="0" w:color="auto"/>
                    <w:left w:val="none" w:sz="0" w:space="0" w:color="auto"/>
                    <w:bottom w:val="none" w:sz="0" w:space="0" w:color="auto"/>
                    <w:right w:val="none" w:sz="0" w:space="0" w:color="auto"/>
                  </w:divBdr>
                </w:div>
                <w:div w:id="2025666354">
                  <w:marLeft w:val="640"/>
                  <w:marRight w:val="0"/>
                  <w:marTop w:val="0"/>
                  <w:marBottom w:val="0"/>
                  <w:divBdr>
                    <w:top w:val="none" w:sz="0" w:space="0" w:color="auto"/>
                    <w:left w:val="none" w:sz="0" w:space="0" w:color="auto"/>
                    <w:bottom w:val="none" w:sz="0" w:space="0" w:color="auto"/>
                    <w:right w:val="none" w:sz="0" w:space="0" w:color="auto"/>
                  </w:divBdr>
                </w:div>
                <w:div w:id="68697360">
                  <w:marLeft w:val="640"/>
                  <w:marRight w:val="0"/>
                  <w:marTop w:val="0"/>
                  <w:marBottom w:val="0"/>
                  <w:divBdr>
                    <w:top w:val="none" w:sz="0" w:space="0" w:color="auto"/>
                    <w:left w:val="none" w:sz="0" w:space="0" w:color="auto"/>
                    <w:bottom w:val="none" w:sz="0" w:space="0" w:color="auto"/>
                    <w:right w:val="none" w:sz="0" w:space="0" w:color="auto"/>
                  </w:divBdr>
                </w:div>
                <w:div w:id="597761387">
                  <w:marLeft w:val="640"/>
                  <w:marRight w:val="0"/>
                  <w:marTop w:val="0"/>
                  <w:marBottom w:val="0"/>
                  <w:divBdr>
                    <w:top w:val="none" w:sz="0" w:space="0" w:color="auto"/>
                    <w:left w:val="none" w:sz="0" w:space="0" w:color="auto"/>
                    <w:bottom w:val="none" w:sz="0" w:space="0" w:color="auto"/>
                    <w:right w:val="none" w:sz="0" w:space="0" w:color="auto"/>
                  </w:divBdr>
                </w:div>
                <w:div w:id="832330986">
                  <w:marLeft w:val="640"/>
                  <w:marRight w:val="0"/>
                  <w:marTop w:val="0"/>
                  <w:marBottom w:val="0"/>
                  <w:divBdr>
                    <w:top w:val="none" w:sz="0" w:space="0" w:color="auto"/>
                    <w:left w:val="none" w:sz="0" w:space="0" w:color="auto"/>
                    <w:bottom w:val="none" w:sz="0" w:space="0" w:color="auto"/>
                    <w:right w:val="none" w:sz="0" w:space="0" w:color="auto"/>
                  </w:divBdr>
                </w:div>
                <w:div w:id="410085993">
                  <w:marLeft w:val="640"/>
                  <w:marRight w:val="0"/>
                  <w:marTop w:val="0"/>
                  <w:marBottom w:val="0"/>
                  <w:divBdr>
                    <w:top w:val="none" w:sz="0" w:space="0" w:color="auto"/>
                    <w:left w:val="none" w:sz="0" w:space="0" w:color="auto"/>
                    <w:bottom w:val="none" w:sz="0" w:space="0" w:color="auto"/>
                    <w:right w:val="none" w:sz="0" w:space="0" w:color="auto"/>
                  </w:divBdr>
                </w:div>
                <w:div w:id="1433238603">
                  <w:marLeft w:val="640"/>
                  <w:marRight w:val="0"/>
                  <w:marTop w:val="0"/>
                  <w:marBottom w:val="0"/>
                  <w:divBdr>
                    <w:top w:val="none" w:sz="0" w:space="0" w:color="auto"/>
                    <w:left w:val="none" w:sz="0" w:space="0" w:color="auto"/>
                    <w:bottom w:val="none" w:sz="0" w:space="0" w:color="auto"/>
                    <w:right w:val="none" w:sz="0" w:space="0" w:color="auto"/>
                  </w:divBdr>
                </w:div>
                <w:div w:id="1862696206">
                  <w:marLeft w:val="640"/>
                  <w:marRight w:val="0"/>
                  <w:marTop w:val="0"/>
                  <w:marBottom w:val="0"/>
                  <w:divBdr>
                    <w:top w:val="none" w:sz="0" w:space="0" w:color="auto"/>
                    <w:left w:val="none" w:sz="0" w:space="0" w:color="auto"/>
                    <w:bottom w:val="none" w:sz="0" w:space="0" w:color="auto"/>
                    <w:right w:val="none" w:sz="0" w:space="0" w:color="auto"/>
                  </w:divBdr>
                </w:div>
                <w:div w:id="1095859302">
                  <w:marLeft w:val="640"/>
                  <w:marRight w:val="0"/>
                  <w:marTop w:val="0"/>
                  <w:marBottom w:val="0"/>
                  <w:divBdr>
                    <w:top w:val="none" w:sz="0" w:space="0" w:color="auto"/>
                    <w:left w:val="none" w:sz="0" w:space="0" w:color="auto"/>
                    <w:bottom w:val="none" w:sz="0" w:space="0" w:color="auto"/>
                    <w:right w:val="none" w:sz="0" w:space="0" w:color="auto"/>
                  </w:divBdr>
                </w:div>
                <w:div w:id="192353144">
                  <w:marLeft w:val="640"/>
                  <w:marRight w:val="0"/>
                  <w:marTop w:val="0"/>
                  <w:marBottom w:val="0"/>
                  <w:divBdr>
                    <w:top w:val="none" w:sz="0" w:space="0" w:color="auto"/>
                    <w:left w:val="none" w:sz="0" w:space="0" w:color="auto"/>
                    <w:bottom w:val="none" w:sz="0" w:space="0" w:color="auto"/>
                    <w:right w:val="none" w:sz="0" w:space="0" w:color="auto"/>
                  </w:divBdr>
                </w:div>
                <w:div w:id="2100590019">
                  <w:marLeft w:val="640"/>
                  <w:marRight w:val="0"/>
                  <w:marTop w:val="0"/>
                  <w:marBottom w:val="0"/>
                  <w:divBdr>
                    <w:top w:val="none" w:sz="0" w:space="0" w:color="auto"/>
                    <w:left w:val="none" w:sz="0" w:space="0" w:color="auto"/>
                    <w:bottom w:val="none" w:sz="0" w:space="0" w:color="auto"/>
                    <w:right w:val="none" w:sz="0" w:space="0" w:color="auto"/>
                  </w:divBdr>
                </w:div>
                <w:div w:id="1764453265">
                  <w:marLeft w:val="640"/>
                  <w:marRight w:val="0"/>
                  <w:marTop w:val="0"/>
                  <w:marBottom w:val="0"/>
                  <w:divBdr>
                    <w:top w:val="none" w:sz="0" w:space="0" w:color="auto"/>
                    <w:left w:val="none" w:sz="0" w:space="0" w:color="auto"/>
                    <w:bottom w:val="none" w:sz="0" w:space="0" w:color="auto"/>
                    <w:right w:val="none" w:sz="0" w:space="0" w:color="auto"/>
                  </w:divBdr>
                </w:div>
                <w:div w:id="1281454848">
                  <w:marLeft w:val="640"/>
                  <w:marRight w:val="0"/>
                  <w:marTop w:val="0"/>
                  <w:marBottom w:val="0"/>
                  <w:divBdr>
                    <w:top w:val="none" w:sz="0" w:space="0" w:color="auto"/>
                    <w:left w:val="none" w:sz="0" w:space="0" w:color="auto"/>
                    <w:bottom w:val="none" w:sz="0" w:space="0" w:color="auto"/>
                    <w:right w:val="none" w:sz="0" w:space="0" w:color="auto"/>
                  </w:divBdr>
                </w:div>
                <w:div w:id="15355080">
                  <w:marLeft w:val="640"/>
                  <w:marRight w:val="0"/>
                  <w:marTop w:val="0"/>
                  <w:marBottom w:val="0"/>
                  <w:divBdr>
                    <w:top w:val="none" w:sz="0" w:space="0" w:color="auto"/>
                    <w:left w:val="none" w:sz="0" w:space="0" w:color="auto"/>
                    <w:bottom w:val="none" w:sz="0" w:space="0" w:color="auto"/>
                    <w:right w:val="none" w:sz="0" w:space="0" w:color="auto"/>
                  </w:divBdr>
                </w:div>
                <w:div w:id="914433697">
                  <w:marLeft w:val="640"/>
                  <w:marRight w:val="0"/>
                  <w:marTop w:val="0"/>
                  <w:marBottom w:val="0"/>
                  <w:divBdr>
                    <w:top w:val="none" w:sz="0" w:space="0" w:color="auto"/>
                    <w:left w:val="none" w:sz="0" w:space="0" w:color="auto"/>
                    <w:bottom w:val="none" w:sz="0" w:space="0" w:color="auto"/>
                    <w:right w:val="none" w:sz="0" w:space="0" w:color="auto"/>
                  </w:divBdr>
                </w:div>
                <w:div w:id="120660762">
                  <w:marLeft w:val="640"/>
                  <w:marRight w:val="0"/>
                  <w:marTop w:val="0"/>
                  <w:marBottom w:val="0"/>
                  <w:divBdr>
                    <w:top w:val="none" w:sz="0" w:space="0" w:color="auto"/>
                    <w:left w:val="none" w:sz="0" w:space="0" w:color="auto"/>
                    <w:bottom w:val="none" w:sz="0" w:space="0" w:color="auto"/>
                    <w:right w:val="none" w:sz="0" w:space="0" w:color="auto"/>
                  </w:divBdr>
                </w:div>
                <w:div w:id="937563616">
                  <w:marLeft w:val="640"/>
                  <w:marRight w:val="0"/>
                  <w:marTop w:val="0"/>
                  <w:marBottom w:val="0"/>
                  <w:divBdr>
                    <w:top w:val="none" w:sz="0" w:space="0" w:color="auto"/>
                    <w:left w:val="none" w:sz="0" w:space="0" w:color="auto"/>
                    <w:bottom w:val="none" w:sz="0" w:space="0" w:color="auto"/>
                    <w:right w:val="none" w:sz="0" w:space="0" w:color="auto"/>
                  </w:divBdr>
                </w:div>
                <w:div w:id="1120145178">
                  <w:marLeft w:val="640"/>
                  <w:marRight w:val="0"/>
                  <w:marTop w:val="0"/>
                  <w:marBottom w:val="0"/>
                  <w:divBdr>
                    <w:top w:val="none" w:sz="0" w:space="0" w:color="auto"/>
                    <w:left w:val="none" w:sz="0" w:space="0" w:color="auto"/>
                    <w:bottom w:val="none" w:sz="0" w:space="0" w:color="auto"/>
                    <w:right w:val="none" w:sz="0" w:space="0" w:color="auto"/>
                  </w:divBdr>
                </w:div>
                <w:div w:id="1870869047">
                  <w:marLeft w:val="640"/>
                  <w:marRight w:val="0"/>
                  <w:marTop w:val="0"/>
                  <w:marBottom w:val="0"/>
                  <w:divBdr>
                    <w:top w:val="none" w:sz="0" w:space="0" w:color="auto"/>
                    <w:left w:val="none" w:sz="0" w:space="0" w:color="auto"/>
                    <w:bottom w:val="none" w:sz="0" w:space="0" w:color="auto"/>
                    <w:right w:val="none" w:sz="0" w:space="0" w:color="auto"/>
                  </w:divBdr>
                </w:div>
                <w:div w:id="1923250588">
                  <w:marLeft w:val="640"/>
                  <w:marRight w:val="0"/>
                  <w:marTop w:val="0"/>
                  <w:marBottom w:val="0"/>
                  <w:divBdr>
                    <w:top w:val="none" w:sz="0" w:space="0" w:color="auto"/>
                    <w:left w:val="none" w:sz="0" w:space="0" w:color="auto"/>
                    <w:bottom w:val="none" w:sz="0" w:space="0" w:color="auto"/>
                    <w:right w:val="none" w:sz="0" w:space="0" w:color="auto"/>
                  </w:divBdr>
                </w:div>
                <w:div w:id="248734561">
                  <w:marLeft w:val="640"/>
                  <w:marRight w:val="0"/>
                  <w:marTop w:val="0"/>
                  <w:marBottom w:val="0"/>
                  <w:divBdr>
                    <w:top w:val="none" w:sz="0" w:space="0" w:color="auto"/>
                    <w:left w:val="none" w:sz="0" w:space="0" w:color="auto"/>
                    <w:bottom w:val="none" w:sz="0" w:space="0" w:color="auto"/>
                    <w:right w:val="none" w:sz="0" w:space="0" w:color="auto"/>
                  </w:divBdr>
                </w:div>
                <w:div w:id="591668704">
                  <w:marLeft w:val="640"/>
                  <w:marRight w:val="0"/>
                  <w:marTop w:val="0"/>
                  <w:marBottom w:val="0"/>
                  <w:divBdr>
                    <w:top w:val="none" w:sz="0" w:space="0" w:color="auto"/>
                    <w:left w:val="none" w:sz="0" w:space="0" w:color="auto"/>
                    <w:bottom w:val="none" w:sz="0" w:space="0" w:color="auto"/>
                    <w:right w:val="none" w:sz="0" w:space="0" w:color="auto"/>
                  </w:divBdr>
                </w:div>
                <w:div w:id="284703611">
                  <w:marLeft w:val="640"/>
                  <w:marRight w:val="0"/>
                  <w:marTop w:val="0"/>
                  <w:marBottom w:val="0"/>
                  <w:divBdr>
                    <w:top w:val="none" w:sz="0" w:space="0" w:color="auto"/>
                    <w:left w:val="none" w:sz="0" w:space="0" w:color="auto"/>
                    <w:bottom w:val="none" w:sz="0" w:space="0" w:color="auto"/>
                    <w:right w:val="none" w:sz="0" w:space="0" w:color="auto"/>
                  </w:divBdr>
                </w:div>
                <w:div w:id="2001157470">
                  <w:marLeft w:val="640"/>
                  <w:marRight w:val="0"/>
                  <w:marTop w:val="0"/>
                  <w:marBottom w:val="0"/>
                  <w:divBdr>
                    <w:top w:val="none" w:sz="0" w:space="0" w:color="auto"/>
                    <w:left w:val="none" w:sz="0" w:space="0" w:color="auto"/>
                    <w:bottom w:val="none" w:sz="0" w:space="0" w:color="auto"/>
                    <w:right w:val="none" w:sz="0" w:space="0" w:color="auto"/>
                  </w:divBdr>
                </w:div>
                <w:div w:id="1510825735">
                  <w:marLeft w:val="640"/>
                  <w:marRight w:val="0"/>
                  <w:marTop w:val="0"/>
                  <w:marBottom w:val="0"/>
                  <w:divBdr>
                    <w:top w:val="none" w:sz="0" w:space="0" w:color="auto"/>
                    <w:left w:val="none" w:sz="0" w:space="0" w:color="auto"/>
                    <w:bottom w:val="none" w:sz="0" w:space="0" w:color="auto"/>
                    <w:right w:val="none" w:sz="0" w:space="0" w:color="auto"/>
                  </w:divBdr>
                </w:div>
                <w:div w:id="743259325">
                  <w:marLeft w:val="640"/>
                  <w:marRight w:val="0"/>
                  <w:marTop w:val="0"/>
                  <w:marBottom w:val="0"/>
                  <w:divBdr>
                    <w:top w:val="none" w:sz="0" w:space="0" w:color="auto"/>
                    <w:left w:val="none" w:sz="0" w:space="0" w:color="auto"/>
                    <w:bottom w:val="none" w:sz="0" w:space="0" w:color="auto"/>
                    <w:right w:val="none" w:sz="0" w:space="0" w:color="auto"/>
                  </w:divBdr>
                </w:div>
                <w:div w:id="1036393185">
                  <w:marLeft w:val="640"/>
                  <w:marRight w:val="0"/>
                  <w:marTop w:val="0"/>
                  <w:marBottom w:val="0"/>
                  <w:divBdr>
                    <w:top w:val="none" w:sz="0" w:space="0" w:color="auto"/>
                    <w:left w:val="none" w:sz="0" w:space="0" w:color="auto"/>
                    <w:bottom w:val="none" w:sz="0" w:space="0" w:color="auto"/>
                    <w:right w:val="none" w:sz="0" w:space="0" w:color="auto"/>
                  </w:divBdr>
                </w:div>
                <w:div w:id="766466461">
                  <w:marLeft w:val="640"/>
                  <w:marRight w:val="0"/>
                  <w:marTop w:val="0"/>
                  <w:marBottom w:val="0"/>
                  <w:divBdr>
                    <w:top w:val="none" w:sz="0" w:space="0" w:color="auto"/>
                    <w:left w:val="none" w:sz="0" w:space="0" w:color="auto"/>
                    <w:bottom w:val="none" w:sz="0" w:space="0" w:color="auto"/>
                    <w:right w:val="none" w:sz="0" w:space="0" w:color="auto"/>
                  </w:divBdr>
                </w:div>
                <w:div w:id="105317548">
                  <w:marLeft w:val="640"/>
                  <w:marRight w:val="0"/>
                  <w:marTop w:val="0"/>
                  <w:marBottom w:val="0"/>
                  <w:divBdr>
                    <w:top w:val="none" w:sz="0" w:space="0" w:color="auto"/>
                    <w:left w:val="none" w:sz="0" w:space="0" w:color="auto"/>
                    <w:bottom w:val="none" w:sz="0" w:space="0" w:color="auto"/>
                    <w:right w:val="none" w:sz="0" w:space="0" w:color="auto"/>
                  </w:divBdr>
                </w:div>
                <w:div w:id="1045716073">
                  <w:marLeft w:val="640"/>
                  <w:marRight w:val="0"/>
                  <w:marTop w:val="0"/>
                  <w:marBottom w:val="0"/>
                  <w:divBdr>
                    <w:top w:val="none" w:sz="0" w:space="0" w:color="auto"/>
                    <w:left w:val="none" w:sz="0" w:space="0" w:color="auto"/>
                    <w:bottom w:val="none" w:sz="0" w:space="0" w:color="auto"/>
                    <w:right w:val="none" w:sz="0" w:space="0" w:color="auto"/>
                  </w:divBdr>
                </w:div>
                <w:div w:id="1187409432">
                  <w:marLeft w:val="640"/>
                  <w:marRight w:val="0"/>
                  <w:marTop w:val="0"/>
                  <w:marBottom w:val="0"/>
                  <w:divBdr>
                    <w:top w:val="none" w:sz="0" w:space="0" w:color="auto"/>
                    <w:left w:val="none" w:sz="0" w:space="0" w:color="auto"/>
                    <w:bottom w:val="none" w:sz="0" w:space="0" w:color="auto"/>
                    <w:right w:val="none" w:sz="0" w:space="0" w:color="auto"/>
                  </w:divBdr>
                </w:div>
                <w:div w:id="1203709566">
                  <w:marLeft w:val="640"/>
                  <w:marRight w:val="0"/>
                  <w:marTop w:val="0"/>
                  <w:marBottom w:val="0"/>
                  <w:divBdr>
                    <w:top w:val="none" w:sz="0" w:space="0" w:color="auto"/>
                    <w:left w:val="none" w:sz="0" w:space="0" w:color="auto"/>
                    <w:bottom w:val="none" w:sz="0" w:space="0" w:color="auto"/>
                    <w:right w:val="none" w:sz="0" w:space="0" w:color="auto"/>
                  </w:divBdr>
                </w:div>
                <w:div w:id="829256372">
                  <w:marLeft w:val="640"/>
                  <w:marRight w:val="0"/>
                  <w:marTop w:val="0"/>
                  <w:marBottom w:val="0"/>
                  <w:divBdr>
                    <w:top w:val="none" w:sz="0" w:space="0" w:color="auto"/>
                    <w:left w:val="none" w:sz="0" w:space="0" w:color="auto"/>
                    <w:bottom w:val="none" w:sz="0" w:space="0" w:color="auto"/>
                    <w:right w:val="none" w:sz="0" w:space="0" w:color="auto"/>
                  </w:divBdr>
                </w:div>
                <w:div w:id="149175848">
                  <w:marLeft w:val="640"/>
                  <w:marRight w:val="0"/>
                  <w:marTop w:val="0"/>
                  <w:marBottom w:val="0"/>
                  <w:divBdr>
                    <w:top w:val="none" w:sz="0" w:space="0" w:color="auto"/>
                    <w:left w:val="none" w:sz="0" w:space="0" w:color="auto"/>
                    <w:bottom w:val="none" w:sz="0" w:space="0" w:color="auto"/>
                    <w:right w:val="none" w:sz="0" w:space="0" w:color="auto"/>
                  </w:divBdr>
                </w:div>
                <w:div w:id="670178736">
                  <w:marLeft w:val="640"/>
                  <w:marRight w:val="0"/>
                  <w:marTop w:val="0"/>
                  <w:marBottom w:val="0"/>
                  <w:divBdr>
                    <w:top w:val="none" w:sz="0" w:space="0" w:color="auto"/>
                    <w:left w:val="none" w:sz="0" w:space="0" w:color="auto"/>
                    <w:bottom w:val="none" w:sz="0" w:space="0" w:color="auto"/>
                    <w:right w:val="none" w:sz="0" w:space="0" w:color="auto"/>
                  </w:divBdr>
                </w:div>
                <w:div w:id="1889101333">
                  <w:marLeft w:val="640"/>
                  <w:marRight w:val="0"/>
                  <w:marTop w:val="0"/>
                  <w:marBottom w:val="0"/>
                  <w:divBdr>
                    <w:top w:val="none" w:sz="0" w:space="0" w:color="auto"/>
                    <w:left w:val="none" w:sz="0" w:space="0" w:color="auto"/>
                    <w:bottom w:val="none" w:sz="0" w:space="0" w:color="auto"/>
                    <w:right w:val="none" w:sz="0" w:space="0" w:color="auto"/>
                  </w:divBdr>
                </w:div>
                <w:div w:id="1502621995">
                  <w:marLeft w:val="640"/>
                  <w:marRight w:val="0"/>
                  <w:marTop w:val="0"/>
                  <w:marBottom w:val="0"/>
                  <w:divBdr>
                    <w:top w:val="none" w:sz="0" w:space="0" w:color="auto"/>
                    <w:left w:val="none" w:sz="0" w:space="0" w:color="auto"/>
                    <w:bottom w:val="none" w:sz="0" w:space="0" w:color="auto"/>
                    <w:right w:val="none" w:sz="0" w:space="0" w:color="auto"/>
                  </w:divBdr>
                </w:div>
                <w:div w:id="1165978862">
                  <w:marLeft w:val="640"/>
                  <w:marRight w:val="0"/>
                  <w:marTop w:val="0"/>
                  <w:marBottom w:val="0"/>
                  <w:divBdr>
                    <w:top w:val="none" w:sz="0" w:space="0" w:color="auto"/>
                    <w:left w:val="none" w:sz="0" w:space="0" w:color="auto"/>
                    <w:bottom w:val="none" w:sz="0" w:space="0" w:color="auto"/>
                    <w:right w:val="none" w:sz="0" w:space="0" w:color="auto"/>
                  </w:divBdr>
                </w:div>
                <w:div w:id="74132733">
                  <w:marLeft w:val="640"/>
                  <w:marRight w:val="0"/>
                  <w:marTop w:val="0"/>
                  <w:marBottom w:val="0"/>
                  <w:divBdr>
                    <w:top w:val="none" w:sz="0" w:space="0" w:color="auto"/>
                    <w:left w:val="none" w:sz="0" w:space="0" w:color="auto"/>
                    <w:bottom w:val="none" w:sz="0" w:space="0" w:color="auto"/>
                    <w:right w:val="none" w:sz="0" w:space="0" w:color="auto"/>
                  </w:divBdr>
                </w:div>
                <w:div w:id="1857770983">
                  <w:marLeft w:val="640"/>
                  <w:marRight w:val="0"/>
                  <w:marTop w:val="0"/>
                  <w:marBottom w:val="0"/>
                  <w:divBdr>
                    <w:top w:val="none" w:sz="0" w:space="0" w:color="auto"/>
                    <w:left w:val="none" w:sz="0" w:space="0" w:color="auto"/>
                    <w:bottom w:val="none" w:sz="0" w:space="0" w:color="auto"/>
                    <w:right w:val="none" w:sz="0" w:space="0" w:color="auto"/>
                  </w:divBdr>
                </w:div>
                <w:div w:id="517549482">
                  <w:marLeft w:val="640"/>
                  <w:marRight w:val="0"/>
                  <w:marTop w:val="0"/>
                  <w:marBottom w:val="0"/>
                  <w:divBdr>
                    <w:top w:val="none" w:sz="0" w:space="0" w:color="auto"/>
                    <w:left w:val="none" w:sz="0" w:space="0" w:color="auto"/>
                    <w:bottom w:val="none" w:sz="0" w:space="0" w:color="auto"/>
                    <w:right w:val="none" w:sz="0" w:space="0" w:color="auto"/>
                  </w:divBdr>
                </w:div>
                <w:div w:id="1716664177">
                  <w:marLeft w:val="640"/>
                  <w:marRight w:val="0"/>
                  <w:marTop w:val="0"/>
                  <w:marBottom w:val="0"/>
                  <w:divBdr>
                    <w:top w:val="none" w:sz="0" w:space="0" w:color="auto"/>
                    <w:left w:val="none" w:sz="0" w:space="0" w:color="auto"/>
                    <w:bottom w:val="none" w:sz="0" w:space="0" w:color="auto"/>
                    <w:right w:val="none" w:sz="0" w:space="0" w:color="auto"/>
                  </w:divBdr>
                </w:div>
                <w:div w:id="2078237693">
                  <w:marLeft w:val="640"/>
                  <w:marRight w:val="0"/>
                  <w:marTop w:val="0"/>
                  <w:marBottom w:val="0"/>
                  <w:divBdr>
                    <w:top w:val="none" w:sz="0" w:space="0" w:color="auto"/>
                    <w:left w:val="none" w:sz="0" w:space="0" w:color="auto"/>
                    <w:bottom w:val="none" w:sz="0" w:space="0" w:color="auto"/>
                    <w:right w:val="none" w:sz="0" w:space="0" w:color="auto"/>
                  </w:divBdr>
                </w:div>
                <w:div w:id="111483644">
                  <w:marLeft w:val="640"/>
                  <w:marRight w:val="0"/>
                  <w:marTop w:val="0"/>
                  <w:marBottom w:val="0"/>
                  <w:divBdr>
                    <w:top w:val="none" w:sz="0" w:space="0" w:color="auto"/>
                    <w:left w:val="none" w:sz="0" w:space="0" w:color="auto"/>
                    <w:bottom w:val="none" w:sz="0" w:space="0" w:color="auto"/>
                    <w:right w:val="none" w:sz="0" w:space="0" w:color="auto"/>
                  </w:divBdr>
                </w:div>
                <w:div w:id="1311134755">
                  <w:marLeft w:val="640"/>
                  <w:marRight w:val="0"/>
                  <w:marTop w:val="0"/>
                  <w:marBottom w:val="0"/>
                  <w:divBdr>
                    <w:top w:val="none" w:sz="0" w:space="0" w:color="auto"/>
                    <w:left w:val="none" w:sz="0" w:space="0" w:color="auto"/>
                    <w:bottom w:val="none" w:sz="0" w:space="0" w:color="auto"/>
                    <w:right w:val="none" w:sz="0" w:space="0" w:color="auto"/>
                  </w:divBdr>
                </w:div>
                <w:div w:id="1794904069">
                  <w:marLeft w:val="640"/>
                  <w:marRight w:val="0"/>
                  <w:marTop w:val="0"/>
                  <w:marBottom w:val="0"/>
                  <w:divBdr>
                    <w:top w:val="none" w:sz="0" w:space="0" w:color="auto"/>
                    <w:left w:val="none" w:sz="0" w:space="0" w:color="auto"/>
                    <w:bottom w:val="none" w:sz="0" w:space="0" w:color="auto"/>
                    <w:right w:val="none" w:sz="0" w:space="0" w:color="auto"/>
                  </w:divBdr>
                </w:div>
                <w:div w:id="211577738">
                  <w:marLeft w:val="640"/>
                  <w:marRight w:val="0"/>
                  <w:marTop w:val="0"/>
                  <w:marBottom w:val="0"/>
                  <w:divBdr>
                    <w:top w:val="none" w:sz="0" w:space="0" w:color="auto"/>
                    <w:left w:val="none" w:sz="0" w:space="0" w:color="auto"/>
                    <w:bottom w:val="none" w:sz="0" w:space="0" w:color="auto"/>
                    <w:right w:val="none" w:sz="0" w:space="0" w:color="auto"/>
                  </w:divBdr>
                </w:div>
                <w:div w:id="854999114">
                  <w:marLeft w:val="640"/>
                  <w:marRight w:val="0"/>
                  <w:marTop w:val="0"/>
                  <w:marBottom w:val="0"/>
                  <w:divBdr>
                    <w:top w:val="none" w:sz="0" w:space="0" w:color="auto"/>
                    <w:left w:val="none" w:sz="0" w:space="0" w:color="auto"/>
                    <w:bottom w:val="none" w:sz="0" w:space="0" w:color="auto"/>
                    <w:right w:val="none" w:sz="0" w:space="0" w:color="auto"/>
                  </w:divBdr>
                </w:div>
                <w:div w:id="1910263100">
                  <w:marLeft w:val="640"/>
                  <w:marRight w:val="0"/>
                  <w:marTop w:val="0"/>
                  <w:marBottom w:val="0"/>
                  <w:divBdr>
                    <w:top w:val="none" w:sz="0" w:space="0" w:color="auto"/>
                    <w:left w:val="none" w:sz="0" w:space="0" w:color="auto"/>
                    <w:bottom w:val="none" w:sz="0" w:space="0" w:color="auto"/>
                    <w:right w:val="none" w:sz="0" w:space="0" w:color="auto"/>
                  </w:divBdr>
                </w:div>
                <w:div w:id="457340808">
                  <w:marLeft w:val="640"/>
                  <w:marRight w:val="0"/>
                  <w:marTop w:val="0"/>
                  <w:marBottom w:val="0"/>
                  <w:divBdr>
                    <w:top w:val="none" w:sz="0" w:space="0" w:color="auto"/>
                    <w:left w:val="none" w:sz="0" w:space="0" w:color="auto"/>
                    <w:bottom w:val="none" w:sz="0" w:space="0" w:color="auto"/>
                    <w:right w:val="none" w:sz="0" w:space="0" w:color="auto"/>
                  </w:divBdr>
                </w:div>
                <w:div w:id="1138113687">
                  <w:marLeft w:val="640"/>
                  <w:marRight w:val="0"/>
                  <w:marTop w:val="0"/>
                  <w:marBottom w:val="0"/>
                  <w:divBdr>
                    <w:top w:val="none" w:sz="0" w:space="0" w:color="auto"/>
                    <w:left w:val="none" w:sz="0" w:space="0" w:color="auto"/>
                    <w:bottom w:val="none" w:sz="0" w:space="0" w:color="auto"/>
                    <w:right w:val="none" w:sz="0" w:space="0" w:color="auto"/>
                  </w:divBdr>
                </w:div>
                <w:div w:id="2041121543">
                  <w:marLeft w:val="640"/>
                  <w:marRight w:val="0"/>
                  <w:marTop w:val="0"/>
                  <w:marBottom w:val="0"/>
                  <w:divBdr>
                    <w:top w:val="none" w:sz="0" w:space="0" w:color="auto"/>
                    <w:left w:val="none" w:sz="0" w:space="0" w:color="auto"/>
                    <w:bottom w:val="none" w:sz="0" w:space="0" w:color="auto"/>
                    <w:right w:val="none" w:sz="0" w:space="0" w:color="auto"/>
                  </w:divBdr>
                </w:div>
                <w:div w:id="590818554">
                  <w:marLeft w:val="640"/>
                  <w:marRight w:val="0"/>
                  <w:marTop w:val="0"/>
                  <w:marBottom w:val="0"/>
                  <w:divBdr>
                    <w:top w:val="none" w:sz="0" w:space="0" w:color="auto"/>
                    <w:left w:val="none" w:sz="0" w:space="0" w:color="auto"/>
                    <w:bottom w:val="none" w:sz="0" w:space="0" w:color="auto"/>
                    <w:right w:val="none" w:sz="0" w:space="0" w:color="auto"/>
                  </w:divBdr>
                </w:div>
                <w:div w:id="423503054">
                  <w:marLeft w:val="640"/>
                  <w:marRight w:val="0"/>
                  <w:marTop w:val="0"/>
                  <w:marBottom w:val="0"/>
                  <w:divBdr>
                    <w:top w:val="none" w:sz="0" w:space="0" w:color="auto"/>
                    <w:left w:val="none" w:sz="0" w:space="0" w:color="auto"/>
                    <w:bottom w:val="none" w:sz="0" w:space="0" w:color="auto"/>
                    <w:right w:val="none" w:sz="0" w:space="0" w:color="auto"/>
                  </w:divBdr>
                </w:div>
                <w:div w:id="291181867">
                  <w:marLeft w:val="640"/>
                  <w:marRight w:val="0"/>
                  <w:marTop w:val="0"/>
                  <w:marBottom w:val="0"/>
                  <w:divBdr>
                    <w:top w:val="none" w:sz="0" w:space="0" w:color="auto"/>
                    <w:left w:val="none" w:sz="0" w:space="0" w:color="auto"/>
                    <w:bottom w:val="none" w:sz="0" w:space="0" w:color="auto"/>
                    <w:right w:val="none" w:sz="0" w:space="0" w:color="auto"/>
                  </w:divBdr>
                </w:div>
                <w:div w:id="468133011">
                  <w:marLeft w:val="640"/>
                  <w:marRight w:val="0"/>
                  <w:marTop w:val="0"/>
                  <w:marBottom w:val="0"/>
                  <w:divBdr>
                    <w:top w:val="none" w:sz="0" w:space="0" w:color="auto"/>
                    <w:left w:val="none" w:sz="0" w:space="0" w:color="auto"/>
                    <w:bottom w:val="none" w:sz="0" w:space="0" w:color="auto"/>
                    <w:right w:val="none" w:sz="0" w:space="0" w:color="auto"/>
                  </w:divBdr>
                </w:div>
                <w:div w:id="996300910">
                  <w:marLeft w:val="640"/>
                  <w:marRight w:val="0"/>
                  <w:marTop w:val="0"/>
                  <w:marBottom w:val="0"/>
                  <w:divBdr>
                    <w:top w:val="none" w:sz="0" w:space="0" w:color="auto"/>
                    <w:left w:val="none" w:sz="0" w:space="0" w:color="auto"/>
                    <w:bottom w:val="none" w:sz="0" w:space="0" w:color="auto"/>
                    <w:right w:val="none" w:sz="0" w:space="0" w:color="auto"/>
                  </w:divBdr>
                </w:div>
                <w:div w:id="266012965">
                  <w:marLeft w:val="640"/>
                  <w:marRight w:val="0"/>
                  <w:marTop w:val="0"/>
                  <w:marBottom w:val="0"/>
                  <w:divBdr>
                    <w:top w:val="none" w:sz="0" w:space="0" w:color="auto"/>
                    <w:left w:val="none" w:sz="0" w:space="0" w:color="auto"/>
                    <w:bottom w:val="none" w:sz="0" w:space="0" w:color="auto"/>
                    <w:right w:val="none" w:sz="0" w:space="0" w:color="auto"/>
                  </w:divBdr>
                </w:div>
                <w:div w:id="1596936388">
                  <w:marLeft w:val="640"/>
                  <w:marRight w:val="0"/>
                  <w:marTop w:val="0"/>
                  <w:marBottom w:val="0"/>
                  <w:divBdr>
                    <w:top w:val="none" w:sz="0" w:space="0" w:color="auto"/>
                    <w:left w:val="none" w:sz="0" w:space="0" w:color="auto"/>
                    <w:bottom w:val="none" w:sz="0" w:space="0" w:color="auto"/>
                    <w:right w:val="none" w:sz="0" w:space="0" w:color="auto"/>
                  </w:divBdr>
                </w:div>
              </w:divsChild>
            </w:div>
            <w:div w:id="1971009158">
              <w:marLeft w:val="0"/>
              <w:marRight w:val="0"/>
              <w:marTop w:val="0"/>
              <w:marBottom w:val="0"/>
              <w:divBdr>
                <w:top w:val="none" w:sz="0" w:space="0" w:color="auto"/>
                <w:left w:val="none" w:sz="0" w:space="0" w:color="auto"/>
                <w:bottom w:val="none" w:sz="0" w:space="0" w:color="auto"/>
                <w:right w:val="none" w:sz="0" w:space="0" w:color="auto"/>
              </w:divBdr>
              <w:divsChild>
                <w:div w:id="1975258034">
                  <w:marLeft w:val="640"/>
                  <w:marRight w:val="0"/>
                  <w:marTop w:val="0"/>
                  <w:marBottom w:val="0"/>
                  <w:divBdr>
                    <w:top w:val="none" w:sz="0" w:space="0" w:color="auto"/>
                    <w:left w:val="none" w:sz="0" w:space="0" w:color="auto"/>
                    <w:bottom w:val="none" w:sz="0" w:space="0" w:color="auto"/>
                    <w:right w:val="none" w:sz="0" w:space="0" w:color="auto"/>
                  </w:divBdr>
                </w:div>
                <w:div w:id="624044865">
                  <w:marLeft w:val="640"/>
                  <w:marRight w:val="0"/>
                  <w:marTop w:val="0"/>
                  <w:marBottom w:val="0"/>
                  <w:divBdr>
                    <w:top w:val="none" w:sz="0" w:space="0" w:color="auto"/>
                    <w:left w:val="none" w:sz="0" w:space="0" w:color="auto"/>
                    <w:bottom w:val="none" w:sz="0" w:space="0" w:color="auto"/>
                    <w:right w:val="none" w:sz="0" w:space="0" w:color="auto"/>
                  </w:divBdr>
                </w:div>
                <w:div w:id="1616446454">
                  <w:marLeft w:val="640"/>
                  <w:marRight w:val="0"/>
                  <w:marTop w:val="0"/>
                  <w:marBottom w:val="0"/>
                  <w:divBdr>
                    <w:top w:val="none" w:sz="0" w:space="0" w:color="auto"/>
                    <w:left w:val="none" w:sz="0" w:space="0" w:color="auto"/>
                    <w:bottom w:val="none" w:sz="0" w:space="0" w:color="auto"/>
                    <w:right w:val="none" w:sz="0" w:space="0" w:color="auto"/>
                  </w:divBdr>
                </w:div>
                <w:div w:id="1796942258">
                  <w:marLeft w:val="640"/>
                  <w:marRight w:val="0"/>
                  <w:marTop w:val="0"/>
                  <w:marBottom w:val="0"/>
                  <w:divBdr>
                    <w:top w:val="none" w:sz="0" w:space="0" w:color="auto"/>
                    <w:left w:val="none" w:sz="0" w:space="0" w:color="auto"/>
                    <w:bottom w:val="none" w:sz="0" w:space="0" w:color="auto"/>
                    <w:right w:val="none" w:sz="0" w:space="0" w:color="auto"/>
                  </w:divBdr>
                </w:div>
                <w:div w:id="655576425">
                  <w:marLeft w:val="640"/>
                  <w:marRight w:val="0"/>
                  <w:marTop w:val="0"/>
                  <w:marBottom w:val="0"/>
                  <w:divBdr>
                    <w:top w:val="none" w:sz="0" w:space="0" w:color="auto"/>
                    <w:left w:val="none" w:sz="0" w:space="0" w:color="auto"/>
                    <w:bottom w:val="none" w:sz="0" w:space="0" w:color="auto"/>
                    <w:right w:val="none" w:sz="0" w:space="0" w:color="auto"/>
                  </w:divBdr>
                </w:div>
                <w:div w:id="1577083347">
                  <w:marLeft w:val="640"/>
                  <w:marRight w:val="0"/>
                  <w:marTop w:val="0"/>
                  <w:marBottom w:val="0"/>
                  <w:divBdr>
                    <w:top w:val="none" w:sz="0" w:space="0" w:color="auto"/>
                    <w:left w:val="none" w:sz="0" w:space="0" w:color="auto"/>
                    <w:bottom w:val="none" w:sz="0" w:space="0" w:color="auto"/>
                    <w:right w:val="none" w:sz="0" w:space="0" w:color="auto"/>
                  </w:divBdr>
                </w:div>
                <w:div w:id="307907993">
                  <w:marLeft w:val="640"/>
                  <w:marRight w:val="0"/>
                  <w:marTop w:val="0"/>
                  <w:marBottom w:val="0"/>
                  <w:divBdr>
                    <w:top w:val="none" w:sz="0" w:space="0" w:color="auto"/>
                    <w:left w:val="none" w:sz="0" w:space="0" w:color="auto"/>
                    <w:bottom w:val="none" w:sz="0" w:space="0" w:color="auto"/>
                    <w:right w:val="none" w:sz="0" w:space="0" w:color="auto"/>
                  </w:divBdr>
                </w:div>
                <w:div w:id="56436500">
                  <w:marLeft w:val="640"/>
                  <w:marRight w:val="0"/>
                  <w:marTop w:val="0"/>
                  <w:marBottom w:val="0"/>
                  <w:divBdr>
                    <w:top w:val="none" w:sz="0" w:space="0" w:color="auto"/>
                    <w:left w:val="none" w:sz="0" w:space="0" w:color="auto"/>
                    <w:bottom w:val="none" w:sz="0" w:space="0" w:color="auto"/>
                    <w:right w:val="none" w:sz="0" w:space="0" w:color="auto"/>
                  </w:divBdr>
                </w:div>
                <w:div w:id="848326221">
                  <w:marLeft w:val="640"/>
                  <w:marRight w:val="0"/>
                  <w:marTop w:val="0"/>
                  <w:marBottom w:val="0"/>
                  <w:divBdr>
                    <w:top w:val="none" w:sz="0" w:space="0" w:color="auto"/>
                    <w:left w:val="none" w:sz="0" w:space="0" w:color="auto"/>
                    <w:bottom w:val="none" w:sz="0" w:space="0" w:color="auto"/>
                    <w:right w:val="none" w:sz="0" w:space="0" w:color="auto"/>
                  </w:divBdr>
                </w:div>
                <w:div w:id="887304974">
                  <w:marLeft w:val="640"/>
                  <w:marRight w:val="0"/>
                  <w:marTop w:val="0"/>
                  <w:marBottom w:val="0"/>
                  <w:divBdr>
                    <w:top w:val="none" w:sz="0" w:space="0" w:color="auto"/>
                    <w:left w:val="none" w:sz="0" w:space="0" w:color="auto"/>
                    <w:bottom w:val="none" w:sz="0" w:space="0" w:color="auto"/>
                    <w:right w:val="none" w:sz="0" w:space="0" w:color="auto"/>
                  </w:divBdr>
                </w:div>
                <w:div w:id="933785456">
                  <w:marLeft w:val="640"/>
                  <w:marRight w:val="0"/>
                  <w:marTop w:val="0"/>
                  <w:marBottom w:val="0"/>
                  <w:divBdr>
                    <w:top w:val="none" w:sz="0" w:space="0" w:color="auto"/>
                    <w:left w:val="none" w:sz="0" w:space="0" w:color="auto"/>
                    <w:bottom w:val="none" w:sz="0" w:space="0" w:color="auto"/>
                    <w:right w:val="none" w:sz="0" w:space="0" w:color="auto"/>
                  </w:divBdr>
                </w:div>
                <w:div w:id="1467966233">
                  <w:marLeft w:val="640"/>
                  <w:marRight w:val="0"/>
                  <w:marTop w:val="0"/>
                  <w:marBottom w:val="0"/>
                  <w:divBdr>
                    <w:top w:val="none" w:sz="0" w:space="0" w:color="auto"/>
                    <w:left w:val="none" w:sz="0" w:space="0" w:color="auto"/>
                    <w:bottom w:val="none" w:sz="0" w:space="0" w:color="auto"/>
                    <w:right w:val="none" w:sz="0" w:space="0" w:color="auto"/>
                  </w:divBdr>
                </w:div>
                <w:div w:id="1284651563">
                  <w:marLeft w:val="640"/>
                  <w:marRight w:val="0"/>
                  <w:marTop w:val="0"/>
                  <w:marBottom w:val="0"/>
                  <w:divBdr>
                    <w:top w:val="none" w:sz="0" w:space="0" w:color="auto"/>
                    <w:left w:val="none" w:sz="0" w:space="0" w:color="auto"/>
                    <w:bottom w:val="none" w:sz="0" w:space="0" w:color="auto"/>
                    <w:right w:val="none" w:sz="0" w:space="0" w:color="auto"/>
                  </w:divBdr>
                </w:div>
                <w:div w:id="300423658">
                  <w:marLeft w:val="640"/>
                  <w:marRight w:val="0"/>
                  <w:marTop w:val="0"/>
                  <w:marBottom w:val="0"/>
                  <w:divBdr>
                    <w:top w:val="none" w:sz="0" w:space="0" w:color="auto"/>
                    <w:left w:val="none" w:sz="0" w:space="0" w:color="auto"/>
                    <w:bottom w:val="none" w:sz="0" w:space="0" w:color="auto"/>
                    <w:right w:val="none" w:sz="0" w:space="0" w:color="auto"/>
                  </w:divBdr>
                </w:div>
                <w:div w:id="1046102565">
                  <w:marLeft w:val="640"/>
                  <w:marRight w:val="0"/>
                  <w:marTop w:val="0"/>
                  <w:marBottom w:val="0"/>
                  <w:divBdr>
                    <w:top w:val="none" w:sz="0" w:space="0" w:color="auto"/>
                    <w:left w:val="none" w:sz="0" w:space="0" w:color="auto"/>
                    <w:bottom w:val="none" w:sz="0" w:space="0" w:color="auto"/>
                    <w:right w:val="none" w:sz="0" w:space="0" w:color="auto"/>
                  </w:divBdr>
                </w:div>
                <w:div w:id="683478865">
                  <w:marLeft w:val="640"/>
                  <w:marRight w:val="0"/>
                  <w:marTop w:val="0"/>
                  <w:marBottom w:val="0"/>
                  <w:divBdr>
                    <w:top w:val="none" w:sz="0" w:space="0" w:color="auto"/>
                    <w:left w:val="none" w:sz="0" w:space="0" w:color="auto"/>
                    <w:bottom w:val="none" w:sz="0" w:space="0" w:color="auto"/>
                    <w:right w:val="none" w:sz="0" w:space="0" w:color="auto"/>
                  </w:divBdr>
                </w:div>
                <w:div w:id="675426895">
                  <w:marLeft w:val="640"/>
                  <w:marRight w:val="0"/>
                  <w:marTop w:val="0"/>
                  <w:marBottom w:val="0"/>
                  <w:divBdr>
                    <w:top w:val="none" w:sz="0" w:space="0" w:color="auto"/>
                    <w:left w:val="none" w:sz="0" w:space="0" w:color="auto"/>
                    <w:bottom w:val="none" w:sz="0" w:space="0" w:color="auto"/>
                    <w:right w:val="none" w:sz="0" w:space="0" w:color="auto"/>
                  </w:divBdr>
                </w:div>
                <w:div w:id="233592445">
                  <w:marLeft w:val="640"/>
                  <w:marRight w:val="0"/>
                  <w:marTop w:val="0"/>
                  <w:marBottom w:val="0"/>
                  <w:divBdr>
                    <w:top w:val="none" w:sz="0" w:space="0" w:color="auto"/>
                    <w:left w:val="none" w:sz="0" w:space="0" w:color="auto"/>
                    <w:bottom w:val="none" w:sz="0" w:space="0" w:color="auto"/>
                    <w:right w:val="none" w:sz="0" w:space="0" w:color="auto"/>
                  </w:divBdr>
                </w:div>
                <w:div w:id="574901667">
                  <w:marLeft w:val="640"/>
                  <w:marRight w:val="0"/>
                  <w:marTop w:val="0"/>
                  <w:marBottom w:val="0"/>
                  <w:divBdr>
                    <w:top w:val="none" w:sz="0" w:space="0" w:color="auto"/>
                    <w:left w:val="none" w:sz="0" w:space="0" w:color="auto"/>
                    <w:bottom w:val="none" w:sz="0" w:space="0" w:color="auto"/>
                    <w:right w:val="none" w:sz="0" w:space="0" w:color="auto"/>
                  </w:divBdr>
                </w:div>
                <w:div w:id="198863519">
                  <w:marLeft w:val="640"/>
                  <w:marRight w:val="0"/>
                  <w:marTop w:val="0"/>
                  <w:marBottom w:val="0"/>
                  <w:divBdr>
                    <w:top w:val="none" w:sz="0" w:space="0" w:color="auto"/>
                    <w:left w:val="none" w:sz="0" w:space="0" w:color="auto"/>
                    <w:bottom w:val="none" w:sz="0" w:space="0" w:color="auto"/>
                    <w:right w:val="none" w:sz="0" w:space="0" w:color="auto"/>
                  </w:divBdr>
                </w:div>
                <w:div w:id="2123648739">
                  <w:marLeft w:val="640"/>
                  <w:marRight w:val="0"/>
                  <w:marTop w:val="0"/>
                  <w:marBottom w:val="0"/>
                  <w:divBdr>
                    <w:top w:val="none" w:sz="0" w:space="0" w:color="auto"/>
                    <w:left w:val="none" w:sz="0" w:space="0" w:color="auto"/>
                    <w:bottom w:val="none" w:sz="0" w:space="0" w:color="auto"/>
                    <w:right w:val="none" w:sz="0" w:space="0" w:color="auto"/>
                  </w:divBdr>
                </w:div>
                <w:div w:id="1937907111">
                  <w:marLeft w:val="640"/>
                  <w:marRight w:val="0"/>
                  <w:marTop w:val="0"/>
                  <w:marBottom w:val="0"/>
                  <w:divBdr>
                    <w:top w:val="none" w:sz="0" w:space="0" w:color="auto"/>
                    <w:left w:val="none" w:sz="0" w:space="0" w:color="auto"/>
                    <w:bottom w:val="none" w:sz="0" w:space="0" w:color="auto"/>
                    <w:right w:val="none" w:sz="0" w:space="0" w:color="auto"/>
                  </w:divBdr>
                </w:div>
                <w:div w:id="799151627">
                  <w:marLeft w:val="640"/>
                  <w:marRight w:val="0"/>
                  <w:marTop w:val="0"/>
                  <w:marBottom w:val="0"/>
                  <w:divBdr>
                    <w:top w:val="none" w:sz="0" w:space="0" w:color="auto"/>
                    <w:left w:val="none" w:sz="0" w:space="0" w:color="auto"/>
                    <w:bottom w:val="none" w:sz="0" w:space="0" w:color="auto"/>
                    <w:right w:val="none" w:sz="0" w:space="0" w:color="auto"/>
                  </w:divBdr>
                </w:div>
                <w:div w:id="941691713">
                  <w:marLeft w:val="640"/>
                  <w:marRight w:val="0"/>
                  <w:marTop w:val="0"/>
                  <w:marBottom w:val="0"/>
                  <w:divBdr>
                    <w:top w:val="none" w:sz="0" w:space="0" w:color="auto"/>
                    <w:left w:val="none" w:sz="0" w:space="0" w:color="auto"/>
                    <w:bottom w:val="none" w:sz="0" w:space="0" w:color="auto"/>
                    <w:right w:val="none" w:sz="0" w:space="0" w:color="auto"/>
                  </w:divBdr>
                </w:div>
                <w:div w:id="1081828507">
                  <w:marLeft w:val="640"/>
                  <w:marRight w:val="0"/>
                  <w:marTop w:val="0"/>
                  <w:marBottom w:val="0"/>
                  <w:divBdr>
                    <w:top w:val="none" w:sz="0" w:space="0" w:color="auto"/>
                    <w:left w:val="none" w:sz="0" w:space="0" w:color="auto"/>
                    <w:bottom w:val="none" w:sz="0" w:space="0" w:color="auto"/>
                    <w:right w:val="none" w:sz="0" w:space="0" w:color="auto"/>
                  </w:divBdr>
                </w:div>
                <w:div w:id="803818337">
                  <w:marLeft w:val="640"/>
                  <w:marRight w:val="0"/>
                  <w:marTop w:val="0"/>
                  <w:marBottom w:val="0"/>
                  <w:divBdr>
                    <w:top w:val="none" w:sz="0" w:space="0" w:color="auto"/>
                    <w:left w:val="none" w:sz="0" w:space="0" w:color="auto"/>
                    <w:bottom w:val="none" w:sz="0" w:space="0" w:color="auto"/>
                    <w:right w:val="none" w:sz="0" w:space="0" w:color="auto"/>
                  </w:divBdr>
                </w:div>
                <w:div w:id="1722634549">
                  <w:marLeft w:val="640"/>
                  <w:marRight w:val="0"/>
                  <w:marTop w:val="0"/>
                  <w:marBottom w:val="0"/>
                  <w:divBdr>
                    <w:top w:val="none" w:sz="0" w:space="0" w:color="auto"/>
                    <w:left w:val="none" w:sz="0" w:space="0" w:color="auto"/>
                    <w:bottom w:val="none" w:sz="0" w:space="0" w:color="auto"/>
                    <w:right w:val="none" w:sz="0" w:space="0" w:color="auto"/>
                  </w:divBdr>
                </w:div>
                <w:div w:id="213662073">
                  <w:marLeft w:val="640"/>
                  <w:marRight w:val="0"/>
                  <w:marTop w:val="0"/>
                  <w:marBottom w:val="0"/>
                  <w:divBdr>
                    <w:top w:val="none" w:sz="0" w:space="0" w:color="auto"/>
                    <w:left w:val="none" w:sz="0" w:space="0" w:color="auto"/>
                    <w:bottom w:val="none" w:sz="0" w:space="0" w:color="auto"/>
                    <w:right w:val="none" w:sz="0" w:space="0" w:color="auto"/>
                  </w:divBdr>
                </w:div>
                <w:div w:id="2084331011">
                  <w:marLeft w:val="640"/>
                  <w:marRight w:val="0"/>
                  <w:marTop w:val="0"/>
                  <w:marBottom w:val="0"/>
                  <w:divBdr>
                    <w:top w:val="none" w:sz="0" w:space="0" w:color="auto"/>
                    <w:left w:val="none" w:sz="0" w:space="0" w:color="auto"/>
                    <w:bottom w:val="none" w:sz="0" w:space="0" w:color="auto"/>
                    <w:right w:val="none" w:sz="0" w:space="0" w:color="auto"/>
                  </w:divBdr>
                </w:div>
                <w:div w:id="800922719">
                  <w:marLeft w:val="640"/>
                  <w:marRight w:val="0"/>
                  <w:marTop w:val="0"/>
                  <w:marBottom w:val="0"/>
                  <w:divBdr>
                    <w:top w:val="none" w:sz="0" w:space="0" w:color="auto"/>
                    <w:left w:val="none" w:sz="0" w:space="0" w:color="auto"/>
                    <w:bottom w:val="none" w:sz="0" w:space="0" w:color="auto"/>
                    <w:right w:val="none" w:sz="0" w:space="0" w:color="auto"/>
                  </w:divBdr>
                </w:div>
                <w:div w:id="1927375723">
                  <w:marLeft w:val="640"/>
                  <w:marRight w:val="0"/>
                  <w:marTop w:val="0"/>
                  <w:marBottom w:val="0"/>
                  <w:divBdr>
                    <w:top w:val="none" w:sz="0" w:space="0" w:color="auto"/>
                    <w:left w:val="none" w:sz="0" w:space="0" w:color="auto"/>
                    <w:bottom w:val="none" w:sz="0" w:space="0" w:color="auto"/>
                    <w:right w:val="none" w:sz="0" w:space="0" w:color="auto"/>
                  </w:divBdr>
                </w:div>
                <w:div w:id="43219722">
                  <w:marLeft w:val="640"/>
                  <w:marRight w:val="0"/>
                  <w:marTop w:val="0"/>
                  <w:marBottom w:val="0"/>
                  <w:divBdr>
                    <w:top w:val="none" w:sz="0" w:space="0" w:color="auto"/>
                    <w:left w:val="none" w:sz="0" w:space="0" w:color="auto"/>
                    <w:bottom w:val="none" w:sz="0" w:space="0" w:color="auto"/>
                    <w:right w:val="none" w:sz="0" w:space="0" w:color="auto"/>
                  </w:divBdr>
                </w:div>
                <w:div w:id="1461805112">
                  <w:marLeft w:val="640"/>
                  <w:marRight w:val="0"/>
                  <w:marTop w:val="0"/>
                  <w:marBottom w:val="0"/>
                  <w:divBdr>
                    <w:top w:val="none" w:sz="0" w:space="0" w:color="auto"/>
                    <w:left w:val="none" w:sz="0" w:space="0" w:color="auto"/>
                    <w:bottom w:val="none" w:sz="0" w:space="0" w:color="auto"/>
                    <w:right w:val="none" w:sz="0" w:space="0" w:color="auto"/>
                  </w:divBdr>
                </w:div>
                <w:div w:id="1551913342">
                  <w:marLeft w:val="640"/>
                  <w:marRight w:val="0"/>
                  <w:marTop w:val="0"/>
                  <w:marBottom w:val="0"/>
                  <w:divBdr>
                    <w:top w:val="none" w:sz="0" w:space="0" w:color="auto"/>
                    <w:left w:val="none" w:sz="0" w:space="0" w:color="auto"/>
                    <w:bottom w:val="none" w:sz="0" w:space="0" w:color="auto"/>
                    <w:right w:val="none" w:sz="0" w:space="0" w:color="auto"/>
                  </w:divBdr>
                </w:div>
                <w:div w:id="1899779384">
                  <w:marLeft w:val="640"/>
                  <w:marRight w:val="0"/>
                  <w:marTop w:val="0"/>
                  <w:marBottom w:val="0"/>
                  <w:divBdr>
                    <w:top w:val="none" w:sz="0" w:space="0" w:color="auto"/>
                    <w:left w:val="none" w:sz="0" w:space="0" w:color="auto"/>
                    <w:bottom w:val="none" w:sz="0" w:space="0" w:color="auto"/>
                    <w:right w:val="none" w:sz="0" w:space="0" w:color="auto"/>
                  </w:divBdr>
                </w:div>
                <w:div w:id="1548643625">
                  <w:marLeft w:val="640"/>
                  <w:marRight w:val="0"/>
                  <w:marTop w:val="0"/>
                  <w:marBottom w:val="0"/>
                  <w:divBdr>
                    <w:top w:val="none" w:sz="0" w:space="0" w:color="auto"/>
                    <w:left w:val="none" w:sz="0" w:space="0" w:color="auto"/>
                    <w:bottom w:val="none" w:sz="0" w:space="0" w:color="auto"/>
                    <w:right w:val="none" w:sz="0" w:space="0" w:color="auto"/>
                  </w:divBdr>
                </w:div>
                <w:div w:id="1852989136">
                  <w:marLeft w:val="640"/>
                  <w:marRight w:val="0"/>
                  <w:marTop w:val="0"/>
                  <w:marBottom w:val="0"/>
                  <w:divBdr>
                    <w:top w:val="none" w:sz="0" w:space="0" w:color="auto"/>
                    <w:left w:val="none" w:sz="0" w:space="0" w:color="auto"/>
                    <w:bottom w:val="none" w:sz="0" w:space="0" w:color="auto"/>
                    <w:right w:val="none" w:sz="0" w:space="0" w:color="auto"/>
                  </w:divBdr>
                </w:div>
                <w:div w:id="1950772687">
                  <w:marLeft w:val="640"/>
                  <w:marRight w:val="0"/>
                  <w:marTop w:val="0"/>
                  <w:marBottom w:val="0"/>
                  <w:divBdr>
                    <w:top w:val="none" w:sz="0" w:space="0" w:color="auto"/>
                    <w:left w:val="none" w:sz="0" w:space="0" w:color="auto"/>
                    <w:bottom w:val="none" w:sz="0" w:space="0" w:color="auto"/>
                    <w:right w:val="none" w:sz="0" w:space="0" w:color="auto"/>
                  </w:divBdr>
                </w:div>
                <w:div w:id="1421679915">
                  <w:marLeft w:val="640"/>
                  <w:marRight w:val="0"/>
                  <w:marTop w:val="0"/>
                  <w:marBottom w:val="0"/>
                  <w:divBdr>
                    <w:top w:val="none" w:sz="0" w:space="0" w:color="auto"/>
                    <w:left w:val="none" w:sz="0" w:space="0" w:color="auto"/>
                    <w:bottom w:val="none" w:sz="0" w:space="0" w:color="auto"/>
                    <w:right w:val="none" w:sz="0" w:space="0" w:color="auto"/>
                  </w:divBdr>
                </w:div>
                <w:div w:id="2079202733">
                  <w:marLeft w:val="640"/>
                  <w:marRight w:val="0"/>
                  <w:marTop w:val="0"/>
                  <w:marBottom w:val="0"/>
                  <w:divBdr>
                    <w:top w:val="none" w:sz="0" w:space="0" w:color="auto"/>
                    <w:left w:val="none" w:sz="0" w:space="0" w:color="auto"/>
                    <w:bottom w:val="none" w:sz="0" w:space="0" w:color="auto"/>
                    <w:right w:val="none" w:sz="0" w:space="0" w:color="auto"/>
                  </w:divBdr>
                </w:div>
                <w:div w:id="87236106">
                  <w:marLeft w:val="640"/>
                  <w:marRight w:val="0"/>
                  <w:marTop w:val="0"/>
                  <w:marBottom w:val="0"/>
                  <w:divBdr>
                    <w:top w:val="none" w:sz="0" w:space="0" w:color="auto"/>
                    <w:left w:val="none" w:sz="0" w:space="0" w:color="auto"/>
                    <w:bottom w:val="none" w:sz="0" w:space="0" w:color="auto"/>
                    <w:right w:val="none" w:sz="0" w:space="0" w:color="auto"/>
                  </w:divBdr>
                </w:div>
                <w:div w:id="1909996361">
                  <w:marLeft w:val="640"/>
                  <w:marRight w:val="0"/>
                  <w:marTop w:val="0"/>
                  <w:marBottom w:val="0"/>
                  <w:divBdr>
                    <w:top w:val="none" w:sz="0" w:space="0" w:color="auto"/>
                    <w:left w:val="none" w:sz="0" w:space="0" w:color="auto"/>
                    <w:bottom w:val="none" w:sz="0" w:space="0" w:color="auto"/>
                    <w:right w:val="none" w:sz="0" w:space="0" w:color="auto"/>
                  </w:divBdr>
                </w:div>
                <w:div w:id="98768457">
                  <w:marLeft w:val="640"/>
                  <w:marRight w:val="0"/>
                  <w:marTop w:val="0"/>
                  <w:marBottom w:val="0"/>
                  <w:divBdr>
                    <w:top w:val="none" w:sz="0" w:space="0" w:color="auto"/>
                    <w:left w:val="none" w:sz="0" w:space="0" w:color="auto"/>
                    <w:bottom w:val="none" w:sz="0" w:space="0" w:color="auto"/>
                    <w:right w:val="none" w:sz="0" w:space="0" w:color="auto"/>
                  </w:divBdr>
                </w:div>
                <w:div w:id="1796485468">
                  <w:marLeft w:val="640"/>
                  <w:marRight w:val="0"/>
                  <w:marTop w:val="0"/>
                  <w:marBottom w:val="0"/>
                  <w:divBdr>
                    <w:top w:val="none" w:sz="0" w:space="0" w:color="auto"/>
                    <w:left w:val="none" w:sz="0" w:space="0" w:color="auto"/>
                    <w:bottom w:val="none" w:sz="0" w:space="0" w:color="auto"/>
                    <w:right w:val="none" w:sz="0" w:space="0" w:color="auto"/>
                  </w:divBdr>
                </w:div>
                <w:div w:id="483084393">
                  <w:marLeft w:val="640"/>
                  <w:marRight w:val="0"/>
                  <w:marTop w:val="0"/>
                  <w:marBottom w:val="0"/>
                  <w:divBdr>
                    <w:top w:val="none" w:sz="0" w:space="0" w:color="auto"/>
                    <w:left w:val="none" w:sz="0" w:space="0" w:color="auto"/>
                    <w:bottom w:val="none" w:sz="0" w:space="0" w:color="auto"/>
                    <w:right w:val="none" w:sz="0" w:space="0" w:color="auto"/>
                  </w:divBdr>
                </w:div>
                <w:div w:id="24909025">
                  <w:marLeft w:val="640"/>
                  <w:marRight w:val="0"/>
                  <w:marTop w:val="0"/>
                  <w:marBottom w:val="0"/>
                  <w:divBdr>
                    <w:top w:val="none" w:sz="0" w:space="0" w:color="auto"/>
                    <w:left w:val="none" w:sz="0" w:space="0" w:color="auto"/>
                    <w:bottom w:val="none" w:sz="0" w:space="0" w:color="auto"/>
                    <w:right w:val="none" w:sz="0" w:space="0" w:color="auto"/>
                  </w:divBdr>
                </w:div>
                <w:div w:id="111751375">
                  <w:marLeft w:val="640"/>
                  <w:marRight w:val="0"/>
                  <w:marTop w:val="0"/>
                  <w:marBottom w:val="0"/>
                  <w:divBdr>
                    <w:top w:val="none" w:sz="0" w:space="0" w:color="auto"/>
                    <w:left w:val="none" w:sz="0" w:space="0" w:color="auto"/>
                    <w:bottom w:val="none" w:sz="0" w:space="0" w:color="auto"/>
                    <w:right w:val="none" w:sz="0" w:space="0" w:color="auto"/>
                  </w:divBdr>
                </w:div>
                <w:div w:id="193005532">
                  <w:marLeft w:val="640"/>
                  <w:marRight w:val="0"/>
                  <w:marTop w:val="0"/>
                  <w:marBottom w:val="0"/>
                  <w:divBdr>
                    <w:top w:val="none" w:sz="0" w:space="0" w:color="auto"/>
                    <w:left w:val="none" w:sz="0" w:space="0" w:color="auto"/>
                    <w:bottom w:val="none" w:sz="0" w:space="0" w:color="auto"/>
                    <w:right w:val="none" w:sz="0" w:space="0" w:color="auto"/>
                  </w:divBdr>
                </w:div>
                <w:div w:id="430391755">
                  <w:marLeft w:val="640"/>
                  <w:marRight w:val="0"/>
                  <w:marTop w:val="0"/>
                  <w:marBottom w:val="0"/>
                  <w:divBdr>
                    <w:top w:val="none" w:sz="0" w:space="0" w:color="auto"/>
                    <w:left w:val="none" w:sz="0" w:space="0" w:color="auto"/>
                    <w:bottom w:val="none" w:sz="0" w:space="0" w:color="auto"/>
                    <w:right w:val="none" w:sz="0" w:space="0" w:color="auto"/>
                  </w:divBdr>
                </w:div>
                <w:div w:id="361133805">
                  <w:marLeft w:val="640"/>
                  <w:marRight w:val="0"/>
                  <w:marTop w:val="0"/>
                  <w:marBottom w:val="0"/>
                  <w:divBdr>
                    <w:top w:val="none" w:sz="0" w:space="0" w:color="auto"/>
                    <w:left w:val="none" w:sz="0" w:space="0" w:color="auto"/>
                    <w:bottom w:val="none" w:sz="0" w:space="0" w:color="auto"/>
                    <w:right w:val="none" w:sz="0" w:space="0" w:color="auto"/>
                  </w:divBdr>
                </w:div>
                <w:div w:id="270015210">
                  <w:marLeft w:val="640"/>
                  <w:marRight w:val="0"/>
                  <w:marTop w:val="0"/>
                  <w:marBottom w:val="0"/>
                  <w:divBdr>
                    <w:top w:val="none" w:sz="0" w:space="0" w:color="auto"/>
                    <w:left w:val="none" w:sz="0" w:space="0" w:color="auto"/>
                    <w:bottom w:val="none" w:sz="0" w:space="0" w:color="auto"/>
                    <w:right w:val="none" w:sz="0" w:space="0" w:color="auto"/>
                  </w:divBdr>
                </w:div>
                <w:div w:id="18167397">
                  <w:marLeft w:val="640"/>
                  <w:marRight w:val="0"/>
                  <w:marTop w:val="0"/>
                  <w:marBottom w:val="0"/>
                  <w:divBdr>
                    <w:top w:val="none" w:sz="0" w:space="0" w:color="auto"/>
                    <w:left w:val="none" w:sz="0" w:space="0" w:color="auto"/>
                    <w:bottom w:val="none" w:sz="0" w:space="0" w:color="auto"/>
                    <w:right w:val="none" w:sz="0" w:space="0" w:color="auto"/>
                  </w:divBdr>
                </w:div>
                <w:div w:id="1416324133">
                  <w:marLeft w:val="640"/>
                  <w:marRight w:val="0"/>
                  <w:marTop w:val="0"/>
                  <w:marBottom w:val="0"/>
                  <w:divBdr>
                    <w:top w:val="none" w:sz="0" w:space="0" w:color="auto"/>
                    <w:left w:val="none" w:sz="0" w:space="0" w:color="auto"/>
                    <w:bottom w:val="none" w:sz="0" w:space="0" w:color="auto"/>
                    <w:right w:val="none" w:sz="0" w:space="0" w:color="auto"/>
                  </w:divBdr>
                </w:div>
                <w:div w:id="1935556772">
                  <w:marLeft w:val="640"/>
                  <w:marRight w:val="0"/>
                  <w:marTop w:val="0"/>
                  <w:marBottom w:val="0"/>
                  <w:divBdr>
                    <w:top w:val="none" w:sz="0" w:space="0" w:color="auto"/>
                    <w:left w:val="none" w:sz="0" w:space="0" w:color="auto"/>
                    <w:bottom w:val="none" w:sz="0" w:space="0" w:color="auto"/>
                    <w:right w:val="none" w:sz="0" w:space="0" w:color="auto"/>
                  </w:divBdr>
                </w:div>
                <w:div w:id="2061324918">
                  <w:marLeft w:val="640"/>
                  <w:marRight w:val="0"/>
                  <w:marTop w:val="0"/>
                  <w:marBottom w:val="0"/>
                  <w:divBdr>
                    <w:top w:val="none" w:sz="0" w:space="0" w:color="auto"/>
                    <w:left w:val="none" w:sz="0" w:space="0" w:color="auto"/>
                    <w:bottom w:val="none" w:sz="0" w:space="0" w:color="auto"/>
                    <w:right w:val="none" w:sz="0" w:space="0" w:color="auto"/>
                  </w:divBdr>
                </w:div>
                <w:div w:id="395666213">
                  <w:marLeft w:val="640"/>
                  <w:marRight w:val="0"/>
                  <w:marTop w:val="0"/>
                  <w:marBottom w:val="0"/>
                  <w:divBdr>
                    <w:top w:val="none" w:sz="0" w:space="0" w:color="auto"/>
                    <w:left w:val="none" w:sz="0" w:space="0" w:color="auto"/>
                    <w:bottom w:val="none" w:sz="0" w:space="0" w:color="auto"/>
                    <w:right w:val="none" w:sz="0" w:space="0" w:color="auto"/>
                  </w:divBdr>
                </w:div>
                <w:div w:id="820460862">
                  <w:marLeft w:val="640"/>
                  <w:marRight w:val="0"/>
                  <w:marTop w:val="0"/>
                  <w:marBottom w:val="0"/>
                  <w:divBdr>
                    <w:top w:val="none" w:sz="0" w:space="0" w:color="auto"/>
                    <w:left w:val="none" w:sz="0" w:space="0" w:color="auto"/>
                    <w:bottom w:val="none" w:sz="0" w:space="0" w:color="auto"/>
                    <w:right w:val="none" w:sz="0" w:space="0" w:color="auto"/>
                  </w:divBdr>
                </w:div>
                <w:div w:id="231628119">
                  <w:marLeft w:val="640"/>
                  <w:marRight w:val="0"/>
                  <w:marTop w:val="0"/>
                  <w:marBottom w:val="0"/>
                  <w:divBdr>
                    <w:top w:val="none" w:sz="0" w:space="0" w:color="auto"/>
                    <w:left w:val="none" w:sz="0" w:space="0" w:color="auto"/>
                    <w:bottom w:val="none" w:sz="0" w:space="0" w:color="auto"/>
                    <w:right w:val="none" w:sz="0" w:space="0" w:color="auto"/>
                  </w:divBdr>
                </w:div>
                <w:div w:id="1983804141">
                  <w:marLeft w:val="640"/>
                  <w:marRight w:val="0"/>
                  <w:marTop w:val="0"/>
                  <w:marBottom w:val="0"/>
                  <w:divBdr>
                    <w:top w:val="none" w:sz="0" w:space="0" w:color="auto"/>
                    <w:left w:val="none" w:sz="0" w:space="0" w:color="auto"/>
                    <w:bottom w:val="none" w:sz="0" w:space="0" w:color="auto"/>
                    <w:right w:val="none" w:sz="0" w:space="0" w:color="auto"/>
                  </w:divBdr>
                </w:div>
                <w:div w:id="150105247">
                  <w:marLeft w:val="640"/>
                  <w:marRight w:val="0"/>
                  <w:marTop w:val="0"/>
                  <w:marBottom w:val="0"/>
                  <w:divBdr>
                    <w:top w:val="none" w:sz="0" w:space="0" w:color="auto"/>
                    <w:left w:val="none" w:sz="0" w:space="0" w:color="auto"/>
                    <w:bottom w:val="none" w:sz="0" w:space="0" w:color="auto"/>
                    <w:right w:val="none" w:sz="0" w:space="0" w:color="auto"/>
                  </w:divBdr>
                </w:div>
                <w:div w:id="1149831940">
                  <w:marLeft w:val="640"/>
                  <w:marRight w:val="0"/>
                  <w:marTop w:val="0"/>
                  <w:marBottom w:val="0"/>
                  <w:divBdr>
                    <w:top w:val="none" w:sz="0" w:space="0" w:color="auto"/>
                    <w:left w:val="none" w:sz="0" w:space="0" w:color="auto"/>
                    <w:bottom w:val="none" w:sz="0" w:space="0" w:color="auto"/>
                    <w:right w:val="none" w:sz="0" w:space="0" w:color="auto"/>
                  </w:divBdr>
                </w:div>
                <w:div w:id="678115793">
                  <w:marLeft w:val="640"/>
                  <w:marRight w:val="0"/>
                  <w:marTop w:val="0"/>
                  <w:marBottom w:val="0"/>
                  <w:divBdr>
                    <w:top w:val="none" w:sz="0" w:space="0" w:color="auto"/>
                    <w:left w:val="none" w:sz="0" w:space="0" w:color="auto"/>
                    <w:bottom w:val="none" w:sz="0" w:space="0" w:color="auto"/>
                    <w:right w:val="none" w:sz="0" w:space="0" w:color="auto"/>
                  </w:divBdr>
                </w:div>
                <w:div w:id="561914092">
                  <w:marLeft w:val="640"/>
                  <w:marRight w:val="0"/>
                  <w:marTop w:val="0"/>
                  <w:marBottom w:val="0"/>
                  <w:divBdr>
                    <w:top w:val="none" w:sz="0" w:space="0" w:color="auto"/>
                    <w:left w:val="none" w:sz="0" w:space="0" w:color="auto"/>
                    <w:bottom w:val="none" w:sz="0" w:space="0" w:color="auto"/>
                    <w:right w:val="none" w:sz="0" w:space="0" w:color="auto"/>
                  </w:divBdr>
                </w:div>
                <w:div w:id="578104121">
                  <w:marLeft w:val="640"/>
                  <w:marRight w:val="0"/>
                  <w:marTop w:val="0"/>
                  <w:marBottom w:val="0"/>
                  <w:divBdr>
                    <w:top w:val="none" w:sz="0" w:space="0" w:color="auto"/>
                    <w:left w:val="none" w:sz="0" w:space="0" w:color="auto"/>
                    <w:bottom w:val="none" w:sz="0" w:space="0" w:color="auto"/>
                    <w:right w:val="none" w:sz="0" w:space="0" w:color="auto"/>
                  </w:divBdr>
                </w:div>
                <w:div w:id="1229997379">
                  <w:marLeft w:val="640"/>
                  <w:marRight w:val="0"/>
                  <w:marTop w:val="0"/>
                  <w:marBottom w:val="0"/>
                  <w:divBdr>
                    <w:top w:val="none" w:sz="0" w:space="0" w:color="auto"/>
                    <w:left w:val="none" w:sz="0" w:space="0" w:color="auto"/>
                    <w:bottom w:val="none" w:sz="0" w:space="0" w:color="auto"/>
                    <w:right w:val="none" w:sz="0" w:space="0" w:color="auto"/>
                  </w:divBdr>
                </w:div>
                <w:div w:id="1022584310">
                  <w:marLeft w:val="640"/>
                  <w:marRight w:val="0"/>
                  <w:marTop w:val="0"/>
                  <w:marBottom w:val="0"/>
                  <w:divBdr>
                    <w:top w:val="none" w:sz="0" w:space="0" w:color="auto"/>
                    <w:left w:val="none" w:sz="0" w:space="0" w:color="auto"/>
                    <w:bottom w:val="none" w:sz="0" w:space="0" w:color="auto"/>
                    <w:right w:val="none" w:sz="0" w:space="0" w:color="auto"/>
                  </w:divBdr>
                </w:div>
                <w:div w:id="928735376">
                  <w:marLeft w:val="640"/>
                  <w:marRight w:val="0"/>
                  <w:marTop w:val="0"/>
                  <w:marBottom w:val="0"/>
                  <w:divBdr>
                    <w:top w:val="none" w:sz="0" w:space="0" w:color="auto"/>
                    <w:left w:val="none" w:sz="0" w:space="0" w:color="auto"/>
                    <w:bottom w:val="none" w:sz="0" w:space="0" w:color="auto"/>
                    <w:right w:val="none" w:sz="0" w:space="0" w:color="auto"/>
                  </w:divBdr>
                </w:div>
                <w:div w:id="168644206">
                  <w:marLeft w:val="640"/>
                  <w:marRight w:val="0"/>
                  <w:marTop w:val="0"/>
                  <w:marBottom w:val="0"/>
                  <w:divBdr>
                    <w:top w:val="none" w:sz="0" w:space="0" w:color="auto"/>
                    <w:left w:val="none" w:sz="0" w:space="0" w:color="auto"/>
                    <w:bottom w:val="none" w:sz="0" w:space="0" w:color="auto"/>
                    <w:right w:val="none" w:sz="0" w:space="0" w:color="auto"/>
                  </w:divBdr>
                </w:div>
                <w:div w:id="1643660598">
                  <w:marLeft w:val="640"/>
                  <w:marRight w:val="0"/>
                  <w:marTop w:val="0"/>
                  <w:marBottom w:val="0"/>
                  <w:divBdr>
                    <w:top w:val="none" w:sz="0" w:space="0" w:color="auto"/>
                    <w:left w:val="none" w:sz="0" w:space="0" w:color="auto"/>
                    <w:bottom w:val="none" w:sz="0" w:space="0" w:color="auto"/>
                    <w:right w:val="none" w:sz="0" w:space="0" w:color="auto"/>
                  </w:divBdr>
                </w:div>
                <w:div w:id="1044644201">
                  <w:marLeft w:val="640"/>
                  <w:marRight w:val="0"/>
                  <w:marTop w:val="0"/>
                  <w:marBottom w:val="0"/>
                  <w:divBdr>
                    <w:top w:val="none" w:sz="0" w:space="0" w:color="auto"/>
                    <w:left w:val="none" w:sz="0" w:space="0" w:color="auto"/>
                    <w:bottom w:val="none" w:sz="0" w:space="0" w:color="auto"/>
                    <w:right w:val="none" w:sz="0" w:space="0" w:color="auto"/>
                  </w:divBdr>
                </w:div>
                <w:div w:id="325671131">
                  <w:marLeft w:val="640"/>
                  <w:marRight w:val="0"/>
                  <w:marTop w:val="0"/>
                  <w:marBottom w:val="0"/>
                  <w:divBdr>
                    <w:top w:val="none" w:sz="0" w:space="0" w:color="auto"/>
                    <w:left w:val="none" w:sz="0" w:space="0" w:color="auto"/>
                    <w:bottom w:val="none" w:sz="0" w:space="0" w:color="auto"/>
                    <w:right w:val="none" w:sz="0" w:space="0" w:color="auto"/>
                  </w:divBdr>
                </w:div>
                <w:div w:id="1731073506">
                  <w:marLeft w:val="640"/>
                  <w:marRight w:val="0"/>
                  <w:marTop w:val="0"/>
                  <w:marBottom w:val="0"/>
                  <w:divBdr>
                    <w:top w:val="none" w:sz="0" w:space="0" w:color="auto"/>
                    <w:left w:val="none" w:sz="0" w:space="0" w:color="auto"/>
                    <w:bottom w:val="none" w:sz="0" w:space="0" w:color="auto"/>
                    <w:right w:val="none" w:sz="0" w:space="0" w:color="auto"/>
                  </w:divBdr>
                </w:div>
                <w:div w:id="56051026">
                  <w:marLeft w:val="640"/>
                  <w:marRight w:val="0"/>
                  <w:marTop w:val="0"/>
                  <w:marBottom w:val="0"/>
                  <w:divBdr>
                    <w:top w:val="none" w:sz="0" w:space="0" w:color="auto"/>
                    <w:left w:val="none" w:sz="0" w:space="0" w:color="auto"/>
                    <w:bottom w:val="none" w:sz="0" w:space="0" w:color="auto"/>
                    <w:right w:val="none" w:sz="0" w:space="0" w:color="auto"/>
                  </w:divBdr>
                </w:div>
              </w:divsChild>
            </w:div>
            <w:div w:id="809399355">
              <w:marLeft w:val="0"/>
              <w:marRight w:val="0"/>
              <w:marTop w:val="0"/>
              <w:marBottom w:val="0"/>
              <w:divBdr>
                <w:top w:val="none" w:sz="0" w:space="0" w:color="auto"/>
                <w:left w:val="none" w:sz="0" w:space="0" w:color="auto"/>
                <w:bottom w:val="none" w:sz="0" w:space="0" w:color="auto"/>
                <w:right w:val="none" w:sz="0" w:space="0" w:color="auto"/>
              </w:divBdr>
              <w:divsChild>
                <w:div w:id="141822745">
                  <w:marLeft w:val="640"/>
                  <w:marRight w:val="0"/>
                  <w:marTop w:val="0"/>
                  <w:marBottom w:val="0"/>
                  <w:divBdr>
                    <w:top w:val="none" w:sz="0" w:space="0" w:color="auto"/>
                    <w:left w:val="none" w:sz="0" w:space="0" w:color="auto"/>
                    <w:bottom w:val="none" w:sz="0" w:space="0" w:color="auto"/>
                    <w:right w:val="none" w:sz="0" w:space="0" w:color="auto"/>
                  </w:divBdr>
                </w:div>
                <w:div w:id="1162114952">
                  <w:marLeft w:val="640"/>
                  <w:marRight w:val="0"/>
                  <w:marTop w:val="0"/>
                  <w:marBottom w:val="0"/>
                  <w:divBdr>
                    <w:top w:val="none" w:sz="0" w:space="0" w:color="auto"/>
                    <w:left w:val="none" w:sz="0" w:space="0" w:color="auto"/>
                    <w:bottom w:val="none" w:sz="0" w:space="0" w:color="auto"/>
                    <w:right w:val="none" w:sz="0" w:space="0" w:color="auto"/>
                  </w:divBdr>
                </w:div>
                <w:div w:id="1377848348">
                  <w:marLeft w:val="640"/>
                  <w:marRight w:val="0"/>
                  <w:marTop w:val="0"/>
                  <w:marBottom w:val="0"/>
                  <w:divBdr>
                    <w:top w:val="none" w:sz="0" w:space="0" w:color="auto"/>
                    <w:left w:val="none" w:sz="0" w:space="0" w:color="auto"/>
                    <w:bottom w:val="none" w:sz="0" w:space="0" w:color="auto"/>
                    <w:right w:val="none" w:sz="0" w:space="0" w:color="auto"/>
                  </w:divBdr>
                </w:div>
                <w:div w:id="1529873635">
                  <w:marLeft w:val="640"/>
                  <w:marRight w:val="0"/>
                  <w:marTop w:val="0"/>
                  <w:marBottom w:val="0"/>
                  <w:divBdr>
                    <w:top w:val="none" w:sz="0" w:space="0" w:color="auto"/>
                    <w:left w:val="none" w:sz="0" w:space="0" w:color="auto"/>
                    <w:bottom w:val="none" w:sz="0" w:space="0" w:color="auto"/>
                    <w:right w:val="none" w:sz="0" w:space="0" w:color="auto"/>
                  </w:divBdr>
                </w:div>
                <w:div w:id="2073581536">
                  <w:marLeft w:val="640"/>
                  <w:marRight w:val="0"/>
                  <w:marTop w:val="0"/>
                  <w:marBottom w:val="0"/>
                  <w:divBdr>
                    <w:top w:val="none" w:sz="0" w:space="0" w:color="auto"/>
                    <w:left w:val="none" w:sz="0" w:space="0" w:color="auto"/>
                    <w:bottom w:val="none" w:sz="0" w:space="0" w:color="auto"/>
                    <w:right w:val="none" w:sz="0" w:space="0" w:color="auto"/>
                  </w:divBdr>
                </w:div>
                <w:div w:id="1395615922">
                  <w:marLeft w:val="640"/>
                  <w:marRight w:val="0"/>
                  <w:marTop w:val="0"/>
                  <w:marBottom w:val="0"/>
                  <w:divBdr>
                    <w:top w:val="none" w:sz="0" w:space="0" w:color="auto"/>
                    <w:left w:val="none" w:sz="0" w:space="0" w:color="auto"/>
                    <w:bottom w:val="none" w:sz="0" w:space="0" w:color="auto"/>
                    <w:right w:val="none" w:sz="0" w:space="0" w:color="auto"/>
                  </w:divBdr>
                </w:div>
                <w:div w:id="666860480">
                  <w:marLeft w:val="640"/>
                  <w:marRight w:val="0"/>
                  <w:marTop w:val="0"/>
                  <w:marBottom w:val="0"/>
                  <w:divBdr>
                    <w:top w:val="none" w:sz="0" w:space="0" w:color="auto"/>
                    <w:left w:val="none" w:sz="0" w:space="0" w:color="auto"/>
                    <w:bottom w:val="none" w:sz="0" w:space="0" w:color="auto"/>
                    <w:right w:val="none" w:sz="0" w:space="0" w:color="auto"/>
                  </w:divBdr>
                </w:div>
                <w:div w:id="609895873">
                  <w:marLeft w:val="640"/>
                  <w:marRight w:val="0"/>
                  <w:marTop w:val="0"/>
                  <w:marBottom w:val="0"/>
                  <w:divBdr>
                    <w:top w:val="none" w:sz="0" w:space="0" w:color="auto"/>
                    <w:left w:val="none" w:sz="0" w:space="0" w:color="auto"/>
                    <w:bottom w:val="none" w:sz="0" w:space="0" w:color="auto"/>
                    <w:right w:val="none" w:sz="0" w:space="0" w:color="auto"/>
                  </w:divBdr>
                </w:div>
                <w:div w:id="393623260">
                  <w:marLeft w:val="640"/>
                  <w:marRight w:val="0"/>
                  <w:marTop w:val="0"/>
                  <w:marBottom w:val="0"/>
                  <w:divBdr>
                    <w:top w:val="none" w:sz="0" w:space="0" w:color="auto"/>
                    <w:left w:val="none" w:sz="0" w:space="0" w:color="auto"/>
                    <w:bottom w:val="none" w:sz="0" w:space="0" w:color="auto"/>
                    <w:right w:val="none" w:sz="0" w:space="0" w:color="auto"/>
                  </w:divBdr>
                </w:div>
                <w:div w:id="570508109">
                  <w:marLeft w:val="640"/>
                  <w:marRight w:val="0"/>
                  <w:marTop w:val="0"/>
                  <w:marBottom w:val="0"/>
                  <w:divBdr>
                    <w:top w:val="none" w:sz="0" w:space="0" w:color="auto"/>
                    <w:left w:val="none" w:sz="0" w:space="0" w:color="auto"/>
                    <w:bottom w:val="none" w:sz="0" w:space="0" w:color="auto"/>
                    <w:right w:val="none" w:sz="0" w:space="0" w:color="auto"/>
                  </w:divBdr>
                </w:div>
                <w:div w:id="1892418239">
                  <w:marLeft w:val="640"/>
                  <w:marRight w:val="0"/>
                  <w:marTop w:val="0"/>
                  <w:marBottom w:val="0"/>
                  <w:divBdr>
                    <w:top w:val="none" w:sz="0" w:space="0" w:color="auto"/>
                    <w:left w:val="none" w:sz="0" w:space="0" w:color="auto"/>
                    <w:bottom w:val="none" w:sz="0" w:space="0" w:color="auto"/>
                    <w:right w:val="none" w:sz="0" w:space="0" w:color="auto"/>
                  </w:divBdr>
                </w:div>
                <w:div w:id="1346832119">
                  <w:marLeft w:val="640"/>
                  <w:marRight w:val="0"/>
                  <w:marTop w:val="0"/>
                  <w:marBottom w:val="0"/>
                  <w:divBdr>
                    <w:top w:val="none" w:sz="0" w:space="0" w:color="auto"/>
                    <w:left w:val="none" w:sz="0" w:space="0" w:color="auto"/>
                    <w:bottom w:val="none" w:sz="0" w:space="0" w:color="auto"/>
                    <w:right w:val="none" w:sz="0" w:space="0" w:color="auto"/>
                  </w:divBdr>
                </w:div>
                <w:div w:id="1208688479">
                  <w:marLeft w:val="640"/>
                  <w:marRight w:val="0"/>
                  <w:marTop w:val="0"/>
                  <w:marBottom w:val="0"/>
                  <w:divBdr>
                    <w:top w:val="none" w:sz="0" w:space="0" w:color="auto"/>
                    <w:left w:val="none" w:sz="0" w:space="0" w:color="auto"/>
                    <w:bottom w:val="none" w:sz="0" w:space="0" w:color="auto"/>
                    <w:right w:val="none" w:sz="0" w:space="0" w:color="auto"/>
                  </w:divBdr>
                </w:div>
                <w:div w:id="76295637">
                  <w:marLeft w:val="640"/>
                  <w:marRight w:val="0"/>
                  <w:marTop w:val="0"/>
                  <w:marBottom w:val="0"/>
                  <w:divBdr>
                    <w:top w:val="none" w:sz="0" w:space="0" w:color="auto"/>
                    <w:left w:val="none" w:sz="0" w:space="0" w:color="auto"/>
                    <w:bottom w:val="none" w:sz="0" w:space="0" w:color="auto"/>
                    <w:right w:val="none" w:sz="0" w:space="0" w:color="auto"/>
                  </w:divBdr>
                </w:div>
                <w:div w:id="1653296004">
                  <w:marLeft w:val="640"/>
                  <w:marRight w:val="0"/>
                  <w:marTop w:val="0"/>
                  <w:marBottom w:val="0"/>
                  <w:divBdr>
                    <w:top w:val="none" w:sz="0" w:space="0" w:color="auto"/>
                    <w:left w:val="none" w:sz="0" w:space="0" w:color="auto"/>
                    <w:bottom w:val="none" w:sz="0" w:space="0" w:color="auto"/>
                    <w:right w:val="none" w:sz="0" w:space="0" w:color="auto"/>
                  </w:divBdr>
                </w:div>
                <w:div w:id="668024332">
                  <w:marLeft w:val="640"/>
                  <w:marRight w:val="0"/>
                  <w:marTop w:val="0"/>
                  <w:marBottom w:val="0"/>
                  <w:divBdr>
                    <w:top w:val="none" w:sz="0" w:space="0" w:color="auto"/>
                    <w:left w:val="none" w:sz="0" w:space="0" w:color="auto"/>
                    <w:bottom w:val="none" w:sz="0" w:space="0" w:color="auto"/>
                    <w:right w:val="none" w:sz="0" w:space="0" w:color="auto"/>
                  </w:divBdr>
                </w:div>
                <w:div w:id="1509978354">
                  <w:marLeft w:val="640"/>
                  <w:marRight w:val="0"/>
                  <w:marTop w:val="0"/>
                  <w:marBottom w:val="0"/>
                  <w:divBdr>
                    <w:top w:val="none" w:sz="0" w:space="0" w:color="auto"/>
                    <w:left w:val="none" w:sz="0" w:space="0" w:color="auto"/>
                    <w:bottom w:val="none" w:sz="0" w:space="0" w:color="auto"/>
                    <w:right w:val="none" w:sz="0" w:space="0" w:color="auto"/>
                  </w:divBdr>
                </w:div>
                <w:div w:id="311301161">
                  <w:marLeft w:val="640"/>
                  <w:marRight w:val="0"/>
                  <w:marTop w:val="0"/>
                  <w:marBottom w:val="0"/>
                  <w:divBdr>
                    <w:top w:val="none" w:sz="0" w:space="0" w:color="auto"/>
                    <w:left w:val="none" w:sz="0" w:space="0" w:color="auto"/>
                    <w:bottom w:val="none" w:sz="0" w:space="0" w:color="auto"/>
                    <w:right w:val="none" w:sz="0" w:space="0" w:color="auto"/>
                  </w:divBdr>
                </w:div>
                <w:div w:id="79062714">
                  <w:marLeft w:val="640"/>
                  <w:marRight w:val="0"/>
                  <w:marTop w:val="0"/>
                  <w:marBottom w:val="0"/>
                  <w:divBdr>
                    <w:top w:val="none" w:sz="0" w:space="0" w:color="auto"/>
                    <w:left w:val="none" w:sz="0" w:space="0" w:color="auto"/>
                    <w:bottom w:val="none" w:sz="0" w:space="0" w:color="auto"/>
                    <w:right w:val="none" w:sz="0" w:space="0" w:color="auto"/>
                  </w:divBdr>
                </w:div>
                <w:div w:id="564755022">
                  <w:marLeft w:val="640"/>
                  <w:marRight w:val="0"/>
                  <w:marTop w:val="0"/>
                  <w:marBottom w:val="0"/>
                  <w:divBdr>
                    <w:top w:val="none" w:sz="0" w:space="0" w:color="auto"/>
                    <w:left w:val="none" w:sz="0" w:space="0" w:color="auto"/>
                    <w:bottom w:val="none" w:sz="0" w:space="0" w:color="auto"/>
                    <w:right w:val="none" w:sz="0" w:space="0" w:color="auto"/>
                  </w:divBdr>
                </w:div>
                <w:div w:id="614868575">
                  <w:marLeft w:val="640"/>
                  <w:marRight w:val="0"/>
                  <w:marTop w:val="0"/>
                  <w:marBottom w:val="0"/>
                  <w:divBdr>
                    <w:top w:val="none" w:sz="0" w:space="0" w:color="auto"/>
                    <w:left w:val="none" w:sz="0" w:space="0" w:color="auto"/>
                    <w:bottom w:val="none" w:sz="0" w:space="0" w:color="auto"/>
                    <w:right w:val="none" w:sz="0" w:space="0" w:color="auto"/>
                  </w:divBdr>
                </w:div>
                <w:div w:id="358430329">
                  <w:marLeft w:val="640"/>
                  <w:marRight w:val="0"/>
                  <w:marTop w:val="0"/>
                  <w:marBottom w:val="0"/>
                  <w:divBdr>
                    <w:top w:val="none" w:sz="0" w:space="0" w:color="auto"/>
                    <w:left w:val="none" w:sz="0" w:space="0" w:color="auto"/>
                    <w:bottom w:val="none" w:sz="0" w:space="0" w:color="auto"/>
                    <w:right w:val="none" w:sz="0" w:space="0" w:color="auto"/>
                  </w:divBdr>
                </w:div>
                <w:div w:id="1502309523">
                  <w:marLeft w:val="640"/>
                  <w:marRight w:val="0"/>
                  <w:marTop w:val="0"/>
                  <w:marBottom w:val="0"/>
                  <w:divBdr>
                    <w:top w:val="none" w:sz="0" w:space="0" w:color="auto"/>
                    <w:left w:val="none" w:sz="0" w:space="0" w:color="auto"/>
                    <w:bottom w:val="none" w:sz="0" w:space="0" w:color="auto"/>
                    <w:right w:val="none" w:sz="0" w:space="0" w:color="auto"/>
                  </w:divBdr>
                </w:div>
                <w:div w:id="1542940014">
                  <w:marLeft w:val="640"/>
                  <w:marRight w:val="0"/>
                  <w:marTop w:val="0"/>
                  <w:marBottom w:val="0"/>
                  <w:divBdr>
                    <w:top w:val="none" w:sz="0" w:space="0" w:color="auto"/>
                    <w:left w:val="none" w:sz="0" w:space="0" w:color="auto"/>
                    <w:bottom w:val="none" w:sz="0" w:space="0" w:color="auto"/>
                    <w:right w:val="none" w:sz="0" w:space="0" w:color="auto"/>
                  </w:divBdr>
                </w:div>
                <w:div w:id="1332833541">
                  <w:marLeft w:val="640"/>
                  <w:marRight w:val="0"/>
                  <w:marTop w:val="0"/>
                  <w:marBottom w:val="0"/>
                  <w:divBdr>
                    <w:top w:val="none" w:sz="0" w:space="0" w:color="auto"/>
                    <w:left w:val="none" w:sz="0" w:space="0" w:color="auto"/>
                    <w:bottom w:val="none" w:sz="0" w:space="0" w:color="auto"/>
                    <w:right w:val="none" w:sz="0" w:space="0" w:color="auto"/>
                  </w:divBdr>
                </w:div>
                <w:div w:id="271940382">
                  <w:marLeft w:val="640"/>
                  <w:marRight w:val="0"/>
                  <w:marTop w:val="0"/>
                  <w:marBottom w:val="0"/>
                  <w:divBdr>
                    <w:top w:val="none" w:sz="0" w:space="0" w:color="auto"/>
                    <w:left w:val="none" w:sz="0" w:space="0" w:color="auto"/>
                    <w:bottom w:val="none" w:sz="0" w:space="0" w:color="auto"/>
                    <w:right w:val="none" w:sz="0" w:space="0" w:color="auto"/>
                  </w:divBdr>
                </w:div>
                <w:div w:id="1227450745">
                  <w:marLeft w:val="640"/>
                  <w:marRight w:val="0"/>
                  <w:marTop w:val="0"/>
                  <w:marBottom w:val="0"/>
                  <w:divBdr>
                    <w:top w:val="none" w:sz="0" w:space="0" w:color="auto"/>
                    <w:left w:val="none" w:sz="0" w:space="0" w:color="auto"/>
                    <w:bottom w:val="none" w:sz="0" w:space="0" w:color="auto"/>
                    <w:right w:val="none" w:sz="0" w:space="0" w:color="auto"/>
                  </w:divBdr>
                </w:div>
                <w:div w:id="1896045221">
                  <w:marLeft w:val="640"/>
                  <w:marRight w:val="0"/>
                  <w:marTop w:val="0"/>
                  <w:marBottom w:val="0"/>
                  <w:divBdr>
                    <w:top w:val="none" w:sz="0" w:space="0" w:color="auto"/>
                    <w:left w:val="none" w:sz="0" w:space="0" w:color="auto"/>
                    <w:bottom w:val="none" w:sz="0" w:space="0" w:color="auto"/>
                    <w:right w:val="none" w:sz="0" w:space="0" w:color="auto"/>
                  </w:divBdr>
                </w:div>
                <w:div w:id="331418677">
                  <w:marLeft w:val="640"/>
                  <w:marRight w:val="0"/>
                  <w:marTop w:val="0"/>
                  <w:marBottom w:val="0"/>
                  <w:divBdr>
                    <w:top w:val="none" w:sz="0" w:space="0" w:color="auto"/>
                    <w:left w:val="none" w:sz="0" w:space="0" w:color="auto"/>
                    <w:bottom w:val="none" w:sz="0" w:space="0" w:color="auto"/>
                    <w:right w:val="none" w:sz="0" w:space="0" w:color="auto"/>
                  </w:divBdr>
                </w:div>
                <w:div w:id="1225139094">
                  <w:marLeft w:val="640"/>
                  <w:marRight w:val="0"/>
                  <w:marTop w:val="0"/>
                  <w:marBottom w:val="0"/>
                  <w:divBdr>
                    <w:top w:val="none" w:sz="0" w:space="0" w:color="auto"/>
                    <w:left w:val="none" w:sz="0" w:space="0" w:color="auto"/>
                    <w:bottom w:val="none" w:sz="0" w:space="0" w:color="auto"/>
                    <w:right w:val="none" w:sz="0" w:space="0" w:color="auto"/>
                  </w:divBdr>
                </w:div>
                <w:div w:id="1002701241">
                  <w:marLeft w:val="640"/>
                  <w:marRight w:val="0"/>
                  <w:marTop w:val="0"/>
                  <w:marBottom w:val="0"/>
                  <w:divBdr>
                    <w:top w:val="none" w:sz="0" w:space="0" w:color="auto"/>
                    <w:left w:val="none" w:sz="0" w:space="0" w:color="auto"/>
                    <w:bottom w:val="none" w:sz="0" w:space="0" w:color="auto"/>
                    <w:right w:val="none" w:sz="0" w:space="0" w:color="auto"/>
                  </w:divBdr>
                </w:div>
                <w:div w:id="769666046">
                  <w:marLeft w:val="640"/>
                  <w:marRight w:val="0"/>
                  <w:marTop w:val="0"/>
                  <w:marBottom w:val="0"/>
                  <w:divBdr>
                    <w:top w:val="none" w:sz="0" w:space="0" w:color="auto"/>
                    <w:left w:val="none" w:sz="0" w:space="0" w:color="auto"/>
                    <w:bottom w:val="none" w:sz="0" w:space="0" w:color="auto"/>
                    <w:right w:val="none" w:sz="0" w:space="0" w:color="auto"/>
                  </w:divBdr>
                </w:div>
                <w:div w:id="982856305">
                  <w:marLeft w:val="640"/>
                  <w:marRight w:val="0"/>
                  <w:marTop w:val="0"/>
                  <w:marBottom w:val="0"/>
                  <w:divBdr>
                    <w:top w:val="none" w:sz="0" w:space="0" w:color="auto"/>
                    <w:left w:val="none" w:sz="0" w:space="0" w:color="auto"/>
                    <w:bottom w:val="none" w:sz="0" w:space="0" w:color="auto"/>
                    <w:right w:val="none" w:sz="0" w:space="0" w:color="auto"/>
                  </w:divBdr>
                </w:div>
                <w:div w:id="573391476">
                  <w:marLeft w:val="640"/>
                  <w:marRight w:val="0"/>
                  <w:marTop w:val="0"/>
                  <w:marBottom w:val="0"/>
                  <w:divBdr>
                    <w:top w:val="none" w:sz="0" w:space="0" w:color="auto"/>
                    <w:left w:val="none" w:sz="0" w:space="0" w:color="auto"/>
                    <w:bottom w:val="none" w:sz="0" w:space="0" w:color="auto"/>
                    <w:right w:val="none" w:sz="0" w:space="0" w:color="auto"/>
                  </w:divBdr>
                </w:div>
                <w:div w:id="1776365670">
                  <w:marLeft w:val="640"/>
                  <w:marRight w:val="0"/>
                  <w:marTop w:val="0"/>
                  <w:marBottom w:val="0"/>
                  <w:divBdr>
                    <w:top w:val="none" w:sz="0" w:space="0" w:color="auto"/>
                    <w:left w:val="none" w:sz="0" w:space="0" w:color="auto"/>
                    <w:bottom w:val="none" w:sz="0" w:space="0" w:color="auto"/>
                    <w:right w:val="none" w:sz="0" w:space="0" w:color="auto"/>
                  </w:divBdr>
                </w:div>
                <w:div w:id="1496607551">
                  <w:marLeft w:val="640"/>
                  <w:marRight w:val="0"/>
                  <w:marTop w:val="0"/>
                  <w:marBottom w:val="0"/>
                  <w:divBdr>
                    <w:top w:val="none" w:sz="0" w:space="0" w:color="auto"/>
                    <w:left w:val="none" w:sz="0" w:space="0" w:color="auto"/>
                    <w:bottom w:val="none" w:sz="0" w:space="0" w:color="auto"/>
                    <w:right w:val="none" w:sz="0" w:space="0" w:color="auto"/>
                  </w:divBdr>
                </w:div>
                <w:div w:id="58944159">
                  <w:marLeft w:val="640"/>
                  <w:marRight w:val="0"/>
                  <w:marTop w:val="0"/>
                  <w:marBottom w:val="0"/>
                  <w:divBdr>
                    <w:top w:val="none" w:sz="0" w:space="0" w:color="auto"/>
                    <w:left w:val="none" w:sz="0" w:space="0" w:color="auto"/>
                    <w:bottom w:val="none" w:sz="0" w:space="0" w:color="auto"/>
                    <w:right w:val="none" w:sz="0" w:space="0" w:color="auto"/>
                  </w:divBdr>
                </w:div>
                <w:div w:id="206843382">
                  <w:marLeft w:val="640"/>
                  <w:marRight w:val="0"/>
                  <w:marTop w:val="0"/>
                  <w:marBottom w:val="0"/>
                  <w:divBdr>
                    <w:top w:val="none" w:sz="0" w:space="0" w:color="auto"/>
                    <w:left w:val="none" w:sz="0" w:space="0" w:color="auto"/>
                    <w:bottom w:val="none" w:sz="0" w:space="0" w:color="auto"/>
                    <w:right w:val="none" w:sz="0" w:space="0" w:color="auto"/>
                  </w:divBdr>
                </w:div>
                <w:div w:id="960115178">
                  <w:marLeft w:val="640"/>
                  <w:marRight w:val="0"/>
                  <w:marTop w:val="0"/>
                  <w:marBottom w:val="0"/>
                  <w:divBdr>
                    <w:top w:val="none" w:sz="0" w:space="0" w:color="auto"/>
                    <w:left w:val="none" w:sz="0" w:space="0" w:color="auto"/>
                    <w:bottom w:val="none" w:sz="0" w:space="0" w:color="auto"/>
                    <w:right w:val="none" w:sz="0" w:space="0" w:color="auto"/>
                  </w:divBdr>
                </w:div>
                <w:div w:id="129132465">
                  <w:marLeft w:val="640"/>
                  <w:marRight w:val="0"/>
                  <w:marTop w:val="0"/>
                  <w:marBottom w:val="0"/>
                  <w:divBdr>
                    <w:top w:val="none" w:sz="0" w:space="0" w:color="auto"/>
                    <w:left w:val="none" w:sz="0" w:space="0" w:color="auto"/>
                    <w:bottom w:val="none" w:sz="0" w:space="0" w:color="auto"/>
                    <w:right w:val="none" w:sz="0" w:space="0" w:color="auto"/>
                  </w:divBdr>
                </w:div>
                <w:div w:id="200558807">
                  <w:marLeft w:val="640"/>
                  <w:marRight w:val="0"/>
                  <w:marTop w:val="0"/>
                  <w:marBottom w:val="0"/>
                  <w:divBdr>
                    <w:top w:val="none" w:sz="0" w:space="0" w:color="auto"/>
                    <w:left w:val="none" w:sz="0" w:space="0" w:color="auto"/>
                    <w:bottom w:val="none" w:sz="0" w:space="0" w:color="auto"/>
                    <w:right w:val="none" w:sz="0" w:space="0" w:color="auto"/>
                  </w:divBdr>
                </w:div>
                <w:div w:id="1862162460">
                  <w:marLeft w:val="640"/>
                  <w:marRight w:val="0"/>
                  <w:marTop w:val="0"/>
                  <w:marBottom w:val="0"/>
                  <w:divBdr>
                    <w:top w:val="none" w:sz="0" w:space="0" w:color="auto"/>
                    <w:left w:val="none" w:sz="0" w:space="0" w:color="auto"/>
                    <w:bottom w:val="none" w:sz="0" w:space="0" w:color="auto"/>
                    <w:right w:val="none" w:sz="0" w:space="0" w:color="auto"/>
                  </w:divBdr>
                </w:div>
                <w:div w:id="1175800594">
                  <w:marLeft w:val="640"/>
                  <w:marRight w:val="0"/>
                  <w:marTop w:val="0"/>
                  <w:marBottom w:val="0"/>
                  <w:divBdr>
                    <w:top w:val="none" w:sz="0" w:space="0" w:color="auto"/>
                    <w:left w:val="none" w:sz="0" w:space="0" w:color="auto"/>
                    <w:bottom w:val="none" w:sz="0" w:space="0" w:color="auto"/>
                    <w:right w:val="none" w:sz="0" w:space="0" w:color="auto"/>
                  </w:divBdr>
                </w:div>
                <w:div w:id="447089885">
                  <w:marLeft w:val="640"/>
                  <w:marRight w:val="0"/>
                  <w:marTop w:val="0"/>
                  <w:marBottom w:val="0"/>
                  <w:divBdr>
                    <w:top w:val="none" w:sz="0" w:space="0" w:color="auto"/>
                    <w:left w:val="none" w:sz="0" w:space="0" w:color="auto"/>
                    <w:bottom w:val="none" w:sz="0" w:space="0" w:color="auto"/>
                    <w:right w:val="none" w:sz="0" w:space="0" w:color="auto"/>
                  </w:divBdr>
                </w:div>
                <w:div w:id="253822303">
                  <w:marLeft w:val="640"/>
                  <w:marRight w:val="0"/>
                  <w:marTop w:val="0"/>
                  <w:marBottom w:val="0"/>
                  <w:divBdr>
                    <w:top w:val="none" w:sz="0" w:space="0" w:color="auto"/>
                    <w:left w:val="none" w:sz="0" w:space="0" w:color="auto"/>
                    <w:bottom w:val="none" w:sz="0" w:space="0" w:color="auto"/>
                    <w:right w:val="none" w:sz="0" w:space="0" w:color="auto"/>
                  </w:divBdr>
                </w:div>
                <w:div w:id="184682181">
                  <w:marLeft w:val="640"/>
                  <w:marRight w:val="0"/>
                  <w:marTop w:val="0"/>
                  <w:marBottom w:val="0"/>
                  <w:divBdr>
                    <w:top w:val="none" w:sz="0" w:space="0" w:color="auto"/>
                    <w:left w:val="none" w:sz="0" w:space="0" w:color="auto"/>
                    <w:bottom w:val="none" w:sz="0" w:space="0" w:color="auto"/>
                    <w:right w:val="none" w:sz="0" w:space="0" w:color="auto"/>
                  </w:divBdr>
                </w:div>
                <w:div w:id="710229782">
                  <w:marLeft w:val="640"/>
                  <w:marRight w:val="0"/>
                  <w:marTop w:val="0"/>
                  <w:marBottom w:val="0"/>
                  <w:divBdr>
                    <w:top w:val="none" w:sz="0" w:space="0" w:color="auto"/>
                    <w:left w:val="none" w:sz="0" w:space="0" w:color="auto"/>
                    <w:bottom w:val="none" w:sz="0" w:space="0" w:color="auto"/>
                    <w:right w:val="none" w:sz="0" w:space="0" w:color="auto"/>
                  </w:divBdr>
                </w:div>
                <w:div w:id="1539245029">
                  <w:marLeft w:val="640"/>
                  <w:marRight w:val="0"/>
                  <w:marTop w:val="0"/>
                  <w:marBottom w:val="0"/>
                  <w:divBdr>
                    <w:top w:val="none" w:sz="0" w:space="0" w:color="auto"/>
                    <w:left w:val="none" w:sz="0" w:space="0" w:color="auto"/>
                    <w:bottom w:val="none" w:sz="0" w:space="0" w:color="auto"/>
                    <w:right w:val="none" w:sz="0" w:space="0" w:color="auto"/>
                  </w:divBdr>
                </w:div>
                <w:div w:id="1733386759">
                  <w:marLeft w:val="640"/>
                  <w:marRight w:val="0"/>
                  <w:marTop w:val="0"/>
                  <w:marBottom w:val="0"/>
                  <w:divBdr>
                    <w:top w:val="none" w:sz="0" w:space="0" w:color="auto"/>
                    <w:left w:val="none" w:sz="0" w:space="0" w:color="auto"/>
                    <w:bottom w:val="none" w:sz="0" w:space="0" w:color="auto"/>
                    <w:right w:val="none" w:sz="0" w:space="0" w:color="auto"/>
                  </w:divBdr>
                </w:div>
                <w:div w:id="1395859108">
                  <w:marLeft w:val="640"/>
                  <w:marRight w:val="0"/>
                  <w:marTop w:val="0"/>
                  <w:marBottom w:val="0"/>
                  <w:divBdr>
                    <w:top w:val="none" w:sz="0" w:space="0" w:color="auto"/>
                    <w:left w:val="none" w:sz="0" w:space="0" w:color="auto"/>
                    <w:bottom w:val="none" w:sz="0" w:space="0" w:color="auto"/>
                    <w:right w:val="none" w:sz="0" w:space="0" w:color="auto"/>
                  </w:divBdr>
                </w:div>
                <w:div w:id="365180462">
                  <w:marLeft w:val="640"/>
                  <w:marRight w:val="0"/>
                  <w:marTop w:val="0"/>
                  <w:marBottom w:val="0"/>
                  <w:divBdr>
                    <w:top w:val="none" w:sz="0" w:space="0" w:color="auto"/>
                    <w:left w:val="none" w:sz="0" w:space="0" w:color="auto"/>
                    <w:bottom w:val="none" w:sz="0" w:space="0" w:color="auto"/>
                    <w:right w:val="none" w:sz="0" w:space="0" w:color="auto"/>
                  </w:divBdr>
                </w:div>
                <w:div w:id="426466138">
                  <w:marLeft w:val="640"/>
                  <w:marRight w:val="0"/>
                  <w:marTop w:val="0"/>
                  <w:marBottom w:val="0"/>
                  <w:divBdr>
                    <w:top w:val="none" w:sz="0" w:space="0" w:color="auto"/>
                    <w:left w:val="none" w:sz="0" w:space="0" w:color="auto"/>
                    <w:bottom w:val="none" w:sz="0" w:space="0" w:color="auto"/>
                    <w:right w:val="none" w:sz="0" w:space="0" w:color="auto"/>
                  </w:divBdr>
                </w:div>
                <w:div w:id="566769803">
                  <w:marLeft w:val="640"/>
                  <w:marRight w:val="0"/>
                  <w:marTop w:val="0"/>
                  <w:marBottom w:val="0"/>
                  <w:divBdr>
                    <w:top w:val="none" w:sz="0" w:space="0" w:color="auto"/>
                    <w:left w:val="none" w:sz="0" w:space="0" w:color="auto"/>
                    <w:bottom w:val="none" w:sz="0" w:space="0" w:color="auto"/>
                    <w:right w:val="none" w:sz="0" w:space="0" w:color="auto"/>
                  </w:divBdr>
                </w:div>
                <w:div w:id="1078480885">
                  <w:marLeft w:val="640"/>
                  <w:marRight w:val="0"/>
                  <w:marTop w:val="0"/>
                  <w:marBottom w:val="0"/>
                  <w:divBdr>
                    <w:top w:val="none" w:sz="0" w:space="0" w:color="auto"/>
                    <w:left w:val="none" w:sz="0" w:space="0" w:color="auto"/>
                    <w:bottom w:val="none" w:sz="0" w:space="0" w:color="auto"/>
                    <w:right w:val="none" w:sz="0" w:space="0" w:color="auto"/>
                  </w:divBdr>
                </w:div>
                <w:div w:id="111024130">
                  <w:marLeft w:val="640"/>
                  <w:marRight w:val="0"/>
                  <w:marTop w:val="0"/>
                  <w:marBottom w:val="0"/>
                  <w:divBdr>
                    <w:top w:val="none" w:sz="0" w:space="0" w:color="auto"/>
                    <w:left w:val="none" w:sz="0" w:space="0" w:color="auto"/>
                    <w:bottom w:val="none" w:sz="0" w:space="0" w:color="auto"/>
                    <w:right w:val="none" w:sz="0" w:space="0" w:color="auto"/>
                  </w:divBdr>
                </w:div>
                <w:div w:id="182330453">
                  <w:marLeft w:val="640"/>
                  <w:marRight w:val="0"/>
                  <w:marTop w:val="0"/>
                  <w:marBottom w:val="0"/>
                  <w:divBdr>
                    <w:top w:val="none" w:sz="0" w:space="0" w:color="auto"/>
                    <w:left w:val="none" w:sz="0" w:space="0" w:color="auto"/>
                    <w:bottom w:val="none" w:sz="0" w:space="0" w:color="auto"/>
                    <w:right w:val="none" w:sz="0" w:space="0" w:color="auto"/>
                  </w:divBdr>
                </w:div>
                <w:div w:id="1686904689">
                  <w:marLeft w:val="640"/>
                  <w:marRight w:val="0"/>
                  <w:marTop w:val="0"/>
                  <w:marBottom w:val="0"/>
                  <w:divBdr>
                    <w:top w:val="none" w:sz="0" w:space="0" w:color="auto"/>
                    <w:left w:val="none" w:sz="0" w:space="0" w:color="auto"/>
                    <w:bottom w:val="none" w:sz="0" w:space="0" w:color="auto"/>
                    <w:right w:val="none" w:sz="0" w:space="0" w:color="auto"/>
                  </w:divBdr>
                </w:div>
                <w:div w:id="1026833296">
                  <w:marLeft w:val="640"/>
                  <w:marRight w:val="0"/>
                  <w:marTop w:val="0"/>
                  <w:marBottom w:val="0"/>
                  <w:divBdr>
                    <w:top w:val="none" w:sz="0" w:space="0" w:color="auto"/>
                    <w:left w:val="none" w:sz="0" w:space="0" w:color="auto"/>
                    <w:bottom w:val="none" w:sz="0" w:space="0" w:color="auto"/>
                    <w:right w:val="none" w:sz="0" w:space="0" w:color="auto"/>
                  </w:divBdr>
                </w:div>
                <w:div w:id="770853593">
                  <w:marLeft w:val="640"/>
                  <w:marRight w:val="0"/>
                  <w:marTop w:val="0"/>
                  <w:marBottom w:val="0"/>
                  <w:divBdr>
                    <w:top w:val="none" w:sz="0" w:space="0" w:color="auto"/>
                    <w:left w:val="none" w:sz="0" w:space="0" w:color="auto"/>
                    <w:bottom w:val="none" w:sz="0" w:space="0" w:color="auto"/>
                    <w:right w:val="none" w:sz="0" w:space="0" w:color="auto"/>
                  </w:divBdr>
                </w:div>
                <w:div w:id="364911122">
                  <w:marLeft w:val="640"/>
                  <w:marRight w:val="0"/>
                  <w:marTop w:val="0"/>
                  <w:marBottom w:val="0"/>
                  <w:divBdr>
                    <w:top w:val="none" w:sz="0" w:space="0" w:color="auto"/>
                    <w:left w:val="none" w:sz="0" w:space="0" w:color="auto"/>
                    <w:bottom w:val="none" w:sz="0" w:space="0" w:color="auto"/>
                    <w:right w:val="none" w:sz="0" w:space="0" w:color="auto"/>
                  </w:divBdr>
                </w:div>
                <w:div w:id="815103494">
                  <w:marLeft w:val="640"/>
                  <w:marRight w:val="0"/>
                  <w:marTop w:val="0"/>
                  <w:marBottom w:val="0"/>
                  <w:divBdr>
                    <w:top w:val="none" w:sz="0" w:space="0" w:color="auto"/>
                    <w:left w:val="none" w:sz="0" w:space="0" w:color="auto"/>
                    <w:bottom w:val="none" w:sz="0" w:space="0" w:color="auto"/>
                    <w:right w:val="none" w:sz="0" w:space="0" w:color="auto"/>
                  </w:divBdr>
                </w:div>
                <w:div w:id="1677079044">
                  <w:marLeft w:val="640"/>
                  <w:marRight w:val="0"/>
                  <w:marTop w:val="0"/>
                  <w:marBottom w:val="0"/>
                  <w:divBdr>
                    <w:top w:val="none" w:sz="0" w:space="0" w:color="auto"/>
                    <w:left w:val="none" w:sz="0" w:space="0" w:color="auto"/>
                    <w:bottom w:val="none" w:sz="0" w:space="0" w:color="auto"/>
                    <w:right w:val="none" w:sz="0" w:space="0" w:color="auto"/>
                  </w:divBdr>
                </w:div>
                <w:div w:id="1534876682">
                  <w:marLeft w:val="640"/>
                  <w:marRight w:val="0"/>
                  <w:marTop w:val="0"/>
                  <w:marBottom w:val="0"/>
                  <w:divBdr>
                    <w:top w:val="none" w:sz="0" w:space="0" w:color="auto"/>
                    <w:left w:val="none" w:sz="0" w:space="0" w:color="auto"/>
                    <w:bottom w:val="none" w:sz="0" w:space="0" w:color="auto"/>
                    <w:right w:val="none" w:sz="0" w:space="0" w:color="auto"/>
                  </w:divBdr>
                </w:div>
                <w:div w:id="517623259">
                  <w:marLeft w:val="640"/>
                  <w:marRight w:val="0"/>
                  <w:marTop w:val="0"/>
                  <w:marBottom w:val="0"/>
                  <w:divBdr>
                    <w:top w:val="none" w:sz="0" w:space="0" w:color="auto"/>
                    <w:left w:val="none" w:sz="0" w:space="0" w:color="auto"/>
                    <w:bottom w:val="none" w:sz="0" w:space="0" w:color="auto"/>
                    <w:right w:val="none" w:sz="0" w:space="0" w:color="auto"/>
                  </w:divBdr>
                </w:div>
                <w:div w:id="1860854896">
                  <w:marLeft w:val="640"/>
                  <w:marRight w:val="0"/>
                  <w:marTop w:val="0"/>
                  <w:marBottom w:val="0"/>
                  <w:divBdr>
                    <w:top w:val="none" w:sz="0" w:space="0" w:color="auto"/>
                    <w:left w:val="none" w:sz="0" w:space="0" w:color="auto"/>
                    <w:bottom w:val="none" w:sz="0" w:space="0" w:color="auto"/>
                    <w:right w:val="none" w:sz="0" w:space="0" w:color="auto"/>
                  </w:divBdr>
                </w:div>
                <w:div w:id="890457518">
                  <w:marLeft w:val="640"/>
                  <w:marRight w:val="0"/>
                  <w:marTop w:val="0"/>
                  <w:marBottom w:val="0"/>
                  <w:divBdr>
                    <w:top w:val="none" w:sz="0" w:space="0" w:color="auto"/>
                    <w:left w:val="none" w:sz="0" w:space="0" w:color="auto"/>
                    <w:bottom w:val="none" w:sz="0" w:space="0" w:color="auto"/>
                    <w:right w:val="none" w:sz="0" w:space="0" w:color="auto"/>
                  </w:divBdr>
                </w:div>
                <w:div w:id="580918052">
                  <w:marLeft w:val="640"/>
                  <w:marRight w:val="0"/>
                  <w:marTop w:val="0"/>
                  <w:marBottom w:val="0"/>
                  <w:divBdr>
                    <w:top w:val="none" w:sz="0" w:space="0" w:color="auto"/>
                    <w:left w:val="none" w:sz="0" w:space="0" w:color="auto"/>
                    <w:bottom w:val="none" w:sz="0" w:space="0" w:color="auto"/>
                    <w:right w:val="none" w:sz="0" w:space="0" w:color="auto"/>
                  </w:divBdr>
                </w:div>
                <w:div w:id="935794382">
                  <w:marLeft w:val="640"/>
                  <w:marRight w:val="0"/>
                  <w:marTop w:val="0"/>
                  <w:marBottom w:val="0"/>
                  <w:divBdr>
                    <w:top w:val="none" w:sz="0" w:space="0" w:color="auto"/>
                    <w:left w:val="none" w:sz="0" w:space="0" w:color="auto"/>
                    <w:bottom w:val="none" w:sz="0" w:space="0" w:color="auto"/>
                    <w:right w:val="none" w:sz="0" w:space="0" w:color="auto"/>
                  </w:divBdr>
                </w:div>
                <w:div w:id="1543206752">
                  <w:marLeft w:val="640"/>
                  <w:marRight w:val="0"/>
                  <w:marTop w:val="0"/>
                  <w:marBottom w:val="0"/>
                  <w:divBdr>
                    <w:top w:val="none" w:sz="0" w:space="0" w:color="auto"/>
                    <w:left w:val="none" w:sz="0" w:space="0" w:color="auto"/>
                    <w:bottom w:val="none" w:sz="0" w:space="0" w:color="auto"/>
                    <w:right w:val="none" w:sz="0" w:space="0" w:color="auto"/>
                  </w:divBdr>
                </w:div>
                <w:div w:id="1249459458">
                  <w:marLeft w:val="640"/>
                  <w:marRight w:val="0"/>
                  <w:marTop w:val="0"/>
                  <w:marBottom w:val="0"/>
                  <w:divBdr>
                    <w:top w:val="none" w:sz="0" w:space="0" w:color="auto"/>
                    <w:left w:val="none" w:sz="0" w:space="0" w:color="auto"/>
                    <w:bottom w:val="none" w:sz="0" w:space="0" w:color="auto"/>
                    <w:right w:val="none" w:sz="0" w:space="0" w:color="auto"/>
                  </w:divBdr>
                </w:div>
                <w:div w:id="501823990">
                  <w:marLeft w:val="640"/>
                  <w:marRight w:val="0"/>
                  <w:marTop w:val="0"/>
                  <w:marBottom w:val="0"/>
                  <w:divBdr>
                    <w:top w:val="none" w:sz="0" w:space="0" w:color="auto"/>
                    <w:left w:val="none" w:sz="0" w:space="0" w:color="auto"/>
                    <w:bottom w:val="none" w:sz="0" w:space="0" w:color="auto"/>
                    <w:right w:val="none" w:sz="0" w:space="0" w:color="auto"/>
                  </w:divBdr>
                </w:div>
                <w:div w:id="919675055">
                  <w:marLeft w:val="640"/>
                  <w:marRight w:val="0"/>
                  <w:marTop w:val="0"/>
                  <w:marBottom w:val="0"/>
                  <w:divBdr>
                    <w:top w:val="none" w:sz="0" w:space="0" w:color="auto"/>
                    <w:left w:val="none" w:sz="0" w:space="0" w:color="auto"/>
                    <w:bottom w:val="none" w:sz="0" w:space="0" w:color="auto"/>
                    <w:right w:val="none" w:sz="0" w:space="0" w:color="auto"/>
                  </w:divBdr>
                </w:div>
                <w:div w:id="1967198817">
                  <w:marLeft w:val="640"/>
                  <w:marRight w:val="0"/>
                  <w:marTop w:val="0"/>
                  <w:marBottom w:val="0"/>
                  <w:divBdr>
                    <w:top w:val="none" w:sz="0" w:space="0" w:color="auto"/>
                    <w:left w:val="none" w:sz="0" w:space="0" w:color="auto"/>
                    <w:bottom w:val="none" w:sz="0" w:space="0" w:color="auto"/>
                    <w:right w:val="none" w:sz="0" w:space="0" w:color="auto"/>
                  </w:divBdr>
                </w:div>
              </w:divsChild>
            </w:div>
            <w:div w:id="586156142">
              <w:marLeft w:val="0"/>
              <w:marRight w:val="0"/>
              <w:marTop w:val="0"/>
              <w:marBottom w:val="0"/>
              <w:divBdr>
                <w:top w:val="none" w:sz="0" w:space="0" w:color="auto"/>
                <w:left w:val="none" w:sz="0" w:space="0" w:color="auto"/>
                <w:bottom w:val="none" w:sz="0" w:space="0" w:color="auto"/>
                <w:right w:val="none" w:sz="0" w:space="0" w:color="auto"/>
              </w:divBdr>
              <w:divsChild>
                <w:div w:id="2097092068">
                  <w:marLeft w:val="640"/>
                  <w:marRight w:val="0"/>
                  <w:marTop w:val="0"/>
                  <w:marBottom w:val="0"/>
                  <w:divBdr>
                    <w:top w:val="none" w:sz="0" w:space="0" w:color="auto"/>
                    <w:left w:val="none" w:sz="0" w:space="0" w:color="auto"/>
                    <w:bottom w:val="none" w:sz="0" w:space="0" w:color="auto"/>
                    <w:right w:val="none" w:sz="0" w:space="0" w:color="auto"/>
                  </w:divBdr>
                </w:div>
                <w:div w:id="1706296711">
                  <w:marLeft w:val="640"/>
                  <w:marRight w:val="0"/>
                  <w:marTop w:val="0"/>
                  <w:marBottom w:val="0"/>
                  <w:divBdr>
                    <w:top w:val="none" w:sz="0" w:space="0" w:color="auto"/>
                    <w:left w:val="none" w:sz="0" w:space="0" w:color="auto"/>
                    <w:bottom w:val="none" w:sz="0" w:space="0" w:color="auto"/>
                    <w:right w:val="none" w:sz="0" w:space="0" w:color="auto"/>
                  </w:divBdr>
                </w:div>
                <w:div w:id="497692758">
                  <w:marLeft w:val="640"/>
                  <w:marRight w:val="0"/>
                  <w:marTop w:val="0"/>
                  <w:marBottom w:val="0"/>
                  <w:divBdr>
                    <w:top w:val="none" w:sz="0" w:space="0" w:color="auto"/>
                    <w:left w:val="none" w:sz="0" w:space="0" w:color="auto"/>
                    <w:bottom w:val="none" w:sz="0" w:space="0" w:color="auto"/>
                    <w:right w:val="none" w:sz="0" w:space="0" w:color="auto"/>
                  </w:divBdr>
                </w:div>
                <w:div w:id="1581401147">
                  <w:marLeft w:val="640"/>
                  <w:marRight w:val="0"/>
                  <w:marTop w:val="0"/>
                  <w:marBottom w:val="0"/>
                  <w:divBdr>
                    <w:top w:val="none" w:sz="0" w:space="0" w:color="auto"/>
                    <w:left w:val="none" w:sz="0" w:space="0" w:color="auto"/>
                    <w:bottom w:val="none" w:sz="0" w:space="0" w:color="auto"/>
                    <w:right w:val="none" w:sz="0" w:space="0" w:color="auto"/>
                  </w:divBdr>
                </w:div>
                <w:div w:id="915750304">
                  <w:marLeft w:val="640"/>
                  <w:marRight w:val="0"/>
                  <w:marTop w:val="0"/>
                  <w:marBottom w:val="0"/>
                  <w:divBdr>
                    <w:top w:val="none" w:sz="0" w:space="0" w:color="auto"/>
                    <w:left w:val="none" w:sz="0" w:space="0" w:color="auto"/>
                    <w:bottom w:val="none" w:sz="0" w:space="0" w:color="auto"/>
                    <w:right w:val="none" w:sz="0" w:space="0" w:color="auto"/>
                  </w:divBdr>
                </w:div>
                <w:div w:id="1272519538">
                  <w:marLeft w:val="640"/>
                  <w:marRight w:val="0"/>
                  <w:marTop w:val="0"/>
                  <w:marBottom w:val="0"/>
                  <w:divBdr>
                    <w:top w:val="none" w:sz="0" w:space="0" w:color="auto"/>
                    <w:left w:val="none" w:sz="0" w:space="0" w:color="auto"/>
                    <w:bottom w:val="none" w:sz="0" w:space="0" w:color="auto"/>
                    <w:right w:val="none" w:sz="0" w:space="0" w:color="auto"/>
                  </w:divBdr>
                </w:div>
                <w:div w:id="1755273894">
                  <w:marLeft w:val="640"/>
                  <w:marRight w:val="0"/>
                  <w:marTop w:val="0"/>
                  <w:marBottom w:val="0"/>
                  <w:divBdr>
                    <w:top w:val="none" w:sz="0" w:space="0" w:color="auto"/>
                    <w:left w:val="none" w:sz="0" w:space="0" w:color="auto"/>
                    <w:bottom w:val="none" w:sz="0" w:space="0" w:color="auto"/>
                    <w:right w:val="none" w:sz="0" w:space="0" w:color="auto"/>
                  </w:divBdr>
                </w:div>
                <w:div w:id="678041094">
                  <w:marLeft w:val="640"/>
                  <w:marRight w:val="0"/>
                  <w:marTop w:val="0"/>
                  <w:marBottom w:val="0"/>
                  <w:divBdr>
                    <w:top w:val="none" w:sz="0" w:space="0" w:color="auto"/>
                    <w:left w:val="none" w:sz="0" w:space="0" w:color="auto"/>
                    <w:bottom w:val="none" w:sz="0" w:space="0" w:color="auto"/>
                    <w:right w:val="none" w:sz="0" w:space="0" w:color="auto"/>
                  </w:divBdr>
                </w:div>
                <w:div w:id="1655839076">
                  <w:marLeft w:val="640"/>
                  <w:marRight w:val="0"/>
                  <w:marTop w:val="0"/>
                  <w:marBottom w:val="0"/>
                  <w:divBdr>
                    <w:top w:val="none" w:sz="0" w:space="0" w:color="auto"/>
                    <w:left w:val="none" w:sz="0" w:space="0" w:color="auto"/>
                    <w:bottom w:val="none" w:sz="0" w:space="0" w:color="auto"/>
                    <w:right w:val="none" w:sz="0" w:space="0" w:color="auto"/>
                  </w:divBdr>
                </w:div>
                <w:div w:id="264311719">
                  <w:marLeft w:val="640"/>
                  <w:marRight w:val="0"/>
                  <w:marTop w:val="0"/>
                  <w:marBottom w:val="0"/>
                  <w:divBdr>
                    <w:top w:val="none" w:sz="0" w:space="0" w:color="auto"/>
                    <w:left w:val="none" w:sz="0" w:space="0" w:color="auto"/>
                    <w:bottom w:val="none" w:sz="0" w:space="0" w:color="auto"/>
                    <w:right w:val="none" w:sz="0" w:space="0" w:color="auto"/>
                  </w:divBdr>
                </w:div>
                <w:div w:id="184754408">
                  <w:marLeft w:val="640"/>
                  <w:marRight w:val="0"/>
                  <w:marTop w:val="0"/>
                  <w:marBottom w:val="0"/>
                  <w:divBdr>
                    <w:top w:val="none" w:sz="0" w:space="0" w:color="auto"/>
                    <w:left w:val="none" w:sz="0" w:space="0" w:color="auto"/>
                    <w:bottom w:val="none" w:sz="0" w:space="0" w:color="auto"/>
                    <w:right w:val="none" w:sz="0" w:space="0" w:color="auto"/>
                  </w:divBdr>
                </w:div>
                <w:div w:id="2016761113">
                  <w:marLeft w:val="640"/>
                  <w:marRight w:val="0"/>
                  <w:marTop w:val="0"/>
                  <w:marBottom w:val="0"/>
                  <w:divBdr>
                    <w:top w:val="none" w:sz="0" w:space="0" w:color="auto"/>
                    <w:left w:val="none" w:sz="0" w:space="0" w:color="auto"/>
                    <w:bottom w:val="none" w:sz="0" w:space="0" w:color="auto"/>
                    <w:right w:val="none" w:sz="0" w:space="0" w:color="auto"/>
                  </w:divBdr>
                </w:div>
                <w:div w:id="1399472355">
                  <w:marLeft w:val="640"/>
                  <w:marRight w:val="0"/>
                  <w:marTop w:val="0"/>
                  <w:marBottom w:val="0"/>
                  <w:divBdr>
                    <w:top w:val="none" w:sz="0" w:space="0" w:color="auto"/>
                    <w:left w:val="none" w:sz="0" w:space="0" w:color="auto"/>
                    <w:bottom w:val="none" w:sz="0" w:space="0" w:color="auto"/>
                    <w:right w:val="none" w:sz="0" w:space="0" w:color="auto"/>
                  </w:divBdr>
                </w:div>
                <w:div w:id="1635528577">
                  <w:marLeft w:val="640"/>
                  <w:marRight w:val="0"/>
                  <w:marTop w:val="0"/>
                  <w:marBottom w:val="0"/>
                  <w:divBdr>
                    <w:top w:val="none" w:sz="0" w:space="0" w:color="auto"/>
                    <w:left w:val="none" w:sz="0" w:space="0" w:color="auto"/>
                    <w:bottom w:val="none" w:sz="0" w:space="0" w:color="auto"/>
                    <w:right w:val="none" w:sz="0" w:space="0" w:color="auto"/>
                  </w:divBdr>
                </w:div>
                <w:div w:id="31852321">
                  <w:marLeft w:val="640"/>
                  <w:marRight w:val="0"/>
                  <w:marTop w:val="0"/>
                  <w:marBottom w:val="0"/>
                  <w:divBdr>
                    <w:top w:val="none" w:sz="0" w:space="0" w:color="auto"/>
                    <w:left w:val="none" w:sz="0" w:space="0" w:color="auto"/>
                    <w:bottom w:val="none" w:sz="0" w:space="0" w:color="auto"/>
                    <w:right w:val="none" w:sz="0" w:space="0" w:color="auto"/>
                  </w:divBdr>
                </w:div>
                <w:div w:id="2108844405">
                  <w:marLeft w:val="640"/>
                  <w:marRight w:val="0"/>
                  <w:marTop w:val="0"/>
                  <w:marBottom w:val="0"/>
                  <w:divBdr>
                    <w:top w:val="none" w:sz="0" w:space="0" w:color="auto"/>
                    <w:left w:val="none" w:sz="0" w:space="0" w:color="auto"/>
                    <w:bottom w:val="none" w:sz="0" w:space="0" w:color="auto"/>
                    <w:right w:val="none" w:sz="0" w:space="0" w:color="auto"/>
                  </w:divBdr>
                </w:div>
                <w:div w:id="1225070213">
                  <w:marLeft w:val="640"/>
                  <w:marRight w:val="0"/>
                  <w:marTop w:val="0"/>
                  <w:marBottom w:val="0"/>
                  <w:divBdr>
                    <w:top w:val="none" w:sz="0" w:space="0" w:color="auto"/>
                    <w:left w:val="none" w:sz="0" w:space="0" w:color="auto"/>
                    <w:bottom w:val="none" w:sz="0" w:space="0" w:color="auto"/>
                    <w:right w:val="none" w:sz="0" w:space="0" w:color="auto"/>
                  </w:divBdr>
                </w:div>
                <w:div w:id="2116974012">
                  <w:marLeft w:val="640"/>
                  <w:marRight w:val="0"/>
                  <w:marTop w:val="0"/>
                  <w:marBottom w:val="0"/>
                  <w:divBdr>
                    <w:top w:val="none" w:sz="0" w:space="0" w:color="auto"/>
                    <w:left w:val="none" w:sz="0" w:space="0" w:color="auto"/>
                    <w:bottom w:val="none" w:sz="0" w:space="0" w:color="auto"/>
                    <w:right w:val="none" w:sz="0" w:space="0" w:color="auto"/>
                  </w:divBdr>
                </w:div>
                <w:div w:id="1693460860">
                  <w:marLeft w:val="640"/>
                  <w:marRight w:val="0"/>
                  <w:marTop w:val="0"/>
                  <w:marBottom w:val="0"/>
                  <w:divBdr>
                    <w:top w:val="none" w:sz="0" w:space="0" w:color="auto"/>
                    <w:left w:val="none" w:sz="0" w:space="0" w:color="auto"/>
                    <w:bottom w:val="none" w:sz="0" w:space="0" w:color="auto"/>
                    <w:right w:val="none" w:sz="0" w:space="0" w:color="auto"/>
                  </w:divBdr>
                </w:div>
                <w:div w:id="50230620">
                  <w:marLeft w:val="640"/>
                  <w:marRight w:val="0"/>
                  <w:marTop w:val="0"/>
                  <w:marBottom w:val="0"/>
                  <w:divBdr>
                    <w:top w:val="none" w:sz="0" w:space="0" w:color="auto"/>
                    <w:left w:val="none" w:sz="0" w:space="0" w:color="auto"/>
                    <w:bottom w:val="none" w:sz="0" w:space="0" w:color="auto"/>
                    <w:right w:val="none" w:sz="0" w:space="0" w:color="auto"/>
                  </w:divBdr>
                </w:div>
                <w:div w:id="2027170103">
                  <w:marLeft w:val="640"/>
                  <w:marRight w:val="0"/>
                  <w:marTop w:val="0"/>
                  <w:marBottom w:val="0"/>
                  <w:divBdr>
                    <w:top w:val="none" w:sz="0" w:space="0" w:color="auto"/>
                    <w:left w:val="none" w:sz="0" w:space="0" w:color="auto"/>
                    <w:bottom w:val="none" w:sz="0" w:space="0" w:color="auto"/>
                    <w:right w:val="none" w:sz="0" w:space="0" w:color="auto"/>
                  </w:divBdr>
                </w:div>
                <w:div w:id="757558968">
                  <w:marLeft w:val="640"/>
                  <w:marRight w:val="0"/>
                  <w:marTop w:val="0"/>
                  <w:marBottom w:val="0"/>
                  <w:divBdr>
                    <w:top w:val="none" w:sz="0" w:space="0" w:color="auto"/>
                    <w:left w:val="none" w:sz="0" w:space="0" w:color="auto"/>
                    <w:bottom w:val="none" w:sz="0" w:space="0" w:color="auto"/>
                    <w:right w:val="none" w:sz="0" w:space="0" w:color="auto"/>
                  </w:divBdr>
                </w:div>
                <w:div w:id="979574585">
                  <w:marLeft w:val="640"/>
                  <w:marRight w:val="0"/>
                  <w:marTop w:val="0"/>
                  <w:marBottom w:val="0"/>
                  <w:divBdr>
                    <w:top w:val="none" w:sz="0" w:space="0" w:color="auto"/>
                    <w:left w:val="none" w:sz="0" w:space="0" w:color="auto"/>
                    <w:bottom w:val="none" w:sz="0" w:space="0" w:color="auto"/>
                    <w:right w:val="none" w:sz="0" w:space="0" w:color="auto"/>
                  </w:divBdr>
                </w:div>
                <w:div w:id="1315451499">
                  <w:marLeft w:val="640"/>
                  <w:marRight w:val="0"/>
                  <w:marTop w:val="0"/>
                  <w:marBottom w:val="0"/>
                  <w:divBdr>
                    <w:top w:val="none" w:sz="0" w:space="0" w:color="auto"/>
                    <w:left w:val="none" w:sz="0" w:space="0" w:color="auto"/>
                    <w:bottom w:val="none" w:sz="0" w:space="0" w:color="auto"/>
                    <w:right w:val="none" w:sz="0" w:space="0" w:color="auto"/>
                  </w:divBdr>
                </w:div>
                <w:div w:id="1044256811">
                  <w:marLeft w:val="640"/>
                  <w:marRight w:val="0"/>
                  <w:marTop w:val="0"/>
                  <w:marBottom w:val="0"/>
                  <w:divBdr>
                    <w:top w:val="none" w:sz="0" w:space="0" w:color="auto"/>
                    <w:left w:val="none" w:sz="0" w:space="0" w:color="auto"/>
                    <w:bottom w:val="none" w:sz="0" w:space="0" w:color="auto"/>
                    <w:right w:val="none" w:sz="0" w:space="0" w:color="auto"/>
                  </w:divBdr>
                </w:div>
                <w:div w:id="1072776781">
                  <w:marLeft w:val="640"/>
                  <w:marRight w:val="0"/>
                  <w:marTop w:val="0"/>
                  <w:marBottom w:val="0"/>
                  <w:divBdr>
                    <w:top w:val="none" w:sz="0" w:space="0" w:color="auto"/>
                    <w:left w:val="none" w:sz="0" w:space="0" w:color="auto"/>
                    <w:bottom w:val="none" w:sz="0" w:space="0" w:color="auto"/>
                    <w:right w:val="none" w:sz="0" w:space="0" w:color="auto"/>
                  </w:divBdr>
                </w:div>
                <w:div w:id="156456873">
                  <w:marLeft w:val="640"/>
                  <w:marRight w:val="0"/>
                  <w:marTop w:val="0"/>
                  <w:marBottom w:val="0"/>
                  <w:divBdr>
                    <w:top w:val="none" w:sz="0" w:space="0" w:color="auto"/>
                    <w:left w:val="none" w:sz="0" w:space="0" w:color="auto"/>
                    <w:bottom w:val="none" w:sz="0" w:space="0" w:color="auto"/>
                    <w:right w:val="none" w:sz="0" w:space="0" w:color="auto"/>
                  </w:divBdr>
                </w:div>
                <w:div w:id="511604135">
                  <w:marLeft w:val="640"/>
                  <w:marRight w:val="0"/>
                  <w:marTop w:val="0"/>
                  <w:marBottom w:val="0"/>
                  <w:divBdr>
                    <w:top w:val="none" w:sz="0" w:space="0" w:color="auto"/>
                    <w:left w:val="none" w:sz="0" w:space="0" w:color="auto"/>
                    <w:bottom w:val="none" w:sz="0" w:space="0" w:color="auto"/>
                    <w:right w:val="none" w:sz="0" w:space="0" w:color="auto"/>
                  </w:divBdr>
                </w:div>
                <w:div w:id="890074310">
                  <w:marLeft w:val="640"/>
                  <w:marRight w:val="0"/>
                  <w:marTop w:val="0"/>
                  <w:marBottom w:val="0"/>
                  <w:divBdr>
                    <w:top w:val="none" w:sz="0" w:space="0" w:color="auto"/>
                    <w:left w:val="none" w:sz="0" w:space="0" w:color="auto"/>
                    <w:bottom w:val="none" w:sz="0" w:space="0" w:color="auto"/>
                    <w:right w:val="none" w:sz="0" w:space="0" w:color="auto"/>
                  </w:divBdr>
                </w:div>
                <w:div w:id="1751538668">
                  <w:marLeft w:val="640"/>
                  <w:marRight w:val="0"/>
                  <w:marTop w:val="0"/>
                  <w:marBottom w:val="0"/>
                  <w:divBdr>
                    <w:top w:val="none" w:sz="0" w:space="0" w:color="auto"/>
                    <w:left w:val="none" w:sz="0" w:space="0" w:color="auto"/>
                    <w:bottom w:val="none" w:sz="0" w:space="0" w:color="auto"/>
                    <w:right w:val="none" w:sz="0" w:space="0" w:color="auto"/>
                  </w:divBdr>
                </w:div>
                <w:div w:id="111362069">
                  <w:marLeft w:val="640"/>
                  <w:marRight w:val="0"/>
                  <w:marTop w:val="0"/>
                  <w:marBottom w:val="0"/>
                  <w:divBdr>
                    <w:top w:val="none" w:sz="0" w:space="0" w:color="auto"/>
                    <w:left w:val="none" w:sz="0" w:space="0" w:color="auto"/>
                    <w:bottom w:val="none" w:sz="0" w:space="0" w:color="auto"/>
                    <w:right w:val="none" w:sz="0" w:space="0" w:color="auto"/>
                  </w:divBdr>
                </w:div>
                <w:div w:id="1990749820">
                  <w:marLeft w:val="640"/>
                  <w:marRight w:val="0"/>
                  <w:marTop w:val="0"/>
                  <w:marBottom w:val="0"/>
                  <w:divBdr>
                    <w:top w:val="none" w:sz="0" w:space="0" w:color="auto"/>
                    <w:left w:val="none" w:sz="0" w:space="0" w:color="auto"/>
                    <w:bottom w:val="none" w:sz="0" w:space="0" w:color="auto"/>
                    <w:right w:val="none" w:sz="0" w:space="0" w:color="auto"/>
                  </w:divBdr>
                </w:div>
                <w:div w:id="725645795">
                  <w:marLeft w:val="640"/>
                  <w:marRight w:val="0"/>
                  <w:marTop w:val="0"/>
                  <w:marBottom w:val="0"/>
                  <w:divBdr>
                    <w:top w:val="none" w:sz="0" w:space="0" w:color="auto"/>
                    <w:left w:val="none" w:sz="0" w:space="0" w:color="auto"/>
                    <w:bottom w:val="none" w:sz="0" w:space="0" w:color="auto"/>
                    <w:right w:val="none" w:sz="0" w:space="0" w:color="auto"/>
                  </w:divBdr>
                </w:div>
                <w:div w:id="794182586">
                  <w:marLeft w:val="640"/>
                  <w:marRight w:val="0"/>
                  <w:marTop w:val="0"/>
                  <w:marBottom w:val="0"/>
                  <w:divBdr>
                    <w:top w:val="none" w:sz="0" w:space="0" w:color="auto"/>
                    <w:left w:val="none" w:sz="0" w:space="0" w:color="auto"/>
                    <w:bottom w:val="none" w:sz="0" w:space="0" w:color="auto"/>
                    <w:right w:val="none" w:sz="0" w:space="0" w:color="auto"/>
                  </w:divBdr>
                </w:div>
                <w:div w:id="1553078721">
                  <w:marLeft w:val="640"/>
                  <w:marRight w:val="0"/>
                  <w:marTop w:val="0"/>
                  <w:marBottom w:val="0"/>
                  <w:divBdr>
                    <w:top w:val="none" w:sz="0" w:space="0" w:color="auto"/>
                    <w:left w:val="none" w:sz="0" w:space="0" w:color="auto"/>
                    <w:bottom w:val="none" w:sz="0" w:space="0" w:color="auto"/>
                    <w:right w:val="none" w:sz="0" w:space="0" w:color="auto"/>
                  </w:divBdr>
                </w:div>
                <w:div w:id="175579108">
                  <w:marLeft w:val="640"/>
                  <w:marRight w:val="0"/>
                  <w:marTop w:val="0"/>
                  <w:marBottom w:val="0"/>
                  <w:divBdr>
                    <w:top w:val="none" w:sz="0" w:space="0" w:color="auto"/>
                    <w:left w:val="none" w:sz="0" w:space="0" w:color="auto"/>
                    <w:bottom w:val="none" w:sz="0" w:space="0" w:color="auto"/>
                    <w:right w:val="none" w:sz="0" w:space="0" w:color="auto"/>
                  </w:divBdr>
                </w:div>
                <w:div w:id="1884751977">
                  <w:marLeft w:val="640"/>
                  <w:marRight w:val="0"/>
                  <w:marTop w:val="0"/>
                  <w:marBottom w:val="0"/>
                  <w:divBdr>
                    <w:top w:val="none" w:sz="0" w:space="0" w:color="auto"/>
                    <w:left w:val="none" w:sz="0" w:space="0" w:color="auto"/>
                    <w:bottom w:val="none" w:sz="0" w:space="0" w:color="auto"/>
                    <w:right w:val="none" w:sz="0" w:space="0" w:color="auto"/>
                  </w:divBdr>
                </w:div>
                <w:div w:id="810488940">
                  <w:marLeft w:val="640"/>
                  <w:marRight w:val="0"/>
                  <w:marTop w:val="0"/>
                  <w:marBottom w:val="0"/>
                  <w:divBdr>
                    <w:top w:val="none" w:sz="0" w:space="0" w:color="auto"/>
                    <w:left w:val="none" w:sz="0" w:space="0" w:color="auto"/>
                    <w:bottom w:val="none" w:sz="0" w:space="0" w:color="auto"/>
                    <w:right w:val="none" w:sz="0" w:space="0" w:color="auto"/>
                  </w:divBdr>
                </w:div>
                <w:div w:id="1969621843">
                  <w:marLeft w:val="640"/>
                  <w:marRight w:val="0"/>
                  <w:marTop w:val="0"/>
                  <w:marBottom w:val="0"/>
                  <w:divBdr>
                    <w:top w:val="none" w:sz="0" w:space="0" w:color="auto"/>
                    <w:left w:val="none" w:sz="0" w:space="0" w:color="auto"/>
                    <w:bottom w:val="none" w:sz="0" w:space="0" w:color="auto"/>
                    <w:right w:val="none" w:sz="0" w:space="0" w:color="auto"/>
                  </w:divBdr>
                </w:div>
                <w:div w:id="1809934839">
                  <w:marLeft w:val="640"/>
                  <w:marRight w:val="0"/>
                  <w:marTop w:val="0"/>
                  <w:marBottom w:val="0"/>
                  <w:divBdr>
                    <w:top w:val="none" w:sz="0" w:space="0" w:color="auto"/>
                    <w:left w:val="none" w:sz="0" w:space="0" w:color="auto"/>
                    <w:bottom w:val="none" w:sz="0" w:space="0" w:color="auto"/>
                    <w:right w:val="none" w:sz="0" w:space="0" w:color="auto"/>
                  </w:divBdr>
                </w:div>
                <w:div w:id="1450589200">
                  <w:marLeft w:val="640"/>
                  <w:marRight w:val="0"/>
                  <w:marTop w:val="0"/>
                  <w:marBottom w:val="0"/>
                  <w:divBdr>
                    <w:top w:val="none" w:sz="0" w:space="0" w:color="auto"/>
                    <w:left w:val="none" w:sz="0" w:space="0" w:color="auto"/>
                    <w:bottom w:val="none" w:sz="0" w:space="0" w:color="auto"/>
                    <w:right w:val="none" w:sz="0" w:space="0" w:color="auto"/>
                  </w:divBdr>
                </w:div>
                <w:div w:id="1004624967">
                  <w:marLeft w:val="640"/>
                  <w:marRight w:val="0"/>
                  <w:marTop w:val="0"/>
                  <w:marBottom w:val="0"/>
                  <w:divBdr>
                    <w:top w:val="none" w:sz="0" w:space="0" w:color="auto"/>
                    <w:left w:val="none" w:sz="0" w:space="0" w:color="auto"/>
                    <w:bottom w:val="none" w:sz="0" w:space="0" w:color="auto"/>
                    <w:right w:val="none" w:sz="0" w:space="0" w:color="auto"/>
                  </w:divBdr>
                </w:div>
                <w:div w:id="589310853">
                  <w:marLeft w:val="640"/>
                  <w:marRight w:val="0"/>
                  <w:marTop w:val="0"/>
                  <w:marBottom w:val="0"/>
                  <w:divBdr>
                    <w:top w:val="none" w:sz="0" w:space="0" w:color="auto"/>
                    <w:left w:val="none" w:sz="0" w:space="0" w:color="auto"/>
                    <w:bottom w:val="none" w:sz="0" w:space="0" w:color="auto"/>
                    <w:right w:val="none" w:sz="0" w:space="0" w:color="auto"/>
                  </w:divBdr>
                </w:div>
                <w:div w:id="713772257">
                  <w:marLeft w:val="640"/>
                  <w:marRight w:val="0"/>
                  <w:marTop w:val="0"/>
                  <w:marBottom w:val="0"/>
                  <w:divBdr>
                    <w:top w:val="none" w:sz="0" w:space="0" w:color="auto"/>
                    <w:left w:val="none" w:sz="0" w:space="0" w:color="auto"/>
                    <w:bottom w:val="none" w:sz="0" w:space="0" w:color="auto"/>
                    <w:right w:val="none" w:sz="0" w:space="0" w:color="auto"/>
                  </w:divBdr>
                </w:div>
                <w:div w:id="2022003131">
                  <w:marLeft w:val="640"/>
                  <w:marRight w:val="0"/>
                  <w:marTop w:val="0"/>
                  <w:marBottom w:val="0"/>
                  <w:divBdr>
                    <w:top w:val="none" w:sz="0" w:space="0" w:color="auto"/>
                    <w:left w:val="none" w:sz="0" w:space="0" w:color="auto"/>
                    <w:bottom w:val="none" w:sz="0" w:space="0" w:color="auto"/>
                    <w:right w:val="none" w:sz="0" w:space="0" w:color="auto"/>
                  </w:divBdr>
                </w:div>
                <w:div w:id="223417117">
                  <w:marLeft w:val="640"/>
                  <w:marRight w:val="0"/>
                  <w:marTop w:val="0"/>
                  <w:marBottom w:val="0"/>
                  <w:divBdr>
                    <w:top w:val="none" w:sz="0" w:space="0" w:color="auto"/>
                    <w:left w:val="none" w:sz="0" w:space="0" w:color="auto"/>
                    <w:bottom w:val="none" w:sz="0" w:space="0" w:color="auto"/>
                    <w:right w:val="none" w:sz="0" w:space="0" w:color="auto"/>
                  </w:divBdr>
                </w:div>
                <w:div w:id="1529177907">
                  <w:marLeft w:val="640"/>
                  <w:marRight w:val="0"/>
                  <w:marTop w:val="0"/>
                  <w:marBottom w:val="0"/>
                  <w:divBdr>
                    <w:top w:val="none" w:sz="0" w:space="0" w:color="auto"/>
                    <w:left w:val="none" w:sz="0" w:space="0" w:color="auto"/>
                    <w:bottom w:val="none" w:sz="0" w:space="0" w:color="auto"/>
                    <w:right w:val="none" w:sz="0" w:space="0" w:color="auto"/>
                  </w:divBdr>
                </w:div>
                <w:div w:id="591546940">
                  <w:marLeft w:val="640"/>
                  <w:marRight w:val="0"/>
                  <w:marTop w:val="0"/>
                  <w:marBottom w:val="0"/>
                  <w:divBdr>
                    <w:top w:val="none" w:sz="0" w:space="0" w:color="auto"/>
                    <w:left w:val="none" w:sz="0" w:space="0" w:color="auto"/>
                    <w:bottom w:val="none" w:sz="0" w:space="0" w:color="auto"/>
                    <w:right w:val="none" w:sz="0" w:space="0" w:color="auto"/>
                  </w:divBdr>
                </w:div>
                <w:div w:id="54472171">
                  <w:marLeft w:val="640"/>
                  <w:marRight w:val="0"/>
                  <w:marTop w:val="0"/>
                  <w:marBottom w:val="0"/>
                  <w:divBdr>
                    <w:top w:val="none" w:sz="0" w:space="0" w:color="auto"/>
                    <w:left w:val="none" w:sz="0" w:space="0" w:color="auto"/>
                    <w:bottom w:val="none" w:sz="0" w:space="0" w:color="auto"/>
                    <w:right w:val="none" w:sz="0" w:space="0" w:color="auto"/>
                  </w:divBdr>
                </w:div>
                <w:div w:id="714894779">
                  <w:marLeft w:val="640"/>
                  <w:marRight w:val="0"/>
                  <w:marTop w:val="0"/>
                  <w:marBottom w:val="0"/>
                  <w:divBdr>
                    <w:top w:val="none" w:sz="0" w:space="0" w:color="auto"/>
                    <w:left w:val="none" w:sz="0" w:space="0" w:color="auto"/>
                    <w:bottom w:val="none" w:sz="0" w:space="0" w:color="auto"/>
                    <w:right w:val="none" w:sz="0" w:space="0" w:color="auto"/>
                  </w:divBdr>
                </w:div>
                <w:div w:id="1004894647">
                  <w:marLeft w:val="640"/>
                  <w:marRight w:val="0"/>
                  <w:marTop w:val="0"/>
                  <w:marBottom w:val="0"/>
                  <w:divBdr>
                    <w:top w:val="none" w:sz="0" w:space="0" w:color="auto"/>
                    <w:left w:val="none" w:sz="0" w:space="0" w:color="auto"/>
                    <w:bottom w:val="none" w:sz="0" w:space="0" w:color="auto"/>
                    <w:right w:val="none" w:sz="0" w:space="0" w:color="auto"/>
                  </w:divBdr>
                </w:div>
                <w:div w:id="331223370">
                  <w:marLeft w:val="640"/>
                  <w:marRight w:val="0"/>
                  <w:marTop w:val="0"/>
                  <w:marBottom w:val="0"/>
                  <w:divBdr>
                    <w:top w:val="none" w:sz="0" w:space="0" w:color="auto"/>
                    <w:left w:val="none" w:sz="0" w:space="0" w:color="auto"/>
                    <w:bottom w:val="none" w:sz="0" w:space="0" w:color="auto"/>
                    <w:right w:val="none" w:sz="0" w:space="0" w:color="auto"/>
                  </w:divBdr>
                </w:div>
                <w:div w:id="1512139005">
                  <w:marLeft w:val="640"/>
                  <w:marRight w:val="0"/>
                  <w:marTop w:val="0"/>
                  <w:marBottom w:val="0"/>
                  <w:divBdr>
                    <w:top w:val="none" w:sz="0" w:space="0" w:color="auto"/>
                    <w:left w:val="none" w:sz="0" w:space="0" w:color="auto"/>
                    <w:bottom w:val="none" w:sz="0" w:space="0" w:color="auto"/>
                    <w:right w:val="none" w:sz="0" w:space="0" w:color="auto"/>
                  </w:divBdr>
                </w:div>
                <w:div w:id="1500120555">
                  <w:marLeft w:val="640"/>
                  <w:marRight w:val="0"/>
                  <w:marTop w:val="0"/>
                  <w:marBottom w:val="0"/>
                  <w:divBdr>
                    <w:top w:val="none" w:sz="0" w:space="0" w:color="auto"/>
                    <w:left w:val="none" w:sz="0" w:space="0" w:color="auto"/>
                    <w:bottom w:val="none" w:sz="0" w:space="0" w:color="auto"/>
                    <w:right w:val="none" w:sz="0" w:space="0" w:color="auto"/>
                  </w:divBdr>
                </w:div>
                <w:div w:id="82142227">
                  <w:marLeft w:val="640"/>
                  <w:marRight w:val="0"/>
                  <w:marTop w:val="0"/>
                  <w:marBottom w:val="0"/>
                  <w:divBdr>
                    <w:top w:val="none" w:sz="0" w:space="0" w:color="auto"/>
                    <w:left w:val="none" w:sz="0" w:space="0" w:color="auto"/>
                    <w:bottom w:val="none" w:sz="0" w:space="0" w:color="auto"/>
                    <w:right w:val="none" w:sz="0" w:space="0" w:color="auto"/>
                  </w:divBdr>
                </w:div>
                <w:div w:id="1347947589">
                  <w:marLeft w:val="640"/>
                  <w:marRight w:val="0"/>
                  <w:marTop w:val="0"/>
                  <w:marBottom w:val="0"/>
                  <w:divBdr>
                    <w:top w:val="none" w:sz="0" w:space="0" w:color="auto"/>
                    <w:left w:val="none" w:sz="0" w:space="0" w:color="auto"/>
                    <w:bottom w:val="none" w:sz="0" w:space="0" w:color="auto"/>
                    <w:right w:val="none" w:sz="0" w:space="0" w:color="auto"/>
                  </w:divBdr>
                </w:div>
                <w:div w:id="1203791685">
                  <w:marLeft w:val="640"/>
                  <w:marRight w:val="0"/>
                  <w:marTop w:val="0"/>
                  <w:marBottom w:val="0"/>
                  <w:divBdr>
                    <w:top w:val="none" w:sz="0" w:space="0" w:color="auto"/>
                    <w:left w:val="none" w:sz="0" w:space="0" w:color="auto"/>
                    <w:bottom w:val="none" w:sz="0" w:space="0" w:color="auto"/>
                    <w:right w:val="none" w:sz="0" w:space="0" w:color="auto"/>
                  </w:divBdr>
                </w:div>
                <w:div w:id="1520193824">
                  <w:marLeft w:val="640"/>
                  <w:marRight w:val="0"/>
                  <w:marTop w:val="0"/>
                  <w:marBottom w:val="0"/>
                  <w:divBdr>
                    <w:top w:val="none" w:sz="0" w:space="0" w:color="auto"/>
                    <w:left w:val="none" w:sz="0" w:space="0" w:color="auto"/>
                    <w:bottom w:val="none" w:sz="0" w:space="0" w:color="auto"/>
                    <w:right w:val="none" w:sz="0" w:space="0" w:color="auto"/>
                  </w:divBdr>
                </w:div>
                <w:div w:id="1715276263">
                  <w:marLeft w:val="640"/>
                  <w:marRight w:val="0"/>
                  <w:marTop w:val="0"/>
                  <w:marBottom w:val="0"/>
                  <w:divBdr>
                    <w:top w:val="none" w:sz="0" w:space="0" w:color="auto"/>
                    <w:left w:val="none" w:sz="0" w:space="0" w:color="auto"/>
                    <w:bottom w:val="none" w:sz="0" w:space="0" w:color="auto"/>
                    <w:right w:val="none" w:sz="0" w:space="0" w:color="auto"/>
                  </w:divBdr>
                </w:div>
                <w:div w:id="1519739154">
                  <w:marLeft w:val="640"/>
                  <w:marRight w:val="0"/>
                  <w:marTop w:val="0"/>
                  <w:marBottom w:val="0"/>
                  <w:divBdr>
                    <w:top w:val="none" w:sz="0" w:space="0" w:color="auto"/>
                    <w:left w:val="none" w:sz="0" w:space="0" w:color="auto"/>
                    <w:bottom w:val="none" w:sz="0" w:space="0" w:color="auto"/>
                    <w:right w:val="none" w:sz="0" w:space="0" w:color="auto"/>
                  </w:divBdr>
                </w:div>
                <w:div w:id="438257363">
                  <w:marLeft w:val="640"/>
                  <w:marRight w:val="0"/>
                  <w:marTop w:val="0"/>
                  <w:marBottom w:val="0"/>
                  <w:divBdr>
                    <w:top w:val="none" w:sz="0" w:space="0" w:color="auto"/>
                    <w:left w:val="none" w:sz="0" w:space="0" w:color="auto"/>
                    <w:bottom w:val="none" w:sz="0" w:space="0" w:color="auto"/>
                    <w:right w:val="none" w:sz="0" w:space="0" w:color="auto"/>
                  </w:divBdr>
                </w:div>
                <w:div w:id="510143762">
                  <w:marLeft w:val="640"/>
                  <w:marRight w:val="0"/>
                  <w:marTop w:val="0"/>
                  <w:marBottom w:val="0"/>
                  <w:divBdr>
                    <w:top w:val="none" w:sz="0" w:space="0" w:color="auto"/>
                    <w:left w:val="none" w:sz="0" w:space="0" w:color="auto"/>
                    <w:bottom w:val="none" w:sz="0" w:space="0" w:color="auto"/>
                    <w:right w:val="none" w:sz="0" w:space="0" w:color="auto"/>
                  </w:divBdr>
                </w:div>
                <w:div w:id="554924876">
                  <w:marLeft w:val="640"/>
                  <w:marRight w:val="0"/>
                  <w:marTop w:val="0"/>
                  <w:marBottom w:val="0"/>
                  <w:divBdr>
                    <w:top w:val="none" w:sz="0" w:space="0" w:color="auto"/>
                    <w:left w:val="none" w:sz="0" w:space="0" w:color="auto"/>
                    <w:bottom w:val="none" w:sz="0" w:space="0" w:color="auto"/>
                    <w:right w:val="none" w:sz="0" w:space="0" w:color="auto"/>
                  </w:divBdr>
                </w:div>
                <w:div w:id="1009212660">
                  <w:marLeft w:val="640"/>
                  <w:marRight w:val="0"/>
                  <w:marTop w:val="0"/>
                  <w:marBottom w:val="0"/>
                  <w:divBdr>
                    <w:top w:val="none" w:sz="0" w:space="0" w:color="auto"/>
                    <w:left w:val="none" w:sz="0" w:space="0" w:color="auto"/>
                    <w:bottom w:val="none" w:sz="0" w:space="0" w:color="auto"/>
                    <w:right w:val="none" w:sz="0" w:space="0" w:color="auto"/>
                  </w:divBdr>
                </w:div>
                <w:div w:id="852692609">
                  <w:marLeft w:val="640"/>
                  <w:marRight w:val="0"/>
                  <w:marTop w:val="0"/>
                  <w:marBottom w:val="0"/>
                  <w:divBdr>
                    <w:top w:val="none" w:sz="0" w:space="0" w:color="auto"/>
                    <w:left w:val="none" w:sz="0" w:space="0" w:color="auto"/>
                    <w:bottom w:val="none" w:sz="0" w:space="0" w:color="auto"/>
                    <w:right w:val="none" w:sz="0" w:space="0" w:color="auto"/>
                  </w:divBdr>
                </w:div>
                <w:div w:id="1956251936">
                  <w:marLeft w:val="640"/>
                  <w:marRight w:val="0"/>
                  <w:marTop w:val="0"/>
                  <w:marBottom w:val="0"/>
                  <w:divBdr>
                    <w:top w:val="none" w:sz="0" w:space="0" w:color="auto"/>
                    <w:left w:val="none" w:sz="0" w:space="0" w:color="auto"/>
                    <w:bottom w:val="none" w:sz="0" w:space="0" w:color="auto"/>
                    <w:right w:val="none" w:sz="0" w:space="0" w:color="auto"/>
                  </w:divBdr>
                </w:div>
                <w:div w:id="194658007">
                  <w:marLeft w:val="640"/>
                  <w:marRight w:val="0"/>
                  <w:marTop w:val="0"/>
                  <w:marBottom w:val="0"/>
                  <w:divBdr>
                    <w:top w:val="none" w:sz="0" w:space="0" w:color="auto"/>
                    <w:left w:val="none" w:sz="0" w:space="0" w:color="auto"/>
                    <w:bottom w:val="none" w:sz="0" w:space="0" w:color="auto"/>
                    <w:right w:val="none" w:sz="0" w:space="0" w:color="auto"/>
                  </w:divBdr>
                </w:div>
                <w:div w:id="1497451037">
                  <w:marLeft w:val="640"/>
                  <w:marRight w:val="0"/>
                  <w:marTop w:val="0"/>
                  <w:marBottom w:val="0"/>
                  <w:divBdr>
                    <w:top w:val="none" w:sz="0" w:space="0" w:color="auto"/>
                    <w:left w:val="none" w:sz="0" w:space="0" w:color="auto"/>
                    <w:bottom w:val="none" w:sz="0" w:space="0" w:color="auto"/>
                    <w:right w:val="none" w:sz="0" w:space="0" w:color="auto"/>
                  </w:divBdr>
                </w:div>
                <w:div w:id="1392801170">
                  <w:marLeft w:val="640"/>
                  <w:marRight w:val="0"/>
                  <w:marTop w:val="0"/>
                  <w:marBottom w:val="0"/>
                  <w:divBdr>
                    <w:top w:val="none" w:sz="0" w:space="0" w:color="auto"/>
                    <w:left w:val="none" w:sz="0" w:space="0" w:color="auto"/>
                    <w:bottom w:val="none" w:sz="0" w:space="0" w:color="auto"/>
                    <w:right w:val="none" w:sz="0" w:space="0" w:color="auto"/>
                  </w:divBdr>
                </w:div>
                <w:div w:id="366225831">
                  <w:marLeft w:val="640"/>
                  <w:marRight w:val="0"/>
                  <w:marTop w:val="0"/>
                  <w:marBottom w:val="0"/>
                  <w:divBdr>
                    <w:top w:val="none" w:sz="0" w:space="0" w:color="auto"/>
                    <w:left w:val="none" w:sz="0" w:space="0" w:color="auto"/>
                    <w:bottom w:val="none" w:sz="0" w:space="0" w:color="auto"/>
                    <w:right w:val="none" w:sz="0" w:space="0" w:color="auto"/>
                  </w:divBdr>
                </w:div>
                <w:div w:id="311449010">
                  <w:marLeft w:val="640"/>
                  <w:marRight w:val="0"/>
                  <w:marTop w:val="0"/>
                  <w:marBottom w:val="0"/>
                  <w:divBdr>
                    <w:top w:val="none" w:sz="0" w:space="0" w:color="auto"/>
                    <w:left w:val="none" w:sz="0" w:space="0" w:color="auto"/>
                    <w:bottom w:val="none" w:sz="0" w:space="0" w:color="auto"/>
                    <w:right w:val="none" w:sz="0" w:space="0" w:color="auto"/>
                  </w:divBdr>
                </w:div>
                <w:div w:id="1001852438">
                  <w:marLeft w:val="640"/>
                  <w:marRight w:val="0"/>
                  <w:marTop w:val="0"/>
                  <w:marBottom w:val="0"/>
                  <w:divBdr>
                    <w:top w:val="none" w:sz="0" w:space="0" w:color="auto"/>
                    <w:left w:val="none" w:sz="0" w:space="0" w:color="auto"/>
                    <w:bottom w:val="none" w:sz="0" w:space="0" w:color="auto"/>
                    <w:right w:val="none" w:sz="0" w:space="0" w:color="auto"/>
                  </w:divBdr>
                </w:div>
                <w:div w:id="1735466661">
                  <w:marLeft w:val="640"/>
                  <w:marRight w:val="0"/>
                  <w:marTop w:val="0"/>
                  <w:marBottom w:val="0"/>
                  <w:divBdr>
                    <w:top w:val="none" w:sz="0" w:space="0" w:color="auto"/>
                    <w:left w:val="none" w:sz="0" w:space="0" w:color="auto"/>
                    <w:bottom w:val="none" w:sz="0" w:space="0" w:color="auto"/>
                    <w:right w:val="none" w:sz="0" w:space="0" w:color="auto"/>
                  </w:divBdr>
                </w:div>
              </w:divsChild>
            </w:div>
            <w:div w:id="1020594142">
              <w:marLeft w:val="0"/>
              <w:marRight w:val="0"/>
              <w:marTop w:val="0"/>
              <w:marBottom w:val="0"/>
              <w:divBdr>
                <w:top w:val="none" w:sz="0" w:space="0" w:color="auto"/>
                <w:left w:val="none" w:sz="0" w:space="0" w:color="auto"/>
                <w:bottom w:val="none" w:sz="0" w:space="0" w:color="auto"/>
                <w:right w:val="none" w:sz="0" w:space="0" w:color="auto"/>
              </w:divBdr>
              <w:divsChild>
                <w:div w:id="473137047">
                  <w:marLeft w:val="640"/>
                  <w:marRight w:val="0"/>
                  <w:marTop w:val="0"/>
                  <w:marBottom w:val="0"/>
                  <w:divBdr>
                    <w:top w:val="none" w:sz="0" w:space="0" w:color="auto"/>
                    <w:left w:val="none" w:sz="0" w:space="0" w:color="auto"/>
                    <w:bottom w:val="none" w:sz="0" w:space="0" w:color="auto"/>
                    <w:right w:val="none" w:sz="0" w:space="0" w:color="auto"/>
                  </w:divBdr>
                </w:div>
                <w:div w:id="2071296767">
                  <w:marLeft w:val="640"/>
                  <w:marRight w:val="0"/>
                  <w:marTop w:val="0"/>
                  <w:marBottom w:val="0"/>
                  <w:divBdr>
                    <w:top w:val="none" w:sz="0" w:space="0" w:color="auto"/>
                    <w:left w:val="none" w:sz="0" w:space="0" w:color="auto"/>
                    <w:bottom w:val="none" w:sz="0" w:space="0" w:color="auto"/>
                    <w:right w:val="none" w:sz="0" w:space="0" w:color="auto"/>
                  </w:divBdr>
                </w:div>
                <w:div w:id="675422473">
                  <w:marLeft w:val="640"/>
                  <w:marRight w:val="0"/>
                  <w:marTop w:val="0"/>
                  <w:marBottom w:val="0"/>
                  <w:divBdr>
                    <w:top w:val="none" w:sz="0" w:space="0" w:color="auto"/>
                    <w:left w:val="none" w:sz="0" w:space="0" w:color="auto"/>
                    <w:bottom w:val="none" w:sz="0" w:space="0" w:color="auto"/>
                    <w:right w:val="none" w:sz="0" w:space="0" w:color="auto"/>
                  </w:divBdr>
                </w:div>
                <w:div w:id="1919514213">
                  <w:marLeft w:val="640"/>
                  <w:marRight w:val="0"/>
                  <w:marTop w:val="0"/>
                  <w:marBottom w:val="0"/>
                  <w:divBdr>
                    <w:top w:val="none" w:sz="0" w:space="0" w:color="auto"/>
                    <w:left w:val="none" w:sz="0" w:space="0" w:color="auto"/>
                    <w:bottom w:val="none" w:sz="0" w:space="0" w:color="auto"/>
                    <w:right w:val="none" w:sz="0" w:space="0" w:color="auto"/>
                  </w:divBdr>
                </w:div>
                <w:div w:id="974874014">
                  <w:marLeft w:val="640"/>
                  <w:marRight w:val="0"/>
                  <w:marTop w:val="0"/>
                  <w:marBottom w:val="0"/>
                  <w:divBdr>
                    <w:top w:val="none" w:sz="0" w:space="0" w:color="auto"/>
                    <w:left w:val="none" w:sz="0" w:space="0" w:color="auto"/>
                    <w:bottom w:val="none" w:sz="0" w:space="0" w:color="auto"/>
                    <w:right w:val="none" w:sz="0" w:space="0" w:color="auto"/>
                  </w:divBdr>
                </w:div>
                <w:div w:id="11029329">
                  <w:marLeft w:val="640"/>
                  <w:marRight w:val="0"/>
                  <w:marTop w:val="0"/>
                  <w:marBottom w:val="0"/>
                  <w:divBdr>
                    <w:top w:val="none" w:sz="0" w:space="0" w:color="auto"/>
                    <w:left w:val="none" w:sz="0" w:space="0" w:color="auto"/>
                    <w:bottom w:val="none" w:sz="0" w:space="0" w:color="auto"/>
                    <w:right w:val="none" w:sz="0" w:space="0" w:color="auto"/>
                  </w:divBdr>
                </w:div>
                <w:div w:id="2028484691">
                  <w:marLeft w:val="640"/>
                  <w:marRight w:val="0"/>
                  <w:marTop w:val="0"/>
                  <w:marBottom w:val="0"/>
                  <w:divBdr>
                    <w:top w:val="none" w:sz="0" w:space="0" w:color="auto"/>
                    <w:left w:val="none" w:sz="0" w:space="0" w:color="auto"/>
                    <w:bottom w:val="none" w:sz="0" w:space="0" w:color="auto"/>
                    <w:right w:val="none" w:sz="0" w:space="0" w:color="auto"/>
                  </w:divBdr>
                </w:div>
                <w:div w:id="1518276479">
                  <w:marLeft w:val="640"/>
                  <w:marRight w:val="0"/>
                  <w:marTop w:val="0"/>
                  <w:marBottom w:val="0"/>
                  <w:divBdr>
                    <w:top w:val="none" w:sz="0" w:space="0" w:color="auto"/>
                    <w:left w:val="none" w:sz="0" w:space="0" w:color="auto"/>
                    <w:bottom w:val="none" w:sz="0" w:space="0" w:color="auto"/>
                    <w:right w:val="none" w:sz="0" w:space="0" w:color="auto"/>
                  </w:divBdr>
                </w:div>
                <w:div w:id="200478349">
                  <w:marLeft w:val="640"/>
                  <w:marRight w:val="0"/>
                  <w:marTop w:val="0"/>
                  <w:marBottom w:val="0"/>
                  <w:divBdr>
                    <w:top w:val="none" w:sz="0" w:space="0" w:color="auto"/>
                    <w:left w:val="none" w:sz="0" w:space="0" w:color="auto"/>
                    <w:bottom w:val="none" w:sz="0" w:space="0" w:color="auto"/>
                    <w:right w:val="none" w:sz="0" w:space="0" w:color="auto"/>
                  </w:divBdr>
                </w:div>
                <w:div w:id="889073896">
                  <w:marLeft w:val="640"/>
                  <w:marRight w:val="0"/>
                  <w:marTop w:val="0"/>
                  <w:marBottom w:val="0"/>
                  <w:divBdr>
                    <w:top w:val="none" w:sz="0" w:space="0" w:color="auto"/>
                    <w:left w:val="none" w:sz="0" w:space="0" w:color="auto"/>
                    <w:bottom w:val="none" w:sz="0" w:space="0" w:color="auto"/>
                    <w:right w:val="none" w:sz="0" w:space="0" w:color="auto"/>
                  </w:divBdr>
                </w:div>
                <w:div w:id="1435713505">
                  <w:marLeft w:val="640"/>
                  <w:marRight w:val="0"/>
                  <w:marTop w:val="0"/>
                  <w:marBottom w:val="0"/>
                  <w:divBdr>
                    <w:top w:val="none" w:sz="0" w:space="0" w:color="auto"/>
                    <w:left w:val="none" w:sz="0" w:space="0" w:color="auto"/>
                    <w:bottom w:val="none" w:sz="0" w:space="0" w:color="auto"/>
                    <w:right w:val="none" w:sz="0" w:space="0" w:color="auto"/>
                  </w:divBdr>
                </w:div>
                <w:div w:id="583102817">
                  <w:marLeft w:val="640"/>
                  <w:marRight w:val="0"/>
                  <w:marTop w:val="0"/>
                  <w:marBottom w:val="0"/>
                  <w:divBdr>
                    <w:top w:val="none" w:sz="0" w:space="0" w:color="auto"/>
                    <w:left w:val="none" w:sz="0" w:space="0" w:color="auto"/>
                    <w:bottom w:val="none" w:sz="0" w:space="0" w:color="auto"/>
                    <w:right w:val="none" w:sz="0" w:space="0" w:color="auto"/>
                  </w:divBdr>
                </w:div>
                <w:div w:id="928927003">
                  <w:marLeft w:val="640"/>
                  <w:marRight w:val="0"/>
                  <w:marTop w:val="0"/>
                  <w:marBottom w:val="0"/>
                  <w:divBdr>
                    <w:top w:val="none" w:sz="0" w:space="0" w:color="auto"/>
                    <w:left w:val="none" w:sz="0" w:space="0" w:color="auto"/>
                    <w:bottom w:val="none" w:sz="0" w:space="0" w:color="auto"/>
                    <w:right w:val="none" w:sz="0" w:space="0" w:color="auto"/>
                  </w:divBdr>
                </w:div>
                <w:div w:id="363293316">
                  <w:marLeft w:val="640"/>
                  <w:marRight w:val="0"/>
                  <w:marTop w:val="0"/>
                  <w:marBottom w:val="0"/>
                  <w:divBdr>
                    <w:top w:val="none" w:sz="0" w:space="0" w:color="auto"/>
                    <w:left w:val="none" w:sz="0" w:space="0" w:color="auto"/>
                    <w:bottom w:val="none" w:sz="0" w:space="0" w:color="auto"/>
                    <w:right w:val="none" w:sz="0" w:space="0" w:color="auto"/>
                  </w:divBdr>
                </w:div>
                <w:div w:id="1838109540">
                  <w:marLeft w:val="640"/>
                  <w:marRight w:val="0"/>
                  <w:marTop w:val="0"/>
                  <w:marBottom w:val="0"/>
                  <w:divBdr>
                    <w:top w:val="none" w:sz="0" w:space="0" w:color="auto"/>
                    <w:left w:val="none" w:sz="0" w:space="0" w:color="auto"/>
                    <w:bottom w:val="none" w:sz="0" w:space="0" w:color="auto"/>
                    <w:right w:val="none" w:sz="0" w:space="0" w:color="auto"/>
                  </w:divBdr>
                </w:div>
                <w:div w:id="1423605425">
                  <w:marLeft w:val="640"/>
                  <w:marRight w:val="0"/>
                  <w:marTop w:val="0"/>
                  <w:marBottom w:val="0"/>
                  <w:divBdr>
                    <w:top w:val="none" w:sz="0" w:space="0" w:color="auto"/>
                    <w:left w:val="none" w:sz="0" w:space="0" w:color="auto"/>
                    <w:bottom w:val="none" w:sz="0" w:space="0" w:color="auto"/>
                    <w:right w:val="none" w:sz="0" w:space="0" w:color="auto"/>
                  </w:divBdr>
                </w:div>
                <w:div w:id="1960600508">
                  <w:marLeft w:val="640"/>
                  <w:marRight w:val="0"/>
                  <w:marTop w:val="0"/>
                  <w:marBottom w:val="0"/>
                  <w:divBdr>
                    <w:top w:val="none" w:sz="0" w:space="0" w:color="auto"/>
                    <w:left w:val="none" w:sz="0" w:space="0" w:color="auto"/>
                    <w:bottom w:val="none" w:sz="0" w:space="0" w:color="auto"/>
                    <w:right w:val="none" w:sz="0" w:space="0" w:color="auto"/>
                  </w:divBdr>
                </w:div>
                <w:div w:id="1436904219">
                  <w:marLeft w:val="640"/>
                  <w:marRight w:val="0"/>
                  <w:marTop w:val="0"/>
                  <w:marBottom w:val="0"/>
                  <w:divBdr>
                    <w:top w:val="none" w:sz="0" w:space="0" w:color="auto"/>
                    <w:left w:val="none" w:sz="0" w:space="0" w:color="auto"/>
                    <w:bottom w:val="none" w:sz="0" w:space="0" w:color="auto"/>
                    <w:right w:val="none" w:sz="0" w:space="0" w:color="auto"/>
                  </w:divBdr>
                </w:div>
                <w:div w:id="25718652">
                  <w:marLeft w:val="640"/>
                  <w:marRight w:val="0"/>
                  <w:marTop w:val="0"/>
                  <w:marBottom w:val="0"/>
                  <w:divBdr>
                    <w:top w:val="none" w:sz="0" w:space="0" w:color="auto"/>
                    <w:left w:val="none" w:sz="0" w:space="0" w:color="auto"/>
                    <w:bottom w:val="none" w:sz="0" w:space="0" w:color="auto"/>
                    <w:right w:val="none" w:sz="0" w:space="0" w:color="auto"/>
                  </w:divBdr>
                </w:div>
                <w:div w:id="228855302">
                  <w:marLeft w:val="640"/>
                  <w:marRight w:val="0"/>
                  <w:marTop w:val="0"/>
                  <w:marBottom w:val="0"/>
                  <w:divBdr>
                    <w:top w:val="none" w:sz="0" w:space="0" w:color="auto"/>
                    <w:left w:val="none" w:sz="0" w:space="0" w:color="auto"/>
                    <w:bottom w:val="none" w:sz="0" w:space="0" w:color="auto"/>
                    <w:right w:val="none" w:sz="0" w:space="0" w:color="auto"/>
                  </w:divBdr>
                </w:div>
                <w:div w:id="289477142">
                  <w:marLeft w:val="640"/>
                  <w:marRight w:val="0"/>
                  <w:marTop w:val="0"/>
                  <w:marBottom w:val="0"/>
                  <w:divBdr>
                    <w:top w:val="none" w:sz="0" w:space="0" w:color="auto"/>
                    <w:left w:val="none" w:sz="0" w:space="0" w:color="auto"/>
                    <w:bottom w:val="none" w:sz="0" w:space="0" w:color="auto"/>
                    <w:right w:val="none" w:sz="0" w:space="0" w:color="auto"/>
                  </w:divBdr>
                </w:div>
                <w:div w:id="1704597528">
                  <w:marLeft w:val="640"/>
                  <w:marRight w:val="0"/>
                  <w:marTop w:val="0"/>
                  <w:marBottom w:val="0"/>
                  <w:divBdr>
                    <w:top w:val="none" w:sz="0" w:space="0" w:color="auto"/>
                    <w:left w:val="none" w:sz="0" w:space="0" w:color="auto"/>
                    <w:bottom w:val="none" w:sz="0" w:space="0" w:color="auto"/>
                    <w:right w:val="none" w:sz="0" w:space="0" w:color="auto"/>
                  </w:divBdr>
                </w:div>
                <w:div w:id="1907297018">
                  <w:marLeft w:val="640"/>
                  <w:marRight w:val="0"/>
                  <w:marTop w:val="0"/>
                  <w:marBottom w:val="0"/>
                  <w:divBdr>
                    <w:top w:val="none" w:sz="0" w:space="0" w:color="auto"/>
                    <w:left w:val="none" w:sz="0" w:space="0" w:color="auto"/>
                    <w:bottom w:val="none" w:sz="0" w:space="0" w:color="auto"/>
                    <w:right w:val="none" w:sz="0" w:space="0" w:color="auto"/>
                  </w:divBdr>
                </w:div>
                <w:div w:id="851260811">
                  <w:marLeft w:val="640"/>
                  <w:marRight w:val="0"/>
                  <w:marTop w:val="0"/>
                  <w:marBottom w:val="0"/>
                  <w:divBdr>
                    <w:top w:val="none" w:sz="0" w:space="0" w:color="auto"/>
                    <w:left w:val="none" w:sz="0" w:space="0" w:color="auto"/>
                    <w:bottom w:val="none" w:sz="0" w:space="0" w:color="auto"/>
                    <w:right w:val="none" w:sz="0" w:space="0" w:color="auto"/>
                  </w:divBdr>
                </w:div>
                <w:div w:id="691733311">
                  <w:marLeft w:val="640"/>
                  <w:marRight w:val="0"/>
                  <w:marTop w:val="0"/>
                  <w:marBottom w:val="0"/>
                  <w:divBdr>
                    <w:top w:val="none" w:sz="0" w:space="0" w:color="auto"/>
                    <w:left w:val="none" w:sz="0" w:space="0" w:color="auto"/>
                    <w:bottom w:val="none" w:sz="0" w:space="0" w:color="auto"/>
                    <w:right w:val="none" w:sz="0" w:space="0" w:color="auto"/>
                  </w:divBdr>
                </w:div>
                <w:div w:id="60560763">
                  <w:marLeft w:val="640"/>
                  <w:marRight w:val="0"/>
                  <w:marTop w:val="0"/>
                  <w:marBottom w:val="0"/>
                  <w:divBdr>
                    <w:top w:val="none" w:sz="0" w:space="0" w:color="auto"/>
                    <w:left w:val="none" w:sz="0" w:space="0" w:color="auto"/>
                    <w:bottom w:val="none" w:sz="0" w:space="0" w:color="auto"/>
                    <w:right w:val="none" w:sz="0" w:space="0" w:color="auto"/>
                  </w:divBdr>
                </w:div>
                <w:div w:id="376701539">
                  <w:marLeft w:val="640"/>
                  <w:marRight w:val="0"/>
                  <w:marTop w:val="0"/>
                  <w:marBottom w:val="0"/>
                  <w:divBdr>
                    <w:top w:val="none" w:sz="0" w:space="0" w:color="auto"/>
                    <w:left w:val="none" w:sz="0" w:space="0" w:color="auto"/>
                    <w:bottom w:val="none" w:sz="0" w:space="0" w:color="auto"/>
                    <w:right w:val="none" w:sz="0" w:space="0" w:color="auto"/>
                  </w:divBdr>
                </w:div>
                <w:div w:id="189149733">
                  <w:marLeft w:val="640"/>
                  <w:marRight w:val="0"/>
                  <w:marTop w:val="0"/>
                  <w:marBottom w:val="0"/>
                  <w:divBdr>
                    <w:top w:val="none" w:sz="0" w:space="0" w:color="auto"/>
                    <w:left w:val="none" w:sz="0" w:space="0" w:color="auto"/>
                    <w:bottom w:val="none" w:sz="0" w:space="0" w:color="auto"/>
                    <w:right w:val="none" w:sz="0" w:space="0" w:color="auto"/>
                  </w:divBdr>
                </w:div>
                <w:div w:id="1133982366">
                  <w:marLeft w:val="640"/>
                  <w:marRight w:val="0"/>
                  <w:marTop w:val="0"/>
                  <w:marBottom w:val="0"/>
                  <w:divBdr>
                    <w:top w:val="none" w:sz="0" w:space="0" w:color="auto"/>
                    <w:left w:val="none" w:sz="0" w:space="0" w:color="auto"/>
                    <w:bottom w:val="none" w:sz="0" w:space="0" w:color="auto"/>
                    <w:right w:val="none" w:sz="0" w:space="0" w:color="auto"/>
                  </w:divBdr>
                </w:div>
                <w:div w:id="1583447922">
                  <w:marLeft w:val="640"/>
                  <w:marRight w:val="0"/>
                  <w:marTop w:val="0"/>
                  <w:marBottom w:val="0"/>
                  <w:divBdr>
                    <w:top w:val="none" w:sz="0" w:space="0" w:color="auto"/>
                    <w:left w:val="none" w:sz="0" w:space="0" w:color="auto"/>
                    <w:bottom w:val="none" w:sz="0" w:space="0" w:color="auto"/>
                    <w:right w:val="none" w:sz="0" w:space="0" w:color="auto"/>
                  </w:divBdr>
                </w:div>
                <w:div w:id="1728608204">
                  <w:marLeft w:val="640"/>
                  <w:marRight w:val="0"/>
                  <w:marTop w:val="0"/>
                  <w:marBottom w:val="0"/>
                  <w:divBdr>
                    <w:top w:val="none" w:sz="0" w:space="0" w:color="auto"/>
                    <w:left w:val="none" w:sz="0" w:space="0" w:color="auto"/>
                    <w:bottom w:val="none" w:sz="0" w:space="0" w:color="auto"/>
                    <w:right w:val="none" w:sz="0" w:space="0" w:color="auto"/>
                  </w:divBdr>
                </w:div>
                <w:div w:id="1844082091">
                  <w:marLeft w:val="640"/>
                  <w:marRight w:val="0"/>
                  <w:marTop w:val="0"/>
                  <w:marBottom w:val="0"/>
                  <w:divBdr>
                    <w:top w:val="none" w:sz="0" w:space="0" w:color="auto"/>
                    <w:left w:val="none" w:sz="0" w:space="0" w:color="auto"/>
                    <w:bottom w:val="none" w:sz="0" w:space="0" w:color="auto"/>
                    <w:right w:val="none" w:sz="0" w:space="0" w:color="auto"/>
                  </w:divBdr>
                </w:div>
                <w:div w:id="1434469616">
                  <w:marLeft w:val="640"/>
                  <w:marRight w:val="0"/>
                  <w:marTop w:val="0"/>
                  <w:marBottom w:val="0"/>
                  <w:divBdr>
                    <w:top w:val="none" w:sz="0" w:space="0" w:color="auto"/>
                    <w:left w:val="none" w:sz="0" w:space="0" w:color="auto"/>
                    <w:bottom w:val="none" w:sz="0" w:space="0" w:color="auto"/>
                    <w:right w:val="none" w:sz="0" w:space="0" w:color="auto"/>
                  </w:divBdr>
                </w:div>
                <w:div w:id="1224947013">
                  <w:marLeft w:val="640"/>
                  <w:marRight w:val="0"/>
                  <w:marTop w:val="0"/>
                  <w:marBottom w:val="0"/>
                  <w:divBdr>
                    <w:top w:val="none" w:sz="0" w:space="0" w:color="auto"/>
                    <w:left w:val="none" w:sz="0" w:space="0" w:color="auto"/>
                    <w:bottom w:val="none" w:sz="0" w:space="0" w:color="auto"/>
                    <w:right w:val="none" w:sz="0" w:space="0" w:color="auto"/>
                  </w:divBdr>
                </w:div>
                <w:div w:id="693926553">
                  <w:marLeft w:val="640"/>
                  <w:marRight w:val="0"/>
                  <w:marTop w:val="0"/>
                  <w:marBottom w:val="0"/>
                  <w:divBdr>
                    <w:top w:val="none" w:sz="0" w:space="0" w:color="auto"/>
                    <w:left w:val="none" w:sz="0" w:space="0" w:color="auto"/>
                    <w:bottom w:val="none" w:sz="0" w:space="0" w:color="auto"/>
                    <w:right w:val="none" w:sz="0" w:space="0" w:color="auto"/>
                  </w:divBdr>
                </w:div>
                <w:div w:id="2044355866">
                  <w:marLeft w:val="640"/>
                  <w:marRight w:val="0"/>
                  <w:marTop w:val="0"/>
                  <w:marBottom w:val="0"/>
                  <w:divBdr>
                    <w:top w:val="none" w:sz="0" w:space="0" w:color="auto"/>
                    <w:left w:val="none" w:sz="0" w:space="0" w:color="auto"/>
                    <w:bottom w:val="none" w:sz="0" w:space="0" w:color="auto"/>
                    <w:right w:val="none" w:sz="0" w:space="0" w:color="auto"/>
                  </w:divBdr>
                </w:div>
                <w:div w:id="959605273">
                  <w:marLeft w:val="640"/>
                  <w:marRight w:val="0"/>
                  <w:marTop w:val="0"/>
                  <w:marBottom w:val="0"/>
                  <w:divBdr>
                    <w:top w:val="none" w:sz="0" w:space="0" w:color="auto"/>
                    <w:left w:val="none" w:sz="0" w:space="0" w:color="auto"/>
                    <w:bottom w:val="none" w:sz="0" w:space="0" w:color="auto"/>
                    <w:right w:val="none" w:sz="0" w:space="0" w:color="auto"/>
                  </w:divBdr>
                </w:div>
                <w:div w:id="1816990984">
                  <w:marLeft w:val="640"/>
                  <w:marRight w:val="0"/>
                  <w:marTop w:val="0"/>
                  <w:marBottom w:val="0"/>
                  <w:divBdr>
                    <w:top w:val="none" w:sz="0" w:space="0" w:color="auto"/>
                    <w:left w:val="none" w:sz="0" w:space="0" w:color="auto"/>
                    <w:bottom w:val="none" w:sz="0" w:space="0" w:color="auto"/>
                    <w:right w:val="none" w:sz="0" w:space="0" w:color="auto"/>
                  </w:divBdr>
                </w:div>
                <w:div w:id="1944074998">
                  <w:marLeft w:val="640"/>
                  <w:marRight w:val="0"/>
                  <w:marTop w:val="0"/>
                  <w:marBottom w:val="0"/>
                  <w:divBdr>
                    <w:top w:val="none" w:sz="0" w:space="0" w:color="auto"/>
                    <w:left w:val="none" w:sz="0" w:space="0" w:color="auto"/>
                    <w:bottom w:val="none" w:sz="0" w:space="0" w:color="auto"/>
                    <w:right w:val="none" w:sz="0" w:space="0" w:color="auto"/>
                  </w:divBdr>
                </w:div>
                <w:div w:id="88744518">
                  <w:marLeft w:val="640"/>
                  <w:marRight w:val="0"/>
                  <w:marTop w:val="0"/>
                  <w:marBottom w:val="0"/>
                  <w:divBdr>
                    <w:top w:val="none" w:sz="0" w:space="0" w:color="auto"/>
                    <w:left w:val="none" w:sz="0" w:space="0" w:color="auto"/>
                    <w:bottom w:val="none" w:sz="0" w:space="0" w:color="auto"/>
                    <w:right w:val="none" w:sz="0" w:space="0" w:color="auto"/>
                  </w:divBdr>
                </w:div>
                <w:div w:id="1556819552">
                  <w:marLeft w:val="640"/>
                  <w:marRight w:val="0"/>
                  <w:marTop w:val="0"/>
                  <w:marBottom w:val="0"/>
                  <w:divBdr>
                    <w:top w:val="none" w:sz="0" w:space="0" w:color="auto"/>
                    <w:left w:val="none" w:sz="0" w:space="0" w:color="auto"/>
                    <w:bottom w:val="none" w:sz="0" w:space="0" w:color="auto"/>
                    <w:right w:val="none" w:sz="0" w:space="0" w:color="auto"/>
                  </w:divBdr>
                </w:div>
                <w:div w:id="490415812">
                  <w:marLeft w:val="640"/>
                  <w:marRight w:val="0"/>
                  <w:marTop w:val="0"/>
                  <w:marBottom w:val="0"/>
                  <w:divBdr>
                    <w:top w:val="none" w:sz="0" w:space="0" w:color="auto"/>
                    <w:left w:val="none" w:sz="0" w:space="0" w:color="auto"/>
                    <w:bottom w:val="none" w:sz="0" w:space="0" w:color="auto"/>
                    <w:right w:val="none" w:sz="0" w:space="0" w:color="auto"/>
                  </w:divBdr>
                </w:div>
                <w:div w:id="1339849326">
                  <w:marLeft w:val="640"/>
                  <w:marRight w:val="0"/>
                  <w:marTop w:val="0"/>
                  <w:marBottom w:val="0"/>
                  <w:divBdr>
                    <w:top w:val="none" w:sz="0" w:space="0" w:color="auto"/>
                    <w:left w:val="none" w:sz="0" w:space="0" w:color="auto"/>
                    <w:bottom w:val="none" w:sz="0" w:space="0" w:color="auto"/>
                    <w:right w:val="none" w:sz="0" w:space="0" w:color="auto"/>
                  </w:divBdr>
                </w:div>
                <w:div w:id="1755275662">
                  <w:marLeft w:val="640"/>
                  <w:marRight w:val="0"/>
                  <w:marTop w:val="0"/>
                  <w:marBottom w:val="0"/>
                  <w:divBdr>
                    <w:top w:val="none" w:sz="0" w:space="0" w:color="auto"/>
                    <w:left w:val="none" w:sz="0" w:space="0" w:color="auto"/>
                    <w:bottom w:val="none" w:sz="0" w:space="0" w:color="auto"/>
                    <w:right w:val="none" w:sz="0" w:space="0" w:color="auto"/>
                  </w:divBdr>
                </w:div>
                <w:div w:id="717167120">
                  <w:marLeft w:val="640"/>
                  <w:marRight w:val="0"/>
                  <w:marTop w:val="0"/>
                  <w:marBottom w:val="0"/>
                  <w:divBdr>
                    <w:top w:val="none" w:sz="0" w:space="0" w:color="auto"/>
                    <w:left w:val="none" w:sz="0" w:space="0" w:color="auto"/>
                    <w:bottom w:val="none" w:sz="0" w:space="0" w:color="auto"/>
                    <w:right w:val="none" w:sz="0" w:space="0" w:color="auto"/>
                  </w:divBdr>
                </w:div>
                <w:div w:id="1717467094">
                  <w:marLeft w:val="640"/>
                  <w:marRight w:val="0"/>
                  <w:marTop w:val="0"/>
                  <w:marBottom w:val="0"/>
                  <w:divBdr>
                    <w:top w:val="none" w:sz="0" w:space="0" w:color="auto"/>
                    <w:left w:val="none" w:sz="0" w:space="0" w:color="auto"/>
                    <w:bottom w:val="none" w:sz="0" w:space="0" w:color="auto"/>
                    <w:right w:val="none" w:sz="0" w:space="0" w:color="auto"/>
                  </w:divBdr>
                </w:div>
                <w:div w:id="1997880733">
                  <w:marLeft w:val="640"/>
                  <w:marRight w:val="0"/>
                  <w:marTop w:val="0"/>
                  <w:marBottom w:val="0"/>
                  <w:divBdr>
                    <w:top w:val="none" w:sz="0" w:space="0" w:color="auto"/>
                    <w:left w:val="none" w:sz="0" w:space="0" w:color="auto"/>
                    <w:bottom w:val="none" w:sz="0" w:space="0" w:color="auto"/>
                    <w:right w:val="none" w:sz="0" w:space="0" w:color="auto"/>
                  </w:divBdr>
                </w:div>
                <w:div w:id="1083641725">
                  <w:marLeft w:val="640"/>
                  <w:marRight w:val="0"/>
                  <w:marTop w:val="0"/>
                  <w:marBottom w:val="0"/>
                  <w:divBdr>
                    <w:top w:val="none" w:sz="0" w:space="0" w:color="auto"/>
                    <w:left w:val="none" w:sz="0" w:space="0" w:color="auto"/>
                    <w:bottom w:val="none" w:sz="0" w:space="0" w:color="auto"/>
                    <w:right w:val="none" w:sz="0" w:space="0" w:color="auto"/>
                  </w:divBdr>
                </w:div>
                <w:div w:id="898632686">
                  <w:marLeft w:val="640"/>
                  <w:marRight w:val="0"/>
                  <w:marTop w:val="0"/>
                  <w:marBottom w:val="0"/>
                  <w:divBdr>
                    <w:top w:val="none" w:sz="0" w:space="0" w:color="auto"/>
                    <w:left w:val="none" w:sz="0" w:space="0" w:color="auto"/>
                    <w:bottom w:val="none" w:sz="0" w:space="0" w:color="auto"/>
                    <w:right w:val="none" w:sz="0" w:space="0" w:color="auto"/>
                  </w:divBdr>
                </w:div>
                <w:div w:id="726491566">
                  <w:marLeft w:val="640"/>
                  <w:marRight w:val="0"/>
                  <w:marTop w:val="0"/>
                  <w:marBottom w:val="0"/>
                  <w:divBdr>
                    <w:top w:val="none" w:sz="0" w:space="0" w:color="auto"/>
                    <w:left w:val="none" w:sz="0" w:space="0" w:color="auto"/>
                    <w:bottom w:val="none" w:sz="0" w:space="0" w:color="auto"/>
                    <w:right w:val="none" w:sz="0" w:space="0" w:color="auto"/>
                  </w:divBdr>
                </w:div>
                <w:div w:id="2026247083">
                  <w:marLeft w:val="640"/>
                  <w:marRight w:val="0"/>
                  <w:marTop w:val="0"/>
                  <w:marBottom w:val="0"/>
                  <w:divBdr>
                    <w:top w:val="none" w:sz="0" w:space="0" w:color="auto"/>
                    <w:left w:val="none" w:sz="0" w:space="0" w:color="auto"/>
                    <w:bottom w:val="none" w:sz="0" w:space="0" w:color="auto"/>
                    <w:right w:val="none" w:sz="0" w:space="0" w:color="auto"/>
                  </w:divBdr>
                </w:div>
                <w:div w:id="106509090">
                  <w:marLeft w:val="640"/>
                  <w:marRight w:val="0"/>
                  <w:marTop w:val="0"/>
                  <w:marBottom w:val="0"/>
                  <w:divBdr>
                    <w:top w:val="none" w:sz="0" w:space="0" w:color="auto"/>
                    <w:left w:val="none" w:sz="0" w:space="0" w:color="auto"/>
                    <w:bottom w:val="none" w:sz="0" w:space="0" w:color="auto"/>
                    <w:right w:val="none" w:sz="0" w:space="0" w:color="auto"/>
                  </w:divBdr>
                </w:div>
                <w:div w:id="972709589">
                  <w:marLeft w:val="640"/>
                  <w:marRight w:val="0"/>
                  <w:marTop w:val="0"/>
                  <w:marBottom w:val="0"/>
                  <w:divBdr>
                    <w:top w:val="none" w:sz="0" w:space="0" w:color="auto"/>
                    <w:left w:val="none" w:sz="0" w:space="0" w:color="auto"/>
                    <w:bottom w:val="none" w:sz="0" w:space="0" w:color="auto"/>
                    <w:right w:val="none" w:sz="0" w:space="0" w:color="auto"/>
                  </w:divBdr>
                </w:div>
                <w:div w:id="1014575048">
                  <w:marLeft w:val="640"/>
                  <w:marRight w:val="0"/>
                  <w:marTop w:val="0"/>
                  <w:marBottom w:val="0"/>
                  <w:divBdr>
                    <w:top w:val="none" w:sz="0" w:space="0" w:color="auto"/>
                    <w:left w:val="none" w:sz="0" w:space="0" w:color="auto"/>
                    <w:bottom w:val="none" w:sz="0" w:space="0" w:color="auto"/>
                    <w:right w:val="none" w:sz="0" w:space="0" w:color="auto"/>
                  </w:divBdr>
                </w:div>
                <w:div w:id="459961228">
                  <w:marLeft w:val="640"/>
                  <w:marRight w:val="0"/>
                  <w:marTop w:val="0"/>
                  <w:marBottom w:val="0"/>
                  <w:divBdr>
                    <w:top w:val="none" w:sz="0" w:space="0" w:color="auto"/>
                    <w:left w:val="none" w:sz="0" w:space="0" w:color="auto"/>
                    <w:bottom w:val="none" w:sz="0" w:space="0" w:color="auto"/>
                    <w:right w:val="none" w:sz="0" w:space="0" w:color="auto"/>
                  </w:divBdr>
                </w:div>
                <w:div w:id="1533765749">
                  <w:marLeft w:val="640"/>
                  <w:marRight w:val="0"/>
                  <w:marTop w:val="0"/>
                  <w:marBottom w:val="0"/>
                  <w:divBdr>
                    <w:top w:val="none" w:sz="0" w:space="0" w:color="auto"/>
                    <w:left w:val="none" w:sz="0" w:space="0" w:color="auto"/>
                    <w:bottom w:val="none" w:sz="0" w:space="0" w:color="auto"/>
                    <w:right w:val="none" w:sz="0" w:space="0" w:color="auto"/>
                  </w:divBdr>
                </w:div>
                <w:div w:id="1128320">
                  <w:marLeft w:val="640"/>
                  <w:marRight w:val="0"/>
                  <w:marTop w:val="0"/>
                  <w:marBottom w:val="0"/>
                  <w:divBdr>
                    <w:top w:val="none" w:sz="0" w:space="0" w:color="auto"/>
                    <w:left w:val="none" w:sz="0" w:space="0" w:color="auto"/>
                    <w:bottom w:val="none" w:sz="0" w:space="0" w:color="auto"/>
                    <w:right w:val="none" w:sz="0" w:space="0" w:color="auto"/>
                  </w:divBdr>
                </w:div>
                <w:div w:id="1024132367">
                  <w:marLeft w:val="640"/>
                  <w:marRight w:val="0"/>
                  <w:marTop w:val="0"/>
                  <w:marBottom w:val="0"/>
                  <w:divBdr>
                    <w:top w:val="none" w:sz="0" w:space="0" w:color="auto"/>
                    <w:left w:val="none" w:sz="0" w:space="0" w:color="auto"/>
                    <w:bottom w:val="none" w:sz="0" w:space="0" w:color="auto"/>
                    <w:right w:val="none" w:sz="0" w:space="0" w:color="auto"/>
                  </w:divBdr>
                </w:div>
                <w:div w:id="529538606">
                  <w:marLeft w:val="640"/>
                  <w:marRight w:val="0"/>
                  <w:marTop w:val="0"/>
                  <w:marBottom w:val="0"/>
                  <w:divBdr>
                    <w:top w:val="none" w:sz="0" w:space="0" w:color="auto"/>
                    <w:left w:val="none" w:sz="0" w:space="0" w:color="auto"/>
                    <w:bottom w:val="none" w:sz="0" w:space="0" w:color="auto"/>
                    <w:right w:val="none" w:sz="0" w:space="0" w:color="auto"/>
                  </w:divBdr>
                </w:div>
                <w:div w:id="1809080240">
                  <w:marLeft w:val="640"/>
                  <w:marRight w:val="0"/>
                  <w:marTop w:val="0"/>
                  <w:marBottom w:val="0"/>
                  <w:divBdr>
                    <w:top w:val="none" w:sz="0" w:space="0" w:color="auto"/>
                    <w:left w:val="none" w:sz="0" w:space="0" w:color="auto"/>
                    <w:bottom w:val="none" w:sz="0" w:space="0" w:color="auto"/>
                    <w:right w:val="none" w:sz="0" w:space="0" w:color="auto"/>
                  </w:divBdr>
                </w:div>
                <w:div w:id="158935719">
                  <w:marLeft w:val="640"/>
                  <w:marRight w:val="0"/>
                  <w:marTop w:val="0"/>
                  <w:marBottom w:val="0"/>
                  <w:divBdr>
                    <w:top w:val="none" w:sz="0" w:space="0" w:color="auto"/>
                    <w:left w:val="none" w:sz="0" w:space="0" w:color="auto"/>
                    <w:bottom w:val="none" w:sz="0" w:space="0" w:color="auto"/>
                    <w:right w:val="none" w:sz="0" w:space="0" w:color="auto"/>
                  </w:divBdr>
                </w:div>
                <w:div w:id="1420713893">
                  <w:marLeft w:val="640"/>
                  <w:marRight w:val="0"/>
                  <w:marTop w:val="0"/>
                  <w:marBottom w:val="0"/>
                  <w:divBdr>
                    <w:top w:val="none" w:sz="0" w:space="0" w:color="auto"/>
                    <w:left w:val="none" w:sz="0" w:space="0" w:color="auto"/>
                    <w:bottom w:val="none" w:sz="0" w:space="0" w:color="auto"/>
                    <w:right w:val="none" w:sz="0" w:space="0" w:color="auto"/>
                  </w:divBdr>
                </w:div>
                <w:div w:id="1896430275">
                  <w:marLeft w:val="640"/>
                  <w:marRight w:val="0"/>
                  <w:marTop w:val="0"/>
                  <w:marBottom w:val="0"/>
                  <w:divBdr>
                    <w:top w:val="none" w:sz="0" w:space="0" w:color="auto"/>
                    <w:left w:val="none" w:sz="0" w:space="0" w:color="auto"/>
                    <w:bottom w:val="none" w:sz="0" w:space="0" w:color="auto"/>
                    <w:right w:val="none" w:sz="0" w:space="0" w:color="auto"/>
                  </w:divBdr>
                </w:div>
                <w:div w:id="1981303608">
                  <w:marLeft w:val="640"/>
                  <w:marRight w:val="0"/>
                  <w:marTop w:val="0"/>
                  <w:marBottom w:val="0"/>
                  <w:divBdr>
                    <w:top w:val="none" w:sz="0" w:space="0" w:color="auto"/>
                    <w:left w:val="none" w:sz="0" w:space="0" w:color="auto"/>
                    <w:bottom w:val="none" w:sz="0" w:space="0" w:color="auto"/>
                    <w:right w:val="none" w:sz="0" w:space="0" w:color="auto"/>
                  </w:divBdr>
                </w:div>
                <w:div w:id="1110859927">
                  <w:marLeft w:val="640"/>
                  <w:marRight w:val="0"/>
                  <w:marTop w:val="0"/>
                  <w:marBottom w:val="0"/>
                  <w:divBdr>
                    <w:top w:val="none" w:sz="0" w:space="0" w:color="auto"/>
                    <w:left w:val="none" w:sz="0" w:space="0" w:color="auto"/>
                    <w:bottom w:val="none" w:sz="0" w:space="0" w:color="auto"/>
                    <w:right w:val="none" w:sz="0" w:space="0" w:color="auto"/>
                  </w:divBdr>
                </w:div>
                <w:div w:id="454981153">
                  <w:marLeft w:val="640"/>
                  <w:marRight w:val="0"/>
                  <w:marTop w:val="0"/>
                  <w:marBottom w:val="0"/>
                  <w:divBdr>
                    <w:top w:val="none" w:sz="0" w:space="0" w:color="auto"/>
                    <w:left w:val="none" w:sz="0" w:space="0" w:color="auto"/>
                    <w:bottom w:val="none" w:sz="0" w:space="0" w:color="auto"/>
                    <w:right w:val="none" w:sz="0" w:space="0" w:color="auto"/>
                  </w:divBdr>
                </w:div>
                <w:div w:id="2066641413">
                  <w:marLeft w:val="640"/>
                  <w:marRight w:val="0"/>
                  <w:marTop w:val="0"/>
                  <w:marBottom w:val="0"/>
                  <w:divBdr>
                    <w:top w:val="none" w:sz="0" w:space="0" w:color="auto"/>
                    <w:left w:val="none" w:sz="0" w:space="0" w:color="auto"/>
                    <w:bottom w:val="none" w:sz="0" w:space="0" w:color="auto"/>
                    <w:right w:val="none" w:sz="0" w:space="0" w:color="auto"/>
                  </w:divBdr>
                </w:div>
                <w:div w:id="1332024644">
                  <w:marLeft w:val="640"/>
                  <w:marRight w:val="0"/>
                  <w:marTop w:val="0"/>
                  <w:marBottom w:val="0"/>
                  <w:divBdr>
                    <w:top w:val="none" w:sz="0" w:space="0" w:color="auto"/>
                    <w:left w:val="none" w:sz="0" w:space="0" w:color="auto"/>
                    <w:bottom w:val="none" w:sz="0" w:space="0" w:color="auto"/>
                    <w:right w:val="none" w:sz="0" w:space="0" w:color="auto"/>
                  </w:divBdr>
                </w:div>
                <w:div w:id="1768236096">
                  <w:marLeft w:val="640"/>
                  <w:marRight w:val="0"/>
                  <w:marTop w:val="0"/>
                  <w:marBottom w:val="0"/>
                  <w:divBdr>
                    <w:top w:val="none" w:sz="0" w:space="0" w:color="auto"/>
                    <w:left w:val="none" w:sz="0" w:space="0" w:color="auto"/>
                    <w:bottom w:val="none" w:sz="0" w:space="0" w:color="auto"/>
                    <w:right w:val="none" w:sz="0" w:space="0" w:color="auto"/>
                  </w:divBdr>
                </w:div>
                <w:div w:id="951980963">
                  <w:marLeft w:val="640"/>
                  <w:marRight w:val="0"/>
                  <w:marTop w:val="0"/>
                  <w:marBottom w:val="0"/>
                  <w:divBdr>
                    <w:top w:val="none" w:sz="0" w:space="0" w:color="auto"/>
                    <w:left w:val="none" w:sz="0" w:space="0" w:color="auto"/>
                    <w:bottom w:val="none" w:sz="0" w:space="0" w:color="auto"/>
                    <w:right w:val="none" w:sz="0" w:space="0" w:color="auto"/>
                  </w:divBdr>
                </w:div>
                <w:div w:id="1955281333">
                  <w:marLeft w:val="640"/>
                  <w:marRight w:val="0"/>
                  <w:marTop w:val="0"/>
                  <w:marBottom w:val="0"/>
                  <w:divBdr>
                    <w:top w:val="none" w:sz="0" w:space="0" w:color="auto"/>
                    <w:left w:val="none" w:sz="0" w:space="0" w:color="auto"/>
                    <w:bottom w:val="none" w:sz="0" w:space="0" w:color="auto"/>
                    <w:right w:val="none" w:sz="0" w:space="0" w:color="auto"/>
                  </w:divBdr>
                </w:div>
                <w:div w:id="2005277531">
                  <w:marLeft w:val="640"/>
                  <w:marRight w:val="0"/>
                  <w:marTop w:val="0"/>
                  <w:marBottom w:val="0"/>
                  <w:divBdr>
                    <w:top w:val="none" w:sz="0" w:space="0" w:color="auto"/>
                    <w:left w:val="none" w:sz="0" w:space="0" w:color="auto"/>
                    <w:bottom w:val="none" w:sz="0" w:space="0" w:color="auto"/>
                    <w:right w:val="none" w:sz="0" w:space="0" w:color="auto"/>
                  </w:divBdr>
                </w:div>
                <w:div w:id="2115397013">
                  <w:marLeft w:val="640"/>
                  <w:marRight w:val="0"/>
                  <w:marTop w:val="0"/>
                  <w:marBottom w:val="0"/>
                  <w:divBdr>
                    <w:top w:val="none" w:sz="0" w:space="0" w:color="auto"/>
                    <w:left w:val="none" w:sz="0" w:space="0" w:color="auto"/>
                    <w:bottom w:val="none" w:sz="0" w:space="0" w:color="auto"/>
                    <w:right w:val="none" w:sz="0" w:space="0" w:color="auto"/>
                  </w:divBdr>
                </w:div>
              </w:divsChild>
            </w:div>
            <w:div w:id="155536493">
              <w:marLeft w:val="0"/>
              <w:marRight w:val="0"/>
              <w:marTop w:val="0"/>
              <w:marBottom w:val="0"/>
              <w:divBdr>
                <w:top w:val="none" w:sz="0" w:space="0" w:color="auto"/>
                <w:left w:val="none" w:sz="0" w:space="0" w:color="auto"/>
                <w:bottom w:val="none" w:sz="0" w:space="0" w:color="auto"/>
                <w:right w:val="none" w:sz="0" w:space="0" w:color="auto"/>
              </w:divBdr>
              <w:divsChild>
                <w:div w:id="919364807">
                  <w:marLeft w:val="640"/>
                  <w:marRight w:val="0"/>
                  <w:marTop w:val="0"/>
                  <w:marBottom w:val="0"/>
                  <w:divBdr>
                    <w:top w:val="none" w:sz="0" w:space="0" w:color="auto"/>
                    <w:left w:val="none" w:sz="0" w:space="0" w:color="auto"/>
                    <w:bottom w:val="none" w:sz="0" w:space="0" w:color="auto"/>
                    <w:right w:val="none" w:sz="0" w:space="0" w:color="auto"/>
                  </w:divBdr>
                </w:div>
                <w:div w:id="1125350930">
                  <w:marLeft w:val="640"/>
                  <w:marRight w:val="0"/>
                  <w:marTop w:val="0"/>
                  <w:marBottom w:val="0"/>
                  <w:divBdr>
                    <w:top w:val="none" w:sz="0" w:space="0" w:color="auto"/>
                    <w:left w:val="none" w:sz="0" w:space="0" w:color="auto"/>
                    <w:bottom w:val="none" w:sz="0" w:space="0" w:color="auto"/>
                    <w:right w:val="none" w:sz="0" w:space="0" w:color="auto"/>
                  </w:divBdr>
                </w:div>
                <w:div w:id="777257188">
                  <w:marLeft w:val="640"/>
                  <w:marRight w:val="0"/>
                  <w:marTop w:val="0"/>
                  <w:marBottom w:val="0"/>
                  <w:divBdr>
                    <w:top w:val="none" w:sz="0" w:space="0" w:color="auto"/>
                    <w:left w:val="none" w:sz="0" w:space="0" w:color="auto"/>
                    <w:bottom w:val="none" w:sz="0" w:space="0" w:color="auto"/>
                    <w:right w:val="none" w:sz="0" w:space="0" w:color="auto"/>
                  </w:divBdr>
                </w:div>
                <w:div w:id="1034573058">
                  <w:marLeft w:val="640"/>
                  <w:marRight w:val="0"/>
                  <w:marTop w:val="0"/>
                  <w:marBottom w:val="0"/>
                  <w:divBdr>
                    <w:top w:val="none" w:sz="0" w:space="0" w:color="auto"/>
                    <w:left w:val="none" w:sz="0" w:space="0" w:color="auto"/>
                    <w:bottom w:val="none" w:sz="0" w:space="0" w:color="auto"/>
                    <w:right w:val="none" w:sz="0" w:space="0" w:color="auto"/>
                  </w:divBdr>
                </w:div>
                <w:div w:id="1357543843">
                  <w:marLeft w:val="640"/>
                  <w:marRight w:val="0"/>
                  <w:marTop w:val="0"/>
                  <w:marBottom w:val="0"/>
                  <w:divBdr>
                    <w:top w:val="none" w:sz="0" w:space="0" w:color="auto"/>
                    <w:left w:val="none" w:sz="0" w:space="0" w:color="auto"/>
                    <w:bottom w:val="none" w:sz="0" w:space="0" w:color="auto"/>
                    <w:right w:val="none" w:sz="0" w:space="0" w:color="auto"/>
                  </w:divBdr>
                </w:div>
                <w:div w:id="14701112">
                  <w:marLeft w:val="640"/>
                  <w:marRight w:val="0"/>
                  <w:marTop w:val="0"/>
                  <w:marBottom w:val="0"/>
                  <w:divBdr>
                    <w:top w:val="none" w:sz="0" w:space="0" w:color="auto"/>
                    <w:left w:val="none" w:sz="0" w:space="0" w:color="auto"/>
                    <w:bottom w:val="none" w:sz="0" w:space="0" w:color="auto"/>
                    <w:right w:val="none" w:sz="0" w:space="0" w:color="auto"/>
                  </w:divBdr>
                </w:div>
                <w:div w:id="1452162566">
                  <w:marLeft w:val="640"/>
                  <w:marRight w:val="0"/>
                  <w:marTop w:val="0"/>
                  <w:marBottom w:val="0"/>
                  <w:divBdr>
                    <w:top w:val="none" w:sz="0" w:space="0" w:color="auto"/>
                    <w:left w:val="none" w:sz="0" w:space="0" w:color="auto"/>
                    <w:bottom w:val="none" w:sz="0" w:space="0" w:color="auto"/>
                    <w:right w:val="none" w:sz="0" w:space="0" w:color="auto"/>
                  </w:divBdr>
                </w:div>
                <w:div w:id="13386940">
                  <w:marLeft w:val="640"/>
                  <w:marRight w:val="0"/>
                  <w:marTop w:val="0"/>
                  <w:marBottom w:val="0"/>
                  <w:divBdr>
                    <w:top w:val="none" w:sz="0" w:space="0" w:color="auto"/>
                    <w:left w:val="none" w:sz="0" w:space="0" w:color="auto"/>
                    <w:bottom w:val="none" w:sz="0" w:space="0" w:color="auto"/>
                    <w:right w:val="none" w:sz="0" w:space="0" w:color="auto"/>
                  </w:divBdr>
                </w:div>
                <w:div w:id="1919098496">
                  <w:marLeft w:val="640"/>
                  <w:marRight w:val="0"/>
                  <w:marTop w:val="0"/>
                  <w:marBottom w:val="0"/>
                  <w:divBdr>
                    <w:top w:val="none" w:sz="0" w:space="0" w:color="auto"/>
                    <w:left w:val="none" w:sz="0" w:space="0" w:color="auto"/>
                    <w:bottom w:val="none" w:sz="0" w:space="0" w:color="auto"/>
                    <w:right w:val="none" w:sz="0" w:space="0" w:color="auto"/>
                  </w:divBdr>
                </w:div>
                <w:div w:id="350373742">
                  <w:marLeft w:val="640"/>
                  <w:marRight w:val="0"/>
                  <w:marTop w:val="0"/>
                  <w:marBottom w:val="0"/>
                  <w:divBdr>
                    <w:top w:val="none" w:sz="0" w:space="0" w:color="auto"/>
                    <w:left w:val="none" w:sz="0" w:space="0" w:color="auto"/>
                    <w:bottom w:val="none" w:sz="0" w:space="0" w:color="auto"/>
                    <w:right w:val="none" w:sz="0" w:space="0" w:color="auto"/>
                  </w:divBdr>
                </w:div>
                <w:div w:id="1496678302">
                  <w:marLeft w:val="640"/>
                  <w:marRight w:val="0"/>
                  <w:marTop w:val="0"/>
                  <w:marBottom w:val="0"/>
                  <w:divBdr>
                    <w:top w:val="none" w:sz="0" w:space="0" w:color="auto"/>
                    <w:left w:val="none" w:sz="0" w:space="0" w:color="auto"/>
                    <w:bottom w:val="none" w:sz="0" w:space="0" w:color="auto"/>
                    <w:right w:val="none" w:sz="0" w:space="0" w:color="auto"/>
                  </w:divBdr>
                </w:div>
                <w:div w:id="68695890">
                  <w:marLeft w:val="640"/>
                  <w:marRight w:val="0"/>
                  <w:marTop w:val="0"/>
                  <w:marBottom w:val="0"/>
                  <w:divBdr>
                    <w:top w:val="none" w:sz="0" w:space="0" w:color="auto"/>
                    <w:left w:val="none" w:sz="0" w:space="0" w:color="auto"/>
                    <w:bottom w:val="none" w:sz="0" w:space="0" w:color="auto"/>
                    <w:right w:val="none" w:sz="0" w:space="0" w:color="auto"/>
                  </w:divBdr>
                </w:div>
                <w:div w:id="1838955835">
                  <w:marLeft w:val="640"/>
                  <w:marRight w:val="0"/>
                  <w:marTop w:val="0"/>
                  <w:marBottom w:val="0"/>
                  <w:divBdr>
                    <w:top w:val="none" w:sz="0" w:space="0" w:color="auto"/>
                    <w:left w:val="none" w:sz="0" w:space="0" w:color="auto"/>
                    <w:bottom w:val="none" w:sz="0" w:space="0" w:color="auto"/>
                    <w:right w:val="none" w:sz="0" w:space="0" w:color="auto"/>
                  </w:divBdr>
                </w:div>
                <w:div w:id="159857583">
                  <w:marLeft w:val="640"/>
                  <w:marRight w:val="0"/>
                  <w:marTop w:val="0"/>
                  <w:marBottom w:val="0"/>
                  <w:divBdr>
                    <w:top w:val="none" w:sz="0" w:space="0" w:color="auto"/>
                    <w:left w:val="none" w:sz="0" w:space="0" w:color="auto"/>
                    <w:bottom w:val="none" w:sz="0" w:space="0" w:color="auto"/>
                    <w:right w:val="none" w:sz="0" w:space="0" w:color="auto"/>
                  </w:divBdr>
                </w:div>
                <w:div w:id="1164853762">
                  <w:marLeft w:val="640"/>
                  <w:marRight w:val="0"/>
                  <w:marTop w:val="0"/>
                  <w:marBottom w:val="0"/>
                  <w:divBdr>
                    <w:top w:val="none" w:sz="0" w:space="0" w:color="auto"/>
                    <w:left w:val="none" w:sz="0" w:space="0" w:color="auto"/>
                    <w:bottom w:val="none" w:sz="0" w:space="0" w:color="auto"/>
                    <w:right w:val="none" w:sz="0" w:space="0" w:color="auto"/>
                  </w:divBdr>
                </w:div>
                <w:div w:id="1822771848">
                  <w:marLeft w:val="640"/>
                  <w:marRight w:val="0"/>
                  <w:marTop w:val="0"/>
                  <w:marBottom w:val="0"/>
                  <w:divBdr>
                    <w:top w:val="none" w:sz="0" w:space="0" w:color="auto"/>
                    <w:left w:val="none" w:sz="0" w:space="0" w:color="auto"/>
                    <w:bottom w:val="none" w:sz="0" w:space="0" w:color="auto"/>
                    <w:right w:val="none" w:sz="0" w:space="0" w:color="auto"/>
                  </w:divBdr>
                </w:div>
                <w:div w:id="1781031082">
                  <w:marLeft w:val="640"/>
                  <w:marRight w:val="0"/>
                  <w:marTop w:val="0"/>
                  <w:marBottom w:val="0"/>
                  <w:divBdr>
                    <w:top w:val="none" w:sz="0" w:space="0" w:color="auto"/>
                    <w:left w:val="none" w:sz="0" w:space="0" w:color="auto"/>
                    <w:bottom w:val="none" w:sz="0" w:space="0" w:color="auto"/>
                    <w:right w:val="none" w:sz="0" w:space="0" w:color="auto"/>
                  </w:divBdr>
                </w:div>
                <w:div w:id="229773239">
                  <w:marLeft w:val="640"/>
                  <w:marRight w:val="0"/>
                  <w:marTop w:val="0"/>
                  <w:marBottom w:val="0"/>
                  <w:divBdr>
                    <w:top w:val="none" w:sz="0" w:space="0" w:color="auto"/>
                    <w:left w:val="none" w:sz="0" w:space="0" w:color="auto"/>
                    <w:bottom w:val="none" w:sz="0" w:space="0" w:color="auto"/>
                    <w:right w:val="none" w:sz="0" w:space="0" w:color="auto"/>
                  </w:divBdr>
                </w:div>
                <w:div w:id="1973175581">
                  <w:marLeft w:val="640"/>
                  <w:marRight w:val="0"/>
                  <w:marTop w:val="0"/>
                  <w:marBottom w:val="0"/>
                  <w:divBdr>
                    <w:top w:val="none" w:sz="0" w:space="0" w:color="auto"/>
                    <w:left w:val="none" w:sz="0" w:space="0" w:color="auto"/>
                    <w:bottom w:val="none" w:sz="0" w:space="0" w:color="auto"/>
                    <w:right w:val="none" w:sz="0" w:space="0" w:color="auto"/>
                  </w:divBdr>
                </w:div>
                <w:div w:id="147719307">
                  <w:marLeft w:val="640"/>
                  <w:marRight w:val="0"/>
                  <w:marTop w:val="0"/>
                  <w:marBottom w:val="0"/>
                  <w:divBdr>
                    <w:top w:val="none" w:sz="0" w:space="0" w:color="auto"/>
                    <w:left w:val="none" w:sz="0" w:space="0" w:color="auto"/>
                    <w:bottom w:val="none" w:sz="0" w:space="0" w:color="auto"/>
                    <w:right w:val="none" w:sz="0" w:space="0" w:color="auto"/>
                  </w:divBdr>
                </w:div>
                <w:div w:id="1334576784">
                  <w:marLeft w:val="640"/>
                  <w:marRight w:val="0"/>
                  <w:marTop w:val="0"/>
                  <w:marBottom w:val="0"/>
                  <w:divBdr>
                    <w:top w:val="none" w:sz="0" w:space="0" w:color="auto"/>
                    <w:left w:val="none" w:sz="0" w:space="0" w:color="auto"/>
                    <w:bottom w:val="none" w:sz="0" w:space="0" w:color="auto"/>
                    <w:right w:val="none" w:sz="0" w:space="0" w:color="auto"/>
                  </w:divBdr>
                </w:div>
                <w:div w:id="1041973357">
                  <w:marLeft w:val="640"/>
                  <w:marRight w:val="0"/>
                  <w:marTop w:val="0"/>
                  <w:marBottom w:val="0"/>
                  <w:divBdr>
                    <w:top w:val="none" w:sz="0" w:space="0" w:color="auto"/>
                    <w:left w:val="none" w:sz="0" w:space="0" w:color="auto"/>
                    <w:bottom w:val="none" w:sz="0" w:space="0" w:color="auto"/>
                    <w:right w:val="none" w:sz="0" w:space="0" w:color="auto"/>
                  </w:divBdr>
                </w:div>
                <w:div w:id="910844441">
                  <w:marLeft w:val="640"/>
                  <w:marRight w:val="0"/>
                  <w:marTop w:val="0"/>
                  <w:marBottom w:val="0"/>
                  <w:divBdr>
                    <w:top w:val="none" w:sz="0" w:space="0" w:color="auto"/>
                    <w:left w:val="none" w:sz="0" w:space="0" w:color="auto"/>
                    <w:bottom w:val="none" w:sz="0" w:space="0" w:color="auto"/>
                    <w:right w:val="none" w:sz="0" w:space="0" w:color="auto"/>
                  </w:divBdr>
                </w:div>
                <w:div w:id="2082410355">
                  <w:marLeft w:val="640"/>
                  <w:marRight w:val="0"/>
                  <w:marTop w:val="0"/>
                  <w:marBottom w:val="0"/>
                  <w:divBdr>
                    <w:top w:val="none" w:sz="0" w:space="0" w:color="auto"/>
                    <w:left w:val="none" w:sz="0" w:space="0" w:color="auto"/>
                    <w:bottom w:val="none" w:sz="0" w:space="0" w:color="auto"/>
                    <w:right w:val="none" w:sz="0" w:space="0" w:color="auto"/>
                  </w:divBdr>
                </w:div>
                <w:div w:id="873005086">
                  <w:marLeft w:val="640"/>
                  <w:marRight w:val="0"/>
                  <w:marTop w:val="0"/>
                  <w:marBottom w:val="0"/>
                  <w:divBdr>
                    <w:top w:val="none" w:sz="0" w:space="0" w:color="auto"/>
                    <w:left w:val="none" w:sz="0" w:space="0" w:color="auto"/>
                    <w:bottom w:val="none" w:sz="0" w:space="0" w:color="auto"/>
                    <w:right w:val="none" w:sz="0" w:space="0" w:color="auto"/>
                  </w:divBdr>
                </w:div>
                <w:div w:id="2035957053">
                  <w:marLeft w:val="640"/>
                  <w:marRight w:val="0"/>
                  <w:marTop w:val="0"/>
                  <w:marBottom w:val="0"/>
                  <w:divBdr>
                    <w:top w:val="none" w:sz="0" w:space="0" w:color="auto"/>
                    <w:left w:val="none" w:sz="0" w:space="0" w:color="auto"/>
                    <w:bottom w:val="none" w:sz="0" w:space="0" w:color="auto"/>
                    <w:right w:val="none" w:sz="0" w:space="0" w:color="auto"/>
                  </w:divBdr>
                </w:div>
                <w:div w:id="1498690789">
                  <w:marLeft w:val="640"/>
                  <w:marRight w:val="0"/>
                  <w:marTop w:val="0"/>
                  <w:marBottom w:val="0"/>
                  <w:divBdr>
                    <w:top w:val="none" w:sz="0" w:space="0" w:color="auto"/>
                    <w:left w:val="none" w:sz="0" w:space="0" w:color="auto"/>
                    <w:bottom w:val="none" w:sz="0" w:space="0" w:color="auto"/>
                    <w:right w:val="none" w:sz="0" w:space="0" w:color="auto"/>
                  </w:divBdr>
                </w:div>
                <w:div w:id="1391657380">
                  <w:marLeft w:val="640"/>
                  <w:marRight w:val="0"/>
                  <w:marTop w:val="0"/>
                  <w:marBottom w:val="0"/>
                  <w:divBdr>
                    <w:top w:val="none" w:sz="0" w:space="0" w:color="auto"/>
                    <w:left w:val="none" w:sz="0" w:space="0" w:color="auto"/>
                    <w:bottom w:val="none" w:sz="0" w:space="0" w:color="auto"/>
                    <w:right w:val="none" w:sz="0" w:space="0" w:color="auto"/>
                  </w:divBdr>
                </w:div>
                <w:div w:id="2010791170">
                  <w:marLeft w:val="640"/>
                  <w:marRight w:val="0"/>
                  <w:marTop w:val="0"/>
                  <w:marBottom w:val="0"/>
                  <w:divBdr>
                    <w:top w:val="none" w:sz="0" w:space="0" w:color="auto"/>
                    <w:left w:val="none" w:sz="0" w:space="0" w:color="auto"/>
                    <w:bottom w:val="none" w:sz="0" w:space="0" w:color="auto"/>
                    <w:right w:val="none" w:sz="0" w:space="0" w:color="auto"/>
                  </w:divBdr>
                </w:div>
                <w:div w:id="48774153">
                  <w:marLeft w:val="640"/>
                  <w:marRight w:val="0"/>
                  <w:marTop w:val="0"/>
                  <w:marBottom w:val="0"/>
                  <w:divBdr>
                    <w:top w:val="none" w:sz="0" w:space="0" w:color="auto"/>
                    <w:left w:val="none" w:sz="0" w:space="0" w:color="auto"/>
                    <w:bottom w:val="none" w:sz="0" w:space="0" w:color="auto"/>
                    <w:right w:val="none" w:sz="0" w:space="0" w:color="auto"/>
                  </w:divBdr>
                </w:div>
                <w:div w:id="796529476">
                  <w:marLeft w:val="640"/>
                  <w:marRight w:val="0"/>
                  <w:marTop w:val="0"/>
                  <w:marBottom w:val="0"/>
                  <w:divBdr>
                    <w:top w:val="none" w:sz="0" w:space="0" w:color="auto"/>
                    <w:left w:val="none" w:sz="0" w:space="0" w:color="auto"/>
                    <w:bottom w:val="none" w:sz="0" w:space="0" w:color="auto"/>
                    <w:right w:val="none" w:sz="0" w:space="0" w:color="auto"/>
                  </w:divBdr>
                </w:div>
                <w:div w:id="944533656">
                  <w:marLeft w:val="640"/>
                  <w:marRight w:val="0"/>
                  <w:marTop w:val="0"/>
                  <w:marBottom w:val="0"/>
                  <w:divBdr>
                    <w:top w:val="none" w:sz="0" w:space="0" w:color="auto"/>
                    <w:left w:val="none" w:sz="0" w:space="0" w:color="auto"/>
                    <w:bottom w:val="none" w:sz="0" w:space="0" w:color="auto"/>
                    <w:right w:val="none" w:sz="0" w:space="0" w:color="auto"/>
                  </w:divBdr>
                </w:div>
                <w:div w:id="553464103">
                  <w:marLeft w:val="640"/>
                  <w:marRight w:val="0"/>
                  <w:marTop w:val="0"/>
                  <w:marBottom w:val="0"/>
                  <w:divBdr>
                    <w:top w:val="none" w:sz="0" w:space="0" w:color="auto"/>
                    <w:left w:val="none" w:sz="0" w:space="0" w:color="auto"/>
                    <w:bottom w:val="none" w:sz="0" w:space="0" w:color="auto"/>
                    <w:right w:val="none" w:sz="0" w:space="0" w:color="auto"/>
                  </w:divBdr>
                </w:div>
                <w:div w:id="684211142">
                  <w:marLeft w:val="640"/>
                  <w:marRight w:val="0"/>
                  <w:marTop w:val="0"/>
                  <w:marBottom w:val="0"/>
                  <w:divBdr>
                    <w:top w:val="none" w:sz="0" w:space="0" w:color="auto"/>
                    <w:left w:val="none" w:sz="0" w:space="0" w:color="auto"/>
                    <w:bottom w:val="none" w:sz="0" w:space="0" w:color="auto"/>
                    <w:right w:val="none" w:sz="0" w:space="0" w:color="auto"/>
                  </w:divBdr>
                </w:div>
                <w:div w:id="755712785">
                  <w:marLeft w:val="640"/>
                  <w:marRight w:val="0"/>
                  <w:marTop w:val="0"/>
                  <w:marBottom w:val="0"/>
                  <w:divBdr>
                    <w:top w:val="none" w:sz="0" w:space="0" w:color="auto"/>
                    <w:left w:val="none" w:sz="0" w:space="0" w:color="auto"/>
                    <w:bottom w:val="none" w:sz="0" w:space="0" w:color="auto"/>
                    <w:right w:val="none" w:sz="0" w:space="0" w:color="auto"/>
                  </w:divBdr>
                </w:div>
                <w:div w:id="111628776">
                  <w:marLeft w:val="640"/>
                  <w:marRight w:val="0"/>
                  <w:marTop w:val="0"/>
                  <w:marBottom w:val="0"/>
                  <w:divBdr>
                    <w:top w:val="none" w:sz="0" w:space="0" w:color="auto"/>
                    <w:left w:val="none" w:sz="0" w:space="0" w:color="auto"/>
                    <w:bottom w:val="none" w:sz="0" w:space="0" w:color="auto"/>
                    <w:right w:val="none" w:sz="0" w:space="0" w:color="auto"/>
                  </w:divBdr>
                </w:div>
                <w:div w:id="1066683787">
                  <w:marLeft w:val="640"/>
                  <w:marRight w:val="0"/>
                  <w:marTop w:val="0"/>
                  <w:marBottom w:val="0"/>
                  <w:divBdr>
                    <w:top w:val="none" w:sz="0" w:space="0" w:color="auto"/>
                    <w:left w:val="none" w:sz="0" w:space="0" w:color="auto"/>
                    <w:bottom w:val="none" w:sz="0" w:space="0" w:color="auto"/>
                    <w:right w:val="none" w:sz="0" w:space="0" w:color="auto"/>
                  </w:divBdr>
                </w:div>
                <w:div w:id="1976064191">
                  <w:marLeft w:val="640"/>
                  <w:marRight w:val="0"/>
                  <w:marTop w:val="0"/>
                  <w:marBottom w:val="0"/>
                  <w:divBdr>
                    <w:top w:val="none" w:sz="0" w:space="0" w:color="auto"/>
                    <w:left w:val="none" w:sz="0" w:space="0" w:color="auto"/>
                    <w:bottom w:val="none" w:sz="0" w:space="0" w:color="auto"/>
                    <w:right w:val="none" w:sz="0" w:space="0" w:color="auto"/>
                  </w:divBdr>
                </w:div>
                <w:div w:id="1170873309">
                  <w:marLeft w:val="640"/>
                  <w:marRight w:val="0"/>
                  <w:marTop w:val="0"/>
                  <w:marBottom w:val="0"/>
                  <w:divBdr>
                    <w:top w:val="none" w:sz="0" w:space="0" w:color="auto"/>
                    <w:left w:val="none" w:sz="0" w:space="0" w:color="auto"/>
                    <w:bottom w:val="none" w:sz="0" w:space="0" w:color="auto"/>
                    <w:right w:val="none" w:sz="0" w:space="0" w:color="auto"/>
                  </w:divBdr>
                </w:div>
                <w:div w:id="1883832564">
                  <w:marLeft w:val="640"/>
                  <w:marRight w:val="0"/>
                  <w:marTop w:val="0"/>
                  <w:marBottom w:val="0"/>
                  <w:divBdr>
                    <w:top w:val="none" w:sz="0" w:space="0" w:color="auto"/>
                    <w:left w:val="none" w:sz="0" w:space="0" w:color="auto"/>
                    <w:bottom w:val="none" w:sz="0" w:space="0" w:color="auto"/>
                    <w:right w:val="none" w:sz="0" w:space="0" w:color="auto"/>
                  </w:divBdr>
                </w:div>
                <w:div w:id="375475014">
                  <w:marLeft w:val="640"/>
                  <w:marRight w:val="0"/>
                  <w:marTop w:val="0"/>
                  <w:marBottom w:val="0"/>
                  <w:divBdr>
                    <w:top w:val="none" w:sz="0" w:space="0" w:color="auto"/>
                    <w:left w:val="none" w:sz="0" w:space="0" w:color="auto"/>
                    <w:bottom w:val="none" w:sz="0" w:space="0" w:color="auto"/>
                    <w:right w:val="none" w:sz="0" w:space="0" w:color="auto"/>
                  </w:divBdr>
                </w:div>
                <w:div w:id="1660304771">
                  <w:marLeft w:val="640"/>
                  <w:marRight w:val="0"/>
                  <w:marTop w:val="0"/>
                  <w:marBottom w:val="0"/>
                  <w:divBdr>
                    <w:top w:val="none" w:sz="0" w:space="0" w:color="auto"/>
                    <w:left w:val="none" w:sz="0" w:space="0" w:color="auto"/>
                    <w:bottom w:val="none" w:sz="0" w:space="0" w:color="auto"/>
                    <w:right w:val="none" w:sz="0" w:space="0" w:color="auto"/>
                  </w:divBdr>
                </w:div>
                <w:div w:id="1406882119">
                  <w:marLeft w:val="640"/>
                  <w:marRight w:val="0"/>
                  <w:marTop w:val="0"/>
                  <w:marBottom w:val="0"/>
                  <w:divBdr>
                    <w:top w:val="none" w:sz="0" w:space="0" w:color="auto"/>
                    <w:left w:val="none" w:sz="0" w:space="0" w:color="auto"/>
                    <w:bottom w:val="none" w:sz="0" w:space="0" w:color="auto"/>
                    <w:right w:val="none" w:sz="0" w:space="0" w:color="auto"/>
                  </w:divBdr>
                </w:div>
                <w:div w:id="603655695">
                  <w:marLeft w:val="640"/>
                  <w:marRight w:val="0"/>
                  <w:marTop w:val="0"/>
                  <w:marBottom w:val="0"/>
                  <w:divBdr>
                    <w:top w:val="none" w:sz="0" w:space="0" w:color="auto"/>
                    <w:left w:val="none" w:sz="0" w:space="0" w:color="auto"/>
                    <w:bottom w:val="none" w:sz="0" w:space="0" w:color="auto"/>
                    <w:right w:val="none" w:sz="0" w:space="0" w:color="auto"/>
                  </w:divBdr>
                </w:div>
                <w:div w:id="1825975999">
                  <w:marLeft w:val="640"/>
                  <w:marRight w:val="0"/>
                  <w:marTop w:val="0"/>
                  <w:marBottom w:val="0"/>
                  <w:divBdr>
                    <w:top w:val="none" w:sz="0" w:space="0" w:color="auto"/>
                    <w:left w:val="none" w:sz="0" w:space="0" w:color="auto"/>
                    <w:bottom w:val="none" w:sz="0" w:space="0" w:color="auto"/>
                    <w:right w:val="none" w:sz="0" w:space="0" w:color="auto"/>
                  </w:divBdr>
                </w:div>
                <w:div w:id="1531914649">
                  <w:marLeft w:val="640"/>
                  <w:marRight w:val="0"/>
                  <w:marTop w:val="0"/>
                  <w:marBottom w:val="0"/>
                  <w:divBdr>
                    <w:top w:val="none" w:sz="0" w:space="0" w:color="auto"/>
                    <w:left w:val="none" w:sz="0" w:space="0" w:color="auto"/>
                    <w:bottom w:val="none" w:sz="0" w:space="0" w:color="auto"/>
                    <w:right w:val="none" w:sz="0" w:space="0" w:color="auto"/>
                  </w:divBdr>
                </w:div>
                <w:div w:id="1957522597">
                  <w:marLeft w:val="640"/>
                  <w:marRight w:val="0"/>
                  <w:marTop w:val="0"/>
                  <w:marBottom w:val="0"/>
                  <w:divBdr>
                    <w:top w:val="none" w:sz="0" w:space="0" w:color="auto"/>
                    <w:left w:val="none" w:sz="0" w:space="0" w:color="auto"/>
                    <w:bottom w:val="none" w:sz="0" w:space="0" w:color="auto"/>
                    <w:right w:val="none" w:sz="0" w:space="0" w:color="auto"/>
                  </w:divBdr>
                </w:div>
                <w:div w:id="272438514">
                  <w:marLeft w:val="640"/>
                  <w:marRight w:val="0"/>
                  <w:marTop w:val="0"/>
                  <w:marBottom w:val="0"/>
                  <w:divBdr>
                    <w:top w:val="none" w:sz="0" w:space="0" w:color="auto"/>
                    <w:left w:val="none" w:sz="0" w:space="0" w:color="auto"/>
                    <w:bottom w:val="none" w:sz="0" w:space="0" w:color="auto"/>
                    <w:right w:val="none" w:sz="0" w:space="0" w:color="auto"/>
                  </w:divBdr>
                </w:div>
                <w:div w:id="247034963">
                  <w:marLeft w:val="640"/>
                  <w:marRight w:val="0"/>
                  <w:marTop w:val="0"/>
                  <w:marBottom w:val="0"/>
                  <w:divBdr>
                    <w:top w:val="none" w:sz="0" w:space="0" w:color="auto"/>
                    <w:left w:val="none" w:sz="0" w:space="0" w:color="auto"/>
                    <w:bottom w:val="none" w:sz="0" w:space="0" w:color="auto"/>
                    <w:right w:val="none" w:sz="0" w:space="0" w:color="auto"/>
                  </w:divBdr>
                </w:div>
                <w:div w:id="1044602132">
                  <w:marLeft w:val="640"/>
                  <w:marRight w:val="0"/>
                  <w:marTop w:val="0"/>
                  <w:marBottom w:val="0"/>
                  <w:divBdr>
                    <w:top w:val="none" w:sz="0" w:space="0" w:color="auto"/>
                    <w:left w:val="none" w:sz="0" w:space="0" w:color="auto"/>
                    <w:bottom w:val="none" w:sz="0" w:space="0" w:color="auto"/>
                    <w:right w:val="none" w:sz="0" w:space="0" w:color="auto"/>
                  </w:divBdr>
                </w:div>
                <w:div w:id="2013986860">
                  <w:marLeft w:val="640"/>
                  <w:marRight w:val="0"/>
                  <w:marTop w:val="0"/>
                  <w:marBottom w:val="0"/>
                  <w:divBdr>
                    <w:top w:val="none" w:sz="0" w:space="0" w:color="auto"/>
                    <w:left w:val="none" w:sz="0" w:space="0" w:color="auto"/>
                    <w:bottom w:val="none" w:sz="0" w:space="0" w:color="auto"/>
                    <w:right w:val="none" w:sz="0" w:space="0" w:color="auto"/>
                  </w:divBdr>
                </w:div>
                <w:div w:id="435640102">
                  <w:marLeft w:val="640"/>
                  <w:marRight w:val="0"/>
                  <w:marTop w:val="0"/>
                  <w:marBottom w:val="0"/>
                  <w:divBdr>
                    <w:top w:val="none" w:sz="0" w:space="0" w:color="auto"/>
                    <w:left w:val="none" w:sz="0" w:space="0" w:color="auto"/>
                    <w:bottom w:val="none" w:sz="0" w:space="0" w:color="auto"/>
                    <w:right w:val="none" w:sz="0" w:space="0" w:color="auto"/>
                  </w:divBdr>
                </w:div>
                <w:div w:id="1555502445">
                  <w:marLeft w:val="640"/>
                  <w:marRight w:val="0"/>
                  <w:marTop w:val="0"/>
                  <w:marBottom w:val="0"/>
                  <w:divBdr>
                    <w:top w:val="none" w:sz="0" w:space="0" w:color="auto"/>
                    <w:left w:val="none" w:sz="0" w:space="0" w:color="auto"/>
                    <w:bottom w:val="none" w:sz="0" w:space="0" w:color="auto"/>
                    <w:right w:val="none" w:sz="0" w:space="0" w:color="auto"/>
                  </w:divBdr>
                </w:div>
                <w:div w:id="236791982">
                  <w:marLeft w:val="640"/>
                  <w:marRight w:val="0"/>
                  <w:marTop w:val="0"/>
                  <w:marBottom w:val="0"/>
                  <w:divBdr>
                    <w:top w:val="none" w:sz="0" w:space="0" w:color="auto"/>
                    <w:left w:val="none" w:sz="0" w:space="0" w:color="auto"/>
                    <w:bottom w:val="none" w:sz="0" w:space="0" w:color="auto"/>
                    <w:right w:val="none" w:sz="0" w:space="0" w:color="auto"/>
                  </w:divBdr>
                </w:div>
                <w:div w:id="501511844">
                  <w:marLeft w:val="640"/>
                  <w:marRight w:val="0"/>
                  <w:marTop w:val="0"/>
                  <w:marBottom w:val="0"/>
                  <w:divBdr>
                    <w:top w:val="none" w:sz="0" w:space="0" w:color="auto"/>
                    <w:left w:val="none" w:sz="0" w:space="0" w:color="auto"/>
                    <w:bottom w:val="none" w:sz="0" w:space="0" w:color="auto"/>
                    <w:right w:val="none" w:sz="0" w:space="0" w:color="auto"/>
                  </w:divBdr>
                </w:div>
                <w:div w:id="330137046">
                  <w:marLeft w:val="640"/>
                  <w:marRight w:val="0"/>
                  <w:marTop w:val="0"/>
                  <w:marBottom w:val="0"/>
                  <w:divBdr>
                    <w:top w:val="none" w:sz="0" w:space="0" w:color="auto"/>
                    <w:left w:val="none" w:sz="0" w:space="0" w:color="auto"/>
                    <w:bottom w:val="none" w:sz="0" w:space="0" w:color="auto"/>
                    <w:right w:val="none" w:sz="0" w:space="0" w:color="auto"/>
                  </w:divBdr>
                </w:div>
                <w:div w:id="925967286">
                  <w:marLeft w:val="640"/>
                  <w:marRight w:val="0"/>
                  <w:marTop w:val="0"/>
                  <w:marBottom w:val="0"/>
                  <w:divBdr>
                    <w:top w:val="none" w:sz="0" w:space="0" w:color="auto"/>
                    <w:left w:val="none" w:sz="0" w:space="0" w:color="auto"/>
                    <w:bottom w:val="none" w:sz="0" w:space="0" w:color="auto"/>
                    <w:right w:val="none" w:sz="0" w:space="0" w:color="auto"/>
                  </w:divBdr>
                </w:div>
                <w:div w:id="441071330">
                  <w:marLeft w:val="640"/>
                  <w:marRight w:val="0"/>
                  <w:marTop w:val="0"/>
                  <w:marBottom w:val="0"/>
                  <w:divBdr>
                    <w:top w:val="none" w:sz="0" w:space="0" w:color="auto"/>
                    <w:left w:val="none" w:sz="0" w:space="0" w:color="auto"/>
                    <w:bottom w:val="none" w:sz="0" w:space="0" w:color="auto"/>
                    <w:right w:val="none" w:sz="0" w:space="0" w:color="auto"/>
                  </w:divBdr>
                </w:div>
                <w:div w:id="497765988">
                  <w:marLeft w:val="640"/>
                  <w:marRight w:val="0"/>
                  <w:marTop w:val="0"/>
                  <w:marBottom w:val="0"/>
                  <w:divBdr>
                    <w:top w:val="none" w:sz="0" w:space="0" w:color="auto"/>
                    <w:left w:val="none" w:sz="0" w:space="0" w:color="auto"/>
                    <w:bottom w:val="none" w:sz="0" w:space="0" w:color="auto"/>
                    <w:right w:val="none" w:sz="0" w:space="0" w:color="auto"/>
                  </w:divBdr>
                </w:div>
                <w:div w:id="53050006">
                  <w:marLeft w:val="640"/>
                  <w:marRight w:val="0"/>
                  <w:marTop w:val="0"/>
                  <w:marBottom w:val="0"/>
                  <w:divBdr>
                    <w:top w:val="none" w:sz="0" w:space="0" w:color="auto"/>
                    <w:left w:val="none" w:sz="0" w:space="0" w:color="auto"/>
                    <w:bottom w:val="none" w:sz="0" w:space="0" w:color="auto"/>
                    <w:right w:val="none" w:sz="0" w:space="0" w:color="auto"/>
                  </w:divBdr>
                </w:div>
                <w:div w:id="1727139792">
                  <w:marLeft w:val="640"/>
                  <w:marRight w:val="0"/>
                  <w:marTop w:val="0"/>
                  <w:marBottom w:val="0"/>
                  <w:divBdr>
                    <w:top w:val="none" w:sz="0" w:space="0" w:color="auto"/>
                    <w:left w:val="none" w:sz="0" w:space="0" w:color="auto"/>
                    <w:bottom w:val="none" w:sz="0" w:space="0" w:color="auto"/>
                    <w:right w:val="none" w:sz="0" w:space="0" w:color="auto"/>
                  </w:divBdr>
                </w:div>
                <w:div w:id="1022828254">
                  <w:marLeft w:val="640"/>
                  <w:marRight w:val="0"/>
                  <w:marTop w:val="0"/>
                  <w:marBottom w:val="0"/>
                  <w:divBdr>
                    <w:top w:val="none" w:sz="0" w:space="0" w:color="auto"/>
                    <w:left w:val="none" w:sz="0" w:space="0" w:color="auto"/>
                    <w:bottom w:val="none" w:sz="0" w:space="0" w:color="auto"/>
                    <w:right w:val="none" w:sz="0" w:space="0" w:color="auto"/>
                  </w:divBdr>
                </w:div>
                <w:div w:id="841437153">
                  <w:marLeft w:val="640"/>
                  <w:marRight w:val="0"/>
                  <w:marTop w:val="0"/>
                  <w:marBottom w:val="0"/>
                  <w:divBdr>
                    <w:top w:val="none" w:sz="0" w:space="0" w:color="auto"/>
                    <w:left w:val="none" w:sz="0" w:space="0" w:color="auto"/>
                    <w:bottom w:val="none" w:sz="0" w:space="0" w:color="auto"/>
                    <w:right w:val="none" w:sz="0" w:space="0" w:color="auto"/>
                  </w:divBdr>
                </w:div>
                <w:div w:id="154499239">
                  <w:marLeft w:val="640"/>
                  <w:marRight w:val="0"/>
                  <w:marTop w:val="0"/>
                  <w:marBottom w:val="0"/>
                  <w:divBdr>
                    <w:top w:val="none" w:sz="0" w:space="0" w:color="auto"/>
                    <w:left w:val="none" w:sz="0" w:space="0" w:color="auto"/>
                    <w:bottom w:val="none" w:sz="0" w:space="0" w:color="auto"/>
                    <w:right w:val="none" w:sz="0" w:space="0" w:color="auto"/>
                  </w:divBdr>
                </w:div>
                <w:div w:id="1110974692">
                  <w:marLeft w:val="640"/>
                  <w:marRight w:val="0"/>
                  <w:marTop w:val="0"/>
                  <w:marBottom w:val="0"/>
                  <w:divBdr>
                    <w:top w:val="none" w:sz="0" w:space="0" w:color="auto"/>
                    <w:left w:val="none" w:sz="0" w:space="0" w:color="auto"/>
                    <w:bottom w:val="none" w:sz="0" w:space="0" w:color="auto"/>
                    <w:right w:val="none" w:sz="0" w:space="0" w:color="auto"/>
                  </w:divBdr>
                </w:div>
                <w:div w:id="1352074924">
                  <w:marLeft w:val="640"/>
                  <w:marRight w:val="0"/>
                  <w:marTop w:val="0"/>
                  <w:marBottom w:val="0"/>
                  <w:divBdr>
                    <w:top w:val="none" w:sz="0" w:space="0" w:color="auto"/>
                    <w:left w:val="none" w:sz="0" w:space="0" w:color="auto"/>
                    <w:bottom w:val="none" w:sz="0" w:space="0" w:color="auto"/>
                    <w:right w:val="none" w:sz="0" w:space="0" w:color="auto"/>
                  </w:divBdr>
                </w:div>
                <w:div w:id="111632035">
                  <w:marLeft w:val="640"/>
                  <w:marRight w:val="0"/>
                  <w:marTop w:val="0"/>
                  <w:marBottom w:val="0"/>
                  <w:divBdr>
                    <w:top w:val="none" w:sz="0" w:space="0" w:color="auto"/>
                    <w:left w:val="none" w:sz="0" w:space="0" w:color="auto"/>
                    <w:bottom w:val="none" w:sz="0" w:space="0" w:color="auto"/>
                    <w:right w:val="none" w:sz="0" w:space="0" w:color="auto"/>
                  </w:divBdr>
                </w:div>
                <w:div w:id="1245989775">
                  <w:marLeft w:val="640"/>
                  <w:marRight w:val="0"/>
                  <w:marTop w:val="0"/>
                  <w:marBottom w:val="0"/>
                  <w:divBdr>
                    <w:top w:val="none" w:sz="0" w:space="0" w:color="auto"/>
                    <w:left w:val="none" w:sz="0" w:space="0" w:color="auto"/>
                    <w:bottom w:val="none" w:sz="0" w:space="0" w:color="auto"/>
                    <w:right w:val="none" w:sz="0" w:space="0" w:color="auto"/>
                  </w:divBdr>
                </w:div>
                <w:div w:id="1183785103">
                  <w:marLeft w:val="640"/>
                  <w:marRight w:val="0"/>
                  <w:marTop w:val="0"/>
                  <w:marBottom w:val="0"/>
                  <w:divBdr>
                    <w:top w:val="none" w:sz="0" w:space="0" w:color="auto"/>
                    <w:left w:val="none" w:sz="0" w:space="0" w:color="auto"/>
                    <w:bottom w:val="none" w:sz="0" w:space="0" w:color="auto"/>
                    <w:right w:val="none" w:sz="0" w:space="0" w:color="auto"/>
                  </w:divBdr>
                </w:div>
                <w:div w:id="694505973">
                  <w:marLeft w:val="640"/>
                  <w:marRight w:val="0"/>
                  <w:marTop w:val="0"/>
                  <w:marBottom w:val="0"/>
                  <w:divBdr>
                    <w:top w:val="none" w:sz="0" w:space="0" w:color="auto"/>
                    <w:left w:val="none" w:sz="0" w:space="0" w:color="auto"/>
                    <w:bottom w:val="none" w:sz="0" w:space="0" w:color="auto"/>
                    <w:right w:val="none" w:sz="0" w:space="0" w:color="auto"/>
                  </w:divBdr>
                </w:div>
                <w:div w:id="1243222745">
                  <w:marLeft w:val="640"/>
                  <w:marRight w:val="0"/>
                  <w:marTop w:val="0"/>
                  <w:marBottom w:val="0"/>
                  <w:divBdr>
                    <w:top w:val="none" w:sz="0" w:space="0" w:color="auto"/>
                    <w:left w:val="none" w:sz="0" w:space="0" w:color="auto"/>
                    <w:bottom w:val="none" w:sz="0" w:space="0" w:color="auto"/>
                    <w:right w:val="none" w:sz="0" w:space="0" w:color="auto"/>
                  </w:divBdr>
                </w:div>
                <w:div w:id="186410057">
                  <w:marLeft w:val="640"/>
                  <w:marRight w:val="0"/>
                  <w:marTop w:val="0"/>
                  <w:marBottom w:val="0"/>
                  <w:divBdr>
                    <w:top w:val="none" w:sz="0" w:space="0" w:color="auto"/>
                    <w:left w:val="none" w:sz="0" w:space="0" w:color="auto"/>
                    <w:bottom w:val="none" w:sz="0" w:space="0" w:color="auto"/>
                    <w:right w:val="none" w:sz="0" w:space="0" w:color="auto"/>
                  </w:divBdr>
                </w:div>
                <w:div w:id="1954940205">
                  <w:marLeft w:val="640"/>
                  <w:marRight w:val="0"/>
                  <w:marTop w:val="0"/>
                  <w:marBottom w:val="0"/>
                  <w:divBdr>
                    <w:top w:val="none" w:sz="0" w:space="0" w:color="auto"/>
                    <w:left w:val="none" w:sz="0" w:space="0" w:color="auto"/>
                    <w:bottom w:val="none" w:sz="0" w:space="0" w:color="auto"/>
                    <w:right w:val="none" w:sz="0" w:space="0" w:color="auto"/>
                  </w:divBdr>
                </w:div>
                <w:div w:id="405298309">
                  <w:marLeft w:val="640"/>
                  <w:marRight w:val="0"/>
                  <w:marTop w:val="0"/>
                  <w:marBottom w:val="0"/>
                  <w:divBdr>
                    <w:top w:val="none" w:sz="0" w:space="0" w:color="auto"/>
                    <w:left w:val="none" w:sz="0" w:space="0" w:color="auto"/>
                    <w:bottom w:val="none" w:sz="0" w:space="0" w:color="auto"/>
                    <w:right w:val="none" w:sz="0" w:space="0" w:color="auto"/>
                  </w:divBdr>
                </w:div>
              </w:divsChild>
            </w:div>
            <w:div w:id="407465226">
              <w:marLeft w:val="0"/>
              <w:marRight w:val="0"/>
              <w:marTop w:val="0"/>
              <w:marBottom w:val="0"/>
              <w:divBdr>
                <w:top w:val="none" w:sz="0" w:space="0" w:color="auto"/>
                <w:left w:val="none" w:sz="0" w:space="0" w:color="auto"/>
                <w:bottom w:val="none" w:sz="0" w:space="0" w:color="auto"/>
                <w:right w:val="none" w:sz="0" w:space="0" w:color="auto"/>
              </w:divBdr>
              <w:divsChild>
                <w:div w:id="1714768129">
                  <w:marLeft w:val="640"/>
                  <w:marRight w:val="0"/>
                  <w:marTop w:val="0"/>
                  <w:marBottom w:val="0"/>
                  <w:divBdr>
                    <w:top w:val="none" w:sz="0" w:space="0" w:color="auto"/>
                    <w:left w:val="none" w:sz="0" w:space="0" w:color="auto"/>
                    <w:bottom w:val="none" w:sz="0" w:space="0" w:color="auto"/>
                    <w:right w:val="none" w:sz="0" w:space="0" w:color="auto"/>
                  </w:divBdr>
                </w:div>
                <w:div w:id="1361666287">
                  <w:marLeft w:val="640"/>
                  <w:marRight w:val="0"/>
                  <w:marTop w:val="0"/>
                  <w:marBottom w:val="0"/>
                  <w:divBdr>
                    <w:top w:val="none" w:sz="0" w:space="0" w:color="auto"/>
                    <w:left w:val="none" w:sz="0" w:space="0" w:color="auto"/>
                    <w:bottom w:val="none" w:sz="0" w:space="0" w:color="auto"/>
                    <w:right w:val="none" w:sz="0" w:space="0" w:color="auto"/>
                  </w:divBdr>
                </w:div>
                <w:div w:id="1392462959">
                  <w:marLeft w:val="640"/>
                  <w:marRight w:val="0"/>
                  <w:marTop w:val="0"/>
                  <w:marBottom w:val="0"/>
                  <w:divBdr>
                    <w:top w:val="none" w:sz="0" w:space="0" w:color="auto"/>
                    <w:left w:val="none" w:sz="0" w:space="0" w:color="auto"/>
                    <w:bottom w:val="none" w:sz="0" w:space="0" w:color="auto"/>
                    <w:right w:val="none" w:sz="0" w:space="0" w:color="auto"/>
                  </w:divBdr>
                </w:div>
                <w:div w:id="1374115341">
                  <w:marLeft w:val="640"/>
                  <w:marRight w:val="0"/>
                  <w:marTop w:val="0"/>
                  <w:marBottom w:val="0"/>
                  <w:divBdr>
                    <w:top w:val="none" w:sz="0" w:space="0" w:color="auto"/>
                    <w:left w:val="none" w:sz="0" w:space="0" w:color="auto"/>
                    <w:bottom w:val="none" w:sz="0" w:space="0" w:color="auto"/>
                    <w:right w:val="none" w:sz="0" w:space="0" w:color="auto"/>
                  </w:divBdr>
                </w:div>
                <w:div w:id="1209224195">
                  <w:marLeft w:val="640"/>
                  <w:marRight w:val="0"/>
                  <w:marTop w:val="0"/>
                  <w:marBottom w:val="0"/>
                  <w:divBdr>
                    <w:top w:val="none" w:sz="0" w:space="0" w:color="auto"/>
                    <w:left w:val="none" w:sz="0" w:space="0" w:color="auto"/>
                    <w:bottom w:val="none" w:sz="0" w:space="0" w:color="auto"/>
                    <w:right w:val="none" w:sz="0" w:space="0" w:color="auto"/>
                  </w:divBdr>
                </w:div>
                <w:div w:id="927882601">
                  <w:marLeft w:val="640"/>
                  <w:marRight w:val="0"/>
                  <w:marTop w:val="0"/>
                  <w:marBottom w:val="0"/>
                  <w:divBdr>
                    <w:top w:val="none" w:sz="0" w:space="0" w:color="auto"/>
                    <w:left w:val="none" w:sz="0" w:space="0" w:color="auto"/>
                    <w:bottom w:val="none" w:sz="0" w:space="0" w:color="auto"/>
                    <w:right w:val="none" w:sz="0" w:space="0" w:color="auto"/>
                  </w:divBdr>
                </w:div>
                <w:div w:id="603074550">
                  <w:marLeft w:val="640"/>
                  <w:marRight w:val="0"/>
                  <w:marTop w:val="0"/>
                  <w:marBottom w:val="0"/>
                  <w:divBdr>
                    <w:top w:val="none" w:sz="0" w:space="0" w:color="auto"/>
                    <w:left w:val="none" w:sz="0" w:space="0" w:color="auto"/>
                    <w:bottom w:val="none" w:sz="0" w:space="0" w:color="auto"/>
                    <w:right w:val="none" w:sz="0" w:space="0" w:color="auto"/>
                  </w:divBdr>
                </w:div>
                <w:div w:id="425033638">
                  <w:marLeft w:val="640"/>
                  <w:marRight w:val="0"/>
                  <w:marTop w:val="0"/>
                  <w:marBottom w:val="0"/>
                  <w:divBdr>
                    <w:top w:val="none" w:sz="0" w:space="0" w:color="auto"/>
                    <w:left w:val="none" w:sz="0" w:space="0" w:color="auto"/>
                    <w:bottom w:val="none" w:sz="0" w:space="0" w:color="auto"/>
                    <w:right w:val="none" w:sz="0" w:space="0" w:color="auto"/>
                  </w:divBdr>
                </w:div>
                <w:div w:id="766924061">
                  <w:marLeft w:val="640"/>
                  <w:marRight w:val="0"/>
                  <w:marTop w:val="0"/>
                  <w:marBottom w:val="0"/>
                  <w:divBdr>
                    <w:top w:val="none" w:sz="0" w:space="0" w:color="auto"/>
                    <w:left w:val="none" w:sz="0" w:space="0" w:color="auto"/>
                    <w:bottom w:val="none" w:sz="0" w:space="0" w:color="auto"/>
                    <w:right w:val="none" w:sz="0" w:space="0" w:color="auto"/>
                  </w:divBdr>
                </w:div>
                <w:div w:id="1346982122">
                  <w:marLeft w:val="640"/>
                  <w:marRight w:val="0"/>
                  <w:marTop w:val="0"/>
                  <w:marBottom w:val="0"/>
                  <w:divBdr>
                    <w:top w:val="none" w:sz="0" w:space="0" w:color="auto"/>
                    <w:left w:val="none" w:sz="0" w:space="0" w:color="auto"/>
                    <w:bottom w:val="none" w:sz="0" w:space="0" w:color="auto"/>
                    <w:right w:val="none" w:sz="0" w:space="0" w:color="auto"/>
                  </w:divBdr>
                </w:div>
                <w:div w:id="787940636">
                  <w:marLeft w:val="640"/>
                  <w:marRight w:val="0"/>
                  <w:marTop w:val="0"/>
                  <w:marBottom w:val="0"/>
                  <w:divBdr>
                    <w:top w:val="none" w:sz="0" w:space="0" w:color="auto"/>
                    <w:left w:val="none" w:sz="0" w:space="0" w:color="auto"/>
                    <w:bottom w:val="none" w:sz="0" w:space="0" w:color="auto"/>
                    <w:right w:val="none" w:sz="0" w:space="0" w:color="auto"/>
                  </w:divBdr>
                </w:div>
                <w:div w:id="410395349">
                  <w:marLeft w:val="640"/>
                  <w:marRight w:val="0"/>
                  <w:marTop w:val="0"/>
                  <w:marBottom w:val="0"/>
                  <w:divBdr>
                    <w:top w:val="none" w:sz="0" w:space="0" w:color="auto"/>
                    <w:left w:val="none" w:sz="0" w:space="0" w:color="auto"/>
                    <w:bottom w:val="none" w:sz="0" w:space="0" w:color="auto"/>
                    <w:right w:val="none" w:sz="0" w:space="0" w:color="auto"/>
                  </w:divBdr>
                </w:div>
                <w:div w:id="1360468410">
                  <w:marLeft w:val="640"/>
                  <w:marRight w:val="0"/>
                  <w:marTop w:val="0"/>
                  <w:marBottom w:val="0"/>
                  <w:divBdr>
                    <w:top w:val="none" w:sz="0" w:space="0" w:color="auto"/>
                    <w:left w:val="none" w:sz="0" w:space="0" w:color="auto"/>
                    <w:bottom w:val="none" w:sz="0" w:space="0" w:color="auto"/>
                    <w:right w:val="none" w:sz="0" w:space="0" w:color="auto"/>
                  </w:divBdr>
                </w:div>
                <w:div w:id="2127850640">
                  <w:marLeft w:val="640"/>
                  <w:marRight w:val="0"/>
                  <w:marTop w:val="0"/>
                  <w:marBottom w:val="0"/>
                  <w:divBdr>
                    <w:top w:val="none" w:sz="0" w:space="0" w:color="auto"/>
                    <w:left w:val="none" w:sz="0" w:space="0" w:color="auto"/>
                    <w:bottom w:val="none" w:sz="0" w:space="0" w:color="auto"/>
                    <w:right w:val="none" w:sz="0" w:space="0" w:color="auto"/>
                  </w:divBdr>
                </w:div>
                <w:div w:id="52779643">
                  <w:marLeft w:val="640"/>
                  <w:marRight w:val="0"/>
                  <w:marTop w:val="0"/>
                  <w:marBottom w:val="0"/>
                  <w:divBdr>
                    <w:top w:val="none" w:sz="0" w:space="0" w:color="auto"/>
                    <w:left w:val="none" w:sz="0" w:space="0" w:color="auto"/>
                    <w:bottom w:val="none" w:sz="0" w:space="0" w:color="auto"/>
                    <w:right w:val="none" w:sz="0" w:space="0" w:color="auto"/>
                  </w:divBdr>
                </w:div>
                <w:div w:id="1130513526">
                  <w:marLeft w:val="640"/>
                  <w:marRight w:val="0"/>
                  <w:marTop w:val="0"/>
                  <w:marBottom w:val="0"/>
                  <w:divBdr>
                    <w:top w:val="none" w:sz="0" w:space="0" w:color="auto"/>
                    <w:left w:val="none" w:sz="0" w:space="0" w:color="auto"/>
                    <w:bottom w:val="none" w:sz="0" w:space="0" w:color="auto"/>
                    <w:right w:val="none" w:sz="0" w:space="0" w:color="auto"/>
                  </w:divBdr>
                </w:div>
                <w:div w:id="295070012">
                  <w:marLeft w:val="640"/>
                  <w:marRight w:val="0"/>
                  <w:marTop w:val="0"/>
                  <w:marBottom w:val="0"/>
                  <w:divBdr>
                    <w:top w:val="none" w:sz="0" w:space="0" w:color="auto"/>
                    <w:left w:val="none" w:sz="0" w:space="0" w:color="auto"/>
                    <w:bottom w:val="none" w:sz="0" w:space="0" w:color="auto"/>
                    <w:right w:val="none" w:sz="0" w:space="0" w:color="auto"/>
                  </w:divBdr>
                </w:div>
                <w:div w:id="1189291120">
                  <w:marLeft w:val="640"/>
                  <w:marRight w:val="0"/>
                  <w:marTop w:val="0"/>
                  <w:marBottom w:val="0"/>
                  <w:divBdr>
                    <w:top w:val="none" w:sz="0" w:space="0" w:color="auto"/>
                    <w:left w:val="none" w:sz="0" w:space="0" w:color="auto"/>
                    <w:bottom w:val="none" w:sz="0" w:space="0" w:color="auto"/>
                    <w:right w:val="none" w:sz="0" w:space="0" w:color="auto"/>
                  </w:divBdr>
                </w:div>
                <w:div w:id="2091462457">
                  <w:marLeft w:val="640"/>
                  <w:marRight w:val="0"/>
                  <w:marTop w:val="0"/>
                  <w:marBottom w:val="0"/>
                  <w:divBdr>
                    <w:top w:val="none" w:sz="0" w:space="0" w:color="auto"/>
                    <w:left w:val="none" w:sz="0" w:space="0" w:color="auto"/>
                    <w:bottom w:val="none" w:sz="0" w:space="0" w:color="auto"/>
                    <w:right w:val="none" w:sz="0" w:space="0" w:color="auto"/>
                  </w:divBdr>
                </w:div>
                <w:div w:id="781192355">
                  <w:marLeft w:val="640"/>
                  <w:marRight w:val="0"/>
                  <w:marTop w:val="0"/>
                  <w:marBottom w:val="0"/>
                  <w:divBdr>
                    <w:top w:val="none" w:sz="0" w:space="0" w:color="auto"/>
                    <w:left w:val="none" w:sz="0" w:space="0" w:color="auto"/>
                    <w:bottom w:val="none" w:sz="0" w:space="0" w:color="auto"/>
                    <w:right w:val="none" w:sz="0" w:space="0" w:color="auto"/>
                  </w:divBdr>
                </w:div>
                <w:div w:id="1485009507">
                  <w:marLeft w:val="640"/>
                  <w:marRight w:val="0"/>
                  <w:marTop w:val="0"/>
                  <w:marBottom w:val="0"/>
                  <w:divBdr>
                    <w:top w:val="none" w:sz="0" w:space="0" w:color="auto"/>
                    <w:left w:val="none" w:sz="0" w:space="0" w:color="auto"/>
                    <w:bottom w:val="none" w:sz="0" w:space="0" w:color="auto"/>
                    <w:right w:val="none" w:sz="0" w:space="0" w:color="auto"/>
                  </w:divBdr>
                </w:div>
                <w:div w:id="1594390345">
                  <w:marLeft w:val="640"/>
                  <w:marRight w:val="0"/>
                  <w:marTop w:val="0"/>
                  <w:marBottom w:val="0"/>
                  <w:divBdr>
                    <w:top w:val="none" w:sz="0" w:space="0" w:color="auto"/>
                    <w:left w:val="none" w:sz="0" w:space="0" w:color="auto"/>
                    <w:bottom w:val="none" w:sz="0" w:space="0" w:color="auto"/>
                    <w:right w:val="none" w:sz="0" w:space="0" w:color="auto"/>
                  </w:divBdr>
                </w:div>
                <w:div w:id="1226141013">
                  <w:marLeft w:val="640"/>
                  <w:marRight w:val="0"/>
                  <w:marTop w:val="0"/>
                  <w:marBottom w:val="0"/>
                  <w:divBdr>
                    <w:top w:val="none" w:sz="0" w:space="0" w:color="auto"/>
                    <w:left w:val="none" w:sz="0" w:space="0" w:color="auto"/>
                    <w:bottom w:val="none" w:sz="0" w:space="0" w:color="auto"/>
                    <w:right w:val="none" w:sz="0" w:space="0" w:color="auto"/>
                  </w:divBdr>
                </w:div>
                <w:div w:id="158693653">
                  <w:marLeft w:val="640"/>
                  <w:marRight w:val="0"/>
                  <w:marTop w:val="0"/>
                  <w:marBottom w:val="0"/>
                  <w:divBdr>
                    <w:top w:val="none" w:sz="0" w:space="0" w:color="auto"/>
                    <w:left w:val="none" w:sz="0" w:space="0" w:color="auto"/>
                    <w:bottom w:val="none" w:sz="0" w:space="0" w:color="auto"/>
                    <w:right w:val="none" w:sz="0" w:space="0" w:color="auto"/>
                  </w:divBdr>
                </w:div>
                <w:div w:id="1203207503">
                  <w:marLeft w:val="640"/>
                  <w:marRight w:val="0"/>
                  <w:marTop w:val="0"/>
                  <w:marBottom w:val="0"/>
                  <w:divBdr>
                    <w:top w:val="none" w:sz="0" w:space="0" w:color="auto"/>
                    <w:left w:val="none" w:sz="0" w:space="0" w:color="auto"/>
                    <w:bottom w:val="none" w:sz="0" w:space="0" w:color="auto"/>
                    <w:right w:val="none" w:sz="0" w:space="0" w:color="auto"/>
                  </w:divBdr>
                </w:div>
                <w:div w:id="1775706314">
                  <w:marLeft w:val="640"/>
                  <w:marRight w:val="0"/>
                  <w:marTop w:val="0"/>
                  <w:marBottom w:val="0"/>
                  <w:divBdr>
                    <w:top w:val="none" w:sz="0" w:space="0" w:color="auto"/>
                    <w:left w:val="none" w:sz="0" w:space="0" w:color="auto"/>
                    <w:bottom w:val="none" w:sz="0" w:space="0" w:color="auto"/>
                    <w:right w:val="none" w:sz="0" w:space="0" w:color="auto"/>
                  </w:divBdr>
                </w:div>
                <w:div w:id="1762481106">
                  <w:marLeft w:val="640"/>
                  <w:marRight w:val="0"/>
                  <w:marTop w:val="0"/>
                  <w:marBottom w:val="0"/>
                  <w:divBdr>
                    <w:top w:val="none" w:sz="0" w:space="0" w:color="auto"/>
                    <w:left w:val="none" w:sz="0" w:space="0" w:color="auto"/>
                    <w:bottom w:val="none" w:sz="0" w:space="0" w:color="auto"/>
                    <w:right w:val="none" w:sz="0" w:space="0" w:color="auto"/>
                  </w:divBdr>
                </w:div>
                <w:div w:id="1338464521">
                  <w:marLeft w:val="640"/>
                  <w:marRight w:val="0"/>
                  <w:marTop w:val="0"/>
                  <w:marBottom w:val="0"/>
                  <w:divBdr>
                    <w:top w:val="none" w:sz="0" w:space="0" w:color="auto"/>
                    <w:left w:val="none" w:sz="0" w:space="0" w:color="auto"/>
                    <w:bottom w:val="none" w:sz="0" w:space="0" w:color="auto"/>
                    <w:right w:val="none" w:sz="0" w:space="0" w:color="auto"/>
                  </w:divBdr>
                </w:div>
                <w:div w:id="1342664414">
                  <w:marLeft w:val="640"/>
                  <w:marRight w:val="0"/>
                  <w:marTop w:val="0"/>
                  <w:marBottom w:val="0"/>
                  <w:divBdr>
                    <w:top w:val="none" w:sz="0" w:space="0" w:color="auto"/>
                    <w:left w:val="none" w:sz="0" w:space="0" w:color="auto"/>
                    <w:bottom w:val="none" w:sz="0" w:space="0" w:color="auto"/>
                    <w:right w:val="none" w:sz="0" w:space="0" w:color="auto"/>
                  </w:divBdr>
                </w:div>
                <w:div w:id="1899172176">
                  <w:marLeft w:val="640"/>
                  <w:marRight w:val="0"/>
                  <w:marTop w:val="0"/>
                  <w:marBottom w:val="0"/>
                  <w:divBdr>
                    <w:top w:val="none" w:sz="0" w:space="0" w:color="auto"/>
                    <w:left w:val="none" w:sz="0" w:space="0" w:color="auto"/>
                    <w:bottom w:val="none" w:sz="0" w:space="0" w:color="auto"/>
                    <w:right w:val="none" w:sz="0" w:space="0" w:color="auto"/>
                  </w:divBdr>
                </w:div>
                <w:div w:id="765928241">
                  <w:marLeft w:val="640"/>
                  <w:marRight w:val="0"/>
                  <w:marTop w:val="0"/>
                  <w:marBottom w:val="0"/>
                  <w:divBdr>
                    <w:top w:val="none" w:sz="0" w:space="0" w:color="auto"/>
                    <w:left w:val="none" w:sz="0" w:space="0" w:color="auto"/>
                    <w:bottom w:val="none" w:sz="0" w:space="0" w:color="auto"/>
                    <w:right w:val="none" w:sz="0" w:space="0" w:color="auto"/>
                  </w:divBdr>
                </w:div>
                <w:div w:id="457526986">
                  <w:marLeft w:val="640"/>
                  <w:marRight w:val="0"/>
                  <w:marTop w:val="0"/>
                  <w:marBottom w:val="0"/>
                  <w:divBdr>
                    <w:top w:val="none" w:sz="0" w:space="0" w:color="auto"/>
                    <w:left w:val="none" w:sz="0" w:space="0" w:color="auto"/>
                    <w:bottom w:val="none" w:sz="0" w:space="0" w:color="auto"/>
                    <w:right w:val="none" w:sz="0" w:space="0" w:color="auto"/>
                  </w:divBdr>
                </w:div>
                <w:div w:id="1163082805">
                  <w:marLeft w:val="640"/>
                  <w:marRight w:val="0"/>
                  <w:marTop w:val="0"/>
                  <w:marBottom w:val="0"/>
                  <w:divBdr>
                    <w:top w:val="none" w:sz="0" w:space="0" w:color="auto"/>
                    <w:left w:val="none" w:sz="0" w:space="0" w:color="auto"/>
                    <w:bottom w:val="none" w:sz="0" w:space="0" w:color="auto"/>
                    <w:right w:val="none" w:sz="0" w:space="0" w:color="auto"/>
                  </w:divBdr>
                </w:div>
                <w:div w:id="1274820846">
                  <w:marLeft w:val="640"/>
                  <w:marRight w:val="0"/>
                  <w:marTop w:val="0"/>
                  <w:marBottom w:val="0"/>
                  <w:divBdr>
                    <w:top w:val="none" w:sz="0" w:space="0" w:color="auto"/>
                    <w:left w:val="none" w:sz="0" w:space="0" w:color="auto"/>
                    <w:bottom w:val="none" w:sz="0" w:space="0" w:color="auto"/>
                    <w:right w:val="none" w:sz="0" w:space="0" w:color="auto"/>
                  </w:divBdr>
                </w:div>
                <w:div w:id="445194644">
                  <w:marLeft w:val="640"/>
                  <w:marRight w:val="0"/>
                  <w:marTop w:val="0"/>
                  <w:marBottom w:val="0"/>
                  <w:divBdr>
                    <w:top w:val="none" w:sz="0" w:space="0" w:color="auto"/>
                    <w:left w:val="none" w:sz="0" w:space="0" w:color="auto"/>
                    <w:bottom w:val="none" w:sz="0" w:space="0" w:color="auto"/>
                    <w:right w:val="none" w:sz="0" w:space="0" w:color="auto"/>
                  </w:divBdr>
                </w:div>
                <w:div w:id="1008678268">
                  <w:marLeft w:val="640"/>
                  <w:marRight w:val="0"/>
                  <w:marTop w:val="0"/>
                  <w:marBottom w:val="0"/>
                  <w:divBdr>
                    <w:top w:val="none" w:sz="0" w:space="0" w:color="auto"/>
                    <w:left w:val="none" w:sz="0" w:space="0" w:color="auto"/>
                    <w:bottom w:val="none" w:sz="0" w:space="0" w:color="auto"/>
                    <w:right w:val="none" w:sz="0" w:space="0" w:color="auto"/>
                  </w:divBdr>
                </w:div>
                <w:div w:id="1852915230">
                  <w:marLeft w:val="640"/>
                  <w:marRight w:val="0"/>
                  <w:marTop w:val="0"/>
                  <w:marBottom w:val="0"/>
                  <w:divBdr>
                    <w:top w:val="none" w:sz="0" w:space="0" w:color="auto"/>
                    <w:left w:val="none" w:sz="0" w:space="0" w:color="auto"/>
                    <w:bottom w:val="none" w:sz="0" w:space="0" w:color="auto"/>
                    <w:right w:val="none" w:sz="0" w:space="0" w:color="auto"/>
                  </w:divBdr>
                </w:div>
                <w:div w:id="214002394">
                  <w:marLeft w:val="640"/>
                  <w:marRight w:val="0"/>
                  <w:marTop w:val="0"/>
                  <w:marBottom w:val="0"/>
                  <w:divBdr>
                    <w:top w:val="none" w:sz="0" w:space="0" w:color="auto"/>
                    <w:left w:val="none" w:sz="0" w:space="0" w:color="auto"/>
                    <w:bottom w:val="none" w:sz="0" w:space="0" w:color="auto"/>
                    <w:right w:val="none" w:sz="0" w:space="0" w:color="auto"/>
                  </w:divBdr>
                </w:div>
                <w:div w:id="1410232235">
                  <w:marLeft w:val="640"/>
                  <w:marRight w:val="0"/>
                  <w:marTop w:val="0"/>
                  <w:marBottom w:val="0"/>
                  <w:divBdr>
                    <w:top w:val="none" w:sz="0" w:space="0" w:color="auto"/>
                    <w:left w:val="none" w:sz="0" w:space="0" w:color="auto"/>
                    <w:bottom w:val="none" w:sz="0" w:space="0" w:color="auto"/>
                    <w:right w:val="none" w:sz="0" w:space="0" w:color="auto"/>
                  </w:divBdr>
                </w:div>
                <w:div w:id="675957440">
                  <w:marLeft w:val="640"/>
                  <w:marRight w:val="0"/>
                  <w:marTop w:val="0"/>
                  <w:marBottom w:val="0"/>
                  <w:divBdr>
                    <w:top w:val="none" w:sz="0" w:space="0" w:color="auto"/>
                    <w:left w:val="none" w:sz="0" w:space="0" w:color="auto"/>
                    <w:bottom w:val="none" w:sz="0" w:space="0" w:color="auto"/>
                    <w:right w:val="none" w:sz="0" w:space="0" w:color="auto"/>
                  </w:divBdr>
                </w:div>
                <w:div w:id="1266501579">
                  <w:marLeft w:val="640"/>
                  <w:marRight w:val="0"/>
                  <w:marTop w:val="0"/>
                  <w:marBottom w:val="0"/>
                  <w:divBdr>
                    <w:top w:val="none" w:sz="0" w:space="0" w:color="auto"/>
                    <w:left w:val="none" w:sz="0" w:space="0" w:color="auto"/>
                    <w:bottom w:val="none" w:sz="0" w:space="0" w:color="auto"/>
                    <w:right w:val="none" w:sz="0" w:space="0" w:color="auto"/>
                  </w:divBdr>
                </w:div>
                <w:div w:id="1282103566">
                  <w:marLeft w:val="640"/>
                  <w:marRight w:val="0"/>
                  <w:marTop w:val="0"/>
                  <w:marBottom w:val="0"/>
                  <w:divBdr>
                    <w:top w:val="none" w:sz="0" w:space="0" w:color="auto"/>
                    <w:left w:val="none" w:sz="0" w:space="0" w:color="auto"/>
                    <w:bottom w:val="none" w:sz="0" w:space="0" w:color="auto"/>
                    <w:right w:val="none" w:sz="0" w:space="0" w:color="auto"/>
                  </w:divBdr>
                </w:div>
                <w:div w:id="187181706">
                  <w:marLeft w:val="640"/>
                  <w:marRight w:val="0"/>
                  <w:marTop w:val="0"/>
                  <w:marBottom w:val="0"/>
                  <w:divBdr>
                    <w:top w:val="none" w:sz="0" w:space="0" w:color="auto"/>
                    <w:left w:val="none" w:sz="0" w:space="0" w:color="auto"/>
                    <w:bottom w:val="none" w:sz="0" w:space="0" w:color="auto"/>
                    <w:right w:val="none" w:sz="0" w:space="0" w:color="auto"/>
                  </w:divBdr>
                </w:div>
                <w:div w:id="245772363">
                  <w:marLeft w:val="640"/>
                  <w:marRight w:val="0"/>
                  <w:marTop w:val="0"/>
                  <w:marBottom w:val="0"/>
                  <w:divBdr>
                    <w:top w:val="none" w:sz="0" w:space="0" w:color="auto"/>
                    <w:left w:val="none" w:sz="0" w:space="0" w:color="auto"/>
                    <w:bottom w:val="none" w:sz="0" w:space="0" w:color="auto"/>
                    <w:right w:val="none" w:sz="0" w:space="0" w:color="auto"/>
                  </w:divBdr>
                </w:div>
                <w:div w:id="980037719">
                  <w:marLeft w:val="640"/>
                  <w:marRight w:val="0"/>
                  <w:marTop w:val="0"/>
                  <w:marBottom w:val="0"/>
                  <w:divBdr>
                    <w:top w:val="none" w:sz="0" w:space="0" w:color="auto"/>
                    <w:left w:val="none" w:sz="0" w:space="0" w:color="auto"/>
                    <w:bottom w:val="none" w:sz="0" w:space="0" w:color="auto"/>
                    <w:right w:val="none" w:sz="0" w:space="0" w:color="auto"/>
                  </w:divBdr>
                </w:div>
                <w:div w:id="2140295008">
                  <w:marLeft w:val="640"/>
                  <w:marRight w:val="0"/>
                  <w:marTop w:val="0"/>
                  <w:marBottom w:val="0"/>
                  <w:divBdr>
                    <w:top w:val="none" w:sz="0" w:space="0" w:color="auto"/>
                    <w:left w:val="none" w:sz="0" w:space="0" w:color="auto"/>
                    <w:bottom w:val="none" w:sz="0" w:space="0" w:color="auto"/>
                    <w:right w:val="none" w:sz="0" w:space="0" w:color="auto"/>
                  </w:divBdr>
                </w:div>
                <w:div w:id="974068106">
                  <w:marLeft w:val="640"/>
                  <w:marRight w:val="0"/>
                  <w:marTop w:val="0"/>
                  <w:marBottom w:val="0"/>
                  <w:divBdr>
                    <w:top w:val="none" w:sz="0" w:space="0" w:color="auto"/>
                    <w:left w:val="none" w:sz="0" w:space="0" w:color="auto"/>
                    <w:bottom w:val="none" w:sz="0" w:space="0" w:color="auto"/>
                    <w:right w:val="none" w:sz="0" w:space="0" w:color="auto"/>
                  </w:divBdr>
                </w:div>
                <w:div w:id="1393120607">
                  <w:marLeft w:val="640"/>
                  <w:marRight w:val="0"/>
                  <w:marTop w:val="0"/>
                  <w:marBottom w:val="0"/>
                  <w:divBdr>
                    <w:top w:val="none" w:sz="0" w:space="0" w:color="auto"/>
                    <w:left w:val="none" w:sz="0" w:space="0" w:color="auto"/>
                    <w:bottom w:val="none" w:sz="0" w:space="0" w:color="auto"/>
                    <w:right w:val="none" w:sz="0" w:space="0" w:color="auto"/>
                  </w:divBdr>
                </w:div>
                <w:div w:id="1104497632">
                  <w:marLeft w:val="640"/>
                  <w:marRight w:val="0"/>
                  <w:marTop w:val="0"/>
                  <w:marBottom w:val="0"/>
                  <w:divBdr>
                    <w:top w:val="none" w:sz="0" w:space="0" w:color="auto"/>
                    <w:left w:val="none" w:sz="0" w:space="0" w:color="auto"/>
                    <w:bottom w:val="none" w:sz="0" w:space="0" w:color="auto"/>
                    <w:right w:val="none" w:sz="0" w:space="0" w:color="auto"/>
                  </w:divBdr>
                </w:div>
                <w:div w:id="1806312598">
                  <w:marLeft w:val="640"/>
                  <w:marRight w:val="0"/>
                  <w:marTop w:val="0"/>
                  <w:marBottom w:val="0"/>
                  <w:divBdr>
                    <w:top w:val="none" w:sz="0" w:space="0" w:color="auto"/>
                    <w:left w:val="none" w:sz="0" w:space="0" w:color="auto"/>
                    <w:bottom w:val="none" w:sz="0" w:space="0" w:color="auto"/>
                    <w:right w:val="none" w:sz="0" w:space="0" w:color="auto"/>
                  </w:divBdr>
                </w:div>
                <w:div w:id="621422089">
                  <w:marLeft w:val="640"/>
                  <w:marRight w:val="0"/>
                  <w:marTop w:val="0"/>
                  <w:marBottom w:val="0"/>
                  <w:divBdr>
                    <w:top w:val="none" w:sz="0" w:space="0" w:color="auto"/>
                    <w:left w:val="none" w:sz="0" w:space="0" w:color="auto"/>
                    <w:bottom w:val="none" w:sz="0" w:space="0" w:color="auto"/>
                    <w:right w:val="none" w:sz="0" w:space="0" w:color="auto"/>
                  </w:divBdr>
                </w:div>
                <w:div w:id="1112555299">
                  <w:marLeft w:val="640"/>
                  <w:marRight w:val="0"/>
                  <w:marTop w:val="0"/>
                  <w:marBottom w:val="0"/>
                  <w:divBdr>
                    <w:top w:val="none" w:sz="0" w:space="0" w:color="auto"/>
                    <w:left w:val="none" w:sz="0" w:space="0" w:color="auto"/>
                    <w:bottom w:val="none" w:sz="0" w:space="0" w:color="auto"/>
                    <w:right w:val="none" w:sz="0" w:space="0" w:color="auto"/>
                  </w:divBdr>
                </w:div>
                <w:div w:id="1205560414">
                  <w:marLeft w:val="640"/>
                  <w:marRight w:val="0"/>
                  <w:marTop w:val="0"/>
                  <w:marBottom w:val="0"/>
                  <w:divBdr>
                    <w:top w:val="none" w:sz="0" w:space="0" w:color="auto"/>
                    <w:left w:val="none" w:sz="0" w:space="0" w:color="auto"/>
                    <w:bottom w:val="none" w:sz="0" w:space="0" w:color="auto"/>
                    <w:right w:val="none" w:sz="0" w:space="0" w:color="auto"/>
                  </w:divBdr>
                </w:div>
                <w:div w:id="407968230">
                  <w:marLeft w:val="640"/>
                  <w:marRight w:val="0"/>
                  <w:marTop w:val="0"/>
                  <w:marBottom w:val="0"/>
                  <w:divBdr>
                    <w:top w:val="none" w:sz="0" w:space="0" w:color="auto"/>
                    <w:left w:val="none" w:sz="0" w:space="0" w:color="auto"/>
                    <w:bottom w:val="none" w:sz="0" w:space="0" w:color="auto"/>
                    <w:right w:val="none" w:sz="0" w:space="0" w:color="auto"/>
                  </w:divBdr>
                </w:div>
                <w:div w:id="502361007">
                  <w:marLeft w:val="640"/>
                  <w:marRight w:val="0"/>
                  <w:marTop w:val="0"/>
                  <w:marBottom w:val="0"/>
                  <w:divBdr>
                    <w:top w:val="none" w:sz="0" w:space="0" w:color="auto"/>
                    <w:left w:val="none" w:sz="0" w:space="0" w:color="auto"/>
                    <w:bottom w:val="none" w:sz="0" w:space="0" w:color="auto"/>
                    <w:right w:val="none" w:sz="0" w:space="0" w:color="auto"/>
                  </w:divBdr>
                </w:div>
                <w:div w:id="1079715108">
                  <w:marLeft w:val="640"/>
                  <w:marRight w:val="0"/>
                  <w:marTop w:val="0"/>
                  <w:marBottom w:val="0"/>
                  <w:divBdr>
                    <w:top w:val="none" w:sz="0" w:space="0" w:color="auto"/>
                    <w:left w:val="none" w:sz="0" w:space="0" w:color="auto"/>
                    <w:bottom w:val="none" w:sz="0" w:space="0" w:color="auto"/>
                    <w:right w:val="none" w:sz="0" w:space="0" w:color="auto"/>
                  </w:divBdr>
                </w:div>
                <w:div w:id="1954820062">
                  <w:marLeft w:val="640"/>
                  <w:marRight w:val="0"/>
                  <w:marTop w:val="0"/>
                  <w:marBottom w:val="0"/>
                  <w:divBdr>
                    <w:top w:val="none" w:sz="0" w:space="0" w:color="auto"/>
                    <w:left w:val="none" w:sz="0" w:space="0" w:color="auto"/>
                    <w:bottom w:val="none" w:sz="0" w:space="0" w:color="auto"/>
                    <w:right w:val="none" w:sz="0" w:space="0" w:color="auto"/>
                  </w:divBdr>
                </w:div>
                <w:div w:id="1738623976">
                  <w:marLeft w:val="640"/>
                  <w:marRight w:val="0"/>
                  <w:marTop w:val="0"/>
                  <w:marBottom w:val="0"/>
                  <w:divBdr>
                    <w:top w:val="none" w:sz="0" w:space="0" w:color="auto"/>
                    <w:left w:val="none" w:sz="0" w:space="0" w:color="auto"/>
                    <w:bottom w:val="none" w:sz="0" w:space="0" w:color="auto"/>
                    <w:right w:val="none" w:sz="0" w:space="0" w:color="auto"/>
                  </w:divBdr>
                </w:div>
                <w:div w:id="767847690">
                  <w:marLeft w:val="640"/>
                  <w:marRight w:val="0"/>
                  <w:marTop w:val="0"/>
                  <w:marBottom w:val="0"/>
                  <w:divBdr>
                    <w:top w:val="none" w:sz="0" w:space="0" w:color="auto"/>
                    <w:left w:val="none" w:sz="0" w:space="0" w:color="auto"/>
                    <w:bottom w:val="none" w:sz="0" w:space="0" w:color="auto"/>
                    <w:right w:val="none" w:sz="0" w:space="0" w:color="auto"/>
                  </w:divBdr>
                </w:div>
                <w:div w:id="1378820807">
                  <w:marLeft w:val="640"/>
                  <w:marRight w:val="0"/>
                  <w:marTop w:val="0"/>
                  <w:marBottom w:val="0"/>
                  <w:divBdr>
                    <w:top w:val="none" w:sz="0" w:space="0" w:color="auto"/>
                    <w:left w:val="none" w:sz="0" w:space="0" w:color="auto"/>
                    <w:bottom w:val="none" w:sz="0" w:space="0" w:color="auto"/>
                    <w:right w:val="none" w:sz="0" w:space="0" w:color="auto"/>
                  </w:divBdr>
                </w:div>
                <w:div w:id="1366058106">
                  <w:marLeft w:val="640"/>
                  <w:marRight w:val="0"/>
                  <w:marTop w:val="0"/>
                  <w:marBottom w:val="0"/>
                  <w:divBdr>
                    <w:top w:val="none" w:sz="0" w:space="0" w:color="auto"/>
                    <w:left w:val="none" w:sz="0" w:space="0" w:color="auto"/>
                    <w:bottom w:val="none" w:sz="0" w:space="0" w:color="auto"/>
                    <w:right w:val="none" w:sz="0" w:space="0" w:color="auto"/>
                  </w:divBdr>
                </w:div>
                <w:div w:id="1016928202">
                  <w:marLeft w:val="640"/>
                  <w:marRight w:val="0"/>
                  <w:marTop w:val="0"/>
                  <w:marBottom w:val="0"/>
                  <w:divBdr>
                    <w:top w:val="none" w:sz="0" w:space="0" w:color="auto"/>
                    <w:left w:val="none" w:sz="0" w:space="0" w:color="auto"/>
                    <w:bottom w:val="none" w:sz="0" w:space="0" w:color="auto"/>
                    <w:right w:val="none" w:sz="0" w:space="0" w:color="auto"/>
                  </w:divBdr>
                </w:div>
                <w:div w:id="885065096">
                  <w:marLeft w:val="640"/>
                  <w:marRight w:val="0"/>
                  <w:marTop w:val="0"/>
                  <w:marBottom w:val="0"/>
                  <w:divBdr>
                    <w:top w:val="none" w:sz="0" w:space="0" w:color="auto"/>
                    <w:left w:val="none" w:sz="0" w:space="0" w:color="auto"/>
                    <w:bottom w:val="none" w:sz="0" w:space="0" w:color="auto"/>
                    <w:right w:val="none" w:sz="0" w:space="0" w:color="auto"/>
                  </w:divBdr>
                </w:div>
                <w:div w:id="1301768746">
                  <w:marLeft w:val="640"/>
                  <w:marRight w:val="0"/>
                  <w:marTop w:val="0"/>
                  <w:marBottom w:val="0"/>
                  <w:divBdr>
                    <w:top w:val="none" w:sz="0" w:space="0" w:color="auto"/>
                    <w:left w:val="none" w:sz="0" w:space="0" w:color="auto"/>
                    <w:bottom w:val="none" w:sz="0" w:space="0" w:color="auto"/>
                    <w:right w:val="none" w:sz="0" w:space="0" w:color="auto"/>
                  </w:divBdr>
                </w:div>
                <w:div w:id="2012414238">
                  <w:marLeft w:val="640"/>
                  <w:marRight w:val="0"/>
                  <w:marTop w:val="0"/>
                  <w:marBottom w:val="0"/>
                  <w:divBdr>
                    <w:top w:val="none" w:sz="0" w:space="0" w:color="auto"/>
                    <w:left w:val="none" w:sz="0" w:space="0" w:color="auto"/>
                    <w:bottom w:val="none" w:sz="0" w:space="0" w:color="auto"/>
                    <w:right w:val="none" w:sz="0" w:space="0" w:color="auto"/>
                  </w:divBdr>
                </w:div>
                <w:div w:id="1633748660">
                  <w:marLeft w:val="640"/>
                  <w:marRight w:val="0"/>
                  <w:marTop w:val="0"/>
                  <w:marBottom w:val="0"/>
                  <w:divBdr>
                    <w:top w:val="none" w:sz="0" w:space="0" w:color="auto"/>
                    <w:left w:val="none" w:sz="0" w:space="0" w:color="auto"/>
                    <w:bottom w:val="none" w:sz="0" w:space="0" w:color="auto"/>
                    <w:right w:val="none" w:sz="0" w:space="0" w:color="auto"/>
                  </w:divBdr>
                </w:div>
                <w:div w:id="552079594">
                  <w:marLeft w:val="640"/>
                  <w:marRight w:val="0"/>
                  <w:marTop w:val="0"/>
                  <w:marBottom w:val="0"/>
                  <w:divBdr>
                    <w:top w:val="none" w:sz="0" w:space="0" w:color="auto"/>
                    <w:left w:val="none" w:sz="0" w:space="0" w:color="auto"/>
                    <w:bottom w:val="none" w:sz="0" w:space="0" w:color="auto"/>
                    <w:right w:val="none" w:sz="0" w:space="0" w:color="auto"/>
                  </w:divBdr>
                </w:div>
                <w:div w:id="1673752906">
                  <w:marLeft w:val="640"/>
                  <w:marRight w:val="0"/>
                  <w:marTop w:val="0"/>
                  <w:marBottom w:val="0"/>
                  <w:divBdr>
                    <w:top w:val="none" w:sz="0" w:space="0" w:color="auto"/>
                    <w:left w:val="none" w:sz="0" w:space="0" w:color="auto"/>
                    <w:bottom w:val="none" w:sz="0" w:space="0" w:color="auto"/>
                    <w:right w:val="none" w:sz="0" w:space="0" w:color="auto"/>
                  </w:divBdr>
                </w:div>
                <w:div w:id="1185250262">
                  <w:marLeft w:val="640"/>
                  <w:marRight w:val="0"/>
                  <w:marTop w:val="0"/>
                  <w:marBottom w:val="0"/>
                  <w:divBdr>
                    <w:top w:val="none" w:sz="0" w:space="0" w:color="auto"/>
                    <w:left w:val="none" w:sz="0" w:space="0" w:color="auto"/>
                    <w:bottom w:val="none" w:sz="0" w:space="0" w:color="auto"/>
                    <w:right w:val="none" w:sz="0" w:space="0" w:color="auto"/>
                  </w:divBdr>
                </w:div>
                <w:div w:id="1743134600">
                  <w:marLeft w:val="640"/>
                  <w:marRight w:val="0"/>
                  <w:marTop w:val="0"/>
                  <w:marBottom w:val="0"/>
                  <w:divBdr>
                    <w:top w:val="none" w:sz="0" w:space="0" w:color="auto"/>
                    <w:left w:val="none" w:sz="0" w:space="0" w:color="auto"/>
                    <w:bottom w:val="none" w:sz="0" w:space="0" w:color="auto"/>
                    <w:right w:val="none" w:sz="0" w:space="0" w:color="auto"/>
                  </w:divBdr>
                </w:div>
                <w:div w:id="648049881">
                  <w:marLeft w:val="640"/>
                  <w:marRight w:val="0"/>
                  <w:marTop w:val="0"/>
                  <w:marBottom w:val="0"/>
                  <w:divBdr>
                    <w:top w:val="none" w:sz="0" w:space="0" w:color="auto"/>
                    <w:left w:val="none" w:sz="0" w:space="0" w:color="auto"/>
                    <w:bottom w:val="none" w:sz="0" w:space="0" w:color="auto"/>
                    <w:right w:val="none" w:sz="0" w:space="0" w:color="auto"/>
                  </w:divBdr>
                </w:div>
                <w:div w:id="1521773118">
                  <w:marLeft w:val="640"/>
                  <w:marRight w:val="0"/>
                  <w:marTop w:val="0"/>
                  <w:marBottom w:val="0"/>
                  <w:divBdr>
                    <w:top w:val="none" w:sz="0" w:space="0" w:color="auto"/>
                    <w:left w:val="none" w:sz="0" w:space="0" w:color="auto"/>
                    <w:bottom w:val="none" w:sz="0" w:space="0" w:color="auto"/>
                    <w:right w:val="none" w:sz="0" w:space="0" w:color="auto"/>
                  </w:divBdr>
                </w:div>
                <w:div w:id="1810049910">
                  <w:marLeft w:val="640"/>
                  <w:marRight w:val="0"/>
                  <w:marTop w:val="0"/>
                  <w:marBottom w:val="0"/>
                  <w:divBdr>
                    <w:top w:val="none" w:sz="0" w:space="0" w:color="auto"/>
                    <w:left w:val="none" w:sz="0" w:space="0" w:color="auto"/>
                    <w:bottom w:val="none" w:sz="0" w:space="0" w:color="auto"/>
                    <w:right w:val="none" w:sz="0" w:space="0" w:color="auto"/>
                  </w:divBdr>
                </w:div>
                <w:div w:id="1899778912">
                  <w:marLeft w:val="640"/>
                  <w:marRight w:val="0"/>
                  <w:marTop w:val="0"/>
                  <w:marBottom w:val="0"/>
                  <w:divBdr>
                    <w:top w:val="none" w:sz="0" w:space="0" w:color="auto"/>
                    <w:left w:val="none" w:sz="0" w:space="0" w:color="auto"/>
                    <w:bottom w:val="none" w:sz="0" w:space="0" w:color="auto"/>
                    <w:right w:val="none" w:sz="0" w:space="0" w:color="auto"/>
                  </w:divBdr>
                </w:div>
              </w:divsChild>
            </w:div>
            <w:div w:id="2113358403">
              <w:marLeft w:val="0"/>
              <w:marRight w:val="0"/>
              <w:marTop w:val="0"/>
              <w:marBottom w:val="0"/>
              <w:divBdr>
                <w:top w:val="none" w:sz="0" w:space="0" w:color="auto"/>
                <w:left w:val="none" w:sz="0" w:space="0" w:color="auto"/>
                <w:bottom w:val="none" w:sz="0" w:space="0" w:color="auto"/>
                <w:right w:val="none" w:sz="0" w:space="0" w:color="auto"/>
              </w:divBdr>
              <w:divsChild>
                <w:div w:id="506678609">
                  <w:marLeft w:val="640"/>
                  <w:marRight w:val="0"/>
                  <w:marTop w:val="0"/>
                  <w:marBottom w:val="0"/>
                  <w:divBdr>
                    <w:top w:val="none" w:sz="0" w:space="0" w:color="auto"/>
                    <w:left w:val="none" w:sz="0" w:space="0" w:color="auto"/>
                    <w:bottom w:val="none" w:sz="0" w:space="0" w:color="auto"/>
                    <w:right w:val="none" w:sz="0" w:space="0" w:color="auto"/>
                  </w:divBdr>
                </w:div>
                <w:div w:id="950165673">
                  <w:marLeft w:val="640"/>
                  <w:marRight w:val="0"/>
                  <w:marTop w:val="0"/>
                  <w:marBottom w:val="0"/>
                  <w:divBdr>
                    <w:top w:val="none" w:sz="0" w:space="0" w:color="auto"/>
                    <w:left w:val="none" w:sz="0" w:space="0" w:color="auto"/>
                    <w:bottom w:val="none" w:sz="0" w:space="0" w:color="auto"/>
                    <w:right w:val="none" w:sz="0" w:space="0" w:color="auto"/>
                  </w:divBdr>
                </w:div>
                <w:div w:id="1701854005">
                  <w:marLeft w:val="640"/>
                  <w:marRight w:val="0"/>
                  <w:marTop w:val="0"/>
                  <w:marBottom w:val="0"/>
                  <w:divBdr>
                    <w:top w:val="none" w:sz="0" w:space="0" w:color="auto"/>
                    <w:left w:val="none" w:sz="0" w:space="0" w:color="auto"/>
                    <w:bottom w:val="none" w:sz="0" w:space="0" w:color="auto"/>
                    <w:right w:val="none" w:sz="0" w:space="0" w:color="auto"/>
                  </w:divBdr>
                </w:div>
                <w:div w:id="2099981418">
                  <w:marLeft w:val="640"/>
                  <w:marRight w:val="0"/>
                  <w:marTop w:val="0"/>
                  <w:marBottom w:val="0"/>
                  <w:divBdr>
                    <w:top w:val="none" w:sz="0" w:space="0" w:color="auto"/>
                    <w:left w:val="none" w:sz="0" w:space="0" w:color="auto"/>
                    <w:bottom w:val="none" w:sz="0" w:space="0" w:color="auto"/>
                    <w:right w:val="none" w:sz="0" w:space="0" w:color="auto"/>
                  </w:divBdr>
                </w:div>
                <w:div w:id="2023361624">
                  <w:marLeft w:val="640"/>
                  <w:marRight w:val="0"/>
                  <w:marTop w:val="0"/>
                  <w:marBottom w:val="0"/>
                  <w:divBdr>
                    <w:top w:val="none" w:sz="0" w:space="0" w:color="auto"/>
                    <w:left w:val="none" w:sz="0" w:space="0" w:color="auto"/>
                    <w:bottom w:val="none" w:sz="0" w:space="0" w:color="auto"/>
                    <w:right w:val="none" w:sz="0" w:space="0" w:color="auto"/>
                  </w:divBdr>
                </w:div>
                <w:div w:id="82998908">
                  <w:marLeft w:val="640"/>
                  <w:marRight w:val="0"/>
                  <w:marTop w:val="0"/>
                  <w:marBottom w:val="0"/>
                  <w:divBdr>
                    <w:top w:val="none" w:sz="0" w:space="0" w:color="auto"/>
                    <w:left w:val="none" w:sz="0" w:space="0" w:color="auto"/>
                    <w:bottom w:val="none" w:sz="0" w:space="0" w:color="auto"/>
                    <w:right w:val="none" w:sz="0" w:space="0" w:color="auto"/>
                  </w:divBdr>
                </w:div>
                <w:div w:id="475877028">
                  <w:marLeft w:val="640"/>
                  <w:marRight w:val="0"/>
                  <w:marTop w:val="0"/>
                  <w:marBottom w:val="0"/>
                  <w:divBdr>
                    <w:top w:val="none" w:sz="0" w:space="0" w:color="auto"/>
                    <w:left w:val="none" w:sz="0" w:space="0" w:color="auto"/>
                    <w:bottom w:val="none" w:sz="0" w:space="0" w:color="auto"/>
                    <w:right w:val="none" w:sz="0" w:space="0" w:color="auto"/>
                  </w:divBdr>
                </w:div>
                <w:div w:id="371923051">
                  <w:marLeft w:val="640"/>
                  <w:marRight w:val="0"/>
                  <w:marTop w:val="0"/>
                  <w:marBottom w:val="0"/>
                  <w:divBdr>
                    <w:top w:val="none" w:sz="0" w:space="0" w:color="auto"/>
                    <w:left w:val="none" w:sz="0" w:space="0" w:color="auto"/>
                    <w:bottom w:val="none" w:sz="0" w:space="0" w:color="auto"/>
                    <w:right w:val="none" w:sz="0" w:space="0" w:color="auto"/>
                  </w:divBdr>
                </w:div>
                <w:div w:id="1317222054">
                  <w:marLeft w:val="640"/>
                  <w:marRight w:val="0"/>
                  <w:marTop w:val="0"/>
                  <w:marBottom w:val="0"/>
                  <w:divBdr>
                    <w:top w:val="none" w:sz="0" w:space="0" w:color="auto"/>
                    <w:left w:val="none" w:sz="0" w:space="0" w:color="auto"/>
                    <w:bottom w:val="none" w:sz="0" w:space="0" w:color="auto"/>
                    <w:right w:val="none" w:sz="0" w:space="0" w:color="auto"/>
                  </w:divBdr>
                </w:div>
                <w:div w:id="77753288">
                  <w:marLeft w:val="640"/>
                  <w:marRight w:val="0"/>
                  <w:marTop w:val="0"/>
                  <w:marBottom w:val="0"/>
                  <w:divBdr>
                    <w:top w:val="none" w:sz="0" w:space="0" w:color="auto"/>
                    <w:left w:val="none" w:sz="0" w:space="0" w:color="auto"/>
                    <w:bottom w:val="none" w:sz="0" w:space="0" w:color="auto"/>
                    <w:right w:val="none" w:sz="0" w:space="0" w:color="auto"/>
                  </w:divBdr>
                </w:div>
                <w:div w:id="1865632512">
                  <w:marLeft w:val="640"/>
                  <w:marRight w:val="0"/>
                  <w:marTop w:val="0"/>
                  <w:marBottom w:val="0"/>
                  <w:divBdr>
                    <w:top w:val="none" w:sz="0" w:space="0" w:color="auto"/>
                    <w:left w:val="none" w:sz="0" w:space="0" w:color="auto"/>
                    <w:bottom w:val="none" w:sz="0" w:space="0" w:color="auto"/>
                    <w:right w:val="none" w:sz="0" w:space="0" w:color="auto"/>
                  </w:divBdr>
                </w:div>
                <w:div w:id="1281498711">
                  <w:marLeft w:val="640"/>
                  <w:marRight w:val="0"/>
                  <w:marTop w:val="0"/>
                  <w:marBottom w:val="0"/>
                  <w:divBdr>
                    <w:top w:val="none" w:sz="0" w:space="0" w:color="auto"/>
                    <w:left w:val="none" w:sz="0" w:space="0" w:color="auto"/>
                    <w:bottom w:val="none" w:sz="0" w:space="0" w:color="auto"/>
                    <w:right w:val="none" w:sz="0" w:space="0" w:color="auto"/>
                  </w:divBdr>
                </w:div>
                <w:div w:id="1917592552">
                  <w:marLeft w:val="640"/>
                  <w:marRight w:val="0"/>
                  <w:marTop w:val="0"/>
                  <w:marBottom w:val="0"/>
                  <w:divBdr>
                    <w:top w:val="none" w:sz="0" w:space="0" w:color="auto"/>
                    <w:left w:val="none" w:sz="0" w:space="0" w:color="auto"/>
                    <w:bottom w:val="none" w:sz="0" w:space="0" w:color="auto"/>
                    <w:right w:val="none" w:sz="0" w:space="0" w:color="auto"/>
                  </w:divBdr>
                </w:div>
                <w:div w:id="377320326">
                  <w:marLeft w:val="640"/>
                  <w:marRight w:val="0"/>
                  <w:marTop w:val="0"/>
                  <w:marBottom w:val="0"/>
                  <w:divBdr>
                    <w:top w:val="none" w:sz="0" w:space="0" w:color="auto"/>
                    <w:left w:val="none" w:sz="0" w:space="0" w:color="auto"/>
                    <w:bottom w:val="none" w:sz="0" w:space="0" w:color="auto"/>
                    <w:right w:val="none" w:sz="0" w:space="0" w:color="auto"/>
                  </w:divBdr>
                </w:div>
                <w:div w:id="279187501">
                  <w:marLeft w:val="640"/>
                  <w:marRight w:val="0"/>
                  <w:marTop w:val="0"/>
                  <w:marBottom w:val="0"/>
                  <w:divBdr>
                    <w:top w:val="none" w:sz="0" w:space="0" w:color="auto"/>
                    <w:left w:val="none" w:sz="0" w:space="0" w:color="auto"/>
                    <w:bottom w:val="none" w:sz="0" w:space="0" w:color="auto"/>
                    <w:right w:val="none" w:sz="0" w:space="0" w:color="auto"/>
                  </w:divBdr>
                </w:div>
                <w:div w:id="402877313">
                  <w:marLeft w:val="640"/>
                  <w:marRight w:val="0"/>
                  <w:marTop w:val="0"/>
                  <w:marBottom w:val="0"/>
                  <w:divBdr>
                    <w:top w:val="none" w:sz="0" w:space="0" w:color="auto"/>
                    <w:left w:val="none" w:sz="0" w:space="0" w:color="auto"/>
                    <w:bottom w:val="none" w:sz="0" w:space="0" w:color="auto"/>
                    <w:right w:val="none" w:sz="0" w:space="0" w:color="auto"/>
                  </w:divBdr>
                </w:div>
                <w:div w:id="1782072347">
                  <w:marLeft w:val="640"/>
                  <w:marRight w:val="0"/>
                  <w:marTop w:val="0"/>
                  <w:marBottom w:val="0"/>
                  <w:divBdr>
                    <w:top w:val="none" w:sz="0" w:space="0" w:color="auto"/>
                    <w:left w:val="none" w:sz="0" w:space="0" w:color="auto"/>
                    <w:bottom w:val="none" w:sz="0" w:space="0" w:color="auto"/>
                    <w:right w:val="none" w:sz="0" w:space="0" w:color="auto"/>
                  </w:divBdr>
                </w:div>
                <w:div w:id="1543515630">
                  <w:marLeft w:val="640"/>
                  <w:marRight w:val="0"/>
                  <w:marTop w:val="0"/>
                  <w:marBottom w:val="0"/>
                  <w:divBdr>
                    <w:top w:val="none" w:sz="0" w:space="0" w:color="auto"/>
                    <w:left w:val="none" w:sz="0" w:space="0" w:color="auto"/>
                    <w:bottom w:val="none" w:sz="0" w:space="0" w:color="auto"/>
                    <w:right w:val="none" w:sz="0" w:space="0" w:color="auto"/>
                  </w:divBdr>
                </w:div>
                <w:div w:id="188878153">
                  <w:marLeft w:val="640"/>
                  <w:marRight w:val="0"/>
                  <w:marTop w:val="0"/>
                  <w:marBottom w:val="0"/>
                  <w:divBdr>
                    <w:top w:val="none" w:sz="0" w:space="0" w:color="auto"/>
                    <w:left w:val="none" w:sz="0" w:space="0" w:color="auto"/>
                    <w:bottom w:val="none" w:sz="0" w:space="0" w:color="auto"/>
                    <w:right w:val="none" w:sz="0" w:space="0" w:color="auto"/>
                  </w:divBdr>
                </w:div>
                <w:div w:id="978147107">
                  <w:marLeft w:val="640"/>
                  <w:marRight w:val="0"/>
                  <w:marTop w:val="0"/>
                  <w:marBottom w:val="0"/>
                  <w:divBdr>
                    <w:top w:val="none" w:sz="0" w:space="0" w:color="auto"/>
                    <w:left w:val="none" w:sz="0" w:space="0" w:color="auto"/>
                    <w:bottom w:val="none" w:sz="0" w:space="0" w:color="auto"/>
                    <w:right w:val="none" w:sz="0" w:space="0" w:color="auto"/>
                  </w:divBdr>
                </w:div>
                <w:div w:id="1916937518">
                  <w:marLeft w:val="640"/>
                  <w:marRight w:val="0"/>
                  <w:marTop w:val="0"/>
                  <w:marBottom w:val="0"/>
                  <w:divBdr>
                    <w:top w:val="none" w:sz="0" w:space="0" w:color="auto"/>
                    <w:left w:val="none" w:sz="0" w:space="0" w:color="auto"/>
                    <w:bottom w:val="none" w:sz="0" w:space="0" w:color="auto"/>
                    <w:right w:val="none" w:sz="0" w:space="0" w:color="auto"/>
                  </w:divBdr>
                </w:div>
                <w:div w:id="1808471338">
                  <w:marLeft w:val="640"/>
                  <w:marRight w:val="0"/>
                  <w:marTop w:val="0"/>
                  <w:marBottom w:val="0"/>
                  <w:divBdr>
                    <w:top w:val="none" w:sz="0" w:space="0" w:color="auto"/>
                    <w:left w:val="none" w:sz="0" w:space="0" w:color="auto"/>
                    <w:bottom w:val="none" w:sz="0" w:space="0" w:color="auto"/>
                    <w:right w:val="none" w:sz="0" w:space="0" w:color="auto"/>
                  </w:divBdr>
                </w:div>
                <w:div w:id="1914700155">
                  <w:marLeft w:val="640"/>
                  <w:marRight w:val="0"/>
                  <w:marTop w:val="0"/>
                  <w:marBottom w:val="0"/>
                  <w:divBdr>
                    <w:top w:val="none" w:sz="0" w:space="0" w:color="auto"/>
                    <w:left w:val="none" w:sz="0" w:space="0" w:color="auto"/>
                    <w:bottom w:val="none" w:sz="0" w:space="0" w:color="auto"/>
                    <w:right w:val="none" w:sz="0" w:space="0" w:color="auto"/>
                  </w:divBdr>
                </w:div>
                <w:div w:id="1395161962">
                  <w:marLeft w:val="640"/>
                  <w:marRight w:val="0"/>
                  <w:marTop w:val="0"/>
                  <w:marBottom w:val="0"/>
                  <w:divBdr>
                    <w:top w:val="none" w:sz="0" w:space="0" w:color="auto"/>
                    <w:left w:val="none" w:sz="0" w:space="0" w:color="auto"/>
                    <w:bottom w:val="none" w:sz="0" w:space="0" w:color="auto"/>
                    <w:right w:val="none" w:sz="0" w:space="0" w:color="auto"/>
                  </w:divBdr>
                </w:div>
                <w:div w:id="846947745">
                  <w:marLeft w:val="640"/>
                  <w:marRight w:val="0"/>
                  <w:marTop w:val="0"/>
                  <w:marBottom w:val="0"/>
                  <w:divBdr>
                    <w:top w:val="none" w:sz="0" w:space="0" w:color="auto"/>
                    <w:left w:val="none" w:sz="0" w:space="0" w:color="auto"/>
                    <w:bottom w:val="none" w:sz="0" w:space="0" w:color="auto"/>
                    <w:right w:val="none" w:sz="0" w:space="0" w:color="auto"/>
                  </w:divBdr>
                </w:div>
                <w:div w:id="1746762697">
                  <w:marLeft w:val="640"/>
                  <w:marRight w:val="0"/>
                  <w:marTop w:val="0"/>
                  <w:marBottom w:val="0"/>
                  <w:divBdr>
                    <w:top w:val="none" w:sz="0" w:space="0" w:color="auto"/>
                    <w:left w:val="none" w:sz="0" w:space="0" w:color="auto"/>
                    <w:bottom w:val="none" w:sz="0" w:space="0" w:color="auto"/>
                    <w:right w:val="none" w:sz="0" w:space="0" w:color="auto"/>
                  </w:divBdr>
                </w:div>
                <w:div w:id="195824051">
                  <w:marLeft w:val="640"/>
                  <w:marRight w:val="0"/>
                  <w:marTop w:val="0"/>
                  <w:marBottom w:val="0"/>
                  <w:divBdr>
                    <w:top w:val="none" w:sz="0" w:space="0" w:color="auto"/>
                    <w:left w:val="none" w:sz="0" w:space="0" w:color="auto"/>
                    <w:bottom w:val="none" w:sz="0" w:space="0" w:color="auto"/>
                    <w:right w:val="none" w:sz="0" w:space="0" w:color="auto"/>
                  </w:divBdr>
                </w:div>
                <w:div w:id="386730192">
                  <w:marLeft w:val="640"/>
                  <w:marRight w:val="0"/>
                  <w:marTop w:val="0"/>
                  <w:marBottom w:val="0"/>
                  <w:divBdr>
                    <w:top w:val="none" w:sz="0" w:space="0" w:color="auto"/>
                    <w:left w:val="none" w:sz="0" w:space="0" w:color="auto"/>
                    <w:bottom w:val="none" w:sz="0" w:space="0" w:color="auto"/>
                    <w:right w:val="none" w:sz="0" w:space="0" w:color="auto"/>
                  </w:divBdr>
                </w:div>
                <w:div w:id="339815772">
                  <w:marLeft w:val="640"/>
                  <w:marRight w:val="0"/>
                  <w:marTop w:val="0"/>
                  <w:marBottom w:val="0"/>
                  <w:divBdr>
                    <w:top w:val="none" w:sz="0" w:space="0" w:color="auto"/>
                    <w:left w:val="none" w:sz="0" w:space="0" w:color="auto"/>
                    <w:bottom w:val="none" w:sz="0" w:space="0" w:color="auto"/>
                    <w:right w:val="none" w:sz="0" w:space="0" w:color="auto"/>
                  </w:divBdr>
                </w:div>
                <w:div w:id="872426135">
                  <w:marLeft w:val="640"/>
                  <w:marRight w:val="0"/>
                  <w:marTop w:val="0"/>
                  <w:marBottom w:val="0"/>
                  <w:divBdr>
                    <w:top w:val="none" w:sz="0" w:space="0" w:color="auto"/>
                    <w:left w:val="none" w:sz="0" w:space="0" w:color="auto"/>
                    <w:bottom w:val="none" w:sz="0" w:space="0" w:color="auto"/>
                    <w:right w:val="none" w:sz="0" w:space="0" w:color="auto"/>
                  </w:divBdr>
                </w:div>
                <w:div w:id="1994948567">
                  <w:marLeft w:val="640"/>
                  <w:marRight w:val="0"/>
                  <w:marTop w:val="0"/>
                  <w:marBottom w:val="0"/>
                  <w:divBdr>
                    <w:top w:val="none" w:sz="0" w:space="0" w:color="auto"/>
                    <w:left w:val="none" w:sz="0" w:space="0" w:color="auto"/>
                    <w:bottom w:val="none" w:sz="0" w:space="0" w:color="auto"/>
                    <w:right w:val="none" w:sz="0" w:space="0" w:color="auto"/>
                  </w:divBdr>
                </w:div>
                <w:div w:id="465006230">
                  <w:marLeft w:val="640"/>
                  <w:marRight w:val="0"/>
                  <w:marTop w:val="0"/>
                  <w:marBottom w:val="0"/>
                  <w:divBdr>
                    <w:top w:val="none" w:sz="0" w:space="0" w:color="auto"/>
                    <w:left w:val="none" w:sz="0" w:space="0" w:color="auto"/>
                    <w:bottom w:val="none" w:sz="0" w:space="0" w:color="auto"/>
                    <w:right w:val="none" w:sz="0" w:space="0" w:color="auto"/>
                  </w:divBdr>
                </w:div>
                <w:div w:id="249000986">
                  <w:marLeft w:val="640"/>
                  <w:marRight w:val="0"/>
                  <w:marTop w:val="0"/>
                  <w:marBottom w:val="0"/>
                  <w:divBdr>
                    <w:top w:val="none" w:sz="0" w:space="0" w:color="auto"/>
                    <w:left w:val="none" w:sz="0" w:space="0" w:color="auto"/>
                    <w:bottom w:val="none" w:sz="0" w:space="0" w:color="auto"/>
                    <w:right w:val="none" w:sz="0" w:space="0" w:color="auto"/>
                  </w:divBdr>
                </w:div>
                <w:div w:id="937903919">
                  <w:marLeft w:val="640"/>
                  <w:marRight w:val="0"/>
                  <w:marTop w:val="0"/>
                  <w:marBottom w:val="0"/>
                  <w:divBdr>
                    <w:top w:val="none" w:sz="0" w:space="0" w:color="auto"/>
                    <w:left w:val="none" w:sz="0" w:space="0" w:color="auto"/>
                    <w:bottom w:val="none" w:sz="0" w:space="0" w:color="auto"/>
                    <w:right w:val="none" w:sz="0" w:space="0" w:color="auto"/>
                  </w:divBdr>
                </w:div>
                <w:div w:id="1659267401">
                  <w:marLeft w:val="640"/>
                  <w:marRight w:val="0"/>
                  <w:marTop w:val="0"/>
                  <w:marBottom w:val="0"/>
                  <w:divBdr>
                    <w:top w:val="none" w:sz="0" w:space="0" w:color="auto"/>
                    <w:left w:val="none" w:sz="0" w:space="0" w:color="auto"/>
                    <w:bottom w:val="none" w:sz="0" w:space="0" w:color="auto"/>
                    <w:right w:val="none" w:sz="0" w:space="0" w:color="auto"/>
                  </w:divBdr>
                </w:div>
                <w:div w:id="868107676">
                  <w:marLeft w:val="640"/>
                  <w:marRight w:val="0"/>
                  <w:marTop w:val="0"/>
                  <w:marBottom w:val="0"/>
                  <w:divBdr>
                    <w:top w:val="none" w:sz="0" w:space="0" w:color="auto"/>
                    <w:left w:val="none" w:sz="0" w:space="0" w:color="auto"/>
                    <w:bottom w:val="none" w:sz="0" w:space="0" w:color="auto"/>
                    <w:right w:val="none" w:sz="0" w:space="0" w:color="auto"/>
                  </w:divBdr>
                </w:div>
                <w:div w:id="255938785">
                  <w:marLeft w:val="640"/>
                  <w:marRight w:val="0"/>
                  <w:marTop w:val="0"/>
                  <w:marBottom w:val="0"/>
                  <w:divBdr>
                    <w:top w:val="none" w:sz="0" w:space="0" w:color="auto"/>
                    <w:left w:val="none" w:sz="0" w:space="0" w:color="auto"/>
                    <w:bottom w:val="none" w:sz="0" w:space="0" w:color="auto"/>
                    <w:right w:val="none" w:sz="0" w:space="0" w:color="auto"/>
                  </w:divBdr>
                </w:div>
                <w:div w:id="2016609651">
                  <w:marLeft w:val="640"/>
                  <w:marRight w:val="0"/>
                  <w:marTop w:val="0"/>
                  <w:marBottom w:val="0"/>
                  <w:divBdr>
                    <w:top w:val="none" w:sz="0" w:space="0" w:color="auto"/>
                    <w:left w:val="none" w:sz="0" w:space="0" w:color="auto"/>
                    <w:bottom w:val="none" w:sz="0" w:space="0" w:color="auto"/>
                    <w:right w:val="none" w:sz="0" w:space="0" w:color="auto"/>
                  </w:divBdr>
                </w:div>
                <w:div w:id="503253102">
                  <w:marLeft w:val="640"/>
                  <w:marRight w:val="0"/>
                  <w:marTop w:val="0"/>
                  <w:marBottom w:val="0"/>
                  <w:divBdr>
                    <w:top w:val="none" w:sz="0" w:space="0" w:color="auto"/>
                    <w:left w:val="none" w:sz="0" w:space="0" w:color="auto"/>
                    <w:bottom w:val="none" w:sz="0" w:space="0" w:color="auto"/>
                    <w:right w:val="none" w:sz="0" w:space="0" w:color="auto"/>
                  </w:divBdr>
                </w:div>
                <w:div w:id="2056923276">
                  <w:marLeft w:val="640"/>
                  <w:marRight w:val="0"/>
                  <w:marTop w:val="0"/>
                  <w:marBottom w:val="0"/>
                  <w:divBdr>
                    <w:top w:val="none" w:sz="0" w:space="0" w:color="auto"/>
                    <w:left w:val="none" w:sz="0" w:space="0" w:color="auto"/>
                    <w:bottom w:val="none" w:sz="0" w:space="0" w:color="auto"/>
                    <w:right w:val="none" w:sz="0" w:space="0" w:color="auto"/>
                  </w:divBdr>
                </w:div>
                <w:div w:id="651179661">
                  <w:marLeft w:val="640"/>
                  <w:marRight w:val="0"/>
                  <w:marTop w:val="0"/>
                  <w:marBottom w:val="0"/>
                  <w:divBdr>
                    <w:top w:val="none" w:sz="0" w:space="0" w:color="auto"/>
                    <w:left w:val="none" w:sz="0" w:space="0" w:color="auto"/>
                    <w:bottom w:val="none" w:sz="0" w:space="0" w:color="auto"/>
                    <w:right w:val="none" w:sz="0" w:space="0" w:color="auto"/>
                  </w:divBdr>
                </w:div>
                <w:div w:id="1541938437">
                  <w:marLeft w:val="640"/>
                  <w:marRight w:val="0"/>
                  <w:marTop w:val="0"/>
                  <w:marBottom w:val="0"/>
                  <w:divBdr>
                    <w:top w:val="none" w:sz="0" w:space="0" w:color="auto"/>
                    <w:left w:val="none" w:sz="0" w:space="0" w:color="auto"/>
                    <w:bottom w:val="none" w:sz="0" w:space="0" w:color="auto"/>
                    <w:right w:val="none" w:sz="0" w:space="0" w:color="auto"/>
                  </w:divBdr>
                </w:div>
                <w:div w:id="1222667182">
                  <w:marLeft w:val="640"/>
                  <w:marRight w:val="0"/>
                  <w:marTop w:val="0"/>
                  <w:marBottom w:val="0"/>
                  <w:divBdr>
                    <w:top w:val="none" w:sz="0" w:space="0" w:color="auto"/>
                    <w:left w:val="none" w:sz="0" w:space="0" w:color="auto"/>
                    <w:bottom w:val="none" w:sz="0" w:space="0" w:color="auto"/>
                    <w:right w:val="none" w:sz="0" w:space="0" w:color="auto"/>
                  </w:divBdr>
                </w:div>
                <w:div w:id="347491723">
                  <w:marLeft w:val="640"/>
                  <w:marRight w:val="0"/>
                  <w:marTop w:val="0"/>
                  <w:marBottom w:val="0"/>
                  <w:divBdr>
                    <w:top w:val="none" w:sz="0" w:space="0" w:color="auto"/>
                    <w:left w:val="none" w:sz="0" w:space="0" w:color="auto"/>
                    <w:bottom w:val="none" w:sz="0" w:space="0" w:color="auto"/>
                    <w:right w:val="none" w:sz="0" w:space="0" w:color="auto"/>
                  </w:divBdr>
                </w:div>
                <w:div w:id="1801334974">
                  <w:marLeft w:val="640"/>
                  <w:marRight w:val="0"/>
                  <w:marTop w:val="0"/>
                  <w:marBottom w:val="0"/>
                  <w:divBdr>
                    <w:top w:val="none" w:sz="0" w:space="0" w:color="auto"/>
                    <w:left w:val="none" w:sz="0" w:space="0" w:color="auto"/>
                    <w:bottom w:val="none" w:sz="0" w:space="0" w:color="auto"/>
                    <w:right w:val="none" w:sz="0" w:space="0" w:color="auto"/>
                  </w:divBdr>
                </w:div>
                <w:div w:id="2122530784">
                  <w:marLeft w:val="640"/>
                  <w:marRight w:val="0"/>
                  <w:marTop w:val="0"/>
                  <w:marBottom w:val="0"/>
                  <w:divBdr>
                    <w:top w:val="none" w:sz="0" w:space="0" w:color="auto"/>
                    <w:left w:val="none" w:sz="0" w:space="0" w:color="auto"/>
                    <w:bottom w:val="none" w:sz="0" w:space="0" w:color="auto"/>
                    <w:right w:val="none" w:sz="0" w:space="0" w:color="auto"/>
                  </w:divBdr>
                </w:div>
                <w:div w:id="371540130">
                  <w:marLeft w:val="640"/>
                  <w:marRight w:val="0"/>
                  <w:marTop w:val="0"/>
                  <w:marBottom w:val="0"/>
                  <w:divBdr>
                    <w:top w:val="none" w:sz="0" w:space="0" w:color="auto"/>
                    <w:left w:val="none" w:sz="0" w:space="0" w:color="auto"/>
                    <w:bottom w:val="none" w:sz="0" w:space="0" w:color="auto"/>
                    <w:right w:val="none" w:sz="0" w:space="0" w:color="auto"/>
                  </w:divBdr>
                </w:div>
                <w:div w:id="333803992">
                  <w:marLeft w:val="640"/>
                  <w:marRight w:val="0"/>
                  <w:marTop w:val="0"/>
                  <w:marBottom w:val="0"/>
                  <w:divBdr>
                    <w:top w:val="none" w:sz="0" w:space="0" w:color="auto"/>
                    <w:left w:val="none" w:sz="0" w:space="0" w:color="auto"/>
                    <w:bottom w:val="none" w:sz="0" w:space="0" w:color="auto"/>
                    <w:right w:val="none" w:sz="0" w:space="0" w:color="auto"/>
                  </w:divBdr>
                </w:div>
                <w:div w:id="370155298">
                  <w:marLeft w:val="640"/>
                  <w:marRight w:val="0"/>
                  <w:marTop w:val="0"/>
                  <w:marBottom w:val="0"/>
                  <w:divBdr>
                    <w:top w:val="none" w:sz="0" w:space="0" w:color="auto"/>
                    <w:left w:val="none" w:sz="0" w:space="0" w:color="auto"/>
                    <w:bottom w:val="none" w:sz="0" w:space="0" w:color="auto"/>
                    <w:right w:val="none" w:sz="0" w:space="0" w:color="auto"/>
                  </w:divBdr>
                </w:div>
                <w:div w:id="1938751902">
                  <w:marLeft w:val="640"/>
                  <w:marRight w:val="0"/>
                  <w:marTop w:val="0"/>
                  <w:marBottom w:val="0"/>
                  <w:divBdr>
                    <w:top w:val="none" w:sz="0" w:space="0" w:color="auto"/>
                    <w:left w:val="none" w:sz="0" w:space="0" w:color="auto"/>
                    <w:bottom w:val="none" w:sz="0" w:space="0" w:color="auto"/>
                    <w:right w:val="none" w:sz="0" w:space="0" w:color="auto"/>
                  </w:divBdr>
                </w:div>
                <w:div w:id="325938676">
                  <w:marLeft w:val="640"/>
                  <w:marRight w:val="0"/>
                  <w:marTop w:val="0"/>
                  <w:marBottom w:val="0"/>
                  <w:divBdr>
                    <w:top w:val="none" w:sz="0" w:space="0" w:color="auto"/>
                    <w:left w:val="none" w:sz="0" w:space="0" w:color="auto"/>
                    <w:bottom w:val="none" w:sz="0" w:space="0" w:color="auto"/>
                    <w:right w:val="none" w:sz="0" w:space="0" w:color="auto"/>
                  </w:divBdr>
                </w:div>
                <w:div w:id="1539659859">
                  <w:marLeft w:val="640"/>
                  <w:marRight w:val="0"/>
                  <w:marTop w:val="0"/>
                  <w:marBottom w:val="0"/>
                  <w:divBdr>
                    <w:top w:val="none" w:sz="0" w:space="0" w:color="auto"/>
                    <w:left w:val="none" w:sz="0" w:space="0" w:color="auto"/>
                    <w:bottom w:val="none" w:sz="0" w:space="0" w:color="auto"/>
                    <w:right w:val="none" w:sz="0" w:space="0" w:color="auto"/>
                  </w:divBdr>
                </w:div>
                <w:div w:id="2145847456">
                  <w:marLeft w:val="640"/>
                  <w:marRight w:val="0"/>
                  <w:marTop w:val="0"/>
                  <w:marBottom w:val="0"/>
                  <w:divBdr>
                    <w:top w:val="none" w:sz="0" w:space="0" w:color="auto"/>
                    <w:left w:val="none" w:sz="0" w:space="0" w:color="auto"/>
                    <w:bottom w:val="none" w:sz="0" w:space="0" w:color="auto"/>
                    <w:right w:val="none" w:sz="0" w:space="0" w:color="auto"/>
                  </w:divBdr>
                </w:div>
                <w:div w:id="1903636375">
                  <w:marLeft w:val="640"/>
                  <w:marRight w:val="0"/>
                  <w:marTop w:val="0"/>
                  <w:marBottom w:val="0"/>
                  <w:divBdr>
                    <w:top w:val="none" w:sz="0" w:space="0" w:color="auto"/>
                    <w:left w:val="none" w:sz="0" w:space="0" w:color="auto"/>
                    <w:bottom w:val="none" w:sz="0" w:space="0" w:color="auto"/>
                    <w:right w:val="none" w:sz="0" w:space="0" w:color="auto"/>
                  </w:divBdr>
                </w:div>
                <w:div w:id="1409616774">
                  <w:marLeft w:val="640"/>
                  <w:marRight w:val="0"/>
                  <w:marTop w:val="0"/>
                  <w:marBottom w:val="0"/>
                  <w:divBdr>
                    <w:top w:val="none" w:sz="0" w:space="0" w:color="auto"/>
                    <w:left w:val="none" w:sz="0" w:space="0" w:color="auto"/>
                    <w:bottom w:val="none" w:sz="0" w:space="0" w:color="auto"/>
                    <w:right w:val="none" w:sz="0" w:space="0" w:color="auto"/>
                  </w:divBdr>
                </w:div>
                <w:div w:id="318003344">
                  <w:marLeft w:val="640"/>
                  <w:marRight w:val="0"/>
                  <w:marTop w:val="0"/>
                  <w:marBottom w:val="0"/>
                  <w:divBdr>
                    <w:top w:val="none" w:sz="0" w:space="0" w:color="auto"/>
                    <w:left w:val="none" w:sz="0" w:space="0" w:color="auto"/>
                    <w:bottom w:val="none" w:sz="0" w:space="0" w:color="auto"/>
                    <w:right w:val="none" w:sz="0" w:space="0" w:color="auto"/>
                  </w:divBdr>
                </w:div>
                <w:div w:id="883516139">
                  <w:marLeft w:val="640"/>
                  <w:marRight w:val="0"/>
                  <w:marTop w:val="0"/>
                  <w:marBottom w:val="0"/>
                  <w:divBdr>
                    <w:top w:val="none" w:sz="0" w:space="0" w:color="auto"/>
                    <w:left w:val="none" w:sz="0" w:space="0" w:color="auto"/>
                    <w:bottom w:val="none" w:sz="0" w:space="0" w:color="auto"/>
                    <w:right w:val="none" w:sz="0" w:space="0" w:color="auto"/>
                  </w:divBdr>
                </w:div>
                <w:div w:id="1872836514">
                  <w:marLeft w:val="640"/>
                  <w:marRight w:val="0"/>
                  <w:marTop w:val="0"/>
                  <w:marBottom w:val="0"/>
                  <w:divBdr>
                    <w:top w:val="none" w:sz="0" w:space="0" w:color="auto"/>
                    <w:left w:val="none" w:sz="0" w:space="0" w:color="auto"/>
                    <w:bottom w:val="none" w:sz="0" w:space="0" w:color="auto"/>
                    <w:right w:val="none" w:sz="0" w:space="0" w:color="auto"/>
                  </w:divBdr>
                </w:div>
                <w:div w:id="1540508473">
                  <w:marLeft w:val="640"/>
                  <w:marRight w:val="0"/>
                  <w:marTop w:val="0"/>
                  <w:marBottom w:val="0"/>
                  <w:divBdr>
                    <w:top w:val="none" w:sz="0" w:space="0" w:color="auto"/>
                    <w:left w:val="none" w:sz="0" w:space="0" w:color="auto"/>
                    <w:bottom w:val="none" w:sz="0" w:space="0" w:color="auto"/>
                    <w:right w:val="none" w:sz="0" w:space="0" w:color="auto"/>
                  </w:divBdr>
                </w:div>
                <w:div w:id="1609463317">
                  <w:marLeft w:val="640"/>
                  <w:marRight w:val="0"/>
                  <w:marTop w:val="0"/>
                  <w:marBottom w:val="0"/>
                  <w:divBdr>
                    <w:top w:val="none" w:sz="0" w:space="0" w:color="auto"/>
                    <w:left w:val="none" w:sz="0" w:space="0" w:color="auto"/>
                    <w:bottom w:val="none" w:sz="0" w:space="0" w:color="auto"/>
                    <w:right w:val="none" w:sz="0" w:space="0" w:color="auto"/>
                  </w:divBdr>
                </w:div>
                <w:div w:id="928319820">
                  <w:marLeft w:val="640"/>
                  <w:marRight w:val="0"/>
                  <w:marTop w:val="0"/>
                  <w:marBottom w:val="0"/>
                  <w:divBdr>
                    <w:top w:val="none" w:sz="0" w:space="0" w:color="auto"/>
                    <w:left w:val="none" w:sz="0" w:space="0" w:color="auto"/>
                    <w:bottom w:val="none" w:sz="0" w:space="0" w:color="auto"/>
                    <w:right w:val="none" w:sz="0" w:space="0" w:color="auto"/>
                  </w:divBdr>
                </w:div>
                <w:div w:id="1077634769">
                  <w:marLeft w:val="640"/>
                  <w:marRight w:val="0"/>
                  <w:marTop w:val="0"/>
                  <w:marBottom w:val="0"/>
                  <w:divBdr>
                    <w:top w:val="none" w:sz="0" w:space="0" w:color="auto"/>
                    <w:left w:val="none" w:sz="0" w:space="0" w:color="auto"/>
                    <w:bottom w:val="none" w:sz="0" w:space="0" w:color="auto"/>
                    <w:right w:val="none" w:sz="0" w:space="0" w:color="auto"/>
                  </w:divBdr>
                </w:div>
                <w:div w:id="113449913">
                  <w:marLeft w:val="640"/>
                  <w:marRight w:val="0"/>
                  <w:marTop w:val="0"/>
                  <w:marBottom w:val="0"/>
                  <w:divBdr>
                    <w:top w:val="none" w:sz="0" w:space="0" w:color="auto"/>
                    <w:left w:val="none" w:sz="0" w:space="0" w:color="auto"/>
                    <w:bottom w:val="none" w:sz="0" w:space="0" w:color="auto"/>
                    <w:right w:val="none" w:sz="0" w:space="0" w:color="auto"/>
                  </w:divBdr>
                </w:div>
                <w:div w:id="268321698">
                  <w:marLeft w:val="640"/>
                  <w:marRight w:val="0"/>
                  <w:marTop w:val="0"/>
                  <w:marBottom w:val="0"/>
                  <w:divBdr>
                    <w:top w:val="none" w:sz="0" w:space="0" w:color="auto"/>
                    <w:left w:val="none" w:sz="0" w:space="0" w:color="auto"/>
                    <w:bottom w:val="none" w:sz="0" w:space="0" w:color="auto"/>
                    <w:right w:val="none" w:sz="0" w:space="0" w:color="auto"/>
                  </w:divBdr>
                </w:div>
                <w:div w:id="741172946">
                  <w:marLeft w:val="640"/>
                  <w:marRight w:val="0"/>
                  <w:marTop w:val="0"/>
                  <w:marBottom w:val="0"/>
                  <w:divBdr>
                    <w:top w:val="none" w:sz="0" w:space="0" w:color="auto"/>
                    <w:left w:val="none" w:sz="0" w:space="0" w:color="auto"/>
                    <w:bottom w:val="none" w:sz="0" w:space="0" w:color="auto"/>
                    <w:right w:val="none" w:sz="0" w:space="0" w:color="auto"/>
                  </w:divBdr>
                </w:div>
                <w:div w:id="557281303">
                  <w:marLeft w:val="640"/>
                  <w:marRight w:val="0"/>
                  <w:marTop w:val="0"/>
                  <w:marBottom w:val="0"/>
                  <w:divBdr>
                    <w:top w:val="none" w:sz="0" w:space="0" w:color="auto"/>
                    <w:left w:val="none" w:sz="0" w:space="0" w:color="auto"/>
                    <w:bottom w:val="none" w:sz="0" w:space="0" w:color="auto"/>
                    <w:right w:val="none" w:sz="0" w:space="0" w:color="auto"/>
                  </w:divBdr>
                </w:div>
                <w:div w:id="1221551218">
                  <w:marLeft w:val="640"/>
                  <w:marRight w:val="0"/>
                  <w:marTop w:val="0"/>
                  <w:marBottom w:val="0"/>
                  <w:divBdr>
                    <w:top w:val="none" w:sz="0" w:space="0" w:color="auto"/>
                    <w:left w:val="none" w:sz="0" w:space="0" w:color="auto"/>
                    <w:bottom w:val="none" w:sz="0" w:space="0" w:color="auto"/>
                    <w:right w:val="none" w:sz="0" w:space="0" w:color="auto"/>
                  </w:divBdr>
                </w:div>
                <w:div w:id="421729063">
                  <w:marLeft w:val="640"/>
                  <w:marRight w:val="0"/>
                  <w:marTop w:val="0"/>
                  <w:marBottom w:val="0"/>
                  <w:divBdr>
                    <w:top w:val="none" w:sz="0" w:space="0" w:color="auto"/>
                    <w:left w:val="none" w:sz="0" w:space="0" w:color="auto"/>
                    <w:bottom w:val="none" w:sz="0" w:space="0" w:color="auto"/>
                    <w:right w:val="none" w:sz="0" w:space="0" w:color="auto"/>
                  </w:divBdr>
                </w:div>
                <w:div w:id="1599556987">
                  <w:marLeft w:val="640"/>
                  <w:marRight w:val="0"/>
                  <w:marTop w:val="0"/>
                  <w:marBottom w:val="0"/>
                  <w:divBdr>
                    <w:top w:val="none" w:sz="0" w:space="0" w:color="auto"/>
                    <w:left w:val="none" w:sz="0" w:space="0" w:color="auto"/>
                    <w:bottom w:val="none" w:sz="0" w:space="0" w:color="auto"/>
                    <w:right w:val="none" w:sz="0" w:space="0" w:color="auto"/>
                  </w:divBdr>
                </w:div>
                <w:div w:id="49890251">
                  <w:marLeft w:val="640"/>
                  <w:marRight w:val="0"/>
                  <w:marTop w:val="0"/>
                  <w:marBottom w:val="0"/>
                  <w:divBdr>
                    <w:top w:val="none" w:sz="0" w:space="0" w:color="auto"/>
                    <w:left w:val="none" w:sz="0" w:space="0" w:color="auto"/>
                    <w:bottom w:val="none" w:sz="0" w:space="0" w:color="auto"/>
                    <w:right w:val="none" w:sz="0" w:space="0" w:color="auto"/>
                  </w:divBdr>
                </w:div>
                <w:div w:id="1309481628">
                  <w:marLeft w:val="640"/>
                  <w:marRight w:val="0"/>
                  <w:marTop w:val="0"/>
                  <w:marBottom w:val="0"/>
                  <w:divBdr>
                    <w:top w:val="none" w:sz="0" w:space="0" w:color="auto"/>
                    <w:left w:val="none" w:sz="0" w:space="0" w:color="auto"/>
                    <w:bottom w:val="none" w:sz="0" w:space="0" w:color="auto"/>
                    <w:right w:val="none" w:sz="0" w:space="0" w:color="auto"/>
                  </w:divBdr>
                </w:div>
                <w:div w:id="1903709135">
                  <w:marLeft w:val="640"/>
                  <w:marRight w:val="0"/>
                  <w:marTop w:val="0"/>
                  <w:marBottom w:val="0"/>
                  <w:divBdr>
                    <w:top w:val="none" w:sz="0" w:space="0" w:color="auto"/>
                    <w:left w:val="none" w:sz="0" w:space="0" w:color="auto"/>
                    <w:bottom w:val="none" w:sz="0" w:space="0" w:color="auto"/>
                    <w:right w:val="none" w:sz="0" w:space="0" w:color="auto"/>
                  </w:divBdr>
                </w:div>
                <w:div w:id="1486239714">
                  <w:marLeft w:val="640"/>
                  <w:marRight w:val="0"/>
                  <w:marTop w:val="0"/>
                  <w:marBottom w:val="0"/>
                  <w:divBdr>
                    <w:top w:val="none" w:sz="0" w:space="0" w:color="auto"/>
                    <w:left w:val="none" w:sz="0" w:space="0" w:color="auto"/>
                    <w:bottom w:val="none" w:sz="0" w:space="0" w:color="auto"/>
                    <w:right w:val="none" w:sz="0" w:space="0" w:color="auto"/>
                  </w:divBdr>
                </w:div>
              </w:divsChild>
            </w:div>
            <w:div w:id="1454597174">
              <w:marLeft w:val="0"/>
              <w:marRight w:val="0"/>
              <w:marTop w:val="0"/>
              <w:marBottom w:val="0"/>
              <w:divBdr>
                <w:top w:val="none" w:sz="0" w:space="0" w:color="auto"/>
                <w:left w:val="none" w:sz="0" w:space="0" w:color="auto"/>
                <w:bottom w:val="none" w:sz="0" w:space="0" w:color="auto"/>
                <w:right w:val="none" w:sz="0" w:space="0" w:color="auto"/>
              </w:divBdr>
              <w:divsChild>
                <w:div w:id="211774066">
                  <w:marLeft w:val="640"/>
                  <w:marRight w:val="0"/>
                  <w:marTop w:val="0"/>
                  <w:marBottom w:val="0"/>
                  <w:divBdr>
                    <w:top w:val="none" w:sz="0" w:space="0" w:color="auto"/>
                    <w:left w:val="none" w:sz="0" w:space="0" w:color="auto"/>
                    <w:bottom w:val="none" w:sz="0" w:space="0" w:color="auto"/>
                    <w:right w:val="none" w:sz="0" w:space="0" w:color="auto"/>
                  </w:divBdr>
                </w:div>
                <w:div w:id="966207448">
                  <w:marLeft w:val="640"/>
                  <w:marRight w:val="0"/>
                  <w:marTop w:val="0"/>
                  <w:marBottom w:val="0"/>
                  <w:divBdr>
                    <w:top w:val="none" w:sz="0" w:space="0" w:color="auto"/>
                    <w:left w:val="none" w:sz="0" w:space="0" w:color="auto"/>
                    <w:bottom w:val="none" w:sz="0" w:space="0" w:color="auto"/>
                    <w:right w:val="none" w:sz="0" w:space="0" w:color="auto"/>
                  </w:divBdr>
                </w:div>
                <w:div w:id="484470235">
                  <w:marLeft w:val="640"/>
                  <w:marRight w:val="0"/>
                  <w:marTop w:val="0"/>
                  <w:marBottom w:val="0"/>
                  <w:divBdr>
                    <w:top w:val="none" w:sz="0" w:space="0" w:color="auto"/>
                    <w:left w:val="none" w:sz="0" w:space="0" w:color="auto"/>
                    <w:bottom w:val="none" w:sz="0" w:space="0" w:color="auto"/>
                    <w:right w:val="none" w:sz="0" w:space="0" w:color="auto"/>
                  </w:divBdr>
                </w:div>
                <w:div w:id="124082907">
                  <w:marLeft w:val="640"/>
                  <w:marRight w:val="0"/>
                  <w:marTop w:val="0"/>
                  <w:marBottom w:val="0"/>
                  <w:divBdr>
                    <w:top w:val="none" w:sz="0" w:space="0" w:color="auto"/>
                    <w:left w:val="none" w:sz="0" w:space="0" w:color="auto"/>
                    <w:bottom w:val="none" w:sz="0" w:space="0" w:color="auto"/>
                    <w:right w:val="none" w:sz="0" w:space="0" w:color="auto"/>
                  </w:divBdr>
                </w:div>
                <w:div w:id="766464964">
                  <w:marLeft w:val="640"/>
                  <w:marRight w:val="0"/>
                  <w:marTop w:val="0"/>
                  <w:marBottom w:val="0"/>
                  <w:divBdr>
                    <w:top w:val="none" w:sz="0" w:space="0" w:color="auto"/>
                    <w:left w:val="none" w:sz="0" w:space="0" w:color="auto"/>
                    <w:bottom w:val="none" w:sz="0" w:space="0" w:color="auto"/>
                    <w:right w:val="none" w:sz="0" w:space="0" w:color="auto"/>
                  </w:divBdr>
                </w:div>
                <w:div w:id="819150483">
                  <w:marLeft w:val="640"/>
                  <w:marRight w:val="0"/>
                  <w:marTop w:val="0"/>
                  <w:marBottom w:val="0"/>
                  <w:divBdr>
                    <w:top w:val="none" w:sz="0" w:space="0" w:color="auto"/>
                    <w:left w:val="none" w:sz="0" w:space="0" w:color="auto"/>
                    <w:bottom w:val="none" w:sz="0" w:space="0" w:color="auto"/>
                    <w:right w:val="none" w:sz="0" w:space="0" w:color="auto"/>
                  </w:divBdr>
                </w:div>
                <w:div w:id="505873094">
                  <w:marLeft w:val="640"/>
                  <w:marRight w:val="0"/>
                  <w:marTop w:val="0"/>
                  <w:marBottom w:val="0"/>
                  <w:divBdr>
                    <w:top w:val="none" w:sz="0" w:space="0" w:color="auto"/>
                    <w:left w:val="none" w:sz="0" w:space="0" w:color="auto"/>
                    <w:bottom w:val="none" w:sz="0" w:space="0" w:color="auto"/>
                    <w:right w:val="none" w:sz="0" w:space="0" w:color="auto"/>
                  </w:divBdr>
                </w:div>
                <w:div w:id="2046712668">
                  <w:marLeft w:val="640"/>
                  <w:marRight w:val="0"/>
                  <w:marTop w:val="0"/>
                  <w:marBottom w:val="0"/>
                  <w:divBdr>
                    <w:top w:val="none" w:sz="0" w:space="0" w:color="auto"/>
                    <w:left w:val="none" w:sz="0" w:space="0" w:color="auto"/>
                    <w:bottom w:val="none" w:sz="0" w:space="0" w:color="auto"/>
                    <w:right w:val="none" w:sz="0" w:space="0" w:color="auto"/>
                  </w:divBdr>
                </w:div>
                <w:div w:id="2025738847">
                  <w:marLeft w:val="640"/>
                  <w:marRight w:val="0"/>
                  <w:marTop w:val="0"/>
                  <w:marBottom w:val="0"/>
                  <w:divBdr>
                    <w:top w:val="none" w:sz="0" w:space="0" w:color="auto"/>
                    <w:left w:val="none" w:sz="0" w:space="0" w:color="auto"/>
                    <w:bottom w:val="none" w:sz="0" w:space="0" w:color="auto"/>
                    <w:right w:val="none" w:sz="0" w:space="0" w:color="auto"/>
                  </w:divBdr>
                </w:div>
                <w:div w:id="738211852">
                  <w:marLeft w:val="640"/>
                  <w:marRight w:val="0"/>
                  <w:marTop w:val="0"/>
                  <w:marBottom w:val="0"/>
                  <w:divBdr>
                    <w:top w:val="none" w:sz="0" w:space="0" w:color="auto"/>
                    <w:left w:val="none" w:sz="0" w:space="0" w:color="auto"/>
                    <w:bottom w:val="none" w:sz="0" w:space="0" w:color="auto"/>
                    <w:right w:val="none" w:sz="0" w:space="0" w:color="auto"/>
                  </w:divBdr>
                </w:div>
                <w:div w:id="915089062">
                  <w:marLeft w:val="640"/>
                  <w:marRight w:val="0"/>
                  <w:marTop w:val="0"/>
                  <w:marBottom w:val="0"/>
                  <w:divBdr>
                    <w:top w:val="none" w:sz="0" w:space="0" w:color="auto"/>
                    <w:left w:val="none" w:sz="0" w:space="0" w:color="auto"/>
                    <w:bottom w:val="none" w:sz="0" w:space="0" w:color="auto"/>
                    <w:right w:val="none" w:sz="0" w:space="0" w:color="auto"/>
                  </w:divBdr>
                </w:div>
                <w:div w:id="1065253408">
                  <w:marLeft w:val="640"/>
                  <w:marRight w:val="0"/>
                  <w:marTop w:val="0"/>
                  <w:marBottom w:val="0"/>
                  <w:divBdr>
                    <w:top w:val="none" w:sz="0" w:space="0" w:color="auto"/>
                    <w:left w:val="none" w:sz="0" w:space="0" w:color="auto"/>
                    <w:bottom w:val="none" w:sz="0" w:space="0" w:color="auto"/>
                    <w:right w:val="none" w:sz="0" w:space="0" w:color="auto"/>
                  </w:divBdr>
                </w:div>
                <w:div w:id="1316182078">
                  <w:marLeft w:val="640"/>
                  <w:marRight w:val="0"/>
                  <w:marTop w:val="0"/>
                  <w:marBottom w:val="0"/>
                  <w:divBdr>
                    <w:top w:val="none" w:sz="0" w:space="0" w:color="auto"/>
                    <w:left w:val="none" w:sz="0" w:space="0" w:color="auto"/>
                    <w:bottom w:val="none" w:sz="0" w:space="0" w:color="auto"/>
                    <w:right w:val="none" w:sz="0" w:space="0" w:color="auto"/>
                  </w:divBdr>
                </w:div>
                <w:div w:id="1384593651">
                  <w:marLeft w:val="640"/>
                  <w:marRight w:val="0"/>
                  <w:marTop w:val="0"/>
                  <w:marBottom w:val="0"/>
                  <w:divBdr>
                    <w:top w:val="none" w:sz="0" w:space="0" w:color="auto"/>
                    <w:left w:val="none" w:sz="0" w:space="0" w:color="auto"/>
                    <w:bottom w:val="none" w:sz="0" w:space="0" w:color="auto"/>
                    <w:right w:val="none" w:sz="0" w:space="0" w:color="auto"/>
                  </w:divBdr>
                </w:div>
                <w:div w:id="1233928464">
                  <w:marLeft w:val="640"/>
                  <w:marRight w:val="0"/>
                  <w:marTop w:val="0"/>
                  <w:marBottom w:val="0"/>
                  <w:divBdr>
                    <w:top w:val="none" w:sz="0" w:space="0" w:color="auto"/>
                    <w:left w:val="none" w:sz="0" w:space="0" w:color="auto"/>
                    <w:bottom w:val="none" w:sz="0" w:space="0" w:color="auto"/>
                    <w:right w:val="none" w:sz="0" w:space="0" w:color="auto"/>
                  </w:divBdr>
                </w:div>
                <w:div w:id="476339111">
                  <w:marLeft w:val="640"/>
                  <w:marRight w:val="0"/>
                  <w:marTop w:val="0"/>
                  <w:marBottom w:val="0"/>
                  <w:divBdr>
                    <w:top w:val="none" w:sz="0" w:space="0" w:color="auto"/>
                    <w:left w:val="none" w:sz="0" w:space="0" w:color="auto"/>
                    <w:bottom w:val="none" w:sz="0" w:space="0" w:color="auto"/>
                    <w:right w:val="none" w:sz="0" w:space="0" w:color="auto"/>
                  </w:divBdr>
                </w:div>
                <w:div w:id="1200894097">
                  <w:marLeft w:val="640"/>
                  <w:marRight w:val="0"/>
                  <w:marTop w:val="0"/>
                  <w:marBottom w:val="0"/>
                  <w:divBdr>
                    <w:top w:val="none" w:sz="0" w:space="0" w:color="auto"/>
                    <w:left w:val="none" w:sz="0" w:space="0" w:color="auto"/>
                    <w:bottom w:val="none" w:sz="0" w:space="0" w:color="auto"/>
                    <w:right w:val="none" w:sz="0" w:space="0" w:color="auto"/>
                  </w:divBdr>
                </w:div>
                <w:div w:id="1118179144">
                  <w:marLeft w:val="640"/>
                  <w:marRight w:val="0"/>
                  <w:marTop w:val="0"/>
                  <w:marBottom w:val="0"/>
                  <w:divBdr>
                    <w:top w:val="none" w:sz="0" w:space="0" w:color="auto"/>
                    <w:left w:val="none" w:sz="0" w:space="0" w:color="auto"/>
                    <w:bottom w:val="none" w:sz="0" w:space="0" w:color="auto"/>
                    <w:right w:val="none" w:sz="0" w:space="0" w:color="auto"/>
                  </w:divBdr>
                </w:div>
                <w:div w:id="1097409156">
                  <w:marLeft w:val="640"/>
                  <w:marRight w:val="0"/>
                  <w:marTop w:val="0"/>
                  <w:marBottom w:val="0"/>
                  <w:divBdr>
                    <w:top w:val="none" w:sz="0" w:space="0" w:color="auto"/>
                    <w:left w:val="none" w:sz="0" w:space="0" w:color="auto"/>
                    <w:bottom w:val="none" w:sz="0" w:space="0" w:color="auto"/>
                    <w:right w:val="none" w:sz="0" w:space="0" w:color="auto"/>
                  </w:divBdr>
                </w:div>
                <w:div w:id="1063681256">
                  <w:marLeft w:val="640"/>
                  <w:marRight w:val="0"/>
                  <w:marTop w:val="0"/>
                  <w:marBottom w:val="0"/>
                  <w:divBdr>
                    <w:top w:val="none" w:sz="0" w:space="0" w:color="auto"/>
                    <w:left w:val="none" w:sz="0" w:space="0" w:color="auto"/>
                    <w:bottom w:val="none" w:sz="0" w:space="0" w:color="auto"/>
                    <w:right w:val="none" w:sz="0" w:space="0" w:color="auto"/>
                  </w:divBdr>
                </w:div>
                <w:div w:id="2143182790">
                  <w:marLeft w:val="640"/>
                  <w:marRight w:val="0"/>
                  <w:marTop w:val="0"/>
                  <w:marBottom w:val="0"/>
                  <w:divBdr>
                    <w:top w:val="none" w:sz="0" w:space="0" w:color="auto"/>
                    <w:left w:val="none" w:sz="0" w:space="0" w:color="auto"/>
                    <w:bottom w:val="none" w:sz="0" w:space="0" w:color="auto"/>
                    <w:right w:val="none" w:sz="0" w:space="0" w:color="auto"/>
                  </w:divBdr>
                </w:div>
                <w:div w:id="1615556724">
                  <w:marLeft w:val="640"/>
                  <w:marRight w:val="0"/>
                  <w:marTop w:val="0"/>
                  <w:marBottom w:val="0"/>
                  <w:divBdr>
                    <w:top w:val="none" w:sz="0" w:space="0" w:color="auto"/>
                    <w:left w:val="none" w:sz="0" w:space="0" w:color="auto"/>
                    <w:bottom w:val="none" w:sz="0" w:space="0" w:color="auto"/>
                    <w:right w:val="none" w:sz="0" w:space="0" w:color="auto"/>
                  </w:divBdr>
                </w:div>
                <w:div w:id="1209335921">
                  <w:marLeft w:val="640"/>
                  <w:marRight w:val="0"/>
                  <w:marTop w:val="0"/>
                  <w:marBottom w:val="0"/>
                  <w:divBdr>
                    <w:top w:val="none" w:sz="0" w:space="0" w:color="auto"/>
                    <w:left w:val="none" w:sz="0" w:space="0" w:color="auto"/>
                    <w:bottom w:val="none" w:sz="0" w:space="0" w:color="auto"/>
                    <w:right w:val="none" w:sz="0" w:space="0" w:color="auto"/>
                  </w:divBdr>
                </w:div>
                <w:div w:id="1700593754">
                  <w:marLeft w:val="640"/>
                  <w:marRight w:val="0"/>
                  <w:marTop w:val="0"/>
                  <w:marBottom w:val="0"/>
                  <w:divBdr>
                    <w:top w:val="none" w:sz="0" w:space="0" w:color="auto"/>
                    <w:left w:val="none" w:sz="0" w:space="0" w:color="auto"/>
                    <w:bottom w:val="none" w:sz="0" w:space="0" w:color="auto"/>
                    <w:right w:val="none" w:sz="0" w:space="0" w:color="auto"/>
                  </w:divBdr>
                </w:div>
                <w:div w:id="328407122">
                  <w:marLeft w:val="640"/>
                  <w:marRight w:val="0"/>
                  <w:marTop w:val="0"/>
                  <w:marBottom w:val="0"/>
                  <w:divBdr>
                    <w:top w:val="none" w:sz="0" w:space="0" w:color="auto"/>
                    <w:left w:val="none" w:sz="0" w:space="0" w:color="auto"/>
                    <w:bottom w:val="none" w:sz="0" w:space="0" w:color="auto"/>
                    <w:right w:val="none" w:sz="0" w:space="0" w:color="auto"/>
                  </w:divBdr>
                </w:div>
                <w:div w:id="37897861">
                  <w:marLeft w:val="640"/>
                  <w:marRight w:val="0"/>
                  <w:marTop w:val="0"/>
                  <w:marBottom w:val="0"/>
                  <w:divBdr>
                    <w:top w:val="none" w:sz="0" w:space="0" w:color="auto"/>
                    <w:left w:val="none" w:sz="0" w:space="0" w:color="auto"/>
                    <w:bottom w:val="none" w:sz="0" w:space="0" w:color="auto"/>
                    <w:right w:val="none" w:sz="0" w:space="0" w:color="auto"/>
                  </w:divBdr>
                </w:div>
                <w:div w:id="135225700">
                  <w:marLeft w:val="640"/>
                  <w:marRight w:val="0"/>
                  <w:marTop w:val="0"/>
                  <w:marBottom w:val="0"/>
                  <w:divBdr>
                    <w:top w:val="none" w:sz="0" w:space="0" w:color="auto"/>
                    <w:left w:val="none" w:sz="0" w:space="0" w:color="auto"/>
                    <w:bottom w:val="none" w:sz="0" w:space="0" w:color="auto"/>
                    <w:right w:val="none" w:sz="0" w:space="0" w:color="auto"/>
                  </w:divBdr>
                </w:div>
                <w:div w:id="1522622637">
                  <w:marLeft w:val="640"/>
                  <w:marRight w:val="0"/>
                  <w:marTop w:val="0"/>
                  <w:marBottom w:val="0"/>
                  <w:divBdr>
                    <w:top w:val="none" w:sz="0" w:space="0" w:color="auto"/>
                    <w:left w:val="none" w:sz="0" w:space="0" w:color="auto"/>
                    <w:bottom w:val="none" w:sz="0" w:space="0" w:color="auto"/>
                    <w:right w:val="none" w:sz="0" w:space="0" w:color="auto"/>
                  </w:divBdr>
                </w:div>
                <w:div w:id="1750040039">
                  <w:marLeft w:val="640"/>
                  <w:marRight w:val="0"/>
                  <w:marTop w:val="0"/>
                  <w:marBottom w:val="0"/>
                  <w:divBdr>
                    <w:top w:val="none" w:sz="0" w:space="0" w:color="auto"/>
                    <w:left w:val="none" w:sz="0" w:space="0" w:color="auto"/>
                    <w:bottom w:val="none" w:sz="0" w:space="0" w:color="auto"/>
                    <w:right w:val="none" w:sz="0" w:space="0" w:color="auto"/>
                  </w:divBdr>
                </w:div>
                <w:div w:id="613094428">
                  <w:marLeft w:val="640"/>
                  <w:marRight w:val="0"/>
                  <w:marTop w:val="0"/>
                  <w:marBottom w:val="0"/>
                  <w:divBdr>
                    <w:top w:val="none" w:sz="0" w:space="0" w:color="auto"/>
                    <w:left w:val="none" w:sz="0" w:space="0" w:color="auto"/>
                    <w:bottom w:val="none" w:sz="0" w:space="0" w:color="auto"/>
                    <w:right w:val="none" w:sz="0" w:space="0" w:color="auto"/>
                  </w:divBdr>
                </w:div>
                <w:div w:id="248465787">
                  <w:marLeft w:val="640"/>
                  <w:marRight w:val="0"/>
                  <w:marTop w:val="0"/>
                  <w:marBottom w:val="0"/>
                  <w:divBdr>
                    <w:top w:val="none" w:sz="0" w:space="0" w:color="auto"/>
                    <w:left w:val="none" w:sz="0" w:space="0" w:color="auto"/>
                    <w:bottom w:val="none" w:sz="0" w:space="0" w:color="auto"/>
                    <w:right w:val="none" w:sz="0" w:space="0" w:color="auto"/>
                  </w:divBdr>
                </w:div>
                <w:div w:id="271548075">
                  <w:marLeft w:val="640"/>
                  <w:marRight w:val="0"/>
                  <w:marTop w:val="0"/>
                  <w:marBottom w:val="0"/>
                  <w:divBdr>
                    <w:top w:val="none" w:sz="0" w:space="0" w:color="auto"/>
                    <w:left w:val="none" w:sz="0" w:space="0" w:color="auto"/>
                    <w:bottom w:val="none" w:sz="0" w:space="0" w:color="auto"/>
                    <w:right w:val="none" w:sz="0" w:space="0" w:color="auto"/>
                  </w:divBdr>
                </w:div>
                <w:div w:id="186455460">
                  <w:marLeft w:val="640"/>
                  <w:marRight w:val="0"/>
                  <w:marTop w:val="0"/>
                  <w:marBottom w:val="0"/>
                  <w:divBdr>
                    <w:top w:val="none" w:sz="0" w:space="0" w:color="auto"/>
                    <w:left w:val="none" w:sz="0" w:space="0" w:color="auto"/>
                    <w:bottom w:val="none" w:sz="0" w:space="0" w:color="auto"/>
                    <w:right w:val="none" w:sz="0" w:space="0" w:color="auto"/>
                  </w:divBdr>
                </w:div>
                <w:div w:id="1016233303">
                  <w:marLeft w:val="640"/>
                  <w:marRight w:val="0"/>
                  <w:marTop w:val="0"/>
                  <w:marBottom w:val="0"/>
                  <w:divBdr>
                    <w:top w:val="none" w:sz="0" w:space="0" w:color="auto"/>
                    <w:left w:val="none" w:sz="0" w:space="0" w:color="auto"/>
                    <w:bottom w:val="none" w:sz="0" w:space="0" w:color="auto"/>
                    <w:right w:val="none" w:sz="0" w:space="0" w:color="auto"/>
                  </w:divBdr>
                </w:div>
                <w:div w:id="855387061">
                  <w:marLeft w:val="640"/>
                  <w:marRight w:val="0"/>
                  <w:marTop w:val="0"/>
                  <w:marBottom w:val="0"/>
                  <w:divBdr>
                    <w:top w:val="none" w:sz="0" w:space="0" w:color="auto"/>
                    <w:left w:val="none" w:sz="0" w:space="0" w:color="auto"/>
                    <w:bottom w:val="none" w:sz="0" w:space="0" w:color="auto"/>
                    <w:right w:val="none" w:sz="0" w:space="0" w:color="auto"/>
                  </w:divBdr>
                </w:div>
                <w:div w:id="1376005427">
                  <w:marLeft w:val="640"/>
                  <w:marRight w:val="0"/>
                  <w:marTop w:val="0"/>
                  <w:marBottom w:val="0"/>
                  <w:divBdr>
                    <w:top w:val="none" w:sz="0" w:space="0" w:color="auto"/>
                    <w:left w:val="none" w:sz="0" w:space="0" w:color="auto"/>
                    <w:bottom w:val="none" w:sz="0" w:space="0" w:color="auto"/>
                    <w:right w:val="none" w:sz="0" w:space="0" w:color="auto"/>
                  </w:divBdr>
                </w:div>
                <w:div w:id="587156517">
                  <w:marLeft w:val="640"/>
                  <w:marRight w:val="0"/>
                  <w:marTop w:val="0"/>
                  <w:marBottom w:val="0"/>
                  <w:divBdr>
                    <w:top w:val="none" w:sz="0" w:space="0" w:color="auto"/>
                    <w:left w:val="none" w:sz="0" w:space="0" w:color="auto"/>
                    <w:bottom w:val="none" w:sz="0" w:space="0" w:color="auto"/>
                    <w:right w:val="none" w:sz="0" w:space="0" w:color="auto"/>
                  </w:divBdr>
                </w:div>
                <w:div w:id="985622014">
                  <w:marLeft w:val="640"/>
                  <w:marRight w:val="0"/>
                  <w:marTop w:val="0"/>
                  <w:marBottom w:val="0"/>
                  <w:divBdr>
                    <w:top w:val="none" w:sz="0" w:space="0" w:color="auto"/>
                    <w:left w:val="none" w:sz="0" w:space="0" w:color="auto"/>
                    <w:bottom w:val="none" w:sz="0" w:space="0" w:color="auto"/>
                    <w:right w:val="none" w:sz="0" w:space="0" w:color="auto"/>
                  </w:divBdr>
                </w:div>
                <w:div w:id="2023048629">
                  <w:marLeft w:val="640"/>
                  <w:marRight w:val="0"/>
                  <w:marTop w:val="0"/>
                  <w:marBottom w:val="0"/>
                  <w:divBdr>
                    <w:top w:val="none" w:sz="0" w:space="0" w:color="auto"/>
                    <w:left w:val="none" w:sz="0" w:space="0" w:color="auto"/>
                    <w:bottom w:val="none" w:sz="0" w:space="0" w:color="auto"/>
                    <w:right w:val="none" w:sz="0" w:space="0" w:color="auto"/>
                  </w:divBdr>
                </w:div>
                <w:div w:id="1480615324">
                  <w:marLeft w:val="640"/>
                  <w:marRight w:val="0"/>
                  <w:marTop w:val="0"/>
                  <w:marBottom w:val="0"/>
                  <w:divBdr>
                    <w:top w:val="none" w:sz="0" w:space="0" w:color="auto"/>
                    <w:left w:val="none" w:sz="0" w:space="0" w:color="auto"/>
                    <w:bottom w:val="none" w:sz="0" w:space="0" w:color="auto"/>
                    <w:right w:val="none" w:sz="0" w:space="0" w:color="auto"/>
                  </w:divBdr>
                </w:div>
                <w:div w:id="701052272">
                  <w:marLeft w:val="640"/>
                  <w:marRight w:val="0"/>
                  <w:marTop w:val="0"/>
                  <w:marBottom w:val="0"/>
                  <w:divBdr>
                    <w:top w:val="none" w:sz="0" w:space="0" w:color="auto"/>
                    <w:left w:val="none" w:sz="0" w:space="0" w:color="auto"/>
                    <w:bottom w:val="none" w:sz="0" w:space="0" w:color="auto"/>
                    <w:right w:val="none" w:sz="0" w:space="0" w:color="auto"/>
                  </w:divBdr>
                </w:div>
                <w:div w:id="812671886">
                  <w:marLeft w:val="640"/>
                  <w:marRight w:val="0"/>
                  <w:marTop w:val="0"/>
                  <w:marBottom w:val="0"/>
                  <w:divBdr>
                    <w:top w:val="none" w:sz="0" w:space="0" w:color="auto"/>
                    <w:left w:val="none" w:sz="0" w:space="0" w:color="auto"/>
                    <w:bottom w:val="none" w:sz="0" w:space="0" w:color="auto"/>
                    <w:right w:val="none" w:sz="0" w:space="0" w:color="auto"/>
                  </w:divBdr>
                </w:div>
                <w:div w:id="1532956913">
                  <w:marLeft w:val="640"/>
                  <w:marRight w:val="0"/>
                  <w:marTop w:val="0"/>
                  <w:marBottom w:val="0"/>
                  <w:divBdr>
                    <w:top w:val="none" w:sz="0" w:space="0" w:color="auto"/>
                    <w:left w:val="none" w:sz="0" w:space="0" w:color="auto"/>
                    <w:bottom w:val="none" w:sz="0" w:space="0" w:color="auto"/>
                    <w:right w:val="none" w:sz="0" w:space="0" w:color="auto"/>
                  </w:divBdr>
                </w:div>
                <w:div w:id="2043481790">
                  <w:marLeft w:val="640"/>
                  <w:marRight w:val="0"/>
                  <w:marTop w:val="0"/>
                  <w:marBottom w:val="0"/>
                  <w:divBdr>
                    <w:top w:val="none" w:sz="0" w:space="0" w:color="auto"/>
                    <w:left w:val="none" w:sz="0" w:space="0" w:color="auto"/>
                    <w:bottom w:val="none" w:sz="0" w:space="0" w:color="auto"/>
                    <w:right w:val="none" w:sz="0" w:space="0" w:color="auto"/>
                  </w:divBdr>
                </w:div>
                <w:div w:id="223151606">
                  <w:marLeft w:val="640"/>
                  <w:marRight w:val="0"/>
                  <w:marTop w:val="0"/>
                  <w:marBottom w:val="0"/>
                  <w:divBdr>
                    <w:top w:val="none" w:sz="0" w:space="0" w:color="auto"/>
                    <w:left w:val="none" w:sz="0" w:space="0" w:color="auto"/>
                    <w:bottom w:val="none" w:sz="0" w:space="0" w:color="auto"/>
                    <w:right w:val="none" w:sz="0" w:space="0" w:color="auto"/>
                  </w:divBdr>
                </w:div>
                <w:div w:id="1230116498">
                  <w:marLeft w:val="640"/>
                  <w:marRight w:val="0"/>
                  <w:marTop w:val="0"/>
                  <w:marBottom w:val="0"/>
                  <w:divBdr>
                    <w:top w:val="none" w:sz="0" w:space="0" w:color="auto"/>
                    <w:left w:val="none" w:sz="0" w:space="0" w:color="auto"/>
                    <w:bottom w:val="none" w:sz="0" w:space="0" w:color="auto"/>
                    <w:right w:val="none" w:sz="0" w:space="0" w:color="auto"/>
                  </w:divBdr>
                </w:div>
                <w:div w:id="2048481000">
                  <w:marLeft w:val="640"/>
                  <w:marRight w:val="0"/>
                  <w:marTop w:val="0"/>
                  <w:marBottom w:val="0"/>
                  <w:divBdr>
                    <w:top w:val="none" w:sz="0" w:space="0" w:color="auto"/>
                    <w:left w:val="none" w:sz="0" w:space="0" w:color="auto"/>
                    <w:bottom w:val="none" w:sz="0" w:space="0" w:color="auto"/>
                    <w:right w:val="none" w:sz="0" w:space="0" w:color="auto"/>
                  </w:divBdr>
                </w:div>
                <w:div w:id="644243312">
                  <w:marLeft w:val="640"/>
                  <w:marRight w:val="0"/>
                  <w:marTop w:val="0"/>
                  <w:marBottom w:val="0"/>
                  <w:divBdr>
                    <w:top w:val="none" w:sz="0" w:space="0" w:color="auto"/>
                    <w:left w:val="none" w:sz="0" w:space="0" w:color="auto"/>
                    <w:bottom w:val="none" w:sz="0" w:space="0" w:color="auto"/>
                    <w:right w:val="none" w:sz="0" w:space="0" w:color="auto"/>
                  </w:divBdr>
                </w:div>
                <w:div w:id="1748189435">
                  <w:marLeft w:val="640"/>
                  <w:marRight w:val="0"/>
                  <w:marTop w:val="0"/>
                  <w:marBottom w:val="0"/>
                  <w:divBdr>
                    <w:top w:val="none" w:sz="0" w:space="0" w:color="auto"/>
                    <w:left w:val="none" w:sz="0" w:space="0" w:color="auto"/>
                    <w:bottom w:val="none" w:sz="0" w:space="0" w:color="auto"/>
                    <w:right w:val="none" w:sz="0" w:space="0" w:color="auto"/>
                  </w:divBdr>
                </w:div>
                <w:div w:id="1861431603">
                  <w:marLeft w:val="640"/>
                  <w:marRight w:val="0"/>
                  <w:marTop w:val="0"/>
                  <w:marBottom w:val="0"/>
                  <w:divBdr>
                    <w:top w:val="none" w:sz="0" w:space="0" w:color="auto"/>
                    <w:left w:val="none" w:sz="0" w:space="0" w:color="auto"/>
                    <w:bottom w:val="none" w:sz="0" w:space="0" w:color="auto"/>
                    <w:right w:val="none" w:sz="0" w:space="0" w:color="auto"/>
                  </w:divBdr>
                </w:div>
                <w:div w:id="133834300">
                  <w:marLeft w:val="640"/>
                  <w:marRight w:val="0"/>
                  <w:marTop w:val="0"/>
                  <w:marBottom w:val="0"/>
                  <w:divBdr>
                    <w:top w:val="none" w:sz="0" w:space="0" w:color="auto"/>
                    <w:left w:val="none" w:sz="0" w:space="0" w:color="auto"/>
                    <w:bottom w:val="none" w:sz="0" w:space="0" w:color="auto"/>
                    <w:right w:val="none" w:sz="0" w:space="0" w:color="auto"/>
                  </w:divBdr>
                </w:div>
                <w:div w:id="1670139182">
                  <w:marLeft w:val="640"/>
                  <w:marRight w:val="0"/>
                  <w:marTop w:val="0"/>
                  <w:marBottom w:val="0"/>
                  <w:divBdr>
                    <w:top w:val="none" w:sz="0" w:space="0" w:color="auto"/>
                    <w:left w:val="none" w:sz="0" w:space="0" w:color="auto"/>
                    <w:bottom w:val="none" w:sz="0" w:space="0" w:color="auto"/>
                    <w:right w:val="none" w:sz="0" w:space="0" w:color="auto"/>
                  </w:divBdr>
                </w:div>
                <w:div w:id="159976341">
                  <w:marLeft w:val="640"/>
                  <w:marRight w:val="0"/>
                  <w:marTop w:val="0"/>
                  <w:marBottom w:val="0"/>
                  <w:divBdr>
                    <w:top w:val="none" w:sz="0" w:space="0" w:color="auto"/>
                    <w:left w:val="none" w:sz="0" w:space="0" w:color="auto"/>
                    <w:bottom w:val="none" w:sz="0" w:space="0" w:color="auto"/>
                    <w:right w:val="none" w:sz="0" w:space="0" w:color="auto"/>
                  </w:divBdr>
                </w:div>
                <w:div w:id="1578173909">
                  <w:marLeft w:val="640"/>
                  <w:marRight w:val="0"/>
                  <w:marTop w:val="0"/>
                  <w:marBottom w:val="0"/>
                  <w:divBdr>
                    <w:top w:val="none" w:sz="0" w:space="0" w:color="auto"/>
                    <w:left w:val="none" w:sz="0" w:space="0" w:color="auto"/>
                    <w:bottom w:val="none" w:sz="0" w:space="0" w:color="auto"/>
                    <w:right w:val="none" w:sz="0" w:space="0" w:color="auto"/>
                  </w:divBdr>
                </w:div>
                <w:div w:id="1175151532">
                  <w:marLeft w:val="640"/>
                  <w:marRight w:val="0"/>
                  <w:marTop w:val="0"/>
                  <w:marBottom w:val="0"/>
                  <w:divBdr>
                    <w:top w:val="none" w:sz="0" w:space="0" w:color="auto"/>
                    <w:left w:val="none" w:sz="0" w:space="0" w:color="auto"/>
                    <w:bottom w:val="none" w:sz="0" w:space="0" w:color="auto"/>
                    <w:right w:val="none" w:sz="0" w:space="0" w:color="auto"/>
                  </w:divBdr>
                </w:div>
                <w:div w:id="1582132320">
                  <w:marLeft w:val="640"/>
                  <w:marRight w:val="0"/>
                  <w:marTop w:val="0"/>
                  <w:marBottom w:val="0"/>
                  <w:divBdr>
                    <w:top w:val="none" w:sz="0" w:space="0" w:color="auto"/>
                    <w:left w:val="none" w:sz="0" w:space="0" w:color="auto"/>
                    <w:bottom w:val="none" w:sz="0" w:space="0" w:color="auto"/>
                    <w:right w:val="none" w:sz="0" w:space="0" w:color="auto"/>
                  </w:divBdr>
                </w:div>
                <w:div w:id="1482237350">
                  <w:marLeft w:val="640"/>
                  <w:marRight w:val="0"/>
                  <w:marTop w:val="0"/>
                  <w:marBottom w:val="0"/>
                  <w:divBdr>
                    <w:top w:val="none" w:sz="0" w:space="0" w:color="auto"/>
                    <w:left w:val="none" w:sz="0" w:space="0" w:color="auto"/>
                    <w:bottom w:val="none" w:sz="0" w:space="0" w:color="auto"/>
                    <w:right w:val="none" w:sz="0" w:space="0" w:color="auto"/>
                  </w:divBdr>
                </w:div>
                <w:div w:id="1721443629">
                  <w:marLeft w:val="640"/>
                  <w:marRight w:val="0"/>
                  <w:marTop w:val="0"/>
                  <w:marBottom w:val="0"/>
                  <w:divBdr>
                    <w:top w:val="none" w:sz="0" w:space="0" w:color="auto"/>
                    <w:left w:val="none" w:sz="0" w:space="0" w:color="auto"/>
                    <w:bottom w:val="none" w:sz="0" w:space="0" w:color="auto"/>
                    <w:right w:val="none" w:sz="0" w:space="0" w:color="auto"/>
                  </w:divBdr>
                </w:div>
                <w:div w:id="889027924">
                  <w:marLeft w:val="640"/>
                  <w:marRight w:val="0"/>
                  <w:marTop w:val="0"/>
                  <w:marBottom w:val="0"/>
                  <w:divBdr>
                    <w:top w:val="none" w:sz="0" w:space="0" w:color="auto"/>
                    <w:left w:val="none" w:sz="0" w:space="0" w:color="auto"/>
                    <w:bottom w:val="none" w:sz="0" w:space="0" w:color="auto"/>
                    <w:right w:val="none" w:sz="0" w:space="0" w:color="auto"/>
                  </w:divBdr>
                </w:div>
                <w:div w:id="929508071">
                  <w:marLeft w:val="640"/>
                  <w:marRight w:val="0"/>
                  <w:marTop w:val="0"/>
                  <w:marBottom w:val="0"/>
                  <w:divBdr>
                    <w:top w:val="none" w:sz="0" w:space="0" w:color="auto"/>
                    <w:left w:val="none" w:sz="0" w:space="0" w:color="auto"/>
                    <w:bottom w:val="none" w:sz="0" w:space="0" w:color="auto"/>
                    <w:right w:val="none" w:sz="0" w:space="0" w:color="auto"/>
                  </w:divBdr>
                </w:div>
                <w:div w:id="80877786">
                  <w:marLeft w:val="640"/>
                  <w:marRight w:val="0"/>
                  <w:marTop w:val="0"/>
                  <w:marBottom w:val="0"/>
                  <w:divBdr>
                    <w:top w:val="none" w:sz="0" w:space="0" w:color="auto"/>
                    <w:left w:val="none" w:sz="0" w:space="0" w:color="auto"/>
                    <w:bottom w:val="none" w:sz="0" w:space="0" w:color="auto"/>
                    <w:right w:val="none" w:sz="0" w:space="0" w:color="auto"/>
                  </w:divBdr>
                </w:div>
                <w:div w:id="2111463154">
                  <w:marLeft w:val="640"/>
                  <w:marRight w:val="0"/>
                  <w:marTop w:val="0"/>
                  <w:marBottom w:val="0"/>
                  <w:divBdr>
                    <w:top w:val="none" w:sz="0" w:space="0" w:color="auto"/>
                    <w:left w:val="none" w:sz="0" w:space="0" w:color="auto"/>
                    <w:bottom w:val="none" w:sz="0" w:space="0" w:color="auto"/>
                    <w:right w:val="none" w:sz="0" w:space="0" w:color="auto"/>
                  </w:divBdr>
                </w:div>
                <w:div w:id="512762400">
                  <w:marLeft w:val="640"/>
                  <w:marRight w:val="0"/>
                  <w:marTop w:val="0"/>
                  <w:marBottom w:val="0"/>
                  <w:divBdr>
                    <w:top w:val="none" w:sz="0" w:space="0" w:color="auto"/>
                    <w:left w:val="none" w:sz="0" w:space="0" w:color="auto"/>
                    <w:bottom w:val="none" w:sz="0" w:space="0" w:color="auto"/>
                    <w:right w:val="none" w:sz="0" w:space="0" w:color="auto"/>
                  </w:divBdr>
                </w:div>
                <w:div w:id="1143885994">
                  <w:marLeft w:val="640"/>
                  <w:marRight w:val="0"/>
                  <w:marTop w:val="0"/>
                  <w:marBottom w:val="0"/>
                  <w:divBdr>
                    <w:top w:val="none" w:sz="0" w:space="0" w:color="auto"/>
                    <w:left w:val="none" w:sz="0" w:space="0" w:color="auto"/>
                    <w:bottom w:val="none" w:sz="0" w:space="0" w:color="auto"/>
                    <w:right w:val="none" w:sz="0" w:space="0" w:color="auto"/>
                  </w:divBdr>
                </w:div>
                <w:div w:id="839319984">
                  <w:marLeft w:val="640"/>
                  <w:marRight w:val="0"/>
                  <w:marTop w:val="0"/>
                  <w:marBottom w:val="0"/>
                  <w:divBdr>
                    <w:top w:val="none" w:sz="0" w:space="0" w:color="auto"/>
                    <w:left w:val="none" w:sz="0" w:space="0" w:color="auto"/>
                    <w:bottom w:val="none" w:sz="0" w:space="0" w:color="auto"/>
                    <w:right w:val="none" w:sz="0" w:space="0" w:color="auto"/>
                  </w:divBdr>
                </w:div>
                <w:div w:id="1270819998">
                  <w:marLeft w:val="640"/>
                  <w:marRight w:val="0"/>
                  <w:marTop w:val="0"/>
                  <w:marBottom w:val="0"/>
                  <w:divBdr>
                    <w:top w:val="none" w:sz="0" w:space="0" w:color="auto"/>
                    <w:left w:val="none" w:sz="0" w:space="0" w:color="auto"/>
                    <w:bottom w:val="none" w:sz="0" w:space="0" w:color="auto"/>
                    <w:right w:val="none" w:sz="0" w:space="0" w:color="auto"/>
                  </w:divBdr>
                </w:div>
                <w:div w:id="1360399947">
                  <w:marLeft w:val="640"/>
                  <w:marRight w:val="0"/>
                  <w:marTop w:val="0"/>
                  <w:marBottom w:val="0"/>
                  <w:divBdr>
                    <w:top w:val="none" w:sz="0" w:space="0" w:color="auto"/>
                    <w:left w:val="none" w:sz="0" w:space="0" w:color="auto"/>
                    <w:bottom w:val="none" w:sz="0" w:space="0" w:color="auto"/>
                    <w:right w:val="none" w:sz="0" w:space="0" w:color="auto"/>
                  </w:divBdr>
                </w:div>
                <w:div w:id="1542984513">
                  <w:marLeft w:val="640"/>
                  <w:marRight w:val="0"/>
                  <w:marTop w:val="0"/>
                  <w:marBottom w:val="0"/>
                  <w:divBdr>
                    <w:top w:val="none" w:sz="0" w:space="0" w:color="auto"/>
                    <w:left w:val="none" w:sz="0" w:space="0" w:color="auto"/>
                    <w:bottom w:val="none" w:sz="0" w:space="0" w:color="auto"/>
                    <w:right w:val="none" w:sz="0" w:space="0" w:color="auto"/>
                  </w:divBdr>
                </w:div>
                <w:div w:id="1079987530">
                  <w:marLeft w:val="640"/>
                  <w:marRight w:val="0"/>
                  <w:marTop w:val="0"/>
                  <w:marBottom w:val="0"/>
                  <w:divBdr>
                    <w:top w:val="none" w:sz="0" w:space="0" w:color="auto"/>
                    <w:left w:val="none" w:sz="0" w:space="0" w:color="auto"/>
                    <w:bottom w:val="none" w:sz="0" w:space="0" w:color="auto"/>
                    <w:right w:val="none" w:sz="0" w:space="0" w:color="auto"/>
                  </w:divBdr>
                </w:div>
                <w:div w:id="987636688">
                  <w:marLeft w:val="640"/>
                  <w:marRight w:val="0"/>
                  <w:marTop w:val="0"/>
                  <w:marBottom w:val="0"/>
                  <w:divBdr>
                    <w:top w:val="none" w:sz="0" w:space="0" w:color="auto"/>
                    <w:left w:val="none" w:sz="0" w:space="0" w:color="auto"/>
                    <w:bottom w:val="none" w:sz="0" w:space="0" w:color="auto"/>
                    <w:right w:val="none" w:sz="0" w:space="0" w:color="auto"/>
                  </w:divBdr>
                </w:div>
                <w:div w:id="1720204934">
                  <w:marLeft w:val="640"/>
                  <w:marRight w:val="0"/>
                  <w:marTop w:val="0"/>
                  <w:marBottom w:val="0"/>
                  <w:divBdr>
                    <w:top w:val="none" w:sz="0" w:space="0" w:color="auto"/>
                    <w:left w:val="none" w:sz="0" w:space="0" w:color="auto"/>
                    <w:bottom w:val="none" w:sz="0" w:space="0" w:color="auto"/>
                    <w:right w:val="none" w:sz="0" w:space="0" w:color="auto"/>
                  </w:divBdr>
                </w:div>
                <w:div w:id="1095587622">
                  <w:marLeft w:val="640"/>
                  <w:marRight w:val="0"/>
                  <w:marTop w:val="0"/>
                  <w:marBottom w:val="0"/>
                  <w:divBdr>
                    <w:top w:val="none" w:sz="0" w:space="0" w:color="auto"/>
                    <w:left w:val="none" w:sz="0" w:space="0" w:color="auto"/>
                    <w:bottom w:val="none" w:sz="0" w:space="0" w:color="auto"/>
                    <w:right w:val="none" w:sz="0" w:space="0" w:color="auto"/>
                  </w:divBdr>
                </w:div>
                <w:div w:id="1832017883">
                  <w:marLeft w:val="640"/>
                  <w:marRight w:val="0"/>
                  <w:marTop w:val="0"/>
                  <w:marBottom w:val="0"/>
                  <w:divBdr>
                    <w:top w:val="none" w:sz="0" w:space="0" w:color="auto"/>
                    <w:left w:val="none" w:sz="0" w:space="0" w:color="auto"/>
                    <w:bottom w:val="none" w:sz="0" w:space="0" w:color="auto"/>
                    <w:right w:val="none" w:sz="0" w:space="0" w:color="auto"/>
                  </w:divBdr>
                </w:div>
                <w:div w:id="206915765">
                  <w:marLeft w:val="640"/>
                  <w:marRight w:val="0"/>
                  <w:marTop w:val="0"/>
                  <w:marBottom w:val="0"/>
                  <w:divBdr>
                    <w:top w:val="none" w:sz="0" w:space="0" w:color="auto"/>
                    <w:left w:val="none" w:sz="0" w:space="0" w:color="auto"/>
                    <w:bottom w:val="none" w:sz="0" w:space="0" w:color="auto"/>
                    <w:right w:val="none" w:sz="0" w:space="0" w:color="auto"/>
                  </w:divBdr>
                </w:div>
              </w:divsChild>
            </w:div>
            <w:div w:id="1163739305">
              <w:marLeft w:val="0"/>
              <w:marRight w:val="0"/>
              <w:marTop w:val="0"/>
              <w:marBottom w:val="0"/>
              <w:divBdr>
                <w:top w:val="none" w:sz="0" w:space="0" w:color="auto"/>
                <w:left w:val="none" w:sz="0" w:space="0" w:color="auto"/>
                <w:bottom w:val="none" w:sz="0" w:space="0" w:color="auto"/>
                <w:right w:val="none" w:sz="0" w:space="0" w:color="auto"/>
              </w:divBdr>
              <w:divsChild>
                <w:div w:id="1000543345">
                  <w:marLeft w:val="640"/>
                  <w:marRight w:val="0"/>
                  <w:marTop w:val="0"/>
                  <w:marBottom w:val="0"/>
                  <w:divBdr>
                    <w:top w:val="none" w:sz="0" w:space="0" w:color="auto"/>
                    <w:left w:val="none" w:sz="0" w:space="0" w:color="auto"/>
                    <w:bottom w:val="none" w:sz="0" w:space="0" w:color="auto"/>
                    <w:right w:val="none" w:sz="0" w:space="0" w:color="auto"/>
                  </w:divBdr>
                </w:div>
                <w:div w:id="1070229204">
                  <w:marLeft w:val="640"/>
                  <w:marRight w:val="0"/>
                  <w:marTop w:val="0"/>
                  <w:marBottom w:val="0"/>
                  <w:divBdr>
                    <w:top w:val="none" w:sz="0" w:space="0" w:color="auto"/>
                    <w:left w:val="none" w:sz="0" w:space="0" w:color="auto"/>
                    <w:bottom w:val="none" w:sz="0" w:space="0" w:color="auto"/>
                    <w:right w:val="none" w:sz="0" w:space="0" w:color="auto"/>
                  </w:divBdr>
                </w:div>
                <w:div w:id="2050688404">
                  <w:marLeft w:val="640"/>
                  <w:marRight w:val="0"/>
                  <w:marTop w:val="0"/>
                  <w:marBottom w:val="0"/>
                  <w:divBdr>
                    <w:top w:val="none" w:sz="0" w:space="0" w:color="auto"/>
                    <w:left w:val="none" w:sz="0" w:space="0" w:color="auto"/>
                    <w:bottom w:val="none" w:sz="0" w:space="0" w:color="auto"/>
                    <w:right w:val="none" w:sz="0" w:space="0" w:color="auto"/>
                  </w:divBdr>
                </w:div>
                <w:div w:id="391194490">
                  <w:marLeft w:val="640"/>
                  <w:marRight w:val="0"/>
                  <w:marTop w:val="0"/>
                  <w:marBottom w:val="0"/>
                  <w:divBdr>
                    <w:top w:val="none" w:sz="0" w:space="0" w:color="auto"/>
                    <w:left w:val="none" w:sz="0" w:space="0" w:color="auto"/>
                    <w:bottom w:val="none" w:sz="0" w:space="0" w:color="auto"/>
                    <w:right w:val="none" w:sz="0" w:space="0" w:color="auto"/>
                  </w:divBdr>
                </w:div>
                <w:div w:id="318311201">
                  <w:marLeft w:val="640"/>
                  <w:marRight w:val="0"/>
                  <w:marTop w:val="0"/>
                  <w:marBottom w:val="0"/>
                  <w:divBdr>
                    <w:top w:val="none" w:sz="0" w:space="0" w:color="auto"/>
                    <w:left w:val="none" w:sz="0" w:space="0" w:color="auto"/>
                    <w:bottom w:val="none" w:sz="0" w:space="0" w:color="auto"/>
                    <w:right w:val="none" w:sz="0" w:space="0" w:color="auto"/>
                  </w:divBdr>
                </w:div>
                <w:div w:id="2135518955">
                  <w:marLeft w:val="640"/>
                  <w:marRight w:val="0"/>
                  <w:marTop w:val="0"/>
                  <w:marBottom w:val="0"/>
                  <w:divBdr>
                    <w:top w:val="none" w:sz="0" w:space="0" w:color="auto"/>
                    <w:left w:val="none" w:sz="0" w:space="0" w:color="auto"/>
                    <w:bottom w:val="none" w:sz="0" w:space="0" w:color="auto"/>
                    <w:right w:val="none" w:sz="0" w:space="0" w:color="auto"/>
                  </w:divBdr>
                </w:div>
                <w:div w:id="1274552633">
                  <w:marLeft w:val="640"/>
                  <w:marRight w:val="0"/>
                  <w:marTop w:val="0"/>
                  <w:marBottom w:val="0"/>
                  <w:divBdr>
                    <w:top w:val="none" w:sz="0" w:space="0" w:color="auto"/>
                    <w:left w:val="none" w:sz="0" w:space="0" w:color="auto"/>
                    <w:bottom w:val="none" w:sz="0" w:space="0" w:color="auto"/>
                    <w:right w:val="none" w:sz="0" w:space="0" w:color="auto"/>
                  </w:divBdr>
                </w:div>
                <w:div w:id="326447260">
                  <w:marLeft w:val="640"/>
                  <w:marRight w:val="0"/>
                  <w:marTop w:val="0"/>
                  <w:marBottom w:val="0"/>
                  <w:divBdr>
                    <w:top w:val="none" w:sz="0" w:space="0" w:color="auto"/>
                    <w:left w:val="none" w:sz="0" w:space="0" w:color="auto"/>
                    <w:bottom w:val="none" w:sz="0" w:space="0" w:color="auto"/>
                    <w:right w:val="none" w:sz="0" w:space="0" w:color="auto"/>
                  </w:divBdr>
                </w:div>
                <w:div w:id="1967734249">
                  <w:marLeft w:val="640"/>
                  <w:marRight w:val="0"/>
                  <w:marTop w:val="0"/>
                  <w:marBottom w:val="0"/>
                  <w:divBdr>
                    <w:top w:val="none" w:sz="0" w:space="0" w:color="auto"/>
                    <w:left w:val="none" w:sz="0" w:space="0" w:color="auto"/>
                    <w:bottom w:val="none" w:sz="0" w:space="0" w:color="auto"/>
                    <w:right w:val="none" w:sz="0" w:space="0" w:color="auto"/>
                  </w:divBdr>
                </w:div>
                <w:div w:id="481894866">
                  <w:marLeft w:val="640"/>
                  <w:marRight w:val="0"/>
                  <w:marTop w:val="0"/>
                  <w:marBottom w:val="0"/>
                  <w:divBdr>
                    <w:top w:val="none" w:sz="0" w:space="0" w:color="auto"/>
                    <w:left w:val="none" w:sz="0" w:space="0" w:color="auto"/>
                    <w:bottom w:val="none" w:sz="0" w:space="0" w:color="auto"/>
                    <w:right w:val="none" w:sz="0" w:space="0" w:color="auto"/>
                  </w:divBdr>
                </w:div>
                <w:div w:id="2040159714">
                  <w:marLeft w:val="640"/>
                  <w:marRight w:val="0"/>
                  <w:marTop w:val="0"/>
                  <w:marBottom w:val="0"/>
                  <w:divBdr>
                    <w:top w:val="none" w:sz="0" w:space="0" w:color="auto"/>
                    <w:left w:val="none" w:sz="0" w:space="0" w:color="auto"/>
                    <w:bottom w:val="none" w:sz="0" w:space="0" w:color="auto"/>
                    <w:right w:val="none" w:sz="0" w:space="0" w:color="auto"/>
                  </w:divBdr>
                </w:div>
                <w:div w:id="966470369">
                  <w:marLeft w:val="640"/>
                  <w:marRight w:val="0"/>
                  <w:marTop w:val="0"/>
                  <w:marBottom w:val="0"/>
                  <w:divBdr>
                    <w:top w:val="none" w:sz="0" w:space="0" w:color="auto"/>
                    <w:left w:val="none" w:sz="0" w:space="0" w:color="auto"/>
                    <w:bottom w:val="none" w:sz="0" w:space="0" w:color="auto"/>
                    <w:right w:val="none" w:sz="0" w:space="0" w:color="auto"/>
                  </w:divBdr>
                </w:div>
                <w:div w:id="430856842">
                  <w:marLeft w:val="640"/>
                  <w:marRight w:val="0"/>
                  <w:marTop w:val="0"/>
                  <w:marBottom w:val="0"/>
                  <w:divBdr>
                    <w:top w:val="none" w:sz="0" w:space="0" w:color="auto"/>
                    <w:left w:val="none" w:sz="0" w:space="0" w:color="auto"/>
                    <w:bottom w:val="none" w:sz="0" w:space="0" w:color="auto"/>
                    <w:right w:val="none" w:sz="0" w:space="0" w:color="auto"/>
                  </w:divBdr>
                </w:div>
                <w:div w:id="1982614233">
                  <w:marLeft w:val="640"/>
                  <w:marRight w:val="0"/>
                  <w:marTop w:val="0"/>
                  <w:marBottom w:val="0"/>
                  <w:divBdr>
                    <w:top w:val="none" w:sz="0" w:space="0" w:color="auto"/>
                    <w:left w:val="none" w:sz="0" w:space="0" w:color="auto"/>
                    <w:bottom w:val="none" w:sz="0" w:space="0" w:color="auto"/>
                    <w:right w:val="none" w:sz="0" w:space="0" w:color="auto"/>
                  </w:divBdr>
                </w:div>
                <w:div w:id="330064811">
                  <w:marLeft w:val="640"/>
                  <w:marRight w:val="0"/>
                  <w:marTop w:val="0"/>
                  <w:marBottom w:val="0"/>
                  <w:divBdr>
                    <w:top w:val="none" w:sz="0" w:space="0" w:color="auto"/>
                    <w:left w:val="none" w:sz="0" w:space="0" w:color="auto"/>
                    <w:bottom w:val="none" w:sz="0" w:space="0" w:color="auto"/>
                    <w:right w:val="none" w:sz="0" w:space="0" w:color="auto"/>
                  </w:divBdr>
                </w:div>
                <w:div w:id="1298292845">
                  <w:marLeft w:val="640"/>
                  <w:marRight w:val="0"/>
                  <w:marTop w:val="0"/>
                  <w:marBottom w:val="0"/>
                  <w:divBdr>
                    <w:top w:val="none" w:sz="0" w:space="0" w:color="auto"/>
                    <w:left w:val="none" w:sz="0" w:space="0" w:color="auto"/>
                    <w:bottom w:val="none" w:sz="0" w:space="0" w:color="auto"/>
                    <w:right w:val="none" w:sz="0" w:space="0" w:color="auto"/>
                  </w:divBdr>
                </w:div>
                <w:div w:id="1536386018">
                  <w:marLeft w:val="640"/>
                  <w:marRight w:val="0"/>
                  <w:marTop w:val="0"/>
                  <w:marBottom w:val="0"/>
                  <w:divBdr>
                    <w:top w:val="none" w:sz="0" w:space="0" w:color="auto"/>
                    <w:left w:val="none" w:sz="0" w:space="0" w:color="auto"/>
                    <w:bottom w:val="none" w:sz="0" w:space="0" w:color="auto"/>
                    <w:right w:val="none" w:sz="0" w:space="0" w:color="auto"/>
                  </w:divBdr>
                </w:div>
                <w:div w:id="207182737">
                  <w:marLeft w:val="640"/>
                  <w:marRight w:val="0"/>
                  <w:marTop w:val="0"/>
                  <w:marBottom w:val="0"/>
                  <w:divBdr>
                    <w:top w:val="none" w:sz="0" w:space="0" w:color="auto"/>
                    <w:left w:val="none" w:sz="0" w:space="0" w:color="auto"/>
                    <w:bottom w:val="none" w:sz="0" w:space="0" w:color="auto"/>
                    <w:right w:val="none" w:sz="0" w:space="0" w:color="auto"/>
                  </w:divBdr>
                </w:div>
                <w:div w:id="2005544078">
                  <w:marLeft w:val="640"/>
                  <w:marRight w:val="0"/>
                  <w:marTop w:val="0"/>
                  <w:marBottom w:val="0"/>
                  <w:divBdr>
                    <w:top w:val="none" w:sz="0" w:space="0" w:color="auto"/>
                    <w:left w:val="none" w:sz="0" w:space="0" w:color="auto"/>
                    <w:bottom w:val="none" w:sz="0" w:space="0" w:color="auto"/>
                    <w:right w:val="none" w:sz="0" w:space="0" w:color="auto"/>
                  </w:divBdr>
                </w:div>
                <w:div w:id="1525358840">
                  <w:marLeft w:val="640"/>
                  <w:marRight w:val="0"/>
                  <w:marTop w:val="0"/>
                  <w:marBottom w:val="0"/>
                  <w:divBdr>
                    <w:top w:val="none" w:sz="0" w:space="0" w:color="auto"/>
                    <w:left w:val="none" w:sz="0" w:space="0" w:color="auto"/>
                    <w:bottom w:val="none" w:sz="0" w:space="0" w:color="auto"/>
                    <w:right w:val="none" w:sz="0" w:space="0" w:color="auto"/>
                  </w:divBdr>
                </w:div>
                <w:div w:id="1359702581">
                  <w:marLeft w:val="640"/>
                  <w:marRight w:val="0"/>
                  <w:marTop w:val="0"/>
                  <w:marBottom w:val="0"/>
                  <w:divBdr>
                    <w:top w:val="none" w:sz="0" w:space="0" w:color="auto"/>
                    <w:left w:val="none" w:sz="0" w:space="0" w:color="auto"/>
                    <w:bottom w:val="none" w:sz="0" w:space="0" w:color="auto"/>
                    <w:right w:val="none" w:sz="0" w:space="0" w:color="auto"/>
                  </w:divBdr>
                </w:div>
                <w:div w:id="644164699">
                  <w:marLeft w:val="640"/>
                  <w:marRight w:val="0"/>
                  <w:marTop w:val="0"/>
                  <w:marBottom w:val="0"/>
                  <w:divBdr>
                    <w:top w:val="none" w:sz="0" w:space="0" w:color="auto"/>
                    <w:left w:val="none" w:sz="0" w:space="0" w:color="auto"/>
                    <w:bottom w:val="none" w:sz="0" w:space="0" w:color="auto"/>
                    <w:right w:val="none" w:sz="0" w:space="0" w:color="auto"/>
                  </w:divBdr>
                </w:div>
                <w:div w:id="609699667">
                  <w:marLeft w:val="640"/>
                  <w:marRight w:val="0"/>
                  <w:marTop w:val="0"/>
                  <w:marBottom w:val="0"/>
                  <w:divBdr>
                    <w:top w:val="none" w:sz="0" w:space="0" w:color="auto"/>
                    <w:left w:val="none" w:sz="0" w:space="0" w:color="auto"/>
                    <w:bottom w:val="none" w:sz="0" w:space="0" w:color="auto"/>
                    <w:right w:val="none" w:sz="0" w:space="0" w:color="auto"/>
                  </w:divBdr>
                </w:div>
                <w:div w:id="1558738054">
                  <w:marLeft w:val="640"/>
                  <w:marRight w:val="0"/>
                  <w:marTop w:val="0"/>
                  <w:marBottom w:val="0"/>
                  <w:divBdr>
                    <w:top w:val="none" w:sz="0" w:space="0" w:color="auto"/>
                    <w:left w:val="none" w:sz="0" w:space="0" w:color="auto"/>
                    <w:bottom w:val="none" w:sz="0" w:space="0" w:color="auto"/>
                    <w:right w:val="none" w:sz="0" w:space="0" w:color="auto"/>
                  </w:divBdr>
                </w:div>
                <w:div w:id="1373647950">
                  <w:marLeft w:val="640"/>
                  <w:marRight w:val="0"/>
                  <w:marTop w:val="0"/>
                  <w:marBottom w:val="0"/>
                  <w:divBdr>
                    <w:top w:val="none" w:sz="0" w:space="0" w:color="auto"/>
                    <w:left w:val="none" w:sz="0" w:space="0" w:color="auto"/>
                    <w:bottom w:val="none" w:sz="0" w:space="0" w:color="auto"/>
                    <w:right w:val="none" w:sz="0" w:space="0" w:color="auto"/>
                  </w:divBdr>
                </w:div>
                <w:div w:id="796030159">
                  <w:marLeft w:val="640"/>
                  <w:marRight w:val="0"/>
                  <w:marTop w:val="0"/>
                  <w:marBottom w:val="0"/>
                  <w:divBdr>
                    <w:top w:val="none" w:sz="0" w:space="0" w:color="auto"/>
                    <w:left w:val="none" w:sz="0" w:space="0" w:color="auto"/>
                    <w:bottom w:val="none" w:sz="0" w:space="0" w:color="auto"/>
                    <w:right w:val="none" w:sz="0" w:space="0" w:color="auto"/>
                  </w:divBdr>
                </w:div>
                <w:div w:id="1388186533">
                  <w:marLeft w:val="640"/>
                  <w:marRight w:val="0"/>
                  <w:marTop w:val="0"/>
                  <w:marBottom w:val="0"/>
                  <w:divBdr>
                    <w:top w:val="none" w:sz="0" w:space="0" w:color="auto"/>
                    <w:left w:val="none" w:sz="0" w:space="0" w:color="auto"/>
                    <w:bottom w:val="none" w:sz="0" w:space="0" w:color="auto"/>
                    <w:right w:val="none" w:sz="0" w:space="0" w:color="auto"/>
                  </w:divBdr>
                </w:div>
                <w:div w:id="1245412946">
                  <w:marLeft w:val="640"/>
                  <w:marRight w:val="0"/>
                  <w:marTop w:val="0"/>
                  <w:marBottom w:val="0"/>
                  <w:divBdr>
                    <w:top w:val="none" w:sz="0" w:space="0" w:color="auto"/>
                    <w:left w:val="none" w:sz="0" w:space="0" w:color="auto"/>
                    <w:bottom w:val="none" w:sz="0" w:space="0" w:color="auto"/>
                    <w:right w:val="none" w:sz="0" w:space="0" w:color="auto"/>
                  </w:divBdr>
                </w:div>
                <w:div w:id="794568553">
                  <w:marLeft w:val="640"/>
                  <w:marRight w:val="0"/>
                  <w:marTop w:val="0"/>
                  <w:marBottom w:val="0"/>
                  <w:divBdr>
                    <w:top w:val="none" w:sz="0" w:space="0" w:color="auto"/>
                    <w:left w:val="none" w:sz="0" w:space="0" w:color="auto"/>
                    <w:bottom w:val="none" w:sz="0" w:space="0" w:color="auto"/>
                    <w:right w:val="none" w:sz="0" w:space="0" w:color="auto"/>
                  </w:divBdr>
                </w:div>
                <w:div w:id="1768887479">
                  <w:marLeft w:val="640"/>
                  <w:marRight w:val="0"/>
                  <w:marTop w:val="0"/>
                  <w:marBottom w:val="0"/>
                  <w:divBdr>
                    <w:top w:val="none" w:sz="0" w:space="0" w:color="auto"/>
                    <w:left w:val="none" w:sz="0" w:space="0" w:color="auto"/>
                    <w:bottom w:val="none" w:sz="0" w:space="0" w:color="auto"/>
                    <w:right w:val="none" w:sz="0" w:space="0" w:color="auto"/>
                  </w:divBdr>
                </w:div>
                <w:div w:id="1304045538">
                  <w:marLeft w:val="640"/>
                  <w:marRight w:val="0"/>
                  <w:marTop w:val="0"/>
                  <w:marBottom w:val="0"/>
                  <w:divBdr>
                    <w:top w:val="none" w:sz="0" w:space="0" w:color="auto"/>
                    <w:left w:val="none" w:sz="0" w:space="0" w:color="auto"/>
                    <w:bottom w:val="none" w:sz="0" w:space="0" w:color="auto"/>
                    <w:right w:val="none" w:sz="0" w:space="0" w:color="auto"/>
                  </w:divBdr>
                </w:div>
                <w:div w:id="366608577">
                  <w:marLeft w:val="640"/>
                  <w:marRight w:val="0"/>
                  <w:marTop w:val="0"/>
                  <w:marBottom w:val="0"/>
                  <w:divBdr>
                    <w:top w:val="none" w:sz="0" w:space="0" w:color="auto"/>
                    <w:left w:val="none" w:sz="0" w:space="0" w:color="auto"/>
                    <w:bottom w:val="none" w:sz="0" w:space="0" w:color="auto"/>
                    <w:right w:val="none" w:sz="0" w:space="0" w:color="auto"/>
                  </w:divBdr>
                </w:div>
                <w:div w:id="1919553465">
                  <w:marLeft w:val="640"/>
                  <w:marRight w:val="0"/>
                  <w:marTop w:val="0"/>
                  <w:marBottom w:val="0"/>
                  <w:divBdr>
                    <w:top w:val="none" w:sz="0" w:space="0" w:color="auto"/>
                    <w:left w:val="none" w:sz="0" w:space="0" w:color="auto"/>
                    <w:bottom w:val="none" w:sz="0" w:space="0" w:color="auto"/>
                    <w:right w:val="none" w:sz="0" w:space="0" w:color="auto"/>
                  </w:divBdr>
                </w:div>
                <w:div w:id="660080066">
                  <w:marLeft w:val="640"/>
                  <w:marRight w:val="0"/>
                  <w:marTop w:val="0"/>
                  <w:marBottom w:val="0"/>
                  <w:divBdr>
                    <w:top w:val="none" w:sz="0" w:space="0" w:color="auto"/>
                    <w:left w:val="none" w:sz="0" w:space="0" w:color="auto"/>
                    <w:bottom w:val="none" w:sz="0" w:space="0" w:color="auto"/>
                    <w:right w:val="none" w:sz="0" w:space="0" w:color="auto"/>
                  </w:divBdr>
                </w:div>
                <w:div w:id="1824466557">
                  <w:marLeft w:val="640"/>
                  <w:marRight w:val="0"/>
                  <w:marTop w:val="0"/>
                  <w:marBottom w:val="0"/>
                  <w:divBdr>
                    <w:top w:val="none" w:sz="0" w:space="0" w:color="auto"/>
                    <w:left w:val="none" w:sz="0" w:space="0" w:color="auto"/>
                    <w:bottom w:val="none" w:sz="0" w:space="0" w:color="auto"/>
                    <w:right w:val="none" w:sz="0" w:space="0" w:color="auto"/>
                  </w:divBdr>
                </w:div>
                <w:div w:id="728647558">
                  <w:marLeft w:val="640"/>
                  <w:marRight w:val="0"/>
                  <w:marTop w:val="0"/>
                  <w:marBottom w:val="0"/>
                  <w:divBdr>
                    <w:top w:val="none" w:sz="0" w:space="0" w:color="auto"/>
                    <w:left w:val="none" w:sz="0" w:space="0" w:color="auto"/>
                    <w:bottom w:val="none" w:sz="0" w:space="0" w:color="auto"/>
                    <w:right w:val="none" w:sz="0" w:space="0" w:color="auto"/>
                  </w:divBdr>
                </w:div>
                <w:div w:id="7685094">
                  <w:marLeft w:val="640"/>
                  <w:marRight w:val="0"/>
                  <w:marTop w:val="0"/>
                  <w:marBottom w:val="0"/>
                  <w:divBdr>
                    <w:top w:val="none" w:sz="0" w:space="0" w:color="auto"/>
                    <w:left w:val="none" w:sz="0" w:space="0" w:color="auto"/>
                    <w:bottom w:val="none" w:sz="0" w:space="0" w:color="auto"/>
                    <w:right w:val="none" w:sz="0" w:space="0" w:color="auto"/>
                  </w:divBdr>
                </w:div>
                <w:div w:id="1835142388">
                  <w:marLeft w:val="640"/>
                  <w:marRight w:val="0"/>
                  <w:marTop w:val="0"/>
                  <w:marBottom w:val="0"/>
                  <w:divBdr>
                    <w:top w:val="none" w:sz="0" w:space="0" w:color="auto"/>
                    <w:left w:val="none" w:sz="0" w:space="0" w:color="auto"/>
                    <w:bottom w:val="none" w:sz="0" w:space="0" w:color="auto"/>
                    <w:right w:val="none" w:sz="0" w:space="0" w:color="auto"/>
                  </w:divBdr>
                </w:div>
                <w:div w:id="2123303792">
                  <w:marLeft w:val="640"/>
                  <w:marRight w:val="0"/>
                  <w:marTop w:val="0"/>
                  <w:marBottom w:val="0"/>
                  <w:divBdr>
                    <w:top w:val="none" w:sz="0" w:space="0" w:color="auto"/>
                    <w:left w:val="none" w:sz="0" w:space="0" w:color="auto"/>
                    <w:bottom w:val="none" w:sz="0" w:space="0" w:color="auto"/>
                    <w:right w:val="none" w:sz="0" w:space="0" w:color="auto"/>
                  </w:divBdr>
                </w:div>
                <w:div w:id="1187252910">
                  <w:marLeft w:val="640"/>
                  <w:marRight w:val="0"/>
                  <w:marTop w:val="0"/>
                  <w:marBottom w:val="0"/>
                  <w:divBdr>
                    <w:top w:val="none" w:sz="0" w:space="0" w:color="auto"/>
                    <w:left w:val="none" w:sz="0" w:space="0" w:color="auto"/>
                    <w:bottom w:val="none" w:sz="0" w:space="0" w:color="auto"/>
                    <w:right w:val="none" w:sz="0" w:space="0" w:color="auto"/>
                  </w:divBdr>
                </w:div>
                <w:div w:id="971054289">
                  <w:marLeft w:val="640"/>
                  <w:marRight w:val="0"/>
                  <w:marTop w:val="0"/>
                  <w:marBottom w:val="0"/>
                  <w:divBdr>
                    <w:top w:val="none" w:sz="0" w:space="0" w:color="auto"/>
                    <w:left w:val="none" w:sz="0" w:space="0" w:color="auto"/>
                    <w:bottom w:val="none" w:sz="0" w:space="0" w:color="auto"/>
                    <w:right w:val="none" w:sz="0" w:space="0" w:color="auto"/>
                  </w:divBdr>
                </w:div>
                <w:div w:id="335349255">
                  <w:marLeft w:val="640"/>
                  <w:marRight w:val="0"/>
                  <w:marTop w:val="0"/>
                  <w:marBottom w:val="0"/>
                  <w:divBdr>
                    <w:top w:val="none" w:sz="0" w:space="0" w:color="auto"/>
                    <w:left w:val="none" w:sz="0" w:space="0" w:color="auto"/>
                    <w:bottom w:val="none" w:sz="0" w:space="0" w:color="auto"/>
                    <w:right w:val="none" w:sz="0" w:space="0" w:color="auto"/>
                  </w:divBdr>
                </w:div>
                <w:div w:id="1137458333">
                  <w:marLeft w:val="640"/>
                  <w:marRight w:val="0"/>
                  <w:marTop w:val="0"/>
                  <w:marBottom w:val="0"/>
                  <w:divBdr>
                    <w:top w:val="none" w:sz="0" w:space="0" w:color="auto"/>
                    <w:left w:val="none" w:sz="0" w:space="0" w:color="auto"/>
                    <w:bottom w:val="none" w:sz="0" w:space="0" w:color="auto"/>
                    <w:right w:val="none" w:sz="0" w:space="0" w:color="auto"/>
                  </w:divBdr>
                </w:div>
                <w:div w:id="2141410814">
                  <w:marLeft w:val="640"/>
                  <w:marRight w:val="0"/>
                  <w:marTop w:val="0"/>
                  <w:marBottom w:val="0"/>
                  <w:divBdr>
                    <w:top w:val="none" w:sz="0" w:space="0" w:color="auto"/>
                    <w:left w:val="none" w:sz="0" w:space="0" w:color="auto"/>
                    <w:bottom w:val="none" w:sz="0" w:space="0" w:color="auto"/>
                    <w:right w:val="none" w:sz="0" w:space="0" w:color="auto"/>
                  </w:divBdr>
                </w:div>
                <w:div w:id="395738076">
                  <w:marLeft w:val="640"/>
                  <w:marRight w:val="0"/>
                  <w:marTop w:val="0"/>
                  <w:marBottom w:val="0"/>
                  <w:divBdr>
                    <w:top w:val="none" w:sz="0" w:space="0" w:color="auto"/>
                    <w:left w:val="none" w:sz="0" w:space="0" w:color="auto"/>
                    <w:bottom w:val="none" w:sz="0" w:space="0" w:color="auto"/>
                    <w:right w:val="none" w:sz="0" w:space="0" w:color="auto"/>
                  </w:divBdr>
                </w:div>
                <w:div w:id="1144929573">
                  <w:marLeft w:val="640"/>
                  <w:marRight w:val="0"/>
                  <w:marTop w:val="0"/>
                  <w:marBottom w:val="0"/>
                  <w:divBdr>
                    <w:top w:val="none" w:sz="0" w:space="0" w:color="auto"/>
                    <w:left w:val="none" w:sz="0" w:space="0" w:color="auto"/>
                    <w:bottom w:val="none" w:sz="0" w:space="0" w:color="auto"/>
                    <w:right w:val="none" w:sz="0" w:space="0" w:color="auto"/>
                  </w:divBdr>
                </w:div>
                <w:div w:id="1307587160">
                  <w:marLeft w:val="640"/>
                  <w:marRight w:val="0"/>
                  <w:marTop w:val="0"/>
                  <w:marBottom w:val="0"/>
                  <w:divBdr>
                    <w:top w:val="none" w:sz="0" w:space="0" w:color="auto"/>
                    <w:left w:val="none" w:sz="0" w:space="0" w:color="auto"/>
                    <w:bottom w:val="none" w:sz="0" w:space="0" w:color="auto"/>
                    <w:right w:val="none" w:sz="0" w:space="0" w:color="auto"/>
                  </w:divBdr>
                </w:div>
                <w:div w:id="1753815606">
                  <w:marLeft w:val="640"/>
                  <w:marRight w:val="0"/>
                  <w:marTop w:val="0"/>
                  <w:marBottom w:val="0"/>
                  <w:divBdr>
                    <w:top w:val="none" w:sz="0" w:space="0" w:color="auto"/>
                    <w:left w:val="none" w:sz="0" w:space="0" w:color="auto"/>
                    <w:bottom w:val="none" w:sz="0" w:space="0" w:color="auto"/>
                    <w:right w:val="none" w:sz="0" w:space="0" w:color="auto"/>
                  </w:divBdr>
                </w:div>
                <w:div w:id="220559429">
                  <w:marLeft w:val="640"/>
                  <w:marRight w:val="0"/>
                  <w:marTop w:val="0"/>
                  <w:marBottom w:val="0"/>
                  <w:divBdr>
                    <w:top w:val="none" w:sz="0" w:space="0" w:color="auto"/>
                    <w:left w:val="none" w:sz="0" w:space="0" w:color="auto"/>
                    <w:bottom w:val="none" w:sz="0" w:space="0" w:color="auto"/>
                    <w:right w:val="none" w:sz="0" w:space="0" w:color="auto"/>
                  </w:divBdr>
                </w:div>
                <w:div w:id="695424832">
                  <w:marLeft w:val="640"/>
                  <w:marRight w:val="0"/>
                  <w:marTop w:val="0"/>
                  <w:marBottom w:val="0"/>
                  <w:divBdr>
                    <w:top w:val="none" w:sz="0" w:space="0" w:color="auto"/>
                    <w:left w:val="none" w:sz="0" w:space="0" w:color="auto"/>
                    <w:bottom w:val="none" w:sz="0" w:space="0" w:color="auto"/>
                    <w:right w:val="none" w:sz="0" w:space="0" w:color="auto"/>
                  </w:divBdr>
                </w:div>
                <w:div w:id="1487479905">
                  <w:marLeft w:val="640"/>
                  <w:marRight w:val="0"/>
                  <w:marTop w:val="0"/>
                  <w:marBottom w:val="0"/>
                  <w:divBdr>
                    <w:top w:val="none" w:sz="0" w:space="0" w:color="auto"/>
                    <w:left w:val="none" w:sz="0" w:space="0" w:color="auto"/>
                    <w:bottom w:val="none" w:sz="0" w:space="0" w:color="auto"/>
                    <w:right w:val="none" w:sz="0" w:space="0" w:color="auto"/>
                  </w:divBdr>
                </w:div>
                <w:div w:id="1109741815">
                  <w:marLeft w:val="640"/>
                  <w:marRight w:val="0"/>
                  <w:marTop w:val="0"/>
                  <w:marBottom w:val="0"/>
                  <w:divBdr>
                    <w:top w:val="none" w:sz="0" w:space="0" w:color="auto"/>
                    <w:left w:val="none" w:sz="0" w:space="0" w:color="auto"/>
                    <w:bottom w:val="none" w:sz="0" w:space="0" w:color="auto"/>
                    <w:right w:val="none" w:sz="0" w:space="0" w:color="auto"/>
                  </w:divBdr>
                </w:div>
                <w:div w:id="862596099">
                  <w:marLeft w:val="640"/>
                  <w:marRight w:val="0"/>
                  <w:marTop w:val="0"/>
                  <w:marBottom w:val="0"/>
                  <w:divBdr>
                    <w:top w:val="none" w:sz="0" w:space="0" w:color="auto"/>
                    <w:left w:val="none" w:sz="0" w:space="0" w:color="auto"/>
                    <w:bottom w:val="none" w:sz="0" w:space="0" w:color="auto"/>
                    <w:right w:val="none" w:sz="0" w:space="0" w:color="auto"/>
                  </w:divBdr>
                </w:div>
                <w:div w:id="126628169">
                  <w:marLeft w:val="640"/>
                  <w:marRight w:val="0"/>
                  <w:marTop w:val="0"/>
                  <w:marBottom w:val="0"/>
                  <w:divBdr>
                    <w:top w:val="none" w:sz="0" w:space="0" w:color="auto"/>
                    <w:left w:val="none" w:sz="0" w:space="0" w:color="auto"/>
                    <w:bottom w:val="none" w:sz="0" w:space="0" w:color="auto"/>
                    <w:right w:val="none" w:sz="0" w:space="0" w:color="auto"/>
                  </w:divBdr>
                </w:div>
                <w:div w:id="1364944676">
                  <w:marLeft w:val="640"/>
                  <w:marRight w:val="0"/>
                  <w:marTop w:val="0"/>
                  <w:marBottom w:val="0"/>
                  <w:divBdr>
                    <w:top w:val="none" w:sz="0" w:space="0" w:color="auto"/>
                    <w:left w:val="none" w:sz="0" w:space="0" w:color="auto"/>
                    <w:bottom w:val="none" w:sz="0" w:space="0" w:color="auto"/>
                    <w:right w:val="none" w:sz="0" w:space="0" w:color="auto"/>
                  </w:divBdr>
                </w:div>
                <w:div w:id="2087070017">
                  <w:marLeft w:val="640"/>
                  <w:marRight w:val="0"/>
                  <w:marTop w:val="0"/>
                  <w:marBottom w:val="0"/>
                  <w:divBdr>
                    <w:top w:val="none" w:sz="0" w:space="0" w:color="auto"/>
                    <w:left w:val="none" w:sz="0" w:space="0" w:color="auto"/>
                    <w:bottom w:val="none" w:sz="0" w:space="0" w:color="auto"/>
                    <w:right w:val="none" w:sz="0" w:space="0" w:color="auto"/>
                  </w:divBdr>
                </w:div>
                <w:div w:id="900291586">
                  <w:marLeft w:val="640"/>
                  <w:marRight w:val="0"/>
                  <w:marTop w:val="0"/>
                  <w:marBottom w:val="0"/>
                  <w:divBdr>
                    <w:top w:val="none" w:sz="0" w:space="0" w:color="auto"/>
                    <w:left w:val="none" w:sz="0" w:space="0" w:color="auto"/>
                    <w:bottom w:val="none" w:sz="0" w:space="0" w:color="auto"/>
                    <w:right w:val="none" w:sz="0" w:space="0" w:color="auto"/>
                  </w:divBdr>
                </w:div>
                <w:div w:id="1516454186">
                  <w:marLeft w:val="640"/>
                  <w:marRight w:val="0"/>
                  <w:marTop w:val="0"/>
                  <w:marBottom w:val="0"/>
                  <w:divBdr>
                    <w:top w:val="none" w:sz="0" w:space="0" w:color="auto"/>
                    <w:left w:val="none" w:sz="0" w:space="0" w:color="auto"/>
                    <w:bottom w:val="none" w:sz="0" w:space="0" w:color="auto"/>
                    <w:right w:val="none" w:sz="0" w:space="0" w:color="auto"/>
                  </w:divBdr>
                </w:div>
                <w:div w:id="1959947607">
                  <w:marLeft w:val="640"/>
                  <w:marRight w:val="0"/>
                  <w:marTop w:val="0"/>
                  <w:marBottom w:val="0"/>
                  <w:divBdr>
                    <w:top w:val="none" w:sz="0" w:space="0" w:color="auto"/>
                    <w:left w:val="none" w:sz="0" w:space="0" w:color="auto"/>
                    <w:bottom w:val="none" w:sz="0" w:space="0" w:color="auto"/>
                    <w:right w:val="none" w:sz="0" w:space="0" w:color="auto"/>
                  </w:divBdr>
                </w:div>
                <w:div w:id="1291784138">
                  <w:marLeft w:val="640"/>
                  <w:marRight w:val="0"/>
                  <w:marTop w:val="0"/>
                  <w:marBottom w:val="0"/>
                  <w:divBdr>
                    <w:top w:val="none" w:sz="0" w:space="0" w:color="auto"/>
                    <w:left w:val="none" w:sz="0" w:space="0" w:color="auto"/>
                    <w:bottom w:val="none" w:sz="0" w:space="0" w:color="auto"/>
                    <w:right w:val="none" w:sz="0" w:space="0" w:color="auto"/>
                  </w:divBdr>
                </w:div>
                <w:div w:id="1461070019">
                  <w:marLeft w:val="640"/>
                  <w:marRight w:val="0"/>
                  <w:marTop w:val="0"/>
                  <w:marBottom w:val="0"/>
                  <w:divBdr>
                    <w:top w:val="none" w:sz="0" w:space="0" w:color="auto"/>
                    <w:left w:val="none" w:sz="0" w:space="0" w:color="auto"/>
                    <w:bottom w:val="none" w:sz="0" w:space="0" w:color="auto"/>
                    <w:right w:val="none" w:sz="0" w:space="0" w:color="auto"/>
                  </w:divBdr>
                </w:div>
                <w:div w:id="1664046458">
                  <w:marLeft w:val="640"/>
                  <w:marRight w:val="0"/>
                  <w:marTop w:val="0"/>
                  <w:marBottom w:val="0"/>
                  <w:divBdr>
                    <w:top w:val="none" w:sz="0" w:space="0" w:color="auto"/>
                    <w:left w:val="none" w:sz="0" w:space="0" w:color="auto"/>
                    <w:bottom w:val="none" w:sz="0" w:space="0" w:color="auto"/>
                    <w:right w:val="none" w:sz="0" w:space="0" w:color="auto"/>
                  </w:divBdr>
                </w:div>
                <w:div w:id="1481194863">
                  <w:marLeft w:val="640"/>
                  <w:marRight w:val="0"/>
                  <w:marTop w:val="0"/>
                  <w:marBottom w:val="0"/>
                  <w:divBdr>
                    <w:top w:val="none" w:sz="0" w:space="0" w:color="auto"/>
                    <w:left w:val="none" w:sz="0" w:space="0" w:color="auto"/>
                    <w:bottom w:val="none" w:sz="0" w:space="0" w:color="auto"/>
                    <w:right w:val="none" w:sz="0" w:space="0" w:color="auto"/>
                  </w:divBdr>
                </w:div>
                <w:div w:id="1402482978">
                  <w:marLeft w:val="640"/>
                  <w:marRight w:val="0"/>
                  <w:marTop w:val="0"/>
                  <w:marBottom w:val="0"/>
                  <w:divBdr>
                    <w:top w:val="none" w:sz="0" w:space="0" w:color="auto"/>
                    <w:left w:val="none" w:sz="0" w:space="0" w:color="auto"/>
                    <w:bottom w:val="none" w:sz="0" w:space="0" w:color="auto"/>
                    <w:right w:val="none" w:sz="0" w:space="0" w:color="auto"/>
                  </w:divBdr>
                </w:div>
                <w:div w:id="2012489808">
                  <w:marLeft w:val="640"/>
                  <w:marRight w:val="0"/>
                  <w:marTop w:val="0"/>
                  <w:marBottom w:val="0"/>
                  <w:divBdr>
                    <w:top w:val="none" w:sz="0" w:space="0" w:color="auto"/>
                    <w:left w:val="none" w:sz="0" w:space="0" w:color="auto"/>
                    <w:bottom w:val="none" w:sz="0" w:space="0" w:color="auto"/>
                    <w:right w:val="none" w:sz="0" w:space="0" w:color="auto"/>
                  </w:divBdr>
                </w:div>
                <w:div w:id="611743668">
                  <w:marLeft w:val="640"/>
                  <w:marRight w:val="0"/>
                  <w:marTop w:val="0"/>
                  <w:marBottom w:val="0"/>
                  <w:divBdr>
                    <w:top w:val="none" w:sz="0" w:space="0" w:color="auto"/>
                    <w:left w:val="none" w:sz="0" w:space="0" w:color="auto"/>
                    <w:bottom w:val="none" w:sz="0" w:space="0" w:color="auto"/>
                    <w:right w:val="none" w:sz="0" w:space="0" w:color="auto"/>
                  </w:divBdr>
                </w:div>
                <w:div w:id="1442146493">
                  <w:marLeft w:val="640"/>
                  <w:marRight w:val="0"/>
                  <w:marTop w:val="0"/>
                  <w:marBottom w:val="0"/>
                  <w:divBdr>
                    <w:top w:val="none" w:sz="0" w:space="0" w:color="auto"/>
                    <w:left w:val="none" w:sz="0" w:space="0" w:color="auto"/>
                    <w:bottom w:val="none" w:sz="0" w:space="0" w:color="auto"/>
                    <w:right w:val="none" w:sz="0" w:space="0" w:color="auto"/>
                  </w:divBdr>
                </w:div>
                <w:div w:id="1375809855">
                  <w:marLeft w:val="640"/>
                  <w:marRight w:val="0"/>
                  <w:marTop w:val="0"/>
                  <w:marBottom w:val="0"/>
                  <w:divBdr>
                    <w:top w:val="none" w:sz="0" w:space="0" w:color="auto"/>
                    <w:left w:val="none" w:sz="0" w:space="0" w:color="auto"/>
                    <w:bottom w:val="none" w:sz="0" w:space="0" w:color="auto"/>
                    <w:right w:val="none" w:sz="0" w:space="0" w:color="auto"/>
                  </w:divBdr>
                </w:div>
                <w:div w:id="1589726528">
                  <w:marLeft w:val="640"/>
                  <w:marRight w:val="0"/>
                  <w:marTop w:val="0"/>
                  <w:marBottom w:val="0"/>
                  <w:divBdr>
                    <w:top w:val="none" w:sz="0" w:space="0" w:color="auto"/>
                    <w:left w:val="none" w:sz="0" w:space="0" w:color="auto"/>
                    <w:bottom w:val="none" w:sz="0" w:space="0" w:color="auto"/>
                    <w:right w:val="none" w:sz="0" w:space="0" w:color="auto"/>
                  </w:divBdr>
                </w:div>
                <w:div w:id="1072194388">
                  <w:marLeft w:val="640"/>
                  <w:marRight w:val="0"/>
                  <w:marTop w:val="0"/>
                  <w:marBottom w:val="0"/>
                  <w:divBdr>
                    <w:top w:val="none" w:sz="0" w:space="0" w:color="auto"/>
                    <w:left w:val="none" w:sz="0" w:space="0" w:color="auto"/>
                    <w:bottom w:val="none" w:sz="0" w:space="0" w:color="auto"/>
                    <w:right w:val="none" w:sz="0" w:space="0" w:color="auto"/>
                  </w:divBdr>
                </w:div>
                <w:div w:id="1084691318">
                  <w:marLeft w:val="640"/>
                  <w:marRight w:val="0"/>
                  <w:marTop w:val="0"/>
                  <w:marBottom w:val="0"/>
                  <w:divBdr>
                    <w:top w:val="none" w:sz="0" w:space="0" w:color="auto"/>
                    <w:left w:val="none" w:sz="0" w:space="0" w:color="auto"/>
                    <w:bottom w:val="none" w:sz="0" w:space="0" w:color="auto"/>
                    <w:right w:val="none" w:sz="0" w:space="0" w:color="auto"/>
                  </w:divBdr>
                </w:div>
                <w:div w:id="668026350">
                  <w:marLeft w:val="640"/>
                  <w:marRight w:val="0"/>
                  <w:marTop w:val="0"/>
                  <w:marBottom w:val="0"/>
                  <w:divBdr>
                    <w:top w:val="none" w:sz="0" w:space="0" w:color="auto"/>
                    <w:left w:val="none" w:sz="0" w:space="0" w:color="auto"/>
                    <w:bottom w:val="none" w:sz="0" w:space="0" w:color="auto"/>
                    <w:right w:val="none" w:sz="0" w:space="0" w:color="auto"/>
                  </w:divBdr>
                </w:div>
                <w:div w:id="1283730733">
                  <w:marLeft w:val="640"/>
                  <w:marRight w:val="0"/>
                  <w:marTop w:val="0"/>
                  <w:marBottom w:val="0"/>
                  <w:divBdr>
                    <w:top w:val="none" w:sz="0" w:space="0" w:color="auto"/>
                    <w:left w:val="none" w:sz="0" w:space="0" w:color="auto"/>
                    <w:bottom w:val="none" w:sz="0" w:space="0" w:color="auto"/>
                    <w:right w:val="none" w:sz="0" w:space="0" w:color="auto"/>
                  </w:divBdr>
                </w:div>
                <w:div w:id="673387523">
                  <w:marLeft w:val="640"/>
                  <w:marRight w:val="0"/>
                  <w:marTop w:val="0"/>
                  <w:marBottom w:val="0"/>
                  <w:divBdr>
                    <w:top w:val="none" w:sz="0" w:space="0" w:color="auto"/>
                    <w:left w:val="none" w:sz="0" w:space="0" w:color="auto"/>
                    <w:bottom w:val="none" w:sz="0" w:space="0" w:color="auto"/>
                    <w:right w:val="none" w:sz="0" w:space="0" w:color="auto"/>
                  </w:divBdr>
                </w:div>
              </w:divsChild>
            </w:div>
            <w:div w:id="692000727">
              <w:marLeft w:val="0"/>
              <w:marRight w:val="0"/>
              <w:marTop w:val="0"/>
              <w:marBottom w:val="0"/>
              <w:divBdr>
                <w:top w:val="none" w:sz="0" w:space="0" w:color="auto"/>
                <w:left w:val="none" w:sz="0" w:space="0" w:color="auto"/>
                <w:bottom w:val="none" w:sz="0" w:space="0" w:color="auto"/>
                <w:right w:val="none" w:sz="0" w:space="0" w:color="auto"/>
              </w:divBdr>
              <w:divsChild>
                <w:div w:id="1736734865">
                  <w:marLeft w:val="640"/>
                  <w:marRight w:val="0"/>
                  <w:marTop w:val="0"/>
                  <w:marBottom w:val="0"/>
                  <w:divBdr>
                    <w:top w:val="none" w:sz="0" w:space="0" w:color="auto"/>
                    <w:left w:val="none" w:sz="0" w:space="0" w:color="auto"/>
                    <w:bottom w:val="none" w:sz="0" w:space="0" w:color="auto"/>
                    <w:right w:val="none" w:sz="0" w:space="0" w:color="auto"/>
                  </w:divBdr>
                </w:div>
                <w:div w:id="2050180510">
                  <w:marLeft w:val="640"/>
                  <w:marRight w:val="0"/>
                  <w:marTop w:val="0"/>
                  <w:marBottom w:val="0"/>
                  <w:divBdr>
                    <w:top w:val="none" w:sz="0" w:space="0" w:color="auto"/>
                    <w:left w:val="none" w:sz="0" w:space="0" w:color="auto"/>
                    <w:bottom w:val="none" w:sz="0" w:space="0" w:color="auto"/>
                    <w:right w:val="none" w:sz="0" w:space="0" w:color="auto"/>
                  </w:divBdr>
                </w:div>
                <w:div w:id="1850410630">
                  <w:marLeft w:val="640"/>
                  <w:marRight w:val="0"/>
                  <w:marTop w:val="0"/>
                  <w:marBottom w:val="0"/>
                  <w:divBdr>
                    <w:top w:val="none" w:sz="0" w:space="0" w:color="auto"/>
                    <w:left w:val="none" w:sz="0" w:space="0" w:color="auto"/>
                    <w:bottom w:val="none" w:sz="0" w:space="0" w:color="auto"/>
                    <w:right w:val="none" w:sz="0" w:space="0" w:color="auto"/>
                  </w:divBdr>
                </w:div>
                <w:div w:id="1039816027">
                  <w:marLeft w:val="640"/>
                  <w:marRight w:val="0"/>
                  <w:marTop w:val="0"/>
                  <w:marBottom w:val="0"/>
                  <w:divBdr>
                    <w:top w:val="none" w:sz="0" w:space="0" w:color="auto"/>
                    <w:left w:val="none" w:sz="0" w:space="0" w:color="auto"/>
                    <w:bottom w:val="none" w:sz="0" w:space="0" w:color="auto"/>
                    <w:right w:val="none" w:sz="0" w:space="0" w:color="auto"/>
                  </w:divBdr>
                </w:div>
                <w:div w:id="867640348">
                  <w:marLeft w:val="640"/>
                  <w:marRight w:val="0"/>
                  <w:marTop w:val="0"/>
                  <w:marBottom w:val="0"/>
                  <w:divBdr>
                    <w:top w:val="none" w:sz="0" w:space="0" w:color="auto"/>
                    <w:left w:val="none" w:sz="0" w:space="0" w:color="auto"/>
                    <w:bottom w:val="none" w:sz="0" w:space="0" w:color="auto"/>
                    <w:right w:val="none" w:sz="0" w:space="0" w:color="auto"/>
                  </w:divBdr>
                </w:div>
                <w:div w:id="1802728534">
                  <w:marLeft w:val="640"/>
                  <w:marRight w:val="0"/>
                  <w:marTop w:val="0"/>
                  <w:marBottom w:val="0"/>
                  <w:divBdr>
                    <w:top w:val="none" w:sz="0" w:space="0" w:color="auto"/>
                    <w:left w:val="none" w:sz="0" w:space="0" w:color="auto"/>
                    <w:bottom w:val="none" w:sz="0" w:space="0" w:color="auto"/>
                    <w:right w:val="none" w:sz="0" w:space="0" w:color="auto"/>
                  </w:divBdr>
                </w:div>
                <w:div w:id="668557910">
                  <w:marLeft w:val="640"/>
                  <w:marRight w:val="0"/>
                  <w:marTop w:val="0"/>
                  <w:marBottom w:val="0"/>
                  <w:divBdr>
                    <w:top w:val="none" w:sz="0" w:space="0" w:color="auto"/>
                    <w:left w:val="none" w:sz="0" w:space="0" w:color="auto"/>
                    <w:bottom w:val="none" w:sz="0" w:space="0" w:color="auto"/>
                    <w:right w:val="none" w:sz="0" w:space="0" w:color="auto"/>
                  </w:divBdr>
                </w:div>
                <w:div w:id="853299649">
                  <w:marLeft w:val="640"/>
                  <w:marRight w:val="0"/>
                  <w:marTop w:val="0"/>
                  <w:marBottom w:val="0"/>
                  <w:divBdr>
                    <w:top w:val="none" w:sz="0" w:space="0" w:color="auto"/>
                    <w:left w:val="none" w:sz="0" w:space="0" w:color="auto"/>
                    <w:bottom w:val="none" w:sz="0" w:space="0" w:color="auto"/>
                    <w:right w:val="none" w:sz="0" w:space="0" w:color="auto"/>
                  </w:divBdr>
                </w:div>
                <w:div w:id="1825778516">
                  <w:marLeft w:val="640"/>
                  <w:marRight w:val="0"/>
                  <w:marTop w:val="0"/>
                  <w:marBottom w:val="0"/>
                  <w:divBdr>
                    <w:top w:val="none" w:sz="0" w:space="0" w:color="auto"/>
                    <w:left w:val="none" w:sz="0" w:space="0" w:color="auto"/>
                    <w:bottom w:val="none" w:sz="0" w:space="0" w:color="auto"/>
                    <w:right w:val="none" w:sz="0" w:space="0" w:color="auto"/>
                  </w:divBdr>
                </w:div>
                <w:div w:id="1171722133">
                  <w:marLeft w:val="640"/>
                  <w:marRight w:val="0"/>
                  <w:marTop w:val="0"/>
                  <w:marBottom w:val="0"/>
                  <w:divBdr>
                    <w:top w:val="none" w:sz="0" w:space="0" w:color="auto"/>
                    <w:left w:val="none" w:sz="0" w:space="0" w:color="auto"/>
                    <w:bottom w:val="none" w:sz="0" w:space="0" w:color="auto"/>
                    <w:right w:val="none" w:sz="0" w:space="0" w:color="auto"/>
                  </w:divBdr>
                </w:div>
                <w:div w:id="1159536061">
                  <w:marLeft w:val="640"/>
                  <w:marRight w:val="0"/>
                  <w:marTop w:val="0"/>
                  <w:marBottom w:val="0"/>
                  <w:divBdr>
                    <w:top w:val="none" w:sz="0" w:space="0" w:color="auto"/>
                    <w:left w:val="none" w:sz="0" w:space="0" w:color="auto"/>
                    <w:bottom w:val="none" w:sz="0" w:space="0" w:color="auto"/>
                    <w:right w:val="none" w:sz="0" w:space="0" w:color="auto"/>
                  </w:divBdr>
                </w:div>
                <w:div w:id="1581256237">
                  <w:marLeft w:val="640"/>
                  <w:marRight w:val="0"/>
                  <w:marTop w:val="0"/>
                  <w:marBottom w:val="0"/>
                  <w:divBdr>
                    <w:top w:val="none" w:sz="0" w:space="0" w:color="auto"/>
                    <w:left w:val="none" w:sz="0" w:space="0" w:color="auto"/>
                    <w:bottom w:val="none" w:sz="0" w:space="0" w:color="auto"/>
                    <w:right w:val="none" w:sz="0" w:space="0" w:color="auto"/>
                  </w:divBdr>
                </w:div>
                <w:div w:id="1786341016">
                  <w:marLeft w:val="640"/>
                  <w:marRight w:val="0"/>
                  <w:marTop w:val="0"/>
                  <w:marBottom w:val="0"/>
                  <w:divBdr>
                    <w:top w:val="none" w:sz="0" w:space="0" w:color="auto"/>
                    <w:left w:val="none" w:sz="0" w:space="0" w:color="auto"/>
                    <w:bottom w:val="none" w:sz="0" w:space="0" w:color="auto"/>
                    <w:right w:val="none" w:sz="0" w:space="0" w:color="auto"/>
                  </w:divBdr>
                </w:div>
                <w:div w:id="97719681">
                  <w:marLeft w:val="640"/>
                  <w:marRight w:val="0"/>
                  <w:marTop w:val="0"/>
                  <w:marBottom w:val="0"/>
                  <w:divBdr>
                    <w:top w:val="none" w:sz="0" w:space="0" w:color="auto"/>
                    <w:left w:val="none" w:sz="0" w:space="0" w:color="auto"/>
                    <w:bottom w:val="none" w:sz="0" w:space="0" w:color="auto"/>
                    <w:right w:val="none" w:sz="0" w:space="0" w:color="auto"/>
                  </w:divBdr>
                </w:div>
                <w:div w:id="338314680">
                  <w:marLeft w:val="640"/>
                  <w:marRight w:val="0"/>
                  <w:marTop w:val="0"/>
                  <w:marBottom w:val="0"/>
                  <w:divBdr>
                    <w:top w:val="none" w:sz="0" w:space="0" w:color="auto"/>
                    <w:left w:val="none" w:sz="0" w:space="0" w:color="auto"/>
                    <w:bottom w:val="none" w:sz="0" w:space="0" w:color="auto"/>
                    <w:right w:val="none" w:sz="0" w:space="0" w:color="auto"/>
                  </w:divBdr>
                </w:div>
                <w:div w:id="1120497087">
                  <w:marLeft w:val="640"/>
                  <w:marRight w:val="0"/>
                  <w:marTop w:val="0"/>
                  <w:marBottom w:val="0"/>
                  <w:divBdr>
                    <w:top w:val="none" w:sz="0" w:space="0" w:color="auto"/>
                    <w:left w:val="none" w:sz="0" w:space="0" w:color="auto"/>
                    <w:bottom w:val="none" w:sz="0" w:space="0" w:color="auto"/>
                    <w:right w:val="none" w:sz="0" w:space="0" w:color="auto"/>
                  </w:divBdr>
                </w:div>
                <w:div w:id="1674339491">
                  <w:marLeft w:val="640"/>
                  <w:marRight w:val="0"/>
                  <w:marTop w:val="0"/>
                  <w:marBottom w:val="0"/>
                  <w:divBdr>
                    <w:top w:val="none" w:sz="0" w:space="0" w:color="auto"/>
                    <w:left w:val="none" w:sz="0" w:space="0" w:color="auto"/>
                    <w:bottom w:val="none" w:sz="0" w:space="0" w:color="auto"/>
                    <w:right w:val="none" w:sz="0" w:space="0" w:color="auto"/>
                  </w:divBdr>
                </w:div>
                <w:div w:id="1865748112">
                  <w:marLeft w:val="640"/>
                  <w:marRight w:val="0"/>
                  <w:marTop w:val="0"/>
                  <w:marBottom w:val="0"/>
                  <w:divBdr>
                    <w:top w:val="none" w:sz="0" w:space="0" w:color="auto"/>
                    <w:left w:val="none" w:sz="0" w:space="0" w:color="auto"/>
                    <w:bottom w:val="none" w:sz="0" w:space="0" w:color="auto"/>
                    <w:right w:val="none" w:sz="0" w:space="0" w:color="auto"/>
                  </w:divBdr>
                </w:div>
                <w:div w:id="848640622">
                  <w:marLeft w:val="640"/>
                  <w:marRight w:val="0"/>
                  <w:marTop w:val="0"/>
                  <w:marBottom w:val="0"/>
                  <w:divBdr>
                    <w:top w:val="none" w:sz="0" w:space="0" w:color="auto"/>
                    <w:left w:val="none" w:sz="0" w:space="0" w:color="auto"/>
                    <w:bottom w:val="none" w:sz="0" w:space="0" w:color="auto"/>
                    <w:right w:val="none" w:sz="0" w:space="0" w:color="auto"/>
                  </w:divBdr>
                </w:div>
                <w:div w:id="496506029">
                  <w:marLeft w:val="640"/>
                  <w:marRight w:val="0"/>
                  <w:marTop w:val="0"/>
                  <w:marBottom w:val="0"/>
                  <w:divBdr>
                    <w:top w:val="none" w:sz="0" w:space="0" w:color="auto"/>
                    <w:left w:val="none" w:sz="0" w:space="0" w:color="auto"/>
                    <w:bottom w:val="none" w:sz="0" w:space="0" w:color="auto"/>
                    <w:right w:val="none" w:sz="0" w:space="0" w:color="auto"/>
                  </w:divBdr>
                </w:div>
                <w:div w:id="1005789347">
                  <w:marLeft w:val="640"/>
                  <w:marRight w:val="0"/>
                  <w:marTop w:val="0"/>
                  <w:marBottom w:val="0"/>
                  <w:divBdr>
                    <w:top w:val="none" w:sz="0" w:space="0" w:color="auto"/>
                    <w:left w:val="none" w:sz="0" w:space="0" w:color="auto"/>
                    <w:bottom w:val="none" w:sz="0" w:space="0" w:color="auto"/>
                    <w:right w:val="none" w:sz="0" w:space="0" w:color="auto"/>
                  </w:divBdr>
                </w:div>
                <w:div w:id="262541346">
                  <w:marLeft w:val="640"/>
                  <w:marRight w:val="0"/>
                  <w:marTop w:val="0"/>
                  <w:marBottom w:val="0"/>
                  <w:divBdr>
                    <w:top w:val="none" w:sz="0" w:space="0" w:color="auto"/>
                    <w:left w:val="none" w:sz="0" w:space="0" w:color="auto"/>
                    <w:bottom w:val="none" w:sz="0" w:space="0" w:color="auto"/>
                    <w:right w:val="none" w:sz="0" w:space="0" w:color="auto"/>
                  </w:divBdr>
                </w:div>
                <w:div w:id="1924993894">
                  <w:marLeft w:val="640"/>
                  <w:marRight w:val="0"/>
                  <w:marTop w:val="0"/>
                  <w:marBottom w:val="0"/>
                  <w:divBdr>
                    <w:top w:val="none" w:sz="0" w:space="0" w:color="auto"/>
                    <w:left w:val="none" w:sz="0" w:space="0" w:color="auto"/>
                    <w:bottom w:val="none" w:sz="0" w:space="0" w:color="auto"/>
                    <w:right w:val="none" w:sz="0" w:space="0" w:color="auto"/>
                  </w:divBdr>
                </w:div>
                <w:div w:id="1275134816">
                  <w:marLeft w:val="640"/>
                  <w:marRight w:val="0"/>
                  <w:marTop w:val="0"/>
                  <w:marBottom w:val="0"/>
                  <w:divBdr>
                    <w:top w:val="none" w:sz="0" w:space="0" w:color="auto"/>
                    <w:left w:val="none" w:sz="0" w:space="0" w:color="auto"/>
                    <w:bottom w:val="none" w:sz="0" w:space="0" w:color="auto"/>
                    <w:right w:val="none" w:sz="0" w:space="0" w:color="auto"/>
                  </w:divBdr>
                </w:div>
                <w:div w:id="2129157913">
                  <w:marLeft w:val="640"/>
                  <w:marRight w:val="0"/>
                  <w:marTop w:val="0"/>
                  <w:marBottom w:val="0"/>
                  <w:divBdr>
                    <w:top w:val="none" w:sz="0" w:space="0" w:color="auto"/>
                    <w:left w:val="none" w:sz="0" w:space="0" w:color="auto"/>
                    <w:bottom w:val="none" w:sz="0" w:space="0" w:color="auto"/>
                    <w:right w:val="none" w:sz="0" w:space="0" w:color="auto"/>
                  </w:divBdr>
                </w:div>
                <w:div w:id="2012636116">
                  <w:marLeft w:val="640"/>
                  <w:marRight w:val="0"/>
                  <w:marTop w:val="0"/>
                  <w:marBottom w:val="0"/>
                  <w:divBdr>
                    <w:top w:val="none" w:sz="0" w:space="0" w:color="auto"/>
                    <w:left w:val="none" w:sz="0" w:space="0" w:color="auto"/>
                    <w:bottom w:val="none" w:sz="0" w:space="0" w:color="auto"/>
                    <w:right w:val="none" w:sz="0" w:space="0" w:color="auto"/>
                  </w:divBdr>
                </w:div>
                <w:div w:id="1653100176">
                  <w:marLeft w:val="640"/>
                  <w:marRight w:val="0"/>
                  <w:marTop w:val="0"/>
                  <w:marBottom w:val="0"/>
                  <w:divBdr>
                    <w:top w:val="none" w:sz="0" w:space="0" w:color="auto"/>
                    <w:left w:val="none" w:sz="0" w:space="0" w:color="auto"/>
                    <w:bottom w:val="none" w:sz="0" w:space="0" w:color="auto"/>
                    <w:right w:val="none" w:sz="0" w:space="0" w:color="auto"/>
                  </w:divBdr>
                </w:div>
                <w:div w:id="2103797017">
                  <w:marLeft w:val="640"/>
                  <w:marRight w:val="0"/>
                  <w:marTop w:val="0"/>
                  <w:marBottom w:val="0"/>
                  <w:divBdr>
                    <w:top w:val="none" w:sz="0" w:space="0" w:color="auto"/>
                    <w:left w:val="none" w:sz="0" w:space="0" w:color="auto"/>
                    <w:bottom w:val="none" w:sz="0" w:space="0" w:color="auto"/>
                    <w:right w:val="none" w:sz="0" w:space="0" w:color="auto"/>
                  </w:divBdr>
                </w:div>
                <w:div w:id="243339363">
                  <w:marLeft w:val="640"/>
                  <w:marRight w:val="0"/>
                  <w:marTop w:val="0"/>
                  <w:marBottom w:val="0"/>
                  <w:divBdr>
                    <w:top w:val="none" w:sz="0" w:space="0" w:color="auto"/>
                    <w:left w:val="none" w:sz="0" w:space="0" w:color="auto"/>
                    <w:bottom w:val="none" w:sz="0" w:space="0" w:color="auto"/>
                    <w:right w:val="none" w:sz="0" w:space="0" w:color="auto"/>
                  </w:divBdr>
                </w:div>
                <w:div w:id="838346277">
                  <w:marLeft w:val="640"/>
                  <w:marRight w:val="0"/>
                  <w:marTop w:val="0"/>
                  <w:marBottom w:val="0"/>
                  <w:divBdr>
                    <w:top w:val="none" w:sz="0" w:space="0" w:color="auto"/>
                    <w:left w:val="none" w:sz="0" w:space="0" w:color="auto"/>
                    <w:bottom w:val="none" w:sz="0" w:space="0" w:color="auto"/>
                    <w:right w:val="none" w:sz="0" w:space="0" w:color="auto"/>
                  </w:divBdr>
                </w:div>
                <w:div w:id="1952400470">
                  <w:marLeft w:val="640"/>
                  <w:marRight w:val="0"/>
                  <w:marTop w:val="0"/>
                  <w:marBottom w:val="0"/>
                  <w:divBdr>
                    <w:top w:val="none" w:sz="0" w:space="0" w:color="auto"/>
                    <w:left w:val="none" w:sz="0" w:space="0" w:color="auto"/>
                    <w:bottom w:val="none" w:sz="0" w:space="0" w:color="auto"/>
                    <w:right w:val="none" w:sz="0" w:space="0" w:color="auto"/>
                  </w:divBdr>
                </w:div>
                <w:div w:id="1065490925">
                  <w:marLeft w:val="640"/>
                  <w:marRight w:val="0"/>
                  <w:marTop w:val="0"/>
                  <w:marBottom w:val="0"/>
                  <w:divBdr>
                    <w:top w:val="none" w:sz="0" w:space="0" w:color="auto"/>
                    <w:left w:val="none" w:sz="0" w:space="0" w:color="auto"/>
                    <w:bottom w:val="none" w:sz="0" w:space="0" w:color="auto"/>
                    <w:right w:val="none" w:sz="0" w:space="0" w:color="auto"/>
                  </w:divBdr>
                </w:div>
                <w:div w:id="940381069">
                  <w:marLeft w:val="640"/>
                  <w:marRight w:val="0"/>
                  <w:marTop w:val="0"/>
                  <w:marBottom w:val="0"/>
                  <w:divBdr>
                    <w:top w:val="none" w:sz="0" w:space="0" w:color="auto"/>
                    <w:left w:val="none" w:sz="0" w:space="0" w:color="auto"/>
                    <w:bottom w:val="none" w:sz="0" w:space="0" w:color="auto"/>
                    <w:right w:val="none" w:sz="0" w:space="0" w:color="auto"/>
                  </w:divBdr>
                </w:div>
                <w:div w:id="613637231">
                  <w:marLeft w:val="640"/>
                  <w:marRight w:val="0"/>
                  <w:marTop w:val="0"/>
                  <w:marBottom w:val="0"/>
                  <w:divBdr>
                    <w:top w:val="none" w:sz="0" w:space="0" w:color="auto"/>
                    <w:left w:val="none" w:sz="0" w:space="0" w:color="auto"/>
                    <w:bottom w:val="none" w:sz="0" w:space="0" w:color="auto"/>
                    <w:right w:val="none" w:sz="0" w:space="0" w:color="auto"/>
                  </w:divBdr>
                </w:div>
                <w:div w:id="1110929532">
                  <w:marLeft w:val="640"/>
                  <w:marRight w:val="0"/>
                  <w:marTop w:val="0"/>
                  <w:marBottom w:val="0"/>
                  <w:divBdr>
                    <w:top w:val="none" w:sz="0" w:space="0" w:color="auto"/>
                    <w:left w:val="none" w:sz="0" w:space="0" w:color="auto"/>
                    <w:bottom w:val="none" w:sz="0" w:space="0" w:color="auto"/>
                    <w:right w:val="none" w:sz="0" w:space="0" w:color="auto"/>
                  </w:divBdr>
                </w:div>
                <w:div w:id="1569420760">
                  <w:marLeft w:val="640"/>
                  <w:marRight w:val="0"/>
                  <w:marTop w:val="0"/>
                  <w:marBottom w:val="0"/>
                  <w:divBdr>
                    <w:top w:val="none" w:sz="0" w:space="0" w:color="auto"/>
                    <w:left w:val="none" w:sz="0" w:space="0" w:color="auto"/>
                    <w:bottom w:val="none" w:sz="0" w:space="0" w:color="auto"/>
                    <w:right w:val="none" w:sz="0" w:space="0" w:color="auto"/>
                  </w:divBdr>
                </w:div>
                <w:div w:id="330375614">
                  <w:marLeft w:val="640"/>
                  <w:marRight w:val="0"/>
                  <w:marTop w:val="0"/>
                  <w:marBottom w:val="0"/>
                  <w:divBdr>
                    <w:top w:val="none" w:sz="0" w:space="0" w:color="auto"/>
                    <w:left w:val="none" w:sz="0" w:space="0" w:color="auto"/>
                    <w:bottom w:val="none" w:sz="0" w:space="0" w:color="auto"/>
                    <w:right w:val="none" w:sz="0" w:space="0" w:color="auto"/>
                  </w:divBdr>
                </w:div>
                <w:div w:id="1971982945">
                  <w:marLeft w:val="640"/>
                  <w:marRight w:val="0"/>
                  <w:marTop w:val="0"/>
                  <w:marBottom w:val="0"/>
                  <w:divBdr>
                    <w:top w:val="none" w:sz="0" w:space="0" w:color="auto"/>
                    <w:left w:val="none" w:sz="0" w:space="0" w:color="auto"/>
                    <w:bottom w:val="none" w:sz="0" w:space="0" w:color="auto"/>
                    <w:right w:val="none" w:sz="0" w:space="0" w:color="auto"/>
                  </w:divBdr>
                </w:div>
                <w:div w:id="474638975">
                  <w:marLeft w:val="640"/>
                  <w:marRight w:val="0"/>
                  <w:marTop w:val="0"/>
                  <w:marBottom w:val="0"/>
                  <w:divBdr>
                    <w:top w:val="none" w:sz="0" w:space="0" w:color="auto"/>
                    <w:left w:val="none" w:sz="0" w:space="0" w:color="auto"/>
                    <w:bottom w:val="none" w:sz="0" w:space="0" w:color="auto"/>
                    <w:right w:val="none" w:sz="0" w:space="0" w:color="auto"/>
                  </w:divBdr>
                </w:div>
                <w:div w:id="1064134419">
                  <w:marLeft w:val="640"/>
                  <w:marRight w:val="0"/>
                  <w:marTop w:val="0"/>
                  <w:marBottom w:val="0"/>
                  <w:divBdr>
                    <w:top w:val="none" w:sz="0" w:space="0" w:color="auto"/>
                    <w:left w:val="none" w:sz="0" w:space="0" w:color="auto"/>
                    <w:bottom w:val="none" w:sz="0" w:space="0" w:color="auto"/>
                    <w:right w:val="none" w:sz="0" w:space="0" w:color="auto"/>
                  </w:divBdr>
                </w:div>
                <w:div w:id="1739939370">
                  <w:marLeft w:val="640"/>
                  <w:marRight w:val="0"/>
                  <w:marTop w:val="0"/>
                  <w:marBottom w:val="0"/>
                  <w:divBdr>
                    <w:top w:val="none" w:sz="0" w:space="0" w:color="auto"/>
                    <w:left w:val="none" w:sz="0" w:space="0" w:color="auto"/>
                    <w:bottom w:val="none" w:sz="0" w:space="0" w:color="auto"/>
                    <w:right w:val="none" w:sz="0" w:space="0" w:color="auto"/>
                  </w:divBdr>
                </w:div>
                <w:div w:id="123932946">
                  <w:marLeft w:val="640"/>
                  <w:marRight w:val="0"/>
                  <w:marTop w:val="0"/>
                  <w:marBottom w:val="0"/>
                  <w:divBdr>
                    <w:top w:val="none" w:sz="0" w:space="0" w:color="auto"/>
                    <w:left w:val="none" w:sz="0" w:space="0" w:color="auto"/>
                    <w:bottom w:val="none" w:sz="0" w:space="0" w:color="auto"/>
                    <w:right w:val="none" w:sz="0" w:space="0" w:color="auto"/>
                  </w:divBdr>
                </w:div>
                <w:div w:id="2004971135">
                  <w:marLeft w:val="640"/>
                  <w:marRight w:val="0"/>
                  <w:marTop w:val="0"/>
                  <w:marBottom w:val="0"/>
                  <w:divBdr>
                    <w:top w:val="none" w:sz="0" w:space="0" w:color="auto"/>
                    <w:left w:val="none" w:sz="0" w:space="0" w:color="auto"/>
                    <w:bottom w:val="none" w:sz="0" w:space="0" w:color="auto"/>
                    <w:right w:val="none" w:sz="0" w:space="0" w:color="auto"/>
                  </w:divBdr>
                </w:div>
                <w:div w:id="653334239">
                  <w:marLeft w:val="640"/>
                  <w:marRight w:val="0"/>
                  <w:marTop w:val="0"/>
                  <w:marBottom w:val="0"/>
                  <w:divBdr>
                    <w:top w:val="none" w:sz="0" w:space="0" w:color="auto"/>
                    <w:left w:val="none" w:sz="0" w:space="0" w:color="auto"/>
                    <w:bottom w:val="none" w:sz="0" w:space="0" w:color="auto"/>
                    <w:right w:val="none" w:sz="0" w:space="0" w:color="auto"/>
                  </w:divBdr>
                </w:div>
                <w:div w:id="1991471173">
                  <w:marLeft w:val="640"/>
                  <w:marRight w:val="0"/>
                  <w:marTop w:val="0"/>
                  <w:marBottom w:val="0"/>
                  <w:divBdr>
                    <w:top w:val="none" w:sz="0" w:space="0" w:color="auto"/>
                    <w:left w:val="none" w:sz="0" w:space="0" w:color="auto"/>
                    <w:bottom w:val="none" w:sz="0" w:space="0" w:color="auto"/>
                    <w:right w:val="none" w:sz="0" w:space="0" w:color="auto"/>
                  </w:divBdr>
                </w:div>
                <w:div w:id="1048264529">
                  <w:marLeft w:val="640"/>
                  <w:marRight w:val="0"/>
                  <w:marTop w:val="0"/>
                  <w:marBottom w:val="0"/>
                  <w:divBdr>
                    <w:top w:val="none" w:sz="0" w:space="0" w:color="auto"/>
                    <w:left w:val="none" w:sz="0" w:space="0" w:color="auto"/>
                    <w:bottom w:val="none" w:sz="0" w:space="0" w:color="auto"/>
                    <w:right w:val="none" w:sz="0" w:space="0" w:color="auto"/>
                  </w:divBdr>
                </w:div>
                <w:div w:id="413865494">
                  <w:marLeft w:val="640"/>
                  <w:marRight w:val="0"/>
                  <w:marTop w:val="0"/>
                  <w:marBottom w:val="0"/>
                  <w:divBdr>
                    <w:top w:val="none" w:sz="0" w:space="0" w:color="auto"/>
                    <w:left w:val="none" w:sz="0" w:space="0" w:color="auto"/>
                    <w:bottom w:val="none" w:sz="0" w:space="0" w:color="auto"/>
                    <w:right w:val="none" w:sz="0" w:space="0" w:color="auto"/>
                  </w:divBdr>
                </w:div>
                <w:div w:id="1718628163">
                  <w:marLeft w:val="640"/>
                  <w:marRight w:val="0"/>
                  <w:marTop w:val="0"/>
                  <w:marBottom w:val="0"/>
                  <w:divBdr>
                    <w:top w:val="none" w:sz="0" w:space="0" w:color="auto"/>
                    <w:left w:val="none" w:sz="0" w:space="0" w:color="auto"/>
                    <w:bottom w:val="none" w:sz="0" w:space="0" w:color="auto"/>
                    <w:right w:val="none" w:sz="0" w:space="0" w:color="auto"/>
                  </w:divBdr>
                </w:div>
                <w:div w:id="1132333812">
                  <w:marLeft w:val="640"/>
                  <w:marRight w:val="0"/>
                  <w:marTop w:val="0"/>
                  <w:marBottom w:val="0"/>
                  <w:divBdr>
                    <w:top w:val="none" w:sz="0" w:space="0" w:color="auto"/>
                    <w:left w:val="none" w:sz="0" w:space="0" w:color="auto"/>
                    <w:bottom w:val="none" w:sz="0" w:space="0" w:color="auto"/>
                    <w:right w:val="none" w:sz="0" w:space="0" w:color="auto"/>
                  </w:divBdr>
                </w:div>
                <w:div w:id="807237038">
                  <w:marLeft w:val="640"/>
                  <w:marRight w:val="0"/>
                  <w:marTop w:val="0"/>
                  <w:marBottom w:val="0"/>
                  <w:divBdr>
                    <w:top w:val="none" w:sz="0" w:space="0" w:color="auto"/>
                    <w:left w:val="none" w:sz="0" w:space="0" w:color="auto"/>
                    <w:bottom w:val="none" w:sz="0" w:space="0" w:color="auto"/>
                    <w:right w:val="none" w:sz="0" w:space="0" w:color="auto"/>
                  </w:divBdr>
                </w:div>
                <w:div w:id="896087542">
                  <w:marLeft w:val="640"/>
                  <w:marRight w:val="0"/>
                  <w:marTop w:val="0"/>
                  <w:marBottom w:val="0"/>
                  <w:divBdr>
                    <w:top w:val="none" w:sz="0" w:space="0" w:color="auto"/>
                    <w:left w:val="none" w:sz="0" w:space="0" w:color="auto"/>
                    <w:bottom w:val="none" w:sz="0" w:space="0" w:color="auto"/>
                    <w:right w:val="none" w:sz="0" w:space="0" w:color="auto"/>
                  </w:divBdr>
                </w:div>
                <w:div w:id="597830762">
                  <w:marLeft w:val="640"/>
                  <w:marRight w:val="0"/>
                  <w:marTop w:val="0"/>
                  <w:marBottom w:val="0"/>
                  <w:divBdr>
                    <w:top w:val="none" w:sz="0" w:space="0" w:color="auto"/>
                    <w:left w:val="none" w:sz="0" w:space="0" w:color="auto"/>
                    <w:bottom w:val="none" w:sz="0" w:space="0" w:color="auto"/>
                    <w:right w:val="none" w:sz="0" w:space="0" w:color="auto"/>
                  </w:divBdr>
                </w:div>
                <w:div w:id="43722427">
                  <w:marLeft w:val="640"/>
                  <w:marRight w:val="0"/>
                  <w:marTop w:val="0"/>
                  <w:marBottom w:val="0"/>
                  <w:divBdr>
                    <w:top w:val="none" w:sz="0" w:space="0" w:color="auto"/>
                    <w:left w:val="none" w:sz="0" w:space="0" w:color="auto"/>
                    <w:bottom w:val="none" w:sz="0" w:space="0" w:color="auto"/>
                    <w:right w:val="none" w:sz="0" w:space="0" w:color="auto"/>
                  </w:divBdr>
                </w:div>
                <w:div w:id="1560286620">
                  <w:marLeft w:val="640"/>
                  <w:marRight w:val="0"/>
                  <w:marTop w:val="0"/>
                  <w:marBottom w:val="0"/>
                  <w:divBdr>
                    <w:top w:val="none" w:sz="0" w:space="0" w:color="auto"/>
                    <w:left w:val="none" w:sz="0" w:space="0" w:color="auto"/>
                    <w:bottom w:val="none" w:sz="0" w:space="0" w:color="auto"/>
                    <w:right w:val="none" w:sz="0" w:space="0" w:color="auto"/>
                  </w:divBdr>
                </w:div>
                <w:div w:id="533691403">
                  <w:marLeft w:val="640"/>
                  <w:marRight w:val="0"/>
                  <w:marTop w:val="0"/>
                  <w:marBottom w:val="0"/>
                  <w:divBdr>
                    <w:top w:val="none" w:sz="0" w:space="0" w:color="auto"/>
                    <w:left w:val="none" w:sz="0" w:space="0" w:color="auto"/>
                    <w:bottom w:val="none" w:sz="0" w:space="0" w:color="auto"/>
                    <w:right w:val="none" w:sz="0" w:space="0" w:color="auto"/>
                  </w:divBdr>
                </w:div>
                <w:div w:id="1911041293">
                  <w:marLeft w:val="640"/>
                  <w:marRight w:val="0"/>
                  <w:marTop w:val="0"/>
                  <w:marBottom w:val="0"/>
                  <w:divBdr>
                    <w:top w:val="none" w:sz="0" w:space="0" w:color="auto"/>
                    <w:left w:val="none" w:sz="0" w:space="0" w:color="auto"/>
                    <w:bottom w:val="none" w:sz="0" w:space="0" w:color="auto"/>
                    <w:right w:val="none" w:sz="0" w:space="0" w:color="auto"/>
                  </w:divBdr>
                </w:div>
                <w:div w:id="1698197351">
                  <w:marLeft w:val="640"/>
                  <w:marRight w:val="0"/>
                  <w:marTop w:val="0"/>
                  <w:marBottom w:val="0"/>
                  <w:divBdr>
                    <w:top w:val="none" w:sz="0" w:space="0" w:color="auto"/>
                    <w:left w:val="none" w:sz="0" w:space="0" w:color="auto"/>
                    <w:bottom w:val="none" w:sz="0" w:space="0" w:color="auto"/>
                    <w:right w:val="none" w:sz="0" w:space="0" w:color="auto"/>
                  </w:divBdr>
                </w:div>
                <w:div w:id="1873230916">
                  <w:marLeft w:val="640"/>
                  <w:marRight w:val="0"/>
                  <w:marTop w:val="0"/>
                  <w:marBottom w:val="0"/>
                  <w:divBdr>
                    <w:top w:val="none" w:sz="0" w:space="0" w:color="auto"/>
                    <w:left w:val="none" w:sz="0" w:space="0" w:color="auto"/>
                    <w:bottom w:val="none" w:sz="0" w:space="0" w:color="auto"/>
                    <w:right w:val="none" w:sz="0" w:space="0" w:color="auto"/>
                  </w:divBdr>
                </w:div>
                <w:div w:id="646934185">
                  <w:marLeft w:val="640"/>
                  <w:marRight w:val="0"/>
                  <w:marTop w:val="0"/>
                  <w:marBottom w:val="0"/>
                  <w:divBdr>
                    <w:top w:val="none" w:sz="0" w:space="0" w:color="auto"/>
                    <w:left w:val="none" w:sz="0" w:space="0" w:color="auto"/>
                    <w:bottom w:val="none" w:sz="0" w:space="0" w:color="auto"/>
                    <w:right w:val="none" w:sz="0" w:space="0" w:color="auto"/>
                  </w:divBdr>
                </w:div>
                <w:div w:id="2023702387">
                  <w:marLeft w:val="640"/>
                  <w:marRight w:val="0"/>
                  <w:marTop w:val="0"/>
                  <w:marBottom w:val="0"/>
                  <w:divBdr>
                    <w:top w:val="none" w:sz="0" w:space="0" w:color="auto"/>
                    <w:left w:val="none" w:sz="0" w:space="0" w:color="auto"/>
                    <w:bottom w:val="none" w:sz="0" w:space="0" w:color="auto"/>
                    <w:right w:val="none" w:sz="0" w:space="0" w:color="auto"/>
                  </w:divBdr>
                </w:div>
                <w:div w:id="680087216">
                  <w:marLeft w:val="640"/>
                  <w:marRight w:val="0"/>
                  <w:marTop w:val="0"/>
                  <w:marBottom w:val="0"/>
                  <w:divBdr>
                    <w:top w:val="none" w:sz="0" w:space="0" w:color="auto"/>
                    <w:left w:val="none" w:sz="0" w:space="0" w:color="auto"/>
                    <w:bottom w:val="none" w:sz="0" w:space="0" w:color="auto"/>
                    <w:right w:val="none" w:sz="0" w:space="0" w:color="auto"/>
                  </w:divBdr>
                </w:div>
                <w:div w:id="1507013917">
                  <w:marLeft w:val="640"/>
                  <w:marRight w:val="0"/>
                  <w:marTop w:val="0"/>
                  <w:marBottom w:val="0"/>
                  <w:divBdr>
                    <w:top w:val="none" w:sz="0" w:space="0" w:color="auto"/>
                    <w:left w:val="none" w:sz="0" w:space="0" w:color="auto"/>
                    <w:bottom w:val="none" w:sz="0" w:space="0" w:color="auto"/>
                    <w:right w:val="none" w:sz="0" w:space="0" w:color="auto"/>
                  </w:divBdr>
                </w:div>
                <w:div w:id="678434017">
                  <w:marLeft w:val="640"/>
                  <w:marRight w:val="0"/>
                  <w:marTop w:val="0"/>
                  <w:marBottom w:val="0"/>
                  <w:divBdr>
                    <w:top w:val="none" w:sz="0" w:space="0" w:color="auto"/>
                    <w:left w:val="none" w:sz="0" w:space="0" w:color="auto"/>
                    <w:bottom w:val="none" w:sz="0" w:space="0" w:color="auto"/>
                    <w:right w:val="none" w:sz="0" w:space="0" w:color="auto"/>
                  </w:divBdr>
                </w:div>
                <w:div w:id="2116174550">
                  <w:marLeft w:val="640"/>
                  <w:marRight w:val="0"/>
                  <w:marTop w:val="0"/>
                  <w:marBottom w:val="0"/>
                  <w:divBdr>
                    <w:top w:val="none" w:sz="0" w:space="0" w:color="auto"/>
                    <w:left w:val="none" w:sz="0" w:space="0" w:color="auto"/>
                    <w:bottom w:val="none" w:sz="0" w:space="0" w:color="auto"/>
                    <w:right w:val="none" w:sz="0" w:space="0" w:color="auto"/>
                  </w:divBdr>
                </w:div>
                <w:div w:id="838353428">
                  <w:marLeft w:val="640"/>
                  <w:marRight w:val="0"/>
                  <w:marTop w:val="0"/>
                  <w:marBottom w:val="0"/>
                  <w:divBdr>
                    <w:top w:val="none" w:sz="0" w:space="0" w:color="auto"/>
                    <w:left w:val="none" w:sz="0" w:space="0" w:color="auto"/>
                    <w:bottom w:val="none" w:sz="0" w:space="0" w:color="auto"/>
                    <w:right w:val="none" w:sz="0" w:space="0" w:color="auto"/>
                  </w:divBdr>
                </w:div>
                <w:div w:id="587736830">
                  <w:marLeft w:val="640"/>
                  <w:marRight w:val="0"/>
                  <w:marTop w:val="0"/>
                  <w:marBottom w:val="0"/>
                  <w:divBdr>
                    <w:top w:val="none" w:sz="0" w:space="0" w:color="auto"/>
                    <w:left w:val="none" w:sz="0" w:space="0" w:color="auto"/>
                    <w:bottom w:val="none" w:sz="0" w:space="0" w:color="auto"/>
                    <w:right w:val="none" w:sz="0" w:space="0" w:color="auto"/>
                  </w:divBdr>
                </w:div>
                <w:div w:id="2040083073">
                  <w:marLeft w:val="640"/>
                  <w:marRight w:val="0"/>
                  <w:marTop w:val="0"/>
                  <w:marBottom w:val="0"/>
                  <w:divBdr>
                    <w:top w:val="none" w:sz="0" w:space="0" w:color="auto"/>
                    <w:left w:val="none" w:sz="0" w:space="0" w:color="auto"/>
                    <w:bottom w:val="none" w:sz="0" w:space="0" w:color="auto"/>
                    <w:right w:val="none" w:sz="0" w:space="0" w:color="auto"/>
                  </w:divBdr>
                </w:div>
                <w:div w:id="379745432">
                  <w:marLeft w:val="640"/>
                  <w:marRight w:val="0"/>
                  <w:marTop w:val="0"/>
                  <w:marBottom w:val="0"/>
                  <w:divBdr>
                    <w:top w:val="none" w:sz="0" w:space="0" w:color="auto"/>
                    <w:left w:val="none" w:sz="0" w:space="0" w:color="auto"/>
                    <w:bottom w:val="none" w:sz="0" w:space="0" w:color="auto"/>
                    <w:right w:val="none" w:sz="0" w:space="0" w:color="auto"/>
                  </w:divBdr>
                </w:div>
                <w:div w:id="438528105">
                  <w:marLeft w:val="640"/>
                  <w:marRight w:val="0"/>
                  <w:marTop w:val="0"/>
                  <w:marBottom w:val="0"/>
                  <w:divBdr>
                    <w:top w:val="none" w:sz="0" w:space="0" w:color="auto"/>
                    <w:left w:val="none" w:sz="0" w:space="0" w:color="auto"/>
                    <w:bottom w:val="none" w:sz="0" w:space="0" w:color="auto"/>
                    <w:right w:val="none" w:sz="0" w:space="0" w:color="auto"/>
                  </w:divBdr>
                </w:div>
                <w:div w:id="949510270">
                  <w:marLeft w:val="640"/>
                  <w:marRight w:val="0"/>
                  <w:marTop w:val="0"/>
                  <w:marBottom w:val="0"/>
                  <w:divBdr>
                    <w:top w:val="none" w:sz="0" w:space="0" w:color="auto"/>
                    <w:left w:val="none" w:sz="0" w:space="0" w:color="auto"/>
                    <w:bottom w:val="none" w:sz="0" w:space="0" w:color="auto"/>
                    <w:right w:val="none" w:sz="0" w:space="0" w:color="auto"/>
                  </w:divBdr>
                </w:div>
                <w:div w:id="1780369430">
                  <w:marLeft w:val="640"/>
                  <w:marRight w:val="0"/>
                  <w:marTop w:val="0"/>
                  <w:marBottom w:val="0"/>
                  <w:divBdr>
                    <w:top w:val="none" w:sz="0" w:space="0" w:color="auto"/>
                    <w:left w:val="none" w:sz="0" w:space="0" w:color="auto"/>
                    <w:bottom w:val="none" w:sz="0" w:space="0" w:color="auto"/>
                    <w:right w:val="none" w:sz="0" w:space="0" w:color="auto"/>
                  </w:divBdr>
                </w:div>
                <w:div w:id="52898778">
                  <w:marLeft w:val="640"/>
                  <w:marRight w:val="0"/>
                  <w:marTop w:val="0"/>
                  <w:marBottom w:val="0"/>
                  <w:divBdr>
                    <w:top w:val="none" w:sz="0" w:space="0" w:color="auto"/>
                    <w:left w:val="none" w:sz="0" w:space="0" w:color="auto"/>
                    <w:bottom w:val="none" w:sz="0" w:space="0" w:color="auto"/>
                    <w:right w:val="none" w:sz="0" w:space="0" w:color="auto"/>
                  </w:divBdr>
                </w:div>
                <w:div w:id="1315335368">
                  <w:marLeft w:val="640"/>
                  <w:marRight w:val="0"/>
                  <w:marTop w:val="0"/>
                  <w:marBottom w:val="0"/>
                  <w:divBdr>
                    <w:top w:val="none" w:sz="0" w:space="0" w:color="auto"/>
                    <w:left w:val="none" w:sz="0" w:space="0" w:color="auto"/>
                    <w:bottom w:val="none" w:sz="0" w:space="0" w:color="auto"/>
                    <w:right w:val="none" w:sz="0" w:space="0" w:color="auto"/>
                  </w:divBdr>
                </w:div>
                <w:div w:id="1269240794">
                  <w:marLeft w:val="640"/>
                  <w:marRight w:val="0"/>
                  <w:marTop w:val="0"/>
                  <w:marBottom w:val="0"/>
                  <w:divBdr>
                    <w:top w:val="none" w:sz="0" w:space="0" w:color="auto"/>
                    <w:left w:val="none" w:sz="0" w:space="0" w:color="auto"/>
                    <w:bottom w:val="none" w:sz="0" w:space="0" w:color="auto"/>
                    <w:right w:val="none" w:sz="0" w:space="0" w:color="auto"/>
                  </w:divBdr>
                </w:div>
              </w:divsChild>
            </w:div>
            <w:div w:id="1287733887">
              <w:marLeft w:val="0"/>
              <w:marRight w:val="0"/>
              <w:marTop w:val="0"/>
              <w:marBottom w:val="0"/>
              <w:divBdr>
                <w:top w:val="none" w:sz="0" w:space="0" w:color="auto"/>
                <w:left w:val="none" w:sz="0" w:space="0" w:color="auto"/>
                <w:bottom w:val="none" w:sz="0" w:space="0" w:color="auto"/>
                <w:right w:val="none" w:sz="0" w:space="0" w:color="auto"/>
              </w:divBdr>
              <w:divsChild>
                <w:div w:id="803350761">
                  <w:marLeft w:val="640"/>
                  <w:marRight w:val="0"/>
                  <w:marTop w:val="0"/>
                  <w:marBottom w:val="0"/>
                  <w:divBdr>
                    <w:top w:val="none" w:sz="0" w:space="0" w:color="auto"/>
                    <w:left w:val="none" w:sz="0" w:space="0" w:color="auto"/>
                    <w:bottom w:val="none" w:sz="0" w:space="0" w:color="auto"/>
                    <w:right w:val="none" w:sz="0" w:space="0" w:color="auto"/>
                  </w:divBdr>
                </w:div>
                <w:div w:id="263266961">
                  <w:marLeft w:val="640"/>
                  <w:marRight w:val="0"/>
                  <w:marTop w:val="0"/>
                  <w:marBottom w:val="0"/>
                  <w:divBdr>
                    <w:top w:val="none" w:sz="0" w:space="0" w:color="auto"/>
                    <w:left w:val="none" w:sz="0" w:space="0" w:color="auto"/>
                    <w:bottom w:val="none" w:sz="0" w:space="0" w:color="auto"/>
                    <w:right w:val="none" w:sz="0" w:space="0" w:color="auto"/>
                  </w:divBdr>
                </w:div>
                <w:div w:id="633215435">
                  <w:marLeft w:val="640"/>
                  <w:marRight w:val="0"/>
                  <w:marTop w:val="0"/>
                  <w:marBottom w:val="0"/>
                  <w:divBdr>
                    <w:top w:val="none" w:sz="0" w:space="0" w:color="auto"/>
                    <w:left w:val="none" w:sz="0" w:space="0" w:color="auto"/>
                    <w:bottom w:val="none" w:sz="0" w:space="0" w:color="auto"/>
                    <w:right w:val="none" w:sz="0" w:space="0" w:color="auto"/>
                  </w:divBdr>
                </w:div>
                <w:div w:id="353575631">
                  <w:marLeft w:val="640"/>
                  <w:marRight w:val="0"/>
                  <w:marTop w:val="0"/>
                  <w:marBottom w:val="0"/>
                  <w:divBdr>
                    <w:top w:val="none" w:sz="0" w:space="0" w:color="auto"/>
                    <w:left w:val="none" w:sz="0" w:space="0" w:color="auto"/>
                    <w:bottom w:val="none" w:sz="0" w:space="0" w:color="auto"/>
                    <w:right w:val="none" w:sz="0" w:space="0" w:color="auto"/>
                  </w:divBdr>
                </w:div>
                <w:div w:id="1843423604">
                  <w:marLeft w:val="640"/>
                  <w:marRight w:val="0"/>
                  <w:marTop w:val="0"/>
                  <w:marBottom w:val="0"/>
                  <w:divBdr>
                    <w:top w:val="none" w:sz="0" w:space="0" w:color="auto"/>
                    <w:left w:val="none" w:sz="0" w:space="0" w:color="auto"/>
                    <w:bottom w:val="none" w:sz="0" w:space="0" w:color="auto"/>
                    <w:right w:val="none" w:sz="0" w:space="0" w:color="auto"/>
                  </w:divBdr>
                </w:div>
                <w:div w:id="538319205">
                  <w:marLeft w:val="640"/>
                  <w:marRight w:val="0"/>
                  <w:marTop w:val="0"/>
                  <w:marBottom w:val="0"/>
                  <w:divBdr>
                    <w:top w:val="none" w:sz="0" w:space="0" w:color="auto"/>
                    <w:left w:val="none" w:sz="0" w:space="0" w:color="auto"/>
                    <w:bottom w:val="none" w:sz="0" w:space="0" w:color="auto"/>
                    <w:right w:val="none" w:sz="0" w:space="0" w:color="auto"/>
                  </w:divBdr>
                </w:div>
                <w:div w:id="1129931624">
                  <w:marLeft w:val="640"/>
                  <w:marRight w:val="0"/>
                  <w:marTop w:val="0"/>
                  <w:marBottom w:val="0"/>
                  <w:divBdr>
                    <w:top w:val="none" w:sz="0" w:space="0" w:color="auto"/>
                    <w:left w:val="none" w:sz="0" w:space="0" w:color="auto"/>
                    <w:bottom w:val="none" w:sz="0" w:space="0" w:color="auto"/>
                    <w:right w:val="none" w:sz="0" w:space="0" w:color="auto"/>
                  </w:divBdr>
                </w:div>
                <w:div w:id="536116811">
                  <w:marLeft w:val="640"/>
                  <w:marRight w:val="0"/>
                  <w:marTop w:val="0"/>
                  <w:marBottom w:val="0"/>
                  <w:divBdr>
                    <w:top w:val="none" w:sz="0" w:space="0" w:color="auto"/>
                    <w:left w:val="none" w:sz="0" w:space="0" w:color="auto"/>
                    <w:bottom w:val="none" w:sz="0" w:space="0" w:color="auto"/>
                    <w:right w:val="none" w:sz="0" w:space="0" w:color="auto"/>
                  </w:divBdr>
                </w:div>
                <w:div w:id="664943269">
                  <w:marLeft w:val="640"/>
                  <w:marRight w:val="0"/>
                  <w:marTop w:val="0"/>
                  <w:marBottom w:val="0"/>
                  <w:divBdr>
                    <w:top w:val="none" w:sz="0" w:space="0" w:color="auto"/>
                    <w:left w:val="none" w:sz="0" w:space="0" w:color="auto"/>
                    <w:bottom w:val="none" w:sz="0" w:space="0" w:color="auto"/>
                    <w:right w:val="none" w:sz="0" w:space="0" w:color="auto"/>
                  </w:divBdr>
                </w:div>
                <w:div w:id="1841384553">
                  <w:marLeft w:val="640"/>
                  <w:marRight w:val="0"/>
                  <w:marTop w:val="0"/>
                  <w:marBottom w:val="0"/>
                  <w:divBdr>
                    <w:top w:val="none" w:sz="0" w:space="0" w:color="auto"/>
                    <w:left w:val="none" w:sz="0" w:space="0" w:color="auto"/>
                    <w:bottom w:val="none" w:sz="0" w:space="0" w:color="auto"/>
                    <w:right w:val="none" w:sz="0" w:space="0" w:color="auto"/>
                  </w:divBdr>
                </w:div>
                <w:div w:id="1803426204">
                  <w:marLeft w:val="640"/>
                  <w:marRight w:val="0"/>
                  <w:marTop w:val="0"/>
                  <w:marBottom w:val="0"/>
                  <w:divBdr>
                    <w:top w:val="none" w:sz="0" w:space="0" w:color="auto"/>
                    <w:left w:val="none" w:sz="0" w:space="0" w:color="auto"/>
                    <w:bottom w:val="none" w:sz="0" w:space="0" w:color="auto"/>
                    <w:right w:val="none" w:sz="0" w:space="0" w:color="auto"/>
                  </w:divBdr>
                </w:div>
                <w:div w:id="277879133">
                  <w:marLeft w:val="640"/>
                  <w:marRight w:val="0"/>
                  <w:marTop w:val="0"/>
                  <w:marBottom w:val="0"/>
                  <w:divBdr>
                    <w:top w:val="none" w:sz="0" w:space="0" w:color="auto"/>
                    <w:left w:val="none" w:sz="0" w:space="0" w:color="auto"/>
                    <w:bottom w:val="none" w:sz="0" w:space="0" w:color="auto"/>
                    <w:right w:val="none" w:sz="0" w:space="0" w:color="auto"/>
                  </w:divBdr>
                </w:div>
                <w:div w:id="25061461">
                  <w:marLeft w:val="640"/>
                  <w:marRight w:val="0"/>
                  <w:marTop w:val="0"/>
                  <w:marBottom w:val="0"/>
                  <w:divBdr>
                    <w:top w:val="none" w:sz="0" w:space="0" w:color="auto"/>
                    <w:left w:val="none" w:sz="0" w:space="0" w:color="auto"/>
                    <w:bottom w:val="none" w:sz="0" w:space="0" w:color="auto"/>
                    <w:right w:val="none" w:sz="0" w:space="0" w:color="auto"/>
                  </w:divBdr>
                </w:div>
                <w:div w:id="691229577">
                  <w:marLeft w:val="640"/>
                  <w:marRight w:val="0"/>
                  <w:marTop w:val="0"/>
                  <w:marBottom w:val="0"/>
                  <w:divBdr>
                    <w:top w:val="none" w:sz="0" w:space="0" w:color="auto"/>
                    <w:left w:val="none" w:sz="0" w:space="0" w:color="auto"/>
                    <w:bottom w:val="none" w:sz="0" w:space="0" w:color="auto"/>
                    <w:right w:val="none" w:sz="0" w:space="0" w:color="auto"/>
                  </w:divBdr>
                </w:div>
                <w:div w:id="1404598886">
                  <w:marLeft w:val="640"/>
                  <w:marRight w:val="0"/>
                  <w:marTop w:val="0"/>
                  <w:marBottom w:val="0"/>
                  <w:divBdr>
                    <w:top w:val="none" w:sz="0" w:space="0" w:color="auto"/>
                    <w:left w:val="none" w:sz="0" w:space="0" w:color="auto"/>
                    <w:bottom w:val="none" w:sz="0" w:space="0" w:color="auto"/>
                    <w:right w:val="none" w:sz="0" w:space="0" w:color="auto"/>
                  </w:divBdr>
                </w:div>
                <w:div w:id="1472945631">
                  <w:marLeft w:val="640"/>
                  <w:marRight w:val="0"/>
                  <w:marTop w:val="0"/>
                  <w:marBottom w:val="0"/>
                  <w:divBdr>
                    <w:top w:val="none" w:sz="0" w:space="0" w:color="auto"/>
                    <w:left w:val="none" w:sz="0" w:space="0" w:color="auto"/>
                    <w:bottom w:val="none" w:sz="0" w:space="0" w:color="auto"/>
                    <w:right w:val="none" w:sz="0" w:space="0" w:color="auto"/>
                  </w:divBdr>
                </w:div>
                <w:div w:id="1520392900">
                  <w:marLeft w:val="640"/>
                  <w:marRight w:val="0"/>
                  <w:marTop w:val="0"/>
                  <w:marBottom w:val="0"/>
                  <w:divBdr>
                    <w:top w:val="none" w:sz="0" w:space="0" w:color="auto"/>
                    <w:left w:val="none" w:sz="0" w:space="0" w:color="auto"/>
                    <w:bottom w:val="none" w:sz="0" w:space="0" w:color="auto"/>
                    <w:right w:val="none" w:sz="0" w:space="0" w:color="auto"/>
                  </w:divBdr>
                </w:div>
                <w:div w:id="684751557">
                  <w:marLeft w:val="640"/>
                  <w:marRight w:val="0"/>
                  <w:marTop w:val="0"/>
                  <w:marBottom w:val="0"/>
                  <w:divBdr>
                    <w:top w:val="none" w:sz="0" w:space="0" w:color="auto"/>
                    <w:left w:val="none" w:sz="0" w:space="0" w:color="auto"/>
                    <w:bottom w:val="none" w:sz="0" w:space="0" w:color="auto"/>
                    <w:right w:val="none" w:sz="0" w:space="0" w:color="auto"/>
                  </w:divBdr>
                </w:div>
                <w:div w:id="1989244969">
                  <w:marLeft w:val="640"/>
                  <w:marRight w:val="0"/>
                  <w:marTop w:val="0"/>
                  <w:marBottom w:val="0"/>
                  <w:divBdr>
                    <w:top w:val="none" w:sz="0" w:space="0" w:color="auto"/>
                    <w:left w:val="none" w:sz="0" w:space="0" w:color="auto"/>
                    <w:bottom w:val="none" w:sz="0" w:space="0" w:color="auto"/>
                    <w:right w:val="none" w:sz="0" w:space="0" w:color="auto"/>
                  </w:divBdr>
                </w:div>
                <w:div w:id="1590191016">
                  <w:marLeft w:val="640"/>
                  <w:marRight w:val="0"/>
                  <w:marTop w:val="0"/>
                  <w:marBottom w:val="0"/>
                  <w:divBdr>
                    <w:top w:val="none" w:sz="0" w:space="0" w:color="auto"/>
                    <w:left w:val="none" w:sz="0" w:space="0" w:color="auto"/>
                    <w:bottom w:val="none" w:sz="0" w:space="0" w:color="auto"/>
                    <w:right w:val="none" w:sz="0" w:space="0" w:color="auto"/>
                  </w:divBdr>
                </w:div>
                <w:div w:id="1208880105">
                  <w:marLeft w:val="640"/>
                  <w:marRight w:val="0"/>
                  <w:marTop w:val="0"/>
                  <w:marBottom w:val="0"/>
                  <w:divBdr>
                    <w:top w:val="none" w:sz="0" w:space="0" w:color="auto"/>
                    <w:left w:val="none" w:sz="0" w:space="0" w:color="auto"/>
                    <w:bottom w:val="none" w:sz="0" w:space="0" w:color="auto"/>
                    <w:right w:val="none" w:sz="0" w:space="0" w:color="auto"/>
                  </w:divBdr>
                </w:div>
                <w:div w:id="64114665">
                  <w:marLeft w:val="640"/>
                  <w:marRight w:val="0"/>
                  <w:marTop w:val="0"/>
                  <w:marBottom w:val="0"/>
                  <w:divBdr>
                    <w:top w:val="none" w:sz="0" w:space="0" w:color="auto"/>
                    <w:left w:val="none" w:sz="0" w:space="0" w:color="auto"/>
                    <w:bottom w:val="none" w:sz="0" w:space="0" w:color="auto"/>
                    <w:right w:val="none" w:sz="0" w:space="0" w:color="auto"/>
                  </w:divBdr>
                </w:div>
                <w:div w:id="1221749719">
                  <w:marLeft w:val="640"/>
                  <w:marRight w:val="0"/>
                  <w:marTop w:val="0"/>
                  <w:marBottom w:val="0"/>
                  <w:divBdr>
                    <w:top w:val="none" w:sz="0" w:space="0" w:color="auto"/>
                    <w:left w:val="none" w:sz="0" w:space="0" w:color="auto"/>
                    <w:bottom w:val="none" w:sz="0" w:space="0" w:color="auto"/>
                    <w:right w:val="none" w:sz="0" w:space="0" w:color="auto"/>
                  </w:divBdr>
                </w:div>
                <w:div w:id="936137810">
                  <w:marLeft w:val="640"/>
                  <w:marRight w:val="0"/>
                  <w:marTop w:val="0"/>
                  <w:marBottom w:val="0"/>
                  <w:divBdr>
                    <w:top w:val="none" w:sz="0" w:space="0" w:color="auto"/>
                    <w:left w:val="none" w:sz="0" w:space="0" w:color="auto"/>
                    <w:bottom w:val="none" w:sz="0" w:space="0" w:color="auto"/>
                    <w:right w:val="none" w:sz="0" w:space="0" w:color="auto"/>
                  </w:divBdr>
                </w:div>
                <w:div w:id="1542552085">
                  <w:marLeft w:val="640"/>
                  <w:marRight w:val="0"/>
                  <w:marTop w:val="0"/>
                  <w:marBottom w:val="0"/>
                  <w:divBdr>
                    <w:top w:val="none" w:sz="0" w:space="0" w:color="auto"/>
                    <w:left w:val="none" w:sz="0" w:space="0" w:color="auto"/>
                    <w:bottom w:val="none" w:sz="0" w:space="0" w:color="auto"/>
                    <w:right w:val="none" w:sz="0" w:space="0" w:color="auto"/>
                  </w:divBdr>
                </w:div>
                <w:div w:id="765923889">
                  <w:marLeft w:val="640"/>
                  <w:marRight w:val="0"/>
                  <w:marTop w:val="0"/>
                  <w:marBottom w:val="0"/>
                  <w:divBdr>
                    <w:top w:val="none" w:sz="0" w:space="0" w:color="auto"/>
                    <w:left w:val="none" w:sz="0" w:space="0" w:color="auto"/>
                    <w:bottom w:val="none" w:sz="0" w:space="0" w:color="auto"/>
                    <w:right w:val="none" w:sz="0" w:space="0" w:color="auto"/>
                  </w:divBdr>
                </w:div>
                <w:div w:id="1730493199">
                  <w:marLeft w:val="640"/>
                  <w:marRight w:val="0"/>
                  <w:marTop w:val="0"/>
                  <w:marBottom w:val="0"/>
                  <w:divBdr>
                    <w:top w:val="none" w:sz="0" w:space="0" w:color="auto"/>
                    <w:left w:val="none" w:sz="0" w:space="0" w:color="auto"/>
                    <w:bottom w:val="none" w:sz="0" w:space="0" w:color="auto"/>
                    <w:right w:val="none" w:sz="0" w:space="0" w:color="auto"/>
                  </w:divBdr>
                </w:div>
                <w:div w:id="1055347469">
                  <w:marLeft w:val="640"/>
                  <w:marRight w:val="0"/>
                  <w:marTop w:val="0"/>
                  <w:marBottom w:val="0"/>
                  <w:divBdr>
                    <w:top w:val="none" w:sz="0" w:space="0" w:color="auto"/>
                    <w:left w:val="none" w:sz="0" w:space="0" w:color="auto"/>
                    <w:bottom w:val="none" w:sz="0" w:space="0" w:color="auto"/>
                    <w:right w:val="none" w:sz="0" w:space="0" w:color="auto"/>
                  </w:divBdr>
                </w:div>
                <w:div w:id="698513331">
                  <w:marLeft w:val="640"/>
                  <w:marRight w:val="0"/>
                  <w:marTop w:val="0"/>
                  <w:marBottom w:val="0"/>
                  <w:divBdr>
                    <w:top w:val="none" w:sz="0" w:space="0" w:color="auto"/>
                    <w:left w:val="none" w:sz="0" w:space="0" w:color="auto"/>
                    <w:bottom w:val="none" w:sz="0" w:space="0" w:color="auto"/>
                    <w:right w:val="none" w:sz="0" w:space="0" w:color="auto"/>
                  </w:divBdr>
                </w:div>
                <w:div w:id="741367577">
                  <w:marLeft w:val="640"/>
                  <w:marRight w:val="0"/>
                  <w:marTop w:val="0"/>
                  <w:marBottom w:val="0"/>
                  <w:divBdr>
                    <w:top w:val="none" w:sz="0" w:space="0" w:color="auto"/>
                    <w:left w:val="none" w:sz="0" w:space="0" w:color="auto"/>
                    <w:bottom w:val="none" w:sz="0" w:space="0" w:color="auto"/>
                    <w:right w:val="none" w:sz="0" w:space="0" w:color="auto"/>
                  </w:divBdr>
                </w:div>
                <w:div w:id="1934629562">
                  <w:marLeft w:val="640"/>
                  <w:marRight w:val="0"/>
                  <w:marTop w:val="0"/>
                  <w:marBottom w:val="0"/>
                  <w:divBdr>
                    <w:top w:val="none" w:sz="0" w:space="0" w:color="auto"/>
                    <w:left w:val="none" w:sz="0" w:space="0" w:color="auto"/>
                    <w:bottom w:val="none" w:sz="0" w:space="0" w:color="auto"/>
                    <w:right w:val="none" w:sz="0" w:space="0" w:color="auto"/>
                  </w:divBdr>
                </w:div>
                <w:div w:id="1406876769">
                  <w:marLeft w:val="640"/>
                  <w:marRight w:val="0"/>
                  <w:marTop w:val="0"/>
                  <w:marBottom w:val="0"/>
                  <w:divBdr>
                    <w:top w:val="none" w:sz="0" w:space="0" w:color="auto"/>
                    <w:left w:val="none" w:sz="0" w:space="0" w:color="auto"/>
                    <w:bottom w:val="none" w:sz="0" w:space="0" w:color="auto"/>
                    <w:right w:val="none" w:sz="0" w:space="0" w:color="auto"/>
                  </w:divBdr>
                </w:div>
                <w:div w:id="1780180077">
                  <w:marLeft w:val="640"/>
                  <w:marRight w:val="0"/>
                  <w:marTop w:val="0"/>
                  <w:marBottom w:val="0"/>
                  <w:divBdr>
                    <w:top w:val="none" w:sz="0" w:space="0" w:color="auto"/>
                    <w:left w:val="none" w:sz="0" w:space="0" w:color="auto"/>
                    <w:bottom w:val="none" w:sz="0" w:space="0" w:color="auto"/>
                    <w:right w:val="none" w:sz="0" w:space="0" w:color="auto"/>
                  </w:divBdr>
                </w:div>
                <w:div w:id="1269776992">
                  <w:marLeft w:val="640"/>
                  <w:marRight w:val="0"/>
                  <w:marTop w:val="0"/>
                  <w:marBottom w:val="0"/>
                  <w:divBdr>
                    <w:top w:val="none" w:sz="0" w:space="0" w:color="auto"/>
                    <w:left w:val="none" w:sz="0" w:space="0" w:color="auto"/>
                    <w:bottom w:val="none" w:sz="0" w:space="0" w:color="auto"/>
                    <w:right w:val="none" w:sz="0" w:space="0" w:color="auto"/>
                  </w:divBdr>
                </w:div>
                <w:div w:id="1845901635">
                  <w:marLeft w:val="640"/>
                  <w:marRight w:val="0"/>
                  <w:marTop w:val="0"/>
                  <w:marBottom w:val="0"/>
                  <w:divBdr>
                    <w:top w:val="none" w:sz="0" w:space="0" w:color="auto"/>
                    <w:left w:val="none" w:sz="0" w:space="0" w:color="auto"/>
                    <w:bottom w:val="none" w:sz="0" w:space="0" w:color="auto"/>
                    <w:right w:val="none" w:sz="0" w:space="0" w:color="auto"/>
                  </w:divBdr>
                </w:div>
                <w:div w:id="1220557554">
                  <w:marLeft w:val="640"/>
                  <w:marRight w:val="0"/>
                  <w:marTop w:val="0"/>
                  <w:marBottom w:val="0"/>
                  <w:divBdr>
                    <w:top w:val="none" w:sz="0" w:space="0" w:color="auto"/>
                    <w:left w:val="none" w:sz="0" w:space="0" w:color="auto"/>
                    <w:bottom w:val="none" w:sz="0" w:space="0" w:color="auto"/>
                    <w:right w:val="none" w:sz="0" w:space="0" w:color="auto"/>
                  </w:divBdr>
                </w:div>
                <w:div w:id="1864055762">
                  <w:marLeft w:val="640"/>
                  <w:marRight w:val="0"/>
                  <w:marTop w:val="0"/>
                  <w:marBottom w:val="0"/>
                  <w:divBdr>
                    <w:top w:val="none" w:sz="0" w:space="0" w:color="auto"/>
                    <w:left w:val="none" w:sz="0" w:space="0" w:color="auto"/>
                    <w:bottom w:val="none" w:sz="0" w:space="0" w:color="auto"/>
                    <w:right w:val="none" w:sz="0" w:space="0" w:color="auto"/>
                  </w:divBdr>
                </w:div>
                <w:div w:id="19286985">
                  <w:marLeft w:val="640"/>
                  <w:marRight w:val="0"/>
                  <w:marTop w:val="0"/>
                  <w:marBottom w:val="0"/>
                  <w:divBdr>
                    <w:top w:val="none" w:sz="0" w:space="0" w:color="auto"/>
                    <w:left w:val="none" w:sz="0" w:space="0" w:color="auto"/>
                    <w:bottom w:val="none" w:sz="0" w:space="0" w:color="auto"/>
                    <w:right w:val="none" w:sz="0" w:space="0" w:color="auto"/>
                  </w:divBdr>
                </w:div>
                <w:div w:id="2040741665">
                  <w:marLeft w:val="640"/>
                  <w:marRight w:val="0"/>
                  <w:marTop w:val="0"/>
                  <w:marBottom w:val="0"/>
                  <w:divBdr>
                    <w:top w:val="none" w:sz="0" w:space="0" w:color="auto"/>
                    <w:left w:val="none" w:sz="0" w:space="0" w:color="auto"/>
                    <w:bottom w:val="none" w:sz="0" w:space="0" w:color="auto"/>
                    <w:right w:val="none" w:sz="0" w:space="0" w:color="auto"/>
                  </w:divBdr>
                </w:div>
                <w:div w:id="1670593696">
                  <w:marLeft w:val="640"/>
                  <w:marRight w:val="0"/>
                  <w:marTop w:val="0"/>
                  <w:marBottom w:val="0"/>
                  <w:divBdr>
                    <w:top w:val="none" w:sz="0" w:space="0" w:color="auto"/>
                    <w:left w:val="none" w:sz="0" w:space="0" w:color="auto"/>
                    <w:bottom w:val="none" w:sz="0" w:space="0" w:color="auto"/>
                    <w:right w:val="none" w:sz="0" w:space="0" w:color="auto"/>
                  </w:divBdr>
                </w:div>
                <w:div w:id="1586255990">
                  <w:marLeft w:val="640"/>
                  <w:marRight w:val="0"/>
                  <w:marTop w:val="0"/>
                  <w:marBottom w:val="0"/>
                  <w:divBdr>
                    <w:top w:val="none" w:sz="0" w:space="0" w:color="auto"/>
                    <w:left w:val="none" w:sz="0" w:space="0" w:color="auto"/>
                    <w:bottom w:val="none" w:sz="0" w:space="0" w:color="auto"/>
                    <w:right w:val="none" w:sz="0" w:space="0" w:color="auto"/>
                  </w:divBdr>
                </w:div>
                <w:div w:id="1056470071">
                  <w:marLeft w:val="640"/>
                  <w:marRight w:val="0"/>
                  <w:marTop w:val="0"/>
                  <w:marBottom w:val="0"/>
                  <w:divBdr>
                    <w:top w:val="none" w:sz="0" w:space="0" w:color="auto"/>
                    <w:left w:val="none" w:sz="0" w:space="0" w:color="auto"/>
                    <w:bottom w:val="none" w:sz="0" w:space="0" w:color="auto"/>
                    <w:right w:val="none" w:sz="0" w:space="0" w:color="auto"/>
                  </w:divBdr>
                </w:div>
                <w:div w:id="363021991">
                  <w:marLeft w:val="640"/>
                  <w:marRight w:val="0"/>
                  <w:marTop w:val="0"/>
                  <w:marBottom w:val="0"/>
                  <w:divBdr>
                    <w:top w:val="none" w:sz="0" w:space="0" w:color="auto"/>
                    <w:left w:val="none" w:sz="0" w:space="0" w:color="auto"/>
                    <w:bottom w:val="none" w:sz="0" w:space="0" w:color="auto"/>
                    <w:right w:val="none" w:sz="0" w:space="0" w:color="auto"/>
                  </w:divBdr>
                </w:div>
                <w:div w:id="100610446">
                  <w:marLeft w:val="640"/>
                  <w:marRight w:val="0"/>
                  <w:marTop w:val="0"/>
                  <w:marBottom w:val="0"/>
                  <w:divBdr>
                    <w:top w:val="none" w:sz="0" w:space="0" w:color="auto"/>
                    <w:left w:val="none" w:sz="0" w:space="0" w:color="auto"/>
                    <w:bottom w:val="none" w:sz="0" w:space="0" w:color="auto"/>
                    <w:right w:val="none" w:sz="0" w:space="0" w:color="auto"/>
                  </w:divBdr>
                </w:div>
                <w:div w:id="523328218">
                  <w:marLeft w:val="640"/>
                  <w:marRight w:val="0"/>
                  <w:marTop w:val="0"/>
                  <w:marBottom w:val="0"/>
                  <w:divBdr>
                    <w:top w:val="none" w:sz="0" w:space="0" w:color="auto"/>
                    <w:left w:val="none" w:sz="0" w:space="0" w:color="auto"/>
                    <w:bottom w:val="none" w:sz="0" w:space="0" w:color="auto"/>
                    <w:right w:val="none" w:sz="0" w:space="0" w:color="auto"/>
                  </w:divBdr>
                </w:div>
                <w:div w:id="1865164879">
                  <w:marLeft w:val="640"/>
                  <w:marRight w:val="0"/>
                  <w:marTop w:val="0"/>
                  <w:marBottom w:val="0"/>
                  <w:divBdr>
                    <w:top w:val="none" w:sz="0" w:space="0" w:color="auto"/>
                    <w:left w:val="none" w:sz="0" w:space="0" w:color="auto"/>
                    <w:bottom w:val="none" w:sz="0" w:space="0" w:color="auto"/>
                    <w:right w:val="none" w:sz="0" w:space="0" w:color="auto"/>
                  </w:divBdr>
                </w:div>
                <w:div w:id="1838573858">
                  <w:marLeft w:val="640"/>
                  <w:marRight w:val="0"/>
                  <w:marTop w:val="0"/>
                  <w:marBottom w:val="0"/>
                  <w:divBdr>
                    <w:top w:val="none" w:sz="0" w:space="0" w:color="auto"/>
                    <w:left w:val="none" w:sz="0" w:space="0" w:color="auto"/>
                    <w:bottom w:val="none" w:sz="0" w:space="0" w:color="auto"/>
                    <w:right w:val="none" w:sz="0" w:space="0" w:color="auto"/>
                  </w:divBdr>
                </w:div>
                <w:div w:id="1789616661">
                  <w:marLeft w:val="640"/>
                  <w:marRight w:val="0"/>
                  <w:marTop w:val="0"/>
                  <w:marBottom w:val="0"/>
                  <w:divBdr>
                    <w:top w:val="none" w:sz="0" w:space="0" w:color="auto"/>
                    <w:left w:val="none" w:sz="0" w:space="0" w:color="auto"/>
                    <w:bottom w:val="none" w:sz="0" w:space="0" w:color="auto"/>
                    <w:right w:val="none" w:sz="0" w:space="0" w:color="auto"/>
                  </w:divBdr>
                </w:div>
                <w:div w:id="1970551731">
                  <w:marLeft w:val="640"/>
                  <w:marRight w:val="0"/>
                  <w:marTop w:val="0"/>
                  <w:marBottom w:val="0"/>
                  <w:divBdr>
                    <w:top w:val="none" w:sz="0" w:space="0" w:color="auto"/>
                    <w:left w:val="none" w:sz="0" w:space="0" w:color="auto"/>
                    <w:bottom w:val="none" w:sz="0" w:space="0" w:color="auto"/>
                    <w:right w:val="none" w:sz="0" w:space="0" w:color="auto"/>
                  </w:divBdr>
                </w:div>
                <w:div w:id="1641114930">
                  <w:marLeft w:val="640"/>
                  <w:marRight w:val="0"/>
                  <w:marTop w:val="0"/>
                  <w:marBottom w:val="0"/>
                  <w:divBdr>
                    <w:top w:val="none" w:sz="0" w:space="0" w:color="auto"/>
                    <w:left w:val="none" w:sz="0" w:space="0" w:color="auto"/>
                    <w:bottom w:val="none" w:sz="0" w:space="0" w:color="auto"/>
                    <w:right w:val="none" w:sz="0" w:space="0" w:color="auto"/>
                  </w:divBdr>
                </w:div>
                <w:div w:id="814368764">
                  <w:marLeft w:val="640"/>
                  <w:marRight w:val="0"/>
                  <w:marTop w:val="0"/>
                  <w:marBottom w:val="0"/>
                  <w:divBdr>
                    <w:top w:val="none" w:sz="0" w:space="0" w:color="auto"/>
                    <w:left w:val="none" w:sz="0" w:space="0" w:color="auto"/>
                    <w:bottom w:val="none" w:sz="0" w:space="0" w:color="auto"/>
                    <w:right w:val="none" w:sz="0" w:space="0" w:color="auto"/>
                  </w:divBdr>
                </w:div>
                <w:div w:id="793908961">
                  <w:marLeft w:val="640"/>
                  <w:marRight w:val="0"/>
                  <w:marTop w:val="0"/>
                  <w:marBottom w:val="0"/>
                  <w:divBdr>
                    <w:top w:val="none" w:sz="0" w:space="0" w:color="auto"/>
                    <w:left w:val="none" w:sz="0" w:space="0" w:color="auto"/>
                    <w:bottom w:val="none" w:sz="0" w:space="0" w:color="auto"/>
                    <w:right w:val="none" w:sz="0" w:space="0" w:color="auto"/>
                  </w:divBdr>
                </w:div>
                <w:div w:id="1038967579">
                  <w:marLeft w:val="640"/>
                  <w:marRight w:val="0"/>
                  <w:marTop w:val="0"/>
                  <w:marBottom w:val="0"/>
                  <w:divBdr>
                    <w:top w:val="none" w:sz="0" w:space="0" w:color="auto"/>
                    <w:left w:val="none" w:sz="0" w:space="0" w:color="auto"/>
                    <w:bottom w:val="none" w:sz="0" w:space="0" w:color="auto"/>
                    <w:right w:val="none" w:sz="0" w:space="0" w:color="auto"/>
                  </w:divBdr>
                </w:div>
                <w:div w:id="408576915">
                  <w:marLeft w:val="640"/>
                  <w:marRight w:val="0"/>
                  <w:marTop w:val="0"/>
                  <w:marBottom w:val="0"/>
                  <w:divBdr>
                    <w:top w:val="none" w:sz="0" w:space="0" w:color="auto"/>
                    <w:left w:val="none" w:sz="0" w:space="0" w:color="auto"/>
                    <w:bottom w:val="none" w:sz="0" w:space="0" w:color="auto"/>
                    <w:right w:val="none" w:sz="0" w:space="0" w:color="auto"/>
                  </w:divBdr>
                </w:div>
                <w:div w:id="909116444">
                  <w:marLeft w:val="640"/>
                  <w:marRight w:val="0"/>
                  <w:marTop w:val="0"/>
                  <w:marBottom w:val="0"/>
                  <w:divBdr>
                    <w:top w:val="none" w:sz="0" w:space="0" w:color="auto"/>
                    <w:left w:val="none" w:sz="0" w:space="0" w:color="auto"/>
                    <w:bottom w:val="none" w:sz="0" w:space="0" w:color="auto"/>
                    <w:right w:val="none" w:sz="0" w:space="0" w:color="auto"/>
                  </w:divBdr>
                </w:div>
                <w:div w:id="556011629">
                  <w:marLeft w:val="640"/>
                  <w:marRight w:val="0"/>
                  <w:marTop w:val="0"/>
                  <w:marBottom w:val="0"/>
                  <w:divBdr>
                    <w:top w:val="none" w:sz="0" w:space="0" w:color="auto"/>
                    <w:left w:val="none" w:sz="0" w:space="0" w:color="auto"/>
                    <w:bottom w:val="none" w:sz="0" w:space="0" w:color="auto"/>
                    <w:right w:val="none" w:sz="0" w:space="0" w:color="auto"/>
                  </w:divBdr>
                </w:div>
                <w:div w:id="582180076">
                  <w:marLeft w:val="640"/>
                  <w:marRight w:val="0"/>
                  <w:marTop w:val="0"/>
                  <w:marBottom w:val="0"/>
                  <w:divBdr>
                    <w:top w:val="none" w:sz="0" w:space="0" w:color="auto"/>
                    <w:left w:val="none" w:sz="0" w:space="0" w:color="auto"/>
                    <w:bottom w:val="none" w:sz="0" w:space="0" w:color="auto"/>
                    <w:right w:val="none" w:sz="0" w:space="0" w:color="auto"/>
                  </w:divBdr>
                </w:div>
                <w:div w:id="2016570819">
                  <w:marLeft w:val="640"/>
                  <w:marRight w:val="0"/>
                  <w:marTop w:val="0"/>
                  <w:marBottom w:val="0"/>
                  <w:divBdr>
                    <w:top w:val="none" w:sz="0" w:space="0" w:color="auto"/>
                    <w:left w:val="none" w:sz="0" w:space="0" w:color="auto"/>
                    <w:bottom w:val="none" w:sz="0" w:space="0" w:color="auto"/>
                    <w:right w:val="none" w:sz="0" w:space="0" w:color="auto"/>
                  </w:divBdr>
                </w:div>
                <w:div w:id="189730841">
                  <w:marLeft w:val="640"/>
                  <w:marRight w:val="0"/>
                  <w:marTop w:val="0"/>
                  <w:marBottom w:val="0"/>
                  <w:divBdr>
                    <w:top w:val="none" w:sz="0" w:space="0" w:color="auto"/>
                    <w:left w:val="none" w:sz="0" w:space="0" w:color="auto"/>
                    <w:bottom w:val="none" w:sz="0" w:space="0" w:color="auto"/>
                    <w:right w:val="none" w:sz="0" w:space="0" w:color="auto"/>
                  </w:divBdr>
                </w:div>
                <w:div w:id="627861962">
                  <w:marLeft w:val="640"/>
                  <w:marRight w:val="0"/>
                  <w:marTop w:val="0"/>
                  <w:marBottom w:val="0"/>
                  <w:divBdr>
                    <w:top w:val="none" w:sz="0" w:space="0" w:color="auto"/>
                    <w:left w:val="none" w:sz="0" w:space="0" w:color="auto"/>
                    <w:bottom w:val="none" w:sz="0" w:space="0" w:color="auto"/>
                    <w:right w:val="none" w:sz="0" w:space="0" w:color="auto"/>
                  </w:divBdr>
                </w:div>
                <w:div w:id="217282161">
                  <w:marLeft w:val="640"/>
                  <w:marRight w:val="0"/>
                  <w:marTop w:val="0"/>
                  <w:marBottom w:val="0"/>
                  <w:divBdr>
                    <w:top w:val="none" w:sz="0" w:space="0" w:color="auto"/>
                    <w:left w:val="none" w:sz="0" w:space="0" w:color="auto"/>
                    <w:bottom w:val="none" w:sz="0" w:space="0" w:color="auto"/>
                    <w:right w:val="none" w:sz="0" w:space="0" w:color="auto"/>
                  </w:divBdr>
                </w:div>
                <w:div w:id="64301891">
                  <w:marLeft w:val="640"/>
                  <w:marRight w:val="0"/>
                  <w:marTop w:val="0"/>
                  <w:marBottom w:val="0"/>
                  <w:divBdr>
                    <w:top w:val="none" w:sz="0" w:space="0" w:color="auto"/>
                    <w:left w:val="none" w:sz="0" w:space="0" w:color="auto"/>
                    <w:bottom w:val="none" w:sz="0" w:space="0" w:color="auto"/>
                    <w:right w:val="none" w:sz="0" w:space="0" w:color="auto"/>
                  </w:divBdr>
                </w:div>
                <w:div w:id="1002853067">
                  <w:marLeft w:val="640"/>
                  <w:marRight w:val="0"/>
                  <w:marTop w:val="0"/>
                  <w:marBottom w:val="0"/>
                  <w:divBdr>
                    <w:top w:val="none" w:sz="0" w:space="0" w:color="auto"/>
                    <w:left w:val="none" w:sz="0" w:space="0" w:color="auto"/>
                    <w:bottom w:val="none" w:sz="0" w:space="0" w:color="auto"/>
                    <w:right w:val="none" w:sz="0" w:space="0" w:color="auto"/>
                  </w:divBdr>
                </w:div>
                <w:div w:id="1347321748">
                  <w:marLeft w:val="640"/>
                  <w:marRight w:val="0"/>
                  <w:marTop w:val="0"/>
                  <w:marBottom w:val="0"/>
                  <w:divBdr>
                    <w:top w:val="none" w:sz="0" w:space="0" w:color="auto"/>
                    <w:left w:val="none" w:sz="0" w:space="0" w:color="auto"/>
                    <w:bottom w:val="none" w:sz="0" w:space="0" w:color="auto"/>
                    <w:right w:val="none" w:sz="0" w:space="0" w:color="auto"/>
                  </w:divBdr>
                </w:div>
                <w:div w:id="2024359733">
                  <w:marLeft w:val="640"/>
                  <w:marRight w:val="0"/>
                  <w:marTop w:val="0"/>
                  <w:marBottom w:val="0"/>
                  <w:divBdr>
                    <w:top w:val="none" w:sz="0" w:space="0" w:color="auto"/>
                    <w:left w:val="none" w:sz="0" w:space="0" w:color="auto"/>
                    <w:bottom w:val="none" w:sz="0" w:space="0" w:color="auto"/>
                    <w:right w:val="none" w:sz="0" w:space="0" w:color="auto"/>
                  </w:divBdr>
                </w:div>
                <w:div w:id="1626931528">
                  <w:marLeft w:val="640"/>
                  <w:marRight w:val="0"/>
                  <w:marTop w:val="0"/>
                  <w:marBottom w:val="0"/>
                  <w:divBdr>
                    <w:top w:val="none" w:sz="0" w:space="0" w:color="auto"/>
                    <w:left w:val="none" w:sz="0" w:space="0" w:color="auto"/>
                    <w:bottom w:val="none" w:sz="0" w:space="0" w:color="auto"/>
                    <w:right w:val="none" w:sz="0" w:space="0" w:color="auto"/>
                  </w:divBdr>
                </w:div>
                <w:div w:id="695741820">
                  <w:marLeft w:val="640"/>
                  <w:marRight w:val="0"/>
                  <w:marTop w:val="0"/>
                  <w:marBottom w:val="0"/>
                  <w:divBdr>
                    <w:top w:val="none" w:sz="0" w:space="0" w:color="auto"/>
                    <w:left w:val="none" w:sz="0" w:space="0" w:color="auto"/>
                    <w:bottom w:val="none" w:sz="0" w:space="0" w:color="auto"/>
                    <w:right w:val="none" w:sz="0" w:space="0" w:color="auto"/>
                  </w:divBdr>
                </w:div>
                <w:div w:id="55396422">
                  <w:marLeft w:val="640"/>
                  <w:marRight w:val="0"/>
                  <w:marTop w:val="0"/>
                  <w:marBottom w:val="0"/>
                  <w:divBdr>
                    <w:top w:val="none" w:sz="0" w:space="0" w:color="auto"/>
                    <w:left w:val="none" w:sz="0" w:space="0" w:color="auto"/>
                    <w:bottom w:val="none" w:sz="0" w:space="0" w:color="auto"/>
                    <w:right w:val="none" w:sz="0" w:space="0" w:color="auto"/>
                  </w:divBdr>
                </w:div>
                <w:div w:id="1243485366">
                  <w:marLeft w:val="640"/>
                  <w:marRight w:val="0"/>
                  <w:marTop w:val="0"/>
                  <w:marBottom w:val="0"/>
                  <w:divBdr>
                    <w:top w:val="none" w:sz="0" w:space="0" w:color="auto"/>
                    <w:left w:val="none" w:sz="0" w:space="0" w:color="auto"/>
                    <w:bottom w:val="none" w:sz="0" w:space="0" w:color="auto"/>
                    <w:right w:val="none" w:sz="0" w:space="0" w:color="auto"/>
                  </w:divBdr>
                </w:div>
                <w:div w:id="379404056">
                  <w:marLeft w:val="640"/>
                  <w:marRight w:val="0"/>
                  <w:marTop w:val="0"/>
                  <w:marBottom w:val="0"/>
                  <w:divBdr>
                    <w:top w:val="none" w:sz="0" w:space="0" w:color="auto"/>
                    <w:left w:val="none" w:sz="0" w:space="0" w:color="auto"/>
                    <w:bottom w:val="none" w:sz="0" w:space="0" w:color="auto"/>
                    <w:right w:val="none" w:sz="0" w:space="0" w:color="auto"/>
                  </w:divBdr>
                </w:div>
                <w:div w:id="398945890">
                  <w:marLeft w:val="640"/>
                  <w:marRight w:val="0"/>
                  <w:marTop w:val="0"/>
                  <w:marBottom w:val="0"/>
                  <w:divBdr>
                    <w:top w:val="none" w:sz="0" w:space="0" w:color="auto"/>
                    <w:left w:val="none" w:sz="0" w:space="0" w:color="auto"/>
                    <w:bottom w:val="none" w:sz="0" w:space="0" w:color="auto"/>
                    <w:right w:val="none" w:sz="0" w:space="0" w:color="auto"/>
                  </w:divBdr>
                </w:div>
                <w:div w:id="1145583905">
                  <w:marLeft w:val="640"/>
                  <w:marRight w:val="0"/>
                  <w:marTop w:val="0"/>
                  <w:marBottom w:val="0"/>
                  <w:divBdr>
                    <w:top w:val="none" w:sz="0" w:space="0" w:color="auto"/>
                    <w:left w:val="none" w:sz="0" w:space="0" w:color="auto"/>
                    <w:bottom w:val="none" w:sz="0" w:space="0" w:color="auto"/>
                    <w:right w:val="none" w:sz="0" w:space="0" w:color="auto"/>
                  </w:divBdr>
                </w:div>
                <w:div w:id="1093353337">
                  <w:marLeft w:val="640"/>
                  <w:marRight w:val="0"/>
                  <w:marTop w:val="0"/>
                  <w:marBottom w:val="0"/>
                  <w:divBdr>
                    <w:top w:val="none" w:sz="0" w:space="0" w:color="auto"/>
                    <w:left w:val="none" w:sz="0" w:space="0" w:color="auto"/>
                    <w:bottom w:val="none" w:sz="0" w:space="0" w:color="auto"/>
                    <w:right w:val="none" w:sz="0" w:space="0" w:color="auto"/>
                  </w:divBdr>
                </w:div>
                <w:div w:id="475220565">
                  <w:marLeft w:val="640"/>
                  <w:marRight w:val="0"/>
                  <w:marTop w:val="0"/>
                  <w:marBottom w:val="0"/>
                  <w:divBdr>
                    <w:top w:val="none" w:sz="0" w:space="0" w:color="auto"/>
                    <w:left w:val="none" w:sz="0" w:space="0" w:color="auto"/>
                    <w:bottom w:val="none" w:sz="0" w:space="0" w:color="auto"/>
                    <w:right w:val="none" w:sz="0" w:space="0" w:color="auto"/>
                  </w:divBdr>
                </w:div>
              </w:divsChild>
            </w:div>
            <w:div w:id="211310259">
              <w:marLeft w:val="0"/>
              <w:marRight w:val="0"/>
              <w:marTop w:val="0"/>
              <w:marBottom w:val="0"/>
              <w:divBdr>
                <w:top w:val="none" w:sz="0" w:space="0" w:color="auto"/>
                <w:left w:val="none" w:sz="0" w:space="0" w:color="auto"/>
                <w:bottom w:val="none" w:sz="0" w:space="0" w:color="auto"/>
                <w:right w:val="none" w:sz="0" w:space="0" w:color="auto"/>
              </w:divBdr>
              <w:divsChild>
                <w:div w:id="130563372">
                  <w:marLeft w:val="640"/>
                  <w:marRight w:val="0"/>
                  <w:marTop w:val="0"/>
                  <w:marBottom w:val="0"/>
                  <w:divBdr>
                    <w:top w:val="none" w:sz="0" w:space="0" w:color="auto"/>
                    <w:left w:val="none" w:sz="0" w:space="0" w:color="auto"/>
                    <w:bottom w:val="none" w:sz="0" w:space="0" w:color="auto"/>
                    <w:right w:val="none" w:sz="0" w:space="0" w:color="auto"/>
                  </w:divBdr>
                </w:div>
                <w:div w:id="1317370261">
                  <w:marLeft w:val="640"/>
                  <w:marRight w:val="0"/>
                  <w:marTop w:val="0"/>
                  <w:marBottom w:val="0"/>
                  <w:divBdr>
                    <w:top w:val="none" w:sz="0" w:space="0" w:color="auto"/>
                    <w:left w:val="none" w:sz="0" w:space="0" w:color="auto"/>
                    <w:bottom w:val="none" w:sz="0" w:space="0" w:color="auto"/>
                    <w:right w:val="none" w:sz="0" w:space="0" w:color="auto"/>
                  </w:divBdr>
                </w:div>
                <w:div w:id="2003854691">
                  <w:marLeft w:val="640"/>
                  <w:marRight w:val="0"/>
                  <w:marTop w:val="0"/>
                  <w:marBottom w:val="0"/>
                  <w:divBdr>
                    <w:top w:val="none" w:sz="0" w:space="0" w:color="auto"/>
                    <w:left w:val="none" w:sz="0" w:space="0" w:color="auto"/>
                    <w:bottom w:val="none" w:sz="0" w:space="0" w:color="auto"/>
                    <w:right w:val="none" w:sz="0" w:space="0" w:color="auto"/>
                  </w:divBdr>
                </w:div>
                <w:div w:id="668755018">
                  <w:marLeft w:val="640"/>
                  <w:marRight w:val="0"/>
                  <w:marTop w:val="0"/>
                  <w:marBottom w:val="0"/>
                  <w:divBdr>
                    <w:top w:val="none" w:sz="0" w:space="0" w:color="auto"/>
                    <w:left w:val="none" w:sz="0" w:space="0" w:color="auto"/>
                    <w:bottom w:val="none" w:sz="0" w:space="0" w:color="auto"/>
                    <w:right w:val="none" w:sz="0" w:space="0" w:color="auto"/>
                  </w:divBdr>
                </w:div>
                <w:div w:id="292566143">
                  <w:marLeft w:val="640"/>
                  <w:marRight w:val="0"/>
                  <w:marTop w:val="0"/>
                  <w:marBottom w:val="0"/>
                  <w:divBdr>
                    <w:top w:val="none" w:sz="0" w:space="0" w:color="auto"/>
                    <w:left w:val="none" w:sz="0" w:space="0" w:color="auto"/>
                    <w:bottom w:val="none" w:sz="0" w:space="0" w:color="auto"/>
                    <w:right w:val="none" w:sz="0" w:space="0" w:color="auto"/>
                  </w:divBdr>
                </w:div>
                <w:div w:id="247927328">
                  <w:marLeft w:val="640"/>
                  <w:marRight w:val="0"/>
                  <w:marTop w:val="0"/>
                  <w:marBottom w:val="0"/>
                  <w:divBdr>
                    <w:top w:val="none" w:sz="0" w:space="0" w:color="auto"/>
                    <w:left w:val="none" w:sz="0" w:space="0" w:color="auto"/>
                    <w:bottom w:val="none" w:sz="0" w:space="0" w:color="auto"/>
                    <w:right w:val="none" w:sz="0" w:space="0" w:color="auto"/>
                  </w:divBdr>
                </w:div>
                <w:div w:id="1464928253">
                  <w:marLeft w:val="640"/>
                  <w:marRight w:val="0"/>
                  <w:marTop w:val="0"/>
                  <w:marBottom w:val="0"/>
                  <w:divBdr>
                    <w:top w:val="none" w:sz="0" w:space="0" w:color="auto"/>
                    <w:left w:val="none" w:sz="0" w:space="0" w:color="auto"/>
                    <w:bottom w:val="none" w:sz="0" w:space="0" w:color="auto"/>
                    <w:right w:val="none" w:sz="0" w:space="0" w:color="auto"/>
                  </w:divBdr>
                </w:div>
                <w:div w:id="2049602423">
                  <w:marLeft w:val="640"/>
                  <w:marRight w:val="0"/>
                  <w:marTop w:val="0"/>
                  <w:marBottom w:val="0"/>
                  <w:divBdr>
                    <w:top w:val="none" w:sz="0" w:space="0" w:color="auto"/>
                    <w:left w:val="none" w:sz="0" w:space="0" w:color="auto"/>
                    <w:bottom w:val="none" w:sz="0" w:space="0" w:color="auto"/>
                    <w:right w:val="none" w:sz="0" w:space="0" w:color="auto"/>
                  </w:divBdr>
                </w:div>
                <w:div w:id="1252548490">
                  <w:marLeft w:val="640"/>
                  <w:marRight w:val="0"/>
                  <w:marTop w:val="0"/>
                  <w:marBottom w:val="0"/>
                  <w:divBdr>
                    <w:top w:val="none" w:sz="0" w:space="0" w:color="auto"/>
                    <w:left w:val="none" w:sz="0" w:space="0" w:color="auto"/>
                    <w:bottom w:val="none" w:sz="0" w:space="0" w:color="auto"/>
                    <w:right w:val="none" w:sz="0" w:space="0" w:color="auto"/>
                  </w:divBdr>
                </w:div>
                <w:div w:id="1452673332">
                  <w:marLeft w:val="640"/>
                  <w:marRight w:val="0"/>
                  <w:marTop w:val="0"/>
                  <w:marBottom w:val="0"/>
                  <w:divBdr>
                    <w:top w:val="none" w:sz="0" w:space="0" w:color="auto"/>
                    <w:left w:val="none" w:sz="0" w:space="0" w:color="auto"/>
                    <w:bottom w:val="none" w:sz="0" w:space="0" w:color="auto"/>
                    <w:right w:val="none" w:sz="0" w:space="0" w:color="auto"/>
                  </w:divBdr>
                </w:div>
                <w:div w:id="719209220">
                  <w:marLeft w:val="640"/>
                  <w:marRight w:val="0"/>
                  <w:marTop w:val="0"/>
                  <w:marBottom w:val="0"/>
                  <w:divBdr>
                    <w:top w:val="none" w:sz="0" w:space="0" w:color="auto"/>
                    <w:left w:val="none" w:sz="0" w:space="0" w:color="auto"/>
                    <w:bottom w:val="none" w:sz="0" w:space="0" w:color="auto"/>
                    <w:right w:val="none" w:sz="0" w:space="0" w:color="auto"/>
                  </w:divBdr>
                </w:div>
                <w:div w:id="53243746">
                  <w:marLeft w:val="640"/>
                  <w:marRight w:val="0"/>
                  <w:marTop w:val="0"/>
                  <w:marBottom w:val="0"/>
                  <w:divBdr>
                    <w:top w:val="none" w:sz="0" w:space="0" w:color="auto"/>
                    <w:left w:val="none" w:sz="0" w:space="0" w:color="auto"/>
                    <w:bottom w:val="none" w:sz="0" w:space="0" w:color="auto"/>
                    <w:right w:val="none" w:sz="0" w:space="0" w:color="auto"/>
                  </w:divBdr>
                </w:div>
                <w:div w:id="565382943">
                  <w:marLeft w:val="640"/>
                  <w:marRight w:val="0"/>
                  <w:marTop w:val="0"/>
                  <w:marBottom w:val="0"/>
                  <w:divBdr>
                    <w:top w:val="none" w:sz="0" w:space="0" w:color="auto"/>
                    <w:left w:val="none" w:sz="0" w:space="0" w:color="auto"/>
                    <w:bottom w:val="none" w:sz="0" w:space="0" w:color="auto"/>
                    <w:right w:val="none" w:sz="0" w:space="0" w:color="auto"/>
                  </w:divBdr>
                </w:div>
                <w:div w:id="426660629">
                  <w:marLeft w:val="640"/>
                  <w:marRight w:val="0"/>
                  <w:marTop w:val="0"/>
                  <w:marBottom w:val="0"/>
                  <w:divBdr>
                    <w:top w:val="none" w:sz="0" w:space="0" w:color="auto"/>
                    <w:left w:val="none" w:sz="0" w:space="0" w:color="auto"/>
                    <w:bottom w:val="none" w:sz="0" w:space="0" w:color="auto"/>
                    <w:right w:val="none" w:sz="0" w:space="0" w:color="auto"/>
                  </w:divBdr>
                </w:div>
                <w:div w:id="1691177274">
                  <w:marLeft w:val="640"/>
                  <w:marRight w:val="0"/>
                  <w:marTop w:val="0"/>
                  <w:marBottom w:val="0"/>
                  <w:divBdr>
                    <w:top w:val="none" w:sz="0" w:space="0" w:color="auto"/>
                    <w:left w:val="none" w:sz="0" w:space="0" w:color="auto"/>
                    <w:bottom w:val="none" w:sz="0" w:space="0" w:color="auto"/>
                    <w:right w:val="none" w:sz="0" w:space="0" w:color="auto"/>
                  </w:divBdr>
                </w:div>
                <w:div w:id="1067803118">
                  <w:marLeft w:val="640"/>
                  <w:marRight w:val="0"/>
                  <w:marTop w:val="0"/>
                  <w:marBottom w:val="0"/>
                  <w:divBdr>
                    <w:top w:val="none" w:sz="0" w:space="0" w:color="auto"/>
                    <w:left w:val="none" w:sz="0" w:space="0" w:color="auto"/>
                    <w:bottom w:val="none" w:sz="0" w:space="0" w:color="auto"/>
                    <w:right w:val="none" w:sz="0" w:space="0" w:color="auto"/>
                  </w:divBdr>
                </w:div>
                <w:div w:id="324555128">
                  <w:marLeft w:val="640"/>
                  <w:marRight w:val="0"/>
                  <w:marTop w:val="0"/>
                  <w:marBottom w:val="0"/>
                  <w:divBdr>
                    <w:top w:val="none" w:sz="0" w:space="0" w:color="auto"/>
                    <w:left w:val="none" w:sz="0" w:space="0" w:color="auto"/>
                    <w:bottom w:val="none" w:sz="0" w:space="0" w:color="auto"/>
                    <w:right w:val="none" w:sz="0" w:space="0" w:color="auto"/>
                  </w:divBdr>
                </w:div>
                <w:div w:id="2053571681">
                  <w:marLeft w:val="640"/>
                  <w:marRight w:val="0"/>
                  <w:marTop w:val="0"/>
                  <w:marBottom w:val="0"/>
                  <w:divBdr>
                    <w:top w:val="none" w:sz="0" w:space="0" w:color="auto"/>
                    <w:left w:val="none" w:sz="0" w:space="0" w:color="auto"/>
                    <w:bottom w:val="none" w:sz="0" w:space="0" w:color="auto"/>
                    <w:right w:val="none" w:sz="0" w:space="0" w:color="auto"/>
                  </w:divBdr>
                </w:div>
                <w:div w:id="2006126819">
                  <w:marLeft w:val="640"/>
                  <w:marRight w:val="0"/>
                  <w:marTop w:val="0"/>
                  <w:marBottom w:val="0"/>
                  <w:divBdr>
                    <w:top w:val="none" w:sz="0" w:space="0" w:color="auto"/>
                    <w:left w:val="none" w:sz="0" w:space="0" w:color="auto"/>
                    <w:bottom w:val="none" w:sz="0" w:space="0" w:color="auto"/>
                    <w:right w:val="none" w:sz="0" w:space="0" w:color="auto"/>
                  </w:divBdr>
                </w:div>
                <w:div w:id="1716126211">
                  <w:marLeft w:val="640"/>
                  <w:marRight w:val="0"/>
                  <w:marTop w:val="0"/>
                  <w:marBottom w:val="0"/>
                  <w:divBdr>
                    <w:top w:val="none" w:sz="0" w:space="0" w:color="auto"/>
                    <w:left w:val="none" w:sz="0" w:space="0" w:color="auto"/>
                    <w:bottom w:val="none" w:sz="0" w:space="0" w:color="auto"/>
                    <w:right w:val="none" w:sz="0" w:space="0" w:color="auto"/>
                  </w:divBdr>
                </w:div>
                <w:div w:id="850492394">
                  <w:marLeft w:val="640"/>
                  <w:marRight w:val="0"/>
                  <w:marTop w:val="0"/>
                  <w:marBottom w:val="0"/>
                  <w:divBdr>
                    <w:top w:val="none" w:sz="0" w:space="0" w:color="auto"/>
                    <w:left w:val="none" w:sz="0" w:space="0" w:color="auto"/>
                    <w:bottom w:val="none" w:sz="0" w:space="0" w:color="auto"/>
                    <w:right w:val="none" w:sz="0" w:space="0" w:color="auto"/>
                  </w:divBdr>
                </w:div>
                <w:div w:id="1925530046">
                  <w:marLeft w:val="640"/>
                  <w:marRight w:val="0"/>
                  <w:marTop w:val="0"/>
                  <w:marBottom w:val="0"/>
                  <w:divBdr>
                    <w:top w:val="none" w:sz="0" w:space="0" w:color="auto"/>
                    <w:left w:val="none" w:sz="0" w:space="0" w:color="auto"/>
                    <w:bottom w:val="none" w:sz="0" w:space="0" w:color="auto"/>
                    <w:right w:val="none" w:sz="0" w:space="0" w:color="auto"/>
                  </w:divBdr>
                </w:div>
                <w:div w:id="1123688812">
                  <w:marLeft w:val="640"/>
                  <w:marRight w:val="0"/>
                  <w:marTop w:val="0"/>
                  <w:marBottom w:val="0"/>
                  <w:divBdr>
                    <w:top w:val="none" w:sz="0" w:space="0" w:color="auto"/>
                    <w:left w:val="none" w:sz="0" w:space="0" w:color="auto"/>
                    <w:bottom w:val="none" w:sz="0" w:space="0" w:color="auto"/>
                    <w:right w:val="none" w:sz="0" w:space="0" w:color="auto"/>
                  </w:divBdr>
                </w:div>
                <w:div w:id="1135945768">
                  <w:marLeft w:val="640"/>
                  <w:marRight w:val="0"/>
                  <w:marTop w:val="0"/>
                  <w:marBottom w:val="0"/>
                  <w:divBdr>
                    <w:top w:val="none" w:sz="0" w:space="0" w:color="auto"/>
                    <w:left w:val="none" w:sz="0" w:space="0" w:color="auto"/>
                    <w:bottom w:val="none" w:sz="0" w:space="0" w:color="auto"/>
                    <w:right w:val="none" w:sz="0" w:space="0" w:color="auto"/>
                  </w:divBdr>
                </w:div>
                <w:div w:id="479077493">
                  <w:marLeft w:val="640"/>
                  <w:marRight w:val="0"/>
                  <w:marTop w:val="0"/>
                  <w:marBottom w:val="0"/>
                  <w:divBdr>
                    <w:top w:val="none" w:sz="0" w:space="0" w:color="auto"/>
                    <w:left w:val="none" w:sz="0" w:space="0" w:color="auto"/>
                    <w:bottom w:val="none" w:sz="0" w:space="0" w:color="auto"/>
                    <w:right w:val="none" w:sz="0" w:space="0" w:color="auto"/>
                  </w:divBdr>
                </w:div>
                <w:div w:id="923760158">
                  <w:marLeft w:val="640"/>
                  <w:marRight w:val="0"/>
                  <w:marTop w:val="0"/>
                  <w:marBottom w:val="0"/>
                  <w:divBdr>
                    <w:top w:val="none" w:sz="0" w:space="0" w:color="auto"/>
                    <w:left w:val="none" w:sz="0" w:space="0" w:color="auto"/>
                    <w:bottom w:val="none" w:sz="0" w:space="0" w:color="auto"/>
                    <w:right w:val="none" w:sz="0" w:space="0" w:color="auto"/>
                  </w:divBdr>
                </w:div>
                <w:div w:id="2074622617">
                  <w:marLeft w:val="640"/>
                  <w:marRight w:val="0"/>
                  <w:marTop w:val="0"/>
                  <w:marBottom w:val="0"/>
                  <w:divBdr>
                    <w:top w:val="none" w:sz="0" w:space="0" w:color="auto"/>
                    <w:left w:val="none" w:sz="0" w:space="0" w:color="auto"/>
                    <w:bottom w:val="none" w:sz="0" w:space="0" w:color="auto"/>
                    <w:right w:val="none" w:sz="0" w:space="0" w:color="auto"/>
                  </w:divBdr>
                </w:div>
                <w:div w:id="515072161">
                  <w:marLeft w:val="640"/>
                  <w:marRight w:val="0"/>
                  <w:marTop w:val="0"/>
                  <w:marBottom w:val="0"/>
                  <w:divBdr>
                    <w:top w:val="none" w:sz="0" w:space="0" w:color="auto"/>
                    <w:left w:val="none" w:sz="0" w:space="0" w:color="auto"/>
                    <w:bottom w:val="none" w:sz="0" w:space="0" w:color="auto"/>
                    <w:right w:val="none" w:sz="0" w:space="0" w:color="auto"/>
                  </w:divBdr>
                </w:div>
                <w:div w:id="325013777">
                  <w:marLeft w:val="640"/>
                  <w:marRight w:val="0"/>
                  <w:marTop w:val="0"/>
                  <w:marBottom w:val="0"/>
                  <w:divBdr>
                    <w:top w:val="none" w:sz="0" w:space="0" w:color="auto"/>
                    <w:left w:val="none" w:sz="0" w:space="0" w:color="auto"/>
                    <w:bottom w:val="none" w:sz="0" w:space="0" w:color="auto"/>
                    <w:right w:val="none" w:sz="0" w:space="0" w:color="auto"/>
                  </w:divBdr>
                </w:div>
                <w:div w:id="395082846">
                  <w:marLeft w:val="640"/>
                  <w:marRight w:val="0"/>
                  <w:marTop w:val="0"/>
                  <w:marBottom w:val="0"/>
                  <w:divBdr>
                    <w:top w:val="none" w:sz="0" w:space="0" w:color="auto"/>
                    <w:left w:val="none" w:sz="0" w:space="0" w:color="auto"/>
                    <w:bottom w:val="none" w:sz="0" w:space="0" w:color="auto"/>
                    <w:right w:val="none" w:sz="0" w:space="0" w:color="auto"/>
                  </w:divBdr>
                </w:div>
                <w:div w:id="1027636605">
                  <w:marLeft w:val="640"/>
                  <w:marRight w:val="0"/>
                  <w:marTop w:val="0"/>
                  <w:marBottom w:val="0"/>
                  <w:divBdr>
                    <w:top w:val="none" w:sz="0" w:space="0" w:color="auto"/>
                    <w:left w:val="none" w:sz="0" w:space="0" w:color="auto"/>
                    <w:bottom w:val="none" w:sz="0" w:space="0" w:color="auto"/>
                    <w:right w:val="none" w:sz="0" w:space="0" w:color="auto"/>
                  </w:divBdr>
                </w:div>
                <w:div w:id="1313755811">
                  <w:marLeft w:val="640"/>
                  <w:marRight w:val="0"/>
                  <w:marTop w:val="0"/>
                  <w:marBottom w:val="0"/>
                  <w:divBdr>
                    <w:top w:val="none" w:sz="0" w:space="0" w:color="auto"/>
                    <w:left w:val="none" w:sz="0" w:space="0" w:color="auto"/>
                    <w:bottom w:val="none" w:sz="0" w:space="0" w:color="auto"/>
                    <w:right w:val="none" w:sz="0" w:space="0" w:color="auto"/>
                  </w:divBdr>
                </w:div>
                <w:div w:id="1695380785">
                  <w:marLeft w:val="640"/>
                  <w:marRight w:val="0"/>
                  <w:marTop w:val="0"/>
                  <w:marBottom w:val="0"/>
                  <w:divBdr>
                    <w:top w:val="none" w:sz="0" w:space="0" w:color="auto"/>
                    <w:left w:val="none" w:sz="0" w:space="0" w:color="auto"/>
                    <w:bottom w:val="none" w:sz="0" w:space="0" w:color="auto"/>
                    <w:right w:val="none" w:sz="0" w:space="0" w:color="auto"/>
                  </w:divBdr>
                </w:div>
                <w:div w:id="103814459">
                  <w:marLeft w:val="640"/>
                  <w:marRight w:val="0"/>
                  <w:marTop w:val="0"/>
                  <w:marBottom w:val="0"/>
                  <w:divBdr>
                    <w:top w:val="none" w:sz="0" w:space="0" w:color="auto"/>
                    <w:left w:val="none" w:sz="0" w:space="0" w:color="auto"/>
                    <w:bottom w:val="none" w:sz="0" w:space="0" w:color="auto"/>
                    <w:right w:val="none" w:sz="0" w:space="0" w:color="auto"/>
                  </w:divBdr>
                </w:div>
                <w:div w:id="302857893">
                  <w:marLeft w:val="640"/>
                  <w:marRight w:val="0"/>
                  <w:marTop w:val="0"/>
                  <w:marBottom w:val="0"/>
                  <w:divBdr>
                    <w:top w:val="none" w:sz="0" w:space="0" w:color="auto"/>
                    <w:left w:val="none" w:sz="0" w:space="0" w:color="auto"/>
                    <w:bottom w:val="none" w:sz="0" w:space="0" w:color="auto"/>
                    <w:right w:val="none" w:sz="0" w:space="0" w:color="auto"/>
                  </w:divBdr>
                </w:div>
                <w:div w:id="1802772235">
                  <w:marLeft w:val="640"/>
                  <w:marRight w:val="0"/>
                  <w:marTop w:val="0"/>
                  <w:marBottom w:val="0"/>
                  <w:divBdr>
                    <w:top w:val="none" w:sz="0" w:space="0" w:color="auto"/>
                    <w:left w:val="none" w:sz="0" w:space="0" w:color="auto"/>
                    <w:bottom w:val="none" w:sz="0" w:space="0" w:color="auto"/>
                    <w:right w:val="none" w:sz="0" w:space="0" w:color="auto"/>
                  </w:divBdr>
                </w:div>
                <w:div w:id="155344558">
                  <w:marLeft w:val="640"/>
                  <w:marRight w:val="0"/>
                  <w:marTop w:val="0"/>
                  <w:marBottom w:val="0"/>
                  <w:divBdr>
                    <w:top w:val="none" w:sz="0" w:space="0" w:color="auto"/>
                    <w:left w:val="none" w:sz="0" w:space="0" w:color="auto"/>
                    <w:bottom w:val="none" w:sz="0" w:space="0" w:color="auto"/>
                    <w:right w:val="none" w:sz="0" w:space="0" w:color="auto"/>
                  </w:divBdr>
                </w:div>
                <w:div w:id="1694189190">
                  <w:marLeft w:val="640"/>
                  <w:marRight w:val="0"/>
                  <w:marTop w:val="0"/>
                  <w:marBottom w:val="0"/>
                  <w:divBdr>
                    <w:top w:val="none" w:sz="0" w:space="0" w:color="auto"/>
                    <w:left w:val="none" w:sz="0" w:space="0" w:color="auto"/>
                    <w:bottom w:val="none" w:sz="0" w:space="0" w:color="auto"/>
                    <w:right w:val="none" w:sz="0" w:space="0" w:color="auto"/>
                  </w:divBdr>
                </w:div>
                <w:div w:id="486173863">
                  <w:marLeft w:val="640"/>
                  <w:marRight w:val="0"/>
                  <w:marTop w:val="0"/>
                  <w:marBottom w:val="0"/>
                  <w:divBdr>
                    <w:top w:val="none" w:sz="0" w:space="0" w:color="auto"/>
                    <w:left w:val="none" w:sz="0" w:space="0" w:color="auto"/>
                    <w:bottom w:val="none" w:sz="0" w:space="0" w:color="auto"/>
                    <w:right w:val="none" w:sz="0" w:space="0" w:color="auto"/>
                  </w:divBdr>
                </w:div>
                <w:div w:id="1974601624">
                  <w:marLeft w:val="640"/>
                  <w:marRight w:val="0"/>
                  <w:marTop w:val="0"/>
                  <w:marBottom w:val="0"/>
                  <w:divBdr>
                    <w:top w:val="none" w:sz="0" w:space="0" w:color="auto"/>
                    <w:left w:val="none" w:sz="0" w:space="0" w:color="auto"/>
                    <w:bottom w:val="none" w:sz="0" w:space="0" w:color="auto"/>
                    <w:right w:val="none" w:sz="0" w:space="0" w:color="auto"/>
                  </w:divBdr>
                </w:div>
                <w:div w:id="1430933537">
                  <w:marLeft w:val="640"/>
                  <w:marRight w:val="0"/>
                  <w:marTop w:val="0"/>
                  <w:marBottom w:val="0"/>
                  <w:divBdr>
                    <w:top w:val="none" w:sz="0" w:space="0" w:color="auto"/>
                    <w:left w:val="none" w:sz="0" w:space="0" w:color="auto"/>
                    <w:bottom w:val="none" w:sz="0" w:space="0" w:color="auto"/>
                    <w:right w:val="none" w:sz="0" w:space="0" w:color="auto"/>
                  </w:divBdr>
                </w:div>
                <w:div w:id="805660002">
                  <w:marLeft w:val="640"/>
                  <w:marRight w:val="0"/>
                  <w:marTop w:val="0"/>
                  <w:marBottom w:val="0"/>
                  <w:divBdr>
                    <w:top w:val="none" w:sz="0" w:space="0" w:color="auto"/>
                    <w:left w:val="none" w:sz="0" w:space="0" w:color="auto"/>
                    <w:bottom w:val="none" w:sz="0" w:space="0" w:color="auto"/>
                    <w:right w:val="none" w:sz="0" w:space="0" w:color="auto"/>
                  </w:divBdr>
                </w:div>
                <w:div w:id="125701515">
                  <w:marLeft w:val="640"/>
                  <w:marRight w:val="0"/>
                  <w:marTop w:val="0"/>
                  <w:marBottom w:val="0"/>
                  <w:divBdr>
                    <w:top w:val="none" w:sz="0" w:space="0" w:color="auto"/>
                    <w:left w:val="none" w:sz="0" w:space="0" w:color="auto"/>
                    <w:bottom w:val="none" w:sz="0" w:space="0" w:color="auto"/>
                    <w:right w:val="none" w:sz="0" w:space="0" w:color="auto"/>
                  </w:divBdr>
                </w:div>
                <w:div w:id="109975239">
                  <w:marLeft w:val="640"/>
                  <w:marRight w:val="0"/>
                  <w:marTop w:val="0"/>
                  <w:marBottom w:val="0"/>
                  <w:divBdr>
                    <w:top w:val="none" w:sz="0" w:space="0" w:color="auto"/>
                    <w:left w:val="none" w:sz="0" w:space="0" w:color="auto"/>
                    <w:bottom w:val="none" w:sz="0" w:space="0" w:color="auto"/>
                    <w:right w:val="none" w:sz="0" w:space="0" w:color="auto"/>
                  </w:divBdr>
                </w:div>
                <w:div w:id="1767338610">
                  <w:marLeft w:val="640"/>
                  <w:marRight w:val="0"/>
                  <w:marTop w:val="0"/>
                  <w:marBottom w:val="0"/>
                  <w:divBdr>
                    <w:top w:val="none" w:sz="0" w:space="0" w:color="auto"/>
                    <w:left w:val="none" w:sz="0" w:space="0" w:color="auto"/>
                    <w:bottom w:val="none" w:sz="0" w:space="0" w:color="auto"/>
                    <w:right w:val="none" w:sz="0" w:space="0" w:color="auto"/>
                  </w:divBdr>
                </w:div>
                <w:div w:id="420444027">
                  <w:marLeft w:val="640"/>
                  <w:marRight w:val="0"/>
                  <w:marTop w:val="0"/>
                  <w:marBottom w:val="0"/>
                  <w:divBdr>
                    <w:top w:val="none" w:sz="0" w:space="0" w:color="auto"/>
                    <w:left w:val="none" w:sz="0" w:space="0" w:color="auto"/>
                    <w:bottom w:val="none" w:sz="0" w:space="0" w:color="auto"/>
                    <w:right w:val="none" w:sz="0" w:space="0" w:color="auto"/>
                  </w:divBdr>
                </w:div>
                <w:div w:id="1225487483">
                  <w:marLeft w:val="640"/>
                  <w:marRight w:val="0"/>
                  <w:marTop w:val="0"/>
                  <w:marBottom w:val="0"/>
                  <w:divBdr>
                    <w:top w:val="none" w:sz="0" w:space="0" w:color="auto"/>
                    <w:left w:val="none" w:sz="0" w:space="0" w:color="auto"/>
                    <w:bottom w:val="none" w:sz="0" w:space="0" w:color="auto"/>
                    <w:right w:val="none" w:sz="0" w:space="0" w:color="auto"/>
                  </w:divBdr>
                </w:div>
                <w:div w:id="1009597122">
                  <w:marLeft w:val="640"/>
                  <w:marRight w:val="0"/>
                  <w:marTop w:val="0"/>
                  <w:marBottom w:val="0"/>
                  <w:divBdr>
                    <w:top w:val="none" w:sz="0" w:space="0" w:color="auto"/>
                    <w:left w:val="none" w:sz="0" w:space="0" w:color="auto"/>
                    <w:bottom w:val="none" w:sz="0" w:space="0" w:color="auto"/>
                    <w:right w:val="none" w:sz="0" w:space="0" w:color="auto"/>
                  </w:divBdr>
                </w:div>
                <w:div w:id="919563951">
                  <w:marLeft w:val="640"/>
                  <w:marRight w:val="0"/>
                  <w:marTop w:val="0"/>
                  <w:marBottom w:val="0"/>
                  <w:divBdr>
                    <w:top w:val="none" w:sz="0" w:space="0" w:color="auto"/>
                    <w:left w:val="none" w:sz="0" w:space="0" w:color="auto"/>
                    <w:bottom w:val="none" w:sz="0" w:space="0" w:color="auto"/>
                    <w:right w:val="none" w:sz="0" w:space="0" w:color="auto"/>
                  </w:divBdr>
                </w:div>
                <w:div w:id="1561088928">
                  <w:marLeft w:val="640"/>
                  <w:marRight w:val="0"/>
                  <w:marTop w:val="0"/>
                  <w:marBottom w:val="0"/>
                  <w:divBdr>
                    <w:top w:val="none" w:sz="0" w:space="0" w:color="auto"/>
                    <w:left w:val="none" w:sz="0" w:space="0" w:color="auto"/>
                    <w:bottom w:val="none" w:sz="0" w:space="0" w:color="auto"/>
                    <w:right w:val="none" w:sz="0" w:space="0" w:color="auto"/>
                  </w:divBdr>
                </w:div>
                <w:div w:id="1401829421">
                  <w:marLeft w:val="640"/>
                  <w:marRight w:val="0"/>
                  <w:marTop w:val="0"/>
                  <w:marBottom w:val="0"/>
                  <w:divBdr>
                    <w:top w:val="none" w:sz="0" w:space="0" w:color="auto"/>
                    <w:left w:val="none" w:sz="0" w:space="0" w:color="auto"/>
                    <w:bottom w:val="none" w:sz="0" w:space="0" w:color="auto"/>
                    <w:right w:val="none" w:sz="0" w:space="0" w:color="auto"/>
                  </w:divBdr>
                </w:div>
                <w:div w:id="546919227">
                  <w:marLeft w:val="640"/>
                  <w:marRight w:val="0"/>
                  <w:marTop w:val="0"/>
                  <w:marBottom w:val="0"/>
                  <w:divBdr>
                    <w:top w:val="none" w:sz="0" w:space="0" w:color="auto"/>
                    <w:left w:val="none" w:sz="0" w:space="0" w:color="auto"/>
                    <w:bottom w:val="none" w:sz="0" w:space="0" w:color="auto"/>
                    <w:right w:val="none" w:sz="0" w:space="0" w:color="auto"/>
                  </w:divBdr>
                </w:div>
                <w:div w:id="477261740">
                  <w:marLeft w:val="640"/>
                  <w:marRight w:val="0"/>
                  <w:marTop w:val="0"/>
                  <w:marBottom w:val="0"/>
                  <w:divBdr>
                    <w:top w:val="none" w:sz="0" w:space="0" w:color="auto"/>
                    <w:left w:val="none" w:sz="0" w:space="0" w:color="auto"/>
                    <w:bottom w:val="none" w:sz="0" w:space="0" w:color="auto"/>
                    <w:right w:val="none" w:sz="0" w:space="0" w:color="auto"/>
                  </w:divBdr>
                </w:div>
                <w:div w:id="925958648">
                  <w:marLeft w:val="640"/>
                  <w:marRight w:val="0"/>
                  <w:marTop w:val="0"/>
                  <w:marBottom w:val="0"/>
                  <w:divBdr>
                    <w:top w:val="none" w:sz="0" w:space="0" w:color="auto"/>
                    <w:left w:val="none" w:sz="0" w:space="0" w:color="auto"/>
                    <w:bottom w:val="none" w:sz="0" w:space="0" w:color="auto"/>
                    <w:right w:val="none" w:sz="0" w:space="0" w:color="auto"/>
                  </w:divBdr>
                </w:div>
                <w:div w:id="190606727">
                  <w:marLeft w:val="640"/>
                  <w:marRight w:val="0"/>
                  <w:marTop w:val="0"/>
                  <w:marBottom w:val="0"/>
                  <w:divBdr>
                    <w:top w:val="none" w:sz="0" w:space="0" w:color="auto"/>
                    <w:left w:val="none" w:sz="0" w:space="0" w:color="auto"/>
                    <w:bottom w:val="none" w:sz="0" w:space="0" w:color="auto"/>
                    <w:right w:val="none" w:sz="0" w:space="0" w:color="auto"/>
                  </w:divBdr>
                </w:div>
                <w:div w:id="1874223794">
                  <w:marLeft w:val="640"/>
                  <w:marRight w:val="0"/>
                  <w:marTop w:val="0"/>
                  <w:marBottom w:val="0"/>
                  <w:divBdr>
                    <w:top w:val="none" w:sz="0" w:space="0" w:color="auto"/>
                    <w:left w:val="none" w:sz="0" w:space="0" w:color="auto"/>
                    <w:bottom w:val="none" w:sz="0" w:space="0" w:color="auto"/>
                    <w:right w:val="none" w:sz="0" w:space="0" w:color="auto"/>
                  </w:divBdr>
                </w:div>
                <w:div w:id="1609191475">
                  <w:marLeft w:val="640"/>
                  <w:marRight w:val="0"/>
                  <w:marTop w:val="0"/>
                  <w:marBottom w:val="0"/>
                  <w:divBdr>
                    <w:top w:val="none" w:sz="0" w:space="0" w:color="auto"/>
                    <w:left w:val="none" w:sz="0" w:space="0" w:color="auto"/>
                    <w:bottom w:val="none" w:sz="0" w:space="0" w:color="auto"/>
                    <w:right w:val="none" w:sz="0" w:space="0" w:color="auto"/>
                  </w:divBdr>
                </w:div>
                <w:div w:id="1209997173">
                  <w:marLeft w:val="640"/>
                  <w:marRight w:val="0"/>
                  <w:marTop w:val="0"/>
                  <w:marBottom w:val="0"/>
                  <w:divBdr>
                    <w:top w:val="none" w:sz="0" w:space="0" w:color="auto"/>
                    <w:left w:val="none" w:sz="0" w:space="0" w:color="auto"/>
                    <w:bottom w:val="none" w:sz="0" w:space="0" w:color="auto"/>
                    <w:right w:val="none" w:sz="0" w:space="0" w:color="auto"/>
                  </w:divBdr>
                </w:div>
                <w:div w:id="83114267">
                  <w:marLeft w:val="640"/>
                  <w:marRight w:val="0"/>
                  <w:marTop w:val="0"/>
                  <w:marBottom w:val="0"/>
                  <w:divBdr>
                    <w:top w:val="none" w:sz="0" w:space="0" w:color="auto"/>
                    <w:left w:val="none" w:sz="0" w:space="0" w:color="auto"/>
                    <w:bottom w:val="none" w:sz="0" w:space="0" w:color="auto"/>
                    <w:right w:val="none" w:sz="0" w:space="0" w:color="auto"/>
                  </w:divBdr>
                </w:div>
                <w:div w:id="1405445477">
                  <w:marLeft w:val="640"/>
                  <w:marRight w:val="0"/>
                  <w:marTop w:val="0"/>
                  <w:marBottom w:val="0"/>
                  <w:divBdr>
                    <w:top w:val="none" w:sz="0" w:space="0" w:color="auto"/>
                    <w:left w:val="none" w:sz="0" w:space="0" w:color="auto"/>
                    <w:bottom w:val="none" w:sz="0" w:space="0" w:color="auto"/>
                    <w:right w:val="none" w:sz="0" w:space="0" w:color="auto"/>
                  </w:divBdr>
                </w:div>
                <w:div w:id="1896157939">
                  <w:marLeft w:val="640"/>
                  <w:marRight w:val="0"/>
                  <w:marTop w:val="0"/>
                  <w:marBottom w:val="0"/>
                  <w:divBdr>
                    <w:top w:val="none" w:sz="0" w:space="0" w:color="auto"/>
                    <w:left w:val="none" w:sz="0" w:space="0" w:color="auto"/>
                    <w:bottom w:val="none" w:sz="0" w:space="0" w:color="auto"/>
                    <w:right w:val="none" w:sz="0" w:space="0" w:color="auto"/>
                  </w:divBdr>
                </w:div>
                <w:div w:id="2030907974">
                  <w:marLeft w:val="640"/>
                  <w:marRight w:val="0"/>
                  <w:marTop w:val="0"/>
                  <w:marBottom w:val="0"/>
                  <w:divBdr>
                    <w:top w:val="none" w:sz="0" w:space="0" w:color="auto"/>
                    <w:left w:val="none" w:sz="0" w:space="0" w:color="auto"/>
                    <w:bottom w:val="none" w:sz="0" w:space="0" w:color="auto"/>
                    <w:right w:val="none" w:sz="0" w:space="0" w:color="auto"/>
                  </w:divBdr>
                </w:div>
                <w:div w:id="1325817168">
                  <w:marLeft w:val="640"/>
                  <w:marRight w:val="0"/>
                  <w:marTop w:val="0"/>
                  <w:marBottom w:val="0"/>
                  <w:divBdr>
                    <w:top w:val="none" w:sz="0" w:space="0" w:color="auto"/>
                    <w:left w:val="none" w:sz="0" w:space="0" w:color="auto"/>
                    <w:bottom w:val="none" w:sz="0" w:space="0" w:color="auto"/>
                    <w:right w:val="none" w:sz="0" w:space="0" w:color="auto"/>
                  </w:divBdr>
                </w:div>
                <w:div w:id="2011181341">
                  <w:marLeft w:val="640"/>
                  <w:marRight w:val="0"/>
                  <w:marTop w:val="0"/>
                  <w:marBottom w:val="0"/>
                  <w:divBdr>
                    <w:top w:val="none" w:sz="0" w:space="0" w:color="auto"/>
                    <w:left w:val="none" w:sz="0" w:space="0" w:color="auto"/>
                    <w:bottom w:val="none" w:sz="0" w:space="0" w:color="auto"/>
                    <w:right w:val="none" w:sz="0" w:space="0" w:color="auto"/>
                  </w:divBdr>
                </w:div>
                <w:div w:id="873008419">
                  <w:marLeft w:val="640"/>
                  <w:marRight w:val="0"/>
                  <w:marTop w:val="0"/>
                  <w:marBottom w:val="0"/>
                  <w:divBdr>
                    <w:top w:val="none" w:sz="0" w:space="0" w:color="auto"/>
                    <w:left w:val="none" w:sz="0" w:space="0" w:color="auto"/>
                    <w:bottom w:val="none" w:sz="0" w:space="0" w:color="auto"/>
                    <w:right w:val="none" w:sz="0" w:space="0" w:color="auto"/>
                  </w:divBdr>
                </w:div>
                <w:div w:id="2050108138">
                  <w:marLeft w:val="640"/>
                  <w:marRight w:val="0"/>
                  <w:marTop w:val="0"/>
                  <w:marBottom w:val="0"/>
                  <w:divBdr>
                    <w:top w:val="none" w:sz="0" w:space="0" w:color="auto"/>
                    <w:left w:val="none" w:sz="0" w:space="0" w:color="auto"/>
                    <w:bottom w:val="none" w:sz="0" w:space="0" w:color="auto"/>
                    <w:right w:val="none" w:sz="0" w:space="0" w:color="auto"/>
                  </w:divBdr>
                </w:div>
                <w:div w:id="1529491478">
                  <w:marLeft w:val="640"/>
                  <w:marRight w:val="0"/>
                  <w:marTop w:val="0"/>
                  <w:marBottom w:val="0"/>
                  <w:divBdr>
                    <w:top w:val="none" w:sz="0" w:space="0" w:color="auto"/>
                    <w:left w:val="none" w:sz="0" w:space="0" w:color="auto"/>
                    <w:bottom w:val="none" w:sz="0" w:space="0" w:color="auto"/>
                    <w:right w:val="none" w:sz="0" w:space="0" w:color="auto"/>
                  </w:divBdr>
                </w:div>
                <w:div w:id="1207909837">
                  <w:marLeft w:val="640"/>
                  <w:marRight w:val="0"/>
                  <w:marTop w:val="0"/>
                  <w:marBottom w:val="0"/>
                  <w:divBdr>
                    <w:top w:val="none" w:sz="0" w:space="0" w:color="auto"/>
                    <w:left w:val="none" w:sz="0" w:space="0" w:color="auto"/>
                    <w:bottom w:val="none" w:sz="0" w:space="0" w:color="auto"/>
                    <w:right w:val="none" w:sz="0" w:space="0" w:color="auto"/>
                  </w:divBdr>
                </w:div>
                <w:div w:id="203568807">
                  <w:marLeft w:val="640"/>
                  <w:marRight w:val="0"/>
                  <w:marTop w:val="0"/>
                  <w:marBottom w:val="0"/>
                  <w:divBdr>
                    <w:top w:val="none" w:sz="0" w:space="0" w:color="auto"/>
                    <w:left w:val="none" w:sz="0" w:space="0" w:color="auto"/>
                    <w:bottom w:val="none" w:sz="0" w:space="0" w:color="auto"/>
                    <w:right w:val="none" w:sz="0" w:space="0" w:color="auto"/>
                  </w:divBdr>
                </w:div>
                <w:div w:id="1242526963">
                  <w:marLeft w:val="640"/>
                  <w:marRight w:val="0"/>
                  <w:marTop w:val="0"/>
                  <w:marBottom w:val="0"/>
                  <w:divBdr>
                    <w:top w:val="none" w:sz="0" w:space="0" w:color="auto"/>
                    <w:left w:val="none" w:sz="0" w:space="0" w:color="auto"/>
                    <w:bottom w:val="none" w:sz="0" w:space="0" w:color="auto"/>
                    <w:right w:val="none" w:sz="0" w:space="0" w:color="auto"/>
                  </w:divBdr>
                </w:div>
                <w:div w:id="1088191500">
                  <w:marLeft w:val="640"/>
                  <w:marRight w:val="0"/>
                  <w:marTop w:val="0"/>
                  <w:marBottom w:val="0"/>
                  <w:divBdr>
                    <w:top w:val="none" w:sz="0" w:space="0" w:color="auto"/>
                    <w:left w:val="none" w:sz="0" w:space="0" w:color="auto"/>
                    <w:bottom w:val="none" w:sz="0" w:space="0" w:color="auto"/>
                    <w:right w:val="none" w:sz="0" w:space="0" w:color="auto"/>
                  </w:divBdr>
                </w:div>
                <w:div w:id="26492457">
                  <w:marLeft w:val="640"/>
                  <w:marRight w:val="0"/>
                  <w:marTop w:val="0"/>
                  <w:marBottom w:val="0"/>
                  <w:divBdr>
                    <w:top w:val="none" w:sz="0" w:space="0" w:color="auto"/>
                    <w:left w:val="none" w:sz="0" w:space="0" w:color="auto"/>
                    <w:bottom w:val="none" w:sz="0" w:space="0" w:color="auto"/>
                    <w:right w:val="none" w:sz="0" w:space="0" w:color="auto"/>
                  </w:divBdr>
                </w:div>
                <w:div w:id="1468281972">
                  <w:marLeft w:val="640"/>
                  <w:marRight w:val="0"/>
                  <w:marTop w:val="0"/>
                  <w:marBottom w:val="0"/>
                  <w:divBdr>
                    <w:top w:val="none" w:sz="0" w:space="0" w:color="auto"/>
                    <w:left w:val="none" w:sz="0" w:space="0" w:color="auto"/>
                    <w:bottom w:val="none" w:sz="0" w:space="0" w:color="auto"/>
                    <w:right w:val="none" w:sz="0" w:space="0" w:color="auto"/>
                  </w:divBdr>
                </w:div>
                <w:div w:id="1827472347">
                  <w:marLeft w:val="640"/>
                  <w:marRight w:val="0"/>
                  <w:marTop w:val="0"/>
                  <w:marBottom w:val="0"/>
                  <w:divBdr>
                    <w:top w:val="none" w:sz="0" w:space="0" w:color="auto"/>
                    <w:left w:val="none" w:sz="0" w:space="0" w:color="auto"/>
                    <w:bottom w:val="none" w:sz="0" w:space="0" w:color="auto"/>
                    <w:right w:val="none" w:sz="0" w:space="0" w:color="auto"/>
                  </w:divBdr>
                </w:div>
                <w:div w:id="1977291861">
                  <w:marLeft w:val="640"/>
                  <w:marRight w:val="0"/>
                  <w:marTop w:val="0"/>
                  <w:marBottom w:val="0"/>
                  <w:divBdr>
                    <w:top w:val="none" w:sz="0" w:space="0" w:color="auto"/>
                    <w:left w:val="none" w:sz="0" w:space="0" w:color="auto"/>
                    <w:bottom w:val="none" w:sz="0" w:space="0" w:color="auto"/>
                    <w:right w:val="none" w:sz="0" w:space="0" w:color="auto"/>
                  </w:divBdr>
                </w:div>
              </w:divsChild>
            </w:div>
            <w:div w:id="56361946">
              <w:marLeft w:val="0"/>
              <w:marRight w:val="0"/>
              <w:marTop w:val="0"/>
              <w:marBottom w:val="0"/>
              <w:divBdr>
                <w:top w:val="none" w:sz="0" w:space="0" w:color="auto"/>
                <w:left w:val="none" w:sz="0" w:space="0" w:color="auto"/>
                <w:bottom w:val="none" w:sz="0" w:space="0" w:color="auto"/>
                <w:right w:val="none" w:sz="0" w:space="0" w:color="auto"/>
              </w:divBdr>
              <w:divsChild>
                <w:div w:id="278605">
                  <w:marLeft w:val="640"/>
                  <w:marRight w:val="0"/>
                  <w:marTop w:val="0"/>
                  <w:marBottom w:val="0"/>
                  <w:divBdr>
                    <w:top w:val="none" w:sz="0" w:space="0" w:color="auto"/>
                    <w:left w:val="none" w:sz="0" w:space="0" w:color="auto"/>
                    <w:bottom w:val="none" w:sz="0" w:space="0" w:color="auto"/>
                    <w:right w:val="none" w:sz="0" w:space="0" w:color="auto"/>
                  </w:divBdr>
                </w:div>
                <w:div w:id="3753901">
                  <w:marLeft w:val="640"/>
                  <w:marRight w:val="0"/>
                  <w:marTop w:val="0"/>
                  <w:marBottom w:val="0"/>
                  <w:divBdr>
                    <w:top w:val="none" w:sz="0" w:space="0" w:color="auto"/>
                    <w:left w:val="none" w:sz="0" w:space="0" w:color="auto"/>
                    <w:bottom w:val="none" w:sz="0" w:space="0" w:color="auto"/>
                    <w:right w:val="none" w:sz="0" w:space="0" w:color="auto"/>
                  </w:divBdr>
                </w:div>
                <w:div w:id="33234401">
                  <w:marLeft w:val="640"/>
                  <w:marRight w:val="0"/>
                  <w:marTop w:val="0"/>
                  <w:marBottom w:val="0"/>
                  <w:divBdr>
                    <w:top w:val="none" w:sz="0" w:space="0" w:color="auto"/>
                    <w:left w:val="none" w:sz="0" w:space="0" w:color="auto"/>
                    <w:bottom w:val="none" w:sz="0" w:space="0" w:color="auto"/>
                    <w:right w:val="none" w:sz="0" w:space="0" w:color="auto"/>
                  </w:divBdr>
                </w:div>
                <w:div w:id="38863382">
                  <w:marLeft w:val="640"/>
                  <w:marRight w:val="0"/>
                  <w:marTop w:val="0"/>
                  <w:marBottom w:val="0"/>
                  <w:divBdr>
                    <w:top w:val="none" w:sz="0" w:space="0" w:color="auto"/>
                    <w:left w:val="none" w:sz="0" w:space="0" w:color="auto"/>
                    <w:bottom w:val="none" w:sz="0" w:space="0" w:color="auto"/>
                    <w:right w:val="none" w:sz="0" w:space="0" w:color="auto"/>
                  </w:divBdr>
                </w:div>
                <w:div w:id="49623063">
                  <w:marLeft w:val="640"/>
                  <w:marRight w:val="0"/>
                  <w:marTop w:val="0"/>
                  <w:marBottom w:val="0"/>
                  <w:divBdr>
                    <w:top w:val="none" w:sz="0" w:space="0" w:color="auto"/>
                    <w:left w:val="none" w:sz="0" w:space="0" w:color="auto"/>
                    <w:bottom w:val="none" w:sz="0" w:space="0" w:color="auto"/>
                    <w:right w:val="none" w:sz="0" w:space="0" w:color="auto"/>
                  </w:divBdr>
                </w:div>
                <w:div w:id="52895356">
                  <w:marLeft w:val="640"/>
                  <w:marRight w:val="0"/>
                  <w:marTop w:val="0"/>
                  <w:marBottom w:val="0"/>
                  <w:divBdr>
                    <w:top w:val="none" w:sz="0" w:space="0" w:color="auto"/>
                    <w:left w:val="none" w:sz="0" w:space="0" w:color="auto"/>
                    <w:bottom w:val="none" w:sz="0" w:space="0" w:color="auto"/>
                    <w:right w:val="none" w:sz="0" w:space="0" w:color="auto"/>
                  </w:divBdr>
                </w:div>
                <w:div w:id="58333198">
                  <w:marLeft w:val="640"/>
                  <w:marRight w:val="0"/>
                  <w:marTop w:val="0"/>
                  <w:marBottom w:val="0"/>
                  <w:divBdr>
                    <w:top w:val="none" w:sz="0" w:space="0" w:color="auto"/>
                    <w:left w:val="none" w:sz="0" w:space="0" w:color="auto"/>
                    <w:bottom w:val="none" w:sz="0" w:space="0" w:color="auto"/>
                    <w:right w:val="none" w:sz="0" w:space="0" w:color="auto"/>
                  </w:divBdr>
                </w:div>
                <w:div w:id="69622687">
                  <w:marLeft w:val="640"/>
                  <w:marRight w:val="0"/>
                  <w:marTop w:val="0"/>
                  <w:marBottom w:val="0"/>
                  <w:divBdr>
                    <w:top w:val="none" w:sz="0" w:space="0" w:color="auto"/>
                    <w:left w:val="none" w:sz="0" w:space="0" w:color="auto"/>
                    <w:bottom w:val="none" w:sz="0" w:space="0" w:color="auto"/>
                    <w:right w:val="none" w:sz="0" w:space="0" w:color="auto"/>
                  </w:divBdr>
                </w:div>
                <w:div w:id="74907878">
                  <w:marLeft w:val="640"/>
                  <w:marRight w:val="0"/>
                  <w:marTop w:val="0"/>
                  <w:marBottom w:val="0"/>
                  <w:divBdr>
                    <w:top w:val="none" w:sz="0" w:space="0" w:color="auto"/>
                    <w:left w:val="none" w:sz="0" w:space="0" w:color="auto"/>
                    <w:bottom w:val="none" w:sz="0" w:space="0" w:color="auto"/>
                    <w:right w:val="none" w:sz="0" w:space="0" w:color="auto"/>
                  </w:divBdr>
                </w:div>
                <w:div w:id="120854249">
                  <w:marLeft w:val="640"/>
                  <w:marRight w:val="0"/>
                  <w:marTop w:val="0"/>
                  <w:marBottom w:val="0"/>
                  <w:divBdr>
                    <w:top w:val="none" w:sz="0" w:space="0" w:color="auto"/>
                    <w:left w:val="none" w:sz="0" w:space="0" w:color="auto"/>
                    <w:bottom w:val="none" w:sz="0" w:space="0" w:color="auto"/>
                    <w:right w:val="none" w:sz="0" w:space="0" w:color="auto"/>
                  </w:divBdr>
                </w:div>
                <w:div w:id="124397546">
                  <w:marLeft w:val="640"/>
                  <w:marRight w:val="0"/>
                  <w:marTop w:val="0"/>
                  <w:marBottom w:val="0"/>
                  <w:divBdr>
                    <w:top w:val="none" w:sz="0" w:space="0" w:color="auto"/>
                    <w:left w:val="none" w:sz="0" w:space="0" w:color="auto"/>
                    <w:bottom w:val="none" w:sz="0" w:space="0" w:color="auto"/>
                    <w:right w:val="none" w:sz="0" w:space="0" w:color="auto"/>
                  </w:divBdr>
                </w:div>
                <w:div w:id="189535879">
                  <w:marLeft w:val="640"/>
                  <w:marRight w:val="0"/>
                  <w:marTop w:val="0"/>
                  <w:marBottom w:val="0"/>
                  <w:divBdr>
                    <w:top w:val="none" w:sz="0" w:space="0" w:color="auto"/>
                    <w:left w:val="none" w:sz="0" w:space="0" w:color="auto"/>
                    <w:bottom w:val="none" w:sz="0" w:space="0" w:color="auto"/>
                    <w:right w:val="none" w:sz="0" w:space="0" w:color="auto"/>
                  </w:divBdr>
                </w:div>
                <w:div w:id="253053747">
                  <w:marLeft w:val="640"/>
                  <w:marRight w:val="0"/>
                  <w:marTop w:val="0"/>
                  <w:marBottom w:val="0"/>
                  <w:divBdr>
                    <w:top w:val="none" w:sz="0" w:space="0" w:color="auto"/>
                    <w:left w:val="none" w:sz="0" w:space="0" w:color="auto"/>
                    <w:bottom w:val="none" w:sz="0" w:space="0" w:color="auto"/>
                    <w:right w:val="none" w:sz="0" w:space="0" w:color="auto"/>
                  </w:divBdr>
                </w:div>
                <w:div w:id="286593910">
                  <w:marLeft w:val="640"/>
                  <w:marRight w:val="0"/>
                  <w:marTop w:val="0"/>
                  <w:marBottom w:val="0"/>
                  <w:divBdr>
                    <w:top w:val="none" w:sz="0" w:space="0" w:color="auto"/>
                    <w:left w:val="none" w:sz="0" w:space="0" w:color="auto"/>
                    <w:bottom w:val="none" w:sz="0" w:space="0" w:color="auto"/>
                    <w:right w:val="none" w:sz="0" w:space="0" w:color="auto"/>
                  </w:divBdr>
                </w:div>
                <w:div w:id="314988474">
                  <w:marLeft w:val="640"/>
                  <w:marRight w:val="0"/>
                  <w:marTop w:val="0"/>
                  <w:marBottom w:val="0"/>
                  <w:divBdr>
                    <w:top w:val="none" w:sz="0" w:space="0" w:color="auto"/>
                    <w:left w:val="none" w:sz="0" w:space="0" w:color="auto"/>
                    <w:bottom w:val="none" w:sz="0" w:space="0" w:color="auto"/>
                    <w:right w:val="none" w:sz="0" w:space="0" w:color="auto"/>
                  </w:divBdr>
                </w:div>
                <w:div w:id="380519465">
                  <w:marLeft w:val="640"/>
                  <w:marRight w:val="0"/>
                  <w:marTop w:val="0"/>
                  <w:marBottom w:val="0"/>
                  <w:divBdr>
                    <w:top w:val="none" w:sz="0" w:space="0" w:color="auto"/>
                    <w:left w:val="none" w:sz="0" w:space="0" w:color="auto"/>
                    <w:bottom w:val="none" w:sz="0" w:space="0" w:color="auto"/>
                    <w:right w:val="none" w:sz="0" w:space="0" w:color="auto"/>
                  </w:divBdr>
                </w:div>
                <w:div w:id="401414508">
                  <w:marLeft w:val="640"/>
                  <w:marRight w:val="0"/>
                  <w:marTop w:val="0"/>
                  <w:marBottom w:val="0"/>
                  <w:divBdr>
                    <w:top w:val="none" w:sz="0" w:space="0" w:color="auto"/>
                    <w:left w:val="none" w:sz="0" w:space="0" w:color="auto"/>
                    <w:bottom w:val="none" w:sz="0" w:space="0" w:color="auto"/>
                    <w:right w:val="none" w:sz="0" w:space="0" w:color="auto"/>
                  </w:divBdr>
                </w:div>
                <w:div w:id="402415786">
                  <w:marLeft w:val="640"/>
                  <w:marRight w:val="0"/>
                  <w:marTop w:val="0"/>
                  <w:marBottom w:val="0"/>
                  <w:divBdr>
                    <w:top w:val="none" w:sz="0" w:space="0" w:color="auto"/>
                    <w:left w:val="none" w:sz="0" w:space="0" w:color="auto"/>
                    <w:bottom w:val="none" w:sz="0" w:space="0" w:color="auto"/>
                    <w:right w:val="none" w:sz="0" w:space="0" w:color="auto"/>
                  </w:divBdr>
                </w:div>
                <w:div w:id="415785749">
                  <w:marLeft w:val="640"/>
                  <w:marRight w:val="0"/>
                  <w:marTop w:val="0"/>
                  <w:marBottom w:val="0"/>
                  <w:divBdr>
                    <w:top w:val="none" w:sz="0" w:space="0" w:color="auto"/>
                    <w:left w:val="none" w:sz="0" w:space="0" w:color="auto"/>
                    <w:bottom w:val="none" w:sz="0" w:space="0" w:color="auto"/>
                    <w:right w:val="none" w:sz="0" w:space="0" w:color="auto"/>
                  </w:divBdr>
                </w:div>
                <w:div w:id="473984598">
                  <w:marLeft w:val="640"/>
                  <w:marRight w:val="0"/>
                  <w:marTop w:val="0"/>
                  <w:marBottom w:val="0"/>
                  <w:divBdr>
                    <w:top w:val="none" w:sz="0" w:space="0" w:color="auto"/>
                    <w:left w:val="none" w:sz="0" w:space="0" w:color="auto"/>
                    <w:bottom w:val="none" w:sz="0" w:space="0" w:color="auto"/>
                    <w:right w:val="none" w:sz="0" w:space="0" w:color="auto"/>
                  </w:divBdr>
                </w:div>
                <w:div w:id="497623201">
                  <w:marLeft w:val="640"/>
                  <w:marRight w:val="0"/>
                  <w:marTop w:val="0"/>
                  <w:marBottom w:val="0"/>
                  <w:divBdr>
                    <w:top w:val="none" w:sz="0" w:space="0" w:color="auto"/>
                    <w:left w:val="none" w:sz="0" w:space="0" w:color="auto"/>
                    <w:bottom w:val="none" w:sz="0" w:space="0" w:color="auto"/>
                    <w:right w:val="none" w:sz="0" w:space="0" w:color="auto"/>
                  </w:divBdr>
                </w:div>
                <w:div w:id="505562168">
                  <w:marLeft w:val="640"/>
                  <w:marRight w:val="0"/>
                  <w:marTop w:val="0"/>
                  <w:marBottom w:val="0"/>
                  <w:divBdr>
                    <w:top w:val="none" w:sz="0" w:space="0" w:color="auto"/>
                    <w:left w:val="none" w:sz="0" w:space="0" w:color="auto"/>
                    <w:bottom w:val="none" w:sz="0" w:space="0" w:color="auto"/>
                    <w:right w:val="none" w:sz="0" w:space="0" w:color="auto"/>
                  </w:divBdr>
                </w:div>
                <w:div w:id="555897986">
                  <w:marLeft w:val="640"/>
                  <w:marRight w:val="0"/>
                  <w:marTop w:val="0"/>
                  <w:marBottom w:val="0"/>
                  <w:divBdr>
                    <w:top w:val="none" w:sz="0" w:space="0" w:color="auto"/>
                    <w:left w:val="none" w:sz="0" w:space="0" w:color="auto"/>
                    <w:bottom w:val="none" w:sz="0" w:space="0" w:color="auto"/>
                    <w:right w:val="none" w:sz="0" w:space="0" w:color="auto"/>
                  </w:divBdr>
                </w:div>
                <w:div w:id="556556230">
                  <w:marLeft w:val="640"/>
                  <w:marRight w:val="0"/>
                  <w:marTop w:val="0"/>
                  <w:marBottom w:val="0"/>
                  <w:divBdr>
                    <w:top w:val="none" w:sz="0" w:space="0" w:color="auto"/>
                    <w:left w:val="none" w:sz="0" w:space="0" w:color="auto"/>
                    <w:bottom w:val="none" w:sz="0" w:space="0" w:color="auto"/>
                    <w:right w:val="none" w:sz="0" w:space="0" w:color="auto"/>
                  </w:divBdr>
                </w:div>
                <w:div w:id="597444425">
                  <w:marLeft w:val="640"/>
                  <w:marRight w:val="0"/>
                  <w:marTop w:val="0"/>
                  <w:marBottom w:val="0"/>
                  <w:divBdr>
                    <w:top w:val="none" w:sz="0" w:space="0" w:color="auto"/>
                    <w:left w:val="none" w:sz="0" w:space="0" w:color="auto"/>
                    <w:bottom w:val="none" w:sz="0" w:space="0" w:color="auto"/>
                    <w:right w:val="none" w:sz="0" w:space="0" w:color="auto"/>
                  </w:divBdr>
                </w:div>
                <w:div w:id="597829467">
                  <w:marLeft w:val="640"/>
                  <w:marRight w:val="0"/>
                  <w:marTop w:val="0"/>
                  <w:marBottom w:val="0"/>
                  <w:divBdr>
                    <w:top w:val="none" w:sz="0" w:space="0" w:color="auto"/>
                    <w:left w:val="none" w:sz="0" w:space="0" w:color="auto"/>
                    <w:bottom w:val="none" w:sz="0" w:space="0" w:color="auto"/>
                    <w:right w:val="none" w:sz="0" w:space="0" w:color="auto"/>
                  </w:divBdr>
                </w:div>
                <w:div w:id="604117630">
                  <w:marLeft w:val="640"/>
                  <w:marRight w:val="0"/>
                  <w:marTop w:val="0"/>
                  <w:marBottom w:val="0"/>
                  <w:divBdr>
                    <w:top w:val="none" w:sz="0" w:space="0" w:color="auto"/>
                    <w:left w:val="none" w:sz="0" w:space="0" w:color="auto"/>
                    <w:bottom w:val="none" w:sz="0" w:space="0" w:color="auto"/>
                    <w:right w:val="none" w:sz="0" w:space="0" w:color="auto"/>
                  </w:divBdr>
                </w:div>
                <w:div w:id="716275597">
                  <w:marLeft w:val="640"/>
                  <w:marRight w:val="0"/>
                  <w:marTop w:val="0"/>
                  <w:marBottom w:val="0"/>
                  <w:divBdr>
                    <w:top w:val="none" w:sz="0" w:space="0" w:color="auto"/>
                    <w:left w:val="none" w:sz="0" w:space="0" w:color="auto"/>
                    <w:bottom w:val="none" w:sz="0" w:space="0" w:color="auto"/>
                    <w:right w:val="none" w:sz="0" w:space="0" w:color="auto"/>
                  </w:divBdr>
                </w:div>
                <w:div w:id="763765338">
                  <w:marLeft w:val="640"/>
                  <w:marRight w:val="0"/>
                  <w:marTop w:val="0"/>
                  <w:marBottom w:val="0"/>
                  <w:divBdr>
                    <w:top w:val="none" w:sz="0" w:space="0" w:color="auto"/>
                    <w:left w:val="none" w:sz="0" w:space="0" w:color="auto"/>
                    <w:bottom w:val="none" w:sz="0" w:space="0" w:color="auto"/>
                    <w:right w:val="none" w:sz="0" w:space="0" w:color="auto"/>
                  </w:divBdr>
                </w:div>
                <w:div w:id="788360682">
                  <w:marLeft w:val="640"/>
                  <w:marRight w:val="0"/>
                  <w:marTop w:val="0"/>
                  <w:marBottom w:val="0"/>
                  <w:divBdr>
                    <w:top w:val="none" w:sz="0" w:space="0" w:color="auto"/>
                    <w:left w:val="none" w:sz="0" w:space="0" w:color="auto"/>
                    <w:bottom w:val="none" w:sz="0" w:space="0" w:color="auto"/>
                    <w:right w:val="none" w:sz="0" w:space="0" w:color="auto"/>
                  </w:divBdr>
                </w:div>
                <w:div w:id="800537294">
                  <w:marLeft w:val="640"/>
                  <w:marRight w:val="0"/>
                  <w:marTop w:val="0"/>
                  <w:marBottom w:val="0"/>
                  <w:divBdr>
                    <w:top w:val="none" w:sz="0" w:space="0" w:color="auto"/>
                    <w:left w:val="none" w:sz="0" w:space="0" w:color="auto"/>
                    <w:bottom w:val="none" w:sz="0" w:space="0" w:color="auto"/>
                    <w:right w:val="none" w:sz="0" w:space="0" w:color="auto"/>
                  </w:divBdr>
                </w:div>
                <w:div w:id="816413309">
                  <w:marLeft w:val="640"/>
                  <w:marRight w:val="0"/>
                  <w:marTop w:val="0"/>
                  <w:marBottom w:val="0"/>
                  <w:divBdr>
                    <w:top w:val="none" w:sz="0" w:space="0" w:color="auto"/>
                    <w:left w:val="none" w:sz="0" w:space="0" w:color="auto"/>
                    <w:bottom w:val="none" w:sz="0" w:space="0" w:color="auto"/>
                    <w:right w:val="none" w:sz="0" w:space="0" w:color="auto"/>
                  </w:divBdr>
                </w:div>
                <w:div w:id="862282632">
                  <w:marLeft w:val="640"/>
                  <w:marRight w:val="0"/>
                  <w:marTop w:val="0"/>
                  <w:marBottom w:val="0"/>
                  <w:divBdr>
                    <w:top w:val="none" w:sz="0" w:space="0" w:color="auto"/>
                    <w:left w:val="none" w:sz="0" w:space="0" w:color="auto"/>
                    <w:bottom w:val="none" w:sz="0" w:space="0" w:color="auto"/>
                    <w:right w:val="none" w:sz="0" w:space="0" w:color="auto"/>
                  </w:divBdr>
                </w:div>
                <w:div w:id="953172227">
                  <w:marLeft w:val="640"/>
                  <w:marRight w:val="0"/>
                  <w:marTop w:val="0"/>
                  <w:marBottom w:val="0"/>
                  <w:divBdr>
                    <w:top w:val="none" w:sz="0" w:space="0" w:color="auto"/>
                    <w:left w:val="none" w:sz="0" w:space="0" w:color="auto"/>
                    <w:bottom w:val="none" w:sz="0" w:space="0" w:color="auto"/>
                    <w:right w:val="none" w:sz="0" w:space="0" w:color="auto"/>
                  </w:divBdr>
                </w:div>
                <w:div w:id="966163182">
                  <w:marLeft w:val="640"/>
                  <w:marRight w:val="0"/>
                  <w:marTop w:val="0"/>
                  <w:marBottom w:val="0"/>
                  <w:divBdr>
                    <w:top w:val="none" w:sz="0" w:space="0" w:color="auto"/>
                    <w:left w:val="none" w:sz="0" w:space="0" w:color="auto"/>
                    <w:bottom w:val="none" w:sz="0" w:space="0" w:color="auto"/>
                    <w:right w:val="none" w:sz="0" w:space="0" w:color="auto"/>
                  </w:divBdr>
                </w:div>
                <w:div w:id="1003972117">
                  <w:marLeft w:val="640"/>
                  <w:marRight w:val="0"/>
                  <w:marTop w:val="0"/>
                  <w:marBottom w:val="0"/>
                  <w:divBdr>
                    <w:top w:val="none" w:sz="0" w:space="0" w:color="auto"/>
                    <w:left w:val="none" w:sz="0" w:space="0" w:color="auto"/>
                    <w:bottom w:val="none" w:sz="0" w:space="0" w:color="auto"/>
                    <w:right w:val="none" w:sz="0" w:space="0" w:color="auto"/>
                  </w:divBdr>
                </w:div>
                <w:div w:id="1015381314">
                  <w:marLeft w:val="640"/>
                  <w:marRight w:val="0"/>
                  <w:marTop w:val="0"/>
                  <w:marBottom w:val="0"/>
                  <w:divBdr>
                    <w:top w:val="none" w:sz="0" w:space="0" w:color="auto"/>
                    <w:left w:val="none" w:sz="0" w:space="0" w:color="auto"/>
                    <w:bottom w:val="none" w:sz="0" w:space="0" w:color="auto"/>
                    <w:right w:val="none" w:sz="0" w:space="0" w:color="auto"/>
                  </w:divBdr>
                </w:div>
                <w:div w:id="1076246819">
                  <w:marLeft w:val="640"/>
                  <w:marRight w:val="0"/>
                  <w:marTop w:val="0"/>
                  <w:marBottom w:val="0"/>
                  <w:divBdr>
                    <w:top w:val="none" w:sz="0" w:space="0" w:color="auto"/>
                    <w:left w:val="none" w:sz="0" w:space="0" w:color="auto"/>
                    <w:bottom w:val="none" w:sz="0" w:space="0" w:color="auto"/>
                    <w:right w:val="none" w:sz="0" w:space="0" w:color="auto"/>
                  </w:divBdr>
                </w:div>
                <w:div w:id="1078479201">
                  <w:marLeft w:val="640"/>
                  <w:marRight w:val="0"/>
                  <w:marTop w:val="0"/>
                  <w:marBottom w:val="0"/>
                  <w:divBdr>
                    <w:top w:val="none" w:sz="0" w:space="0" w:color="auto"/>
                    <w:left w:val="none" w:sz="0" w:space="0" w:color="auto"/>
                    <w:bottom w:val="none" w:sz="0" w:space="0" w:color="auto"/>
                    <w:right w:val="none" w:sz="0" w:space="0" w:color="auto"/>
                  </w:divBdr>
                </w:div>
                <w:div w:id="1104418862">
                  <w:marLeft w:val="640"/>
                  <w:marRight w:val="0"/>
                  <w:marTop w:val="0"/>
                  <w:marBottom w:val="0"/>
                  <w:divBdr>
                    <w:top w:val="none" w:sz="0" w:space="0" w:color="auto"/>
                    <w:left w:val="none" w:sz="0" w:space="0" w:color="auto"/>
                    <w:bottom w:val="none" w:sz="0" w:space="0" w:color="auto"/>
                    <w:right w:val="none" w:sz="0" w:space="0" w:color="auto"/>
                  </w:divBdr>
                </w:div>
                <w:div w:id="1130393114">
                  <w:marLeft w:val="640"/>
                  <w:marRight w:val="0"/>
                  <w:marTop w:val="0"/>
                  <w:marBottom w:val="0"/>
                  <w:divBdr>
                    <w:top w:val="none" w:sz="0" w:space="0" w:color="auto"/>
                    <w:left w:val="none" w:sz="0" w:space="0" w:color="auto"/>
                    <w:bottom w:val="none" w:sz="0" w:space="0" w:color="auto"/>
                    <w:right w:val="none" w:sz="0" w:space="0" w:color="auto"/>
                  </w:divBdr>
                </w:div>
                <w:div w:id="1168793242">
                  <w:marLeft w:val="640"/>
                  <w:marRight w:val="0"/>
                  <w:marTop w:val="0"/>
                  <w:marBottom w:val="0"/>
                  <w:divBdr>
                    <w:top w:val="none" w:sz="0" w:space="0" w:color="auto"/>
                    <w:left w:val="none" w:sz="0" w:space="0" w:color="auto"/>
                    <w:bottom w:val="none" w:sz="0" w:space="0" w:color="auto"/>
                    <w:right w:val="none" w:sz="0" w:space="0" w:color="auto"/>
                  </w:divBdr>
                </w:div>
                <w:div w:id="1177497329">
                  <w:marLeft w:val="640"/>
                  <w:marRight w:val="0"/>
                  <w:marTop w:val="0"/>
                  <w:marBottom w:val="0"/>
                  <w:divBdr>
                    <w:top w:val="none" w:sz="0" w:space="0" w:color="auto"/>
                    <w:left w:val="none" w:sz="0" w:space="0" w:color="auto"/>
                    <w:bottom w:val="none" w:sz="0" w:space="0" w:color="auto"/>
                    <w:right w:val="none" w:sz="0" w:space="0" w:color="auto"/>
                  </w:divBdr>
                </w:div>
                <w:div w:id="1208029346">
                  <w:marLeft w:val="640"/>
                  <w:marRight w:val="0"/>
                  <w:marTop w:val="0"/>
                  <w:marBottom w:val="0"/>
                  <w:divBdr>
                    <w:top w:val="none" w:sz="0" w:space="0" w:color="auto"/>
                    <w:left w:val="none" w:sz="0" w:space="0" w:color="auto"/>
                    <w:bottom w:val="none" w:sz="0" w:space="0" w:color="auto"/>
                    <w:right w:val="none" w:sz="0" w:space="0" w:color="auto"/>
                  </w:divBdr>
                </w:div>
                <w:div w:id="1255670623">
                  <w:marLeft w:val="640"/>
                  <w:marRight w:val="0"/>
                  <w:marTop w:val="0"/>
                  <w:marBottom w:val="0"/>
                  <w:divBdr>
                    <w:top w:val="none" w:sz="0" w:space="0" w:color="auto"/>
                    <w:left w:val="none" w:sz="0" w:space="0" w:color="auto"/>
                    <w:bottom w:val="none" w:sz="0" w:space="0" w:color="auto"/>
                    <w:right w:val="none" w:sz="0" w:space="0" w:color="auto"/>
                  </w:divBdr>
                </w:div>
                <w:div w:id="1277250509">
                  <w:marLeft w:val="640"/>
                  <w:marRight w:val="0"/>
                  <w:marTop w:val="0"/>
                  <w:marBottom w:val="0"/>
                  <w:divBdr>
                    <w:top w:val="none" w:sz="0" w:space="0" w:color="auto"/>
                    <w:left w:val="none" w:sz="0" w:space="0" w:color="auto"/>
                    <w:bottom w:val="none" w:sz="0" w:space="0" w:color="auto"/>
                    <w:right w:val="none" w:sz="0" w:space="0" w:color="auto"/>
                  </w:divBdr>
                </w:div>
                <w:div w:id="1294217458">
                  <w:marLeft w:val="640"/>
                  <w:marRight w:val="0"/>
                  <w:marTop w:val="0"/>
                  <w:marBottom w:val="0"/>
                  <w:divBdr>
                    <w:top w:val="none" w:sz="0" w:space="0" w:color="auto"/>
                    <w:left w:val="none" w:sz="0" w:space="0" w:color="auto"/>
                    <w:bottom w:val="none" w:sz="0" w:space="0" w:color="auto"/>
                    <w:right w:val="none" w:sz="0" w:space="0" w:color="auto"/>
                  </w:divBdr>
                </w:div>
                <w:div w:id="1329795977">
                  <w:marLeft w:val="640"/>
                  <w:marRight w:val="0"/>
                  <w:marTop w:val="0"/>
                  <w:marBottom w:val="0"/>
                  <w:divBdr>
                    <w:top w:val="none" w:sz="0" w:space="0" w:color="auto"/>
                    <w:left w:val="none" w:sz="0" w:space="0" w:color="auto"/>
                    <w:bottom w:val="none" w:sz="0" w:space="0" w:color="auto"/>
                    <w:right w:val="none" w:sz="0" w:space="0" w:color="auto"/>
                  </w:divBdr>
                </w:div>
                <w:div w:id="1357271693">
                  <w:marLeft w:val="640"/>
                  <w:marRight w:val="0"/>
                  <w:marTop w:val="0"/>
                  <w:marBottom w:val="0"/>
                  <w:divBdr>
                    <w:top w:val="none" w:sz="0" w:space="0" w:color="auto"/>
                    <w:left w:val="none" w:sz="0" w:space="0" w:color="auto"/>
                    <w:bottom w:val="none" w:sz="0" w:space="0" w:color="auto"/>
                    <w:right w:val="none" w:sz="0" w:space="0" w:color="auto"/>
                  </w:divBdr>
                </w:div>
                <w:div w:id="1370452906">
                  <w:marLeft w:val="640"/>
                  <w:marRight w:val="0"/>
                  <w:marTop w:val="0"/>
                  <w:marBottom w:val="0"/>
                  <w:divBdr>
                    <w:top w:val="none" w:sz="0" w:space="0" w:color="auto"/>
                    <w:left w:val="none" w:sz="0" w:space="0" w:color="auto"/>
                    <w:bottom w:val="none" w:sz="0" w:space="0" w:color="auto"/>
                    <w:right w:val="none" w:sz="0" w:space="0" w:color="auto"/>
                  </w:divBdr>
                </w:div>
                <w:div w:id="1401755898">
                  <w:marLeft w:val="640"/>
                  <w:marRight w:val="0"/>
                  <w:marTop w:val="0"/>
                  <w:marBottom w:val="0"/>
                  <w:divBdr>
                    <w:top w:val="none" w:sz="0" w:space="0" w:color="auto"/>
                    <w:left w:val="none" w:sz="0" w:space="0" w:color="auto"/>
                    <w:bottom w:val="none" w:sz="0" w:space="0" w:color="auto"/>
                    <w:right w:val="none" w:sz="0" w:space="0" w:color="auto"/>
                  </w:divBdr>
                </w:div>
                <w:div w:id="1412311552">
                  <w:marLeft w:val="640"/>
                  <w:marRight w:val="0"/>
                  <w:marTop w:val="0"/>
                  <w:marBottom w:val="0"/>
                  <w:divBdr>
                    <w:top w:val="none" w:sz="0" w:space="0" w:color="auto"/>
                    <w:left w:val="none" w:sz="0" w:space="0" w:color="auto"/>
                    <w:bottom w:val="none" w:sz="0" w:space="0" w:color="auto"/>
                    <w:right w:val="none" w:sz="0" w:space="0" w:color="auto"/>
                  </w:divBdr>
                </w:div>
                <w:div w:id="1450273303">
                  <w:marLeft w:val="640"/>
                  <w:marRight w:val="0"/>
                  <w:marTop w:val="0"/>
                  <w:marBottom w:val="0"/>
                  <w:divBdr>
                    <w:top w:val="none" w:sz="0" w:space="0" w:color="auto"/>
                    <w:left w:val="none" w:sz="0" w:space="0" w:color="auto"/>
                    <w:bottom w:val="none" w:sz="0" w:space="0" w:color="auto"/>
                    <w:right w:val="none" w:sz="0" w:space="0" w:color="auto"/>
                  </w:divBdr>
                </w:div>
                <w:div w:id="1451704467">
                  <w:marLeft w:val="640"/>
                  <w:marRight w:val="0"/>
                  <w:marTop w:val="0"/>
                  <w:marBottom w:val="0"/>
                  <w:divBdr>
                    <w:top w:val="none" w:sz="0" w:space="0" w:color="auto"/>
                    <w:left w:val="none" w:sz="0" w:space="0" w:color="auto"/>
                    <w:bottom w:val="none" w:sz="0" w:space="0" w:color="auto"/>
                    <w:right w:val="none" w:sz="0" w:space="0" w:color="auto"/>
                  </w:divBdr>
                </w:div>
                <w:div w:id="1477525329">
                  <w:marLeft w:val="640"/>
                  <w:marRight w:val="0"/>
                  <w:marTop w:val="0"/>
                  <w:marBottom w:val="0"/>
                  <w:divBdr>
                    <w:top w:val="none" w:sz="0" w:space="0" w:color="auto"/>
                    <w:left w:val="none" w:sz="0" w:space="0" w:color="auto"/>
                    <w:bottom w:val="none" w:sz="0" w:space="0" w:color="auto"/>
                    <w:right w:val="none" w:sz="0" w:space="0" w:color="auto"/>
                  </w:divBdr>
                </w:div>
                <w:div w:id="1538156587">
                  <w:marLeft w:val="640"/>
                  <w:marRight w:val="0"/>
                  <w:marTop w:val="0"/>
                  <w:marBottom w:val="0"/>
                  <w:divBdr>
                    <w:top w:val="none" w:sz="0" w:space="0" w:color="auto"/>
                    <w:left w:val="none" w:sz="0" w:space="0" w:color="auto"/>
                    <w:bottom w:val="none" w:sz="0" w:space="0" w:color="auto"/>
                    <w:right w:val="none" w:sz="0" w:space="0" w:color="auto"/>
                  </w:divBdr>
                </w:div>
                <w:div w:id="1546403405">
                  <w:marLeft w:val="640"/>
                  <w:marRight w:val="0"/>
                  <w:marTop w:val="0"/>
                  <w:marBottom w:val="0"/>
                  <w:divBdr>
                    <w:top w:val="none" w:sz="0" w:space="0" w:color="auto"/>
                    <w:left w:val="none" w:sz="0" w:space="0" w:color="auto"/>
                    <w:bottom w:val="none" w:sz="0" w:space="0" w:color="auto"/>
                    <w:right w:val="none" w:sz="0" w:space="0" w:color="auto"/>
                  </w:divBdr>
                </w:div>
                <w:div w:id="1548566590">
                  <w:marLeft w:val="640"/>
                  <w:marRight w:val="0"/>
                  <w:marTop w:val="0"/>
                  <w:marBottom w:val="0"/>
                  <w:divBdr>
                    <w:top w:val="none" w:sz="0" w:space="0" w:color="auto"/>
                    <w:left w:val="none" w:sz="0" w:space="0" w:color="auto"/>
                    <w:bottom w:val="none" w:sz="0" w:space="0" w:color="auto"/>
                    <w:right w:val="none" w:sz="0" w:space="0" w:color="auto"/>
                  </w:divBdr>
                </w:div>
                <w:div w:id="1571422751">
                  <w:marLeft w:val="640"/>
                  <w:marRight w:val="0"/>
                  <w:marTop w:val="0"/>
                  <w:marBottom w:val="0"/>
                  <w:divBdr>
                    <w:top w:val="none" w:sz="0" w:space="0" w:color="auto"/>
                    <w:left w:val="none" w:sz="0" w:space="0" w:color="auto"/>
                    <w:bottom w:val="none" w:sz="0" w:space="0" w:color="auto"/>
                    <w:right w:val="none" w:sz="0" w:space="0" w:color="auto"/>
                  </w:divBdr>
                </w:div>
                <w:div w:id="1594970126">
                  <w:marLeft w:val="640"/>
                  <w:marRight w:val="0"/>
                  <w:marTop w:val="0"/>
                  <w:marBottom w:val="0"/>
                  <w:divBdr>
                    <w:top w:val="none" w:sz="0" w:space="0" w:color="auto"/>
                    <w:left w:val="none" w:sz="0" w:space="0" w:color="auto"/>
                    <w:bottom w:val="none" w:sz="0" w:space="0" w:color="auto"/>
                    <w:right w:val="none" w:sz="0" w:space="0" w:color="auto"/>
                  </w:divBdr>
                </w:div>
                <w:div w:id="1614094448">
                  <w:marLeft w:val="640"/>
                  <w:marRight w:val="0"/>
                  <w:marTop w:val="0"/>
                  <w:marBottom w:val="0"/>
                  <w:divBdr>
                    <w:top w:val="none" w:sz="0" w:space="0" w:color="auto"/>
                    <w:left w:val="none" w:sz="0" w:space="0" w:color="auto"/>
                    <w:bottom w:val="none" w:sz="0" w:space="0" w:color="auto"/>
                    <w:right w:val="none" w:sz="0" w:space="0" w:color="auto"/>
                  </w:divBdr>
                </w:div>
                <w:div w:id="1625430691">
                  <w:marLeft w:val="640"/>
                  <w:marRight w:val="0"/>
                  <w:marTop w:val="0"/>
                  <w:marBottom w:val="0"/>
                  <w:divBdr>
                    <w:top w:val="none" w:sz="0" w:space="0" w:color="auto"/>
                    <w:left w:val="none" w:sz="0" w:space="0" w:color="auto"/>
                    <w:bottom w:val="none" w:sz="0" w:space="0" w:color="auto"/>
                    <w:right w:val="none" w:sz="0" w:space="0" w:color="auto"/>
                  </w:divBdr>
                </w:div>
                <w:div w:id="1674381039">
                  <w:marLeft w:val="640"/>
                  <w:marRight w:val="0"/>
                  <w:marTop w:val="0"/>
                  <w:marBottom w:val="0"/>
                  <w:divBdr>
                    <w:top w:val="none" w:sz="0" w:space="0" w:color="auto"/>
                    <w:left w:val="none" w:sz="0" w:space="0" w:color="auto"/>
                    <w:bottom w:val="none" w:sz="0" w:space="0" w:color="auto"/>
                    <w:right w:val="none" w:sz="0" w:space="0" w:color="auto"/>
                  </w:divBdr>
                </w:div>
                <w:div w:id="1705597959">
                  <w:marLeft w:val="640"/>
                  <w:marRight w:val="0"/>
                  <w:marTop w:val="0"/>
                  <w:marBottom w:val="0"/>
                  <w:divBdr>
                    <w:top w:val="none" w:sz="0" w:space="0" w:color="auto"/>
                    <w:left w:val="none" w:sz="0" w:space="0" w:color="auto"/>
                    <w:bottom w:val="none" w:sz="0" w:space="0" w:color="auto"/>
                    <w:right w:val="none" w:sz="0" w:space="0" w:color="auto"/>
                  </w:divBdr>
                </w:div>
                <w:div w:id="1715806932">
                  <w:marLeft w:val="640"/>
                  <w:marRight w:val="0"/>
                  <w:marTop w:val="0"/>
                  <w:marBottom w:val="0"/>
                  <w:divBdr>
                    <w:top w:val="none" w:sz="0" w:space="0" w:color="auto"/>
                    <w:left w:val="none" w:sz="0" w:space="0" w:color="auto"/>
                    <w:bottom w:val="none" w:sz="0" w:space="0" w:color="auto"/>
                    <w:right w:val="none" w:sz="0" w:space="0" w:color="auto"/>
                  </w:divBdr>
                </w:div>
                <w:div w:id="1781873246">
                  <w:marLeft w:val="640"/>
                  <w:marRight w:val="0"/>
                  <w:marTop w:val="0"/>
                  <w:marBottom w:val="0"/>
                  <w:divBdr>
                    <w:top w:val="none" w:sz="0" w:space="0" w:color="auto"/>
                    <w:left w:val="none" w:sz="0" w:space="0" w:color="auto"/>
                    <w:bottom w:val="none" w:sz="0" w:space="0" w:color="auto"/>
                    <w:right w:val="none" w:sz="0" w:space="0" w:color="auto"/>
                  </w:divBdr>
                </w:div>
                <w:div w:id="1794132499">
                  <w:marLeft w:val="640"/>
                  <w:marRight w:val="0"/>
                  <w:marTop w:val="0"/>
                  <w:marBottom w:val="0"/>
                  <w:divBdr>
                    <w:top w:val="none" w:sz="0" w:space="0" w:color="auto"/>
                    <w:left w:val="none" w:sz="0" w:space="0" w:color="auto"/>
                    <w:bottom w:val="none" w:sz="0" w:space="0" w:color="auto"/>
                    <w:right w:val="none" w:sz="0" w:space="0" w:color="auto"/>
                  </w:divBdr>
                </w:div>
                <w:div w:id="1831435486">
                  <w:marLeft w:val="640"/>
                  <w:marRight w:val="0"/>
                  <w:marTop w:val="0"/>
                  <w:marBottom w:val="0"/>
                  <w:divBdr>
                    <w:top w:val="none" w:sz="0" w:space="0" w:color="auto"/>
                    <w:left w:val="none" w:sz="0" w:space="0" w:color="auto"/>
                    <w:bottom w:val="none" w:sz="0" w:space="0" w:color="auto"/>
                    <w:right w:val="none" w:sz="0" w:space="0" w:color="auto"/>
                  </w:divBdr>
                </w:div>
                <w:div w:id="1835679195">
                  <w:marLeft w:val="640"/>
                  <w:marRight w:val="0"/>
                  <w:marTop w:val="0"/>
                  <w:marBottom w:val="0"/>
                  <w:divBdr>
                    <w:top w:val="none" w:sz="0" w:space="0" w:color="auto"/>
                    <w:left w:val="none" w:sz="0" w:space="0" w:color="auto"/>
                    <w:bottom w:val="none" w:sz="0" w:space="0" w:color="auto"/>
                    <w:right w:val="none" w:sz="0" w:space="0" w:color="auto"/>
                  </w:divBdr>
                </w:div>
                <w:div w:id="1852061354">
                  <w:marLeft w:val="640"/>
                  <w:marRight w:val="0"/>
                  <w:marTop w:val="0"/>
                  <w:marBottom w:val="0"/>
                  <w:divBdr>
                    <w:top w:val="none" w:sz="0" w:space="0" w:color="auto"/>
                    <w:left w:val="none" w:sz="0" w:space="0" w:color="auto"/>
                    <w:bottom w:val="none" w:sz="0" w:space="0" w:color="auto"/>
                    <w:right w:val="none" w:sz="0" w:space="0" w:color="auto"/>
                  </w:divBdr>
                </w:div>
                <w:div w:id="1907521499">
                  <w:marLeft w:val="640"/>
                  <w:marRight w:val="0"/>
                  <w:marTop w:val="0"/>
                  <w:marBottom w:val="0"/>
                  <w:divBdr>
                    <w:top w:val="none" w:sz="0" w:space="0" w:color="auto"/>
                    <w:left w:val="none" w:sz="0" w:space="0" w:color="auto"/>
                    <w:bottom w:val="none" w:sz="0" w:space="0" w:color="auto"/>
                    <w:right w:val="none" w:sz="0" w:space="0" w:color="auto"/>
                  </w:divBdr>
                </w:div>
                <w:div w:id="1932660146">
                  <w:marLeft w:val="640"/>
                  <w:marRight w:val="0"/>
                  <w:marTop w:val="0"/>
                  <w:marBottom w:val="0"/>
                  <w:divBdr>
                    <w:top w:val="none" w:sz="0" w:space="0" w:color="auto"/>
                    <w:left w:val="none" w:sz="0" w:space="0" w:color="auto"/>
                    <w:bottom w:val="none" w:sz="0" w:space="0" w:color="auto"/>
                    <w:right w:val="none" w:sz="0" w:space="0" w:color="auto"/>
                  </w:divBdr>
                </w:div>
                <w:div w:id="1961263095">
                  <w:marLeft w:val="640"/>
                  <w:marRight w:val="0"/>
                  <w:marTop w:val="0"/>
                  <w:marBottom w:val="0"/>
                  <w:divBdr>
                    <w:top w:val="none" w:sz="0" w:space="0" w:color="auto"/>
                    <w:left w:val="none" w:sz="0" w:space="0" w:color="auto"/>
                    <w:bottom w:val="none" w:sz="0" w:space="0" w:color="auto"/>
                    <w:right w:val="none" w:sz="0" w:space="0" w:color="auto"/>
                  </w:divBdr>
                </w:div>
                <w:div w:id="1992051363">
                  <w:marLeft w:val="640"/>
                  <w:marRight w:val="0"/>
                  <w:marTop w:val="0"/>
                  <w:marBottom w:val="0"/>
                  <w:divBdr>
                    <w:top w:val="none" w:sz="0" w:space="0" w:color="auto"/>
                    <w:left w:val="none" w:sz="0" w:space="0" w:color="auto"/>
                    <w:bottom w:val="none" w:sz="0" w:space="0" w:color="auto"/>
                    <w:right w:val="none" w:sz="0" w:space="0" w:color="auto"/>
                  </w:divBdr>
                </w:div>
                <w:div w:id="2005010096">
                  <w:marLeft w:val="640"/>
                  <w:marRight w:val="0"/>
                  <w:marTop w:val="0"/>
                  <w:marBottom w:val="0"/>
                  <w:divBdr>
                    <w:top w:val="none" w:sz="0" w:space="0" w:color="auto"/>
                    <w:left w:val="none" w:sz="0" w:space="0" w:color="auto"/>
                    <w:bottom w:val="none" w:sz="0" w:space="0" w:color="auto"/>
                    <w:right w:val="none" w:sz="0" w:space="0" w:color="auto"/>
                  </w:divBdr>
                </w:div>
                <w:div w:id="2019770770">
                  <w:marLeft w:val="640"/>
                  <w:marRight w:val="0"/>
                  <w:marTop w:val="0"/>
                  <w:marBottom w:val="0"/>
                  <w:divBdr>
                    <w:top w:val="none" w:sz="0" w:space="0" w:color="auto"/>
                    <w:left w:val="none" w:sz="0" w:space="0" w:color="auto"/>
                    <w:bottom w:val="none" w:sz="0" w:space="0" w:color="auto"/>
                    <w:right w:val="none" w:sz="0" w:space="0" w:color="auto"/>
                  </w:divBdr>
                </w:div>
                <w:div w:id="2056276338">
                  <w:marLeft w:val="640"/>
                  <w:marRight w:val="0"/>
                  <w:marTop w:val="0"/>
                  <w:marBottom w:val="0"/>
                  <w:divBdr>
                    <w:top w:val="none" w:sz="0" w:space="0" w:color="auto"/>
                    <w:left w:val="none" w:sz="0" w:space="0" w:color="auto"/>
                    <w:bottom w:val="none" w:sz="0" w:space="0" w:color="auto"/>
                    <w:right w:val="none" w:sz="0" w:space="0" w:color="auto"/>
                  </w:divBdr>
                </w:div>
                <w:div w:id="2057118934">
                  <w:marLeft w:val="640"/>
                  <w:marRight w:val="0"/>
                  <w:marTop w:val="0"/>
                  <w:marBottom w:val="0"/>
                  <w:divBdr>
                    <w:top w:val="none" w:sz="0" w:space="0" w:color="auto"/>
                    <w:left w:val="none" w:sz="0" w:space="0" w:color="auto"/>
                    <w:bottom w:val="none" w:sz="0" w:space="0" w:color="auto"/>
                    <w:right w:val="none" w:sz="0" w:space="0" w:color="auto"/>
                  </w:divBdr>
                </w:div>
                <w:div w:id="2118678043">
                  <w:marLeft w:val="640"/>
                  <w:marRight w:val="0"/>
                  <w:marTop w:val="0"/>
                  <w:marBottom w:val="0"/>
                  <w:divBdr>
                    <w:top w:val="none" w:sz="0" w:space="0" w:color="auto"/>
                    <w:left w:val="none" w:sz="0" w:space="0" w:color="auto"/>
                    <w:bottom w:val="none" w:sz="0" w:space="0" w:color="auto"/>
                    <w:right w:val="none" w:sz="0" w:space="0" w:color="auto"/>
                  </w:divBdr>
                </w:div>
                <w:div w:id="2120876786">
                  <w:marLeft w:val="640"/>
                  <w:marRight w:val="0"/>
                  <w:marTop w:val="0"/>
                  <w:marBottom w:val="0"/>
                  <w:divBdr>
                    <w:top w:val="none" w:sz="0" w:space="0" w:color="auto"/>
                    <w:left w:val="none" w:sz="0" w:space="0" w:color="auto"/>
                    <w:bottom w:val="none" w:sz="0" w:space="0" w:color="auto"/>
                    <w:right w:val="none" w:sz="0" w:space="0" w:color="auto"/>
                  </w:divBdr>
                </w:div>
              </w:divsChild>
            </w:div>
            <w:div w:id="1434016660">
              <w:marLeft w:val="0"/>
              <w:marRight w:val="0"/>
              <w:marTop w:val="0"/>
              <w:marBottom w:val="0"/>
              <w:divBdr>
                <w:top w:val="none" w:sz="0" w:space="0" w:color="auto"/>
                <w:left w:val="none" w:sz="0" w:space="0" w:color="auto"/>
                <w:bottom w:val="none" w:sz="0" w:space="0" w:color="auto"/>
                <w:right w:val="none" w:sz="0" w:space="0" w:color="auto"/>
              </w:divBdr>
              <w:divsChild>
                <w:div w:id="279746">
                  <w:marLeft w:val="640"/>
                  <w:marRight w:val="0"/>
                  <w:marTop w:val="0"/>
                  <w:marBottom w:val="0"/>
                  <w:divBdr>
                    <w:top w:val="none" w:sz="0" w:space="0" w:color="auto"/>
                    <w:left w:val="none" w:sz="0" w:space="0" w:color="auto"/>
                    <w:bottom w:val="none" w:sz="0" w:space="0" w:color="auto"/>
                    <w:right w:val="none" w:sz="0" w:space="0" w:color="auto"/>
                  </w:divBdr>
                </w:div>
                <w:div w:id="3820634">
                  <w:marLeft w:val="640"/>
                  <w:marRight w:val="0"/>
                  <w:marTop w:val="0"/>
                  <w:marBottom w:val="0"/>
                  <w:divBdr>
                    <w:top w:val="none" w:sz="0" w:space="0" w:color="auto"/>
                    <w:left w:val="none" w:sz="0" w:space="0" w:color="auto"/>
                    <w:bottom w:val="none" w:sz="0" w:space="0" w:color="auto"/>
                    <w:right w:val="none" w:sz="0" w:space="0" w:color="auto"/>
                  </w:divBdr>
                </w:div>
                <w:div w:id="11760586">
                  <w:marLeft w:val="640"/>
                  <w:marRight w:val="0"/>
                  <w:marTop w:val="0"/>
                  <w:marBottom w:val="0"/>
                  <w:divBdr>
                    <w:top w:val="none" w:sz="0" w:space="0" w:color="auto"/>
                    <w:left w:val="none" w:sz="0" w:space="0" w:color="auto"/>
                    <w:bottom w:val="none" w:sz="0" w:space="0" w:color="auto"/>
                    <w:right w:val="none" w:sz="0" w:space="0" w:color="auto"/>
                  </w:divBdr>
                </w:div>
                <w:div w:id="13045265">
                  <w:marLeft w:val="640"/>
                  <w:marRight w:val="0"/>
                  <w:marTop w:val="0"/>
                  <w:marBottom w:val="0"/>
                  <w:divBdr>
                    <w:top w:val="none" w:sz="0" w:space="0" w:color="auto"/>
                    <w:left w:val="none" w:sz="0" w:space="0" w:color="auto"/>
                    <w:bottom w:val="none" w:sz="0" w:space="0" w:color="auto"/>
                    <w:right w:val="none" w:sz="0" w:space="0" w:color="auto"/>
                  </w:divBdr>
                </w:div>
                <w:div w:id="18091362">
                  <w:marLeft w:val="640"/>
                  <w:marRight w:val="0"/>
                  <w:marTop w:val="0"/>
                  <w:marBottom w:val="0"/>
                  <w:divBdr>
                    <w:top w:val="none" w:sz="0" w:space="0" w:color="auto"/>
                    <w:left w:val="none" w:sz="0" w:space="0" w:color="auto"/>
                    <w:bottom w:val="none" w:sz="0" w:space="0" w:color="auto"/>
                    <w:right w:val="none" w:sz="0" w:space="0" w:color="auto"/>
                  </w:divBdr>
                </w:div>
                <w:div w:id="91750973">
                  <w:marLeft w:val="640"/>
                  <w:marRight w:val="0"/>
                  <w:marTop w:val="0"/>
                  <w:marBottom w:val="0"/>
                  <w:divBdr>
                    <w:top w:val="none" w:sz="0" w:space="0" w:color="auto"/>
                    <w:left w:val="none" w:sz="0" w:space="0" w:color="auto"/>
                    <w:bottom w:val="none" w:sz="0" w:space="0" w:color="auto"/>
                    <w:right w:val="none" w:sz="0" w:space="0" w:color="auto"/>
                  </w:divBdr>
                </w:div>
                <w:div w:id="96097486">
                  <w:marLeft w:val="640"/>
                  <w:marRight w:val="0"/>
                  <w:marTop w:val="0"/>
                  <w:marBottom w:val="0"/>
                  <w:divBdr>
                    <w:top w:val="none" w:sz="0" w:space="0" w:color="auto"/>
                    <w:left w:val="none" w:sz="0" w:space="0" w:color="auto"/>
                    <w:bottom w:val="none" w:sz="0" w:space="0" w:color="auto"/>
                    <w:right w:val="none" w:sz="0" w:space="0" w:color="auto"/>
                  </w:divBdr>
                </w:div>
                <w:div w:id="137115206">
                  <w:marLeft w:val="640"/>
                  <w:marRight w:val="0"/>
                  <w:marTop w:val="0"/>
                  <w:marBottom w:val="0"/>
                  <w:divBdr>
                    <w:top w:val="none" w:sz="0" w:space="0" w:color="auto"/>
                    <w:left w:val="none" w:sz="0" w:space="0" w:color="auto"/>
                    <w:bottom w:val="none" w:sz="0" w:space="0" w:color="auto"/>
                    <w:right w:val="none" w:sz="0" w:space="0" w:color="auto"/>
                  </w:divBdr>
                </w:div>
                <w:div w:id="155538404">
                  <w:marLeft w:val="640"/>
                  <w:marRight w:val="0"/>
                  <w:marTop w:val="0"/>
                  <w:marBottom w:val="0"/>
                  <w:divBdr>
                    <w:top w:val="none" w:sz="0" w:space="0" w:color="auto"/>
                    <w:left w:val="none" w:sz="0" w:space="0" w:color="auto"/>
                    <w:bottom w:val="none" w:sz="0" w:space="0" w:color="auto"/>
                    <w:right w:val="none" w:sz="0" w:space="0" w:color="auto"/>
                  </w:divBdr>
                </w:div>
                <w:div w:id="172496267">
                  <w:marLeft w:val="640"/>
                  <w:marRight w:val="0"/>
                  <w:marTop w:val="0"/>
                  <w:marBottom w:val="0"/>
                  <w:divBdr>
                    <w:top w:val="none" w:sz="0" w:space="0" w:color="auto"/>
                    <w:left w:val="none" w:sz="0" w:space="0" w:color="auto"/>
                    <w:bottom w:val="none" w:sz="0" w:space="0" w:color="auto"/>
                    <w:right w:val="none" w:sz="0" w:space="0" w:color="auto"/>
                  </w:divBdr>
                </w:div>
                <w:div w:id="189029274">
                  <w:marLeft w:val="640"/>
                  <w:marRight w:val="0"/>
                  <w:marTop w:val="0"/>
                  <w:marBottom w:val="0"/>
                  <w:divBdr>
                    <w:top w:val="none" w:sz="0" w:space="0" w:color="auto"/>
                    <w:left w:val="none" w:sz="0" w:space="0" w:color="auto"/>
                    <w:bottom w:val="none" w:sz="0" w:space="0" w:color="auto"/>
                    <w:right w:val="none" w:sz="0" w:space="0" w:color="auto"/>
                  </w:divBdr>
                </w:div>
                <w:div w:id="235939226">
                  <w:marLeft w:val="640"/>
                  <w:marRight w:val="0"/>
                  <w:marTop w:val="0"/>
                  <w:marBottom w:val="0"/>
                  <w:divBdr>
                    <w:top w:val="none" w:sz="0" w:space="0" w:color="auto"/>
                    <w:left w:val="none" w:sz="0" w:space="0" w:color="auto"/>
                    <w:bottom w:val="none" w:sz="0" w:space="0" w:color="auto"/>
                    <w:right w:val="none" w:sz="0" w:space="0" w:color="auto"/>
                  </w:divBdr>
                </w:div>
                <w:div w:id="241791988">
                  <w:marLeft w:val="640"/>
                  <w:marRight w:val="0"/>
                  <w:marTop w:val="0"/>
                  <w:marBottom w:val="0"/>
                  <w:divBdr>
                    <w:top w:val="none" w:sz="0" w:space="0" w:color="auto"/>
                    <w:left w:val="none" w:sz="0" w:space="0" w:color="auto"/>
                    <w:bottom w:val="none" w:sz="0" w:space="0" w:color="auto"/>
                    <w:right w:val="none" w:sz="0" w:space="0" w:color="auto"/>
                  </w:divBdr>
                </w:div>
                <w:div w:id="251863984">
                  <w:marLeft w:val="640"/>
                  <w:marRight w:val="0"/>
                  <w:marTop w:val="0"/>
                  <w:marBottom w:val="0"/>
                  <w:divBdr>
                    <w:top w:val="none" w:sz="0" w:space="0" w:color="auto"/>
                    <w:left w:val="none" w:sz="0" w:space="0" w:color="auto"/>
                    <w:bottom w:val="none" w:sz="0" w:space="0" w:color="auto"/>
                    <w:right w:val="none" w:sz="0" w:space="0" w:color="auto"/>
                  </w:divBdr>
                </w:div>
                <w:div w:id="290981215">
                  <w:marLeft w:val="640"/>
                  <w:marRight w:val="0"/>
                  <w:marTop w:val="0"/>
                  <w:marBottom w:val="0"/>
                  <w:divBdr>
                    <w:top w:val="none" w:sz="0" w:space="0" w:color="auto"/>
                    <w:left w:val="none" w:sz="0" w:space="0" w:color="auto"/>
                    <w:bottom w:val="none" w:sz="0" w:space="0" w:color="auto"/>
                    <w:right w:val="none" w:sz="0" w:space="0" w:color="auto"/>
                  </w:divBdr>
                </w:div>
                <w:div w:id="303195948">
                  <w:marLeft w:val="640"/>
                  <w:marRight w:val="0"/>
                  <w:marTop w:val="0"/>
                  <w:marBottom w:val="0"/>
                  <w:divBdr>
                    <w:top w:val="none" w:sz="0" w:space="0" w:color="auto"/>
                    <w:left w:val="none" w:sz="0" w:space="0" w:color="auto"/>
                    <w:bottom w:val="none" w:sz="0" w:space="0" w:color="auto"/>
                    <w:right w:val="none" w:sz="0" w:space="0" w:color="auto"/>
                  </w:divBdr>
                </w:div>
                <w:div w:id="309217036">
                  <w:marLeft w:val="640"/>
                  <w:marRight w:val="0"/>
                  <w:marTop w:val="0"/>
                  <w:marBottom w:val="0"/>
                  <w:divBdr>
                    <w:top w:val="none" w:sz="0" w:space="0" w:color="auto"/>
                    <w:left w:val="none" w:sz="0" w:space="0" w:color="auto"/>
                    <w:bottom w:val="none" w:sz="0" w:space="0" w:color="auto"/>
                    <w:right w:val="none" w:sz="0" w:space="0" w:color="auto"/>
                  </w:divBdr>
                </w:div>
                <w:div w:id="311566231">
                  <w:marLeft w:val="640"/>
                  <w:marRight w:val="0"/>
                  <w:marTop w:val="0"/>
                  <w:marBottom w:val="0"/>
                  <w:divBdr>
                    <w:top w:val="none" w:sz="0" w:space="0" w:color="auto"/>
                    <w:left w:val="none" w:sz="0" w:space="0" w:color="auto"/>
                    <w:bottom w:val="none" w:sz="0" w:space="0" w:color="auto"/>
                    <w:right w:val="none" w:sz="0" w:space="0" w:color="auto"/>
                  </w:divBdr>
                </w:div>
                <w:div w:id="438842462">
                  <w:marLeft w:val="640"/>
                  <w:marRight w:val="0"/>
                  <w:marTop w:val="0"/>
                  <w:marBottom w:val="0"/>
                  <w:divBdr>
                    <w:top w:val="none" w:sz="0" w:space="0" w:color="auto"/>
                    <w:left w:val="none" w:sz="0" w:space="0" w:color="auto"/>
                    <w:bottom w:val="none" w:sz="0" w:space="0" w:color="auto"/>
                    <w:right w:val="none" w:sz="0" w:space="0" w:color="auto"/>
                  </w:divBdr>
                </w:div>
                <w:div w:id="463811184">
                  <w:marLeft w:val="640"/>
                  <w:marRight w:val="0"/>
                  <w:marTop w:val="0"/>
                  <w:marBottom w:val="0"/>
                  <w:divBdr>
                    <w:top w:val="none" w:sz="0" w:space="0" w:color="auto"/>
                    <w:left w:val="none" w:sz="0" w:space="0" w:color="auto"/>
                    <w:bottom w:val="none" w:sz="0" w:space="0" w:color="auto"/>
                    <w:right w:val="none" w:sz="0" w:space="0" w:color="auto"/>
                  </w:divBdr>
                </w:div>
                <w:div w:id="529538777">
                  <w:marLeft w:val="640"/>
                  <w:marRight w:val="0"/>
                  <w:marTop w:val="0"/>
                  <w:marBottom w:val="0"/>
                  <w:divBdr>
                    <w:top w:val="none" w:sz="0" w:space="0" w:color="auto"/>
                    <w:left w:val="none" w:sz="0" w:space="0" w:color="auto"/>
                    <w:bottom w:val="none" w:sz="0" w:space="0" w:color="auto"/>
                    <w:right w:val="none" w:sz="0" w:space="0" w:color="auto"/>
                  </w:divBdr>
                </w:div>
                <w:div w:id="531458202">
                  <w:marLeft w:val="640"/>
                  <w:marRight w:val="0"/>
                  <w:marTop w:val="0"/>
                  <w:marBottom w:val="0"/>
                  <w:divBdr>
                    <w:top w:val="none" w:sz="0" w:space="0" w:color="auto"/>
                    <w:left w:val="none" w:sz="0" w:space="0" w:color="auto"/>
                    <w:bottom w:val="none" w:sz="0" w:space="0" w:color="auto"/>
                    <w:right w:val="none" w:sz="0" w:space="0" w:color="auto"/>
                  </w:divBdr>
                </w:div>
                <w:div w:id="531499022">
                  <w:marLeft w:val="640"/>
                  <w:marRight w:val="0"/>
                  <w:marTop w:val="0"/>
                  <w:marBottom w:val="0"/>
                  <w:divBdr>
                    <w:top w:val="none" w:sz="0" w:space="0" w:color="auto"/>
                    <w:left w:val="none" w:sz="0" w:space="0" w:color="auto"/>
                    <w:bottom w:val="none" w:sz="0" w:space="0" w:color="auto"/>
                    <w:right w:val="none" w:sz="0" w:space="0" w:color="auto"/>
                  </w:divBdr>
                </w:div>
                <w:div w:id="536426676">
                  <w:marLeft w:val="640"/>
                  <w:marRight w:val="0"/>
                  <w:marTop w:val="0"/>
                  <w:marBottom w:val="0"/>
                  <w:divBdr>
                    <w:top w:val="none" w:sz="0" w:space="0" w:color="auto"/>
                    <w:left w:val="none" w:sz="0" w:space="0" w:color="auto"/>
                    <w:bottom w:val="none" w:sz="0" w:space="0" w:color="auto"/>
                    <w:right w:val="none" w:sz="0" w:space="0" w:color="auto"/>
                  </w:divBdr>
                </w:div>
                <w:div w:id="539054678">
                  <w:marLeft w:val="640"/>
                  <w:marRight w:val="0"/>
                  <w:marTop w:val="0"/>
                  <w:marBottom w:val="0"/>
                  <w:divBdr>
                    <w:top w:val="none" w:sz="0" w:space="0" w:color="auto"/>
                    <w:left w:val="none" w:sz="0" w:space="0" w:color="auto"/>
                    <w:bottom w:val="none" w:sz="0" w:space="0" w:color="auto"/>
                    <w:right w:val="none" w:sz="0" w:space="0" w:color="auto"/>
                  </w:divBdr>
                </w:div>
                <w:div w:id="547686441">
                  <w:marLeft w:val="640"/>
                  <w:marRight w:val="0"/>
                  <w:marTop w:val="0"/>
                  <w:marBottom w:val="0"/>
                  <w:divBdr>
                    <w:top w:val="none" w:sz="0" w:space="0" w:color="auto"/>
                    <w:left w:val="none" w:sz="0" w:space="0" w:color="auto"/>
                    <w:bottom w:val="none" w:sz="0" w:space="0" w:color="auto"/>
                    <w:right w:val="none" w:sz="0" w:space="0" w:color="auto"/>
                  </w:divBdr>
                </w:div>
                <w:div w:id="571349800">
                  <w:marLeft w:val="640"/>
                  <w:marRight w:val="0"/>
                  <w:marTop w:val="0"/>
                  <w:marBottom w:val="0"/>
                  <w:divBdr>
                    <w:top w:val="none" w:sz="0" w:space="0" w:color="auto"/>
                    <w:left w:val="none" w:sz="0" w:space="0" w:color="auto"/>
                    <w:bottom w:val="none" w:sz="0" w:space="0" w:color="auto"/>
                    <w:right w:val="none" w:sz="0" w:space="0" w:color="auto"/>
                  </w:divBdr>
                </w:div>
                <w:div w:id="577708878">
                  <w:marLeft w:val="640"/>
                  <w:marRight w:val="0"/>
                  <w:marTop w:val="0"/>
                  <w:marBottom w:val="0"/>
                  <w:divBdr>
                    <w:top w:val="none" w:sz="0" w:space="0" w:color="auto"/>
                    <w:left w:val="none" w:sz="0" w:space="0" w:color="auto"/>
                    <w:bottom w:val="none" w:sz="0" w:space="0" w:color="auto"/>
                    <w:right w:val="none" w:sz="0" w:space="0" w:color="auto"/>
                  </w:divBdr>
                </w:div>
                <w:div w:id="670257032">
                  <w:marLeft w:val="640"/>
                  <w:marRight w:val="0"/>
                  <w:marTop w:val="0"/>
                  <w:marBottom w:val="0"/>
                  <w:divBdr>
                    <w:top w:val="none" w:sz="0" w:space="0" w:color="auto"/>
                    <w:left w:val="none" w:sz="0" w:space="0" w:color="auto"/>
                    <w:bottom w:val="none" w:sz="0" w:space="0" w:color="auto"/>
                    <w:right w:val="none" w:sz="0" w:space="0" w:color="auto"/>
                  </w:divBdr>
                </w:div>
                <w:div w:id="703792578">
                  <w:marLeft w:val="640"/>
                  <w:marRight w:val="0"/>
                  <w:marTop w:val="0"/>
                  <w:marBottom w:val="0"/>
                  <w:divBdr>
                    <w:top w:val="none" w:sz="0" w:space="0" w:color="auto"/>
                    <w:left w:val="none" w:sz="0" w:space="0" w:color="auto"/>
                    <w:bottom w:val="none" w:sz="0" w:space="0" w:color="auto"/>
                    <w:right w:val="none" w:sz="0" w:space="0" w:color="auto"/>
                  </w:divBdr>
                </w:div>
                <w:div w:id="733546756">
                  <w:marLeft w:val="640"/>
                  <w:marRight w:val="0"/>
                  <w:marTop w:val="0"/>
                  <w:marBottom w:val="0"/>
                  <w:divBdr>
                    <w:top w:val="none" w:sz="0" w:space="0" w:color="auto"/>
                    <w:left w:val="none" w:sz="0" w:space="0" w:color="auto"/>
                    <w:bottom w:val="none" w:sz="0" w:space="0" w:color="auto"/>
                    <w:right w:val="none" w:sz="0" w:space="0" w:color="auto"/>
                  </w:divBdr>
                </w:div>
                <w:div w:id="748191333">
                  <w:marLeft w:val="640"/>
                  <w:marRight w:val="0"/>
                  <w:marTop w:val="0"/>
                  <w:marBottom w:val="0"/>
                  <w:divBdr>
                    <w:top w:val="none" w:sz="0" w:space="0" w:color="auto"/>
                    <w:left w:val="none" w:sz="0" w:space="0" w:color="auto"/>
                    <w:bottom w:val="none" w:sz="0" w:space="0" w:color="auto"/>
                    <w:right w:val="none" w:sz="0" w:space="0" w:color="auto"/>
                  </w:divBdr>
                </w:div>
                <w:div w:id="757751692">
                  <w:marLeft w:val="640"/>
                  <w:marRight w:val="0"/>
                  <w:marTop w:val="0"/>
                  <w:marBottom w:val="0"/>
                  <w:divBdr>
                    <w:top w:val="none" w:sz="0" w:space="0" w:color="auto"/>
                    <w:left w:val="none" w:sz="0" w:space="0" w:color="auto"/>
                    <w:bottom w:val="none" w:sz="0" w:space="0" w:color="auto"/>
                    <w:right w:val="none" w:sz="0" w:space="0" w:color="auto"/>
                  </w:divBdr>
                </w:div>
                <w:div w:id="769004428">
                  <w:marLeft w:val="640"/>
                  <w:marRight w:val="0"/>
                  <w:marTop w:val="0"/>
                  <w:marBottom w:val="0"/>
                  <w:divBdr>
                    <w:top w:val="none" w:sz="0" w:space="0" w:color="auto"/>
                    <w:left w:val="none" w:sz="0" w:space="0" w:color="auto"/>
                    <w:bottom w:val="none" w:sz="0" w:space="0" w:color="auto"/>
                    <w:right w:val="none" w:sz="0" w:space="0" w:color="auto"/>
                  </w:divBdr>
                </w:div>
                <w:div w:id="787508915">
                  <w:marLeft w:val="640"/>
                  <w:marRight w:val="0"/>
                  <w:marTop w:val="0"/>
                  <w:marBottom w:val="0"/>
                  <w:divBdr>
                    <w:top w:val="none" w:sz="0" w:space="0" w:color="auto"/>
                    <w:left w:val="none" w:sz="0" w:space="0" w:color="auto"/>
                    <w:bottom w:val="none" w:sz="0" w:space="0" w:color="auto"/>
                    <w:right w:val="none" w:sz="0" w:space="0" w:color="auto"/>
                  </w:divBdr>
                </w:div>
                <w:div w:id="869296705">
                  <w:marLeft w:val="640"/>
                  <w:marRight w:val="0"/>
                  <w:marTop w:val="0"/>
                  <w:marBottom w:val="0"/>
                  <w:divBdr>
                    <w:top w:val="none" w:sz="0" w:space="0" w:color="auto"/>
                    <w:left w:val="none" w:sz="0" w:space="0" w:color="auto"/>
                    <w:bottom w:val="none" w:sz="0" w:space="0" w:color="auto"/>
                    <w:right w:val="none" w:sz="0" w:space="0" w:color="auto"/>
                  </w:divBdr>
                </w:div>
                <w:div w:id="898903229">
                  <w:marLeft w:val="640"/>
                  <w:marRight w:val="0"/>
                  <w:marTop w:val="0"/>
                  <w:marBottom w:val="0"/>
                  <w:divBdr>
                    <w:top w:val="none" w:sz="0" w:space="0" w:color="auto"/>
                    <w:left w:val="none" w:sz="0" w:space="0" w:color="auto"/>
                    <w:bottom w:val="none" w:sz="0" w:space="0" w:color="auto"/>
                    <w:right w:val="none" w:sz="0" w:space="0" w:color="auto"/>
                  </w:divBdr>
                </w:div>
                <w:div w:id="920261808">
                  <w:marLeft w:val="640"/>
                  <w:marRight w:val="0"/>
                  <w:marTop w:val="0"/>
                  <w:marBottom w:val="0"/>
                  <w:divBdr>
                    <w:top w:val="none" w:sz="0" w:space="0" w:color="auto"/>
                    <w:left w:val="none" w:sz="0" w:space="0" w:color="auto"/>
                    <w:bottom w:val="none" w:sz="0" w:space="0" w:color="auto"/>
                    <w:right w:val="none" w:sz="0" w:space="0" w:color="auto"/>
                  </w:divBdr>
                </w:div>
                <w:div w:id="990056371">
                  <w:marLeft w:val="640"/>
                  <w:marRight w:val="0"/>
                  <w:marTop w:val="0"/>
                  <w:marBottom w:val="0"/>
                  <w:divBdr>
                    <w:top w:val="none" w:sz="0" w:space="0" w:color="auto"/>
                    <w:left w:val="none" w:sz="0" w:space="0" w:color="auto"/>
                    <w:bottom w:val="none" w:sz="0" w:space="0" w:color="auto"/>
                    <w:right w:val="none" w:sz="0" w:space="0" w:color="auto"/>
                  </w:divBdr>
                </w:div>
                <w:div w:id="1018048361">
                  <w:marLeft w:val="640"/>
                  <w:marRight w:val="0"/>
                  <w:marTop w:val="0"/>
                  <w:marBottom w:val="0"/>
                  <w:divBdr>
                    <w:top w:val="none" w:sz="0" w:space="0" w:color="auto"/>
                    <w:left w:val="none" w:sz="0" w:space="0" w:color="auto"/>
                    <w:bottom w:val="none" w:sz="0" w:space="0" w:color="auto"/>
                    <w:right w:val="none" w:sz="0" w:space="0" w:color="auto"/>
                  </w:divBdr>
                </w:div>
                <w:div w:id="1024601376">
                  <w:marLeft w:val="640"/>
                  <w:marRight w:val="0"/>
                  <w:marTop w:val="0"/>
                  <w:marBottom w:val="0"/>
                  <w:divBdr>
                    <w:top w:val="none" w:sz="0" w:space="0" w:color="auto"/>
                    <w:left w:val="none" w:sz="0" w:space="0" w:color="auto"/>
                    <w:bottom w:val="none" w:sz="0" w:space="0" w:color="auto"/>
                    <w:right w:val="none" w:sz="0" w:space="0" w:color="auto"/>
                  </w:divBdr>
                </w:div>
                <w:div w:id="1054543999">
                  <w:marLeft w:val="640"/>
                  <w:marRight w:val="0"/>
                  <w:marTop w:val="0"/>
                  <w:marBottom w:val="0"/>
                  <w:divBdr>
                    <w:top w:val="none" w:sz="0" w:space="0" w:color="auto"/>
                    <w:left w:val="none" w:sz="0" w:space="0" w:color="auto"/>
                    <w:bottom w:val="none" w:sz="0" w:space="0" w:color="auto"/>
                    <w:right w:val="none" w:sz="0" w:space="0" w:color="auto"/>
                  </w:divBdr>
                </w:div>
                <w:div w:id="1110666647">
                  <w:marLeft w:val="640"/>
                  <w:marRight w:val="0"/>
                  <w:marTop w:val="0"/>
                  <w:marBottom w:val="0"/>
                  <w:divBdr>
                    <w:top w:val="none" w:sz="0" w:space="0" w:color="auto"/>
                    <w:left w:val="none" w:sz="0" w:space="0" w:color="auto"/>
                    <w:bottom w:val="none" w:sz="0" w:space="0" w:color="auto"/>
                    <w:right w:val="none" w:sz="0" w:space="0" w:color="auto"/>
                  </w:divBdr>
                </w:div>
                <w:div w:id="1114787537">
                  <w:marLeft w:val="640"/>
                  <w:marRight w:val="0"/>
                  <w:marTop w:val="0"/>
                  <w:marBottom w:val="0"/>
                  <w:divBdr>
                    <w:top w:val="none" w:sz="0" w:space="0" w:color="auto"/>
                    <w:left w:val="none" w:sz="0" w:space="0" w:color="auto"/>
                    <w:bottom w:val="none" w:sz="0" w:space="0" w:color="auto"/>
                    <w:right w:val="none" w:sz="0" w:space="0" w:color="auto"/>
                  </w:divBdr>
                </w:div>
                <w:div w:id="1133906579">
                  <w:marLeft w:val="640"/>
                  <w:marRight w:val="0"/>
                  <w:marTop w:val="0"/>
                  <w:marBottom w:val="0"/>
                  <w:divBdr>
                    <w:top w:val="none" w:sz="0" w:space="0" w:color="auto"/>
                    <w:left w:val="none" w:sz="0" w:space="0" w:color="auto"/>
                    <w:bottom w:val="none" w:sz="0" w:space="0" w:color="auto"/>
                    <w:right w:val="none" w:sz="0" w:space="0" w:color="auto"/>
                  </w:divBdr>
                </w:div>
                <w:div w:id="1158033382">
                  <w:marLeft w:val="640"/>
                  <w:marRight w:val="0"/>
                  <w:marTop w:val="0"/>
                  <w:marBottom w:val="0"/>
                  <w:divBdr>
                    <w:top w:val="none" w:sz="0" w:space="0" w:color="auto"/>
                    <w:left w:val="none" w:sz="0" w:space="0" w:color="auto"/>
                    <w:bottom w:val="none" w:sz="0" w:space="0" w:color="auto"/>
                    <w:right w:val="none" w:sz="0" w:space="0" w:color="auto"/>
                  </w:divBdr>
                </w:div>
                <w:div w:id="1205169787">
                  <w:marLeft w:val="640"/>
                  <w:marRight w:val="0"/>
                  <w:marTop w:val="0"/>
                  <w:marBottom w:val="0"/>
                  <w:divBdr>
                    <w:top w:val="none" w:sz="0" w:space="0" w:color="auto"/>
                    <w:left w:val="none" w:sz="0" w:space="0" w:color="auto"/>
                    <w:bottom w:val="none" w:sz="0" w:space="0" w:color="auto"/>
                    <w:right w:val="none" w:sz="0" w:space="0" w:color="auto"/>
                  </w:divBdr>
                </w:div>
                <w:div w:id="1218857716">
                  <w:marLeft w:val="640"/>
                  <w:marRight w:val="0"/>
                  <w:marTop w:val="0"/>
                  <w:marBottom w:val="0"/>
                  <w:divBdr>
                    <w:top w:val="none" w:sz="0" w:space="0" w:color="auto"/>
                    <w:left w:val="none" w:sz="0" w:space="0" w:color="auto"/>
                    <w:bottom w:val="none" w:sz="0" w:space="0" w:color="auto"/>
                    <w:right w:val="none" w:sz="0" w:space="0" w:color="auto"/>
                  </w:divBdr>
                </w:div>
                <w:div w:id="1235506443">
                  <w:marLeft w:val="640"/>
                  <w:marRight w:val="0"/>
                  <w:marTop w:val="0"/>
                  <w:marBottom w:val="0"/>
                  <w:divBdr>
                    <w:top w:val="none" w:sz="0" w:space="0" w:color="auto"/>
                    <w:left w:val="none" w:sz="0" w:space="0" w:color="auto"/>
                    <w:bottom w:val="none" w:sz="0" w:space="0" w:color="auto"/>
                    <w:right w:val="none" w:sz="0" w:space="0" w:color="auto"/>
                  </w:divBdr>
                </w:div>
                <w:div w:id="1248464861">
                  <w:marLeft w:val="640"/>
                  <w:marRight w:val="0"/>
                  <w:marTop w:val="0"/>
                  <w:marBottom w:val="0"/>
                  <w:divBdr>
                    <w:top w:val="none" w:sz="0" w:space="0" w:color="auto"/>
                    <w:left w:val="none" w:sz="0" w:space="0" w:color="auto"/>
                    <w:bottom w:val="none" w:sz="0" w:space="0" w:color="auto"/>
                    <w:right w:val="none" w:sz="0" w:space="0" w:color="auto"/>
                  </w:divBdr>
                </w:div>
                <w:div w:id="1337002589">
                  <w:marLeft w:val="640"/>
                  <w:marRight w:val="0"/>
                  <w:marTop w:val="0"/>
                  <w:marBottom w:val="0"/>
                  <w:divBdr>
                    <w:top w:val="none" w:sz="0" w:space="0" w:color="auto"/>
                    <w:left w:val="none" w:sz="0" w:space="0" w:color="auto"/>
                    <w:bottom w:val="none" w:sz="0" w:space="0" w:color="auto"/>
                    <w:right w:val="none" w:sz="0" w:space="0" w:color="auto"/>
                  </w:divBdr>
                </w:div>
                <w:div w:id="1346637765">
                  <w:marLeft w:val="640"/>
                  <w:marRight w:val="0"/>
                  <w:marTop w:val="0"/>
                  <w:marBottom w:val="0"/>
                  <w:divBdr>
                    <w:top w:val="none" w:sz="0" w:space="0" w:color="auto"/>
                    <w:left w:val="none" w:sz="0" w:space="0" w:color="auto"/>
                    <w:bottom w:val="none" w:sz="0" w:space="0" w:color="auto"/>
                    <w:right w:val="none" w:sz="0" w:space="0" w:color="auto"/>
                  </w:divBdr>
                </w:div>
                <w:div w:id="1374576607">
                  <w:marLeft w:val="640"/>
                  <w:marRight w:val="0"/>
                  <w:marTop w:val="0"/>
                  <w:marBottom w:val="0"/>
                  <w:divBdr>
                    <w:top w:val="none" w:sz="0" w:space="0" w:color="auto"/>
                    <w:left w:val="none" w:sz="0" w:space="0" w:color="auto"/>
                    <w:bottom w:val="none" w:sz="0" w:space="0" w:color="auto"/>
                    <w:right w:val="none" w:sz="0" w:space="0" w:color="auto"/>
                  </w:divBdr>
                </w:div>
                <w:div w:id="1464621118">
                  <w:marLeft w:val="640"/>
                  <w:marRight w:val="0"/>
                  <w:marTop w:val="0"/>
                  <w:marBottom w:val="0"/>
                  <w:divBdr>
                    <w:top w:val="none" w:sz="0" w:space="0" w:color="auto"/>
                    <w:left w:val="none" w:sz="0" w:space="0" w:color="auto"/>
                    <w:bottom w:val="none" w:sz="0" w:space="0" w:color="auto"/>
                    <w:right w:val="none" w:sz="0" w:space="0" w:color="auto"/>
                  </w:divBdr>
                </w:div>
                <w:div w:id="1520775212">
                  <w:marLeft w:val="640"/>
                  <w:marRight w:val="0"/>
                  <w:marTop w:val="0"/>
                  <w:marBottom w:val="0"/>
                  <w:divBdr>
                    <w:top w:val="none" w:sz="0" w:space="0" w:color="auto"/>
                    <w:left w:val="none" w:sz="0" w:space="0" w:color="auto"/>
                    <w:bottom w:val="none" w:sz="0" w:space="0" w:color="auto"/>
                    <w:right w:val="none" w:sz="0" w:space="0" w:color="auto"/>
                  </w:divBdr>
                </w:div>
                <w:div w:id="1524980882">
                  <w:marLeft w:val="640"/>
                  <w:marRight w:val="0"/>
                  <w:marTop w:val="0"/>
                  <w:marBottom w:val="0"/>
                  <w:divBdr>
                    <w:top w:val="none" w:sz="0" w:space="0" w:color="auto"/>
                    <w:left w:val="none" w:sz="0" w:space="0" w:color="auto"/>
                    <w:bottom w:val="none" w:sz="0" w:space="0" w:color="auto"/>
                    <w:right w:val="none" w:sz="0" w:space="0" w:color="auto"/>
                  </w:divBdr>
                </w:div>
                <w:div w:id="1555852617">
                  <w:marLeft w:val="640"/>
                  <w:marRight w:val="0"/>
                  <w:marTop w:val="0"/>
                  <w:marBottom w:val="0"/>
                  <w:divBdr>
                    <w:top w:val="none" w:sz="0" w:space="0" w:color="auto"/>
                    <w:left w:val="none" w:sz="0" w:space="0" w:color="auto"/>
                    <w:bottom w:val="none" w:sz="0" w:space="0" w:color="auto"/>
                    <w:right w:val="none" w:sz="0" w:space="0" w:color="auto"/>
                  </w:divBdr>
                </w:div>
                <w:div w:id="1558122991">
                  <w:marLeft w:val="640"/>
                  <w:marRight w:val="0"/>
                  <w:marTop w:val="0"/>
                  <w:marBottom w:val="0"/>
                  <w:divBdr>
                    <w:top w:val="none" w:sz="0" w:space="0" w:color="auto"/>
                    <w:left w:val="none" w:sz="0" w:space="0" w:color="auto"/>
                    <w:bottom w:val="none" w:sz="0" w:space="0" w:color="auto"/>
                    <w:right w:val="none" w:sz="0" w:space="0" w:color="auto"/>
                  </w:divBdr>
                </w:div>
                <w:div w:id="1570118071">
                  <w:marLeft w:val="640"/>
                  <w:marRight w:val="0"/>
                  <w:marTop w:val="0"/>
                  <w:marBottom w:val="0"/>
                  <w:divBdr>
                    <w:top w:val="none" w:sz="0" w:space="0" w:color="auto"/>
                    <w:left w:val="none" w:sz="0" w:space="0" w:color="auto"/>
                    <w:bottom w:val="none" w:sz="0" w:space="0" w:color="auto"/>
                    <w:right w:val="none" w:sz="0" w:space="0" w:color="auto"/>
                  </w:divBdr>
                </w:div>
                <w:div w:id="1626153468">
                  <w:marLeft w:val="640"/>
                  <w:marRight w:val="0"/>
                  <w:marTop w:val="0"/>
                  <w:marBottom w:val="0"/>
                  <w:divBdr>
                    <w:top w:val="none" w:sz="0" w:space="0" w:color="auto"/>
                    <w:left w:val="none" w:sz="0" w:space="0" w:color="auto"/>
                    <w:bottom w:val="none" w:sz="0" w:space="0" w:color="auto"/>
                    <w:right w:val="none" w:sz="0" w:space="0" w:color="auto"/>
                  </w:divBdr>
                </w:div>
                <w:div w:id="1661733609">
                  <w:marLeft w:val="640"/>
                  <w:marRight w:val="0"/>
                  <w:marTop w:val="0"/>
                  <w:marBottom w:val="0"/>
                  <w:divBdr>
                    <w:top w:val="none" w:sz="0" w:space="0" w:color="auto"/>
                    <w:left w:val="none" w:sz="0" w:space="0" w:color="auto"/>
                    <w:bottom w:val="none" w:sz="0" w:space="0" w:color="auto"/>
                    <w:right w:val="none" w:sz="0" w:space="0" w:color="auto"/>
                  </w:divBdr>
                </w:div>
                <w:div w:id="1750927773">
                  <w:marLeft w:val="640"/>
                  <w:marRight w:val="0"/>
                  <w:marTop w:val="0"/>
                  <w:marBottom w:val="0"/>
                  <w:divBdr>
                    <w:top w:val="none" w:sz="0" w:space="0" w:color="auto"/>
                    <w:left w:val="none" w:sz="0" w:space="0" w:color="auto"/>
                    <w:bottom w:val="none" w:sz="0" w:space="0" w:color="auto"/>
                    <w:right w:val="none" w:sz="0" w:space="0" w:color="auto"/>
                  </w:divBdr>
                </w:div>
                <w:div w:id="1786653663">
                  <w:marLeft w:val="640"/>
                  <w:marRight w:val="0"/>
                  <w:marTop w:val="0"/>
                  <w:marBottom w:val="0"/>
                  <w:divBdr>
                    <w:top w:val="none" w:sz="0" w:space="0" w:color="auto"/>
                    <w:left w:val="none" w:sz="0" w:space="0" w:color="auto"/>
                    <w:bottom w:val="none" w:sz="0" w:space="0" w:color="auto"/>
                    <w:right w:val="none" w:sz="0" w:space="0" w:color="auto"/>
                  </w:divBdr>
                </w:div>
                <w:div w:id="1800611554">
                  <w:marLeft w:val="640"/>
                  <w:marRight w:val="0"/>
                  <w:marTop w:val="0"/>
                  <w:marBottom w:val="0"/>
                  <w:divBdr>
                    <w:top w:val="none" w:sz="0" w:space="0" w:color="auto"/>
                    <w:left w:val="none" w:sz="0" w:space="0" w:color="auto"/>
                    <w:bottom w:val="none" w:sz="0" w:space="0" w:color="auto"/>
                    <w:right w:val="none" w:sz="0" w:space="0" w:color="auto"/>
                  </w:divBdr>
                </w:div>
                <w:div w:id="1805583579">
                  <w:marLeft w:val="640"/>
                  <w:marRight w:val="0"/>
                  <w:marTop w:val="0"/>
                  <w:marBottom w:val="0"/>
                  <w:divBdr>
                    <w:top w:val="none" w:sz="0" w:space="0" w:color="auto"/>
                    <w:left w:val="none" w:sz="0" w:space="0" w:color="auto"/>
                    <w:bottom w:val="none" w:sz="0" w:space="0" w:color="auto"/>
                    <w:right w:val="none" w:sz="0" w:space="0" w:color="auto"/>
                  </w:divBdr>
                </w:div>
                <w:div w:id="1840383713">
                  <w:marLeft w:val="640"/>
                  <w:marRight w:val="0"/>
                  <w:marTop w:val="0"/>
                  <w:marBottom w:val="0"/>
                  <w:divBdr>
                    <w:top w:val="none" w:sz="0" w:space="0" w:color="auto"/>
                    <w:left w:val="none" w:sz="0" w:space="0" w:color="auto"/>
                    <w:bottom w:val="none" w:sz="0" w:space="0" w:color="auto"/>
                    <w:right w:val="none" w:sz="0" w:space="0" w:color="auto"/>
                  </w:divBdr>
                </w:div>
                <w:div w:id="1910648587">
                  <w:marLeft w:val="640"/>
                  <w:marRight w:val="0"/>
                  <w:marTop w:val="0"/>
                  <w:marBottom w:val="0"/>
                  <w:divBdr>
                    <w:top w:val="none" w:sz="0" w:space="0" w:color="auto"/>
                    <w:left w:val="none" w:sz="0" w:space="0" w:color="auto"/>
                    <w:bottom w:val="none" w:sz="0" w:space="0" w:color="auto"/>
                    <w:right w:val="none" w:sz="0" w:space="0" w:color="auto"/>
                  </w:divBdr>
                </w:div>
                <w:div w:id="1940873727">
                  <w:marLeft w:val="640"/>
                  <w:marRight w:val="0"/>
                  <w:marTop w:val="0"/>
                  <w:marBottom w:val="0"/>
                  <w:divBdr>
                    <w:top w:val="none" w:sz="0" w:space="0" w:color="auto"/>
                    <w:left w:val="none" w:sz="0" w:space="0" w:color="auto"/>
                    <w:bottom w:val="none" w:sz="0" w:space="0" w:color="auto"/>
                    <w:right w:val="none" w:sz="0" w:space="0" w:color="auto"/>
                  </w:divBdr>
                </w:div>
                <w:div w:id="1960524569">
                  <w:marLeft w:val="640"/>
                  <w:marRight w:val="0"/>
                  <w:marTop w:val="0"/>
                  <w:marBottom w:val="0"/>
                  <w:divBdr>
                    <w:top w:val="none" w:sz="0" w:space="0" w:color="auto"/>
                    <w:left w:val="none" w:sz="0" w:space="0" w:color="auto"/>
                    <w:bottom w:val="none" w:sz="0" w:space="0" w:color="auto"/>
                    <w:right w:val="none" w:sz="0" w:space="0" w:color="auto"/>
                  </w:divBdr>
                </w:div>
                <w:div w:id="1968000768">
                  <w:marLeft w:val="640"/>
                  <w:marRight w:val="0"/>
                  <w:marTop w:val="0"/>
                  <w:marBottom w:val="0"/>
                  <w:divBdr>
                    <w:top w:val="none" w:sz="0" w:space="0" w:color="auto"/>
                    <w:left w:val="none" w:sz="0" w:space="0" w:color="auto"/>
                    <w:bottom w:val="none" w:sz="0" w:space="0" w:color="auto"/>
                    <w:right w:val="none" w:sz="0" w:space="0" w:color="auto"/>
                  </w:divBdr>
                </w:div>
                <w:div w:id="1988968468">
                  <w:marLeft w:val="640"/>
                  <w:marRight w:val="0"/>
                  <w:marTop w:val="0"/>
                  <w:marBottom w:val="0"/>
                  <w:divBdr>
                    <w:top w:val="none" w:sz="0" w:space="0" w:color="auto"/>
                    <w:left w:val="none" w:sz="0" w:space="0" w:color="auto"/>
                    <w:bottom w:val="none" w:sz="0" w:space="0" w:color="auto"/>
                    <w:right w:val="none" w:sz="0" w:space="0" w:color="auto"/>
                  </w:divBdr>
                </w:div>
                <w:div w:id="1998263682">
                  <w:marLeft w:val="640"/>
                  <w:marRight w:val="0"/>
                  <w:marTop w:val="0"/>
                  <w:marBottom w:val="0"/>
                  <w:divBdr>
                    <w:top w:val="none" w:sz="0" w:space="0" w:color="auto"/>
                    <w:left w:val="none" w:sz="0" w:space="0" w:color="auto"/>
                    <w:bottom w:val="none" w:sz="0" w:space="0" w:color="auto"/>
                    <w:right w:val="none" w:sz="0" w:space="0" w:color="auto"/>
                  </w:divBdr>
                </w:div>
                <w:div w:id="2029789747">
                  <w:marLeft w:val="640"/>
                  <w:marRight w:val="0"/>
                  <w:marTop w:val="0"/>
                  <w:marBottom w:val="0"/>
                  <w:divBdr>
                    <w:top w:val="none" w:sz="0" w:space="0" w:color="auto"/>
                    <w:left w:val="none" w:sz="0" w:space="0" w:color="auto"/>
                    <w:bottom w:val="none" w:sz="0" w:space="0" w:color="auto"/>
                    <w:right w:val="none" w:sz="0" w:space="0" w:color="auto"/>
                  </w:divBdr>
                </w:div>
                <w:div w:id="2046250086">
                  <w:marLeft w:val="640"/>
                  <w:marRight w:val="0"/>
                  <w:marTop w:val="0"/>
                  <w:marBottom w:val="0"/>
                  <w:divBdr>
                    <w:top w:val="none" w:sz="0" w:space="0" w:color="auto"/>
                    <w:left w:val="none" w:sz="0" w:space="0" w:color="auto"/>
                    <w:bottom w:val="none" w:sz="0" w:space="0" w:color="auto"/>
                    <w:right w:val="none" w:sz="0" w:space="0" w:color="auto"/>
                  </w:divBdr>
                </w:div>
                <w:div w:id="2049530504">
                  <w:marLeft w:val="640"/>
                  <w:marRight w:val="0"/>
                  <w:marTop w:val="0"/>
                  <w:marBottom w:val="0"/>
                  <w:divBdr>
                    <w:top w:val="none" w:sz="0" w:space="0" w:color="auto"/>
                    <w:left w:val="none" w:sz="0" w:space="0" w:color="auto"/>
                    <w:bottom w:val="none" w:sz="0" w:space="0" w:color="auto"/>
                    <w:right w:val="none" w:sz="0" w:space="0" w:color="auto"/>
                  </w:divBdr>
                </w:div>
                <w:div w:id="2062240142">
                  <w:marLeft w:val="640"/>
                  <w:marRight w:val="0"/>
                  <w:marTop w:val="0"/>
                  <w:marBottom w:val="0"/>
                  <w:divBdr>
                    <w:top w:val="none" w:sz="0" w:space="0" w:color="auto"/>
                    <w:left w:val="none" w:sz="0" w:space="0" w:color="auto"/>
                    <w:bottom w:val="none" w:sz="0" w:space="0" w:color="auto"/>
                    <w:right w:val="none" w:sz="0" w:space="0" w:color="auto"/>
                  </w:divBdr>
                </w:div>
                <w:div w:id="2097433245">
                  <w:marLeft w:val="640"/>
                  <w:marRight w:val="0"/>
                  <w:marTop w:val="0"/>
                  <w:marBottom w:val="0"/>
                  <w:divBdr>
                    <w:top w:val="none" w:sz="0" w:space="0" w:color="auto"/>
                    <w:left w:val="none" w:sz="0" w:space="0" w:color="auto"/>
                    <w:bottom w:val="none" w:sz="0" w:space="0" w:color="auto"/>
                    <w:right w:val="none" w:sz="0" w:space="0" w:color="auto"/>
                  </w:divBdr>
                </w:div>
              </w:divsChild>
            </w:div>
            <w:div w:id="225342262">
              <w:marLeft w:val="0"/>
              <w:marRight w:val="0"/>
              <w:marTop w:val="0"/>
              <w:marBottom w:val="0"/>
              <w:divBdr>
                <w:top w:val="none" w:sz="0" w:space="0" w:color="auto"/>
                <w:left w:val="none" w:sz="0" w:space="0" w:color="auto"/>
                <w:bottom w:val="none" w:sz="0" w:space="0" w:color="auto"/>
                <w:right w:val="none" w:sz="0" w:space="0" w:color="auto"/>
              </w:divBdr>
              <w:divsChild>
                <w:div w:id="937717">
                  <w:marLeft w:val="640"/>
                  <w:marRight w:val="0"/>
                  <w:marTop w:val="0"/>
                  <w:marBottom w:val="0"/>
                  <w:divBdr>
                    <w:top w:val="none" w:sz="0" w:space="0" w:color="auto"/>
                    <w:left w:val="none" w:sz="0" w:space="0" w:color="auto"/>
                    <w:bottom w:val="none" w:sz="0" w:space="0" w:color="auto"/>
                    <w:right w:val="none" w:sz="0" w:space="0" w:color="auto"/>
                  </w:divBdr>
                </w:div>
                <w:div w:id="33820723">
                  <w:marLeft w:val="640"/>
                  <w:marRight w:val="0"/>
                  <w:marTop w:val="0"/>
                  <w:marBottom w:val="0"/>
                  <w:divBdr>
                    <w:top w:val="none" w:sz="0" w:space="0" w:color="auto"/>
                    <w:left w:val="none" w:sz="0" w:space="0" w:color="auto"/>
                    <w:bottom w:val="none" w:sz="0" w:space="0" w:color="auto"/>
                    <w:right w:val="none" w:sz="0" w:space="0" w:color="auto"/>
                  </w:divBdr>
                </w:div>
                <w:div w:id="93331388">
                  <w:marLeft w:val="640"/>
                  <w:marRight w:val="0"/>
                  <w:marTop w:val="0"/>
                  <w:marBottom w:val="0"/>
                  <w:divBdr>
                    <w:top w:val="none" w:sz="0" w:space="0" w:color="auto"/>
                    <w:left w:val="none" w:sz="0" w:space="0" w:color="auto"/>
                    <w:bottom w:val="none" w:sz="0" w:space="0" w:color="auto"/>
                    <w:right w:val="none" w:sz="0" w:space="0" w:color="auto"/>
                  </w:divBdr>
                </w:div>
                <w:div w:id="105320868">
                  <w:marLeft w:val="640"/>
                  <w:marRight w:val="0"/>
                  <w:marTop w:val="0"/>
                  <w:marBottom w:val="0"/>
                  <w:divBdr>
                    <w:top w:val="none" w:sz="0" w:space="0" w:color="auto"/>
                    <w:left w:val="none" w:sz="0" w:space="0" w:color="auto"/>
                    <w:bottom w:val="none" w:sz="0" w:space="0" w:color="auto"/>
                    <w:right w:val="none" w:sz="0" w:space="0" w:color="auto"/>
                  </w:divBdr>
                </w:div>
                <w:div w:id="124738398">
                  <w:marLeft w:val="640"/>
                  <w:marRight w:val="0"/>
                  <w:marTop w:val="0"/>
                  <w:marBottom w:val="0"/>
                  <w:divBdr>
                    <w:top w:val="none" w:sz="0" w:space="0" w:color="auto"/>
                    <w:left w:val="none" w:sz="0" w:space="0" w:color="auto"/>
                    <w:bottom w:val="none" w:sz="0" w:space="0" w:color="auto"/>
                    <w:right w:val="none" w:sz="0" w:space="0" w:color="auto"/>
                  </w:divBdr>
                </w:div>
                <w:div w:id="156894641">
                  <w:marLeft w:val="640"/>
                  <w:marRight w:val="0"/>
                  <w:marTop w:val="0"/>
                  <w:marBottom w:val="0"/>
                  <w:divBdr>
                    <w:top w:val="none" w:sz="0" w:space="0" w:color="auto"/>
                    <w:left w:val="none" w:sz="0" w:space="0" w:color="auto"/>
                    <w:bottom w:val="none" w:sz="0" w:space="0" w:color="auto"/>
                    <w:right w:val="none" w:sz="0" w:space="0" w:color="auto"/>
                  </w:divBdr>
                </w:div>
                <w:div w:id="158353447">
                  <w:marLeft w:val="640"/>
                  <w:marRight w:val="0"/>
                  <w:marTop w:val="0"/>
                  <w:marBottom w:val="0"/>
                  <w:divBdr>
                    <w:top w:val="none" w:sz="0" w:space="0" w:color="auto"/>
                    <w:left w:val="none" w:sz="0" w:space="0" w:color="auto"/>
                    <w:bottom w:val="none" w:sz="0" w:space="0" w:color="auto"/>
                    <w:right w:val="none" w:sz="0" w:space="0" w:color="auto"/>
                  </w:divBdr>
                </w:div>
                <w:div w:id="183250299">
                  <w:marLeft w:val="640"/>
                  <w:marRight w:val="0"/>
                  <w:marTop w:val="0"/>
                  <w:marBottom w:val="0"/>
                  <w:divBdr>
                    <w:top w:val="none" w:sz="0" w:space="0" w:color="auto"/>
                    <w:left w:val="none" w:sz="0" w:space="0" w:color="auto"/>
                    <w:bottom w:val="none" w:sz="0" w:space="0" w:color="auto"/>
                    <w:right w:val="none" w:sz="0" w:space="0" w:color="auto"/>
                  </w:divBdr>
                </w:div>
                <w:div w:id="200678081">
                  <w:marLeft w:val="640"/>
                  <w:marRight w:val="0"/>
                  <w:marTop w:val="0"/>
                  <w:marBottom w:val="0"/>
                  <w:divBdr>
                    <w:top w:val="none" w:sz="0" w:space="0" w:color="auto"/>
                    <w:left w:val="none" w:sz="0" w:space="0" w:color="auto"/>
                    <w:bottom w:val="none" w:sz="0" w:space="0" w:color="auto"/>
                    <w:right w:val="none" w:sz="0" w:space="0" w:color="auto"/>
                  </w:divBdr>
                </w:div>
                <w:div w:id="201287010">
                  <w:marLeft w:val="640"/>
                  <w:marRight w:val="0"/>
                  <w:marTop w:val="0"/>
                  <w:marBottom w:val="0"/>
                  <w:divBdr>
                    <w:top w:val="none" w:sz="0" w:space="0" w:color="auto"/>
                    <w:left w:val="none" w:sz="0" w:space="0" w:color="auto"/>
                    <w:bottom w:val="none" w:sz="0" w:space="0" w:color="auto"/>
                    <w:right w:val="none" w:sz="0" w:space="0" w:color="auto"/>
                  </w:divBdr>
                </w:div>
                <w:div w:id="217742267">
                  <w:marLeft w:val="640"/>
                  <w:marRight w:val="0"/>
                  <w:marTop w:val="0"/>
                  <w:marBottom w:val="0"/>
                  <w:divBdr>
                    <w:top w:val="none" w:sz="0" w:space="0" w:color="auto"/>
                    <w:left w:val="none" w:sz="0" w:space="0" w:color="auto"/>
                    <w:bottom w:val="none" w:sz="0" w:space="0" w:color="auto"/>
                    <w:right w:val="none" w:sz="0" w:space="0" w:color="auto"/>
                  </w:divBdr>
                </w:div>
                <w:div w:id="239564074">
                  <w:marLeft w:val="640"/>
                  <w:marRight w:val="0"/>
                  <w:marTop w:val="0"/>
                  <w:marBottom w:val="0"/>
                  <w:divBdr>
                    <w:top w:val="none" w:sz="0" w:space="0" w:color="auto"/>
                    <w:left w:val="none" w:sz="0" w:space="0" w:color="auto"/>
                    <w:bottom w:val="none" w:sz="0" w:space="0" w:color="auto"/>
                    <w:right w:val="none" w:sz="0" w:space="0" w:color="auto"/>
                  </w:divBdr>
                </w:div>
                <w:div w:id="244998343">
                  <w:marLeft w:val="640"/>
                  <w:marRight w:val="0"/>
                  <w:marTop w:val="0"/>
                  <w:marBottom w:val="0"/>
                  <w:divBdr>
                    <w:top w:val="none" w:sz="0" w:space="0" w:color="auto"/>
                    <w:left w:val="none" w:sz="0" w:space="0" w:color="auto"/>
                    <w:bottom w:val="none" w:sz="0" w:space="0" w:color="auto"/>
                    <w:right w:val="none" w:sz="0" w:space="0" w:color="auto"/>
                  </w:divBdr>
                </w:div>
                <w:div w:id="298002475">
                  <w:marLeft w:val="640"/>
                  <w:marRight w:val="0"/>
                  <w:marTop w:val="0"/>
                  <w:marBottom w:val="0"/>
                  <w:divBdr>
                    <w:top w:val="none" w:sz="0" w:space="0" w:color="auto"/>
                    <w:left w:val="none" w:sz="0" w:space="0" w:color="auto"/>
                    <w:bottom w:val="none" w:sz="0" w:space="0" w:color="auto"/>
                    <w:right w:val="none" w:sz="0" w:space="0" w:color="auto"/>
                  </w:divBdr>
                </w:div>
                <w:div w:id="337078346">
                  <w:marLeft w:val="640"/>
                  <w:marRight w:val="0"/>
                  <w:marTop w:val="0"/>
                  <w:marBottom w:val="0"/>
                  <w:divBdr>
                    <w:top w:val="none" w:sz="0" w:space="0" w:color="auto"/>
                    <w:left w:val="none" w:sz="0" w:space="0" w:color="auto"/>
                    <w:bottom w:val="none" w:sz="0" w:space="0" w:color="auto"/>
                    <w:right w:val="none" w:sz="0" w:space="0" w:color="auto"/>
                  </w:divBdr>
                </w:div>
                <w:div w:id="348145919">
                  <w:marLeft w:val="640"/>
                  <w:marRight w:val="0"/>
                  <w:marTop w:val="0"/>
                  <w:marBottom w:val="0"/>
                  <w:divBdr>
                    <w:top w:val="none" w:sz="0" w:space="0" w:color="auto"/>
                    <w:left w:val="none" w:sz="0" w:space="0" w:color="auto"/>
                    <w:bottom w:val="none" w:sz="0" w:space="0" w:color="auto"/>
                    <w:right w:val="none" w:sz="0" w:space="0" w:color="auto"/>
                  </w:divBdr>
                </w:div>
                <w:div w:id="354887293">
                  <w:marLeft w:val="640"/>
                  <w:marRight w:val="0"/>
                  <w:marTop w:val="0"/>
                  <w:marBottom w:val="0"/>
                  <w:divBdr>
                    <w:top w:val="none" w:sz="0" w:space="0" w:color="auto"/>
                    <w:left w:val="none" w:sz="0" w:space="0" w:color="auto"/>
                    <w:bottom w:val="none" w:sz="0" w:space="0" w:color="auto"/>
                    <w:right w:val="none" w:sz="0" w:space="0" w:color="auto"/>
                  </w:divBdr>
                </w:div>
                <w:div w:id="364525005">
                  <w:marLeft w:val="640"/>
                  <w:marRight w:val="0"/>
                  <w:marTop w:val="0"/>
                  <w:marBottom w:val="0"/>
                  <w:divBdr>
                    <w:top w:val="none" w:sz="0" w:space="0" w:color="auto"/>
                    <w:left w:val="none" w:sz="0" w:space="0" w:color="auto"/>
                    <w:bottom w:val="none" w:sz="0" w:space="0" w:color="auto"/>
                    <w:right w:val="none" w:sz="0" w:space="0" w:color="auto"/>
                  </w:divBdr>
                </w:div>
                <w:div w:id="370884250">
                  <w:marLeft w:val="640"/>
                  <w:marRight w:val="0"/>
                  <w:marTop w:val="0"/>
                  <w:marBottom w:val="0"/>
                  <w:divBdr>
                    <w:top w:val="none" w:sz="0" w:space="0" w:color="auto"/>
                    <w:left w:val="none" w:sz="0" w:space="0" w:color="auto"/>
                    <w:bottom w:val="none" w:sz="0" w:space="0" w:color="auto"/>
                    <w:right w:val="none" w:sz="0" w:space="0" w:color="auto"/>
                  </w:divBdr>
                </w:div>
                <w:div w:id="390036341">
                  <w:marLeft w:val="640"/>
                  <w:marRight w:val="0"/>
                  <w:marTop w:val="0"/>
                  <w:marBottom w:val="0"/>
                  <w:divBdr>
                    <w:top w:val="none" w:sz="0" w:space="0" w:color="auto"/>
                    <w:left w:val="none" w:sz="0" w:space="0" w:color="auto"/>
                    <w:bottom w:val="none" w:sz="0" w:space="0" w:color="auto"/>
                    <w:right w:val="none" w:sz="0" w:space="0" w:color="auto"/>
                  </w:divBdr>
                </w:div>
                <w:div w:id="413629303">
                  <w:marLeft w:val="640"/>
                  <w:marRight w:val="0"/>
                  <w:marTop w:val="0"/>
                  <w:marBottom w:val="0"/>
                  <w:divBdr>
                    <w:top w:val="none" w:sz="0" w:space="0" w:color="auto"/>
                    <w:left w:val="none" w:sz="0" w:space="0" w:color="auto"/>
                    <w:bottom w:val="none" w:sz="0" w:space="0" w:color="auto"/>
                    <w:right w:val="none" w:sz="0" w:space="0" w:color="auto"/>
                  </w:divBdr>
                </w:div>
                <w:div w:id="437413666">
                  <w:marLeft w:val="640"/>
                  <w:marRight w:val="0"/>
                  <w:marTop w:val="0"/>
                  <w:marBottom w:val="0"/>
                  <w:divBdr>
                    <w:top w:val="none" w:sz="0" w:space="0" w:color="auto"/>
                    <w:left w:val="none" w:sz="0" w:space="0" w:color="auto"/>
                    <w:bottom w:val="none" w:sz="0" w:space="0" w:color="auto"/>
                    <w:right w:val="none" w:sz="0" w:space="0" w:color="auto"/>
                  </w:divBdr>
                </w:div>
                <w:div w:id="444033960">
                  <w:marLeft w:val="640"/>
                  <w:marRight w:val="0"/>
                  <w:marTop w:val="0"/>
                  <w:marBottom w:val="0"/>
                  <w:divBdr>
                    <w:top w:val="none" w:sz="0" w:space="0" w:color="auto"/>
                    <w:left w:val="none" w:sz="0" w:space="0" w:color="auto"/>
                    <w:bottom w:val="none" w:sz="0" w:space="0" w:color="auto"/>
                    <w:right w:val="none" w:sz="0" w:space="0" w:color="auto"/>
                  </w:divBdr>
                </w:div>
                <w:div w:id="451902296">
                  <w:marLeft w:val="640"/>
                  <w:marRight w:val="0"/>
                  <w:marTop w:val="0"/>
                  <w:marBottom w:val="0"/>
                  <w:divBdr>
                    <w:top w:val="none" w:sz="0" w:space="0" w:color="auto"/>
                    <w:left w:val="none" w:sz="0" w:space="0" w:color="auto"/>
                    <w:bottom w:val="none" w:sz="0" w:space="0" w:color="auto"/>
                    <w:right w:val="none" w:sz="0" w:space="0" w:color="auto"/>
                  </w:divBdr>
                </w:div>
                <w:div w:id="475605425">
                  <w:marLeft w:val="640"/>
                  <w:marRight w:val="0"/>
                  <w:marTop w:val="0"/>
                  <w:marBottom w:val="0"/>
                  <w:divBdr>
                    <w:top w:val="none" w:sz="0" w:space="0" w:color="auto"/>
                    <w:left w:val="none" w:sz="0" w:space="0" w:color="auto"/>
                    <w:bottom w:val="none" w:sz="0" w:space="0" w:color="auto"/>
                    <w:right w:val="none" w:sz="0" w:space="0" w:color="auto"/>
                  </w:divBdr>
                </w:div>
                <w:div w:id="504904785">
                  <w:marLeft w:val="640"/>
                  <w:marRight w:val="0"/>
                  <w:marTop w:val="0"/>
                  <w:marBottom w:val="0"/>
                  <w:divBdr>
                    <w:top w:val="none" w:sz="0" w:space="0" w:color="auto"/>
                    <w:left w:val="none" w:sz="0" w:space="0" w:color="auto"/>
                    <w:bottom w:val="none" w:sz="0" w:space="0" w:color="auto"/>
                    <w:right w:val="none" w:sz="0" w:space="0" w:color="auto"/>
                  </w:divBdr>
                </w:div>
                <w:div w:id="530919587">
                  <w:marLeft w:val="640"/>
                  <w:marRight w:val="0"/>
                  <w:marTop w:val="0"/>
                  <w:marBottom w:val="0"/>
                  <w:divBdr>
                    <w:top w:val="none" w:sz="0" w:space="0" w:color="auto"/>
                    <w:left w:val="none" w:sz="0" w:space="0" w:color="auto"/>
                    <w:bottom w:val="none" w:sz="0" w:space="0" w:color="auto"/>
                    <w:right w:val="none" w:sz="0" w:space="0" w:color="auto"/>
                  </w:divBdr>
                </w:div>
                <w:div w:id="552935385">
                  <w:marLeft w:val="640"/>
                  <w:marRight w:val="0"/>
                  <w:marTop w:val="0"/>
                  <w:marBottom w:val="0"/>
                  <w:divBdr>
                    <w:top w:val="none" w:sz="0" w:space="0" w:color="auto"/>
                    <w:left w:val="none" w:sz="0" w:space="0" w:color="auto"/>
                    <w:bottom w:val="none" w:sz="0" w:space="0" w:color="auto"/>
                    <w:right w:val="none" w:sz="0" w:space="0" w:color="auto"/>
                  </w:divBdr>
                </w:div>
                <w:div w:id="626206509">
                  <w:marLeft w:val="640"/>
                  <w:marRight w:val="0"/>
                  <w:marTop w:val="0"/>
                  <w:marBottom w:val="0"/>
                  <w:divBdr>
                    <w:top w:val="none" w:sz="0" w:space="0" w:color="auto"/>
                    <w:left w:val="none" w:sz="0" w:space="0" w:color="auto"/>
                    <w:bottom w:val="none" w:sz="0" w:space="0" w:color="auto"/>
                    <w:right w:val="none" w:sz="0" w:space="0" w:color="auto"/>
                  </w:divBdr>
                </w:div>
                <w:div w:id="670715203">
                  <w:marLeft w:val="640"/>
                  <w:marRight w:val="0"/>
                  <w:marTop w:val="0"/>
                  <w:marBottom w:val="0"/>
                  <w:divBdr>
                    <w:top w:val="none" w:sz="0" w:space="0" w:color="auto"/>
                    <w:left w:val="none" w:sz="0" w:space="0" w:color="auto"/>
                    <w:bottom w:val="none" w:sz="0" w:space="0" w:color="auto"/>
                    <w:right w:val="none" w:sz="0" w:space="0" w:color="auto"/>
                  </w:divBdr>
                </w:div>
                <w:div w:id="678119064">
                  <w:marLeft w:val="640"/>
                  <w:marRight w:val="0"/>
                  <w:marTop w:val="0"/>
                  <w:marBottom w:val="0"/>
                  <w:divBdr>
                    <w:top w:val="none" w:sz="0" w:space="0" w:color="auto"/>
                    <w:left w:val="none" w:sz="0" w:space="0" w:color="auto"/>
                    <w:bottom w:val="none" w:sz="0" w:space="0" w:color="auto"/>
                    <w:right w:val="none" w:sz="0" w:space="0" w:color="auto"/>
                  </w:divBdr>
                </w:div>
                <w:div w:id="703746610">
                  <w:marLeft w:val="640"/>
                  <w:marRight w:val="0"/>
                  <w:marTop w:val="0"/>
                  <w:marBottom w:val="0"/>
                  <w:divBdr>
                    <w:top w:val="none" w:sz="0" w:space="0" w:color="auto"/>
                    <w:left w:val="none" w:sz="0" w:space="0" w:color="auto"/>
                    <w:bottom w:val="none" w:sz="0" w:space="0" w:color="auto"/>
                    <w:right w:val="none" w:sz="0" w:space="0" w:color="auto"/>
                  </w:divBdr>
                </w:div>
                <w:div w:id="720982960">
                  <w:marLeft w:val="640"/>
                  <w:marRight w:val="0"/>
                  <w:marTop w:val="0"/>
                  <w:marBottom w:val="0"/>
                  <w:divBdr>
                    <w:top w:val="none" w:sz="0" w:space="0" w:color="auto"/>
                    <w:left w:val="none" w:sz="0" w:space="0" w:color="auto"/>
                    <w:bottom w:val="none" w:sz="0" w:space="0" w:color="auto"/>
                    <w:right w:val="none" w:sz="0" w:space="0" w:color="auto"/>
                  </w:divBdr>
                </w:div>
                <w:div w:id="723258936">
                  <w:marLeft w:val="640"/>
                  <w:marRight w:val="0"/>
                  <w:marTop w:val="0"/>
                  <w:marBottom w:val="0"/>
                  <w:divBdr>
                    <w:top w:val="none" w:sz="0" w:space="0" w:color="auto"/>
                    <w:left w:val="none" w:sz="0" w:space="0" w:color="auto"/>
                    <w:bottom w:val="none" w:sz="0" w:space="0" w:color="auto"/>
                    <w:right w:val="none" w:sz="0" w:space="0" w:color="auto"/>
                  </w:divBdr>
                </w:div>
                <w:div w:id="752706522">
                  <w:marLeft w:val="640"/>
                  <w:marRight w:val="0"/>
                  <w:marTop w:val="0"/>
                  <w:marBottom w:val="0"/>
                  <w:divBdr>
                    <w:top w:val="none" w:sz="0" w:space="0" w:color="auto"/>
                    <w:left w:val="none" w:sz="0" w:space="0" w:color="auto"/>
                    <w:bottom w:val="none" w:sz="0" w:space="0" w:color="auto"/>
                    <w:right w:val="none" w:sz="0" w:space="0" w:color="auto"/>
                  </w:divBdr>
                </w:div>
                <w:div w:id="761417631">
                  <w:marLeft w:val="640"/>
                  <w:marRight w:val="0"/>
                  <w:marTop w:val="0"/>
                  <w:marBottom w:val="0"/>
                  <w:divBdr>
                    <w:top w:val="none" w:sz="0" w:space="0" w:color="auto"/>
                    <w:left w:val="none" w:sz="0" w:space="0" w:color="auto"/>
                    <w:bottom w:val="none" w:sz="0" w:space="0" w:color="auto"/>
                    <w:right w:val="none" w:sz="0" w:space="0" w:color="auto"/>
                  </w:divBdr>
                </w:div>
                <w:div w:id="796993969">
                  <w:marLeft w:val="640"/>
                  <w:marRight w:val="0"/>
                  <w:marTop w:val="0"/>
                  <w:marBottom w:val="0"/>
                  <w:divBdr>
                    <w:top w:val="none" w:sz="0" w:space="0" w:color="auto"/>
                    <w:left w:val="none" w:sz="0" w:space="0" w:color="auto"/>
                    <w:bottom w:val="none" w:sz="0" w:space="0" w:color="auto"/>
                    <w:right w:val="none" w:sz="0" w:space="0" w:color="auto"/>
                  </w:divBdr>
                </w:div>
                <w:div w:id="832916285">
                  <w:marLeft w:val="640"/>
                  <w:marRight w:val="0"/>
                  <w:marTop w:val="0"/>
                  <w:marBottom w:val="0"/>
                  <w:divBdr>
                    <w:top w:val="none" w:sz="0" w:space="0" w:color="auto"/>
                    <w:left w:val="none" w:sz="0" w:space="0" w:color="auto"/>
                    <w:bottom w:val="none" w:sz="0" w:space="0" w:color="auto"/>
                    <w:right w:val="none" w:sz="0" w:space="0" w:color="auto"/>
                  </w:divBdr>
                </w:div>
                <w:div w:id="838274626">
                  <w:marLeft w:val="640"/>
                  <w:marRight w:val="0"/>
                  <w:marTop w:val="0"/>
                  <w:marBottom w:val="0"/>
                  <w:divBdr>
                    <w:top w:val="none" w:sz="0" w:space="0" w:color="auto"/>
                    <w:left w:val="none" w:sz="0" w:space="0" w:color="auto"/>
                    <w:bottom w:val="none" w:sz="0" w:space="0" w:color="auto"/>
                    <w:right w:val="none" w:sz="0" w:space="0" w:color="auto"/>
                  </w:divBdr>
                </w:div>
                <w:div w:id="916094128">
                  <w:marLeft w:val="640"/>
                  <w:marRight w:val="0"/>
                  <w:marTop w:val="0"/>
                  <w:marBottom w:val="0"/>
                  <w:divBdr>
                    <w:top w:val="none" w:sz="0" w:space="0" w:color="auto"/>
                    <w:left w:val="none" w:sz="0" w:space="0" w:color="auto"/>
                    <w:bottom w:val="none" w:sz="0" w:space="0" w:color="auto"/>
                    <w:right w:val="none" w:sz="0" w:space="0" w:color="auto"/>
                  </w:divBdr>
                </w:div>
                <w:div w:id="927425724">
                  <w:marLeft w:val="640"/>
                  <w:marRight w:val="0"/>
                  <w:marTop w:val="0"/>
                  <w:marBottom w:val="0"/>
                  <w:divBdr>
                    <w:top w:val="none" w:sz="0" w:space="0" w:color="auto"/>
                    <w:left w:val="none" w:sz="0" w:space="0" w:color="auto"/>
                    <w:bottom w:val="none" w:sz="0" w:space="0" w:color="auto"/>
                    <w:right w:val="none" w:sz="0" w:space="0" w:color="auto"/>
                  </w:divBdr>
                </w:div>
                <w:div w:id="1007252258">
                  <w:marLeft w:val="640"/>
                  <w:marRight w:val="0"/>
                  <w:marTop w:val="0"/>
                  <w:marBottom w:val="0"/>
                  <w:divBdr>
                    <w:top w:val="none" w:sz="0" w:space="0" w:color="auto"/>
                    <w:left w:val="none" w:sz="0" w:space="0" w:color="auto"/>
                    <w:bottom w:val="none" w:sz="0" w:space="0" w:color="auto"/>
                    <w:right w:val="none" w:sz="0" w:space="0" w:color="auto"/>
                  </w:divBdr>
                </w:div>
                <w:div w:id="1026294019">
                  <w:marLeft w:val="640"/>
                  <w:marRight w:val="0"/>
                  <w:marTop w:val="0"/>
                  <w:marBottom w:val="0"/>
                  <w:divBdr>
                    <w:top w:val="none" w:sz="0" w:space="0" w:color="auto"/>
                    <w:left w:val="none" w:sz="0" w:space="0" w:color="auto"/>
                    <w:bottom w:val="none" w:sz="0" w:space="0" w:color="auto"/>
                    <w:right w:val="none" w:sz="0" w:space="0" w:color="auto"/>
                  </w:divBdr>
                </w:div>
                <w:div w:id="1070230015">
                  <w:marLeft w:val="640"/>
                  <w:marRight w:val="0"/>
                  <w:marTop w:val="0"/>
                  <w:marBottom w:val="0"/>
                  <w:divBdr>
                    <w:top w:val="none" w:sz="0" w:space="0" w:color="auto"/>
                    <w:left w:val="none" w:sz="0" w:space="0" w:color="auto"/>
                    <w:bottom w:val="none" w:sz="0" w:space="0" w:color="auto"/>
                    <w:right w:val="none" w:sz="0" w:space="0" w:color="auto"/>
                  </w:divBdr>
                </w:div>
                <w:div w:id="1070736702">
                  <w:marLeft w:val="640"/>
                  <w:marRight w:val="0"/>
                  <w:marTop w:val="0"/>
                  <w:marBottom w:val="0"/>
                  <w:divBdr>
                    <w:top w:val="none" w:sz="0" w:space="0" w:color="auto"/>
                    <w:left w:val="none" w:sz="0" w:space="0" w:color="auto"/>
                    <w:bottom w:val="none" w:sz="0" w:space="0" w:color="auto"/>
                    <w:right w:val="none" w:sz="0" w:space="0" w:color="auto"/>
                  </w:divBdr>
                </w:div>
                <w:div w:id="1105878243">
                  <w:marLeft w:val="640"/>
                  <w:marRight w:val="0"/>
                  <w:marTop w:val="0"/>
                  <w:marBottom w:val="0"/>
                  <w:divBdr>
                    <w:top w:val="none" w:sz="0" w:space="0" w:color="auto"/>
                    <w:left w:val="none" w:sz="0" w:space="0" w:color="auto"/>
                    <w:bottom w:val="none" w:sz="0" w:space="0" w:color="auto"/>
                    <w:right w:val="none" w:sz="0" w:space="0" w:color="auto"/>
                  </w:divBdr>
                </w:div>
                <w:div w:id="1116755677">
                  <w:marLeft w:val="640"/>
                  <w:marRight w:val="0"/>
                  <w:marTop w:val="0"/>
                  <w:marBottom w:val="0"/>
                  <w:divBdr>
                    <w:top w:val="none" w:sz="0" w:space="0" w:color="auto"/>
                    <w:left w:val="none" w:sz="0" w:space="0" w:color="auto"/>
                    <w:bottom w:val="none" w:sz="0" w:space="0" w:color="auto"/>
                    <w:right w:val="none" w:sz="0" w:space="0" w:color="auto"/>
                  </w:divBdr>
                </w:div>
                <w:div w:id="1163622953">
                  <w:marLeft w:val="640"/>
                  <w:marRight w:val="0"/>
                  <w:marTop w:val="0"/>
                  <w:marBottom w:val="0"/>
                  <w:divBdr>
                    <w:top w:val="none" w:sz="0" w:space="0" w:color="auto"/>
                    <w:left w:val="none" w:sz="0" w:space="0" w:color="auto"/>
                    <w:bottom w:val="none" w:sz="0" w:space="0" w:color="auto"/>
                    <w:right w:val="none" w:sz="0" w:space="0" w:color="auto"/>
                  </w:divBdr>
                </w:div>
                <w:div w:id="1182823137">
                  <w:marLeft w:val="640"/>
                  <w:marRight w:val="0"/>
                  <w:marTop w:val="0"/>
                  <w:marBottom w:val="0"/>
                  <w:divBdr>
                    <w:top w:val="none" w:sz="0" w:space="0" w:color="auto"/>
                    <w:left w:val="none" w:sz="0" w:space="0" w:color="auto"/>
                    <w:bottom w:val="none" w:sz="0" w:space="0" w:color="auto"/>
                    <w:right w:val="none" w:sz="0" w:space="0" w:color="auto"/>
                  </w:divBdr>
                </w:div>
                <w:div w:id="1435251914">
                  <w:marLeft w:val="640"/>
                  <w:marRight w:val="0"/>
                  <w:marTop w:val="0"/>
                  <w:marBottom w:val="0"/>
                  <w:divBdr>
                    <w:top w:val="none" w:sz="0" w:space="0" w:color="auto"/>
                    <w:left w:val="none" w:sz="0" w:space="0" w:color="auto"/>
                    <w:bottom w:val="none" w:sz="0" w:space="0" w:color="auto"/>
                    <w:right w:val="none" w:sz="0" w:space="0" w:color="auto"/>
                  </w:divBdr>
                </w:div>
                <w:div w:id="1459834186">
                  <w:marLeft w:val="640"/>
                  <w:marRight w:val="0"/>
                  <w:marTop w:val="0"/>
                  <w:marBottom w:val="0"/>
                  <w:divBdr>
                    <w:top w:val="none" w:sz="0" w:space="0" w:color="auto"/>
                    <w:left w:val="none" w:sz="0" w:space="0" w:color="auto"/>
                    <w:bottom w:val="none" w:sz="0" w:space="0" w:color="auto"/>
                    <w:right w:val="none" w:sz="0" w:space="0" w:color="auto"/>
                  </w:divBdr>
                </w:div>
                <w:div w:id="1494296999">
                  <w:marLeft w:val="640"/>
                  <w:marRight w:val="0"/>
                  <w:marTop w:val="0"/>
                  <w:marBottom w:val="0"/>
                  <w:divBdr>
                    <w:top w:val="none" w:sz="0" w:space="0" w:color="auto"/>
                    <w:left w:val="none" w:sz="0" w:space="0" w:color="auto"/>
                    <w:bottom w:val="none" w:sz="0" w:space="0" w:color="auto"/>
                    <w:right w:val="none" w:sz="0" w:space="0" w:color="auto"/>
                  </w:divBdr>
                </w:div>
                <w:div w:id="1539465954">
                  <w:marLeft w:val="640"/>
                  <w:marRight w:val="0"/>
                  <w:marTop w:val="0"/>
                  <w:marBottom w:val="0"/>
                  <w:divBdr>
                    <w:top w:val="none" w:sz="0" w:space="0" w:color="auto"/>
                    <w:left w:val="none" w:sz="0" w:space="0" w:color="auto"/>
                    <w:bottom w:val="none" w:sz="0" w:space="0" w:color="auto"/>
                    <w:right w:val="none" w:sz="0" w:space="0" w:color="auto"/>
                  </w:divBdr>
                </w:div>
                <w:div w:id="1548026591">
                  <w:marLeft w:val="640"/>
                  <w:marRight w:val="0"/>
                  <w:marTop w:val="0"/>
                  <w:marBottom w:val="0"/>
                  <w:divBdr>
                    <w:top w:val="none" w:sz="0" w:space="0" w:color="auto"/>
                    <w:left w:val="none" w:sz="0" w:space="0" w:color="auto"/>
                    <w:bottom w:val="none" w:sz="0" w:space="0" w:color="auto"/>
                    <w:right w:val="none" w:sz="0" w:space="0" w:color="auto"/>
                  </w:divBdr>
                </w:div>
                <w:div w:id="1604218624">
                  <w:marLeft w:val="640"/>
                  <w:marRight w:val="0"/>
                  <w:marTop w:val="0"/>
                  <w:marBottom w:val="0"/>
                  <w:divBdr>
                    <w:top w:val="none" w:sz="0" w:space="0" w:color="auto"/>
                    <w:left w:val="none" w:sz="0" w:space="0" w:color="auto"/>
                    <w:bottom w:val="none" w:sz="0" w:space="0" w:color="auto"/>
                    <w:right w:val="none" w:sz="0" w:space="0" w:color="auto"/>
                  </w:divBdr>
                </w:div>
                <w:div w:id="1630819538">
                  <w:marLeft w:val="640"/>
                  <w:marRight w:val="0"/>
                  <w:marTop w:val="0"/>
                  <w:marBottom w:val="0"/>
                  <w:divBdr>
                    <w:top w:val="none" w:sz="0" w:space="0" w:color="auto"/>
                    <w:left w:val="none" w:sz="0" w:space="0" w:color="auto"/>
                    <w:bottom w:val="none" w:sz="0" w:space="0" w:color="auto"/>
                    <w:right w:val="none" w:sz="0" w:space="0" w:color="auto"/>
                  </w:divBdr>
                </w:div>
                <w:div w:id="1631546326">
                  <w:marLeft w:val="640"/>
                  <w:marRight w:val="0"/>
                  <w:marTop w:val="0"/>
                  <w:marBottom w:val="0"/>
                  <w:divBdr>
                    <w:top w:val="none" w:sz="0" w:space="0" w:color="auto"/>
                    <w:left w:val="none" w:sz="0" w:space="0" w:color="auto"/>
                    <w:bottom w:val="none" w:sz="0" w:space="0" w:color="auto"/>
                    <w:right w:val="none" w:sz="0" w:space="0" w:color="auto"/>
                  </w:divBdr>
                </w:div>
                <w:div w:id="1641769531">
                  <w:marLeft w:val="640"/>
                  <w:marRight w:val="0"/>
                  <w:marTop w:val="0"/>
                  <w:marBottom w:val="0"/>
                  <w:divBdr>
                    <w:top w:val="none" w:sz="0" w:space="0" w:color="auto"/>
                    <w:left w:val="none" w:sz="0" w:space="0" w:color="auto"/>
                    <w:bottom w:val="none" w:sz="0" w:space="0" w:color="auto"/>
                    <w:right w:val="none" w:sz="0" w:space="0" w:color="auto"/>
                  </w:divBdr>
                </w:div>
                <w:div w:id="1645113299">
                  <w:marLeft w:val="640"/>
                  <w:marRight w:val="0"/>
                  <w:marTop w:val="0"/>
                  <w:marBottom w:val="0"/>
                  <w:divBdr>
                    <w:top w:val="none" w:sz="0" w:space="0" w:color="auto"/>
                    <w:left w:val="none" w:sz="0" w:space="0" w:color="auto"/>
                    <w:bottom w:val="none" w:sz="0" w:space="0" w:color="auto"/>
                    <w:right w:val="none" w:sz="0" w:space="0" w:color="auto"/>
                  </w:divBdr>
                </w:div>
                <w:div w:id="1645355183">
                  <w:marLeft w:val="640"/>
                  <w:marRight w:val="0"/>
                  <w:marTop w:val="0"/>
                  <w:marBottom w:val="0"/>
                  <w:divBdr>
                    <w:top w:val="none" w:sz="0" w:space="0" w:color="auto"/>
                    <w:left w:val="none" w:sz="0" w:space="0" w:color="auto"/>
                    <w:bottom w:val="none" w:sz="0" w:space="0" w:color="auto"/>
                    <w:right w:val="none" w:sz="0" w:space="0" w:color="auto"/>
                  </w:divBdr>
                </w:div>
                <w:div w:id="1679504796">
                  <w:marLeft w:val="640"/>
                  <w:marRight w:val="0"/>
                  <w:marTop w:val="0"/>
                  <w:marBottom w:val="0"/>
                  <w:divBdr>
                    <w:top w:val="none" w:sz="0" w:space="0" w:color="auto"/>
                    <w:left w:val="none" w:sz="0" w:space="0" w:color="auto"/>
                    <w:bottom w:val="none" w:sz="0" w:space="0" w:color="auto"/>
                    <w:right w:val="none" w:sz="0" w:space="0" w:color="auto"/>
                  </w:divBdr>
                </w:div>
                <w:div w:id="1705593400">
                  <w:marLeft w:val="640"/>
                  <w:marRight w:val="0"/>
                  <w:marTop w:val="0"/>
                  <w:marBottom w:val="0"/>
                  <w:divBdr>
                    <w:top w:val="none" w:sz="0" w:space="0" w:color="auto"/>
                    <w:left w:val="none" w:sz="0" w:space="0" w:color="auto"/>
                    <w:bottom w:val="none" w:sz="0" w:space="0" w:color="auto"/>
                    <w:right w:val="none" w:sz="0" w:space="0" w:color="auto"/>
                  </w:divBdr>
                </w:div>
                <w:div w:id="1712680470">
                  <w:marLeft w:val="640"/>
                  <w:marRight w:val="0"/>
                  <w:marTop w:val="0"/>
                  <w:marBottom w:val="0"/>
                  <w:divBdr>
                    <w:top w:val="none" w:sz="0" w:space="0" w:color="auto"/>
                    <w:left w:val="none" w:sz="0" w:space="0" w:color="auto"/>
                    <w:bottom w:val="none" w:sz="0" w:space="0" w:color="auto"/>
                    <w:right w:val="none" w:sz="0" w:space="0" w:color="auto"/>
                  </w:divBdr>
                </w:div>
                <w:div w:id="1714650437">
                  <w:marLeft w:val="640"/>
                  <w:marRight w:val="0"/>
                  <w:marTop w:val="0"/>
                  <w:marBottom w:val="0"/>
                  <w:divBdr>
                    <w:top w:val="none" w:sz="0" w:space="0" w:color="auto"/>
                    <w:left w:val="none" w:sz="0" w:space="0" w:color="auto"/>
                    <w:bottom w:val="none" w:sz="0" w:space="0" w:color="auto"/>
                    <w:right w:val="none" w:sz="0" w:space="0" w:color="auto"/>
                  </w:divBdr>
                </w:div>
                <w:div w:id="1774088485">
                  <w:marLeft w:val="640"/>
                  <w:marRight w:val="0"/>
                  <w:marTop w:val="0"/>
                  <w:marBottom w:val="0"/>
                  <w:divBdr>
                    <w:top w:val="none" w:sz="0" w:space="0" w:color="auto"/>
                    <w:left w:val="none" w:sz="0" w:space="0" w:color="auto"/>
                    <w:bottom w:val="none" w:sz="0" w:space="0" w:color="auto"/>
                    <w:right w:val="none" w:sz="0" w:space="0" w:color="auto"/>
                  </w:divBdr>
                </w:div>
                <w:div w:id="1842086451">
                  <w:marLeft w:val="640"/>
                  <w:marRight w:val="0"/>
                  <w:marTop w:val="0"/>
                  <w:marBottom w:val="0"/>
                  <w:divBdr>
                    <w:top w:val="none" w:sz="0" w:space="0" w:color="auto"/>
                    <w:left w:val="none" w:sz="0" w:space="0" w:color="auto"/>
                    <w:bottom w:val="none" w:sz="0" w:space="0" w:color="auto"/>
                    <w:right w:val="none" w:sz="0" w:space="0" w:color="auto"/>
                  </w:divBdr>
                </w:div>
                <w:div w:id="1847204309">
                  <w:marLeft w:val="640"/>
                  <w:marRight w:val="0"/>
                  <w:marTop w:val="0"/>
                  <w:marBottom w:val="0"/>
                  <w:divBdr>
                    <w:top w:val="none" w:sz="0" w:space="0" w:color="auto"/>
                    <w:left w:val="none" w:sz="0" w:space="0" w:color="auto"/>
                    <w:bottom w:val="none" w:sz="0" w:space="0" w:color="auto"/>
                    <w:right w:val="none" w:sz="0" w:space="0" w:color="auto"/>
                  </w:divBdr>
                </w:div>
                <w:div w:id="1870558323">
                  <w:marLeft w:val="640"/>
                  <w:marRight w:val="0"/>
                  <w:marTop w:val="0"/>
                  <w:marBottom w:val="0"/>
                  <w:divBdr>
                    <w:top w:val="none" w:sz="0" w:space="0" w:color="auto"/>
                    <w:left w:val="none" w:sz="0" w:space="0" w:color="auto"/>
                    <w:bottom w:val="none" w:sz="0" w:space="0" w:color="auto"/>
                    <w:right w:val="none" w:sz="0" w:space="0" w:color="auto"/>
                  </w:divBdr>
                </w:div>
                <w:div w:id="1954093803">
                  <w:marLeft w:val="640"/>
                  <w:marRight w:val="0"/>
                  <w:marTop w:val="0"/>
                  <w:marBottom w:val="0"/>
                  <w:divBdr>
                    <w:top w:val="none" w:sz="0" w:space="0" w:color="auto"/>
                    <w:left w:val="none" w:sz="0" w:space="0" w:color="auto"/>
                    <w:bottom w:val="none" w:sz="0" w:space="0" w:color="auto"/>
                    <w:right w:val="none" w:sz="0" w:space="0" w:color="auto"/>
                  </w:divBdr>
                </w:div>
                <w:div w:id="1954745436">
                  <w:marLeft w:val="640"/>
                  <w:marRight w:val="0"/>
                  <w:marTop w:val="0"/>
                  <w:marBottom w:val="0"/>
                  <w:divBdr>
                    <w:top w:val="none" w:sz="0" w:space="0" w:color="auto"/>
                    <w:left w:val="none" w:sz="0" w:space="0" w:color="auto"/>
                    <w:bottom w:val="none" w:sz="0" w:space="0" w:color="auto"/>
                    <w:right w:val="none" w:sz="0" w:space="0" w:color="auto"/>
                  </w:divBdr>
                </w:div>
                <w:div w:id="1960641884">
                  <w:marLeft w:val="640"/>
                  <w:marRight w:val="0"/>
                  <w:marTop w:val="0"/>
                  <w:marBottom w:val="0"/>
                  <w:divBdr>
                    <w:top w:val="none" w:sz="0" w:space="0" w:color="auto"/>
                    <w:left w:val="none" w:sz="0" w:space="0" w:color="auto"/>
                    <w:bottom w:val="none" w:sz="0" w:space="0" w:color="auto"/>
                    <w:right w:val="none" w:sz="0" w:space="0" w:color="auto"/>
                  </w:divBdr>
                </w:div>
                <w:div w:id="2018656441">
                  <w:marLeft w:val="640"/>
                  <w:marRight w:val="0"/>
                  <w:marTop w:val="0"/>
                  <w:marBottom w:val="0"/>
                  <w:divBdr>
                    <w:top w:val="none" w:sz="0" w:space="0" w:color="auto"/>
                    <w:left w:val="none" w:sz="0" w:space="0" w:color="auto"/>
                    <w:bottom w:val="none" w:sz="0" w:space="0" w:color="auto"/>
                    <w:right w:val="none" w:sz="0" w:space="0" w:color="auto"/>
                  </w:divBdr>
                </w:div>
                <w:div w:id="2035838592">
                  <w:marLeft w:val="640"/>
                  <w:marRight w:val="0"/>
                  <w:marTop w:val="0"/>
                  <w:marBottom w:val="0"/>
                  <w:divBdr>
                    <w:top w:val="none" w:sz="0" w:space="0" w:color="auto"/>
                    <w:left w:val="none" w:sz="0" w:space="0" w:color="auto"/>
                    <w:bottom w:val="none" w:sz="0" w:space="0" w:color="auto"/>
                    <w:right w:val="none" w:sz="0" w:space="0" w:color="auto"/>
                  </w:divBdr>
                </w:div>
                <w:div w:id="2053309210">
                  <w:marLeft w:val="640"/>
                  <w:marRight w:val="0"/>
                  <w:marTop w:val="0"/>
                  <w:marBottom w:val="0"/>
                  <w:divBdr>
                    <w:top w:val="none" w:sz="0" w:space="0" w:color="auto"/>
                    <w:left w:val="none" w:sz="0" w:space="0" w:color="auto"/>
                    <w:bottom w:val="none" w:sz="0" w:space="0" w:color="auto"/>
                    <w:right w:val="none" w:sz="0" w:space="0" w:color="auto"/>
                  </w:divBdr>
                </w:div>
                <w:div w:id="2055157848">
                  <w:marLeft w:val="640"/>
                  <w:marRight w:val="0"/>
                  <w:marTop w:val="0"/>
                  <w:marBottom w:val="0"/>
                  <w:divBdr>
                    <w:top w:val="none" w:sz="0" w:space="0" w:color="auto"/>
                    <w:left w:val="none" w:sz="0" w:space="0" w:color="auto"/>
                    <w:bottom w:val="none" w:sz="0" w:space="0" w:color="auto"/>
                    <w:right w:val="none" w:sz="0" w:space="0" w:color="auto"/>
                  </w:divBdr>
                </w:div>
                <w:div w:id="2119786712">
                  <w:marLeft w:val="640"/>
                  <w:marRight w:val="0"/>
                  <w:marTop w:val="0"/>
                  <w:marBottom w:val="0"/>
                  <w:divBdr>
                    <w:top w:val="none" w:sz="0" w:space="0" w:color="auto"/>
                    <w:left w:val="none" w:sz="0" w:space="0" w:color="auto"/>
                    <w:bottom w:val="none" w:sz="0" w:space="0" w:color="auto"/>
                    <w:right w:val="none" w:sz="0" w:space="0" w:color="auto"/>
                  </w:divBdr>
                </w:div>
                <w:div w:id="2120181252">
                  <w:marLeft w:val="640"/>
                  <w:marRight w:val="0"/>
                  <w:marTop w:val="0"/>
                  <w:marBottom w:val="0"/>
                  <w:divBdr>
                    <w:top w:val="none" w:sz="0" w:space="0" w:color="auto"/>
                    <w:left w:val="none" w:sz="0" w:space="0" w:color="auto"/>
                    <w:bottom w:val="none" w:sz="0" w:space="0" w:color="auto"/>
                    <w:right w:val="none" w:sz="0" w:space="0" w:color="auto"/>
                  </w:divBdr>
                </w:div>
                <w:div w:id="2122721449">
                  <w:marLeft w:val="640"/>
                  <w:marRight w:val="0"/>
                  <w:marTop w:val="0"/>
                  <w:marBottom w:val="0"/>
                  <w:divBdr>
                    <w:top w:val="none" w:sz="0" w:space="0" w:color="auto"/>
                    <w:left w:val="none" w:sz="0" w:space="0" w:color="auto"/>
                    <w:bottom w:val="none" w:sz="0" w:space="0" w:color="auto"/>
                    <w:right w:val="none" w:sz="0" w:space="0" w:color="auto"/>
                  </w:divBdr>
                </w:div>
              </w:divsChild>
            </w:div>
            <w:div w:id="1920938322">
              <w:marLeft w:val="0"/>
              <w:marRight w:val="0"/>
              <w:marTop w:val="0"/>
              <w:marBottom w:val="0"/>
              <w:divBdr>
                <w:top w:val="none" w:sz="0" w:space="0" w:color="auto"/>
                <w:left w:val="none" w:sz="0" w:space="0" w:color="auto"/>
                <w:bottom w:val="none" w:sz="0" w:space="0" w:color="auto"/>
                <w:right w:val="none" w:sz="0" w:space="0" w:color="auto"/>
              </w:divBdr>
              <w:divsChild>
                <w:div w:id="1667937">
                  <w:marLeft w:val="640"/>
                  <w:marRight w:val="0"/>
                  <w:marTop w:val="0"/>
                  <w:marBottom w:val="0"/>
                  <w:divBdr>
                    <w:top w:val="none" w:sz="0" w:space="0" w:color="auto"/>
                    <w:left w:val="none" w:sz="0" w:space="0" w:color="auto"/>
                    <w:bottom w:val="none" w:sz="0" w:space="0" w:color="auto"/>
                    <w:right w:val="none" w:sz="0" w:space="0" w:color="auto"/>
                  </w:divBdr>
                </w:div>
                <w:div w:id="97415037">
                  <w:marLeft w:val="640"/>
                  <w:marRight w:val="0"/>
                  <w:marTop w:val="0"/>
                  <w:marBottom w:val="0"/>
                  <w:divBdr>
                    <w:top w:val="none" w:sz="0" w:space="0" w:color="auto"/>
                    <w:left w:val="none" w:sz="0" w:space="0" w:color="auto"/>
                    <w:bottom w:val="none" w:sz="0" w:space="0" w:color="auto"/>
                    <w:right w:val="none" w:sz="0" w:space="0" w:color="auto"/>
                  </w:divBdr>
                </w:div>
                <w:div w:id="110713498">
                  <w:marLeft w:val="640"/>
                  <w:marRight w:val="0"/>
                  <w:marTop w:val="0"/>
                  <w:marBottom w:val="0"/>
                  <w:divBdr>
                    <w:top w:val="none" w:sz="0" w:space="0" w:color="auto"/>
                    <w:left w:val="none" w:sz="0" w:space="0" w:color="auto"/>
                    <w:bottom w:val="none" w:sz="0" w:space="0" w:color="auto"/>
                    <w:right w:val="none" w:sz="0" w:space="0" w:color="auto"/>
                  </w:divBdr>
                </w:div>
                <w:div w:id="155264544">
                  <w:marLeft w:val="640"/>
                  <w:marRight w:val="0"/>
                  <w:marTop w:val="0"/>
                  <w:marBottom w:val="0"/>
                  <w:divBdr>
                    <w:top w:val="none" w:sz="0" w:space="0" w:color="auto"/>
                    <w:left w:val="none" w:sz="0" w:space="0" w:color="auto"/>
                    <w:bottom w:val="none" w:sz="0" w:space="0" w:color="auto"/>
                    <w:right w:val="none" w:sz="0" w:space="0" w:color="auto"/>
                  </w:divBdr>
                </w:div>
                <w:div w:id="179702055">
                  <w:marLeft w:val="640"/>
                  <w:marRight w:val="0"/>
                  <w:marTop w:val="0"/>
                  <w:marBottom w:val="0"/>
                  <w:divBdr>
                    <w:top w:val="none" w:sz="0" w:space="0" w:color="auto"/>
                    <w:left w:val="none" w:sz="0" w:space="0" w:color="auto"/>
                    <w:bottom w:val="none" w:sz="0" w:space="0" w:color="auto"/>
                    <w:right w:val="none" w:sz="0" w:space="0" w:color="auto"/>
                  </w:divBdr>
                </w:div>
                <w:div w:id="194540626">
                  <w:marLeft w:val="640"/>
                  <w:marRight w:val="0"/>
                  <w:marTop w:val="0"/>
                  <w:marBottom w:val="0"/>
                  <w:divBdr>
                    <w:top w:val="none" w:sz="0" w:space="0" w:color="auto"/>
                    <w:left w:val="none" w:sz="0" w:space="0" w:color="auto"/>
                    <w:bottom w:val="none" w:sz="0" w:space="0" w:color="auto"/>
                    <w:right w:val="none" w:sz="0" w:space="0" w:color="auto"/>
                  </w:divBdr>
                </w:div>
                <w:div w:id="224027364">
                  <w:marLeft w:val="640"/>
                  <w:marRight w:val="0"/>
                  <w:marTop w:val="0"/>
                  <w:marBottom w:val="0"/>
                  <w:divBdr>
                    <w:top w:val="none" w:sz="0" w:space="0" w:color="auto"/>
                    <w:left w:val="none" w:sz="0" w:space="0" w:color="auto"/>
                    <w:bottom w:val="none" w:sz="0" w:space="0" w:color="auto"/>
                    <w:right w:val="none" w:sz="0" w:space="0" w:color="auto"/>
                  </w:divBdr>
                </w:div>
                <w:div w:id="230241121">
                  <w:marLeft w:val="640"/>
                  <w:marRight w:val="0"/>
                  <w:marTop w:val="0"/>
                  <w:marBottom w:val="0"/>
                  <w:divBdr>
                    <w:top w:val="none" w:sz="0" w:space="0" w:color="auto"/>
                    <w:left w:val="none" w:sz="0" w:space="0" w:color="auto"/>
                    <w:bottom w:val="none" w:sz="0" w:space="0" w:color="auto"/>
                    <w:right w:val="none" w:sz="0" w:space="0" w:color="auto"/>
                  </w:divBdr>
                </w:div>
                <w:div w:id="268438344">
                  <w:marLeft w:val="640"/>
                  <w:marRight w:val="0"/>
                  <w:marTop w:val="0"/>
                  <w:marBottom w:val="0"/>
                  <w:divBdr>
                    <w:top w:val="none" w:sz="0" w:space="0" w:color="auto"/>
                    <w:left w:val="none" w:sz="0" w:space="0" w:color="auto"/>
                    <w:bottom w:val="none" w:sz="0" w:space="0" w:color="auto"/>
                    <w:right w:val="none" w:sz="0" w:space="0" w:color="auto"/>
                  </w:divBdr>
                </w:div>
                <w:div w:id="278419221">
                  <w:marLeft w:val="640"/>
                  <w:marRight w:val="0"/>
                  <w:marTop w:val="0"/>
                  <w:marBottom w:val="0"/>
                  <w:divBdr>
                    <w:top w:val="none" w:sz="0" w:space="0" w:color="auto"/>
                    <w:left w:val="none" w:sz="0" w:space="0" w:color="auto"/>
                    <w:bottom w:val="none" w:sz="0" w:space="0" w:color="auto"/>
                    <w:right w:val="none" w:sz="0" w:space="0" w:color="auto"/>
                  </w:divBdr>
                </w:div>
                <w:div w:id="285236740">
                  <w:marLeft w:val="640"/>
                  <w:marRight w:val="0"/>
                  <w:marTop w:val="0"/>
                  <w:marBottom w:val="0"/>
                  <w:divBdr>
                    <w:top w:val="none" w:sz="0" w:space="0" w:color="auto"/>
                    <w:left w:val="none" w:sz="0" w:space="0" w:color="auto"/>
                    <w:bottom w:val="none" w:sz="0" w:space="0" w:color="auto"/>
                    <w:right w:val="none" w:sz="0" w:space="0" w:color="auto"/>
                  </w:divBdr>
                </w:div>
                <w:div w:id="321010971">
                  <w:marLeft w:val="640"/>
                  <w:marRight w:val="0"/>
                  <w:marTop w:val="0"/>
                  <w:marBottom w:val="0"/>
                  <w:divBdr>
                    <w:top w:val="none" w:sz="0" w:space="0" w:color="auto"/>
                    <w:left w:val="none" w:sz="0" w:space="0" w:color="auto"/>
                    <w:bottom w:val="none" w:sz="0" w:space="0" w:color="auto"/>
                    <w:right w:val="none" w:sz="0" w:space="0" w:color="auto"/>
                  </w:divBdr>
                </w:div>
                <w:div w:id="345401237">
                  <w:marLeft w:val="640"/>
                  <w:marRight w:val="0"/>
                  <w:marTop w:val="0"/>
                  <w:marBottom w:val="0"/>
                  <w:divBdr>
                    <w:top w:val="none" w:sz="0" w:space="0" w:color="auto"/>
                    <w:left w:val="none" w:sz="0" w:space="0" w:color="auto"/>
                    <w:bottom w:val="none" w:sz="0" w:space="0" w:color="auto"/>
                    <w:right w:val="none" w:sz="0" w:space="0" w:color="auto"/>
                  </w:divBdr>
                </w:div>
                <w:div w:id="367947571">
                  <w:marLeft w:val="640"/>
                  <w:marRight w:val="0"/>
                  <w:marTop w:val="0"/>
                  <w:marBottom w:val="0"/>
                  <w:divBdr>
                    <w:top w:val="none" w:sz="0" w:space="0" w:color="auto"/>
                    <w:left w:val="none" w:sz="0" w:space="0" w:color="auto"/>
                    <w:bottom w:val="none" w:sz="0" w:space="0" w:color="auto"/>
                    <w:right w:val="none" w:sz="0" w:space="0" w:color="auto"/>
                  </w:divBdr>
                </w:div>
                <w:div w:id="396242912">
                  <w:marLeft w:val="640"/>
                  <w:marRight w:val="0"/>
                  <w:marTop w:val="0"/>
                  <w:marBottom w:val="0"/>
                  <w:divBdr>
                    <w:top w:val="none" w:sz="0" w:space="0" w:color="auto"/>
                    <w:left w:val="none" w:sz="0" w:space="0" w:color="auto"/>
                    <w:bottom w:val="none" w:sz="0" w:space="0" w:color="auto"/>
                    <w:right w:val="none" w:sz="0" w:space="0" w:color="auto"/>
                  </w:divBdr>
                </w:div>
                <w:div w:id="402260804">
                  <w:marLeft w:val="640"/>
                  <w:marRight w:val="0"/>
                  <w:marTop w:val="0"/>
                  <w:marBottom w:val="0"/>
                  <w:divBdr>
                    <w:top w:val="none" w:sz="0" w:space="0" w:color="auto"/>
                    <w:left w:val="none" w:sz="0" w:space="0" w:color="auto"/>
                    <w:bottom w:val="none" w:sz="0" w:space="0" w:color="auto"/>
                    <w:right w:val="none" w:sz="0" w:space="0" w:color="auto"/>
                  </w:divBdr>
                </w:div>
                <w:div w:id="424693096">
                  <w:marLeft w:val="640"/>
                  <w:marRight w:val="0"/>
                  <w:marTop w:val="0"/>
                  <w:marBottom w:val="0"/>
                  <w:divBdr>
                    <w:top w:val="none" w:sz="0" w:space="0" w:color="auto"/>
                    <w:left w:val="none" w:sz="0" w:space="0" w:color="auto"/>
                    <w:bottom w:val="none" w:sz="0" w:space="0" w:color="auto"/>
                    <w:right w:val="none" w:sz="0" w:space="0" w:color="auto"/>
                  </w:divBdr>
                </w:div>
                <w:div w:id="510489569">
                  <w:marLeft w:val="640"/>
                  <w:marRight w:val="0"/>
                  <w:marTop w:val="0"/>
                  <w:marBottom w:val="0"/>
                  <w:divBdr>
                    <w:top w:val="none" w:sz="0" w:space="0" w:color="auto"/>
                    <w:left w:val="none" w:sz="0" w:space="0" w:color="auto"/>
                    <w:bottom w:val="none" w:sz="0" w:space="0" w:color="auto"/>
                    <w:right w:val="none" w:sz="0" w:space="0" w:color="auto"/>
                  </w:divBdr>
                </w:div>
                <w:div w:id="595945826">
                  <w:marLeft w:val="640"/>
                  <w:marRight w:val="0"/>
                  <w:marTop w:val="0"/>
                  <w:marBottom w:val="0"/>
                  <w:divBdr>
                    <w:top w:val="none" w:sz="0" w:space="0" w:color="auto"/>
                    <w:left w:val="none" w:sz="0" w:space="0" w:color="auto"/>
                    <w:bottom w:val="none" w:sz="0" w:space="0" w:color="auto"/>
                    <w:right w:val="none" w:sz="0" w:space="0" w:color="auto"/>
                  </w:divBdr>
                </w:div>
                <w:div w:id="610476332">
                  <w:marLeft w:val="640"/>
                  <w:marRight w:val="0"/>
                  <w:marTop w:val="0"/>
                  <w:marBottom w:val="0"/>
                  <w:divBdr>
                    <w:top w:val="none" w:sz="0" w:space="0" w:color="auto"/>
                    <w:left w:val="none" w:sz="0" w:space="0" w:color="auto"/>
                    <w:bottom w:val="none" w:sz="0" w:space="0" w:color="auto"/>
                    <w:right w:val="none" w:sz="0" w:space="0" w:color="auto"/>
                  </w:divBdr>
                </w:div>
                <w:div w:id="622737280">
                  <w:marLeft w:val="640"/>
                  <w:marRight w:val="0"/>
                  <w:marTop w:val="0"/>
                  <w:marBottom w:val="0"/>
                  <w:divBdr>
                    <w:top w:val="none" w:sz="0" w:space="0" w:color="auto"/>
                    <w:left w:val="none" w:sz="0" w:space="0" w:color="auto"/>
                    <w:bottom w:val="none" w:sz="0" w:space="0" w:color="auto"/>
                    <w:right w:val="none" w:sz="0" w:space="0" w:color="auto"/>
                  </w:divBdr>
                </w:div>
                <w:div w:id="642739550">
                  <w:marLeft w:val="640"/>
                  <w:marRight w:val="0"/>
                  <w:marTop w:val="0"/>
                  <w:marBottom w:val="0"/>
                  <w:divBdr>
                    <w:top w:val="none" w:sz="0" w:space="0" w:color="auto"/>
                    <w:left w:val="none" w:sz="0" w:space="0" w:color="auto"/>
                    <w:bottom w:val="none" w:sz="0" w:space="0" w:color="auto"/>
                    <w:right w:val="none" w:sz="0" w:space="0" w:color="auto"/>
                  </w:divBdr>
                </w:div>
                <w:div w:id="683245039">
                  <w:marLeft w:val="640"/>
                  <w:marRight w:val="0"/>
                  <w:marTop w:val="0"/>
                  <w:marBottom w:val="0"/>
                  <w:divBdr>
                    <w:top w:val="none" w:sz="0" w:space="0" w:color="auto"/>
                    <w:left w:val="none" w:sz="0" w:space="0" w:color="auto"/>
                    <w:bottom w:val="none" w:sz="0" w:space="0" w:color="auto"/>
                    <w:right w:val="none" w:sz="0" w:space="0" w:color="auto"/>
                  </w:divBdr>
                </w:div>
                <w:div w:id="688139308">
                  <w:marLeft w:val="640"/>
                  <w:marRight w:val="0"/>
                  <w:marTop w:val="0"/>
                  <w:marBottom w:val="0"/>
                  <w:divBdr>
                    <w:top w:val="none" w:sz="0" w:space="0" w:color="auto"/>
                    <w:left w:val="none" w:sz="0" w:space="0" w:color="auto"/>
                    <w:bottom w:val="none" w:sz="0" w:space="0" w:color="auto"/>
                    <w:right w:val="none" w:sz="0" w:space="0" w:color="auto"/>
                  </w:divBdr>
                </w:div>
                <w:div w:id="704185016">
                  <w:marLeft w:val="640"/>
                  <w:marRight w:val="0"/>
                  <w:marTop w:val="0"/>
                  <w:marBottom w:val="0"/>
                  <w:divBdr>
                    <w:top w:val="none" w:sz="0" w:space="0" w:color="auto"/>
                    <w:left w:val="none" w:sz="0" w:space="0" w:color="auto"/>
                    <w:bottom w:val="none" w:sz="0" w:space="0" w:color="auto"/>
                    <w:right w:val="none" w:sz="0" w:space="0" w:color="auto"/>
                  </w:divBdr>
                </w:div>
                <w:div w:id="706299308">
                  <w:marLeft w:val="640"/>
                  <w:marRight w:val="0"/>
                  <w:marTop w:val="0"/>
                  <w:marBottom w:val="0"/>
                  <w:divBdr>
                    <w:top w:val="none" w:sz="0" w:space="0" w:color="auto"/>
                    <w:left w:val="none" w:sz="0" w:space="0" w:color="auto"/>
                    <w:bottom w:val="none" w:sz="0" w:space="0" w:color="auto"/>
                    <w:right w:val="none" w:sz="0" w:space="0" w:color="auto"/>
                  </w:divBdr>
                </w:div>
                <w:div w:id="711225305">
                  <w:marLeft w:val="640"/>
                  <w:marRight w:val="0"/>
                  <w:marTop w:val="0"/>
                  <w:marBottom w:val="0"/>
                  <w:divBdr>
                    <w:top w:val="none" w:sz="0" w:space="0" w:color="auto"/>
                    <w:left w:val="none" w:sz="0" w:space="0" w:color="auto"/>
                    <w:bottom w:val="none" w:sz="0" w:space="0" w:color="auto"/>
                    <w:right w:val="none" w:sz="0" w:space="0" w:color="auto"/>
                  </w:divBdr>
                </w:div>
                <w:div w:id="713627181">
                  <w:marLeft w:val="640"/>
                  <w:marRight w:val="0"/>
                  <w:marTop w:val="0"/>
                  <w:marBottom w:val="0"/>
                  <w:divBdr>
                    <w:top w:val="none" w:sz="0" w:space="0" w:color="auto"/>
                    <w:left w:val="none" w:sz="0" w:space="0" w:color="auto"/>
                    <w:bottom w:val="none" w:sz="0" w:space="0" w:color="auto"/>
                    <w:right w:val="none" w:sz="0" w:space="0" w:color="auto"/>
                  </w:divBdr>
                </w:div>
                <w:div w:id="735709983">
                  <w:marLeft w:val="640"/>
                  <w:marRight w:val="0"/>
                  <w:marTop w:val="0"/>
                  <w:marBottom w:val="0"/>
                  <w:divBdr>
                    <w:top w:val="none" w:sz="0" w:space="0" w:color="auto"/>
                    <w:left w:val="none" w:sz="0" w:space="0" w:color="auto"/>
                    <w:bottom w:val="none" w:sz="0" w:space="0" w:color="auto"/>
                    <w:right w:val="none" w:sz="0" w:space="0" w:color="auto"/>
                  </w:divBdr>
                </w:div>
                <w:div w:id="772167844">
                  <w:marLeft w:val="640"/>
                  <w:marRight w:val="0"/>
                  <w:marTop w:val="0"/>
                  <w:marBottom w:val="0"/>
                  <w:divBdr>
                    <w:top w:val="none" w:sz="0" w:space="0" w:color="auto"/>
                    <w:left w:val="none" w:sz="0" w:space="0" w:color="auto"/>
                    <w:bottom w:val="none" w:sz="0" w:space="0" w:color="auto"/>
                    <w:right w:val="none" w:sz="0" w:space="0" w:color="auto"/>
                  </w:divBdr>
                </w:div>
                <w:div w:id="849026527">
                  <w:marLeft w:val="640"/>
                  <w:marRight w:val="0"/>
                  <w:marTop w:val="0"/>
                  <w:marBottom w:val="0"/>
                  <w:divBdr>
                    <w:top w:val="none" w:sz="0" w:space="0" w:color="auto"/>
                    <w:left w:val="none" w:sz="0" w:space="0" w:color="auto"/>
                    <w:bottom w:val="none" w:sz="0" w:space="0" w:color="auto"/>
                    <w:right w:val="none" w:sz="0" w:space="0" w:color="auto"/>
                  </w:divBdr>
                </w:div>
                <w:div w:id="887257353">
                  <w:marLeft w:val="640"/>
                  <w:marRight w:val="0"/>
                  <w:marTop w:val="0"/>
                  <w:marBottom w:val="0"/>
                  <w:divBdr>
                    <w:top w:val="none" w:sz="0" w:space="0" w:color="auto"/>
                    <w:left w:val="none" w:sz="0" w:space="0" w:color="auto"/>
                    <w:bottom w:val="none" w:sz="0" w:space="0" w:color="auto"/>
                    <w:right w:val="none" w:sz="0" w:space="0" w:color="auto"/>
                  </w:divBdr>
                </w:div>
                <w:div w:id="907960774">
                  <w:marLeft w:val="640"/>
                  <w:marRight w:val="0"/>
                  <w:marTop w:val="0"/>
                  <w:marBottom w:val="0"/>
                  <w:divBdr>
                    <w:top w:val="none" w:sz="0" w:space="0" w:color="auto"/>
                    <w:left w:val="none" w:sz="0" w:space="0" w:color="auto"/>
                    <w:bottom w:val="none" w:sz="0" w:space="0" w:color="auto"/>
                    <w:right w:val="none" w:sz="0" w:space="0" w:color="auto"/>
                  </w:divBdr>
                </w:div>
                <w:div w:id="922178280">
                  <w:marLeft w:val="640"/>
                  <w:marRight w:val="0"/>
                  <w:marTop w:val="0"/>
                  <w:marBottom w:val="0"/>
                  <w:divBdr>
                    <w:top w:val="none" w:sz="0" w:space="0" w:color="auto"/>
                    <w:left w:val="none" w:sz="0" w:space="0" w:color="auto"/>
                    <w:bottom w:val="none" w:sz="0" w:space="0" w:color="auto"/>
                    <w:right w:val="none" w:sz="0" w:space="0" w:color="auto"/>
                  </w:divBdr>
                </w:div>
                <w:div w:id="932130235">
                  <w:marLeft w:val="640"/>
                  <w:marRight w:val="0"/>
                  <w:marTop w:val="0"/>
                  <w:marBottom w:val="0"/>
                  <w:divBdr>
                    <w:top w:val="none" w:sz="0" w:space="0" w:color="auto"/>
                    <w:left w:val="none" w:sz="0" w:space="0" w:color="auto"/>
                    <w:bottom w:val="none" w:sz="0" w:space="0" w:color="auto"/>
                    <w:right w:val="none" w:sz="0" w:space="0" w:color="auto"/>
                  </w:divBdr>
                </w:div>
                <w:div w:id="941298135">
                  <w:marLeft w:val="640"/>
                  <w:marRight w:val="0"/>
                  <w:marTop w:val="0"/>
                  <w:marBottom w:val="0"/>
                  <w:divBdr>
                    <w:top w:val="none" w:sz="0" w:space="0" w:color="auto"/>
                    <w:left w:val="none" w:sz="0" w:space="0" w:color="auto"/>
                    <w:bottom w:val="none" w:sz="0" w:space="0" w:color="auto"/>
                    <w:right w:val="none" w:sz="0" w:space="0" w:color="auto"/>
                  </w:divBdr>
                </w:div>
                <w:div w:id="964047214">
                  <w:marLeft w:val="640"/>
                  <w:marRight w:val="0"/>
                  <w:marTop w:val="0"/>
                  <w:marBottom w:val="0"/>
                  <w:divBdr>
                    <w:top w:val="none" w:sz="0" w:space="0" w:color="auto"/>
                    <w:left w:val="none" w:sz="0" w:space="0" w:color="auto"/>
                    <w:bottom w:val="none" w:sz="0" w:space="0" w:color="auto"/>
                    <w:right w:val="none" w:sz="0" w:space="0" w:color="auto"/>
                  </w:divBdr>
                </w:div>
                <w:div w:id="993486569">
                  <w:marLeft w:val="640"/>
                  <w:marRight w:val="0"/>
                  <w:marTop w:val="0"/>
                  <w:marBottom w:val="0"/>
                  <w:divBdr>
                    <w:top w:val="none" w:sz="0" w:space="0" w:color="auto"/>
                    <w:left w:val="none" w:sz="0" w:space="0" w:color="auto"/>
                    <w:bottom w:val="none" w:sz="0" w:space="0" w:color="auto"/>
                    <w:right w:val="none" w:sz="0" w:space="0" w:color="auto"/>
                  </w:divBdr>
                </w:div>
                <w:div w:id="1064597105">
                  <w:marLeft w:val="640"/>
                  <w:marRight w:val="0"/>
                  <w:marTop w:val="0"/>
                  <w:marBottom w:val="0"/>
                  <w:divBdr>
                    <w:top w:val="none" w:sz="0" w:space="0" w:color="auto"/>
                    <w:left w:val="none" w:sz="0" w:space="0" w:color="auto"/>
                    <w:bottom w:val="none" w:sz="0" w:space="0" w:color="auto"/>
                    <w:right w:val="none" w:sz="0" w:space="0" w:color="auto"/>
                  </w:divBdr>
                </w:div>
                <w:div w:id="1079249945">
                  <w:marLeft w:val="640"/>
                  <w:marRight w:val="0"/>
                  <w:marTop w:val="0"/>
                  <w:marBottom w:val="0"/>
                  <w:divBdr>
                    <w:top w:val="none" w:sz="0" w:space="0" w:color="auto"/>
                    <w:left w:val="none" w:sz="0" w:space="0" w:color="auto"/>
                    <w:bottom w:val="none" w:sz="0" w:space="0" w:color="auto"/>
                    <w:right w:val="none" w:sz="0" w:space="0" w:color="auto"/>
                  </w:divBdr>
                </w:div>
                <w:div w:id="1204631730">
                  <w:marLeft w:val="640"/>
                  <w:marRight w:val="0"/>
                  <w:marTop w:val="0"/>
                  <w:marBottom w:val="0"/>
                  <w:divBdr>
                    <w:top w:val="none" w:sz="0" w:space="0" w:color="auto"/>
                    <w:left w:val="none" w:sz="0" w:space="0" w:color="auto"/>
                    <w:bottom w:val="none" w:sz="0" w:space="0" w:color="auto"/>
                    <w:right w:val="none" w:sz="0" w:space="0" w:color="auto"/>
                  </w:divBdr>
                </w:div>
                <w:div w:id="1283221745">
                  <w:marLeft w:val="640"/>
                  <w:marRight w:val="0"/>
                  <w:marTop w:val="0"/>
                  <w:marBottom w:val="0"/>
                  <w:divBdr>
                    <w:top w:val="none" w:sz="0" w:space="0" w:color="auto"/>
                    <w:left w:val="none" w:sz="0" w:space="0" w:color="auto"/>
                    <w:bottom w:val="none" w:sz="0" w:space="0" w:color="auto"/>
                    <w:right w:val="none" w:sz="0" w:space="0" w:color="auto"/>
                  </w:divBdr>
                </w:div>
                <w:div w:id="1294628599">
                  <w:marLeft w:val="640"/>
                  <w:marRight w:val="0"/>
                  <w:marTop w:val="0"/>
                  <w:marBottom w:val="0"/>
                  <w:divBdr>
                    <w:top w:val="none" w:sz="0" w:space="0" w:color="auto"/>
                    <w:left w:val="none" w:sz="0" w:space="0" w:color="auto"/>
                    <w:bottom w:val="none" w:sz="0" w:space="0" w:color="auto"/>
                    <w:right w:val="none" w:sz="0" w:space="0" w:color="auto"/>
                  </w:divBdr>
                </w:div>
                <w:div w:id="1313486308">
                  <w:marLeft w:val="640"/>
                  <w:marRight w:val="0"/>
                  <w:marTop w:val="0"/>
                  <w:marBottom w:val="0"/>
                  <w:divBdr>
                    <w:top w:val="none" w:sz="0" w:space="0" w:color="auto"/>
                    <w:left w:val="none" w:sz="0" w:space="0" w:color="auto"/>
                    <w:bottom w:val="none" w:sz="0" w:space="0" w:color="auto"/>
                    <w:right w:val="none" w:sz="0" w:space="0" w:color="auto"/>
                  </w:divBdr>
                </w:div>
                <w:div w:id="1328557808">
                  <w:marLeft w:val="640"/>
                  <w:marRight w:val="0"/>
                  <w:marTop w:val="0"/>
                  <w:marBottom w:val="0"/>
                  <w:divBdr>
                    <w:top w:val="none" w:sz="0" w:space="0" w:color="auto"/>
                    <w:left w:val="none" w:sz="0" w:space="0" w:color="auto"/>
                    <w:bottom w:val="none" w:sz="0" w:space="0" w:color="auto"/>
                    <w:right w:val="none" w:sz="0" w:space="0" w:color="auto"/>
                  </w:divBdr>
                </w:div>
                <w:div w:id="1346446838">
                  <w:marLeft w:val="640"/>
                  <w:marRight w:val="0"/>
                  <w:marTop w:val="0"/>
                  <w:marBottom w:val="0"/>
                  <w:divBdr>
                    <w:top w:val="none" w:sz="0" w:space="0" w:color="auto"/>
                    <w:left w:val="none" w:sz="0" w:space="0" w:color="auto"/>
                    <w:bottom w:val="none" w:sz="0" w:space="0" w:color="auto"/>
                    <w:right w:val="none" w:sz="0" w:space="0" w:color="auto"/>
                  </w:divBdr>
                </w:div>
                <w:div w:id="1358506376">
                  <w:marLeft w:val="640"/>
                  <w:marRight w:val="0"/>
                  <w:marTop w:val="0"/>
                  <w:marBottom w:val="0"/>
                  <w:divBdr>
                    <w:top w:val="none" w:sz="0" w:space="0" w:color="auto"/>
                    <w:left w:val="none" w:sz="0" w:space="0" w:color="auto"/>
                    <w:bottom w:val="none" w:sz="0" w:space="0" w:color="auto"/>
                    <w:right w:val="none" w:sz="0" w:space="0" w:color="auto"/>
                  </w:divBdr>
                </w:div>
                <w:div w:id="1393507329">
                  <w:marLeft w:val="640"/>
                  <w:marRight w:val="0"/>
                  <w:marTop w:val="0"/>
                  <w:marBottom w:val="0"/>
                  <w:divBdr>
                    <w:top w:val="none" w:sz="0" w:space="0" w:color="auto"/>
                    <w:left w:val="none" w:sz="0" w:space="0" w:color="auto"/>
                    <w:bottom w:val="none" w:sz="0" w:space="0" w:color="auto"/>
                    <w:right w:val="none" w:sz="0" w:space="0" w:color="auto"/>
                  </w:divBdr>
                </w:div>
                <w:div w:id="1395347869">
                  <w:marLeft w:val="640"/>
                  <w:marRight w:val="0"/>
                  <w:marTop w:val="0"/>
                  <w:marBottom w:val="0"/>
                  <w:divBdr>
                    <w:top w:val="none" w:sz="0" w:space="0" w:color="auto"/>
                    <w:left w:val="none" w:sz="0" w:space="0" w:color="auto"/>
                    <w:bottom w:val="none" w:sz="0" w:space="0" w:color="auto"/>
                    <w:right w:val="none" w:sz="0" w:space="0" w:color="auto"/>
                  </w:divBdr>
                </w:div>
                <w:div w:id="1454443006">
                  <w:marLeft w:val="640"/>
                  <w:marRight w:val="0"/>
                  <w:marTop w:val="0"/>
                  <w:marBottom w:val="0"/>
                  <w:divBdr>
                    <w:top w:val="none" w:sz="0" w:space="0" w:color="auto"/>
                    <w:left w:val="none" w:sz="0" w:space="0" w:color="auto"/>
                    <w:bottom w:val="none" w:sz="0" w:space="0" w:color="auto"/>
                    <w:right w:val="none" w:sz="0" w:space="0" w:color="auto"/>
                  </w:divBdr>
                </w:div>
                <w:div w:id="1483499045">
                  <w:marLeft w:val="640"/>
                  <w:marRight w:val="0"/>
                  <w:marTop w:val="0"/>
                  <w:marBottom w:val="0"/>
                  <w:divBdr>
                    <w:top w:val="none" w:sz="0" w:space="0" w:color="auto"/>
                    <w:left w:val="none" w:sz="0" w:space="0" w:color="auto"/>
                    <w:bottom w:val="none" w:sz="0" w:space="0" w:color="auto"/>
                    <w:right w:val="none" w:sz="0" w:space="0" w:color="auto"/>
                  </w:divBdr>
                </w:div>
                <w:div w:id="1504125546">
                  <w:marLeft w:val="640"/>
                  <w:marRight w:val="0"/>
                  <w:marTop w:val="0"/>
                  <w:marBottom w:val="0"/>
                  <w:divBdr>
                    <w:top w:val="none" w:sz="0" w:space="0" w:color="auto"/>
                    <w:left w:val="none" w:sz="0" w:space="0" w:color="auto"/>
                    <w:bottom w:val="none" w:sz="0" w:space="0" w:color="auto"/>
                    <w:right w:val="none" w:sz="0" w:space="0" w:color="auto"/>
                  </w:divBdr>
                </w:div>
                <w:div w:id="1506823329">
                  <w:marLeft w:val="640"/>
                  <w:marRight w:val="0"/>
                  <w:marTop w:val="0"/>
                  <w:marBottom w:val="0"/>
                  <w:divBdr>
                    <w:top w:val="none" w:sz="0" w:space="0" w:color="auto"/>
                    <w:left w:val="none" w:sz="0" w:space="0" w:color="auto"/>
                    <w:bottom w:val="none" w:sz="0" w:space="0" w:color="auto"/>
                    <w:right w:val="none" w:sz="0" w:space="0" w:color="auto"/>
                  </w:divBdr>
                </w:div>
                <w:div w:id="1527985506">
                  <w:marLeft w:val="640"/>
                  <w:marRight w:val="0"/>
                  <w:marTop w:val="0"/>
                  <w:marBottom w:val="0"/>
                  <w:divBdr>
                    <w:top w:val="none" w:sz="0" w:space="0" w:color="auto"/>
                    <w:left w:val="none" w:sz="0" w:space="0" w:color="auto"/>
                    <w:bottom w:val="none" w:sz="0" w:space="0" w:color="auto"/>
                    <w:right w:val="none" w:sz="0" w:space="0" w:color="auto"/>
                  </w:divBdr>
                </w:div>
                <w:div w:id="1531840574">
                  <w:marLeft w:val="640"/>
                  <w:marRight w:val="0"/>
                  <w:marTop w:val="0"/>
                  <w:marBottom w:val="0"/>
                  <w:divBdr>
                    <w:top w:val="none" w:sz="0" w:space="0" w:color="auto"/>
                    <w:left w:val="none" w:sz="0" w:space="0" w:color="auto"/>
                    <w:bottom w:val="none" w:sz="0" w:space="0" w:color="auto"/>
                    <w:right w:val="none" w:sz="0" w:space="0" w:color="auto"/>
                  </w:divBdr>
                </w:div>
                <w:div w:id="1548182415">
                  <w:marLeft w:val="640"/>
                  <w:marRight w:val="0"/>
                  <w:marTop w:val="0"/>
                  <w:marBottom w:val="0"/>
                  <w:divBdr>
                    <w:top w:val="none" w:sz="0" w:space="0" w:color="auto"/>
                    <w:left w:val="none" w:sz="0" w:space="0" w:color="auto"/>
                    <w:bottom w:val="none" w:sz="0" w:space="0" w:color="auto"/>
                    <w:right w:val="none" w:sz="0" w:space="0" w:color="auto"/>
                  </w:divBdr>
                </w:div>
                <w:div w:id="1559513187">
                  <w:marLeft w:val="640"/>
                  <w:marRight w:val="0"/>
                  <w:marTop w:val="0"/>
                  <w:marBottom w:val="0"/>
                  <w:divBdr>
                    <w:top w:val="none" w:sz="0" w:space="0" w:color="auto"/>
                    <w:left w:val="none" w:sz="0" w:space="0" w:color="auto"/>
                    <w:bottom w:val="none" w:sz="0" w:space="0" w:color="auto"/>
                    <w:right w:val="none" w:sz="0" w:space="0" w:color="auto"/>
                  </w:divBdr>
                </w:div>
                <w:div w:id="1567371243">
                  <w:marLeft w:val="640"/>
                  <w:marRight w:val="0"/>
                  <w:marTop w:val="0"/>
                  <w:marBottom w:val="0"/>
                  <w:divBdr>
                    <w:top w:val="none" w:sz="0" w:space="0" w:color="auto"/>
                    <w:left w:val="none" w:sz="0" w:space="0" w:color="auto"/>
                    <w:bottom w:val="none" w:sz="0" w:space="0" w:color="auto"/>
                    <w:right w:val="none" w:sz="0" w:space="0" w:color="auto"/>
                  </w:divBdr>
                </w:div>
                <w:div w:id="1616908705">
                  <w:marLeft w:val="640"/>
                  <w:marRight w:val="0"/>
                  <w:marTop w:val="0"/>
                  <w:marBottom w:val="0"/>
                  <w:divBdr>
                    <w:top w:val="none" w:sz="0" w:space="0" w:color="auto"/>
                    <w:left w:val="none" w:sz="0" w:space="0" w:color="auto"/>
                    <w:bottom w:val="none" w:sz="0" w:space="0" w:color="auto"/>
                    <w:right w:val="none" w:sz="0" w:space="0" w:color="auto"/>
                  </w:divBdr>
                </w:div>
                <w:div w:id="1655378094">
                  <w:marLeft w:val="640"/>
                  <w:marRight w:val="0"/>
                  <w:marTop w:val="0"/>
                  <w:marBottom w:val="0"/>
                  <w:divBdr>
                    <w:top w:val="none" w:sz="0" w:space="0" w:color="auto"/>
                    <w:left w:val="none" w:sz="0" w:space="0" w:color="auto"/>
                    <w:bottom w:val="none" w:sz="0" w:space="0" w:color="auto"/>
                    <w:right w:val="none" w:sz="0" w:space="0" w:color="auto"/>
                  </w:divBdr>
                </w:div>
                <w:div w:id="1658537405">
                  <w:marLeft w:val="640"/>
                  <w:marRight w:val="0"/>
                  <w:marTop w:val="0"/>
                  <w:marBottom w:val="0"/>
                  <w:divBdr>
                    <w:top w:val="none" w:sz="0" w:space="0" w:color="auto"/>
                    <w:left w:val="none" w:sz="0" w:space="0" w:color="auto"/>
                    <w:bottom w:val="none" w:sz="0" w:space="0" w:color="auto"/>
                    <w:right w:val="none" w:sz="0" w:space="0" w:color="auto"/>
                  </w:divBdr>
                </w:div>
                <w:div w:id="1665739729">
                  <w:marLeft w:val="640"/>
                  <w:marRight w:val="0"/>
                  <w:marTop w:val="0"/>
                  <w:marBottom w:val="0"/>
                  <w:divBdr>
                    <w:top w:val="none" w:sz="0" w:space="0" w:color="auto"/>
                    <w:left w:val="none" w:sz="0" w:space="0" w:color="auto"/>
                    <w:bottom w:val="none" w:sz="0" w:space="0" w:color="auto"/>
                    <w:right w:val="none" w:sz="0" w:space="0" w:color="auto"/>
                  </w:divBdr>
                </w:div>
                <w:div w:id="1701010949">
                  <w:marLeft w:val="640"/>
                  <w:marRight w:val="0"/>
                  <w:marTop w:val="0"/>
                  <w:marBottom w:val="0"/>
                  <w:divBdr>
                    <w:top w:val="none" w:sz="0" w:space="0" w:color="auto"/>
                    <w:left w:val="none" w:sz="0" w:space="0" w:color="auto"/>
                    <w:bottom w:val="none" w:sz="0" w:space="0" w:color="auto"/>
                    <w:right w:val="none" w:sz="0" w:space="0" w:color="auto"/>
                  </w:divBdr>
                </w:div>
                <w:div w:id="1706322422">
                  <w:marLeft w:val="640"/>
                  <w:marRight w:val="0"/>
                  <w:marTop w:val="0"/>
                  <w:marBottom w:val="0"/>
                  <w:divBdr>
                    <w:top w:val="none" w:sz="0" w:space="0" w:color="auto"/>
                    <w:left w:val="none" w:sz="0" w:space="0" w:color="auto"/>
                    <w:bottom w:val="none" w:sz="0" w:space="0" w:color="auto"/>
                    <w:right w:val="none" w:sz="0" w:space="0" w:color="auto"/>
                  </w:divBdr>
                </w:div>
                <w:div w:id="1718356366">
                  <w:marLeft w:val="640"/>
                  <w:marRight w:val="0"/>
                  <w:marTop w:val="0"/>
                  <w:marBottom w:val="0"/>
                  <w:divBdr>
                    <w:top w:val="none" w:sz="0" w:space="0" w:color="auto"/>
                    <w:left w:val="none" w:sz="0" w:space="0" w:color="auto"/>
                    <w:bottom w:val="none" w:sz="0" w:space="0" w:color="auto"/>
                    <w:right w:val="none" w:sz="0" w:space="0" w:color="auto"/>
                  </w:divBdr>
                </w:div>
                <w:div w:id="1797795497">
                  <w:marLeft w:val="640"/>
                  <w:marRight w:val="0"/>
                  <w:marTop w:val="0"/>
                  <w:marBottom w:val="0"/>
                  <w:divBdr>
                    <w:top w:val="none" w:sz="0" w:space="0" w:color="auto"/>
                    <w:left w:val="none" w:sz="0" w:space="0" w:color="auto"/>
                    <w:bottom w:val="none" w:sz="0" w:space="0" w:color="auto"/>
                    <w:right w:val="none" w:sz="0" w:space="0" w:color="auto"/>
                  </w:divBdr>
                </w:div>
                <w:div w:id="1834249130">
                  <w:marLeft w:val="640"/>
                  <w:marRight w:val="0"/>
                  <w:marTop w:val="0"/>
                  <w:marBottom w:val="0"/>
                  <w:divBdr>
                    <w:top w:val="none" w:sz="0" w:space="0" w:color="auto"/>
                    <w:left w:val="none" w:sz="0" w:space="0" w:color="auto"/>
                    <w:bottom w:val="none" w:sz="0" w:space="0" w:color="auto"/>
                    <w:right w:val="none" w:sz="0" w:space="0" w:color="auto"/>
                  </w:divBdr>
                </w:div>
                <w:div w:id="1838885813">
                  <w:marLeft w:val="640"/>
                  <w:marRight w:val="0"/>
                  <w:marTop w:val="0"/>
                  <w:marBottom w:val="0"/>
                  <w:divBdr>
                    <w:top w:val="none" w:sz="0" w:space="0" w:color="auto"/>
                    <w:left w:val="none" w:sz="0" w:space="0" w:color="auto"/>
                    <w:bottom w:val="none" w:sz="0" w:space="0" w:color="auto"/>
                    <w:right w:val="none" w:sz="0" w:space="0" w:color="auto"/>
                  </w:divBdr>
                </w:div>
                <w:div w:id="1856070658">
                  <w:marLeft w:val="640"/>
                  <w:marRight w:val="0"/>
                  <w:marTop w:val="0"/>
                  <w:marBottom w:val="0"/>
                  <w:divBdr>
                    <w:top w:val="none" w:sz="0" w:space="0" w:color="auto"/>
                    <w:left w:val="none" w:sz="0" w:space="0" w:color="auto"/>
                    <w:bottom w:val="none" w:sz="0" w:space="0" w:color="auto"/>
                    <w:right w:val="none" w:sz="0" w:space="0" w:color="auto"/>
                  </w:divBdr>
                </w:div>
                <w:div w:id="1863862942">
                  <w:marLeft w:val="640"/>
                  <w:marRight w:val="0"/>
                  <w:marTop w:val="0"/>
                  <w:marBottom w:val="0"/>
                  <w:divBdr>
                    <w:top w:val="none" w:sz="0" w:space="0" w:color="auto"/>
                    <w:left w:val="none" w:sz="0" w:space="0" w:color="auto"/>
                    <w:bottom w:val="none" w:sz="0" w:space="0" w:color="auto"/>
                    <w:right w:val="none" w:sz="0" w:space="0" w:color="auto"/>
                  </w:divBdr>
                </w:div>
                <w:div w:id="1922525961">
                  <w:marLeft w:val="640"/>
                  <w:marRight w:val="0"/>
                  <w:marTop w:val="0"/>
                  <w:marBottom w:val="0"/>
                  <w:divBdr>
                    <w:top w:val="none" w:sz="0" w:space="0" w:color="auto"/>
                    <w:left w:val="none" w:sz="0" w:space="0" w:color="auto"/>
                    <w:bottom w:val="none" w:sz="0" w:space="0" w:color="auto"/>
                    <w:right w:val="none" w:sz="0" w:space="0" w:color="auto"/>
                  </w:divBdr>
                </w:div>
                <w:div w:id="1927418231">
                  <w:marLeft w:val="640"/>
                  <w:marRight w:val="0"/>
                  <w:marTop w:val="0"/>
                  <w:marBottom w:val="0"/>
                  <w:divBdr>
                    <w:top w:val="none" w:sz="0" w:space="0" w:color="auto"/>
                    <w:left w:val="none" w:sz="0" w:space="0" w:color="auto"/>
                    <w:bottom w:val="none" w:sz="0" w:space="0" w:color="auto"/>
                    <w:right w:val="none" w:sz="0" w:space="0" w:color="auto"/>
                  </w:divBdr>
                </w:div>
                <w:div w:id="1937866417">
                  <w:marLeft w:val="640"/>
                  <w:marRight w:val="0"/>
                  <w:marTop w:val="0"/>
                  <w:marBottom w:val="0"/>
                  <w:divBdr>
                    <w:top w:val="none" w:sz="0" w:space="0" w:color="auto"/>
                    <w:left w:val="none" w:sz="0" w:space="0" w:color="auto"/>
                    <w:bottom w:val="none" w:sz="0" w:space="0" w:color="auto"/>
                    <w:right w:val="none" w:sz="0" w:space="0" w:color="auto"/>
                  </w:divBdr>
                </w:div>
                <w:div w:id="1942293996">
                  <w:marLeft w:val="640"/>
                  <w:marRight w:val="0"/>
                  <w:marTop w:val="0"/>
                  <w:marBottom w:val="0"/>
                  <w:divBdr>
                    <w:top w:val="none" w:sz="0" w:space="0" w:color="auto"/>
                    <w:left w:val="none" w:sz="0" w:space="0" w:color="auto"/>
                    <w:bottom w:val="none" w:sz="0" w:space="0" w:color="auto"/>
                    <w:right w:val="none" w:sz="0" w:space="0" w:color="auto"/>
                  </w:divBdr>
                </w:div>
                <w:div w:id="1996495949">
                  <w:marLeft w:val="640"/>
                  <w:marRight w:val="0"/>
                  <w:marTop w:val="0"/>
                  <w:marBottom w:val="0"/>
                  <w:divBdr>
                    <w:top w:val="none" w:sz="0" w:space="0" w:color="auto"/>
                    <w:left w:val="none" w:sz="0" w:space="0" w:color="auto"/>
                    <w:bottom w:val="none" w:sz="0" w:space="0" w:color="auto"/>
                    <w:right w:val="none" w:sz="0" w:space="0" w:color="auto"/>
                  </w:divBdr>
                </w:div>
                <w:div w:id="2031026378">
                  <w:marLeft w:val="640"/>
                  <w:marRight w:val="0"/>
                  <w:marTop w:val="0"/>
                  <w:marBottom w:val="0"/>
                  <w:divBdr>
                    <w:top w:val="none" w:sz="0" w:space="0" w:color="auto"/>
                    <w:left w:val="none" w:sz="0" w:space="0" w:color="auto"/>
                    <w:bottom w:val="none" w:sz="0" w:space="0" w:color="auto"/>
                    <w:right w:val="none" w:sz="0" w:space="0" w:color="auto"/>
                  </w:divBdr>
                </w:div>
                <w:div w:id="2043355366">
                  <w:marLeft w:val="640"/>
                  <w:marRight w:val="0"/>
                  <w:marTop w:val="0"/>
                  <w:marBottom w:val="0"/>
                  <w:divBdr>
                    <w:top w:val="none" w:sz="0" w:space="0" w:color="auto"/>
                    <w:left w:val="none" w:sz="0" w:space="0" w:color="auto"/>
                    <w:bottom w:val="none" w:sz="0" w:space="0" w:color="auto"/>
                    <w:right w:val="none" w:sz="0" w:space="0" w:color="auto"/>
                  </w:divBdr>
                </w:div>
                <w:div w:id="2059435428">
                  <w:marLeft w:val="640"/>
                  <w:marRight w:val="0"/>
                  <w:marTop w:val="0"/>
                  <w:marBottom w:val="0"/>
                  <w:divBdr>
                    <w:top w:val="none" w:sz="0" w:space="0" w:color="auto"/>
                    <w:left w:val="none" w:sz="0" w:space="0" w:color="auto"/>
                    <w:bottom w:val="none" w:sz="0" w:space="0" w:color="auto"/>
                    <w:right w:val="none" w:sz="0" w:space="0" w:color="auto"/>
                  </w:divBdr>
                </w:div>
                <w:div w:id="2122648733">
                  <w:marLeft w:val="640"/>
                  <w:marRight w:val="0"/>
                  <w:marTop w:val="0"/>
                  <w:marBottom w:val="0"/>
                  <w:divBdr>
                    <w:top w:val="none" w:sz="0" w:space="0" w:color="auto"/>
                    <w:left w:val="none" w:sz="0" w:space="0" w:color="auto"/>
                    <w:bottom w:val="none" w:sz="0" w:space="0" w:color="auto"/>
                    <w:right w:val="none" w:sz="0" w:space="0" w:color="auto"/>
                  </w:divBdr>
                </w:div>
                <w:div w:id="2127195449">
                  <w:marLeft w:val="640"/>
                  <w:marRight w:val="0"/>
                  <w:marTop w:val="0"/>
                  <w:marBottom w:val="0"/>
                  <w:divBdr>
                    <w:top w:val="none" w:sz="0" w:space="0" w:color="auto"/>
                    <w:left w:val="none" w:sz="0" w:space="0" w:color="auto"/>
                    <w:bottom w:val="none" w:sz="0" w:space="0" w:color="auto"/>
                    <w:right w:val="none" w:sz="0" w:space="0" w:color="auto"/>
                  </w:divBdr>
                </w:div>
              </w:divsChild>
            </w:div>
            <w:div w:id="1832402316">
              <w:marLeft w:val="0"/>
              <w:marRight w:val="0"/>
              <w:marTop w:val="0"/>
              <w:marBottom w:val="0"/>
              <w:divBdr>
                <w:top w:val="none" w:sz="0" w:space="0" w:color="auto"/>
                <w:left w:val="none" w:sz="0" w:space="0" w:color="auto"/>
                <w:bottom w:val="none" w:sz="0" w:space="0" w:color="auto"/>
                <w:right w:val="none" w:sz="0" w:space="0" w:color="auto"/>
              </w:divBdr>
              <w:divsChild>
                <w:div w:id="2099943">
                  <w:marLeft w:val="640"/>
                  <w:marRight w:val="0"/>
                  <w:marTop w:val="0"/>
                  <w:marBottom w:val="0"/>
                  <w:divBdr>
                    <w:top w:val="none" w:sz="0" w:space="0" w:color="auto"/>
                    <w:left w:val="none" w:sz="0" w:space="0" w:color="auto"/>
                    <w:bottom w:val="none" w:sz="0" w:space="0" w:color="auto"/>
                    <w:right w:val="none" w:sz="0" w:space="0" w:color="auto"/>
                  </w:divBdr>
                </w:div>
                <w:div w:id="2439904">
                  <w:marLeft w:val="640"/>
                  <w:marRight w:val="0"/>
                  <w:marTop w:val="0"/>
                  <w:marBottom w:val="0"/>
                  <w:divBdr>
                    <w:top w:val="none" w:sz="0" w:space="0" w:color="auto"/>
                    <w:left w:val="none" w:sz="0" w:space="0" w:color="auto"/>
                    <w:bottom w:val="none" w:sz="0" w:space="0" w:color="auto"/>
                    <w:right w:val="none" w:sz="0" w:space="0" w:color="auto"/>
                  </w:divBdr>
                </w:div>
                <w:div w:id="7876620">
                  <w:marLeft w:val="640"/>
                  <w:marRight w:val="0"/>
                  <w:marTop w:val="0"/>
                  <w:marBottom w:val="0"/>
                  <w:divBdr>
                    <w:top w:val="none" w:sz="0" w:space="0" w:color="auto"/>
                    <w:left w:val="none" w:sz="0" w:space="0" w:color="auto"/>
                    <w:bottom w:val="none" w:sz="0" w:space="0" w:color="auto"/>
                    <w:right w:val="none" w:sz="0" w:space="0" w:color="auto"/>
                  </w:divBdr>
                </w:div>
                <w:div w:id="25907476">
                  <w:marLeft w:val="640"/>
                  <w:marRight w:val="0"/>
                  <w:marTop w:val="0"/>
                  <w:marBottom w:val="0"/>
                  <w:divBdr>
                    <w:top w:val="none" w:sz="0" w:space="0" w:color="auto"/>
                    <w:left w:val="none" w:sz="0" w:space="0" w:color="auto"/>
                    <w:bottom w:val="none" w:sz="0" w:space="0" w:color="auto"/>
                    <w:right w:val="none" w:sz="0" w:space="0" w:color="auto"/>
                  </w:divBdr>
                </w:div>
                <w:div w:id="59207431">
                  <w:marLeft w:val="640"/>
                  <w:marRight w:val="0"/>
                  <w:marTop w:val="0"/>
                  <w:marBottom w:val="0"/>
                  <w:divBdr>
                    <w:top w:val="none" w:sz="0" w:space="0" w:color="auto"/>
                    <w:left w:val="none" w:sz="0" w:space="0" w:color="auto"/>
                    <w:bottom w:val="none" w:sz="0" w:space="0" w:color="auto"/>
                    <w:right w:val="none" w:sz="0" w:space="0" w:color="auto"/>
                  </w:divBdr>
                </w:div>
                <w:div w:id="124543492">
                  <w:marLeft w:val="640"/>
                  <w:marRight w:val="0"/>
                  <w:marTop w:val="0"/>
                  <w:marBottom w:val="0"/>
                  <w:divBdr>
                    <w:top w:val="none" w:sz="0" w:space="0" w:color="auto"/>
                    <w:left w:val="none" w:sz="0" w:space="0" w:color="auto"/>
                    <w:bottom w:val="none" w:sz="0" w:space="0" w:color="auto"/>
                    <w:right w:val="none" w:sz="0" w:space="0" w:color="auto"/>
                  </w:divBdr>
                </w:div>
                <w:div w:id="150566592">
                  <w:marLeft w:val="640"/>
                  <w:marRight w:val="0"/>
                  <w:marTop w:val="0"/>
                  <w:marBottom w:val="0"/>
                  <w:divBdr>
                    <w:top w:val="none" w:sz="0" w:space="0" w:color="auto"/>
                    <w:left w:val="none" w:sz="0" w:space="0" w:color="auto"/>
                    <w:bottom w:val="none" w:sz="0" w:space="0" w:color="auto"/>
                    <w:right w:val="none" w:sz="0" w:space="0" w:color="auto"/>
                  </w:divBdr>
                </w:div>
                <w:div w:id="203759339">
                  <w:marLeft w:val="640"/>
                  <w:marRight w:val="0"/>
                  <w:marTop w:val="0"/>
                  <w:marBottom w:val="0"/>
                  <w:divBdr>
                    <w:top w:val="none" w:sz="0" w:space="0" w:color="auto"/>
                    <w:left w:val="none" w:sz="0" w:space="0" w:color="auto"/>
                    <w:bottom w:val="none" w:sz="0" w:space="0" w:color="auto"/>
                    <w:right w:val="none" w:sz="0" w:space="0" w:color="auto"/>
                  </w:divBdr>
                </w:div>
                <w:div w:id="210582213">
                  <w:marLeft w:val="640"/>
                  <w:marRight w:val="0"/>
                  <w:marTop w:val="0"/>
                  <w:marBottom w:val="0"/>
                  <w:divBdr>
                    <w:top w:val="none" w:sz="0" w:space="0" w:color="auto"/>
                    <w:left w:val="none" w:sz="0" w:space="0" w:color="auto"/>
                    <w:bottom w:val="none" w:sz="0" w:space="0" w:color="auto"/>
                    <w:right w:val="none" w:sz="0" w:space="0" w:color="auto"/>
                  </w:divBdr>
                </w:div>
                <w:div w:id="234901070">
                  <w:marLeft w:val="640"/>
                  <w:marRight w:val="0"/>
                  <w:marTop w:val="0"/>
                  <w:marBottom w:val="0"/>
                  <w:divBdr>
                    <w:top w:val="none" w:sz="0" w:space="0" w:color="auto"/>
                    <w:left w:val="none" w:sz="0" w:space="0" w:color="auto"/>
                    <w:bottom w:val="none" w:sz="0" w:space="0" w:color="auto"/>
                    <w:right w:val="none" w:sz="0" w:space="0" w:color="auto"/>
                  </w:divBdr>
                </w:div>
                <w:div w:id="261227914">
                  <w:marLeft w:val="640"/>
                  <w:marRight w:val="0"/>
                  <w:marTop w:val="0"/>
                  <w:marBottom w:val="0"/>
                  <w:divBdr>
                    <w:top w:val="none" w:sz="0" w:space="0" w:color="auto"/>
                    <w:left w:val="none" w:sz="0" w:space="0" w:color="auto"/>
                    <w:bottom w:val="none" w:sz="0" w:space="0" w:color="auto"/>
                    <w:right w:val="none" w:sz="0" w:space="0" w:color="auto"/>
                  </w:divBdr>
                </w:div>
                <w:div w:id="271519768">
                  <w:marLeft w:val="640"/>
                  <w:marRight w:val="0"/>
                  <w:marTop w:val="0"/>
                  <w:marBottom w:val="0"/>
                  <w:divBdr>
                    <w:top w:val="none" w:sz="0" w:space="0" w:color="auto"/>
                    <w:left w:val="none" w:sz="0" w:space="0" w:color="auto"/>
                    <w:bottom w:val="none" w:sz="0" w:space="0" w:color="auto"/>
                    <w:right w:val="none" w:sz="0" w:space="0" w:color="auto"/>
                  </w:divBdr>
                </w:div>
                <w:div w:id="284392389">
                  <w:marLeft w:val="640"/>
                  <w:marRight w:val="0"/>
                  <w:marTop w:val="0"/>
                  <w:marBottom w:val="0"/>
                  <w:divBdr>
                    <w:top w:val="none" w:sz="0" w:space="0" w:color="auto"/>
                    <w:left w:val="none" w:sz="0" w:space="0" w:color="auto"/>
                    <w:bottom w:val="none" w:sz="0" w:space="0" w:color="auto"/>
                    <w:right w:val="none" w:sz="0" w:space="0" w:color="auto"/>
                  </w:divBdr>
                </w:div>
                <w:div w:id="289435024">
                  <w:marLeft w:val="640"/>
                  <w:marRight w:val="0"/>
                  <w:marTop w:val="0"/>
                  <w:marBottom w:val="0"/>
                  <w:divBdr>
                    <w:top w:val="none" w:sz="0" w:space="0" w:color="auto"/>
                    <w:left w:val="none" w:sz="0" w:space="0" w:color="auto"/>
                    <w:bottom w:val="none" w:sz="0" w:space="0" w:color="auto"/>
                    <w:right w:val="none" w:sz="0" w:space="0" w:color="auto"/>
                  </w:divBdr>
                </w:div>
                <w:div w:id="301078318">
                  <w:marLeft w:val="640"/>
                  <w:marRight w:val="0"/>
                  <w:marTop w:val="0"/>
                  <w:marBottom w:val="0"/>
                  <w:divBdr>
                    <w:top w:val="none" w:sz="0" w:space="0" w:color="auto"/>
                    <w:left w:val="none" w:sz="0" w:space="0" w:color="auto"/>
                    <w:bottom w:val="none" w:sz="0" w:space="0" w:color="auto"/>
                    <w:right w:val="none" w:sz="0" w:space="0" w:color="auto"/>
                  </w:divBdr>
                </w:div>
                <w:div w:id="311787352">
                  <w:marLeft w:val="640"/>
                  <w:marRight w:val="0"/>
                  <w:marTop w:val="0"/>
                  <w:marBottom w:val="0"/>
                  <w:divBdr>
                    <w:top w:val="none" w:sz="0" w:space="0" w:color="auto"/>
                    <w:left w:val="none" w:sz="0" w:space="0" w:color="auto"/>
                    <w:bottom w:val="none" w:sz="0" w:space="0" w:color="auto"/>
                    <w:right w:val="none" w:sz="0" w:space="0" w:color="auto"/>
                  </w:divBdr>
                </w:div>
                <w:div w:id="331881414">
                  <w:marLeft w:val="640"/>
                  <w:marRight w:val="0"/>
                  <w:marTop w:val="0"/>
                  <w:marBottom w:val="0"/>
                  <w:divBdr>
                    <w:top w:val="none" w:sz="0" w:space="0" w:color="auto"/>
                    <w:left w:val="none" w:sz="0" w:space="0" w:color="auto"/>
                    <w:bottom w:val="none" w:sz="0" w:space="0" w:color="auto"/>
                    <w:right w:val="none" w:sz="0" w:space="0" w:color="auto"/>
                  </w:divBdr>
                </w:div>
                <w:div w:id="357632137">
                  <w:marLeft w:val="640"/>
                  <w:marRight w:val="0"/>
                  <w:marTop w:val="0"/>
                  <w:marBottom w:val="0"/>
                  <w:divBdr>
                    <w:top w:val="none" w:sz="0" w:space="0" w:color="auto"/>
                    <w:left w:val="none" w:sz="0" w:space="0" w:color="auto"/>
                    <w:bottom w:val="none" w:sz="0" w:space="0" w:color="auto"/>
                    <w:right w:val="none" w:sz="0" w:space="0" w:color="auto"/>
                  </w:divBdr>
                </w:div>
                <w:div w:id="406533590">
                  <w:marLeft w:val="640"/>
                  <w:marRight w:val="0"/>
                  <w:marTop w:val="0"/>
                  <w:marBottom w:val="0"/>
                  <w:divBdr>
                    <w:top w:val="none" w:sz="0" w:space="0" w:color="auto"/>
                    <w:left w:val="none" w:sz="0" w:space="0" w:color="auto"/>
                    <w:bottom w:val="none" w:sz="0" w:space="0" w:color="auto"/>
                    <w:right w:val="none" w:sz="0" w:space="0" w:color="auto"/>
                  </w:divBdr>
                </w:div>
                <w:div w:id="425229322">
                  <w:marLeft w:val="640"/>
                  <w:marRight w:val="0"/>
                  <w:marTop w:val="0"/>
                  <w:marBottom w:val="0"/>
                  <w:divBdr>
                    <w:top w:val="none" w:sz="0" w:space="0" w:color="auto"/>
                    <w:left w:val="none" w:sz="0" w:space="0" w:color="auto"/>
                    <w:bottom w:val="none" w:sz="0" w:space="0" w:color="auto"/>
                    <w:right w:val="none" w:sz="0" w:space="0" w:color="auto"/>
                  </w:divBdr>
                </w:div>
                <w:div w:id="437523602">
                  <w:marLeft w:val="640"/>
                  <w:marRight w:val="0"/>
                  <w:marTop w:val="0"/>
                  <w:marBottom w:val="0"/>
                  <w:divBdr>
                    <w:top w:val="none" w:sz="0" w:space="0" w:color="auto"/>
                    <w:left w:val="none" w:sz="0" w:space="0" w:color="auto"/>
                    <w:bottom w:val="none" w:sz="0" w:space="0" w:color="auto"/>
                    <w:right w:val="none" w:sz="0" w:space="0" w:color="auto"/>
                  </w:divBdr>
                </w:div>
                <w:div w:id="489642574">
                  <w:marLeft w:val="640"/>
                  <w:marRight w:val="0"/>
                  <w:marTop w:val="0"/>
                  <w:marBottom w:val="0"/>
                  <w:divBdr>
                    <w:top w:val="none" w:sz="0" w:space="0" w:color="auto"/>
                    <w:left w:val="none" w:sz="0" w:space="0" w:color="auto"/>
                    <w:bottom w:val="none" w:sz="0" w:space="0" w:color="auto"/>
                    <w:right w:val="none" w:sz="0" w:space="0" w:color="auto"/>
                  </w:divBdr>
                </w:div>
                <w:div w:id="506600286">
                  <w:marLeft w:val="640"/>
                  <w:marRight w:val="0"/>
                  <w:marTop w:val="0"/>
                  <w:marBottom w:val="0"/>
                  <w:divBdr>
                    <w:top w:val="none" w:sz="0" w:space="0" w:color="auto"/>
                    <w:left w:val="none" w:sz="0" w:space="0" w:color="auto"/>
                    <w:bottom w:val="none" w:sz="0" w:space="0" w:color="auto"/>
                    <w:right w:val="none" w:sz="0" w:space="0" w:color="auto"/>
                  </w:divBdr>
                </w:div>
                <w:div w:id="540089824">
                  <w:marLeft w:val="640"/>
                  <w:marRight w:val="0"/>
                  <w:marTop w:val="0"/>
                  <w:marBottom w:val="0"/>
                  <w:divBdr>
                    <w:top w:val="none" w:sz="0" w:space="0" w:color="auto"/>
                    <w:left w:val="none" w:sz="0" w:space="0" w:color="auto"/>
                    <w:bottom w:val="none" w:sz="0" w:space="0" w:color="auto"/>
                    <w:right w:val="none" w:sz="0" w:space="0" w:color="auto"/>
                  </w:divBdr>
                </w:div>
                <w:div w:id="605815089">
                  <w:marLeft w:val="640"/>
                  <w:marRight w:val="0"/>
                  <w:marTop w:val="0"/>
                  <w:marBottom w:val="0"/>
                  <w:divBdr>
                    <w:top w:val="none" w:sz="0" w:space="0" w:color="auto"/>
                    <w:left w:val="none" w:sz="0" w:space="0" w:color="auto"/>
                    <w:bottom w:val="none" w:sz="0" w:space="0" w:color="auto"/>
                    <w:right w:val="none" w:sz="0" w:space="0" w:color="auto"/>
                  </w:divBdr>
                </w:div>
                <w:div w:id="642124566">
                  <w:marLeft w:val="640"/>
                  <w:marRight w:val="0"/>
                  <w:marTop w:val="0"/>
                  <w:marBottom w:val="0"/>
                  <w:divBdr>
                    <w:top w:val="none" w:sz="0" w:space="0" w:color="auto"/>
                    <w:left w:val="none" w:sz="0" w:space="0" w:color="auto"/>
                    <w:bottom w:val="none" w:sz="0" w:space="0" w:color="auto"/>
                    <w:right w:val="none" w:sz="0" w:space="0" w:color="auto"/>
                  </w:divBdr>
                </w:div>
                <w:div w:id="704646433">
                  <w:marLeft w:val="640"/>
                  <w:marRight w:val="0"/>
                  <w:marTop w:val="0"/>
                  <w:marBottom w:val="0"/>
                  <w:divBdr>
                    <w:top w:val="none" w:sz="0" w:space="0" w:color="auto"/>
                    <w:left w:val="none" w:sz="0" w:space="0" w:color="auto"/>
                    <w:bottom w:val="none" w:sz="0" w:space="0" w:color="auto"/>
                    <w:right w:val="none" w:sz="0" w:space="0" w:color="auto"/>
                  </w:divBdr>
                </w:div>
                <w:div w:id="821965497">
                  <w:marLeft w:val="640"/>
                  <w:marRight w:val="0"/>
                  <w:marTop w:val="0"/>
                  <w:marBottom w:val="0"/>
                  <w:divBdr>
                    <w:top w:val="none" w:sz="0" w:space="0" w:color="auto"/>
                    <w:left w:val="none" w:sz="0" w:space="0" w:color="auto"/>
                    <w:bottom w:val="none" w:sz="0" w:space="0" w:color="auto"/>
                    <w:right w:val="none" w:sz="0" w:space="0" w:color="auto"/>
                  </w:divBdr>
                </w:div>
                <w:div w:id="888759794">
                  <w:marLeft w:val="640"/>
                  <w:marRight w:val="0"/>
                  <w:marTop w:val="0"/>
                  <w:marBottom w:val="0"/>
                  <w:divBdr>
                    <w:top w:val="none" w:sz="0" w:space="0" w:color="auto"/>
                    <w:left w:val="none" w:sz="0" w:space="0" w:color="auto"/>
                    <w:bottom w:val="none" w:sz="0" w:space="0" w:color="auto"/>
                    <w:right w:val="none" w:sz="0" w:space="0" w:color="auto"/>
                  </w:divBdr>
                </w:div>
                <w:div w:id="903415923">
                  <w:marLeft w:val="640"/>
                  <w:marRight w:val="0"/>
                  <w:marTop w:val="0"/>
                  <w:marBottom w:val="0"/>
                  <w:divBdr>
                    <w:top w:val="none" w:sz="0" w:space="0" w:color="auto"/>
                    <w:left w:val="none" w:sz="0" w:space="0" w:color="auto"/>
                    <w:bottom w:val="none" w:sz="0" w:space="0" w:color="auto"/>
                    <w:right w:val="none" w:sz="0" w:space="0" w:color="auto"/>
                  </w:divBdr>
                </w:div>
                <w:div w:id="1039358042">
                  <w:marLeft w:val="640"/>
                  <w:marRight w:val="0"/>
                  <w:marTop w:val="0"/>
                  <w:marBottom w:val="0"/>
                  <w:divBdr>
                    <w:top w:val="none" w:sz="0" w:space="0" w:color="auto"/>
                    <w:left w:val="none" w:sz="0" w:space="0" w:color="auto"/>
                    <w:bottom w:val="none" w:sz="0" w:space="0" w:color="auto"/>
                    <w:right w:val="none" w:sz="0" w:space="0" w:color="auto"/>
                  </w:divBdr>
                </w:div>
                <w:div w:id="1058212744">
                  <w:marLeft w:val="640"/>
                  <w:marRight w:val="0"/>
                  <w:marTop w:val="0"/>
                  <w:marBottom w:val="0"/>
                  <w:divBdr>
                    <w:top w:val="none" w:sz="0" w:space="0" w:color="auto"/>
                    <w:left w:val="none" w:sz="0" w:space="0" w:color="auto"/>
                    <w:bottom w:val="none" w:sz="0" w:space="0" w:color="auto"/>
                    <w:right w:val="none" w:sz="0" w:space="0" w:color="auto"/>
                  </w:divBdr>
                </w:div>
                <w:div w:id="1069183995">
                  <w:marLeft w:val="640"/>
                  <w:marRight w:val="0"/>
                  <w:marTop w:val="0"/>
                  <w:marBottom w:val="0"/>
                  <w:divBdr>
                    <w:top w:val="none" w:sz="0" w:space="0" w:color="auto"/>
                    <w:left w:val="none" w:sz="0" w:space="0" w:color="auto"/>
                    <w:bottom w:val="none" w:sz="0" w:space="0" w:color="auto"/>
                    <w:right w:val="none" w:sz="0" w:space="0" w:color="auto"/>
                  </w:divBdr>
                </w:div>
                <w:div w:id="1072892150">
                  <w:marLeft w:val="640"/>
                  <w:marRight w:val="0"/>
                  <w:marTop w:val="0"/>
                  <w:marBottom w:val="0"/>
                  <w:divBdr>
                    <w:top w:val="none" w:sz="0" w:space="0" w:color="auto"/>
                    <w:left w:val="none" w:sz="0" w:space="0" w:color="auto"/>
                    <w:bottom w:val="none" w:sz="0" w:space="0" w:color="auto"/>
                    <w:right w:val="none" w:sz="0" w:space="0" w:color="auto"/>
                  </w:divBdr>
                </w:div>
                <w:div w:id="1086881099">
                  <w:marLeft w:val="640"/>
                  <w:marRight w:val="0"/>
                  <w:marTop w:val="0"/>
                  <w:marBottom w:val="0"/>
                  <w:divBdr>
                    <w:top w:val="none" w:sz="0" w:space="0" w:color="auto"/>
                    <w:left w:val="none" w:sz="0" w:space="0" w:color="auto"/>
                    <w:bottom w:val="none" w:sz="0" w:space="0" w:color="auto"/>
                    <w:right w:val="none" w:sz="0" w:space="0" w:color="auto"/>
                  </w:divBdr>
                </w:div>
                <w:div w:id="1109424401">
                  <w:marLeft w:val="640"/>
                  <w:marRight w:val="0"/>
                  <w:marTop w:val="0"/>
                  <w:marBottom w:val="0"/>
                  <w:divBdr>
                    <w:top w:val="none" w:sz="0" w:space="0" w:color="auto"/>
                    <w:left w:val="none" w:sz="0" w:space="0" w:color="auto"/>
                    <w:bottom w:val="none" w:sz="0" w:space="0" w:color="auto"/>
                    <w:right w:val="none" w:sz="0" w:space="0" w:color="auto"/>
                  </w:divBdr>
                </w:div>
                <w:div w:id="1142498223">
                  <w:marLeft w:val="640"/>
                  <w:marRight w:val="0"/>
                  <w:marTop w:val="0"/>
                  <w:marBottom w:val="0"/>
                  <w:divBdr>
                    <w:top w:val="none" w:sz="0" w:space="0" w:color="auto"/>
                    <w:left w:val="none" w:sz="0" w:space="0" w:color="auto"/>
                    <w:bottom w:val="none" w:sz="0" w:space="0" w:color="auto"/>
                    <w:right w:val="none" w:sz="0" w:space="0" w:color="auto"/>
                  </w:divBdr>
                </w:div>
                <w:div w:id="1167552403">
                  <w:marLeft w:val="640"/>
                  <w:marRight w:val="0"/>
                  <w:marTop w:val="0"/>
                  <w:marBottom w:val="0"/>
                  <w:divBdr>
                    <w:top w:val="none" w:sz="0" w:space="0" w:color="auto"/>
                    <w:left w:val="none" w:sz="0" w:space="0" w:color="auto"/>
                    <w:bottom w:val="none" w:sz="0" w:space="0" w:color="auto"/>
                    <w:right w:val="none" w:sz="0" w:space="0" w:color="auto"/>
                  </w:divBdr>
                </w:div>
                <w:div w:id="1195116419">
                  <w:marLeft w:val="640"/>
                  <w:marRight w:val="0"/>
                  <w:marTop w:val="0"/>
                  <w:marBottom w:val="0"/>
                  <w:divBdr>
                    <w:top w:val="none" w:sz="0" w:space="0" w:color="auto"/>
                    <w:left w:val="none" w:sz="0" w:space="0" w:color="auto"/>
                    <w:bottom w:val="none" w:sz="0" w:space="0" w:color="auto"/>
                    <w:right w:val="none" w:sz="0" w:space="0" w:color="auto"/>
                  </w:divBdr>
                </w:div>
                <w:div w:id="1233347687">
                  <w:marLeft w:val="640"/>
                  <w:marRight w:val="0"/>
                  <w:marTop w:val="0"/>
                  <w:marBottom w:val="0"/>
                  <w:divBdr>
                    <w:top w:val="none" w:sz="0" w:space="0" w:color="auto"/>
                    <w:left w:val="none" w:sz="0" w:space="0" w:color="auto"/>
                    <w:bottom w:val="none" w:sz="0" w:space="0" w:color="auto"/>
                    <w:right w:val="none" w:sz="0" w:space="0" w:color="auto"/>
                  </w:divBdr>
                </w:div>
                <w:div w:id="1247376521">
                  <w:marLeft w:val="640"/>
                  <w:marRight w:val="0"/>
                  <w:marTop w:val="0"/>
                  <w:marBottom w:val="0"/>
                  <w:divBdr>
                    <w:top w:val="none" w:sz="0" w:space="0" w:color="auto"/>
                    <w:left w:val="none" w:sz="0" w:space="0" w:color="auto"/>
                    <w:bottom w:val="none" w:sz="0" w:space="0" w:color="auto"/>
                    <w:right w:val="none" w:sz="0" w:space="0" w:color="auto"/>
                  </w:divBdr>
                </w:div>
                <w:div w:id="1254633763">
                  <w:marLeft w:val="640"/>
                  <w:marRight w:val="0"/>
                  <w:marTop w:val="0"/>
                  <w:marBottom w:val="0"/>
                  <w:divBdr>
                    <w:top w:val="none" w:sz="0" w:space="0" w:color="auto"/>
                    <w:left w:val="none" w:sz="0" w:space="0" w:color="auto"/>
                    <w:bottom w:val="none" w:sz="0" w:space="0" w:color="auto"/>
                    <w:right w:val="none" w:sz="0" w:space="0" w:color="auto"/>
                  </w:divBdr>
                </w:div>
                <w:div w:id="1265647564">
                  <w:marLeft w:val="640"/>
                  <w:marRight w:val="0"/>
                  <w:marTop w:val="0"/>
                  <w:marBottom w:val="0"/>
                  <w:divBdr>
                    <w:top w:val="none" w:sz="0" w:space="0" w:color="auto"/>
                    <w:left w:val="none" w:sz="0" w:space="0" w:color="auto"/>
                    <w:bottom w:val="none" w:sz="0" w:space="0" w:color="auto"/>
                    <w:right w:val="none" w:sz="0" w:space="0" w:color="auto"/>
                  </w:divBdr>
                </w:div>
                <w:div w:id="1266766250">
                  <w:marLeft w:val="640"/>
                  <w:marRight w:val="0"/>
                  <w:marTop w:val="0"/>
                  <w:marBottom w:val="0"/>
                  <w:divBdr>
                    <w:top w:val="none" w:sz="0" w:space="0" w:color="auto"/>
                    <w:left w:val="none" w:sz="0" w:space="0" w:color="auto"/>
                    <w:bottom w:val="none" w:sz="0" w:space="0" w:color="auto"/>
                    <w:right w:val="none" w:sz="0" w:space="0" w:color="auto"/>
                  </w:divBdr>
                </w:div>
                <w:div w:id="1286080638">
                  <w:marLeft w:val="640"/>
                  <w:marRight w:val="0"/>
                  <w:marTop w:val="0"/>
                  <w:marBottom w:val="0"/>
                  <w:divBdr>
                    <w:top w:val="none" w:sz="0" w:space="0" w:color="auto"/>
                    <w:left w:val="none" w:sz="0" w:space="0" w:color="auto"/>
                    <w:bottom w:val="none" w:sz="0" w:space="0" w:color="auto"/>
                    <w:right w:val="none" w:sz="0" w:space="0" w:color="auto"/>
                  </w:divBdr>
                </w:div>
                <w:div w:id="1334379026">
                  <w:marLeft w:val="640"/>
                  <w:marRight w:val="0"/>
                  <w:marTop w:val="0"/>
                  <w:marBottom w:val="0"/>
                  <w:divBdr>
                    <w:top w:val="none" w:sz="0" w:space="0" w:color="auto"/>
                    <w:left w:val="none" w:sz="0" w:space="0" w:color="auto"/>
                    <w:bottom w:val="none" w:sz="0" w:space="0" w:color="auto"/>
                    <w:right w:val="none" w:sz="0" w:space="0" w:color="auto"/>
                  </w:divBdr>
                </w:div>
                <w:div w:id="1382901513">
                  <w:marLeft w:val="640"/>
                  <w:marRight w:val="0"/>
                  <w:marTop w:val="0"/>
                  <w:marBottom w:val="0"/>
                  <w:divBdr>
                    <w:top w:val="none" w:sz="0" w:space="0" w:color="auto"/>
                    <w:left w:val="none" w:sz="0" w:space="0" w:color="auto"/>
                    <w:bottom w:val="none" w:sz="0" w:space="0" w:color="auto"/>
                    <w:right w:val="none" w:sz="0" w:space="0" w:color="auto"/>
                  </w:divBdr>
                </w:div>
                <w:div w:id="1409427595">
                  <w:marLeft w:val="640"/>
                  <w:marRight w:val="0"/>
                  <w:marTop w:val="0"/>
                  <w:marBottom w:val="0"/>
                  <w:divBdr>
                    <w:top w:val="none" w:sz="0" w:space="0" w:color="auto"/>
                    <w:left w:val="none" w:sz="0" w:space="0" w:color="auto"/>
                    <w:bottom w:val="none" w:sz="0" w:space="0" w:color="auto"/>
                    <w:right w:val="none" w:sz="0" w:space="0" w:color="auto"/>
                  </w:divBdr>
                </w:div>
                <w:div w:id="1444689679">
                  <w:marLeft w:val="640"/>
                  <w:marRight w:val="0"/>
                  <w:marTop w:val="0"/>
                  <w:marBottom w:val="0"/>
                  <w:divBdr>
                    <w:top w:val="none" w:sz="0" w:space="0" w:color="auto"/>
                    <w:left w:val="none" w:sz="0" w:space="0" w:color="auto"/>
                    <w:bottom w:val="none" w:sz="0" w:space="0" w:color="auto"/>
                    <w:right w:val="none" w:sz="0" w:space="0" w:color="auto"/>
                  </w:divBdr>
                </w:div>
                <w:div w:id="1460567720">
                  <w:marLeft w:val="640"/>
                  <w:marRight w:val="0"/>
                  <w:marTop w:val="0"/>
                  <w:marBottom w:val="0"/>
                  <w:divBdr>
                    <w:top w:val="none" w:sz="0" w:space="0" w:color="auto"/>
                    <w:left w:val="none" w:sz="0" w:space="0" w:color="auto"/>
                    <w:bottom w:val="none" w:sz="0" w:space="0" w:color="auto"/>
                    <w:right w:val="none" w:sz="0" w:space="0" w:color="auto"/>
                  </w:divBdr>
                </w:div>
                <w:div w:id="1509635921">
                  <w:marLeft w:val="640"/>
                  <w:marRight w:val="0"/>
                  <w:marTop w:val="0"/>
                  <w:marBottom w:val="0"/>
                  <w:divBdr>
                    <w:top w:val="none" w:sz="0" w:space="0" w:color="auto"/>
                    <w:left w:val="none" w:sz="0" w:space="0" w:color="auto"/>
                    <w:bottom w:val="none" w:sz="0" w:space="0" w:color="auto"/>
                    <w:right w:val="none" w:sz="0" w:space="0" w:color="auto"/>
                  </w:divBdr>
                </w:div>
                <w:div w:id="1524632577">
                  <w:marLeft w:val="640"/>
                  <w:marRight w:val="0"/>
                  <w:marTop w:val="0"/>
                  <w:marBottom w:val="0"/>
                  <w:divBdr>
                    <w:top w:val="none" w:sz="0" w:space="0" w:color="auto"/>
                    <w:left w:val="none" w:sz="0" w:space="0" w:color="auto"/>
                    <w:bottom w:val="none" w:sz="0" w:space="0" w:color="auto"/>
                    <w:right w:val="none" w:sz="0" w:space="0" w:color="auto"/>
                  </w:divBdr>
                </w:div>
                <w:div w:id="1534348096">
                  <w:marLeft w:val="640"/>
                  <w:marRight w:val="0"/>
                  <w:marTop w:val="0"/>
                  <w:marBottom w:val="0"/>
                  <w:divBdr>
                    <w:top w:val="none" w:sz="0" w:space="0" w:color="auto"/>
                    <w:left w:val="none" w:sz="0" w:space="0" w:color="auto"/>
                    <w:bottom w:val="none" w:sz="0" w:space="0" w:color="auto"/>
                    <w:right w:val="none" w:sz="0" w:space="0" w:color="auto"/>
                  </w:divBdr>
                </w:div>
                <w:div w:id="1555316998">
                  <w:marLeft w:val="640"/>
                  <w:marRight w:val="0"/>
                  <w:marTop w:val="0"/>
                  <w:marBottom w:val="0"/>
                  <w:divBdr>
                    <w:top w:val="none" w:sz="0" w:space="0" w:color="auto"/>
                    <w:left w:val="none" w:sz="0" w:space="0" w:color="auto"/>
                    <w:bottom w:val="none" w:sz="0" w:space="0" w:color="auto"/>
                    <w:right w:val="none" w:sz="0" w:space="0" w:color="auto"/>
                  </w:divBdr>
                </w:div>
                <w:div w:id="1600410646">
                  <w:marLeft w:val="640"/>
                  <w:marRight w:val="0"/>
                  <w:marTop w:val="0"/>
                  <w:marBottom w:val="0"/>
                  <w:divBdr>
                    <w:top w:val="none" w:sz="0" w:space="0" w:color="auto"/>
                    <w:left w:val="none" w:sz="0" w:space="0" w:color="auto"/>
                    <w:bottom w:val="none" w:sz="0" w:space="0" w:color="auto"/>
                    <w:right w:val="none" w:sz="0" w:space="0" w:color="auto"/>
                  </w:divBdr>
                </w:div>
                <w:div w:id="1641036853">
                  <w:marLeft w:val="640"/>
                  <w:marRight w:val="0"/>
                  <w:marTop w:val="0"/>
                  <w:marBottom w:val="0"/>
                  <w:divBdr>
                    <w:top w:val="none" w:sz="0" w:space="0" w:color="auto"/>
                    <w:left w:val="none" w:sz="0" w:space="0" w:color="auto"/>
                    <w:bottom w:val="none" w:sz="0" w:space="0" w:color="auto"/>
                    <w:right w:val="none" w:sz="0" w:space="0" w:color="auto"/>
                  </w:divBdr>
                </w:div>
                <w:div w:id="1643391905">
                  <w:marLeft w:val="640"/>
                  <w:marRight w:val="0"/>
                  <w:marTop w:val="0"/>
                  <w:marBottom w:val="0"/>
                  <w:divBdr>
                    <w:top w:val="none" w:sz="0" w:space="0" w:color="auto"/>
                    <w:left w:val="none" w:sz="0" w:space="0" w:color="auto"/>
                    <w:bottom w:val="none" w:sz="0" w:space="0" w:color="auto"/>
                    <w:right w:val="none" w:sz="0" w:space="0" w:color="auto"/>
                  </w:divBdr>
                </w:div>
                <w:div w:id="1655451678">
                  <w:marLeft w:val="640"/>
                  <w:marRight w:val="0"/>
                  <w:marTop w:val="0"/>
                  <w:marBottom w:val="0"/>
                  <w:divBdr>
                    <w:top w:val="none" w:sz="0" w:space="0" w:color="auto"/>
                    <w:left w:val="none" w:sz="0" w:space="0" w:color="auto"/>
                    <w:bottom w:val="none" w:sz="0" w:space="0" w:color="auto"/>
                    <w:right w:val="none" w:sz="0" w:space="0" w:color="auto"/>
                  </w:divBdr>
                </w:div>
                <w:div w:id="1657032343">
                  <w:marLeft w:val="640"/>
                  <w:marRight w:val="0"/>
                  <w:marTop w:val="0"/>
                  <w:marBottom w:val="0"/>
                  <w:divBdr>
                    <w:top w:val="none" w:sz="0" w:space="0" w:color="auto"/>
                    <w:left w:val="none" w:sz="0" w:space="0" w:color="auto"/>
                    <w:bottom w:val="none" w:sz="0" w:space="0" w:color="auto"/>
                    <w:right w:val="none" w:sz="0" w:space="0" w:color="auto"/>
                  </w:divBdr>
                </w:div>
                <w:div w:id="1698122784">
                  <w:marLeft w:val="640"/>
                  <w:marRight w:val="0"/>
                  <w:marTop w:val="0"/>
                  <w:marBottom w:val="0"/>
                  <w:divBdr>
                    <w:top w:val="none" w:sz="0" w:space="0" w:color="auto"/>
                    <w:left w:val="none" w:sz="0" w:space="0" w:color="auto"/>
                    <w:bottom w:val="none" w:sz="0" w:space="0" w:color="auto"/>
                    <w:right w:val="none" w:sz="0" w:space="0" w:color="auto"/>
                  </w:divBdr>
                </w:div>
                <w:div w:id="1705592430">
                  <w:marLeft w:val="640"/>
                  <w:marRight w:val="0"/>
                  <w:marTop w:val="0"/>
                  <w:marBottom w:val="0"/>
                  <w:divBdr>
                    <w:top w:val="none" w:sz="0" w:space="0" w:color="auto"/>
                    <w:left w:val="none" w:sz="0" w:space="0" w:color="auto"/>
                    <w:bottom w:val="none" w:sz="0" w:space="0" w:color="auto"/>
                    <w:right w:val="none" w:sz="0" w:space="0" w:color="auto"/>
                  </w:divBdr>
                </w:div>
                <w:div w:id="1754815277">
                  <w:marLeft w:val="640"/>
                  <w:marRight w:val="0"/>
                  <w:marTop w:val="0"/>
                  <w:marBottom w:val="0"/>
                  <w:divBdr>
                    <w:top w:val="none" w:sz="0" w:space="0" w:color="auto"/>
                    <w:left w:val="none" w:sz="0" w:space="0" w:color="auto"/>
                    <w:bottom w:val="none" w:sz="0" w:space="0" w:color="auto"/>
                    <w:right w:val="none" w:sz="0" w:space="0" w:color="auto"/>
                  </w:divBdr>
                </w:div>
                <w:div w:id="1756365271">
                  <w:marLeft w:val="640"/>
                  <w:marRight w:val="0"/>
                  <w:marTop w:val="0"/>
                  <w:marBottom w:val="0"/>
                  <w:divBdr>
                    <w:top w:val="none" w:sz="0" w:space="0" w:color="auto"/>
                    <w:left w:val="none" w:sz="0" w:space="0" w:color="auto"/>
                    <w:bottom w:val="none" w:sz="0" w:space="0" w:color="auto"/>
                    <w:right w:val="none" w:sz="0" w:space="0" w:color="auto"/>
                  </w:divBdr>
                </w:div>
                <w:div w:id="1808694264">
                  <w:marLeft w:val="640"/>
                  <w:marRight w:val="0"/>
                  <w:marTop w:val="0"/>
                  <w:marBottom w:val="0"/>
                  <w:divBdr>
                    <w:top w:val="none" w:sz="0" w:space="0" w:color="auto"/>
                    <w:left w:val="none" w:sz="0" w:space="0" w:color="auto"/>
                    <w:bottom w:val="none" w:sz="0" w:space="0" w:color="auto"/>
                    <w:right w:val="none" w:sz="0" w:space="0" w:color="auto"/>
                  </w:divBdr>
                </w:div>
                <w:div w:id="1825315020">
                  <w:marLeft w:val="640"/>
                  <w:marRight w:val="0"/>
                  <w:marTop w:val="0"/>
                  <w:marBottom w:val="0"/>
                  <w:divBdr>
                    <w:top w:val="none" w:sz="0" w:space="0" w:color="auto"/>
                    <w:left w:val="none" w:sz="0" w:space="0" w:color="auto"/>
                    <w:bottom w:val="none" w:sz="0" w:space="0" w:color="auto"/>
                    <w:right w:val="none" w:sz="0" w:space="0" w:color="auto"/>
                  </w:divBdr>
                </w:div>
                <w:div w:id="1833258563">
                  <w:marLeft w:val="640"/>
                  <w:marRight w:val="0"/>
                  <w:marTop w:val="0"/>
                  <w:marBottom w:val="0"/>
                  <w:divBdr>
                    <w:top w:val="none" w:sz="0" w:space="0" w:color="auto"/>
                    <w:left w:val="none" w:sz="0" w:space="0" w:color="auto"/>
                    <w:bottom w:val="none" w:sz="0" w:space="0" w:color="auto"/>
                    <w:right w:val="none" w:sz="0" w:space="0" w:color="auto"/>
                  </w:divBdr>
                </w:div>
                <w:div w:id="1844661453">
                  <w:marLeft w:val="640"/>
                  <w:marRight w:val="0"/>
                  <w:marTop w:val="0"/>
                  <w:marBottom w:val="0"/>
                  <w:divBdr>
                    <w:top w:val="none" w:sz="0" w:space="0" w:color="auto"/>
                    <w:left w:val="none" w:sz="0" w:space="0" w:color="auto"/>
                    <w:bottom w:val="none" w:sz="0" w:space="0" w:color="auto"/>
                    <w:right w:val="none" w:sz="0" w:space="0" w:color="auto"/>
                  </w:divBdr>
                </w:div>
                <w:div w:id="1873498834">
                  <w:marLeft w:val="640"/>
                  <w:marRight w:val="0"/>
                  <w:marTop w:val="0"/>
                  <w:marBottom w:val="0"/>
                  <w:divBdr>
                    <w:top w:val="none" w:sz="0" w:space="0" w:color="auto"/>
                    <w:left w:val="none" w:sz="0" w:space="0" w:color="auto"/>
                    <w:bottom w:val="none" w:sz="0" w:space="0" w:color="auto"/>
                    <w:right w:val="none" w:sz="0" w:space="0" w:color="auto"/>
                  </w:divBdr>
                </w:div>
                <w:div w:id="1940328444">
                  <w:marLeft w:val="640"/>
                  <w:marRight w:val="0"/>
                  <w:marTop w:val="0"/>
                  <w:marBottom w:val="0"/>
                  <w:divBdr>
                    <w:top w:val="none" w:sz="0" w:space="0" w:color="auto"/>
                    <w:left w:val="none" w:sz="0" w:space="0" w:color="auto"/>
                    <w:bottom w:val="none" w:sz="0" w:space="0" w:color="auto"/>
                    <w:right w:val="none" w:sz="0" w:space="0" w:color="auto"/>
                  </w:divBdr>
                </w:div>
                <w:div w:id="1977291383">
                  <w:marLeft w:val="640"/>
                  <w:marRight w:val="0"/>
                  <w:marTop w:val="0"/>
                  <w:marBottom w:val="0"/>
                  <w:divBdr>
                    <w:top w:val="none" w:sz="0" w:space="0" w:color="auto"/>
                    <w:left w:val="none" w:sz="0" w:space="0" w:color="auto"/>
                    <w:bottom w:val="none" w:sz="0" w:space="0" w:color="auto"/>
                    <w:right w:val="none" w:sz="0" w:space="0" w:color="auto"/>
                  </w:divBdr>
                </w:div>
                <w:div w:id="1981642880">
                  <w:marLeft w:val="640"/>
                  <w:marRight w:val="0"/>
                  <w:marTop w:val="0"/>
                  <w:marBottom w:val="0"/>
                  <w:divBdr>
                    <w:top w:val="none" w:sz="0" w:space="0" w:color="auto"/>
                    <w:left w:val="none" w:sz="0" w:space="0" w:color="auto"/>
                    <w:bottom w:val="none" w:sz="0" w:space="0" w:color="auto"/>
                    <w:right w:val="none" w:sz="0" w:space="0" w:color="auto"/>
                  </w:divBdr>
                </w:div>
                <w:div w:id="1999726545">
                  <w:marLeft w:val="640"/>
                  <w:marRight w:val="0"/>
                  <w:marTop w:val="0"/>
                  <w:marBottom w:val="0"/>
                  <w:divBdr>
                    <w:top w:val="none" w:sz="0" w:space="0" w:color="auto"/>
                    <w:left w:val="none" w:sz="0" w:space="0" w:color="auto"/>
                    <w:bottom w:val="none" w:sz="0" w:space="0" w:color="auto"/>
                    <w:right w:val="none" w:sz="0" w:space="0" w:color="auto"/>
                  </w:divBdr>
                </w:div>
                <w:div w:id="2029987476">
                  <w:marLeft w:val="640"/>
                  <w:marRight w:val="0"/>
                  <w:marTop w:val="0"/>
                  <w:marBottom w:val="0"/>
                  <w:divBdr>
                    <w:top w:val="none" w:sz="0" w:space="0" w:color="auto"/>
                    <w:left w:val="none" w:sz="0" w:space="0" w:color="auto"/>
                    <w:bottom w:val="none" w:sz="0" w:space="0" w:color="auto"/>
                    <w:right w:val="none" w:sz="0" w:space="0" w:color="auto"/>
                  </w:divBdr>
                </w:div>
                <w:div w:id="2032338279">
                  <w:marLeft w:val="640"/>
                  <w:marRight w:val="0"/>
                  <w:marTop w:val="0"/>
                  <w:marBottom w:val="0"/>
                  <w:divBdr>
                    <w:top w:val="none" w:sz="0" w:space="0" w:color="auto"/>
                    <w:left w:val="none" w:sz="0" w:space="0" w:color="auto"/>
                    <w:bottom w:val="none" w:sz="0" w:space="0" w:color="auto"/>
                    <w:right w:val="none" w:sz="0" w:space="0" w:color="auto"/>
                  </w:divBdr>
                </w:div>
                <w:div w:id="2033333123">
                  <w:marLeft w:val="640"/>
                  <w:marRight w:val="0"/>
                  <w:marTop w:val="0"/>
                  <w:marBottom w:val="0"/>
                  <w:divBdr>
                    <w:top w:val="none" w:sz="0" w:space="0" w:color="auto"/>
                    <w:left w:val="none" w:sz="0" w:space="0" w:color="auto"/>
                    <w:bottom w:val="none" w:sz="0" w:space="0" w:color="auto"/>
                    <w:right w:val="none" w:sz="0" w:space="0" w:color="auto"/>
                  </w:divBdr>
                </w:div>
                <w:div w:id="2054385130">
                  <w:marLeft w:val="640"/>
                  <w:marRight w:val="0"/>
                  <w:marTop w:val="0"/>
                  <w:marBottom w:val="0"/>
                  <w:divBdr>
                    <w:top w:val="none" w:sz="0" w:space="0" w:color="auto"/>
                    <w:left w:val="none" w:sz="0" w:space="0" w:color="auto"/>
                    <w:bottom w:val="none" w:sz="0" w:space="0" w:color="auto"/>
                    <w:right w:val="none" w:sz="0" w:space="0" w:color="auto"/>
                  </w:divBdr>
                </w:div>
              </w:divsChild>
            </w:div>
            <w:div w:id="603807221">
              <w:marLeft w:val="0"/>
              <w:marRight w:val="0"/>
              <w:marTop w:val="0"/>
              <w:marBottom w:val="0"/>
              <w:divBdr>
                <w:top w:val="none" w:sz="0" w:space="0" w:color="auto"/>
                <w:left w:val="none" w:sz="0" w:space="0" w:color="auto"/>
                <w:bottom w:val="none" w:sz="0" w:space="0" w:color="auto"/>
                <w:right w:val="none" w:sz="0" w:space="0" w:color="auto"/>
              </w:divBdr>
              <w:divsChild>
                <w:div w:id="2363424">
                  <w:marLeft w:val="640"/>
                  <w:marRight w:val="0"/>
                  <w:marTop w:val="0"/>
                  <w:marBottom w:val="0"/>
                  <w:divBdr>
                    <w:top w:val="none" w:sz="0" w:space="0" w:color="auto"/>
                    <w:left w:val="none" w:sz="0" w:space="0" w:color="auto"/>
                    <w:bottom w:val="none" w:sz="0" w:space="0" w:color="auto"/>
                    <w:right w:val="none" w:sz="0" w:space="0" w:color="auto"/>
                  </w:divBdr>
                </w:div>
                <w:div w:id="12192316">
                  <w:marLeft w:val="640"/>
                  <w:marRight w:val="0"/>
                  <w:marTop w:val="0"/>
                  <w:marBottom w:val="0"/>
                  <w:divBdr>
                    <w:top w:val="none" w:sz="0" w:space="0" w:color="auto"/>
                    <w:left w:val="none" w:sz="0" w:space="0" w:color="auto"/>
                    <w:bottom w:val="none" w:sz="0" w:space="0" w:color="auto"/>
                    <w:right w:val="none" w:sz="0" w:space="0" w:color="auto"/>
                  </w:divBdr>
                </w:div>
                <w:div w:id="23943260">
                  <w:marLeft w:val="640"/>
                  <w:marRight w:val="0"/>
                  <w:marTop w:val="0"/>
                  <w:marBottom w:val="0"/>
                  <w:divBdr>
                    <w:top w:val="none" w:sz="0" w:space="0" w:color="auto"/>
                    <w:left w:val="none" w:sz="0" w:space="0" w:color="auto"/>
                    <w:bottom w:val="none" w:sz="0" w:space="0" w:color="auto"/>
                    <w:right w:val="none" w:sz="0" w:space="0" w:color="auto"/>
                  </w:divBdr>
                </w:div>
                <w:div w:id="73360387">
                  <w:marLeft w:val="640"/>
                  <w:marRight w:val="0"/>
                  <w:marTop w:val="0"/>
                  <w:marBottom w:val="0"/>
                  <w:divBdr>
                    <w:top w:val="none" w:sz="0" w:space="0" w:color="auto"/>
                    <w:left w:val="none" w:sz="0" w:space="0" w:color="auto"/>
                    <w:bottom w:val="none" w:sz="0" w:space="0" w:color="auto"/>
                    <w:right w:val="none" w:sz="0" w:space="0" w:color="auto"/>
                  </w:divBdr>
                </w:div>
                <w:div w:id="94719498">
                  <w:marLeft w:val="640"/>
                  <w:marRight w:val="0"/>
                  <w:marTop w:val="0"/>
                  <w:marBottom w:val="0"/>
                  <w:divBdr>
                    <w:top w:val="none" w:sz="0" w:space="0" w:color="auto"/>
                    <w:left w:val="none" w:sz="0" w:space="0" w:color="auto"/>
                    <w:bottom w:val="none" w:sz="0" w:space="0" w:color="auto"/>
                    <w:right w:val="none" w:sz="0" w:space="0" w:color="auto"/>
                  </w:divBdr>
                </w:div>
                <w:div w:id="97793114">
                  <w:marLeft w:val="640"/>
                  <w:marRight w:val="0"/>
                  <w:marTop w:val="0"/>
                  <w:marBottom w:val="0"/>
                  <w:divBdr>
                    <w:top w:val="none" w:sz="0" w:space="0" w:color="auto"/>
                    <w:left w:val="none" w:sz="0" w:space="0" w:color="auto"/>
                    <w:bottom w:val="none" w:sz="0" w:space="0" w:color="auto"/>
                    <w:right w:val="none" w:sz="0" w:space="0" w:color="auto"/>
                  </w:divBdr>
                </w:div>
                <w:div w:id="117338912">
                  <w:marLeft w:val="640"/>
                  <w:marRight w:val="0"/>
                  <w:marTop w:val="0"/>
                  <w:marBottom w:val="0"/>
                  <w:divBdr>
                    <w:top w:val="none" w:sz="0" w:space="0" w:color="auto"/>
                    <w:left w:val="none" w:sz="0" w:space="0" w:color="auto"/>
                    <w:bottom w:val="none" w:sz="0" w:space="0" w:color="auto"/>
                    <w:right w:val="none" w:sz="0" w:space="0" w:color="auto"/>
                  </w:divBdr>
                </w:div>
                <w:div w:id="120613229">
                  <w:marLeft w:val="640"/>
                  <w:marRight w:val="0"/>
                  <w:marTop w:val="0"/>
                  <w:marBottom w:val="0"/>
                  <w:divBdr>
                    <w:top w:val="none" w:sz="0" w:space="0" w:color="auto"/>
                    <w:left w:val="none" w:sz="0" w:space="0" w:color="auto"/>
                    <w:bottom w:val="none" w:sz="0" w:space="0" w:color="auto"/>
                    <w:right w:val="none" w:sz="0" w:space="0" w:color="auto"/>
                  </w:divBdr>
                </w:div>
                <w:div w:id="131097703">
                  <w:marLeft w:val="640"/>
                  <w:marRight w:val="0"/>
                  <w:marTop w:val="0"/>
                  <w:marBottom w:val="0"/>
                  <w:divBdr>
                    <w:top w:val="none" w:sz="0" w:space="0" w:color="auto"/>
                    <w:left w:val="none" w:sz="0" w:space="0" w:color="auto"/>
                    <w:bottom w:val="none" w:sz="0" w:space="0" w:color="auto"/>
                    <w:right w:val="none" w:sz="0" w:space="0" w:color="auto"/>
                  </w:divBdr>
                </w:div>
                <w:div w:id="146092793">
                  <w:marLeft w:val="640"/>
                  <w:marRight w:val="0"/>
                  <w:marTop w:val="0"/>
                  <w:marBottom w:val="0"/>
                  <w:divBdr>
                    <w:top w:val="none" w:sz="0" w:space="0" w:color="auto"/>
                    <w:left w:val="none" w:sz="0" w:space="0" w:color="auto"/>
                    <w:bottom w:val="none" w:sz="0" w:space="0" w:color="auto"/>
                    <w:right w:val="none" w:sz="0" w:space="0" w:color="auto"/>
                  </w:divBdr>
                </w:div>
                <w:div w:id="155877071">
                  <w:marLeft w:val="640"/>
                  <w:marRight w:val="0"/>
                  <w:marTop w:val="0"/>
                  <w:marBottom w:val="0"/>
                  <w:divBdr>
                    <w:top w:val="none" w:sz="0" w:space="0" w:color="auto"/>
                    <w:left w:val="none" w:sz="0" w:space="0" w:color="auto"/>
                    <w:bottom w:val="none" w:sz="0" w:space="0" w:color="auto"/>
                    <w:right w:val="none" w:sz="0" w:space="0" w:color="auto"/>
                  </w:divBdr>
                </w:div>
                <w:div w:id="158349059">
                  <w:marLeft w:val="640"/>
                  <w:marRight w:val="0"/>
                  <w:marTop w:val="0"/>
                  <w:marBottom w:val="0"/>
                  <w:divBdr>
                    <w:top w:val="none" w:sz="0" w:space="0" w:color="auto"/>
                    <w:left w:val="none" w:sz="0" w:space="0" w:color="auto"/>
                    <w:bottom w:val="none" w:sz="0" w:space="0" w:color="auto"/>
                    <w:right w:val="none" w:sz="0" w:space="0" w:color="auto"/>
                  </w:divBdr>
                </w:div>
                <w:div w:id="184056341">
                  <w:marLeft w:val="640"/>
                  <w:marRight w:val="0"/>
                  <w:marTop w:val="0"/>
                  <w:marBottom w:val="0"/>
                  <w:divBdr>
                    <w:top w:val="none" w:sz="0" w:space="0" w:color="auto"/>
                    <w:left w:val="none" w:sz="0" w:space="0" w:color="auto"/>
                    <w:bottom w:val="none" w:sz="0" w:space="0" w:color="auto"/>
                    <w:right w:val="none" w:sz="0" w:space="0" w:color="auto"/>
                  </w:divBdr>
                </w:div>
                <w:div w:id="204876587">
                  <w:marLeft w:val="640"/>
                  <w:marRight w:val="0"/>
                  <w:marTop w:val="0"/>
                  <w:marBottom w:val="0"/>
                  <w:divBdr>
                    <w:top w:val="none" w:sz="0" w:space="0" w:color="auto"/>
                    <w:left w:val="none" w:sz="0" w:space="0" w:color="auto"/>
                    <w:bottom w:val="none" w:sz="0" w:space="0" w:color="auto"/>
                    <w:right w:val="none" w:sz="0" w:space="0" w:color="auto"/>
                  </w:divBdr>
                </w:div>
                <w:div w:id="222299642">
                  <w:marLeft w:val="640"/>
                  <w:marRight w:val="0"/>
                  <w:marTop w:val="0"/>
                  <w:marBottom w:val="0"/>
                  <w:divBdr>
                    <w:top w:val="none" w:sz="0" w:space="0" w:color="auto"/>
                    <w:left w:val="none" w:sz="0" w:space="0" w:color="auto"/>
                    <w:bottom w:val="none" w:sz="0" w:space="0" w:color="auto"/>
                    <w:right w:val="none" w:sz="0" w:space="0" w:color="auto"/>
                  </w:divBdr>
                </w:div>
                <w:div w:id="240649182">
                  <w:marLeft w:val="640"/>
                  <w:marRight w:val="0"/>
                  <w:marTop w:val="0"/>
                  <w:marBottom w:val="0"/>
                  <w:divBdr>
                    <w:top w:val="none" w:sz="0" w:space="0" w:color="auto"/>
                    <w:left w:val="none" w:sz="0" w:space="0" w:color="auto"/>
                    <w:bottom w:val="none" w:sz="0" w:space="0" w:color="auto"/>
                    <w:right w:val="none" w:sz="0" w:space="0" w:color="auto"/>
                  </w:divBdr>
                </w:div>
                <w:div w:id="245309627">
                  <w:marLeft w:val="640"/>
                  <w:marRight w:val="0"/>
                  <w:marTop w:val="0"/>
                  <w:marBottom w:val="0"/>
                  <w:divBdr>
                    <w:top w:val="none" w:sz="0" w:space="0" w:color="auto"/>
                    <w:left w:val="none" w:sz="0" w:space="0" w:color="auto"/>
                    <w:bottom w:val="none" w:sz="0" w:space="0" w:color="auto"/>
                    <w:right w:val="none" w:sz="0" w:space="0" w:color="auto"/>
                  </w:divBdr>
                </w:div>
                <w:div w:id="277690136">
                  <w:marLeft w:val="640"/>
                  <w:marRight w:val="0"/>
                  <w:marTop w:val="0"/>
                  <w:marBottom w:val="0"/>
                  <w:divBdr>
                    <w:top w:val="none" w:sz="0" w:space="0" w:color="auto"/>
                    <w:left w:val="none" w:sz="0" w:space="0" w:color="auto"/>
                    <w:bottom w:val="none" w:sz="0" w:space="0" w:color="auto"/>
                    <w:right w:val="none" w:sz="0" w:space="0" w:color="auto"/>
                  </w:divBdr>
                </w:div>
                <w:div w:id="284119279">
                  <w:marLeft w:val="640"/>
                  <w:marRight w:val="0"/>
                  <w:marTop w:val="0"/>
                  <w:marBottom w:val="0"/>
                  <w:divBdr>
                    <w:top w:val="none" w:sz="0" w:space="0" w:color="auto"/>
                    <w:left w:val="none" w:sz="0" w:space="0" w:color="auto"/>
                    <w:bottom w:val="none" w:sz="0" w:space="0" w:color="auto"/>
                    <w:right w:val="none" w:sz="0" w:space="0" w:color="auto"/>
                  </w:divBdr>
                </w:div>
                <w:div w:id="288584647">
                  <w:marLeft w:val="640"/>
                  <w:marRight w:val="0"/>
                  <w:marTop w:val="0"/>
                  <w:marBottom w:val="0"/>
                  <w:divBdr>
                    <w:top w:val="none" w:sz="0" w:space="0" w:color="auto"/>
                    <w:left w:val="none" w:sz="0" w:space="0" w:color="auto"/>
                    <w:bottom w:val="none" w:sz="0" w:space="0" w:color="auto"/>
                    <w:right w:val="none" w:sz="0" w:space="0" w:color="auto"/>
                  </w:divBdr>
                </w:div>
                <w:div w:id="310182255">
                  <w:marLeft w:val="640"/>
                  <w:marRight w:val="0"/>
                  <w:marTop w:val="0"/>
                  <w:marBottom w:val="0"/>
                  <w:divBdr>
                    <w:top w:val="none" w:sz="0" w:space="0" w:color="auto"/>
                    <w:left w:val="none" w:sz="0" w:space="0" w:color="auto"/>
                    <w:bottom w:val="none" w:sz="0" w:space="0" w:color="auto"/>
                    <w:right w:val="none" w:sz="0" w:space="0" w:color="auto"/>
                  </w:divBdr>
                </w:div>
                <w:div w:id="355620721">
                  <w:marLeft w:val="640"/>
                  <w:marRight w:val="0"/>
                  <w:marTop w:val="0"/>
                  <w:marBottom w:val="0"/>
                  <w:divBdr>
                    <w:top w:val="none" w:sz="0" w:space="0" w:color="auto"/>
                    <w:left w:val="none" w:sz="0" w:space="0" w:color="auto"/>
                    <w:bottom w:val="none" w:sz="0" w:space="0" w:color="auto"/>
                    <w:right w:val="none" w:sz="0" w:space="0" w:color="auto"/>
                  </w:divBdr>
                </w:div>
                <w:div w:id="406077986">
                  <w:marLeft w:val="640"/>
                  <w:marRight w:val="0"/>
                  <w:marTop w:val="0"/>
                  <w:marBottom w:val="0"/>
                  <w:divBdr>
                    <w:top w:val="none" w:sz="0" w:space="0" w:color="auto"/>
                    <w:left w:val="none" w:sz="0" w:space="0" w:color="auto"/>
                    <w:bottom w:val="none" w:sz="0" w:space="0" w:color="auto"/>
                    <w:right w:val="none" w:sz="0" w:space="0" w:color="auto"/>
                  </w:divBdr>
                </w:div>
                <w:div w:id="442966896">
                  <w:marLeft w:val="640"/>
                  <w:marRight w:val="0"/>
                  <w:marTop w:val="0"/>
                  <w:marBottom w:val="0"/>
                  <w:divBdr>
                    <w:top w:val="none" w:sz="0" w:space="0" w:color="auto"/>
                    <w:left w:val="none" w:sz="0" w:space="0" w:color="auto"/>
                    <w:bottom w:val="none" w:sz="0" w:space="0" w:color="auto"/>
                    <w:right w:val="none" w:sz="0" w:space="0" w:color="auto"/>
                  </w:divBdr>
                </w:div>
                <w:div w:id="500852299">
                  <w:marLeft w:val="640"/>
                  <w:marRight w:val="0"/>
                  <w:marTop w:val="0"/>
                  <w:marBottom w:val="0"/>
                  <w:divBdr>
                    <w:top w:val="none" w:sz="0" w:space="0" w:color="auto"/>
                    <w:left w:val="none" w:sz="0" w:space="0" w:color="auto"/>
                    <w:bottom w:val="none" w:sz="0" w:space="0" w:color="auto"/>
                    <w:right w:val="none" w:sz="0" w:space="0" w:color="auto"/>
                  </w:divBdr>
                </w:div>
                <w:div w:id="503479113">
                  <w:marLeft w:val="640"/>
                  <w:marRight w:val="0"/>
                  <w:marTop w:val="0"/>
                  <w:marBottom w:val="0"/>
                  <w:divBdr>
                    <w:top w:val="none" w:sz="0" w:space="0" w:color="auto"/>
                    <w:left w:val="none" w:sz="0" w:space="0" w:color="auto"/>
                    <w:bottom w:val="none" w:sz="0" w:space="0" w:color="auto"/>
                    <w:right w:val="none" w:sz="0" w:space="0" w:color="auto"/>
                  </w:divBdr>
                </w:div>
                <w:div w:id="516188889">
                  <w:marLeft w:val="640"/>
                  <w:marRight w:val="0"/>
                  <w:marTop w:val="0"/>
                  <w:marBottom w:val="0"/>
                  <w:divBdr>
                    <w:top w:val="none" w:sz="0" w:space="0" w:color="auto"/>
                    <w:left w:val="none" w:sz="0" w:space="0" w:color="auto"/>
                    <w:bottom w:val="none" w:sz="0" w:space="0" w:color="auto"/>
                    <w:right w:val="none" w:sz="0" w:space="0" w:color="auto"/>
                  </w:divBdr>
                </w:div>
                <w:div w:id="530580884">
                  <w:marLeft w:val="640"/>
                  <w:marRight w:val="0"/>
                  <w:marTop w:val="0"/>
                  <w:marBottom w:val="0"/>
                  <w:divBdr>
                    <w:top w:val="none" w:sz="0" w:space="0" w:color="auto"/>
                    <w:left w:val="none" w:sz="0" w:space="0" w:color="auto"/>
                    <w:bottom w:val="none" w:sz="0" w:space="0" w:color="auto"/>
                    <w:right w:val="none" w:sz="0" w:space="0" w:color="auto"/>
                  </w:divBdr>
                </w:div>
                <w:div w:id="551503522">
                  <w:marLeft w:val="640"/>
                  <w:marRight w:val="0"/>
                  <w:marTop w:val="0"/>
                  <w:marBottom w:val="0"/>
                  <w:divBdr>
                    <w:top w:val="none" w:sz="0" w:space="0" w:color="auto"/>
                    <w:left w:val="none" w:sz="0" w:space="0" w:color="auto"/>
                    <w:bottom w:val="none" w:sz="0" w:space="0" w:color="auto"/>
                    <w:right w:val="none" w:sz="0" w:space="0" w:color="auto"/>
                  </w:divBdr>
                </w:div>
                <w:div w:id="571701643">
                  <w:marLeft w:val="640"/>
                  <w:marRight w:val="0"/>
                  <w:marTop w:val="0"/>
                  <w:marBottom w:val="0"/>
                  <w:divBdr>
                    <w:top w:val="none" w:sz="0" w:space="0" w:color="auto"/>
                    <w:left w:val="none" w:sz="0" w:space="0" w:color="auto"/>
                    <w:bottom w:val="none" w:sz="0" w:space="0" w:color="auto"/>
                    <w:right w:val="none" w:sz="0" w:space="0" w:color="auto"/>
                  </w:divBdr>
                </w:div>
                <w:div w:id="599989911">
                  <w:marLeft w:val="640"/>
                  <w:marRight w:val="0"/>
                  <w:marTop w:val="0"/>
                  <w:marBottom w:val="0"/>
                  <w:divBdr>
                    <w:top w:val="none" w:sz="0" w:space="0" w:color="auto"/>
                    <w:left w:val="none" w:sz="0" w:space="0" w:color="auto"/>
                    <w:bottom w:val="none" w:sz="0" w:space="0" w:color="auto"/>
                    <w:right w:val="none" w:sz="0" w:space="0" w:color="auto"/>
                  </w:divBdr>
                </w:div>
                <w:div w:id="681705765">
                  <w:marLeft w:val="640"/>
                  <w:marRight w:val="0"/>
                  <w:marTop w:val="0"/>
                  <w:marBottom w:val="0"/>
                  <w:divBdr>
                    <w:top w:val="none" w:sz="0" w:space="0" w:color="auto"/>
                    <w:left w:val="none" w:sz="0" w:space="0" w:color="auto"/>
                    <w:bottom w:val="none" w:sz="0" w:space="0" w:color="auto"/>
                    <w:right w:val="none" w:sz="0" w:space="0" w:color="auto"/>
                  </w:divBdr>
                </w:div>
                <w:div w:id="698701402">
                  <w:marLeft w:val="640"/>
                  <w:marRight w:val="0"/>
                  <w:marTop w:val="0"/>
                  <w:marBottom w:val="0"/>
                  <w:divBdr>
                    <w:top w:val="none" w:sz="0" w:space="0" w:color="auto"/>
                    <w:left w:val="none" w:sz="0" w:space="0" w:color="auto"/>
                    <w:bottom w:val="none" w:sz="0" w:space="0" w:color="auto"/>
                    <w:right w:val="none" w:sz="0" w:space="0" w:color="auto"/>
                  </w:divBdr>
                </w:div>
                <w:div w:id="713309033">
                  <w:marLeft w:val="640"/>
                  <w:marRight w:val="0"/>
                  <w:marTop w:val="0"/>
                  <w:marBottom w:val="0"/>
                  <w:divBdr>
                    <w:top w:val="none" w:sz="0" w:space="0" w:color="auto"/>
                    <w:left w:val="none" w:sz="0" w:space="0" w:color="auto"/>
                    <w:bottom w:val="none" w:sz="0" w:space="0" w:color="auto"/>
                    <w:right w:val="none" w:sz="0" w:space="0" w:color="auto"/>
                  </w:divBdr>
                </w:div>
                <w:div w:id="719672030">
                  <w:marLeft w:val="640"/>
                  <w:marRight w:val="0"/>
                  <w:marTop w:val="0"/>
                  <w:marBottom w:val="0"/>
                  <w:divBdr>
                    <w:top w:val="none" w:sz="0" w:space="0" w:color="auto"/>
                    <w:left w:val="none" w:sz="0" w:space="0" w:color="auto"/>
                    <w:bottom w:val="none" w:sz="0" w:space="0" w:color="auto"/>
                    <w:right w:val="none" w:sz="0" w:space="0" w:color="auto"/>
                  </w:divBdr>
                </w:div>
                <w:div w:id="788284803">
                  <w:marLeft w:val="640"/>
                  <w:marRight w:val="0"/>
                  <w:marTop w:val="0"/>
                  <w:marBottom w:val="0"/>
                  <w:divBdr>
                    <w:top w:val="none" w:sz="0" w:space="0" w:color="auto"/>
                    <w:left w:val="none" w:sz="0" w:space="0" w:color="auto"/>
                    <w:bottom w:val="none" w:sz="0" w:space="0" w:color="auto"/>
                    <w:right w:val="none" w:sz="0" w:space="0" w:color="auto"/>
                  </w:divBdr>
                </w:div>
                <w:div w:id="809981666">
                  <w:marLeft w:val="640"/>
                  <w:marRight w:val="0"/>
                  <w:marTop w:val="0"/>
                  <w:marBottom w:val="0"/>
                  <w:divBdr>
                    <w:top w:val="none" w:sz="0" w:space="0" w:color="auto"/>
                    <w:left w:val="none" w:sz="0" w:space="0" w:color="auto"/>
                    <w:bottom w:val="none" w:sz="0" w:space="0" w:color="auto"/>
                    <w:right w:val="none" w:sz="0" w:space="0" w:color="auto"/>
                  </w:divBdr>
                </w:div>
                <w:div w:id="830830337">
                  <w:marLeft w:val="640"/>
                  <w:marRight w:val="0"/>
                  <w:marTop w:val="0"/>
                  <w:marBottom w:val="0"/>
                  <w:divBdr>
                    <w:top w:val="none" w:sz="0" w:space="0" w:color="auto"/>
                    <w:left w:val="none" w:sz="0" w:space="0" w:color="auto"/>
                    <w:bottom w:val="none" w:sz="0" w:space="0" w:color="auto"/>
                    <w:right w:val="none" w:sz="0" w:space="0" w:color="auto"/>
                  </w:divBdr>
                </w:div>
                <w:div w:id="837889144">
                  <w:marLeft w:val="640"/>
                  <w:marRight w:val="0"/>
                  <w:marTop w:val="0"/>
                  <w:marBottom w:val="0"/>
                  <w:divBdr>
                    <w:top w:val="none" w:sz="0" w:space="0" w:color="auto"/>
                    <w:left w:val="none" w:sz="0" w:space="0" w:color="auto"/>
                    <w:bottom w:val="none" w:sz="0" w:space="0" w:color="auto"/>
                    <w:right w:val="none" w:sz="0" w:space="0" w:color="auto"/>
                  </w:divBdr>
                </w:div>
                <w:div w:id="876743596">
                  <w:marLeft w:val="640"/>
                  <w:marRight w:val="0"/>
                  <w:marTop w:val="0"/>
                  <w:marBottom w:val="0"/>
                  <w:divBdr>
                    <w:top w:val="none" w:sz="0" w:space="0" w:color="auto"/>
                    <w:left w:val="none" w:sz="0" w:space="0" w:color="auto"/>
                    <w:bottom w:val="none" w:sz="0" w:space="0" w:color="auto"/>
                    <w:right w:val="none" w:sz="0" w:space="0" w:color="auto"/>
                  </w:divBdr>
                </w:div>
                <w:div w:id="910391486">
                  <w:marLeft w:val="640"/>
                  <w:marRight w:val="0"/>
                  <w:marTop w:val="0"/>
                  <w:marBottom w:val="0"/>
                  <w:divBdr>
                    <w:top w:val="none" w:sz="0" w:space="0" w:color="auto"/>
                    <w:left w:val="none" w:sz="0" w:space="0" w:color="auto"/>
                    <w:bottom w:val="none" w:sz="0" w:space="0" w:color="auto"/>
                    <w:right w:val="none" w:sz="0" w:space="0" w:color="auto"/>
                  </w:divBdr>
                </w:div>
                <w:div w:id="917589992">
                  <w:marLeft w:val="640"/>
                  <w:marRight w:val="0"/>
                  <w:marTop w:val="0"/>
                  <w:marBottom w:val="0"/>
                  <w:divBdr>
                    <w:top w:val="none" w:sz="0" w:space="0" w:color="auto"/>
                    <w:left w:val="none" w:sz="0" w:space="0" w:color="auto"/>
                    <w:bottom w:val="none" w:sz="0" w:space="0" w:color="auto"/>
                    <w:right w:val="none" w:sz="0" w:space="0" w:color="auto"/>
                  </w:divBdr>
                </w:div>
                <w:div w:id="967977025">
                  <w:marLeft w:val="640"/>
                  <w:marRight w:val="0"/>
                  <w:marTop w:val="0"/>
                  <w:marBottom w:val="0"/>
                  <w:divBdr>
                    <w:top w:val="none" w:sz="0" w:space="0" w:color="auto"/>
                    <w:left w:val="none" w:sz="0" w:space="0" w:color="auto"/>
                    <w:bottom w:val="none" w:sz="0" w:space="0" w:color="auto"/>
                    <w:right w:val="none" w:sz="0" w:space="0" w:color="auto"/>
                  </w:divBdr>
                </w:div>
                <w:div w:id="1028340056">
                  <w:marLeft w:val="640"/>
                  <w:marRight w:val="0"/>
                  <w:marTop w:val="0"/>
                  <w:marBottom w:val="0"/>
                  <w:divBdr>
                    <w:top w:val="none" w:sz="0" w:space="0" w:color="auto"/>
                    <w:left w:val="none" w:sz="0" w:space="0" w:color="auto"/>
                    <w:bottom w:val="none" w:sz="0" w:space="0" w:color="auto"/>
                    <w:right w:val="none" w:sz="0" w:space="0" w:color="auto"/>
                  </w:divBdr>
                </w:div>
                <w:div w:id="1032925207">
                  <w:marLeft w:val="640"/>
                  <w:marRight w:val="0"/>
                  <w:marTop w:val="0"/>
                  <w:marBottom w:val="0"/>
                  <w:divBdr>
                    <w:top w:val="none" w:sz="0" w:space="0" w:color="auto"/>
                    <w:left w:val="none" w:sz="0" w:space="0" w:color="auto"/>
                    <w:bottom w:val="none" w:sz="0" w:space="0" w:color="auto"/>
                    <w:right w:val="none" w:sz="0" w:space="0" w:color="auto"/>
                  </w:divBdr>
                </w:div>
                <w:div w:id="1127049030">
                  <w:marLeft w:val="640"/>
                  <w:marRight w:val="0"/>
                  <w:marTop w:val="0"/>
                  <w:marBottom w:val="0"/>
                  <w:divBdr>
                    <w:top w:val="none" w:sz="0" w:space="0" w:color="auto"/>
                    <w:left w:val="none" w:sz="0" w:space="0" w:color="auto"/>
                    <w:bottom w:val="none" w:sz="0" w:space="0" w:color="auto"/>
                    <w:right w:val="none" w:sz="0" w:space="0" w:color="auto"/>
                  </w:divBdr>
                </w:div>
                <w:div w:id="1163275227">
                  <w:marLeft w:val="640"/>
                  <w:marRight w:val="0"/>
                  <w:marTop w:val="0"/>
                  <w:marBottom w:val="0"/>
                  <w:divBdr>
                    <w:top w:val="none" w:sz="0" w:space="0" w:color="auto"/>
                    <w:left w:val="none" w:sz="0" w:space="0" w:color="auto"/>
                    <w:bottom w:val="none" w:sz="0" w:space="0" w:color="auto"/>
                    <w:right w:val="none" w:sz="0" w:space="0" w:color="auto"/>
                  </w:divBdr>
                </w:div>
                <w:div w:id="1168130569">
                  <w:marLeft w:val="640"/>
                  <w:marRight w:val="0"/>
                  <w:marTop w:val="0"/>
                  <w:marBottom w:val="0"/>
                  <w:divBdr>
                    <w:top w:val="none" w:sz="0" w:space="0" w:color="auto"/>
                    <w:left w:val="none" w:sz="0" w:space="0" w:color="auto"/>
                    <w:bottom w:val="none" w:sz="0" w:space="0" w:color="auto"/>
                    <w:right w:val="none" w:sz="0" w:space="0" w:color="auto"/>
                  </w:divBdr>
                </w:div>
                <w:div w:id="1246569470">
                  <w:marLeft w:val="640"/>
                  <w:marRight w:val="0"/>
                  <w:marTop w:val="0"/>
                  <w:marBottom w:val="0"/>
                  <w:divBdr>
                    <w:top w:val="none" w:sz="0" w:space="0" w:color="auto"/>
                    <w:left w:val="none" w:sz="0" w:space="0" w:color="auto"/>
                    <w:bottom w:val="none" w:sz="0" w:space="0" w:color="auto"/>
                    <w:right w:val="none" w:sz="0" w:space="0" w:color="auto"/>
                  </w:divBdr>
                </w:div>
                <w:div w:id="1251768729">
                  <w:marLeft w:val="640"/>
                  <w:marRight w:val="0"/>
                  <w:marTop w:val="0"/>
                  <w:marBottom w:val="0"/>
                  <w:divBdr>
                    <w:top w:val="none" w:sz="0" w:space="0" w:color="auto"/>
                    <w:left w:val="none" w:sz="0" w:space="0" w:color="auto"/>
                    <w:bottom w:val="none" w:sz="0" w:space="0" w:color="auto"/>
                    <w:right w:val="none" w:sz="0" w:space="0" w:color="auto"/>
                  </w:divBdr>
                </w:div>
                <w:div w:id="1296257994">
                  <w:marLeft w:val="640"/>
                  <w:marRight w:val="0"/>
                  <w:marTop w:val="0"/>
                  <w:marBottom w:val="0"/>
                  <w:divBdr>
                    <w:top w:val="none" w:sz="0" w:space="0" w:color="auto"/>
                    <w:left w:val="none" w:sz="0" w:space="0" w:color="auto"/>
                    <w:bottom w:val="none" w:sz="0" w:space="0" w:color="auto"/>
                    <w:right w:val="none" w:sz="0" w:space="0" w:color="auto"/>
                  </w:divBdr>
                </w:div>
                <w:div w:id="1389063143">
                  <w:marLeft w:val="640"/>
                  <w:marRight w:val="0"/>
                  <w:marTop w:val="0"/>
                  <w:marBottom w:val="0"/>
                  <w:divBdr>
                    <w:top w:val="none" w:sz="0" w:space="0" w:color="auto"/>
                    <w:left w:val="none" w:sz="0" w:space="0" w:color="auto"/>
                    <w:bottom w:val="none" w:sz="0" w:space="0" w:color="auto"/>
                    <w:right w:val="none" w:sz="0" w:space="0" w:color="auto"/>
                  </w:divBdr>
                </w:div>
                <w:div w:id="1447311050">
                  <w:marLeft w:val="640"/>
                  <w:marRight w:val="0"/>
                  <w:marTop w:val="0"/>
                  <w:marBottom w:val="0"/>
                  <w:divBdr>
                    <w:top w:val="none" w:sz="0" w:space="0" w:color="auto"/>
                    <w:left w:val="none" w:sz="0" w:space="0" w:color="auto"/>
                    <w:bottom w:val="none" w:sz="0" w:space="0" w:color="auto"/>
                    <w:right w:val="none" w:sz="0" w:space="0" w:color="auto"/>
                  </w:divBdr>
                </w:div>
                <w:div w:id="1486049491">
                  <w:marLeft w:val="640"/>
                  <w:marRight w:val="0"/>
                  <w:marTop w:val="0"/>
                  <w:marBottom w:val="0"/>
                  <w:divBdr>
                    <w:top w:val="none" w:sz="0" w:space="0" w:color="auto"/>
                    <w:left w:val="none" w:sz="0" w:space="0" w:color="auto"/>
                    <w:bottom w:val="none" w:sz="0" w:space="0" w:color="auto"/>
                    <w:right w:val="none" w:sz="0" w:space="0" w:color="auto"/>
                  </w:divBdr>
                </w:div>
                <w:div w:id="1508208999">
                  <w:marLeft w:val="640"/>
                  <w:marRight w:val="0"/>
                  <w:marTop w:val="0"/>
                  <w:marBottom w:val="0"/>
                  <w:divBdr>
                    <w:top w:val="none" w:sz="0" w:space="0" w:color="auto"/>
                    <w:left w:val="none" w:sz="0" w:space="0" w:color="auto"/>
                    <w:bottom w:val="none" w:sz="0" w:space="0" w:color="auto"/>
                    <w:right w:val="none" w:sz="0" w:space="0" w:color="auto"/>
                  </w:divBdr>
                </w:div>
                <w:div w:id="1523588939">
                  <w:marLeft w:val="640"/>
                  <w:marRight w:val="0"/>
                  <w:marTop w:val="0"/>
                  <w:marBottom w:val="0"/>
                  <w:divBdr>
                    <w:top w:val="none" w:sz="0" w:space="0" w:color="auto"/>
                    <w:left w:val="none" w:sz="0" w:space="0" w:color="auto"/>
                    <w:bottom w:val="none" w:sz="0" w:space="0" w:color="auto"/>
                    <w:right w:val="none" w:sz="0" w:space="0" w:color="auto"/>
                  </w:divBdr>
                </w:div>
                <w:div w:id="1546871729">
                  <w:marLeft w:val="640"/>
                  <w:marRight w:val="0"/>
                  <w:marTop w:val="0"/>
                  <w:marBottom w:val="0"/>
                  <w:divBdr>
                    <w:top w:val="none" w:sz="0" w:space="0" w:color="auto"/>
                    <w:left w:val="none" w:sz="0" w:space="0" w:color="auto"/>
                    <w:bottom w:val="none" w:sz="0" w:space="0" w:color="auto"/>
                    <w:right w:val="none" w:sz="0" w:space="0" w:color="auto"/>
                  </w:divBdr>
                </w:div>
                <w:div w:id="1573270868">
                  <w:marLeft w:val="640"/>
                  <w:marRight w:val="0"/>
                  <w:marTop w:val="0"/>
                  <w:marBottom w:val="0"/>
                  <w:divBdr>
                    <w:top w:val="none" w:sz="0" w:space="0" w:color="auto"/>
                    <w:left w:val="none" w:sz="0" w:space="0" w:color="auto"/>
                    <w:bottom w:val="none" w:sz="0" w:space="0" w:color="auto"/>
                    <w:right w:val="none" w:sz="0" w:space="0" w:color="auto"/>
                  </w:divBdr>
                </w:div>
                <w:div w:id="1599022166">
                  <w:marLeft w:val="640"/>
                  <w:marRight w:val="0"/>
                  <w:marTop w:val="0"/>
                  <w:marBottom w:val="0"/>
                  <w:divBdr>
                    <w:top w:val="none" w:sz="0" w:space="0" w:color="auto"/>
                    <w:left w:val="none" w:sz="0" w:space="0" w:color="auto"/>
                    <w:bottom w:val="none" w:sz="0" w:space="0" w:color="auto"/>
                    <w:right w:val="none" w:sz="0" w:space="0" w:color="auto"/>
                  </w:divBdr>
                </w:div>
                <w:div w:id="1621646753">
                  <w:marLeft w:val="640"/>
                  <w:marRight w:val="0"/>
                  <w:marTop w:val="0"/>
                  <w:marBottom w:val="0"/>
                  <w:divBdr>
                    <w:top w:val="none" w:sz="0" w:space="0" w:color="auto"/>
                    <w:left w:val="none" w:sz="0" w:space="0" w:color="auto"/>
                    <w:bottom w:val="none" w:sz="0" w:space="0" w:color="auto"/>
                    <w:right w:val="none" w:sz="0" w:space="0" w:color="auto"/>
                  </w:divBdr>
                </w:div>
                <w:div w:id="1634823206">
                  <w:marLeft w:val="640"/>
                  <w:marRight w:val="0"/>
                  <w:marTop w:val="0"/>
                  <w:marBottom w:val="0"/>
                  <w:divBdr>
                    <w:top w:val="none" w:sz="0" w:space="0" w:color="auto"/>
                    <w:left w:val="none" w:sz="0" w:space="0" w:color="auto"/>
                    <w:bottom w:val="none" w:sz="0" w:space="0" w:color="auto"/>
                    <w:right w:val="none" w:sz="0" w:space="0" w:color="auto"/>
                  </w:divBdr>
                </w:div>
                <w:div w:id="1657144676">
                  <w:marLeft w:val="640"/>
                  <w:marRight w:val="0"/>
                  <w:marTop w:val="0"/>
                  <w:marBottom w:val="0"/>
                  <w:divBdr>
                    <w:top w:val="none" w:sz="0" w:space="0" w:color="auto"/>
                    <w:left w:val="none" w:sz="0" w:space="0" w:color="auto"/>
                    <w:bottom w:val="none" w:sz="0" w:space="0" w:color="auto"/>
                    <w:right w:val="none" w:sz="0" w:space="0" w:color="auto"/>
                  </w:divBdr>
                </w:div>
                <w:div w:id="1727100008">
                  <w:marLeft w:val="640"/>
                  <w:marRight w:val="0"/>
                  <w:marTop w:val="0"/>
                  <w:marBottom w:val="0"/>
                  <w:divBdr>
                    <w:top w:val="none" w:sz="0" w:space="0" w:color="auto"/>
                    <w:left w:val="none" w:sz="0" w:space="0" w:color="auto"/>
                    <w:bottom w:val="none" w:sz="0" w:space="0" w:color="auto"/>
                    <w:right w:val="none" w:sz="0" w:space="0" w:color="auto"/>
                  </w:divBdr>
                </w:div>
                <w:div w:id="1728216285">
                  <w:marLeft w:val="640"/>
                  <w:marRight w:val="0"/>
                  <w:marTop w:val="0"/>
                  <w:marBottom w:val="0"/>
                  <w:divBdr>
                    <w:top w:val="none" w:sz="0" w:space="0" w:color="auto"/>
                    <w:left w:val="none" w:sz="0" w:space="0" w:color="auto"/>
                    <w:bottom w:val="none" w:sz="0" w:space="0" w:color="auto"/>
                    <w:right w:val="none" w:sz="0" w:space="0" w:color="auto"/>
                  </w:divBdr>
                </w:div>
                <w:div w:id="1734740028">
                  <w:marLeft w:val="640"/>
                  <w:marRight w:val="0"/>
                  <w:marTop w:val="0"/>
                  <w:marBottom w:val="0"/>
                  <w:divBdr>
                    <w:top w:val="none" w:sz="0" w:space="0" w:color="auto"/>
                    <w:left w:val="none" w:sz="0" w:space="0" w:color="auto"/>
                    <w:bottom w:val="none" w:sz="0" w:space="0" w:color="auto"/>
                    <w:right w:val="none" w:sz="0" w:space="0" w:color="auto"/>
                  </w:divBdr>
                </w:div>
                <w:div w:id="1740594847">
                  <w:marLeft w:val="640"/>
                  <w:marRight w:val="0"/>
                  <w:marTop w:val="0"/>
                  <w:marBottom w:val="0"/>
                  <w:divBdr>
                    <w:top w:val="none" w:sz="0" w:space="0" w:color="auto"/>
                    <w:left w:val="none" w:sz="0" w:space="0" w:color="auto"/>
                    <w:bottom w:val="none" w:sz="0" w:space="0" w:color="auto"/>
                    <w:right w:val="none" w:sz="0" w:space="0" w:color="auto"/>
                  </w:divBdr>
                </w:div>
                <w:div w:id="1741751596">
                  <w:marLeft w:val="640"/>
                  <w:marRight w:val="0"/>
                  <w:marTop w:val="0"/>
                  <w:marBottom w:val="0"/>
                  <w:divBdr>
                    <w:top w:val="none" w:sz="0" w:space="0" w:color="auto"/>
                    <w:left w:val="none" w:sz="0" w:space="0" w:color="auto"/>
                    <w:bottom w:val="none" w:sz="0" w:space="0" w:color="auto"/>
                    <w:right w:val="none" w:sz="0" w:space="0" w:color="auto"/>
                  </w:divBdr>
                </w:div>
                <w:div w:id="1847286964">
                  <w:marLeft w:val="640"/>
                  <w:marRight w:val="0"/>
                  <w:marTop w:val="0"/>
                  <w:marBottom w:val="0"/>
                  <w:divBdr>
                    <w:top w:val="none" w:sz="0" w:space="0" w:color="auto"/>
                    <w:left w:val="none" w:sz="0" w:space="0" w:color="auto"/>
                    <w:bottom w:val="none" w:sz="0" w:space="0" w:color="auto"/>
                    <w:right w:val="none" w:sz="0" w:space="0" w:color="auto"/>
                  </w:divBdr>
                </w:div>
                <w:div w:id="1901091827">
                  <w:marLeft w:val="640"/>
                  <w:marRight w:val="0"/>
                  <w:marTop w:val="0"/>
                  <w:marBottom w:val="0"/>
                  <w:divBdr>
                    <w:top w:val="none" w:sz="0" w:space="0" w:color="auto"/>
                    <w:left w:val="none" w:sz="0" w:space="0" w:color="auto"/>
                    <w:bottom w:val="none" w:sz="0" w:space="0" w:color="auto"/>
                    <w:right w:val="none" w:sz="0" w:space="0" w:color="auto"/>
                  </w:divBdr>
                </w:div>
                <w:div w:id="1936013269">
                  <w:marLeft w:val="640"/>
                  <w:marRight w:val="0"/>
                  <w:marTop w:val="0"/>
                  <w:marBottom w:val="0"/>
                  <w:divBdr>
                    <w:top w:val="none" w:sz="0" w:space="0" w:color="auto"/>
                    <w:left w:val="none" w:sz="0" w:space="0" w:color="auto"/>
                    <w:bottom w:val="none" w:sz="0" w:space="0" w:color="auto"/>
                    <w:right w:val="none" w:sz="0" w:space="0" w:color="auto"/>
                  </w:divBdr>
                </w:div>
                <w:div w:id="1989935687">
                  <w:marLeft w:val="640"/>
                  <w:marRight w:val="0"/>
                  <w:marTop w:val="0"/>
                  <w:marBottom w:val="0"/>
                  <w:divBdr>
                    <w:top w:val="none" w:sz="0" w:space="0" w:color="auto"/>
                    <w:left w:val="none" w:sz="0" w:space="0" w:color="auto"/>
                    <w:bottom w:val="none" w:sz="0" w:space="0" w:color="auto"/>
                    <w:right w:val="none" w:sz="0" w:space="0" w:color="auto"/>
                  </w:divBdr>
                </w:div>
                <w:div w:id="2018649781">
                  <w:marLeft w:val="640"/>
                  <w:marRight w:val="0"/>
                  <w:marTop w:val="0"/>
                  <w:marBottom w:val="0"/>
                  <w:divBdr>
                    <w:top w:val="none" w:sz="0" w:space="0" w:color="auto"/>
                    <w:left w:val="none" w:sz="0" w:space="0" w:color="auto"/>
                    <w:bottom w:val="none" w:sz="0" w:space="0" w:color="auto"/>
                    <w:right w:val="none" w:sz="0" w:space="0" w:color="auto"/>
                  </w:divBdr>
                </w:div>
                <w:div w:id="2020043340">
                  <w:marLeft w:val="640"/>
                  <w:marRight w:val="0"/>
                  <w:marTop w:val="0"/>
                  <w:marBottom w:val="0"/>
                  <w:divBdr>
                    <w:top w:val="none" w:sz="0" w:space="0" w:color="auto"/>
                    <w:left w:val="none" w:sz="0" w:space="0" w:color="auto"/>
                    <w:bottom w:val="none" w:sz="0" w:space="0" w:color="auto"/>
                    <w:right w:val="none" w:sz="0" w:space="0" w:color="auto"/>
                  </w:divBdr>
                </w:div>
                <w:div w:id="2033846694">
                  <w:marLeft w:val="640"/>
                  <w:marRight w:val="0"/>
                  <w:marTop w:val="0"/>
                  <w:marBottom w:val="0"/>
                  <w:divBdr>
                    <w:top w:val="none" w:sz="0" w:space="0" w:color="auto"/>
                    <w:left w:val="none" w:sz="0" w:space="0" w:color="auto"/>
                    <w:bottom w:val="none" w:sz="0" w:space="0" w:color="auto"/>
                    <w:right w:val="none" w:sz="0" w:space="0" w:color="auto"/>
                  </w:divBdr>
                </w:div>
                <w:div w:id="2037539429">
                  <w:marLeft w:val="640"/>
                  <w:marRight w:val="0"/>
                  <w:marTop w:val="0"/>
                  <w:marBottom w:val="0"/>
                  <w:divBdr>
                    <w:top w:val="none" w:sz="0" w:space="0" w:color="auto"/>
                    <w:left w:val="none" w:sz="0" w:space="0" w:color="auto"/>
                    <w:bottom w:val="none" w:sz="0" w:space="0" w:color="auto"/>
                    <w:right w:val="none" w:sz="0" w:space="0" w:color="auto"/>
                  </w:divBdr>
                </w:div>
                <w:div w:id="2048723442">
                  <w:marLeft w:val="640"/>
                  <w:marRight w:val="0"/>
                  <w:marTop w:val="0"/>
                  <w:marBottom w:val="0"/>
                  <w:divBdr>
                    <w:top w:val="none" w:sz="0" w:space="0" w:color="auto"/>
                    <w:left w:val="none" w:sz="0" w:space="0" w:color="auto"/>
                    <w:bottom w:val="none" w:sz="0" w:space="0" w:color="auto"/>
                    <w:right w:val="none" w:sz="0" w:space="0" w:color="auto"/>
                  </w:divBdr>
                </w:div>
                <w:div w:id="2052072697">
                  <w:marLeft w:val="640"/>
                  <w:marRight w:val="0"/>
                  <w:marTop w:val="0"/>
                  <w:marBottom w:val="0"/>
                  <w:divBdr>
                    <w:top w:val="none" w:sz="0" w:space="0" w:color="auto"/>
                    <w:left w:val="none" w:sz="0" w:space="0" w:color="auto"/>
                    <w:bottom w:val="none" w:sz="0" w:space="0" w:color="auto"/>
                    <w:right w:val="none" w:sz="0" w:space="0" w:color="auto"/>
                  </w:divBdr>
                </w:div>
                <w:div w:id="2057195819">
                  <w:marLeft w:val="640"/>
                  <w:marRight w:val="0"/>
                  <w:marTop w:val="0"/>
                  <w:marBottom w:val="0"/>
                  <w:divBdr>
                    <w:top w:val="none" w:sz="0" w:space="0" w:color="auto"/>
                    <w:left w:val="none" w:sz="0" w:space="0" w:color="auto"/>
                    <w:bottom w:val="none" w:sz="0" w:space="0" w:color="auto"/>
                    <w:right w:val="none" w:sz="0" w:space="0" w:color="auto"/>
                  </w:divBdr>
                </w:div>
                <w:div w:id="2107191444">
                  <w:marLeft w:val="640"/>
                  <w:marRight w:val="0"/>
                  <w:marTop w:val="0"/>
                  <w:marBottom w:val="0"/>
                  <w:divBdr>
                    <w:top w:val="none" w:sz="0" w:space="0" w:color="auto"/>
                    <w:left w:val="none" w:sz="0" w:space="0" w:color="auto"/>
                    <w:bottom w:val="none" w:sz="0" w:space="0" w:color="auto"/>
                    <w:right w:val="none" w:sz="0" w:space="0" w:color="auto"/>
                  </w:divBdr>
                </w:div>
              </w:divsChild>
            </w:div>
            <w:div w:id="841362044">
              <w:marLeft w:val="0"/>
              <w:marRight w:val="0"/>
              <w:marTop w:val="0"/>
              <w:marBottom w:val="0"/>
              <w:divBdr>
                <w:top w:val="none" w:sz="0" w:space="0" w:color="auto"/>
                <w:left w:val="none" w:sz="0" w:space="0" w:color="auto"/>
                <w:bottom w:val="none" w:sz="0" w:space="0" w:color="auto"/>
                <w:right w:val="none" w:sz="0" w:space="0" w:color="auto"/>
              </w:divBdr>
              <w:divsChild>
                <w:div w:id="3943370">
                  <w:marLeft w:val="640"/>
                  <w:marRight w:val="0"/>
                  <w:marTop w:val="0"/>
                  <w:marBottom w:val="0"/>
                  <w:divBdr>
                    <w:top w:val="none" w:sz="0" w:space="0" w:color="auto"/>
                    <w:left w:val="none" w:sz="0" w:space="0" w:color="auto"/>
                    <w:bottom w:val="none" w:sz="0" w:space="0" w:color="auto"/>
                    <w:right w:val="none" w:sz="0" w:space="0" w:color="auto"/>
                  </w:divBdr>
                </w:div>
                <w:div w:id="86539784">
                  <w:marLeft w:val="640"/>
                  <w:marRight w:val="0"/>
                  <w:marTop w:val="0"/>
                  <w:marBottom w:val="0"/>
                  <w:divBdr>
                    <w:top w:val="none" w:sz="0" w:space="0" w:color="auto"/>
                    <w:left w:val="none" w:sz="0" w:space="0" w:color="auto"/>
                    <w:bottom w:val="none" w:sz="0" w:space="0" w:color="auto"/>
                    <w:right w:val="none" w:sz="0" w:space="0" w:color="auto"/>
                  </w:divBdr>
                </w:div>
                <w:div w:id="112091848">
                  <w:marLeft w:val="640"/>
                  <w:marRight w:val="0"/>
                  <w:marTop w:val="0"/>
                  <w:marBottom w:val="0"/>
                  <w:divBdr>
                    <w:top w:val="none" w:sz="0" w:space="0" w:color="auto"/>
                    <w:left w:val="none" w:sz="0" w:space="0" w:color="auto"/>
                    <w:bottom w:val="none" w:sz="0" w:space="0" w:color="auto"/>
                    <w:right w:val="none" w:sz="0" w:space="0" w:color="auto"/>
                  </w:divBdr>
                </w:div>
                <w:div w:id="254167612">
                  <w:marLeft w:val="640"/>
                  <w:marRight w:val="0"/>
                  <w:marTop w:val="0"/>
                  <w:marBottom w:val="0"/>
                  <w:divBdr>
                    <w:top w:val="none" w:sz="0" w:space="0" w:color="auto"/>
                    <w:left w:val="none" w:sz="0" w:space="0" w:color="auto"/>
                    <w:bottom w:val="none" w:sz="0" w:space="0" w:color="auto"/>
                    <w:right w:val="none" w:sz="0" w:space="0" w:color="auto"/>
                  </w:divBdr>
                </w:div>
                <w:div w:id="271864178">
                  <w:marLeft w:val="640"/>
                  <w:marRight w:val="0"/>
                  <w:marTop w:val="0"/>
                  <w:marBottom w:val="0"/>
                  <w:divBdr>
                    <w:top w:val="none" w:sz="0" w:space="0" w:color="auto"/>
                    <w:left w:val="none" w:sz="0" w:space="0" w:color="auto"/>
                    <w:bottom w:val="none" w:sz="0" w:space="0" w:color="auto"/>
                    <w:right w:val="none" w:sz="0" w:space="0" w:color="auto"/>
                  </w:divBdr>
                </w:div>
                <w:div w:id="305085944">
                  <w:marLeft w:val="640"/>
                  <w:marRight w:val="0"/>
                  <w:marTop w:val="0"/>
                  <w:marBottom w:val="0"/>
                  <w:divBdr>
                    <w:top w:val="none" w:sz="0" w:space="0" w:color="auto"/>
                    <w:left w:val="none" w:sz="0" w:space="0" w:color="auto"/>
                    <w:bottom w:val="none" w:sz="0" w:space="0" w:color="auto"/>
                    <w:right w:val="none" w:sz="0" w:space="0" w:color="auto"/>
                  </w:divBdr>
                </w:div>
                <w:div w:id="309361374">
                  <w:marLeft w:val="640"/>
                  <w:marRight w:val="0"/>
                  <w:marTop w:val="0"/>
                  <w:marBottom w:val="0"/>
                  <w:divBdr>
                    <w:top w:val="none" w:sz="0" w:space="0" w:color="auto"/>
                    <w:left w:val="none" w:sz="0" w:space="0" w:color="auto"/>
                    <w:bottom w:val="none" w:sz="0" w:space="0" w:color="auto"/>
                    <w:right w:val="none" w:sz="0" w:space="0" w:color="auto"/>
                  </w:divBdr>
                </w:div>
                <w:div w:id="325867360">
                  <w:marLeft w:val="640"/>
                  <w:marRight w:val="0"/>
                  <w:marTop w:val="0"/>
                  <w:marBottom w:val="0"/>
                  <w:divBdr>
                    <w:top w:val="none" w:sz="0" w:space="0" w:color="auto"/>
                    <w:left w:val="none" w:sz="0" w:space="0" w:color="auto"/>
                    <w:bottom w:val="none" w:sz="0" w:space="0" w:color="auto"/>
                    <w:right w:val="none" w:sz="0" w:space="0" w:color="auto"/>
                  </w:divBdr>
                </w:div>
                <w:div w:id="344594943">
                  <w:marLeft w:val="640"/>
                  <w:marRight w:val="0"/>
                  <w:marTop w:val="0"/>
                  <w:marBottom w:val="0"/>
                  <w:divBdr>
                    <w:top w:val="none" w:sz="0" w:space="0" w:color="auto"/>
                    <w:left w:val="none" w:sz="0" w:space="0" w:color="auto"/>
                    <w:bottom w:val="none" w:sz="0" w:space="0" w:color="auto"/>
                    <w:right w:val="none" w:sz="0" w:space="0" w:color="auto"/>
                  </w:divBdr>
                </w:div>
                <w:div w:id="395474583">
                  <w:marLeft w:val="640"/>
                  <w:marRight w:val="0"/>
                  <w:marTop w:val="0"/>
                  <w:marBottom w:val="0"/>
                  <w:divBdr>
                    <w:top w:val="none" w:sz="0" w:space="0" w:color="auto"/>
                    <w:left w:val="none" w:sz="0" w:space="0" w:color="auto"/>
                    <w:bottom w:val="none" w:sz="0" w:space="0" w:color="auto"/>
                    <w:right w:val="none" w:sz="0" w:space="0" w:color="auto"/>
                  </w:divBdr>
                </w:div>
                <w:div w:id="431635749">
                  <w:marLeft w:val="640"/>
                  <w:marRight w:val="0"/>
                  <w:marTop w:val="0"/>
                  <w:marBottom w:val="0"/>
                  <w:divBdr>
                    <w:top w:val="none" w:sz="0" w:space="0" w:color="auto"/>
                    <w:left w:val="none" w:sz="0" w:space="0" w:color="auto"/>
                    <w:bottom w:val="none" w:sz="0" w:space="0" w:color="auto"/>
                    <w:right w:val="none" w:sz="0" w:space="0" w:color="auto"/>
                  </w:divBdr>
                </w:div>
                <w:div w:id="453913064">
                  <w:marLeft w:val="640"/>
                  <w:marRight w:val="0"/>
                  <w:marTop w:val="0"/>
                  <w:marBottom w:val="0"/>
                  <w:divBdr>
                    <w:top w:val="none" w:sz="0" w:space="0" w:color="auto"/>
                    <w:left w:val="none" w:sz="0" w:space="0" w:color="auto"/>
                    <w:bottom w:val="none" w:sz="0" w:space="0" w:color="auto"/>
                    <w:right w:val="none" w:sz="0" w:space="0" w:color="auto"/>
                  </w:divBdr>
                </w:div>
                <w:div w:id="474954210">
                  <w:marLeft w:val="640"/>
                  <w:marRight w:val="0"/>
                  <w:marTop w:val="0"/>
                  <w:marBottom w:val="0"/>
                  <w:divBdr>
                    <w:top w:val="none" w:sz="0" w:space="0" w:color="auto"/>
                    <w:left w:val="none" w:sz="0" w:space="0" w:color="auto"/>
                    <w:bottom w:val="none" w:sz="0" w:space="0" w:color="auto"/>
                    <w:right w:val="none" w:sz="0" w:space="0" w:color="auto"/>
                  </w:divBdr>
                </w:div>
                <w:div w:id="475537578">
                  <w:marLeft w:val="640"/>
                  <w:marRight w:val="0"/>
                  <w:marTop w:val="0"/>
                  <w:marBottom w:val="0"/>
                  <w:divBdr>
                    <w:top w:val="none" w:sz="0" w:space="0" w:color="auto"/>
                    <w:left w:val="none" w:sz="0" w:space="0" w:color="auto"/>
                    <w:bottom w:val="none" w:sz="0" w:space="0" w:color="auto"/>
                    <w:right w:val="none" w:sz="0" w:space="0" w:color="auto"/>
                  </w:divBdr>
                </w:div>
                <w:div w:id="534081939">
                  <w:marLeft w:val="640"/>
                  <w:marRight w:val="0"/>
                  <w:marTop w:val="0"/>
                  <w:marBottom w:val="0"/>
                  <w:divBdr>
                    <w:top w:val="none" w:sz="0" w:space="0" w:color="auto"/>
                    <w:left w:val="none" w:sz="0" w:space="0" w:color="auto"/>
                    <w:bottom w:val="none" w:sz="0" w:space="0" w:color="auto"/>
                    <w:right w:val="none" w:sz="0" w:space="0" w:color="auto"/>
                  </w:divBdr>
                </w:div>
                <w:div w:id="556821343">
                  <w:marLeft w:val="640"/>
                  <w:marRight w:val="0"/>
                  <w:marTop w:val="0"/>
                  <w:marBottom w:val="0"/>
                  <w:divBdr>
                    <w:top w:val="none" w:sz="0" w:space="0" w:color="auto"/>
                    <w:left w:val="none" w:sz="0" w:space="0" w:color="auto"/>
                    <w:bottom w:val="none" w:sz="0" w:space="0" w:color="auto"/>
                    <w:right w:val="none" w:sz="0" w:space="0" w:color="auto"/>
                  </w:divBdr>
                </w:div>
                <w:div w:id="600911678">
                  <w:marLeft w:val="640"/>
                  <w:marRight w:val="0"/>
                  <w:marTop w:val="0"/>
                  <w:marBottom w:val="0"/>
                  <w:divBdr>
                    <w:top w:val="none" w:sz="0" w:space="0" w:color="auto"/>
                    <w:left w:val="none" w:sz="0" w:space="0" w:color="auto"/>
                    <w:bottom w:val="none" w:sz="0" w:space="0" w:color="auto"/>
                    <w:right w:val="none" w:sz="0" w:space="0" w:color="auto"/>
                  </w:divBdr>
                </w:div>
                <w:div w:id="631060962">
                  <w:marLeft w:val="640"/>
                  <w:marRight w:val="0"/>
                  <w:marTop w:val="0"/>
                  <w:marBottom w:val="0"/>
                  <w:divBdr>
                    <w:top w:val="none" w:sz="0" w:space="0" w:color="auto"/>
                    <w:left w:val="none" w:sz="0" w:space="0" w:color="auto"/>
                    <w:bottom w:val="none" w:sz="0" w:space="0" w:color="auto"/>
                    <w:right w:val="none" w:sz="0" w:space="0" w:color="auto"/>
                  </w:divBdr>
                </w:div>
                <w:div w:id="633095944">
                  <w:marLeft w:val="640"/>
                  <w:marRight w:val="0"/>
                  <w:marTop w:val="0"/>
                  <w:marBottom w:val="0"/>
                  <w:divBdr>
                    <w:top w:val="none" w:sz="0" w:space="0" w:color="auto"/>
                    <w:left w:val="none" w:sz="0" w:space="0" w:color="auto"/>
                    <w:bottom w:val="none" w:sz="0" w:space="0" w:color="auto"/>
                    <w:right w:val="none" w:sz="0" w:space="0" w:color="auto"/>
                  </w:divBdr>
                </w:div>
                <w:div w:id="730735046">
                  <w:marLeft w:val="640"/>
                  <w:marRight w:val="0"/>
                  <w:marTop w:val="0"/>
                  <w:marBottom w:val="0"/>
                  <w:divBdr>
                    <w:top w:val="none" w:sz="0" w:space="0" w:color="auto"/>
                    <w:left w:val="none" w:sz="0" w:space="0" w:color="auto"/>
                    <w:bottom w:val="none" w:sz="0" w:space="0" w:color="auto"/>
                    <w:right w:val="none" w:sz="0" w:space="0" w:color="auto"/>
                  </w:divBdr>
                </w:div>
                <w:div w:id="769278118">
                  <w:marLeft w:val="640"/>
                  <w:marRight w:val="0"/>
                  <w:marTop w:val="0"/>
                  <w:marBottom w:val="0"/>
                  <w:divBdr>
                    <w:top w:val="none" w:sz="0" w:space="0" w:color="auto"/>
                    <w:left w:val="none" w:sz="0" w:space="0" w:color="auto"/>
                    <w:bottom w:val="none" w:sz="0" w:space="0" w:color="auto"/>
                    <w:right w:val="none" w:sz="0" w:space="0" w:color="auto"/>
                  </w:divBdr>
                </w:div>
                <w:div w:id="795754387">
                  <w:marLeft w:val="640"/>
                  <w:marRight w:val="0"/>
                  <w:marTop w:val="0"/>
                  <w:marBottom w:val="0"/>
                  <w:divBdr>
                    <w:top w:val="none" w:sz="0" w:space="0" w:color="auto"/>
                    <w:left w:val="none" w:sz="0" w:space="0" w:color="auto"/>
                    <w:bottom w:val="none" w:sz="0" w:space="0" w:color="auto"/>
                    <w:right w:val="none" w:sz="0" w:space="0" w:color="auto"/>
                  </w:divBdr>
                </w:div>
                <w:div w:id="827212013">
                  <w:marLeft w:val="640"/>
                  <w:marRight w:val="0"/>
                  <w:marTop w:val="0"/>
                  <w:marBottom w:val="0"/>
                  <w:divBdr>
                    <w:top w:val="none" w:sz="0" w:space="0" w:color="auto"/>
                    <w:left w:val="none" w:sz="0" w:space="0" w:color="auto"/>
                    <w:bottom w:val="none" w:sz="0" w:space="0" w:color="auto"/>
                    <w:right w:val="none" w:sz="0" w:space="0" w:color="auto"/>
                  </w:divBdr>
                </w:div>
                <w:div w:id="842933612">
                  <w:marLeft w:val="640"/>
                  <w:marRight w:val="0"/>
                  <w:marTop w:val="0"/>
                  <w:marBottom w:val="0"/>
                  <w:divBdr>
                    <w:top w:val="none" w:sz="0" w:space="0" w:color="auto"/>
                    <w:left w:val="none" w:sz="0" w:space="0" w:color="auto"/>
                    <w:bottom w:val="none" w:sz="0" w:space="0" w:color="auto"/>
                    <w:right w:val="none" w:sz="0" w:space="0" w:color="auto"/>
                  </w:divBdr>
                </w:div>
                <w:div w:id="897908812">
                  <w:marLeft w:val="640"/>
                  <w:marRight w:val="0"/>
                  <w:marTop w:val="0"/>
                  <w:marBottom w:val="0"/>
                  <w:divBdr>
                    <w:top w:val="none" w:sz="0" w:space="0" w:color="auto"/>
                    <w:left w:val="none" w:sz="0" w:space="0" w:color="auto"/>
                    <w:bottom w:val="none" w:sz="0" w:space="0" w:color="auto"/>
                    <w:right w:val="none" w:sz="0" w:space="0" w:color="auto"/>
                  </w:divBdr>
                </w:div>
                <w:div w:id="915748622">
                  <w:marLeft w:val="640"/>
                  <w:marRight w:val="0"/>
                  <w:marTop w:val="0"/>
                  <w:marBottom w:val="0"/>
                  <w:divBdr>
                    <w:top w:val="none" w:sz="0" w:space="0" w:color="auto"/>
                    <w:left w:val="none" w:sz="0" w:space="0" w:color="auto"/>
                    <w:bottom w:val="none" w:sz="0" w:space="0" w:color="auto"/>
                    <w:right w:val="none" w:sz="0" w:space="0" w:color="auto"/>
                  </w:divBdr>
                </w:div>
                <w:div w:id="926773344">
                  <w:marLeft w:val="640"/>
                  <w:marRight w:val="0"/>
                  <w:marTop w:val="0"/>
                  <w:marBottom w:val="0"/>
                  <w:divBdr>
                    <w:top w:val="none" w:sz="0" w:space="0" w:color="auto"/>
                    <w:left w:val="none" w:sz="0" w:space="0" w:color="auto"/>
                    <w:bottom w:val="none" w:sz="0" w:space="0" w:color="auto"/>
                    <w:right w:val="none" w:sz="0" w:space="0" w:color="auto"/>
                  </w:divBdr>
                </w:div>
                <w:div w:id="956763633">
                  <w:marLeft w:val="640"/>
                  <w:marRight w:val="0"/>
                  <w:marTop w:val="0"/>
                  <w:marBottom w:val="0"/>
                  <w:divBdr>
                    <w:top w:val="none" w:sz="0" w:space="0" w:color="auto"/>
                    <w:left w:val="none" w:sz="0" w:space="0" w:color="auto"/>
                    <w:bottom w:val="none" w:sz="0" w:space="0" w:color="auto"/>
                    <w:right w:val="none" w:sz="0" w:space="0" w:color="auto"/>
                  </w:divBdr>
                </w:div>
                <w:div w:id="962613879">
                  <w:marLeft w:val="640"/>
                  <w:marRight w:val="0"/>
                  <w:marTop w:val="0"/>
                  <w:marBottom w:val="0"/>
                  <w:divBdr>
                    <w:top w:val="none" w:sz="0" w:space="0" w:color="auto"/>
                    <w:left w:val="none" w:sz="0" w:space="0" w:color="auto"/>
                    <w:bottom w:val="none" w:sz="0" w:space="0" w:color="auto"/>
                    <w:right w:val="none" w:sz="0" w:space="0" w:color="auto"/>
                  </w:divBdr>
                </w:div>
                <w:div w:id="962733203">
                  <w:marLeft w:val="640"/>
                  <w:marRight w:val="0"/>
                  <w:marTop w:val="0"/>
                  <w:marBottom w:val="0"/>
                  <w:divBdr>
                    <w:top w:val="none" w:sz="0" w:space="0" w:color="auto"/>
                    <w:left w:val="none" w:sz="0" w:space="0" w:color="auto"/>
                    <w:bottom w:val="none" w:sz="0" w:space="0" w:color="auto"/>
                    <w:right w:val="none" w:sz="0" w:space="0" w:color="auto"/>
                  </w:divBdr>
                </w:div>
                <w:div w:id="974915406">
                  <w:marLeft w:val="640"/>
                  <w:marRight w:val="0"/>
                  <w:marTop w:val="0"/>
                  <w:marBottom w:val="0"/>
                  <w:divBdr>
                    <w:top w:val="none" w:sz="0" w:space="0" w:color="auto"/>
                    <w:left w:val="none" w:sz="0" w:space="0" w:color="auto"/>
                    <w:bottom w:val="none" w:sz="0" w:space="0" w:color="auto"/>
                    <w:right w:val="none" w:sz="0" w:space="0" w:color="auto"/>
                  </w:divBdr>
                </w:div>
                <w:div w:id="985280151">
                  <w:marLeft w:val="640"/>
                  <w:marRight w:val="0"/>
                  <w:marTop w:val="0"/>
                  <w:marBottom w:val="0"/>
                  <w:divBdr>
                    <w:top w:val="none" w:sz="0" w:space="0" w:color="auto"/>
                    <w:left w:val="none" w:sz="0" w:space="0" w:color="auto"/>
                    <w:bottom w:val="none" w:sz="0" w:space="0" w:color="auto"/>
                    <w:right w:val="none" w:sz="0" w:space="0" w:color="auto"/>
                  </w:divBdr>
                </w:div>
                <w:div w:id="999965981">
                  <w:marLeft w:val="640"/>
                  <w:marRight w:val="0"/>
                  <w:marTop w:val="0"/>
                  <w:marBottom w:val="0"/>
                  <w:divBdr>
                    <w:top w:val="none" w:sz="0" w:space="0" w:color="auto"/>
                    <w:left w:val="none" w:sz="0" w:space="0" w:color="auto"/>
                    <w:bottom w:val="none" w:sz="0" w:space="0" w:color="auto"/>
                    <w:right w:val="none" w:sz="0" w:space="0" w:color="auto"/>
                  </w:divBdr>
                </w:div>
                <w:div w:id="1013337269">
                  <w:marLeft w:val="640"/>
                  <w:marRight w:val="0"/>
                  <w:marTop w:val="0"/>
                  <w:marBottom w:val="0"/>
                  <w:divBdr>
                    <w:top w:val="none" w:sz="0" w:space="0" w:color="auto"/>
                    <w:left w:val="none" w:sz="0" w:space="0" w:color="auto"/>
                    <w:bottom w:val="none" w:sz="0" w:space="0" w:color="auto"/>
                    <w:right w:val="none" w:sz="0" w:space="0" w:color="auto"/>
                  </w:divBdr>
                </w:div>
                <w:div w:id="1034111226">
                  <w:marLeft w:val="640"/>
                  <w:marRight w:val="0"/>
                  <w:marTop w:val="0"/>
                  <w:marBottom w:val="0"/>
                  <w:divBdr>
                    <w:top w:val="none" w:sz="0" w:space="0" w:color="auto"/>
                    <w:left w:val="none" w:sz="0" w:space="0" w:color="auto"/>
                    <w:bottom w:val="none" w:sz="0" w:space="0" w:color="auto"/>
                    <w:right w:val="none" w:sz="0" w:space="0" w:color="auto"/>
                  </w:divBdr>
                </w:div>
                <w:div w:id="1103843774">
                  <w:marLeft w:val="640"/>
                  <w:marRight w:val="0"/>
                  <w:marTop w:val="0"/>
                  <w:marBottom w:val="0"/>
                  <w:divBdr>
                    <w:top w:val="none" w:sz="0" w:space="0" w:color="auto"/>
                    <w:left w:val="none" w:sz="0" w:space="0" w:color="auto"/>
                    <w:bottom w:val="none" w:sz="0" w:space="0" w:color="auto"/>
                    <w:right w:val="none" w:sz="0" w:space="0" w:color="auto"/>
                  </w:divBdr>
                </w:div>
                <w:div w:id="1138456950">
                  <w:marLeft w:val="640"/>
                  <w:marRight w:val="0"/>
                  <w:marTop w:val="0"/>
                  <w:marBottom w:val="0"/>
                  <w:divBdr>
                    <w:top w:val="none" w:sz="0" w:space="0" w:color="auto"/>
                    <w:left w:val="none" w:sz="0" w:space="0" w:color="auto"/>
                    <w:bottom w:val="none" w:sz="0" w:space="0" w:color="auto"/>
                    <w:right w:val="none" w:sz="0" w:space="0" w:color="auto"/>
                  </w:divBdr>
                </w:div>
                <w:div w:id="1155531838">
                  <w:marLeft w:val="640"/>
                  <w:marRight w:val="0"/>
                  <w:marTop w:val="0"/>
                  <w:marBottom w:val="0"/>
                  <w:divBdr>
                    <w:top w:val="none" w:sz="0" w:space="0" w:color="auto"/>
                    <w:left w:val="none" w:sz="0" w:space="0" w:color="auto"/>
                    <w:bottom w:val="none" w:sz="0" w:space="0" w:color="auto"/>
                    <w:right w:val="none" w:sz="0" w:space="0" w:color="auto"/>
                  </w:divBdr>
                </w:div>
                <w:div w:id="1157308026">
                  <w:marLeft w:val="640"/>
                  <w:marRight w:val="0"/>
                  <w:marTop w:val="0"/>
                  <w:marBottom w:val="0"/>
                  <w:divBdr>
                    <w:top w:val="none" w:sz="0" w:space="0" w:color="auto"/>
                    <w:left w:val="none" w:sz="0" w:space="0" w:color="auto"/>
                    <w:bottom w:val="none" w:sz="0" w:space="0" w:color="auto"/>
                    <w:right w:val="none" w:sz="0" w:space="0" w:color="auto"/>
                  </w:divBdr>
                </w:div>
                <w:div w:id="1168129341">
                  <w:marLeft w:val="640"/>
                  <w:marRight w:val="0"/>
                  <w:marTop w:val="0"/>
                  <w:marBottom w:val="0"/>
                  <w:divBdr>
                    <w:top w:val="none" w:sz="0" w:space="0" w:color="auto"/>
                    <w:left w:val="none" w:sz="0" w:space="0" w:color="auto"/>
                    <w:bottom w:val="none" w:sz="0" w:space="0" w:color="auto"/>
                    <w:right w:val="none" w:sz="0" w:space="0" w:color="auto"/>
                  </w:divBdr>
                </w:div>
                <w:div w:id="1192232647">
                  <w:marLeft w:val="640"/>
                  <w:marRight w:val="0"/>
                  <w:marTop w:val="0"/>
                  <w:marBottom w:val="0"/>
                  <w:divBdr>
                    <w:top w:val="none" w:sz="0" w:space="0" w:color="auto"/>
                    <w:left w:val="none" w:sz="0" w:space="0" w:color="auto"/>
                    <w:bottom w:val="none" w:sz="0" w:space="0" w:color="auto"/>
                    <w:right w:val="none" w:sz="0" w:space="0" w:color="auto"/>
                  </w:divBdr>
                </w:div>
                <w:div w:id="1195775860">
                  <w:marLeft w:val="640"/>
                  <w:marRight w:val="0"/>
                  <w:marTop w:val="0"/>
                  <w:marBottom w:val="0"/>
                  <w:divBdr>
                    <w:top w:val="none" w:sz="0" w:space="0" w:color="auto"/>
                    <w:left w:val="none" w:sz="0" w:space="0" w:color="auto"/>
                    <w:bottom w:val="none" w:sz="0" w:space="0" w:color="auto"/>
                    <w:right w:val="none" w:sz="0" w:space="0" w:color="auto"/>
                  </w:divBdr>
                </w:div>
                <w:div w:id="1203664134">
                  <w:marLeft w:val="640"/>
                  <w:marRight w:val="0"/>
                  <w:marTop w:val="0"/>
                  <w:marBottom w:val="0"/>
                  <w:divBdr>
                    <w:top w:val="none" w:sz="0" w:space="0" w:color="auto"/>
                    <w:left w:val="none" w:sz="0" w:space="0" w:color="auto"/>
                    <w:bottom w:val="none" w:sz="0" w:space="0" w:color="auto"/>
                    <w:right w:val="none" w:sz="0" w:space="0" w:color="auto"/>
                  </w:divBdr>
                </w:div>
                <w:div w:id="1211579514">
                  <w:marLeft w:val="640"/>
                  <w:marRight w:val="0"/>
                  <w:marTop w:val="0"/>
                  <w:marBottom w:val="0"/>
                  <w:divBdr>
                    <w:top w:val="none" w:sz="0" w:space="0" w:color="auto"/>
                    <w:left w:val="none" w:sz="0" w:space="0" w:color="auto"/>
                    <w:bottom w:val="none" w:sz="0" w:space="0" w:color="auto"/>
                    <w:right w:val="none" w:sz="0" w:space="0" w:color="auto"/>
                  </w:divBdr>
                </w:div>
                <w:div w:id="1216426113">
                  <w:marLeft w:val="640"/>
                  <w:marRight w:val="0"/>
                  <w:marTop w:val="0"/>
                  <w:marBottom w:val="0"/>
                  <w:divBdr>
                    <w:top w:val="none" w:sz="0" w:space="0" w:color="auto"/>
                    <w:left w:val="none" w:sz="0" w:space="0" w:color="auto"/>
                    <w:bottom w:val="none" w:sz="0" w:space="0" w:color="auto"/>
                    <w:right w:val="none" w:sz="0" w:space="0" w:color="auto"/>
                  </w:divBdr>
                </w:div>
                <w:div w:id="1233001572">
                  <w:marLeft w:val="640"/>
                  <w:marRight w:val="0"/>
                  <w:marTop w:val="0"/>
                  <w:marBottom w:val="0"/>
                  <w:divBdr>
                    <w:top w:val="none" w:sz="0" w:space="0" w:color="auto"/>
                    <w:left w:val="none" w:sz="0" w:space="0" w:color="auto"/>
                    <w:bottom w:val="none" w:sz="0" w:space="0" w:color="auto"/>
                    <w:right w:val="none" w:sz="0" w:space="0" w:color="auto"/>
                  </w:divBdr>
                </w:div>
                <w:div w:id="1236016837">
                  <w:marLeft w:val="640"/>
                  <w:marRight w:val="0"/>
                  <w:marTop w:val="0"/>
                  <w:marBottom w:val="0"/>
                  <w:divBdr>
                    <w:top w:val="none" w:sz="0" w:space="0" w:color="auto"/>
                    <w:left w:val="none" w:sz="0" w:space="0" w:color="auto"/>
                    <w:bottom w:val="none" w:sz="0" w:space="0" w:color="auto"/>
                    <w:right w:val="none" w:sz="0" w:space="0" w:color="auto"/>
                  </w:divBdr>
                </w:div>
                <w:div w:id="1255017207">
                  <w:marLeft w:val="640"/>
                  <w:marRight w:val="0"/>
                  <w:marTop w:val="0"/>
                  <w:marBottom w:val="0"/>
                  <w:divBdr>
                    <w:top w:val="none" w:sz="0" w:space="0" w:color="auto"/>
                    <w:left w:val="none" w:sz="0" w:space="0" w:color="auto"/>
                    <w:bottom w:val="none" w:sz="0" w:space="0" w:color="auto"/>
                    <w:right w:val="none" w:sz="0" w:space="0" w:color="auto"/>
                  </w:divBdr>
                </w:div>
                <w:div w:id="1263682314">
                  <w:marLeft w:val="640"/>
                  <w:marRight w:val="0"/>
                  <w:marTop w:val="0"/>
                  <w:marBottom w:val="0"/>
                  <w:divBdr>
                    <w:top w:val="none" w:sz="0" w:space="0" w:color="auto"/>
                    <w:left w:val="none" w:sz="0" w:space="0" w:color="auto"/>
                    <w:bottom w:val="none" w:sz="0" w:space="0" w:color="auto"/>
                    <w:right w:val="none" w:sz="0" w:space="0" w:color="auto"/>
                  </w:divBdr>
                </w:div>
                <w:div w:id="1314486532">
                  <w:marLeft w:val="640"/>
                  <w:marRight w:val="0"/>
                  <w:marTop w:val="0"/>
                  <w:marBottom w:val="0"/>
                  <w:divBdr>
                    <w:top w:val="none" w:sz="0" w:space="0" w:color="auto"/>
                    <w:left w:val="none" w:sz="0" w:space="0" w:color="auto"/>
                    <w:bottom w:val="none" w:sz="0" w:space="0" w:color="auto"/>
                    <w:right w:val="none" w:sz="0" w:space="0" w:color="auto"/>
                  </w:divBdr>
                </w:div>
                <w:div w:id="1348094749">
                  <w:marLeft w:val="640"/>
                  <w:marRight w:val="0"/>
                  <w:marTop w:val="0"/>
                  <w:marBottom w:val="0"/>
                  <w:divBdr>
                    <w:top w:val="none" w:sz="0" w:space="0" w:color="auto"/>
                    <w:left w:val="none" w:sz="0" w:space="0" w:color="auto"/>
                    <w:bottom w:val="none" w:sz="0" w:space="0" w:color="auto"/>
                    <w:right w:val="none" w:sz="0" w:space="0" w:color="auto"/>
                  </w:divBdr>
                </w:div>
                <w:div w:id="1367369848">
                  <w:marLeft w:val="640"/>
                  <w:marRight w:val="0"/>
                  <w:marTop w:val="0"/>
                  <w:marBottom w:val="0"/>
                  <w:divBdr>
                    <w:top w:val="none" w:sz="0" w:space="0" w:color="auto"/>
                    <w:left w:val="none" w:sz="0" w:space="0" w:color="auto"/>
                    <w:bottom w:val="none" w:sz="0" w:space="0" w:color="auto"/>
                    <w:right w:val="none" w:sz="0" w:space="0" w:color="auto"/>
                  </w:divBdr>
                </w:div>
                <w:div w:id="1368407119">
                  <w:marLeft w:val="640"/>
                  <w:marRight w:val="0"/>
                  <w:marTop w:val="0"/>
                  <w:marBottom w:val="0"/>
                  <w:divBdr>
                    <w:top w:val="none" w:sz="0" w:space="0" w:color="auto"/>
                    <w:left w:val="none" w:sz="0" w:space="0" w:color="auto"/>
                    <w:bottom w:val="none" w:sz="0" w:space="0" w:color="auto"/>
                    <w:right w:val="none" w:sz="0" w:space="0" w:color="auto"/>
                  </w:divBdr>
                </w:div>
                <w:div w:id="1429889871">
                  <w:marLeft w:val="640"/>
                  <w:marRight w:val="0"/>
                  <w:marTop w:val="0"/>
                  <w:marBottom w:val="0"/>
                  <w:divBdr>
                    <w:top w:val="none" w:sz="0" w:space="0" w:color="auto"/>
                    <w:left w:val="none" w:sz="0" w:space="0" w:color="auto"/>
                    <w:bottom w:val="none" w:sz="0" w:space="0" w:color="auto"/>
                    <w:right w:val="none" w:sz="0" w:space="0" w:color="auto"/>
                  </w:divBdr>
                </w:div>
                <w:div w:id="1433041082">
                  <w:marLeft w:val="640"/>
                  <w:marRight w:val="0"/>
                  <w:marTop w:val="0"/>
                  <w:marBottom w:val="0"/>
                  <w:divBdr>
                    <w:top w:val="none" w:sz="0" w:space="0" w:color="auto"/>
                    <w:left w:val="none" w:sz="0" w:space="0" w:color="auto"/>
                    <w:bottom w:val="none" w:sz="0" w:space="0" w:color="auto"/>
                    <w:right w:val="none" w:sz="0" w:space="0" w:color="auto"/>
                  </w:divBdr>
                </w:div>
                <w:div w:id="1494831391">
                  <w:marLeft w:val="640"/>
                  <w:marRight w:val="0"/>
                  <w:marTop w:val="0"/>
                  <w:marBottom w:val="0"/>
                  <w:divBdr>
                    <w:top w:val="none" w:sz="0" w:space="0" w:color="auto"/>
                    <w:left w:val="none" w:sz="0" w:space="0" w:color="auto"/>
                    <w:bottom w:val="none" w:sz="0" w:space="0" w:color="auto"/>
                    <w:right w:val="none" w:sz="0" w:space="0" w:color="auto"/>
                  </w:divBdr>
                </w:div>
                <w:div w:id="1502740822">
                  <w:marLeft w:val="640"/>
                  <w:marRight w:val="0"/>
                  <w:marTop w:val="0"/>
                  <w:marBottom w:val="0"/>
                  <w:divBdr>
                    <w:top w:val="none" w:sz="0" w:space="0" w:color="auto"/>
                    <w:left w:val="none" w:sz="0" w:space="0" w:color="auto"/>
                    <w:bottom w:val="none" w:sz="0" w:space="0" w:color="auto"/>
                    <w:right w:val="none" w:sz="0" w:space="0" w:color="auto"/>
                  </w:divBdr>
                </w:div>
                <w:div w:id="1522547318">
                  <w:marLeft w:val="640"/>
                  <w:marRight w:val="0"/>
                  <w:marTop w:val="0"/>
                  <w:marBottom w:val="0"/>
                  <w:divBdr>
                    <w:top w:val="none" w:sz="0" w:space="0" w:color="auto"/>
                    <w:left w:val="none" w:sz="0" w:space="0" w:color="auto"/>
                    <w:bottom w:val="none" w:sz="0" w:space="0" w:color="auto"/>
                    <w:right w:val="none" w:sz="0" w:space="0" w:color="auto"/>
                  </w:divBdr>
                </w:div>
                <w:div w:id="1522619708">
                  <w:marLeft w:val="640"/>
                  <w:marRight w:val="0"/>
                  <w:marTop w:val="0"/>
                  <w:marBottom w:val="0"/>
                  <w:divBdr>
                    <w:top w:val="none" w:sz="0" w:space="0" w:color="auto"/>
                    <w:left w:val="none" w:sz="0" w:space="0" w:color="auto"/>
                    <w:bottom w:val="none" w:sz="0" w:space="0" w:color="auto"/>
                    <w:right w:val="none" w:sz="0" w:space="0" w:color="auto"/>
                  </w:divBdr>
                </w:div>
                <w:div w:id="1568951871">
                  <w:marLeft w:val="640"/>
                  <w:marRight w:val="0"/>
                  <w:marTop w:val="0"/>
                  <w:marBottom w:val="0"/>
                  <w:divBdr>
                    <w:top w:val="none" w:sz="0" w:space="0" w:color="auto"/>
                    <w:left w:val="none" w:sz="0" w:space="0" w:color="auto"/>
                    <w:bottom w:val="none" w:sz="0" w:space="0" w:color="auto"/>
                    <w:right w:val="none" w:sz="0" w:space="0" w:color="auto"/>
                  </w:divBdr>
                </w:div>
                <w:div w:id="1664968284">
                  <w:marLeft w:val="640"/>
                  <w:marRight w:val="0"/>
                  <w:marTop w:val="0"/>
                  <w:marBottom w:val="0"/>
                  <w:divBdr>
                    <w:top w:val="none" w:sz="0" w:space="0" w:color="auto"/>
                    <w:left w:val="none" w:sz="0" w:space="0" w:color="auto"/>
                    <w:bottom w:val="none" w:sz="0" w:space="0" w:color="auto"/>
                    <w:right w:val="none" w:sz="0" w:space="0" w:color="auto"/>
                  </w:divBdr>
                </w:div>
                <w:div w:id="1700668138">
                  <w:marLeft w:val="640"/>
                  <w:marRight w:val="0"/>
                  <w:marTop w:val="0"/>
                  <w:marBottom w:val="0"/>
                  <w:divBdr>
                    <w:top w:val="none" w:sz="0" w:space="0" w:color="auto"/>
                    <w:left w:val="none" w:sz="0" w:space="0" w:color="auto"/>
                    <w:bottom w:val="none" w:sz="0" w:space="0" w:color="auto"/>
                    <w:right w:val="none" w:sz="0" w:space="0" w:color="auto"/>
                  </w:divBdr>
                </w:div>
                <w:div w:id="1719041582">
                  <w:marLeft w:val="640"/>
                  <w:marRight w:val="0"/>
                  <w:marTop w:val="0"/>
                  <w:marBottom w:val="0"/>
                  <w:divBdr>
                    <w:top w:val="none" w:sz="0" w:space="0" w:color="auto"/>
                    <w:left w:val="none" w:sz="0" w:space="0" w:color="auto"/>
                    <w:bottom w:val="none" w:sz="0" w:space="0" w:color="auto"/>
                    <w:right w:val="none" w:sz="0" w:space="0" w:color="auto"/>
                  </w:divBdr>
                </w:div>
                <w:div w:id="1724254817">
                  <w:marLeft w:val="640"/>
                  <w:marRight w:val="0"/>
                  <w:marTop w:val="0"/>
                  <w:marBottom w:val="0"/>
                  <w:divBdr>
                    <w:top w:val="none" w:sz="0" w:space="0" w:color="auto"/>
                    <w:left w:val="none" w:sz="0" w:space="0" w:color="auto"/>
                    <w:bottom w:val="none" w:sz="0" w:space="0" w:color="auto"/>
                    <w:right w:val="none" w:sz="0" w:space="0" w:color="auto"/>
                  </w:divBdr>
                </w:div>
                <w:div w:id="1727682207">
                  <w:marLeft w:val="640"/>
                  <w:marRight w:val="0"/>
                  <w:marTop w:val="0"/>
                  <w:marBottom w:val="0"/>
                  <w:divBdr>
                    <w:top w:val="none" w:sz="0" w:space="0" w:color="auto"/>
                    <w:left w:val="none" w:sz="0" w:space="0" w:color="auto"/>
                    <w:bottom w:val="none" w:sz="0" w:space="0" w:color="auto"/>
                    <w:right w:val="none" w:sz="0" w:space="0" w:color="auto"/>
                  </w:divBdr>
                </w:div>
                <w:div w:id="1733305970">
                  <w:marLeft w:val="640"/>
                  <w:marRight w:val="0"/>
                  <w:marTop w:val="0"/>
                  <w:marBottom w:val="0"/>
                  <w:divBdr>
                    <w:top w:val="none" w:sz="0" w:space="0" w:color="auto"/>
                    <w:left w:val="none" w:sz="0" w:space="0" w:color="auto"/>
                    <w:bottom w:val="none" w:sz="0" w:space="0" w:color="auto"/>
                    <w:right w:val="none" w:sz="0" w:space="0" w:color="auto"/>
                  </w:divBdr>
                </w:div>
                <w:div w:id="1737363458">
                  <w:marLeft w:val="640"/>
                  <w:marRight w:val="0"/>
                  <w:marTop w:val="0"/>
                  <w:marBottom w:val="0"/>
                  <w:divBdr>
                    <w:top w:val="none" w:sz="0" w:space="0" w:color="auto"/>
                    <w:left w:val="none" w:sz="0" w:space="0" w:color="auto"/>
                    <w:bottom w:val="none" w:sz="0" w:space="0" w:color="auto"/>
                    <w:right w:val="none" w:sz="0" w:space="0" w:color="auto"/>
                  </w:divBdr>
                </w:div>
                <w:div w:id="1799907182">
                  <w:marLeft w:val="640"/>
                  <w:marRight w:val="0"/>
                  <w:marTop w:val="0"/>
                  <w:marBottom w:val="0"/>
                  <w:divBdr>
                    <w:top w:val="none" w:sz="0" w:space="0" w:color="auto"/>
                    <w:left w:val="none" w:sz="0" w:space="0" w:color="auto"/>
                    <w:bottom w:val="none" w:sz="0" w:space="0" w:color="auto"/>
                    <w:right w:val="none" w:sz="0" w:space="0" w:color="auto"/>
                  </w:divBdr>
                </w:div>
                <w:div w:id="1875460108">
                  <w:marLeft w:val="640"/>
                  <w:marRight w:val="0"/>
                  <w:marTop w:val="0"/>
                  <w:marBottom w:val="0"/>
                  <w:divBdr>
                    <w:top w:val="none" w:sz="0" w:space="0" w:color="auto"/>
                    <w:left w:val="none" w:sz="0" w:space="0" w:color="auto"/>
                    <w:bottom w:val="none" w:sz="0" w:space="0" w:color="auto"/>
                    <w:right w:val="none" w:sz="0" w:space="0" w:color="auto"/>
                  </w:divBdr>
                </w:div>
                <w:div w:id="1904019050">
                  <w:marLeft w:val="640"/>
                  <w:marRight w:val="0"/>
                  <w:marTop w:val="0"/>
                  <w:marBottom w:val="0"/>
                  <w:divBdr>
                    <w:top w:val="none" w:sz="0" w:space="0" w:color="auto"/>
                    <w:left w:val="none" w:sz="0" w:space="0" w:color="auto"/>
                    <w:bottom w:val="none" w:sz="0" w:space="0" w:color="auto"/>
                    <w:right w:val="none" w:sz="0" w:space="0" w:color="auto"/>
                  </w:divBdr>
                </w:div>
                <w:div w:id="1919049151">
                  <w:marLeft w:val="640"/>
                  <w:marRight w:val="0"/>
                  <w:marTop w:val="0"/>
                  <w:marBottom w:val="0"/>
                  <w:divBdr>
                    <w:top w:val="none" w:sz="0" w:space="0" w:color="auto"/>
                    <w:left w:val="none" w:sz="0" w:space="0" w:color="auto"/>
                    <w:bottom w:val="none" w:sz="0" w:space="0" w:color="auto"/>
                    <w:right w:val="none" w:sz="0" w:space="0" w:color="auto"/>
                  </w:divBdr>
                </w:div>
                <w:div w:id="1939294100">
                  <w:marLeft w:val="640"/>
                  <w:marRight w:val="0"/>
                  <w:marTop w:val="0"/>
                  <w:marBottom w:val="0"/>
                  <w:divBdr>
                    <w:top w:val="none" w:sz="0" w:space="0" w:color="auto"/>
                    <w:left w:val="none" w:sz="0" w:space="0" w:color="auto"/>
                    <w:bottom w:val="none" w:sz="0" w:space="0" w:color="auto"/>
                    <w:right w:val="none" w:sz="0" w:space="0" w:color="auto"/>
                  </w:divBdr>
                </w:div>
                <w:div w:id="1958291013">
                  <w:marLeft w:val="640"/>
                  <w:marRight w:val="0"/>
                  <w:marTop w:val="0"/>
                  <w:marBottom w:val="0"/>
                  <w:divBdr>
                    <w:top w:val="none" w:sz="0" w:space="0" w:color="auto"/>
                    <w:left w:val="none" w:sz="0" w:space="0" w:color="auto"/>
                    <w:bottom w:val="none" w:sz="0" w:space="0" w:color="auto"/>
                    <w:right w:val="none" w:sz="0" w:space="0" w:color="auto"/>
                  </w:divBdr>
                </w:div>
                <w:div w:id="1995334832">
                  <w:marLeft w:val="640"/>
                  <w:marRight w:val="0"/>
                  <w:marTop w:val="0"/>
                  <w:marBottom w:val="0"/>
                  <w:divBdr>
                    <w:top w:val="none" w:sz="0" w:space="0" w:color="auto"/>
                    <w:left w:val="none" w:sz="0" w:space="0" w:color="auto"/>
                    <w:bottom w:val="none" w:sz="0" w:space="0" w:color="auto"/>
                    <w:right w:val="none" w:sz="0" w:space="0" w:color="auto"/>
                  </w:divBdr>
                </w:div>
                <w:div w:id="2015648725">
                  <w:marLeft w:val="640"/>
                  <w:marRight w:val="0"/>
                  <w:marTop w:val="0"/>
                  <w:marBottom w:val="0"/>
                  <w:divBdr>
                    <w:top w:val="none" w:sz="0" w:space="0" w:color="auto"/>
                    <w:left w:val="none" w:sz="0" w:space="0" w:color="auto"/>
                    <w:bottom w:val="none" w:sz="0" w:space="0" w:color="auto"/>
                    <w:right w:val="none" w:sz="0" w:space="0" w:color="auto"/>
                  </w:divBdr>
                </w:div>
                <w:div w:id="2089382049">
                  <w:marLeft w:val="640"/>
                  <w:marRight w:val="0"/>
                  <w:marTop w:val="0"/>
                  <w:marBottom w:val="0"/>
                  <w:divBdr>
                    <w:top w:val="none" w:sz="0" w:space="0" w:color="auto"/>
                    <w:left w:val="none" w:sz="0" w:space="0" w:color="auto"/>
                    <w:bottom w:val="none" w:sz="0" w:space="0" w:color="auto"/>
                    <w:right w:val="none" w:sz="0" w:space="0" w:color="auto"/>
                  </w:divBdr>
                </w:div>
                <w:div w:id="2096587902">
                  <w:marLeft w:val="640"/>
                  <w:marRight w:val="0"/>
                  <w:marTop w:val="0"/>
                  <w:marBottom w:val="0"/>
                  <w:divBdr>
                    <w:top w:val="none" w:sz="0" w:space="0" w:color="auto"/>
                    <w:left w:val="none" w:sz="0" w:space="0" w:color="auto"/>
                    <w:bottom w:val="none" w:sz="0" w:space="0" w:color="auto"/>
                    <w:right w:val="none" w:sz="0" w:space="0" w:color="auto"/>
                  </w:divBdr>
                </w:div>
                <w:div w:id="2097045295">
                  <w:marLeft w:val="640"/>
                  <w:marRight w:val="0"/>
                  <w:marTop w:val="0"/>
                  <w:marBottom w:val="0"/>
                  <w:divBdr>
                    <w:top w:val="none" w:sz="0" w:space="0" w:color="auto"/>
                    <w:left w:val="none" w:sz="0" w:space="0" w:color="auto"/>
                    <w:bottom w:val="none" w:sz="0" w:space="0" w:color="auto"/>
                    <w:right w:val="none" w:sz="0" w:space="0" w:color="auto"/>
                  </w:divBdr>
                </w:div>
              </w:divsChild>
            </w:div>
            <w:div w:id="1626739971">
              <w:marLeft w:val="0"/>
              <w:marRight w:val="0"/>
              <w:marTop w:val="0"/>
              <w:marBottom w:val="0"/>
              <w:divBdr>
                <w:top w:val="none" w:sz="0" w:space="0" w:color="auto"/>
                <w:left w:val="none" w:sz="0" w:space="0" w:color="auto"/>
                <w:bottom w:val="none" w:sz="0" w:space="0" w:color="auto"/>
                <w:right w:val="none" w:sz="0" w:space="0" w:color="auto"/>
              </w:divBdr>
              <w:divsChild>
                <w:div w:id="5986654">
                  <w:marLeft w:val="640"/>
                  <w:marRight w:val="0"/>
                  <w:marTop w:val="0"/>
                  <w:marBottom w:val="0"/>
                  <w:divBdr>
                    <w:top w:val="none" w:sz="0" w:space="0" w:color="auto"/>
                    <w:left w:val="none" w:sz="0" w:space="0" w:color="auto"/>
                    <w:bottom w:val="none" w:sz="0" w:space="0" w:color="auto"/>
                    <w:right w:val="none" w:sz="0" w:space="0" w:color="auto"/>
                  </w:divBdr>
                </w:div>
                <w:div w:id="6906014">
                  <w:marLeft w:val="640"/>
                  <w:marRight w:val="0"/>
                  <w:marTop w:val="0"/>
                  <w:marBottom w:val="0"/>
                  <w:divBdr>
                    <w:top w:val="none" w:sz="0" w:space="0" w:color="auto"/>
                    <w:left w:val="none" w:sz="0" w:space="0" w:color="auto"/>
                    <w:bottom w:val="none" w:sz="0" w:space="0" w:color="auto"/>
                    <w:right w:val="none" w:sz="0" w:space="0" w:color="auto"/>
                  </w:divBdr>
                </w:div>
                <w:div w:id="15621935">
                  <w:marLeft w:val="640"/>
                  <w:marRight w:val="0"/>
                  <w:marTop w:val="0"/>
                  <w:marBottom w:val="0"/>
                  <w:divBdr>
                    <w:top w:val="none" w:sz="0" w:space="0" w:color="auto"/>
                    <w:left w:val="none" w:sz="0" w:space="0" w:color="auto"/>
                    <w:bottom w:val="none" w:sz="0" w:space="0" w:color="auto"/>
                    <w:right w:val="none" w:sz="0" w:space="0" w:color="auto"/>
                  </w:divBdr>
                </w:div>
                <w:div w:id="26679909">
                  <w:marLeft w:val="640"/>
                  <w:marRight w:val="0"/>
                  <w:marTop w:val="0"/>
                  <w:marBottom w:val="0"/>
                  <w:divBdr>
                    <w:top w:val="none" w:sz="0" w:space="0" w:color="auto"/>
                    <w:left w:val="none" w:sz="0" w:space="0" w:color="auto"/>
                    <w:bottom w:val="none" w:sz="0" w:space="0" w:color="auto"/>
                    <w:right w:val="none" w:sz="0" w:space="0" w:color="auto"/>
                  </w:divBdr>
                </w:div>
                <w:div w:id="33509235">
                  <w:marLeft w:val="640"/>
                  <w:marRight w:val="0"/>
                  <w:marTop w:val="0"/>
                  <w:marBottom w:val="0"/>
                  <w:divBdr>
                    <w:top w:val="none" w:sz="0" w:space="0" w:color="auto"/>
                    <w:left w:val="none" w:sz="0" w:space="0" w:color="auto"/>
                    <w:bottom w:val="none" w:sz="0" w:space="0" w:color="auto"/>
                    <w:right w:val="none" w:sz="0" w:space="0" w:color="auto"/>
                  </w:divBdr>
                </w:div>
                <w:div w:id="91055170">
                  <w:marLeft w:val="640"/>
                  <w:marRight w:val="0"/>
                  <w:marTop w:val="0"/>
                  <w:marBottom w:val="0"/>
                  <w:divBdr>
                    <w:top w:val="none" w:sz="0" w:space="0" w:color="auto"/>
                    <w:left w:val="none" w:sz="0" w:space="0" w:color="auto"/>
                    <w:bottom w:val="none" w:sz="0" w:space="0" w:color="auto"/>
                    <w:right w:val="none" w:sz="0" w:space="0" w:color="auto"/>
                  </w:divBdr>
                </w:div>
                <w:div w:id="127285783">
                  <w:marLeft w:val="640"/>
                  <w:marRight w:val="0"/>
                  <w:marTop w:val="0"/>
                  <w:marBottom w:val="0"/>
                  <w:divBdr>
                    <w:top w:val="none" w:sz="0" w:space="0" w:color="auto"/>
                    <w:left w:val="none" w:sz="0" w:space="0" w:color="auto"/>
                    <w:bottom w:val="none" w:sz="0" w:space="0" w:color="auto"/>
                    <w:right w:val="none" w:sz="0" w:space="0" w:color="auto"/>
                  </w:divBdr>
                </w:div>
                <w:div w:id="242494112">
                  <w:marLeft w:val="640"/>
                  <w:marRight w:val="0"/>
                  <w:marTop w:val="0"/>
                  <w:marBottom w:val="0"/>
                  <w:divBdr>
                    <w:top w:val="none" w:sz="0" w:space="0" w:color="auto"/>
                    <w:left w:val="none" w:sz="0" w:space="0" w:color="auto"/>
                    <w:bottom w:val="none" w:sz="0" w:space="0" w:color="auto"/>
                    <w:right w:val="none" w:sz="0" w:space="0" w:color="auto"/>
                  </w:divBdr>
                </w:div>
                <w:div w:id="324476209">
                  <w:marLeft w:val="640"/>
                  <w:marRight w:val="0"/>
                  <w:marTop w:val="0"/>
                  <w:marBottom w:val="0"/>
                  <w:divBdr>
                    <w:top w:val="none" w:sz="0" w:space="0" w:color="auto"/>
                    <w:left w:val="none" w:sz="0" w:space="0" w:color="auto"/>
                    <w:bottom w:val="none" w:sz="0" w:space="0" w:color="auto"/>
                    <w:right w:val="none" w:sz="0" w:space="0" w:color="auto"/>
                  </w:divBdr>
                </w:div>
                <w:div w:id="363292446">
                  <w:marLeft w:val="640"/>
                  <w:marRight w:val="0"/>
                  <w:marTop w:val="0"/>
                  <w:marBottom w:val="0"/>
                  <w:divBdr>
                    <w:top w:val="none" w:sz="0" w:space="0" w:color="auto"/>
                    <w:left w:val="none" w:sz="0" w:space="0" w:color="auto"/>
                    <w:bottom w:val="none" w:sz="0" w:space="0" w:color="auto"/>
                    <w:right w:val="none" w:sz="0" w:space="0" w:color="auto"/>
                  </w:divBdr>
                </w:div>
                <w:div w:id="458105647">
                  <w:marLeft w:val="640"/>
                  <w:marRight w:val="0"/>
                  <w:marTop w:val="0"/>
                  <w:marBottom w:val="0"/>
                  <w:divBdr>
                    <w:top w:val="none" w:sz="0" w:space="0" w:color="auto"/>
                    <w:left w:val="none" w:sz="0" w:space="0" w:color="auto"/>
                    <w:bottom w:val="none" w:sz="0" w:space="0" w:color="auto"/>
                    <w:right w:val="none" w:sz="0" w:space="0" w:color="auto"/>
                  </w:divBdr>
                </w:div>
                <w:div w:id="479150117">
                  <w:marLeft w:val="640"/>
                  <w:marRight w:val="0"/>
                  <w:marTop w:val="0"/>
                  <w:marBottom w:val="0"/>
                  <w:divBdr>
                    <w:top w:val="none" w:sz="0" w:space="0" w:color="auto"/>
                    <w:left w:val="none" w:sz="0" w:space="0" w:color="auto"/>
                    <w:bottom w:val="none" w:sz="0" w:space="0" w:color="auto"/>
                    <w:right w:val="none" w:sz="0" w:space="0" w:color="auto"/>
                  </w:divBdr>
                </w:div>
                <w:div w:id="491797577">
                  <w:marLeft w:val="640"/>
                  <w:marRight w:val="0"/>
                  <w:marTop w:val="0"/>
                  <w:marBottom w:val="0"/>
                  <w:divBdr>
                    <w:top w:val="none" w:sz="0" w:space="0" w:color="auto"/>
                    <w:left w:val="none" w:sz="0" w:space="0" w:color="auto"/>
                    <w:bottom w:val="none" w:sz="0" w:space="0" w:color="auto"/>
                    <w:right w:val="none" w:sz="0" w:space="0" w:color="auto"/>
                  </w:divBdr>
                </w:div>
                <w:div w:id="560680972">
                  <w:marLeft w:val="640"/>
                  <w:marRight w:val="0"/>
                  <w:marTop w:val="0"/>
                  <w:marBottom w:val="0"/>
                  <w:divBdr>
                    <w:top w:val="none" w:sz="0" w:space="0" w:color="auto"/>
                    <w:left w:val="none" w:sz="0" w:space="0" w:color="auto"/>
                    <w:bottom w:val="none" w:sz="0" w:space="0" w:color="auto"/>
                    <w:right w:val="none" w:sz="0" w:space="0" w:color="auto"/>
                  </w:divBdr>
                </w:div>
                <w:div w:id="563680824">
                  <w:marLeft w:val="640"/>
                  <w:marRight w:val="0"/>
                  <w:marTop w:val="0"/>
                  <w:marBottom w:val="0"/>
                  <w:divBdr>
                    <w:top w:val="none" w:sz="0" w:space="0" w:color="auto"/>
                    <w:left w:val="none" w:sz="0" w:space="0" w:color="auto"/>
                    <w:bottom w:val="none" w:sz="0" w:space="0" w:color="auto"/>
                    <w:right w:val="none" w:sz="0" w:space="0" w:color="auto"/>
                  </w:divBdr>
                </w:div>
                <w:div w:id="626275734">
                  <w:marLeft w:val="640"/>
                  <w:marRight w:val="0"/>
                  <w:marTop w:val="0"/>
                  <w:marBottom w:val="0"/>
                  <w:divBdr>
                    <w:top w:val="none" w:sz="0" w:space="0" w:color="auto"/>
                    <w:left w:val="none" w:sz="0" w:space="0" w:color="auto"/>
                    <w:bottom w:val="none" w:sz="0" w:space="0" w:color="auto"/>
                    <w:right w:val="none" w:sz="0" w:space="0" w:color="auto"/>
                  </w:divBdr>
                </w:div>
                <w:div w:id="695274763">
                  <w:marLeft w:val="640"/>
                  <w:marRight w:val="0"/>
                  <w:marTop w:val="0"/>
                  <w:marBottom w:val="0"/>
                  <w:divBdr>
                    <w:top w:val="none" w:sz="0" w:space="0" w:color="auto"/>
                    <w:left w:val="none" w:sz="0" w:space="0" w:color="auto"/>
                    <w:bottom w:val="none" w:sz="0" w:space="0" w:color="auto"/>
                    <w:right w:val="none" w:sz="0" w:space="0" w:color="auto"/>
                  </w:divBdr>
                </w:div>
                <w:div w:id="703671337">
                  <w:marLeft w:val="640"/>
                  <w:marRight w:val="0"/>
                  <w:marTop w:val="0"/>
                  <w:marBottom w:val="0"/>
                  <w:divBdr>
                    <w:top w:val="none" w:sz="0" w:space="0" w:color="auto"/>
                    <w:left w:val="none" w:sz="0" w:space="0" w:color="auto"/>
                    <w:bottom w:val="none" w:sz="0" w:space="0" w:color="auto"/>
                    <w:right w:val="none" w:sz="0" w:space="0" w:color="auto"/>
                  </w:divBdr>
                </w:div>
                <w:div w:id="716663991">
                  <w:marLeft w:val="640"/>
                  <w:marRight w:val="0"/>
                  <w:marTop w:val="0"/>
                  <w:marBottom w:val="0"/>
                  <w:divBdr>
                    <w:top w:val="none" w:sz="0" w:space="0" w:color="auto"/>
                    <w:left w:val="none" w:sz="0" w:space="0" w:color="auto"/>
                    <w:bottom w:val="none" w:sz="0" w:space="0" w:color="auto"/>
                    <w:right w:val="none" w:sz="0" w:space="0" w:color="auto"/>
                  </w:divBdr>
                </w:div>
                <w:div w:id="799811807">
                  <w:marLeft w:val="640"/>
                  <w:marRight w:val="0"/>
                  <w:marTop w:val="0"/>
                  <w:marBottom w:val="0"/>
                  <w:divBdr>
                    <w:top w:val="none" w:sz="0" w:space="0" w:color="auto"/>
                    <w:left w:val="none" w:sz="0" w:space="0" w:color="auto"/>
                    <w:bottom w:val="none" w:sz="0" w:space="0" w:color="auto"/>
                    <w:right w:val="none" w:sz="0" w:space="0" w:color="auto"/>
                  </w:divBdr>
                </w:div>
                <w:div w:id="799881112">
                  <w:marLeft w:val="640"/>
                  <w:marRight w:val="0"/>
                  <w:marTop w:val="0"/>
                  <w:marBottom w:val="0"/>
                  <w:divBdr>
                    <w:top w:val="none" w:sz="0" w:space="0" w:color="auto"/>
                    <w:left w:val="none" w:sz="0" w:space="0" w:color="auto"/>
                    <w:bottom w:val="none" w:sz="0" w:space="0" w:color="auto"/>
                    <w:right w:val="none" w:sz="0" w:space="0" w:color="auto"/>
                  </w:divBdr>
                </w:div>
                <w:div w:id="806162539">
                  <w:marLeft w:val="640"/>
                  <w:marRight w:val="0"/>
                  <w:marTop w:val="0"/>
                  <w:marBottom w:val="0"/>
                  <w:divBdr>
                    <w:top w:val="none" w:sz="0" w:space="0" w:color="auto"/>
                    <w:left w:val="none" w:sz="0" w:space="0" w:color="auto"/>
                    <w:bottom w:val="none" w:sz="0" w:space="0" w:color="auto"/>
                    <w:right w:val="none" w:sz="0" w:space="0" w:color="auto"/>
                  </w:divBdr>
                </w:div>
                <w:div w:id="816410719">
                  <w:marLeft w:val="640"/>
                  <w:marRight w:val="0"/>
                  <w:marTop w:val="0"/>
                  <w:marBottom w:val="0"/>
                  <w:divBdr>
                    <w:top w:val="none" w:sz="0" w:space="0" w:color="auto"/>
                    <w:left w:val="none" w:sz="0" w:space="0" w:color="auto"/>
                    <w:bottom w:val="none" w:sz="0" w:space="0" w:color="auto"/>
                    <w:right w:val="none" w:sz="0" w:space="0" w:color="auto"/>
                  </w:divBdr>
                </w:div>
                <w:div w:id="850533963">
                  <w:marLeft w:val="640"/>
                  <w:marRight w:val="0"/>
                  <w:marTop w:val="0"/>
                  <w:marBottom w:val="0"/>
                  <w:divBdr>
                    <w:top w:val="none" w:sz="0" w:space="0" w:color="auto"/>
                    <w:left w:val="none" w:sz="0" w:space="0" w:color="auto"/>
                    <w:bottom w:val="none" w:sz="0" w:space="0" w:color="auto"/>
                    <w:right w:val="none" w:sz="0" w:space="0" w:color="auto"/>
                  </w:divBdr>
                </w:div>
                <w:div w:id="866675898">
                  <w:marLeft w:val="640"/>
                  <w:marRight w:val="0"/>
                  <w:marTop w:val="0"/>
                  <w:marBottom w:val="0"/>
                  <w:divBdr>
                    <w:top w:val="none" w:sz="0" w:space="0" w:color="auto"/>
                    <w:left w:val="none" w:sz="0" w:space="0" w:color="auto"/>
                    <w:bottom w:val="none" w:sz="0" w:space="0" w:color="auto"/>
                    <w:right w:val="none" w:sz="0" w:space="0" w:color="auto"/>
                  </w:divBdr>
                </w:div>
                <w:div w:id="892084095">
                  <w:marLeft w:val="640"/>
                  <w:marRight w:val="0"/>
                  <w:marTop w:val="0"/>
                  <w:marBottom w:val="0"/>
                  <w:divBdr>
                    <w:top w:val="none" w:sz="0" w:space="0" w:color="auto"/>
                    <w:left w:val="none" w:sz="0" w:space="0" w:color="auto"/>
                    <w:bottom w:val="none" w:sz="0" w:space="0" w:color="auto"/>
                    <w:right w:val="none" w:sz="0" w:space="0" w:color="auto"/>
                  </w:divBdr>
                </w:div>
                <w:div w:id="932128449">
                  <w:marLeft w:val="640"/>
                  <w:marRight w:val="0"/>
                  <w:marTop w:val="0"/>
                  <w:marBottom w:val="0"/>
                  <w:divBdr>
                    <w:top w:val="none" w:sz="0" w:space="0" w:color="auto"/>
                    <w:left w:val="none" w:sz="0" w:space="0" w:color="auto"/>
                    <w:bottom w:val="none" w:sz="0" w:space="0" w:color="auto"/>
                    <w:right w:val="none" w:sz="0" w:space="0" w:color="auto"/>
                  </w:divBdr>
                </w:div>
                <w:div w:id="942490423">
                  <w:marLeft w:val="640"/>
                  <w:marRight w:val="0"/>
                  <w:marTop w:val="0"/>
                  <w:marBottom w:val="0"/>
                  <w:divBdr>
                    <w:top w:val="none" w:sz="0" w:space="0" w:color="auto"/>
                    <w:left w:val="none" w:sz="0" w:space="0" w:color="auto"/>
                    <w:bottom w:val="none" w:sz="0" w:space="0" w:color="auto"/>
                    <w:right w:val="none" w:sz="0" w:space="0" w:color="auto"/>
                  </w:divBdr>
                </w:div>
                <w:div w:id="951278439">
                  <w:marLeft w:val="640"/>
                  <w:marRight w:val="0"/>
                  <w:marTop w:val="0"/>
                  <w:marBottom w:val="0"/>
                  <w:divBdr>
                    <w:top w:val="none" w:sz="0" w:space="0" w:color="auto"/>
                    <w:left w:val="none" w:sz="0" w:space="0" w:color="auto"/>
                    <w:bottom w:val="none" w:sz="0" w:space="0" w:color="auto"/>
                    <w:right w:val="none" w:sz="0" w:space="0" w:color="auto"/>
                  </w:divBdr>
                </w:div>
                <w:div w:id="960385336">
                  <w:marLeft w:val="640"/>
                  <w:marRight w:val="0"/>
                  <w:marTop w:val="0"/>
                  <w:marBottom w:val="0"/>
                  <w:divBdr>
                    <w:top w:val="none" w:sz="0" w:space="0" w:color="auto"/>
                    <w:left w:val="none" w:sz="0" w:space="0" w:color="auto"/>
                    <w:bottom w:val="none" w:sz="0" w:space="0" w:color="auto"/>
                    <w:right w:val="none" w:sz="0" w:space="0" w:color="auto"/>
                  </w:divBdr>
                </w:div>
                <w:div w:id="964771319">
                  <w:marLeft w:val="640"/>
                  <w:marRight w:val="0"/>
                  <w:marTop w:val="0"/>
                  <w:marBottom w:val="0"/>
                  <w:divBdr>
                    <w:top w:val="none" w:sz="0" w:space="0" w:color="auto"/>
                    <w:left w:val="none" w:sz="0" w:space="0" w:color="auto"/>
                    <w:bottom w:val="none" w:sz="0" w:space="0" w:color="auto"/>
                    <w:right w:val="none" w:sz="0" w:space="0" w:color="auto"/>
                  </w:divBdr>
                </w:div>
                <w:div w:id="968320332">
                  <w:marLeft w:val="640"/>
                  <w:marRight w:val="0"/>
                  <w:marTop w:val="0"/>
                  <w:marBottom w:val="0"/>
                  <w:divBdr>
                    <w:top w:val="none" w:sz="0" w:space="0" w:color="auto"/>
                    <w:left w:val="none" w:sz="0" w:space="0" w:color="auto"/>
                    <w:bottom w:val="none" w:sz="0" w:space="0" w:color="auto"/>
                    <w:right w:val="none" w:sz="0" w:space="0" w:color="auto"/>
                  </w:divBdr>
                </w:div>
                <w:div w:id="984352556">
                  <w:marLeft w:val="640"/>
                  <w:marRight w:val="0"/>
                  <w:marTop w:val="0"/>
                  <w:marBottom w:val="0"/>
                  <w:divBdr>
                    <w:top w:val="none" w:sz="0" w:space="0" w:color="auto"/>
                    <w:left w:val="none" w:sz="0" w:space="0" w:color="auto"/>
                    <w:bottom w:val="none" w:sz="0" w:space="0" w:color="auto"/>
                    <w:right w:val="none" w:sz="0" w:space="0" w:color="auto"/>
                  </w:divBdr>
                </w:div>
                <w:div w:id="1011103460">
                  <w:marLeft w:val="640"/>
                  <w:marRight w:val="0"/>
                  <w:marTop w:val="0"/>
                  <w:marBottom w:val="0"/>
                  <w:divBdr>
                    <w:top w:val="none" w:sz="0" w:space="0" w:color="auto"/>
                    <w:left w:val="none" w:sz="0" w:space="0" w:color="auto"/>
                    <w:bottom w:val="none" w:sz="0" w:space="0" w:color="auto"/>
                    <w:right w:val="none" w:sz="0" w:space="0" w:color="auto"/>
                  </w:divBdr>
                </w:div>
                <w:div w:id="1038432703">
                  <w:marLeft w:val="640"/>
                  <w:marRight w:val="0"/>
                  <w:marTop w:val="0"/>
                  <w:marBottom w:val="0"/>
                  <w:divBdr>
                    <w:top w:val="none" w:sz="0" w:space="0" w:color="auto"/>
                    <w:left w:val="none" w:sz="0" w:space="0" w:color="auto"/>
                    <w:bottom w:val="none" w:sz="0" w:space="0" w:color="auto"/>
                    <w:right w:val="none" w:sz="0" w:space="0" w:color="auto"/>
                  </w:divBdr>
                </w:div>
                <w:div w:id="1066729736">
                  <w:marLeft w:val="640"/>
                  <w:marRight w:val="0"/>
                  <w:marTop w:val="0"/>
                  <w:marBottom w:val="0"/>
                  <w:divBdr>
                    <w:top w:val="none" w:sz="0" w:space="0" w:color="auto"/>
                    <w:left w:val="none" w:sz="0" w:space="0" w:color="auto"/>
                    <w:bottom w:val="none" w:sz="0" w:space="0" w:color="auto"/>
                    <w:right w:val="none" w:sz="0" w:space="0" w:color="auto"/>
                  </w:divBdr>
                </w:div>
                <w:div w:id="1081483114">
                  <w:marLeft w:val="640"/>
                  <w:marRight w:val="0"/>
                  <w:marTop w:val="0"/>
                  <w:marBottom w:val="0"/>
                  <w:divBdr>
                    <w:top w:val="none" w:sz="0" w:space="0" w:color="auto"/>
                    <w:left w:val="none" w:sz="0" w:space="0" w:color="auto"/>
                    <w:bottom w:val="none" w:sz="0" w:space="0" w:color="auto"/>
                    <w:right w:val="none" w:sz="0" w:space="0" w:color="auto"/>
                  </w:divBdr>
                </w:div>
                <w:div w:id="1128012521">
                  <w:marLeft w:val="640"/>
                  <w:marRight w:val="0"/>
                  <w:marTop w:val="0"/>
                  <w:marBottom w:val="0"/>
                  <w:divBdr>
                    <w:top w:val="none" w:sz="0" w:space="0" w:color="auto"/>
                    <w:left w:val="none" w:sz="0" w:space="0" w:color="auto"/>
                    <w:bottom w:val="none" w:sz="0" w:space="0" w:color="auto"/>
                    <w:right w:val="none" w:sz="0" w:space="0" w:color="auto"/>
                  </w:divBdr>
                </w:div>
                <w:div w:id="1143044254">
                  <w:marLeft w:val="640"/>
                  <w:marRight w:val="0"/>
                  <w:marTop w:val="0"/>
                  <w:marBottom w:val="0"/>
                  <w:divBdr>
                    <w:top w:val="none" w:sz="0" w:space="0" w:color="auto"/>
                    <w:left w:val="none" w:sz="0" w:space="0" w:color="auto"/>
                    <w:bottom w:val="none" w:sz="0" w:space="0" w:color="auto"/>
                    <w:right w:val="none" w:sz="0" w:space="0" w:color="auto"/>
                  </w:divBdr>
                </w:div>
                <w:div w:id="1144466480">
                  <w:marLeft w:val="640"/>
                  <w:marRight w:val="0"/>
                  <w:marTop w:val="0"/>
                  <w:marBottom w:val="0"/>
                  <w:divBdr>
                    <w:top w:val="none" w:sz="0" w:space="0" w:color="auto"/>
                    <w:left w:val="none" w:sz="0" w:space="0" w:color="auto"/>
                    <w:bottom w:val="none" w:sz="0" w:space="0" w:color="auto"/>
                    <w:right w:val="none" w:sz="0" w:space="0" w:color="auto"/>
                  </w:divBdr>
                </w:div>
                <w:div w:id="1176268274">
                  <w:marLeft w:val="640"/>
                  <w:marRight w:val="0"/>
                  <w:marTop w:val="0"/>
                  <w:marBottom w:val="0"/>
                  <w:divBdr>
                    <w:top w:val="none" w:sz="0" w:space="0" w:color="auto"/>
                    <w:left w:val="none" w:sz="0" w:space="0" w:color="auto"/>
                    <w:bottom w:val="none" w:sz="0" w:space="0" w:color="auto"/>
                    <w:right w:val="none" w:sz="0" w:space="0" w:color="auto"/>
                  </w:divBdr>
                </w:div>
                <w:div w:id="1179659313">
                  <w:marLeft w:val="640"/>
                  <w:marRight w:val="0"/>
                  <w:marTop w:val="0"/>
                  <w:marBottom w:val="0"/>
                  <w:divBdr>
                    <w:top w:val="none" w:sz="0" w:space="0" w:color="auto"/>
                    <w:left w:val="none" w:sz="0" w:space="0" w:color="auto"/>
                    <w:bottom w:val="none" w:sz="0" w:space="0" w:color="auto"/>
                    <w:right w:val="none" w:sz="0" w:space="0" w:color="auto"/>
                  </w:divBdr>
                </w:div>
                <w:div w:id="1321620913">
                  <w:marLeft w:val="640"/>
                  <w:marRight w:val="0"/>
                  <w:marTop w:val="0"/>
                  <w:marBottom w:val="0"/>
                  <w:divBdr>
                    <w:top w:val="none" w:sz="0" w:space="0" w:color="auto"/>
                    <w:left w:val="none" w:sz="0" w:space="0" w:color="auto"/>
                    <w:bottom w:val="none" w:sz="0" w:space="0" w:color="auto"/>
                    <w:right w:val="none" w:sz="0" w:space="0" w:color="auto"/>
                  </w:divBdr>
                </w:div>
                <w:div w:id="1322807896">
                  <w:marLeft w:val="640"/>
                  <w:marRight w:val="0"/>
                  <w:marTop w:val="0"/>
                  <w:marBottom w:val="0"/>
                  <w:divBdr>
                    <w:top w:val="none" w:sz="0" w:space="0" w:color="auto"/>
                    <w:left w:val="none" w:sz="0" w:space="0" w:color="auto"/>
                    <w:bottom w:val="none" w:sz="0" w:space="0" w:color="auto"/>
                    <w:right w:val="none" w:sz="0" w:space="0" w:color="auto"/>
                  </w:divBdr>
                </w:div>
                <w:div w:id="1329019704">
                  <w:marLeft w:val="640"/>
                  <w:marRight w:val="0"/>
                  <w:marTop w:val="0"/>
                  <w:marBottom w:val="0"/>
                  <w:divBdr>
                    <w:top w:val="none" w:sz="0" w:space="0" w:color="auto"/>
                    <w:left w:val="none" w:sz="0" w:space="0" w:color="auto"/>
                    <w:bottom w:val="none" w:sz="0" w:space="0" w:color="auto"/>
                    <w:right w:val="none" w:sz="0" w:space="0" w:color="auto"/>
                  </w:divBdr>
                </w:div>
                <w:div w:id="1338532565">
                  <w:marLeft w:val="640"/>
                  <w:marRight w:val="0"/>
                  <w:marTop w:val="0"/>
                  <w:marBottom w:val="0"/>
                  <w:divBdr>
                    <w:top w:val="none" w:sz="0" w:space="0" w:color="auto"/>
                    <w:left w:val="none" w:sz="0" w:space="0" w:color="auto"/>
                    <w:bottom w:val="none" w:sz="0" w:space="0" w:color="auto"/>
                    <w:right w:val="none" w:sz="0" w:space="0" w:color="auto"/>
                  </w:divBdr>
                </w:div>
                <w:div w:id="1361976291">
                  <w:marLeft w:val="640"/>
                  <w:marRight w:val="0"/>
                  <w:marTop w:val="0"/>
                  <w:marBottom w:val="0"/>
                  <w:divBdr>
                    <w:top w:val="none" w:sz="0" w:space="0" w:color="auto"/>
                    <w:left w:val="none" w:sz="0" w:space="0" w:color="auto"/>
                    <w:bottom w:val="none" w:sz="0" w:space="0" w:color="auto"/>
                    <w:right w:val="none" w:sz="0" w:space="0" w:color="auto"/>
                  </w:divBdr>
                </w:div>
                <w:div w:id="1375234661">
                  <w:marLeft w:val="640"/>
                  <w:marRight w:val="0"/>
                  <w:marTop w:val="0"/>
                  <w:marBottom w:val="0"/>
                  <w:divBdr>
                    <w:top w:val="none" w:sz="0" w:space="0" w:color="auto"/>
                    <w:left w:val="none" w:sz="0" w:space="0" w:color="auto"/>
                    <w:bottom w:val="none" w:sz="0" w:space="0" w:color="auto"/>
                    <w:right w:val="none" w:sz="0" w:space="0" w:color="auto"/>
                  </w:divBdr>
                </w:div>
                <w:div w:id="1434479165">
                  <w:marLeft w:val="640"/>
                  <w:marRight w:val="0"/>
                  <w:marTop w:val="0"/>
                  <w:marBottom w:val="0"/>
                  <w:divBdr>
                    <w:top w:val="none" w:sz="0" w:space="0" w:color="auto"/>
                    <w:left w:val="none" w:sz="0" w:space="0" w:color="auto"/>
                    <w:bottom w:val="none" w:sz="0" w:space="0" w:color="auto"/>
                    <w:right w:val="none" w:sz="0" w:space="0" w:color="auto"/>
                  </w:divBdr>
                </w:div>
                <w:div w:id="1485655777">
                  <w:marLeft w:val="640"/>
                  <w:marRight w:val="0"/>
                  <w:marTop w:val="0"/>
                  <w:marBottom w:val="0"/>
                  <w:divBdr>
                    <w:top w:val="none" w:sz="0" w:space="0" w:color="auto"/>
                    <w:left w:val="none" w:sz="0" w:space="0" w:color="auto"/>
                    <w:bottom w:val="none" w:sz="0" w:space="0" w:color="auto"/>
                    <w:right w:val="none" w:sz="0" w:space="0" w:color="auto"/>
                  </w:divBdr>
                </w:div>
                <w:div w:id="1518499573">
                  <w:marLeft w:val="640"/>
                  <w:marRight w:val="0"/>
                  <w:marTop w:val="0"/>
                  <w:marBottom w:val="0"/>
                  <w:divBdr>
                    <w:top w:val="none" w:sz="0" w:space="0" w:color="auto"/>
                    <w:left w:val="none" w:sz="0" w:space="0" w:color="auto"/>
                    <w:bottom w:val="none" w:sz="0" w:space="0" w:color="auto"/>
                    <w:right w:val="none" w:sz="0" w:space="0" w:color="auto"/>
                  </w:divBdr>
                </w:div>
                <w:div w:id="1542281896">
                  <w:marLeft w:val="640"/>
                  <w:marRight w:val="0"/>
                  <w:marTop w:val="0"/>
                  <w:marBottom w:val="0"/>
                  <w:divBdr>
                    <w:top w:val="none" w:sz="0" w:space="0" w:color="auto"/>
                    <w:left w:val="none" w:sz="0" w:space="0" w:color="auto"/>
                    <w:bottom w:val="none" w:sz="0" w:space="0" w:color="auto"/>
                    <w:right w:val="none" w:sz="0" w:space="0" w:color="auto"/>
                  </w:divBdr>
                </w:div>
                <w:div w:id="1577740945">
                  <w:marLeft w:val="640"/>
                  <w:marRight w:val="0"/>
                  <w:marTop w:val="0"/>
                  <w:marBottom w:val="0"/>
                  <w:divBdr>
                    <w:top w:val="none" w:sz="0" w:space="0" w:color="auto"/>
                    <w:left w:val="none" w:sz="0" w:space="0" w:color="auto"/>
                    <w:bottom w:val="none" w:sz="0" w:space="0" w:color="auto"/>
                    <w:right w:val="none" w:sz="0" w:space="0" w:color="auto"/>
                  </w:divBdr>
                </w:div>
                <w:div w:id="1577858444">
                  <w:marLeft w:val="640"/>
                  <w:marRight w:val="0"/>
                  <w:marTop w:val="0"/>
                  <w:marBottom w:val="0"/>
                  <w:divBdr>
                    <w:top w:val="none" w:sz="0" w:space="0" w:color="auto"/>
                    <w:left w:val="none" w:sz="0" w:space="0" w:color="auto"/>
                    <w:bottom w:val="none" w:sz="0" w:space="0" w:color="auto"/>
                    <w:right w:val="none" w:sz="0" w:space="0" w:color="auto"/>
                  </w:divBdr>
                </w:div>
                <w:div w:id="1652172299">
                  <w:marLeft w:val="640"/>
                  <w:marRight w:val="0"/>
                  <w:marTop w:val="0"/>
                  <w:marBottom w:val="0"/>
                  <w:divBdr>
                    <w:top w:val="none" w:sz="0" w:space="0" w:color="auto"/>
                    <w:left w:val="none" w:sz="0" w:space="0" w:color="auto"/>
                    <w:bottom w:val="none" w:sz="0" w:space="0" w:color="auto"/>
                    <w:right w:val="none" w:sz="0" w:space="0" w:color="auto"/>
                  </w:divBdr>
                </w:div>
                <w:div w:id="1652636091">
                  <w:marLeft w:val="640"/>
                  <w:marRight w:val="0"/>
                  <w:marTop w:val="0"/>
                  <w:marBottom w:val="0"/>
                  <w:divBdr>
                    <w:top w:val="none" w:sz="0" w:space="0" w:color="auto"/>
                    <w:left w:val="none" w:sz="0" w:space="0" w:color="auto"/>
                    <w:bottom w:val="none" w:sz="0" w:space="0" w:color="auto"/>
                    <w:right w:val="none" w:sz="0" w:space="0" w:color="auto"/>
                  </w:divBdr>
                </w:div>
                <w:div w:id="1691495296">
                  <w:marLeft w:val="640"/>
                  <w:marRight w:val="0"/>
                  <w:marTop w:val="0"/>
                  <w:marBottom w:val="0"/>
                  <w:divBdr>
                    <w:top w:val="none" w:sz="0" w:space="0" w:color="auto"/>
                    <w:left w:val="none" w:sz="0" w:space="0" w:color="auto"/>
                    <w:bottom w:val="none" w:sz="0" w:space="0" w:color="auto"/>
                    <w:right w:val="none" w:sz="0" w:space="0" w:color="auto"/>
                  </w:divBdr>
                </w:div>
                <w:div w:id="1699892615">
                  <w:marLeft w:val="640"/>
                  <w:marRight w:val="0"/>
                  <w:marTop w:val="0"/>
                  <w:marBottom w:val="0"/>
                  <w:divBdr>
                    <w:top w:val="none" w:sz="0" w:space="0" w:color="auto"/>
                    <w:left w:val="none" w:sz="0" w:space="0" w:color="auto"/>
                    <w:bottom w:val="none" w:sz="0" w:space="0" w:color="auto"/>
                    <w:right w:val="none" w:sz="0" w:space="0" w:color="auto"/>
                  </w:divBdr>
                </w:div>
                <w:div w:id="1721173494">
                  <w:marLeft w:val="640"/>
                  <w:marRight w:val="0"/>
                  <w:marTop w:val="0"/>
                  <w:marBottom w:val="0"/>
                  <w:divBdr>
                    <w:top w:val="none" w:sz="0" w:space="0" w:color="auto"/>
                    <w:left w:val="none" w:sz="0" w:space="0" w:color="auto"/>
                    <w:bottom w:val="none" w:sz="0" w:space="0" w:color="auto"/>
                    <w:right w:val="none" w:sz="0" w:space="0" w:color="auto"/>
                  </w:divBdr>
                </w:div>
                <w:div w:id="1758138959">
                  <w:marLeft w:val="640"/>
                  <w:marRight w:val="0"/>
                  <w:marTop w:val="0"/>
                  <w:marBottom w:val="0"/>
                  <w:divBdr>
                    <w:top w:val="none" w:sz="0" w:space="0" w:color="auto"/>
                    <w:left w:val="none" w:sz="0" w:space="0" w:color="auto"/>
                    <w:bottom w:val="none" w:sz="0" w:space="0" w:color="auto"/>
                    <w:right w:val="none" w:sz="0" w:space="0" w:color="auto"/>
                  </w:divBdr>
                </w:div>
                <w:div w:id="1760444537">
                  <w:marLeft w:val="640"/>
                  <w:marRight w:val="0"/>
                  <w:marTop w:val="0"/>
                  <w:marBottom w:val="0"/>
                  <w:divBdr>
                    <w:top w:val="none" w:sz="0" w:space="0" w:color="auto"/>
                    <w:left w:val="none" w:sz="0" w:space="0" w:color="auto"/>
                    <w:bottom w:val="none" w:sz="0" w:space="0" w:color="auto"/>
                    <w:right w:val="none" w:sz="0" w:space="0" w:color="auto"/>
                  </w:divBdr>
                </w:div>
                <w:div w:id="1761485408">
                  <w:marLeft w:val="640"/>
                  <w:marRight w:val="0"/>
                  <w:marTop w:val="0"/>
                  <w:marBottom w:val="0"/>
                  <w:divBdr>
                    <w:top w:val="none" w:sz="0" w:space="0" w:color="auto"/>
                    <w:left w:val="none" w:sz="0" w:space="0" w:color="auto"/>
                    <w:bottom w:val="none" w:sz="0" w:space="0" w:color="auto"/>
                    <w:right w:val="none" w:sz="0" w:space="0" w:color="auto"/>
                  </w:divBdr>
                </w:div>
                <w:div w:id="1784491800">
                  <w:marLeft w:val="640"/>
                  <w:marRight w:val="0"/>
                  <w:marTop w:val="0"/>
                  <w:marBottom w:val="0"/>
                  <w:divBdr>
                    <w:top w:val="none" w:sz="0" w:space="0" w:color="auto"/>
                    <w:left w:val="none" w:sz="0" w:space="0" w:color="auto"/>
                    <w:bottom w:val="none" w:sz="0" w:space="0" w:color="auto"/>
                    <w:right w:val="none" w:sz="0" w:space="0" w:color="auto"/>
                  </w:divBdr>
                </w:div>
                <w:div w:id="1795319611">
                  <w:marLeft w:val="640"/>
                  <w:marRight w:val="0"/>
                  <w:marTop w:val="0"/>
                  <w:marBottom w:val="0"/>
                  <w:divBdr>
                    <w:top w:val="none" w:sz="0" w:space="0" w:color="auto"/>
                    <w:left w:val="none" w:sz="0" w:space="0" w:color="auto"/>
                    <w:bottom w:val="none" w:sz="0" w:space="0" w:color="auto"/>
                    <w:right w:val="none" w:sz="0" w:space="0" w:color="auto"/>
                  </w:divBdr>
                </w:div>
                <w:div w:id="1816296172">
                  <w:marLeft w:val="640"/>
                  <w:marRight w:val="0"/>
                  <w:marTop w:val="0"/>
                  <w:marBottom w:val="0"/>
                  <w:divBdr>
                    <w:top w:val="none" w:sz="0" w:space="0" w:color="auto"/>
                    <w:left w:val="none" w:sz="0" w:space="0" w:color="auto"/>
                    <w:bottom w:val="none" w:sz="0" w:space="0" w:color="auto"/>
                    <w:right w:val="none" w:sz="0" w:space="0" w:color="auto"/>
                  </w:divBdr>
                </w:div>
                <w:div w:id="1824930438">
                  <w:marLeft w:val="640"/>
                  <w:marRight w:val="0"/>
                  <w:marTop w:val="0"/>
                  <w:marBottom w:val="0"/>
                  <w:divBdr>
                    <w:top w:val="none" w:sz="0" w:space="0" w:color="auto"/>
                    <w:left w:val="none" w:sz="0" w:space="0" w:color="auto"/>
                    <w:bottom w:val="none" w:sz="0" w:space="0" w:color="auto"/>
                    <w:right w:val="none" w:sz="0" w:space="0" w:color="auto"/>
                  </w:divBdr>
                </w:div>
                <w:div w:id="1830364824">
                  <w:marLeft w:val="640"/>
                  <w:marRight w:val="0"/>
                  <w:marTop w:val="0"/>
                  <w:marBottom w:val="0"/>
                  <w:divBdr>
                    <w:top w:val="none" w:sz="0" w:space="0" w:color="auto"/>
                    <w:left w:val="none" w:sz="0" w:space="0" w:color="auto"/>
                    <w:bottom w:val="none" w:sz="0" w:space="0" w:color="auto"/>
                    <w:right w:val="none" w:sz="0" w:space="0" w:color="auto"/>
                  </w:divBdr>
                </w:div>
                <w:div w:id="1844394903">
                  <w:marLeft w:val="640"/>
                  <w:marRight w:val="0"/>
                  <w:marTop w:val="0"/>
                  <w:marBottom w:val="0"/>
                  <w:divBdr>
                    <w:top w:val="none" w:sz="0" w:space="0" w:color="auto"/>
                    <w:left w:val="none" w:sz="0" w:space="0" w:color="auto"/>
                    <w:bottom w:val="none" w:sz="0" w:space="0" w:color="auto"/>
                    <w:right w:val="none" w:sz="0" w:space="0" w:color="auto"/>
                  </w:divBdr>
                </w:div>
                <w:div w:id="1865316911">
                  <w:marLeft w:val="640"/>
                  <w:marRight w:val="0"/>
                  <w:marTop w:val="0"/>
                  <w:marBottom w:val="0"/>
                  <w:divBdr>
                    <w:top w:val="none" w:sz="0" w:space="0" w:color="auto"/>
                    <w:left w:val="none" w:sz="0" w:space="0" w:color="auto"/>
                    <w:bottom w:val="none" w:sz="0" w:space="0" w:color="auto"/>
                    <w:right w:val="none" w:sz="0" w:space="0" w:color="auto"/>
                  </w:divBdr>
                </w:div>
                <w:div w:id="1871065868">
                  <w:marLeft w:val="640"/>
                  <w:marRight w:val="0"/>
                  <w:marTop w:val="0"/>
                  <w:marBottom w:val="0"/>
                  <w:divBdr>
                    <w:top w:val="none" w:sz="0" w:space="0" w:color="auto"/>
                    <w:left w:val="none" w:sz="0" w:space="0" w:color="auto"/>
                    <w:bottom w:val="none" w:sz="0" w:space="0" w:color="auto"/>
                    <w:right w:val="none" w:sz="0" w:space="0" w:color="auto"/>
                  </w:divBdr>
                </w:div>
                <w:div w:id="1890875830">
                  <w:marLeft w:val="640"/>
                  <w:marRight w:val="0"/>
                  <w:marTop w:val="0"/>
                  <w:marBottom w:val="0"/>
                  <w:divBdr>
                    <w:top w:val="none" w:sz="0" w:space="0" w:color="auto"/>
                    <w:left w:val="none" w:sz="0" w:space="0" w:color="auto"/>
                    <w:bottom w:val="none" w:sz="0" w:space="0" w:color="auto"/>
                    <w:right w:val="none" w:sz="0" w:space="0" w:color="auto"/>
                  </w:divBdr>
                </w:div>
                <w:div w:id="1900482526">
                  <w:marLeft w:val="640"/>
                  <w:marRight w:val="0"/>
                  <w:marTop w:val="0"/>
                  <w:marBottom w:val="0"/>
                  <w:divBdr>
                    <w:top w:val="none" w:sz="0" w:space="0" w:color="auto"/>
                    <w:left w:val="none" w:sz="0" w:space="0" w:color="auto"/>
                    <w:bottom w:val="none" w:sz="0" w:space="0" w:color="auto"/>
                    <w:right w:val="none" w:sz="0" w:space="0" w:color="auto"/>
                  </w:divBdr>
                </w:div>
                <w:div w:id="1965499635">
                  <w:marLeft w:val="640"/>
                  <w:marRight w:val="0"/>
                  <w:marTop w:val="0"/>
                  <w:marBottom w:val="0"/>
                  <w:divBdr>
                    <w:top w:val="none" w:sz="0" w:space="0" w:color="auto"/>
                    <w:left w:val="none" w:sz="0" w:space="0" w:color="auto"/>
                    <w:bottom w:val="none" w:sz="0" w:space="0" w:color="auto"/>
                    <w:right w:val="none" w:sz="0" w:space="0" w:color="auto"/>
                  </w:divBdr>
                </w:div>
                <w:div w:id="2004628122">
                  <w:marLeft w:val="640"/>
                  <w:marRight w:val="0"/>
                  <w:marTop w:val="0"/>
                  <w:marBottom w:val="0"/>
                  <w:divBdr>
                    <w:top w:val="none" w:sz="0" w:space="0" w:color="auto"/>
                    <w:left w:val="none" w:sz="0" w:space="0" w:color="auto"/>
                    <w:bottom w:val="none" w:sz="0" w:space="0" w:color="auto"/>
                    <w:right w:val="none" w:sz="0" w:space="0" w:color="auto"/>
                  </w:divBdr>
                </w:div>
                <w:div w:id="2013140097">
                  <w:marLeft w:val="640"/>
                  <w:marRight w:val="0"/>
                  <w:marTop w:val="0"/>
                  <w:marBottom w:val="0"/>
                  <w:divBdr>
                    <w:top w:val="none" w:sz="0" w:space="0" w:color="auto"/>
                    <w:left w:val="none" w:sz="0" w:space="0" w:color="auto"/>
                    <w:bottom w:val="none" w:sz="0" w:space="0" w:color="auto"/>
                    <w:right w:val="none" w:sz="0" w:space="0" w:color="auto"/>
                  </w:divBdr>
                </w:div>
                <w:div w:id="2133787586">
                  <w:marLeft w:val="640"/>
                  <w:marRight w:val="0"/>
                  <w:marTop w:val="0"/>
                  <w:marBottom w:val="0"/>
                  <w:divBdr>
                    <w:top w:val="none" w:sz="0" w:space="0" w:color="auto"/>
                    <w:left w:val="none" w:sz="0" w:space="0" w:color="auto"/>
                    <w:bottom w:val="none" w:sz="0" w:space="0" w:color="auto"/>
                    <w:right w:val="none" w:sz="0" w:space="0" w:color="auto"/>
                  </w:divBdr>
                </w:div>
              </w:divsChild>
            </w:div>
            <w:div w:id="904334952">
              <w:marLeft w:val="0"/>
              <w:marRight w:val="0"/>
              <w:marTop w:val="0"/>
              <w:marBottom w:val="0"/>
              <w:divBdr>
                <w:top w:val="none" w:sz="0" w:space="0" w:color="auto"/>
                <w:left w:val="none" w:sz="0" w:space="0" w:color="auto"/>
                <w:bottom w:val="none" w:sz="0" w:space="0" w:color="auto"/>
                <w:right w:val="none" w:sz="0" w:space="0" w:color="auto"/>
              </w:divBdr>
              <w:divsChild>
                <w:div w:id="6182686">
                  <w:marLeft w:val="640"/>
                  <w:marRight w:val="0"/>
                  <w:marTop w:val="0"/>
                  <w:marBottom w:val="0"/>
                  <w:divBdr>
                    <w:top w:val="none" w:sz="0" w:space="0" w:color="auto"/>
                    <w:left w:val="none" w:sz="0" w:space="0" w:color="auto"/>
                    <w:bottom w:val="none" w:sz="0" w:space="0" w:color="auto"/>
                    <w:right w:val="none" w:sz="0" w:space="0" w:color="auto"/>
                  </w:divBdr>
                </w:div>
                <w:div w:id="37902536">
                  <w:marLeft w:val="640"/>
                  <w:marRight w:val="0"/>
                  <w:marTop w:val="0"/>
                  <w:marBottom w:val="0"/>
                  <w:divBdr>
                    <w:top w:val="none" w:sz="0" w:space="0" w:color="auto"/>
                    <w:left w:val="none" w:sz="0" w:space="0" w:color="auto"/>
                    <w:bottom w:val="none" w:sz="0" w:space="0" w:color="auto"/>
                    <w:right w:val="none" w:sz="0" w:space="0" w:color="auto"/>
                  </w:divBdr>
                </w:div>
                <w:div w:id="41751884">
                  <w:marLeft w:val="640"/>
                  <w:marRight w:val="0"/>
                  <w:marTop w:val="0"/>
                  <w:marBottom w:val="0"/>
                  <w:divBdr>
                    <w:top w:val="none" w:sz="0" w:space="0" w:color="auto"/>
                    <w:left w:val="none" w:sz="0" w:space="0" w:color="auto"/>
                    <w:bottom w:val="none" w:sz="0" w:space="0" w:color="auto"/>
                    <w:right w:val="none" w:sz="0" w:space="0" w:color="auto"/>
                  </w:divBdr>
                </w:div>
                <w:div w:id="85153044">
                  <w:marLeft w:val="640"/>
                  <w:marRight w:val="0"/>
                  <w:marTop w:val="0"/>
                  <w:marBottom w:val="0"/>
                  <w:divBdr>
                    <w:top w:val="none" w:sz="0" w:space="0" w:color="auto"/>
                    <w:left w:val="none" w:sz="0" w:space="0" w:color="auto"/>
                    <w:bottom w:val="none" w:sz="0" w:space="0" w:color="auto"/>
                    <w:right w:val="none" w:sz="0" w:space="0" w:color="auto"/>
                  </w:divBdr>
                </w:div>
                <w:div w:id="126747391">
                  <w:marLeft w:val="640"/>
                  <w:marRight w:val="0"/>
                  <w:marTop w:val="0"/>
                  <w:marBottom w:val="0"/>
                  <w:divBdr>
                    <w:top w:val="none" w:sz="0" w:space="0" w:color="auto"/>
                    <w:left w:val="none" w:sz="0" w:space="0" w:color="auto"/>
                    <w:bottom w:val="none" w:sz="0" w:space="0" w:color="auto"/>
                    <w:right w:val="none" w:sz="0" w:space="0" w:color="auto"/>
                  </w:divBdr>
                </w:div>
                <w:div w:id="128744326">
                  <w:marLeft w:val="640"/>
                  <w:marRight w:val="0"/>
                  <w:marTop w:val="0"/>
                  <w:marBottom w:val="0"/>
                  <w:divBdr>
                    <w:top w:val="none" w:sz="0" w:space="0" w:color="auto"/>
                    <w:left w:val="none" w:sz="0" w:space="0" w:color="auto"/>
                    <w:bottom w:val="none" w:sz="0" w:space="0" w:color="auto"/>
                    <w:right w:val="none" w:sz="0" w:space="0" w:color="auto"/>
                  </w:divBdr>
                </w:div>
                <w:div w:id="173496035">
                  <w:marLeft w:val="640"/>
                  <w:marRight w:val="0"/>
                  <w:marTop w:val="0"/>
                  <w:marBottom w:val="0"/>
                  <w:divBdr>
                    <w:top w:val="none" w:sz="0" w:space="0" w:color="auto"/>
                    <w:left w:val="none" w:sz="0" w:space="0" w:color="auto"/>
                    <w:bottom w:val="none" w:sz="0" w:space="0" w:color="auto"/>
                    <w:right w:val="none" w:sz="0" w:space="0" w:color="auto"/>
                  </w:divBdr>
                </w:div>
                <w:div w:id="196817384">
                  <w:marLeft w:val="640"/>
                  <w:marRight w:val="0"/>
                  <w:marTop w:val="0"/>
                  <w:marBottom w:val="0"/>
                  <w:divBdr>
                    <w:top w:val="none" w:sz="0" w:space="0" w:color="auto"/>
                    <w:left w:val="none" w:sz="0" w:space="0" w:color="auto"/>
                    <w:bottom w:val="none" w:sz="0" w:space="0" w:color="auto"/>
                    <w:right w:val="none" w:sz="0" w:space="0" w:color="auto"/>
                  </w:divBdr>
                </w:div>
                <w:div w:id="197745518">
                  <w:marLeft w:val="640"/>
                  <w:marRight w:val="0"/>
                  <w:marTop w:val="0"/>
                  <w:marBottom w:val="0"/>
                  <w:divBdr>
                    <w:top w:val="none" w:sz="0" w:space="0" w:color="auto"/>
                    <w:left w:val="none" w:sz="0" w:space="0" w:color="auto"/>
                    <w:bottom w:val="none" w:sz="0" w:space="0" w:color="auto"/>
                    <w:right w:val="none" w:sz="0" w:space="0" w:color="auto"/>
                  </w:divBdr>
                </w:div>
                <w:div w:id="255868823">
                  <w:marLeft w:val="640"/>
                  <w:marRight w:val="0"/>
                  <w:marTop w:val="0"/>
                  <w:marBottom w:val="0"/>
                  <w:divBdr>
                    <w:top w:val="none" w:sz="0" w:space="0" w:color="auto"/>
                    <w:left w:val="none" w:sz="0" w:space="0" w:color="auto"/>
                    <w:bottom w:val="none" w:sz="0" w:space="0" w:color="auto"/>
                    <w:right w:val="none" w:sz="0" w:space="0" w:color="auto"/>
                  </w:divBdr>
                </w:div>
                <w:div w:id="271016700">
                  <w:marLeft w:val="640"/>
                  <w:marRight w:val="0"/>
                  <w:marTop w:val="0"/>
                  <w:marBottom w:val="0"/>
                  <w:divBdr>
                    <w:top w:val="none" w:sz="0" w:space="0" w:color="auto"/>
                    <w:left w:val="none" w:sz="0" w:space="0" w:color="auto"/>
                    <w:bottom w:val="none" w:sz="0" w:space="0" w:color="auto"/>
                    <w:right w:val="none" w:sz="0" w:space="0" w:color="auto"/>
                  </w:divBdr>
                </w:div>
                <w:div w:id="278462669">
                  <w:marLeft w:val="640"/>
                  <w:marRight w:val="0"/>
                  <w:marTop w:val="0"/>
                  <w:marBottom w:val="0"/>
                  <w:divBdr>
                    <w:top w:val="none" w:sz="0" w:space="0" w:color="auto"/>
                    <w:left w:val="none" w:sz="0" w:space="0" w:color="auto"/>
                    <w:bottom w:val="none" w:sz="0" w:space="0" w:color="auto"/>
                    <w:right w:val="none" w:sz="0" w:space="0" w:color="auto"/>
                  </w:divBdr>
                </w:div>
                <w:div w:id="296030945">
                  <w:marLeft w:val="640"/>
                  <w:marRight w:val="0"/>
                  <w:marTop w:val="0"/>
                  <w:marBottom w:val="0"/>
                  <w:divBdr>
                    <w:top w:val="none" w:sz="0" w:space="0" w:color="auto"/>
                    <w:left w:val="none" w:sz="0" w:space="0" w:color="auto"/>
                    <w:bottom w:val="none" w:sz="0" w:space="0" w:color="auto"/>
                    <w:right w:val="none" w:sz="0" w:space="0" w:color="auto"/>
                  </w:divBdr>
                </w:div>
                <w:div w:id="338390332">
                  <w:marLeft w:val="640"/>
                  <w:marRight w:val="0"/>
                  <w:marTop w:val="0"/>
                  <w:marBottom w:val="0"/>
                  <w:divBdr>
                    <w:top w:val="none" w:sz="0" w:space="0" w:color="auto"/>
                    <w:left w:val="none" w:sz="0" w:space="0" w:color="auto"/>
                    <w:bottom w:val="none" w:sz="0" w:space="0" w:color="auto"/>
                    <w:right w:val="none" w:sz="0" w:space="0" w:color="auto"/>
                  </w:divBdr>
                </w:div>
                <w:div w:id="355499690">
                  <w:marLeft w:val="640"/>
                  <w:marRight w:val="0"/>
                  <w:marTop w:val="0"/>
                  <w:marBottom w:val="0"/>
                  <w:divBdr>
                    <w:top w:val="none" w:sz="0" w:space="0" w:color="auto"/>
                    <w:left w:val="none" w:sz="0" w:space="0" w:color="auto"/>
                    <w:bottom w:val="none" w:sz="0" w:space="0" w:color="auto"/>
                    <w:right w:val="none" w:sz="0" w:space="0" w:color="auto"/>
                  </w:divBdr>
                </w:div>
                <w:div w:id="393553724">
                  <w:marLeft w:val="640"/>
                  <w:marRight w:val="0"/>
                  <w:marTop w:val="0"/>
                  <w:marBottom w:val="0"/>
                  <w:divBdr>
                    <w:top w:val="none" w:sz="0" w:space="0" w:color="auto"/>
                    <w:left w:val="none" w:sz="0" w:space="0" w:color="auto"/>
                    <w:bottom w:val="none" w:sz="0" w:space="0" w:color="auto"/>
                    <w:right w:val="none" w:sz="0" w:space="0" w:color="auto"/>
                  </w:divBdr>
                </w:div>
                <w:div w:id="401410134">
                  <w:marLeft w:val="640"/>
                  <w:marRight w:val="0"/>
                  <w:marTop w:val="0"/>
                  <w:marBottom w:val="0"/>
                  <w:divBdr>
                    <w:top w:val="none" w:sz="0" w:space="0" w:color="auto"/>
                    <w:left w:val="none" w:sz="0" w:space="0" w:color="auto"/>
                    <w:bottom w:val="none" w:sz="0" w:space="0" w:color="auto"/>
                    <w:right w:val="none" w:sz="0" w:space="0" w:color="auto"/>
                  </w:divBdr>
                </w:div>
                <w:div w:id="427624263">
                  <w:marLeft w:val="640"/>
                  <w:marRight w:val="0"/>
                  <w:marTop w:val="0"/>
                  <w:marBottom w:val="0"/>
                  <w:divBdr>
                    <w:top w:val="none" w:sz="0" w:space="0" w:color="auto"/>
                    <w:left w:val="none" w:sz="0" w:space="0" w:color="auto"/>
                    <w:bottom w:val="none" w:sz="0" w:space="0" w:color="auto"/>
                    <w:right w:val="none" w:sz="0" w:space="0" w:color="auto"/>
                  </w:divBdr>
                </w:div>
                <w:div w:id="447045062">
                  <w:marLeft w:val="640"/>
                  <w:marRight w:val="0"/>
                  <w:marTop w:val="0"/>
                  <w:marBottom w:val="0"/>
                  <w:divBdr>
                    <w:top w:val="none" w:sz="0" w:space="0" w:color="auto"/>
                    <w:left w:val="none" w:sz="0" w:space="0" w:color="auto"/>
                    <w:bottom w:val="none" w:sz="0" w:space="0" w:color="auto"/>
                    <w:right w:val="none" w:sz="0" w:space="0" w:color="auto"/>
                  </w:divBdr>
                </w:div>
                <w:div w:id="483014447">
                  <w:marLeft w:val="640"/>
                  <w:marRight w:val="0"/>
                  <w:marTop w:val="0"/>
                  <w:marBottom w:val="0"/>
                  <w:divBdr>
                    <w:top w:val="none" w:sz="0" w:space="0" w:color="auto"/>
                    <w:left w:val="none" w:sz="0" w:space="0" w:color="auto"/>
                    <w:bottom w:val="none" w:sz="0" w:space="0" w:color="auto"/>
                    <w:right w:val="none" w:sz="0" w:space="0" w:color="auto"/>
                  </w:divBdr>
                </w:div>
                <w:div w:id="550191156">
                  <w:marLeft w:val="640"/>
                  <w:marRight w:val="0"/>
                  <w:marTop w:val="0"/>
                  <w:marBottom w:val="0"/>
                  <w:divBdr>
                    <w:top w:val="none" w:sz="0" w:space="0" w:color="auto"/>
                    <w:left w:val="none" w:sz="0" w:space="0" w:color="auto"/>
                    <w:bottom w:val="none" w:sz="0" w:space="0" w:color="auto"/>
                    <w:right w:val="none" w:sz="0" w:space="0" w:color="auto"/>
                  </w:divBdr>
                </w:div>
                <w:div w:id="554657776">
                  <w:marLeft w:val="640"/>
                  <w:marRight w:val="0"/>
                  <w:marTop w:val="0"/>
                  <w:marBottom w:val="0"/>
                  <w:divBdr>
                    <w:top w:val="none" w:sz="0" w:space="0" w:color="auto"/>
                    <w:left w:val="none" w:sz="0" w:space="0" w:color="auto"/>
                    <w:bottom w:val="none" w:sz="0" w:space="0" w:color="auto"/>
                    <w:right w:val="none" w:sz="0" w:space="0" w:color="auto"/>
                  </w:divBdr>
                </w:div>
                <w:div w:id="667438316">
                  <w:marLeft w:val="640"/>
                  <w:marRight w:val="0"/>
                  <w:marTop w:val="0"/>
                  <w:marBottom w:val="0"/>
                  <w:divBdr>
                    <w:top w:val="none" w:sz="0" w:space="0" w:color="auto"/>
                    <w:left w:val="none" w:sz="0" w:space="0" w:color="auto"/>
                    <w:bottom w:val="none" w:sz="0" w:space="0" w:color="auto"/>
                    <w:right w:val="none" w:sz="0" w:space="0" w:color="auto"/>
                  </w:divBdr>
                </w:div>
                <w:div w:id="676081895">
                  <w:marLeft w:val="640"/>
                  <w:marRight w:val="0"/>
                  <w:marTop w:val="0"/>
                  <w:marBottom w:val="0"/>
                  <w:divBdr>
                    <w:top w:val="none" w:sz="0" w:space="0" w:color="auto"/>
                    <w:left w:val="none" w:sz="0" w:space="0" w:color="auto"/>
                    <w:bottom w:val="none" w:sz="0" w:space="0" w:color="auto"/>
                    <w:right w:val="none" w:sz="0" w:space="0" w:color="auto"/>
                  </w:divBdr>
                </w:div>
                <w:div w:id="677000976">
                  <w:marLeft w:val="640"/>
                  <w:marRight w:val="0"/>
                  <w:marTop w:val="0"/>
                  <w:marBottom w:val="0"/>
                  <w:divBdr>
                    <w:top w:val="none" w:sz="0" w:space="0" w:color="auto"/>
                    <w:left w:val="none" w:sz="0" w:space="0" w:color="auto"/>
                    <w:bottom w:val="none" w:sz="0" w:space="0" w:color="auto"/>
                    <w:right w:val="none" w:sz="0" w:space="0" w:color="auto"/>
                  </w:divBdr>
                </w:div>
                <w:div w:id="710686371">
                  <w:marLeft w:val="640"/>
                  <w:marRight w:val="0"/>
                  <w:marTop w:val="0"/>
                  <w:marBottom w:val="0"/>
                  <w:divBdr>
                    <w:top w:val="none" w:sz="0" w:space="0" w:color="auto"/>
                    <w:left w:val="none" w:sz="0" w:space="0" w:color="auto"/>
                    <w:bottom w:val="none" w:sz="0" w:space="0" w:color="auto"/>
                    <w:right w:val="none" w:sz="0" w:space="0" w:color="auto"/>
                  </w:divBdr>
                </w:div>
                <w:div w:id="712270332">
                  <w:marLeft w:val="640"/>
                  <w:marRight w:val="0"/>
                  <w:marTop w:val="0"/>
                  <w:marBottom w:val="0"/>
                  <w:divBdr>
                    <w:top w:val="none" w:sz="0" w:space="0" w:color="auto"/>
                    <w:left w:val="none" w:sz="0" w:space="0" w:color="auto"/>
                    <w:bottom w:val="none" w:sz="0" w:space="0" w:color="auto"/>
                    <w:right w:val="none" w:sz="0" w:space="0" w:color="auto"/>
                  </w:divBdr>
                </w:div>
                <w:div w:id="736364861">
                  <w:marLeft w:val="640"/>
                  <w:marRight w:val="0"/>
                  <w:marTop w:val="0"/>
                  <w:marBottom w:val="0"/>
                  <w:divBdr>
                    <w:top w:val="none" w:sz="0" w:space="0" w:color="auto"/>
                    <w:left w:val="none" w:sz="0" w:space="0" w:color="auto"/>
                    <w:bottom w:val="none" w:sz="0" w:space="0" w:color="auto"/>
                    <w:right w:val="none" w:sz="0" w:space="0" w:color="auto"/>
                  </w:divBdr>
                </w:div>
                <w:div w:id="746152005">
                  <w:marLeft w:val="640"/>
                  <w:marRight w:val="0"/>
                  <w:marTop w:val="0"/>
                  <w:marBottom w:val="0"/>
                  <w:divBdr>
                    <w:top w:val="none" w:sz="0" w:space="0" w:color="auto"/>
                    <w:left w:val="none" w:sz="0" w:space="0" w:color="auto"/>
                    <w:bottom w:val="none" w:sz="0" w:space="0" w:color="auto"/>
                    <w:right w:val="none" w:sz="0" w:space="0" w:color="auto"/>
                  </w:divBdr>
                </w:div>
                <w:div w:id="770901101">
                  <w:marLeft w:val="640"/>
                  <w:marRight w:val="0"/>
                  <w:marTop w:val="0"/>
                  <w:marBottom w:val="0"/>
                  <w:divBdr>
                    <w:top w:val="none" w:sz="0" w:space="0" w:color="auto"/>
                    <w:left w:val="none" w:sz="0" w:space="0" w:color="auto"/>
                    <w:bottom w:val="none" w:sz="0" w:space="0" w:color="auto"/>
                    <w:right w:val="none" w:sz="0" w:space="0" w:color="auto"/>
                  </w:divBdr>
                </w:div>
                <w:div w:id="837577861">
                  <w:marLeft w:val="640"/>
                  <w:marRight w:val="0"/>
                  <w:marTop w:val="0"/>
                  <w:marBottom w:val="0"/>
                  <w:divBdr>
                    <w:top w:val="none" w:sz="0" w:space="0" w:color="auto"/>
                    <w:left w:val="none" w:sz="0" w:space="0" w:color="auto"/>
                    <w:bottom w:val="none" w:sz="0" w:space="0" w:color="auto"/>
                    <w:right w:val="none" w:sz="0" w:space="0" w:color="auto"/>
                  </w:divBdr>
                </w:div>
                <w:div w:id="944918900">
                  <w:marLeft w:val="640"/>
                  <w:marRight w:val="0"/>
                  <w:marTop w:val="0"/>
                  <w:marBottom w:val="0"/>
                  <w:divBdr>
                    <w:top w:val="none" w:sz="0" w:space="0" w:color="auto"/>
                    <w:left w:val="none" w:sz="0" w:space="0" w:color="auto"/>
                    <w:bottom w:val="none" w:sz="0" w:space="0" w:color="auto"/>
                    <w:right w:val="none" w:sz="0" w:space="0" w:color="auto"/>
                  </w:divBdr>
                </w:div>
                <w:div w:id="952639456">
                  <w:marLeft w:val="640"/>
                  <w:marRight w:val="0"/>
                  <w:marTop w:val="0"/>
                  <w:marBottom w:val="0"/>
                  <w:divBdr>
                    <w:top w:val="none" w:sz="0" w:space="0" w:color="auto"/>
                    <w:left w:val="none" w:sz="0" w:space="0" w:color="auto"/>
                    <w:bottom w:val="none" w:sz="0" w:space="0" w:color="auto"/>
                    <w:right w:val="none" w:sz="0" w:space="0" w:color="auto"/>
                  </w:divBdr>
                </w:div>
                <w:div w:id="955528520">
                  <w:marLeft w:val="640"/>
                  <w:marRight w:val="0"/>
                  <w:marTop w:val="0"/>
                  <w:marBottom w:val="0"/>
                  <w:divBdr>
                    <w:top w:val="none" w:sz="0" w:space="0" w:color="auto"/>
                    <w:left w:val="none" w:sz="0" w:space="0" w:color="auto"/>
                    <w:bottom w:val="none" w:sz="0" w:space="0" w:color="auto"/>
                    <w:right w:val="none" w:sz="0" w:space="0" w:color="auto"/>
                  </w:divBdr>
                </w:div>
                <w:div w:id="1005014430">
                  <w:marLeft w:val="640"/>
                  <w:marRight w:val="0"/>
                  <w:marTop w:val="0"/>
                  <w:marBottom w:val="0"/>
                  <w:divBdr>
                    <w:top w:val="none" w:sz="0" w:space="0" w:color="auto"/>
                    <w:left w:val="none" w:sz="0" w:space="0" w:color="auto"/>
                    <w:bottom w:val="none" w:sz="0" w:space="0" w:color="auto"/>
                    <w:right w:val="none" w:sz="0" w:space="0" w:color="auto"/>
                  </w:divBdr>
                </w:div>
                <w:div w:id="1056582437">
                  <w:marLeft w:val="640"/>
                  <w:marRight w:val="0"/>
                  <w:marTop w:val="0"/>
                  <w:marBottom w:val="0"/>
                  <w:divBdr>
                    <w:top w:val="none" w:sz="0" w:space="0" w:color="auto"/>
                    <w:left w:val="none" w:sz="0" w:space="0" w:color="auto"/>
                    <w:bottom w:val="none" w:sz="0" w:space="0" w:color="auto"/>
                    <w:right w:val="none" w:sz="0" w:space="0" w:color="auto"/>
                  </w:divBdr>
                </w:div>
                <w:div w:id="1070155680">
                  <w:marLeft w:val="640"/>
                  <w:marRight w:val="0"/>
                  <w:marTop w:val="0"/>
                  <w:marBottom w:val="0"/>
                  <w:divBdr>
                    <w:top w:val="none" w:sz="0" w:space="0" w:color="auto"/>
                    <w:left w:val="none" w:sz="0" w:space="0" w:color="auto"/>
                    <w:bottom w:val="none" w:sz="0" w:space="0" w:color="auto"/>
                    <w:right w:val="none" w:sz="0" w:space="0" w:color="auto"/>
                  </w:divBdr>
                </w:div>
                <w:div w:id="1094398945">
                  <w:marLeft w:val="640"/>
                  <w:marRight w:val="0"/>
                  <w:marTop w:val="0"/>
                  <w:marBottom w:val="0"/>
                  <w:divBdr>
                    <w:top w:val="none" w:sz="0" w:space="0" w:color="auto"/>
                    <w:left w:val="none" w:sz="0" w:space="0" w:color="auto"/>
                    <w:bottom w:val="none" w:sz="0" w:space="0" w:color="auto"/>
                    <w:right w:val="none" w:sz="0" w:space="0" w:color="auto"/>
                  </w:divBdr>
                </w:div>
                <w:div w:id="1095057480">
                  <w:marLeft w:val="640"/>
                  <w:marRight w:val="0"/>
                  <w:marTop w:val="0"/>
                  <w:marBottom w:val="0"/>
                  <w:divBdr>
                    <w:top w:val="none" w:sz="0" w:space="0" w:color="auto"/>
                    <w:left w:val="none" w:sz="0" w:space="0" w:color="auto"/>
                    <w:bottom w:val="none" w:sz="0" w:space="0" w:color="auto"/>
                    <w:right w:val="none" w:sz="0" w:space="0" w:color="auto"/>
                  </w:divBdr>
                </w:div>
                <w:div w:id="1139303713">
                  <w:marLeft w:val="640"/>
                  <w:marRight w:val="0"/>
                  <w:marTop w:val="0"/>
                  <w:marBottom w:val="0"/>
                  <w:divBdr>
                    <w:top w:val="none" w:sz="0" w:space="0" w:color="auto"/>
                    <w:left w:val="none" w:sz="0" w:space="0" w:color="auto"/>
                    <w:bottom w:val="none" w:sz="0" w:space="0" w:color="auto"/>
                    <w:right w:val="none" w:sz="0" w:space="0" w:color="auto"/>
                  </w:divBdr>
                </w:div>
                <w:div w:id="1139493645">
                  <w:marLeft w:val="640"/>
                  <w:marRight w:val="0"/>
                  <w:marTop w:val="0"/>
                  <w:marBottom w:val="0"/>
                  <w:divBdr>
                    <w:top w:val="none" w:sz="0" w:space="0" w:color="auto"/>
                    <w:left w:val="none" w:sz="0" w:space="0" w:color="auto"/>
                    <w:bottom w:val="none" w:sz="0" w:space="0" w:color="auto"/>
                    <w:right w:val="none" w:sz="0" w:space="0" w:color="auto"/>
                  </w:divBdr>
                </w:div>
                <w:div w:id="1152719821">
                  <w:marLeft w:val="640"/>
                  <w:marRight w:val="0"/>
                  <w:marTop w:val="0"/>
                  <w:marBottom w:val="0"/>
                  <w:divBdr>
                    <w:top w:val="none" w:sz="0" w:space="0" w:color="auto"/>
                    <w:left w:val="none" w:sz="0" w:space="0" w:color="auto"/>
                    <w:bottom w:val="none" w:sz="0" w:space="0" w:color="auto"/>
                    <w:right w:val="none" w:sz="0" w:space="0" w:color="auto"/>
                  </w:divBdr>
                </w:div>
                <w:div w:id="1153714993">
                  <w:marLeft w:val="640"/>
                  <w:marRight w:val="0"/>
                  <w:marTop w:val="0"/>
                  <w:marBottom w:val="0"/>
                  <w:divBdr>
                    <w:top w:val="none" w:sz="0" w:space="0" w:color="auto"/>
                    <w:left w:val="none" w:sz="0" w:space="0" w:color="auto"/>
                    <w:bottom w:val="none" w:sz="0" w:space="0" w:color="auto"/>
                    <w:right w:val="none" w:sz="0" w:space="0" w:color="auto"/>
                  </w:divBdr>
                </w:div>
                <w:div w:id="1163820032">
                  <w:marLeft w:val="640"/>
                  <w:marRight w:val="0"/>
                  <w:marTop w:val="0"/>
                  <w:marBottom w:val="0"/>
                  <w:divBdr>
                    <w:top w:val="none" w:sz="0" w:space="0" w:color="auto"/>
                    <w:left w:val="none" w:sz="0" w:space="0" w:color="auto"/>
                    <w:bottom w:val="none" w:sz="0" w:space="0" w:color="auto"/>
                    <w:right w:val="none" w:sz="0" w:space="0" w:color="auto"/>
                  </w:divBdr>
                </w:div>
                <w:div w:id="1171914811">
                  <w:marLeft w:val="640"/>
                  <w:marRight w:val="0"/>
                  <w:marTop w:val="0"/>
                  <w:marBottom w:val="0"/>
                  <w:divBdr>
                    <w:top w:val="none" w:sz="0" w:space="0" w:color="auto"/>
                    <w:left w:val="none" w:sz="0" w:space="0" w:color="auto"/>
                    <w:bottom w:val="none" w:sz="0" w:space="0" w:color="auto"/>
                    <w:right w:val="none" w:sz="0" w:space="0" w:color="auto"/>
                  </w:divBdr>
                </w:div>
                <w:div w:id="1239292756">
                  <w:marLeft w:val="640"/>
                  <w:marRight w:val="0"/>
                  <w:marTop w:val="0"/>
                  <w:marBottom w:val="0"/>
                  <w:divBdr>
                    <w:top w:val="none" w:sz="0" w:space="0" w:color="auto"/>
                    <w:left w:val="none" w:sz="0" w:space="0" w:color="auto"/>
                    <w:bottom w:val="none" w:sz="0" w:space="0" w:color="auto"/>
                    <w:right w:val="none" w:sz="0" w:space="0" w:color="auto"/>
                  </w:divBdr>
                </w:div>
                <w:div w:id="1258174683">
                  <w:marLeft w:val="640"/>
                  <w:marRight w:val="0"/>
                  <w:marTop w:val="0"/>
                  <w:marBottom w:val="0"/>
                  <w:divBdr>
                    <w:top w:val="none" w:sz="0" w:space="0" w:color="auto"/>
                    <w:left w:val="none" w:sz="0" w:space="0" w:color="auto"/>
                    <w:bottom w:val="none" w:sz="0" w:space="0" w:color="auto"/>
                    <w:right w:val="none" w:sz="0" w:space="0" w:color="auto"/>
                  </w:divBdr>
                </w:div>
                <w:div w:id="1269505155">
                  <w:marLeft w:val="640"/>
                  <w:marRight w:val="0"/>
                  <w:marTop w:val="0"/>
                  <w:marBottom w:val="0"/>
                  <w:divBdr>
                    <w:top w:val="none" w:sz="0" w:space="0" w:color="auto"/>
                    <w:left w:val="none" w:sz="0" w:space="0" w:color="auto"/>
                    <w:bottom w:val="none" w:sz="0" w:space="0" w:color="auto"/>
                    <w:right w:val="none" w:sz="0" w:space="0" w:color="auto"/>
                  </w:divBdr>
                </w:div>
                <w:div w:id="1347051845">
                  <w:marLeft w:val="640"/>
                  <w:marRight w:val="0"/>
                  <w:marTop w:val="0"/>
                  <w:marBottom w:val="0"/>
                  <w:divBdr>
                    <w:top w:val="none" w:sz="0" w:space="0" w:color="auto"/>
                    <w:left w:val="none" w:sz="0" w:space="0" w:color="auto"/>
                    <w:bottom w:val="none" w:sz="0" w:space="0" w:color="auto"/>
                    <w:right w:val="none" w:sz="0" w:space="0" w:color="auto"/>
                  </w:divBdr>
                </w:div>
                <w:div w:id="1446654997">
                  <w:marLeft w:val="640"/>
                  <w:marRight w:val="0"/>
                  <w:marTop w:val="0"/>
                  <w:marBottom w:val="0"/>
                  <w:divBdr>
                    <w:top w:val="none" w:sz="0" w:space="0" w:color="auto"/>
                    <w:left w:val="none" w:sz="0" w:space="0" w:color="auto"/>
                    <w:bottom w:val="none" w:sz="0" w:space="0" w:color="auto"/>
                    <w:right w:val="none" w:sz="0" w:space="0" w:color="auto"/>
                  </w:divBdr>
                </w:div>
                <w:div w:id="1466776720">
                  <w:marLeft w:val="640"/>
                  <w:marRight w:val="0"/>
                  <w:marTop w:val="0"/>
                  <w:marBottom w:val="0"/>
                  <w:divBdr>
                    <w:top w:val="none" w:sz="0" w:space="0" w:color="auto"/>
                    <w:left w:val="none" w:sz="0" w:space="0" w:color="auto"/>
                    <w:bottom w:val="none" w:sz="0" w:space="0" w:color="auto"/>
                    <w:right w:val="none" w:sz="0" w:space="0" w:color="auto"/>
                  </w:divBdr>
                </w:div>
                <w:div w:id="1518154896">
                  <w:marLeft w:val="640"/>
                  <w:marRight w:val="0"/>
                  <w:marTop w:val="0"/>
                  <w:marBottom w:val="0"/>
                  <w:divBdr>
                    <w:top w:val="none" w:sz="0" w:space="0" w:color="auto"/>
                    <w:left w:val="none" w:sz="0" w:space="0" w:color="auto"/>
                    <w:bottom w:val="none" w:sz="0" w:space="0" w:color="auto"/>
                    <w:right w:val="none" w:sz="0" w:space="0" w:color="auto"/>
                  </w:divBdr>
                </w:div>
                <w:div w:id="1527717074">
                  <w:marLeft w:val="640"/>
                  <w:marRight w:val="0"/>
                  <w:marTop w:val="0"/>
                  <w:marBottom w:val="0"/>
                  <w:divBdr>
                    <w:top w:val="none" w:sz="0" w:space="0" w:color="auto"/>
                    <w:left w:val="none" w:sz="0" w:space="0" w:color="auto"/>
                    <w:bottom w:val="none" w:sz="0" w:space="0" w:color="auto"/>
                    <w:right w:val="none" w:sz="0" w:space="0" w:color="auto"/>
                  </w:divBdr>
                </w:div>
                <w:div w:id="1534686654">
                  <w:marLeft w:val="640"/>
                  <w:marRight w:val="0"/>
                  <w:marTop w:val="0"/>
                  <w:marBottom w:val="0"/>
                  <w:divBdr>
                    <w:top w:val="none" w:sz="0" w:space="0" w:color="auto"/>
                    <w:left w:val="none" w:sz="0" w:space="0" w:color="auto"/>
                    <w:bottom w:val="none" w:sz="0" w:space="0" w:color="auto"/>
                    <w:right w:val="none" w:sz="0" w:space="0" w:color="auto"/>
                  </w:divBdr>
                </w:div>
                <w:div w:id="1562445540">
                  <w:marLeft w:val="640"/>
                  <w:marRight w:val="0"/>
                  <w:marTop w:val="0"/>
                  <w:marBottom w:val="0"/>
                  <w:divBdr>
                    <w:top w:val="none" w:sz="0" w:space="0" w:color="auto"/>
                    <w:left w:val="none" w:sz="0" w:space="0" w:color="auto"/>
                    <w:bottom w:val="none" w:sz="0" w:space="0" w:color="auto"/>
                    <w:right w:val="none" w:sz="0" w:space="0" w:color="auto"/>
                  </w:divBdr>
                </w:div>
                <w:div w:id="1621297846">
                  <w:marLeft w:val="640"/>
                  <w:marRight w:val="0"/>
                  <w:marTop w:val="0"/>
                  <w:marBottom w:val="0"/>
                  <w:divBdr>
                    <w:top w:val="none" w:sz="0" w:space="0" w:color="auto"/>
                    <w:left w:val="none" w:sz="0" w:space="0" w:color="auto"/>
                    <w:bottom w:val="none" w:sz="0" w:space="0" w:color="auto"/>
                    <w:right w:val="none" w:sz="0" w:space="0" w:color="auto"/>
                  </w:divBdr>
                </w:div>
                <w:div w:id="1692607215">
                  <w:marLeft w:val="640"/>
                  <w:marRight w:val="0"/>
                  <w:marTop w:val="0"/>
                  <w:marBottom w:val="0"/>
                  <w:divBdr>
                    <w:top w:val="none" w:sz="0" w:space="0" w:color="auto"/>
                    <w:left w:val="none" w:sz="0" w:space="0" w:color="auto"/>
                    <w:bottom w:val="none" w:sz="0" w:space="0" w:color="auto"/>
                    <w:right w:val="none" w:sz="0" w:space="0" w:color="auto"/>
                  </w:divBdr>
                </w:div>
                <w:div w:id="1716393942">
                  <w:marLeft w:val="640"/>
                  <w:marRight w:val="0"/>
                  <w:marTop w:val="0"/>
                  <w:marBottom w:val="0"/>
                  <w:divBdr>
                    <w:top w:val="none" w:sz="0" w:space="0" w:color="auto"/>
                    <w:left w:val="none" w:sz="0" w:space="0" w:color="auto"/>
                    <w:bottom w:val="none" w:sz="0" w:space="0" w:color="auto"/>
                    <w:right w:val="none" w:sz="0" w:space="0" w:color="auto"/>
                  </w:divBdr>
                </w:div>
                <w:div w:id="1719083128">
                  <w:marLeft w:val="640"/>
                  <w:marRight w:val="0"/>
                  <w:marTop w:val="0"/>
                  <w:marBottom w:val="0"/>
                  <w:divBdr>
                    <w:top w:val="none" w:sz="0" w:space="0" w:color="auto"/>
                    <w:left w:val="none" w:sz="0" w:space="0" w:color="auto"/>
                    <w:bottom w:val="none" w:sz="0" w:space="0" w:color="auto"/>
                    <w:right w:val="none" w:sz="0" w:space="0" w:color="auto"/>
                  </w:divBdr>
                </w:div>
                <w:div w:id="1745450197">
                  <w:marLeft w:val="640"/>
                  <w:marRight w:val="0"/>
                  <w:marTop w:val="0"/>
                  <w:marBottom w:val="0"/>
                  <w:divBdr>
                    <w:top w:val="none" w:sz="0" w:space="0" w:color="auto"/>
                    <w:left w:val="none" w:sz="0" w:space="0" w:color="auto"/>
                    <w:bottom w:val="none" w:sz="0" w:space="0" w:color="auto"/>
                    <w:right w:val="none" w:sz="0" w:space="0" w:color="auto"/>
                  </w:divBdr>
                </w:div>
                <w:div w:id="1792245343">
                  <w:marLeft w:val="640"/>
                  <w:marRight w:val="0"/>
                  <w:marTop w:val="0"/>
                  <w:marBottom w:val="0"/>
                  <w:divBdr>
                    <w:top w:val="none" w:sz="0" w:space="0" w:color="auto"/>
                    <w:left w:val="none" w:sz="0" w:space="0" w:color="auto"/>
                    <w:bottom w:val="none" w:sz="0" w:space="0" w:color="auto"/>
                    <w:right w:val="none" w:sz="0" w:space="0" w:color="auto"/>
                  </w:divBdr>
                </w:div>
                <w:div w:id="1805076292">
                  <w:marLeft w:val="640"/>
                  <w:marRight w:val="0"/>
                  <w:marTop w:val="0"/>
                  <w:marBottom w:val="0"/>
                  <w:divBdr>
                    <w:top w:val="none" w:sz="0" w:space="0" w:color="auto"/>
                    <w:left w:val="none" w:sz="0" w:space="0" w:color="auto"/>
                    <w:bottom w:val="none" w:sz="0" w:space="0" w:color="auto"/>
                    <w:right w:val="none" w:sz="0" w:space="0" w:color="auto"/>
                  </w:divBdr>
                </w:div>
                <w:div w:id="1836606293">
                  <w:marLeft w:val="640"/>
                  <w:marRight w:val="0"/>
                  <w:marTop w:val="0"/>
                  <w:marBottom w:val="0"/>
                  <w:divBdr>
                    <w:top w:val="none" w:sz="0" w:space="0" w:color="auto"/>
                    <w:left w:val="none" w:sz="0" w:space="0" w:color="auto"/>
                    <w:bottom w:val="none" w:sz="0" w:space="0" w:color="auto"/>
                    <w:right w:val="none" w:sz="0" w:space="0" w:color="auto"/>
                  </w:divBdr>
                </w:div>
                <w:div w:id="1851555528">
                  <w:marLeft w:val="640"/>
                  <w:marRight w:val="0"/>
                  <w:marTop w:val="0"/>
                  <w:marBottom w:val="0"/>
                  <w:divBdr>
                    <w:top w:val="none" w:sz="0" w:space="0" w:color="auto"/>
                    <w:left w:val="none" w:sz="0" w:space="0" w:color="auto"/>
                    <w:bottom w:val="none" w:sz="0" w:space="0" w:color="auto"/>
                    <w:right w:val="none" w:sz="0" w:space="0" w:color="auto"/>
                  </w:divBdr>
                </w:div>
                <w:div w:id="1866752203">
                  <w:marLeft w:val="640"/>
                  <w:marRight w:val="0"/>
                  <w:marTop w:val="0"/>
                  <w:marBottom w:val="0"/>
                  <w:divBdr>
                    <w:top w:val="none" w:sz="0" w:space="0" w:color="auto"/>
                    <w:left w:val="none" w:sz="0" w:space="0" w:color="auto"/>
                    <w:bottom w:val="none" w:sz="0" w:space="0" w:color="auto"/>
                    <w:right w:val="none" w:sz="0" w:space="0" w:color="auto"/>
                  </w:divBdr>
                </w:div>
                <w:div w:id="1909261800">
                  <w:marLeft w:val="640"/>
                  <w:marRight w:val="0"/>
                  <w:marTop w:val="0"/>
                  <w:marBottom w:val="0"/>
                  <w:divBdr>
                    <w:top w:val="none" w:sz="0" w:space="0" w:color="auto"/>
                    <w:left w:val="none" w:sz="0" w:space="0" w:color="auto"/>
                    <w:bottom w:val="none" w:sz="0" w:space="0" w:color="auto"/>
                    <w:right w:val="none" w:sz="0" w:space="0" w:color="auto"/>
                  </w:divBdr>
                </w:div>
                <w:div w:id="1942487712">
                  <w:marLeft w:val="640"/>
                  <w:marRight w:val="0"/>
                  <w:marTop w:val="0"/>
                  <w:marBottom w:val="0"/>
                  <w:divBdr>
                    <w:top w:val="none" w:sz="0" w:space="0" w:color="auto"/>
                    <w:left w:val="none" w:sz="0" w:space="0" w:color="auto"/>
                    <w:bottom w:val="none" w:sz="0" w:space="0" w:color="auto"/>
                    <w:right w:val="none" w:sz="0" w:space="0" w:color="auto"/>
                  </w:divBdr>
                </w:div>
                <w:div w:id="1953196828">
                  <w:marLeft w:val="640"/>
                  <w:marRight w:val="0"/>
                  <w:marTop w:val="0"/>
                  <w:marBottom w:val="0"/>
                  <w:divBdr>
                    <w:top w:val="none" w:sz="0" w:space="0" w:color="auto"/>
                    <w:left w:val="none" w:sz="0" w:space="0" w:color="auto"/>
                    <w:bottom w:val="none" w:sz="0" w:space="0" w:color="auto"/>
                    <w:right w:val="none" w:sz="0" w:space="0" w:color="auto"/>
                  </w:divBdr>
                </w:div>
                <w:div w:id="1984656422">
                  <w:marLeft w:val="640"/>
                  <w:marRight w:val="0"/>
                  <w:marTop w:val="0"/>
                  <w:marBottom w:val="0"/>
                  <w:divBdr>
                    <w:top w:val="none" w:sz="0" w:space="0" w:color="auto"/>
                    <w:left w:val="none" w:sz="0" w:space="0" w:color="auto"/>
                    <w:bottom w:val="none" w:sz="0" w:space="0" w:color="auto"/>
                    <w:right w:val="none" w:sz="0" w:space="0" w:color="auto"/>
                  </w:divBdr>
                </w:div>
                <w:div w:id="2003393616">
                  <w:marLeft w:val="640"/>
                  <w:marRight w:val="0"/>
                  <w:marTop w:val="0"/>
                  <w:marBottom w:val="0"/>
                  <w:divBdr>
                    <w:top w:val="none" w:sz="0" w:space="0" w:color="auto"/>
                    <w:left w:val="none" w:sz="0" w:space="0" w:color="auto"/>
                    <w:bottom w:val="none" w:sz="0" w:space="0" w:color="auto"/>
                    <w:right w:val="none" w:sz="0" w:space="0" w:color="auto"/>
                  </w:divBdr>
                </w:div>
                <w:div w:id="2032682271">
                  <w:marLeft w:val="640"/>
                  <w:marRight w:val="0"/>
                  <w:marTop w:val="0"/>
                  <w:marBottom w:val="0"/>
                  <w:divBdr>
                    <w:top w:val="none" w:sz="0" w:space="0" w:color="auto"/>
                    <w:left w:val="none" w:sz="0" w:space="0" w:color="auto"/>
                    <w:bottom w:val="none" w:sz="0" w:space="0" w:color="auto"/>
                    <w:right w:val="none" w:sz="0" w:space="0" w:color="auto"/>
                  </w:divBdr>
                </w:div>
                <w:div w:id="2047827164">
                  <w:marLeft w:val="640"/>
                  <w:marRight w:val="0"/>
                  <w:marTop w:val="0"/>
                  <w:marBottom w:val="0"/>
                  <w:divBdr>
                    <w:top w:val="none" w:sz="0" w:space="0" w:color="auto"/>
                    <w:left w:val="none" w:sz="0" w:space="0" w:color="auto"/>
                    <w:bottom w:val="none" w:sz="0" w:space="0" w:color="auto"/>
                    <w:right w:val="none" w:sz="0" w:space="0" w:color="auto"/>
                  </w:divBdr>
                </w:div>
                <w:div w:id="2094617832">
                  <w:marLeft w:val="640"/>
                  <w:marRight w:val="0"/>
                  <w:marTop w:val="0"/>
                  <w:marBottom w:val="0"/>
                  <w:divBdr>
                    <w:top w:val="none" w:sz="0" w:space="0" w:color="auto"/>
                    <w:left w:val="none" w:sz="0" w:space="0" w:color="auto"/>
                    <w:bottom w:val="none" w:sz="0" w:space="0" w:color="auto"/>
                    <w:right w:val="none" w:sz="0" w:space="0" w:color="auto"/>
                  </w:divBdr>
                </w:div>
                <w:div w:id="2100515549">
                  <w:marLeft w:val="640"/>
                  <w:marRight w:val="0"/>
                  <w:marTop w:val="0"/>
                  <w:marBottom w:val="0"/>
                  <w:divBdr>
                    <w:top w:val="none" w:sz="0" w:space="0" w:color="auto"/>
                    <w:left w:val="none" w:sz="0" w:space="0" w:color="auto"/>
                    <w:bottom w:val="none" w:sz="0" w:space="0" w:color="auto"/>
                    <w:right w:val="none" w:sz="0" w:space="0" w:color="auto"/>
                  </w:divBdr>
                </w:div>
                <w:div w:id="2101171033">
                  <w:marLeft w:val="640"/>
                  <w:marRight w:val="0"/>
                  <w:marTop w:val="0"/>
                  <w:marBottom w:val="0"/>
                  <w:divBdr>
                    <w:top w:val="none" w:sz="0" w:space="0" w:color="auto"/>
                    <w:left w:val="none" w:sz="0" w:space="0" w:color="auto"/>
                    <w:bottom w:val="none" w:sz="0" w:space="0" w:color="auto"/>
                    <w:right w:val="none" w:sz="0" w:space="0" w:color="auto"/>
                  </w:divBdr>
                </w:div>
                <w:div w:id="2127040505">
                  <w:marLeft w:val="640"/>
                  <w:marRight w:val="0"/>
                  <w:marTop w:val="0"/>
                  <w:marBottom w:val="0"/>
                  <w:divBdr>
                    <w:top w:val="none" w:sz="0" w:space="0" w:color="auto"/>
                    <w:left w:val="none" w:sz="0" w:space="0" w:color="auto"/>
                    <w:bottom w:val="none" w:sz="0" w:space="0" w:color="auto"/>
                    <w:right w:val="none" w:sz="0" w:space="0" w:color="auto"/>
                  </w:divBdr>
                </w:div>
              </w:divsChild>
            </w:div>
            <w:div w:id="1044404806">
              <w:marLeft w:val="0"/>
              <w:marRight w:val="0"/>
              <w:marTop w:val="0"/>
              <w:marBottom w:val="0"/>
              <w:divBdr>
                <w:top w:val="none" w:sz="0" w:space="0" w:color="auto"/>
                <w:left w:val="none" w:sz="0" w:space="0" w:color="auto"/>
                <w:bottom w:val="none" w:sz="0" w:space="0" w:color="auto"/>
                <w:right w:val="none" w:sz="0" w:space="0" w:color="auto"/>
              </w:divBdr>
              <w:divsChild>
                <w:div w:id="7801978">
                  <w:marLeft w:val="640"/>
                  <w:marRight w:val="0"/>
                  <w:marTop w:val="0"/>
                  <w:marBottom w:val="0"/>
                  <w:divBdr>
                    <w:top w:val="none" w:sz="0" w:space="0" w:color="auto"/>
                    <w:left w:val="none" w:sz="0" w:space="0" w:color="auto"/>
                    <w:bottom w:val="none" w:sz="0" w:space="0" w:color="auto"/>
                    <w:right w:val="none" w:sz="0" w:space="0" w:color="auto"/>
                  </w:divBdr>
                </w:div>
                <w:div w:id="12726003">
                  <w:marLeft w:val="640"/>
                  <w:marRight w:val="0"/>
                  <w:marTop w:val="0"/>
                  <w:marBottom w:val="0"/>
                  <w:divBdr>
                    <w:top w:val="none" w:sz="0" w:space="0" w:color="auto"/>
                    <w:left w:val="none" w:sz="0" w:space="0" w:color="auto"/>
                    <w:bottom w:val="none" w:sz="0" w:space="0" w:color="auto"/>
                    <w:right w:val="none" w:sz="0" w:space="0" w:color="auto"/>
                  </w:divBdr>
                </w:div>
                <w:div w:id="14431276">
                  <w:marLeft w:val="640"/>
                  <w:marRight w:val="0"/>
                  <w:marTop w:val="0"/>
                  <w:marBottom w:val="0"/>
                  <w:divBdr>
                    <w:top w:val="none" w:sz="0" w:space="0" w:color="auto"/>
                    <w:left w:val="none" w:sz="0" w:space="0" w:color="auto"/>
                    <w:bottom w:val="none" w:sz="0" w:space="0" w:color="auto"/>
                    <w:right w:val="none" w:sz="0" w:space="0" w:color="auto"/>
                  </w:divBdr>
                </w:div>
                <w:div w:id="97025954">
                  <w:marLeft w:val="640"/>
                  <w:marRight w:val="0"/>
                  <w:marTop w:val="0"/>
                  <w:marBottom w:val="0"/>
                  <w:divBdr>
                    <w:top w:val="none" w:sz="0" w:space="0" w:color="auto"/>
                    <w:left w:val="none" w:sz="0" w:space="0" w:color="auto"/>
                    <w:bottom w:val="none" w:sz="0" w:space="0" w:color="auto"/>
                    <w:right w:val="none" w:sz="0" w:space="0" w:color="auto"/>
                  </w:divBdr>
                </w:div>
                <w:div w:id="152576067">
                  <w:marLeft w:val="640"/>
                  <w:marRight w:val="0"/>
                  <w:marTop w:val="0"/>
                  <w:marBottom w:val="0"/>
                  <w:divBdr>
                    <w:top w:val="none" w:sz="0" w:space="0" w:color="auto"/>
                    <w:left w:val="none" w:sz="0" w:space="0" w:color="auto"/>
                    <w:bottom w:val="none" w:sz="0" w:space="0" w:color="auto"/>
                    <w:right w:val="none" w:sz="0" w:space="0" w:color="auto"/>
                  </w:divBdr>
                </w:div>
                <w:div w:id="168759109">
                  <w:marLeft w:val="640"/>
                  <w:marRight w:val="0"/>
                  <w:marTop w:val="0"/>
                  <w:marBottom w:val="0"/>
                  <w:divBdr>
                    <w:top w:val="none" w:sz="0" w:space="0" w:color="auto"/>
                    <w:left w:val="none" w:sz="0" w:space="0" w:color="auto"/>
                    <w:bottom w:val="none" w:sz="0" w:space="0" w:color="auto"/>
                    <w:right w:val="none" w:sz="0" w:space="0" w:color="auto"/>
                  </w:divBdr>
                </w:div>
                <w:div w:id="177081402">
                  <w:marLeft w:val="640"/>
                  <w:marRight w:val="0"/>
                  <w:marTop w:val="0"/>
                  <w:marBottom w:val="0"/>
                  <w:divBdr>
                    <w:top w:val="none" w:sz="0" w:space="0" w:color="auto"/>
                    <w:left w:val="none" w:sz="0" w:space="0" w:color="auto"/>
                    <w:bottom w:val="none" w:sz="0" w:space="0" w:color="auto"/>
                    <w:right w:val="none" w:sz="0" w:space="0" w:color="auto"/>
                  </w:divBdr>
                </w:div>
                <w:div w:id="177354543">
                  <w:marLeft w:val="640"/>
                  <w:marRight w:val="0"/>
                  <w:marTop w:val="0"/>
                  <w:marBottom w:val="0"/>
                  <w:divBdr>
                    <w:top w:val="none" w:sz="0" w:space="0" w:color="auto"/>
                    <w:left w:val="none" w:sz="0" w:space="0" w:color="auto"/>
                    <w:bottom w:val="none" w:sz="0" w:space="0" w:color="auto"/>
                    <w:right w:val="none" w:sz="0" w:space="0" w:color="auto"/>
                  </w:divBdr>
                </w:div>
                <w:div w:id="181014531">
                  <w:marLeft w:val="640"/>
                  <w:marRight w:val="0"/>
                  <w:marTop w:val="0"/>
                  <w:marBottom w:val="0"/>
                  <w:divBdr>
                    <w:top w:val="none" w:sz="0" w:space="0" w:color="auto"/>
                    <w:left w:val="none" w:sz="0" w:space="0" w:color="auto"/>
                    <w:bottom w:val="none" w:sz="0" w:space="0" w:color="auto"/>
                    <w:right w:val="none" w:sz="0" w:space="0" w:color="auto"/>
                  </w:divBdr>
                </w:div>
                <w:div w:id="194658002">
                  <w:marLeft w:val="640"/>
                  <w:marRight w:val="0"/>
                  <w:marTop w:val="0"/>
                  <w:marBottom w:val="0"/>
                  <w:divBdr>
                    <w:top w:val="none" w:sz="0" w:space="0" w:color="auto"/>
                    <w:left w:val="none" w:sz="0" w:space="0" w:color="auto"/>
                    <w:bottom w:val="none" w:sz="0" w:space="0" w:color="auto"/>
                    <w:right w:val="none" w:sz="0" w:space="0" w:color="auto"/>
                  </w:divBdr>
                </w:div>
                <w:div w:id="202986125">
                  <w:marLeft w:val="640"/>
                  <w:marRight w:val="0"/>
                  <w:marTop w:val="0"/>
                  <w:marBottom w:val="0"/>
                  <w:divBdr>
                    <w:top w:val="none" w:sz="0" w:space="0" w:color="auto"/>
                    <w:left w:val="none" w:sz="0" w:space="0" w:color="auto"/>
                    <w:bottom w:val="none" w:sz="0" w:space="0" w:color="auto"/>
                    <w:right w:val="none" w:sz="0" w:space="0" w:color="auto"/>
                  </w:divBdr>
                </w:div>
                <w:div w:id="267547252">
                  <w:marLeft w:val="640"/>
                  <w:marRight w:val="0"/>
                  <w:marTop w:val="0"/>
                  <w:marBottom w:val="0"/>
                  <w:divBdr>
                    <w:top w:val="none" w:sz="0" w:space="0" w:color="auto"/>
                    <w:left w:val="none" w:sz="0" w:space="0" w:color="auto"/>
                    <w:bottom w:val="none" w:sz="0" w:space="0" w:color="auto"/>
                    <w:right w:val="none" w:sz="0" w:space="0" w:color="auto"/>
                  </w:divBdr>
                </w:div>
                <w:div w:id="363289891">
                  <w:marLeft w:val="640"/>
                  <w:marRight w:val="0"/>
                  <w:marTop w:val="0"/>
                  <w:marBottom w:val="0"/>
                  <w:divBdr>
                    <w:top w:val="none" w:sz="0" w:space="0" w:color="auto"/>
                    <w:left w:val="none" w:sz="0" w:space="0" w:color="auto"/>
                    <w:bottom w:val="none" w:sz="0" w:space="0" w:color="auto"/>
                    <w:right w:val="none" w:sz="0" w:space="0" w:color="auto"/>
                  </w:divBdr>
                </w:div>
                <w:div w:id="369645569">
                  <w:marLeft w:val="640"/>
                  <w:marRight w:val="0"/>
                  <w:marTop w:val="0"/>
                  <w:marBottom w:val="0"/>
                  <w:divBdr>
                    <w:top w:val="none" w:sz="0" w:space="0" w:color="auto"/>
                    <w:left w:val="none" w:sz="0" w:space="0" w:color="auto"/>
                    <w:bottom w:val="none" w:sz="0" w:space="0" w:color="auto"/>
                    <w:right w:val="none" w:sz="0" w:space="0" w:color="auto"/>
                  </w:divBdr>
                </w:div>
                <w:div w:id="376664649">
                  <w:marLeft w:val="640"/>
                  <w:marRight w:val="0"/>
                  <w:marTop w:val="0"/>
                  <w:marBottom w:val="0"/>
                  <w:divBdr>
                    <w:top w:val="none" w:sz="0" w:space="0" w:color="auto"/>
                    <w:left w:val="none" w:sz="0" w:space="0" w:color="auto"/>
                    <w:bottom w:val="none" w:sz="0" w:space="0" w:color="auto"/>
                    <w:right w:val="none" w:sz="0" w:space="0" w:color="auto"/>
                  </w:divBdr>
                </w:div>
                <w:div w:id="384109971">
                  <w:marLeft w:val="640"/>
                  <w:marRight w:val="0"/>
                  <w:marTop w:val="0"/>
                  <w:marBottom w:val="0"/>
                  <w:divBdr>
                    <w:top w:val="none" w:sz="0" w:space="0" w:color="auto"/>
                    <w:left w:val="none" w:sz="0" w:space="0" w:color="auto"/>
                    <w:bottom w:val="none" w:sz="0" w:space="0" w:color="auto"/>
                    <w:right w:val="none" w:sz="0" w:space="0" w:color="auto"/>
                  </w:divBdr>
                </w:div>
                <w:div w:id="386951234">
                  <w:marLeft w:val="640"/>
                  <w:marRight w:val="0"/>
                  <w:marTop w:val="0"/>
                  <w:marBottom w:val="0"/>
                  <w:divBdr>
                    <w:top w:val="none" w:sz="0" w:space="0" w:color="auto"/>
                    <w:left w:val="none" w:sz="0" w:space="0" w:color="auto"/>
                    <w:bottom w:val="none" w:sz="0" w:space="0" w:color="auto"/>
                    <w:right w:val="none" w:sz="0" w:space="0" w:color="auto"/>
                  </w:divBdr>
                </w:div>
                <w:div w:id="396981770">
                  <w:marLeft w:val="640"/>
                  <w:marRight w:val="0"/>
                  <w:marTop w:val="0"/>
                  <w:marBottom w:val="0"/>
                  <w:divBdr>
                    <w:top w:val="none" w:sz="0" w:space="0" w:color="auto"/>
                    <w:left w:val="none" w:sz="0" w:space="0" w:color="auto"/>
                    <w:bottom w:val="none" w:sz="0" w:space="0" w:color="auto"/>
                    <w:right w:val="none" w:sz="0" w:space="0" w:color="auto"/>
                  </w:divBdr>
                </w:div>
                <w:div w:id="403724452">
                  <w:marLeft w:val="640"/>
                  <w:marRight w:val="0"/>
                  <w:marTop w:val="0"/>
                  <w:marBottom w:val="0"/>
                  <w:divBdr>
                    <w:top w:val="none" w:sz="0" w:space="0" w:color="auto"/>
                    <w:left w:val="none" w:sz="0" w:space="0" w:color="auto"/>
                    <w:bottom w:val="none" w:sz="0" w:space="0" w:color="auto"/>
                    <w:right w:val="none" w:sz="0" w:space="0" w:color="auto"/>
                  </w:divBdr>
                </w:div>
                <w:div w:id="406925213">
                  <w:marLeft w:val="640"/>
                  <w:marRight w:val="0"/>
                  <w:marTop w:val="0"/>
                  <w:marBottom w:val="0"/>
                  <w:divBdr>
                    <w:top w:val="none" w:sz="0" w:space="0" w:color="auto"/>
                    <w:left w:val="none" w:sz="0" w:space="0" w:color="auto"/>
                    <w:bottom w:val="none" w:sz="0" w:space="0" w:color="auto"/>
                    <w:right w:val="none" w:sz="0" w:space="0" w:color="auto"/>
                  </w:divBdr>
                </w:div>
                <w:div w:id="410009318">
                  <w:marLeft w:val="640"/>
                  <w:marRight w:val="0"/>
                  <w:marTop w:val="0"/>
                  <w:marBottom w:val="0"/>
                  <w:divBdr>
                    <w:top w:val="none" w:sz="0" w:space="0" w:color="auto"/>
                    <w:left w:val="none" w:sz="0" w:space="0" w:color="auto"/>
                    <w:bottom w:val="none" w:sz="0" w:space="0" w:color="auto"/>
                    <w:right w:val="none" w:sz="0" w:space="0" w:color="auto"/>
                  </w:divBdr>
                </w:div>
                <w:div w:id="449977272">
                  <w:marLeft w:val="640"/>
                  <w:marRight w:val="0"/>
                  <w:marTop w:val="0"/>
                  <w:marBottom w:val="0"/>
                  <w:divBdr>
                    <w:top w:val="none" w:sz="0" w:space="0" w:color="auto"/>
                    <w:left w:val="none" w:sz="0" w:space="0" w:color="auto"/>
                    <w:bottom w:val="none" w:sz="0" w:space="0" w:color="auto"/>
                    <w:right w:val="none" w:sz="0" w:space="0" w:color="auto"/>
                  </w:divBdr>
                </w:div>
                <w:div w:id="454176774">
                  <w:marLeft w:val="640"/>
                  <w:marRight w:val="0"/>
                  <w:marTop w:val="0"/>
                  <w:marBottom w:val="0"/>
                  <w:divBdr>
                    <w:top w:val="none" w:sz="0" w:space="0" w:color="auto"/>
                    <w:left w:val="none" w:sz="0" w:space="0" w:color="auto"/>
                    <w:bottom w:val="none" w:sz="0" w:space="0" w:color="auto"/>
                    <w:right w:val="none" w:sz="0" w:space="0" w:color="auto"/>
                  </w:divBdr>
                </w:div>
                <w:div w:id="455025824">
                  <w:marLeft w:val="640"/>
                  <w:marRight w:val="0"/>
                  <w:marTop w:val="0"/>
                  <w:marBottom w:val="0"/>
                  <w:divBdr>
                    <w:top w:val="none" w:sz="0" w:space="0" w:color="auto"/>
                    <w:left w:val="none" w:sz="0" w:space="0" w:color="auto"/>
                    <w:bottom w:val="none" w:sz="0" w:space="0" w:color="auto"/>
                    <w:right w:val="none" w:sz="0" w:space="0" w:color="auto"/>
                  </w:divBdr>
                </w:div>
                <w:div w:id="485248150">
                  <w:marLeft w:val="640"/>
                  <w:marRight w:val="0"/>
                  <w:marTop w:val="0"/>
                  <w:marBottom w:val="0"/>
                  <w:divBdr>
                    <w:top w:val="none" w:sz="0" w:space="0" w:color="auto"/>
                    <w:left w:val="none" w:sz="0" w:space="0" w:color="auto"/>
                    <w:bottom w:val="none" w:sz="0" w:space="0" w:color="auto"/>
                    <w:right w:val="none" w:sz="0" w:space="0" w:color="auto"/>
                  </w:divBdr>
                </w:div>
                <w:div w:id="487013871">
                  <w:marLeft w:val="640"/>
                  <w:marRight w:val="0"/>
                  <w:marTop w:val="0"/>
                  <w:marBottom w:val="0"/>
                  <w:divBdr>
                    <w:top w:val="none" w:sz="0" w:space="0" w:color="auto"/>
                    <w:left w:val="none" w:sz="0" w:space="0" w:color="auto"/>
                    <w:bottom w:val="none" w:sz="0" w:space="0" w:color="auto"/>
                    <w:right w:val="none" w:sz="0" w:space="0" w:color="auto"/>
                  </w:divBdr>
                </w:div>
                <w:div w:id="493768256">
                  <w:marLeft w:val="640"/>
                  <w:marRight w:val="0"/>
                  <w:marTop w:val="0"/>
                  <w:marBottom w:val="0"/>
                  <w:divBdr>
                    <w:top w:val="none" w:sz="0" w:space="0" w:color="auto"/>
                    <w:left w:val="none" w:sz="0" w:space="0" w:color="auto"/>
                    <w:bottom w:val="none" w:sz="0" w:space="0" w:color="auto"/>
                    <w:right w:val="none" w:sz="0" w:space="0" w:color="auto"/>
                  </w:divBdr>
                </w:div>
                <w:div w:id="552548301">
                  <w:marLeft w:val="640"/>
                  <w:marRight w:val="0"/>
                  <w:marTop w:val="0"/>
                  <w:marBottom w:val="0"/>
                  <w:divBdr>
                    <w:top w:val="none" w:sz="0" w:space="0" w:color="auto"/>
                    <w:left w:val="none" w:sz="0" w:space="0" w:color="auto"/>
                    <w:bottom w:val="none" w:sz="0" w:space="0" w:color="auto"/>
                    <w:right w:val="none" w:sz="0" w:space="0" w:color="auto"/>
                  </w:divBdr>
                </w:div>
                <w:div w:id="563612494">
                  <w:marLeft w:val="640"/>
                  <w:marRight w:val="0"/>
                  <w:marTop w:val="0"/>
                  <w:marBottom w:val="0"/>
                  <w:divBdr>
                    <w:top w:val="none" w:sz="0" w:space="0" w:color="auto"/>
                    <w:left w:val="none" w:sz="0" w:space="0" w:color="auto"/>
                    <w:bottom w:val="none" w:sz="0" w:space="0" w:color="auto"/>
                    <w:right w:val="none" w:sz="0" w:space="0" w:color="auto"/>
                  </w:divBdr>
                </w:div>
                <w:div w:id="591478421">
                  <w:marLeft w:val="640"/>
                  <w:marRight w:val="0"/>
                  <w:marTop w:val="0"/>
                  <w:marBottom w:val="0"/>
                  <w:divBdr>
                    <w:top w:val="none" w:sz="0" w:space="0" w:color="auto"/>
                    <w:left w:val="none" w:sz="0" w:space="0" w:color="auto"/>
                    <w:bottom w:val="none" w:sz="0" w:space="0" w:color="auto"/>
                    <w:right w:val="none" w:sz="0" w:space="0" w:color="auto"/>
                  </w:divBdr>
                </w:div>
                <w:div w:id="622274902">
                  <w:marLeft w:val="640"/>
                  <w:marRight w:val="0"/>
                  <w:marTop w:val="0"/>
                  <w:marBottom w:val="0"/>
                  <w:divBdr>
                    <w:top w:val="none" w:sz="0" w:space="0" w:color="auto"/>
                    <w:left w:val="none" w:sz="0" w:space="0" w:color="auto"/>
                    <w:bottom w:val="none" w:sz="0" w:space="0" w:color="auto"/>
                    <w:right w:val="none" w:sz="0" w:space="0" w:color="auto"/>
                  </w:divBdr>
                </w:div>
                <w:div w:id="637105249">
                  <w:marLeft w:val="640"/>
                  <w:marRight w:val="0"/>
                  <w:marTop w:val="0"/>
                  <w:marBottom w:val="0"/>
                  <w:divBdr>
                    <w:top w:val="none" w:sz="0" w:space="0" w:color="auto"/>
                    <w:left w:val="none" w:sz="0" w:space="0" w:color="auto"/>
                    <w:bottom w:val="none" w:sz="0" w:space="0" w:color="auto"/>
                    <w:right w:val="none" w:sz="0" w:space="0" w:color="auto"/>
                  </w:divBdr>
                </w:div>
                <w:div w:id="648097487">
                  <w:marLeft w:val="640"/>
                  <w:marRight w:val="0"/>
                  <w:marTop w:val="0"/>
                  <w:marBottom w:val="0"/>
                  <w:divBdr>
                    <w:top w:val="none" w:sz="0" w:space="0" w:color="auto"/>
                    <w:left w:val="none" w:sz="0" w:space="0" w:color="auto"/>
                    <w:bottom w:val="none" w:sz="0" w:space="0" w:color="auto"/>
                    <w:right w:val="none" w:sz="0" w:space="0" w:color="auto"/>
                  </w:divBdr>
                </w:div>
                <w:div w:id="662513934">
                  <w:marLeft w:val="640"/>
                  <w:marRight w:val="0"/>
                  <w:marTop w:val="0"/>
                  <w:marBottom w:val="0"/>
                  <w:divBdr>
                    <w:top w:val="none" w:sz="0" w:space="0" w:color="auto"/>
                    <w:left w:val="none" w:sz="0" w:space="0" w:color="auto"/>
                    <w:bottom w:val="none" w:sz="0" w:space="0" w:color="auto"/>
                    <w:right w:val="none" w:sz="0" w:space="0" w:color="auto"/>
                  </w:divBdr>
                </w:div>
                <w:div w:id="674841914">
                  <w:marLeft w:val="640"/>
                  <w:marRight w:val="0"/>
                  <w:marTop w:val="0"/>
                  <w:marBottom w:val="0"/>
                  <w:divBdr>
                    <w:top w:val="none" w:sz="0" w:space="0" w:color="auto"/>
                    <w:left w:val="none" w:sz="0" w:space="0" w:color="auto"/>
                    <w:bottom w:val="none" w:sz="0" w:space="0" w:color="auto"/>
                    <w:right w:val="none" w:sz="0" w:space="0" w:color="auto"/>
                  </w:divBdr>
                </w:div>
                <w:div w:id="677270962">
                  <w:marLeft w:val="640"/>
                  <w:marRight w:val="0"/>
                  <w:marTop w:val="0"/>
                  <w:marBottom w:val="0"/>
                  <w:divBdr>
                    <w:top w:val="none" w:sz="0" w:space="0" w:color="auto"/>
                    <w:left w:val="none" w:sz="0" w:space="0" w:color="auto"/>
                    <w:bottom w:val="none" w:sz="0" w:space="0" w:color="auto"/>
                    <w:right w:val="none" w:sz="0" w:space="0" w:color="auto"/>
                  </w:divBdr>
                </w:div>
                <w:div w:id="710155710">
                  <w:marLeft w:val="640"/>
                  <w:marRight w:val="0"/>
                  <w:marTop w:val="0"/>
                  <w:marBottom w:val="0"/>
                  <w:divBdr>
                    <w:top w:val="none" w:sz="0" w:space="0" w:color="auto"/>
                    <w:left w:val="none" w:sz="0" w:space="0" w:color="auto"/>
                    <w:bottom w:val="none" w:sz="0" w:space="0" w:color="auto"/>
                    <w:right w:val="none" w:sz="0" w:space="0" w:color="auto"/>
                  </w:divBdr>
                </w:div>
                <w:div w:id="736323675">
                  <w:marLeft w:val="640"/>
                  <w:marRight w:val="0"/>
                  <w:marTop w:val="0"/>
                  <w:marBottom w:val="0"/>
                  <w:divBdr>
                    <w:top w:val="none" w:sz="0" w:space="0" w:color="auto"/>
                    <w:left w:val="none" w:sz="0" w:space="0" w:color="auto"/>
                    <w:bottom w:val="none" w:sz="0" w:space="0" w:color="auto"/>
                    <w:right w:val="none" w:sz="0" w:space="0" w:color="auto"/>
                  </w:divBdr>
                </w:div>
                <w:div w:id="786851778">
                  <w:marLeft w:val="640"/>
                  <w:marRight w:val="0"/>
                  <w:marTop w:val="0"/>
                  <w:marBottom w:val="0"/>
                  <w:divBdr>
                    <w:top w:val="none" w:sz="0" w:space="0" w:color="auto"/>
                    <w:left w:val="none" w:sz="0" w:space="0" w:color="auto"/>
                    <w:bottom w:val="none" w:sz="0" w:space="0" w:color="auto"/>
                    <w:right w:val="none" w:sz="0" w:space="0" w:color="auto"/>
                  </w:divBdr>
                </w:div>
                <w:div w:id="793065292">
                  <w:marLeft w:val="640"/>
                  <w:marRight w:val="0"/>
                  <w:marTop w:val="0"/>
                  <w:marBottom w:val="0"/>
                  <w:divBdr>
                    <w:top w:val="none" w:sz="0" w:space="0" w:color="auto"/>
                    <w:left w:val="none" w:sz="0" w:space="0" w:color="auto"/>
                    <w:bottom w:val="none" w:sz="0" w:space="0" w:color="auto"/>
                    <w:right w:val="none" w:sz="0" w:space="0" w:color="auto"/>
                  </w:divBdr>
                </w:div>
                <w:div w:id="808128557">
                  <w:marLeft w:val="640"/>
                  <w:marRight w:val="0"/>
                  <w:marTop w:val="0"/>
                  <w:marBottom w:val="0"/>
                  <w:divBdr>
                    <w:top w:val="none" w:sz="0" w:space="0" w:color="auto"/>
                    <w:left w:val="none" w:sz="0" w:space="0" w:color="auto"/>
                    <w:bottom w:val="none" w:sz="0" w:space="0" w:color="auto"/>
                    <w:right w:val="none" w:sz="0" w:space="0" w:color="auto"/>
                  </w:divBdr>
                </w:div>
                <w:div w:id="856426513">
                  <w:marLeft w:val="640"/>
                  <w:marRight w:val="0"/>
                  <w:marTop w:val="0"/>
                  <w:marBottom w:val="0"/>
                  <w:divBdr>
                    <w:top w:val="none" w:sz="0" w:space="0" w:color="auto"/>
                    <w:left w:val="none" w:sz="0" w:space="0" w:color="auto"/>
                    <w:bottom w:val="none" w:sz="0" w:space="0" w:color="auto"/>
                    <w:right w:val="none" w:sz="0" w:space="0" w:color="auto"/>
                  </w:divBdr>
                </w:div>
                <w:div w:id="869802701">
                  <w:marLeft w:val="640"/>
                  <w:marRight w:val="0"/>
                  <w:marTop w:val="0"/>
                  <w:marBottom w:val="0"/>
                  <w:divBdr>
                    <w:top w:val="none" w:sz="0" w:space="0" w:color="auto"/>
                    <w:left w:val="none" w:sz="0" w:space="0" w:color="auto"/>
                    <w:bottom w:val="none" w:sz="0" w:space="0" w:color="auto"/>
                    <w:right w:val="none" w:sz="0" w:space="0" w:color="auto"/>
                  </w:divBdr>
                </w:div>
                <w:div w:id="1029523949">
                  <w:marLeft w:val="640"/>
                  <w:marRight w:val="0"/>
                  <w:marTop w:val="0"/>
                  <w:marBottom w:val="0"/>
                  <w:divBdr>
                    <w:top w:val="none" w:sz="0" w:space="0" w:color="auto"/>
                    <w:left w:val="none" w:sz="0" w:space="0" w:color="auto"/>
                    <w:bottom w:val="none" w:sz="0" w:space="0" w:color="auto"/>
                    <w:right w:val="none" w:sz="0" w:space="0" w:color="auto"/>
                  </w:divBdr>
                </w:div>
                <w:div w:id="1033572736">
                  <w:marLeft w:val="640"/>
                  <w:marRight w:val="0"/>
                  <w:marTop w:val="0"/>
                  <w:marBottom w:val="0"/>
                  <w:divBdr>
                    <w:top w:val="none" w:sz="0" w:space="0" w:color="auto"/>
                    <w:left w:val="none" w:sz="0" w:space="0" w:color="auto"/>
                    <w:bottom w:val="none" w:sz="0" w:space="0" w:color="auto"/>
                    <w:right w:val="none" w:sz="0" w:space="0" w:color="auto"/>
                  </w:divBdr>
                </w:div>
                <w:div w:id="1035354569">
                  <w:marLeft w:val="640"/>
                  <w:marRight w:val="0"/>
                  <w:marTop w:val="0"/>
                  <w:marBottom w:val="0"/>
                  <w:divBdr>
                    <w:top w:val="none" w:sz="0" w:space="0" w:color="auto"/>
                    <w:left w:val="none" w:sz="0" w:space="0" w:color="auto"/>
                    <w:bottom w:val="none" w:sz="0" w:space="0" w:color="auto"/>
                    <w:right w:val="none" w:sz="0" w:space="0" w:color="auto"/>
                  </w:divBdr>
                </w:div>
                <w:div w:id="1046682406">
                  <w:marLeft w:val="640"/>
                  <w:marRight w:val="0"/>
                  <w:marTop w:val="0"/>
                  <w:marBottom w:val="0"/>
                  <w:divBdr>
                    <w:top w:val="none" w:sz="0" w:space="0" w:color="auto"/>
                    <w:left w:val="none" w:sz="0" w:space="0" w:color="auto"/>
                    <w:bottom w:val="none" w:sz="0" w:space="0" w:color="auto"/>
                    <w:right w:val="none" w:sz="0" w:space="0" w:color="auto"/>
                  </w:divBdr>
                </w:div>
                <w:div w:id="1069038487">
                  <w:marLeft w:val="640"/>
                  <w:marRight w:val="0"/>
                  <w:marTop w:val="0"/>
                  <w:marBottom w:val="0"/>
                  <w:divBdr>
                    <w:top w:val="none" w:sz="0" w:space="0" w:color="auto"/>
                    <w:left w:val="none" w:sz="0" w:space="0" w:color="auto"/>
                    <w:bottom w:val="none" w:sz="0" w:space="0" w:color="auto"/>
                    <w:right w:val="none" w:sz="0" w:space="0" w:color="auto"/>
                  </w:divBdr>
                </w:div>
                <w:div w:id="1072890945">
                  <w:marLeft w:val="640"/>
                  <w:marRight w:val="0"/>
                  <w:marTop w:val="0"/>
                  <w:marBottom w:val="0"/>
                  <w:divBdr>
                    <w:top w:val="none" w:sz="0" w:space="0" w:color="auto"/>
                    <w:left w:val="none" w:sz="0" w:space="0" w:color="auto"/>
                    <w:bottom w:val="none" w:sz="0" w:space="0" w:color="auto"/>
                    <w:right w:val="none" w:sz="0" w:space="0" w:color="auto"/>
                  </w:divBdr>
                </w:div>
                <w:div w:id="1087653562">
                  <w:marLeft w:val="640"/>
                  <w:marRight w:val="0"/>
                  <w:marTop w:val="0"/>
                  <w:marBottom w:val="0"/>
                  <w:divBdr>
                    <w:top w:val="none" w:sz="0" w:space="0" w:color="auto"/>
                    <w:left w:val="none" w:sz="0" w:space="0" w:color="auto"/>
                    <w:bottom w:val="none" w:sz="0" w:space="0" w:color="auto"/>
                    <w:right w:val="none" w:sz="0" w:space="0" w:color="auto"/>
                  </w:divBdr>
                </w:div>
                <w:div w:id="1102065318">
                  <w:marLeft w:val="640"/>
                  <w:marRight w:val="0"/>
                  <w:marTop w:val="0"/>
                  <w:marBottom w:val="0"/>
                  <w:divBdr>
                    <w:top w:val="none" w:sz="0" w:space="0" w:color="auto"/>
                    <w:left w:val="none" w:sz="0" w:space="0" w:color="auto"/>
                    <w:bottom w:val="none" w:sz="0" w:space="0" w:color="auto"/>
                    <w:right w:val="none" w:sz="0" w:space="0" w:color="auto"/>
                  </w:divBdr>
                </w:div>
                <w:div w:id="1120563525">
                  <w:marLeft w:val="640"/>
                  <w:marRight w:val="0"/>
                  <w:marTop w:val="0"/>
                  <w:marBottom w:val="0"/>
                  <w:divBdr>
                    <w:top w:val="none" w:sz="0" w:space="0" w:color="auto"/>
                    <w:left w:val="none" w:sz="0" w:space="0" w:color="auto"/>
                    <w:bottom w:val="none" w:sz="0" w:space="0" w:color="auto"/>
                    <w:right w:val="none" w:sz="0" w:space="0" w:color="auto"/>
                  </w:divBdr>
                </w:div>
                <w:div w:id="1182939128">
                  <w:marLeft w:val="640"/>
                  <w:marRight w:val="0"/>
                  <w:marTop w:val="0"/>
                  <w:marBottom w:val="0"/>
                  <w:divBdr>
                    <w:top w:val="none" w:sz="0" w:space="0" w:color="auto"/>
                    <w:left w:val="none" w:sz="0" w:space="0" w:color="auto"/>
                    <w:bottom w:val="none" w:sz="0" w:space="0" w:color="auto"/>
                    <w:right w:val="none" w:sz="0" w:space="0" w:color="auto"/>
                  </w:divBdr>
                </w:div>
                <w:div w:id="1189415818">
                  <w:marLeft w:val="640"/>
                  <w:marRight w:val="0"/>
                  <w:marTop w:val="0"/>
                  <w:marBottom w:val="0"/>
                  <w:divBdr>
                    <w:top w:val="none" w:sz="0" w:space="0" w:color="auto"/>
                    <w:left w:val="none" w:sz="0" w:space="0" w:color="auto"/>
                    <w:bottom w:val="none" w:sz="0" w:space="0" w:color="auto"/>
                    <w:right w:val="none" w:sz="0" w:space="0" w:color="auto"/>
                  </w:divBdr>
                </w:div>
                <w:div w:id="1194614783">
                  <w:marLeft w:val="640"/>
                  <w:marRight w:val="0"/>
                  <w:marTop w:val="0"/>
                  <w:marBottom w:val="0"/>
                  <w:divBdr>
                    <w:top w:val="none" w:sz="0" w:space="0" w:color="auto"/>
                    <w:left w:val="none" w:sz="0" w:space="0" w:color="auto"/>
                    <w:bottom w:val="none" w:sz="0" w:space="0" w:color="auto"/>
                    <w:right w:val="none" w:sz="0" w:space="0" w:color="auto"/>
                  </w:divBdr>
                </w:div>
                <w:div w:id="1212644791">
                  <w:marLeft w:val="640"/>
                  <w:marRight w:val="0"/>
                  <w:marTop w:val="0"/>
                  <w:marBottom w:val="0"/>
                  <w:divBdr>
                    <w:top w:val="none" w:sz="0" w:space="0" w:color="auto"/>
                    <w:left w:val="none" w:sz="0" w:space="0" w:color="auto"/>
                    <w:bottom w:val="none" w:sz="0" w:space="0" w:color="auto"/>
                    <w:right w:val="none" w:sz="0" w:space="0" w:color="auto"/>
                  </w:divBdr>
                </w:div>
                <w:div w:id="1260530025">
                  <w:marLeft w:val="640"/>
                  <w:marRight w:val="0"/>
                  <w:marTop w:val="0"/>
                  <w:marBottom w:val="0"/>
                  <w:divBdr>
                    <w:top w:val="none" w:sz="0" w:space="0" w:color="auto"/>
                    <w:left w:val="none" w:sz="0" w:space="0" w:color="auto"/>
                    <w:bottom w:val="none" w:sz="0" w:space="0" w:color="auto"/>
                    <w:right w:val="none" w:sz="0" w:space="0" w:color="auto"/>
                  </w:divBdr>
                </w:div>
                <w:div w:id="1320034223">
                  <w:marLeft w:val="640"/>
                  <w:marRight w:val="0"/>
                  <w:marTop w:val="0"/>
                  <w:marBottom w:val="0"/>
                  <w:divBdr>
                    <w:top w:val="none" w:sz="0" w:space="0" w:color="auto"/>
                    <w:left w:val="none" w:sz="0" w:space="0" w:color="auto"/>
                    <w:bottom w:val="none" w:sz="0" w:space="0" w:color="auto"/>
                    <w:right w:val="none" w:sz="0" w:space="0" w:color="auto"/>
                  </w:divBdr>
                </w:div>
                <w:div w:id="1329554501">
                  <w:marLeft w:val="640"/>
                  <w:marRight w:val="0"/>
                  <w:marTop w:val="0"/>
                  <w:marBottom w:val="0"/>
                  <w:divBdr>
                    <w:top w:val="none" w:sz="0" w:space="0" w:color="auto"/>
                    <w:left w:val="none" w:sz="0" w:space="0" w:color="auto"/>
                    <w:bottom w:val="none" w:sz="0" w:space="0" w:color="auto"/>
                    <w:right w:val="none" w:sz="0" w:space="0" w:color="auto"/>
                  </w:divBdr>
                </w:div>
                <w:div w:id="1347558903">
                  <w:marLeft w:val="640"/>
                  <w:marRight w:val="0"/>
                  <w:marTop w:val="0"/>
                  <w:marBottom w:val="0"/>
                  <w:divBdr>
                    <w:top w:val="none" w:sz="0" w:space="0" w:color="auto"/>
                    <w:left w:val="none" w:sz="0" w:space="0" w:color="auto"/>
                    <w:bottom w:val="none" w:sz="0" w:space="0" w:color="auto"/>
                    <w:right w:val="none" w:sz="0" w:space="0" w:color="auto"/>
                  </w:divBdr>
                </w:div>
                <w:div w:id="1396776253">
                  <w:marLeft w:val="640"/>
                  <w:marRight w:val="0"/>
                  <w:marTop w:val="0"/>
                  <w:marBottom w:val="0"/>
                  <w:divBdr>
                    <w:top w:val="none" w:sz="0" w:space="0" w:color="auto"/>
                    <w:left w:val="none" w:sz="0" w:space="0" w:color="auto"/>
                    <w:bottom w:val="none" w:sz="0" w:space="0" w:color="auto"/>
                    <w:right w:val="none" w:sz="0" w:space="0" w:color="auto"/>
                  </w:divBdr>
                </w:div>
                <w:div w:id="1459372627">
                  <w:marLeft w:val="640"/>
                  <w:marRight w:val="0"/>
                  <w:marTop w:val="0"/>
                  <w:marBottom w:val="0"/>
                  <w:divBdr>
                    <w:top w:val="none" w:sz="0" w:space="0" w:color="auto"/>
                    <w:left w:val="none" w:sz="0" w:space="0" w:color="auto"/>
                    <w:bottom w:val="none" w:sz="0" w:space="0" w:color="auto"/>
                    <w:right w:val="none" w:sz="0" w:space="0" w:color="auto"/>
                  </w:divBdr>
                </w:div>
                <w:div w:id="1463304673">
                  <w:marLeft w:val="640"/>
                  <w:marRight w:val="0"/>
                  <w:marTop w:val="0"/>
                  <w:marBottom w:val="0"/>
                  <w:divBdr>
                    <w:top w:val="none" w:sz="0" w:space="0" w:color="auto"/>
                    <w:left w:val="none" w:sz="0" w:space="0" w:color="auto"/>
                    <w:bottom w:val="none" w:sz="0" w:space="0" w:color="auto"/>
                    <w:right w:val="none" w:sz="0" w:space="0" w:color="auto"/>
                  </w:divBdr>
                </w:div>
                <w:div w:id="1551307248">
                  <w:marLeft w:val="640"/>
                  <w:marRight w:val="0"/>
                  <w:marTop w:val="0"/>
                  <w:marBottom w:val="0"/>
                  <w:divBdr>
                    <w:top w:val="none" w:sz="0" w:space="0" w:color="auto"/>
                    <w:left w:val="none" w:sz="0" w:space="0" w:color="auto"/>
                    <w:bottom w:val="none" w:sz="0" w:space="0" w:color="auto"/>
                    <w:right w:val="none" w:sz="0" w:space="0" w:color="auto"/>
                  </w:divBdr>
                </w:div>
                <w:div w:id="1567109533">
                  <w:marLeft w:val="640"/>
                  <w:marRight w:val="0"/>
                  <w:marTop w:val="0"/>
                  <w:marBottom w:val="0"/>
                  <w:divBdr>
                    <w:top w:val="none" w:sz="0" w:space="0" w:color="auto"/>
                    <w:left w:val="none" w:sz="0" w:space="0" w:color="auto"/>
                    <w:bottom w:val="none" w:sz="0" w:space="0" w:color="auto"/>
                    <w:right w:val="none" w:sz="0" w:space="0" w:color="auto"/>
                  </w:divBdr>
                </w:div>
                <w:div w:id="1606425942">
                  <w:marLeft w:val="640"/>
                  <w:marRight w:val="0"/>
                  <w:marTop w:val="0"/>
                  <w:marBottom w:val="0"/>
                  <w:divBdr>
                    <w:top w:val="none" w:sz="0" w:space="0" w:color="auto"/>
                    <w:left w:val="none" w:sz="0" w:space="0" w:color="auto"/>
                    <w:bottom w:val="none" w:sz="0" w:space="0" w:color="auto"/>
                    <w:right w:val="none" w:sz="0" w:space="0" w:color="auto"/>
                  </w:divBdr>
                </w:div>
                <w:div w:id="1610046445">
                  <w:marLeft w:val="640"/>
                  <w:marRight w:val="0"/>
                  <w:marTop w:val="0"/>
                  <w:marBottom w:val="0"/>
                  <w:divBdr>
                    <w:top w:val="none" w:sz="0" w:space="0" w:color="auto"/>
                    <w:left w:val="none" w:sz="0" w:space="0" w:color="auto"/>
                    <w:bottom w:val="none" w:sz="0" w:space="0" w:color="auto"/>
                    <w:right w:val="none" w:sz="0" w:space="0" w:color="auto"/>
                  </w:divBdr>
                </w:div>
                <w:div w:id="1622375566">
                  <w:marLeft w:val="640"/>
                  <w:marRight w:val="0"/>
                  <w:marTop w:val="0"/>
                  <w:marBottom w:val="0"/>
                  <w:divBdr>
                    <w:top w:val="none" w:sz="0" w:space="0" w:color="auto"/>
                    <w:left w:val="none" w:sz="0" w:space="0" w:color="auto"/>
                    <w:bottom w:val="none" w:sz="0" w:space="0" w:color="auto"/>
                    <w:right w:val="none" w:sz="0" w:space="0" w:color="auto"/>
                  </w:divBdr>
                </w:div>
                <w:div w:id="1689913127">
                  <w:marLeft w:val="640"/>
                  <w:marRight w:val="0"/>
                  <w:marTop w:val="0"/>
                  <w:marBottom w:val="0"/>
                  <w:divBdr>
                    <w:top w:val="none" w:sz="0" w:space="0" w:color="auto"/>
                    <w:left w:val="none" w:sz="0" w:space="0" w:color="auto"/>
                    <w:bottom w:val="none" w:sz="0" w:space="0" w:color="auto"/>
                    <w:right w:val="none" w:sz="0" w:space="0" w:color="auto"/>
                  </w:divBdr>
                </w:div>
                <w:div w:id="1821073099">
                  <w:marLeft w:val="640"/>
                  <w:marRight w:val="0"/>
                  <w:marTop w:val="0"/>
                  <w:marBottom w:val="0"/>
                  <w:divBdr>
                    <w:top w:val="none" w:sz="0" w:space="0" w:color="auto"/>
                    <w:left w:val="none" w:sz="0" w:space="0" w:color="auto"/>
                    <w:bottom w:val="none" w:sz="0" w:space="0" w:color="auto"/>
                    <w:right w:val="none" w:sz="0" w:space="0" w:color="auto"/>
                  </w:divBdr>
                </w:div>
                <w:div w:id="1866358651">
                  <w:marLeft w:val="640"/>
                  <w:marRight w:val="0"/>
                  <w:marTop w:val="0"/>
                  <w:marBottom w:val="0"/>
                  <w:divBdr>
                    <w:top w:val="none" w:sz="0" w:space="0" w:color="auto"/>
                    <w:left w:val="none" w:sz="0" w:space="0" w:color="auto"/>
                    <w:bottom w:val="none" w:sz="0" w:space="0" w:color="auto"/>
                    <w:right w:val="none" w:sz="0" w:space="0" w:color="auto"/>
                  </w:divBdr>
                </w:div>
                <w:div w:id="1877502034">
                  <w:marLeft w:val="640"/>
                  <w:marRight w:val="0"/>
                  <w:marTop w:val="0"/>
                  <w:marBottom w:val="0"/>
                  <w:divBdr>
                    <w:top w:val="none" w:sz="0" w:space="0" w:color="auto"/>
                    <w:left w:val="none" w:sz="0" w:space="0" w:color="auto"/>
                    <w:bottom w:val="none" w:sz="0" w:space="0" w:color="auto"/>
                    <w:right w:val="none" w:sz="0" w:space="0" w:color="auto"/>
                  </w:divBdr>
                </w:div>
                <w:div w:id="1879079518">
                  <w:marLeft w:val="640"/>
                  <w:marRight w:val="0"/>
                  <w:marTop w:val="0"/>
                  <w:marBottom w:val="0"/>
                  <w:divBdr>
                    <w:top w:val="none" w:sz="0" w:space="0" w:color="auto"/>
                    <w:left w:val="none" w:sz="0" w:space="0" w:color="auto"/>
                    <w:bottom w:val="none" w:sz="0" w:space="0" w:color="auto"/>
                    <w:right w:val="none" w:sz="0" w:space="0" w:color="auto"/>
                  </w:divBdr>
                </w:div>
                <w:div w:id="1939866279">
                  <w:marLeft w:val="640"/>
                  <w:marRight w:val="0"/>
                  <w:marTop w:val="0"/>
                  <w:marBottom w:val="0"/>
                  <w:divBdr>
                    <w:top w:val="none" w:sz="0" w:space="0" w:color="auto"/>
                    <w:left w:val="none" w:sz="0" w:space="0" w:color="auto"/>
                    <w:bottom w:val="none" w:sz="0" w:space="0" w:color="auto"/>
                    <w:right w:val="none" w:sz="0" w:space="0" w:color="auto"/>
                  </w:divBdr>
                </w:div>
                <w:div w:id="1949654360">
                  <w:marLeft w:val="640"/>
                  <w:marRight w:val="0"/>
                  <w:marTop w:val="0"/>
                  <w:marBottom w:val="0"/>
                  <w:divBdr>
                    <w:top w:val="none" w:sz="0" w:space="0" w:color="auto"/>
                    <w:left w:val="none" w:sz="0" w:space="0" w:color="auto"/>
                    <w:bottom w:val="none" w:sz="0" w:space="0" w:color="auto"/>
                    <w:right w:val="none" w:sz="0" w:space="0" w:color="auto"/>
                  </w:divBdr>
                </w:div>
                <w:div w:id="1951932527">
                  <w:marLeft w:val="640"/>
                  <w:marRight w:val="0"/>
                  <w:marTop w:val="0"/>
                  <w:marBottom w:val="0"/>
                  <w:divBdr>
                    <w:top w:val="none" w:sz="0" w:space="0" w:color="auto"/>
                    <w:left w:val="none" w:sz="0" w:space="0" w:color="auto"/>
                    <w:bottom w:val="none" w:sz="0" w:space="0" w:color="auto"/>
                    <w:right w:val="none" w:sz="0" w:space="0" w:color="auto"/>
                  </w:divBdr>
                </w:div>
                <w:div w:id="2027750984">
                  <w:marLeft w:val="640"/>
                  <w:marRight w:val="0"/>
                  <w:marTop w:val="0"/>
                  <w:marBottom w:val="0"/>
                  <w:divBdr>
                    <w:top w:val="none" w:sz="0" w:space="0" w:color="auto"/>
                    <w:left w:val="none" w:sz="0" w:space="0" w:color="auto"/>
                    <w:bottom w:val="none" w:sz="0" w:space="0" w:color="auto"/>
                    <w:right w:val="none" w:sz="0" w:space="0" w:color="auto"/>
                  </w:divBdr>
                </w:div>
                <w:div w:id="2029335059">
                  <w:marLeft w:val="640"/>
                  <w:marRight w:val="0"/>
                  <w:marTop w:val="0"/>
                  <w:marBottom w:val="0"/>
                  <w:divBdr>
                    <w:top w:val="none" w:sz="0" w:space="0" w:color="auto"/>
                    <w:left w:val="none" w:sz="0" w:space="0" w:color="auto"/>
                    <w:bottom w:val="none" w:sz="0" w:space="0" w:color="auto"/>
                    <w:right w:val="none" w:sz="0" w:space="0" w:color="auto"/>
                  </w:divBdr>
                </w:div>
                <w:div w:id="2127384522">
                  <w:marLeft w:val="640"/>
                  <w:marRight w:val="0"/>
                  <w:marTop w:val="0"/>
                  <w:marBottom w:val="0"/>
                  <w:divBdr>
                    <w:top w:val="none" w:sz="0" w:space="0" w:color="auto"/>
                    <w:left w:val="none" w:sz="0" w:space="0" w:color="auto"/>
                    <w:bottom w:val="none" w:sz="0" w:space="0" w:color="auto"/>
                    <w:right w:val="none" w:sz="0" w:space="0" w:color="auto"/>
                  </w:divBdr>
                </w:div>
              </w:divsChild>
            </w:div>
            <w:div w:id="719748667">
              <w:marLeft w:val="0"/>
              <w:marRight w:val="0"/>
              <w:marTop w:val="0"/>
              <w:marBottom w:val="0"/>
              <w:divBdr>
                <w:top w:val="none" w:sz="0" w:space="0" w:color="auto"/>
                <w:left w:val="none" w:sz="0" w:space="0" w:color="auto"/>
                <w:bottom w:val="none" w:sz="0" w:space="0" w:color="auto"/>
                <w:right w:val="none" w:sz="0" w:space="0" w:color="auto"/>
              </w:divBdr>
              <w:divsChild>
                <w:div w:id="9260832">
                  <w:marLeft w:val="640"/>
                  <w:marRight w:val="0"/>
                  <w:marTop w:val="0"/>
                  <w:marBottom w:val="0"/>
                  <w:divBdr>
                    <w:top w:val="none" w:sz="0" w:space="0" w:color="auto"/>
                    <w:left w:val="none" w:sz="0" w:space="0" w:color="auto"/>
                    <w:bottom w:val="none" w:sz="0" w:space="0" w:color="auto"/>
                    <w:right w:val="none" w:sz="0" w:space="0" w:color="auto"/>
                  </w:divBdr>
                </w:div>
                <w:div w:id="12195022">
                  <w:marLeft w:val="640"/>
                  <w:marRight w:val="0"/>
                  <w:marTop w:val="0"/>
                  <w:marBottom w:val="0"/>
                  <w:divBdr>
                    <w:top w:val="none" w:sz="0" w:space="0" w:color="auto"/>
                    <w:left w:val="none" w:sz="0" w:space="0" w:color="auto"/>
                    <w:bottom w:val="none" w:sz="0" w:space="0" w:color="auto"/>
                    <w:right w:val="none" w:sz="0" w:space="0" w:color="auto"/>
                  </w:divBdr>
                </w:div>
                <w:div w:id="27804744">
                  <w:marLeft w:val="640"/>
                  <w:marRight w:val="0"/>
                  <w:marTop w:val="0"/>
                  <w:marBottom w:val="0"/>
                  <w:divBdr>
                    <w:top w:val="none" w:sz="0" w:space="0" w:color="auto"/>
                    <w:left w:val="none" w:sz="0" w:space="0" w:color="auto"/>
                    <w:bottom w:val="none" w:sz="0" w:space="0" w:color="auto"/>
                    <w:right w:val="none" w:sz="0" w:space="0" w:color="auto"/>
                  </w:divBdr>
                </w:div>
                <w:div w:id="100298348">
                  <w:marLeft w:val="640"/>
                  <w:marRight w:val="0"/>
                  <w:marTop w:val="0"/>
                  <w:marBottom w:val="0"/>
                  <w:divBdr>
                    <w:top w:val="none" w:sz="0" w:space="0" w:color="auto"/>
                    <w:left w:val="none" w:sz="0" w:space="0" w:color="auto"/>
                    <w:bottom w:val="none" w:sz="0" w:space="0" w:color="auto"/>
                    <w:right w:val="none" w:sz="0" w:space="0" w:color="auto"/>
                  </w:divBdr>
                </w:div>
                <w:div w:id="103306390">
                  <w:marLeft w:val="640"/>
                  <w:marRight w:val="0"/>
                  <w:marTop w:val="0"/>
                  <w:marBottom w:val="0"/>
                  <w:divBdr>
                    <w:top w:val="none" w:sz="0" w:space="0" w:color="auto"/>
                    <w:left w:val="none" w:sz="0" w:space="0" w:color="auto"/>
                    <w:bottom w:val="none" w:sz="0" w:space="0" w:color="auto"/>
                    <w:right w:val="none" w:sz="0" w:space="0" w:color="auto"/>
                  </w:divBdr>
                </w:div>
                <w:div w:id="121076446">
                  <w:marLeft w:val="640"/>
                  <w:marRight w:val="0"/>
                  <w:marTop w:val="0"/>
                  <w:marBottom w:val="0"/>
                  <w:divBdr>
                    <w:top w:val="none" w:sz="0" w:space="0" w:color="auto"/>
                    <w:left w:val="none" w:sz="0" w:space="0" w:color="auto"/>
                    <w:bottom w:val="none" w:sz="0" w:space="0" w:color="auto"/>
                    <w:right w:val="none" w:sz="0" w:space="0" w:color="auto"/>
                  </w:divBdr>
                </w:div>
                <w:div w:id="145319410">
                  <w:marLeft w:val="640"/>
                  <w:marRight w:val="0"/>
                  <w:marTop w:val="0"/>
                  <w:marBottom w:val="0"/>
                  <w:divBdr>
                    <w:top w:val="none" w:sz="0" w:space="0" w:color="auto"/>
                    <w:left w:val="none" w:sz="0" w:space="0" w:color="auto"/>
                    <w:bottom w:val="none" w:sz="0" w:space="0" w:color="auto"/>
                    <w:right w:val="none" w:sz="0" w:space="0" w:color="auto"/>
                  </w:divBdr>
                </w:div>
                <w:div w:id="174226772">
                  <w:marLeft w:val="640"/>
                  <w:marRight w:val="0"/>
                  <w:marTop w:val="0"/>
                  <w:marBottom w:val="0"/>
                  <w:divBdr>
                    <w:top w:val="none" w:sz="0" w:space="0" w:color="auto"/>
                    <w:left w:val="none" w:sz="0" w:space="0" w:color="auto"/>
                    <w:bottom w:val="none" w:sz="0" w:space="0" w:color="auto"/>
                    <w:right w:val="none" w:sz="0" w:space="0" w:color="auto"/>
                  </w:divBdr>
                </w:div>
                <w:div w:id="212280694">
                  <w:marLeft w:val="640"/>
                  <w:marRight w:val="0"/>
                  <w:marTop w:val="0"/>
                  <w:marBottom w:val="0"/>
                  <w:divBdr>
                    <w:top w:val="none" w:sz="0" w:space="0" w:color="auto"/>
                    <w:left w:val="none" w:sz="0" w:space="0" w:color="auto"/>
                    <w:bottom w:val="none" w:sz="0" w:space="0" w:color="auto"/>
                    <w:right w:val="none" w:sz="0" w:space="0" w:color="auto"/>
                  </w:divBdr>
                </w:div>
                <w:div w:id="252318413">
                  <w:marLeft w:val="640"/>
                  <w:marRight w:val="0"/>
                  <w:marTop w:val="0"/>
                  <w:marBottom w:val="0"/>
                  <w:divBdr>
                    <w:top w:val="none" w:sz="0" w:space="0" w:color="auto"/>
                    <w:left w:val="none" w:sz="0" w:space="0" w:color="auto"/>
                    <w:bottom w:val="none" w:sz="0" w:space="0" w:color="auto"/>
                    <w:right w:val="none" w:sz="0" w:space="0" w:color="auto"/>
                  </w:divBdr>
                </w:div>
                <w:div w:id="266425313">
                  <w:marLeft w:val="640"/>
                  <w:marRight w:val="0"/>
                  <w:marTop w:val="0"/>
                  <w:marBottom w:val="0"/>
                  <w:divBdr>
                    <w:top w:val="none" w:sz="0" w:space="0" w:color="auto"/>
                    <w:left w:val="none" w:sz="0" w:space="0" w:color="auto"/>
                    <w:bottom w:val="none" w:sz="0" w:space="0" w:color="auto"/>
                    <w:right w:val="none" w:sz="0" w:space="0" w:color="auto"/>
                  </w:divBdr>
                </w:div>
                <w:div w:id="275336883">
                  <w:marLeft w:val="640"/>
                  <w:marRight w:val="0"/>
                  <w:marTop w:val="0"/>
                  <w:marBottom w:val="0"/>
                  <w:divBdr>
                    <w:top w:val="none" w:sz="0" w:space="0" w:color="auto"/>
                    <w:left w:val="none" w:sz="0" w:space="0" w:color="auto"/>
                    <w:bottom w:val="none" w:sz="0" w:space="0" w:color="auto"/>
                    <w:right w:val="none" w:sz="0" w:space="0" w:color="auto"/>
                  </w:divBdr>
                </w:div>
                <w:div w:id="294485138">
                  <w:marLeft w:val="640"/>
                  <w:marRight w:val="0"/>
                  <w:marTop w:val="0"/>
                  <w:marBottom w:val="0"/>
                  <w:divBdr>
                    <w:top w:val="none" w:sz="0" w:space="0" w:color="auto"/>
                    <w:left w:val="none" w:sz="0" w:space="0" w:color="auto"/>
                    <w:bottom w:val="none" w:sz="0" w:space="0" w:color="auto"/>
                    <w:right w:val="none" w:sz="0" w:space="0" w:color="auto"/>
                  </w:divBdr>
                </w:div>
                <w:div w:id="312105697">
                  <w:marLeft w:val="640"/>
                  <w:marRight w:val="0"/>
                  <w:marTop w:val="0"/>
                  <w:marBottom w:val="0"/>
                  <w:divBdr>
                    <w:top w:val="none" w:sz="0" w:space="0" w:color="auto"/>
                    <w:left w:val="none" w:sz="0" w:space="0" w:color="auto"/>
                    <w:bottom w:val="none" w:sz="0" w:space="0" w:color="auto"/>
                    <w:right w:val="none" w:sz="0" w:space="0" w:color="auto"/>
                  </w:divBdr>
                </w:div>
                <w:div w:id="336731964">
                  <w:marLeft w:val="640"/>
                  <w:marRight w:val="0"/>
                  <w:marTop w:val="0"/>
                  <w:marBottom w:val="0"/>
                  <w:divBdr>
                    <w:top w:val="none" w:sz="0" w:space="0" w:color="auto"/>
                    <w:left w:val="none" w:sz="0" w:space="0" w:color="auto"/>
                    <w:bottom w:val="none" w:sz="0" w:space="0" w:color="auto"/>
                    <w:right w:val="none" w:sz="0" w:space="0" w:color="auto"/>
                  </w:divBdr>
                </w:div>
                <w:div w:id="343047731">
                  <w:marLeft w:val="640"/>
                  <w:marRight w:val="0"/>
                  <w:marTop w:val="0"/>
                  <w:marBottom w:val="0"/>
                  <w:divBdr>
                    <w:top w:val="none" w:sz="0" w:space="0" w:color="auto"/>
                    <w:left w:val="none" w:sz="0" w:space="0" w:color="auto"/>
                    <w:bottom w:val="none" w:sz="0" w:space="0" w:color="auto"/>
                    <w:right w:val="none" w:sz="0" w:space="0" w:color="auto"/>
                  </w:divBdr>
                </w:div>
                <w:div w:id="388580394">
                  <w:marLeft w:val="640"/>
                  <w:marRight w:val="0"/>
                  <w:marTop w:val="0"/>
                  <w:marBottom w:val="0"/>
                  <w:divBdr>
                    <w:top w:val="none" w:sz="0" w:space="0" w:color="auto"/>
                    <w:left w:val="none" w:sz="0" w:space="0" w:color="auto"/>
                    <w:bottom w:val="none" w:sz="0" w:space="0" w:color="auto"/>
                    <w:right w:val="none" w:sz="0" w:space="0" w:color="auto"/>
                  </w:divBdr>
                </w:div>
                <w:div w:id="396629214">
                  <w:marLeft w:val="640"/>
                  <w:marRight w:val="0"/>
                  <w:marTop w:val="0"/>
                  <w:marBottom w:val="0"/>
                  <w:divBdr>
                    <w:top w:val="none" w:sz="0" w:space="0" w:color="auto"/>
                    <w:left w:val="none" w:sz="0" w:space="0" w:color="auto"/>
                    <w:bottom w:val="none" w:sz="0" w:space="0" w:color="auto"/>
                    <w:right w:val="none" w:sz="0" w:space="0" w:color="auto"/>
                  </w:divBdr>
                </w:div>
                <w:div w:id="398480228">
                  <w:marLeft w:val="640"/>
                  <w:marRight w:val="0"/>
                  <w:marTop w:val="0"/>
                  <w:marBottom w:val="0"/>
                  <w:divBdr>
                    <w:top w:val="none" w:sz="0" w:space="0" w:color="auto"/>
                    <w:left w:val="none" w:sz="0" w:space="0" w:color="auto"/>
                    <w:bottom w:val="none" w:sz="0" w:space="0" w:color="auto"/>
                    <w:right w:val="none" w:sz="0" w:space="0" w:color="auto"/>
                  </w:divBdr>
                </w:div>
                <w:div w:id="399258704">
                  <w:marLeft w:val="640"/>
                  <w:marRight w:val="0"/>
                  <w:marTop w:val="0"/>
                  <w:marBottom w:val="0"/>
                  <w:divBdr>
                    <w:top w:val="none" w:sz="0" w:space="0" w:color="auto"/>
                    <w:left w:val="none" w:sz="0" w:space="0" w:color="auto"/>
                    <w:bottom w:val="none" w:sz="0" w:space="0" w:color="auto"/>
                    <w:right w:val="none" w:sz="0" w:space="0" w:color="auto"/>
                  </w:divBdr>
                </w:div>
                <w:div w:id="419452218">
                  <w:marLeft w:val="640"/>
                  <w:marRight w:val="0"/>
                  <w:marTop w:val="0"/>
                  <w:marBottom w:val="0"/>
                  <w:divBdr>
                    <w:top w:val="none" w:sz="0" w:space="0" w:color="auto"/>
                    <w:left w:val="none" w:sz="0" w:space="0" w:color="auto"/>
                    <w:bottom w:val="none" w:sz="0" w:space="0" w:color="auto"/>
                    <w:right w:val="none" w:sz="0" w:space="0" w:color="auto"/>
                  </w:divBdr>
                </w:div>
                <w:div w:id="429089515">
                  <w:marLeft w:val="640"/>
                  <w:marRight w:val="0"/>
                  <w:marTop w:val="0"/>
                  <w:marBottom w:val="0"/>
                  <w:divBdr>
                    <w:top w:val="none" w:sz="0" w:space="0" w:color="auto"/>
                    <w:left w:val="none" w:sz="0" w:space="0" w:color="auto"/>
                    <w:bottom w:val="none" w:sz="0" w:space="0" w:color="auto"/>
                    <w:right w:val="none" w:sz="0" w:space="0" w:color="auto"/>
                  </w:divBdr>
                </w:div>
                <w:div w:id="440295672">
                  <w:marLeft w:val="640"/>
                  <w:marRight w:val="0"/>
                  <w:marTop w:val="0"/>
                  <w:marBottom w:val="0"/>
                  <w:divBdr>
                    <w:top w:val="none" w:sz="0" w:space="0" w:color="auto"/>
                    <w:left w:val="none" w:sz="0" w:space="0" w:color="auto"/>
                    <w:bottom w:val="none" w:sz="0" w:space="0" w:color="auto"/>
                    <w:right w:val="none" w:sz="0" w:space="0" w:color="auto"/>
                  </w:divBdr>
                </w:div>
                <w:div w:id="465007445">
                  <w:marLeft w:val="640"/>
                  <w:marRight w:val="0"/>
                  <w:marTop w:val="0"/>
                  <w:marBottom w:val="0"/>
                  <w:divBdr>
                    <w:top w:val="none" w:sz="0" w:space="0" w:color="auto"/>
                    <w:left w:val="none" w:sz="0" w:space="0" w:color="auto"/>
                    <w:bottom w:val="none" w:sz="0" w:space="0" w:color="auto"/>
                    <w:right w:val="none" w:sz="0" w:space="0" w:color="auto"/>
                  </w:divBdr>
                </w:div>
                <w:div w:id="473302275">
                  <w:marLeft w:val="640"/>
                  <w:marRight w:val="0"/>
                  <w:marTop w:val="0"/>
                  <w:marBottom w:val="0"/>
                  <w:divBdr>
                    <w:top w:val="none" w:sz="0" w:space="0" w:color="auto"/>
                    <w:left w:val="none" w:sz="0" w:space="0" w:color="auto"/>
                    <w:bottom w:val="none" w:sz="0" w:space="0" w:color="auto"/>
                    <w:right w:val="none" w:sz="0" w:space="0" w:color="auto"/>
                  </w:divBdr>
                </w:div>
                <w:div w:id="492836599">
                  <w:marLeft w:val="640"/>
                  <w:marRight w:val="0"/>
                  <w:marTop w:val="0"/>
                  <w:marBottom w:val="0"/>
                  <w:divBdr>
                    <w:top w:val="none" w:sz="0" w:space="0" w:color="auto"/>
                    <w:left w:val="none" w:sz="0" w:space="0" w:color="auto"/>
                    <w:bottom w:val="none" w:sz="0" w:space="0" w:color="auto"/>
                    <w:right w:val="none" w:sz="0" w:space="0" w:color="auto"/>
                  </w:divBdr>
                </w:div>
                <w:div w:id="506290927">
                  <w:marLeft w:val="640"/>
                  <w:marRight w:val="0"/>
                  <w:marTop w:val="0"/>
                  <w:marBottom w:val="0"/>
                  <w:divBdr>
                    <w:top w:val="none" w:sz="0" w:space="0" w:color="auto"/>
                    <w:left w:val="none" w:sz="0" w:space="0" w:color="auto"/>
                    <w:bottom w:val="none" w:sz="0" w:space="0" w:color="auto"/>
                    <w:right w:val="none" w:sz="0" w:space="0" w:color="auto"/>
                  </w:divBdr>
                </w:div>
                <w:div w:id="553008078">
                  <w:marLeft w:val="640"/>
                  <w:marRight w:val="0"/>
                  <w:marTop w:val="0"/>
                  <w:marBottom w:val="0"/>
                  <w:divBdr>
                    <w:top w:val="none" w:sz="0" w:space="0" w:color="auto"/>
                    <w:left w:val="none" w:sz="0" w:space="0" w:color="auto"/>
                    <w:bottom w:val="none" w:sz="0" w:space="0" w:color="auto"/>
                    <w:right w:val="none" w:sz="0" w:space="0" w:color="auto"/>
                  </w:divBdr>
                </w:div>
                <w:div w:id="563226719">
                  <w:marLeft w:val="640"/>
                  <w:marRight w:val="0"/>
                  <w:marTop w:val="0"/>
                  <w:marBottom w:val="0"/>
                  <w:divBdr>
                    <w:top w:val="none" w:sz="0" w:space="0" w:color="auto"/>
                    <w:left w:val="none" w:sz="0" w:space="0" w:color="auto"/>
                    <w:bottom w:val="none" w:sz="0" w:space="0" w:color="auto"/>
                    <w:right w:val="none" w:sz="0" w:space="0" w:color="auto"/>
                  </w:divBdr>
                </w:div>
                <w:div w:id="585264165">
                  <w:marLeft w:val="640"/>
                  <w:marRight w:val="0"/>
                  <w:marTop w:val="0"/>
                  <w:marBottom w:val="0"/>
                  <w:divBdr>
                    <w:top w:val="none" w:sz="0" w:space="0" w:color="auto"/>
                    <w:left w:val="none" w:sz="0" w:space="0" w:color="auto"/>
                    <w:bottom w:val="none" w:sz="0" w:space="0" w:color="auto"/>
                    <w:right w:val="none" w:sz="0" w:space="0" w:color="auto"/>
                  </w:divBdr>
                </w:div>
                <w:div w:id="611397527">
                  <w:marLeft w:val="640"/>
                  <w:marRight w:val="0"/>
                  <w:marTop w:val="0"/>
                  <w:marBottom w:val="0"/>
                  <w:divBdr>
                    <w:top w:val="none" w:sz="0" w:space="0" w:color="auto"/>
                    <w:left w:val="none" w:sz="0" w:space="0" w:color="auto"/>
                    <w:bottom w:val="none" w:sz="0" w:space="0" w:color="auto"/>
                    <w:right w:val="none" w:sz="0" w:space="0" w:color="auto"/>
                  </w:divBdr>
                </w:div>
                <w:div w:id="612639729">
                  <w:marLeft w:val="640"/>
                  <w:marRight w:val="0"/>
                  <w:marTop w:val="0"/>
                  <w:marBottom w:val="0"/>
                  <w:divBdr>
                    <w:top w:val="none" w:sz="0" w:space="0" w:color="auto"/>
                    <w:left w:val="none" w:sz="0" w:space="0" w:color="auto"/>
                    <w:bottom w:val="none" w:sz="0" w:space="0" w:color="auto"/>
                    <w:right w:val="none" w:sz="0" w:space="0" w:color="auto"/>
                  </w:divBdr>
                </w:div>
                <w:div w:id="615018953">
                  <w:marLeft w:val="640"/>
                  <w:marRight w:val="0"/>
                  <w:marTop w:val="0"/>
                  <w:marBottom w:val="0"/>
                  <w:divBdr>
                    <w:top w:val="none" w:sz="0" w:space="0" w:color="auto"/>
                    <w:left w:val="none" w:sz="0" w:space="0" w:color="auto"/>
                    <w:bottom w:val="none" w:sz="0" w:space="0" w:color="auto"/>
                    <w:right w:val="none" w:sz="0" w:space="0" w:color="auto"/>
                  </w:divBdr>
                </w:div>
                <w:div w:id="628626254">
                  <w:marLeft w:val="640"/>
                  <w:marRight w:val="0"/>
                  <w:marTop w:val="0"/>
                  <w:marBottom w:val="0"/>
                  <w:divBdr>
                    <w:top w:val="none" w:sz="0" w:space="0" w:color="auto"/>
                    <w:left w:val="none" w:sz="0" w:space="0" w:color="auto"/>
                    <w:bottom w:val="none" w:sz="0" w:space="0" w:color="auto"/>
                    <w:right w:val="none" w:sz="0" w:space="0" w:color="auto"/>
                  </w:divBdr>
                </w:div>
                <w:div w:id="640617486">
                  <w:marLeft w:val="640"/>
                  <w:marRight w:val="0"/>
                  <w:marTop w:val="0"/>
                  <w:marBottom w:val="0"/>
                  <w:divBdr>
                    <w:top w:val="none" w:sz="0" w:space="0" w:color="auto"/>
                    <w:left w:val="none" w:sz="0" w:space="0" w:color="auto"/>
                    <w:bottom w:val="none" w:sz="0" w:space="0" w:color="auto"/>
                    <w:right w:val="none" w:sz="0" w:space="0" w:color="auto"/>
                  </w:divBdr>
                </w:div>
                <w:div w:id="651298901">
                  <w:marLeft w:val="640"/>
                  <w:marRight w:val="0"/>
                  <w:marTop w:val="0"/>
                  <w:marBottom w:val="0"/>
                  <w:divBdr>
                    <w:top w:val="none" w:sz="0" w:space="0" w:color="auto"/>
                    <w:left w:val="none" w:sz="0" w:space="0" w:color="auto"/>
                    <w:bottom w:val="none" w:sz="0" w:space="0" w:color="auto"/>
                    <w:right w:val="none" w:sz="0" w:space="0" w:color="auto"/>
                  </w:divBdr>
                </w:div>
                <w:div w:id="749161026">
                  <w:marLeft w:val="640"/>
                  <w:marRight w:val="0"/>
                  <w:marTop w:val="0"/>
                  <w:marBottom w:val="0"/>
                  <w:divBdr>
                    <w:top w:val="none" w:sz="0" w:space="0" w:color="auto"/>
                    <w:left w:val="none" w:sz="0" w:space="0" w:color="auto"/>
                    <w:bottom w:val="none" w:sz="0" w:space="0" w:color="auto"/>
                    <w:right w:val="none" w:sz="0" w:space="0" w:color="auto"/>
                  </w:divBdr>
                </w:div>
                <w:div w:id="758647490">
                  <w:marLeft w:val="640"/>
                  <w:marRight w:val="0"/>
                  <w:marTop w:val="0"/>
                  <w:marBottom w:val="0"/>
                  <w:divBdr>
                    <w:top w:val="none" w:sz="0" w:space="0" w:color="auto"/>
                    <w:left w:val="none" w:sz="0" w:space="0" w:color="auto"/>
                    <w:bottom w:val="none" w:sz="0" w:space="0" w:color="auto"/>
                    <w:right w:val="none" w:sz="0" w:space="0" w:color="auto"/>
                  </w:divBdr>
                </w:div>
                <w:div w:id="777792004">
                  <w:marLeft w:val="640"/>
                  <w:marRight w:val="0"/>
                  <w:marTop w:val="0"/>
                  <w:marBottom w:val="0"/>
                  <w:divBdr>
                    <w:top w:val="none" w:sz="0" w:space="0" w:color="auto"/>
                    <w:left w:val="none" w:sz="0" w:space="0" w:color="auto"/>
                    <w:bottom w:val="none" w:sz="0" w:space="0" w:color="auto"/>
                    <w:right w:val="none" w:sz="0" w:space="0" w:color="auto"/>
                  </w:divBdr>
                </w:div>
                <w:div w:id="799959314">
                  <w:marLeft w:val="640"/>
                  <w:marRight w:val="0"/>
                  <w:marTop w:val="0"/>
                  <w:marBottom w:val="0"/>
                  <w:divBdr>
                    <w:top w:val="none" w:sz="0" w:space="0" w:color="auto"/>
                    <w:left w:val="none" w:sz="0" w:space="0" w:color="auto"/>
                    <w:bottom w:val="none" w:sz="0" w:space="0" w:color="auto"/>
                    <w:right w:val="none" w:sz="0" w:space="0" w:color="auto"/>
                  </w:divBdr>
                </w:div>
                <w:div w:id="819004649">
                  <w:marLeft w:val="640"/>
                  <w:marRight w:val="0"/>
                  <w:marTop w:val="0"/>
                  <w:marBottom w:val="0"/>
                  <w:divBdr>
                    <w:top w:val="none" w:sz="0" w:space="0" w:color="auto"/>
                    <w:left w:val="none" w:sz="0" w:space="0" w:color="auto"/>
                    <w:bottom w:val="none" w:sz="0" w:space="0" w:color="auto"/>
                    <w:right w:val="none" w:sz="0" w:space="0" w:color="auto"/>
                  </w:divBdr>
                </w:div>
                <w:div w:id="867646842">
                  <w:marLeft w:val="640"/>
                  <w:marRight w:val="0"/>
                  <w:marTop w:val="0"/>
                  <w:marBottom w:val="0"/>
                  <w:divBdr>
                    <w:top w:val="none" w:sz="0" w:space="0" w:color="auto"/>
                    <w:left w:val="none" w:sz="0" w:space="0" w:color="auto"/>
                    <w:bottom w:val="none" w:sz="0" w:space="0" w:color="auto"/>
                    <w:right w:val="none" w:sz="0" w:space="0" w:color="auto"/>
                  </w:divBdr>
                </w:div>
                <w:div w:id="883100656">
                  <w:marLeft w:val="640"/>
                  <w:marRight w:val="0"/>
                  <w:marTop w:val="0"/>
                  <w:marBottom w:val="0"/>
                  <w:divBdr>
                    <w:top w:val="none" w:sz="0" w:space="0" w:color="auto"/>
                    <w:left w:val="none" w:sz="0" w:space="0" w:color="auto"/>
                    <w:bottom w:val="none" w:sz="0" w:space="0" w:color="auto"/>
                    <w:right w:val="none" w:sz="0" w:space="0" w:color="auto"/>
                  </w:divBdr>
                </w:div>
                <w:div w:id="924803297">
                  <w:marLeft w:val="640"/>
                  <w:marRight w:val="0"/>
                  <w:marTop w:val="0"/>
                  <w:marBottom w:val="0"/>
                  <w:divBdr>
                    <w:top w:val="none" w:sz="0" w:space="0" w:color="auto"/>
                    <w:left w:val="none" w:sz="0" w:space="0" w:color="auto"/>
                    <w:bottom w:val="none" w:sz="0" w:space="0" w:color="auto"/>
                    <w:right w:val="none" w:sz="0" w:space="0" w:color="auto"/>
                  </w:divBdr>
                </w:div>
                <w:div w:id="927351136">
                  <w:marLeft w:val="640"/>
                  <w:marRight w:val="0"/>
                  <w:marTop w:val="0"/>
                  <w:marBottom w:val="0"/>
                  <w:divBdr>
                    <w:top w:val="none" w:sz="0" w:space="0" w:color="auto"/>
                    <w:left w:val="none" w:sz="0" w:space="0" w:color="auto"/>
                    <w:bottom w:val="none" w:sz="0" w:space="0" w:color="auto"/>
                    <w:right w:val="none" w:sz="0" w:space="0" w:color="auto"/>
                  </w:divBdr>
                </w:div>
                <w:div w:id="948007367">
                  <w:marLeft w:val="640"/>
                  <w:marRight w:val="0"/>
                  <w:marTop w:val="0"/>
                  <w:marBottom w:val="0"/>
                  <w:divBdr>
                    <w:top w:val="none" w:sz="0" w:space="0" w:color="auto"/>
                    <w:left w:val="none" w:sz="0" w:space="0" w:color="auto"/>
                    <w:bottom w:val="none" w:sz="0" w:space="0" w:color="auto"/>
                    <w:right w:val="none" w:sz="0" w:space="0" w:color="auto"/>
                  </w:divBdr>
                </w:div>
                <w:div w:id="986326426">
                  <w:marLeft w:val="640"/>
                  <w:marRight w:val="0"/>
                  <w:marTop w:val="0"/>
                  <w:marBottom w:val="0"/>
                  <w:divBdr>
                    <w:top w:val="none" w:sz="0" w:space="0" w:color="auto"/>
                    <w:left w:val="none" w:sz="0" w:space="0" w:color="auto"/>
                    <w:bottom w:val="none" w:sz="0" w:space="0" w:color="auto"/>
                    <w:right w:val="none" w:sz="0" w:space="0" w:color="auto"/>
                  </w:divBdr>
                </w:div>
                <w:div w:id="989751674">
                  <w:marLeft w:val="640"/>
                  <w:marRight w:val="0"/>
                  <w:marTop w:val="0"/>
                  <w:marBottom w:val="0"/>
                  <w:divBdr>
                    <w:top w:val="none" w:sz="0" w:space="0" w:color="auto"/>
                    <w:left w:val="none" w:sz="0" w:space="0" w:color="auto"/>
                    <w:bottom w:val="none" w:sz="0" w:space="0" w:color="auto"/>
                    <w:right w:val="none" w:sz="0" w:space="0" w:color="auto"/>
                  </w:divBdr>
                </w:div>
                <w:div w:id="1038238104">
                  <w:marLeft w:val="640"/>
                  <w:marRight w:val="0"/>
                  <w:marTop w:val="0"/>
                  <w:marBottom w:val="0"/>
                  <w:divBdr>
                    <w:top w:val="none" w:sz="0" w:space="0" w:color="auto"/>
                    <w:left w:val="none" w:sz="0" w:space="0" w:color="auto"/>
                    <w:bottom w:val="none" w:sz="0" w:space="0" w:color="auto"/>
                    <w:right w:val="none" w:sz="0" w:space="0" w:color="auto"/>
                  </w:divBdr>
                </w:div>
                <w:div w:id="1124272241">
                  <w:marLeft w:val="640"/>
                  <w:marRight w:val="0"/>
                  <w:marTop w:val="0"/>
                  <w:marBottom w:val="0"/>
                  <w:divBdr>
                    <w:top w:val="none" w:sz="0" w:space="0" w:color="auto"/>
                    <w:left w:val="none" w:sz="0" w:space="0" w:color="auto"/>
                    <w:bottom w:val="none" w:sz="0" w:space="0" w:color="auto"/>
                    <w:right w:val="none" w:sz="0" w:space="0" w:color="auto"/>
                  </w:divBdr>
                </w:div>
                <w:div w:id="1142886377">
                  <w:marLeft w:val="640"/>
                  <w:marRight w:val="0"/>
                  <w:marTop w:val="0"/>
                  <w:marBottom w:val="0"/>
                  <w:divBdr>
                    <w:top w:val="none" w:sz="0" w:space="0" w:color="auto"/>
                    <w:left w:val="none" w:sz="0" w:space="0" w:color="auto"/>
                    <w:bottom w:val="none" w:sz="0" w:space="0" w:color="auto"/>
                    <w:right w:val="none" w:sz="0" w:space="0" w:color="auto"/>
                  </w:divBdr>
                </w:div>
                <w:div w:id="1174101743">
                  <w:marLeft w:val="640"/>
                  <w:marRight w:val="0"/>
                  <w:marTop w:val="0"/>
                  <w:marBottom w:val="0"/>
                  <w:divBdr>
                    <w:top w:val="none" w:sz="0" w:space="0" w:color="auto"/>
                    <w:left w:val="none" w:sz="0" w:space="0" w:color="auto"/>
                    <w:bottom w:val="none" w:sz="0" w:space="0" w:color="auto"/>
                    <w:right w:val="none" w:sz="0" w:space="0" w:color="auto"/>
                  </w:divBdr>
                </w:div>
                <w:div w:id="1199052443">
                  <w:marLeft w:val="640"/>
                  <w:marRight w:val="0"/>
                  <w:marTop w:val="0"/>
                  <w:marBottom w:val="0"/>
                  <w:divBdr>
                    <w:top w:val="none" w:sz="0" w:space="0" w:color="auto"/>
                    <w:left w:val="none" w:sz="0" w:space="0" w:color="auto"/>
                    <w:bottom w:val="none" w:sz="0" w:space="0" w:color="auto"/>
                    <w:right w:val="none" w:sz="0" w:space="0" w:color="auto"/>
                  </w:divBdr>
                </w:div>
                <w:div w:id="1247885136">
                  <w:marLeft w:val="640"/>
                  <w:marRight w:val="0"/>
                  <w:marTop w:val="0"/>
                  <w:marBottom w:val="0"/>
                  <w:divBdr>
                    <w:top w:val="none" w:sz="0" w:space="0" w:color="auto"/>
                    <w:left w:val="none" w:sz="0" w:space="0" w:color="auto"/>
                    <w:bottom w:val="none" w:sz="0" w:space="0" w:color="auto"/>
                    <w:right w:val="none" w:sz="0" w:space="0" w:color="auto"/>
                  </w:divBdr>
                </w:div>
                <w:div w:id="1282499074">
                  <w:marLeft w:val="640"/>
                  <w:marRight w:val="0"/>
                  <w:marTop w:val="0"/>
                  <w:marBottom w:val="0"/>
                  <w:divBdr>
                    <w:top w:val="none" w:sz="0" w:space="0" w:color="auto"/>
                    <w:left w:val="none" w:sz="0" w:space="0" w:color="auto"/>
                    <w:bottom w:val="none" w:sz="0" w:space="0" w:color="auto"/>
                    <w:right w:val="none" w:sz="0" w:space="0" w:color="auto"/>
                  </w:divBdr>
                </w:div>
                <w:div w:id="1303920612">
                  <w:marLeft w:val="640"/>
                  <w:marRight w:val="0"/>
                  <w:marTop w:val="0"/>
                  <w:marBottom w:val="0"/>
                  <w:divBdr>
                    <w:top w:val="none" w:sz="0" w:space="0" w:color="auto"/>
                    <w:left w:val="none" w:sz="0" w:space="0" w:color="auto"/>
                    <w:bottom w:val="none" w:sz="0" w:space="0" w:color="auto"/>
                    <w:right w:val="none" w:sz="0" w:space="0" w:color="auto"/>
                  </w:divBdr>
                </w:div>
                <w:div w:id="1309213533">
                  <w:marLeft w:val="640"/>
                  <w:marRight w:val="0"/>
                  <w:marTop w:val="0"/>
                  <w:marBottom w:val="0"/>
                  <w:divBdr>
                    <w:top w:val="none" w:sz="0" w:space="0" w:color="auto"/>
                    <w:left w:val="none" w:sz="0" w:space="0" w:color="auto"/>
                    <w:bottom w:val="none" w:sz="0" w:space="0" w:color="auto"/>
                    <w:right w:val="none" w:sz="0" w:space="0" w:color="auto"/>
                  </w:divBdr>
                </w:div>
                <w:div w:id="1332759200">
                  <w:marLeft w:val="640"/>
                  <w:marRight w:val="0"/>
                  <w:marTop w:val="0"/>
                  <w:marBottom w:val="0"/>
                  <w:divBdr>
                    <w:top w:val="none" w:sz="0" w:space="0" w:color="auto"/>
                    <w:left w:val="none" w:sz="0" w:space="0" w:color="auto"/>
                    <w:bottom w:val="none" w:sz="0" w:space="0" w:color="auto"/>
                    <w:right w:val="none" w:sz="0" w:space="0" w:color="auto"/>
                  </w:divBdr>
                </w:div>
                <w:div w:id="1383673733">
                  <w:marLeft w:val="640"/>
                  <w:marRight w:val="0"/>
                  <w:marTop w:val="0"/>
                  <w:marBottom w:val="0"/>
                  <w:divBdr>
                    <w:top w:val="none" w:sz="0" w:space="0" w:color="auto"/>
                    <w:left w:val="none" w:sz="0" w:space="0" w:color="auto"/>
                    <w:bottom w:val="none" w:sz="0" w:space="0" w:color="auto"/>
                    <w:right w:val="none" w:sz="0" w:space="0" w:color="auto"/>
                  </w:divBdr>
                </w:div>
                <w:div w:id="1443067465">
                  <w:marLeft w:val="640"/>
                  <w:marRight w:val="0"/>
                  <w:marTop w:val="0"/>
                  <w:marBottom w:val="0"/>
                  <w:divBdr>
                    <w:top w:val="none" w:sz="0" w:space="0" w:color="auto"/>
                    <w:left w:val="none" w:sz="0" w:space="0" w:color="auto"/>
                    <w:bottom w:val="none" w:sz="0" w:space="0" w:color="auto"/>
                    <w:right w:val="none" w:sz="0" w:space="0" w:color="auto"/>
                  </w:divBdr>
                </w:div>
                <w:div w:id="1472212296">
                  <w:marLeft w:val="640"/>
                  <w:marRight w:val="0"/>
                  <w:marTop w:val="0"/>
                  <w:marBottom w:val="0"/>
                  <w:divBdr>
                    <w:top w:val="none" w:sz="0" w:space="0" w:color="auto"/>
                    <w:left w:val="none" w:sz="0" w:space="0" w:color="auto"/>
                    <w:bottom w:val="none" w:sz="0" w:space="0" w:color="auto"/>
                    <w:right w:val="none" w:sz="0" w:space="0" w:color="auto"/>
                  </w:divBdr>
                </w:div>
                <w:div w:id="1510871963">
                  <w:marLeft w:val="640"/>
                  <w:marRight w:val="0"/>
                  <w:marTop w:val="0"/>
                  <w:marBottom w:val="0"/>
                  <w:divBdr>
                    <w:top w:val="none" w:sz="0" w:space="0" w:color="auto"/>
                    <w:left w:val="none" w:sz="0" w:space="0" w:color="auto"/>
                    <w:bottom w:val="none" w:sz="0" w:space="0" w:color="auto"/>
                    <w:right w:val="none" w:sz="0" w:space="0" w:color="auto"/>
                  </w:divBdr>
                </w:div>
                <w:div w:id="1518344577">
                  <w:marLeft w:val="640"/>
                  <w:marRight w:val="0"/>
                  <w:marTop w:val="0"/>
                  <w:marBottom w:val="0"/>
                  <w:divBdr>
                    <w:top w:val="none" w:sz="0" w:space="0" w:color="auto"/>
                    <w:left w:val="none" w:sz="0" w:space="0" w:color="auto"/>
                    <w:bottom w:val="none" w:sz="0" w:space="0" w:color="auto"/>
                    <w:right w:val="none" w:sz="0" w:space="0" w:color="auto"/>
                  </w:divBdr>
                </w:div>
                <w:div w:id="1545364932">
                  <w:marLeft w:val="640"/>
                  <w:marRight w:val="0"/>
                  <w:marTop w:val="0"/>
                  <w:marBottom w:val="0"/>
                  <w:divBdr>
                    <w:top w:val="none" w:sz="0" w:space="0" w:color="auto"/>
                    <w:left w:val="none" w:sz="0" w:space="0" w:color="auto"/>
                    <w:bottom w:val="none" w:sz="0" w:space="0" w:color="auto"/>
                    <w:right w:val="none" w:sz="0" w:space="0" w:color="auto"/>
                  </w:divBdr>
                </w:div>
                <w:div w:id="1557160161">
                  <w:marLeft w:val="640"/>
                  <w:marRight w:val="0"/>
                  <w:marTop w:val="0"/>
                  <w:marBottom w:val="0"/>
                  <w:divBdr>
                    <w:top w:val="none" w:sz="0" w:space="0" w:color="auto"/>
                    <w:left w:val="none" w:sz="0" w:space="0" w:color="auto"/>
                    <w:bottom w:val="none" w:sz="0" w:space="0" w:color="auto"/>
                    <w:right w:val="none" w:sz="0" w:space="0" w:color="auto"/>
                  </w:divBdr>
                </w:div>
                <w:div w:id="1594583056">
                  <w:marLeft w:val="640"/>
                  <w:marRight w:val="0"/>
                  <w:marTop w:val="0"/>
                  <w:marBottom w:val="0"/>
                  <w:divBdr>
                    <w:top w:val="none" w:sz="0" w:space="0" w:color="auto"/>
                    <w:left w:val="none" w:sz="0" w:space="0" w:color="auto"/>
                    <w:bottom w:val="none" w:sz="0" w:space="0" w:color="auto"/>
                    <w:right w:val="none" w:sz="0" w:space="0" w:color="auto"/>
                  </w:divBdr>
                </w:div>
                <w:div w:id="1645966900">
                  <w:marLeft w:val="640"/>
                  <w:marRight w:val="0"/>
                  <w:marTop w:val="0"/>
                  <w:marBottom w:val="0"/>
                  <w:divBdr>
                    <w:top w:val="none" w:sz="0" w:space="0" w:color="auto"/>
                    <w:left w:val="none" w:sz="0" w:space="0" w:color="auto"/>
                    <w:bottom w:val="none" w:sz="0" w:space="0" w:color="auto"/>
                    <w:right w:val="none" w:sz="0" w:space="0" w:color="auto"/>
                  </w:divBdr>
                </w:div>
                <w:div w:id="1695838273">
                  <w:marLeft w:val="640"/>
                  <w:marRight w:val="0"/>
                  <w:marTop w:val="0"/>
                  <w:marBottom w:val="0"/>
                  <w:divBdr>
                    <w:top w:val="none" w:sz="0" w:space="0" w:color="auto"/>
                    <w:left w:val="none" w:sz="0" w:space="0" w:color="auto"/>
                    <w:bottom w:val="none" w:sz="0" w:space="0" w:color="auto"/>
                    <w:right w:val="none" w:sz="0" w:space="0" w:color="auto"/>
                  </w:divBdr>
                </w:div>
                <w:div w:id="1723289793">
                  <w:marLeft w:val="640"/>
                  <w:marRight w:val="0"/>
                  <w:marTop w:val="0"/>
                  <w:marBottom w:val="0"/>
                  <w:divBdr>
                    <w:top w:val="none" w:sz="0" w:space="0" w:color="auto"/>
                    <w:left w:val="none" w:sz="0" w:space="0" w:color="auto"/>
                    <w:bottom w:val="none" w:sz="0" w:space="0" w:color="auto"/>
                    <w:right w:val="none" w:sz="0" w:space="0" w:color="auto"/>
                  </w:divBdr>
                </w:div>
                <w:div w:id="1883245458">
                  <w:marLeft w:val="640"/>
                  <w:marRight w:val="0"/>
                  <w:marTop w:val="0"/>
                  <w:marBottom w:val="0"/>
                  <w:divBdr>
                    <w:top w:val="none" w:sz="0" w:space="0" w:color="auto"/>
                    <w:left w:val="none" w:sz="0" w:space="0" w:color="auto"/>
                    <w:bottom w:val="none" w:sz="0" w:space="0" w:color="auto"/>
                    <w:right w:val="none" w:sz="0" w:space="0" w:color="auto"/>
                  </w:divBdr>
                </w:div>
                <w:div w:id="1883903418">
                  <w:marLeft w:val="640"/>
                  <w:marRight w:val="0"/>
                  <w:marTop w:val="0"/>
                  <w:marBottom w:val="0"/>
                  <w:divBdr>
                    <w:top w:val="none" w:sz="0" w:space="0" w:color="auto"/>
                    <w:left w:val="none" w:sz="0" w:space="0" w:color="auto"/>
                    <w:bottom w:val="none" w:sz="0" w:space="0" w:color="auto"/>
                    <w:right w:val="none" w:sz="0" w:space="0" w:color="auto"/>
                  </w:divBdr>
                </w:div>
                <w:div w:id="1981642440">
                  <w:marLeft w:val="640"/>
                  <w:marRight w:val="0"/>
                  <w:marTop w:val="0"/>
                  <w:marBottom w:val="0"/>
                  <w:divBdr>
                    <w:top w:val="none" w:sz="0" w:space="0" w:color="auto"/>
                    <w:left w:val="none" w:sz="0" w:space="0" w:color="auto"/>
                    <w:bottom w:val="none" w:sz="0" w:space="0" w:color="auto"/>
                    <w:right w:val="none" w:sz="0" w:space="0" w:color="auto"/>
                  </w:divBdr>
                </w:div>
                <w:div w:id="2014987788">
                  <w:marLeft w:val="640"/>
                  <w:marRight w:val="0"/>
                  <w:marTop w:val="0"/>
                  <w:marBottom w:val="0"/>
                  <w:divBdr>
                    <w:top w:val="none" w:sz="0" w:space="0" w:color="auto"/>
                    <w:left w:val="none" w:sz="0" w:space="0" w:color="auto"/>
                    <w:bottom w:val="none" w:sz="0" w:space="0" w:color="auto"/>
                    <w:right w:val="none" w:sz="0" w:space="0" w:color="auto"/>
                  </w:divBdr>
                </w:div>
                <w:div w:id="2057005132">
                  <w:marLeft w:val="640"/>
                  <w:marRight w:val="0"/>
                  <w:marTop w:val="0"/>
                  <w:marBottom w:val="0"/>
                  <w:divBdr>
                    <w:top w:val="none" w:sz="0" w:space="0" w:color="auto"/>
                    <w:left w:val="none" w:sz="0" w:space="0" w:color="auto"/>
                    <w:bottom w:val="none" w:sz="0" w:space="0" w:color="auto"/>
                    <w:right w:val="none" w:sz="0" w:space="0" w:color="auto"/>
                  </w:divBdr>
                </w:div>
                <w:div w:id="2063484003">
                  <w:marLeft w:val="640"/>
                  <w:marRight w:val="0"/>
                  <w:marTop w:val="0"/>
                  <w:marBottom w:val="0"/>
                  <w:divBdr>
                    <w:top w:val="none" w:sz="0" w:space="0" w:color="auto"/>
                    <w:left w:val="none" w:sz="0" w:space="0" w:color="auto"/>
                    <w:bottom w:val="none" w:sz="0" w:space="0" w:color="auto"/>
                    <w:right w:val="none" w:sz="0" w:space="0" w:color="auto"/>
                  </w:divBdr>
                </w:div>
                <w:div w:id="2086759402">
                  <w:marLeft w:val="640"/>
                  <w:marRight w:val="0"/>
                  <w:marTop w:val="0"/>
                  <w:marBottom w:val="0"/>
                  <w:divBdr>
                    <w:top w:val="none" w:sz="0" w:space="0" w:color="auto"/>
                    <w:left w:val="none" w:sz="0" w:space="0" w:color="auto"/>
                    <w:bottom w:val="none" w:sz="0" w:space="0" w:color="auto"/>
                    <w:right w:val="none" w:sz="0" w:space="0" w:color="auto"/>
                  </w:divBdr>
                </w:div>
                <w:div w:id="2092072100">
                  <w:marLeft w:val="640"/>
                  <w:marRight w:val="0"/>
                  <w:marTop w:val="0"/>
                  <w:marBottom w:val="0"/>
                  <w:divBdr>
                    <w:top w:val="none" w:sz="0" w:space="0" w:color="auto"/>
                    <w:left w:val="none" w:sz="0" w:space="0" w:color="auto"/>
                    <w:bottom w:val="none" w:sz="0" w:space="0" w:color="auto"/>
                    <w:right w:val="none" w:sz="0" w:space="0" w:color="auto"/>
                  </w:divBdr>
                </w:div>
                <w:div w:id="2133090602">
                  <w:marLeft w:val="640"/>
                  <w:marRight w:val="0"/>
                  <w:marTop w:val="0"/>
                  <w:marBottom w:val="0"/>
                  <w:divBdr>
                    <w:top w:val="none" w:sz="0" w:space="0" w:color="auto"/>
                    <w:left w:val="none" w:sz="0" w:space="0" w:color="auto"/>
                    <w:bottom w:val="none" w:sz="0" w:space="0" w:color="auto"/>
                    <w:right w:val="none" w:sz="0" w:space="0" w:color="auto"/>
                  </w:divBdr>
                </w:div>
              </w:divsChild>
            </w:div>
            <w:div w:id="1823809463">
              <w:marLeft w:val="0"/>
              <w:marRight w:val="0"/>
              <w:marTop w:val="0"/>
              <w:marBottom w:val="0"/>
              <w:divBdr>
                <w:top w:val="none" w:sz="0" w:space="0" w:color="auto"/>
                <w:left w:val="none" w:sz="0" w:space="0" w:color="auto"/>
                <w:bottom w:val="none" w:sz="0" w:space="0" w:color="auto"/>
                <w:right w:val="none" w:sz="0" w:space="0" w:color="auto"/>
              </w:divBdr>
              <w:divsChild>
                <w:div w:id="10035233">
                  <w:marLeft w:val="640"/>
                  <w:marRight w:val="0"/>
                  <w:marTop w:val="0"/>
                  <w:marBottom w:val="0"/>
                  <w:divBdr>
                    <w:top w:val="none" w:sz="0" w:space="0" w:color="auto"/>
                    <w:left w:val="none" w:sz="0" w:space="0" w:color="auto"/>
                    <w:bottom w:val="none" w:sz="0" w:space="0" w:color="auto"/>
                    <w:right w:val="none" w:sz="0" w:space="0" w:color="auto"/>
                  </w:divBdr>
                </w:div>
                <w:div w:id="73283668">
                  <w:marLeft w:val="640"/>
                  <w:marRight w:val="0"/>
                  <w:marTop w:val="0"/>
                  <w:marBottom w:val="0"/>
                  <w:divBdr>
                    <w:top w:val="none" w:sz="0" w:space="0" w:color="auto"/>
                    <w:left w:val="none" w:sz="0" w:space="0" w:color="auto"/>
                    <w:bottom w:val="none" w:sz="0" w:space="0" w:color="auto"/>
                    <w:right w:val="none" w:sz="0" w:space="0" w:color="auto"/>
                  </w:divBdr>
                </w:div>
                <w:div w:id="134565701">
                  <w:marLeft w:val="640"/>
                  <w:marRight w:val="0"/>
                  <w:marTop w:val="0"/>
                  <w:marBottom w:val="0"/>
                  <w:divBdr>
                    <w:top w:val="none" w:sz="0" w:space="0" w:color="auto"/>
                    <w:left w:val="none" w:sz="0" w:space="0" w:color="auto"/>
                    <w:bottom w:val="none" w:sz="0" w:space="0" w:color="auto"/>
                    <w:right w:val="none" w:sz="0" w:space="0" w:color="auto"/>
                  </w:divBdr>
                </w:div>
                <w:div w:id="146629185">
                  <w:marLeft w:val="640"/>
                  <w:marRight w:val="0"/>
                  <w:marTop w:val="0"/>
                  <w:marBottom w:val="0"/>
                  <w:divBdr>
                    <w:top w:val="none" w:sz="0" w:space="0" w:color="auto"/>
                    <w:left w:val="none" w:sz="0" w:space="0" w:color="auto"/>
                    <w:bottom w:val="none" w:sz="0" w:space="0" w:color="auto"/>
                    <w:right w:val="none" w:sz="0" w:space="0" w:color="auto"/>
                  </w:divBdr>
                </w:div>
                <w:div w:id="183635133">
                  <w:marLeft w:val="640"/>
                  <w:marRight w:val="0"/>
                  <w:marTop w:val="0"/>
                  <w:marBottom w:val="0"/>
                  <w:divBdr>
                    <w:top w:val="none" w:sz="0" w:space="0" w:color="auto"/>
                    <w:left w:val="none" w:sz="0" w:space="0" w:color="auto"/>
                    <w:bottom w:val="none" w:sz="0" w:space="0" w:color="auto"/>
                    <w:right w:val="none" w:sz="0" w:space="0" w:color="auto"/>
                  </w:divBdr>
                </w:div>
                <w:div w:id="184292737">
                  <w:marLeft w:val="640"/>
                  <w:marRight w:val="0"/>
                  <w:marTop w:val="0"/>
                  <w:marBottom w:val="0"/>
                  <w:divBdr>
                    <w:top w:val="none" w:sz="0" w:space="0" w:color="auto"/>
                    <w:left w:val="none" w:sz="0" w:space="0" w:color="auto"/>
                    <w:bottom w:val="none" w:sz="0" w:space="0" w:color="auto"/>
                    <w:right w:val="none" w:sz="0" w:space="0" w:color="auto"/>
                  </w:divBdr>
                </w:div>
                <w:div w:id="209070760">
                  <w:marLeft w:val="640"/>
                  <w:marRight w:val="0"/>
                  <w:marTop w:val="0"/>
                  <w:marBottom w:val="0"/>
                  <w:divBdr>
                    <w:top w:val="none" w:sz="0" w:space="0" w:color="auto"/>
                    <w:left w:val="none" w:sz="0" w:space="0" w:color="auto"/>
                    <w:bottom w:val="none" w:sz="0" w:space="0" w:color="auto"/>
                    <w:right w:val="none" w:sz="0" w:space="0" w:color="auto"/>
                  </w:divBdr>
                </w:div>
                <w:div w:id="290719452">
                  <w:marLeft w:val="640"/>
                  <w:marRight w:val="0"/>
                  <w:marTop w:val="0"/>
                  <w:marBottom w:val="0"/>
                  <w:divBdr>
                    <w:top w:val="none" w:sz="0" w:space="0" w:color="auto"/>
                    <w:left w:val="none" w:sz="0" w:space="0" w:color="auto"/>
                    <w:bottom w:val="none" w:sz="0" w:space="0" w:color="auto"/>
                    <w:right w:val="none" w:sz="0" w:space="0" w:color="auto"/>
                  </w:divBdr>
                </w:div>
                <w:div w:id="317075247">
                  <w:marLeft w:val="640"/>
                  <w:marRight w:val="0"/>
                  <w:marTop w:val="0"/>
                  <w:marBottom w:val="0"/>
                  <w:divBdr>
                    <w:top w:val="none" w:sz="0" w:space="0" w:color="auto"/>
                    <w:left w:val="none" w:sz="0" w:space="0" w:color="auto"/>
                    <w:bottom w:val="none" w:sz="0" w:space="0" w:color="auto"/>
                    <w:right w:val="none" w:sz="0" w:space="0" w:color="auto"/>
                  </w:divBdr>
                </w:div>
                <w:div w:id="322663269">
                  <w:marLeft w:val="640"/>
                  <w:marRight w:val="0"/>
                  <w:marTop w:val="0"/>
                  <w:marBottom w:val="0"/>
                  <w:divBdr>
                    <w:top w:val="none" w:sz="0" w:space="0" w:color="auto"/>
                    <w:left w:val="none" w:sz="0" w:space="0" w:color="auto"/>
                    <w:bottom w:val="none" w:sz="0" w:space="0" w:color="auto"/>
                    <w:right w:val="none" w:sz="0" w:space="0" w:color="auto"/>
                  </w:divBdr>
                </w:div>
                <w:div w:id="331302816">
                  <w:marLeft w:val="640"/>
                  <w:marRight w:val="0"/>
                  <w:marTop w:val="0"/>
                  <w:marBottom w:val="0"/>
                  <w:divBdr>
                    <w:top w:val="none" w:sz="0" w:space="0" w:color="auto"/>
                    <w:left w:val="none" w:sz="0" w:space="0" w:color="auto"/>
                    <w:bottom w:val="none" w:sz="0" w:space="0" w:color="auto"/>
                    <w:right w:val="none" w:sz="0" w:space="0" w:color="auto"/>
                  </w:divBdr>
                </w:div>
                <w:div w:id="370619605">
                  <w:marLeft w:val="640"/>
                  <w:marRight w:val="0"/>
                  <w:marTop w:val="0"/>
                  <w:marBottom w:val="0"/>
                  <w:divBdr>
                    <w:top w:val="none" w:sz="0" w:space="0" w:color="auto"/>
                    <w:left w:val="none" w:sz="0" w:space="0" w:color="auto"/>
                    <w:bottom w:val="none" w:sz="0" w:space="0" w:color="auto"/>
                    <w:right w:val="none" w:sz="0" w:space="0" w:color="auto"/>
                  </w:divBdr>
                </w:div>
                <w:div w:id="384989007">
                  <w:marLeft w:val="640"/>
                  <w:marRight w:val="0"/>
                  <w:marTop w:val="0"/>
                  <w:marBottom w:val="0"/>
                  <w:divBdr>
                    <w:top w:val="none" w:sz="0" w:space="0" w:color="auto"/>
                    <w:left w:val="none" w:sz="0" w:space="0" w:color="auto"/>
                    <w:bottom w:val="none" w:sz="0" w:space="0" w:color="auto"/>
                    <w:right w:val="none" w:sz="0" w:space="0" w:color="auto"/>
                  </w:divBdr>
                </w:div>
                <w:div w:id="391075889">
                  <w:marLeft w:val="640"/>
                  <w:marRight w:val="0"/>
                  <w:marTop w:val="0"/>
                  <w:marBottom w:val="0"/>
                  <w:divBdr>
                    <w:top w:val="none" w:sz="0" w:space="0" w:color="auto"/>
                    <w:left w:val="none" w:sz="0" w:space="0" w:color="auto"/>
                    <w:bottom w:val="none" w:sz="0" w:space="0" w:color="auto"/>
                    <w:right w:val="none" w:sz="0" w:space="0" w:color="auto"/>
                  </w:divBdr>
                </w:div>
                <w:div w:id="434987467">
                  <w:marLeft w:val="640"/>
                  <w:marRight w:val="0"/>
                  <w:marTop w:val="0"/>
                  <w:marBottom w:val="0"/>
                  <w:divBdr>
                    <w:top w:val="none" w:sz="0" w:space="0" w:color="auto"/>
                    <w:left w:val="none" w:sz="0" w:space="0" w:color="auto"/>
                    <w:bottom w:val="none" w:sz="0" w:space="0" w:color="auto"/>
                    <w:right w:val="none" w:sz="0" w:space="0" w:color="auto"/>
                  </w:divBdr>
                </w:div>
                <w:div w:id="453446522">
                  <w:marLeft w:val="640"/>
                  <w:marRight w:val="0"/>
                  <w:marTop w:val="0"/>
                  <w:marBottom w:val="0"/>
                  <w:divBdr>
                    <w:top w:val="none" w:sz="0" w:space="0" w:color="auto"/>
                    <w:left w:val="none" w:sz="0" w:space="0" w:color="auto"/>
                    <w:bottom w:val="none" w:sz="0" w:space="0" w:color="auto"/>
                    <w:right w:val="none" w:sz="0" w:space="0" w:color="auto"/>
                  </w:divBdr>
                </w:div>
                <w:div w:id="488249575">
                  <w:marLeft w:val="640"/>
                  <w:marRight w:val="0"/>
                  <w:marTop w:val="0"/>
                  <w:marBottom w:val="0"/>
                  <w:divBdr>
                    <w:top w:val="none" w:sz="0" w:space="0" w:color="auto"/>
                    <w:left w:val="none" w:sz="0" w:space="0" w:color="auto"/>
                    <w:bottom w:val="none" w:sz="0" w:space="0" w:color="auto"/>
                    <w:right w:val="none" w:sz="0" w:space="0" w:color="auto"/>
                  </w:divBdr>
                </w:div>
                <w:div w:id="517810731">
                  <w:marLeft w:val="640"/>
                  <w:marRight w:val="0"/>
                  <w:marTop w:val="0"/>
                  <w:marBottom w:val="0"/>
                  <w:divBdr>
                    <w:top w:val="none" w:sz="0" w:space="0" w:color="auto"/>
                    <w:left w:val="none" w:sz="0" w:space="0" w:color="auto"/>
                    <w:bottom w:val="none" w:sz="0" w:space="0" w:color="auto"/>
                    <w:right w:val="none" w:sz="0" w:space="0" w:color="auto"/>
                  </w:divBdr>
                </w:div>
                <w:div w:id="619338927">
                  <w:marLeft w:val="640"/>
                  <w:marRight w:val="0"/>
                  <w:marTop w:val="0"/>
                  <w:marBottom w:val="0"/>
                  <w:divBdr>
                    <w:top w:val="none" w:sz="0" w:space="0" w:color="auto"/>
                    <w:left w:val="none" w:sz="0" w:space="0" w:color="auto"/>
                    <w:bottom w:val="none" w:sz="0" w:space="0" w:color="auto"/>
                    <w:right w:val="none" w:sz="0" w:space="0" w:color="auto"/>
                  </w:divBdr>
                </w:div>
                <w:div w:id="632104484">
                  <w:marLeft w:val="640"/>
                  <w:marRight w:val="0"/>
                  <w:marTop w:val="0"/>
                  <w:marBottom w:val="0"/>
                  <w:divBdr>
                    <w:top w:val="none" w:sz="0" w:space="0" w:color="auto"/>
                    <w:left w:val="none" w:sz="0" w:space="0" w:color="auto"/>
                    <w:bottom w:val="none" w:sz="0" w:space="0" w:color="auto"/>
                    <w:right w:val="none" w:sz="0" w:space="0" w:color="auto"/>
                  </w:divBdr>
                </w:div>
                <w:div w:id="634067596">
                  <w:marLeft w:val="640"/>
                  <w:marRight w:val="0"/>
                  <w:marTop w:val="0"/>
                  <w:marBottom w:val="0"/>
                  <w:divBdr>
                    <w:top w:val="none" w:sz="0" w:space="0" w:color="auto"/>
                    <w:left w:val="none" w:sz="0" w:space="0" w:color="auto"/>
                    <w:bottom w:val="none" w:sz="0" w:space="0" w:color="auto"/>
                    <w:right w:val="none" w:sz="0" w:space="0" w:color="auto"/>
                  </w:divBdr>
                </w:div>
                <w:div w:id="641232158">
                  <w:marLeft w:val="640"/>
                  <w:marRight w:val="0"/>
                  <w:marTop w:val="0"/>
                  <w:marBottom w:val="0"/>
                  <w:divBdr>
                    <w:top w:val="none" w:sz="0" w:space="0" w:color="auto"/>
                    <w:left w:val="none" w:sz="0" w:space="0" w:color="auto"/>
                    <w:bottom w:val="none" w:sz="0" w:space="0" w:color="auto"/>
                    <w:right w:val="none" w:sz="0" w:space="0" w:color="auto"/>
                  </w:divBdr>
                </w:div>
                <w:div w:id="649334721">
                  <w:marLeft w:val="640"/>
                  <w:marRight w:val="0"/>
                  <w:marTop w:val="0"/>
                  <w:marBottom w:val="0"/>
                  <w:divBdr>
                    <w:top w:val="none" w:sz="0" w:space="0" w:color="auto"/>
                    <w:left w:val="none" w:sz="0" w:space="0" w:color="auto"/>
                    <w:bottom w:val="none" w:sz="0" w:space="0" w:color="auto"/>
                    <w:right w:val="none" w:sz="0" w:space="0" w:color="auto"/>
                  </w:divBdr>
                </w:div>
                <w:div w:id="671299285">
                  <w:marLeft w:val="640"/>
                  <w:marRight w:val="0"/>
                  <w:marTop w:val="0"/>
                  <w:marBottom w:val="0"/>
                  <w:divBdr>
                    <w:top w:val="none" w:sz="0" w:space="0" w:color="auto"/>
                    <w:left w:val="none" w:sz="0" w:space="0" w:color="auto"/>
                    <w:bottom w:val="none" w:sz="0" w:space="0" w:color="auto"/>
                    <w:right w:val="none" w:sz="0" w:space="0" w:color="auto"/>
                  </w:divBdr>
                </w:div>
                <w:div w:id="745304516">
                  <w:marLeft w:val="640"/>
                  <w:marRight w:val="0"/>
                  <w:marTop w:val="0"/>
                  <w:marBottom w:val="0"/>
                  <w:divBdr>
                    <w:top w:val="none" w:sz="0" w:space="0" w:color="auto"/>
                    <w:left w:val="none" w:sz="0" w:space="0" w:color="auto"/>
                    <w:bottom w:val="none" w:sz="0" w:space="0" w:color="auto"/>
                    <w:right w:val="none" w:sz="0" w:space="0" w:color="auto"/>
                  </w:divBdr>
                </w:div>
                <w:div w:id="748113941">
                  <w:marLeft w:val="640"/>
                  <w:marRight w:val="0"/>
                  <w:marTop w:val="0"/>
                  <w:marBottom w:val="0"/>
                  <w:divBdr>
                    <w:top w:val="none" w:sz="0" w:space="0" w:color="auto"/>
                    <w:left w:val="none" w:sz="0" w:space="0" w:color="auto"/>
                    <w:bottom w:val="none" w:sz="0" w:space="0" w:color="auto"/>
                    <w:right w:val="none" w:sz="0" w:space="0" w:color="auto"/>
                  </w:divBdr>
                </w:div>
                <w:div w:id="756557900">
                  <w:marLeft w:val="640"/>
                  <w:marRight w:val="0"/>
                  <w:marTop w:val="0"/>
                  <w:marBottom w:val="0"/>
                  <w:divBdr>
                    <w:top w:val="none" w:sz="0" w:space="0" w:color="auto"/>
                    <w:left w:val="none" w:sz="0" w:space="0" w:color="auto"/>
                    <w:bottom w:val="none" w:sz="0" w:space="0" w:color="auto"/>
                    <w:right w:val="none" w:sz="0" w:space="0" w:color="auto"/>
                  </w:divBdr>
                </w:div>
                <w:div w:id="771053522">
                  <w:marLeft w:val="640"/>
                  <w:marRight w:val="0"/>
                  <w:marTop w:val="0"/>
                  <w:marBottom w:val="0"/>
                  <w:divBdr>
                    <w:top w:val="none" w:sz="0" w:space="0" w:color="auto"/>
                    <w:left w:val="none" w:sz="0" w:space="0" w:color="auto"/>
                    <w:bottom w:val="none" w:sz="0" w:space="0" w:color="auto"/>
                    <w:right w:val="none" w:sz="0" w:space="0" w:color="auto"/>
                  </w:divBdr>
                </w:div>
                <w:div w:id="787048272">
                  <w:marLeft w:val="640"/>
                  <w:marRight w:val="0"/>
                  <w:marTop w:val="0"/>
                  <w:marBottom w:val="0"/>
                  <w:divBdr>
                    <w:top w:val="none" w:sz="0" w:space="0" w:color="auto"/>
                    <w:left w:val="none" w:sz="0" w:space="0" w:color="auto"/>
                    <w:bottom w:val="none" w:sz="0" w:space="0" w:color="auto"/>
                    <w:right w:val="none" w:sz="0" w:space="0" w:color="auto"/>
                  </w:divBdr>
                </w:div>
                <w:div w:id="804348793">
                  <w:marLeft w:val="640"/>
                  <w:marRight w:val="0"/>
                  <w:marTop w:val="0"/>
                  <w:marBottom w:val="0"/>
                  <w:divBdr>
                    <w:top w:val="none" w:sz="0" w:space="0" w:color="auto"/>
                    <w:left w:val="none" w:sz="0" w:space="0" w:color="auto"/>
                    <w:bottom w:val="none" w:sz="0" w:space="0" w:color="auto"/>
                    <w:right w:val="none" w:sz="0" w:space="0" w:color="auto"/>
                  </w:divBdr>
                </w:div>
                <w:div w:id="866137388">
                  <w:marLeft w:val="640"/>
                  <w:marRight w:val="0"/>
                  <w:marTop w:val="0"/>
                  <w:marBottom w:val="0"/>
                  <w:divBdr>
                    <w:top w:val="none" w:sz="0" w:space="0" w:color="auto"/>
                    <w:left w:val="none" w:sz="0" w:space="0" w:color="auto"/>
                    <w:bottom w:val="none" w:sz="0" w:space="0" w:color="auto"/>
                    <w:right w:val="none" w:sz="0" w:space="0" w:color="auto"/>
                  </w:divBdr>
                </w:div>
                <w:div w:id="871915899">
                  <w:marLeft w:val="640"/>
                  <w:marRight w:val="0"/>
                  <w:marTop w:val="0"/>
                  <w:marBottom w:val="0"/>
                  <w:divBdr>
                    <w:top w:val="none" w:sz="0" w:space="0" w:color="auto"/>
                    <w:left w:val="none" w:sz="0" w:space="0" w:color="auto"/>
                    <w:bottom w:val="none" w:sz="0" w:space="0" w:color="auto"/>
                    <w:right w:val="none" w:sz="0" w:space="0" w:color="auto"/>
                  </w:divBdr>
                </w:div>
                <w:div w:id="894513708">
                  <w:marLeft w:val="640"/>
                  <w:marRight w:val="0"/>
                  <w:marTop w:val="0"/>
                  <w:marBottom w:val="0"/>
                  <w:divBdr>
                    <w:top w:val="none" w:sz="0" w:space="0" w:color="auto"/>
                    <w:left w:val="none" w:sz="0" w:space="0" w:color="auto"/>
                    <w:bottom w:val="none" w:sz="0" w:space="0" w:color="auto"/>
                    <w:right w:val="none" w:sz="0" w:space="0" w:color="auto"/>
                  </w:divBdr>
                </w:div>
                <w:div w:id="925378360">
                  <w:marLeft w:val="640"/>
                  <w:marRight w:val="0"/>
                  <w:marTop w:val="0"/>
                  <w:marBottom w:val="0"/>
                  <w:divBdr>
                    <w:top w:val="none" w:sz="0" w:space="0" w:color="auto"/>
                    <w:left w:val="none" w:sz="0" w:space="0" w:color="auto"/>
                    <w:bottom w:val="none" w:sz="0" w:space="0" w:color="auto"/>
                    <w:right w:val="none" w:sz="0" w:space="0" w:color="auto"/>
                  </w:divBdr>
                </w:div>
                <w:div w:id="933055804">
                  <w:marLeft w:val="640"/>
                  <w:marRight w:val="0"/>
                  <w:marTop w:val="0"/>
                  <w:marBottom w:val="0"/>
                  <w:divBdr>
                    <w:top w:val="none" w:sz="0" w:space="0" w:color="auto"/>
                    <w:left w:val="none" w:sz="0" w:space="0" w:color="auto"/>
                    <w:bottom w:val="none" w:sz="0" w:space="0" w:color="auto"/>
                    <w:right w:val="none" w:sz="0" w:space="0" w:color="auto"/>
                  </w:divBdr>
                </w:div>
                <w:div w:id="1012607394">
                  <w:marLeft w:val="640"/>
                  <w:marRight w:val="0"/>
                  <w:marTop w:val="0"/>
                  <w:marBottom w:val="0"/>
                  <w:divBdr>
                    <w:top w:val="none" w:sz="0" w:space="0" w:color="auto"/>
                    <w:left w:val="none" w:sz="0" w:space="0" w:color="auto"/>
                    <w:bottom w:val="none" w:sz="0" w:space="0" w:color="auto"/>
                    <w:right w:val="none" w:sz="0" w:space="0" w:color="auto"/>
                  </w:divBdr>
                </w:div>
                <w:div w:id="1015156253">
                  <w:marLeft w:val="640"/>
                  <w:marRight w:val="0"/>
                  <w:marTop w:val="0"/>
                  <w:marBottom w:val="0"/>
                  <w:divBdr>
                    <w:top w:val="none" w:sz="0" w:space="0" w:color="auto"/>
                    <w:left w:val="none" w:sz="0" w:space="0" w:color="auto"/>
                    <w:bottom w:val="none" w:sz="0" w:space="0" w:color="auto"/>
                    <w:right w:val="none" w:sz="0" w:space="0" w:color="auto"/>
                  </w:divBdr>
                </w:div>
                <w:div w:id="1020207114">
                  <w:marLeft w:val="640"/>
                  <w:marRight w:val="0"/>
                  <w:marTop w:val="0"/>
                  <w:marBottom w:val="0"/>
                  <w:divBdr>
                    <w:top w:val="none" w:sz="0" w:space="0" w:color="auto"/>
                    <w:left w:val="none" w:sz="0" w:space="0" w:color="auto"/>
                    <w:bottom w:val="none" w:sz="0" w:space="0" w:color="auto"/>
                    <w:right w:val="none" w:sz="0" w:space="0" w:color="auto"/>
                  </w:divBdr>
                </w:div>
                <w:div w:id="1024330992">
                  <w:marLeft w:val="640"/>
                  <w:marRight w:val="0"/>
                  <w:marTop w:val="0"/>
                  <w:marBottom w:val="0"/>
                  <w:divBdr>
                    <w:top w:val="none" w:sz="0" w:space="0" w:color="auto"/>
                    <w:left w:val="none" w:sz="0" w:space="0" w:color="auto"/>
                    <w:bottom w:val="none" w:sz="0" w:space="0" w:color="auto"/>
                    <w:right w:val="none" w:sz="0" w:space="0" w:color="auto"/>
                  </w:divBdr>
                </w:div>
                <w:div w:id="1038552777">
                  <w:marLeft w:val="640"/>
                  <w:marRight w:val="0"/>
                  <w:marTop w:val="0"/>
                  <w:marBottom w:val="0"/>
                  <w:divBdr>
                    <w:top w:val="none" w:sz="0" w:space="0" w:color="auto"/>
                    <w:left w:val="none" w:sz="0" w:space="0" w:color="auto"/>
                    <w:bottom w:val="none" w:sz="0" w:space="0" w:color="auto"/>
                    <w:right w:val="none" w:sz="0" w:space="0" w:color="auto"/>
                  </w:divBdr>
                </w:div>
                <w:div w:id="1047876708">
                  <w:marLeft w:val="640"/>
                  <w:marRight w:val="0"/>
                  <w:marTop w:val="0"/>
                  <w:marBottom w:val="0"/>
                  <w:divBdr>
                    <w:top w:val="none" w:sz="0" w:space="0" w:color="auto"/>
                    <w:left w:val="none" w:sz="0" w:space="0" w:color="auto"/>
                    <w:bottom w:val="none" w:sz="0" w:space="0" w:color="auto"/>
                    <w:right w:val="none" w:sz="0" w:space="0" w:color="auto"/>
                  </w:divBdr>
                </w:div>
                <w:div w:id="1061909127">
                  <w:marLeft w:val="640"/>
                  <w:marRight w:val="0"/>
                  <w:marTop w:val="0"/>
                  <w:marBottom w:val="0"/>
                  <w:divBdr>
                    <w:top w:val="none" w:sz="0" w:space="0" w:color="auto"/>
                    <w:left w:val="none" w:sz="0" w:space="0" w:color="auto"/>
                    <w:bottom w:val="none" w:sz="0" w:space="0" w:color="auto"/>
                    <w:right w:val="none" w:sz="0" w:space="0" w:color="auto"/>
                  </w:divBdr>
                </w:div>
                <w:div w:id="1114787147">
                  <w:marLeft w:val="640"/>
                  <w:marRight w:val="0"/>
                  <w:marTop w:val="0"/>
                  <w:marBottom w:val="0"/>
                  <w:divBdr>
                    <w:top w:val="none" w:sz="0" w:space="0" w:color="auto"/>
                    <w:left w:val="none" w:sz="0" w:space="0" w:color="auto"/>
                    <w:bottom w:val="none" w:sz="0" w:space="0" w:color="auto"/>
                    <w:right w:val="none" w:sz="0" w:space="0" w:color="auto"/>
                  </w:divBdr>
                </w:div>
                <w:div w:id="1129205087">
                  <w:marLeft w:val="640"/>
                  <w:marRight w:val="0"/>
                  <w:marTop w:val="0"/>
                  <w:marBottom w:val="0"/>
                  <w:divBdr>
                    <w:top w:val="none" w:sz="0" w:space="0" w:color="auto"/>
                    <w:left w:val="none" w:sz="0" w:space="0" w:color="auto"/>
                    <w:bottom w:val="none" w:sz="0" w:space="0" w:color="auto"/>
                    <w:right w:val="none" w:sz="0" w:space="0" w:color="auto"/>
                  </w:divBdr>
                </w:div>
                <w:div w:id="1133402951">
                  <w:marLeft w:val="640"/>
                  <w:marRight w:val="0"/>
                  <w:marTop w:val="0"/>
                  <w:marBottom w:val="0"/>
                  <w:divBdr>
                    <w:top w:val="none" w:sz="0" w:space="0" w:color="auto"/>
                    <w:left w:val="none" w:sz="0" w:space="0" w:color="auto"/>
                    <w:bottom w:val="none" w:sz="0" w:space="0" w:color="auto"/>
                    <w:right w:val="none" w:sz="0" w:space="0" w:color="auto"/>
                  </w:divBdr>
                </w:div>
                <w:div w:id="1135637566">
                  <w:marLeft w:val="640"/>
                  <w:marRight w:val="0"/>
                  <w:marTop w:val="0"/>
                  <w:marBottom w:val="0"/>
                  <w:divBdr>
                    <w:top w:val="none" w:sz="0" w:space="0" w:color="auto"/>
                    <w:left w:val="none" w:sz="0" w:space="0" w:color="auto"/>
                    <w:bottom w:val="none" w:sz="0" w:space="0" w:color="auto"/>
                    <w:right w:val="none" w:sz="0" w:space="0" w:color="auto"/>
                  </w:divBdr>
                </w:div>
                <w:div w:id="1177233502">
                  <w:marLeft w:val="640"/>
                  <w:marRight w:val="0"/>
                  <w:marTop w:val="0"/>
                  <w:marBottom w:val="0"/>
                  <w:divBdr>
                    <w:top w:val="none" w:sz="0" w:space="0" w:color="auto"/>
                    <w:left w:val="none" w:sz="0" w:space="0" w:color="auto"/>
                    <w:bottom w:val="none" w:sz="0" w:space="0" w:color="auto"/>
                    <w:right w:val="none" w:sz="0" w:space="0" w:color="auto"/>
                  </w:divBdr>
                </w:div>
                <w:div w:id="1183132192">
                  <w:marLeft w:val="640"/>
                  <w:marRight w:val="0"/>
                  <w:marTop w:val="0"/>
                  <w:marBottom w:val="0"/>
                  <w:divBdr>
                    <w:top w:val="none" w:sz="0" w:space="0" w:color="auto"/>
                    <w:left w:val="none" w:sz="0" w:space="0" w:color="auto"/>
                    <w:bottom w:val="none" w:sz="0" w:space="0" w:color="auto"/>
                    <w:right w:val="none" w:sz="0" w:space="0" w:color="auto"/>
                  </w:divBdr>
                </w:div>
                <w:div w:id="1200971542">
                  <w:marLeft w:val="640"/>
                  <w:marRight w:val="0"/>
                  <w:marTop w:val="0"/>
                  <w:marBottom w:val="0"/>
                  <w:divBdr>
                    <w:top w:val="none" w:sz="0" w:space="0" w:color="auto"/>
                    <w:left w:val="none" w:sz="0" w:space="0" w:color="auto"/>
                    <w:bottom w:val="none" w:sz="0" w:space="0" w:color="auto"/>
                    <w:right w:val="none" w:sz="0" w:space="0" w:color="auto"/>
                  </w:divBdr>
                </w:div>
                <w:div w:id="1229684177">
                  <w:marLeft w:val="640"/>
                  <w:marRight w:val="0"/>
                  <w:marTop w:val="0"/>
                  <w:marBottom w:val="0"/>
                  <w:divBdr>
                    <w:top w:val="none" w:sz="0" w:space="0" w:color="auto"/>
                    <w:left w:val="none" w:sz="0" w:space="0" w:color="auto"/>
                    <w:bottom w:val="none" w:sz="0" w:space="0" w:color="auto"/>
                    <w:right w:val="none" w:sz="0" w:space="0" w:color="auto"/>
                  </w:divBdr>
                </w:div>
                <w:div w:id="1261598200">
                  <w:marLeft w:val="640"/>
                  <w:marRight w:val="0"/>
                  <w:marTop w:val="0"/>
                  <w:marBottom w:val="0"/>
                  <w:divBdr>
                    <w:top w:val="none" w:sz="0" w:space="0" w:color="auto"/>
                    <w:left w:val="none" w:sz="0" w:space="0" w:color="auto"/>
                    <w:bottom w:val="none" w:sz="0" w:space="0" w:color="auto"/>
                    <w:right w:val="none" w:sz="0" w:space="0" w:color="auto"/>
                  </w:divBdr>
                </w:div>
                <w:div w:id="1272784321">
                  <w:marLeft w:val="640"/>
                  <w:marRight w:val="0"/>
                  <w:marTop w:val="0"/>
                  <w:marBottom w:val="0"/>
                  <w:divBdr>
                    <w:top w:val="none" w:sz="0" w:space="0" w:color="auto"/>
                    <w:left w:val="none" w:sz="0" w:space="0" w:color="auto"/>
                    <w:bottom w:val="none" w:sz="0" w:space="0" w:color="auto"/>
                    <w:right w:val="none" w:sz="0" w:space="0" w:color="auto"/>
                  </w:divBdr>
                </w:div>
                <w:div w:id="1325822199">
                  <w:marLeft w:val="640"/>
                  <w:marRight w:val="0"/>
                  <w:marTop w:val="0"/>
                  <w:marBottom w:val="0"/>
                  <w:divBdr>
                    <w:top w:val="none" w:sz="0" w:space="0" w:color="auto"/>
                    <w:left w:val="none" w:sz="0" w:space="0" w:color="auto"/>
                    <w:bottom w:val="none" w:sz="0" w:space="0" w:color="auto"/>
                    <w:right w:val="none" w:sz="0" w:space="0" w:color="auto"/>
                  </w:divBdr>
                </w:div>
                <w:div w:id="1367676694">
                  <w:marLeft w:val="640"/>
                  <w:marRight w:val="0"/>
                  <w:marTop w:val="0"/>
                  <w:marBottom w:val="0"/>
                  <w:divBdr>
                    <w:top w:val="none" w:sz="0" w:space="0" w:color="auto"/>
                    <w:left w:val="none" w:sz="0" w:space="0" w:color="auto"/>
                    <w:bottom w:val="none" w:sz="0" w:space="0" w:color="auto"/>
                    <w:right w:val="none" w:sz="0" w:space="0" w:color="auto"/>
                  </w:divBdr>
                </w:div>
                <w:div w:id="1375033809">
                  <w:marLeft w:val="640"/>
                  <w:marRight w:val="0"/>
                  <w:marTop w:val="0"/>
                  <w:marBottom w:val="0"/>
                  <w:divBdr>
                    <w:top w:val="none" w:sz="0" w:space="0" w:color="auto"/>
                    <w:left w:val="none" w:sz="0" w:space="0" w:color="auto"/>
                    <w:bottom w:val="none" w:sz="0" w:space="0" w:color="auto"/>
                    <w:right w:val="none" w:sz="0" w:space="0" w:color="auto"/>
                  </w:divBdr>
                </w:div>
                <w:div w:id="1423842947">
                  <w:marLeft w:val="640"/>
                  <w:marRight w:val="0"/>
                  <w:marTop w:val="0"/>
                  <w:marBottom w:val="0"/>
                  <w:divBdr>
                    <w:top w:val="none" w:sz="0" w:space="0" w:color="auto"/>
                    <w:left w:val="none" w:sz="0" w:space="0" w:color="auto"/>
                    <w:bottom w:val="none" w:sz="0" w:space="0" w:color="auto"/>
                    <w:right w:val="none" w:sz="0" w:space="0" w:color="auto"/>
                  </w:divBdr>
                </w:div>
                <w:div w:id="1447851424">
                  <w:marLeft w:val="640"/>
                  <w:marRight w:val="0"/>
                  <w:marTop w:val="0"/>
                  <w:marBottom w:val="0"/>
                  <w:divBdr>
                    <w:top w:val="none" w:sz="0" w:space="0" w:color="auto"/>
                    <w:left w:val="none" w:sz="0" w:space="0" w:color="auto"/>
                    <w:bottom w:val="none" w:sz="0" w:space="0" w:color="auto"/>
                    <w:right w:val="none" w:sz="0" w:space="0" w:color="auto"/>
                  </w:divBdr>
                </w:div>
                <w:div w:id="1455515293">
                  <w:marLeft w:val="640"/>
                  <w:marRight w:val="0"/>
                  <w:marTop w:val="0"/>
                  <w:marBottom w:val="0"/>
                  <w:divBdr>
                    <w:top w:val="none" w:sz="0" w:space="0" w:color="auto"/>
                    <w:left w:val="none" w:sz="0" w:space="0" w:color="auto"/>
                    <w:bottom w:val="none" w:sz="0" w:space="0" w:color="auto"/>
                    <w:right w:val="none" w:sz="0" w:space="0" w:color="auto"/>
                  </w:divBdr>
                </w:div>
                <w:div w:id="1456175658">
                  <w:marLeft w:val="640"/>
                  <w:marRight w:val="0"/>
                  <w:marTop w:val="0"/>
                  <w:marBottom w:val="0"/>
                  <w:divBdr>
                    <w:top w:val="none" w:sz="0" w:space="0" w:color="auto"/>
                    <w:left w:val="none" w:sz="0" w:space="0" w:color="auto"/>
                    <w:bottom w:val="none" w:sz="0" w:space="0" w:color="auto"/>
                    <w:right w:val="none" w:sz="0" w:space="0" w:color="auto"/>
                  </w:divBdr>
                </w:div>
                <w:div w:id="1538813005">
                  <w:marLeft w:val="640"/>
                  <w:marRight w:val="0"/>
                  <w:marTop w:val="0"/>
                  <w:marBottom w:val="0"/>
                  <w:divBdr>
                    <w:top w:val="none" w:sz="0" w:space="0" w:color="auto"/>
                    <w:left w:val="none" w:sz="0" w:space="0" w:color="auto"/>
                    <w:bottom w:val="none" w:sz="0" w:space="0" w:color="auto"/>
                    <w:right w:val="none" w:sz="0" w:space="0" w:color="auto"/>
                  </w:divBdr>
                </w:div>
                <w:div w:id="1563524159">
                  <w:marLeft w:val="640"/>
                  <w:marRight w:val="0"/>
                  <w:marTop w:val="0"/>
                  <w:marBottom w:val="0"/>
                  <w:divBdr>
                    <w:top w:val="none" w:sz="0" w:space="0" w:color="auto"/>
                    <w:left w:val="none" w:sz="0" w:space="0" w:color="auto"/>
                    <w:bottom w:val="none" w:sz="0" w:space="0" w:color="auto"/>
                    <w:right w:val="none" w:sz="0" w:space="0" w:color="auto"/>
                  </w:divBdr>
                </w:div>
                <w:div w:id="1573008011">
                  <w:marLeft w:val="640"/>
                  <w:marRight w:val="0"/>
                  <w:marTop w:val="0"/>
                  <w:marBottom w:val="0"/>
                  <w:divBdr>
                    <w:top w:val="none" w:sz="0" w:space="0" w:color="auto"/>
                    <w:left w:val="none" w:sz="0" w:space="0" w:color="auto"/>
                    <w:bottom w:val="none" w:sz="0" w:space="0" w:color="auto"/>
                    <w:right w:val="none" w:sz="0" w:space="0" w:color="auto"/>
                  </w:divBdr>
                </w:div>
                <w:div w:id="1584948446">
                  <w:marLeft w:val="640"/>
                  <w:marRight w:val="0"/>
                  <w:marTop w:val="0"/>
                  <w:marBottom w:val="0"/>
                  <w:divBdr>
                    <w:top w:val="none" w:sz="0" w:space="0" w:color="auto"/>
                    <w:left w:val="none" w:sz="0" w:space="0" w:color="auto"/>
                    <w:bottom w:val="none" w:sz="0" w:space="0" w:color="auto"/>
                    <w:right w:val="none" w:sz="0" w:space="0" w:color="auto"/>
                  </w:divBdr>
                </w:div>
                <w:div w:id="1586110840">
                  <w:marLeft w:val="640"/>
                  <w:marRight w:val="0"/>
                  <w:marTop w:val="0"/>
                  <w:marBottom w:val="0"/>
                  <w:divBdr>
                    <w:top w:val="none" w:sz="0" w:space="0" w:color="auto"/>
                    <w:left w:val="none" w:sz="0" w:space="0" w:color="auto"/>
                    <w:bottom w:val="none" w:sz="0" w:space="0" w:color="auto"/>
                    <w:right w:val="none" w:sz="0" w:space="0" w:color="auto"/>
                  </w:divBdr>
                </w:div>
                <w:div w:id="1607617619">
                  <w:marLeft w:val="640"/>
                  <w:marRight w:val="0"/>
                  <w:marTop w:val="0"/>
                  <w:marBottom w:val="0"/>
                  <w:divBdr>
                    <w:top w:val="none" w:sz="0" w:space="0" w:color="auto"/>
                    <w:left w:val="none" w:sz="0" w:space="0" w:color="auto"/>
                    <w:bottom w:val="none" w:sz="0" w:space="0" w:color="auto"/>
                    <w:right w:val="none" w:sz="0" w:space="0" w:color="auto"/>
                  </w:divBdr>
                </w:div>
                <w:div w:id="1643844801">
                  <w:marLeft w:val="640"/>
                  <w:marRight w:val="0"/>
                  <w:marTop w:val="0"/>
                  <w:marBottom w:val="0"/>
                  <w:divBdr>
                    <w:top w:val="none" w:sz="0" w:space="0" w:color="auto"/>
                    <w:left w:val="none" w:sz="0" w:space="0" w:color="auto"/>
                    <w:bottom w:val="none" w:sz="0" w:space="0" w:color="auto"/>
                    <w:right w:val="none" w:sz="0" w:space="0" w:color="auto"/>
                  </w:divBdr>
                </w:div>
                <w:div w:id="1647008090">
                  <w:marLeft w:val="640"/>
                  <w:marRight w:val="0"/>
                  <w:marTop w:val="0"/>
                  <w:marBottom w:val="0"/>
                  <w:divBdr>
                    <w:top w:val="none" w:sz="0" w:space="0" w:color="auto"/>
                    <w:left w:val="none" w:sz="0" w:space="0" w:color="auto"/>
                    <w:bottom w:val="none" w:sz="0" w:space="0" w:color="auto"/>
                    <w:right w:val="none" w:sz="0" w:space="0" w:color="auto"/>
                  </w:divBdr>
                </w:div>
                <w:div w:id="1657873825">
                  <w:marLeft w:val="640"/>
                  <w:marRight w:val="0"/>
                  <w:marTop w:val="0"/>
                  <w:marBottom w:val="0"/>
                  <w:divBdr>
                    <w:top w:val="none" w:sz="0" w:space="0" w:color="auto"/>
                    <w:left w:val="none" w:sz="0" w:space="0" w:color="auto"/>
                    <w:bottom w:val="none" w:sz="0" w:space="0" w:color="auto"/>
                    <w:right w:val="none" w:sz="0" w:space="0" w:color="auto"/>
                  </w:divBdr>
                </w:div>
                <w:div w:id="1678773416">
                  <w:marLeft w:val="640"/>
                  <w:marRight w:val="0"/>
                  <w:marTop w:val="0"/>
                  <w:marBottom w:val="0"/>
                  <w:divBdr>
                    <w:top w:val="none" w:sz="0" w:space="0" w:color="auto"/>
                    <w:left w:val="none" w:sz="0" w:space="0" w:color="auto"/>
                    <w:bottom w:val="none" w:sz="0" w:space="0" w:color="auto"/>
                    <w:right w:val="none" w:sz="0" w:space="0" w:color="auto"/>
                  </w:divBdr>
                </w:div>
                <w:div w:id="1704675949">
                  <w:marLeft w:val="640"/>
                  <w:marRight w:val="0"/>
                  <w:marTop w:val="0"/>
                  <w:marBottom w:val="0"/>
                  <w:divBdr>
                    <w:top w:val="none" w:sz="0" w:space="0" w:color="auto"/>
                    <w:left w:val="none" w:sz="0" w:space="0" w:color="auto"/>
                    <w:bottom w:val="none" w:sz="0" w:space="0" w:color="auto"/>
                    <w:right w:val="none" w:sz="0" w:space="0" w:color="auto"/>
                  </w:divBdr>
                </w:div>
                <w:div w:id="1786540817">
                  <w:marLeft w:val="640"/>
                  <w:marRight w:val="0"/>
                  <w:marTop w:val="0"/>
                  <w:marBottom w:val="0"/>
                  <w:divBdr>
                    <w:top w:val="none" w:sz="0" w:space="0" w:color="auto"/>
                    <w:left w:val="none" w:sz="0" w:space="0" w:color="auto"/>
                    <w:bottom w:val="none" w:sz="0" w:space="0" w:color="auto"/>
                    <w:right w:val="none" w:sz="0" w:space="0" w:color="auto"/>
                  </w:divBdr>
                </w:div>
                <w:div w:id="1794399703">
                  <w:marLeft w:val="640"/>
                  <w:marRight w:val="0"/>
                  <w:marTop w:val="0"/>
                  <w:marBottom w:val="0"/>
                  <w:divBdr>
                    <w:top w:val="none" w:sz="0" w:space="0" w:color="auto"/>
                    <w:left w:val="none" w:sz="0" w:space="0" w:color="auto"/>
                    <w:bottom w:val="none" w:sz="0" w:space="0" w:color="auto"/>
                    <w:right w:val="none" w:sz="0" w:space="0" w:color="auto"/>
                  </w:divBdr>
                </w:div>
                <w:div w:id="1802848129">
                  <w:marLeft w:val="640"/>
                  <w:marRight w:val="0"/>
                  <w:marTop w:val="0"/>
                  <w:marBottom w:val="0"/>
                  <w:divBdr>
                    <w:top w:val="none" w:sz="0" w:space="0" w:color="auto"/>
                    <w:left w:val="none" w:sz="0" w:space="0" w:color="auto"/>
                    <w:bottom w:val="none" w:sz="0" w:space="0" w:color="auto"/>
                    <w:right w:val="none" w:sz="0" w:space="0" w:color="auto"/>
                  </w:divBdr>
                </w:div>
                <w:div w:id="1808353106">
                  <w:marLeft w:val="640"/>
                  <w:marRight w:val="0"/>
                  <w:marTop w:val="0"/>
                  <w:marBottom w:val="0"/>
                  <w:divBdr>
                    <w:top w:val="none" w:sz="0" w:space="0" w:color="auto"/>
                    <w:left w:val="none" w:sz="0" w:space="0" w:color="auto"/>
                    <w:bottom w:val="none" w:sz="0" w:space="0" w:color="auto"/>
                    <w:right w:val="none" w:sz="0" w:space="0" w:color="auto"/>
                  </w:divBdr>
                </w:div>
                <w:div w:id="1813251234">
                  <w:marLeft w:val="640"/>
                  <w:marRight w:val="0"/>
                  <w:marTop w:val="0"/>
                  <w:marBottom w:val="0"/>
                  <w:divBdr>
                    <w:top w:val="none" w:sz="0" w:space="0" w:color="auto"/>
                    <w:left w:val="none" w:sz="0" w:space="0" w:color="auto"/>
                    <w:bottom w:val="none" w:sz="0" w:space="0" w:color="auto"/>
                    <w:right w:val="none" w:sz="0" w:space="0" w:color="auto"/>
                  </w:divBdr>
                </w:div>
                <w:div w:id="1868643480">
                  <w:marLeft w:val="640"/>
                  <w:marRight w:val="0"/>
                  <w:marTop w:val="0"/>
                  <w:marBottom w:val="0"/>
                  <w:divBdr>
                    <w:top w:val="none" w:sz="0" w:space="0" w:color="auto"/>
                    <w:left w:val="none" w:sz="0" w:space="0" w:color="auto"/>
                    <w:bottom w:val="none" w:sz="0" w:space="0" w:color="auto"/>
                    <w:right w:val="none" w:sz="0" w:space="0" w:color="auto"/>
                  </w:divBdr>
                </w:div>
                <w:div w:id="1879123735">
                  <w:marLeft w:val="640"/>
                  <w:marRight w:val="0"/>
                  <w:marTop w:val="0"/>
                  <w:marBottom w:val="0"/>
                  <w:divBdr>
                    <w:top w:val="none" w:sz="0" w:space="0" w:color="auto"/>
                    <w:left w:val="none" w:sz="0" w:space="0" w:color="auto"/>
                    <w:bottom w:val="none" w:sz="0" w:space="0" w:color="auto"/>
                    <w:right w:val="none" w:sz="0" w:space="0" w:color="auto"/>
                  </w:divBdr>
                </w:div>
                <w:div w:id="1933851300">
                  <w:marLeft w:val="640"/>
                  <w:marRight w:val="0"/>
                  <w:marTop w:val="0"/>
                  <w:marBottom w:val="0"/>
                  <w:divBdr>
                    <w:top w:val="none" w:sz="0" w:space="0" w:color="auto"/>
                    <w:left w:val="none" w:sz="0" w:space="0" w:color="auto"/>
                    <w:bottom w:val="none" w:sz="0" w:space="0" w:color="auto"/>
                    <w:right w:val="none" w:sz="0" w:space="0" w:color="auto"/>
                  </w:divBdr>
                </w:div>
                <w:div w:id="2080591381">
                  <w:marLeft w:val="640"/>
                  <w:marRight w:val="0"/>
                  <w:marTop w:val="0"/>
                  <w:marBottom w:val="0"/>
                  <w:divBdr>
                    <w:top w:val="none" w:sz="0" w:space="0" w:color="auto"/>
                    <w:left w:val="none" w:sz="0" w:space="0" w:color="auto"/>
                    <w:bottom w:val="none" w:sz="0" w:space="0" w:color="auto"/>
                    <w:right w:val="none" w:sz="0" w:space="0" w:color="auto"/>
                  </w:divBdr>
                </w:div>
              </w:divsChild>
            </w:div>
            <w:div w:id="566501383">
              <w:marLeft w:val="0"/>
              <w:marRight w:val="0"/>
              <w:marTop w:val="0"/>
              <w:marBottom w:val="0"/>
              <w:divBdr>
                <w:top w:val="none" w:sz="0" w:space="0" w:color="auto"/>
                <w:left w:val="none" w:sz="0" w:space="0" w:color="auto"/>
                <w:bottom w:val="none" w:sz="0" w:space="0" w:color="auto"/>
                <w:right w:val="none" w:sz="0" w:space="0" w:color="auto"/>
              </w:divBdr>
              <w:divsChild>
                <w:div w:id="11224063">
                  <w:marLeft w:val="640"/>
                  <w:marRight w:val="0"/>
                  <w:marTop w:val="0"/>
                  <w:marBottom w:val="0"/>
                  <w:divBdr>
                    <w:top w:val="none" w:sz="0" w:space="0" w:color="auto"/>
                    <w:left w:val="none" w:sz="0" w:space="0" w:color="auto"/>
                    <w:bottom w:val="none" w:sz="0" w:space="0" w:color="auto"/>
                    <w:right w:val="none" w:sz="0" w:space="0" w:color="auto"/>
                  </w:divBdr>
                </w:div>
                <w:div w:id="33699280">
                  <w:marLeft w:val="640"/>
                  <w:marRight w:val="0"/>
                  <w:marTop w:val="0"/>
                  <w:marBottom w:val="0"/>
                  <w:divBdr>
                    <w:top w:val="none" w:sz="0" w:space="0" w:color="auto"/>
                    <w:left w:val="none" w:sz="0" w:space="0" w:color="auto"/>
                    <w:bottom w:val="none" w:sz="0" w:space="0" w:color="auto"/>
                    <w:right w:val="none" w:sz="0" w:space="0" w:color="auto"/>
                  </w:divBdr>
                </w:div>
                <w:div w:id="74596113">
                  <w:marLeft w:val="640"/>
                  <w:marRight w:val="0"/>
                  <w:marTop w:val="0"/>
                  <w:marBottom w:val="0"/>
                  <w:divBdr>
                    <w:top w:val="none" w:sz="0" w:space="0" w:color="auto"/>
                    <w:left w:val="none" w:sz="0" w:space="0" w:color="auto"/>
                    <w:bottom w:val="none" w:sz="0" w:space="0" w:color="auto"/>
                    <w:right w:val="none" w:sz="0" w:space="0" w:color="auto"/>
                  </w:divBdr>
                </w:div>
                <w:div w:id="109861896">
                  <w:marLeft w:val="640"/>
                  <w:marRight w:val="0"/>
                  <w:marTop w:val="0"/>
                  <w:marBottom w:val="0"/>
                  <w:divBdr>
                    <w:top w:val="none" w:sz="0" w:space="0" w:color="auto"/>
                    <w:left w:val="none" w:sz="0" w:space="0" w:color="auto"/>
                    <w:bottom w:val="none" w:sz="0" w:space="0" w:color="auto"/>
                    <w:right w:val="none" w:sz="0" w:space="0" w:color="auto"/>
                  </w:divBdr>
                </w:div>
                <w:div w:id="115028211">
                  <w:marLeft w:val="640"/>
                  <w:marRight w:val="0"/>
                  <w:marTop w:val="0"/>
                  <w:marBottom w:val="0"/>
                  <w:divBdr>
                    <w:top w:val="none" w:sz="0" w:space="0" w:color="auto"/>
                    <w:left w:val="none" w:sz="0" w:space="0" w:color="auto"/>
                    <w:bottom w:val="none" w:sz="0" w:space="0" w:color="auto"/>
                    <w:right w:val="none" w:sz="0" w:space="0" w:color="auto"/>
                  </w:divBdr>
                </w:div>
                <w:div w:id="126553738">
                  <w:marLeft w:val="640"/>
                  <w:marRight w:val="0"/>
                  <w:marTop w:val="0"/>
                  <w:marBottom w:val="0"/>
                  <w:divBdr>
                    <w:top w:val="none" w:sz="0" w:space="0" w:color="auto"/>
                    <w:left w:val="none" w:sz="0" w:space="0" w:color="auto"/>
                    <w:bottom w:val="none" w:sz="0" w:space="0" w:color="auto"/>
                    <w:right w:val="none" w:sz="0" w:space="0" w:color="auto"/>
                  </w:divBdr>
                </w:div>
                <w:div w:id="135494253">
                  <w:marLeft w:val="640"/>
                  <w:marRight w:val="0"/>
                  <w:marTop w:val="0"/>
                  <w:marBottom w:val="0"/>
                  <w:divBdr>
                    <w:top w:val="none" w:sz="0" w:space="0" w:color="auto"/>
                    <w:left w:val="none" w:sz="0" w:space="0" w:color="auto"/>
                    <w:bottom w:val="none" w:sz="0" w:space="0" w:color="auto"/>
                    <w:right w:val="none" w:sz="0" w:space="0" w:color="auto"/>
                  </w:divBdr>
                </w:div>
                <w:div w:id="163782103">
                  <w:marLeft w:val="640"/>
                  <w:marRight w:val="0"/>
                  <w:marTop w:val="0"/>
                  <w:marBottom w:val="0"/>
                  <w:divBdr>
                    <w:top w:val="none" w:sz="0" w:space="0" w:color="auto"/>
                    <w:left w:val="none" w:sz="0" w:space="0" w:color="auto"/>
                    <w:bottom w:val="none" w:sz="0" w:space="0" w:color="auto"/>
                    <w:right w:val="none" w:sz="0" w:space="0" w:color="auto"/>
                  </w:divBdr>
                </w:div>
                <w:div w:id="234635809">
                  <w:marLeft w:val="640"/>
                  <w:marRight w:val="0"/>
                  <w:marTop w:val="0"/>
                  <w:marBottom w:val="0"/>
                  <w:divBdr>
                    <w:top w:val="none" w:sz="0" w:space="0" w:color="auto"/>
                    <w:left w:val="none" w:sz="0" w:space="0" w:color="auto"/>
                    <w:bottom w:val="none" w:sz="0" w:space="0" w:color="auto"/>
                    <w:right w:val="none" w:sz="0" w:space="0" w:color="auto"/>
                  </w:divBdr>
                </w:div>
                <w:div w:id="297149211">
                  <w:marLeft w:val="640"/>
                  <w:marRight w:val="0"/>
                  <w:marTop w:val="0"/>
                  <w:marBottom w:val="0"/>
                  <w:divBdr>
                    <w:top w:val="none" w:sz="0" w:space="0" w:color="auto"/>
                    <w:left w:val="none" w:sz="0" w:space="0" w:color="auto"/>
                    <w:bottom w:val="none" w:sz="0" w:space="0" w:color="auto"/>
                    <w:right w:val="none" w:sz="0" w:space="0" w:color="auto"/>
                  </w:divBdr>
                </w:div>
                <w:div w:id="311100109">
                  <w:marLeft w:val="640"/>
                  <w:marRight w:val="0"/>
                  <w:marTop w:val="0"/>
                  <w:marBottom w:val="0"/>
                  <w:divBdr>
                    <w:top w:val="none" w:sz="0" w:space="0" w:color="auto"/>
                    <w:left w:val="none" w:sz="0" w:space="0" w:color="auto"/>
                    <w:bottom w:val="none" w:sz="0" w:space="0" w:color="auto"/>
                    <w:right w:val="none" w:sz="0" w:space="0" w:color="auto"/>
                  </w:divBdr>
                </w:div>
                <w:div w:id="337463692">
                  <w:marLeft w:val="640"/>
                  <w:marRight w:val="0"/>
                  <w:marTop w:val="0"/>
                  <w:marBottom w:val="0"/>
                  <w:divBdr>
                    <w:top w:val="none" w:sz="0" w:space="0" w:color="auto"/>
                    <w:left w:val="none" w:sz="0" w:space="0" w:color="auto"/>
                    <w:bottom w:val="none" w:sz="0" w:space="0" w:color="auto"/>
                    <w:right w:val="none" w:sz="0" w:space="0" w:color="auto"/>
                  </w:divBdr>
                </w:div>
                <w:div w:id="347097146">
                  <w:marLeft w:val="640"/>
                  <w:marRight w:val="0"/>
                  <w:marTop w:val="0"/>
                  <w:marBottom w:val="0"/>
                  <w:divBdr>
                    <w:top w:val="none" w:sz="0" w:space="0" w:color="auto"/>
                    <w:left w:val="none" w:sz="0" w:space="0" w:color="auto"/>
                    <w:bottom w:val="none" w:sz="0" w:space="0" w:color="auto"/>
                    <w:right w:val="none" w:sz="0" w:space="0" w:color="auto"/>
                  </w:divBdr>
                </w:div>
                <w:div w:id="352076844">
                  <w:marLeft w:val="640"/>
                  <w:marRight w:val="0"/>
                  <w:marTop w:val="0"/>
                  <w:marBottom w:val="0"/>
                  <w:divBdr>
                    <w:top w:val="none" w:sz="0" w:space="0" w:color="auto"/>
                    <w:left w:val="none" w:sz="0" w:space="0" w:color="auto"/>
                    <w:bottom w:val="none" w:sz="0" w:space="0" w:color="auto"/>
                    <w:right w:val="none" w:sz="0" w:space="0" w:color="auto"/>
                  </w:divBdr>
                </w:div>
                <w:div w:id="392122087">
                  <w:marLeft w:val="640"/>
                  <w:marRight w:val="0"/>
                  <w:marTop w:val="0"/>
                  <w:marBottom w:val="0"/>
                  <w:divBdr>
                    <w:top w:val="none" w:sz="0" w:space="0" w:color="auto"/>
                    <w:left w:val="none" w:sz="0" w:space="0" w:color="auto"/>
                    <w:bottom w:val="none" w:sz="0" w:space="0" w:color="auto"/>
                    <w:right w:val="none" w:sz="0" w:space="0" w:color="auto"/>
                  </w:divBdr>
                </w:div>
                <w:div w:id="392775197">
                  <w:marLeft w:val="640"/>
                  <w:marRight w:val="0"/>
                  <w:marTop w:val="0"/>
                  <w:marBottom w:val="0"/>
                  <w:divBdr>
                    <w:top w:val="none" w:sz="0" w:space="0" w:color="auto"/>
                    <w:left w:val="none" w:sz="0" w:space="0" w:color="auto"/>
                    <w:bottom w:val="none" w:sz="0" w:space="0" w:color="auto"/>
                    <w:right w:val="none" w:sz="0" w:space="0" w:color="auto"/>
                  </w:divBdr>
                </w:div>
                <w:div w:id="407306341">
                  <w:marLeft w:val="640"/>
                  <w:marRight w:val="0"/>
                  <w:marTop w:val="0"/>
                  <w:marBottom w:val="0"/>
                  <w:divBdr>
                    <w:top w:val="none" w:sz="0" w:space="0" w:color="auto"/>
                    <w:left w:val="none" w:sz="0" w:space="0" w:color="auto"/>
                    <w:bottom w:val="none" w:sz="0" w:space="0" w:color="auto"/>
                    <w:right w:val="none" w:sz="0" w:space="0" w:color="auto"/>
                  </w:divBdr>
                </w:div>
                <w:div w:id="415440334">
                  <w:marLeft w:val="640"/>
                  <w:marRight w:val="0"/>
                  <w:marTop w:val="0"/>
                  <w:marBottom w:val="0"/>
                  <w:divBdr>
                    <w:top w:val="none" w:sz="0" w:space="0" w:color="auto"/>
                    <w:left w:val="none" w:sz="0" w:space="0" w:color="auto"/>
                    <w:bottom w:val="none" w:sz="0" w:space="0" w:color="auto"/>
                    <w:right w:val="none" w:sz="0" w:space="0" w:color="auto"/>
                  </w:divBdr>
                </w:div>
                <w:div w:id="417874498">
                  <w:marLeft w:val="640"/>
                  <w:marRight w:val="0"/>
                  <w:marTop w:val="0"/>
                  <w:marBottom w:val="0"/>
                  <w:divBdr>
                    <w:top w:val="none" w:sz="0" w:space="0" w:color="auto"/>
                    <w:left w:val="none" w:sz="0" w:space="0" w:color="auto"/>
                    <w:bottom w:val="none" w:sz="0" w:space="0" w:color="auto"/>
                    <w:right w:val="none" w:sz="0" w:space="0" w:color="auto"/>
                  </w:divBdr>
                </w:div>
                <w:div w:id="436609198">
                  <w:marLeft w:val="640"/>
                  <w:marRight w:val="0"/>
                  <w:marTop w:val="0"/>
                  <w:marBottom w:val="0"/>
                  <w:divBdr>
                    <w:top w:val="none" w:sz="0" w:space="0" w:color="auto"/>
                    <w:left w:val="none" w:sz="0" w:space="0" w:color="auto"/>
                    <w:bottom w:val="none" w:sz="0" w:space="0" w:color="auto"/>
                    <w:right w:val="none" w:sz="0" w:space="0" w:color="auto"/>
                  </w:divBdr>
                </w:div>
                <w:div w:id="444616360">
                  <w:marLeft w:val="640"/>
                  <w:marRight w:val="0"/>
                  <w:marTop w:val="0"/>
                  <w:marBottom w:val="0"/>
                  <w:divBdr>
                    <w:top w:val="none" w:sz="0" w:space="0" w:color="auto"/>
                    <w:left w:val="none" w:sz="0" w:space="0" w:color="auto"/>
                    <w:bottom w:val="none" w:sz="0" w:space="0" w:color="auto"/>
                    <w:right w:val="none" w:sz="0" w:space="0" w:color="auto"/>
                  </w:divBdr>
                </w:div>
                <w:div w:id="446201013">
                  <w:marLeft w:val="640"/>
                  <w:marRight w:val="0"/>
                  <w:marTop w:val="0"/>
                  <w:marBottom w:val="0"/>
                  <w:divBdr>
                    <w:top w:val="none" w:sz="0" w:space="0" w:color="auto"/>
                    <w:left w:val="none" w:sz="0" w:space="0" w:color="auto"/>
                    <w:bottom w:val="none" w:sz="0" w:space="0" w:color="auto"/>
                    <w:right w:val="none" w:sz="0" w:space="0" w:color="auto"/>
                  </w:divBdr>
                </w:div>
                <w:div w:id="453184345">
                  <w:marLeft w:val="640"/>
                  <w:marRight w:val="0"/>
                  <w:marTop w:val="0"/>
                  <w:marBottom w:val="0"/>
                  <w:divBdr>
                    <w:top w:val="none" w:sz="0" w:space="0" w:color="auto"/>
                    <w:left w:val="none" w:sz="0" w:space="0" w:color="auto"/>
                    <w:bottom w:val="none" w:sz="0" w:space="0" w:color="auto"/>
                    <w:right w:val="none" w:sz="0" w:space="0" w:color="auto"/>
                  </w:divBdr>
                </w:div>
                <w:div w:id="494758643">
                  <w:marLeft w:val="640"/>
                  <w:marRight w:val="0"/>
                  <w:marTop w:val="0"/>
                  <w:marBottom w:val="0"/>
                  <w:divBdr>
                    <w:top w:val="none" w:sz="0" w:space="0" w:color="auto"/>
                    <w:left w:val="none" w:sz="0" w:space="0" w:color="auto"/>
                    <w:bottom w:val="none" w:sz="0" w:space="0" w:color="auto"/>
                    <w:right w:val="none" w:sz="0" w:space="0" w:color="auto"/>
                  </w:divBdr>
                </w:div>
                <w:div w:id="560333013">
                  <w:marLeft w:val="640"/>
                  <w:marRight w:val="0"/>
                  <w:marTop w:val="0"/>
                  <w:marBottom w:val="0"/>
                  <w:divBdr>
                    <w:top w:val="none" w:sz="0" w:space="0" w:color="auto"/>
                    <w:left w:val="none" w:sz="0" w:space="0" w:color="auto"/>
                    <w:bottom w:val="none" w:sz="0" w:space="0" w:color="auto"/>
                    <w:right w:val="none" w:sz="0" w:space="0" w:color="auto"/>
                  </w:divBdr>
                </w:div>
                <w:div w:id="574970413">
                  <w:marLeft w:val="640"/>
                  <w:marRight w:val="0"/>
                  <w:marTop w:val="0"/>
                  <w:marBottom w:val="0"/>
                  <w:divBdr>
                    <w:top w:val="none" w:sz="0" w:space="0" w:color="auto"/>
                    <w:left w:val="none" w:sz="0" w:space="0" w:color="auto"/>
                    <w:bottom w:val="none" w:sz="0" w:space="0" w:color="auto"/>
                    <w:right w:val="none" w:sz="0" w:space="0" w:color="auto"/>
                  </w:divBdr>
                </w:div>
                <w:div w:id="595477764">
                  <w:marLeft w:val="640"/>
                  <w:marRight w:val="0"/>
                  <w:marTop w:val="0"/>
                  <w:marBottom w:val="0"/>
                  <w:divBdr>
                    <w:top w:val="none" w:sz="0" w:space="0" w:color="auto"/>
                    <w:left w:val="none" w:sz="0" w:space="0" w:color="auto"/>
                    <w:bottom w:val="none" w:sz="0" w:space="0" w:color="auto"/>
                    <w:right w:val="none" w:sz="0" w:space="0" w:color="auto"/>
                  </w:divBdr>
                </w:div>
                <w:div w:id="699668111">
                  <w:marLeft w:val="640"/>
                  <w:marRight w:val="0"/>
                  <w:marTop w:val="0"/>
                  <w:marBottom w:val="0"/>
                  <w:divBdr>
                    <w:top w:val="none" w:sz="0" w:space="0" w:color="auto"/>
                    <w:left w:val="none" w:sz="0" w:space="0" w:color="auto"/>
                    <w:bottom w:val="none" w:sz="0" w:space="0" w:color="auto"/>
                    <w:right w:val="none" w:sz="0" w:space="0" w:color="auto"/>
                  </w:divBdr>
                </w:div>
                <w:div w:id="721635934">
                  <w:marLeft w:val="640"/>
                  <w:marRight w:val="0"/>
                  <w:marTop w:val="0"/>
                  <w:marBottom w:val="0"/>
                  <w:divBdr>
                    <w:top w:val="none" w:sz="0" w:space="0" w:color="auto"/>
                    <w:left w:val="none" w:sz="0" w:space="0" w:color="auto"/>
                    <w:bottom w:val="none" w:sz="0" w:space="0" w:color="auto"/>
                    <w:right w:val="none" w:sz="0" w:space="0" w:color="auto"/>
                  </w:divBdr>
                </w:div>
                <w:div w:id="722826342">
                  <w:marLeft w:val="640"/>
                  <w:marRight w:val="0"/>
                  <w:marTop w:val="0"/>
                  <w:marBottom w:val="0"/>
                  <w:divBdr>
                    <w:top w:val="none" w:sz="0" w:space="0" w:color="auto"/>
                    <w:left w:val="none" w:sz="0" w:space="0" w:color="auto"/>
                    <w:bottom w:val="none" w:sz="0" w:space="0" w:color="auto"/>
                    <w:right w:val="none" w:sz="0" w:space="0" w:color="auto"/>
                  </w:divBdr>
                </w:div>
                <w:div w:id="755133773">
                  <w:marLeft w:val="640"/>
                  <w:marRight w:val="0"/>
                  <w:marTop w:val="0"/>
                  <w:marBottom w:val="0"/>
                  <w:divBdr>
                    <w:top w:val="none" w:sz="0" w:space="0" w:color="auto"/>
                    <w:left w:val="none" w:sz="0" w:space="0" w:color="auto"/>
                    <w:bottom w:val="none" w:sz="0" w:space="0" w:color="auto"/>
                    <w:right w:val="none" w:sz="0" w:space="0" w:color="auto"/>
                  </w:divBdr>
                </w:div>
                <w:div w:id="892622790">
                  <w:marLeft w:val="640"/>
                  <w:marRight w:val="0"/>
                  <w:marTop w:val="0"/>
                  <w:marBottom w:val="0"/>
                  <w:divBdr>
                    <w:top w:val="none" w:sz="0" w:space="0" w:color="auto"/>
                    <w:left w:val="none" w:sz="0" w:space="0" w:color="auto"/>
                    <w:bottom w:val="none" w:sz="0" w:space="0" w:color="auto"/>
                    <w:right w:val="none" w:sz="0" w:space="0" w:color="auto"/>
                  </w:divBdr>
                </w:div>
                <w:div w:id="897858324">
                  <w:marLeft w:val="640"/>
                  <w:marRight w:val="0"/>
                  <w:marTop w:val="0"/>
                  <w:marBottom w:val="0"/>
                  <w:divBdr>
                    <w:top w:val="none" w:sz="0" w:space="0" w:color="auto"/>
                    <w:left w:val="none" w:sz="0" w:space="0" w:color="auto"/>
                    <w:bottom w:val="none" w:sz="0" w:space="0" w:color="auto"/>
                    <w:right w:val="none" w:sz="0" w:space="0" w:color="auto"/>
                  </w:divBdr>
                </w:div>
                <w:div w:id="940185161">
                  <w:marLeft w:val="640"/>
                  <w:marRight w:val="0"/>
                  <w:marTop w:val="0"/>
                  <w:marBottom w:val="0"/>
                  <w:divBdr>
                    <w:top w:val="none" w:sz="0" w:space="0" w:color="auto"/>
                    <w:left w:val="none" w:sz="0" w:space="0" w:color="auto"/>
                    <w:bottom w:val="none" w:sz="0" w:space="0" w:color="auto"/>
                    <w:right w:val="none" w:sz="0" w:space="0" w:color="auto"/>
                  </w:divBdr>
                </w:div>
                <w:div w:id="990063189">
                  <w:marLeft w:val="640"/>
                  <w:marRight w:val="0"/>
                  <w:marTop w:val="0"/>
                  <w:marBottom w:val="0"/>
                  <w:divBdr>
                    <w:top w:val="none" w:sz="0" w:space="0" w:color="auto"/>
                    <w:left w:val="none" w:sz="0" w:space="0" w:color="auto"/>
                    <w:bottom w:val="none" w:sz="0" w:space="0" w:color="auto"/>
                    <w:right w:val="none" w:sz="0" w:space="0" w:color="auto"/>
                  </w:divBdr>
                </w:div>
                <w:div w:id="990598537">
                  <w:marLeft w:val="640"/>
                  <w:marRight w:val="0"/>
                  <w:marTop w:val="0"/>
                  <w:marBottom w:val="0"/>
                  <w:divBdr>
                    <w:top w:val="none" w:sz="0" w:space="0" w:color="auto"/>
                    <w:left w:val="none" w:sz="0" w:space="0" w:color="auto"/>
                    <w:bottom w:val="none" w:sz="0" w:space="0" w:color="auto"/>
                    <w:right w:val="none" w:sz="0" w:space="0" w:color="auto"/>
                  </w:divBdr>
                </w:div>
                <w:div w:id="1043601306">
                  <w:marLeft w:val="640"/>
                  <w:marRight w:val="0"/>
                  <w:marTop w:val="0"/>
                  <w:marBottom w:val="0"/>
                  <w:divBdr>
                    <w:top w:val="none" w:sz="0" w:space="0" w:color="auto"/>
                    <w:left w:val="none" w:sz="0" w:space="0" w:color="auto"/>
                    <w:bottom w:val="none" w:sz="0" w:space="0" w:color="auto"/>
                    <w:right w:val="none" w:sz="0" w:space="0" w:color="auto"/>
                  </w:divBdr>
                </w:div>
                <w:div w:id="1063676822">
                  <w:marLeft w:val="640"/>
                  <w:marRight w:val="0"/>
                  <w:marTop w:val="0"/>
                  <w:marBottom w:val="0"/>
                  <w:divBdr>
                    <w:top w:val="none" w:sz="0" w:space="0" w:color="auto"/>
                    <w:left w:val="none" w:sz="0" w:space="0" w:color="auto"/>
                    <w:bottom w:val="none" w:sz="0" w:space="0" w:color="auto"/>
                    <w:right w:val="none" w:sz="0" w:space="0" w:color="auto"/>
                  </w:divBdr>
                </w:div>
                <w:div w:id="1110012198">
                  <w:marLeft w:val="640"/>
                  <w:marRight w:val="0"/>
                  <w:marTop w:val="0"/>
                  <w:marBottom w:val="0"/>
                  <w:divBdr>
                    <w:top w:val="none" w:sz="0" w:space="0" w:color="auto"/>
                    <w:left w:val="none" w:sz="0" w:space="0" w:color="auto"/>
                    <w:bottom w:val="none" w:sz="0" w:space="0" w:color="auto"/>
                    <w:right w:val="none" w:sz="0" w:space="0" w:color="auto"/>
                  </w:divBdr>
                </w:div>
                <w:div w:id="1122654123">
                  <w:marLeft w:val="640"/>
                  <w:marRight w:val="0"/>
                  <w:marTop w:val="0"/>
                  <w:marBottom w:val="0"/>
                  <w:divBdr>
                    <w:top w:val="none" w:sz="0" w:space="0" w:color="auto"/>
                    <w:left w:val="none" w:sz="0" w:space="0" w:color="auto"/>
                    <w:bottom w:val="none" w:sz="0" w:space="0" w:color="auto"/>
                    <w:right w:val="none" w:sz="0" w:space="0" w:color="auto"/>
                  </w:divBdr>
                </w:div>
                <w:div w:id="1123302676">
                  <w:marLeft w:val="640"/>
                  <w:marRight w:val="0"/>
                  <w:marTop w:val="0"/>
                  <w:marBottom w:val="0"/>
                  <w:divBdr>
                    <w:top w:val="none" w:sz="0" w:space="0" w:color="auto"/>
                    <w:left w:val="none" w:sz="0" w:space="0" w:color="auto"/>
                    <w:bottom w:val="none" w:sz="0" w:space="0" w:color="auto"/>
                    <w:right w:val="none" w:sz="0" w:space="0" w:color="auto"/>
                  </w:divBdr>
                </w:div>
                <w:div w:id="1161507807">
                  <w:marLeft w:val="640"/>
                  <w:marRight w:val="0"/>
                  <w:marTop w:val="0"/>
                  <w:marBottom w:val="0"/>
                  <w:divBdr>
                    <w:top w:val="none" w:sz="0" w:space="0" w:color="auto"/>
                    <w:left w:val="none" w:sz="0" w:space="0" w:color="auto"/>
                    <w:bottom w:val="none" w:sz="0" w:space="0" w:color="auto"/>
                    <w:right w:val="none" w:sz="0" w:space="0" w:color="auto"/>
                  </w:divBdr>
                </w:div>
                <w:div w:id="1167091167">
                  <w:marLeft w:val="640"/>
                  <w:marRight w:val="0"/>
                  <w:marTop w:val="0"/>
                  <w:marBottom w:val="0"/>
                  <w:divBdr>
                    <w:top w:val="none" w:sz="0" w:space="0" w:color="auto"/>
                    <w:left w:val="none" w:sz="0" w:space="0" w:color="auto"/>
                    <w:bottom w:val="none" w:sz="0" w:space="0" w:color="auto"/>
                    <w:right w:val="none" w:sz="0" w:space="0" w:color="auto"/>
                  </w:divBdr>
                </w:div>
                <w:div w:id="1196313796">
                  <w:marLeft w:val="640"/>
                  <w:marRight w:val="0"/>
                  <w:marTop w:val="0"/>
                  <w:marBottom w:val="0"/>
                  <w:divBdr>
                    <w:top w:val="none" w:sz="0" w:space="0" w:color="auto"/>
                    <w:left w:val="none" w:sz="0" w:space="0" w:color="auto"/>
                    <w:bottom w:val="none" w:sz="0" w:space="0" w:color="auto"/>
                    <w:right w:val="none" w:sz="0" w:space="0" w:color="auto"/>
                  </w:divBdr>
                </w:div>
                <w:div w:id="1199053275">
                  <w:marLeft w:val="640"/>
                  <w:marRight w:val="0"/>
                  <w:marTop w:val="0"/>
                  <w:marBottom w:val="0"/>
                  <w:divBdr>
                    <w:top w:val="none" w:sz="0" w:space="0" w:color="auto"/>
                    <w:left w:val="none" w:sz="0" w:space="0" w:color="auto"/>
                    <w:bottom w:val="none" w:sz="0" w:space="0" w:color="auto"/>
                    <w:right w:val="none" w:sz="0" w:space="0" w:color="auto"/>
                  </w:divBdr>
                </w:div>
                <w:div w:id="1299845639">
                  <w:marLeft w:val="640"/>
                  <w:marRight w:val="0"/>
                  <w:marTop w:val="0"/>
                  <w:marBottom w:val="0"/>
                  <w:divBdr>
                    <w:top w:val="none" w:sz="0" w:space="0" w:color="auto"/>
                    <w:left w:val="none" w:sz="0" w:space="0" w:color="auto"/>
                    <w:bottom w:val="none" w:sz="0" w:space="0" w:color="auto"/>
                    <w:right w:val="none" w:sz="0" w:space="0" w:color="auto"/>
                  </w:divBdr>
                </w:div>
                <w:div w:id="1330208614">
                  <w:marLeft w:val="640"/>
                  <w:marRight w:val="0"/>
                  <w:marTop w:val="0"/>
                  <w:marBottom w:val="0"/>
                  <w:divBdr>
                    <w:top w:val="none" w:sz="0" w:space="0" w:color="auto"/>
                    <w:left w:val="none" w:sz="0" w:space="0" w:color="auto"/>
                    <w:bottom w:val="none" w:sz="0" w:space="0" w:color="auto"/>
                    <w:right w:val="none" w:sz="0" w:space="0" w:color="auto"/>
                  </w:divBdr>
                </w:div>
                <w:div w:id="1391492159">
                  <w:marLeft w:val="640"/>
                  <w:marRight w:val="0"/>
                  <w:marTop w:val="0"/>
                  <w:marBottom w:val="0"/>
                  <w:divBdr>
                    <w:top w:val="none" w:sz="0" w:space="0" w:color="auto"/>
                    <w:left w:val="none" w:sz="0" w:space="0" w:color="auto"/>
                    <w:bottom w:val="none" w:sz="0" w:space="0" w:color="auto"/>
                    <w:right w:val="none" w:sz="0" w:space="0" w:color="auto"/>
                  </w:divBdr>
                </w:div>
                <w:div w:id="1393844814">
                  <w:marLeft w:val="640"/>
                  <w:marRight w:val="0"/>
                  <w:marTop w:val="0"/>
                  <w:marBottom w:val="0"/>
                  <w:divBdr>
                    <w:top w:val="none" w:sz="0" w:space="0" w:color="auto"/>
                    <w:left w:val="none" w:sz="0" w:space="0" w:color="auto"/>
                    <w:bottom w:val="none" w:sz="0" w:space="0" w:color="auto"/>
                    <w:right w:val="none" w:sz="0" w:space="0" w:color="auto"/>
                  </w:divBdr>
                </w:div>
                <w:div w:id="1413624603">
                  <w:marLeft w:val="640"/>
                  <w:marRight w:val="0"/>
                  <w:marTop w:val="0"/>
                  <w:marBottom w:val="0"/>
                  <w:divBdr>
                    <w:top w:val="none" w:sz="0" w:space="0" w:color="auto"/>
                    <w:left w:val="none" w:sz="0" w:space="0" w:color="auto"/>
                    <w:bottom w:val="none" w:sz="0" w:space="0" w:color="auto"/>
                    <w:right w:val="none" w:sz="0" w:space="0" w:color="auto"/>
                  </w:divBdr>
                </w:div>
                <w:div w:id="1417246919">
                  <w:marLeft w:val="640"/>
                  <w:marRight w:val="0"/>
                  <w:marTop w:val="0"/>
                  <w:marBottom w:val="0"/>
                  <w:divBdr>
                    <w:top w:val="none" w:sz="0" w:space="0" w:color="auto"/>
                    <w:left w:val="none" w:sz="0" w:space="0" w:color="auto"/>
                    <w:bottom w:val="none" w:sz="0" w:space="0" w:color="auto"/>
                    <w:right w:val="none" w:sz="0" w:space="0" w:color="auto"/>
                  </w:divBdr>
                </w:div>
                <w:div w:id="1425685151">
                  <w:marLeft w:val="640"/>
                  <w:marRight w:val="0"/>
                  <w:marTop w:val="0"/>
                  <w:marBottom w:val="0"/>
                  <w:divBdr>
                    <w:top w:val="none" w:sz="0" w:space="0" w:color="auto"/>
                    <w:left w:val="none" w:sz="0" w:space="0" w:color="auto"/>
                    <w:bottom w:val="none" w:sz="0" w:space="0" w:color="auto"/>
                    <w:right w:val="none" w:sz="0" w:space="0" w:color="auto"/>
                  </w:divBdr>
                </w:div>
                <w:div w:id="1436632279">
                  <w:marLeft w:val="640"/>
                  <w:marRight w:val="0"/>
                  <w:marTop w:val="0"/>
                  <w:marBottom w:val="0"/>
                  <w:divBdr>
                    <w:top w:val="none" w:sz="0" w:space="0" w:color="auto"/>
                    <w:left w:val="none" w:sz="0" w:space="0" w:color="auto"/>
                    <w:bottom w:val="none" w:sz="0" w:space="0" w:color="auto"/>
                    <w:right w:val="none" w:sz="0" w:space="0" w:color="auto"/>
                  </w:divBdr>
                </w:div>
                <w:div w:id="1520000486">
                  <w:marLeft w:val="640"/>
                  <w:marRight w:val="0"/>
                  <w:marTop w:val="0"/>
                  <w:marBottom w:val="0"/>
                  <w:divBdr>
                    <w:top w:val="none" w:sz="0" w:space="0" w:color="auto"/>
                    <w:left w:val="none" w:sz="0" w:space="0" w:color="auto"/>
                    <w:bottom w:val="none" w:sz="0" w:space="0" w:color="auto"/>
                    <w:right w:val="none" w:sz="0" w:space="0" w:color="auto"/>
                  </w:divBdr>
                </w:div>
                <w:div w:id="1607730176">
                  <w:marLeft w:val="640"/>
                  <w:marRight w:val="0"/>
                  <w:marTop w:val="0"/>
                  <w:marBottom w:val="0"/>
                  <w:divBdr>
                    <w:top w:val="none" w:sz="0" w:space="0" w:color="auto"/>
                    <w:left w:val="none" w:sz="0" w:space="0" w:color="auto"/>
                    <w:bottom w:val="none" w:sz="0" w:space="0" w:color="auto"/>
                    <w:right w:val="none" w:sz="0" w:space="0" w:color="auto"/>
                  </w:divBdr>
                </w:div>
                <w:div w:id="1634747593">
                  <w:marLeft w:val="640"/>
                  <w:marRight w:val="0"/>
                  <w:marTop w:val="0"/>
                  <w:marBottom w:val="0"/>
                  <w:divBdr>
                    <w:top w:val="none" w:sz="0" w:space="0" w:color="auto"/>
                    <w:left w:val="none" w:sz="0" w:space="0" w:color="auto"/>
                    <w:bottom w:val="none" w:sz="0" w:space="0" w:color="auto"/>
                    <w:right w:val="none" w:sz="0" w:space="0" w:color="auto"/>
                  </w:divBdr>
                </w:div>
                <w:div w:id="1766535226">
                  <w:marLeft w:val="640"/>
                  <w:marRight w:val="0"/>
                  <w:marTop w:val="0"/>
                  <w:marBottom w:val="0"/>
                  <w:divBdr>
                    <w:top w:val="none" w:sz="0" w:space="0" w:color="auto"/>
                    <w:left w:val="none" w:sz="0" w:space="0" w:color="auto"/>
                    <w:bottom w:val="none" w:sz="0" w:space="0" w:color="auto"/>
                    <w:right w:val="none" w:sz="0" w:space="0" w:color="auto"/>
                  </w:divBdr>
                </w:div>
                <w:div w:id="1799104882">
                  <w:marLeft w:val="640"/>
                  <w:marRight w:val="0"/>
                  <w:marTop w:val="0"/>
                  <w:marBottom w:val="0"/>
                  <w:divBdr>
                    <w:top w:val="none" w:sz="0" w:space="0" w:color="auto"/>
                    <w:left w:val="none" w:sz="0" w:space="0" w:color="auto"/>
                    <w:bottom w:val="none" w:sz="0" w:space="0" w:color="auto"/>
                    <w:right w:val="none" w:sz="0" w:space="0" w:color="auto"/>
                  </w:divBdr>
                </w:div>
                <w:div w:id="1823081878">
                  <w:marLeft w:val="640"/>
                  <w:marRight w:val="0"/>
                  <w:marTop w:val="0"/>
                  <w:marBottom w:val="0"/>
                  <w:divBdr>
                    <w:top w:val="none" w:sz="0" w:space="0" w:color="auto"/>
                    <w:left w:val="none" w:sz="0" w:space="0" w:color="auto"/>
                    <w:bottom w:val="none" w:sz="0" w:space="0" w:color="auto"/>
                    <w:right w:val="none" w:sz="0" w:space="0" w:color="auto"/>
                  </w:divBdr>
                </w:div>
                <w:div w:id="1833718135">
                  <w:marLeft w:val="640"/>
                  <w:marRight w:val="0"/>
                  <w:marTop w:val="0"/>
                  <w:marBottom w:val="0"/>
                  <w:divBdr>
                    <w:top w:val="none" w:sz="0" w:space="0" w:color="auto"/>
                    <w:left w:val="none" w:sz="0" w:space="0" w:color="auto"/>
                    <w:bottom w:val="none" w:sz="0" w:space="0" w:color="auto"/>
                    <w:right w:val="none" w:sz="0" w:space="0" w:color="auto"/>
                  </w:divBdr>
                </w:div>
                <w:div w:id="1863779503">
                  <w:marLeft w:val="640"/>
                  <w:marRight w:val="0"/>
                  <w:marTop w:val="0"/>
                  <w:marBottom w:val="0"/>
                  <w:divBdr>
                    <w:top w:val="none" w:sz="0" w:space="0" w:color="auto"/>
                    <w:left w:val="none" w:sz="0" w:space="0" w:color="auto"/>
                    <w:bottom w:val="none" w:sz="0" w:space="0" w:color="auto"/>
                    <w:right w:val="none" w:sz="0" w:space="0" w:color="auto"/>
                  </w:divBdr>
                </w:div>
                <w:div w:id="1885945227">
                  <w:marLeft w:val="640"/>
                  <w:marRight w:val="0"/>
                  <w:marTop w:val="0"/>
                  <w:marBottom w:val="0"/>
                  <w:divBdr>
                    <w:top w:val="none" w:sz="0" w:space="0" w:color="auto"/>
                    <w:left w:val="none" w:sz="0" w:space="0" w:color="auto"/>
                    <w:bottom w:val="none" w:sz="0" w:space="0" w:color="auto"/>
                    <w:right w:val="none" w:sz="0" w:space="0" w:color="auto"/>
                  </w:divBdr>
                </w:div>
                <w:div w:id="1889604204">
                  <w:marLeft w:val="640"/>
                  <w:marRight w:val="0"/>
                  <w:marTop w:val="0"/>
                  <w:marBottom w:val="0"/>
                  <w:divBdr>
                    <w:top w:val="none" w:sz="0" w:space="0" w:color="auto"/>
                    <w:left w:val="none" w:sz="0" w:space="0" w:color="auto"/>
                    <w:bottom w:val="none" w:sz="0" w:space="0" w:color="auto"/>
                    <w:right w:val="none" w:sz="0" w:space="0" w:color="auto"/>
                  </w:divBdr>
                </w:div>
                <w:div w:id="1898128568">
                  <w:marLeft w:val="640"/>
                  <w:marRight w:val="0"/>
                  <w:marTop w:val="0"/>
                  <w:marBottom w:val="0"/>
                  <w:divBdr>
                    <w:top w:val="none" w:sz="0" w:space="0" w:color="auto"/>
                    <w:left w:val="none" w:sz="0" w:space="0" w:color="auto"/>
                    <w:bottom w:val="none" w:sz="0" w:space="0" w:color="auto"/>
                    <w:right w:val="none" w:sz="0" w:space="0" w:color="auto"/>
                  </w:divBdr>
                </w:div>
                <w:div w:id="1898396159">
                  <w:marLeft w:val="640"/>
                  <w:marRight w:val="0"/>
                  <w:marTop w:val="0"/>
                  <w:marBottom w:val="0"/>
                  <w:divBdr>
                    <w:top w:val="none" w:sz="0" w:space="0" w:color="auto"/>
                    <w:left w:val="none" w:sz="0" w:space="0" w:color="auto"/>
                    <w:bottom w:val="none" w:sz="0" w:space="0" w:color="auto"/>
                    <w:right w:val="none" w:sz="0" w:space="0" w:color="auto"/>
                  </w:divBdr>
                </w:div>
                <w:div w:id="1940941059">
                  <w:marLeft w:val="640"/>
                  <w:marRight w:val="0"/>
                  <w:marTop w:val="0"/>
                  <w:marBottom w:val="0"/>
                  <w:divBdr>
                    <w:top w:val="none" w:sz="0" w:space="0" w:color="auto"/>
                    <w:left w:val="none" w:sz="0" w:space="0" w:color="auto"/>
                    <w:bottom w:val="none" w:sz="0" w:space="0" w:color="auto"/>
                    <w:right w:val="none" w:sz="0" w:space="0" w:color="auto"/>
                  </w:divBdr>
                </w:div>
                <w:div w:id="1976983714">
                  <w:marLeft w:val="640"/>
                  <w:marRight w:val="0"/>
                  <w:marTop w:val="0"/>
                  <w:marBottom w:val="0"/>
                  <w:divBdr>
                    <w:top w:val="none" w:sz="0" w:space="0" w:color="auto"/>
                    <w:left w:val="none" w:sz="0" w:space="0" w:color="auto"/>
                    <w:bottom w:val="none" w:sz="0" w:space="0" w:color="auto"/>
                    <w:right w:val="none" w:sz="0" w:space="0" w:color="auto"/>
                  </w:divBdr>
                </w:div>
                <w:div w:id="1983148195">
                  <w:marLeft w:val="640"/>
                  <w:marRight w:val="0"/>
                  <w:marTop w:val="0"/>
                  <w:marBottom w:val="0"/>
                  <w:divBdr>
                    <w:top w:val="none" w:sz="0" w:space="0" w:color="auto"/>
                    <w:left w:val="none" w:sz="0" w:space="0" w:color="auto"/>
                    <w:bottom w:val="none" w:sz="0" w:space="0" w:color="auto"/>
                    <w:right w:val="none" w:sz="0" w:space="0" w:color="auto"/>
                  </w:divBdr>
                </w:div>
                <w:div w:id="1997109117">
                  <w:marLeft w:val="640"/>
                  <w:marRight w:val="0"/>
                  <w:marTop w:val="0"/>
                  <w:marBottom w:val="0"/>
                  <w:divBdr>
                    <w:top w:val="none" w:sz="0" w:space="0" w:color="auto"/>
                    <w:left w:val="none" w:sz="0" w:space="0" w:color="auto"/>
                    <w:bottom w:val="none" w:sz="0" w:space="0" w:color="auto"/>
                    <w:right w:val="none" w:sz="0" w:space="0" w:color="auto"/>
                  </w:divBdr>
                </w:div>
                <w:div w:id="2011710278">
                  <w:marLeft w:val="640"/>
                  <w:marRight w:val="0"/>
                  <w:marTop w:val="0"/>
                  <w:marBottom w:val="0"/>
                  <w:divBdr>
                    <w:top w:val="none" w:sz="0" w:space="0" w:color="auto"/>
                    <w:left w:val="none" w:sz="0" w:space="0" w:color="auto"/>
                    <w:bottom w:val="none" w:sz="0" w:space="0" w:color="auto"/>
                    <w:right w:val="none" w:sz="0" w:space="0" w:color="auto"/>
                  </w:divBdr>
                </w:div>
                <w:div w:id="2017341027">
                  <w:marLeft w:val="640"/>
                  <w:marRight w:val="0"/>
                  <w:marTop w:val="0"/>
                  <w:marBottom w:val="0"/>
                  <w:divBdr>
                    <w:top w:val="none" w:sz="0" w:space="0" w:color="auto"/>
                    <w:left w:val="none" w:sz="0" w:space="0" w:color="auto"/>
                    <w:bottom w:val="none" w:sz="0" w:space="0" w:color="auto"/>
                    <w:right w:val="none" w:sz="0" w:space="0" w:color="auto"/>
                  </w:divBdr>
                </w:div>
                <w:div w:id="2038892849">
                  <w:marLeft w:val="640"/>
                  <w:marRight w:val="0"/>
                  <w:marTop w:val="0"/>
                  <w:marBottom w:val="0"/>
                  <w:divBdr>
                    <w:top w:val="none" w:sz="0" w:space="0" w:color="auto"/>
                    <w:left w:val="none" w:sz="0" w:space="0" w:color="auto"/>
                    <w:bottom w:val="none" w:sz="0" w:space="0" w:color="auto"/>
                    <w:right w:val="none" w:sz="0" w:space="0" w:color="auto"/>
                  </w:divBdr>
                </w:div>
                <w:div w:id="2041278689">
                  <w:marLeft w:val="640"/>
                  <w:marRight w:val="0"/>
                  <w:marTop w:val="0"/>
                  <w:marBottom w:val="0"/>
                  <w:divBdr>
                    <w:top w:val="none" w:sz="0" w:space="0" w:color="auto"/>
                    <w:left w:val="none" w:sz="0" w:space="0" w:color="auto"/>
                    <w:bottom w:val="none" w:sz="0" w:space="0" w:color="auto"/>
                    <w:right w:val="none" w:sz="0" w:space="0" w:color="auto"/>
                  </w:divBdr>
                </w:div>
                <w:div w:id="2041591742">
                  <w:marLeft w:val="640"/>
                  <w:marRight w:val="0"/>
                  <w:marTop w:val="0"/>
                  <w:marBottom w:val="0"/>
                  <w:divBdr>
                    <w:top w:val="none" w:sz="0" w:space="0" w:color="auto"/>
                    <w:left w:val="none" w:sz="0" w:space="0" w:color="auto"/>
                    <w:bottom w:val="none" w:sz="0" w:space="0" w:color="auto"/>
                    <w:right w:val="none" w:sz="0" w:space="0" w:color="auto"/>
                  </w:divBdr>
                </w:div>
                <w:div w:id="2077701663">
                  <w:marLeft w:val="640"/>
                  <w:marRight w:val="0"/>
                  <w:marTop w:val="0"/>
                  <w:marBottom w:val="0"/>
                  <w:divBdr>
                    <w:top w:val="none" w:sz="0" w:space="0" w:color="auto"/>
                    <w:left w:val="none" w:sz="0" w:space="0" w:color="auto"/>
                    <w:bottom w:val="none" w:sz="0" w:space="0" w:color="auto"/>
                    <w:right w:val="none" w:sz="0" w:space="0" w:color="auto"/>
                  </w:divBdr>
                </w:div>
                <w:div w:id="2077900383">
                  <w:marLeft w:val="640"/>
                  <w:marRight w:val="0"/>
                  <w:marTop w:val="0"/>
                  <w:marBottom w:val="0"/>
                  <w:divBdr>
                    <w:top w:val="none" w:sz="0" w:space="0" w:color="auto"/>
                    <w:left w:val="none" w:sz="0" w:space="0" w:color="auto"/>
                    <w:bottom w:val="none" w:sz="0" w:space="0" w:color="auto"/>
                    <w:right w:val="none" w:sz="0" w:space="0" w:color="auto"/>
                  </w:divBdr>
                </w:div>
                <w:div w:id="2109306265">
                  <w:marLeft w:val="640"/>
                  <w:marRight w:val="0"/>
                  <w:marTop w:val="0"/>
                  <w:marBottom w:val="0"/>
                  <w:divBdr>
                    <w:top w:val="none" w:sz="0" w:space="0" w:color="auto"/>
                    <w:left w:val="none" w:sz="0" w:space="0" w:color="auto"/>
                    <w:bottom w:val="none" w:sz="0" w:space="0" w:color="auto"/>
                    <w:right w:val="none" w:sz="0" w:space="0" w:color="auto"/>
                  </w:divBdr>
                </w:div>
                <w:div w:id="2121295189">
                  <w:marLeft w:val="640"/>
                  <w:marRight w:val="0"/>
                  <w:marTop w:val="0"/>
                  <w:marBottom w:val="0"/>
                  <w:divBdr>
                    <w:top w:val="none" w:sz="0" w:space="0" w:color="auto"/>
                    <w:left w:val="none" w:sz="0" w:space="0" w:color="auto"/>
                    <w:bottom w:val="none" w:sz="0" w:space="0" w:color="auto"/>
                    <w:right w:val="none" w:sz="0" w:space="0" w:color="auto"/>
                  </w:divBdr>
                </w:div>
              </w:divsChild>
            </w:div>
            <w:div w:id="1518615642">
              <w:marLeft w:val="0"/>
              <w:marRight w:val="0"/>
              <w:marTop w:val="0"/>
              <w:marBottom w:val="0"/>
              <w:divBdr>
                <w:top w:val="none" w:sz="0" w:space="0" w:color="auto"/>
                <w:left w:val="none" w:sz="0" w:space="0" w:color="auto"/>
                <w:bottom w:val="none" w:sz="0" w:space="0" w:color="auto"/>
                <w:right w:val="none" w:sz="0" w:space="0" w:color="auto"/>
              </w:divBdr>
              <w:divsChild>
                <w:div w:id="11298061">
                  <w:marLeft w:val="640"/>
                  <w:marRight w:val="0"/>
                  <w:marTop w:val="0"/>
                  <w:marBottom w:val="0"/>
                  <w:divBdr>
                    <w:top w:val="none" w:sz="0" w:space="0" w:color="auto"/>
                    <w:left w:val="none" w:sz="0" w:space="0" w:color="auto"/>
                    <w:bottom w:val="none" w:sz="0" w:space="0" w:color="auto"/>
                    <w:right w:val="none" w:sz="0" w:space="0" w:color="auto"/>
                  </w:divBdr>
                </w:div>
                <w:div w:id="25760648">
                  <w:marLeft w:val="640"/>
                  <w:marRight w:val="0"/>
                  <w:marTop w:val="0"/>
                  <w:marBottom w:val="0"/>
                  <w:divBdr>
                    <w:top w:val="none" w:sz="0" w:space="0" w:color="auto"/>
                    <w:left w:val="none" w:sz="0" w:space="0" w:color="auto"/>
                    <w:bottom w:val="none" w:sz="0" w:space="0" w:color="auto"/>
                    <w:right w:val="none" w:sz="0" w:space="0" w:color="auto"/>
                  </w:divBdr>
                </w:div>
                <w:div w:id="42485181">
                  <w:marLeft w:val="640"/>
                  <w:marRight w:val="0"/>
                  <w:marTop w:val="0"/>
                  <w:marBottom w:val="0"/>
                  <w:divBdr>
                    <w:top w:val="none" w:sz="0" w:space="0" w:color="auto"/>
                    <w:left w:val="none" w:sz="0" w:space="0" w:color="auto"/>
                    <w:bottom w:val="none" w:sz="0" w:space="0" w:color="auto"/>
                    <w:right w:val="none" w:sz="0" w:space="0" w:color="auto"/>
                  </w:divBdr>
                </w:div>
                <w:div w:id="63338379">
                  <w:marLeft w:val="640"/>
                  <w:marRight w:val="0"/>
                  <w:marTop w:val="0"/>
                  <w:marBottom w:val="0"/>
                  <w:divBdr>
                    <w:top w:val="none" w:sz="0" w:space="0" w:color="auto"/>
                    <w:left w:val="none" w:sz="0" w:space="0" w:color="auto"/>
                    <w:bottom w:val="none" w:sz="0" w:space="0" w:color="auto"/>
                    <w:right w:val="none" w:sz="0" w:space="0" w:color="auto"/>
                  </w:divBdr>
                </w:div>
                <w:div w:id="67271132">
                  <w:marLeft w:val="640"/>
                  <w:marRight w:val="0"/>
                  <w:marTop w:val="0"/>
                  <w:marBottom w:val="0"/>
                  <w:divBdr>
                    <w:top w:val="none" w:sz="0" w:space="0" w:color="auto"/>
                    <w:left w:val="none" w:sz="0" w:space="0" w:color="auto"/>
                    <w:bottom w:val="none" w:sz="0" w:space="0" w:color="auto"/>
                    <w:right w:val="none" w:sz="0" w:space="0" w:color="auto"/>
                  </w:divBdr>
                </w:div>
                <w:div w:id="83918648">
                  <w:marLeft w:val="640"/>
                  <w:marRight w:val="0"/>
                  <w:marTop w:val="0"/>
                  <w:marBottom w:val="0"/>
                  <w:divBdr>
                    <w:top w:val="none" w:sz="0" w:space="0" w:color="auto"/>
                    <w:left w:val="none" w:sz="0" w:space="0" w:color="auto"/>
                    <w:bottom w:val="none" w:sz="0" w:space="0" w:color="auto"/>
                    <w:right w:val="none" w:sz="0" w:space="0" w:color="auto"/>
                  </w:divBdr>
                </w:div>
                <w:div w:id="113520165">
                  <w:marLeft w:val="640"/>
                  <w:marRight w:val="0"/>
                  <w:marTop w:val="0"/>
                  <w:marBottom w:val="0"/>
                  <w:divBdr>
                    <w:top w:val="none" w:sz="0" w:space="0" w:color="auto"/>
                    <w:left w:val="none" w:sz="0" w:space="0" w:color="auto"/>
                    <w:bottom w:val="none" w:sz="0" w:space="0" w:color="auto"/>
                    <w:right w:val="none" w:sz="0" w:space="0" w:color="auto"/>
                  </w:divBdr>
                </w:div>
                <w:div w:id="126751061">
                  <w:marLeft w:val="640"/>
                  <w:marRight w:val="0"/>
                  <w:marTop w:val="0"/>
                  <w:marBottom w:val="0"/>
                  <w:divBdr>
                    <w:top w:val="none" w:sz="0" w:space="0" w:color="auto"/>
                    <w:left w:val="none" w:sz="0" w:space="0" w:color="auto"/>
                    <w:bottom w:val="none" w:sz="0" w:space="0" w:color="auto"/>
                    <w:right w:val="none" w:sz="0" w:space="0" w:color="auto"/>
                  </w:divBdr>
                </w:div>
                <w:div w:id="128059960">
                  <w:marLeft w:val="640"/>
                  <w:marRight w:val="0"/>
                  <w:marTop w:val="0"/>
                  <w:marBottom w:val="0"/>
                  <w:divBdr>
                    <w:top w:val="none" w:sz="0" w:space="0" w:color="auto"/>
                    <w:left w:val="none" w:sz="0" w:space="0" w:color="auto"/>
                    <w:bottom w:val="none" w:sz="0" w:space="0" w:color="auto"/>
                    <w:right w:val="none" w:sz="0" w:space="0" w:color="auto"/>
                  </w:divBdr>
                </w:div>
                <w:div w:id="157962486">
                  <w:marLeft w:val="640"/>
                  <w:marRight w:val="0"/>
                  <w:marTop w:val="0"/>
                  <w:marBottom w:val="0"/>
                  <w:divBdr>
                    <w:top w:val="none" w:sz="0" w:space="0" w:color="auto"/>
                    <w:left w:val="none" w:sz="0" w:space="0" w:color="auto"/>
                    <w:bottom w:val="none" w:sz="0" w:space="0" w:color="auto"/>
                    <w:right w:val="none" w:sz="0" w:space="0" w:color="auto"/>
                  </w:divBdr>
                </w:div>
                <w:div w:id="206457367">
                  <w:marLeft w:val="640"/>
                  <w:marRight w:val="0"/>
                  <w:marTop w:val="0"/>
                  <w:marBottom w:val="0"/>
                  <w:divBdr>
                    <w:top w:val="none" w:sz="0" w:space="0" w:color="auto"/>
                    <w:left w:val="none" w:sz="0" w:space="0" w:color="auto"/>
                    <w:bottom w:val="none" w:sz="0" w:space="0" w:color="auto"/>
                    <w:right w:val="none" w:sz="0" w:space="0" w:color="auto"/>
                  </w:divBdr>
                </w:div>
                <w:div w:id="227959775">
                  <w:marLeft w:val="640"/>
                  <w:marRight w:val="0"/>
                  <w:marTop w:val="0"/>
                  <w:marBottom w:val="0"/>
                  <w:divBdr>
                    <w:top w:val="none" w:sz="0" w:space="0" w:color="auto"/>
                    <w:left w:val="none" w:sz="0" w:space="0" w:color="auto"/>
                    <w:bottom w:val="none" w:sz="0" w:space="0" w:color="auto"/>
                    <w:right w:val="none" w:sz="0" w:space="0" w:color="auto"/>
                  </w:divBdr>
                </w:div>
                <w:div w:id="241303947">
                  <w:marLeft w:val="640"/>
                  <w:marRight w:val="0"/>
                  <w:marTop w:val="0"/>
                  <w:marBottom w:val="0"/>
                  <w:divBdr>
                    <w:top w:val="none" w:sz="0" w:space="0" w:color="auto"/>
                    <w:left w:val="none" w:sz="0" w:space="0" w:color="auto"/>
                    <w:bottom w:val="none" w:sz="0" w:space="0" w:color="auto"/>
                    <w:right w:val="none" w:sz="0" w:space="0" w:color="auto"/>
                  </w:divBdr>
                </w:div>
                <w:div w:id="283081724">
                  <w:marLeft w:val="640"/>
                  <w:marRight w:val="0"/>
                  <w:marTop w:val="0"/>
                  <w:marBottom w:val="0"/>
                  <w:divBdr>
                    <w:top w:val="none" w:sz="0" w:space="0" w:color="auto"/>
                    <w:left w:val="none" w:sz="0" w:space="0" w:color="auto"/>
                    <w:bottom w:val="none" w:sz="0" w:space="0" w:color="auto"/>
                    <w:right w:val="none" w:sz="0" w:space="0" w:color="auto"/>
                  </w:divBdr>
                </w:div>
                <w:div w:id="338192117">
                  <w:marLeft w:val="640"/>
                  <w:marRight w:val="0"/>
                  <w:marTop w:val="0"/>
                  <w:marBottom w:val="0"/>
                  <w:divBdr>
                    <w:top w:val="none" w:sz="0" w:space="0" w:color="auto"/>
                    <w:left w:val="none" w:sz="0" w:space="0" w:color="auto"/>
                    <w:bottom w:val="none" w:sz="0" w:space="0" w:color="auto"/>
                    <w:right w:val="none" w:sz="0" w:space="0" w:color="auto"/>
                  </w:divBdr>
                </w:div>
                <w:div w:id="353196271">
                  <w:marLeft w:val="640"/>
                  <w:marRight w:val="0"/>
                  <w:marTop w:val="0"/>
                  <w:marBottom w:val="0"/>
                  <w:divBdr>
                    <w:top w:val="none" w:sz="0" w:space="0" w:color="auto"/>
                    <w:left w:val="none" w:sz="0" w:space="0" w:color="auto"/>
                    <w:bottom w:val="none" w:sz="0" w:space="0" w:color="auto"/>
                    <w:right w:val="none" w:sz="0" w:space="0" w:color="auto"/>
                  </w:divBdr>
                </w:div>
                <w:div w:id="406390140">
                  <w:marLeft w:val="640"/>
                  <w:marRight w:val="0"/>
                  <w:marTop w:val="0"/>
                  <w:marBottom w:val="0"/>
                  <w:divBdr>
                    <w:top w:val="none" w:sz="0" w:space="0" w:color="auto"/>
                    <w:left w:val="none" w:sz="0" w:space="0" w:color="auto"/>
                    <w:bottom w:val="none" w:sz="0" w:space="0" w:color="auto"/>
                    <w:right w:val="none" w:sz="0" w:space="0" w:color="auto"/>
                  </w:divBdr>
                </w:div>
                <w:div w:id="467935982">
                  <w:marLeft w:val="640"/>
                  <w:marRight w:val="0"/>
                  <w:marTop w:val="0"/>
                  <w:marBottom w:val="0"/>
                  <w:divBdr>
                    <w:top w:val="none" w:sz="0" w:space="0" w:color="auto"/>
                    <w:left w:val="none" w:sz="0" w:space="0" w:color="auto"/>
                    <w:bottom w:val="none" w:sz="0" w:space="0" w:color="auto"/>
                    <w:right w:val="none" w:sz="0" w:space="0" w:color="auto"/>
                  </w:divBdr>
                </w:div>
                <w:div w:id="475607311">
                  <w:marLeft w:val="640"/>
                  <w:marRight w:val="0"/>
                  <w:marTop w:val="0"/>
                  <w:marBottom w:val="0"/>
                  <w:divBdr>
                    <w:top w:val="none" w:sz="0" w:space="0" w:color="auto"/>
                    <w:left w:val="none" w:sz="0" w:space="0" w:color="auto"/>
                    <w:bottom w:val="none" w:sz="0" w:space="0" w:color="auto"/>
                    <w:right w:val="none" w:sz="0" w:space="0" w:color="auto"/>
                  </w:divBdr>
                </w:div>
                <w:div w:id="504904810">
                  <w:marLeft w:val="640"/>
                  <w:marRight w:val="0"/>
                  <w:marTop w:val="0"/>
                  <w:marBottom w:val="0"/>
                  <w:divBdr>
                    <w:top w:val="none" w:sz="0" w:space="0" w:color="auto"/>
                    <w:left w:val="none" w:sz="0" w:space="0" w:color="auto"/>
                    <w:bottom w:val="none" w:sz="0" w:space="0" w:color="auto"/>
                    <w:right w:val="none" w:sz="0" w:space="0" w:color="auto"/>
                  </w:divBdr>
                </w:div>
                <w:div w:id="513031128">
                  <w:marLeft w:val="640"/>
                  <w:marRight w:val="0"/>
                  <w:marTop w:val="0"/>
                  <w:marBottom w:val="0"/>
                  <w:divBdr>
                    <w:top w:val="none" w:sz="0" w:space="0" w:color="auto"/>
                    <w:left w:val="none" w:sz="0" w:space="0" w:color="auto"/>
                    <w:bottom w:val="none" w:sz="0" w:space="0" w:color="auto"/>
                    <w:right w:val="none" w:sz="0" w:space="0" w:color="auto"/>
                  </w:divBdr>
                </w:div>
                <w:div w:id="526866729">
                  <w:marLeft w:val="640"/>
                  <w:marRight w:val="0"/>
                  <w:marTop w:val="0"/>
                  <w:marBottom w:val="0"/>
                  <w:divBdr>
                    <w:top w:val="none" w:sz="0" w:space="0" w:color="auto"/>
                    <w:left w:val="none" w:sz="0" w:space="0" w:color="auto"/>
                    <w:bottom w:val="none" w:sz="0" w:space="0" w:color="auto"/>
                    <w:right w:val="none" w:sz="0" w:space="0" w:color="auto"/>
                  </w:divBdr>
                </w:div>
                <w:div w:id="591940296">
                  <w:marLeft w:val="640"/>
                  <w:marRight w:val="0"/>
                  <w:marTop w:val="0"/>
                  <w:marBottom w:val="0"/>
                  <w:divBdr>
                    <w:top w:val="none" w:sz="0" w:space="0" w:color="auto"/>
                    <w:left w:val="none" w:sz="0" w:space="0" w:color="auto"/>
                    <w:bottom w:val="none" w:sz="0" w:space="0" w:color="auto"/>
                    <w:right w:val="none" w:sz="0" w:space="0" w:color="auto"/>
                  </w:divBdr>
                </w:div>
                <w:div w:id="602809835">
                  <w:marLeft w:val="640"/>
                  <w:marRight w:val="0"/>
                  <w:marTop w:val="0"/>
                  <w:marBottom w:val="0"/>
                  <w:divBdr>
                    <w:top w:val="none" w:sz="0" w:space="0" w:color="auto"/>
                    <w:left w:val="none" w:sz="0" w:space="0" w:color="auto"/>
                    <w:bottom w:val="none" w:sz="0" w:space="0" w:color="auto"/>
                    <w:right w:val="none" w:sz="0" w:space="0" w:color="auto"/>
                  </w:divBdr>
                </w:div>
                <w:div w:id="638652868">
                  <w:marLeft w:val="640"/>
                  <w:marRight w:val="0"/>
                  <w:marTop w:val="0"/>
                  <w:marBottom w:val="0"/>
                  <w:divBdr>
                    <w:top w:val="none" w:sz="0" w:space="0" w:color="auto"/>
                    <w:left w:val="none" w:sz="0" w:space="0" w:color="auto"/>
                    <w:bottom w:val="none" w:sz="0" w:space="0" w:color="auto"/>
                    <w:right w:val="none" w:sz="0" w:space="0" w:color="auto"/>
                  </w:divBdr>
                </w:div>
                <w:div w:id="729378889">
                  <w:marLeft w:val="640"/>
                  <w:marRight w:val="0"/>
                  <w:marTop w:val="0"/>
                  <w:marBottom w:val="0"/>
                  <w:divBdr>
                    <w:top w:val="none" w:sz="0" w:space="0" w:color="auto"/>
                    <w:left w:val="none" w:sz="0" w:space="0" w:color="auto"/>
                    <w:bottom w:val="none" w:sz="0" w:space="0" w:color="auto"/>
                    <w:right w:val="none" w:sz="0" w:space="0" w:color="auto"/>
                  </w:divBdr>
                </w:div>
                <w:div w:id="785274185">
                  <w:marLeft w:val="640"/>
                  <w:marRight w:val="0"/>
                  <w:marTop w:val="0"/>
                  <w:marBottom w:val="0"/>
                  <w:divBdr>
                    <w:top w:val="none" w:sz="0" w:space="0" w:color="auto"/>
                    <w:left w:val="none" w:sz="0" w:space="0" w:color="auto"/>
                    <w:bottom w:val="none" w:sz="0" w:space="0" w:color="auto"/>
                    <w:right w:val="none" w:sz="0" w:space="0" w:color="auto"/>
                  </w:divBdr>
                </w:div>
                <w:div w:id="798576693">
                  <w:marLeft w:val="640"/>
                  <w:marRight w:val="0"/>
                  <w:marTop w:val="0"/>
                  <w:marBottom w:val="0"/>
                  <w:divBdr>
                    <w:top w:val="none" w:sz="0" w:space="0" w:color="auto"/>
                    <w:left w:val="none" w:sz="0" w:space="0" w:color="auto"/>
                    <w:bottom w:val="none" w:sz="0" w:space="0" w:color="auto"/>
                    <w:right w:val="none" w:sz="0" w:space="0" w:color="auto"/>
                  </w:divBdr>
                </w:div>
                <w:div w:id="818501351">
                  <w:marLeft w:val="640"/>
                  <w:marRight w:val="0"/>
                  <w:marTop w:val="0"/>
                  <w:marBottom w:val="0"/>
                  <w:divBdr>
                    <w:top w:val="none" w:sz="0" w:space="0" w:color="auto"/>
                    <w:left w:val="none" w:sz="0" w:space="0" w:color="auto"/>
                    <w:bottom w:val="none" w:sz="0" w:space="0" w:color="auto"/>
                    <w:right w:val="none" w:sz="0" w:space="0" w:color="auto"/>
                  </w:divBdr>
                </w:div>
                <w:div w:id="850417500">
                  <w:marLeft w:val="640"/>
                  <w:marRight w:val="0"/>
                  <w:marTop w:val="0"/>
                  <w:marBottom w:val="0"/>
                  <w:divBdr>
                    <w:top w:val="none" w:sz="0" w:space="0" w:color="auto"/>
                    <w:left w:val="none" w:sz="0" w:space="0" w:color="auto"/>
                    <w:bottom w:val="none" w:sz="0" w:space="0" w:color="auto"/>
                    <w:right w:val="none" w:sz="0" w:space="0" w:color="auto"/>
                  </w:divBdr>
                </w:div>
                <w:div w:id="889539312">
                  <w:marLeft w:val="640"/>
                  <w:marRight w:val="0"/>
                  <w:marTop w:val="0"/>
                  <w:marBottom w:val="0"/>
                  <w:divBdr>
                    <w:top w:val="none" w:sz="0" w:space="0" w:color="auto"/>
                    <w:left w:val="none" w:sz="0" w:space="0" w:color="auto"/>
                    <w:bottom w:val="none" w:sz="0" w:space="0" w:color="auto"/>
                    <w:right w:val="none" w:sz="0" w:space="0" w:color="auto"/>
                  </w:divBdr>
                </w:div>
                <w:div w:id="912663904">
                  <w:marLeft w:val="640"/>
                  <w:marRight w:val="0"/>
                  <w:marTop w:val="0"/>
                  <w:marBottom w:val="0"/>
                  <w:divBdr>
                    <w:top w:val="none" w:sz="0" w:space="0" w:color="auto"/>
                    <w:left w:val="none" w:sz="0" w:space="0" w:color="auto"/>
                    <w:bottom w:val="none" w:sz="0" w:space="0" w:color="auto"/>
                    <w:right w:val="none" w:sz="0" w:space="0" w:color="auto"/>
                  </w:divBdr>
                </w:div>
                <w:div w:id="916287803">
                  <w:marLeft w:val="640"/>
                  <w:marRight w:val="0"/>
                  <w:marTop w:val="0"/>
                  <w:marBottom w:val="0"/>
                  <w:divBdr>
                    <w:top w:val="none" w:sz="0" w:space="0" w:color="auto"/>
                    <w:left w:val="none" w:sz="0" w:space="0" w:color="auto"/>
                    <w:bottom w:val="none" w:sz="0" w:space="0" w:color="auto"/>
                    <w:right w:val="none" w:sz="0" w:space="0" w:color="auto"/>
                  </w:divBdr>
                </w:div>
                <w:div w:id="1008367146">
                  <w:marLeft w:val="640"/>
                  <w:marRight w:val="0"/>
                  <w:marTop w:val="0"/>
                  <w:marBottom w:val="0"/>
                  <w:divBdr>
                    <w:top w:val="none" w:sz="0" w:space="0" w:color="auto"/>
                    <w:left w:val="none" w:sz="0" w:space="0" w:color="auto"/>
                    <w:bottom w:val="none" w:sz="0" w:space="0" w:color="auto"/>
                    <w:right w:val="none" w:sz="0" w:space="0" w:color="auto"/>
                  </w:divBdr>
                </w:div>
                <w:div w:id="1119682860">
                  <w:marLeft w:val="640"/>
                  <w:marRight w:val="0"/>
                  <w:marTop w:val="0"/>
                  <w:marBottom w:val="0"/>
                  <w:divBdr>
                    <w:top w:val="none" w:sz="0" w:space="0" w:color="auto"/>
                    <w:left w:val="none" w:sz="0" w:space="0" w:color="auto"/>
                    <w:bottom w:val="none" w:sz="0" w:space="0" w:color="auto"/>
                    <w:right w:val="none" w:sz="0" w:space="0" w:color="auto"/>
                  </w:divBdr>
                </w:div>
                <w:div w:id="1122185950">
                  <w:marLeft w:val="640"/>
                  <w:marRight w:val="0"/>
                  <w:marTop w:val="0"/>
                  <w:marBottom w:val="0"/>
                  <w:divBdr>
                    <w:top w:val="none" w:sz="0" w:space="0" w:color="auto"/>
                    <w:left w:val="none" w:sz="0" w:space="0" w:color="auto"/>
                    <w:bottom w:val="none" w:sz="0" w:space="0" w:color="auto"/>
                    <w:right w:val="none" w:sz="0" w:space="0" w:color="auto"/>
                  </w:divBdr>
                </w:div>
                <w:div w:id="1129058329">
                  <w:marLeft w:val="640"/>
                  <w:marRight w:val="0"/>
                  <w:marTop w:val="0"/>
                  <w:marBottom w:val="0"/>
                  <w:divBdr>
                    <w:top w:val="none" w:sz="0" w:space="0" w:color="auto"/>
                    <w:left w:val="none" w:sz="0" w:space="0" w:color="auto"/>
                    <w:bottom w:val="none" w:sz="0" w:space="0" w:color="auto"/>
                    <w:right w:val="none" w:sz="0" w:space="0" w:color="auto"/>
                  </w:divBdr>
                </w:div>
                <w:div w:id="1136290487">
                  <w:marLeft w:val="640"/>
                  <w:marRight w:val="0"/>
                  <w:marTop w:val="0"/>
                  <w:marBottom w:val="0"/>
                  <w:divBdr>
                    <w:top w:val="none" w:sz="0" w:space="0" w:color="auto"/>
                    <w:left w:val="none" w:sz="0" w:space="0" w:color="auto"/>
                    <w:bottom w:val="none" w:sz="0" w:space="0" w:color="auto"/>
                    <w:right w:val="none" w:sz="0" w:space="0" w:color="auto"/>
                  </w:divBdr>
                </w:div>
                <w:div w:id="1136606519">
                  <w:marLeft w:val="640"/>
                  <w:marRight w:val="0"/>
                  <w:marTop w:val="0"/>
                  <w:marBottom w:val="0"/>
                  <w:divBdr>
                    <w:top w:val="none" w:sz="0" w:space="0" w:color="auto"/>
                    <w:left w:val="none" w:sz="0" w:space="0" w:color="auto"/>
                    <w:bottom w:val="none" w:sz="0" w:space="0" w:color="auto"/>
                    <w:right w:val="none" w:sz="0" w:space="0" w:color="auto"/>
                  </w:divBdr>
                </w:div>
                <w:div w:id="1143158309">
                  <w:marLeft w:val="640"/>
                  <w:marRight w:val="0"/>
                  <w:marTop w:val="0"/>
                  <w:marBottom w:val="0"/>
                  <w:divBdr>
                    <w:top w:val="none" w:sz="0" w:space="0" w:color="auto"/>
                    <w:left w:val="none" w:sz="0" w:space="0" w:color="auto"/>
                    <w:bottom w:val="none" w:sz="0" w:space="0" w:color="auto"/>
                    <w:right w:val="none" w:sz="0" w:space="0" w:color="auto"/>
                  </w:divBdr>
                </w:div>
                <w:div w:id="1146317804">
                  <w:marLeft w:val="640"/>
                  <w:marRight w:val="0"/>
                  <w:marTop w:val="0"/>
                  <w:marBottom w:val="0"/>
                  <w:divBdr>
                    <w:top w:val="none" w:sz="0" w:space="0" w:color="auto"/>
                    <w:left w:val="none" w:sz="0" w:space="0" w:color="auto"/>
                    <w:bottom w:val="none" w:sz="0" w:space="0" w:color="auto"/>
                    <w:right w:val="none" w:sz="0" w:space="0" w:color="auto"/>
                  </w:divBdr>
                </w:div>
                <w:div w:id="1209105537">
                  <w:marLeft w:val="640"/>
                  <w:marRight w:val="0"/>
                  <w:marTop w:val="0"/>
                  <w:marBottom w:val="0"/>
                  <w:divBdr>
                    <w:top w:val="none" w:sz="0" w:space="0" w:color="auto"/>
                    <w:left w:val="none" w:sz="0" w:space="0" w:color="auto"/>
                    <w:bottom w:val="none" w:sz="0" w:space="0" w:color="auto"/>
                    <w:right w:val="none" w:sz="0" w:space="0" w:color="auto"/>
                  </w:divBdr>
                </w:div>
                <w:div w:id="1232546157">
                  <w:marLeft w:val="640"/>
                  <w:marRight w:val="0"/>
                  <w:marTop w:val="0"/>
                  <w:marBottom w:val="0"/>
                  <w:divBdr>
                    <w:top w:val="none" w:sz="0" w:space="0" w:color="auto"/>
                    <w:left w:val="none" w:sz="0" w:space="0" w:color="auto"/>
                    <w:bottom w:val="none" w:sz="0" w:space="0" w:color="auto"/>
                    <w:right w:val="none" w:sz="0" w:space="0" w:color="auto"/>
                  </w:divBdr>
                </w:div>
                <w:div w:id="1257323309">
                  <w:marLeft w:val="640"/>
                  <w:marRight w:val="0"/>
                  <w:marTop w:val="0"/>
                  <w:marBottom w:val="0"/>
                  <w:divBdr>
                    <w:top w:val="none" w:sz="0" w:space="0" w:color="auto"/>
                    <w:left w:val="none" w:sz="0" w:space="0" w:color="auto"/>
                    <w:bottom w:val="none" w:sz="0" w:space="0" w:color="auto"/>
                    <w:right w:val="none" w:sz="0" w:space="0" w:color="auto"/>
                  </w:divBdr>
                </w:div>
                <w:div w:id="1323004775">
                  <w:marLeft w:val="640"/>
                  <w:marRight w:val="0"/>
                  <w:marTop w:val="0"/>
                  <w:marBottom w:val="0"/>
                  <w:divBdr>
                    <w:top w:val="none" w:sz="0" w:space="0" w:color="auto"/>
                    <w:left w:val="none" w:sz="0" w:space="0" w:color="auto"/>
                    <w:bottom w:val="none" w:sz="0" w:space="0" w:color="auto"/>
                    <w:right w:val="none" w:sz="0" w:space="0" w:color="auto"/>
                  </w:divBdr>
                </w:div>
                <w:div w:id="1344698432">
                  <w:marLeft w:val="640"/>
                  <w:marRight w:val="0"/>
                  <w:marTop w:val="0"/>
                  <w:marBottom w:val="0"/>
                  <w:divBdr>
                    <w:top w:val="none" w:sz="0" w:space="0" w:color="auto"/>
                    <w:left w:val="none" w:sz="0" w:space="0" w:color="auto"/>
                    <w:bottom w:val="none" w:sz="0" w:space="0" w:color="auto"/>
                    <w:right w:val="none" w:sz="0" w:space="0" w:color="auto"/>
                  </w:divBdr>
                </w:div>
                <w:div w:id="1372683577">
                  <w:marLeft w:val="640"/>
                  <w:marRight w:val="0"/>
                  <w:marTop w:val="0"/>
                  <w:marBottom w:val="0"/>
                  <w:divBdr>
                    <w:top w:val="none" w:sz="0" w:space="0" w:color="auto"/>
                    <w:left w:val="none" w:sz="0" w:space="0" w:color="auto"/>
                    <w:bottom w:val="none" w:sz="0" w:space="0" w:color="auto"/>
                    <w:right w:val="none" w:sz="0" w:space="0" w:color="auto"/>
                  </w:divBdr>
                </w:div>
                <w:div w:id="1376353058">
                  <w:marLeft w:val="640"/>
                  <w:marRight w:val="0"/>
                  <w:marTop w:val="0"/>
                  <w:marBottom w:val="0"/>
                  <w:divBdr>
                    <w:top w:val="none" w:sz="0" w:space="0" w:color="auto"/>
                    <w:left w:val="none" w:sz="0" w:space="0" w:color="auto"/>
                    <w:bottom w:val="none" w:sz="0" w:space="0" w:color="auto"/>
                    <w:right w:val="none" w:sz="0" w:space="0" w:color="auto"/>
                  </w:divBdr>
                </w:div>
                <w:div w:id="1390615327">
                  <w:marLeft w:val="640"/>
                  <w:marRight w:val="0"/>
                  <w:marTop w:val="0"/>
                  <w:marBottom w:val="0"/>
                  <w:divBdr>
                    <w:top w:val="none" w:sz="0" w:space="0" w:color="auto"/>
                    <w:left w:val="none" w:sz="0" w:space="0" w:color="auto"/>
                    <w:bottom w:val="none" w:sz="0" w:space="0" w:color="auto"/>
                    <w:right w:val="none" w:sz="0" w:space="0" w:color="auto"/>
                  </w:divBdr>
                </w:div>
                <w:div w:id="1430814297">
                  <w:marLeft w:val="640"/>
                  <w:marRight w:val="0"/>
                  <w:marTop w:val="0"/>
                  <w:marBottom w:val="0"/>
                  <w:divBdr>
                    <w:top w:val="none" w:sz="0" w:space="0" w:color="auto"/>
                    <w:left w:val="none" w:sz="0" w:space="0" w:color="auto"/>
                    <w:bottom w:val="none" w:sz="0" w:space="0" w:color="auto"/>
                    <w:right w:val="none" w:sz="0" w:space="0" w:color="auto"/>
                  </w:divBdr>
                </w:div>
                <w:div w:id="1450315338">
                  <w:marLeft w:val="640"/>
                  <w:marRight w:val="0"/>
                  <w:marTop w:val="0"/>
                  <w:marBottom w:val="0"/>
                  <w:divBdr>
                    <w:top w:val="none" w:sz="0" w:space="0" w:color="auto"/>
                    <w:left w:val="none" w:sz="0" w:space="0" w:color="auto"/>
                    <w:bottom w:val="none" w:sz="0" w:space="0" w:color="auto"/>
                    <w:right w:val="none" w:sz="0" w:space="0" w:color="auto"/>
                  </w:divBdr>
                </w:div>
                <w:div w:id="1463157168">
                  <w:marLeft w:val="640"/>
                  <w:marRight w:val="0"/>
                  <w:marTop w:val="0"/>
                  <w:marBottom w:val="0"/>
                  <w:divBdr>
                    <w:top w:val="none" w:sz="0" w:space="0" w:color="auto"/>
                    <w:left w:val="none" w:sz="0" w:space="0" w:color="auto"/>
                    <w:bottom w:val="none" w:sz="0" w:space="0" w:color="auto"/>
                    <w:right w:val="none" w:sz="0" w:space="0" w:color="auto"/>
                  </w:divBdr>
                </w:div>
                <w:div w:id="1470630741">
                  <w:marLeft w:val="640"/>
                  <w:marRight w:val="0"/>
                  <w:marTop w:val="0"/>
                  <w:marBottom w:val="0"/>
                  <w:divBdr>
                    <w:top w:val="none" w:sz="0" w:space="0" w:color="auto"/>
                    <w:left w:val="none" w:sz="0" w:space="0" w:color="auto"/>
                    <w:bottom w:val="none" w:sz="0" w:space="0" w:color="auto"/>
                    <w:right w:val="none" w:sz="0" w:space="0" w:color="auto"/>
                  </w:divBdr>
                </w:div>
                <w:div w:id="1485775600">
                  <w:marLeft w:val="640"/>
                  <w:marRight w:val="0"/>
                  <w:marTop w:val="0"/>
                  <w:marBottom w:val="0"/>
                  <w:divBdr>
                    <w:top w:val="none" w:sz="0" w:space="0" w:color="auto"/>
                    <w:left w:val="none" w:sz="0" w:space="0" w:color="auto"/>
                    <w:bottom w:val="none" w:sz="0" w:space="0" w:color="auto"/>
                    <w:right w:val="none" w:sz="0" w:space="0" w:color="auto"/>
                  </w:divBdr>
                </w:div>
                <w:div w:id="1544095075">
                  <w:marLeft w:val="640"/>
                  <w:marRight w:val="0"/>
                  <w:marTop w:val="0"/>
                  <w:marBottom w:val="0"/>
                  <w:divBdr>
                    <w:top w:val="none" w:sz="0" w:space="0" w:color="auto"/>
                    <w:left w:val="none" w:sz="0" w:space="0" w:color="auto"/>
                    <w:bottom w:val="none" w:sz="0" w:space="0" w:color="auto"/>
                    <w:right w:val="none" w:sz="0" w:space="0" w:color="auto"/>
                  </w:divBdr>
                </w:div>
                <w:div w:id="1569682430">
                  <w:marLeft w:val="640"/>
                  <w:marRight w:val="0"/>
                  <w:marTop w:val="0"/>
                  <w:marBottom w:val="0"/>
                  <w:divBdr>
                    <w:top w:val="none" w:sz="0" w:space="0" w:color="auto"/>
                    <w:left w:val="none" w:sz="0" w:space="0" w:color="auto"/>
                    <w:bottom w:val="none" w:sz="0" w:space="0" w:color="auto"/>
                    <w:right w:val="none" w:sz="0" w:space="0" w:color="auto"/>
                  </w:divBdr>
                </w:div>
                <w:div w:id="1572884848">
                  <w:marLeft w:val="640"/>
                  <w:marRight w:val="0"/>
                  <w:marTop w:val="0"/>
                  <w:marBottom w:val="0"/>
                  <w:divBdr>
                    <w:top w:val="none" w:sz="0" w:space="0" w:color="auto"/>
                    <w:left w:val="none" w:sz="0" w:space="0" w:color="auto"/>
                    <w:bottom w:val="none" w:sz="0" w:space="0" w:color="auto"/>
                    <w:right w:val="none" w:sz="0" w:space="0" w:color="auto"/>
                  </w:divBdr>
                </w:div>
                <w:div w:id="1587494791">
                  <w:marLeft w:val="640"/>
                  <w:marRight w:val="0"/>
                  <w:marTop w:val="0"/>
                  <w:marBottom w:val="0"/>
                  <w:divBdr>
                    <w:top w:val="none" w:sz="0" w:space="0" w:color="auto"/>
                    <w:left w:val="none" w:sz="0" w:space="0" w:color="auto"/>
                    <w:bottom w:val="none" w:sz="0" w:space="0" w:color="auto"/>
                    <w:right w:val="none" w:sz="0" w:space="0" w:color="auto"/>
                  </w:divBdr>
                </w:div>
                <w:div w:id="1590313257">
                  <w:marLeft w:val="640"/>
                  <w:marRight w:val="0"/>
                  <w:marTop w:val="0"/>
                  <w:marBottom w:val="0"/>
                  <w:divBdr>
                    <w:top w:val="none" w:sz="0" w:space="0" w:color="auto"/>
                    <w:left w:val="none" w:sz="0" w:space="0" w:color="auto"/>
                    <w:bottom w:val="none" w:sz="0" w:space="0" w:color="auto"/>
                    <w:right w:val="none" w:sz="0" w:space="0" w:color="auto"/>
                  </w:divBdr>
                </w:div>
                <w:div w:id="1603218898">
                  <w:marLeft w:val="640"/>
                  <w:marRight w:val="0"/>
                  <w:marTop w:val="0"/>
                  <w:marBottom w:val="0"/>
                  <w:divBdr>
                    <w:top w:val="none" w:sz="0" w:space="0" w:color="auto"/>
                    <w:left w:val="none" w:sz="0" w:space="0" w:color="auto"/>
                    <w:bottom w:val="none" w:sz="0" w:space="0" w:color="auto"/>
                    <w:right w:val="none" w:sz="0" w:space="0" w:color="auto"/>
                  </w:divBdr>
                </w:div>
                <w:div w:id="1629160341">
                  <w:marLeft w:val="640"/>
                  <w:marRight w:val="0"/>
                  <w:marTop w:val="0"/>
                  <w:marBottom w:val="0"/>
                  <w:divBdr>
                    <w:top w:val="none" w:sz="0" w:space="0" w:color="auto"/>
                    <w:left w:val="none" w:sz="0" w:space="0" w:color="auto"/>
                    <w:bottom w:val="none" w:sz="0" w:space="0" w:color="auto"/>
                    <w:right w:val="none" w:sz="0" w:space="0" w:color="auto"/>
                  </w:divBdr>
                </w:div>
                <w:div w:id="1710648334">
                  <w:marLeft w:val="640"/>
                  <w:marRight w:val="0"/>
                  <w:marTop w:val="0"/>
                  <w:marBottom w:val="0"/>
                  <w:divBdr>
                    <w:top w:val="none" w:sz="0" w:space="0" w:color="auto"/>
                    <w:left w:val="none" w:sz="0" w:space="0" w:color="auto"/>
                    <w:bottom w:val="none" w:sz="0" w:space="0" w:color="auto"/>
                    <w:right w:val="none" w:sz="0" w:space="0" w:color="auto"/>
                  </w:divBdr>
                </w:div>
                <w:div w:id="1733966752">
                  <w:marLeft w:val="640"/>
                  <w:marRight w:val="0"/>
                  <w:marTop w:val="0"/>
                  <w:marBottom w:val="0"/>
                  <w:divBdr>
                    <w:top w:val="none" w:sz="0" w:space="0" w:color="auto"/>
                    <w:left w:val="none" w:sz="0" w:space="0" w:color="auto"/>
                    <w:bottom w:val="none" w:sz="0" w:space="0" w:color="auto"/>
                    <w:right w:val="none" w:sz="0" w:space="0" w:color="auto"/>
                  </w:divBdr>
                </w:div>
                <w:div w:id="1748267545">
                  <w:marLeft w:val="640"/>
                  <w:marRight w:val="0"/>
                  <w:marTop w:val="0"/>
                  <w:marBottom w:val="0"/>
                  <w:divBdr>
                    <w:top w:val="none" w:sz="0" w:space="0" w:color="auto"/>
                    <w:left w:val="none" w:sz="0" w:space="0" w:color="auto"/>
                    <w:bottom w:val="none" w:sz="0" w:space="0" w:color="auto"/>
                    <w:right w:val="none" w:sz="0" w:space="0" w:color="auto"/>
                  </w:divBdr>
                </w:div>
                <w:div w:id="1770737745">
                  <w:marLeft w:val="640"/>
                  <w:marRight w:val="0"/>
                  <w:marTop w:val="0"/>
                  <w:marBottom w:val="0"/>
                  <w:divBdr>
                    <w:top w:val="none" w:sz="0" w:space="0" w:color="auto"/>
                    <w:left w:val="none" w:sz="0" w:space="0" w:color="auto"/>
                    <w:bottom w:val="none" w:sz="0" w:space="0" w:color="auto"/>
                    <w:right w:val="none" w:sz="0" w:space="0" w:color="auto"/>
                  </w:divBdr>
                </w:div>
                <w:div w:id="1832326848">
                  <w:marLeft w:val="640"/>
                  <w:marRight w:val="0"/>
                  <w:marTop w:val="0"/>
                  <w:marBottom w:val="0"/>
                  <w:divBdr>
                    <w:top w:val="none" w:sz="0" w:space="0" w:color="auto"/>
                    <w:left w:val="none" w:sz="0" w:space="0" w:color="auto"/>
                    <w:bottom w:val="none" w:sz="0" w:space="0" w:color="auto"/>
                    <w:right w:val="none" w:sz="0" w:space="0" w:color="auto"/>
                  </w:divBdr>
                </w:div>
                <w:div w:id="1832983711">
                  <w:marLeft w:val="640"/>
                  <w:marRight w:val="0"/>
                  <w:marTop w:val="0"/>
                  <w:marBottom w:val="0"/>
                  <w:divBdr>
                    <w:top w:val="none" w:sz="0" w:space="0" w:color="auto"/>
                    <w:left w:val="none" w:sz="0" w:space="0" w:color="auto"/>
                    <w:bottom w:val="none" w:sz="0" w:space="0" w:color="auto"/>
                    <w:right w:val="none" w:sz="0" w:space="0" w:color="auto"/>
                  </w:divBdr>
                </w:div>
                <w:div w:id="1833912860">
                  <w:marLeft w:val="640"/>
                  <w:marRight w:val="0"/>
                  <w:marTop w:val="0"/>
                  <w:marBottom w:val="0"/>
                  <w:divBdr>
                    <w:top w:val="none" w:sz="0" w:space="0" w:color="auto"/>
                    <w:left w:val="none" w:sz="0" w:space="0" w:color="auto"/>
                    <w:bottom w:val="none" w:sz="0" w:space="0" w:color="auto"/>
                    <w:right w:val="none" w:sz="0" w:space="0" w:color="auto"/>
                  </w:divBdr>
                </w:div>
                <w:div w:id="1926307109">
                  <w:marLeft w:val="640"/>
                  <w:marRight w:val="0"/>
                  <w:marTop w:val="0"/>
                  <w:marBottom w:val="0"/>
                  <w:divBdr>
                    <w:top w:val="none" w:sz="0" w:space="0" w:color="auto"/>
                    <w:left w:val="none" w:sz="0" w:space="0" w:color="auto"/>
                    <w:bottom w:val="none" w:sz="0" w:space="0" w:color="auto"/>
                    <w:right w:val="none" w:sz="0" w:space="0" w:color="auto"/>
                  </w:divBdr>
                </w:div>
                <w:div w:id="1945646494">
                  <w:marLeft w:val="640"/>
                  <w:marRight w:val="0"/>
                  <w:marTop w:val="0"/>
                  <w:marBottom w:val="0"/>
                  <w:divBdr>
                    <w:top w:val="none" w:sz="0" w:space="0" w:color="auto"/>
                    <w:left w:val="none" w:sz="0" w:space="0" w:color="auto"/>
                    <w:bottom w:val="none" w:sz="0" w:space="0" w:color="auto"/>
                    <w:right w:val="none" w:sz="0" w:space="0" w:color="auto"/>
                  </w:divBdr>
                </w:div>
                <w:div w:id="1959139097">
                  <w:marLeft w:val="640"/>
                  <w:marRight w:val="0"/>
                  <w:marTop w:val="0"/>
                  <w:marBottom w:val="0"/>
                  <w:divBdr>
                    <w:top w:val="none" w:sz="0" w:space="0" w:color="auto"/>
                    <w:left w:val="none" w:sz="0" w:space="0" w:color="auto"/>
                    <w:bottom w:val="none" w:sz="0" w:space="0" w:color="auto"/>
                    <w:right w:val="none" w:sz="0" w:space="0" w:color="auto"/>
                  </w:divBdr>
                </w:div>
                <w:div w:id="1973631066">
                  <w:marLeft w:val="640"/>
                  <w:marRight w:val="0"/>
                  <w:marTop w:val="0"/>
                  <w:marBottom w:val="0"/>
                  <w:divBdr>
                    <w:top w:val="none" w:sz="0" w:space="0" w:color="auto"/>
                    <w:left w:val="none" w:sz="0" w:space="0" w:color="auto"/>
                    <w:bottom w:val="none" w:sz="0" w:space="0" w:color="auto"/>
                    <w:right w:val="none" w:sz="0" w:space="0" w:color="auto"/>
                  </w:divBdr>
                </w:div>
                <w:div w:id="1981613995">
                  <w:marLeft w:val="640"/>
                  <w:marRight w:val="0"/>
                  <w:marTop w:val="0"/>
                  <w:marBottom w:val="0"/>
                  <w:divBdr>
                    <w:top w:val="none" w:sz="0" w:space="0" w:color="auto"/>
                    <w:left w:val="none" w:sz="0" w:space="0" w:color="auto"/>
                    <w:bottom w:val="none" w:sz="0" w:space="0" w:color="auto"/>
                    <w:right w:val="none" w:sz="0" w:space="0" w:color="auto"/>
                  </w:divBdr>
                </w:div>
                <w:div w:id="1999767318">
                  <w:marLeft w:val="640"/>
                  <w:marRight w:val="0"/>
                  <w:marTop w:val="0"/>
                  <w:marBottom w:val="0"/>
                  <w:divBdr>
                    <w:top w:val="none" w:sz="0" w:space="0" w:color="auto"/>
                    <w:left w:val="none" w:sz="0" w:space="0" w:color="auto"/>
                    <w:bottom w:val="none" w:sz="0" w:space="0" w:color="auto"/>
                    <w:right w:val="none" w:sz="0" w:space="0" w:color="auto"/>
                  </w:divBdr>
                </w:div>
                <w:div w:id="2002462485">
                  <w:marLeft w:val="640"/>
                  <w:marRight w:val="0"/>
                  <w:marTop w:val="0"/>
                  <w:marBottom w:val="0"/>
                  <w:divBdr>
                    <w:top w:val="none" w:sz="0" w:space="0" w:color="auto"/>
                    <w:left w:val="none" w:sz="0" w:space="0" w:color="auto"/>
                    <w:bottom w:val="none" w:sz="0" w:space="0" w:color="auto"/>
                    <w:right w:val="none" w:sz="0" w:space="0" w:color="auto"/>
                  </w:divBdr>
                </w:div>
                <w:div w:id="2015456756">
                  <w:marLeft w:val="640"/>
                  <w:marRight w:val="0"/>
                  <w:marTop w:val="0"/>
                  <w:marBottom w:val="0"/>
                  <w:divBdr>
                    <w:top w:val="none" w:sz="0" w:space="0" w:color="auto"/>
                    <w:left w:val="none" w:sz="0" w:space="0" w:color="auto"/>
                    <w:bottom w:val="none" w:sz="0" w:space="0" w:color="auto"/>
                    <w:right w:val="none" w:sz="0" w:space="0" w:color="auto"/>
                  </w:divBdr>
                </w:div>
                <w:div w:id="2100372281">
                  <w:marLeft w:val="640"/>
                  <w:marRight w:val="0"/>
                  <w:marTop w:val="0"/>
                  <w:marBottom w:val="0"/>
                  <w:divBdr>
                    <w:top w:val="none" w:sz="0" w:space="0" w:color="auto"/>
                    <w:left w:val="none" w:sz="0" w:space="0" w:color="auto"/>
                    <w:bottom w:val="none" w:sz="0" w:space="0" w:color="auto"/>
                    <w:right w:val="none" w:sz="0" w:space="0" w:color="auto"/>
                  </w:divBdr>
                </w:div>
                <w:div w:id="2107918249">
                  <w:marLeft w:val="640"/>
                  <w:marRight w:val="0"/>
                  <w:marTop w:val="0"/>
                  <w:marBottom w:val="0"/>
                  <w:divBdr>
                    <w:top w:val="none" w:sz="0" w:space="0" w:color="auto"/>
                    <w:left w:val="none" w:sz="0" w:space="0" w:color="auto"/>
                    <w:bottom w:val="none" w:sz="0" w:space="0" w:color="auto"/>
                    <w:right w:val="none" w:sz="0" w:space="0" w:color="auto"/>
                  </w:divBdr>
                </w:div>
                <w:div w:id="2127769435">
                  <w:marLeft w:val="640"/>
                  <w:marRight w:val="0"/>
                  <w:marTop w:val="0"/>
                  <w:marBottom w:val="0"/>
                  <w:divBdr>
                    <w:top w:val="none" w:sz="0" w:space="0" w:color="auto"/>
                    <w:left w:val="none" w:sz="0" w:space="0" w:color="auto"/>
                    <w:bottom w:val="none" w:sz="0" w:space="0" w:color="auto"/>
                    <w:right w:val="none" w:sz="0" w:space="0" w:color="auto"/>
                  </w:divBdr>
                </w:div>
              </w:divsChild>
            </w:div>
            <w:div w:id="807943386">
              <w:marLeft w:val="0"/>
              <w:marRight w:val="0"/>
              <w:marTop w:val="0"/>
              <w:marBottom w:val="0"/>
              <w:divBdr>
                <w:top w:val="none" w:sz="0" w:space="0" w:color="auto"/>
                <w:left w:val="none" w:sz="0" w:space="0" w:color="auto"/>
                <w:bottom w:val="none" w:sz="0" w:space="0" w:color="auto"/>
                <w:right w:val="none" w:sz="0" w:space="0" w:color="auto"/>
              </w:divBdr>
              <w:divsChild>
                <w:div w:id="14158351">
                  <w:marLeft w:val="640"/>
                  <w:marRight w:val="0"/>
                  <w:marTop w:val="0"/>
                  <w:marBottom w:val="0"/>
                  <w:divBdr>
                    <w:top w:val="none" w:sz="0" w:space="0" w:color="auto"/>
                    <w:left w:val="none" w:sz="0" w:space="0" w:color="auto"/>
                    <w:bottom w:val="none" w:sz="0" w:space="0" w:color="auto"/>
                    <w:right w:val="none" w:sz="0" w:space="0" w:color="auto"/>
                  </w:divBdr>
                </w:div>
                <w:div w:id="22680547">
                  <w:marLeft w:val="640"/>
                  <w:marRight w:val="0"/>
                  <w:marTop w:val="0"/>
                  <w:marBottom w:val="0"/>
                  <w:divBdr>
                    <w:top w:val="none" w:sz="0" w:space="0" w:color="auto"/>
                    <w:left w:val="none" w:sz="0" w:space="0" w:color="auto"/>
                    <w:bottom w:val="none" w:sz="0" w:space="0" w:color="auto"/>
                    <w:right w:val="none" w:sz="0" w:space="0" w:color="auto"/>
                  </w:divBdr>
                </w:div>
                <w:div w:id="45685192">
                  <w:marLeft w:val="640"/>
                  <w:marRight w:val="0"/>
                  <w:marTop w:val="0"/>
                  <w:marBottom w:val="0"/>
                  <w:divBdr>
                    <w:top w:val="none" w:sz="0" w:space="0" w:color="auto"/>
                    <w:left w:val="none" w:sz="0" w:space="0" w:color="auto"/>
                    <w:bottom w:val="none" w:sz="0" w:space="0" w:color="auto"/>
                    <w:right w:val="none" w:sz="0" w:space="0" w:color="auto"/>
                  </w:divBdr>
                </w:div>
                <w:div w:id="67925385">
                  <w:marLeft w:val="640"/>
                  <w:marRight w:val="0"/>
                  <w:marTop w:val="0"/>
                  <w:marBottom w:val="0"/>
                  <w:divBdr>
                    <w:top w:val="none" w:sz="0" w:space="0" w:color="auto"/>
                    <w:left w:val="none" w:sz="0" w:space="0" w:color="auto"/>
                    <w:bottom w:val="none" w:sz="0" w:space="0" w:color="auto"/>
                    <w:right w:val="none" w:sz="0" w:space="0" w:color="auto"/>
                  </w:divBdr>
                </w:div>
                <w:div w:id="68239011">
                  <w:marLeft w:val="640"/>
                  <w:marRight w:val="0"/>
                  <w:marTop w:val="0"/>
                  <w:marBottom w:val="0"/>
                  <w:divBdr>
                    <w:top w:val="none" w:sz="0" w:space="0" w:color="auto"/>
                    <w:left w:val="none" w:sz="0" w:space="0" w:color="auto"/>
                    <w:bottom w:val="none" w:sz="0" w:space="0" w:color="auto"/>
                    <w:right w:val="none" w:sz="0" w:space="0" w:color="auto"/>
                  </w:divBdr>
                </w:div>
                <w:div w:id="86732982">
                  <w:marLeft w:val="640"/>
                  <w:marRight w:val="0"/>
                  <w:marTop w:val="0"/>
                  <w:marBottom w:val="0"/>
                  <w:divBdr>
                    <w:top w:val="none" w:sz="0" w:space="0" w:color="auto"/>
                    <w:left w:val="none" w:sz="0" w:space="0" w:color="auto"/>
                    <w:bottom w:val="none" w:sz="0" w:space="0" w:color="auto"/>
                    <w:right w:val="none" w:sz="0" w:space="0" w:color="auto"/>
                  </w:divBdr>
                </w:div>
                <w:div w:id="91560077">
                  <w:marLeft w:val="640"/>
                  <w:marRight w:val="0"/>
                  <w:marTop w:val="0"/>
                  <w:marBottom w:val="0"/>
                  <w:divBdr>
                    <w:top w:val="none" w:sz="0" w:space="0" w:color="auto"/>
                    <w:left w:val="none" w:sz="0" w:space="0" w:color="auto"/>
                    <w:bottom w:val="none" w:sz="0" w:space="0" w:color="auto"/>
                    <w:right w:val="none" w:sz="0" w:space="0" w:color="auto"/>
                  </w:divBdr>
                </w:div>
                <w:div w:id="102236601">
                  <w:marLeft w:val="640"/>
                  <w:marRight w:val="0"/>
                  <w:marTop w:val="0"/>
                  <w:marBottom w:val="0"/>
                  <w:divBdr>
                    <w:top w:val="none" w:sz="0" w:space="0" w:color="auto"/>
                    <w:left w:val="none" w:sz="0" w:space="0" w:color="auto"/>
                    <w:bottom w:val="none" w:sz="0" w:space="0" w:color="auto"/>
                    <w:right w:val="none" w:sz="0" w:space="0" w:color="auto"/>
                  </w:divBdr>
                </w:div>
                <w:div w:id="130682789">
                  <w:marLeft w:val="640"/>
                  <w:marRight w:val="0"/>
                  <w:marTop w:val="0"/>
                  <w:marBottom w:val="0"/>
                  <w:divBdr>
                    <w:top w:val="none" w:sz="0" w:space="0" w:color="auto"/>
                    <w:left w:val="none" w:sz="0" w:space="0" w:color="auto"/>
                    <w:bottom w:val="none" w:sz="0" w:space="0" w:color="auto"/>
                    <w:right w:val="none" w:sz="0" w:space="0" w:color="auto"/>
                  </w:divBdr>
                </w:div>
                <w:div w:id="150483730">
                  <w:marLeft w:val="640"/>
                  <w:marRight w:val="0"/>
                  <w:marTop w:val="0"/>
                  <w:marBottom w:val="0"/>
                  <w:divBdr>
                    <w:top w:val="none" w:sz="0" w:space="0" w:color="auto"/>
                    <w:left w:val="none" w:sz="0" w:space="0" w:color="auto"/>
                    <w:bottom w:val="none" w:sz="0" w:space="0" w:color="auto"/>
                    <w:right w:val="none" w:sz="0" w:space="0" w:color="auto"/>
                  </w:divBdr>
                </w:div>
                <w:div w:id="158159708">
                  <w:marLeft w:val="640"/>
                  <w:marRight w:val="0"/>
                  <w:marTop w:val="0"/>
                  <w:marBottom w:val="0"/>
                  <w:divBdr>
                    <w:top w:val="none" w:sz="0" w:space="0" w:color="auto"/>
                    <w:left w:val="none" w:sz="0" w:space="0" w:color="auto"/>
                    <w:bottom w:val="none" w:sz="0" w:space="0" w:color="auto"/>
                    <w:right w:val="none" w:sz="0" w:space="0" w:color="auto"/>
                  </w:divBdr>
                </w:div>
                <w:div w:id="161628006">
                  <w:marLeft w:val="640"/>
                  <w:marRight w:val="0"/>
                  <w:marTop w:val="0"/>
                  <w:marBottom w:val="0"/>
                  <w:divBdr>
                    <w:top w:val="none" w:sz="0" w:space="0" w:color="auto"/>
                    <w:left w:val="none" w:sz="0" w:space="0" w:color="auto"/>
                    <w:bottom w:val="none" w:sz="0" w:space="0" w:color="auto"/>
                    <w:right w:val="none" w:sz="0" w:space="0" w:color="auto"/>
                  </w:divBdr>
                </w:div>
                <w:div w:id="178543431">
                  <w:marLeft w:val="640"/>
                  <w:marRight w:val="0"/>
                  <w:marTop w:val="0"/>
                  <w:marBottom w:val="0"/>
                  <w:divBdr>
                    <w:top w:val="none" w:sz="0" w:space="0" w:color="auto"/>
                    <w:left w:val="none" w:sz="0" w:space="0" w:color="auto"/>
                    <w:bottom w:val="none" w:sz="0" w:space="0" w:color="auto"/>
                    <w:right w:val="none" w:sz="0" w:space="0" w:color="auto"/>
                  </w:divBdr>
                </w:div>
                <w:div w:id="262080552">
                  <w:marLeft w:val="640"/>
                  <w:marRight w:val="0"/>
                  <w:marTop w:val="0"/>
                  <w:marBottom w:val="0"/>
                  <w:divBdr>
                    <w:top w:val="none" w:sz="0" w:space="0" w:color="auto"/>
                    <w:left w:val="none" w:sz="0" w:space="0" w:color="auto"/>
                    <w:bottom w:val="none" w:sz="0" w:space="0" w:color="auto"/>
                    <w:right w:val="none" w:sz="0" w:space="0" w:color="auto"/>
                  </w:divBdr>
                </w:div>
                <w:div w:id="306667099">
                  <w:marLeft w:val="640"/>
                  <w:marRight w:val="0"/>
                  <w:marTop w:val="0"/>
                  <w:marBottom w:val="0"/>
                  <w:divBdr>
                    <w:top w:val="none" w:sz="0" w:space="0" w:color="auto"/>
                    <w:left w:val="none" w:sz="0" w:space="0" w:color="auto"/>
                    <w:bottom w:val="none" w:sz="0" w:space="0" w:color="auto"/>
                    <w:right w:val="none" w:sz="0" w:space="0" w:color="auto"/>
                  </w:divBdr>
                </w:div>
                <w:div w:id="310133934">
                  <w:marLeft w:val="640"/>
                  <w:marRight w:val="0"/>
                  <w:marTop w:val="0"/>
                  <w:marBottom w:val="0"/>
                  <w:divBdr>
                    <w:top w:val="none" w:sz="0" w:space="0" w:color="auto"/>
                    <w:left w:val="none" w:sz="0" w:space="0" w:color="auto"/>
                    <w:bottom w:val="none" w:sz="0" w:space="0" w:color="auto"/>
                    <w:right w:val="none" w:sz="0" w:space="0" w:color="auto"/>
                  </w:divBdr>
                </w:div>
                <w:div w:id="325399781">
                  <w:marLeft w:val="640"/>
                  <w:marRight w:val="0"/>
                  <w:marTop w:val="0"/>
                  <w:marBottom w:val="0"/>
                  <w:divBdr>
                    <w:top w:val="none" w:sz="0" w:space="0" w:color="auto"/>
                    <w:left w:val="none" w:sz="0" w:space="0" w:color="auto"/>
                    <w:bottom w:val="none" w:sz="0" w:space="0" w:color="auto"/>
                    <w:right w:val="none" w:sz="0" w:space="0" w:color="auto"/>
                  </w:divBdr>
                </w:div>
                <w:div w:id="328678517">
                  <w:marLeft w:val="640"/>
                  <w:marRight w:val="0"/>
                  <w:marTop w:val="0"/>
                  <w:marBottom w:val="0"/>
                  <w:divBdr>
                    <w:top w:val="none" w:sz="0" w:space="0" w:color="auto"/>
                    <w:left w:val="none" w:sz="0" w:space="0" w:color="auto"/>
                    <w:bottom w:val="none" w:sz="0" w:space="0" w:color="auto"/>
                    <w:right w:val="none" w:sz="0" w:space="0" w:color="auto"/>
                  </w:divBdr>
                </w:div>
                <w:div w:id="354886082">
                  <w:marLeft w:val="640"/>
                  <w:marRight w:val="0"/>
                  <w:marTop w:val="0"/>
                  <w:marBottom w:val="0"/>
                  <w:divBdr>
                    <w:top w:val="none" w:sz="0" w:space="0" w:color="auto"/>
                    <w:left w:val="none" w:sz="0" w:space="0" w:color="auto"/>
                    <w:bottom w:val="none" w:sz="0" w:space="0" w:color="auto"/>
                    <w:right w:val="none" w:sz="0" w:space="0" w:color="auto"/>
                  </w:divBdr>
                </w:div>
                <w:div w:id="380520680">
                  <w:marLeft w:val="640"/>
                  <w:marRight w:val="0"/>
                  <w:marTop w:val="0"/>
                  <w:marBottom w:val="0"/>
                  <w:divBdr>
                    <w:top w:val="none" w:sz="0" w:space="0" w:color="auto"/>
                    <w:left w:val="none" w:sz="0" w:space="0" w:color="auto"/>
                    <w:bottom w:val="none" w:sz="0" w:space="0" w:color="auto"/>
                    <w:right w:val="none" w:sz="0" w:space="0" w:color="auto"/>
                  </w:divBdr>
                </w:div>
                <w:div w:id="415827853">
                  <w:marLeft w:val="640"/>
                  <w:marRight w:val="0"/>
                  <w:marTop w:val="0"/>
                  <w:marBottom w:val="0"/>
                  <w:divBdr>
                    <w:top w:val="none" w:sz="0" w:space="0" w:color="auto"/>
                    <w:left w:val="none" w:sz="0" w:space="0" w:color="auto"/>
                    <w:bottom w:val="none" w:sz="0" w:space="0" w:color="auto"/>
                    <w:right w:val="none" w:sz="0" w:space="0" w:color="auto"/>
                  </w:divBdr>
                </w:div>
                <w:div w:id="434833180">
                  <w:marLeft w:val="640"/>
                  <w:marRight w:val="0"/>
                  <w:marTop w:val="0"/>
                  <w:marBottom w:val="0"/>
                  <w:divBdr>
                    <w:top w:val="none" w:sz="0" w:space="0" w:color="auto"/>
                    <w:left w:val="none" w:sz="0" w:space="0" w:color="auto"/>
                    <w:bottom w:val="none" w:sz="0" w:space="0" w:color="auto"/>
                    <w:right w:val="none" w:sz="0" w:space="0" w:color="auto"/>
                  </w:divBdr>
                </w:div>
                <w:div w:id="489634178">
                  <w:marLeft w:val="640"/>
                  <w:marRight w:val="0"/>
                  <w:marTop w:val="0"/>
                  <w:marBottom w:val="0"/>
                  <w:divBdr>
                    <w:top w:val="none" w:sz="0" w:space="0" w:color="auto"/>
                    <w:left w:val="none" w:sz="0" w:space="0" w:color="auto"/>
                    <w:bottom w:val="none" w:sz="0" w:space="0" w:color="auto"/>
                    <w:right w:val="none" w:sz="0" w:space="0" w:color="auto"/>
                  </w:divBdr>
                </w:div>
                <w:div w:id="490604845">
                  <w:marLeft w:val="640"/>
                  <w:marRight w:val="0"/>
                  <w:marTop w:val="0"/>
                  <w:marBottom w:val="0"/>
                  <w:divBdr>
                    <w:top w:val="none" w:sz="0" w:space="0" w:color="auto"/>
                    <w:left w:val="none" w:sz="0" w:space="0" w:color="auto"/>
                    <w:bottom w:val="none" w:sz="0" w:space="0" w:color="auto"/>
                    <w:right w:val="none" w:sz="0" w:space="0" w:color="auto"/>
                  </w:divBdr>
                </w:div>
                <w:div w:id="542060161">
                  <w:marLeft w:val="640"/>
                  <w:marRight w:val="0"/>
                  <w:marTop w:val="0"/>
                  <w:marBottom w:val="0"/>
                  <w:divBdr>
                    <w:top w:val="none" w:sz="0" w:space="0" w:color="auto"/>
                    <w:left w:val="none" w:sz="0" w:space="0" w:color="auto"/>
                    <w:bottom w:val="none" w:sz="0" w:space="0" w:color="auto"/>
                    <w:right w:val="none" w:sz="0" w:space="0" w:color="auto"/>
                  </w:divBdr>
                </w:div>
                <w:div w:id="557740932">
                  <w:marLeft w:val="640"/>
                  <w:marRight w:val="0"/>
                  <w:marTop w:val="0"/>
                  <w:marBottom w:val="0"/>
                  <w:divBdr>
                    <w:top w:val="none" w:sz="0" w:space="0" w:color="auto"/>
                    <w:left w:val="none" w:sz="0" w:space="0" w:color="auto"/>
                    <w:bottom w:val="none" w:sz="0" w:space="0" w:color="auto"/>
                    <w:right w:val="none" w:sz="0" w:space="0" w:color="auto"/>
                  </w:divBdr>
                </w:div>
                <w:div w:id="609629571">
                  <w:marLeft w:val="640"/>
                  <w:marRight w:val="0"/>
                  <w:marTop w:val="0"/>
                  <w:marBottom w:val="0"/>
                  <w:divBdr>
                    <w:top w:val="none" w:sz="0" w:space="0" w:color="auto"/>
                    <w:left w:val="none" w:sz="0" w:space="0" w:color="auto"/>
                    <w:bottom w:val="none" w:sz="0" w:space="0" w:color="auto"/>
                    <w:right w:val="none" w:sz="0" w:space="0" w:color="auto"/>
                  </w:divBdr>
                </w:div>
                <w:div w:id="619997168">
                  <w:marLeft w:val="640"/>
                  <w:marRight w:val="0"/>
                  <w:marTop w:val="0"/>
                  <w:marBottom w:val="0"/>
                  <w:divBdr>
                    <w:top w:val="none" w:sz="0" w:space="0" w:color="auto"/>
                    <w:left w:val="none" w:sz="0" w:space="0" w:color="auto"/>
                    <w:bottom w:val="none" w:sz="0" w:space="0" w:color="auto"/>
                    <w:right w:val="none" w:sz="0" w:space="0" w:color="auto"/>
                  </w:divBdr>
                </w:div>
                <w:div w:id="677971458">
                  <w:marLeft w:val="640"/>
                  <w:marRight w:val="0"/>
                  <w:marTop w:val="0"/>
                  <w:marBottom w:val="0"/>
                  <w:divBdr>
                    <w:top w:val="none" w:sz="0" w:space="0" w:color="auto"/>
                    <w:left w:val="none" w:sz="0" w:space="0" w:color="auto"/>
                    <w:bottom w:val="none" w:sz="0" w:space="0" w:color="auto"/>
                    <w:right w:val="none" w:sz="0" w:space="0" w:color="auto"/>
                  </w:divBdr>
                </w:div>
                <w:div w:id="743603322">
                  <w:marLeft w:val="640"/>
                  <w:marRight w:val="0"/>
                  <w:marTop w:val="0"/>
                  <w:marBottom w:val="0"/>
                  <w:divBdr>
                    <w:top w:val="none" w:sz="0" w:space="0" w:color="auto"/>
                    <w:left w:val="none" w:sz="0" w:space="0" w:color="auto"/>
                    <w:bottom w:val="none" w:sz="0" w:space="0" w:color="auto"/>
                    <w:right w:val="none" w:sz="0" w:space="0" w:color="auto"/>
                  </w:divBdr>
                </w:div>
                <w:div w:id="791244527">
                  <w:marLeft w:val="640"/>
                  <w:marRight w:val="0"/>
                  <w:marTop w:val="0"/>
                  <w:marBottom w:val="0"/>
                  <w:divBdr>
                    <w:top w:val="none" w:sz="0" w:space="0" w:color="auto"/>
                    <w:left w:val="none" w:sz="0" w:space="0" w:color="auto"/>
                    <w:bottom w:val="none" w:sz="0" w:space="0" w:color="auto"/>
                    <w:right w:val="none" w:sz="0" w:space="0" w:color="auto"/>
                  </w:divBdr>
                </w:div>
                <w:div w:id="871192583">
                  <w:marLeft w:val="640"/>
                  <w:marRight w:val="0"/>
                  <w:marTop w:val="0"/>
                  <w:marBottom w:val="0"/>
                  <w:divBdr>
                    <w:top w:val="none" w:sz="0" w:space="0" w:color="auto"/>
                    <w:left w:val="none" w:sz="0" w:space="0" w:color="auto"/>
                    <w:bottom w:val="none" w:sz="0" w:space="0" w:color="auto"/>
                    <w:right w:val="none" w:sz="0" w:space="0" w:color="auto"/>
                  </w:divBdr>
                </w:div>
                <w:div w:id="915095365">
                  <w:marLeft w:val="640"/>
                  <w:marRight w:val="0"/>
                  <w:marTop w:val="0"/>
                  <w:marBottom w:val="0"/>
                  <w:divBdr>
                    <w:top w:val="none" w:sz="0" w:space="0" w:color="auto"/>
                    <w:left w:val="none" w:sz="0" w:space="0" w:color="auto"/>
                    <w:bottom w:val="none" w:sz="0" w:space="0" w:color="auto"/>
                    <w:right w:val="none" w:sz="0" w:space="0" w:color="auto"/>
                  </w:divBdr>
                </w:div>
                <w:div w:id="929194034">
                  <w:marLeft w:val="640"/>
                  <w:marRight w:val="0"/>
                  <w:marTop w:val="0"/>
                  <w:marBottom w:val="0"/>
                  <w:divBdr>
                    <w:top w:val="none" w:sz="0" w:space="0" w:color="auto"/>
                    <w:left w:val="none" w:sz="0" w:space="0" w:color="auto"/>
                    <w:bottom w:val="none" w:sz="0" w:space="0" w:color="auto"/>
                    <w:right w:val="none" w:sz="0" w:space="0" w:color="auto"/>
                  </w:divBdr>
                </w:div>
                <w:div w:id="991560492">
                  <w:marLeft w:val="640"/>
                  <w:marRight w:val="0"/>
                  <w:marTop w:val="0"/>
                  <w:marBottom w:val="0"/>
                  <w:divBdr>
                    <w:top w:val="none" w:sz="0" w:space="0" w:color="auto"/>
                    <w:left w:val="none" w:sz="0" w:space="0" w:color="auto"/>
                    <w:bottom w:val="none" w:sz="0" w:space="0" w:color="auto"/>
                    <w:right w:val="none" w:sz="0" w:space="0" w:color="auto"/>
                  </w:divBdr>
                </w:div>
                <w:div w:id="1018117014">
                  <w:marLeft w:val="640"/>
                  <w:marRight w:val="0"/>
                  <w:marTop w:val="0"/>
                  <w:marBottom w:val="0"/>
                  <w:divBdr>
                    <w:top w:val="none" w:sz="0" w:space="0" w:color="auto"/>
                    <w:left w:val="none" w:sz="0" w:space="0" w:color="auto"/>
                    <w:bottom w:val="none" w:sz="0" w:space="0" w:color="auto"/>
                    <w:right w:val="none" w:sz="0" w:space="0" w:color="auto"/>
                  </w:divBdr>
                </w:div>
                <w:div w:id="1021854788">
                  <w:marLeft w:val="640"/>
                  <w:marRight w:val="0"/>
                  <w:marTop w:val="0"/>
                  <w:marBottom w:val="0"/>
                  <w:divBdr>
                    <w:top w:val="none" w:sz="0" w:space="0" w:color="auto"/>
                    <w:left w:val="none" w:sz="0" w:space="0" w:color="auto"/>
                    <w:bottom w:val="none" w:sz="0" w:space="0" w:color="auto"/>
                    <w:right w:val="none" w:sz="0" w:space="0" w:color="auto"/>
                  </w:divBdr>
                </w:div>
                <w:div w:id="1041907095">
                  <w:marLeft w:val="640"/>
                  <w:marRight w:val="0"/>
                  <w:marTop w:val="0"/>
                  <w:marBottom w:val="0"/>
                  <w:divBdr>
                    <w:top w:val="none" w:sz="0" w:space="0" w:color="auto"/>
                    <w:left w:val="none" w:sz="0" w:space="0" w:color="auto"/>
                    <w:bottom w:val="none" w:sz="0" w:space="0" w:color="auto"/>
                    <w:right w:val="none" w:sz="0" w:space="0" w:color="auto"/>
                  </w:divBdr>
                </w:div>
                <w:div w:id="1053430895">
                  <w:marLeft w:val="640"/>
                  <w:marRight w:val="0"/>
                  <w:marTop w:val="0"/>
                  <w:marBottom w:val="0"/>
                  <w:divBdr>
                    <w:top w:val="none" w:sz="0" w:space="0" w:color="auto"/>
                    <w:left w:val="none" w:sz="0" w:space="0" w:color="auto"/>
                    <w:bottom w:val="none" w:sz="0" w:space="0" w:color="auto"/>
                    <w:right w:val="none" w:sz="0" w:space="0" w:color="auto"/>
                  </w:divBdr>
                </w:div>
                <w:div w:id="1101949552">
                  <w:marLeft w:val="640"/>
                  <w:marRight w:val="0"/>
                  <w:marTop w:val="0"/>
                  <w:marBottom w:val="0"/>
                  <w:divBdr>
                    <w:top w:val="none" w:sz="0" w:space="0" w:color="auto"/>
                    <w:left w:val="none" w:sz="0" w:space="0" w:color="auto"/>
                    <w:bottom w:val="none" w:sz="0" w:space="0" w:color="auto"/>
                    <w:right w:val="none" w:sz="0" w:space="0" w:color="auto"/>
                  </w:divBdr>
                </w:div>
                <w:div w:id="1104308581">
                  <w:marLeft w:val="640"/>
                  <w:marRight w:val="0"/>
                  <w:marTop w:val="0"/>
                  <w:marBottom w:val="0"/>
                  <w:divBdr>
                    <w:top w:val="none" w:sz="0" w:space="0" w:color="auto"/>
                    <w:left w:val="none" w:sz="0" w:space="0" w:color="auto"/>
                    <w:bottom w:val="none" w:sz="0" w:space="0" w:color="auto"/>
                    <w:right w:val="none" w:sz="0" w:space="0" w:color="auto"/>
                  </w:divBdr>
                </w:div>
                <w:div w:id="1124881979">
                  <w:marLeft w:val="640"/>
                  <w:marRight w:val="0"/>
                  <w:marTop w:val="0"/>
                  <w:marBottom w:val="0"/>
                  <w:divBdr>
                    <w:top w:val="none" w:sz="0" w:space="0" w:color="auto"/>
                    <w:left w:val="none" w:sz="0" w:space="0" w:color="auto"/>
                    <w:bottom w:val="none" w:sz="0" w:space="0" w:color="auto"/>
                    <w:right w:val="none" w:sz="0" w:space="0" w:color="auto"/>
                  </w:divBdr>
                </w:div>
                <w:div w:id="1190295414">
                  <w:marLeft w:val="640"/>
                  <w:marRight w:val="0"/>
                  <w:marTop w:val="0"/>
                  <w:marBottom w:val="0"/>
                  <w:divBdr>
                    <w:top w:val="none" w:sz="0" w:space="0" w:color="auto"/>
                    <w:left w:val="none" w:sz="0" w:space="0" w:color="auto"/>
                    <w:bottom w:val="none" w:sz="0" w:space="0" w:color="auto"/>
                    <w:right w:val="none" w:sz="0" w:space="0" w:color="auto"/>
                  </w:divBdr>
                </w:div>
                <w:div w:id="1190727382">
                  <w:marLeft w:val="640"/>
                  <w:marRight w:val="0"/>
                  <w:marTop w:val="0"/>
                  <w:marBottom w:val="0"/>
                  <w:divBdr>
                    <w:top w:val="none" w:sz="0" w:space="0" w:color="auto"/>
                    <w:left w:val="none" w:sz="0" w:space="0" w:color="auto"/>
                    <w:bottom w:val="none" w:sz="0" w:space="0" w:color="auto"/>
                    <w:right w:val="none" w:sz="0" w:space="0" w:color="auto"/>
                  </w:divBdr>
                </w:div>
                <w:div w:id="1207566938">
                  <w:marLeft w:val="640"/>
                  <w:marRight w:val="0"/>
                  <w:marTop w:val="0"/>
                  <w:marBottom w:val="0"/>
                  <w:divBdr>
                    <w:top w:val="none" w:sz="0" w:space="0" w:color="auto"/>
                    <w:left w:val="none" w:sz="0" w:space="0" w:color="auto"/>
                    <w:bottom w:val="none" w:sz="0" w:space="0" w:color="auto"/>
                    <w:right w:val="none" w:sz="0" w:space="0" w:color="auto"/>
                  </w:divBdr>
                </w:div>
                <w:div w:id="1209144483">
                  <w:marLeft w:val="640"/>
                  <w:marRight w:val="0"/>
                  <w:marTop w:val="0"/>
                  <w:marBottom w:val="0"/>
                  <w:divBdr>
                    <w:top w:val="none" w:sz="0" w:space="0" w:color="auto"/>
                    <w:left w:val="none" w:sz="0" w:space="0" w:color="auto"/>
                    <w:bottom w:val="none" w:sz="0" w:space="0" w:color="auto"/>
                    <w:right w:val="none" w:sz="0" w:space="0" w:color="auto"/>
                  </w:divBdr>
                </w:div>
                <w:div w:id="1217551537">
                  <w:marLeft w:val="640"/>
                  <w:marRight w:val="0"/>
                  <w:marTop w:val="0"/>
                  <w:marBottom w:val="0"/>
                  <w:divBdr>
                    <w:top w:val="none" w:sz="0" w:space="0" w:color="auto"/>
                    <w:left w:val="none" w:sz="0" w:space="0" w:color="auto"/>
                    <w:bottom w:val="none" w:sz="0" w:space="0" w:color="auto"/>
                    <w:right w:val="none" w:sz="0" w:space="0" w:color="auto"/>
                  </w:divBdr>
                </w:div>
                <w:div w:id="1223639228">
                  <w:marLeft w:val="640"/>
                  <w:marRight w:val="0"/>
                  <w:marTop w:val="0"/>
                  <w:marBottom w:val="0"/>
                  <w:divBdr>
                    <w:top w:val="none" w:sz="0" w:space="0" w:color="auto"/>
                    <w:left w:val="none" w:sz="0" w:space="0" w:color="auto"/>
                    <w:bottom w:val="none" w:sz="0" w:space="0" w:color="auto"/>
                    <w:right w:val="none" w:sz="0" w:space="0" w:color="auto"/>
                  </w:divBdr>
                </w:div>
                <w:div w:id="1231961664">
                  <w:marLeft w:val="640"/>
                  <w:marRight w:val="0"/>
                  <w:marTop w:val="0"/>
                  <w:marBottom w:val="0"/>
                  <w:divBdr>
                    <w:top w:val="none" w:sz="0" w:space="0" w:color="auto"/>
                    <w:left w:val="none" w:sz="0" w:space="0" w:color="auto"/>
                    <w:bottom w:val="none" w:sz="0" w:space="0" w:color="auto"/>
                    <w:right w:val="none" w:sz="0" w:space="0" w:color="auto"/>
                  </w:divBdr>
                </w:div>
                <w:div w:id="1232426192">
                  <w:marLeft w:val="640"/>
                  <w:marRight w:val="0"/>
                  <w:marTop w:val="0"/>
                  <w:marBottom w:val="0"/>
                  <w:divBdr>
                    <w:top w:val="none" w:sz="0" w:space="0" w:color="auto"/>
                    <w:left w:val="none" w:sz="0" w:space="0" w:color="auto"/>
                    <w:bottom w:val="none" w:sz="0" w:space="0" w:color="auto"/>
                    <w:right w:val="none" w:sz="0" w:space="0" w:color="auto"/>
                  </w:divBdr>
                </w:div>
                <w:div w:id="1251965421">
                  <w:marLeft w:val="640"/>
                  <w:marRight w:val="0"/>
                  <w:marTop w:val="0"/>
                  <w:marBottom w:val="0"/>
                  <w:divBdr>
                    <w:top w:val="none" w:sz="0" w:space="0" w:color="auto"/>
                    <w:left w:val="none" w:sz="0" w:space="0" w:color="auto"/>
                    <w:bottom w:val="none" w:sz="0" w:space="0" w:color="auto"/>
                    <w:right w:val="none" w:sz="0" w:space="0" w:color="auto"/>
                  </w:divBdr>
                </w:div>
                <w:div w:id="1276209608">
                  <w:marLeft w:val="640"/>
                  <w:marRight w:val="0"/>
                  <w:marTop w:val="0"/>
                  <w:marBottom w:val="0"/>
                  <w:divBdr>
                    <w:top w:val="none" w:sz="0" w:space="0" w:color="auto"/>
                    <w:left w:val="none" w:sz="0" w:space="0" w:color="auto"/>
                    <w:bottom w:val="none" w:sz="0" w:space="0" w:color="auto"/>
                    <w:right w:val="none" w:sz="0" w:space="0" w:color="auto"/>
                  </w:divBdr>
                </w:div>
                <w:div w:id="1282035201">
                  <w:marLeft w:val="640"/>
                  <w:marRight w:val="0"/>
                  <w:marTop w:val="0"/>
                  <w:marBottom w:val="0"/>
                  <w:divBdr>
                    <w:top w:val="none" w:sz="0" w:space="0" w:color="auto"/>
                    <w:left w:val="none" w:sz="0" w:space="0" w:color="auto"/>
                    <w:bottom w:val="none" w:sz="0" w:space="0" w:color="auto"/>
                    <w:right w:val="none" w:sz="0" w:space="0" w:color="auto"/>
                  </w:divBdr>
                </w:div>
                <w:div w:id="1292052695">
                  <w:marLeft w:val="640"/>
                  <w:marRight w:val="0"/>
                  <w:marTop w:val="0"/>
                  <w:marBottom w:val="0"/>
                  <w:divBdr>
                    <w:top w:val="none" w:sz="0" w:space="0" w:color="auto"/>
                    <w:left w:val="none" w:sz="0" w:space="0" w:color="auto"/>
                    <w:bottom w:val="none" w:sz="0" w:space="0" w:color="auto"/>
                    <w:right w:val="none" w:sz="0" w:space="0" w:color="auto"/>
                  </w:divBdr>
                </w:div>
                <w:div w:id="1320036281">
                  <w:marLeft w:val="640"/>
                  <w:marRight w:val="0"/>
                  <w:marTop w:val="0"/>
                  <w:marBottom w:val="0"/>
                  <w:divBdr>
                    <w:top w:val="none" w:sz="0" w:space="0" w:color="auto"/>
                    <w:left w:val="none" w:sz="0" w:space="0" w:color="auto"/>
                    <w:bottom w:val="none" w:sz="0" w:space="0" w:color="auto"/>
                    <w:right w:val="none" w:sz="0" w:space="0" w:color="auto"/>
                  </w:divBdr>
                </w:div>
                <w:div w:id="1348483262">
                  <w:marLeft w:val="640"/>
                  <w:marRight w:val="0"/>
                  <w:marTop w:val="0"/>
                  <w:marBottom w:val="0"/>
                  <w:divBdr>
                    <w:top w:val="none" w:sz="0" w:space="0" w:color="auto"/>
                    <w:left w:val="none" w:sz="0" w:space="0" w:color="auto"/>
                    <w:bottom w:val="none" w:sz="0" w:space="0" w:color="auto"/>
                    <w:right w:val="none" w:sz="0" w:space="0" w:color="auto"/>
                  </w:divBdr>
                </w:div>
                <w:div w:id="1385830825">
                  <w:marLeft w:val="640"/>
                  <w:marRight w:val="0"/>
                  <w:marTop w:val="0"/>
                  <w:marBottom w:val="0"/>
                  <w:divBdr>
                    <w:top w:val="none" w:sz="0" w:space="0" w:color="auto"/>
                    <w:left w:val="none" w:sz="0" w:space="0" w:color="auto"/>
                    <w:bottom w:val="none" w:sz="0" w:space="0" w:color="auto"/>
                    <w:right w:val="none" w:sz="0" w:space="0" w:color="auto"/>
                  </w:divBdr>
                </w:div>
                <w:div w:id="1467549555">
                  <w:marLeft w:val="640"/>
                  <w:marRight w:val="0"/>
                  <w:marTop w:val="0"/>
                  <w:marBottom w:val="0"/>
                  <w:divBdr>
                    <w:top w:val="none" w:sz="0" w:space="0" w:color="auto"/>
                    <w:left w:val="none" w:sz="0" w:space="0" w:color="auto"/>
                    <w:bottom w:val="none" w:sz="0" w:space="0" w:color="auto"/>
                    <w:right w:val="none" w:sz="0" w:space="0" w:color="auto"/>
                  </w:divBdr>
                </w:div>
                <w:div w:id="1475174237">
                  <w:marLeft w:val="640"/>
                  <w:marRight w:val="0"/>
                  <w:marTop w:val="0"/>
                  <w:marBottom w:val="0"/>
                  <w:divBdr>
                    <w:top w:val="none" w:sz="0" w:space="0" w:color="auto"/>
                    <w:left w:val="none" w:sz="0" w:space="0" w:color="auto"/>
                    <w:bottom w:val="none" w:sz="0" w:space="0" w:color="auto"/>
                    <w:right w:val="none" w:sz="0" w:space="0" w:color="auto"/>
                  </w:divBdr>
                </w:div>
                <w:div w:id="1598750930">
                  <w:marLeft w:val="640"/>
                  <w:marRight w:val="0"/>
                  <w:marTop w:val="0"/>
                  <w:marBottom w:val="0"/>
                  <w:divBdr>
                    <w:top w:val="none" w:sz="0" w:space="0" w:color="auto"/>
                    <w:left w:val="none" w:sz="0" w:space="0" w:color="auto"/>
                    <w:bottom w:val="none" w:sz="0" w:space="0" w:color="auto"/>
                    <w:right w:val="none" w:sz="0" w:space="0" w:color="auto"/>
                  </w:divBdr>
                </w:div>
                <w:div w:id="1654022032">
                  <w:marLeft w:val="640"/>
                  <w:marRight w:val="0"/>
                  <w:marTop w:val="0"/>
                  <w:marBottom w:val="0"/>
                  <w:divBdr>
                    <w:top w:val="none" w:sz="0" w:space="0" w:color="auto"/>
                    <w:left w:val="none" w:sz="0" w:space="0" w:color="auto"/>
                    <w:bottom w:val="none" w:sz="0" w:space="0" w:color="auto"/>
                    <w:right w:val="none" w:sz="0" w:space="0" w:color="auto"/>
                  </w:divBdr>
                </w:div>
                <w:div w:id="1670867464">
                  <w:marLeft w:val="640"/>
                  <w:marRight w:val="0"/>
                  <w:marTop w:val="0"/>
                  <w:marBottom w:val="0"/>
                  <w:divBdr>
                    <w:top w:val="none" w:sz="0" w:space="0" w:color="auto"/>
                    <w:left w:val="none" w:sz="0" w:space="0" w:color="auto"/>
                    <w:bottom w:val="none" w:sz="0" w:space="0" w:color="auto"/>
                    <w:right w:val="none" w:sz="0" w:space="0" w:color="auto"/>
                  </w:divBdr>
                </w:div>
                <w:div w:id="1683359338">
                  <w:marLeft w:val="640"/>
                  <w:marRight w:val="0"/>
                  <w:marTop w:val="0"/>
                  <w:marBottom w:val="0"/>
                  <w:divBdr>
                    <w:top w:val="none" w:sz="0" w:space="0" w:color="auto"/>
                    <w:left w:val="none" w:sz="0" w:space="0" w:color="auto"/>
                    <w:bottom w:val="none" w:sz="0" w:space="0" w:color="auto"/>
                    <w:right w:val="none" w:sz="0" w:space="0" w:color="auto"/>
                  </w:divBdr>
                </w:div>
                <w:div w:id="1689136296">
                  <w:marLeft w:val="640"/>
                  <w:marRight w:val="0"/>
                  <w:marTop w:val="0"/>
                  <w:marBottom w:val="0"/>
                  <w:divBdr>
                    <w:top w:val="none" w:sz="0" w:space="0" w:color="auto"/>
                    <w:left w:val="none" w:sz="0" w:space="0" w:color="auto"/>
                    <w:bottom w:val="none" w:sz="0" w:space="0" w:color="auto"/>
                    <w:right w:val="none" w:sz="0" w:space="0" w:color="auto"/>
                  </w:divBdr>
                </w:div>
                <w:div w:id="1742753757">
                  <w:marLeft w:val="640"/>
                  <w:marRight w:val="0"/>
                  <w:marTop w:val="0"/>
                  <w:marBottom w:val="0"/>
                  <w:divBdr>
                    <w:top w:val="none" w:sz="0" w:space="0" w:color="auto"/>
                    <w:left w:val="none" w:sz="0" w:space="0" w:color="auto"/>
                    <w:bottom w:val="none" w:sz="0" w:space="0" w:color="auto"/>
                    <w:right w:val="none" w:sz="0" w:space="0" w:color="auto"/>
                  </w:divBdr>
                </w:div>
                <w:div w:id="1776052674">
                  <w:marLeft w:val="640"/>
                  <w:marRight w:val="0"/>
                  <w:marTop w:val="0"/>
                  <w:marBottom w:val="0"/>
                  <w:divBdr>
                    <w:top w:val="none" w:sz="0" w:space="0" w:color="auto"/>
                    <w:left w:val="none" w:sz="0" w:space="0" w:color="auto"/>
                    <w:bottom w:val="none" w:sz="0" w:space="0" w:color="auto"/>
                    <w:right w:val="none" w:sz="0" w:space="0" w:color="auto"/>
                  </w:divBdr>
                </w:div>
                <w:div w:id="1838425085">
                  <w:marLeft w:val="640"/>
                  <w:marRight w:val="0"/>
                  <w:marTop w:val="0"/>
                  <w:marBottom w:val="0"/>
                  <w:divBdr>
                    <w:top w:val="none" w:sz="0" w:space="0" w:color="auto"/>
                    <w:left w:val="none" w:sz="0" w:space="0" w:color="auto"/>
                    <w:bottom w:val="none" w:sz="0" w:space="0" w:color="auto"/>
                    <w:right w:val="none" w:sz="0" w:space="0" w:color="auto"/>
                  </w:divBdr>
                </w:div>
                <w:div w:id="1840846377">
                  <w:marLeft w:val="640"/>
                  <w:marRight w:val="0"/>
                  <w:marTop w:val="0"/>
                  <w:marBottom w:val="0"/>
                  <w:divBdr>
                    <w:top w:val="none" w:sz="0" w:space="0" w:color="auto"/>
                    <w:left w:val="none" w:sz="0" w:space="0" w:color="auto"/>
                    <w:bottom w:val="none" w:sz="0" w:space="0" w:color="auto"/>
                    <w:right w:val="none" w:sz="0" w:space="0" w:color="auto"/>
                  </w:divBdr>
                </w:div>
                <w:div w:id="1845436528">
                  <w:marLeft w:val="640"/>
                  <w:marRight w:val="0"/>
                  <w:marTop w:val="0"/>
                  <w:marBottom w:val="0"/>
                  <w:divBdr>
                    <w:top w:val="none" w:sz="0" w:space="0" w:color="auto"/>
                    <w:left w:val="none" w:sz="0" w:space="0" w:color="auto"/>
                    <w:bottom w:val="none" w:sz="0" w:space="0" w:color="auto"/>
                    <w:right w:val="none" w:sz="0" w:space="0" w:color="auto"/>
                  </w:divBdr>
                </w:div>
                <w:div w:id="1853761283">
                  <w:marLeft w:val="640"/>
                  <w:marRight w:val="0"/>
                  <w:marTop w:val="0"/>
                  <w:marBottom w:val="0"/>
                  <w:divBdr>
                    <w:top w:val="none" w:sz="0" w:space="0" w:color="auto"/>
                    <w:left w:val="none" w:sz="0" w:space="0" w:color="auto"/>
                    <w:bottom w:val="none" w:sz="0" w:space="0" w:color="auto"/>
                    <w:right w:val="none" w:sz="0" w:space="0" w:color="auto"/>
                  </w:divBdr>
                </w:div>
                <w:div w:id="1878817097">
                  <w:marLeft w:val="640"/>
                  <w:marRight w:val="0"/>
                  <w:marTop w:val="0"/>
                  <w:marBottom w:val="0"/>
                  <w:divBdr>
                    <w:top w:val="none" w:sz="0" w:space="0" w:color="auto"/>
                    <w:left w:val="none" w:sz="0" w:space="0" w:color="auto"/>
                    <w:bottom w:val="none" w:sz="0" w:space="0" w:color="auto"/>
                    <w:right w:val="none" w:sz="0" w:space="0" w:color="auto"/>
                  </w:divBdr>
                </w:div>
                <w:div w:id="1885829300">
                  <w:marLeft w:val="640"/>
                  <w:marRight w:val="0"/>
                  <w:marTop w:val="0"/>
                  <w:marBottom w:val="0"/>
                  <w:divBdr>
                    <w:top w:val="none" w:sz="0" w:space="0" w:color="auto"/>
                    <w:left w:val="none" w:sz="0" w:space="0" w:color="auto"/>
                    <w:bottom w:val="none" w:sz="0" w:space="0" w:color="auto"/>
                    <w:right w:val="none" w:sz="0" w:space="0" w:color="auto"/>
                  </w:divBdr>
                </w:div>
                <w:div w:id="1895308239">
                  <w:marLeft w:val="640"/>
                  <w:marRight w:val="0"/>
                  <w:marTop w:val="0"/>
                  <w:marBottom w:val="0"/>
                  <w:divBdr>
                    <w:top w:val="none" w:sz="0" w:space="0" w:color="auto"/>
                    <w:left w:val="none" w:sz="0" w:space="0" w:color="auto"/>
                    <w:bottom w:val="none" w:sz="0" w:space="0" w:color="auto"/>
                    <w:right w:val="none" w:sz="0" w:space="0" w:color="auto"/>
                  </w:divBdr>
                </w:div>
                <w:div w:id="1915433801">
                  <w:marLeft w:val="640"/>
                  <w:marRight w:val="0"/>
                  <w:marTop w:val="0"/>
                  <w:marBottom w:val="0"/>
                  <w:divBdr>
                    <w:top w:val="none" w:sz="0" w:space="0" w:color="auto"/>
                    <w:left w:val="none" w:sz="0" w:space="0" w:color="auto"/>
                    <w:bottom w:val="none" w:sz="0" w:space="0" w:color="auto"/>
                    <w:right w:val="none" w:sz="0" w:space="0" w:color="auto"/>
                  </w:divBdr>
                </w:div>
                <w:div w:id="1917666284">
                  <w:marLeft w:val="640"/>
                  <w:marRight w:val="0"/>
                  <w:marTop w:val="0"/>
                  <w:marBottom w:val="0"/>
                  <w:divBdr>
                    <w:top w:val="none" w:sz="0" w:space="0" w:color="auto"/>
                    <w:left w:val="none" w:sz="0" w:space="0" w:color="auto"/>
                    <w:bottom w:val="none" w:sz="0" w:space="0" w:color="auto"/>
                    <w:right w:val="none" w:sz="0" w:space="0" w:color="auto"/>
                  </w:divBdr>
                </w:div>
                <w:div w:id="1930968238">
                  <w:marLeft w:val="640"/>
                  <w:marRight w:val="0"/>
                  <w:marTop w:val="0"/>
                  <w:marBottom w:val="0"/>
                  <w:divBdr>
                    <w:top w:val="none" w:sz="0" w:space="0" w:color="auto"/>
                    <w:left w:val="none" w:sz="0" w:space="0" w:color="auto"/>
                    <w:bottom w:val="none" w:sz="0" w:space="0" w:color="auto"/>
                    <w:right w:val="none" w:sz="0" w:space="0" w:color="auto"/>
                  </w:divBdr>
                </w:div>
                <w:div w:id="1982880421">
                  <w:marLeft w:val="640"/>
                  <w:marRight w:val="0"/>
                  <w:marTop w:val="0"/>
                  <w:marBottom w:val="0"/>
                  <w:divBdr>
                    <w:top w:val="none" w:sz="0" w:space="0" w:color="auto"/>
                    <w:left w:val="none" w:sz="0" w:space="0" w:color="auto"/>
                    <w:bottom w:val="none" w:sz="0" w:space="0" w:color="auto"/>
                    <w:right w:val="none" w:sz="0" w:space="0" w:color="auto"/>
                  </w:divBdr>
                </w:div>
                <w:div w:id="2033335125">
                  <w:marLeft w:val="640"/>
                  <w:marRight w:val="0"/>
                  <w:marTop w:val="0"/>
                  <w:marBottom w:val="0"/>
                  <w:divBdr>
                    <w:top w:val="none" w:sz="0" w:space="0" w:color="auto"/>
                    <w:left w:val="none" w:sz="0" w:space="0" w:color="auto"/>
                    <w:bottom w:val="none" w:sz="0" w:space="0" w:color="auto"/>
                    <w:right w:val="none" w:sz="0" w:space="0" w:color="auto"/>
                  </w:divBdr>
                </w:div>
                <w:div w:id="2103526839">
                  <w:marLeft w:val="640"/>
                  <w:marRight w:val="0"/>
                  <w:marTop w:val="0"/>
                  <w:marBottom w:val="0"/>
                  <w:divBdr>
                    <w:top w:val="none" w:sz="0" w:space="0" w:color="auto"/>
                    <w:left w:val="none" w:sz="0" w:space="0" w:color="auto"/>
                    <w:bottom w:val="none" w:sz="0" w:space="0" w:color="auto"/>
                    <w:right w:val="none" w:sz="0" w:space="0" w:color="auto"/>
                  </w:divBdr>
                </w:div>
              </w:divsChild>
            </w:div>
            <w:div w:id="997851532">
              <w:marLeft w:val="0"/>
              <w:marRight w:val="0"/>
              <w:marTop w:val="0"/>
              <w:marBottom w:val="0"/>
              <w:divBdr>
                <w:top w:val="none" w:sz="0" w:space="0" w:color="auto"/>
                <w:left w:val="none" w:sz="0" w:space="0" w:color="auto"/>
                <w:bottom w:val="none" w:sz="0" w:space="0" w:color="auto"/>
                <w:right w:val="none" w:sz="0" w:space="0" w:color="auto"/>
              </w:divBdr>
              <w:divsChild>
                <w:div w:id="14238658">
                  <w:marLeft w:val="640"/>
                  <w:marRight w:val="0"/>
                  <w:marTop w:val="0"/>
                  <w:marBottom w:val="0"/>
                  <w:divBdr>
                    <w:top w:val="none" w:sz="0" w:space="0" w:color="auto"/>
                    <w:left w:val="none" w:sz="0" w:space="0" w:color="auto"/>
                    <w:bottom w:val="none" w:sz="0" w:space="0" w:color="auto"/>
                    <w:right w:val="none" w:sz="0" w:space="0" w:color="auto"/>
                  </w:divBdr>
                </w:div>
                <w:div w:id="23403433">
                  <w:marLeft w:val="640"/>
                  <w:marRight w:val="0"/>
                  <w:marTop w:val="0"/>
                  <w:marBottom w:val="0"/>
                  <w:divBdr>
                    <w:top w:val="none" w:sz="0" w:space="0" w:color="auto"/>
                    <w:left w:val="none" w:sz="0" w:space="0" w:color="auto"/>
                    <w:bottom w:val="none" w:sz="0" w:space="0" w:color="auto"/>
                    <w:right w:val="none" w:sz="0" w:space="0" w:color="auto"/>
                  </w:divBdr>
                </w:div>
                <w:div w:id="43721503">
                  <w:marLeft w:val="640"/>
                  <w:marRight w:val="0"/>
                  <w:marTop w:val="0"/>
                  <w:marBottom w:val="0"/>
                  <w:divBdr>
                    <w:top w:val="none" w:sz="0" w:space="0" w:color="auto"/>
                    <w:left w:val="none" w:sz="0" w:space="0" w:color="auto"/>
                    <w:bottom w:val="none" w:sz="0" w:space="0" w:color="auto"/>
                    <w:right w:val="none" w:sz="0" w:space="0" w:color="auto"/>
                  </w:divBdr>
                </w:div>
                <w:div w:id="48236604">
                  <w:marLeft w:val="640"/>
                  <w:marRight w:val="0"/>
                  <w:marTop w:val="0"/>
                  <w:marBottom w:val="0"/>
                  <w:divBdr>
                    <w:top w:val="none" w:sz="0" w:space="0" w:color="auto"/>
                    <w:left w:val="none" w:sz="0" w:space="0" w:color="auto"/>
                    <w:bottom w:val="none" w:sz="0" w:space="0" w:color="auto"/>
                    <w:right w:val="none" w:sz="0" w:space="0" w:color="auto"/>
                  </w:divBdr>
                </w:div>
                <w:div w:id="123432248">
                  <w:marLeft w:val="640"/>
                  <w:marRight w:val="0"/>
                  <w:marTop w:val="0"/>
                  <w:marBottom w:val="0"/>
                  <w:divBdr>
                    <w:top w:val="none" w:sz="0" w:space="0" w:color="auto"/>
                    <w:left w:val="none" w:sz="0" w:space="0" w:color="auto"/>
                    <w:bottom w:val="none" w:sz="0" w:space="0" w:color="auto"/>
                    <w:right w:val="none" w:sz="0" w:space="0" w:color="auto"/>
                  </w:divBdr>
                </w:div>
                <w:div w:id="133524894">
                  <w:marLeft w:val="640"/>
                  <w:marRight w:val="0"/>
                  <w:marTop w:val="0"/>
                  <w:marBottom w:val="0"/>
                  <w:divBdr>
                    <w:top w:val="none" w:sz="0" w:space="0" w:color="auto"/>
                    <w:left w:val="none" w:sz="0" w:space="0" w:color="auto"/>
                    <w:bottom w:val="none" w:sz="0" w:space="0" w:color="auto"/>
                    <w:right w:val="none" w:sz="0" w:space="0" w:color="auto"/>
                  </w:divBdr>
                </w:div>
                <w:div w:id="138496036">
                  <w:marLeft w:val="640"/>
                  <w:marRight w:val="0"/>
                  <w:marTop w:val="0"/>
                  <w:marBottom w:val="0"/>
                  <w:divBdr>
                    <w:top w:val="none" w:sz="0" w:space="0" w:color="auto"/>
                    <w:left w:val="none" w:sz="0" w:space="0" w:color="auto"/>
                    <w:bottom w:val="none" w:sz="0" w:space="0" w:color="auto"/>
                    <w:right w:val="none" w:sz="0" w:space="0" w:color="auto"/>
                  </w:divBdr>
                </w:div>
                <w:div w:id="182400347">
                  <w:marLeft w:val="640"/>
                  <w:marRight w:val="0"/>
                  <w:marTop w:val="0"/>
                  <w:marBottom w:val="0"/>
                  <w:divBdr>
                    <w:top w:val="none" w:sz="0" w:space="0" w:color="auto"/>
                    <w:left w:val="none" w:sz="0" w:space="0" w:color="auto"/>
                    <w:bottom w:val="none" w:sz="0" w:space="0" w:color="auto"/>
                    <w:right w:val="none" w:sz="0" w:space="0" w:color="auto"/>
                  </w:divBdr>
                </w:div>
                <w:div w:id="200672959">
                  <w:marLeft w:val="640"/>
                  <w:marRight w:val="0"/>
                  <w:marTop w:val="0"/>
                  <w:marBottom w:val="0"/>
                  <w:divBdr>
                    <w:top w:val="none" w:sz="0" w:space="0" w:color="auto"/>
                    <w:left w:val="none" w:sz="0" w:space="0" w:color="auto"/>
                    <w:bottom w:val="none" w:sz="0" w:space="0" w:color="auto"/>
                    <w:right w:val="none" w:sz="0" w:space="0" w:color="auto"/>
                  </w:divBdr>
                </w:div>
                <w:div w:id="203255900">
                  <w:marLeft w:val="640"/>
                  <w:marRight w:val="0"/>
                  <w:marTop w:val="0"/>
                  <w:marBottom w:val="0"/>
                  <w:divBdr>
                    <w:top w:val="none" w:sz="0" w:space="0" w:color="auto"/>
                    <w:left w:val="none" w:sz="0" w:space="0" w:color="auto"/>
                    <w:bottom w:val="none" w:sz="0" w:space="0" w:color="auto"/>
                    <w:right w:val="none" w:sz="0" w:space="0" w:color="auto"/>
                  </w:divBdr>
                </w:div>
                <w:div w:id="204220100">
                  <w:marLeft w:val="640"/>
                  <w:marRight w:val="0"/>
                  <w:marTop w:val="0"/>
                  <w:marBottom w:val="0"/>
                  <w:divBdr>
                    <w:top w:val="none" w:sz="0" w:space="0" w:color="auto"/>
                    <w:left w:val="none" w:sz="0" w:space="0" w:color="auto"/>
                    <w:bottom w:val="none" w:sz="0" w:space="0" w:color="auto"/>
                    <w:right w:val="none" w:sz="0" w:space="0" w:color="auto"/>
                  </w:divBdr>
                </w:div>
                <w:div w:id="207645672">
                  <w:marLeft w:val="640"/>
                  <w:marRight w:val="0"/>
                  <w:marTop w:val="0"/>
                  <w:marBottom w:val="0"/>
                  <w:divBdr>
                    <w:top w:val="none" w:sz="0" w:space="0" w:color="auto"/>
                    <w:left w:val="none" w:sz="0" w:space="0" w:color="auto"/>
                    <w:bottom w:val="none" w:sz="0" w:space="0" w:color="auto"/>
                    <w:right w:val="none" w:sz="0" w:space="0" w:color="auto"/>
                  </w:divBdr>
                </w:div>
                <w:div w:id="211236160">
                  <w:marLeft w:val="640"/>
                  <w:marRight w:val="0"/>
                  <w:marTop w:val="0"/>
                  <w:marBottom w:val="0"/>
                  <w:divBdr>
                    <w:top w:val="none" w:sz="0" w:space="0" w:color="auto"/>
                    <w:left w:val="none" w:sz="0" w:space="0" w:color="auto"/>
                    <w:bottom w:val="none" w:sz="0" w:space="0" w:color="auto"/>
                    <w:right w:val="none" w:sz="0" w:space="0" w:color="auto"/>
                  </w:divBdr>
                </w:div>
                <w:div w:id="227617001">
                  <w:marLeft w:val="640"/>
                  <w:marRight w:val="0"/>
                  <w:marTop w:val="0"/>
                  <w:marBottom w:val="0"/>
                  <w:divBdr>
                    <w:top w:val="none" w:sz="0" w:space="0" w:color="auto"/>
                    <w:left w:val="none" w:sz="0" w:space="0" w:color="auto"/>
                    <w:bottom w:val="none" w:sz="0" w:space="0" w:color="auto"/>
                    <w:right w:val="none" w:sz="0" w:space="0" w:color="auto"/>
                  </w:divBdr>
                </w:div>
                <w:div w:id="277833992">
                  <w:marLeft w:val="640"/>
                  <w:marRight w:val="0"/>
                  <w:marTop w:val="0"/>
                  <w:marBottom w:val="0"/>
                  <w:divBdr>
                    <w:top w:val="none" w:sz="0" w:space="0" w:color="auto"/>
                    <w:left w:val="none" w:sz="0" w:space="0" w:color="auto"/>
                    <w:bottom w:val="none" w:sz="0" w:space="0" w:color="auto"/>
                    <w:right w:val="none" w:sz="0" w:space="0" w:color="auto"/>
                  </w:divBdr>
                </w:div>
                <w:div w:id="279343358">
                  <w:marLeft w:val="640"/>
                  <w:marRight w:val="0"/>
                  <w:marTop w:val="0"/>
                  <w:marBottom w:val="0"/>
                  <w:divBdr>
                    <w:top w:val="none" w:sz="0" w:space="0" w:color="auto"/>
                    <w:left w:val="none" w:sz="0" w:space="0" w:color="auto"/>
                    <w:bottom w:val="none" w:sz="0" w:space="0" w:color="auto"/>
                    <w:right w:val="none" w:sz="0" w:space="0" w:color="auto"/>
                  </w:divBdr>
                </w:div>
                <w:div w:id="323239928">
                  <w:marLeft w:val="640"/>
                  <w:marRight w:val="0"/>
                  <w:marTop w:val="0"/>
                  <w:marBottom w:val="0"/>
                  <w:divBdr>
                    <w:top w:val="none" w:sz="0" w:space="0" w:color="auto"/>
                    <w:left w:val="none" w:sz="0" w:space="0" w:color="auto"/>
                    <w:bottom w:val="none" w:sz="0" w:space="0" w:color="auto"/>
                    <w:right w:val="none" w:sz="0" w:space="0" w:color="auto"/>
                  </w:divBdr>
                </w:div>
                <w:div w:id="346447060">
                  <w:marLeft w:val="640"/>
                  <w:marRight w:val="0"/>
                  <w:marTop w:val="0"/>
                  <w:marBottom w:val="0"/>
                  <w:divBdr>
                    <w:top w:val="none" w:sz="0" w:space="0" w:color="auto"/>
                    <w:left w:val="none" w:sz="0" w:space="0" w:color="auto"/>
                    <w:bottom w:val="none" w:sz="0" w:space="0" w:color="auto"/>
                    <w:right w:val="none" w:sz="0" w:space="0" w:color="auto"/>
                  </w:divBdr>
                </w:div>
                <w:div w:id="363601103">
                  <w:marLeft w:val="640"/>
                  <w:marRight w:val="0"/>
                  <w:marTop w:val="0"/>
                  <w:marBottom w:val="0"/>
                  <w:divBdr>
                    <w:top w:val="none" w:sz="0" w:space="0" w:color="auto"/>
                    <w:left w:val="none" w:sz="0" w:space="0" w:color="auto"/>
                    <w:bottom w:val="none" w:sz="0" w:space="0" w:color="auto"/>
                    <w:right w:val="none" w:sz="0" w:space="0" w:color="auto"/>
                  </w:divBdr>
                </w:div>
                <w:div w:id="378864882">
                  <w:marLeft w:val="640"/>
                  <w:marRight w:val="0"/>
                  <w:marTop w:val="0"/>
                  <w:marBottom w:val="0"/>
                  <w:divBdr>
                    <w:top w:val="none" w:sz="0" w:space="0" w:color="auto"/>
                    <w:left w:val="none" w:sz="0" w:space="0" w:color="auto"/>
                    <w:bottom w:val="none" w:sz="0" w:space="0" w:color="auto"/>
                    <w:right w:val="none" w:sz="0" w:space="0" w:color="auto"/>
                  </w:divBdr>
                </w:div>
                <w:div w:id="473109435">
                  <w:marLeft w:val="640"/>
                  <w:marRight w:val="0"/>
                  <w:marTop w:val="0"/>
                  <w:marBottom w:val="0"/>
                  <w:divBdr>
                    <w:top w:val="none" w:sz="0" w:space="0" w:color="auto"/>
                    <w:left w:val="none" w:sz="0" w:space="0" w:color="auto"/>
                    <w:bottom w:val="none" w:sz="0" w:space="0" w:color="auto"/>
                    <w:right w:val="none" w:sz="0" w:space="0" w:color="auto"/>
                  </w:divBdr>
                </w:div>
                <w:div w:id="478305153">
                  <w:marLeft w:val="640"/>
                  <w:marRight w:val="0"/>
                  <w:marTop w:val="0"/>
                  <w:marBottom w:val="0"/>
                  <w:divBdr>
                    <w:top w:val="none" w:sz="0" w:space="0" w:color="auto"/>
                    <w:left w:val="none" w:sz="0" w:space="0" w:color="auto"/>
                    <w:bottom w:val="none" w:sz="0" w:space="0" w:color="auto"/>
                    <w:right w:val="none" w:sz="0" w:space="0" w:color="auto"/>
                  </w:divBdr>
                </w:div>
                <w:div w:id="512577194">
                  <w:marLeft w:val="640"/>
                  <w:marRight w:val="0"/>
                  <w:marTop w:val="0"/>
                  <w:marBottom w:val="0"/>
                  <w:divBdr>
                    <w:top w:val="none" w:sz="0" w:space="0" w:color="auto"/>
                    <w:left w:val="none" w:sz="0" w:space="0" w:color="auto"/>
                    <w:bottom w:val="none" w:sz="0" w:space="0" w:color="auto"/>
                    <w:right w:val="none" w:sz="0" w:space="0" w:color="auto"/>
                  </w:divBdr>
                </w:div>
                <w:div w:id="518785968">
                  <w:marLeft w:val="640"/>
                  <w:marRight w:val="0"/>
                  <w:marTop w:val="0"/>
                  <w:marBottom w:val="0"/>
                  <w:divBdr>
                    <w:top w:val="none" w:sz="0" w:space="0" w:color="auto"/>
                    <w:left w:val="none" w:sz="0" w:space="0" w:color="auto"/>
                    <w:bottom w:val="none" w:sz="0" w:space="0" w:color="auto"/>
                    <w:right w:val="none" w:sz="0" w:space="0" w:color="auto"/>
                  </w:divBdr>
                </w:div>
                <w:div w:id="528955245">
                  <w:marLeft w:val="640"/>
                  <w:marRight w:val="0"/>
                  <w:marTop w:val="0"/>
                  <w:marBottom w:val="0"/>
                  <w:divBdr>
                    <w:top w:val="none" w:sz="0" w:space="0" w:color="auto"/>
                    <w:left w:val="none" w:sz="0" w:space="0" w:color="auto"/>
                    <w:bottom w:val="none" w:sz="0" w:space="0" w:color="auto"/>
                    <w:right w:val="none" w:sz="0" w:space="0" w:color="auto"/>
                  </w:divBdr>
                </w:div>
                <w:div w:id="565842892">
                  <w:marLeft w:val="640"/>
                  <w:marRight w:val="0"/>
                  <w:marTop w:val="0"/>
                  <w:marBottom w:val="0"/>
                  <w:divBdr>
                    <w:top w:val="none" w:sz="0" w:space="0" w:color="auto"/>
                    <w:left w:val="none" w:sz="0" w:space="0" w:color="auto"/>
                    <w:bottom w:val="none" w:sz="0" w:space="0" w:color="auto"/>
                    <w:right w:val="none" w:sz="0" w:space="0" w:color="auto"/>
                  </w:divBdr>
                </w:div>
                <w:div w:id="568152575">
                  <w:marLeft w:val="640"/>
                  <w:marRight w:val="0"/>
                  <w:marTop w:val="0"/>
                  <w:marBottom w:val="0"/>
                  <w:divBdr>
                    <w:top w:val="none" w:sz="0" w:space="0" w:color="auto"/>
                    <w:left w:val="none" w:sz="0" w:space="0" w:color="auto"/>
                    <w:bottom w:val="none" w:sz="0" w:space="0" w:color="auto"/>
                    <w:right w:val="none" w:sz="0" w:space="0" w:color="auto"/>
                  </w:divBdr>
                </w:div>
                <w:div w:id="586228089">
                  <w:marLeft w:val="640"/>
                  <w:marRight w:val="0"/>
                  <w:marTop w:val="0"/>
                  <w:marBottom w:val="0"/>
                  <w:divBdr>
                    <w:top w:val="none" w:sz="0" w:space="0" w:color="auto"/>
                    <w:left w:val="none" w:sz="0" w:space="0" w:color="auto"/>
                    <w:bottom w:val="none" w:sz="0" w:space="0" w:color="auto"/>
                    <w:right w:val="none" w:sz="0" w:space="0" w:color="auto"/>
                  </w:divBdr>
                </w:div>
                <w:div w:id="619412360">
                  <w:marLeft w:val="640"/>
                  <w:marRight w:val="0"/>
                  <w:marTop w:val="0"/>
                  <w:marBottom w:val="0"/>
                  <w:divBdr>
                    <w:top w:val="none" w:sz="0" w:space="0" w:color="auto"/>
                    <w:left w:val="none" w:sz="0" w:space="0" w:color="auto"/>
                    <w:bottom w:val="none" w:sz="0" w:space="0" w:color="auto"/>
                    <w:right w:val="none" w:sz="0" w:space="0" w:color="auto"/>
                  </w:divBdr>
                </w:div>
                <w:div w:id="648945739">
                  <w:marLeft w:val="640"/>
                  <w:marRight w:val="0"/>
                  <w:marTop w:val="0"/>
                  <w:marBottom w:val="0"/>
                  <w:divBdr>
                    <w:top w:val="none" w:sz="0" w:space="0" w:color="auto"/>
                    <w:left w:val="none" w:sz="0" w:space="0" w:color="auto"/>
                    <w:bottom w:val="none" w:sz="0" w:space="0" w:color="auto"/>
                    <w:right w:val="none" w:sz="0" w:space="0" w:color="auto"/>
                  </w:divBdr>
                </w:div>
                <w:div w:id="775491503">
                  <w:marLeft w:val="640"/>
                  <w:marRight w:val="0"/>
                  <w:marTop w:val="0"/>
                  <w:marBottom w:val="0"/>
                  <w:divBdr>
                    <w:top w:val="none" w:sz="0" w:space="0" w:color="auto"/>
                    <w:left w:val="none" w:sz="0" w:space="0" w:color="auto"/>
                    <w:bottom w:val="none" w:sz="0" w:space="0" w:color="auto"/>
                    <w:right w:val="none" w:sz="0" w:space="0" w:color="auto"/>
                  </w:divBdr>
                </w:div>
                <w:div w:id="789864786">
                  <w:marLeft w:val="640"/>
                  <w:marRight w:val="0"/>
                  <w:marTop w:val="0"/>
                  <w:marBottom w:val="0"/>
                  <w:divBdr>
                    <w:top w:val="none" w:sz="0" w:space="0" w:color="auto"/>
                    <w:left w:val="none" w:sz="0" w:space="0" w:color="auto"/>
                    <w:bottom w:val="none" w:sz="0" w:space="0" w:color="auto"/>
                    <w:right w:val="none" w:sz="0" w:space="0" w:color="auto"/>
                  </w:divBdr>
                </w:div>
                <w:div w:id="799307121">
                  <w:marLeft w:val="640"/>
                  <w:marRight w:val="0"/>
                  <w:marTop w:val="0"/>
                  <w:marBottom w:val="0"/>
                  <w:divBdr>
                    <w:top w:val="none" w:sz="0" w:space="0" w:color="auto"/>
                    <w:left w:val="none" w:sz="0" w:space="0" w:color="auto"/>
                    <w:bottom w:val="none" w:sz="0" w:space="0" w:color="auto"/>
                    <w:right w:val="none" w:sz="0" w:space="0" w:color="auto"/>
                  </w:divBdr>
                </w:div>
                <w:div w:id="808670424">
                  <w:marLeft w:val="640"/>
                  <w:marRight w:val="0"/>
                  <w:marTop w:val="0"/>
                  <w:marBottom w:val="0"/>
                  <w:divBdr>
                    <w:top w:val="none" w:sz="0" w:space="0" w:color="auto"/>
                    <w:left w:val="none" w:sz="0" w:space="0" w:color="auto"/>
                    <w:bottom w:val="none" w:sz="0" w:space="0" w:color="auto"/>
                    <w:right w:val="none" w:sz="0" w:space="0" w:color="auto"/>
                  </w:divBdr>
                </w:div>
                <w:div w:id="815026191">
                  <w:marLeft w:val="640"/>
                  <w:marRight w:val="0"/>
                  <w:marTop w:val="0"/>
                  <w:marBottom w:val="0"/>
                  <w:divBdr>
                    <w:top w:val="none" w:sz="0" w:space="0" w:color="auto"/>
                    <w:left w:val="none" w:sz="0" w:space="0" w:color="auto"/>
                    <w:bottom w:val="none" w:sz="0" w:space="0" w:color="auto"/>
                    <w:right w:val="none" w:sz="0" w:space="0" w:color="auto"/>
                  </w:divBdr>
                </w:div>
                <w:div w:id="820657042">
                  <w:marLeft w:val="640"/>
                  <w:marRight w:val="0"/>
                  <w:marTop w:val="0"/>
                  <w:marBottom w:val="0"/>
                  <w:divBdr>
                    <w:top w:val="none" w:sz="0" w:space="0" w:color="auto"/>
                    <w:left w:val="none" w:sz="0" w:space="0" w:color="auto"/>
                    <w:bottom w:val="none" w:sz="0" w:space="0" w:color="auto"/>
                    <w:right w:val="none" w:sz="0" w:space="0" w:color="auto"/>
                  </w:divBdr>
                </w:div>
                <w:div w:id="820846325">
                  <w:marLeft w:val="640"/>
                  <w:marRight w:val="0"/>
                  <w:marTop w:val="0"/>
                  <w:marBottom w:val="0"/>
                  <w:divBdr>
                    <w:top w:val="none" w:sz="0" w:space="0" w:color="auto"/>
                    <w:left w:val="none" w:sz="0" w:space="0" w:color="auto"/>
                    <w:bottom w:val="none" w:sz="0" w:space="0" w:color="auto"/>
                    <w:right w:val="none" w:sz="0" w:space="0" w:color="auto"/>
                  </w:divBdr>
                </w:div>
                <w:div w:id="828135957">
                  <w:marLeft w:val="640"/>
                  <w:marRight w:val="0"/>
                  <w:marTop w:val="0"/>
                  <w:marBottom w:val="0"/>
                  <w:divBdr>
                    <w:top w:val="none" w:sz="0" w:space="0" w:color="auto"/>
                    <w:left w:val="none" w:sz="0" w:space="0" w:color="auto"/>
                    <w:bottom w:val="none" w:sz="0" w:space="0" w:color="auto"/>
                    <w:right w:val="none" w:sz="0" w:space="0" w:color="auto"/>
                  </w:divBdr>
                </w:div>
                <w:div w:id="869028354">
                  <w:marLeft w:val="640"/>
                  <w:marRight w:val="0"/>
                  <w:marTop w:val="0"/>
                  <w:marBottom w:val="0"/>
                  <w:divBdr>
                    <w:top w:val="none" w:sz="0" w:space="0" w:color="auto"/>
                    <w:left w:val="none" w:sz="0" w:space="0" w:color="auto"/>
                    <w:bottom w:val="none" w:sz="0" w:space="0" w:color="auto"/>
                    <w:right w:val="none" w:sz="0" w:space="0" w:color="auto"/>
                  </w:divBdr>
                </w:div>
                <w:div w:id="884367049">
                  <w:marLeft w:val="640"/>
                  <w:marRight w:val="0"/>
                  <w:marTop w:val="0"/>
                  <w:marBottom w:val="0"/>
                  <w:divBdr>
                    <w:top w:val="none" w:sz="0" w:space="0" w:color="auto"/>
                    <w:left w:val="none" w:sz="0" w:space="0" w:color="auto"/>
                    <w:bottom w:val="none" w:sz="0" w:space="0" w:color="auto"/>
                    <w:right w:val="none" w:sz="0" w:space="0" w:color="auto"/>
                  </w:divBdr>
                </w:div>
                <w:div w:id="909848910">
                  <w:marLeft w:val="640"/>
                  <w:marRight w:val="0"/>
                  <w:marTop w:val="0"/>
                  <w:marBottom w:val="0"/>
                  <w:divBdr>
                    <w:top w:val="none" w:sz="0" w:space="0" w:color="auto"/>
                    <w:left w:val="none" w:sz="0" w:space="0" w:color="auto"/>
                    <w:bottom w:val="none" w:sz="0" w:space="0" w:color="auto"/>
                    <w:right w:val="none" w:sz="0" w:space="0" w:color="auto"/>
                  </w:divBdr>
                </w:div>
                <w:div w:id="916986889">
                  <w:marLeft w:val="640"/>
                  <w:marRight w:val="0"/>
                  <w:marTop w:val="0"/>
                  <w:marBottom w:val="0"/>
                  <w:divBdr>
                    <w:top w:val="none" w:sz="0" w:space="0" w:color="auto"/>
                    <w:left w:val="none" w:sz="0" w:space="0" w:color="auto"/>
                    <w:bottom w:val="none" w:sz="0" w:space="0" w:color="auto"/>
                    <w:right w:val="none" w:sz="0" w:space="0" w:color="auto"/>
                  </w:divBdr>
                </w:div>
                <w:div w:id="937061341">
                  <w:marLeft w:val="640"/>
                  <w:marRight w:val="0"/>
                  <w:marTop w:val="0"/>
                  <w:marBottom w:val="0"/>
                  <w:divBdr>
                    <w:top w:val="none" w:sz="0" w:space="0" w:color="auto"/>
                    <w:left w:val="none" w:sz="0" w:space="0" w:color="auto"/>
                    <w:bottom w:val="none" w:sz="0" w:space="0" w:color="auto"/>
                    <w:right w:val="none" w:sz="0" w:space="0" w:color="auto"/>
                  </w:divBdr>
                </w:div>
                <w:div w:id="941960411">
                  <w:marLeft w:val="640"/>
                  <w:marRight w:val="0"/>
                  <w:marTop w:val="0"/>
                  <w:marBottom w:val="0"/>
                  <w:divBdr>
                    <w:top w:val="none" w:sz="0" w:space="0" w:color="auto"/>
                    <w:left w:val="none" w:sz="0" w:space="0" w:color="auto"/>
                    <w:bottom w:val="none" w:sz="0" w:space="0" w:color="auto"/>
                    <w:right w:val="none" w:sz="0" w:space="0" w:color="auto"/>
                  </w:divBdr>
                </w:div>
                <w:div w:id="990256805">
                  <w:marLeft w:val="640"/>
                  <w:marRight w:val="0"/>
                  <w:marTop w:val="0"/>
                  <w:marBottom w:val="0"/>
                  <w:divBdr>
                    <w:top w:val="none" w:sz="0" w:space="0" w:color="auto"/>
                    <w:left w:val="none" w:sz="0" w:space="0" w:color="auto"/>
                    <w:bottom w:val="none" w:sz="0" w:space="0" w:color="auto"/>
                    <w:right w:val="none" w:sz="0" w:space="0" w:color="auto"/>
                  </w:divBdr>
                </w:div>
                <w:div w:id="999238415">
                  <w:marLeft w:val="640"/>
                  <w:marRight w:val="0"/>
                  <w:marTop w:val="0"/>
                  <w:marBottom w:val="0"/>
                  <w:divBdr>
                    <w:top w:val="none" w:sz="0" w:space="0" w:color="auto"/>
                    <w:left w:val="none" w:sz="0" w:space="0" w:color="auto"/>
                    <w:bottom w:val="none" w:sz="0" w:space="0" w:color="auto"/>
                    <w:right w:val="none" w:sz="0" w:space="0" w:color="auto"/>
                  </w:divBdr>
                </w:div>
                <w:div w:id="1069766522">
                  <w:marLeft w:val="640"/>
                  <w:marRight w:val="0"/>
                  <w:marTop w:val="0"/>
                  <w:marBottom w:val="0"/>
                  <w:divBdr>
                    <w:top w:val="none" w:sz="0" w:space="0" w:color="auto"/>
                    <w:left w:val="none" w:sz="0" w:space="0" w:color="auto"/>
                    <w:bottom w:val="none" w:sz="0" w:space="0" w:color="auto"/>
                    <w:right w:val="none" w:sz="0" w:space="0" w:color="auto"/>
                  </w:divBdr>
                </w:div>
                <w:div w:id="1074738272">
                  <w:marLeft w:val="640"/>
                  <w:marRight w:val="0"/>
                  <w:marTop w:val="0"/>
                  <w:marBottom w:val="0"/>
                  <w:divBdr>
                    <w:top w:val="none" w:sz="0" w:space="0" w:color="auto"/>
                    <w:left w:val="none" w:sz="0" w:space="0" w:color="auto"/>
                    <w:bottom w:val="none" w:sz="0" w:space="0" w:color="auto"/>
                    <w:right w:val="none" w:sz="0" w:space="0" w:color="auto"/>
                  </w:divBdr>
                </w:div>
                <w:div w:id="1133407635">
                  <w:marLeft w:val="640"/>
                  <w:marRight w:val="0"/>
                  <w:marTop w:val="0"/>
                  <w:marBottom w:val="0"/>
                  <w:divBdr>
                    <w:top w:val="none" w:sz="0" w:space="0" w:color="auto"/>
                    <w:left w:val="none" w:sz="0" w:space="0" w:color="auto"/>
                    <w:bottom w:val="none" w:sz="0" w:space="0" w:color="auto"/>
                    <w:right w:val="none" w:sz="0" w:space="0" w:color="auto"/>
                  </w:divBdr>
                </w:div>
                <w:div w:id="1209292888">
                  <w:marLeft w:val="640"/>
                  <w:marRight w:val="0"/>
                  <w:marTop w:val="0"/>
                  <w:marBottom w:val="0"/>
                  <w:divBdr>
                    <w:top w:val="none" w:sz="0" w:space="0" w:color="auto"/>
                    <w:left w:val="none" w:sz="0" w:space="0" w:color="auto"/>
                    <w:bottom w:val="none" w:sz="0" w:space="0" w:color="auto"/>
                    <w:right w:val="none" w:sz="0" w:space="0" w:color="auto"/>
                  </w:divBdr>
                </w:div>
                <w:div w:id="1277129660">
                  <w:marLeft w:val="640"/>
                  <w:marRight w:val="0"/>
                  <w:marTop w:val="0"/>
                  <w:marBottom w:val="0"/>
                  <w:divBdr>
                    <w:top w:val="none" w:sz="0" w:space="0" w:color="auto"/>
                    <w:left w:val="none" w:sz="0" w:space="0" w:color="auto"/>
                    <w:bottom w:val="none" w:sz="0" w:space="0" w:color="auto"/>
                    <w:right w:val="none" w:sz="0" w:space="0" w:color="auto"/>
                  </w:divBdr>
                </w:div>
                <w:div w:id="1284389706">
                  <w:marLeft w:val="640"/>
                  <w:marRight w:val="0"/>
                  <w:marTop w:val="0"/>
                  <w:marBottom w:val="0"/>
                  <w:divBdr>
                    <w:top w:val="none" w:sz="0" w:space="0" w:color="auto"/>
                    <w:left w:val="none" w:sz="0" w:space="0" w:color="auto"/>
                    <w:bottom w:val="none" w:sz="0" w:space="0" w:color="auto"/>
                    <w:right w:val="none" w:sz="0" w:space="0" w:color="auto"/>
                  </w:divBdr>
                </w:div>
                <w:div w:id="1378160530">
                  <w:marLeft w:val="640"/>
                  <w:marRight w:val="0"/>
                  <w:marTop w:val="0"/>
                  <w:marBottom w:val="0"/>
                  <w:divBdr>
                    <w:top w:val="none" w:sz="0" w:space="0" w:color="auto"/>
                    <w:left w:val="none" w:sz="0" w:space="0" w:color="auto"/>
                    <w:bottom w:val="none" w:sz="0" w:space="0" w:color="auto"/>
                    <w:right w:val="none" w:sz="0" w:space="0" w:color="auto"/>
                  </w:divBdr>
                </w:div>
                <w:div w:id="1392775539">
                  <w:marLeft w:val="640"/>
                  <w:marRight w:val="0"/>
                  <w:marTop w:val="0"/>
                  <w:marBottom w:val="0"/>
                  <w:divBdr>
                    <w:top w:val="none" w:sz="0" w:space="0" w:color="auto"/>
                    <w:left w:val="none" w:sz="0" w:space="0" w:color="auto"/>
                    <w:bottom w:val="none" w:sz="0" w:space="0" w:color="auto"/>
                    <w:right w:val="none" w:sz="0" w:space="0" w:color="auto"/>
                  </w:divBdr>
                </w:div>
                <w:div w:id="1399859287">
                  <w:marLeft w:val="640"/>
                  <w:marRight w:val="0"/>
                  <w:marTop w:val="0"/>
                  <w:marBottom w:val="0"/>
                  <w:divBdr>
                    <w:top w:val="none" w:sz="0" w:space="0" w:color="auto"/>
                    <w:left w:val="none" w:sz="0" w:space="0" w:color="auto"/>
                    <w:bottom w:val="none" w:sz="0" w:space="0" w:color="auto"/>
                    <w:right w:val="none" w:sz="0" w:space="0" w:color="auto"/>
                  </w:divBdr>
                </w:div>
                <w:div w:id="1483735305">
                  <w:marLeft w:val="640"/>
                  <w:marRight w:val="0"/>
                  <w:marTop w:val="0"/>
                  <w:marBottom w:val="0"/>
                  <w:divBdr>
                    <w:top w:val="none" w:sz="0" w:space="0" w:color="auto"/>
                    <w:left w:val="none" w:sz="0" w:space="0" w:color="auto"/>
                    <w:bottom w:val="none" w:sz="0" w:space="0" w:color="auto"/>
                    <w:right w:val="none" w:sz="0" w:space="0" w:color="auto"/>
                  </w:divBdr>
                </w:div>
                <w:div w:id="1493107805">
                  <w:marLeft w:val="640"/>
                  <w:marRight w:val="0"/>
                  <w:marTop w:val="0"/>
                  <w:marBottom w:val="0"/>
                  <w:divBdr>
                    <w:top w:val="none" w:sz="0" w:space="0" w:color="auto"/>
                    <w:left w:val="none" w:sz="0" w:space="0" w:color="auto"/>
                    <w:bottom w:val="none" w:sz="0" w:space="0" w:color="auto"/>
                    <w:right w:val="none" w:sz="0" w:space="0" w:color="auto"/>
                  </w:divBdr>
                </w:div>
                <w:div w:id="1495605968">
                  <w:marLeft w:val="640"/>
                  <w:marRight w:val="0"/>
                  <w:marTop w:val="0"/>
                  <w:marBottom w:val="0"/>
                  <w:divBdr>
                    <w:top w:val="none" w:sz="0" w:space="0" w:color="auto"/>
                    <w:left w:val="none" w:sz="0" w:space="0" w:color="auto"/>
                    <w:bottom w:val="none" w:sz="0" w:space="0" w:color="auto"/>
                    <w:right w:val="none" w:sz="0" w:space="0" w:color="auto"/>
                  </w:divBdr>
                </w:div>
                <w:div w:id="1581135476">
                  <w:marLeft w:val="640"/>
                  <w:marRight w:val="0"/>
                  <w:marTop w:val="0"/>
                  <w:marBottom w:val="0"/>
                  <w:divBdr>
                    <w:top w:val="none" w:sz="0" w:space="0" w:color="auto"/>
                    <w:left w:val="none" w:sz="0" w:space="0" w:color="auto"/>
                    <w:bottom w:val="none" w:sz="0" w:space="0" w:color="auto"/>
                    <w:right w:val="none" w:sz="0" w:space="0" w:color="auto"/>
                  </w:divBdr>
                </w:div>
                <w:div w:id="1637487489">
                  <w:marLeft w:val="640"/>
                  <w:marRight w:val="0"/>
                  <w:marTop w:val="0"/>
                  <w:marBottom w:val="0"/>
                  <w:divBdr>
                    <w:top w:val="none" w:sz="0" w:space="0" w:color="auto"/>
                    <w:left w:val="none" w:sz="0" w:space="0" w:color="auto"/>
                    <w:bottom w:val="none" w:sz="0" w:space="0" w:color="auto"/>
                    <w:right w:val="none" w:sz="0" w:space="0" w:color="auto"/>
                  </w:divBdr>
                </w:div>
                <w:div w:id="1640108841">
                  <w:marLeft w:val="640"/>
                  <w:marRight w:val="0"/>
                  <w:marTop w:val="0"/>
                  <w:marBottom w:val="0"/>
                  <w:divBdr>
                    <w:top w:val="none" w:sz="0" w:space="0" w:color="auto"/>
                    <w:left w:val="none" w:sz="0" w:space="0" w:color="auto"/>
                    <w:bottom w:val="none" w:sz="0" w:space="0" w:color="auto"/>
                    <w:right w:val="none" w:sz="0" w:space="0" w:color="auto"/>
                  </w:divBdr>
                </w:div>
                <w:div w:id="1640305194">
                  <w:marLeft w:val="640"/>
                  <w:marRight w:val="0"/>
                  <w:marTop w:val="0"/>
                  <w:marBottom w:val="0"/>
                  <w:divBdr>
                    <w:top w:val="none" w:sz="0" w:space="0" w:color="auto"/>
                    <w:left w:val="none" w:sz="0" w:space="0" w:color="auto"/>
                    <w:bottom w:val="none" w:sz="0" w:space="0" w:color="auto"/>
                    <w:right w:val="none" w:sz="0" w:space="0" w:color="auto"/>
                  </w:divBdr>
                </w:div>
                <w:div w:id="1645432266">
                  <w:marLeft w:val="640"/>
                  <w:marRight w:val="0"/>
                  <w:marTop w:val="0"/>
                  <w:marBottom w:val="0"/>
                  <w:divBdr>
                    <w:top w:val="none" w:sz="0" w:space="0" w:color="auto"/>
                    <w:left w:val="none" w:sz="0" w:space="0" w:color="auto"/>
                    <w:bottom w:val="none" w:sz="0" w:space="0" w:color="auto"/>
                    <w:right w:val="none" w:sz="0" w:space="0" w:color="auto"/>
                  </w:divBdr>
                </w:div>
                <w:div w:id="1668242711">
                  <w:marLeft w:val="640"/>
                  <w:marRight w:val="0"/>
                  <w:marTop w:val="0"/>
                  <w:marBottom w:val="0"/>
                  <w:divBdr>
                    <w:top w:val="none" w:sz="0" w:space="0" w:color="auto"/>
                    <w:left w:val="none" w:sz="0" w:space="0" w:color="auto"/>
                    <w:bottom w:val="none" w:sz="0" w:space="0" w:color="auto"/>
                    <w:right w:val="none" w:sz="0" w:space="0" w:color="auto"/>
                  </w:divBdr>
                </w:div>
                <w:div w:id="1679964871">
                  <w:marLeft w:val="640"/>
                  <w:marRight w:val="0"/>
                  <w:marTop w:val="0"/>
                  <w:marBottom w:val="0"/>
                  <w:divBdr>
                    <w:top w:val="none" w:sz="0" w:space="0" w:color="auto"/>
                    <w:left w:val="none" w:sz="0" w:space="0" w:color="auto"/>
                    <w:bottom w:val="none" w:sz="0" w:space="0" w:color="auto"/>
                    <w:right w:val="none" w:sz="0" w:space="0" w:color="auto"/>
                  </w:divBdr>
                </w:div>
                <w:div w:id="1682471718">
                  <w:marLeft w:val="640"/>
                  <w:marRight w:val="0"/>
                  <w:marTop w:val="0"/>
                  <w:marBottom w:val="0"/>
                  <w:divBdr>
                    <w:top w:val="none" w:sz="0" w:space="0" w:color="auto"/>
                    <w:left w:val="none" w:sz="0" w:space="0" w:color="auto"/>
                    <w:bottom w:val="none" w:sz="0" w:space="0" w:color="auto"/>
                    <w:right w:val="none" w:sz="0" w:space="0" w:color="auto"/>
                  </w:divBdr>
                </w:div>
                <w:div w:id="1709330005">
                  <w:marLeft w:val="640"/>
                  <w:marRight w:val="0"/>
                  <w:marTop w:val="0"/>
                  <w:marBottom w:val="0"/>
                  <w:divBdr>
                    <w:top w:val="none" w:sz="0" w:space="0" w:color="auto"/>
                    <w:left w:val="none" w:sz="0" w:space="0" w:color="auto"/>
                    <w:bottom w:val="none" w:sz="0" w:space="0" w:color="auto"/>
                    <w:right w:val="none" w:sz="0" w:space="0" w:color="auto"/>
                  </w:divBdr>
                </w:div>
                <w:div w:id="1742214667">
                  <w:marLeft w:val="640"/>
                  <w:marRight w:val="0"/>
                  <w:marTop w:val="0"/>
                  <w:marBottom w:val="0"/>
                  <w:divBdr>
                    <w:top w:val="none" w:sz="0" w:space="0" w:color="auto"/>
                    <w:left w:val="none" w:sz="0" w:space="0" w:color="auto"/>
                    <w:bottom w:val="none" w:sz="0" w:space="0" w:color="auto"/>
                    <w:right w:val="none" w:sz="0" w:space="0" w:color="auto"/>
                  </w:divBdr>
                </w:div>
                <w:div w:id="1847286040">
                  <w:marLeft w:val="640"/>
                  <w:marRight w:val="0"/>
                  <w:marTop w:val="0"/>
                  <w:marBottom w:val="0"/>
                  <w:divBdr>
                    <w:top w:val="none" w:sz="0" w:space="0" w:color="auto"/>
                    <w:left w:val="none" w:sz="0" w:space="0" w:color="auto"/>
                    <w:bottom w:val="none" w:sz="0" w:space="0" w:color="auto"/>
                    <w:right w:val="none" w:sz="0" w:space="0" w:color="auto"/>
                  </w:divBdr>
                </w:div>
                <w:div w:id="1893155815">
                  <w:marLeft w:val="640"/>
                  <w:marRight w:val="0"/>
                  <w:marTop w:val="0"/>
                  <w:marBottom w:val="0"/>
                  <w:divBdr>
                    <w:top w:val="none" w:sz="0" w:space="0" w:color="auto"/>
                    <w:left w:val="none" w:sz="0" w:space="0" w:color="auto"/>
                    <w:bottom w:val="none" w:sz="0" w:space="0" w:color="auto"/>
                    <w:right w:val="none" w:sz="0" w:space="0" w:color="auto"/>
                  </w:divBdr>
                </w:div>
                <w:div w:id="1924796903">
                  <w:marLeft w:val="640"/>
                  <w:marRight w:val="0"/>
                  <w:marTop w:val="0"/>
                  <w:marBottom w:val="0"/>
                  <w:divBdr>
                    <w:top w:val="none" w:sz="0" w:space="0" w:color="auto"/>
                    <w:left w:val="none" w:sz="0" w:space="0" w:color="auto"/>
                    <w:bottom w:val="none" w:sz="0" w:space="0" w:color="auto"/>
                    <w:right w:val="none" w:sz="0" w:space="0" w:color="auto"/>
                  </w:divBdr>
                </w:div>
                <w:div w:id="1942252315">
                  <w:marLeft w:val="640"/>
                  <w:marRight w:val="0"/>
                  <w:marTop w:val="0"/>
                  <w:marBottom w:val="0"/>
                  <w:divBdr>
                    <w:top w:val="none" w:sz="0" w:space="0" w:color="auto"/>
                    <w:left w:val="none" w:sz="0" w:space="0" w:color="auto"/>
                    <w:bottom w:val="none" w:sz="0" w:space="0" w:color="auto"/>
                    <w:right w:val="none" w:sz="0" w:space="0" w:color="auto"/>
                  </w:divBdr>
                </w:div>
                <w:div w:id="1967738065">
                  <w:marLeft w:val="640"/>
                  <w:marRight w:val="0"/>
                  <w:marTop w:val="0"/>
                  <w:marBottom w:val="0"/>
                  <w:divBdr>
                    <w:top w:val="none" w:sz="0" w:space="0" w:color="auto"/>
                    <w:left w:val="none" w:sz="0" w:space="0" w:color="auto"/>
                    <w:bottom w:val="none" w:sz="0" w:space="0" w:color="auto"/>
                    <w:right w:val="none" w:sz="0" w:space="0" w:color="auto"/>
                  </w:divBdr>
                </w:div>
                <w:div w:id="2013868534">
                  <w:marLeft w:val="640"/>
                  <w:marRight w:val="0"/>
                  <w:marTop w:val="0"/>
                  <w:marBottom w:val="0"/>
                  <w:divBdr>
                    <w:top w:val="none" w:sz="0" w:space="0" w:color="auto"/>
                    <w:left w:val="none" w:sz="0" w:space="0" w:color="auto"/>
                    <w:bottom w:val="none" w:sz="0" w:space="0" w:color="auto"/>
                    <w:right w:val="none" w:sz="0" w:space="0" w:color="auto"/>
                  </w:divBdr>
                </w:div>
                <w:div w:id="2036953889">
                  <w:marLeft w:val="640"/>
                  <w:marRight w:val="0"/>
                  <w:marTop w:val="0"/>
                  <w:marBottom w:val="0"/>
                  <w:divBdr>
                    <w:top w:val="none" w:sz="0" w:space="0" w:color="auto"/>
                    <w:left w:val="none" w:sz="0" w:space="0" w:color="auto"/>
                    <w:bottom w:val="none" w:sz="0" w:space="0" w:color="auto"/>
                    <w:right w:val="none" w:sz="0" w:space="0" w:color="auto"/>
                  </w:divBdr>
                </w:div>
                <w:div w:id="2043556536">
                  <w:marLeft w:val="640"/>
                  <w:marRight w:val="0"/>
                  <w:marTop w:val="0"/>
                  <w:marBottom w:val="0"/>
                  <w:divBdr>
                    <w:top w:val="none" w:sz="0" w:space="0" w:color="auto"/>
                    <w:left w:val="none" w:sz="0" w:space="0" w:color="auto"/>
                    <w:bottom w:val="none" w:sz="0" w:space="0" w:color="auto"/>
                    <w:right w:val="none" w:sz="0" w:space="0" w:color="auto"/>
                  </w:divBdr>
                </w:div>
                <w:div w:id="2069836164">
                  <w:marLeft w:val="640"/>
                  <w:marRight w:val="0"/>
                  <w:marTop w:val="0"/>
                  <w:marBottom w:val="0"/>
                  <w:divBdr>
                    <w:top w:val="none" w:sz="0" w:space="0" w:color="auto"/>
                    <w:left w:val="none" w:sz="0" w:space="0" w:color="auto"/>
                    <w:bottom w:val="none" w:sz="0" w:space="0" w:color="auto"/>
                    <w:right w:val="none" w:sz="0" w:space="0" w:color="auto"/>
                  </w:divBdr>
                </w:div>
                <w:div w:id="2073695293">
                  <w:marLeft w:val="640"/>
                  <w:marRight w:val="0"/>
                  <w:marTop w:val="0"/>
                  <w:marBottom w:val="0"/>
                  <w:divBdr>
                    <w:top w:val="none" w:sz="0" w:space="0" w:color="auto"/>
                    <w:left w:val="none" w:sz="0" w:space="0" w:color="auto"/>
                    <w:bottom w:val="none" w:sz="0" w:space="0" w:color="auto"/>
                    <w:right w:val="none" w:sz="0" w:space="0" w:color="auto"/>
                  </w:divBdr>
                </w:div>
                <w:div w:id="2122020413">
                  <w:marLeft w:val="640"/>
                  <w:marRight w:val="0"/>
                  <w:marTop w:val="0"/>
                  <w:marBottom w:val="0"/>
                  <w:divBdr>
                    <w:top w:val="none" w:sz="0" w:space="0" w:color="auto"/>
                    <w:left w:val="none" w:sz="0" w:space="0" w:color="auto"/>
                    <w:bottom w:val="none" w:sz="0" w:space="0" w:color="auto"/>
                    <w:right w:val="none" w:sz="0" w:space="0" w:color="auto"/>
                  </w:divBdr>
                </w:div>
                <w:div w:id="2130010926">
                  <w:marLeft w:val="640"/>
                  <w:marRight w:val="0"/>
                  <w:marTop w:val="0"/>
                  <w:marBottom w:val="0"/>
                  <w:divBdr>
                    <w:top w:val="none" w:sz="0" w:space="0" w:color="auto"/>
                    <w:left w:val="none" w:sz="0" w:space="0" w:color="auto"/>
                    <w:bottom w:val="none" w:sz="0" w:space="0" w:color="auto"/>
                    <w:right w:val="none" w:sz="0" w:space="0" w:color="auto"/>
                  </w:divBdr>
                </w:div>
              </w:divsChild>
            </w:div>
            <w:div w:id="1227259683">
              <w:marLeft w:val="0"/>
              <w:marRight w:val="0"/>
              <w:marTop w:val="0"/>
              <w:marBottom w:val="0"/>
              <w:divBdr>
                <w:top w:val="none" w:sz="0" w:space="0" w:color="auto"/>
                <w:left w:val="none" w:sz="0" w:space="0" w:color="auto"/>
                <w:bottom w:val="none" w:sz="0" w:space="0" w:color="auto"/>
                <w:right w:val="none" w:sz="0" w:space="0" w:color="auto"/>
              </w:divBdr>
              <w:divsChild>
                <w:div w:id="15012136">
                  <w:marLeft w:val="640"/>
                  <w:marRight w:val="0"/>
                  <w:marTop w:val="0"/>
                  <w:marBottom w:val="0"/>
                  <w:divBdr>
                    <w:top w:val="none" w:sz="0" w:space="0" w:color="auto"/>
                    <w:left w:val="none" w:sz="0" w:space="0" w:color="auto"/>
                    <w:bottom w:val="none" w:sz="0" w:space="0" w:color="auto"/>
                    <w:right w:val="none" w:sz="0" w:space="0" w:color="auto"/>
                  </w:divBdr>
                </w:div>
                <w:div w:id="26688222">
                  <w:marLeft w:val="640"/>
                  <w:marRight w:val="0"/>
                  <w:marTop w:val="0"/>
                  <w:marBottom w:val="0"/>
                  <w:divBdr>
                    <w:top w:val="none" w:sz="0" w:space="0" w:color="auto"/>
                    <w:left w:val="none" w:sz="0" w:space="0" w:color="auto"/>
                    <w:bottom w:val="none" w:sz="0" w:space="0" w:color="auto"/>
                    <w:right w:val="none" w:sz="0" w:space="0" w:color="auto"/>
                  </w:divBdr>
                </w:div>
                <w:div w:id="39480057">
                  <w:marLeft w:val="640"/>
                  <w:marRight w:val="0"/>
                  <w:marTop w:val="0"/>
                  <w:marBottom w:val="0"/>
                  <w:divBdr>
                    <w:top w:val="none" w:sz="0" w:space="0" w:color="auto"/>
                    <w:left w:val="none" w:sz="0" w:space="0" w:color="auto"/>
                    <w:bottom w:val="none" w:sz="0" w:space="0" w:color="auto"/>
                    <w:right w:val="none" w:sz="0" w:space="0" w:color="auto"/>
                  </w:divBdr>
                </w:div>
                <w:div w:id="67188654">
                  <w:marLeft w:val="640"/>
                  <w:marRight w:val="0"/>
                  <w:marTop w:val="0"/>
                  <w:marBottom w:val="0"/>
                  <w:divBdr>
                    <w:top w:val="none" w:sz="0" w:space="0" w:color="auto"/>
                    <w:left w:val="none" w:sz="0" w:space="0" w:color="auto"/>
                    <w:bottom w:val="none" w:sz="0" w:space="0" w:color="auto"/>
                    <w:right w:val="none" w:sz="0" w:space="0" w:color="auto"/>
                  </w:divBdr>
                </w:div>
                <w:div w:id="87117942">
                  <w:marLeft w:val="640"/>
                  <w:marRight w:val="0"/>
                  <w:marTop w:val="0"/>
                  <w:marBottom w:val="0"/>
                  <w:divBdr>
                    <w:top w:val="none" w:sz="0" w:space="0" w:color="auto"/>
                    <w:left w:val="none" w:sz="0" w:space="0" w:color="auto"/>
                    <w:bottom w:val="none" w:sz="0" w:space="0" w:color="auto"/>
                    <w:right w:val="none" w:sz="0" w:space="0" w:color="auto"/>
                  </w:divBdr>
                </w:div>
                <w:div w:id="90207449">
                  <w:marLeft w:val="640"/>
                  <w:marRight w:val="0"/>
                  <w:marTop w:val="0"/>
                  <w:marBottom w:val="0"/>
                  <w:divBdr>
                    <w:top w:val="none" w:sz="0" w:space="0" w:color="auto"/>
                    <w:left w:val="none" w:sz="0" w:space="0" w:color="auto"/>
                    <w:bottom w:val="none" w:sz="0" w:space="0" w:color="auto"/>
                    <w:right w:val="none" w:sz="0" w:space="0" w:color="auto"/>
                  </w:divBdr>
                </w:div>
                <w:div w:id="102695275">
                  <w:marLeft w:val="640"/>
                  <w:marRight w:val="0"/>
                  <w:marTop w:val="0"/>
                  <w:marBottom w:val="0"/>
                  <w:divBdr>
                    <w:top w:val="none" w:sz="0" w:space="0" w:color="auto"/>
                    <w:left w:val="none" w:sz="0" w:space="0" w:color="auto"/>
                    <w:bottom w:val="none" w:sz="0" w:space="0" w:color="auto"/>
                    <w:right w:val="none" w:sz="0" w:space="0" w:color="auto"/>
                  </w:divBdr>
                </w:div>
                <w:div w:id="124811721">
                  <w:marLeft w:val="640"/>
                  <w:marRight w:val="0"/>
                  <w:marTop w:val="0"/>
                  <w:marBottom w:val="0"/>
                  <w:divBdr>
                    <w:top w:val="none" w:sz="0" w:space="0" w:color="auto"/>
                    <w:left w:val="none" w:sz="0" w:space="0" w:color="auto"/>
                    <w:bottom w:val="none" w:sz="0" w:space="0" w:color="auto"/>
                    <w:right w:val="none" w:sz="0" w:space="0" w:color="auto"/>
                  </w:divBdr>
                </w:div>
                <w:div w:id="129369690">
                  <w:marLeft w:val="640"/>
                  <w:marRight w:val="0"/>
                  <w:marTop w:val="0"/>
                  <w:marBottom w:val="0"/>
                  <w:divBdr>
                    <w:top w:val="none" w:sz="0" w:space="0" w:color="auto"/>
                    <w:left w:val="none" w:sz="0" w:space="0" w:color="auto"/>
                    <w:bottom w:val="none" w:sz="0" w:space="0" w:color="auto"/>
                    <w:right w:val="none" w:sz="0" w:space="0" w:color="auto"/>
                  </w:divBdr>
                </w:div>
                <w:div w:id="177693911">
                  <w:marLeft w:val="640"/>
                  <w:marRight w:val="0"/>
                  <w:marTop w:val="0"/>
                  <w:marBottom w:val="0"/>
                  <w:divBdr>
                    <w:top w:val="none" w:sz="0" w:space="0" w:color="auto"/>
                    <w:left w:val="none" w:sz="0" w:space="0" w:color="auto"/>
                    <w:bottom w:val="none" w:sz="0" w:space="0" w:color="auto"/>
                    <w:right w:val="none" w:sz="0" w:space="0" w:color="auto"/>
                  </w:divBdr>
                </w:div>
                <w:div w:id="182591835">
                  <w:marLeft w:val="640"/>
                  <w:marRight w:val="0"/>
                  <w:marTop w:val="0"/>
                  <w:marBottom w:val="0"/>
                  <w:divBdr>
                    <w:top w:val="none" w:sz="0" w:space="0" w:color="auto"/>
                    <w:left w:val="none" w:sz="0" w:space="0" w:color="auto"/>
                    <w:bottom w:val="none" w:sz="0" w:space="0" w:color="auto"/>
                    <w:right w:val="none" w:sz="0" w:space="0" w:color="auto"/>
                  </w:divBdr>
                </w:div>
                <w:div w:id="189224899">
                  <w:marLeft w:val="640"/>
                  <w:marRight w:val="0"/>
                  <w:marTop w:val="0"/>
                  <w:marBottom w:val="0"/>
                  <w:divBdr>
                    <w:top w:val="none" w:sz="0" w:space="0" w:color="auto"/>
                    <w:left w:val="none" w:sz="0" w:space="0" w:color="auto"/>
                    <w:bottom w:val="none" w:sz="0" w:space="0" w:color="auto"/>
                    <w:right w:val="none" w:sz="0" w:space="0" w:color="auto"/>
                  </w:divBdr>
                </w:div>
                <w:div w:id="214973410">
                  <w:marLeft w:val="640"/>
                  <w:marRight w:val="0"/>
                  <w:marTop w:val="0"/>
                  <w:marBottom w:val="0"/>
                  <w:divBdr>
                    <w:top w:val="none" w:sz="0" w:space="0" w:color="auto"/>
                    <w:left w:val="none" w:sz="0" w:space="0" w:color="auto"/>
                    <w:bottom w:val="none" w:sz="0" w:space="0" w:color="auto"/>
                    <w:right w:val="none" w:sz="0" w:space="0" w:color="auto"/>
                  </w:divBdr>
                </w:div>
                <w:div w:id="230386741">
                  <w:marLeft w:val="640"/>
                  <w:marRight w:val="0"/>
                  <w:marTop w:val="0"/>
                  <w:marBottom w:val="0"/>
                  <w:divBdr>
                    <w:top w:val="none" w:sz="0" w:space="0" w:color="auto"/>
                    <w:left w:val="none" w:sz="0" w:space="0" w:color="auto"/>
                    <w:bottom w:val="none" w:sz="0" w:space="0" w:color="auto"/>
                    <w:right w:val="none" w:sz="0" w:space="0" w:color="auto"/>
                  </w:divBdr>
                </w:div>
                <w:div w:id="251473860">
                  <w:marLeft w:val="640"/>
                  <w:marRight w:val="0"/>
                  <w:marTop w:val="0"/>
                  <w:marBottom w:val="0"/>
                  <w:divBdr>
                    <w:top w:val="none" w:sz="0" w:space="0" w:color="auto"/>
                    <w:left w:val="none" w:sz="0" w:space="0" w:color="auto"/>
                    <w:bottom w:val="none" w:sz="0" w:space="0" w:color="auto"/>
                    <w:right w:val="none" w:sz="0" w:space="0" w:color="auto"/>
                  </w:divBdr>
                </w:div>
                <w:div w:id="284847291">
                  <w:marLeft w:val="640"/>
                  <w:marRight w:val="0"/>
                  <w:marTop w:val="0"/>
                  <w:marBottom w:val="0"/>
                  <w:divBdr>
                    <w:top w:val="none" w:sz="0" w:space="0" w:color="auto"/>
                    <w:left w:val="none" w:sz="0" w:space="0" w:color="auto"/>
                    <w:bottom w:val="none" w:sz="0" w:space="0" w:color="auto"/>
                    <w:right w:val="none" w:sz="0" w:space="0" w:color="auto"/>
                  </w:divBdr>
                </w:div>
                <w:div w:id="393893193">
                  <w:marLeft w:val="640"/>
                  <w:marRight w:val="0"/>
                  <w:marTop w:val="0"/>
                  <w:marBottom w:val="0"/>
                  <w:divBdr>
                    <w:top w:val="none" w:sz="0" w:space="0" w:color="auto"/>
                    <w:left w:val="none" w:sz="0" w:space="0" w:color="auto"/>
                    <w:bottom w:val="none" w:sz="0" w:space="0" w:color="auto"/>
                    <w:right w:val="none" w:sz="0" w:space="0" w:color="auto"/>
                  </w:divBdr>
                </w:div>
                <w:div w:id="483811970">
                  <w:marLeft w:val="640"/>
                  <w:marRight w:val="0"/>
                  <w:marTop w:val="0"/>
                  <w:marBottom w:val="0"/>
                  <w:divBdr>
                    <w:top w:val="none" w:sz="0" w:space="0" w:color="auto"/>
                    <w:left w:val="none" w:sz="0" w:space="0" w:color="auto"/>
                    <w:bottom w:val="none" w:sz="0" w:space="0" w:color="auto"/>
                    <w:right w:val="none" w:sz="0" w:space="0" w:color="auto"/>
                  </w:divBdr>
                </w:div>
                <w:div w:id="559286613">
                  <w:marLeft w:val="640"/>
                  <w:marRight w:val="0"/>
                  <w:marTop w:val="0"/>
                  <w:marBottom w:val="0"/>
                  <w:divBdr>
                    <w:top w:val="none" w:sz="0" w:space="0" w:color="auto"/>
                    <w:left w:val="none" w:sz="0" w:space="0" w:color="auto"/>
                    <w:bottom w:val="none" w:sz="0" w:space="0" w:color="auto"/>
                    <w:right w:val="none" w:sz="0" w:space="0" w:color="auto"/>
                  </w:divBdr>
                </w:div>
                <w:div w:id="587232053">
                  <w:marLeft w:val="640"/>
                  <w:marRight w:val="0"/>
                  <w:marTop w:val="0"/>
                  <w:marBottom w:val="0"/>
                  <w:divBdr>
                    <w:top w:val="none" w:sz="0" w:space="0" w:color="auto"/>
                    <w:left w:val="none" w:sz="0" w:space="0" w:color="auto"/>
                    <w:bottom w:val="none" w:sz="0" w:space="0" w:color="auto"/>
                    <w:right w:val="none" w:sz="0" w:space="0" w:color="auto"/>
                  </w:divBdr>
                </w:div>
                <w:div w:id="632977282">
                  <w:marLeft w:val="640"/>
                  <w:marRight w:val="0"/>
                  <w:marTop w:val="0"/>
                  <w:marBottom w:val="0"/>
                  <w:divBdr>
                    <w:top w:val="none" w:sz="0" w:space="0" w:color="auto"/>
                    <w:left w:val="none" w:sz="0" w:space="0" w:color="auto"/>
                    <w:bottom w:val="none" w:sz="0" w:space="0" w:color="auto"/>
                    <w:right w:val="none" w:sz="0" w:space="0" w:color="auto"/>
                  </w:divBdr>
                </w:div>
                <w:div w:id="678892381">
                  <w:marLeft w:val="640"/>
                  <w:marRight w:val="0"/>
                  <w:marTop w:val="0"/>
                  <w:marBottom w:val="0"/>
                  <w:divBdr>
                    <w:top w:val="none" w:sz="0" w:space="0" w:color="auto"/>
                    <w:left w:val="none" w:sz="0" w:space="0" w:color="auto"/>
                    <w:bottom w:val="none" w:sz="0" w:space="0" w:color="auto"/>
                    <w:right w:val="none" w:sz="0" w:space="0" w:color="auto"/>
                  </w:divBdr>
                </w:div>
                <w:div w:id="696272762">
                  <w:marLeft w:val="640"/>
                  <w:marRight w:val="0"/>
                  <w:marTop w:val="0"/>
                  <w:marBottom w:val="0"/>
                  <w:divBdr>
                    <w:top w:val="none" w:sz="0" w:space="0" w:color="auto"/>
                    <w:left w:val="none" w:sz="0" w:space="0" w:color="auto"/>
                    <w:bottom w:val="none" w:sz="0" w:space="0" w:color="auto"/>
                    <w:right w:val="none" w:sz="0" w:space="0" w:color="auto"/>
                  </w:divBdr>
                </w:div>
                <w:div w:id="764309278">
                  <w:marLeft w:val="640"/>
                  <w:marRight w:val="0"/>
                  <w:marTop w:val="0"/>
                  <w:marBottom w:val="0"/>
                  <w:divBdr>
                    <w:top w:val="none" w:sz="0" w:space="0" w:color="auto"/>
                    <w:left w:val="none" w:sz="0" w:space="0" w:color="auto"/>
                    <w:bottom w:val="none" w:sz="0" w:space="0" w:color="auto"/>
                    <w:right w:val="none" w:sz="0" w:space="0" w:color="auto"/>
                  </w:divBdr>
                </w:div>
                <w:div w:id="765155125">
                  <w:marLeft w:val="640"/>
                  <w:marRight w:val="0"/>
                  <w:marTop w:val="0"/>
                  <w:marBottom w:val="0"/>
                  <w:divBdr>
                    <w:top w:val="none" w:sz="0" w:space="0" w:color="auto"/>
                    <w:left w:val="none" w:sz="0" w:space="0" w:color="auto"/>
                    <w:bottom w:val="none" w:sz="0" w:space="0" w:color="auto"/>
                    <w:right w:val="none" w:sz="0" w:space="0" w:color="auto"/>
                  </w:divBdr>
                </w:div>
                <w:div w:id="779111031">
                  <w:marLeft w:val="640"/>
                  <w:marRight w:val="0"/>
                  <w:marTop w:val="0"/>
                  <w:marBottom w:val="0"/>
                  <w:divBdr>
                    <w:top w:val="none" w:sz="0" w:space="0" w:color="auto"/>
                    <w:left w:val="none" w:sz="0" w:space="0" w:color="auto"/>
                    <w:bottom w:val="none" w:sz="0" w:space="0" w:color="auto"/>
                    <w:right w:val="none" w:sz="0" w:space="0" w:color="auto"/>
                  </w:divBdr>
                </w:div>
                <w:div w:id="795222194">
                  <w:marLeft w:val="640"/>
                  <w:marRight w:val="0"/>
                  <w:marTop w:val="0"/>
                  <w:marBottom w:val="0"/>
                  <w:divBdr>
                    <w:top w:val="none" w:sz="0" w:space="0" w:color="auto"/>
                    <w:left w:val="none" w:sz="0" w:space="0" w:color="auto"/>
                    <w:bottom w:val="none" w:sz="0" w:space="0" w:color="auto"/>
                    <w:right w:val="none" w:sz="0" w:space="0" w:color="auto"/>
                  </w:divBdr>
                </w:div>
                <w:div w:id="800074064">
                  <w:marLeft w:val="640"/>
                  <w:marRight w:val="0"/>
                  <w:marTop w:val="0"/>
                  <w:marBottom w:val="0"/>
                  <w:divBdr>
                    <w:top w:val="none" w:sz="0" w:space="0" w:color="auto"/>
                    <w:left w:val="none" w:sz="0" w:space="0" w:color="auto"/>
                    <w:bottom w:val="none" w:sz="0" w:space="0" w:color="auto"/>
                    <w:right w:val="none" w:sz="0" w:space="0" w:color="auto"/>
                  </w:divBdr>
                </w:div>
                <w:div w:id="810176528">
                  <w:marLeft w:val="640"/>
                  <w:marRight w:val="0"/>
                  <w:marTop w:val="0"/>
                  <w:marBottom w:val="0"/>
                  <w:divBdr>
                    <w:top w:val="none" w:sz="0" w:space="0" w:color="auto"/>
                    <w:left w:val="none" w:sz="0" w:space="0" w:color="auto"/>
                    <w:bottom w:val="none" w:sz="0" w:space="0" w:color="auto"/>
                    <w:right w:val="none" w:sz="0" w:space="0" w:color="auto"/>
                  </w:divBdr>
                </w:div>
                <w:div w:id="838929446">
                  <w:marLeft w:val="640"/>
                  <w:marRight w:val="0"/>
                  <w:marTop w:val="0"/>
                  <w:marBottom w:val="0"/>
                  <w:divBdr>
                    <w:top w:val="none" w:sz="0" w:space="0" w:color="auto"/>
                    <w:left w:val="none" w:sz="0" w:space="0" w:color="auto"/>
                    <w:bottom w:val="none" w:sz="0" w:space="0" w:color="auto"/>
                    <w:right w:val="none" w:sz="0" w:space="0" w:color="auto"/>
                  </w:divBdr>
                </w:div>
                <w:div w:id="851921020">
                  <w:marLeft w:val="640"/>
                  <w:marRight w:val="0"/>
                  <w:marTop w:val="0"/>
                  <w:marBottom w:val="0"/>
                  <w:divBdr>
                    <w:top w:val="none" w:sz="0" w:space="0" w:color="auto"/>
                    <w:left w:val="none" w:sz="0" w:space="0" w:color="auto"/>
                    <w:bottom w:val="none" w:sz="0" w:space="0" w:color="auto"/>
                    <w:right w:val="none" w:sz="0" w:space="0" w:color="auto"/>
                  </w:divBdr>
                </w:div>
                <w:div w:id="872615339">
                  <w:marLeft w:val="640"/>
                  <w:marRight w:val="0"/>
                  <w:marTop w:val="0"/>
                  <w:marBottom w:val="0"/>
                  <w:divBdr>
                    <w:top w:val="none" w:sz="0" w:space="0" w:color="auto"/>
                    <w:left w:val="none" w:sz="0" w:space="0" w:color="auto"/>
                    <w:bottom w:val="none" w:sz="0" w:space="0" w:color="auto"/>
                    <w:right w:val="none" w:sz="0" w:space="0" w:color="auto"/>
                  </w:divBdr>
                </w:div>
                <w:div w:id="881480558">
                  <w:marLeft w:val="640"/>
                  <w:marRight w:val="0"/>
                  <w:marTop w:val="0"/>
                  <w:marBottom w:val="0"/>
                  <w:divBdr>
                    <w:top w:val="none" w:sz="0" w:space="0" w:color="auto"/>
                    <w:left w:val="none" w:sz="0" w:space="0" w:color="auto"/>
                    <w:bottom w:val="none" w:sz="0" w:space="0" w:color="auto"/>
                    <w:right w:val="none" w:sz="0" w:space="0" w:color="auto"/>
                  </w:divBdr>
                </w:div>
                <w:div w:id="894969382">
                  <w:marLeft w:val="640"/>
                  <w:marRight w:val="0"/>
                  <w:marTop w:val="0"/>
                  <w:marBottom w:val="0"/>
                  <w:divBdr>
                    <w:top w:val="none" w:sz="0" w:space="0" w:color="auto"/>
                    <w:left w:val="none" w:sz="0" w:space="0" w:color="auto"/>
                    <w:bottom w:val="none" w:sz="0" w:space="0" w:color="auto"/>
                    <w:right w:val="none" w:sz="0" w:space="0" w:color="auto"/>
                  </w:divBdr>
                </w:div>
                <w:div w:id="948703073">
                  <w:marLeft w:val="640"/>
                  <w:marRight w:val="0"/>
                  <w:marTop w:val="0"/>
                  <w:marBottom w:val="0"/>
                  <w:divBdr>
                    <w:top w:val="none" w:sz="0" w:space="0" w:color="auto"/>
                    <w:left w:val="none" w:sz="0" w:space="0" w:color="auto"/>
                    <w:bottom w:val="none" w:sz="0" w:space="0" w:color="auto"/>
                    <w:right w:val="none" w:sz="0" w:space="0" w:color="auto"/>
                  </w:divBdr>
                </w:div>
                <w:div w:id="996347510">
                  <w:marLeft w:val="640"/>
                  <w:marRight w:val="0"/>
                  <w:marTop w:val="0"/>
                  <w:marBottom w:val="0"/>
                  <w:divBdr>
                    <w:top w:val="none" w:sz="0" w:space="0" w:color="auto"/>
                    <w:left w:val="none" w:sz="0" w:space="0" w:color="auto"/>
                    <w:bottom w:val="none" w:sz="0" w:space="0" w:color="auto"/>
                    <w:right w:val="none" w:sz="0" w:space="0" w:color="auto"/>
                  </w:divBdr>
                </w:div>
                <w:div w:id="1068499152">
                  <w:marLeft w:val="640"/>
                  <w:marRight w:val="0"/>
                  <w:marTop w:val="0"/>
                  <w:marBottom w:val="0"/>
                  <w:divBdr>
                    <w:top w:val="none" w:sz="0" w:space="0" w:color="auto"/>
                    <w:left w:val="none" w:sz="0" w:space="0" w:color="auto"/>
                    <w:bottom w:val="none" w:sz="0" w:space="0" w:color="auto"/>
                    <w:right w:val="none" w:sz="0" w:space="0" w:color="auto"/>
                  </w:divBdr>
                </w:div>
                <w:div w:id="1071197710">
                  <w:marLeft w:val="640"/>
                  <w:marRight w:val="0"/>
                  <w:marTop w:val="0"/>
                  <w:marBottom w:val="0"/>
                  <w:divBdr>
                    <w:top w:val="none" w:sz="0" w:space="0" w:color="auto"/>
                    <w:left w:val="none" w:sz="0" w:space="0" w:color="auto"/>
                    <w:bottom w:val="none" w:sz="0" w:space="0" w:color="auto"/>
                    <w:right w:val="none" w:sz="0" w:space="0" w:color="auto"/>
                  </w:divBdr>
                </w:div>
                <w:div w:id="1095173190">
                  <w:marLeft w:val="640"/>
                  <w:marRight w:val="0"/>
                  <w:marTop w:val="0"/>
                  <w:marBottom w:val="0"/>
                  <w:divBdr>
                    <w:top w:val="none" w:sz="0" w:space="0" w:color="auto"/>
                    <w:left w:val="none" w:sz="0" w:space="0" w:color="auto"/>
                    <w:bottom w:val="none" w:sz="0" w:space="0" w:color="auto"/>
                    <w:right w:val="none" w:sz="0" w:space="0" w:color="auto"/>
                  </w:divBdr>
                </w:div>
                <w:div w:id="1132287792">
                  <w:marLeft w:val="640"/>
                  <w:marRight w:val="0"/>
                  <w:marTop w:val="0"/>
                  <w:marBottom w:val="0"/>
                  <w:divBdr>
                    <w:top w:val="none" w:sz="0" w:space="0" w:color="auto"/>
                    <w:left w:val="none" w:sz="0" w:space="0" w:color="auto"/>
                    <w:bottom w:val="none" w:sz="0" w:space="0" w:color="auto"/>
                    <w:right w:val="none" w:sz="0" w:space="0" w:color="auto"/>
                  </w:divBdr>
                </w:div>
                <w:div w:id="1151365655">
                  <w:marLeft w:val="640"/>
                  <w:marRight w:val="0"/>
                  <w:marTop w:val="0"/>
                  <w:marBottom w:val="0"/>
                  <w:divBdr>
                    <w:top w:val="none" w:sz="0" w:space="0" w:color="auto"/>
                    <w:left w:val="none" w:sz="0" w:space="0" w:color="auto"/>
                    <w:bottom w:val="none" w:sz="0" w:space="0" w:color="auto"/>
                    <w:right w:val="none" w:sz="0" w:space="0" w:color="auto"/>
                  </w:divBdr>
                </w:div>
                <w:div w:id="1184628907">
                  <w:marLeft w:val="640"/>
                  <w:marRight w:val="0"/>
                  <w:marTop w:val="0"/>
                  <w:marBottom w:val="0"/>
                  <w:divBdr>
                    <w:top w:val="none" w:sz="0" w:space="0" w:color="auto"/>
                    <w:left w:val="none" w:sz="0" w:space="0" w:color="auto"/>
                    <w:bottom w:val="none" w:sz="0" w:space="0" w:color="auto"/>
                    <w:right w:val="none" w:sz="0" w:space="0" w:color="auto"/>
                  </w:divBdr>
                </w:div>
                <w:div w:id="1234122948">
                  <w:marLeft w:val="640"/>
                  <w:marRight w:val="0"/>
                  <w:marTop w:val="0"/>
                  <w:marBottom w:val="0"/>
                  <w:divBdr>
                    <w:top w:val="none" w:sz="0" w:space="0" w:color="auto"/>
                    <w:left w:val="none" w:sz="0" w:space="0" w:color="auto"/>
                    <w:bottom w:val="none" w:sz="0" w:space="0" w:color="auto"/>
                    <w:right w:val="none" w:sz="0" w:space="0" w:color="auto"/>
                  </w:divBdr>
                </w:div>
                <w:div w:id="1241598405">
                  <w:marLeft w:val="640"/>
                  <w:marRight w:val="0"/>
                  <w:marTop w:val="0"/>
                  <w:marBottom w:val="0"/>
                  <w:divBdr>
                    <w:top w:val="none" w:sz="0" w:space="0" w:color="auto"/>
                    <w:left w:val="none" w:sz="0" w:space="0" w:color="auto"/>
                    <w:bottom w:val="none" w:sz="0" w:space="0" w:color="auto"/>
                    <w:right w:val="none" w:sz="0" w:space="0" w:color="auto"/>
                  </w:divBdr>
                </w:div>
                <w:div w:id="1255548502">
                  <w:marLeft w:val="640"/>
                  <w:marRight w:val="0"/>
                  <w:marTop w:val="0"/>
                  <w:marBottom w:val="0"/>
                  <w:divBdr>
                    <w:top w:val="none" w:sz="0" w:space="0" w:color="auto"/>
                    <w:left w:val="none" w:sz="0" w:space="0" w:color="auto"/>
                    <w:bottom w:val="none" w:sz="0" w:space="0" w:color="auto"/>
                    <w:right w:val="none" w:sz="0" w:space="0" w:color="auto"/>
                  </w:divBdr>
                </w:div>
                <w:div w:id="1290280477">
                  <w:marLeft w:val="640"/>
                  <w:marRight w:val="0"/>
                  <w:marTop w:val="0"/>
                  <w:marBottom w:val="0"/>
                  <w:divBdr>
                    <w:top w:val="none" w:sz="0" w:space="0" w:color="auto"/>
                    <w:left w:val="none" w:sz="0" w:space="0" w:color="auto"/>
                    <w:bottom w:val="none" w:sz="0" w:space="0" w:color="auto"/>
                    <w:right w:val="none" w:sz="0" w:space="0" w:color="auto"/>
                  </w:divBdr>
                </w:div>
                <w:div w:id="1357972003">
                  <w:marLeft w:val="640"/>
                  <w:marRight w:val="0"/>
                  <w:marTop w:val="0"/>
                  <w:marBottom w:val="0"/>
                  <w:divBdr>
                    <w:top w:val="none" w:sz="0" w:space="0" w:color="auto"/>
                    <w:left w:val="none" w:sz="0" w:space="0" w:color="auto"/>
                    <w:bottom w:val="none" w:sz="0" w:space="0" w:color="auto"/>
                    <w:right w:val="none" w:sz="0" w:space="0" w:color="auto"/>
                  </w:divBdr>
                </w:div>
                <w:div w:id="1359887900">
                  <w:marLeft w:val="640"/>
                  <w:marRight w:val="0"/>
                  <w:marTop w:val="0"/>
                  <w:marBottom w:val="0"/>
                  <w:divBdr>
                    <w:top w:val="none" w:sz="0" w:space="0" w:color="auto"/>
                    <w:left w:val="none" w:sz="0" w:space="0" w:color="auto"/>
                    <w:bottom w:val="none" w:sz="0" w:space="0" w:color="auto"/>
                    <w:right w:val="none" w:sz="0" w:space="0" w:color="auto"/>
                  </w:divBdr>
                </w:div>
                <w:div w:id="1381124307">
                  <w:marLeft w:val="640"/>
                  <w:marRight w:val="0"/>
                  <w:marTop w:val="0"/>
                  <w:marBottom w:val="0"/>
                  <w:divBdr>
                    <w:top w:val="none" w:sz="0" w:space="0" w:color="auto"/>
                    <w:left w:val="none" w:sz="0" w:space="0" w:color="auto"/>
                    <w:bottom w:val="none" w:sz="0" w:space="0" w:color="auto"/>
                    <w:right w:val="none" w:sz="0" w:space="0" w:color="auto"/>
                  </w:divBdr>
                </w:div>
                <w:div w:id="1381244956">
                  <w:marLeft w:val="640"/>
                  <w:marRight w:val="0"/>
                  <w:marTop w:val="0"/>
                  <w:marBottom w:val="0"/>
                  <w:divBdr>
                    <w:top w:val="none" w:sz="0" w:space="0" w:color="auto"/>
                    <w:left w:val="none" w:sz="0" w:space="0" w:color="auto"/>
                    <w:bottom w:val="none" w:sz="0" w:space="0" w:color="auto"/>
                    <w:right w:val="none" w:sz="0" w:space="0" w:color="auto"/>
                  </w:divBdr>
                </w:div>
                <w:div w:id="1402212268">
                  <w:marLeft w:val="640"/>
                  <w:marRight w:val="0"/>
                  <w:marTop w:val="0"/>
                  <w:marBottom w:val="0"/>
                  <w:divBdr>
                    <w:top w:val="none" w:sz="0" w:space="0" w:color="auto"/>
                    <w:left w:val="none" w:sz="0" w:space="0" w:color="auto"/>
                    <w:bottom w:val="none" w:sz="0" w:space="0" w:color="auto"/>
                    <w:right w:val="none" w:sz="0" w:space="0" w:color="auto"/>
                  </w:divBdr>
                </w:div>
                <w:div w:id="1425148589">
                  <w:marLeft w:val="640"/>
                  <w:marRight w:val="0"/>
                  <w:marTop w:val="0"/>
                  <w:marBottom w:val="0"/>
                  <w:divBdr>
                    <w:top w:val="none" w:sz="0" w:space="0" w:color="auto"/>
                    <w:left w:val="none" w:sz="0" w:space="0" w:color="auto"/>
                    <w:bottom w:val="none" w:sz="0" w:space="0" w:color="auto"/>
                    <w:right w:val="none" w:sz="0" w:space="0" w:color="auto"/>
                  </w:divBdr>
                </w:div>
                <w:div w:id="1456481736">
                  <w:marLeft w:val="640"/>
                  <w:marRight w:val="0"/>
                  <w:marTop w:val="0"/>
                  <w:marBottom w:val="0"/>
                  <w:divBdr>
                    <w:top w:val="none" w:sz="0" w:space="0" w:color="auto"/>
                    <w:left w:val="none" w:sz="0" w:space="0" w:color="auto"/>
                    <w:bottom w:val="none" w:sz="0" w:space="0" w:color="auto"/>
                    <w:right w:val="none" w:sz="0" w:space="0" w:color="auto"/>
                  </w:divBdr>
                </w:div>
                <w:div w:id="1502311886">
                  <w:marLeft w:val="640"/>
                  <w:marRight w:val="0"/>
                  <w:marTop w:val="0"/>
                  <w:marBottom w:val="0"/>
                  <w:divBdr>
                    <w:top w:val="none" w:sz="0" w:space="0" w:color="auto"/>
                    <w:left w:val="none" w:sz="0" w:space="0" w:color="auto"/>
                    <w:bottom w:val="none" w:sz="0" w:space="0" w:color="auto"/>
                    <w:right w:val="none" w:sz="0" w:space="0" w:color="auto"/>
                  </w:divBdr>
                </w:div>
                <w:div w:id="1512139317">
                  <w:marLeft w:val="640"/>
                  <w:marRight w:val="0"/>
                  <w:marTop w:val="0"/>
                  <w:marBottom w:val="0"/>
                  <w:divBdr>
                    <w:top w:val="none" w:sz="0" w:space="0" w:color="auto"/>
                    <w:left w:val="none" w:sz="0" w:space="0" w:color="auto"/>
                    <w:bottom w:val="none" w:sz="0" w:space="0" w:color="auto"/>
                    <w:right w:val="none" w:sz="0" w:space="0" w:color="auto"/>
                  </w:divBdr>
                </w:div>
                <w:div w:id="1641767179">
                  <w:marLeft w:val="640"/>
                  <w:marRight w:val="0"/>
                  <w:marTop w:val="0"/>
                  <w:marBottom w:val="0"/>
                  <w:divBdr>
                    <w:top w:val="none" w:sz="0" w:space="0" w:color="auto"/>
                    <w:left w:val="none" w:sz="0" w:space="0" w:color="auto"/>
                    <w:bottom w:val="none" w:sz="0" w:space="0" w:color="auto"/>
                    <w:right w:val="none" w:sz="0" w:space="0" w:color="auto"/>
                  </w:divBdr>
                </w:div>
                <w:div w:id="1645888347">
                  <w:marLeft w:val="640"/>
                  <w:marRight w:val="0"/>
                  <w:marTop w:val="0"/>
                  <w:marBottom w:val="0"/>
                  <w:divBdr>
                    <w:top w:val="none" w:sz="0" w:space="0" w:color="auto"/>
                    <w:left w:val="none" w:sz="0" w:space="0" w:color="auto"/>
                    <w:bottom w:val="none" w:sz="0" w:space="0" w:color="auto"/>
                    <w:right w:val="none" w:sz="0" w:space="0" w:color="auto"/>
                  </w:divBdr>
                </w:div>
                <w:div w:id="1672760834">
                  <w:marLeft w:val="640"/>
                  <w:marRight w:val="0"/>
                  <w:marTop w:val="0"/>
                  <w:marBottom w:val="0"/>
                  <w:divBdr>
                    <w:top w:val="none" w:sz="0" w:space="0" w:color="auto"/>
                    <w:left w:val="none" w:sz="0" w:space="0" w:color="auto"/>
                    <w:bottom w:val="none" w:sz="0" w:space="0" w:color="auto"/>
                    <w:right w:val="none" w:sz="0" w:space="0" w:color="auto"/>
                  </w:divBdr>
                </w:div>
                <w:div w:id="1707634979">
                  <w:marLeft w:val="640"/>
                  <w:marRight w:val="0"/>
                  <w:marTop w:val="0"/>
                  <w:marBottom w:val="0"/>
                  <w:divBdr>
                    <w:top w:val="none" w:sz="0" w:space="0" w:color="auto"/>
                    <w:left w:val="none" w:sz="0" w:space="0" w:color="auto"/>
                    <w:bottom w:val="none" w:sz="0" w:space="0" w:color="auto"/>
                    <w:right w:val="none" w:sz="0" w:space="0" w:color="auto"/>
                  </w:divBdr>
                </w:div>
                <w:div w:id="1764181510">
                  <w:marLeft w:val="640"/>
                  <w:marRight w:val="0"/>
                  <w:marTop w:val="0"/>
                  <w:marBottom w:val="0"/>
                  <w:divBdr>
                    <w:top w:val="none" w:sz="0" w:space="0" w:color="auto"/>
                    <w:left w:val="none" w:sz="0" w:space="0" w:color="auto"/>
                    <w:bottom w:val="none" w:sz="0" w:space="0" w:color="auto"/>
                    <w:right w:val="none" w:sz="0" w:space="0" w:color="auto"/>
                  </w:divBdr>
                </w:div>
                <w:div w:id="1765879986">
                  <w:marLeft w:val="640"/>
                  <w:marRight w:val="0"/>
                  <w:marTop w:val="0"/>
                  <w:marBottom w:val="0"/>
                  <w:divBdr>
                    <w:top w:val="none" w:sz="0" w:space="0" w:color="auto"/>
                    <w:left w:val="none" w:sz="0" w:space="0" w:color="auto"/>
                    <w:bottom w:val="none" w:sz="0" w:space="0" w:color="auto"/>
                    <w:right w:val="none" w:sz="0" w:space="0" w:color="auto"/>
                  </w:divBdr>
                </w:div>
                <w:div w:id="1770616172">
                  <w:marLeft w:val="640"/>
                  <w:marRight w:val="0"/>
                  <w:marTop w:val="0"/>
                  <w:marBottom w:val="0"/>
                  <w:divBdr>
                    <w:top w:val="none" w:sz="0" w:space="0" w:color="auto"/>
                    <w:left w:val="none" w:sz="0" w:space="0" w:color="auto"/>
                    <w:bottom w:val="none" w:sz="0" w:space="0" w:color="auto"/>
                    <w:right w:val="none" w:sz="0" w:space="0" w:color="auto"/>
                  </w:divBdr>
                </w:div>
                <w:div w:id="1787576056">
                  <w:marLeft w:val="640"/>
                  <w:marRight w:val="0"/>
                  <w:marTop w:val="0"/>
                  <w:marBottom w:val="0"/>
                  <w:divBdr>
                    <w:top w:val="none" w:sz="0" w:space="0" w:color="auto"/>
                    <w:left w:val="none" w:sz="0" w:space="0" w:color="auto"/>
                    <w:bottom w:val="none" w:sz="0" w:space="0" w:color="auto"/>
                    <w:right w:val="none" w:sz="0" w:space="0" w:color="auto"/>
                  </w:divBdr>
                </w:div>
                <w:div w:id="1804493433">
                  <w:marLeft w:val="640"/>
                  <w:marRight w:val="0"/>
                  <w:marTop w:val="0"/>
                  <w:marBottom w:val="0"/>
                  <w:divBdr>
                    <w:top w:val="none" w:sz="0" w:space="0" w:color="auto"/>
                    <w:left w:val="none" w:sz="0" w:space="0" w:color="auto"/>
                    <w:bottom w:val="none" w:sz="0" w:space="0" w:color="auto"/>
                    <w:right w:val="none" w:sz="0" w:space="0" w:color="auto"/>
                  </w:divBdr>
                </w:div>
                <w:div w:id="1825126240">
                  <w:marLeft w:val="640"/>
                  <w:marRight w:val="0"/>
                  <w:marTop w:val="0"/>
                  <w:marBottom w:val="0"/>
                  <w:divBdr>
                    <w:top w:val="none" w:sz="0" w:space="0" w:color="auto"/>
                    <w:left w:val="none" w:sz="0" w:space="0" w:color="auto"/>
                    <w:bottom w:val="none" w:sz="0" w:space="0" w:color="auto"/>
                    <w:right w:val="none" w:sz="0" w:space="0" w:color="auto"/>
                  </w:divBdr>
                </w:div>
                <w:div w:id="1832872598">
                  <w:marLeft w:val="640"/>
                  <w:marRight w:val="0"/>
                  <w:marTop w:val="0"/>
                  <w:marBottom w:val="0"/>
                  <w:divBdr>
                    <w:top w:val="none" w:sz="0" w:space="0" w:color="auto"/>
                    <w:left w:val="none" w:sz="0" w:space="0" w:color="auto"/>
                    <w:bottom w:val="none" w:sz="0" w:space="0" w:color="auto"/>
                    <w:right w:val="none" w:sz="0" w:space="0" w:color="auto"/>
                  </w:divBdr>
                </w:div>
                <w:div w:id="1841503661">
                  <w:marLeft w:val="640"/>
                  <w:marRight w:val="0"/>
                  <w:marTop w:val="0"/>
                  <w:marBottom w:val="0"/>
                  <w:divBdr>
                    <w:top w:val="none" w:sz="0" w:space="0" w:color="auto"/>
                    <w:left w:val="none" w:sz="0" w:space="0" w:color="auto"/>
                    <w:bottom w:val="none" w:sz="0" w:space="0" w:color="auto"/>
                    <w:right w:val="none" w:sz="0" w:space="0" w:color="auto"/>
                  </w:divBdr>
                </w:div>
                <w:div w:id="1899049232">
                  <w:marLeft w:val="640"/>
                  <w:marRight w:val="0"/>
                  <w:marTop w:val="0"/>
                  <w:marBottom w:val="0"/>
                  <w:divBdr>
                    <w:top w:val="none" w:sz="0" w:space="0" w:color="auto"/>
                    <w:left w:val="none" w:sz="0" w:space="0" w:color="auto"/>
                    <w:bottom w:val="none" w:sz="0" w:space="0" w:color="auto"/>
                    <w:right w:val="none" w:sz="0" w:space="0" w:color="auto"/>
                  </w:divBdr>
                </w:div>
                <w:div w:id="1908566691">
                  <w:marLeft w:val="640"/>
                  <w:marRight w:val="0"/>
                  <w:marTop w:val="0"/>
                  <w:marBottom w:val="0"/>
                  <w:divBdr>
                    <w:top w:val="none" w:sz="0" w:space="0" w:color="auto"/>
                    <w:left w:val="none" w:sz="0" w:space="0" w:color="auto"/>
                    <w:bottom w:val="none" w:sz="0" w:space="0" w:color="auto"/>
                    <w:right w:val="none" w:sz="0" w:space="0" w:color="auto"/>
                  </w:divBdr>
                </w:div>
                <w:div w:id="1909458468">
                  <w:marLeft w:val="640"/>
                  <w:marRight w:val="0"/>
                  <w:marTop w:val="0"/>
                  <w:marBottom w:val="0"/>
                  <w:divBdr>
                    <w:top w:val="none" w:sz="0" w:space="0" w:color="auto"/>
                    <w:left w:val="none" w:sz="0" w:space="0" w:color="auto"/>
                    <w:bottom w:val="none" w:sz="0" w:space="0" w:color="auto"/>
                    <w:right w:val="none" w:sz="0" w:space="0" w:color="auto"/>
                  </w:divBdr>
                </w:div>
                <w:div w:id="1911963086">
                  <w:marLeft w:val="640"/>
                  <w:marRight w:val="0"/>
                  <w:marTop w:val="0"/>
                  <w:marBottom w:val="0"/>
                  <w:divBdr>
                    <w:top w:val="none" w:sz="0" w:space="0" w:color="auto"/>
                    <w:left w:val="none" w:sz="0" w:space="0" w:color="auto"/>
                    <w:bottom w:val="none" w:sz="0" w:space="0" w:color="auto"/>
                    <w:right w:val="none" w:sz="0" w:space="0" w:color="auto"/>
                  </w:divBdr>
                </w:div>
                <w:div w:id="1930306160">
                  <w:marLeft w:val="640"/>
                  <w:marRight w:val="0"/>
                  <w:marTop w:val="0"/>
                  <w:marBottom w:val="0"/>
                  <w:divBdr>
                    <w:top w:val="none" w:sz="0" w:space="0" w:color="auto"/>
                    <w:left w:val="none" w:sz="0" w:space="0" w:color="auto"/>
                    <w:bottom w:val="none" w:sz="0" w:space="0" w:color="auto"/>
                    <w:right w:val="none" w:sz="0" w:space="0" w:color="auto"/>
                  </w:divBdr>
                </w:div>
                <w:div w:id="1959287651">
                  <w:marLeft w:val="640"/>
                  <w:marRight w:val="0"/>
                  <w:marTop w:val="0"/>
                  <w:marBottom w:val="0"/>
                  <w:divBdr>
                    <w:top w:val="none" w:sz="0" w:space="0" w:color="auto"/>
                    <w:left w:val="none" w:sz="0" w:space="0" w:color="auto"/>
                    <w:bottom w:val="none" w:sz="0" w:space="0" w:color="auto"/>
                    <w:right w:val="none" w:sz="0" w:space="0" w:color="auto"/>
                  </w:divBdr>
                </w:div>
                <w:div w:id="1966159722">
                  <w:marLeft w:val="640"/>
                  <w:marRight w:val="0"/>
                  <w:marTop w:val="0"/>
                  <w:marBottom w:val="0"/>
                  <w:divBdr>
                    <w:top w:val="none" w:sz="0" w:space="0" w:color="auto"/>
                    <w:left w:val="none" w:sz="0" w:space="0" w:color="auto"/>
                    <w:bottom w:val="none" w:sz="0" w:space="0" w:color="auto"/>
                    <w:right w:val="none" w:sz="0" w:space="0" w:color="auto"/>
                  </w:divBdr>
                </w:div>
                <w:div w:id="1985548352">
                  <w:marLeft w:val="640"/>
                  <w:marRight w:val="0"/>
                  <w:marTop w:val="0"/>
                  <w:marBottom w:val="0"/>
                  <w:divBdr>
                    <w:top w:val="none" w:sz="0" w:space="0" w:color="auto"/>
                    <w:left w:val="none" w:sz="0" w:space="0" w:color="auto"/>
                    <w:bottom w:val="none" w:sz="0" w:space="0" w:color="auto"/>
                    <w:right w:val="none" w:sz="0" w:space="0" w:color="auto"/>
                  </w:divBdr>
                </w:div>
                <w:div w:id="1990015835">
                  <w:marLeft w:val="640"/>
                  <w:marRight w:val="0"/>
                  <w:marTop w:val="0"/>
                  <w:marBottom w:val="0"/>
                  <w:divBdr>
                    <w:top w:val="none" w:sz="0" w:space="0" w:color="auto"/>
                    <w:left w:val="none" w:sz="0" w:space="0" w:color="auto"/>
                    <w:bottom w:val="none" w:sz="0" w:space="0" w:color="auto"/>
                    <w:right w:val="none" w:sz="0" w:space="0" w:color="auto"/>
                  </w:divBdr>
                </w:div>
                <w:div w:id="2037073569">
                  <w:marLeft w:val="640"/>
                  <w:marRight w:val="0"/>
                  <w:marTop w:val="0"/>
                  <w:marBottom w:val="0"/>
                  <w:divBdr>
                    <w:top w:val="none" w:sz="0" w:space="0" w:color="auto"/>
                    <w:left w:val="none" w:sz="0" w:space="0" w:color="auto"/>
                    <w:bottom w:val="none" w:sz="0" w:space="0" w:color="auto"/>
                    <w:right w:val="none" w:sz="0" w:space="0" w:color="auto"/>
                  </w:divBdr>
                </w:div>
                <w:div w:id="2037541880">
                  <w:marLeft w:val="640"/>
                  <w:marRight w:val="0"/>
                  <w:marTop w:val="0"/>
                  <w:marBottom w:val="0"/>
                  <w:divBdr>
                    <w:top w:val="none" w:sz="0" w:space="0" w:color="auto"/>
                    <w:left w:val="none" w:sz="0" w:space="0" w:color="auto"/>
                    <w:bottom w:val="none" w:sz="0" w:space="0" w:color="auto"/>
                    <w:right w:val="none" w:sz="0" w:space="0" w:color="auto"/>
                  </w:divBdr>
                </w:div>
                <w:div w:id="2137478567">
                  <w:marLeft w:val="640"/>
                  <w:marRight w:val="0"/>
                  <w:marTop w:val="0"/>
                  <w:marBottom w:val="0"/>
                  <w:divBdr>
                    <w:top w:val="none" w:sz="0" w:space="0" w:color="auto"/>
                    <w:left w:val="none" w:sz="0" w:space="0" w:color="auto"/>
                    <w:bottom w:val="none" w:sz="0" w:space="0" w:color="auto"/>
                    <w:right w:val="none" w:sz="0" w:space="0" w:color="auto"/>
                  </w:divBdr>
                </w:div>
              </w:divsChild>
            </w:div>
            <w:div w:id="15234957">
              <w:marLeft w:val="0"/>
              <w:marRight w:val="0"/>
              <w:marTop w:val="0"/>
              <w:marBottom w:val="0"/>
              <w:divBdr>
                <w:top w:val="none" w:sz="0" w:space="0" w:color="auto"/>
                <w:left w:val="none" w:sz="0" w:space="0" w:color="auto"/>
                <w:bottom w:val="none" w:sz="0" w:space="0" w:color="auto"/>
                <w:right w:val="none" w:sz="0" w:space="0" w:color="auto"/>
              </w:divBdr>
              <w:divsChild>
                <w:div w:id="114446270">
                  <w:marLeft w:val="640"/>
                  <w:marRight w:val="0"/>
                  <w:marTop w:val="0"/>
                  <w:marBottom w:val="0"/>
                  <w:divBdr>
                    <w:top w:val="none" w:sz="0" w:space="0" w:color="auto"/>
                    <w:left w:val="none" w:sz="0" w:space="0" w:color="auto"/>
                    <w:bottom w:val="none" w:sz="0" w:space="0" w:color="auto"/>
                    <w:right w:val="none" w:sz="0" w:space="0" w:color="auto"/>
                  </w:divBdr>
                </w:div>
                <w:div w:id="154104535">
                  <w:marLeft w:val="640"/>
                  <w:marRight w:val="0"/>
                  <w:marTop w:val="0"/>
                  <w:marBottom w:val="0"/>
                  <w:divBdr>
                    <w:top w:val="none" w:sz="0" w:space="0" w:color="auto"/>
                    <w:left w:val="none" w:sz="0" w:space="0" w:color="auto"/>
                    <w:bottom w:val="none" w:sz="0" w:space="0" w:color="auto"/>
                    <w:right w:val="none" w:sz="0" w:space="0" w:color="auto"/>
                  </w:divBdr>
                </w:div>
                <w:div w:id="186868980">
                  <w:marLeft w:val="640"/>
                  <w:marRight w:val="0"/>
                  <w:marTop w:val="0"/>
                  <w:marBottom w:val="0"/>
                  <w:divBdr>
                    <w:top w:val="none" w:sz="0" w:space="0" w:color="auto"/>
                    <w:left w:val="none" w:sz="0" w:space="0" w:color="auto"/>
                    <w:bottom w:val="none" w:sz="0" w:space="0" w:color="auto"/>
                    <w:right w:val="none" w:sz="0" w:space="0" w:color="auto"/>
                  </w:divBdr>
                </w:div>
                <w:div w:id="190412150">
                  <w:marLeft w:val="640"/>
                  <w:marRight w:val="0"/>
                  <w:marTop w:val="0"/>
                  <w:marBottom w:val="0"/>
                  <w:divBdr>
                    <w:top w:val="none" w:sz="0" w:space="0" w:color="auto"/>
                    <w:left w:val="none" w:sz="0" w:space="0" w:color="auto"/>
                    <w:bottom w:val="none" w:sz="0" w:space="0" w:color="auto"/>
                    <w:right w:val="none" w:sz="0" w:space="0" w:color="auto"/>
                  </w:divBdr>
                </w:div>
                <w:div w:id="202399881">
                  <w:marLeft w:val="640"/>
                  <w:marRight w:val="0"/>
                  <w:marTop w:val="0"/>
                  <w:marBottom w:val="0"/>
                  <w:divBdr>
                    <w:top w:val="none" w:sz="0" w:space="0" w:color="auto"/>
                    <w:left w:val="none" w:sz="0" w:space="0" w:color="auto"/>
                    <w:bottom w:val="none" w:sz="0" w:space="0" w:color="auto"/>
                    <w:right w:val="none" w:sz="0" w:space="0" w:color="auto"/>
                  </w:divBdr>
                </w:div>
                <w:div w:id="203324164">
                  <w:marLeft w:val="640"/>
                  <w:marRight w:val="0"/>
                  <w:marTop w:val="0"/>
                  <w:marBottom w:val="0"/>
                  <w:divBdr>
                    <w:top w:val="none" w:sz="0" w:space="0" w:color="auto"/>
                    <w:left w:val="none" w:sz="0" w:space="0" w:color="auto"/>
                    <w:bottom w:val="none" w:sz="0" w:space="0" w:color="auto"/>
                    <w:right w:val="none" w:sz="0" w:space="0" w:color="auto"/>
                  </w:divBdr>
                </w:div>
                <w:div w:id="211772561">
                  <w:marLeft w:val="640"/>
                  <w:marRight w:val="0"/>
                  <w:marTop w:val="0"/>
                  <w:marBottom w:val="0"/>
                  <w:divBdr>
                    <w:top w:val="none" w:sz="0" w:space="0" w:color="auto"/>
                    <w:left w:val="none" w:sz="0" w:space="0" w:color="auto"/>
                    <w:bottom w:val="none" w:sz="0" w:space="0" w:color="auto"/>
                    <w:right w:val="none" w:sz="0" w:space="0" w:color="auto"/>
                  </w:divBdr>
                </w:div>
                <w:div w:id="212353201">
                  <w:marLeft w:val="640"/>
                  <w:marRight w:val="0"/>
                  <w:marTop w:val="0"/>
                  <w:marBottom w:val="0"/>
                  <w:divBdr>
                    <w:top w:val="none" w:sz="0" w:space="0" w:color="auto"/>
                    <w:left w:val="none" w:sz="0" w:space="0" w:color="auto"/>
                    <w:bottom w:val="none" w:sz="0" w:space="0" w:color="auto"/>
                    <w:right w:val="none" w:sz="0" w:space="0" w:color="auto"/>
                  </w:divBdr>
                </w:div>
                <w:div w:id="269628912">
                  <w:marLeft w:val="640"/>
                  <w:marRight w:val="0"/>
                  <w:marTop w:val="0"/>
                  <w:marBottom w:val="0"/>
                  <w:divBdr>
                    <w:top w:val="none" w:sz="0" w:space="0" w:color="auto"/>
                    <w:left w:val="none" w:sz="0" w:space="0" w:color="auto"/>
                    <w:bottom w:val="none" w:sz="0" w:space="0" w:color="auto"/>
                    <w:right w:val="none" w:sz="0" w:space="0" w:color="auto"/>
                  </w:divBdr>
                </w:div>
                <w:div w:id="269974200">
                  <w:marLeft w:val="640"/>
                  <w:marRight w:val="0"/>
                  <w:marTop w:val="0"/>
                  <w:marBottom w:val="0"/>
                  <w:divBdr>
                    <w:top w:val="none" w:sz="0" w:space="0" w:color="auto"/>
                    <w:left w:val="none" w:sz="0" w:space="0" w:color="auto"/>
                    <w:bottom w:val="none" w:sz="0" w:space="0" w:color="auto"/>
                    <w:right w:val="none" w:sz="0" w:space="0" w:color="auto"/>
                  </w:divBdr>
                </w:div>
                <w:div w:id="275985613">
                  <w:marLeft w:val="640"/>
                  <w:marRight w:val="0"/>
                  <w:marTop w:val="0"/>
                  <w:marBottom w:val="0"/>
                  <w:divBdr>
                    <w:top w:val="none" w:sz="0" w:space="0" w:color="auto"/>
                    <w:left w:val="none" w:sz="0" w:space="0" w:color="auto"/>
                    <w:bottom w:val="none" w:sz="0" w:space="0" w:color="auto"/>
                    <w:right w:val="none" w:sz="0" w:space="0" w:color="auto"/>
                  </w:divBdr>
                </w:div>
                <w:div w:id="324820587">
                  <w:marLeft w:val="640"/>
                  <w:marRight w:val="0"/>
                  <w:marTop w:val="0"/>
                  <w:marBottom w:val="0"/>
                  <w:divBdr>
                    <w:top w:val="none" w:sz="0" w:space="0" w:color="auto"/>
                    <w:left w:val="none" w:sz="0" w:space="0" w:color="auto"/>
                    <w:bottom w:val="none" w:sz="0" w:space="0" w:color="auto"/>
                    <w:right w:val="none" w:sz="0" w:space="0" w:color="auto"/>
                  </w:divBdr>
                </w:div>
                <w:div w:id="341519368">
                  <w:marLeft w:val="640"/>
                  <w:marRight w:val="0"/>
                  <w:marTop w:val="0"/>
                  <w:marBottom w:val="0"/>
                  <w:divBdr>
                    <w:top w:val="none" w:sz="0" w:space="0" w:color="auto"/>
                    <w:left w:val="none" w:sz="0" w:space="0" w:color="auto"/>
                    <w:bottom w:val="none" w:sz="0" w:space="0" w:color="auto"/>
                    <w:right w:val="none" w:sz="0" w:space="0" w:color="auto"/>
                  </w:divBdr>
                </w:div>
                <w:div w:id="404494791">
                  <w:marLeft w:val="640"/>
                  <w:marRight w:val="0"/>
                  <w:marTop w:val="0"/>
                  <w:marBottom w:val="0"/>
                  <w:divBdr>
                    <w:top w:val="none" w:sz="0" w:space="0" w:color="auto"/>
                    <w:left w:val="none" w:sz="0" w:space="0" w:color="auto"/>
                    <w:bottom w:val="none" w:sz="0" w:space="0" w:color="auto"/>
                    <w:right w:val="none" w:sz="0" w:space="0" w:color="auto"/>
                  </w:divBdr>
                </w:div>
                <w:div w:id="421876565">
                  <w:marLeft w:val="640"/>
                  <w:marRight w:val="0"/>
                  <w:marTop w:val="0"/>
                  <w:marBottom w:val="0"/>
                  <w:divBdr>
                    <w:top w:val="none" w:sz="0" w:space="0" w:color="auto"/>
                    <w:left w:val="none" w:sz="0" w:space="0" w:color="auto"/>
                    <w:bottom w:val="none" w:sz="0" w:space="0" w:color="auto"/>
                    <w:right w:val="none" w:sz="0" w:space="0" w:color="auto"/>
                  </w:divBdr>
                </w:div>
                <w:div w:id="480269245">
                  <w:marLeft w:val="640"/>
                  <w:marRight w:val="0"/>
                  <w:marTop w:val="0"/>
                  <w:marBottom w:val="0"/>
                  <w:divBdr>
                    <w:top w:val="none" w:sz="0" w:space="0" w:color="auto"/>
                    <w:left w:val="none" w:sz="0" w:space="0" w:color="auto"/>
                    <w:bottom w:val="none" w:sz="0" w:space="0" w:color="auto"/>
                    <w:right w:val="none" w:sz="0" w:space="0" w:color="auto"/>
                  </w:divBdr>
                </w:div>
                <w:div w:id="483813015">
                  <w:marLeft w:val="640"/>
                  <w:marRight w:val="0"/>
                  <w:marTop w:val="0"/>
                  <w:marBottom w:val="0"/>
                  <w:divBdr>
                    <w:top w:val="none" w:sz="0" w:space="0" w:color="auto"/>
                    <w:left w:val="none" w:sz="0" w:space="0" w:color="auto"/>
                    <w:bottom w:val="none" w:sz="0" w:space="0" w:color="auto"/>
                    <w:right w:val="none" w:sz="0" w:space="0" w:color="auto"/>
                  </w:divBdr>
                </w:div>
                <w:div w:id="509225972">
                  <w:marLeft w:val="640"/>
                  <w:marRight w:val="0"/>
                  <w:marTop w:val="0"/>
                  <w:marBottom w:val="0"/>
                  <w:divBdr>
                    <w:top w:val="none" w:sz="0" w:space="0" w:color="auto"/>
                    <w:left w:val="none" w:sz="0" w:space="0" w:color="auto"/>
                    <w:bottom w:val="none" w:sz="0" w:space="0" w:color="auto"/>
                    <w:right w:val="none" w:sz="0" w:space="0" w:color="auto"/>
                  </w:divBdr>
                </w:div>
                <w:div w:id="525367569">
                  <w:marLeft w:val="640"/>
                  <w:marRight w:val="0"/>
                  <w:marTop w:val="0"/>
                  <w:marBottom w:val="0"/>
                  <w:divBdr>
                    <w:top w:val="none" w:sz="0" w:space="0" w:color="auto"/>
                    <w:left w:val="none" w:sz="0" w:space="0" w:color="auto"/>
                    <w:bottom w:val="none" w:sz="0" w:space="0" w:color="auto"/>
                    <w:right w:val="none" w:sz="0" w:space="0" w:color="auto"/>
                  </w:divBdr>
                </w:div>
                <w:div w:id="705760150">
                  <w:marLeft w:val="640"/>
                  <w:marRight w:val="0"/>
                  <w:marTop w:val="0"/>
                  <w:marBottom w:val="0"/>
                  <w:divBdr>
                    <w:top w:val="none" w:sz="0" w:space="0" w:color="auto"/>
                    <w:left w:val="none" w:sz="0" w:space="0" w:color="auto"/>
                    <w:bottom w:val="none" w:sz="0" w:space="0" w:color="auto"/>
                    <w:right w:val="none" w:sz="0" w:space="0" w:color="auto"/>
                  </w:divBdr>
                </w:div>
                <w:div w:id="730271016">
                  <w:marLeft w:val="640"/>
                  <w:marRight w:val="0"/>
                  <w:marTop w:val="0"/>
                  <w:marBottom w:val="0"/>
                  <w:divBdr>
                    <w:top w:val="none" w:sz="0" w:space="0" w:color="auto"/>
                    <w:left w:val="none" w:sz="0" w:space="0" w:color="auto"/>
                    <w:bottom w:val="none" w:sz="0" w:space="0" w:color="auto"/>
                    <w:right w:val="none" w:sz="0" w:space="0" w:color="auto"/>
                  </w:divBdr>
                </w:div>
                <w:div w:id="734546245">
                  <w:marLeft w:val="640"/>
                  <w:marRight w:val="0"/>
                  <w:marTop w:val="0"/>
                  <w:marBottom w:val="0"/>
                  <w:divBdr>
                    <w:top w:val="none" w:sz="0" w:space="0" w:color="auto"/>
                    <w:left w:val="none" w:sz="0" w:space="0" w:color="auto"/>
                    <w:bottom w:val="none" w:sz="0" w:space="0" w:color="auto"/>
                    <w:right w:val="none" w:sz="0" w:space="0" w:color="auto"/>
                  </w:divBdr>
                </w:div>
                <w:div w:id="792867240">
                  <w:marLeft w:val="640"/>
                  <w:marRight w:val="0"/>
                  <w:marTop w:val="0"/>
                  <w:marBottom w:val="0"/>
                  <w:divBdr>
                    <w:top w:val="none" w:sz="0" w:space="0" w:color="auto"/>
                    <w:left w:val="none" w:sz="0" w:space="0" w:color="auto"/>
                    <w:bottom w:val="none" w:sz="0" w:space="0" w:color="auto"/>
                    <w:right w:val="none" w:sz="0" w:space="0" w:color="auto"/>
                  </w:divBdr>
                </w:div>
                <w:div w:id="814489502">
                  <w:marLeft w:val="640"/>
                  <w:marRight w:val="0"/>
                  <w:marTop w:val="0"/>
                  <w:marBottom w:val="0"/>
                  <w:divBdr>
                    <w:top w:val="none" w:sz="0" w:space="0" w:color="auto"/>
                    <w:left w:val="none" w:sz="0" w:space="0" w:color="auto"/>
                    <w:bottom w:val="none" w:sz="0" w:space="0" w:color="auto"/>
                    <w:right w:val="none" w:sz="0" w:space="0" w:color="auto"/>
                  </w:divBdr>
                </w:div>
                <w:div w:id="841896209">
                  <w:marLeft w:val="640"/>
                  <w:marRight w:val="0"/>
                  <w:marTop w:val="0"/>
                  <w:marBottom w:val="0"/>
                  <w:divBdr>
                    <w:top w:val="none" w:sz="0" w:space="0" w:color="auto"/>
                    <w:left w:val="none" w:sz="0" w:space="0" w:color="auto"/>
                    <w:bottom w:val="none" w:sz="0" w:space="0" w:color="auto"/>
                    <w:right w:val="none" w:sz="0" w:space="0" w:color="auto"/>
                  </w:divBdr>
                </w:div>
                <w:div w:id="850950778">
                  <w:marLeft w:val="640"/>
                  <w:marRight w:val="0"/>
                  <w:marTop w:val="0"/>
                  <w:marBottom w:val="0"/>
                  <w:divBdr>
                    <w:top w:val="none" w:sz="0" w:space="0" w:color="auto"/>
                    <w:left w:val="none" w:sz="0" w:space="0" w:color="auto"/>
                    <w:bottom w:val="none" w:sz="0" w:space="0" w:color="auto"/>
                    <w:right w:val="none" w:sz="0" w:space="0" w:color="auto"/>
                  </w:divBdr>
                </w:div>
                <w:div w:id="884753288">
                  <w:marLeft w:val="640"/>
                  <w:marRight w:val="0"/>
                  <w:marTop w:val="0"/>
                  <w:marBottom w:val="0"/>
                  <w:divBdr>
                    <w:top w:val="none" w:sz="0" w:space="0" w:color="auto"/>
                    <w:left w:val="none" w:sz="0" w:space="0" w:color="auto"/>
                    <w:bottom w:val="none" w:sz="0" w:space="0" w:color="auto"/>
                    <w:right w:val="none" w:sz="0" w:space="0" w:color="auto"/>
                  </w:divBdr>
                </w:div>
                <w:div w:id="887953495">
                  <w:marLeft w:val="640"/>
                  <w:marRight w:val="0"/>
                  <w:marTop w:val="0"/>
                  <w:marBottom w:val="0"/>
                  <w:divBdr>
                    <w:top w:val="none" w:sz="0" w:space="0" w:color="auto"/>
                    <w:left w:val="none" w:sz="0" w:space="0" w:color="auto"/>
                    <w:bottom w:val="none" w:sz="0" w:space="0" w:color="auto"/>
                    <w:right w:val="none" w:sz="0" w:space="0" w:color="auto"/>
                  </w:divBdr>
                </w:div>
                <w:div w:id="898981044">
                  <w:marLeft w:val="640"/>
                  <w:marRight w:val="0"/>
                  <w:marTop w:val="0"/>
                  <w:marBottom w:val="0"/>
                  <w:divBdr>
                    <w:top w:val="none" w:sz="0" w:space="0" w:color="auto"/>
                    <w:left w:val="none" w:sz="0" w:space="0" w:color="auto"/>
                    <w:bottom w:val="none" w:sz="0" w:space="0" w:color="auto"/>
                    <w:right w:val="none" w:sz="0" w:space="0" w:color="auto"/>
                  </w:divBdr>
                </w:div>
                <w:div w:id="901018148">
                  <w:marLeft w:val="640"/>
                  <w:marRight w:val="0"/>
                  <w:marTop w:val="0"/>
                  <w:marBottom w:val="0"/>
                  <w:divBdr>
                    <w:top w:val="none" w:sz="0" w:space="0" w:color="auto"/>
                    <w:left w:val="none" w:sz="0" w:space="0" w:color="auto"/>
                    <w:bottom w:val="none" w:sz="0" w:space="0" w:color="auto"/>
                    <w:right w:val="none" w:sz="0" w:space="0" w:color="auto"/>
                  </w:divBdr>
                </w:div>
                <w:div w:id="938487837">
                  <w:marLeft w:val="640"/>
                  <w:marRight w:val="0"/>
                  <w:marTop w:val="0"/>
                  <w:marBottom w:val="0"/>
                  <w:divBdr>
                    <w:top w:val="none" w:sz="0" w:space="0" w:color="auto"/>
                    <w:left w:val="none" w:sz="0" w:space="0" w:color="auto"/>
                    <w:bottom w:val="none" w:sz="0" w:space="0" w:color="auto"/>
                    <w:right w:val="none" w:sz="0" w:space="0" w:color="auto"/>
                  </w:divBdr>
                </w:div>
                <w:div w:id="961962679">
                  <w:marLeft w:val="640"/>
                  <w:marRight w:val="0"/>
                  <w:marTop w:val="0"/>
                  <w:marBottom w:val="0"/>
                  <w:divBdr>
                    <w:top w:val="none" w:sz="0" w:space="0" w:color="auto"/>
                    <w:left w:val="none" w:sz="0" w:space="0" w:color="auto"/>
                    <w:bottom w:val="none" w:sz="0" w:space="0" w:color="auto"/>
                    <w:right w:val="none" w:sz="0" w:space="0" w:color="auto"/>
                  </w:divBdr>
                </w:div>
                <w:div w:id="969634405">
                  <w:marLeft w:val="640"/>
                  <w:marRight w:val="0"/>
                  <w:marTop w:val="0"/>
                  <w:marBottom w:val="0"/>
                  <w:divBdr>
                    <w:top w:val="none" w:sz="0" w:space="0" w:color="auto"/>
                    <w:left w:val="none" w:sz="0" w:space="0" w:color="auto"/>
                    <w:bottom w:val="none" w:sz="0" w:space="0" w:color="auto"/>
                    <w:right w:val="none" w:sz="0" w:space="0" w:color="auto"/>
                  </w:divBdr>
                </w:div>
                <w:div w:id="974679326">
                  <w:marLeft w:val="640"/>
                  <w:marRight w:val="0"/>
                  <w:marTop w:val="0"/>
                  <w:marBottom w:val="0"/>
                  <w:divBdr>
                    <w:top w:val="none" w:sz="0" w:space="0" w:color="auto"/>
                    <w:left w:val="none" w:sz="0" w:space="0" w:color="auto"/>
                    <w:bottom w:val="none" w:sz="0" w:space="0" w:color="auto"/>
                    <w:right w:val="none" w:sz="0" w:space="0" w:color="auto"/>
                  </w:divBdr>
                </w:div>
                <w:div w:id="976761840">
                  <w:marLeft w:val="640"/>
                  <w:marRight w:val="0"/>
                  <w:marTop w:val="0"/>
                  <w:marBottom w:val="0"/>
                  <w:divBdr>
                    <w:top w:val="none" w:sz="0" w:space="0" w:color="auto"/>
                    <w:left w:val="none" w:sz="0" w:space="0" w:color="auto"/>
                    <w:bottom w:val="none" w:sz="0" w:space="0" w:color="auto"/>
                    <w:right w:val="none" w:sz="0" w:space="0" w:color="auto"/>
                  </w:divBdr>
                </w:div>
                <w:div w:id="1079055017">
                  <w:marLeft w:val="640"/>
                  <w:marRight w:val="0"/>
                  <w:marTop w:val="0"/>
                  <w:marBottom w:val="0"/>
                  <w:divBdr>
                    <w:top w:val="none" w:sz="0" w:space="0" w:color="auto"/>
                    <w:left w:val="none" w:sz="0" w:space="0" w:color="auto"/>
                    <w:bottom w:val="none" w:sz="0" w:space="0" w:color="auto"/>
                    <w:right w:val="none" w:sz="0" w:space="0" w:color="auto"/>
                  </w:divBdr>
                </w:div>
                <w:div w:id="1082532033">
                  <w:marLeft w:val="640"/>
                  <w:marRight w:val="0"/>
                  <w:marTop w:val="0"/>
                  <w:marBottom w:val="0"/>
                  <w:divBdr>
                    <w:top w:val="none" w:sz="0" w:space="0" w:color="auto"/>
                    <w:left w:val="none" w:sz="0" w:space="0" w:color="auto"/>
                    <w:bottom w:val="none" w:sz="0" w:space="0" w:color="auto"/>
                    <w:right w:val="none" w:sz="0" w:space="0" w:color="auto"/>
                  </w:divBdr>
                </w:div>
                <w:div w:id="1111433862">
                  <w:marLeft w:val="640"/>
                  <w:marRight w:val="0"/>
                  <w:marTop w:val="0"/>
                  <w:marBottom w:val="0"/>
                  <w:divBdr>
                    <w:top w:val="none" w:sz="0" w:space="0" w:color="auto"/>
                    <w:left w:val="none" w:sz="0" w:space="0" w:color="auto"/>
                    <w:bottom w:val="none" w:sz="0" w:space="0" w:color="auto"/>
                    <w:right w:val="none" w:sz="0" w:space="0" w:color="auto"/>
                  </w:divBdr>
                </w:div>
                <w:div w:id="1120998128">
                  <w:marLeft w:val="640"/>
                  <w:marRight w:val="0"/>
                  <w:marTop w:val="0"/>
                  <w:marBottom w:val="0"/>
                  <w:divBdr>
                    <w:top w:val="none" w:sz="0" w:space="0" w:color="auto"/>
                    <w:left w:val="none" w:sz="0" w:space="0" w:color="auto"/>
                    <w:bottom w:val="none" w:sz="0" w:space="0" w:color="auto"/>
                    <w:right w:val="none" w:sz="0" w:space="0" w:color="auto"/>
                  </w:divBdr>
                </w:div>
                <w:div w:id="1192762549">
                  <w:marLeft w:val="640"/>
                  <w:marRight w:val="0"/>
                  <w:marTop w:val="0"/>
                  <w:marBottom w:val="0"/>
                  <w:divBdr>
                    <w:top w:val="none" w:sz="0" w:space="0" w:color="auto"/>
                    <w:left w:val="none" w:sz="0" w:space="0" w:color="auto"/>
                    <w:bottom w:val="none" w:sz="0" w:space="0" w:color="auto"/>
                    <w:right w:val="none" w:sz="0" w:space="0" w:color="auto"/>
                  </w:divBdr>
                </w:div>
                <w:div w:id="1199775385">
                  <w:marLeft w:val="640"/>
                  <w:marRight w:val="0"/>
                  <w:marTop w:val="0"/>
                  <w:marBottom w:val="0"/>
                  <w:divBdr>
                    <w:top w:val="none" w:sz="0" w:space="0" w:color="auto"/>
                    <w:left w:val="none" w:sz="0" w:space="0" w:color="auto"/>
                    <w:bottom w:val="none" w:sz="0" w:space="0" w:color="auto"/>
                    <w:right w:val="none" w:sz="0" w:space="0" w:color="auto"/>
                  </w:divBdr>
                </w:div>
                <w:div w:id="1260799676">
                  <w:marLeft w:val="640"/>
                  <w:marRight w:val="0"/>
                  <w:marTop w:val="0"/>
                  <w:marBottom w:val="0"/>
                  <w:divBdr>
                    <w:top w:val="none" w:sz="0" w:space="0" w:color="auto"/>
                    <w:left w:val="none" w:sz="0" w:space="0" w:color="auto"/>
                    <w:bottom w:val="none" w:sz="0" w:space="0" w:color="auto"/>
                    <w:right w:val="none" w:sz="0" w:space="0" w:color="auto"/>
                  </w:divBdr>
                </w:div>
                <w:div w:id="1261568264">
                  <w:marLeft w:val="640"/>
                  <w:marRight w:val="0"/>
                  <w:marTop w:val="0"/>
                  <w:marBottom w:val="0"/>
                  <w:divBdr>
                    <w:top w:val="none" w:sz="0" w:space="0" w:color="auto"/>
                    <w:left w:val="none" w:sz="0" w:space="0" w:color="auto"/>
                    <w:bottom w:val="none" w:sz="0" w:space="0" w:color="auto"/>
                    <w:right w:val="none" w:sz="0" w:space="0" w:color="auto"/>
                  </w:divBdr>
                </w:div>
                <w:div w:id="1314220278">
                  <w:marLeft w:val="640"/>
                  <w:marRight w:val="0"/>
                  <w:marTop w:val="0"/>
                  <w:marBottom w:val="0"/>
                  <w:divBdr>
                    <w:top w:val="none" w:sz="0" w:space="0" w:color="auto"/>
                    <w:left w:val="none" w:sz="0" w:space="0" w:color="auto"/>
                    <w:bottom w:val="none" w:sz="0" w:space="0" w:color="auto"/>
                    <w:right w:val="none" w:sz="0" w:space="0" w:color="auto"/>
                  </w:divBdr>
                </w:div>
                <w:div w:id="1319185181">
                  <w:marLeft w:val="640"/>
                  <w:marRight w:val="0"/>
                  <w:marTop w:val="0"/>
                  <w:marBottom w:val="0"/>
                  <w:divBdr>
                    <w:top w:val="none" w:sz="0" w:space="0" w:color="auto"/>
                    <w:left w:val="none" w:sz="0" w:space="0" w:color="auto"/>
                    <w:bottom w:val="none" w:sz="0" w:space="0" w:color="auto"/>
                    <w:right w:val="none" w:sz="0" w:space="0" w:color="auto"/>
                  </w:divBdr>
                </w:div>
                <w:div w:id="1345978886">
                  <w:marLeft w:val="640"/>
                  <w:marRight w:val="0"/>
                  <w:marTop w:val="0"/>
                  <w:marBottom w:val="0"/>
                  <w:divBdr>
                    <w:top w:val="none" w:sz="0" w:space="0" w:color="auto"/>
                    <w:left w:val="none" w:sz="0" w:space="0" w:color="auto"/>
                    <w:bottom w:val="none" w:sz="0" w:space="0" w:color="auto"/>
                    <w:right w:val="none" w:sz="0" w:space="0" w:color="auto"/>
                  </w:divBdr>
                </w:div>
                <w:div w:id="1361975088">
                  <w:marLeft w:val="640"/>
                  <w:marRight w:val="0"/>
                  <w:marTop w:val="0"/>
                  <w:marBottom w:val="0"/>
                  <w:divBdr>
                    <w:top w:val="none" w:sz="0" w:space="0" w:color="auto"/>
                    <w:left w:val="none" w:sz="0" w:space="0" w:color="auto"/>
                    <w:bottom w:val="none" w:sz="0" w:space="0" w:color="auto"/>
                    <w:right w:val="none" w:sz="0" w:space="0" w:color="auto"/>
                  </w:divBdr>
                </w:div>
                <w:div w:id="1376470765">
                  <w:marLeft w:val="640"/>
                  <w:marRight w:val="0"/>
                  <w:marTop w:val="0"/>
                  <w:marBottom w:val="0"/>
                  <w:divBdr>
                    <w:top w:val="none" w:sz="0" w:space="0" w:color="auto"/>
                    <w:left w:val="none" w:sz="0" w:space="0" w:color="auto"/>
                    <w:bottom w:val="none" w:sz="0" w:space="0" w:color="auto"/>
                    <w:right w:val="none" w:sz="0" w:space="0" w:color="auto"/>
                  </w:divBdr>
                </w:div>
                <w:div w:id="1380014682">
                  <w:marLeft w:val="640"/>
                  <w:marRight w:val="0"/>
                  <w:marTop w:val="0"/>
                  <w:marBottom w:val="0"/>
                  <w:divBdr>
                    <w:top w:val="none" w:sz="0" w:space="0" w:color="auto"/>
                    <w:left w:val="none" w:sz="0" w:space="0" w:color="auto"/>
                    <w:bottom w:val="none" w:sz="0" w:space="0" w:color="auto"/>
                    <w:right w:val="none" w:sz="0" w:space="0" w:color="auto"/>
                  </w:divBdr>
                </w:div>
                <w:div w:id="1401715580">
                  <w:marLeft w:val="640"/>
                  <w:marRight w:val="0"/>
                  <w:marTop w:val="0"/>
                  <w:marBottom w:val="0"/>
                  <w:divBdr>
                    <w:top w:val="none" w:sz="0" w:space="0" w:color="auto"/>
                    <w:left w:val="none" w:sz="0" w:space="0" w:color="auto"/>
                    <w:bottom w:val="none" w:sz="0" w:space="0" w:color="auto"/>
                    <w:right w:val="none" w:sz="0" w:space="0" w:color="auto"/>
                  </w:divBdr>
                </w:div>
                <w:div w:id="1403259086">
                  <w:marLeft w:val="640"/>
                  <w:marRight w:val="0"/>
                  <w:marTop w:val="0"/>
                  <w:marBottom w:val="0"/>
                  <w:divBdr>
                    <w:top w:val="none" w:sz="0" w:space="0" w:color="auto"/>
                    <w:left w:val="none" w:sz="0" w:space="0" w:color="auto"/>
                    <w:bottom w:val="none" w:sz="0" w:space="0" w:color="auto"/>
                    <w:right w:val="none" w:sz="0" w:space="0" w:color="auto"/>
                  </w:divBdr>
                </w:div>
                <w:div w:id="1452438103">
                  <w:marLeft w:val="640"/>
                  <w:marRight w:val="0"/>
                  <w:marTop w:val="0"/>
                  <w:marBottom w:val="0"/>
                  <w:divBdr>
                    <w:top w:val="none" w:sz="0" w:space="0" w:color="auto"/>
                    <w:left w:val="none" w:sz="0" w:space="0" w:color="auto"/>
                    <w:bottom w:val="none" w:sz="0" w:space="0" w:color="auto"/>
                    <w:right w:val="none" w:sz="0" w:space="0" w:color="auto"/>
                  </w:divBdr>
                </w:div>
                <w:div w:id="1568569518">
                  <w:marLeft w:val="640"/>
                  <w:marRight w:val="0"/>
                  <w:marTop w:val="0"/>
                  <w:marBottom w:val="0"/>
                  <w:divBdr>
                    <w:top w:val="none" w:sz="0" w:space="0" w:color="auto"/>
                    <w:left w:val="none" w:sz="0" w:space="0" w:color="auto"/>
                    <w:bottom w:val="none" w:sz="0" w:space="0" w:color="auto"/>
                    <w:right w:val="none" w:sz="0" w:space="0" w:color="auto"/>
                  </w:divBdr>
                </w:div>
                <w:div w:id="1570537011">
                  <w:marLeft w:val="640"/>
                  <w:marRight w:val="0"/>
                  <w:marTop w:val="0"/>
                  <w:marBottom w:val="0"/>
                  <w:divBdr>
                    <w:top w:val="none" w:sz="0" w:space="0" w:color="auto"/>
                    <w:left w:val="none" w:sz="0" w:space="0" w:color="auto"/>
                    <w:bottom w:val="none" w:sz="0" w:space="0" w:color="auto"/>
                    <w:right w:val="none" w:sz="0" w:space="0" w:color="auto"/>
                  </w:divBdr>
                </w:div>
                <w:div w:id="1574924838">
                  <w:marLeft w:val="640"/>
                  <w:marRight w:val="0"/>
                  <w:marTop w:val="0"/>
                  <w:marBottom w:val="0"/>
                  <w:divBdr>
                    <w:top w:val="none" w:sz="0" w:space="0" w:color="auto"/>
                    <w:left w:val="none" w:sz="0" w:space="0" w:color="auto"/>
                    <w:bottom w:val="none" w:sz="0" w:space="0" w:color="auto"/>
                    <w:right w:val="none" w:sz="0" w:space="0" w:color="auto"/>
                  </w:divBdr>
                </w:div>
                <w:div w:id="1579635599">
                  <w:marLeft w:val="640"/>
                  <w:marRight w:val="0"/>
                  <w:marTop w:val="0"/>
                  <w:marBottom w:val="0"/>
                  <w:divBdr>
                    <w:top w:val="none" w:sz="0" w:space="0" w:color="auto"/>
                    <w:left w:val="none" w:sz="0" w:space="0" w:color="auto"/>
                    <w:bottom w:val="none" w:sz="0" w:space="0" w:color="auto"/>
                    <w:right w:val="none" w:sz="0" w:space="0" w:color="auto"/>
                  </w:divBdr>
                </w:div>
                <w:div w:id="1589998923">
                  <w:marLeft w:val="640"/>
                  <w:marRight w:val="0"/>
                  <w:marTop w:val="0"/>
                  <w:marBottom w:val="0"/>
                  <w:divBdr>
                    <w:top w:val="none" w:sz="0" w:space="0" w:color="auto"/>
                    <w:left w:val="none" w:sz="0" w:space="0" w:color="auto"/>
                    <w:bottom w:val="none" w:sz="0" w:space="0" w:color="auto"/>
                    <w:right w:val="none" w:sz="0" w:space="0" w:color="auto"/>
                  </w:divBdr>
                </w:div>
                <w:div w:id="1622296080">
                  <w:marLeft w:val="640"/>
                  <w:marRight w:val="0"/>
                  <w:marTop w:val="0"/>
                  <w:marBottom w:val="0"/>
                  <w:divBdr>
                    <w:top w:val="none" w:sz="0" w:space="0" w:color="auto"/>
                    <w:left w:val="none" w:sz="0" w:space="0" w:color="auto"/>
                    <w:bottom w:val="none" w:sz="0" w:space="0" w:color="auto"/>
                    <w:right w:val="none" w:sz="0" w:space="0" w:color="auto"/>
                  </w:divBdr>
                </w:div>
                <w:div w:id="1623614846">
                  <w:marLeft w:val="640"/>
                  <w:marRight w:val="0"/>
                  <w:marTop w:val="0"/>
                  <w:marBottom w:val="0"/>
                  <w:divBdr>
                    <w:top w:val="none" w:sz="0" w:space="0" w:color="auto"/>
                    <w:left w:val="none" w:sz="0" w:space="0" w:color="auto"/>
                    <w:bottom w:val="none" w:sz="0" w:space="0" w:color="auto"/>
                    <w:right w:val="none" w:sz="0" w:space="0" w:color="auto"/>
                  </w:divBdr>
                </w:div>
                <w:div w:id="1626692216">
                  <w:marLeft w:val="640"/>
                  <w:marRight w:val="0"/>
                  <w:marTop w:val="0"/>
                  <w:marBottom w:val="0"/>
                  <w:divBdr>
                    <w:top w:val="none" w:sz="0" w:space="0" w:color="auto"/>
                    <w:left w:val="none" w:sz="0" w:space="0" w:color="auto"/>
                    <w:bottom w:val="none" w:sz="0" w:space="0" w:color="auto"/>
                    <w:right w:val="none" w:sz="0" w:space="0" w:color="auto"/>
                  </w:divBdr>
                </w:div>
                <w:div w:id="1634679794">
                  <w:marLeft w:val="640"/>
                  <w:marRight w:val="0"/>
                  <w:marTop w:val="0"/>
                  <w:marBottom w:val="0"/>
                  <w:divBdr>
                    <w:top w:val="none" w:sz="0" w:space="0" w:color="auto"/>
                    <w:left w:val="none" w:sz="0" w:space="0" w:color="auto"/>
                    <w:bottom w:val="none" w:sz="0" w:space="0" w:color="auto"/>
                    <w:right w:val="none" w:sz="0" w:space="0" w:color="auto"/>
                  </w:divBdr>
                </w:div>
                <w:div w:id="1698002954">
                  <w:marLeft w:val="640"/>
                  <w:marRight w:val="0"/>
                  <w:marTop w:val="0"/>
                  <w:marBottom w:val="0"/>
                  <w:divBdr>
                    <w:top w:val="none" w:sz="0" w:space="0" w:color="auto"/>
                    <w:left w:val="none" w:sz="0" w:space="0" w:color="auto"/>
                    <w:bottom w:val="none" w:sz="0" w:space="0" w:color="auto"/>
                    <w:right w:val="none" w:sz="0" w:space="0" w:color="auto"/>
                  </w:divBdr>
                </w:div>
                <w:div w:id="1715932813">
                  <w:marLeft w:val="640"/>
                  <w:marRight w:val="0"/>
                  <w:marTop w:val="0"/>
                  <w:marBottom w:val="0"/>
                  <w:divBdr>
                    <w:top w:val="none" w:sz="0" w:space="0" w:color="auto"/>
                    <w:left w:val="none" w:sz="0" w:space="0" w:color="auto"/>
                    <w:bottom w:val="none" w:sz="0" w:space="0" w:color="auto"/>
                    <w:right w:val="none" w:sz="0" w:space="0" w:color="auto"/>
                  </w:divBdr>
                </w:div>
                <w:div w:id="1759017696">
                  <w:marLeft w:val="640"/>
                  <w:marRight w:val="0"/>
                  <w:marTop w:val="0"/>
                  <w:marBottom w:val="0"/>
                  <w:divBdr>
                    <w:top w:val="none" w:sz="0" w:space="0" w:color="auto"/>
                    <w:left w:val="none" w:sz="0" w:space="0" w:color="auto"/>
                    <w:bottom w:val="none" w:sz="0" w:space="0" w:color="auto"/>
                    <w:right w:val="none" w:sz="0" w:space="0" w:color="auto"/>
                  </w:divBdr>
                </w:div>
                <w:div w:id="1766999062">
                  <w:marLeft w:val="640"/>
                  <w:marRight w:val="0"/>
                  <w:marTop w:val="0"/>
                  <w:marBottom w:val="0"/>
                  <w:divBdr>
                    <w:top w:val="none" w:sz="0" w:space="0" w:color="auto"/>
                    <w:left w:val="none" w:sz="0" w:space="0" w:color="auto"/>
                    <w:bottom w:val="none" w:sz="0" w:space="0" w:color="auto"/>
                    <w:right w:val="none" w:sz="0" w:space="0" w:color="auto"/>
                  </w:divBdr>
                </w:div>
                <w:div w:id="1828354556">
                  <w:marLeft w:val="640"/>
                  <w:marRight w:val="0"/>
                  <w:marTop w:val="0"/>
                  <w:marBottom w:val="0"/>
                  <w:divBdr>
                    <w:top w:val="none" w:sz="0" w:space="0" w:color="auto"/>
                    <w:left w:val="none" w:sz="0" w:space="0" w:color="auto"/>
                    <w:bottom w:val="none" w:sz="0" w:space="0" w:color="auto"/>
                    <w:right w:val="none" w:sz="0" w:space="0" w:color="auto"/>
                  </w:divBdr>
                </w:div>
                <w:div w:id="1836072913">
                  <w:marLeft w:val="640"/>
                  <w:marRight w:val="0"/>
                  <w:marTop w:val="0"/>
                  <w:marBottom w:val="0"/>
                  <w:divBdr>
                    <w:top w:val="none" w:sz="0" w:space="0" w:color="auto"/>
                    <w:left w:val="none" w:sz="0" w:space="0" w:color="auto"/>
                    <w:bottom w:val="none" w:sz="0" w:space="0" w:color="auto"/>
                    <w:right w:val="none" w:sz="0" w:space="0" w:color="auto"/>
                  </w:divBdr>
                </w:div>
                <w:div w:id="1840534509">
                  <w:marLeft w:val="640"/>
                  <w:marRight w:val="0"/>
                  <w:marTop w:val="0"/>
                  <w:marBottom w:val="0"/>
                  <w:divBdr>
                    <w:top w:val="none" w:sz="0" w:space="0" w:color="auto"/>
                    <w:left w:val="none" w:sz="0" w:space="0" w:color="auto"/>
                    <w:bottom w:val="none" w:sz="0" w:space="0" w:color="auto"/>
                    <w:right w:val="none" w:sz="0" w:space="0" w:color="auto"/>
                  </w:divBdr>
                </w:div>
                <w:div w:id="1934900748">
                  <w:marLeft w:val="640"/>
                  <w:marRight w:val="0"/>
                  <w:marTop w:val="0"/>
                  <w:marBottom w:val="0"/>
                  <w:divBdr>
                    <w:top w:val="none" w:sz="0" w:space="0" w:color="auto"/>
                    <w:left w:val="none" w:sz="0" w:space="0" w:color="auto"/>
                    <w:bottom w:val="none" w:sz="0" w:space="0" w:color="auto"/>
                    <w:right w:val="none" w:sz="0" w:space="0" w:color="auto"/>
                  </w:divBdr>
                </w:div>
                <w:div w:id="1937857027">
                  <w:marLeft w:val="640"/>
                  <w:marRight w:val="0"/>
                  <w:marTop w:val="0"/>
                  <w:marBottom w:val="0"/>
                  <w:divBdr>
                    <w:top w:val="none" w:sz="0" w:space="0" w:color="auto"/>
                    <w:left w:val="none" w:sz="0" w:space="0" w:color="auto"/>
                    <w:bottom w:val="none" w:sz="0" w:space="0" w:color="auto"/>
                    <w:right w:val="none" w:sz="0" w:space="0" w:color="auto"/>
                  </w:divBdr>
                </w:div>
                <w:div w:id="2008092453">
                  <w:marLeft w:val="640"/>
                  <w:marRight w:val="0"/>
                  <w:marTop w:val="0"/>
                  <w:marBottom w:val="0"/>
                  <w:divBdr>
                    <w:top w:val="none" w:sz="0" w:space="0" w:color="auto"/>
                    <w:left w:val="none" w:sz="0" w:space="0" w:color="auto"/>
                    <w:bottom w:val="none" w:sz="0" w:space="0" w:color="auto"/>
                    <w:right w:val="none" w:sz="0" w:space="0" w:color="auto"/>
                  </w:divBdr>
                </w:div>
                <w:div w:id="2044555831">
                  <w:marLeft w:val="640"/>
                  <w:marRight w:val="0"/>
                  <w:marTop w:val="0"/>
                  <w:marBottom w:val="0"/>
                  <w:divBdr>
                    <w:top w:val="none" w:sz="0" w:space="0" w:color="auto"/>
                    <w:left w:val="none" w:sz="0" w:space="0" w:color="auto"/>
                    <w:bottom w:val="none" w:sz="0" w:space="0" w:color="auto"/>
                    <w:right w:val="none" w:sz="0" w:space="0" w:color="auto"/>
                  </w:divBdr>
                </w:div>
                <w:div w:id="2049797559">
                  <w:marLeft w:val="640"/>
                  <w:marRight w:val="0"/>
                  <w:marTop w:val="0"/>
                  <w:marBottom w:val="0"/>
                  <w:divBdr>
                    <w:top w:val="none" w:sz="0" w:space="0" w:color="auto"/>
                    <w:left w:val="none" w:sz="0" w:space="0" w:color="auto"/>
                    <w:bottom w:val="none" w:sz="0" w:space="0" w:color="auto"/>
                    <w:right w:val="none" w:sz="0" w:space="0" w:color="auto"/>
                  </w:divBdr>
                </w:div>
                <w:div w:id="2099978130">
                  <w:marLeft w:val="640"/>
                  <w:marRight w:val="0"/>
                  <w:marTop w:val="0"/>
                  <w:marBottom w:val="0"/>
                  <w:divBdr>
                    <w:top w:val="none" w:sz="0" w:space="0" w:color="auto"/>
                    <w:left w:val="none" w:sz="0" w:space="0" w:color="auto"/>
                    <w:bottom w:val="none" w:sz="0" w:space="0" w:color="auto"/>
                    <w:right w:val="none" w:sz="0" w:space="0" w:color="auto"/>
                  </w:divBdr>
                </w:div>
                <w:div w:id="2123762487">
                  <w:marLeft w:val="640"/>
                  <w:marRight w:val="0"/>
                  <w:marTop w:val="0"/>
                  <w:marBottom w:val="0"/>
                  <w:divBdr>
                    <w:top w:val="none" w:sz="0" w:space="0" w:color="auto"/>
                    <w:left w:val="none" w:sz="0" w:space="0" w:color="auto"/>
                    <w:bottom w:val="none" w:sz="0" w:space="0" w:color="auto"/>
                    <w:right w:val="none" w:sz="0" w:space="0" w:color="auto"/>
                  </w:divBdr>
                </w:div>
              </w:divsChild>
            </w:div>
            <w:div w:id="580064975">
              <w:marLeft w:val="0"/>
              <w:marRight w:val="0"/>
              <w:marTop w:val="0"/>
              <w:marBottom w:val="0"/>
              <w:divBdr>
                <w:top w:val="none" w:sz="0" w:space="0" w:color="auto"/>
                <w:left w:val="none" w:sz="0" w:space="0" w:color="auto"/>
                <w:bottom w:val="none" w:sz="0" w:space="0" w:color="auto"/>
                <w:right w:val="none" w:sz="0" w:space="0" w:color="auto"/>
              </w:divBdr>
              <w:divsChild>
                <w:div w:id="15348056">
                  <w:marLeft w:val="640"/>
                  <w:marRight w:val="0"/>
                  <w:marTop w:val="0"/>
                  <w:marBottom w:val="0"/>
                  <w:divBdr>
                    <w:top w:val="none" w:sz="0" w:space="0" w:color="auto"/>
                    <w:left w:val="none" w:sz="0" w:space="0" w:color="auto"/>
                    <w:bottom w:val="none" w:sz="0" w:space="0" w:color="auto"/>
                    <w:right w:val="none" w:sz="0" w:space="0" w:color="auto"/>
                  </w:divBdr>
                </w:div>
                <w:div w:id="36048178">
                  <w:marLeft w:val="640"/>
                  <w:marRight w:val="0"/>
                  <w:marTop w:val="0"/>
                  <w:marBottom w:val="0"/>
                  <w:divBdr>
                    <w:top w:val="none" w:sz="0" w:space="0" w:color="auto"/>
                    <w:left w:val="none" w:sz="0" w:space="0" w:color="auto"/>
                    <w:bottom w:val="none" w:sz="0" w:space="0" w:color="auto"/>
                    <w:right w:val="none" w:sz="0" w:space="0" w:color="auto"/>
                  </w:divBdr>
                </w:div>
                <w:div w:id="42366950">
                  <w:marLeft w:val="640"/>
                  <w:marRight w:val="0"/>
                  <w:marTop w:val="0"/>
                  <w:marBottom w:val="0"/>
                  <w:divBdr>
                    <w:top w:val="none" w:sz="0" w:space="0" w:color="auto"/>
                    <w:left w:val="none" w:sz="0" w:space="0" w:color="auto"/>
                    <w:bottom w:val="none" w:sz="0" w:space="0" w:color="auto"/>
                    <w:right w:val="none" w:sz="0" w:space="0" w:color="auto"/>
                  </w:divBdr>
                </w:div>
                <w:div w:id="69475235">
                  <w:marLeft w:val="640"/>
                  <w:marRight w:val="0"/>
                  <w:marTop w:val="0"/>
                  <w:marBottom w:val="0"/>
                  <w:divBdr>
                    <w:top w:val="none" w:sz="0" w:space="0" w:color="auto"/>
                    <w:left w:val="none" w:sz="0" w:space="0" w:color="auto"/>
                    <w:bottom w:val="none" w:sz="0" w:space="0" w:color="auto"/>
                    <w:right w:val="none" w:sz="0" w:space="0" w:color="auto"/>
                  </w:divBdr>
                </w:div>
                <w:div w:id="75633327">
                  <w:marLeft w:val="640"/>
                  <w:marRight w:val="0"/>
                  <w:marTop w:val="0"/>
                  <w:marBottom w:val="0"/>
                  <w:divBdr>
                    <w:top w:val="none" w:sz="0" w:space="0" w:color="auto"/>
                    <w:left w:val="none" w:sz="0" w:space="0" w:color="auto"/>
                    <w:bottom w:val="none" w:sz="0" w:space="0" w:color="auto"/>
                    <w:right w:val="none" w:sz="0" w:space="0" w:color="auto"/>
                  </w:divBdr>
                </w:div>
                <w:div w:id="100997544">
                  <w:marLeft w:val="640"/>
                  <w:marRight w:val="0"/>
                  <w:marTop w:val="0"/>
                  <w:marBottom w:val="0"/>
                  <w:divBdr>
                    <w:top w:val="none" w:sz="0" w:space="0" w:color="auto"/>
                    <w:left w:val="none" w:sz="0" w:space="0" w:color="auto"/>
                    <w:bottom w:val="none" w:sz="0" w:space="0" w:color="auto"/>
                    <w:right w:val="none" w:sz="0" w:space="0" w:color="auto"/>
                  </w:divBdr>
                </w:div>
                <w:div w:id="103118534">
                  <w:marLeft w:val="640"/>
                  <w:marRight w:val="0"/>
                  <w:marTop w:val="0"/>
                  <w:marBottom w:val="0"/>
                  <w:divBdr>
                    <w:top w:val="none" w:sz="0" w:space="0" w:color="auto"/>
                    <w:left w:val="none" w:sz="0" w:space="0" w:color="auto"/>
                    <w:bottom w:val="none" w:sz="0" w:space="0" w:color="auto"/>
                    <w:right w:val="none" w:sz="0" w:space="0" w:color="auto"/>
                  </w:divBdr>
                </w:div>
                <w:div w:id="155808240">
                  <w:marLeft w:val="640"/>
                  <w:marRight w:val="0"/>
                  <w:marTop w:val="0"/>
                  <w:marBottom w:val="0"/>
                  <w:divBdr>
                    <w:top w:val="none" w:sz="0" w:space="0" w:color="auto"/>
                    <w:left w:val="none" w:sz="0" w:space="0" w:color="auto"/>
                    <w:bottom w:val="none" w:sz="0" w:space="0" w:color="auto"/>
                    <w:right w:val="none" w:sz="0" w:space="0" w:color="auto"/>
                  </w:divBdr>
                </w:div>
                <w:div w:id="232130027">
                  <w:marLeft w:val="640"/>
                  <w:marRight w:val="0"/>
                  <w:marTop w:val="0"/>
                  <w:marBottom w:val="0"/>
                  <w:divBdr>
                    <w:top w:val="none" w:sz="0" w:space="0" w:color="auto"/>
                    <w:left w:val="none" w:sz="0" w:space="0" w:color="auto"/>
                    <w:bottom w:val="none" w:sz="0" w:space="0" w:color="auto"/>
                    <w:right w:val="none" w:sz="0" w:space="0" w:color="auto"/>
                  </w:divBdr>
                </w:div>
                <w:div w:id="299921685">
                  <w:marLeft w:val="640"/>
                  <w:marRight w:val="0"/>
                  <w:marTop w:val="0"/>
                  <w:marBottom w:val="0"/>
                  <w:divBdr>
                    <w:top w:val="none" w:sz="0" w:space="0" w:color="auto"/>
                    <w:left w:val="none" w:sz="0" w:space="0" w:color="auto"/>
                    <w:bottom w:val="none" w:sz="0" w:space="0" w:color="auto"/>
                    <w:right w:val="none" w:sz="0" w:space="0" w:color="auto"/>
                  </w:divBdr>
                </w:div>
                <w:div w:id="319190752">
                  <w:marLeft w:val="640"/>
                  <w:marRight w:val="0"/>
                  <w:marTop w:val="0"/>
                  <w:marBottom w:val="0"/>
                  <w:divBdr>
                    <w:top w:val="none" w:sz="0" w:space="0" w:color="auto"/>
                    <w:left w:val="none" w:sz="0" w:space="0" w:color="auto"/>
                    <w:bottom w:val="none" w:sz="0" w:space="0" w:color="auto"/>
                    <w:right w:val="none" w:sz="0" w:space="0" w:color="auto"/>
                  </w:divBdr>
                </w:div>
                <w:div w:id="327755338">
                  <w:marLeft w:val="640"/>
                  <w:marRight w:val="0"/>
                  <w:marTop w:val="0"/>
                  <w:marBottom w:val="0"/>
                  <w:divBdr>
                    <w:top w:val="none" w:sz="0" w:space="0" w:color="auto"/>
                    <w:left w:val="none" w:sz="0" w:space="0" w:color="auto"/>
                    <w:bottom w:val="none" w:sz="0" w:space="0" w:color="auto"/>
                    <w:right w:val="none" w:sz="0" w:space="0" w:color="auto"/>
                  </w:divBdr>
                </w:div>
                <w:div w:id="330254241">
                  <w:marLeft w:val="640"/>
                  <w:marRight w:val="0"/>
                  <w:marTop w:val="0"/>
                  <w:marBottom w:val="0"/>
                  <w:divBdr>
                    <w:top w:val="none" w:sz="0" w:space="0" w:color="auto"/>
                    <w:left w:val="none" w:sz="0" w:space="0" w:color="auto"/>
                    <w:bottom w:val="none" w:sz="0" w:space="0" w:color="auto"/>
                    <w:right w:val="none" w:sz="0" w:space="0" w:color="auto"/>
                  </w:divBdr>
                </w:div>
                <w:div w:id="340282248">
                  <w:marLeft w:val="640"/>
                  <w:marRight w:val="0"/>
                  <w:marTop w:val="0"/>
                  <w:marBottom w:val="0"/>
                  <w:divBdr>
                    <w:top w:val="none" w:sz="0" w:space="0" w:color="auto"/>
                    <w:left w:val="none" w:sz="0" w:space="0" w:color="auto"/>
                    <w:bottom w:val="none" w:sz="0" w:space="0" w:color="auto"/>
                    <w:right w:val="none" w:sz="0" w:space="0" w:color="auto"/>
                  </w:divBdr>
                </w:div>
                <w:div w:id="343671541">
                  <w:marLeft w:val="640"/>
                  <w:marRight w:val="0"/>
                  <w:marTop w:val="0"/>
                  <w:marBottom w:val="0"/>
                  <w:divBdr>
                    <w:top w:val="none" w:sz="0" w:space="0" w:color="auto"/>
                    <w:left w:val="none" w:sz="0" w:space="0" w:color="auto"/>
                    <w:bottom w:val="none" w:sz="0" w:space="0" w:color="auto"/>
                    <w:right w:val="none" w:sz="0" w:space="0" w:color="auto"/>
                  </w:divBdr>
                </w:div>
                <w:div w:id="349528648">
                  <w:marLeft w:val="640"/>
                  <w:marRight w:val="0"/>
                  <w:marTop w:val="0"/>
                  <w:marBottom w:val="0"/>
                  <w:divBdr>
                    <w:top w:val="none" w:sz="0" w:space="0" w:color="auto"/>
                    <w:left w:val="none" w:sz="0" w:space="0" w:color="auto"/>
                    <w:bottom w:val="none" w:sz="0" w:space="0" w:color="auto"/>
                    <w:right w:val="none" w:sz="0" w:space="0" w:color="auto"/>
                  </w:divBdr>
                </w:div>
                <w:div w:id="432358539">
                  <w:marLeft w:val="640"/>
                  <w:marRight w:val="0"/>
                  <w:marTop w:val="0"/>
                  <w:marBottom w:val="0"/>
                  <w:divBdr>
                    <w:top w:val="none" w:sz="0" w:space="0" w:color="auto"/>
                    <w:left w:val="none" w:sz="0" w:space="0" w:color="auto"/>
                    <w:bottom w:val="none" w:sz="0" w:space="0" w:color="auto"/>
                    <w:right w:val="none" w:sz="0" w:space="0" w:color="auto"/>
                  </w:divBdr>
                </w:div>
                <w:div w:id="543493484">
                  <w:marLeft w:val="640"/>
                  <w:marRight w:val="0"/>
                  <w:marTop w:val="0"/>
                  <w:marBottom w:val="0"/>
                  <w:divBdr>
                    <w:top w:val="none" w:sz="0" w:space="0" w:color="auto"/>
                    <w:left w:val="none" w:sz="0" w:space="0" w:color="auto"/>
                    <w:bottom w:val="none" w:sz="0" w:space="0" w:color="auto"/>
                    <w:right w:val="none" w:sz="0" w:space="0" w:color="auto"/>
                  </w:divBdr>
                </w:div>
                <w:div w:id="597369402">
                  <w:marLeft w:val="640"/>
                  <w:marRight w:val="0"/>
                  <w:marTop w:val="0"/>
                  <w:marBottom w:val="0"/>
                  <w:divBdr>
                    <w:top w:val="none" w:sz="0" w:space="0" w:color="auto"/>
                    <w:left w:val="none" w:sz="0" w:space="0" w:color="auto"/>
                    <w:bottom w:val="none" w:sz="0" w:space="0" w:color="auto"/>
                    <w:right w:val="none" w:sz="0" w:space="0" w:color="auto"/>
                  </w:divBdr>
                </w:div>
                <w:div w:id="605504114">
                  <w:marLeft w:val="640"/>
                  <w:marRight w:val="0"/>
                  <w:marTop w:val="0"/>
                  <w:marBottom w:val="0"/>
                  <w:divBdr>
                    <w:top w:val="none" w:sz="0" w:space="0" w:color="auto"/>
                    <w:left w:val="none" w:sz="0" w:space="0" w:color="auto"/>
                    <w:bottom w:val="none" w:sz="0" w:space="0" w:color="auto"/>
                    <w:right w:val="none" w:sz="0" w:space="0" w:color="auto"/>
                  </w:divBdr>
                </w:div>
                <w:div w:id="623732098">
                  <w:marLeft w:val="640"/>
                  <w:marRight w:val="0"/>
                  <w:marTop w:val="0"/>
                  <w:marBottom w:val="0"/>
                  <w:divBdr>
                    <w:top w:val="none" w:sz="0" w:space="0" w:color="auto"/>
                    <w:left w:val="none" w:sz="0" w:space="0" w:color="auto"/>
                    <w:bottom w:val="none" w:sz="0" w:space="0" w:color="auto"/>
                    <w:right w:val="none" w:sz="0" w:space="0" w:color="auto"/>
                  </w:divBdr>
                </w:div>
                <w:div w:id="639187051">
                  <w:marLeft w:val="640"/>
                  <w:marRight w:val="0"/>
                  <w:marTop w:val="0"/>
                  <w:marBottom w:val="0"/>
                  <w:divBdr>
                    <w:top w:val="none" w:sz="0" w:space="0" w:color="auto"/>
                    <w:left w:val="none" w:sz="0" w:space="0" w:color="auto"/>
                    <w:bottom w:val="none" w:sz="0" w:space="0" w:color="auto"/>
                    <w:right w:val="none" w:sz="0" w:space="0" w:color="auto"/>
                  </w:divBdr>
                </w:div>
                <w:div w:id="665667718">
                  <w:marLeft w:val="640"/>
                  <w:marRight w:val="0"/>
                  <w:marTop w:val="0"/>
                  <w:marBottom w:val="0"/>
                  <w:divBdr>
                    <w:top w:val="none" w:sz="0" w:space="0" w:color="auto"/>
                    <w:left w:val="none" w:sz="0" w:space="0" w:color="auto"/>
                    <w:bottom w:val="none" w:sz="0" w:space="0" w:color="auto"/>
                    <w:right w:val="none" w:sz="0" w:space="0" w:color="auto"/>
                  </w:divBdr>
                </w:div>
                <w:div w:id="699204087">
                  <w:marLeft w:val="640"/>
                  <w:marRight w:val="0"/>
                  <w:marTop w:val="0"/>
                  <w:marBottom w:val="0"/>
                  <w:divBdr>
                    <w:top w:val="none" w:sz="0" w:space="0" w:color="auto"/>
                    <w:left w:val="none" w:sz="0" w:space="0" w:color="auto"/>
                    <w:bottom w:val="none" w:sz="0" w:space="0" w:color="auto"/>
                    <w:right w:val="none" w:sz="0" w:space="0" w:color="auto"/>
                  </w:divBdr>
                </w:div>
                <w:div w:id="712775009">
                  <w:marLeft w:val="640"/>
                  <w:marRight w:val="0"/>
                  <w:marTop w:val="0"/>
                  <w:marBottom w:val="0"/>
                  <w:divBdr>
                    <w:top w:val="none" w:sz="0" w:space="0" w:color="auto"/>
                    <w:left w:val="none" w:sz="0" w:space="0" w:color="auto"/>
                    <w:bottom w:val="none" w:sz="0" w:space="0" w:color="auto"/>
                    <w:right w:val="none" w:sz="0" w:space="0" w:color="auto"/>
                  </w:divBdr>
                </w:div>
                <w:div w:id="750737591">
                  <w:marLeft w:val="640"/>
                  <w:marRight w:val="0"/>
                  <w:marTop w:val="0"/>
                  <w:marBottom w:val="0"/>
                  <w:divBdr>
                    <w:top w:val="none" w:sz="0" w:space="0" w:color="auto"/>
                    <w:left w:val="none" w:sz="0" w:space="0" w:color="auto"/>
                    <w:bottom w:val="none" w:sz="0" w:space="0" w:color="auto"/>
                    <w:right w:val="none" w:sz="0" w:space="0" w:color="auto"/>
                  </w:divBdr>
                </w:div>
                <w:div w:id="758332212">
                  <w:marLeft w:val="640"/>
                  <w:marRight w:val="0"/>
                  <w:marTop w:val="0"/>
                  <w:marBottom w:val="0"/>
                  <w:divBdr>
                    <w:top w:val="none" w:sz="0" w:space="0" w:color="auto"/>
                    <w:left w:val="none" w:sz="0" w:space="0" w:color="auto"/>
                    <w:bottom w:val="none" w:sz="0" w:space="0" w:color="auto"/>
                    <w:right w:val="none" w:sz="0" w:space="0" w:color="auto"/>
                  </w:divBdr>
                </w:div>
                <w:div w:id="766078420">
                  <w:marLeft w:val="640"/>
                  <w:marRight w:val="0"/>
                  <w:marTop w:val="0"/>
                  <w:marBottom w:val="0"/>
                  <w:divBdr>
                    <w:top w:val="none" w:sz="0" w:space="0" w:color="auto"/>
                    <w:left w:val="none" w:sz="0" w:space="0" w:color="auto"/>
                    <w:bottom w:val="none" w:sz="0" w:space="0" w:color="auto"/>
                    <w:right w:val="none" w:sz="0" w:space="0" w:color="auto"/>
                  </w:divBdr>
                </w:div>
                <w:div w:id="780538784">
                  <w:marLeft w:val="640"/>
                  <w:marRight w:val="0"/>
                  <w:marTop w:val="0"/>
                  <w:marBottom w:val="0"/>
                  <w:divBdr>
                    <w:top w:val="none" w:sz="0" w:space="0" w:color="auto"/>
                    <w:left w:val="none" w:sz="0" w:space="0" w:color="auto"/>
                    <w:bottom w:val="none" w:sz="0" w:space="0" w:color="auto"/>
                    <w:right w:val="none" w:sz="0" w:space="0" w:color="auto"/>
                  </w:divBdr>
                </w:div>
                <w:div w:id="814838468">
                  <w:marLeft w:val="640"/>
                  <w:marRight w:val="0"/>
                  <w:marTop w:val="0"/>
                  <w:marBottom w:val="0"/>
                  <w:divBdr>
                    <w:top w:val="none" w:sz="0" w:space="0" w:color="auto"/>
                    <w:left w:val="none" w:sz="0" w:space="0" w:color="auto"/>
                    <w:bottom w:val="none" w:sz="0" w:space="0" w:color="auto"/>
                    <w:right w:val="none" w:sz="0" w:space="0" w:color="auto"/>
                  </w:divBdr>
                </w:div>
                <w:div w:id="859390271">
                  <w:marLeft w:val="640"/>
                  <w:marRight w:val="0"/>
                  <w:marTop w:val="0"/>
                  <w:marBottom w:val="0"/>
                  <w:divBdr>
                    <w:top w:val="none" w:sz="0" w:space="0" w:color="auto"/>
                    <w:left w:val="none" w:sz="0" w:space="0" w:color="auto"/>
                    <w:bottom w:val="none" w:sz="0" w:space="0" w:color="auto"/>
                    <w:right w:val="none" w:sz="0" w:space="0" w:color="auto"/>
                  </w:divBdr>
                </w:div>
                <w:div w:id="864908977">
                  <w:marLeft w:val="640"/>
                  <w:marRight w:val="0"/>
                  <w:marTop w:val="0"/>
                  <w:marBottom w:val="0"/>
                  <w:divBdr>
                    <w:top w:val="none" w:sz="0" w:space="0" w:color="auto"/>
                    <w:left w:val="none" w:sz="0" w:space="0" w:color="auto"/>
                    <w:bottom w:val="none" w:sz="0" w:space="0" w:color="auto"/>
                    <w:right w:val="none" w:sz="0" w:space="0" w:color="auto"/>
                  </w:divBdr>
                </w:div>
                <w:div w:id="870845305">
                  <w:marLeft w:val="640"/>
                  <w:marRight w:val="0"/>
                  <w:marTop w:val="0"/>
                  <w:marBottom w:val="0"/>
                  <w:divBdr>
                    <w:top w:val="none" w:sz="0" w:space="0" w:color="auto"/>
                    <w:left w:val="none" w:sz="0" w:space="0" w:color="auto"/>
                    <w:bottom w:val="none" w:sz="0" w:space="0" w:color="auto"/>
                    <w:right w:val="none" w:sz="0" w:space="0" w:color="auto"/>
                  </w:divBdr>
                </w:div>
                <w:div w:id="875652886">
                  <w:marLeft w:val="640"/>
                  <w:marRight w:val="0"/>
                  <w:marTop w:val="0"/>
                  <w:marBottom w:val="0"/>
                  <w:divBdr>
                    <w:top w:val="none" w:sz="0" w:space="0" w:color="auto"/>
                    <w:left w:val="none" w:sz="0" w:space="0" w:color="auto"/>
                    <w:bottom w:val="none" w:sz="0" w:space="0" w:color="auto"/>
                    <w:right w:val="none" w:sz="0" w:space="0" w:color="auto"/>
                  </w:divBdr>
                </w:div>
                <w:div w:id="883296310">
                  <w:marLeft w:val="640"/>
                  <w:marRight w:val="0"/>
                  <w:marTop w:val="0"/>
                  <w:marBottom w:val="0"/>
                  <w:divBdr>
                    <w:top w:val="none" w:sz="0" w:space="0" w:color="auto"/>
                    <w:left w:val="none" w:sz="0" w:space="0" w:color="auto"/>
                    <w:bottom w:val="none" w:sz="0" w:space="0" w:color="auto"/>
                    <w:right w:val="none" w:sz="0" w:space="0" w:color="auto"/>
                  </w:divBdr>
                </w:div>
                <w:div w:id="913510731">
                  <w:marLeft w:val="640"/>
                  <w:marRight w:val="0"/>
                  <w:marTop w:val="0"/>
                  <w:marBottom w:val="0"/>
                  <w:divBdr>
                    <w:top w:val="none" w:sz="0" w:space="0" w:color="auto"/>
                    <w:left w:val="none" w:sz="0" w:space="0" w:color="auto"/>
                    <w:bottom w:val="none" w:sz="0" w:space="0" w:color="auto"/>
                    <w:right w:val="none" w:sz="0" w:space="0" w:color="auto"/>
                  </w:divBdr>
                </w:div>
                <w:div w:id="972254052">
                  <w:marLeft w:val="640"/>
                  <w:marRight w:val="0"/>
                  <w:marTop w:val="0"/>
                  <w:marBottom w:val="0"/>
                  <w:divBdr>
                    <w:top w:val="none" w:sz="0" w:space="0" w:color="auto"/>
                    <w:left w:val="none" w:sz="0" w:space="0" w:color="auto"/>
                    <w:bottom w:val="none" w:sz="0" w:space="0" w:color="auto"/>
                    <w:right w:val="none" w:sz="0" w:space="0" w:color="auto"/>
                  </w:divBdr>
                </w:div>
                <w:div w:id="1019165872">
                  <w:marLeft w:val="640"/>
                  <w:marRight w:val="0"/>
                  <w:marTop w:val="0"/>
                  <w:marBottom w:val="0"/>
                  <w:divBdr>
                    <w:top w:val="none" w:sz="0" w:space="0" w:color="auto"/>
                    <w:left w:val="none" w:sz="0" w:space="0" w:color="auto"/>
                    <w:bottom w:val="none" w:sz="0" w:space="0" w:color="auto"/>
                    <w:right w:val="none" w:sz="0" w:space="0" w:color="auto"/>
                  </w:divBdr>
                </w:div>
                <w:div w:id="1038974536">
                  <w:marLeft w:val="640"/>
                  <w:marRight w:val="0"/>
                  <w:marTop w:val="0"/>
                  <w:marBottom w:val="0"/>
                  <w:divBdr>
                    <w:top w:val="none" w:sz="0" w:space="0" w:color="auto"/>
                    <w:left w:val="none" w:sz="0" w:space="0" w:color="auto"/>
                    <w:bottom w:val="none" w:sz="0" w:space="0" w:color="auto"/>
                    <w:right w:val="none" w:sz="0" w:space="0" w:color="auto"/>
                  </w:divBdr>
                </w:div>
                <w:div w:id="1047221433">
                  <w:marLeft w:val="640"/>
                  <w:marRight w:val="0"/>
                  <w:marTop w:val="0"/>
                  <w:marBottom w:val="0"/>
                  <w:divBdr>
                    <w:top w:val="none" w:sz="0" w:space="0" w:color="auto"/>
                    <w:left w:val="none" w:sz="0" w:space="0" w:color="auto"/>
                    <w:bottom w:val="none" w:sz="0" w:space="0" w:color="auto"/>
                    <w:right w:val="none" w:sz="0" w:space="0" w:color="auto"/>
                  </w:divBdr>
                </w:div>
                <w:div w:id="1058671819">
                  <w:marLeft w:val="640"/>
                  <w:marRight w:val="0"/>
                  <w:marTop w:val="0"/>
                  <w:marBottom w:val="0"/>
                  <w:divBdr>
                    <w:top w:val="none" w:sz="0" w:space="0" w:color="auto"/>
                    <w:left w:val="none" w:sz="0" w:space="0" w:color="auto"/>
                    <w:bottom w:val="none" w:sz="0" w:space="0" w:color="auto"/>
                    <w:right w:val="none" w:sz="0" w:space="0" w:color="auto"/>
                  </w:divBdr>
                </w:div>
                <w:div w:id="1081179049">
                  <w:marLeft w:val="640"/>
                  <w:marRight w:val="0"/>
                  <w:marTop w:val="0"/>
                  <w:marBottom w:val="0"/>
                  <w:divBdr>
                    <w:top w:val="none" w:sz="0" w:space="0" w:color="auto"/>
                    <w:left w:val="none" w:sz="0" w:space="0" w:color="auto"/>
                    <w:bottom w:val="none" w:sz="0" w:space="0" w:color="auto"/>
                    <w:right w:val="none" w:sz="0" w:space="0" w:color="auto"/>
                  </w:divBdr>
                </w:div>
                <w:div w:id="1089038661">
                  <w:marLeft w:val="640"/>
                  <w:marRight w:val="0"/>
                  <w:marTop w:val="0"/>
                  <w:marBottom w:val="0"/>
                  <w:divBdr>
                    <w:top w:val="none" w:sz="0" w:space="0" w:color="auto"/>
                    <w:left w:val="none" w:sz="0" w:space="0" w:color="auto"/>
                    <w:bottom w:val="none" w:sz="0" w:space="0" w:color="auto"/>
                    <w:right w:val="none" w:sz="0" w:space="0" w:color="auto"/>
                  </w:divBdr>
                </w:div>
                <w:div w:id="1105686008">
                  <w:marLeft w:val="640"/>
                  <w:marRight w:val="0"/>
                  <w:marTop w:val="0"/>
                  <w:marBottom w:val="0"/>
                  <w:divBdr>
                    <w:top w:val="none" w:sz="0" w:space="0" w:color="auto"/>
                    <w:left w:val="none" w:sz="0" w:space="0" w:color="auto"/>
                    <w:bottom w:val="none" w:sz="0" w:space="0" w:color="auto"/>
                    <w:right w:val="none" w:sz="0" w:space="0" w:color="auto"/>
                  </w:divBdr>
                </w:div>
                <w:div w:id="1139108208">
                  <w:marLeft w:val="640"/>
                  <w:marRight w:val="0"/>
                  <w:marTop w:val="0"/>
                  <w:marBottom w:val="0"/>
                  <w:divBdr>
                    <w:top w:val="none" w:sz="0" w:space="0" w:color="auto"/>
                    <w:left w:val="none" w:sz="0" w:space="0" w:color="auto"/>
                    <w:bottom w:val="none" w:sz="0" w:space="0" w:color="auto"/>
                    <w:right w:val="none" w:sz="0" w:space="0" w:color="auto"/>
                  </w:divBdr>
                </w:div>
                <w:div w:id="1154493571">
                  <w:marLeft w:val="640"/>
                  <w:marRight w:val="0"/>
                  <w:marTop w:val="0"/>
                  <w:marBottom w:val="0"/>
                  <w:divBdr>
                    <w:top w:val="none" w:sz="0" w:space="0" w:color="auto"/>
                    <w:left w:val="none" w:sz="0" w:space="0" w:color="auto"/>
                    <w:bottom w:val="none" w:sz="0" w:space="0" w:color="auto"/>
                    <w:right w:val="none" w:sz="0" w:space="0" w:color="auto"/>
                  </w:divBdr>
                </w:div>
                <w:div w:id="1162964931">
                  <w:marLeft w:val="640"/>
                  <w:marRight w:val="0"/>
                  <w:marTop w:val="0"/>
                  <w:marBottom w:val="0"/>
                  <w:divBdr>
                    <w:top w:val="none" w:sz="0" w:space="0" w:color="auto"/>
                    <w:left w:val="none" w:sz="0" w:space="0" w:color="auto"/>
                    <w:bottom w:val="none" w:sz="0" w:space="0" w:color="auto"/>
                    <w:right w:val="none" w:sz="0" w:space="0" w:color="auto"/>
                  </w:divBdr>
                </w:div>
                <w:div w:id="1165391460">
                  <w:marLeft w:val="640"/>
                  <w:marRight w:val="0"/>
                  <w:marTop w:val="0"/>
                  <w:marBottom w:val="0"/>
                  <w:divBdr>
                    <w:top w:val="none" w:sz="0" w:space="0" w:color="auto"/>
                    <w:left w:val="none" w:sz="0" w:space="0" w:color="auto"/>
                    <w:bottom w:val="none" w:sz="0" w:space="0" w:color="auto"/>
                    <w:right w:val="none" w:sz="0" w:space="0" w:color="auto"/>
                  </w:divBdr>
                </w:div>
                <w:div w:id="1197811123">
                  <w:marLeft w:val="640"/>
                  <w:marRight w:val="0"/>
                  <w:marTop w:val="0"/>
                  <w:marBottom w:val="0"/>
                  <w:divBdr>
                    <w:top w:val="none" w:sz="0" w:space="0" w:color="auto"/>
                    <w:left w:val="none" w:sz="0" w:space="0" w:color="auto"/>
                    <w:bottom w:val="none" w:sz="0" w:space="0" w:color="auto"/>
                    <w:right w:val="none" w:sz="0" w:space="0" w:color="auto"/>
                  </w:divBdr>
                </w:div>
                <w:div w:id="1215850134">
                  <w:marLeft w:val="640"/>
                  <w:marRight w:val="0"/>
                  <w:marTop w:val="0"/>
                  <w:marBottom w:val="0"/>
                  <w:divBdr>
                    <w:top w:val="none" w:sz="0" w:space="0" w:color="auto"/>
                    <w:left w:val="none" w:sz="0" w:space="0" w:color="auto"/>
                    <w:bottom w:val="none" w:sz="0" w:space="0" w:color="auto"/>
                    <w:right w:val="none" w:sz="0" w:space="0" w:color="auto"/>
                  </w:divBdr>
                </w:div>
                <w:div w:id="1259361884">
                  <w:marLeft w:val="640"/>
                  <w:marRight w:val="0"/>
                  <w:marTop w:val="0"/>
                  <w:marBottom w:val="0"/>
                  <w:divBdr>
                    <w:top w:val="none" w:sz="0" w:space="0" w:color="auto"/>
                    <w:left w:val="none" w:sz="0" w:space="0" w:color="auto"/>
                    <w:bottom w:val="none" w:sz="0" w:space="0" w:color="auto"/>
                    <w:right w:val="none" w:sz="0" w:space="0" w:color="auto"/>
                  </w:divBdr>
                </w:div>
                <w:div w:id="1277903536">
                  <w:marLeft w:val="640"/>
                  <w:marRight w:val="0"/>
                  <w:marTop w:val="0"/>
                  <w:marBottom w:val="0"/>
                  <w:divBdr>
                    <w:top w:val="none" w:sz="0" w:space="0" w:color="auto"/>
                    <w:left w:val="none" w:sz="0" w:space="0" w:color="auto"/>
                    <w:bottom w:val="none" w:sz="0" w:space="0" w:color="auto"/>
                    <w:right w:val="none" w:sz="0" w:space="0" w:color="auto"/>
                  </w:divBdr>
                </w:div>
                <w:div w:id="1281297806">
                  <w:marLeft w:val="640"/>
                  <w:marRight w:val="0"/>
                  <w:marTop w:val="0"/>
                  <w:marBottom w:val="0"/>
                  <w:divBdr>
                    <w:top w:val="none" w:sz="0" w:space="0" w:color="auto"/>
                    <w:left w:val="none" w:sz="0" w:space="0" w:color="auto"/>
                    <w:bottom w:val="none" w:sz="0" w:space="0" w:color="auto"/>
                    <w:right w:val="none" w:sz="0" w:space="0" w:color="auto"/>
                  </w:divBdr>
                </w:div>
                <w:div w:id="1294285386">
                  <w:marLeft w:val="640"/>
                  <w:marRight w:val="0"/>
                  <w:marTop w:val="0"/>
                  <w:marBottom w:val="0"/>
                  <w:divBdr>
                    <w:top w:val="none" w:sz="0" w:space="0" w:color="auto"/>
                    <w:left w:val="none" w:sz="0" w:space="0" w:color="auto"/>
                    <w:bottom w:val="none" w:sz="0" w:space="0" w:color="auto"/>
                    <w:right w:val="none" w:sz="0" w:space="0" w:color="auto"/>
                  </w:divBdr>
                </w:div>
                <w:div w:id="1350182839">
                  <w:marLeft w:val="640"/>
                  <w:marRight w:val="0"/>
                  <w:marTop w:val="0"/>
                  <w:marBottom w:val="0"/>
                  <w:divBdr>
                    <w:top w:val="none" w:sz="0" w:space="0" w:color="auto"/>
                    <w:left w:val="none" w:sz="0" w:space="0" w:color="auto"/>
                    <w:bottom w:val="none" w:sz="0" w:space="0" w:color="auto"/>
                    <w:right w:val="none" w:sz="0" w:space="0" w:color="auto"/>
                  </w:divBdr>
                </w:div>
                <w:div w:id="1385104269">
                  <w:marLeft w:val="640"/>
                  <w:marRight w:val="0"/>
                  <w:marTop w:val="0"/>
                  <w:marBottom w:val="0"/>
                  <w:divBdr>
                    <w:top w:val="none" w:sz="0" w:space="0" w:color="auto"/>
                    <w:left w:val="none" w:sz="0" w:space="0" w:color="auto"/>
                    <w:bottom w:val="none" w:sz="0" w:space="0" w:color="auto"/>
                    <w:right w:val="none" w:sz="0" w:space="0" w:color="auto"/>
                  </w:divBdr>
                </w:div>
                <w:div w:id="1389037213">
                  <w:marLeft w:val="640"/>
                  <w:marRight w:val="0"/>
                  <w:marTop w:val="0"/>
                  <w:marBottom w:val="0"/>
                  <w:divBdr>
                    <w:top w:val="none" w:sz="0" w:space="0" w:color="auto"/>
                    <w:left w:val="none" w:sz="0" w:space="0" w:color="auto"/>
                    <w:bottom w:val="none" w:sz="0" w:space="0" w:color="auto"/>
                    <w:right w:val="none" w:sz="0" w:space="0" w:color="auto"/>
                  </w:divBdr>
                </w:div>
                <w:div w:id="1452941913">
                  <w:marLeft w:val="640"/>
                  <w:marRight w:val="0"/>
                  <w:marTop w:val="0"/>
                  <w:marBottom w:val="0"/>
                  <w:divBdr>
                    <w:top w:val="none" w:sz="0" w:space="0" w:color="auto"/>
                    <w:left w:val="none" w:sz="0" w:space="0" w:color="auto"/>
                    <w:bottom w:val="none" w:sz="0" w:space="0" w:color="auto"/>
                    <w:right w:val="none" w:sz="0" w:space="0" w:color="auto"/>
                  </w:divBdr>
                </w:div>
                <w:div w:id="1470050700">
                  <w:marLeft w:val="640"/>
                  <w:marRight w:val="0"/>
                  <w:marTop w:val="0"/>
                  <w:marBottom w:val="0"/>
                  <w:divBdr>
                    <w:top w:val="none" w:sz="0" w:space="0" w:color="auto"/>
                    <w:left w:val="none" w:sz="0" w:space="0" w:color="auto"/>
                    <w:bottom w:val="none" w:sz="0" w:space="0" w:color="auto"/>
                    <w:right w:val="none" w:sz="0" w:space="0" w:color="auto"/>
                  </w:divBdr>
                </w:div>
                <w:div w:id="1473864092">
                  <w:marLeft w:val="640"/>
                  <w:marRight w:val="0"/>
                  <w:marTop w:val="0"/>
                  <w:marBottom w:val="0"/>
                  <w:divBdr>
                    <w:top w:val="none" w:sz="0" w:space="0" w:color="auto"/>
                    <w:left w:val="none" w:sz="0" w:space="0" w:color="auto"/>
                    <w:bottom w:val="none" w:sz="0" w:space="0" w:color="auto"/>
                    <w:right w:val="none" w:sz="0" w:space="0" w:color="auto"/>
                  </w:divBdr>
                </w:div>
                <w:div w:id="1476337940">
                  <w:marLeft w:val="640"/>
                  <w:marRight w:val="0"/>
                  <w:marTop w:val="0"/>
                  <w:marBottom w:val="0"/>
                  <w:divBdr>
                    <w:top w:val="none" w:sz="0" w:space="0" w:color="auto"/>
                    <w:left w:val="none" w:sz="0" w:space="0" w:color="auto"/>
                    <w:bottom w:val="none" w:sz="0" w:space="0" w:color="auto"/>
                    <w:right w:val="none" w:sz="0" w:space="0" w:color="auto"/>
                  </w:divBdr>
                </w:div>
                <w:div w:id="1599873703">
                  <w:marLeft w:val="640"/>
                  <w:marRight w:val="0"/>
                  <w:marTop w:val="0"/>
                  <w:marBottom w:val="0"/>
                  <w:divBdr>
                    <w:top w:val="none" w:sz="0" w:space="0" w:color="auto"/>
                    <w:left w:val="none" w:sz="0" w:space="0" w:color="auto"/>
                    <w:bottom w:val="none" w:sz="0" w:space="0" w:color="auto"/>
                    <w:right w:val="none" w:sz="0" w:space="0" w:color="auto"/>
                  </w:divBdr>
                </w:div>
                <w:div w:id="1611618450">
                  <w:marLeft w:val="640"/>
                  <w:marRight w:val="0"/>
                  <w:marTop w:val="0"/>
                  <w:marBottom w:val="0"/>
                  <w:divBdr>
                    <w:top w:val="none" w:sz="0" w:space="0" w:color="auto"/>
                    <w:left w:val="none" w:sz="0" w:space="0" w:color="auto"/>
                    <w:bottom w:val="none" w:sz="0" w:space="0" w:color="auto"/>
                    <w:right w:val="none" w:sz="0" w:space="0" w:color="auto"/>
                  </w:divBdr>
                </w:div>
                <w:div w:id="1717269512">
                  <w:marLeft w:val="640"/>
                  <w:marRight w:val="0"/>
                  <w:marTop w:val="0"/>
                  <w:marBottom w:val="0"/>
                  <w:divBdr>
                    <w:top w:val="none" w:sz="0" w:space="0" w:color="auto"/>
                    <w:left w:val="none" w:sz="0" w:space="0" w:color="auto"/>
                    <w:bottom w:val="none" w:sz="0" w:space="0" w:color="auto"/>
                    <w:right w:val="none" w:sz="0" w:space="0" w:color="auto"/>
                  </w:divBdr>
                </w:div>
                <w:div w:id="1741558773">
                  <w:marLeft w:val="640"/>
                  <w:marRight w:val="0"/>
                  <w:marTop w:val="0"/>
                  <w:marBottom w:val="0"/>
                  <w:divBdr>
                    <w:top w:val="none" w:sz="0" w:space="0" w:color="auto"/>
                    <w:left w:val="none" w:sz="0" w:space="0" w:color="auto"/>
                    <w:bottom w:val="none" w:sz="0" w:space="0" w:color="auto"/>
                    <w:right w:val="none" w:sz="0" w:space="0" w:color="auto"/>
                  </w:divBdr>
                </w:div>
                <w:div w:id="1770159738">
                  <w:marLeft w:val="640"/>
                  <w:marRight w:val="0"/>
                  <w:marTop w:val="0"/>
                  <w:marBottom w:val="0"/>
                  <w:divBdr>
                    <w:top w:val="none" w:sz="0" w:space="0" w:color="auto"/>
                    <w:left w:val="none" w:sz="0" w:space="0" w:color="auto"/>
                    <w:bottom w:val="none" w:sz="0" w:space="0" w:color="auto"/>
                    <w:right w:val="none" w:sz="0" w:space="0" w:color="auto"/>
                  </w:divBdr>
                </w:div>
                <w:div w:id="1783913465">
                  <w:marLeft w:val="640"/>
                  <w:marRight w:val="0"/>
                  <w:marTop w:val="0"/>
                  <w:marBottom w:val="0"/>
                  <w:divBdr>
                    <w:top w:val="none" w:sz="0" w:space="0" w:color="auto"/>
                    <w:left w:val="none" w:sz="0" w:space="0" w:color="auto"/>
                    <w:bottom w:val="none" w:sz="0" w:space="0" w:color="auto"/>
                    <w:right w:val="none" w:sz="0" w:space="0" w:color="auto"/>
                  </w:divBdr>
                </w:div>
                <w:div w:id="1864395380">
                  <w:marLeft w:val="640"/>
                  <w:marRight w:val="0"/>
                  <w:marTop w:val="0"/>
                  <w:marBottom w:val="0"/>
                  <w:divBdr>
                    <w:top w:val="none" w:sz="0" w:space="0" w:color="auto"/>
                    <w:left w:val="none" w:sz="0" w:space="0" w:color="auto"/>
                    <w:bottom w:val="none" w:sz="0" w:space="0" w:color="auto"/>
                    <w:right w:val="none" w:sz="0" w:space="0" w:color="auto"/>
                  </w:divBdr>
                </w:div>
                <w:div w:id="1876037120">
                  <w:marLeft w:val="640"/>
                  <w:marRight w:val="0"/>
                  <w:marTop w:val="0"/>
                  <w:marBottom w:val="0"/>
                  <w:divBdr>
                    <w:top w:val="none" w:sz="0" w:space="0" w:color="auto"/>
                    <w:left w:val="none" w:sz="0" w:space="0" w:color="auto"/>
                    <w:bottom w:val="none" w:sz="0" w:space="0" w:color="auto"/>
                    <w:right w:val="none" w:sz="0" w:space="0" w:color="auto"/>
                  </w:divBdr>
                </w:div>
                <w:div w:id="1911765628">
                  <w:marLeft w:val="640"/>
                  <w:marRight w:val="0"/>
                  <w:marTop w:val="0"/>
                  <w:marBottom w:val="0"/>
                  <w:divBdr>
                    <w:top w:val="none" w:sz="0" w:space="0" w:color="auto"/>
                    <w:left w:val="none" w:sz="0" w:space="0" w:color="auto"/>
                    <w:bottom w:val="none" w:sz="0" w:space="0" w:color="auto"/>
                    <w:right w:val="none" w:sz="0" w:space="0" w:color="auto"/>
                  </w:divBdr>
                </w:div>
                <w:div w:id="1922908201">
                  <w:marLeft w:val="640"/>
                  <w:marRight w:val="0"/>
                  <w:marTop w:val="0"/>
                  <w:marBottom w:val="0"/>
                  <w:divBdr>
                    <w:top w:val="none" w:sz="0" w:space="0" w:color="auto"/>
                    <w:left w:val="none" w:sz="0" w:space="0" w:color="auto"/>
                    <w:bottom w:val="none" w:sz="0" w:space="0" w:color="auto"/>
                    <w:right w:val="none" w:sz="0" w:space="0" w:color="auto"/>
                  </w:divBdr>
                </w:div>
                <w:div w:id="1950695023">
                  <w:marLeft w:val="640"/>
                  <w:marRight w:val="0"/>
                  <w:marTop w:val="0"/>
                  <w:marBottom w:val="0"/>
                  <w:divBdr>
                    <w:top w:val="none" w:sz="0" w:space="0" w:color="auto"/>
                    <w:left w:val="none" w:sz="0" w:space="0" w:color="auto"/>
                    <w:bottom w:val="none" w:sz="0" w:space="0" w:color="auto"/>
                    <w:right w:val="none" w:sz="0" w:space="0" w:color="auto"/>
                  </w:divBdr>
                </w:div>
                <w:div w:id="2011905151">
                  <w:marLeft w:val="640"/>
                  <w:marRight w:val="0"/>
                  <w:marTop w:val="0"/>
                  <w:marBottom w:val="0"/>
                  <w:divBdr>
                    <w:top w:val="none" w:sz="0" w:space="0" w:color="auto"/>
                    <w:left w:val="none" w:sz="0" w:space="0" w:color="auto"/>
                    <w:bottom w:val="none" w:sz="0" w:space="0" w:color="auto"/>
                    <w:right w:val="none" w:sz="0" w:space="0" w:color="auto"/>
                  </w:divBdr>
                </w:div>
                <w:div w:id="2026203715">
                  <w:marLeft w:val="640"/>
                  <w:marRight w:val="0"/>
                  <w:marTop w:val="0"/>
                  <w:marBottom w:val="0"/>
                  <w:divBdr>
                    <w:top w:val="none" w:sz="0" w:space="0" w:color="auto"/>
                    <w:left w:val="none" w:sz="0" w:space="0" w:color="auto"/>
                    <w:bottom w:val="none" w:sz="0" w:space="0" w:color="auto"/>
                    <w:right w:val="none" w:sz="0" w:space="0" w:color="auto"/>
                  </w:divBdr>
                </w:div>
                <w:div w:id="2039164470">
                  <w:marLeft w:val="640"/>
                  <w:marRight w:val="0"/>
                  <w:marTop w:val="0"/>
                  <w:marBottom w:val="0"/>
                  <w:divBdr>
                    <w:top w:val="none" w:sz="0" w:space="0" w:color="auto"/>
                    <w:left w:val="none" w:sz="0" w:space="0" w:color="auto"/>
                    <w:bottom w:val="none" w:sz="0" w:space="0" w:color="auto"/>
                    <w:right w:val="none" w:sz="0" w:space="0" w:color="auto"/>
                  </w:divBdr>
                </w:div>
                <w:div w:id="2046707817">
                  <w:marLeft w:val="640"/>
                  <w:marRight w:val="0"/>
                  <w:marTop w:val="0"/>
                  <w:marBottom w:val="0"/>
                  <w:divBdr>
                    <w:top w:val="none" w:sz="0" w:space="0" w:color="auto"/>
                    <w:left w:val="none" w:sz="0" w:space="0" w:color="auto"/>
                    <w:bottom w:val="none" w:sz="0" w:space="0" w:color="auto"/>
                    <w:right w:val="none" w:sz="0" w:space="0" w:color="auto"/>
                  </w:divBdr>
                </w:div>
                <w:div w:id="2078554727">
                  <w:marLeft w:val="640"/>
                  <w:marRight w:val="0"/>
                  <w:marTop w:val="0"/>
                  <w:marBottom w:val="0"/>
                  <w:divBdr>
                    <w:top w:val="none" w:sz="0" w:space="0" w:color="auto"/>
                    <w:left w:val="none" w:sz="0" w:space="0" w:color="auto"/>
                    <w:bottom w:val="none" w:sz="0" w:space="0" w:color="auto"/>
                    <w:right w:val="none" w:sz="0" w:space="0" w:color="auto"/>
                  </w:divBdr>
                </w:div>
                <w:div w:id="2102070334">
                  <w:marLeft w:val="640"/>
                  <w:marRight w:val="0"/>
                  <w:marTop w:val="0"/>
                  <w:marBottom w:val="0"/>
                  <w:divBdr>
                    <w:top w:val="none" w:sz="0" w:space="0" w:color="auto"/>
                    <w:left w:val="none" w:sz="0" w:space="0" w:color="auto"/>
                    <w:bottom w:val="none" w:sz="0" w:space="0" w:color="auto"/>
                    <w:right w:val="none" w:sz="0" w:space="0" w:color="auto"/>
                  </w:divBdr>
                </w:div>
              </w:divsChild>
            </w:div>
            <w:div w:id="596333529">
              <w:marLeft w:val="0"/>
              <w:marRight w:val="0"/>
              <w:marTop w:val="0"/>
              <w:marBottom w:val="0"/>
              <w:divBdr>
                <w:top w:val="none" w:sz="0" w:space="0" w:color="auto"/>
                <w:left w:val="none" w:sz="0" w:space="0" w:color="auto"/>
                <w:bottom w:val="none" w:sz="0" w:space="0" w:color="auto"/>
                <w:right w:val="none" w:sz="0" w:space="0" w:color="auto"/>
              </w:divBdr>
              <w:divsChild>
                <w:div w:id="15473717">
                  <w:marLeft w:val="640"/>
                  <w:marRight w:val="0"/>
                  <w:marTop w:val="0"/>
                  <w:marBottom w:val="0"/>
                  <w:divBdr>
                    <w:top w:val="none" w:sz="0" w:space="0" w:color="auto"/>
                    <w:left w:val="none" w:sz="0" w:space="0" w:color="auto"/>
                    <w:bottom w:val="none" w:sz="0" w:space="0" w:color="auto"/>
                    <w:right w:val="none" w:sz="0" w:space="0" w:color="auto"/>
                  </w:divBdr>
                </w:div>
                <w:div w:id="22100039">
                  <w:marLeft w:val="640"/>
                  <w:marRight w:val="0"/>
                  <w:marTop w:val="0"/>
                  <w:marBottom w:val="0"/>
                  <w:divBdr>
                    <w:top w:val="none" w:sz="0" w:space="0" w:color="auto"/>
                    <w:left w:val="none" w:sz="0" w:space="0" w:color="auto"/>
                    <w:bottom w:val="none" w:sz="0" w:space="0" w:color="auto"/>
                    <w:right w:val="none" w:sz="0" w:space="0" w:color="auto"/>
                  </w:divBdr>
                </w:div>
                <w:div w:id="26220904">
                  <w:marLeft w:val="640"/>
                  <w:marRight w:val="0"/>
                  <w:marTop w:val="0"/>
                  <w:marBottom w:val="0"/>
                  <w:divBdr>
                    <w:top w:val="none" w:sz="0" w:space="0" w:color="auto"/>
                    <w:left w:val="none" w:sz="0" w:space="0" w:color="auto"/>
                    <w:bottom w:val="none" w:sz="0" w:space="0" w:color="auto"/>
                    <w:right w:val="none" w:sz="0" w:space="0" w:color="auto"/>
                  </w:divBdr>
                </w:div>
                <w:div w:id="56514571">
                  <w:marLeft w:val="640"/>
                  <w:marRight w:val="0"/>
                  <w:marTop w:val="0"/>
                  <w:marBottom w:val="0"/>
                  <w:divBdr>
                    <w:top w:val="none" w:sz="0" w:space="0" w:color="auto"/>
                    <w:left w:val="none" w:sz="0" w:space="0" w:color="auto"/>
                    <w:bottom w:val="none" w:sz="0" w:space="0" w:color="auto"/>
                    <w:right w:val="none" w:sz="0" w:space="0" w:color="auto"/>
                  </w:divBdr>
                </w:div>
                <w:div w:id="58019066">
                  <w:marLeft w:val="640"/>
                  <w:marRight w:val="0"/>
                  <w:marTop w:val="0"/>
                  <w:marBottom w:val="0"/>
                  <w:divBdr>
                    <w:top w:val="none" w:sz="0" w:space="0" w:color="auto"/>
                    <w:left w:val="none" w:sz="0" w:space="0" w:color="auto"/>
                    <w:bottom w:val="none" w:sz="0" w:space="0" w:color="auto"/>
                    <w:right w:val="none" w:sz="0" w:space="0" w:color="auto"/>
                  </w:divBdr>
                </w:div>
                <w:div w:id="62607678">
                  <w:marLeft w:val="640"/>
                  <w:marRight w:val="0"/>
                  <w:marTop w:val="0"/>
                  <w:marBottom w:val="0"/>
                  <w:divBdr>
                    <w:top w:val="none" w:sz="0" w:space="0" w:color="auto"/>
                    <w:left w:val="none" w:sz="0" w:space="0" w:color="auto"/>
                    <w:bottom w:val="none" w:sz="0" w:space="0" w:color="auto"/>
                    <w:right w:val="none" w:sz="0" w:space="0" w:color="auto"/>
                  </w:divBdr>
                </w:div>
                <w:div w:id="122234345">
                  <w:marLeft w:val="640"/>
                  <w:marRight w:val="0"/>
                  <w:marTop w:val="0"/>
                  <w:marBottom w:val="0"/>
                  <w:divBdr>
                    <w:top w:val="none" w:sz="0" w:space="0" w:color="auto"/>
                    <w:left w:val="none" w:sz="0" w:space="0" w:color="auto"/>
                    <w:bottom w:val="none" w:sz="0" w:space="0" w:color="auto"/>
                    <w:right w:val="none" w:sz="0" w:space="0" w:color="auto"/>
                  </w:divBdr>
                </w:div>
                <w:div w:id="167137270">
                  <w:marLeft w:val="640"/>
                  <w:marRight w:val="0"/>
                  <w:marTop w:val="0"/>
                  <w:marBottom w:val="0"/>
                  <w:divBdr>
                    <w:top w:val="none" w:sz="0" w:space="0" w:color="auto"/>
                    <w:left w:val="none" w:sz="0" w:space="0" w:color="auto"/>
                    <w:bottom w:val="none" w:sz="0" w:space="0" w:color="auto"/>
                    <w:right w:val="none" w:sz="0" w:space="0" w:color="auto"/>
                  </w:divBdr>
                </w:div>
                <w:div w:id="183833069">
                  <w:marLeft w:val="640"/>
                  <w:marRight w:val="0"/>
                  <w:marTop w:val="0"/>
                  <w:marBottom w:val="0"/>
                  <w:divBdr>
                    <w:top w:val="none" w:sz="0" w:space="0" w:color="auto"/>
                    <w:left w:val="none" w:sz="0" w:space="0" w:color="auto"/>
                    <w:bottom w:val="none" w:sz="0" w:space="0" w:color="auto"/>
                    <w:right w:val="none" w:sz="0" w:space="0" w:color="auto"/>
                  </w:divBdr>
                </w:div>
                <w:div w:id="220678133">
                  <w:marLeft w:val="640"/>
                  <w:marRight w:val="0"/>
                  <w:marTop w:val="0"/>
                  <w:marBottom w:val="0"/>
                  <w:divBdr>
                    <w:top w:val="none" w:sz="0" w:space="0" w:color="auto"/>
                    <w:left w:val="none" w:sz="0" w:space="0" w:color="auto"/>
                    <w:bottom w:val="none" w:sz="0" w:space="0" w:color="auto"/>
                    <w:right w:val="none" w:sz="0" w:space="0" w:color="auto"/>
                  </w:divBdr>
                </w:div>
                <w:div w:id="252132129">
                  <w:marLeft w:val="640"/>
                  <w:marRight w:val="0"/>
                  <w:marTop w:val="0"/>
                  <w:marBottom w:val="0"/>
                  <w:divBdr>
                    <w:top w:val="none" w:sz="0" w:space="0" w:color="auto"/>
                    <w:left w:val="none" w:sz="0" w:space="0" w:color="auto"/>
                    <w:bottom w:val="none" w:sz="0" w:space="0" w:color="auto"/>
                    <w:right w:val="none" w:sz="0" w:space="0" w:color="auto"/>
                  </w:divBdr>
                </w:div>
                <w:div w:id="262231717">
                  <w:marLeft w:val="640"/>
                  <w:marRight w:val="0"/>
                  <w:marTop w:val="0"/>
                  <w:marBottom w:val="0"/>
                  <w:divBdr>
                    <w:top w:val="none" w:sz="0" w:space="0" w:color="auto"/>
                    <w:left w:val="none" w:sz="0" w:space="0" w:color="auto"/>
                    <w:bottom w:val="none" w:sz="0" w:space="0" w:color="auto"/>
                    <w:right w:val="none" w:sz="0" w:space="0" w:color="auto"/>
                  </w:divBdr>
                </w:div>
                <w:div w:id="302346038">
                  <w:marLeft w:val="640"/>
                  <w:marRight w:val="0"/>
                  <w:marTop w:val="0"/>
                  <w:marBottom w:val="0"/>
                  <w:divBdr>
                    <w:top w:val="none" w:sz="0" w:space="0" w:color="auto"/>
                    <w:left w:val="none" w:sz="0" w:space="0" w:color="auto"/>
                    <w:bottom w:val="none" w:sz="0" w:space="0" w:color="auto"/>
                    <w:right w:val="none" w:sz="0" w:space="0" w:color="auto"/>
                  </w:divBdr>
                </w:div>
                <w:div w:id="361053946">
                  <w:marLeft w:val="640"/>
                  <w:marRight w:val="0"/>
                  <w:marTop w:val="0"/>
                  <w:marBottom w:val="0"/>
                  <w:divBdr>
                    <w:top w:val="none" w:sz="0" w:space="0" w:color="auto"/>
                    <w:left w:val="none" w:sz="0" w:space="0" w:color="auto"/>
                    <w:bottom w:val="none" w:sz="0" w:space="0" w:color="auto"/>
                    <w:right w:val="none" w:sz="0" w:space="0" w:color="auto"/>
                  </w:divBdr>
                </w:div>
                <w:div w:id="383216139">
                  <w:marLeft w:val="640"/>
                  <w:marRight w:val="0"/>
                  <w:marTop w:val="0"/>
                  <w:marBottom w:val="0"/>
                  <w:divBdr>
                    <w:top w:val="none" w:sz="0" w:space="0" w:color="auto"/>
                    <w:left w:val="none" w:sz="0" w:space="0" w:color="auto"/>
                    <w:bottom w:val="none" w:sz="0" w:space="0" w:color="auto"/>
                    <w:right w:val="none" w:sz="0" w:space="0" w:color="auto"/>
                  </w:divBdr>
                </w:div>
                <w:div w:id="387922073">
                  <w:marLeft w:val="640"/>
                  <w:marRight w:val="0"/>
                  <w:marTop w:val="0"/>
                  <w:marBottom w:val="0"/>
                  <w:divBdr>
                    <w:top w:val="none" w:sz="0" w:space="0" w:color="auto"/>
                    <w:left w:val="none" w:sz="0" w:space="0" w:color="auto"/>
                    <w:bottom w:val="none" w:sz="0" w:space="0" w:color="auto"/>
                    <w:right w:val="none" w:sz="0" w:space="0" w:color="auto"/>
                  </w:divBdr>
                </w:div>
                <w:div w:id="403451098">
                  <w:marLeft w:val="640"/>
                  <w:marRight w:val="0"/>
                  <w:marTop w:val="0"/>
                  <w:marBottom w:val="0"/>
                  <w:divBdr>
                    <w:top w:val="none" w:sz="0" w:space="0" w:color="auto"/>
                    <w:left w:val="none" w:sz="0" w:space="0" w:color="auto"/>
                    <w:bottom w:val="none" w:sz="0" w:space="0" w:color="auto"/>
                    <w:right w:val="none" w:sz="0" w:space="0" w:color="auto"/>
                  </w:divBdr>
                </w:div>
                <w:div w:id="403837720">
                  <w:marLeft w:val="640"/>
                  <w:marRight w:val="0"/>
                  <w:marTop w:val="0"/>
                  <w:marBottom w:val="0"/>
                  <w:divBdr>
                    <w:top w:val="none" w:sz="0" w:space="0" w:color="auto"/>
                    <w:left w:val="none" w:sz="0" w:space="0" w:color="auto"/>
                    <w:bottom w:val="none" w:sz="0" w:space="0" w:color="auto"/>
                    <w:right w:val="none" w:sz="0" w:space="0" w:color="auto"/>
                  </w:divBdr>
                </w:div>
                <w:div w:id="440339196">
                  <w:marLeft w:val="640"/>
                  <w:marRight w:val="0"/>
                  <w:marTop w:val="0"/>
                  <w:marBottom w:val="0"/>
                  <w:divBdr>
                    <w:top w:val="none" w:sz="0" w:space="0" w:color="auto"/>
                    <w:left w:val="none" w:sz="0" w:space="0" w:color="auto"/>
                    <w:bottom w:val="none" w:sz="0" w:space="0" w:color="auto"/>
                    <w:right w:val="none" w:sz="0" w:space="0" w:color="auto"/>
                  </w:divBdr>
                </w:div>
                <w:div w:id="461385129">
                  <w:marLeft w:val="640"/>
                  <w:marRight w:val="0"/>
                  <w:marTop w:val="0"/>
                  <w:marBottom w:val="0"/>
                  <w:divBdr>
                    <w:top w:val="none" w:sz="0" w:space="0" w:color="auto"/>
                    <w:left w:val="none" w:sz="0" w:space="0" w:color="auto"/>
                    <w:bottom w:val="none" w:sz="0" w:space="0" w:color="auto"/>
                    <w:right w:val="none" w:sz="0" w:space="0" w:color="auto"/>
                  </w:divBdr>
                </w:div>
                <w:div w:id="487015928">
                  <w:marLeft w:val="640"/>
                  <w:marRight w:val="0"/>
                  <w:marTop w:val="0"/>
                  <w:marBottom w:val="0"/>
                  <w:divBdr>
                    <w:top w:val="none" w:sz="0" w:space="0" w:color="auto"/>
                    <w:left w:val="none" w:sz="0" w:space="0" w:color="auto"/>
                    <w:bottom w:val="none" w:sz="0" w:space="0" w:color="auto"/>
                    <w:right w:val="none" w:sz="0" w:space="0" w:color="auto"/>
                  </w:divBdr>
                </w:div>
                <w:div w:id="514929245">
                  <w:marLeft w:val="640"/>
                  <w:marRight w:val="0"/>
                  <w:marTop w:val="0"/>
                  <w:marBottom w:val="0"/>
                  <w:divBdr>
                    <w:top w:val="none" w:sz="0" w:space="0" w:color="auto"/>
                    <w:left w:val="none" w:sz="0" w:space="0" w:color="auto"/>
                    <w:bottom w:val="none" w:sz="0" w:space="0" w:color="auto"/>
                    <w:right w:val="none" w:sz="0" w:space="0" w:color="auto"/>
                  </w:divBdr>
                </w:div>
                <w:div w:id="524708478">
                  <w:marLeft w:val="640"/>
                  <w:marRight w:val="0"/>
                  <w:marTop w:val="0"/>
                  <w:marBottom w:val="0"/>
                  <w:divBdr>
                    <w:top w:val="none" w:sz="0" w:space="0" w:color="auto"/>
                    <w:left w:val="none" w:sz="0" w:space="0" w:color="auto"/>
                    <w:bottom w:val="none" w:sz="0" w:space="0" w:color="auto"/>
                    <w:right w:val="none" w:sz="0" w:space="0" w:color="auto"/>
                  </w:divBdr>
                </w:div>
                <w:div w:id="537278149">
                  <w:marLeft w:val="640"/>
                  <w:marRight w:val="0"/>
                  <w:marTop w:val="0"/>
                  <w:marBottom w:val="0"/>
                  <w:divBdr>
                    <w:top w:val="none" w:sz="0" w:space="0" w:color="auto"/>
                    <w:left w:val="none" w:sz="0" w:space="0" w:color="auto"/>
                    <w:bottom w:val="none" w:sz="0" w:space="0" w:color="auto"/>
                    <w:right w:val="none" w:sz="0" w:space="0" w:color="auto"/>
                  </w:divBdr>
                </w:div>
                <w:div w:id="601912356">
                  <w:marLeft w:val="640"/>
                  <w:marRight w:val="0"/>
                  <w:marTop w:val="0"/>
                  <w:marBottom w:val="0"/>
                  <w:divBdr>
                    <w:top w:val="none" w:sz="0" w:space="0" w:color="auto"/>
                    <w:left w:val="none" w:sz="0" w:space="0" w:color="auto"/>
                    <w:bottom w:val="none" w:sz="0" w:space="0" w:color="auto"/>
                    <w:right w:val="none" w:sz="0" w:space="0" w:color="auto"/>
                  </w:divBdr>
                </w:div>
                <w:div w:id="611127237">
                  <w:marLeft w:val="640"/>
                  <w:marRight w:val="0"/>
                  <w:marTop w:val="0"/>
                  <w:marBottom w:val="0"/>
                  <w:divBdr>
                    <w:top w:val="none" w:sz="0" w:space="0" w:color="auto"/>
                    <w:left w:val="none" w:sz="0" w:space="0" w:color="auto"/>
                    <w:bottom w:val="none" w:sz="0" w:space="0" w:color="auto"/>
                    <w:right w:val="none" w:sz="0" w:space="0" w:color="auto"/>
                  </w:divBdr>
                </w:div>
                <w:div w:id="643892442">
                  <w:marLeft w:val="640"/>
                  <w:marRight w:val="0"/>
                  <w:marTop w:val="0"/>
                  <w:marBottom w:val="0"/>
                  <w:divBdr>
                    <w:top w:val="none" w:sz="0" w:space="0" w:color="auto"/>
                    <w:left w:val="none" w:sz="0" w:space="0" w:color="auto"/>
                    <w:bottom w:val="none" w:sz="0" w:space="0" w:color="auto"/>
                    <w:right w:val="none" w:sz="0" w:space="0" w:color="auto"/>
                  </w:divBdr>
                </w:div>
                <w:div w:id="750586645">
                  <w:marLeft w:val="640"/>
                  <w:marRight w:val="0"/>
                  <w:marTop w:val="0"/>
                  <w:marBottom w:val="0"/>
                  <w:divBdr>
                    <w:top w:val="none" w:sz="0" w:space="0" w:color="auto"/>
                    <w:left w:val="none" w:sz="0" w:space="0" w:color="auto"/>
                    <w:bottom w:val="none" w:sz="0" w:space="0" w:color="auto"/>
                    <w:right w:val="none" w:sz="0" w:space="0" w:color="auto"/>
                  </w:divBdr>
                </w:div>
                <w:div w:id="766539960">
                  <w:marLeft w:val="640"/>
                  <w:marRight w:val="0"/>
                  <w:marTop w:val="0"/>
                  <w:marBottom w:val="0"/>
                  <w:divBdr>
                    <w:top w:val="none" w:sz="0" w:space="0" w:color="auto"/>
                    <w:left w:val="none" w:sz="0" w:space="0" w:color="auto"/>
                    <w:bottom w:val="none" w:sz="0" w:space="0" w:color="auto"/>
                    <w:right w:val="none" w:sz="0" w:space="0" w:color="auto"/>
                  </w:divBdr>
                </w:div>
                <w:div w:id="778185857">
                  <w:marLeft w:val="640"/>
                  <w:marRight w:val="0"/>
                  <w:marTop w:val="0"/>
                  <w:marBottom w:val="0"/>
                  <w:divBdr>
                    <w:top w:val="none" w:sz="0" w:space="0" w:color="auto"/>
                    <w:left w:val="none" w:sz="0" w:space="0" w:color="auto"/>
                    <w:bottom w:val="none" w:sz="0" w:space="0" w:color="auto"/>
                    <w:right w:val="none" w:sz="0" w:space="0" w:color="auto"/>
                  </w:divBdr>
                </w:div>
                <w:div w:id="817768711">
                  <w:marLeft w:val="640"/>
                  <w:marRight w:val="0"/>
                  <w:marTop w:val="0"/>
                  <w:marBottom w:val="0"/>
                  <w:divBdr>
                    <w:top w:val="none" w:sz="0" w:space="0" w:color="auto"/>
                    <w:left w:val="none" w:sz="0" w:space="0" w:color="auto"/>
                    <w:bottom w:val="none" w:sz="0" w:space="0" w:color="auto"/>
                    <w:right w:val="none" w:sz="0" w:space="0" w:color="auto"/>
                  </w:divBdr>
                </w:div>
                <w:div w:id="831218938">
                  <w:marLeft w:val="640"/>
                  <w:marRight w:val="0"/>
                  <w:marTop w:val="0"/>
                  <w:marBottom w:val="0"/>
                  <w:divBdr>
                    <w:top w:val="none" w:sz="0" w:space="0" w:color="auto"/>
                    <w:left w:val="none" w:sz="0" w:space="0" w:color="auto"/>
                    <w:bottom w:val="none" w:sz="0" w:space="0" w:color="auto"/>
                    <w:right w:val="none" w:sz="0" w:space="0" w:color="auto"/>
                  </w:divBdr>
                </w:div>
                <w:div w:id="852917723">
                  <w:marLeft w:val="640"/>
                  <w:marRight w:val="0"/>
                  <w:marTop w:val="0"/>
                  <w:marBottom w:val="0"/>
                  <w:divBdr>
                    <w:top w:val="none" w:sz="0" w:space="0" w:color="auto"/>
                    <w:left w:val="none" w:sz="0" w:space="0" w:color="auto"/>
                    <w:bottom w:val="none" w:sz="0" w:space="0" w:color="auto"/>
                    <w:right w:val="none" w:sz="0" w:space="0" w:color="auto"/>
                  </w:divBdr>
                </w:div>
                <w:div w:id="984089028">
                  <w:marLeft w:val="640"/>
                  <w:marRight w:val="0"/>
                  <w:marTop w:val="0"/>
                  <w:marBottom w:val="0"/>
                  <w:divBdr>
                    <w:top w:val="none" w:sz="0" w:space="0" w:color="auto"/>
                    <w:left w:val="none" w:sz="0" w:space="0" w:color="auto"/>
                    <w:bottom w:val="none" w:sz="0" w:space="0" w:color="auto"/>
                    <w:right w:val="none" w:sz="0" w:space="0" w:color="auto"/>
                  </w:divBdr>
                </w:div>
                <w:div w:id="999237755">
                  <w:marLeft w:val="640"/>
                  <w:marRight w:val="0"/>
                  <w:marTop w:val="0"/>
                  <w:marBottom w:val="0"/>
                  <w:divBdr>
                    <w:top w:val="none" w:sz="0" w:space="0" w:color="auto"/>
                    <w:left w:val="none" w:sz="0" w:space="0" w:color="auto"/>
                    <w:bottom w:val="none" w:sz="0" w:space="0" w:color="auto"/>
                    <w:right w:val="none" w:sz="0" w:space="0" w:color="auto"/>
                  </w:divBdr>
                </w:div>
                <w:div w:id="1018196173">
                  <w:marLeft w:val="640"/>
                  <w:marRight w:val="0"/>
                  <w:marTop w:val="0"/>
                  <w:marBottom w:val="0"/>
                  <w:divBdr>
                    <w:top w:val="none" w:sz="0" w:space="0" w:color="auto"/>
                    <w:left w:val="none" w:sz="0" w:space="0" w:color="auto"/>
                    <w:bottom w:val="none" w:sz="0" w:space="0" w:color="auto"/>
                    <w:right w:val="none" w:sz="0" w:space="0" w:color="auto"/>
                  </w:divBdr>
                </w:div>
                <w:div w:id="1043602895">
                  <w:marLeft w:val="640"/>
                  <w:marRight w:val="0"/>
                  <w:marTop w:val="0"/>
                  <w:marBottom w:val="0"/>
                  <w:divBdr>
                    <w:top w:val="none" w:sz="0" w:space="0" w:color="auto"/>
                    <w:left w:val="none" w:sz="0" w:space="0" w:color="auto"/>
                    <w:bottom w:val="none" w:sz="0" w:space="0" w:color="auto"/>
                    <w:right w:val="none" w:sz="0" w:space="0" w:color="auto"/>
                  </w:divBdr>
                </w:div>
                <w:div w:id="1059550442">
                  <w:marLeft w:val="640"/>
                  <w:marRight w:val="0"/>
                  <w:marTop w:val="0"/>
                  <w:marBottom w:val="0"/>
                  <w:divBdr>
                    <w:top w:val="none" w:sz="0" w:space="0" w:color="auto"/>
                    <w:left w:val="none" w:sz="0" w:space="0" w:color="auto"/>
                    <w:bottom w:val="none" w:sz="0" w:space="0" w:color="auto"/>
                    <w:right w:val="none" w:sz="0" w:space="0" w:color="auto"/>
                  </w:divBdr>
                </w:div>
                <w:div w:id="1077555535">
                  <w:marLeft w:val="640"/>
                  <w:marRight w:val="0"/>
                  <w:marTop w:val="0"/>
                  <w:marBottom w:val="0"/>
                  <w:divBdr>
                    <w:top w:val="none" w:sz="0" w:space="0" w:color="auto"/>
                    <w:left w:val="none" w:sz="0" w:space="0" w:color="auto"/>
                    <w:bottom w:val="none" w:sz="0" w:space="0" w:color="auto"/>
                    <w:right w:val="none" w:sz="0" w:space="0" w:color="auto"/>
                  </w:divBdr>
                </w:div>
                <w:div w:id="1166286159">
                  <w:marLeft w:val="640"/>
                  <w:marRight w:val="0"/>
                  <w:marTop w:val="0"/>
                  <w:marBottom w:val="0"/>
                  <w:divBdr>
                    <w:top w:val="none" w:sz="0" w:space="0" w:color="auto"/>
                    <w:left w:val="none" w:sz="0" w:space="0" w:color="auto"/>
                    <w:bottom w:val="none" w:sz="0" w:space="0" w:color="auto"/>
                    <w:right w:val="none" w:sz="0" w:space="0" w:color="auto"/>
                  </w:divBdr>
                </w:div>
                <w:div w:id="1178040087">
                  <w:marLeft w:val="640"/>
                  <w:marRight w:val="0"/>
                  <w:marTop w:val="0"/>
                  <w:marBottom w:val="0"/>
                  <w:divBdr>
                    <w:top w:val="none" w:sz="0" w:space="0" w:color="auto"/>
                    <w:left w:val="none" w:sz="0" w:space="0" w:color="auto"/>
                    <w:bottom w:val="none" w:sz="0" w:space="0" w:color="auto"/>
                    <w:right w:val="none" w:sz="0" w:space="0" w:color="auto"/>
                  </w:divBdr>
                </w:div>
                <w:div w:id="1190602285">
                  <w:marLeft w:val="640"/>
                  <w:marRight w:val="0"/>
                  <w:marTop w:val="0"/>
                  <w:marBottom w:val="0"/>
                  <w:divBdr>
                    <w:top w:val="none" w:sz="0" w:space="0" w:color="auto"/>
                    <w:left w:val="none" w:sz="0" w:space="0" w:color="auto"/>
                    <w:bottom w:val="none" w:sz="0" w:space="0" w:color="auto"/>
                    <w:right w:val="none" w:sz="0" w:space="0" w:color="auto"/>
                  </w:divBdr>
                </w:div>
                <w:div w:id="1195769959">
                  <w:marLeft w:val="640"/>
                  <w:marRight w:val="0"/>
                  <w:marTop w:val="0"/>
                  <w:marBottom w:val="0"/>
                  <w:divBdr>
                    <w:top w:val="none" w:sz="0" w:space="0" w:color="auto"/>
                    <w:left w:val="none" w:sz="0" w:space="0" w:color="auto"/>
                    <w:bottom w:val="none" w:sz="0" w:space="0" w:color="auto"/>
                    <w:right w:val="none" w:sz="0" w:space="0" w:color="auto"/>
                  </w:divBdr>
                </w:div>
                <w:div w:id="1204320441">
                  <w:marLeft w:val="640"/>
                  <w:marRight w:val="0"/>
                  <w:marTop w:val="0"/>
                  <w:marBottom w:val="0"/>
                  <w:divBdr>
                    <w:top w:val="none" w:sz="0" w:space="0" w:color="auto"/>
                    <w:left w:val="none" w:sz="0" w:space="0" w:color="auto"/>
                    <w:bottom w:val="none" w:sz="0" w:space="0" w:color="auto"/>
                    <w:right w:val="none" w:sz="0" w:space="0" w:color="auto"/>
                  </w:divBdr>
                </w:div>
                <w:div w:id="1213151559">
                  <w:marLeft w:val="640"/>
                  <w:marRight w:val="0"/>
                  <w:marTop w:val="0"/>
                  <w:marBottom w:val="0"/>
                  <w:divBdr>
                    <w:top w:val="none" w:sz="0" w:space="0" w:color="auto"/>
                    <w:left w:val="none" w:sz="0" w:space="0" w:color="auto"/>
                    <w:bottom w:val="none" w:sz="0" w:space="0" w:color="auto"/>
                    <w:right w:val="none" w:sz="0" w:space="0" w:color="auto"/>
                  </w:divBdr>
                </w:div>
                <w:div w:id="1268393386">
                  <w:marLeft w:val="640"/>
                  <w:marRight w:val="0"/>
                  <w:marTop w:val="0"/>
                  <w:marBottom w:val="0"/>
                  <w:divBdr>
                    <w:top w:val="none" w:sz="0" w:space="0" w:color="auto"/>
                    <w:left w:val="none" w:sz="0" w:space="0" w:color="auto"/>
                    <w:bottom w:val="none" w:sz="0" w:space="0" w:color="auto"/>
                    <w:right w:val="none" w:sz="0" w:space="0" w:color="auto"/>
                  </w:divBdr>
                </w:div>
                <w:div w:id="1298759563">
                  <w:marLeft w:val="640"/>
                  <w:marRight w:val="0"/>
                  <w:marTop w:val="0"/>
                  <w:marBottom w:val="0"/>
                  <w:divBdr>
                    <w:top w:val="none" w:sz="0" w:space="0" w:color="auto"/>
                    <w:left w:val="none" w:sz="0" w:space="0" w:color="auto"/>
                    <w:bottom w:val="none" w:sz="0" w:space="0" w:color="auto"/>
                    <w:right w:val="none" w:sz="0" w:space="0" w:color="auto"/>
                  </w:divBdr>
                </w:div>
                <w:div w:id="1299798459">
                  <w:marLeft w:val="640"/>
                  <w:marRight w:val="0"/>
                  <w:marTop w:val="0"/>
                  <w:marBottom w:val="0"/>
                  <w:divBdr>
                    <w:top w:val="none" w:sz="0" w:space="0" w:color="auto"/>
                    <w:left w:val="none" w:sz="0" w:space="0" w:color="auto"/>
                    <w:bottom w:val="none" w:sz="0" w:space="0" w:color="auto"/>
                    <w:right w:val="none" w:sz="0" w:space="0" w:color="auto"/>
                  </w:divBdr>
                </w:div>
                <w:div w:id="1345397726">
                  <w:marLeft w:val="640"/>
                  <w:marRight w:val="0"/>
                  <w:marTop w:val="0"/>
                  <w:marBottom w:val="0"/>
                  <w:divBdr>
                    <w:top w:val="none" w:sz="0" w:space="0" w:color="auto"/>
                    <w:left w:val="none" w:sz="0" w:space="0" w:color="auto"/>
                    <w:bottom w:val="none" w:sz="0" w:space="0" w:color="auto"/>
                    <w:right w:val="none" w:sz="0" w:space="0" w:color="auto"/>
                  </w:divBdr>
                </w:div>
                <w:div w:id="1361007441">
                  <w:marLeft w:val="640"/>
                  <w:marRight w:val="0"/>
                  <w:marTop w:val="0"/>
                  <w:marBottom w:val="0"/>
                  <w:divBdr>
                    <w:top w:val="none" w:sz="0" w:space="0" w:color="auto"/>
                    <w:left w:val="none" w:sz="0" w:space="0" w:color="auto"/>
                    <w:bottom w:val="none" w:sz="0" w:space="0" w:color="auto"/>
                    <w:right w:val="none" w:sz="0" w:space="0" w:color="auto"/>
                  </w:divBdr>
                </w:div>
                <w:div w:id="1372651789">
                  <w:marLeft w:val="640"/>
                  <w:marRight w:val="0"/>
                  <w:marTop w:val="0"/>
                  <w:marBottom w:val="0"/>
                  <w:divBdr>
                    <w:top w:val="none" w:sz="0" w:space="0" w:color="auto"/>
                    <w:left w:val="none" w:sz="0" w:space="0" w:color="auto"/>
                    <w:bottom w:val="none" w:sz="0" w:space="0" w:color="auto"/>
                    <w:right w:val="none" w:sz="0" w:space="0" w:color="auto"/>
                  </w:divBdr>
                </w:div>
                <w:div w:id="1391615016">
                  <w:marLeft w:val="640"/>
                  <w:marRight w:val="0"/>
                  <w:marTop w:val="0"/>
                  <w:marBottom w:val="0"/>
                  <w:divBdr>
                    <w:top w:val="none" w:sz="0" w:space="0" w:color="auto"/>
                    <w:left w:val="none" w:sz="0" w:space="0" w:color="auto"/>
                    <w:bottom w:val="none" w:sz="0" w:space="0" w:color="auto"/>
                    <w:right w:val="none" w:sz="0" w:space="0" w:color="auto"/>
                  </w:divBdr>
                </w:div>
                <w:div w:id="1432124647">
                  <w:marLeft w:val="640"/>
                  <w:marRight w:val="0"/>
                  <w:marTop w:val="0"/>
                  <w:marBottom w:val="0"/>
                  <w:divBdr>
                    <w:top w:val="none" w:sz="0" w:space="0" w:color="auto"/>
                    <w:left w:val="none" w:sz="0" w:space="0" w:color="auto"/>
                    <w:bottom w:val="none" w:sz="0" w:space="0" w:color="auto"/>
                    <w:right w:val="none" w:sz="0" w:space="0" w:color="auto"/>
                  </w:divBdr>
                </w:div>
                <w:div w:id="1454905105">
                  <w:marLeft w:val="640"/>
                  <w:marRight w:val="0"/>
                  <w:marTop w:val="0"/>
                  <w:marBottom w:val="0"/>
                  <w:divBdr>
                    <w:top w:val="none" w:sz="0" w:space="0" w:color="auto"/>
                    <w:left w:val="none" w:sz="0" w:space="0" w:color="auto"/>
                    <w:bottom w:val="none" w:sz="0" w:space="0" w:color="auto"/>
                    <w:right w:val="none" w:sz="0" w:space="0" w:color="auto"/>
                  </w:divBdr>
                </w:div>
                <w:div w:id="1464272284">
                  <w:marLeft w:val="640"/>
                  <w:marRight w:val="0"/>
                  <w:marTop w:val="0"/>
                  <w:marBottom w:val="0"/>
                  <w:divBdr>
                    <w:top w:val="none" w:sz="0" w:space="0" w:color="auto"/>
                    <w:left w:val="none" w:sz="0" w:space="0" w:color="auto"/>
                    <w:bottom w:val="none" w:sz="0" w:space="0" w:color="auto"/>
                    <w:right w:val="none" w:sz="0" w:space="0" w:color="auto"/>
                  </w:divBdr>
                </w:div>
                <w:div w:id="1507331497">
                  <w:marLeft w:val="640"/>
                  <w:marRight w:val="0"/>
                  <w:marTop w:val="0"/>
                  <w:marBottom w:val="0"/>
                  <w:divBdr>
                    <w:top w:val="none" w:sz="0" w:space="0" w:color="auto"/>
                    <w:left w:val="none" w:sz="0" w:space="0" w:color="auto"/>
                    <w:bottom w:val="none" w:sz="0" w:space="0" w:color="auto"/>
                    <w:right w:val="none" w:sz="0" w:space="0" w:color="auto"/>
                  </w:divBdr>
                </w:div>
                <w:div w:id="1570379069">
                  <w:marLeft w:val="640"/>
                  <w:marRight w:val="0"/>
                  <w:marTop w:val="0"/>
                  <w:marBottom w:val="0"/>
                  <w:divBdr>
                    <w:top w:val="none" w:sz="0" w:space="0" w:color="auto"/>
                    <w:left w:val="none" w:sz="0" w:space="0" w:color="auto"/>
                    <w:bottom w:val="none" w:sz="0" w:space="0" w:color="auto"/>
                    <w:right w:val="none" w:sz="0" w:space="0" w:color="auto"/>
                  </w:divBdr>
                </w:div>
                <w:div w:id="1575552219">
                  <w:marLeft w:val="640"/>
                  <w:marRight w:val="0"/>
                  <w:marTop w:val="0"/>
                  <w:marBottom w:val="0"/>
                  <w:divBdr>
                    <w:top w:val="none" w:sz="0" w:space="0" w:color="auto"/>
                    <w:left w:val="none" w:sz="0" w:space="0" w:color="auto"/>
                    <w:bottom w:val="none" w:sz="0" w:space="0" w:color="auto"/>
                    <w:right w:val="none" w:sz="0" w:space="0" w:color="auto"/>
                  </w:divBdr>
                </w:div>
                <w:div w:id="1586263710">
                  <w:marLeft w:val="640"/>
                  <w:marRight w:val="0"/>
                  <w:marTop w:val="0"/>
                  <w:marBottom w:val="0"/>
                  <w:divBdr>
                    <w:top w:val="none" w:sz="0" w:space="0" w:color="auto"/>
                    <w:left w:val="none" w:sz="0" w:space="0" w:color="auto"/>
                    <w:bottom w:val="none" w:sz="0" w:space="0" w:color="auto"/>
                    <w:right w:val="none" w:sz="0" w:space="0" w:color="auto"/>
                  </w:divBdr>
                </w:div>
                <w:div w:id="1586458375">
                  <w:marLeft w:val="640"/>
                  <w:marRight w:val="0"/>
                  <w:marTop w:val="0"/>
                  <w:marBottom w:val="0"/>
                  <w:divBdr>
                    <w:top w:val="none" w:sz="0" w:space="0" w:color="auto"/>
                    <w:left w:val="none" w:sz="0" w:space="0" w:color="auto"/>
                    <w:bottom w:val="none" w:sz="0" w:space="0" w:color="auto"/>
                    <w:right w:val="none" w:sz="0" w:space="0" w:color="auto"/>
                  </w:divBdr>
                </w:div>
                <w:div w:id="1668244277">
                  <w:marLeft w:val="640"/>
                  <w:marRight w:val="0"/>
                  <w:marTop w:val="0"/>
                  <w:marBottom w:val="0"/>
                  <w:divBdr>
                    <w:top w:val="none" w:sz="0" w:space="0" w:color="auto"/>
                    <w:left w:val="none" w:sz="0" w:space="0" w:color="auto"/>
                    <w:bottom w:val="none" w:sz="0" w:space="0" w:color="auto"/>
                    <w:right w:val="none" w:sz="0" w:space="0" w:color="auto"/>
                  </w:divBdr>
                </w:div>
                <w:div w:id="1682588047">
                  <w:marLeft w:val="640"/>
                  <w:marRight w:val="0"/>
                  <w:marTop w:val="0"/>
                  <w:marBottom w:val="0"/>
                  <w:divBdr>
                    <w:top w:val="none" w:sz="0" w:space="0" w:color="auto"/>
                    <w:left w:val="none" w:sz="0" w:space="0" w:color="auto"/>
                    <w:bottom w:val="none" w:sz="0" w:space="0" w:color="auto"/>
                    <w:right w:val="none" w:sz="0" w:space="0" w:color="auto"/>
                  </w:divBdr>
                </w:div>
                <w:div w:id="1719427235">
                  <w:marLeft w:val="640"/>
                  <w:marRight w:val="0"/>
                  <w:marTop w:val="0"/>
                  <w:marBottom w:val="0"/>
                  <w:divBdr>
                    <w:top w:val="none" w:sz="0" w:space="0" w:color="auto"/>
                    <w:left w:val="none" w:sz="0" w:space="0" w:color="auto"/>
                    <w:bottom w:val="none" w:sz="0" w:space="0" w:color="auto"/>
                    <w:right w:val="none" w:sz="0" w:space="0" w:color="auto"/>
                  </w:divBdr>
                </w:div>
                <w:div w:id="1820880135">
                  <w:marLeft w:val="640"/>
                  <w:marRight w:val="0"/>
                  <w:marTop w:val="0"/>
                  <w:marBottom w:val="0"/>
                  <w:divBdr>
                    <w:top w:val="none" w:sz="0" w:space="0" w:color="auto"/>
                    <w:left w:val="none" w:sz="0" w:space="0" w:color="auto"/>
                    <w:bottom w:val="none" w:sz="0" w:space="0" w:color="auto"/>
                    <w:right w:val="none" w:sz="0" w:space="0" w:color="auto"/>
                  </w:divBdr>
                </w:div>
                <w:div w:id="1874075447">
                  <w:marLeft w:val="640"/>
                  <w:marRight w:val="0"/>
                  <w:marTop w:val="0"/>
                  <w:marBottom w:val="0"/>
                  <w:divBdr>
                    <w:top w:val="none" w:sz="0" w:space="0" w:color="auto"/>
                    <w:left w:val="none" w:sz="0" w:space="0" w:color="auto"/>
                    <w:bottom w:val="none" w:sz="0" w:space="0" w:color="auto"/>
                    <w:right w:val="none" w:sz="0" w:space="0" w:color="auto"/>
                  </w:divBdr>
                </w:div>
                <w:div w:id="1894542576">
                  <w:marLeft w:val="640"/>
                  <w:marRight w:val="0"/>
                  <w:marTop w:val="0"/>
                  <w:marBottom w:val="0"/>
                  <w:divBdr>
                    <w:top w:val="none" w:sz="0" w:space="0" w:color="auto"/>
                    <w:left w:val="none" w:sz="0" w:space="0" w:color="auto"/>
                    <w:bottom w:val="none" w:sz="0" w:space="0" w:color="auto"/>
                    <w:right w:val="none" w:sz="0" w:space="0" w:color="auto"/>
                  </w:divBdr>
                </w:div>
                <w:div w:id="1929460167">
                  <w:marLeft w:val="640"/>
                  <w:marRight w:val="0"/>
                  <w:marTop w:val="0"/>
                  <w:marBottom w:val="0"/>
                  <w:divBdr>
                    <w:top w:val="none" w:sz="0" w:space="0" w:color="auto"/>
                    <w:left w:val="none" w:sz="0" w:space="0" w:color="auto"/>
                    <w:bottom w:val="none" w:sz="0" w:space="0" w:color="auto"/>
                    <w:right w:val="none" w:sz="0" w:space="0" w:color="auto"/>
                  </w:divBdr>
                </w:div>
                <w:div w:id="1996833751">
                  <w:marLeft w:val="640"/>
                  <w:marRight w:val="0"/>
                  <w:marTop w:val="0"/>
                  <w:marBottom w:val="0"/>
                  <w:divBdr>
                    <w:top w:val="none" w:sz="0" w:space="0" w:color="auto"/>
                    <w:left w:val="none" w:sz="0" w:space="0" w:color="auto"/>
                    <w:bottom w:val="none" w:sz="0" w:space="0" w:color="auto"/>
                    <w:right w:val="none" w:sz="0" w:space="0" w:color="auto"/>
                  </w:divBdr>
                </w:div>
                <w:div w:id="1999651931">
                  <w:marLeft w:val="640"/>
                  <w:marRight w:val="0"/>
                  <w:marTop w:val="0"/>
                  <w:marBottom w:val="0"/>
                  <w:divBdr>
                    <w:top w:val="none" w:sz="0" w:space="0" w:color="auto"/>
                    <w:left w:val="none" w:sz="0" w:space="0" w:color="auto"/>
                    <w:bottom w:val="none" w:sz="0" w:space="0" w:color="auto"/>
                    <w:right w:val="none" w:sz="0" w:space="0" w:color="auto"/>
                  </w:divBdr>
                </w:div>
                <w:div w:id="2008285863">
                  <w:marLeft w:val="640"/>
                  <w:marRight w:val="0"/>
                  <w:marTop w:val="0"/>
                  <w:marBottom w:val="0"/>
                  <w:divBdr>
                    <w:top w:val="none" w:sz="0" w:space="0" w:color="auto"/>
                    <w:left w:val="none" w:sz="0" w:space="0" w:color="auto"/>
                    <w:bottom w:val="none" w:sz="0" w:space="0" w:color="auto"/>
                    <w:right w:val="none" w:sz="0" w:space="0" w:color="auto"/>
                  </w:divBdr>
                </w:div>
                <w:div w:id="2055039492">
                  <w:marLeft w:val="640"/>
                  <w:marRight w:val="0"/>
                  <w:marTop w:val="0"/>
                  <w:marBottom w:val="0"/>
                  <w:divBdr>
                    <w:top w:val="none" w:sz="0" w:space="0" w:color="auto"/>
                    <w:left w:val="none" w:sz="0" w:space="0" w:color="auto"/>
                    <w:bottom w:val="none" w:sz="0" w:space="0" w:color="auto"/>
                    <w:right w:val="none" w:sz="0" w:space="0" w:color="auto"/>
                  </w:divBdr>
                </w:div>
                <w:div w:id="2077362987">
                  <w:marLeft w:val="640"/>
                  <w:marRight w:val="0"/>
                  <w:marTop w:val="0"/>
                  <w:marBottom w:val="0"/>
                  <w:divBdr>
                    <w:top w:val="none" w:sz="0" w:space="0" w:color="auto"/>
                    <w:left w:val="none" w:sz="0" w:space="0" w:color="auto"/>
                    <w:bottom w:val="none" w:sz="0" w:space="0" w:color="auto"/>
                    <w:right w:val="none" w:sz="0" w:space="0" w:color="auto"/>
                  </w:divBdr>
                </w:div>
                <w:div w:id="2097898054">
                  <w:marLeft w:val="640"/>
                  <w:marRight w:val="0"/>
                  <w:marTop w:val="0"/>
                  <w:marBottom w:val="0"/>
                  <w:divBdr>
                    <w:top w:val="none" w:sz="0" w:space="0" w:color="auto"/>
                    <w:left w:val="none" w:sz="0" w:space="0" w:color="auto"/>
                    <w:bottom w:val="none" w:sz="0" w:space="0" w:color="auto"/>
                    <w:right w:val="none" w:sz="0" w:space="0" w:color="auto"/>
                  </w:divBdr>
                </w:div>
                <w:div w:id="2105570899">
                  <w:marLeft w:val="640"/>
                  <w:marRight w:val="0"/>
                  <w:marTop w:val="0"/>
                  <w:marBottom w:val="0"/>
                  <w:divBdr>
                    <w:top w:val="none" w:sz="0" w:space="0" w:color="auto"/>
                    <w:left w:val="none" w:sz="0" w:space="0" w:color="auto"/>
                    <w:bottom w:val="none" w:sz="0" w:space="0" w:color="auto"/>
                    <w:right w:val="none" w:sz="0" w:space="0" w:color="auto"/>
                  </w:divBdr>
                </w:div>
                <w:div w:id="2126190330">
                  <w:marLeft w:val="640"/>
                  <w:marRight w:val="0"/>
                  <w:marTop w:val="0"/>
                  <w:marBottom w:val="0"/>
                  <w:divBdr>
                    <w:top w:val="none" w:sz="0" w:space="0" w:color="auto"/>
                    <w:left w:val="none" w:sz="0" w:space="0" w:color="auto"/>
                    <w:bottom w:val="none" w:sz="0" w:space="0" w:color="auto"/>
                    <w:right w:val="none" w:sz="0" w:space="0" w:color="auto"/>
                  </w:divBdr>
                </w:div>
              </w:divsChild>
            </w:div>
            <w:div w:id="1211721681">
              <w:marLeft w:val="0"/>
              <w:marRight w:val="0"/>
              <w:marTop w:val="0"/>
              <w:marBottom w:val="0"/>
              <w:divBdr>
                <w:top w:val="none" w:sz="0" w:space="0" w:color="auto"/>
                <w:left w:val="none" w:sz="0" w:space="0" w:color="auto"/>
                <w:bottom w:val="none" w:sz="0" w:space="0" w:color="auto"/>
                <w:right w:val="none" w:sz="0" w:space="0" w:color="auto"/>
              </w:divBdr>
              <w:divsChild>
                <w:div w:id="15885928">
                  <w:marLeft w:val="640"/>
                  <w:marRight w:val="0"/>
                  <w:marTop w:val="0"/>
                  <w:marBottom w:val="0"/>
                  <w:divBdr>
                    <w:top w:val="none" w:sz="0" w:space="0" w:color="auto"/>
                    <w:left w:val="none" w:sz="0" w:space="0" w:color="auto"/>
                    <w:bottom w:val="none" w:sz="0" w:space="0" w:color="auto"/>
                    <w:right w:val="none" w:sz="0" w:space="0" w:color="auto"/>
                  </w:divBdr>
                </w:div>
                <w:div w:id="31417958">
                  <w:marLeft w:val="640"/>
                  <w:marRight w:val="0"/>
                  <w:marTop w:val="0"/>
                  <w:marBottom w:val="0"/>
                  <w:divBdr>
                    <w:top w:val="none" w:sz="0" w:space="0" w:color="auto"/>
                    <w:left w:val="none" w:sz="0" w:space="0" w:color="auto"/>
                    <w:bottom w:val="none" w:sz="0" w:space="0" w:color="auto"/>
                    <w:right w:val="none" w:sz="0" w:space="0" w:color="auto"/>
                  </w:divBdr>
                </w:div>
                <w:div w:id="48188077">
                  <w:marLeft w:val="640"/>
                  <w:marRight w:val="0"/>
                  <w:marTop w:val="0"/>
                  <w:marBottom w:val="0"/>
                  <w:divBdr>
                    <w:top w:val="none" w:sz="0" w:space="0" w:color="auto"/>
                    <w:left w:val="none" w:sz="0" w:space="0" w:color="auto"/>
                    <w:bottom w:val="none" w:sz="0" w:space="0" w:color="auto"/>
                    <w:right w:val="none" w:sz="0" w:space="0" w:color="auto"/>
                  </w:divBdr>
                </w:div>
                <w:div w:id="76247984">
                  <w:marLeft w:val="640"/>
                  <w:marRight w:val="0"/>
                  <w:marTop w:val="0"/>
                  <w:marBottom w:val="0"/>
                  <w:divBdr>
                    <w:top w:val="none" w:sz="0" w:space="0" w:color="auto"/>
                    <w:left w:val="none" w:sz="0" w:space="0" w:color="auto"/>
                    <w:bottom w:val="none" w:sz="0" w:space="0" w:color="auto"/>
                    <w:right w:val="none" w:sz="0" w:space="0" w:color="auto"/>
                  </w:divBdr>
                </w:div>
                <w:div w:id="107631302">
                  <w:marLeft w:val="640"/>
                  <w:marRight w:val="0"/>
                  <w:marTop w:val="0"/>
                  <w:marBottom w:val="0"/>
                  <w:divBdr>
                    <w:top w:val="none" w:sz="0" w:space="0" w:color="auto"/>
                    <w:left w:val="none" w:sz="0" w:space="0" w:color="auto"/>
                    <w:bottom w:val="none" w:sz="0" w:space="0" w:color="auto"/>
                    <w:right w:val="none" w:sz="0" w:space="0" w:color="auto"/>
                  </w:divBdr>
                </w:div>
                <w:div w:id="122505396">
                  <w:marLeft w:val="640"/>
                  <w:marRight w:val="0"/>
                  <w:marTop w:val="0"/>
                  <w:marBottom w:val="0"/>
                  <w:divBdr>
                    <w:top w:val="none" w:sz="0" w:space="0" w:color="auto"/>
                    <w:left w:val="none" w:sz="0" w:space="0" w:color="auto"/>
                    <w:bottom w:val="none" w:sz="0" w:space="0" w:color="auto"/>
                    <w:right w:val="none" w:sz="0" w:space="0" w:color="auto"/>
                  </w:divBdr>
                </w:div>
                <w:div w:id="140314092">
                  <w:marLeft w:val="640"/>
                  <w:marRight w:val="0"/>
                  <w:marTop w:val="0"/>
                  <w:marBottom w:val="0"/>
                  <w:divBdr>
                    <w:top w:val="none" w:sz="0" w:space="0" w:color="auto"/>
                    <w:left w:val="none" w:sz="0" w:space="0" w:color="auto"/>
                    <w:bottom w:val="none" w:sz="0" w:space="0" w:color="auto"/>
                    <w:right w:val="none" w:sz="0" w:space="0" w:color="auto"/>
                  </w:divBdr>
                </w:div>
                <w:div w:id="219634830">
                  <w:marLeft w:val="640"/>
                  <w:marRight w:val="0"/>
                  <w:marTop w:val="0"/>
                  <w:marBottom w:val="0"/>
                  <w:divBdr>
                    <w:top w:val="none" w:sz="0" w:space="0" w:color="auto"/>
                    <w:left w:val="none" w:sz="0" w:space="0" w:color="auto"/>
                    <w:bottom w:val="none" w:sz="0" w:space="0" w:color="auto"/>
                    <w:right w:val="none" w:sz="0" w:space="0" w:color="auto"/>
                  </w:divBdr>
                </w:div>
                <w:div w:id="253633111">
                  <w:marLeft w:val="640"/>
                  <w:marRight w:val="0"/>
                  <w:marTop w:val="0"/>
                  <w:marBottom w:val="0"/>
                  <w:divBdr>
                    <w:top w:val="none" w:sz="0" w:space="0" w:color="auto"/>
                    <w:left w:val="none" w:sz="0" w:space="0" w:color="auto"/>
                    <w:bottom w:val="none" w:sz="0" w:space="0" w:color="auto"/>
                    <w:right w:val="none" w:sz="0" w:space="0" w:color="auto"/>
                  </w:divBdr>
                </w:div>
                <w:div w:id="262347278">
                  <w:marLeft w:val="640"/>
                  <w:marRight w:val="0"/>
                  <w:marTop w:val="0"/>
                  <w:marBottom w:val="0"/>
                  <w:divBdr>
                    <w:top w:val="none" w:sz="0" w:space="0" w:color="auto"/>
                    <w:left w:val="none" w:sz="0" w:space="0" w:color="auto"/>
                    <w:bottom w:val="none" w:sz="0" w:space="0" w:color="auto"/>
                    <w:right w:val="none" w:sz="0" w:space="0" w:color="auto"/>
                  </w:divBdr>
                </w:div>
                <w:div w:id="300573622">
                  <w:marLeft w:val="640"/>
                  <w:marRight w:val="0"/>
                  <w:marTop w:val="0"/>
                  <w:marBottom w:val="0"/>
                  <w:divBdr>
                    <w:top w:val="none" w:sz="0" w:space="0" w:color="auto"/>
                    <w:left w:val="none" w:sz="0" w:space="0" w:color="auto"/>
                    <w:bottom w:val="none" w:sz="0" w:space="0" w:color="auto"/>
                    <w:right w:val="none" w:sz="0" w:space="0" w:color="auto"/>
                  </w:divBdr>
                </w:div>
                <w:div w:id="309868986">
                  <w:marLeft w:val="640"/>
                  <w:marRight w:val="0"/>
                  <w:marTop w:val="0"/>
                  <w:marBottom w:val="0"/>
                  <w:divBdr>
                    <w:top w:val="none" w:sz="0" w:space="0" w:color="auto"/>
                    <w:left w:val="none" w:sz="0" w:space="0" w:color="auto"/>
                    <w:bottom w:val="none" w:sz="0" w:space="0" w:color="auto"/>
                    <w:right w:val="none" w:sz="0" w:space="0" w:color="auto"/>
                  </w:divBdr>
                </w:div>
                <w:div w:id="320040927">
                  <w:marLeft w:val="640"/>
                  <w:marRight w:val="0"/>
                  <w:marTop w:val="0"/>
                  <w:marBottom w:val="0"/>
                  <w:divBdr>
                    <w:top w:val="none" w:sz="0" w:space="0" w:color="auto"/>
                    <w:left w:val="none" w:sz="0" w:space="0" w:color="auto"/>
                    <w:bottom w:val="none" w:sz="0" w:space="0" w:color="auto"/>
                    <w:right w:val="none" w:sz="0" w:space="0" w:color="auto"/>
                  </w:divBdr>
                </w:div>
                <w:div w:id="335570616">
                  <w:marLeft w:val="640"/>
                  <w:marRight w:val="0"/>
                  <w:marTop w:val="0"/>
                  <w:marBottom w:val="0"/>
                  <w:divBdr>
                    <w:top w:val="none" w:sz="0" w:space="0" w:color="auto"/>
                    <w:left w:val="none" w:sz="0" w:space="0" w:color="auto"/>
                    <w:bottom w:val="none" w:sz="0" w:space="0" w:color="auto"/>
                    <w:right w:val="none" w:sz="0" w:space="0" w:color="auto"/>
                  </w:divBdr>
                </w:div>
                <w:div w:id="341976895">
                  <w:marLeft w:val="640"/>
                  <w:marRight w:val="0"/>
                  <w:marTop w:val="0"/>
                  <w:marBottom w:val="0"/>
                  <w:divBdr>
                    <w:top w:val="none" w:sz="0" w:space="0" w:color="auto"/>
                    <w:left w:val="none" w:sz="0" w:space="0" w:color="auto"/>
                    <w:bottom w:val="none" w:sz="0" w:space="0" w:color="auto"/>
                    <w:right w:val="none" w:sz="0" w:space="0" w:color="auto"/>
                  </w:divBdr>
                </w:div>
                <w:div w:id="360328670">
                  <w:marLeft w:val="640"/>
                  <w:marRight w:val="0"/>
                  <w:marTop w:val="0"/>
                  <w:marBottom w:val="0"/>
                  <w:divBdr>
                    <w:top w:val="none" w:sz="0" w:space="0" w:color="auto"/>
                    <w:left w:val="none" w:sz="0" w:space="0" w:color="auto"/>
                    <w:bottom w:val="none" w:sz="0" w:space="0" w:color="auto"/>
                    <w:right w:val="none" w:sz="0" w:space="0" w:color="auto"/>
                  </w:divBdr>
                </w:div>
                <w:div w:id="366297459">
                  <w:marLeft w:val="640"/>
                  <w:marRight w:val="0"/>
                  <w:marTop w:val="0"/>
                  <w:marBottom w:val="0"/>
                  <w:divBdr>
                    <w:top w:val="none" w:sz="0" w:space="0" w:color="auto"/>
                    <w:left w:val="none" w:sz="0" w:space="0" w:color="auto"/>
                    <w:bottom w:val="none" w:sz="0" w:space="0" w:color="auto"/>
                    <w:right w:val="none" w:sz="0" w:space="0" w:color="auto"/>
                  </w:divBdr>
                </w:div>
                <w:div w:id="366687341">
                  <w:marLeft w:val="640"/>
                  <w:marRight w:val="0"/>
                  <w:marTop w:val="0"/>
                  <w:marBottom w:val="0"/>
                  <w:divBdr>
                    <w:top w:val="none" w:sz="0" w:space="0" w:color="auto"/>
                    <w:left w:val="none" w:sz="0" w:space="0" w:color="auto"/>
                    <w:bottom w:val="none" w:sz="0" w:space="0" w:color="auto"/>
                    <w:right w:val="none" w:sz="0" w:space="0" w:color="auto"/>
                  </w:divBdr>
                </w:div>
                <w:div w:id="393889717">
                  <w:marLeft w:val="640"/>
                  <w:marRight w:val="0"/>
                  <w:marTop w:val="0"/>
                  <w:marBottom w:val="0"/>
                  <w:divBdr>
                    <w:top w:val="none" w:sz="0" w:space="0" w:color="auto"/>
                    <w:left w:val="none" w:sz="0" w:space="0" w:color="auto"/>
                    <w:bottom w:val="none" w:sz="0" w:space="0" w:color="auto"/>
                    <w:right w:val="none" w:sz="0" w:space="0" w:color="auto"/>
                  </w:divBdr>
                </w:div>
                <w:div w:id="454523542">
                  <w:marLeft w:val="640"/>
                  <w:marRight w:val="0"/>
                  <w:marTop w:val="0"/>
                  <w:marBottom w:val="0"/>
                  <w:divBdr>
                    <w:top w:val="none" w:sz="0" w:space="0" w:color="auto"/>
                    <w:left w:val="none" w:sz="0" w:space="0" w:color="auto"/>
                    <w:bottom w:val="none" w:sz="0" w:space="0" w:color="auto"/>
                    <w:right w:val="none" w:sz="0" w:space="0" w:color="auto"/>
                  </w:divBdr>
                </w:div>
                <w:div w:id="461657168">
                  <w:marLeft w:val="640"/>
                  <w:marRight w:val="0"/>
                  <w:marTop w:val="0"/>
                  <w:marBottom w:val="0"/>
                  <w:divBdr>
                    <w:top w:val="none" w:sz="0" w:space="0" w:color="auto"/>
                    <w:left w:val="none" w:sz="0" w:space="0" w:color="auto"/>
                    <w:bottom w:val="none" w:sz="0" w:space="0" w:color="auto"/>
                    <w:right w:val="none" w:sz="0" w:space="0" w:color="auto"/>
                  </w:divBdr>
                </w:div>
                <w:div w:id="465776592">
                  <w:marLeft w:val="640"/>
                  <w:marRight w:val="0"/>
                  <w:marTop w:val="0"/>
                  <w:marBottom w:val="0"/>
                  <w:divBdr>
                    <w:top w:val="none" w:sz="0" w:space="0" w:color="auto"/>
                    <w:left w:val="none" w:sz="0" w:space="0" w:color="auto"/>
                    <w:bottom w:val="none" w:sz="0" w:space="0" w:color="auto"/>
                    <w:right w:val="none" w:sz="0" w:space="0" w:color="auto"/>
                  </w:divBdr>
                </w:div>
                <w:div w:id="473915953">
                  <w:marLeft w:val="640"/>
                  <w:marRight w:val="0"/>
                  <w:marTop w:val="0"/>
                  <w:marBottom w:val="0"/>
                  <w:divBdr>
                    <w:top w:val="none" w:sz="0" w:space="0" w:color="auto"/>
                    <w:left w:val="none" w:sz="0" w:space="0" w:color="auto"/>
                    <w:bottom w:val="none" w:sz="0" w:space="0" w:color="auto"/>
                    <w:right w:val="none" w:sz="0" w:space="0" w:color="auto"/>
                  </w:divBdr>
                </w:div>
                <w:div w:id="578175030">
                  <w:marLeft w:val="640"/>
                  <w:marRight w:val="0"/>
                  <w:marTop w:val="0"/>
                  <w:marBottom w:val="0"/>
                  <w:divBdr>
                    <w:top w:val="none" w:sz="0" w:space="0" w:color="auto"/>
                    <w:left w:val="none" w:sz="0" w:space="0" w:color="auto"/>
                    <w:bottom w:val="none" w:sz="0" w:space="0" w:color="auto"/>
                    <w:right w:val="none" w:sz="0" w:space="0" w:color="auto"/>
                  </w:divBdr>
                </w:div>
                <w:div w:id="585382079">
                  <w:marLeft w:val="640"/>
                  <w:marRight w:val="0"/>
                  <w:marTop w:val="0"/>
                  <w:marBottom w:val="0"/>
                  <w:divBdr>
                    <w:top w:val="none" w:sz="0" w:space="0" w:color="auto"/>
                    <w:left w:val="none" w:sz="0" w:space="0" w:color="auto"/>
                    <w:bottom w:val="none" w:sz="0" w:space="0" w:color="auto"/>
                    <w:right w:val="none" w:sz="0" w:space="0" w:color="auto"/>
                  </w:divBdr>
                </w:div>
                <w:div w:id="599677127">
                  <w:marLeft w:val="640"/>
                  <w:marRight w:val="0"/>
                  <w:marTop w:val="0"/>
                  <w:marBottom w:val="0"/>
                  <w:divBdr>
                    <w:top w:val="none" w:sz="0" w:space="0" w:color="auto"/>
                    <w:left w:val="none" w:sz="0" w:space="0" w:color="auto"/>
                    <w:bottom w:val="none" w:sz="0" w:space="0" w:color="auto"/>
                    <w:right w:val="none" w:sz="0" w:space="0" w:color="auto"/>
                  </w:divBdr>
                </w:div>
                <w:div w:id="634793748">
                  <w:marLeft w:val="640"/>
                  <w:marRight w:val="0"/>
                  <w:marTop w:val="0"/>
                  <w:marBottom w:val="0"/>
                  <w:divBdr>
                    <w:top w:val="none" w:sz="0" w:space="0" w:color="auto"/>
                    <w:left w:val="none" w:sz="0" w:space="0" w:color="auto"/>
                    <w:bottom w:val="none" w:sz="0" w:space="0" w:color="auto"/>
                    <w:right w:val="none" w:sz="0" w:space="0" w:color="auto"/>
                  </w:divBdr>
                </w:div>
                <w:div w:id="640813339">
                  <w:marLeft w:val="640"/>
                  <w:marRight w:val="0"/>
                  <w:marTop w:val="0"/>
                  <w:marBottom w:val="0"/>
                  <w:divBdr>
                    <w:top w:val="none" w:sz="0" w:space="0" w:color="auto"/>
                    <w:left w:val="none" w:sz="0" w:space="0" w:color="auto"/>
                    <w:bottom w:val="none" w:sz="0" w:space="0" w:color="auto"/>
                    <w:right w:val="none" w:sz="0" w:space="0" w:color="auto"/>
                  </w:divBdr>
                </w:div>
                <w:div w:id="730732456">
                  <w:marLeft w:val="640"/>
                  <w:marRight w:val="0"/>
                  <w:marTop w:val="0"/>
                  <w:marBottom w:val="0"/>
                  <w:divBdr>
                    <w:top w:val="none" w:sz="0" w:space="0" w:color="auto"/>
                    <w:left w:val="none" w:sz="0" w:space="0" w:color="auto"/>
                    <w:bottom w:val="none" w:sz="0" w:space="0" w:color="auto"/>
                    <w:right w:val="none" w:sz="0" w:space="0" w:color="auto"/>
                  </w:divBdr>
                </w:div>
                <w:div w:id="746196331">
                  <w:marLeft w:val="640"/>
                  <w:marRight w:val="0"/>
                  <w:marTop w:val="0"/>
                  <w:marBottom w:val="0"/>
                  <w:divBdr>
                    <w:top w:val="none" w:sz="0" w:space="0" w:color="auto"/>
                    <w:left w:val="none" w:sz="0" w:space="0" w:color="auto"/>
                    <w:bottom w:val="none" w:sz="0" w:space="0" w:color="auto"/>
                    <w:right w:val="none" w:sz="0" w:space="0" w:color="auto"/>
                  </w:divBdr>
                </w:div>
                <w:div w:id="817841162">
                  <w:marLeft w:val="640"/>
                  <w:marRight w:val="0"/>
                  <w:marTop w:val="0"/>
                  <w:marBottom w:val="0"/>
                  <w:divBdr>
                    <w:top w:val="none" w:sz="0" w:space="0" w:color="auto"/>
                    <w:left w:val="none" w:sz="0" w:space="0" w:color="auto"/>
                    <w:bottom w:val="none" w:sz="0" w:space="0" w:color="auto"/>
                    <w:right w:val="none" w:sz="0" w:space="0" w:color="auto"/>
                  </w:divBdr>
                </w:div>
                <w:div w:id="820924258">
                  <w:marLeft w:val="640"/>
                  <w:marRight w:val="0"/>
                  <w:marTop w:val="0"/>
                  <w:marBottom w:val="0"/>
                  <w:divBdr>
                    <w:top w:val="none" w:sz="0" w:space="0" w:color="auto"/>
                    <w:left w:val="none" w:sz="0" w:space="0" w:color="auto"/>
                    <w:bottom w:val="none" w:sz="0" w:space="0" w:color="auto"/>
                    <w:right w:val="none" w:sz="0" w:space="0" w:color="auto"/>
                  </w:divBdr>
                </w:div>
                <w:div w:id="915435388">
                  <w:marLeft w:val="640"/>
                  <w:marRight w:val="0"/>
                  <w:marTop w:val="0"/>
                  <w:marBottom w:val="0"/>
                  <w:divBdr>
                    <w:top w:val="none" w:sz="0" w:space="0" w:color="auto"/>
                    <w:left w:val="none" w:sz="0" w:space="0" w:color="auto"/>
                    <w:bottom w:val="none" w:sz="0" w:space="0" w:color="auto"/>
                    <w:right w:val="none" w:sz="0" w:space="0" w:color="auto"/>
                  </w:divBdr>
                </w:div>
                <w:div w:id="1001935585">
                  <w:marLeft w:val="640"/>
                  <w:marRight w:val="0"/>
                  <w:marTop w:val="0"/>
                  <w:marBottom w:val="0"/>
                  <w:divBdr>
                    <w:top w:val="none" w:sz="0" w:space="0" w:color="auto"/>
                    <w:left w:val="none" w:sz="0" w:space="0" w:color="auto"/>
                    <w:bottom w:val="none" w:sz="0" w:space="0" w:color="auto"/>
                    <w:right w:val="none" w:sz="0" w:space="0" w:color="auto"/>
                  </w:divBdr>
                </w:div>
                <w:div w:id="1004744472">
                  <w:marLeft w:val="640"/>
                  <w:marRight w:val="0"/>
                  <w:marTop w:val="0"/>
                  <w:marBottom w:val="0"/>
                  <w:divBdr>
                    <w:top w:val="none" w:sz="0" w:space="0" w:color="auto"/>
                    <w:left w:val="none" w:sz="0" w:space="0" w:color="auto"/>
                    <w:bottom w:val="none" w:sz="0" w:space="0" w:color="auto"/>
                    <w:right w:val="none" w:sz="0" w:space="0" w:color="auto"/>
                  </w:divBdr>
                </w:div>
                <w:div w:id="1007559962">
                  <w:marLeft w:val="640"/>
                  <w:marRight w:val="0"/>
                  <w:marTop w:val="0"/>
                  <w:marBottom w:val="0"/>
                  <w:divBdr>
                    <w:top w:val="none" w:sz="0" w:space="0" w:color="auto"/>
                    <w:left w:val="none" w:sz="0" w:space="0" w:color="auto"/>
                    <w:bottom w:val="none" w:sz="0" w:space="0" w:color="auto"/>
                    <w:right w:val="none" w:sz="0" w:space="0" w:color="auto"/>
                  </w:divBdr>
                </w:div>
                <w:div w:id="1018770150">
                  <w:marLeft w:val="640"/>
                  <w:marRight w:val="0"/>
                  <w:marTop w:val="0"/>
                  <w:marBottom w:val="0"/>
                  <w:divBdr>
                    <w:top w:val="none" w:sz="0" w:space="0" w:color="auto"/>
                    <w:left w:val="none" w:sz="0" w:space="0" w:color="auto"/>
                    <w:bottom w:val="none" w:sz="0" w:space="0" w:color="auto"/>
                    <w:right w:val="none" w:sz="0" w:space="0" w:color="auto"/>
                  </w:divBdr>
                </w:div>
                <w:div w:id="1043561935">
                  <w:marLeft w:val="640"/>
                  <w:marRight w:val="0"/>
                  <w:marTop w:val="0"/>
                  <w:marBottom w:val="0"/>
                  <w:divBdr>
                    <w:top w:val="none" w:sz="0" w:space="0" w:color="auto"/>
                    <w:left w:val="none" w:sz="0" w:space="0" w:color="auto"/>
                    <w:bottom w:val="none" w:sz="0" w:space="0" w:color="auto"/>
                    <w:right w:val="none" w:sz="0" w:space="0" w:color="auto"/>
                  </w:divBdr>
                </w:div>
                <w:div w:id="1061099906">
                  <w:marLeft w:val="640"/>
                  <w:marRight w:val="0"/>
                  <w:marTop w:val="0"/>
                  <w:marBottom w:val="0"/>
                  <w:divBdr>
                    <w:top w:val="none" w:sz="0" w:space="0" w:color="auto"/>
                    <w:left w:val="none" w:sz="0" w:space="0" w:color="auto"/>
                    <w:bottom w:val="none" w:sz="0" w:space="0" w:color="auto"/>
                    <w:right w:val="none" w:sz="0" w:space="0" w:color="auto"/>
                  </w:divBdr>
                </w:div>
                <w:div w:id="1085879359">
                  <w:marLeft w:val="640"/>
                  <w:marRight w:val="0"/>
                  <w:marTop w:val="0"/>
                  <w:marBottom w:val="0"/>
                  <w:divBdr>
                    <w:top w:val="none" w:sz="0" w:space="0" w:color="auto"/>
                    <w:left w:val="none" w:sz="0" w:space="0" w:color="auto"/>
                    <w:bottom w:val="none" w:sz="0" w:space="0" w:color="auto"/>
                    <w:right w:val="none" w:sz="0" w:space="0" w:color="auto"/>
                  </w:divBdr>
                </w:div>
                <w:div w:id="1114178136">
                  <w:marLeft w:val="640"/>
                  <w:marRight w:val="0"/>
                  <w:marTop w:val="0"/>
                  <w:marBottom w:val="0"/>
                  <w:divBdr>
                    <w:top w:val="none" w:sz="0" w:space="0" w:color="auto"/>
                    <w:left w:val="none" w:sz="0" w:space="0" w:color="auto"/>
                    <w:bottom w:val="none" w:sz="0" w:space="0" w:color="auto"/>
                    <w:right w:val="none" w:sz="0" w:space="0" w:color="auto"/>
                  </w:divBdr>
                </w:div>
                <w:div w:id="1129398091">
                  <w:marLeft w:val="640"/>
                  <w:marRight w:val="0"/>
                  <w:marTop w:val="0"/>
                  <w:marBottom w:val="0"/>
                  <w:divBdr>
                    <w:top w:val="none" w:sz="0" w:space="0" w:color="auto"/>
                    <w:left w:val="none" w:sz="0" w:space="0" w:color="auto"/>
                    <w:bottom w:val="none" w:sz="0" w:space="0" w:color="auto"/>
                    <w:right w:val="none" w:sz="0" w:space="0" w:color="auto"/>
                  </w:divBdr>
                </w:div>
                <w:div w:id="1160267890">
                  <w:marLeft w:val="640"/>
                  <w:marRight w:val="0"/>
                  <w:marTop w:val="0"/>
                  <w:marBottom w:val="0"/>
                  <w:divBdr>
                    <w:top w:val="none" w:sz="0" w:space="0" w:color="auto"/>
                    <w:left w:val="none" w:sz="0" w:space="0" w:color="auto"/>
                    <w:bottom w:val="none" w:sz="0" w:space="0" w:color="auto"/>
                    <w:right w:val="none" w:sz="0" w:space="0" w:color="auto"/>
                  </w:divBdr>
                </w:div>
                <w:div w:id="1161039273">
                  <w:marLeft w:val="640"/>
                  <w:marRight w:val="0"/>
                  <w:marTop w:val="0"/>
                  <w:marBottom w:val="0"/>
                  <w:divBdr>
                    <w:top w:val="none" w:sz="0" w:space="0" w:color="auto"/>
                    <w:left w:val="none" w:sz="0" w:space="0" w:color="auto"/>
                    <w:bottom w:val="none" w:sz="0" w:space="0" w:color="auto"/>
                    <w:right w:val="none" w:sz="0" w:space="0" w:color="auto"/>
                  </w:divBdr>
                </w:div>
                <w:div w:id="1179928454">
                  <w:marLeft w:val="640"/>
                  <w:marRight w:val="0"/>
                  <w:marTop w:val="0"/>
                  <w:marBottom w:val="0"/>
                  <w:divBdr>
                    <w:top w:val="none" w:sz="0" w:space="0" w:color="auto"/>
                    <w:left w:val="none" w:sz="0" w:space="0" w:color="auto"/>
                    <w:bottom w:val="none" w:sz="0" w:space="0" w:color="auto"/>
                    <w:right w:val="none" w:sz="0" w:space="0" w:color="auto"/>
                  </w:divBdr>
                </w:div>
                <w:div w:id="1183593733">
                  <w:marLeft w:val="640"/>
                  <w:marRight w:val="0"/>
                  <w:marTop w:val="0"/>
                  <w:marBottom w:val="0"/>
                  <w:divBdr>
                    <w:top w:val="none" w:sz="0" w:space="0" w:color="auto"/>
                    <w:left w:val="none" w:sz="0" w:space="0" w:color="auto"/>
                    <w:bottom w:val="none" w:sz="0" w:space="0" w:color="auto"/>
                    <w:right w:val="none" w:sz="0" w:space="0" w:color="auto"/>
                  </w:divBdr>
                </w:div>
                <w:div w:id="1247301671">
                  <w:marLeft w:val="640"/>
                  <w:marRight w:val="0"/>
                  <w:marTop w:val="0"/>
                  <w:marBottom w:val="0"/>
                  <w:divBdr>
                    <w:top w:val="none" w:sz="0" w:space="0" w:color="auto"/>
                    <w:left w:val="none" w:sz="0" w:space="0" w:color="auto"/>
                    <w:bottom w:val="none" w:sz="0" w:space="0" w:color="auto"/>
                    <w:right w:val="none" w:sz="0" w:space="0" w:color="auto"/>
                  </w:divBdr>
                </w:div>
                <w:div w:id="1259564643">
                  <w:marLeft w:val="640"/>
                  <w:marRight w:val="0"/>
                  <w:marTop w:val="0"/>
                  <w:marBottom w:val="0"/>
                  <w:divBdr>
                    <w:top w:val="none" w:sz="0" w:space="0" w:color="auto"/>
                    <w:left w:val="none" w:sz="0" w:space="0" w:color="auto"/>
                    <w:bottom w:val="none" w:sz="0" w:space="0" w:color="auto"/>
                    <w:right w:val="none" w:sz="0" w:space="0" w:color="auto"/>
                  </w:divBdr>
                </w:div>
                <w:div w:id="1285035953">
                  <w:marLeft w:val="640"/>
                  <w:marRight w:val="0"/>
                  <w:marTop w:val="0"/>
                  <w:marBottom w:val="0"/>
                  <w:divBdr>
                    <w:top w:val="none" w:sz="0" w:space="0" w:color="auto"/>
                    <w:left w:val="none" w:sz="0" w:space="0" w:color="auto"/>
                    <w:bottom w:val="none" w:sz="0" w:space="0" w:color="auto"/>
                    <w:right w:val="none" w:sz="0" w:space="0" w:color="auto"/>
                  </w:divBdr>
                </w:div>
                <w:div w:id="1331441864">
                  <w:marLeft w:val="640"/>
                  <w:marRight w:val="0"/>
                  <w:marTop w:val="0"/>
                  <w:marBottom w:val="0"/>
                  <w:divBdr>
                    <w:top w:val="none" w:sz="0" w:space="0" w:color="auto"/>
                    <w:left w:val="none" w:sz="0" w:space="0" w:color="auto"/>
                    <w:bottom w:val="none" w:sz="0" w:space="0" w:color="auto"/>
                    <w:right w:val="none" w:sz="0" w:space="0" w:color="auto"/>
                  </w:divBdr>
                </w:div>
                <w:div w:id="1364288242">
                  <w:marLeft w:val="640"/>
                  <w:marRight w:val="0"/>
                  <w:marTop w:val="0"/>
                  <w:marBottom w:val="0"/>
                  <w:divBdr>
                    <w:top w:val="none" w:sz="0" w:space="0" w:color="auto"/>
                    <w:left w:val="none" w:sz="0" w:space="0" w:color="auto"/>
                    <w:bottom w:val="none" w:sz="0" w:space="0" w:color="auto"/>
                    <w:right w:val="none" w:sz="0" w:space="0" w:color="auto"/>
                  </w:divBdr>
                </w:div>
                <w:div w:id="1398239602">
                  <w:marLeft w:val="640"/>
                  <w:marRight w:val="0"/>
                  <w:marTop w:val="0"/>
                  <w:marBottom w:val="0"/>
                  <w:divBdr>
                    <w:top w:val="none" w:sz="0" w:space="0" w:color="auto"/>
                    <w:left w:val="none" w:sz="0" w:space="0" w:color="auto"/>
                    <w:bottom w:val="none" w:sz="0" w:space="0" w:color="auto"/>
                    <w:right w:val="none" w:sz="0" w:space="0" w:color="auto"/>
                  </w:divBdr>
                </w:div>
                <w:div w:id="1420449388">
                  <w:marLeft w:val="640"/>
                  <w:marRight w:val="0"/>
                  <w:marTop w:val="0"/>
                  <w:marBottom w:val="0"/>
                  <w:divBdr>
                    <w:top w:val="none" w:sz="0" w:space="0" w:color="auto"/>
                    <w:left w:val="none" w:sz="0" w:space="0" w:color="auto"/>
                    <w:bottom w:val="none" w:sz="0" w:space="0" w:color="auto"/>
                    <w:right w:val="none" w:sz="0" w:space="0" w:color="auto"/>
                  </w:divBdr>
                </w:div>
                <w:div w:id="1430156655">
                  <w:marLeft w:val="640"/>
                  <w:marRight w:val="0"/>
                  <w:marTop w:val="0"/>
                  <w:marBottom w:val="0"/>
                  <w:divBdr>
                    <w:top w:val="none" w:sz="0" w:space="0" w:color="auto"/>
                    <w:left w:val="none" w:sz="0" w:space="0" w:color="auto"/>
                    <w:bottom w:val="none" w:sz="0" w:space="0" w:color="auto"/>
                    <w:right w:val="none" w:sz="0" w:space="0" w:color="auto"/>
                  </w:divBdr>
                </w:div>
                <w:div w:id="1450314488">
                  <w:marLeft w:val="640"/>
                  <w:marRight w:val="0"/>
                  <w:marTop w:val="0"/>
                  <w:marBottom w:val="0"/>
                  <w:divBdr>
                    <w:top w:val="none" w:sz="0" w:space="0" w:color="auto"/>
                    <w:left w:val="none" w:sz="0" w:space="0" w:color="auto"/>
                    <w:bottom w:val="none" w:sz="0" w:space="0" w:color="auto"/>
                    <w:right w:val="none" w:sz="0" w:space="0" w:color="auto"/>
                  </w:divBdr>
                </w:div>
                <w:div w:id="1482187615">
                  <w:marLeft w:val="640"/>
                  <w:marRight w:val="0"/>
                  <w:marTop w:val="0"/>
                  <w:marBottom w:val="0"/>
                  <w:divBdr>
                    <w:top w:val="none" w:sz="0" w:space="0" w:color="auto"/>
                    <w:left w:val="none" w:sz="0" w:space="0" w:color="auto"/>
                    <w:bottom w:val="none" w:sz="0" w:space="0" w:color="auto"/>
                    <w:right w:val="none" w:sz="0" w:space="0" w:color="auto"/>
                  </w:divBdr>
                </w:div>
                <w:div w:id="1534683164">
                  <w:marLeft w:val="640"/>
                  <w:marRight w:val="0"/>
                  <w:marTop w:val="0"/>
                  <w:marBottom w:val="0"/>
                  <w:divBdr>
                    <w:top w:val="none" w:sz="0" w:space="0" w:color="auto"/>
                    <w:left w:val="none" w:sz="0" w:space="0" w:color="auto"/>
                    <w:bottom w:val="none" w:sz="0" w:space="0" w:color="auto"/>
                    <w:right w:val="none" w:sz="0" w:space="0" w:color="auto"/>
                  </w:divBdr>
                </w:div>
                <w:div w:id="1537042369">
                  <w:marLeft w:val="640"/>
                  <w:marRight w:val="0"/>
                  <w:marTop w:val="0"/>
                  <w:marBottom w:val="0"/>
                  <w:divBdr>
                    <w:top w:val="none" w:sz="0" w:space="0" w:color="auto"/>
                    <w:left w:val="none" w:sz="0" w:space="0" w:color="auto"/>
                    <w:bottom w:val="none" w:sz="0" w:space="0" w:color="auto"/>
                    <w:right w:val="none" w:sz="0" w:space="0" w:color="auto"/>
                  </w:divBdr>
                </w:div>
                <w:div w:id="1578588526">
                  <w:marLeft w:val="640"/>
                  <w:marRight w:val="0"/>
                  <w:marTop w:val="0"/>
                  <w:marBottom w:val="0"/>
                  <w:divBdr>
                    <w:top w:val="none" w:sz="0" w:space="0" w:color="auto"/>
                    <w:left w:val="none" w:sz="0" w:space="0" w:color="auto"/>
                    <w:bottom w:val="none" w:sz="0" w:space="0" w:color="auto"/>
                    <w:right w:val="none" w:sz="0" w:space="0" w:color="auto"/>
                  </w:divBdr>
                </w:div>
                <w:div w:id="1662924186">
                  <w:marLeft w:val="640"/>
                  <w:marRight w:val="0"/>
                  <w:marTop w:val="0"/>
                  <w:marBottom w:val="0"/>
                  <w:divBdr>
                    <w:top w:val="none" w:sz="0" w:space="0" w:color="auto"/>
                    <w:left w:val="none" w:sz="0" w:space="0" w:color="auto"/>
                    <w:bottom w:val="none" w:sz="0" w:space="0" w:color="auto"/>
                    <w:right w:val="none" w:sz="0" w:space="0" w:color="auto"/>
                  </w:divBdr>
                </w:div>
                <w:div w:id="1665165552">
                  <w:marLeft w:val="640"/>
                  <w:marRight w:val="0"/>
                  <w:marTop w:val="0"/>
                  <w:marBottom w:val="0"/>
                  <w:divBdr>
                    <w:top w:val="none" w:sz="0" w:space="0" w:color="auto"/>
                    <w:left w:val="none" w:sz="0" w:space="0" w:color="auto"/>
                    <w:bottom w:val="none" w:sz="0" w:space="0" w:color="auto"/>
                    <w:right w:val="none" w:sz="0" w:space="0" w:color="auto"/>
                  </w:divBdr>
                </w:div>
                <w:div w:id="1687711139">
                  <w:marLeft w:val="640"/>
                  <w:marRight w:val="0"/>
                  <w:marTop w:val="0"/>
                  <w:marBottom w:val="0"/>
                  <w:divBdr>
                    <w:top w:val="none" w:sz="0" w:space="0" w:color="auto"/>
                    <w:left w:val="none" w:sz="0" w:space="0" w:color="auto"/>
                    <w:bottom w:val="none" w:sz="0" w:space="0" w:color="auto"/>
                    <w:right w:val="none" w:sz="0" w:space="0" w:color="auto"/>
                  </w:divBdr>
                </w:div>
                <w:div w:id="1705862778">
                  <w:marLeft w:val="640"/>
                  <w:marRight w:val="0"/>
                  <w:marTop w:val="0"/>
                  <w:marBottom w:val="0"/>
                  <w:divBdr>
                    <w:top w:val="none" w:sz="0" w:space="0" w:color="auto"/>
                    <w:left w:val="none" w:sz="0" w:space="0" w:color="auto"/>
                    <w:bottom w:val="none" w:sz="0" w:space="0" w:color="auto"/>
                    <w:right w:val="none" w:sz="0" w:space="0" w:color="auto"/>
                  </w:divBdr>
                </w:div>
                <w:div w:id="1707681376">
                  <w:marLeft w:val="640"/>
                  <w:marRight w:val="0"/>
                  <w:marTop w:val="0"/>
                  <w:marBottom w:val="0"/>
                  <w:divBdr>
                    <w:top w:val="none" w:sz="0" w:space="0" w:color="auto"/>
                    <w:left w:val="none" w:sz="0" w:space="0" w:color="auto"/>
                    <w:bottom w:val="none" w:sz="0" w:space="0" w:color="auto"/>
                    <w:right w:val="none" w:sz="0" w:space="0" w:color="auto"/>
                  </w:divBdr>
                </w:div>
                <w:div w:id="1772778688">
                  <w:marLeft w:val="640"/>
                  <w:marRight w:val="0"/>
                  <w:marTop w:val="0"/>
                  <w:marBottom w:val="0"/>
                  <w:divBdr>
                    <w:top w:val="none" w:sz="0" w:space="0" w:color="auto"/>
                    <w:left w:val="none" w:sz="0" w:space="0" w:color="auto"/>
                    <w:bottom w:val="none" w:sz="0" w:space="0" w:color="auto"/>
                    <w:right w:val="none" w:sz="0" w:space="0" w:color="auto"/>
                  </w:divBdr>
                </w:div>
                <w:div w:id="1788425015">
                  <w:marLeft w:val="640"/>
                  <w:marRight w:val="0"/>
                  <w:marTop w:val="0"/>
                  <w:marBottom w:val="0"/>
                  <w:divBdr>
                    <w:top w:val="none" w:sz="0" w:space="0" w:color="auto"/>
                    <w:left w:val="none" w:sz="0" w:space="0" w:color="auto"/>
                    <w:bottom w:val="none" w:sz="0" w:space="0" w:color="auto"/>
                    <w:right w:val="none" w:sz="0" w:space="0" w:color="auto"/>
                  </w:divBdr>
                </w:div>
                <w:div w:id="1828280984">
                  <w:marLeft w:val="640"/>
                  <w:marRight w:val="0"/>
                  <w:marTop w:val="0"/>
                  <w:marBottom w:val="0"/>
                  <w:divBdr>
                    <w:top w:val="none" w:sz="0" w:space="0" w:color="auto"/>
                    <w:left w:val="none" w:sz="0" w:space="0" w:color="auto"/>
                    <w:bottom w:val="none" w:sz="0" w:space="0" w:color="auto"/>
                    <w:right w:val="none" w:sz="0" w:space="0" w:color="auto"/>
                  </w:divBdr>
                </w:div>
                <w:div w:id="1862814202">
                  <w:marLeft w:val="640"/>
                  <w:marRight w:val="0"/>
                  <w:marTop w:val="0"/>
                  <w:marBottom w:val="0"/>
                  <w:divBdr>
                    <w:top w:val="none" w:sz="0" w:space="0" w:color="auto"/>
                    <w:left w:val="none" w:sz="0" w:space="0" w:color="auto"/>
                    <w:bottom w:val="none" w:sz="0" w:space="0" w:color="auto"/>
                    <w:right w:val="none" w:sz="0" w:space="0" w:color="auto"/>
                  </w:divBdr>
                </w:div>
                <w:div w:id="1898469440">
                  <w:marLeft w:val="640"/>
                  <w:marRight w:val="0"/>
                  <w:marTop w:val="0"/>
                  <w:marBottom w:val="0"/>
                  <w:divBdr>
                    <w:top w:val="none" w:sz="0" w:space="0" w:color="auto"/>
                    <w:left w:val="none" w:sz="0" w:space="0" w:color="auto"/>
                    <w:bottom w:val="none" w:sz="0" w:space="0" w:color="auto"/>
                    <w:right w:val="none" w:sz="0" w:space="0" w:color="auto"/>
                  </w:divBdr>
                </w:div>
                <w:div w:id="1902786910">
                  <w:marLeft w:val="640"/>
                  <w:marRight w:val="0"/>
                  <w:marTop w:val="0"/>
                  <w:marBottom w:val="0"/>
                  <w:divBdr>
                    <w:top w:val="none" w:sz="0" w:space="0" w:color="auto"/>
                    <w:left w:val="none" w:sz="0" w:space="0" w:color="auto"/>
                    <w:bottom w:val="none" w:sz="0" w:space="0" w:color="auto"/>
                    <w:right w:val="none" w:sz="0" w:space="0" w:color="auto"/>
                  </w:divBdr>
                </w:div>
                <w:div w:id="1920169181">
                  <w:marLeft w:val="640"/>
                  <w:marRight w:val="0"/>
                  <w:marTop w:val="0"/>
                  <w:marBottom w:val="0"/>
                  <w:divBdr>
                    <w:top w:val="none" w:sz="0" w:space="0" w:color="auto"/>
                    <w:left w:val="none" w:sz="0" w:space="0" w:color="auto"/>
                    <w:bottom w:val="none" w:sz="0" w:space="0" w:color="auto"/>
                    <w:right w:val="none" w:sz="0" w:space="0" w:color="auto"/>
                  </w:divBdr>
                </w:div>
                <w:div w:id="1941058038">
                  <w:marLeft w:val="640"/>
                  <w:marRight w:val="0"/>
                  <w:marTop w:val="0"/>
                  <w:marBottom w:val="0"/>
                  <w:divBdr>
                    <w:top w:val="none" w:sz="0" w:space="0" w:color="auto"/>
                    <w:left w:val="none" w:sz="0" w:space="0" w:color="auto"/>
                    <w:bottom w:val="none" w:sz="0" w:space="0" w:color="auto"/>
                    <w:right w:val="none" w:sz="0" w:space="0" w:color="auto"/>
                  </w:divBdr>
                </w:div>
                <w:div w:id="2019768686">
                  <w:marLeft w:val="640"/>
                  <w:marRight w:val="0"/>
                  <w:marTop w:val="0"/>
                  <w:marBottom w:val="0"/>
                  <w:divBdr>
                    <w:top w:val="none" w:sz="0" w:space="0" w:color="auto"/>
                    <w:left w:val="none" w:sz="0" w:space="0" w:color="auto"/>
                    <w:bottom w:val="none" w:sz="0" w:space="0" w:color="auto"/>
                    <w:right w:val="none" w:sz="0" w:space="0" w:color="auto"/>
                  </w:divBdr>
                </w:div>
                <w:div w:id="2059278069">
                  <w:marLeft w:val="640"/>
                  <w:marRight w:val="0"/>
                  <w:marTop w:val="0"/>
                  <w:marBottom w:val="0"/>
                  <w:divBdr>
                    <w:top w:val="none" w:sz="0" w:space="0" w:color="auto"/>
                    <w:left w:val="none" w:sz="0" w:space="0" w:color="auto"/>
                    <w:bottom w:val="none" w:sz="0" w:space="0" w:color="auto"/>
                    <w:right w:val="none" w:sz="0" w:space="0" w:color="auto"/>
                  </w:divBdr>
                </w:div>
                <w:div w:id="2069455078">
                  <w:marLeft w:val="640"/>
                  <w:marRight w:val="0"/>
                  <w:marTop w:val="0"/>
                  <w:marBottom w:val="0"/>
                  <w:divBdr>
                    <w:top w:val="none" w:sz="0" w:space="0" w:color="auto"/>
                    <w:left w:val="none" w:sz="0" w:space="0" w:color="auto"/>
                    <w:bottom w:val="none" w:sz="0" w:space="0" w:color="auto"/>
                    <w:right w:val="none" w:sz="0" w:space="0" w:color="auto"/>
                  </w:divBdr>
                </w:div>
                <w:div w:id="2085487104">
                  <w:marLeft w:val="640"/>
                  <w:marRight w:val="0"/>
                  <w:marTop w:val="0"/>
                  <w:marBottom w:val="0"/>
                  <w:divBdr>
                    <w:top w:val="none" w:sz="0" w:space="0" w:color="auto"/>
                    <w:left w:val="none" w:sz="0" w:space="0" w:color="auto"/>
                    <w:bottom w:val="none" w:sz="0" w:space="0" w:color="auto"/>
                    <w:right w:val="none" w:sz="0" w:space="0" w:color="auto"/>
                  </w:divBdr>
                </w:div>
                <w:div w:id="2121803610">
                  <w:marLeft w:val="640"/>
                  <w:marRight w:val="0"/>
                  <w:marTop w:val="0"/>
                  <w:marBottom w:val="0"/>
                  <w:divBdr>
                    <w:top w:val="none" w:sz="0" w:space="0" w:color="auto"/>
                    <w:left w:val="none" w:sz="0" w:space="0" w:color="auto"/>
                    <w:bottom w:val="none" w:sz="0" w:space="0" w:color="auto"/>
                    <w:right w:val="none" w:sz="0" w:space="0" w:color="auto"/>
                  </w:divBdr>
                </w:div>
                <w:div w:id="2128575641">
                  <w:marLeft w:val="640"/>
                  <w:marRight w:val="0"/>
                  <w:marTop w:val="0"/>
                  <w:marBottom w:val="0"/>
                  <w:divBdr>
                    <w:top w:val="none" w:sz="0" w:space="0" w:color="auto"/>
                    <w:left w:val="none" w:sz="0" w:space="0" w:color="auto"/>
                    <w:bottom w:val="none" w:sz="0" w:space="0" w:color="auto"/>
                    <w:right w:val="none" w:sz="0" w:space="0" w:color="auto"/>
                  </w:divBdr>
                </w:div>
              </w:divsChild>
            </w:div>
            <w:div w:id="2042588743">
              <w:marLeft w:val="0"/>
              <w:marRight w:val="0"/>
              <w:marTop w:val="0"/>
              <w:marBottom w:val="0"/>
              <w:divBdr>
                <w:top w:val="none" w:sz="0" w:space="0" w:color="auto"/>
                <w:left w:val="none" w:sz="0" w:space="0" w:color="auto"/>
                <w:bottom w:val="none" w:sz="0" w:space="0" w:color="auto"/>
                <w:right w:val="none" w:sz="0" w:space="0" w:color="auto"/>
              </w:divBdr>
              <w:divsChild>
                <w:div w:id="16002326">
                  <w:marLeft w:val="640"/>
                  <w:marRight w:val="0"/>
                  <w:marTop w:val="0"/>
                  <w:marBottom w:val="0"/>
                  <w:divBdr>
                    <w:top w:val="none" w:sz="0" w:space="0" w:color="auto"/>
                    <w:left w:val="none" w:sz="0" w:space="0" w:color="auto"/>
                    <w:bottom w:val="none" w:sz="0" w:space="0" w:color="auto"/>
                    <w:right w:val="none" w:sz="0" w:space="0" w:color="auto"/>
                  </w:divBdr>
                </w:div>
                <w:div w:id="24602421">
                  <w:marLeft w:val="640"/>
                  <w:marRight w:val="0"/>
                  <w:marTop w:val="0"/>
                  <w:marBottom w:val="0"/>
                  <w:divBdr>
                    <w:top w:val="none" w:sz="0" w:space="0" w:color="auto"/>
                    <w:left w:val="none" w:sz="0" w:space="0" w:color="auto"/>
                    <w:bottom w:val="none" w:sz="0" w:space="0" w:color="auto"/>
                    <w:right w:val="none" w:sz="0" w:space="0" w:color="auto"/>
                  </w:divBdr>
                </w:div>
                <w:div w:id="90011021">
                  <w:marLeft w:val="640"/>
                  <w:marRight w:val="0"/>
                  <w:marTop w:val="0"/>
                  <w:marBottom w:val="0"/>
                  <w:divBdr>
                    <w:top w:val="none" w:sz="0" w:space="0" w:color="auto"/>
                    <w:left w:val="none" w:sz="0" w:space="0" w:color="auto"/>
                    <w:bottom w:val="none" w:sz="0" w:space="0" w:color="auto"/>
                    <w:right w:val="none" w:sz="0" w:space="0" w:color="auto"/>
                  </w:divBdr>
                </w:div>
                <w:div w:id="115218249">
                  <w:marLeft w:val="640"/>
                  <w:marRight w:val="0"/>
                  <w:marTop w:val="0"/>
                  <w:marBottom w:val="0"/>
                  <w:divBdr>
                    <w:top w:val="none" w:sz="0" w:space="0" w:color="auto"/>
                    <w:left w:val="none" w:sz="0" w:space="0" w:color="auto"/>
                    <w:bottom w:val="none" w:sz="0" w:space="0" w:color="auto"/>
                    <w:right w:val="none" w:sz="0" w:space="0" w:color="auto"/>
                  </w:divBdr>
                </w:div>
                <w:div w:id="118502215">
                  <w:marLeft w:val="640"/>
                  <w:marRight w:val="0"/>
                  <w:marTop w:val="0"/>
                  <w:marBottom w:val="0"/>
                  <w:divBdr>
                    <w:top w:val="none" w:sz="0" w:space="0" w:color="auto"/>
                    <w:left w:val="none" w:sz="0" w:space="0" w:color="auto"/>
                    <w:bottom w:val="none" w:sz="0" w:space="0" w:color="auto"/>
                    <w:right w:val="none" w:sz="0" w:space="0" w:color="auto"/>
                  </w:divBdr>
                </w:div>
                <w:div w:id="126356073">
                  <w:marLeft w:val="640"/>
                  <w:marRight w:val="0"/>
                  <w:marTop w:val="0"/>
                  <w:marBottom w:val="0"/>
                  <w:divBdr>
                    <w:top w:val="none" w:sz="0" w:space="0" w:color="auto"/>
                    <w:left w:val="none" w:sz="0" w:space="0" w:color="auto"/>
                    <w:bottom w:val="none" w:sz="0" w:space="0" w:color="auto"/>
                    <w:right w:val="none" w:sz="0" w:space="0" w:color="auto"/>
                  </w:divBdr>
                </w:div>
                <w:div w:id="149832094">
                  <w:marLeft w:val="640"/>
                  <w:marRight w:val="0"/>
                  <w:marTop w:val="0"/>
                  <w:marBottom w:val="0"/>
                  <w:divBdr>
                    <w:top w:val="none" w:sz="0" w:space="0" w:color="auto"/>
                    <w:left w:val="none" w:sz="0" w:space="0" w:color="auto"/>
                    <w:bottom w:val="none" w:sz="0" w:space="0" w:color="auto"/>
                    <w:right w:val="none" w:sz="0" w:space="0" w:color="auto"/>
                  </w:divBdr>
                </w:div>
                <w:div w:id="178156062">
                  <w:marLeft w:val="640"/>
                  <w:marRight w:val="0"/>
                  <w:marTop w:val="0"/>
                  <w:marBottom w:val="0"/>
                  <w:divBdr>
                    <w:top w:val="none" w:sz="0" w:space="0" w:color="auto"/>
                    <w:left w:val="none" w:sz="0" w:space="0" w:color="auto"/>
                    <w:bottom w:val="none" w:sz="0" w:space="0" w:color="auto"/>
                    <w:right w:val="none" w:sz="0" w:space="0" w:color="auto"/>
                  </w:divBdr>
                </w:div>
                <w:div w:id="241918597">
                  <w:marLeft w:val="640"/>
                  <w:marRight w:val="0"/>
                  <w:marTop w:val="0"/>
                  <w:marBottom w:val="0"/>
                  <w:divBdr>
                    <w:top w:val="none" w:sz="0" w:space="0" w:color="auto"/>
                    <w:left w:val="none" w:sz="0" w:space="0" w:color="auto"/>
                    <w:bottom w:val="none" w:sz="0" w:space="0" w:color="auto"/>
                    <w:right w:val="none" w:sz="0" w:space="0" w:color="auto"/>
                  </w:divBdr>
                </w:div>
                <w:div w:id="248930046">
                  <w:marLeft w:val="640"/>
                  <w:marRight w:val="0"/>
                  <w:marTop w:val="0"/>
                  <w:marBottom w:val="0"/>
                  <w:divBdr>
                    <w:top w:val="none" w:sz="0" w:space="0" w:color="auto"/>
                    <w:left w:val="none" w:sz="0" w:space="0" w:color="auto"/>
                    <w:bottom w:val="none" w:sz="0" w:space="0" w:color="auto"/>
                    <w:right w:val="none" w:sz="0" w:space="0" w:color="auto"/>
                  </w:divBdr>
                </w:div>
                <w:div w:id="262302351">
                  <w:marLeft w:val="640"/>
                  <w:marRight w:val="0"/>
                  <w:marTop w:val="0"/>
                  <w:marBottom w:val="0"/>
                  <w:divBdr>
                    <w:top w:val="none" w:sz="0" w:space="0" w:color="auto"/>
                    <w:left w:val="none" w:sz="0" w:space="0" w:color="auto"/>
                    <w:bottom w:val="none" w:sz="0" w:space="0" w:color="auto"/>
                    <w:right w:val="none" w:sz="0" w:space="0" w:color="auto"/>
                  </w:divBdr>
                </w:div>
                <w:div w:id="310794900">
                  <w:marLeft w:val="640"/>
                  <w:marRight w:val="0"/>
                  <w:marTop w:val="0"/>
                  <w:marBottom w:val="0"/>
                  <w:divBdr>
                    <w:top w:val="none" w:sz="0" w:space="0" w:color="auto"/>
                    <w:left w:val="none" w:sz="0" w:space="0" w:color="auto"/>
                    <w:bottom w:val="none" w:sz="0" w:space="0" w:color="auto"/>
                    <w:right w:val="none" w:sz="0" w:space="0" w:color="auto"/>
                  </w:divBdr>
                </w:div>
                <w:div w:id="351994905">
                  <w:marLeft w:val="640"/>
                  <w:marRight w:val="0"/>
                  <w:marTop w:val="0"/>
                  <w:marBottom w:val="0"/>
                  <w:divBdr>
                    <w:top w:val="none" w:sz="0" w:space="0" w:color="auto"/>
                    <w:left w:val="none" w:sz="0" w:space="0" w:color="auto"/>
                    <w:bottom w:val="none" w:sz="0" w:space="0" w:color="auto"/>
                    <w:right w:val="none" w:sz="0" w:space="0" w:color="auto"/>
                  </w:divBdr>
                </w:div>
                <w:div w:id="395592288">
                  <w:marLeft w:val="640"/>
                  <w:marRight w:val="0"/>
                  <w:marTop w:val="0"/>
                  <w:marBottom w:val="0"/>
                  <w:divBdr>
                    <w:top w:val="none" w:sz="0" w:space="0" w:color="auto"/>
                    <w:left w:val="none" w:sz="0" w:space="0" w:color="auto"/>
                    <w:bottom w:val="none" w:sz="0" w:space="0" w:color="auto"/>
                    <w:right w:val="none" w:sz="0" w:space="0" w:color="auto"/>
                  </w:divBdr>
                </w:div>
                <w:div w:id="398791789">
                  <w:marLeft w:val="640"/>
                  <w:marRight w:val="0"/>
                  <w:marTop w:val="0"/>
                  <w:marBottom w:val="0"/>
                  <w:divBdr>
                    <w:top w:val="none" w:sz="0" w:space="0" w:color="auto"/>
                    <w:left w:val="none" w:sz="0" w:space="0" w:color="auto"/>
                    <w:bottom w:val="none" w:sz="0" w:space="0" w:color="auto"/>
                    <w:right w:val="none" w:sz="0" w:space="0" w:color="auto"/>
                  </w:divBdr>
                </w:div>
                <w:div w:id="441732746">
                  <w:marLeft w:val="640"/>
                  <w:marRight w:val="0"/>
                  <w:marTop w:val="0"/>
                  <w:marBottom w:val="0"/>
                  <w:divBdr>
                    <w:top w:val="none" w:sz="0" w:space="0" w:color="auto"/>
                    <w:left w:val="none" w:sz="0" w:space="0" w:color="auto"/>
                    <w:bottom w:val="none" w:sz="0" w:space="0" w:color="auto"/>
                    <w:right w:val="none" w:sz="0" w:space="0" w:color="auto"/>
                  </w:divBdr>
                </w:div>
                <w:div w:id="446631451">
                  <w:marLeft w:val="640"/>
                  <w:marRight w:val="0"/>
                  <w:marTop w:val="0"/>
                  <w:marBottom w:val="0"/>
                  <w:divBdr>
                    <w:top w:val="none" w:sz="0" w:space="0" w:color="auto"/>
                    <w:left w:val="none" w:sz="0" w:space="0" w:color="auto"/>
                    <w:bottom w:val="none" w:sz="0" w:space="0" w:color="auto"/>
                    <w:right w:val="none" w:sz="0" w:space="0" w:color="auto"/>
                  </w:divBdr>
                </w:div>
                <w:div w:id="484394719">
                  <w:marLeft w:val="640"/>
                  <w:marRight w:val="0"/>
                  <w:marTop w:val="0"/>
                  <w:marBottom w:val="0"/>
                  <w:divBdr>
                    <w:top w:val="none" w:sz="0" w:space="0" w:color="auto"/>
                    <w:left w:val="none" w:sz="0" w:space="0" w:color="auto"/>
                    <w:bottom w:val="none" w:sz="0" w:space="0" w:color="auto"/>
                    <w:right w:val="none" w:sz="0" w:space="0" w:color="auto"/>
                  </w:divBdr>
                </w:div>
                <w:div w:id="511258259">
                  <w:marLeft w:val="640"/>
                  <w:marRight w:val="0"/>
                  <w:marTop w:val="0"/>
                  <w:marBottom w:val="0"/>
                  <w:divBdr>
                    <w:top w:val="none" w:sz="0" w:space="0" w:color="auto"/>
                    <w:left w:val="none" w:sz="0" w:space="0" w:color="auto"/>
                    <w:bottom w:val="none" w:sz="0" w:space="0" w:color="auto"/>
                    <w:right w:val="none" w:sz="0" w:space="0" w:color="auto"/>
                  </w:divBdr>
                </w:div>
                <w:div w:id="567768111">
                  <w:marLeft w:val="640"/>
                  <w:marRight w:val="0"/>
                  <w:marTop w:val="0"/>
                  <w:marBottom w:val="0"/>
                  <w:divBdr>
                    <w:top w:val="none" w:sz="0" w:space="0" w:color="auto"/>
                    <w:left w:val="none" w:sz="0" w:space="0" w:color="auto"/>
                    <w:bottom w:val="none" w:sz="0" w:space="0" w:color="auto"/>
                    <w:right w:val="none" w:sz="0" w:space="0" w:color="auto"/>
                  </w:divBdr>
                </w:div>
                <w:div w:id="592513099">
                  <w:marLeft w:val="640"/>
                  <w:marRight w:val="0"/>
                  <w:marTop w:val="0"/>
                  <w:marBottom w:val="0"/>
                  <w:divBdr>
                    <w:top w:val="none" w:sz="0" w:space="0" w:color="auto"/>
                    <w:left w:val="none" w:sz="0" w:space="0" w:color="auto"/>
                    <w:bottom w:val="none" w:sz="0" w:space="0" w:color="auto"/>
                    <w:right w:val="none" w:sz="0" w:space="0" w:color="auto"/>
                  </w:divBdr>
                </w:div>
                <w:div w:id="595213469">
                  <w:marLeft w:val="640"/>
                  <w:marRight w:val="0"/>
                  <w:marTop w:val="0"/>
                  <w:marBottom w:val="0"/>
                  <w:divBdr>
                    <w:top w:val="none" w:sz="0" w:space="0" w:color="auto"/>
                    <w:left w:val="none" w:sz="0" w:space="0" w:color="auto"/>
                    <w:bottom w:val="none" w:sz="0" w:space="0" w:color="auto"/>
                    <w:right w:val="none" w:sz="0" w:space="0" w:color="auto"/>
                  </w:divBdr>
                </w:div>
                <w:div w:id="653069132">
                  <w:marLeft w:val="640"/>
                  <w:marRight w:val="0"/>
                  <w:marTop w:val="0"/>
                  <w:marBottom w:val="0"/>
                  <w:divBdr>
                    <w:top w:val="none" w:sz="0" w:space="0" w:color="auto"/>
                    <w:left w:val="none" w:sz="0" w:space="0" w:color="auto"/>
                    <w:bottom w:val="none" w:sz="0" w:space="0" w:color="auto"/>
                    <w:right w:val="none" w:sz="0" w:space="0" w:color="auto"/>
                  </w:divBdr>
                </w:div>
                <w:div w:id="664170047">
                  <w:marLeft w:val="640"/>
                  <w:marRight w:val="0"/>
                  <w:marTop w:val="0"/>
                  <w:marBottom w:val="0"/>
                  <w:divBdr>
                    <w:top w:val="none" w:sz="0" w:space="0" w:color="auto"/>
                    <w:left w:val="none" w:sz="0" w:space="0" w:color="auto"/>
                    <w:bottom w:val="none" w:sz="0" w:space="0" w:color="auto"/>
                    <w:right w:val="none" w:sz="0" w:space="0" w:color="auto"/>
                  </w:divBdr>
                </w:div>
                <w:div w:id="669992017">
                  <w:marLeft w:val="640"/>
                  <w:marRight w:val="0"/>
                  <w:marTop w:val="0"/>
                  <w:marBottom w:val="0"/>
                  <w:divBdr>
                    <w:top w:val="none" w:sz="0" w:space="0" w:color="auto"/>
                    <w:left w:val="none" w:sz="0" w:space="0" w:color="auto"/>
                    <w:bottom w:val="none" w:sz="0" w:space="0" w:color="auto"/>
                    <w:right w:val="none" w:sz="0" w:space="0" w:color="auto"/>
                  </w:divBdr>
                </w:div>
                <w:div w:id="680208682">
                  <w:marLeft w:val="640"/>
                  <w:marRight w:val="0"/>
                  <w:marTop w:val="0"/>
                  <w:marBottom w:val="0"/>
                  <w:divBdr>
                    <w:top w:val="none" w:sz="0" w:space="0" w:color="auto"/>
                    <w:left w:val="none" w:sz="0" w:space="0" w:color="auto"/>
                    <w:bottom w:val="none" w:sz="0" w:space="0" w:color="auto"/>
                    <w:right w:val="none" w:sz="0" w:space="0" w:color="auto"/>
                  </w:divBdr>
                </w:div>
                <w:div w:id="750008716">
                  <w:marLeft w:val="640"/>
                  <w:marRight w:val="0"/>
                  <w:marTop w:val="0"/>
                  <w:marBottom w:val="0"/>
                  <w:divBdr>
                    <w:top w:val="none" w:sz="0" w:space="0" w:color="auto"/>
                    <w:left w:val="none" w:sz="0" w:space="0" w:color="auto"/>
                    <w:bottom w:val="none" w:sz="0" w:space="0" w:color="auto"/>
                    <w:right w:val="none" w:sz="0" w:space="0" w:color="auto"/>
                  </w:divBdr>
                </w:div>
                <w:div w:id="786511545">
                  <w:marLeft w:val="640"/>
                  <w:marRight w:val="0"/>
                  <w:marTop w:val="0"/>
                  <w:marBottom w:val="0"/>
                  <w:divBdr>
                    <w:top w:val="none" w:sz="0" w:space="0" w:color="auto"/>
                    <w:left w:val="none" w:sz="0" w:space="0" w:color="auto"/>
                    <w:bottom w:val="none" w:sz="0" w:space="0" w:color="auto"/>
                    <w:right w:val="none" w:sz="0" w:space="0" w:color="auto"/>
                  </w:divBdr>
                </w:div>
                <w:div w:id="801776677">
                  <w:marLeft w:val="640"/>
                  <w:marRight w:val="0"/>
                  <w:marTop w:val="0"/>
                  <w:marBottom w:val="0"/>
                  <w:divBdr>
                    <w:top w:val="none" w:sz="0" w:space="0" w:color="auto"/>
                    <w:left w:val="none" w:sz="0" w:space="0" w:color="auto"/>
                    <w:bottom w:val="none" w:sz="0" w:space="0" w:color="auto"/>
                    <w:right w:val="none" w:sz="0" w:space="0" w:color="auto"/>
                  </w:divBdr>
                </w:div>
                <w:div w:id="814688010">
                  <w:marLeft w:val="640"/>
                  <w:marRight w:val="0"/>
                  <w:marTop w:val="0"/>
                  <w:marBottom w:val="0"/>
                  <w:divBdr>
                    <w:top w:val="none" w:sz="0" w:space="0" w:color="auto"/>
                    <w:left w:val="none" w:sz="0" w:space="0" w:color="auto"/>
                    <w:bottom w:val="none" w:sz="0" w:space="0" w:color="auto"/>
                    <w:right w:val="none" w:sz="0" w:space="0" w:color="auto"/>
                  </w:divBdr>
                </w:div>
                <w:div w:id="850685343">
                  <w:marLeft w:val="640"/>
                  <w:marRight w:val="0"/>
                  <w:marTop w:val="0"/>
                  <w:marBottom w:val="0"/>
                  <w:divBdr>
                    <w:top w:val="none" w:sz="0" w:space="0" w:color="auto"/>
                    <w:left w:val="none" w:sz="0" w:space="0" w:color="auto"/>
                    <w:bottom w:val="none" w:sz="0" w:space="0" w:color="auto"/>
                    <w:right w:val="none" w:sz="0" w:space="0" w:color="auto"/>
                  </w:divBdr>
                </w:div>
                <w:div w:id="867569128">
                  <w:marLeft w:val="640"/>
                  <w:marRight w:val="0"/>
                  <w:marTop w:val="0"/>
                  <w:marBottom w:val="0"/>
                  <w:divBdr>
                    <w:top w:val="none" w:sz="0" w:space="0" w:color="auto"/>
                    <w:left w:val="none" w:sz="0" w:space="0" w:color="auto"/>
                    <w:bottom w:val="none" w:sz="0" w:space="0" w:color="auto"/>
                    <w:right w:val="none" w:sz="0" w:space="0" w:color="auto"/>
                  </w:divBdr>
                </w:div>
                <w:div w:id="907111370">
                  <w:marLeft w:val="640"/>
                  <w:marRight w:val="0"/>
                  <w:marTop w:val="0"/>
                  <w:marBottom w:val="0"/>
                  <w:divBdr>
                    <w:top w:val="none" w:sz="0" w:space="0" w:color="auto"/>
                    <w:left w:val="none" w:sz="0" w:space="0" w:color="auto"/>
                    <w:bottom w:val="none" w:sz="0" w:space="0" w:color="auto"/>
                    <w:right w:val="none" w:sz="0" w:space="0" w:color="auto"/>
                  </w:divBdr>
                </w:div>
                <w:div w:id="940335016">
                  <w:marLeft w:val="640"/>
                  <w:marRight w:val="0"/>
                  <w:marTop w:val="0"/>
                  <w:marBottom w:val="0"/>
                  <w:divBdr>
                    <w:top w:val="none" w:sz="0" w:space="0" w:color="auto"/>
                    <w:left w:val="none" w:sz="0" w:space="0" w:color="auto"/>
                    <w:bottom w:val="none" w:sz="0" w:space="0" w:color="auto"/>
                    <w:right w:val="none" w:sz="0" w:space="0" w:color="auto"/>
                  </w:divBdr>
                </w:div>
                <w:div w:id="988826152">
                  <w:marLeft w:val="640"/>
                  <w:marRight w:val="0"/>
                  <w:marTop w:val="0"/>
                  <w:marBottom w:val="0"/>
                  <w:divBdr>
                    <w:top w:val="none" w:sz="0" w:space="0" w:color="auto"/>
                    <w:left w:val="none" w:sz="0" w:space="0" w:color="auto"/>
                    <w:bottom w:val="none" w:sz="0" w:space="0" w:color="auto"/>
                    <w:right w:val="none" w:sz="0" w:space="0" w:color="auto"/>
                  </w:divBdr>
                </w:div>
                <w:div w:id="1000237981">
                  <w:marLeft w:val="640"/>
                  <w:marRight w:val="0"/>
                  <w:marTop w:val="0"/>
                  <w:marBottom w:val="0"/>
                  <w:divBdr>
                    <w:top w:val="none" w:sz="0" w:space="0" w:color="auto"/>
                    <w:left w:val="none" w:sz="0" w:space="0" w:color="auto"/>
                    <w:bottom w:val="none" w:sz="0" w:space="0" w:color="auto"/>
                    <w:right w:val="none" w:sz="0" w:space="0" w:color="auto"/>
                  </w:divBdr>
                </w:div>
                <w:div w:id="1035428293">
                  <w:marLeft w:val="640"/>
                  <w:marRight w:val="0"/>
                  <w:marTop w:val="0"/>
                  <w:marBottom w:val="0"/>
                  <w:divBdr>
                    <w:top w:val="none" w:sz="0" w:space="0" w:color="auto"/>
                    <w:left w:val="none" w:sz="0" w:space="0" w:color="auto"/>
                    <w:bottom w:val="none" w:sz="0" w:space="0" w:color="auto"/>
                    <w:right w:val="none" w:sz="0" w:space="0" w:color="auto"/>
                  </w:divBdr>
                </w:div>
                <w:div w:id="1042099578">
                  <w:marLeft w:val="640"/>
                  <w:marRight w:val="0"/>
                  <w:marTop w:val="0"/>
                  <w:marBottom w:val="0"/>
                  <w:divBdr>
                    <w:top w:val="none" w:sz="0" w:space="0" w:color="auto"/>
                    <w:left w:val="none" w:sz="0" w:space="0" w:color="auto"/>
                    <w:bottom w:val="none" w:sz="0" w:space="0" w:color="auto"/>
                    <w:right w:val="none" w:sz="0" w:space="0" w:color="auto"/>
                  </w:divBdr>
                </w:div>
                <w:div w:id="1054040495">
                  <w:marLeft w:val="640"/>
                  <w:marRight w:val="0"/>
                  <w:marTop w:val="0"/>
                  <w:marBottom w:val="0"/>
                  <w:divBdr>
                    <w:top w:val="none" w:sz="0" w:space="0" w:color="auto"/>
                    <w:left w:val="none" w:sz="0" w:space="0" w:color="auto"/>
                    <w:bottom w:val="none" w:sz="0" w:space="0" w:color="auto"/>
                    <w:right w:val="none" w:sz="0" w:space="0" w:color="auto"/>
                  </w:divBdr>
                </w:div>
                <w:div w:id="1057625233">
                  <w:marLeft w:val="640"/>
                  <w:marRight w:val="0"/>
                  <w:marTop w:val="0"/>
                  <w:marBottom w:val="0"/>
                  <w:divBdr>
                    <w:top w:val="none" w:sz="0" w:space="0" w:color="auto"/>
                    <w:left w:val="none" w:sz="0" w:space="0" w:color="auto"/>
                    <w:bottom w:val="none" w:sz="0" w:space="0" w:color="auto"/>
                    <w:right w:val="none" w:sz="0" w:space="0" w:color="auto"/>
                  </w:divBdr>
                </w:div>
                <w:div w:id="1083601993">
                  <w:marLeft w:val="640"/>
                  <w:marRight w:val="0"/>
                  <w:marTop w:val="0"/>
                  <w:marBottom w:val="0"/>
                  <w:divBdr>
                    <w:top w:val="none" w:sz="0" w:space="0" w:color="auto"/>
                    <w:left w:val="none" w:sz="0" w:space="0" w:color="auto"/>
                    <w:bottom w:val="none" w:sz="0" w:space="0" w:color="auto"/>
                    <w:right w:val="none" w:sz="0" w:space="0" w:color="auto"/>
                  </w:divBdr>
                </w:div>
                <w:div w:id="1088233556">
                  <w:marLeft w:val="640"/>
                  <w:marRight w:val="0"/>
                  <w:marTop w:val="0"/>
                  <w:marBottom w:val="0"/>
                  <w:divBdr>
                    <w:top w:val="none" w:sz="0" w:space="0" w:color="auto"/>
                    <w:left w:val="none" w:sz="0" w:space="0" w:color="auto"/>
                    <w:bottom w:val="none" w:sz="0" w:space="0" w:color="auto"/>
                    <w:right w:val="none" w:sz="0" w:space="0" w:color="auto"/>
                  </w:divBdr>
                </w:div>
                <w:div w:id="1106777646">
                  <w:marLeft w:val="640"/>
                  <w:marRight w:val="0"/>
                  <w:marTop w:val="0"/>
                  <w:marBottom w:val="0"/>
                  <w:divBdr>
                    <w:top w:val="none" w:sz="0" w:space="0" w:color="auto"/>
                    <w:left w:val="none" w:sz="0" w:space="0" w:color="auto"/>
                    <w:bottom w:val="none" w:sz="0" w:space="0" w:color="auto"/>
                    <w:right w:val="none" w:sz="0" w:space="0" w:color="auto"/>
                  </w:divBdr>
                </w:div>
                <w:div w:id="1113786862">
                  <w:marLeft w:val="640"/>
                  <w:marRight w:val="0"/>
                  <w:marTop w:val="0"/>
                  <w:marBottom w:val="0"/>
                  <w:divBdr>
                    <w:top w:val="none" w:sz="0" w:space="0" w:color="auto"/>
                    <w:left w:val="none" w:sz="0" w:space="0" w:color="auto"/>
                    <w:bottom w:val="none" w:sz="0" w:space="0" w:color="auto"/>
                    <w:right w:val="none" w:sz="0" w:space="0" w:color="auto"/>
                  </w:divBdr>
                </w:div>
                <w:div w:id="1214391059">
                  <w:marLeft w:val="640"/>
                  <w:marRight w:val="0"/>
                  <w:marTop w:val="0"/>
                  <w:marBottom w:val="0"/>
                  <w:divBdr>
                    <w:top w:val="none" w:sz="0" w:space="0" w:color="auto"/>
                    <w:left w:val="none" w:sz="0" w:space="0" w:color="auto"/>
                    <w:bottom w:val="none" w:sz="0" w:space="0" w:color="auto"/>
                    <w:right w:val="none" w:sz="0" w:space="0" w:color="auto"/>
                  </w:divBdr>
                </w:div>
                <w:div w:id="1222523138">
                  <w:marLeft w:val="640"/>
                  <w:marRight w:val="0"/>
                  <w:marTop w:val="0"/>
                  <w:marBottom w:val="0"/>
                  <w:divBdr>
                    <w:top w:val="none" w:sz="0" w:space="0" w:color="auto"/>
                    <w:left w:val="none" w:sz="0" w:space="0" w:color="auto"/>
                    <w:bottom w:val="none" w:sz="0" w:space="0" w:color="auto"/>
                    <w:right w:val="none" w:sz="0" w:space="0" w:color="auto"/>
                  </w:divBdr>
                </w:div>
                <w:div w:id="1288925930">
                  <w:marLeft w:val="640"/>
                  <w:marRight w:val="0"/>
                  <w:marTop w:val="0"/>
                  <w:marBottom w:val="0"/>
                  <w:divBdr>
                    <w:top w:val="none" w:sz="0" w:space="0" w:color="auto"/>
                    <w:left w:val="none" w:sz="0" w:space="0" w:color="auto"/>
                    <w:bottom w:val="none" w:sz="0" w:space="0" w:color="auto"/>
                    <w:right w:val="none" w:sz="0" w:space="0" w:color="auto"/>
                  </w:divBdr>
                </w:div>
                <w:div w:id="1354501900">
                  <w:marLeft w:val="640"/>
                  <w:marRight w:val="0"/>
                  <w:marTop w:val="0"/>
                  <w:marBottom w:val="0"/>
                  <w:divBdr>
                    <w:top w:val="none" w:sz="0" w:space="0" w:color="auto"/>
                    <w:left w:val="none" w:sz="0" w:space="0" w:color="auto"/>
                    <w:bottom w:val="none" w:sz="0" w:space="0" w:color="auto"/>
                    <w:right w:val="none" w:sz="0" w:space="0" w:color="auto"/>
                  </w:divBdr>
                </w:div>
                <w:div w:id="1362978116">
                  <w:marLeft w:val="640"/>
                  <w:marRight w:val="0"/>
                  <w:marTop w:val="0"/>
                  <w:marBottom w:val="0"/>
                  <w:divBdr>
                    <w:top w:val="none" w:sz="0" w:space="0" w:color="auto"/>
                    <w:left w:val="none" w:sz="0" w:space="0" w:color="auto"/>
                    <w:bottom w:val="none" w:sz="0" w:space="0" w:color="auto"/>
                    <w:right w:val="none" w:sz="0" w:space="0" w:color="auto"/>
                  </w:divBdr>
                </w:div>
                <w:div w:id="1419403794">
                  <w:marLeft w:val="640"/>
                  <w:marRight w:val="0"/>
                  <w:marTop w:val="0"/>
                  <w:marBottom w:val="0"/>
                  <w:divBdr>
                    <w:top w:val="none" w:sz="0" w:space="0" w:color="auto"/>
                    <w:left w:val="none" w:sz="0" w:space="0" w:color="auto"/>
                    <w:bottom w:val="none" w:sz="0" w:space="0" w:color="auto"/>
                    <w:right w:val="none" w:sz="0" w:space="0" w:color="auto"/>
                  </w:divBdr>
                </w:div>
                <w:div w:id="1431705890">
                  <w:marLeft w:val="640"/>
                  <w:marRight w:val="0"/>
                  <w:marTop w:val="0"/>
                  <w:marBottom w:val="0"/>
                  <w:divBdr>
                    <w:top w:val="none" w:sz="0" w:space="0" w:color="auto"/>
                    <w:left w:val="none" w:sz="0" w:space="0" w:color="auto"/>
                    <w:bottom w:val="none" w:sz="0" w:space="0" w:color="auto"/>
                    <w:right w:val="none" w:sz="0" w:space="0" w:color="auto"/>
                  </w:divBdr>
                </w:div>
                <w:div w:id="1482771171">
                  <w:marLeft w:val="640"/>
                  <w:marRight w:val="0"/>
                  <w:marTop w:val="0"/>
                  <w:marBottom w:val="0"/>
                  <w:divBdr>
                    <w:top w:val="none" w:sz="0" w:space="0" w:color="auto"/>
                    <w:left w:val="none" w:sz="0" w:space="0" w:color="auto"/>
                    <w:bottom w:val="none" w:sz="0" w:space="0" w:color="auto"/>
                    <w:right w:val="none" w:sz="0" w:space="0" w:color="auto"/>
                  </w:divBdr>
                </w:div>
                <w:div w:id="1515070602">
                  <w:marLeft w:val="640"/>
                  <w:marRight w:val="0"/>
                  <w:marTop w:val="0"/>
                  <w:marBottom w:val="0"/>
                  <w:divBdr>
                    <w:top w:val="none" w:sz="0" w:space="0" w:color="auto"/>
                    <w:left w:val="none" w:sz="0" w:space="0" w:color="auto"/>
                    <w:bottom w:val="none" w:sz="0" w:space="0" w:color="auto"/>
                    <w:right w:val="none" w:sz="0" w:space="0" w:color="auto"/>
                  </w:divBdr>
                </w:div>
                <w:div w:id="1518812534">
                  <w:marLeft w:val="640"/>
                  <w:marRight w:val="0"/>
                  <w:marTop w:val="0"/>
                  <w:marBottom w:val="0"/>
                  <w:divBdr>
                    <w:top w:val="none" w:sz="0" w:space="0" w:color="auto"/>
                    <w:left w:val="none" w:sz="0" w:space="0" w:color="auto"/>
                    <w:bottom w:val="none" w:sz="0" w:space="0" w:color="auto"/>
                    <w:right w:val="none" w:sz="0" w:space="0" w:color="auto"/>
                  </w:divBdr>
                </w:div>
                <w:div w:id="1531528449">
                  <w:marLeft w:val="640"/>
                  <w:marRight w:val="0"/>
                  <w:marTop w:val="0"/>
                  <w:marBottom w:val="0"/>
                  <w:divBdr>
                    <w:top w:val="none" w:sz="0" w:space="0" w:color="auto"/>
                    <w:left w:val="none" w:sz="0" w:space="0" w:color="auto"/>
                    <w:bottom w:val="none" w:sz="0" w:space="0" w:color="auto"/>
                    <w:right w:val="none" w:sz="0" w:space="0" w:color="auto"/>
                  </w:divBdr>
                </w:div>
                <w:div w:id="1578513866">
                  <w:marLeft w:val="640"/>
                  <w:marRight w:val="0"/>
                  <w:marTop w:val="0"/>
                  <w:marBottom w:val="0"/>
                  <w:divBdr>
                    <w:top w:val="none" w:sz="0" w:space="0" w:color="auto"/>
                    <w:left w:val="none" w:sz="0" w:space="0" w:color="auto"/>
                    <w:bottom w:val="none" w:sz="0" w:space="0" w:color="auto"/>
                    <w:right w:val="none" w:sz="0" w:space="0" w:color="auto"/>
                  </w:divBdr>
                </w:div>
                <w:div w:id="1605577906">
                  <w:marLeft w:val="640"/>
                  <w:marRight w:val="0"/>
                  <w:marTop w:val="0"/>
                  <w:marBottom w:val="0"/>
                  <w:divBdr>
                    <w:top w:val="none" w:sz="0" w:space="0" w:color="auto"/>
                    <w:left w:val="none" w:sz="0" w:space="0" w:color="auto"/>
                    <w:bottom w:val="none" w:sz="0" w:space="0" w:color="auto"/>
                    <w:right w:val="none" w:sz="0" w:space="0" w:color="auto"/>
                  </w:divBdr>
                </w:div>
                <w:div w:id="1613201268">
                  <w:marLeft w:val="640"/>
                  <w:marRight w:val="0"/>
                  <w:marTop w:val="0"/>
                  <w:marBottom w:val="0"/>
                  <w:divBdr>
                    <w:top w:val="none" w:sz="0" w:space="0" w:color="auto"/>
                    <w:left w:val="none" w:sz="0" w:space="0" w:color="auto"/>
                    <w:bottom w:val="none" w:sz="0" w:space="0" w:color="auto"/>
                    <w:right w:val="none" w:sz="0" w:space="0" w:color="auto"/>
                  </w:divBdr>
                </w:div>
                <w:div w:id="1670062595">
                  <w:marLeft w:val="640"/>
                  <w:marRight w:val="0"/>
                  <w:marTop w:val="0"/>
                  <w:marBottom w:val="0"/>
                  <w:divBdr>
                    <w:top w:val="none" w:sz="0" w:space="0" w:color="auto"/>
                    <w:left w:val="none" w:sz="0" w:space="0" w:color="auto"/>
                    <w:bottom w:val="none" w:sz="0" w:space="0" w:color="auto"/>
                    <w:right w:val="none" w:sz="0" w:space="0" w:color="auto"/>
                  </w:divBdr>
                </w:div>
                <w:div w:id="1679111956">
                  <w:marLeft w:val="640"/>
                  <w:marRight w:val="0"/>
                  <w:marTop w:val="0"/>
                  <w:marBottom w:val="0"/>
                  <w:divBdr>
                    <w:top w:val="none" w:sz="0" w:space="0" w:color="auto"/>
                    <w:left w:val="none" w:sz="0" w:space="0" w:color="auto"/>
                    <w:bottom w:val="none" w:sz="0" w:space="0" w:color="auto"/>
                    <w:right w:val="none" w:sz="0" w:space="0" w:color="auto"/>
                  </w:divBdr>
                </w:div>
                <w:div w:id="1683895020">
                  <w:marLeft w:val="640"/>
                  <w:marRight w:val="0"/>
                  <w:marTop w:val="0"/>
                  <w:marBottom w:val="0"/>
                  <w:divBdr>
                    <w:top w:val="none" w:sz="0" w:space="0" w:color="auto"/>
                    <w:left w:val="none" w:sz="0" w:space="0" w:color="auto"/>
                    <w:bottom w:val="none" w:sz="0" w:space="0" w:color="auto"/>
                    <w:right w:val="none" w:sz="0" w:space="0" w:color="auto"/>
                  </w:divBdr>
                </w:div>
                <w:div w:id="1688018895">
                  <w:marLeft w:val="640"/>
                  <w:marRight w:val="0"/>
                  <w:marTop w:val="0"/>
                  <w:marBottom w:val="0"/>
                  <w:divBdr>
                    <w:top w:val="none" w:sz="0" w:space="0" w:color="auto"/>
                    <w:left w:val="none" w:sz="0" w:space="0" w:color="auto"/>
                    <w:bottom w:val="none" w:sz="0" w:space="0" w:color="auto"/>
                    <w:right w:val="none" w:sz="0" w:space="0" w:color="auto"/>
                  </w:divBdr>
                </w:div>
                <w:div w:id="1702171015">
                  <w:marLeft w:val="640"/>
                  <w:marRight w:val="0"/>
                  <w:marTop w:val="0"/>
                  <w:marBottom w:val="0"/>
                  <w:divBdr>
                    <w:top w:val="none" w:sz="0" w:space="0" w:color="auto"/>
                    <w:left w:val="none" w:sz="0" w:space="0" w:color="auto"/>
                    <w:bottom w:val="none" w:sz="0" w:space="0" w:color="auto"/>
                    <w:right w:val="none" w:sz="0" w:space="0" w:color="auto"/>
                  </w:divBdr>
                </w:div>
                <w:div w:id="1705247175">
                  <w:marLeft w:val="640"/>
                  <w:marRight w:val="0"/>
                  <w:marTop w:val="0"/>
                  <w:marBottom w:val="0"/>
                  <w:divBdr>
                    <w:top w:val="none" w:sz="0" w:space="0" w:color="auto"/>
                    <w:left w:val="none" w:sz="0" w:space="0" w:color="auto"/>
                    <w:bottom w:val="none" w:sz="0" w:space="0" w:color="auto"/>
                    <w:right w:val="none" w:sz="0" w:space="0" w:color="auto"/>
                  </w:divBdr>
                </w:div>
                <w:div w:id="1722246788">
                  <w:marLeft w:val="640"/>
                  <w:marRight w:val="0"/>
                  <w:marTop w:val="0"/>
                  <w:marBottom w:val="0"/>
                  <w:divBdr>
                    <w:top w:val="none" w:sz="0" w:space="0" w:color="auto"/>
                    <w:left w:val="none" w:sz="0" w:space="0" w:color="auto"/>
                    <w:bottom w:val="none" w:sz="0" w:space="0" w:color="auto"/>
                    <w:right w:val="none" w:sz="0" w:space="0" w:color="auto"/>
                  </w:divBdr>
                </w:div>
                <w:div w:id="1728409617">
                  <w:marLeft w:val="640"/>
                  <w:marRight w:val="0"/>
                  <w:marTop w:val="0"/>
                  <w:marBottom w:val="0"/>
                  <w:divBdr>
                    <w:top w:val="none" w:sz="0" w:space="0" w:color="auto"/>
                    <w:left w:val="none" w:sz="0" w:space="0" w:color="auto"/>
                    <w:bottom w:val="none" w:sz="0" w:space="0" w:color="auto"/>
                    <w:right w:val="none" w:sz="0" w:space="0" w:color="auto"/>
                  </w:divBdr>
                </w:div>
                <w:div w:id="1728606557">
                  <w:marLeft w:val="640"/>
                  <w:marRight w:val="0"/>
                  <w:marTop w:val="0"/>
                  <w:marBottom w:val="0"/>
                  <w:divBdr>
                    <w:top w:val="none" w:sz="0" w:space="0" w:color="auto"/>
                    <w:left w:val="none" w:sz="0" w:space="0" w:color="auto"/>
                    <w:bottom w:val="none" w:sz="0" w:space="0" w:color="auto"/>
                    <w:right w:val="none" w:sz="0" w:space="0" w:color="auto"/>
                  </w:divBdr>
                </w:div>
                <w:div w:id="1767996400">
                  <w:marLeft w:val="640"/>
                  <w:marRight w:val="0"/>
                  <w:marTop w:val="0"/>
                  <w:marBottom w:val="0"/>
                  <w:divBdr>
                    <w:top w:val="none" w:sz="0" w:space="0" w:color="auto"/>
                    <w:left w:val="none" w:sz="0" w:space="0" w:color="auto"/>
                    <w:bottom w:val="none" w:sz="0" w:space="0" w:color="auto"/>
                    <w:right w:val="none" w:sz="0" w:space="0" w:color="auto"/>
                  </w:divBdr>
                </w:div>
                <w:div w:id="1803644728">
                  <w:marLeft w:val="640"/>
                  <w:marRight w:val="0"/>
                  <w:marTop w:val="0"/>
                  <w:marBottom w:val="0"/>
                  <w:divBdr>
                    <w:top w:val="none" w:sz="0" w:space="0" w:color="auto"/>
                    <w:left w:val="none" w:sz="0" w:space="0" w:color="auto"/>
                    <w:bottom w:val="none" w:sz="0" w:space="0" w:color="auto"/>
                    <w:right w:val="none" w:sz="0" w:space="0" w:color="auto"/>
                  </w:divBdr>
                </w:div>
                <w:div w:id="1813138461">
                  <w:marLeft w:val="640"/>
                  <w:marRight w:val="0"/>
                  <w:marTop w:val="0"/>
                  <w:marBottom w:val="0"/>
                  <w:divBdr>
                    <w:top w:val="none" w:sz="0" w:space="0" w:color="auto"/>
                    <w:left w:val="none" w:sz="0" w:space="0" w:color="auto"/>
                    <w:bottom w:val="none" w:sz="0" w:space="0" w:color="auto"/>
                    <w:right w:val="none" w:sz="0" w:space="0" w:color="auto"/>
                  </w:divBdr>
                </w:div>
                <w:div w:id="1823889018">
                  <w:marLeft w:val="640"/>
                  <w:marRight w:val="0"/>
                  <w:marTop w:val="0"/>
                  <w:marBottom w:val="0"/>
                  <w:divBdr>
                    <w:top w:val="none" w:sz="0" w:space="0" w:color="auto"/>
                    <w:left w:val="none" w:sz="0" w:space="0" w:color="auto"/>
                    <w:bottom w:val="none" w:sz="0" w:space="0" w:color="auto"/>
                    <w:right w:val="none" w:sz="0" w:space="0" w:color="auto"/>
                  </w:divBdr>
                </w:div>
                <w:div w:id="1962611177">
                  <w:marLeft w:val="640"/>
                  <w:marRight w:val="0"/>
                  <w:marTop w:val="0"/>
                  <w:marBottom w:val="0"/>
                  <w:divBdr>
                    <w:top w:val="none" w:sz="0" w:space="0" w:color="auto"/>
                    <w:left w:val="none" w:sz="0" w:space="0" w:color="auto"/>
                    <w:bottom w:val="none" w:sz="0" w:space="0" w:color="auto"/>
                    <w:right w:val="none" w:sz="0" w:space="0" w:color="auto"/>
                  </w:divBdr>
                </w:div>
                <w:div w:id="1970355035">
                  <w:marLeft w:val="640"/>
                  <w:marRight w:val="0"/>
                  <w:marTop w:val="0"/>
                  <w:marBottom w:val="0"/>
                  <w:divBdr>
                    <w:top w:val="none" w:sz="0" w:space="0" w:color="auto"/>
                    <w:left w:val="none" w:sz="0" w:space="0" w:color="auto"/>
                    <w:bottom w:val="none" w:sz="0" w:space="0" w:color="auto"/>
                    <w:right w:val="none" w:sz="0" w:space="0" w:color="auto"/>
                  </w:divBdr>
                </w:div>
                <w:div w:id="2038115465">
                  <w:marLeft w:val="640"/>
                  <w:marRight w:val="0"/>
                  <w:marTop w:val="0"/>
                  <w:marBottom w:val="0"/>
                  <w:divBdr>
                    <w:top w:val="none" w:sz="0" w:space="0" w:color="auto"/>
                    <w:left w:val="none" w:sz="0" w:space="0" w:color="auto"/>
                    <w:bottom w:val="none" w:sz="0" w:space="0" w:color="auto"/>
                    <w:right w:val="none" w:sz="0" w:space="0" w:color="auto"/>
                  </w:divBdr>
                </w:div>
                <w:div w:id="2055998852">
                  <w:marLeft w:val="640"/>
                  <w:marRight w:val="0"/>
                  <w:marTop w:val="0"/>
                  <w:marBottom w:val="0"/>
                  <w:divBdr>
                    <w:top w:val="none" w:sz="0" w:space="0" w:color="auto"/>
                    <w:left w:val="none" w:sz="0" w:space="0" w:color="auto"/>
                    <w:bottom w:val="none" w:sz="0" w:space="0" w:color="auto"/>
                    <w:right w:val="none" w:sz="0" w:space="0" w:color="auto"/>
                  </w:divBdr>
                </w:div>
                <w:div w:id="2081907536">
                  <w:marLeft w:val="640"/>
                  <w:marRight w:val="0"/>
                  <w:marTop w:val="0"/>
                  <w:marBottom w:val="0"/>
                  <w:divBdr>
                    <w:top w:val="none" w:sz="0" w:space="0" w:color="auto"/>
                    <w:left w:val="none" w:sz="0" w:space="0" w:color="auto"/>
                    <w:bottom w:val="none" w:sz="0" w:space="0" w:color="auto"/>
                    <w:right w:val="none" w:sz="0" w:space="0" w:color="auto"/>
                  </w:divBdr>
                </w:div>
                <w:div w:id="2094160923">
                  <w:marLeft w:val="640"/>
                  <w:marRight w:val="0"/>
                  <w:marTop w:val="0"/>
                  <w:marBottom w:val="0"/>
                  <w:divBdr>
                    <w:top w:val="none" w:sz="0" w:space="0" w:color="auto"/>
                    <w:left w:val="none" w:sz="0" w:space="0" w:color="auto"/>
                    <w:bottom w:val="none" w:sz="0" w:space="0" w:color="auto"/>
                    <w:right w:val="none" w:sz="0" w:space="0" w:color="auto"/>
                  </w:divBdr>
                </w:div>
                <w:div w:id="2124835484">
                  <w:marLeft w:val="640"/>
                  <w:marRight w:val="0"/>
                  <w:marTop w:val="0"/>
                  <w:marBottom w:val="0"/>
                  <w:divBdr>
                    <w:top w:val="none" w:sz="0" w:space="0" w:color="auto"/>
                    <w:left w:val="none" w:sz="0" w:space="0" w:color="auto"/>
                    <w:bottom w:val="none" w:sz="0" w:space="0" w:color="auto"/>
                    <w:right w:val="none" w:sz="0" w:space="0" w:color="auto"/>
                  </w:divBdr>
                </w:div>
              </w:divsChild>
            </w:div>
            <w:div w:id="913321683">
              <w:marLeft w:val="0"/>
              <w:marRight w:val="0"/>
              <w:marTop w:val="0"/>
              <w:marBottom w:val="0"/>
              <w:divBdr>
                <w:top w:val="none" w:sz="0" w:space="0" w:color="auto"/>
                <w:left w:val="none" w:sz="0" w:space="0" w:color="auto"/>
                <w:bottom w:val="none" w:sz="0" w:space="0" w:color="auto"/>
                <w:right w:val="none" w:sz="0" w:space="0" w:color="auto"/>
              </w:divBdr>
              <w:divsChild>
                <w:div w:id="16808441">
                  <w:marLeft w:val="640"/>
                  <w:marRight w:val="0"/>
                  <w:marTop w:val="0"/>
                  <w:marBottom w:val="0"/>
                  <w:divBdr>
                    <w:top w:val="none" w:sz="0" w:space="0" w:color="auto"/>
                    <w:left w:val="none" w:sz="0" w:space="0" w:color="auto"/>
                    <w:bottom w:val="none" w:sz="0" w:space="0" w:color="auto"/>
                    <w:right w:val="none" w:sz="0" w:space="0" w:color="auto"/>
                  </w:divBdr>
                </w:div>
                <w:div w:id="62413506">
                  <w:marLeft w:val="640"/>
                  <w:marRight w:val="0"/>
                  <w:marTop w:val="0"/>
                  <w:marBottom w:val="0"/>
                  <w:divBdr>
                    <w:top w:val="none" w:sz="0" w:space="0" w:color="auto"/>
                    <w:left w:val="none" w:sz="0" w:space="0" w:color="auto"/>
                    <w:bottom w:val="none" w:sz="0" w:space="0" w:color="auto"/>
                    <w:right w:val="none" w:sz="0" w:space="0" w:color="auto"/>
                  </w:divBdr>
                </w:div>
                <w:div w:id="73163153">
                  <w:marLeft w:val="640"/>
                  <w:marRight w:val="0"/>
                  <w:marTop w:val="0"/>
                  <w:marBottom w:val="0"/>
                  <w:divBdr>
                    <w:top w:val="none" w:sz="0" w:space="0" w:color="auto"/>
                    <w:left w:val="none" w:sz="0" w:space="0" w:color="auto"/>
                    <w:bottom w:val="none" w:sz="0" w:space="0" w:color="auto"/>
                    <w:right w:val="none" w:sz="0" w:space="0" w:color="auto"/>
                  </w:divBdr>
                </w:div>
                <w:div w:id="110057658">
                  <w:marLeft w:val="640"/>
                  <w:marRight w:val="0"/>
                  <w:marTop w:val="0"/>
                  <w:marBottom w:val="0"/>
                  <w:divBdr>
                    <w:top w:val="none" w:sz="0" w:space="0" w:color="auto"/>
                    <w:left w:val="none" w:sz="0" w:space="0" w:color="auto"/>
                    <w:bottom w:val="none" w:sz="0" w:space="0" w:color="auto"/>
                    <w:right w:val="none" w:sz="0" w:space="0" w:color="auto"/>
                  </w:divBdr>
                </w:div>
                <w:div w:id="148792369">
                  <w:marLeft w:val="640"/>
                  <w:marRight w:val="0"/>
                  <w:marTop w:val="0"/>
                  <w:marBottom w:val="0"/>
                  <w:divBdr>
                    <w:top w:val="none" w:sz="0" w:space="0" w:color="auto"/>
                    <w:left w:val="none" w:sz="0" w:space="0" w:color="auto"/>
                    <w:bottom w:val="none" w:sz="0" w:space="0" w:color="auto"/>
                    <w:right w:val="none" w:sz="0" w:space="0" w:color="auto"/>
                  </w:divBdr>
                </w:div>
                <w:div w:id="157037596">
                  <w:marLeft w:val="640"/>
                  <w:marRight w:val="0"/>
                  <w:marTop w:val="0"/>
                  <w:marBottom w:val="0"/>
                  <w:divBdr>
                    <w:top w:val="none" w:sz="0" w:space="0" w:color="auto"/>
                    <w:left w:val="none" w:sz="0" w:space="0" w:color="auto"/>
                    <w:bottom w:val="none" w:sz="0" w:space="0" w:color="auto"/>
                    <w:right w:val="none" w:sz="0" w:space="0" w:color="auto"/>
                  </w:divBdr>
                </w:div>
                <w:div w:id="170608981">
                  <w:marLeft w:val="640"/>
                  <w:marRight w:val="0"/>
                  <w:marTop w:val="0"/>
                  <w:marBottom w:val="0"/>
                  <w:divBdr>
                    <w:top w:val="none" w:sz="0" w:space="0" w:color="auto"/>
                    <w:left w:val="none" w:sz="0" w:space="0" w:color="auto"/>
                    <w:bottom w:val="none" w:sz="0" w:space="0" w:color="auto"/>
                    <w:right w:val="none" w:sz="0" w:space="0" w:color="auto"/>
                  </w:divBdr>
                </w:div>
                <w:div w:id="281959121">
                  <w:marLeft w:val="640"/>
                  <w:marRight w:val="0"/>
                  <w:marTop w:val="0"/>
                  <w:marBottom w:val="0"/>
                  <w:divBdr>
                    <w:top w:val="none" w:sz="0" w:space="0" w:color="auto"/>
                    <w:left w:val="none" w:sz="0" w:space="0" w:color="auto"/>
                    <w:bottom w:val="none" w:sz="0" w:space="0" w:color="auto"/>
                    <w:right w:val="none" w:sz="0" w:space="0" w:color="auto"/>
                  </w:divBdr>
                </w:div>
                <w:div w:id="322511333">
                  <w:marLeft w:val="640"/>
                  <w:marRight w:val="0"/>
                  <w:marTop w:val="0"/>
                  <w:marBottom w:val="0"/>
                  <w:divBdr>
                    <w:top w:val="none" w:sz="0" w:space="0" w:color="auto"/>
                    <w:left w:val="none" w:sz="0" w:space="0" w:color="auto"/>
                    <w:bottom w:val="none" w:sz="0" w:space="0" w:color="auto"/>
                    <w:right w:val="none" w:sz="0" w:space="0" w:color="auto"/>
                  </w:divBdr>
                </w:div>
                <w:div w:id="347096975">
                  <w:marLeft w:val="640"/>
                  <w:marRight w:val="0"/>
                  <w:marTop w:val="0"/>
                  <w:marBottom w:val="0"/>
                  <w:divBdr>
                    <w:top w:val="none" w:sz="0" w:space="0" w:color="auto"/>
                    <w:left w:val="none" w:sz="0" w:space="0" w:color="auto"/>
                    <w:bottom w:val="none" w:sz="0" w:space="0" w:color="auto"/>
                    <w:right w:val="none" w:sz="0" w:space="0" w:color="auto"/>
                  </w:divBdr>
                </w:div>
                <w:div w:id="362168803">
                  <w:marLeft w:val="640"/>
                  <w:marRight w:val="0"/>
                  <w:marTop w:val="0"/>
                  <w:marBottom w:val="0"/>
                  <w:divBdr>
                    <w:top w:val="none" w:sz="0" w:space="0" w:color="auto"/>
                    <w:left w:val="none" w:sz="0" w:space="0" w:color="auto"/>
                    <w:bottom w:val="none" w:sz="0" w:space="0" w:color="auto"/>
                    <w:right w:val="none" w:sz="0" w:space="0" w:color="auto"/>
                  </w:divBdr>
                </w:div>
                <w:div w:id="372190267">
                  <w:marLeft w:val="640"/>
                  <w:marRight w:val="0"/>
                  <w:marTop w:val="0"/>
                  <w:marBottom w:val="0"/>
                  <w:divBdr>
                    <w:top w:val="none" w:sz="0" w:space="0" w:color="auto"/>
                    <w:left w:val="none" w:sz="0" w:space="0" w:color="auto"/>
                    <w:bottom w:val="none" w:sz="0" w:space="0" w:color="auto"/>
                    <w:right w:val="none" w:sz="0" w:space="0" w:color="auto"/>
                  </w:divBdr>
                </w:div>
                <w:div w:id="374428369">
                  <w:marLeft w:val="640"/>
                  <w:marRight w:val="0"/>
                  <w:marTop w:val="0"/>
                  <w:marBottom w:val="0"/>
                  <w:divBdr>
                    <w:top w:val="none" w:sz="0" w:space="0" w:color="auto"/>
                    <w:left w:val="none" w:sz="0" w:space="0" w:color="auto"/>
                    <w:bottom w:val="none" w:sz="0" w:space="0" w:color="auto"/>
                    <w:right w:val="none" w:sz="0" w:space="0" w:color="auto"/>
                  </w:divBdr>
                </w:div>
                <w:div w:id="407850262">
                  <w:marLeft w:val="640"/>
                  <w:marRight w:val="0"/>
                  <w:marTop w:val="0"/>
                  <w:marBottom w:val="0"/>
                  <w:divBdr>
                    <w:top w:val="none" w:sz="0" w:space="0" w:color="auto"/>
                    <w:left w:val="none" w:sz="0" w:space="0" w:color="auto"/>
                    <w:bottom w:val="none" w:sz="0" w:space="0" w:color="auto"/>
                    <w:right w:val="none" w:sz="0" w:space="0" w:color="auto"/>
                  </w:divBdr>
                </w:div>
                <w:div w:id="408773022">
                  <w:marLeft w:val="640"/>
                  <w:marRight w:val="0"/>
                  <w:marTop w:val="0"/>
                  <w:marBottom w:val="0"/>
                  <w:divBdr>
                    <w:top w:val="none" w:sz="0" w:space="0" w:color="auto"/>
                    <w:left w:val="none" w:sz="0" w:space="0" w:color="auto"/>
                    <w:bottom w:val="none" w:sz="0" w:space="0" w:color="auto"/>
                    <w:right w:val="none" w:sz="0" w:space="0" w:color="auto"/>
                  </w:divBdr>
                </w:div>
                <w:div w:id="423767883">
                  <w:marLeft w:val="640"/>
                  <w:marRight w:val="0"/>
                  <w:marTop w:val="0"/>
                  <w:marBottom w:val="0"/>
                  <w:divBdr>
                    <w:top w:val="none" w:sz="0" w:space="0" w:color="auto"/>
                    <w:left w:val="none" w:sz="0" w:space="0" w:color="auto"/>
                    <w:bottom w:val="none" w:sz="0" w:space="0" w:color="auto"/>
                    <w:right w:val="none" w:sz="0" w:space="0" w:color="auto"/>
                  </w:divBdr>
                </w:div>
                <w:div w:id="440534254">
                  <w:marLeft w:val="640"/>
                  <w:marRight w:val="0"/>
                  <w:marTop w:val="0"/>
                  <w:marBottom w:val="0"/>
                  <w:divBdr>
                    <w:top w:val="none" w:sz="0" w:space="0" w:color="auto"/>
                    <w:left w:val="none" w:sz="0" w:space="0" w:color="auto"/>
                    <w:bottom w:val="none" w:sz="0" w:space="0" w:color="auto"/>
                    <w:right w:val="none" w:sz="0" w:space="0" w:color="auto"/>
                  </w:divBdr>
                </w:div>
                <w:div w:id="441339166">
                  <w:marLeft w:val="640"/>
                  <w:marRight w:val="0"/>
                  <w:marTop w:val="0"/>
                  <w:marBottom w:val="0"/>
                  <w:divBdr>
                    <w:top w:val="none" w:sz="0" w:space="0" w:color="auto"/>
                    <w:left w:val="none" w:sz="0" w:space="0" w:color="auto"/>
                    <w:bottom w:val="none" w:sz="0" w:space="0" w:color="auto"/>
                    <w:right w:val="none" w:sz="0" w:space="0" w:color="auto"/>
                  </w:divBdr>
                </w:div>
                <w:div w:id="468744093">
                  <w:marLeft w:val="640"/>
                  <w:marRight w:val="0"/>
                  <w:marTop w:val="0"/>
                  <w:marBottom w:val="0"/>
                  <w:divBdr>
                    <w:top w:val="none" w:sz="0" w:space="0" w:color="auto"/>
                    <w:left w:val="none" w:sz="0" w:space="0" w:color="auto"/>
                    <w:bottom w:val="none" w:sz="0" w:space="0" w:color="auto"/>
                    <w:right w:val="none" w:sz="0" w:space="0" w:color="auto"/>
                  </w:divBdr>
                </w:div>
                <w:div w:id="616331888">
                  <w:marLeft w:val="640"/>
                  <w:marRight w:val="0"/>
                  <w:marTop w:val="0"/>
                  <w:marBottom w:val="0"/>
                  <w:divBdr>
                    <w:top w:val="none" w:sz="0" w:space="0" w:color="auto"/>
                    <w:left w:val="none" w:sz="0" w:space="0" w:color="auto"/>
                    <w:bottom w:val="none" w:sz="0" w:space="0" w:color="auto"/>
                    <w:right w:val="none" w:sz="0" w:space="0" w:color="auto"/>
                  </w:divBdr>
                </w:div>
                <w:div w:id="637300009">
                  <w:marLeft w:val="640"/>
                  <w:marRight w:val="0"/>
                  <w:marTop w:val="0"/>
                  <w:marBottom w:val="0"/>
                  <w:divBdr>
                    <w:top w:val="none" w:sz="0" w:space="0" w:color="auto"/>
                    <w:left w:val="none" w:sz="0" w:space="0" w:color="auto"/>
                    <w:bottom w:val="none" w:sz="0" w:space="0" w:color="auto"/>
                    <w:right w:val="none" w:sz="0" w:space="0" w:color="auto"/>
                  </w:divBdr>
                </w:div>
                <w:div w:id="651830942">
                  <w:marLeft w:val="640"/>
                  <w:marRight w:val="0"/>
                  <w:marTop w:val="0"/>
                  <w:marBottom w:val="0"/>
                  <w:divBdr>
                    <w:top w:val="none" w:sz="0" w:space="0" w:color="auto"/>
                    <w:left w:val="none" w:sz="0" w:space="0" w:color="auto"/>
                    <w:bottom w:val="none" w:sz="0" w:space="0" w:color="auto"/>
                    <w:right w:val="none" w:sz="0" w:space="0" w:color="auto"/>
                  </w:divBdr>
                </w:div>
                <w:div w:id="695934157">
                  <w:marLeft w:val="640"/>
                  <w:marRight w:val="0"/>
                  <w:marTop w:val="0"/>
                  <w:marBottom w:val="0"/>
                  <w:divBdr>
                    <w:top w:val="none" w:sz="0" w:space="0" w:color="auto"/>
                    <w:left w:val="none" w:sz="0" w:space="0" w:color="auto"/>
                    <w:bottom w:val="none" w:sz="0" w:space="0" w:color="auto"/>
                    <w:right w:val="none" w:sz="0" w:space="0" w:color="auto"/>
                  </w:divBdr>
                </w:div>
                <w:div w:id="718552701">
                  <w:marLeft w:val="640"/>
                  <w:marRight w:val="0"/>
                  <w:marTop w:val="0"/>
                  <w:marBottom w:val="0"/>
                  <w:divBdr>
                    <w:top w:val="none" w:sz="0" w:space="0" w:color="auto"/>
                    <w:left w:val="none" w:sz="0" w:space="0" w:color="auto"/>
                    <w:bottom w:val="none" w:sz="0" w:space="0" w:color="auto"/>
                    <w:right w:val="none" w:sz="0" w:space="0" w:color="auto"/>
                  </w:divBdr>
                </w:div>
                <w:div w:id="735712869">
                  <w:marLeft w:val="640"/>
                  <w:marRight w:val="0"/>
                  <w:marTop w:val="0"/>
                  <w:marBottom w:val="0"/>
                  <w:divBdr>
                    <w:top w:val="none" w:sz="0" w:space="0" w:color="auto"/>
                    <w:left w:val="none" w:sz="0" w:space="0" w:color="auto"/>
                    <w:bottom w:val="none" w:sz="0" w:space="0" w:color="auto"/>
                    <w:right w:val="none" w:sz="0" w:space="0" w:color="auto"/>
                  </w:divBdr>
                </w:div>
                <w:div w:id="741951468">
                  <w:marLeft w:val="640"/>
                  <w:marRight w:val="0"/>
                  <w:marTop w:val="0"/>
                  <w:marBottom w:val="0"/>
                  <w:divBdr>
                    <w:top w:val="none" w:sz="0" w:space="0" w:color="auto"/>
                    <w:left w:val="none" w:sz="0" w:space="0" w:color="auto"/>
                    <w:bottom w:val="none" w:sz="0" w:space="0" w:color="auto"/>
                    <w:right w:val="none" w:sz="0" w:space="0" w:color="auto"/>
                  </w:divBdr>
                </w:div>
                <w:div w:id="744499449">
                  <w:marLeft w:val="640"/>
                  <w:marRight w:val="0"/>
                  <w:marTop w:val="0"/>
                  <w:marBottom w:val="0"/>
                  <w:divBdr>
                    <w:top w:val="none" w:sz="0" w:space="0" w:color="auto"/>
                    <w:left w:val="none" w:sz="0" w:space="0" w:color="auto"/>
                    <w:bottom w:val="none" w:sz="0" w:space="0" w:color="auto"/>
                    <w:right w:val="none" w:sz="0" w:space="0" w:color="auto"/>
                  </w:divBdr>
                </w:div>
                <w:div w:id="781265259">
                  <w:marLeft w:val="640"/>
                  <w:marRight w:val="0"/>
                  <w:marTop w:val="0"/>
                  <w:marBottom w:val="0"/>
                  <w:divBdr>
                    <w:top w:val="none" w:sz="0" w:space="0" w:color="auto"/>
                    <w:left w:val="none" w:sz="0" w:space="0" w:color="auto"/>
                    <w:bottom w:val="none" w:sz="0" w:space="0" w:color="auto"/>
                    <w:right w:val="none" w:sz="0" w:space="0" w:color="auto"/>
                  </w:divBdr>
                </w:div>
                <w:div w:id="783695282">
                  <w:marLeft w:val="640"/>
                  <w:marRight w:val="0"/>
                  <w:marTop w:val="0"/>
                  <w:marBottom w:val="0"/>
                  <w:divBdr>
                    <w:top w:val="none" w:sz="0" w:space="0" w:color="auto"/>
                    <w:left w:val="none" w:sz="0" w:space="0" w:color="auto"/>
                    <w:bottom w:val="none" w:sz="0" w:space="0" w:color="auto"/>
                    <w:right w:val="none" w:sz="0" w:space="0" w:color="auto"/>
                  </w:divBdr>
                </w:div>
                <w:div w:id="786774460">
                  <w:marLeft w:val="640"/>
                  <w:marRight w:val="0"/>
                  <w:marTop w:val="0"/>
                  <w:marBottom w:val="0"/>
                  <w:divBdr>
                    <w:top w:val="none" w:sz="0" w:space="0" w:color="auto"/>
                    <w:left w:val="none" w:sz="0" w:space="0" w:color="auto"/>
                    <w:bottom w:val="none" w:sz="0" w:space="0" w:color="auto"/>
                    <w:right w:val="none" w:sz="0" w:space="0" w:color="auto"/>
                  </w:divBdr>
                </w:div>
                <w:div w:id="861015764">
                  <w:marLeft w:val="640"/>
                  <w:marRight w:val="0"/>
                  <w:marTop w:val="0"/>
                  <w:marBottom w:val="0"/>
                  <w:divBdr>
                    <w:top w:val="none" w:sz="0" w:space="0" w:color="auto"/>
                    <w:left w:val="none" w:sz="0" w:space="0" w:color="auto"/>
                    <w:bottom w:val="none" w:sz="0" w:space="0" w:color="auto"/>
                    <w:right w:val="none" w:sz="0" w:space="0" w:color="auto"/>
                  </w:divBdr>
                </w:div>
                <w:div w:id="883760980">
                  <w:marLeft w:val="640"/>
                  <w:marRight w:val="0"/>
                  <w:marTop w:val="0"/>
                  <w:marBottom w:val="0"/>
                  <w:divBdr>
                    <w:top w:val="none" w:sz="0" w:space="0" w:color="auto"/>
                    <w:left w:val="none" w:sz="0" w:space="0" w:color="auto"/>
                    <w:bottom w:val="none" w:sz="0" w:space="0" w:color="auto"/>
                    <w:right w:val="none" w:sz="0" w:space="0" w:color="auto"/>
                  </w:divBdr>
                </w:div>
                <w:div w:id="894319008">
                  <w:marLeft w:val="640"/>
                  <w:marRight w:val="0"/>
                  <w:marTop w:val="0"/>
                  <w:marBottom w:val="0"/>
                  <w:divBdr>
                    <w:top w:val="none" w:sz="0" w:space="0" w:color="auto"/>
                    <w:left w:val="none" w:sz="0" w:space="0" w:color="auto"/>
                    <w:bottom w:val="none" w:sz="0" w:space="0" w:color="auto"/>
                    <w:right w:val="none" w:sz="0" w:space="0" w:color="auto"/>
                  </w:divBdr>
                </w:div>
                <w:div w:id="954407086">
                  <w:marLeft w:val="640"/>
                  <w:marRight w:val="0"/>
                  <w:marTop w:val="0"/>
                  <w:marBottom w:val="0"/>
                  <w:divBdr>
                    <w:top w:val="none" w:sz="0" w:space="0" w:color="auto"/>
                    <w:left w:val="none" w:sz="0" w:space="0" w:color="auto"/>
                    <w:bottom w:val="none" w:sz="0" w:space="0" w:color="auto"/>
                    <w:right w:val="none" w:sz="0" w:space="0" w:color="auto"/>
                  </w:divBdr>
                </w:div>
                <w:div w:id="1007026971">
                  <w:marLeft w:val="640"/>
                  <w:marRight w:val="0"/>
                  <w:marTop w:val="0"/>
                  <w:marBottom w:val="0"/>
                  <w:divBdr>
                    <w:top w:val="none" w:sz="0" w:space="0" w:color="auto"/>
                    <w:left w:val="none" w:sz="0" w:space="0" w:color="auto"/>
                    <w:bottom w:val="none" w:sz="0" w:space="0" w:color="auto"/>
                    <w:right w:val="none" w:sz="0" w:space="0" w:color="auto"/>
                  </w:divBdr>
                </w:div>
                <w:div w:id="1020664614">
                  <w:marLeft w:val="640"/>
                  <w:marRight w:val="0"/>
                  <w:marTop w:val="0"/>
                  <w:marBottom w:val="0"/>
                  <w:divBdr>
                    <w:top w:val="none" w:sz="0" w:space="0" w:color="auto"/>
                    <w:left w:val="none" w:sz="0" w:space="0" w:color="auto"/>
                    <w:bottom w:val="none" w:sz="0" w:space="0" w:color="auto"/>
                    <w:right w:val="none" w:sz="0" w:space="0" w:color="auto"/>
                  </w:divBdr>
                </w:div>
                <w:div w:id="1056122757">
                  <w:marLeft w:val="640"/>
                  <w:marRight w:val="0"/>
                  <w:marTop w:val="0"/>
                  <w:marBottom w:val="0"/>
                  <w:divBdr>
                    <w:top w:val="none" w:sz="0" w:space="0" w:color="auto"/>
                    <w:left w:val="none" w:sz="0" w:space="0" w:color="auto"/>
                    <w:bottom w:val="none" w:sz="0" w:space="0" w:color="auto"/>
                    <w:right w:val="none" w:sz="0" w:space="0" w:color="auto"/>
                  </w:divBdr>
                </w:div>
                <w:div w:id="1126236612">
                  <w:marLeft w:val="640"/>
                  <w:marRight w:val="0"/>
                  <w:marTop w:val="0"/>
                  <w:marBottom w:val="0"/>
                  <w:divBdr>
                    <w:top w:val="none" w:sz="0" w:space="0" w:color="auto"/>
                    <w:left w:val="none" w:sz="0" w:space="0" w:color="auto"/>
                    <w:bottom w:val="none" w:sz="0" w:space="0" w:color="auto"/>
                    <w:right w:val="none" w:sz="0" w:space="0" w:color="auto"/>
                  </w:divBdr>
                </w:div>
                <w:div w:id="1149901533">
                  <w:marLeft w:val="640"/>
                  <w:marRight w:val="0"/>
                  <w:marTop w:val="0"/>
                  <w:marBottom w:val="0"/>
                  <w:divBdr>
                    <w:top w:val="none" w:sz="0" w:space="0" w:color="auto"/>
                    <w:left w:val="none" w:sz="0" w:space="0" w:color="auto"/>
                    <w:bottom w:val="none" w:sz="0" w:space="0" w:color="auto"/>
                    <w:right w:val="none" w:sz="0" w:space="0" w:color="auto"/>
                  </w:divBdr>
                </w:div>
                <w:div w:id="1168058703">
                  <w:marLeft w:val="640"/>
                  <w:marRight w:val="0"/>
                  <w:marTop w:val="0"/>
                  <w:marBottom w:val="0"/>
                  <w:divBdr>
                    <w:top w:val="none" w:sz="0" w:space="0" w:color="auto"/>
                    <w:left w:val="none" w:sz="0" w:space="0" w:color="auto"/>
                    <w:bottom w:val="none" w:sz="0" w:space="0" w:color="auto"/>
                    <w:right w:val="none" w:sz="0" w:space="0" w:color="auto"/>
                  </w:divBdr>
                </w:div>
                <w:div w:id="1202743662">
                  <w:marLeft w:val="640"/>
                  <w:marRight w:val="0"/>
                  <w:marTop w:val="0"/>
                  <w:marBottom w:val="0"/>
                  <w:divBdr>
                    <w:top w:val="none" w:sz="0" w:space="0" w:color="auto"/>
                    <w:left w:val="none" w:sz="0" w:space="0" w:color="auto"/>
                    <w:bottom w:val="none" w:sz="0" w:space="0" w:color="auto"/>
                    <w:right w:val="none" w:sz="0" w:space="0" w:color="auto"/>
                  </w:divBdr>
                </w:div>
                <w:div w:id="1218667739">
                  <w:marLeft w:val="640"/>
                  <w:marRight w:val="0"/>
                  <w:marTop w:val="0"/>
                  <w:marBottom w:val="0"/>
                  <w:divBdr>
                    <w:top w:val="none" w:sz="0" w:space="0" w:color="auto"/>
                    <w:left w:val="none" w:sz="0" w:space="0" w:color="auto"/>
                    <w:bottom w:val="none" w:sz="0" w:space="0" w:color="auto"/>
                    <w:right w:val="none" w:sz="0" w:space="0" w:color="auto"/>
                  </w:divBdr>
                </w:div>
                <w:div w:id="1254818773">
                  <w:marLeft w:val="640"/>
                  <w:marRight w:val="0"/>
                  <w:marTop w:val="0"/>
                  <w:marBottom w:val="0"/>
                  <w:divBdr>
                    <w:top w:val="none" w:sz="0" w:space="0" w:color="auto"/>
                    <w:left w:val="none" w:sz="0" w:space="0" w:color="auto"/>
                    <w:bottom w:val="none" w:sz="0" w:space="0" w:color="auto"/>
                    <w:right w:val="none" w:sz="0" w:space="0" w:color="auto"/>
                  </w:divBdr>
                </w:div>
                <w:div w:id="1259830628">
                  <w:marLeft w:val="640"/>
                  <w:marRight w:val="0"/>
                  <w:marTop w:val="0"/>
                  <w:marBottom w:val="0"/>
                  <w:divBdr>
                    <w:top w:val="none" w:sz="0" w:space="0" w:color="auto"/>
                    <w:left w:val="none" w:sz="0" w:space="0" w:color="auto"/>
                    <w:bottom w:val="none" w:sz="0" w:space="0" w:color="auto"/>
                    <w:right w:val="none" w:sz="0" w:space="0" w:color="auto"/>
                  </w:divBdr>
                </w:div>
                <w:div w:id="1304194769">
                  <w:marLeft w:val="640"/>
                  <w:marRight w:val="0"/>
                  <w:marTop w:val="0"/>
                  <w:marBottom w:val="0"/>
                  <w:divBdr>
                    <w:top w:val="none" w:sz="0" w:space="0" w:color="auto"/>
                    <w:left w:val="none" w:sz="0" w:space="0" w:color="auto"/>
                    <w:bottom w:val="none" w:sz="0" w:space="0" w:color="auto"/>
                    <w:right w:val="none" w:sz="0" w:space="0" w:color="auto"/>
                  </w:divBdr>
                </w:div>
                <w:div w:id="1340618149">
                  <w:marLeft w:val="640"/>
                  <w:marRight w:val="0"/>
                  <w:marTop w:val="0"/>
                  <w:marBottom w:val="0"/>
                  <w:divBdr>
                    <w:top w:val="none" w:sz="0" w:space="0" w:color="auto"/>
                    <w:left w:val="none" w:sz="0" w:space="0" w:color="auto"/>
                    <w:bottom w:val="none" w:sz="0" w:space="0" w:color="auto"/>
                    <w:right w:val="none" w:sz="0" w:space="0" w:color="auto"/>
                  </w:divBdr>
                </w:div>
                <w:div w:id="1364405780">
                  <w:marLeft w:val="640"/>
                  <w:marRight w:val="0"/>
                  <w:marTop w:val="0"/>
                  <w:marBottom w:val="0"/>
                  <w:divBdr>
                    <w:top w:val="none" w:sz="0" w:space="0" w:color="auto"/>
                    <w:left w:val="none" w:sz="0" w:space="0" w:color="auto"/>
                    <w:bottom w:val="none" w:sz="0" w:space="0" w:color="auto"/>
                    <w:right w:val="none" w:sz="0" w:space="0" w:color="auto"/>
                  </w:divBdr>
                </w:div>
                <w:div w:id="1412895960">
                  <w:marLeft w:val="640"/>
                  <w:marRight w:val="0"/>
                  <w:marTop w:val="0"/>
                  <w:marBottom w:val="0"/>
                  <w:divBdr>
                    <w:top w:val="none" w:sz="0" w:space="0" w:color="auto"/>
                    <w:left w:val="none" w:sz="0" w:space="0" w:color="auto"/>
                    <w:bottom w:val="none" w:sz="0" w:space="0" w:color="auto"/>
                    <w:right w:val="none" w:sz="0" w:space="0" w:color="auto"/>
                  </w:divBdr>
                </w:div>
                <w:div w:id="1464234997">
                  <w:marLeft w:val="640"/>
                  <w:marRight w:val="0"/>
                  <w:marTop w:val="0"/>
                  <w:marBottom w:val="0"/>
                  <w:divBdr>
                    <w:top w:val="none" w:sz="0" w:space="0" w:color="auto"/>
                    <w:left w:val="none" w:sz="0" w:space="0" w:color="auto"/>
                    <w:bottom w:val="none" w:sz="0" w:space="0" w:color="auto"/>
                    <w:right w:val="none" w:sz="0" w:space="0" w:color="auto"/>
                  </w:divBdr>
                </w:div>
                <w:div w:id="1496070571">
                  <w:marLeft w:val="640"/>
                  <w:marRight w:val="0"/>
                  <w:marTop w:val="0"/>
                  <w:marBottom w:val="0"/>
                  <w:divBdr>
                    <w:top w:val="none" w:sz="0" w:space="0" w:color="auto"/>
                    <w:left w:val="none" w:sz="0" w:space="0" w:color="auto"/>
                    <w:bottom w:val="none" w:sz="0" w:space="0" w:color="auto"/>
                    <w:right w:val="none" w:sz="0" w:space="0" w:color="auto"/>
                  </w:divBdr>
                </w:div>
                <w:div w:id="1496871002">
                  <w:marLeft w:val="640"/>
                  <w:marRight w:val="0"/>
                  <w:marTop w:val="0"/>
                  <w:marBottom w:val="0"/>
                  <w:divBdr>
                    <w:top w:val="none" w:sz="0" w:space="0" w:color="auto"/>
                    <w:left w:val="none" w:sz="0" w:space="0" w:color="auto"/>
                    <w:bottom w:val="none" w:sz="0" w:space="0" w:color="auto"/>
                    <w:right w:val="none" w:sz="0" w:space="0" w:color="auto"/>
                  </w:divBdr>
                </w:div>
                <w:div w:id="1497191624">
                  <w:marLeft w:val="640"/>
                  <w:marRight w:val="0"/>
                  <w:marTop w:val="0"/>
                  <w:marBottom w:val="0"/>
                  <w:divBdr>
                    <w:top w:val="none" w:sz="0" w:space="0" w:color="auto"/>
                    <w:left w:val="none" w:sz="0" w:space="0" w:color="auto"/>
                    <w:bottom w:val="none" w:sz="0" w:space="0" w:color="auto"/>
                    <w:right w:val="none" w:sz="0" w:space="0" w:color="auto"/>
                  </w:divBdr>
                </w:div>
                <w:div w:id="1529559696">
                  <w:marLeft w:val="640"/>
                  <w:marRight w:val="0"/>
                  <w:marTop w:val="0"/>
                  <w:marBottom w:val="0"/>
                  <w:divBdr>
                    <w:top w:val="none" w:sz="0" w:space="0" w:color="auto"/>
                    <w:left w:val="none" w:sz="0" w:space="0" w:color="auto"/>
                    <w:bottom w:val="none" w:sz="0" w:space="0" w:color="auto"/>
                    <w:right w:val="none" w:sz="0" w:space="0" w:color="auto"/>
                  </w:divBdr>
                </w:div>
                <w:div w:id="1557470629">
                  <w:marLeft w:val="640"/>
                  <w:marRight w:val="0"/>
                  <w:marTop w:val="0"/>
                  <w:marBottom w:val="0"/>
                  <w:divBdr>
                    <w:top w:val="none" w:sz="0" w:space="0" w:color="auto"/>
                    <w:left w:val="none" w:sz="0" w:space="0" w:color="auto"/>
                    <w:bottom w:val="none" w:sz="0" w:space="0" w:color="auto"/>
                    <w:right w:val="none" w:sz="0" w:space="0" w:color="auto"/>
                  </w:divBdr>
                </w:div>
                <w:div w:id="1567376656">
                  <w:marLeft w:val="640"/>
                  <w:marRight w:val="0"/>
                  <w:marTop w:val="0"/>
                  <w:marBottom w:val="0"/>
                  <w:divBdr>
                    <w:top w:val="none" w:sz="0" w:space="0" w:color="auto"/>
                    <w:left w:val="none" w:sz="0" w:space="0" w:color="auto"/>
                    <w:bottom w:val="none" w:sz="0" w:space="0" w:color="auto"/>
                    <w:right w:val="none" w:sz="0" w:space="0" w:color="auto"/>
                  </w:divBdr>
                </w:div>
                <w:div w:id="1580556588">
                  <w:marLeft w:val="640"/>
                  <w:marRight w:val="0"/>
                  <w:marTop w:val="0"/>
                  <w:marBottom w:val="0"/>
                  <w:divBdr>
                    <w:top w:val="none" w:sz="0" w:space="0" w:color="auto"/>
                    <w:left w:val="none" w:sz="0" w:space="0" w:color="auto"/>
                    <w:bottom w:val="none" w:sz="0" w:space="0" w:color="auto"/>
                    <w:right w:val="none" w:sz="0" w:space="0" w:color="auto"/>
                  </w:divBdr>
                </w:div>
                <w:div w:id="1613200414">
                  <w:marLeft w:val="640"/>
                  <w:marRight w:val="0"/>
                  <w:marTop w:val="0"/>
                  <w:marBottom w:val="0"/>
                  <w:divBdr>
                    <w:top w:val="none" w:sz="0" w:space="0" w:color="auto"/>
                    <w:left w:val="none" w:sz="0" w:space="0" w:color="auto"/>
                    <w:bottom w:val="none" w:sz="0" w:space="0" w:color="auto"/>
                    <w:right w:val="none" w:sz="0" w:space="0" w:color="auto"/>
                  </w:divBdr>
                </w:div>
                <w:div w:id="1645307565">
                  <w:marLeft w:val="640"/>
                  <w:marRight w:val="0"/>
                  <w:marTop w:val="0"/>
                  <w:marBottom w:val="0"/>
                  <w:divBdr>
                    <w:top w:val="none" w:sz="0" w:space="0" w:color="auto"/>
                    <w:left w:val="none" w:sz="0" w:space="0" w:color="auto"/>
                    <w:bottom w:val="none" w:sz="0" w:space="0" w:color="auto"/>
                    <w:right w:val="none" w:sz="0" w:space="0" w:color="auto"/>
                  </w:divBdr>
                </w:div>
                <w:div w:id="1652055547">
                  <w:marLeft w:val="640"/>
                  <w:marRight w:val="0"/>
                  <w:marTop w:val="0"/>
                  <w:marBottom w:val="0"/>
                  <w:divBdr>
                    <w:top w:val="none" w:sz="0" w:space="0" w:color="auto"/>
                    <w:left w:val="none" w:sz="0" w:space="0" w:color="auto"/>
                    <w:bottom w:val="none" w:sz="0" w:space="0" w:color="auto"/>
                    <w:right w:val="none" w:sz="0" w:space="0" w:color="auto"/>
                  </w:divBdr>
                </w:div>
                <w:div w:id="1668169840">
                  <w:marLeft w:val="640"/>
                  <w:marRight w:val="0"/>
                  <w:marTop w:val="0"/>
                  <w:marBottom w:val="0"/>
                  <w:divBdr>
                    <w:top w:val="none" w:sz="0" w:space="0" w:color="auto"/>
                    <w:left w:val="none" w:sz="0" w:space="0" w:color="auto"/>
                    <w:bottom w:val="none" w:sz="0" w:space="0" w:color="auto"/>
                    <w:right w:val="none" w:sz="0" w:space="0" w:color="auto"/>
                  </w:divBdr>
                </w:div>
                <w:div w:id="1702435045">
                  <w:marLeft w:val="640"/>
                  <w:marRight w:val="0"/>
                  <w:marTop w:val="0"/>
                  <w:marBottom w:val="0"/>
                  <w:divBdr>
                    <w:top w:val="none" w:sz="0" w:space="0" w:color="auto"/>
                    <w:left w:val="none" w:sz="0" w:space="0" w:color="auto"/>
                    <w:bottom w:val="none" w:sz="0" w:space="0" w:color="auto"/>
                    <w:right w:val="none" w:sz="0" w:space="0" w:color="auto"/>
                  </w:divBdr>
                </w:div>
                <w:div w:id="1717973427">
                  <w:marLeft w:val="640"/>
                  <w:marRight w:val="0"/>
                  <w:marTop w:val="0"/>
                  <w:marBottom w:val="0"/>
                  <w:divBdr>
                    <w:top w:val="none" w:sz="0" w:space="0" w:color="auto"/>
                    <w:left w:val="none" w:sz="0" w:space="0" w:color="auto"/>
                    <w:bottom w:val="none" w:sz="0" w:space="0" w:color="auto"/>
                    <w:right w:val="none" w:sz="0" w:space="0" w:color="auto"/>
                  </w:divBdr>
                </w:div>
                <w:div w:id="1794908641">
                  <w:marLeft w:val="640"/>
                  <w:marRight w:val="0"/>
                  <w:marTop w:val="0"/>
                  <w:marBottom w:val="0"/>
                  <w:divBdr>
                    <w:top w:val="none" w:sz="0" w:space="0" w:color="auto"/>
                    <w:left w:val="none" w:sz="0" w:space="0" w:color="auto"/>
                    <w:bottom w:val="none" w:sz="0" w:space="0" w:color="auto"/>
                    <w:right w:val="none" w:sz="0" w:space="0" w:color="auto"/>
                  </w:divBdr>
                </w:div>
                <w:div w:id="1828327789">
                  <w:marLeft w:val="640"/>
                  <w:marRight w:val="0"/>
                  <w:marTop w:val="0"/>
                  <w:marBottom w:val="0"/>
                  <w:divBdr>
                    <w:top w:val="none" w:sz="0" w:space="0" w:color="auto"/>
                    <w:left w:val="none" w:sz="0" w:space="0" w:color="auto"/>
                    <w:bottom w:val="none" w:sz="0" w:space="0" w:color="auto"/>
                    <w:right w:val="none" w:sz="0" w:space="0" w:color="auto"/>
                  </w:divBdr>
                </w:div>
                <w:div w:id="1837303382">
                  <w:marLeft w:val="640"/>
                  <w:marRight w:val="0"/>
                  <w:marTop w:val="0"/>
                  <w:marBottom w:val="0"/>
                  <w:divBdr>
                    <w:top w:val="none" w:sz="0" w:space="0" w:color="auto"/>
                    <w:left w:val="none" w:sz="0" w:space="0" w:color="auto"/>
                    <w:bottom w:val="none" w:sz="0" w:space="0" w:color="auto"/>
                    <w:right w:val="none" w:sz="0" w:space="0" w:color="auto"/>
                  </w:divBdr>
                </w:div>
                <w:div w:id="1840001759">
                  <w:marLeft w:val="640"/>
                  <w:marRight w:val="0"/>
                  <w:marTop w:val="0"/>
                  <w:marBottom w:val="0"/>
                  <w:divBdr>
                    <w:top w:val="none" w:sz="0" w:space="0" w:color="auto"/>
                    <w:left w:val="none" w:sz="0" w:space="0" w:color="auto"/>
                    <w:bottom w:val="none" w:sz="0" w:space="0" w:color="auto"/>
                    <w:right w:val="none" w:sz="0" w:space="0" w:color="auto"/>
                  </w:divBdr>
                </w:div>
                <w:div w:id="1857647517">
                  <w:marLeft w:val="640"/>
                  <w:marRight w:val="0"/>
                  <w:marTop w:val="0"/>
                  <w:marBottom w:val="0"/>
                  <w:divBdr>
                    <w:top w:val="none" w:sz="0" w:space="0" w:color="auto"/>
                    <w:left w:val="none" w:sz="0" w:space="0" w:color="auto"/>
                    <w:bottom w:val="none" w:sz="0" w:space="0" w:color="auto"/>
                    <w:right w:val="none" w:sz="0" w:space="0" w:color="auto"/>
                  </w:divBdr>
                </w:div>
                <w:div w:id="1920866222">
                  <w:marLeft w:val="640"/>
                  <w:marRight w:val="0"/>
                  <w:marTop w:val="0"/>
                  <w:marBottom w:val="0"/>
                  <w:divBdr>
                    <w:top w:val="none" w:sz="0" w:space="0" w:color="auto"/>
                    <w:left w:val="none" w:sz="0" w:space="0" w:color="auto"/>
                    <w:bottom w:val="none" w:sz="0" w:space="0" w:color="auto"/>
                    <w:right w:val="none" w:sz="0" w:space="0" w:color="auto"/>
                  </w:divBdr>
                </w:div>
                <w:div w:id="1930118402">
                  <w:marLeft w:val="640"/>
                  <w:marRight w:val="0"/>
                  <w:marTop w:val="0"/>
                  <w:marBottom w:val="0"/>
                  <w:divBdr>
                    <w:top w:val="none" w:sz="0" w:space="0" w:color="auto"/>
                    <w:left w:val="none" w:sz="0" w:space="0" w:color="auto"/>
                    <w:bottom w:val="none" w:sz="0" w:space="0" w:color="auto"/>
                    <w:right w:val="none" w:sz="0" w:space="0" w:color="auto"/>
                  </w:divBdr>
                </w:div>
                <w:div w:id="1934195726">
                  <w:marLeft w:val="640"/>
                  <w:marRight w:val="0"/>
                  <w:marTop w:val="0"/>
                  <w:marBottom w:val="0"/>
                  <w:divBdr>
                    <w:top w:val="none" w:sz="0" w:space="0" w:color="auto"/>
                    <w:left w:val="none" w:sz="0" w:space="0" w:color="auto"/>
                    <w:bottom w:val="none" w:sz="0" w:space="0" w:color="auto"/>
                    <w:right w:val="none" w:sz="0" w:space="0" w:color="auto"/>
                  </w:divBdr>
                </w:div>
                <w:div w:id="1954747211">
                  <w:marLeft w:val="640"/>
                  <w:marRight w:val="0"/>
                  <w:marTop w:val="0"/>
                  <w:marBottom w:val="0"/>
                  <w:divBdr>
                    <w:top w:val="none" w:sz="0" w:space="0" w:color="auto"/>
                    <w:left w:val="none" w:sz="0" w:space="0" w:color="auto"/>
                    <w:bottom w:val="none" w:sz="0" w:space="0" w:color="auto"/>
                    <w:right w:val="none" w:sz="0" w:space="0" w:color="auto"/>
                  </w:divBdr>
                </w:div>
                <w:div w:id="1959989247">
                  <w:marLeft w:val="640"/>
                  <w:marRight w:val="0"/>
                  <w:marTop w:val="0"/>
                  <w:marBottom w:val="0"/>
                  <w:divBdr>
                    <w:top w:val="none" w:sz="0" w:space="0" w:color="auto"/>
                    <w:left w:val="none" w:sz="0" w:space="0" w:color="auto"/>
                    <w:bottom w:val="none" w:sz="0" w:space="0" w:color="auto"/>
                    <w:right w:val="none" w:sz="0" w:space="0" w:color="auto"/>
                  </w:divBdr>
                </w:div>
                <w:div w:id="1960524227">
                  <w:marLeft w:val="640"/>
                  <w:marRight w:val="0"/>
                  <w:marTop w:val="0"/>
                  <w:marBottom w:val="0"/>
                  <w:divBdr>
                    <w:top w:val="none" w:sz="0" w:space="0" w:color="auto"/>
                    <w:left w:val="none" w:sz="0" w:space="0" w:color="auto"/>
                    <w:bottom w:val="none" w:sz="0" w:space="0" w:color="auto"/>
                    <w:right w:val="none" w:sz="0" w:space="0" w:color="auto"/>
                  </w:divBdr>
                </w:div>
                <w:div w:id="2098869015">
                  <w:marLeft w:val="640"/>
                  <w:marRight w:val="0"/>
                  <w:marTop w:val="0"/>
                  <w:marBottom w:val="0"/>
                  <w:divBdr>
                    <w:top w:val="none" w:sz="0" w:space="0" w:color="auto"/>
                    <w:left w:val="none" w:sz="0" w:space="0" w:color="auto"/>
                    <w:bottom w:val="none" w:sz="0" w:space="0" w:color="auto"/>
                    <w:right w:val="none" w:sz="0" w:space="0" w:color="auto"/>
                  </w:divBdr>
                </w:div>
                <w:div w:id="2114014989">
                  <w:marLeft w:val="640"/>
                  <w:marRight w:val="0"/>
                  <w:marTop w:val="0"/>
                  <w:marBottom w:val="0"/>
                  <w:divBdr>
                    <w:top w:val="none" w:sz="0" w:space="0" w:color="auto"/>
                    <w:left w:val="none" w:sz="0" w:space="0" w:color="auto"/>
                    <w:bottom w:val="none" w:sz="0" w:space="0" w:color="auto"/>
                    <w:right w:val="none" w:sz="0" w:space="0" w:color="auto"/>
                  </w:divBdr>
                </w:div>
                <w:div w:id="2116899198">
                  <w:marLeft w:val="640"/>
                  <w:marRight w:val="0"/>
                  <w:marTop w:val="0"/>
                  <w:marBottom w:val="0"/>
                  <w:divBdr>
                    <w:top w:val="none" w:sz="0" w:space="0" w:color="auto"/>
                    <w:left w:val="none" w:sz="0" w:space="0" w:color="auto"/>
                    <w:bottom w:val="none" w:sz="0" w:space="0" w:color="auto"/>
                    <w:right w:val="none" w:sz="0" w:space="0" w:color="auto"/>
                  </w:divBdr>
                </w:div>
                <w:div w:id="2132357918">
                  <w:marLeft w:val="640"/>
                  <w:marRight w:val="0"/>
                  <w:marTop w:val="0"/>
                  <w:marBottom w:val="0"/>
                  <w:divBdr>
                    <w:top w:val="none" w:sz="0" w:space="0" w:color="auto"/>
                    <w:left w:val="none" w:sz="0" w:space="0" w:color="auto"/>
                    <w:bottom w:val="none" w:sz="0" w:space="0" w:color="auto"/>
                    <w:right w:val="none" w:sz="0" w:space="0" w:color="auto"/>
                  </w:divBdr>
                </w:div>
                <w:div w:id="2135706086">
                  <w:marLeft w:val="640"/>
                  <w:marRight w:val="0"/>
                  <w:marTop w:val="0"/>
                  <w:marBottom w:val="0"/>
                  <w:divBdr>
                    <w:top w:val="none" w:sz="0" w:space="0" w:color="auto"/>
                    <w:left w:val="none" w:sz="0" w:space="0" w:color="auto"/>
                    <w:bottom w:val="none" w:sz="0" w:space="0" w:color="auto"/>
                    <w:right w:val="none" w:sz="0" w:space="0" w:color="auto"/>
                  </w:divBdr>
                </w:div>
              </w:divsChild>
            </w:div>
            <w:div w:id="1363171399">
              <w:marLeft w:val="0"/>
              <w:marRight w:val="0"/>
              <w:marTop w:val="0"/>
              <w:marBottom w:val="0"/>
              <w:divBdr>
                <w:top w:val="none" w:sz="0" w:space="0" w:color="auto"/>
                <w:left w:val="none" w:sz="0" w:space="0" w:color="auto"/>
                <w:bottom w:val="none" w:sz="0" w:space="0" w:color="auto"/>
                <w:right w:val="none" w:sz="0" w:space="0" w:color="auto"/>
              </w:divBdr>
              <w:divsChild>
                <w:div w:id="17464407">
                  <w:marLeft w:val="640"/>
                  <w:marRight w:val="0"/>
                  <w:marTop w:val="0"/>
                  <w:marBottom w:val="0"/>
                  <w:divBdr>
                    <w:top w:val="none" w:sz="0" w:space="0" w:color="auto"/>
                    <w:left w:val="none" w:sz="0" w:space="0" w:color="auto"/>
                    <w:bottom w:val="none" w:sz="0" w:space="0" w:color="auto"/>
                    <w:right w:val="none" w:sz="0" w:space="0" w:color="auto"/>
                  </w:divBdr>
                </w:div>
                <w:div w:id="66849828">
                  <w:marLeft w:val="640"/>
                  <w:marRight w:val="0"/>
                  <w:marTop w:val="0"/>
                  <w:marBottom w:val="0"/>
                  <w:divBdr>
                    <w:top w:val="none" w:sz="0" w:space="0" w:color="auto"/>
                    <w:left w:val="none" w:sz="0" w:space="0" w:color="auto"/>
                    <w:bottom w:val="none" w:sz="0" w:space="0" w:color="auto"/>
                    <w:right w:val="none" w:sz="0" w:space="0" w:color="auto"/>
                  </w:divBdr>
                </w:div>
                <w:div w:id="85809471">
                  <w:marLeft w:val="640"/>
                  <w:marRight w:val="0"/>
                  <w:marTop w:val="0"/>
                  <w:marBottom w:val="0"/>
                  <w:divBdr>
                    <w:top w:val="none" w:sz="0" w:space="0" w:color="auto"/>
                    <w:left w:val="none" w:sz="0" w:space="0" w:color="auto"/>
                    <w:bottom w:val="none" w:sz="0" w:space="0" w:color="auto"/>
                    <w:right w:val="none" w:sz="0" w:space="0" w:color="auto"/>
                  </w:divBdr>
                </w:div>
                <w:div w:id="110053303">
                  <w:marLeft w:val="640"/>
                  <w:marRight w:val="0"/>
                  <w:marTop w:val="0"/>
                  <w:marBottom w:val="0"/>
                  <w:divBdr>
                    <w:top w:val="none" w:sz="0" w:space="0" w:color="auto"/>
                    <w:left w:val="none" w:sz="0" w:space="0" w:color="auto"/>
                    <w:bottom w:val="none" w:sz="0" w:space="0" w:color="auto"/>
                    <w:right w:val="none" w:sz="0" w:space="0" w:color="auto"/>
                  </w:divBdr>
                </w:div>
                <w:div w:id="119688251">
                  <w:marLeft w:val="640"/>
                  <w:marRight w:val="0"/>
                  <w:marTop w:val="0"/>
                  <w:marBottom w:val="0"/>
                  <w:divBdr>
                    <w:top w:val="none" w:sz="0" w:space="0" w:color="auto"/>
                    <w:left w:val="none" w:sz="0" w:space="0" w:color="auto"/>
                    <w:bottom w:val="none" w:sz="0" w:space="0" w:color="auto"/>
                    <w:right w:val="none" w:sz="0" w:space="0" w:color="auto"/>
                  </w:divBdr>
                </w:div>
                <w:div w:id="139464469">
                  <w:marLeft w:val="640"/>
                  <w:marRight w:val="0"/>
                  <w:marTop w:val="0"/>
                  <w:marBottom w:val="0"/>
                  <w:divBdr>
                    <w:top w:val="none" w:sz="0" w:space="0" w:color="auto"/>
                    <w:left w:val="none" w:sz="0" w:space="0" w:color="auto"/>
                    <w:bottom w:val="none" w:sz="0" w:space="0" w:color="auto"/>
                    <w:right w:val="none" w:sz="0" w:space="0" w:color="auto"/>
                  </w:divBdr>
                </w:div>
                <w:div w:id="145829569">
                  <w:marLeft w:val="640"/>
                  <w:marRight w:val="0"/>
                  <w:marTop w:val="0"/>
                  <w:marBottom w:val="0"/>
                  <w:divBdr>
                    <w:top w:val="none" w:sz="0" w:space="0" w:color="auto"/>
                    <w:left w:val="none" w:sz="0" w:space="0" w:color="auto"/>
                    <w:bottom w:val="none" w:sz="0" w:space="0" w:color="auto"/>
                    <w:right w:val="none" w:sz="0" w:space="0" w:color="auto"/>
                  </w:divBdr>
                </w:div>
                <w:div w:id="154419817">
                  <w:marLeft w:val="640"/>
                  <w:marRight w:val="0"/>
                  <w:marTop w:val="0"/>
                  <w:marBottom w:val="0"/>
                  <w:divBdr>
                    <w:top w:val="none" w:sz="0" w:space="0" w:color="auto"/>
                    <w:left w:val="none" w:sz="0" w:space="0" w:color="auto"/>
                    <w:bottom w:val="none" w:sz="0" w:space="0" w:color="auto"/>
                    <w:right w:val="none" w:sz="0" w:space="0" w:color="auto"/>
                  </w:divBdr>
                </w:div>
                <w:div w:id="208147779">
                  <w:marLeft w:val="640"/>
                  <w:marRight w:val="0"/>
                  <w:marTop w:val="0"/>
                  <w:marBottom w:val="0"/>
                  <w:divBdr>
                    <w:top w:val="none" w:sz="0" w:space="0" w:color="auto"/>
                    <w:left w:val="none" w:sz="0" w:space="0" w:color="auto"/>
                    <w:bottom w:val="none" w:sz="0" w:space="0" w:color="auto"/>
                    <w:right w:val="none" w:sz="0" w:space="0" w:color="auto"/>
                  </w:divBdr>
                </w:div>
                <w:div w:id="248735584">
                  <w:marLeft w:val="640"/>
                  <w:marRight w:val="0"/>
                  <w:marTop w:val="0"/>
                  <w:marBottom w:val="0"/>
                  <w:divBdr>
                    <w:top w:val="none" w:sz="0" w:space="0" w:color="auto"/>
                    <w:left w:val="none" w:sz="0" w:space="0" w:color="auto"/>
                    <w:bottom w:val="none" w:sz="0" w:space="0" w:color="auto"/>
                    <w:right w:val="none" w:sz="0" w:space="0" w:color="auto"/>
                  </w:divBdr>
                </w:div>
                <w:div w:id="267396365">
                  <w:marLeft w:val="640"/>
                  <w:marRight w:val="0"/>
                  <w:marTop w:val="0"/>
                  <w:marBottom w:val="0"/>
                  <w:divBdr>
                    <w:top w:val="none" w:sz="0" w:space="0" w:color="auto"/>
                    <w:left w:val="none" w:sz="0" w:space="0" w:color="auto"/>
                    <w:bottom w:val="none" w:sz="0" w:space="0" w:color="auto"/>
                    <w:right w:val="none" w:sz="0" w:space="0" w:color="auto"/>
                  </w:divBdr>
                </w:div>
                <w:div w:id="303386847">
                  <w:marLeft w:val="640"/>
                  <w:marRight w:val="0"/>
                  <w:marTop w:val="0"/>
                  <w:marBottom w:val="0"/>
                  <w:divBdr>
                    <w:top w:val="none" w:sz="0" w:space="0" w:color="auto"/>
                    <w:left w:val="none" w:sz="0" w:space="0" w:color="auto"/>
                    <w:bottom w:val="none" w:sz="0" w:space="0" w:color="auto"/>
                    <w:right w:val="none" w:sz="0" w:space="0" w:color="auto"/>
                  </w:divBdr>
                </w:div>
                <w:div w:id="309791308">
                  <w:marLeft w:val="640"/>
                  <w:marRight w:val="0"/>
                  <w:marTop w:val="0"/>
                  <w:marBottom w:val="0"/>
                  <w:divBdr>
                    <w:top w:val="none" w:sz="0" w:space="0" w:color="auto"/>
                    <w:left w:val="none" w:sz="0" w:space="0" w:color="auto"/>
                    <w:bottom w:val="none" w:sz="0" w:space="0" w:color="auto"/>
                    <w:right w:val="none" w:sz="0" w:space="0" w:color="auto"/>
                  </w:divBdr>
                </w:div>
                <w:div w:id="314574311">
                  <w:marLeft w:val="640"/>
                  <w:marRight w:val="0"/>
                  <w:marTop w:val="0"/>
                  <w:marBottom w:val="0"/>
                  <w:divBdr>
                    <w:top w:val="none" w:sz="0" w:space="0" w:color="auto"/>
                    <w:left w:val="none" w:sz="0" w:space="0" w:color="auto"/>
                    <w:bottom w:val="none" w:sz="0" w:space="0" w:color="auto"/>
                    <w:right w:val="none" w:sz="0" w:space="0" w:color="auto"/>
                  </w:divBdr>
                </w:div>
                <w:div w:id="371853163">
                  <w:marLeft w:val="640"/>
                  <w:marRight w:val="0"/>
                  <w:marTop w:val="0"/>
                  <w:marBottom w:val="0"/>
                  <w:divBdr>
                    <w:top w:val="none" w:sz="0" w:space="0" w:color="auto"/>
                    <w:left w:val="none" w:sz="0" w:space="0" w:color="auto"/>
                    <w:bottom w:val="none" w:sz="0" w:space="0" w:color="auto"/>
                    <w:right w:val="none" w:sz="0" w:space="0" w:color="auto"/>
                  </w:divBdr>
                </w:div>
                <w:div w:id="387455824">
                  <w:marLeft w:val="640"/>
                  <w:marRight w:val="0"/>
                  <w:marTop w:val="0"/>
                  <w:marBottom w:val="0"/>
                  <w:divBdr>
                    <w:top w:val="none" w:sz="0" w:space="0" w:color="auto"/>
                    <w:left w:val="none" w:sz="0" w:space="0" w:color="auto"/>
                    <w:bottom w:val="none" w:sz="0" w:space="0" w:color="auto"/>
                    <w:right w:val="none" w:sz="0" w:space="0" w:color="auto"/>
                  </w:divBdr>
                </w:div>
                <w:div w:id="390738192">
                  <w:marLeft w:val="640"/>
                  <w:marRight w:val="0"/>
                  <w:marTop w:val="0"/>
                  <w:marBottom w:val="0"/>
                  <w:divBdr>
                    <w:top w:val="none" w:sz="0" w:space="0" w:color="auto"/>
                    <w:left w:val="none" w:sz="0" w:space="0" w:color="auto"/>
                    <w:bottom w:val="none" w:sz="0" w:space="0" w:color="auto"/>
                    <w:right w:val="none" w:sz="0" w:space="0" w:color="auto"/>
                  </w:divBdr>
                </w:div>
                <w:div w:id="415368418">
                  <w:marLeft w:val="640"/>
                  <w:marRight w:val="0"/>
                  <w:marTop w:val="0"/>
                  <w:marBottom w:val="0"/>
                  <w:divBdr>
                    <w:top w:val="none" w:sz="0" w:space="0" w:color="auto"/>
                    <w:left w:val="none" w:sz="0" w:space="0" w:color="auto"/>
                    <w:bottom w:val="none" w:sz="0" w:space="0" w:color="auto"/>
                    <w:right w:val="none" w:sz="0" w:space="0" w:color="auto"/>
                  </w:divBdr>
                </w:div>
                <w:div w:id="486558352">
                  <w:marLeft w:val="640"/>
                  <w:marRight w:val="0"/>
                  <w:marTop w:val="0"/>
                  <w:marBottom w:val="0"/>
                  <w:divBdr>
                    <w:top w:val="none" w:sz="0" w:space="0" w:color="auto"/>
                    <w:left w:val="none" w:sz="0" w:space="0" w:color="auto"/>
                    <w:bottom w:val="none" w:sz="0" w:space="0" w:color="auto"/>
                    <w:right w:val="none" w:sz="0" w:space="0" w:color="auto"/>
                  </w:divBdr>
                </w:div>
                <w:div w:id="512427183">
                  <w:marLeft w:val="640"/>
                  <w:marRight w:val="0"/>
                  <w:marTop w:val="0"/>
                  <w:marBottom w:val="0"/>
                  <w:divBdr>
                    <w:top w:val="none" w:sz="0" w:space="0" w:color="auto"/>
                    <w:left w:val="none" w:sz="0" w:space="0" w:color="auto"/>
                    <w:bottom w:val="none" w:sz="0" w:space="0" w:color="auto"/>
                    <w:right w:val="none" w:sz="0" w:space="0" w:color="auto"/>
                  </w:divBdr>
                </w:div>
                <w:div w:id="536940736">
                  <w:marLeft w:val="640"/>
                  <w:marRight w:val="0"/>
                  <w:marTop w:val="0"/>
                  <w:marBottom w:val="0"/>
                  <w:divBdr>
                    <w:top w:val="none" w:sz="0" w:space="0" w:color="auto"/>
                    <w:left w:val="none" w:sz="0" w:space="0" w:color="auto"/>
                    <w:bottom w:val="none" w:sz="0" w:space="0" w:color="auto"/>
                    <w:right w:val="none" w:sz="0" w:space="0" w:color="auto"/>
                  </w:divBdr>
                </w:div>
                <w:div w:id="556089826">
                  <w:marLeft w:val="640"/>
                  <w:marRight w:val="0"/>
                  <w:marTop w:val="0"/>
                  <w:marBottom w:val="0"/>
                  <w:divBdr>
                    <w:top w:val="none" w:sz="0" w:space="0" w:color="auto"/>
                    <w:left w:val="none" w:sz="0" w:space="0" w:color="auto"/>
                    <w:bottom w:val="none" w:sz="0" w:space="0" w:color="auto"/>
                    <w:right w:val="none" w:sz="0" w:space="0" w:color="auto"/>
                  </w:divBdr>
                </w:div>
                <w:div w:id="584607979">
                  <w:marLeft w:val="640"/>
                  <w:marRight w:val="0"/>
                  <w:marTop w:val="0"/>
                  <w:marBottom w:val="0"/>
                  <w:divBdr>
                    <w:top w:val="none" w:sz="0" w:space="0" w:color="auto"/>
                    <w:left w:val="none" w:sz="0" w:space="0" w:color="auto"/>
                    <w:bottom w:val="none" w:sz="0" w:space="0" w:color="auto"/>
                    <w:right w:val="none" w:sz="0" w:space="0" w:color="auto"/>
                  </w:divBdr>
                </w:div>
                <w:div w:id="585387162">
                  <w:marLeft w:val="640"/>
                  <w:marRight w:val="0"/>
                  <w:marTop w:val="0"/>
                  <w:marBottom w:val="0"/>
                  <w:divBdr>
                    <w:top w:val="none" w:sz="0" w:space="0" w:color="auto"/>
                    <w:left w:val="none" w:sz="0" w:space="0" w:color="auto"/>
                    <w:bottom w:val="none" w:sz="0" w:space="0" w:color="auto"/>
                    <w:right w:val="none" w:sz="0" w:space="0" w:color="auto"/>
                  </w:divBdr>
                </w:div>
                <w:div w:id="592081923">
                  <w:marLeft w:val="640"/>
                  <w:marRight w:val="0"/>
                  <w:marTop w:val="0"/>
                  <w:marBottom w:val="0"/>
                  <w:divBdr>
                    <w:top w:val="none" w:sz="0" w:space="0" w:color="auto"/>
                    <w:left w:val="none" w:sz="0" w:space="0" w:color="auto"/>
                    <w:bottom w:val="none" w:sz="0" w:space="0" w:color="auto"/>
                    <w:right w:val="none" w:sz="0" w:space="0" w:color="auto"/>
                  </w:divBdr>
                </w:div>
                <w:div w:id="601033225">
                  <w:marLeft w:val="640"/>
                  <w:marRight w:val="0"/>
                  <w:marTop w:val="0"/>
                  <w:marBottom w:val="0"/>
                  <w:divBdr>
                    <w:top w:val="none" w:sz="0" w:space="0" w:color="auto"/>
                    <w:left w:val="none" w:sz="0" w:space="0" w:color="auto"/>
                    <w:bottom w:val="none" w:sz="0" w:space="0" w:color="auto"/>
                    <w:right w:val="none" w:sz="0" w:space="0" w:color="auto"/>
                  </w:divBdr>
                </w:div>
                <w:div w:id="623466566">
                  <w:marLeft w:val="640"/>
                  <w:marRight w:val="0"/>
                  <w:marTop w:val="0"/>
                  <w:marBottom w:val="0"/>
                  <w:divBdr>
                    <w:top w:val="none" w:sz="0" w:space="0" w:color="auto"/>
                    <w:left w:val="none" w:sz="0" w:space="0" w:color="auto"/>
                    <w:bottom w:val="none" w:sz="0" w:space="0" w:color="auto"/>
                    <w:right w:val="none" w:sz="0" w:space="0" w:color="auto"/>
                  </w:divBdr>
                </w:div>
                <w:div w:id="738286812">
                  <w:marLeft w:val="640"/>
                  <w:marRight w:val="0"/>
                  <w:marTop w:val="0"/>
                  <w:marBottom w:val="0"/>
                  <w:divBdr>
                    <w:top w:val="none" w:sz="0" w:space="0" w:color="auto"/>
                    <w:left w:val="none" w:sz="0" w:space="0" w:color="auto"/>
                    <w:bottom w:val="none" w:sz="0" w:space="0" w:color="auto"/>
                    <w:right w:val="none" w:sz="0" w:space="0" w:color="auto"/>
                  </w:divBdr>
                </w:div>
                <w:div w:id="747271903">
                  <w:marLeft w:val="640"/>
                  <w:marRight w:val="0"/>
                  <w:marTop w:val="0"/>
                  <w:marBottom w:val="0"/>
                  <w:divBdr>
                    <w:top w:val="none" w:sz="0" w:space="0" w:color="auto"/>
                    <w:left w:val="none" w:sz="0" w:space="0" w:color="auto"/>
                    <w:bottom w:val="none" w:sz="0" w:space="0" w:color="auto"/>
                    <w:right w:val="none" w:sz="0" w:space="0" w:color="auto"/>
                  </w:divBdr>
                </w:div>
                <w:div w:id="853806555">
                  <w:marLeft w:val="640"/>
                  <w:marRight w:val="0"/>
                  <w:marTop w:val="0"/>
                  <w:marBottom w:val="0"/>
                  <w:divBdr>
                    <w:top w:val="none" w:sz="0" w:space="0" w:color="auto"/>
                    <w:left w:val="none" w:sz="0" w:space="0" w:color="auto"/>
                    <w:bottom w:val="none" w:sz="0" w:space="0" w:color="auto"/>
                    <w:right w:val="none" w:sz="0" w:space="0" w:color="auto"/>
                  </w:divBdr>
                </w:div>
                <w:div w:id="870533937">
                  <w:marLeft w:val="640"/>
                  <w:marRight w:val="0"/>
                  <w:marTop w:val="0"/>
                  <w:marBottom w:val="0"/>
                  <w:divBdr>
                    <w:top w:val="none" w:sz="0" w:space="0" w:color="auto"/>
                    <w:left w:val="none" w:sz="0" w:space="0" w:color="auto"/>
                    <w:bottom w:val="none" w:sz="0" w:space="0" w:color="auto"/>
                    <w:right w:val="none" w:sz="0" w:space="0" w:color="auto"/>
                  </w:divBdr>
                </w:div>
                <w:div w:id="886767702">
                  <w:marLeft w:val="640"/>
                  <w:marRight w:val="0"/>
                  <w:marTop w:val="0"/>
                  <w:marBottom w:val="0"/>
                  <w:divBdr>
                    <w:top w:val="none" w:sz="0" w:space="0" w:color="auto"/>
                    <w:left w:val="none" w:sz="0" w:space="0" w:color="auto"/>
                    <w:bottom w:val="none" w:sz="0" w:space="0" w:color="auto"/>
                    <w:right w:val="none" w:sz="0" w:space="0" w:color="auto"/>
                  </w:divBdr>
                </w:div>
                <w:div w:id="917448535">
                  <w:marLeft w:val="640"/>
                  <w:marRight w:val="0"/>
                  <w:marTop w:val="0"/>
                  <w:marBottom w:val="0"/>
                  <w:divBdr>
                    <w:top w:val="none" w:sz="0" w:space="0" w:color="auto"/>
                    <w:left w:val="none" w:sz="0" w:space="0" w:color="auto"/>
                    <w:bottom w:val="none" w:sz="0" w:space="0" w:color="auto"/>
                    <w:right w:val="none" w:sz="0" w:space="0" w:color="auto"/>
                  </w:divBdr>
                </w:div>
                <w:div w:id="953438401">
                  <w:marLeft w:val="640"/>
                  <w:marRight w:val="0"/>
                  <w:marTop w:val="0"/>
                  <w:marBottom w:val="0"/>
                  <w:divBdr>
                    <w:top w:val="none" w:sz="0" w:space="0" w:color="auto"/>
                    <w:left w:val="none" w:sz="0" w:space="0" w:color="auto"/>
                    <w:bottom w:val="none" w:sz="0" w:space="0" w:color="auto"/>
                    <w:right w:val="none" w:sz="0" w:space="0" w:color="auto"/>
                  </w:divBdr>
                </w:div>
                <w:div w:id="988096728">
                  <w:marLeft w:val="640"/>
                  <w:marRight w:val="0"/>
                  <w:marTop w:val="0"/>
                  <w:marBottom w:val="0"/>
                  <w:divBdr>
                    <w:top w:val="none" w:sz="0" w:space="0" w:color="auto"/>
                    <w:left w:val="none" w:sz="0" w:space="0" w:color="auto"/>
                    <w:bottom w:val="none" w:sz="0" w:space="0" w:color="auto"/>
                    <w:right w:val="none" w:sz="0" w:space="0" w:color="auto"/>
                  </w:divBdr>
                </w:div>
                <w:div w:id="993871268">
                  <w:marLeft w:val="640"/>
                  <w:marRight w:val="0"/>
                  <w:marTop w:val="0"/>
                  <w:marBottom w:val="0"/>
                  <w:divBdr>
                    <w:top w:val="none" w:sz="0" w:space="0" w:color="auto"/>
                    <w:left w:val="none" w:sz="0" w:space="0" w:color="auto"/>
                    <w:bottom w:val="none" w:sz="0" w:space="0" w:color="auto"/>
                    <w:right w:val="none" w:sz="0" w:space="0" w:color="auto"/>
                  </w:divBdr>
                </w:div>
                <w:div w:id="1112744175">
                  <w:marLeft w:val="640"/>
                  <w:marRight w:val="0"/>
                  <w:marTop w:val="0"/>
                  <w:marBottom w:val="0"/>
                  <w:divBdr>
                    <w:top w:val="none" w:sz="0" w:space="0" w:color="auto"/>
                    <w:left w:val="none" w:sz="0" w:space="0" w:color="auto"/>
                    <w:bottom w:val="none" w:sz="0" w:space="0" w:color="auto"/>
                    <w:right w:val="none" w:sz="0" w:space="0" w:color="auto"/>
                  </w:divBdr>
                </w:div>
                <w:div w:id="1115756312">
                  <w:marLeft w:val="640"/>
                  <w:marRight w:val="0"/>
                  <w:marTop w:val="0"/>
                  <w:marBottom w:val="0"/>
                  <w:divBdr>
                    <w:top w:val="none" w:sz="0" w:space="0" w:color="auto"/>
                    <w:left w:val="none" w:sz="0" w:space="0" w:color="auto"/>
                    <w:bottom w:val="none" w:sz="0" w:space="0" w:color="auto"/>
                    <w:right w:val="none" w:sz="0" w:space="0" w:color="auto"/>
                  </w:divBdr>
                </w:div>
                <w:div w:id="1121798064">
                  <w:marLeft w:val="640"/>
                  <w:marRight w:val="0"/>
                  <w:marTop w:val="0"/>
                  <w:marBottom w:val="0"/>
                  <w:divBdr>
                    <w:top w:val="none" w:sz="0" w:space="0" w:color="auto"/>
                    <w:left w:val="none" w:sz="0" w:space="0" w:color="auto"/>
                    <w:bottom w:val="none" w:sz="0" w:space="0" w:color="auto"/>
                    <w:right w:val="none" w:sz="0" w:space="0" w:color="auto"/>
                  </w:divBdr>
                </w:div>
                <w:div w:id="1122312187">
                  <w:marLeft w:val="640"/>
                  <w:marRight w:val="0"/>
                  <w:marTop w:val="0"/>
                  <w:marBottom w:val="0"/>
                  <w:divBdr>
                    <w:top w:val="none" w:sz="0" w:space="0" w:color="auto"/>
                    <w:left w:val="none" w:sz="0" w:space="0" w:color="auto"/>
                    <w:bottom w:val="none" w:sz="0" w:space="0" w:color="auto"/>
                    <w:right w:val="none" w:sz="0" w:space="0" w:color="auto"/>
                  </w:divBdr>
                </w:div>
                <w:div w:id="1195735048">
                  <w:marLeft w:val="640"/>
                  <w:marRight w:val="0"/>
                  <w:marTop w:val="0"/>
                  <w:marBottom w:val="0"/>
                  <w:divBdr>
                    <w:top w:val="none" w:sz="0" w:space="0" w:color="auto"/>
                    <w:left w:val="none" w:sz="0" w:space="0" w:color="auto"/>
                    <w:bottom w:val="none" w:sz="0" w:space="0" w:color="auto"/>
                    <w:right w:val="none" w:sz="0" w:space="0" w:color="auto"/>
                  </w:divBdr>
                </w:div>
                <w:div w:id="1196311972">
                  <w:marLeft w:val="640"/>
                  <w:marRight w:val="0"/>
                  <w:marTop w:val="0"/>
                  <w:marBottom w:val="0"/>
                  <w:divBdr>
                    <w:top w:val="none" w:sz="0" w:space="0" w:color="auto"/>
                    <w:left w:val="none" w:sz="0" w:space="0" w:color="auto"/>
                    <w:bottom w:val="none" w:sz="0" w:space="0" w:color="auto"/>
                    <w:right w:val="none" w:sz="0" w:space="0" w:color="auto"/>
                  </w:divBdr>
                </w:div>
                <w:div w:id="1197086835">
                  <w:marLeft w:val="640"/>
                  <w:marRight w:val="0"/>
                  <w:marTop w:val="0"/>
                  <w:marBottom w:val="0"/>
                  <w:divBdr>
                    <w:top w:val="none" w:sz="0" w:space="0" w:color="auto"/>
                    <w:left w:val="none" w:sz="0" w:space="0" w:color="auto"/>
                    <w:bottom w:val="none" w:sz="0" w:space="0" w:color="auto"/>
                    <w:right w:val="none" w:sz="0" w:space="0" w:color="auto"/>
                  </w:divBdr>
                </w:div>
                <w:div w:id="1279725733">
                  <w:marLeft w:val="640"/>
                  <w:marRight w:val="0"/>
                  <w:marTop w:val="0"/>
                  <w:marBottom w:val="0"/>
                  <w:divBdr>
                    <w:top w:val="none" w:sz="0" w:space="0" w:color="auto"/>
                    <w:left w:val="none" w:sz="0" w:space="0" w:color="auto"/>
                    <w:bottom w:val="none" w:sz="0" w:space="0" w:color="auto"/>
                    <w:right w:val="none" w:sz="0" w:space="0" w:color="auto"/>
                  </w:divBdr>
                </w:div>
                <w:div w:id="1282565255">
                  <w:marLeft w:val="640"/>
                  <w:marRight w:val="0"/>
                  <w:marTop w:val="0"/>
                  <w:marBottom w:val="0"/>
                  <w:divBdr>
                    <w:top w:val="none" w:sz="0" w:space="0" w:color="auto"/>
                    <w:left w:val="none" w:sz="0" w:space="0" w:color="auto"/>
                    <w:bottom w:val="none" w:sz="0" w:space="0" w:color="auto"/>
                    <w:right w:val="none" w:sz="0" w:space="0" w:color="auto"/>
                  </w:divBdr>
                </w:div>
                <w:div w:id="1317029833">
                  <w:marLeft w:val="640"/>
                  <w:marRight w:val="0"/>
                  <w:marTop w:val="0"/>
                  <w:marBottom w:val="0"/>
                  <w:divBdr>
                    <w:top w:val="none" w:sz="0" w:space="0" w:color="auto"/>
                    <w:left w:val="none" w:sz="0" w:space="0" w:color="auto"/>
                    <w:bottom w:val="none" w:sz="0" w:space="0" w:color="auto"/>
                    <w:right w:val="none" w:sz="0" w:space="0" w:color="auto"/>
                  </w:divBdr>
                </w:div>
                <w:div w:id="1371494465">
                  <w:marLeft w:val="640"/>
                  <w:marRight w:val="0"/>
                  <w:marTop w:val="0"/>
                  <w:marBottom w:val="0"/>
                  <w:divBdr>
                    <w:top w:val="none" w:sz="0" w:space="0" w:color="auto"/>
                    <w:left w:val="none" w:sz="0" w:space="0" w:color="auto"/>
                    <w:bottom w:val="none" w:sz="0" w:space="0" w:color="auto"/>
                    <w:right w:val="none" w:sz="0" w:space="0" w:color="auto"/>
                  </w:divBdr>
                </w:div>
                <w:div w:id="1384334188">
                  <w:marLeft w:val="640"/>
                  <w:marRight w:val="0"/>
                  <w:marTop w:val="0"/>
                  <w:marBottom w:val="0"/>
                  <w:divBdr>
                    <w:top w:val="none" w:sz="0" w:space="0" w:color="auto"/>
                    <w:left w:val="none" w:sz="0" w:space="0" w:color="auto"/>
                    <w:bottom w:val="none" w:sz="0" w:space="0" w:color="auto"/>
                    <w:right w:val="none" w:sz="0" w:space="0" w:color="auto"/>
                  </w:divBdr>
                </w:div>
                <w:div w:id="1385134640">
                  <w:marLeft w:val="640"/>
                  <w:marRight w:val="0"/>
                  <w:marTop w:val="0"/>
                  <w:marBottom w:val="0"/>
                  <w:divBdr>
                    <w:top w:val="none" w:sz="0" w:space="0" w:color="auto"/>
                    <w:left w:val="none" w:sz="0" w:space="0" w:color="auto"/>
                    <w:bottom w:val="none" w:sz="0" w:space="0" w:color="auto"/>
                    <w:right w:val="none" w:sz="0" w:space="0" w:color="auto"/>
                  </w:divBdr>
                </w:div>
                <w:div w:id="1478183570">
                  <w:marLeft w:val="640"/>
                  <w:marRight w:val="0"/>
                  <w:marTop w:val="0"/>
                  <w:marBottom w:val="0"/>
                  <w:divBdr>
                    <w:top w:val="none" w:sz="0" w:space="0" w:color="auto"/>
                    <w:left w:val="none" w:sz="0" w:space="0" w:color="auto"/>
                    <w:bottom w:val="none" w:sz="0" w:space="0" w:color="auto"/>
                    <w:right w:val="none" w:sz="0" w:space="0" w:color="auto"/>
                  </w:divBdr>
                </w:div>
                <w:div w:id="1491560673">
                  <w:marLeft w:val="640"/>
                  <w:marRight w:val="0"/>
                  <w:marTop w:val="0"/>
                  <w:marBottom w:val="0"/>
                  <w:divBdr>
                    <w:top w:val="none" w:sz="0" w:space="0" w:color="auto"/>
                    <w:left w:val="none" w:sz="0" w:space="0" w:color="auto"/>
                    <w:bottom w:val="none" w:sz="0" w:space="0" w:color="auto"/>
                    <w:right w:val="none" w:sz="0" w:space="0" w:color="auto"/>
                  </w:divBdr>
                </w:div>
                <w:div w:id="1521235345">
                  <w:marLeft w:val="640"/>
                  <w:marRight w:val="0"/>
                  <w:marTop w:val="0"/>
                  <w:marBottom w:val="0"/>
                  <w:divBdr>
                    <w:top w:val="none" w:sz="0" w:space="0" w:color="auto"/>
                    <w:left w:val="none" w:sz="0" w:space="0" w:color="auto"/>
                    <w:bottom w:val="none" w:sz="0" w:space="0" w:color="auto"/>
                    <w:right w:val="none" w:sz="0" w:space="0" w:color="auto"/>
                  </w:divBdr>
                </w:div>
                <w:div w:id="1526333960">
                  <w:marLeft w:val="640"/>
                  <w:marRight w:val="0"/>
                  <w:marTop w:val="0"/>
                  <w:marBottom w:val="0"/>
                  <w:divBdr>
                    <w:top w:val="none" w:sz="0" w:space="0" w:color="auto"/>
                    <w:left w:val="none" w:sz="0" w:space="0" w:color="auto"/>
                    <w:bottom w:val="none" w:sz="0" w:space="0" w:color="auto"/>
                    <w:right w:val="none" w:sz="0" w:space="0" w:color="auto"/>
                  </w:divBdr>
                </w:div>
                <w:div w:id="1534464248">
                  <w:marLeft w:val="640"/>
                  <w:marRight w:val="0"/>
                  <w:marTop w:val="0"/>
                  <w:marBottom w:val="0"/>
                  <w:divBdr>
                    <w:top w:val="none" w:sz="0" w:space="0" w:color="auto"/>
                    <w:left w:val="none" w:sz="0" w:space="0" w:color="auto"/>
                    <w:bottom w:val="none" w:sz="0" w:space="0" w:color="auto"/>
                    <w:right w:val="none" w:sz="0" w:space="0" w:color="auto"/>
                  </w:divBdr>
                </w:div>
                <w:div w:id="1542405091">
                  <w:marLeft w:val="640"/>
                  <w:marRight w:val="0"/>
                  <w:marTop w:val="0"/>
                  <w:marBottom w:val="0"/>
                  <w:divBdr>
                    <w:top w:val="none" w:sz="0" w:space="0" w:color="auto"/>
                    <w:left w:val="none" w:sz="0" w:space="0" w:color="auto"/>
                    <w:bottom w:val="none" w:sz="0" w:space="0" w:color="auto"/>
                    <w:right w:val="none" w:sz="0" w:space="0" w:color="auto"/>
                  </w:divBdr>
                </w:div>
                <w:div w:id="1645046557">
                  <w:marLeft w:val="640"/>
                  <w:marRight w:val="0"/>
                  <w:marTop w:val="0"/>
                  <w:marBottom w:val="0"/>
                  <w:divBdr>
                    <w:top w:val="none" w:sz="0" w:space="0" w:color="auto"/>
                    <w:left w:val="none" w:sz="0" w:space="0" w:color="auto"/>
                    <w:bottom w:val="none" w:sz="0" w:space="0" w:color="auto"/>
                    <w:right w:val="none" w:sz="0" w:space="0" w:color="auto"/>
                  </w:divBdr>
                </w:div>
                <w:div w:id="1659992175">
                  <w:marLeft w:val="640"/>
                  <w:marRight w:val="0"/>
                  <w:marTop w:val="0"/>
                  <w:marBottom w:val="0"/>
                  <w:divBdr>
                    <w:top w:val="none" w:sz="0" w:space="0" w:color="auto"/>
                    <w:left w:val="none" w:sz="0" w:space="0" w:color="auto"/>
                    <w:bottom w:val="none" w:sz="0" w:space="0" w:color="auto"/>
                    <w:right w:val="none" w:sz="0" w:space="0" w:color="auto"/>
                  </w:divBdr>
                </w:div>
                <w:div w:id="1695496697">
                  <w:marLeft w:val="640"/>
                  <w:marRight w:val="0"/>
                  <w:marTop w:val="0"/>
                  <w:marBottom w:val="0"/>
                  <w:divBdr>
                    <w:top w:val="none" w:sz="0" w:space="0" w:color="auto"/>
                    <w:left w:val="none" w:sz="0" w:space="0" w:color="auto"/>
                    <w:bottom w:val="none" w:sz="0" w:space="0" w:color="auto"/>
                    <w:right w:val="none" w:sz="0" w:space="0" w:color="auto"/>
                  </w:divBdr>
                </w:div>
                <w:div w:id="1709140414">
                  <w:marLeft w:val="640"/>
                  <w:marRight w:val="0"/>
                  <w:marTop w:val="0"/>
                  <w:marBottom w:val="0"/>
                  <w:divBdr>
                    <w:top w:val="none" w:sz="0" w:space="0" w:color="auto"/>
                    <w:left w:val="none" w:sz="0" w:space="0" w:color="auto"/>
                    <w:bottom w:val="none" w:sz="0" w:space="0" w:color="auto"/>
                    <w:right w:val="none" w:sz="0" w:space="0" w:color="auto"/>
                  </w:divBdr>
                </w:div>
                <w:div w:id="1763067438">
                  <w:marLeft w:val="640"/>
                  <w:marRight w:val="0"/>
                  <w:marTop w:val="0"/>
                  <w:marBottom w:val="0"/>
                  <w:divBdr>
                    <w:top w:val="none" w:sz="0" w:space="0" w:color="auto"/>
                    <w:left w:val="none" w:sz="0" w:space="0" w:color="auto"/>
                    <w:bottom w:val="none" w:sz="0" w:space="0" w:color="auto"/>
                    <w:right w:val="none" w:sz="0" w:space="0" w:color="auto"/>
                  </w:divBdr>
                </w:div>
                <w:div w:id="1792434123">
                  <w:marLeft w:val="640"/>
                  <w:marRight w:val="0"/>
                  <w:marTop w:val="0"/>
                  <w:marBottom w:val="0"/>
                  <w:divBdr>
                    <w:top w:val="none" w:sz="0" w:space="0" w:color="auto"/>
                    <w:left w:val="none" w:sz="0" w:space="0" w:color="auto"/>
                    <w:bottom w:val="none" w:sz="0" w:space="0" w:color="auto"/>
                    <w:right w:val="none" w:sz="0" w:space="0" w:color="auto"/>
                  </w:divBdr>
                </w:div>
                <w:div w:id="1804813516">
                  <w:marLeft w:val="640"/>
                  <w:marRight w:val="0"/>
                  <w:marTop w:val="0"/>
                  <w:marBottom w:val="0"/>
                  <w:divBdr>
                    <w:top w:val="none" w:sz="0" w:space="0" w:color="auto"/>
                    <w:left w:val="none" w:sz="0" w:space="0" w:color="auto"/>
                    <w:bottom w:val="none" w:sz="0" w:space="0" w:color="auto"/>
                    <w:right w:val="none" w:sz="0" w:space="0" w:color="auto"/>
                  </w:divBdr>
                </w:div>
                <w:div w:id="1807165508">
                  <w:marLeft w:val="640"/>
                  <w:marRight w:val="0"/>
                  <w:marTop w:val="0"/>
                  <w:marBottom w:val="0"/>
                  <w:divBdr>
                    <w:top w:val="none" w:sz="0" w:space="0" w:color="auto"/>
                    <w:left w:val="none" w:sz="0" w:space="0" w:color="auto"/>
                    <w:bottom w:val="none" w:sz="0" w:space="0" w:color="auto"/>
                    <w:right w:val="none" w:sz="0" w:space="0" w:color="auto"/>
                  </w:divBdr>
                </w:div>
                <w:div w:id="1819957019">
                  <w:marLeft w:val="640"/>
                  <w:marRight w:val="0"/>
                  <w:marTop w:val="0"/>
                  <w:marBottom w:val="0"/>
                  <w:divBdr>
                    <w:top w:val="none" w:sz="0" w:space="0" w:color="auto"/>
                    <w:left w:val="none" w:sz="0" w:space="0" w:color="auto"/>
                    <w:bottom w:val="none" w:sz="0" w:space="0" w:color="auto"/>
                    <w:right w:val="none" w:sz="0" w:space="0" w:color="auto"/>
                  </w:divBdr>
                </w:div>
                <w:div w:id="1838418851">
                  <w:marLeft w:val="640"/>
                  <w:marRight w:val="0"/>
                  <w:marTop w:val="0"/>
                  <w:marBottom w:val="0"/>
                  <w:divBdr>
                    <w:top w:val="none" w:sz="0" w:space="0" w:color="auto"/>
                    <w:left w:val="none" w:sz="0" w:space="0" w:color="auto"/>
                    <w:bottom w:val="none" w:sz="0" w:space="0" w:color="auto"/>
                    <w:right w:val="none" w:sz="0" w:space="0" w:color="auto"/>
                  </w:divBdr>
                </w:div>
                <w:div w:id="1843232459">
                  <w:marLeft w:val="640"/>
                  <w:marRight w:val="0"/>
                  <w:marTop w:val="0"/>
                  <w:marBottom w:val="0"/>
                  <w:divBdr>
                    <w:top w:val="none" w:sz="0" w:space="0" w:color="auto"/>
                    <w:left w:val="none" w:sz="0" w:space="0" w:color="auto"/>
                    <w:bottom w:val="none" w:sz="0" w:space="0" w:color="auto"/>
                    <w:right w:val="none" w:sz="0" w:space="0" w:color="auto"/>
                  </w:divBdr>
                </w:div>
                <w:div w:id="1853639524">
                  <w:marLeft w:val="640"/>
                  <w:marRight w:val="0"/>
                  <w:marTop w:val="0"/>
                  <w:marBottom w:val="0"/>
                  <w:divBdr>
                    <w:top w:val="none" w:sz="0" w:space="0" w:color="auto"/>
                    <w:left w:val="none" w:sz="0" w:space="0" w:color="auto"/>
                    <w:bottom w:val="none" w:sz="0" w:space="0" w:color="auto"/>
                    <w:right w:val="none" w:sz="0" w:space="0" w:color="auto"/>
                  </w:divBdr>
                </w:div>
                <w:div w:id="1889955266">
                  <w:marLeft w:val="640"/>
                  <w:marRight w:val="0"/>
                  <w:marTop w:val="0"/>
                  <w:marBottom w:val="0"/>
                  <w:divBdr>
                    <w:top w:val="none" w:sz="0" w:space="0" w:color="auto"/>
                    <w:left w:val="none" w:sz="0" w:space="0" w:color="auto"/>
                    <w:bottom w:val="none" w:sz="0" w:space="0" w:color="auto"/>
                    <w:right w:val="none" w:sz="0" w:space="0" w:color="auto"/>
                  </w:divBdr>
                </w:div>
                <w:div w:id="1895003025">
                  <w:marLeft w:val="640"/>
                  <w:marRight w:val="0"/>
                  <w:marTop w:val="0"/>
                  <w:marBottom w:val="0"/>
                  <w:divBdr>
                    <w:top w:val="none" w:sz="0" w:space="0" w:color="auto"/>
                    <w:left w:val="none" w:sz="0" w:space="0" w:color="auto"/>
                    <w:bottom w:val="none" w:sz="0" w:space="0" w:color="auto"/>
                    <w:right w:val="none" w:sz="0" w:space="0" w:color="auto"/>
                  </w:divBdr>
                </w:div>
                <w:div w:id="1934437423">
                  <w:marLeft w:val="640"/>
                  <w:marRight w:val="0"/>
                  <w:marTop w:val="0"/>
                  <w:marBottom w:val="0"/>
                  <w:divBdr>
                    <w:top w:val="none" w:sz="0" w:space="0" w:color="auto"/>
                    <w:left w:val="none" w:sz="0" w:space="0" w:color="auto"/>
                    <w:bottom w:val="none" w:sz="0" w:space="0" w:color="auto"/>
                    <w:right w:val="none" w:sz="0" w:space="0" w:color="auto"/>
                  </w:divBdr>
                </w:div>
                <w:div w:id="1939874326">
                  <w:marLeft w:val="640"/>
                  <w:marRight w:val="0"/>
                  <w:marTop w:val="0"/>
                  <w:marBottom w:val="0"/>
                  <w:divBdr>
                    <w:top w:val="none" w:sz="0" w:space="0" w:color="auto"/>
                    <w:left w:val="none" w:sz="0" w:space="0" w:color="auto"/>
                    <w:bottom w:val="none" w:sz="0" w:space="0" w:color="auto"/>
                    <w:right w:val="none" w:sz="0" w:space="0" w:color="auto"/>
                  </w:divBdr>
                </w:div>
                <w:div w:id="1951622741">
                  <w:marLeft w:val="640"/>
                  <w:marRight w:val="0"/>
                  <w:marTop w:val="0"/>
                  <w:marBottom w:val="0"/>
                  <w:divBdr>
                    <w:top w:val="none" w:sz="0" w:space="0" w:color="auto"/>
                    <w:left w:val="none" w:sz="0" w:space="0" w:color="auto"/>
                    <w:bottom w:val="none" w:sz="0" w:space="0" w:color="auto"/>
                    <w:right w:val="none" w:sz="0" w:space="0" w:color="auto"/>
                  </w:divBdr>
                </w:div>
                <w:div w:id="1967931996">
                  <w:marLeft w:val="640"/>
                  <w:marRight w:val="0"/>
                  <w:marTop w:val="0"/>
                  <w:marBottom w:val="0"/>
                  <w:divBdr>
                    <w:top w:val="none" w:sz="0" w:space="0" w:color="auto"/>
                    <w:left w:val="none" w:sz="0" w:space="0" w:color="auto"/>
                    <w:bottom w:val="none" w:sz="0" w:space="0" w:color="auto"/>
                    <w:right w:val="none" w:sz="0" w:space="0" w:color="auto"/>
                  </w:divBdr>
                </w:div>
                <w:div w:id="1997032551">
                  <w:marLeft w:val="640"/>
                  <w:marRight w:val="0"/>
                  <w:marTop w:val="0"/>
                  <w:marBottom w:val="0"/>
                  <w:divBdr>
                    <w:top w:val="none" w:sz="0" w:space="0" w:color="auto"/>
                    <w:left w:val="none" w:sz="0" w:space="0" w:color="auto"/>
                    <w:bottom w:val="none" w:sz="0" w:space="0" w:color="auto"/>
                    <w:right w:val="none" w:sz="0" w:space="0" w:color="auto"/>
                  </w:divBdr>
                </w:div>
                <w:div w:id="1997420154">
                  <w:marLeft w:val="640"/>
                  <w:marRight w:val="0"/>
                  <w:marTop w:val="0"/>
                  <w:marBottom w:val="0"/>
                  <w:divBdr>
                    <w:top w:val="none" w:sz="0" w:space="0" w:color="auto"/>
                    <w:left w:val="none" w:sz="0" w:space="0" w:color="auto"/>
                    <w:bottom w:val="none" w:sz="0" w:space="0" w:color="auto"/>
                    <w:right w:val="none" w:sz="0" w:space="0" w:color="auto"/>
                  </w:divBdr>
                </w:div>
                <w:div w:id="2022928321">
                  <w:marLeft w:val="640"/>
                  <w:marRight w:val="0"/>
                  <w:marTop w:val="0"/>
                  <w:marBottom w:val="0"/>
                  <w:divBdr>
                    <w:top w:val="none" w:sz="0" w:space="0" w:color="auto"/>
                    <w:left w:val="none" w:sz="0" w:space="0" w:color="auto"/>
                    <w:bottom w:val="none" w:sz="0" w:space="0" w:color="auto"/>
                    <w:right w:val="none" w:sz="0" w:space="0" w:color="auto"/>
                  </w:divBdr>
                </w:div>
                <w:div w:id="2032030461">
                  <w:marLeft w:val="640"/>
                  <w:marRight w:val="0"/>
                  <w:marTop w:val="0"/>
                  <w:marBottom w:val="0"/>
                  <w:divBdr>
                    <w:top w:val="none" w:sz="0" w:space="0" w:color="auto"/>
                    <w:left w:val="none" w:sz="0" w:space="0" w:color="auto"/>
                    <w:bottom w:val="none" w:sz="0" w:space="0" w:color="auto"/>
                    <w:right w:val="none" w:sz="0" w:space="0" w:color="auto"/>
                  </w:divBdr>
                </w:div>
                <w:div w:id="2045711281">
                  <w:marLeft w:val="640"/>
                  <w:marRight w:val="0"/>
                  <w:marTop w:val="0"/>
                  <w:marBottom w:val="0"/>
                  <w:divBdr>
                    <w:top w:val="none" w:sz="0" w:space="0" w:color="auto"/>
                    <w:left w:val="none" w:sz="0" w:space="0" w:color="auto"/>
                    <w:bottom w:val="none" w:sz="0" w:space="0" w:color="auto"/>
                    <w:right w:val="none" w:sz="0" w:space="0" w:color="auto"/>
                  </w:divBdr>
                </w:div>
                <w:div w:id="2052916587">
                  <w:marLeft w:val="640"/>
                  <w:marRight w:val="0"/>
                  <w:marTop w:val="0"/>
                  <w:marBottom w:val="0"/>
                  <w:divBdr>
                    <w:top w:val="none" w:sz="0" w:space="0" w:color="auto"/>
                    <w:left w:val="none" w:sz="0" w:space="0" w:color="auto"/>
                    <w:bottom w:val="none" w:sz="0" w:space="0" w:color="auto"/>
                    <w:right w:val="none" w:sz="0" w:space="0" w:color="auto"/>
                  </w:divBdr>
                </w:div>
              </w:divsChild>
            </w:div>
            <w:div w:id="1765496504">
              <w:marLeft w:val="0"/>
              <w:marRight w:val="0"/>
              <w:marTop w:val="0"/>
              <w:marBottom w:val="0"/>
              <w:divBdr>
                <w:top w:val="none" w:sz="0" w:space="0" w:color="auto"/>
                <w:left w:val="none" w:sz="0" w:space="0" w:color="auto"/>
                <w:bottom w:val="none" w:sz="0" w:space="0" w:color="auto"/>
                <w:right w:val="none" w:sz="0" w:space="0" w:color="auto"/>
              </w:divBdr>
              <w:divsChild>
                <w:div w:id="25525873">
                  <w:marLeft w:val="640"/>
                  <w:marRight w:val="0"/>
                  <w:marTop w:val="0"/>
                  <w:marBottom w:val="0"/>
                  <w:divBdr>
                    <w:top w:val="none" w:sz="0" w:space="0" w:color="auto"/>
                    <w:left w:val="none" w:sz="0" w:space="0" w:color="auto"/>
                    <w:bottom w:val="none" w:sz="0" w:space="0" w:color="auto"/>
                    <w:right w:val="none" w:sz="0" w:space="0" w:color="auto"/>
                  </w:divBdr>
                </w:div>
                <w:div w:id="33426384">
                  <w:marLeft w:val="640"/>
                  <w:marRight w:val="0"/>
                  <w:marTop w:val="0"/>
                  <w:marBottom w:val="0"/>
                  <w:divBdr>
                    <w:top w:val="none" w:sz="0" w:space="0" w:color="auto"/>
                    <w:left w:val="none" w:sz="0" w:space="0" w:color="auto"/>
                    <w:bottom w:val="none" w:sz="0" w:space="0" w:color="auto"/>
                    <w:right w:val="none" w:sz="0" w:space="0" w:color="auto"/>
                  </w:divBdr>
                </w:div>
                <w:div w:id="43648996">
                  <w:marLeft w:val="640"/>
                  <w:marRight w:val="0"/>
                  <w:marTop w:val="0"/>
                  <w:marBottom w:val="0"/>
                  <w:divBdr>
                    <w:top w:val="none" w:sz="0" w:space="0" w:color="auto"/>
                    <w:left w:val="none" w:sz="0" w:space="0" w:color="auto"/>
                    <w:bottom w:val="none" w:sz="0" w:space="0" w:color="auto"/>
                    <w:right w:val="none" w:sz="0" w:space="0" w:color="auto"/>
                  </w:divBdr>
                </w:div>
                <w:div w:id="70587573">
                  <w:marLeft w:val="640"/>
                  <w:marRight w:val="0"/>
                  <w:marTop w:val="0"/>
                  <w:marBottom w:val="0"/>
                  <w:divBdr>
                    <w:top w:val="none" w:sz="0" w:space="0" w:color="auto"/>
                    <w:left w:val="none" w:sz="0" w:space="0" w:color="auto"/>
                    <w:bottom w:val="none" w:sz="0" w:space="0" w:color="auto"/>
                    <w:right w:val="none" w:sz="0" w:space="0" w:color="auto"/>
                  </w:divBdr>
                </w:div>
                <w:div w:id="116025450">
                  <w:marLeft w:val="640"/>
                  <w:marRight w:val="0"/>
                  <w:marTop w:val="0"/>
                  <w:marBottom w:val="0"/>
                  <w:divBdr>
                    <w:top w:val="none" w:sz="0" w:space="0" w:color="auto"/>
                    <w:left w:val="none" w:sz="0" w:space="0" w:color="auto"/>
                    <w:bottom w:val="none" w:sz="0" w:space="0" w:color="auto"/>
                    <w:right w:val="none" w:sz="0" w:space="0" w:color="auto"/>
                  </w:divBdr>
                </w:div>
                <w:div w:id="166789600">
                  <w:marLeft w:val="640"/>
                  <w:marRight w:val="0"/>
                  <w:marTop w:val="0"/>
                  <w:marBottom w:val="0"/>
                  <w:divBdr>
                    <w:top w:val="none" w:sz="0" w:space="0" w:color="auto"/>
                    <w:left w:val="none" w:sz="0" w:space="0" w:color="auto"/>
                    <w:bottom w:val="none" w:sz="0" w:space="0" w:color="auto"/>
                    <w:right w:val="none" w:sz="0" w:space="0" w:color="auto"/>
                  </w:divBdr>
                </w:div>
                <w:div w:id="175309150">
                  <w:marLeft w:val="640"/>
                  <w:marRight w:val="0"/>
                  <w:marTop w:val="0"/>
                  <w:marBottom w:val="0"/>
                  <w:divBdr>
                    <w:top w:val="none" w:sz="0" w:space="0" w:color="auto"/>
                    <w:left w:val="none" w:sz="0" w:space="0" w:color="auto"/>
                    <w:bottom w:val="none" w:sz="0" w:space="0" w:color="auto"/>
                    <w:right w:val="none" w:sz="0" w:space="0" w:color="auto"/>
                  </w:divBdr>
                </w:div>
                <w:div w:id="187185446">
                  <w:marLeft w:val="640"/>
                  <w:marRight w:val="0"/>
                  <w:marTop w:val="0"/>
                  <w:marBottom w:val="0"/>
                  <w:divBdr>
                    <w:top w:val="none" w:sz="0" w:space="0" w:color="auto"/>
                    <w:left w:val="none" w:sz="0" w:space="0" w:color="auto"/>
                    <w:bottom w:val="none" w:sz="0" w:space="0" w:color="auto"/>
                    <w:right w:val="none" w:sz="0" w:space="0" w:color="auto"/>
                  </w:divBdr>
                </w:div>
                <w:div w:id="198205232">
                  <w:marLeft w:val="640"/>
                  <w:marRight w:val="0"/>
                  <w:marTop w:val="0"/>
                  <w:marBottom w:val="0"/>
                  <w:divBdr>
                    <w:top w:val="none" w:sz="0" w:space="0" w:color="auto"/>
                    <w:left w:val="none" w:sz="0" w:space="0" w:color="auto"/>
                    <w:bottom w:val="none" w:sz="0" w:space="0" w:color="auto"/>
                    <w:right w:val="none" w:sz="0" w:space="0" w:color="auto"/>
                  </w:divBdr>
                </w:div>
                <w:div w:id="254439920">
                  <w:marLeft w:val="640"/>
                  <w:marRight w:val="0"/>
                  <w:marTop w:val="0"/>
                  <w:marBottom w:val="0"/>
                  <w:divBdr>
                    <w:top w:val="none" w:sz="0" w:space="0" w:color="auto"/>
                    <w:left w:val="none" w:sz="0" w:space="0" w:color="auto"/>
                    <w:bottom w:val="none" w:sz="0" w:space="0" w:color="auto"/>
                    <w:right w:val="none" w:sz="0" w:space="0" w:color="auto"/>
                  </w:divBdr>
                </w:div>
                <w:div w:id="295377810">
                  <w:marLeft w:val="640"/>
                  <w:marRight w:val="0"/>
                  <w:marTop w:val="0"/>
                  <w:marBottom w:val="0"/>
                  <w:divBdr>
                    <w:top w:val="none" w:sz="0" w:space="0" w:color="auto"/>
                    <w:left w:val="none" w:sz="0" w:space="0" w:color="auto"/>
                    <w:bottom w:val="none" w:sz="0" w:space="0" w:color="auto"/>
                    <w:right w:val="none" w:sz="0" w:space="0" w:color="auto"/>
                  </w:divBdr>
                </w:div>
                <w:div w:id="363603377">
                  <w:marLeft w:val="640"/>
                  <w:marRight w:val="0"/>
                  <w:marTop w:val="0"/>
                  <w:marBottom w:val="0"/>
                  <w:divBdr>
                    <w:top w:val="none" w:sz="0" w:space="0" w:color="auto"/>
                    <w:left w:val="none" w:sz="0" w:space="0" w:color="auto"/>
                    <w:bottom w:val="none" w:sz="0" w:space="0" w:color="auto"/>
                    <w:right w:val="none" w:sz="0" w:space="0" w:color="auto"/>
                  </w:divBdr>
                </w:div>
                <w:div w:id="383676797">
                  <w:marLeft w:val="640"/>
                  <w:marRight w:val="0"/>
                  <w:marTop w:val="0"/>
                  <w:marBottom w:val="0"/>
                  <w:divBdr>
                    <w:top w:val="none" w:sz="0" w:space="0" w:color="auto"/>
                    <w:left w:val="none" w:sz="0" w:space="0" w:color="auto"/>
                    <w:bottom w:val="none" w:sz="0" w:space="0" w:color="auto"/>
                    <w:right w:val="none" w:sz="0" w:space="0" w:color="auto"/>
                  </w:divBdr>
                </w:div>
                <w:div w:id="444035089">
                  <w:marLeft w:val="640"/>
                  <w:marRight w:val="0"/>
                  <w:marTop w:val="0"/>
                  <w:marBottom w:val="0"/>
                  <w:divBdr>
                    <w:top w:val="none" w:sz="0" w:space="0" w:color="auto"/>
                    <w:left w:val="none" w:sz="0" w:space="0" w:color="auto"/>
                    <w:bottom w:val="none" w:sz="0" w:space="0" w:color="auto"/>
                    <w:right w:val="none" w:sz="0" w:space="0" w:color="auto"/>
                  </w:divBdr>
                </w:div>
                <w:div w:id="451217904">
                  <w:marLeft w:val="640"/>
                  <w:marRight w:val="0"/>
                  <w:marTop w:val="0"/>
                  <w:marBottom w:val="0"/>
                  <w:divBdr>
                    <w:top w:val="none" w:sz="0" w:space="0" w:color="auto"/>
                    <w:left w:val="none" w:sz="0" w:space="0" w:color="auto"/>
                    <w:bottom w:val="none" w:sz="0" w:space="0" w:color="auto"/>
                    <w:right w:val="none" w:sz="0" w:space="0" w:color="auto"/>
                  </w:divBdr>
                </w:div>
                <w:div w:id="635645684">
                  <w:marLeft w:val="640"/>
                  <w:marRight w:val="0"/>
                  <w:marTop w:val="0"/>
                  <w:marBottom w:val="0"/>
                  <w:divBdr>
                    <w:top w:val="none" w:sz="0" w:space="0" w:color="auto"/>
                    <w:left w:val="none" w:sz="0" w:space="0" w:color="auto"/>
                    <w:bottom w:val="none" w:sz="0" w:space="0" w:color="auto"/>
                    <w:right w:val="none" w:sz="0" w:space="0" w:color="auto"/>
                  </w:divBdr>
                </w:div>
                <w:div w:id="646709359">
                  <w:marLeft w:val="640"/>
                  <w:marRight w:val="0"/>
                  <w:marTop w:val="0"/>
                  <w:marBottom w:val="0"/>
                  <w:divBdr>
                    <w:top w:val="none" w:sz="0" w:space="0" w:color="auto"/>
                    <w:left w:val="none" w:sz="0" w:space="0" w:color="auto"/>
                    <w:bottom w:val="none" w:sz="0" w:space="0" w:color="auto"/>
                    <w:right w:val="none" w:sz="0" w:space="0" w:color="auto"/>
                  </w:divBdr>
                </w:div>
                <w:div w:id="690184822">
                  <w:marLeft w:val="640"/>
                  <w:marRight w:val="0"/>
                  <w:marTop w:val="0"/>
                  <w:marBottom w:val="0"/>
                  <w:divBdr>
                    <w:top w:val="none" w:sz="0" w:space="0" w:color="auto"/>
                    <w:left w:val="none" w:sz="0" w:space="0" w:color="auto"/>
                    <w:bottom w:val="none" w:sz="0" w:space="0" w:color="auto"/>
                    <w:right w:val="none" w:sz="0" w:space="0" w:color="auto"/>
                  </w:divBdr>
                </w:div>
                <w:div w:id="698623082">
                  <w:marLeft w:val="640"/>
                  <w:marRight w:val="0"/>
                  <w:marTop w:val="0"/>
                  <w:marBottom w:val="0"/>
                  <w:divBdr>
                    <w:top w:val="none" w:sz="0" w:space="0" w:color="auto"/>
                    <w:left w:val="none" w:sz="0" w:space="0" w:color="auto"/>
                    <w:bottom w:val="none" w:sz="0" w:space="0" w:color="auto"/>
                    <w:right w:val="none" w:sz="0" w:space="0" w:color="auto"/>
                  </w:divBdr>
                </w:div>
                <w:div w:id="721559256">
                  <w:marLeft w:val="640"/>
                  <w:marRight w:val="0"/>
                  <w:marTop w:val="0"/>
                  <w:marBottom w:val="0"/>
                  <w:divBdr>
                    <w:top w:val="none" w:sz="0" w:space="0" w:color="auto"/>
                    <w:left w:val="none" w:sz="0" w:space="0" w:color="auto"/>
                    <w:bottom w:val="none" w:sz="0" w:space="0" w:color="auto"/>
                    <w:right w:val="none" w:sz="0" w:space="0" w:color="auto"/>
                  </w:divBdr>
                </w:div>
                <w:div w:id="754594403">
                  <w:marLeft w:val="640"/>
                  <w:marRight w:val="0"/>
                  <w:marTop w:val="0"/>
                  <w:marBottom w:val="0"/>
                  <w:divBdr>
                    <w:top w:val="none" w:sz="0" w:space="0" w:color="auto"/>
                    <w:left w:val="none" w:sz="0" w:space="0" w:color="auto"/>
                    <w:bottom w:val="none" w:sz="0" w:space="0" w:color="auto"/>
                    <w:right w:val="none" w:sz="0" w:space="0" w:color="auto"/>
                  </w:divBdr>
                </w:div>
                <w:div w:id="764885885">
                  <w:marLeft w:val="640"/>
                  <w:marRight w:val="0"/>
                  <w:marTop w:val="0"/>
                  <w:marBottom w:val="0"/>
                  <w:divBdr>
                    <w:top w:val="none" w:sz="0" w:space="0" w:color="auto"/>
                    <w:left w:val="none" w:sz="0" w:space="0" w:color="auto"/>
                    <w:bottom w:val="none" w:sz="0" w:space="0" w:color="auto"/>
                    <w:right w:val="none" w:sz="0" w:space="0" w:color="auto"/>
                  </w:divBdr>
                </w:div>
                <w:div w:id="802771333">
                  <w:marLeft w:val="640"/>
                  <w:marRight w:val="0"/>
                  <w:marTop w:val="0"/>
                  <w:marBottom w:val="0"/>
                  <w:divBdr>
                    <w:top w:val="none" w:sz="0" w:space="0" w:color="auto"/>
                    <w:left w:val="none" w:sz="0" w:space="0" w:color="auto"/>
                    <w:bottom w:val="none" w:sz="0" w:space="0" w:color="auto"/>
                    <w:right w:val="none" w:sz="0" w:space="0" w:color="auto"/>
                  </w:divBdr>
                </w:div>
                <w:div w:id="831025605">
                  <w:marLeft w:val="640"/>
                  <w:marRight w:val="0"/>
                  <w:marTop w:val="0"/>
                  <w:marBottom w:val="0"/>
                  <w:divBdr>
                    <w:top w:val="none" w:sz="0" w:space="0" w:color="auto"/>
                    <w:left w:val="none" w:sz="0" w:space="0" w:color="auto"/>
                    <w:bottom w:val="none" w:sz="0" w:space="0" w:color="auto"/>
                    <w:right w:val="none" w:sz="0" w:space="0" w:color="auto"/>
                  </w:divBdr>
                </w:div>
                <w:div w:id="843277693">
                  <w:marLeft w:val="640"/>
                  <w:marRight w:val="0"/>
                  <w:marTop w:val="0"/>
                  <w:marBottom w:val="0"/>
                  <w:divBdr>
                    <w:top w:val="none" w:sz="0" w:space="0" w:color="auto"/>
                    <w:left w:val="none" w:sz="0" w:space="0" w:color="auto"/>
                    <w:bottom w:val="none" w:sz="0" w:space="0" w:color="auto"/>
                    <w:right w:val="none" w:sz="0" w:space="0" w:color="auto"/>
                  </w:divBdr>
                </w:div>
                <w:div w:id="851994154">
                  <w:marLeft w:val="640"/>
                  <w:marRight w:val="0"/>
                  <w:marTop w:val="0"/>
                  <w:marBottom w:val="0"/>
                  <w:divBdr>
                    <w:top w:val="none" w:sz="0" w:space="0" w:color="auto"/>
                    <w:left w:val="none" w:sz="0" w:space="0" w:color="auto"/>
                    <w:bottom w:val="none" w:sz="0" w:space="0" w:color="auto"/>
                    <w:right w:val="none" w:sz="0" w:space="0" w:color="auto"/>
                  </w:divBdr>
                </w:div>
                <w:div w:id="865868917">
                  <w:marLeft w:val="640"/>
                  <w:marRight w:val="0"/>
                  <w:marTop w:val="0"/>
                  <w:marBottom w:val="0"/>
                  <w:divBdr>
                    <w:top w:val="none" w:sz="0" w:space="0" w:color="auto"/>
                    <w:left w:val="none" w:sz="0" w:space="0" w:color="auto"/>
                    <w:bottom w:val="none" w:sz="0" w:space="0" w:color="auto"/>
                    <w:right w:val="none" w:sz="0" w:space="0" w:color="auto"/>
                  </w:divBdr>
                </w:div>
                <w:div w:id="900480926">
                  <w:marLeft w:val="640"/>
                  <w:marRight w:val="0"/>
                  <w:marTop w:val="0"/>
                  <w:marBottom w:val="0"/>
                  <w:divBdr>
                    <w:top w:val="none" w:sz="0" w:space="0" w:color="auto"/>
                    <w:left w:val="none" w:sz="0" w:space="0" w:color="auto"/>
                    <w:bottom w:val="none" w:sz="0" w:space="0" w:color="auto"/>
                    <w:right w:val="none" w:sz="0" w:space="0" w:color="auto"/>
                  </w:divBdr>
                </w:div>
                <w:div w:id="911043278">
                  <w:marLeft w:val="640"/>
                  <w:marRight w:val="0"/>
                  <w:marTop w:val="0"/>
                  <w:marBottom w:val="0"/>
                  <w:divBdr>
                    <w:top w:val="none" w:sz="0" w:space="0" w:color="auto"/>
                    <w:left w:val="none" w:sz="0" w:space="0" w:color="auto"/>
                    <w:bottom w:val="none" w:sz="0" w:space="0" w:color="auto"/>
                    <w:right w:val="none" w:sz="0" w:space="0" w:color="auto"/>
                  </w:divBdr>
                </w:div>
                <w:div w:id="914508424">
                  <w:marLeft w:val="640"/>
                  <w:marRight w:val="0"/>
                  <w:marTop w:val="0"/>
                  <w:marBottom w:val="0"/>
                  <w:divBdr>
                    <w:top w:val="none" w:sz="0" w:space="0" w:color="auto"/>
                    <w:left w:val="none" w:sz="0" w:space="0" w:color="auto"/>
                    <w:bottom w:val="none" w:sz="0" w:space="0" w:color="auto"/>
                    <w:right w:val="none" w:sz="0" w:space="0" w:color="auto"/>
                  </w:divBdr>
                </w:div>
                <w:div w:id="949894234">
                  <w:marLeft w:val="640"/>
                  <w:marRight w:val="0"/>
                  <w:marTop w:val="0"/>
                  <w:marBottom w:val="0"/>
                  <w:divBdr>
                    <w:top w:val="none" w:sz="0" w:space="0" w:color="auto"/>
                    <w:left w:val="none" w:sz="0" w:space="0" w:color="auto"/>
                    <w:bottom w:val="none" w:sz="0" w:space="0" w:color="auto"/>
                    <w:right w:val="none" w:sz="0" w:space="0" w:color="auto"/>
                  </w:divBdr>
                </w:div>
                <w:div w:id="980498491">
                  <w:marLeft w:val="640"/>
                  <w:marRight w:val="0"/>
                  <w:marTop w:val="0"/>
                  <w:marBottom w:val="0"/>
                  <w:divBdr>
                    <w:top w:val="none" w:sz="0" w:space="0" w:color="auto"/>
                    <w:left w:val="none" w:sz="0" w:space="0" w:color="auto"/>
                    <w:bottom w:val="none" w:sz="0" w:space="0" w:color="auto"/>
                    <w:right w:val="none" w:sz="0" w:space="0" w:color="auto"/>
                  </w:divBdr>
                </w:div>
                <w:div w:id="1063067627">
                  <w:marLeft w:val="640"/>
                  <w:marRight w:val="0"/>
                  <w:marTop w:val="0"/>
                  <w:marBottom w:val="0"/>
                  <w:divBdr>
                    <w:top w:val="none" w:sz="0" w:space="0" w:color="auto"/>
                    <w:left w:val="none" w:sz="0" w:space="0" w:color="auto"/>
                    <w:bottom w:val="none" w:sz="0" w:space="0" w:color="auto"/>
                    <w:right w:val="none" w:sz="0" w:space="0" w:color="auto"/>
                  </w:divBdr>
                </w:div>
                <w:div w:id="1078987291">
                  <w:marLeft w:val="640"/>
                  <w:marRight w:val="0"/>
                  <w:marTop w:val="0"/>
                  <w:marBottom w:val="0"/>
                  <w:divBdr>
                    <w:top w:val="none" w:sz="0" w:space="0" w:color="auto"/>
                    <w:left w:val="none" w:sz="0" w:space="0" w:color="auto"/>
                    <w:bottom w:val="none" w:sz="0" w:space="0" w:color="auto"/>
                    <w:right w:val="none" w:sz="0" w:space="0" w:color="auto"/>
                  </w:divBdr>
                </w:div>
                <w:div w:id="1079323762">
                  <w:marLeft w:val="640"/>
                  <w:marRight w:val="0"/>
                  <w:marTop w:val="0"/>
                  <w:marBottom w:val="0"/>
                  <w:divBdr>
                    <w:top w:val="none" w:sz="0" w:space="0" w:color="auto"/>
                    <w:left w:val="none" w:sz="0" w:space="0" w:color="auto"/>
                    <w:bottom w:val="none" w:sz="0" w:space="0" w:color="auto"/>
                    <w:right w:val="none" w:sz="0" w:space="0" w:color="auto"/>
                  </w:divBdr>
                </w:div>
                <w:div w:id="1091505719">
                  <w:marLeft w:val="640"/>
                  <w:marRight w:val="0"/>
                  <w:marTop w:val="0"/>
                  <w:marBottom w:val="0"/>
                  <w:divBdr>
                    <w:top w:val="none" w:sz="0" w:space="0" w:color="auto"/>
                    <w:left w:val="none" w:sz="0" w:space="0" w:color="auto"/>
                    <w:bottom w:val="none" w:sz="0" w:space="0" w:color="auto"/>
                    <w:right w:val="none" w:sz="0" w:space="0" w:color="auto"/>
                  </w:divBdr>
                </w:div>
                <w:div w:id="1099567604">
                  <w:marLeft w:val="640"/>
                  <w:marRight w:val="0"/>
                  <w:marTop w:val="0"/>
                  <w:marBottom w:val="0"/>
                  <w:divBdr>
                    <w:top w:val="none" w:sz="0" w:space="0" w:color="auto"/>
                    <w:left w:val="none" w:sz="0" w:space="0" w:color="auto"/>
                    <w:bottom w:val="none" w:sz="0" w:space="0" w:color="auto"/>
                    <w:right w:val="none" w:sz="0" w:space="0" w:color="auto"/>
                  </w:divBdr>
                </w:div>
                <w:div w:id="1111246262">
                  <w:marLeft w:val="640"/>
                  <w:marRight w:val="0"/>
                  <w:marTop w:val="0"/>
                  <w:marBottom w:val="0"/>
                  <w:divBdr>
                    <w:top w:val="none" w:sz="0" w:space="0" w:color="auto"/>
                    <w:left w:val="none" w:sz="0" w:space="0" w:color="auto"/>
                    <w:bottom w:val="none" w:sz="0" w:space="0" w:color="auto"/>
                    <w:right w:val="none" w:sz="0" w:space="0" w:color="auto"/>
                  </w:divBdr>
                </w:div>
                <w:div w:id="1130518549">
                  <w:marLeft w:val="640"/>
                  <w:marRight w:val="0"/>
                  <w:marTop w:val="0"/>
                  <w:marBottom w:val="0"/>
                  <w:divBdr>
                    <w:top w:val="none" w:sz="0" w:space="0" w:color="auto"/>
                    <w:left w:val="none" w:sz="0" w:space="0" w:color="auto"/>
                    <w:bottom w:val="none" w:sz="0" w:space="0" w:color="auto"/>
                    <w:right w:val="none" w:sz="0" w:space="0" w:color="auto"/>
                  </w:divBdr>
                </w:div>
                <w:div w:id="1156989567">
                  <w:marLeft w:val="640"/>
                  <w:marRight w:val="0"/>
                  <w:marTop w:val="0"/>
                  <w:marBottom w:val="0"/>
                  <w:divBdr>
                    <w:top w:val="none" w:sz="0" w:space="0" w:color="auto"/>
                    <w:left w:val="none" w:sz="0" w:space="0" w:color="auto"/>
                    <w:bottom w:val="none" w:sz="0" w:space="0" w:color="auto"/>
                    <w:right w:val="none" w:sz="0" w:space="0" w:color="auto"/>
                  </w:divBdr>
                </w:div>
                <w:div w:id="1184631299">
                  <w:marLeft w:val="640"/>
                  <w:marRight w:val="0"/>
                  <w:marTop w:val="0"/>
                  <w:marBottom w:val="0"/>
                  <w:divBdr>
                    <w:top w:val="none" w:sz="0" w:space="0" w:color="auto"/>
                    <w:left w:val="none" w:sz="0" w:space="0" w:color="auto"/>
                    <w:bottom w:val="none" w:sz="0" w:space="0" w:color="auto"/>
                    <w:right w:val="none" w:sz="0" w:space="0" w:color="auto"/>
                  </w:divBdr>
                </w:div>
                <w:div w:id="1206798913">
                  <w:marLeft w:val="640"/>
                  <w:marRight w:val="0"/>
                  <w:marTop w:val="0"/>
                  <w:marBottom w:val="0"/>
                  <w:divBdr>
                    <w:top w:val="none" w:sz="0" w:space="0" w:color="auto"/>
                    <w:left w:val="none" w:sz="0" w:space="0" w:color="auto"/>
                    <w:bottom w:val="none" w:sz="0" w:space="0" w:color="auto"/>
                    <w:right w:val="none" w:sz="0" w:space="0" w:color="auto"/>
                  </w:divBdr>
                </w:div>
                <w:div w:id="1223062753">
                  <w:marLeft w:val="640"/>
                  <w:marRight w:val="0"/>
                  <w:marTop w:val="0"/>
                  <w:marBottom w:val="0"/>
                  <w:divBdr>
                    <w:top w:val="none" w:sz="0" w:space="0" w:color="auto"/>
                    <w:left w:val="none" w:sz="0" w:space="0" w:color="auto"/>
                    <w:bottom w:val="none" w:sz="0" w:space="0" w:color="auto"/>
                    <w:right w:val="none" w:sz="0" w:space="0" w:color="auto"/>
                  </w:divBdr>
                </w:div>
                <w:div w:id="1263758973">
                  <w:marLeft w:val="640"/>
                  <w:marRight w:val="0"/>
                  <w:marTop w:val="0"/>
                  <w:marBottom w:val="0"/>
                  <w:divBdr>
                    <w:top w:val="none" w:sz="0" w:space="0" w:color="auto"/>
                    <w:left w:val="none" w:sz="0" w:space="0" w:color="auto"/>
                    <w:bottom w:val="none" w:sz="0" w:space="0" w:color="auto"/>
                    <w:right w:val="none" w:sz="0" w:space="0" w:color="auto"/>
                  </w:divBdr>
                </w:div>
                <w:div w:id="1304893644">
                  <w:marLeft w:val="640"/>
                  <w:marRight w:val="0"/>
                  <w:marTop w:val="0"/>
                  <w:marBottom w:val="0"/>
                  <w:divBdr>
                    <w:top w:val="none" w:sz="0" w:space="0" w:color="auto"/>
                    <w:left w:val="none" w:sz="0" w:space="0" w:color="auto"/>
                    <w:bottom w:val="none" w:sz="0" w:space="0" w:color="auto"/>
                    <w:right w:val="none" w:sz="0" w:space="0" w:color="auto"/>
                  </w:divBdr>
                </w:div>
                <w:div w:id="1364667909">
                  <w:marLeft w:val="640"/>
                  <w:marRight w:val="0"/>
                  <w:marTop w:val="0"/>
                  <w:marBottom w:val="0"/>
                  <w:divBdr>
                    <w:top w:val="none" w:sz="0" w:space="0" w:color="auto"/>
                    <w:left w:val="none" w:sz="0" w:space="0" w:color="auto"/>
                    <w:bottom w:val="none" w:sz="0" w:space="0" w:color="auto"/>
                    <w:right w:val="none" w:sz="0" w:space="0" w:color="auto"/>
                  </w:divBdr>
                </w:div>
                <w:div w:id="1437679564">
                  <w:marLeft w:val="640"/>
                  <w:marRight w:val="0"/>
                  <w:marTop w:val="0"/>
                  <w:marBottom w:val="0"/>
                  <w:divBdr>
                    <w:top w:val="none" w:sz="0" w:space="0" w:color="auto"/>
                    <w:left w:val="none" w:sz="0" w:space="0" w:color="auto"/>
                    <w:bottom w:val="none" w:sz="0" w:space="0" w:color="auto"/>
                    <w:right w:val="none" w:sz="0" w:space="0" w:color="auto"/>
                  </w:divBdr>
                </w:div>
                <w:div w:id="1504271986">
                  <w:marLeft w:val="640"/>
                  <w:marRight w:val="0"/>
                  <w:marTop w:val="0"/>
                  <w:marBottom w:val="0"/>
                  <w:divBdr>
                    <w:top w:val="none" w:sz="0" w:space="0" w:color="auto"/>
                    <w:left w:val="none" w:sz="0" w:space="0" w:color="auto"/>
                    <w:bottom w:val="none" w:sz="0" w:space="0" w:color="auto"/>
                    <w:right w:val="none" w:sz="0" w:space="0" w:color="auto"/>
                  </w:divBdr>
                </w:div>
                <w:div w:id="1507206692">
                  <w:marLeft w:val="640"/>
                  <w:marRight w:val="0"/>
                  <w:marTop w:val="0"/>
                  <w:marBottom w:val="0"/>
                  <w:divBdr>
                    <w:top w:val="none" w:sz="0" w:space="0" w:color="auto"/>
                    <w:left w:val="none" w:sz="0" w:space="0" w:color="auto"/>
                    <w:bottom w:val="none" w:sz="0" w:space="0" w:color="auto"/>
                    <w:right w:val="none" w:sz="0" w:space="0" w:color="auto"/>
                  </w:divBdr>
                </w:div>
                <w:div w:id="1522738124">
                  <w:marLeft w:val="640"/>
                  <w:marRight w:val="0"/>
                  <w:marTop w:val="0"/>
                  <w:marBottom w:val="0"/>
                  <w:divBdr>
                    <w:top w:val="none" w:sz="0" w:space="0" w:color="auto"/>
                    <w:left w:val="none" w:sz="0" w:space="0" w:color="auto"/>
                    <w:bottom w:val="none" w:sz="0" w:space="0" w:color="auto"/>
                    <w:right w:val="none" w:sz="0" w:space="0" w:color="auto"/>
                  </w:divBdr>
                </w:div>
                <w:div w:id="1523515594">
                  <w:marLeft w:val="640"/>
                  <w:marRight w:val="0"/>
                  <w:marTop w:val="0"/>
                  <w:marBottom w:val="0"/>
                  <w:divBdr>
                    <w:top w:val="none" w:sz="0" w:space="0" w:color="auto"/>
                    <w:left w:val="none" w:sz="0" w:space="0" w:color="auto"/>
                    <w:bottom w:val="none" w:sz="0" w:space="0" w:color="auto"/>
                    <w:right w:val="none" w:sz="0" w:space="0" w:color="auto"/>
                  </w:divBdr>
                </w:div>
                <w:div w:id="1543636431">
                  <w:marLeft w:val="640"/>
                  <w:marRight w:val="0"/>
                  <w:marTop w:val="0"/>
                  <w:marBottom w:val="0"/>
                  <w:divBdr>
                    <w:top w:val="none" w:sz="0" w:space="0" w:color="auto"/>
                    <w:left w:val="none" w:sz="0" w:space="0" w:color="auto"/>
                    <w:bottom w:val="none" w:sz="0" w:space="0" w:color="auto"/>
                    <w:right w:val="none" w:sz="0" w:space="0" w:color="auto"/>
                  </w:divBdr>
                </w:div>
                <w:div w:id="1573545954">
                  <w:marLeft w:val="640"/>
                  <w:marRight w:val="0"/>
                  <w:marTop w:val="0"/>
                  <w:marBottom w:val="0"/>
                  <w:divBdr>
                    <w:top w:val="none" w:sz="0" w:space="0" w:color="auto"/>
                    <w:left w:val="none" w:sz="0" w:space="0" w:color="auto"/>
                    <w:bottom w:val="none" w:sz="0" w:space="0" w:color="auto"/>
                    <w:right w:val="none" w:sz="0" w:space="0" w:color="auto"/>
                  </w:divBdr>
                </w:div>
                <w:div w:id="1587305562">
                  <w:marLeft w:val="640"/>
                  <w:marRight w:val="0"/>
                  <w:marTop w:val="0"/>
                  <w:marBottom w:val="0"/>
                  <w:divBdr>
                    <w:top w:val="none" w:sz="0" w:space="0" w:color="auto"/>
                    <w:left w:val="none" w:sz="0" w:space="0" w:color="auto"/>
                    <w:bottom w:val="none" w:sz="0" w:space="0" w:color="auto"/>
                    <w:right w:val="none" w:sz="0" w:space="0" w:color="auto"/>
                  </w:divBdr>
                </w:div>
                <w:div w:id="1610115674">
                  <w:marLeft w:val="640"/>
                  <w:marRight w:val="0"/>
                  <w:marTop w:val="0"/>
                  <w:marBottom w:val="0"/>
                  <w:divBdr>
                    <w:top w:val="none" w:sz="0" w:space="0" w:color="auto"/>
                    <w:left w:val="none" w:sz="0" w:space="0" w:color="auto"/>
                    <w:bottom w:val="none" w:sz="0" w:space="0" w:color="auto"/>
                    <w:right w:val="none" w:sz="0" w:space="0" w:color="auto"/>
                  </w:divBdr>
                </w:div>
                <w:div w:id="1623221868">
                  <w:marLeft w:val="640"/>
                  <w:marRight w:val="0"/>
                  <w:marTop w:val="0"/>
                  <w:marBottom w:val="0"/>
                  <w:divBdr>
                    <w:top w:val="none" w:sz="0" w:space="0" w:color="auto"/>
                    <w:left w:val="none" w:sz="0" w:space="0" w:color="auto"/>
                    <w:bottom w:val="none" w:sz="0" w:space="0" w:color="auto"/>
                    <w:right w:val="none" w:sz="0" w:space="0" w:color="auto"/>
                  </w:divBdr>
                </w:div>
                <w:div w:id="1635867566">
                  <w:marLeft w:val="640"/>
                  <w:marRight w:val="0"/>
                  <w:marTop w:val="0"/>
                  <w:marBottom w:val="0"/>
                  <w:divBdr>
                    <w:top w:val="none" w:sz="0" w:space="0" w:color="auto"/>
                    <w:left w:val="none" w:sz="0" w:space="0" w:color="auto"/>
                    <w:bottom w:val="none" w:sz="0" w:space="0" w:color="auto"/>
                    <w:right w:val="none" w:sz="0" w:space="0" w:color="auto"/>
                  </w:divBdr>
                </w:div>
                <w:div w:id="1646395652">
                  <w:marLeft w:val="640"/>
                  <w:marRight w:val="0"/>
                  <w:marTop w:val="0"/>
                  <w:marBottom w:val="0"/>
                  <w:divBdr>
                    <w:top w:val="none" w:sz="0" w:space="0" w:color="auto"/>
                    <w:left w:val="none" w:sz="0" w:space="0" w:color="auto"/>
                    <w:bottom w:val="none" w:sz="0" w:space="0" w:color="auto"/>
                    <w:right w:val="none" w:sz="0" w:space="0" w:color="auto"/>
                  </w:divBdr>
                </w:div>
                <w:div w:id="1650330343">
                  <w:marLeft w:val="640"/>
                  <w:marRight w:val="0"/>
                  <w:marTop w:val="0"/>
                  <w:marBottom w:val="0"/>
                  <w:divBdr>
                    <w:top w:val="none" w:sz="0" w:space="0" w:color="auto"/>
                    <w:left w:val="none" w:sz="0" w:space="0" w:color="auto"/>
                    <w:bottom w:val="none" w:sz="0" w:space="0" w:color="auto"/>
                    <w:right w:val="none" w:sz="0" w:space="0" w:color="auto"/>
                  </w:divBdr>
                </w:div>
                <w:div w:id="1661690395">
                  <w:marLeft w:val="640"/>
                  <w:marRight w:val="0"/>
                  <w:marTop w:val="0"/>
                  <w:marBottom w:val="0"/>
                  <w:divBdr>
                    <w:top w:val="none" w:sz="0" w:space="0" w:color="auto"/>
                    <w:left w:val="none" w:sz="0" w:space="0" w:color="auto"/>
                    <w:bottom w:val="none" w:sz="0" w:space="0" w:color="auto"/>
                    <w:right w:val="none" w:sz="0" w:space="0" w:color="auto"/>
                  </w:divBdr>
                </w:div>
                <w:div w:id="1692336407">
                  <w:marLeft w:val="640"/>
                  <w:marRight w:val="0"/>
                  <w:marTop w:val="0"/>
                  <w:marBottom w:val="0"/>
                  <w:divBdr>
                    <w:top w:val="none" w:sz="0" w:space="0" w:color="auto"/>
                    <w:left w:val="none" w:sz="0" w:space="0" w:color="auto"/>
                    <w:bottom w:val="none" w:sz="0" w:space="0" w:color="auto"/>
                    <w:right w:val="none" w:sz="0" w:space="0" w:color="auto"/>
                  </w:divBdr>
                </w:div>
                <w:div w:id="1719620897">
                  <w:marLeft w:val="640"/>
                  <w:marRight w:val="0"/>
                  <w:marTop w:val="0"/>
                  <w:marBottom w:val="0"/>
                  <w:divBdr>
                    <w:top w:val="none" w:sz="0" w:space="0" w:color="auto"/>
                    <w:left w:val="none" w:sz="0" w:space="0" w:color="auto"/>
                    <w:bottom w:val="none" w:sz="0" w:space="0" w:color="auto"/>
                    <w:right w:val="none" w:sz="0" w:space="0" w:color="auto"/>
                  </w:divBdr>
                </w:div>
                <w:div w:id="1753967611">
                  <w:marLeft w:val="640"/>
                  <w:marRight w:val="0"/>
                  <w:marTop w:val="0"/>
                  <w:marBottom w:val="0"/>
                  <w:divBdr>
                    <w:top w:val="none" w:sz="0" w:space="0" w:color="auto"/>
                    <w:left w:val="none" w:sz="0" w:space="0" w:color="auto"/>
                    <w:bottom w:val="none" w:sz="0" w:space="0" w:color="auto"/>
                    <w:right w:val="none" w:sz="0" w:space="0" w:color="auto"/>
                  </w:divBdr>
                </w:div>
                <w:div w:id="1822041436">
                  <w:marLeft w:val="640"/>
                  <w:marRight w:val="0"/>
                  <w:marTop w:val="0"/>
                  <w:marBottom w:val="0"/>
                  <w:divBdr>
                    <w:top w:val="none" w:sz="0" w:space="0" w:color="auto"/>
                    <w:left w:val="none" w:sz="0" w:space="0" w:color="auto"/>
                    <w:bottom w:val="none" w:sz="0" w:space="0" w:color="auto"/>
                    <w:right w:val="none" w:sz="0" w:space="0" w:color="auto"/>
                  </w:divBdr>
                </w:div>
                <w:div w:id="1835100139">
                  <w:marLeft w:val="640"/>
                  <w:marRight w:val="0"/>
                  <w:marTop w:val="0"/>
                  <w:marBottom w:val="0"/>
                  <w:divBdr>
                    <w:top w:val="none" w:sz="0" w:space="0" w:color="auto"/>
                    <w:left w:val="none" w:sz="0" w:space="0" w:color="auto"/>
                    <w:bottom w:val="none" w:sz="0" w:space="0" w:color="auto"/>
                    <w:right w:val="none" w:sz="0" w:space="0" w:color="auto"/>
                  </w:divBdr>
                </w:div>
                <w:div w:id="1859538547">
                  <w:marLeft w:val="640"/>
                  <w:marRight w:val="0"/>
                  <w:marTop w:val="0"/>
                  <w:marBottom w:val="0"/>
                  <w:divBdr>
                    <w:top w:val="none" w:sz="0" w:space="0" w:color="auto"/>
                    <w:left w:val="none" w:sz="0" w:space="0" w:color="auto"/>
                    <w:bottom w:val="none" w:sz="0" w:space="0" w:color="auto"/>
                    <w:right w:val="none" w:sz="0" w:space="0" w:color="auto"/>
                  </w:divBdr>
                </w:div>
                <w:div w:id="1870333694">
                  <w:marLeft w:val="640"/>
                  <w:marRight w:val="0"/>
                  <w:marTop w:val="0"/>
                  <w:marBottom w:val="0"/>
                  <w:divBdr>
                    <w:top w:val="none" w:sz="0" w:space="0" w:color="auto"/>
                    <w:left w:val="none" w:sz="0" w:space="0" w:color="auto"/>
                    <w:bottom w:val="none" w:sz="0" w:space="0" w:color="auto"/>
                    <w:right w:val="none" w:sz="0" w:space="0" w:color="auto"/>
                  </w:divBdr>
                </w:div>
                <w:div w:id="1879314020">
                  <w:marLeft w:val="640"/>
                  <w:marRight w:val="0"/>
                  <w:marTop w:val="0"/>
                  <w:marBottom w:val="0"/>
                  <w:divBdr>
                    <w:top w:val="none" w:sz="0" w:space="0" w:color="auto"/>
                    <w:left w:val="none" w:sz="0" w:space="0" w:color="auto"/>
                    <w:bottom w:val="none" w:sz="0" w:space="0" w:color="auto"/>
                    <w:right w:val="none" w:sz="0" w:space="0" w:color="auto"/>
                  </w:divBdr>
                </w:div>
                <w:div w:id="1889802308">
                  <w:marLeft w:val="640"/>
                  <w:marRight w:val="0"/>
                  <w:marTop w:val="0"/>
                  <w:marBottom w:val="0"/>
                  <w:divBdr>
                    <w:top w:val="none" w:sz="0" w:space="0" w:color="auto"/>
                    <w:left w:val="none" w:sz="0" w:space="0" w:color="auto"/>
                    <w:bottom w:val="none" w:sz="0" w:space="0" w:color="auto"/>
                    <w:right w:val="none" w:sz="0" w:space="0" w:color="auto"/>
                  </w:divBdr>
                </w:div>
                <w:div w:id="1954939227">
                  <w:marLeft w:val="640"/>
                  <w:marRight w:val="0"/>
                  <w:marTop w:val="0"/>
                  <w:marBottom w:val="0"/>
                  <w:divBdr>
                    <w:top w:val="none" w:sz="0" w:space="0" w:color="auto"/>
                    <w:left w:val="none" w:sz="0" w:space="0" w:color="auto"/>
                    <w:bottom w:val="none" w:sz="0" w:space="0" w:color="auto"/>
                    <w:right w:val="none" w:sz="0" w:space="0" w:color="auto"/>
                  </w:divBdr>
                </w:div>
                <w:div w:id="2031832269">
                  <w:marLeft w:val="640"/>
                  <w:marRight w:val="0"/>
                  <w:marTop w:val="0"/>
                  <w:marBottom w:val="0"/>
                  <w:divBdr>
                    <w:top w:val="none" w:sz="0" w:space="0" w:color="auto"/>
                    <w:left w:val="none" w:sz="0" w:space="0" w:color="auto"/>
                    <w:bottom w:val="none" w:sz="0" w:space="0" w:color="auto"/>
                    <w:right w:val="none" w:sz="0" w:space="0" w:color="auto"/>
                  </w:divBdr>
                </w:div>
                <w:div w:id="2044550795">
                  <w:marLeft w:val="640"/>
                  <w:marRight w:val="0"/>
                  <w:marTop w:val="0"/>
                  <w:marBottom w:val="0"/>
                  <w:divBdr>
                    <w:top w:val="none" w:sz="0" w:space="0" w:color="auto"/>
                    <w:left w:val="none" w:sz="0" w:space="0" w:color="auto"/>
                    <w:bottom w:val="none" w:sz="0" w:space="0" w:color="auto"/>
                    <w:right w:val="none" w:sz="0" w:space="0" w:color="auto"/>
                  </w:divBdr>
                </w:div>
                <w:div w:id="2056074608">
                  <w:marLeft w:val="640"/>
                  <w:marRight w:val="0"/>
                  <w:marTop w:val="0"/>
                  <w:marBottom w:val="0"/>
                  <w:divBdr>
                    <w:top w:val="none" w:sz="0" w:space="0" w:color="auto"/>
                    <w:left w:val="none" w:sz="0" w:space="0" w:color="auto"/>
                    <w:bottom w:val="none" w:sz="0" w:space="0" w:color="auto"/>
                    <w:right w:val="none" w:sz="0" w:space="0" w:color="auto"/>
                  </w:divBdr>
                </w:div>
                <w:div w:id="2096824626">
                  <w:marLeft w:val="640"/>
                  <w:marRight w:val="0"/>
                  <w:marTop w:val="0"/>
                  <w:marBottom w:val="0"/>
                  <w:divBdr>
                    <w:top w:val="none" w:sz="0" w:space="0" w:color="auto"/>
                    <w:left w:val="none" w:sz="0" w:space="0" w:color="auto"/>
                    <w:bottom w:val="none" w:sz="0" w:space="0" w:color="auto"/>
                    <w:right w:val="none" w:sz="0" w:space="0" w:color="auto"/>
                  </w:divBdr>
                </w:div>
                <w:div w:id="2114133253">
                  <w:marLeft w:val="640"/>
                  <w:marRight w:val="0"/>
                  <w:marTop w:val="0"/>
                  <w:marBottom w:val="0"/>
                  <w:divBdr>
                    <w:top w:val="none" w:sz="0" w:space="0" w:color="auto"/>
                    <w:left w:val="none" w:sz="0" w:space="0" w:color="auto"/>
                    <w:bottom w:val="none" w:sz="0" w:space="0" w:color="auto"/>
                    <w:right w:val="none" w:sz="0" w:space="0" w:color="auto"/>
                  </w:divBdr>
                </w:div>
                <w:div w:id="2118671169">
                  <w:marLeft w:val="640"/>
                  <w:marRight w:val="0"/>
                  <w:marTop w:val="0"/>
                  <w:marBottom w:val="0"/>
                  <w:divBdr>
                    <w:top w:val="none" w:sz="0" w:space="0" w:color="auto"/>
                    <w:left w:val="none" w:sz="0" w:space="0" w:color="auto"/>
                    <w:bottom w:val="none" w:sz="0" w:space="0" w:color="auto"/>
                    <w:right w:val="none" w:sz="0" w:space="0" w:color="auto"/>
                  </w:divBdr>
                </w:div>
                <w:div w:id="2121754121">
                  <w:marLeft w:val="640"/>
                  <w:marRight w:val="0"/>
                  <w:marTop w:val="0"/>
                  <w:marBottom w:val="0"/>
                  <w:divBdr>
                    <w:top w:val="none" w:sz="0" w:space="0" w:color="auto"/>
                    <w:left w:val="none" w:sz="0" w:space="0" w:color="auto"/>
                    <w:bottom w:val="none" w:sz="0" w:space="0" w:color="auto"/>
                    <w:right w:val="none" w:sz="0" w:space="0" w:color="auto"/>
                  </w:divBdr>
                </w:div>
                <w:div w:id="2145147985">
                  <w:marLeft w:val="640"/>
                  <w:marRight w:val="0"/>
                  <w:marTop w:val="0"/>
                  <w:marBottom w:val="0"/>
                  <w:divBdr>
                    <w:top w:val="none" w:sz="0" w:space="0" w:color="auto"/>
                    <w:left w:val="none" w:sz="0" w:space="0" w:color="auto"/>
                    <w:bottom w:val="none" w:sz="0" w:space="0" w:color="auto"/>
                    <w:right w:val="none" w:sz="0" w:space="0" w:color="auto"/>
                  </w:divBdr>
                </w:div>
              </w:divsChild>
            </w:div>
            <w:div w:id="1253783656">
              <w:marLeft w:val="0"/>
              <w:marRight w:val="0"/>
              <w:marTop w:val="0"/>
              <w:marBottom w:val="0"/>
              <w:divBdr>
                <w:top w:val="none" w:sz="0" w:space="0" w:color="auto"/>
                <w:left w:val="none" w:sz="0" w:space="0" w:color="auto"/>
                <w:bottom w:val="none" w:sz="0" w:space="0" w:color="auto"/>
                <w:right w:val="none" w:sz="0" w:space="0" w:color="auto"/>
              </w:divBdr>
              <w:divsChild>
                <w:div w:id="26952824">
                  <w:marLeft w:val="640"/>
                  <w:marRight w:val="0"/>
                  <w:marTop w:val="0"/>
                  <w:marBottom w:val="0"/>
                  <w:divBdr>
                    <w:top w:val="none" w:sz="0" w:space="0" w:color="auto"/>
                    <w:left w:val="none" w:sz="0" w:space="0" w:color="auto"/>
                    <w:bottom w:val="none" w:sz="0" w:space="0" w:color="auto"/>
                    <w:right w:val="none" w:sz="0" w:space="0" w:color="auto"/>
                  </w:divBdr>
                </w:div>
                <w:div w:id="52891675">
                  <w:marLeft w:val="640"/>
                  <w:marRight w:val="0"/>
                  <w:marTop w:val="0"/>
                  <w:marBottom w:val="0"/>
                  <w:divBdr>
                    <w:top w:val="none" w:sz="0" w:space="0" w:color="auto"/>
                    <w:left w:val="none" w:sz="0" w:space="0" w:color="auto"/>
                    <w:bottom w:val="none" w:sz="0" w:space="0" w:color="auto"/>
                    <w:right w:val="none" w:sz="0" w:space="0" w:color="auto"/>
                  </w:divBdr>
                </w:div>
                <w:div w:id="132018523">
                  <w:marLeft w:val="640"/>
                  <w:marRight w:val="0"/>
                  <w:marTop w:val="0"/>
                  <w:marBottom w:val="0"/>
                  <w:divBdr>
                    <w:top w:val="none" w:sz="0" w:space="0" w:color="auto"/>
                    <w:left w:val="none" w:sz="0" w:space="0" w:color="auto"/>
                    <w:bottom w:val="none" w:sz="0" w:space="0" w:color="auto"/>
                    <w:right w:val="none" w:sz="0" w:space="0" w:color="auto"/>
                  </w:divBdr>
                </w:div>
                <w:div w:id="173493231">
                  <w:marLeft w:val="640"/>
                  <w:marRight w:val="0"/>
                  <w:marTop w:val="0"/>
                  <w:marBottom w:val="0"/>
                  <w:divBdr>
                    <w:top w:val="none" w:sz="0" w:space="0" w:color="auto"/>
                    <w:left w:val="none" w:sz="0" w:space="0" w:color="auto"/>
                    <w:bottom w:val="none" w:sz="0" w:space="0" w:color="auto"/>
                    <w:right w:val="none" w:sz="0" w:space="0" w:color="auto"/>
                  </w:divBdr>
                </w:div>
                <w:div w:id="190578978">
                  <w:marLeft w:val="640"/>
                  <w:marRight w:val="0"/>
                  <w:marTop w:val="0"/>
                  <w:marBottom w:val="0"/>
                  <w:divBdr>
                    <w:top w:val="none" w:sz="0" w:space="0" w:color="auto"/>
                    <w:left w:val="none" w:sz="0" w:space="0" w:color="auto"/>
                    <w:bottom w:val="none" w:sz="0" w:space="0" w:color="auto"/>
                    <w:right w:val="none" w:sz="0" w:space="0" w:color="auto"/>
                  </w:divBdr>
                </w:div>
                <w:div w:id="199707862">
                  <w:marLeft w:val="640"/>
                  <w:marRight w:val="0"/>
                  <w:marTop w:val="0"/>
                  <w:marBottom w:val="0"/>
                  <w:divBdr>
                    <w:top w:val="none" w:sz="0" w:space="0" w:color="auto"/>
                    <w:left w:val="none" w:sz="0" w:space="0" w:color="auto"/>
                    <w:bottom w:val="none" w:sz="0" w:space="0" w:color="auto"/>
                    <w:right w:val="none" w:sz="0" w:space="0" w:color="auto"/>
                  </w:divBdr>
                </w:div>
                <w:div w:id="229968393">
                  <w:marLeft w:val="640"/>
                  <w:marRight w:val="0"/>
                  <w:marTop w:val="0"/>
                  <w:marBottom w:val="0"/>
                  <w:divBdr>
                    <w:top w:val="none" w:sz="0" w:space="0" w:color="auto"/>
                    <w:left w:val="none" w:sz="0" w:space="0" w:color="auto"/>
                    <w:bottom w:val="none" w:sz="0" w:space="0" w:color="auto"/>
                    <w:right w:val="none" w:sz="0" w:space="0" w:color="auto"/>
                  </w:divBdr>
                </w:div>
                <w:div w:id="238098415">
                  <w:marLeft w:val="640"/>
                  <w:marRight w:val="0"/>
                  <w:marTop w:val="0"/>
                  <w:marBottom w:val="0"/>
                  <w:divBdr>
                    <w:top w:val="none" w:sz="0" w:space="0" w:color="auto"/>
                    <w:left w:val="none" w:sz="0" w:space="0" w:color="auto"/>
                    <w:bottom w:val="none" w:sz="0" w:space="0" w:color="auto"/>
                    <w:right w:val="none" w:sz="0" w:space="0" w:color="auto"/>
                  </w:divBdr>
                </w:div>
                <w:div w:id="288509079">
                  <w:marLeft w:val="640"/>
                  <w:marRight w:val="0"/>
                  <w:marTop w:val="0"/>
                  <w:marBottom w:val="0"/>
                  <w:divBdr>
                    <w:top w:val="none" w:sz="0" w:space="0" w:color="auto"/>
                    <w:left w:val="none" w:sz="0" w:space="0" w:color="auto"/>
                    <w:bottom w:val="none" w:sz="0" w:space="0" w:color="auto"/>
                    <w:right w:val="none" w:sz="0" w:space="0" w:color="auto"/>
                  </w:divBdr>
                </w:div>
                <w:div w:id="324089319">
                  <w:marLeft w:val="640"/>
                  <w:marRight w:val="0"/>
                  <w:marTop w:val="0"/>
                  <w:marBottom w:val="0"/>
                  <w:divBdr>
                    <w:top w:val="none" w:sz="0" w:space="0" w:color="auto"/>
                    <w:left w:val="none" w:sz="0" w:space="0" w:color="auto"/>
                    <w:bottom w:val="none" w:sz="0" w:space="0" w:color="auto"/>
                    <w:right w:val="none" w:sz="0" w:space="0" w:color="auto"/>
                  </w:divBdr>
                </w:div>
                <w:div w:id="330639349">
                  <w:marLeft w:val="640"/>
                  <w:marRight w:val="0"/>
                  <w:marTop w:val="0"/>
                  <w:marBottom w:val="0"/>
                  <w:divBdr>
                    <w:top w:val="none" w:sz="0" w:space="0" w:color="auto"/>
                    <w:left w:val="none" w:sz="0" w:space="0" w:color="auto"/>
                    <w:bottom w:val="none" w:sz="0" w:space="0" w:color="auto"/>
                    <w:right w:val="none" w:sz="0" w:space="0" w:color="auto"/>
                  </w:divBdr>
                </w:div>
                <w:div w:id="334849245">
                  <w:marLeft w:val="640"/>
                  <w:marRight w:val="0"/>
                  <w:marTop w:val="0"/>
                  <w:marBottom w:val="0"/>
                  <w:divBdr>
                    <w:top w:val="none" w:sz="0" w:space="0" w:color="auto"/>
                    <w:left w:val="none" w:sz="0" w:space="0" w:color="auto"/>
                    <w:bottom w:val="none" w:sz="0" w:space="0" w:color="auto"/>
                    <w:right w:val="none" w:sz="0" w:space="0" w:color="auto"/>
                  </w:divBdr>
                </w:div>
                <w:div w:id="344601657">
                  <w:marLeft w:val="640"/>
                  <w:marRight w:val="0"/>
                  <w:marTop w:val="0"/>
                  <w:marBottom w:val="0"/>
                  <w:divBdr>
                    <w:top w:val="none" w:sz="0" w:space="0" w:color="auto"/>
                    <w:left w:val="none" w:sz="0" w:space="0" w:color="auto"/>
                    <w:bottom w:val="none" w:sz="0" w:space="0" w:color="auto"/>
                    <w:right w:val="none" w:sz="0" w:space="0" w:color="auto"/>
                  </w:divBdr>
                </w:div>
                <w:div w:id="345644501">
                  <w:marLeft w:val="640"/>
                  <w:marRight w:val="0"/>
                  <w:marTop w:val="0"/>
                  <w:marBottom w:val="0"/>
                  <w:divBdr>
                    <w:top w:val="none" w:sz="0" w:space="0" w:color="auto"/>
                    <w:left w:val="none" w:sz="0" w:space="0" w:color="auto"/>
                    <w:bottom w:val="none" w:sz="0" w:space="0" w:color="auto"/>
                    <w:right w:val="none" w:sz="0" w:space="0" w:color="auto"/>
                  </w:divBdr>
                </w:div>
                <w:div w:id="366375405">
                  <w:marLeft w:val="640"/>
                  <w:marRight w:val="0"/>
                  <w:marTop w:val="0"/>
                  <w:marBottom w:val="0"/>
                  <w:divBdr>
                    <w:top w:val="none" w:sz="0" w:space="0" w:color="auto"/>
                    <w:left w:val="none" w:sz="0" w:space="0" w:color="auto"/>
                    <w:bottom w:val="none" w:sz="0" w:space="0" w:color="auto"/>
                    <w:right w:val="none" w:sz="0" w:space="0" w:color="auto"/>
                  </w:divBdr>
                </w:div>
                <w:div w:id="404112338">
                  <w:marLeft w:val="640"/>
                  <w:marRight w:val="0"/>
                  <w:marTop w:val="0"/>
                  <w:marBottom w:val="0"/>
                  <w:divBdr>
                    <w:top w:val="none" w:sz="0" w:space="0" w:color="auto"/>
                    <w:left w:val="none" w:sz="0" w:space="0" w:color="auto"/>
                    <w:bottom w:val="none" w:sz="0" w:space="0" w:color="auto"/>
                    <w:right w:val="none" w:sz="0" w:space="0" w:color="auto"/>
                  </w:divBdr>
                </w:div>
                <w:div w:id="405617439">
                  <w:marLeft w:val="640"/>
                  <w:marRight w:val="0"/>
                  <w:marTop w:val="0"/>
                  <w:marBottom w:val="0"/>
                  <w:divBdr>
                    <w:top w:val="none" w:sz="0" w:space="0" w:color="auto"/>
                    <w:left w:val="none" w:sz="0" w:space="0" w:color="auto"/>
                    <w:bottom w:val="none" w:sz="0" w:space="0" w:color="auto"/>
                    <w:right w:val="none" w:sz="0" w:space="0" w:color="auto"/>
                  </w:divBdr>
                </w:div>
                <w:div w:id="446048969">
                  <w:marLeft w:val="640"/>
                  <w:marRight w:val="0"/>
                  <w:marTop w:val="0"/>
                  <w:marBottom w:val="0"/>
                  <w:divBdr>
                    <w:top w:val="none" w:sz="0" w:space="0" w:color="auto"/>
                    <w:left w:val="none" w:sz="0" w:space="0" w:color="auto"/>
                    <w:bottom w:val="none" w:sz="0" w:space="0" w:color="auto"/>
                    <w:right w:val="none" w:sz="0" w:space="0" w:color="auto"/>
                  </w:divBdr>
                </w:div>
                <w:div w:id="450788737">
                  <w:marLeft w:val="640"/>
                  <w:marRight w:val="0"/>
                  <w:marTop w:val="0"/>
                  <w:marBottom w:val="0"/>
                  <w:divBdr>
                    <w:top w:val="none" w:sz="0" w:space="0" w:color="auto"/>
                    <w:left w:val="none" w:sz="0" w:space="0" w:color="auto"/>
                    <w:bottom w:val="none" w:sz="0" w:space="0" w:color="auto"/>
                    <w:right w:val="none" w:sz="0" w:space="0" w:color="auto"/>
                  </w:divBdr>
                </w:div>
                <w:div w:id="457645529">
                  <w:marLeft w:val="640"/>
                  <w:marRight w:val="0"/>
                  <w:marTop w:val="0"/>
                  <w:marBottom w:val="0"/>
                  <w:divBdr>
                    <w:top w:val="none" w:sz="0" w:space="0" w:color="auto"/>
                    <w:left w:val="none" w:sz="0" w:space="0" w:color="auto"/>
                    <w:bottom w:val="none" w:sz="0" w:space="0" w:color="auto"/>
                    <w:right w:val="none" w:sz="0" w:space="0" w:color="auto"/>
                  </w:divBdr>
                </w:div>
                <w:div w:id="494762448">
                  <w:marLeft w:val="640"/>
                  <w:marRight w:val="0"/>
                  <w:marTop w:val="0"/>
                  <w:marBottom w:val="0"/>
                  <w:divBdr>
                    <w:top w:val="none" w:sz="0" w:space="0" w:color="auto"/>
                    <w:left w:val="none" w:sz="0" w:space="0" w:color="auto"/>
                    <w:bottom w:val="none" w:sz="0" w:space="0" w:color="auto"/>
                    <w:right w:val="none" w:sz="0" w:space="0" w:color="auto"/>
                  </w:divBdr>
                </w:div>
                <w:div w:id="547030809">
                  <w:marLeft w:val="640"/>
                  <w:marRight w:val="0"/>
                  <w:marTop w:val="0"/>
                  <w:marBottom w:val="0"/>
                  <w:divBdr>
                    <w:top w:val="none" w:sz="0" w:space="0" w:color="auto"/>
                    <w:left w:val="none" w:sz="0" w:space="0" w:color="auto"/>
                    <w:bottom w:val="none" w:sz="0" w:space="0" w:color="auto"/>
                    <w:right w:val="none" w:sz="0" w:space="0" w:color="auto"/>
                  </w:divBdr>
                </w:div>
                <w:div w:id="560406085">
                  <w:marLeft w:val="640"/>
                  <w:marRight w:val="0"/>
                  <w:marTop w:val="0"/>
                  <w:marBottom w:val="0"/>
                  <w:divBdr>
                    <w:top w:val="none" w:sz="0" w:space="0" w:color="auto"/>
                    <w:left w:val="none" w:sz="0" w:space="0" w:color="auto"/>
                    <w:bottom w:val="none" w:sz="0" w:space="0" w:color="auto"/>
                    <w:right w:val="none" w:sz="0" w:space="0" w:color="auto"/>
                  </w:divBdr>
                </w:div>
                <w:div w:id="569736383">
                  <w:marLeft w:val="640"/>
                  <w:marRight w:val="0"/>
                  <w:marTop w:val="0"/>
                  <w:marBottom w:val="0"/>
                  <w:divBdr>
                    <w:top w:val="none" w:sz="0" w:space="0" w:color="auto"/>
                    <w:left w:val="none" w:sz="0" w:space="0" w:color="auto"/>
                    <w:bottom w:val="none" w:sz="0" w:space="0" w:color="auto"/>
                    <w:right w:val="none" w:sz="0" w:space="0" w:color="auto"/>
                  </w:divBdr>
                </w:div>
                <w:div w:id="578752395">
                  <w:marLeft w:val="640"/>
                  <w:marRight w:val="0"/>
                  <w:marTop w:val="0"/>
                  <w:marBottom w:val="0"/>
                  <w:divBdr>
                    <w:top w:val="none" w:sz="0" w:space="0" w:color="auto"/>
                    <w:left w:val="none" w:sz="0" w:space="0" w:color="auto"/>
                    <w:bottom w:val="none" w:sz="0" w:space="0" w:color="auto"/>
                    <w:right w:val="none" w:sz="0" w:space="0" w:color="auto"/>
                  </w:divBdr>
                </w:div>
                <w:div w:id="597517951">
                  <w:marLeft w:val="640"/>
                  <w:marRight w:val="0"/>
                  <w:marTop w:val="0"/>
                  <w:marBottom w:val="0"/>
                  <w:divBdr>
                    <w:top w:val="none" w:sz="0" w:space="0" w:color="auto"/>
                    <w:left w:val="none" w:sz="0" w:space="0" w:color="auto"/>
                    <w:bottom w:val="none" w:sz="0" w:space="0" w:color="auto"/>
                    <w:right w:val="none" w:sz="0" w:space="0" w:color="auto"/>
                  </w:divBdr>
                </w:div>
                <w:div w:id="599610791">
                  <w:marLeft w:val="640"/>
                  <w:marRight w:val="0"/>
                  <w:marTop w:val="0"/>
                  <w:marBottom w:val="0"/>
                  <w:divBdr>
                    <w:top w:val="none" w:sz="0" w:space="0" w:color="auto"/>
                    <w:left w:val="none" w:sz="0" w:space="0" w:color="auto"/>
                    <w:bottom w:val="none" w:sz="0" w:space="0" w:color="auto"/>
                    <w:right w:val="none" w:sz="0" w:space="0" w:color="auto"/>
                  </w:divBdr>
                </w:div>
                <w:div w:id="602539433">
                  <w:marLeft w:val="640"/>
                  <w:marRight w:val="0"/>
                  <w:marTop w:val="0"/>
                  <w:marBottom w:val="0"/>
                  <w:divBdr>
                    <w:top w:val="none" w:sz="0" w:space="0" w:color="auto"/>
                    <w:left w:val="none" w:sz="0" w:space="0" w:color="auto"/>
                    <w:bottom w:val="none" w:sz="0" w:space="0" w:color="auto"/>
                    <w:right w:val="none" w:sz="0" w:space="0" w:color="auto"/>
                  </w:divBdr>
                </w:div>
                <w:div w:id="615984662">
                  <w:marLeft w:val="640"/>
                  <w:marRight w:val="0"/>
                  <w:marTop w:val="0"/>
                  <w:marBottom w:val="0"/>
                  <w:divBdr>
                    <w:top w:val="none" w:sz="0" w:space="0" w:color="auto"/>
                    <w:left w:val="none" w:sz="0" w:space="0" w:color="auto"/>
                    <w:bottom w:val="none" w:sz="0" w:space="0" w:color="auto"/>
                    <w:right w:val="none" w:sz="0" w:space="0" w:color="auto"/>
                  </w:divBdr>
                </w:div>
                <w:div w:id="702290404">
                  <w:marLeft w:val="640"/>
                  <w:marRight w:val="0"/>
                  <w:marTop w:val="0"/>
                  <w:marBottom w:val="0"/>
                  <w:divBdr>
                    <w:top w:val="none" w:sz="0" w:space="0" w:color="auto"/>
                    <w:left w:val="none" w:sz="0" w:space="0" w:color="auto"/>
                    <w:bottom w:val="none" w:sz="0" w:space="0" w:color="auto"/>
                    <w:right w:val="none" w:sz="0" w:space="0" w:color="auto"/>
                  </w:divBdr>
                </w:div>
                <w:div w:id="729426662">
                  <w:marLeft w:val="640"/>
                  <w:marRight w:val="0"/>
                  <w:marTop w:val="0"/>
                  <w:marBottom w:val="0"/>
                  <w:divBdr>
                    <w:top w:val="none" w:sz="0" w:space="0" w:color="auto"/>
                    <w:left w:val="none" w:sz="0" w:space="0" w:color="auto"/>
                    <w:bottom w:val="none" w:sz="0" w:space="0" w:color="auto"/>
                    <w:right w:val="none" w:sz="0" w:space="0" w:color="auto"/>
                  </w:divBdr>
                </w:div>
                <w:div w:id="791897215">
                  <w:marLeft w:val="640"/>
                  <w:marRight w:val="0"/>
                  <w:marTop w:val="0"/>
                  <w:marBottom w:val="0"/>
                  <w:divBdr>
                    <w:top w:val="none" w:sz="0" w:space="0" w:color="auto"/>
                    <w:left w:val="none" w:sz="0" w:space="0" w:color="auto"/>
                    <w:bottom w:val="none" w:sz="0" w:space="0" w:color="auto"/>
                    <w:right w:val="none" w:sz="0" w:space="0" w:color="auto"/>
                  </w:divBdr>
                </w:div>
                <w:div w:id="904800841">
                  <w:marLeft w:val="640"/>
                  <w:marRight w:val="0"/>
                  <w:marTop w:val="0"/>
                  <w:marBottom w:val="0"/>
                  <w:divBdr>
                    <w:top w:val="none" w:sz="0" w:space="0" w:color="auto"/>
                    <w:left w:val="none" w:sz="0" w:space="0" w:color="auto"/>
                    <w:bottom w:val="none" w:sz="0" w:space="0" w:color="auto"/>
                    <w:right w:val="none" w:sz="0" w:space="0" w:color="auto"/>
                  </w:divBdr>
                </w:div>
                <w:div w:id="985356518">
                  <w:marLeft w:val="640"/>
                  <w:marRight w:val="0"/>
                  <w:marTop w:val="0"/>
                  <w:marBottom w:val="0"/>
                  <w:divBdr>
                    <w:top w:val="none" w:sz="0" w:space="0" w:color="auto"/>
                    <w:left w:val="none" w:sz="0" w:space="0" w:color="auto"/>
                    <w:bottom w:val="none" w:sz="0" w:space="0" w:color="auto"/>
                    <w:right w:val="none" w:sz="0" w:space="0" w:color="auto"/>
                  </w:divBdr>
                </w:div>
                <w:div w:id="1023827325">
                  <w:marLeft w:val="640"/>
                  <w:marRight w:val="0"/>
                  <w:marTop w:val="0"/>
                  <w:marBottom w:val="0"/>
                  <w:divBdr>
                    <w:top w:val="none" w:sz="0" w:space="0" w:color="auto"/>
                    <w:left w:val="none" w:sz="0" w:space="0" w:color="auto"/>
                    <w:bottom w:val="none" w:sz="0" w:space="0" w:color="auto"/>
                    <w:right w:val="none" w:sz="0" w:space="0" w:color="auto"/>
                  </w:divBdr>
                </w:div>
                <w:div w:id="1033190687">
                  <w:marLeft w:val="640"/>
                  <w:marRight w:val="0"/>
                  <w:marTop w:val="0"/>
                  <w:marBottom w:val="0"/>
                  <w:divBdr>
                    <w:top w:val="none" w:sz="0" w:space="0" w:color="auto"/>
                    <w:left w:val="none" w:sz="0" w:space="0" w:color="auto"/>
                    <w:bottom w:val="none" w:sz="0" w:space="0" w:color="auto"/>
                    <w:right w:val="none" w:sz="0" w:space="0" w:color="auto"/>
                  </w:divBdr>
                </w:div>
                <w:div w:id="1055161837">
                  <w:marLeft w:val="640"/>
                  <w:marRight w:val="0"/>
                  <w:marTop w:val="0"/>
                  <w:marBottom w:val="0"/>
                  <w:divBdr>
                    <w:top w:val="none" w:sz="0" w:space="0" w:color="auto"/>
                    <w:left w:val="none" w:sz="0" w:space="0" w:color="auto"/>
                    <w:bottom w:val="none" w:sz="0" w:space="0" w:color="auto"/>
                    <w:right w:val="none" w:sz="0" w:space="0" w:color="auto"/>
                  </w:divBdr>
                </w:div>
                <w:div w:id="1072313661">
                  <w:marLeft w:val="640"/>
                  <w:marRight w:val="0"/>
                  <w:marTop w:val="0"/>
                  <w:marBottom w:val="0"/>
                  <w:divBdr>
                    <w:top w:val="none" w:sz="0" w:space="0" w:color="auto"/>
                    <w:left w:val="none" w:sz="0" w:space="0" w:color="auto"/>
                    <w:bottom w:val="none" w:sz="0" w:space="0" w:color="auto"/>
                    <w:right w:val="none" w:sz="0" w:space="0" w:color="auto"/>
                  </w:divBdr>
                </w:div>
                <w:div w:id="1072773006">
                  <w:marLeft w:val="640"/>
                  <w:marRight w:val="0"/>
                  <w:marTop w:val="0"/>
                  <w:marBottom w:val="0"/>
                  <w:divBdr>
                    <w:top w:val="none" w:sz="0" w:space="0" w:color="auto"/>
                    <w:left w:val="none" w:sz="0" w:space="0" w:color="auto"/>
                    <w:bottom w:val="none" w:sz="0" w:space="0" w:color="auto"/>
                    <w:right w:val="none" w:sz="0" w:space="0" w:color="auto"/>
                  </w:divBdr>
                </w:div>
                <w:div w:id="1072970793">
                  <w:marLeft w:val="640"/>
                  <w:marRight w:val="0"/>
                  <w:marTop w:val="0"/>
                  <w:marBottom w:val="0"/>
                  <w:divBdr>
                    <w:top w:val="none" w:sz="0" w:space="0" w:color="auto"/>
                    <w:left w:val="none" w:sz="0" w:space="0" w:color="auto"/>
                    <w:bottom w:val="none" w:sz="0" w:space="0" w:color="auto"/>
                    <w:right w:val="none" w:sz="0" w:space="0" w:color="auto"/>
                  </w:divBdr>
                </w:div>
                <w:div w:id="1079711880">
                  <w:marLeft w:val="640"/>
                  <w:marRight w:val="0"/>
                  <w:marTop w:val="0"/>
                  <w:marBottom w:val="0"/>
                  <w:divBdr>
                    <w:top w:val="none" w:sz="0" w:space="0" w:color="auto"/>
                    <w:left w:val="none" w:sz="0" w:space="0" w:color="auto"/>
                    <w:bottom w:val="none" w:sz="0" w:space="0" w:color="auto"/>
                    <w:right w:val="none" w:sz="0" w:space="0" w:color="auto"/>
                  </w:divBdr>
                </w:div>
                <w:div w:id="1092894017">
                  <w:marLeft w:val="640"/>
                  <w:marRight w:val="0"/>
                  <w:marTop w:val="0"/>
                  <w:marBottom w:val="0"/>
                  <w:divBdr>
                    <w:top w:val="none" w:sz="0" w:space="0" w:color="auto"/>
                    <w:left w:val="none" w:sz="0" w:space="0" w:color="auto"/>
                    <w:bottom w:val="none" w:sz="0" w:space="0" w:color="auto"/>
                    <w:right w:val="none" w:sz="0" w:space="0" w:color="auto"/>
                  </w:divBdr>
                </w:div>
                <w:div w:id="1140881629">
                  <w:marLeft w:val="640"/>
                  <w:marRight w:val="0"/>
                  <w:marTop w:val="0"/>
                  <w:marBottom w:val="0"/>
                  <w:divBdr>
                    <w:top w:val="none" w:sz="0" w:space="0" w:color="auto"/>
                    <w:left w:val="none" w:sz="0" w:space="0" w:color="auto"/>
                    <w:bottom w:val="none" w:sz="0" w:space="0" w:color="auto"/>
                    <w:right w:val="none" w:sz="0" w:space="0" w:color="auto"/>
                  </w:divBdr>
                </w:div>
                <w:div w:id="1184048780">
                  <w:marLeft w:val="640"/>
                  <w:marRight w:val="0"/>
                  <w:marTop w:val="0"/>
                  <w:marBottom w:val="0"/>
                  <w:divBdr>
                    <w:top w:val="none" w:sz="0" w:space="0" w:color="auto"/>
                    <w:left w:val="none" w:sz="0" w:space="0" w:color="auto"/>
                    <w:bottom w:val="none" w:sz="0" w:space="0" w:color="auto"/>
                    <w:right w:val="none" w:sz="0" w:space="0" w:color="auto"/>
                  </w:divBdr>
                </w:div>
                <w:div w:id="1235971801">
                  <w:marLeft w:val="640"/>
                  <w:marRight w:val="0"/>
                  <w:marTop w:val="0"/>
                  <w:marBottom w:val="0"/>
                  <w:divBdr>
                    <w:top w:val="none" w:sz="0" w:space="0" w:color="auto"/>
                    <w:left w:val="none" w:sz="0" w:space="0" w:color="auto"/>
                    <w:bottom w:val="none" w:sz="0" w:space="0" w:color="auto"/>
                    <w:right w:val="none" w:sz="0" w:space="0" w:color="auto"/>
                  </w:divBdr>
                </w:div>
                <w:div w:id="1237471044">
                  <w:marLeft w:val="640"/>
                  <w:marRight w:val="0"/>
                  <w:marTop w:val="0"/>
                  <w:marBottom w:val="0"/>
                  <w:divBdr>
                    <w:top w:val="none" w:sz="0" w:space="0" w:color="auto"/>
                    <w:left w:val="none" w:sz="0" w:space="0" w:color="auto"/>
                    <w:bottom w:val="none" w:sz="0" w:space="0" w:color="auto"/>
                    <w:right w:val="none" w:sz="0" w:space="0" w:color="auto"/>
                  </w:divBdr>
                </w:div>
                <w:div w:id="1278873396">
                  <w:marLeft w:val="640"/>
                  <w:marRight w:val="0"/>
                  <w:marTop w:val="0"/>
                  <w:marBottom w:val="0"/>
                  <w:divBdr>
                    <w:top w:val="none" w:sz="0" w:space="0" w:color="auto"/>
                    <w:left w:val="none" w:sz="0" w:space="0" w:color="auto"/>
                    <w:bottom w:val="none" w:sz="0" w:space="0" w:color="auto"/>
                    <w:right w:val="none" w:sz="0" w:space="0" w:color="auto"/>
                  </w:divBdr>
                </w:div>
                <w:div w:id="1375960984">
                  <w:marLeft w:val="640"/>
                  <w:marRight w:val="0"/>
                  <w:marTop w:val="0"/>
                  <w:marBottom w:val="0"/>
                  <w:divBdr>
                    <w:top w:val="none" w:sz="0" w:space="0" w:color="auto"/>
                    <w:left w:val="none" w:sz="0" w:space="0" w:color="auto"/>
                    <w:bottom w:val="none" w:sz="0" w:space="0" w:color="auto"/>
                    <w:right w:val="none" w:sz="0" w:space="0" w:color="auto"/>
                  </w:divBdr>
                </w:div>
                <w:div w:id="1378508021">
                  <w:marLeft w:val="640"/>
                  <w:marRight w:val="0"/>
                  <w:marTop w:val="0"/>
                  <w:marBottom w:val="0"/>
                  <w:divBdr>
                    <w:top w:val="none" w:sz="0" w:space="0" w:color="auto"/>
                    <w:left w:val="none" w:sz="0" w:space="0" w:color="auto"/>
                    <w:bottom w:val="none" w:sz="0" w:space="0" w:color="auto"/>
                    <w:right w:val="none" w:sz="0" w:space="0" w:color="auto"/>
                  </w:divBdr>
                </w:div>
                <w:div w:id="1395657870">
                  <w:marLeft w:val="640"/>
                  <w:marRight w:val="0"/>
                  <w:marTop w:val="0"/>
                  <w:marBottom w:val="0"/>
                  <w:divBdr>
                    <w:top w:val="none" w:sz="0" w:space="0" w:color="auto"/>
                    <w:left w:val="none" w:sz="0" w:space="0" w:color="auto"/>
                    <w:bottom w:val="none" w:sz="0" w:space="0" w:color="auto"/>
                    <w:right w:val="none" w:sz="0" w:space="0" w:color="auto"/>
                  </w:divBdr>
                </w:div>
                <w:div w:id="1464696528">
                  <w:marLeft w:val="640"/>
                  <w:marRight w:val="0"/>
                  <w:marTop w:val="0"/>
                  <w:marBottom w:val="0"/>
                  <w:divBdr>
                    <w:top w:val="none" w:sz="0" w:space="0" w:color="auto"/>
                    <w:left w:val="none" w:sz="0" w:space="0" w:color="auto"/>
                    <w:bottom w:val="none" w:sz="0" w:space="0" w:color="auto"/>
                    <w:right w:val="none" w:sz="0" w:space="0" w:color="auto"/>
                  </w:divBdr>
                </w:div>
                <w:div w:id="1480263821">
                  <w:marLeft w:val="640"/>
                  <w:marRight w:val="0"/>
                  <w:marTop w:val="0"/>
                  <w:marBottom w:val="0"/>
                  <w:divBdr>
                    <w:top w:val="none" w:sz="0" w:space="0" w:color="auto"/>
                    <w:left w:val="none" w:sz="0" w:space="0" w:color="auto"/>
                    <w:bottom w:val="none" w:sz="0" w:space="0" w:color="auto"/>
                    <w:right w:val="none" w:sz="0" w:space="0" w:color="auto"/>
                  </w:divBdr>
                </w:div>
                <w:div w:id="1481773998">
                  <w:marLeft w:val="640"/>
                  <w:marRight w:val="0"/>
                  <w:marTop w:val="0"/>
                  <w:marBottom w:val="0"/>
                  <w:divBdr>
                    <w:top w:val="none" w:sz="0" w:space="0" w:color="auto"/>
                    <w:left w:val="none" w:sz="0" w:space="0" w:color="auto"/>
                    <w:bottom w:val="none" w:sz="0" w:space="0" w:color="auto"/>
                    <w:right w:val="none" w:sz="0" w:space="0" w:color="auto"/>
                  </w:divBdr>
                </w:div>
                <w:div w:id="1486317941">
                  <w:marLeft w:val="640"/>
                  <w:marRight w:val="0"/>
                  <w:marTop w:val="0"/>
                  <w:marBottom w:val="0"/>
                  <w:divBdr>
                    <w:top w:val="none" w:sz="0" w:space="0" w:color="auto"/>
                    <w:left w:val="none" w:sz="0" w:space="0" w:color="auto"/>
                    <w:bottom w:val="none" w:sz="0" w:space="0" w:color="auto"/>
                    <w:right w:val="none" w:sz="0" w:space="0" w:color="auto"/>
                  </w:divBdr>
                </w:div>
                <w:div w:id="1531643007">
                  <w:marLeft w:val="640"/>
                  <w:marRight w:val="0"/>
                  <w:marTop w:val="0"/>
                  <w:marBottom w:val="0"/>
                  <w:divBdr>
                    <w:top w:val="none" w:sz="0" w:space="0" w:color="auto"/>
                    <w:left w:val="none" w:sz="0" w:space="0" w:color="auto"/>
                    <w:bottom w:val="none" w:sz="0" w:space="0" w:color="auto"/>
                    <w:right w:val="none" w:sz="0" w:space="0" w:color="auto"/>
                  </w:divBdr>
                </w:div>
                <w:div w:id="1540507553">
                  <w:marLeft w:val="640"/>
                  <w:marRight w:val="0"/>
                  <w:marTop w:val="0"/>
                  <w:marBottom w:val="0"/>
                  <w:divBdr>
                    <w:top w:val="none" w:sz="0" w:space="0" w:color="auto"/>
                    <w:left w:val="none" w:sz="0" w:space="0" w:color="auto"/>
                    <w:bottom w:val="none" w:sz="0" w:space="0" w:color="auto"/>
                    <w:right w:val="none" w:sz="0" w:space="0" w:color="auto"/>
                  </w:divBdr>
                </w:div>
                <w:div w:id="1542784439">
                  <w:marLeft w:val="640"/>
                  <w:marRight w:val="0"/>
                  <w:marTop w:val="0"/>
                  <w:marBottom w:val="0"/>
                  <w:divBdr>
                    <w:top w:val="none" w:sz="0" w:space="0" w:color="auto"/>
                    <w:left w:val="none" w:sz="0" w:space="0" w:color="auto"/>
                    <w:bottom w:val="none" w:sz="0" w:space="0" w:color="auto"/>
                    <w:right w:val="none" w:sz="0" w:space="0" w:color="auto"/>
                  </w:divBdr>
                </w:div>
                <w:div w:id="1548565248">
                  <w:marLeft w:val="640"/>
                  <w:marRight w:val="0"/>
                  <w:marTop w:val="0"/>
                  <w:marBottom w:val="0"/>
                  <w:divBdr>
                    <w:top w:val="none" w:sz="0" w:space="0" w:color="auto"/>
                    <w:left w:val="none" w:sz="0" w:space="0" w:color="auto"/>
                    <w:bottom w:val="none" w:sz="0" w:space="0" w:color="auto"/>
                    <w:right w:val="none" w:sz="0" w:space="0" w:color="auto"/>
                  </w:divBdr>
                </w:div>
                <w:div w:id="1585797625">
                  <w:marLeft w:val="640"/>
                  <w:marRight w:val="0"/>
                  <w:marTop w:val="0"/>
                  <w:marBottom w:val="0"/>
                  <w:divBdr>
                    <w:top w:val="none" w:sz="0" w:space="0" w:color="auto"/>
                    <w:left w:val="none" w:sz="0" w:space="0" w:color="auto"/>
                    <w:bottom w:val="none" w:sz="0" w:space="0" w:color="auto"/>
                    <w:right w:val="none" w:sz="0" w:space="0" w:color="auto"/>
                  </w:divBdr>
                </w:div>
                <w:div w:id="1588999053">
                  <w:marLeft w:val="640"/>
                  <w:marRight w:val="0"/>
                  <w:marTop w:val="0"/>
                  <w:marBottom w:val="0"/>
                  <w:divBdr>
                    <w:top w:val="none" w:sz="0" w:space="0" w:color="auto"/>
                    <w:left w:val="none" w:sz="0" w:space="0" w:color="auto"/>
                    <w:bottom w:val="none" w:sz="0" w:space="0" w:color="auto"/>
                    <w:right w:val="none" w:sz="0" w:space="0" w:color="auto"/>
                  </w:divBdr>
                </w:div>
                <w:div w:id="1624926433">
                  <w:marLeft w:val="640"/>
                  <w:marRight w:val="0"/>
                  <w:marTop w:val="0"/>
                  <w:marBottom w:val="0"/>
                  <w:divBdr>
                    <w:top w:val="none" w:sz="0" w:space="0" w:color="auto"/>
                    <w:left w:val="none" w:sz="0" w:space="0" w:color="auto"/>
                    <w:bottom w:val="none" w:sz="0" w:space="0" w:color="auto"/>
                    <w:right w:val="none" w:sz="0" w:space="0" w:color="auto"/>
                  </w:divBdr>
                </w:div>
                <w:div w:id="1640919157">
                  <w:marLeft w:val="640"/>
                  <w:marRight w:val="0"/>
                  <w:marTop w:val="0"/>
                  <w:marBottom w:val="0"/>
                  <w:divBdr>
                    <w:top w:val="none" w:sz="0" w:space="0" w:color="auto"/>
                    <w:left w:val="none" w:sz="0" w:space="0" w:color="auto"/>
                    <w:bottom w:val="none" w:sz="0" w:space="0" w:color="auto"/>
                    <w:right w:val="none" w:sz="0" w:space="0" w:color="auto"/>
                  </w:divBdr>
                </w:div>
                <w:div w:id="1644312366">
                  <w:marLeft w:val="640"/>
                  <w:marRight w:val="0"/>
                  <w:marTop w:val="0"/>
                  <w:marBottom w:val="0"/>
                  <w:divBdr>
                    <w:top w:val="none" w:sz="0" w:space="0" w:color="auto"/>
                    <w:left w:val="none" w:sz="0" w:space="0" w:color="auto"/>
                    <w:bottom w:val="none" w:sz="0" w:space="0" w:color="auto"/>
                    <w:right w:val="none" w:sz="0" w:space="0" w:color="auto"/>
                  </w:divBdr>
                </w:div>
                <w:div w:id="1664508663">
                  <w:marLeft w:val="640"/>
                  <w:marRight w:val="0"/>
                  <w:marTop w:val="0"/>
                  <w:marBottom w:val="0"/>
                  <w:divBdr>
                    <w:top w:val="none" w:sz="0" w:space="0" w:color="auto"/>
                    <w:left w:val="none" w:sz="0" w:space="0" w:color="auto"/>
                    <w:bottom w:val="none" w:sz="0" w:space="0" w:color="auto"/>
                    <w:right w:val="none" w:sz="0" w:space="0" w:color="auto"/>
                  </w:divBdr>
                </w:div>
                <w:div w:id="1694915598">
                  <w:marLeft w:val="640"/>
                  <w:marRight w:val="0"/>
                  <w:marTop w:val="0"/>
                  <w:marBottom w:val="0"/>
                  <w:divBdr>
                    <w:top w:val="none" w:sz="0" w:space="0" w:color="auto"/>
                    <w:left w:val="none" w:sz="0" w:space="0" w:color="auto"/>
                    <w:bottom w:val="none" w:sz="0" w:space="0" w:color="auto"/>
                    <w:right w:val="none" w:sz="0" w:space="0" w:color="auto"/>
                  </w:divBdr>
                </w:div>
                <w:div w:id="1728990114">
                  <w:marLeft w:val="640"/>
                  <w:marRight w:val="0"/>
                  <w:marTop w:val="0"/>
                  <w:marBottom w:val="0"/>
                  <w:divBdr>
                    <w:top w:val="none" w:sz="0" w:space="0" w:color="auto"/>
                    <w:left w:val="none" w:sz="0" w:space="0" w:color="auto"/>
                    <w:bottom w:val="none" w:sz="0" w:space="0" w:color="auto"/>
                    <w:right w:val="none" w:sz="0" w:space="0" w:color="auto"/>
                  </w:divBdr>
                </w:div>
                <w:div w:id="1850633996">
                  <w:marLeft w:val="640"/>
                  <w:marRight w:val="0"/>
                  <w:marTop w:val="0"/>
                  <w:marBottom w:val="0"/>
                  <w:divBdr>
                    <w:top w:val="none" w:sz="0" w:space="0" w:color="auto"/>
                    <w:left w:val="none" w:sz="0" w:space="0" w:color="auto"/>
                    <w:bottom w:val="none" w:sz="0" w:space="0" w:color="auto"/>
                    <w:right w:val="none" w:sz="0" w:space="0" w:color="auto"/>
                  </w:divBdr>
                </w:div>
                <w:div w:id="1877964338">
                  <w:marLeft w:val="640"/>
                  <w:marRight w:val="0"/>
                  <w:marTop w:val="0"/>
                  <w:marBottom w:val="0"/>
                  <w:divBdr>
                    <w:top w:val="none" w:sz="0" w:space="0" w:color="auto"/>
                    <w:left w:val="none" w:sz="0" w:space="0" w:color="auto"/>
                    <w:bottom w:val="none" w:sz="0" w:space="0" w:color="auto"/>
                    <w:right w:val="none" w:sz="0" w:space="0" w:color="auto"/>
                  </w:divBdr>
                </w:div>
                <w:div w:id="1885826458">
                  <w:marLeft w:val="640"/>
                  <w:marRight w:val="0"/>
                  <w:marTop w:val="0"/>
                  <w:marBottom w:val="0"/>
                  <w:divBdr>
                    <w:top w:val="none" w:sz="0" w:space="0" w:color="auto"/>
                    <w:left w:val="none" w:sz="0" w:space="0" w:color="auto"/>
                    <w:bottom w:val="none" w:sz="0" w:space="0" w:color="auto"/>
                    <w:right w:val="none" w:sz="0" w:space="0" w:color="auto"/>
                  </w:divBdr>
                </w:div>
                <w:div w:id="1916820812">
                  <w:marLeft w:val="640"/>
                  <w:marRight w:val="0"/>
                  <w:marTop w:val="0"/>
                  <w:marBottom w:val="0"/>
                  <w:divBdr>
                    <w:top w:val="none" w:sz="0" w:space="0" w:color="auto"/>
                    <w:left w:val="none" w:sz="0" w:space="0" w:color="auto"/>
                    <w:bottom w:val="none" w:sz="0" w:space="0" w:color="auto"/>
                    <w:right w:val="none" w:sz="0" w:space="0" w:color="auto"/>
                  </w:divBdr>
                </w:div>
                <w:div w:id="1930580597">
                  <w:marLeft w:val="640"/>
                  <w:marRight w:val="0"/>
                  <w:marTop w:val="0"/>
                  <w:marBottom w:val="0"/>
                  <w:divBdr>
                    <w:top w:val="none" w:sz="0" w:space="0" w:color="auto"/>
                    <w:left w:val="none" w:sz="0" w:space="0" w:color="auto"/>
                    <w:bottom w:val="none" w:sz="0" w:space="0" w:color="auto"/>
                    <w:right w:val="none" w:sz="0" w:space="0" w:color="auto"/>
                  </w:divBdr>
                </w:div>
                <w:div w:id="1958179552">
                  <w:marLeft w:val="640"/>
                  <w:marRight w:val="0"/>
                  <w:marTop w:val="0"/>
                  <w:marBottom w:val="0"/>
                  <w:divBdr>
                    <w:top w:val="none" w:sz="0" w:space="0" w:color="auto"/>
                    <w:left w:val="none" w:sz="0" w:space="0" w:color="auto"/>
                    <w:bottom w:val="none" w:sz="0" w:space="0" w:color="auto"/>
                    <w:right w:val="none" w:sz="0" w:space="0" w:color="auto"/>
                  </w:divBdr>
                </w:div>
                <w:div w:id="1964532495">
                  <w:marLeft w:val="640"/>
                  <w:marRight w:val="0"/>
                  <w:marTop w:val="0"/>
                  <w:marBottom w:val="0"/>
                  <w:divBdr>
                    <w:top w:val="none" w:sz="0" w:space="0" w:color="auto"/>
                    <w:left w:val="none" w:sz="0" w:space="0" w:color="auto"/>
                    <w:bottom w:val="none" w:sz="0" w:space="0" w:color="auto"/>
                    <w:right w:val="none" w:sz="0" w:space="0" w:color="auto"/>
                  </w:divBdr>
                </w:div>
                <w:div w:id="1972202070">
                  <w:marLeft w:val="640"/>
                  <w:marRight w:val="0"/>
                  <w:marTop w:val="0"/>
                  <w:marBottom w:val="0"/>
                  <w:divBdr>
                    <w:top w:val="none" w:sz="0" w:space="0" w:color="auto"/>
                    <w:left w:val="none" w:sz="0" w:space="0" w:color="auto"/>
                    <w:bottom w:val="none" w:sz="0" w:space="0" w:color="auto"/>
                    <w:right w:val="none" w:sz="0" w:space="0" w:color="auto"/>
                  </w:divBdr>
                </w:div>
                <w:div w:id="2030638144">
                  <w:marLeft w:val="640"/>
                  <w:marRight w:val="0"/>
                  <w:marTop w:val="0"/>
                  <w:marBottom w:val="0"/>
                  <w:divBdr>
                    <w:top w:val="none" w:sz="0" w:space="0" w:color="auto"/>
                    <w:left w:val="none" w:sz="0" w:space="0" w:color="auto"/>
                    <w:bottom w:val="none" w:sz="0" w:space="0" w:color="auto"/>
                    <w:right w:val="none" w:sz="0" w:space="0" w:color="auto"/>
                  </w:divBdr>
                </w:div>
                <w:div w:id="2095396578">
                  <w:marLeft w:val="640"/>
                  <w:marRight w:val="0"/>
                  <w:marTop w:val="0"/>
                  <w:marBottom w:val="0"/>
                  <w:divBdr>
                    <w:top w:val="none" w:sz="0" w:space="0" w:color="auto"/>
                    <w:left w:val="none" w:sz="0" w:space="0" w:color="auto"/>
                    <w:bottom w:val="none" w:sz="0" w:space="0" w:color="auto"/>
                    <w:right w:val="none" w:sz="0" w:space="0" w:color="auto"/>
                  </w:divBdr>
                </w:div>
                <w:div w:id="2123574736">
                  <w:marLeft w:val="640"/>
                  <w:marRight w:val="0"/>
                  <w:marTop w:val="0"/>
                  <w:marBottom w:val="0"/>
                  <w:divBdr>
                    <w:top w:val="none" w:sz="0" w:space="0" w:color="auto"/>
                    <w:left w:val="none" w:sz="0" w:space="0" w:color="auto"/>
                    <w:bottom w:val="none" w:sz="0" w:space="0" w:color="auto"/>
                    <w:right w:val="none" w:sz="0" w:space="0" w:color="auto"/>
                  </w:divBdr>
                </w:div>
              </w:divsChild>
            </w:div>
            <w:div w:id="875238065">
              <w:marLeft w:val="0"/>
              <w:marRight w:val="0"/>
              <w:marTop w:val="0"/>
              <w:marBottom w:val="0"/>
              <w:divBdr>
                <w:top w:val="none" w:sz="0" w:space="0" w:color="auto"/>
                <w:left w:val="none" w:sz="0" w:space="0" w:color="auto"/>
                <w:bottom w:val="none" w:sz="0" w:space="0" w:color="auto"/>
                <w:right w:val="none" w:sz="0" w:space="0" w:color="auto"/>
              </w:divBdr>
              <w:divsChild>
                <w:div w:id="27608407">
                  <w:marLeft w:val="640"/>
                  <w:marRight w:val="0"/>
                  <w:marTop w:val="0"/>
                  <w:marBottom w:val="0"/>
                  <w:divBdr>
                    <w:top w:val="none" w:sz="0" w:space="0" w:color="auto"/>
                    <w:left w:val="none" w:sz="0" w:space="0" w:color="auto"/>
                    <w:bottom w:val="none" w:sz="0" w:space="0" w:color="auto"/>
                    <w:right w:val="none" w:sz="0" w:space="0" w:color="auto"/>
                  </w:divBdr>
                </w:div>
                <w:div w:id="69037630">
                  <w:marLeft w:val="640"/>
                  <w:marRight w:val="0"/>
                  <w:marTop w:val="0"/>
                  <w:marBottom w:val="0"/>
                  <w:divBdr>
                    <w:top w:val="none" w:sz="0" w:space="0" w:color="auto"/>
                    <w:left w:val="none" w:sz="0" w:space="0" w:color="auto"/>
                    <w:bottom w:val="none" w:sz="0" w:space="0" w:color="auto"/>
                    <w:right w:val="none" w:sz="0" w:space="0" w:color="auto"/>
                  </w:divBdr>
                </w:div>
                <w:div w:id="73015165">
                  <w:marLeft w:val="640"/>
                  <w:marRight w:val="0"/>
                  <w:marTop w:val="0"/>
                  <w:marBottom w:val="0"/>
                  <w:divBdr>
                    <w:top w:val="none" w:sz="0" w:space="0" w:color="auto"/>
                    <w:left w:val="none" w:sz="0" w:space="0" w:color="auto"/>
                    <w:bottom w:val="none" w:sz="0" w:space="0" w:color="auto"/>
                    <w:right w:val="none" w:sz="0" w:space="0" w:color="auto"/>
                  </w:divBdr>
                </w:div>
                <w:div w:id="117258829">
                  <w:marLeft w:val="640"/>
                  <w:marRight w:val="0"/>
                  <w:marTop w:val="0"/>
                  <w:marBottom w:val="0"/>
                  <w:divBdr>
                    <w:top w:val="none" w:sz="0" w:space="0" w:color="auto"/>
                    <w:left w:val="none" w:sz="0" w:space="0" w:color="auto"/>
                    <w:bottom w:val="none" w:sz="0" w:space="0" w:color="auto"/>
                    <w:right w:val="none" w:sz="0" w:space="0" w:color="auto"/>
                  </w:divBdr>
                </w:div>
                <w:div w:id="193856325">
                  <w:marLeft w:val="640"/>
                  <w:marRight w:val="0"/>
                  <w:marTop w:val="0"/>
                  <w:marBottom w:val="0"/>
                  <w:divBdr>
                    <w:top w:val="none" w:sz="0" w:space="0" w:color="auto"/>
                    <w:left w:val="none" w:sz="0" w:space="0" w:color="auto"/>
                    <w:bottom w:val="none" w:sz="0" w:space="0" w:color="auto"/>
                    <w:right w:val="none" w:sz="0" w:space="0" w:color="auto"/>
                  </w:divBdr>
                </w:div>
                <w:div w:id="204222544">
                  <w:marLeft w:val="640"/>
                  <w:marRight w:val="0"/>
                  <w:marTop w:val="0"/>
                  <w:marBottom w:val="0"/>
                  <w:divBdr>
                    <w:top w:val="none" w:sz="0" w:space="0" w:color="auto"/>
                    <w:left w:val="none" w:sz="0" w:space="0" w:color="auto"/>
                    <w:bottom w:val="none" w:sz="0" w:space="0" w:color="auto"/>
                    <w:right w:val="none" w:sz="0" w:space="0" w:color="auto"/>
                  </w:divBdr>
                </w:div>
                <w:div w:id="249168881">
                  <w:marLeft w:val="640"/>
                  <w:marRight w:val="0"/>
                  <w:marTop w:val="0"/>
                  <w:marBottom w:val="0"/>
                  <w:divBdr>
                    <w:top w:val="none" w:sz="0" w:space="0" w:color="auto"/>
                    <w:left w:val="none" w:sz="0" w:space="0" w:color="auto"/>
                    <w:bottom w:val="none" w:sz="0" w:space="0" w:color="auto"/>
                    <w:right w:val="none" w:sz="0" w:space="0" w:color="auto"/>
                  </w:divBdr>
                </w:div>
                <w:div w:id="266693198">
                  <w:marLeft w:val="640"/>
                  <w:marRight w:val="0"/>
                  <w:marTop w:val="0"/>
                  <w:marBottom w:val="0"/>
                  <w:divBdr>
                    <w:top w:val="none" w:sz="0" w:space="0" w:color="auto"/>
                    <w:left w:val="none" w:sz="0" w:space="0" w:color="auto"/>
                    <w:bottom w:val="none" w:sz="0" w:space="0" w:color="auto"/>
                    <w:right w:val="none" w:sz="0" w:space="0" w:color="auto"/>
                  </w:divBdr>
                </w:div>
                <w:div w:id="286156697">
                  <w:marLeft w:val="640"/>
                  <w:marRight w:val="0"/>
                  <w:marTop w:val="0"/>
                  <w:marBottom w:val="0"/>
                  <w:divBdr>
                    <w:top w:val="none" w:sz="0" w:space="0" w:color="auto"/>
                    <w:left w:val="none" w:sz="0" w:space="0" w:color="auto"/>
                    <w:bottom w:val="none" w:sz="0" w:space="0" w:color="auto"/>
                    <w:right w:val="none" w:sz="0" w:space="0" w:color="auto"/>
                  </w:divBdr>
                </w:div>
                <w:div w:id="290668986">
                  <w:marLeft w:val="640"/>
                  <w:marRight w:val="0"/>
                  <w:marTop w:val="0"/>
                  <w:marBottom w:val="0"/>
                  <w:divBdr>
                    <w:top w:val="none" w:sz="0" w:space="0" w:color="auto"/>
                    <w:left w:val="none" w:sz="0" w:space="0" w:color="auto"/>
                    <w:bottom w:val="none" w:sz="0" w:space="0" w:color="auto"/>
                    <w:right w:val="none" w:sz="0" w:space="0" w:color="auto"/>
                  </w:divBdr>
                </w:div>
                <w:div w:id="290938767">
                  <w:marLeft w:val="640"/>
                  <w:marRight w:val="0"/>
                  <w:marTop w:val="0"/>
                  <w:marBottom w:val="0"/>
                  <w:divBdr>
                    <w:top w:val="none" w:sz="0" w:space="0" w:color="auto"/>
                    <w:left w:val="none" w:sz="0" w:space="0" w:color="auto"/>
                    <w:bottom w:val="none" w:sz="0" w:space="0" w:color="auto"/>
                    <w:right w:val="none" w:sz="0" w:space="0" w:color="auto"/>
                  </w:divBdr>
                </w:div>
                <w:div w:id="370768305">
                  <w:marLeft w:val="640"/>
                  <w:marRight w:val="0"/>
                  <w:marTop w:val="0"/>
                  <w:marBottom w:val="0"/>
                  <w:divBdr>
                    <w:top w:val="none" w:sz="0" w:space="0" w:color="auto"/>
                    <w:left w:val="none" w:sz="0" w:space="0" w:color="auto"/>
                    <w:bottom w:val="none" w:sz="0" w:space="0" w:color="auto"/>
                    <w:right w:val="none" w:sz="0" w:space="0" w:color="auto"/>
                  </w:divBdr>
                </w:div>
                <w:div w:id="381246514">
                  <w:marLeft w:val="640"/>
                  <w:marRight w:val="0"/>
                  <w:marTop w:val="0"/>
                  <w:marBottom w:val="0"/>
                  <w:divBdr>
                    <w:top w:val="none" w:sz="0" w:space="0" w:color="auto"/>
                    <w:left w:val="none" w:sz="0" w:space="0" w:color="auto"/>
                    <w:bottom w:val="none" w:sz="0" w:space="0" w:color="auto"/>
                    <w:right w:val="none" w:sz="0" w:space="0" w:color="auto"/>
                  </w:divBdr>
                </w:div>
                <w:div w:id="386533312">
                  <w:marLeft w:val="640"/>
                  <w:marRight w:val="0"/>
                  <w:marTop w:val="0"/>
                  <w:marBottom w:val="0"/>
                  <w:divBdr>
                    <w:top w:val="none" w:sz="0" w:space="0" w:color="auto"/>
                    <w:left w:val="none" w:sz="0" w:space="0" w:color="auto"/>
                    <w:bottom w:val="none" w:sz="0" w:space="0" w:color="auto"/>
                    <w:right w:val="none" w:sz="0" w:space="0" w:color="auto"/>
                  </w:divBdr>
                </w:div>
                <w:div w:id="393703845">
                  <w:marLeft w:val="640"/>
                  <w:marRight w:val="0"/>
                  <w:marTop w:val="0"/>
                  <w:marBottom w:val="0"/>
                  <w:divBdr>
                    <w:top w:val="none" w:sz="0" w:space="0" w:color="auto"/>
                    <w:left w:val="none" w:sz="0" w:space="0" w:color="auto"/>
                    <w:bottom w:val="none" w:sz="0" w:space="0" w:color="auto"/>
                    <w:right w:val="none" w:sz="0" w:space="0" w:color="auto"/>
                  </w:divBdr>
                </w:div>
                <w:div w:id="397292375">
                  <w:marLeft w:val="640"/>
                  <w:marRight w:val="0"/>
                  <w:marTop w:val="0"/>
                  <w:marBottom w:val="0"/>
                  <w:divBdr>
                    <w:top w:val="none" w:sz="0" w:space="0" w:color="auto"/>
                    <w:left w:val="none" w:sz="0" w:space="0" w:color="auto"/>
                    <w:bottom w:val="none" w:sz="0" w:space="0" w:color="auto"/>
                    <w:right w:val="none" w:sz="0" w:space="0" w:color="auto"/>
                  </w:divBdr>
                </w:div>
                <w:div w:id="401559857">
                  <w:marLeft w:val="640"/>
                  <w:marRight w:val="0"/>
                  <w:marTop w:val="0"/>
                  <w:marBottom w:val="0"/>
                  <w:divBdr>
                    <w:top w:val="none" w:sz="0" w:space="0" w:color="auto"/>
                    <w:left w:val="none" w:sz="0" w:space="0" w:color="auto"/>
                    <w:bottom w:val="none" w:sz="0" w:space="0" w:color="auto"/>
                    <w:right w:val="none" w:sz="0" w:space="0" w:color="auto"/>
                  </w:divBdr>
                </w:div>
                <w:div w:id="404693001">
                  <w:marLeft w:val="640"/>
                  <w:marRight w:val="0"/>
                  <w:marTop w:val="0"/>
                  <w:marBottom w:val="0"/>
                  <w:divBdr>
                    <w:top w:val="none" w:sz="0" w:space="0" w:color="auto"/>
                    <w:left w:val="none" w:sz="0" w:space="0" w:color="auto"/>
                    <w:bottom w:val="none" w:sz="0" w:space="0" w:color="auto"/>
                    <w:right w:val="none" w:sz="0" w:space="0" w:color="auto"/>
                  </w:divBdr>
                </w:div>
                <w:div w:id="421147558">
                  <w:marLeft w:val="640"/>
                  <w:marRight w:val="0"/>
                  <w:marTop w:val="0"/>
                  <w:marBottom w:val="0"/>
                  <w:divBdr>
                    <w:top w:val="none" w:sz="0" w:space="0" w:color="auto"/>
                    <w:left w:val="none" w:sz="0" w:space="0" w:color="auto"/>
                    <w:bottom w:val="none" w:sz="0" w:space="0" w:color="auto"/>
                    <w:right w:val="none" w:sz="0" w:space="0" w:color="auto"/>
                  </w:divBdr>
                </w:div>
                <w:div w:id="473107248">
                  <w:marLeft w:val="640"/>
                  <w:marRight w:val="0"/>
                  <w:marTop w:val="0"/>
                  <w:marBottom w:val="0"/>
                  <w:divBdr>
                    <w:top w:val="none" w:sz="0" w:space="0" w:color="auto"/>
                    <w:left w:val="none" w:sz="0" w:space="0" w:color="auto"/>
                    <w:bottom w:val="none" w:sz="0" w:space="0" w:color="auto"/>
                    <w:right w:val="none" w:sz="0" w:space="0" w:color="auto"/>
                  </w:divBdr>
                </w:div>
                <w:div w:id="504826656">
                  <w:marLeft w:val="640"/>
                  <w:marRight w:val="0"/>
                  <w:marTop w:val="0"/>
                  <w:marBottom w:val="0"/>
                  <w:divBdr>
                    <w:top w:val="none" w:sz="0" w:space="0" w:color="auto"/>
                    <w:left w:val="none" w:sz="0" w:space="0" w:color="auto"/>
                    <w:bottom w:val="none" w:sz="0" w:space="0" w:color="auto"/>
                    <w:right w:val="none" w:sz="0" w:space="0" w:color="auto"/>
                  </w:divBdr>
                </w:div>
                <w:div w:id="531453140">
                  <w:marLeft w:val="640"/>
                  <w:marRight w:val="0"/>
                  <w:marTop w:val="0"/>
                  <w:marBottom w:val="0"/>
                  <w:divBdr>
                    <w:top w:val="none" w:sz="0" w:space="0" w:color="auto"/>
                    <w:left w:val="none" w:sz="0" w:space="0" w:color="auto"/>
                    <w:bottom w:val="none" w:sz="0" w:space="0" w:color="auto"/>
                    <w:right w:val="none" w:sz="0" w:space="0" w:color="auto"/>
                  </w:divBdr>
                </w:div>
                <w:div w:id="589969992">
                  <w:marLeft w:val="640"/>
                  <w:marRight w:val="0"/>
                  <w:marTop w:val="0"/>
                  <w:marBottom w:val="0"/>
                  <w:divBdr>
                    <w:top w:val="none" w:sz="0" w:space="0" w:color="auto"/>
                    <w:left w:val="none" w:sz="0" w:space="0" w:color="auto"/>
                    <w:bottom w:val="none" w:sz="0" w:space="0" w:color="auto"/>
                    <w:right w:val="none" w:sz="0" w:space="0" w:color="auto"/>
                  </w:divBdr>
                </w:div>
                <w:div w:id="610161540">
                  <w:marLeft w:val="640"/>
                  <w:marRight w:val="0"/>
                  <w:marTop w:val="0"/>
                  <w:marBottom w:val="0"/>
                  <w:divBdr>
                    <w:top w:val="none" w:sz="0" w:space="0" w:color="auto"/>
                    <w:left w:val="none" w:sz="0" w:space="0" w:color="auto"/>
                    <w:bottom w:val="none" w:sz="0" w:space="0" w:color="auto"/>
                    <w:right w:val="none" w:sz="0" w:space="0" w:color="auto"/>
                  </w:divBdr>
                </w:div>
                <w:div w:id="646276455">
                  <w:marLeft w:val="640"/>
                  <w:marRight w:val="0"/>
                  <w:marTop w:val="0"/>
                  <w:marBottom w:val="0"/>
                  <w:divBdr>
                    <w:top w:val="none" w:sz="0" w:space="0" w:color="auto"/>
                    <w:left w:val="none" w:sz="0" w:space="0" w:color="auto"/>
                    <w:bottom w:val="none" w:sz="0" w:space="0" w:color="auto"/>
                    <w:right w:val="none" w:sz="0" w:space="0" w:color="auto"/>
                  </w:divBdr>
                </w:div>
                <w:div w:id="649672978">
                  <w:marLeft w:val="640"/>
                  <w:marRight w:val="0"/>
                  <w:marTop w:val="0"/>
                  <w:marBottom w:val="0"/>
                  <w:divBdr>
                    <w:top w:val="none" w:sz="0" w:space="0" w:color="auto"/>
                    <w:left w:val="none" w:sz="0" w:space="0" w:color="auto"/>
                    <w:bottom w:val="none" w:sz="0" w:space="0" w:color="auto"/>
                    <w:right w:val="none" w:sz="0" w:space="0" w:color="auto"/>
                  </w:divBdr>
                </w:div>
                <w:div w:id="693504072">
                  <w:marLeft w:val="640"/>
                  <w:marRight w:val="0"/>
                  <w:marTop w:val="0"/>
                  <w:marBottom w:val="0"/>
                  <w:divBdr>
                    <w:top w:val="none" w:sz="0" w:space="0" w:color="auto"/>
                    <w:left w:val="none" w:sz="0" w:space="0" w:color="auto"/>
                    <w:bottom w:val="none" w:sz="0" w:space="0" w:color="auto"/>
                    <w:right w:val="none" w:sz="0" w:space="0" w:color="auto"/>
                  </w:divBdr>
                </w:div>
                <w:div w:id="786241739">
                  <w:marLeft w:val="640"/>
                  <w:marRight w:val="0"/>
                  <w:marTop w:val="0"/>
                  <w:marBottom w:val="0"/>
                  <w:divBdr>
                    <w:top w:val="none" w:sz="0" w:space="0" w:color="auto"/>
                    <w:left w:val="none" w:sz="0" w:space="0" w:color="auto"/>
                    <w:bottom w:val="none" w:sz="0" w:space="0" w:color="auto"/>
                    <w:right w:val="none" w:sz="0" w:space="0" w:color="auto"/>
                  </w:divBdr>
                </w:div>
                <w:div w:id="798500092">
                  <w:marLeft w:val="640"/>
                  <w:marRight w:val="0"/>
                  <w:marTop w:val="0"/>
                  <w:marBottom w:val="0"/>
                  <w:divBdr>
                    <w:top w:val="none" w:sz="0" w:space="0" w:color="auto"/>
                    <w:left w:val="none" w:sz="0" w:space="0" w:color="auto"/>
                    <w:bottom w:val="none" w:sz="0" w:space="0" w:color="auto"/>
                    <w:right w:val="none" w:sz="0" w:space="0" w:color="auto"/>
                  </w:divBdr>
                </w:div>
                <w:div w:id="804346945">
                  <w:marLeft w:val="640"/>
                  <w:marRight w:val="0"/>
                  <w:marTop w:val="0"/>
                  <w:marBottom w:val="0"/>
                  <w:divBdr>
                    <w:top w:val="none" w:sz="0" w:space="0" w:color="auto"/>
                    <w:left w:val="none" w:sz="0" w:space="0" w:color="auto"/>
                    <w:bottom w:val="none" w:sz="0" w:space="0" w:color="auto"/>
                    <w:right w:val="none" w:sz="0" w:space="0" w:color="auto"/>
                  </w:divBdr>
                </w:div>
                <w:div w:id="829564778">
                  <w:marLeft w:val="640"/>
                  <w:marRight w:val="0"/>
                  <w:marTop w:val="0"/>
                  <w:marBottom w:val="0"/>
                  <w:divBdr>
                    <w:top w:val="none" w:sz="0" w:space="0" w:color="auto"/>
                    <w:left w:val="none" w:sz="0" w:space="0" w:color="auto"/>
                    <w:bottom w:val="none" w:sz="0" w:space="0" w:color="auto"/>
                    <w:right w:val="none" w:sz="0" w:space="0" w:color="auto"/>
                  </w:divBdr>
                </w:div>
                <w:div w:id="845175325">
                  <w:marLeft w:val="640"/>
                  <w:marRight w:val="0"/>
                  <w:marTop w:val="0"/>
                  <w:marBottom w:val="0"/>
                  <w:divBdr>
                    <w:top w:val="none" w:sz="0" w:space="0" w:color="auto"/>
                    <w:left w:val="none" w:sz="0" w:space="0" w:color="auto"/>
                    <w:bottom w:val="none" w:sz="0" w:space="0" w:color="auto"/>
                    <w:right w:val="none" w:sz="0" w:space="0" w:color="auto"/>
                  </w:divBdr>
                </w:div>
                <w:div w:id="857043494">
                  <w:marLeft w:val="640"/>
                  <w:marRight w:val="0"/>
                  <w:marTop w:val="0"/>
                  <w:marBottom w:val="0"/>
                  <w:divBdr>
                    <w:top w:val="none" w:sz="0" w:space="0" w:color="auto"/>
                    <w:left w:val="none" w:sz="0" w:space="0" w:color="auto"/>
                    <w:bottom w:val="none" w:sz="0" w:space="0" w:color="auto"/>
                    <w:right w:val="none" w:sz="0" w:space="0" w:color="auto"/>
                  </w:divBdr>
                </w:div>
                <w:div w:id="886380361">
                  <w:marLeft w:val="640"/>
                  <w:marRight w:val="0"/>
                  <w:marTop w:val="0"/>
                  <w:marBottom w:val="0"/>
                  <w:divBdr>
                    <w:top w:val="none" w:sz="0" w:space="0" w:color="auto"/>
                    <w:left w:val="none" w:sz="0" w:space="0" w:color="auto"/>
                    <w:bottom w:val="none" w:sz="0" w:space="0" w:color="auto"/>
                    <w:right w:val="none" w:sz="0" w:space="0" w:color="auto"/>
                  </w:divBdr>
                </w:div>
                <w:div w:id="897715587">
                  <w:marLeft w:val="640"/>
                  <w:marRight w:val="0"/>
                  <w:marTop w:val="0"/>
                  <w:marBottom w:val="0"/>
                  <w:divBdr>
                    <w:top w:val="none" w:sz="0" w:space="0" w:color="auto"/>
                    <w:left w:val="none" w:sz="0" w:space="0" w:color="auto"/>
                    <w:bottom w:val="none" w:sz="0" w:space="0" w:color="auto"/>
                    <w:right w:val="none" w:sz="0" w:space="0" w:color="auto"/>
                  </w:divBdr>
                </w:div>
                <w:div w:id="945575953">
                  <w:marLeft w:val="640"/>
                  <w:marRight w:val="0"/>
                  <w:marTop w:val="0"/>
                  <w:marBottom w:val="0"/>
                  <w:divBdr>
                    <w:top w:val="none" w:sz="0" w:space="0" w:color="auto"/>
                    <w:left w:val="none" w:sz="0" w:space="0" w:color="auto"/>
                    <w:bottom w:val="none" w:sz="0" w:space="0" w:color="auto"/>
                    <w:right w:val="none" w:sz="0" w:space="0" w:color="auto"/>
                  </w:divBdr>
                </w:div>
                <w:div w:id="946157142">
                  <w:marLeft w:val="640"/>
                  <w:marRight w:val="0"/>
                  <w:marTop w:val="0"/>
                  <w:marBottom w:val="0"/>
                  <w:divBdr>
                    <w:top w:val="none" w:sz="0" w:space="0" w:color="auto"/>
                    <w:left w:val="none" w:sz="0" w:space="0" w:color="auto"/>
                    <w:bottom w:val="none" w:sz="0" w:space="0" w:color="auto"/>
                    <w:right w:val="none" w:sz="0" w:space="0" w:color="auto"/>
                  </w:divBdr>
                </w:div>
                <w:div w:id="1013647865">
                  <w:marLeft w:val="640"/>
                  <w:marRight w:val="0"/>
                  <w:marTop w:val="0"/>
                  <w:marBottom w:val="0"/>
                  <w:divBdr>
                    <w:top w:val="none" w:sz="0" w:space="0" w:color="auto"/>
                    <w:left w:val="none" w:sz="0" w:space="0" w:color="auto"/>
                    <w:bottom w:val="none" w:sz="0" w:space="0" w:color="auto"/>
                    <w:right w:val="none" w:sz="0" w:space="0" w:color="auto"/>
                  </w:divBdr>
                </w:div>
                <w:div w:id="1060977826">
                  <w:marLeft w:val="640"/>
                  <w:marRight w:val="0"/>
                  <w:marTop w:val="0"/>
                  <w:marBottom w:val="0"/>
                  <w:divBdr>
                    <w:top w:val="none" w:sz="0" w:space="0" w:color="auto"/>
                    <w:left w:val="none" w:sz="0" w:space="0" w:color="auto"/>
                    <w:bottom w:val="none" w:sz="0" w:space="0" w:color="auto"/>
                    <w:right w:val="none" w:sz="0" w:space="0" w:color="auto"/>
                  </w:divBdr>
                </w:div>
                <w:div w:id="1071272306">
                  <w:marLeft w:val="640"/>
                  <w:marRight w:val="0"/>
                  <w:marTop w:val="0"/>
                  <w:marBottom w:val="0"/>
                  <w:divBdr>
                    <w:top w:val="none" w:sz="0" w:space="0" w:color="auto"/>
                    <w:left w:val="none" w:sz="0" w:space="0" w:color="auto"/>
                    <w:bottom w:val="none" w:sz="0" w:space="0" w:color="auto"/>
                    <w:right w:val="none" w:sz="0" w:space="0" w:color="auto"/>
                  </w:divBdr>
                </w:div>
                <w:div w:id="1127041266">
                  <w:marLeft w:val="640"/>
                  <w:marRight w:val="0"/>
                  <w:marTop w:val="0"/>
                  <w:marBottom w:val="0"/>
                  <w:divBdr>
                    <w:top w:val="none" w:sz="0" w:space="0" w:color="auto"/>
                    <w:left w:val="none" w:sz="0" w:space="0" w:color="auto"/>
                    <w:bottom w:val="none" w:sz="0" w:space="0" w:color="auto"/>
                    <w:right w:val="none" w:sz="0" w:space="0" w:color="auto"/>
                  </w:divBdr>
                </w:div>
                <w:div w:id="1169445183">
                  <w:marLeft w:val="640"/>
                  <w:marRight w:val="0"/>
                  <w:marTop w:val="0"/>
                  <w:marBottom w:val="0"/>
                  <w:divBdr>
                    <w:top w:val="none" w:sz="0" w:space="0" w:color="auto"/>
                    <w:left w:val="none" w:sz="0" w:space="0" w:color="auto"/>
                    <w:bottom w:val="none" w:sz="0" w:space="0" w:color="auto"/>
                    <w:right w:val="none" w:sz="0" w:space="0" w:color="auto"/>
                  </w:divBdr>
                </w:div>
                <w:div w:id="1172992375">
                  <w:marLeft w:val="640"/>
                  <w:marRight w:val="0"/>
                  <w:marTop w:val="0"/>
                  <w:marBottom w:val="0"/>
                  <w:divBdr>
                    <w:top w:val="none" w:sz="0" w:space="0" w:color="auto"/>
                    <w:left w:val="none" w:sz="0" w:space="0" w:color="auto"/>
                    <w:bottom w:val="none" w:sz="0" w:space="0" w:color="auto"/>
                    <w:right w:val="none" w:sz="0" w:space="0" w:color="auto"/>
                  </w:divBdr>
                </w:div>
                <w:div w:id="1216352297">
                  <w:marLeft w:val="640"/>
                  <w:marRight w:val="0"/>
                  <w:marTop w:val="0"/>
                  <w:marBottom w:val="0"/>
                  <w:divBdr>
                    <w:top w:val="none" w:sz="0" w:space="0" w:color="auto"/>
                    <w:left w:val="none" w:sz="0" w:space="0" w:color="auto"/>
                    <w:bottom w:val="none" w:sz="0" w:space="0" w:color="auto"/>
                    <w:right w:val="none" w:sz="0" w:space="0" w:color="auto"/>
                  </w:divBdr>
                </w:div>
                <w:div w:id="1258367941">
                  <w:marLeft w:val="640"/>
                  <w:marRight w:val="0"/>
                  <w:marTop w:val="0"/>
                  <w:marBottom w:val="0"/>
                  <w:divBdr>
                    <w:top w:val="none" w:sz="0" w:space="0" w:color="auto"/>
                    <w:left w:val="none" w:sz="0" w:space="0" w:color="auto"/>
                    <w:bottom w:val="none" w:sz="0" w:space="0" w:color="auto"/>
                    <w:right w:val="none" w:sz="0" w:space="0" w:color="auto"/>
                  </w:divBdr>
                </w:div>
                <w:div w:id="1258825680">
                  <w:marLeft w:val="640"/>
                  <w:marRight w:val="0"/>
                  <w:marTop w:val="0"/>
                  <w:marBottom w:val="0"/>
                  <w:divBdr>
                    <w:top w:val="none" w:sz="0" w:space="0" w:color="auto"/>
                    <w:left w:val="none" w:sz="0" w:space="0" w:color="auto"/>
                    <w:bottom w:val="none" w:sz="0" w:space="0" w:color="auto"/>
                    <w:right w:val="none" w:sz="0" w:space="0" w:color="auto"/>
                  </w:divBdr>
                </w:div>
                <w:div w:id="1308508698">
                  <w:marLeft w:val="640"/>
                  <w:marRight w:val="0"/>
                  <w:marTop w:val="0"/>
                  <w:marBottom w:val="0"/>
                  <w:divBdr>
                    <w:top w:val="none" w:sz="0" w:space="0" w:color="auto"/>
                    <w:left w:val="none" w:sz="0" w:space="0" w:color="auto"/>
                    <w:bottom w:val="none" w:sz="0" w:space="0" w:color="auto"/>
                    <w:right w:val="none" w:sz="0" w:space="0" w:color="auto"/>
                  </w:divBdr>
                </w:div>
                <w:div w:id="1312903357">
                  <w:marLeft w:val="640"/>
                  <w:marRight w:val="0"/>
                  <w:marTop w:val="0"/>
                  <w:marBottom w:val="0"/>
                  <w:divBdr>
                    <w:top w:val="none" w:sz="0" w:space="0" w:color="auto"/>
                    <w:left w:val="none" w:sz="0" w:space="0" w:color="auto"/>
                    <w:bottom w:val="none" w:sz="0" w:space="0" w:color="auto"/>
                    <w:right w:val="none" w:sz="0" w:space="0" w:color="auto"/>
                  </w:divBdr>
                </w:div>
                <w:div w:id="1370373818">
                  <w:marLeft w:val="640"/>
                  <w:marRight w:val="0"/>
                  <w:marTop w:val="0"/>
                  <w:marBottom w:val="0"/>
                  <w:divBdr>
                    <w:top w:val="none" w:sz="0" w:space="0" w:color="auto"/>
                    <w:left w:val="none" w:sz="0" w:space="0" w:color="auto"/>
                    <w:bottom w:val="none" w:sz="0" w:space="0" w:color="auto"/>
                    <w:right w:val="none" w:sz="0" w:space="0" w:color="auto"/>
                  </w:divBdr>
                </w:div>
                <w:div w:id="1396389478">
                  <w:marLeft w:val="640"/>
                  <w:marRight w:val="0"/>
                  <w:marTop w:val="0"/>
                  <w:marBottom w:val="0"/>
                  <w:divBdr>
                    <w:top w:val="none" w:sz="0" w:space="0" w:color="auto"/>
                    <w:left w:val="none" w:sz="0" w:space="0" w:color="auto"/>
                    <w:bottom w:val="none" w:sz="0" w:space="0" w:color="auto"/>
                    <w:right w:val="none" w:sz="0" w:space="0" w:color="auto"/>
                  </w:divBdr>
                </w:div>
                <w:div w:id="1427844358">
                  <w:marLeft w:val="640"/>
                  <w:marRight w:val="0"/>
                  <w:marTop w:val="0"/>
                  <w:marBottom w:val="0"/>
                  <w:divBdr>
                    <w:top w:val="none" w:sz="0" w:space="0" w:color="auto"/>
                    <w:left w:val="none" w:sz="0" w:space="0" w:color="auto"/>
                    <w:bottom w:val="none" w:sz="0" w:space="0" w:color="auto"/>
                    <w:right w:val="none" w:sz="0" w:space="0" w:color="auto"/>
                  </w:divBdr>
                </w:div>
                <w:div w:id="1444348446">
                  <w:marLeft w:val="640"/>
                  <w:marRight w:val="0"/>
                  <w:marTop w:val="0"/>
                  <w:marBottom w:val="0"/>
                  <w:divBdr>
                    <w:top w:val="none" w:sz="0" w:space="0" w:color="auto"/>
                    <w:left w:val="none" w:sz="0" w:space="0" w:color="auto"/>
                    <w:bottom w:val="none" w:sz="0" w:space="0" w:color="auto"/>
                    <w:right w:val="none" w:sz="0" w:space="0" w:color="auto"/>
                  </w:divBdr>
                </w:div>
                <w:div w:id="1473135688">
                  <w:marLeft w:val="640"/>
                  <w:marRight w:val="0"/>
                  <w:marTop w:val="0"/>
                  <w:marBottom w:val="0"/>
                  <w:divBdr>
                    <w:top w:val="none" w:sz="0" w:space="0" w:color="auto"/>
                    <w:left w:val="none" w:sz="0" w:space="0" w:color="auto"/>
                    <w:bottom w:val="none" w:sz="0" w:space="0" w:color="auto"/>
                    <w:right w:val="none" w:sz="0" w:space="0" w:color="auto"/>
                  </w:divBdr>
                </w:div>
                <w:div w:id="1485203208">
                  <w:marLeft w:val="640"/>
                  <w:marRight w:val="0"/>
                  <w:marTop w:val="0"/>
                  <w:marBottom w:val="0"/>
                  <w:divBdr>
                    <w:top w:val="none" w:sz="0" w:space="0" w:color="auto"/>
                    <w:left w:val="none" w:sz="0" w:space="0" w:color="auto"/>
                    <w:bottom w:val="none" w:sz="0" w:space="0" w:color="auto"/>
                    <w:right w:val="none" w:sz="0" w:space="0" w:color="auto"/>
                  </w:divBdr>
                </w:div>
                <w:div w:id="1521311922">
                  <w:marLeft w:val="640"/>
                  <w:marRight w:val="0"/>
                  <w:marTop w:val="0"/>
                  <w:marBottom w:val="0"/>
                  <w:divBdr>
                    <w:top w:val="none" w:sz="0" w:space="0" w:color="auto"/>
                    <w:left w:val="none" w:sz="0" w:space="0" w:color="auto"/>
                    <w:bottom w:val="none" w:sz="0" w:space="0" w:color="auto"/>
                    <w:right w:val="none" w:sz="0" w:space="0" w:color="auto"/>
                  </w:divBdr>
                </w:div>
                <w:div w:id="1548948895">
                  <w:marLeft w:val="640"/>
                  <w:marRight w:val="0"/>
                  <w:marTop w:val="0"/>
                  <w:marBottom w:val="0"/>
                  <w:divBdr>
                    <w:top w:val="none" w:sz="0" w:space="0" w:color="auto"/>
                    <w:left w:val="none" w:sz="0" w:space="0" w:color="auto"/>
                    <w:bottom w:val="none" w:sz="0" w:space="0" w:color="auto"/>
                    <w:right w:val="none" w:sz="0" w:space="0" w:color="auto"/>
                  </w:divBdr>
                </w:div>
                <w:div w:id="1563981095">
                  <w:marLeft w:val="640"/>
                  <w:marRight w:val="0"/>
                  <w:marTop w:val="0"/>
                  <w:marBottom w:val="0"/>
                  <w:divBdr>
                    <w:top w:val="none" w:sz="0" w:space="0" w:color="auto"/>
                    <w:left w:val="none" w:sz="0" w:space="0" w:color="auto"/>
                    <w:bottom w:val="none" w:sz="0" w:space="0" w:color="auto"/>
                    <w:right w:val="none" w:sz="0" w:space="0" w:color="auto"/>
                  </w:divBdr>
                </w:div>
                <w:div w:id="1662193711">
                  <w:marLeft w:val="640"/>
                  <w:marRight w:val="0"/>
                  <w:marTop w:val="0"/>
                  <w:marBottom w:val="0"/>
                  <w:divBdr>
                    <w:top w:val="none" w:sz="0" w:space="0" w:color="auto"/>
                    <w:left w:val="none" w:sz="0" w:space="0" w:color="auto"/>
                    <w:bottom w:val="none" w:sz="0" w:space="0" w:color="auto"/>
                    <w:right w:val="none" w:sz="0" w:space="0" w:color="auto"/>
                  </w:divBdr>
                </w:div>
                <w:div w:id="1666321544">
                  <w:marLeft w:val="640"/>
                  <w:marRight w:val="0"/>
                  <w:marTop w:val="0"/>
                  <w:marBottom w:val="0"/>
                  <w:divBdr>
                    <w:top w:val="none" w:sz="0" w:space="0" w:color="auto"/>
                    <w:left w:val="none" w:sz="0" w:space="0" w:color="auto"/>
                    <w:bottom w:val="none" w:sz="0" w:space="0" w:color="auto"/>
                    <w:right w:val="none" w:sz="0" w:space="0" w:color="auto"/>
                  </w:divBdr>
                </w:div>
                <w:div w:id="1673101291">
                  <w:marLeft w:val="640"/>
                  <w:marRight w:val="0"/>
                  <w:marTop w:val="0"/>
                  <w:marBottom w:val="0"/>
                  <w:divBdr>
                    <w:top w:val="none" w:sz="0" w:space="0" w:color="auto"/>
                    <w:left w:val="none" w:sz="0" w:space="0" w:color="auto"/>
                    <w:bottom w:val="none" w:sz="0" w:space="0" w:color="auto"/>
                    <w:right w:val="none" w:sz="0" w:space="0" w:color="auto"/>
                  </w:divBdr>
                </w:div>
                <w:div w:id="1746561651">
                  <w:marLeft w:val="640"/>
                  <w:marRight w:val="0"/>
                  <w:marTop w:val="0"/>
                  <w:marBottom w:val="0"/>
                  <w:divBdr>
                    <w:top w:val="none" w:sz="0" w:space="0" w:color="auto"/>
                    <w:left w:val="none" w:sz="0" w:space="0" w:color="auto"/>
                    <w:bottom w:val="none" w:sz="0" w:space="0" w:color="auto"/>
                    <w:right w:val="none" w:sz="0" w:space="0" w:color="auto"/>
                  </w:divBdr>
                </w:div>
                <w:div w:id="1780448041">
                  <w:marLeft w:val="640"/>
                  <w:marRight w:val="0"/>
                  <w:marTop w:val="0"/>
                  <w:marBottom w:val="0"/>
                  <w:divBdr>
                    <w:top w:val="none" w:sz="0" w:space="0" w:color="auto"/>
                    <w:left w:val="none" w:sz="0" w:space="0" w:color="auto"/>
                    <w:bottom w:val="none" w:sz="0" w:space="0" w:color="auto"/>
                    <w:right w:val="none" w:sz="0" w:space="0" w:color="auto"/>
                  </w:divBdr>
                </w:div>
                <w:div w:id="1783718296">
                  <w:marLeft w:val="640"/>
                  <w:marRight w:val="0"/>
                  <w:marTop w:val="0"/>
                  <w:marBottom w:val="0"/>
                  <w:divBdr>
                    <w:top w:val="none" w:sz="0" w:space="0" w:color="auto"/>
                    <w:left w:val="none" w:sz="0" w:space="0" w:color="auto"/>
                    <w:bottom w:val="none" w:sz="0" w:space="0" w:color="auto"/>
                    <w:right w:val="none" w:sz="0" w:space="0" w:color="auto"/>
                  </w:divBdr>
                </w:div>
                <w:div w:id="1833789193">
                  <w:marLeft w:val="640"/>
                  <w:marRight w:val="0"/>
                  <w:marTop w:val="0"/>
                  <w:marBottom w:val="0"/>
                  <w:divBdr>
                    <w:top w:val="none" w:sz="0" w:space="0" w:color="auto"/>
                    <w:left w:val="none" w:sz="0" w:space="0" w:color="auto"/>
                    <w:bottom w:val="none" w:sz="0" w:space="0" w:color="auto"/>
                    <w:right w:val="none" w:sz="0" w:space="0" w:color="auto"/>
                  </w:divBdr>
                </w:div>
                <w:div w:id="1875773247">
                  <w:marLeft w:val="640"/>
                  <w:marRight w:val="0"/>
                  <w:marTop w:val="0"/>
                  <w:marBottom w:val="0"/>
                  <w:divBdr>
                    <w:top w:val="none" w:sz="0" w:space="0" w:color="auto"/>
                    <w:left w:val="none" w:sz="0" w:space="0" w:color="auto"/>
                    <w:bottom w:val="none" w:sz="0" w:space="0" w:color="auto"/>
                    <w:right w:val="none" w:sz="0" w:space="0" w:color="auto"/>
                  </w:divBdr>
                </w:div>
                <w:div w:id="1922063027">
                  <w:marLeft w:val="640"/>
                  <w:marRight w:val="0"/>
                  <w:marTop w:val="0"/>
                  <w:marBottom w:val="0"/>
                  <w:divBdr>
                    <w:top w:val="none" w:sz="0" w:space="0" w:color="auto"/>
                    <w:left w:val="none" w:sz="0" w:space="0" w:color="auto"/>
                    <w:bottom w:val="none" w:sz="0" w:space="0" w:color="auto"/>
                    <w:right w:val="none" w:sz="0" w:space="0" w:color="auto"/>
                  </w:divBdr>
                </w:div>
                <w:div w:id="1964266639">
                  <w:marLeft w:val="640"/>
                  <w:marRight w:val="0"/>
                  <w:marTop w:val="0"/>
                  <w:marBottom w:val="0"/>
                  <w:divBdr>
                    <w:top w:val="none" w:sz="0" w:space="0" w:color="auto"/>
                    <w:left w:val="none" w:sz="0" w:space="0" w:color="auto"/>
                    <w:bottom w:val="none" w:sz="0" w:space="0" w:color="auto"/>
                    <w:right w:val="none" w:sz="0" w:space="0" w:color="auto"/>
                  </w:divBdr>
                </w:div>
                <w:div w:id="1973903278">
                  <w:marLeft w:val="640"/>
                  <w:marRight w:val="0"/>
                  <w:marTop w:val="0"/>
                  <w:marBottom w:val="0"/>
                  <w:divBdr>
                    <w:top w:val="none" w:sz="0" w:space="0" w:color="auto"/>
                    <w:left w:val="none" w:sz="0" w:space="0" w:color="auto"/>
                    <w:bottom w:val="none" w:sz="0" w:space="0" w:color="auto"/>
                    <w:right w:val="none" w:sz="0" w:space="0" w:color="auto"/>
                  </w:divBdr>
                </w:div>
                <w:div w:id="1976374903">
                  <w:marLeft w:val="640"/>
                  <w:marRight w:val="0"/>
                  <w:marTop w:val="0"/>
                  <w:marBottom w:val="0"/>
                  <w:divBdr>
                    <w:top w:val="none" w:sz="0" w:space="0" w:color="auto"/>
                    <w:left w:val="none" w:sz="0" w:space="0" w:color="auto"/>
                    <w:bottom w:val="none" w:sz="0" w:space="0" w:color="auto"/>
                    <w:right w:val="none" w:sz="0" w:space="0" w:color="auto"/>
                  </w:divBdr>
                </w:div>
                <w:div w:id="1983849255">
                  <w:marLeft w:val="640"/>
                  <w:marRight w:val="0"/>
                  <w:marTop w:val="0"/>
                  <w:marBottom w:val="0"/>
                  <w:divBdr>
                    <w:top w:val="none" w:sz="0" w:space="0" w:color="auto"/>
                    <w:left w:val="none" w:sz="0" w:space="0" w:color="auto"/>
                    <w:bottom w:val="none" w:sz="0" w:space="0" w:color="auto"/>
                    <w:right w:val="none" w:sz="0" w:space="0" w:color="auto"/>
                  </w:divBdr>
                </w:div>
                <w:div w:id="1999193170">
                  <w:marLeft w:val="640"/>
                  <w:marRight w:val="0"/>
                  <w:marTop w:val="0"/>
                  <w:marBottom w:val="0"/>
                  <w:divBdr>
                    <w:top w:val="none" w:sz="0" w:space="0" w:color="auto"/>
                    <w:left w:val="none" w:sz="0" w:space="0" w:color="auto"/>
                    <w:bottom w:val="none" w:sz="0" w:space="0" w:color="auto"/>
                    <w:right w:val="none" w:sz="0" w:space="0" w:color="auto"/>
                  </w:divBdr>
                </w:div>
                <w:div w:id="2007589727">
                  <w:marLeft w:val="640"/>
                  <w:marRight w:val="0"/>
                  <w:marTop w:val="0"/>
                  <w:marBottom w:val="0"/>
                  <w:divBdr>
                    <w:top w:val="none" w:sz="0" w:space="0" w:color="auto"/>
                    <w:left w:val="none" w:sz="0" w:space="0" w:color="auto"/>
                    <w:bottom w:val="none" w:sz="0" w:space="0" w:color="auto"/>
                    <w:right w:val="none" w:sz="0" w:space="0" w:color="auto"/>
                  </w:divBdr>
                </w:div>
                <w:div w:id="2013023719">
                  <w:marLeft w:val="640"/>
                  <w:marRight w:val="0"/>
                  <w:marTop w:val="0"/>
                  <w:marBottom w:val="0"/>
                  <w:divBdr>
                    <w:top w:val="none" w:sz="0" w:space="0" w:color="auto"/>
                    <w:left w:val="none" w:sz="0" w:space="0" w:color="auto"/>
                    <w:bottom w:val="none" w:sz="0" w:space="0" w:color="auto"/>
                    <w:right w:val="none" w:sz="0" w:space="0" w:color="auto"/>
                  </w:divBdr>
                </w:div>
                <w:div w:id="2047025361">
                  <w:marLeft w:val="640"/>
                  <w:marRight w:val="0"/>
                  <w:marTop w:val="0"/>
                  <w:marBottom w:val="0"/>
                  <w:divBdr>
                    <w:top w:val="none" w:sz="0" w:space="0" w:color="auto"/>
                    <w:left w:val="none" w:sz="0" w:space="0" w:color="auto"/>
                    <w:bottom w:val="none" w:sz="0" w:space="0" w:color="auto"/>
                    <w:right w:val="none" w:sz="0" w:space="0" w:color="auto"/>
                  </w:divBdr>
                </w:div>
                <w:div w:id="2073456306">
                  <w:marLeft w:val="640"/>
                  <w:marRight w:val="0"/>
                  <w:marTop w:val="0"/>
                  <w:marBottom w:val="0"/>
                  <w:divBdr>
                    <w:top w:val="none" w:sz="0" w:space="0" w:color="auto"/>
                    <w:left w:val="none" w:sz="0" w:space="0" w:color="auto"/>
                    <w:bottom w:val="none" w:sz="0" w:space="0" w:color="auto"/>
                    <w:right w:val="none" w:sz="0" w:space="0" w:color="auto"/>
                  </w:divBdr>
                </w:div>
                <w:div w:id="2083408976">
                  <w:marLeft w:val="640"/>
                  <w:marRight w:val="0"/>
                  <w:marTop w:val="0"/>
                  <w:marBottom w:val="0"/>
                  <w:divBdr>
                    <w:top w:val="none" w:sz="0" w:space="0" w:color="auto"/>
                    <w:left w:val="none" w:sz="0" w:space="0" w:color="auto"/>
                    <w:bottom w:val="none" w:sz="0" w:space="0" w:color="auto"/>
                    <w:right w:val="none" w:sz="0" w:space="0" w:color="auto"/>
                  </w:divBdr>
                </w:div>
                <w:div w:id="2119248664">
                  <w:marLeft w:val="640"/>
                  <w:marRight w:val="0"/>
                  <w:marTop w:val="0"/>
                  <w:marBottom w:val="0"/>
                  <w:divBdr>
                    <w:top w:val="none" w:sz="0" w:space="0" w:color="auto"/>
                    <w:left w:val="none" w:sz="0" w:space="0" w:color="auto"/>
                    <w:bottom w:val="none" w:sz="0" w:space="0" w:color="auto"/>
                    <w:right w:val="none" w:sz="0" w:space="0" w:color="auto"/>
                  </w:divBdr>
                </w:div>
                <w:div w:id="2122800809">
                  <w:marLeft w:val="640"/>
                  <w:marRight w:val="0"/>
                  <w:marTop w:val="0"/>
                  <w:marBottom w:val="0"/>
                  <w:divBdr>
                    <w:top w:val="none" w:sz="0" w:space="0" w:color="auto"/>
                    <w:left w:val="none" w:sz="0" w:space="0" w:color="auto"/>
                    <w:bottom w:val="none" w:sz="0" w:space="0" w:color="auto"/>
                    <w:right w:val="none" w:sz="0" w:space="0" w:color="auto"/>
                  </w:divBdr>
                </w:div>
              </w:divsChild>
            </w:div>
            <w:div w:id="1816029133">
              <w:marLeft w:val="0"/>
              <w:marRight w:val="0"/>
              <w:marTop w:val="0"/>
              <w:marBottom w:val="0"/>
              <w:divBdr>
                <w:top w:val="none" w:sz="0" w:space="0" w:color="auto"/>
                <w:left w:val="none" w:sz="0" w:space="0" w:color="auto"/>
                <w:bottom w:val="none" w:sz="0" w:space="0" w:color="auto"/>
                <w:right w:val="none" w:sz="0" w:space="0" w:color="auto"/>
              </w:divBdr>
              <w:divsChild>
                <w:div w:id="29572572">
                  <w:marLeft w:val="640"/>
                  <w:marRight w:val="0"/>
                  <w:marTop w:val="0"/>
                  <w:marBottom w:val="0"/>
                  <w:divBdr>
                    <w:top w:val="none" w:sz="0" w:space="0" w:color="auto"/>
                    <w:left w:val="none" w:sz="0" w:space="0" w:color="auto"/>
                    <w:bottom w:val="none" w:sz="0" w:space="0" w:color="auto"/>
                    <w:right w:val="none" w:sz="0" w:space="0" w:color="auto"/>
                  </w:divBdr>
                </w:div>
                <w:div w:id="35282083">
                  <w:marLeft w:val="640"/>
                  <w:marRight w:val="0"/>
                  <w:marTop w:val="0"/>
                  <w:marBottom w:val="0"/>
                  <w:divBdr>
                    <w:top w:val="none" w:sz="0" w:space="0" w:color="auto"/>
                    <w:left w:val="none" w:sz="0" w:space="0" w:color="auto"/>
                    <w:bottom w:val="none" w:sz="0" w:space="0" w:color="auto"/>
                    <w:right w:val="none" w:sz="0" w:space="0" w:color="auto"/>
                  </w:divBdr>
                </w:div>
                <w:div w:id="67313040">
                  <w:marLeft w:val="640"/>
                  <w:marRight w:val="0"/>
                  <w:marTop w:val="0"/>
                  <w:marBottom w:val="0"/>
                  <w:divBdr>
                    <w:top w:val="none" w:sz="0" w:space="0" w:color="auto"/>
                    <w:left w:val="none" w:sz="0" w:space="0" w:color="auto"/>
                    <w:bottom w:val="none" w:sz="0" w:space="0" w:color="auto"/>
                    <w:right w:val="none" w:sz="0" w:space="0" w:color="auto"/>
                  </w:divBdr>
                </w:div>
                <w:div w:id="169874662">
                  <w:marLeft w:val="640"/>
                  <w:marRight w:val="0"/>
                  <w:marTop w:val="0"/>
                  <w:marBottom w:val="0"/>
                  <w:divBdr>
                    <w:top w:val="none" w:sz="0" w:space="0" w:color="auto"/>
                    <w:left w:val="none" w:sz="0" w:space="0" w:color="auto"/>
                    <w:bottom w:val="none" w:sz="0" w:space="0" w:color="auto"/>
                    <w:right w:val="none" w:sz="0" w:space="0" w:color="auto"/>
                  </w:divBdr>
                </w:div>
                <w:div w:id="265387329">
                  <w:marLeft w:val="640"/>
                  <w:marRight w:val="0"/>
                  <w:marTop w:val="0"/>
                  <w:marBottom w:val="0"/>
                  <w:divBdr>
                    <w:top w:val="none" w:sz="0" w:space="0" w:color="auto"/>
                    <w:left w:val="none" w:sz="0" w:space="0" w:color="auto"/>
                    <w:bottom w:val="none" w:sz="0" w:space="0" w:color="auto"/>
                    <w:right w:val="none" w:sz="0" w:space="0" w:color="auto"/>
                  </w:divBdr>
                </w:div>
                <w:div w:id="274873079">
                  <w:marLeft w:val="640"/>
                  <w:marRight w:val="0"/>
                  <w:marTop w:val="0"/>
                  <w:marBottom w:val="0"/>
                  <w:divBdr>
                    <w:top w:val="none" w:sz="0" w:space="0" w:color="auto"/>
                    <w:left w:val="none" w:sz="0" w:space="0" w:color="auto"/>
                    <w:bottom w:val="none" w:sz="0" w:space="0" w:color="auto"/>
                    <w:right w:val="none" w:sz="0" w:space="0" w:color="auto"/>
                  </w:divBdr>
                </w:div>
                <w:div w:id="325522250">
                  <w:marLeft w:val="640"/>
                  <w:marRight w:val="0"/>
                  <w:marTop w:val="0"/>
                  <w:marBottom w:val="0"/>
                  <w:divBdr>
                    <w:top w:val="none" w:sz="0" w:space="0" w:color="auto"/>
                    <w:left w:val="none" w:sz="0" w:space="0" w:color="auto"/>
                    <w:bottom w:val="none" w:sz="0" w:space="0" w:color="auto"/>
                    <w:right w:val="none" w:sz="0" w:space="0" w:color="auto"/>
                  </w:divBdr>
                </w:div>
                <w:div w:id="345208616">
                  <w:marLeft w:val="640"/>
                  <w:marRight w:val="0"/>
                  <w:marTop w:val="0"/>
                  <w:marBottom w:val="0"/>
                  <w:divBdr>
                    <w:top w:val="none" w:sz="0" w:space="0" w:color="auto"/>
                    <w:left w:val="none" w:sz="0" w:space="0" w:color="auto"/>
                    <w:bottom w:val="none" w:sz="0" w:space="0" w:color="auto"/>
                    <w:right w:val="none" w:sz="0" w:space="0" w:color="auto"/>
                  </w:divBdr>
                </w:div>
                <w:div w:id="364791304">
                  <w:marLeft w:val="640"/>
                  <w:marRight w:val="0"/>
                  <w:marTop w:val="0"/>
                  <w:marBottom w:val="0"/>
                  <w:divBdr>
                    <w:top w:val="none" w:sz="0" w:space="0" w:color="auto"/>
                    <w:left w:val="none" w:sz="0" w:space="0" w:color="auto"/>
                    <w:bottom w:val="none" w:sz="0" w:space="0" w:color="auto"/>
                    <w:right w:val="none" w:sz="0" w:space="0" w:color="auto"/>
                  </w:divBdr>
                </w:div>
                <w:div w:id="381751849">
                  <w:marLeft w:val="640"/>
                  <w:marRight w:val="0"/>
                  <w:marTop w:val="0"/>
                  <w:marBottom w:val="0"/>
                  <w:divBdr>
                    <w:top w:val="none" w:sz="0" w:space="0" w:color="auto"/>
                    <w:left w:val="none" w:sz="0" w:space="0" w:color="auto"/>
                    <w:bottom w:val="none" w:sz="0" w:space="0" w:color="auto"/>
                    <w:right w:val="none" w:sz="0" w:space="0" w:color="auto"/>
                  </w:divBdr>
                </w:div>
                <w:div w:id="390353585">
                  <w:marLeft w:val="640"/>
                  <w:marRight w:val="0"/>
                  <w:marTop w:val="0"/>
                  <w:marBottom w:val="0"/>
                  <w:divBdr>
                    <w:top w:val="none" w:sz="0" w:space="0" w:color="auto"/>
                    <w:left w:val="none" w:sz="0" w:space="0" w:color="auto"/>
                    <w:bottom w:val="none" w:sz="0" w:space="0" w:color="auto"/>
                    <w:right w:val="none" w:sz="0" w:space="0" w:color="auto"/>
                  </w:divBdr>
                </w:div>
                <w:div w:id="440147217">
                  <w:marLeft w:val="640"/>
                  <w:marRight w:val="0"/>
                  <w:marTop w:val="0"/>
                  <w:marBottom w:val="0"/>
                  <w:divBdr>
                    <w:top w:val="none" w:sz="0" w:space="0" w:color="auto"/>
                    <w:left w:val="none" w:sz="0" w:space="0" w:color="auto"/>
                    <w:bottom w:val="none" w:sz="0" w:space="0" w:color="auto"/>
                    <w:right w:val="none" w:sz="0" w:space="0" w:color="auto"/>
                  </w:divBdr>
                </w:div>
                <w:div w:id="447894063">
                  <w:marLeft w:val="640"/>
                  <w:marRight w:val="0"/>
                  <w:marTop w:val="0"/>
                  <w:marBottom w:val="0"/>
                  <w:divBdr>
                    <w:top w:val="none" w:sz="0" w:space="0" w:color="auto"/>
                    <w:left w:val="none" w:sz="0" w:space="0" w:color="auto"/>
                    <w:bottom w:val="none" w:sz="0" w:space="0" w:color="auto"/>
                    <w:right w:val="none" w:sz="0" w:space="0" w:color="auto"/>
                  </w:divBdr>
                </w:div>
                <w:div w:id="486944674">
                  <w:marLeft w:val="640"/>
                  <w:marRight w:val="0"/>
                  <w:marTop w:val="0"/>
                  <w:marBottom w:val="0"/>
                  <w:divBdr>
                    <w:top w:val="none" w:sz="0" w:space="0" w:color="auto"/>
                    <w:left w:val="none" w:sz="0" w:space="0" w:color="auto"/>
                    <w:bottom w:val="none" w:sz="0" w:space="0" w:color="auto"/>
                    <w:right w:val="none" w:sz="0" w:space="0" w:color="auto"/>
                  </w:divBdr>
                </w:div>
                <w:div w:id="501820348">
                  <w:marLeft w:val="640"/>
                  <w:marRight w:val="0"/>
                  <w:marTop w:val="0"/>
                  <w:marBottom w:val="0"/>
                  <w:divBdr>
                    <w:top w:val="none" w:sz="0" w:space="0" w:color="auto"/>
                    <w:left w:val="none" w:sz="0" w:space="0" w:color="auto"/>
                    <w:bottom w:val="none" w:sz="0" w:space="0" w:color="auto"/>
                    <w:right w:val="none" w:sz="0" w:space="0" w:color="auto"/>
                  </w:divBdr>
                </w:div>
                <w:div w:id="517082077">
                  <w:marLeft w:val="640"/>
                  <w:marRight w:val="0"/>
                  <w:marTop w:val="0"/>
                  <w:marBottom w:val="0"/>
                  <w:divBdr>
                    <w:top w:val="none" w:sz="0" w:space="0" w:color="auto"/>
                    <w:left w:val="none" w:sz="0" w:space="0" w:color="auto"/>
                    <w:bottom w:val="none" w:sz="0" w:space="0" w:color="auto"/>
                    <w:right w:val="none" w:sz="0" w:space="0" w:color="auto"/>
                  </w:divBdr>
                </w:div>
                <w:div w:id="562134984">
                  <w:marLeft w:val="640"/>
                  <w:marRight w:val="0"/>
                  <w:marTop w:val="0"/>
                  <w:marBottom w:val="0"/>
                  <w:divBdr>
                    <w:top w:val="none" w:sz="0" w:space="0" w:color="auto"/>
                    <w:left w:val="none" w:sz="0" w:space="0" w:color="auto"/>
                    <w:bottom w:val="none" w:sz="0" w:space="0" w:color="auto"/>
                    <w:right w:val="none" w:sz="0" w:space="0" w:color="auto"/>
                  </w:divBdr>
                </w:div>
                <w:div w:id="578826130">
                  <w:marLeft w:val="640"/>
                  <w:marRight w:val="0"/>
                  <w:marTop w:val="0"/>
                  <w:marBottom w:val="0"/>
                  <w:divBdr>
                    <w:top w:val="none" w:sz="0" w:space="0" w:color="auto"/>
                    <w:left w:val="none" w:sz="0" w:space="0" w:color="auto"/>
                    <w:bottom w:val="none" w:sz="0" w:space="0" w:color="auto"/>
                    <w:right w:val="none" w:sz="0" w:space="0" w:color="auto"/>
                  </w:divBdr>
                </w:div>
                <w:div w:id="581838544">
                  <w:marLeft w:val="640"/>
                  <w:marRight w:val="0"/>
                  <w:marTop w:val="0"/>
                  <w:marBottom w:val="0"/>
                  <w:divBdr>
                    <w:top w:val="none" w:sz="0" w:space="0" w:color="auto"/>
                    <w:left w:val="none" w:sz="0" w:space="0" w:color="auto"/>
                    <w:bottom w:val="none" w:sz="0" w:space="0" w:color="auto"/>
                    <w:right w:val="none" w:sz="0" w:space="0" w:color="auto"/>
                  </w:divBdr>
                </w:div>
                <w:div w:id="640575972">
                  <w:marLeft w:val="640"/>
                  <w:marRight w:val="0"/>
                  <w:marTop w:val="0"/>
                  <w:marBottom w:val="0"/>
                  <w:divBdr>
                    <w:top w:val="none" w:sz="0" w:space="0" w:color="auto"/>
                    <w:left w:val="none" w:sz="0" w:space="0" w:color="auto"/>
                    <w:bottom w:val="none" w:sz="0" w:space="0" w:color="auto"/>
                    <w:right w:val="none" w:sz="0" w:space="0" w:color="auto"/>
                  </w:divBdr>
                </w:div>
                <w:div w:id="650527782">
                  <w:marLeft w:val="640"/>
                  <w:marRight w:val="0"/>
                  <w:marTop w:val="0"/>
                  <w:marBottom w:val="0"/>
                  <w:divBdr>
                    <w:top w:val="none" w:sz="0" w:space="0" w:color="auto"/>
                    <w:left w:val="none" w:sz="0" w:space="0" w:color="auto"/>
                    <w:bottom w:val="none" w:sz="0" w:space="0" w:color="auto"/>
                    <w:right w:val="none" w:sz="0" w:space="0" w:color="auto"/>
                  </w:divBdr>
                </w:div>
                <w:div w:id="656305803">
                  <w:marLeft w:val="640"/>
                  <w:marRight w:val="0"/>
                  <w:marTop w:val="0"/>
                  <w:marBottom w:val="0"/>
                  <w:divBdr>
                    <w:top w:val="none" w:sz="0" w:space="0" w:color="auto"/>
                    <w:left w:val="none" w:sz="0" w:space="0" w:color="auto"/>
                    <w:bottom w:val="none" w:sz="0" w:space="0" w:color="auto"/>
                    <w:right w:val="none" w:sz="0" w:space="0" w:color="auto"/>
                  </w:divBdr>
                </w:div>
                <w:div w:id="658772109">
                  <w:marLeft w:val="640"/>
                  <w:marRight w:val="0"/>
                  <w:marTop w:val="0"/>
                  <w:marBottom w:val="0"/>
                  <w:divBdr>
                    <w:top w:val="none" w:sz="0" w:space="0" w:color="auto"/>
                    <w:left w:val="none" w:sz="0" w:space="0" w:color="auto"/>
                    <w:bottom w:val="none" w:sz="0" w:space="0" w:color="auto"/>
                    <w:right w:val="none" w:sz="0" w:space="0" w:color="auto"/>
                  </w:divBdr>
                </w:div>
                <w:div w:id="672297404">
                  <w:marLeft w:val="640"/>
                  <w:marRight w:val="0"/>
                  <w:marTop w:val="0"/>
                  <w:marBottom w:val="0"/>
                  <w:divBdr>
                    <w:top w:val="none" w:sz="0" w:space="0" w:color="auto"/>
                    <w:left w:val="none" w:sz="0" w:space="0" w:color="auto"/>
                    <w:bottom w:val="none" w:sz="0" w:space="0" w:color="auto"/>
                    <w:right w:val="none" w:sz="0" w:space="0" w:color="auto"/>
                  </w:divBdr>
                </w:div>
                <w:div w:id="674723271">
                  <w:marLeft w:val="640"/>
                  <w:marRight w:val="0"/>
                  <w:marTop w:val="0"/>
                  <w:marBottom w:val="0"/>
                  <w:divBdr>
                    <w:top w:val="none" w:sz="0" w:space="0" w:color="auto"/>
                    <w:left w:val="none" w:sz="0" w:space="0" w:color="auto"/>
                    <w:bottom w:val="none" w:sz="0" w:space="0" w:color="auto"/>
                    <w:right w:val="none" w:sz="0" w:space="0" w:color="auto"/>
                  </w:divBdr>
                </w:div>
                <w:div w:id="689717106">
                  <w:marLeft w:val="640"/>
                  <w:marRight w:val="0"/>
                  <w:marTop w:val="0"/>
                  <w:marBottom w:val="0"/>
                  <w:divBdr>
                    <w:top w:val="none" w:sz="0" w:space="0" w:color="auto"/>
                    <w:left w:val="none" w:sz="0" w:space="0" w:color="auto"/>
                    <w:bottom w:val="none" w:sz="0" w:space="0" w:color="auto"/>
                    <w:right w:val="none" w:sz="0" w:space="0" w:color="auto"/>
                  </w:divBdr>
                </w:div>
                <w:div w:id="721826593">
                  <w:marLeft w:val="640"/>
                  <w:marRight w:val="0"/>
                  <w:marTop w:val="0"/>
                  <w:marBottom w:val="0"/>
                  <w:divBdr>
                    <w:top w:val="none" w:sz="0" w:space="0" w:color="auto"/>
                    <w:left w:val="none" w:sz="0" w:space="0" w:color="auto"/>
                    <w:bottom w:val="none" w:sz="0" w:space="0" w:color="auto"/>
                    <w:right w:val="none" w:sz="0" w:space="0" w:color="auto"/>
                  </w:divBdr>
                </w:div>
                <w:div w:id="729882541">
                  <w:marLeft w:val="640"/>
                  <w:marRight w:val="0"/>
                  <w:marTop w:val="0"/>
                  <w:marBottom w:val="0"/>
                  <w:divBdr>
                    <w:top w:val="none" w:sz="0" w:space="0" w:color="auto"/>
                    <w:left w:val="none" w:sz="0" w:space="0" w:color="auto"/>
                    <w:bottom w:val="none" w:sz="0" w:space="0" w:color="auto"/>
                    <w:right w:val="none" w:sz="0" w:space="0" w:color="auto"/>
                  </w:divBdr>
                </w:div>
                <w:div w:id="752631107">
                  <w:marLeft w:val="640"/>
                  <w:marRight w:val="0"/>
                  <w:marTop w:val="0"/>
                  <w:marBottom w:val="0"/>
                  <w:divBdr>
                    <w:top w:val="none" w:sz="0" w:space="0" w:color="auto"/>
                    <w:left w:val="none" w:sz="0" w:space="0" w:color="auto"/>
                    <w:bottom w:val="none" w:sz="0" w:space="0" w:color="auto"/>
                    <w:right w:val="none" w:sz="0" w:space="0" w:color="auto"/>
                  </w:divBdr>
                </w:div>
                <w:div w:id="781804824">
                  <w:marLeft w:val="640"/>
                  <w:marRight w:val="0"/>
                  <w:marTop w:val="0"/>
                  <w:marBottom w:val="0"/>
                  <w:divBdr>
                    <w:top w:val="none" w:sz="0" w:space="0" w:color="auto"/>
                    <w:left w:val="none" w:sz="0" w:space="0" w:color="auto"/>
                    <w:bottom w:val="none" w:sz="0" w:space="0" w:color="auto"/>
                    <w:right w:val="none" w:sz="0" w:space="0" w:color="auto"/>
                  </w:divBdr>
                </w:div>
                <w:div w:id="807434979">
                  <w:marLeft w:val="640"/>
                  <w:marRight w:val="0"/>
                  <w:marTop w:val="0"/>
                  <w:marBottom w:val="0"/>
                  <w:divBdr>
                    <w:top w:val="none" w:sz="0" w:space="0" w:color="auto"/>
                    <w:left w:val="none" w:sz="0" w:space="0" w:color="auto"/>
                    <w:bottom w:val="none" w:sz="0" w:space="0" w:color="auto"/>
                    <w:right w:val="none" w:sz="0" w:space="0" w:color="auto"/>
                  </w:divBdr>
                </w:div>
                <w:div w:id="888224400">
                  <w:marLeft w:val="640"/>
                  <w:marRight w:val="0"/>
                  <w:marTop w:val="0"/>
                  <w:marBottom w:val="0"/>
                  <w:divBdr>
                    <w:top w:val="none" w:sz="0" w:space="0" w:color="auto"/>
                    <w:left w:val="none" w:sz="0" w:space="0" w:color="auto"/>
                    <w:bottom w:val="none" w:sz="0" w:space="0" w:color="auto"/>
                    <w:right w:val="none" w:sz="0" w:space="0" w:color="auto"/>
                  </w:divBdr>
                </w:div>
                <w:div w:id="891845332">
                  <w:marLeft w:val="640"/>
                  <w:marRight w:val="0"/>
                  <w:marTop w:val="0"/>
                  <w:marBottom w:val="0"/>
                  <w:divBdr>
                    <w:top w:val="none" w:sz="0" w:space="0" w:color="auto"/>
                    <w:left w:val="none" w:sz="0" w:space="0" w:color="auto"/>
                    <w:bottom w:val="none" w:sz="0" w:space="0" w:color="auto"/>
                    <w:right w:val="none" w:sz="0" w:space="0" w:color="auto"/>
                  </w:divBdr>
                </w:div>
                <w:div w:id="937982943">
                  <w:marLeft w:val="640"/>
                  <w:marRight w:val="0"/>
                  <w:marTop w:val="0"/>
                  <w:marBottom w:val="0"/>
                  <w:divBdr>
                    <w:top w:val="none" w:sz="0" w:space="0" w:color="auto"/>
                    <w:left w:val="none" w:sz="0" w:space="0" w:color="auto"/>
                    <w:bottom w:val="none" w:sz="0" w:space="0" w:color="auto"/>
                    <w:right w:val="none" w:sz="0" w:space="0" w:color="auto"/>
                  </w:divBdr>
                </w:div>
                <w:div w:id="978610922">
                  <w:marLeft w:val="640"/>
                  <w:marRight w:val="0"/>
                  <w:marTop w:val="0"/>
                  <w:marBottom w:val="0"/>
                  <w:divBdr>
                    <w:top w:val="none" w:sz="0" w:space="0" w:color="auto"/>
                    <w:left w:val="none" w:sz="0" w:space="0" w:color="auto"/>
                    <w:bottom w:val="none" w:sz="0" w:space="0" w:color="auto"/>
                    <w:right w:val="none" w:sz="0" w:space="0" w:color="auto"/>
                  </w:divBdr>
                </w:div>
                <w:div w:id="982351723">
                  <w:marLeft w:val="640"/>
                  <w:marRight w:val="0"/>
                  <w:marTop w:val="0"/>
                  <w:marBottom w:val="0"/>
                  <w:divBdr>
                    <w:top w:val="none" w:sz="0" w:space="0" w:color="auto"/>
                    <w:left w:val="none" w:sz="0" w:space="0" w:color="auto"/>
                    <w:bottom w:val="none" w:sz="0" w:space="0" w:color="auto"/>
                    <w:right w:val="none" w:sz="0" w:space="0" w:color="auto"/>
                  </w:divBdr>
                </w:div>
                <w:div w:id="984432429">
                  <w:marLeft w:val="640"/>
                  <w:marRight w:val="0"/>
                  <w:marTop w:val="0"/>
                  <w:marBottom w:val="0"/>
                  <w:divBdr>
                    <w:top w:val="none" w:sz="0" w:space="0" w:color="auto"/>
                    <w:left w:val="none" w:sz="0" w:space="0" w:color="auto"/>
                    <w:bottom w:val="none" w:sz="0" w:space="0" w:color="auto"/>
                    <w:right w:val="none" w:sz="0" w:space="0" w:color="auto"/>
                  </w:divBdr>
                </w:div>
                <w:div w:id="1009602206">
                  <w:marLeft w:val="640"/>
                  <w:marRight w:val="0"/>
                  <w:marTop w:val="0"/>
                  <w:marBottom w:val="0"/>
                  <w:divBdr>
                    <w:top w:val="none" w:sz="0" w:space="0" w:color="auto"/>
                    <w:left w:val="none" w:sz="0" w:space="0" w:color="auto"/>
                    <w:bottom w:val="none" w:sz="0" w:space="0" w:color="auto"/>
                    <w:right w:val="none" w:sz="0" w:space="0" w:color="auto"/>
                  </w:divBdr>
                </w:div>
                <w:div w:id="1029377363">
                  <w:marLeft w:val="640"/>
                  <w:marRight w:val="0"/>
                  <w:marTop w:val="0"/>
                  <w:marBottom w:val="0"/>
                  <w:divBdr>
                    <w:top w:val="none" w:sz="0" w:space="0" w:color="auto"/>
                    <w:left w:val="none" w:sz="0" w:space="0" w:color="auto"/>
                    <w:bottom w:val="none" w:sz="0" w:space="0" w:color="auto"/>
                    <w:right w:val="none" w:sz="0" w:space="0" w:color="auto"/>
                  </w:divBdr>
                </w:div>
                <w:div w:id="1052460371">
                  <w:marLeft w:val="640"/>
                  <w:marRight w:val="0"/>
                  <w:marTop w:val="0"/>
                  <w:marBottom w:val="0"/>
                  <w:divBdr>
                    <w:top w:val="none" w:sz="0" w:space="0" w:color="auto"/>
                    <w:left w:val="none" w:sz="0" w:space="0" w:color="auto"/>
                    <w:bottom w:val="none" w:sz="0" w:space="0" w:color="auto"/>
                    <w:right w:val="none" w:sz="0" w:space="0" w:color="auto"/>
                  </w:divBdr>
                </w:div>
                <w:div w:id="1059792253">
                  <w:marLeft w:val="640"/>
                  <w:marRight w:val="0"/>
                  <w:marTop w:val="0"/>
                  <w:marBottom w:val="0"/>
                  <w:divBdr>
                    <w:top w:val="none" w:sz="0" w:space="0" w:color="auto"/>
                    <w:left w:val="none" w:sz="0" w:space="0" w:color="auto"/>
                    <w:bottom w:val="none" w:sz="0" w:space="0" w:color="auto"/>
                    <w:right w:val="none" w:sz="0" w:space="0" w:color="auto"/>
                  </w:divBdr>
                </w:div>
                <w:div w:id="1168328146">
                  <w:marLeft w:val="640"/>
                  <w:marRight w:val="0"/>
                  <w:marTop w:val="0"/>
                  <w:marBottom w:val="0"/>
                  <w:divBdr>
                    <w:top w:val="none" w:sz="0" w:space="0" w:color="auto"/>
                    <w:left w:val="none" w:sz="0" w:space="0" w:color="auto"/>
                    <w:bottom w:val="none" w:sz="0" w:space="0" w:color="auto"/>
                    <w:right w:val="none" w:sz="0" w:space="0" w:color="auto"/>
                  </w:divBdr>
                </w:div>
                <w:div w:id="1189639052">
                  <w:marLeft w:val="640"/>
                  <w:marRight w:val="0"/>
                  <w:marTop w:val="0"/>
                  <w:marBottom w:val="0"/>
                  <w:divBdr>
                    <w:top w:val="none" w:sz="0" w:space="0" w:color="auto"/>
                    <w:left w:val="none" w:sz="0" w:space="0" w:color="auto"/>
                    <w:bottom w:val="none" w:sz="0" w:space="0" w:color="auto"/>
                    <w:right w:val="none" w:sz="0" w:space="0" w:color="auto"/>
                  </w:divBdr>
                </w:div>
                <w:div w:id="1232538959">
                  <w:marLeft w:val="640"/>
                  <w:marRight w:val="0"/>
                  <w:marTop w:val="0"/>
                  <w:marBottom w:val="0"/>
                  <w:divBdr>
                    <w:top w:val="none" w:sz="0" w:space="0" w:color="auto"/>
                    <w:left w:val="none" w:sz="0" w:space="0" w:color="auto"/>
                    <w:bottom w:val="none" w:sz="0" w:space="0" w:color="auto"/>
                    <w:right w:val="none" w:sz="0" w:space="0" w:color="auto"/>
                  </w:divBdr>
                </w:div>
                <w:div w:id="1244334992">
                  <w:marLeft w:val="640"/>
                  <w:marRight w:val="0"/>
                  <w:marTop w:val="0"/>
                  <w:marBottom w:val="0"/>
                  <w:divBdr>
                    <w:top w:val="none" w:sz="0" w:space="0" w:color="auto"/>
                    <w:left w:val="none" w:sz="0" w:space="0" w:color="auto"/>
                    <w:bottom w:val="none" w:sz="0" w:space="0" w:color="auto"/>
                    <w:right w:val="none" w:sz="0" w:space="0" w:color="auto"/>
                  </w:divBdr>
                </w:div>
                <w:div w:id="1340425123">
                  <w:marLeft w:val="640"/>
                  <w:marRight w:val="0"/>
                  <w:marTop w:val="0"/>
                  <w:marBottom w:val="0"/>
                  <w:divBdr>
                    <w:top w:val="none" w:sz="0" w:space="0" w:color="auto"/>
                    <w:left w:val="none" w:sz="0" w:space="0" w:color="auto"/>
                    <w:bottom w:val="none" w:sz="0" w:space="0" w:color="auto"/>
                    <w:right w:val="none" w:sz="0" w:space="0" w:color="auto"/>
                  </w:divBdr>
                </w:div>
                <w:div w:id="1347755084">
                  <w:marLeft w:val="640"/>
                  <w:marRight w:val="0"/>
                  <w:marTop w:val="0"/>
                  <w:marBottom w:val="0"/>
                  <w:divBdr>
                    <w:top w:val="none" w:sz="0" w:space="0" w:color="auto"/>
                    <w:left w:val="none" w:sz="0" w:space="0" w:color="auto"/>
                    <w:bottom w:val="none" w:sz="0" w:space="0" w:color="auto"/>
                    <w:right w:val="none" w:sz="0" w:space="0" w:color="auto"/>
                  </w:divBdr>
                </w:div>
                <w:div w:id="1387996232">
                  <w:marLeft w:val="640"/>
                  <w:marRight w:val="0"/>
                  <w:marTop w:val="0"/>
                  <w:marBottom w:val="0"/>
                  <w:divBdr>
                    <w:top w:val="none" w:sz="0" w:space="0" w:color="auto"/>
                    <w:left w:val="none" w:sz="0" w:space="0" w:color="auto"/>
                    <w:bottom w:val="none" w:sz="0" w:space="0" w:color="auto"/>
                    <w:right w:val="none" w:sz="0" w:space="0" w:color="auto"/>
                  </w:divBdr>
                </w:div>
                <w:div w:id="1390181250">
                  <w:marLeft w:val="640"/>
                  <w:marRight w:val="0"/>
                  <w:marTop w:val="0"/>
                  <w:marBottom w:val="0"/>
                  <w:divBdr>
                    <w:top w:val="none" w:sz="0" w:space="0" w:color="auto"/>
                    <w:left w:val="none" w:sz="0" w:space="0" w:color="auto"/>
                    <w:bottom w:val="none" w:sz="0" w:space="0" w:color="auto"/>
                    <w:right w:val="none" w:sz="0" w:space="0" w:color="auto"/>
                  </w:divBdr>
                </w:div>
                <w:div w:id="1401753019">
                  <w:marLeft w:val="640"/>
                  <w:marRight w:val="0"/>
                  <w:marTop w:val="0"/>
                  <w:marBottom w:val="0"/>
                  <w:divBdr>
                    <w:top w:val="none" w:sz="0" w:space="0" w:color="auto"/>
                    <w:left w:val="none" w:sz="0" w:space="0" w:color="auto"/>
                    <w:bottom w:val="none" w:sz="0" w:space="0" w:color="auto"/>
                    <w:right w:val="none" w:sz="0" w:space="0" w:color="auto"/>
                  </w:divBdr>
                </w:div>
                <w:div w:id="1402407542">
                  <w:marLeft w:val="640"/>
                  <w:marRight w:val="0"/>
                  <w:marTop w:val="0"/>
                  <w:marBottom w:val="0"/>
                  <w:divBdr>
                    <w:top w:val="none" w:sz="0" w:space="0" w:color="auto"/>
                    <w:left w:val="none" w:sz="0" w:space="0" w:color="auto"/>
                    <w:bottom w:val="none" w:sz="0" w:space="0" w:color="auto"/>
                    <w:right w:val="none" w:sz="0" w:space="0" w:color="auto"/>
                  </w:divBdr>
                </w:div>
                <w:div w:id="1473253967">
                  <w:marLeft w:val="640"/>
                  <w:marRight w:val="0"/>
                  <w:marTop w:val="0"/>
                  <w:marBottom w:val="0"/>
                  <w:divBdr>
                    <w:top w:val="none" w:sz="0" w:space="0" w:color="auto"/>
                    <w:left w:val="none" w:sz="0" w:space="0" w:color="auto"/>
                    <w:bottom w:val="none" w:sz="0" w:space="0" w:color="auto"/>
                    <w:right w:val="none" w:sz="0" w:space="0" w:color="auto"/>
                  </w:divBdr>
                </w:div>
                <w:div w:id="1482964490">
                  <w:marLeft w:val="640"/>
                  <w:marRight w:val="0"/>
                  <w:marTop w:val="0"/>
                  <w:marBottom w:val="0"/>
                  <w:divBdr>
                    <w:top w:val="none" w:sz="0" w:space="0" w:color="auto"/>
                    <w:left w:val="none" w:sz="0" w:space="0" w:color="auto"/>
                    <w:bottom w:val="none" w:sz="0" w:space="0" w:color="auto"/>
                    <w:right w:val="none" w:sz="0" w:space="0" w:color="auto"/>
                  </w:divBdr>
                </w:div>
                <w:div w:id="1485195930">
                  <w:marLeft w:val="640"/>
                  <w:marRight w:val="0"/>
                  <w:marTop w:val="0"/>
                  <w:marBottom w:val="0"/>
                  <w:divBdr>
                    <w:top w:val="none" w:sz="0" w:space="0" w:color="auto"/>
                    <w:left w:val="none" w:sz="0" w:space="0" w:color="auto"/>
                    <w:bottom w:val="none" w:sz="0" w:space="0" w:color="auto"/>
                    <w:right w:val="none" w:sz="0" w:space="0" w:color="auto"/>
                  </w:divBdr>
                </w:div>
                <w:div w:id="1510022142">
                  <w:marLeft w:val="640"/>
                  <w:marRight w:val="0"/>
                  <w:marTop w:val="0"/>
                  <w:marBottom w:val="0"/>
                  <w:divBdr>
                    <w:top w:val="none" w:sz="0" w:space="0" w:color="auto"/>
                    <w:left w:val="none" w:sz="0" w:space="0" w:color="auto"/>
                    <w:bottom w:val="none" w:sz="0" w:space="0" w:color="auto"/>
                    <w:right w:val="none" w:sz="0" w:space="0" w:color="auto"/>
                  </w:divBdr>
                </w:div>
                <w:div w:id="1547838785">
                  <w:marLeft w:val="640"/>
                  <w:marRight w:val="0"/>
                  <w:marTop w:val="0"/>
                  <w:marBottom w:val="0"/>
                  <w:divBdr>
                    <w:top w:val="none" w:sz="0" w:space="0" w:color="auto"/>
                    <w:left w:val="none" w:sz="0" w:space="0" w:color="auto"/>
                    <w:bottom w:val="none" w:sz="0" w:space="0" w:color="auto"/>
                    <w:right w:val="none" w:sz="0" w:space="0" w:color="auto"/>
                  </w:divBdr>
                </w:div>
                <w:div w:id="1559244394">
                  <w:marLeft w:val="640"/>
                  <w:marRight w:val="0"/>
                  <w:marTop w:val="0"/>
                  <w:marBottom w:val="0"/>
                  <w:divBdr>
                    <w:top w:val="none" w:sz="0" w:space="0" w:color="auto"/>
                    <w:left w:val="none" w:sz="0" w:space="0" w:color="auto"/>
                    <w:bottom w:val="none" w:sz="0" w:space="0" w:color="auto"/>
                    <w:right w:val="none" w:sz="0" w:space="0" w:color="auto"/>
                  </w:divBdr>
                </w:div>
                <w:div w:id="1566836049">
                  <w:marLeft w:val="640"/>
                  <w:marRight w:val="0"/>
                  <w:marTop w:val="0"/>
                  <w:marBottom w:val="0"/>
                  <w:divBdr>
                    <w:top w:val="none" w:sz="0" w:space="0" w:color="auto"/>
                    <w:left w:val="none" w:sz="0" w:space="0" w:color="auto"/>
                    <w:bottom w:val="none" w:sz="0" w:space="0" w:color="auto"/>
                    <w:right w:val="none" w:sz="0" w:space="0" w:color="auto"/>
                  </w:divBdr>
                </w:div>
                <w:div w:id="1719476943">
                  <w:marLeft w:val="640"/>
                  <w:marRight w:val="0"/>
                  <w:marTop w:val="0"/>
                  <w:marBottom w:val="0"/>
                  <w:divBdr>
                    <w:top w:val="none" w:sz="0" w:space="0" w:color="auto"/>
                    <w:left w:val="none" w:sz="0" w:space="0" w:color="auto"/>
                    <w:bottom w:val="none" w:sz="0" w:space="0" w:color="auto"/>
                    <w:right w:val="none" w:sz="0" w:space="0" w:color="auto"/>
                  </w:divBdr>
                </w:div>
                <w:div w:id="1722636932">
                  <w:marLeft w:val="640"/>
                  <w:marRight w:val="0"/>
                  <w:marTop w:val="0"/>
                  <w:marBottom w:val="0"/>
                  <w:divBdr>
                    <w:top w:val="none" w:sz="0" w:space="0" w:color="auto"/>
                    <w:left w:val="none" w:sz="0" w:space="0" w:color="auto"/>
                    <w:bottom w:val="none" w:sz="0" w:space="0" w:color="auto"/>
                    <w:right w:val="none" w:sz="0" w:space="0" w:color="auto"/>
                  </w:divBdr>
                </w:div>
                <w:div w:id="1727684780">
                  <w:marLeft w:val="640"/>
                  <w:marRight w:val="0"/>
                  <w:marTop w:val="0"/>
                  <w:marBottom w:val="0"/>
                  <w:divBdr>
                    <w:top w:val="none" w:sz="0" w:space="0" w:color="auto"/>
                    <w:left w:val="none" w:sz="0" w:space="0" w:color="auto"/>
                    <w:bottom w:val="none" w:sz="0" w:space="0" w:color="auto"/>
                    <w:right w:val="none" w:sz="0" w:space="0" w:color="auto"/>
                  </w:divBdr>
                </w:div>
                <w:div w:id="1730690426">
                  <w:marLeft w:val="640"/>
                  <w:marRight w:val="0"/>
                  <w:marTop w:val="0"/>
                  <w:marBottom w:val="0"/>
                  <w:divBdr>
                    <w:top w:val="none" w:sz="0" w:space="0" w:color="auto"/>
                    <w:left w:val="none" w:sz="0" w:space="0" w:color="auto"/>
                    <w:bottom w:val="none" w:sz="0" w:space="0" w:color="auto"/>
                    <w:right w:val="none" w:sz="0" w:space="0" w:color="auto"/>
                  </w:divBdr>
                </w:div>
                <w:div w:id="1742095916">
                  <w:marLeft w:val="640"/>
                  <w:marRight w:val="0"/>
                  <w:marTop w:val="0"/>
                  <w:marBottom w:val="0"/>
                  <w:divBdr>
                    <w:top w:val="none" w:sz="0" w:space="0" w:color="auto"/>
                    <w:left w:val="none" w:sz="0" w:space="0" w:color="auto"/>
                    <w:bottom w:val="none" w:sz="0" w:space="0" w:color="auto"/>
                    <w:right w:val="none" w:sz="0" w:space="0" w:color="auto"/>
                  </w:divBdr>
                </w:div>
                <w:div w:id="1800294297">
                  <w:marLeft w:val="640"/>
                  <w:marRight w:val="0"/>
                  <w:marTop w:val="0"/>
                  <w:marBottom w:val="0"/>
                  <w:divBdr>
                    <w:top w:val="none" w:sz="0" w:space="0" w:color="auto"/>
                    <w:left w:val="none" w:sz="0" w:space="0" w:color="auto"/>
                    <w:bottom w:val="none" w:sz="0" w:space="0" w:color="auto"/>
                    <w:right w:val="none" w:sz="0" w:space="0" w:color="auto"/>
                  </w:divBdr>
                </w:div>
                <w:div w:id="1841383453">
                  <w:marLeft w:val="640"/>
                  <w:marRight w:val="0"/>
                  <w:marTop w:val="0"/>
                  <w:marBottom w:val="0"/>
                  <w:divBdr>
                    <w:top w:val="none" w:sz="0" w:space="0" w:color="auto"/>
                    <w:left w:val="none" w:sz="0" w:space="0" w:color="auto"/>
                    <w:bottom w:val="none" w:sz="0" w:space="0" w:color="auto"/>
                    <w:right w:val="none" w:sz="0" w:space="0" w:color="auto"/>
                  </w:divBdr>
                </w:div>
                <w:div w:id="1841769951">
                  <w:marLeft w:val="640"/>
                  <w:marRight w:val="0"/>
                  <w:marTop w:val="0"/>
                  <w:marBottom w:val="0"/>
                  <w:divBdr>
                    <w:top w:val="none" w:sz="0" w:space="0" w:color="auto"/>
                    <w:left w:val="none" w:sz="0" w:space="0" w:color="auto"/>
                    <w:bottom w:val="none" w:sz="0" w:space="0" w:color="auto"/>
                    <w:right w:val="none" w:sz="0" w:space="0" w:color="auto"/>
                  </w:divBdr>
                </w:div>
                <w:div w:id="1877883612">
                  <w:marLeft w:val="640"/>
                  <w:marRight w:val="0"/>
                  <w:marTop w:val="0"/>
                  <w:marBottom w:val="0"/>
                  <w:divBdr>
                    <w:top w:val="none" w:sz="0" w:space="0" w:color="auto"/>
                    <w:left w:val="none" w:sz="0" w:space="0" w:color="auto"/>
                    <w:bottom w:val="none" w:sz="0" w:space="0" w:color="auto"/>
                    <w:right w:val="none" w:sz="0" w:space="0" w:color="auto"/>
                  </w:divBdr>
                </w:div>
                <w:div w:id="1917745606">
                  <w:marLeft w:val="640"/>
                  <w:marRight w:val="0"/>
                  <w:marTop w:val="0"/>
                  <w:marBottom w:val="0"/>
                  <w:divBdr>
                    <w:top w:val="none" w:sz="0" w:space="0" w:color="auto"/>
                    <w:left w:val="none" w:sz="0" w:space="0" w:color="auto"/>
                    <w:bottom w:val="none" w:sz="0" w:space="0" w:color="auto"/>
                    <w:right w:val="none" w:sz="0" w:space="0" w:color="auto"/>
                  </w:divBdr>
                </w:div>
                <w:div w:id="1969312748">
                  <w:marLeft w:val="640"/>
                  <w:marRight w:val="0"/>
                  <w:marTop w:val="0"/>
                  <w:marBottom w:val="0"/>
                  <w:divBdr>
                    <w:top w:val="none" w:sz="0" w:space="0" w:color="auto"/>
                    <w:left w:val="none" w:sz="0" w:space="0" w:color="auto"/>
                    <w:bottom w:val="none" w:sz="0" w:space="0" w:color="auto"/>
                    <w:right w:val="none" w:sz="0" w:space="0" w:color="auto"/>
                  </w:divBdr>
                </w:div>
                <w:div w:id="2031836394">
                  <w:marLeft w:val="640"/>
                  <w:marRight w:val="0"/>
                  <w:marTop w:val="0"/>
                  <w:marBottom w:val="0"/>
                  <w:divBdr>
                    <w:top w:val="none" w:sz="0" w:space="0" w:color="auto"/>
                    <w:left w:val="none" w:sz="0" w:space="0" w:color="auto"/>
                    <w:bottom w:val="none" w:sz="0" w:space="0" w:color="auto"/>
                    <w:right w:val="none" w:sz="0" w:space="0" w:color="auto"/>
                  </w:divBdr>
                </w:div>
                <w:div w:id="2035617633">
                  <w:marLeft w:val="640"/>
                  <w:marRight w:val="0"/>
                  <w:marTop w:val="0"/>
                  <w:marBottom w:val="0"/>
                  <w:divBdr>
                    <w:top w:val="none" w:sz="0" w:space="0" w:color="auto"/>
                    <w:left w:val="none" w:sz="0" w:space="0" w:color="auto"/>
                    <w:bottom w:val="none" w:sz="0" w:space="0" w:color="auto"/>
                    <w:right w:val="none" w:sz="0" w:space="0" w:color="auto"/>
                  </w:divBdr>
                </w:div>
                <w:div w:id="2041470571">
                  <w:marLeft w:val="640"/>
                  <w:marRight w:val="0"/>
                  <w:marTop w:val="0"/>
                  <w:marBottom w:val="0"/>
                  <w:divBdr>
                    <w:top w:val="none" w:sz="0" w:space="0" w:color="auto"/>
                    <w:left w:val="none" w:sz="0" w:space="0" w:color="auto"/>
                    <w:bottom w:val="none" w:sz="0" w:space="0" w:color="auto"/>
                    <w:right w:val="none" w:sz="0" w:space="0" w:color="auto"/>
                  </w:divBdr>
                </w:div>
                <w:div w:id="2059280439">
                  <w:marLeft w:val="640"/>
                  <w:marRight w:val="0"/>
                  <w:marTop w:val="0"/>
                  <w:marBottom w:val="0"/>
                  <w:divBdr>
                    <w:top w:val="none" w:sz="0" w:space="0" w:color="auto"/>
                    <w:left w:val="none" w:sz="0" w:space="0" w:color="auto"/>
                    <w:bottom w:val="none" w:sz="0" w:space="0" w:color="auto"/>
                    <w:right w:val="none" w:sz="0" w:space="0" w:color="auto"/>
                  </w:divBdr>
                </w:div>
                <w:div w:id="2061200993">
                  <w:marLeft w:val="640"/>
                  <w:marRight w:val="0"/>
                  <w:marTop w:val="0"/>
                  <w:marBottom w:val="0"/>
                  <w:divBdr>
                    <w:top w:val="none" w:sz="0" w:space="0" w:color="auto"/>
                    <w:left w:val="none" w:sz="0" w:space="0" w:color="auto"/>
                    <w:bottom w:val="none" w:sz="0" w:space="0" w:color="auto"/>
                    <w:right w:val="none" w:sz="0" w:space="0" w:color="auto"/>
                  </w:divBdr>
                </w:div>
                <w:div w:id="2074037109">
                  <w:marLeft w:val="640"/>
                  <w:marRight w:val="0"/>
                  <w:marTop w:val="0"/>
                  <w:marBottom w:val="0"/>
                  <w:divBdr>
                    <w:top w:val="none" w:sz="0" w:space="0" w:color="auto"/>
                    <w:left w:val="none" w:sz="0" w:space="0" w:color="auto"/>
                    <w:bottom w:val="none" w:sz="0" w:space="0" w:color="auto"/>
                    <w:right w:val="none" w:sz="0" w:space="0" w:color="auto"/>
                  </w:divBdr>
                </w:div>
                <w:div w:id="2111311470">
                  <w:marLeft w:val="640"/>
                  <w:marRight w:val="0"/>
                  <w:marTop w:val="0"/>
                  <w:marBottom w:val="0"/>
                  <w:divBdr>
                    <w:top w:val="none" w:sz="0" w:space="0" w:color="auto"/>
                    <w:left w:val="none" w:sz="0" w:space="0" w:color="auto"/>
                    <w:bottom w:val="none" w:sz="0" w:space="0" w:color="auto"/>
                    <w:right w:val="none" w:sz="0" w:space="0" w:color="auto"/>
                  </w:divBdr>
                </w:div>
                <w:div w:id="2113891455">
                  <w:marLeft w:val="640"/>
                  <w:marRight w:val="0"/>
                  <w:marTop w:val="0"/>
                  <w:marBottom w:val="0"/>
                  <w:divBdr>
                    <w:top w:val="none" w:sz="0" w:space="0" w:color="auto"/>
                    <w:left w:val="none" w:sz="0" w:space="0" w:color="auto"/>
                    <w:bottom w:val="none" w:sz="0" w:space="0" w:color="auto"/>
                    <w:right w:val="none" w:sz="0" w:space="0" w:color="auto"/>
                  </w:divBdr>
                </w:div>
                <w:div w:id="2123451629">
                  <w:marLeft w:val="640"/>
                  <w:marRight w:val="0"/>
                  <w:marTop w:val="0"/>
                  <w:marBottom w:val="0"/>
                  <w:divBdr>
                    <w:top w:val="none" w:sz="0" w:space="0" w:color="auto"/>
                    <w:left w:val="none" w:sz="0" w:space="0" w:color="auto"/>
                    <w:bottom w:val="none" w:sz="0" w:space="0" w:color="auto"/>
                    <w:right w:val="none" w:sz="0" w:space="0" w:color="auto"/>
                  </w:divBdr>
                </w:div>
                <w:div w:id="2140026782">
                  <w:marLeft w:val="640"/>
                  <w:marRight w:val="0"/>
                  <w:marTop w:val="0"/>
                  <w:marBottom w:val="0"/>
                  <w:divBdr>
                    <w:top w:val="none" w:sz="0" w:space="0" w:color="auto"/>
                    <w:left w:val="none" w:sz="0" w:space="0" w:color="auto"/>
                    <w:bottom w:val="none" w:sz="0" w:space="0" w:color="auto"/>
                    <w:right w:val="none" w:sz="0" w:space="0" w:color="auto"/>
                  </w:divBdr>
                </w:div>
              </w:divsChild>
            </w:div>
            <w:div w:id="1041858490">
              <w:marLeft w:val="0"/>
              <w:marRight w:val="0"/>
              <w:marTop w:val="0"/>
              <w:marBottom w:val="0"/>
              <w:divBdr>
                <w:top w:val="none" w:sz="0" w:space="0" w:color="auto"/>
                <w:left w:val="none" w:sz="0" w:space="0" w:color="auto"/>
                <w:bottom w:val="none" w:sz="0" w:space="0" w:color="auto"/>
                <w:right w:val="none" w:sz="0" w:space="0" w:color="auto"/>
              </w:divBdr>
              <w:divsChild>
                <w:div w:id="31423835">
                  <w:marLeft w:val="640"/>
                  <w:marRight w:val="0"/>
                  <w:marTop w:val="0"/>
                  <w:marBottom w:val="0"/>
                  <w:divBdr>
                    <w:top w:val="none" w:sz="0" w:space="0" w:color="auto"/>
                    <w:left w:val="none" w:sz="0" w:space="0" w:color="auto"/>
                    <w:bottom w:val="none" w:sz="0" w:space="0" w:color="auto"/>
                    <w:right w:val="none" w:sz="0" w:space="0" w:color="auto"/>
                  </w:divBdr>
                </w:div>
                <w:div w:id="47652968">
                  <w:marLeft w:val="640"/>
                  <w:marRight w:val="0"/>
                  <w:marTop w:val="0"/>
                  <w:marBottom w:val="0"/>
                  <w:divBdr>
                    <w:top w:val="none" w:sz="0" w:space="0" w:color="auto"/>
                    <w:left w:val="none" w:sz="0" w:space="0" w:color="auto"/>
                    <w:bottom w:val="none" w:sz="0" w:space="0" w:color="auto"/>
                    <w:right w:val="none" w:sz="0" w:space="0" w:color="auto"/>
                  </w:divBdr>
                </w:div>
                <w:div w:id="50345501">
                  <w:marLeft w:val="640"/>
                  <w:marRight w:val="0"/>
                  <w:marTop w:val="0"/>
                  <w:marBottom w:val="0"/>
                  <w:divBdr>
                    <w:top w:val="none" w:sz="0" w:space="0" w:color="auto"/>
                    <w:left w:val="none" w:sz="0" w:space="0" w:color="auto"/>
                    <w:bottom w:val="none" w:sz="0" w:space="0" w:color="auto"/>
                    <w:right w:val="none" w:sz="0" w:space="0" w:color="auto"/>
                  </w:divBdr>
                </w:div>
                <w:div w:id="65108654">
                  <w:marLeft w:val="640"/>
                  <w:marRight w:val="0"/>
                  <w:marTop w:val="0"/>
                  <w:marBottom w:val="0"/>
                  <w:divBdr>
                    <w:top w:val="none" w:sz="0" w:space="0" w:color="auto"/>
                    <w:left w:val="none" w:sz="0" w:space="0" w:color="auto"/>
                    <w:bottom w:val="none" w:sz="0" w:space="0" w:color="auto"/>
                    <w:right w:val="none" w:sz="0" w:space="0" w:color="auto"/>
                  </w:divBdr>
                </w:div>
                <w:div w:id="88355842">
                  <w:marLeft w:val="640"/>
                  <w:marRight w:val="0"/>
                  <w:marTop w:val="0"/>
                  <w:marBottom w:val="0"/>
                  <w:divBdr>
                    <w:top w:val="none" w:sz="0" w:space="0" w:color="auto"/>
                    <w:left w:val="none" w:sz="0" w:space="0" w:color="auto"/>
                    <w:bottom w:val="none" w:sz="0" w:space="0" w:color="auto"/>
                    <w:right w:val="none" w:sz="0" w:space="0" w:color="auto"/>
                  </w:divBdr>
                </w:div>
                <w:div w:id="102382858">
                  <w:marLeft w:val="640"/>
                  <w:marRight w:val="0"/>
                  <w:marTop w:val="0"/>
                  <w:marBottom w:val="0"/>
                  <w:divBdr>
                    <w:top w:val="none" w:sz="0" w:space="0" w:color="auto"/>
                    <w:left w:val="none" w:sz="0" w:space="0" w:color="auto"/>
                    <w:bottom w:val="none" w:sz="0" w:space="0" w:color="auto"/>
                    <w:right w:val="none" w:sz="0" w:space="0" w:color="auto"/>
                  </w:divBdr>
                </w:div>
                <w:div w:id="104542512">
                  <w:marLeft w:val="640"/>
                  <w:marRight w:val="0"/>
                  <w:marTop w:val="0"/>
                  <w:marBottom w:val="0"/>
                  <w:divBdr>
                    <w:top w:val="none" w:sz="0" w:space="0" w:color="auto"/>
                    <w:left w:val="none" w:sz="0" w:space="0" w:color="auto"/>
                    <w:bottom w:val="none" w:sz="0" w:space="0" w:color="auto"/>
                    <w:right w:val="none" w:sz="0" w:space="0" w:color="auto"/>
                  </w:divBdr>
                </w:div>
                <w:div w:id="114833271">
                  <w:marLeft w:val="640"/>
                  <w:marRight w:val="0"/>
                  <w:marTop w:val="0"/>
                  <w:marBottom w:val="0"/>
                  <w:divBdr>
                    <w:top w:val="none" w:sz="0" w:space="0" w:color="auto"/>
                    <w:left w:val="none" w:sz="0" w:space="0" w:color="auto"/>
                    <w:bottom w:val="none" w:sz="0" w:space="0" w:color="auto"/>
                    <w:right w:val="none" w:sz="0" w:space="0" w:color="auto"/>
                  </w:divBdr>
                </w:div>
                <w:div w:id="128784093">
                  <w:marLeft w:val="640"/>
                  <w:marRight w:val="0"/>
                  <w:marTop w:val="0"/>
                  <w:marBottom w:val="0"/>
                  <w:divBdr>
                    <w:top w:val="none" w:sz="0" w:space="0" w:color="auto"/>
                    <w:left w:val="none" w:sz="0" w:space="0" w:color="auto"/>
                    <w:bottom w:val="none" w:sz="0" w:space="0" w:color="auto"/>
                    <w:right w:val="none" w:sz="0" w:space="0" w:color="auto"/>
                  </w:divBdr>
                </w:div>
                <w:div w:id="144395537">
                  <w:marLeft w:val="640"/>
                  <w:marRight w:val="0"/>
                  <w:marTop w:val="0"/>
                  <w:marBottom w:val="0"/>
                  <w:divBdr>
                    <w:top w:val="none" w:sz="0" w:space="0" w:color="auto"/>
                    <w:left w:val="none" w:sz="0" w:space="0" w:color="auto"/>
                    <w:bottom w:val="none" w:sz="0" w:space="0" w:color="auto"/>
                    <w:right w:val="none" w:sz="0" w:space="0" w:color="auto"/>
                  </w:divBdr>
                </w:div>
                <w:div w:id="216938396">
                  <w:marLeft w:val="640"/>
                  <w:marRight w:val="0"/>
                  <w:marTop w:val="0"/>
                  <w:marBottom w:val="0"/>
                  <w:divBdr>
                    <w:top w:val="none" w:sz="0" w:space="0" w:color="auto"/>
                    <w:left w:val="none" w:sz="0" w:space="0" w:color="auto"/>
                    <w:bottom w:val="none" w:sz="0" w:space="0" w:color="auto"/>
                    <w:right w:val="none" w:sz="0" w:space="0" w:color="auto"/>
                  </w:divBdr>
                </w:div>
                <w:div w:id="267584703">
                  <w:marLeft w:val="640"/>
                  <w:marRight w:val="0"/>
                  <w:marTop w:val="0"/>
                  <w:marBottom w:val="0"/>
                  <w:divBdr>
                    <w:top w:val="none" w:sz="0" w:space="0" w:color="auto"/>
                    <w:left w:val="none" w:sz="0" w:space="0" w:color="auto"/>
                    <w:bottom w:val="none" w:sz="0" w:space="0" w:color="auto"/>
                    <w:right w:val="none" w:sz="0" w:space="0" w:color="auto"/>
                  </w:divBdr>
                </w:div>
                <w:div w:id="318114634">
                  <w:marLeft w:val="640"/>
                  <w:marRight w:val="0"/>
                  <w:marTop w:val="0"/>
                  <w:marBottom w:val="0"/>
                  <w:divBdr>
                    <w:top w:val="none" w:sz="0" w:space="0" w:color="auto"/>
                    <w:left w:val="none" w:sz="0" w:space="0" w:color="auto"/>
                    <w:bottom w:val="none" w:sz="0" w:space="0" w:color="auto"/>
                    <w:right w:val="none" w:sz="0" w:space="0" w:color="auto"/>
                  </w:divBdr>
                </w:div>
                <w:div w:id="332680907">
                  <w:marLeft w:val="640"/>
                  <w:marRight w:val="0"/>
                  <w:marTop w:val="0"/>
                  <w:marBottom w:val="0"/>
                  <w:divBdr>
                    <w:top w:val="none" w:sz="0" w:space="0" w:color="auto"/>
                    <w:left w:val="none" w:sz="0" w:space="0" w:color="auto"/>
                    <w:bottom w:val="none" w:sz="0" w:space="0" w:color="auto"/>
                    <w:right w:val="none" w:sz="0" w:space="0" w:color="auto"/>
                  </w:divBdr>
                </w:div>
                <w:div w:id="340476260">
                  <w:marLeft w:val="640"/>
                  <w:marRight w:val="0"/>
                  <w:marTop w:val="0"/>
                  <w:marBottom w:val="0"/>
                  <w:divBdr>
                    <w:top w:val="none" w:sz="0" w:space="0" w:color="auto"/>
                    <w:left w:val="none" w:sz="0" w:space="0" w:color="auto"/>
                    <w:bottom w:val="none" w:sz="0" w:space="0" w:color="auto"/>
                    <w:right w:val="none" w:sz="0" w:space="0" w:color="auto"/>
                  </w:divBdr>
                </w:div>
                <w:div w:id="367532640">
                  <w:marLeft w:val="640"/>
                  <w:marRight w:val="0"/>
                  <w:marTop w:val="0"/>
                  <w:marBottom w:val="0"/>
                  <w:divBdr>
                    <w:top w:val="none" w:sz="0" w:space="0" w:color="auto"/>
                    <w:left w:val="none" w:sz="0" w:space="0" w:color="auto"/>
                    <w:bottom w:val="none" w:sz="0" w:space="0" w:color="auto"/>
                    <w:right w:val="none" w:sz="0" w:space="0" w:color="auto"/>
                  </w:divBdr>
                </w:div>
                <w:div w:id="417137800">
                  <w:marLeft w:val="640"/>
                  <w:marRight w:val="0"/>
                  <w:marTop w:val="0"/>
                  <w:marBottom w:val="0"/>
                  <w:divBdr>
                    <w:top w:val="none" w:sz="0" w:space="0" w:color="auto"/>
                    <w:left w:val="none" w:sz="0" w:space="0" w:color="auto"/>
                    <w:bottom w:val="none" w:sz="0" w:space="0" w:color="auto"/>
                    <w:right w:val="none" w:sz="0" w:space="0" w:color="auto"/>
                  </w:divBdr>
                </w:div>
                <w:div w:id="461774378">
                  <w:marLeft w:val="640"/>
                  <w:marRight w:val="0"/>
                  <w:marTop w:val="0"/>
                  <w:marBottom w:val="0"/>
                  <w:divBdr>
                    <w:top w:val="none" w:sz="0" w:space="0" w:color="auto"/>
                    <w:left w:val="none" w:sz="0" w:space="0" w:color="auto"/>
                    <w:bottom w:val="none" w:sz="0" w:space="0" w:color="auto"/>
                    <w:right w:val="none" w:sz="0" w:space="0" w:color="auto"/>
                  </w:divBdr>
                </w:div>
                <w:div w:id="463617155">
                  <w:marLeft w:val="640"/>
                  <w:marRight w:val="0"/>
                  <w:marTop w:val="0"/>
                  <w:marBottom w:val="0"/>
                  <w:divBdr>
                    <w:top w:val="none" w:sz="0" w:space="0" w:color="auto"/>
                    <w:left w:val="none" w:sz="0" w:space="0" w:color="auto"/>
                    <w:bottom w:val="none" w:sz="0" w:space="0" w:color="auto"/>
                    <w:right w:val="none" w:sz="0" w:space="0" w:color="auto"/>
                  </w:divBdr>
                </w:div>
                <w:div w:id="474840543">
                  <w:marLeft w:val="640"/>
                  <w:marRight w:val="0"/>
                  <w:marTop w:val="0"/>
                  <w:marBottom w:val="0"/>
                  <w:divBdr>
                    <w:top w:val="none" w:sz="0" w:space="0" w:color="auto"/>
                    <w:left w:val="none" w:sz="0" w:space="0" w:color="auto"/>
                    <w:bottom w:val="none" w:sz="0" w:space="0" w:color="auto"/>
                    <w:right w:val="none" w:sz="0" w:space="0" w:color="auto"/>
                  </w:divBdr>
                </w:div>
                <w:div w:id="486283891">
                  <w:marLeft w:val="640"/>
                  <w:marRight w:val="0"/>
                  <w:marTop w:val="0"/>
                  <w:marBottom w:val="0"/>
                  <w:divBdr>
                    <w:top w:val="none" w:sz="0" w:space="0" w:color="auto"/>
                    <w:left w:val="none" w:sz="0" w:space="0" w:color="auto"/>
                    <w:bottom w:val="none" w:sz="0" w:space="0" w:color="auto"/>
                    <w:right w:val="none" w:sz="0" w:space="0" w:color="auto"/>
                  </w:divBdr>
                </w:div>
                <w:div w:id="523205824">
                  <w:marLeft w:val="640"/>
                  <w:marRight w:val="0"/>
                  <w:marTop w:val="0"/>
                  <w:marBottom w:val="0"/>
                  <w:divBdr>
                    <w:top w:val="none" w:sz="0" w:space="0" w:color="auto"/>
                    <w:left w:val="none" w:sz="0" w:space="0" w:color="auto"/>
                    <w:bottom w:val="none" w:sz="0" w:space="0" w:color="auto"/>
                    <w:right w:val="none" w:sz="0" w:space="0" w:color="auto"/>
                  </w:divBdr>
                </w:div>
                <w:div w:id="543761524">
                  <w:marLeft w:val="640"/>
                  <w:marRight w:val="0"/>
                  <w:marTop w:val="0"/>
                  <w:marBottom w:val="0"/>
                  <w:divBdr>
                    <w:top w:val="none" w:sz="0" w:space="0" w:color="auto"/>
                    <w:left w:val="none" w:sz="0" w:space="0" w:color="auto"/>
                    <w:bottom w:val="none" w:sz="0" w:space="0" w:color="auto"/>
                    <w:right w:val="none" w:sz="0" w:space="0" w:color="auto"/>
                  </w:divBdr>
                </w:div>
                <w:div w:id="576331376">
                  <w:marLeft w:val="640"/>
                  <w:marRight w:val="0"/>
                  <w:marTop w:val="0"/>
                  <w:marBottom w:val="0"/>
                  <w:divBdr>
                    <w:top w:val="none" w:sz="0" w:space="0" w:color="auto"/>
                    <w:left w:val="none" w:sz="0" w:space="0" w:color="auto"/>
                    <w:bottom w:val="none" w:sz="0" w:space="0" w:color="auto"/>
                    <w:right w:val="none" w:sz="0" w:space="0" w:color="auto"/>
                  </w:divBdr>
                </w:div>
                <w:div w:id="642731914">
                  <w:marLeft w:val="640"/>
                  <w:marRight w:val="0"/>
                  <w:marTop w:val="0"/>
                  <w:marBottom w:val="0"/>
                  <w:divBdr>
                    <w:top w:val="none" w:sz="0" w:space="0" w:color="auto"/>
                    <w:left w:val="none" w:sz="0" w:space="0" w:color="auto"/>
                    <w:bottom w:val="none" w:sz="0" w:space="0" w:color="auto"/>
                    <w:right w:val="none" w:sz="0" w:space="0" w:color="auto"/>
                  </w:divBdr>
                </w:div>
                <w:div w:id="654333455">
                  <w:marLeft w:val="640"/>
                  <w:marRight w:val="0"/>
                  <w:marTop w:val="0"/>
                  <w:marBottom w:val="0"/>
                  <w:divBdr>
                    <w:top w:val="none" w:sz="0" w:space="0" w:color="auto"/>
                    <w:left w:val="none" w:sz="0" w:space="0" w:color="auto"/>
                    <w:bottom w:val="none" w:sz="0" w:space="0" w:color="auto"/>
                    <w:right w:val="none" w:sz="0" w:space="0" w:color="auto"/>
                  </w:divBdr>
                </w:div>
                <w:div w:id="657198528">
                  <w:marLeft w:val="640"/>
                  <w:marRight w:val="0"/>
                  <w:marTop w:val="0"/>
                  <w:marBottom w:val="0"/>
                  <w:divBdr>
                    <w:top w:val="none" w:sz="0" w:space="0" w:color="auto"/>
                    <w:left w:val="none" w:sz="0" w:space="0" w:color="auto"/>
                    <w:bottom w:val="none" w:sz="0" w:space="0" w:color="auto"/>
                    <w:right w:val="none" w:sz="0" w:space="0" w:color="auto"/>
                  </w:divBdr>
                </w:div>
                <w:div w:id="671764198">
                  <w:marLeft w:val="640"/>
                  <w:marRight w:val="0"/>
                  <w:marTop w:val="0"/>
                  <w:marBottom w:val="0"/>
                  <w:divBdr>
                    <w:top w:val="none" w:sz="0" w:space="0" w:color="auto"/>
                    <w:left w:val="none" w:sz="0" w:space="0" w:color="auto"/>
                    <w:bottom w:val="none" w:sz="0" w:space="0" w:color="auto"/>
                    <w:right w:val="none" w:sz="0" w:space="0" w:color="auto"/>
                  </w:divBdr>
                </w:div>
                <w:div w:id="704866568">
                  <w:marLeft w:val="640"/>
                  <w:marRight w:val="0"/>
                  <w:marTop w:val="0"/>
                  <w:marBottom w:val="0"/>
                  <w:divBdr>
                    <w:top w:val="none" w:sz="0" w:space="0" w:color="auto"/>
                    <w:left w:val="none" w:sz="0" w:space="0" w:color="auto"/>
                    <w:bottom w:val="none" w:sz="0" w:space="0" w:color="auto"/>
                    <w:right w:val="none" w:sz="0" w:space="0" w:color="auto"/>
                  </w:divBdr>
                </w:div>
                <w:div w:id="706223660">
                  <w:marLeft w:val="640"/>
                  <w:marRight w:val="0"/>
                  <w:marTop w:val="0"/>
                  <w:marBottom w:val="0"/>
                  <w:divBdr>
                    <w:top w:val="none" w:sz="0" w:space="0" w:color="auto"/>
                    <w:left w:val="none" w:sz="0" w:space="0" w:color="auto"/>
                    <w:bottom w:val="none" w:sz="0" w:space="0" w:color="auto"/>
                    <w:right w:val="none" w:sz="0" w:space="0" w:color="auto"/>
                  </w:divBdr>
                </w:div>
                <w:div w:id="735124340">
                  <w:marLeft w:val="640"/>
                  <w:marRight w:val="0"/>
                  <w:marTop w:val="0"/>
                  <w:marBottom w:val="0"/>
                  <w:divBdr>
                    <w:top w:val="none" w:sz="0" w:space="0" w:color="auto"/>
                    <w:left w:val="none" w:sz="0" w:space="0" w:color="auto"/>
                    <w:bottom w:val="none" w:sz="0" w:space="0" w:color="auto"/>
                    <w:right w:val="none" w:sz="0" w:space="0" w:color="auto"/>
                  </w:divBdr>
                </w:div>
                <w:div w:id="736627758">
                  <w:marLeft w:val="640"/>
                  <w:marRight w:val="0"/>
                  <w:marTop w:val="0"/>
                  <w:marBottom w:val="0"/>
                  <w:divBdr>
                    <w:top w:val="none" w:sz="0" w:space="0" w:color="auto"/>
                    <w:left w:val="none" w:sz="0" w:space="0" w:color="auto"/>
                    <w:bottom w:val="none" w:sz="0" w:space="0" w:color="auto"/>
                    <w:right w:val="none" w:sz="0" w:space="0" w:color="auto"/>
                  </w:divBdr>
                </w:div>
                <w:div w:id="774522532">
                  <w:marLeft w:val="640"/>
                  <w:marRight w:val="0"/>
                  <w:marTop w:val="0"/>
                  <w:marBottom w:val="0"/>
                  <w:divBdr>
                    <w:top w:val="none" w:sz="0" w:space="0" w:color="auto"/>
                    <w:left w:val="none" w:sz="0" w:space="0" w:color="auto"/>
                    <w:bottom w:val="none" w:sz="0" w:space="0" w:color="auto"/>
                    <w:right w:val="none" w:sz="0" w:space="0" w:color="auto"/>
                  </w:divBdr>
                </w:div>
                <w:div w:id="789402581">
                  <w:marLeft w:val="640"/>
                  <w:marRight w:val="0"/>
                  <w:marTop w:val="0"/>
                  <w:marBottom w:val="0"/>
                  <w:divBdr>
                    <w:top w:val="none" w:sz="0" w:space="0" w:color="auto"/>
                    <w:left w:val="none" w:sz="0" w:space="0" w:color="auto"/>
                    <w:bottom w:val="none" w:sz="0" w:space="0" w:color="auto"/>
                    <w:right w:val="none" w:sz="0" w:space="0" w:color="auto"/>
                  </w:divBdr>
                </w:div>
                <w:div w:id="816148744">
                  <w:marLeft w:val="640"/>
                  <w:marRight w:val="0"/>
                  <w:marTop w:val="0"/>
                  <w:marBottom w:val="0"/>
                  <w:divBdr>
                    <w:top w:val="none" w:sz="0" w:space="0" w:color="auto"/>
                    <w:left w:val="none" w:sz="0" w:space="0" w:color="auto"/>
                    <w:bottom w:val="none" w:sz="0" w:space="0" w:color="auto"/>
                    <w:right w:val="none" w:sz="0" w:space="0" w:color="auto"/>
                  </w:divBdr>
                </w:div>
                <w:div w:id="817458811">
                  <w:marLeft w:val="640"/>
                  <w:marRight w:val="0"/>
                  <w:marTop w:val="0"/>
                  <w:marBottom w:val="0"/>
                  <w:divBdr>
                    <w:top w:val="none" w:sz="0" w:space="0" w:color="auto"/>
                    <w:left w:val="none" w:sz="0" w:space="0" w:color="auto"/>
                    <w:bottom w:val="none" w:sz="0" w:space="0" w:color="auto"/>
                    <w:right w:val="none" w:sz="0" w:space="0" w:color="auto"/>
                  </w:divBdr>
                </w:div>
                <w:div w:id="826285262">
                  <w:marLeft w:val="640"/>
                  <w:marRight w:val="0"/>
                  <w:marTop w:val="0"/>
                  <w:marBottom w:val="0"/>
                  <w:divBdr>
                    <w:top w:val="none" w:sz="0" w:space="0" w:color="auto"/>
                    <w:left w:val="none" w:sz="0" w:space="0" w:color="auto"/>
                    <w:bottom w:val="none" w:sz="0" w:space="0" w:color="auto"/>
                    <w:right w:val="none" w:sz="0" w:space="0" w:color="auto"/>
                  </w:divBdr>
                </w:div>
                <w:div w:id="831678748">
                  <w:marLeft w:val="640"/>
                  <w:marRight w:val="0"/>
                  <w:marTop w:val="0"/>
                  <w:marBottom w:val="0"/>
                  <w:divBdr>
                    <w:top w:val="none" w:sz="0" w:space="0" w:color="auto"/>
                    <w:left w:val="none" w:sz="0" w:space="0" w:color="auto"/>
                    <w:bottom w:val="none" w:sz="0" w:space="0" w:color="auto"/>
                    <w:right w:val="none" w:sz="0" w:space="0" w:color="auto"/>
                  </w:divBdr>
                </w:div>
                <w:div w:id="849679514">
                  <w:marLeft w:val="640"/>
                  <w:marRight w:val="0"/>
                  <w:marTop w:val="0"/>
                  <w:marBottom w:val="0"/>
                  <w:divBdr>
                    <w:top w:val="none" w:sz="0" w:space="0" w:color="auto"/>
                    <w:left w:val="none" w:sz="0" w:space="0" w:color="auto"/>
                    <w:bottom w:val="none" w:sz="0" w:space="0" w:color="auto"/>
                    <w:right w:val="none" w:sz="0" w:space="0" w:color="auto"/>
                  </w:divBdr>
                </w:div>
                <w:div w:id="875234345">
                  <w:marLeft w:val="640"/>
                  <w:marRight w:val="0"/>
                  <w:marTop w:val="0"/>
                  <w:marBottom w:val="0"/>
                  <w:divBdr>
                    <w:top w:val="none" w:sz="0" w:space="0" w:color="auto"/>
                    <w:left w:val="none" w:sz="0" w:space="0" w:color="auto"/>
                    <w:bottom w:val="none" w:sz="0" w:space="0" w:color="auto"/>
                    <w:right w:val="none" w:sz="0" w:space="0" w:color="auto"/>
                  </w:divBdr>
                </w:div>
                <w:div w:id="954286406">
                  <w:marLeft w:val="640"/>
                  <w:marRight w:val="0"/>
                  <w:marTop w:val="0"/>
                  <w:marBottom w:val="0"/>
                  <w:divBdr>
                    <w:top w:val="none" w:sz="0" w:space="0" w:color="auto"/>
                    <w:left w:val="none" w:sz="0" w:space="0" w:color="auto"/>
                    <w:bottom w:val="none" w:sz="0" w:space="0" w:color="auto"/>
                    <w:right w:val="none" w:sz="0" w:space="0" w:color="auto"/>
                  </w:divBdr>
                </w:div>
                <w:div w:id="957443777">
                  <w:marLeft w:val="640"/>
                  <w:marRight w:val="0"/>
                  <w:marTop w:val="0"/>
                  <w:marBottom w:val="0"/>
                  <w:divBdr>
                    <w:top w:val="none" w:sz="0" w:space="0" w:color="auto"/>
                    <w:left w:val="none" w:sz="0" w:space="0" w:color="auto"/>
                    <w:bottom w:val="none" w:sz="0" w:space="0" w:color="auto"/>
                    <w:right w:val="none" w:sz="0" w:space="0" w:color="auto"/>
                  </w:divBdr>
                </w:div>
                <w:div w:id="977613187">
                  <w:marLeft w:val="640"/>
                  <w:marRight w:val="0"/>
                  <w:marTop w:val="0"/>
                  <w:marBottom w:val="0"/>
                  <w:divBdr>
                    <w:top w:val="none" w:sz="0" w:space="0" w:color="auto"/>
                    <w:left w:val="none" w:sz="0" w:space="0" w:color="auto"/>
                    <w:bottom w:val="none" w:sz="0" w:space="0" w:color="auto"/>
                    <w:right w:val="none" w:sz="0" w:space="0" w:color="auto"/>
                  </w:divBdr>
                </w:div>
                <w:div w:id="1018772360">
                  <w:marLeft w:val="640"/>
                  <w:marRight w:val="0"/>
                  <w:marTop w:val="0"/>
                  <w:marBottom w:val="0"/>
                  <w:divBdr>
                    <w:top w:val="none" w:sz="0" w:space="0" w:color="auto"/>
                    <w:left w:val="none" w:sz="0" w:space="0" w:color="auto"/>
                    <w:bottom w:val="none" w:sz="0" w:space="0" w:color="auto"/>
                    <w:right w:val="none" w:sz="0" w:space="0" w:color="auto"/>
                  </w:divBdr>
                </w:div>
                <w:div w:id="1020813099">
                  <w:marLeft w:val="640"/>
                  <w:marRight w:val="0"/>
                  <w:marTop w:val="0"/>
                  <w:marBottom w:val="0"/>
                  <w:divBdr>
                    <w:top w:val="none" w:sz="0" w:space="0" w:color="auto"/>
                    <w:left w:val="none" w:sz="0" w:space="0" w:color="auto"/>
                    <w:bottom w:val="none" w:sz="0" w:space="0" w:color="auto"/>
                    <w:right w:val="none" w:sz="0" w:space="0" w:color="auto"/>
                  </w:divBdr>
                </w:div>
                <w:div w:id="1031612158">
                  <w:marLeft w:val="640"/>
                  <w:marRight w:val="0"/>
                  <w:marTop w:val="0"/>
                  <w:marBottom w:val="0"/>
                  <w:divBdr>
                    <w:top w:val="none" w:sz="0" w:space="0" w:color="auto"/>
                    <w:left w:val="none" w:sz="0" w:space="0" w:color="auto"/>
                    <w:bottom w:val="none" w:sz="0" w:space="0" w:color="auto"/>
                    <w:right w:val="none" w:sz="0" w:space="0" w:color="auto"/>
                  </w:divBdr>
                </w:div>
                <w:div w:id="1051418746">
                  <w:marLeft w:val="640"/>
                  <w:marRight w:val="0"/>
                  <w:marTop w:val="0"/>
                  <w:marBottom w:val="0"/>
                  <w:divBdr>
                    <w:top w:val="none" w:sz="0" w:space="0" w:color="auto"/>
                    <w:left w:val="none" w:sz="0" w:space="0" w:color="auto"/>
                    <w:bottom w:val="none" w:sz="0" w:space="0" w:color="auto"/>
                    <w:right w:val="none" w:sz="0" w:space="0" w:color="auto"/>
                  </w:divBdr>
                </w:div>
                <w:div w:id="1102260888">
                  <w:marLeft w:val="640"/>
                  <w:marRight w:val="0"/>
                  <w:marTop w:val="0"/>
                  <w:marBottom w:val="0"/>
                  <w:divBdr>
                    <w:top w:val="none" w:sz="0" w:space="0" w:color="auto"/>
                    <w:left w:val="none" w:sz="0" w:space="0" w:color="auto"/>
                    <w:bottom w:val="none" w:sz="0" w:space="0" w:color="auto"/>
                    <w:right w:val="none" w:sz="0" w:space="0" w:color="auto"/>
                  </w:divBdr>
                </w:div>
                <w:div w:id="1208563679">
                  <w:marLeft w:val="640"/>
                  <w:marRight w:val="0"/>
                  <w:marTop w:val="0"/>
                  <w:marBottom w:val="0"/>
                  <w:divBdr>
                    <w:top w:val="none" w:sz="0" w:space="0" w:color="auto"/>
                    <w:left w:val="none" w:sz="0" w:space="0" w:color="auto"/>
                    <w:bottom w:val="none" w:sz="0" w:space="0" w:color="auto"/>
                    <w:right w:val="none" w:sz="0" w:space="0" w:color="auto"/>
                  </w:divBdr>
                </w:div>
                <w:div w:id="1229724549">
                  <w:marLeft w:val="640"/>
                  <w:marRight w:val="0"/>
                  <w:marTop w:val="0"/>
                  <w:marBottom w:val="0"/>
                  <w:divBdr>
                    <w:top w:val="none" w:sz="0" w:space="0" w:color="auto"/>
                    <w:left w:val="none" w:sz="0" w:space="0" w:color="auto"/>
                    <w:bottom w:val="none" w:sz="0" w:space="0" w:color="auto"/>
                    <w:right w:val="none" w:sz="0" w:space="0" w:color="auto"/>
                  </w:divBdr>
                </w:div>
                <w:div w:id="1265772830">
                  <w:marLeft w:val="640"/>
                  <w:marRight w:val="0"/>
                  <w:marTop w:val="0"/>
                  <w:marBottom w:val="0"/>
                  <w:divBdr>
                    <w:top w:val="none" w:sz="0" w:space="0" w:color="auto"/>
                    <w:left w:val="none" w:sz="0" w:space="0" w:color="auto"/>
                    <w:bottom w:val="none" w:sz="0" w:space="0" w:color="auto"/>
                    <w:right w:val="none" w:sz="0" w:space="0" w:color="auto"/>
                  </w:divBdr>
                </w:div>
                <w:div w:id="1295020099">
                  <w:marLeft w:val="640"/>
                  <w:marRight w:val="0"/>
                  <w:marTop w:val="0"/>
                  <w:marBottom w:val="0"/>
                  <w:divBdr>
                    <w:top w:val="none" w:sz="0" w:space="0" w:color="auto"/>
                    <w:left w:val="none" w:sz="0" w:space="0" w:color="auto"/>
                    <w:bottom w:val="none" w:sz="0" w:space="0" w:color="auto"/>
                    <w:right w:val="none" w:sz="0" w:space="0" w:color="auto"/>
                  </w:divBdr>
                </w:div>
                <w:div w:id="1310673352">
                  <w:marLeft w:val="640"/>
                  <w:marRight w:val="0"/>
                  <w:marTop w:val="0"/>
                  <w:marBottom w:val="0"/>
                  <w:divBdr>
                    <w:top w:val="none" w:sz="0" w:space="0" w:color="auto"/>
                    <w:left w:val="none" w:sz="0" w:space="0" w:color="auto"/>
                    <w:bottom w:val="none" w:sz="0" w:space="0" w:color="auto"/>
                    <w:right w:val="none" w:sz="0" w:space="0" w:color="auto"/>
                  </w:divBdr>
                </w:div>
                <w:div w:id="1345282718">
                  <w:marLeft w:val="640"/>
                  <w:marRight w:val="0"/>
                  <w:marTop w:val="0"/>
                  <w:marBottom w:val="0"/>
                  <w:divBdr>
                    <w:top w:val="none" w:sz="0" w:space="0" w:color="auto"/>
                    <w:left w:val="none" w:sz="0" w:space="0" w:color="auto"/>
                    <w:bottom w:val="none" w:sz="0" w:space="0" w:color="auto"/>
                    <w:right w:val="none" w:sz="0" w:space="0" w:color="auto"/>
                  </w:divBdr>
                </w:div>
                <w:div w:id="1362125779">
                  <w:marLeft w:val="640"/>
                  <w:marRight w:val="0"/>
                  <w:marTop w:val="0"/>
                  <w:marBottom w:val="0"/>
                  <w:divBdr>
                    <w:top w:val="none" w:sz="0" w:space="0" w:color="auto"/>
                    <w:left w:val="none" w:sz="0" w:space="0" w:color="auto"/>
                    <w:bottom w:val="none" w:sz="0" w:space="0" w:color="auto"/>
                    <w:right w:val="none" w:sz="0" w:space="0" w:color="auto"/>
                  </w:divBdr>
                </w:div>
                <w:div w:id="1372456585">
                  <w:marLeft w:val="640"/>
                  <w:marRight w:val="0"/>
                  <w:marTop w:val="0"/>
                  <w:marBottom w:val="0"/>
                  <w:divBdr>
                    <w:top w:val="none" w:sz="0" w:space="0" w:color="auto"/>
                    <w:left w:val="none" w:sz="0" w:space="0" w:color="auto"/>
                    <w:bottom w:val="none" w:sz="0" w:space="0" w:color="auto"/>
                    <w:right w:val="none" w:sz="0" w:space="0" w:color="auto"/>
                  </w:divBdr>
                </w:div>
                <w:div w:id="1427921087">
                  <w:marLeft w:val="640"/>
                  <w:marRight w:val="0"/>
                  <w:marTop w:val="0"/>
                  <w:marBottom w:val="0"/>
                  <w:divBdr>
                    <w:top w:val="none" w:sz="0" w:space="0" w:color="auto"/>
                    <w:left w:val="none" w:sz="0" w:space="0" w:color="auto"/>
                    <w:bottom w:val="none" w:sz="0" w:space="0" w:color="auto"/>
                    <w:right w:val="none" w:sz="0" w:space="0" w:color="auto"/>
                  </w:divBdr>
                </w:div>
                <w:div w:id="1456288870">
                  <w:marLeft w:val="640"/>
                  <w:marRight w:val="0"/>
                  <w:marTop w:val="0"/>
                  <w:marBottom w:val="0"/>
                  <w:divBdr>
                    <w:top w:val="none" w:sz="0" w:space="0" w:color="auto"/>
                    <w:left w:val="none" w:sz="0" w:space="0" w:color="auto"/>
                    <w:bottom w:val="none" w:sz="0" w:space="0" w:color="auto"/>
                    <w:right w:val="none" w:sz="0" w:space="0" w:color="auto"/>
                  </w:divBdr>
                </w:div>
                <w:div w:id="1469543225">
                  <w:marLeft w:val="640"/>
                  <w:marRight w:val="0"/>
                  <w:marTop w:val="0"/>
                  <w:marBottom w:val="0"/>
                  <w:divBdr>
                    <w:top w:val="none" w:sz="0" w:space="0" w:color="auto"/>
                    <w:left w:val="none" w:sz="0" w:space="0" w:color="auto"/>
                    <w:bottom w:val="none" w:sz="0" w:space="0" w:color="auto"/>
                    <w:right w:val="none" w:sz="0" w:space="0" w:color="auto"/>
                  </w:divBdr>
                </w:div>
                <w:div w:id="1492326482">
                  <w:marLeft w:val="640"/>
                  <w:marRight w:val="0"/>
                  <w:marTop w:val="0"/>
                  <w:marBottom w:val="0"/>
                  <w:divBdr>
                    <w:top w:val="none" w:sz="0" w:space="0" w:color="auto"/>
                    <w:left w:val="none" w:sz="0" w:space="0" w:color="auto"/>
                    <w:bottom w:val="none" w:sz="0" w:space="0" w:color="auto"/>
                    <w:right w:val="none" w:sz="0" w:space="0" w:color="auto"/>
                  </w:divBdr>
                </w:div>
                <w:div w:id="1540511912">
                  <w:marLeft w:val="640"/>
                  <w:marRight w:val="0"/>
                  <w:marTop w:val="0"/>
                  <w:marBottom w:val="0"/>
                  <w:divBdr>
                    <w:top w:val="none" w:sz="0" w:space="0" w:color="auto"/>
                    <w:left w:val="none" w:sz="0" w:space="0" w:color="auto"/>
                    <w:bottom w:val="none" w:sz="0" w:space="0" w:color="auto"/>
                    <w:right w:val="none" w:sz="0" w:space="0" w:color="auto"/>
                  </w:divBdr>
                </w:div>
                <w:div w:id="1571500487">
                  <w:marLeft w:val="640"/>
                  <w:marRight w:val="0"/>
                  <w:marTop w:val="0"/>
                  <w:marBottom w:val="0"/>
                  <w:divBdr>
                    <w:top w:val="none" w:sz="0" w:space="0" w:color="auto"/>
                    <w:left w:val="none" w:sz="0" w:space="0" w:color="auto"/>
                    <w:bottom w:val="none" w:sz="0" w:space="0" w:color="auto"/>
                    <w:right w:val="none" w:sz="0" w:space="0" w:color="auto"/>
                  </w:divBdr>
                </w:div>
                <w:div w:id="1652976635">
                  <w:marLeft w:val="640"/>
                  <w:marRight w:val="0"/>
                  <w:marTop w:val="0"/>
                  <w:marBottom w:val="0"/>
                  <w:divBdr>
                    <w:top w:val="none" w:sz="0" w:space="0" w:color="auto"/>
                    <w:left w:val="none" w:sz="0" w:space="0" w:color="auto"/>
                    <w:bottom w:val="none" w:sz="0" w:space="0" w:color="auto"/>
                    <w:right w:val="none" w:sz="0" w:space="0" w:color="auto"/>
                  </w:divBdr>
                </w:div>
                <w:div w:id="1707481160">
                  <w:marLeft w:val="640"/>
                  <w:marRight w:val="0"/>
                  <w:marTop w:val="0"/>
                  <w:marBottom w:val="0"/>
                  <w:divBdr>
                    <w:top w:val="none" w:sz="0" w:space="0" w:color="auto"/>
                    <w:left w:val="none" w:sz="0" w:space="0" w:color="auto"/>
                    <w:bottom w:val="none" w:sz="0" w:space="0" w:color="auto"/>
                    <w:right w:val="none" w:sz="0" w:space="0" w:color="auto"/>
                  </w:divBdr>
                </w:div>
                <w:div w:id="1732844555">
                  <w:marLeft w:val="640"/>
                  <w:marRight w:val="0"/>
                  <w:marTop w:val="0"/>
                  <w:marBottom w:val="0"/>
                  <w:divBdr>
                    <w:top w:val="none" w:sz="0" w:space="0" w:color="auto"/>
                    <w:left w:val="none" w:sz="0" w:space="0" w:color="auto"/>
                    <w:bottom w:val="none" w:sz="0" w:space="0" w:color="auto"/>
                    <w:right w:val="none" w:sz="0" w:space="0" w:color="auto"/>
                  </w:divBdr>
                </w:div>
                <w:div w:id="1755589207">
                  <w:marLeft w:val="640"/>
                  <w:marRight w:val="0"/>
                  <w:marTop w:val="0"/>
                  <w:marBottom w:val="0"/>
                  <w:divBdr>
                    <w:top w:val="none" w:sz="0" w:space="0" w:color="auto"/>
                    <w:left w:val="none" w:sz="0" w:space="0" w:color="auto"/>
                    <w:bottom w:val="none" w:sz="0" w:space="0" w:color="auto"/>
                    <w:right w:val="none" w:sz="0" w:space="0" w:color="auto"/>
                  </w:divBdr>
                </w:div>
                <w:div w:id="1794205309">
                  <w:marLeft w:val="640"/>
                  <w:marRight w:val="0"/>
                  <w:marTop w:val="0"/>
                  <w:marBottom w:val="0"/>
                  <w:divBdr>
                    <w:top w:val="none" w:sz="0" w:space="0" w:color="auto"/>
                    <w:left w:val="none" w:sz="0" w:space="0" w:color="auto"/>
                    <w:bottom w:val="none" w:sz="0" w:space="0" w:color="auto"/>
                    <w:right w:val="none" w:sz="0" w:space="0" w:color="auto"/>
                  </w:divBdr>
                </w:div>
                <w:div w:id="1804998943">
                  <w:marLeft w:val="640"/>
                  <w:marRight w:val="0"/>
                  <w:marTop w:val="0"/>
                  <w:marBottom w:val="0"/>
                  <w:divBdr>
                    <w:top w:val="none" w:sz="0" w:space="0" w:color="auto"/>
                    <w:left w:val="none" w:sz="0" w:space="0" w:color="auto"/>
                    <w:bottom w:val="none" w:sz="0" w:space="0" w:color="auto"/>
                    <w:right w:val="none" w:sz="0" w:space="0" w:color="auto"/>
                  </w:divBdr>
                </w:div>
                <w:div w:id="1807549249">
                  <w:marLeft w:val="640"/>
                  <w:marRight w:val="0"/>
                  <w:marTop w:val="0"/>
                  <w:marBottom w:val="0"/>
                  <w:divBdr>
                    <w:top w:val="none" w:sz="0" w:space="0" w:color="auto"/>
                    <w:left w:val="none" w:sz="0" w:space="0" w:color="auto"/>
                    <w:bottom w:val="none" w:sz="0" w:space="0" w:color="auto"/>
                    <w:right w:val="none" w:sz="0" w:space="0" w:color="auto"/>
                  </w:divBdr>
                </w:div>
                <w:div w:id="1846091870">
                  <w:marLeft w:val="640"/>
                  <w:marRight w:val="0"/>
                  <w:marTop w:val="0"/>
                  <w:marBottom w:val="0"/>
                  <w:divBdr>
                    <w:top w:val="none" w:sz="0" w:space="0" w:color="auto"/>
                    <w:left w:val="none" w:sz="0" w:space="0" w:color="auto"/>
                    <w:bottom w:val="none" w:sz="0" w:space="0" w:color="auto"/>
                    <w:right w:val="none" w:sz="0" w:space="0" w:color="auto"/>
                  </w:divBdr>
                </w:div>
                <w:div w:id="1847789294">
                  <w:marLeft w:val="640"/>
                  <w:marRight w:val="0"/>
                  <w:marTop w:val="0"/>
                  <w:marBottom w:val="0"/>
                  <w:divBdr>
                    <w:top w:val="none" w:sz="0" w:space="0" w:color="auto"/>
                    <w:left w:val="none" w:sz="0" w:space="0" w:color="auto"/>
                    <w:bottom w:val="none" w:sz="0" w:space="0" w:color="auto"/>
                    <w:right w:val="none" w:sz="0" w:space="0" w:color="auto"/>
                  </w:divBdr>
                </w:div>
                <w:div w:id="1883787591">
                  <w:marLeft w:val="640"/>
                  <w:marRight w:val="0"/>
                  <w:marTop w:val="0"/>
                  <w:marBottom w:val="0"/>
                  <w:divBdr>
                    <w:top w:val="none" w:sz="0" w:space="0" w:color="auto"/>
                    <w:left w:val="none" w:sz="0" w:space="0" w:color="auto"/>
                    <w:bottom w:val="none" w:sz="0" w:space="0" w:color="auto"/>
                    <w:right w:val="none" w:sz="0" w:space="0" w:color="auto"/>
                  </w:divBdr>
                </w:div>
                <w:div w:id="1900676348">
                  <w:marLeft w:val="640"/>
                  <w:marRight w:val="0"/>
                  <w:marTop w:val="0"/>
                  <w:marBottom w:val="0"/>
                  <w:divBdr>
                    <w:top w:val="none" w:sz="0" w:space="0" w:color="auto"/>
                    <w:left w:val="none" w:sz="0" w:space="0" w:color="auto"/>
                    <w:bottom w:val="none" w:sz="0" w:space="0" w:color="auto"/>
                    <w:right w:val="none" w:sz="0" w:space="0" w:color="auto"/>
                  </w:divBdr>
                </w:div>
                <w:div w:id="1918830049">
                  <w:marLeft w:val="640"/>
                  <w:marRight w:val="0"/>
                  <w:marTop w:val="0"/>
                  <w:marBottom w:val="0"/>
                  <w:divBdr>
                    <w:top w:val="none" w:sz="0" w:space="0" w:color="auto"/>
                    <w:left w:val="none" w:sz="0" w:space="0" w:color="auto"/>
                    <w:bottom w:val="none" w:sz="0" w:space="0" w:color="auto"/>
                    <w:right w:val="none" w:sz="0" w:space="0" w:color="auto"/>
                  </w:divBdr>
                </w:div>
                <w:div w:id="1931548745">
                  <w:marLeft w:val="640"/>
                  <w:marRight w:val="0"/>
                  <w:marTop w:val="0"/>
                  <w:marBottom w:val="0"/>
                  <w:divBdr>
                    <w:top w:val="none" w:sz="0" w:space="0" w:color="auto"/>
                    <w:left w:val="none" w:sz="0" w:space="0" w:color="auto"/>
                    <w:bottom w:val="none" w:sz="0" w:space="0" w:color="auto"/>
                    <w:right w:val="none" w:sz="0" w:space="0" w:color="auto"/>
                  </w:divBdr>
                </w:div>
                <w:div w:id="1987663583">
                  <w:marLeft w:val="640"/>
                  <w:marRight w:val="0"/>
                  <w:marTop w:val="0"/>
                  <w:marBottom w:val="0"/>
                  <w:divBdr>
                    <w:top w:val="none" w:sz="0" w:space="0" w:color="auto"/>
                    <w:left w:val="none" w:sz="0" w:space="0" w:color="auto"/>
                    <w:bottom w:val="none" w:sz="0" w:space="0" w:color="auto"/>
                    <w:right w:val="none" w:sz="0" w:space="0" w:color="auto"/>
                  </w:divBdr>
                </w:div>
                <w:div w:id="2116097130">
                  <w:marLeft w:val="640"/>
                  <w:marRight w:val="0"/>
                  <w:marTop w:val="0"/>
                  <w:marBottom w:val="0"/>
                  <w:divBdr>
                    <w:top w:val="none" w:sz="0" w:space="0" w:color="auto"/>
                    <w:left w:val="none" w:sz="0" w:space="0" w:color="auto"/>
                    <w:bottom w:val="none" w:sz="0" w:space="0" w:color="auto"/>
                    <w:right w:val="none" w:sz="0" w:space="0" w:color="auto"/>
                  </w:divBdr>
                </w:div>
                <w:div w:id="2129078951">
                  <w:marLeft w:val="640"/>
                  <w:marRight w:val="0"/>
                  <w:marTop w:val="0"/>
                  <w:marBottom w:val="0"/>
                  <w:divBdr>
                    <w:top w:val="none" w:sz="0" w:space="0" w:color="auto"/>
                    <w:left w:val="none" w:sz="0" w:space="0" w:color="auto"/>
                    <w:bottom w:val="none" w:sz="0" w:space="0" w:color="auto"/>
                    <w:right w:val="none" w:sz="0" w:space="0" w:color="auto"/>
                  </w:divBdr>
                </w:div>
              </w:divsChild>
            </w:div>
            <w:div w:id="501119183">
              <w:marLeft w:val="0"/>
              <w:marRight w:val="0"/>
              <w:marTop w:val="0"/>
              <w:marBottom w:val="0"/>
              <w:divBdr>
                <w:top w:val="none" w:sz="0" w:space="0" w:color="auto"/>
                <w:left w:val="none" w:sz="0" w:space="0" w:color="auto"/>
                <w:bottom w:val="none" w:sz="0" w:space="0" w:color="auto"/>
                <w:right w:val="none" w:sz="0" w:space="0" w:color="auto"/>
              </w:divBdr>
              <w:divsChild>
                <w:div w:id="33385797">
                  <w:marLeft w:val="640"/>
                  <w:marRight w:val="0"/>
                  <w:marTop w:val="0"/>
                  <w:marBottom w:val="0"/>
                  <w:divBdr>
                    <w:top w:val="none" w:sz="0" w:space="0" w:color="auto"/>
                    <w:left w:val="none" w:sz="0" w:space="0" w:color="auto"/>
                    <w:bottom w:val="none" w:sz="0" w:space="0" w:color="auto"/>
                    <w:right w:val="none" w:sz="0" w:space="0" w:color="auto"/>
                  </w:divBdr>
                </w:div>
                <w:div w:id="66419703">
                  <w:marLeft w:val="640"/>
                  <w:marRight w:val="0"/>
                  <w:marTop w:val="0"/>
                  <w:marBottom w:val="0"/>
                  <w:divBdr>
                    <w:top w:val="none" w:sz="0" w:space="0" w:color="auto"/>
                    <w:left w:val="none" w:sz="0" w:space="0" w:color="auto"/>
                    <w:bottom w:val="none" w:sz="0" w:space="0" w:color="auto"/>
                    <w:right w:val="none" w:sz="0" w:space="0" w:color="auto"/>
                  </w:divBdr>
                </w:div>
                <w:div w:id="73552340">
                  <w:marLeft w:val="640"/>
                  <w:marRight w:val="0"/>
                  <w:marTop w:val="0"/>
                  <w:marBottom w:val="0"/>
                  <w:divBdr>
                    <w:top w:val="none" w:sz="0" w:space="0" w:color="auto"/>
                    <w:left w:val="none" w:sz="0" w:space="0" w:color="auto"/>
                    <w:bottom w:val="none" w:sz="0" w:space="0" w:color="auto"/>
                    <w:right w:val="none" w:sz="0" w:space="0" w:color="auto"/>
                  </w:divBdr>
                </w:div>
                <w:div w:id="177277882">
                  <w:marLeft w:val="640"/>
                  <w:marRight w:val="0"/>
                  <w:marTop w:val="0"/>
                  <w:marBottom w:val="0"/>
                  <w:divBdr>
                    <w:top w:val="none" w:sz="0" w:space="0" w:color="auto"/>
                    <w:left w:val="none" w:sz="0" w:space="0" w:color="auto"/>
                    <w:bottom w:val="none" w:sz="0" w:space="0" w:color="auto"/>
                    <w:right w:val="none" w:sz="0" w:space="0" w:color="auto"/>
                  </w:divBdr>
                </w:div>
                <w:div w:id="221066366">
                  <w:marLeft w:val="640"/>
                  <w:marRight w:val="0"/>
                  <w:marTop w:val="0"/>
                  <w:marBottom w:val="0"/>
                  <w:divBdr>
                    <w:top w:val="none" w:sz="0" w:space="0" w:color="auto"/>
                    <w:left w:val="none" w:sz="0" w:space="0" w:color="auto"/>
                    <w:bottom w:val="none" w:sz="0" w:space="0" w:color="auto"/>
                    <w:right w:val="none" w:sz="0" w:space="0" w:color="auto"/>
                  </w:divBdr>
                </w:div>
                <w:div w:id="302195374">
                  <w:marLeft w:val="640"/>
                  <w:marRight w:val="0"/>
                  <w:marTop w:val="0"/>
                  <w:marBottom w:val="0"/>
                  <w:divBdr>
                    <w:top w:val="none" w:sz="0" w:space="0" w:color="auto"/>
                    <w:left w:val="none" w:sz="0" w:space="0" w:color="auto"/>
                    <w:bottom w:val="none" w:sz="0" w:space="0" w:color="auto"/>
                    <w:right w:val="none" w:sz="0" w:space="0" w:color="auto"/>
                  </w:divBdr>
                </w:div>
                <w:div w:id="331104467">
                  <w:marLeft w:val="640"/>
                  <w:marRight w:val="0"/>
                  <w:marTop w:val="0"/>
                  <w:marBottom w:val="0"/>
                  <w:divBdr>
                    <w:top w:val="none" w:sz="0" w:space="0" w:color="auto"/>
                    <w:left w:val="none" w:sz="0" w:space="0" w:color="auto"/>
                    <w:bottom w:val="none" w:sz="0" w:space="0" w:color="auto"/>
                    <w:right w:val="none" w:sz="0" w:space="0" w:color="auto"/>
                  </w:divBdr>
                </w:div>
                <w:div w:id="390736475">
                  <w:marLeft w:val="640"/>
                  <w:marRight w:val="0"/>
                  <w:marTop w:val="0"/>
                  <w:marBottom w:val="0"/>
                  <w:divBdr>
                    <w:top w:val="none" w:sz="0" w:space="0" w:color="auto"/>
                    <w:left w:val="none" w:sz="0" w:space="0" w:color="auto"/>
                    <w:bottom w:val="none" w:sz="0" w:space="0" w:color="auto"/>
                    <w:right w:val="none" w:sz="0" w:space="0" w:color="auto"/>
                  </w:divBdr>
                </w:div>
                <w:div w:id="424809339">
                  <w:marLeft w:val="640"/>
                  <w:marRight w:val="0"/>
                  <w:marTop w:val="0"/>
                  <w:marBottom w:val="0"/>
                  <w:divBdr>
                    <w:top w:val="none" w:sz="0" w:space="0" w:color="auto"/>
                    <w:left w:val="none" w:sz="0" w:space="0" w:color="auto"/>
                    <w:bottom w:val="none" w:sz="0" w:space="0" w:color="auto"/>
                    <w:right w:val="none" w:sz="0" w:space="0" w:color="auto"/>
                  </w:divBdr>
                </w:div>
                <w:div w:id="429935881">
                  <w:marLeft w:val="640"/>
                  <w:marRight w:val="0"/>
                  <w:marTop w:val="0"/>
                  <w:marBottom w:val="0"/>
                  <w:divBdr>
                    <w:top w:val="none" w:sz="0" w:space="0" w:color="auto"/>
                    <w:left w:val="none" w:sz="0" w:space="0" w:color="auto"/>
                    <w:bottom w:val="none" w:sz="0" w:space="0" w:color="auto"/>
                    <w:right w:val="none" w:sz="0" w:space="0" w:color="auto"/>
                  </w:divBdr>
                </w:div>
                <w:div w:id="431051106">
                  <w:marLeft w:val="640"/>
                  <w:marRight w:val="0"/>
                  <w:marTop w:val="0"/>
                  <w:marBottom w:val="0"/>
                  <w:divBdr>
                    <w:top w:val="none" w:sz="0" w:space="0" w:color="auto"/>
                    <w:left w:val="none" w:sz="0" w:space="0" w:color="auto"/>
                    <w:bottom w:val="none" w:sz="0" w:space="0" w:color="auto"/>
                    <w:right w:val="none" w:sz="0" w:space="0" w:color="auto"/>
                  </w:divBdr>
                </w:div>
                <w:div w:id="471335491">
                  <w:marLeft w:val="640"/>
                  <w:marRight w:val="0"/>
                  <w:marTop w:val="0"/>
                  <w:marBottom w:val="0"/>
                  <w:divBdr>
                    <w:top w:val="none" w:sz="0" w:space="0" w:color="auto"/>
                    <w:left w:val="none" w:sz="0" w:space="0" w:color="auto"/>
                    <w:bottom w:val="none" w:sz="0" w:space="0" w:color="auto"/>
                    <w:right w:val="none" w:sz="0" w:space="0" w:color="auto"/>
                  </w:divBdr>
                </w:div>
                <w:div w:id="481964675">
                  <w:marLeft w:val="640"/>
                  <w:marRight w:val="0"/>
                  <w:marTop w:val="0"/>
                  <w:marBottom w:val="0"/>
                  <w:divBdr>
                    <w:top w:val="none" w:sz="0" w:space="0" w:color="auto"/>
                    <w:left w:val="none" w:sz="0" w:space="0" w:color="auto"/>
                    <w:bottom w:val="none" w:sz="0" w:space="0" w:color="auto"/>
                    <w:right w:val="none" w:sz="0" w:space="0" w:color="auto"/>
                  </w:divBdr>
                </w:div>
                <w:div w:id="509880260">
                  <w:marLeft w:val="640"/>
                  <w:marRight w:val="0"/>
                  <w:marTop w:val="0"/>
                  <w:marBottom w:val="0"/>
                  <w:divBdr>
                    <w:top w:val="none" w:sz="0" w:space="0" w:color="auto"/>
                    <w:left w:val="none" w:sz="0" w:space="0" w:color="auto"/>
                    <w:bottom w:val="none" w:sz="0" w:space="0" w:color="auto"/>
                    <w:right w:val="none" w:sz="0" w:space="0" w:color="auto"/>
                  </w:divBdr>
                </w:div>
                <w:div w:id="538398230">
                  <w:marLeft w:val="640"/>
                  <w:marRight w:val="0"/>
                  <w:marTop w:val="0"/>
                  <w:marBottom w:val="0"/>
                  <w:divBdr>
                    <w:top w:val="none" w:sz="0" w:space="0" w:color="auto"/>
                    <w:left w:val="none" w:sz="0" w:space="0" w:color="auto"/>
                    <w:bottom w:val="none" w:sz="0" w:space="0" w:color="auto"/>
                    <w:right w:val="none" w:sz="0" w:space="0" w:color="auto"/>
                  </w:divBdr>
                </w:div>
                <w:div w:id="579214499">
                  <w:marLeft w:val="640"/>
                  <w:marRight w:val="0"/>
                  <w:marTop w:val="0"/>
                  <w:marBottom w:val="0"/>
                  <w:divBdr>
                    <w:top w:val="none" w:sz="0" w:space="0" w:color="auto"/>
                    <w:left w:val="none" w:sz="0" w:space="0" w:color="auto"/>
                    <w:bottom w:val="none" w:sz="0" w:space="0" w:color="auto"/>
                    <w:right w:val="none" w:sz="0" w:space="0" w:color="auto"/>
                  </w:divBdr>
                </w:div>
                <w:div w:id="637222819">
                  <w:marLeft w:val="640"/>
                  <w:marRight w:val="0"/>
                  <w:marTop w:val="0"/>
                  <w:marBottom w:val="0"/>
                  <w:divBdr>
                    <w:top w:val="none" w:sz="0" w:space="0" w:color="auto"/>
                    <w:left w:val="none" w:sz="0" w:space="0" w:color="auto"/>
                    <w:bottom w:val="none" w:sz="0" w:space="0" w:color="auto"/>
                    <w:right w:val="none" w:sz="0" w:space="0" w:color="auto"/>
                  </w:divBdr>
                </w:div>
                <w:div w:id="663508487">
                  <w:marLeft w:val="640"/>
                  <w:marRight w:val="0"/>
                  <w:marTop w:val="0"/>
                  <w:marBottom w:val="0"/>
                  <w:divBdr>
                    <w:top w:val="none" w:sz="0" w:space="0" w:color="auto"/>
                    <w:left w:val="none" w:sz="0" w:space="0" w:color="auto"/>
                    <w:bottom w:val="none" w:sz="0" w:space="0" w:color="auto"/>
                    <w:right w:val="none" w:sz="0" w:space="0" w:color="auto"/>
                  </w:divBdr>
                </w:div>
                <w:div w:id="710154895">
                  <w:marLeft w:val="640"/>
                  <w:marRight w:val="0"/>
                  <w:marTop w:val="0"/>
                  <w:marBottom w:val="0"/>
                  <w:divBdr>
                    <w:top w:val="none" w:sz="0" w:space="0" w:color="auto"/>
                    <w:left w:val="none" w:sz="0" w:space="0" w:color="auto"/>
                    <w:bottom w:val="none" w:sz="0" w:space="0" w:color="auto"/>
                    <w:right w:val="none" w:sz="0" w:space="0" w:color="auto"/>
                  </w:divBdr>
                </w:div>
                <w:div w:id="761756709">
                  <w:marLeft w:val="640"/>
                  <w:marRight w:val="0"/>
                  <w:marTop w:val="0"/>
                  <w:marBottom w:val="0"/>
                  <w:divBdr>
                    <w:top w:val="none" w:sz="0" w:space="0" w:color="auto"/>
                    <w:left w:val="none" w:sz="0" w:space="0" w:color="auto"/>
                    <w:bottom w:val="none" w:sz="0" w:space="0" w:color="auto"/>
                    <w:right w:val="none" w:sz="0" w:space="0" w:color="auto"/>
                  </w:divBdr>
                </w:div>
                <w:div w:id="772362543">
                  <w:marLeft w:val="640"/>
                  <w:marRight w:val="0"/>
                  <w:marTop w:val="0"/>
                  <w:marBottom w:val="0"/>
                  <w:divBdr>
                    <w:top w:val="none" w:sz="0" w:space="0" w:color="auto"/>
                    <w:left w:val="none" w:sz="0" w:space="0" w:color="auto"/>
                    <w:bottom w:val="none" w:sz="0" w:space="0" w:color="auto"/>
                    <w:right w:val="none" w:sz="0" w:space="0" w:color="auto"/>
                  </w:divBdr>
                </w:div>
                <w:div w:id="789056760">
                  <w:marLeft w:val="640"/>
                  <w:marRight w:val="0"/>
                  <w:marTop w:val="0"/>
                  <w:marBottom w:val="0"/>
                  <w:divBdr>
                    <w:top w:val="none" w:sz="0" w:space="0" w:color="auto"/>
                    <w:left w:val="none" w:sz="0" w:space="0" w:color="auto"/>
                    <w:bottom w:val="none" w:sz="0" w:space="0" w:color="auto"/>
                    <w:right w:val="none" w:sz="0" w:space="0" w:color="auto"/>
                  </w:divBdr>
                </w:div>
                <w:div w:id="803276927">
                  <w:marLeft w:val="640"/>
                  <w:marRight w:val="0"/>
                  <w:marTop w:val="0"/>
                  <w:marBottom w:val="0"/>
                  <w:divBdr>
                    <w:top w:val="none" w:sz="0" w:space="0" w:color="auto"/>
                    <w:left w:val="none" w:sz="0" w:space="0" w:color="auto"/>
                    <w:bottom w:val="none" w:sz="0" w:space="0" w:color="auto"/>
                    <w:right w:val="none" w:sz="0" w:space="0" w:color="auto"/>
                  </w:divBdr>
                </w:div>
                <w:div w:id="813569707">
                  <w:marLeft w:val="640"/>
                  <w:marRight w:val="0"/>
                  <w:marTop w:val="0"/>
                  <w:marBottom w:val="0"/>
                  <w:divBdr>
                    <w:top w:val="none" w:sz="0" w:space="0" w:color="auto"/>
                    <w:left w:val="none" w:sz="0" w:space="0" w:color="auto"/>
                    <w:bottom w:val="none" w:sz="0" w:space="0" w:color="auto"/>
                    <w:right w:val="none" w:sz="0" w:space="0" w:color="auto"/>
                  </w:divBdr>
                </w:div>
                <w:div w:id="901871434">
                  <w:marLeft w:val="640"/>
                  <w:marRight w:val="0"/>
                  <w:marTop w:val="0"/>
                  <w:marBottom w:val="0"/>
                  <w:divBdr>
                    <w:top w:val="none" w:sz="0" w:space="0" w:color="auto"/>
                    <w:left w:val="none" w:sz="0" w:space="0" w:color="auto"/>
                    <w:bottom w:val="none" w:sz="0" w:space="0" w:color="auto"/>
                    <w:right w:val="none" w:sz="0" w:space="0" w:color="auto"/>
                  </w:divBdr>
                </w:div>
                <w:div w:id="923875425">
                  <w:marLeft w:val="640"/>
                  <w:marRight w:val="0"/>
                  <w:marTop w:val="0"/>
                  <w:marBottom w:val="0"/>
                  <w:divBdr>
                    <w:top w:val="none" w:sz="0" w:space="0" w:color="auto"/>
                    <w:left w:val="none" w:sz="0" w:space="0" w:color="auto"/>
                    <w:bottom w:val="none" w:sz="0" w:space="0" w:color="auto"/>
                    <w:right w:val="none" w:sz="0" w:space="0" w:color="auto"/>
                  </w:divBdr>
                </w:div>
                <w:div w:id="930427679">
                  <w:marLeft w:val="640"/>
                  <w:marRight w:val="0"/>
                  <w:marTop w:val="0"/>
                  <w:marBottom w:val="0"/>
                  <w:divBdr>
                    <w:top w:val="none" w:sz="0" w:space="0" w:color="auto"/>
                    <w:left w:val="none" w:sz="0" w:space="0" w:color="auto"/>
                    <w:bottom w:val="none" w:sz="0" w:space="0" w:color="auto"/>
                    <w:right w:val="none" w:sz="0" w:space="0" w:color="auto"/>
                  </w:divBdr>
                </w:div>
                <w:div w:id="1003704223">
                  <w:marLeft w:val="640"/>
                  <w:marRight w:val="0"/>
                  <w:marTop w:val="0"/>
                  <w:marBottom w:val="0"/>
                  <w:divBdr>
                    <w:top w:val="none" w:sz="0" w:space="0" w:color="auto"/>
                    <w:left w:val="none" w:sz="0" w:space="0" w:color="auto"/>
                    <w:bottom w:val="none" w:sz="0" w:space="0" w:color="auto"/>
                    <w:right w:val="none" w:sz="0" w:space="0" w:color="auto"/>
                  </w:divBdr>
                </w:div>
                <w:div w:id="1007707900">
                  <w:marLeft w:val="640"/>
                  <w:marRight w:val="0"/>
                  <w:marTop w:val="0"/>
                  <w:marBottom w:val="0"/>
                  <w:divBdr>
                    <w:top w:val="none" w:sz="0" w:space="0" w:color="auto"/>
                    <w:left w:val="none" w:sz="0" w:space="0" w:color="auto"/>
                    <w:bottom w:val="none" w:sz="0" w:space="0" w:color="auto"/>
                    <w:right w:val="none" w:sz="0" w:space="0" w:color="auto"/>
                  </w:divBdr>
                </w:div>
                <w:div w:id="1025058416">
                  <w:marLeft w:val="640"/>
                  <w:marRight w:val="0"/>
                  <w:marTop w:val="0"/>
                  <w:marBottom w:val="0"/>
                  <w:divBdr>
                    <w:top w:val="none" w:sz="0" w:space="0" w:color="auto"/>
                    <w:left w:val="none" w:sz="0" w:space="0" w:color="auto"/>
                    <w:bottom w:val="none" w:sz="0" w:space="0" w:color="auto"/>
                    <w:right w:val="none" w:sz="0" w:space="0" w:color="auto"/>
                  </w:divBdr>
                </w:div>
                <w:div w:id="1043679073">
                  <w:marLeft w:val="640"/>
                  <w:marRight w:val="0"/>
                  <w:marTop w:val="0"/>
                  <w:marBottom w:val="0"/>
                  <w:divBdr>
                    <w:top w:val="none" w:sz="0" w:space="0" w:color="auto"/>
                    <w:left w:val="none" w:sz="0" w:space="0" w:color="auto"/>
                    <w:bottom w:val="none" w:sz="0" w:space="0" w:color="auto"/>
                    <w:right w:val="none" w:sz="0" w:space="0" w:color="auto"/>
                  </w:divBdr>
                </w:div>
                <w:div w:id="1060056765">
                  <w:marLeft w:val="640"/>
                  <w:marRight w:val="0"/>
                  <w:marTop w:val="0"/>
                  <w:marBottom w:val="0"/>
                  <w:divBdr>
                    <w:top w:val="none" w:sz="0" w:space="0" w:color="auto"/>
                    <w:left w:val="none" w:sz="0" w:space="0" w:color="auto"/>
                    <w:bottom w:val="none" w:sz="0" w:space="0" w:color="auto"/>
                    <w:right w:val="none" w:sz="0" w:space="0" w:color="auto"/>
                  </w:divBdr>
                </w:div>
                <w:div w:id="1080836412">
                  <w:marLeft w:val="640"/>
                  <w:marRight w:val="0"/>
                  <w:marTop w:val="0"/>
                  <w:marBottom w:val="0"/>
                  <w:divBdr>
                    <w:top w:val="none" w:sz="0" w:space="0" w:color="auto"/>
                    <w:left w:val="none" w:sz="0" w:space="0" w:color="auto"/>
                    <w:bottom w:val="none" w:sz="0" w:space="0" w:color="auto"/>
                    <w:right w:val="none" w:sz="0" w:space="0" w:color="auto"/>
                  </w:divBdr>
                </w:div>
                <w:div w:id="1081098567">
                  <w:marLeft w:val="640"/>
                  <w:marRight w:val="0"/>
                  <w:marTop w:val="0"/>
                  <w:marBottom w:val="0"/>
                  <w:divBdr>
                    <w:top w:val="none" w:sz="0" w:space="0" w:color="auto"/>
                    <w:left w:val="none" w:sz="0" w:space="0" w:color="auto"/>
                    <w:bottom w:val="none" w:sz="0" w:space="0" w:color="auto"/>
                    <w:right w:val="none" w:sz="0" w:space="0" w:color="auto"/>
                  </w:divBdr>
                </w:div>
                <w:div w:id="1096093699">
                  <w:marLeft w:val="640"/>
                  <w:marRight w:val="0"/>
                  <w:marTop w:val="0"/>
                  <w:marBottom w:val="0"/>
                  <w:divBdr>
                    <w:top w:val="none" w:sz="0" w:space="0" w:color="auto"/>
                    <w:left w:val="none" w:sz="0" w:space="0" w:color="auto"/>
                    <w:bottom w:val="none" w:sz="0" w:space="0" w:color="auto"/>
                    <w:right w:val="none" w:sz="0" w:space="0" w:color="auto"/>
                  </w:divBdr>
                </w:div>
                <w:div w:id="1121608836">
                  <w:marLeft w:val="640"/>
                  <w:marRight w:val="0"/>
                  <w:marTop w:val="0"/>
                  <w:marBottom w:val="0"/>
                  <w:divBdr>
                    <w:top w:val="none" w:sz="0" w:space="0" w:color="auto"/>
                    <w:left w:val="none" w:sz="0" w:space="0" w:color="auto"/>
                    <w:bottom w:val="none" w:sz="0" w:space="0" w:color="auto"/>
                    <w:right w:val="none" w:sz="0" w:space="0" w:color="auto"/>
                  </w:divBdr>
                </w:div>
                <w:div w:id="1143620237">
                  <w:marLeft w:val="640"/>
                  <w:marRight w:val="0"/>
                  <w:marTop w:val="0"/>
                  <w:marBottom w:val="0"/>
                  <w:divBdr>
                    <w:top w:val="none" w:sz="0" w:space="0" w:color="auto"/>
                    <w:left w:val="none" w:sz="0" w:space="0" w:color="auto"/>
                    <w:bottom w:val="none" w:sz="0" w:space="0" w:color="auto"/>
                    <w:right w:val="none" w:sz="0" w:space="0" w:color="auto"/>
                  </w:divBdr>
                </w:div>
                <w:div w:id="1145202578">
                  <w:marLeft w:val="640"/>
                  <w:marRight w:val="0"/>
                  <w:marTop w:val="0"/>
                  <w:marBottom w:val="0"/>
                  <w:divBdr>
                    <w:top w:val="none" w:sz="0" w:space="0" w:color="auto"/>
                    <w:left w:val="none" w:sz="0" w:space="0" w:color="auto"/>
                    <w:bottom w:val="none" w:sz="0" w:space="0" w:color="auto"/>
                    <w:right w:val="none" w:sz="0" w:space="0" w:color="auto"/>
                  </w:divBdr>
                </w:div>
                <w:div w:id="1202551855">
                  <w:marLeft w:val="640"/>
                  <w:marRight w:val="0"/>
                  <w:marTop w:val="0"/>
                  <w:marBottom w:val="0"/>
                  <w:divBdr>
                    <w:top w:val="none" w:sz="0" w:space="0" w:color="auto"/>
                    <w:left w:val="none" w:sz="0" w:space="0" w:color="auto"/>
                    <w:bottom w:val="none" w:sz="0" w:space="0" w:color="auto"/>
                    <w:right w:val="none" w:sz="0" w:space="0" w:color="auto"/>
                  </w:divBdr>
                </w:div>
                <w:div w:id="1223057157">
                  <w:marLeft w:val="640"/>
                  <w:marRight w:val="0"/>
                  <w:marTop w:val="0"/>
                  <w:marBottom w:val="0"/>
                  <w:divBdr>
                    <w:top w:val="none" w:sz="0" w:space="0" w:color="auto"/>
                    <w:left w:val="none" w:sz="0" w:space="0" w:color="auto"/>
                    <w:bottom w:val="none" w:sz="0" w:space="0" w:color="auto"/>
                    <w:right w:val="none" w:sz="0" w:space="0" w:color="auto"/>
                  </w:divBdr>
                </w:div>
                <w:div w:id="1252423339">
                  <w:marLeft w:val="640"/>
                  <w:marRight w:val="0"/>
                  <w:marTop w:val="0"/>
                  <w:marBottom w:val="0"/>
                  <w:divBdr>
                    <w:top w:val="none" w:sz="0" w:space="0" w:color="auto"/>
                    <w:left w:val="none" w:sz="0" w:space="0" w:color="auto"/>
                    <w:bottom w:val="none" w:sz="0" w:space="0" w:color="auto"/>
                    <w:right w:val="none" w:sz="0" w:space="0" w:color="auto"/>
                  </w:divBdr>
                </w:div>
                <w:div w:id="1303467641">
                  <w:marLeft w:val="640"/>
                  <w:marRight w:val="0"/>
                  <w:marTop w:val="0"/>
                  <w:marBottom w:val="0"/>
                  <w:divBdr>
                    <w:top w:val="none" w:sz="0" w:space="0" w:color="auto"/>
                    <w:left w:val="none" w:sz="0" w:space="0" w:color="auto"/>
                    <w:bottom w:val="none" w:sz="0" w:space="0" w:color="auto"/>
                    <w:right w:val="none" w:sz="0" w:space="0" w:color="auto"/>
                  </w:divBdr>
                </w:div>
                <w:div w:id="1310135644">
                  <w:marLeft w:val="640"/>
                  <w:marRight w:val="0"/>
                  <w:marTop w:val="0"/>
                  <w:marBottom w:val="0"/>
                  <w:divBdr>
                    <w:top w:val="none" w:sz="0" w:space="0" w:color="auto"/>
                    <w:left w:val="none" w:sz="0" w:space="0" w:color="auto"/>
                    <w:bottom w:val="none" w:sz="0" w:space="0" w:color="auto"/>
                    <w:right w:val="none" w:sz="0" w:space="0" w:color="auto"/>
                  </w:divBdr>
                </w:div>
                <w:div w:id="1332485354">
                  <w:marLeft w:val="640"/>
                  <w:marRight w:val="0"/>
                  <w:marTop w:val="0"/>
                  <w:marBottom w:val="0"/>
                  <w:divBdr>
                    <w:top w:val="none" w:sz="0" w:space="0" w:color="auto"/>
                    <w:left w:val="none" w:sz="0" w:space="0" w:color="auto"/>
                    <w:bottom w:val="none" w:sz="0" w:space="0" w:color="auto"/>
                    <w:right w:val="none" w:sz="0" w:space="0" w:color="auto"/>
                  </w:divBdr>
                </w:div>
                <w:div w:id="1350401882">
                  <w:marLeft w:val="640"/>
                  <w:marRight w:val="0"/>
                  <w:marTop w:val="0"/>
                  <w:marBottom w:val="0"/>
                  <w:divBdr>
                    <w:top w:val="none" w:sz="0" w:space="0" w:color="auto"/>
                    <w:left w:val="none" w:sz="0" w:space="0" w:color="auto"/>
                    <w:bottom w:val="none" w:sz="0" w:space="0" w:color="auto"/>
                    <w:right w:val="none" w:sz="0" w:space="0" w:color="auto"/>
                  </w:divBdr>
                </w:div>
                <w:div w:id="1403523824">
                  <w:marLeft w:val="640"/>
                  <w:marRight w:val="0"/>
                  <w:marTop w:val="0"/>
                  <w:marBottom w:val="0"/>
                  <w:divBdr>
                    <w:top w:val="none" w:sz="0" w:space="0" w:color="auto"/>
                    <w:left w:val="none" w:sz="0" w:space="0" w:color="auto"/>
                    <w:bottom w:val="none" w:sz="0" w:space="0" w:color="auto"/>
                    <w:right w:val="none" w:sz="0" w:space="0" w:color="auto"/>
                  </w:divBdr>
                </w:div>
                <w:div w:id="1413774594">
                  <w:marLeft w:val="640"/>
                  <w:marRight w:val="0"/>
                  <w:marTop w:val="0"/>
                  <w:marBottom w:val="0"/>
                  <w:divBdr>
                    <w:top w:val="none" w:sz="0" w:space="0" w:color="auto"/>
                    <w:left w:val="none" w:sz="0" w:space="0" w:color="auto"/>
                    <w:bottom w:val="none" w:sz="0" w:space="0" w:color="auto"/>
                    <w:right w:val="none" w:sz="0" w:space="0" w:color="auto"/>
                  </w:divBdr>
                </w:div>
                <w:div w:id="1449468155">
                  <w:marLeft w:val="640"/>
                  <w:marRight w:val="0"/>
                  <w:marTop w:val="0"/>
                  <w:marBottom w:val="0"/>
                  <w:divBdr>
                    <w:top w:val="none" w:sz="0" w:space="0" w:color="auto"/>
                    <w:left w:val="none" w:sz="0" w:space="0" w:color="auto"/>
                    <w:bottom w:val="none" w:sz="0" w:space="0" w:color="auto"/>
                    <w:right w:val="none" w:sz="0" w:space="0" w:color="auto"/>
                  </w:divBdr>
                </w:div>
                <w:div w:id="1452019861">
                  <w:marLeft w:val="640"/>
                  <w:marRight w:val="0"/>
                  <w:marTop w:val="0"/>
                  <w:marBottom w:val="0"/>
                  <w:divBdr>
                    <w:top w:val="none" w:sz="0" w:space="0" w:color="auto"/>
                    <w:left w:val="none" w:sz="0" w:space="0" w:color="auto"/>
                    <w:bottom w:val="none" w:sz="0" w:space="0" w:color="auto"/>
                    <w:right w:val="none" w:sz="0" w:space="0" w:color="auto"/>
                  </w:divBdr>
                </w:div>
                <w:div w:id="1494567875">
                  <w:marLeft w:val="640"/>
                  <w:marRight w:val="0"/>
                  <w:marTop w:val="0"/>
                  <w:marBottom w:val="0"/>
                  <w:divBdr>
                    <w:top w:val="none" w:sz="0" w:space="0" w:color="auto"/>
                    <w:left w:val="none" w:sz="0" w:space="0" w:color="auto"/>
                    <w:bottom w:val="none" w:sz="0" w:space="0" w:color="auto"/>
                    <w:right w:val="none" w:sz="0" w:space="0" w:color="auto"/>
                  </w:divBdr>
                </w:div>
                <w:div w:id="1504855838">
                  <w:marLeft w:val="640"/>
                  <w:marRight w:val="0"/>
                  <w:marTop w:val="0"/>
                  <w:marBottom w:val="0"/>
                  <w:divBdr>
                    <w:top w:val="none" w:sz="0" w:space="0" w:color="auto"/>
                    <w:left w:val="none" w:sz="0" w:space="0" w:color="auto"/>
                    <w:bottom w:val="none" w:sz="0" w:space="0" w:color="auto"/>
                    <w:right w:val="none" w:sz="0" w:space="0" w:color="auto"/>
                  </w:divBdr>
                </w:div>
                <w:div w:id="1508130521">
                  <w:marLeft w:val="640"/>
                  <w:marRight w:val="0"/>
                  <w:marTop w:val="0"/>
                  <w:marBottom w:val="0"/>
                  <w:divBdr>
                    <w:top w:val="none" w:sz="0" w:space="0" w:color="auto"/>
                    <w:left w:val="none" w:sz="0" w:space="0" w:color="auto"/>
                    <w:bottom w:val="none" w:sz="0" w:space="0" w:color="auto"/>
                    <w:right w:val="none" w:sz="0" w:space="0" w:color="auto"/>
                  </w:divBdr>
                </w:div>
                <w:div w:id="1519852776">
                  <w:marLeft w:val="640"/>
                  <w:marRight w:val="0"/>
                  <w:marTop w:val="0"/>
                  <w:marBottom w:val="0"/>
                  <w:divBdr>
                    <w:top w:val="none" w:sz="0" w:space="0" w:color="auto"/>
                    <w:left w:val="none" w:sz="0" w:space="0" w:color="auto"/>
                    <w:bottom w:val="none" w:sz="0" w:space="0" w:color="auto"/>
                    <w:right w:val="none" w:sz="0" w:space="0" w:color="auto"/>
                  </w:divBdr>
                </w:div>
                <w:div w:id="1523319516">
                  <w:marLeft w:val="640"/>
                  <w:marRight w:val="0"/>
                  <w:marTop w:val="0"/>
                  <w:marBottom w:val="0"/>
                  <w:divBdr>
                    <w:top w:val="none" w:sz="0" w:space="0" w:color="auto"/>
                    <w:left w:val="none" w:sz="0" w:space="0" w:color="auto"/>
                    <w:bottom w:val="none" w:sz="0" w:space="0" w:color="auto"/>
                    <w:right w:val="none" w:sz="0" w:space="0" w:color="auto"/>
                  </w:divBdr>
                </w:div>
                <w:div w:id="1556038902">
                  <w:marLeft w:val="640"/>
                  <w:marRight w:val="0"/>
                  <w:marTop w:val="0"/>
                  <w:marBottom w:val="0"/>
                  <w:divBdr>
                    <w:top w:val="none" w:sz="0" w:space="0" w:color="auto"/>
                    <w:left w:val="none" w:sz="0" w:space="0" w:color="auto"/>
                    <w:bottom w:val="none" w:sz="0" w:space="0" w:color="auto"/>
                    <w:right w:val="none" w:sz="0" w:space="0" w:color="auto"/>
                  </w:divBdr>
                </w:div>
                <w:div w:id="1572738679">
                  <w:marLeft w:val="640"/>
                  <w:marRight w:val="0"/>
                  <w:marTop w:val="0"/>
                  <w:marBottom w:val="0"/>
                  <w:divBdr>
                    <w:top w:val="none" w:sz="0" w:space="0" w:color="auto"/>
                    <w:left w:val="none" w:sz="0" w:space="0" w:color="auto"/>
                    <w:bottom w:val="none" w:sz="0" w:space="0" w:color="auto"/>
                    <w:right w:val="none" w:sz="0" w:space="0" w:color="auto"/>
                  </w:divBdr>
                </w:div>
                <w:div w:id="1616518965">
                  <w:marLeft w:val="640"/>
                  <w:marRight w:val="0"/>
                  <w:marTop w:val="0"/>
                  <w:marBottom w:val="0"/>
                  <w:divBdr>
                    <w:top w:val="none" w:sz="0" w:space="0" w:color="auto"/>
                    <w:left w:val="none" w:sz="0" w:space="0" w:color="auto"/>
                    <w:bottom w:val="none" w:sz="0" w:space="0" w:color="auto"/>
                    <w:right w:val="none" w:sz="0" w:space="0" w:color="auto"/>
                  </w:divBdr>
                </w:div>
                <w:div w:id="1647081786">
                  <w:marLeft w:val="640"/>
                  <w:marRight w:val="0"/>
                  <w:marTop w:val="0"/>
                  <w:marBottom w:val="0"/>
                  <w:divBdr>
                    <w:top w:val="none" w:sz="0" w:space="0" w:color="auto"/>
                    <w:left w:val="none" w:sz="0" w:space="0" w:color="auto"/>
                    <w:bottom w:val="none" w:sz="0" w:space="0" w:color="auto"/>
                    <w:right w:val="none" w:sz="0" w:space="0" w:color="auto"/>
                  </w:divBdr>
                </w:div>
                <w:div w:id="1688100618">
                  <w:marLeft w:val="640"/>
                  <w:marRight w:val="0"/>
                  <w:marTop w:val="0"/>
                  <w:marBottom w:val="0"/>
                  <w:divBdr>
                    <w:top w:val="none" w:sz="0" w:space="0" w:color="auto"/>
                    <w:left w:val="none" w:sz="0" w:space="0" w:color="auto"/>
                    <w:bottom w:val="none" w:sz="0" w:space="0" w:color="auto"/>
                    <w:right w:val="none" w:sz="0" w:space="0" w:color="auto"/>
                  </w:divBdr>
                </w:div>
                <w:div w:id="1690375921">
                  <w:marLeft w:val="640"/>
                  <w:marRight w:val="0"/>
                  <w:marTop w:val="0"/>
                  <w:marBottom w:val="0"/>
                  <w:divBdr>
                    <w:top w:val="none" w:sz="0" w:space="0" w:color="auto"/>
                    <w:left w:val="none" w:sz="0" w:space="0" w:color="auto"/>
                    <w:bottom w:val="none" w:sz="0" w:space="0" w:color="auto"/>
                    <w:right w:val="none" w:sz="0" w:space="0" w:color="auto"/>
                  </w:divBdr>
                </w:div>
                <w:div w:id="1698505244">
                  <w:marLeft w:val="640"/>
                  <w:marRight w:val="0"/>
                  <w:marTop w:val="0"/>
                  <w:marBottom w:val="0"/>
                  <w:divBdr>
                    <w:top w:val="none" w:sz="0" w:space="0" w:color="auto"/>
                    <w:left w:val="none" w:sz="0" w:space="0" w:color="auto"/>
                    <w:bottom w:val="none" w:sz="0" w:space="0" w:color="auto"/>
                    <w:right w:val="none" w:sz="0" w:space="0" w:color="auto"/>
                  </w:divBdr>
                </w:div>
                <w:div w:id="1760563213">
                  <w:marLeft w:val="640"/>
                  <w:marRight w:val="0"/>
                  <w:marTop w:val="0"/>
                  <w:marBottom w:val="0"/>
                  <w:divBdr>
                    <w:top w:val="none" w:sz="0" w:space="0" w:color="auto"/>
                    <w:left w:val="none" w:sz="0" w:space="0" w:color="auto"/>
                    <w:bottom w:val="none" w:sz="0" w:space="0" w:color="auto"/>
                    <w:right w:val="none" w:sz="0" w:space="0" w:color="auto"/>
                  </w:divBdr>
                </w:div>
                <w:div w:id="1787307853">
                  <w:marLeft w:val="640"/>
                  <w:marRight w:val="0"/>
                  <w:marTop w:val="0"/>
                  <w:marBottom w:val="0"/>
                  <w:divBdr>
                    <w:top w:val="none" w:sz="0" w:space="0" w:color="auto"/>
                    <w:left w:val="none" w:sz="0" w:space="0" w:color="auto"/>
                    <w:bottom w:val="none" w:sz="0" w:space="0" w:color="auto"/>
                    <w:right w:val="none" w:sz="0" w:space="0" w:color="auto"/>
                  </w:divBdr>
                </w:div>
                <w:div w:id="1792237560">
                  <w:marLeft w:val="640"/>
                  <w:marRight w:val="0"/>
                  <w:marTop w:val="0"/>
                  <w:marBottom w:val="0"/>
                  <w:divBdr>
                    <w:top w:val="none" w:sz="0" w:space="0" w:color="auto"/>
                    <w:left w:val="none" w:sz="0" w:space="0" w:color="auto"/>
                    <w:bottom w:val="none" w:sz="0" w:space="0" w:color="auto"/>
                    <w:right w:val="none" w:sz="0" w:space="0" w:color="auto"/>
                  </w:divBdr>
                </w:div>
                <w:div w:id="1814984656">
                  <w:marLeft w:val="640"/>
                  <w:marRight w:val="0"/>
                  <w:marTop w:val="0"/>
                  <w:marBottom w:val="0"/>
                  <w:divBdr>
                    <w:top w:val="none" w:sz="0" w:space="0" w:color="auto"/>
                    <w:left w:val="none" w:sz="0" w:space="0" w:color="auto"/>
                    <w:bottom w:val="none" w:sz="0" w:space="0" w:color="auto"/>
                    <w:right w:val="none" w:sz="0" w:space="0" w:color="auto"/>
                  </w:divBdr>
                </w:div>
                <w:div w:id="1827239303">
                  <w:marLeft w:val="640"/>
                  <w:marRight w:val="0"/>
                  <w:marTop w:val="0"/>
                  <w:marBottom w:val="0"/>
                  <w:divBdr>
                    <w:top w:val="none" w:sz="0" w:space="0" w:color="auto"/>
                    <w:left w:val="none" w:sz="0" w:space="0" w:color="auto"/>
                    <w:bottom w:val="none" w:sz="0" w:space="0" w:color="auto"/>
                    <w:right w:val="none" w:sz="0" w:space="0" w:color="auto"/>
                  </w:divBdr>
                </w:div>
                <w:div w:id="1836187752">
                  <w:marLeft w:val="640"/>
                  <w:marRight w:val="0"/>
                  <w:marTop w:val="0"/>
                  <w:marBottom w:val="0"/>
                  <w:divBdr>
                    <w:top w:val="none" w:sz="0" w:space="0" w:color="auto"/>
                    <w:left w:val="none" w:sz="0" w:space="0" w:color="auto"/>
                    <w:bottom w:val="none" w:sz="0" w:space="0" w:color="auto"/>
                    <w:right w:val="none" w:sz="0" w:space="0" w:color="auto"/>
                  </w:divBdr>
                </w:div>
                <w:div w:id="1869222919">
                  <w:marLeft w:val="640"/>
                  <w:marRight w:val="0"/>
                  <w:marTop w:val="0"/>
                  <w:marBottom w:val="0"/>
                  <w:divBdr>
                    <w:top w:val="none" w:sz="0" w:space="0" w:color="auto"/>
                    <w:left w:val="none" w:sz="0" w:space="0" w:color="auto"/>
                    <w:bottom w:val="none" w:sz="0" w:space="0" w:color="auto"/>
                    <w:right w:val="none" w:sz="0" w:space="0" w:color="auto"/>
                  </w:divBdr>
                </w:div>
                <w:div w:id="1897202962">
                  <w:marLeft w:val="640"/>
                  <w:marRight w:val="0"/>
                  <w:marTop w:val="0"/>
                  <w:marBottom w:val="0"/>
                  <w:divBdr>
                    <w:top w:val="none" w:sz="0" w:space="0" w:color="auto"/>
                    <w:left w:val="none" w:sz="0" w:space="0" w:color="auto"/>
                    <w:bottom w:val="none" w:sz="0" w:space="0" w:color="auto"/>
                    <w:right w:val="none" w:sz="0" w:space="0" w:color="auto"/>
                  </w:divBdr>
                </w:div>
                <w:div w:id="1906795575">
                  <w:marLeft w:val="640"/>
                  <w:marRight w:val="0"/>
                  <w:marTop w:val="0"/>
                  <w:marBottom w:val="0"/>
                  <w:divBdr>
                    <w:top w:val="none" w:sz="0" w:space="0" w:color="auto"/>
                    <w:left w:val="none" w:sz="0" w:space="0" w:color="auto"/>
                    <w:bottom w:val="none" w:sz="0" w:space="0" w:color="auto"/>
                    <w:right w:val="none" w:sz="0" w:space="0" w:color="auto"/>
                  </w:divBdr>
                </w:div>
                <w:div w:id="1913735417">
                  <w:marLeft w:val="640"/>
                  <w:marRight w:val="0"/>
                  <w:marTop w:val="0"/>
                  <w:marBottom w:val="0"/>
                  <w:divBdr>
                    <w:top w:val="none" w:sz="0" w:space="0" w:color="auto"/>
                    <w:left w:val="none" w:sz="0" w:space="0" w:color="auto"/>
                    <w:bottom w:val="none" w:sz="0" w:space="0" w:color="auto"/>
                    <w:right w:val="none" w:sz="0" w:space="0" w:color="auto"/>
                  </w:divBdr>
                </w:div>
                <w:div w:id="1929849058">
                  <w:marLeft w:val="640"/>
                  <w:marRight w:val="0"/>
                  <w:marTop w:val="0"/>
                  <w:marBottom w:val="0"/>
                  <w:divBdr>
                    <w:top w:val="none" w:sz="0" w:space="0" w:color="auto"/>
                    <w:left w:val="none" w:sz="0" w:space="0" w:color="auto"/>
                    <w:bottom w:val="none" w:sz="0" w:space="0" w:color="auto"/>
                    <w:right w:val="none" w:sz="0" w:space="0" w:color="auto"/>
                  </w:divBdr>
                </w:div>
                <w:div w:id="1931045098">
                  <w:marLeft w:val="640"/>
                  <w:marRight w:val="0"/>
                  <w:marTop w:val="0"/>
                  <w:marBottom w:val="0"/>
                  <w:divBdr>
                    <w:top w:val="none" w:sz="0" w:space="0" w:color="auto"/>
                    <w:left w:val="none" w:sz="0" w:space="0" w:color="auto"/>
                    <w:bottom w:val="none" w:sz="0" w:space="0" w:color="auto"/>
                    <w:right w:val="none" w:sz="0" w:space="0" w:color="auto"/>
                  </w:divBdr>
                </w:div>
                <w:div w:id="2000689151">
                  <w:marLeft w:val="640"/>
                  <w:marRight w:val="0"/>
                  <w:marTop w:val="0"/>
                  <w:marBottom w:val="0"/>
                  <w:divBdr>
                    <w:top w:val="none" w:sz="0" w:space="0" w:color="auto"/>
                    <w:left w:val="none" w:sz="0" w:space="0" w:color="auto"/>
                    <w:bottom w:val="none" w:sz="0" w:space="0" w:color="auto"/>
                    <w:right w:val="none" w:sz="0" w:space="0" w:color="auto"/>
                  </w:divBdr>
                </w:div>
                <w:div w:id="2029090011">
                  <w:marLeft w:val="640"/>
                  <w:marRight w:val="0"/>
                  <w:marTop w:val="0"/>
                  <w:marBottom w:val="0"/>
                  <w:divBdr>
                    <w:top w:val="none" w:sz="0" w:space="0" w:color="auto"/>
                    <w:left w:val="none" w:sz="0" w:space="0" w:color="auto"/>
                    <w:bottom w:val="none" w:sz="0" w:space="0" w:color="auto"/>
                    <w:right w:val="none" w:sz="0" w:space="0" w:color="auto"/>
                  </w:divBdr>
                </w:div>
                <w:div w:id="2104449606">
                  <w:marLeft w:val="640"/>
                  <w:marRight w:val="0"/>
                  <w:marTop w:val="0"/>
                  <w:marBottom w:val="0"/>
                  <w:divBdr>
                    <w:top w:val="none" w:sz="0" w:space="0" w:color="auto"/>
                    <w:left w:val="none" w:sz="0" w:space="0" w:color="auto"/>
                    <w:bottom w:val="none" w:sz="0" w:space="0" w:color="auto"/>
                    <w:right w:val="none" w:sz="0" w:space="0" w:color="auto"/>
                  </w:divBdr>
                </w:div>
                <w:div w:id="2144226609">
                  <w:marLeft w:val="640"/>
                  <w:marRight w:val="0"/>
                  <w:marTop w:val="0"/>
                  <w:marBottom w:val="0"/>
                  <w:divBdr>
                    <w:top w:val="none" w:sz="0" w:space="0" w:color="auto"/>
                    <w:left w:val="none" w:sz="0" w:space="0" w:color="auto"/>
                    <w:bottom w:val="none" w:sz="0" w:space="0" w:color="auto"/>
                    <w:right w:val="none" w:sz="0" w:space="0" w:color="auto"/>
                  </w:divBdr>
                </w:div>
                <w:div w:id="2146267273">
                  <w:marLeft w:val="640"/>
                  <w:marRight w:val="0"/>
                  <w:marTop w:val="0"/>
                  <w:marBottom w:val="0"/>
                  <w:divBdr>
                    <w:top w:val="none" w:sz="0" w:space="0" w:color="auto"/>
                    <w:left w:val="none" w:sz="0" w:space="0" w:color="auto"/>
                    <w:bottom w:val="none" w:sz="0" w:space="0" w:color="auto"/>
                    <w:right w:val="none" w:sz="0" w:space="0" w:color="auto"/>
                  </w:divBdr>
                </w:div>
              </w:divsChild>
            </w:div>
            <w:div w:id="1454132996">
              <w:marLeft w:val="0"/>
              <w:marRight w:val="0"/>
              <w:marTop w:val="0"/>
              <w:marBottom w:val="0"/>
              <w:divBdr>
                <w:top w:val="none" w:sz="0" w:space="0" w:color="auto"/>
                <w:left w:val="none" w:sz="0" w:space="0" w:color="auto"/>
                <w:bottom w:val="none" w:sz="0" w:space="0" w:color="auto"/>
                <w:right w:val="none" w:sz="0" w:space="0" w:color="auto"/>
              </w:divBdr>
              <w:divsChild>
                <w:div w:id="34275930">
                  <w:marLeft w:val="640"/>
                  <w:marRight w:val="0"/>
                  <w:marTop w:val="0"/>
                  <w:marBottom w:val="0"/>
                  <w:divBdr>
                    <w:top w:val="none" w:sz="0" w:space="0" w:color="auto"/>
                    <w:left w:val="none" w:sz="0" w:space="0" w:color="auto"/>
                    <w:bottom w:val="none" w:sz="0" w:space="0" w:color="auto"/>
                    <w:right w:val="none" w:sz="0" w:space="0" w:color="auto"/>
                  </w:divBdr>
                </w:div>
                <w:div w:id="42875068">
                  <w:marLeft w:val="640"/>
                  <w:marRight w:val="0"/>
                  <w:marTop w:val="0"/>
                  <w:marBottom w:val="0"/>
                  <w:divBdr>
                    <w:top w:val="none" w:sz="0" w:space="0" w:color="auto"/>
                    <w:left w:val="none" w:sz="0" w:space="0" w:color="auto"/>
                    <w:bottom w:val="none" w:sz="0" w:space="0" w:color="auto"/>
                    <w:right w:val="none" w:sz="0" w:space="0" w:color="auto"/>
                  </w:divBdr>
                </w:div>
                <w:div w:id="51470100">
                  <w:marLeft w:val="640"/>
                  <w:marRight w:val="0"/>
                  <w:marTop w:val="0"/>
                  <w:marBottom w:val="0"/>
                  <w:divBdr>
                    <w:top w:val="none" w:sz="0" w:space="0" w:color="auto"/>
                    <w:left w:val="none" w:sz="0" w:space="0" w:color="auto"/>
                    <w:bottom w:val="none" w:sz="0" w:space="0" w:color="auto"/>
                    <w:right w:val="none" w:sz="0" w:space="0" w:color="auto"/>
                  </w:divBdr>
                </w:div>
                <w:div w:id="83689836">
                  <w:marLeft w:val="640"/>
                  <w:marRight w:val="0"/>
                  <w:marTop w:val="0"/>
                  <w:marBottom w:val="0"/>
                  <w:divBdr>
                    <w:top w:val="none" w:sz="0" w:space="0" w:color="auto"/>
                    <w:left w:val="none" w:sz="0" w:space="0" w:color="auto"/>
                    <w:bottom w:val="none" w:sz="0" w:space="0" w:color="auto"/>
                    <w:right w:val="none" w:sz="0" w:space="0" w:color="auto"/>
                  </w:divBdr>
                </w:div>
                <w:div w:id="120543369">
                  <w:marLeft w:val="640"/>
                  <w:marRight w:val="0"/>
                  <w:marTop w:val="0"/>
                  <w:marBottom w:val="0"/>
                  <w:divBdr>
                    <w:top w:val="none" w:sz="0" w:space="0" w:color="auto"/>
                    <w:left w:val="none" w:sz="0" w:space="0" w:color="auto"/>
                    <w:bottom w:val="none" w:sz="0" w:space="0" w:color="auto"/>
                    <w:right w:val="none" w:sz="0" w:space="0" w:color="auto"/>
                  </w:divBdr>
                </w:div>
                <w:div w:id="130177719">
                  <w:marLeft w:val="640"/>
                  <w:marRight w:val="0"/>
                  <w:marTop w:val="0"/>
                  <w:marBottom w:val="0"/>
                  <w:divBdr>
                    <w:top w:val="none" w:sz="0" w:space="0" w:color="auto"/>
                    <w:left w:val="none" w:sz="0" w:space="0" w:color="auto"/>
                    <w:bottom w:val="none" w:sz="0" w:space="0" w:color="auto"/>
                    <w:right w:val="none" w:sz="0" w:space="0" w:color="auto"/>
                  </w:divBdr>
                </w:div>
                <w:div w:id="162161724">
                  <w:marLeft w:val="640"/>
                  <w:marRight w:val="0"/>
                  <w:marTop w:val="0"/>
                  <w:marBottom w:val="0"/>
                  <w:divBdr>
                    <w:top w:val="none" w:sz="0" w:space="0" w:color="auto"/>
                    <w:left w:val="none" w:sz="0" w:space="0" w:color="auto"/>
                    <w:bottom w:val="none" w:sz="0" w:space="0" w:color="auto"/>
                    <w:right w:val="none" w:sz="0" w:space="0" w:color="auto"/>
                  </w:divBdr>
                </w:div>
                <w:div w:id="170805404">
                  <w:marLeft w:val="640"/>
                  <w:marRight w:val="0"/>
                  <w:marTop w:val="0"/>
                  <w:marBottom w:val="0"/>
                  <w:divBdr>
                    <w:top w:val="none" w:sz="0" w:space="0" w:color="auto"/>
                    <w:left w:val="none" w:sz="0" w:space="0" w:color="auto"/>
                    <w:bottom w:val="none" w:sz="0" w:space="0" w:color="auto"/>
                    <w:right w:val="none" w:sz="0" w:space="0" w:color="auto"/>
                  </w:divBdr>
                </w:div>
                <w:div w:id="269826693">
                  <w:marLeft w:val="640"/>
                  <w:marRight w:val="0"/>
                  <w:marTop w:val="0"/>
                  <w:marBottom w:val="0"/>
                  <w:divBdr>
                    <w:top w:val="none" w:sz="0" w:space="0" w:color="auto"/>
                    <w:left w:val="none" w:sz="0" w:space="0" w:color="auto"/>
                    <w:bottom w:val="none" w:sz="0" w:space="0" w:color="auto"/>
                    <w:right w:val="none" w:sz="0" w:space="0" w:color="auto"/>
                  </w:divBdr>
                </w:div>
                <w:div w:id="270363774">
                  <w:marLeft w:val="640"/>
                  <w:marRight w:val="0"/>
                  <w:marTop w:val="0"/>
                  <w:marBottom w:val="0"/>
                  <w:divBdr>
                    <w:top w:val="none" w:sz="0" w:space="0" w:color="auto"/>
                    <w:left w:val="none" w:sz="0" w:space="0" w:color="auto"/>
                    <w:bottom w:val="none" w:sz="0" w:space="0" w:color="auto"/>
                    <w:right w:val="none" w:sz="0" w:space="0" w:color="auto"/>
                  </w:divBdr>
                </w:div>
                <w:div w:id="356783068">
                  <w:marLeft w:val="640"/>
                  <w:marRight w:val="0"/>
                  <w:marTop w:val="0"/>
                  <w:marBottom w:val="0"/>
                  <w:divBdr>
                    <w:top w:val="none" w:sz="0" w:space="0" w:color="auto"/>
                    <w:left w:val="none" w:sz="0" w:space="0" w:color="auto"/>
                    <w:bottom w:val="none" w:sz="0" w:space="0" w:color="auto"/>
                    <w:right w:val="none" w:sz="0" w:space="0" w:color="auto"/>
                  </w:divBdr>
                </w:div>
                <w:div w:id="374694941">
                  <w:marLeft w:val="640"/>
                  <w:marRight w:val="0"/>
                  <w:marTop w:val="0"/>
                  <w:marBottom w:val="0"/>
                  <w:divBdr>
                    <w:top w:val="none" w:sz="0" w:space="0" w:color="auto"/>
                    <w:left w:val="none" w:sz="0" w:space="0" w:color="auto"/>
                    <w:bottom w:val="none" w:sz="0" w:space="0" w:color="auto"/>
                    <w:right w:val="none" w:sz="0" w:space="0" w:color="auto"/>
                  </w:divBdr>
                </w:div>
                <w:div w:id="434520215">
                  <w:marLeft w:val="640"/>
                  <w:marRight w:val="0"/>
                  <w:marTop w:val="0"/>
                  <w:marBottom w:val="0"/>
                  <w:divBdr>
                    <w:top w:val="none" w:sz="0" w:space="0" w:color="auto"/>
                    <w:left w:val="none" w:sz="0" w:space="0" w:color="auto"/>
                    <w:bottom w:val="none" w:sz="0" w:space="0" w:color="auto"/>
                    <w:right w:val="none" w:sz="0" w:space="0" w:color="auto"/>
                  </w:divBdr>
                </w:div>
                <w:div w:id="440610428">
                  <w:marLeft w:val="640"/>
                  <w:marRight w:val="0"/>
                  <w:marTop w:val="0"/>
                  <w:marBottom w:val="0"/>
                  <w:divBdr>
                    <w:top w:val="none" w:sz="0" w:space="0" w:color="auto"/>
                    <w:left w:val="none" w:sz="0" w:space="0" w:color="auto"/>
                    <w:bottom w:val="none" w:sz="0" w:space="0" w:color="auto"/>
                    <w:right w:val="none" w:sz="0" w:space="0" w:color="auto"/>
                  </w:divBdr>
                </w:div>
                <w:div w:id="485122625">
                  <w:marLeft w:val="640"/>
                  <w:marRight w:val="0"/>
                  <w:marTop w:val="0"/>
                  <w:marBottom w:val="0"/>
                  <w:divBdr>
                    <w:top w:val="none" w:sz="0" w:space="0" w:color="auto"/>
                    <w:left w:val="none" w:sz="0" w:space="0" w:color="auto"/>
                    <w:bottom w:val="none" w:sz="0" w:space="0" w:color="auto"/>
                    <w:right w:val="none" w:sz="0" w:space="0" w:color="auto"/>
                  </w:divBdr>
                </w:div>
                <w:div w:id="530413772">
                  <w:marLeft w:val="640"/>
                  <w:marRight w:val="0"/>
                  <w:marTop w:val="0"/>
                  <w:marBottom w:val="0"/>
                  <w:divBdr>
                    <w:top w:val="none" w:sz="0" w:space="0" w:color="auto"/>
                    <w:left w:val="none" w:sz="0" w:space="0" w:color="auto"/>
                    <w:bottom w:val="none" w:sz="0" w:space="0" w:color="auto"/>
                    <w:right w:val="none" w:sz="0" w:space="0" w:color="auto"/>
                  </w:divBdr>
                </w:div>
                <w:div w:id="565379350">
                  <w:marLeft w:val="640"/>
                  <w:marRight w:val="0"/>
                  <w:marTop w:val="0"/>
                  <w:marBottom w:val="0"/>
                  <w:divBdr>
                    <w:top w:val="none" w:sz="0" w:space="0" w:color="auto"/>
                    <w:left w:val="none" w:sz="0" w:space="0" w:color="auto"/>
                    <w:bottom w:val="none" w:sz="0" w:space="0" w:color="auto"/>
                    <w:right w:val="none" w:sz="0" w:space="0" w:color="auto"/>
                  </w:divBdr>
                </w:div>
                <w:div w:id="574050545">
                  <w:marLeft w:val="640"/>
                  <w:marRight w:val="0"/>
                  <w:marTop w:val="0"/>
                  <w:marBottom w:val="0"/>
                  <w:divBdr>
                    <w:top w:val="none" w:sz="0" w:space="0" w:color="auto"/>
                    <w:left w:val="none" w:sz="0" w:space="0" w:color="auto"/>
                    <w:bottom w:val="none" w:sz="0" w:space="0" w:color="auto"/>
                    <w:right w:val="none" w:sz="0" w:space="0" w:color="auto"/>
                  </w:divBdr>
                </w:div>
                <w:div w:id="579755045">
                  <w:marLeft w:val="640"/>
                  <w:marRight w:val="0"/>
                  <w:marTop w:val="0"/>
                  <w:marBottom w:val="0"/>
                  <w:divBdr>
                    <w:top w:val="none" w:sz="0" w:space="0" w:color="auto"/>
                    <w:left w:val="none" w:sz="0" w:space="0" w:color="auto"/>
                    <w:bottom w:val="none" w:sz="0" w:space="0" w:color="auto"/>
                    <w:right w:val="none" w:sz="0" w:space="0" w:color="auto"/>
                  </w:divBdr>
                </w:div>
                <w:div w:id="631861866">
                  <w:marLeft w:val="640"/>
                  <w:marRight w:val="0"/>
                  <w:marTop w:val="0"/>
                  <w:marBottom w:val="0"/>
                  <w:divBdr>
                    <w:top w:val="none" w:sz="0" w:space="0" w:color="auto"/>
                    <w:left w:val="none" w:sz="0" w:space="0" w:color="auto"/>
                    <w:bottom w:val="none" w:sz="0" w:space="0" w:color="auto"/>
                    <w:right w:val="none" w:sz="0" w:space="0" w:color="auto"/>
                  </w:divBdr>
                </w:div>
                <w:div w:id="650791618">
                  <w:marLeft w:val="640"/>
                  <w:marRight w:val="0"/>
                  <w:marTop w:val="0"/>
                  <w:marBottom w:val="0"/>
                  <w:divBdr>
                    <w:top w:val="none" w:sz="0" w:space="0" w:color="auto"/>
                    <w:left w:val="none" w:sz="0" w:space="0" w:color="auto"/>
                    <w:bottom w:val="none" w:sz="0" w:space="0" w:color="auto"/>
                    <w:right w:val="none" w:sz="0" w:space="0" w:color="auto"/>
                  </w:divBdr>
                </w:div>
                <w:div w:id="669601513">
                  <w:marLeft w:val="640"/>
                  <w:marRight w:val="0"/>
                  <w:marTop w:val="0"/>
                  <w:marBottom w:val="0"/>
                  <w:divBdr>
                    <w:top w:val="none" w:sz="0" w:space="0" w:color="auto"/>
                    <w:left w:val="none" w:sz="0" w:space="0" w:color="auto"/>
                    <w:bottom w:val="none" w:sz="0" w:space="0" w:color="auto"/>
                    <w:right w:val="none" w:sz="0" w:space="0" w:color="auto"/>
                  </w:divBdr>
                </w:div>
                <w:div w:id="715737039">
                  <w:marLeft w:val="640"/>
                  <w:marRight w:val="0"/>
                  <w:marTop w:val="0"/>
                  <w:marBottom w:val="0"/>
                  <w:divBdr>
                    <w:top w:val="none" w:sz="0" w:space="0" w:color="auto"/>
                    <w:left w:val="none" w:sz="0" w:space="0" w:color="auto"/>
                    <w:bottom w:val="none" w:sz="0" w:space="0" w:color="auto"/>
                    <w:right w:val="none" w:sz="0" w:space="0" w:color="auto"/>
                  </w:divBdr>
                </w:div>
                <w:div w:id="753362186">
                  <w:marLeft w:val="640"/>
                  <w:marRight w:val="0"/>
                  <w:marTop w:val="0"/>
                  <w:marBottom w:val="0"/>
                  <w:divBdr>
                    <w:top w:val="none" w:sz="0" w:space="0" w:color="auto"/>
                    <w:left w:val="none" w:sz="0" w:space="0" w:color="auto"/>
                    <w:bottom w:val="none" w:sz="0" w:space="0" w:color="auto"/>
                    <w:right w:val="none" w:sz="0" w:space="0" w:color="auto"/>
                  </w:divBdr>
                </w:div>
                <w:div w:id="781532757">
                  <w:marLeft w:val="640"/>
                  <w:marRight w:val="0"/>
                  <w:marTop w:val="0"/>
                  <w:marBottom w:val="0"/>
                  <w:divBdr>
                    <w:top w:val="none" w:sz="0" w:space="0" w:color="auto"/>
                    <w:left w:val="none" w:sz="0" w:space="0" w:color="auto"/>
                    <w:bottom w:val="none" w:sz="0" w:space="0" w:color="auto"/>
                    <w:right w:val="none" w:sz="0" w:space="0" w:color="auto"/>
                  </w:divBdr>
                </w:div>
                <w:div w:id="808940184">
                  <w:marLeft w:val="640"/>
                  <w:marRight w:val="0"/>
                  <w:marTop w:val="0"/>
                  <w:marBottom w:val="0"/>
                  <w:divBdr>
                    <w:top w:val="none" w:sz="0" w:space="0" w:color="auto"/>
                    <w:left w:val="none" w:sz="0" w:space="0" w:color="auto"/>
                    <w:bottom w:val="none" w:sz="0" w:space="0" w:color="auto"/>
                    <w:right w:val="none" w:sz="0" w:space="0" w:color="auto"/>
                  </w:divBdr>
                </w:div>
                <w:div w:id="835263172">
                  <w:marLeft w:val="640"/>
                  <w:marRight w:val="0"/>
                  <w:marTop w:val="0"/>
                  <w:marBottom w:val="0"/>
                  <w:divBdr>
                    <w:top w:val="none" w:sz="0" w:space="0" w:color="auto"/>
                    <w:left w:val="none" w:sz="0" w:space="0" w:color="auto"/>
                    <w:bottom w:val="none" w:sz="0" w:space="0" w:color="auto"/>
                    <w:right w:val="none" w:sz="0" w:space="0" w:color="auto"/>
                  </w:divBdr>
                </w:div>
                <w:div w:id="837234499">
                  <w:marLeft w:val="640"/>
                  <w:marRight w:val="0"/>
                  <w:marTop w:val="0"/>
                  <w:marBottom w:val="0"/>
                  <w:divBdr>
                    <w:top w:val="none" w:sz="0" w:space="0" w:color="auto"/>
                    <w:left w:val="none" w:sz="0" w:space="0" w:color="auto"/>
                    <w:bottom w:val="none" w:sz="0" w:space="0" w:color="auto"/>
                    <w:right w:val="none" w:sz="0" w:space="0" w:color="auto"/>
                  </w:divBdr>
                </w:div>
                <w:div w:id="845751203">
                  <w:marLeft w:val="640"/>
                  <w:marRight w:val="0"/>
                  <w:marTop w:val="0"/>
                  <w:marBottom w:val="0"/>
                  <w:divBdr>
                    <w:top w:val="none" w:sz="0" w:space="0" w:color="auto"/>
                    <w:left w:val="none" w:sz="0" w:space="0" w:color="auto"/>
                    <w:bottom w:val="none" w:sz="0" w:space="0" w:color="auto"/>
                    <w:right w:val="none" w:sz="0" w:space="0" w:color="auto"/>
                  </w:divBdr>
                </w:div>
                <w:div w:id="885532617">
                  <w:marLeft w:val="640"/>
                  <w:marRight w:val="0"/>
                  <w:marTop w:val="0"/>
                  <w:marBottom w:val="0"/>
                  <w:divBdr>
                    <w:top w:val="none" w:sz="0" w:space="0" w:color="auto"/>
                    <w:left w:val="none" w:sz="0" w:space="0" w:color="auto"/>
                    <w:bottom w:val="none" w:sz="0" w:space="0" w:color="auto"/>
                    <w:right w:val="none" w:sz="0" w:space="0" w:color="auto"/>
                  </w:divBdr>
                </w:div>
                <w:div w:id="947196949">
                  <w:marLeft w:val="640"/>
                  <w:marRight w:val="0"/>
                  <w:marTop w:val="0"/>
                  <w:marBottom w:val="0"/>
                  <w:divBdr>
                    <w:top w:val="none" w:sz="0" w:space="0" w:color="auto"/>
                    <w:left w:val="none" w:sz="0" w:space="0" w:color="auto"/>
                    <w:bottom w:val="none" w:sz="0" w:space="0" w:color="auto"/>
                    <w:right w:val="none" w:sz="0" w:space="0" w:color="auto"/>
                  </w:divBdr>
                </w:div>
                <w:div w:id="951666259">
                  <w:marLeft w:val="640"/>
                  <w:marRight w:val="0"/>
                  <w:marTop w:val="0"/>
                  <w:marBottom w:val="0"/>
                  <w:divBdr>
                    <w:top w:val="none" w:sz="0" w:space="0" w:color="auto"/>
                    <w:left w:val="none" w:sz="0" w:space="0" w:color="auto"/>
                    <w:bottom w:val="none" w:sz="0" w:space="0" w:color="auto"/>
                    <w:right w:val="none" w:sz="0" w:space="0" w:color="auto"/>
                  </w:divBdr>
                </w:div>
                <w:div w:id="995261664">
                  <w:marLeft w:val="640"/>
                  <w:marRight w:val="0"/>
                  <w:marTop w:val="0"/>
                  <w:marBottom w:val="0"/>
                  <w:divBdr>
                    <w:top w:val="none" w:sz="0" w:space="0" w:color="auto"/>
                    <w:left w:val="none" w:sz="0" w:space="0" w:color="auto"/>
                    <w:bottom w:val="none" w:sz="0" w:space="0" w:color="auto"/>
                    <w:right w:val="none" w:sz="0" w:space="0" w:color="auto"/>
                  </w:divBdr>
                </w:div>
                <w:div w:id="997222468">
                  <w:marLeft w:val="640"/>
                  <w:marRight w:val="0"/>
                  <w:marTop w:val="0"/>
                  <w:marBottom w:val="0"/>
                  <w:divBdr>
                    <w:top w:val="none" w:sz="0" w:space="0" w:color="auto"/>
                    <w:left w:val="none" w:sz="0" w:space="0" w:color="auto"/>
                    <w:bottom w:val="none" w:sz="0" w:space="0" w:color="auto"/>
                    <w:right w:val="none" w:sz="0" w:space="0" w:color="auto"/>
                  </w:divBdr>
                </w:div>
                <w:div w:id="1003584837">
                  <w:marLeft w:val="640"/>
                  <w:marRight w:val="0"/>
                  <w:marTop w:val="0"/>
                  <w:marBottom w:val="0"/>
                  <w:divBdr>
                    <w:top w:val="none" w:sz="0" w:space="0" w:color="auto"/>
                    <w:left w:val="none" w:sz="0" w:space="0" w:color="auto"/>
                    <w:bottom w:val="none" w:sz="0" w:space="0" w:color="auto"/>
                    <w:right w:val="none" w:sz="0" w:space="0" w:color="auto"/>
                  </w:divBdr>
                </w:div>
                <w:div w:id="1056047139">
                  <w:marLeft w:val="640"/>
                  <w:marRight w:val="0"/>
                  <w:marTop w:val="0"/>
                  <w:marBottom w:val="0"/>
                  <w:divBdr>
                    <w:top w:val="none" w:sz="0" w:space="0" w:color="auto"/>
                    <w:left w:val="none" w:sz="0" w:space="0" w:color="auto"/>
                    <w:bottom w:val="none" w:sz="0" w:space="0" w:color="auto"/>
                    <w:right w:val="none" w:sz="0" w:space="0" w:color="auto"/>
                  </w:divBdr>
                </w:div>
                <w:div w:id="1059744148">
                  <w:marLeft w:val="640"/>
                  <w:marRight w:val="0"/>
                  <w:marTop w:val="0"/>
                  <w:marBottom w:val="0"/>
                  <w:divBdr>
                    <w:top w:val="none" w:sz="0" w:space="0" w:color="auto"/>
                    <w:left w:val="none" w:sz="0" w:space="0" w:color="auto"/>
                    <w:bottom w:val="none" w:sz="0" w:space="0" w:color="auto"/>
                    <w:right w:val="none" w:sz="0" w:space="0" w:color="auto"/>
                  </w:divBdr>
                </w:div>
                <w:div w:id="1082095343">
                  <w:marLeft w:val="640"/>
                  <w:marRight w:val="0"/>
                  <w:marTop w:val="0"/>
                  <w:marBottom w:val="0"/>
                  <w:divBdr>
                    <w:top w:val="none" w:sz="0" w:space="0" w:color="auto"/>
                    <w:left w:val="none" w:sz="0" w:space="0" w:color="auto"/>
                    <w:bottom w:val="none" w:sz="0" w:space="0" w:color="auto"/>
                    <w:right w:val="none" w:sz="0" w:space="0" w:color="auto"/>
                  </w:divBdr>
                </w:div>
                <w:div w:id="1084036326">
                  <w:marLeft w:val="640"/>
                  <w:marRight w:val="0"/>
                  <w:marTop w:val="0"/>
                  <w:marBottom w:val="0"/>
                  <w:divBdr>
                    <w:top w:val="none" w:sz="0" w:space="0" w:color="auto"/>
                    <w:left w:val="none" w:sz="0" w:space="0" w:color="auto"/>
                    <w:bottom w:val="none" w:sz="0" w:space="0" w:color="auto"/>
                    <w:right w:val="none" w:sz="0" w:space="0" w:color="auto"/>
                  </w:divBdr>
                </w:div>
                <w:div w:id="1089808008">
                  <w:marLeft w:val="640"/>
                  <w:marRight w:val="0"/>
                  <w:marTop w:val="0"/>
                  <w:marBottom w:val="0"/>
                  <w:divBdr>
                    <w:top w:val="none" w:sz="0" w:space="0" w:color="auto"/>
                    <w:left w:val="none" w:sz="0" w:space="0" w:color="auto"/>
                    <w:bottom w:val="none" w:sz="0" w:space="0" w:color="auto"/>
                    <w:right w:val="none" w:sz="0" w:space="0" w:color="auto"/>
                  </w:divBdr>
                </w:div>
                <w:div w:id="1128544391">
                  <w:marLeft w:val="640"/>
                  <w:marRight w:val="0"/>
                  <w:marTop w:val="0"/>
                  <w:marBottom w:val="0"/>
                  <w:divBdr>
                    <w:top w:val="none" w:sz="0" w:space="0" w:color="auto"/>
                    <w:left w:val="none" w:sz="0" w:space="0" w:color="auto"/>
                    <w:bottom w:val="none" w:sz="0" w:space="0" w:color="auto"/>
                    <w:right w:val="none" w:sz="0" w:space="0" w:color="auto"/>
                  </w:divBdr>
                </w:div>
                <w:div w:id="1130326192">
                  <w:marLeft w:val="640"/>
                  <w:marRight w:val="0"/>
                  <w:marTop w:val="0"/>
                  <w:marBottom w:val="0"/>
                  <w:divBdr>
                    <w:top w:val="none" w:sz="0" w:space="0" w:color="auto"/>
                    <w:left w:val="none" w:sz="0" w:space="0" w:color="auto"/>
                    <w:bottom w:val="none" w:sz="0" w:space="0" w:color="auto"/>
                    <w:right w:val="none" w:sz="0" w:space="0" w:color="auto"/>
                  </w:divBdr>
                </w:div>
                <w:div w:id="1149130130">
                  <w:marLeft w:val="640"/>
                  <w:marRight w:val="0"/>
                  <w:marTop w:val="0"/>
                  <w:marBottom w:val="0"/>
                  <w:divBdr>
                    <w:top w:val="none" w:sz="0" w:space="0" w:color="auto"/>
                    <w:left w:val="none" w:sz="0" w:space="0" w:color="auto"/>
                    <w:bottom w:val="none" w:sz="0" w:space="0" w:color="auto"/>
                    <w:right w:val="none" w:sz="0" w:space="0" w:color="auto"/>
                  </w:divBdr>
                </w:div>
                <w:div w:id="1150441999">
                  <w:marLeft w:val="640"/>
                  <w:marRight w:val="0"/>
                  <w:marTop w:val="0"/>
                  <w:marBottom w:val="0"/>
                  <w:divBdr>
                    <w:top w:val="none" w:sz="0" w:space="0" w:color="auto"/>
                    <w:left w:val="none" w:sz="0" w:space="0" w:color="auto"/>
                    <w:bottom w:val="none" w:sz="0" w:space="0" w:color="auto"/>
                    <w:right w:val="none" w:sz="0" w:space="0" w:color="auto"/>
                  </w:divBdr>
                </w:div>
                <w:div w:id="1154486226">
                  <w:marLeft w:val="640"/>
                  <w:marRight w:val="0"/>
                  <w:marTop w:val="0"/>
                  <w:marBottom w:val="0"/>
                  <w:divBdr>
                    <w:top w:val="none" w:sz="0" w:space="0" w:color="auto"/>
                    <w:left w:val="none" w:sz="0" w:space="0" w:color="auto"/>
                    <w:bottom w:val="none" w:sz="0" w:space="0" w:color="auto"/>
                    <w:right w:val="none" w:sz="0" w:space="0" w:color="auto"/>
                  </w:divBdr>
                </w:div>
                <w:div w:id="1201014829">
                  <w:marLeft w:val="640"/>
                  <w:marRight w:val="0"/>
                  <w:marTop w:val="0"/>
                  <w:marBottom w:val="0"/>
                  <w:divBdr>
                    <w:top w:val="none" w:sz="0" w:space="0" w:color="auto"/>
                    <w:left w:val="none" w:sz="0" w:space="0" w:color="auto"/>
                    <w:bottom w:val="none" w:sz="0" w:space="0" w:color="auto"/>
                    <w:right w:val="none" w:sz="0" w:space="0" w:color="auto"/>
                  </w:divBdr>
                </w:div>
                <w:div w:id="1219585803">
                  <w:marLeft w:val="640"/>
                  <w:marRight w:val="0"/>
                  <w:marTop w:val="0"/>
                  <w:marBottom w:val="0"/>
                  <w:divBdr>
                    <w:top w:val="none" w:sz="0" w:space="0" w:color="auto"/>
                    <w:left w:val="none" w:sz="0" w:space="0" w:color="auto"/>
                    <w:bottom w:val="none" w:sz="0" w:space="0" w:color="auto"/>
                    <w:right w:val="none" w:sz="0" w:space="0" w:color="auto"/>
                  </w:divBdr>
                </w:div>
                <w:div w:id="1256405691">
                  <w:marLeft w:val="640"/>
                  <w:marRight w:val="0"/>
                  <w:marTop w:val="0"/>
                  <w:marBottom w:val="0"/>
                  <w:divBdr>
                    <w:top w:val="none" w:sz="0" w:space="0" w:color="auto"/>
                    <w:left w:val="none" w:sz="0" w:space="0" w:color="auto"/>
                    <w:bottom w:val="none" w:sz="0" w:space="0" w:color="auto"/>
                    <w:right w:val="none" w:sz="0" w:space="0" w:color="auto"/>
                  </w:divBdr>
                </w:div>
                <w:div w:id="1289698503">
                  <w:marLeft w:val="640"/>
                  <w:marRight w:val="0"/>
                  <w:marTop w:val="0"/>
                  <w:marBottom w:val="0"/>
                  <w:divBdr>
                    <w:top w:val="none" w:sz="0" w:space="0" w:color="auto"/>
                    <w:left w:val="none" w:sz="0" w:space="0" w:color="auto"/>
                    <w:bottom w:val="none" w:sz="0" w:space="0" w:color="auto"/>
                    <w:right w:val="none" w:sz="0" w:space="0" w:color="auto"/>
                  </w:divBdr>
                </w:div>
                <w:div w:id="1330256529">
                  <w:marLeft w:val="640"/>
                  <w:marRight w:val="0"/>
                  <w:marTop w:val="0"/>
                  <w:marBottom w:val="0"/>
                  <w:divBdr>
                    <w:top w:val="none" w:sz="0" w:space="0" w:color="auto"/>
                    <w:left w:val="none" w:sz="0" w:space="0" w:color="auto"/>
                    <w:bottom w:val="none" w:sz="0" w:space="0" w:color="auto"/>
                    <w:right w:val="none" w:sz="0" w:space="0" w:color="auto"/>
                  </w:divBdr>
                </w:div>
                <w:div w:id="1334186350">
                  <w:marLeft w:val="640"/>
                  <w:marRight w:val="0"/>
                  <w:marTop w:val="0"/>
                  <w:marBottom w:val="0"/>
                  <w:divBdr>
                    <w:top w:val="none" w:sz="0" w:space="0" w:color="auto"/>
                    <w:left w:val="none" w:sz="0" w:space="0" w:color="auto"/>
                    <w:bottom w:val="none" w:sz="0" w:space="0" w:color="auto"/>
                    <w:right w:val="none" w:sz="0" w:space="0" w:color="auto"/>
                  </w:divBdr>
                </w:div>
                <w:div w:id="1338465865">
                  <w:marLeft w:val="640"/>
                  <w:marRight w:val="0"/>
                  <w:marTop w:val="0"/>
                  <w:marBottom w:val="0"/>
                  <w:divBdr>
                    <w:top w:val="none" w:sz="0" w:space="0" w:color="auto"/>
                    <w:left w:val="none" w:sz="0" w:space="0" w:color="auto"/>
                    <w:bottom w:val="none" w:sz="0" w:space="0" w:color="auto"/>
                    <w:right w:val="none" w:sz="0" w:space="0" w:color="auto"/>
                  </w:divBdr>
                </w:div>
                <w:div w:id="1404378438">
                  <w:marLeft w:val="640"/>
                  <w:marRight w:val="0"/>
                  <w:marTop w:val="0"/>
                  <w:marBottom w:val="0"/>
                  <w:divBdr>
                    <w:top w:val="none" w:sz="0" w:space="0" w:color="auto"/>
                    <w:left w:val="none" w:sz="0" w:space="0" w:color="auto"/>
                    <w:bottom w:val="none" w:sz="0" w:space="0" w:color="auto"/>
                    <w:right w:val="none" w:sz="0" w:space="0" w:color="auto"/>
                  </w:divBdr>
                </w:div>
                <w:div w:id="1417747833">
                  <w:marLeft w:val="640"/>
                  <w:marRight w:val="0"/>
                  <w:marTop w:val="0"/>
                  <w:marBottom w:val="0"/>
                  <w:divBdr>
                    <w:top w:val="none" w:sz="0" w:space="0" w:color="auto"/>
                    <w:left w:val="none" w:sz="0" w:space="0" w:color="auto"/>
                    <w:bottom w:val="none" w:sz="0" w:space="0" w:color="auto"/>
                    <w:right w:val="none" w:sz="0" w:space="0" w:color="auto"/>
                  </w:divBdr>
                </w:div>
                <w:div w:id="1491435235">
                  <w:marLeft w:val="640"/>
                  <w:marRight w:val="0"/>
                  <w:marTop w:val="0"/>
                  <w:marBottom w:val="0"/>
                  <w:divBdr>
                    <w:top w:val="none" w:sz="0" w:space="0" w:color="auto"/>
                    <w:left w:val="none" w:sz="0" w:space="0" w:color="auto"/>
                    <w:bottom w:val="none" w:sz="0" w:space="0" w:color="auto"/>
                    <w:right w:val="none" w:sz="0" w:space="0" w:color="auto"/>
                  </w:divBdr>
                </w:div>
                <w:div w:id="1539658687">
                  <w:marLeft w:val="640"/>
                  <w:marRight w:val="0"/>
                  <w:marTop w:val="0"/>
                  <w:marBottom w:val="0"/>
                  <w:divBdr>
                    <w:top w:val="none" w:sz="0" w:space="0" w:color="auto"/>
                    <w:left w:val="none" w:sz="0" w:space="0" w:color="auto"/>
                    <w:bottom w:val="none" w:sz="0" w:space="0" w:color="auto"/>
                    <w:right w:val="none" w:sz="0" w:space="0" w:color="auto"/>
                  </w:divBdr>
                </w:div>
                <w:div w:id="1564214546">
                  <w:marLeft w:val="640"/>
                  <w:marRight w:val="0"/>
                  <w:marTop w:val="0"/>
                  <w:marBottom w:val="0"/>
                  <w:divBdr>
                    <w:top w:val="none" w:sz="0" w:space="0" w:color="auto"/>
                    <w:left w:val="none" w:sz="0" w:space="0" w:color="auto"/>
                    <w:bottom w:val="none" w:sz="0" w:space="0" w:color="auto"/>
                    <w:right w:val="none" w:sz="0" w:space="0" w:color="auto"/>
                  </w:divBdr>
                </w:div>
                <w:div w:id="1565947382">
                  <w:marLeft w:val="640"/>
                  <w:marRight w:val="0"/>
                  <w:marTop w:val="0"/>
                  <w:marBottom w:val="0"/>
                  <w:divBdr>
                    <w:top w:val="none" w:sz="0" w:space="0" w:color="auto"/>
                    <w:left w:val="none" w:sz="0" w:space="0" w:color="auto"/>
                    <w:bottom w:val="none" w:sz="0" w:space="0" w:color="auto"/>
                    <w:right w:val="none" w:sz="0" w:space="0" w:color="auto"/>
                  </w:divBdr>
                </w:div>
                <w:div w:id="1590120240">
                  <w:marLeft w:val="640"/>
                  <w:marRight w:val="0"/>
                  <w:marTop w:val="0"/>
                  <w:marBottom w:val="0"/>
                  <w:divBdr>
                    <w:top w:val="none" w:sz="0" w:space="0" w:color="auto"/>
                    <w:left w:val="none" w:sz="0" w:space="0" w:color="auto"/>
                    <w:bottom w:val="none" w:sz="0" w:space="0" w:color="auto"/>
                    <w:right w:val="none" w:sz="0" w:space="0" w:color="auto"/>
                  </w:divBdr>
                </w:div>
                <w:div w:id="1591430396">
                  <w:marLeft w:val="640"/>
                  <w:marRight w:val="0"/>
                  <w:marTop w:val="0"/>
                  <w:marBottom w:val="0"/>
                  <w:divBdr>
                    <w:top w:val="none" w:sz="0" w:space="0" w:color="auto"/>
                    <w:left w:val="none" w:sz="0" w:space="0" w:color="auto"/>
                    <w:bottom w:val="none" w:sz="0" w:space="0" w:color="auto"/>
                    <w:right w:val="none" w:sz="0" w:space="0" w:color="auto"/>
                  </w:divBdr>
                </w:div>
                <w:div w:id="1595362237">
                  <w:marLeft w:val="640"/>
                  <w:marRight w:val="0"/>
                  <w:marTop w:val="0"/>
                  <w:marBottom w:val="0"/>
                  <w:divBdr>
                    <w:top w:val="none" w:sz="0" w:space="0" w:color="auto"/>
                    <w:left w:val="none" w:sz="0" w:space="0" w:color="auto"/>
                    <w:bottom w:val="none" w:sz="0" w:space="0" w:color="auto"/>
                    <w:right w:val="none" w:sz="0" w:space="0" w:color="auto"/>
                  </w:divBdr>
                </w:div>
                <w:div w:id="1598322596">
                  <w:marLeft w:val="640"/>
                  <w:marRight w:val="0"/>
                  <w:marTop w:val="0"/>
                  <w:marBottom w:val="0"/>
                  <w:divBdr>
                    <w:top w:val="none" w:sz="0" w:space="0" w:color="auto"/>
                    <w:left w:val="none" w:sz="0" w:space="0" w:color="auto"/>
                    <w:bottom w:val="none" w:sz="0" w:space="0" w:color="auto"/>
                    <w:right w:val="none" w:sz="0" w:space="0" w:color="auto"/>
                  </w:divBdr>
                </w:div>
                <w:div w:id="1643920500">
                  <w:marLeft w:val="640"/>
                  <w:marRight w:val="0"/>
                  <w:marTop w:val="0"/>
                  <w:marBottom w:val="0"/>
                  <w:divBdr>
                    <w:top w:val="none" w:sz="0" w:space="0" w:color="auto"/>
                    <w:left w:val="none" w:sz="0" w:space="0" w:color="auto"/>
                    <w:bottom w:val="none" w:sz="0" w:space="0" w:color="auto"/>
                    <w:right w:val="none" w:sz="0" w:space="0" w:color="auto"/>
                  </w:divBdr>
                </w:div>
                <w:div w:id="1648782995">
                  <w:marLeft w:val="640"/>
                  <w:marRight w:val="0"/>
                  <w:marTop w:val="0"/>
                  <w:marBottom w:val="0"/>
                  <w:divBdr>
                    <w:top w:val="none" w:sz="0" w:space="0" w:color="auto"/>
                    <w:left w:val="none" w:sz="0" w:space="0" w:color="auto"/>
                    <w:bottom w:val="none" w:sz="0" w:space="0" w:color="auto"/>
                    <w:right w:val="none" w:sz="0" w:space="0" w:color="auto"/>
                  </w:divBdr>
                </w:div>
                <w:div w:id="1770345403">
                  <w:marLeft w:val="640"/>
                  <w:marRight w:val="0"/>
                  <w:marTop w:val="0"/>
                  <w:marBottom w:val="0"/>
                  <w:divBdr>
                    <w:top w:val="none" w:sz="0" w:space="0" w:color="auto"/>
                    <w:left w:val="none" w:sz="0" w:space="0" w:color="auto"/>
                    <w:bottom w:val="none" w:sz="0" w:space="0" w:color="auto"/>
                    <w:right w:val="none" w:sz="0" w:space="0" w:color="auto"/>
                  </w:divBdr>
                </w:div>
                <w:div w:id="1801612842">
                  <w:marLeft w:val="640"/>
                  <w:marRight w:val="0"/>
                  <w:marTop w:val="0"/>
                  <w:marBottom w:val="0"/>
                  <w:divBdr>
                    <w:top w:val="none" w:sz="0" w:space="0" w:color="auto"/>
                    <w:left w:val="none" w:sz="0" w:space="0" w:color="auto"/>
                    <w:bottom w:val="none" w:sz="0" w:space="0" w:color="auto"/>
                    <w:right w:val="none" w:sz="0" w:space="0" w:color="auto"/>
                  </w:divBdr>
                </w:div>
                <w:div w:id="1804498426">
                  <w:marLeft w:val="640"/>
                  <w:marRight w:val="0"/>
                  <w:marTop w:val="0"/>
                  <w:marBottom w:val="0"/>
                  <w:divBdr>
                    <w:top w:val="none" w:sz="0" w:space="0" w:color="auto"/>
                    <w:left w:val="none" w:sz="0" w:space="0" w:color="auto"/>
                    <w:bottom w:val="none" w:sz="0" w:space="0" w:color="auto"/>
                    <w:right w:val="none" w:sz="0" w:space="0" w:color="auto"/>
                  </w:divBdr>
                </w:div>
                <w:div w:id="1810174218">
                  <w:marLeft w:val="640"/>
                  <w:marRight w:val="0"/>
                  <w:marTop w:val="0"/>
                  <w:marBottom w:val="0"/>
                  <w:divBdr>
                    <w:top w:val="none" w:sz="0" w:space="0" w:color="auto"/>
                    <w:left w:val="none" w:sz="0" w:space="0" w:color="auto"/>
                    <w:bottom w:val="none" w:sz="0" w:space="0" w:color="auto"/>
                    <w:right w:val="none" w:sz="0" w:space="0" w:color="auto"/>
                  </w:divBdr>
                </w:div>
                <w:div w:id="1832481437">
                  <w:marLeft w:val="640"/>
                  <w:marRight w:val="0"/>
                  <w:marTop w:val="0"/>
                  <w:marBottom w:val="0"/>
                  <w:divBdr>
                    <w:top w:val="none" w:sz="0" w:space="0" w:color="auto"/>
                    <w:left w:val="none" w:sz="0" w:space="0" w:color="auto"/>
                    <w:bottom w:val="none" w:sz="0" w:space="0" w:color="auto"/>
                    <w:right w:val="none" w:sz="0" w:space="0" w:color="auto"/>
                  </w:divBdr>
                </w:div>
                <w:div w:id="1869642041">
                  <w:marLeft w:val="640"/>
                  <w:marRight w:val="0"/>
                  <w:marTop w:val="0"/>
                  <w:marBottom w:val="0"/>
                  <w:divBdr>
                    <w:top w:val="none" w:sz="0" w:space="0" w:color="auto"/>
                    <w:left w:val="none" w:sz="0" w:space="0" w:color="auto"/>
                    <w:bottom w:val="none" w:sz="0" w:space="0" w:color="auto"/>
                    <w:right w:val="none" w:sz="0" w:space="0" w:color="auto"/>
                  </w:divBdr>
                </w:div>
                <w:div w:id="1881211015">
                  <w:marLeft w:val="640"/>
                  <w:marRight w:val="0"/>
                  <w:marTop w:val="0"/>
                  <w:marBottom w:val="0"/>
                  <w:divBdr>
                    <w:top w:val="none" w:sz="0" w:space="0" w:color="auto"/>
                    <w:left w:val="none" w:sz="0" w:space="0" w:color="auto"/>
                    <w:bottom w:val="none" w:sz="0" w:space="0" w:color="auto"/>
                    <w:right w:val="none" w:sz="0" w:space="0" w:color="auto"/>
                  </w:divBdr>
                </w:div>
                <w:div w:id="1927180866">
                  <w:marLeft w:val="640"/>
                  <w:marRight w:val="0"/>
                  <w:marTop w:val="0"/>
                  <w:marBottom w:val="0"/>
                  <w:divBdr>
                    <w:top w:val="none" w:sz="0" w:space="0" w:color="auto"/>
                    <w:left w:val="none" w:sz="0" w:space="0" w:color="auto"/>
                    <w:bottom w:val="none" w:sz="0" w:space="0" w:color="auto"/>
                    <w:right w:val="none" w:sz="0" w:space="0" w:color="auto"/>
                  </w:divBdr>
                </w:div>
                <w:div w:id="1929580077">
                  <w:marLeft w:val="640"/>
                  <w:marRight w:val="0"/>
                  <w:marTop w:val="0"/>
                  <w:marBottom w:val="0"/>
                  <w:divBdr>
                    <w:top w:val="none" w:sz="0" w:space="0" w:color="auto"/>
                    <w:left w:val="none" w:sz="0" w:space="0" w:color="auto"/>
                    <w:bottom w:val="none" w:sz="0" w:space="0" w:color="auto"/>
                    <w:right w:val="none" w:sz="0" w:space="0" w:color="auto"/>
                  </w:divBdr>
                </w:div>
                <w:div w:id="1937058898">
                  <w:marLeft w:val="640"/>
                  <w:marRight w:val="0"/>
                  <w:marTop w:val="0"/>
                  <w:marBottom w:val="0"/>
                  <w:divBdr>
                    <w:top w:val="none" w:sz="0" w:space="0" w:color="auto"/>
                    <w:left w:val="none" w:sz="0" w:space="0" w:color="auto"/>
                    <w:bottom w:val="none" w:sz="0" w:space="0" w:color="auto"/>
                    <w:right w:val="none" w:sz="0" w:space="0" w:color="auto"/>
                  </w:divBdr>
                </w:div>
                <w:div w:id="2063751106">
                  <w:marLeft w:val="640"/>
                  <w:marRight w:val="0"/>
                  <w:marTop w:val="0"/>
                  <w:marBottom w:val="0"/>
                  <w:divBdr>
                    <w:top w:val="none" w:sz="0" w:space="0" w:color="auto"/>
                    <w:left w:val="none" w:sz="0" w:space="0" w:color="auto"/>
                    <w:bottom w:val="none" w:sz="0" w:space="0" w:color="auto"/>
                    <w:right w:val="none" w:sz="0" w:space="0" w:color="auto"/>
                  </w:divBdr>
                </w:div>
                <w:div w:id="2069306649">
                  <w:marLeft w:val="640"/>
                  <w:marRight w:val="0"/>
                  <w:marTop w:val="0"/>
                  <w:marBottom w:val="0"/>
                  <w:divBdr>
                    <w:top w:val="none" w:sz="0" w:space="0" w:color="auto"/>
                    <w:left w:val="none" w:sz="0" w:space="0" w:color="auto"/>
                    <w:bottom w:val="none" w:sz="0" w:space="0" w:color="auto"/>
                    <w:right w:val="none" w:sz="0" w:space="0" w:color="auto"/>
                  </w:divBdr>
                </w:div>
                <w:div w:id="2079398351">
                  <w:marLeft w:val="640"/>
                  <w:marRight w:val="0"/>
                  <w:marTop w:val="0"/>
                  <w:marBottom w:val="0"/>
                  <w:divBdr>
                    <w:top w:val="none" w:sz="0" w:space="0" w:color="auto"/>
                    <w:left w:val="none" w:sz="0" w:space="0" w:color="auto"/>
                    <w:bottom w:val="none" w:sz="0" w:space="0" w:color="auto"/>
                    <w:right w:val="none" w:sz="0" w:space="0" w:color="auto"/>
                  </w:divBdr>
                </w:div>
                <w:div w:id="2108765303">
                  <w:marLeft w:val="640"/>
                  <w:marRight w:val="0"/>
                  <w:marTop w:val="0"/>
                  <w:marBottom w:val="0"/>
                  <w:divBdr>
                    <w:top w:val="none" w:sz="0" w:space="0" w:color="auto"/>
                    <w:left w:val="none" w:sz="0" w:space="0" w:color="auto"/>
                    <w:bottom w:val="none" w:sz="0" w:space="0" w:color="auto"/>
                    <w:right w:val="none" w:sz="0" w:space="0" w:color="auto"/>
                  </w:divBdr>
                </w:div>
                <w:div w:id="2140369125">
                  <w:marLeft w:val="640"/>
                  <w:marRight w:val="0"/>
                  <w:marTop w:val="0"/>
                  <w:marBottom w:val="0"/>
                  <w:divBdr>
                    <w:top w:val="none" w:sz="0" w:space="0" w:color="auto"/>
                    <w:left w:val="none" w:sz="0" w:space="0" w:color="auto"/>
                    <w:bottom w:val="none" w:sz="0" w:space="0" w:color="auto"/>
                    <w:right w:val="none" w:sz="0" w:space="0" w:color="auto"/>
                  </w:divBdr>
                </w:div>
              </w:divsChild>
            </w:div>
            <w:div w:id="1616912086">
              <w:marLeft w:val="0"/>
              <w:marRight w:val="0"/>
              <w:marTop w:val="0"/>
              <w:marBottom w:val="0"/>
              <w:divBdr>
                <w:top w:val="none" w:sz="0" w:space="0" w:color="auto"/>
                <w:left w:val="none" w:sz="0" w:space="0" w:color="auto"/>
                <w:bottom w:val="none" w:sz="0" w:space="0" w:color="auto"/>
                <w:right w:val="none" w:sz="0" w:space="0" w:color="auto"/>
              </w:divBdr>
              <w:divsChild>
                <w:div w:id="37556484">
                  <w:marLeft w:val="640"/>
                  <w:marRight w:val="0"/>
                  <w:marTop w:val="0"/>
                  <w:marBottom w:val="0"/>
                  <w:divBdr>
                    <w:top w:val="none" w:sz="0" w:space="0" w:color="auto"/>
                    <w:left w:val="none" w:sz="0" w:space="0" w:color="auto"/>
                    <w:bottom w:val="none" w:sz="0" w:space="0" w:color="auto"/>
                    <w:right w:val="none" w:sz="0" w:space="0" w:color="auto"/>
                  </w:divBdr>
                </w:div>
                <w:div w:id="57558453">
                  <w:marLeft w:val="640"/>
                  <w:marRight w:val="0"/>
                  <w:marTop w:val="0"/>
                  <w:marBottom w:val="0"/>
                  <w:divBdr>
                    <w:top w:val="none" w:sz="0" w:space="0" w:color="auto"/>
                    <w:left w:val="none" w:sz="0" w:space="0" w:color="auto"/>
                    <w:bottom w:val="none" w:sz="0" w:space="0" w:color="auto"/>
                    <w:right w:val="none" w:sz="0" w:space="0" w:color="auto"/>
                  </w:divBdr>
                </w:div>
                <w:div w:id="65033355">
                  <w:marLeft w:val="640"/>
                  <w:marRight w:val="0"/>
                  <w:marTop w:val="0"/>
                  <w:marBottom w:val="0"/>
                  <w:divBdr>
                    <w:top w:val="none" w:sz="0" w:space="0" w:color="auto"/>
                    <w:left w:val="none" w:sz="0" w:space="0" w:color="auto"/>
                    <w:bottom w:val="none" w:sz="0" w:space="0" w:color="auto"/>
                    <w:right w:val="none" w:sz="0" w:space="0" w:color="auto"/>
                  </w:divBdr>
                </w:div>
                <w:div w:id="65152521">
                  <w:marLeft w:val="640"/>
                  <w:marRight w:val="0"/>
                  <w:marTop w:val="0"/>
                  <w:marBottom w:val="0"/>
                  <w:divBdr>
                    <w:top w:val="none" w:sz="0" w:space="0" w:color="auto"/>
                    <w:left w:val="none" w:sz="0" w:space="0" w:color="auto"/>
                    <w:bottom w:val="none" w:sz="0" w:space="0" w:color="auto"/>
                    <w:right w:val="none" w:sz="0" w:space="0" w:color="auto"/>
                  </w:divBdr>
                </w:div>
                <w:div w:id="88475189">
                  <w:marLeft w:val="640"/>
                  <w:marRight w:val="0"/>
                  <w:marTop w:val="0"/>
                  <w:marBottom w:val="0"/>
                  <w:divBdr>
                    <w:top w:val="none" w:sz="0" w:space="0" w:color="auto"/>
                    <w:left w:val="none" w:sz="0" w:space="0" w:color="auto"/>
                    <w:bottom w:val="none" w:sz="0" w:space="0" w:color="auto"/>
                    <w:right w:val="none" w:sz="0" w:space="0" w:color="auto"/>
                  </w:divBdr>
                </w:div>
                <w:div w:id="112477513">
                  <w:marLeft w:val="640"/>
                  <w:marRight w:val="0"/>
                  <w:marTop w:val="0"/>
                  <w:marBottom w:val="0"/>
                  <w:divBdr>
                    <w:top w:val="none" w:sz="0" w:space="0" w:color="auto"/>
                    <w:left w:val="none" w:sz="0" w:space="0" w:color="auto"/>
                    <w:bottom w:val="none" w:sz="0" w:space="0" w:color="auto"/>
                    <w:right w:val="none" w:sz="0" w:space="0" w:color="auto"/>
                  </w:divBdr>
                </w:div>
                <w:div w:id="231933023">
                  <w:marLeft w:val="640"/>
                  <w:marRight w:val="0"/>
                  <w:marTop w:val="0"/>
                  <w:marBottom w:val="0"/>
                  <w:divBdr>
                    <w:top w:val="none" w:sz="0" w:space="0" w:color="auto"/>
                    <w:left w:val="none" w:sz="0" w:space="0" w:color="auto"/>
                    <w:bottom w:val="none" w:sz="0" w:space="0" w:color="auto"/>
                    <w:right w:val="none" w:sz="0" w:space="0" w:color="auto"/>
                  </w:divBdr>
                </w:div>
                <w:div w:id="240598930">
                  <w:marLeft w:val="640"/>
                  <w:marRight w:val="0"/>
                  <w:marTop w:val="0"/>
                  <w:marBottom w:val="0"/>
                  <w:divBdr>
                    <w:top w:val="none" w:sz="0" w:space="0" w:color="auto"/>
                    <w:left w:val="none" w:sz="0" w:space="0" w:color="auto"/>
                    <w:bottom w:val="none" w:sz="0" w:space="0" w:color="auto"/>
                    <w:right w:val="none" w:sz="0" w:space="0" w:color="auto"/>
                  </w:divBdr>
                </w:div>
                <w:div w:id="277951979">
                  <w:marLeft w:val="640"/>
                  <w:marRight w:val="0"/>
                  <w:marTop w:val="0"/>
                  <w:marBottom w:val="0"/>
                  <w:divBdr>
                    <w:top w:val="none" w:sz="0" w:space="0" w:color="auto"/>
                    <w:left w:val="none" w:sz="0" w:space="0" w:color="auto"/>
                    <w:bottom w:val="none" w:sz="0" w:space="0" w:color="auto"/>
                    <w:right w:val="none" w:sz="0" w:space="0" w:color="auto"/>
                  </w:divBdr>
                </w:div>
                <w:div w:id="321859410">
                  <w:marLeft w:val="640"/>
                  <w:marRight w:val="0"/>
                  <w:marTop w:val="0"/>
                  <w:marBottom w:val="0"/>
                  <w:divBdr>
                    <w:top w:val="none" w:sz="0" w:space="0" w:color="auto"/>
                    <w:left w:val="none" w:sz="0" w:space="0" w:color="auto"/>
                    <w:bottom w:val="none" w:sz="0" w:space="0" w:color="auto"/>
                    <w:right w:val="none" w:sz="0" w:space="0" w:color="auto"/>
                  </w:divBdr>
                </w:div>
                <w:div w:id="337386984">
                  <w:marLeft w:val="640"/>
                  <w:marRight w:val="0"/>
                  <w:marTop w:val="0"/>
                  <w:marBottom w:val="0"/>
                  <w:divBdr>
                    <w:top w:val="none" w:sz="0" w:space="0" w:color="auto"/>
                    <w:left w:val="none" w:sz="0" w:space="0" w:color="auto"/>
                    <w:bottom w:val="none" w:sz="0" w:space="0" w:color="auto"/>
                    <w:right w:val="none" w:sz="0" w:space="0" w:color="auto"/>
                  </w:divBdr>
                </w:div>
                <w:div w:id="375589428">
                  <w:marLeft w:val="640"/>
                  <w:marRight w:val="0"/>
                  <w:marTop w:val="0"/>
                  <w:marBottom w:val="0"/>
                  <w:divBdr>
                    <w:top w:val="none" w:sz="0" w:space="0" w:color="auto"/>
                    <w:left w:val="none" w:sz="0" w:space="0" w:color="auto"/>
                    <w:bottom w:val="none" w:sz="0" w:space="0" w:color="auto"/>
                    <w:right w:val="none" w:sz="0" w:space="0" w:color="auto"/>
                  </w:divBdr>
                </w:div>
                <w:div w:id="376049909">
                  <w:marLeft w:val="640"/>
                  <w:marRight w:val="0"/>
                  <w:marTop w:val="0"/>
                  <w:marBottom w:val="0"/>
                  <w:divBdr>
                    <w:top w:val="none" w:sz="0" w:space="0" w:color="auto"/>
                    <w:left w:val="none" w:sz="0" w:space="0" w:color="auto"/>
                    <w:bottom w:val="none" w:sz="0" w:space="0" w:color="auto"/>
                    <w:right w:val="none" w:sz="0" w:space="0" w:color="auto"/>
                  </w:divBdr>
                </w:div>
                <w:div w:id="380640381">
                  <w:marLeft w:val="640"/>
                  <w:marRight w:val="0"/>
                  <w:marTop w:val="0"/>
                  <w:marBottom w:val="0"/>
                  <w:divBdr>
                    <w:top w:val="none" w:sz="0" w:space="0" w:color="auto"/>
                    <w:left w:val="none" w:sz="0" w:space="0" w:color="auto"/>
                    <w:bottom w:val="none" w:sz="0" w:space="0" w:color="auto"/>
                    <w:right w:val="none" w:sz="0" w:space="0" w:color="auto"/>
                  </w:divBdr>
                </w:div>
                <w:div w:id="424545028">
                  <w:marLeft w:val="640"/>
                  <w:marRight w:val="0"/>
                  <w:marTop w:val="0"/>
                  <w:marBottom w:val="0"/>
                  <w:divBdr>
                    <w:top w:val="none" w:sz="0" w:space="0" w:color="auto"/>
                    <w:left w:val="none" w:sz="0" w:space="0" w:color="auto"/>
                    <w:bottom w:val="none" w:sz="0" w:space="0" w:color="auto"/>
                    <w:right w:val="none" w:sz="0" w:space="0" w:color="auto"/>
                  </w:divBdr>
                </w:div>
                <w:div w:id="454642056">
                  <w:marLeft w:val="640"/>
                  <w:marRight w:val="0"/>
                  <w:marTop w:val="0"/>
                  <w:marBottom w:val="0"/>
                  <w:divBdr>
                    <w:top w:val="none" w:sz="0" w:space="0" w:color="auto"/>
                    <w:left w:val="none" w:sz="0" w:space="0" w:color="auto"/>
                    <w:bottom w:val="none" w:sz="0" w:space="0" w:color="auto"/>
                    <w:right w:val="none" w:sz="0" w:space="0" w:color="auto"/>
                  </w:divBdr>
                </w:div>
                <w:div w:id="479688026">
                  <w:marLeft w:val="640"/>
                  <w:marRight w:val="0"/>
                  <w:marTop w:val="0"/>
                  <w:marBottom w:val="0"/>
                  <w:divBdr>
                    <w:top w:val="none" w:sz="0" w:space="0" w:color="auto"/>
                    <w:left w:val="none" w:sz="0" w:space="0" w:color="auto"/>
                    <w:bottom w:val="none" w:sz="0" w:space="0" w:color="auto"/>
                    <w:right w:val="none" w:sz="0" w:space="0" w:color="auto"/>
                  </w:divBdr>
                </w:div>
                <w:div w:id="483088491">
                  <w:marLeft w:val="640"/>
                  <w:marRight w:val="0"/>
                  <w:marTop w:val="0"/>
                  <w:marBottom w:val="0"/>
                  <w:divBdr>
                    <w:top w:val="none" w:sz="0" w:space="0" w:color="auto"/>
                    <w:left w:val="none" w:sz="0" w:space="0" w:color="auto"/>
                    <w:bottom w:val="none" w:sz="0" w:space="0" w:color="auto"/>
                    <w:right w:val="none" w:sz="0" w:space="0" w:color="auto"/>
                  </w:divBdr>
                </w:div>
                <w:div w:id="495877220">
                  <w:marLeft w:val="640"/>
                  <w:marRight w:val="0"/>
                  <w:marTop w:val="0"/>
                  <w:marBottom w:val="0"/>
                  <w:divBdr>
                    <w:top w:val="none" w:sz="0" w:space="0" w:color="auto"/>
                    <w:left w:val="none" w:sz="0" w:space="0" w:color="auto"/>
                    <w:bottom w:val="none" w:sz="0" w:space="0" w:color="auto"/>
                    <w:right w:val="none" w:sz="0" w:space="0" w:color="auto"/>
                  </w:divBdr>
                </w:div>
                <w:div w:id="519705653">
                  <w:marLeft w:val="640"/>
                  <w:marRight w:val="0"/>
                  <w:marTop w:val="0"/>
                  <w:marBottom w:val="0"/>
                  <w:divBdr>
                    <w:top w:val="none" w:sz="0" w:space="0" w:color="auto"/>
                    <w:left w:val="none" w:sz="0" w:space="0" w:color="auto"/>
                    <w:bottom w:val="none" w:sz="0" w:space="0" w:color="auto"/>
                    <w:right w:val="none" w:sz="0" w:space="0" w:color="auto"/>
                  </w:divBdr>
                </w:div>
                <w:div w:id="521823433">
                  <w:marLeft w:val="640"/>
                  <w:marRight w:val="0"/>
                  <w:marTop w:val="0"/>
                  <w:marBottom w:val="0"/>
                  <w:divBdr>
                    <w:top w:val="none" w:sz="0" w:space="0" w:color="auto"/>
                    <w:left w:val="none" w:sz="0" w:space="0" w:color="auto"/>
                    <w:bottom w:val="none" w:sz="0" w:space="0" w:color="auto"/>
                    <w:right w:val="none" w:sz="0" w:space="0" w:color="auto"/>
                  </w:divBdr>
                </w:div>
                <w:div w:id="528641679">
                  <w:marLeft w:val="640"/>
                  <w:marRight w:val="0"/>
                  <w:marTop w:val="0"/>
                  <w:marBottom w:val="0"/>
                  <w:divBdr>
                    <w:top w:val="none" w:sz="0" w:space="0" w:color="auto"/>
                    <w:left w:val="none" w:sz="0" w:space="0" w:color="auto"/>
                    <w:bottom w:val="none" w:sz="0" w:space="0" w:color="auto"/>
                    <w:right w:val="none" w:sz="0" w:space="0" w:color="auto"/>
                  </w:divBdr>
                </w:div>
                <w:div w:id="529493888">
                  <w:marLeft w:val="640"/>
                  <w:marRight w:val="0"/>
                  <w:marTop w:val="0"/>
                  <w:marBottom w:val="0"/>
                  <w:divBdr>
                    <w:top w:val="none" w:sz="0" w:space="0" w:color="auto"/>
                    <w:left w:val="none" w:sz="0" w:space="0" w:color="auto"/>
                    <w:bottom w:val="none" w:sz="0" w:space="0" w:color="auto"/>
                    <w:right w:val="none" w:sz="0" w:space="0" w:color="auto"/>
                  </w:divBdr>
                </w:div>
                <w:div w:id="531846292">
                  <w:marLeft w:val="640"/>
                  <w:marRight w:val="0"/>
                  <w:marTop w:val="0"/>
                  <w:marBottom w:val="0"/>
                  <w:divBdr>
                    <w:top w:val="none" w:sz="0" w:space="0" w:color="auto"/>
                    <w:left w:val="none" w:sz="0" w:space="0" w:color="auto"/>
                    <w:bottom w:val="none" w:sz="0" w:space="0" w:color="auto"/>
                    <w:right w:val="none" w:sz="0" w:space="0" w:color="auto"/>
                  </w:divBdr>
                </w:div>
                <w:div w:id="557399982">
                  <w:marLeft w:val="640"/>
                  <w:marRight w:val="0"/>
                  <w:marTop w:val="0"/>
                  <w:marBottom w:val="0"/>
                  <w:divBdr>
                    <w:top w:val="none" w:sz="0" w:space="0" w:color="auto"/>
                    <w:left w:val="none" w:sz="0" w:space="0" w:color="auto"/>
                    <w:bottom w:val="none" w:sz="0" w:space="0" w:color="auto"/>
                    <w:right w:val="none" w:sz="0" w:space="0" w:color="auto"/>
                  </w:divBdr>
                </w:div>
                <w:div w:id="632910626">
                  <w:marLeft w:val="640"/>
                  <w:marRight w:val="0"/>
                  <w:marTop w:val="0"/>
                  <w:marBottom w:val="0"/>
                  <w:divBdr>
                    <w:top w:val="none" w:sz="0" w:space="0" w:color="auto"/>
                    <w:left w:val="none" w:sz="0" w:space="0" w:color="auto"/>
                    <w:bottom w:val="none" w:sz="0" w:space="0" w:color="auto"/>
                    <w:right w:val="none" w:sz="0" w:space="0" w:color="auto"/>
                  </w:divBdr>
                </w:div>
                <w:div w:id="640039655">
                  <w:marLeft w:val="640"/>
                  <w:marRight w:val="0"/>
                  <w:marTop w:val="0"/>
                  <w:marBottom w:val="0"/>
                  <w:divBdr>
                    <w:top w:val="none" w:sz="0" w:space="0" w:color="auto"/>
                    <w:left w:val="none" w:sz="0" w:space="0" w:color="auto"/>
                    <w:bottom w:val="none" w:sz="0" w:space="0" w:color="auto"/>
                    <w:right w:val="none" w:sz="0" w:space="0" w:color="auto"/>
                  </w:divBdr>
                </w:div>
                <w:div w:id="640617986">
                  <w:marLeft w:val="640"/>
                  <w:marRight w:val="0"/>
                  <w:marTop w:val="0"/>
                  <w:marBottom w:val="0"/>
                  <w:divBdr>
                    <w:top w:val="none" w:sz="0" w:space="0" w:color="auto"/>
                    <w:left w:val="none" w:sz="0" w:space="0" w:color="auto"/>
                    <w:bottom w:val="none" w:sz="0" w:space="0" w:color="auto"/>
                    <w:right w:val="none" w:sz="0" w:space="0" w:color="auto"/>
                  </w:divBdr>
                </w:div>
                <w:div w:id="657224710">
                  <w:marLeft w:val="640"/>
                  <w:marRight w:val="0"/>
                  <w:marTop w:val="0"/>
                  <w:marBottom w:val="0"/>
                  <w:divBdr>
                    <w:top w:val="none" w:sz="0" w:space="0" w:color="auto"/>
                    <w:left w:val="none" w:sz="0" w:space="0" w:color="auto"/>
                    <w:bottom w:val="none" w:sz="0" w:space="0" w:color="auto"/>
                    <w:right w:val="none" w:sz="0" w:space="0" w:color="auto"/>
                  </w:divBdr>
                </w:div>
                <w:div w:id="659121541">
                  <w:marLeft w:val="640"/>
                  <w:marRight w:val="0"/>
                  <w:marTop w:val="0"/>
                  <w:marBottom w:val="0"/>
                  <w:divBdr>
                    <w:top w:val="none" w:sz="0" w:space="0" w:color="auto"/>
                    <w:left w:val="none" w:sz="0" w:space="0" w:color="auto"/>
                    <w:bottom w:val="none" w:sz="0" w:space="0" w:color="auto"/>
                    <w:right w:val="none" w:sz="0" w:space="0" w:color="auto"/>
                  </w:divBdr>
                </w:div>
                <w:div w:id="659576921">
                  <w:marLeft w:val="640"/>
                  <w:marRight w:val="0"/>
                  <w:marTop w:val="0"/>
                  <w:marBottom w:val="0"/>
                  <w:divBdr>
                    <w:top w:val="none" w:sz="0" w:space="0" w:color="auto"/>
                    <w:left w:val="none" w:sz="0" w:space="0" w:color="auto"/>
                    <w:bottom w:val="none" w:sz="0" w:space="0" w:color="auto"/>
                    <w:right w:val="none" w:sz="0" w:space="0" w:color="auto"/>
                  </w:divBdr>
                </w:div>
                <w:div w:id="744768427">
                  <w:marLeft w:val="640"/>
                  <w:marRight w:val="0"/>
                  <w:marTop w:val="0"/>
                  <w:marBottom w:val="0"/>
                  <w:divBdr>
                    <w:top w:val="none" w:sz="0" w:space="0" w:color="auto"/>
                    <w:left w:val="none" w:sz="0" w:space="0" w:color="auto"/>
                    <w:bottom w:val="none" w:sz="0" w:space="0" w:color="auto"/>
                    <w:right w:val="none" w:sz="0" w:space="0" w:color="auto"/>
                  </w:divBdr>
                </w:div>
                <w:div w:id="745300108">
                  <w:marLeft w:val="640"/>
                  <w:marRight w:val="0"/>
                  <w:marTop w:val="0"/>
                  <w:marBottom w:val="0"/>
                  <w:divBdr>
                    <w:top w:val="none" w:sz="0" w:space="0" w:color="auto"/>
                    <w:left w:val="none" w:sz="0" w:space="0" w:color="auto"/>
                    <w:bottom w:val="none" w:sz="0" w:space="0" w:color="auto"/>
                    <w:right w:val="none" w:sz="0" w:space="0" w:color="auto"/>
                  </w:divBdr>
                </w:div>
                <w:div w:id="746727032">
                  <w:marLeft w:val="640"/>
                  <w:marRight w:val="0"/>
                  <w:marTop w:val="0"/>
                  <w:marBottom w:val="0"/>
                  <w:divBdr>
                    <w:top w:val="none" w:sz="0" w:space="0" w:color="auto"/>
                    <w:left w:val="none" w:sz="0" w:space="0" w:color="auto"/>
                    <w:bottom w:val="none" w:sz="0" w:space="0" w:color="auto"/>
                    <w:right w:val="none" w:sz="0" w:space="0" w:color="auto"/>
                  </w:divBdr>
                </w:div>
                <w:div w:id="781648741">
                  <w:marLeft w:val="640"/>
                  <w:marRight w:val="0"/>
                  <w:marTop w:val="0"/>
                  <w:marBottom w:val="0"/>
                  <w:divBdr>
                    <w:top w:val="none" w:sz="0" w:space="0" w:color="auto"/>
                    <w:left w:val="none" w:sz="0" w:space="0" w:color="auto"/>
                    <w:bottom w:val="none" w:sz="0" w:space="0" w:color="auto"/>
                    <w:right w:val="none" w:sz="0" w:space="0" w:color="auto"/>
                  </w:divBdr>
                </w:div>
                <w:div w:id="792789037">
                  <w:marLeft w:val="640"/>
                  <w:marRight w:val="0"/>
                  <w:marTop w:val="0"/>
                  <w:marBottom w:val="0"/>
                  <w:divBdr>
                    <w:top w:val="none" w:sz="0" w:space="0" w:color="auto"/>
                    <w:left w:val="none" w:sz="0" w:space="0" w:color="auto"/>
                    <w:bottom w:val="none" w:sz="0" w:space="0" w:color="auto"/>
                    <w:right w:val="none" w:sz="0" w:space="0" w:color="auto"/>
                  </w:divBdr>
                </w:div>
                <w:div w:id="879586625">
                  <w:marLeft w:val="640"/>
                  <w:marRight w:val="0"/>
                  <w:marTop w:val="0"/>
                  <w:marBottom w:val="0"/>
                  <w:divBdr>
                    <w:top w:val="none" w:sz="0" w:space="0" w:color="auto"/>
                    <w:left w:val="none" w:sz="0" w:space="0" w:color="auto"/>
                    <w:bottom w:val="none" w:sz="0" w:space="0" w:color="auto"/>
                    <w:right w:val="none" w:sz="0" w:space="0" w:color="auto"/>
                  </w:divBdr>
                </w:div>
                <w:div w:id="910122022">
                  <w:marLeft w:val="640"/>
                  <w:marRight w:val="0"/>
                  <w:marTop w:val="0"/>
                  <w:marBottom w:val="0"/>
                  <w:divBdr>
                    <w:top w:val="none" w:sz="0" w:space="0" w:color="auto"/>
                    <w:left w:val="none" w:sz="0" w:space="0" w:color="auto"/>
                    <w:bottom w:val="none" w:sz="0" w:space="0" w:color="auto"/>
                    <w:right w:val="none" w:sz="0" w:space="0" w:color="auto"/>
                  </w:divBdr>
                </w:div>
                <w:div w:id="928537425">
                  <w:marLeft w:val="640"/>
                  <w:marRight w:val="0"/>
                  <w:marTop w:val="0"/>
                  <w:marBottom w:val="0"/>
                  <w:divBdr>
                    <w:top w:val="none" w:sz="0" w:space="0" w:color="auto"/>
                    <w:left w:val="none" w:sz="0" w:space="0" w:color="auto"/>
                    <w:bottom w:val="none" w:sz="0" w:space="0" w:color="auto"/>
                    <w:right w:val="none" w:sz="0" w:space="0" w:color="auto"/>
                  </w:divBdr>
                </w:div>
                <w:div w:id="956183721">
                  <w:marLeft w:val="640"/>
                  <w:marRight w:val="0"/>
                  <w:marTop w:val="0"/>
                  <w:marBottom w:val="0"/>
                  <w:divBdr>
                    <w:top w:val="none" w:sz="0" w:space="0" w:color="auto"/>
                    <w:left w:val="none" w:sz="0" w:space="0" w:color="auto"/>
                    <w:bottom w:val="none" w:sz="0" w:space="0" w:color="auto"/>
                    <w:right w:val="none" w:sz="0" w:space="0" w:color="auto"/>
                  </w:divBdr>
                </w:div>
                <w:div w:id="974674465">
                  <w:marLeft w:val="640"/>
                  <w:marRight w:val="0"/>
                  <w:marTop w:val="0"/>
                  <w:marBottom w:val="0"/>
                  <w:divBdr>
                    <w:top w:val="none" w:sz="0" w:space="0" w:color="auto"/>
                    <w:left w:val="none" w:sz="0" w:space="0" w:color="auto"/>
                    <w:bottom w:val="none" w:sz="0" w:space="0" w:color="auto"/>
                    <w:right w:val="none" w:sz="0" w:space="0" w:color="auto"/>
                  </w:divBdr>
                </w:div>
                <w:div w:id="1013217872">
                  <w:marLeft w:val="640"/>
                  <w:marRight w:val="0"/>
                  <w:marTop w:val="0"/>
                  <w:marBottom w:val="0"/>
                  <w:divBdr>
                    <w:top w:val="none" w:sz="0" w:space="0" w:color="auto"/>
                    <w:left w:val="none" w:sz="0" w:space="0" w:color="auto"/>
                    <w:bottom w:val="none" w:sz="0" w:space="0" w:color="auto"/>
                    <w:right w:val="none" w:sz="0" w:space="0" w:color="auto"/>
                  </w:divBdr>
                </w:div>
                <w:div w:id="1024207327">
                  <w:marLeft w:val="640"/>
                  <w:marRight w:val="0"/>
                  <w:marTop w:val="0"/>
                  <w:marBottom w:val="0"/>
                  <w:divBdr>
                    <w:top w:val="none" w:sz="0" w:space="0" w:color="auto"/>
                    <w:left w:val="none" w:sz="0" w:space="0" w:color="auto"/>
                    <w:bottom w:val="none" w:sz="0" w:space="0" w:color="auto"/>
                    <w:right w:val="none" w:sz="0" w:space="0" w:color="auto"/>
                  </w:divBdr>
                </w:div>
                <w:div w:id="1027364240">
                  <w:marLeft w:val="640"/>
                  <w:marRight w:val="0"/>
                  <w:marTop w:val="0"/>
                  <w:marBottom w:val="0"/>
                  <w:divBdr>
                    <w:top w:val="none" w:sz="0" w:space="0" w:color="auto"/>
                    <w:left w:val="none" w:sz="0" w:space="0" w:color="auto"/>
                    <w:bottom w:val="none" w:sz="0" w:space="0" w:color="auto"/>
                    <w:right w:val="none" w:sz="0" w:space="0" w:color="auto"/>
                  </w:divBdr>
                </w:div>
                <w:div w:id="1056201832">
                  <w:marLeft w:val="640"/>
                  <w:marRight w:val="0"/>
                  <w:marTop w:val="0"/>
                  <w:marBottom w:val="0"/>
                  <w:divBdr>
                    <w:top w:val="none" w:sz="0" w:space="0" w:color="auto"/>
                    <w:left w:val="none" w:sz="0" w:space="0" w:color="auto"/>
                    <w:bottom w:val="none" w:sz="0" w:space="0" w:color="auto"/>
                    <w:right w:val="none" w:sz="0" w:space="0" w:color="auto"/>
                  </w:divBdr>
                </w:div>
                <w:div w:id="1070156650">
                  <w:marLeft w:val="640"/>
                  <w:marRight w:val="0"/>
                  <w:marTop w:val="0"/>
                  <w:marBottom w:val="0"/>
                  <w:divBdr>
                    <w:top w:val="none" w:sz="0" w:space="0" w:color="auto"/>
                    <w:left w:val="none" w:sz="0" w:space="0" w:color="auto"/>
                    <w:bottom w:val="none" w:sz="0" w:space="0" w:color="auto"/>
                    <w:right w:val="none" w:sz="0" w:space="0" w:color="auto"/>
                  </w:divBdr>
                </w:div>
                <w:div w:id="1097410737">
                  <w:marLeft w:val="640"/>
                  <w:marRight w:val="0"/>
                  <w:marTop w:val="0"/>
                  <w:marBottom w:val="0"/>
                  <w:divBdr>
                    <w:top w:val="none" w:sz="0" w:space="0" w:color="auto"/>
                    <w:left w:val="none" w:sz="0" w:space="0" w:color="auto"/>
                    <w:bottom w:val="none" w:sz="0" w:space="0" w:color="auto"/>
                    <w:right w:val="none" w:sz="0" w:space="0" w:color="auto"/>
                  </w:divBdr>
                </w:div>
                <w:div w:id="1143502158">
                  <w:marLeft w:val="640"/>
                  <w:marRight w:val="0"/>
                  <w:marTop w:val="0"/>
                  <w:marBottom w:val="0"/>
                  <w:divBdr>
                    <w:top w:val="none" w:sz="0" w:space="0" w:color="auto"/>
                    <w:left w:val="none" w:sz="0" w:space="0" w:color="auto"/>
                    <w:bottom w:val="none" w:sz="0" w:space="0" w:color="auto"/>
                    <w:right w:val="none" w:sz="0" w:space="0" w:color="auto"/>
                  </w:divBdr>
                </w:div>
                <w:div w:id="1151287812">
                  <w:marLeft w:val="640"/>
                  <w:marRight w:val="0"/>
                  <w:marTop w:val="0"/>
                  <w:marBottom w:val="0"/>
                  <w:divBdr>
                    <w:top w:val="none" w:sz="0" w:space="0" w:color="auto"/>
                    <w:left w:val="none" w:sz="0" w:space="0" w:color="auto"/>
                    <w:bottom w:val="none" w:sz="0" w:space="0" w:color="auto"/>
                    <w:right w:val="none" w:sz="0" w:space="0" w:color="auto"/>
                  </w:divBdr>
                </w:div>
                <w:div w:id="1190606205">
                  <w:marLeft w:val="640"/>
                  <w:marRight w:val="0"/>
                  <w:marTop w:val="0"/>
                  <w:marBottom w:val="0"/>
                  <w:divBdr>
                    <w:top w:val="none" w:sz="0" w:space="0" w:color="auto"/>
                    <w:left w:val="none" w:sz="0" w:space="0" w:color="auto"/>
                    <w:bottom w:val="none" w:sz="0" w:space="0" w:color="auto"/>
                    <w:right w:val="none" w:sz="0" w:space="0" w:color="auto"/>
                  </w:divBdr>
                </w:div>
                <w:div w:id="1203326347">
                  <w:marLeft w:val="640"/>
                  <w:marRight w:val="0"/>
                  <w:marTop w:val="0"/>
                  <w:marBottom w:val="0"/>
                  <w:divBdr>
                    <w:top w:val="none" w:sz="0" w:space="0" w:color="auto"/>
                    <w:left w:val="none" w:sz="0" w:space="0" w:color="auto"/>
                    <w:bottom w:val="none" w:sz="0" w:space="0" w:color="auto"/>
                    <w:right w:val="none" w:sz="0" w:space="0" w:color="auto"/>
                  </w:divBdr>
                </w:div>
                <w:div w:id="1205600410">
                  <w:marLeft w:val="640"/>
                  <w:marRight w:val="0"/>
                  <w:marTop w:val="0"/>
                  <w:marBottom w:val="0"/>
                  <w:divBdr>
                    <w:top w:val="none" w:sz="0" w:space="0" w:color="auto"/>
                    <w:left w:val="none" w:sz="0" w:space="0" w:color="auto"/>
                    <w:bottom w:val="none" w:sz="0" w:space="0" w:color="auto"/>
                    <w:right w:val="none" w:sz="0" w:space="0" w:color="auto"/>
                  </w:divBdr>
                </w:div>
                <w:div w:id="1336493218">
                  <w:marLeft w:val="640"/>
                  <w:marRight w:val="0"/>
                  <w:marTop w:val="0"/>
                  <w:marBottom w:val="0"/>
                  <w:divBdr>
                    <w:top w:val="none" w:sz="0" w:space="0" w:color="auto"/>
                    <w:left w:val="none" w:sz="0" w:space="0" w:color="auto"/>
                    <w:bottom w:val="none" w:sz="0" w:space="0" w:color="auto"/>
                    <w:right w:val="none" w:sz="0" w:space="0" w:color="auto"/>
                  </w:divBdr>
                </w:div>
                <w:div w:id="1340695326">
                  <w:marLeft w:val="640"/>
                  <w:marRight w:val="0"/>
                  <w:marTop w:val="0"/>
                  <w:marBottom w:val="0"/>
                  <w:divBdr>
                    <w:top w:val="none" w:sz="0" w:space="0" w:color="auto"/>
                    <w:left w:val="none" w:sz="0" w:space="0" w:color="auto"/>
                    <w:bottom w:val="none" w:sz="0" w:space="0" w:color="auto"/>
                    <w:right w:val="none" w:sz="0" w:space="0" w:color="auto"/>
                  </w:divBdr>
                </w:div>
                <w:div w:id="1391463812">
                  <w:marLeft w:val="640"/>
                  <w:marRight w:val="0"/>
                  <w:marTop w:val="0"/>
                  <w:marBottom w:val="0"/>
                  <w:divBdr>
                    <w:top w:val="none" w:sz="0" w:space="0" w:color="auto"/>
                    <w:left w:val="none" w:sz="0" w:space="0" w:color="auto"/>
                    <w:bottom w:val="none" w:sz="0" w:space="0" w:color="auto"/>
                    <w:right w:val="none" w:sz="0" w:space="0" w:color="auto"/>
                  </w:divBdr>
                </w:div>
                <w:div w:id="1441530154">
                  <w:marLeft w:val="640"/>
                  <w:marRight w:val="0"/>
                  <w:marTop w:val="0"/>
                  <w:marBottom w:val="0"/>
                  <w:divBdr>
                    <w:top w:val="none" w:sz="0" w:space="0" w:color="auto"/>
                    <w:left w:val="none" w:sz="0" w:space="0" w:color="auto"/>
                    <w:bottom w:val="none" w:sz="0" w:space="0" w:color="auto"/>
                    <w:right w:val="none" w:sz="0" w:space="0" w:color="auto"/>
                  </w:divBdr>
                </w:div>
                <w:div w:id="1483694435">
                  <w:marLeft w:val="640"/>
                  <w:marRight w:val="0"/>
                  <w:marTop w:val="0"/>
                  <w:marBottom w:val="0"/>
                  <w:divBdr>
                    <w:top w:val="none" w:sz="0" w:space="0" w:color="auto"/>
                    <w:left w:val="none" w:sz="0" w:space="0" w:color="auto"/>
                    <w:bottom w:val="none" w:sz="0" w:space="0" w:color="auto"/>
                    <w:right w:val="none" w:sz="0" w:space="0" w:color="auto"/>
                  </w:divBdr>
                </w:div>
                <w:div w:id="1496216777">
                  <w:marLeft w:val="640"/>
                  <w:marRight w:val="0"/>
                  <w:marTop w:val="0"/>
                  <w:marBottom w:val="0"/>
                  <w:divBdr>
                    <w:top w:val="none" w:sz="0" w:space="0" w:color="auto"/>
                    <w:left w:val="none" w:sz="0" w:space="0" w:color="auto"/>
                    <w:bottom w:val="none" w:sz="0" w:space="0" w:color="auto"/>
                    <w:right w:val="none" w:sz="0" w:space="0" w:color="auto"/>
                  </w:divBdr>
                </w:div>
                <w:div w:id="1516188544">
                  <w:marLeft w:val="640"/>
                  <w:marRight w:val="0"/>
                  <w:marTop w:val="0"/>
                  <w:marBottom w:val="0"/>
                  <w:divBdr>
                    <w:top w:val="none" w:sz="0" w:space="0" w:color="auto"/>
                    <w:left w:val="none" w:sz="0" w:space="0" w:color="auto"/>
                    <w:bottom w:val="none" w:sz="0" w:space="0" w:color="auto"/>
                    <w:right w:val="none" w:sz="0" w:space="0" w:color="auto"/>
                  </w:divBdr>
                </w:div>
                <w:div w:id="1529441178">
                  <w:marLeft w:val="640"/>
                  <w:marRight w:val="0"/>
                  <w:marTop w:val="0"/>
                  <w:marBottom w:val="0"/>
                  <w:divBdr>
                    <w:top w:val="none" w:sz="0" w:space="0" w:color="auto"/>
                    <w:left w:val="none" w:sz="0" w:space="0" w:color="auto"/>
                    <w:bottom w:val="none" w:sz="0" w:space="0" w:color="auto"/>
                    <w:right w:val="none" w:sz="0" w:space="0" w:color="auto"/>
                  </w:divBdr>
                </w:div>
                <w:div w:id="1560481380">
                  <w:marLeft w:val="640"/>
                  <w:marRight w:val="0"/>
                  <w:marTop w:val="0"/>
                  <w:marBottom w:val="0"/>
                  <w:divBdr>
                    <w:top w:val="none" w:sz="0" w:space="0" w:color="auto"/>
                    <w:left w:val="none" w:sz="0" w:space="0" w:color="auto"/>
                    <w:bottom w:val="none" w:sz="0" w:space="0" w:color="auto"/>
                    <w:right w:val="none" w:sz="0" w:space="0" w:color="auto"/>
                  </w:divBdr>
                </w:div>
                <w:div w:id="1608460030">
                  <w:marLeft w:val="640"/>
                  <w:marRight w:val="0"/>
                  <w:marTop w:val="0"/>
                  <w:marBottom w:val="0"/>
                  <w:divBdr>
                    <w:top w:val="none" w:sz="0" w:space="0" w:color="auto"/>
                    <w:left w:val="none" w:sz="0" w:space="0" w:color="auto"/>
                    <w:bottom w:val="none" w:sz="0" w:space="0" w:color="auto"/>
                    <w:right w:val="none" w:sz="0" w:space="0" w:color="auto"/>
                  </w:divBdr>
                </w:div>
                <w:div w:id="1636180324">
                  <w:marLeft w:val="640"/>
                  <w:marRight w:val="0"/>
                  <w:marTop w:val="0"/>
                  <w:marBottom w:val="0"/>
                  <w:divBdr>
                    <w:top w:val="none" w:sz="0" w:space="0" w:color="auto"/>
                    <w:left w:val="none" w:sz="0" w:space="0" w:color="auto"/>
                    <w:bottom w:val="none" w:sz="0" w:space="0" w:color="auto"/>
                    <w:right w:val="none" w:sz="0" w:space="0" w:color="auto"/>
                  </w:divBdr>
                </w:div>
                <w:div w:id="1686711119">
                  <w:marLeft w:val="640"/>
                  <w:marRight w:val="0"/>
                  <w:marTop w:val="0"/>
                  <w:marBottom w:val="0"/>
                  <w:divBdr>
                    <w:top w:val="none" w:sz="0" w:space="0" w:color="auto"/>
                    <w:left w:val="none" w:sz="0" w:space="0" w:color="auto"/>
                    <w:bottom w:val="none" w:sz="0" w:space="0" w:color="auto"/>
                    <w:right w:val="none" w:sz="0" w:space="0" w:color="auto"/>
                  </w:divBdr>
                </w:div>
                <w:div w:id="1713844454">
                  <w:marLeft w:val="640"/>
                  <w:marRight w:val="0"/>
                  <w:marTop w:val="0"/>
                  <w:marBottom w:val="0"/>
                  <w:divBdr>
                    <w:top w:val="none" w:sz="0" w:space="0" w:color="auto"/>
                    <w:left w:val="none" w:sz="0" w:space="0" w:color="auto"/>
                    <w:bottom w:val="none" w:sz="0" w:space="0" w:color="auto"/>
                    <w:right w:val="none" w:sz="0" w:space="0" w:color="auto"/>
                  </w:divBdr>
                </w:div>
                <w:div w:id="1755397190">
                  <w:marLeft w:val="640"/>
                  <w:marRight w:val="0"/>
                  <w:marTop w:val="0"/>
                  <w:marBottom w:val="0"/>
                  <w:divBdr>
                    <w:top w:val="none" w:sz="0" w:space="0" w:color="auto"/>
                    <w:left w:val="none" w:sz="0" w:space="0" w:color="auto"/>
                    <w:bottom w:val="none" w:sz="0" w:space="0" w:color="auto"/>
                    <w:right w:val="none" w:sz="0" w:space="0" w:color="auto"/>
                  </w:divBdr>
                </w:div>
                <w:div w:id="1861315242">
                  <w:marLeft w:val="640"/>
                  <w:marRight w:val="0"/>
                  <w:marTop w:val="0"/>
                  <w:marBottom w:val="0"/>
                  <w:divBdr>
                    <w:top w:val="none" w:sz="0" w:space="0" w:color="auto"/>
                    <w:left w:val="none" w:sz="0" w:space="0" w:color="auto"/>
                    <w:bottom w:val="none" w:sz="0" w:space="0" w:color="auto"/>
                    <w:right w:val="none" w:sz="0" w:space="0" w:color="auto"/>
                  </w:divBdr>
                </w:div>
                <w:div w:id="1866869641">
                  <w:marLeft w:val="640"/>
                  <w:marRight w:val="0"/>
                  <w:marTop w:val="0"/>
                  <w:marBottom w:val="0"/>
                  <w:divBdr>
                    <w:top w:val="none" w:sz="0" w:space="0" w:color="auto"/>
                    <w:left w:val="none" w:sz="0" w:space="0" w:color="auto"/>
                    <w:bottom w:val="none" w:sz="0" w:space="0" w:color="auto"/>
                    <w:right w:val="none" w:sz="0" w:space="0" w:color="auto"/>
                  </w:divBdr>
                </w:div>
                <w:div w:id="1928035070">
                  <w:marLeft w:val="640"/>
                  <w:marRight w:val="0"/>
                  <w:marTop w:val="0"/>
                  <w:marBottom w:val="0"/>
                  <w:divBdr>
                    <w:top w:val="none" w:sz="0" w:space="0" w:color="auto"/>
                    <w:left w:val="none" w:sz="0" w:space="0" w:color="auto"/>
                    <w:bottom w:val="none" w:sz="0" w:space="0" w:color="auto"/>
                    <w:right w:val="none" w:sz="0" w:space="0" w:color="auto"/>
                  </w:divBdr>
                </w:div>
                <w:div w:id="1929919089">
                  <w:marLeft w:val="640"/>
                  <w:marRight w:val="0"/>
                  <w:marTop w:val="0"/>
                  <w:marBottom w:val="0"/>
                  <w:divBdr>
                    <w:top w:val="none" w:sz="0" w:space="0" w:color="auto"/>
                    <w:left w:val="none" w:sz="0" w:space="0" w:color="auto"/>
                    <w:bottom w:val="none" w:sz="0" w:space="0" w:color="auto"/>
                    <w:right w:val="none" w:sz="0" w:space="0" w:color="auto"/>
                  </w:divBdr>
                </w:div>
                <w:div w:id="1935244200">
                  <w:marLeft w:val="640"/>
                  <w:marRight w:val="0"/>
                  <w:marTop w:val="0"/>
                  <w:marBottom w:val="0"/>
                  <w:divBdr>
                    <w:top w:val="none" w:sz="0" w:space="0" w:color="auto"/>
                    <w:left w:val="none" w:sz="0" w:space="0" w:color="auto"/>
                    <w:bottom w:val="none" w:sz="0" w:space="0" w:color="auto"/>
                    <w:right w:val="none" w:sz="0" w:space="0" w:color="auto"/>
                  </w:divBdr>
                </w:div>
                <w:div w:id="1936864571">
                  <w:marLeft w:val="640"/>
                  <w:marRight w:val="0"/>
                  <w:marTop w:val="0"/>
                  <w:marBottom w:val="0"/>
                  <w:divBdr>
                    <w:top w:val="none" w:sz="0" w:space="0" w:color="auto"/>
                    <w:left w:val="none" w:sz="0" w:space="0" w:color="auto"/>
                    <w:bottom w:val="none" w:sz="0" w:space="0" w:color="auto"/>
                    <w:right w:val="none" w:sz="0" w:space="0" w:color="auto"/>
                  </w:divBdr>
                </w:div>
                <w:div w:id="1996757826">
                  <w:marLeft w:val="640"/>
                  <w:marRight w:val="0"/>
                  <w:marTop w:val="0"/>
                  <w:marBottom w:val="0"/>
                  <w:divBdr>
                    <w:top w:val="none" w:sz="0" w:space="0" w:color="auto"/>
                    <w:left w:val="none" w:sz="0" w:space="0" w:color="auto"/>
                    <w:bottom w:val="none" w:sz="0" w:space="0" w:color="auto"/>
                    <w:right w:val="none" w:sz="0" w:space="0" w:color="auto"/>
                  </w:divBdr>
                </w:div>
                <w:div w:id="2025862282">
                  <w:marLeft w:val="640"/>
                  <w:marRight w:val="0"/>
                  <w:marTop w:val="0"/>
                  <w:marBottom w:val="0"/>
                  <w:divBdr>
                    <w:top w:val="none" w:sz="0" w:space="0" w:color="auto"/>
                    <w:left w:val="none" w:sz="0" w:space="0" w:color="auto"/>
                    <w:bottom w:val="none" w:sz="0" w:space="0" w:color="auto"/>
                    <w:right w:val="none" w:sz="0" w:space="0" w:color="auto"/>
                  </w:divBdr>
                </w:div>
                <w:div w:id="2036037691">
                  <w:marLeft w:val="640"/>
                  <w:marRight w:val="0"/>
                  <w:marTop w:val="0"/>
                  <w:marBottom w:val="0"/>
                  <w:divBdr>
                    <w:top w:val="none" w:sz="0" w:space="0" w:color="auto"/>
                    <w:left w:val="none" w:sz="0" w:space="0" w:color="auto"/>
                    <w:bottom w:val="none" w:sz="0" w:space="0" w:color="auto"/>
                    <w:right w:val="none" w:sz="0" w:space="0" w:color="auto"/>
                  </w:divBdr>
                </w:div>
                <w:div w:id="2072578338">
                  <w:marLeft w:val="640"/>
                  <w:marRight w:val="0"/>
                  <w:marTop w:val="0"/>
                  <w:marBottom w:val="0"/>
                  <w:divBdr>
                    <w:top w:val="none" w:sz="0" w:space="0" w:color="auto"/>
                    <w:left w:val="none" w:sz="0" w:space="0" w:color="auto"/>
                    <w:bottom w:val="none" w:sz="0" w:space="0" w:color="auto"/>
                    <w:right w:val="none" w:sz="0" w:space="0" w:color="auto"/>
                  </w:divBdr>
                </w:div>
                <w:div w:id="2075616995">
                  <w:marLeft w:val="640"/>
                  <w:marRight w:val="0"/>
                  <w:marTop w:val="0"/>
                  <w:marBottom w:val="0"/>
                  <w:divBdr>
                    <w:top w:val="none" w:sz="0" w:space="0" w:color="auto"/>
                    <w:left w:val="none" w:sz="0" w:space="0" w:color="auto"/>
                    <w:bottom w:val="none" w:sz="0" w:space="0" w:color="auto"/>
                    <w:right w:val="none" w:sz="0" w:space="0" w:color="auto"/>
                  </w:divBdr>
                </w:div>
              </w:divsChild>
            </w:div>
            <w:div w:id="1265842068">
              <w:marLeft w:val="0"/>
              <w:marRight w:val="0"/>
              <w:marTop w:val="0"/>
              <w:marBottom w:val="0"/>
              <w:divBdr>
                <w:top w:val="none" w:sz="0" w:space="0" w:color="auto"/>
                <w:left w:val="none" w:sz="0" w:space="0" w:color="auto"/>
                <w:bottom w:val="none" w:sz="0" w:space="0" w:color="auto"/>
                <w:right w:val="none" w:sz="0" w:space="0" w:color="auto"/>
              </w:divBdr>
              <w:divsChild>
                <w:div w:id="47191694">
                  <w:marLeft w:val="640"/>
                  <w:marRight w:val="0"/>
                  <w:marTop w:val="0"/>
                  <w:marBottom w:val="0"/>
                  <w:divBdr>
                    <w:top w:val="none" w:sz="0" w:space="0" w:color="auto"/>
                    <w:left w:val="none" w:sz="0" w:space="0" w:color="auto"/>
                    <w:bottom w:val="none" w:sz="0" w:space="0" w:color="auto"/>
                    <w:right w:val="none" w:sz="0" w:space="0" w:color="auto"/>
                  </w:divBdr>
                </w:div>
                <w:div w:id="84881650">
                  <w:marLeft w:val="640"/>
                  <w:marRight w:val="0"/>
                  <w:marTop w:val="0"/>
                  <w:marBottom w:val="0"/>
                  <w:divBdr>
                    <w:top w:val="none" w:sz="0" w:space="0" w:color="auto"/>
                    <w:left w:val="none" w:sz="0" w:space="0" w:color="auto"/>
                    <w:bottom w:val="none" w:sz="0" w:space="0" w:color="auto"/>
                    <w:right w:val="none" w:sz="0" w:space="0" w:color="auto"/>
                  </w:divBdr>
                </w:div>
                <w:div w:id="87386138">
                  <w:marLeft w:val="640"/>
                  <w:marRight w:val="0"/>
                  <w:marTop w:val="0"/>
                  <w:marBottom w:val="0"/>
                  <w:divBdr>
                    <w:top w:val="none" w:sz="0" w:space="0" w:color="auto"/>
                    <w:left w:val="none" w:sz="0" w:space="0" w:color="auto"/>
                    <w:bottom w:val="none" w:sz="0" w:space="0" w:color="auto"/>
                    <w:right w:val="none" w:sz="0" w:space="0" w:color="auto"/>
                  </w:divBdr>
                </w:div>
                <w:div w:id="93211830">
                  <w:marLeft w:val="640"/>
                  <w:marRight w:val="0"/>
                  <w:marTop w:val="0"/>
                  <w:marBottom w:val="0"/>
                  <w:divBdr>
                    <w:top w:val="none" w:sz="0" w:space="0" w:color="auto"/>
                    <w:left w:val="none" w:sz="0" w:space="0" w:color="auto"/>
                    <w:bottom w:val="none" w:sz="0" w:space="0" w:color="auto"/>
                    <w:right w:val="none" w:sz="0" w:space="0" w:color="auto"/>
                  </w:divBdr>
                </w:div>
                <w:div w:id="107625429">
                  <w:marLeft w:val="640"/>
                  <w:marRight w:val="0"/>
                  <w:marTop w:val="0"/>
                  <w:marBottom w:val="0"/>
                  <w:divBdr>
                    <w:top w:val="none" w:sz="0" w:space="0" w:color="auto"/>
                    <w:left w:val="none" w:sz="0" w:space="0" w:color="auto"/>
                    <w:bottom w:val="none" w:sz="0" w:space="0" w:color="auto"/>
                    <w:right w:val="none" w:sz="0" w:space="0" w:color="auto"/>
                  </w:divBdr>
                </w:div>
                <w:div w:id="129909302">
                  <w:marLeft w:val="640"/>
                  <w:marRight w:val="0"/>
                  <w:marTop w:val="0"/>
                  <w:marBottom w:val="0"/>
                  <w:divBdr>
                    <w:top w:val="none" w:sz="0" w:space="0" w:color="auto"/>
                    <w:left w:val="none" w:sz="0" w:space="0" w:color="auto"/>
                    <w:bottom w:val="none" w:sz="0" w:space="0" w:color="auto"/>
                    <w:right w:val="none" w:sz="0" w:space="0" w:color="auto"/>
                  </w:divBdr>
                </w:div>
                <w:div w:id="135221071">
                  <w:marLeft w:val="640"/>
                  <w:marRight w:val="0"/>
                  <w:marTop w:val="0"/>
                  <w:marBottom w:val="0"/>
                  <w:divBdr>
                    <w:top w:val="none" w:sz="0" w:space="0" w:color="auto"/>
                    <w:left w:val="none" w:sz="0" w:space="0" w:color="auto"/>
                    <w:bottom w:val="none" w:sz="0" w:space="0" w:color="auto"/>
                    <w:right w:val="none" w:sz="0" w:space="0" w:color="auto"/>
                  </w:divBdr>
                </w:div>
                <w:div w:id="154304502">
                  <w:marLeft w:val="640"/>
                  <w:marRight w:val="0"/>
                  <w:marTop w:val="0"/>
                  <w:marBottom w:val="0"/>
                  <w:divBdr>
                    <w:top w:val="none" w:sz="0" w:space="0" w:color="auto"/>
                    <w:left w:val="none" w:sz="0" w:space="0" w:color="auto"/>
                    <w:bottom w:val="none" w:sz="0" w:space="0" w:color="auto"/>
                    <w:right w:val="none" w:sz="0" w:space="0" w:color="auto"/>
                  </w:divBdr>
                </w:div>
                <w:div w:id="168101566">
                  <w:marLeft w:val="640"/>
                  <w:marRight w:val="0"/>
                  <w:marTop w:val="0"/>
                  <w:marBottom w:val="0"/>
                  <w:divBdr>
                    <w:top w:val="none" w:sz="0" w:space="0" w:color="auto"/>
                    <w:left w:val="none" w:sz="0" w:space="0" w:color="auto"/>
                    <w:bottom w:val="none" w:sz="0" w:space="0" w:color="auto"/>
                    <w:right w:val="none" w:sz="0" w:space="0" w:color="auto"/>
                  </w:divBdr>
                </w:div>
                <w:div w:id="326246515">
                  <w:marLeft w:val="640"/>
                  <w:marRight w:val="0"/>
                  <w:marTop w:val="0"/>
                  <w:marBottom w:val="0"/>
                  <w:divBdr>
                    <w:top w:val="none" w:sz="0" w:space="0" w:color="auto"/>
                    <w:left w:val="none" w:sz="0" w:space="0" w:color="auto"/>
                    <w:bottom w:val="none" w:sz="0" w:space="0" w:color="auto"/>
                    <w:right w:val="none" w:sz="0" w:space="0" w:color="auto"/>
                  </w:divBdr>
                </w:div>
                <w:div w:id="396704813">
                  <w:marLeft w:val="640"/>
                  <w:marRight w:val="0"/>
                  <w:marTop w:val="0"/>
                  <w:marBottom w:val="0"/>
                  <w:divBdr>
                    <w:top w:val="none" w:sz="0" w:space="0" w:color="auto"/>
                    <w:left w:val="none" w:sz="0" w:space="0" w:color="auto"/>
                    <w:bottom w:val="none" w:sz="0" w:space="0" w:color="auto"/>
                    <w:right w:val="none" w:sz="0" w:space="0" w:color="auto"/>
                  </w:divBdr>
                </w:div>
                <w:div w:id="407503186">
                  <w:marLeft w:val="640"/>
                  <w:marRight w:val="0"/>
                  <w:marTop w:val="0"/>
                  <w:marBottom w:val="0"/>
                  <w:divBdr>
                    <w:top w:val="none" w:sz="0" w:space="0" w:color="auto"/>
                    <w:left w:val="none" w:sz="0" w:space="0" w:color="auto"/>
                    <w:bottom w:val="none" w:sz="0" w:space="0" w:color="auto"/>
                    <w:right w:val="none" w:sz="0" w:space="0" w:color="auto"/>
                  </w:divBdr>
                </w:div>
                <w:div w:id="410544581">
                  <w:marLeft w:val="640"/>
                  <w:marRight w:val="0"/>
                  <w:marTop w:val="0"/>
                  <w:marBottom w:val="0"/>
                  <w:divBdr>
                    <w:top w:val="none" w:sz="0" w:space="0" w:color="auto"/>
                    <w:left w:val="none" w:sz="0" w:space="0" w:color="auto"/>
                    <w:bottom w:val="none" w:sz="0" w:space="0" w:color="auto"/>
                    <w:right w:val="none" w:sz="0" w:space="0" w:color="auto"/>
                  </w:divBdr>
                </w:div>
                <w:div w:id="480000112">
                  <w:marLeft w:val="640"/>
                  <w:marRight w:val="0"/>
                  <w:marTop w:val="0"/>
                  <w:marBottom w:val="0"/>
                  <w:divBdr>
                    <w:top w:val="none" w:sz="0" w:space="0" w:color="auto"/>
                    <w:left w:val="none" w:sz="0" w:space="0" w:color="auto"/>
                    <w:bottom w:val="none" w:sz="0" w:space="0" w:color="auto"/>
                    <w:right w:val="none" w:sz="0" w:space="0" w:color="auto"/>
                  </w:divBdr>
                </w:div>
                <w:div w:id="519274133">
                  <w:marLeft w:val="640"/>
                  <w:marRight w:val="0"/>
                  <w:marTop w:val="0"/>
                  <w:marBottom w:val="0"/>
                  <w:divBdr>
                    <w:top w:val="none" w:sz="0" w:space="0" w:color="auto"/>
                    <w:left w:val="none" w:sz="0" w:space="0" w:color="auto"/>
                    <w:bottom w:val="none" w:sz="0" w:space="0" w:color="auto"/>
                    <w:right w:val="none" w:sz="0" w:space="0" w:color="auto"/>
                  </w:divBdr>
                </w:div>
                <w:div w:id="532503452">
                  <w:marLeft w:val="640"/>
                  <w:marRight w:val="0"/>
                  <w:marTop w:val="0"/>
                  <w:marBottom w:val="0"/>
                  <w:divBdr>
                    <w:top w:val="none" w:sz="0" w:space="0" w:color="auto"/>
                    <w:left w:val="none" w:sz="0" w:space="0" w:color="auto"/>
                    <w:bottom w:val="none" w:sz="0" w:space="0" w:color="auto"/>
                    <w:right w:val="none" w:sz="0" w:space="0" w:color="auto"/>
                  </w:divBdr>
                </w:div>
                <w:div w:id="589003469">
                  <w:marLeft w:val="640"/>
                  <w:marRight w:val="0"/>
                  <w:marTop w:val="0"/>
                  <w:marBottom w:val="0"/>
                  <w:divBdr>
                    <w:top w:val="none" w:sz="0" w:space="0" w:color="auto"/>
                    <w:left w:val="none" w:sz="0" w:space="0" w:color="auto"/>
                    <w:bottom w:val="none" w:sz="0" w:space="0" w:color="auto"/>
                    <w:right w:val="none" w:sz="0" w:space="0" w:color="auto"/>
                  </w:divBdr>
                </w:div>
                <w:div w:id="624964397">
                  <w:marLeft w:val="640"/>
                  <w:marRight w:val="0"/>
                  <w:marTop w:val="0"/>
                  <w:marBottom w:val="0"/>
                  <w:divBdr>
                    <w:top w:val="none" w:sz="0" w:space="0" w:color="auto"/>
                    <w:left w:val="none" w:sz="0" w:space="0" w:color="auto"/>
                    <w:bottom w:val="none" w:sz="0" w:space="0" w:color="auto"/>
                    <w:right w:val="none" w:sz="0" w:space="0" w:color="auto"/>
                  </w:divBdr>
                </w:div>
                <w:div w:id="639657495">
                  <w:marLeft w:val="640"/>
                  <w:marRight w:val="0"/>
                  <w:marTop w:val="0"/>
                  <w:marBottom w:val="0"/>
                  <w:divBdr>
                    <w:top w:val="none" w:sz="0" w:space="0" w:color="auto"/>
                    <w:left w:val="none" w:sz="0" w:space="0" w:color="auto"/>
                    <w:bottom w:val="none" w:sz="0" w:space="0" w:color="auto"/>
                    <w:right w:val="none" w:sz="0" w:space="0" w:color="auto"/>
                  </w:divBdr>
                </w:div>
                <w:div w:id="649870736">
                  <w:marLeft w:val="640"/>
                  <w:marRight w:val="0"/>
                  <w:marTop w:val="0"/>
                  <w:marBottom w:val="0"/>
                  <w:divBdr>
                    <w:top w:val="none" w:sz="0" w:space="0" w:color="auto"/>
                    <w:left w:val="none" w:sz="0" w:space="0" w:color="auto"/>
                    <w:bottom w:val="none" w:sz="0" w:space="0" w:color="auto"/>
                    <w:right w:val="none" w:sz="0" w:space="0" w:color="auto"/>
                  </w:divBdr>
                </w:div>
                <w:div w:id="656232380">
                  <w:marLeft w:val="640"/>
                  <w:marRight w:val="0"/>
                  <w:marTop w:val="0"/>
                  <w:marBottom w:val="0"/>
                  <w:divBdr>
                    <w:top w:val="none" w:sz="0" w:space="0" w:color="auto"/>
                    <w:left w:val="none" w:sz="0" w:space="0" w:color="auto"/>
                    <w:bottom w:val="none" w:sz="0" w:space="0" w:color="auto"/>
                    <w:right w:val="none" w:sz="0" w:space="0" w:color="auto"/>
                  </w:divBdr>
                </w:div>
                <w:div w:id="657198526">
                  <w:marLeft w:val="640"/>
                  <w:marRight w:val="0"/>
                  <w:marTop w:val="0"/>
                  <w:marBottom w:val="0"/>
                  <w:divBdr>
                    <w:top w:val="none" w:sz="0" w:space="0" w:color="auto"/>
                    <w:left w:val="none" w:sz="0" w:space="0" w:color="auto"/>
                    <w:bottom w:val="none" w:sz="0" w:space="0" w:color="auto"/>
                    <w:right w:val="none" w:sz="0" w:space="0" w:color="auto"/>
                  </w:divBdr>
                </w:div>
                <w:div w:id="693504397">
                  <w:marLeft w:val="640"/>
                  <w:marRight w:val="0"/>
                  <w:marTop w:val="0"/>
                  <w:marBottom w:val="0"/>
                  <w:divBdr>
                    <w:top w:val="none" w:sz="0" w:space="0" w:color="auto"/>
                    <w:left w:val="none" w:sz="0" w:space="0" w:color="auto"/>
                    <w:bottom w:val="none" w:sz="0" w:space="0" w:color="auto"/>
                    <w:right w:val="none" w:sz="0" w:space="0" w:color="auto"/>
                  </w:divBdr>
                </w:div>
                <w:div w:id="710420074">
                  <w:marLeft w:val="640"/>
                  <w:marRight w:val="0"/>
                  <w:marTop w:val="0"/>
                  <w:marBottom w:val="0"/>
                  <w:divBdr>
                    <w:top w:val="none" w:sz="0" w:space="0" w:color="auto"/>
                    <w:left w:val="none" w:sz="0" w:space="0" w:color="auto"/>
                    <w:bottom w:val="none" w:sz="0" w:space="0" w:color="auto"/>
                    <w:right w:val="none" w:sz="0" w:space="0" w:color="auto"/>
                  </w:divBdr>
                </w:div>
                <w:div w:id="774862487">
                  <w:marLeft w:val="640"/>
                  <w:marRight w:val="0"/>
                  <w:marTop w:val="0"/>
                  <w:marBottom w:val="0"/>
                  <w:divBdr>
                    <w:top w:val="none" w:sz="0" w:space="0" w:color="auto"/>
                    <w:left w:val="none" w:sz="0" w:space="0" w:color="auto"/>
                    <w:bottom w:val="none" w:sz="0" w:space="0" w:color="auto"/>
                    <w:right w:val="none" w:sz="0" w:space="0" w:color="auto"/>
                  </w:divBdr>
                </w:div>
                <w:div w:id="781461254">
                  <w:marLeft w:val="640"/>
                  <w:marRight w:val="0"/>
                  <w:marTop w:val="0"/>
                  <w:marBottom w:val="0"/>
                  <w:divBdr>
                    <w:top w:val="none" w:sz="0" w:space="0" w:color="auto"/>
                    <w:left w:val="none" w:sz="0" w:space="0" w:color="auto"/>
                    <w:bottom w:val="none" w:sz="0" w:space="0" w:color="auto"/>
                    <w:right w:val="none" w:sz="0" w:space="0" w:color="auto"/>
                  </w:divBdr>
                </w:div>
                <w:div w:id="816453790">
                  <w:marLeft w:val="640"/>
                  <w:marRight w:val="0"/>
                  <w:marTop w:val="0"/>
                  <w:marBottom w:val="0"/>
                  <w:divBdr>
                    <w:top w:val="none" w:sz="0" w:space="0" w:color="auto"/>
                    <w:left w:val="none" w:sz="0" w:space="0" w:color="auto"/>
                    <w:bottom w:val="none" w:sz="0" w:space="0" w:color="auto"/>
                    <w:right w:val="none" w:sz="0" w:space="0" w:color="auto"/>
                  </w:divBdr>
                </w:div>
                <w:div w:id="827751352">
                  <w:marLeft w:val="640"/>
                  <w:marRight w:val="0"/>
                  <w:marTop w:val="0"/>
                  <w:marBottom w:val="0"/>
                  <w:divBdr>
                    <w:top w:val="none" w:sz="0" w:space="0" w:color="auto"/>
                    <w:left w:val="none" w:sz="0" w:space="0" w:color="auto"/>
                    <w:bottom w:val="none" w:sz="0" w:space="0" w:color="auto"/>
                    <w:right w:val="none" w:sz="0" w:space="0" w:color="auto"/>
                  </w:divBdr>
                </w:div>
                <w:div w:id="831410006">
                  <w:marLeft w:val="640"/>
                  <w:marRight w:val="0"/>
                  <w:marTop w:val="0"/>
                  <w:marBottom w:val="0"/>
                  <w:divBdr>
                    <w:top w:val="none" w:sz="0" w:space="0" w:color="auto"/>
                    <w:left w:val="none" w:sz="0" w:space="0" w:color="auto"/>
                    <w:bottom w:val="none" w:sz="0" w:space="0" w:color="auto"/>
                    <w:right w:val="none" w:sz="0" w:space="0" w:color="auto"/>
                  </w:divBdr>
                </w:div>
                <w:div w:id="835808436">
                  <w:marLeft w:val="640"/>
                  <w:marRight w:val="0"/>
                  <w:marTop w:val="0"/>
                  <w:marBottom w:val="0"/>
                  <w:divBdr>
                    <w:top w:val="none" w:sz="0" w:space="0" w:color="auto"/>
                    <w:left w:val="none" w:sz="0" w:space="0" w:color="auto"/>
                    <w:bottom w:val="none" w:sz="0" w:space="0" w:color="auto"/>
                    <w:right w:val="none" w:sz="0" w:space="0" w:color="auto"/>
                  </w:divBdr>
                </w:div>
                <w:div w:id="878203388">
                  <w:marLeft w:val="640"/>
                  <w:marRight w:val="0"/>
                  <w:marTop w:val="0"/>
                  <w:marBottom w:val="0"/>
                  <w:divBdr>
                    <w:top w:val="none" w:sz="0" w:space="0" w:color="auto"/>
                    <w:left w:val="none" w:sz="0" w:space="0" w:color="auto"/>
                    <w:bottom w:val="none" w:sz="0" w:space="0" w:color="auto"/>
                    <w:right w:val="none" w:sz="0" w:space="0" w:color="auto"/>
                  </w:divBdr>
                </w:div>
                <w:div w:id="913592575">
                  <w:marLeft w:val="640"/>
                  <w:marRight w:val="0"/>
                  <w:marTop w:val="0"/>
                  <w:marBottom w:val="0"/>
                  <w:divBdr>
                    <w:top w:val="none" w:sz="0" w:space="0" w:color="auto"/>
                    <w:left w:val="none" w:sz="0" w:space="0" w:color="auto"/>
                    <w:bottom w:val="none" w:sz="0" w:space="0" w:color="auto"/>
                    <w:right w:val="none" w:sz="0" w:space="0" w:color="auto"/>
                  </w:divBdr>
                </w:div>
                <w:div w:id="949046723">
                  <w:marLeft w:val="640"/>
                  <w:marRight w:val="0"/>
                  <w:marTop w:val="0"/>
                  <w:marBottom w:val="0"/>
                  <w:divBdr>
                    <w:top w:val="none" w:sz="0" w:space="0" w:color="auto"/>
                    <w:left w:val="none" w:sz="0" w:space="0" w:color="auto"/>
                    <w:bottom w:val="none" w:sz="0" w:space="0" w:color="auto"/>
                    <w:right w:val="none" w:sz="0" w:space="0" w:color="auto"/>
                  </w:divBdr>
                </w:div>
                <w:div w:id="951593903">
                  <w:marLeft w:val="640"/>
                  <w:marRight w:val="0"/>
                  <w:marTop w:val="0"/>
                  <w:marBottom w:val="0"/>
                  <w:divBdr>
                    <w:top w:val="none" w:sz="0" w:space="0" w:color="auto"/>
                    <w:left w:val="none" w:sz="0" w:space="0" w:color="auto"/>
                    <w:bottom w:val="none" w:sz="0" w:space="0" w:color="auto"/>
                    <w:right w:val="none" w:sz="0" w:space="0" w:color="auto"/>
                  </w:divBdr>
                </w:div>
                <w:div w:id="952328264">
                  <w:marLeft w:val="640"/>
                  <w:marRight w:val="0"/>
                  <w:marTop w:val="0"/>
                  <w:marBottom w:val="0"/>
                  <w:divBdr>
                    <w:top w:val="none" w:sz="0" w:space="0" w:color="auto"/>
                    <w:left w:val="none" w:sz="0" w:space="0" w:color="auto"/>
                    <w:bottom w:val="none" w:sz="0" w:space="0" w:color="auto"/>
                    <w:right w:val="none" w:sz="0" w:space="0" w:color="auto"/>
                  </w:divBdr>
                </w:div>
                <w:div w:id="980962053">
                  <w:marLeft w:val="640"/>
                  <w:marRight w:val="0"/>
                  <w:marTop w:val="0"/>
                  <w:marBottom w:val="0"/>
                  <w:divBdr>
                    <w:top w:val="none" w:sz="0" w:space="0" w:color="auto"/>
                    <w:left w:val="none" w:sz="0" w:space="0" w:color="auto"/>
                    <w:bottom w:val="none" w:sz="0" w:space="0" w:color="auto"/>
                    <w:right w:val="none" w:sz="0" w:space="0" w:color="auto"/>
                  </w:divBdr>
                </w:div>
                <w:div w:id="1010911507">
                  <w:marLeft w:val="640"/>
                  <w:marRight w:val="0"/>
                  <w:marTop w:val="0"/>
                  <w:marBottom w:val="0"/>
                  <w:divBdr>
                    <w:top w:val="none" w:sz="0" w:space="0" w:color="auto"/>
                    <w:left w:val="none" w:sz="0" w:space="0" w:color="auto"/>
                    <w:bottom w:val="none" w:sz="0" w:space="0" w:color="auto"/>
                    <w:right w:val="none" w:sz="0" w:space="0" w:color="auto"/>
                  </w:divBdr>
                </w:div>
                <w:div w:id="1023705041">
                  <w:marLeft w:val="640"/>
                  <w:marRight w:val="0"/>
                  <w:marTop w:val="0"/>
                  <w:marBottom w:val="0"/>
                  <w:divBdr>
                    <w:top w:val="none" w:sz="0" w:space="0" w:color="auto"/>
                    <w:left w:val="none" w:sz="0" w:space="0" w:color="auto"/>
                    <w:bottom w:val="none" w:sz="0" w:space="0" w:color="auto"/>
                    <w:right w:val="none" w:sz="0" w:space="0" w:color="auto"/>
                  </w:divBdr>
                </w:div>
                <w:div w:id="1170411428">
                  <w:marLeft w:val="640"/>
                  <w:marRight w:val="0"/>
                  <w:marTop w:val="0"/>
                  <w:marBottom w:val="0"/>
                  <w:divBdr>
                    <w:top w:val="none" w:sz="0" w:space="0" w:color="auto"/>
                    <w:left w:val="none" w:sz="0" w:space="0" w:color="auto"/>
                    <w:bottom w:val="none" w:sz="0" w:space="0" w:color="auto"/>
                    <w:right w:val="none" w:sz="0" w:space="0" w:color="auto"/>
                  </w:divBdr>
                </w:div>
                <w:div w:id="1176261854">
                  <w:marLeft w:val="640"/>
                  <w:marRight w:val="0"/>
                  <w:marTop w:val="0"/>
                  <w:marBottom w:val="0"/>
                  <w:divBdr>
                    <w:top w:val="none" w:sz="0" w:space="0" w:color="auto"/>
                    <w:left w:val="none" w:sz="0" w:space="0" w:color="auto"/>
                    <w:bottom w:val="none" w:sz="0" w:space="0" w:color="auto"/>
                    <w:right w:val="none" w:sz="0" w:space="0" w:color="auto"/>
                  </w:divBdr>
                </w:div>
                <w:div w:id="1177690804">
                  <w:marLeft w:val="640"/>
                  <w:marRight w:val="0"/>
                  <w:marTop w:val="0"/>
                  <w:marBottom w:val="0"/>
                  <w:divBdr>
                    <w:top w:val="none" w:sz="0" w:space="0" w:color="auto"/>
                    <w:left w:val="none" w:sz="0" w:space="0" w:color="auto"/>
                    <w:bottom w:val="none" w:sz="0" w:space="0" w:color="auto"/>
                    <w:right w:val="none" w:sz="0" w:space="0" w:color="auto"/>
                  </w:divBdr>
                </w:div>
                <w:div w:id="1193572662">
                  <w:marLeft w:val="640"/>
                  <w:marRight w:val="0"/>
                  <w:marTop w:val="0"/>
                  <w:marBottom w:val="0"/>
                  <w:divBdr>
                    <w:top w:val="none" w:sz="0" w:space="0" w:color="auto"/>
                    <w:left w:val="none" w:sz="0" w:space="0" w:color="auto"/>
                    <w:bottom w:val="none" w:sz="0" w:space="0" w:color="auto"/>
                    <w:right w:val="none" w:sz="0" w:space="0" w:color="auto"/>
                  </w:divBdr>
                </w:div>
                <w:div w:id="1196311073">
                  <w:marLeft w:val="640"/>
                  <w:marRight w:val="0"/>
                  <w:marTop w:val="0"/>
                  <w:marBottom w:val="0"/>
                  <w:divBdr>
                    <w:top w:val="none" w:sz="0" w:space="0" w:color="auto"/>
                    <w:left w:val="none" w:sz="0" w:space="0" w:color="auto"/>
                    <w:bottom w:val="none" w:sz="0" w:space="0" w:color="auto"/>
                    <w:right w:val="none" w:sz="0" w:space="0" w:color="auto"/>
                  </w:divBdr>
                </w:div>
                <w:div w:id="1200318837">
                  <w:marLeft w:val="640"/>
                  <w:marRight w:val="0"/>
                  <w:marTop w:val="0"/>
                  <w:marBottom w:val="0"/>
                  <w:divBdr>
                    <w:top w:val="none" w:sz="0" w:space="0" w:color="auto"/>
                    <w:left w:val="none" w:sz="0" w:space="0" w:color="auto"/>
                    <w:bottom w:val="none" w:sz="0" w:space="0" w:color="auto"/>
                    <w:right w:val="none" w:sz="0" w:space="0" w:color="auto"/>
                  </w:divBdr>
                </w:div>
                <w:div w:id="1298418907">
                  <w:marLeft w:val="640"/>
                  <w:marRight w:val="0"/>
                  <w:marTop w:val="0"/>
                  <w:marBottom w:val="0"/>
                  <w:divBdr>
                    <w:top w:val="none" w:sz="0" w:space="0" w:color="auto"/>
                    <w:left w:val="none" w:sz="0" w:space="0" w:color="auto"/>
                    <w:bottom w:val="none" w:sz="0" w:space="0" w:color="auto"/>
                    <w:right w:val="none" w:sz="0" w:space="0" w:color="auto"/>
                  </w:divBdr>
                </w:div>
                <w:div w:id="1304388944">
                  <w:marLeft w:val="640"/>
                  <w:marRight w:val="0"/>
                  <w:marTop w:val="0"/>
                  <w:marBottom w:val="0"/>
                  <w:divBdr>
                    <w:top w:val="none" w:sz="0" w:space="0" w:color="auto"/>
                    <w:left w:val="none" w:sz="0" w:space="0" w:color="auto"/>
                    <w:bottom w:val="none" w:sz="0" w:space="0" w:color="auto"/>
                    <w:right w:val="none" w:sz="0" w:space="0" w:color="auto"/>
                  </w:divBdr>
                </w:div>
                <w:div w:id="1308171213">
                  <w:marLeft w:val="640"/>
                  <w:marRight w:val="0"/>
                  <w:marTop w:val="0"/>
                  <w:marBottom w:val="0"/>
                  <w:divBdr>
                    <w:top w:val="none" w:sz="0" w:space="0" w:color="auto"/>
                    <w:left w:val="none" w:sz="0" w:space="0" w:color="auto"/>
                    <w:bottom w:val="none" w:sz="0" w:space="0" w:color="auto"/>
                    <w:right w:val="none" w:sz="0" w:space="0" w:color="auto"/>
                  </w:divBdr>
                </w:div>
                <w:div w:id="1365011040">
                  <w:marLeft w:val="640"/>
                  <w:marRight w:val="0"/>
                  <w:marTop w:val="0"/>
                  <w:marBottom w:val="0"/>
                  <w:divBdr>
                    <w:top w:val="none" w:sz="0" w:space="0" w:color="auto"/>
                    <w:left w:val="none" w:sz="0" w:space="0" w:color="auto"/>
                    <w:bottom w:val="none" w:sz="0" w:space="0" w:color="auto"/>
                    <w:right w:val="none" w:sz="0" w:space="0" w:color="auto"/>
                  </w:divBdr>
                </w:div>
                <w:div w:id="1365446450">
                  <w:marLeft w:val="640"/>
                  <w:marRight w:val="0"/>
                  <w:marTop w:val="0"/>
                  <w:marBottom w:val="0"/>
                  <w:divBdr>
                    <w:top w:val="none" w:sz="0" w:space="0" w:color="auto"/>
                    <w:left w:val="none" w:sz="0" w:space="0" w:color="auto"/>
                    <w:bottom w:val="none" w:sz="0" w:space="0" w:color="auto"/>
                    <w:right w:val="none" w:sz="0" w:space="0" w:color="auto"/>
                  </w:divBdr>
                </w:div>
                <w:div w:id="1369723017">
                  <w:marLeft w:val="640"/>
                  <w:marRight w:val="0"/>
                  <w:marTop w:val="0"/>
                  <w:marBottom w:val="0"/>
                  <w:divBdr>
                    <w:top w:val="none" w:sz="0" w:space="0" w:color="auto"/>
                    <w:left w:val="none" w:sz="0" w:space="0" w:color="auto"/>
                    <w:bottom w:val="none" w:sz="0" w:space="0" w:color="auto"/>
                    <w:right w:val="none" w:sz="0" w:space="0" w:color="auto"/>
                  </w:divBdr>
                </w:div>
                <w:div w:id="1373967436">
                  <w:marLeft w:val="640"/>
                  <w:marRight w:val="0"/>
                  <w:marTop w:val="0"/>
                  <w:marBottom w:val="0"/>
                  <w:divBdr>
                    <w:top w:val="none" w:sz="0" w:space="0" w:color="auto"/>
                    <w:left w:val="none" w:sz="0" w:space="0" w:color="auto"/>
                    <w:bottom w:val="none" w:sz="0" w:space="0" w:color="auto"/>
                    <w:right w:val="none" w:sz="0" w:space="0" w:color="auto"/>
                  </w:divBdr>
                </w:div>
                <w:div w:id="1392387669">
                  <w:marLeft w:val="640"/>
                  <w:marRight w:val="0"/>
                  <w:marTop w:val="0"/>
                  <w:marBottom w:val="0"/>
                  <w:divBdr>
                    <w:top w:val="none" w:sz="0" w:space="0" w:color="auto"/>
                    <w:left w:val="none" w:sz="0" w:space="0" w:color="auto"/>
                    <w:bottom w:val="none" w:sz="0" w:space="0" w:color="auto"/>
                    <w:right w:val="none" w:sz="0" w:space="0" w:color="auto"/>
                  </w:divBdr>
                </w:div>
                <w:div w:id="1401293661">
                  <w:marLeft w:val="640"/>
                  <w:marRight w:val="0"/>
                  <w:marTop w:val="0"/>
                  <w:marBottom w:val="0"/>
                  <w:divBdr>
                    <w:top w:val="none" w:sz="0" w:space="0" w:color="auto"/>
                    <w:left w:val="none" w:sz="0" w:space="0" w:color="auto"/>
                    <w:bottom w:val="none" w:sz="0" w:space="0" w:color="auto"/>
                    <w:right w:val="none" w:sz="0" w:space="0" w:color="auto"/>
                  </w:divBdr>
                </w:div>
                <w:div w:id="1437093979">
                  <w:marLeft w:val="640"/>
                  <w:marRight w:val="0"/>
                  <w:marTop w:val="0"/>
                  <w:marBottom w:val="0"/>
                  <w:divBdr>
                    <w:top w:val="none" w:sz="0" w:space="0" w:color="auto"/>
                    <w:left w:val="none" w:sz="0" w:space="0" w:color="auto"/>
                    <w:bottom w:val="none" w:sz="0" w:space="0" w:color="auto"/>
                    <w:right w:val="none" w:sz="0" w:space="0" w:color="auto"/>
                  </w:divBdr>
                </w:div>
                <w:div w:id="1565021065">
                  <w:marLeft w:val="640"/>
                  <w:marRight w:val="0"/>
                  <w:marTop w:val="0"/>
                  <w:marBottom w:val="0"/>
                  <w:divBdr>
                    <w:top w:val="none" w:sz="0" w:space="0" w:color="auto"/>
                    <w:left w:val="none" w:sz="0" w:space="0" w:color="auto"/>
                    <w:bottom w:val="none" w:sz="0" w:space="0" w:color="auto"/>
                    <w:right w:val="none" w:sz="0" w:space="0" w:color="auto"/>
                  </w:divBdr>
                </w:div>
                <w:div w:id="1573202262">
                  <w:marLeft w:val="640"/>
                  <w:marRight w:val="0"/>
                  <w:marTop w:val="0"/>
                  <w:marBottom w:val="0"/>
                  <w:divBdr>
                    <w:top w:val="none" w:sz="0" w:space="0" w:color="auto"/>
                    <w:left w:val="none" w:sz="0" w:space="0" w:color="auto"/>
                    <w:bottom w:val="none" w:sz="0" w:space="0" w:color="auto"/>
                    <w:right w:val="none" w:sz="0" w:space="0" w:color="auto"/>
                  </w:divBdr>
                </w:div>
                <w:div w:id="1638028464">
                  <w:marLeft w:val="640"/>
                  <w:marRight w:val="0"/>
                  <w:marTop w:val="0"/>
                  <w:marBottom w:val="0"/>
                  <w:divBdr>
                    <w:top w:val="none" w:sz="0" w:space="0" w:color="auto"/>
                    <w:left w:val="none" w:sz="0" w:space="0" w:color="auto"/>
                    <w:bottom w:val="none" w:sz="0" w:space="0" w:color="auto"/>
                    <w:right w:val="none" w:sz="0" w:space="0" w:color="auto"/>
                  </w:divBdr>
                </w:div>
                <w:div w:id="1655452022">
                  <w:marLeft w:val="640"/>
                  <w:marRight w:val="0"/>
                  <w:marTop w:val="0"/>
                  <w:marBottom w:val="0"/>
                  <w:divBdr>
                    <w:top w:val="none" w:sz="0" w:space="0" w:color="auto"/>
                    <w:left w:val="none" w:sz="0" w:space="0" w:color="auto"/>
                    <w:bottom w:val="none" w:sz="0" w:space="0" w:color="auto"/>
                    <w:right w:val="none" w:sz="0" w:space="0" w:color="auto"/>
                  </w:divBdr>
                </w:div>
                <w:div w:id="1680497755">
                  <w:marLeft w:val="640"/>
                  <w:marRight w:val="0"/>
                  <w:marTop w:val="0"/>
                  <w:marBottom w:val="0"/>
                  <w:divBdr>
                    <w:top w:val="none" w:sz="0" w:space="0" w:color="auto"/>
                    <w:left w:val="none" w:sz="0" w:space="0" w:color="auto"/>
                    <w:bottom w:val="none" w:sz="0" w:space="0" w:color="auto"/>
                    <w:right w:val="none" w:sz="0" w:space="0" w:color="auto"/>
                  </w:divBdr>
                </w:div>
                <w:div w:id="1692872742">
                  <w:marLeft w:val="640"/>
                  <w:marRight w:val="0"/>
                  <w:marTop w:val="0"/>
                  <w:marBottom w:val="0"/>
                  <w:divBdr>
                    <w:top w:val="none" w:sz="0" w:space="0" w:color="auto"/>
                    <w:left w:val="none" w:sz="0" w:space="0" w:color="auto"/>
                    <w:bottom w:val="none" w:sz="0" w:space="0" w:color="auto"/>
                    <w:right w:val="none" w:sz="0" w:space="0" w:color="auto"/>
                  </w:divBdr>
                </w:div>
                <w:div w:id="1717965838">
                  <w:marLeft w:val="640"/>
                  <w:marRight w:val="0"/>
                  <w:marTop w:val="0"/>
                  <w:marBottom w:val="0"/>
                  <w:divBdr>
                    <w:top w:val="none" w:sz="0" w:space="0" w:color="auto"/>
                    <w:left w:val="none" w:sz="0" w:space="0" w:color="auto"/>
                    <w:bottom w:val="none" w:sz="0" w:space="0" w:color="auto"/>
                    <w:right w:val="none" w:sz="0" w:space="0" w:color="auto"/>
                  </w:divBdr>
                </w:div>
                <w:div w:id="1787771431">
                  <w:marLeft w:val="640"/>
                  <w:marRight w:val="0"/>
                  <w:marTop w:val="0"/>
                  <w:marBottom w:val="0"/>
                  <w:divBdr>
                    <w:top w:val="none" w:sz="0" w:space="0" w:color="auto"/>
                    <w:left w:val="none" w:sz="0" w:space="0" w:color="auto"/>
                    <w:bottom w:val="none" w:sz="0" w:space="0" w:color="auto"/>
                    <w:right w:val="none" w:sz="0" w:space="0" w:color="auto"/>
                  </w:divBdr>
                </w:div>
                <w:div w:id="1852600096">
                  <w:marLeft w:val="640"/>
                  <w:marRight w:val="0"/>
                  <w:marTop w:val="0"/>
                  <w:marBottom w:val="0"/>
                  <w:divBdr>
                    <w:top w:val="none" w:sz="0" w:space="0" w:color="auto"/>
                    <w:left w:val="none" w:sz="0" w:space="0" w:color="auto"/>
                    <w:bottom w:val="none" w:sz="0" w:space="0" w:color="auto"/>
                    <w:right w:val="none" w:sz="0" w:space="0" w:color="auto"/>
                  </w:divBdr>
                </w:div>
                <w:div w:id="1852991163">
                  <w:marLeft w:val="640"/>
                  <w:marRight w:val="0"/>
                  <w:marTop w:val="0"/>
                  <w:marBottom w:val="0"/>
                  <w:divBdr>
                    <w:top w:val="none" w:sz="0" w:space="0" w:color="auto"/>
                    <w:left w:val="none" w:sz="0" w:space="0" w:color="auto"/>
                    <w:bottom w:val="none" w:sz="0" w:space="0" w:color="auto"/>
                    <w:right w:val="none" w:sz="0" w:space="0" w:color="auto"/>
                  </w:divBdr>
                </w:div>
                <w:div w:id="1854034399">
                  <w:marLeft w:val="640"/>
                  <w:marRight w:val="0"/>
                  <w:marTop w:val="0"/>
                  <w:marBottom w:val="0"/>
                  <w:divBdr>
                    <w:top w:val="none" w:sz="0" w:space="0" w:color="auto"/>
                    <w:left w:val="none" w:sz="0" w:space="0" w:color="auto"/>
                    <w:bottom w:val="none" w:sz="0" w:space="0" w:color="auto"/>
                    <w:right w:val="none" w:sz="0" w:space="0" w:color="auto"/>
                  </w:divBdr>
                </w:div>
                <w:div w:id="1977753261">
                  <w:marLeft w:val="640"/>
                  <w:marRight w:val="0"/>
                  <w:marTop w:val="0"/>
                  <w:marBottom w:val="0"/>
                  <w:divBdr>
                    <w:top w:val="none" w:sz="0" w:space="0" w:color="auto"/>
                    <w:left w:val="none" w:sz="0" w:space="0" w:color="auto"/>
                    <w:bottom w:val="none" w:sz="0" w:space="0" w:color="auto"/>
                    <w:right w:val="none" w:sz="0" w:space="0" w:color="auto"/>
                  </w:divBdr>
                </w:div>
                <w:div w:id="1979335422">
                  <w:marLeft w:val="640"/>
                  <w:marRight w:val="0"/>
                  <w:marTop w:val="0"/>
                  <w:marBottom w:val="0"/>
                  <w:divBdr>
                    <w:top w:val="none" w:sz="0" w:space="0" w:color="auto"/>
                    <w:left w:val="none" w:sz="0" w:space="0" w:color="auto"/>
                    <w:bottom w:val="none" w:sz="0" w:space="0" w:color="auto"/>
                    <w:right w:val="none" w:sz="0" w:space="0" w:color="auto"/>
                  </w:divBdr>
                </w:div>
                <w:div w:id="1996951184">
                  <w:marLeft w:val="640"/>
                  <w:marRight w:val="0"/>
                  <w:marTop w:val="0"/>
                  <w:marBottom w:val="0"/>
                  <w:divBdr>
                    <w:top w:val="none" w:sz="0" w:space="0" w:color="auto"/>
                    <w:left w:val="none" w:sz="0" w:space="0" w:color="auto"/>
                    <w:bottom w:val="none" w:sz="0" w:space="0" w:color="auto"/>
                    <w:right w:val="none" w:sz="0" w:space="0" w:color="auto"/>
                  </w:divBdr>
                </w:div>
                <w:div w:id="1997175955">
                  <w:marLeft w:val="640"/>
                  <w:marRight w:val="0"/>
                  <w:marTop w:val="0"/>
                  <w:marBottom w:val="0"/>
                  <w:divBdr>
                    <w:top w:val="none" w:sz="0" w:space="0" w:color="auto"/>
                    <w:left w:val="none" w:sz="0" w:space="0" w:color="auto"/>
                    <w:bottom w:val="none" w:sz="0" w:space="0" w:color="auto"/>
                    <w:right w:val="none" w:sz="0" w:space="0" w:color="auto"/>
                  </w:divBdr>
                </w:div>
                <w:div w:id="2013794530">
                  <w:marLeft w:val="640"/>
                  <w:marRight w:val="0"/>
                  <w:marTop w:val="0"/>
                  <w:marBottom w:val="0"/>
                  <w:divBdr>
                    <w:top w:val="none" w:sz="0" w:space="0" w:color="auto"/>
                    <w:left w:val="none" w:sz="0" w:space="0" w:color="auto"/>
                    <w:bottom w:val="none" w:sz="0" w:space="0" w:color="auto"/>
                    <w:right w:val="none" w:sz="0" w:space="0" w:color="auto"/>
                  </w:divBdr>
                </w:div>
                <w:div w:id="2020352997">
                  <w:marLeft w:val="640"/>
                  <w:marRight w:val="0"/>
                  <w:marTop w:val="0"/>
                  <w:marBottom w:val="0"/>
                  <w:divBdr>
                    <w:top w:val="none" w:sz="0" w:space="0" w:color="auto"/>
                    <w:left w:val="none" w:sz="0" w:space="0" w:color="auto"/>
                    <w:bottom w:val="none" w:sz="0" w:space="0" w:color="auto"/>
                    <w:right w:val="none" w:sz="0" w:space="0" w:color="auto"/>
                  </w:divBdr>
                </w:div>
                <w:div w:id="2055345194">
                  <w:marLeft w:val="640"/>
                  <w:marRight w:val="0"/>
                  <w:marTop w:val="0"/>
                  <w:marBottom w:val="0"/>
                  <w:divBdr>
                    <w:top w:val="none" w:sz="0" w:space="0" w:color="auto"/>
                    <w:left w:val="none" w:sz="0" w:space="0" w:color="auto"/>
                    <w:bottom w:val="none" w:sz="0" w:space="0" w:color="auto"/>
                    <w:right w:val="none" w:sz="0" w:space="0" w:color="auto"/>
                  </w:divBdr>
                </w:div>
                <w:div w:id="2078043860">
                  <w:marLeft w:val="640"/>
                  <w:marRight w:val="0"/>
                  <w:marTop w:val="0"/>
                  <w:marBottom w:val="0"/>
                  <w:divBdr>
                    <w:top w:val="none" w:sz="0" w:space="0" w:color="auto"/>
                    <w:left w:val="none" w:sz="0" w:space="0" w:color="auto"/>
                    <w:bottom w:val="none" w:sz="0" w:space="0" w:color="auto"/>
                    <w:right w:val="none" w:sz="0" w:space="0" w:color="auto"/>
                  </w:divBdr>
                </w:div>
                <w:div w:id="2078474499">
                  <w:marLeft w:val="640"/>
                  <w:marRight w:val="0"/>
                  <w:marTop w:val="0"/>
                  <w:marBottom w:val="0"/>
                  <w:divBdr>
                    <w:top w:val="none" w:sz="0" w:space="0" w:color="auto"/>
                    <w:left w:val="none" w:sz="0" w:space="0" w:color="auto"/>
                    <w:bottom w:val="none" w:sz="0" w:space="0" w:color="auto"/>
                    <w:right w:val="none" w:sz="0" w:space="0" w:color="auto"/>
                  </w:divBdr>
                </w:div>
                <w:div w:id="2139687515">
                  <w:marLeft w:val="640"/>
                  <w:marRight w:val="0"/>
                  <w:marTop w:val="0"/>
                  <w:marBottom w:val="0"/>
                  <w:divBdr>
                    <w:top w:val="none" w:sz="0" w:space="0" w:color="auto"/>
                    <w:left w:val="none" w:sz="0" w:space="0" w:color="auto"/>
                    <w:bottom w:val="none" w:sz="0" w:space="0" w:color="auto"/>
                    <w:right w:val="none" w:sz="0" w:space="0" w:color="auto"/>
                  </w:divBdr>
                </w:div>
              </w:divsChild>
            </w:div>
            <w:div w:id="419644736">
              <w:marLeft w:val="0"/>
              <w:marRight w:val="0"/>
              <w:marTop w:val="0"/>
              <w:marBottom w:val="0"/>
              <w:divBdr>
                <w:top w:val="none" w:sz="0" w:space="0" w:color="auto"/>
                <w:left w:val="none" w:sz="0" w:space="0" w:color="auto"/>
                <w:bottom w:val="none" w:sz="0" w:space="0" w:color="auto"/>
                <w:right w:val="none" w:sz="0" w:space="0" w:color="auto"/>
              </w:divBdr>
              <w:divsChild>
                <w:div w:id="47383583">
                  <w:marLeft w:val="640"/>
                  <w:marRight w:val="0"/>
                  <w:marTop w:val="0"/>
                  <w:marBottom w:val="0"/>
                  <w:divBdr>
                    <w:top w:val="none" w:sz="0" w:space="0" w:color="auto"/>
                    <w:left w:val="none" w:sz="0" w:space="0" w:color="auto"/>
                    <w:bottom w:val="none" w:sz="0" w:space="0" w:color="auto"/>
                    <w:right w:val="none" w:sz="0" w:space="0" w:color="auto"/>
                  </w:divBdr>
                </w:div>
                <w:div w:id="58552040">
                  <w:marLeft w:val="640"/>
                  <w:marRight w:val="0"/>
                  <w:marTop w:val="0"/>
                  <w:marBottom w:val="0"/>
                  <w:divBdr>
                    <w:top w:val="none" w:sz="0" w:space="0" w:color="auto"/>
                    <w:left w:val="none" w:sz="0" w:space="0" w:color="auto"/>
                    <w:bottom w:val="none" w:sz="0" w:space="0" w:color="auto"/>
                    <w:right w:val="none" w:sz="0" w:space="0" w:color="auto"/>
                  </w:divBdr>
                </w:div>
                <w:div w:id="96756121">
                  <w:marLeft w:val="640"/>
                  <w:marRight w:val="0"/>
                  <w:marTop w:val="0"/>
                  <w:marBottom w:val="0"/>
                  <w:divBdr>
                    <w:top w:val="none" w:sz="0" w:space="0" w:color="auto"/>
                    <w:left w:val="none" w:sz="0" w:space="0" w:color="auto"/>
                    <w:bottom w:val="none" w:sz="0" w:space="0" w:color="auto"/>
                    <w:right w:val="none" w:sz="0" w:space="0" w:color="auto"/>
                  </w:divBdr>
                </w:div>
                <w:div w:id="101652118">
                  <w:marLeft w:val="640"/>
                  <w:marRight w:val="0"/>
                  <w:marTop w:val="0"/>
                  <w:marBottom w:val="0"/>
                  <w:divBdr>
                    <w:top w:val="none" w:sz="0" w:space="0" w:color="auto"/>
                    <w:left w:val="none" w:sz="0" w:space="0" w:color="auto"/>
                    <w:bottom w:val="none" w:sz="0" w:space="0" w:color="auto"/>
                    <w:right w:val="none" w:sz="0" w:space="0" w:color="auto"/>
                  </w:divBdr>
                </w:div>
                <w:div w:id="105584321">
                  <w:marLeft w:val="640"/>
                  <w:marRight w:val="0"/>
                  <w:marTop w:val="0"/>
                  <w:marBottom w:val="0"/>
                  <w:divBdr>
                    <w:top w:val="none" w:sz="0" w:space="0" w:color="auto"/>
                    <w:left w:val="none" w:sz="0" w:space="0" w:color="auto"/>
                    <w:bottom w:val="none" w:sz="0" w:space="0" w:color="auto"/>
                    <w:right w:val="none" w:sz="0" w:space="0" w:color="auto"/>
                  </w:divBdr>
                </w:div>
                <w:div w:id="108014771">
                  <w:marLeft w:val="640"/>
                  <w:marRight w:val="0"/>
                  <w:marTop w:val="0"/>
                  <w:marBottom w:val="0"/>
                  <w:divBdr>
                    <w:top w:val="none" w:sz="0" w:space="0" w:color="auto"/>
                    <w:left w:val="none" w:sz="0" w:space="0" w:color="auto"/>
                    <w:bottom w:val="none" w:sz="0" w:space="0" w:color="auto"/>
                    <w:right w:val="none" w:sz="0" w:space="0" w:color="auto"/>
                  </w:divBdr>
                </w:div>
                <w:div w:id="114443640">
                  <w:marLeft w:val="640"/>
                  <w:marRight w:val="0"/>
                  <w:marTop w:val="0"/>
                  <w:marBottom w:val="0"/>
                  <w:divBdr>
                    <w:top w:val="none" w:sz="0" w:space="0" w:color="auto"/>
                    <w:left w:val="none" w:sz="0" w:space="0" w:color="auto"/>
                    <w:bottom w:val="none" w:sz="0" w:space="0" w:color="auto"/>
                    <w:right w:val="none" w:sz="0" w:space="0" w:color="auto"/>
                  </w:divBdr>
                </w:div>
                <w:div w:id="117840802">
                  <w:marLeft w:val="640"/>
                  <w:marRight w:val="0"/>
                  <w:marTop w:val="0"/>
                  <w:marBottom w:val="0"/>
                  <w:divBdr>
                    <w:top w:val="none" w:sz="0" w:space="0" w:color="auto"/>
                    <w:left w:val="none" w:sz="0" w:space="0" w:color="auto"/>
                    <w:bottom w:val="none" w:sz="0" w:space="0" w:color="auto"/>
                    <w:right w:val="none" w:sz="0" w:space="0" w:color="auto"/>
                  </w:divBdr>
                </w:div>
                <w:div w:id="155927051">
                  <w:marLeft w:val="640"/>
                  <w:marRight w:val="0"/>
                  <w:marTop w:val="0"/>
                  <w:marBottom w:val="0"/>
                  <w:divBdr>
                    <w:top w:val="none" w:sz="0" w:space="0" w:color="auto"/>
                    <w:left w:val="none" w:sz="0" w:space="0" w:color="auto"/>
                    <w:bottom w:val="none" w:sz="0" w:space="0" w:color="auto"/>
                    <w:right w:val="none" w:sz="0" w:space="0" w:color="auto"/>
                  </w:divBdr>
                </w:div>
                <w:div w:id="170679243">
                  <w:marLeft w:val="640"/>
                  <w:marRight w:val="0"/>
                  <w:marTop w:val="0"/>
                  <w:marBottom w:val="0"/>
                  <w:divBdr>
                    <w:top w:val="none" w:sz="0" w:space="0" w:color="auto"/>
                    <w:left w:val="none" w:sz="0" w:space="0" w:color="auto"/>
                    <w:bottom w:val="none" w:sz="0" w:space="0" w:color="auto"/>
                    <w:right w:val="none" w:sz="0" w:space="0" w:color="auto"/>
                  </w:divBdr>
                </w:div>
                <w:div w:id="193271605">
                  <w:marLeft w:val="640"/>
                  <w:marRight w:val="0"/>
                  <w:marTop w:val="0"/>
                  <w:marBottom w:val="0"/>
                  <w:divBdr>
                    <w:top w:val="none" w:sz="0" w:space="0" w:color="auto"/>
                    <w:left w:val="none" w:sz="0" w:space="0" w:color="auto"/>
                    <w:bottom w:val="none" w:sz="0" w:space="0" w:color="auto"/>
                    <w:right w:val="none" w:sz="0" w:space="0" w:color="auto"/>
                  </w:divBdr>
                </w:div>
                <w:div w:id="211505821">
                  <w:marLeft w:val="640"/>
                  <w:marRight w:val="0"/>
                  <w:marTop w:val="0"/>
                  <w:marBottom w:val="0"/>
                  <w:divBdr>
                    <w:top w:val="none" w:sz="0" w:space="0" w:color="auto"/>
                    <w:left w:val="none" w:sz="0" w:space="0" w:color="auto"/>
                    <w:bottom w:val="none" w:sz="0" w:space="0" w:color="auto"/>
                    <w:right w:val="none" w:sz="0" w:space="0" w:color="auto"/>
                  </w:divBdr>
                </w:div>
                <w:div w:id="214126647">
                  <w:marLeft w:val="640"/>
                  <w:marRight w:val="0"/>
                  <w:marTop w:val="0"/>
                  <w:marBottom w:val="0"/>
                  <w:divBdr>
                    <w:top w:val="none" w:sz="0" w:space="0" w:color="auto"/>
                    <w:left w:val="none" w:sz="0" w:space="0" w:color="auto"/>
                    <w:bottom w:val="none" w:sz="0" w:space="0" w:color="auto"/>
                    <w:right w:val="none" w:sz="0" w:space="0" w:color="auto"/>
                  </w:divBdr>
                </w:div>
                <w:div w:id="217018270">
                  <w:marLeft w:val="640"/>
                  <w:marRight w:val="0"/>
                  <w:marTop w:val="0"/>
                  <w:marBottom w:val="0"/>
                  <w:divBdr>
                    <w:top w:val="none" w:sz="0" w:space="0" w:color="auto"/>
                    <w:left w:val="none" w:sz="0" w:space="0" w:color="auto"/>
                    <w:bottom w:val="none" w:sz="0" w:space="0" w:color="auto"/>
                    <w:right w:val="none" w:sz="0" w:space="0" w:color="auto"/>
                  </w:divBdr>
                </w:div>
                <w:div w:id="254704714">
                  <w:marLeft w:val="640"/>
                  <w:marRight w:val="0"/>
                  <w:marTop w:val="0"/>
                  <w:marBottom w:val="0"/>
                  <w:divBdr>
                    <w:top w:val="none" w:sz="0" w:space="0" w:color="auto"/>
                    <w:left w:val="none" w:sz="0" w:space="0" w:color="auto"/>
                    <w:bottom w:val="none" w:sz="0" w:space="0" w:color="auto"/>
                    <w:right w:val="none" w:sz="0" w:space="0" w:color="auto"/>
                  </w:divBdr>
                </w:div>
                <w:div w:id="266737746">
                  <w:marLeft w:val="640"/>
                  <w:marRight w:val="0"/>
                  <w:marTop w:val="0"/>
                  <w:marBottom w:val="0"/>
                  <w:divBdr>
                    <w:top w:val="none" w:sz="0" w:space="0" w:color="auto"/>
                    <w:left w:val="none" w:sz="0" w:space="0" w:color="auto"/>
                    <w:bottom w:val="none" w:sz="0" w:space="0" w:color="auto"/>
                    <w:right w:val="none" w:sz="0" w:space="0" w:color="auto"/>
                  </w:divBdr>
                </w:div>
                <w:div w:id="275061425">
                  <w:marLeft w:val="640"/>
                  <w:marRight w:val="0"/>
                  <w:marTop w:val="0"/>
                  <w:marBottom w:val="0"/>
                  <w:divBdr>
                    <w:top w:val="none" w:sz="0" w:space="0" w:color="auto"/>
                    <w:left w:val="none" w:sz="0" w:space="0" w:color="auto"/>
                    <w:bottom w:val="none" w:sz="0" w:space="0" w:color="auto"/>
                    <w:right w:val="none" w:sz="0" w:space="0" w:color="auto"/>
                  </w:divBdr>
                </w:div>
                <w:div w:id="305666874">
                  <w:marLeft w:val="640"/>
                  <w:marRight w:val="0"/>
                  <w:marTop w:val="0"/>
                  <w:marBottom w:val="0"/>
                  <w:divBdr>
                    <w:top w:val="none" w:sz="0" w:space="0" w:color="auto"/>
                    <w:left w:val="none" w:sz="0" w:space="0" w:color="auto"/>
                    <w:bottom w:val="none" w:sz="0" w:space="0" w:color="auto"/>
                    <w:right w:val="none" w:sz="0" w:space="0" w:color="auto"/>
                  </w:divBdr>
                </w:div>
                <w:div w:id="385690727">
                  <w:marLeft w:val="640"/>
                  <w:marRight w:val="0"/>
                  <w:marTop w:val="0"/>
                  <w:marBottom w:val="0"/>
                  <w:divBdr>
                    <w:top w:val="none" w:sz="0" w:space="0" w:color="auto"/>
                    <w:left w:val="none" w:sz="0" w:space="0" w:color="auto"/>
                    <w:bottom w:val="none" w:sz="0" w:space="0" w:color="auto"/>
                    <w:right w:val="none" w:sz="0" w:space="0" w:color="auto"/>
                  </w:divBdr>
                </w:div>
                <w:div w:id="535969918">
                  <w:marLeft w:val="640"/>
                  <w:marRight w:val="0"/>
                  <w:marTop w:val="0"/>
                  <w:marBottom w:val="0"/>
                  <w:divBdr>
                    <w:top w:val="none" w:sz="0" w:space="0" w:color="auto"/>
                    <w:left w:val="none" w:sz="0" w:space="0" w:color="auto"/>
                    <w:bottom w:val="none" w:sz="0" w:space="0" w:color="auto"/>
                    <w:right w:val="none" w:sz="0" w:space="0" w:color="auto"/>
                  </w:divBdr>
                </w:div>
                <w:div w:id="536241383">
                  <w:marLeft w:val="640"/>
                  <w:marRight w:val="0"/>
                  <w:marTop w:val="0"/>
                  <w:marBottom w:val="0"/>
                  <w:divBdr>
                    <w:top w:val="none" w:sz="0" w:space="0" w:color="auto"/>
                    <w:left w:val="none" w:sz="0" w:space="0" w:color="auto"/>
                    <w:bottom w:val="none" w:sz="0" w:space="0" w:color="auto"/>
                    <w:right w:val="none" w:sz="0" w:space="0" w:color="auto"/>
                  </w:divBdr>
                </w:div>
                <w:div w:id="538471975">
                  <w:marLeft w:val="640"/>
                  <w:marRight w:val="0"/>
                  <w:marTop w:val="0"/>
                  <w:marBottom w:val="0"/>
                  <w:divBdr>
                    <w:top w:val="none" w:sz="0" w:space="0" w:color="auto"/>
                    <w:left w:val="none" w:sz="0" w:space="0" w:color="auto"/>
                    <w:bottom w:val="none" w:sz="0" w:space="0" w:color="auto"/>
                    <w:right w:val="none" w:sz="0" w:space="0" w:color="auto"/>
                  </w:divBdr>
                </w:div>
                <w:div w:id="550113923">
                  <w:marLeft w:val="640"/>
                  <w:marRight w:val="0"/>
                  <w:marTop w:val="0"/>
                  <w:marBottom w:val="0"/>
                  <w:divBdr>
                    <w:top w:val="none" w:sz="0" w:space="0" w:color="auto"/>
                    <w:left w:val="none" w:sz="0" w:space="0" w:color="auto"/>
                    <w:bottom w:val="none" w:sz="0" w:space="0" w:color="auto"/>
                    <w:right w:val="none" w:sz="0" w:space="0" w:color="auto"/>
                  </w:divBdr>
                </w:div>
                <w:div w:id="555820486">
                  <w:marLeft w:val="640"/>
                  <w:marRight w:val="0"/>
                  <w:marTop w:val="0"/>
                  <w:marBottom w:val="0"/>
                  <w:divBdr>
                    <w:top w:val="none" w:sz="0" w:space="0" w:color="auto"/>
                    <w:left w:val="none" w:sz="0" w:space="0" w:color="auto"/>
                    <w:bottom w:val="none" w:sz="0" w:space="0" w:color="auto"/>
                    <w:right w:val="none" w:sz="0" w:space="0" w:color="auto"/>
                  </w:divBdr>
                </w:div>
                <w:div w:id="573055364">
                  <w:marLeft w:val="640"/>
                  <w:marRight w:val="0"/>
                  <w:marTop w:val="0"/>
                  <w:marBottom w:val="0"/>
                  <w:divBdr>
                    <w:top w:val="none" w:sz="0" w:space="0" w:color="auto"/>
                    <w:left w:val="none" w:sz="0" w:space="0" w:color="auto"/>
                    <w:bottom w:val="none" w:sz="0" w:space="0" w:color="auto"/>
                    <w:right w:val="none" w:sz="0" w:space="0" w:color="auto"/>
                  </w:divBdr>
                </w:div>
                <w:div w:id="576749206">
                  <w:marLeft w:val="640"/>
                  <w:marRight w:val="0"/>
                  <w:marTop w:val="0"/>
                  <w:marBottom w:val="0"/>
                  <w:divBdr>
                    <w:top w:val="none" w:sz="0" w:space="0" w:color="auto"/>
                    <w:left w:val="none" w:sz="0" w:space="0" w:color="auto"/>
                    <w:bottom w:val="none" w:sz="0" w:space="0" w:color="auto"/>
                    <w:right w:val="none" w:sz="0" w:space="0" w:color="auto"/>
                  </w:divBdr>
                </w:div>
                <w:div w:id="582838926">
                  <w:marLeft w:val="640"/>
                  <w:marRight w:val="0"/>
                  <w:marTop w:val="0"/>
                  <w:marBottom w:val="0"/>
                  <w:divBdr>
                    <w:top w:val="none" w:sz="0" w:space="0" w:color="auto"/>
                    <w:left w:val="none" w:sz="0" w:space="0" w:color="auto"/>
                    <w:bottom w:val="none" w:sz="0" w:space="0" w:color="auto"/>
                    <w:right w:val="none" w:sz="0" w:space="0" w:color="auto"/>
                  </w:divBdr>
                </w:div>
                <w:div w:id="616377432">
                  <w:marLeft w:val="640"/>
                  <w:marRight w:val="0"/>
                  <w:marTop w:val="0"/>
                  <w:marBottom w:val="0"/>
                  <w:divBdr>
                    <w:top w:val="none" w:sz="0" w:space="0" w:color="auto"/>
                    <w:left w:val="none" w:sz="0" w:space="0" w:color="auto"/>
                    <w:bottom w:val="none" w:sz="0" w:space="0" w:color="auto"/>
                    <w:right w:val="none" w:sz="0" w:space="0" w:color="auto"/>
                  </w:divBdr>
                </w:div>
                <w:div w:id="636492801">
                  <w:marLeft w:val="640"/>
                  <w:marRight w:val="0"/>
                  <w:marTop w:val="0"/>
                  <w:marBottom w:val="0"/>
                  <w:divBdr>
                    <w:top w:val="none" w:sz="0" w:space="0" w:color="auto"/>
                    <w:left w:val="none" w:sz="0" w:space="0" w:color="auto"/>
                    <w:bottom w:val="none" w:sz="0" w:space="0" w:color="auto"/>
                    <w:right w:val="none" w:sz="0" w:space="0" w:color="auto"/>
                  </w:divBdr>
                </w:div>
                <w:div w:id="638608385">
                  <w:marLeft w:val="640"/>
                  <w:marRight w:val="0"/>
                  <w:marTop w:val="0"/>
                  <w:marBottom w:val="0"/>
                  <w:divBdr>
                    <w:top w:val="none" w:sz="0" w:space="0" w:color="auto"/>
                    <w:left w:val="none" w:sz="0" w:space="0" w:color="auto"/>
                    <w:bottom w:val="none" w:sz="0" w:space="0" w:color="auto"/>
                    <w:right w:val="none" w:sz="0" w:space="0" w:color="auto"/>
                  </w:divBdr>
                </w:div>
                <w:div w:id="643511110">
                  <w:marLeft w:val="640"/>
                  <w:marRight w:val="0"/>
                  <w:marTop w:val="0"/>
                  <w:marBottom w:val="0"/>
                  <w:divBdr>
                    <w:top w:val="none" w:sz="0" w:space="0" w:color="auto"/>
                    <w:left w:val="none" w:sz="0" w:space="0" w:color="auto"/>
                    <w:bottom w:val="none" w:sz="0" w:space="0" w:color="auto"/>
                    <w:right w:val="none" w:sz="0" w:space="0" w:color="auto"/>
                  </w:divBdr>
                </w:div>
                <w:div w:id="655494644">
                  <w:marLeft w:val="640"/>
                  <w:marRight w:val="0"/>
                  <w:marTop w:val="0"/>
                  <w:marBottom w:val="0"/>
                  <w:divBdr>
                    <w:top w:val="none" w:sz="0" w:space="0" w:color="auto"/>
                    <w:left w:val="none" w:sz="0" w:space="0" w:color="auto"/>
                    <w:bottom w:val="none" w:sz="0" w:space="0" w:color="auto"/>
                    <w:right w:val="none" w:sz="0" w:space="0" w:color="auto"/>
                  </w:divBdr>
                </w:div>
                <w:div w:id="667245233">
                  <w:marLeft w:val="640"/>
                  <w:marRight w:val="0"/>
                  <w:marTop w:val="0"/>
                  <w:marBottom w:val="0"/>
                  <w:divBdr>
                    <w:top w:val="none" w:sz="0" w:space="0" w:color="auto"/>
                    <w:left w:val="none" w:sz="0" w:space="0" w:color="auto"/>
                    <w:bottom w:val="none" w:sz="0" w:space="0" w:color="auto"/>
                    <w:right w:val="none" w:sz="0" w:space="0" w:color="auto"/>
                  </w:divBdr>
                </w:div>
                <w:div w:id="691536730">
                  <w:marLeft w:val="640"/>
                  <w:marRight w:val="0"/>
                  <w:marTop w:val="0"/>
                  <w:marBottom w:val="0"/>
                  <w:divBdr>
                    <w:top w:val="none" w:sz="0" w:space="0" w:color="auto"/>
                    <w:left w:val="none" w:sz="0" w:space="0" w:color="auto"/>
                    <w:bottom w:val="none" w:sz="0" w:space="0" w:color="auto"/>
                    <w:right w:val="none" w:sz="0" w:space="0" w:color="auto"/>
                  </w:divBdr>
                </w:div>
                <w:div w:id="710036863">
                  <w:marLeft w:val="640"/>
                  <w:marRight w:val="0"/>
                  <w:marTop w:val="0"/>
                  <w:marBottom w:val="0"/>
                  <w:divBdr>
                    <w:top w:val="none" w:sz="0" w:space="0" w:color="auto"/>
                    <w:left w:val="none" w:sz="0" w:space="0" w:color="auto"/>
                    <w:bottom w:val="none" w:sz="0" w:space="0" w:color="auto"/>
                    <w:right w:val="none" w:sz="0" w:space="0" w:color="auto"/>
                  </w:divBdr>
                </w:div>
                <w:div w:id="939723917">
                  <w:marLeft w:val="640"/>
                  <w:marRight w:val="0"/>
                  <w:marTop w:val="0"/>
                  <w:marBottom w:val="0"/>
                  <w:divBdr>
                    <w:top w:val="none" w:sz="0" w:space="0" w:color="auto"/>
                    <w:left w:val="none" w:sz="0" w:space="0" w:color="auto"/>
                    <w:bottom w:val="none" w:sz="0" w:space="0" w:color="auto"/>
                    <w:right w:val="none" w:sz="0" w:space="0" w:color="auto"/>
                  </w:divBdr>
                </w:div>
                <w:div w:id="988172782">
                  <w:marLeft w:val="640"/>
                  <w:marRight w:val="0"/>
                  <w:marTop w:val="0"/>
                  <w:marBottom w:val="0"/>
                  <w:divBdr>
                    <w:top w:val="none" w:sz="0" w:space="0" w:color="auto"/>
                    <w:left w:val="none" w:sz="0" w:space="0" w:color="auto"/>
                    <w:bottom w:val="none" w:sz="0" w:space="0" w:color="auto"/>
                    <w:right w:val="none" w:sz="0" w:space="0" w:color="auto"/>
                  </w:divBdr>
                </w:div>
                <w:div w:id="1078870315">
                  <w:marLeft w:val="640"/>
                  <w:marRight w:val="0"/>
                  <w:marTop w:val="0"/>
                  <w:marBottom w:val="0"/>
                  <w:divBdr>
                    <w:top w:val="none" w:sz="0" w:space="0" w:color="auto"/>
                    <w:left w:val="none" w:sz="0" w:space="0" w:color="auto"/>
                    <w:bottom w:val="none" w:sz="0" w:space="0" w:color="auto"/>
                    <w:right w:val="none" w:sz="0" w:space="0" w:color="auto"/>
                  </w:divBdr>
                </w:div>
                <w:div w:id="1097750555">
                  <w:marLeft w:val="640"/>
                  <w:marRight w:val="0"/>
                  <w:marTop w:val="0"/>
                  <w:marBottom w:val="0"/>
                  <w:divBdr>
                    <w:top w:val="none" w:sz="0" w:space="0" w:color="auto"/>
                    <w:left w:val="none" w:sz="0" w:space="0" w:color="auto"/>
                    <w:bottom w:val="none" w:sz="0" w:space="0" w:color="auto"/>
                    <w:right w:val="none" w:sz="0" w:space="0" w:color="auto"/>
                  </w:divBdr>
                </w:div>
                <w:div w:id="1110971837">
                  <w:marLeft w:val="640"/>
                  <w:marRight w:val="0"/>
                  <w:marTop w:val="0"/>
                  <w:marBottom w:val="0"/>
                  <w:divBdr>
                    <w:top w:val="none" w:sz="0" w:space="0" w:color="auto"/>
                    <w:left w:val="none" w:sz="0" w:space="0" w:color="auto"/>
                    <w:bottom w:val="none" w:sz="0" w:space="0" w:color="auto"/>
                    <w:right w:val="none" w:sz="0" w:space="0" w:color="auto"/>
                  </w:divBdr>
                </w:div>
                <w:div w:id="1118649276">
                  <w:marLeft w:val="640"/>
                  <w:marRight w:val="0"/>
                  <w:marTop w:val="0"/>
                  <w:marBottom w:val="0"/>
                  <w:divBdr>
                    <w:top w:val="none" w:sz="0" w:space="0" w:color="auto"/>
                    <w:left w:val="none" w:sz="0" w:space="0" w:color="auto"/>
                    <w:bottom w:val="none" w:sz="0" w:space="0" w:color="auto"/>
                    <w:right w:val="none" w:sz="0" w:space="0" w:color="auto"/>
                  </w:divBdr>
                </w:div>
                <w:div w:id="1164978544">
                  <w:marLeft w:val="640"/>
                  <w:marRight w:val="0"/>
                  <w:marTop w:val="0"/>
                  <w:marBottom w:val="0"/>
                  <w:divBdr>
                    <w:top w:val="none" w:sz="0" w:space="0" w:color="auto"/>
                    <w:left w:val="none" w:sz="0" w:space="0" w:color="auto"/>
                    <w:bottom w:val="none" w:sz="0" w:space="0" w:color="auto"/>
                    <w:right w:val="none" w:sz="0" w:space="0" w:color="auto"/>
                  </w:divBdr>
                </w:div>
                <w:div w:id="1176534524">
                  <w:marLeft w:val="640"/>
                  <w:marRight w:val="0"/>
                  <w:marTop w:val="0"/>
                  <w:marBottom w:val="0"/>
                  <w:divBdr>
                    <w:top w:val="none" w:sz="0" w:space="0" w:color="auto"/>
                    <w:left w:val="none" w:sz="0" w:space="0" w:color="auto"/>
                    <w:bottom w:val="none" w:sz="0" w:space="0" w:color="auto"/>
                    <w:right w:val="none" w:sz="0" w:space="0" w:color="auto"/>
                  </w:divBdr>
                </w:div>
                <w:div w:id="1228490348">
                  <w:marLeft w:val="640"/>
                  <w:marRight w:val="0"/>
                  <w:marTop w:val="0"/>
                  <w:marBottom w:val="0"/>
                  <w:divBdr>
                    <w:top w:val="none" w:sz="0" w:space="0" w:color="auto"/>
                    <w:left w:val="none" w:sz="0" w:space="0" w:color="auto"/>
                    <w:bottom w:val="none" w:sz="0" w:space="0" w:color="auto"/>
                    <w:right w:val="none" w:sz="0" w:space="0" w:color="auto"/>
                  </w:divBdr>
                </w:div>
                <w:div w:id="1289968940">
                  <w:marLeft w:val="640"/>
                  <w:marRight w:val="0"/>
                  <w:marTop w:val="0"/>
                  <w:marBottom w:val="0"/>
                  <w:divBdr>
                    <w:top w:val="none" w:sz="0" w:space="0" w:color="auto"/>
                    <w:left w:val="none" w:sz="0" w:space="0" w:color="auto"/>
                    <w:bottom w:val="none" w:sz="0" w:space="0" w:color="auto"/>
                    <w:right w:val="none" w:sz="0" w:space="0" w:color="auto"/>
                  </w:divBdr>
                </w:div>
                <w:div w:id="1332755173">
                  <w:marLeft w:val="640"/>
                  <w:marRight w:val="0"/>
                  <w:marTop w:val="0"/>
                  <w:marBottom w:val="0"/>
                  <w:divBdr>
                    <w:top w:val="none" w:sz="0" w:space="0" w:color="auto"/>
                    <w:left w:val="none" w:sz="0" w:space="0" w:color="auto"/>
                    <w:bottom w:val="none" w:sz="0" w:space="0" w:color="auto"/>
                    <w:right w:val="none" w:sz="0" w:space="0" w:color="auto"/>
                  </w:divBdr>
                </w:div>
                <w:div w:id="1349984929">
                  <w:marLeft w:val="640"/>
                  <w:marRight w:val="0"/>
                  <w:marTop w:val="0"/>
                  <w:marBottom w:val="0"/>
                  <w:divBdr>
                    <w:top w:val="none" w:sz="0" w:space="0" w:color="auto"/>
                    <w:left w:val="none" w:sz="0" w:space="0" w:color="auto"/>
                    <w:bottom w:val="none" w:sz="0" w:space="0" w:color="auto"/>
                    <w:right w:val="none" w:sz="0" w:space="0" w:color="auto"/>
                  </w:divBdr>
                </w:div>
                <w:div w:id="1353150270">
                  <w:marLeft w:val="640"/>
                  <w:marRight w:val="0"/>
                  <w:marTop w:val="0"/>
                  <w:marBottom w:val="0"/>
                  <w:divBdr>
                    <w:top w:val="none" w:sz="0" w:space="0" w:color="auto"/>
                    <w:left w:val="none" w:sz="0" w:space="0" w:color="auto"/>
                    <w:bottom w:val="none" w:sz="0" w:space="0" w:color="auto"/>
                    <w:right w:val="none" w:sz="0" w:space="0" w:color="auto"/>
                  </w:divBdr>
                </w:div>
                <w:div w:id="1381242917">
                  <w:marLeft w:val="640"/>
                  <w:marRight w:val="0"/>
                  <w:marTop w:val="0"/>
                  <w:marBottom w:val="0"/>
                  <w:divBdr>
                    <w:top w:val="none" w:sz="0" w:space="0" w:color="auto"/>
                    <w:left w:val="none" w:sz="0" w:space="0" w:color="auto"/>
                    <w:bottom w:val="none" w:sz="0" w:space="0" w:color="auto"/>
                    <w:right w:val="none" w:sz="0" w:space="0" w:color="auto"/>
                  </w:divBdr>
                </w:div>
                <w:div w:id="1389569331">
                  <w:marLeft w:val="640"/>
                  <w:marRight w:val="0"/>
                  <w:marTop w:val="0"/>
                  <w:marBottom w:val="0"/>
                  <w:divBdr>
                    <w:top w:val="none" w:sz="0" w:space="0" w:color="auto"/>
                    <w:left w:val="none" w:sz="0" w:space="0" w:color="auto"/>
                    <w:bottom w:val="none" w:sz="0" w:space="0" w:color="auto"/>
                    <w:right w:val="none" w:sz="0" w:space="0" w:color="auto"/>
                  </w:divBdr>
                </w:div>
                <w:div w:id="1420176251">
                  <w:marLeft w:val="640"/>
                  <w:marRight w:val="0"/>
                  <w:marTop w:val="0"/>
                  <w:marBottom w:val="0"/>
                  <w:divBdr>
                    <w:top w:val="none" w:sz="0" w:space="0" w:color="auto"/>
                    <w:left w:val="none" w:sz="0" w:space="0" w:color="auto"/>
                    <w:bottom w:val="none" w:sz="0" w:space="0" w:color="auto"/>
                    <w:right w:val="none" w:sz="0" w:space="0" w:color="auto"/>
                  </w:divBdr>
                </w:div>
                <w:div w:id="1427848625">
                  <w:marLeft w:val="640"/>
                  <w:marRight w:val="0"/>
                  <w:marTop w:val="0"/>
                  <w:marBottom w:val="0"/>
                  <w:divBdr>
                    <w:top w:val="none" w:sz="0" w:space="0" w:color="auto"/>
                    <w:left w:val="none" w:sz="0" w:space="0" w:color="auto"/>
                    <w:bottom w:val="none" w:sz="0" w:space="0" w:color="auto"/>
                    <w:right w:val="none" w:sz="0" w:space="0" w:color="auto"/>
                  </w:divBdr>
                </w:div>
                <w:div w:id="1440880413">
                  <w:marLeft w:val="640"/>
                  <w:marRight w:val="0"/>
                  <w:marTop w:val="0"/>
                  <w:marBottom w:val="0"/>
                  <w:divBdr>
                    <w:top w:val="none" w:sz="0" w:space="0" w:color="auto"/>
                    <w:left w:val="none" w:sz="0" w:space="0" w:color="auto"/>
                    <w:bottom w:val="none" w:sz="0" w:space="0" w:color="auto"/>
                    <w:right w:val="none" w:sz="0" w:space="0" w:color="auto"/>
                  </w:divBdr>
                </w:div>
                <w:div w:id="1459957790">
                  <w:marLeft w:val="640"/>
                  <w:marRight w:val="0"/>
                  <w:marTop w:val="0"/>
                  <w:marBottom w:val="0"/>
                  <w:divBdr>
                    <w:top w:val="none" w:sz="0" w:space="0" w:color="auto"/>
                    <w:left w:val="none" w:sz="0" w:space="0" w:color="auto"/>
                    <w:bottom w:val="none" w:sz="0" w:space="0" w:color="auto"/>
                    <w:right w:val="none" w:sz="0" w:space="0" w:color="auto"/>
                  </w:divBdr>
                </w:div>
                <w:div w:id="1521160288">
                  <w:marLeft w:val="640"/>
                  <w:marRight w:val="0"/>
                  <w:marTop w:val="0"/>
                  <w:marBottom w:val="0"/>
                  <w:divBdr>
                    <w:top w:val="none" w:sz="0" w:space="0" w:color="auto"/>
                    <w:left w:val="none" w:sz="0" w:space="0" w:color="auto"/>
                    <w:bottom w:val="none" w:sz="0" w:space="0" w:color="auto"/>
                    <w:right w:val="none" w:sz="0" w:space="0" w:color="auto"/>
                  </w:divBdr>
                </w:div>
                <w:div w:id="1526166479">
                  <w:marLeft w:val="640"/>
                  <w:marRight w:val="0"/>
                  <w:marTop w:val="0"/>
                  <w:marBottom w:val="0"/>
                  <w:divBdr>
                    <w:top w:val="none" w:sz="0" w:space="0" w:color="auto"/>
                    <w:left w:val="none" w:sz="0" w:space="0" w:color="auto"/>
                    <w:bottom w:val="none" w:sz="0" w:space="0" w:color="auto"/>
                    <w:right w:val="none" w:sz="0" w:space="0" w:color="auto"/>
                  </w:divBdr>
                </w:div>
                <w:div w:id="1531526870">
                  <w:marLeft w:val="640"/>
                  <w:marRight w:val="0"/>
                  <w:marTop w:val="0"/>
                  <w:marBottom w:val="0"/>
                  <w:divBdr>
                    <w:top w:val="none" w:sz="0" w:space="0" w:color="auto"/>
                    <w:left w:val="none" w:sz="0" w:space="0" w:color="auto"/>
                    <w:bottom w:val="none" w:sz="0" w:space="0" w:color="auto"/>
                    <w:right w:val="none" w:sz="0" w:space="0" w:color="auto"/>
                  </w:divBdr>
                </w:div>
                <w:div w:id="1571109485">
                  <w:marLeft w:val="640"/>
                  <w:marRight w:val="0"/>
                  <w:marTop w:val="0"/>
                  <w:marBottom w:val="0"/>
                  <w:divBdr>
                    <w:top w:val="none" w:sz="0" w:space="0" w:color="auto"/>
                    <w:left w:val="none" w:sz="0" w:space="0" w:color="auto"/>
                    <w:bottom w:val="none" w:sz="0" w:space="0" w:color="auto"/>
                    <w:right w:val="none" w:sz="0" w:space="0" w:color="auto"/>
                  </w:divBdr>
                </w:div>
                <w:div w:id="1588535225">
                  <w:marLeft w:val="640"/>
                  <w:marRight w:val="0"/>
                  <w:marTop w:val="0"/>
                  <w:marBottom w:val="0"/>
                  <w:divBdr>
                    <w:top w:val="none" w:sz="0" w:space="0" w:color="auto"/>
                    <w:left w:val="none" w:sz="0" w:space="0" w:color="auto"/>
                    <w:bottom w:val="none" w:sz="0" w:space="0" w:color="auto"/>
                    <w:right w:val="none" w:sz="0" w:space="0" w:color="auto"/>
                  </w:divBdr>
                </w:div>
                <w:div w:id="1594971985">
                  <w:marLeft w:val="640"/>
                  <w:marRight w:val="0"/>
                  <w:marTop w:val="0"/>
                  <w:marBottom w:val="0"/>
                  <w:divBdr>
                    <w:top w:val="none" w:sz="0" w:space="0" w:color="auto"/>
                    <w:left w:val="none" w:sz="0" w:space="0" w:color="auto"/>
                    <w:bottom w:val="none" w:sz="0" w:space="0" w:color="auto"/>
                    <w:right w:val="none" w:sz="0" w:space="0" w:color="auto"/>
                  </w:divBdr>
                </w:div>
                <w:div w:id="1599480642">
                  <w:marLeft w:val="640"/>
                  <w:marRight w:val="0"/>
                  <w:marTop w:val="0"/>
                  <w:marBottom w:val="0"/>
                  <w:divBdr>
                    <w:top w:val="none" w:sz="0" w:space="0" w:color="auto"/>
                    <w:left w:val="none" w:sz="0" w:space="0" w:color="auto"/>
                    <w:bottom w:val="none" w:sz="0" w:space="0" w:color="auto"/>
                    <w:right w:val="none" w:sz="0" w:space="0" w:color="auto"/>
                  </w:divBdr>
                </w:div>
                <w:div w:id="1601185316">
                  <w:marLeft w:val="640"/>
                  <w:marRight w:val="0"/>
                  <w:marTop w:val="0"/>
                  <w:marBottom w:val="0"/>
                  <w:divBdr>
                    <w:top w:val="none" w:sz="0" w:space="0" w:color="auto"/>
                    <w:left w:val="none" w:sz="0" w:space="0" w:color="auto"/>
                    <w:bottom w:val="none" w:sz="0" w:space="0" w:color="auto"/>
                    <w:right w:val="none" w:sz="0" w:space="0" w:color="auto"/>
                  </w:divBdr>
                </w:div>
                <w:div w:id="1633747371">
                  <w:marLeft w:val="640"/>
                  <w:marRight w:val="0"/>
                  <w:marTop w:val="0"/>
                  <w:marBottom w:val="0"/>
                  <w:divBdr>
                    <w:top w:val="none" w:sz="0" w:space="0" w:color="auto"/>
                    <w:left w:val="none" w:sz="0" w:space="0" w:color="auto"/>
                    <w:bottom w:val="none" w:sz="0" w:space="0" w:color="auto"/>
                    <w:right w:val="none" w:sz="0" w:space="0" w:color="auto"/>
                  </w:divBdr>
                </w:div>
                <w:div w:id="1685663621">
                  <w:marLeft w:val="640"/>
                  <w:marRight w:val="0"/>
                  <w:marTop w:val="0"/>
                  <w:marBottom w:val="0"/>
                  <w:divBdr>
                    <w:top w:val="none" w:sz="0" w:space="0" w:color="auto"/>
                    <w:left w:val="none" w:sz="0" w:space="0" w:color="auto"/>
                    <w:bottom w:val="none" w:sz="0" w:space="0" w:color="auto"/>
                    <w:right w:val="none" w:sz="0" w:space="0" w:color="auto"/>
                  </w:divBdr>
                </w:div>
                <w:div w:id="1687713141">
                  <w:marLeft w:val="640"/>
                  <w:marRight w:val="0"/>
                  <w:marTop w:val="0"/>
                  <w:marBottom w:val="0"/>
                  <w:divBdr>
                    <w:top w:val="none" w:sz="0" w:space="0" w:color="auto"/>
                    <w:left w:val="none" w:sz="0" w:space="0" w:color="auto"/>
                    <w:bottom w:val="none" w:sz="0" w:space="0" w:color="auto"/>
                    <w:right w:val="none" w:sz="0" w:space="0" w:color="auto"/>
                  </w:divBdr>
                </w:div>
                <w:div w:id="1720201623">
                  <w:marLeft w:val="640"/>
                  <w:marRight w:val="0"/>
                  <w:marTop w:val="0"/>
                  <w:marBottom w:val="0"/>
                  <w:divBdr>
                    <w:top w:val="none" w:sz="0" w:space="0" w:color="auto"/>
                    <w:left w:val="none" w:sz="0" w:space="0" w:color="auto"/>
                    <w:bottom w:val="none" w:sz="0" w:space="0" w:color="auto"/>
                    <w:right w:val="none" w:sz="0" w:space="0" w:color="auto"/>
                  </w:divBdr>
                </w:div>
                <w:div w:id="1829244918">
                  <w:marLeft w:val="640"/>
                  <w:marRight w:val="0"/>
                  <w:marTop w:val="0"/>
                  <w:marBottom w:val="0"/>
                  <w:divBdr>
                    <w:top w:val="none" w:sz="0" w:space="0" w:color="auto"/>
                    <w:left w:val="none" w:sz="0" w:space="0" w:color="auto"/>
                    <w:bottom w:val="none" w:sz="0" w:space="0" w:color="auto"/>
                    <w:right w:val="none" w:sz="0" w:space="0" w:color="auto"/>
                  </w:divBdr>
                </w:div>
                <w:div w:id="1920671475">
                  <w:marLeft w:val="640"/>
                  <w:marRight w:val="0"/>
                  <w:marTop w:val="0"/>
                  <w:marBottom w:val="0"/>
                  <w:divBdr>
                    <w:top w:val="none" w:sz="0" w:space="0" w:color="auto"/>
                    <w:left w:val="none" w:sz="0" w:space="0" w:color="auto"/>
                    <w:bottom w:val="none" w:sz="0" w:space="0" w:color="auto"/>
                    <w:right w:val="none" w:sz="0" w:space="0" w:color="auto"/>
                  </w:divBdr>
                </w:div>
                <w:div w:id="1940136222">
                  <w:marLeft w:val="640"/>
                  <w:marRight w:val="0"/>
                  <w:marTop w:val="0"/>
                  <w:marBottom w:val="0"/>
                  <w:divBdr>
                    <w:top w:val="none" w:sz="0" w:space="0" w:color="auto"/>
                    <w:left w:val="none" w:sz="0" w:space="0" w:color="auto"/>
                    <w:bottom w:val="none" w:sz="0" w:space="0" w:color="auto"/>
                    <w:right w:val="none" w:sz="0" w:space="0" w:color="auto"/>
                  </w:divBdr>
                </w:div>
                <w:div w:id="1956212067">
                  <w:marLeft w:val="640"/>
                  <w:marRight w:val="0"/>
                  <w:marTop w:val="0"/>
                  <w:marBottom w:val="0"/>
                  <w:divBdr>
                    <w:top w:val="none" w:sz="0" w:space="0" w:color="auto"/>
                    <w:left w:val="none" w:sz="0" w:space="0" w:color="auto"/>
                    <w:bottom w:val="none" w:sz="0" w:space="0" w:color="auto"/>
                    <w:right w:val="none" w:sz="0" w:space="0" w:color="auto"/>
                  </w:divBdr>
                </w:div>
                <w:div w:id="2001302633">
                  <w:marLeft w:val="640"/>
                  <w:marRight w:val="0"/>
                  <w:marTop w:val="0"/>
                  <w:marBottom w:val="0"/>
                  <w:divBdr>
                    <w:top w:val="none" w:sz="0" w:space="0" w:color="auto"/>
                    <w:left w:val="none" w:sz="0" w:space="0" w:color="auto"/>
                    <w:bottom w:val="none" w:sz="0" w:space="0" w:color="auto"/>
                    <w:right w:val="none" w:sz="0" w:space="0" w:color="auto"/>
                  </w:divBdr>
                </w:div>
                <w:div w:id="2004821380">
                  <w:marLeft w:val="640"/>
                  <w:marRight w:val="0"/>
                  <w:marTop w:val="0"/>
                  <w:marBottom w:val="0"/>
                  <w:divBdr>
                    <w:top w:val="none" w:sz="0" w:space="0" w:color="auto"/>
                    <w:left w:val="none" w:sz="0" w:space="0" w:color="auto"/>
                    <w:bottom w:val="none" w:sz="0" w:space="0" w:color="auto"/>
                    <w:right w:val="none" w:sz="0" w:space="0" w:color="auto"/>
                  </w:divBdr>
                </w:div>
                <w:div w:id="2031252428">
                  <w:marLeft w:val="640"/>
                  <w:marRight w:val="0"/>
                  <w:marTop w:val="0"/>
                  <w:marBottom w:val="0"/>
                  <w:divBdr>
                    <w:top w:val="none" w:sz="0" w:space="0" w:color="auto"/>
                    <w:left w:val="none" w:sz="0" w:space="0" w:color="auto"/>
                    <w:bottom w:val="none" w:sz="0" w:space="0" w:color="auto"/>
                    <w:right w:val="none" w:sz="0" w:space="0" w:color="auto"/>
                  </w:divBdr>
                </w:div>
                <w:div w:id="2084524074">
                  <w:marLeft w:val="640"/>
                  <w:marRight w:val="0"/>
                  <w:marTop w:val="0"/>
                  <w:marBottom w:val="0"/>
                  <w:divBdr>
                    <w:top w:val="none" w:sz="0" w:space="0" w:color="auto"/>
                    <w:left w:val="none" w:sz="0" w:space="0" w:color="auto"/>
                    <w:bottom w:val="none" w:sz="0" w:space="0" w:color="auto"/>
                    <w:right w:val="none" w:sz="0" w:space="0" w:color="auto"/>
                  </w:divBdr>
                </w:div>
                <w:div w:id="2098090053">
                  <w:marLeft w:val="640"/>
                  <w:marRight w:val="0"/>
                  <w:marTop w:val="0"/>
                  <w:marBottom w:val="0"/>
                  <w:divBdr>
                    <w:top w:val="none" w:sz="0" w:space="0" w:color="auto"/>
                    <w:left w:val="none" w:sz="0" w:space="0" w:color="auto"/>
                    <w:bottom w:val="none" w:sz="0" w:space="0" w:color="auto"/>
                    <w:right w:val="none" w:sz="0" w:space="0" w:color="auto"/>
                  </w:divBdr>
                </w:div>
                <w:div w:id="2117366349">
                  <w:marLeft w:val="640"/>
                  <w:marRight w:val="0"/>
                  <w:marTop w:val="0"/>
                  <w:marBottom w:val="0"/>
                  <w:divBdr>
                    <w:top w:val="none" w:sz="0" w:space="0" w:color="auto"/>
                    <w:left w:val="none" w:sz="0" w:space="0" w:color="auto"/>
                    <w:bottom w:val="none" w:sz="0" w:space="0" w:color="auto"/>
                    <w:right w:val="none" w:sz="0" w:space="0" w:color="auto"/>
                  </w:divBdr>
                </w:div>
              </w:divsChild>
            </w:div>
            <w:div w:id="566035591">
              <w:marLeft w:val="0"/>
              <w:marRight w:val="0"/>
              <w:marTop w:val="0"/>
              <w:marBottom w:val="0"/>
              <w:divBdr>
                <w:top w:val="none" w:sz="0" w:space="0" w:color="auto"/>
                <w:left w:val="none" w:sz="0" w:space="0" w:color="auto"/>
                <w:bottom w:val="none" w:sz="0" w:space="0" w:color="auto"/>
                <w:right w:val="none" w:sz="0" w:space="0" w:color="auto"/>
              </w:divBdr>
              <w:divsChild>
                <w:div w:id="57557430">
                  <w:marLeft w:val="640"/>
                  <w:marRight w:val="0"/>
                  <w:marTop w:val="0"/>
                  <w:marBottom w:val="0"/>
                  <w:divBdr>
                    <w:top w:val="none" w:sz="0" w:space="0" w:color="auto"/>
                    <w:left w:val="none" w:sz="0" w:space="0" w:color="auto"/>
                    <w:bottom w:val="none" w:sz="0" w:space="0" w:color="auto"/>
                    <w:right w:val="none" w:sz="0" w:space="0" w:color="auto"/>
                  </w:divBdr>
                </w:div>
                <w:div w:id="91898504">
                  <w:marLeft w:val="640"/>
                  <w:marRight w:val="0"/>
                  <w:marTop w:val="0"/>
                  <w:marBottom w:val="0"/>
                  <w:divBdr>
                    <w:top w:val="none" w:sz="0" w:space="0" w:color="auto"/>
                    <w:left w:val="none" w:sz="0" w:space="0" w:color="auto"/>
                    <w:bottom w:val="none" w:sz="0" w:space="0" w:color="auto"/>
                    <w:right w:val="none" w:sz="0" w:space="0" w:color="auto"/>
                  </w:divBdr>
                </w:div>
                <w:div w:id="113452101">
                  <w:marLeft w:val="640"/>
                  <w:marRight w:val="0"/>
                  <w:marTop w:val="0"/>
                  <w:marBottom w:val="0"/>
                  <w:divBdr>
                    <w:top w:val="none" w:sz="0" w:space="0" w:color="auto"/>
                    <w:left w:val="none" w:sz="0" w:space="0" w:color="auto"/>
                    <w:bottom w:val="none" w:sz="0" w:space="0" w:color="auto"/>
                    <w:right w:val="none" w:sz="0" w:space="0" w:color="auto"/>
                  </w:divBdr>
                </w:div>
                <w:div w:id="142744823">
                  <w:marLeft w:val="640"/>
                  <w:marRight w:val="0"/>
                  <w:marTop w:val="0"/>
                  <w:marBottom w:val="0"/>
                  <w:divBdr>
                    <w:top w:val="none" w:sz="0" w:space="0" w:color="auto"/>
                    <w:left w:val="none" w:sz="0" w:space="0" w:color="auto"/>
                    <w:bottom w:val="none" w:sz="0" w:space="0" w:color="auto"/>
                    <w:right w:val="none" w:sz="0" w:space="0" w:color="auto"/>
                  </w:divBdr>
                </w:div>
                <w:div w:id="190608004">
                  <w:marLeft w:val="640"/>
                  <w:marRight w:val="0"/>
                  <w:marTop w:val="0"/>
                  <w:marBottom w:val="0"/>
                  <w:divBdr>
                    <w:top w:val="none" w:sz="0" w:space="0" w:color="auto"/>
                    <w:left w:val="none" w:sz="0" w:space="0" w:color="auto"/>
                    <w:bottom w:val="none" w:sz="0" w:space="0" w:color="auto"/>
                    <w:right w:val="none" w:sz="0" w:space="0" w:color="auto"/>
                  </w:divBdr>
                </w:div>
                <w:div w:id="192546351">
                  <w:marLeft w:val="640"/>
                  <w:marRight w:val="0"/>
                  <w:marTop w:val="0"/>
                  <w:marBottom w:val="0"/>
                  <w:divBdr>
                    <w:top w:val="none" w:sz="0" w:space="0" w:color="auto"/>
                    <w:left w:val="none" w:sz="0" w:space="0" w:color="auto"/>
                    <w:bottom w:val="none" w:sz="0" w:space="0" w:color="auto"/>
                    <w:right w:val="none" w:sz="0" w:space="0" w:color="auto"/>
                  </w:divBdr>
                </w:div>
                <w:div w:id="212693737">
                  <w:marLeft w:val="640"/>
                  <w:marRight w:val="0"/>
                  <w:marTop w:val="0"/>
                  <w:marBottom w:val="0"/>
                  <w:divBdr>
                    <w:top w:val="none" w:sz="0" w:space="0" w:color="auto"/>
                    <w:left w:val="none" w:sz="0" w:space="0" w:color="auto"/>
                    <w:bottom w:val="none" w:sz="0" w:space="0" w:color="auto"/>
                    <w:right w:val="none" w:sz="0" w:space="0" w:color="auto"/>
                  </w:divBdr>
                </w:div>
                <w:div w:id="273439989">
                  <w:marLeft w:val="640"/>
                  <w:marRight w:val="0"/>
                  <w:marTop w:val="0"/>
                  <w:marBottom w:val="0"/>
                  <w:divBdr>
                    <w:top w:val="none" w:sz="0" w:space="0" w:color="auto"/>
                    <w:left w:val="none" w:sz="0" w:space="0" w:color="auto"/>
                    <w:bottom w:val="none" w:sz="0" w:space="0" w:color="auto"/>
                    <w:right w:val="none" w:sz="0" w:space="0" w:color="auto"/>
                  </w:divBdr>
                </w:div>
                <w:div w:id="293216016">
                  <w:marLeft w:val="640"/>
                  <w:marRight w:val="0"/>
                  <w:marTop w:val="0"/>
                  <w:marBottom w:val="0"/>
                  <w:divBdr>
                    <w:top w:val="none" w:sz="0" w:space="0" w:color="auto"/>
                    <w:left w:val="none" w:sz="0" w:space="0" w:color="auto"/>
                    <w:bottom w:val="none" w:sz="0" w:space="0" w:color="auto"/>
                    <w:right w:val="none" w:sz="0" w:space="0" w:color="auto"/>
                  </w:divBdr>
                </w:div>
                <w:div w:id="325868720">
                  <w:marLeft w:val="640"/>
                  <w:marRight w:val="0"/>
                  <w:marTop w:val="0"/>
                  <w:marBottom w:val="0"/>
                  <w:divBdr>
                    <w:top w:val="none" w:sz="0" w:space="0" w:color="auto"/>
                    <w:left w:val="none" w:sz="0" w:space="0" w:color="auto"/>
                    <w:bottom w:val="none" w:sz="0" w:space="0" w:color="auto"/>
                    <w:right w:val="none" w:sz="0" w:space="0" w:color="auto"/>
                  </w:divBdr>
                </w:div>
                <w:div w:id="341250279">
                  <w:marLeft w:val="640"/>
                  <w:marRight w:val="0"/>
                  <w:marTop w:val="0"/>
                  <w:marBottom w:val="0"/>
                  <w:divBdr>
                    <w:top w:val="none" w:sz="0" w:space="0" w:color="auto"/>
                    <w:left w:val="none" w:sz="0" w:space="0" w:color="auto"/>
                    <w:bottom w:val="none" w:sz="0" w:space="0" w:color="auto"/>
                    <w:right w:val="none" w:sz="0" w:space="0" w:color="auto"/>
                  </w:divBdr>
                </w:div>
                <w:div w:id="389696637">
                  <w:marLeft w:val="640"/>
                  <w:marRight w:val="0"/>
                  <w:marTop w:val="0"/>
                  <w:marBottom w:val="0"/>
                  <w:divBdr>
                    <w:top w:val="none" w:sz="0" w:space="0" w:color="auto"/>
                    <w:left w:val="none" w:sz="0" w:space="0" w:color="auto"/>
                    <w:bottom w:val="none" w:sz="0" w:space="0" w:color="auto"/>
                    <w:right w:val="none" w:sz="0" w:space="0" w:color="auto"/>
                  </w:divBdr>
                </w:div>
                <w:div w:id="398017986">
                  <w:marLeft w:val="640"/>
                  <w:marRight w:val="0"/>
                  <w:marTop w:val="0"/>
                  <w:marBottom w:val="0"/>
                  <w:divBdr>
                    <w:top w:val="none" w:sz="0" w:space="0" w:color="auto"/>
                    <w:left w:val="none" w:sz="0" w:space="0" w:color="auto"/>
                    <w:bottom w:val="none" w:sz="0" w:space="0" w:color="auto"/>
                    <w:right w:val="none" w:sz="0" w:space="0" w:color="auto"/>
                  </w:divBdr>
                </w:div>
                <w:div w:id="447628005">
                  <w:marLeft w:val="640"/>
                  <w:marRight w:val="0"/>
                  <w:marTop w:val="0"/>
                  <w:marBottom w:val="0"/>
                  <w:divBdr>
                    <w:top w:val="none" w:sz="0" w:space="0" w:color="auto"/>
                    <w:left w:val="none" w:sz="0" w:space="0" w:color="auto"/>
                    <w:bottom w:val="none" w:sz="0" w:space="0" w:color="auto"/>
                    <w:right w:val="none" w:sz="0" w:space="0" w:color="auto"/>
                  </w:divBdr>
                </w:div>
                <w:div w:id="472716588">
                  <w:marLeft w:val="640"/>
                  <w:marRight w:val="0"/>
                  <w:marTop w:val="0"/>
                  <w:marBottom w:val="0"/>
                  <w:divBdr>
                    <w:top w:val="none" w:sz="0" w:space="0" w:color="auto"/>
                    <w:left w:val="none" w:sz="0" w:space="0" w:color="auto"/>
                    <w:bottom w:val="none" w:sz="0" w:space="0" w:color="auto"/>
                    <w:right w:val="none" w:sz="0" w:space="0" w:color="auto"/>
                  </w:divBdr>
                </w:div>
                <w:div w:id="490296289">
                  <w:marLeft w:val="640"/>
                  <w:marRight w:val="0"/>
                  <w:marTop w:val="0"/>
                  <w:marBottom w:val="0"/>
                  <w:divBdr>
                    <w:top w:val="none" w:sz="0" w:space="0" w:color="auto"/>
                    <w:left w:val="none" w:sz="0" w:space="0" w:color="auto"/>
                    <w:bottom w:val="none" w:sz="0" w:space="0" w:color="auto"/>
                    <w:right w:val="none" w:sz="0" w:space="0" w:color="auto"/>
                  </w:divBdr>
                </w:div>
                <w:div w:id="531066974">
                  <w:marLeft w:val="640"/>
                  <w:marRight w:val="0"/>
                  <w:marTop w:val="0"/>
                  <w:marBottom w:val="0"/>
                  <w:divBdr>
                    <w:top w:val="none" w:sz="0" w:space="0" w:color="auto"/>
                    <w:left w:val="none" w:sz="0" w:space="0" w:color="auto"/>
                    <w:bottom w:val="none" w:sz="0" w:space="0" w:color="auto"/>
                    <w:right w:val="none" w:sz="0" w:space="0" w:color="auto"/>
                  </w:divBdr>
                </w:div>
                <w:div w:id="533541668">
                  <w:marLeft w:val="640"/>
                  <w:marRight w:val="0"/>
                  <w:marTop w:val="0"/>
                  <w:marBottom w:val="0"/>
                  <w:divBdr>
                    <w:top w:val="none" w:sz="0" w:space="0" w:color="auto"/>
                    <w:left w:val="none" w:sz="0" w:space="0" w:color="auto"/>
                    <w:bottom w:val="none" w:sz="0" w:space="0" w:color="auto"/>
                    <w:right w:val="none" w:sz="0" w:space="0" w:color="auto"/>
                  </w:divBdr>
                </w:div>
                <w:div w:id="587543591">
                  <w:marLeft w:val="640"/>
                  <w:marRight w:val="0"/>
                  <w:marTop w:val="0"/>
                  <w:marBottom w:val="0"/>
                  <w:divBdr>
                    <w:top w:val="none" w:sz="0" w:space="0" w:color="auto"/>
                    <w:left w:val="none" w:sz="0" w:space="0" w:color="auto"/>
                    <w:bottom w:val="none" w:sz="0" w:space="0" w:color="auto"/>
                    <w:right w:val="none" w:sz="0" w:space="0" w:color="auto"/>
                  </w:divBdr>
                </w:div>
                <w:div w:id="620235399">
                  <w:marLeft w:val="640"/>
                  <w:marRight w:val="0"/>
                  <w:marTop w:val="0"/>
                  <w:marBottom w:val="0"/>
                  <w:divBdr>
                    <w:top w:val="none" w:sz="0" w:space="0" w:color="auto"/>
                    <w:left w:val="none" w:sz="0" w:space="0" w:color="auto"/>
                    <w:bottom w:val="none" w:sz="0" w:space="0" w:color="auto"/>
                    <w:right w:val="none" w:sz="0" w:space="0" w:color="auto"/>
                  </w:divBdr>
                </w:div>
                <w:div w:id="644093336">
                  <w:marLeft w:val="640"/>
                  <w:marRight w:val="0"/>
                  <w:marTop w:val="0"/>
                  <w:marBottom w:val="0"/>
                  <w:divBdr>
                    <w:top w:val="none" w:sz="0" w:space="0" w:color="auto"/>
                    <w:left w:val="none" w:sz="0" w:space="0" w:color="auto"/>
                    <w:bottom w:val="none" w:sz="0" w:space="0" w:color="auto"/>
                    <w:right w:val="none" w:sz="0" w:space="0" w:color="auto"/>
                  </w:divBdr>
                </w:div>
                <w:div w:id="743189569">
                  <w:marLeft w:val="640"/>
                  <w:marRight w:val="0"/>
                  <w:marTop w:val="0"/>
                  <w:marBottom w:val="0"/>
                  <w:divBdr>
                    <w:top w:val="none" w:sz="0" w:space="0" w:color="auto"/>
                    <w:left w:val="none" w:sz="0" w:space="0" w:color="auto"/>
                    <w:bottom w:val="none" w:sz="0" w:space="0" w:color="auto"/>
                    <w:right w:val="none" w:sz="0" w:space="0" w:color="auto"/>
                  </w:divBdr>
                </w:div>
                <w:div w:id="767968236">
                  <w:marLeft w:val="640"/>
                  <w:marRight w:val="0"/>
                  <w:marTop w:val="0"/>
                  <w:marBottom w:val="0"/>
                  <w:divBdr>
                    <w:top w:val="none" w:sz="0" w:space="0" w:color="auto"/>
                    <w:left w:val="none" w:sz="0" w:space="0" w:color="auto"/>
                    <w:bottom w:val="none" w:sz="0" w:space="0" w:color="auto"/>
                    <w:right w:val="none" w:sz="0" w:space="0" w:color="auto"/>
                  </w:divBdr>
                </w:div>
                <w:div w:id="816727670">
                  <w:marLeft w:val="640"/>
                  <w:marRight w:val="0"/>
                  <w:marTop w:val="0"/>
                  <w:marBottom w:val="0"/>
                  <w:divBdr>
                    <w:top w:val="none" w:sz="0" w:space="0" w:color="auto"/>
                    <w:left w:val="none" w:sz="0" w:space="0" w:color="auto"/>
                    <w:bottom w:val="none" w:sz="0" w:space="0" w:color="auto"/>
                    <w:right w:val="none" w:sz="0" w:space="0" w:color="auto"/>
                  </w:divBdr>
                </w:div>
                <w:div w:id="838035442">
                  <w:marLeft w:val="640"/>
                  <w:marRight w:val="0"/>
                  <w:marTop w:val="0"/>
                  <w:marBottom w:val="0"/>
                  <w:divBdr>
                    <w:top w:val="none" w:sz="0" w:space="0" w:color="auto"/>
                    <w:left w:val="none" w:sz="0" w:space="0" w:color="auto"/>
                    <w:bottom w:val="none" w:sz="0" w:space="0" w:color="auto"/>
                    <w:right w:val="none" w:sz="0" w:space="0" w:color="auto"/>
                  </w:divBdr>
                </w:div>
                <w:div w:id="855193961">
                  <w:marLeft w:val="640"/>
                  <w:marRight w:val="0"/>
                  <w:marTop w:val="0"/>
                  <w:marBottom w:val="0"/>
                  <w:divBdr>
                    <w:top w:val="none" w:sz="0" w:space="0" w:color="auto"/>
                    <w:left w:val="none" w:sz="0" w:space="0" w:color="auto"/>
                    <w:bottom w:val="none" w:sz="0" w:space="0" w:color="auto"/>
                    <w:right w:val="none" w:sz="0" w:space="0" w:color="auto"/>
                  </w:divBdr>
                </w:div>
                <w:div w:id="857889201">
                  <w:marLeft w:val="640"/>
                  <w:marRight w:val="0"/>
                  <w:marTop w:val="0"/>
                  <w:marBottom w:val="0"/>
                  <w:divBdr>
                    <w:top w:val="none" w:sz="0" w:space="0" w:color="auto"/>
                    <w:left w:val="none" w:sz="0" w:space="0" w:color="auto"/>
                    <w:bottom w:val="none" w:sz="0" w:space="0" w:color="auto"/>
                    <w:right w:val="none" w:sz="0" w:space="0" w:color="auto"/>
                  </w:divBdr>
                </w:div>
                <w:div w:id="858465677">
                  <w:marLeft w:val="640"/>
                  <w:marRight w:val="0"/>
                  <w:marTop w:val="0"/>
                  <w:marBottom w:val="0"/>
                  <w:divBdr>
                    <w:top w:val="none" w:sz="0" w:space="0" w:color="auto"/>
                    <w:left w:val="none" w:sz="0" w:space="0" w:color="auto"/>
                    <w:bottom w:val="none" w:sz="0" w:space="0" w:color="auto"/>
                    <w:right w:val="none" w:sz="0" w:space="0" w:color="auto"/>
                  </w:divBdr>
                </w:div>
                <w:div w:id="875461822">
                  <w:marLeft w:val="640"/>
                  <w:marRight w:val="0"/>
                  <w:marTop w:val="0"/>
                  <w:marBottom w:val="0"/>
                  <w:divBdr>
                    <w:top w:val="none" w:sz="0" w:space="0" w:color="auto"/>
                    <w:left w:val="none" w:sz="0" w:space="0" w:color="auto"/>
                    <w:bottom w:val="none" w:sz="0" w:space="0" w:color="auto"/>
                    <w:right w:val="none" w:sz="0" w:space="0" w:color="auto"/>
                  </w:divBdr>
                </w:div>
                <w:div w:id="896621350">
                  <w:marLeft w:val="640"/>
                  <w:marRight w:val="0"/>
                  <w:marTop w:val="0"/>
                  <w:marBottom w:val="0"/>
                  <w:divBdr>
                    <w:top w:val="none" w:sz="0" w:space="0" w:color="auto"/>
                    <w:left w:val="none" w:sz="0" w:space="0" w:color="auto"/>
                    <w:bottom w:val="none" w:sz="0" w:space="0" w:color="auto"/>
                    <w:right w:val="none" w:sz="0" w:space="0" w:color="auto"/>
                  </w:divBdr>
                </w:div>
                <w:div w:id="931861378">
                  <w:marLeft w:val="640"/>
                  <w:marRight w:val="0"/>
                  <w:marTop w:val="0"/>
                  <w:marBottom w:val="0"/>
                  <w:divBdr>
                    <w:top w:val="none" w:sz="0" w:space="0" w:color="auto"/>
                    <w:left w:val="none" w:sz="0" w:space="0" w:color="auto"/>
                    <w:bottom w:val="none" w:sz="0" w:space="0" w:color="auto"/>
                    <w:right w:val="none" w:sz="0" w:space="0" w:color="auto"/>
                  </w:divBdr>
                </w:div>
                <w:div w:id="949821662">
                  <w:marLeft w:val="640"/>
                  <w:marRight w:val="0"/>
                  <w:marTop w:val="0"/>
                  <w:marBottom w:val="0"/>
                  <w:divBdr>
                    <w:top w:val="none" w:sz="0" w:space="0" w:color="auto"/>
                    <w:left w:val="none" w:sz="0" w:space="0" w:color="auto"/>
                    <w:bottom w:val="none" w:sz="0" w:space="0" w:color="auto"/>
                    <w:right w:val="none" w:sz="0" w:space="0" w:color="auto"/>
                  </w:divBdr>
                </w:div>
                <w:div w:id="1031496696">
                  <w:marLeft w:val="640"/>
                  <w:marRight w:val="0"/>
                  <w:marTop w:val="0"/>
                  <w:marBottom w:val="0"/>
                  <w:divBdr>
                    <w:top w:val="none" w:sz="0" w:space="0" w:color="auto"/>
                    <w:left w:val="none" w:sz="0" w:space="0" w:color="auto"/>
                    <w:bottom w:val="none" w:sz="0" w:space="0" w:color="auto"/>
                    <w:right w:val="none" w:sz="0" w:space="0" w:color="auto"/>
                  </w:divBdr>
                </w:div>
                <w:div w:id="1102535034">
                  <w:marLeft w:val="640"/>
                  <w:marRight w:val="0"/>
                  <w:marTop w:val="0"/>
                  <w:marBottom w:val="0"/>
                  <w:divBdr>
                    <w:top w:val="none" w:sz="0" w:space="0" w:color="auto"/>
                    <w:left w:val="none" w:sz="0" w:space="0" w:color="auto"/>
                    <w:bottom w:val="none" w:sz="0" w:space="0" w:color="auto"/>
                    <w:right w:val="none" w:sz="0" w:space="0" w:color="auto"/>
                  </w:divBdr>
                </w:div>
                <w:div w:id="1106386706">
                  <w:marLeft w:val="640"/>
                  <w:marRight w:val="0"/>
                  <w:marTop w:val="0"/>
                  <w:marBottom w:val="0"/>
                  <w:divBdr>
                    <w:top w:val="none" w:sz="0" w:space="0" w:color="auto"/>
                    <w:left w:val="none" w:sz="0" w:space="0" w:color="auto"/>
                    <w:bottom w:val="none" w:sz="0" w:space="0" w:color="auto"/>
                    <w:right w:val="none" w:sz="0" w:space="0" w:color="auto"/>
                  </w:divBdr>
                </w:div>
                <w:div w:id="1134525613">
                  <w:marLeft w:val="640"/>
                  <w:marRight w:val="0"/>
                  <w:marTop w:val="0"/>
                  <w:marBottom w:val="0"/>
                  <w:divBdr>
                    <w:top w:val="none" w:sz="0" w:space="0" w:color="auto"/>
                    <w:left w:val="none" w:sz="0" w:space="0" w:color="auto"/>
                    <w:bottom w:val="none" w:sz="0" w:space="0" w:color="auto"/>
                    <w:right w:val="none" w:sz="0" w:space="0" w:color="auto"/>
                  </w:divBdr>
                </w:div>
                <w:div w:id="1150101460">
                  <w:marLeft w:val="640"/>
                  <w:marRight w:val="0"/>
                  <w:marTop w:val="0"/>
                  <w:marBottom w:val="0"/>
                  <w:divBdr>
                    <w:top w:val="none" w:sz="0" w:space="0" w:color="auto"/>
                    <w:left w:val="none" w:sz="0" w:space="0" w:color="auto"/>
                    <w:bottom w:val="none" w:sz="0" w:space="0" w:color="auto"/>
                    <w:right w:val="none" w:sz="0" w:space="0" w:color="auto"/>
                  </w:divBdr>
                </w:div>
                <w:div w:id="1165513053">
                  <w:marLeft w:val="640"/>
                  <w:marRight w:val="0"/>
                  <w:marTop w:val="0"/>
                  <w:marBottom w:val="0"/>
                  <w:divBdr>
                    <w:top w:val="none" w:sz="0" w:space="0" w:color="auto"/>
                    <w:left w:val="none" w:sz="0" w:space="0" w:color="auto"/>
                    <w:bottom w:val="none" w:sz="0" w:space="0" w:color="auto"/>
                    <w:right w:val="none" w:sz="0" w:space="0" w:color="auto"/>
                  </w:divBdr>
                </w:div>
                <w:div w:id="1194537098">
                  <w:marLeft w:val="640"/>
                  <w:marRight w:val="0"/>
                  <w:marTop w:val="0"/>
                  <w:marBottom w:val="0"/>
                  <w:divBdr>
                    <w:top w:val="none" w:sz="0" w:space="0" w:color="auto"/>
                    <w:left w:val="none" w:sz="0" w:space="0" w:color="auto"/>
                    <w:bottom w:val="none" w:sz="0" w:space="0" w:color="auto"/>
                    <w:right w:val="none" w:sz="0" w:space="0" w:color="auto"/>
                  </w:divBdr>
                </w:div>
                <w:div w:id="1217551134">
                  <w:marLeft w:val="640"/>
                  <w:marRight w:val="0"/>
                  <w:marTop w:val="0"/>
                  <w:marBottom w:val="0"/>
                  <w:divBdr>
                    <w:top w:val="none" w:sz="0" w:space="0" w:color="auto"/>
                    <w:left w:val="none" w:sz="0" w:space="0" w:color="auto"/>
                    <w:bottom w:val="none" w:sz="0" w:space="0" w:color="auto"/>
                    <w:right w:val="none" w:sz="0" w:space="0" w:color="auto"/>
                  </w:divBdr>
                </w:div>
                <w:div w:id="1236428873">
                  <w:marLeft w:val="640"/>
                  <w:marRight w:val="0"/>
                  <w:marTop w:val="0"/>
                  <w:marBottom w:val="0"/>
                  <w:divBdr>
                    <w:top w:val="none" w:sz="0" w:space="0" w:color="auto"/>
                    <w:left w:val="none" w:sz="0" w:space="0" w:color="auto"/>
                    <w:bottom w:val="none" w:sz="0" w:space="0" w:color="auto"/>
                    <w:right w:val="none" w:sz="0" w:space="0" w:color="auto"/>
                  </w:divBdr>
                </w:div>
                <w:div w:id="1238708570">
                  <w:marLeft w:val="640"/>
                  <w:marRight w:val="0"/>
                  <w:marTop w:val="0"/>
                  <w:marBottom w:val="0"/>
                  <w:divBdr>
                    <w:top w:val="none" w:sz="0" w:space="0" w:color="auto"/>
                    <w:left w:val="none" w:sz="0" w:space="0" w:color="auto"/>
                    <w:bottom w:val="none" w:sz="0" w:space="0" w:color="auto"/>
                    <w:right w:val="none" w:sz="0" w:space="0" w:color="auto"/>
                  </w:divBdr>
                </w:div>
                <w:div w:id="1274089106">
                  <w:marLeft w:val="640"/>
                  <w:marRight w:val="0"/>
                  <w:marTop w:val="0"/>
                  <w:marBottom w:val="0"/>
                  <w:divBdr>
                    <w:top w:val="none" w:sz="0" w:space="0" w:color="auto"/>
                    <w:left w:val="none" w:sz="0" w:space="0" w:color="auto"/>
                    <w:bottom w:val="none" w:sz="0" w:space="0" w:color="auto"/>
                    <w:right w:val="none" w:sz="0" w:space="0" w:color="auto"/>
                  </w:divBdr>
                </w:div>
                <w:div w:id="1282229301">
                  <w:marLeft w:val="640"/>
                  <w:marRight w:val="0"/>
                  <w:marTop w:val="0"/>
                  <w:marBottom w:val="0"/>
                  <w:divBdr>
                    <w:top w:val="none" w:sz="0" w:space="0" w:color="auto"/>
                    <w:left w:val="none" w:sz="0" w:space="0" w:color="auto"/>
                    <w:bottom w:val="none" w:sz="0" w:space="0" w:color="auto"/>
                    <w:right w:val="none" w:sz="0" w:space="0" w:color="auto"/>
                  </w:divBdr>
                </w:div>
                <w:div w:id="1283532207">
                  <w:marLeft w:val="640"/>
                  <w:marRight w:val="0"/>
                  <w:marTop w:val="0"/>
                  <w:marBottom w:val="0"/>
                  <w:divBdr>
                    <w:top w:val="none" w:sz="0" w:space="0" w:color="auto"/>
                    <w:left w:val="none" w:sz="0" w:space="0" w:color="auto"/>
                    <w:bottom w:val="none" w:sz="0" w:space="0" w:color="auto"/>
                    <w:right w:val="none" w:sz="0" w:space="0" w:color="auto"/>
                  </w:divBdr>
                </w:div>
                <w:div w:id="1284577072">
                  <w:marLeft w:val="640"/>
                  <w:marRight w:val="0"/>
                  <w:marTop w:val="0"/>
                  <w:marBottom w:val="0"/>
                  <w:divBdr>
                    <w:top w:val="none" w:sz="0" w:space="0" w:color="auto"/>
                    <w:left w:val="none" w:sz="0" w:space="0" w:color="auto"/>
                    <w:bottom w:val="none" w:sz="0" w:space="0" w:color="auto"/>
                    <w:right w:val="none" w:sz="0" w:space="0" w:color="auto"/>
                  </w:divBdr>
                </w:div>
                <w:div w:id="1290933435">
                  <w:marLeft w:val="640"/>
                  <w:marRight w:val="0"/>
                  <w:marTop w:val="0"/>
                  <w:marBottom w:val="0"/>
                  <w:divBdr>
                    <w:top w:val="none" w:sz="0" w:space="0" w:color="auto"/>
                    <w:left w:val="none" w:sz="0" w:space="0" w:color="auto"/>
                    <w:bottom w:val="none" w:sz="0" w:space="0" w:color="auto"/>
                    <w:right w:val="none" w:sz="0" w:space="0" w:color="auto"/>
                  </w:divBdr>
                </w:div>
                <w:div w:id="1388260246">
                  <w:marLeft w:val="640"/>
                  <w:marRight w:val="0"/>
                  <w:marTop w:val="0"/>
                  <w:marBottom w:val="0"/>
                  <w:divBdr>
                    <w:top w:val="none" w:sz="0" w:space="0" w:color="auto"/>
                    <w:left w:val="none" w:sz="0" w:space="0" w:color="auto"/>
                    <w:bottom w:val="none" w:sz="0" w:space="0" w:color="auto"/>
                    <w:right w:val="none" w:sz="0" w:space="0" w:color="auto"/>
                  </w:divBdr>
                </w:div>
                <w:div w:id="1533347293">
                  <w:marLeft w:val="640"/>
                  <w:marRight w:val="0"/>
                  <w:marTop w:val="0"/>
                  <w:marBottom w:val="0"/>
                  <w:divBdr>
                    <w:top w:val="none" w:sz="0" w:space="0" w:color="auto"/>
                    <w:left w:val="none" w:sz="0" w:space="0" w:color="auto"/>
                    <w:bottom w:val="none" w:sz="0" w:space="0" w:color="auto"/>
                    <w:right w:val="none" w:sz="0" w:space="0" w:color="auto"/>
                  </w:divBdr>
                </w:div>
                <w:div w:id="1551073060">
                  <w:marLeft w:val="640"/>
                  <w:marRight w:val="0"/>
                  <w:marTop w:val="0"/>
                  <w:marBottom w:val="0"/>
                  <w:divBdr>
                    <w:top w:val="none" w:sz="0" w:space="0" w:color="auto"/>
                    <w:left w:val="none" w:sz="0" w:space="0" w:color="auto"/>
                    <w:bottom w:val="none" w:sz="0" w:space="0" w:color="auto"/>
                    <w:right w:val="none" w:sz="0" w:space="0" w:color="auto"/>
                  </w:divBdr>
                </w:div>
                <w:div w:id="1621063142">
                  <w:marLeft w:val="640"/>
                  <w:marRight w:val="0"/>
                  <w:marTop w:val="0"/>
                  <w:marBottom w:val="0"/>
                  <w:divBdr>
                    <w:top w:val="none" w:sz="0" w:space="0" w:color="auto"/>
                    <w:left w:val="none" w:sz="0" w:space="0" w:color="auto"/>
                    <w:bottom w:val="none" w:sz="0" w:space="0" w:color="auto"/>
                    <w:right w:val="none" w:sz="0" w:space="0" w:color="auto"/>
                  </w:divBdr>
                </w:div>
                <w:div w:id="1621838010">
                  <w:marLeft w:val="640"/>
                  <w:marRight w:val="0"/>
                  <w:marTop w:val="0"/>
                  <w:marBottom w:val="0"/>
                  <w:divBdr>
                    <w:top w:val="none" w:sz="0" w:space="0" w:color="auto"/>
                    <w:left w:val="none" w:sz="0" w:space="0" w:color="auto"/>
                    <w:bottom w:val="none" w:sz="0" w:space="0" w:color="auto"/>
                    <w:right w:val="none" w:sz="0" w:space="0" w:color="auto"/>
                  </w:divBdr>
                </w:div>
                <w:div w:id="1644313214">
                  <w:marLeft w:val="640"/>
                  <w:marRight w:val="0"/>
                  <w:marTop w:val="0"/>
                  <w:marBottom w:val="0"/>
                  <w:divBdr>
                    <w:top w:val="none" w:sz="0" w:space="0" w:color="auto"/>
                    <w:left w:val="none" w:sz="0" w:space="0" w:color="auto"/>
                    <w:bottom w:val="none" w:sz="0" w:space="0" w:color="auto"/>
                    <w:right w:val="none" w:sz="0" w:space="0" w:color="auto"/>
                  </w:divBdr>
                </w:div>
                <w:div w:id="1744641129">
                  <w:marLeft w:val="640"/>
                  <w:marRight w:val="0"/>
                  <w:marTop w:val="0"/>
                  <w:marBottom w:val="0"/>
                  <w:divBdr>
                    <w:top w:val="none" w:sz="0" w:space="0" w:color="auto"/>
                    <w:left w:val="none" w:sz="0" w:space="0" w:color="auto"/>
                    <w:bottom w:val="none" w:sz="0" w:space="0" w:color="auto"/>
                    <w:right w:val="none" w:sz="0" w:space="0" w:color="auto"/>
                  </w:divBdr>
                </w:div>
                <w:div w:id="1771505940">
                  <w:marLeft w:val="640"/>
                  <w:marRight w:val="0"/>
                  <w:marTop w:val="0"/>
                  <w:marBottom w:val="0"/>
                  <w:divBdr>
                    <w:top w:val="none" w:sz="0" w:space="0" w:color="auto"/>
                    <w:left w:val="none" w:sz="0" w:space="0" w:color="auto"/>
                    <w:bottom w:val="none" w:sz="0" w:space="0" w:color="auto"/>
                    <w:right w:val="none" w:sz="0" w:space="0" w:color="auto"/>
                  </w:divBdr>
                </w:div>
                <w:div w:id="1785226228">
                  <w:marLeft w:val="640"/>
                  <w:marRight w:val="0"/>
                  <w:marTop w:val="0"/>
                  <w:marBottom w:val="0"/>
                  <w:divBdr>
                    <w:top w:val="none" w:sz="0" w:space="0" w:color="auto"/>
                    <w:left w:val="none" w:sz="0" w:space="0" w:color="auto"/>
                    <w:bottom w:val="none" w:sz="0" w:space="0" w:color="auto"/>
                    <w:right w:val="none" w:sz="0" w:space="0" w:color="auto"/>
                  </w:divBdr>
                </w:div>
                <w:div w:id="1790783891">
                  <w:marLeft w:val="640"/>
                  <w:marRight w:val="0"/>
                  <w:marTop w:val="0"/>
                  <w:marBottom w:val="0"/>
                  <w:divBdr>
                    <w:top w:val="none" w:sz="0" w:space="0" w:color="auto"/>
                    <w:left w:val="none" w:sz="0" w:space="0" w:color="auto"/>
                    <w:bottom w:val="none" w:sz="0" w:space="0" w:color="auto"/>
                    <w:right w:val="none" w:sz="0" w:space="0" w:color="auto"/>
                  </w:divBdr>
                </w:div>
                <w:div w:id="1803110318">
                  <w:marLeft w:val="640"/>
                  <w:marRight w:val="0"/>
                  <w:marTop w:val="0"/>
                  <w:marBottom w:val="0"/>
                  <w:divBdr>
                    <w:top w:val="none" w:sz="0" w:space="0" w:color="auto"/>
                    <w:left w:val="none" w:sz="0" w:space="0" w:color="auto"/>
                    <w:bottom w:val="none" w:sz="0" w:space="0" w:color="auto"/>
                    <w:right w:val="none" w:sz="0" w:space="0" w:color="auto"/>
                  </w:divBdr>
                </w:div>
                <w:div w:id="1808550598">
                  <w:marLeft w:val="640"/>
                  <w:marRight w:val="0"/>
                  <w:marTop w:val="0"/>
                  <w:marBottom w:val="0"/>
                  <w:divBdr>
                    <w:top w:val="none" w:sz="0" w:space="0" w:color="auto"/>
                    <w:left w:val="none" w:sz="0" w:space="0" w:color="auto"/>
                    <w:bottom w:val="none" w:sz="0" w:space="0" w:color="auto"/>
                    <w:right w:val="none" w:sz="0" w:space="0" w:color="auto"/>
                  </w:divBdr>
                </w:div>
                <w:div w:id="1820219778">
                  <w:marLeft w:val="640"/>
                  <w:marRight w:val="0"/>
                  <w:marTop w:val="0"/>
                  <w:marBottom w:val="0"/>
                  <w:divBdr>
                    <w:top w:val="none" w:sz="0" w:space="0" w:color="auto"/>
                    <w:left w:val="none" w:sz="0" w:space="0" w:color="auto"/>
                    <w:bottom w:val="none" w:sz="0" w:space="0" w:color="auto"/>
                    <w:right w:val="none" w:sz="0" w:space="0" w:color="auto"/>
                  </w:divBdr>
                </w:div>
                <w:div w:id="1853256071">
                  <w:marLeft w:val="640"/>
                  <w:marRight w:val="0"/>
                  <w:marTop w:val="0"/>
                  <w:marBottom w:val="0"/>
                  <w:divBdr>
                    <w:top w:val="none" w:sz="0" w:space="0" w:color="auto"/>
                    <w:left w:val="none" w:sz="0" w:space="0" w:color="auto"/>
                    <w:bottom w:val="none" w:sz="0" w:space="0" w:color="auto"/>
                    <w:right w:val="none" w:sz="0" w:space="0" w:color="auto"/>
                  </w:divBdr>
                </w:div>
                <w:div w:id="1865166561">
                  <w:marLeft w:val="640"/>
                  <w:marRight w:val="0"/>
                  <w:marTop w:val="0"/>
                  <w:marBottom w:val="0"/>
                  <w:divBdr>
                    <w:top w:val="none" w:sz="0" w:space="0" w:color="auto"/>
                    <w:left w:val="none" w:sz="0" w:space="0" w:color="auto"/>
                    <w:bottom w:val="none" w:sz="0" w:space="0" w:color="auto"/>
                    <w:right w:val="none" w:sz="0" w:space="0" w:color="auto"/>
                  </w:divBdr>
                </w:div>
                <w:div w:id="1899436299">
                  <w:marLeft w:val="640"/>
                  <w:marRight w:val="0"/>
                  <w:marTop w:val="0"/>
                  <w:marBottom w:val="0"/>
                  <w:divBdr>
                    <w:top w:val="none" w:sz="0" w:space="0" w:color="auto"/>
                    <w:left w:val="none" w:sz="0" w:space="0" w:color="auto"/>
                    <w:bottom w:val="none" w:sz="0" w:space="0" w:color="auto"/>
                    <w:right w:val="none" w:sz="0" w:space="0" w:color="auto"/>
                  </w:divBdr>
                </w:div>
                <w:div w:id="1908026902">
                  <w:marLeft w:val="640"/>
                  <w:marRight w:val="0"/>
                  <w:marTop w:val="0"/>
                  <w:marBottom w:val="0"/>
                  <w:divBdr>
                    <w:top w:val="none" w:sz="0" w:space="0" w:color="auto"/>
                    <w:left w:val="none" w:sz="0" w:space="0" w:color="auto"/>
                    <w:bottom w:val="none" w:sz="0" w:space="0" w:color="auto"/>
                    <w:right w:val="none" w:sz="0" w:space="0" w:color="auto"/>
                  </w:divBdr>
                </w:div>
                <w:div w:id="1910142755">
                  <w:marLeft w:val="640"/>
                  <w:marRight w:val="0"/>
                  <w:marTop w:val="0"/>
                  <w:marBottom w:val="0"/>
                  <w:divBdr>
                    <w:top w:val="none" w:sz="0" w:space="0" w:color="auto"/>
                    <w:left w:val="none" w:sz="0" w:space="0" w:color="auto"/>
                    <w:bottom w:val="none" w:sz="0" w:space="0" w:color="auto"/>
                    <w:right w:val="none" w:sz="0" w:space="0" w:color="auto"/>
                  </w:divBdr>
                </w:div>
                <w:div w:id="1972589956">
                  <w:marLeft w:val="640"/>
                  <w:marRight w:val="0"/>
                  <w:marTop w:val="0"/>
                  <w:marBottom w:val="0"/>
                  <w:divBdr>
                    <w:top w:val="none" w:sz="0" w:space="0" w:color="auto"/>
                    <w:left w:val="none" w:sz="0" w:space="0" w:color="auto"/>
                    <w:bottom w:val="none" w:sz="0" w:space="0" w:color="auto"/>
                    <w:right w:val="none" w:sz="0" w:space="0" w:color="auto"/>
                  </w:divBdr>
                </w:div>
                <w:div w:id="1973093194">
                  <w:marLeft w:val="640"/>
                  <w:marRight w:val="0"/>
                  <w:marTop w:val="0"/>
                  <w:marBottom w:val="0"/>
                  <w:divBdr>
                    <w:top w:val="none" w:sz="0" w:space="0" w:color="auto"/>
                    <w:left w:val="none" w:sz="0" w:space="0" w:color="auto"/>
                    <w:bottom w:val="none" w:sz="0" w:space="0" w:color="auto"/>
                    <w:right w:val="none" w:sz="0" w:space="0" w:color="auto"/>
                  </w:divBdr>
                </w:div>
                <w:div w:id="1982616686">
                  <w:marLeft w:val="640"/>
                  <w:marRight w:val="0"/>
                  <w:marTop w:val="0"/>
                  <w:marBottom w:val="0"/>
                  <w:divBdr>
                    <w:top w:val="none" w:sz="0" w:space="0" w:color="auto"/>
                    <w:left w:val="none" w:sz="0" w:space="0" w:color="auto"/>
                    <w:bottom w:val="none" w:sz="0" w:space="0" w:color="auto"/>
                    <w:right w:val="none" w:sz="0" w:space="0" w:color="auto"/>
                  </w:divBdr>
                </w:div>
                <w:div w:id="1986739630">
                  <w:marLeft w:val="640"/>
                  <w:marRight w:val="0"/>
                  <w:marTop w:val="0"/>
                  <w:marBottom w:val="0"/>
                  <w:divBdr>
                    <w:top w:val="none" w:sz="0" w:space="0" w:color="auto"/>
                    <w:left w:val="none" w:sz="0" w:space="0" w:color="auto"/>
                    <w:bottom w:val="none" w:sz="0" w:space="0" w:color="auto"/>
                    <w:right w:val="none" w:sz="0" w:space="0" w:color="auto"/>
                  </w:divBdr>
                </w:div>
                <w:div w:id="1987854647">
                  <w:marLeft w:val="640"/>
                  <w:marRight w:val="0"/>
                  <w:marTop w:val="0"/>
                  <w:marBottom w:val="0"/>
                  <w:divBdr>
                    <w:top w:val="none" w:sz="0" w:space="0" w:color="auto"/>
                    <w:left w:val="none" w:sz="0" w:space="0" w:color="auto"/>
                    <w:bottom w:val="none" w:sz="0" w:space="0" w:color="auto"/>
                    <w:right w:val="none" w:sz="0" w:space="0" w:color="auto"/>
                  </w:divBdr>
                </w:div>
                <w:div w:id="2013607728">
                  <w:marLeft w:val="640"/>
                  <w:marRight w:val="0"/>
                  <w:marTop w:val="0"/>
                  <w:marBottom w:val="0"/>
                  <w:divBdr>
                    <w:top w:val="none" w:sz="0" w:space="0" w:color="auto"/>
                    <w:left w:val="none" w:sz="0" w:space="0" w:color="auto"/>
                    <w:bottom w:val="none" w:sz="0" w:space="0" w:color="auto"/>
                    <w:right w:val="none" w:sz="0" w:space="0" w:color="auto"/>
                  </w:divBdr>
                </w:div>
                <w:div w:id="2016376927">
                  <w:marLeft w:val="640"/>
                  <w:marRight w:val="0"/>
                  <w:marTop w:val="0"/>
                  <w:marBottom w:val="0"/>
                  <w:divBdr>
                    <w:top w:val="none" w:sz="0" w:space="0" w:color="auto"/>
                    <w:left w:val="none" w:sz="0" w:space="0" w:color="auto"/>
                    <w:bottom w:val="none" w:sz="0" w:space="0" w:color="auto"/>
                    <w:right w:val="none" w:sz="0" w:space="0" w:color="auto"/>
                  </w:divBdr>
                </w:div>
                <w:div w:id="2022467541">
                  <w:marLeft w:val="640"/>
                  <w:marRight w:val="0"/>
                  <w:marTop w:val="0"/>
                  <w:marBottom w:val="0"/>
                  <w:divBdr>
                    <w:top w:val="none" w:sz="0" w:space="0" w:color="auto"/>
                    <w:left w:val="none" w:sz="0" w:space="0" w:color="auto"/>
                    <w:bottom w:val="none" w:sz="0" w:space="0" w:color="auto"/>
                    <w:right w:val="none" w:sz="0" w:space="0" w:color="auto"/>
                  </w:divBdr>
                </w:div>
                <w:div w:id="2025278461">
                  <w:marLeft w:val="640"/>
                  <w:marRight w:val="0"/>
                  <w:marTop w:val="0"/>
                  <w:marBottom w:val="0"/>
                  <w:divBdr>
                    <w:top w:val="none" w:sz="0" w:space="0" w:color="auto"/>
                    <w:left w:val="none" w:sz="0" w:space="0" w:color="auto"/>
                    <w:bottom w:val="none" w:sz="0" w:space="0" w:color="auto"/>
                    <w:right w:val="none" w:sz="0" w:space="0" w:color="auto"/>
                  </w:divBdr>
                </w:div>
                <w:div w:id="2029596845">
                  <w:marLeft w:val="640"/>
                  <w:marRight w:val="0"/>
                  <w:marTop w:val="0"/>
                  <w:marBottom w:val="0"/>
                  <w:divBdr>
                    <w:top w:val="none" w:sz="0" w:space="0" w:color="auto"/>
                    <w:left w:val="none" w:sz="0" w:space="0" w:color="auto"/>
                    <w:bottom w:val="none" w:sz="0" w:space="0" w:color="auto"/>
                    <w:right w:val="none" w:sz="0" w:space="0" w:color="auto"/>
                  </w:divBdr>
                </w:div>
                <w:div w:id="2059165394">
                  <w:marLeft w:val="640"/>
                  <w:marRight w:val="0"/>
                  <w:marTop w:val="0"/>
                  <w:marBottom w:val="0"/>
                  <w:divBdr>
                    <w:top w:val="none" w:sz="0" w:space="0" w:color="auto"/>
                    <w:left w:val="none" w:sz="0" w:space="0" w:color="auto"/>
                    <w:bottom w:val="none" w:sz="0" w:space="0" w:color="auto"/>
                    <w:right w:val="none" w:sz="0" w:space="0" w:color="auto"/>
                  </w:divBdr>
                </w:div>
                <w:div w:id="2064324239">
                  <w:marLeft w:val="640"/>
                  <w:marRight w:val="0"/>
                  <w:marTop w:val="0"/>
                  <w:marBottom w:val="0"/>
                  <w:divBdr>
                    <w:top w:val="none" w:sz="0" w:space="0" w:color="auto"/>
                    <w:left w:val="none" w:sz="0" w:space="0" w:color="auto"/>
                    <w:bottom w:val="none" w:sz="0" w:space="0" w:color="auto"/>
                    <w:right w:val="none" w:sz="0" w:space="0" w:color="auto"/>
                  </w:divBdr>
                </w:div>
                <w:div w:id="2110850657">
                  <w:marLeft w:val="640"/>
                  <w:marRight w:val="0"/>
                  <w:marTop w:val="0"/>
                  <w:marBottom w:val="0"/>
                  <w:divBdr>
                    <w:top w:val="none" w:sz="0" w:space="0" w:color="auto"/>
                    <w:left w:val="none" w:sz="0" w:space="0" w:color="auto"/>
                    <w:bottom w:val="none" w:sz="0" w:space="0" w:color="auto"/>
                    <w:right w:val="none" w:sz="0" w:space="0" w:color="auto"/>
                  </w:divBdr>
                </w:div>
                <w:div w:id="2128961431">
                  <w:marLeft w:val="640"/>
                  <w:marRight w:val="0"/>
                  <w:marTop w:val="0"/>
                  <w:marBottom w:val="0"/>
                  <w:divBdr>
                    <w:top w:val="none" w:sz="0" w:space="0" w:color="auto"/>
                    <w:left w:val="none" w:sz="0" w:space="0" w:color="auto"/>
                    <w:bottom w:val="none" w:sz="0" w:space="0" w:color="auto"/>
                    <w:right w:val="none" w:sz="0" w:space="0" w:color="auto"/>
                  </w:divBdr>
                </w:div>
                <w:div w:id="2137285305">
                  <w:marLeft w:val="640"/>
                  <w:marRight w:val="0"/>
                  <w:marTop w:val="0"/>
                  <w:marBottom w:val="0"/>
                  <w:divBdr>
                    <w:top w:val="none" w:sz="0" w:space="0" w:color="auto"/>
                    <w:left w:val="none" w:sz="0" w:space="0" w:color="auto"/>
                    <w:bottom w:val="none" w:sz="0" w:space="0" w:color="auto"/>
                    <w:right w:val="none" w:sz="0" w:space="0" w:color="auto"/>
                  </w:divBdr>
                </w:div>
              </w:divsChild>
            </w:div>
            <w:div w:id="370426638">
              <w:marLeft w:val="0"/>
              <w:marRight w:val="0"/>
              <w:marTop w:val="0"/>
              <w:marBottom w:val="0"/>
              <w:divBdr>
                <w:top w:val="none" w:sz="0" w:space="0" w:color="auto"/>
                <w:left w:val="none" w:sz="0" w:space="0" w:color="auto"/>
                <w:bottom w:val="none" w:sz="0" w:space="0" w:color="auto"/>
                <w:right w:val="none" w:sz="0" w:space="0" w:color="auto"/>
              </w:divBdr>
              <w:divsChild>
                <w:div w:id="61298838">
                  <w:marLeft w:val="640"/>
                  <w:marRight w:val="0"/>
                  <w:marTop w:val="0"/>
                  <w:marBottom w:val="0"/>
                  <w:divBdr>
                    <w:top w:val="none" w:sz="0" w:space="0" w:color="auto"/>
                    <w:left w:val="none" w:sz="0" w:space="0" w:color="auto"/>
                    <w:bottom w:val="none" w:sz="0" w:space="0" w:color="auto"/>
                    <w:right w:val="none" w:sz="0" w:space="0" w:color="auto"/>
                  </w:divBdr>
                </w:div>
                <w:div w:id="75058492">
                  <w:marLeft w:val="640"/>
                  <w:marRight w:val="0"/>
                  <w:marTop w:val="0"/>
                  <w:marBottom w:val="0"/>
                  <w:divBdr>
                    <w:top w:val="none" w:sz="0" w:space="0" w:color="auto"/>
                    <w:left w:val="none" w:sz="0" w:space="0" w:color="auto"/>
                    <w:bottom w:val="none" w:sz="0" w:space="0" w:color="auto"/>
                    <w:right w:val="none" w:sz="0" w:space="0" w:color="auto"/>
                  </w:divBdr>
                </w:div>
                <w:div w:id="124202427">
                  <w:marLeft w:val="640"/>
                  <w:marRight w:val="0"/>
                  <w:marTop w:val="0"/>
                  <w:marBottom w:val="0"/>
                  <w:divBdr>
                    <w:top w:val="none" w:sz="0" w:space="0" w:color="auto"/>
                    <w:left w:val="none" w:sz="0" w:space="0" w:color="auto"/>
                    <w:bottom w:val="none" w:sz="0" w:space="0" w:color="auto"/>
                    <w:right w:val="none" w:sz="0" w:space="0" w:color="auto"/>
                  </w:divBdr>
                </w:div>
                <w:div w:id="130945331">
                  <w:marLeft w:val="640"/>
                  <w:marRight w:val="0"/>
                  <w:marTop w:val="0"/>
                  <w:marBottom w:val="0"/>
                  <w:divBdr>
                    <w:top w:val="none" w:sz="0" w:space="0" w:color="auto"/>
                    <w:left w:val="none" w:sz="0" w:space="0" w:color="auto"/>
                    <w:bottom w:val="none" w:sz="0" w:space="0" w:color="auto"/>
                    <w:right w:val="none" w:sz="0" w:space="0" w:color="auto"/>
                  </w:divBdr>
                </w:div>
                <w:div w:id="155002224">
                  <w:marLeft w:val="640"/>
                  <w:marRight w:val="0"/>
                  <w:marTop w:val="0"/>
                  <w:marBottom w:val="0"/>
                  <w:divBdr>
                    <w:top w:val="none" w:sz="0" w:space="0" w:color="auto"/>
                    <w:left w:val="none" w:sz="0" w:space="0" w:color="auto"/>
                    <w:bottom w:val="none" w:sz="0" w:space="0" w:color="auto"/>
                    <w:right w:val="none" w:sz="0" w:space="0" w:color="auto"/>
                  </w:divBdr>
                </w:div>
                <w:div w:id="188379161">
                  <w:marLeft w:val="640"/>
                  <w:marRight w:val="0"/>
                  <w:marTop w:val="0"/>
                  <w:marBottom w:val="0"/>
                  <w:divBdr>
                    <w:top w:val="none" w:sz="0" w:space="0" w:color="auto"/>
                    <w:left w:val="none" w:sz="0" w:space="0" w:color="auto"/>
                    <w:bottom w:val="none" w:sz="0" w:space="0" w:color="auto"/>
                    <w:right w:val="none" w:sz="0" w:space="0" w:color="auto"/>
                  </w:divBdr>
                </w:div>
                <w:div w:id="218783665">
                  <w:marLeft w:val="640"/>
                  <w:marRight w:val="0"/>
                  <w:marTop w:val="0"/>
                  <w:marBottom w:val="0"/>
                  <w:divBdr>
                    <w:top w:val="none" w:sz="0" w:space="0" w:color="auto"/>
                    <w:left w:val="none" w:sz="0" w:space="0" w:color="auto"/>
                    <w:bottom w:val="none" w:sz="0" w:space="0" w:color="auto"/>
                    <w:right w:val="none" w:sz="0" w:space="0" w:color="auto"/>
                  </w:divBdr>
                </w:div>
                <w:div w:id="222912346">
                  <w:marLeft w:val="640"/>
                  <w:marRight w:val="0"/>
                  <w:marTop w:val="0"/>
                  <w:marBottom w:val="0"/>
                  <w:divBdr>
                    <w:top w:val="none" w:sz="0" w:space="0" w:color="auto"/>
                    <w:left w:val="none" w:sz="0" w:space="0" w:color="auto"/>
                    <w:bottom w:val="none" w:sz="0" w:space="0" w:color="auto"/>
                    <w:right w:val="none" w:sz="0" w:space="0" w:color="auto"/>
                  </w:divBdr>
                </w:div>
                <w:div w:id="250357502">
                  <w:marLeft w:val="640"/>
                  <w:marRight w:val="0"/>
                  <w:marTop w:val="0"/>
                  <w:marBottom w:val="0"/>
                  <w:divBdr>
                    <w:top w:val="none" w:sz="0" w:space="0" w:color="auto"/>
                    <w:left w:val="none" w:sz="0" w:space="0" w:color="auto"/>
                    <w:bottom w:val="none" w:sz="0" w:space="0" w:color="auto"/>
                    <w:right w:val="none" w:sz="0" w:space="0" w:color="auto"/>
                  </w:divBdr>
                </w:div>
                <w:div w:id="309018976">
                  <w:marLeft w:val="640"/>
                  <w:marRight w:val="0"/>
                  <w:marTop w:val="0"/>
                  <w:marBottom w:val="0"/>
                  <w:divBdr>
                    <w:top w:val="none" w:sz="0" w:space="0" w:color="auto"/>
                    <w:left w:val="none" w:sz="0" w:space="0" w:color="auto"/>
                    <w:bottom w:val="none" w:sz="0" w:space="0" w:color="auto"/>
                    <w:right w:val="none" w:sz="0" w:space="0" w:color="auto"/>
                  </w:divBdr>
                </w:div>
                <w:div w:id="314188438">
                  <w:marLeft w:val="640"/>
                  <w:marRight w:val="0"/>
                  <w:marTop w:val="0"/>
                  <w:marBottom w:val="0"/>
                  <w:divBdr>
                    <w:top w:val="none" w:sz="0" w:space="0" w:color="auto"/>
                    <w:left w:val="none" w:sz="0" w:space="0" w:color="auto"/>
                    <w:bottom w:val="none" w:sz="0" w:space="0" w:color="auto"/>
                    <w:right w:val="none" w:sz="0" w:space="0" w:color="auto"/>
                  </w:divBdr>
                </w:div>
                <w:div w:id="334233856">
                  <w:marLeft w:val="640"/>
                  <w:marRight w:val="0"/>
                  <w:marTop w:val="0"/>
                  <w:marBottom w:val="0"/>
                  <w:divBdr>
                    <w:top w:val="none" w:sz="0" w:space="0" w:color="auto"/>
                    <w:left w:val="none" w:sz="0" w:space="0" w:color="auto"/>
                    <w:bottom w:val="none" w:sz="0" w:space="0" w:color="auto"/>
                    <w:right w:val="none" w:sz="0" w:space="0" w:color="auto"/>
                  </w:divBdr>
                </w:div>
                <w:div w:id="338235133">
                  <w:marLeft w:val="640"/>
                  <w:marRight w:val="0"/>
                  <w:marTop w:val="0"/>
                  <w:marBottom w:val="0"/>
                  <w:divBdr>
                    <w:top w:val="none" w:sz="0" w:space="0" w:color="auto"/>
                    <w:left w:val="none" w:sz="0" w:space="0" w:color="auto"/>
                    <w:bottom w:val="none" w:sz="0" w:space="0" w:color="auto"/>
                    <w:right w:val="none" w:sz="0" w:space="0" w:color="auto"/>
                  </w:divBdr>
                </w:div>
                <w:div w:id="356581387">
                  <w:marLeft w:val="640"/>
                  <w:marRight w:val="0"/>
                  <w:marTop w:val="0"/>
                  <w:marBottom w:val="0"/>
                  <w:divBdr>
                    <w:top w:val="none" w:sz="0" w:space="0" w:color="auto"/>
                    <w:left w:val="none" w:sz="0" w:space="0" w:color="auto"/>
                    <w:bottom w:val="none" w:sz="0" w:space="0" w:color="auto"/>
                    <w:right w:val="none" w:sz="0" w:space="0" w:color="auto"/>
                  </w:divBdr>
                </w:div>
                <w:div w:id="371348129">
                  <w:marLeft w:val="640"/>
                  <w:marRight w:val="0"/>
                  <w:marTop w:val="0"/>
                  <w:marBottom w:val="0"/>
                  <w:divBdr>
                    <w:top w:val="none" w:sz="0" w:space="0" w:color="auto"/>
                    <w:left w:val="none" w:sz="0" w:space="0" w:color="auto"/>
                    <w:bottom w:val="none" w:sz="0" w:space="0" w:color="auto"/>
                    <w:right w:val="none" w:sz="0" w:space="0" w:color="auto"/>
                  </w:divBdr>
                </w:div>
                <w:div w:id="397286274">
                  <w:marLeft w:val="640"/>
                  <w:marRight w:val="0"/>
                  <w:marTop w:val="0"/>
                  <w:marBottom w:val="0"/>
                  <w:divBdr>
                    <w:top w:val="none" w:sz="0" w:space="0" w:color="auto"/>
                    <w:left w:val="none" w:sz="0" w:space="0" w:color="auto"/>
                    <w:bottom w:val="none" w:sz="0" w:space="0" w:color="auto"/>
                    <w:right w:val="none" w:sz="0" w:space="0" w:color="auto"/>
                  </w:divBdr>
                </w:div>
                <w:div w:id="415976443">
                  <w:marLeft w:val="640"/>
                  <w:marRight w:val="0"/>
                  <w:marTop w:val="0"/>
                  <w:marBottom w:val="0"/>
                  <w:divBdr>
                    <w:top w:val="none" w:sz="0" w:space="0" w:color="auto"/>
                    <w:left w:val="none" w:sz="0" w:space="0" w:color="auto"/>
                    <w:bottom w:val="none" w:sz="0" w:space="0" w:color="auto"/>
                    <w:right w:val="none" w:sz="0" w:space="0" w:color="auto"/>
                  </w:divBdr>
                </w:div>
                <w:div w:id="438138477">
                  <w:marLeft w:val="640"/>
                  <w:marRight w:val="0"/>
                  <w:marTop w:val="0"/>
                  <w:marBottom w:val="0"/>
                  <w:divBdr>
                    <w:top w:val="none" w:sz="0" w:space="0" w:color="auto"/>
                    <w:left w:val="none" w:sz="0" w:space="0" w:color="auto"/>
                    <w:bottom w:val="none" w:sz="0" w:space="0" w:color="auto"/>
                    <w:right w:val="none" w:sz="0" w:space="0" w:color="auto"/>
                  </w:divBdr>
                </w:div>
                <w:div w:id="535118025">
                  <w:marLeft w:val="640"/>
                  <w:marRight w:val="0"/>
                  <w:marTop w:val="0"/>
                  <w:marBottom w:val="0"/>
                  <w:divBdr>
                    <w:top w:val="none" w:sz="0" w:space="0" w:color="auto"/>
                    <w:left w:val="none" w:sz="0" w:space="0" w:color="auto"/>
                    <w:bottom w:val="none" w:sz="0" w:space="0" w:color="auto"/>
                    <w:right w:val="none" w:sz="0" w:space="0" w:color="auto"/>
                  </w:divBdr>
                </w:div>
                <w:div w:id="536546832">
                  <w:marLeft w:val="640"/>
                  <w:marRight w:val="0"/>
                  <w:marTop w:val="0"/>
                  <w:marBottom w:val="0"/>
                  <w:divBdr>
                    <w:top w:val="none" w:sz="0" w:space="0" w:color="auto"/>
                    <w:left w:val="none" w:sz="0" w:space="0" w:color="auto"/>
                    <w:bottom w:val="none" w:sz="0" w:space="0" w:color="auto"/>
                    <w:right w:val="none" w:sz="0" w:space="0" w:color="auto"/>
                  </w:divBdr>
                </w:div>
                <w:div w:id="549150019">
                  <w:marLeft w:val="640"/>
                  <w:marRight w:val="0"/>
                  <w:marTop w:val="0"/>
                  <w:marBottom w:val="0"/>
                  <w:divBdr>
                    <w:top w:val="none" w:sz="0" w:space="0" w:color="auto"/>
                    <w:left w:val="none" w:sz="0" w:space="0" w:color="auto"/>
                    <w:bottom w:val="none" w:sz="0" w:space="0" w:color="auto"/>
                    <w:right w:val="none" w:sz="0" w:space="0" w:color="auto"/>
                  </w:divBdr>
                </w:div>
                <w:div w:id="553615098">
                  <w:marLeft w:val="640"/>
                  <w:marRight w:val="0"/>
                  <w:marTop w:val="0"/>
                  <w:marBottom w:val="0"/>
                  <w:divBdr>
                    <w:top w:val="none" w:sz="0" w:space="0" w:color="auto"/>
                    <w:left w:val="none" w:sz="0" w:space="0" w:color="auto"/>
                    <w:bottom w:val="none" w:sz="0" w:space="0" w:color="auto"/>
                    <w:right w:val="none" w:sz="0" w:space="0" w:color="auto"/>
                  </w:divBdr>
                </w:div>
                <w:div w:id="591744991">
                  <w:marLeft w:val="640"/>
                  <w:marRight w:val="0"/>
                  <w:marTop w:val="0"/>
                  <w:marBottom w:val="0"/>
                  <w:divBdr>
                    <w:top w:val="none" w:sz="0" w:space="0" w:color="auto"/>
                    <w:left w:val="none" w:sz="0" w:space="0" w:color="auto"/>
                    <w:bottom w:val="none" w:sz="0" w:space="0" w:color="auto"/>
                    <w:right w:val="none" w:sz="0" w:space="0" w:color="auto"/>
                  </w:divBdr>
                </w:div>
                <w:div w:id="594749689">
                  <w:marLeft w:val="640"/>
                  <w:marRight w:val="0"/>
                  <w:marTop w:val="0"/>
                  <w:marBottom w:val="0"/>
                  <w:divBdr>
                    <w:top w:val="none" w:sz="0" w:space="0" w:color="auto"/>
                    <w:left w:val="none" w:sz="0" w:space="0" w:color="auto"/>
                    <w:bottom w:val="none" w:sz="0" w:space="0" w:color="auto"/>
                    <w:right w:val="none" w:sz="0" w:space="0" w:color="auto"/>
                  </w:divBdr>
                </w:div>
                <w:div w:id="604313573">
                  <w:marLeft w:val="640"/>
                  <w:marRight w:val="0"/>
                  <w:marTop w:val="0"/>
                  <w:marBottom w:val="0"/>
                  <w:divBdr>
                    <w:top w:val="none" w:sz="0" w:space="0" w:color="auto"/>
                    <w:left w:val="none" w:sz="0" w:space="0" w:color="auto"/>
                    <w:bottom w:val="none" w:sz="0" w:space="0" w:color="auto"/>
                    <w:right w:val="none" w:sz="0" w:space="0" w:color="auto"/>
                  </w:divBdr>
                </w:div>
                <w:div w:id="703559296">
                  <w:marLeft w:val="640"/>
                  <w:marRight w:val="0"/>
                  <w:marTop w:val="0"/>
                  <w:marBottom w:val="0"/>
                  <w:divBdr>
                    <w:top w:val="none" w:sz="0" w:space="0" w:color="auto"/>
                    <w:left w:val="none" w:sz="0" w:space="0" w:color="auto"/>
                    <w:bottom w:val="none" w:sz="0" w:space="0" w:color="auto"/>
                    <w:right w:val="none" w:sz="0" w:space="0" w:color="auto"/>
                  </w:divBdr>
                </w:div>
                <w:div w:id="708993547">
                  <w:marLeft w:val="640"/>
                  <w:marRight w:val="0"/>
                  <w:marTop w:val="0"/>
                  <w:marBottom w:val="0"/>
                  <w:divBdr>
                    <w:top w:val="none" w:sz="0" w:space="0" w:color="auto"/>
                    <w:left w:val="none" w:sz="0" w:space="0" w:color="auto"/>
                    <w:bottom w:val="none" w:sz="0" w:space="0" w:color="auto"/>
                    <w:right w:val="none" w:sz="0" w:space="0" w:color="auto"/>
                  </w:divBdr>
                </w:div>
                <w:div w:id="826555695">
                  <w:marLeft w:val="640"/>
                  <w:marRight w:val="0"/>
                  <w:marTop w:val="0"/>
                  <w:marBottom w:val="0"/>
                  <w:divBdr>
                    <w:top w:val="none" w:sz="0" w:space="0" w:color="auto"/>
                    <w:left w:val="none" w:sz="0" w:space="0" w:color="auto"/>
                    <w:bottom w:val="none" w:sz="0" w:space="0" w:color="auto"/>
                    <w:right w:val="none" w:sz="0" w:space="0" w:color="auto"/>
                  </w:divBdr>
                </w:div>
                <w:div w:id="845245667">
                  <w:marLeft w:val="640"/>
                  <w:marRight w:val="0"/>
                  <w:marTop w:val="0"/>
                  <w:marBottom w:val="0"/>
                  <w:divBdr>
                    <w:top w:val="none" w:sz="0" w:space="0" w:color="auto"/>
                    <w:left w:val="none" w:sz="0" w:space="0" w:color="auto"/>
                    <w:bottom w:val="none" w:sz="0" w:space="0" w:color="auto"/>
                    <w:right w:val="none" w:sz="0" w:space="0" w:color="auto"/>
                  </w:divBdr>
                </w:div>
                <w:div w:id="848714891">
                  <w:marLeft w:val="640"/>
                  <w:marRight w:val="0"/>
                  <w:marTop w:val="0"/>
                  <w:marBottom w:val="0"/>
                  <w:divBdr>
                    <w:top w:val="none" w:sz="0" w:space="0" w:color="auto"/>
                    <w:left w:val="none" w:sz="0" w:space="0" w:color="auto"/>
                    <w:bottom w:val="none" w:sz="0" w:space="0" w:color="auto"/>
                    <w:right w:val="none" w:sz="0" w:space="0" w:color="auto"/>
                  </w:divBdr>
                </w:div>
                <w:div w:id="863834374">
                  <w:marLeft w:val="640"/>
                  <w:marRight w:val="0"/>
                  <w:marTop w:val="0"/>
                  <w:marBottom w:val="0"/>
                  <w:divBdr>
                    <w:top w:val="none" w:sz="0" w:space="0" w:color="auto"/>
                    <w:left w:val="none" w:sz="0" w:space="0" w:color="auto"/>
                    <w:bottom w:val="none" w:sz="0" w:space="0" w:color="auto"/>
                    <w:right w:val="none" w:sz="0" w:space="0" w:color="auto"/>
                  </w:divBdr>
                </w:div>
                <w:div w:id="871461014">
                  <w:marLeft w:val="640"/>
                  <w:marRight w:val="0"/>
                  <w:marTop w:val="0"/>
                  <w:marBottom w:val="0"/>
                  <w:divBdr>
                    <w:top w:val="none" w:sz="0" w:space="0" w:color="auto"/>
                    <w:left w:val="none" w:sz="0" w:space="0" w:color="auto"/>
                    <w:bottom w:val="none" w:sz="0" w:space="0" w:color="auto"/>
                    <w:right w:val="none" w:sz="0" w:space="0" w:color="auto"/>
                  </w:divBdr>
                </w:div>
                <w:div w:id="896354764">
                  <w:marLeft w:val="640"/>
                  <w:marRight w:val="0"/>
                  <w:marTop w:val="0"/>
                  <w:marBottom w:val="0"/>
                  <w:divBdr>
                    <w:top w:val="none" w:sz="0" w:space="0" w:color="auto"/>
                    <w:left w:val="none" w:sz="0" w:space="0" w:color="auto"/>
                    <w:bottom w:val="none" w:sz="0" w:space="0" w:color="auto"/>
                    <w:right w:val="none" w:sz="0" w:space="0" w:color="auto"/>
                  </w:divBdr>
                </w:div>
                <w:div w:id="907113999">
                  <w:marLeft w:val="640"/>
                  <w:marRight w:val="0"/>
                  <w:marTop w:val="0"/>
                  <w:marBottom w:val="0"/>
                  <w:divBdr>
                    <w:top w:val="none" w:sz="0" w:space="0" w:color="auto"/>
                    <w:left w:val="none" w:sz="0" w:space="0" w:color="auto"/>
                    <w:bottom w:val="none" w:sz="0" w:space="0" w:color="auto"/>
                    <w:right w:val="none" w:sz="0" w:space="0" w:color="auto"/>
                  </w:divBdr>
                </w:div>
                <w:div w:id="935289651">
                  <w:marLeft w:val="640"/>
                  <w:marRight w:val="0"/>
                  <w:marTop w:val="0"/>
                  <w:marBottom w:val="0"/>
                  <w:divBdr>
                    <w:top w:val="none" w:sz="0" w:space="0" w:color="auto"/>
                    <w:left w:val="none" w:sz="0" w:space="0" w:color="auto"/>
                    <w:bottom w:val="none" w:sz="0" w:space="0" w:color="auto"/>
                    <w:right w:val="none" w:sz="0" w:space="0" w:color="auto"/>
                  </w:divBdr>
                </w:div>
                <w:div w:id="936913817">
                  <w:marLeft w:val="640"/>
                  <w:marRight w:val="0"/>
                  <w:marTop w:val="0"/>
                  <w:marBottom w:val="0"/>
                  <w:divBdr>
                    <w:top w:val="none" w:sz="0" w:space="0" w:color="auto"/>
                    <w:left w:val="none" w:sz="0" w:space="0" w:color="auto"/>
                    <w:bottom w:val="none" w:sz="0" w:space="0" w:color="auto"/>
                    <w:right w:val="none" w:sz="0" w:space="0" w:color="auto"/>
                  </w:divBdr>
                </w:div>
                <w:div w:id="1047486084">
                  <w:marLeft w:val="640"/>
                  <w:marRight w:val="0"/>
                  <w:marTop w:val="0"/>
                  <w:marBottom w:val="0"/>
                  <w:divBdr>
                    <w:top w:val="none" w:sz="0" w:space="0" w:color="auto"/>
                    <w:left w:val="none" w:sz="0" w:space="0" w:color="auto"/>
                    <w:bottom w:val="none" w:sz="0" w:space="0" w:color="auto"/>
                    <w:right w:val="none" w:sz="0" w:space="0" w:color="auto"/>
                  </w:divBdr>
                </w:div>
                <w:div w:id="1085223983">
                  <w:marLeft w:val="640"/>
                  <w:marRight w:val="0"/>
                  <w:marTop w:val="0"/>
                  <w:marBottom w:val="0"/>
                  <w:divBdr>
                    <w:top w:val="none" w:sz="0" w:space="0" w:color="auto"/>
                    <w:left w:val="none" w:sz="0" w:space="0" w:color="auto"/>
                    <w:bottom w:val="none" w:sz="0" w:space="0" w:color="auto"/>
                    <w:right w:val="none" w:sz="0" w:space="0" w:color="auto"/>
                  </w:divBdr>
                </w:div>
                <w:div w:id="1085566526">
                  <w:marLeft w:val="640"/>
                  <w:marRight w:val="0"/>
                  <w:marTop w:val="0"/>
                  <w:marBottom w:val="0"/>
                  <w:divBdr>
                    <w:top w:val="none" w:sz="0" w:space="0" w:color="auto"/>
                    <w:left w:val="none" w:sz="0" w:space="0" w:color="auto"/>
                    <w:bottom w:val="none" w:sz="0" w:space="0" w:color="auto"/>
                    <w:right w:val="none" w:sz="0" w:space="0" w:color="auto"/>
                  </w:divBdr>
                </w:div>
                <w:div w:id="1121848681">
                  <w:marLeft w:val="640"/>
                  <w:marRight w:val="0"/>
                  <w:marTop w:val="0"/>
                  <w:marBottom w:val="0"/>
                  <w:divBdr>
                    <w:top w:val="none" w:sz="0" w:space="0" w:color="auto"/>
                    <w:left w:val="none" w:sz="0" w:space="0" w:color="auto"/>
                    <w:bottom w:val="none" w:sz="0" w:space="0" w:color="auto"/>
                    <w:right w:val="none" w:sz="0" w:space="0" w:color="auto"/>
                  </w:divBdr>
                </w:div>
                <w:div w:id="1152215968">
                  <w:marLeft w:val="640"/>
                  <w:marRight w:val="0"/>
                  <w:marTop w:val="0"/>
                  <w:marBottom w:val="0"/>
                  <w:divBdr>
                    <w:top w:val="none" w:sz="0" w:space="0" w:color="auto"/>
                    <w:left w:val="none" w:sz="0" w:space="0" w:color="auto"/>
                    <w:bottom w:val="none" w:sz="0" w:space="0" w:color="auto"/>
                    <w:right w:val="none" w:sz="0" w:space="0" w:color="auto"/>
                  </w:divBdr>
                </w:div>
                <w:div w:id="1156216250">
                  <w:marLeft w:val="640"/>
                  <w:marRight w:val="0"/>
                  <w:marTop w:val="0"/>
                  <w:marBottom w:val="0"/>
                  <w:divBdr>
                    <w:top w:val="none" w:sz="0" w:space="0" w:color="auto"/>
                    <w:left w:val="none" w:sz="0" w:space="0" w:color="auto"/>
                    <w:bottom w:val="none" w:sz="0" w:space="0" w:color="auto"/>
                    <w:right w:val="none" w:sz="0" w:space="0" w:color="auto"/>
                  </w:divBdr>
                </w:div>
                <w:div w:id="1159730245">
                  <w:marLeft w:val="640"/>
                  <w:marRight w:val="0"/>
                  <w:marTop w:val="0"/>
                  <w:marBottom w:val="0"/>
                  <w:divBdr>
                    <w:top w:val="none" w:sz="0" w:space="0" w:color="auto"/>
                    <w:left w:val="none" w:sz="0" w:space="0" w:color="auto"/>
                    <w:bottom w:val="none" w:sz="0" w:space="0" w:color="auto"/>
                    <w:right w:val="none" w:sz="0" w:space="0" w:color="auto"/>
                  </w:divBdr>
                </w:div>
                <w:div w:id="1227911320">
                  <w:marLeft w:val="640"/>
                  <w:marRight w:val="0"/>
                  <w:marTop w:val="0"/>
                  <w:marBottom w:val="0"/>
                  <w:divBdr>
                    <w:top w:val="none" w:sz="0" w:space="0" w:color="auto"/>
                    <w:left w:val="none" w:sz="0" w:space="0" w:color="auto"/>
                    <w:bottom w:val="none" w:sz="0" w:space="0" w:color="auto"/>
                    <w:right w:val="none" w:sz="0" w:space="0" w:color="auto"/>
                  </w:divBdr>
                </w:div>
                <w:div w:id="1233272064">
                  <w:marLeft w:val="640"/>
                  <w:marRight w:val="0"/>
                  <w:marTop w:val="0"/>
                  <w:marBottom w:val="0"/>
                  <w:divBdr>
                    <w:top w:val="none" w:sz="0" w:space="0" w:color="auto"/>
                    <w:left w:val="none" w:sz="0" w:space="0" w:color="auto"/>
                    <w:bottom w:val="none" w:sz="0" w:space="0" w:color="auto"/>
                    <w:right w:val="none" w:sz="0" w:space="0" w:color="auto"/>
                  </w:divBdr>
                </w:div>
                <w:div w:id="1272395420">
                  <w:marLeft w:val="640"/>
                  <w:marRight w:val="0"/>
                  <w:marTop w:val="0"/>
                  <w:marBottom w:val="0"/>
                  <w:divBdr>
                    <w:top w:val="none" w:sz="0" w:space="0" w:color="auto"/>
                    <w:left w:val="none" w:sz="0" w:space="0" w:color="auto"/>
                    <w:bottom w:val="none" w:sz="0" w:space="0" w:color="auto"/>
                    <w:right w:val="none" w:sz="0" w:space="0" w:color="auto"/>
                  </w:divBdr>
                </w:div>
                <w:div w:id="1284922979">
                  <w:marLeft w:val="640"/>
                  <w:marRight w:val="0"/>
                  <w:marTop w:val="0"/>
                  <w:marBottom w:val="0"/>
                  <w:divBdr>
                    <w:top w:val="none" w:sz="0" w:space="0" w:color="auto"/>
                    <w:left w:val="none" w:sz="0" w:space="0" w:color="auto"/>
                    <w:bottom w:val="none" w:sz="0" w:space="0" w:color="auto"/>
                    <w:right w:val="none" w:sz="0" w:space="0" w:color="auto"/>
                  </w:divBdr>
                </w:div>
                <w:div w:id="1385065403">
                  <w:marLeft w:val="640"/>
                  <w:marRight w:val="0"/>
                  <w:marTop w:val="0"/>
                  <w:marBottom w:val="0"/>
                  <w:divBdr>
                    <w:top w:val="none" w:sz="0" w:space="0" w:color="auto"/>
                    <w:left w:val="none" w:sz="0" w:space="0" w:color="auto"/>
                    <w:bottom w:val="none" w:sz="0" w:space="0" w:color="auto"/>
                    <w:right w:val="none" w:sz="0" w:space="0" w:color="auto"/>
                  </w:divBdr>
                </w:div>
                <w:div w:id="1387021589">
                  <w:marLeft w:val="640"/>
                  <w:marRight w:val="0"/>
                  <w:marTop w:val="0"/>
                  <w:marBottom w:val="0"/>
                  <w:divBdr>
                    <w:top w:val="none" w:sz="0" w:space="0" w:color="auto"/>
                    <w:left w:val="none" w:sz="0" w:space="0" w:color="auto"/>
                    <w:bottom w:val="none" w:sz="0" w:space="0" w:color="auto"/>
                    <w:right w:val="none" w:sz="0" w:space="0" w:color="auto"/>
                  </w:divBdr>
                </w:div>
                <w:div w:id="1446540720">
                  <w:marLeft w:val="640"/>
                  <w:marRight w:val="0"/>
                  <w:marTop w:val="0"/>
                  <w:marBottom w:val="0"/>
                  <w:divBdr>
                    <w:top w:val="none" w:sz="0" w:space="0" w:color="auto"/>
                    <w:left w:val="none" w:sz="0" w:space="0" w:color="auto"/>
                    <w:bottom w:val="none" w:sz="0" w:space="0" w:color="auto"/>
                    <w:right w:val="none" w:sz="0" w:space="0" w:color="auto"/>
                  </w:divBdr>
                </w:div>
                <w:div w:id="1510293433">
                  <w:marLeft w:val="640"/>
                  <w:marRight w:val="0"/>
                  <w:marTop w:val="0"/>
                  <w:marBottom w:val="0"/>
                  <w:divBdr>
                    <w:top w:val="none" w:sz="0" w:space="0" w:color="auto"/>
                    <w:left w:val="none" w:sz="0" w:space="0" w:color="auto"/>
                    <w:bottom w:val="none" w:sz="0" w:space="0" w:color="auto"/>
                    <w:right w:val="none" w:sz="0" w:space="0" w:color="auto"/>
                  </w:divBdr>
                </w:div>
                <w:div w:id="1510408549">
                  <w:marLeft w:val="640"/>
                  <w:marRight w:val="0"/>
                  <w:marTop w:val="0"/>
                  <w:marBottom w:val="0"/>
                  <w:divBdr>
                    <w:top w:val="none" w:sz="0" w:space="0" w:color="auto"/>
                    <w:left w:val="none" w:sz="0" w:space="0" w:color="auto"/>
                    <w:bottom w:val="none" w:sz="0" w:space="0" w:color="auto"/>
                    <w:right w:val="none" w:sz="0" w:space="0" w:color="auto"/>
                  </w:divBdr>
                </w:div>
                <w:div w:id="1529029885">
                  <w:marLeft w:val="640"/>
                  <w:marRight w:val="0"/>
                  <w:marTop w:val="0"/>
                  <w:marBottom w:val="0"/>
                  <w:divBdr>
                    <w:top w:val="none" w:sz="0" w:space="0" w:color="auto"/>
                    <w:left w:val="none" w:sz="0" w:space="0" w:color="auto"/>
                    <w:bottom w:val="none" w:sz="0" w:space="0" w:color="auto"/>
                    <w:right w:val="none" w:sz="0" w:space="0" w:color="auto"/>
                  </w:divBdr>
                </w:div>
                <w:div w:id="1572277363">
                  <w:marLeft w:val="640"/>
                  <w:marRight w:val="0"/>
                  <w:marTop w:val="0"/>
                  <w:marBottom w:val="0"/>
                  <w:divBdr>
                    <w:top w:val="none" w:sz="0" w:space="0" w:color="auto"/>
                    <w:left w:val="none" w:sz="0" w:space="0" w:color="auto"/>
                    <w:bottom w:val="none" w:sz="0" w:space="0" w:color="auto"/>
                    <w:right w:val="none" w:sz="0" w:space="0" w:color="auto"/>
                  </w:divBdr>
                </w:div>
                <w:div w:id="1595549694">
                  <w:marLeft w:val="640"/>
                  <w:marRight w:val="0"/>
                  <w:marTop w:val="0"/>
                  <w:marBottom w:val="0"/>
                  <w:divBdr>
                    <w:top w:val="none" w:sz="0" w:space="0" w:color="auto"/>
                    <w:left w:val="none" w:sz="0" w:space="0" w:color="auto"/>
                    <w:bottom w:val="none" w:sz="0" w:space="0" w:color="auto"/>
                    <w:right w:val="none" w:sz="0" w:space="0" w:color="auto"/>
                  </w:divBdr>
                </w:div>
                <w:div w:id="1605963243">
                  <w:marLeft w:val="640"/>
                  <w:marRight w:val="0"/>
                  <w:marTop w:val="0"/>
                  <w:marBottom w:val="0"/>
                  <w:divBdr>
                    <w:top w:val="none" w:sz="0" w:space="0" w:color="auto"/>
                    <w:left w:val="none" w:sz="0" w:space="0" w:color="auto"/>
                    <w:bottom w:val="none" w:sz="0" w:space="0" w:color="auto"/>
                    <w:right w:val="none" w:sz="0" w:space="0" w:color="auto"/>
                  </w:divBdr>
                </w:div>
                <w:div w:id="1609777721">
                  <w:marLeft w:val="640"/>
                  <w:marRight w:val="0"/>
                  <w:marTop w:val="0"/>
                  <w:marBottom w:val="0"/>
                  <w:divBdr>
                    <w:top w:val="none" w:sz="0" w:space="0" w:color="auto"/>
                    <w:left w:val="none" w:sz="0" w:space="0" w:color="auto"/>
                    <w:bottom w:val="none" w:sz="0" w:space="0" w:color="auto"/>
                    <w:right w:val="none" w:sz="0" w:space="0" w:color="auto"/>
                  </w:divBdr>
                </w:div>
                <w:div w:id="1610551724">
                  <w:marLeft w:val="640"/>
                  <w:marRight w:val="0"/>
                  <w:marTop w:val="0"/>
                  <w:marBottom w:val="0"/>
                  <w:divBdr>
                    <w:top w:val="none" w:sz="0" w:space="0" w:color="auto"/>
                    <w:left w:val="none" w:sz="0" w:space="0" w:color="auto"/>
                    <w:bottom w:val="none" w:sz="0" w:space="0" w:color="auto"/>
                    <w:right w:val="none" w:sz="0" w:space="0" w:color="auto"/>
                  </w:divBdr>
                </w:div>
                <w:div w:id="1627853050">
                  <w:marLeft w:val="640"/>
                  <w:marRight w:val="0"/>
                  <w:marTop w:val="0"/>
                  <w:marBottom w:val="0"/>
                  <w:divBdr>
                    <w:top w:val="none" w:sz="0" w:space="0" w:color="auto"/>
                    <w:left w:val="none" w:sz="0" w:space="0" w:color="auto"/>
                    <w:bottom w:val="none" w:sz="0" w:space="0" w:color="auto"/>
                    <w:right w:val="none" w:sz="0" w:space="0" w:color="auto"/>
                  </w:divBdr>
                </w:div>
                <w:div w:id="1634293445">
                  <w:marLeft w:val="640"/>
                  <w:marRight w:val="0"/>
                  <w:marTop w:val="0"/>
                  <w:marBottom w:val="0"/>
                  <w:divBdr>
                    <w:top w:val="none" w:sz="0" w:space="0" w:color="auto"/>
                    <w:left w:val="none" w:sz="0" w:space="0" w:color="auto"/>
                    <w:bottom w:val="none" w:sz="0" w:space="0" w:color="auto"/>
                    <w:right w:val="none" w:sz="0" w:space="0" w:color="auto"/>
                  </w:divBdr>
                </w:div>
                <w:div w:id="1650866873">
                  <w:marLeft w:val="640"/>
                  <w:marRight w:val="0"/>
                  <w:marTop w:val="0"/>
                  <w:marBottom w:val="0"/>
                  <w:divBdr>
                    <w:top w:val="none" w:sz="0" w:space="0" w:color="auto"/>
                    <w:left w:val="none" w:sz="0" w:space="0" w:color="auto"/>
                    <w:bottom w:val="none" w:sz="0" w:space="0" w:color="auto"/>
                    <w:right w:val="none" w:sz="0" w:space="0" w:color="auto"/>
                  </w:divBdr>
                </w:div>
                <w:div w:id="1662271350">
                  <w:marLeft w:val="640"/>
                  <w:marRight w:val="0"/>
                  <w:marTop w:val="0"/>
                  <w:marBottom w:val="0"/>
                  <w:divBdr>
                    <w:top w:val="none" w:sz="0" w:space="0" w:color="auto"/>
                    <w:left w:val="none" w:sz="0" w:space="0" w:color="auto"/>
                    <w:bottom w:val="none" w:sz="0" w:space="0" w:color="auto"/>
                    <w:right w:val="none" w:sz="0" w:space="0" w:color="auto"/>
                  </w:divBdr>
                </w:div>
                <w:div w:id="1685934745">
                  <w:marLeft w:val="640"/>
                  <w:marRight w:val="0"/>
                  <w:marTop w:val="0"/>
                  <w:marBottom w:val="0"/>
                  <w:divBdr>
                    <w:top w:val="none" w:sz="0" w:space="0" w:color="auto"/>
                    <w:left w:val="none" w:sz="0" w:space="0" w:color="auto"/>
                    <w:bottom w:val="none" w:sz="0" w:space="0" w:color="auto"/>
                    <w:right w:val="none" w:sz="0" w:space="0" w:color="auto"/>
                  </w:divBdr>
                </w:div>
                <w:div w:id="1713729407">
                  <w:marLeft w:val="640"/>
                  <w:marRight w:val="0"/>
                  <w:marTop w:val="0"/>
                  <w:marBottom w:val="0"/>
                  <w:divBdr>
                    <w:top w:val="none" w:sz="0" w:space="0" w:color="auto"/>
                    <w:left w:val="none" w:sz="0" w:space="0" w:color="auto"/>
                    <w:bottom w:val="none" w:sz="0" w:space="0" w:color="auto"/>
                    <w:right w:val="none" w:sz="0" w:space="0" w:color="auto"/>
                  </w:divBdr>
                </w:div>
                <w:div w:id="1728649956">
                  <w:marLeft w:val="640"/>
                  <w:marRight w:val="0"/>
                  <w:marTop w:val="0"/>
                  <w:marBottom w:val="0"/>
                  <w:divBdr>
                    <w:top w:val="none" w:sz="0" w:space="0" w:color="auto"/>
                    <w:left w:val="none" w:sz="0" w:space="0" w:color="auto"/>
                    <w:bottom w:val="none" w:sz="0" w:space="0" w:color="auto"/>
                    <w:right w:val="none" w:sz="0" w:space="0" w:color="auto"/>
                  </w:divBdr>
                </w:div>
                <w:div w:id="1736732452">
                  <w:marLeft w:val="640"/>
                  <w:marRight w:val="0"/>
                  <w:marTop w:val="0"/>
                  <w:marBottom w:val="0"/>
                  <w:divBdr>
                    <w:top w:val="none" w:sz="0" w:space="0" w:color="auto"/>
                    <w:left w:val="none" w:sz="0" w:space="0" w:color="auto"/>
                    <w:bottom w:val="none" w:sz="0" w:space="0" w:color="auto"/>
                    <w:right w:val="none" w:sz="0" w:space="0" w:color="auto"/>
                  </w:divBdr>
                </w:div>
                <w:div w:id="1792438976">
                  <w:marLeft w:val="640"/>
                  <w:marRight w:val="0"/>
                  <w:marTop w:val="0"/>
                  <w:marBottom w:val="0"/>
                  <w:divBdr>
                    <w:top w:val="none" w:sz="0" w:space="0" w:color="auto"/>
                    <w:left w:val="none" w:sz="0" w:space="0" w:color="auto"/>
                    <w:bottom w:val="none" w:sz="0" w:space="0" w:color="auto"/>
                    <w:right w:val="none" w:sz="0" w:space="0" w:color="auto"/>
                  </w:divBdr>
                </w:div>
                <w:div w:id="1824083293">
                  <w:marLeft w:val="640"/>
                  <w:marRight w:val="0"/>
                  <w:marTop w:val="0"/>
                  <w:marBottom w:val="0"/>
                  <w:divBdr>
                    <w:top w:val="none" w:sz="0" w:space="0" w:color="auto"/>
                    <w:left w:val="none" w:sz="0" w:space="0" w:color="auto"/>
                    <w:bottom w:val="none" w:sz="0" w:space="0" w:color="auto"/>
                    <w:right w:val="none" w:sz="0" w:space="0" w:color="auto"/>
                  </w:divBdr>
                </w:div>
                <w:div w:id="1868445285">
                  <w:marLeft w:val="640"/>
                  <w:marRight w:val="0"/>
                  <w:marTop w:val="0"/>
                  <w:marBottom w:val="0"/>
                  <w:divBdr>
                    <w:top w:val="none" w:sz="0" w:space="0" w:color="auto"/>
                    <w:left w:val="none" w:sz="0" w:space="0" w:color="auto"/>
                    <w:bottom w:val="none" w:sz="0" w:space="0" w:color="auto"/>
                    <w:right w:val="none" w:sz="0" w:space="0" w:color="auto"/>
                  </w:divBdr>
                </w:div>
                <w:div w:id="1868907778">
                  <w:marLeft w:val="640"/>
                  <w:marRight w:val="0"/>
                  <w:marTop w:val="0"/>
                  <w:marBottom w:val="0"/>
                  <w:divBdr>
                    <w:top w:val="none" w:sz="0" w:space="0" w:color="auto"/>
                    <w:left w:val="none" w:sz="0" w:space="0" w:color="auto"/>
                    <w:bottom w:val="none" w:sz="0" w:space="0" w:color="auto"/>
                    <w:right w:val="none" w:sz="0" w:space="0" w:color="auto"/>
                  </w:divBdr>
                </w:div>
                <w:div w:id="1877236090">
                  <w:marLeft w:val="640"/>
                  <w:marRight w:val="0"/>
                  <w:marTop w:val="0"/>
                  <w:marBottom w:val="0"/>
                  <w:divBdr>
                    <w:top w:val="none" w:sz="0" w:space="0" w:color="auto"/>
                    <w:left w:val="none" w:sz="0" w:space="0" w:color="auto"/>
                    <w:bottom w:val="none" w:sz="0" w:space="0" w:color="auto"/>
                    <w:right w:val="none" w:sz="0" w:space="0" w:color="auto"/>
                  </w:divBdr>
                </w:div>
                <w:div w:id="1902716074">
                  <w:marLeft w:val="640"/>
                  <w:marRight w:val="0"/>
                  <w:marTop w:val="0"/>
                  <w:marBottom w:val="0"/>
                  <w:divBdr>
                    <w:top w:val="none" w:sz="0" w:space="0" w:color="auto"/>
                    <w:left w:val="none" w:sz="0" w:space="0" w:color="auto"/>
                    <w:bottom w:val="none" w:sz="0" w:space="0" w:color="auto"/>
                    <w:right w:val="none" w:sz="0" w:space="0" w:color="auto"/>
                  </w:divBdr>
                </w:div>
                <w:div w:id="1908879118">
                  <w:marLeft w:val="640"/>
                  <w:marRight w:val="0"/>
                  <w:marTop w:val="0"/>
                  <w:marBottom w:val="0"/>
                  <w:divBdr>
                    <w:top w:val="none" w:sz="0" w:space="0" w:color="auto"/>
                    <w:left w:val="none" w:sz="0" w:space="0" w:color="auto"/>
                    <w:bottom w:val="none" w:sz="0" w:space="0" w:color="auto"/>
                    <w:right w:val="none" w:sz="0" w:space="0" w:color="auto"/>
                  </w:divBdr>
                </w:div>
                <w:div w:id="2019504526">
                  <w:marLeft w:val="640"/>
                  <w:marRight w:val="0"/>
                  <w:marTop w:val="0"/>
                  <w:marBottom w:val="0"/>
                  <w:divBdr>
                    <w:top w:val="none" w:sz="0" w:space="0" w:color="auto"/>
                    <w:left w:val="none" w:sz="0" w:space="0" w:color="auto"/>
                    <w:bottom w:val="none" w:sz="0" w:space="0" w:color="auto"/>
                    <w:right w:val="none" w:sz="0" w:space="0" w:color="auto"/>
                  </w:divBdr>
                </w:div>
                <w:div w:id="2070687748">
                  <w:marLeft w:val="640"/>
                  <w:marRight w:val="0"/>
                  <w:marTop w:val="0"/>
                  <w:marBottom w:val="0"/>
                  <w:divBdr>
                    <w:top w:val="none" w:sz="0" w:space="0" w:color="auto"/>
                    <w:left w:val="none" w:sz="0" w:space="0" w:color="auto"/>
                    <w:bottom w:val="none" w:sz="0" w:space="0" w:color="auto"/>
                    <w:right w:val="none" w:sz="0" w:space="0" w:color="auto"/>
                  </w:divBdr>
                </w:div>
                <w:div w:id="2097046513">
                  <w:marLeft w:val="640"/>
                  <w:marRight w:val="0"/>
                  <w:marTop w:val="0"/>
                  <w:marBottom w:val="0"/>
                  <w:divBdr>
                    <w:top w:val="none" w:sz="0" w:space="0" w:color="auto"/>
                    <w:left w:val="none" w:sz="0" w:space="0" w:color="auto"/>
                    <w:bottom w:val="none" w:sz="0" w:space="0" w:color="auto"/>
                    <w:right w:val="none" w:sz="0" w:space="0" w:color="auto"/>
                  </w:divBdr>
                </w:div>
                <w:div w:id="2103793508">
                  <w:marLeft w:val="640"/>
                  <w:marRight w:val="0"/>
                  <w:marTop w:val="0"/>
                  <w:marBottom w:val="0"/>
                  <w:divBdr>
                    <w:top w:val="none" w:sz="0" w:space="0" w:color="auto"/>
                    <w:left w:val="none" w:sz="0" w:space="0" w:color="auto"/>
                    <w:bottom w:val="none" w:sz="0" w:space="0" w:color="auto"/>
                    <w:right w:val="none" w:sz="0" w:space="0" w:color="auto"/>
                  </w:divBdr>
                </w:div>
                <w:div w:id="2133817016">
                  <w:marLeft w:val="640"/>
                  <w:marRight w:val="0"/>
                  <w:marTop w:val="0"/>
                  <w:marBottom w:val="0"/>
                  <w:divBdr>
                    <w:top w:val="none" w:sz="0" w:space="0" w:color="auto"/>
                    <w:left w:val="none" w:sz="0" w:space="0" w:color="auto"/>
                    <w:bottom w:val="none" w:sz="0" w:space="0" w:color="auto"/>
                    <w:right w:val="none" w:sz="0" w:space="0" w:color="auto"/>
                  </w:divBdr>
                </w:div>
                <w:div w:id="2139717094">
                  <w:marLeft w:val="640"/>
                  <w:marRight w:val="0"/>
                  <w:marTop w:val="0"/>
                  <w:marBottom w:val="0"/>
                  <w:divBdr>
                    <w:top w:val="none" w:sz="0" w:space="0" w:color="auto"/>
                    <w:left w:val="none" w:sz="0" w:space="0" w:color="auto"/>
                    <w:bottom w:val="none" w:sz="0" w:space="0" w:color="auto"/>
                    <w:right w:val="none" w:sz="0" w:space="0" w:color="auto"/>
                  </w:divBdr>
                </w:div>
              </w:divsChild>
            </w:div>
            <w:div w:id="1226918560">
              <w:marLeft w:val="0"/>
              <w:marRight w:val="0"/>
              <w:marTop w:val="0"/>
              <w:marBottom w:val="0"/>
              <w:divBdr>
                <w:top w:val="none" w:sz="0" w:space="0" w:color="auto"/>
                <w:left w:val="none" w:sz="0" w:space="0" w:color="auto"/>
                <w:bottom w:val="none" w:sz="0" w:space="0" w:color="auto"/>
                <w:right w:val="none" w:sz="0" w:space="0" w:color="auto"/>
              </w:divBdr>
              <w:divsChild>
                <w:div w:id="67384112">
                  <w:marLeft w:val="640"/>
                  <w:marRight w:val="0"/>
                  <w:marTop w:val="0"/>
                  <w:marBottom w:val="0"/>
                  <w:divBdr>
                    <w:top w:val="none" w:sz="0" w:space="0" w:color="auto"/>
                    <w:left w:val="none" w:sz="0" w:space="0" w:color="auto"/>
                    <w:bottom w:val="none" w:sz="0" w:space="0" w:color="auto"/>
                    <w:right w:val="none" w:sz="0" w:space="0" w:color="auto"/>
                  </w:divBdr>
                </w:div>
                <w:div w:id="70546582">
                  <w:marLeft w:val="640"/>
                  <w:marRight w:val="0"/>
                  <w:marTop w:val="0"/>
                  <w:marBottom w:val="0"/>
                  <w:divBdr>
                    <w:top w:val="none" w:sz="0" w:space="0" w:color="auto"/>
                    <w:left w:val="none" w:sz="0" w:space="0" w:color="auto"/>
                    <w:bottom w:val="none" w:sz="0" w:space="0" w:color="auto"/>
                    <w:right w:val="none" w:sz="0" w:space="0" w:color="auto"/>
                  </w:divBdr>
                </w:div>
                <w:div w:id="78523976">
                  <w:marLeft w:val="640"/>
                  <w:marRight w:val="0"/>
                  <w:marTop w:val="0"/>
                  <w:marBottom w:val="0"/>
                  <w:divBdr>
                    <w:top w:val="none" w:sz="0" w:space="0" w:color="auto"/>
                    <w:left w:val="none" w:sz="0" w:space="0" w:color="auto"/>
                    <w:bottom w:val="none" w:sz="0" w:space="0" w:color="auto"/>
                    <w:right w:val="none" w:sz="0" w:space="0" w:color="auto"/>
                  </w:divBdr>
                </w:div>
                <w:div w:id="99228649">
                  <w:marLeft w:val="640"/>
                  <w:marRight w:val="0"/>
                  <w:marTop w:val="0"/>
                  <w:marBottom w:val="0"/>
                  <w:divBdr>
                    <w:top w:val="none" w:sz="0" w:space="0" w:color="auto"/>
                    <w:left w:val="none" w:sz="0" w:space="0" w:color="auto"/>
                    <w:bottom w:val="none" w:sz="0" w:space="0" w:color="auto"/>
                    <w:right w:val="none" w:sz="0" w:space="0" w:color="auto"/>
                  </w:divBdr>
                </w:div>
                <w:div w:id="104468987">
                  <w:marLeft w:val="640"/>
                  <w:marRight w:val="0"/>
                  <w:marTop w:val="0"/>
                  <w:marBottom w:val="0"/>
                  <w:divBdr>
                    <w:top w:val="none" w:sz="0" w:space="0" w:color="auto"/>
                    <w:left w:val="none" w:sz="0" w:space="0" w:color="auto"/>
                    <w:bottom w:val="none" w:sz="0" w:space="0" w:color="auto"/>
                    <w:right w:val="none" w:sz="0" w:space="0" w:color="auto"/>
                  </w:divBdr>
                </w:div>
                <w:div w:id="106395283">
                  <w:marLeft w:val="640"/>
                  <w:marRight w:val="0"/>
                  <w:marTop w:val="0"/>
                  <w:marBottom w:val="0"/>
                  <w:divBdr>
                    <w:top w:val="none" w:sz="0" w:space="0" w:color="auto"/>
                    <w:left w:val="none" w:sz="0" w:space="0" w:color="auto"/>
                    <w:bottom w:val="none" w:sz="0" w:space="0" w:color="auto"/>
                    <w:right w:val="none" w:sz="0" w:space="0" w:color="auto"/>
                  </w:divBdr>
                </w:div>
                <w:div w:id="127358917">
                  <w:marLeft w:val="640"/>
                  <w:marRight w:val="0"/>
                  <w:marTop w:val="0"/>
                  <w:marBottom w:val="0"/>
                  <w:divBdr>
                    <w:top w:val="none" w:sz="0" w:space="0" w:color="auto"/>
                    <w:left w:val="none" w:sz="0" w:space="0" w:color="auto"/>
                    <w:bottom w:val="none" w:sz="0" w:space="0" w:color="auto"/>
                    <w:right w:val="none" w:sz="0" w:space="0" w:color="auto"/>
                  </w:divBdr>
                </w:div>
                <w:div w:id="134684759">
                  <w:marLeft w:val="640"/>
                  <w:marRight w:val="0"/>
                  <w:marTop w:val="0"/>
                  <w:marBottom w:val="0"/>
                  <w:divBdr>
                    <w:top w:val="none" w:sz="0" w:space="0" w:color="auto"/>
                    <w:left w:val="none" w:sz="0" w:space="0" w:color="auto"/>
                    <w:bottom w:val="none" w:sz="0" w:space="0" w:color="auto"/>
                    <w:right w:val="none" w:sz="0" w:space="0" w:color="auto"/>
                  </w:divBdr>
                </w:div>
                <w:div w:id="149638618">
                  <w:marLeft w:val="640"/>
                  <w:marRight w:val="0"/>
                  <w:marTop w:val="0"/>
                  <w:marBottom w:val="0"/>
                  <w:divBdr>
                    <w:top w:val="none" w:sz="0" w:space="0" w:color="auto"/>
                    <w:left w:val="none" w:sz="0" w:space="0" w:color="auto"/>
                    <w:bottom w:val="none" w:sz="0" w:space="0" w:color="auto"/>
                    <w:right w:val="none" w:sz="0" w:space="0" w:color="auto"/>
                  </w:divBdr>
                </w:div>
                <w:div w:id="162818114">
                  <w:marLeft w:val="640"/>
                  <w:marRight w:val="0"/>
                  <w:marTop w:val="0"/>
                  <w:marBottom w:val="0"/>
                  <w:divBdr>
                    <w:top w:val="none" w:sz="0" w:space="0" w:color="auto"/>
                    <w:left w:val="none" w:sz="0" w:space="0" w:color="auto"/>
                    <w:bottom w:val="none" w:sz="0" w:space="0" w:color="auto"/>
                    <w:right w:val="none" w:sz="0" w:space="0" w:color="auto"/>
                  </w:divBdr>
                </w:div>
                <w:div w:id="232156637">
                  <w:marLeft w:val="640"/>
                  <w:marRight w:val="0"/>
                  <w:marTop w:val="0"/>
                  <w:marBottom w:val="0"/>
                  <w:divBdr>
                    <w:top w:val="none" w:sz="0" w:space="0" w:color="auto"/>
                    <w:left w:val="none" w:sz="0" w:space="0" w:color="auto"/>
                    <w:bottom w:val="none" w:sz="0" w:space="0" w:color="auto"/>
                    <w:right w:val="none" w:sz="0" w:space="0" w:color="auto"/>
                  </w:divBdr>
                </w:div>
                <w:div w:id="248736325">
                  <w:marLeft w:val="640"/>
                  <w:marRight w:val="0"/>
                  <w:marTop w:val="0"/>
                  <w:marBottom w:val="0"/>
                  <w:divBdr>
                    <w:top w:val="none" w:sz="0" w:space="0" w:color="auto"/>
                    <w:left w:val="none" w:sz="0" w:space="0" w:color="auto"/>
                    <w:bottom w:val="none" w:sz="0" w:space="0" w:color="auto"/>
                    <w:right w:val="none" w:sz="0" w:space="0" w:color="auto"/>
                  </w:divBdr>
                </w:div>
                <w:div w:id="254434819">
                  <w:marLeft w:val="640"/>
                  <w:marRight w:val="0"/>
                  <w:marTop w:val="0"/>
                  <w:marBottom w:val="0"/>
                  <w:divBdr>
                    <w:top w:val="none" w:sz="0" w:space="0" w:color="auto"/>
                    <w:left w:val="none" w:sz="0" w:space="0" w:color="auto"/>
                    <w:bottom w:val="none" w:sz="0" w:space="0" w:color="auto"/>
                    <w:right w:val="none" w:sz="0" w:space="0" w:color="auto"/>
                  </w:divBdr>
                </w:div>
                <w:div w:id="305430146">
                  <w:marLeft w:val="640"/>
                  <w:marRight w:val="0"/>
                  <w:marTop w:val="0"/>
                  <w:marBottom w:val="0"/>
                  <w:divBdr>
                    <w:top w:val="none" w:sz="0" w:space="0" w:color="auto"/>
                    <w:left w:val="none" w:sz="0" w:space="0" w:color="auto"/>
                    <w:bottom w:val="none" w:sz="0" w:space="0" w:color="auto"/>
                    <w:right w:val="none" w:sz="0" w:space="0" w:color="auto"/>
                  </w:divBdr>
                </w:div>
                <w:div w:id="333923540">
                  <w:marLeft w:val="640"/>
                  <w:marRight w:val="0"/>
                  <w:marTop w:val="0"/>
                  <w:marBottom w:val="0"/>
                  <w:divBdr>
                    <w:top w:val="none" w:sz="0" w:space="0" w:color="auto"/>
                    <w:left w:val="none" w:sz="0" w:space="0" w:color="auto"/>
                    <w:bottom w:val="none" w:sz="0" w:space="0" w:color="auto"/>
                    <w:right w:val="none" w:sz="0" w:space="0" w:color="auto"/>
                  </w:divBdr>
                </w:div>
                <w:div w:id="336351276">
                  <w:marLeft w:val="640"/>
                  <w:marRight w:val="0"/>
                  <w:marTop w:val="0"/>
                  <w:marBottom w:val="0"/>
                  <w:divBdr>
                    <w:top w:val="none" w:sz="0" w:space="0" w:color="auto"/>
                    <w:left w:val="none" w:sz="0" w:space="0" w:color="auto"/>
                    <w:bottom w:val="none" w:sz="0" w:space="0" w:color="auto"/>
                    <w:right w:val="none" w:sz="0" w:space="0" w:color="auto"/>
                  </w:divBdr>
                </w:div>
                <w:div w:id="387346064">
                  <w:marLeft w:val="640"/>
                  <w:marRight w:val="0"/>
                  <w:marTop w:val="0"/>
                  <w:marBottom w:val="0"/>
                  <w:divBdr>
                    <w:top w:val="none" w:sz="0" w:space="0" w:color="auto"/>
                    <w:left w:val="none" w:sz="0" w:space="0" w:color="auto"/>
                    <w:bottom w:val="none" w:sz="0" w:space="0" w:color="auto"/>
                    <w:right w:val="none" w:sz="0" w:space="0" w:color="auto"/>
                  </w:divBdr>
                </w:div>
                <w:div w:id="423843419">
                  <w:marLeft w:val="640"/>
                  <w:marRight w:val="0"/>
                  <w:marTop w:val="0"/>
                  <w:marBottom w:val="0"/>
                  <w:divBdr>
                    <w:top w:val="none" w:sz="0" w:space="0" w:color="auto"/>
                    <w:left w:val="none" w:sz="0" w:space="0" w:color="auto"/>
                    <w:bottom w:val="none" w:sz="0" w:space="0" w:color="auto"/>
                    <w:right w:val="none" w:sz="0" w:space="0" w:color="auto"/>
                  </w:divBdr>
                </w:div>
                <w:div w:id="527529750">
                  <w:marLeft w:val="640"/>
                  <w:marRight w:val="0"/>
                  <w:marTop w:val="0"/>
                  <w:marBottom w:val="0"/>
                  <w:divBdr>
                    <w:top w:val="none" w:sz="0" w:space="0" w:color="auto"/>
                    <w:left w:val="none" w:sz="0" w:space="0" w:color="auto"/>
                    <w:bottom w:val="none" w:sz="0" w:space="0" w:color="auto"/>
                    <w:right w:val="none" w:sz="0" w:space="0" w:color="auto"/>
                  </w:divBdr>
                </w:div>
                <w:div w:id="547959801">
                  <w:marLeft w:val="640"/>
                  <w:marRight w:val="0"/>
                  <w:marTop w:val="0"/>
                  <w:marBottom w:val="0"/>
                  <w:divBdr>
                    <w:top w:val="none" w:sz="0" w:space="0" w:color="auto"/>
                    <w:left w:val="none" w:sz="0" w:space="0" w:color="auto"/>
                    <w:bottom w:val="none" w:sz="0" w:space="0" w:color="auto"/>
                    <w:right w:val="none" w:sz="0" w:space="0" w:color="auto"/>
                  </w:divBdr>
                </w:div>
                <w:div w:id="587275651">
                  <w:marLeft w:val="640"/>
                  <w:marRight w:val="0"/>
                  <w:marTop w:val="0"/>
                  <w:marBottom w:val="0"/>
                  <w:divBdr>
                    <w:top w:val="none" w:sz="0" w:space="0" w:color="auto"/>
                    <w:left w:val="none" w:sz="0" w:space="0" w:color="auto"/>
                    <w:bottom w:val="none" w:sz="0" w:space="0" w:color="auto"/>
                    <w:right w:val="none" w:sz="0" w:space="0" w:color="auto"/>
                  </w:divBdr>
                </w:div>
                <w:div w:id="660088764">
                  <w:marLeft w:val="640"/>
                  <w:marRight w:val="0"/>
                  <w:marTop w:val="0"/>
                  <w:marBottom w:val="0"/>
                  <w:divBdr>
                    <w:top w:val="none" w:sz="0" w:space="0" w:color="auto"/>
                    <w:left w:val="none" w:sz="0" w:space="0" w:color="auto"/>
                    <w:bottom w:val="none" w:sz="0" w:space="0" w:color="auto"/>
                    <w:right w:val="none" w:sz="0" w:space="0" w:color="auto"/>
                  </w:divBdr>
                </w:div>
                <w:div w:id="691609123">
                  <w:marLeft w:val="640"/>
                  <w:marRight w:val="0"/>
                  <w:marTop w:val="0"/>
                  <w:marBottom w:val="0"/>
                  <w:divBdr>
                    <w:top w:val="none" w:sz="0" w:space="0" w:color="auto"/>
                    <w:left w:val="none" w:sz="0" w:space="0" w:color="auto"/>
                    <w:bottom w:val="none" w:sz="0" w:space="0" w:color="auto"/>
                    <w:right w:val="none" w:sz="0" w:space="0" w:color="auto"/>
                  </w:divBdr>
                </w:div>
                <w:div w:id="780493044">
                  <w:marLeft w:val="640"/>
                  <w:marRight w:val="0"/>
                  <w:marTop w:val="0"/>
                  <w:marBottom w:val="0"/>
                  <w:divBdr>
                    <w:top w:val="none" w:sz="0" w:space="0" w:color="auto"/>
                    <w:left w:val="none" w:sz="0" w:space="0" w:color="auto"/>
                    <w:bottom w:val="none" w:sz="0" w:space="0" w:color="auto"/>
                    <w:right w:val="none" w:sz="0" w:space="0" w:color="auto"/>
                  </w:divBdr>
                </w:div>
                <w:div w:id="782921257">
                  <w:marLeft w:val="640"/>
                  <w:marRight w:val="0"/>
                  <w:marTop w:val="0"/>
                  <w:marBottom w:val="0"/>
                  <w:divBdr>
                    <w:top w:val="none" w:sz="0" w:space="0" w:color="auto"/>
                    <w:left w:val="none" w:sz="0" w:space="0" w:color="auto"/>
                    <w:bottom w:val="none" w:sz="0" w:space="0" w:color="auto"/>
                    <w:right w:val="none" w:sz="0" w:space="0" w:color="auto"/>
                  </w:divBdr>
                </w:div>
                <w:div w:id="784353387">
                  <w:marLeft w:val="640"/>
                  <w:marRight w:val="0"/>
                  <w:marTop w:val="0"/>
                  <w:marBottom w:val="0"/>
                  <w:divBdr>
                    <w:top w:val="none" w:sz="0" w:space="0" w:color="auto"/>
                    <w:left w:val="none" w:sz="0" w:space="0" w:color="auto"/>
                    <w:bottom w:val="none" w:sz="0" w:space="0" w:color="auto"/>
                    <w:right w:val="none" w:sz="0" w:space="0" w:color="auto"/>
                  </w:divBdr>
                </w:div>
                <w:div w:id="872040872">
                  <w:marLeft w:val="640"/>
                  <w:marRight w:val="0"/>
                  <w:marTop w:val="0"/>
                  <w:marBottom w:val="0"/>
                  <w:divBdr>
                    <w:top w:val="none" w:sz="0" w:space="0" w:color="auto"/>
                    <w:left w:val="none" w:sz="0" w:space="0" w:color="auto"/>
                    <w:bottom w:val="none" w:sz="0" w:space="0" w:color="auto"/>
                    <w:right w:val="none" w:sz="0" w:space="0" w:color="auto"/>
                  </w:divBdr>
                </w:div>
                <w:div w:id="873157088">
                  <w:marLeft w:val="640"/>
                  <w:marRight w:val="0"/>
                  <w:marTop w:val="0"/>
                  <w:marBottom w:val="0"/>
                  <w:divBdr>
                    <w:top w:val="none" w:sz="0" w:space="0" w:color="auto"/>
                    <w:left w:val="none" w:sz="0" w:space="0" w:color="auto"/>
                    <w:bottom w:val="none" w:sz="0" w:space="0" w:color="auto"/>
                    <w:right w:val="none" w:sz="0" w:space="0" w:color="auto"/>
                  </w:divBdr>
                </w:div>
                <w:div w:id="890651727">
                  <w:marLeft w:val="640"/>
                  <w:marRight w:val="0"/>
                  <w:marTop w:val="0"/>
                  <w:marBottom w:val="0"/>
                  <w:divBdr>
                    <w:top w:val="none" w:sz="0" w:space="0" w:color="auto"/>
                    <w:left w:val="none" w:sz="0" w:space="0" w:color="auto"/>
                    <w:bottom w:val="none" w:sz="0" w:space="0" w:color="auto"/>
                    <w:right w:val="none" w:sz="0" w:space="0" w:color="auto"/>
                  </w:divBdr>
                </w:div>
                <w:div w:id="924807051">
                  <w:marLeft w:val="640"/>
                  <w:marRight w:val="0"/>
                  <w:marTop w:val="0"/>
                  <w:marBottom w:val="0"/>
                  <w:divBdr>
                    <w:top w:val="none" w:sz="0" w:space="0" w:color="auto"/>
                    <w:left w:val="none" w:sz="0" w:space="0" w:color="auto"/>
                    <w:bottom w:val="none" w:sz="0" w:space="0" w:color="auto"/>
                    <w:right w:val="none" w:sz="0" w:space="0" w:color="auto"/>
                  </w:divBdr>
                </w:div>
                <w:div w:id="961226271">
                  <w:marLeft w:val="640"/>
                  <w:marRight w:val="0"/>
                  <w:marTop w:val="0"/>
                  <w:marBottom w:val="0"/>
                  <w:divBdr>
                    <w:top w:val="none" w:sz="0" w:space="0" w:color="auto"/>
                    <w:left w:val="none" w:sz="0" w:space="0" w:color="auto"/>
                    <w:bottom w:val="none" w:sz="0" w:space="0" w:color="auto"/>
                    <w:right w:val="none" w:sz="0" w:space="0" w:color="auto"/>
                  </w:divBdr>
                </w:div>
                <w:div w:id="987981804">
                  <w:marLeft w:val="640"/>
                  <w:marRight w:val="0"/>
                  <w:marTop w:val="0"/>
                  <w:marBottom w:val="0"/>
                  <w:divBdr>
                    <w:top w:val="none" w:sz="0" w:space="0" w:color="auto"/>
                    <w:left w:val="none" w:sz="0" w:space="0" w:color="auto"/>
                    <w:bottom w:val="none" w:sz="0" w:space="0" w:color="auto"/>
                    <w:right w:val="none" w:sz="0" w:space="0" w:color="auto"/>
                  </w:divBdr>
                </w:div>
                <w:div w:id="1010447877">
                  <w:marLeft w:val="640"/>
                  <w:marRight w:val="0"/>
                  <w:marTop w:val="0"/>
                  <w:marBottom w:val="0"/>
                  <w:divBdr>
                    <w:top w:val="none" w:sz="0" w:space="0" w:color="auto"/>
                    <w:left w:val="none" w:sz="0" w:space="0" w:color="auto"/>
                    <w:bottom w:val="none" w:sz="0" w:space="0" w:color="auto"/>
                    <w:right w:val="none" w:sz="0" w:space="0" w:color="auto"/>
                  </w:divBdr>
                </w:div>
                <w:div w:id="1011682500">
                  <w:marLeft w:val="640"/>
                  <w:marRight w:val="0"/>
                  <w:marTop w:val="0"/>
                  <w:marBottom w:val="0"/>
                  <w:divBdr>
                    <w:top w:val="none" w:sz="0" w:space="0" w:color="auto"/>
                    <w:left w:val="none" w:sz="0" w:space="0" w:color="auto"/>
                    <w:bottom w:val="none" w:sz="0" w:space="0" w:color="auto"/>
                    <w:right w:val="none" w:sz="0" w:space="0" w:color="auto"/>
                  </w:divBdr>
                </w:div>
                <w:div w:id="1083340160">
                  <w:marLeft w:val="640"/>
                  <w:marRight w:val="0"/>
                  <w:marTop w:val="0"/>
                  <w:marBottom w:val="0"/>
                  <w:divBdr>
                    <w:top w:val="none" w:sz="0" w:space="0" w:color="auto"/>
                    <w:left w:val="none" w:sz="0" w:space="0" w:color="auto"/>
                    <w:bottom w:val="none" w:sz="0" w:space="0" w:color="auto"/>
                    <w:right w:val="none" w:sz="0" w:space="0" w:color="auto"/>
                  </w:divBdr>
                </w:div>
                <w:div w:id="1088886379">
                  <w:marLeft w:val="640"/>
                  <w:marRight w:val="0"/>
                  <w:marTop w:val="0"/>
                  <w:marBottom w:val="0"/>
                  <w:divBdr>
                    <w:top w:val="none" w:sz="0" w:space="0" w:color="auto"/>
                    <w:left w:val="none" w:sz="0" w:space="0" w:color="auto"/>
                    <w:bottom w:val="none" w:sz="0" w:space="0" w:color="auto"/>
                    <w:right w:val="none" w:sz="0" w:space="0" w:color="auto"/>
                  </w:divBdr>
                </w:div>
                <w:div w:id="1089809115">
                  <w:marLeft w:val="640"/>
                  <w:marRight w:val="0"/>
                  <w:marTop w:val="0"/>
                  <w:marBottom w:val="0"/>
                  <w:divBdr>
                    <w:top w:val="none" w:sz="0" w:space="0" w:color="auto"/>
                    <w:left w:val="none" w:sz="0" w:space="0" w:color="auto"/>
                    <w:bottom w:val="none" w:sz="0" w:space="0" w:color="auto"/>
                    <w:right w:val="none" w:sz="0" w:space="0" w:color="auto"/>
                  </w:divBdr>
                </w:div>
                <w:div w:id="1101099787">
                  <w:marLeft w:val="640"/>
                  <w:marRight w:val="0"/>
                  <w:marTop w:val="0"/>
                  <w:marBottom w:val="0"/>
                  <w:divBdr>
                    <w:top w:val="none" w:sz="0" w:space="0" w:color="auto"/>
                    <w:left w:val="none" w:sz="0" w:space="0" w:color="auto"/>
                    <w:bottom w:val="none" w:sz="0" w:space="0" w:color="auto"/>
                    <w:right w:val="none" w:sz="0" w:space="0" w:color="auto"/>
                  </w:divBdr>
                </w:div>
                <w:div w:id="1121143977">
                  <w:marLeft w:val="640"/>
                  <w:marRight w:val="0"/>
                  <w:marTop w:val="0"/>
                  <w:marBottom w:val="0"/>
                  <w:divBdr>
                    <w:top w:val="none" w:sz="0" w:space="0" w:color="auto"/>
                    <w:left w:val="none" w:sz="0" w:space="0" w:color="auto"/>
                    <w:bottom w:val="none" w:sz="0" w:space="0" w:color="auto"/>
                    <w:right w:val="none" w:sz="0" w:space="0" w:color="auto"/>
                  </w:divBdr>
                </w:div>
                <w:div w:id="1167332349">
                  <w:marLeft w:val="640"/>
                  <w:marRight w:val="0"/>
                  <w:marTop w:val="0"/>
                  <w:marBottom w:val="0"/>
                  <w:divBdr>
                    <w:top w:val="none" w:sz="0" w:space="0" w:color="auto"/>
                    <w:left w:val="none" w:sz="0" w:space="0" w:color="auto"/>
                    <w:bottom w:val="none" w:sz="0" w:space="0" w:color="auto"/>
                    <w:right w:val="none" w:sz="0" w:space="0" w:color="auto"/>
                  </w:divBdr>
                </w:div>
                <w:div w:id="1173639973">
                  <w:marLeft w:val="640"/>
                  <w:marRight w:val="0"/>
                  <w:marTop w:val="0"/>
                  <w:marBottom w:val="0"/>
                  <w:divBdr>
                    <w:top w:val="none" w:sz="0" w:space="0" w:color="auto"/>
                    <w:left w:val="none" w:sz="0" w:space="0" w:color="auto"/>
                    <w:bottom w:val="none" w:sz="0" w:space="0" w:color="auto"/>
                    <w:right w:val="none" w:sz="0" w:space="0" w:color="auto"/>
                  </w:divBdr>
                </w:div>
                <w:div w:id="1173881721">
                  <w:marLeft w:val="640"/>
                  <w:marRight w:val="0"/>
                  <w:marTop w:val="0"/>
                  <w:marBottom w:val="0"/>
                  <w:divBdr>
                    <w:top w:val="none" w:sz="0" w:space="0" w:color="auto"/>
                    <w:left w:val="none" w:sz="0" w:space="0" w:color="auto"/>
                    <w:bottom w:val="none" w:sz="0" w:space="0" w:color="auto"/>
                    <w:right w:val="none" w:sz="0" w:space="0" w:color="auto"/>
                  </w:divBdr>
                </w:div>
                <w:div w:id="1179195300">
                  <w:marLeft w:val="640"/>
                  <w:marRight w:val="0"/>
                  <w:marTop w:val="0"/>
                  <w:marBottom w:val="0"/>
                  <w:divBdr>
                    <w:top w:val="none" w:sz="0" w:space="0" w:color="auto"/>
                    <w:left w:val="none" w:sz="0" w:space="0" w:color="auto"/>
                    <w:bottom w:val="none" w:sz="0" w:space="0" w:color="auto"/>
                    <w:right w:val="none" w:sz="0" w:space="0" w:color="auto"/>
                  </w:divBdr>
                </w:div>
                <w:div w:id="1233079708">
                  <w:marLeft w:val="640"/>
                  <w:marRight w:val="0"/>
                  <w:marTop w:val="0"/>
                  <w:marBottom w:val="0"/>
                  <w:divBdr>
                    <w:top w:val="none" w:sz="0" w:space="0" w:color="auto"/>
                    <w:left w:val="none" w:sz="0" w:space="0" w:color="auto"/>
                    <w:bottom w:val="none" w:sz="0" w:space="0" w:color="auto"/>
                    <w:right w:val="none" w:sz="0" w:space="0" w:color="auto"/>
                  </w:divBdr>
                </w:div>
                <w:div w:id="1256475170">
                  <w:marLeft w:val="640"/>
                  <w:marRight w:val="0"/>
                  <w:marTop w:val="0"/>
                  <w:marBottom w:val="0"/>
                  <w:divBdr>
                    <w:top w:val="none" w:sz="0" w:space="0" w:color="auto"/>
                    <w:left w:val="none" w:sz="0" w:space="0" w:color="auto"/>
                    <w:bottom w:val="none" w:sz="0" w:space="0" w:color="auto"/>
                    <w:right w:val="none" w:sz="0" w:space="0" w:color="auto"/>
                  </w:divBdr>
                </w:div>
                <w:div w:id="1288048749">
                  <w:marLeft w:val="640"/>
                  <w:marRight w:val="0"/>
                  <w:marTop w:val="0"/>
                  <w:marBottom w:val="0"/>
                  <w:divBdr>
                    <w:top w:val="none" w:sz="0" w:space="0" w:color="auto"/>
                    <w:left w:val="none" w:sz="0" w:space="0" w:color="auto"/>
                    <w:bottom w:val="none" w:sz="0" w:space="0" w:color="auto"/>
                    <w:right w:val="none" w:sz="0" w:space="0" w:color="auto"/>
                  </w:divBdr>
                </w:div>
                <w:div w:id="1330063932">
                  <w:marLeft w:val="640"/>
                  <w:marRight w:val="0"/>
                  <w:marTop w:val="0"/>
                  <w:marBottom w:val="0"/>
                  <w:divBdr>
                    <w:top w:val="none" w:sz="0" w:space="0" w:color="auto"/>
                    <w:left w:val="none" w:sz="0" w:space="0" w:color="auto"/>
                    <w:bottom w:val="none" w:sz="0" w:space="0" w:color="auto"/>
                    <w:right w:val="none" w:sz="0" w:space="0" w:color="auto"/>
                  </w:divBdr>
                </w:div>
                <w:div w:id="1337536751">
                  <w:marLeft w:val="640"/>
                  <w:marRight w:val="0"/>
                  <w:marTop w:val="0"/>
                  <w:marBottom w:val="0"/>
                  <w:divBdr>
                    <w:top w:val="none" w:sz="0" w:space="0" w:color="auto"/>
                    <w:left w:val="none" w:sz="0" w:space="0" w:color="auto"/>
                    <w:bottom w:val="none" w:sz="0" w:space="0" w:color="auto"/>
                    <w:right w:val="none" w:sz="0" w:space="0" w:color="auto"/>
                  </w:divBdr>
                </w:div>
                <w:div w:id="1338266369">
                  <w:marLeft w:val="640"/>
                  <w:marRight w:val="0"/>
                  <w:marTop w:val="0"/>
                  <w:marBottom w:val="0"/>
                  <w:divBdr>
                    <w:top w:val="none" w:sz="0" w:space="0" w:color="auto"/>
                    <w:left w:val="none" w:sz="0" w:space="0" w:color="auto"/>
                    <w:bottom w:val="none" w:sz="0" w:space="0" w:color="auto"/>
                    <w:right w:val="none" w:sz="0" w:space="0" w:color="auto"/>
                  </w:divBdr>
                </w:div>
                <w:div w:id="1355420583">
                  <w:marLeft w:val="640"/>
                  <w:marRight w:val="0"/>
                  <w:marTop w:val="0"/>
                  <w:marBottom w:val="0"/>
                  <w:divBdr>
                    <w:top w:val="none" w:sz="0" w:space="0" w:color="auto"/>
                    <w:left w:val="none" w:sz="0" w:space="0" w:color="auto"/>
                    <w:bottom w:val="none" w:sz="0" w:space="0" w:color="auto"/>
                    <w:right w:val="none" w:sz="0" w:space="0" w:color="auto"/>
                  </w:divBdr>
                </w:div>
                <w:div w:id="1392577546">
                  <w:marLeft w:val="640"/>
                  <w:marRight w:val="0"/>
                  <w:marTop w:val="0"/>
                  <w:marBottom w:val="0"/>
                  <w:divBdr>
                    <w:top w:val="none" w:sz="0" w:space="0" w:color="auto"/>
                    <w:left w:val="none" w:sz="0" w:space="0" w:color="auto"/>
                    <w:bottom w:val="none" w:sz="0" w:space="0" w:color="auto"/>
                    <w:right w:val="none" w:sz="0" w:space="0" w:color="auto"/>
                  </w:divBdr>
                </w:div>
                <w:div w:id="1443374899">
                  <w:marLeft w:val="640"/>
                  <w:marRight w:val="0"/>
                  <w:marTop w:val="0"/>
                  <w:marBottom w:val="0"/>
                  <w:divBdr>
                    <w:top w:val="none" w:sz="0" w:space="0" w:color="auto"/>
                    <w:left w:val="none" w:sz="0" w:space="0" w:color="auto"/>
                    <w:bottom w:val="none" w:sz="0" w:space="0" w:color="auto"/>
                    <w:right w:val="none" w:sz="0" w:space="0" w:color="auto"/>
                  </w:divBdr>
                </w:div>
                <w:div w:id="1466509536">
                  <w:marLeft w:val="640"/>
                  <w:marRight w:val="0"/>
                  <w:marTop w:val="0"/>
                  <w:marBottom w:val="0"/>
                  <w:divBdr>
                    <w:top w:val="none" w:sz="0" w:space="0" w:color="auto"/>
                    <w:left w:val="none" w:sz="0" w:space="0" w:color="auto"/>
                    <w:bottom w:val="none" w:sz="0" w:space="0" w:color="auto"/>
                    <w:right w:val="none" w:sz="0" w:space="0" w:color="auto"/>
                  </w:divBdr>
                </w:div>
                <w:div w:id="1476416246">
                  <w:marLeft w:val="640"/>
                  <w:marRight w:val="0"/>
                  <w:marTop w:val="0"/>
                  <w:marBottom w:val="0"/>
                  <w:divBdr>
                    <w:top w:val="none" w:sz="0" w:space="0" w:color="auto"/>
                    <w:left w:val="none" w:sz="0" w:space="0" w:color="auto"/>
                    <w:bottom w:val="none" w:sz="0" w:space="0" w:color="auto"/>
                    <w:right w:val="none" w:sz="0" w:space="0" w:color="auto"/>
                  </w:divBdr>
                </w:div>
                <w:div w:id="1495728472">
                  <w:marLeft w:val="640"/>
                  <w:marRight w:val="0"/>
                  <w:marTop w:val="0"/>
                  <w:marBottom w:val="0"/>
                  <w:divBdr>
                    <w:top w:val="none" w:sz="0" w:space="0" w:color="auto"/>
                    <w:left w:val="none" w:sz="0" w:space="0" w:color="auto"/>
                    <w:bottom w:val="none" w:sz="0" w:space="0" w:color="auto"/>
                    <w:right w:val="none" w:sz="0" w:space="0" w:color="auto"/>
                  </w:divBdr>
                </w:div>
                <w:div w:id="1560238793">
                  <w:marLeft w:val="640"/>
                  <w:marRight w:val="0"/>
                  <w:marTop w:val="0"/>
                  <w:marBottom w:val="0"/>
                  <w:divBdr>
                    <w:top w:val="none" w:sz="0" w:space="0" w:color="auto"/>
                    <w:left w:val="none" w:sz="0" w:space="0" w:color="auto"/>
                    <w:bottom w:val="none" w:sz="0" w:space="0" w:color="auto"/>
                    <w:right w:val="none" w:sz="0" w:space="0" w:color="auto"/>
                  </w:divBdr>
                </w:div>
                <w:div w:id="1577472299">
                  <w:marLeft w:val="640"/>
                  <w:marRight w:val="0"/>
                  <w:marTop w:val="0"/>
                  <w:marBottom w:val="0"/>
                  <w:divBdr>
                    <w:top w:val="none" w:sz="0" w:space="0" w:color="auto"/>
                    <w:left w:val="none" w:sz="0" w:space="0" w:color="auto"/>
                    <w:bottom w:val="none" w:sz="0" w:space="0" w:color="auto"/>
                    <w:right w:val="none" w:sz="0" w:space="0" w:color="auto"/>
                  </w:divBdr>
                </w:div>
                <w:div w:id="1640917493">
                  <w:marLeft w:val="640"/>
                  <w:marRight w:val="0"/>
                  <w:marTop w:val="0"/>
                  <w:marBottom w:val="0"/>
                  <w:divBdr>
                    <w:top w:val="none" w:sz="0" w:space="0" w:color="auto"/>
                    <w:left w:val="none" w:sz="0" w:space="0" w:color="auto"/>
                    <w:bottom w:val="none" w:sz="0" w:space="0" w:color="auto"/>
                    <w:right w:val="none" w:sz="0" w:space="0" w:color="auto"/>
                  </w:divBdr>
                </w:div>
                <w:div w:id="1647541610">
                  <w:marLeft w:val="640"/>
                  <w:marRight w:val="0"/>
                  <w:marTop w:val="0"/>
                  <w:marBottom w:val="0"/>
                  <w:divBdr>
                    <w:top w:val="none" w:sz="0" w:space="0" w:color="auto"/>
                    <w:left w:val="none" w:sz="0" w:space="0" w:color="auto"/>
                    <w:bottom w:val="none" w:sz="0" w:space="0" w:color="auto"/>
                    <w:right w:val="none" w:sz="0" w:space="0" w:color="auto"/>
                  </w:divBdr>
                </w:div>
                <w:div w:id="1658149959">
                  <w:marLeft w:val="640"/>
                  <w:marRight w:val="0"/>
                  <w:marTop w:val="0"/>
                  <w:marBottom w:val="0"/>
                  <w:divBdr>
                    <w:top w:val="none" w:sz="0" w:space="0" w:color="auto"/>
                    <w:left w:val="none" w:sz="0" w:space="0" w:color="auto"/>
                    <w:bottom w:val="none" w:sz="0" w:space="0" w:color="auto"/>
                    <w:right w:val="none" w:sz="0" w:space="0" w:color="auto"/>
                  </w:divBdr>
                </w:div>
                <w:div w:id="1666014872">
                  <w:marLeft w:val="640"/>
                  <w:marRight w:val="0"/>
                  <w:marTop w:val="0"/>
                  <w:marBottom w:val="0"/>
                  <w:divBdr>
                    <w:top w:val="none" w:sz="0" w:space="0" w:color="auto"/>
                    <w:left w:val="none" w:sz="0" w:space="0" w:color="auto"/>
                    <w:bottom w:val="none" w:sz="0" w:space="0" w:color="auto"/>
                    <w:right w:val="none" w:sz="0" w:space="0" w:color="auto"/>
                  </w:divBdr>
                </w:div>
                <w:div w:id="1682075931">
                  <w:marLeft w:val="640"/>
                  <w:marRight w:val="0"/>
                  <w:marTop w:val="0"/>
                  <w:marBottom w:val="0"/>
                  <w:divBdr>
                    <w:top w:val="none" w:sz="0" w:space="0" w:color="auto"/>
                    <w:left w:val="none" w:sz="0" w:space="0" w:color="auto"/>
                    <w:bottom w:val="none" w:sz="0" w:space="0" w:color="auto"/>
                    <w:right w:val="none" w:sz="0" w:space="0" w:color="auto"/>
                  </w:divBdr>
                </w:div>
                <w:div w:id="1686515614">
                  <w:marLeft w:val="640"/>
                  <w:marRight w:val="0"/>
                  <w:marTop w:val="0"/>
                  <w:marBottom w:val="0"/>
                  <w:divBdr>
                    <w:top w:val="none" w:sz="0" w:space="0" w:color="auto"/>
                    <w:left w:val="none" w:sz="0" w:space="0" w:color="auto"/>
                    <w:bottom w:val="none" w:sz="0" w:space="0" w:color="auto"/>
                    <w:right w:val="none" w:sz="0" w:space="0" w:color="auto"/>
                  </w:divBdr>
                </w:div>
                <w:div w:id="1712726656">
                  <w:marLeft w:val="640"/>
                  <w:marRight w:val="0"/>
                  <w:marTop w:val="0"/>
                  <w:marBottom w:val="0"/>
                  <w:divBdr>
                    <w:top w:val="none" w:sz="0" w:space="0" w:color="auto"/>
                    <w:left w:val="none" w:sz="0" w:space="0" w:color="auto"/>
                    <w:bottom w:val="none" w:sz="0" w:space="0" w:color="auto"/>
                    <w:right w:val="none" w:sz="0" w:space="0" w:color="auto"/>
                  </w:divBdr>
                </w:div>
                <w:div w:id="1798639348">
                  <w:marLeft w:val="640"/>
                  <w:marRight w:val="0"/>
                  <w:marTop w:val="0"/>
                  <w:marBottom w:val="0"/>
                  <w:divBdr>
                    <w:top w:val="none" w:sz="0" w:space="0" w:color="auto"/>
                    <w:left w:val="none" w:sz="0" w:space="0" w:color="auto"/>
                    <w:bottom w:val="none" w:sz="0" w:space="0" w:color="auto"/>
                    <w:right w:val="none" w:sz="0" w:space="0" w:color="auto"/>
                  </w:divBdr>
                </w:div>
                <w:div w:id="1843623604">
                  <w:marLeft w:val="640"/>
                  <w:marRight w:val="0"/>
                  <w:marTop w:val="0"/>
                  <w:marBottom w:val="0"/>
                  <w:divBdr>
                    <w:top w:val="none" w:sz="0" w:space="0" w:color="auto"/>
                    <w:left w:val="none" w:sz="0" w:space="0" w:color="auto"/>
                    <w:bottom w:val="none" w:sz="0" w:space="0" w:color="auto"/>
                    <w:right w:val="none" w:sz="0" w:space="0" w:color="auto"/>
                  </w:divBdr>
                </w:div>
                <w:div w:id="1848594349">
                  <w:marLeft w:val="640"/>
                  <w:marRight w:val="0"/>
                  <w:marTop w:val="0"/>
                  <w:marBottom w:val="0"/>
                  <w:divBdr>
                    <w:top w:val="none" w:sz="0" w:space="0" w:color="auto"/>
                    <w:left w:val="none" w:sz="0" w:space="0" w:color="auto"/>
                    <w:bottom w:val="none" w:sz="0" w:space="0" w:color="auto"/>
                    <w:right w:val="none" w:sz="0" w:space="0" w:color="auto"/>
                  </w:divBdr>
                </w:div>
                <w:div w:id="1861312859">
                  <w:marLeft w:val="640"/>
                  <w:marRight w:val="0"/>
                  <w:marTop w:val="0"/>
                  <w:marBottom w:val="0"/>
                  <w:divBdr>
                    <w:top w:val="none" w:sz="0" w:space="0" w:color="auto"/>
                    <w:left w:val="none" w:sz="0" w:space="0" w:color="auto"/>
                    <w:bottom w:val="none" w:sz="0" w:space="0" w:color="auto"/>
                    <w:right w:val="none" w:sz="0" w:space="0" w:color="auto"/>
                  </w:divBdr>
                </w:div>
                <w:div w:id="1890070923">
                  <w:marLeft w:val="640"/>
                  <w:marRight w:val="0"/>
                  <w:marTop w:val="0"/>
                  <w:marBottom w:val="0"/>
                  <w:divBdr>
                    <w:top w:val="none" w:sz="0" w:space="0" w:color="auto"/>
                    <w:left w:val="none" w:sz="0" w:space="0" w:color="auto"/>
                    <w:bottom w:val="none" w:sz="0" w:space="0" w:color="auto"/>
                    <w:right w:val="none" w:sz="0" w:space="0" w:color="auto"/>
                  </w:divBdr>
                </w:div>
                <w:div w:id="1913850216">
                  <w:marLeft w:val="640"/>
                  <w:marRight w:val="0"/>
                  <w:marTop w:val="0"/>
                  <w:marBottom w:val="0"/>
                  <w:divBdr>
                    <w:top w:val="none" w:sz="0" w:space="0" w:color="auto"/>
                    <w:left w:val="none" w:sz="0" w:space="0" w:color="auto"/>
                    <w:bottom w:val="none" w:sz="0" w:space="0" w:color="auto"/>
                    <w:right w:val="none" w:sz="0" w:space="0" w:color="auto"/>
                  </w:divBdr>
                </w:div>
                <w:div w:id="1960254471">
                  <w:marLeft w:val="640"/>
                  <w:marRight w:val="0"/>
                  <w:marTop w:val="0"/>
                  <w:marBottom w:val="0"/>
                  <w:divBdr>
                    <w:top w:val="none" w:sz="0" w:space="0" w:color="auto"/>
                    <w:left w:val="none" w:sz="0" w:space="0" w:color="auto"/>
                    <w:bottom w:val="none" w:sz="0" w:space="0" w:color="auto"/>
                    <w:right w:val="none" w:sz="0" w:space="0" w:color="auto"/>
                  </w:divBdr>
                </w:div>
                <w:div w:id="1971352865">
                  <w:marLeft w:val="640"/>
                  <w:marRight w:val="0"/>
                  <w:marTop w:val="0"/>
                  <w:marBottom w:val="0"/>
                  <w:divBdr>
                    <w:top w:val="none" w:sz="0" w:space="0" w:color="auto"/>
                    <w:left w:val="none" w:sz="0" w:space="0" w:color="auto"/>
                    <w:bottom w:val="none" w:sz="0" w:space="0" w:color="auto"/>
                    <w:right w:val="none" w:sz="0" w:space="0" w:color="auto"/>
                  </w:divBdr>
                </w:div>
                <w:div w:id="1992519264">
                  <w:marLeft w:val="640"/>
                  <w:marRight w:val="0"/>
                  <w:marTop w:val="0"/>
                  <w:marBottom w:val="0"/>
                  <w:divBdr>
                    <w:top w:val="none" w:sz="0" w:space="0" w:color="auto"/>
                    <w:left w:val="none" w:sz="0" w:space="0" w:color="auto"/>
                    <w:bottom w:val="none" w:sz="0" w:space="0" w:color="auto"/>
                    <w:right w:val="none" w:sz="0" w:space="0" w:color="auto"/>
                  </w:divBdr>
                </w:div>
                <w:div w:id="2001616363">
                  <w:marLeft w:val="640"/>
                  <w:marRight w:val="0"/>
                  <w:marTop w:val="0"/>
                  <w:marBottom w:val="0"/>
                  <w:divBdr>
                    <w:top w:val="none" w:sz="0" w:space="0" w:color="auto"/>
                    <w:left w:val="none" w:sz="0" w:space="0" w:color="auto"/>
                    <w:bottom w:val="none" w:sz="0" w:space="0" w:color="auto"/>
                    <w:right w:val="none" w:sz="0" w:space="0" w:color="auto"/>
                  </w:divBdr>
                </w:div>
                <w:div w:id="2033725775">
                  <w:marLeft w:val="640"/>
                  <w:marRight w:val="0"/>
                  <w:marTop w:val="0"/>
                  <w:marBottom w:val="0"/>
                  <w:divBdr>
                    <w:top w:val="none" w:sz="0" w:space="0" w:color="auto"/>
                    <w:left w:val="none" w:sz="0" w:space="0" w:color="auto"/>
                    <w:bottom w:val="none" w:sz="0" w:space="0" w:color="auto"/>
                    <w:right w:val="none" w:sz="0" w:space="0" w:color="auto"/>
                  </w:divBdr>
                </w:div>
                <w:div w:id="2035379340">
                  <w:marLeft w:val="640"/>
                  <w:marRight w:val="0"/>
                  <w:marTop w:val="0"/>
                  <w:marBottom w:val="0"/>
                  <w:divBdr>
                    <w:top w:val="none" w:sz="0" w:space="0" w:color="auto"/>
                    <w:left w:val="none" w:sz="0" w:space="0" w:color="auto"/>
                    <w:bottom w:val="none" w:sz="0" w:space="0" w:color="auto"/>
                    <w:right w:val="none" w:sz="0" w:space="0" w:color="auto"/>
                  </w:divBdr>
                </w:div>
                <w:div w:id="2079281856">
                  <w:marLeft w:val="640"/>
                  <w:marRight w:val="0"/>
                  <w:marTop w:val="0"/>
                  <w:marBottom w:val="0"/>
                  <w:divBdr>
                    <w:top w:val="none" w:sz="0" w:space="0" w:color="auto"/>
                    <w:left w:val="none" w:sz="0" w:space="0" w:color="auto"/>
                    <w:bottom w:val="none" w:sz="0" w:space="0" w:color="auto"/>
                    <w:right w:val="none" w:sz="0" w:space="0" w:color="auto"/>
                  </w:divBdr>
                </w:div>
                <w:div w:id="2110540631">
                  <w:marLeft w:val="640"/>
                  <w:marRight w:val="0"/>
                  <w:marTop w:val="0"/>
                  <w:marBottom w:val="0"/>
                  <w:divBdr>
                    <w:top w:val="none" w:sz="0" w:space="0" w:color="auto"/>
                    <w:left w:val="none" w:sz="0" w:space="0" w:color="auto"/>
                    <w:bottom w:val="none" w:sz="0" w:space="0" w:color="auto"/>
                    <w:right w:val="none" w:sz="0" w:space="0" w:color="auto"/>
                  </w:divBdr>
                </w:div>
              </w:divsChild>
            </w:div>
            <w:div w:id="710883507">
              <w:marLeft w:val="0"/>
              <w:marRight w:val="0"/>
              <w:marTop w:val="0"/>
              <w:marBottom w:val="0"/>
              <w:divBdr>
                <w:top w:val="none" w:sz="0" w:space="0" w:color="auto"/>
                <w:left w:val="none" w:sz="0" w:space="0" w:color="auto"/>
                <w:bottom w:val="none" w:sz="0" w:space="0" w:color="auto"/>
                <w:right w:val="none" w:sz="0" w:space="0" w:color="auto"/>
              </w:divBdr>
              <w:divsChild>
                <w:div w:id="67507272">
                  <w:marLeft w:val="640"/>
                  <w:marRight w:val="0"/>
                  <w:marTop w:val="0"/>
                  <w:marBottom w:val="0"/>
                  <w:divBdr>
                    <w:top w:val="none" w:sz="0" w:space="0" w:color="auto"/>
                    <w:left w:val="none" w:sz="0" w:space="0" w:color="auto"/>
                    <w:bottom w:val="none" w:sz="0" w:space="0" w:color="auto"/>
                    <w:right w:val="none" w:sz="0" w:space="0" w:color="auto"/>
                  </w:divBdr>
                </w:div>
                <w:div w:id="77598013">
                  <w:marLeft w:val="640"/>
                  <w:marRight w:val="0"/>
                  <w:marTop w:val="0"/>
                  <w:marBottom w:val="0"/>
                  <w:divBdr>
                    <w:top w:val="none" w:sz="0" w:space="0" w:color="auto"/>
                    <w:left w:val="none" w:sz="0" w:space="0" w:color="auto"/>
                    <w:bottom w:val="none" w:sz="0" w:space="0" w:color="auto"/>
                    <w:right w:val="none" w:sz="0" w:space="0" w:color="auto"/>
                  </w:divBdr>
                </w:div>
                <w:div w:id="113063003">
                  <w:marLeft w:val="640"/>
                  <w:marRight w:val="0"/>
                  <w:marTop w:val="0"/>
                  <w:marBottom w:val="0"/>
                  <w:divBdr>
                    <w:top w:val="none" w:sz="0" w:space="0" w:color="auto"/>
                    <w:left w:val="none" w:sz="0" w:space="0" w:color="auto"/>
                    <w:bottom w:val="none" w:sz="0" w:space="0" w:color="auto"/>
                    <w:right w:val="none" w:sz="0" w:space="0" w:color="auto"/>
                  </w:divBdr>
                </w:div>
                <w:div w:id="113600015">
                  <w:marLeft w:val="640"/>
                  <w:marRight w:val="0"/>
                  <w:marTop w:val="0"/>
                  <w:marBottom w:val="0"/>
                  <w:divBdr>
                    <w:top w:val="none" w:sz="0" w:space="0" w:color="auto"/>
                    <w:left w:val="none" w:sz="0" w:space="0" w:color="auto"/>
                    <w:bottom w:val="none" w:sz="0" w:space="0" w:color="auto"/>
                    <w:right w:val="none" w:sz="0" w:space="0" w:color="auto"/>
                  </w:divBdr>
                </w:div>
                <w:div w:id="156966582">
                  <w:marLeft w:val="640"/>
                  <w:marRight w:val="0"/>
                  <w:marTop w:val="0"/>
                  <w:marBottom w:val="0"/>
                  <w:divBdr>
                    <w:top w:val="none" w:sz="0" w:space="0" w:color="auto"/>
                    <w:left w:val="none" w:sz="0" w:space="0" w:color="auto"/>
                    <w:bottom w:val="none" w:sz="0" w:space="0" w:color="auto"/>
                    <w:right w:val="none" w:sz="0" w:space="0" w:color="auto"/>
                  </w:divBdr>
                </w:div>
                <w:div w:id="228079066">
                  <w:marLeft w:val="640"/>
                  <w:marRight w:val="0"/>
                  <w:marTop w:val="0"/>
                  <w:marBottom w:val="0"/>
                  <w:divBdr>
                    <w:top w:val="none" w:sz="0" w:space="0" w:color="auto"/>
                    <w:left w:val="none" w:sz="0" w:space="0" w:color="auto"/>
                    <w:bottom w:val="none" w:sz="0" w:space="0" w:color="auto"/>
                    <w:right w:val="none" w:sz="0" w:space="0" w:color="auto"/>
                  </w:divBdr>
                </w:div>
                <w:div w:id="247930573">
                  <w:marLeft w:val="640"/>
                  <w:marRight w:val="0"/>
                  <w:marTop w:val="0"/>
                  <w:marBottom w:val="0"/>
                  <w:divBdr>
                    <w:top w:val="none" w:sz="0" w:space="0" w:color="auto"/>
                    <w:left w:val="none" w:sz="0" w:space="0" w:color="auto"/>
                    <w:bottom w:val="none" w:sz="0" w:space="0" w:color="auto"/>
                    <w:right w:val="none" w:sz="0" w:space="0" w:color="auto"/>
                  </w:divBdr>
                </w:div>
                <w:div w:id="252666433">
                  <w:marLeft w:val="640"/>
                  <w:marRight w:val="0"/>
                  <w:marTop w:val="0"/>
                  <w:marBottom w:val="0"/>
                  <w:divBdr>
                    <w:top w:val="none" w:sz="0" w:space="0" w:color="auto"/>
                    <w:left w:val="none" w:sz="0" w:space="0" w:color="auto"/>
                    <w:bottom w:val="none" w:sz="0" w:space="0" w:color="auto"/>
                    <w:right w:val="none" w:sz="0" w:space="0" w:color="auto"/>
                  </w:divBdr>
                </w:div>
                <w:div w:id="277563715">
                  <w:marLeft w:val="640"/>
                  <w:marRight w:val="0"/>
                  <w:marTop w:val="0"/>
                  <w:marBottom w:val="0"/>
                  <w:divBdr>
                    <w:top w:val="none" w:sz="0" w:space="0" w:color="auto"/>
                    <w:left w:val="none" w:sz="0" w:space="0" w:color="auto"/>
                    <w:bottom w:val="none" w:sz="0" w:space="0" w:color="auto"/>
                    <w:right w:val="none" w:sz="0" w:space="0" w:color="auto"/>
                  </w:divBdr>
                </w:div>
                <w:div w:id="303314607">
                  <w:marLeft w:val="640"/>
                  <w:marRight w:val="0"/>
                  <w:marTop w:val="0"/>
                  <w:marBottom w:val="0"/>
                  <w:divBdr>
                    <w:top w:val="none" w:sz="0" w:space="0" w:color="auto"/>
                    <w:left w:val="none" w:sz="0" w:space="0" w:color="auto"/>
                    <w:bottom w:val="none" w:sz="0" w:space="0" w:color="auto"/>
                    <w:right w:val="none" w:sz="0" w:space="0" w:color="auto"/>
                  </w:divBdr>
                </w:div>
                <w:div w:id="406997211">
                  <w:marLeft w:val="640"/>
                  <w:marRight w:val="0"/>
                  <w:marTop w:val="0"/>
                  <w:marBottom w:val="0"/>
                  <w:divBdr>
                    <w:top w:val="none" w:sz="0" w:space="0" w:color="auto"/>
                    <w:left w:val="none" w:sz="0" w:space="0" w:color="auto"/>
                    <w:bottom w:val="none" w:sz="0" w:space="0" w:color="auto"/>
                    <w:right w:val="none" w:sz="0" w:space="0" w:color="auto"/>
                  </w:divBdr>
                </w:div>
                <w:div w:id="446318205">
                  <w:marLeft w:val="640"/>
                  <w:marRight w:val="0"/>
                  <w:marTop w:val="0"/>
                  <w:marBottom w:val="0"/>
                  <w:divBdr>
                    <w:top w:val="none" w:sz="0" w:space="0" w:color="auto"/>
                    <w:left w:val="none" w:sz="0" w:space="0" w:color="auto"/>
                    <w:bottom w:val="none" w:sz="0" w:space="0" w:color="auto"/>
                    <w:right w:val="none" w:sz="0" w:space="0" w:color="auto"/>
                  </w:divBdr>
                </w:div>
                <w:div w:id="457376081">
                  <w:marLeft w:val="640"/>
                  <w:marRight w:val="0"/>
                  <w:marTop w:val="0"/>
                  <w:marBottom w:val="0"/>
                  <w:divBdr>
                    <w:top w:val="none" w:sz="0" w:space="0" w:color="auto"/>
                    <w:left w:val="none" w:sz="0" w:space="0" w:color="auto"/>
                    <w:bottom w:val="none" w:sz="0" w:space="0" w:color="auto"/>
                    <w:right w:val="none" w:sz="0" w:space="0" w:color="auto"/>
                  </w:divBdr>
                </w:div>
                <w:div w:id="490289720">
                  <w:marLeft w:val="640"/>
                  <w:marRight w:val="0"/>
                  <w:marTop w:val="0"/>
                  <w:marBottom w:val="0"/>
                  <w:divBdr>
                    <w:top w:val="none" w:sz="0" w:space="0" w:color="auto"/>
                    <w:left w:val="none" w:sz="0" w:space="0" w:color="auto"/>
                    <w:bottom w:val="none" w:sz="0" w:space="0" w:color="auto"/>
                    <w:right w:val="none" w:sz="0" w:space="0" w:color="auto"/>
                  </w:divBdr>
                </w:div>
                <w:div w:id="520973785">
                  <w:marLeft w:val="640"/>
                  <w:marRight w:val="0"/>
                  <w:marTop w:val="0"/>
                  <w:marBottom w:val="0"/>
                  <w:divBdr>
                    <w:top w:val="none" w:sz="0" w:space="0" w:color="auto"/>
                    <w:left w:val="none" w:sz="0" w:space="0" w:color="auto"/>
                    <w:bottom w:val="none" w:sz="0" w:space="0" w:color="auto"/>
                    <w:right w:val="none" w:sz="0" w:space="0" w:color="auto"/>
                  </w:divBdr>
                </w:div>
                <w:div w:id="529268948">
                  <w:marLeft w:val="640"/>
                  <w:marRight w:val="0"/>
                  <w:marTop w:val="0"/>
                  <w:marBottom w:val="0"/>
                  <w:divBdr>
                    <w:top w:val="none" w:sz="0" w:space="0" w:color="auto"/>
                    <w:left w:val="none" w:sz="0" w:space="0" w:color="auto"/>
                    <w:bottom w:val="none" w:sz="0" w:space="0" w:color="auto"/>
                    <w:right w:val="none" w:sz="0" w:space="0" w:color="auto"/>
                  </w:divBdr>
                </w:div>
                <w:div w:id="542450601">
                  <w:marLeft w:val="640"/>
                  <w:marRight w:val="0"/>
                  <w:marTop w:val="0"/>
                  <w:marBottom w:val="0"/>
                  <w:divBdr>
                    <w:top w:val="none" w:sz="0" w:space="0" w:color="auto"/>
                    <w:left w:val="none" w:sz="0" w:space="0" w:color="auto"/>
                    <w:bottom w:val="none" w:sz="0" w:space="0" w:color="auto"/>
                    <w:right w:val="none" w:sz="0" w:space="0" w:color="auto"/>
                  </w:divBdr>
                </w:div>
                <w:div w:id="549463314">
                  <w:marLeft w:val="640"/>
                  <w:marRight w:val="0"/>
                  <w:marTop w:val="0"/>
                  <w:marBottom w:val="0"/>
                  <w:divBdr>
                    <w:top w:val="none" w:sz="0" w:space="0" w:color="auto"/>
                    <w:left w:val="none" w:sz="0" w:space="0" w:color="auto"/>
                    <w:bottom w:val="none" w:sz="0" w:space="0" w:color="auto"/>
                    <w:right w:val="none" w:sz="0" w:space="0" w:color="auto"/>
                  </w:divBdr>
                </w:div>
                <w:div w:id="551042771">
                  <w:marLeft w:val="640"/>
                  <w:marRight w:val="0"/>
                  <w:marTop w:val="0"/>
                  <w:marBottom w:val="0"/>
                  <w:divBdr>
                    <w:top w:val="none" w:sz="0" w:space="0" w:color="auto"/>
                    <w:left w:val="none" w:sz="0" w:space="0" w:color="auto"/>
                    <w:bottom w:val="none" w:sz="0" w:space="0" w:color="auto"/>
                    <w:right w:val="none" w:sz="0" w:space="0" w:color="auto"/>
                  </w:divBdr>
                </w:div>
                <w:div w:id="586694405">
                  <w:marLeft w:val="640"/>
                  <w:marRight w:val="0"/>
                  <w:marTop w:val="0"/>
                  <w:marBottom w:val="0"/>
                  <w:divBdr>
                    <w:top w:val="none" w:sz="0" w:space="0" w:color="auto"/>
                    <w:left w:val="none" w:sz="0" w:space="0" w:color="auto"/>
                    <w:bottom w:val="none" w:sz="0" w:space="0" w:color="auto"/>
                    <w:right w:val="none" w:sz="0" w:space="0" w:color="auto"/>
                  </w:divBdr>
                </w:div>
                <w:div w:id="591279301">
                  <w:marLeft w:val="640"/>
                  <w:marRight w:val="0"/>
                  <w:marTop w:val="0"/>
                  <w:marBottom w:val="0"/>
                  <w:divBdr>
                    <w:top w:val="none" w:sz="0" w:space="0" w:color="auto"/>
                    <w:left w:val="none" w:sz="0" w:space="0" w:color="auto"/>
                    <w:bottom w:val="none" w:sz="0" w:space="0" w:color="auto"/>
                    <w:right w:val="none" w:sz="0" w:space="0" w:color="auto"/>
                  </w:divBdr>
                </w:div>
                <w:div w:id="604844384">
                  <w:marLeft w:val="640"/>
                  <w:marRight w:val="0"/>
                  <w:marTop w:val="0"/>
                  <w:marBottom w:val="0"/>
                  <w:divBdr>
                    <w:top w:val="none" w:sz="0" w:space="0" w:color="auto"/>
                    <w:left w:val="none" w:sz="0" w:space="0" w:color="auto"/>
                    <w:bottom w:val="none" w:sz="0" w:space="0" w:color="auto"/>
                    <w:right w:val="none" w:sz="0" w:space="0" w:color="auto"/>
                  </w:divBdr>
                </w:div>
                <w:div w:id="633948673">
                  <w:marLeft w:val="640"/>
                  <w:marRight w:val="0"/>
                  <w:marTop w:val="0"/>
                  <w:marBottom w:val="0"/>
                  <w:divBdr>
                    <w:top w:val="none" w:sz="0" w:space="0" w:color="auto"/>
                    <w:left w:val="none" w:sz="0" w:space="0" w:color="auto"/>
                    <w:bottom w:val="none" w:sz="0" w:space="0" w:color="auto"/>
                    <w:right w:val="none" w:sz="0" w:space="0" w:color="auto"/>
                  </w:divBdr>
                </w:div>
                <w:div w:id="684015897">
                  <w:marLeft w:val="640"/>
                  <w:marRight w:val="0"/>
                  <w:marTop w:val="0"/>
                  <w:marBottom w:val="0"/>
                  <w:divBdr>
                    <w:top w:val="none" w:sz="0" w:space="0" w:color="auto"/>
                    <w:left w:val="none" w:sz="0" w:space="0" w:color="auto"/>
                    <w:bottom w:val="none" w:sz="0" w:space="0" w:color="auto"/>
                    <w:right w:val="none" w:sz="0" w:space="0" w:color="auto"/>
                  </w:divBdr>
                </w:div>
                <w:div w:id="684358259">
                  <w:marLeft w:val="640"/>
                  <w:marRight w:val="0"/>
                  <w:marTop w:val="0"/>
                  <w:marBottom w:val="0"/>
                  <w:divBdr>
                    <w:top w:val="none" w:sz="0" w:space="0" w:color="auto"/>
                    <w:left w:val="none" w:sz="0" w:space="0" w:color="auto"/>
                    <w:bottom w:val="none" w:sz="0" w:space="0" w:color="auto"/>
                    <w:right w:val="none" w:sz="0" w:space="0" w:color="auto"/>
                  </w:divBdr>
                </w:div>
                <w:div w:id="687145826">
                  <w:marLeft w:val="640"/>
                  <w:marRight w:val="0"/>
                  <w:marTop w:val="0"/>
                  <w:marBottom w:val="0"/>
                  <w:divBdr>
                    <w:top w:val="none" w:sz="0" w:space="0" w:color="auto"/>
                    <w:left w:val="none" w:sz="0" w:space="0" w:color="auto"/>
                    <w:bottom w:val="none" w:sz="0" w:space="0" w:color="auto"/>
                    <w:right w:val="none" w:sz="0" w:space="0" w:color="auto"/>
                  </w:divBdr>
                </w:div>
                <w:div w:id="711924733">
                  <w:marLeft w:val="640"/>
                  <w:marRight w:val="0"/>
                  <w:marTop w:val="0"/>
                  <w:marBottom w:val="0"/>
                  <w:divBdr>
                    <w:top w:val="none" w:sz="0" w:space="0" w:color="auto"/>
                    <w:left w:val="none" w:sz="0" w:space="0" w:color="auto"/>
                    <w:bottom w:val="none" w:sz="0" w:space="0" w:color="auto"/>
                    <w:right w:val="none" w:sz="0" w:space="0" w:color="auto"/>
                  </w:divBdr>
                </w:div>
                <w:div w:id="732241075">
                  <w:marLeft w:val="640"/>
                  <w:marRight w:val="0"/>
                  <w:marTop w:val="0"/>
                  <w:marBottom w:val="0"/>
                  <w:divBdr>
                    <w:top w:val="none" w:sz="0" w:space="0" w:color="auto"/>
                    <w:left w:val="none" w:sz="0" w:space="0" w:color="auto"/>
                    <w:bottom w:val="none" w:sz="0" w:space="0" w:color="auto"/>
                    <w:right w:val="none" w:sz="0" w:space="0" w:color="auto"/>
                  </w:divBdr>
                </w:div>
                <w:div w:id="754400808">
                  <w:marLeft w:val="640"/>
                  <w:marRight w:val="0"/>
                  <w:marTop w:val="0"/>
                  <w:marBottom w:val="0"/>
                  <w:divBdr>
                    <w:top w:val="none" w:sz="0" w:space="0" w:color="auto"/>
                    <w:left w:val="none" w:sz="0" w:space="0" w:color="auto"/>
                    <w:bottom w:val="none" w:sz="0" w:space="0" w:color="auto"/>
                    <w:right w:val="none" w:sz="0" w:space="0" w:color="auto"/>
                  </w:divBdr>
                </w:div>
                <w:div w:id="811026573">
                  <w:marLeft w:val="640"/>
                  <w:marRight w:val="0"/>
                  <w:marTop w:val="0"/>
                  <w:marBottom w:val="0"/>
                  <w:divBdr>
                    <w:top w:val="none" w:sz="0" w:space="0" w:color="auto"/>
                    <w:left w:val="none" w:sz="0" w:space="0" w:color="auto"/>
                    <w:bottom w:val="none" w:sz="0" w:space="0" w:color="auto"/>
                    <w:right w:val="none" w:sz="0" w:space="0" w:color="auto"/>
                  </w:divBdr>
                </w:div>
                <w:div w:id="824126703">
                  <w:marLeft w:val="640"/>
                  <w:marRight w:val="0"/>
                  <w:marTop w:val="0"/>
                  <w:marBottom w:val="0"/>
                  <w:divBdr>
                    <w:top w:val="none" w:sz="0" w:space="0" w:color="auto"/>
                    <w:left w:val="none" w:sz="0" w:space="0" w:color="auto"/>
                    <w:bottom w:val="none" w:sz="0" w:space="0" w:color="auto"/>
                    <w:right w:val="none" w:sz="0" w:space="0" w:color="auto"/>
                  </w:divBdr>
                </w:div>
                <w:div w:id="840657511">
                  <w:marLeft w:val="640"/>
                  <w:marRight w:val="0"/>
                  <w:marTop w:val="0"/>
                  <w:marBottom w:val="0"/>
                  <w:divBdr>
                    <w:top w:val="none" w:sz="0" w:space="0" w:color="auto"/>
                    <w:left w:val="none" w:sz="0" w:space="0" w:color="auto"/>
                    <w:bottom w:val="none" w:sz="0" w:space="0" w:color="auto"/>
                    <w:right w:val="none" w:sz="0" w:space="0" w:color="auto"/>
                  </w:divBdr>
                </w:div>
                <w:div w:id="861093064">
                  <w:marLeft w:val="640"/>
                  <w:marRight w:val="0"/>
                  <w:marTop w:val="0"/>
                  <w:marBottom w:val="0"/>
                  <w:divBdr>
                    <w:top w:val="none" w:sz="0" w:space="0" w:color="auto"/>
                    <w:left w:val="none" w:sz="0" w:space="0" w:color="auto"/>
                    <w:bottom w:val="none" w:sz="0" w:space="0" w:color="auto"/>
                    <w:right w:val="none" w:sz="0" w:space="0" w:color="auto"/>
                  </w:divBdr>
                </w:div>
                <w:div w:id="881132811">
                  <w:marLeft w:val="640"/>
                  <w:marRight w:val="0"/>
                  <w:marTop w:val="0"/>
                  <w:marBottom w:val="0"/>
                  <w:divBdr>
                    <w:top w:val="none" w:sz="0" w:space="0" w:color="auto"/>
                    <w:left w:val="none" w:sz="0" w:space="0" w:color="auto"/>
                    <w:bottom w:val="none" w:sz="0" w:space="0" w:color="auto"/>
                    <w:right w:val="none" w:sz="0" w:space="0" w:color="auto"/>
                  </w:divBdr>
                </w:div>
                <w:div w:id="906839465">
                  <w:marLeft w:val="640"/>
                  <w:marRight w:val="0"/>
                  <w:marTop w:val="0"/>
                  <w:marBottom w:val="0"/>
                  <w:divBdr>
                    <w:top w:val="none" w:sz="0" w:space="0" w:color="auto"/>
                    <w:left w:val="none" w:sz="0" w:space="0" w:color="auto"/>
                    <w:bottom w:val="none" w:sz="0" w:space="0" w:color="auto"/>
                    <w:right w:val="none" w:sz="0" w:space="0" w:color="auto"/>
                  </w:divBdr>
                </w:div>
                <w:div w:id="930508703">
                  <w:marLeft w:val="640"/>
                  <w:marRight w:val="0"/>
                  <w:marTop w:val="0"/>
                  <w:marBottom w:val="0"/>
                  <w:divBdr>
                    <w:top w:val="none" w:sz="0" w:space="0" w:color="auto"/>
                    <w:left w:val="none" w:sz="0" w:space="0" w:color="auto"/>
                    <w:bottom w:val="none" w:sz="0" w:space="0" w:color="auto"/>
                    <w:right w:val="none" w:sz="0" w:space="0" w:color="auto"/>
                  </w:divBdr>
                </w:div>
                <w:div w:id="986982850">
                  <w:marLeft w:val="640"/>
                  <w:marRight w:val="0"/>
                  <w:marTop w:val="0"/>
                  <w:marBottom w:val="0"/>
                  <w:divBdr>
                    <w:top w:val="none" w:sz="0" w:space="0" w:color="auto"/>
                    <w:left w:val="none" w:sz="0" w:space="0" w:color="auto"/>
                    <w:bottom w:val="none" w:sz="0" w:space="0" w:color="auto"/>
                    <w:right w:val="none" w:sz="0" w:space="0" w:color="auto"/>
                  </w:divBdr>
                </w:div>
                <w:div w:id="1072965031">
                  <w:marLeft w:val="640"/>
                  <w:marRight w:val="0"/>
                  <w:marTop w:val="0"/>
                  <w:marBottom w:val="0"/>
                  <w:divBdr>
                    <w:top w:val="none" w:sz="0" w:space="0" w:color="auto"/>
                    <w:left w:val="none" w:sz="0" w:space="0" w:color="auto"/>
                    <w:bottom w:val="none" w:sz="0" w:space="0" w:color="auto"/>
                    <w:right w:val="none" w:sz="0" w:space="0" w:color="auto"/>
                  </w:divBdr>
                </w:div>
                <w:div w:id="1103920645">
                  <w:marLeft w:val="640"/>
                  <w:marRight w:val="0"/>
                  <w:marTop w:val="0"/>
                  <w:marBottom w:val="0"/>
                  <w:divBdr>
                    <w:top w:val="none" w:sz="0" w:space="0" w:color="auto"/>
                    <w:left w:val="none" w:sz="0" w:space="0" w:color="auto"/>
                    <w:bottom w:val="none" w:sz="0" w:space="0" w:color="auto"/>
                    <w:right w:val="none" w:sz="0" w:space="0" w:color="auto"/>
                  </w:divBdr>
                </w:div>
                <w:div w:id="1106655847">
                  <w:marLeft w:val="640"/>
                  <w:marRight w:val="0"/>
                  <w:marTop w:val="0"/>
                  <w:marBottom w:val="0"/>
                  <w:divBdr>
                    <w:top w:val="none" w:sz="0" w:space="0" w:color="auto"/>
                    <w:left w:val="none" w:sz="0" w:space="0" w:color="auto"/>
                    <w:bottom w:val="none" w:sz="0" w:space="0" w:color="auto"/>
                    <w:right w:val="none" w:sz="0" w:space="0" w:color="auto"/>
                  </w:divBdr>
                </w:div>
                <w:div w:id="1109350589">
                  <w:marLeft w:val="640"/>
                  <w:marRight w:val="0"/>
                  <w:marTop w:val="0"/>
                  <w:marBottom w:val="0"/>
                  <w:divBdr>
                    <w:top w:val="none" w:sz="0" w:space="0" w:color="auto"/>
                    <w:left w:val="none" w:sz="0" w:space="0" w:color="auto"/>
                    <w:bottom w:val="none" w:sz="0" w:space="0" w:color="auto"/>
                    <w:right w:val="none" w:sz="0" w:space="0" w:color="auto"/>
                  </w:divBdr>
                </w:div>
                <w:div w:id="1121069180">
                  <w:marLeft w:val="640"/>
                  <w:marRight w:val="0"/>
                  <w:marTop w:val="0"/>
                  <w:marBottom w:val="0"/>
                  <w:divBdr>
                    <w:top w:val="none" w:sz="0" w:space="0" w:color="auto"/>
                    <w:left w:val="none" w:sz="0" w:space="0" w:color="auto"/>
                    <w:bottom w:val="none" w:sz="0" w:space="0" w:color="auto"/>
                    <w:right w:val="none" w:sz="0" w:space="0" w:color="auto"/>
                  </w:divBdr>
                </w:div>
                <w:div w:id="1136945699">
                  <w:marLeft w:val="640"/>
                  <w:marRight w:val="0"/>
                  <w:marTop w:val="0"/>
                  <w:marBottom w:val="0"/>
                  <w:divBdr>
                    <w:top w:val="none" w:sz="0" w:space="0" w:color="auto"/>
                    <w:left w:val="none" w:sz="0" w:space="0" w:color="auto"/>
                    <w:bottom w:val="none" w:sz="0" w:space="0" w:color="auto"/>
                    <w:right w:val="none" w:sz="0" w:space="0" w:color="auto"/>
                  </w:divBdr>
                </w:div>
                <w:div w:id="1159541800">
                  <w:marLeft w:val="640"/>
                  <w:marRight w:val="0"/>
                  <w:marTop w:val="0"/>
                  <w:marBottom w:val="0"/>
                  <w:divBdr>
                    <w:top w:val="none" w:sz="0" w:space="0" w:color="auto"/>
                    <w:left w:val="none" w:sz="0" w:space="0" w:color="auto"/>
                    <w:bottom w:val="none" w:sz="0" w:space="0" w:color="auto"/>
                    <w:right w:val="none" w:sz="0" w:space="0" w:color="auto"/>
                  </w:divBdr>
                </w:div>
                <w:div w:id="1162357225">
                  <w:marLeft w:val="640"/>
                  <w:marRight w:val="0"/>
                  <w:marTop w:val="0"/>
                  <w:marBottom w:val="0"/>
                  <w:divBdr>
                    <w:top w:val="none" w:sz="0" w:space="0" w:color="auto"/>
                    <w:left w:val="none" w:sz="0" w:space="0" w:color="auto"/>
                    <w:bottom w:val="none" w:sz="0" w:space="0" w:color="auto"/>
                    <w:right w:val="none" w:sz="0" w:space="0" w:color="auto"/>
                  </w:divBdr>
                </w:div>
                <w:div w:id="1168982342">
                  <w:marLeft w:val="640"/>
                  <w:marRight w:val="0"/>
                  <w:marTop w:val="0"/>
                  <w:marBottom w:val="0"/>
                  <w:divBdr>
                    <w:top w:val="none" w:sz="0" w:space="0" w:color="auto"/>
                    <w:left w:val="none" w:sz="0" w:space="0" w:color="auto"/>
                    <w:bottom w:val="none" w:sz="0" w:space="0" w:color="auto"/>
                    <w:right w:val="none" w:sz="0" w:space="0" w:color="auto"/>
                  </w:divBdr>
                </w:div>
                <w:div w:id="1227841357">
                  <w:marLeft w:val="640"/>
                  <w:marRight w:val="0"/>
                  <w:marTop w:val="0"/>
                  <w:marBottom w:val="0"/>
                  <w:divBdr>
                    <w:top w:val="none" w:sz="0" w:space="0" w:color="auto"/>
                    <w:left w:val="none" w:sz="0" w:space="0" w:color="auto"/>
                    <w:bottom w:val="none" w:sz="0" w:space="0" w:color="auto"/>
                    <w:right w:val="none" w:sz="0" w:space="0" w:color="auto"/>
                  </w:divBdr>
                </w:div>
                <w:div w:id="1229876719">
                  <w:marLeft w:val="640"/>
                  <w:marRight w:val="0"/>
                  <w:marTop w:val="0"/>
                  <w:marBottom w:val="0"/>
                  <w:divBdr>
                    <w:top w:val="none" w:sz="0" w:space="0" w:color="auto"/>
                    <w:left w:val="none" w:sz="0" w:space="0" w:color="auto"/>
                    <w:bottom w:val="none" w:sz="0" w:space="0" w:color="auto"/>
                    <w:right w:val="none" w:sz="0" w:space="0" w:color="auto"/>
                  </w:divBdr>
                </w:div>
                <w:div w:id="1233656762">
                  <w:marLeft w:val="640"/>
                  <w:marRight w:val="0"/>
                  <w:marTop w:val="0"/>
                  <w:marBottom w:val="0"/>
                  <w:divBdr>
                    <w:top w:val="none" w:sz="0" w:space="0" w:color="auto"/>
                    <w:left w:val="none" w:sz="0" w:space="0" w:color="auto"/>
                    <w:bottom w:val="none" w:sz="0" w:space="0" w:color="auto"/>
                    <w:right w:val="none" w:sz="0" w:space="0" w:color="auto"/>
                  </w:divBdr>
                </w:div>
                <w:div w:id="1268973740">
                  <w:marLeft w:val="640"/>
                  <w:marRight w:val="0"/>
                  <w:marTop w:val="0"/>
                  <w:marBottom w:val="0"/>
                  <w:divBdr>
                    <w:top w:val="none" w:sz="0" w:space="0" w:color="auto"/>
                    <w:left w:val="none" w:sz="0" w:space="0" w:color="auto"/>
                    <w:bottom w:val="none" w:sz="0" w:space="0" w:color="auto"/>
                    <w:right w:val="none" w:sz="0" w:space="0" w:color="auto"/>
                  </w:divBdr>
                </w:div>
                <w:div w:id="1348215673">
                  <w:marLeft w:val="640"/>
                  <w:marRight w:val="0"/>
                  <w:marTop w:val="0"/>
                  <w:marBottom w:val="0"/>
                  <w:divBdr>
                    <w:top w:val="none" w:sz="0" w:space="0" w:color="auto"/>
                    <w:left w:val="none" w:sz="0" w:space="0" w:color="auto"/>
                    <w:bottom w:val="none" w:sz="0" w:space="0" w:color="auto"/>
                    <w:right w:val="none" w:sz="0" w:space="0" w:color="auto"/>
                  </w:divBdr>
                </w:div>
                <w:div w:id="1357195812">
                  <w:marLeft w:val="640"/>
                  <w:marRight w:val="0"/>
                  <w:marTop w:val="0"/>
                  <w:marBottom w:val="0"/>
                  <w:divBdr>
                    <w:top w:val="none" w:sz="0" w:space="0" w:color="auto"/>
                    <w:left w:val="none" w:sz="0" w:space="0" w:color="auto"/>
                    <w:bottom w:val="none" w:sz="0" w:space="0" w:color="auto"/>
                    <w:right w:val="none" w:sz="0" w:space="0" w:color="auto"/>
                  </w:divBdr>
                </w:div>
                <w:div w:id="1375807588">
                  <w:marLeft w:val="640"/>
                  <w:marRight w:val="0"/>
                  <w:marTop w:val="0"/>
                  <w:marBottom w:val="0"/>
                  <w:divBdr>
                    <w:top w:val="none" w:sz="0" w:space="0" w:color="auto"/>
                    <w:left w:val="none" w:sz="0" w:space="0" w:color="auto"/>
                    <w:bottom w:val="none" w:sz="0" w:space="0" w:color="auto"/>
                    <w:right w:val="none" w:sz="0" w:space="0" w:color="auto"/>
                  </w:divBdr>
                </w:div>
                <w:div w:id="1393390507">
                  <w:marLeft w:val="640"/>
                  <w:marRight w:val="0"/>
                  <w:marTop w:val="0"/>
                  <w:marBottom w:val="0"/>
                  <w:divBdr>
                    <w:top w:val="none" w:sz="0" w:space="0" w:color="auto"/>
                    <w:left w:val="none" w:sz="0" w:space="0" w:color="auto"/>
                    <w:bottom w:val="none" w:sz="0" w:space="0" w:color="auto"/>
                    <w:right w:val="none" w:sz="0" w:space="0" w:color="auto"/>
                  </w:divBdr>
                </w:div>
                <w:div w:id="1403796739">
                  <w:marLeft w:val="640"/>
                  <w:marRight w:val="0"/>
                  <w:marTop w:val="0"/>
                  <w:marBottom w:val="0"/>
                  <w:divBdr>
                    <w:top w:val="none" w:sz="0" w:space="0" w:color="auto"/>
                    <w:left w:val="none" w:sz="0" w:space="0" w:color="auto"/>
                    <w:bottom w:val="none" w:sz="0" w:space="0" w:color="auto"/>
                    <w:right w:val="none" w:sz="0" w:space="0" w:color="auto"/>
                  </w:divBdr>
                </w:div>
                <w:div w:id="1408920946">
                  <w:marLeft w:val="640"/>
                  <w:marRight w:val="0"/>
                  <w:marTop w:val="0"/>
                  <w:marBottom w:val="0"/>
                  <w:divBdr>
                    <w:top w:val="none" w:sz="0" w:space="0" w:color="auto"/>
                    <w:left w:val="none" w:sz="0" w:space="0" w:color="auto"/>
                    <w:bottom w:val="none" w:sz="0" w:space="0" w:color="auto"/>
                    <w:right w:val="none" w:sz="0" w:space="0" w:color="auto"/>
                  </w:divBdr>
                </w:div>
                <w:div w:id="1569609124">
                  <w:marLeft w:val="640"/>
                  <w:marRight w:val="0"/>
                  <w:marTop w:val="0"/>
                  <w:marBottom w:val="0"/>
                  <w:divBdr>
                    <w:top w:val="none" w:sz="0" w:space="0" w:color="auto"/>
                    <w:left w:val="none" w:sz="0" w:space="0" w:color="auto"/>
                    <w:bottom w:val="none" w:sz="0" w:space="0" w:color="auto"/>
                    <w:right w:val="none" w:sz="0" w:space="0" w:color="auto"/>
                  </w:divBdr>
                </w:div>
                <w:div w:id="1584488360">
                  <w:marLeft w:val="640"/>
                  <w:marRight w:val="0"/>
                  <w:marTop w:val="0"/>
                  <w:marBottom w:val="0"/>
                  <w:divBdr>
                    <w:top w:val="none" w:sz="0" w:space="0" w:color="auto"/>
                    <w:left w:val="none" w:sz="0" w:space="0" w:color="auto"/>
                    <w:bottom w:val="none" w:sz="0" w:space="0" w:color="auto"/>
                    <w:right w:val="none" w:sz="0" w:space="0" w:color="auto"/>
                  </w:divBdr>
                </w:div>
                <w:div w:id="1653681277">
                  <w:marLeft w:val="640"/>
                  <w:marRight w:val="0"/>
                  <w:marTop w:val="0"/>
                  <w:marBottom w:val="0"/>
                  <w:divBdr>
                    <w:top w:val="none" w:sz="0" w:space="0" w:color="auto"/>
                    <w:left w:val="none" w:sz="0" w:space="0" w:color="auto"/>
                    <w:bottom w:val="none" w:sz="0" w:space="0" w:color="auto"/>
                    <w:right w:val="none" w:sz="0" w:space="0" w:color="auto"/>
                  </w:divBdr>
                </w:div>
                <w:div w:id="1666008125">
                  <w:marLeft w:val="640"/>
                  <w:marRight w:val="0"/>
                  <w:marTop w:val="0"/>
                  <w:marBottom w:val="0"/>
                  <w:divBdr>
                    <w:top w:val="none" w:sz="0" w:space="0" w:color="auto"/>
                    <w:left w:val="none" w:sz="0" w:space="0" w:color="auto"/>
                    <w:bottom w:val="none" w:sz="0" w:space="0" w:color="auto"/>
                    <w:right w:val="none" w:sz="0" w:space="0" w:color="auto"/>
                  </w:divBdr>
                </w:div>
                <w:div w:id="1668289048">
                  <w:marLeft w:val="640"/>
                  <w:marRight w:val="0"/>
                  <w:marTop w:val="0"/>
                  <w:marBottom w:val="0"/>
                  <w:divBdr>
                    <w:top w:val="none" w:sz="0" w:space="0" w:color="auto"/>
                    <w:left w:val="none" w:sz="0" w:space="0" w:color="auto"/>
                    <w:bottom w:val="none" w:sz="0" w:space="0" w:color="auto"/>
                    <w:right w:val="none" w:sz="0" w:space="0" w:color="auto"/>
                  </w:divBdr>
                </w:div>
                <w:div w:id="1673025120">
                  <w:marLeft w:val="640"/>
                  <w:marRight w:val="0"/>
                  <w:marTop w:val="0"/>
                  <w:marBottom w:val="0"/>
                  <w:divBdr>
                    <w:top w:val="none" w:sz="0" w:space="0" w:color="auto"/>
                    <w:left w:val="none" w:sz="0" w:space="0" w:color="auto"/>
                    <w:bottom w:val="none" w:sz="0" w:space="0" w:color="auto"/>
                    <w:right w:val="none" w:sz="0" w:space="0" w:color="auto"/>
                  </w:divBdr>
                </w:div>
                <w:div w:id="1678385103">
                  <w:marLeft w:val="640"/>
                  <w:marRight w:val="0"/>
                  <w:marTop w:val="0"/>
                  <w:marBottom w:val="0"/>
                  <w:divBdr>
                    <w:top w:val="none" w:sz="0" w:space="0" w:color="auto"/>
                    <w:left w:val="none" w:sz="0" w:space="0" w:color="auto"/>
                    <w:bottom w:val="none" w:sz="0" w:space="0" w:color="auto"/>
                    <w:right w:val="none" w:sz="0" w:space="0" w:color="auto"/>
                  </w:divBdr>
                </w:div>
                <w:div w:id="1679115536">
                  <w:marLeft w:val="640"/>
                  <w:marRight w:val="0"/>
                  <w:marTop w:val="0"/>
                  <w:marBottom w:val="0"/>
                  <w:divBdr>
                    <w:top w:val="none" w:sz="0" w:space="0" w:color="auto"/>
                    <w:left w:val="none" w:sz="0" w:space="0" w:color="auto"/>
                    <w:bottom w:val="none" w:sz="0" w:space="0" w:color="auto"/>
                    <w:right w:val="none" w:sz="0" w:space="0" w:color="auto"/>
                  </w:divBdr>
                </w:div>
                <w:div w:id="1679889612">
                  <w:marLeft w:val="640"/>
                  <w:marRight w:val="0"/>
                  <w:marTop w:val="0"/>
                  <w:marBottom w:val="0"/>
                  <w:divBdr>
                    <w:top w:val="none" w:sz="0" w:space="0" w:color="auto"/>
                    <w:left w:val="none" w:sz="0" w:space="0" w:color="auto"/>
                    <w:bottom w:val="none" w:sz="0" w:space="0" w:color="auto"/>
                    <w:right w:val="none" w:sz="0" w:space="0" w:color="auto"/>
                  </w:divBdr>
                </w:div>
                <w:div w:id="1689405325">
                  <w:marLeft w:val="640"/>
                  <w:marRight w:val="0"/>
                  <w:marTop w:val="0"/>
                  <w:marBottom w:val="0"/>
                  <w:divBdr>
                    <w:top w:val="none" w:sz="0" w:space="0" w:color="auto"/>
                    <w:left w:val="none" w:sz="0" w:space="0" w:color="auto"/>
                    <w:bottom w:val="none" w:sz="0" w:space="0" w:color="auto"/>
                    <w:right w:val="none" w:sz="0" w:space="0" w:color="auto"/>
                  </w:divBdr>
                </w:div>
                <w:div w:id="1726759388">
                  <w:marLeft w:val="640"/>
                  <w:marRight w:val="0"/>
                  <w:marTop w:val="0"/>
                  <w:marBottom w:val="0"/>
                  <w:divBdr>
                    <w:top w:val="none" w:sz="0" w:space="0" w:color="auto"/>
                    <w:left w:val="none" w:sz="0" w:space="0" w:color="auto"/>
                    <w:bottom w:val="none" w:sz="0" w:space="0" w:color="auto"/>
                    <w:right w:val="none" w:sz="0" w:space="0" w:color="auto"/>
                  </w:divBdr>
                </w:div>
                <w:div w:id="1833373559">
                  <w:marLeft w:val="640"/>
                  <w:marRight w:val="0"/>
                  <w:marTop w:val="0"/>
                  <w:marBottom w:val="0"/>
                  <w:divBdr>
                    <w:top w:val="none" w:sz="0" w:space="0" w:color="auto"/>
                    <w:left w:val="none" w:sz="0" w:space="0" w:color="auto"/>
                    <w:bottom w:val="none" w:sz="0" w:space="0" w:color="auto"/>
                    <w:right w:val="none" w:sz="0" w:space="0" w:color="auto"/>
                  </w:divBdr>
                </w:div>
                <w:div w:id="1886017727">
                  <w:marLeft w:val="640"/>
                  <w:marRight w:val="0"/>
                  <w:marTop w:val="0"/>
                  <w:marBottom w:val="0"/>
                  <w:divBdr>
                    <w:top w:val="none" w:sz="0" w:space="0" w:color="auto"/>
                    <w:left w:val="none" w:sz="0" w:space="0" w:color="auto"/>
                    <w:bottom w:val="none" w:sz="0" w:space="0" w:color="auto"/>
                    <w:right w:val="none" w:sz="0" w:space="0" w:color="auto"/>
                  </w:divBdr>
                </w:div>
                <w:div w:id="1917862916">
                  <w:marLeft w:val="640"/>
                  <w:marRight w:val="0"/>
                  <w:marTop w:val="0"/>
                  <w:marBottom w:val="0"/>
                  <w:divBdr>
                    <w:top w:val="none" w:sz="0" w:space="0" w:color="auto"/>
                    <w:left w:val="none" w:sz="0" w:space="0" w:color="auto"/>
                    <w:bottom w:val="none" w:sz="0" w:space="0" w:color="auto"/>
                    <w:right w:val="none" w:sz="0" w:space="0" w:color="auto"/>
                  </w:divBdr>
                </w:div>
                <w:div w:id="1941523748">
                  <w:marLeft w:val="640"/>
                  <w:marRight w:val="0"/>
                  <w:marTop w:val="0"/>
                  <w:marBottom w:val="0"/>
                  <w:divBdr>
                    <w:top w:val="none" w:sz="0" w:space="0" w:color="auto"/>
                    <w:left w:val="none" w:sz="0" w:space="0" w:color="auto"/>
                    <w:bottom w:val="none" w:sz="0" w:space="0" w:color="auto"/>
                    <w:right w:val="none" w:sz="0" w:space="0" w:color="auto"/>
                  </w:divBdr>
                </w:div>
                <w:div w:id="1975987279">
                  <w:marLeft w:val="640"/>
                  <w:marRight w:val="0"/>
                  <w:marTop w:val="0"/>
                  <w:marBottom w:val="0"/>
                  <w:divBdr>
                    <w:top w:val="none" w:sz="0" w:space="0" w:color="auto"/>
                    <w:left w:val="none" w:sz="0" w:space="0" w:color="auto"/>
                    <w:bottom w:val="none" w:sz="0" w:space="0" w:color="auto"/>
                    <w:right w:val="none" w:sz="0" w:space="0" w:color="auto"/>
                  </w:divBdr>
                </w:div>
                <w:div w:id="1993366498">
                  <w:marLeft w:val="640"/>
                  <w:marRight w:val="0"/>
                  <w:marTop w:val="0"/>
                  <w:marBottom w:val="0"/>
                  <w:divBdr>
                    <w:top w:val="none" w:sz="0" w:space="0" w:color="auto"/>
                    <w:left w:val="none" w:sz="0" w:space="0" w:color="auto"/>
                    <w:bottom w:val="none" w:sz="0" w:space="0" w:color="auto"/>
                    <w:right w:val="none" w:sz="0" w:space="0" w:color="auto"/>
                  </w:divBdr>
                </w:div>
                <w:div w:id="2015716769">
                  <w:marLeft w:val="640"/>
                  <w:marRight w:val="0"/>
                  <w:marTop w:val="0"/>
                  <w:marBottom w:val="0"/>
                  <w:divBdr>
                    <w:top w:val="none" w:sz="0" w:space="0" w:color="auto"/>
                    <w:left w:val="none" w:sz="0" w:space="0" w:color="auto"/>
                    <w:bottom w:val="none" w:sz="0" w:space="0" w:color="auto"/>
                    <w:right w:val="none" w:sz="0" w:space="0" w:color="auto"/>
                  </w:divBdr>
                </w:div>
                <w:div w:id="2070108200">
                  <w:marLeft w:val="640"/>
                  <w:marRight w:val="0"/>
                  <w:marTop w:val="0"/>
                  <w:marBottom w:val="0"/>
                  <w:divBdr>
                    <w:top w:val="none" w:sz="0" w:space="0" w:color="auto"/>
                    <w:left w:val="none" w:sz="0" w:space="0" w:color="auto"/>
                    <w:bottom w:val="none" w:sz="0" w:space="0" w:color="auto"/>
                    <w:right w:val="none" w:sz="0" w:space="0" w:color="auto"/>
                  </w:divBdr>
                </w:div>
                <w:div w:id="2071413900">
                  <w:marLeft w:val="640"/>
                  <w:marRight w:val="0"/>
                  <w:marTop w:val="0"/>
                  <w:marBottom w:val="0"/>
                  <w:divBdr>
                    <w:top w:val="none" w:sz="0" w:space="0" w:color="auto"/>
                    <w:left w:val="none" w:sz="0" w:space="0" w:color="auto"/>
                    <w:bottom w:val="none" w:sz="0" w:space="0" w:color="auto"/>
                    <w:right w:val="none" w:sz="0" w:space="0" w:color="auto"/>
                  </w:divBdr>
                </w:div>
                <w:div w:id="2094542776">
                  <w:marLeft w:val="640"/>
                  <w:marRight w:val="0"/>
                  <w:marTop w:val="0"/>
                  <w:marBottom w:val="0"/>
                  <w:divBdr>
                    <w:top w:val="none" w:sz="0" w:space="0" w:color="auto"/>
                    <w:left w:val="none" w:sz="0" w:space="0" w:color="auto"/>
                    <w:bottom w:val="none" w:sz="0" w:space="0" w:color="auto"/>
                    <w:right w:val="none" w:sz="0" w:space="0" w:color="auto"/>
                  </w:divBdr>
                </w:div>
                <w:div w:id="2094934950">
                  <w:marLeft w:val="640"/>
                  <w:marRight w:val="0"/>
                  <w:marTop w:val="0"/>
                  <w:marBottom w:val="0"/>
                  <w:divBdr>
                    <w:top w:val="none" w:sz="0" w:space="0" w:color="auto"/>
                    <w:left w:val="none" w:sz="0" w:space="0" w:color="auto"/>
                    <w:bottom w:val="none" w:sz="0" w:space="0" w:color="auto"/>
                    <w:right w:val="none" w:sz="0" w:space="0" w:color="auto"/>
                  </w:divBdr>
                </w:div>
                <w:div w:id="2138836758">
                  <w:marLeft w:val="640"/>
                  <w:marRight w:val="0"/>
                  <w:marTop w:val="0"/>
                  <w:marBottom w:val="0"/>
                  <w:divBdr>
                    <w:top w:val="none" w:sz="0" w:space="0" w:color="auto"/>
                    <w:left w:val="none" w:sz="0" w:space="0" w:color="auto"/>
                    <w:bottom w:val="none" w:sz="0" w:space="0" w:color="auto"/>
                    <w:right w:val="none" w:sz="0" w:space="0" w:color="auto"/>
                  </w:divBdr>
                </w:div>
              </w:divsChild>
            </w:div>
            <w:div w:id="1146825152">
              <w:marLeft w:val="0"/>
              <w:marRight w:val="0"/>
              <w:marTop w:val="0"/>
              <w:marBottom w:val="0"/>
              <w:divBdr>
                <w:top w:val="none" w:sz="0" w:space="0" w:color="auto"/>
                <w:left w:val="none" w:sz="0" w:space="0" w:color="auto"/>
                <w:bottom w:val="none" w:sz="0" w:space="0" w:color="auto"/>
                <w:right w:val="none" w:sz="0" w:space="0" w:color="auto"/>
              </w:divBdr>
              <w:divsChild>
                <w:div w:id="67967847">
                  <w:marLeft w:val="640"/>
                  <w:marRight w:val="0"/>
                  <w:marTop w:val="0"/>
                  <w:marBottom w:val="0"/>
                  <w:divBdr>
                    <w:top w:val="none" w:sz="0" w:space="0" w:color="auto"/>
                    <w:left w:val="none" w:sz="0" w:space="0" w:color="auto"/>
                    <w:bottom w:val="none" w:sz="0" w:space="0" w:color="auto"/>
                    <w:right w:val="none" w:sz="0" w:space="0" w:color="auto"/>
                  </w:divBdr>
                </w:div>
                <w:div w:id="150409778">
                  <w:marLeft w:val="640"/>
                  <w:marRight w:val="0"/>
                  <w:marTop w:val="0"/>
                  <w:marBottom w:val="0"/>
                  <w:divBdr>
                    <w:top w:val="none" w:sz="0" w:space="0" w:color="auto"/>
                    <w:left w:val="none" w:sz="0" w:space="0" w:color="auto"/>
                    <w:bottom w:val="none" w:sz="0" w:space="0" w:color="auto"/>
                    <w:right w:val="none" w:sz="0" w:space="0" w:color="auto"/>
                  </w:divBdr>
                </w:div>
                <w:div w:id="164126319">
                  <w:marLeft w:val="640"/>
                  <w:marRight w:val="0"/>
                  <w:marTop w:val="0"/>
                  <w:marBottom w:val="0"/>
                  <w:divBdr>
                    <w:top w:val="none" w:sz="0" w:space="0" w:color="auto"/>
                    <w:left w:val="none" w:sz="0" w:space="0" w:color="auto"/>
                    <w:bottom w:val="none" w:sz="0" w:space="0" w:color="auto"/>
                    <w:right w:val="none" w:sz="0" w:space="0" w:color="auto"/>
                  </w:divBdr>
                </w:div>
                <w:div w:id="176576850">
                  <w:marLeft w:val="640"/>
                  <w:marRight w:val="0"/>
                  <w:marTop w:val="0"/>
                  <w:marBottom w:val="0"/>
                  <w:divBdr>
                    <w:top w:val="none" w:sz="0" w:space="0" w:color="auto"/>
                    <w:left w:val="none" w:sz="0" w:space="0" w:color="auto"/>
                    <w:bottom w:val="none" w:sz="0" w:space="0" w:color="auto"/>
                    <w:right w:val="none" w:sz="0" w:space="0" w:color="auto"/>
                  </w:divBdr>
                </w:div>
                <w:div w:id="201477587">
                  <w:marLeft w:val="640"/>
                  <w:marRight w:val="0"/>
                  <w:marTop w:val="0"/>
                  <w:marBottom w:val="0"/>
                  <w:divBdr>
                    <w:top w:val="none" w:sz="0" w:space="0" w:color="auto"/>
                    <w:left w:val="none" w:sz="0" w:space="0" w:color="auto"/>
                    <w:bottom w:val="none" w:sz="0" w:space="0" w:color="auto"/>
                    <w:right w:val="none" w:sz="0" w:space="0" w:color="auto"/>
                  </w:divBdr>
                </w:div>
                <w:div w:id="218130033">
                  <w:marLeft w:val="640"/>
                  <w:marRight w:val="0"/>
                  <w:marTop w:val="0"/>
                  <w:marBottom w:val="0"/>
                  <w:divBdr>
                    <w:top w:val="none" w:sz="0" w:space="0" w:color="auto"/>
                    <w:left w:val="none" w:sz="0" w:space="0" w:color="auto"/>
                    <w:bottom w:val="none" w:sz="0" w:space="0" w:color="auto"/>
                    <w:right w:val="none" w:sz="0" w:space="0" w:color="auto"/>
                  </w:divBdr>
                </w:div>
                <w:div w:id="224342132">
                  <w:marLeft w:val="640"/>
                  <w:marRight w:val="0"/>
                  <w:marTop w:val="0"/>
                  <w:marBottom w:val="0"/>
                  <w:divBdr>
                    <w:top w:val="none" w:sz="0" w:space="0" w:color="auto"/>
                    <w:left w:val="none" w:sz="0" w:space="0" w:color="auto"/>
                    <w:bottom w:val="none" w:sz="0" w:space="0" w:color="auto"/>
                    <w:right w:val="none" w:sz="0" w:space="0" w:color="auto"/>
                  </w:divBdr>
                </w:div>
                <w:div w:id="236208376">
                  <w:marLeft w:val="640"/>
                  <w:marRight w:val="0"/>
                  <w:marTop w:val="0"/>
                  <w:marBottom w:val="0"/>
                  <w:divBdr>
                    <w:top w:val="none" w:sz="0" w:space="0" w:color="auto"/>
                    <w:left w:val="none" w:sz="0" w:space="0" w:color="auto"/>
                    <w:bottom w:val="none" w:sz="0" w:space="0" w:color="auto"/>
                    <w:right w:val="none" w:sz="0" w:space="0" w:color="auto"/>
                  </w:divBdr>
                </w:div>
                <w:div w:id="272791032">
                  <w:marLeft w:val="640"/>
                  <w:marRight w:val="0"/>
                  <w:marTop w:val="0"/>
                  <w:marBottom w:val="0"/>
                  <w:divBdr>
                    <w:top w:val="none" w:sz="0" w:space="0" w:color="auto"/>
                    <w:left w:val="none" w:sz="0" w:space="0" w:color="auto"/>
                    <w:bottom w:val="none" w:sz="0" w:space="0" w:color="auto"/>
                    <w:right w:val="none" w:sz="0" w:space="0" w:color="auto"/>
                  </w:divBdr>
                </w:div>
                <w:div w:id="284164480">
                  <w:marLeft w:val="640"/>
                  <w:marRight w:val="0"/>
                  <w:marTop w:val="0"/>
                  <w:marBottom w:val="0"/>
                  <w:divBdr>
                    <w:top w:val="none" w:sz="0" w:space="0" w:color="auto"/>
                    <w:left w:val="none" w:sz="0" w:space="0" w:color="auto"/>
                    <w:bottom w:val="none" w:sz="0" w:space="0" w:color="auto"/>
                    <w:right w:val="none" w:sz="0" w:space="0" w:color="auto"/>
                  </w:divBdr>
                </w:div>
                <w:div w:id="288827599">
                  <w:marLeft w:val="640"/>
                  <w:marRight w:val="0"/>
                  <w:marTop w:val="0"/>
                  <w:marBottom w:val="0"/>
                  <w:divBdr>
                    <w:top w:val="none" w:sz="0" w:space="0" w:color="auto"/>
                    <w:left w:val="none" w:sz="0" w:space="0" w:color="auto"/>
                    <w:bottom w:val="none" w:sz="0" w:space="0" w:color="auto"/>
                    <w:right w:val="none" w:sz="0" w:space="0" w:color="auto"/>
                  </w:divBdr>
                </w:div>
                <w:div w:id="299071723">
                  <w:marLeft w:val="640"/>
                  <w:marRight w:val="0"/>
                  <w:marTop w:val="0"/>
                  <w:marBottom w:val="0"/>
                  <w:divBdr>
                    <w:top w:val="none" w:sz="0" w:space="0" w:color="auto"/>
                    <w:left w:val="none" w:sz="0" w:space="0" w:color="auto"/>
                    <w:bottom w:val="none" w:sz="0" w:space="0" w:color="auto"/>
                    <w:right w:val="none" w:sz="0" w:space="0" w:color="auto"/>
                  </w:divBdr>
                </w:div>
                <w:div w:id="323096924">
                  <w:marLeft w:val="640"/>
                  <w:marRight w:val="0"/>
                  <w:marTop w:val="0"/>
                  <w:marBottom w:val="0"/>
                  <w:divBdr>
                    <w:top w:val="none" w:sz="0" w:space="0" w:color="auto"/>
                    <w:left w:val="none" w:sz="0" w:space="0" w:color="auto"/>
                    <w:bottom w:val="none" w:sz="0" w:space="0" w:color="auto"/>
                    <w:right w:val="none" w:sz="0" w:space="0" w:color="auto"/>
                  </w:divBdr>
                </w:div>
                <w:div w:id="336468877">
                  <w:marLeft w:val="640"/>
                  <w:marRight w:val="0"/>
                  <w:marTop w:val="0"/>
                  <w:marBottom w:val="0"/>
                  <w:divBdr>
                    <w:top w:val="none" w:sz="0" w:space="0" w:color="auto"/>
                    <w:left w:val="none" w:sz="0" w:space="0" w:color="auto"/>
                    <w:bottom w:val="none" w:sz="0" w:space="0" w:color="auto"/>
                    <w:right w:val="none" w:sz="0" w:space="0" w:color="auto"/>
                  </w:divBdr>
                </w:div>
                <w:div w:id="339895059">
                  <w:marLeft w:val="640"/>
                  <w:marRight w:val="0"/>
                  <w:marTop w:val="0"/>
                  <w:marBottom w:val="0"/>
                  <w:divBdr>
                    <w:top w:val="none" w:sz="0" w:space="0" w:color="auto"/>
                    <w:left w:val="none" w:sz="0" w:space="0" w:color="auto"/>
                    <w:bottom w:val="none" w:sz="0" w:space="0" w:color="auto"/>
                    <w:right w:val="none" w:sz="0" w:space="0" w:color="auto"/>
                  </w:divBdr>
                </w:div>
                <w:div w:id="351221601">
                  <w:marLeft w:val="640"/>
                  <w:marRight w:val="0"/>
                  <w:marTop w:val="0"/>
                  <w:marBottom w:val="0"/>
                  <w:divBdr>
                    <w:top w:val="none" w:sz="0" w:space="0" w:color="auto"/>
                    <w:left w:val="none" w:sz="0" w:space="0" w:color="auto"/>
                    <w:bottom w:val="none" w:sz="0" w:space="0" w:color="auto"/>
                    <w:right w:val="none" w:sz="0" w:space="0" w:color="auto"/>
                  </w:divBdr>
                </w:div>
                <w:div w:id="431320834">
                  <w:marLeft w:val="640"/>
                  <w:marRight w:val="0"/>
                  <w:marTop w:val="0"/>
                  <w:marBottom w:val="0"/>
                  <w:divBdr>
                    <w:top w:val="none" w:sz="0" w:space="0" w:color="auto"/>
                    <w:left w:val="none" w:sz="0" w:space="0" w:color="auto"/>
                    <w:bottom w:val="none" w:sz="0" w:space="0" w:color="auto"/>
                    <w:right w:val="none" w:sz="0" w:space="0" w:color="auto"/>
                  </w:divBdr>
                </w:div>
                <w:div w:id="442307973">
                  <w:marLeft w:val="640"/>
                  <w:marRight w:val="0"/>
                  <w:marTop w:val="0"/>
                  <w:marBottom w:val="0"/>
                  <w:divBdr>
                    <w:top w:val="none" w:sz="0" w:space="0" w:color="auto"/>
                    <w:left w:val="none" w:sz="0" w:space="0" w:color="auto"/>
                    <w:bottom w:val="none" w:sz="0" w:space="0" w:color="auto"/>
                    <w:right w:val="none" w:sz="0" w:space="0" w:color="auto"/>
                  </w:divBdr>
                </w:div>
                <w:div w:id="455179561">
                  <w:marLeft w:val="640"/>
                  <w:marRight w:val="0"/>
                  <w:marTop w:val="0"/>
                  <w:marBottom w:val="0"/>
                  <w:divBdr>
                    <w:top w:val="none" w:sz="0" w:space="0" w:color="auto"/>
                    <w:left w:val="none" w:sz="0" w:space="0" w:color="auto"/>
                    <w:bottom w:val="none" w:sz="0" w:space="0" w:color="auto"/>
                    <w:right w:val="none" w:sz="0" w:space="0" w:color="auto"/>
                  </w:divBdr>
                </w:div>
                <w:div w:id="466554045">
                  <w:marLeft w:val="640"/>
                  <w:marRight w:val="0"/>
                  <w:marTop w:val="0"/>
                  <w:marBottom w:val="0"/>
                  <w:divBdr>
                    <w:top w:val="none" w:sz="0" w:space="0" w:color="auto"/>
                    <w:left w:val="none" w:sz="0" w:space="0" w:color="auto"/>
                    <w:bottom w:val="none" w:sz="0" w:space="0" w:color="auto"/>
                    <w:right w:val="none" w:sz="0" w:space="0" w:color="auto"/>
                  </w:divBdr>
                </w:div>
                <w:div w:id="513616870">
                  <w:marLeft w:val="640"/>
                  <w:marRight w:val="0"/>
                  <w:marTop w:val="0"/>
                  <w:marBottom w:val="0"/>
                  <w:divBdr>
                    <w:top w:val="none" w:sz="0" w:space="0" w:color="auto"/>
                    <w:left w:val="none" w:sz="0" w:space="0" w:color="auto"/>
                    <w:bottom w:val="none" w:sz="0" w:space="0" w:color="auto"/>
                    <w:right w:val="none" w:sz="0" w:space="0" w:color="auto"/>
                  </w:divBdr>
                </w:div>
                <w:div w:id="520554039">
                  <w:marLeft w:val="640"/>
                  <w:marRight w:val="0"/>
                  <w:marTop w:val="0"/>
                  <w:marBottom w:val="0"/>
                  <w:divBdr>
                    <w:top w:val="none" w:sz="0" w:space="0" w:color="auto"/>
                    <w:left w:val="none" w:sz="0" w:space="0" w:color="auto"/>
                    <w:bottom w:val="none" w:sz="0" w:space="0" w:color="auto"/>
                    <w:right w:val="none" w:sz="0" w:space="0" w:color="auto"/>
                  </w:divBdr>
                </w:div>
                <w:div w:id="528883506">
                  <w:marLeft w:val="640"/>
                  <w:marRight w:val="0"/>
                  <w:marTop w:val="0"/>
                  <w:marBottom w:val="0"/>
                  <w:divBdr>
                    <w:top w:val="none" w:sz="0" w:space="0" w:color="auto"/>
                    <w:left w:val="none" w:sz="0" w:space="0" w:color="auto"/>
                    <w:bottom w:val="none" w:sz="0" w:space="0" w:color="auto"/>
                    <w:right w:val="none" w:sz="0" w:space="0" w:color="auto"/>
                  </w:divBdr>
                </w:div>
                <w:div w:id="541668691">
                  <w:marLeft w:val="640"/>
                  <w:marRight w:val="0"/>
                  <w:marTop w:val="0"/>
                  <w:marBottom w:val="0"/>
                  <w:divBdr>
                    <w:top w:val="none" w:sz="0" w:space="0" w:color="auto"/>
                    <w:left w:val="none" w:sz="0" w:space="0" w:color="auto"/>
                    <w:bottom w:val="none" w:sz="0" w:space="0" w:color="auto"/>
                    <w:right w:val="none" w:sz="0" w:space="0" w:color="auto"/>
                  </w:divBdr>
                </w:div>
                <w:div w:id="572668729">
                  <w:marLeft w:val="640"/>
                  <w:marRight w:val="0"/>
                  <w:marTop w:val="0"/>
                  <w:marBottom w:val="0"/>
                  <w:divBdr>
                    <w:top w:val="none" w:sz="0" w:space="0" w:color="auto"/>
                    <w:left w:val="none" w:sz="0" w:space="0" w:color="auto"/>
                    <w:bottom w:val="none" w:sz="0" w:space="0" w:color="auto"/>
                    <w:right w:val="none" w:sz="0" w:space="0" w:color="auto"/>
                  </w:divBdr>
                </w:div>
                <w:div w:id="610823388">
                  <w:marLeft w:val="640"/>
                  <w:marRight w:val="0"/>
                  <w:marTop w:val="0"/>
                  <w:marBottom w:val="0"/>
                  <w:divBdr>
                    <w:top w:val="none" w:sz="0" w:space="0" w:color="auto"/>
                    <w:left w:val="none" w:sz="0" w:space="0" w:color="auto"/>
                    <w:bottom w:val="none" w:sz="0" w:space="0" w:color="auto"/>
                    <w:right w:val="none" w:sz="0" w:space="0" w:color="auto"/>
                  </w:divBdr>
                </w:div>
                <w:div w:id="617957315">
                  <w:marLeft w:val="640"/>
                  <w:marRight w:val="0"/>
                  <w:marTop w:val="0"/>
                  <w:marBottom w:val="0"/>
                  <w:divBdr>
                    <w:top w:val="none" w:sz="0" w:space="0" w:color="auto"/>
                    <w:left w:val="none" w:sz="0" w:space="0" w:color="auto"/>
                    <w:bottom w:val="none" w:sz="0" w:space="0" w:color="auto"/>
                    <w:right w:val="none" w:sz="0" w:space="0" w:color="auto"/>
                  </w:divBdr>
                </w:div>
                <w:div w:id="618073540">
                  <w:marLeft w:val="640"/>
                  <w:marRight w:val="0"/>
                  <w:marTop w:val="0"/>
                  <w:marBottom w:val="0"/>
                  <w:divBdr>
                    <w:top w:val="none" w:sz="0" w:space="0" w:color="auto"/>
                    <w:left w:val="none" w:sz="0" w:space="0" w:color="auto"/>
                    <w:bottom w:val="none" w:sz="0" w:space="0" w:color="auto"/>
                    <w:right w:val="none" w:sz="0" w:space="0" w:color="auto"/>
                  </w:divBdr>
                </w:div>
                <w:div w:id="633020580">
                  <w:marLeft w:val="640"/>
                  <w:marRight w:val="0"/>
                  <w:marTop w:val="0"/>
                  <w:marBottom w:val="0"/>
                  <w:divBdr>
                    <w:top w:val="none" w:sz="0" w:space="0" w:color="auto"/>
                    <w:left w:val="none" w:sz="0" w:space="0" w:color="auto"/>
                    <w:bottom w:val="none" w:sz="0" w:space="0" w:color="auto"/>
                    <w:right w:val="none" w:sz="0" w:space="0" w:color="auto"/>
                  </w:divBdr>
                </w:div>
                <w:div w:id="651757126">
                  <w:marLeft w:val="640"/>
                  <w:marRight w:val="0"/>
                  <w:marTop w:val="0"/>
                  <w:marBottom w:val="0"/>
                  <w:divBdr>
                    <w:top w:val="none" w:sz="0" w:space="0" w:color="auto"/>
                    <w:left w:val="none" w:sz="0" w:space="0" w:color="auto"/>
                    <w:bottom w:val="none" w:sz="0" w:space="0" w:color="auto"/>
                    <w:right w:val="none" w:sz="0" w:space="0" w:color="auto"/>
                  </w:divBdr>
                </w:div>
                <w:div w:id="667489823">
                  <w:marLeft w:val="640"/>
                  <w:marRight w:val="0"/>
                  <w:marTop w:val="0"/>
                  <w:marBottom w:val="0"/>
                  <w:divBdr>
                    <w:top w:val="none" w:sz="0" w:space="0" w:color="auto"/>
                    <w:left w:val="none" w:sz="0" w:space="0" w:color="auto"/>
                    <w:bottom w:val="none" w:sz="0" w:space="0" w:color="auto"/>
                    <w:right w:val="none" w:sz="0" w:space="0" w:color="auto"/>
                  </w:divBdr>
                </w:div>
                <w:div w:id="743990999">
                  <w:marLeft w:val="640"/>
                  <w:marRight w:val="0"/>
                  <w:marTop w:val="0"/>
                  <w:marBottom w:val="0"/>
                  <w:divBdr>
                    <w:top w:val="none" w:sz="0" w:space="0" w:color="auto"/>
                    <w:left w:val="none" w:sz="0" w:space="0" w:color="auto"/>
                    <w:bottom w:val="none" w:sz="0" w:space="0" w:color="auto"/>
                    <w:right w:val="none" w:sz="0" w:space="0" w:color="auto"/>
                  </w:divBdr>
                </w:div>
                <w:div w:id="757478587">
                  <w:marLeft w:val="640"/>
                  <w:marRight w:val="0"/>
                  <w:marTop w:val="0"/>
                  <w:marBottom w:val="0"/>
                  <w:divBdr>
                    <w:top w:val="none" w:sz="0" w:space="0" w:color="auto"/>
                    <w:left w:val="none" w:sz="0" w:space="0" w:color="auto"/>
                    <w:bottom w:val="none" w:sz="0" w:space="0" w:color="auto"/>
                    <w:right w:val="none" w:sz="0" w:space="0" w:color="auto"/>
                  </w:divBdr>
                </w:div>
                <w:div w:id="760486737">
                  <w:marLeft w:val="640"/>
                  <w:marRight w:val="0"/>
                  <w:marTop w:val="0"/>
                  <w:marBottom w:val="0"/>
                  <w:divBdr>
                    <w:top w:val="none" w:sz="0" w:space="0" w:color="auto"/>
                    <w:left w:val="none" w:sz="0" w:space="0" w:color="auto"/>
                    <w:bottom w:val="none" w:sz="0" w:space="0" w:color="auto"/>
                    <w:right w:val="none" w:sz="0" w:space="0" w:color="auto"/>
                  </w:divBdr>
                </w:div>
                <w:div w:id="769079912">
                  <w:marLeft w:val="640"/>
                  <w:marRight w:val="0"/>
                  <w:marTop w:val="0"/>
                  <w:marBottom w:val="0"/>
                  <w:divBdr>
                    <w:top w:val="none" w:sz="0" w:space="0" w:color="auto"/>
                    <w:left w:val="none" w:sz="0" w:space="0" w:color="auto"/>
                    <w:bottom w:val="none" w:sz="0" w:space="0" w:color="auto"/>
                    <w:right w:val="none" w:sz="0" w:space="0" w:color="auto"/>
                  </w:divBdr>
                </w:div>
                <w:div w:id="795370330">
                  <w:marLeft w:val="640"/>
                  <w:marRight w:val="0"/>
                  <w:marTop w:val="0"/>
                  <w:marBottom w:val="0"/>
                  <w:divBdr>
                    <w:top w:val="none" w:sz="0" w:space="0" w:color="auto"/>
                    <w:left w:val="none" w:sz="0" w:space="0" w:color="auto"/>
                    <w:bottom w:val="none" w:sz="0" w:space="0" w:color="auto"/>
                    <w:right w:val="none" w:sz="0" w:space="0" w:color="auto"/>
                  </w:divBdr>
                </w:div>
                <w:div w:id="801967621">
                  <w:marLeft w:val="640"/>
                  <w:marRight w:val="0"/>
                  <w:marTop w:val="0"/>
                  <w:marBottom w:val="0"/>
                  <w:divBdr>
                    <w:top w:val="none" w:sz="0" w:space="0" w:color="auto"/>
                    <w:left w:val="none" w:sz="0" w:space="0" w:color="auto"/>
                    <w:bottom w:val="none" w:sz="0" w:space="0" w:color="auto"/>
                    <w:right w:val="none" w:sz="0" w:space="0" w:color="auto"/>
                  </w:divBdr>
                </w:div>
                <w:div w:id="804081387">
                  <w:marLeft w:val="640"/>
                  <w:marRight w:val="0"/>
                  <w:marTop w:val="0"/>
                  <w:marBottom w:val="0"/>
                  <w:divBdr>
                    <w:top w:val="none" w:sz="0" w:space="0" w:color="auto"/>
                    <w:left w:val="none" w:sz="0" w:space="0" w:color="auto"/>
                    <w:bottom w:val="none" w:sz="0" w:space="0" w:color="auto"/>
                    <w:right w:val="none" w:sz="0" w:space="0" w:color="auto"/>
                  </w:divBdr>
                </w:div>
                <w:div w:id="841168657">
                  <w:marLeft w:val="640"/>
                  <w:marRight w:val="0"/>
                  <w:marTop w:val="0"/>
                  <w:marBottom w:val="0"/>
                  <w:divBdr>
                    <w:top w:val="none" w:sz="0" w:space="0" w:color="auto"/>
                    <w:left w:val="none" w:sz="0" w:space="0" w:color="auto"/>
                    <w:bottom w:val="none" w:sz="0" w:space="0" w:color="auto"/>
                    <w:right w:val="none" w:sz="0" w:space="0" w:color="auto"/>
                  </w:divBdr>
                </w:div>
                <w:div w:id="887183100">
                  <w:marLeft w:val="640"/>
                  <w:marRight w:val="0"/>
                  <w:marTop w:val="0"/>
                  <w:marBottom w:val="0"/>
                  <w:divBdr>
                    <w:top w:val="none" w:sz="0" w:space="0" w:color="auto"/>
                    <w:left w:val="none" w:sz="0" w:space="0" w:color="auto"/>
                    <w:bottom w:val="none" w:sz="0" w:space="0" w:color="auto"/>
                    <w:right w:val="none" w:sz="0" w:space="0" w:color="auto"/>
                  </w:divBdr>
                </w:div>
                <w:div w:id="899439458">
                  <w:marLeft w:val="640"/>
                  <w:marRight w:val="0"/>
                  <w:marTop w:val="0"/>
                  <w:marBottom w:val="0"/>
                  <w:divBdr>
                    <w:top w:val="none" w:sz="0" w:space="0" w:color="auto"/>
                    <w:left w:val="none" w:sz="0" w:space="0" w:color="auto"/>
                    <w:bottom w:val="none" w:sz="0" w:space="0" w:color="auto"/>
                    <w:right w:val="none" w:sz="0" w:space="0" w:color="auto"/>
                  </w:divBdr>
                </w:div>
                <w:div w:id="910888291">
                  <w:marLeft w:val="640"/>
                  <w:marRight w:val="0"/>
                  <w:marTop w:val="0"/>
                  <w:marBottom w:val="0"/>
                  <w:divBdr>
                    <w:top w:val="none" w:sz="0" w:space="0" w:color="auto"/>
                    <w:left w:val="none" w:sz="0" w:space="0" w:color="auto"/>
                    <w:bottom w:val="none" w:sz="0" w:space="0" w:color="auto"/>
                    <w:right w:val="none" w:sz="0" w:space="0" w:color="auto"/>
                  </w:divBdr>
                </w:div>
                <w:div w:id="917863897">
                  <w:marLeft w:val="640"/>
                  <w:marRight w:val="0"/>
                  <w:marTop w:val="0"/>
                  <w:marBottom w:val="0"/>
                  <w:divBdr>
                    <w:top w:val="none" w:sz="0" w:space="0" w:color="auto"/>
                    <w:left w:val="none" w:sz="0" w:space="0" w:color="auto"/>
                    <w:bottom w:val="none" w:sz="0" w:space="0" w:color="auto"/>
                    <w:right w:val="none" w:sz="0" w:space="0" w:color="auto"/>
                  </w:divBdr>
                </w:div>
                <w:div w:id="924917260">
                  <w:marLeft w:val="640"/>
                  <w:marRight w:val="0"/>
                  <w:marTop w:val="0"/>
                  <w:marBottom w:val="0"/>
                  <w:divBdr>
                    <w:top w:val="none" w:sz="0" w:space="0" w:color="auto"/>
                    <w:left w:val="none" w:sz="0" w:space="0" w:color="auto"/>
                    <w:bottom w:val="none" w:sz="0" w:space="0" w:color="auto"/>
                    <w:right w:val="none" w:sz="0" w:space="0" w:color="auto"/>
                  </w:divBdr>
                </w:div>
                <w:div w:id="955142745">
                  <w:marLeft w:val="640"/>
                  <w:marRight w:val="0"/>
                  <w:marTop w:val="0"/>
                  <w:marBottom w:val="0"/>
                  <w:divBdr>
                    <w:top w:val="none" w:sz="0" w:space="0" w:color="auto"/>
                    <w:left w:val="none" w:sz="0" w:space="0" w:color="auto"/>
                    <w:bottom w:val="none" w:sz="0" w:space="0" w:color="auto"/>
                    <w:right w:val="none" w:sz="0" w:space="0" w:color="auto"/>
                  </w:divBdr>
                </w:div>
                <w:div w:id="986514722">
                  <w:marLeft w:val="640"/>
                  <w:marRight w:val="0"/>
                  <w:marTop w:val="0"/>
                  <w:marBottom w:val="0"/>
                  <w:divBdr>
                    <w:top w:val="none" w:sz="0" w:space="0" w:color="auto"/>
                    <w:left w:val="none" w:sz="0" w:space="0" w:color="auto"/>
                    <w:bottom w:val="none" w:sz="0" w:space="0" w:color="auto"/>
                    <w:right w:val="none" w:sz="0" w:space="0" w:color="auto"/>
                  </w:divBdr>
                </w:div>
                <w:div w:id="1001934384">
                  <w:marLeft w:val="640"/>
                  <w:marRight w:val="0"/>
                  <w:marTop w:val="0"/>
                  <w:marBottom w:val="0"/>
                  <w:divBdr>
                    <w:top w:val="none" w:sz="0" w:space="0" w:color="auto"/>
                    <w:left w:val="none" w:sz="0" w:space="0" w:color="auto"/>
                    <w:bottom w:val="none" w:sz="0" w:space="0" w:color="auto"/>
                    <w:right w:val="none" w:sz="0" w:space="0" w:color="auto"/>
                  </w:divBdr>
                </w:div>
                <w:div w:id="1025331273">
                  <w:marLeft w:val="640"/>
                  <w:marRight w:val="0"/>
                  <w:marTop w:val="0"/>
                  <w:marBottom w:val="0"/>
                  <w:divBdr>
                    <w:top w:val="none" w:sz="0" w:space="0" w:color="auto"/>
                    <w:left w:val="none" w:sz="0" w:space="0" w:color="auto"/>
                    <w:bottom w:val="none" w:sz="0" w:space="0" w:color="auto"/>
                    <w:right w:val="none" w:sz="0" w:space="0" w:color="auto"/>
                  </w:divBdr>
                </w:div>
                <w:div w:id="1034578016">
                  <w:marLeft w:val="640"/>
                  <w:marRight w:val="0"/>
                  <w:marTop w:val="0"/>
                  <w:marBottom w:val="0"/>
                  <w:divBdr>
                    <w:top w:val="none" w:sz="0" w:space="0" w:color="auto"/>
                    <w:left w:val="none" w:sz="0" w:space="0" w:color="auto"/>
                    <w:bottom w:val="none" w:sz="0" w:space="0" w:color="auto"/>
                    <w:right w:val="none" w:sz="0" w:space="0" w:color="auto"/>
                  </w:divBdr>
                </w:div>
                <w:div w:id="1063603550">
                  <w:marLeft w:val="640"/>
                  <w:marRight w:val="0"/>
                  <w:marTop w:val="0"/>
                  <w:marBottom w:val="0"/>
                  <w:divBdr>
                    <w:top w:val="none" w:sz="0" w:space="0" w:color="auto"/>
                    <w:left w:val="none" w:sz="0" w:space="0" w:color="auto"/>
                    <w:bottom w:val="none" w:sz="0" w:space="0" w:color="auto"/>
                    <w:right w:val="none" w:sz="0" w:space="0" w:color="auto"/>
                  </w:divBdr>
                </w:div>
                <w:div w:id="1243104041">
                  <w:marLeft w:val="640"/>
                  <w:marRight w:val="0"/>
                  <w:marTop w:val="0"/>
                  <w:marBottom w:val="0"/>
                  <w:divBdr>
                    <w:top w:val="none" w:sz="0" w:space="0" w:color="auto"/>
                    <w:left w:val="none" w:sz="0" w:space="0" w:color="auto"/>
                    <w:bottom w:val="none" w:sz="0" w:space="0" w:color="auto"/>
                    <w:right w:val="none" w:sz="0" w:space="0" w:color="auto"/>
                  </w:divBdr>
                </w:div>
                <w:div w:id="1269969140">
                  <w:marLeft w:val="640"/>
                  <w:marRight w:val="0"/>
                  <w:marTop w:val="0"/>
                  <w:marBottom w:val="0"/>
                  <w:divBdr>
                    <w:top w:val="none" w:sz="0" w:space="0" w:color="auto"/>
                    <w:left w:val="none" w:sz="0" w:space="0" w:color="auto"/>
                    <w:bottom w:val="none" w:sz="0" w:space="0" w:color="auto"/>
                    <w:right w:val="none" w:sz="0" w:space="0" w:color="auto"/>
                  </w:divBdr>
                </w:div>
                <w:div w:id="1273172326">
                  <w:marLeft w:val="640"/>
                  <w:marRight w:val="0"/>
                  <w:marTop w:val="0"/>
                  <w:marBottom w:val="0"/>
                  <w:divBdr>
                    <w:top w:val="none" w:sz="0" w:space="0" w:color="auto"/>
                    <w:left w:val="none" w:sz="0" w:space="0" w:color="auto"/>
                    <w:bottom w:val="none" w:sz="0" w:space="0" w:color="auto"/>
                    <w:right w:val="none" w:sz="0" w:space="0" w:color="auto"/>
                  </w:divBdr>
                </w:div>
                <w:div w:id="1364018570">
                  <w:marLeft w:val="640"/>
                  <w:marRight w:val="0"/>
                  <w:marTop w:val="0"/>
                  <w:marBottom w:val="0"/>
                  <w:divBdr>
                    <w:top w:val="none" w:sz="0" w:space="0" w:color="auto"/>
                    <w:left w:val="none" w:sz="0" w:space="0" w:color="auto"/>
                    <w:bottom w:val="none" w:sz="0" w:space="0" w:color="auto"/>
                    <w:right w:val="none" w:sz="0" w:space="0" w:color="auto"/>
                  </w:divBdr>
                </w:div>
                <w:div w:id="1381897516">
                  <w:marLeft w:val="640"/>
                  <w:marRight w:val="0"/>
                  <w:marTop w:val="0"/>
                  <w:marBottom w:val="0"/>
                  <w:divBdr>
                    <w:top w:val="none" w:sz="0" w:space="0" w:color="auto"/>
                    <w:left w:val="none" w:sz="0" w:space="0" w:color="auto"/>
                    <w:bottom w:val="none" w:sz="0" w:space="0" w:color="auto"/>
                    <w:right w:val="none" w:sz="0" w:space="0" w:color="auto"/>
                  </w:divBdr>
                </w:div>
                <w:div w:id="1385913921">
                  <w:marLeft w:val="640"/>
                  <w:marRight w:val="0"/>
                  <w:marTop w:val="0"/>
                  <w:marBottom w:val="0"/>
                  <w:divBdr>
                    <w:top w:val="none" w:sz="0" w:space="0" w:color="auto"/>
                    <w:left w:val="none" w:sz="0" w:space="0" w:color="auto"/>
                    <w:bottom w:val="none" w:sz="0" w:space="0" w:color="auto"/>
                    <w:right w:val="none" w:sz="0" w:space="0" w:color="auto"/>
                  </w:divBdr>
                </w:div>
                <w:div w:id="1414426082">
                  <w:marLeft w:val="640"/>
                  <w:marRight w:val="0"/>
                  <w:marTop w:val="0"/>
                  <w:marBottom w:val="0"/>
                  <w:divBdr>
                    <w:top w:val="none" w:sz="0" w:space="0" w:color="auto"/>
                    <w:left w:val="none" w:sz="0" w:space="0" w:color="auto"/>
                    <w:bottom w:val="none" w:sz="0" w:space="0" w:color="auto"/>
                    <w:right w:val="none" w:sz="0" w:space="0" w:color="auto"/>
                  </w:divBdr>
                </w:div>
                <w:div w:id="1427339291">
                  <w:marLeft w:val="640"/>
                  <w:marRight w:val="0"/>
                  <w:marTop w:val="0"/>
                  <w:marBottom w:val="0"/>
                  <w:divBdr>
                    <w:top w:val="none" w:sz="0" w:space="0" w:color="auto"/>
                    <w:left w:val="none" w:sz="0" w:space="0" w:color="auto"/>
                    <w:bottom w:val="none" w:sz="0" w:space="0" w:color="auto"/>
                    <w:right w:val="none" w:sz="0" w:space="0" w:color="auto"/>
                  </w:divBdr>
                </w:div>
                <w:div w:id="1449809513">
                  <w:marLeft w:val="640"/>
                  <w:marRight w:val="0"/>
                  <w:marTop w:val="0"/>
                  <w:marBottom w:val="0"/>
                  <w:divBdr>
                    <w:top w:val="none" w:sz="0" w:space="0" w:color="auto"/>
                    <w:left w:val="none" w:sz="0" w:space="0" w:color="auto"/>
                    <w:bottom w:val="none" w:sz="0" w:space="0" w:color="auto"/>
                    <w:right w:val="none" w:sz="0" w:space="0" w:color="auto"/>
                  </w:divBdr>
                </w:div>
                <w:div w:id="1471170044">
                  <w:marLeft w:val="640"/>
                  <w:marRight w:val="0"/>
                  <w:marTop w:val="0"/>
                  <w:marBottom w:val="0"/>
                  <w:divBdr>
                    <w:top w:val="none" w:sz="0" w:space="0" w:color="auto"/>
                    <w:left w:val="none" w:sz="0" w:space="0" w:color="auto"/>
                    <w:bottom w:val="none" w:sz="0" w:space="0" w:color="auto"/>
                    <w:right w:val="none" w:sz="0" w:space="0" w:color="auto"/>
                  </w:divBdr>
                </w:div>
                <w:div w:id="1481536273">
                  <w:marLeft w:val="640"/>
                  <w:marRight w:val="0"/>
                  <w:marTop w:val="0"/>
                  <w:marBottom w:val="0"/>
                  <w:divBdr>
                    <w:top w:val="none" w:sz="0" w:space="0" w:color="auto"/>
                    <w:left w:val="none" w:sz="0" w:space="0" w:color="auto"/>
                    <w:bottom w:val="none" w:sz="0" w:space="0" w:color="auto"/>
                    <w:right w:val="none" w:sz="0" w:space="0" w:color="auto"/>
                  </w:divBdr>
                </w:div>
                <w:div w:id="1531603006">
                  <w:marLeft w:val="640"/>
                  <w:marRight w:val="0"/>
                  <w:marTop w:val="0"/>
                  <w:marBottom w:val="0"/>
                  <w:divBdr>
                    <w:top w:val="none" w:sz="0" w:space="0" w:color="auto"/>
                    <w:left w:val="none" w:sz="0" w:space="0" w:color="auto"/>
                    <w:bottom w:val="none" w:sz="0" w:space="0" w:color="auto"/>
                    <w:right w:val="none" w:sz="0" w:space="0" w:color="auto"/>
                  </w:divBdr>
                </w:div>
                <w:div w:id="1542476794">
                  <w:marLeft w:val="640"/>
                  <w:marRight w:val="0"/>
                  <w:marTop w:val="0"/>
                  <w:marBottom w:val="0"/>
                  <w:divBdr>
                    <w:top w:val="none" w:sz="0" w:space="0" w:color="auto"/>
                    <w:left w:val="none" w:sz="0" w:space="0" w:color="auto"/>
                    <w:bottom w:val="none" w:sz="0" w:space="0" w:color="auto"/>
                    <w:right w:val="none" w:sz="0" w:space="0" w:color="auto"/>
                  </w:divBdr>
                </w:div>
                <w:div w:id="1573276338">
                  <w:marLeft w:val="640"/>
                  <w:marRight w:val="0"/>
                  <w:marTop w:val="0"/>
                  <w:marBottom w:val="0"/>
                  <w:divBdr>
                    <w:top w:val="none" w:sz="0" w:space="0" w:color="auto"/>
                    <w:left w:val="none" w:sz="0" w:space="0" w:color="auto"/>
                    <w:bottom w:val="none" w:sz="0" w:space="0" w:color="auto"/>
                    <w:right w:val="none" w:sz="0" w:space="0" w:color="auto"/>
                  </w:divBdr>
                </w:div>
                <w:div w:id="1607470178">
                  <w:marLeft w:val="640"/>
                  <w:marRight w:val="0"/>
                  <w:marTop w:val="0"/>
                  <w:marBottom w:val="0"/>
                  <w:divBdr>
                    <w:top w:val="none" w:sz="0" w:space="0" w:color="auto"/>
                    <w:left w:val="none" w:sz="0" w:space="0" w:color="auto"/>
                    <w:bottom w:val="none" w:sz="0" w:space="0" w:color="auto"/>
                    <w:right w:val="none" w:sz="0" w:space="0" w:color="auto"/>
                  </w:divBdr>
                </w:div>
                <w:div w:id="1626231673">
                  <w:marLeft w:val="640"/>
                  <w:marRight w:val="0"/>
                  <w:marTop w:val="0"/>
                  <w:marBottom w:val="0"/>
                  <w:divBdr>
                    <w:top w:val="none" w:sz="0" w:space="0" w:color="auto"/>
                    <w:left w:val="none" w:sz="0" w:space="0" w:color="auto"/>
                    <w:bottom w:val="none" w:sz="0" w:space="0" w:color="auto"/>
                    <w:right w:val="none" w:sz="0" w:space="0" w:color="auto"/>
                  </w:divBdr>
                </w:div>
                <w:div w:id="1761370900">
                  <w:marLeft w:val="640"/>
                  <w:marRight w:val="0"/>
                  <w:marTop w:val="0"/>
                  <w:marBottom w:val="0"/>
                  <w:divBdr>
                    <w:top w:val="none" w:sz="0" w:space="0" w:color="auto"/>
                    <w:left w:val="none" w:sz="0" w:space="0" w:color="auto"/>
                    <w:bottom w:val="none" w:sz="0" w:space="0" w:color="auto"/>
                    <w:right w:val="none" w:sz="0" w:space="0" w:color="auto"/>
                  </w:divBdr>
                </w:div>
                <w:div w:id="1816071560">
                  <w:marLeft w:val="640"/>
                  <w:marRight w:val="0"/>
                  <w:marTop w:val="0"/>
                  <w:marBottom w:val="0"/>
                  <w:divBdr>
                    <w:top w:val="none" w:sz="0" w:space="0" w:color="auto"/>
                    <w:left w:val="none" w:sz="0" w:space="0" w:color="auto"/>
                    <w:bottom w:val="none" w:sz="0" w:space="0" w:color="auto"/>
                    <w:right w:val="none" w:sz="0" w:space="0" w:color="auto"/>
                  </w:divBdr>
                </w:div>
                <w:div w:id="1828133137">
                  <w:marLeft w:val="640"/>
                  <w:marRight w:val="0"/>
                  <w:marTop w:val="0"/>
                  <w:marBottom w:val="0"/>
                  <w:divBdr>
                    <w:top w:val="none" w:sz="0" w:space="0" w:color="auto"/>
                    <w:left w:val="none" w:sz="0" w:space="0" w:color="auto"/>
                    <w:bottom w:val="none" w:sz="0" w:space="0" w:color="auto"/>
                    <w:right w:val="none" w:sz="0" w:space="0" w:color="auto"/>
                  </w:divBdr>
                </w:div>
                <w:div w:id="1833174475">
                  <w:marLeft w:val="640"/>
                  <w:marRight w:val="0"/>
                  <w:marTop w:val="0"/>
                  <w:marBottom w:val="0"/>
                  <w:divBdr>
                    <w:top w:val="none" w:sz="0" w:space="0" w:color="auto"/>
                    <w:left w:val="none" w:sz="0" w:space="0" w:color="auto"/>
                    <w:bottom w:val="none" w:sz="0" w:space="0" w:color="auto"/>
                    <w:right w:val="none" w:sz="0" w:space="0" w:color="auto"/>
                  </w:divBdr>
                </w:div>
                <w:div w:id="1872180765">
                  <w:marLeft w:val="640"/>
                  <w:marRight w:val="0"/>
                  <w:marTop w:val="0"/>
                  <w:marBottom w:val="0"/>
                  <w:divBdr>
                    <w:top w:val="none" w:sz="0" w:space="0" w:color="auto"/>
                    <w:left w:val="none" w:sz="0" w:space="0" w:color="auto"/>
                    <w:bottom w:val="none" w:sz="0" w:space="0" w:color="auto"/>
                    <w:right w:val="none" w:sz="0" w:space="0" w:color="auto"/>
                  </w:divBdr>
                </w:div>
                <w:div w:id="1877892430">
                  <w:marLeft w:val="640"/>
                  <w:marRight w:val="0"/>
                  <w:marTop w:val="0"/>
                  <w:marBottom w:val="0"/>
                  <w:divBdr>
                    <w:top w:val="none" w:sz="0" w:space="0" w:color="auto"/>
                    <w:left w:val="none" w:sz="0" w:space="0" w:color="auto"/>
                    <w:bottom w:val="none" w:sz="0" w:space="0" w:color="auto"/>
                    <w:right w:val="none" w:sz="0" w:space="0" w:color="auto"/>
                  </w:divBdr>
                </w:div>
                <w:div w:id="1920602233">
                  <w:marLeft w:val="640"/>
                  <w:marRight w:val="0"/>
                  <w:marTop w:val="0"/>
                  <w:marBottom w:val="0"/>
                  <w:divBdr>
                    <w:top w:val="none" w:sz="0" w:space="0" w:color="auto"/>
                    <w:left w:val="none" w:sz="0" w:space="0" w:color="auto"/>
                    <w:bottom w:val="none" w:sz="0" w:space="0" w:color="auto"/>
                    <w:right w:val="none" w:sz="0" w:space="0" w:color="auto"/>
                  </w:divBdr>
                </w:div>
                <w:div w:id="1998878601">
                  <w:marLeft w:val="640"/>
                  <w:marRight w:val="0"/>
                  <w:marTop w:val="0"/>
                  <w:marBottom w:val="0"/>
                  <w:divBdr>
                    <w:top w:val="none" w:sz="0" w:space="0" w:color="auto"/>
                    <w:left w:val="none" w:sz="0" w:space="0" w:color="auto"/>
                    <w:bottom w:val="none" w:sz="0" w:space="0" w:color="auto"/>
                    <w:right w:val="none" w:sz="0" w:space="0" w:color="auto"/>
                  </w:divBdr>
                </w:div>
                <w:div w:id="2062942323">
                  <w:marLeft w:val="640"/>
                  <w:marRight w:val="0"/>
                  <w:marTop w:val="0"/>
                  <w:marBottom w:val="0"/>
                  <w:divBdr>
                    <w:top w:val="none" w:sz="0" w:space="0" w:color="auto"/>
                    <w:left w:val="none" w:sz="0" w:space="0" w:color="auto"/>
                    <w:bottom w:val="none" w:sz="0" w:space="0" w:color="auto"/>
                    <w:right w:val="none" w:sz="0" w:space="0" w:color="auto"/>
                  </w:divBdr>
                </w:div>
                <w:div w:id="2106529701">
                  <w:marLeft w:val="640"/>
                  <w:marRight w:val="0"/>
                  <w:marTop w:val="0"/>
                  <w:marBottom w:val="0"/>
                  <w:divBdr>
                    <w:top w:val="none" w:sz="0" w:space="0" w:color="auto"/>
                    <w:left w:val="none" w:sz="0" w:space="0" w:color="auto"/>
                    <w:bottom w:val="none" w:sz="0" w:space="0" w:color="auto"/>
                    <w:right w:val="none" w:sz="0" w:space="0" w:color="auto"/>
                  </w:divBdr>
                </w:div>
                <w:div w:id="2138067107">
                  <w:marLeft w:val="640"/>
                  <w:marRight w:val="0"/>
                  <w:marTop w:val="0"/>
                  <w:marBottom w:val="0"/>
                  <w:divBdr>
                    <w:top w:val="none" w:sz="0" w:space="0" w:color="auto"/>
                    <w:left w:val="none" w:sz="0" w:space="0" w:color="auto"/>
                    <w:bottom w:val="none" w:sz="0" w:space="0" w:color="auto"/>
                    <w:right w:val="none" w:sz="0" w:space="0" w:color="auto"/>
                  </w:divBdr>
                </w:div>
              </w:divsChild>
            </w:div>
            <w:div w:id="978724625">
              <w:marLeft w:val="0"/>
              <w:marRight w:val="0"/>
              <w:marTop w:val="0"/>
              <w:marBottom w:val="0"/>
              <w:divBdr>
                <w:top w:val="none" w:sz="0" w:space="0" w:color="auto"/>
                <w:left w:val="none" w:sz="0" w:space="0" w:color="auto"/>
                <w:bottom w:val="none" w:sz="0" w:space="0" w:color="auto"/>
                <w:right w:val="none" w:sz="0" w:space="0" w:color="auto"/>
              </w:divBdr>
              <w:divsChild>
                <w:div w:id="69931014">
                  <w:marLeft w:val="640"/>
                  <w:marRight w:val="0"/>
                  <w:marTop w:val="0"/>
                  <w:marBottom w:val="0"/>
                  <w:divBdr>
                    <w:top w:val="none" w:sz="0" w:space="0" w:color="auto"/>
                    <w:left w:val="none" w:sz="0" w:space="0" w:color="auto"/>
                    <w:bottom w:val="none" w:sz="0" w:space="0" w:color="auto"/>
                    <w:right w:val="none" w:sz="0" w:space="0" w:color="auto"/>
                  </w:divBdr>
                </w:div>
                <w:div w:id="78060406">
                  <w:marLeft w:val="640"/>
                  <w:marRight w:val="0"/>
                  <w:marTop w:val="0"/>
                  <w:marBottom w:val="0"/>
                  <w:divBdr>
                    <w:top w:val="none" w:sz="0" w:space="0" w:color="auto"/>
                    <w:left w:val="none" w:sz="0" w:space="0" w:color="auto"/>
                    <w:bottom w:val="none" w:sz="0" w:space="0" w:color="auto"/>
                    <w:right w:val="none" w:sz="0" w:space="0" w:color="auto"/>
                  </w:divBdr>
                </w:div>
                <w:div w:id="78604874">
                  <w:marLeft w:val="640"/>
                  <w:marRight w:val="0"/>
                  <w:marTop w:val="0"/>
                  <w:marBottom w:val="0"/>
                  <w:divBdr>
                    <w:top w:val="none" w:sz="0" w:space="0" w:color="auto"/>
                    <w:left w:val="none" w:sz="0" w:space="0" w:color="auto"/>
                    <w:bottom w:val="none" w:sz="0" w:space="0" w:color="auto"/>
                    <w:right w:val="none" w:sz="0" w:space="0" w:color="auto"/>
                  </w:divBdr>
                </w:div>
                <w:div w:id="112478705">
                  <w:marLeft w:val="640"/>
                  <w:marRight w:val="0"/>
                  <w:marTop w:val="0"/>
                  <w:marBottom w:val="0"/>
                  <w:divBdr>
                    <w:top w:val="none" w:sz="0" w:space="0" w:color="auto"/>
                    <w:left w:val="none" w:sz="0" w:space="0" w:color="auto"/>
                    <w:bottom w:val="none" w:sz="0" w:space="0" w:color="auto"/>
                    <w:right w:val="none" w:sz="0" w:space="0" w:color="auto"/>
                  </w:divBdr>
                </w:div>
                <w:div w:id="312216461">
                  <w:marLeft w:val="640"/>
                  <w:marRight w:val="0"/>
                  <w:marTop w:val="0"/>
                  <w:marBottom w:val="0"/>
                  <w:divBdr>
                    <w:top w:val="none" w:sz="0" w:space="0" w:color="auto"/>
                    <w:left w:val="none" w:sz="0" w:space="0" w:color="auto"/>
                    <w:bottom w:val="none" w:sz="0" w:space="0" w:color="auto"/>
                    <w:right w:val="none" w:sz="0" w:space="0" w:color="auto"/>
                  </w:divBdr>
                </w:div>
                <w:div w:id="329255181">
                  <w:marLeft w:val="640"/>
                  <w:marRight w:val="0"/>
                  <w:marTop w:val="0"/>
                  <w:marBottom w:val="0"/>
                  <w:divBdr>
                    <w:top w:val="none" w:sz="0" w:space="0" w:color="auto"/>
                    <w:left w:val="none" w:sz="0" w:space="0" w:color="auto"/>
                    <w:bottom w:val="none" w:sz="0" w:space="0" w:color="auto"/>
                    <w:right w:val="none" w:sz="0" w:space="0" w:color="auto"/>
                  </w:divBdr>
                </w:div>
                <w:div w:id="337776513">
                  <w:marLeft w:val="640"/>
                  <w:marRight w:val="0"/>
                  <w:marTop w:val="0"/>
                  <w:marBottom w:val="0"/>
                  <w:divBdr>
                    <w:top w:val="none" w:sz="0" w:space="0" w:color="auto"/>
                    <w:left w:val="none" w:sz="0" w:space="0" w:color="auto"/>
                    <w:bottom w:val="none" w:sz="0" w:space="0" w:color="auto"/>
                    <w:right w:val="none" w:sz="0" w:space="0" w:color="auto"/>
                  </w:divBdr>
                </w:div>
                <w:div w:id="374278426">
                  <w:marLeft w:val="640"/>
                  <w:marRight w:val="0"/>
                  <w:marTop w:val="0"/>
                  <w:marBottom w:val="0"/>
                  <w:divBdr>
                    <w:top w:val="none" w:sz="0" w:space="0" w:color="auto"/>
                    <w:left w:val="none" w:sz="0" w:space="0" w:color="auto"/>
                    <w:bottom w:val="none" w:sz="0" w:space="0" w:color="auto"/>
                    <w:right w:val="none" w:sz="0" w:space="0" w:color="auto"/>
                  </w:divBdr>
                </w:div>
                <w:div w:id="388042459">
                  <w:marLeft w:val="640"/>
                  <w:marRight w:val="0"/>
                  <w:marTop w:val="0"/>
                  <w:marBottom w:val="0"/>
                  <w:divBdr>
                    <w:top w:val="none" w:sz="0" w:space="0" w:color="auto"/>
                    <w:left w:val="none" w:sz="0" w:space="0" w:color="auto"/>
                    <w:bottom w:val="none" w:sz="0" w:space="0" w:color="auto"/>
                    <w:right w:val="none" w:sz="0" w:space="0" w:color="auto"/>
                  </w:divBdr>
                </w:div>
                <w:div w:id="453251134">
                  <w:marLeft w:val="640"/>
                  <w:marRight w:val="0"/>
                  <w:marTop w:val="0"/>
                  <w:marBottom w:val="0"/>
                  <w:divBdr>
                    <w:top w:val="none" w:sz="0" w:space="0" w:color="auto"/>
                    <w:left w:val="none" w:sz="0" w:space="0" w:color="auto"/>
                    <w:bottom w:val="none" w:sz="0" w:space="0" w:color="auto"/>
                    <w:right w:val="none" w:sz="0" w:space="0" w:color="auto"/>
                  </w:divBdr>
                </w:div>
                <w:div w:id="472404646">
                  <w:marLeft w:val="640"/>
                  <w:marRight w:val="0"/>
                  <w:marTop w:val="0"/>
                  <w:marBottom w:val="0"/>
                  <w:divBdr>
                    <w:top w:val="none" w:sz="0" w:space="0" w:color="auto"/>
                    <w:left w:val="none" w:sz="0" w:space="0" w:color="auto"/>
                    <w:bottom w:val="none" w:sz="0" w:space="0" w:color="auto"/>
                    <w:right w:val="none" w:sz="0" w:space="0" w:color="auto"/>
                  </w:divBdr>
                </w:div>
                <w:div w:id="496849103">
                  <w:marLeft w:val="640"/>
                  <w:marRight w:val="0"/>
                  <w:marTop w:val="0"/>
                  <w:marBottom w:val="0"/>
                  <w:divBdr>
                    <w:top w:val="none" w:sz="0" w:space="0" w:color="auto"/>
                    <w:left w:val="none" w:sz="0" w:space="0" w:color="auto"/>
                    <w:bottom w:val="none" w:sz="0" w:space="0" w:color="auto"/>
                    <w:right w:val="none" w:sz="0" w:space="0" w:color="auto"/>
                  </w:divBdr>
                </w:div>
                <w:div w:id="509411667">
                  <w:marLeft w:val="640"/>
                  <w:marRight w:val="0"/>
                  <w:marTop w:val="0"/>
                  <w:marBottom w:val="0"/>
                  <w:divBdr>
                    <w:top w:val="none" w:sz="0" w:space="0" w:color="auto"/>
                    <w:left w:val="none" w:sz="0" w:space="0" w:color="auto"/>
                    <w:bottom w:val="none" w:sz="0" w:space="0" w:color="auto"/>
                    <w:right w:val="none" w:sz="0" w:space="0" w:color="auto"/>
                  </w:divBdr>
                </w:div>
                <w:div w:id="610429632">
                  <w:marLeft w:val="640"/>
                  <w:marRight w:val="0"/>
                  <w:marTop w:val="0"/>
                  <w:marBottom w:val="0"/>
                  <w:divBdr>
                    <w:top w:val="none" w:sz="0" w:space="0" w:color="auto"/>
                    <w:left w:val="none" w:sz="0" w:space="0" w:color="auto"/>
                    <w:bottom w:val="none" w:sz="0" w:space="0" w:color="auto"/>
                    <w:right w:val="none" w:sz="0" w:space="0" w:color="auto"/>
                  </w:divBdr>
                </w:div>
                <w:div w:id="619338314">
                  <w:marLeft w:val="640"/>
                  <w:marRight w:val="0"/>
                  <w:marTop w:val="0"/>
                  <w:marBottom w:val="0"/>
                  <w:divBdr>
                    <w:top w:val="none" w:sz="0" w:space="0" w:color="auto"/>
                    <w:left w:val="none" w:sz="0" w:space="0" w:color="auto"/>
                    <w:bottom w:val="none" w:sz="0" w:space="0" w:color="auto"/>
                    <w:right w:val="none" w:sz="0" w:space="0" w:color="auto"/>
                  </w:divBdr>
                </w:div>
                <w:div w:id="645204497">
                  <w:marLeft w:val="640"/>
                  <w:marRight w:val="0"/>
                  <w:marTop w:val="0"/>
                  <w:marBottom w:val="0"/>
                  <w:divBdr>
                    <w:top w:val="none" w:sz="0" w:space="0" w:color="auto"/>
                    <w:left w:val="none" w:sz="0" w:space="0" w:color="auto"/>
                    <w:bottom w:val="none" w:sz="0" w:space="0" w:color="auto"/>
                    <w:right w:val="none" w:sz="0" w:space="0" w:color="auto"/>
                  </w:divBdr>
                </w:div>
                <w:div w:id="647899761">
                  <w:marLeft w:val="640"/>
                  <w:marRight w:val="0"/>
                  <w:marTop w:val="0"/>
                  <w:marBottom w:val="0"/>
                  <w:divBdr>
                    <w:top w:val="none" w:sz="0" w:space="0" w:color="auto"/>
                    <w:left w:val="none" w:sz="0" w:space="0" w:color="auto"/>
                    <w:bottom w:val="none" w:sz="0" w:space="0" w:color="auto"/>
                    <w:right w:val="none" w:sz="0" w:space="0" w:color="auto"/>
                  </w:divBdr>
                </w:div>
                <w:div w:id="686323191">
                  <w:marLeft w:val="640"/>
                  <w:marRight w:val="0"/>
                  <w:marTop w:val="0"/>
                  <w:marBottom w:val="0"/>
                  <w:divBdr>
                    <w:top w:val="none" w:sz="0" w:space="0" w:color="auto"/>
                    <w:left w:val="none" w:sz="0" w:space="0" w:color="auto"/>
                    <w:bottom w:val="none" w:sz="0" w:space="0" w:color="auto"/>
                    <w:right w:val="none" w:sz="0" w:space="0" w:color="auto"/>
                  </w:divBdr>
                </w:div>
                <w:div w:id="714893444">
                  <w:marLeft w:val="640"/>
                  <w:marRight w:val="0"/>
                  <w:marTop w:val="0"/>
                  <w:marBottom w:val="0"/>
                  <w:divBdr>
                    <w:top w:val="none" w:sz="0" w:space="0" w:color="auto"/>
                    <w:left w:val="none" w:sz="0" w:space="0" w:color="auto"/>
                    <w:bottom w:val="none" w:sz="0" w:space="0" w:color="auto"/>
                    <w:right w:val="none" w:sz="0" w:space="0" w:color="auto"/>
                  </w:divBdr>
                </w:div>
                <w:div w:id="723138410">
                  <w:marLeft w:val="640"/>
                  <w:marRight w:val="0"/>
                  <w:marTop w:val="0"/>
                  <w:marBottom w:val="0"/>
                  <w:divBdr>
                    <w:top w:val="none" w:sz="0" w:space="0" w:color="auto"/>
                    <w:left w:val="none" w:sz="0" w:space="0" w:color="auto"/>
                    <w:bottom w:val="none" w:sz="0" w:space="0" w:color="auto"/>
                    <w:right w:val="none" w:sz="0" w:space="0" w:color="auto"/>
                  </w:divBdr>
                </w:div>
                <w:div w:id="723260941">
                  <w:marLeft w:val="640"/>
                  <w:marRight w:val="0"/>
                  <w:marTop w:val="0"/>
                  <w:marBottom w:val="0"/>
                  <w:divBdr>
                    <w:top w:val="none" w:sz="0" w:space="0" w:color="auto"/>
                    <w:left w:val="none" w:sz="0" w:space="0" w:color="auto"/>
                    <w:bottom w:val="none" w:sz="0" w:space="0" w:color="auto"/>
                    <w:right w:val="none" w:sz="0" w:space="0" w:color="auto"/>
                  </w:divBdr>
                </w:div>
                <w:div w:id="739181685">
                  <w:marLeft w:val="640"/>
                  <w:marRight w:val="0"/>
                  <w:marTop w:val="0"/>
                  <w:marBottom w:val="0"/>
                  <w:divBdr>
                    <w:top w:val="none" w:sz="0" w:space="0" w:color="auto"/>
                    <w:left w:val="none" w:sz="0" w:space="0" w:color="auto"/>
                    <w:bottom w:val="none" w:sz="0" w:space="0" w:color="auto"/>
                    <w:right w:val="none" w:sz="0" w:space="0" w:color="auto"/>
                  </w:divBdr>
                </w:div>
                <w:div w:id="742796133">
                  <w:marLeft w:val="640"/>
                  <w:marRight w:val="0"/>
                  <w:marTop w:val="0"/>
                  <w:marBottom w:val="0"/>
                  <w:divBdr>
                    <w:top w:val="none" w:sz="0" w:space="0" w:color="auto"/>
                    <w:left w:val="none" w:sz="0" w:space="0" w:color="auto"/>
                    <w:bottom w:val="none" w:sz="0" w:space="0" w:color="auto"/>
                    <w:right w:val="none" w:sz="0" w:space="0" w:color="auto"/>
                  </w:divBdr>
                </w:div>
                <w:div w:id="752968926">
                  <w:marLeft w:val="640"/>
                  <w:marRight w:val="0"/>
                  <w:marTop w:val="0"/>
                  <w:marBottom w:val="0"/>
                  <w:divBdr>
                    <w:top w:val="none" w:sz="0" w:space="0" w:color="auto"/>
                    <w:left w:val="none" w:sz="0" w:space="0" w:color="auto"/>
                    <w:bottom w:val="none" w:sz="0" w:space="0" w:color="auto"/>
                    <w:right w:val="none" w:sz="0" w:space="0" w:color="auto"/>
                  </w:divBdr>
                </w:div>
                <w:div w:id="770659189">
                  <w:marLeft w:val="640"/>
                  <w:marRight w:val="0"/>
                  <w:marTop w:val="0"/>
                  <w:marBottom w:val="0"/>
                  <w:divBdr>
                    <w:top w:val="none" w:sz="0" w:space="0" w:color="auto"/>
                    <w:left w:val="none" w:sz="0" w:space="0" w:color="auto"/>
                    <w:bottom w:val="none" w:sz="0" w:space="0" w:color="auto"/>
                    <w:right w:val="none" w:sz="0" w:space="0" w:color="auto"/>
                  </w:divBdr>
                </w:div>
                <w:div w:id="818227403">
                  <w:marLeft w:val="640"/>
                  <w:marRight w:val="0"/>
                  <w:marTop w:val="0"/>
                  <w:marBottom w:val="0"/>
                  <w:divBdr>
                    <w:top w:val="none" w:sz="0" w:space="0" w:color="auto"/>
                    <w:left w:val="none" w:sz="0" w:space="0" w:color="auto"/>
                    <w:bottom w:val="none" w:sz="0" w:space="0" w:color="auto"/>
                    <w:right w:val="none" w:sz="0" w:space="0" w:color="auto"/>
                  </w:divBdr>
                </w:div>
                <w:div w:id="840706758">
                  <w:marLeft w:val="640"/>
                  <w:marRight w:val="0"/>
                  <w:marTop w:val="0"/>
                  <w:marBottom w:val="0"/>
                  <w:divBdr>
                    <w:top w:val="none" w:sz="0" w:space="0" w:color="auto"/>
                    <w:left w:val="none" w:sz="0" w:space="0" w:color="auto"/>
                    <w:bottom w:val="none" w:sz="0" w:space="0" w:color="auto"/>
                    <w:right w:val="none" w:sz="0" w:space="0" w:color="auto"/>
                  </w:divBdr>
                </w:div>
                <w:div w:id="877274776">
                  <w:marLeft w:val="640"/>
                  <w:marRight w:val="0"/>
                  <w:marTop w:val="0"/>
                  <w:marBottom w:val="0"/>
                  <w:divBdr>
                    <w:top w:val="none" w:sz="0" w:space="0" w:color="auto"/>
                    <w:left w:val="none" w:sz="0" w:space="0" w:color="auto"/>
                    <w:bottom w:val="none" w:sz="0" w:space="0" w:color="auto"/>
                    <w:right w:val="none" w:sz="0" w:space="0" w:color="auto"/>
                  </w:divBdr>
                </w:div>
                <w:div w:id="893586300">
                  <w:marLeft w:val="640"/>
                  <w:marRight w:val="0"/>
                  <w:marTop w:val="0"/>
                  <w:marBottom w:val="0"/>
                  <w:divBdr>
                    <w:top w:val="none" w:sz="0" w:space="0" w:color="auto"/>
                    <w:left w:val="none" w:sz="0" w:space="0" w:color="auto"/>
                    <w:bottom w:val="none" w:sz="0" w:space="0" w:color="auto"/>
                    <w:right w:val="none" w:sz="0" w:space="0" w:color="auto"/>
                  </w:divBdr>
                </w:div>
                <w:div w:id="906307807">
                  <w:marLeft w:val="640"/>
                  <w:marRight w:val="0"/>
                  <w:marTop w:val="0"/>
                  <w:marBottom w:val="0"/>
                  <w:divBdr>
                    <w:top w:val="none" w:sz="0" w:space="0" w:color="auto"/>
                    <w:left w:val="none" w:sz="0" w:space="0" w:color="auto"/>
                    <w:bottom w:val="none" w:sz="0" w:space="0" w:color="auto"/>
                    <w:right w:val="none" w:sz="0" w:space="0" w:color="auto"/>
                  </w:divBdr>
                </w:div>
                <w:div w:id="914585648">
                  <w:marLeft w:val="640"/>
                  <w:marRight w:val="0"/>
                  <w:marTop w:val="0"/>
                  <w:marBottom w:val="0"/>
                  <w:divBdr>
                    <w:top w:val="none" w:sz="0" w:space="0" w:color="auto"/>
                    <w:left w:val="none" w:sz="0" w:space="0" w:color="auto"/>
                    <w:bottom w:val="none" w:sz="0" w:space="0" w:color="auto"/>
                    <w:right w:val="none" w:sz="0" w:space="0" w:color="auto"/>
                  </w:divBdr>
                </w:div>
                <w:div w:id="945842475">
                  <w:marLeft w:val="640"/>
                  <w:marRight w:val="0"/>
                  <w:marTop w:val="0"/>
                  <w:marBottom w:val="0"/>
                  <w:divBdr>
                    <w:top w:val="none" w:sz="0" w:space="0" w:color="auto"/>
                    <w:left w:val="none" w:sz="0" w:space="0" w:color="auto"/>
                    <w:bottom w:val="none" w:sz="0" w:space="0" w:color="auto"/>
                    <w:right w:val="none" w:sz="0" w:space="0" w:color="auto"/>
                  </w:divBdr>
                </w:div>
                <w:div w:id="954485120">
                  <w:marLeft w:val="640"/>
                  <w:marRight w:val="0"/>
                  <w:marTop w:val="0"/>
                  <w:marBottom w:val="0"/>
                  <w:divBdr>
                    <w:top w:val="none" w:sz="0" w:space="0" w:color="auto"/>
                    <w:left w:val="none" w:sz="0" w:space="0" w:color="auto"/>
                    <w:bottom w:val="none" w:sz="0" w:space="0" w:color="auto"/>
                    <w:right w:val="none" w:sz="0" w:space="0" w:color="auto"/>
                  </w:divBdr>
                </w:div>
                <w:div w:id="1013190790">
                  <w:marLeft w:val="640"/>
                  <w:marRight w:val="0"/>
                  <w:marTop w:val="0"/>
                  <w:marBottom w:val="0"/>
                  <w:divBdr>
                    <w:top w:val="none" w:sz="0" w:space="0" w:color="auto"/>
                    <w:left w:val="none" w:sz="0" w:space="0" w:color="auto"/>
                    <w:bottom w:val="none" w:sz="0" w:space="0" w:color="auto"/>
                    <w:right w:val="none" w:sz="0" w:space="0" w:color="auto"/>
                  </w:divBdr>
                </w:div>
                <w:div w:id="1019085510">
                  <w:marLeft w:val="640"/>
                  <w:marRight w:val="0"/>
                  <w:marTop w:val="0"/>
                  <w:marBottom w:val="0"/>
                  <w:divBdr>
                    <w:top w:val="none" w:sz="0" w:space="0" w:color="auto"/>
                    <w:left w:val="none" w:sz="0" w:space="0" w:color="auto"/>
                    <w:bottom w:val="none" w:sz="0" w:space="0" w:color="auto"/>
                    <w:right w:val="none" w:sz="0" w:space="0" w:color="auto"/>
                  </w:divBdr>
                </w:div>
                <w:div w:id="1041318353">
                  <w:marLeft w:val="640"/>
                  <w:marRight w:val="0"/>
                  <w:marTop w:val="0"/>
                  <w:marBottom w:val="0"/>
                  <w:divBdr>
                    <w:top w:val="none" w:sz="0" w:space="0" w:color="auto"/>
                    <w:left w:val="none" w:sz="0" w:space="0" w:color="auto"/>
                    <w:bottom w:val="none" w:sz="0" w:space="0" w:color="auto"/>
                    <w:right w:val="none" w:sz="0" w:space="0" w:color="auto"/>
                  </w:divBdr>
                </w:div>
                <w:div w:id="1052079659">
                  <w:marLeft w:val="640"/>
                  <w:marRight w:val="0"/>
                  <w:marTop w:val="0"/>
                  <w:marBottom w:val="0"/>
                  <w:divBdr>
                    <w:top w:val="none" w:sz="0" w:space="0" w:color="auto"/>
                    <w:left w:val="none" w:sz="0" w:space="0" w:color="auto"/>
                    <w:bottom w:val="none" w:sz="0" w:space="0" w:color="auto"/>
                    <w:right w:val="none" w:sz="0" w:space="0" w:color="auto"/>
                  </w:divBdr>
                </w:div>
                <w:div w:id="1082144593">
                  <w:marLeft w:val="640"/>
                  <w:marRight w:val="0"/>
                  <w:marTop w:val="0"/>
                  <w:marBottom w:val="0"/>
                  <w:divBdr>
                    <w:top w:val="none" w:sz="0" w:space="0" w:color="auto"/>
                    <w:left w:val="none" w:sz="0" w:space="0" w:color="auto"/>
                    <w:bottom w:val="none" w:sz="0" w:space="0" w:color="auto"/>
                    <w:right w:val="none" w:sz="0" w:space="0" w:color="auto"/>
                  </w:divBdr>
                </w:div>
                <w:div w:id="1090472189">
                  <w:marLeft w:val="640"/>
                  <w:marRight w:val="0"/>
                  <w:marTop w:val="0"/>
                  <w:marBottom w:val="0"/>
                  <w:divBdr>
                    <w:top w:val="none" w:sz="0" w:space="0" w:color="auto"/>
                    <w:left w:val="none" w:sz="0" w:space="0" w:color="auto"/>
                    <w:bottom w:val="none" w:sz="0" w:space="0" w:color="auto"/>
                    <w:right w:val="none" w:sz="0" w:space="0" w:color="auto"/>
                  </w:divBdr>
                </w:div>
                <w:div w:id="1123160761">
                  <w:marLeft w:val="640"/>
                  <w:marRight w:val="0"/>
                  <w:marTop w:val="0"/>
                  <w:marBottom w:val="0"/>
                  <w:divBdr>
                    <w:top w:val="none" w:sz="0" w:space="0" w:color="auto"/>
                    <w:left w:val="none" w:sz="0" w:space="0" w:color="auto"/>
                    <w:bottom w:val="none" w:sz="0" w:space="0" w:color="auto"/>
                    <w:right w:val="none" w:sz="0" w:space="0" w:color="auto"/>
                  </w:divBdr>
                </w:div>
                <w:div w:id="1166746514">
                  <w:marLeft w:val="640"/>
                  <w:marRight w:val="0"/>
                  <w:marTop w:val="0"/>
                  <w:marBottom w:val="0"/>
                  <w:divBdr>
                    <w:top w:val="none" w:sz="0" w:space="0" w:color="auto"/>
                    <w:left w:val="none" w:sz="0" w:space="0" w:color="auto"/>
                    <w:bottom w:val="none" w:sz="0" w:space="0" w:color="auto"/>
                    <w:right w:val="none" w:sz="0" w:space="0" w:color="auto"/>
                  </w:divBdr>
                </w:div>
                <w:div w:id="1191258958">
                  <w:marLeft w:val="640"/>
                  <w:marRight w:val="0"/>
                  <w:marTop w:val="0"/>
                  <w:marBottom w:val="0"/>
                  <w:divBdr>
                    <w:top w:val="none" w:sz="0" w:space="0" w:color="auto"/>
                    <w:left w:val="none" w:sz="0" w:space="0" w:color="auto"/>
                    <w:bottom w:val="none" w:sz="0" w:space="0" w:color="auto"/>
                    <w:right w:val="none" w:sz="0" w:space="0" w:color="auto"/>
                  </w:divBdr>
                </w:div>
                <w:div w:id="1225488401">
                  <w:marLeft w:val="640"/>
                  <w:marRight w:val="0"/>
                  <w:marTop w:val="0"/>
                  <w:marBottom w:val="0"/>
                  <w:divBdr>
                    <w:top w:val="none" w:sz="0" w:space="0" w:color="auto"/>
                    <w:left w:val="none" w:sz="0" w:space="0" w:color="auto"/>
                    <w:bottom w:val="none" w:sz="0" w:space="0" w:color="auto"/>
                    <w:right w:val="none" w:sz="0" w:space="0" w:color="auto"/>
                  </w:divBdr>
                </w:div>
                <w:div w:id="1229221606">
                  <w:marLeft w:val="640"/>
                  <w:marRight w:val="0"/>
                  <w:marTop w:val="0"/>
                  <w:marBottom w:val="0"/>
                  <w:divBdr>
                    <w:top w:val="none" w:sz="0" w:space="0" w:color="auto"/>
                    <w:left w:val="none" w:sz="0" w:space="0" w:color="auto"/>
                    <w:bottom w:val="none" w:sz="0" w:space="0" w:color="auto"/>
                    <w:right w:val="none" w:sz="0" w:space="0" w:color="auto"/>
                  </w:divBdr>
                </w:div>
                <w:div w:id="1237283502">
                  <w:marLeft w:val="640"/>
                  <w:marRight w:val="0"/>
                  <w:marTop w:val="0"/>
                  <w:marBottom w:val="0"/>
                  <w:divBdr>
                    <w:top w:val="none" w:sz="0" w:space="0" w:color="auto"/>
                    <w:left w:val="none" w:sz="0" w:space="0" w:color="auto"/>
                    <w:bottom w:val="none" w:sz="0" w:space="0" w:color="auto"/>
                    <w:right w:val="none" w:sz="0" w:space="0" w:color="auto"/>
                  </w:divBdr>
                </w:div>
                <w:div w:id="1265460127">
                  <w:marLeft w:val="640"/>
                  <w:marRight w:val="0"/>
                  <w:marTop w:val="0"/>
                  <w:marBottom w:val="0"/>
                  <w:divBdr>
                    <w:top w:val="none" w:sz="0" w:space="0" w:color="auto"/>
                    <w:left w:val="none" w:sz="0" w:space="0" w:color="auto"/>
                    <w:bottom w:val="none" w:sz="0" w:space="0" w:color="auto"/>
                    <w:right w:val="none" w:sz="0" w:space="0" w:color="auto"/>
                  </w:divBdr>
                </w:div>
                <w:div w:id="1306089059">
                  <w:marLeft w:val="640"/>
                  <w:marRight w:val="0"/>
                  <w:marTop w:val="0"/>
                  <w:marBottom w:val="0"/>
                  <w:divBdr>
                    <w:top w:val="none" w:sz="0" w:space="0" w:color="auto"/>
                    <w:left w:val="none" w:sz="0" w:space="0" w:color="auto"/>
                    <w:bottom w:val="none" w:sz="0" w:space="0" w:color="auto"/>
                    <w:right w:val="none" w:sz="0" w:space="0" w:color="auto"/>
                  </w:divBdr>
                </w:div>
                <w:div w:id="1358694651">
                  <w:marLeft w:val="640"/>
                  <w:marRight w:val="0"/>
                  <w:marTop w:val="0"/>
                  <w:marBottom w:val="0"/>
                  <w:divBdr>
                    <w:top w:val="none" w:sz="0" w:space="0" w:color="auto"/>
                    <w:left w:val="none" w:sz="0" w:space="0" w:color="auto"/>
                    <w:bottom w:val="none" w:sz="0" w:space="0" w:color="auto"/>
                    <w:right w:val="none" w:sz="0" w:space="0" w:color="auto"/>
                  </w:divBdr>
                </w:div>
                <w:div w:id="1446777439">
                  <w:marLeft w:val="640"/>
                  <w:marRight w:val="0"/>
                  <w:marTop w:val="0"/>
                  <w:marBottom w:val="0"/>
                  <w:divBdr>
                    <w:top w:val="none" w:sz="0" w:space="0" w:color="auto"/>
                    <w:left w:val="none" w:sz="0" w:space="0" w:color="auto"/>
                    <w:bottom w:val="none" w:sz="0" w:space="0" w:color="auto"/>
                    <w:right w:val="none" w:sz="0" w:space="0" w:color="auto"/>
                  </w:divBdr>
                </w:div>
                <w:div w:id="1455371930">
                  <w:marLeft w:val="640"/>
                  <w:marRight w:val="0"/>
                  <w:marTop w:val="0"/>
                  <w:marBottom w:val="0"/>
                  <w:divBdr>
                    <w:top w:val="none" w:sz="0" w:space="0" w:color="auto"/>
                    <w:left w:val="none" w:sz="0" w:space="0" w:color="auto"/>
                    <w:bottom w:val="none" w:sz="0" w:space="0" w:color="auto"/>
                    <w:right w:val="none" w:sz="0" w:space="0" w:color="auto"/>
                  </w:divBdr>
                </w:div>
                <w:div w:id="1459571370">
                  <w:marLeft w:val="640"/>
                  <w:marRight w:val="0"/>
                  <w:marTop w:val="0"/>
                  <w:marBottom w:val="0"/>
                  <w:divBdr>
                    <w:top w:val="none" w:sz="0" w:space="0" w:color="auto"/>
                    <w:left w:val="none" w:sz="0" w:space="0" w:color="auto"/>
                    <w:bottom w:val="none" w:sz="0" w:space="0" w:color="auto"/>
                    <w:right w:val="none" w:sz="0" w:space="0" w:color="auto"/>
                  </w:divBdr>
                </w:div>
                <w:div w:id="1467315684">
                  <w:marLeft w:val="640"/>
                  <w:marRight w:val="0"/>
                  <w:marTop w:val="0"/>
                  <w:marBottom w:val="0"/>
                  <w:divBdr>
                    <w:top w:val="none" w:sz="0" w:space="0" w:color="auto"/>
                    <w:left w:val="none" w:sz="0" w:space="0" w:color="auto"/>
                    <w:bottom w:val="none" w:sz="0" w:space="0" w:color="auto"/>
                    <w:right w:val="none" w:sz="0" w:space="0" w:color="auto"/>
                  </w:divBdr>
                </w:div>
                <w:div w:id="1476021405">
                  <w:marLeft w:val="640"/>
                  <w:marRight w:val="0"/>
                  <w:marTop w:val="0"/>
                  <w:marBottom w:val="0"/>
                  <w:divBdr>
                    <w:top w:val="none" w:sz="0" w:space="0" w:color="auto"/>
                    <w:left w:val="none" w:sz="0" w:space="0" w:color="auto"/>
                    <w:bottom w:val="none" w:sz="0" w:space="0" w:color="auto"/>
                    <w:right w:val="none" w:sz="0" w:space="0" w:color="auto"/>
                  </w:divBdr>
                </w:div>
                <w:div w:id="1546335419">
                  <w:marLeft w:val="640"/>
                  <w:marRight w:val="0"/>
                  <w:marTop w:val="0"/>
                  <w:marBottom w:val="0"/>
                  <w:divBdr>
                    <w:top w:val="none" w:sz="0" w:space="0" w:color="auto"/>
                    <w:left w:val="none" w:sz="0" w:space="0" w:color="auto"/>
                    <w:bottom w:val="none" w:sz="0" w:space="0" w:color="auto"/>
                    <w:right w:val="none" w:sz="0" w:space="0" w:color="auto"/>
                  </w:divBdr>
                </w:div>
                <w:div w:id="1579629756">
                  <w:marLeft w:val="640"/>
                  <w:marRight w:val="0"/>
                  <w:marTop w:val="0"/>
                  <w:marBottom w:val="0"/>
                  <w:divBdr>
                    <w:top w:val="none" w:sz="0" w:space="0" w:color="auto"/>
                    <w:left w:val="none" w:sz="0" w:space="0" w:color="auto"/>
                    <w:bottom w:val="none" w:sz="0" w:space="0" w:color="auto"/>
                    <w:right w:val="none" w:sz="0" w:space="0" w:color="auto"/>
                  </w:divBdr>
                </w:div>
                <w:div w:id="1584336110">
                  <w:marLeft w:val="640"/>
                  <w:marRight w:val="0"/>
                  <w:marTop w:val="0"/>
                  <w:marBottom w:val="0"/>
                  <w:divBdr>
                    <w:top w:val="none" w:sz="0" w:space="0" w:color="auto"/>
                    <w:left w:val="none" w:sz="0" w:space="0" w:color="auto"/>
                    <w:bottom w:val="none" w:sz="0" w:space="0" w:color="auto"/>
                    <w:right w:val="none" w:sz="0" w:space="0" w:color="auto"/>
                  </w:divBdr>
                </w:div>
                <w:div w:id="1586256742">
                  <w:marLeft w:val="640"/>
                  <w:marRight w:val="0"/>
                  <w:marTop w:val="0"/>
                  <w:marBottom w:val="0"/>
                  <w:divBdr>
                    <w:top w:val="none" w:sz="0" w:space="0" w:color="auto"/>
                    <w:left w:val="none" w:sz="0" w:space="0" w:color="auto"/>
                    <w:bottom w:val="none" w:sz="0" w:space="0" w:color="auto"/>
                    <w:right w:val="none" w:sz="0" w:space="0" w:color="auto"/>
                  </w:divBdr>
                </w:div>
                <w:div w:id="1596472790">
                  <w:marLeft w:val="640"/>
                  <w:marRight w:val="0"/>
                  <w:marTop w:val="0"/>
                  <w:marBottom w:val="0"/>
                  <w:divBdr>
                    <w:top w:val="none" w:sz="0" w:space="0" w:color="auto"/>
                    <w:left w:val="none" w:sz="0" w:space="0" w:color="auto"/>
                    <w:bottom w:val="none" w:sz="0" w:space="0" w:color="auto"/>
                    <w:right w:val="none" w:sz="0" w:space="0" w:color="auto"/>
                  </w:divBdr>
                </w:div>
                <w:div w:id="1615333154">
                  <w:marLeft w:val="640"/>
                  <w:marRight w:val="0"/>
                  <w:marTop w:val="0"/>
                  <w:marBottom w:val="0"/>
                  <w:divBdr>
                    <w:top w:val="none" w:sz="0" w:space="0" w:color="auto"/>
                    <w:left w:val="none" w:sz="0" w:space="0" w:color="auto"/>
                    <w:bottom w:val="none" w:sz="0" w:space="0" w:color="auto"/>
                    <w:right w:val="none" w:sz="0" w:space="0" w:color="auto"/>
                  </w:divBdr>
                </w:div>
                <w:div w:id="1619724598">
                  <w:marLeft w:val="640"/>
                  <w:marRight w:val="0"/>
                  <w:marTop w:val="0"/>
                  <w:marBottom w:val="0"/>
                  <w:divBdr>
                    <w:top w:val="none" w:sz="0" w:space="0" w:color="auto"/>
                    <w:left w:val="none" w:sz="0" w:space="0" w:color="auto"/>
                    <w:bottom w:val="none" w:sz="0" w:space="0" w:color="auto"/>
                    <w:right w:val="none" w:sz="0" w:space="0" w:color="auto"/>
                  </w:divBdr>
                </w:div>
                <w:div w:id="1668361709">
                  <w:marLeft w:val="640"/>
                  <w:marRight w:val="0"/>
                  <w:marTop w:val="0"/>
                  <w:marBottom w:val="0"/>
                  <w:divBdr>
                    <w:top w:val="none" w:sz="0" w:space="0" w:color="auto"/>
                    <w:left w:val="none" w:sz="0" w:space="0" w:color="auto"/>
                    <w:bottom w:val="none" w:sz="0" w:space="0" w:color="auto"/>
                    <w:right w:val="none" w:sz="0" w:space="0" w:color="auto"/>
                  </w:divBdr>
                </w:div>
                <w:div w:id="1679848231">
                  <w:marLeft w:val="640"/>
                  <w:marRight w:val="0"/>
                  <w:marTop w:val="0"/>
                  <w:marBottom w:val="0"/>
                  <w:divBdr>
                    <w:top w:val="none" w:sz="0" w:space="0" w:color="auto"/>
                    <w:left w:val="none" w:sz="0" w:space="0" w:color="auto"/>
                    <w:bottom w:val="none" w:sz="0" w:space="0" w:color="auto"/>
                    <w:right w:val="none" w:sz="0" w:space="0" w:color="auto"/>
                  </w:divBdr>
                </w:div>
                <w:div w:id="1735816168">
                  <w:marLeft w:val="640"/>
                  <w:marRight w:val="0"/>
                  <w:marTop w:val="0"/>
                  <w:marBottom w:val="0"/>
                  <w:divBdr>
                    <w:top w:val="none" w:sz="0" w:space="0" w:color="auto"/>
                    <w:left w:val="none" w:sz="0" w:space="0" w:color="auto"/>
                    <w:bottom w:val="none" w:sz="0" w:space="0" w:color="auto"/>
                    <w:right w:val="none" w:sz="0" w:space="0" w:color="auto"/>
                  </w:divBdr>
                </w:div>
                <w:div w:id="1802265368">
                  <w:marLeft w:val="640"/>
                  <w:marRight w:val="0"/>
                  <w:marTop w:val="0"/>
                  <w:marBottom w:val="0"/>
                  <w:divBdr>
                    <w:top w:val="none" w:sz="0" w:space="0" w:color="auto"/>
                    <w:left w:val="none" w:sz="0" w:space="0" w:color="auto"/>
                    <w:bottom w:val="none" w:sz="0" w:space="0" w:color="auto"/>
                    <w:right w:val="none" w:sz="0" w:space="0" w:color="auto"/>
                  </w:divBdr>
                </w:div>
                <w:div w:id="1803958687">
                  <w:marLeft w:val="640"/>
                  <w:marRight w:val="0"/>
                  <w:marTop w:val="0"/>
                  <w:marBottom w:val="0"/>
                  <w:divBdr>
                    <w:top w:val="none" w:sz="0" w:space="0" w:color="auto"/>
                    <w:left w:val="none" w:sz="0" w:space="0" w:color="auto"/>
                    <w:bottom w:val="none" w:sz="0" w:space="0" w:color="auto"/>
                    <w:right w:val="none" w:sz="0" w:space="0" w:color="auto"/>
                  </w:divBdr>
                </w:div>
                <w:div w:id="1804426214">
                  <w:marLeft w:val="640"/>
                  <w:marRight w:val="0"/>
                  <w:marTop w:val="0"/>
                  <w:marBottom w:val="0"/>
                  <w:divBdr>
                    <w:top w:val="none" w:sz="0" w:space="0" w:color="auto"/>
                    <w:left w:val="none" w:sz="0" w:space="0" w:color="auto"/>
                    <w:bottom w:val="none" w:sz="0" w:space="0" w:color="auto"/>
                    <w:right w:val="none" w:sz="0" w:space="0" w:color="auto"/>
                  </w:divBdr>
                </w:div>
                <w:div w:id="1844662779">
                  <w:marLeft w:val="640"/>
                  <w:marRight w:val="0"/>
                  <w:marTop w:val="0"/>
                  <w:marBottom w:val="0"/>
                  <w:divBdr>
                    <w:top w:val="none" w:sz="0" w:space="0" w:color="auto"/>
                    <w:left w:val="none" w:sz="0" w:space="0" w:color="auto"/>
                    <w:bottom w:val="none" w:sz="0" w:space="0" w:color="auto"/>
                    <w:right w:val="none" w:sz="0" w:space="0" w:color="auto"/>
                  </w:divBdr>
                </w:div>
                <w:div w:id="1860658948">
                  <w:marLeft w:val="640"/>
                  <w:marRight w:val="0"/>
                  <w:marTop w:val="0"/>
                  <w:marBottom w:val="0"/>
                  <w:divBdr>
                    <w:top w:val="none" w:sz="0" w:space="0" w:color="auto"/>
                    <w:left w:val="none" w:sz="0" w:space="0" w:color="auto"/>
                    <w:bottom w:val="none" w:sz="0" w:space="0" w:color="auto"/>
                    <w:right w:val="none" w:sz="0" w:space="0" w:color="auto"/>
                  </w:divBdr>
                </w:div>
                <w:div w:id="1873493549">
                  <w:marLeft w:val="640"/>
                  <w:marRight w:val="0"/>
                  <w:marTop w:val="0"/>
                  <w:marBottom w:val="0"/>
                  <w:divBdr>
                    <w:top w:val="none" w:sz="0" w:space="0" w:color="auto"/>
                    <w:left w:val="none" w:sz="0" w:space="0" w:color="auto"/>
                    <w:bottom w:val="none" w:sz="0" w:space="0" w:color="auto"/>
                    <w:right w:val="none" w:sz="0" w:space="0" w:color="auto"/>
                  </w:divBdr>
                </w:div>
                <w:div w:id="1925992879">
                  <w:marLeft w:val="640"/>
                  <w:marRight w:val="0"/>
                  <w:marTop w:val="0"/>
                  <w:marBottom w:val="0"/>
                  <w:divBdr>
                    <w:top w:val="none" w:sz="0" w:space="0" w:color="auto"/>
                    <w:left w:val="none" w:sz="0" w:space="0" w:color="auto"/>
                    <w:bottom w:val="none" w:sz="0" w:space="0" w:color="auto"/>
                    <w:right w:val="none" w:sz="0" w:space="0" w:color="auto"/>
                  </w:divBdr>
                </w:div>
                <w:div w:id="1960063504">
                  <w:marLeft w:val="640"/>
                  <w:marRight w:val="0"/>
                  <w:marTop w:val="0"/>
                  <w:marBottom w:val="0"/>
                  <w:divBdr>
                    <w:top w:val="none" w:sz="0" w:space="0" w:color="auto"/>
                    <w:left w:val="none" w:sz="0" w:space="0" w:color="auto"/>
                    <w:bottom w:val="none" w:sz="0" w:space="0" w:color="auto"/>
                    <w:right w:val="none" w:sz="0" w:space="0" w:color="auto"/>
                  </w:divBdr>
                </w:div>
                <w:div w:id="1975256973">
                  <w:marLeft w:val="640"/>
                  <w:marRight w:val="0"/>
                  <w:marTop w:val="0"/>
                  <w:marBottom w:val="0"/>
                  <w:divBdr>
                    <w:top w:val="none" w:sz="0" w:space="0" w:color="auto"/>
                    <w:left w:val="none" w:sz="0" w:space="0" w:color="auto"/>
                    <w:bottom w:val="none" w:sz="0" w:space="0" w:color="auto"/>
                    <w:right w:val="none" w:sz="0" w:space="0" w:color="auto"/>
                  </w:divBdr>
                </w:div>
                <w:div w:id="1993827537">
                  <w:marLeft w:val="640"/>
                  <w:marRight w:val="0"/>
                  <w:marTop w:val="0"/>
                  <w:marBottom w:val="0"/>
                  <w:divBdr>
                    <w:top w:val="none" w:sz="0" w:space="0" w:color="auto"/>
                    <w:left w:val="none" w:sz="0" w:space="0" w:color="auto"/>
                    <w:bottom w:val="none" w:sz="0" w:space="0" w:color="auto"/>
                    <w:right w:val="none" w:sz="0" w:space="0" w:color="auto"/>
                  </w:divBdr>
                </w:div>
                <w:div w:id="1997999392">
                  <w:marLeft w:val="640"/>
                  <w:marRight w:val="0"/>
                  <w:marTop w:val="0"/>
                  <w:marBottom w:val="0"/>
                  <w:divBdr>
                    <w:top w:val="none" w:sz="0" w:space="0" w:color="auto"/>
                    <w:left w:val="none" w:sz="0" w:space="0" w:color="auto"/>
                    <w:bottom w:val="none" w:sz="0" w:space="0" w:color="auto"/>
                    <w:right w:val="none" w:sz="0" w:space="0" w:color="auto"/>
                  </w:divBdr>
                </w:div>
                <w:div w:id="2007702369">
                  <w:marLeft w:val="640"/>
                  <w:marRight w:val="0"/>
                  <w:marTop w:val="0"/>
                  <w:marBottom w:val="0"/>
                  <w:divBdr>
                    <w:top w:val="none" w:sz="0" w:space="0" w:color="auto"/>
                    <w:left w:val="none" w:sz="0" w:space="0" w:color="auto"/>
                    <w:bottom w:val="none" w:sz="0" w:space="0" w:color="auto"/>
                    <w:right w:val="none" w:sz="0" w:space="0" w:color="auto"/>
                  </w:divBdr>
                </w:div>
                <w:div w:id="2036928455">
                  <w:marLeft w:val="640"/>
                  <w:marRight w:val="0"/>
                  <w:marTop w:val="0"/>
                  <w:marBottom w:val="0"/>
                  <w:divBdr>
                    <w:top w:val="none" w:sz="0" w:space="0" w:color="auto"/>
                    <w:left w:val="none" w:sz="0" w:space="0" w:color="auto"/>
                    <w:bottom w:val="none" w:sz="0" w:space="0" w:color="auto"/>
                    <w:right w:val="none" w:sz="0" w:space="0" w:color="auto"/>
                  </w:divBdr>
                </w:div>
                <w:div w:id="2095666748">
                  <w:marLeft w:val="640"/>
                  <w:marRight w:val="0"/>
                  <w:marTop w:val="0"/>
                  <w:marBottom w:val="0"/>
                  <w:divBdr>
                    <w:top w:val="none" w:sz="0" w:space="0" w:color="auto"/>
                    <w:left w:val="none" w:sz="0" w:space="0" w:color="auto"/>
                    <w:bottom w:val="none" w:sz="0" w:space="0" w:color="auto"/>
                    <w:right w:val="none" w:sz="0" w:space="0" w:color="auto"/>
                  </w:divBdr>
                </w:div>
                <w:div w:id="2110225766">
                  <w:marLeft w:val="640"/>
                  <w:marRight w:val="0"/>
                  <w:marTop w:val="0"/>
                  <w:marBottom w:val="0"/>
                  <w:divBdr>
                    <w:top w:val="none" w:sz="0" w:space="0" w:color="auto"/>
                    <w:left w:val="none" w:sz="0" w:space="0" w:color="auto"/>
                    <w:bottom w:val="none" w:sz="0" w:space="0" w:color="auto"/>
                    <w:right w:val="none" w:sz="0" w:space="0" w:color="auto"/>
                  </w:divBdr>
                </w:div>
                <w:div w:id="2114350337">
                  <w:marLeft w:val="640"/>
                  <w:marRight w:val="0"/>
                  <w:marTop w:val="0"/>
                  <w:marBottom w:val="0"/>
                  <w:divBdr>
                    <w:top w:val="none" w:sz="0" w:space="0" w:color="auto"/>
                    <w:left w:val="none" w:sz="0" w:space="0" w:color="auto"/>
                    <w:bottom w:val="none" w:sz="0" w:space="0" w:color="auto"/>
                    <w:right w:val="none" w:sz="0" w:space="0" w:color="auto"/>
                  </w:divBdr>
                </w:div>
              </w:divsChild>
            </w:div>
            <w:div w:id="2105028652">
              <w:marLeft w:val="0"/>
              <w:marRight w:val="0"/>
              <w:marTop w:val="0"/>
              <w:marBottom w:val="0"/>
              <w:divBdr>
                <w:top w:val="none" w:sz="0" w:space="0" w:color="auto"/>
                <w:left w:val="none" w:sz="0" w:space="0" w:color="auto"/>
                <w:bottom w:val="none" w:sz="0" w:space="0" w:color="auto"/>
                <w:right w:val="none" w:sz="0" w:space="0" w:color="auto"/>
              </w:divBdr>
              <w:divsChild>
                <w:div w:id="10186704">
                  <w:marLeft w:val="640"/>
                  <w:marRight w:val="0"/>
                  <w:marTop w:val="0"/>
                  <w:marBottom w:val="0"/>
                  <w:divBdr>
                    <w:top w:val="none" w:sz="0" w:space="0" w:color="auto"/>
                    <w:left w:val="none" w:sz="0" w:space="0" w:color="auto"/>
                    <w:bottom w:val="none" w:sz="0" w:space="0" w:color="auto"/>
                    <w:right w:val="none" w:sz="0" w:space="0" w:color="auto"/>
                  </w:divBdr>
                </w:div>
                <w:div w:id="27069907">
                  <w:marLeft w:val="640"/>
                  <w:marRight w:val="0"/>
                  <w:marTop w:val="0"/>
                  <w:marBottom w:val="0"/>
                  <w:divBdr>
                    <w:top w:val="none" w:sz="0" w:space="0" w:color="auto"/>
                    <w:left w:val="none" w:sz="0" w:space="0" w:color="auto"/>
                    <w:bottom w:val="none" w:sz="0" w:space="0" w:color="auto"/>
                    <w:right w:val="none" w:sz="0" w:space="0" w:color="auto"/>
                  </w:divBdr>
                </w:div>
                <w:div w:id="56779758">
                  <w:marLeft w:val="640"/>
                  <w:marRight w:val="0"/>
                  <w:marTop w:val="0"/>
                  <w:marBottom w:val="0"/>
                  <w:divBdr>
                    <w:top w:val="none" w:sz="0" w:space="0" w:color="auto"/>
                    <w:left w:val="none" w:sz="0" w:space="0" w:color="auto"/>
                    <w:bottom w:val="none" w:sz="0" w:space="0" w:color="auto"/>
                    <w:right w:val="none" w:sz="0" w:space="0" w:color="auto"/>
                  </w:divBdr>
                </w:div>
                <w:div w:id="59520256">
                  <w:marLeft w:val="640"/>
                  <w:marRight w:val="0"/>
                  <w:marTop w:val="0"/>
                  <w:marBottom w:val="0"/>
                  <w:divBdr>
                    <w:top w:val="none" w:sz="0" w:space="0" w:color="auto"/>
                    <w:left w:val="none" w:sz="0" w:space="0" w:color="auto"/>
                    <w:bottom w:val="none" w:sz="0" w:space="0" w:color="auto"/>
                    <w:right w:val="none" w:sz="0" w:space="0" w:color="auto"/>
                  </w:divBdr>
                </w:div>
                <w:div w:id="90127793">
                  <w:marLeft w:val="640"/>
                  <w:marRight w:val="0"/>
                  <w:marTop w:val="0"/>
                  <w:marBottom w:val="0"/>
                  <w:divBdr>
                    <w:top w:val="none" w:sz="0" w:space="0" w:color="auto"/>
                    <w:left w:val="none" w:sz="0" w:space="0" w:color="auto"/>
                    <w:bottom w:val="none" w:sz="0" w:space="0" w:color="auto"/>
                    <w:right w:val="none" w:sz="0" w:space="0" w:color="auto"/>
                  </w:divBdr>
                </w:div>
                <w:div w:id="94401695">
                  <w:marLeft w:val="640"/>
                  <w:marRight w:val="0"/>
                  <w:marTop w:val="0"/>
                  <w:marBottom w:val="0"/>
                  <w:divBdr>
                    <w:top w:val="none" w:sz="0" w:space="0" w:color="auto"/>
                    <w:left w:val="none" w:sz="0" w:space="0" w:color="auto"/>
                    <w:bottom w:val="none" w:sz="0" w:space="0" w:color="auto"/>
                    <w:right w:val="none" w:sz="0" w:space="0" w:color="auto"/>
                  </w:divBdr>
                </w:div>
                <w:div w:id="107243166">
                  <w:marLeft w:val="640"/>
                  <w:marRight w:val="0"/>
                  <w:marTop w:val="0"/>
                  <w:marBottom w:val="0"/>
                  <w:divBdr>
                    <w:top w:val="none" w:sz="0" w:space="0" w:color="auto"/>
                    <w:left w:val="none" w:sz="0" w:space="0" w:color="auto"/>
                    <w:bottom w:val="none" w:sz="0" w:space="0" w:color="auto"/>
                    <w:right w:val="none" w:sz="0" w:space="0" w:color="auto"/>
                  </w:divBdr>
                </w:div>
                <w:div w:id="158930073">
                  <w:marLeft w:val="640"/>
                  <w:marRight w:val="0"/>
                  <w:marTop w:val="0"/>
                  <w:marBottom w:val="0"/>
                  <w:divBdr>
                    <w:top w:val="none" w:sz="0" w:space="0" w:color="auto"/>
                    <w:left w:val="none" w:sz="0" w:space="0" w:color="auto"/>
                    <w:bottom w:val="none" w:sz="0" w:space="0" w:color="auto"/>
                    <w:right w:val="none" w:sz="0" w:space="0" w:color="auto"/>
                  </w:divBdr>
                </w:div>
                <w:div w:id="219443938">
                  <w:marLeft w:val="640"/>
                  <w:marRight w:val="0"/>
                  <w:marTop w:val="0"/>
                  <w:marBottom w:val="0"/>
                  <w:divBdr>
                    <w:top w:val="none" w:sz="0" w:space="0" w:color="auto"/>
                    <w:left w:val="none" w:sz="0" w:space="0" w:color="auto"/>
                    <w:bottom w:val="none" w:sz="0" w:space="0" w:color="auto"/>
                    <w:right w:val="none" w:sz="0" w:space="0" w:color="auto"/>
                  </w:divBdr>
                </w:div>
                <w:div w:id="243611511">
                  <w:marLeft w:val="640"/>
                  <w:marRight w:val="0"/>
                  <w:marTop w:val="0"/>
                  <w:marBottom w:val="0"/>
                  <w:divBdr>
                    <w:top w:val="none" w:sz="0" w:space="0" w:color="auto"/>
                    <w:left w:val="none" w:sz="0" w:space="0" w:color="auto"/>
                    <w:bottom w:val="none" w:sz="0" w:space="0" w:color="auto"/>
                    <w:right w:val="none" w:sz="0" w:space="0" w:color="auto"/>
                  </w:divBdr>
                </w:div>
                <w:div w:id="251400274">
                  <w:marLeft w:val="640"/>
                  <w:marRight w:val="0"/>
                  <w:marTop w:val="0"/>
                  <w:marBottom w:val="0"/>
                  <w:divBdr>
                    <w:top w:val="none" w:sz="0" w:space="0" w:color="auto"/>
                    <w:left w:val="none" w:sz="0" w:space="0" w:color="auto"/>
                    <w:bottom w:val="none" w:sz="0" w:space="0" w:color="auto"/>
                    <w:right w:val="none" w:sz="0" w:space="0" w:color="auto"/>
                  </w:divBdr>
                </w:div>
                <w:div w:id="275136478">
                  <w:marLeft w:val="640"/>
                  <w:marRight w:val="0"/>
                  <w:marTop w:val="0"/>
                  <w:marBottom w:val="0"/>
                  <w:divBdr>
                    <w:top w:val="none" w:sz="0" w:space="0" w:color="auto"/>
                    <w:left w:val="none" w:sz="0" w:space="0" w:color="auto"/>
                    <w:bottom w:val="none" w:sz="0" w:space="0" w:color="auto"/>
                    <w:right w:val="none" w:sz="0" w:space="0" w:color="auto"/>
                  </w:divBdr>
                </w:div>
                <w:div w:id="360858332">
                  <w:marLeft w:val="640"/>
                  <w:marRight w:val="0"/>
                  <w:marTop w:val="0"/>
                  <w:marBottom w:val="0"/>
                  <w:divBdr>
                    <w:top w:val="none" w:sz="0" w:space="0" w:color="auto"/>
                    <w:left w:val="none" w:sz="0" w:space="0" w:color="auto"/>
                    <w:bottom w:val="none" w:sz="0" w:space="0" w:color="auto"/>
                    <w:right w:val="none" w:sz="0" w:space="0" w:color="auto"/>
                  </w:divBdr>
                </w:div>
                <w:div w:id="425268982">
                  <w:marLeft w:val="640"/>
                  <w:marRight w:val="0"/>
                  <w:marTop w:val="0"/>
                  <w:marBottom w:val="0"/>
                  <w:divBdr>
                    <w:top w:val="none" w:sz="0" w:space="0" w:color="auto"/>
                    <w:left w:val="none" w:sz="0" w:space="0" w:color="auto"/>
                    <w:bottom w:val="none" w:sz="0" w:space="0" w:color="auto"/>
                    <w:right w:val="none" w:sz="0" w:space="0" w:color="auto"/>
                  </w:divBdr>
                </w:div>
                <w:div w:id="453791445">
                  <w:marLeft w:val="640"/>
                  <w:marRight w:val="0"/>
                  <w:marTop w:val="0"/>
                  <w:marBottom w:val="0"/>
                  <w:divBdr>
                    <w:top w:val="none" w:sz="0" w:space="0" w:color="auto"/>
                    <w:left w:val="none" w:sz="0" w:space="0" w:color="auto"/>
                    <w:bottom w:val="none" w:sz="0" w:space="0" w:color="auto"/>
                    <w:right w:val="none" w:sz="0" w:space="0" w:color="auto"/>
                  </w:divBdr>
                </w:div>
                <w:div w:id="460728558">
                  <w:marLeft w:val="640"/>
                  <w:marRight w:val="0"/>
                  <w:marTop w:val="0"/>
                  <w:marBottom w:val="0"/>
                  <w:divBdr>
                    <w:top w:val="none" w:sz="0" w:space="0" w:color="auto"/>
                    <w:left w:val="none" w:sz="0" w:space="0" w:color="auto"/>
                    <w:bottom w:val="none" w:sz="0" w:space="0" w:color="auto"/>
                    <w:right w:val="none" w:sz="0" w:space="0" w:color="auto"/>
                  </w:divBdr>
                </w:div>
                <w:div w:id="486551046">
                  <w:marLeft w:val="640"/>
                  <w:marRight w:val="0"/>
                  <w:marTop w:val="0"/>
                  <w:marBottom w:val="0"/>
                  <w:divBdr>
                    <w:top w:val="none" w:sz="0" w:space="0" w:color="auto"/>
                    <w:left w:val="none" w:sz="0" w:space="0" w:color="auto"/>
                    <w:bottom w:val="none" w:sz="0" w:space="0" w:color="auto"/>
                    <w:right w:val="none" w:sz="0" w:space="0" w:color="auto"/>
                  </w:divBdr>
                </w:div>
                <w:div w:id="544223521">
                  <w:marLeft w:val="640"/>
                  <w:marRight w:val="0"/>
                  <w:marTop w:val="0"/>
                  <w:marBottom w:val="0"/>
                  <w:divBdr>
                    <w:top w:val="none" w:sz="0" w:space="0" w:color="auto"/>
                    <w:left w:val="none" w:sz="0" w:space="0" w:color="auto"/>
                    <w:bottom w:val="none" w:sz="0" w:space="0" w:color="auto"/>
                    <w:right w:val="none" w:sz="0" w:space="0" w:color="auto"/>
                  </w:divBdr>
                </w:div>
                <w:div w:id="596526299">
                  <w:marLeft w:val="640"/>
                  <w:marRight w:val="0"/>
                  <w:marTop w:val="0"/>
                  <w:marBottom w:val="0"/>
                  <w:divBdr>
                    <w:top w:val="none" w:sz="0" w:space="0" w:color="auto"/>
                    <w:left w:val="none" w:sz="0" w:space="0" w:color="auto"/>
                    <w:bottom w:val="none" w:sz="0" w:space="0" w:color="auto"/>
                    <w:right w:val="none" w:sz="0" w:space="0" w:color="auto"/>
                  </w:divBdr>
                </w:div>
                <w:div w:id="659843840">
                  <w:marLeft w:val="640"/>
                  <w:marRight w:val="0"/>
                  <w:marTop w:val="0"/>
                  <w:marBottom w:val="0"/>
                  <w:divBdr>
                    <w:top w:val="none" w:sz="0" w:space="0" w:color="auto"/>
                    <w:left w:val="none" w:sz="0" w:space="0" w:color="auto"/>
                    <w:bottom w:val="none" w:sz="0" w:space="0" w:color="auto"/>
                    <w:right w:val="none" w:sz="0" w:space="0" w:color="auto"/>
                  </w:divBdr>
                </w:div>
                <w:div w:id="729766348">
                  <w:marLeft w:val="640"/>
                  <w:marRight w:val="0"/>
                  <w:marTop w:val="0"/>
                  <w:marBottom w:val="0"/>
                  <w:divBdr>
                    <w:top w:val="none" w:sz="0" w:space="0" w:color="auto"/>
                    <w:left w:val="none" w:sz="0" w:space="0" w:color="auto"/>
                    <w:bottom w:val="none" w:sz="0" w:space="0" w:color="auto"/>
                    <w:right w:val="none" w:sz="0" w:space="0" w:color="auto"/>
                  </w:divBdr>
                </w:div>
                <w:div w:id="743722082">
                  <w:marLeft w:val="640"/>
                  <w:marRight w:val="0"/>
                  <w:marTop w:val="0"/>
                  <w:marBottom w:val="0"/>
                  <w:divBdr>
                    <w:top w:val="none" w:sz="0" w:space="0" w:color="auto"/>
                    <w:left w:val="none" w:sz="0" w:space="0" w:color="auto"/>
                    <w:bottom w:val="none" w:sz="0" w:space="0" w:color="auto"/>
                    <w:right w:val="none" w:sz="0" w:space="0" w:color="auto"/>
                  </w:divBdr>
                </w:div>
                <w:div w:id="763652298">
                  <w:marLeft w:val="640"/>
                  <w:marRight w:val="0"/>
                  <w:marTop w:val="0"/>
                  <w:marBottom w:val="0"/>
                  <w:divBdr>
                    <w:top w:val="none" w:sz="0" w:space="0" w:color="auto"/>
                    <w:left w:val="none" w:sz="0" w:space="0" w:color="auto"/>
                    <w:bottom w:val="none" w:sz="0" w:space="0" w:color="auto"/>
                    <w:right w:val="none" w:sz="0" w:space="0" w:color="auto"/>
                  </w:divBdr>
                </w:div>
                <w:div w:id="774205708">
                  <w:marLeft w:val="640"/>
                  <w:marRight w:val="0"/>
                  <w:marTop w:val="0"/>
                  <w:marBottom w:val="0"/>
                  <w:divBdr>
                    <w:top w:val="none" w:sz="0" w:space="0" w:color="auto"/>
                    <w:left w:val="none" w:sz="0" w:space="0" w:color="auto"/>
                    <w:bottom w:val="none" w:sz="0" w:space="0" w:color="auto"/>
                    <w:right w:val="none" w:sz="0" w:space="0" w:color="auto"/>
                  </w:divBdr>
                </w:div>
                <w:div w:id="789401930">
                  <w:marLeft w:val="640"/>
                  <w:marRight w:val="0"/>
                  <w:marTop w:val="0"/>
                  <w:marBottom w:val="0"/>
                  <w:divBdr>
                    <w:top w:val="none" w:sz="0" w:space="0" w:color="auto"/>
                    <w:left w:val="none" w:sz="0" w:space="0" w:color="auto"/>
                    <w:bottom w:val="none" w:sz="0" w:space="0" w:color="auto"/>
                    <w:right w:val="none" w:sz="0" w:space="0" w:color="auto"/>
                  </w:divBdr>
                </w:div>
                <w:div w:id="799609041">
                  <w:marLeft w:val="640"/>
                  <w:marRight w:val="0"/>
                  <w:marTop w:val="0"/>
                  <w:marBottom w:val="0"/>
                  <w:divBdr>
                    <w:top w:val="none" w:sz="0" w:space="0" w:color="auto"/>
                    <w:left w:val="none" w:sz="0" w:space="0" w:color="auto"/>
                    <w:bottom w:val="none" w:sz="0" w:space="0" w:color="auto"/>
                    <w:right w:val="none" w:sz="0" w:space="0" w:color="auto"/>
                  </w:divBdr>
                </w:div>
                <w:div w:id="815873291">
                  <w:marLeft w:val="640"/>
                  <w:marRight w:val="0"/>
                  <w:marTop w:val="0"/>
                  <w:marBottom w:val="0"/>
                  <w:divBdr>
                    <w:top w:val="none" w:sz="0" w:space="0" w:color="auto"/>
                    <w:left w:val="none" w:sz="0" w:space="0" w:color="auto"/>
                    <w:bottom w:val="none" w:sz="0" w:space="0" w:color="auto"/>
                    <w:right w:val="none" w:sz="0" w:space="0" w:color="auto"/>
                  </w:divBdr>
                </w:div>
                <w:div w:id="817190792">
                  <w:marLeft w:val="640"/>
                  <w:marRight w:val="0"/>
                  <w:marTop w:val="0"/>
                  <w:marBottom w:val="0"/>
                  <w:divBdr>
                    <w:top w:val="none" w:sz="0" w:space="0" w:color="auto"/>
                    <w:left w:val="none" w:sz="0" w:space="0" w:color="auto"/>
                    <w:bottom w:val="none" w:sz="0" w:space="0" w:color="auto"/>
                    <w:right w:val="none" w:sz="0" w:space="0" w:color="auto"/>
                  </w:divBdr>
                </w:div>
                <w:div w:id="821964439">
                  <w:marLeft w:val="640"/>
                  <w:marRight w:val="0"/>
                  <w:marTop w:val="0"/>
                  <w:marBottom w:val="0"/>
                  <w:divBdr>
                    <w:top w:val="none" w:sz="0" w:space="0" w:color="auto"/>
                    <w:left w:val="none" w:sz="0" w:space="0" w:color="auto"/>
                    <w:bottom w:val="none" w:sz="0" w:space="0" w:color="auto"/>
                    <w:right w:val="none" w:sz="0" w:space="0" w:color="auto"/>
                  </w:divBdr>
                </w:div>
                <w:div w:id="831877053">
                  <w:marLeft w:val="640"/>
                  <w:marRight w:val="0"/>
                  <w:marTop w:val="0"/>
                  <w:marBottom w:val="0"/>
                  <w:divBdr>
                    <w:top w:val="none" w:sz="0" w:space="0" w:color="auto"/>
                    <w:left w:val="none" w:sz="0" w:space="0" w:color="auto"/>
                    <w:bottom w:val="none" w:sz="0" w:space="0" w:color="auto"/>
                    <w:right w:val="none" w:sz="0" w:space="0" w:color="auto"/>
                  </w:divBdr>
                </w:div>
                <w:div w:id="835152981">
                  <w:marLeft w:val="640"/>
                  <w:marRight w:val="0"/>
                  <w:marTop w:val="0"/>
                  <w:marBottom w:val="0"/>
                  <w:divBdr>
                    <w:top w:val="none" w:sz="0" w:space="0" w:color="auto"/>
                    <w:left w:val="none" w:sz="0" w:space="0" w:color="auto"/>
                    <w:bottom w:val="none" w:sz="0" w:space="0" w:color="auto"/>
                    <w:right w:val="none" w:sz="0" w:space="0" w:color="auto"/>
                  </w:divBdr>
                </w:div>
                <w:div w:id="883753255">
                  <w:marLeft w:val="640"/>
                  <w:marRight w:val="0"/>
                  <w:marTop w:val="0"/>
                  <w:marBottom w:val="0"/>
                  <w:divBdr>
                    <w:top w:val="none" w:sz="0" w:space="0" w:color="auto"/>
                    <w:left w:val="none" w:sz="0" w:space="0" w:color="auto"/>
                    <w:bottom w:val="none" w:sz="0" w:space="0" w:color="auto"/>
                    <w:right w:val="none" w:sz="0" w:space="0" w:color="auto"/>
                  </w:divBdr>
                </w:div>
                <w:div w:id="928386947">
                  <w:marLeft w:val="640"/>
                  <w:marRight w:val="0"/>
                  <w:marTop w:val="0"/>
                  <w:marBottom w:val="0"/>
                  <w:divBdr>
                    <w:top w:val="none" w:sz="0" w:space="0" w:color="auto"/>
                    <w:left w:val="none" w:sz="0" w:space="0" w:color="auto"/>
                    <w:bottom w:val="none" w:sz="0" w:space="0" w:color="auto"/>
                    <w:right w:val="none" w:sz="0" w:space="0" w:color="auto"/>
                  </w:divBdr>
                </w:div>
                <w:div w:id="929660483">
                  <w:marLeft w:val="640"/>
                  <w:marRight w:val="0"/>
                  <w:marTop w:val="0"/>
                  <w:marBottom w:val="0"/>
                  <w:divBdr>
                    <w:top w:val="none" w:sz="0" w:space="0" w:color="auto"/>
                    <w:left w:val="none" w:sz="0" w:space="0" w:color="auto"/>
                    <w:bottom w:val="none" w:sz="0" w:space="0" w:color="auto"/>
                    <w:right w:val="none" w:sz="0" w:space="0" w:color="auto"/>
                  </w:divBdr>
                </w:div>
                <w:div w:id="936862232">
                  <w:marLeft w:val="640"/>
                  <w:marRight w:val="0"/>
                  <w:marTop w:val="0"/>
                  <w:marBottom w:val="0"/>
                  <w:divBdr>
                    <w:top w:val="none" w:sz="0" w:space="0" w:color="auto"/>
                    <w:left w:val="none" w:sz="0" w:space="0" w:color="auto"/>
                    <w:bottom w:val="none" w:sz="0" w:space="0" w:color="auto"/>
                    <w:right w:val="none" w:sz="0" w:space="0" w:color="auto"/>
                  </w:divBdr>
                </w:div>
                <w:div w:id="951129777">
                  <w:marLeft w:val="640"/>
                  <w:marRight w:val="0"/>
                  <w:marTop w:val="0"/>
                  <w:marBottom w:val="0"/>
                  <w:divBdr>
                    <w:top w:val="none" w:sz="0" w:space="0" w:color="auto"/>
                    <w:left w:val="none" w:sz="0" w:space="0" w:color="auto"/>
                    <w:bottom w:val="none" w:sz="0" w:space="0" w:color="auto"/>
                    <w:right w:val="none" w:sz="0" w:space="0" w:color="auto"/>
                  </w:divBdr>
                </w:div>
                <w:div w:id="951279410">
                  <w:marLeft w:val="640"/>
                  <w:marRight w:val="0"/>
                  <w:marTop w:val="0"/>
                  <w:marBottom w:val="0"/>
                  <w:divBdr>
                    <w:top w:val="none" w:sz="0" w:space="0" w:color="auto"/>
                    <w:left w:val="none" w:sz="0" w:space="0" w:color="auto"/>
                    <w:bottom w:val="none" w:sz="0" w:space="0" w:color="auto"/>
                    <w:right w:val="none" w:sz="0" w:space="0" w:color="auto"/>
                  </w:divBdr>
                </w:div>
                <w:div w:id="960720099">
                  <w:marLeft w:val="640"/>
                  <w:marRight w:val="0"/>
                  <w:marTop w:val="0"/>
                  <w:marBottom w:val="0"/>
                  <w:divBdr>
                    <w:top w:val="none" w:sz="0" w:space="0" w:color="auto"/>
                    <w:left w:val="none" w:sz="0" w:space="0" w:color="auto"/>
                    <w:bottom w:val="none" w:sz="0" w:space="0" w:color="auto"/>
                    <w:right w:val="none" w:sz="0" w:space="0" w:color="auto"/>
                  </w:divBdr>
                </w:div>
                <w:div w:id="974724022">
                  <w:marLeft w:val="640"/>
                  <w:marRight w:val="0"/>
                  <w:marTop w:val="0"/>
                  <w:marBottom w:val="0"/>
                  <w:divBdr>
                    <w:top w:val="none" w:sz="0" w:space="0" w:color="auto"/>
                    <w:left w:val="none" w:sz="0" w:space="0" w:color="auto"/>
                    <w:bottom w:val="none" w:sz="0" w:space="0" w:color="auto"/>
                    <w:right w:val="none" w:sz="0" w:space="0" w:color="auto"/>
                  </w:divBdr>
                </w:div>
                <w:div w:id="1029794890">
                  <w:marLeft w:val="640"/>
                  <w:marRight w:val="0"/>
                  <w:marTop w:val="0"/>
                  <w:marBottom w:val="0"/>
                  <w:divBdr>
                    <w:top w:val="none" w:sz="0" w:space="0" w:color="auto"/>
                    <w:left w:val="none" w:sz="0" w:space="0" w:color="auto"/>
                    <w:bottom w:val="none" w:sz="0" w:space="0" w:color="auto"/>
                    <w:right w:val="none" w:sz="0" w:space="0" w:color="auto"/>
                  </w:divBdr>
                </w:div>
                <w:div w:id="1055617808">
                  <w:marLeft w:val="640"/>
                  <w:marRight w:val="0"/>
                  <w:marTop w:val="0"/>
                  <w:marBottom w:val="0"/>
                  <w:divBdr>
                    <w:top w:val="none" w:sz="0" w:space="0" w:color="auto"/>
                    <w:left w:val="none" w:sz="0" w:space="0" w:color="auto"/>
                    <w:bottom w:val="none" w:sz="0" w:space="0" w:color="auto"/>
                    <w:right w:val="none" w:sz="0" w:space="0" w:color="auto"/>
                  </w:divBdr>
                </w:div>
                <w:div w:id="1093548054">
                  <w:marLeft w:val="640"/>
                  <w:marRight w:val="0"/>
                  <w:marTop w:val="0"/>
                  <w:marBottom w:val="0"/>
                  <w:divBdr>
                    <w:top w:val="none" w:sz="0" w:space="0" w:color="auto"/>
                    <w:left w:val="none" w:sz="0" w:space="0" w:color="auto"/>
                    <w:bottom w:val="none" w:sz="0" w:space="0" w:color="auto"/>
                    <w:right w:val="none" w:sz="0" w:space="0" w:color="auto"/>
                  </w:divBdr>
                  <w:divsChild>
                    <w:div w:id="662901424">
                      <w:marLeft w:val="0"/>
                      <w:marRight w:val="0"/>
                      <w:marTop w:val="0"/>
                      <w:marBottom w:val="0"/>
                      <w:divBdr>
                        <w:top w:val="none" w:sz="0" w:space="0" w:color="auto"/>
                        <w:left w:val="none" w:sz="0" w:space="0" w:color="auto"/>
                        <w:bottom w:val="none" w:sz="0" w:space="0" w:color="auto"/>
                        <w:right w:val="none" w:sz="0" w:space="0" w:color="auto"/>
                      </w:divBdr>
                      <w:divsChild>
                        <w:div w:id="472214644">
                          <w:marLeft w:val="640"/>
                          <w:marRight w:val="0"/>
                          <w:marTop w:val="0"/>
                          <w:marBottom w:val="0"/>
                          <w:divBdr>
                            <w:top w:val="none" w:sz="0" w:space="0" w:color="auto"/>
                            <w:left w:val="none" w:sz="0" w:space="0" w:color="auto"/>
                            <w:bottom w:val="none" w:sz="0" w:space="0" w:color="auto"/>
                            <w:right w:val="none" w:sz="0" w:space="0" w:color="auto"/>
                          </w:divBdr>
                        </w:div>
                        <w:div w:id="1402099287">
                          <w:marLeft w:val="640"/>
                          <w:marRight w:val="0"/>
                          <w:marTop w:val="0"/>
                          <w:marBottom w:val="0"/>
                          <w:divBdr>
                            <w:top w:val="none" w:sz="0" w:space="0" w:color="auto"/>
                            <w:left w:val="none" w:sz="0" w:space="0" w:color="auto"/>
                            <w:bottom w:val="none" w:sz="0" w:space="0" w:color="auto"/>
                            <w:right w:val="none" w:sz="0" w:space="0" w:color="auto"/>
                          </w:divBdr>
                        </w:div>
                        <w:div w:id="2080446164">
                          <w:marLeft w:val="640"/>
                          <w:marRight w:val="0"/>
                          <w:marTop w:val="0"/>
                          <w:marBottom w:val="0"/>
                          <w:divBdr>
                            <w:top w:val="none" w:sz="0" w:space="0" w:color="auto"/>
                            <w:left w:val="none" w:sz="0" w:space="0" w:color="auto"/>
                            <w:bottom w:val="none" w:sz="0" w:space="0" w:color="auto"/>
                            <w:right w:val="none" w:sz="0" w:space="0" w:color="auto"/>
                          </w:divBdr>
                        </w:div>
                        <w:div w:id="1225027913">
                          <w:marLeft w:val="640"/>
                          <w:marRight w:val="0"/>
                          <w:marTop w:val="0"/>
                          <w:marBottom w:val="0"/>
                          <w:divBdr>
                            <w:top w:val="none" w:sz="0" w:space="0" w:color="auto"/>
                            <w:left w:val="none" w:sz="0" w:space="0" w:color="auto"/>
                            <w:bottom w:val="none" w:sz="0" w:space="0" w:color="auto"/>
                            <w:right w:val="none" w:sz="0" w:space="0" w:color="auto"/>
                          </w:divBdr>
                        </w:div>
                        <w:div w:id="567955698">
                          <w:marLeft w:val="640"/>
                          <w:marRight w:val="0"/>
                          <w:marTop w:val="0"/>
                          <w:marBottom w:val="0"/>
                          <w:divBdr>
                            <w:top w:val="none" w:sz="0" w:space="0" w:color="auto"/>
                            <w:left w:val="none" w:sz="0" w:space="0" w:color="auto"/>
                            <w:bottom w:val="none" w:sz="0" w:space="0" w:color="auto"/>
                            <w:right w:val="none" w:sz="0" w:space="0" w:color="auto"/>
                          </w:divBdr>
                        </w:div>
                        <w:div w:id="56516695">
                          <w:marLeft w:val="640"/>
                          <w:marRight w:val="0"/>
                          <w:marTop w:val="0"/>
                          <w:marBottom w:val="0"/>
                          <w:divBdr>
                            <w:top w:val="none" w:sz="0" w:space="0" w:color="auto"/>
                            <w:left w:val="none" w:sz="0" w:space="0" w:color="auto"/>
                            <w:bottom w:val="none" w:sz="0" w:space="0" w:color="auto"/>
                            <w:right w:val="none" w:sz="0" w:space="0" w:color="auto"/>
                          </w:divBdr>
                        </w:div>
                        <w:div w:id="257174900">
                          <w:marLeft w:val="640"/>
                          <w:marRight w:val="0"/>
                          <w:marTop w:val="0"/>
                          <w:marBottom w:val="0"/>
                          <w:divBdr>
                            <w:top w:val="none" w:sz="0" w:space="0" w:color="auto"/>
                            <w:left w:val="none" w:sz="0" w:space="0" w:color="auto"/>
                            <w:bottom w:val="none" w:sz="0" w:space="0" w:color="auto"/>
                            <w:right w:val="none" w:sz="0" w:space="0" w:color="auto"/>
                          </w:divBdr>
                        </w:div>
                        <w:div w:id="1554656809">
                          <w:marLeft w:val="640"/>
                          <w:marRight w:val="0"/>
                          <w:marTop w:val="0"/>
                          <w:marBottom w:val="0"/>
                          <w:divBdr>
                            <w:top w:val="none" w:sz="0" w:space="0" w:color="auto"/>
                            <w:left w:val="none" w:sz="0" w:space="0" w:color="auto"/>
                            <w:bottom w:val="none" w:sz="0" w:space="0" w:color="auto"/>
                            <w:right w:val="none" w:sz="0" w:space="0" w:color="auto"/>
                          </w:divBdr>
                        </w:div>
                        <w:div w:id="1800611094">
                          <w:marLeft w:val="640"/>
                          <w:marRight w:val="0"/>
                          <w:marTop w:val="0"/>
                          <w:marBottom w:val="0"/>
                          <w:divBdr>
                            <w:top w:val="none" w:sz="0" w:space="0" w:color="auto"/>
                            <w:left w:val="none" w:sz="0" w:space="0" w:color="auto"/>
                            <w:bottom w:val="none" w:sz="0" w:space="0" w:color="auto"/>
                            <w:right w:val="none" w:sz="0" w:space="0" w:color="auto"/>
                          </w:divBdr>
                        </w:div>
                        <w:div w:id="1361203492">
                          <w:marLeft w:val="640"/>
                          <w:marRight w:val="0"/>
                          <w:marTop w:val="0"/>
                          <w:marBottom w:val="0"/>
                          <w:divBdr>
                            <w:top w:val="none" w:sz="0" w:space="0" w:color="auto"/>
                            <w:left w:val="none" w:sz="0" w:space="0" w:color="auto"/>
                            <w:bottom w:val="none" w:sz="0" w:space="0" w:color="auto"/>
                            <w:right w:val="none" w:sz="0" w:space="0" w:color="auto"/>
                          </w:divBdr>
                        </w:div>
                        <w:div w:id="1963263890">
                          <w:marLeft w:val="640"/>
                          <w:marRight w:val="0"/>
                          <w:marTop w:val="0"/>
                          <w:marBottom w:val="0"/>
                          <w:divBdr>
                            <w:top w:val="none" w:sz="0" w:space="0" w:color="auto"/>
                            <w:left w:val="none" w:sz="0" w:space="0" w:color="auto"/>
                            <w:bottom w:val="none" w:sz="0" w:space="0" w:color="auto"/>
                            <w:right w:val="none" w:sz="0" w:space="0" w:color="auto"/>
                          </w:divBdr>
                        </w:div>
                        <w:div w:id="1871333077">
                          <w:marLeft w:val="640"/>
                          <w:marRight w:val="0"/>
                          <w:marTop w:val="0"/>
                          <w:marBottom w:val="0"/>
                          <w:divBdr>
                            <w:top w:val="none" w:sz="0" w:space="0" w:color="auto"/>
                            <w:left w:val="none" w:sz="0" w:space="0" w:color="auto"/>
                            <w:bottom w:val="none" w:sz="0" w:space="0" w:color="auto"/>
                            <w:right w:val="none" w:sz="0" w:space="0" w:color="auto"/>
                          </w:divBdr>
                        </w:div>
                        <w:div w:id="1773012308">
                          <w:marLeft w:val="640"/>
                          <w:marRight w:val="0"/>
                          <w:marTop w:val="0"/>
                          <w:marBottom w:val="0"/>
                          <w:divBdr>
                            <w:top w:val="none" w:sz="0" w:space="0" w:color="auto"/>
                            <w:left w:val="none" w:sz="0" w:space="0" w:color="auto"/>
                            <w:bottom w:val="none" w:sz="0" w:space="0" w:color="auto"/>
                            <w:right w:val="none" w:sz="0" w:space="0" w:color="auto"/>
                          </w:divBdr>
                        </w:div>
                        <w:div w:id="2061467264">
                          <w:marLeft w:val="640"/>
                          <w:marRight w:val="0"/>
                          <w:marTop w:val="0"/>
                          <w:marBottom w:val="0"/>
                          <w:divBdr>
                            <w:top w:val="none" w:sz="0" w:space="0" w:color="auto"/>
                            <w:left w:val="none" w:sz="0" w:space="0" w:color="auto"/>
                            <w:bottom w:val="none" w:sz="0" w:space="0" w:color="auto"/>
                            <w:right w:val="none" w:sz="0" w:space="0" w:color="auto"/>
                          </w:divBdr>
                        </w:div>
                        <w:div w:id="482434395">
                          <w:marLeft w:val="640"/>
                          <w:marRight w:val="0"/>
                          <w:marTop w:val="0"/>
                          <w:marBottom w:val="0"/>
                          <w:divBdr>
                            <w:top w:val="none" w:sz="0" w:space="0" w:color="auto"/>
                            <w:left w:val="none" w:sz="0" w:space="0" w:color="auto"/>
                            <w:bottom w:val="none" w:sz="0" w:space="0" w:color="auto"/>
                            <w:right w:val="none" w:sz="0" w:space="0" w:color="auto"/>
                          </w:divBdr>
                        </w:div>
                        <w:div w:id="23218684">
                          <w:marLeft w:val="640"/>
                          <w:marRight w:val="0"/>
                          <w:marTop w:val="0"/>
                          <w:marBottom w:val="0"/>
                          <w:divBdr>
                            <w:top w:val="none" w:sz="0" w:space="0" w:color="auto"/>
                            <w:left w:val="none" w:sz="0" w:space="0" w:color="auto"/>
                            <w:bottom w:val="none" w:sz="0" w:space="0" w:color="auto"/>
                            <w:right w:val="none" w:sz="0" w:space="0" w:color="auto"/>
                          </w:divBdr>
                        </w:div>
                        <w:div w:id="1994212930">
                          <w:marLeft w:val="640"/>
                          <w:marRight w:val="0"/>
                          <w:marTop w:val="0"/>
                          <w:marBottom w:val="0"/>
                          <w:divBdr>
                            <w:top w:val="none" w:sz="0" w:space="0" w:color="auto"/>
                            <w:left w:val="none" w:sz="0" w:space="0" w:color="auto"/>
                            <w:bottom w:val="none" w:sz="0" w:space="0" w:color="auto"/>
                            <w:right w:val="none" w:sz="0" w:space="0" w:color="auto"/>
                          </w:divBdr>
                        </w:div>
                        <w:div w:id="1708601467">
                          <w:marLeft w:val="640"/>
                          <w:marRight w:val="0"/>
                          <w:marTop w:val="0"/>
                          <w:marBottom w:val="0"/>
                          <w:divBdr>
                            <w:top w:val="none" w:sz="0" w:space="0" w:color="auto"/>
                            <w:left w:val="none" w:sz="0" w:space="0" w:color="auto"/>
                            <w:bottom w:val="none" w:sz="0" w:space="0" w:color="auto"/>
                            <w:right w:val="none" w:sz="0" w:space="0" w:color="auto"/>
                          </w:divBdr>
                        </w:div>
                        <w:div w:id="1688407765">
                          <w:marLeft w:val="640"/>
                          <w:marRight w:val="0"/>
                          <w:marTop w:val="0"/>
                          <w:marBottom w:val="0"/>
                          <w:divBdr>
                            <w:top w:val="none" w:sz="0" w:space="0" w:color="auto"/>
                            <w:left w:val="none" w:sz="0" w:space="0" w:color="auto"/>
                            <w:bottom w:val="none" w:sz="0" w:space="0" w:color="auto"/>
                            <w:right w:val="none" w:sz="0" w:space="0" w:color="auto"/>
                          </w:divBdr>
                        </w:div>
                        <w:div w:id="2102215403">
                          <w:marLeft w:val="640"/>
                          <w:marRight w:val="0"/>
                          <w:marTop w:val="0"/>
                          <w:marBottom w:val="0"/>
                          <w:divBdr>
                            <w:top w:val="none" w:sz="0" w:space="0" w:color="auto"/>
                            <w:left w:val="none" w:sz="0" w:space="0" w:color="auto"/>
                            <w:bottom w:val="none" w:sz="0" w:space="0" w:color="auto"/>
                            <w:right w:val="none" w:sz="0" w:space="0" w:color="auto"/>
                          </w:divBdr>
                        </w:div>
                        <w:div w:id="1404252225">
                          <w:marLeft w:val="640"/>
                          <w:marRight w:val="0"/>
                          <w:marTop w:val="0"/>
                          <w:marBottom w:val="0"/>
                          <w:divBdr>
                            <w:top w:val="none" w:sz="0" w:space="0" w:color="auto"/>
                            <w:left w:val="none" w:sz="0" w:space="0" w:color="auto"/>
                            <w:bottom w:val="none" w:sz="0" w:space="0" w:color="auto"/>
                            <w:right w:val="none" w:sz="0" w:space="0" w:color="auto"/>
                          </w:divBdr>
                        </w:div>
                        <w:div w:id="1129587843">
                          <w:marLeft w:val="640"/>
                          <w:marRight w:val="0"/>
                          <w:marTop w:val="0"/>
                          <w:marBottom w:val="0"/>
                          <w:divBdr>
                            <w:top w:val="none" w:sz="0" w:space="0" w:color="auto"/>
                            <w:left w:val="none" w:sz="0" w:space="0" w:color="auto"/>
                            <w:bottom w:val="none" w:sz="0" w:space="0" w:color="auto"/>
                            <w:right w:val="none" w:sz="0" w:space="0" w:color="auto"/>
                          </w:divBdr>
                        </w:div>
                        <w:div w:id="1233933785">
                          <w:marLeft w:val="640"/>
                          <w:marRight w:val="0"/>
                          <w:marTop w:val="0"/>
                          <w:marBottom w:val="0"/>
                          <w:divBdr>
                            <w:top w:val="none" w:sz="0" w:space="0" w:color="auto"/>
                            <w:left w:val="none" w:sz="0" w:space="0" w:color="auto"/>
                            <w:bottom w:val="none" w:sz="0" w:space="0" w:color="auto"/>
                            <w:right w:val="none" w:sz="0" w:space="0" w:color="auto"/>
                          </w:divBdr>
                        </w:div>
                        <w:div w:id="2077774982">
                          <w:marLeft w:val="640"/>
                          <w:marRight w:val="0"/>
                          <w:marTop w:val="0"/>
                          <w:marBottom w:val="0"/>
                          <w:divBdr>
                            <w:top w:val="none" w:sz="0" w:space="0" w:color="auto"/>
                            <w:left w:val="none" w:sz="0" w:space="0" w:color="auto"/>
                            <w:bottom w:val="none" w:sz="0" w:space="0" w:color="auto"/>
                            <w:right w:val="none" w:sz="0" w:space="0" w:color="auto"/>
                          </w:divBdr>
                        </w:div>
                        <w:div w:id="1136222759">
                          <w:marLeft w:val="640"/>
                          <w:marRight w:val="0"/>
                          <w:marTop w:val="0"/>
                          <w:marBottom w:val="0"/>
                          <w:divBdr>
                            <w:top w:val="none" w:sz="0" w:space="0" w:color="auto"/>
                            <w:left w:val="none" w:sz="0" w:space="0" w:color="auto"/>
                            <w:bottom w:val="none" w:sz="0" w:space="0" w:color="auto"/>
                            <w:right w:val="none" w:sz="0" w:space="0" w:color="auto"/>
                          </w:divBdr>
                        </w:div>
                        <w:div w:id="169150404">
                          <w:marLeft w:val="640"/>
                          <w:marRight w:val="0"/>
                          <w:marTop w:val="0"/>
                          <w:marBottom w:val="0"/>
                          <w:divBdr>
                            <w:top w:val="none" w:sz="0" w:space="0" w:color="auto"/>
                            <w:left w:val="none" w:sz="0" w:space="0" w:color="auto"/>
                            <w:bottom w:val="none" w:sz="0" w:space="0" w:color="auto"/>
                            <w:right w:val="none" w:sz="0" w:space="0" w:color="auto"/>
                          </w:divBdr>
                        </w:div>
                        <w:div w:id="2022311430">
                          <w:marLeft w:val="640"/>
                          <w:marRight w:val="0"/>
                          <w:marTop w:val="0"/>
                          <w:marBottom w:val="0"/>
                          <w:divBdr>
                            <w:top w:val="none" w:sz="0" w:space="0" w:color="auto"/>
                            <w:left w:val="none" w:sz="0" w:space="0" w:color="auto"/>
                            <w:bottom w:val="none" w:sz="0" w:space="0" w:color="auto"/>
                            <w:right w:val="none" w:sz="0" w:space="0" w:color="auto"/>
                          </w:divBdr>
                        </w:div>
                        <w:div w:id="515772876">
                          <w:marLeft w:val="640"/>
                          <w:marRight w:val="0"/>
                          <w:marTop w:val="0"/>
                          <w:marBottom w:val="0"/>
                          <w:divBdr>
                            <w:top w:val="none" w:sz="0" w:space="0" w:color="auto"/>
                            <w:left w:val="none" w:sz="0" w:space="0" w:color="auto"/>
                            <w:bottom w:val="none" w:sz="0" w:space="0" w:color="auto"/>
                            <w:right w:val="none" w:sz="0" w:space="0" w:color="auto"/>
                          </w:divBdr>
                        </w:div>
                        <w:div w:id="1494449017">
                          <w:marLeft w:val="640"/>
                          <w:marRight w:val="0"/>
                          <w:marTop w:val="0"/>
                          <w:marBottom w:val="0"/>
                          <w:divBdr>
                            <w:top w:val="none" w:sz="0" w:space="0" w:color="auto"/>
                            <w:left w:val="none" w:sz="0" w:space="0" w:color="auto"/>
                            <w:bottom w:val="none" w:sz="0" w:space="0" w:color="auto"/>
                            <w:right w:val="none" w:sz="0" w:space="0" w:color="auto"/>
                          </w:divBdr>
                        </w:div>
                        <w:div w:id="254411735">
                          <w:marLeft w:val="640"/>
                          <w:marRight w:val="0"/>
                          <w:marTop w:val="0"/>
                          <w:marBottom w:val="0"/>
                          <w:divBdr>
                            <w:top w:val="none" w:sz="0" w:space="0" w:color="auto"/>
                            <w:left w:val="none" w:sz="0" w:space="0" w:color="auto"/>
                            <w:bottom w:val="none" w:sz="0" w:space="0" w:color="auto"/>
                            <w:right w:val="none" w:sz="0" w:space="0" w:color="auto"/>
                          </w:divBdr>
                        </w:div>
                        <w:div w:id="1293055963">
                          <w:marLeft w:val="640"/>
                          <w:marRight w:val="0"/>
                          <w:marTop w:val="0"/>
                          <w:marBottom w:val="0"/>
                          <w:divBdr>
                            <w:top w:val="none" w:sz="0" w:space="0" w:color="auto"/>
                            <w:left w:val="none" w:sz="0" w:space="0" w:color="auto"/>
                            <w:bottom w:val="none" w:sz="0" w:space="0" w:color="auto"/>
                            <w:right w:val="none" w:sz="0" w:space="0" w:color="auto"/>
                          </w:divBdr>
                        </w:div>
                        <w:div w:id="1168055540">
                          <w:marLeft w:val="640"/>
                          <w:marRight w:val="0"/>
                          <w:marTop w:val="0"/>
                          <w:marBottom w:val="0"/>
                          <w:divBdr>
                            <w:top w:val="none" w:sz="0" w:space="0" w:color="auto"/>
                            <w:left w:val="none" w:sz="0" w:space="0" w:color="auto"/>
                            <w:bottom w:val="none" w:sz="0" w:space="0" w:color="auto"/>
                            <w:right w:val="none" w:sz="0" w:space="0" w:color="auto"/>
                          </w:divBdr>
                        </w:div>
                        <w:div w:id="1377704738">
                          <w:marLeft w:val="640"/>
                          <w:marRight w:val="0"/>
                          <w:marTop w:val="0"/>
                          <w:marBottom w:val="0"/>
                          <w:divBdr>
                            <w:top w:val="none" w:sz="0" w:space="0" w:color="auto"/>
                            <w:left w:val="none" w:sz="0" w:space="0" w:color="auto"/>
                            <w:bottom w:val="none" w:sz="0" w:space="0" w:color="auto"/>
                            <w:right w:val="none" w:sz="0" w:space="0" w:color="auto"/>
                          </w:divBdr>
                        </w:div>
                        <w:div w:id="1705399170">
                          <w:marLeft w:val="640"/>
                          <w:marRight w:val="0"/>
                          <w:marTop w:val="0"/>
                          <w:marBottom w:val="0"/>
                          <w:divBdr>
                            <w:top w:val="none" w:sz="0" w:space="0" w:color="auto"/>
                            <w:left w:val="none" w:sz="0" w:space="0" w:color="auto"/>
                            <w:bottom w:val="none" w:sz="0" w:space="0" w:color="auto"/>
                            <w:right w:val="none" w:sz="0" w:space="0" w:color="auto"/>
                          </w:divBdr>
                        </w:div>
                        <w:div w:id="885071556">
                          <w:marLeft w:val="640"/>
                          <w:marRight w:val="0"/>
                          <w:marTop w:val="0"/>
                          <w:marBottom w:val="0"/>
                          <w:divBdr>
                            <w:top w:val="none" w:sz="0" w:space="0" w:color="auto"/>
                            <w:left w:val="none" w:sz="0" w:space="0" w:color="auto"/>
                            <w:bottom w:val="none" w:sz="0" w:space="0" w:color="auto"/>
                            <w:right w:val="none" w:sz="0" w:space="0" w:color="auto"/>
                          </w:divBdr>
                        </w:div>
                        <w:div w:id="1639334057">
                          <w:marLeft w:val="640"/>
                          <w:marRight w:val="0"/>
                          <w:marTop w:val="0"/>
                          <w:marBottom w:val="0"/>
                          <w:divBdr>
                            <w:top w:val="none" w:sz="0" w:space="0" w:color="auto"/>
                            <w:left w:val="none" w:sz="0" w:space="0" w:color="auto"/>
                            <w:bottom w:val="none" w:sz="0" w:space="0" w:color="auto"/>
                            <w:right w:val="none" w:sz="0" w:space="0" w:color="auto"/>
                          </w:divBdr>
                        </w:div>
                        <w:div w:id="547382029">
                          <w:marLeft w:val="640"/>
                          <w:marRight w:val="0"/>
                          <w:marTop w:val="0"/>
                          <w:marBottom w:val="0"/>
                          <w:divBdr>
                            <w:top w:val="none" w:sz="0" w:space="0" w:color="auto"/>
                            <w:left w:val="none" w:sz="0" w:space="0" w:color="auto"/>
                            <w:bottom w:val="none" w:sz="0" w:space="0" w:color="auto"/>
                            <w:right w:val="none" w:sz="0" w:space="0" w:color="auto"/>
                          </w:divBdr>
                        </w:div>
                        <w:div w:id="237980050">
                          <w:marLeft w:val="640"/>
                          <w:marRight w:val="0"/>
                          <w:marTop w:val="0"/>
                          <w:marBottom w:val="0"/>
                          <w:divBdr>
                            <w:top w:val="none" w:sz="0" w:space="0" w:color="auto"/>
                            <w:left w:val="none" w:sz="0" w:space="0" w:color="auto"/>
                            <w:bottom w:val="none" w:sz="0" w:space="0" w:color="auto"/>
                            <w:right w:val="none" w:sz="0" w:space="0" w:color="auto"/>
                          </w:divBdr>
                        </w:div>
                        <w:div w:id="2140107076">
                          <w:marLeft w:val="640"/>
                          <w:marRight w:val="0"/>
                          <w:marTop w:val="0"/>
                          <w:marBottom w:val="0"/>
                          <w:divBdr>
                            <w:top w:val="none" w:sz="0" w:space="0" w:color="auto"/>
                            <w:left w:val="none" w:sz="0" w:space="0" w:color="auto"/>
                            <w:bottom w:val="none" w:sz="0" w:space="0" w:color="auto"/>
                            <w:right w:val="none" w:sz="0" w:space="0" w:color="auto"/>
                          </w:divBdr>
                        </w:div>
                        <w:div w:id="1946963949">
                          <w:marLeft w:val="640"/>
                          <w:marRight w:val="0"/>
                          <w:marTop w:val="0"/>
                          <w:marBottom w:val="0"/>
                          <w:divBdr>
                            <w:top w:val="none" w:sz="0" w:space="0" w:color="auto"/>
                            <w:left w:val="none" w:sz="0" w:space="0" w:color="auto"/>
                            <w:bottom w:val="none" w:sz="0" w:space="0" w:color="auto"/>
                            <w:right w:val="none" w:sz="0" w:space="0" w:color="auto"/>
                          </w:divBdr>
                        </w:div>
                        <w:div w:id="1539927640">
                          <w:marLeft w:val="640"/>
                          <w:marRight w:val="0"/>
                          <w:marTop w:val="0"/>
                          <w:marBottom w:val="0"/>
                          <w:divBdr>
                            <w:top w:val="none" w:sz="0" w:space="0" w:color="auto"/>
                            <w:left w:val="none" w:sz="0" w:space="0" w:color="auto"/>
                            <w:bottom w:val="none" w:sz="0" w:space="0" w:color="auto"/>
                            <w:right w:val="none" w:sz="0" w:space="0" w:color="auto"/>
                          </w:divBdr>
                        </w:div>
                        <w:div w:id="1190872028">
                          <w:marLeft w:val="640"/>
                          <w:marRight w:val="0"/>
                          <w:marTop w:val="0"/>
                          <w:marBottom w:val="0"/>
                          <w:divBdr>
                            <w:top w:val="none" w:sz="0" w:space="0" w:color="auto"/>
                            <w:left w:val="none" w:sz="0" w:space="0" w:color="auto"/>
                            <w:bottom w:val="none" w:sz="0" w:space="0" w:color="auto"/>
                            <w:right w:val="none" w:sz="0" w:space="0" w:color="auto"/>
                          </w:divBdr>
                        </w:div>
                        <w:div w:id="2042629528">
                          <w:marLeft w:val="640"/>
                          <w:marRight w:val="0"/>
                          <w:marTop w:val="0"/>
                          <w:marBottom w:val="0"/>
                          <w:divBdr>
                            <w:top w:val="none" w:sz="0" w:space="0" w:color="auto"/>
                            <w:left w:val="none" w:sz="0" w:space="0" w:color="auto"/>
                            <w:bottom w:val="none" w:sz="0" w:space="0" w:color="auto"/>
                            <w:right w:val="none" w:sz="0" w:space="0" w:color="auto"/>
                          </w:divBdr>
                        </w:div>
                        <w:div w:id="414130994">
                          <w:marLeft w:val="640"/>
                          <w:marRight w:val="0"/>
                          <w:marTop w:val="0"/>
                          <w:marBottom w:val="0"/>
                          <w:divBdr>
                            <w:top w:val="none" w:sz="0" w:space="0" w:color="auto"/>
                            <w:left w:val="none" w:sz="0" w:space="0" w:color="auto"/>
                            <w:bottom w:val="none" w:sz="0" w:space="0" w:color="auto"/>
                            <w:right w:val="none" w:sz="0" w:space="0" w:color="auto"/>
                          </w:divBdr>
                        </w:div>
                        <w:div w:id="1317611839">
                          <w:marLeft w:val="640"/>
                          <w:marRight w:val="0"/>
                          <w:marTop w:val="0"/>
                          <w:marBottom w:val="0"/>
                          <w:divBdr>
                            <w:top w:val="none" w:sz="0" w:space="0" w:color="auto"/>
                            <w:left w:val="none" w:sz="0" w:space="0" w:color="auto"/>
                            <w:bottom w:val="none" w:sz="0" w:space="0" w:color="auto"/>
                            <w:right w:val="none" w:sz="0" w:space="0" w:color="auto"/>
                          </w:divBdr>
                        </w:div>
                        <w:div w:id="1966886606">
                          <w:marLeft w:val="640"/>
                          <w:marRight w:val="0"/>
                          <w:marTop w:val="0"/>
                          <w:marBottom w:val="0"/>
                          <w:divBdr>
                            <w:top w:val="none" w:sz="0" w:space="0" w:color="auto"/>
                            <w:left w:val="none" w:sz="0" w:space="0" w:color="auto"/>
                            <w:bottom w:val="none" w:sz="0" w:space="0" w:color="auto"/>
                            <w:right w:val="none" w:sz="0" w:space="0" w:color="auto"/>
                          </w:divBdr>
                        </w:div>
                        <w:div w:id="1266502120">
                          <w:marLeft w:val="640"/>
                          <w:marRight w:val="0"/>
                          <w:marTop w:val="0"/>
                          <w:marBottom w:val="0"/>
                          <w:divBdr>
                            <w:top w:val="none" w:sz="0" w:space="0" w:color="auto"/>
                            <w:left w:val="none" w:sz="0" w:space="0" w:color="auto"/>
                            <w:bottom w:val="none" w:sz="0" w:space="0" w:color="auto"/>
                            <w:right w:val="none" w:sz="0" w:space="0" w:color="auto"/>
                          </w:divBdr>
                        </w:div>
                        <w:div w:id="1505632936">
                          <w:marLeft w:val="640"/>
                          <w:marRight w:val="0"/>
                          <w:marTop w:val="0"/>
                          <w:marBottom w:val="0"/>
                          <w:divBdr>
                            <w:top w:val="none" w:sz="0" w:space="0" w:color="auto"/>
                            <w:left w:val="none" w:sz="0" w:space="0" w:color="auto"/>
                            <w:bottom w:val="none" w:sz="0" w:space="0" w:color="auto"/>
                            <w:right w:val="none" w:sz="0" w:space="0" w:color="auto"/>
                          </w:divBdr>
                        </w:div>
                        <w:div w:id="536704363">
                          <w:marLeft w:val="640"/>
                          <w:marRight w:val="0"/>
                          <w:marTop w:val="0"/>
                          <w:marBottom w:val="0"/>
                          <w:divBdr>
                            <w:top w:val="none" w:sz="0" w:space="0" w:color="auto"/>
                            <w:left w:val="none" w:sz="0" w:space="0" w:color="auto"/>
                            <w:bottom w:val="none" w:sz="0" w:space="0" w:color="auto"/>
                            <w:right w:val="none" w:sz="0" w:space="0" w:color="auto"/>
                          </w:divBdr>
                        </w:div>
                        <w:div w:id="748890619">
                          <w:marLeft w:val="640"/>
                          <w:marRight w:val="0"/>
                          <w:marTop w:val="0"/>
                          <w:marBottom w:val="0"/>
                          <w:divBdr>
                            <w:top w:val="none" w:sz="0" w:space="0" w:color="auto"/>
                            <w:left w:val="none" w:sz="0" w:space="0" w:color="auto"/>
                            <w:bottom w:val="none" w:sz="0" w:space="0" w:color="auto"/>
                            <w:right w:val="none" w:sz="0" w:space="0" w:color="auto"/>
                          </w:divBdr>
                        </w:div>
                        <w:div w:id="699942243">
                          <w:marLeft w:val="640"/>
                          <w:marRight w:val="0"/>
                          <w:marTop w:val="0"/>
                          <w:marBottom w:val="0"/>
                          <w:divBdr>
                            <w:top w:val="none" w:sz="0" w:space="0" w:color="auto"/>
                            <w:left w:val="none" w:sz="0" w:space="0" w:color="auto"/>
                            <w:bottom w:val="none" w:sz="0" w:space="0" w:color="auto"/>
                            <w:right w:val="none" w:sz="0" w:space="0" w:color="auto"/>
                          </w:divBdr>
                        </w:div>
                        <w:div w:id="313870956">
                          <w:marLeft w:val="640"/>
                          <w:marRight w:val="0"/>
                          <w:marTop w:val="0"/>
                          <w:marBottom w:val="0"/>
                          <w:divBdr>
                            <w:top w:val="none" w:sz="0" w:space="0" w:color="auto"/>
                            <w:left w:val="none" w:sz="0" w:space="0" w:color="auto"/>
                            <w:bottom w:val="none" w:sz="0" w:space="0" w:color="auto"/>
                            <w:right w:val="none" w:sz="0" w:space="0" w:color="auto"/>
                          </w:divBdr>
                        </w:div>
                        <w:div w:id="940575927">
                          <w:marLeft w:val="640"/>
                          <w:marRight w:val="0"/>
                          <w:marTop w:val="0"/>
                          <w:marBottom w:val="0"/>
                          <w:divBdr>
                            <w:top w:val="none" w:sz="0" w:space="0" w:color="auto"/>
                            <w:left w:val="none" w:sz="0" w:space="0" w:color="auto"/>
                            <w:bottom w:val="none" w:sz="0" w:space="0" w:color="auto"/>
                            <w:right w:val="none" w:sz="0" w:space="0" w:color="auto"/>
                          </w:divBdr>
                        </w:div>
                        <w:div w:id="1205945334">
                          <w:marLeft w:val="640"/>
                          <w:marRight w:val="0"/>
                          <w:marTop w:val="0"/>
                          <w:marBottom w:val="0"/>
                          <w:divBdr>
                            <w:top w:val="none" w:sz="0" w:space="0" w:color="auto"/>
                            <w:left w:val="none" w:sz="0" w:space="0" w:color="auto"/>
                            <w:bottom w:val="none" w:sz="0" w:space="0" w:color="auto"/>
                            <w:right w:val="none" w:sz="0" w:space="0" w:color="auto"/>
                          </w:divBdr>
                        </w:div>
                        <w:div w:id="1230267648">
                          <w:marLeft w:val="640"/>
                          <w:marRight w:val="0"/>
                          <w:marTop w:val="0"/>
                          <w:marBottom w:val="0"/>
                          <w:divBdr>
                            <w:top w:val="none" w:sz="0" w:space="0" w:color="auto"/>
                            <w:left w:val="none" w:sz="0" w:space="0" w:color="auto"/>
                            <w:bottom w:val="none" w:sz="0" w:space="0" w:color="auto"/>
                            <w:right w:val="none" w:sz="0" w:space="0" w:color="auto"/>
                          </w:divBdr>
                        </w:div>
                        <w:div w:id="1742748684">
                          <w:marLeft w:val="640"/>
                          <w:marRight w:val="0"/>
                          <w:marTop w:val="0"/>
                          <w:marBottom w:val="0"/>
                          <w:divBdr>
                            <w:top w:val="none" w:sz="0" w:space="0" w:color="auto"/>
                            <w:left w:val="none" w:sz="0" w:space="0" w:color="auto"/>
                            <w:bottom w:val="none" w:sz="0" w:space="0" w:color="auto"/>
                            <w:right w:val="none" w:sz="0" w:space="0" w:color="auto"/>
                          </w:divBdr>
                        </w:div>
                        <w:div w:id="750276258">
                          <w:marLeft w:val="640"/>
                          <w:marRight w:val="0"/>
                          <w:marTop w:val="0"/>
                          <w:marBottom w:val="0"/>
                          <w:divBdr>
                            <w:top w:val="none" w:sz="0" w:space="0" w:color="auto"/>
                            <w:left w:val="none" w:sz="0" w:space="0" w:color="auto"/>
                            <w:bottom w:val="none" w:sz="0" w:space="0" w:color="auto"/>
                            <w:right w:val="none" w:sz="0" w:space="0" w:color="auto"/>
                          </w:divBdr>
                        </w:div>
                        <w:div w:id="1237085178">
                          <w:marLeft w:val="640"/>
                          <w:marRight w:val="0"/>
                          <w:marTop w:val="0"/>
                          <w:marBottom w:val="0"/>
                          <w:divBdr>
                            <w:top w:val="none" w:sz="0" w:space="0" w:color="auto"/>
                            <w:left w:val="none" w:sz="0" w:space="0" w:color="auto"/>
                            <w:bottom w:val="none" w:sz="0" w:space="0" w:color="auto"/>
                            <w:right w:val="none" w:sz="0" w:space="0" w:color="auto"/>
                          </w:divBdr>
                        </w:div>
                        <w:div w:id="162016822">
                          <w:marLeft w:val="640"/>
                          <w:marRight w:val="0"/>
                          <w:marTop w:val="0"/>
                          <w:marBottom w:val="0"/>
                          <w:divBdr>
                            <w:top w:val="none" w:sz="0" w:space="0" w:color="auto"/>
                            <w:left w:val="none" w:sz="0" w:space="0" w:color="auto"/>
                            <w:bottom w:val="none" w:sz="0" w:space="0" w:color="auto"/>
                            <w:right w:val="none" w:sz="0" w:space="0" w:color="auto"/>
                          </w:divBdr>
                        </w:div>
                        <w:div w:id="1792741157">
                          <w:marLeft w:val="640"/>
                          <w:marRight w:val="0"/>
                          <w:marTop w:val="0"/>
                          <w:marBottom w:val="0"/>
                          <w:divBdr>
                            <w:top w:val="none" w:sz="0" w:space="0" w:color="auto"/>
                            <w:left w:val="none" w:sz="0" w:space="0" w:color="auto"/>
                            <w:bottom w:val="none" w:sz="0" w:space="0" w:color="auto"/>
                            <w:right w:val="none" w:sz="0" w:space="0" w:color="auto"/>
                          </w:divBdr>
                        </w:div>
                        <w:div w:id="245383111">
                          <w:marLeft w:val="640"/>
                          <w:marRight w:val="0"/>
                          <w:marTop w:val="0"/>
                          <w:marBottom w:val="0"/>
                          <w:divBdr>
                            <w:top w:val="none" w:sz="0" w:space="0" w:color="auto"/>
                            <w:left w:val="none" w:sz="0" w:space="0" w:color="auto"/>
                            <w:bottom w:val="none" w:sz="0" w:space="0" w:color="auto"/>
                            <w:right w:val="none" w:sz="0" w:space="0" w:color="auto"/>
                          </w:divBdr>
                        </w:div>
                        <w:div w:id="1447651602">
                          <w:marLeft w:val="640"/>
                          <w:marRight w:val="0"/>
                          <w:marTop w:val="0"/>
                          <w:marBottom w:val="0"/>
                          <w:divBdr>
                            <w:top w:val="none" w:sz="0" w:space="0" w:color="auto"/>
                            <w:left w:val="none" w:sz="0" w:space="0" w:color="auto"/>
                            <w:bottom w:val="none" w:sz="0" w:space="0" w:color="auto"/>
                            <w:right w:val="none" w:sz="0" w:space="0" w:color="auto"/>
                          </w:divBdr>
                        </w:div>
                        <w:div w:id="68965709">
                          <w:marLeft w:val="640"/>
                          <w:marRight w:val="0"/>
                          <w:marTop w:val="0"/>
                          <w:marBottom w:val="0"/>
                          <w:divBdr>
                            <w:top w:val="none" w:sz="0" w:space="0" w:color="auto"/>
                            <w:left w:val="none" w:sz="0" w:space="0" w:color="auto"/>
                            <w:bottom w:val="none" w:sz="0" w:space="0" w:color="auto"/>
                            <w:right w:val="none" w:sz="0" w:space="0" w:color="auto"/>
                          </w:divBdr>
                        </w:div>
                        <w:div w:id="17775400">
                          <w:marLeft w:val="640"/>
                          <w:marRight w:val="0"/>
                          <w:marTop w:val="0"/>
                          <w:marBottom w:val="0"/>
                          <w:divBdr>
                            <w:top w:val="none" w:sz="0" w:space="0" w:color="auto"/>
                            <w:left w:val="none" w:sz="0" w:space="0" w:color="auto"/>
                            <w:bottom w:val="none" w:sz="0" w:space="0" w:color="auto"/>
                            <w:right w:val="none" w:sz="0" w:space="0" w:color="auto"/>
                          </w:divBdr>
                        </w:div>
                        <w:div w:id="265232863">
                          <w:marLeft w:val="640"/>
                          <w:marRight w:val="0"/>
                          <w:marTop w:val="0"/>
                          <w:marBottom w:val="0"/>
                          <w:divBdr>
                            <w:top w:val="none" w:sz="0" w:space="0" w:color="auto"/>
                            <w:left w:val="none" w:sz="0" w:space="0" w:color="auto"/>
                            <w:bottom w:val="none" w:sz="0" w:space="0" w:color="auto"/>
                            <w:right w:val="none" w:sz="0" w:space="0" w:color="auto"/>
                          </w:divBdr>
                        </w:div>
                        <w:div w:id="1979064772">
                          <w:marLeft w:val="640"/>
                          <w:marRight w:val="0"/>
                          <w:marTop w:val="0"/>
                          <w:marBottom w:val="0"/>
                          <w:divBdr>
                            <w:top w:val="none" w:sz="0" w:space="0" w:color="auto"/>
                            <w:left w:val="none" w:sz="0" w:space="0" w:color="auto"/>
                            <w:bottom w:val="none" w:sz="0" w:space="0" w:color="auto"/>
                            <w:right w:val="none" w:sz="0" w:space="0" w:color="auto"/>
                          </w:divBdr>
                        </w:div>
                        <w:div w:id="1782455553">
                          <w:marLeft w:val="640"/>
                          <w:marRight w:val="0"/>
                          <w:marTop w:val="0"/>
                          <w:marBottom w:val="0"/>
                          <w:divBdr>
                            <w:top w:val="none" w:sz="0" w:space="0" w:color="auto"/>
                            <w:left w:val="none" w:sz="0" w:space="0" w:color="auto"/>
                            <w:bottom w:val="none" w:sz="0" w:space="0" w:color="auto"/>
                            <w:right w:val="none" w:sz="0" w:space="0" w:color="auto"/>
                          </w:divBdr>
                        </w:div>
                        <w:div w:id="1248006000">
                          <w:marLeft w:val="640"/>
                          <w:marRight w:val="0"/>
                          <w:marTop w:val="0"/>
                          <w:marBottom w:val="0"/>
                          <w:divBdr>
                            <w:top w:val="none" w:sz="0" w:space="0" w:color="auto"/>
                            <w:left w:val="none" w:sz="0" w:space="0" w:color="auto"/>
                            <w:bottom w:val="none" w:sz="0" w:space="0" w:color="auto"/>
                            <w:right w:val="none" w:sz="0" w:space="0" w:color="auto"/>
                          </w:divBdr>
                        </w:div>
                        <w:div w:id="957374748">
                          <w:marLeft w:val="640"/>
                          <w:marRight w:val="0"/>
                          <w:marTop w:val="0"/>
                          <w:marBottom w:val="0"/>
                          <w:divBdr>
                            <w:top w:val="none" w:sz="0" w:space="0" w:color="auto"/>
                            <w:left w:val="none" w:sz="0" w:space="0" w:color="auto"/>
                            <w:bottom w:val="none" w:sz="0" w:space="0" w:color="auto"/>
                            <w:right w:val="none" w:sz="0" w:space="0" w:color="auto"/>
                          </w:divBdr>
                        </w:div>
                        <w:div w:id="205992915">
                          <w:marLeft w:val="640"/>
                          <w:marRight w:val="0"/>
                          <w:marTop w:val="0"/>
                          <w:marBottom w:val="0"/>
                          <w:divBdr>
                            <w:top w:val="none" w:sz="0" w:space="0" w:color="auto"/>
                            <w:left w:val="none" w:sz="0" w:space="0" w:color="auto"/>
                            <w:bottom w:val="none" w:sz="0" w:space="0" w:color="auto"/>
                            <w:right w:val="none" w:sz="0" w:space="0" w:color="auto"/>
                          </w:divBdr>
                        </w:div>
                        <w:div w:id="1320688530">
                          <w:marLeft w:val="640"/>
                          <w:marRight w:val="0"/>
                          <w:marTop w:val="0"/>
                          <w:marBottom w:val="0"/>
                          <w:divBdr>
                            <w:top w:val="none" w:sz="0" w:space="0" w:color="auto"/>
                            <w:left w:val="none" w:sz="0" w:space="0" w:color="auto"/>
                            <w:bottom w:val="none" w:sz="0" w:space="0" w:color="auto"/>
                            <w:right w:val="none" w:sz="0" w:space="0" w:color="auto"/>
                          </w:divBdr>
                        </w:div>
                        <w:div w:id="1373308599">
                          <w:marLeft w:val="640"/>
                          <w:marRight w:val="0"/>
                          <w:marTop w:val="0"/>
                          <w:marBottom w:val="0"/>
                          <w:divBdr>
                            <w:top w:val="none" w:sz="0" w:space="0" w:color="auto"/>
                            <w:left w:val="none" w:sz="0" w:space="0" w:color="auto"/>
                            <w:bottom w:val="none" w:sz="0" w:space="0" w:color="auto"/>
                            <w:right w:val="none" w:sz="0" w:space="0" w:color="auto"/>
                          </w:divBdr>
                        </w:div>
                        <w:div w:id="518198873">
                          <w:marLeft w:val="640"/>
                          <w:marRight w:val="0"/>
                          <w:marTop w:val="0"/>
                          <w:marBottom w:val="0"/>
                          <w:divBdr>
                            <w:top w:val="none" w:sz="0" w:space="0" w:color="auto"/>
                            <w:left w:val="none" w:sz="0" w:space="0" w:color="auto"/>
                            <w:bottom w:val="none" w:sz="0" w:space="0" w:color="auto"/>
                            <w:right w:val="none" w:sz="0" w:space="0" w:color="auto"/>
                          </w:divBdr>
                        </w:div>
                        <w:div w:id="1515026558">
                          <w:marLeft w:val="640"/>
                          <w:marRight w:val="0"/>
                          <w:marTop w:val="0"/>
                          <w:marBottom w:val="0"/>
                          <w:divBdr>
                            <w:top w:val="none" w:sz="0" w:space="0" w:color="auto"/>
                            <w:left w:val="none" w:sz="0" w:space="0" w:color="auto"/>
                            <w:bottom w:val="none" w:sz="0" w:space="0" w:color="auto"/>
                            <w:right w:val="none" w:sz="0" w:space="0" w:color="auto"/>
                          </w:divBdr>
                        </w:div>
                        <w:div w:id="383988550">
                          <w:marLeft w:val="640"/>
                          <w:marRight w:val="0"/>
                          <w:marTop w:val="0"/>
                          <w:marBottom w:val="0"/>
                          <w:divBdr>
                            <w:top w:val="none" w:sz="0" w:space="0" w:color="auto"/>
                            <w:left w:val="none" w:sz="0" w:space="0" w:color="auto"/>
                            <w:bottom w:val="none" w:sz="0" w:space="0" w:color="auto"/>
                            <w:right w:val="none" w:sz="0" w:space="0" w:color="auto"/>
                          </w:divBdr>
                        </w:div>
                        <w:div w:id="405038133">
                          <w:marLeft w:val="640"/>
                          <w:marRight w:val="0"/>
                          <w:marTop w:val="0"/>
                          <w:marBottom w:val="0"/>
                          <w:divBdr>
                            <w:top w:val="none" w:sz="0" w:space="0" w:color="auto"/>
                            <w:left w:val="none" w:sz="0" w:space="0" w:color="auto"/>
                            <w:bottom w:val="none" w:sz="0" w:space="0" w:color="auto"/>
                            <w:right w:val="none" w:sz="0" w:space="0" w:color="auto"/>
                          </w:divBdr>
                        </w:div>
                        <w:div w:id="1873034436">
                          <w:marLeft w:val="640"/>
                          <w:marRight w:val="0"/>
                          <w:marTop w:val="0"/>
                          <w:marBottom w:val="0"/>
                          <w:divBdr>
                            <w:top w:val="none" w:sz="0" w:space="0" w:color="auto"/>
                            <w:left w:val="none" w:sz="0" w:space="0" w:color="auto"/>
                            <w:bottom w:val="none" w:sz="0" w:space="0" w:color="auto"/>
                            <w:right w:val="none" w:sz="0" w:space="0" w:color="auto"/>
                          </w:divBdr>
                        </w:div>
                        <w:div w:id="1223445734">
                          <w:marLeft w:val="640"/>
                          <w:marRight w:val="0"/>
                          <w:marTop w:val="0"/>
                          <w:marBottom w:val="0"/>
                          <w:divBdr>
                            <w:top w:val="none" w:sz="0" w:space="0" w:color="auto"/>
                            <w:left w:val="none" w:sz="0" w:space="0" w:color="auto"/>
                            <w:bottom w:val="none" w:sz="0" w:space="0" w:color="auto"/>
                            <w:right w:val="none" w:sz="0" w:space="0" w:color="auto"/>
                          </w:divBdr>
                        </w:div>
                        <w:div w:id="636033964">
                          <w:marLeft w:val="640"/>
                          <w:marRight w:val="0"/>
                          <w:marTop w:val="0"/>
                          <w:marBottom w:val="0"/>
                          <w:divBdr>
                            <w:top w:val="none" w:sz="0" w:space="0" w:color="auto"/>
                            <w:left w:val="none" w:sz="0" w:space="0" w:color="auto"/>
                            <w:bottom w:val="none" w:sz="0" w:space="0" w:color="auto"/>
                            <w:right w:val="none" w:sz="0" w:space="0" w:color="auto"/>
                          </w:divBdr>
                        </w:div>
                      </w:divsChild>
                    </w:div>
                    <w:div w:id="745958417">
                      <w:marLeft w:val="0"/>
                      <w:marRight w:val="0"/>
                      <w:marTop w:val="0"/>
                      <w:marBottom w:val="0"/>
                      <w:divBdr>
                        <w:top w:val="none" w:sz="0" w:space="0" w:color="auto"/>
                        <w:left w:val="none" w:sz="0" w:space="0" w:color="auto"/>
                        <w:bottom w:val="none" w:sz="0" w:space="0" w:color="auto"/>
                        <w:right w:val="none" w:sz="0" w:space="0" w:color="auto"/>
                      </w:divBdr>
                      <w:divsChild>
                        <w:div w:id="281350757">
                          <w:marLeft w:val="640"/>
                          <w:marRight w:val="0"/>
                          <w:marTop w:val="0"/>
                          <w:marBottom w:val="0"/>
                          <w:divBdr>
                            <w:top w:val="none" w:sz="0" w:space="0" w:color="auto"/>
                            <w:left w:val="none" w:sz="0" w:space="0" w:color="auto"/>
                            <w:bottom w:val="none" w:sz="0" w:space="0" w:color="auto"/>
                            <w:right w:val="none" w:sz="0" w:space="0" w:color="auto"/>
                          </w:divBdr>
                        </w:div>
                        <w:div w:id="742142798">
                          <w:marLeft w:val="640"/>
                          <w:marRight w:val="0"/>
                          <w:marTop w:val="0"/>
                          <w:marBottom w:val="0"/>
                          <w:divBdr>
                            <w:top w:val="none" w:sz="0" w:space="0" w:color="auto"/>
                            <w:left w:val="none" w:sz="0" w:space="0" w:color="auto"/>
                            <w:bottom w:val="none" w:sz="0" w:space="0" w:color="auto"/>
                            <w:right w:val="none" w:sz="0" w:space="0" w:color="auto"/>
                          </w:divBdr>
                        </w:div>
                        <w:div w:id="1029262880">
                          <w:marLeft w:val="640"/>
                          <w:marRight w:val="0"/>
                          <w:marTop w:val="0"/>
                          <w:marBottom w:val="0"/>
                          <w:divBdr>
                            <w:top w:val="none" w:sz="0" w:space="0" w:color="auto"/>
                            <w:left w:val="none" w:sz="0" w:space="0" w:color="auto"/>
                            <w:bottom w:val="none" w:sz="0" w:space="0" w:color="auto"/>
                            <w:right w:val="none" w:sz="0" w:space="0" w:color="auto"/>
                          </w:divBdr>
                        </w:div>
                        <w:div w:id="1015156927">
                          <w:marLeft w:val="640"/>
                          <w:marRight w:val="0"/>
                          <w:marTop w:val="0"/>
                          <w:marBottom w:val="0"/>
                          <w:divBdr>
                            <w:top w:val="none" w:sz="0" w:space="0" w:color="auto"/>
                            <w:left w:val="none" w:sz="0" w:space="0" w:color="auto"/>
                            <w:bottom w:val="none" w:sz="0" w:space="0" w:color="auto"/>
                            <w:right w:val="none" w:sz="0" w:space="0" w:color="auto"/>
                          </w:divBdr>
                        </w:div>
                        <w:div w:id="168646815">
                          <w:marLeft w:val="640"/>
                          <w:marRight w:val="0"/>
                          <w:marTop w:val="0"/>
                          <w:marBottom w:val="0"/>
                          <w:divBdr>
                            <w:top w:val="none" w:sz="0" w:space="0" w:color="auto"/>
                            <w:left w:val="none" w:sz="0" w:space="0" w:color="auto"/>
                            <w:bottom w:val="none" w:sz="0" w:space="0" w:color="auto"/>
                            <w:right w:val="none" w:sz="0" w:space="0" w:color="auto"/>
                          </w:divBdr>
                        </w:div>
                        <w:div w:id="2142262052">
                          <w:marLeft w:val="640"/>
                          <w:marRight w:val="0"/>
                          <w:marTop w:val="0"/>
                          <w:marBottom w:val="0"/>
                          <w:divBdr>
                            <w:top w:val="none" w:sz="0" w:space="0" w:color="auto"/>
                            <w:left w:val="none" w:sz="0" w:space="0" w:color="auto"/>
                            <w:bottom w:val="none" w:sz="0" w:space="0" w:color="auto"/>
                            <w:right w:val="none" w:sz="0" w:space="0" w:color="auto"/>
                          </w:divBdr>
                        </w:div>
                        <w:div w:id="549191824">
                          <w:marLeft w:val="640"/>
                          <w:marRight w:val="0"/>
                          <w:marTop w:val="0"/>
                          <w:marBottom w:val="0"/>
                          <w:divBdr>
                            <w:top w:val="none" w:sz="0" w:space="0" w:color="auto"/>
                            <w:left w:val="none" w:sz="0" w:space="0" w:color="auto"/>
                            <w:bottom w:val="none" w:sz="0" w:space="0" w:color="auto"/>
                            <w:right w:val="none" w:sz="0" w:space="0" w:color="auto"/>
                          </w:divBdr>
                        </w:div>
                        <w:div w:id="429619802">
                          <w:marLeft w:val="640"/>
                          <w:marRight w:val="0"/>
                          <w:marTop w:val="0"/>
                          <w:marBottom w:val="0"/>
                          <w:divBdr>
                            <w:top w:val="none" w:sz="0" w:space="0" w:color="auto"/>
                            <w:left w:val="none" w:sz="0" w:space="0" w:color="auto"/>
                            <w:bottom w:val="none" w:sz="0" w:space="0" w:color="auto"/>
                            <w:right w:val="none" w:sz="0" w:space="0" w:color="auto"/>
                          </w:divBdr>
                        </w:div>
                        <w:div w:id="229776181">
                          <w:marLeft w:val="640"/>
                          <w:marRight w:val="0"/>
                          <w:marTop w:val="0"/>
                          <w:marBottom w:val="0"/>
                          <w:divBdr>
                            <w:top w:val="none" w:sz="0" w:space="0" w:color="auto"/>
                            <w:left w:val="none" w:sz="0" w:space="0" w:color="auto"/>
                            <w:bottom w:val="none" w:sz="0" w:space="0" w:color="auto"/>
                            <w:right w:val="none" w:sz="0" w:space="0" w:color="auto"/>
                          </w:divBdr>
                        </w:div>
                        <w:div w:id="1145047741">
                          <w:marLeft w:val="640"/>
                          <w:marRight w:val="0"/>
                          <w:marTop w:val="0"/>
                          <w:marBottom w:val="0"/>
                          <w:divBdr>
                            <w:top w:val="none" w:sz="0" w:space="0" w:color="auto"/>
                            <w:left w:val="none" w:sz="0" w:space="0" w:color="auto"/>
                            <w:bottom w:val="none" w:sz="0" w:space="0" w:color="auto"/>
                            <w:right w:val="none" w:sz="0" w:space="0" w:color="auto"/>
                          </w:divBdr>
                        </w:div>
                        <w:div w:id="2039620092">
                          <w:marLeft w:val="640"/>
                          <w:marRight w:val="0"/>
                          <w:marTop w:val="0"/>
                          <w:marBottom w:val="0"/>
                          <w:divBdr>
                            <w:top w:val="none" w:sz="0" w:space="0" w:color="auto"/>
                            <w:left w:val="none" w:sz="0" w:space="0" w:color="auto"/>
                            <w:bottom w:val="none" w:sz="0" w:space="0" w:color="auto"/>
                            <w:right w:val="none" w:sz="0" w:space="0" w:color="auto"/>
                          </w:divBdr>
                        </w:div>
                        <w:div w:id="1362632227">
                          <w:marLeft w:val="640"/>
                          <w:marRight w:val="0"/>
                          <w:marTop w:val="0"/>
                          <w:marBottom w:val="0"/>
                          <w:divBdr>
                            <w:top w:val="none" w:sz="0" w:space="0" w:color="auto"/>
                            <w:left w:val="none" w:sz="0" w:space="0" w:color="auto"/>
                            <w:bottom w:val="none" w:sz="0" w:space="0" w:color="auto"/>
                            <w:right w:val="none" w:sz="0" w:space="0" w:color="auto"/>
                          </w:divBdr>
                        </w:div>
                        <w:div w:id="647975350">
                          <w:marLeft w:val="640"/>
                          <w:marRight w:val="0"/>
                          <w:marTop w:val="0"/>
                          <w:marBottom w:val="0"/>
                          <w:divBdr>
                            <w:top w:val="none" w:sz="0" w:space="0" w:color="auto"/>
                            <w:left w:val="none" w:sz="0" w:space="0" w:color="auto"/>
                            <w:bottom w:val="none" w:sz="0" w:space="0" w:color="auto"/>
                            <w:right w:val="none" w:sz="0" w:space="0" w:color="auto"/>
                          </w:divBdr>
                        </w:div>
                        <w:div w:id="1089109911">
                          <w:marLeft w:val="640"/>
                          <w:marRight w:val="0"/>
                          <w:marTop w:val="0"/>
                          <w:marBottom w:val="0"/>
                          <w:divBdr>
                            <w:top w:val="none" w:sz="0" w:space="0" w:color="auto"/>
                            <w:left w:val="none" w:sz="0" w:space="0" w:color="auto"/>
                            <w:bottom w:val="none" w:sz="0" w:space="0" w:color="auto"/>
                            <w:right w:val="none" w:sz="0" w:space="0" w:color="auto"/>
                          </w:divBdr>
                        </w:div>
                        <w:div w:id="1937253395">
                          <w:marLeft w:val="640"/>
                          <w:marRight w:val="0"/>
                          <w:marTop w:val="0"/>
                          <w:marBottom w:val="0"/>
                          <w:divBdr>
                            <w:top w:val="none" w:sz="0" w:space="0" w:color="auto"/>
                            <w:left w:val="none" w:sz="0" w:space="0" w:color="auto"/>
                            <w:bottom w:val="none" w:sz="0" w:space="0" w:color="auto"/>
                            <w:right w:val="none" w:sz="0" w:space="0" w:color="auto"/>
                          </w:divBdr>
                        </w:div>
                        <w:div w:id="168910640">
                          <w:marLeft w:val="640"/>
                          <w:marRight w:val="0"/>
                          <w:marTop w:val="0"/>
                          <w:marBottom w:val="0"/>
                          <w:divBdr>
                            <w:top w:val="none" w:sz="0" w:space="0" w:color="auto"/>
                            <w:left w:val="none" w:sz="0" w:space="0" w:color="auto"/>
                            <w:bottom w:val="none" w:sz="0" w:space="0" w:color="auto"/>
                            <w:right w:val="none" w:sz="0" w:space="0" w:color="auto"/>
                          </w:divBdr>
                        </w:div>
                        <w:div w:id="1405251916">
                          <w:marLeft w:val="640"/>
                          <w:marRight w:val="0"/>
                          <w:marTop w:val="0"/>
                          <w:marBottom w:val="0"/>
                          <w:divBdr>
                            <w:top w:val="none" w:sz="0" w:space="0" w:color="auto"/>
                            <w:left w:val="none" w:sz="0" w:space="0" w:color="auto"/>
                            <w:bottom w:val="none" w:sz="0" w:space="0" w:color="auto"/>
                            <w:right w:val="none" w:sz="0" w:space="0" w:color="auto"/>
                          </w:divBdr>
                        </w:div>
                        <w:div w:id="714042681">
                          <w:marLeft w:val="640"/>
                          <w:marRight w:val="0"/>
                          <w:marTop w:val="0"/>
                          <w:marBottom w:val="0"/>
                          <w:divBdr>
                            <w:top w:val="none" w:sz="0" w:space="0" w:color="auto"/>
                            <w:left w:val="none" w:sz="0" w:space="0" w:color="auto"/>
                            <w:bottom w:val="none" w:sz="0" w:space="0" w:color="auto"/>
                            <w:right w:val="none" w:sz="0" w:space="0" w:color="auto"/>
                          </w:divBdr>
                        </w:div>
                        <w:div w:id="1181894550">
                          <w:marLeft w:val="640"/>
                          <w:marRight w:val="0"/>
                          <w:marTop w:val="0"/>
                          <w:marBottom w:val="0"/>
                          <w:divBdr>
                            <w:top w:val="none" w:sz="0" w:space="0" w:color="auto"/>
                            <w:left w:val="none" w:sz="0" w:space="0" w:color="auto"/>
                            <w:bottom w:val="none" w:sz="0" w:space="0" w:color="auto"/>
                            <w:right w:val="none" w:sz="0" w:space="0" w:color="auto"/>
                          </w:divBdr>
                        </w:div>
                        <w:div w:id="1541821001">
                          <w:marLeft w:val="640"/>
                          <w:marRight w:val="0"/>
                          <w:marTop w:val="0"/>
                          <w:marBottom w:val="0"/>
                          <w:divBdr>
                            <w:top w:val="none" w:sz="0" w:space="0" w:color="auto"/>
                            <w:left w:val="none" w:sz="0" w:space="0" w:color="auto"/>
                            <w:bottom w:val="none" w:sz="0" w:space="0" w:color="auto"/>
                            <w:right w:val="none" w:sz="0" w:space="0" w:color="auto"/>
                          </w:divBdr>
                        </w:div>
                        <w:div w:id="1600411264">
                          <w:marLeft w:val="640"/>
                          <w:marRight w:val="0"/>
                          <w:marTop w:val="0"/>
                          <w:marBottom w:val="0"/>
                          <w:divBdr>
                            <w:top w:val="none" w:sz="0" w:space="0" w:color="auto"/>
                            <w:left w:val="none" w:sz="0" w:space="0" w:color="auto"/>
                            <w:bottom w:val="none" w:sz="0" w:space="0" w:color="auto"/>
                            <w:right w:val="none" w:sz="0" w:space="0" w:color="auto"/>
                          </w:divBdr>
                        </w:div>
                        <w:div w:id="210777422">
                          <w:marLeft w:val="640"/>
                          <w:marRight w:val="0"/>
                          <w:marTop w:val="0"/>
                          <w:marBottom w:val="0"/>
                          <w:divBdr>
                            <w:top w:val="none" w:sz="0" w:space="0" w:color="auto"/>
                            <w:left w:val="none" w:sz="0" w:space="0" w:color="auto"/>
                            <w:bottom w:val="none" w:sz="0" w:space="0" w:color="auto"/>
                            <w:right w:val="none" w:sz="0" w:space="0" w:color="auto"/>
                          </w:divBdr>
                        </w:div>
                        <w:div w:id="464474171">
                          <w:marLeft w:val="640"/>
                          <w:marRight w:val="0"/>
                          <w:marTop w:val="0"/>
                          <w:marBottom w:val="0"/>
                          <w:divBdr>
                            <w:top w:val="none" w:sz="0" w:space="0" w:color="auto"/>
                            <w:left w:val="none" w:sz="0" w:space="0" w:color="auto"/>
                            <w:bottom w:val="none" w:sz="0" w:space="0" w:color="auto"/>
                            <w:right w:val="none" w:sz="0" w:space="0" w:color="auto"/>
                          </w:divBdr>
                        </w:div>
                        <w:div w:id="352729783">
                          <w:marLeft w:val="640"/>
                          <w:marRight w:val="0"/>
                          <w:marTop w:val="0"/>
                          <w:marBottom w:val="0"/>
                          <w:divBdr>
                            <w:top w:val="none" w:sz="0" w:space="0" w:color="auto"/>
                            <w:left w:val="none" w:sz="0" w:space="0" w:color="auto"/>
                            <w:bottom w:val="none" w:sz="0" w:space="0" w:color="auto"/>
                            <w:right w:val="none" w:sz="0" w:space="0" w:color="auto"/>
                          </w:divBdr>
                        </w:div>
                        <w:div w:id="146824965">
                          <w:marLeft w:val="640"/>
                          <w:marRight w:val="0"/>
                          <w:marTop w:val="0"/>
                          <w:marBottom w:val="0"/>
                          <w:divBdr>
                            <w:top w:val="none" w:sz="0" w:space="0" w:color="auto"/>
                            <w:left w:val="none" w:sz="0" w:space="0" w:color="auto"/>
                            <w:bottom w:val="none" w:sz="0" w:space="0" w:color="auto"/>
                            <w:right w:val="none" w:sz="0" w:space="0" w:color="auto"/>
                          </w:divBdr>
                        </w:div>
                        <w:div w:id="1487354805">
                          <w:marLeft w:val="640"/>
                          <w:marRight w:val="0"/>
                          <w:marTop w:val="0"/>
                          <w:marBottom w:val="0"/>
                          <w:divBdr>
                            <w:top w:val="none" w:sz="0" w:space="0" w:color="auto"/>
                            <w:left w:val="none" w:sz="0" w:space="0" w:color="auto"/>
                            <w:bottom w:val="none" w:sz="0" w:space="0" w:color="auto"/>
                            <w:right w:val="none" w:sz="0" w:space="0" w:color="auto"/>
                          </w:divBdr>
                        </w:div>
                        <w:div w:id="966743136">
                          <w:marLeft w:val="640"/>
                          <w:marRight w:val="0"/>
                          <w:marTop w:val="0"/>
                          <w:marBottom w:val="0"/>
                          <w:divBdr>
                            <w:top w:val="none" w:sz="0" w:space="0" w:color="auto"/>
                            <w:left w:val="none" w:sz="0" w:space="0" w:color="auto"/>
                            <w:bottom w:val="none" w:sz="0" w:space="0" w:color="auto"/>
                            <w:right w:val="none" w:sz="0" w:space="0" w:color="auto"/>
                          </w:divBdr>
                        </w:div>
                        <w:div w:id="2017536310">
                          <w:marLeft w:val="640"/>
                          <w:marRight w:val="0"/>
                          <w:marTop w:val="0"/>
                          <w:marBottom w:val="0"/>
                          <w:divBdr>
                            <w:top w:val="none" w:sz="0" w:space="0" w:color="auto"/>
                            <w:left w:val="none" w:sz="0" w:space="0" w:color="auto"/>
                            <w:bottom w:val="none" w:sz="0" w:space="0" w:color="auto"/>
                            <w:right w:val="none" w:sz="0" w:space="0" w:color="auto"/>
                          </w:divBdr>
                        </w:div>
                        <w:div w:id="563218636">
                          <w:marLeft w:val="640"/>
                          <w:marRight w:val="0"/>
                          <w:marTop w:val="0"/>
                          <w:marBottom w:val="0"/>
                          <w:divBdr>
                            <w:top w:val="none" w:sz="0" w:space="0" w:color="auto"/>
                            <w:left w:val="none" w:sz="0" w:space="0" w:color="auto"/>
                            <w:bottom w:val="none" w:sz="0" w:space="0" w:color="auto"/>
                            <w:right w:val="none" w:sz="0" w:space="0" w:color="auto"/>
                          </w:divBdr>
                        </w:div>
                        <w:div w:id="199322574">
                          <w:marLeft w:val="640"/>
                          <w:marRight w:val="0"/>
                          <w:marTop w:val="0"/>
                          <w:marBottom w:val="0"/>
                          <w:divBdr>
                            <w:top w:val="none" w:sz="0" w:space="0" w:color="auto"/>
                            <w:left w:val="none" w:sz="0" w:space="0" w:color="auto"/>
                            <w:bottom w:val="none" w:sz="0" w:space="0" w:color="auto"/>
                            <w:right w:val="none" w:sz="0" w:space="0" w:color="auto"/>
                          </w:divBdr>
                        </w:div>
                        <w:div w:id="1753312732">
                          <w:marLeft w:val="640"/>
                          <w:marRight w:val="0"/>
                          <w:marTop w:val="0"/>
                          <w:marBottom w:val="0"/>
                          <w:divBdr>
                            <w:top w:val="none" w:sz="0" w:space="0" w:color="auto"/>
                            <w:left w:val="none" w:sz="0" w:space="0" w:color="auto"/>
                            <w:bottom w:val="none" w:sz="0" w:space="0" w:color="auto"/>
                            <w:right w:val="none" w:sz="0" w:space="0" w:color="auto"/>
                          </w:divBdr>
                        </w:div>
                        <w:div w:id="999505450">
                          <w:marLeft w:val="640"/>
                          <w:marRight w:val="0"/>
                          <w:marTop w:val="0"/>
                          <w:marBottom w:val="0"/>
                          <w:divBdr>
                            <w:top w:val="none" w:sz="0" w:space="0" w:color="auto"/>
                            <w:left w:val="none" w:sz="0" w:space="0" w:color="auto"/>
                            <w:bottom w:val="none" w:sz="0" w:space="0" w:color="auto"/>
                            <w:right w:val="none" w:sz="0" w:space="0" w:color="auto"/>
                          </w:divBdr>
                        </w:div>
                        <w:div w:id="1721201962">
                          <w:marLeft w:val="640"/>
                          <w:marRight w:val="0"/>
                          <w:marTop w:val="0"/>
                          <w:marBottom w:val="0"/>
                          <w:divBdr>
                            <w:top w:val="none" w:sz="0" w:space="0" w:color="auto"/>
                            <w:left w:val="none" w:sz="0" w:space="0" w:color="auto"/>
                            <w:bottom w:val="none" w:sz="0" w:space="0" w:color="auto"/>
                            <w:right w:val="none" w:sz="0" w:space="0" w:color="auto"/>
                          </w:divBdr>
                        </w:div>
                        <w:div w:id="1828937254">
                          <w:marLeft w:val="640"/>
                          <w:marRight w:val="0"/>
                          <w:marTop w:val="0"/>
                          <w:marBottom w:val="0"/>
                          <w:divBdr>
                            <w:top w:val="none" w:sz="0" w:space="0" w:color="auto"/>
                            <w:left w:val="none" w:sz="0" w:space="0" w:color="auto"/>
                            <w:bottom w:val="none" w:sz="0" w:space="0" w:color="auto"/>
                            <w:right w:val="none" w:sz="0" w:space="0" w:color="auto"/>
                          </w:divBdr>
                        </w:div>
                        <w:div w:id="139735985">
                          <w:marLeft w:val="640"/>
                          <w:marRight w:val="0"/>
                          <w:marTop w:val="0"/>
                          <w:marBottom w:val="0"/>
                          <w:divBdr>
                            <w:top w:val="none" w:sz="0" w:space="0" w:color="auto"/>
                            <w:left w:val="none" w:sz="0" w:space="0" w:color="auto"/>
                            <w:bottom w:val="none" w:sz="0" w:space="0" w:color="auto"/>
                            <w:right w:val="none" w:sz="0" w:space="0" w:color="auto"/>
                          </w:divBdr>
                        </w:div>
                        <w:div w:id="446119235">
                          <w:marLeft w:val="640"/>
                          <w:marRight w:val="0"/>
                          <w:marTop w:val="0"/>
                          <w:marBottom w:val="0"/>
                          <w:divBdr>
                            <w:top w:val="none" w:sz="0" w:space="0" w:color="auto"/>
                            <w:left w:val="none" w:sz="0" w:space="0" w:color="auto"/>
                            <w:bottom w:val="none" w:sz="0" w:space="0" w:color="auto"/>
                            <w:right w:val="none" w:sz="0" w:space="0" w:color="auto"/>
                          </w:divBdr>
                        </w:div>
                        <w:div w:id="1542596387">
                          <w:marLeft w:val="640"/>
                          <w:marRight w:val="0"/>
                          <w:marTop w:val="0"/>
                          <w:marBottom w:val="0"/>
                          <w:divBdr>
                            <w:top w:val="none" w:sz="0" w:space="0" w:color="auto"/>
                            <w:left w:val="none" w:sz="0" w:space="0" w:color="auto"/>
                            <w:bottom w:val="none" w:sz="0" w:space="0" w:color="auto"/>
                            <w:right w:val="none" w:sz="0" w:space="0" w:color="auto"/>
                          </w:divBdr>
                        </w:div>
                        <w:div w:id="1800683306">
                          <w:marLeft w:val="640"/>
                          <w:marRight w:val="0"/>
                          <w:marTop w:val="0"/>
                          <w:marBottom w:val="0"/>
                          <w:divBdr>
                            <w:top w:val="none" w:sz="0" w:space="0" w:color="auto"/>
                            <w:left w:val="none" w:sz="0" w:space="0" w:color="auto"/>
                            <w:bottom w:val="none" w:sz="0" w:space="0" w:color="auto"/>
                            <w:right w:val="none" w:sz="0" w:space="0" w:color="auto"/>
                          </w:divBdr>
                        </w:div>
                        <w:div w:id="1518081181">
                          <w:marLeft w:val="640"/>
                          <w:marRight w:val="0"/>
                          <w:marTop w:val="0"/>
                          <w:marBottom w:val="0"/>
                          <w:divBdr>
                            <w:top w:val="none" w:sz="0" w:space="0" w:color="auto"/>
                            <w:left w:val="none" w:sz="0" w:space="0" w:color="auto"/>
                            <w:bottom w:val="none" w:sz="0" w:space="0" w:color="auto"/>
                            <w:right w:val="none" w:sz="0" w:space="0" w:color="auto"/>
                          </w:divBdr>
                        </w:div>
                        <w:div w:id="1801920567">
                          <w:marLeft w:val="640"/>
                          <w:marRight w:val="0"/>
                          <w:marTop w:val="0"/>
                          <w:marBottom w:val="0"/>
                          <w:divBdr>
                            <w:top w:val="none" w:sz="0" w:space="0" w:color="auto"/>
                            <w:left w:val="none" w:sz="0" w:space="0" w:color="auto"/>
                            <w:bottom w:val="none" w:sz="0" w:space="0" w:color="auto"/>
                            <w:right w:val="none" w:sz="0" w:space="0" w:color="auto"/>
                          </w:divBdr>
                        </w:div>
                        <w:div w:id="1914777493">
                          <w:marLeft w:val="640"/>
                          <w:marRight w:val="0"/>
                          <w:marTop w:val="0"/>
                          <w:marBottom w:val="0"/>
                          <w:divBdr>
                            <w:top w:val="none" w:sz="0" w:space="0" w:color="auto"/>
                            <w:left w:val="none" w:sz="0" w:space="0" w:color="auto"/>
                            <w:bottom w:val="none" w:sz="0" w:space="0" w:color="auto"/>
                            <w:right w:val="none" w:sz="0" w:space="0" w:color="auto"/>
                          </w:divBdr>
                        </w:div>
                        <w:div w:id="1799639198">
                          <w:marLeft w:val="640"/>
                          <w:marRight w:val="0"/>
                          <w:marTop w:val="0"/>
                          <w:marBottom w:val="0"/>
                          <w:divBdr>
                            <w:top w:val="none" w:sz="0" w:space="0" w:color="auto"/>
                            <w:left w:val="none" w:sz="0" w:space="0" w:color="auto"/>
                            <w:bottom w:val="none" w:sz="0" w:space="0" w:color="auto"/>
                            <w:right w:val="none" w:sz="0" w:space="0" w:color="auto"/>
                          </w:divBdr>
                        </w:div>
                        <w:div w:id="1868636876">
                          <w:marLeft w:val="640"/>
                          <w:marRight w:val="0"/>
                          <w:marTop w:val="0"/>
                          <w:marBottom w:val="0"/>
                          <w:divBdr>
                            <w:top w:val="none" w:sz="0" w:space="0" w:color="auto"/>
                            <w:left w:val="none" w:sz="0" w:space="0" w:color="auto"/>
                            <w:bottom w:val="none" w:sz="0" w:space="0" w:color="auto"/>
                            <w:right w:val="none" w:sz="0" w:space="0" w:color="auto"/>
                          </w:divBdr>
                        </w:div>
                        <w:div w:id="1986275695">
                          <w:marLeft w:val="640"/>
                          <w:marRight w:val="0"/>
                          <w:marTop w:val="0"/>
                          <w:marBottom w:val="0"/>
                          <w:divBdr>
                            <w:top w:val="none" w:sz="0" w:space="0" w:color="auto"/>
                            <w:left w:val="none" w:sz="0" w:space="0" w:color="auto"/>
                            <w:bottom w:val="none" w:sz="0" w:space="0" w:color="auto"/>
                            <w:right w:val="none" w:sz="0" w:space="0" w:color="auto"/>
                          </w:divBdr>
                        </w:div>
                        <w:div w:id="556626031">
                          <w:marLeft w:val="640"/>
                          <w:marRight w:val="0"/>
                          <w:marTop w:val="0"/>
                          <w:marBottom w:val="0"/>
                          <w:divBdr>
                            <w:top w:val="none" w:sz="0" w:space="0" w:color="auto"/>
                            <w:left w:val="none" w:sz="0" w:space="0" w:color="auto"/>
                            <w:bottom w:val="none" w:sz="0" w:space="0" w:color="auto"/>
                            <w:right w:val="none" w:sz="0" w:space="0" w:color="auto"/>
                          </w:divBdr>
                        </w:div>
                        <w:div w:id="216551637">
                          <w:marLeft w:val="640"/>
                          <w:marRight w:val="0"/>
                          <w:marTop w:val="0"/>
                          <w:marBottom w:val="0"/>
                          <w:divBdr>
                            <w:top w:val="none" w:sz="0" w:space="0" w:color="auto"/>
                            <w:left w:val="none" w:sz="0" w:space="0" w:color="auto"/>
                            <w:bottom w:val="none" w:sz="0" w:space="0" w:color="auto"/>
                            <w:right w:val="none" w:sz="0" w:space="0" w:color="auto"/>
                          </w:divBdr>
                        </w:div>
                        <w:div w:id="158549202">
                          <w:marLeft w:val="640"/>
                          <w:marRight w:val="0"/>
                          <w:marTop w:val="0"/>
                          <w:marBottom w:val="0"/>
                          <w:divBdr>
                            <w:top w:val="none" w:sz="0" w:space="0" w:color="auto"/>
                            <w:left w:val="none" w:sz="0" w:space="0" w:color="auto"/>
                            <w:bottom w:val="none" w:sz="0" w:space="0" w:color="auto"/>
                            <w:right w:val="none" w:sz="0" w:space="0" w:color="auto"/>
                          </w:divBdr>
                        </w:div>
                        <w:div w:id="956182516">
                          <w:marLeft w:val="640"/>
                          <w:marRight w:val="0"/>
                          <w:marTop w:val="0"/>
                          <w:marBottom w:val="0"/>
                          <w:divBdr>
                            <w:top w:val="none" w:sz="0" w:space="0" w:color="auto"/>
                            <w:left w:val="none" w:sz="0" w:space="0" w:color="auto"/>
                            <w:bottom w:val="none" w:sz="0" w:space="0" w:color="auto"/>
                            <w:right w:val="none" w:sz="0" w:space="0" w:color="auto"/>
                          </w:divBdr>
                        </w:div>
                        <w:div w:id="1251769745">
                          <w:marLeft w:val="640"/>
                          <w:marRight w:val="0"/>
                          <w:marTop w:val="0"/>
                          <w:marBottom w:val="0"/>
                          <w:divBdr>
                            <w:top w:val="none" w:sz="0" w:space="0" w:color="auto"/>
                            <w:left w:val="none" w:sz="0" w:space="0" w:color="auto"/>
                            <w:bottom w:val="none" w:sz="0" w:space="0" w:color="auto"/>
                            <w:right w:val="none" w:sz="0" w:space="0" w:color="auto"/>
                          </w:divBdr>
                        </w:div>
                        <w:div w:id="1080297046">
                          <w:marLeft w:val="640"/>
                          <w:marRight w:val="0"/>
                          <w:marTop w:val="0"/>
                          <w:marBottom w:val="0"/>
                          <w:divBdr>
                            <w:top w:val="none" w:sz="0" w:space="0" w:color="auto"/>
                            <w:left w:val="none" w:sz="0" w:space="0" w:color="auto"/>
                            <w:bottom w:val="none" w:sz="0" w:space="0" w:color="auto"/>
                            <w:right w:val="none" w:sz="0" w:space="0" w:color="auto"/>
                          </w:divBdr>
                        </w:div>
                        <w:div w:id="647712918">
                          <w:marLeft w:val="640"/>
                          <w:marRight w:val="0"/>
                          <w:marTop w:val="0"/>
                          <w:marBottom w:val="0"/>
                          <w:divBdr>
                            <w:top w:val="none" w:sz="0" w:space="0" w:color="auto"/>
                            <w:left w:val="none" w:sz="0" w:space="0" w:color="auto"/>
                            <w:bottom w:val="none" w:sz="0" w:space="0" w:color="auto"/>
                            <w:right w:val="none" w:sz="0" w:space="0" w:color="auto"/>
                          </w:divBdr>
                        </w:div>
                        <w:div w:id="470442540">
                          <w:marLeft w:val="640"/>
                          <w:marRight w:val="0"/>
                          <w:marTop w:val="0"/>
                          <w:marBottom w:val="0"/>
                          <w:divBdr>
                            <w:top w:val="none" w:sz="0" w:space="0" w:color="auto"/>
                            <w:left w:val="none" w:sz="0" w:space="0" w:color="auto"/>
                            <w:bottom w:val="none" w:sz="0" w:space="0" w:color="auto"/>
                            <w:right w:val="none" w:sz="0" w:space="0" w:color="auto"/>
                          </w:divBdr>
                        </w:div>
                        <w:div w:id="1677003847">
                          <w:marLeft w:val="640"/>
                          <w:marRight w:val="0"/>
                          <w:marTop w:val="0"/>
                          <w:marBottom w:val="0"/>
                          <w:divBdr>
                            <w:top w:val="none" w:sz="0" w:space="0" w:color="auto"/>
                            <w:left w:val="none" w:sz="0" w:space="0" w:color="auto"/>
                            <w:bottom w:val="none" w:sz="0" w:space="0" w:color="auto"/>
                            <w:right w:val="none" w:sz="0" w:space="0" w:color="auto"/>
                          </w:divBdr>
                        </w:div>
                        <w:div w:id="497307140">
                          <w:marLeft w:val="640"/>
                          <w:marRight w:val="0"/>
                          <w:marTop w:val="0"/>
                          <w:marBottom w:val="0"/>
                          <w:divBdr>
                            <w:top w:val="none" w:sz="0" w:space="0" w:color="auto"/>
                            <w:left w:val="none" w:sz="0" w:space="0" w:color="auto"/>
                            <w:bottom w:val="none" w:sz="0" w:space="0" w:color="auto"/>
                            <w:right w:val="none" w:sz="0" w:space="0" w:color="auto"/>
                          </w:divBdr>
                        </w:div>
                        <w:div w:id="284383959">
                          <w:marLeft w:val="640"/>
                          <w:marRight w:val="0"/>
                          <w:marTop w:val="0"/>
                          <w:marBottom w:val="0"/>
                          <w:divBdr>
                            <w:top w:val="none" w:sz="0" w:space="0" w:color="auto"/>
                            <w:left w:val="none" w:sz="0" w:space="0" w:color="auto"/>
                            <w:bottom w:val="none" w:sz="0" w:space="0" w:color="auto"/>
                            <w:right w:val="none" w:sz="0" w:space="0" w:color="auto"/>
                          </w:divBdr>
                        </w:div>
                        <w:div w:id="471095209">
                          <w:marLeft w:val="640"/>
                          <w:marRight w:val="0"/>
                          <w:marTop w:val="0"/>
                          <w:marBottom w:val="0"/>
                          <w:divBdr>
                            <w:top w:val="none" w:sz="0" w:space="0" w:color="auto"/>
                            <w:left w:val="none" w:sz="0" w:space="0" w:color="auto"/>
                            <w:bottom w:val="none" w:sz="0" w:space="0" w:color="auto"/>
                            <w:right w:val="none" w:sz="0" w:space="0" w:color="auto"/>
                          </w:divBdr>
                        </w:div>
                        <w:div w:id="523330679">
                          <w:marLeft w:val="640"/>
                          <w:marRight w:val="0"/>
                          <w:marTop w:val="0"/>
                          <w:marBottom w:val="0"/>
                          <w:divBdr>
                            <w:top w:val="none" w:sz="0" w:space="0" w:color="auto"/>
                            <w:left w:val="none" w:sz="0" w:space="0" w:color="auto"/>
                            <w:bottom w:val="none" w:sz="0" w:space="0" w:color="auto"/>
                            <w:right w:val="none" w:sz="0" w:space="0" w:color="auto"/>
                          </w:divBdr>
                        </w:div>
                        <w:div w:id="1483232550">
                          <w:marLeft w:val="640"/>
                          <w:marRight w:val="0"/>
                          <w:marTop w:val="0"/>
                          <w:marBottom w:val="0"/>
                          <w:divBdr>
                            <w:top w:val="none" w:sz="0" w:space="0" w:color="auto"/>
                            <w:left w:val="none" w:sz="0" w:space="0" w:color="auto"/>
                            <w:bottom w:val="none" w:sz="0" w:space="0" w:color="auto"/>
                            <w:right w:val="none" w:sz="0" w:space="0" w:color="auto"/>
                          </w:divBdr>
                        </w:div>
                        <w:div w:id="554505526">
                          <w:marLeft w:val="640"/>
                          <w:marRight w:val="0"/>
                          <w:marTop w:val="0"/>
                          <w:marBottom w:val="0"/>
                          <w:divBdr>
                            <w:top w:val="none" w:sz="0" w:space="0" w:color="auto"/>
                            <w:left w:val="none" w:sz="0" w:space="0" w:color="auto"/>
                            <w:bottom w:val="none" w:sz="0" w:space="0" w:color="auto"/>
                            <w:right w:val="none" w:sz="0" w:space="0" w:color="auto"/>
                          </w:divBdr>
                        </w:div>
                        <w:div w:id="1455783872">
                          <w:marLeft w:val="640"/>
                          <w:marRight w:val="0"/>
                          <w:marTop w:val="0"/>
                          <w:marBottom w:val="0"/>
                          <w:divBdr>
                            <w:top w:val="none" w:sz="0" w:space="0" w:color="auto"/>
                            <w:left w:val="none" w:sz="0" w:space="0" w:color="auto"/>
                            <w:bottom w:val="none" w:sz="0" w:space="0" w:color="auto"/>
                            <w:right w:val="none" w:sz="0" w:space="0" w:color="auto"/>
                          </w:divBdr>
                        </w:div>
                        <w:div w:id="422146581">
                          <w:marLeft w:val="640"/>
                          <w:marRight w:val="0"/>
                          <w:marTop w:val="0"/>
                          <w:marBottom w:val="0"/>
                          <w:divBdr>
                            <w:top w:val="none" w:sz="0" w:space="0" w:color="auto"/>
                            <w:left w:val="none" w:sz="0" w:space="0" w:color="auto"/>
                            <w:bottom w:val="none" w:sz="0" w:space="0" w:color="auto"/>
                            <w:right w:val="none" w:sz="0" w:space="0" w:color="auto"/>
                          </w:divBdr>
                        </w:div>
                        <w:div w:id="835221376">
                          <w:marLeft w:val="640"/>
                          <w:marRight w:val="0"/>
                          <w:marTop w:val="0"/>
                          <w:marBottom w:val="0"/>
                          <w:divBdr>
                            <w:top w:val="none" w:sz="0" w:space="0" w:color="auto"/>
                            <w:left w:val="none" w:sz="0" w:space="0" w:color="auto"/>
                            <w:bottom w:val="none" w:sz="0" w:space="0" w:color="auto"/>
                            <w:right w:val="none" w:sz="0" w:space="0" w:color="auto"/>
                          </w:divBdr>
                        </w:div>
                        <w:div w:id="625549644">
                          <w:marLeft w:val="640"/>
                          <w:marRight w:val="0"/>
                          <w:marTop w:val="0"/>
                          <w:marBottom w:val="0"/>
                          <w:divBdr>
                            <w:top w:val="none" w:sz="0" w:space="0" w:color="auto"/>
                            <w:left w:val="none" w:sz="0" w:space="0" w:color="auto"/>
                            <w:bottom w:val="none" w:sz="0" w:space="0" w:color="auto"/>
                            <w:right w:val="none" w:sz="0" w:space="0" w:color="auto"/>
                          </w:divBdr>
                        </w:div>
                        <w:div w:id="1910730607">
                          <w:marLeft w:val="640"/>
                          <w:marRight w:val="0"/>
                          <w:marTop w:val="0"/>
                          <w:marBottom w:val="0"/>
                          <w:divBdr>
                            <w:top w:val="none" w:sz="0" w:space="0" w:color="auto"/>
                            <w:left w:val="none" w:sz="0" w:space="0" w:color="auto"/>
                            <w:bottom w:val="none" w:sz="0" w:space="0" w:color="auto"/>
                            <w:right w:val="none" w:sz="0" w:space="0" w:color="auto"/>
                          </w:divBdr>
                        </w:div>
                        <w:div w:id="382484531">
                          <w:marLeft w:val="640"/>
                          <w:marRight w:val="0"/>
                          <w:marTop w:val="0"/>
                          <w:marBottom w:val="0"/>
                          <w:divBdr>
                            <w:top w:val="none" w:sz="0" w:space="0" w:color="auto"/>
                            <w:left w:val="none" w:sz="0" w:space="0" w:color="auto"/>
                            <w:bottom w:val="none" w:sz="0" w:space="0" w:color="auto"/>
                            <w:right w:val="none" w:sz="0" w:space="0" w:color="auto"/>
                          </w:divBdr>
                        </w:div>
                        <w:div w:id="2063290762">
                          <w:marLeft w:val="640"/>
                          <w:marRight w:val="0"/>
                          <w:marTop w:val="0"/>
                          <w:marBottom w:val="0"/>
                          <w:divBdr>
                            <w:top w:val="none" w:sz="0" w:space="0" w:color="auto"/>
                            <w:left w:val="none" w:sz="0" w:space="0" w:color="auto"/>
                            <w:bottom w:val="none" w:sz="0" w:space="0" w:color="auto"/>
                            <w:right w:val="none" w:sz="0" w:space="0" w:color="auto"/>
                          </w:divBdr>
                        </w:div>
                        <w:div w:id="765075996">
                          <w:marLeft w:val="640"/>
                          <w:marRight w:val="0"/>
                          <w:marTop w:val="0"/>
                          <w:marBottom w:val="0"/>
                          <w:divBdr>
                            <w:top w:val="none" w:sz="0" w:space="0" w:color="auto"/>
                            <w:left w:val="none" w:sz="0" w:space="0" w:color="auto"/>
                            <w:bottom w:val="none" w:sz="0" w:space="0" w:color="auto"/>
                            <w:right w:val="none" w:sz="0" w:space="0" w:color="auto"/>
                          </w:divBdr>
                        </w:div>
                        <w:div w:id="625696317">
                          <w:marLeft w:val="640"/>
                          <w:marRight w:val="0"/>
                          <w:marTop w:val="0"/>
                          <w:marBottom w:val="0"/>
                          <w:divBdr>
                            <w:top w:val="none" w:sz="0" w:space="0" w:color="auto"/>
                            <w:left w:val="none" w:sz="0" w:space="0" w:color="auto"/>
                            <w:bottom w:val="none" w:sz="0" w:space="0" w:color="auto"/>
                            <w:right w:val="none" w:sz="0" w:space="0" w:color="auto"/>
                          </w:divBdr>
                        </w:div>
                        <w:div w:id="2059892535">
                          <w:marLeft w:val="640"/>
                          <w:marRight w:val="0"/>
                          <w:marTop w:val="0"/>
                          <w:marBottom w:val="0"/>
                          <w:divBdr>
                            <w:top w:val="none" w:sz="0" w:space="0" w:color="auto"/>
                            <w:left w:val="none" w:sz="0" w:space="0" w:color="auto"/>
                            <w:bottom w:val="none" w:sz="0" w:space="0" w:color="auto"/>
                            <w:right w:val="none" w:sz="0" w:space="0" w:color="auto"/>
                          </w:divBdr>
                        </w:div>
                        <w:div w:id="901716616">
                          <w:marLeft w:val="640"/>
                          <w:marRight w:val="0"/>
                          <w:marTop w:val="0"/>
                          <w:marBottom w:val="0"/>
                          <w:divBdr>
                            <w:top w:val="none" w:sz="0" w:space="0" w:color="auto"/>
                            <w:left w:val="none" w:sz="0" w:space="0" w:color="auto"/>
                            <w:bottom w:val="none" w:sz="0" w:space="0" w:color="auto"/>
                            <w:right w:val="none" w:sz="0" w:space="0" w:color="auto"/>
                          </w:divBdr>
                        </w:div>
                        <w:div w:id="1627005852">
                          <w:marLeft w:val="640"/>
                          <w:marRight w:val="0"/>
                          <w:marTop w:val="0"/>
                          <w:marBottom w:val="0"/>
                          <w:divBdr>
                            <w:top w:val="none" w:sz="0" w:space="0" w:color="auto"/>
                            <w:left w:val="none" w:sz="0" w:space="0" w:color="auto"/>
                            <w:bottom w:val="none" w:sz="0" w:space="0" w:color="auto"/>
                            <w:right w:val="none" w:sz="0" w:space="0" w:color="auto"/>
                          </w:divBdr>
                        </w:div>
                        <w:div w:id="471286849">
                          <w:marLeft w:val="640"/>
                          <w:marRight w:val="0"/>
                          <w:marTop w:val="0"/>
                          <w:marBottom w:val="0"/>
                          <w:divBdr>
                            <w:top w:val="none" w:sz="0" w:space="0" w:color="auto"/>
                            <w:left w:val="none" w:sz="0" w:space="0" w:color="auto"/>
                            <w:bottom w:val="none" w:sz="0" w:space="0" w:color="auto"/>
                            <w:right w:val="none" w:sz="0" w:space="0" w:color="auto"/>
                          </w:divBdr>
                        </w:div>
                        <w:div w:id="158884371">
                          <w:marLeft w:val="640"/>
                          <w:marRight w:val="0"/>
                          <w:marTop w:val="0"/>
                          <w:marBottom w:val="0"/>
                          <w:divBdr>
                            <w:top w:val="none" w:sz="0" w:space="0" w:color="auto"/>
                            <w:left w:val="none" w:sz="0" w:space="0" w:color="auto"/>
                            <w:bottom w:val="none" w:sz="0" w:space="0" w:color="auto"/>
                            <w:right w:val="none" w:sz="0" w:space="0" w:color="auto"/>
                          </w:divBdr>
                        </w:div>
                        <w:div w:id="435365677">
                          <w:marLeft w:val="640"/>
                          <w:marRight w:val="0"/>
                          <w:marTop w:val="0"/>
                          <w:marBottom w:val="0"/>
                          <w:divBdr>
                            <w:top w:val="none" w:sz="0" w:space="0" w:color="auto"/>
                            <w:left w:val="none" w:sz="0" w:space="0" w:color="auto"/>
                            <w:bottom w:val="none" w:sz="0" w:space="0" w:color="auto"/>
                            <w:right w:val="none" w:sz="0" w:space="0" w:color="auto"/>
                          </w:divBdr>
                        </w:div>
                        <w:div w:id="1821144050">
                          <w:marLeft w:val="640"/>
                          <w:marRight w:val="0"/>
                          <w:marTop w:val="0"/>
                          <w:marBottom w:val="0"/>
                          <w:divBdr>
                            <w:top w:val="none" w:sz="0" w:space="0" w:color="auto"/>
                            <w:left w:val="none" w:sz="0" w:space="0" w:color="auto"/>
                            <w:bottom w:val="none" w:sz="0" w:space="0" w:color="auto"/>
                            <w:right w:val="none" w:sz="0" w:space="0" w:color="auto"/>
                          </w:divBdr>
                        </w:div>
                        <w:div w:id="1044907260">
                          <w:marLeft w:val="640"/>
                          <w:marRight w:val="0"/>
                          <w:marTop w:val="0"/>
                          <w:marBottom w:val="0"/>
                          <w:divBdr>
                            <w:top w:val="none" w:sz="0" w:space="0" w:color="auto"/>
                            <w:left w:val="none" w:sz="0" w:space="0" w:color="auto"/>
                            <w:bottom w:val="none" w:sz="0" w:space="0" w:color="auto"/>
                            <w:right w:val="none" w:sz="0" w:space="0" w:color="auto"/>
                          </w:divBdr>
                        </w:div>
                        <w:div w:id="988435587">
                          <w:marLeft w:val="640"/>
                          <w:marRight w:val="0"/>
                          <w:marTop w:val="0"/>
                          <w:marBottom w:val="0"/>
                          <w:divBdr>
                            <w:top w:val="none" w:sz="0" w:space="0" w:color="auto"/>
                            <w:left w:val="none" w:sz="0" w:space="0" w:color="auto"/>
                            <w:bottom w:val="none" w:sz="0" w:space="0" w:color="auto"/>
                            <w:right w:val="none" w:sz="0" w:space="0" w:color="auto"/>
                          </w:divBdr>
                        </w:div>
                        <w:div w:id="883249463">
                          <w:marLeft w:val="640"/>
                          <w:marRight w:val="0"/>
                          <w:marTop w:val="0"/>
                          <w:marBottom w:val="0"/>
                          <w:divBdr>
                            <w:top w:val="none" w:sz="0" w:space="0" w:color="auto"/>
                            <w:left w:val="none" w:sz="0" w:space="0" w:color="auto"/>
                            <w:bottom w:val="none" w:sz="0" w:space="0" w:color="auto"/>
                            <w:right w:val="none" w:sz="0" w:space="0" w:color="auto"/>
                          </w:divBdr>
                        </w:div>
                        <w:div w:id="1290546674">
                          <w:marLeft w:val="640"/>
                          <w:marRight w:val="0"/>
                          <w:marTop w:val="0"/>
                          <w:marBottom w:val="0"/>
                          <w:divBdr>
                            <w:top w:val="none" w:sz="0" w:space="0" w:color="auto"/>
                            <w:left w:val="none" w:sz="0" w:space="0" w:color="auto"/>
                            <w:bottom w:val="none" w:sz="0" w:space="0" w:color="auto"/>
                            <w:right w:val="none" w:sz="0" w:space="0" w:color="auto"/>
                          </w:divBdr>
                        </w:div>
                      </w:divsChild>
                    </w:div>
                    <w:div w:id="604657258">
                      <w:marLeft w:val="0"/>
                      <w:marRight w:val="0"/>
                      <w:marTop w:val="0"/>
                      <w:marBottom w:val="0"/>
                      <w:divBdr>
                        <w:top w:val="none" w:sz="0" w:space="0" w:color="auto"/>
                        <w:left w:val="none" w:sz="0" w:space="0" w:color="auto"/>
                        <w:bottom w:val="none" w:sz="0" w:space="0" w:color="auto"/>
                        <w:right w:val="none" w:sz="0" w:space="0" w:color="auto"/>
                      </w:divBdr>
                      <w:divsChild>
                        <w:div w:id="844906549">
                          <w:marLeft w:val="640"/>
                          <w:marRight w:val="0"/>
                          <w:marTop w:val="0"/>
                          <w:marBottom w:val="0"/>
                          <w:divBdr>
                            <w:top w:val="none" w:sz="0" w:space="0" w:color="auto"/>
                            <w:left w:val="none" w:sz="0" w:space="0" w:color="auto"/>
                            <w:bottom w:val="none" w:sz="0" w:space="0" w:color="auto"/>
                            <w:right w:val="none" w:sz="0" w:space="0" w:color="auto"/>
                          </w:divBdr>
                        </w:div>
                        <w:div w:id="1320618229">
                          <w:marLeft w:val="640"/>
                          <w:marRight w:val="0"/>
                          <w:marTop w:val="0"/>
                          <w:marBottom w:val="0"/>
                          <w:divBdr>
                            <w:top w:val="none" w:sz="0" w:space="0" w:color="auto"/>
                            <w:left w:val="none" w:sz="0" w:space="0" w:color="auto"/>
                            <w:bottom w:val="none" w:sz="0" w:space="0" w:color="auto"/>
                            <w:right w:val="none" w:sz="0" w:space="0" w:color="auto"/>
                          </w:divBdr>
                        </w:div>
                        <w:div w:id="552500391">
                          <w:marLeft w:val="640"/>
                          <w:marRight w:val="0"/>
                          <w:marTop w:val="0"/>
                          <w:marBottom w:val="0"/>
                          <w:divBdr>
                            <w:top w:val="none" w:sz="0" w:space="0" w:color="auto"/>
                            <w:left w:val="none" w:sz="0" w:space="0" w:color="auto"/>
                            <w:bottom w:val="none" w:sz="0" w:space="0" w:color="auto"/>
                            <w:right w:val="none" w:sz="0" w:space="0" w:color="auto"/>
                          </w:divBdr>
                        </w:div>
                        <w:div w:id="1120033812">
                          <w:marLeft w:val="640"/>
                          <w:marRight w:val="0"/>
                          <w:marTop w:val="0"/>
                          <w:marBottom w:val="0"/>
                          <w:divBdr>
                            <w:top w:val="none" w:sz="0" w:space="0" w:color="auto"/>
                            <w:left w:val="none" w:sz="0" w:space="0" w:color="auto"/>
                            <w:bottom w:val="none" w:sz="0" w:space="0" w:color="auto"/>
                            <w:right w:val="none" w:sz="0" w:space="0" w:color="auto"/>
                          </w:divBdr>
                        </w:div>
                        <w:div w:id="211115769">
                          <w:marLeft w:val="640"/>
                          <w:marRight w:val="0"/>
                          <w:marTop w:val="0"/>
                          <w:marBottom w:val="0"/>
                          <w:divBdr>
                            <w:top w:val="none" w:sz="0" w:space="0" w:color="auto"/>
                            <w:left w:val="none" w:sz="0" w:space="0" w:color="auto"/>
                            <w:bottom w:val="none" w:sz="0" w:space="0" w:color="auto"/>
                            <w:right w:val="none" w:sz="0" w:space="0" w:color="auto"/>
                          </w:divBdr>
                        </w:div>
                        <w:div w:id="197746562">
                          <w:marLeft w:val="640"/>
                          <w:marRight w:val="0"/>
                          <w:marTop w:val="0"/>
                          <w:marBottom w:val="0"/>
                          <w:divBdr>
                            <w:top w:val="none" w:sz="0" w:space="0" w:color="auto"/>
                            <w:left w:val="none" w:sz="0" w:space="0" w:color="auto"/>
                            <w:bottom w:val="none" w:sz="0" w:space="0" w:color="auto"/>
                            <w:right w:val="none" w:sz="0" w:space="0" w:color="auto"/>
                          </w:divBdr>
                        </w:div>
                        <w:div w:id="322200488">
                          <w:marLeft w:val="640"/>
                          <w:marRight w:val="0"/>
                          <w:marTop w:val="0"/>
                          <w:marBottom w:val="0"/>
                          <w:divBdr>
                            <w:top w:val="none" w:sz="0" w:space="0" w:color="auto"/>
                            <w:left w:val="none" w:sz="0" w:space="0" w:color="auto"/>
                            <w:bottom w:val="none" w:sz="0" w:space="0" w:color="auto"/>
                            <w:right w:val="none" w:sz="0" w:space="0" w:color="auto"/>
                          </w:divBdr>
                        </w:div>
                        <w:div w:id="1469278099">
                          <w:marLeft w:val="640"/>
                          <w:marRight w:val="0"/>
                          <w:marTop w:val="0"/>
                          <w:marBottom w:val="0"/>
                          <w:divBdr>
                            <w:top w:val="none" w:sz="0" w:space="0" w:color="auto"/>
                            <w:left w:val="none" w:sz="0" w:space="0" w:color="auto"/>
                            <w:bottom w:val="none" w:sz="0" w:space="0" w:color="auto"/>
                            <w:right w:val="none" w:sz="0" w:space="0" w:color="auto"/>
                          </w:divBdr>
                        </w:div>
                        <w:div w:id="613176998">
                          <w:marLeft w:val="640"/>
                          <w:marRight w:val="0"/>
                          <w:marTop w:val="0"/>
                          <w:marBottom w:val="0"/>
                          <w:divBdr>
                            <w:top w:val="none" w:sz="0" w:space="0" w:color="auto"/>
                            <w:left w:val="none" w:sz="0" w:space="0" w:color="auto"/>
                            <w:bottom w:val="none" w:sz="0" w:space="0" w:color="auto"/>
                            <w:right w:val="none" w:sz="0" w:space="0" w:color="auto"/>
                          </w:divBdr>
                        </w:div>
                        <w:div w:id="1052776577">
                          <w:marLeft w:val="640"/>
                          <w:marRight w:val="0"/>
                          <w:marTop w:val="0"/>
                          <w:marBottom w:val="0"/>
                          <w:divBdr>
                            <w:top w:val="none" w:sz="0" w:space="0" w:color="auto"/>
                            <w:left w:val="none" w:sz="0" w:space="0" w:color="auto"/>
                            <w:bottom w:val="none" w:sz="0" w:space="0" w:color="auto"/>
                            <w:right w:val="none" w:sz="0" w:space="0" w:color="auto"/>
                          </w:divBdr>
                        </w:div>
                        <w:div w:id="767509701">
                          <w:marLeft w:val="640"/>
                          <w:marRight w:val="0"/>
                          <w:marTop w:val="0"/>
                          <w:marBottom w:val="0"/>
                          <w:divBdr>
                            <w:top w:val="none" w:sz="0" w:space="0" w:color="auto"/>
                            <w:left w:val="none" w:sz="0" w:space="0" w:color="auto"/>
                            <w:bottom w:val="none" w:sz="0" w:space="0" w:color="auto"/>
                            <w:right w:val="none" w:sz="0" w:space="0" w:color="auto"/>
                          </w:divBdr>
                        </w:div>
                        <w:div w:id="1166940138">
                          <w:marLeft w:val="640"/>
                          <w:marRight w:val="0"/>
                          <w:marTop w:val="0"/>
                          <w:marBottom w:val="0"/>
                          <w:divBdr>
                            <w:top w:val="none" w:sz="0" w:space="0" w:color="auto"/>
                            <w:left w:val="none" w:sz="0" w:space="0" w:color="auto"/>
                            <w:bottom w:val="none" w:sz="0" w:space="0" w:color="auto"/>
                            <w:right w:val="none" w:sz="0" w:space="0" w:color="auto"/>
                          </w:divBdr>
                        </w:div>
                        <w:div w:id="1811288441">
                          <w:marLeft w:val="640"/>
                          <w:marRight w:val="0"/>
                          <w:marTop w:val="0"/>
                          <w:marBottom w:val="0"/>
                          <w:divBdr>
                            <w:top w:val="none" w:sz="0" w:space="0" w:color="auto"/>
                            <w:left w:val="none" w:sz="0" w:space="0" w:color="auto"/>
                            <w:bottom w:val="none" w:sz="0" w:space="0" w:color="auto"/>
                            <w:right w:val="none" w:sz="0" w:space="0" w:color="auto"/>
                          </w:divBdr>
                        </w:div>
                        <w:div w:id="1685471053">
                          <w:marLeft w:val="640"/>
                          <w:marRight w:val="0"/>
                          <w:marTop w:val="0"/>
                          <w:marBottom w:val="0"/>
                          <w:divBdr>
                            <w:top w:val="none" w:sz="0" w:space="0" w:color="auto"/>
                            <w:left w:val="none" w:sz="0" w:space="0" w:color="auto"/>
                            <w:bottom w:val="none" w:sz="0" w:space="0" w:color="auto"/>
                            <w:right w:val="none" w:sz="0" w:space="0" w:color="auto"/>
                          </w:divBdr>
                        </w:div>
                        <w:div w:id="311104208">
                          <w:marLeft w:val="640"/>
                          <w:marRight w:val="0"/>
                          <w:marTop w:val="0"/>
                          <w:marBottom w:val="0"/>
                          <w:divBdr>
                            <w:top w:val="none" w:sz="0" w:space="0" w:color="auto"/>
                            <w:left w:val="none" w:sz="0" w:space="0" w:color="auto"/>
                            <w:bottom w:val="none" w:sz="0" w:space="0" w:color="auto"/>
                            <w:right w:val="none" w:sz="0" w:space="0" w:color="auto"/>
                          </w:divBdr>
                        </w:div>
                        <w:div w:id="947540442">
                          <w:marLeft w:val="640"/>
                          <w:marRight w:val="0"/>
                          <w:marTop w:val="0"/>
                          <w:marBottom w:val="0"/>
                          <w:divBdr>
                            <w:top w:val="none" w:sz="0" w:space="0" w:color="auto"/>
                            <w:left w:val="none" w:sz="0" w:space="0" w:color="auto"/>
                            <w:bottom w:val="none" w:sz="0" w:space="0" w:color="auto"/>
                            <w:right w:val="none" w:sz="0" w:space="0" w:color="auto"/>
                          </w:divBdr>
                        </w:div>
                        <w:div w:id="1037663970">
                          <w:marLeft w:val="640"/>
                          <w:marRight w:val="0"/>
                          <w:marTop w:val="0"/>
                          <w:marBottom w:val="0"/>
                          <w:divBdr>
                            <w:top w:val="none" w:sz="0" w:space="0" w:color="auto"/>
                            <w:left w:val="none" w:sz="0" w:space="0" w:color="auto"/>
                            <w:bottom w:val="none" w:sz="0" w:space="0" w:color="auto"/>
                            <w:right w:val="none" w:sz="0" w:space="0" w:color="auto"/>
                          </w:divBdr>
                        </w:div>
                        <w:div w:id="1273169176">
                          <w:marLeft w:val="640"/>
                          <w:marRight w:val="0"/>
                          <w:marTop w:val="0"/>
                          <w:marBottom w:val="0"/>
                          <w:divBdr>
                            <w:top w:val="none" w:sz="0" w:space="0" w:color="auto"/>
                            <w:left w:val="none" w:sz="0" w:space="0" w:color="auto"/>
                            <w:bottom w:val="none" w:sz="0" w:space="0" w:color="auto"/>
                            <w:right w:val="none" w:sz="0" w:space="0" w:color="auto"/>
                          </w:divBdr>
                        </w:div>
                        <w:div w:id="1830248418">
                          <w:marLeft w:val="640"/>
                          <w:marRight w:val="0"/>
                          <w:marTop w:val="0"/>
                          <w:marBottom w:val="0"/>
                          <w:divBdr>
                            <w:top w:val="none" w:sz="0" w:space="0" w:color="auto"/>
                            <w:left w:val="none" w:sz="0" w:space="0" w:color="auto"/>
                            <w:bottom w:val="none" w:sz="0" w:space="0" w:color="auto"/>
                            <w:right w:val="none" w:sz="0" w:space="0" w:color="auto"/>
                          </w:divBdr>
                        </w:div>
                        <w:div w:id="183591029">
                          <w:marLeft w:val="640"/>
                          <w:marRight w:val="0"/>
                          <w:marTop w:val="0"/>
                          <w:marBottom w:val="0"/>
                          <w:divBdr>
                            <w:top w:val="none" w:sz="0" w:space="0" w:color="auto"/>
                            <w:left w:val="none" w:sz="0" w:space="0" w:color="auto"/>
                            <w:bottom w:val="none" w:sz="0" w:space="0" w:color="auto"/>
                            <w:right w:val="none" w:sz="0" w:space="0" w:color="auto"/>
                          </w:divBdr>
                        </w:div>
                        <w:div w:id="530147030">
                          <w:marLeft w:val="640"/>
                          <w:marRight w:val="0"/>
                          <w:marTop w:val="0"/>
                          <w:marBottom w:val="0"/>
                          <w:divBdr>
                            <w:top w:val="none" w:sz="0" w:space="0" w:color="auto"/>
                            <w:left w:val="none" w:sz="0" w:space="0" w:color="auto"/>
                            <w:bottom w:val="none" w:sz="0" w:space="0" w:color="auto"/>
                            <w:right w:val="none" w:sz="0" w:space="0" w:color="auto"/>
                          </w:divBdr>
                        </w:div>
                        <w:div w:id="1127042635">
                          <w:marLeft w:val="640"/>
                          <w:marRight w:val="0"/>
                          <w:marTop w:val="0"/>
                          <w:marBottom w:val="0"/>
                          <w:divBdr>
                            <w:top w:val="none" w:sz="0" w:space="0" w:color="auto"/>
                            <w:left w:val="none" w:sz="0" w:space="0" w:color="auto"/>
                            <w:bottom w:val="none" w:sz="0" w:space="0" w:color="auto"/>
                            <w:right w:val="none" w:sz="0" w:space="0" w:color="auto"/>
                          </w:divBdr>
                        </w:div>
                        <w:div w:id="636379043">
                          <w:marLeft w:val="640"/>
                          <w:marRight w:val="0"/>
                          <w:marTop w:val="0"/>
                          <w:marBottom w:val="0"/>
                          <w:divBdr>
                            <w:top w:val="none" w:sz="0" w:space="0" w:color="auto"/>
                            <w:left w:val="none" w:sz="0" w:space="0" w:color="auto"/>
                            <w:bottom w:val="none" w:sz="0" w:space="0" w:color="auto"/>
                            <w:right w:val="none" w:sz="0" w:space="0" w:color="auto"/>
                          </w:divBdr>
                        </w:div>
                        <w:div w:id="249824258">
                          <w:marLeft w:val="640"/>
                          <w:marRight w:val="0"/>
                          <w:marTop w:val="0"/>
                          <w:marBottom w:val="0"/>
                          <w:divBdr>
                            <w:top w:val="none" w:sz="0" w:space="0" w:color="auto"/>
                            <w:left w:val="none" w:sz="0" w:space="0" w:color="auto"/>
                            <w:bottom w:val="none" w:sz="0" w:space="0" w:color="auto"/>
                            <w:right w:val="none" w:sz="0" w:space="0" w:color="auto"/>
                          </w:divBdr>
                        </w:div>
                        <w:div w:id="950162322">
                          <w:marLeft w:val="640"/>
                          <w:marRight w:val="0"/>
                          <w:marTop w:val="0"/>
                          <w:marBottom w:val="0"/>
                          <w:divBdr>
                            <w:top w:val="none" w:sz="0" w:space="0" w:color="auto"/>
                            <w:left w:val="none" w:sz="0" w:space="0" w:color="auto"/>
                            <w:bottom w:val="none" w:sz="0" w:space="0" w:color="auto"/>
                            <w:right w:val="none" w:sz="0" w:space="0" w:color="auto"/>
                          </w:divBdr>
                        </w:div>
                        <w:div w:id="580911644">
                          <w:marLeft w:val="640"/>
                          <w:marRight w:val="0"/>
                          <w:marTop w:val="0"/>
                          <w:marBottom w:val="0"/>
                          <w:divBdr>
                            <w:top w:val="none" w:sz="0" w:space="0" w:color="auto"/>
                            <w:left w:val="none" w:sz="0" w:space="0" w:color="auto"/>
                            <w:bottom w:val="none" w:sz="0" w:space="0" w:color="auto"/>
                            <w:right w:val="none" w:sz="0" w:space="0" w:color="auto"/>
                          </w:divBdr>
                        </w:div>
                        <w:div w:id="2046249683">
                          <w:marLeft w:val="640"/>
                          <w:marRight w:val="0"/>
                          <w:marTop w:val="0"/>
                          <w:marBottom w:val="0"/>
                          <w:divBdr>
                            <w:top w:val="none" w:sz="0" w:space="0" w:color="auto"/>
                            <w:left w:val="none" w:sz="0" w:space="0" w:color="auto"/>
                            <w:bottom w:val="none" w:sz="0" w:space="0" w:color="auto"/>
                            <w:right w:val="none" w:sz="0" w:space="0" w:color="auto"/>
                          </w:divBdr>
                        </w:div>
                        <w:div w:id="731541270">
                          <w:marLeft w:val="640"/>
                          <w:marRight w:val="0"/>
                          <w:marTop w:val="0"/>
                          <w:marBottom w:val="0"/>
                          <w:divBdr>
                            <w:top w:val="none" w:sz="0" w:space="0" w:color="auto"/>
                            <w:left w:val="none" w:sz="0" w:space="0" w:color="auto"/>
                            <w:bottom w:val="none" w:sz="0" w:space="0" w:color="auto"/>
                            <w:right w:val="none" w:sz="0" w:space="0" w:color="auto"/>
                          </w:divBdr>
                        </w:div>
                        <w:div w:id="1503472951">
                          <w:marLeft w:val="640"/>
                          <w:marRight w:val="0"/>
                          <w:marTop w:val="0"/>
                          <w:marBottom w:val="0"/>
                          <w:divBdr>
                            <w:top w:val="none" w:sz="0" w:space="0" w:color="auto"/>
                            <w:left w:val="none" w:sz="0" w:space="0" w:color="auto"/>
                            <w:bottom w:val="none" w:sz="0" w:space="0" w:color="auto"/>
                            <w:right w:val="none" w:sz="0" w:space="0" w:color="auto"/>
                          </w:divBdr>
                        </w:div>
                        <w:div w:id="796686151">
                          <w:marLeft w:val="640"/>
                          <w:marRight w:val="0"/>
                          <w:marTop w:val="0"/>
                          <w:marBottom w:val="0"/>
                          <w:divBdr>
                            <w:top w:val="none" w:sz="0" w:space="0" w:color="auto"/>
                            <w:left w:val="none" w:sz="0" w:space="0" w:color="auto"/>
                            <w:bottom w:val="none" w:sz="0" w:space="0" w:color="auto"/>
                            <w:right w:val="none" w:sz="0" w:space="0" w:color="auto"/>
                          </w:divBdr>
                        </w:div>
                        <w:div w:id="2037192445">
                          <w:marLeft w:val="640"/>
                          <w:marRight w:val="0"/>
                          <w:marTop w:val="0"/>
                          <w:marBottom w:val="0"/>
                          <w:divBdr>
                            <w:top w:val="none" w:sz="0" w:space="0" w:color="auto"/>
                            <w:left w:val="none" w:sz="0" w:space="0" w:color="auto"/>
                            <w:bottom w:val="none" w:sz="0" w:space="0" w:color="auto"/>
                            <w:right w:val="none" w:sz="0" w:space="0" w:color="auto"/>
                          </w:divBdr>
                        </w:div>
                        <w:div w:id="1682388777">
                          <w:marLeft w:val="640"/>
                          <w:marRight w:val="0"/>
                          <w:marTop w:val="0"/>
                          <w:marBottom w:val="0"/>
                          <w:divBdr>
                            <w:top w:val="none" w:sz="0" w:space="0" w:color="auto"/>
                            <w:left w:val="none" w:sz="0" w:space="0" w:color="auto"/>
                            <w:bottom w:val="none" w:sz="0" w:space="0" w:color="auto"/>
                            <w:right w:val="none" w:sz="0" w:space="0" w:color="auto"/>
                          </w:divBdr>
                        </w:div>
                        <w:div w:id="1099715581">
                          <w:marLeft w:val="640"/>
                          <w:marRight w:val="0"/>
                          <w:marTop w:val="0"/>
                          <w:marBottom w:val="0"/>
                          <w:divBdr>
                            <w:top w:val="none" w:sz="0" w:space="0" w:color="auto"/>
                            <w:left w:val="none" w:sz="0" w:space="0" w:color="auto"/>
                            <w:bottom w:val="none" w:sz="0" w:space="0" w:color="auto"/>
                            <w:right w:val="none" w:sz="0" w:space="0" w:color="auto"/>
                          </w:divBdr>
                        </w:div>
                        <w:div w:id="1022320147">
                          <w:marLeft w:val="640"/>
                          <w:marRight w:val="0"/>
                          <w:marTop w:val="0"/>
                          <w:marBottom w:val="0"/>
                          <w:divBdr>
                            <w:top w:val="none" w:sz="0" w:space="0" w:color="auto"/>
                            <w:left w:val="none" w:sz="0" w:space="0" w:color="auto"/>
                            <w:bottom w:val="none" w:sz="0" w:space="0" w:color="auto"/>
                            <w:right w:val="none" w:sz="0" w:space="0" w:color="auto"/>
                          </w:divBdr>
                        </w:div>
                        <w:div w:id="721487190">
                          <w:marLeft w:val="640"/>
                          <w:marRight w:val="0"/>
                          <w:marTop w:val="0"/>
                          <w:marBottom w:val="0"/>
                          <w:divBdr>
                            <w:top w:val="none" w:sz="0" w:space="0" w:color="auto"/>
                            <w:left w:val="none" w:sz="0" w:space="0" w:color="auto"/>
                            <w:bottom w:val="none" w:sz="0" w:space="0" w:color="auto"/>
                            <w:right w:val="none" w:sz="0" w:space="0" w:color="auto"/>
                          </w:divBdr>
                        </w:div>
                        <w:div w:id="1157921023">
                          <w:marLeft w:val="640"/>
                          <w:marRight w:val="0"/>
                          <w:marTop w:val="0"/>
                          <w:marBottom w:val="0"/>
                          <w:divBdr>
                            <w:top w:val="none" w:sz="0" w:space="0" w:color="auto"/>
                            <w:left w:val="none" w:sz="0" w:space="0" w:color="auto"/>
                            <w:bottom w:val="none" w:sz="0" w:space="0" w:color="auto"/>
                            <w:right w:val="none" w:sz="0" w:space="0" w:color="auto"/>
                          </w:divBdr>
                        </w:div>
                        <w:div w:id="198317927">
                          <w:marLeft w:val="640"/>
                          <w:marRight w:val="0"/>
                          <w:marTop w:val="0"/>
                          <w:marBottom w:val="0"/>
                          <w:divBdr>
                            <w:top w:val="none" w:sz="0" w:space="0" w:color="auto"/>
                            <w:left w:val="none" w:sz="0" w:space="0" w:color="auto"/>
                            <w:bottom w:val="none" w:sz="0" w:space="0" w:color="auto"/>
                            <w:right w:val="none" w:sz="0" w:space="0" w:color="auto"/>
                          </w:divBdr>
                        </w:div>
                        <w:div w:id="1630436521">
                          <w:marLeft w:val="640"/>
                          <w:marRight w:val="0"/>
                          <w:marTop w:val="0"/>
                          <w:marBottom w:val="0"/>
                          <w:divBdr>
                            <w:top w:val="none" w:sz="0" w:space="0" w:color="auto"/>
                            <w:left w:val="none" w:sz="0" w:space="0" w:color="auto"/>
                            <w:bottom w:val="none" w:sz="0" w:space="0" w:color="auto"/>
                            <w:right w:val="none" w:sz="0" w:space="0" w:color="auto"/>
                          </w:divBdr>
                        </w:div>
                        <w:div w:id="71439168">
                          <w:marLeft w:val="640"/>
                          <w:marRight w:val="0"/>
                          <w:marTop w:val="0"/>
                          <w:marBottom w:val="0"/>
                          <w:divBdr>
                            <w:top w:val="none" w:sz="0" w:space="0" w:color="auto"/>
                            <w:left w:val="none" w:sz="0" w:space="0" w:color="auto"/>
                            <w:bottom w:val="none" w:sz="0" w:space="0" w:color="auto"/>
                            <w:right w:val="none" w:sz="0" w:space="0" w:color="auto"/>
                          </w:divBdr>
                        </w:div>
                        <w:div w:id="159661708">
                          <w:marLeft w:val="640"/>
                          <w:marRight w:val="0"/>
                          <w:marTop w:val="0"/>
                          <w:marBottom w:val="0"/>
                          <w:divBdr>
                            <w:top w:val="none" w:sz="0" w:space="0" w:color="auto"/>
                            <w:left w:val="none" w:sz="0" w:space="0" w:color="auto"/>
                            <w:bottom w:val="none" w:sz="0" w:space="0" w:color="auto"/>
                            <w:right w:val="none" w:sz="0" w:space="0" w:color="auto"/>
                          </w:divBdr>
                        </w:div>
                        <w:div w:id="449398454">
                          <w:marLeft w:val="640"/>
                          <w:marRight w:val="0"/>
                          <w:marTop w:val="0"/>
                          <w:marBottom w:val="0"/>
                          <w:divBdr>
                            <w:top w:val="none" w:sz="0" w:space="0" w:color="auto"/>
                            <w:left w:val="none" w:sz="0" w:space="0" w:color="auto"/>
                            <w:bottom w:val="none" w:sz="0" w:space="0" w:color="auto"/>
                            <w:right w:val="none" w:sz="0" w:space="0" w:color="auto"/>
                          </w:divBdr>
                        </w:div>
                        <w:div w:id="1248344752">
                          <w:marLeft w:val="640"/>
                          <w:marRight w:val="0"/>
                          <w:marTop w:val="0"/>
                          <w:marBottom w:val="0"/>
                          <w:divBdr>
                            <w:top w:val="none" w:sz="0" w:space="0" w:color="auto"/>
                            <w:left w:val="none" w:sz="0" w:space="0" w:color="auto"/>
                            <w:bottom w:val="none" w:sz="0" w:space="0" w:color="auto"/>
                            <w:right w:val="none" w:sz="0" w:space="0" w:color="auto"/>
                          </w:divBdr>
                        </w:div>
                        <w:div w:id="174808778">
                          <w:marLeft w:val="640"/>
                          <w:marRight w:val="0"/>
                          <w:marTop w:val="0"/>
                          <w:marBottom w:val="0"/>
                          <w:divBdr>
                            <w:top w:val="none" w:sz="0" w:space="0" w:color="auto"/>
                            <w:left w:val="none" w:sz="0" w:space="0" w:color="auto"/>
                            <w:bottom w:val="none" w:sz="0" w:space="0" w:color="auto"/>
                            <w:right w:val="none" w:sz="0" w:space="0" w:color="auto"/>
                          </w:divBdr>
                        </w:div>
                        <w:div w:id="155538885">
                          <w:marLeft w:val="640"/>
                          <w:marRight w:val="0"/>
                          <w:marTop w:val="0"/>
                          <w:marBottom w:val="0"/>
                          <w:divBdr>
                            <w:top w:val="none" w:sz="0" w:space="0" w:color="auto"/>
                            <w:left w:val="none" w:sz="0" w:space="0" w:color="auto"/>
                            <w:bottom w:val="none" w:sz="0" w:space="0" w:color="auto"/>
                            <w:right w:val="none" w:sz="0" w:space="0" w:color="auto"/>
                          </w:divBdr>
                        </w:div>
                        <w:div w:id="2036929289">
                          <w:marLeft w:val="640"/>
                          <w:marRight w:val="0"/>
                          <w:marTop w:val="0"/>
                          <w:marBottom w:val="0"/>
                          <w:divBdr>
                            <w:top w:val="none" w:sz="0" w:space="0" w:color="auto"/>
                            <w:left w:val="none" w:sz="0" w:space="0" w:color="auto"/>
                            <w:bottom w:val="none" w:sz="0" w:space="0" w:color="auto"/>
                            <w:right w:val="none" w:sz="0" w:space="0" w:color="auto"/>
                          </w:divBdr>
                        </w:div>
                        <w:div w:id="1607302237">
                          <w:marLeft w:val="640"/>
                          <w:marRight w:val="0"/>
                          <w:marTop w:val="0"/>
                          <w:marBottom w:val="0"/>
                          <w:divBdr>
                            <w:top w:val="none" w:sz="0" w:space="0" w:color="auto"/>
                            <w:left w:val="none" w:sz="0" w:space="0" w:color="auto"/>
                            <w:bottom w:val="none" w:sz="0" w:space="0" w:color="auto"/>
                            <w:right w:val="none" w:sz="0" w:space="0" w:color="auto"/>
                          </w:divBdr>
                        </w:div>
                        <w:div w:id="507797320">
                          <w:marLeft w:val="640"/>
                          <w:marRight w:val="0"/>
                          <w:marTop w:val="0"/>
                          <w:marBottom w:val="0"/>
                          <w:divBdr>
                            <w:top w:val="none" w:sz="0" w:space="0" w:color="auto"/>
                            <w:left w:val="none" w:sz="0" w:space="0" w:color="auto"/>
                            <w:bottom w:val="none" w:sz="0" w:space="0" w:color="auto"/>
                            <w:right w:val="none" w:sz="0" w:space="0" w:color="auto"/>
                          </w:divBdr>
                        </w:div>
                        <w:div w:id="2051804421">
                          <w:marLeft w:val="640"/>
                          <w:marRight w:val="0"/>
                          <w:marTop w:val="0"/>
                          <w:marBottom w:val="0"/>
                          <w:divBdr>
                            <w:top w:val="none" w:sz="0" w:space="0" w:color="auto"/>
                            <w:left w:val="none" w:sz="0" w:space="0" w:color="auto"/>
                            <w:bottom w:val="none" w:sz="0" w:space="0" w:color="auto"/>
                            <w:right w:val="none" w:sz="0" w:space="0" w:color="auto"/>
                          </w:divBdr>
                        </w:div>
                        <w:div w:id="132522079">
                          <w:marLeft w:val="640"/>
                          <w:marRight w:val="0"/>
                          <w:marTop w:val="0"/>
                          <w:marBottom w:val="0"/>
                          <w:divBdr>
                            <w:top w:val="none" w:sz="0" w:space="0" w:color="auto"/>
                            <w:left w:val="none" w:sz="0" w:space="0" w:color="auto"/>
                            <w:bottom w:val="none" w:sz="0" w:space="0" w:color="auto"/>
                            <w:right w:val="none" w:sz="0" w:space="0" w:color="auto"/>
                          </w:divBdr>
                        </w:div>
                        <w:div w:id="1644240062">
                          <w:marLeft w:val="640"/>
                          <w:marRight w:val="0"/>
                          <w:marTop w:val="0"/>
                          <w:marBottom w:val="0"/>
                          <w:divBdr>
                            <w:top w:val="none" w:sz="0" w:space="0" w:color="auto"/>
                            <w:left w:val="none" w:sz="0" w:space="0" w:color="auto"/>
                            <w:bottom w:val="none" w:sz="0" w:space="0" w:color="auto"/>
                            <w:right w:val="none" w:sz="0" w:space="0" w:color="auto"/>
                          </w:divBdr>
                        </w:div>
                        <w:div w:id="876695257">
                          <w:marLeft w:val="640"/>
                          <w:marRight w:val="0"/>
                          <w:marTop w:val="0"/>
                          <w:marBottom w:val="0"/>
                          <w:divBdr>
                            <w:top w:val="none" w:sz="0" w:space="0" w:color="auto"/>
                            <w:left w:val="none" w:sz="0" w:space="0" w:color="auto"/>
                            <w:bottom w:val="none" w:sz="0" w:space="0" w:color="auto"/>
                            <w:right w:val="none" w:sz="0" w:space="0" w:color="auto"/>
                          </w:divBdr>
                        </w:div>
                        <w:div w:id="1756706184">
                          <w:marLeft w:val="640"/>
                          <w:marRight w:val="0"/>
                          <w:marTop w:val="0"/>
                          <w:marBottom w:val="0"/>
                          <w:divBdr>
                            <w:top w:val="none" w:sz="0" w:space="0" w:color="auto"/>
                            <w:left w:val="none" w:sz="0" w:space="0" w:color="auto"/>
                            <w:bottom w:val="none" w:sz="0" w:space="0" w:color="auto"/>
                            <w:right w:val="none" w:sz="0" w:space="0" w:color="auto"/>
                          </w:divBdr>
                        </w:div>
                        <w:div w:id="942801525">
                          <w:marLeft w:val="640"/>
                          <w:marRight w:val="0"/>
                          <w:marTop w:val="0"/>
                          <w:marBottom w:val="0"/>
                          <w:divBdr>
                            <w:top w:val="none" w:sz="0" w:space="0" w:color="auto"/>
                            <w:left w:val="none" w:sz="0" w:space="0" w:color="auto"/>
                            <w:bottom w:val="none" w:sz="0" w:space="0" w:color="auto"/>
                            <w:right w:val="none" w:sz="0" w:space="0" w:color="auto"/>
                          </w:divBdr>
                        </w:div>
                        <w:div w:id="1088700111">
                          <w:marLeft w:val="640"/>
                          <w:marRight w:val="0"/>
                          <w:marTop w:val="0"/>
                          <w:marBottom w:val="0"/>
                          <w:divBdr>
                            <w:top w:val="none" w:sz="0" w:space="0" w:color="auto"/>
                            <w:left w:val="none" w:sz="0" w:space="0" w:color="auto"/>
                            <w:bottom w:val="none" w:sz="0" w:space="0" w:color="auto"/>
                            <w:right w:val="none" w:sz="0" w:space="0" w:color="auto"/>
                          </w:divBdr>
                        </w:div>
                        <w:div w:id="419834385">
                          <w:marLeft w:val="640"/>
                          <w:marRight w:val="0"/>
                          <w:marTop w:val="0"/>
                          <w:marBottom w:val="0"/>
                          <w:divBdr>
                            <w:top w:val="none" w:sz="0" w:space="0" w:color="auto"/>
                            <w:left w:val="none" w:sz="0" w:space="0" w:color="auto"/>
                            <w:bottom w:val="none" w:sz="0" w:space="0" w:color="auto"/>
                            <w:right w:val="none" w:sz="0" w:space="0" w:color="auto"/>
                          </w:divBdr>
                        </w:div>
                        <w:div w:id="1485781725">
                          <w:marLeft w:val="640"/>
                          <w:marRight w:val="0"/>
                          <w:marTop w:val="0"/>
                          <w:marBottom w:val="0"/>
                          <w:divBdr>
                            <w:top w:val="none" w:sz="0" w:space="0" w:color="auto"/>
                            <w:left w:val="none" w:sz="0" w:space="0" w:color="auto"/>
                            <w:bottom w:val="none" w:sz="0" w:space="0" w:color="auto"/>
                            <w:right w:val="none" w:sz="0" w:space="0" w:color="auto"/>
                          </w:divBdr>
                        </w:div>
                        <w:div w:id="1396784275">
                          <w:marLeft w:val="640"/>
                          <w:marRight w:val="0"/>
                          <w:marTop w:val="0"/>
                          <w:marBottom w:val="0"/>
                          <w:divBdr>
                            <w:top w:val="none" w:sz="0" w:space="0" w:color="auto"/>
                            <w:left w:val="none" w:sz="0" w:space="0" w:color="auto"/>
                            <w:bottom w:val="none" w:sz="0" w:space="0" w:color="auto"/>
                            <w:right w:val="none" w:sz="0" w:space="0" w:color="auto"/>
                          </w:divBdr>
                        </w:div>
                        <w:div w:id="2113626926">
                          <w:marLeft w:val="640"/>
                          <w:marRight w:val="0"/>
                          <w:marTop w:val="0"/>
                          <w:marBottom w:val="0"/>
                          <w:divBdr>
                            <w:top w:val="none" w:sz="0" w:space="0" w:color="auto"/>
                            <w:left w:val="none" w:sz="0" w:space="0" w:color="auto"/>
                            <w:bottom w:val="none" w:sz="0" w:space="0" w:color="auto"/>
                            <w:right w:val="none" w:sz="0" w:space="0" w:color="auto"/>
                          </w:divBdr>
                        </w:div>
                        <w:div w:id="288777779">
                          <w:marLeft w:val="640"/>
                          <w:marRight w:val="0"/>
                          <w:marTop w:val="0"/>
                          <w:marBottom w:val="0"/>
                          <w:divBdr>
                            <w:top w:val="none" w:sz="0" w:space="0" w:color="auto"/>
                            <w:left w:val="none" w:sz="0" w:space="0" w:color="auto"/>
                            <w:bottom w:val="none" w:sz="0" w:space="0" w:color="auto"/>
                            <w:right w:val="none" w:sz="0" w:space="0" w:color="auto"/>
                          </w:divBdr>
                        </w:div>
                        <w:div w:id="1368943066">
                          <w:marLeft w:val="640"/>
                          <w:marRight w:val="0"/>
                          <w:marTop w:val="0"/>
                          <w:marBottom w:val="0"/>
                          <w:divBdr>
                            <w:top w:val="none" w:sz="0" w:space="0" w:color="auto"/>
                            <w:left w:val="none" w:sz="0" w:space="0" w:color="auto"/>
                            <w:bottom w:val="none" w:sz="0" w:space="0" w:color="auto"/>
                            <w:right w:val="none" w:sz="0" w:space="0" w:color="auto"/>
                          </w:divBdr>
                        </w:div>
                        <w:div w:id="2020426256">
                          <w:marLeft w:val="640"/>
                          <w:marRight w:val="0"/>
                          <w:marTop w:val="0"/>
                          <w:marBottom w:val="0"/>
                          <w:divBdr>
                            <w:top w:val="none" w:sz="0" w:space="0" w:color="auto"/>
                            <w:left w:val="none" w:sz="0" w:space="0" w:color="auto"/>
                            <w:bottom w:val="none" w:sz="0" w:space="0" w:color="auto"/>
                            <w:right w:val="none" w:sz="0" w:space="0" w:color="auto"/>
                          </w:divBdr>
                        </w:div>
                        <w:div w:id="1753355113">
                          <w:marLeft w:val="640"/>
                          <w:marRight w:val="0"/>
                          <w:marTop w:val="0"/>
                          <w:marBottom w:val="0"/>
                          <w:divBdr>
                            <w:top w:val="none" w:sz="0" w:space="0" w:color="auto"/>
                            <w:left w:val="none" w:sz="0" w:space="0" w:color="auto"/>
                            <w:bottom w:val="none" w:sz="0" w:space="0" w:color="auto"/>
                            <w:right w:val="none" w:sz="0" w:space="0" w:color="auto"/>
                          </w:divBdr>
                        </w:div>
                        <w:div w:id="512115400">
                          <w:marLeft w:val="640"/>
                          <w:marRight w:val="0"/>
                          <w:marTop w:val="0"/>
                          <w:marBottom w:val="0"/>
                          <w:divBdr>
                            <w:top w:val="none" w:sz="0" w:space="0" w:color="auto"/>
                            <w:left w:val="none" w:sz="0" w:space="0" w:color="auto"/>
                            <w:bottom w:val="none" w:sz="0" w:space="0" w:color="auto"/>
                            <w:right w:val="none" w:sz="0" w:space="0" w:color="auto"/>
                          </w:divBdr>
                        </w:div>
                        <w:div w:id="362554748">
                          <w:marLeft w:val="640"/>
                          <w:marRight w:val="0"/>
                          <w:marTop w:val="0"/>
                          <w:marBottom w:val="0"/>
                          <w:divBdr>
                            <w:top w:val="none" w:sz="0" w:space="0" w:color="auto"/>
                            <w:left w:val="none" w:sz="0" w:space="0" w:color="auto"/>
                            <w:bottom w:val="none" w:sz="0" w:space="0" w:color="auto"/>
                            <w:right w:val="none" w:sz="0" w:space="0" w:color="auto"/>
                          </w:divBdr>
                        </w:div>
                        <w:div w:id="252936077">
                          <w:marLeft w:val="640"/>
                          <w:marRight w:val="0"/>
                          <w:marTop w:val="0"/>
                          <w:marBottom w:val="0"/>
                          <w:divBdr>
                            <w:top w:val="none" w:sz="0" w:space="0" w:color="auto"/>
                            <w:left w:val="none" w:sz="0" w:space="0" w:color="auto"/>
                            <w:bottom w:val="none" w:sz="0" w:space="0" w:color="auto"/>
                            <w:right w:val="none" w:sz="0" w:space="0" w:color="auto"/>
                          </w:divBdr>
                        </w:div>
                        <w:div w:id="1597444520">
                          <w:marLeft w:val="640"/>
                          <w:marRight w:val="0"/>
                          <w:marTop w:val="0"/>
                          <w:marBottom w:val="0"/>
                          <w:divBdr>
                            <w:top w:val="none" w:sz="0" w:space="0" w:color="auto"/>
                            <w:left w:val="none" w:sz="0" w:space="0" w:color="auto"/>
                            <w:bottom w:val="none" w:sz="0" w:space="0" w:color="auto"/>
                            <w:right w:val="none" w:sz="0" w:space="0" w:color="auto"/>
                          </w:divBdr>
                        </w:div>
                        <w:div w:id="1700735334">
                          <w:marLeft w:val="640"/>
                          <w:marRight w:val="0"/>
                          <w:marTop w:val="0"/>
                          <w:marBottom w:val="0"/>
                          <w:divBdr>
                            <w:top w:val="none" w:sz="0" w:space="0" w:color="auto"/>
                            <w:left w:val="none" w:sz="0" w:space="0" w:color="auto"/>
                            <w:bottom w:val="none" w:sz="0" w:space="0" w:color="auto"/>
                            <w:right w:val="none" w:sz="0" w:space="0" w:color="auto"/>
                          </w:divBdr>
                        </w:div>
                        <w:div w:id="1042248206">
                          <w:marLeft w:val="640"/>
                          <w:marRight w:val="0"/>
                          <w:marTop w:val="0"/>
                          <w:marBottom w:val="0"/>
                          <w:divBdr>
                            <w:top w:val="none" w:sz="0" w:space="0" w:color="auto"/>
                            <w:left w:val="none" w:sz="0" w:space="0" w:color="auto"/>
                            <w:bottom w:val="none" w:sz="0" w:space="0" w:color="auto"/>
                            <w:right w:val="none" w:sz="0" w:space="0" w:color="auto"/>
                          </w:divBdr>
                        </w:div>
                        <w:div w:id="839388158">
                          <w:marLeft w:val="640"/>
                          <w:marRight w:val="0"/>
                          <w:marTop w:val="0"/>
                          <w:marBottom w:val="0"/>
                          <w:divBdr>
                            <w:top w:val="none" w:sz="0" w:space="0" w:color="auto"/>
                            <w:left w:val="none" w:sz="0" w:space="0" w:color="auto"/>
                            <w:bottom w:val="none" w:sz="0" w:space="0" w:color="auto"/>
                            <w:right w:val="none" w:sz="0" w:space="0" w:color="auto"/>
                          </w:divBdr>
                        </w:div>
                        <w:div w:id="287207883">
                          <w:marLeft w:val="640"/>
                          <w:marRight w:val="0"/>
                          <w:marTop w:val="0"/>
                          <w:marBottom w:val="0"/>
                          <w:divBdr>
                            <w:top w:val="none" w:sz="0" w:space="0" w:color="auto"/>
                            <w:left w:val="none" w:sz="0" w:space="0" w:color="auto"/>
                            <w:bottom w:val="none" w:sz="0" w:space="0" w:color="auto"/>
                            <w:right w:val="none" w:sz="0" w:space="0" w:color="auto"/>
                          </w:divBdr>
                        </w:div>
                        <w:div w:id="433862221">
                          <w:marLeft w:val="640"/>
                          <w:marRight w:val="0"/>
                          <w:marTop w:val="0"/>
                          <w:marBottom w:val="0"/>
                          <w:divBdr>
                            <w:top w:val="none" w:sz="0" w:space="0" w:color="auto"/>
                            <w:left w:val="none" w:sz="0" w:space="0" w:color="auto"/>
                            <w:bottom w:val="none" w:sz="0" w:space="0" w:color="auto"/>
                            <w:right w:val="none" w:sz="0" w:space="0" w:color="auto"/>
                          </w:divBdr>
                        </w:div>
                        <w:div w:id="866064028">
                          <w:marLeft w:val="640"/>
                          <w:marRight w:val="0"/>
                          <w:marTop w:val="0"/>
                          <w:marBottom w:val="0"/>
                          <w:divBdr>
                            <w:top w:val="none" w:sz="0" w:space="0" w:color="auto"/>
                            <w:left w:val="none" w:sz="0" w:space="0" w:color="auto"/>
                            <w:bottom w:val="none" w:sz="0" w:space="0" w:color="auto"/>
                            <w:right w:val="none" w:sz="0" w:space="0" w:color="auto"/>
                          </w:divBdr>
                        </w:div>
                        <w:div w:id="1953171204">
                          <w:marLeft w:val="640"/>
                          <w:marRight w:val="0"/>
                          <w:marTop w:val="0"/>
                          <w:marBottom w:val="0"/>
                          <w:divBdr>
                            <w:top w:val="none" w:sz="0" w:space="0" w:color="auto"/>
                            <w:left w:val="none" w:sz="0" w:space="0" w:color="auto"/>
                            <w:bottom w:val="none" w:sz="0" w:space="0" w:color="auto"/>
                            <w:right w:val="none" w:sz="0" w:space="0" w:color="auto"/>
                          </w:divBdr>
                        </w:div>
                        <w:div w:id="776370466">
                          <w:marLeft w:val="640"/>
                          <w:marRight w:val="0"/>
                          <w:marTop w:val="0"/>
                          <w:marBottom w:val="0"/>
                          <w:divBdr>
                            <w:top w:val="none" w:sz="0" w:space="0" w:color="auto"/>
                            <w:left w:val="none" w:sz="0" w:space="0" w:color="auto"/>
                            <w:bottom w:val="none" w:sz="0" w:space="0" w:color="auto"/>
                            <w:right w:val="none" w:sz="0" w:space="0" w:color="auto"/>
                          </w:divBdr>
                        </w:div>
                        <w:div w:id="1037698922">
                          <w:marLeft w:val="640"/>
                          <w:marRight w:val="0"/>
                          <w:marTop w:val="0"/>
                          <w:marBottom w:val="0"/>
                          <w:divBdr>
                            <w:top w:val="none" w:sz="0" w:space="0" w:color="auto"/>
                            <w:left w:val="none" w:sz="0" w:space="0" w:color="auto"/>
                            <w:bottom w:val="none" w:sz="0" w:space="0" w:color="auto"/>
                            <w:right w:val="none" w:sz="0" w:space="0" w:color="auto"/>
                          </w:divBdr>
                        </w:div>
                        <w:div w:id="1863401057">
                          <w:marLeft w:val="640"/>
                          <w:marRight w:val="0"/>
                          <w:marTop w:val="0"/>
                          <w:marBottom w:val="0"/>
                          <w:divBdr>
                            <w:top w:val="none" w:sz="0" w:space="0" w:color="auto"/>
                            <w:left w:val="none" w:sz="0" w:space="0" w:color="auto"/>
                            <w:bottom w:val="none" w:sz="0" w:space="0" w:color="auto"/>
                            <w:right w:val="none" w:sz="0" w:space="0" w:color="auto"/>
                          </w:divBdr>
                        </w:div>
                        <w:div w:id="559562235">
                          <w:marLeft w:val="640"/>
                          <w:marRight w:val="0"/>
                          <w:marTop w:val="0"/>
                          <w:marBottom w:val="0"/>
                          <w:divBdr>
                            <w:top w:val="none" w:sz="0" w:space="0" w:color="auto"/>
                            <w:left w:val="none" w:sz="0" w:space="0" w:color="auto"/>
                            <w:bottom w:val="none" w:sz="0" w:space="0" w:color="auto"/>
                            <w:right w:val="none" w:sz="0" w:space="0" w:color="auto"/>
                          </w:divBdr>
                        </w:div>
                        <w:div w:id="1525091869">
                          <w:marLeft w:val="640"/>
                          <w:marRight w:val="0"/>
                          <w:marTop w:val="0"/>
                          <w:marBottom w:val="0"/>
                          <w:divBdr>
                            <w:top w:val="none" w:sz="0" w:space="0" w:color="auto"/>
                            <w:left w:val="none" w:sz="0" w:space="0" w:color="auto"/>
                            <w:bottom w:val="none" w:sz="0" w:space="0" w:color="auto"/>
                            <w:right w:val="none" w:sz="0" w:space="0" w:color="auto"/>
                          </w:divBdr>
                        </w:div>
                        <w:div w:id="2063752773">
                          <w:marLeft w:val="640"/>
                          <w:marRight w:val="0"/>
                          <w:marTop w:val="0"/>
                          <w:marBottom w:val="0"/>
                          <w:divBdr>
                            <w:top w:val="none" w:sz="0" w:space="0" w:color="auto"/>
                            <w:left w:val="none" w:sz="0" w:space="0" w:color="auto"/>
                            <w:bottom w:val="none" w:sz="0" w:space="0" w:color="auto"/>
                            <w:right w:val="none" w:sz="0" w:space="0" w:color="auto"/>
                          </w:divBdr>
                        </w:div>
                      </w:divsChild>
                    </w:div>
                    <w:div w:id="1263490623">
                      <w:marLeft w:val="0"/>
                      <w:marRight w:val="0"/>
                      <w:marTop w:val="0"/>
                      <w:marBottom w:val="0"/>
                      <w:divBdr>
                        <w:top w:val="none" w:sz="0" w:space="0" w:color="auto"/>
                        <w:left w:val="none" w:sz="0" w:space="0" w:color="auto"/>
                        <w:bottom w:val="none" w:sz="0" w:space="0" w:color="auto"/>
                        <w:right w:val="none" w:sz="0" w:space="0" w:color="auto"/>
                      </w:divBdr>
                      <w:divsChild>
                        <w:div w:id="1531408194">
                          <w:marLeft w:val="640"/>
                          <w:marRight w:val="0"/>
                          <w:marTop w:val="0"/>
                          <w:marBottom w:val="0"/>
                          <w:divBdr>
                            <w:top w:val="none" w:sz="0" w:space="0" w:color="auto"/>
                            <w:left w:val="none" w:sz="0" w:space="0" w:color="auto"/>
                            <w:bottom w:val="none" w:sz="0" w:space="0" w:color="auto"/>
                            <w:right w:val="none" w:sz="0" w:space="0" w:color="auto"/>
                          </w:divBdr>
                        </w:div>
                        <w:div w:id="1603951549">
                          <w:marLeft w:val="640"/>
                          <w:marRight w:val="0"/>
                          <w:marTop w:val="0"/>
                          <w:marBottom w:val="0"/>
                          <w:divBdr>
                            <w:top w:val="none" w:sz="0" w:space="0" w:color="auto"/>
                            <w:left w:val="none" w:sz="0" w:space="0" w:color="auto"/>
                            <w:bottom w:val="none" w:sz="0" w:space="0" w:color="auto"/>
                            <w:right w:val="none" w:sz="0" w:space="0" w:color="auto"/>
                          </w:divBdr>
                        </w:div>
                        <w:div w:id="1948191535">
                          <w:marLeft w:val="640"/>
                          <w:marRight w:val="0"/>
                          <w:marTop w:val="0"/>
                          <w:marBottom w:val="0"/>
                          <w:divBdr>
                            <w:top w:val="none" w:sz="0" w:space="0" w:color="auto"/>
                            <w:left w:val="none" w:sz="0" w:space="0" w:color="auto"/>
                            <w:bottom w:val="none" w:sz="0" w:space="0" w:color="auto"/>
                            <w:right w:val="none" w:sz="0" w:space="0" w:color="auto"/>
                          </w:divBdr>
                        </w:div>
                        <w:div w:id="592400798">
                          <w:marLeft w:val="640"/>
                          <w:marRight w:val="0"/>
                          <w:marTop w:val="0"/>
                          <w:marBottom w:val="0"/>
                          <w:divBdr>
                            <w:top w:val="none" w:sz="0" w:space="0" w:color="auto"/>
                            <w:left w:val="none" w:sz="0" w:space="0" w:color="auto"/>
                            <w:bottom w:val="none" w:sz="0" w:space="0" w:color="auto"/>
                            <w:right w:val="none" w:sz="0" w:space="0" w:color="auto"/>
                          </w:divBdr>
                        </w:div>
                        <w:div w:id="1290550728">
                          <w:marLeft w:val="640"/>
                          <w:marRight w:val="0"/>
                          <w:marTop w:val="0"/>
                          <w:marBottom w:val="0"/>
                          <w:divBdr>
                            <w:top w:val="none" w:sz="0" w:space="0" w:color="auto"/>
                            <w:left w:val="none" w:sz="0" w:space="0" w:color="auto"/>
                            <w:bottom w:val="none" w:sz="0" w:space="0" w:color="auto"/>
                            <w:right w:val="none" w:sz="0" w:space="0" w:color="auto"/>
                          </w:divBdr>
                        </w:div>
                        <w:div w:id="1187409188">
                          <w:marLeft w:val="640"/>
                          <w:marRight w:val="0"/>
                          <w:marTop w:val="0"/>
                          <w:marBottom w:val="0"/>
                          <w:divBdr>
                            <w:top w:val="none" w:sz="0" w:space="0" w:color="auto"/>
                            <w:left w:val="none" w:sz="0" w:space="0" w:color="auto"/>
                            <w:bottom w:val="none" w:sz="0" w:space="0" w:color="auto"/>
                            <w:right w:val="none" w:sz="0" w:space="0" w:color="auto"/>
                          </w:divBdr>
                        </w:div>
                        <w:div w:id="386995030">
                          <w:marLeft w:val="640"/>
                          <w:marRight w:val="0"/>
                          <w:marTop w:val="0"/>
                          <w:marBottom w:val="0"/>
                          <w:divBdr>
                            <w:top w:val="none" w:sz="0" w:space="0" w:color="auto"/>
                            <w:left w:val="none" w:sz="0" w:space="0" w:color="auto"/>
                            <w:bottom w:val="none" w:sz="0" w:space="0" w:color="auto"/>
                            <w:right w:val="none" w:sz="0" w:space="0" w:color="auto"/>
                          </w:divBdr>
                        </w:div>
                        <w:div w:id="1486317242">
                          <w:marLeft w:val="640"/>
                          <w:marRight w:val="0"/>
                          <w:marTop w:val="0"/>
                          <w:marBottom w:val="0"/>
                          <w:divBdr>
                            <w:top w:val="none" w:sz="0" w:space="0" w:color="auto"/>
                            <w:left w:val="none" w:sz="0" w:space="0" w:color="auto"/>
                            <w:bottom w:val="none" w:sz="0" w:space="0" w:color="auto"/>
                            <w:right w:val="none" w:sz="0" w:space="0" w:color="auto"/>
                          </w:divBdr>
                        </w:div>
                        <w:div w:id="72702365">
                          <w:marLeft w:val="640"/>
                          <w:marRight w:val="0"/>
                          <w:marTop w:val="0"/>
                          <w:marBottom w:val="0"/>
                          <w:divBdr>
                            <w:top w:val="none" w:sz="0" w:space="0" w:color="auto"/>
                            <w:left w:val="none" w:sz="0" w:space="0" w:color="auto"/>
                            <w:bottom w:val="none" w:sz="0" w:space="0" w:color="auto"/>
                            <w:right w:val="none" w:sz="0" w:space="0" w:color="auto"/>
                          </w:divBdr>
                        </w:div>
                        <w:div w:id="181870058">
                          <w:marLeft w:val="640"/>
                          <w:marRight w:val="0"/>
                          <w:marTop w:val="0"/>
                          <w:marBottom w:val="0"/>
                          <w:divBdr>
                            <w:top w:val="none" w:sz="0" w:space="0" w:color="auto"/>
                            <w:left w:val="none" w:sz="0" w:space="0" w:color="auto"/>
                            <w:bottom w:val="none" w:sz="0" w:space="0" w:color="auto"/>
                            <w:right w:val="none" w:sz="0" w:space="0" w:color="auto"/>
                          </w:divBdr>
                        </w:div>
                        <w:div w:id="597907129">
                          <w:marLeft w:val="640"/>
                          <w:marRight w:val="0"/>
                          <w:marTop w:val="0"/>
                          <w:marBottom w:val="0"/>
                          <w:divBdr>
                            <w:top w:val="none" w:sz="0" w:space="0" w:color="auto"/>
                            <w:left w:val="none" w:sz="0" w:space="0" w:color="auto"/>
                            <w:bottom w:val="none" w:sz="0" w:space="0" w:color="auto"/>
                            <w:right w:val="none" w:sz="0" w:space="0" w:color="auto"/>
                          </w:divBdr>
                        </w:div>
                        <w:div w:id="545483474">
                          <w:marLeft w:val="640"/>
                          <w:marRight w:val="0"/>
                          <w:marTop w:val="0"/>
                          <w:marBottom w:val="0"/>
                          <w:divBdr>
                            <w:top w:val="none" w:sz="0" w:space="0" w:color="auto"/>
                            <w:left w:val="none" w:sz="0" w:space="0" w:color="auto"/>
                            <w:bottom w:val="none" w:sz="0" w:space="0" w:color="auto"/>
                            <w:right w:val="none" w:sz="0" w:space="0" w:color="auto"/>
                          </w:divBdr>
                        </w:div>
                        <w:div w:id="643051254">
                          <w:marLeft w:val="640"/>
                          <w:marRight w:val="0"/>
                          <w:marTop w:val="0"/>
                          <w:marBottom w:val="0"/>
                          <w:divBdr>
                            <w:top w:val="none" w:sz="0" w:space="0" w:color="auto"/>
                            <w:left w:val="none" w:sz="0" w:space="0" w:color="auto"/>
                            <w:bottom w:val="none" w:sz="0" w:space="0" w:color="auto"/>
                            <w:right w:val="none" w:sz="0" w:space="0" w:color="auto"/>
                          </w:divBdr>
                        </w:div>
                        <w:div w:id="458258736">
                          <w:marLeft w:val="640"/>
                          <w:marRight w:val="0"/>
                          <w:marTop w:val="0"/>
                          <w:marBottom w:val="0"/>
                          <w:divBdr>
                            <w:top w:val="none" w:sz="0" w:space="0" w:color="auto"/>
                            <w:left w:val="none" w:sz="0" w:space="0" w:color="auto"/>
                            <w:bottom w:val="none" w:sz="0" w:space="0" w:color="auto"/>
                            <w:right w:val="none" w:sz="0" w:space="0" w:color="auto"/>
                          </w:divBdr>
                        </w:div>
                        <w:div w:id="1592739317">
                          <w:marLeft w:val="640"/>
                          <w:marRight w:val="0"/>
                          <w:marTop w:val="0"/>
                          <w:marBottom w:val="0"/>
                          <w:divBdr>
                            <w:top w:val="none" w:sz="0" w:space="0" w:color="auto"/>
                            <w:left w:val="none" w:sz="0" w:space="0" w:color="auto"/>
                            <w:bottom w:val="none" w:sz="0" w:space="0" w:color="auto"/>
                            <w:right w:val="none" w:sz="0" w:space="0" w:color="auto"/>
                          </w:divBdr>
                        </w:div>
                        <w:div w:id="1399212367">
                          <w:marLeft w:val="640"/>
                          <w:marRight w:val="0"/>
                          <w:marTop w:val="0"/>
                          <w:marBottom w:val="0"/>
                          <w:divBdr>
                            <w:top w:val="none" w:sz="0" w:space="0" w:color="auto"/>
                            <w:left w:val="none" w:sz="0" w:space="0" w:color="auto"/>
                            <w:bottom w:val="none" w:sz="0" w:space="0" w:color="auto"/>
                            <w:right w:val="none" w:sz="0" w:space="0" w:color="auto"/>
                          </w:divBdr>
                        </w:div>
                        <w:div w:id="2139295337">
                          <w:marLeft w:val="640"/>
                          <w:marRight w:val="0"/>
                          <w:marTop w:val="0"/>
                          <w:marBottom w:val="0"/>
                          <w:divBdr>
                            <w:top w:val="none" w:sz="0" w:space="0" w:color="auto"/>
                            <w:left w:val="none" w:sz="0" w:space="0" w:color="auto"/>
                            <w:bottom w:val="none" w:sz="0" w:space="0" w:color="auto"/>
                            <w:right w:val="none" w:sz="0" w:space="0" w:color="auto"/>
                          </w:divBdr>
                        </w:div>
                        <w:div w:id="1494839142">
                          <w:marLeft w:val="640"/>
                          <w:marRight w:val="0"/>
                          <w:marTop w:val="0"/>
                          <w:marBottom w:val="0"/>
                          <w:divBdr>
                            <w:top w:val="none" w:sz="0" w:space="0" w:color="auto"/>
                            <w:left w:val="none" w:sz="0" w:space="0" w:color="auto"/>
                            <w:bottom w:val="none" w:sz="0" w:space="0" w:color="auto"/>
                            <w:right w:val="none" w:sz="0" w:space="0" w:color="auto"/>
                          </w:divBdr>
                        </w:div>
                        <w:div w:id="903493124">
                          <w:marLeft w:val="640"/>
                          <w:marRight w:val="0"/>
                          <w:marTop w:val="0"/>
                          <w:marBottom w:val="0"/>
                          <w:divBdr>
                            <w:top w:val="none" w:sz="0" w:space="0" w:color="auto"/>
                            <w:left w:val="none" w:sz="0" w:space="0" w:color="auto"/>
                            <w:bottom w:val="none" w:sz="0" w:space="0" w:color="auto"/>
                            <w:right w:val="none" w:sz="0" w:space="0" w:color="auto"/>
                          </w:divBdr>
                        </w:div>
                        <w:div w:id="1579437155">
                          <w:marLeft w:val="640"/>
                          <w:marRight w:val="0"/>
                          <w:marTop w:val="0"/>
                          <w:marBottom w:val="0"/>
                          <w:divBdr>
                            <w:top w:val="none" w:sz="0" w:space="0" w:color="auto"/>
                            <w:left w:val="none" w:sz="0" w:space="0" w:color="auto"/>
                            <w:bottom w:val="none" w:sz="0" w:space="0" w:color="auto"/>
                            <w:right w:val="none" w:sz="0" w:space="0" w:color="auto"/>
                          </w:divBdr>
                        </w:div>
                        <w:div w:id="235475149">
                          <w:marLeft w:val="640"/>
                          <w:marRight w:val="0"/>
                          <w:marTop w:val="0"/>
                          <w:marBottom w:val="0"/>
                          <w:divBdr>
                            <w:top w:val="none" w:sz="0" w:space="0" w:color="auto"/>
                            <w:left w:val="none" w:sz="0" w:space="0" w:color="auto"/>
                            <w:bottom w:val="none" w:sz="0" w:space="0" w:color="auto"/>
                            <w:right w:val="none" w:sz="0" w:space="0" w:color="auto"/>
                          </w:divBdr>
                        </w:div>
                        <w:div w:id="249435883">
                          <w:marLeft w:val="640"/>
                          <w:marRight w:val="0"/>
                          <w:marTop w:val="0"/>
                          <w:marBottom w:val="0"/>
                          <w:divBdr>
                            <w:top w:val="none" w:sz="0" w:space="0" w:color="auto"/>
                            <w:left w:val="none" w:sz="0" w:space="0" w:color="auto"/>
                            <w:bottom w:val="none" w:sz="0" w:space="0" w:color="auto"/>
                            <w:right w:val="none" w:sz="0" w:space="0" w:color="auto"/>
                          </w:divBdr>
                        </w:div>
                        <w:div w:id="1063870743">
                          <w:marLeft w:val="640"/>
                          <w:marRight w:val="0"/>
                          <w:marTop w:val="0"/>
                          <w:marBottom w:val="0"/>
                          <w:divBdr>
                            <w:top w:val="none" w:sz="0" w:space="0" w:color="auto"/>
                            <w:left w:val="none" w:sz="0" w:space="0" w:color="auto"/>
                            <w:bottom w:val="none" w:sz="0" w:space="0" w:color="auto"/>
                            <w:right w:val="none" w:sz="0" w:space="0" w:color="auto"/>
                          </w:divBdr>
                        </w:div>
                        <w:div w:id="1697191010">
                          <w:marLeft w:val="640"/>
                          <w:marRight w:val="0"/>
                          <w:marTop w:val="0"/>
                          <w:marBottom w:val="0"/>
                          <w:divBdr>
                            <w:top w:val="none" w:sz="0" w:space="0" w:color="auto"/>
                            <w:left w:val="none" w:sz="0" w:space="0" w:color="auto"/>
                            <w:bottom w:val="none" w:sz="0" w:space="0" w:color="auto"/>
                            <w:right w:val="none" w:sz="0" w:space="0" w:color="auto"/>
                          </w:divBdr>
                        </w:div>
                        <w:div w:id="2104716344">
                          <w:marLeft w:val="640"/>
                          <w:marRight w:val="0"/>
                          <w:marTop w:val="0"/>
                          <w:marBottom w:val="0"/>
                          <w:divBdr>
                            <w:top w:val="none" w:sz="0" w:space="0" w:color="auto"/>
                            <w:left w:val="none" w:sz="0" w:space="0" w:color="auto"/>
                            <w:bottom w:val="none" w:sz="0" w:space="0" w:color="auto"/>
                            <w:right w:val="none" w:sz="0" w:space="0" w:color="auto"/>
                          </w:divBdr>
                        </w:div>
                        <w:div w:id="1333682099">
                          <w:marLeft w:val="640"/>
                          <w:marRight w:val="0"/>
                          <w:marTop w:val="0"/>
                          <w:marBottom w:val="0"/>
                          <w:divBdr>
                            <w:top w:val="none" w:sz="0" w:space="0" w:color="auto"/>
                            <w:left w:val="none" w:sz="0" w:space="0" w:color="auto"/>
                            <w:bottom w:val="none" w:sz="0" w:space="0" w:color="auto"/>
                            <w:right w:val="none" w:sz="0" w:space="0" w:color="auto"/>
                          </w:divBdr>
                        </w:div>
                        <w:div w:id="47806264">
                          <w:marLeft w:val="640"/>
                          <w:marRight w:val="0"/>
                          <w:marTop w:val="0"/>
                          <w:marBottom w:val="0"/>
                          <w:divBdr>
                            <w:top w:val="none" w:sz="0" w:space="0" w:color="auto"/>
                            <w:left w:val="none" w:sz="0" w:space="0" w:color="auto"/>
                            <w:bottom w:val="none" w:sz="0" w:space="0" w:color="auto"/>
                            <w:right w:val="none" w:sz="0" w:space="0" w:color="auto"/>
                          </w:divBdr>
                        </w:div>
                        <w:div w:id="1053887849">
                          <w:marLeft w:val="640"/>
                          <w:marRight w:val="0"/>
                          <w:marTop w:val="0"/>
                          <w:marBottom w:val="0"/>
                          <w:divBdr>
                            <w:top w:val="none" w:sz="0" w:space="0" w:color="auto"/>
                            <w:left w:val="none" w:sz="0" w:space="0" w:color="auto"/>
                            <w:bottom w:val="none" w:sz="0" w:space="0" w:color="auto"/>
                            <w:right w:val="none" w:sz="0" w:space="0" w:color="auto"/>
                          </w:divBdr>
                        </w:div>
                        <w:div w:id="150759484">
                          <w:marLeft w:val="640"/>
                          <w:marRight w:val="0"/>
                          <w:marTop w:val="0"/>
                          <w:marBottom w:val="0"/>
                          <w:divBdr>
                            <w:top w:val="none" w:sz="0" w:space="0" w:color="auto"/>
                            <w:left w:val="none" w:sz="0" w:space="0" w:color="auto"/>
                            <w:bottom w:val="none" w:sz="0" w:space="0" w:color="auto"/>
                            <w:right w:val="none" w:sz="0" w:space="0" w:color="auto"/>
                          </w:divBdr>
                        </w:div>
                        <w:div w:id="2050718502">
                          <w:marLeft w:val="640"/>
                          <w:marRight w:val="0"/>
                          <w:marTop w:val="0"/>
                          <w:marBottom w:val="0"/>
                          <w:divBdr>
                            <w:top w:val="none" w:sz="0" w:space="0" w:color="auto"/>
                            <w:left w:val="none" w:sz="0" w:space="0" w:color="auto"/>
                            <w:bottom w:val="none" w:sz="0" w:space="0" w:color="auto"/>
                            <w:right w:val="none" w:sz="0" w:space="0" w:color="auto"/>
                          </w:divBdr>
                        </w:div>
                        <w:div w:id="420107509">
                          <w:marLeft w:val="640"/>
                          <w:marRight w:val="0"/>
                          <w:marTop w:val="0"/>
                          <w:marBottom w:val="0"/>
                          <w:divBdr>
                            <w:top w:val="none" w:sz="0" w:space="0" w:color="auto"/>
                            <w:left w:val="none" w:sz="0" w:space="0" w:color="auto"/>
                            <w:bottom w:val="none" w:sz="0" w:space="0" w:color="auto"/>
                            <w:right w:val="none" w:sz="0" w:space="0" w:color="auto"/>
                          </w:divBdr>
                        </w:div>
                        <w:div w:id="1299066582">
                          <w:marLeft w:val="640"/>
                          <w:marRight w:val="0"/>
                          <w:marTop w:val="0"/>
                          <w:marBottom w:val="0"/>
                          <w:divBdr>
                            <w:top w:val="none" w:sz="0" w:space="0" w:color="auto"/>
                            <w:left w:val="none" w:sz="0" w:space="0" w:color="auto"/>
                            <w:bottom w:val="none" w:sz="0" w:space="0" w:color="auto"/>
                            <w:right w:val="none" w:sz="0" w:space="0" w:color="auto"/>
                          </w:divBdr>
                        </w:div>
                        <w:div w:id="1720938073">
                          <w:marLeft w:val="640"/>
                          <w:marRight w:val="0"/>
                          <w:marTop w:val="0"/>
                          <w:marBottom w:val="0"/>
                          <w:divBdr>
                            <w:top w:val="none" w:sz="0" w:space="0" w:color="auto"/>
                            <w:left w:val="none" w:sz="0" w:space="0" w:color="auto"/>
                            <w:bottom w:val="none" w:sz="0" w:space="0" w:color="auto"/>
                            <w:right w:val="none" w:sz="0" w:space="0" w:color="auto"/>
                          </w:divBdr>
                        </w:div>
                        <w:div w:id="30812056">
                          <w:marLeft w:val="640"/>
                          <w:marRight w:val="0"/>
                          <w:marTop w:val="0"/>
                          <w:marBottom w:val="0"/>
                          <w:divBdr>
                            <w:top w:val="none" w:sz="0" w:space="0" w:color="auto"/>
                            <w:left w:val="none" w:sz="0" w:space="0" w:color="auto"/>
                            <w:bottom w:val="none" w:sz="0" w:space="0" w:color="auto"/>
                            <w:right w:val="none" w:sz="0" w:space="0" w:color="auto"/>
                          </w:divBdr>
                        </w:div>
                        <w:div w:id="355667001">
                          <w:marLeft w:val="640"/>
                          <w:marRight w:val="0"/>
                          <w:marTop w:val="0"/>
                          <w:marBottom w:val="0"/>
                          <w:divBdr>
                            <w:top w:val="none" w:sz="0" w:space="0" w:color="auto"/>
                            <w:left w:val="none" w:sz="0" w:space="0" w:color="auto"/>
                            <w:bottom w:val="none" w:sz="0" w:space="0" w:color="auto"/>
                            <w:right w:val="none" w:sz="0" w:space="0" w:color="auto"/>
                          </w:divBdr>
                        </w:div>
                        <w:div w:id="89743444">
                          <w:marLeft w:val="640"/>
                          <w:marRight w:val="0"/>
                          <w:marTop w:val="0"/>
                          <w:marBottom w:val="0"/>
                          <w:divBdr>
                            <w:top w:val="none" w:sz="0" w:space="0" w:color="auto"/>
                            <w:left w:val="none" w:sz="0" w:space="0" w:color="auto"/>
                            <w:bottom w:val="none" w:sz="0" w:space="0" w:color="auto"/>
                            <w:right w:val="none" w:sz="0" w:space="0" w:color="auto"/>
                          </w:divBdr>
                        </w:div>
                        <w:div w:id="343555946">
                          <w:marLeft w:val="640"/>
                          <w:marRight w:val="0"/>
                          <w:marTop w:val="0"/>
                          <w:marBottom w:val="0"/>
                          <w:divBdr>
                            <w:top w:val="none" w:sz="0" w:space="0" w:color="auto"/>
                            <w:left w:val="none" w:sz="0" w:space="0" w:color="auto"/>
                            <w:bottom w:val="none" w:sz="0" w:space="0" w:color="auto"/>
                            <w:right w:val="none" w:sz="0" w:space="0" w:color="auto"/>
                          </w:divBdr>
                        </w:div>
                        <w:div w:id="1886721921">
                          <w:marLeft w:val="640"/>
                          <w:marRight w:val="0"/>
                          <w:marTop w:val="0"/>
                          <w:marBottom w:val="0"/>
                          <w:divBdr>
                            <w:top w:val="none" w:sz="0" w:space="0" w:color="auto"/>
                            <w:left w:val="none" w:sz="0" w:space="0" w:color="auto"/>
                            <w:bottom w:val="none" w:sz="0" w:space="0" w:color="auto"/>
                            <w:right w:val="none" w:sz="0" w:space="0" w:color="auto"/>
                          </w:divBdr>
                        </w:div>
                        <w:div w:id="777263824">
                          <w:marLeft w:val="640"/>
                          <w:marRight w:val="0"/>
                          <w:marTop w:val="0"/>
                          <w:marBottom w:val="0"/>
                          <w:divBdr>
                            <w:top w:val="none" w:sz="0" w:space="0" w:color="auto"/>
                            <w:left w:val="none" w:sz="0" w:space="0" w:color="auto"/>
                            <w:bottom w:val="none" w:sz="0" w:space="0" w:color="auto"/>
                            <w:right w:val="none" w:sz="0" w:space="0" w:color="auto"/>
                          </w:divBdr>
                        </w:div>
                        <w:div w:id="1040546371">
                          <w:marLeft w:val="640"/>
                          <w:marRight w:val="0"/>
                          <w:marTop w:val="0"/>
                          <w:marBottom w:val="0"/>
                          <w:divBdr>
                            <w:top w:val="none" w:sz="0" w:space="0" w:color="auto"/>
                            <w:left w:val="none" w:sz="0" w:space="0" w:color="auto"/>
                            <w:bottom w:val="none" w:sz="0" w:space="0" w:color="auto"/>
                            <w:right w:val="none" w:sz="0" w:space="0" w:color="auto"/>
                          </w:divBdr>
                        </w:div>
                        <w:div w:id="140540463">
                          <w:marLeft w:val="640"/>
                          <w:marRight w:val="0"/>
                          <w:marTop w:val="0"/>
                          <w:marBottom w:val="0"/>
                          <w:divBdr>
                            <w:top w:val="none" w:sz="0" w:space="0" w:color="auto"/>
                            <w:left w:val="none" w:sz="0" w:space="0" w:color="auto"/>
                            <w:bottom w:val="none" w:sz="0" w:space="0" w:color="auto"/>
                            <w:right w:val="none" w:sz="0" w:space="0" w:color="auto"/>
                          </w:divBdr>
                        </w:div>
                        <w:div w:id="237327337">
                          <w:marLeft w:val="640"/>
                          <w:marRight w:val="0"/>
                          <w:marTop w:val="0"/>
                          <w:marBottom w:val="0"/>
                          <w:divBdr>
                            <w:top w:val="none" w:sz="0" w:space="0" w:color="auto"/>
                            <w:left w:val="none" w:sz="0" w:space="0" w:color="auto"/>
                            <w:bottom w:val="none" w:sz="0" w:space="0" w:color="auto"/>
                            <w:right w:val="none" w:sz="0" w:space="0" w:color="auto"/>
                          </w:divBdr>
                        </w:div>
                        <w:div w:id="588470561">
                          <w:marLeft w:val="640"/>
                          <w:marRight w:val="0"/>
                          <w:marTop w:val="0"/>
                          <w:marBottom w:val="0"/>
                          <w:divBdr>
                            <w:top w:val="none" w:sz="0" w:space="0" w:color="auto"/>
                            <w:left w:val="none" w:sz="0" w:space="0" w:color="auto"/>
                            <w:bottom w:val="none" w:sz="0" w:space="0" w:color="auto"/>
                            <w:right w:val="none" w:sz="0" w:space="0" w:color="auto"/>
                          </w:divBdr>
                        </w:div>
                        <w:div w:id="1507596172">
                          <w:marLeft w:val="640"/>
                          <w:marRight w:val="0"/>
                          <w:marTop w:val="0"/>
                          <w:marBottom w:val="0"/>
                          <w:divBdr>
                            <w:top w:val="none" w:sz="0" w:space="0" w:color="auto"/>
                            <w:left w:val="none" w:sz="0" w:space="0" w:color="auto"/>
                            <w:bottom w:val="none" w:sz="0" w:space="0" w:color="auto"/>
                            <w:right w:val="none" w:sz="0" w:space="0" w:color="auto"/>
                          </w:divBdr>
                        </w:div>
                        <w:div w:id="1625041442">
                          <w:marLeft w:val="640"/>
                          <w:marRight w:val="0"/>
                          <w:marTop w:val="0"/>
                          <w:marBottom w:val="0"/>
                          <w:divBdr>
                            <w:top w:val="none" w:sz="0" w:space="0" w:color="auto"/>
                            <w:left w:val="none" w:sz="0" w:space="0" w:color="auto"/>
                            <w:bottom w:val="none" w:sz="0" w:space="0" w:color="auto"/>
                            <w:right w:val="none" w:sz="0" w:space="0" w:color="auto"/>
                          </w:divBdr>
                        </w:div>
                        <w:div w:id="1886528957">
                          <w:marLeft w:val="640"/>
                          <w:marRight w:val="0"/>
                          <w:marTop w:val="0"/>
                          <w:marBottom w:val="0"/>
                          <w:divBdr>
                            <w:top w:val="none" w:sz="0" w:space="0" w:color="auto"/>
                            <w:left w:val="none" w:sz="0" w:space="0" w:color="auto"/>
                            <w:bottom w:val="none" w:sz="0" w:space="0" w:color="auto"/>
                            <w:right w:val="none" w:sz="0" w:space="0" w:color="auto"/>
                          </w:divBdr>
                        </w:div>
                        <w:div w:id="1691445446">
                          <w:marLeft w:val="640"/>
                          <w:marRight w:val="0"/>
                          <w:marTop w:val="0"/>
                          <w:marBottom w:val="0"/>
                          <w:divBdr>
                            <w:top w:val="none" w:sz="0" w:space="0" w:color="auto"/>
                            <w:left w:val="none" w:sz="0" w:space="0" w:color="auto"/>
                            <w:bottom w:val="none" w:sz="0" w:space="0" w:color="auto"/>
                            <w:right w:val="none" w:sz="0" w:space="0" w:color="auto"/>
                          </w:divBdr>
                        </w:div>
                        <w:div w:id="310330807">
                          <w:marLeft w:val="640"/>
                          <w:marRight w:val="0"/>
                          <w:marTop w:val="0"/>
                          <w:marBottom w:val="0"/>
                          <w:divBdr>
                            <w:top w:val="none" w:sz="0" w:space="0" w:color="auto"/>
                            <w:left w:val="none" w:sz="0" w:space="0" w:color="auto"/>
                            <w:bottom w:val="none" w:sz="0" w:space="0" w:color="auto"/>
                            <w:right w:val="none" w:sz="0" w:space="0" w:color="auto"/>
                          </w:divBdr>
                        </w:div>
                        <w:div w:id="323747959">
                          <w:marLeft w:val="640"/>
                          <w:marRight w:val="0"/>
                          <w:marTop w:val="0"/>
                          <w:marBottom w:val="0"/>
                          <w:divBdr>
                            <w:top w:val="none" w:sz="0" w:space="0" w:color="auto"/>
                            <w:left w:val="none" w:sz="0" w:space="0" w:color="auto"/>
                            <w:bottom w:val="none" w:sz="0" w:space="0" w:color="auto"/>
                            <w:right w:val="none" w:sz="0" w:space="0" w:color="auto"/>
                          </w:divBdr>
                        </w:div>
                        <w:div w:id="1716811133">
                          <w:marLeft w:val="640"/>
                          <w:marRight w:val="0"/>
                          <w:marTop w:val="0"/>
                          <w:marBottom w:val="0"/>
                          <w:divBdr>
                            <w:top w:val="none" w:sz="0" w:space="0" w:color="auto"/>
                            <w:left w:val="none" w:sz="0" w:space="0" w:color="auto"/>
                            <w:bottom w:val="none" w:sz="0" w:space="0" w:color="auto"/>
                            <w:right w:val="none" w:sz="0" w:space="0" w:color="auto"/>
                          </w:divBdr>
                        </w:div>
                        <w:div w:id="1642926774">
                          <w:marLeft w:val="640"/>
                          <w:marRight w:val="0"/>
                          <w:marTop w:val="0"/>
                          <w:marBottom w:val="0"/>
                          <w:divBdr>
                            <w:top w:val="none" w:sz="0" w:space="0" w:color="auto"/>
                            <w:left w:val="none" w:sz="0" w:space="0" w:color="auto"/>
                            <w:bottom w:val="none" w:sz="0" w:space="0" w:color="auto"/>
                            <w:right w:val="none" w:sz="0" w:space="0" w:color="auto"/>
                          </w:divBdr>
                        </w:div>
                        <w:div w:id="1856848158">
                          <w:marLeft w:val="640"/>
                          <w:marRight w:val="0"/>
                          <w:marTop w:val="0"/>
                          <w:marBottom w:val="0"/>
                          <w:divBdr>
                            <w:top w:val="none" w:sz="0" w:space="0" w:color="auto"/>
                            <w:left w:val="none" w:sz="0" w:space="0" w:color="auto"/>
                            <w:bottom w:val="none" w:sz="0" w:space="0" w:color="auto"/>
                            <w:right w:val="none" w:sz="0" w:space="0" w:color="auto"/>
                          </w:divBdr>
                        </w:div>
                        <w:div w:id="1095516384">
                          <w:marLeft w:val="640"/>
                          <w:marRight w:val="0"/>
                          <w:marTop w:val="0"/>
                          <w:marBottom w:val="0"/>
                          <w:divBdr>
                            <w:top w:val="none" w:sz="0" w:space="0" w:color="auto"/>
                            <w:left w:val="none" w:sz="0" w:space="0" w:color="auto"/>
                            <w:bottom w:val="none" w:sz="0" w:space="0" w:color="auto"/>
                            <w:right w:val="none" w:sz="0" w:space="0" w:color="auto"/>
                          </w:divBdr>
                        </w:div>
                        <w:div w:id="1836408439">
                          <w:marLeft w:val="640"/>
                          <w:marRight w:val="0"/>
                          <w:marTop w:val="0"/>
                          <w:marBottom w:val="0"/>
                          <w:divBdr>
                            <w:top w:val="none" w:sz="0" w:space="0" w:color="auto"/>
                            <w:left w:val="none" w:sz="0" w:space="0" w:color="auto"/>
                            <w:bottom w:val="none" w:sz="0" w:space="0" w:color="auto"/>
                            <w:right w:val="none" w:sz="0" w:space="0" w:color="auto"/>
                          </w:divBdr>
                        </w:div>
                        <w:div w:id="646906562">
                          <w:marLeft w:val="640"/>
                          <w:marRight w:val="0"/>
                          <w:marTop w:val="0"/>
                          <w:marBottom w:val="0"/>
                          <w:divBdr>
                            <w:top w:val="none" w:sz="0" w:space="0" w:color="auto"/>
                            <w:left w:val="none" w:sz="0" w:space="0" w:color="auto"/>
                            <w:bottom w:val="none" w:sz="0" w:space="0" w:color="auto"/>
                            <w:right w:val="none" w:sz="0" w:space="0" w:color="auto"/>
                          </w:divBdr>
                        </w:div>
                        <w:div w:id="1686441529">
                          <w:marLeft w:val="640"/>
                          <w:marRight w:val="0"/>
                          <w:marTop w:val="0"/>
                          <w:marBottom w:val="0"/>
                          <w:divBdr>
                            <w:top w:val="none" w:sz="0" w:space="0" w:color="auto"/>
                            <w:left w:val="none" w:sz="0" w:space="0" w:color="auto"/>
                            <w:bottom w:val="none" w:sz="0" w:space="0" w:color="auto"/>
                            <w:right w:val="none" w:sz="0" w:space="0" w:color="auto"/>
                          </w:divBdr>
                        </w:div>
                        <w:div w:id="797381495">
                          <w:marLeft w:val="640"/>
                          <w:marRight w:val="0"/>
                          <w:marTop w:val="0"/>
                          <w:marBottom w:val="0"/>
                          <w:divBdr>
                            <w:top w:val="none" w:sz="0" w:space="0" w:color="auto"/>
                            <w:left w:val="none" w:sz="0" w:space="0" w:color="auto"/>
                            <w:bottom w:val="none" w:sz="0" w:space="0" w:color="auto"/>
                            <w:right w:val="none" w:sz="0" w:space="0" w:color="auto"/>
                          </w:divBdr>
                        </w:div>
                        <w:div w:id="1092900402">
                          <w:marLeft w:val="640"/>
                          <w:marRight w:val="0"/>
                          <w:marTop w:val="0"/>
                          <w:marBottom w:val="0"/>
                          <w:divBdr>
                            <w:top w:val="none" w:sz="0" w:space="0" w:color="auto"/>
                            <w:left w:val="none" w:sz="0" w:space="0" w:color="auto"/>
                            <w:bottom w:val="none" w:sz="0" w:space="0" w:color="auto"/>
                            <w:right w:val="none" w:sz="0" w:space="0" w:color="auto"/>
                          </w:divBdr>
                        </w:div>
                        <w:div w:id="1696036093">
                          <w:marLeft w:val="640"/>
                          <w:marRight w:val="0"/>
                          <w:marTop w:val="0"/>
                          <w:marBottom w:val="0"/>
                          <w:divBdr>
                            <w:top w:val="none" w:sz="0" w:space="0" w:color="auto"/>
                            <w:left w:val="none" w:sz="0" w:space="0" w:color="auto"/>
                            <w:bottom w:val="none" w:sz="0" w:space="0" w:color="auto"/>
                            <w:right w:val="none" w:sz="0" w:space="0" w:color="auto"/>
                          </w:divBdr>
                        </w:div>
                        <w:div w:id="1039084386">
                          <w:marLeft w:val="640"/>
                          <w:marRight w:val="0"/>
                          <w:marTop w:val="0"/>
                          <w:marBottom w:val="0"/>
                          <w:divBdr>
                            <w:top w:val="none" w:sz="0" w:space="0" w:color="auto"/>
                            <w:left w:val="none" w:sz="0" w:space="0" w:color="auto"/>
                            <w:bottom w:val="none" w:sz="0" w:space="0" w:color="auto"/>
                            <w:right w:val="none" w:sz="0" w:space="0" w:color="auto"/>
                          </w:divBdr>
                        </w:div>
                        <w:div w:id="1519196351">
                          <w:marLeft w:val="640"/>
                          <w:marRight w:val="0"/>
                          <w:marTop w:val="0"/>
                          <w:marBottom w:val="0"/>
                          <w:divBdr>
                            <w:top w:val="none" w:sz="0" w:space="0" w:color="auto"/>
                            <w:left w:val="none" w:sz="0" w:space="0" w:color="auto"/>
                            <w:bottom w:val="none" w:sz="0" w:space="0" w:color="auto"/>
                            <w:right w:val="none" w:sz="0" w:space="0" w:color="auto"/>
                          </w:divBdr>
                        </w:div>
                        <w:div w:id="1935897690">
                          <w:marLeft w:val="640"/>
                          <w:marRight w:val="0"/>
                          <w:marTop w:val="0"/>
                          <w:marBottom w:val="0"/>
                          <w:divBdr>
                            <w:top w:val="none" w:sz="0" w:space="0" w:color="auto"/>
                            <w:left w:val="none" w:sz="0" w:space="0" w:color="auto"/>
                            <w:bottom w:val="none" w:sz="0" w:space="0" w:color="auto"/>
                            <w:right w:val="none" w:sz="0" w:space="0" w:color="auto"/>
                          </w:divBdr>
                        </w:div>
                        <w:div w:id="1553494333">
                          <w:marLeft w:val="640"/>
                          <w:marRight w:val="0"/>
                          <w:marTop w:val="0"/>
                          <w:marBottom w:val="0"/>
                          <w:divBdr>
                            <w:top w:val="none" w:sz="0" w:space="0" w:color="auto"/>
                            <w:left w:val="none" w:sz="0" w:space="0" w:color="auto"/>
                            <w:bottom w:val="none" w:sz="0" w:space="0" w:color="auto"/>
                            <w:right w:val="none" w:sz="0" w:space="0" w:color="auto"/>
                          </w:divBdr>
                        </w:div>
                        <w:div w:id="1372069263">
                          <w:marLeft w:val="640"/>
                          <w:marRight w:val="0"/>
                          <w:marTop w:val="0"/>
                          <w:marBottom w:val="0"/>
                          <w:divBdr>
                            <w:top w:val="none" w:sz="0" w:space="0" w:color="auto"/>
                            <w:left w:val="none" w:sz="0" w:space="0" w:color="auto"/>
                            <w:bottom w:val="none" w:sz="0" w:space="0" w:color="auto"/>
                            <w:right w:val="none" w:sz="0" w:space="0" w:color="auto"/>
                          </w:divBdr>
                        </w:div>
                        <w:div w:id="412052434">
                          <w:marLeft w:val="640"/>
                          <w:marRight w:val="0"/>
                          <w:marTop w:val="0"/>
                          <w:marBottom w:val="0"/>
                          <w:divBdr>
                            <w:top w:val="none" w:sz="0" w:space="0" w:color="auto"/>
                            <w:left w:val="none" w:sz="0" w:space="0" w:color="auto"/>
                            <w:bottom w:val="none" w:sz="0" w:space="0" w:color="auto"/>
                            <w:right w:val="none" w:sz="0" w:space="0" w:color="auto"/>
                          </w:divBdr>
                        </w:div>
                        <w:div w:id="5865382">
                          <w:marLeft w:val="640"/>
                          <w:marRight w:val="0"/>
                          <w:marTop w:val="0"/>
                          <w:marBottom w:val="0"/>
                          <w:divBdr>
                            <w:top w:val="none" w:sz="0" w:space="0" w:color="auto"/>
                            <w:left w:val="none" w:sz="0" w:space="0" w:color="auto"/>
                            <w:bottom w:val="none" w:sz="0" w:space="0" w:color="auto"/>
                            <w:right w:val="none" w:sz="0" w:space="0" w:color="auto"/>
                          </w:divBdr>
                        </w:div>
                        <w:div w:id="1105658671">
                          <w:marLeft w:val="640"/>
                          <w:marRight w:val="0"/>
                          <w:marTop w:val="0"/>
                          <w:marBottom w:val="0"/>
                          <w:divBdr>
                            <w:top w:val="none" w:sz="0" w:space="0" w:color="auto"/>
                            <w:left w:val="none" w:sz="0" w:space="0" w:color="auto"/>
                            <w:bottom w:val="none" w:sz="0" w:space="0" w:color="auto"/>
                            <w:right w:val="none" w:sz="0" w:space="0" w:color="auto"/>
                          </w:divBdr>
                        </w:div>
                        <w:div w:id="512230097">
                          <w:marLeft w:val="640"/>
                          <w:marRight w:val="0"/>
                          <w:marTop w:val="0"/>
                          <w:marBottom w:val="0"/>
                          <w:divBdr>
                            <w:top w:val="none" w:sz="0" w:space="0" w:color="auto"/>
                            <w:left w:val="none" w:sz="0" w:space="0" w:color="auto"/>
                            <w:bottom w:val="none" w:sz="0" w:space="0" w:color="auto"/>
                            <w:right w:val="none" w:sz="0" w:space="0" w:color="auto"/>
                          </w:divBdr>
                        </w:div>
                        <w:div w:id="27992379">
                          <w:marLeft w:val="640"/>
                          <w:marRight w:val="0"/>
                          <w:marTop w:val="0"/>
                          <w:marBottom w:val="0"/>
                          <w:divBdr>
                            <w:top w:val="none" w:sz="0" w:space="0" w:color="auto"/>
                            <w:left w:val="none" w:sz="0" w:space="0" w:color="auto"/>
                            <w:bottom w:val="none" w:sz="0" w:space="0" w:color="auto"/>
                            <w:right w:val="none" w:sz="0" w:space="0" w:color="auto"/>
                          </w:divBdr>
                        </w:div>
                        <w:div w:id="1507786792">
                          <w:marLeft w:val="640"/>
                          <w:marRight w:val="0"/>
                          <w:marTop w:val="0"/>
                          <w:marBottom w:val="0"/>
                          <w:divBdr>
                            <w:top w:val="none" w:sz="0" w:space="0" w:color="auto"/>
                            <w:left w:val="none" w:sz="0" w:space="0" w:color="auto"/>
                            <w:bottom w:val="none" w:sz="0" w:space="0" w:color="auto"/>
                            <w:right w:val="none" w:sz="0" w:space="0" w:color="auto"/>
                          </w:divBdr>
                        </w:div>
                        <w:div w:id="2139908145">
                          <w:marLeft w:val="640"/>
                          <w:marRight w:val="0"/>
                          <w:marTop w:val="0"/>
                          <w:marBottom w:val="0"/>
                          <w:divBdr>
                            <w:top w:val="none" w:sz="0" w:space="0" w:color="auto"/>
                            <w:left w:val="none" w:sz="0" w:space="0" w:color="auto"/>
                            <w:bottom w:val="none" w:sz="0" w:space="0" w:color="auto"/>
                            <w:right w:val="none" w:sz="0" w:space="0" w:color="auto"/>
                          </w:divBdr>
                        </w:div>
                        <w:div w:id="1225097185">
                          <w:marLeft w:val="640"/>
                          <w:marRight w:val="0"/>
                          <w:marTop w:val="0"/>
                          <w:marBottom w:val="0"/>
                          <w:divBdr>
                            <w:top w:val="none" w:sz="0" w:space="0" w:color="auto"/>
                            <w:left w:val="none" w:sz="0" w:space="0" w:color="auto"/>
                            <w:bottom w:val="none" w:sz="0" w:space="0" w:color="auto"/>
                            <w:right w:val="none" w:sz="0" w:space="0" w:color="auto"/>
                          </w:divBdr>
                        </w:div>
                        <w:div w:id="303387062">
                          <w:marLeft w:val="640"/>
                          <w:marRight w:val="0"/>
                          <w:marTop w:val="0"/>
                          <w:marBottom w:val="0"/>
                          <w:divBdr>
                            <w:top w:val="none" w:sz="0" w:space="0" w:color="auto"/>
                            <w:left w:val="none" w:sz="0" w:space="0" w:color="auto"/>
                            <w:bottom w:val="none" w:sz="0" w:space="0" w:color="auto"/>
                            <w:right w:val="none" w:sz="0" w:space="0" w:color="auto"/>
                          </w:divBdr>
                        </w:div>
                        <w:div w:id="1577010492">
                          <w:marLeft w:val="640"/>
                          <w:marRight w:val="0"/>
                          <w:marTop w:val="0"/>
                          <w:marBottom w:val="0"/>
                          <w:divBdr>
                            <w:top w:val="none" w:sz="0" w:space="0" w:color="auto"/>
                            <w:left w:val="none" w:sz="0" w:space="0" w:color="auto"/>
                            <w:bottom w:val="none" w:sz="0" w:space="0" w:color="auto"/>
                            <w:right w:val="none" w:sz="0" w:space="0" w:color="auto"/>
                          </w:divBdr>
                        </w:div>
                        <w:div w:id="438643907">
                          <w:marLeft w:val="640"/>
                          <w:marRight w:val="0"/>
                          <w:marTop w:val="0"/>
                          <w:marBottom w:val="0"/>
                          <w:divBdr>
                            <w:top w:val="none" w:sz="0" w:space="0" w:color="auto"/>
                            <w:left w:val="none" w:sz="0" w:space="0" w:color="auto"/>
                            <w:bottom w:val="none" w:sz="0" w:space="0" w:color="auto"/>
                            <w:right w:val="none" w:sz="0" w:space="0" w:color="auto"/>
                          </w:divBdr>
                        </w:div>
                        <w:div w:id="1068185401">
                          <w:marLeft w:val="640"/>
                          <w:marRight w:val="0"/>
                          <w:marTop w:val="0"/>
                          <w:marBottom w:val="0"/>
                          <w:divBdr>
                            <w:top w:val="none" w:sz="0" w:space="0" w:color="auto"/>
                            <w:left w:val="none" w:sz="0" w:space="0" w:color="auto"/>
                            <w:bottom w:val="none" w:sz="0" w:space="0" w:color="auto"/>
                            <w:right w:val="none" w:sz="0" w:space="0" w:color="auto"/>
                          </w:divBdr>
                        </w:div>
                        <w:div w:id="336809971">
                          <w:marLeft w:val="640"/>
                          <w:marRight w:val="0"/>
                          <w:marTop w:val="0"/>
                          <w:marBottom w:val="0"/>
                          <w:divBdr>
                            <w:top w:val="none" w:sz="0" w:space="0" w:color="auto"/>
                            <w:left w:val="none" w:sz="0" w:space="0" w:color="auto"/>
                            <w:bottom w:val="none" w:sz="0" w:space="0" w:color="auto"/>
                            <w:right w:val="none" w:sz="0" w:space="0" w:color="auto"/>
                          </w:divBdr>
                        </w:div>
                        <w:div w:id="761612596">
                          <w:marLeft w:val="640"/>
                          <w:marRight w:val="0"/>
                          <w:marTop w:val="0"/>
                          <w:marBottom w:val="0"/>
                          <w:divBdr>
                            <w:top w:val="none" w:sz="0" w:space="0" w:color="auto"/>
                            <w:left w:val="none" w:sz="0" w:space="0" w:color="auto"/>
                            <w:bottom w:val="none" w:sz="0" w:space="0" w:color="auto"/>
                            <w:right w:val="none" w:sz="0" w:space="0" w:color="auto"/>
                          </w:divBdr>
                        </w:div>
                        <w:div w:id="1812475065">
                          <w:marLeft w:val="640"/>
                          <w:marRight w:val="0"/>
                          <w:marTop w:val="0"/>
                          <w:marBottom w:val="0"/>
                          <w:divBdr>
                            <w:top w:val="none" w:sz="0" w:space="0" w:color="auto"/>
                            <w:left w:val="none" w:sz="0" w:space="0" w:color="auto"/>
                            <w:bottom w:val="none" w:sz="0" w:space="0" w:color="auto"/>
                            <w:right w:val="none" w:sz="0" w:space="0" w:color="auto"/>
                          </w:divBdr>
                        </w:div>
                      </w:divsChild>
                    </w:div>
                    <w:div w:id="1370956950">
                      <w:marLeft w:val="0"/>
                      <w:marRight w:val="0"/>
                      <w:marTop w:val="0"/>
                      <w:marBottom w:val="0"/>
                      <w:divBdr>
                        <w:top w:val="none" w:sz="0" w:space="0" w:color="auto"/>
                        <w:left w:val="none" w:sz="0" w:space="0" w:color="auto"/>
                        <w:bottom w:val="none" w:sz="0" w:space="0" w:color="auto"/>
                        <w:right w:val="none" w:sz="0" w:space="0" w:color="auto"/>
                      </w:divBdr>
                      <w:divsChild>
                        <w:div w:id="650250525">
                          <w:marLeft w:val="640"/>
                          <w:marRight w:val="0"/>
                          <w:marTop w:val="0"/>
                          <w:marBottom w:val="0"/>
                          <w:divBdr>
                            <w:top w:val="none" w:sz="0" w:space="0" w:color="auto"/>
                            <w:left w:val="none" w:sz="0" w:space="0" w:color="auto"/>
                            <w:bottom w:val="none" w:sz="0" w:space="0" w:color="auto"/>
                            <w:right w:val="none" w:sz="0" w:space="0" w:color="auto"/>
                          </w:divBdr>
                        </w:div>
                        <w:div w:id="382025750">
                          <w:marLeft w:val="640"/>
                          <w:marRight w:val="0"/>
                          <w:marTop w:val="0"/>
                          <w:marBottom w:val="0"/>
                          <w:divBdr>
                            <w:top w:val="none" w:sz="0" w:space="0" w:color="auto"/>
                            <w:left w:val="none" w:sz="0" w:space="0" w:color="auto"/>
                            <w:bottom w:val="none" w:sz="0" w:space="0" w:color="auto"/>
                            <w:right w:val="none" w:sz="0" w:space="0" w:color="auto"/>
                          </w:divBdr>
                        </w:div>
                        <w:div w:id="927543042">
                          <w:marLeft w:val="640"/>
                          <w:marRight w:val="0"/>
                          <w:marTop w:val="0"/>
                          <w:marBottom w:val="0"/>
                          <w:divBdr>
                            <w:top w:val="none" w:sz="0" w:space="0" w:color="auto"/>
                            <w:left w:val="none" w:sz="0" w:space="0" w:color="auto"/>
                            <w:bottom w:val="none" w:sz="0" w:space="0" w:color="auto"/>
                            <w:right w:val="none" w:sz="0" w:space="0" w:color="auto"/>
                          </w:divBdr>
                        </w:div>
                        <w:div w:id="60376205">
                          <w:marLeft w:val="640"/>
                          <w:marRight w:val="0"/>
                          <w:marTop w:val="0"/>
                          <w:marBottom w:val="0"/>
                          <w:divBdr>
                            <w:top w:val="none" w:sz="0" w:space="0" w:color="auto"/>
                            <w:left w:val="none" w:sz="0" w:space="0" w:color="auto"/>
                            <w:bottom w:val="none" w:sz="0" w:space="0" w:color="auto"/>
                            <w:right w:val="none" w:sz="0" w:space="0" w:color="auto"/>
                          </w:divBdr>
                        </w:div>
                        <w:div w:id="76902235">
                          <w:marLeft w:val="640"/>
                          <w:marRight w:val="0"/>
                          <w:marTop w:val="0"/>
                          <w:marBottom w:val="0"/>
                          <w:divBdr>
                            <w:top w:val="none" w:sz="0" w:space="0" w:color="auto"/>
                            <w:left w:val="none" w:sz="0" w:space="0" w:color="auto"/>
                            <w:bottom w:val="none" w:sz="0" w:space="0" w:color="auto"/>
                            <w:right w:val="none" w:sz="0" w:space="0" w:color="auto"/>
                          </w:divBdr>
                        </w:div>
                        <w:div w:id="441731768">
                          <w:marLeft w:val="640"/>
                          <w:marRight w:val="0"/>
                          <w:marTop w:val="0"/>
                          <w:marBottom w:val="0"/>
                          <w:divBdr>
                            <w:top w:val="none" w:sz="0" w:space="0" w:color="auto"/>
                            <w:left w:val="none" w:sz="0" w:space="0" w:color="auto"/>
                            <w:bottom w:val="none" w:sz="0" w:space="0" w:color="auto"/>
                            <w:right w:val="none" w:sz="0" w:space="0" w:color="auto"/>
                          </w:divBdr>
                        </w:div>
                        <w:div w:id="187763631">
                          <w:marLeft w:val="640"/>
                          <w:marRight w:val="0"/>
                          <w:marTop w:val="0"/>
                          <w:marBottom w:val="0"/>
                          <w:divBdr>
                            <w:top w:val="none" w:sz="0" w:space="0" w:color="auto"/>
                            <w:left w:val="none" w:sz="0" w:space="0" w:color="auto"/>
                            <w:bottom w:val="none" w:sz="0" w:space="0" w:color="auto"/>
                            <w:right w:val="none" w:sz="0" w:space="0" w:color="auto"/>
                          </w:divBdr>
                        </w:div>
                        <w:div w:id="1193155421">
                          <w:marLeft w:val="640"/>
                          <w:marRight w:val="0"/>
                          <w:marTop w:val="0"/>
                          <w:marBottom w:val="0"/>
                          <w:divBdr>
                            <w:top w:val="none" w:sz="0" w:space="0" w:color="auto"/>
                            <w:left w:val="none" w:sz="0" w:space="0" w:color="auto"/>
                            <w:bottom w:val="none" w:sz="0" w:space="0" w:color="auto"/>
                            <w:right w:val="none" w:sz="0" w:space="0" w:color="auto"/>
                          </w:divBdr>
                        </w:div>
                        <w:div w:id="1299144418">
                          <w:marLeft w:val="640"/>
                          <w:marRight w:val="0"/>
                          <w:marTop w:val="0"/>
                          <w:marBottom w:val="0"/>
                          <w:divBdr>
                            <w:top w:val="none" w:sz="0" w:space="0" w:color="auto"/>
                            <w:left w:val="none" w:sz="0" w:space="0" w:color="auto"/>
                            <w:bottom w:val="none" w:sz="0" w:space="0" w:color="auto"/>
                            <w:right w:val="none" w:sz="0" w:space="0" w:color="auto"/>
                          </w:divBdr>
                        </w:div>
                        <w:div w:id="812527081">
                          <w:marLeft w:val="640"/>
                          <w:marRight w:val="0"/>
                          <w:marTop w:val="0"/>
                          <w:marBottom w:val="0"/>
                          <w:divBdr>
                            <w:top w:val="none" w:sz="0" w:space="0" w:color="auto"/>
                            <w:left w:val="none" w:sz="0" w:space="0" w:color="auto"/>
                            <w:bottom w:val="none" w:sz="0" w:space="0" w:color="auto"/>
                            <w:right w:val="none" w:sz="0" w:space="0" w:color="auto"/>
                          </w:divBdr>
                        </w:div>
                        <w:div w:id="1691953309">
                          <w:marLeft w:val="640"/>
                          <w:marRight w:val="0"/>
                          <w:marTop w:val="0"/>
                          <w:marBottom w:val="0"/>
                          <w:divBdr>
                            <w:top w:val="none" w:sz="0" w:space="0" w:color="auto"/>
                            <w:left w:val="none" w:sz="0" w:space="0" w:color="auto"/>
                            <w:bottom w:val="none" w:sz="0" w:space="0" w:color="auto"/>
                            <w:right w:val="none" w:sz="0" w:space="0" w:color="auto"/>
                          </w:divBdr>
                        </w:div>
                        <w:div w:id="656420813">
                          <w:marLeft w:val="640"/>
                          <w:marRight w:val="0"/>
                          <w:marTop w:val="0"/>
                          <w:marBottom w:val="0"/>
                          <w:divBdr>
                            <w:top w:val="none" w:sz="0" w:space="0" w:color="auto"/>
                            <w:left w:val="none" w:sz="0" w:space="0" w:color="auto"/>
                            <w:bottom w:val="none" w:sz="0" w:space="0" w:color="auto"/>
                            <w:right w:val="none" w:sz="0" w:space="0" w:color="auto"/>
                          </w:divBdr>
                        </w:div>
                        <w:div w:id="1357728341">
                          <w:marLeft w:val="640"/>
                          <w:marRight w:val="0"/>
                          <w:marTop w:val="0"/>
                          <w:marBottom w:val="0"/>
                          <w:divBdr>
                            <w:top w:val="none" w:sz="0" w:space="0" w:color="auto"/>
                            <w:left w:val="none" w:sz="0" w:space="0" w:color="auto"/>
                            <w:bottom w:val="none" w:sz="0" w:space="0" w:color="auto"/>
                            <w:right w:val="none" w:sz="0" w:space="0" w:color="auto"/>
                          </w:divBdr>
                        </w:div>
                        <w:div w:id="999504683">
                          <w:marLeft w:val="640"/>
                          <w:marRight w:val="0"/>
                          <w:marTop w:val="0"/>
                          <w:marBottom w:val="0"/>
                          <w:divBdr>
                            <w:top w:val="none" w:sz="0" w:space="0" w:color="auto"/>
                            <w:left w:val="none" w:sz="0" w:space="0" w:color="auto"/>
                            <w:bottom w:val="none" w:sz="0" w:space="0" w:color="auto"/>
                            <w:right w:val="none" w:sz="0" w:space="0" w:color="auto"/>
                          </w:divBdr>
                        </w:div>
                        <w:div w:id="1731879530">
                          <w:marLeft w:val="640"/>
                          <w:marRight w:val="0"/>
                          <w:marTop w:val="0"/>
                          <w:marBottom w:val="0"/>
                          <w:divBdr>
                            <w:top w:val="none" w:sz="0" w:space="0" w:color="auto"/>
                            <w:left w:val="none" w:sz="0" w:space="0" w:color="auto"/>
                            <w:bottom w:val="none" w:sz="0" w:space="0" w:color="auto"/>
                            <w:right w:val="none" w:sz="0" w:space="0" w:color="auto"/>
                          </w:divBdr>
                        </w:div>
                        <w:div w:id="813253008">
                          <w:marLeft w:val="640"/>
                          <w:marRight w:val="0"/>
                          <w:marTop w:val="0"/>
                          <w:marBottom w:val="0"/>
                          <w:divBdr>
                            <w:top w:val="none" w:sz="0" w:space="0" w:color="auto"/>
                            <w:left w:val="none" w:sz="0" w:space="0" w:color="auto"/>
                            <w:bottom w:val="none" w:sz="0" w:space="0" w:color="auto"/>
                            <w:right w:val="none" w:sz="0" w:space="0" w:color="auto"/>
                          </w:divBdr>
                        </w:div>
                        <w:div w:id="1387294913">
                          <w:marLeft w:val="640"/>
                          <w:marRight w:val="0"/>
                          <w:marTop w:val="0"/>
                          <w:marBottom w:val="0"/>
                          <w:divBdr>
                            <w:top w:val="none" w:sz="0" w:space="0" w:color="auto"/>
                            <w:left w:val="none" w:sz="0" w:space="0" w:color="auto"/>
                            <w:bottom w:val="none" w:sz="0" w:space="0" w:color="auto"/>
                            <w:right w:val="none" w:sz="0" w:space="0" w:color="auto"/>
                          </w:divBdr>
                        </w:div>
                        <w:div w:id="849829746">
                          <w:marLeft w:val="640"/>
                          <w:marRight w:val="0"/>
                          <w:marTop w:val="0"/>
                          <w:marBottom w:val="0"/>
                          <w:divBdr>
                            <w:top w:val="none" w:sz="0" w:space="0" w:color="auto"/>
                            <w:left w:val="none" w:sz="0" w:space="0" w:color="auto"/>
                            <w:bottom w:val="none" w:sz="0" w:space="0" w:color="auto"/>
                            <w:right w:val="none" w:sz="0" w:space="0" w:color="auto"/>
                          </w:divBdr>
                        </w:div>
                        <w:div w:id="1265572213">
                          <w:marLeft w:val="640"/>
                          <w:marRight w:val="0"/>
                          <w:marTop w:val="0"/>
                          <w:marBottom w:val="0"/>
                          <w:divBdr>
                            <w:top w:val="none" w:sz="0" w:space="0" w:color="auto"/>
                            <w:left w:val="none" w:sz="0" w:space="0" w:color="auto"/>
                            <w:bottom w:val="none" w:sz="0" w:space="0" w:color="auto"/>
                            <w:right w:val="none" w:sz="0" w:space="0" w:color="auto"/>
                          </w:divBdr>
                        </w:div>
                        <w:div w:id="770013027">
                          <w:marLeft w:val="640"/>
                          <w:marRight w:val="0"/>
                          <w:marTop w:val="0"/>
                          <w:marBottom w:val="0"/>
                          <w:divBdr>
                            <w:top w:val="none" w:sz="0" w:space="0" w:color="auto"/>
                            <w:left w:val="none" w:sz="0" w:space="0" w:color="auto"/>
                            <w:bottom w:val="none" w:sz="0" w:space="0" w:color="auto"/>
                            <w:right w:val="none" w:sz="0" w:space="0" w:color="auto"/>
                          </w:divBdr>
                        </w:div>
                        <w:div w:id="1042828650">
                          <w:marLeft w:val="640"/>
                          <w:marRight w:val="0"/>
                          <w:marTop w:val="0"/>
                          <w:marBottom w:val="0"/>
                          <w:divBdr>
                            <w:top w:val="none" w:sz="0" w:space="0" w:color="auto"/>
                            <w:left w:val="none" w:sz="0" w:space="0" w:color="auto"/>
                            <w:bottom w:val="none" w:sz="0" w:space="0" w:color="auto"/>
                            <w:right w:val="none" w:sz="0" w:space="0" w:color="auto"/>
                          </w:divBdr>
                        </w:div>
                        <w:div w:id="1766462610">
                          <w:marLeft w:val="640"/>
                          <w:marRight w:val="0"/>
                          <w:marTop w:val="0"/>
                          <w:marBottom w:val="0"/>
                          <w:divBdr>
                            <w:top w:val="none" w:sz="0" w:space="0" w:color="auto"/>
                            <w:left w:val="none" w:sz="0" w:space="0" w:color="auto"/>
                            <w:bottom w:val="none" w:sz="0" w:space="0" w:color="auto"/>
                            <w:right w:val="none" w:sz="0" w:space="0" w:color="auto"/>
                          </w:divBdr>
                        </w:div>
                        <w:div w:id="541674184">
                          <w:marLeft w:val="640"/>
                          <w:marRight w:val="0"/>
                          <w:marTop w:val="0"/>
                          <w:marBottom w:val="0"/>
                          <w:divBdr>
                            <w:top w:val="none" w:sz="0" w:space="0" w:color="auto"/>
                            <w:left w:val="none" w:sz="0" w:space="0" w:color="auto"/>
                            <w:bottom w:val="none" w:sz="0" w:space="0" w:color="auto"/>
                            <w:right w:val="none" w:sz="0" w:space="0" w:color="auto"/>
                          </w:divBdr>
                        </w:div>
                        <w:div w:id="2063213581">
                          <w:marLeft w:val="640"/>
                          <w:marRight w:val="0"/>
                          <w:marTop w:val="0"/>
                          <w:marBottom w:val="0"/>
                          <w:divBdr>
                            <w:top w:val="none" w:sz="0" w:space="0" w:color="auto"/>
                            <w:left w:val="none" w:sz="0" w:space="0" w:color="auto"/>
                            <w:bottom w:val="none" w:sz="0" w:space="0" w:color="auto"/>
                            <w:right w:val="none" w:sz="0" w:space="0" w:color="auto"/>
                          </w:divBdr>
                        </w:div>
                        <w:div w:id="555504985">
                          <w:marLeft w:val="640"/>
                          <w:marRight w:val="0"/>
                          <w:marTop w:val="0"/>
                          <w:marBottom w:val="0"/>
                          <w:divBdr>
                            <w:top w:val="none" w:sz="0" w:space="0" w:color="auto"/>
                            <w:left w:val="none" w:sz="0" w:space="0" w:color="auto"/>
                            <w:bottom w:val="none" w:sz="0" w:space="0" w:color="auto"/>
                            <w:right w:val="none" w:sz="0" w:space="0" w:color="auto"/>
                          </w:divBdr>
                        </w:div>
                        <w:div w:id="1241525311">
                          <w:marLeft w:val="640"/>
                          <w:marRight w:val="0"/>
                          <w:marTop w:val="0"/>
                          <w:marBottom w:val="0"/>
                          <w:divBdr>
                            <w:top w:val="none" w:sz="0" w:space="0" w:color="auto"/>
                            <w:left w:val="none" w:sz="0" w:space="0" w:color="auto"/>
                            <w:bottom w:val="none" w:sz="0" w:space="0" w:color="auto"/>
                            <w:right w:val="none" w:sz="0" w:space="0" w:color="auto"/>
                          </w:divBdr>
                        </w:div>
                        <w:div w:id="1943031191">
                          <w:marLeft w:val="640"/>
                          <w:marRight w:val="0"/>
                          <w:marTop w:val="0"/>
                          <w:marBottom w:val="0"/>
                          <w:divBdr>
                            <w:top w:val="none" w:sz="0" w:space="0" w:color="auto"/>
                            <w:left w:val="none" w:sz="0" w:space="0" w:color="auto"/>
                            <w:bottom w:val="none" w:sz="0" w:space="0" w:color="auto"/>
                            <w:right w:val="none" w:sz="0" w:space="0" w:color="auto"/>
                          </w:divBdr>
                        </w:div>
                        <w:div w:id="766851238">
                          <w:marLeft w:val="640"/>
                          <w:marRight w:val="0"/>
                          <w:marTop w:val="0"/>
                          <w:marBottom w:val="0"/>
                          <w:divBdr>
                            <w:top w:val="none" w:sz="0" w:space="0" w:color="auto"/>
                            <w:left w:val="none" w:sz="0" w:space="0" w:color="auto"/>
                            <w:bottom w:val="none" w:sz="0" w:space="0" w:color="auto"/>
                            <w:right w:val="none" w:sz="0" w:space="0" w:color="auto"/>
                          </w:divBdr>
                        </w:div>
                        <w:div w:id="1053891630">
                          <w:marLeft w:val="640"/>
                          <w:marRight w:val="0"/>
                          <w:marTop w:val="0"/>
                          <w:marBottom w:val="0"/>
                          <w:divBdr>
                            <w:top w:val="none" w:sz="0" w:space="0" w:color="auto"/>
                            <w:left w:val="none" w:sz="0" w:space="0" w:color="auto"/>
                            <w:bottom w:val="none" w:sz="0" w:space="0" w:color="auto"/>
                            <w:right w:val="none" w:sz="0" w:space="0" w:color="auto"/>
                          </w:divBdr>
                        </w:div>
                        <w:div w:id="278880699">
                          <w:marLeft w:val="640"/>
                          <w:marRight w:val="0"/>
                          <w:marTop w:val="0"/>
                          <w:marBottom w:val="0"/>
                          <w:divBdr>
                            <w:top w:val="none" w:sz="0" w:space="0" w:color="auto"/>
                            <w:left w:val="none" w:sz="0" w:space="0" w:color="auto"/>
                            <w:bottom w:val="none" w:sz="0" w:space="0" w:color="auto"/>
                            <w:right w:val="none" w:sz="0" w:space="0" w:color="auto"/>
                          </w:divBdr>
                        </w:div>
                        <w:div w:id="1742363718">
                          <w:marLeft w:val="640"/>
                          <w:marRight w:val="0"/>
                          <w:marTop w:val="0"/>
                          <w:marBottom w:val="0"/>
                          <w:divBdr>
                            <w:top w:val="none" w:sz="0" w:space="0" w:color="auto"/>
                            <w:left w:val="none" w:sz="0" w:space="0" w:color="auto"/>
                            <w:bottom w:val="none" w:sz="0" w:space="0" w:color="auto"/>
                            <w:right w:val="none" w:sz="0" w:space="0" w:color="auto"/>
                          </w:divBdr>
                        </w:div>
                        <w:div w:id="437339756">
                          <w:marLeft w:val="640"/>
                          <w:marRight w:val="0"/>
                          <w:marTop w:val="0"/>
                          <w:marBottom w:val="0"/>
                          <w:divBdr>
                            <w:top w:val="none" w:sz="0" w:space="0" w:color="auto"/>
                            <w:left w:val="none" w:sz="0" w:space="0" w:color="auto"/>
                            <w:bottom w:val="none" w:sz="0" w:space="0" w:color="auto"/>
                            <w:right w:val="none" w:sz="0" w:space="0" w:color="auto"/>
                          </w:divBdr>
                        </w:div>
                        <w:div w:id="1091924937">
                          <w:marLeft w:val="640"/>
                          <w:marRight w:val="0"/>
                          <w:marTop w:val="0"/>
                          <w:marBottom w:val="0"/>
                          <w:divBdr>
                            <w:top w:val="none" w:sz="0" w:space="0" w:color="auto"/>
                            <w:left w:val="none" w:sz="0" w:space="0" w:color="auto"/>
                            <w:bottom w:val="none" w:sz="0" w:space="0" w:color="auto"/>
                            <w:right w:val="none" w:sz="0" w:space="0" w:color="auto"/>
                          </w:divBdr>
                        </w:div>
                        <w:div w:id="2118326702">
                          <w:marLeft w:val="640"/>
                          <w:marRight w:val="0"/>
                          <w:marTop w:val="0"/>
                          <w:marBottom w:val="0"/>
                          <w:divBdr>
                            <w:top w:val="none" w:sz="0" w:space="0" w:color="auto"/>
                            <w:left w:val="none" w:sz="0" w:space="0" w:color="auto"/>
                            <w:bottom w:val="none" w:sz="0" w:space="0" w:color="auto"/>
                            <w:right w:val="none" w:sz="0" w:space="0" w:color="auto"/>
                          </w:divBdr>
                        </w:div>
                        <w:div w:id="820346514">
                          <w:marLeft w:val="640"/>
                          <w:marRight w:val="0"/>
                          <w:marTop w:val="0"/>
                          <w:marBottom w:val="0"/>
                          <w:divBdr>
                            <w:top w:val="none" w:sz="0" w:space="0" w:color="auto"/>
                            <w:left w:val="none" w:sz="0" w:space="0" w:color="auto"/>
                            <w:bottom w:val="none" w:sz="0" w:space="0" w:color="auto"/>
                            <w:right w:val="none" w:sz="0" w:space="0" w:color="auto"/>
                          </w:divBdr>
                        </w:div>
                        <w:div w:id="1558199871">
                          <w:marLeft w:val="640"/>
                          <w:marRight w:val="0"/>
                          <w:marTop w:val="0"/>
                          <w:marBottom w:val="0"/>
                          <w:divBdr>
                            <w:top w:val="none" w:sz="0" w:space="0" w:color="auto"/>
                            <w:left w:val="none" w:sz="0" w:space="0" w:color="auto"/>
                            <w:bottom w:val="none" w:sz="0" w:space="0" w:color="auto"/>
                            <w:right w:val="none" w:sz="0" w:space="0" w:color="auto"/>
                          </w:divBdr>
                        </w:div>
                        <w:div w:id="2134132492">
                          <w:marLeft w:val="640"/>
                          <w:marRight w:val="0"/>
                          <w:marTop w:val="0"/>
                          <w:marBottom w:val="0"/>
                          <w:divBdr>
                            <w:top w:val="none" w:sz="0" w:space="0" w:color="auto"/>
                            <w:left w:val="none" w:sz="0" w:space="0" w:color="auto"/>
                            <w:bottom w:val="none" w:sz="0" w:space="0" w:color="auto"/>
                            <w:right w:val="none" w:sz="0" w:space="0" w:color="auto"/>
                          </w:divBdr>
                        </w:div>
                        <w:div w:id="567229036">
                          <w:marLeft w:val="640"/>
                          <w:marRight w:val="0"/>
                          <w:marTop w:val="0"/>
                          <w:marBottom w:val="0"/>
                          <w:divBdr>
                            <w:top w:val="none" w:sz="0" w:space="0" w:color="auto"/>
                            <w:left w:val="none" w:sz="0" w:space="0" w:color="auto"/>
                            <w:bottom w:val="none" w:sz="0" w:space="0" w:color="auto"/>
                            <w:right w:val="none" w:sz="0" w:space="0" w:color="auto"/>
                          </w:divBdr>
                        </w:div>
                        <w:div w:id="1728724999">
                          <w:marLeft w:val="640"/>
                          <w:marRight w:val="0"/>
                          <w:marTop w:val="0"/>
                          <w:marBottom w:val="0"/>
                          <w:divBdr>
                            <w:top w:val="none" w:sz="0" w:space="0" w:color="auto"/>
                            <w:left w:val="none" w:sz="0" w:space="0" w:color="auto"/>
                            <w:bottom w:val="none" w:sz="0" w:space="0" w:color="auto"/>
                            <w:right w:val="none" w:sz="0" w:space="0" w:color="auto"/>
                          </w:divBdr>
                        </w:div>
                        <w:div w:id="1463108716">
                          <w:marLeft w:val="640"/>
                          <w:marRight w:val="0"/>
                          <w:marTop w:val="0"/>
                          <w:marBottom w:val="0"/>
                          <w:divBdr>
                            <w:top w:val="none" w:sz="0" w:space="0" w:color="auto"/>
                            <w:left w:val="none" w:sz="0" w:space="0" w:color="auto"/>
                            <w:bottom w:val="none" w:sz="0" w:space="0" w:color="auto"/>
                            <w:right w:val="none" w:sz="0" w:space="0" w:color="auto"/>
                          </w:divBdr>
                        </w:div>
                        <w:div w:id="2024168727">
                          <w:marLeft w:val="640"/>
                          <w:marRight w:val="0"/>
                          <w:marTop w:val="0"/>
                          <w:marBottom w:val="0"/>
                          <w:divBdr>
                            <w:top w:val="none" w:sz="0" w:space="0" w:color="auto"/>
                            <w:left w:val="none" w:sz="0" w:space="0" w:color="auto"/>
                            <w:bottom w:val="none" w:sz="0" w:space="0" w:color="auto"/>
                            <w:right w:val="none" w:sz="0" w:space="0" w:color="auto"/>
                          </w:divBdr>
                        </w:div>
                        <w:div w:id="1872255581">
                          <w:marLeft w:val="640"/>
                          <w:marRight w:val="0"/>
                          <w:marTop w:val="0"/>
                          <w:marBottom w:val="0"/>
                          <w:divBdr>
                            <w:top w:val="none" w:sz="0" w:space="0" w:color="auto"/>
                            <w:left w:val="none" w:sz="0" w:space="0" w:color="auto"/>
                            <w:bottom w:val="none" w:sz="0" w:space="0" w:color="auto"/>
                            <w:right w:val="none" w:sz="0" w:space="0" w:color="auto"/>
                          </w:divBdr>
                        </w:div>
                        <w:div w:id="1166170372">
                          <w:marLeft w:val="640"/>
                          <w:marRight w:val="0"/>
                          <w:marTop w:val="0"/>
                          <w:marBottom w:val="0"/>
                          <w:divBdr>
                            <w:top w:val="none" w:sz="0" w:space="0" w:color="auto"/>
                            <w:left w:val="none" w:sz="0" w:space="0" w:color="auto"/>
                            <w:bottom w:val="none" w:sz="0" w:space="0" w:color="auto"/>
                            <w:right w:val="none" w:sz="0" w:space="0" w:color="auto"/>
                          </w:divBdr>
                        </w:div>
                        <w:div w:id="587662493">
                          <w:marLeft w:val="640"/>
                          <w:marRight w:val="0"/>
                          <w:marTop w:val="0"/>
                          <w:marBottom w:val="0"/>
                          <w:divBdr>
                            <w:top w:val="none" w:sz="0" w:space="0" w:color="auto"/>
                            <w:left w:val="none" w:sz="0" w:space="0" w:color="auto"/>
                            <w:bottom w:val="none" w:sz="0" w:space="0" w:color="auto"/>
                            <w:right w:val="none" w:sz="0" w:space="0" w:color="auto"/>
                          </w:divBdr>
                        </w:div>
                        <w:div w:id="369844403">
                          <w:marLeft w:val="640"/>
                          <w:marRight w:val="0"/>
                          <w:marTop w:val="0"/>
                          <w:marBottom w:val="0"/>
                          <w:divBdr>
                            <w:top w:val="none" w:sz="0" w:space="0" w:color="auto"/>
                            <w:left w:val="none" w:sz="0" w:space="0" w:color="auto"/>
                            <w:bottom w:val="none" w:sz="0" w:space="0" w:color="auto"/>
                            <w:right w:val="none" w:sz="0" w:space="0" w:color="auto"/>
                          </w:divBdr>
                        </w:div>
                        <w:div w:id="1686205691">
                          <w:marLeft w:val="640"/>
                          <w:marRight w:val="0"/>
                          <w:marTop w:val="0"/>
                          <w:marBottom w:val="0"/>
                          <w:divBdr>
                            <w:top w:val="none" w:sz="0" w:space="0" w:color="auto"/>
                            <w:left w:val="none" w:sz="0" w:space="0" w:color="auto"/>
                            <w:bottom w:val="none" w:sz="0" w:space="0" w:color="auto"/>
                            <w:right w:val="none" w:sz="0" w:space="0" w:color="auto"/>
                          </w:divBdr>
                        </w:div>
                        <w:div w:id="2008315584">
                          <w:marLeft w:val="640"/>
                          <w:marRight w:val="0"/>
                          <w:marTop w:val="0"/>
                          <w:marBottom w:val="0"/>
                          <w:divBdr>
                            <w:top w:val="none" w:sz="0" w:space="0" w:color="auto"/>
                            <w:left w:val="none" w:sz="0" w:space="0" w:color="auto"/>
                            <w:bottom w:val="none" w:sz="0" w:space="0" w:color="auto"/>
                            <w:right w:val="none" w:sz="0" w:space="0" w:color="auto"/>
                          </w:divBdr>
                        </w:div>
                        <w:div w:id="1469011504">
                          <w:marLeft w:val="640"/>
                          <w:marRight w:val="0"/>
                          <w:marTop w:val="0"/>
                          <w:marBottom w:val="0"/>
                          <w:divBdr>
                            <w:top w:val="none" w:sz="0" w:space="0" w:color="auto"/>
                            <w:left w:val="none" w:sz="0" w:space="0" w:color="auto"/>
                            <w:bottom w:val="none" w:sz="0" w:space="0" w:color="auto"/>
                            <w:right w:val="none" w:sz="0" w:space="0" w:color="auto"/>
                          </w:divBdr>
                        </w:div>
                        <w:div w:id="173959052">
                          <w:marLeft w:val="640"/>
                          <w:marRight w:val="0"/>
                          <w:marTop w:val="0"/>
                          <w:marBottom w:val="0"/>
                          <w:divBdr>
                            <w:top w:val="none" w:sz="0" w:space="0" w:color="auto"/>
                            <w:left w:val="none" w:sz="0" w:space="0" w:color="auto"/>
                            <w:bottom w:val="none" w:sz="0" w:space="0" w:color="auto"/>
                            <w:right w:val="none" w:sz="0" w:space="0" w:color="auto"/>
                          </w:divBdr>
                        </w:div>
                        <w:div w:id="226498832">
                          <w:marLeft w:val="640"/>
                          <w:marRight w:val="0"/>
                          <w:marTop w:val="0"/>
                          <w:marBottom w:val="0"/>
                          <w:divBdr>
                            <w:top w:val="none" w:sz="0" w:space="0" w:color="auto"/>
                            <w:left w:val="none" w:sz="0" w:space="0" w:color="auto"/>
                            <w:bottom w:val="none" w:sz="0" w:space="0" w:color="auto"/>
                            <w:right w:val="none" w:sz="0" w:space="0" w:color="auto"/>
                          </w:divBdr>
                        </w:div>
                        <w:div w:id="104348917">
                          <w:marLeft w:val="640"/>
                          <w:marRight w:val="0"/>
                          <w:marTop w:val="0"/>
                          <w:marBottom w:val="0"/>
                          <w:divBdr>
                            <w:top w:val="none" w:sz="0" w:space="0" w:color="auto"/>
                            <w:left w:val="none" w:sz="0" w:space="0" w:color="auto"/>
                            <w:bottom w:val="none" w:sz="0" w:space="0" w:color="auto"/>
                            <w:right w:val="none" w:sz="0" w:space="0" w:color="auto"/>
                          </w:divBdr>
                        </w:div>
                        <w:div w:id="600067497">
                          <w:marLeft w:val="640"/>
                          <w:marRight w:val="0"/>
                          <w:marTop w:val="0"/>
                          <w:marBottom w:val="0"/>
                          <w:divBdr>
                            <w:top w:val="none" w:sz="0" w:space="0" w:color="auto"/>
                            <w:left w:val="none" w:sz="0" w:space="0" w:color="auto"/>
                            <w:bottom w:val="none" w:sz="0" w:space="0" w:color="auto"/>
                            <w:right w:val="none" w:sz="0" w:space="0" w:color="auto"/>
                          </w:divBdr>
                        </w:div>
                        <w:div w:id="1931542560">
                          <w:marLeft w:val="640"/>
                          <w:marRight w:val="0"/>
                          <w:marTop w:val="0"/>
                          <w:marBottom w:val="0"/>
                          <w:divBdr>
                            <w:top w:val="none" w:sz="0" w:space="0" w:color="auto"/>
                            <w:left w:val="none" w:sz="0" w:space="0" w:color="auto"/>
                            <w:bottom w:val="none" w:sz="0" w:space="0" w:color="auto"/>
                            <w:right w:val="none" w:sz="0" w:space="0" w:color="auto"/>
                          </w:divBdr>
                        </w:div>
                        <w:div w:id="1273635836">
                          <w:marLeft w:val="640"/>
                          <w:marRight w:val="0"/>
                          <w:marTop w:val="0"/>
                          <w:marBottom w:val="0"/>
                          <w:divBdr>
                            <w:top w:val="none" w:sz="0" w:space="0" w:color="auto"/>
                            <w:left w:val="none" w:sz="0" w:space="0" w:color="auto"/>
                            <w:bottom w:val="none" w:sz="0" w:space="0" w:color="auto"/>
                            <w:right w:val="none" w:sz="0" w:space="0" w:color="auto"/>
                          </w:divBdr>
                        </w:div>
                        <w:div w:id="102118451">
                          <w:marLeft w:val="640"/>
                          <w:marRight w:val="0"/>
                          <w:marTop w:val="0"/>
                          <w:marBottom w:val="0"/>
                          <w:divBdr>
                            <w:top w:val="none" w:sz="0" w:space="0" w:color="auto"/>
                            <w:left w:val="none" w:sz="0" w:space="0" w:color="auto"/>
                            <w:bottom w:val="none" w:sz="0" w:space="0" w:color="auto"/>
                            <w:right w:val="none" w:sz="0" w:space="0" w:color="auto"/>
                          </w:divBdr>
                        </w:div>
                        <w:div w:id="364257726">
                          <w:marLeft w:val="640"/>
                          <w:marRight w:val="0"/>
                          <w:marTop w:val="0"/>
                          <w:marBottom w:val="0"/>
                          <w:divBdr>
                            <w:top w:val="none" w:sz="0" w:space="0" w:color="auto"/>
                            <w:left w:val="none" w:sz="0" w:space="0" w:color="auto"/>
                            <w:bottom w:val="none" w:sz="0" w:space="0" w:color="auto"/>
                            <w:right w:val="none" w:sz="0" w:space="0" w:color="auto"/>
                          </w:divBdr>
                        </w:div>
                        <w:div w:id="109905589">
                          <w:marLeft w:val="640"/>
                          <w:marRight w:val="0"/>
                          <w:marTop w:val="0"/>
                          <w:marBottom w:val="0"/>
                          <w:divBdr>
                            <w:top w:val="none" w:sz="0" w:space="0" w:color="auto"/>
                            <w:left w:val="none" w:sz="0" w:space="0" w:color="auto"/>
                            <w:bottom w:val="none" w:sz="0" w:space="0" w:color="auto"/>
                            <w:right w:val="none" w:sz="0" w:space="0" w:color="auto"/>
                          </w:divBdr>
                        </w:div>
                        <w:div w:id="1220942705">
                          <w:marLeft w:val="640"/>
                          <w:marRight w:val="0"/>
                          <w:marTop w:val="0"/>
                          <w:marBottom w:val="0"/>
                          <w:divBdr>
                            <w:top w:val="none" w:sz="0" w:space="0" w:color="auto"/>
                            <w:left w:val="none" w:sz="0" w:space="0" w:color="auto"/>
                            <w:bottom w:val="none" w:sz="0" w:space="0" w:color="auto"/>
                            <w:right w:val="none" w:sz="0" w:space="0" w:color="auto"/>
                          </w:divBdr>
                        </w:div>
                        <w:div w:id="1188569659">
                          <w:marLeft w:val="640"/>
                          <w:marRight w:val="0"/>
                          <w:marTop w:val="0"/>
                          <w:marBottom w:val="0"/>
                          <w:divBdr>
                            <w:top w:val="none" w:sz="0" w:space="0" w:color="auto"/>
                            <w:left w:val="none" w:sz="0" w:space="0" w:color="auto"/>
                            <w:bottom w:val="none" w:sz="0" w:space="0" w:color="auto"/>
                            <w:right w:val="none" w:sz="0" w:space="0" w:color="auto"/>
                          </w:divBdr>
                        </w:div>
                        <w:div w:id="1137382461">
                          <w:marLeft w:val="640"/>
                          <w:marRight w:val="0"/>
                          <w:marTop w:val="0"/>
                          <w:marBottom w:val="0"/>
                          <w:divBdr>
                            <w:top w:val="none" w:sz="0" w:space="0" w:color="auto"/>
                            <w:left w:val="none" w:sz="0" w:space="0" w:color="auto"/>
                            <w:bottom w:val="none" w:sz="0" w:space="0" w:color="auto"/>
                            <w:right w:val="none" w:sz="0" w:space="0" w:color="auto"/>
                          </w:divBdr>
                        </w:div>
                        <w:div w:id="2042396217">
                          <w:marLeft w:val="640"/>
                          <w:marRight w:val="0"/>
                          <w:marTop w:val="0"/>
                          <w:marBottom w:val="0"/>
                          <w:divBdr>
                            <w:top w:val="none" w:sz="0" w:space="0" w:color="auto"/>
                            <w:left w:val="none" w:sz="0" w:space="0" w:color="auto"/>
                            <w:bottom w:val="none" w:sz="0" w:space="0" w:color="auto"/>
                            <w:right w:val="none" w:sz="0" w:space="0" w:color="auto"/>
                          </w:divBdr>
                        </w:div>
                        <w:div w:id="248390188">
                          <w:marLeft w:val="640"/>
                          <w:marRight w:val="0"/>
                          <w:marTop w:val="0"/>
                          <w:marBottom w:val="0"/>
                          <w:divBdr>
                            <w:top w:val="none" w:sz="0" w:space="0" w:color="auto"/>
                            <w:left w:val="none" w:sz="0" w:space="0" w:color="auto"/>
                            <w:bottom w:val="none" w:sz="0" w:space="0" w:color="auto"/>
                            <w:right w:val="none" w:sz="0" w:space="0" w:color="auto"/>
                          </w:divBdr>
                        </w:div>
                        <w:div w:id="208228">
                          <w:marLeft w:val="640"/>
                          <w:marRight w:val="0"/>
                          <w:marTop w:val="0"/>
                          <w:marBottom w:val="0"/>
                          <w:divBdr>
                            <w:top w:val="none" w:sz="0" w:space="0" w:color="auto"/>
                            <w:left w:val="none" w:sz="0" w:space="0" w:color="auto"/>
                            <w:bottom w:val="none" w:sz="0" w:space="0" w:color="auto"/>
                            <w:right w:val="none" w:sz="0" w:space="0" w:color="auto"/>
                          </w:divBdr>
                        </w:div>
                        <w:div w:id="2078555413">
                          <w:marLeft w:val="640"/>
                          <w:marRight w:val="0"/>
                          <w:marTop w:val="0"/>
                          <w:marBottom w:val="0"/>
                          <w:divBdr>
                            <w:top w:val="none" w:sz="0" w:space="0" w:color="auto"/>
                            <w:left w:val="none" w:sz="0" w:space="0" w:color="auto"/>
                            <w:bottom w:val="none" w:sz="0" w:space="0" w:color="auto"/>
                            <w:right w:val="none" w:sz="0" w:space="0" w:color="auto"/>
                          </w:divBdr>
                        </w:div>
                        <w:div w:id="1956448676">
                          <w:marLeft w:val="640"/>
                          <w:marRight w:val="0"/>
                          <w:marTop w:val="0"/>
                          <w:marBottom w:val="0"/>
                          <w:divBdr>
                            <w:top w:val="none" w:sz="0" w:space="0" w:color="auto"/>
                            <w:left w:val="none" w:sz="0" w:space="0" w:color="auto"/>
                            <w:bottom w:val="none" w:sz="0" w:space="0" w:color="auto"/>
                            <w:right w:val="none" w:sz="0" w:space="0" w:color="auto"/>
                          </w:divBdr>
                        </w:div>
                        <w:div w:id="1787119164">
                          <w:marLeft w:val="640"/>
                          <w:marRight w:val="0"/>
                          <w:marTop w:val="0"/>
                          <w:marBottom w:val="0"/>
                          <w:divBdr>
                            <w:top w:val="none" w:sz="0" w:space="0" w:color="auto"/>
                            <w:left w:val="none" w:sz="0" w:space="0" w:color="auto"/>
                            <w:bottom w:val="none" w:sz="0" w:space="0" w:color="auto"/>
                            <w:right w:val="none" w:sz="0" w:space="0" w:color="auto"/>
                          </w:divBdr>
                        </w:div>
                        <w:div w:id="105542562">
                          <w:marLeft w:val="640"/>
                          <w:marRight w:val="0"/>
                          <w:marTop w:val="0"/>
                          <w:marBottom w:val="0"/>
                          <w:divBdr>
                            <w:top w:val="none" w:sz="0" w:space="0" w:color="auto"/>
                            <w:left w:val="none" w:sz="0" w:space="0" w:color="auto"/>
                            <w:bottom w:val="none" w:sz="0" w:space="0" w:color="auto"/>
                            <w:right w:val="none" w:sz="0" w:space="0" w:color="auto"/>
                          </w:divBdr>
                        </w:div>
                        <w:div w:id="875317345">
                          <w:marLeft w:val="640"/>
                          <w:marRight w:val="0"/>
                          <w:marTop w:val="0"/>
                          <w:marBottom w:val="0"/>
                          <w:divBdr>
                            <w:top w:val="none" w:sz="0" w:space="0" w:color="auto"/>
                            <w:left w:val="none" w:sz="0" w:space="0" w:color="auto"/>
                            <w:bottom w:val="none" w:sz="0" w:space="0" w:color="auto"/>
                            <w:right w:val="none" w:sz="0" w:space="0" w:color="auto"/>
                          </w:divBdr>
                        </w:div>
                        <w:div w:id="1535116514">
                          <w:marLeft w:val="640"/>
                          <w:marRight w:val="0"/>
                          <w:marTop w:val="0"/>
                          <w:marBottom w:val="0"/>
                          <w:divBdr>
                            <w:top w:val="none" w:sz="0" w:space="0" w:color="auto"/>
                            <w:left w:val="none" w:sz="0" w:space="0" w:color="auto"/>
                            <w:bottom w:val="none" w:sz="0" w:space="0" w:color="auto"/>
                            <w:right w:val="none" w:sz="0" w:space="0" w:color="auto"/>
                          </w:divBdr>
                        </w:div>
                        <w:div w:id="1327710765">
                          <w:marLeft w:val="640"/>
                          <w:marRight w:val="0"/>
                          <w:marTop w:val="0"/>
                          <w:marBottom w:val="0"/>
                          <w:divBdr>
                            <w:top w:val="none" w:sz="0" w:space="0" w:color="auto"/>
                            <w:left w:val="none" w:sz="0" w:space="0" w:color="auto"/>
                            <w:bottom w:val="none" w:sz="0" w:space="0" w:color="auto"/>
                            <w:right w:val="none" w:sz="0" w:space="0" w:color="auto"/>
                          </w:divBdr>
                        </w:div>
                        <w:div w:id="1484662937">
                          <w:marLeft w:val="640"/>
                          <w:marRight w:val="0"/>
                          <w:marTop w:val="0"/>
                          <w:marBottom w:val="0"/>
                          <w:divBdr>
                            <w:top w:val="none" w:sz="0" w:space="0" w:color="auto"/>
                            <w:left w:val="none" w:sz="0" w:space="0" w:color="auto"/>
                            <w:bottom w:val="none" w:sz="0" w:space="0" w:color="auto"/>
                            <w:right w:val="none" w:sz="0" w:space="0" w:color="auto"/>
                          </w:divBdr>
                        </w:div>
                        <w:div w:id="92828825">
                          <w:marLeft w:val="640"/>
                          <w:marRight w:val="0"/>
                          <w:marTop w:val="0"/>
                          <w:marBottom w:val="0"/>
                          <w:divBdr>
                            <w:top w:val="none" w:sz="0" w:space="0" w:color="auto"/>
                            <w:left w:val="none" w:sz="0" w:space="0" w:color="auto"/>
                            <w:bottom w:val="none" w:sz="0" w:space="0" w:color="auto"/>
                            <w:right w:val="none" w:sz="0" w:space="0" w:color="auto"/>
                          </w:divBdr>
                        </w:div>
                        <w:div w:id="752361696">
                          <w:marLeft w:val="640"/>
                          <w:marRight w:val="0"/>
                          <w:marTop w:val="0"/>
                          <w:marBottom w:val="0"/>
                          <w:divBdr>
                            <w:top w:val="none" w:sz="0" w:space="0" w:color="auto"/>
                            <w:left w:val="none" w:sz="0" w:space="0" w:color="auto"/>
                            <w:bottom w:val="none" w:sz="0" w:space="0" w:color="auto"/>
                            <w:right w:val="none" w:sz="0" w:space="0" w:color="auto"/>
                          </w:divBdr>
                        </w:div>
                        <w:div w:id="1336302159">
                          <w:marLeft w:val="640"/>
                          <w:marRight w:val="0"/>
                          <w:marTop w:val="0"/>
                          <w:marBottom w:val="0"/>
                          <w:divBdr>
                            <w:top w:val="none" w:sz="0" w:space="0" w:color="auto"/>
                            <w:left w:val="none" w:sz="0" w:space="0" w:color="auto"/>
                            <w:bottom w:val="none" w:sz="0" w:space="0" w:color="auto"/>
                            <w:right w:val="none" w:sz="0" w:space="0" w:color="auto"/>
                          </w:divBdr>
                        </w:div>
                        <w:div w:id="480267283">
                          <w:marLeft w:val="640"/>
                          <w:marRight w:val="0"/>
                          <w:marTop w:val="0"/>
                          <w:marBottom w:val="0"/>
                          <w:divBdr>
                            <w:top w:val="none" w:sz="0" w:space="0" w:color="auto"/>
                            <w:left w:val="none" w:sz="0" w:space="0" w:color="auto"/>
                            <w:bottom w:val="none" w:sz="0" w:space="0" w:color="auto"/>
                            <w:right w:val="none" w:sz="0" w:space="0" w:color="auto"/>
                          </w:divBdr>
                        </w:div>
                        <w:div w:id="404689887">
                          <w:marLeft w:val="640"/>
                          <w:marRight w:val="0"/>
                          <w:marTop w:val="0"/>
                          <w:marBottom w:val="0"/>
                          <w:divBdr>
                            <w:top w:val="none" w:sz="0" w:space="0" w:color="auto"/>
                            <w:left w:val="none" w:sz="0" w:space="0" w:color="auto"/>
                            <w:bottom w:val="none" w:sz="0" w:space="0" w:color="auto"/>
                            <w:right w:val="none" w:sz="0" w:space="0" w:color="auto"/>
                          </w:divBdr>
                        </w:div>
                        <w:div w:id="1792243659">
                          <w:marLeft w:val="640"/>
                          <w:marRight w:val="0"/>
                          <w:marTop w:val="0"/>
                          <w:marBottom w:val="0"/>
                          <w:divBdr>
                            <w:top w:val="none" w:sz="0" w:space="0" w:color="auto"/>
                            <w:left w:val="none" w:sz="0" w:space="0" w:color="auto"/>
                            <w:bottom w:val="none" w:sz="0" w:space="0" w:color="auto"/>
                            <w:right w:val="none" w:sz="0" w:space="0" w:color="auto"/>
                          </w:divBdr>
                        </w:div>
                        <w:div w:id="1283875957">
                          <w:marLeft w:val="640"/>
                          <w:marRight w:val="0"/>
                          <w:marTop w:val="0"/>
                          <w:marBottom w:val="0"/>
                          <w:divBdr>
                            <w:top w:val="none" w:sz="0" w:space="0" w:color="auto"/>
                            <w:left w:val="none" w:sz="0" w:space="0" w:color="auto"/>
                            <w:bottom w:val="none" w:sz="0" w:space="0" w:color="auto"/>
                            <w:right w:val="none" w:sz="0" w:space="0" w:color="auto"/>
                          </w:divBdr>
                        </w:div>
                        <w:div w:id="1952667242">
                          <w:marLeft w:val="640"/>
                          <w:marRight w:val="0"/>
                          <w:marTop w:val="0"/>
                          <w:marBottom w:val="0"/>
                          <w:divBdr>
                            <w:top w:val="none" w:sz="0" w:space="0" w:color="auto"/>
                            <w:left w:val="none" w:sz="0" w:space="0" w:color="auto"/>
                            <w:bottom w:val="none" w:sz="0" w:space="0" w:color="auto"/>
                            <w:right w:val="none" w:sz="0" w:space="0" w:color="auto"/>
                          </w:divBdr>
                        </w:div>
                      </w:divsChild>
                    </w:div>
                    <w:div w:id="1061173910">
                      <w:marLeft w:val="0"/>
                      <w:marRight w:val="0"/>
                      <w:marTop w:val="0"/>
                      <w:marBottom w:val="0"/>
                      <w:divBdr>
                        <w:top w:val="none" w:sz="0" w:space="0" w:color="auto"/>
                        <w:left w:val="none" w:sz="0" w:space="0" w:color="auto"/>
                        <w:bottom w:val="none" w:sz="0" w:space="0" w:color="auto"/>
                        <w:right w:val="none" w:sz="0" w:space="0" w:color="auto"/>
                      </w:divBdr>
                      <w:divsChild>
                        <w:div w:id="963778938">
                          <w:marLeft w:val="640"/>
                          <w:marRight w:val="0"/>
                          <w:marTop w:val="0"/>
                          <w:marBottom w:val="0"/>
                          <w:divBdr>
                            <w:top w:val="none" w:sz="0" w:space="0" w:color="auto"/>
                            <w:left w:val="none" w:sz="0" w:space="0" w:color="auto"/>
                            <w:bottom w:val="none" w:sz="0" w:space="0" w:color="auto"/>
                            <w:right w:val="none" w:sz="0" w:space="0" w:color="auto"/>
                          </w:divBdr>
                        </w:div>
                        <w:div w:id="1695643897">
                          <w:marLeft w:val="640"/>
                          <w:marRight w:val="0"/>
                          <w:marTop w:val="0"/>
                          <w:marBottom w:val="0"/>
                          <w:divBdr>
                            <w:top w:val="none" w:sz="0" w:space="0" w:color="auto"/>
                            <w:left w:val="none" w:sz="0" w:space="0" w:color="auto"/>
                            <w:bottom w:val="none" w:sz="0" w:space="0" w:color="auto"/>
                            <w:right w:val="none" w:sz="0" w:space="0" w:color="auto"/>
                          </w:divBdr>
                        </w:div>
                        <w:div w:id="466506372">
                          <w:marLeft w:val="640"/>
                          <w:marRight w:val="0"/>
                          <w:marTop w:val="0"/>
                          <w:marBottom w:val="0"/>
                          <w:divBdr>
                            <w:top w:val="none" w:sz="0" w:space="0" w:color="auto"/>
                            <w:left w:val="none" w:sz="0" w:space="0" w:color="auto"/>
                            <w:bottom w:val="none" w:sz="0" w:space="0" w:color="auto"/>
                            <w:right w:val="none" w:sz="0" w:space="0" w:color="auto"/>
                          </w:divBdr>
                        </w:div>
                        <w:div w:id="667366877">
                          <w:marLeft w:val="640"/>
                          <w:marRight w:val="0"/>
                          <w:marTop w:val="0"/>
                          <w:marBottom w:val="0"/>
                          <w:divBdr>
                            <w:top w:val="none" w:sz="0" w:space="0" w:color="auto"/>
                            <w:left w:val="none" w:sz="0" w:space="0" w:color="auto"/>
                            <w:bottom w:val="none" w:sz="0" w:space="0" w:color="auto"/>
                            <w:right w:val="none" w:sz="0" w:space="0" w:color="auto"/>
                          </w:divBdr>
                        </w:div>
                        <w:div w:id="1918175719">
                          <w:marLeft w:val="640"/>
                          <w:marRight w:val="0"/>
                          <w:marTop w:val="0"/>
                          <w:marBottom w:val="0"/>
                          <w:divBdr>
                            <w:top w:val="none" w:sz="0" w:space="0" w:color="auto"/>
                            <w:left w:val="none" w:sz="0" w:space="0" w:color="auto"/>
                            <w:bottom w:val="none" w:sz="0" w:space="0" w:color="auto"/>
                            <w:right w:val="none" w:sz="0" w:space="0" w:color="auto"/>
                          </w:divBdr>
                        </w:div>
                        <w:div w:id="1993753393">
                          <w:marLeft w:val="640"/>
                          <w:marRight w:val="0"/>
                          <w:marTop w:val="0"/>
                          <w:marBottom w:val="0"/>
                          <w:divBdr>
                            <w:top w:val="none" w:sz="0" w:space="0" w:color="auto"/>
                            <w:left w:val="none" w:sz="0" w:space="0" w:color="auto"/>
                            <w:bottom w:val="none" w:sz="0" w:space="0" w:color="auto"/>
                            <w:right w:val="none" w:sz="0" w:space="0" w:color="auto"/>
                          </w:divBdr>
                        </w:div>
                        <w:div w:id="1395278585">
                          <w:marLeft w:val="640"/>
                          <w:marRight w:val="0"/>
                          <w:marTop w:val="0"/>
                          <w:marBottom w:val="0"/>
                          <w:divBdr>
                            <w:top w:val="none" w:sz="0" w:space="0" w:color="auto"/>
                            <w:left w:val="none" w:sz="0" w:space="0" w:color="auto"/>
                            <w:bottom w:val="none" w:sz="0" w:space="0" w:color="auto"/>
                            <w:right w:val="none" w:sz="0" w:space="0" w:color="auto"/>
                          </w:divBdr>
                        </w:div>
                        <w:div w:id="1976837463">
                          <w:marLeft w:val="640"/>
                          <w:marRight w:val="0"/>
                          <w:marTop w:val="0"/>
                          <w:marBottom w:val="0"/>
                          <w:divBdr>
                            <w:top w:val="none" w:sz="0" w:space="0" w:color="auto"/>
                            <w:left w:val="none" w:sz="0" w:space="0" w:color="auto"/>
                            <w:bottom w:val="none" w:sz="0" w:space="0" w:color="auto"/>
                            <w:right w:val="none" w:sz="0" w:space="0" w:color="auto"/>
                          </w:divBdr>
                        </w:div>
                        <w:div w:id="416561805">
                          <w:marLeft w:val="640"/>
                          <w:marRight w:val="0"/>
                          <w:marTop w:val="0"/>
                          <w:marBottom w:val="0"/>
                          <w:divBdr>
                            <w:top w:val="none" w:sz="0" w:space="0" w:color="auto"/>
                            <w:left w:val="none" w:sz="0" w:space="0" w:color="auto"/>
                            <w:bottom w:val="none" w:sz="0" w:space="0" w:color="auto"/>
                            <w:right w:val="none" w:sz="0" w:space="0" w:color="auto"/>
                          </w:divBdr>
                        </w:div>
                        <w:div w:id="1347370387">
                          <w:marLeft w:val="640"/>
                          <w:marRight w:val="0"/>
                          <w:marTop w:val="0"/>
                          <w:marBottom w:val="0"/>
                          <w:divBdr>
                            <w:top w:val="none" w:sz="0" w:space="0" w:color="auto"/>
                            <w:left w:val="none" w:sz="0" w:space="0" w:color="auto"/>
                            <w:bottom w:val="none" w:sz="0" w:space="0" w:color="auto"/>
                            <w:right w:val="none" w:sz="0" w:space="0" w:color="auto"/>
                          </w:divBdr>
                        </w:div>
                        <w:div w:id="1219394663">
                          <w:marLeft w:val="640"/>
                          <w:marRight w:val="0"/>
                          <w:marTop w:val="0"/>
                          <w:marBottom w:val="0"/>
                          <w:divBdr>
                            <w:top w:val="none" w:sz="0" w:space="0" w:color="auto"/>
                            <w:left w:val="none" w:sz="0" w:space="0" w:color="auto"/>
                            <w:bottom w:val="none" w:sz="0" w:space="0" w:color="auto"/>
                            <w:right w:val="none" w:sz="0" w:space="0" w:color="auto"/>
                          </w:divBdr>
                        </w:div>
                        <w:div w:id="604463697">
                          <w:marLeft w:val="640"/>
                          <w:marRight w:val="0"/>
                          <w:marTop w:val="0"/>
                          <w:marBottom w:val="0"/>
                          <w:divBdr>
                            <w:top w:val="none" w:sz="0" w:space="0" w:color="auto"/>
                            <w:left w:val="none" w:sz="0" w:space="0" w:color="auto"/>
                            <w:bottom w:val="none" w:sz="0" w:space="0" w:color="auto"/>
                            <w:right w:val="none" w:sz="0" w:space="0" w:color="auto"/>
                          </w:divBdr>
                        </w:div>
                        <w:div w:id="1929121961">
                          <w:marLeft w:val="640"/>
                          <w:marRight w:val="0"/>
                          <w:marTop w:val="0"/>
                          <w:marBottom w:val="0"/>
                          <w:divBdr>
                            <w:top w:val="none" w:sz="0" w:space="0" w:color="auto"/>
                            <w:left w:val="none" w:sz="0" w:space="0" w:color="auto"/>
                            <w:bottom w:val="none" w:sz="0" w:space="0" w:color="auto"/>
                            <w:right w:val="none" w:sz="0" w:space="0" w:color="auto"/>
                          </w:divBdr>
                        </w:div>
                        <w:div w:id="816921193">
                          <w:marLeft w:val="640"/>
                          <w:marRight w:val="0"/>
                          <w:marTop w:val="0"/>
                          <w:marBottom w:val="0"/>
                          <w:divBdr>
                            <w:top w:val="none" w:sz="0" w:space="0" w:color="auto"/>
                            <w:left w:val="none" w:sz="0" w:space="0" w:color="auto"/>
                            <w:bottom w:val="none" w:sz="0" w:space="0" w:color="auto"/>
                            <w:right w:val="none" w:sz="0" w:space="0" w:color="auto"/>
                          </w:divBdr>
                        </w:div>
                        <w:div w:id="1439980252">
                          <w:marLeft w:val="640"/>
                          <w:marRight w:val="0"/>
                          <w:marTop w:val="0"/>
                          <w:marBottom w:val="0"/>
                          <w:divBdr>
                            <w:top w:val="none" w:sz="0" w:space="0" w:color="auto"/>
                            <w:left w:val="none" w:sz="0" w:space="0" w:color="auto"/>
                            <w:bottom w:val="none" w:sz="0" w:space="0" w:color="auto"/>
                            <w:right w:val="none" w:sz="0" w:space="0" w:color="auto"/>
                          </w:divBdr>
                        </w:div>
                        <w:div w:id="1277566783">
                          <w:marLeft w:val="640"/>
                          <w:marRight w:val="0"/>
                          <w:marTop w:val="0"/>
                          <w:marBottom w:val="0"/>
                          <w:divBdr>
                            <w:top w:val="none" w:sz="0" w:space="0" w:color="auto"/>
                            <w:left w:val="none" w:sz="0" w:space="0" w:color="auto"/>
                            <w:bottom w:val="none" w:sz="0" w:space="0" w:color="auto"/>
                            <w:right w:val="none" w:sz="0" w:space="0" w:color="auto"/>
                          </w:divBdr>
                        </w:div>
                        <w:div w:id="1010528548">
                          <w:marLeft w:val="640"/>
                          <w:marRight w:val="0"/>
                          <w:marTop w:val="0"/>
                          <w:marBottom w:val="0"/>
                          <w:divBdr>
                            <w:top w:val="none" w:sz="0" w:space="0" w:color="auto"/>
                            <w:left w:val="none" w:sz="0" w:space="0" w:color="auto"/>
                            <w:bottom w:val="none" w:sz="0" w:space="0" w:color="auto"/>
                            <w:right w:val="none" w:sz="0" w:space="0" w:color="auto"/>
                          </w:divBdr>
                        </w:div>
                        <w:div w:id="783575035">
                          <w:marLeft w:val="640"/>
                          <w:marRight w:val="0"/>
                          <w:marTop w:val="0"/>
                          <w:marBottom w:val="0"/>
                          <w:divBdr>
                            <w:top w:val="none" w:sz="0" w:space="0" w:color="auto"/>
                            <w:left w:val="none" w:sz="0" w:space="0" w:color="auto"/>
                            <w:bottom w:val="none" w:sz="0" w:space="0" w:color="auto"/>
                            <w:right w:val="none" w:sz="0" w:space="0" w:color="auto"/>
                          </w:divBdr>
                        </w:div>
                        <w:div w:id="497428071">
                          <w:marLeft w:val="640"/>
                          <w:marRight w:val="0"/>
                          <w:marTop w:val="0"/>
                          <w:marBottom w:val="0"/>
                          <w:divBdr>
                            <w:top w:val="none" w:sz="0" w:space="0" w:color="auto"/>
                            <w:left w:val="none" w:sz="0" w:space="0" w:color="auto"/>
                            <w:bottom w:val="none" w:sz="0" w:space="0" w:color="auto"/>
                            <w:right w:val="none" w:sz="0" w:space="0" w:color="auto"/>
                          </w:divBdr>
                        </w:div>
                        <w:div w:id="1406605488">
                          <w:marLeft w:val="640"/>
                          <w:marRight w:val="0"/>
                          <w:marTop w:val="0"/>
                          <w:marBottom w:val="0"/>
                          <w:divBdr>
                            <w:top w:val="none" w:sz="0" w:space="0" w:color="auto"/>
                            <w:left w:val="none" w:sz="0" w:space="0" w:color="auto"/>
                            <w:bottom w:val="none" w:sz="0" w:space="0" w:color="auto"/>
                            <w:right w:val="none" w:sz="0" w:space="0" w:color="auto"/>
                          </w:divBdr>
                        </w:div>
                        <w:div w:id="803083321">
                          <w:marLeft w:val="640"/>
                          <w:marRight w:val="0"/>
                          <w:marTop w:val="0"/>
                          <w:marBottom w:val="0"/>
                          <w:divBdr>
                            <w:top w:val="none" w:sz="0" w:space="0" w:color="auto"/>
                            <w:left w:val="none" w:sz="0" w:space="0" w:color="auto"/>
                            <w:bottom w:val="none" w:sz="0" w:space="0" w:color="auto"/>
                            <w:right w:val="none" w:sz="0" w:space="0" w:color="auto"/>
                          </w:divBdr>
                        </w:div>
                        <w:div w:id="1323705649">
                          <w:marLeft w:val="640"/>
                          <w:marRight w:val="0"/>
                          <w:marTop w:val="0"/>
                          <w:marBottom w:val="0"/>
                          <w:divBdr>
                            <w:top w:val="none" w:sz="0" w:space="0" w:color="auto"/>
                            <w:left w:val="none" w:sz="0" w:space="0" w:color="auto"/>
                            <w:bottom w:val="none" w:sz="0" w:space="0" w:color="auto"/>
                            <w:right w:val="none" w:sz="0" w:space="0" w:color="auto"/>
                          </w:divBdr>
                        </w:div>
                        <w:div w:id="1485926790">
                          <w:marLeft w:val="640"/>
                          <w:marRight w:val="0"/>
                          <w:marTop w:val="0"/>
                          <w:marBottom w:val="0"/>
                          <w:divBdr>
                            <w:top w:val="none" w:sz="0" w:space="0" w:color="auto"/>
                            <w:left w:val="none" w:sz="0" w:space="0" w:color="auto"/>
                            <w:bottom w:val="none" w:sz="0" w:space="0" w:color="auto"/>
                            <w:right w:val="none" w:sz="0" w:space="0" w:color="auto"/>
                          </w:divBdr>
                        </w:div>
                        <w:div w:id="1036738926">
                          <w:marLeft w:val="640"/>
                          <w:marRight w:val="0"/>
                          <w:marTop w:val="0"/>
                          <w:marBottom w:val="0"/>
                          <w:divBdr>
                            <w:top w:val="none" w:sz="0" w:space="0" w:color="auto"/>
                            <w:left w:val="none" w:sz="0" w:space="0" w:color="auto"/>
                            <w:bottom w:val="none" w:sz="0" w:space="0" w:color="auto"/>
                            <w:right w:val="none" w:sz="0" w:space="0" w:color="auto"/>
                          </w:divBdr>
                        </w:div>
                        <w:div w:id="1592275080">
                          <w:marLeft w:val="640"/>
                          <w:marRight w:val="0"/>
                          <w:marTop w:val="0"/>
                          <w:marBottom w:val="0"/>
                          <w:divBdr>
                            <w:top w:val="none" w:sz="0" w:space="0" w:color="auto"/>
                            <w:left w:val="none" w:sz="0" w:space="0" w:color="auto"/>
                            <w:bottom w:val="none" w:sz="0" w:space="0" w:color="auto"/>
                            <w:right w:val="none" w:sz="0" w:space="0" w:color="auto"/>
                          </w:divBdr>
                        </w:div>
                        <w:div w:id="1815291258">
                          <w:marLeft w:val="640"/>
                          <w:marRight w:val="0"/>
                          <w:marTop w:val="0"/>
                          <w:marBottom w:val="0"/>
                          <w:divBdr>
                            <w:top w:val="none" w:sz="0" w:space="0" w:color="auto"/>
                            <w:left w:val="none" w:sz="0" w:space="0" w:color="auto"/>
                            <w:bottom w:val="none" w:sz="0" w:space="0" w:color="auto"/>
                            <w:right w:val="none" w:sz="0" w:space="0" w:color="auto"/>
                          </w:divBdr>
                        </w:div>
                        <w:div w:id="1105618436">
                          <w:marLeft w:val="640"/>
                          <w:marRight w:val="0"/>
                          <w:marTop w:val="0"/>
                          <w:marBottom w:val="0"/>
                          <w:divBdr>
                            <w:top w:val="none" w:sz="0" w:space="0" w:color="auto"/>
                            <w:left w:val="none" w:sz="0" w:space="0" w:color="auto"/>
                            <w:bottom w:val="none" w:sz="0" w:space="0" w:color="auto"/>
                            <w:right w:val="none" w:sz="0" w:space="0" w:color="auto"/>
                          </w:divBdr>
                        </w:div>
                        <w:div w:id="1049299399">
                          <w:marLeft w:val="640"/>
                          <w:marRight w:val="0"/>
                          <w:marTop w:val="0"/>
                          <w:marBottom w:val="0"/>
                          <w:divBdr>
                            <w:top w:val="none" w:sz="0" w:space="0" w:color="auto"/>
                            <w:left w:val="none" w:sz="0" w:space="0" w:color="auto"/>
                            <w:bottom w:val="none" w:sz="0" w:space="0" w:color="auto"/>
                            <w:right w:val="none" w:sz="0" w:space="0" w:color="auto"/>
                          </w:divBdr>
                        </w:div>
                        <w:div w:id="273103023">
                          <w:marLeft w:val="640"/>
                          <w:marRight w:val="0"/>
                          <w:marTop w:val="0"/>
                          <w:marBottom w:val="0"/>
                          <w:divBdr>
                            <w:top w:val="none" w:sz="0" w:space="0" w:color="auto"/>
                            <w:left w:val="none" w:sz="0" w:space="0" w:color="auto"/>
                            <w:bottom w:val="none" w:sz="0" w:space="0" w:color="auto"/>
                            <w:right w:val="none" w:sz="0" w:space="0" w:color="auto"/>
                          </w:divBdr>
                        </w:div>
                        <w:div w:id="835921921">
                          <w:marLeft w:val="640"/>
                          <w:marRight w:val="0"/>
                          <w:marTop w:val="0"/>
                          <w:marBottom w:val="0"/>
                          <w:divBdr>
                            <w:top w:val="none" w:sz="0" w:space="0" w:color="auto"/>
                            <w:left w:val="none" w:sz="0" w:space="0" w:color="auto"/>
                            <w:bottom w:val="none" w:sz="0" w:space="0" w:color="auto"/>
                            <w:right w:val="none" w:sz="0" w:space="0" w:color="auto"/>
                          </w:divBdr>
                        </w:div>
                        <w:div w:id="951665760">
                          <w:marLeft w:val="640"/>
                          <w:marRight w:val="0"/>
                          <w:marTop w:val="0"/>
                          <w:marBottom w:val="0"/>
                          <w:divBdr>
                            <w:top w:val="none" w:sz="0" w:space="0" w:color="auto"/>
                            <w:left w:val="none" w:sz="0" w:space="0" w:color="auto"/>
                            <w:bottom w:val="none" w:sz="0" w:space="0" w:color="auto"/>
                            <w:right w:val="none" w:sz="0" w:space="0" w:color="auto"/>
                          </w:divBdr>
                        </w:div>
                        <w:div w:id="970017715">
                          <w:marLeft w:val="640"/>
                          <w:marRight w:val="0"/>
                          <w:marTop w:val="0"/>
                          <w:marBottom w:val="0"/>
                          <w:divBdr>
                            <w:top w:val="none" w:sz="0" w:space="0" w:color="auto"/>
                            <w:left w:val="none" w:sz="0" w:space="0" w:color="auto"/>
                            <w:bottom w:val="none" w:sz="0" w:space="0" w:color="auto"/>
                            <w:right w:val="none" w:sz="0" w:space="0" w:color="auto"/>
                          </w:divBdr>
                        </w:div>
                        <w:div w:id="1062025818">
                          <w:marLeft w:val="640"/>
                          <w:marRight w:val="0"/>
                          <w:marTop w:val="0"/>
                          <w:marBottom w:val="0"/>
                          <w:divBdr>
                            <w:top w:val="none" w:sz="0" w:space="0" w:color="auto"/>
                            <w:left w:val="none" w:sz="0" w:space="0" w:color="auto"/>
                            <w:bottom w:val="none" w:sz="0" w:space="0" w:color="auto"/>
                            <w:right w:val="none" w:sz="0" w:space="0" w:color="auto"/>
                          </w:divBdr>
                        </w:div>
                        <w:div w:id="430391260">
                          <w:marLeft w:val="640"/>
                          <w:marRight w:val="0"/>
                          <w:marTop w:val="0"/>
                          <w:marBottom w:val="0"/>
                          <w:divBdr>
                            <w:top w:val="none" w:sz="0" w:space="0" w:color="auto"/>
                            <w:left w:val="none" w:sz="0" w:space="0" w:color="auto"/>
                            <w:bottom w:val="none" w:sz="0" w:space="0" w:color="auto"/>
                            <w:right w:val="none" w:sz="0" w:space="0" w:color="auto"/>
                          </w:divBdr>
                        </w:div>
                        <w:div w:id="2012902876">
                          <w:marLeft w:val="640"/>
                          <w:marRight w:val="0"/>
                          <w:marTop w:val="0"/>
                          <w:marBottom w:val="0"/>
                          <w:divBdr>
                            <w:top w:val="none" w:sz="0" w:space="0" w:color="auto"/>
                            <w:left w:val="none" w:sz="0" w:space="0" w:color="auto"/>
                            <w:bottom w:val="none" w:sz="0" w:space="0" w:color="auto"/>
                            <w:right w:val="none" w:sz="0" w:space="0" w:color="auto"/>
                          </w:divBdr>
                        </w:div>
                        <w:div w:id="871259411">
                          <w:marLeft w:val="640"/>
                          <w:marRight w:val="0"/>
                          <w:marTop w:val="0"/>
                          <w:marBottom w:val="0"/>
                          <w:divBdr>
                            <w:top w:val="none" w:sz="0" w:space="0" w:color="auto"/>
                            <w:left w:val="none" w:sz="0" w:space="0" w:color="auto"/>
                            <w:bottom w:val="none" w:sz="0" w:space="0" w:color="auto"/>
                            <w:right w:val="none" w:sz="0" w:space="0" w:color="auto"/>
                          </w:divBdr>
                        </w:div>
                        <w:div w:id="1344550814">
                          <w:marLeft w:val="640"/>
                          <w:marRight w:val="0"/>
                          <w:marTop w:val="0"/>
                          <w:marBottom w:val="0"/>
                          <w:divBdr>
                            <w:top w:val="none" w:sz="0" w:space="0" w:color="auto"/>
                            <w:left w:val="none" w:sz="0" w:space="0" w:color="auto"/>
                            <w:bottom w:val="none" w:sz="0" w:space="0" w:color="auto"/>
                            <w:right w:val="none" w:sz="0" w:space="0" w:color="auto"/>
                          </w:divBdr>
                        </w:div>
                        <w:div w:id="1049379365">
                          <w:marLeft w:val="640"/>
                          <w:marRight w:val="0"/>
                          <w:marTop w:val="0"/>
                          <w:marBottom w:val="0"/>
                          <w:divBdr>
                            <w:top w:val="none" w:sz="0" w:space="0" w:color="auto"/>
                            <w:left w:val="none" w:sz="0" w:space="0" w:color="auto"/>
                            <w:bottom w:val="none" w:sz="0" w:space="0" w:color="auto"/>
                            <w:right w:val="none" w:sz="0" w:space="0" w:color="auto"/>
                          </w:divBdr>
                        </w:div>
                        <w:div w:id="475491766">
                          <w:marLeft w:val="640"/>
                          <w:marRight w:val="0"/>
                          <w:marTop w:val="0"/>
                          <w:marBottom w:val="0"/>
                          <w:divBdr>
                            <w:top w:val="none" w:sz="0" w:space="0" w:color="auto"/>
                            <w:left w:val="none" w:sz="0" w:space="0" w:color="auto"/>
                            <w:bottom w:val="none" w:sz="0" w:space="0" w:color="auto"/>
                            <w:right w:val="none" w:sz="0" w:space="0" w:color="auto"/>
                          </w:divBdr>
                        </w:div>
                        <w:div w:id="329254482">
                          <w:marLeft w:val="640"/>
                          <w:marRight w:val="0"/>
                          <w:marTop w:val="0"/>
                          <w:marBottom w:val="0"/>
                          <w:divBdr>
                            <w:top w:val="none" w:sz="0" w:space="0" w:color="auto"/>
                            <w:left w:val="none" w:sz="0" w:space="0" w:color="auto"/>
                            <w:bottom w:val="none" w:sz="0" w:space="0" w:color="auto"/>
                            <w:right w:val="none" w:sz="0" w:space="0" w:color="auto"/>
                          </w:divBdr>
                        </w:div>
                        <w:div w:id="1961565867">
                          <w:marLeft w:val="640"/>
                          <w:marRight w:val="0"/>
                          <w:marTop w:val="0"/>
                          <w:marBottom w:val="0"/>
                          <w:divBdr>
                            <w:top w:val="none" w:sz="0" w:space="0" w:color="auto"/>
                            <w:left w:val="none" w:sz="0" w:space="0" w:color="auto"/>
                            <w:bottom w:val="none" w:sz="0" w:space="0" w:color="auto"/>
                            <w:right w:val="none" w:sz="0" w:space="0" w:color="auto"/>
                          </w:divBdr>
                        </w:div>
                        <w:div w:id="589508910">
                          <w:marLeft w:val="640"/>
                          <w:marRight w:val="0"/>
                          <w:marTop w:val="0"/>
                          <w:marBottom w:val="0"/>
                          <w:divBdr>
                            <w:top w:val="none" w:sz="0" w:space="0" w:color="auto"/>
                            <w:left w:val="none" w:sz="0" w:space="0" w:color="auto"/>
                            <w:bottom w:val="none" w:sz="0" w:space="0" w:color="auto"/>
                            <w:right w:val="none" w:sz="0" w:space="0" w:color="auto"/>
                          </w:divBdr>
                        </w:div>
                        <w:div w:id="1113328246">
                          <w:marLeft w:val="640"/>
                          <w:marRight w:val="0"/>
                          <w:marTop w:val="0"/>
                          <w:marBottom w:val="0"/>
                          <w:divBdr>
                            <w:top w:val="none" w:sz="0" w:space="0" w:color="auto"/>
                            <w:left w:val="none" w:sz="0" w:space="0" w:color="auto"/>
                            <w:bottom w:val="none" w:sz="0" w:space="0" w:color="auto"/>
                            <w:right w:val="none" w:sz="0" w:space="0" w:color="auto"/>
                          </w:divBdr>
                        </w:div>
                        <w:div w:id="1462576097">
                          <w:marLeft w:val="640"/>
                          <w:marRight w:val="0"/>
                          <w:marTop w:val="0"/>
                          <w:marBottom w:val="0"/>
                          <w:divBdr>
                            <w:top w:val="none" w:sz="0" w:space="0" w:color="auto"/>
                            <w:left w:val="none" w:sz="0" w:space="0" w:color="auto"/>
                            <w:bottom w:val="none" w:sz="0" w:space="0" w:color="auto"/>
                            <w:right w:val="none" w:sz="0" w:space="0" w:color="auto"/>
                          </w:divBdr>
                        </w:div>
                        <w:div w:id="10957326">
                          <w:marLeft w:val="640"/>
                          <w:marRight w:val="0"/>
                          <w:marTop w:val="0"/>
                          <w:marBottom w:val="0"/>
                          <w:divBdr>
                            <w:top w:val="none" w:sz="0" w:space="0" w:color="auto"/>
                            <w:left w:val="none" w:sz="0" w:space="0" w:color="auto"/>
                            <w:bottom w:val="none" w:sz="0" w:space="0" w:color="auto"/>
                            <w:right w:val="none" w:sz="0" w:space="0" w:color="auto"/>
                          </w:divBdr>
                        </w:div>
                        <w:div w:id="1567064039">
                          <w:marLeft w:val="640"/>
                          <w:marRight w:val="0"/>
                          <w:marTop w:val="0"/>
                          <w:marBottom w:val="0"/>
                          <w:divBdr>
                            <w:top w:val="none" w:sz="0" w:space="0" w:color="auto"/>
                            <w:left w:val="none" w:sz="0" w:space="0" w:color="auto"/>
                            <w:bottom w:val="none" w:sz="0" w:space="0" w:color="auto"/>
                            <w:right w:val="none" w:sz="0" w:space="0" w:color="auto"/>
                          </w:divBdr>
                        </w:div>
                        <w:div w:id="2119372021">
                          <w:marLeft w:val="640"/>
                          <w:marRight w:val="0"/>
                          <w:marTop w:val="0"/>
                          <w:marBottom w:val="0"/>
                          <w:divBdr>
                            <w:top w:val="none" w:sz="0" w:space="0" w:color="auto"/>
                            <w:left w:val="none" w:sz="0" w:space="0" w:color="auto"/>
                            <w:bottom w:val="none" w:sz="0" w:space="0" w:color="auto"/>
                            <w:right w:val="none" w:sz="0" w:space="0" w:color="auto"/>
                          </w:divBdr>
                        </w:div>
                        <w:div w:id="721951473">
                          <w:marLeft w:val="640"/>
                          <w:marRight w:val="0"/>
                          <w:marTop w:val="0"/>
                          <w:marBottom w:val="0"/>
                          <w:divBdr>
                            <w:top w:val="none" w:sz="0" w:space="0" w:color="auto"/>
                            <w:left w:val="none" w:sz="0" w:space="0" w:color="auto"/>
                            <w:bottom w:val="none" w:sz="0" w:space="0" w:color="auto"/>
                            <w:right w:val="none" w:sz="0" w:space="0" w:color="auto"/>
                          </w:divBdr>
                        </w:div>
                        <w:div w:id="691801222">
                          <w:marLeft w:val="640"/>
                          <w:marRight w:val="0"/>
                          <w:marTop w:val="0"/>
                          <w:marBottom w:val="0"/>
                          <w:divBdr>
                            <w:top w:val="none" w:sz="0" w:space="0" w:color="auto"/>
                            <w:left w:val="none" w:sz="0" w:space="0" w:color="auto"/>
                            <w:bottom w:val="none" w:sz="0" w:space="0" w:color="auto"/>
                            <w:right w:val="none" w:sz="0" w:space="0" w:color="auto"/>
                          </w:divBdr>
                        </w:div>
                        <w:div w:id="1894385511">
                          <w:marLeft w:val="640"/>
                          <w:marRight w:val="0"/>
                          <w:marTop w:val="0"/>
                          <w:marBottom w:val="0"/>
                          <w:divBdr>
                            <w:top w:val="none" w:sz="0" w:space="0" w:color="auto"/>
                            <w:left w:val="none" w:sz="0" w:space="0" w:color="auto"/>
                            <w:bottom w:val="none" w:sz="0" w:space="0" w:color="auto"/>
                            <w:right w:val="none" w:sz="0" w:space="0" w:color="auto"/>
                          </w:divBdr>
                        </w:div>
                        <w:div w:id="116066810">
                          <w:marLeft w:val="640"/>
                          <w:marRight w:val="0"/>
                          <w:marTop w:val="0"/>
                          <w:marBottom w:val="0"/>
                          <w:divBdr>
                            <w:top w:val="none" w:sz="0" w:space="0" w:color="auto"/>
                            <w:left w:val="none" w:sz="0" w:space="0" w:color="auto"/>
                            <w:bottom w:val="none" w:sz="0" w:space="0" w:color="auto"/>
                            <w:right w:val="none" w:sz="0" w:space="0" w:color="auto"/>
                          </w:divBdr>
                        </w:div>
                        <w:div w:id="1467428563">
                          <w:marLeft w:val="640"/>
                          <w:marRight w:val="0"/>
                          <w:marTop w:val="0"/>
                          <w:marBottom w:val="0"/>
                          <w:divBdr>
                            <w:top w:val="none" w:sz="0" w:space="0" w:color="auto"/>
                            <w:left w:val="none" w:sz="0" w:space="0" w:color="auto"/>
                            <w:bottom w:val="none" w:sz="0" w:space="0" w:color="auto"/>
                            <w:right w:val="none" w:sz="0" w:space="0" w:color="auto"/>
                          </w:divBdr>
                        </w:div>
                        <w:div w:id="1817650688">
                          <w:marLeft w:val="640"/>
                          <w:marRight w:val="0"/>
                          <w:marTop w:val="0"/>
                          <w:marBottom w:val="0"/>
                          <w:divBdr>
                            <w:top w:val="none" w:sz="0" w:space="0" w:color="auto"/>
                            <w:left w:val="none" w:sz="0" w:space="0" w:color="auto"/>
                            <w:bottom w:val="none" w:sz="0" w:space="0" w:color="auto"/>
                            <w:right w:val="none" w:sz="0" w:space="0" w:color="auto"/>
                          </w:divBdr>
                        </w:div>
                        <w:div w:id="1488936128">
                          <w:marLeft w:val="640"/>
                          <w:marRight w:val="0"/>
                          <w:marTop w:val="0"/>
                          <w:marBottom w:val="0"/>
                          <w:divBdr>
                            <w:top w:val="none" w:sz="0" w:space="0" w:color="auto"/>
                            <w:left w:val="none" w:sz="0" w:space="0" w:color="auto"/>
                            <w:bottom w:val="none" w:sz="0" w:space="0" w:color="auto"/>
                            <w:right w:val="none" w:sz="0" w:space="0" w:color="auto"/>
                          </w:divBdr>
                        </w:div>
                        <w:div w:id="1619020527">
                          <w:marLeft w:val="640"/>
                          <w:marRight w:val="0"/>
                          <w:marTop w:val="0"/>
                          <w:marBottom w:val="0"/>
                          <w:divBdr>
                            <w:top w:val="none" w:sz="0" w:space="0" w:color="auto"/>
                            <w:left w:val="none" w:sz="0" w:space="0" w:color="auto"/>
                            <w:bottom w:val="none" w:sz="0" w:space="0" w:color="auto"/>
                            <w:right w:val="none" w:sz="0" w:space="0" w:color="auto"/>
                          </w:divBdr>
                        </w:div>
                        <w:div w:id="1413695945">
                          <w:marLeft w:val="640"/>
                          <w:marRight w:val="0"/>
                          <w:marTop w:val="0"/>
                          <w:marBottom w:val="0"/>
                          <w:divBdr>
                            <w:top w:val="none" w:sz="0" w:space="0" w:color="auto"/>
                            <w:left w:val="none" w:sz="0" w:space="0" w:color="auto"/>
                            <w:bottom w:val="none" w:sz="0" w:space="0" w:color="auto"/>
                            <w:right w:val="none" w:sz="0" w:space="0" w:color="auto"/>
                          </w:divBdr>
                        </w:div>
                        <w:div w:id="1156610022">
                          <w:marLeft w:val="640"/>
                          <w:marRight w:val="0"/>
                          <w:marTop w:val="0"/>
                          <w:marBottom w:val="0"/>
                          <w:divBdr>
                            <w:top w:val="none" w:sz="0" w:space="0" w:color="auto"/>
                            <w:left w:val="none" w:sz="0" w:space="0" w:color="auto"/>
                            <w:bottom w:val="none" w:sz="0" w:space="0" w:color="auto"/>
                            <w:right w:val="none" w:sz="0" w:space="0" w:color="auto"/>
                          </w:divBdr>
                        </w:div>
                        <w:div w:id="1741902816">
                          <w:marLeft w:val="640"/>
                          <w:marRight w:val="0"/>
                          <w:marTop w:val="0"/>
                          <w:marBottom w:val="0"/>
                          <w:divBdr>
                            <w:top w:val="none" w:sz="0" w:space="0" w:color="auto"/>
                            <w:left w:val="none" w:sz="0" w:space="0" w:color="auto"/>
                            <w:bottom w:val="none" w:sz="0" w:space="0" w:color="auto"/>
                            <w:right w:val="none" w:sz="0" w:space="0" w:color="auto"/>
                          </w:divBdr>
                        </w:div>
                        <w:div w:id="1470590645">
                          <w:marLeft w:val="640"/>
                          <w:marRight w:val="0"/>
                          <w:marTop w:val="0"/>
                          <w:marBottom w:val="0"/>
                          <w:divBdr>
                            <w:top w:val="none" w:sz="0" w:space="0" w:color="auto"/>
                            <w:left w:val="none" w:sz="0" w:space="0" w:color="auto"/>
                            <w:bottom w:val="none" w:sz="0" w:space="0" w:color="auto"/>
                            <w:right w:val="none" w:sz="0" w:space="0" w:color="auto"/>
                          </w:divBdr>
                        </w:div>
                        <w:div w:id="1116023263">
                          <w:marLeft w:val="640"/>
                          <w:marRight w:val="0"/>
                          <w:marTop w:val="0"/>
                          <w:marBottom w:val="0"/>
                          <w:divBdr>
                            <w:top w:val="none" w:sz="0" w:space="0" w:color="auto"/>
                            <w:left w:val="none" w:sz="0" w:space="0" w:color="auto"/>
                            <w:bottom w:val="none" w:sz="0" w:space="0" w:color="auto"/>
                            <w:right w:val="none" w:sz="0" w:space="0" w:color="auto"/>
                          </w:divBdr>
                        </w:div>
                        <w:div w:id="1710449825">
                          <w:marLeft w:val="640"/>
                          <w:marRight w:val="0"/>
                          <w:marTop w:val="0"/>
                          <w:marBottom w:val="0"/>
                          <w:divBdr>
                            <w:top w:val="none" w:sz="0" w:space="0" w:color="auto"/>
                            <w:left w:val="none" w:sz="0" w:space="0" w:color="auto"/>
                            <w:bottom w:val="none" w:sz="0" w:space="0" w:color="auto"/>
                            <w:right w:val="none" w:sz="0" w:space="0" w:color="auto"/>
                          </w:divBdr>
                        </w:div>
                        <w:div w:id="249509320">
                          <w:marLeft w:val="640"/>
                          <w:marRight w:val="0"/>
                          <w:marTop w:val="0"/>
                          <w:marBottom w:val="0"/>
                          <w:divBdr>
                            <w:top w:val="none" w:sz="0" w:space="0" w:color="auto"/>
                            <w:left w:val="none" w:sz="0" w:space="0" w:color="auto"/>
                            <w:bottom w:val="none" w:sz="0" w:space="0" w:color="auto"/>
                            <w:right w:val="none" w:sz="0" w:space="0" w:color="auto"/>
                          </w:divBdr>
                        </w:div>
                        <w:div w:id="1083910911">
                          <w:marLeft w:val="640"/>
                          <w:marRight w:val="0"/>
                          <w:marTop w:val="0"/>
                          <w:marBottom w:val="0"/>
                          <w:divBdr>
                            <w:top w:val="none" w:sz="0" w:space="0" w:color="auto"/>
                            <w:left w:val="none" w:sz="0" w:space="0" w:color="auto"/>
                            <w:bottom w:val="none" w:sz="0" w:space="0" w:color="auto"/>
                            <w:right w:val="none" w:sz="0" w:space="0" w:color="auto"/>
                          </w:divBdr>
                        </w:div>
                        <w:div w:id="482354788">
                          <w:marLeft w:val="640"/>
                          <w:marRight w:val="0"/>
                          <w:marTop w:val="0"/>
                          <w:marBottom w:val="0"/>
                          <w:divBdr>
                            <w:top w:val="none" w:sz="0" w:space="0" w:color="auto"/>
                            <w:left w:val="none" w:sz="0" w:space="0" w:color="auto"/>
                            <w:bottom w:val="none" w:sz="0" w:space="0" w:color="auto"/>
                            <w:right w:val="none" w:sz="0" w:space="0" w:color="auto"/>
                          </w:divBdr>
                        </w:div>
                        <w:div w:id="1396735256">
                          <w:marLeft w:val="640"/>
                          <w:marRight w:val="0"/>
                          <w:marTop w:val="0"/>
                          <w:marBottom w:val="0"/>
                          <w:divBdr>
                            <w:top w:val="none" w:sz="0" w:space="0" w:color="auto"/>
                            <w:left w:val="none" w:sz="0" w:space="0" w:color="auto"/>
                            <w:bottom w:val="none" w:sz="0" w:space="0" w:color="auto"/>
                            <w:right w:val="none" w:sz="0" w:space="0" w:color="auto"/>
                          </w:divBdr>
                        </w:div>
                        <w:div w:id="786238528">
                          <w:marLeft w:val="640"/>
                          <w:marRight w:val="0"/>
                          <w:marTop w:val="0"/>
                          <w:marBottom w:val="0"/>
                          <w:divBdr>
                            <w:top w:val="none" w:sz="0" w:space="0" w:color="auto"/>
                            <w:left w:val="none" w:sz="0" w:space="0" w:color="auto"/>
                            <w:bottom w:val="none" w:sz="0" w:space="0" w:color="auto"/>
                            <w:right w:val="none" w:sz="0" w:space="0" w:color="auto"/>
                          </w:divBdr>
                        </w:div>
                        <w:div w:id="1986205389">
                          <w:marLeft w:val="640"/>
                          <w:marRight w:val="0"/>
                          <w:marTop w:val="0"/>
                          <w:marBottom w:val="0"/>
                          <w:divBdr>
                            <w:top w:val="none" w:sz="0" w:space="0" w:color="auto"/>
                            <w:left w:val="none" w:sz="0" w:space="0" w:color="auto"/>
                            <w:bottom w:val="none" w:sz="0" w:space="0" w:color="auto"/>
                            <w:right w:val="none" w:sz="0" w:space="0" w:color="auto"/>
                          </w:divBdr>
                        </w:div>
                        <w:div w:id="1079130325">
                          <w:marLeft w:val="640"/>
                          <w:marRight w:val="0"/>
                          <w:marTop w:val="0"/>
                          <w:marBottom w:val="0"/>
                          <w:divBdr>
                            <w:top w:val="none" w:sz="0" w:space="0" w:color="auto"/>
                            <w:left w:val="none" w:sz="0" w:space="0" w:color="auto"/>
                            <w:bottom w:val="none" w:sz="0" w:space="0" w:color="auto"/>
                            <w:right w:val="none" w:sz="0" w:space="0" w:color="auto"/>
                          </w:divBdr>
                        </w:div>
                        <w:div w:id="1743021894">
                          <w:marLeft w:val="640"/>
                          <w:marRight w:val="0"/>
                          <w:marTop w:val="0"/>
                          <w:marBottom w:val="0"/>
                          <w:divBdr>
                            <w:top w:val="none" w:sz="0" w:space="0" w:color="auto"/>
                            <w:left w:val="none" w:sz="0" w:space="0" w:color="auto"/>
                            <w:bottom w:val="none" w:sz="0" w:space="0" w:color="auto"/>
                            <w:right w:val="none" w:sz="0" w:space="0" w:color="auto"/>
                          </w:divBdr>
                        </w:div>
                        <w:div w:id="576398867">
                          <w:marLeft w:val="640"/>
                          <w:marRight w:val="0"/>
                          <w:marTop w:val="0"/>
                          <w:marBottom w:val="0"/>
                          <w:divBdr>
                            <w:top w:val="none" w:sz="0" w:space="0" w:color="auto"/>
                            <w:left w:val="none" w:sz="0" w:space="0" w:color="auto"/>
                            <w:bottom w:val="none" w:sz="0" w:space="0" w:color="auto"/>
                            <w:right w:val="none" w:sz="0" w:space="0" w:color="auto"/>
                          </w:divBdr>
                        </w:div>
                        <w:div w:id="763914141">
                          <w:marLeft w:val="640"/>
                          <w:marRight w:val="0"/>
                          <w:marTop w:val="0"/>
                          <w:marBottom w:val="0"/>
                          <w:divBdr>
                            <w:top w:val="none" w:sz="0" w:space="0" w:color="auto"/>
                            <w:left w:val="none" w:sz="0" w:space="0" w:color="auto"/>
                            <w:bottom w:val="none" w:sz="0" w:space="0" w:color="auto"/>
                            <w:right w:val="none" w:sz="0" w:space="0" w:color="auto"/>
                          </w:divBdr>
                        </w:div>
                        <w:div w:id="734012301">
                          <w:marLeft w:val="640"/>
                          <w:marRight w:val="0"/>
                          <w:marTop w:val="0"/>
                          <w:marBottom w:val="0"/>
                          <w:divBdr>
                            <w:top w:val="none" w:sz="0" w:space="0" w:color="auto"/>
                            <w:left w:val="none" w:sz="0" w:space="0" w:color="auto"/>
                            <w:bottom w:val="none" w:sz="0" w:space="0" w:color="auto"/>
                            <w:right w:val="none" w:sz="0" w:space="0" w:color="auto"/>
                          </w:divBdr>
                        </w:div>
                        <w:div w:id="2056931307">
                          <w:marLeft w:val="640"/>
                          <w:marRight w:val="0"/>
                          <w:marTop w:val="0"/>
                          <w:marBottom w:val="0"/>
                          <w:divBdr>
                            <w:top w:val="none" w:sz="0" w:space="0" w:color="auto"/>
                            <w:left w:val="none" w:sz="0" w:space="0" w:color="auto"/>
                            <w:bottom w:val="none" w:sz="0" w:space="0" w:color="auto"/>
                            <w:right w:val="none" w:sz="0" w:space="0" w:color="auto"/>
                          </w:divBdr>
                        </w:div>
                        <w:div w:id="786243723">
                          <w:marLeft w:val="640"/>
                          <w:marRight w:val="0"/>
                          <w:marTop w:val="0"/>
                          <w:marBottom w:val="0"/>
                          <w:divBdr>
                            <w:top w:val="none" w:sz="0" w:space="0" w:color="auto"/>
                            <w:left w:val="none" w:sz="0" w:space="0" w:color="auto"/>
                            <w:bottom w:val="none" w:sz="0" w:space="0" w:color="auto"/>
                            <w:right w:val="none" w:sz="0" w:space="0" w:color="auto"/>
                          </w:divBdr>
                        </w:div>
                        <w:div w:id="1977028326">
                          <w:marLeft w:val="640"/>
                          <w:marRight w:val="0"/>
                          <w:marTop w:val="0"/>
                          <w:marBottom w:val="0"/>
                          <w:divBdr>
                            <w:top w:val="none" w:sz="0" w:space="0" w:color="auto"/>
                            <w:left w:val="none" w:sz="0" w:space="0" w:color="auto"/>
                            <w:bottom w:val="none" w:sz="0" w:space="0" w:color="auto"/>
                            <w:right w:val="none" w:sz="0" w:space="0" w:color="auto"/>
                          </w:divBdr>
                        </w:div>
                        <w:div w:id="678121847">
                          <w:marLeft w:val="640"/>
                          <w:marRight w:val="0"/>
                          <w:marTop w:val="0"/>
                          <w:marBottom w:val="0"/>
                          <w:divBdr>
                            <w:top w:val="none" w:sz="0" w:space="0" w:color="auto"/>
                            <w:left w:val="none" w:sz="0" w:space="0" w:color="auto"/>
                            <w:bottom w:val="none" w:sz="0" w:space="0" w:color="auto"/>
                            <w:right w:val="none" w:sz="0" w:space="0" w:color="auto"/>
                          </w:divBdr>
                        </w:div>
                        <w:div w:id="1417941213">
                          <w:marLeft w:val="640"/>
                          <w:marRight w:val="0"/>
                          <w:marTop w:val="0"/>
                          <w:marBottom w:val="0"/>
                          <w:divBdr>
                            <w:top w:val="none" w:sz="0" w:space="0" w:color="auto"/>
                            <w:left w:val="none" w:sz="0" w:space="0" w:color="auto"/>
                            <w:bottom w:val="none" w:sz="0" w:space="0" w:color="auto"/>
                            <w:right w:val="none" w:sz="0" w:space="0" w:color="auto"/>
                          </w:divBdr>
                        </w:div>
                        <w:div w:id="2055041269">
                          <w:marLeft w:val="640"/>
                          <w:marRight w:val="0"/>
                          <w:marTop w:val="0"/>
                          <w:marBottom w:val="0"/>
                          <w:divBdr>
                            <w:top w:val="none" w:sz="0" w:space="0" w:color="auto"/>
                            <w:left w:val="none" w:sz="0" w:space="0" w:color="auto"/>
                            <w:bottom w:val="none" w:sz="0" w:space="0" w:color="auto"/>
                            <w:right w:val="none" w:sz="0" w:space="0" w:color="auto"/>
                          </w:divBdr>
                        </w:div>
                        <w:div w:id="265770085">
                          <w:marLeft w:val="640"/>
                          <w:marRight w:val="0"/>
                          <w:marTop w:val="0"/>
                          <w:marBottom w:val="0"/>
                          <w:divBdr>
                            <w:top w:val="none" w:sz="0" w:space="0" w:color="auto"/>
                            <w:left w:val="none" w:sz="0" w:space="0" w:color="auto"/>
                            <w:bottom w:val="none" w:sz="0" w:space="0" w:color="auto"/>
                            <w:right w:val="none" w:sz="0" w:space="0" w:color="auto"/>
                          </w:divBdr>
                        </w:div>
                      </w:divsChild>
                    </w:div>
                    <w:div w:id="175196178">
                      <w:marLeft w:val="0"/>
                      <w:marRight w:val="0"/>
                      <w:marTop w:val="0"/>
                      <w:marBottom w:val="0"/>
                      <w:divBdr>
                        <w:top w:val="none" w:sz="0" w:space="0" w:color="auto"/>
                        <w:left w:val="none" w:sz="0" w:space="0" w:color="auto"/>
                        <w:bottom w:val="none" w:sz="0" w:space="0" w:color="auto"/>
                        <w:right w:val="none" w:sz="0" w:space="0" w:color="auto"/>
                      </w:divBdr>
                      <w:divsChild>
                        <w:div w:id="280919338">
                          <w:marLeft w:val="640"/>
                          <w:marRight w:val="0"/>
                          <w:marTop w:val="0"/>
                          <w:marBottom w:val="0"/>
                          <w:divBdr>
                            <w:top w:val="none" w:sz="0" w:space="0" w:color="auto"/>
                            <w:left w:val="none" w:sz="0" w:space="0" w:color="auto"/>
                            <w:bottom w:val="none" w:sz="0" w:space="0" w:color="auto"/>
                            <w:right w:val="none" w:sz="0" w:space="0" w:color="auto"/>
                          </w:divBdr>
                          <w:divsChild>
                            <w:div w:id="1609308368">
                              <w:marLeft w:val="0"/>
                              <w:marRight w:val="0"/>
                              <w:marTop w:val="0"/>
                              <w:marBottom w:val="0"/>
                              <w:divBdr>
                                <w:top w:val="none" w:sz="0" w:space="0" w:color="auto"/>
                                <w:left w:val="none" w:sz="0" w:space="0" w:color="auto"/>
                                <w:bottom w:val="none" w:sz="0" w:space="0" w:color="auto"/>
                                <w:right w:val="none" w:sz="0" w:space="0" w:color="auto"/>
                              </w:divBdr>
                              <w:divsChild>
                                <w:div w:id="1950967902">
                                  <w:marLeft w:val="640"/>
                                  <w:marRight w:val="0"/>
                                  <w:marTop w:val="0"/>
                                  <w:marBottom w:val="0"/>
                                  <w:divBdr>
                                    <w:top w:val="none" w:sz="0" w:space="0" w:color="auto"/>
                                    <w:left w:val="none" w:sz="0" w:space="0" w:color="auto"/>
                                    <w:bottom w:val="none" w:sz="0" w:space="0" w:color="auto"/>
                                    <w:right w:val="none" w:sz="0" w:space="0" w:color="auto"/>
                                  </w:divBdr>
                                </w:div>
                                <w:div w:id="107547597">
                                  <w:marLeft w:val="640"/>
                                  <w:marRight w:val="0"/>
                                  <w:marTop w:val="0"/>
                                  <w:marBottom w:val="0"/>
                                  <w:divBdr>
                                    <w:top w:val="none" w:sz="0" w:space="0" w:color="auto"/>
                                    <w:left w:val="none" w:sz="0" w:space="0" w:color="auto"/>
                                    <w:bottom w:val="none" w:sz="0" w:space="0" w:color="auto"/>
                                    <w:right w:val="none" w:sz="0" w:space="0" w:color="auto"/>
                                  </w:divBdr>
                                </w:div>
                                <w:div w:id="1384140848">
                                  <w:marLeft w:val="640"/>
                                  <w:marRight w:val="0"/>
                                  <w:marTop w:val="0"/>
                                  <w:marBottom w:val="0"/>
                                  <w:divBdr>
                                    <w:top w:val="none" w:sz="0" w:space="0" w:color="auto"/>
                                    <w:left w:val="none" w:sz="0" w:space="0" w:color="auto"/>
                                    <w:bottom w:val="none" w:sz="0" w:space="0" w:color="auto"/>
                                    <w:right w:val="none" w:sz="0" w:space="0" w:color="auto"/>
                                  </w:divBdr>
                                </w:div>
                                <w:div w:id="1545678317">
                                  <w:marLeft w:val="640"/>
                                  <w:marRight w:val="0"/>
                                  <w:marTop w:val="0"/>
                                  <w:marBottom w:val="0"/>
                                  <w:divBdr>
                                    <w:top w:val="none" w:sz="0" w:space="0" w:color="auto"/>
                                    <w:left w:val="none" w:sz="0" w:space="0" w:color="auto"/>
                                    <w:bottom w:val="none" w:sz="0" w:space="0" w:color="auto"/>
                                    <w:right w:val="none" w:sz="0" w:space="0" w:color="auto"/>
                                  </w:divBdr>
                                </w:div>
                                <w:div w:id="1710031434">
                                  <w:marLeft w:val="640"/>
                                  <w:marRight w:val="0"/>
                                  <w:marTop w:val="0"/>
                                  <w:marBottom w:val="0"/>
                                  <w:divBdr>
                                    <w:top w:val="none" w:sz="0" w:space="0" w:color="auto"/>
                                    <w:left w:val="none" w:sz="0" w:space="0" w:color="auto"/>
                                    <w:bottom w:val="none" w:sz="0" w:space="0" w:color="auto"/>
                                    <w:right w:val="none" w:sz="0" w:space="0" w:color="auto"/>
                                  </w:divBdr>
                                </w:div>
                                <w:div w:id="1408720963">
                                  <w:marLeft w:val="640"/>
                                  <w:marRight w:val="0"/>
                                  <w:marTop w:val="0"/>
                                  <w:marBottom w:val="0"/>
                                  <w:divBdr>
                                    <w:top w:val="none" w:sz="0" w:space="0" w:color="auto"/>
                                    <w:left w:val="none" w:sz="0" w:space="0" w:color="auto"/>
                                    <w:bottom w:val="none" w:sz="0" w:space="0" w:color="auto"/>
                                    <w:right w:val="none" w:sz="0" w:space="0" w:color="auto"/>
                                  </w:divBdr>
                                </w:div>
                                <w:div w:id="173304305">
                                  <w:marLeft w:val="640"/>
                                  <w:marRight w:val="0"/>
                                  <w:marTop w:val="0"/>
                                  <w:marBottom w:val="0"/>
                                  <w:divBdr>
                                    <w:top w:val="none" w:sz="0" w:space="0" w:color="auto"/>
                                    <w:left w:val="none" w:sz="0" w:space="0" w:color="auto"/>
                                    <w:bottom w:val="none" w:sz="0" w:space="0" w:color="auto"/>
                                    <w:right w:val="none" w:sz="0" w:space="0" w:color="auto"/>
                                  </w:divBdr>
                                </w:div>
                                <w:div w:id="1778284739">
                                  <w:marLeft w:val="640"/>
                                  <w:marRight w:val="0"/>
                                  <w:marTop w:val="0"/>
                                  <w:marBottom w:val="0"/>
                                  <w:divBdr>
                                    <w:top w:val="none" w:sz="0" w:space="0" w:color="auto"/>
                                    <w:left w:val="none" w:sz="0" w:space="0" w:color="auto"/>
                                    <w:bottom w:val="none" w:sz="0" w:space="0" w:color="auto"/>
                                    <w:right w:val="none" w:sz="0" w:space="0" w:color="auto"/>
                                  </w:divBdr>
                                </w:div>
                                <w:div w:id="1849559977">
                                  <w:marLeft w:val="640"/>
                                  <w:marRight w:val="0"/>
                                  <w:marTop w:val="0"/>
                                  <w:marBottom w:val="0"/>
                                  <w:divBdr>
                                    <w:top w:val="none" w:sz="0" w:space="0" w:color="auto"/>
                                    <w:left w:val="none" w:sz="0" w:space="0" w:color="auto"/>
                                    <w:bottom w:val="none" w:sz="0" w:space="0" w:color="auto"/>
                                    <w:right w:val="none" w:sz="0" w:space="0" w:color="auto"/>
                                  </w:divBdr>
                                </w:div>
                                <w:div w:id="1369793290">
                                  <w:marLeft w:val="640"/>
                                  <w:marRight w:val="0"/>
                                  <w:marTop w:val="0"/>
                                  <w:marBottom w:val="0"/>
                                  <w:divBdr>
                                    <w:top w:val="none" w:sz="0" w:space="0" w:color="auto"/>
                                    <w:left w:val="none" w:sz="0" w:space="0" w:color="auto"/>
                                    <w:bottom w:val="none" w:sz="0" w:space="0" w:color="auto"/>
                                    <w:right w:val="none" w:sz="0" w:space="0" w:color="auto"/>
                                  </w:divBdr>
                                </w:div>
                                <w:div w:id="640770861">
                                  <w:marLeft w:val="640"/>
                                  <w:marRight w:val="0"/>
                                  <w:marTop w:val="0"/>
                                  <w:marBottom w:val="0"/>
                                  <w:divBdr>
                                    <w:top w:val="none" w:sz="0" w:space="0" w:color="auto"/>
                                    <w:left w:val="none" w:sz="0" w:space="0" w:color="auto"/>
                                    <w:bottom w:val="none" w:sz="0" w:space="0" w:color="auto"/>
                                    <w:right w:val="none" w:sz="0" w:space="0" w:color="auto"/>
                                  </w:divBdr>
                                </w:div>
                                <w:div w:id="1247886705">
                                  <w:marLeft w:val="640"/>
                                  <w:marRight w:val="0"/>
                                  <w:marTop w:val="0"/>
                                  <w:marBottom w:val="0"/>
                                  <w:divBdr>
                                    <w:top w:val="none" w:sz="0" w:space="0" w:color="auto"/>
                                    <w:left w:val="none" w:sz="0" w:space="0" w:color="auto"/>
                                    <w:bottom w:val="none" w:sz="0" w:space="0" w:color="auto"/>
                                    <w:right w:val="none" w:sz="0" w:space="0" w:color="auto"/>
                                  </w:divBdr>
                                </w:div>
                                <w:div w:id="786703885">
                                  <w:marLeft w:val="640"/>
                                  <w:marRight w:val="0"/>
                                  <w:marTop w:val="0"/>
                                  <w:marBottom w:val="0"/>
                                  <w:divBdr>
                                    <w:top w:val="none" w:sz="0" w:space="0" w:color="auto"/>
                                    <w:left w:val="none" w:sz="0" w:space="0" w:color="auto"/>
                                    <w:bottom w:val="none" w:sz="0" w:space="0" w:color="auto"/>
                                    <w:right w:val="none" w:sz="0" w:space="0" w:color="auto"/>
                                  </w:divBdr>
                                </w:div>
                                <w:div w:id="1596591944">
                                  <w:marLeft w:val="640"/>
                                  <w:marRight w:val="0"/>
                                  <w:marTop w:val="0"/>
                                  <w:marBottom w:val="0"/>
                                  <w:divBdr>
                                    <w:top w:val="none" w:sz="0" w:space="0" w:color="auto"/>
                                    <w:left w:val="none" w:sz="0" w:space="0" w:color="auto"/>
                                    <w:bottom w:val="none" w:sz="0" w:space="0" w:color="auto"/>
                                    <w:right w:val="none" w:sz="0" w:space="0" w:color="auto"/>
                                  </w:divBdr>
                                </w:div>
                                <w:div w:id="991132624">
                                  <w:marLeft w:val="640"/>
                                  <w:marRight w:val="0"/>
                                  <w:marTop w:val="0"/>
                                  <w:marBottom w:val="0"/>
                                  <w:divBdr>
                                    <w:top w:val="none" w:sz="0" w:space="0" w:color="auto"/>
                                    <w:left w:val="none" w:sz="0" w:space="0" w:color="auto"/>
                                    <w:bottom w:val="none" w:sz="0" w:space="0" w:color="auto"/>
                                    <w:right w:val="none" w:sz="0" w:space="0" w:color="auto"/>
                                  </w:divBdr>
                                </w:div>
                                <w:div w:id="2113091171">
                                  <w:marLeft w:val="640"/>
                                  <w:marRight w:val="0"/>
                                  <w:marTop w:val="0"/>
                                  <w:marBottom w:val="0"/>
                                  <w:divBdr>
                                    <w:top w:val="none" w:sz="0" w:space="0" w:color="auto"/>
                                    <w:left w:val="none" w:sz="0" w:space="0" w:color="auto"/>
                                    <w:bottom w:val="none" w:sz="0" w:space="0" w:color="auto"/>
                                    <w:right w:val="none" w:sz="0" w:space="0" w:color="auto"/>
                                  </w:divBdr>
                                </w:div>
                                <w:div w:id="314454434">
                                  <w:marLeft w:val="640"/>
                                  <w:marRight w:val="0"/>
                                  <w:marTop w:val="0"/>
                                  <w:marBottom w:val="0"/>
                                  <w:divBdr>
                                    <w:top w:val="none" w:sz="0" w:space="0" w:color="auto"/>
                                    <w:left w:val="none" w:sz="0" w:space="0" w:color="auto"/>
                                    <w:bottom w:val="none" w:sz="0" w:space="0" w:color="auto"/>
                                    <w:right w:val="none" w:sz="0" w:space="0" w:color="auto"/>
                                  </w:divBdr>
                                </w:div>
                                <w:div w:id="872692970">
                                  <w:marLeft w:val="640"/>
                                  <w:marRight w:val="0"/>
                                  <w:marTop w:val="0"/>
                                  <w:marBottom w:val="0"/>
                                  <w:divBdr>
                                    <w:top w:val="none" w:sz="0" w:space="0" w:color="auto"/>
                                    <w:left w:val="none" w:sz="0" w:space="0" w:color="auto"/>
                                    <w:bottom w:val="none" w:sz="0" w:space="0" w:color="auto"/>
                                    <w:right w:val="none" w:sz="0" w:space="0" w:color="auto"/>
                                  </w:divBdr>
                                </w:div>
                                <w:div w:id="122190781">
                                  <w:marLeft w:val="640"/>
                                  <w:marRight w:val="0"/>
                                  <w:marTop w:val="0"/>
                                  <w:marBottom w:val="0"/>
                                  <w:divBdr>
                                    <w:top w:val="none" w:sz="0" w:space="0" w:color="auto"/>
                                    <w:left w:val="none" w:sz="0" w:space="0" w:color="auto"/>
                                    <w:bottom w:val="none" w:sz="0" w:space="0" w:color="auto"/>
                                    <w:right w:val="none" w:sz="0" w:space="0" w:color="auto"/>
                                  </w:divBdr>
                                </w:div>
                                <w:div w:id="732852426">
                                  <w:marLeft w:val="640"/>
                                  <w:marRight w:val="0"/>
                                  <w:marTop w:val="0"/>
                                  <w:marBottom w:val="0"/>
                                  <w:divBdr>
                                    <w:top w:val="none" w:sz="0" w:space="0" w:color="auto"/>
                                    <w:left w:val="none" w:sz="0" w:space="0" w:color="auto"/>
                                    <w:bottom w:val="none" w:sz="0" w:space="0" w:color="auto"/>
                                    <w:right w:val="none" w:sz="0" w:space="0" w:color="auto"/>
                                  </w:divBdr>
                                </w:div>
                                <w:div w:id="437026785">
                                  <w:marLeft w:val="640"/>
                                  <w:marRight w:val="0"/>
                                  <w:marTop w:val="0"/>
                                  <w:marBottom w:val="0"/>
                                  <w:divBdr>
                                    <w:top w:val="none" w:sz="0" w:space="0" w:color="auto"/>
                                    <w:left w:val="none" w:sz="0" w:space="0" w:color="auto"/>
                                    <w:bottom w:val="none" w:sz="0" w:space="0" w:color="auto"/>
                                    <w:right w:val="none" w:sz="0" w:space="0" w:color="auto"/>
                                  </w:divBdr>
                                </w:div>
                                <w:div w:id="203639080">
                                  <w:marLeft w:val="640"/>
                                  <w:marRight w:val="0"/>
                                  <w:marTop w:val="0"/>
                                  <w:marBottom w:val="0"/>
                                  <w:divBdr>
                                    <w:top w:val="none" w:sz="0" w:space="0" w:color="auto"/>
                                    <w:left w:val="none" w:sz="0" w:space="0" w:color="auto"/>
                                    <w:bottom w:val="none" w:sz="0" w:space="0" w:color="auto"/>
                                    <w:right w:val="none" w:sz="0" w:space="0" w:color="auto"/>
                                  </w:divBdr>
                                </w:div>
                                <w:div w:id="800614219">
                                  <w:marLeft w:val="640"/>
                                  <w:marRight w:val="0"/>
                                  <w:marTop w:val="0"/>
                                  <w:marBottom w:val="0"/>
                                  <w:divBdr>
                                    <w:top w:val="none" w:sz="0" w:space="0" w:color="auto"/>
                                    <w:left w:val="none" w:sz="0" w:space="0" w:color="auto"/>
                                    <w:bottom w:val="none" w:sz="0" w:space="0" w:color="auto"/>
                                    <w:right w:val="none" w:sz="0" w:space="0" w:color="auto"/>
                                  </w:divBdr>
                                </w:div>
                                <w:div w:id="1495099671">
                                  <w:marLeft w:val="640"/>
                                  <w:marRight w:val="0"/>
                                  <w:marTop w:val="0"/>
                                  <w:marBottom w:val="0"/>
                                  <w:divBdr>
                                    <w:top w:val="none" w:sz="0" w:space="0" w:color="auto"/>
                                    <w:left w:val="none" w:sz="0" w:space="0" w:color="auto"/>
                                    <w:bottom w:val="none" w:sz="0" w:space="0" w:color="auto"/>
                                    <w:right w:val="none" w:sz="0" w:space="0" w:color="auto"/>
                                  </w:divBdr>
                                </w:div>
                                <w:div w:id="743793273">
                                  <w:marLeft w:val="640"/>
                                  <w:marRight w:val="0"/>
                                  <w:marTop w:val="0"/>
                                  <w:marBottom w:val="0"/>
                                  <w:divBdr>
                                    <w:top w:val="none" w:sz="0" w:space="0" w:color="auto"/>
                                    <w:left w:val="none" w:sz="0" w:space="0" w:color="auto"/>
                                    <w:bottom w:val="none" w:sz="0" w:space="0" w:color="auto"/>
                                    <w:right w:val="none" w:sz="0" w:space="0" w:color="auto"/>
                                  </w:divBdr>
                                </w:div>
                                <w:div w:id="1463766068">
                                  <w:marLeft w:val="640"/>
                                  <w:marRight w:val="0"/>
                                  <w:marTop w:val="0"/>
                                  <w:marBottom w:val="0"/>
                                  <w:divBdr>
                                    <w:top w:val="none" w:sz="0" w:space="0" w:color="auto"/>
                                    <w:left w:val="none" w:sz="0" w:space="0" w:color="auto"/>
                                    <w:bottom w:val="none" w:sz="0" w:space="0" w:color="auto"/>
                                    <w:right w:val="none" w:sz="0" w:space="0" w:color="auto"/>
                                  </w:divBdr>
                                </w:div>
                                <w:div w:id="370766692">
                                  <w:marLeft w:val="640"/>
                                  <w:marRight w:val="0"/>
                                  <w:marTop w:val="0"/>
                                  <w:marBottom w:val="0"/>
                                  <w:divBdr>
                                    <w:top w:val="none" w:sz="0" w:space="0" w:color="auto"/>
                                    <w:left w:val="none" w:sz="0" w:space="0" w:color="auto"/>
                                    <w:bottom w:val="none" w:sz="0" w:space="0" w:color="auto"/>
                                    <w:right w:val="none" w:sz="0" w:space="0" w:color="auto"/>
                                  </w:divBdr>
                                </w:div>
                                <w:div w:id="2146853538">
                                  <w:marLeft w:val="640"/>
                                  <w:marRight w:val="0"/>
                                  <w:marTop w:val="0"/>
                                  <w:marBottom w:val="0"/>
                                  <w:divBdr>
                                    <w:top w:val="none" w:sz="0" w:space="0" w:color="auto"/>
                                    <w:left w:val="none" w:sz="0" w:space="0" w:color="auto"/>
                                    <w:bottom w:val="none" w:sz="0" w:space="0" w:color="auto"/>
                                    <w:right w:val="none" w:sz="0" w:space="0" w:color="auto"/>
                                  </w:divBdr>
                                </w:div>
                                <w:div w:id="189999319">
                                  <w:marLeft w:val="640"/>
                                  <w:marRight w:val="0"/>
                                  <w:marTop w:val="0"/>
                                  <w:marBottom w:val="0"/>
                                  <w:divBdr>
                                    <w:top w:val="none" w:sz="0" w:space="0" w:color="auto"/>
                                    <w:left w:val="none" w:sz="0" w:space="0" w:color="auto"/>
                                    <w:bottom w:val="none" w:sz="0" w:space="0" w:color="auto"/>
                                    <w:right w:val="none" w:sz="0" w:space="0" w:color="auto"/>
                                  </w:divBdr>
                                </w:div>
                                <w:div w:id="1532496358">
                                  <w:marLeft w:val="640"/>
                                  <w:marRight w:val="0"/>
                                  <w:marTop w:val="0"/>
                                  <w:marBottom w:val="0"/>
                                  <w:divBdr>
                                    <w:top w:val="none" w:sz="0" w:space="0" w:color="auto"/>
                                    <w:left w:val="none" w:sz="0" w:space="0" w:color="auto"/>
                                    <w:bottom w:val="none" w:sz="0" w:space="0" w:color="auto"/>
                                    <w:right w:val="none" w:sz="0" w:space="0" w:color="auto"/>
                                  </w:divBdr>
                                </w:div>
                                <w:div w:id="1058548860">
                                  <w:marLeft w:val="640"/>
                                  <w:marRight w:val="0"/>
                                  <w:marTop w:val="0"/>
                                  <w:marBottom w:val="0"/>
                                  <w:divBdr>
                                    <w:top w:val="none" w:sz="0" w:space="0" w:color="auto"/>
                                    <w:left w:val="none" w:sz="0" w:space="0" w:color="auto"/>
                                    <w:bottom w:val="none" w:sz="0" w:space="0" w:color="auto"/>
                                    <w:right w:val="none" w:sz="0" w:space="0" w:color="auto"/>
                                  </w:divBdr>
                                </w:div>
                                <w:div w:id="583144693">
                                  <w:marLeft w:val="640"/>
                                  <w:marRight w:val="0"/>
                                  <w:marTop w:val="0"/>
                                  <w:marBottom w:val="0"/>
                                  <w:divBdr>
                                    <w:top w:val="none" w:sz="0" w:space="0" w:color="auto"/>
                                    <w:left w:val="none" w:sz="0" w:space="0" w:color="auto"/>
                                    <w:bottom w:val="none" w:sz="0" w:space="0" w:color="auto"/>
                                    <w:right w:val="none" w:sz="0" w:space="0" w:color="auto"/>
                                  </w:divBdr>
                                </w:div>
                                <w:div w:id="443035421">
                                  <w:marLeft w:val="640"/>
                                  <w:marRight w:val="0"/>
                                  <w:marTop w:val="0"/>
                                  <w:marBottom w:val="0"/>
                                  <w:divBdr>
                                    <w:top w:val="none" w:sz="0" w:space="0" w:color="auto"/>
                                    <w:left w:val="none" w:sz="0" w:space="0" w:color="auto"/>
                                    <w:bottom w:val="none" w:sz="0" w:space="0" w:color="auto"/>
                                    <w:right w:val="none" w:sz="0" w:space="0" w:color="auto"/>
                                  </w:divBdr>
                                </w:div>
                                <w:div w:id="304546929">
                                  <w:marLeft w:val="640"/>
                                  <w:marRight w:val="0"/>
                                  <w:marTop w:val="0"/>
                                  <w:marBottom w:val="0"/>
                                  <w:divBdr>
                                    <w:top w:val="none" w:sz="0" w:space="0" w:color="auto"/>
                                    <w:left w:val="none" w:sz="0" w:space="0" w:color="auto"/>
                                    <w:bottom w:val="none" w:sz="0" w:space="0" w:color="auto"/>
                                    <w:right w:val="none" w:sz="0" w:space="0" w:color="auto"/>
                                  </w:divBdr>
                                </w:div>
                                <w:div w:id="1707414397">
                                  <w:marLeft w:val="640"/>
                                  <w:marRight w:val="0"/>
                                  <w:marTop w:val="0"/>
                                  <w:marBottom w:val="0"/>
                                  <w:divBdr>
                                    <w:top w:val="none" w:sz="0" w:space="0" w:color="auto"/>
                                    <w:left w:val="none" w:sz="0" w:space="0" w:color="auto"/>
                                    <w:bottom w:val="none" w:sz="0" w:space="0" w:color="auto"/>
                                    <w:right w:val="none" w:sz="0" w:space="0" w:color="auto"/>
                                  </w:divBdr>
                                </w:div>
                                <w:div w:id="628390902">
                                  <w:marLeft w:val="640"/>
                                  <w:marRight w:val="0"/>
                                  <w:marTop w:val="0"/>
                                  <w:marBottom w:val="0"/>
                                  <w:divBdr>
                                    <w:top w:val="none" w:sz="0" w:space="0" w:color="auto"/>
                                    <w:left w:val="none" w:sz="0" w:space="0" w:color="auto"/>
                                    <w:bottom w:val="none" w:sz="0" w:space="0" w:color="auto"/>
                                    <w:right w:val="none" w:sz="0" w:space="0" w:color="auto"/>
                                  </w:divBdr>
                                </w:div>
                                <w:div w:id="796800471">
                                  <w:marLeft w:val="640"/>
                                  <w:marRight w:val="0"/>
                                  <w:marTop w:val="0"/>
                                  <w:marBottom w:val="0"/>
                                  <w:divBdr>
                                    <w:top w:val="none" w:sz="0" w:space="0" w:color="auto"/>
                                    <w:left w:val="none" w:sz="0" w:space="0" w:color="auto"/>
                                    <w:bottom w:val="none" w:sz="0" w:space="0" w:color="auto"/>
                                    <w:right w:val="none" w:sz="0" w:space="0" w:color="auto"/>
                                  </w:divBdr>
                                </w:div>
                                <w:div w:id="512257131">
                                  <w:marLeft w:val="640"/>
                                  <w:marRight w:val="0"/>
                                  <w:marTop w:val="0"/>
                                  <w:marBottom w:val="0"/>
                                  <w:divBdr>
                                    <w:top w:val="none" w:sz="0" w:space="0" w:color="auto"/>
                                    <w:left w:val="none" w:sz="0" w:space="0" w:color="auto"/>
                                    <w:bottom w:val="none" w:sz="0" w:space="0" w:color="auto"/>
                                    <w:right w:val="none" w:sz="0" w:space="0" w:color="auto"/>
                                  </w:divBdr>
                                </w:div>
                                <w:div w:id="1638953304">
                                  <w:marLeft w:val="640"/>
                                  <w:marRight w:val="0"/>
                                  <w:marTop w:val="0"/>
                                  <w:marBottom w:val="0"/>
                                  <w:divBdr>
                                    <w:top w:val="none" w:sz="0" w:space="0" w:color="auto"/>
                                    <w:left w:val="none" w:sz="0" w:space="0" w:color="auto"/>
                                    <w:bottom w:val="none" w:sz="0" w:space="0" w:color="auto"/>
                                    <w:right w:val="none" w:sz="0" w:space="0" w:color="auto"/>
                                  </w:divBdr>
                                </w:div>
                                <w:div w:id="1964116164">
                                  <w:marLeft w:val="640"/>
                                  <w:marRight w:val="0"/>
                                  <w:marTop w:val="0"/>
                                  <w:marBottom w:val="0"/>
                                  <w:divBdr>
                                    <w:top w:val="none" w:sz="0" w:space="0" w:color="auto"/>
                                    <w:left w:val="none" w:sz="0" w:space="0" w:color="auto"/>
                                    <w:bottom w:val="none" w:sz="0" w:space="0" w:color="auto"/>
                                    <w:right w:val="none" w:sz="0" w:space="0" w:color="auto"/>
                                  </w:divBdr>
                                </w:div>
                                <w:div w:id="1258365787">
                                  <w:marLeft w:val="640"/>
                                  <w:marRight w:val="0"/>
                                  <w:marTop w:val="0"/>
                                  <w:marBottom w:val="0"/>
                                  <w:divBdr>
                                    <w:top w:val="none" w:sz="0" w:space="0" w:color="auto"/>
                                    <w:left w:val="none" w:sz="0" w:space="0" w:color="auto"/>
                                    <w:bottom w:val="none" w:sz="0" w:space="0" w:color="auto"/>
                                    <w:right w:val="none" w:sz="0" w:space="0" w:color="auto"/>
                                  </w:divBdr>
                                </w:div>
                                <w:div w:id="2070810590">
                                  <w:marLeft w:val="640"/>
                                  <w:marRight w:val="0"/>
                                  <w:marTop w:val="0"/>
                                  <w:marBottom w:val="0"/>
                                  <w:divBdr>
                                    <w:top w:val="none" w:sz="0" w:space="0" w:color="auto"/>
                                    <w:left w:val="none" w:sz="0" w:space="0" w:color="auto"/>
                                    <w:bottom w:val="none" w:sz="0" w:space="0" w:color="auto"/>
                                    <w:right w:val="none" w:sz="0" w:space="0" w:color="auto"/>
                                  </w:divBdr>
                                </w:div>
                                <w:div w:id="988243066">
                                  <w:marLeft w:val="640"/>
                                  <w:marRight w:val="0"/>
                                  <w:marTop w:val="0"/>
                                  <w:marBottom w:val="0"/>
                                  <w:divBdr>
                                    <w:top w:val="none" w:sz="0" w:space="0" w:color="auto"/>
                                    <w:left w:val="none" w:sz="0" w:space="0" w:color="auto"/>
                                    <w:bottom w:val="none" w:sz="0" w:space="0" w:color="auto"/>
                                    <w:right w:val="none" w:sz="0" w:space="0" w:color="auto"/>
                                  </w:divBdr>
                                </w:div>
                                <w:div w:id="1397893089">
                                  <w:marLeft w:val="640"/>
                                  <w:marRight w:val="0"/>
                                  <w:marTop w:val="0"/>
                                  <w:marBottom w:val="0"/>
                                  <w:divBdr>
                                    <w:top w:val="none" w:sz="0" w:space="0" w:color="auto"/>
                                    <w:left w:val="none" w:sz="0" w:space="0" w:color="auto"/>
                                    <w:bottom w:val="none" w:sz="0" w:space="0" w:color="auto"/>
                                    <w:right w:val="none" w:sz="0" w:space="0" w:color="auto"/>
                                  </w:divBdr>
                                </w:div>
                                <w:div w:id="30418926">
                                  <w:marLeft w:val="640"/>
                                  <w:marRight w:val="0"/>
                                  <w:marTop w:val="0"/>
                                  <w:marBottom w:val="0"/>
                                  <w:divBdr>
                                    <w:top w:val="none" w:sz="0" w:space="0" w:color="auto"/>
                                    <w:left w:val="none" w:sz="0" w:space="0" w:color="auto"/>
                                    <w:bottom w:val="none" w:sz="0" w:space="0" w:color="auto"/>
                                    <w:right w:val="none" w:sz="0" w:space="0" w:color="auto"/>
                                  </w:divBdr>
                                </w:div>
                                <w:div w:id="1658150629">
                                  <w:marLeft w:val="640"/>
                                  <w:marRight w:val="0"/>
                                  <w:marTop w:val="0"/>
                                  <w:marBottom w:val="0"/>
                                  <w:divBdr>
                                    <w:top w:val="none" w:sz="0" w:space="0" w:color="auto"/>
                                    <w:left w:val="none" w:sz="0" w:space="0" w:color="auto"/>
                                    <w:bottom w:val="none" w:sz="0" w:space="0" w:color="auto"/>
                                    <w:right w:val="none" w:sz="0" w:space="0" w:color="auto"/>
                                  </w:divBdr>
                                </w:div>
                                <w:div w:id="356203825">
                                  <w:marLeft w:val="640"/>
                                  <w:marRight w:val="0"/>
                                  <w:marTop w:val="0"/>
                                  <w:marBottom w:val="0"/>
                                  <w:divBdr>
                                    <w:top w:val="none" w:sz="0" w:space="0" w:color="auto"/>
                                    <w:left w:val="none" w:sz="0" w:space="0" w:color="auto"/>
                                    <w:bottom w:val="none" w:sz="0" w:space="0" w:color="auto"/>
                                    <w:right w:val="none" w:sz="0" w:space="0" w:color="auto"/>
                                  </w:divBdr>
                                </w:div>
                                <w:div w:id="451173498">
                                  <w:marLeft w:val="640"/>
                                  <w:marRight w:val="0"/>
                                  <w:marTop w:val="0"/>
                                  <w:marBottom w:val="0"/>
                                  <w:divBdr>
                                    <w:top w:val="none" w:sz="0" w:space="0" w:color="auto"/>
                                    <w:left w:val="none" w:sz="0" w:space="0" w:color="auto"/>
                                    <w:bottom w:val="none" w:sz="0" w:space="0" w:color="auto"/>
                                    <w:right w:val="none" w:sz="0" w:space="0" w:color="auto"/>
                                  </w:divBdr>
                                </w:div>
                                <w:div w:id="1290478360">
                                  <w:marLeft w:val="640"/>
                                  <w:marRight w:val="0"/>
                                  <w:marTop w:val="0"/>
                                  <w:marBottom w:val="0"/>
                                  <w:divBdr>
                                    <w:top w:val="none" w:sz="0" w:space="0" w:color="auto"/>
                                    <w:left w:val="none" w:sz="0" w:space="0" w:color="auto"/>
                                    <w:bottom w:val="none" w:sz="0" w:space="0" w:color="auto"/>
                                    <w:right w:val="none" w:sz="0" w:space="0" w:color="auto"/>
                                  </w:divBdr>
                                </w:div>
                                <w:div w:id="1336416335">
                                  <w:marLeft w:val="640"/>
                                  <w:marRight w:val="0"/>
                                  <w:marTop w:val="0"/>
                                  <w:marBottom w:val="0"/>
                                  <w:divBdr>
                                    <w:top w:val="none" w:sz="0" w:space="0" w:color="auto"/>
                                    <w:left w:val="none" w:sz="0" w:space="0" w:color="auto"/>
                                    <w:bottom w:val="none" w:sz="0" w:space="0" w:color="auto"/>
                                    <w:right w:val="none" w:sz="0" w:space="0" w:color="auto"/>
                                  </w:divBdr>
                                </w:div>
                                <w:div w:id="254098562">
                                  <w:marLeft w:val="640"/>
                                  <w:marRight w:val="0"/>
                                  <w:marTop w:val="0"/>
                                  <w:marBottom w:val="0"/>
                                  <w:divBdr>
                                    <w:top w:val="none" w:sz="0" w:space="0" w:color="auto"/>
                                    <w:left w:val="none" w:sz="0" w:space="0" w:color="auto"/>
                                    <w:bottom w:val="none" w:sz="0" w:space="0" w:color="auto"/>
                                    <w:right w:val="none" w:sz="0" w:space="0" w:color="auto"/>
                                  </w:divBdr>
                                </w:div>
                                <w:div w:id="1916822066">
                                  <w:marLeft w:val="640"/>
                                  <w:marRight w:val="0"/>
                                  <w:marTop w:val="0"/>
                                  <w:marBottom w:val="0"/>
                                  <w:divBdr>
                                    <w:top w:val="none" w:sz="0" w:space="0" w:color="auto"/>
                                    <w:left w:val="none" w:sz="0" w:space="0" w:color="auto"/>
                                    <w:bottom w:val="none" w:sz="0" w:space="0" w:color="auto"/>
                                    <w:right w:val="none" w:sz="0" w:space="0" w:color="auto"/>
                                  </w:divBdr>
                                </w:div>
                                <w:div w:id="1019048281">
                                  <w:marLeft w:val="640"/>
                                  <w:marRight w:val="0"/>
                                  <w:marTop w:val="0"/>
                                  <w:marBottom w:val="0"/>
                                  <w:divBdr>
                                    <w:top w:val="none" w:sz="0" w:space="0" w:color="auto"/>
                                    <w:left w:val="none" w:sz="0" w:space="0" w:color="auto"/>
                                    <w:bottom w:val="none" w:sz="0" w:space="0" w:color="auto"/>
                                    <w:right w:val="none" w:sz="0" w:space="0" w:color="auto"/>
                                  </w:divBdr>
                                </w:div>
                                <w:div w:id="58525353">
                                  <w:marLeft w:val="640"/>
                                  <w:marRight w:val="0"/>
                                  <w:marTop w:val="0"/>
                                  <w:marBottom w:val="0"/>
                                  <w:divBdr>
                                    <w:top w:val="none" w:sz="0" w:space="0" w:color="auto"/>
                                    <w:left w:val="none" w:sz="0" w:space="0" w:color="auto"/>
                                    <w:bottom w:val="none" w:sz="0" w:space="0" w:color="auto"/>
                                    <w:right w:val="none" w:sz="0" w:space="0" w:color="auto"/>
                                  </w:divBdr>
                                </w:div>
                                <w:div w:id="61221045">
                                  <w:marLeft w:val="640"/>
                                  <w:marRight w:val="0"/>
                                  <w:marTop w:val="0"/>
                                  <w:marBottom w:val="0"/>
                                  <w:divBdr>
                                    <w:top w:val="none" w:sz="0" w:space="0" w:color="auto"/>
                                    <w:left w:val="none" w:sz="0" w:space="0" w:color="auto"/>
                                    <w:bottom w:val="none" w:sz="0" w:space="0" w:color="auto"/>
                                    <w:right w:val="none" w:sz="0" w:space="0" w:color="auto"/>
                                  </w:divBdr>
                                </w:div>
                                <w:div w:id="1185441723">
                                  <w:marLeft w:val="640"/>
                                  <w:marRight w:val="0"/>
                                  <w:marTop w:val="0"/>
                                  <w:marBottom w:val="0"/>
                                  <w:divBdr>
                                    <w:top w:val="none" w:sz="0" w:space="0" w:color="auto"/>
                                    <w:left w:val="none" w:sz="0" w:space="0" w:color="auto"/>
                                    <w:bottom w:val="none" w:sz="0" w:space="0" w:color="auto"/>
                                    <w:right w:val="none" w:sz="0" w:space="0" w:color="auto"/>
                                  </w:divBdr>
                                </w:div>
                                <w:div w:id="312221493">
                                  <w:marLeft w:val="640"/>
                                  <w:marRight w:val="0"/>
                                  <w:marTop w:val="0"/>
                                  <w:marBottom w:val="0"/>
                                  <w:divBdr>
                                    <w:top w:val="none" w:sz="0" w:space="0" w:color="auto"/>
                                    <w:left w:val="none" w:sz="0" w:space="0" w:color="auto"/>
                                    <w:bottom w:val="none" w:sz="0" w:space="0" w:color="auto"/>
                                    <w:right w:val="none" w:sz="0" w:space="0" w:color="auto"/>
                                  </w:divBdr>
                                </w:div>
                                <w:div w:id="1043015036">
                                  <w:marLeft w:val="640"/>
                                  <w:marRight w:val="0"/>
                                  <w:marTop w:val="0"/>
                                  <w:marBottom w:val="0"/>
                                  <w:divBdr>
                                    <w:top w:val="none" w:sz="0" w:space="0" w:color="auto"/>
                                    <w:left w:val="none" w:sz="0" w:space="0" w:color="auto"/>
                                    <w:bottom w:val="none" w:sz="0" w:space="0" w:color="auto"/>
                                    <w:right w:val="none" w:sz="0" w:space="0" w:color="auto"/>
                                  </w:divBdr>
                                </w:div>
                                <w:div w:id="447744527">
                                  <w:marLeft w:val="640"/>
                                  <w:marRight w:val="0"/>
                                  <w:marTop w:val="0"/>
                                  <w:marBottom w:val="0"/>
                                  <w:divBdr>
                                    <w:top w:val="none" w:sz="0" w:space="0" w:color="auto"/>
                                    <w:left w:val="none" w:sz="0" w:space="0" w:color="auto"/>
                                    <w:bottom w:val="none" w:sz="0" w:space="0" w:color="auto"/>
                                    <w:right w:val="none" w:sz="0" w:space="0" w:color="auto"/>
                                  </w:divBdr>
                                </w:div>
                                <w:div w:id="1791588257">
                                  <w:marLeft w:val="640"/>
                                  <w:marRight w:val="0"/>
                                  <w:marTop w:val="0"/>
                                  <w:marBottom w:val="0"/>
                                  <w:divBdr>
                                    <w:top w:val="none" w:sz="0" w:space="0" w:color="auto"/>
                                    <w:left w:val="none" w:sz="0" w:space="0" w:color="auto"/>
                                    <w:bottom w:val="none" w:sz="0" w:space="0" w:color="auto"/>
                                    <w:right w:val="none" w:sz="0" w:space="0" w:color="auto"/>
                                  </w:divBdr>
                                </w:div>
                                <w:div w:id="1954628122">
                                  <w:marLeft w:val="640"/>
                                  <w:marRight w:val="0"/>
                                  <w:marTop w:val="0"/>
                                  <w:marBottom w:val="0"/>
                                  <w:divBdr>
                                    <w:top w:val="none" w:sz="0" w:space="0" w:color="auto"/>
                                    <w:left w:val="none" w:sz="0" w:space="0" w:color="auto"/>
                                    <w:bottom w:val="none" w:sz="0" w:space="0" w:color="auto"/>
                                    <w:right w:val="none" w:sz="0" w:space="0" w:color="auto"/>
                                  </w:divBdr>
                                </w:div>
                                <w:div w:id="2073574706">
                                  <w:marLeft w:val="640"/>
                                  <w:marRight w:val="0"/>
                                  <w:marTop w:val="0"/>
                                  <w:marBottom w:val="0"/>
                                  <w:divBdr>
                                    <w:top w:val="none" w:sz="0" w:space="0" w:color="auto"/>
                                    <w:left w:val="none" w:sz="0" w:space="0" w:color="auto"/>
                                    <w:bottom w:val="none" w:sz="0" w:space="0" w:color="auto"/>
                                    <w:right w:val="none" w:sz="0" w:space="0" w:color="auto"/>
                                  </w:divBdr>
                                </w:div>
                                <w:div w:id="1034886955">
                                  <w:marLeft w:val="640"/>
                                  <w:marRight w:val="0"/>
                                  <w:marTop w:val="0"/>
                                  <w:marBottom w:val="0"/>
                                  <w:divBdr>
                                    <w:top w:val="none" w:sz="0" w:space="0" w:color="auto"/>
                                    <w:left w:val="none" w:sz="0" w:space="0" w:color="auto"/>
                                    <w:bottom w:val="none" w:sz="0" w:space="0" w:color="auto"/>
                                    <w:right w:val="none" w:sz="0" w:space="0" w:color="auto"/>
                                  </w:divBdr>
                                </w:div>
                                <w:div w:id="859323379">
                                  <w:marLeft w:val="640"/>
                                  <w:marRight w:val="0"/>
                                  <w:marTop w:val="0"/>
                                  <w:marBottom w:val="0"/>
                                  <w:divBdr>
                                    <w:top w:val="none" w:sz="0" w:space="0" w:color="auto"/>
                                    <w:left w:val="none" w:sz="0" w:space="0" w:color="auto"/>
                                    <w:bottom w:val="none" w:sz="0" w:space="0" w:color="auto"/>
                                    <w:right w:val="none" w:sz="0" w:space="0" w:color="auto"/>
                                  </w:divBdr>
                                </w:div>
                                <w:div w:id="2018073039">
                                  <w:marLeft w:val="640"/>
                                  <w:marRight w:val="0"/>
                                  <w:marTop w:val="0"/>
                                  <w:marBottom w:val="0"/>
                                  <w:divBdr>
                                    <w:top w:val="none" w:sz="0" w:space="0" w:color="auto"/>
                                    <w:left w:val="none" w:sz="0" w:space="0" w:color="auto"/>
                                    <w:bottom w:val="none" w:sz="0" w:space="0" w:color="auto"/>
                                    <w:right w:val="none" w:sz="0" w:space="0" w:color="auto"/>
                                  </w:divBdr>
                                </w:div>
                                <w:div w:id="2121105097">
                                  <w:marLeft w:val="640"/>
                                  <w:marRight w:val="0"/>
                                  <w:marTop w:val="0"/>
                                  <w:marBottom w:val="0"/>
                                  <w:divBdr>
                                    <w:top w:val="none" w:sz="0" w:space="0" w:color="auto"/>
                                    <w:left w:val="none" w:sz="0" w:space="0" w:color="auto"/>
                                    <w:bottom w:val="none" w:sz="0" w:space="0" w:color="auto"/>
                                    <w:right w:val="none" w:sz="0" w:space="0" w:color="auto"/>
                                  </w:divBdr>
                                </w:div>
                                <w:div w:id="4016582">
                                  <w:marLeft w:val="640"/>
                                  <w:marRight w:val="0"/>
                                  <w:marTop w:val="0"/>
                                  <w:marBottom w:val="0"/>
                                  <w:divBdr>
                                    <w:top w:val="none" w:sz="0" w:space="0" w:color="auto"/>
                                    <w:left w:val="none" w:sz="0" w:space="0" w:color="auto"/>
                                    <w:bottom w:val="none" w:sz="0" w:space="0" w:color="auto"/>
                                    <w:right w:val="none" w:sz="0" w:space="0" w:color="auto"/>
                                  </w:divBdr>
                                </w:div>
                                <w:div w:id="1545092691">
                                  <w:marLeft w:val="640"/>
                                  <w:marRight w:val="0"/>
                                  <w:marTop w:val="0"/>
                                  <w:marBottom w:val="0"/>
                                  <w:divBdr>
                                    <w:top w:val="none" w:sz="0" w:space="0" w:color="auto"/>
                                    <w:left w:val="none" w:sz="0" w:space="0" w:color="auto"/>
                                    <w:bottom w:val="none" w:sz="0" w:space="0" w:color="auto"/>
                                    <w:right w:val="none" w:sz="0" w:space="0" w:color="auto"/>
                                  </w:divBdr>
                                </w:div>
                                <w:div w:id="410078638">
                                  <w:marLeft w:val="640"/>
                                  <w:marRight w:val="0"/>
                                  <w:marTop w:val="0"/>
                                  <w:marBottom w:val="0"/>
                                  <w:divBdr>
                                    <w:top w:val="none" w:sz="0" w:space="0" w:color="auto"/>
                                    <w:left w:val="none" w:sz="0" w:space="0" w:color="auto"/>
                                    <w:bottom w:val="none" w:sz="0" w:space="0" w:color="auto"/>
                                    <w:right w:val="none" w:sz="0" w:space="0" w:color="auto"/>
                                  </w:divBdr>
                                </w:div>
                                <w:div w:id="785853572">
                                  <w:marLeft w:val="640"/>
                                  <w:marRight w:val="0"/>
                                  <w:marTop w:val="0"/>
                                  <w:marBottom w:val="0"/>
                                  <w:divBdr>
                                    <w:top w:val="none" w:sz="0" w:space="0" w:color="auto"/>
                                    <w:left w:val="none" w:sz="0" w:space="0" w:color="auto"/>
                                    <w:bottom w:val="none" w:sz="0" w:space="0" w:color="auto"/>
                                    <w:right w:val="none" w:sz="0" w:space="0" w:color="auto"/>
                                  </w:divBdr>
                                </w:div>
                                <w:div w:id="1411125315">
                                  <w:marLeft w:val="640"/>
                                  <w:marRight w:val="0"/>
                                  <w:marTop w:val="0"/>
                                  <w:marBottom w:val="0"/>
                                  <w:divBdr>
                                    <w:top w:val="none" w:sz="0" w:space="0" w:color="auto"/>
                                    <w:left w:val="none" w:sz="0" w:space="0" w:color="auto"/>
                                    <w:bottom w:val="none" w:sz="0" w:space="0" w:color="auto"/>
                                    <w:right w:val="none" w:sz="0" w:space="0" w:color="auto"/>
                                  </w:divBdr>
                                </w:div>
                                <w:div w:id="1617178321">
                                  <w:marLeft w:val="640"/>
                                  <w:marRight w:val="0"/>
                                  <w:marTop w:val="0"/>
                                  <w:marBottom w:val="0"/>
                                  <w:divBdr>
                                    <w:top w:val="none" w:sz="0" w:space="0" w:color="auto"/>
                                    <w:left w:val="none" w:sz="0" w:space="0" w:color="auto"/>
                                    <w:bottom w:val="none" w:sz="0" w:space="0" w:color="auto"/>
                                    <w:right w:val="none" w:sz="0" w:space="0" w:color="auto"/>
                                  </w:divBdr>
                                </w:div>
                                <w:div w:id="390229935">
                                  <w:marLeft w:val="640"/>
                                  <w:marRight w:val="0"/>
                                  <w:marTop w:val="0"/>
                                  <w:marBottom w:val="0"/>
                                  <w:divBdr>
                                    <w:top w:val="none" w:sz="0" w:space="0" w:color="auto"/>
                                    <w:left w:val="none" w:sz="0" w:space="0" w:color="auto"/>
                                    <w:bottom w:val="none" w:sz="0" w:space="0" w:color="auto"/>
                                    <w:right w:val="none" w:sz="0" w:space="0" w:color="auto"/>
                                  </w:divBdr>
                                </w:div>
                                <w:div w:id="664405982">
                                  <w:marLeft w:val="640"/>
                                  <w:marRight w:val="0"/>
                                  <w:marTop w:val="0"/>
                                  <w:marBottom w:val="0"/>
                                  <w:divBdr>
                                    <w:top w:val="none" w:sz="0" w:space="0" w:color="auto"/>
                                    <w:left w:val="none" w:sz="0" w:space="0" w:color="auto"/>
                                    <w:bottom w:val="none" w:sz="0" w:space="0" w:color="auto"/>
                                    <w:right w:val="none" w:sz="0" w:space="0" w:color="auto"/>
                                  </w:divBdr>
                                </w:div>
                                <w:div w:id="1809781500">
                                  <w:marLeft w:val="640"/>
                                  <w:marRight w:val="0"/>
                                  <w:marTop w:val="0"/>
                                  <w:marBottom w:val="0"/>
                                  <w:divBdr>
                                    <w:top w:val="none" w:sz="0" w:space="0" w:color="auto"/>
                                    <w:left w:val="none" w:sz="0" w:space="0" w:color="auto"/>
                                    <w:bottom w:val="none" w:sz="0" w:space="0" w:color="auto"/>
                                    <w:right w:val="none" w:sz="0" w:space="0" w:color="auto"/>
                                  </w:divBdr>
                                </w:div>
                                <w:div w:id="1351486295">
                                  <w:marLeft w:val="640"/>
                                  <w:marRight w:val="0"/>
                                  <w:marTop w:val="0"/>
                                  <w:marBottom w:val="0"/>
                                  <w:divBdr>
                                    <w:top w:val="none" w:sz="0" w:space="0" w:color="auto"/>
                                    <w:left w:val="none" w:sz="0" w:space="0" w:color="auto"/>
                                    <w:bottom w:val="none" w:sz="0" w:space="0" w:color="auto"/>
                                    <w:right w:val="none" w:sz="0" w:space="0" w:color="auto"/>
                                  </w:divBdr>
                                </w:div>
                                <w:div w:id="117262678">
                                  <w:marLeft w:val="640"/>
                                  <w:marRight w:val="0"/>
                                  <w:marTop w:val="0"/>
                                  <w:marBottom w:val="0"/>
                                  <w:divBdr>
                                    <w:top w:val="none" w:sz="0" w:space="0" w:color="auto"/>
                                    <w:left w:val="none" w:sz="0" w:space="0" w:color="auto"/>
                                    <w:bottom w:val="none" w:sz="0" w:space="0" w:color="auto"/>
                                    <w:right w:val="none" w:sz="0" w:space="0" w:color="auto"/>
                                  </w:divBdr>
                                </w:div>
                                <w:div w:id="2000497478">
                                  <w:marLeft w:val="640"/>
                                  <w:marRight w:val="0"/>
                                  <w:marTop w:val="0"/>
                                  <w:marBottom w:val="0"/>
                                  <w:divBdr>
                                    <w:top w:val="none" w:sz="0" w:space="0" w:color="auto"/>
                                    <w:left w:val="none" w:sz="0" w:space="0" w:color="auto"/>
                                    <w:bottom w:val="none" w:sz="0" w:space="0" w:color="auto"/>
                                    <w:right w:val="none" w:sz="0" w:space="0" w:color="auto"/>
                                  </w:divBdr>
                                </w:div>
                                <w:div w:id="658584150">
                                  <w:marLeft w:val="640"/>
                                  <w:marRight w:val="0"/>
                                  <w:marTop w:val="0"/>
                                  <w:marBottom w:val="0"/>
                                  <w:divBdr>
                                    <w:top w:val="none" w:sz="0" w:space="0" w:color="auto"/>
                                    <w:left w:val="none" w:sz="0" w:space="0" w:color="auto"/>
                                    <w:bottom w:val="none" w:sz="0" w:space="0" w:color="auto"/>
                                    <w:right w:val="none" w:sz="0" w:space="0" w:color="auto"/>
                                  </w:divBdr>
                                </w:div>
                                <w:div w:id="545724527">
                                  <w:marLeft w:val="640"/>
                                  <w:marRight w:val="0"/>
                                  <w:marTop w:val="0"/>
                                  <w:marBottom w:val="0"/>
                                  <w:divBdr>
                                    <w:top w:val="none" w:sz="0" w:space="0" w:color="auto"/>
                                    <w:left w:val="none" w:sz="0" w:space="0" w:color="auto"/>
                                    <w:bottom w:val="none" w:sz="0" w:space="0" w:color="auto"/>
                                    <w:right w:val="none" w:sz="0" w:space="0" w:color="auto"/>
                                  </w:divBdr>
                                </w:div>
                                <w:div w:id="1709598823">
                                  <w:marLeft w:val="640"/>
                                  <w:marRight w:val="0"/>
                                  <w:marTop w:val="0"/>
                                  <w:marBottom w:val="0"/>
                                  <w:divBdr>
                                    <w:top w:val="none" w:sz="0" w:space="0" w:color="auto"/>
                                    <w:left w:val="none" w:sz="0" w:space="0" w:color="auto"/>
                                    <w:bottom w:val="none" w:sz="0" w:space="0" w:color="auto"/>
                                    <w:right w:val="none" w:sz="0" w:space="0" w:color="auto"/>
                                  </w:divBdr>
                                </w:div>
                              </w:divsChild>
                            </w:div>
                            <w:div w:id="689793748">
                              <w:marLeft w:val="0"/>
                              <w:marRight w:val="0"/>
                              <w:marTop w:val="0"/>
                              <w:marBottom w:val="0"/>
                              <w:divBdr>
                                <w:top w:val="none" w:sz="0" w:space="0" w:color="auto"/>
                                <w:left w:val="none" w:sz="0" w:space="0" w:color="auto"/>
                                <w:bottom w:val="none" w:sz="0" w:space="0" w:color="auto"/>
                                <w:right w:val="none" w:sz="0" w:space="0" w:color="auto"/>
                              </w:divBdr>
                              <w:divsChild>
                                <w:div w:id="1679579038">
                                  <w:marLeft w:val="640"/>
                                  <w:marRight w:val="0"/>
                                  <w:marTop w:val="0"/>
                                  <w:marBottom w:val="0"/>
                                  <w:divBdr>
                                    <w:top w:val="none" w:sz="0" w:space="0" w:color="auto"/>
                                    <w:left w:val="none" w:sz="0" w:space="0" w:color="auto"/>
                                    <w:bottom w:val="none" w:sz="0" w:space="0" w:color="auto"/>
                                    <w:right w:val="none" w:sz="0" w:space="0" w:color="auto"/>
                                  </w:divBdr>
                                </w:div>
                                <w:div w:id="1635023893">
                                  <w:marLeft w:val="640"/>
                                  <w:marRight w:val="0"/>
                                  <w:marTop w:val="0"/>
                                  <w:marBottom w:val="0"/>
                                  <w:divBdr>
                                    <w:top w:val="none" w:sz="0" w:space="0" w:color="auto"/>
                                    <w:left w:val="none" w:sz="0" w:space="0" w:color="auto"/>
                                    <w:bottom w:val="none" w:sz="0" w:space="0" w:color="auto"/>
                                    <w:right w:val="none" w:sz="0" w:space="0" w:color="auto"/>
                                  </w:divBdr>
                                </w:div>
                                <w:div w:id="1773551223">
                                  <w:marLeft w:val="640"/>
                                  <w:marRight w:val="0"/>
                                  <w:marTop w:val="0"/>
                                  <w:marBottom w:val="0"/>
                                  <w:divBdr>
                                    <w:top w:val="none" w:sz="0" w:space="0" w:color="auto"/>
                                    <w:left w:val="none" w:sz="0" w:space="0" w:color="auto"/>
                                    <w:bottom w:val="none" w:sz="0" w:space="0" w:color="auto"/>
                                    <w:right w:val="none" w:sz="0" w:space="0" w:color="auto"/>
                                  </w:divBdr>
                                </w:div>
                                <w:div w:id="67197412">
                                  <w:marLeft w:val="640"/>
                                  <w:marRight w:val="0"/>
                                  <w:marTop w:val="0"/>
                                  <w:marBottom w:val="0"/>
                                  <w:divBdr>
                                    <w:top w:val="none" w:sz="0" w:space="0" w:color="auto"/>
                                    <w:left w:val="none" w:sz="0" w:space="0" w:color="auto"/>
                                    <w:bottom w:val="none" w:sz="0" w:space="0" w:color="auto"/>
                                    <w:right w:val="none" w:sz="0" w:space="0" w:color="auto"/>
                                  </w:divBdr>
                                </w:div>
                                <w:div w:id="563683612">
                                  <w:marLeft w:val="640"/>
                                  <w:marRight w:val="0"/>
                                  <w:marTop w:val="0"/>
                                  <w:marBottom w:val="0"/>
                                  <w:divBdr>
                                    <w:top w:val="none" w:sz="0" w:space="0" w:color="auto"/>
                                    <w:left w:val="none" w:sz="0" w:space="0" w:color="auto"/>
                                    <w:bottom w:val="none" w:sz="0" w:space="0" w:color="auto"/>
                                    <w:right w:val="none" w:sz="0" w:space="0" w:color="auto"/>
                                  </w:divBdr>
                                </w:div>
                                <w:div w:id="1270745222">
                                  <w:marLeft w:val="640"/>
                                  <w:marRight w:val="0"/>
                                  <w:marTop w:val="0"/>
                                  <w:marBottom w:val="0"/>
                                  <w:divBdr>
                                    <w:top w:val="none" w:sz="0" w:space="0" w:color="auto"/>
                                    <w:left w:val="none" w:sz="0" w:space="0" w:color="auto"/>
                                    <w:bottom w:val="none" w:sz="0" w:space="0" w:color="auto"/>
                                    <w:right w:val="none" w:sz="0" w:space="0" w:color="auto"/>
                                  </w:divBdr>
                                </w:div>
                                <w:div w:id="347290101">
                                  <w:marLeft w:val="640"/>
                                  <w:marRight w:val="0"/>
                                  <w:marTop w:val="0"/>
                                  <w:marBottom w:val="0"/>
                                  <w:divBdr>
                                    <w:top w:val="none" w:sz="0" w:space="0" w:color="auto"/>
                                    <w:left w:val="none" w:sz="0" w:space="0" w:color="auto"/>
                                    <w:bottom w:val="none" w:sz="0" w:space="0" w:color="auto"/>
                                    <w:right w:val="none" w:sz="0" w:space="0" w:color="auto"/>
                                  </w:divBdr>
                                </w:div>
                                <w:div w:id="1947730751">
                                  <w:marLeft w:val="640"/>
                                  <w:marRight w:val="0"/>
                                  <w:marTop w:val="0"/>
                                  <w:marBottom w:val="0"/>
                                  <w:divBdr>
                                    <w:top w:val="none" w:sz="0" w:space="0" w:color="auto"/>
                                    <w:left w:val="none" w:sz="0" w:space="0" w:color="auto"/>
                                    <w:bottom w:val="none" w:sz="0" w:space="0" w:color="auto"/>
                                    <w:right w:val="none" w:sz="0" w:space="0" w:color="auto"/>
                                  </w:divBdr>
                                </w:div>
                                <w:div w:id="111942480">
                                  <w:marLeft w:val="640"/>
                                  <w:marRight w:val="0"/>
                                  <w:marTop w:val="0"/>
                                  <w:marBottom w:val="0"/>
                                  <w:divBdr>
                                    <w:top w:val="none" w:sz="0" w:space="0" w:color="auto"/>
                                    <w:left w:val="none" w:sz="0" w:space="0" w:color="auto"/>
                                    <w:bottom w:val="none" w:sz="0" w:space="0" w:color="auto"/>
                                    <w:right w:val="none" w:sz="0" w:space="0" w:color="auto"/>
                                  </w:divBdr>
                                </w:div>
                                <w:div w:id="1495104426">
                                  <w:marLeft w:val="640"/>
                                  <w:marRight w:val="0"/>
                                  <w:marTop w:val="0"/>
                                  <w:marBottom w:val="0"/>
                                  <w:divBdr>
                                    <w:top w:val="none" w:sz="0" w:space="0" w:color="auto"/>
                                    <w:left w:val="none" w:sz="0" w:space="0" w:color="auto"/>
                                    <w:bottom w:val="none" w:sz="0" w:space="0" w:color="auto"/>
                                    <w:right w:val="none" w:sz="0" w:space="0" w:color="auto"/>
                                  </w:divBdr>
                                </w:div>
                                <w:div w:id="1490054706">
                                  <w:marLeft w:val="640"/>
                                  <w:marRight w:val="0"/>
                                  <w:marTop w:val="0"/>
                                  <w:marBottom w:val="0"/>
                                  <w:divBdr>
                                    <w:top w:val="none" w:sz="0" w:space="0" w:color="auto"/>
                                    <w:left w:val="none" w:sz="0" w:space="0" w:color="auto"/>
                                    <w:bottom w:val="none" w:sz="0" w:space="0" w:color="auto"/>
                                    <w:right w:val="none" w:sz="0" w:space="0" w:color="auto"/>
                                  </w:divBdr>
                                </w:div>
                                <w:div w:id="204368671">
                                  <w:marLeft w:val="640"/>
                                  <w:marRight w:val="0"/>
                                  <w:marTop w:val="0"/>
                                  <w:marBottom w:val="0"/>
                                  <w:divBdr>
                                    <w:top w:val="none" w:sz="0" w:space="0" w:color="auto"/>
                                    <w:left w:val="none" w:sz="0" w:space="0" w:color="auto"/>
                                    <w:bottom w:val="none" w:sz="0" w:space="0" w:color="auto"/>
                                    <w:right w:val="none" w:sz="0" w:space="0" w:color="auto"/>
                                  </w:divBdr>
                                </w:div>
                                <w:div w:id="940844914">
                                  <w:marLeft w:val="640"/>
                                  <w:marRight w:val="0"/>
                                  <w:marTop w:val="0"/>
                                  <w:marBottom w:val="0"/>
                                  <w:divBdr>
                                    <w:top w:val="none" w:sz="0" w:space="0" w:color="auto"/>
                                    <w:left w:val="none" w:sz="0" w:space="0" w:color="auto"/>
                                    <w:bottom w:val="none" w:sz="0" w:space="0" w:color="auto"/>
                                    <w:right w:val="none" w:sz="0" w:space="0" w:color="auto"/>
                                  </w:divBdr>
                                </w:div>
                                <w:div w:id="1237088356">
                                  <w:marLeft w:val="640"/>
                                  <w:marRight w:val="0"/>
                                  <w:marTop w:val="0"/>
                                  <w:marBottom w:val="0"/>
                                  <w:divBdr>
                                    <w:top w:val="none" w:sz="0" w:space="0" w:color="auto"/>
                                    <w:left w:val="none" w:sz="0" w:space="0" w:color="auto"/>
                                    <w:bottom w:val="none" w:sz="0" w:space="0" w:color="auto"/>
                                    <w:right w:val="none" w:sz="0" w:space="0" w:color="auto"/>
                                  </w:divBdr>
                                </w:div>
                                <w:div w:id="1148204832">
                                  <w:marLeft w:val="640"/>
                                  <w:marRight w:val="0"/>
                                  <w:marTop w:val="0"/>
                                  <w:marBottom w:val="0"/>
                                  <w:divBdr>
                                    <w:top w:val="none" w:sz="0" w:space="0" w:color="auto"/>
                                    <w:left w:val="none" w:sz="0" w:space="0" w:color="auto"/>
                                    <w:bottom w:val="none" w:sz="0" w:space="0" w:color="auto"/>
                                    <w:right w:val="none" w:sz="0" w:space="0" w:color="auto"/>
                                  </w:divBdr>
                                </w:div>
                                <w:div w:id="1468161850">
                                  <w:marLeft w:val="640"/>
                                  <w:marRight w:val="0"/>
                                  <w:marTop w:val="0"/>
                                  <w:marBottom w:val="0"/>
                                  <w:divBdr>
                                    <w:top w:val="none" w:sz="0" w:space="0" w:color="auto"/>
                                    <w:left w:val="none" w:sz="0" w:space="0" w:color="auto"/>
                                    <w:bottom w:val="none" w:sz="0" w:space="0" w:color="auto"/>
                                    <w:right w:val="none" w:sz="0" w:space="0" w:color="auto"/>
                                  </w:divBdr>
                                </w:div>
                                <w:div w:id="1608195757">
                                  <w:marLeft w:val="640"/>
                                  <w:marRight w:val="0"/>
                                  <w:marTop w:val="0"/>
                                  <w:marBottom w:val="0"/>
                                  <w:divBdr>
                                    <w:top w:val="none" w:sz="0" w:space="0" w:color="auto"/>
                                    <w:left w:val="none" w:sz="0" w:space="0" w:color="auto"/>
                                    <w:bottom w:val="none" w:sz="0" w:space="0" w:color="auto"/>
                                    <w:right w:val="none" w:sz="0" w:space="0" w:color="auto"/>
                                  </w:divBdr>
                                </w:div>
                                <w:div w:id="1976525816">
                                  <w:marLeft w:val="640"/>
                                  <w:marRight w:val="0"/>
                                  <w:marTop w:val="0"/>
                                  <w:marBottom w:val="0"/>
                                  <w:divBdr>
                                    <w:top w:val="none" w:sz="0" w:space="0" w:color="auto"/>
                                    <w:left w:val="none" w:sz="0" w:space="0" w:color="auto"/>
                                    <w:bottom w:val="none" w:sz="0" w:space="0" w:color="auto"/>
                                    <w:right w:val="none" w:sz="0" w:space="0" w:color="auto"/>
                                  </w:divBdr>
                                </w:div>
                                <w:div w:id="1070543159">
                                  <w:marLeft w:val="640"/>
                                  <w:marRight w:val="0"/>
                                  <w:marTop w:val="0"/>
                                  <w:marBottom w:val="0"/>
                                  <w:divBdr>
                                    <w:top w:val="none" w:sz="0" w:space="0" w:color="auto"/>
                                    <w:left w:val="none" w:sz="0" w:space="0" w:color="auto"/>
                                    <w:bottom w:val="none" w:sz="0" w:space="0" w:color="auto"/>
                                    <w:right w:val="none" w:sz="0" w:space="0" w:color="auto"/>
                                  </w:divBdr>
                                </w:div>
                                <w:div w:id="516582865">
                                  <w:marLeft w:val="640"/>
                                  <w:marRight w:val="0"/>
                                  <w:marTop w:val="0"/>
                                  <w:marBottom w:val="0"/>
                                  <w:divBdr>
                                    <w:top w:val="none" w:sz="0" w:space="0" w:color="auto"/>
                                    <w:left w:val="none" w:sz="0" w:space="0" w:color="auto"/>
                                    <w:bottom w:val="none" w:sz="0" w:space="0" w:color="auto"/>
                                    <w:right w:val="none" w:sz="0" w:space="0" w:color="auto"/>
                                  </w:divBdr>
                                </w:div>
                                <w:div w:id="638455302">
                                  <w:marLeft w:val="640"/>
                                  <w:marRight w:val="0"/>
                                  <w:marTop w:val="0"/>
                                  <w:marBottom w:val="0"/>
                                  <w:divBdr>
                                    <w:top w:val="none" w:sz="0" w:space="0" w:color="auto"/>
                                    <w:left w:val="none" w:sz="0" w:space="0" w:color="auto"/>
                                    <w:bottom w:val="none" w:sz="0" w:space="0" w:color="auto"/>
                                    <w:right w:val="none" w:sz="0" w:space="0" w:color="auto"/>
                                  </w:divBdr>
                                </w:div>
                                <w:div w:id="360669302">
                                  <w:marLeft w:val="640"/>
                                  <w:marRight w:val="0"/>
                                  <w:marTop w:val="0"/>
                                  <w:marBottom w:val="0"/>
                                  <w:divBdr>
                                    <w:top w:val="none" w:sz="0" w:space="0" w:color="auto"/>
                                    <w:left w:val="none" w:sz="0" w:space="0" w:color="auto"/>
                                    <w:bottom w:val="none" w:sz="0" w:space="0" w:color="auto"/>
                                    <w:right w:val="none" w:sz="0" w:space="0" w:color="auto"/>
                                  </w:divBdr>
                                </w:div>
                                <w:div w:id="1062172450">
                                  <w:marLeft w:val="640"/>
                                  <w:marRight w:val="0"/>
                                  <w:marTop w:val="0"/>
                                  <w:marBottom w:val="0"/>
                                  <w:divBdr>
                                    <w:top w:val="none" w:sz="0" w:space="0" w:color="auto"/>
                                    <w:left w:val="none" w:sz="0" w:space="0" w:color="auto"/>
                                    <w:bottom w:val="none" w:sz="0" w:space="0" w:color="auto"/>
                                    <w:right w:val="none" w:sz="0" w:space="0" w:color="auto"/>
                                  </w:divBdr>
                                </w:div>
                                <w:div w:id="1942712495">
                                  <w:marLeft w:val="640"/>
                                  <w:marRight w:val="0"/>
                                  <w:marTop w:val="0"/>
                                  <w:marBottom w:val="0"/>
                                  <w:divBdr>
                                    <w:top w:val="none" w:sz="0" w:space="0" w:color="auto"/>
                                    <w:left w:val="none" w:sz="0" w:space="0" w:color="auto"/>
                                    <w:bottom w:val="none" w:sz="0" w:space="0" w:color="auto"/>
                                    <w:right w:val="none" w:sz="0" w:space="0" w:color="auto"/>
                                  </w:divBdr>
                                </w:div>
                                <w:div w:id="428157496">
                                  <w:marLeft w:val="640"/>
                                  <w:marRight w:val="0"/>
                                  <w:marTop w:val="0"/>
                                  <w:marBottom w:val="0"/>
                                  <w:divBdr>
                                    <w:top w:val="none" w:sz="0" w:space="0" w:color="auto"/>
                                    <w:left w:val="none" w:sz="0" w:space="0" w:color="auto"/>
                                    <w:bottom w:val="none" w:sz="0" w:space="0" w:color="auto"/>
                                    <w:right w:val="none" w:sz="0" w:space="0" w:color="auto"/>
                                  </w:divBdr>
                                </w:div>
                                <w:div w:id="923996611">
                                  <w:marLeft w:val="640"/>
                                  <w:marRight w:val="0"/>
                                  <w:marTop w:val="0"/>
                                  <w:marBottom w:val="0"/>
                                  <w:divBdr>
                                    <w:top w:val="none" w:sz="0" w:space="0" w:color="auto"/>
                                    <w:left w:val="none" w:sz="0" w:space="0" w:color="auto"/>
                                    <w:bottom w:val="none" w:sz="0" w:space="0" w:color="auto"/>
                                    <w:right w:val="none" w:sz="0" w:space="0" w:color="auto"/>
                                  </w:divBdr>
                                </w:div>
                                <w:div w:id="1680690301">
                                  <w:marLeft w:val="640"/>
                                  <w:marRight w:val="0"/>
                                  <w:marTop w:val="0"/>
                                  <w:marBottom w:val="0"/>
                                  <w:divBdr>
                                    <w:top w:val="none" w:sz="0" w:space="0" w:color="auto"/>
                                    <w:left w:val="none" w:sz="0" w:space="0" w:color="auto"/>
                                    <w:bottom w:val="none" w:sz="0" w:space="0" w:color="auto"/>
                                    <w:right w:val="none" w:sz="0" w:space="0" w:color="auto"/>
                                  </w:divBdr>
                                </w:div>
                                <w:div w:id="1843472900">
                                  <w:marLeft w:val="640"/>
                                  <w:marRight w:val="0"/>
                                  <w:marTop w:val="0"/>
                                  <w:marBottom w:val="0"/>
                                  <w:divBdr>
                                    <w:top w:val="none" w:sz="0" w:space="0" w:color="auto"/>
                                    <w:left w:val="none" w:sz="0" w:space="0" w:color="auto"/>
                                    <w:bottom w:val="none" w:sz="0" w:space="0" w:color="auto"/>
                                    <w:right w:val="none" w:sz="0" w:space="0" w:color="auto"/>
                                  </w:divBdr>
                                </w:div>
                                <w:div w:id="2007897979">
                                  <w:marLeft w:val="640"/>
                                  <w:marRight w:val="0"/>
                                  <w:marTop w:val="0"/>
                                  <w:marBottom w:val="0"/>
                                  <w:divBdr>
                                    <w:top w:val="none" w:sz="0" w:space="0" w:color="auto"/>
                                    <w:left w:val="none" w:sz="0" w:space="0" w:color="auto"/>
                                    <w:bottom w:val="none" w:sz="0" w:space="0" w:color="auto"/>
                                    <w:right w:val="none" w:sz="0" w:space="0" w:color="auto"/>
                                  </w:divBdr>
                                </w:div>
                                <w:div w:id="1213075892">
                                  <w:marLeft w:val="640"/>
                                  <w:marRight w:val="0"/>
                                  <w:marTop w:val="0"/>
                                  <w:marBottom w:val="0"/>
                                  <w:divBdr>
                                    <w:top w:val="none" w:sz="0" w:space="0" w:color="auto"/>
                                    <w:left w:val="none" w:sz="0" w:space="0" w:color="auto"/>
                                    <w:bottom w:val="none" w:sz="0" w:space="0" w:color="auto"/>
                                    <w:right w:val="none" w:sz="0" w:space="0" w:color="auto"/>
                                  </w:divBdr>
                                </w:div>
                                <w:div w:id="1125462805">
                                  <w:marLeft w:val="640"/>
                                  <w:marRight w:val="0"/>
                                  <w:marTop w:val="0"/>
                                  <w:marBottom w:val="0"/>
                                  <w:divBdr>
                                    <w:top w:val="none" w:sz="0" w:space="0" w:color="auto"/>
                                    <w:left w:val="none" w:sz="0" w:space="0" w:color="auto"/>
                                    <w:bottom w:val="none" w:sz="0" w:space="0" w:color="auto"/>
                                    <w:right w:val="none" w:sz="0" w:space="0" w:color="auto"/>
                                  </w:divBdr>
                                </w:div>
                                <w:div w:id="1338994840">
                                  <w:marLeft w:val="640"/>
                                  <w:marRight w:val="0"/>
                                  <w:marTop w:val="0"/>
                                  <w:marBottom w:val="0"/>
                                  <w:divBdr>
                                    <w:top w:val="none" w:sz="0" w:space="0" w:color="auto"/>
                                    <w:left w:val="none" w:sz="0" w:space="0" w:color="auto"/>
                                    <w:bottom w:val="none" w:sz="0" w:space="0" w:color="auto"/>
                                    <w:right w:val="none" w:sz="0" w:space="0" w:color="auto"/>
                                  </w:divBdr>
                                </w:div>
                                <w:div w:id="304168955">
                                  <w:marLeft w:val="640"/>
                                  <w:marRight w:val="0"/>
                                  <w:marTop w:val="0"/>
                                  <w:marBottom w:val="0"/>
                                  <w:divBdr>
                                    <w:top w:val="none" w:sz="0" w:space="0" w:color="auto"/>
                                    <w:left w:val="none" w:sz="0" w:space="0" w:color="auto"/>
                                    <w:bottom w:val="none" w:sz="0" w:space="0" w:color="auto"/>
                                    <w:right w:val="none" w:sz="0" w:space="0" w:color="auto"/>
                                  </w:divBdr>
                                </w:div>
                                <w:div w:id="557939080">
                                  <w:marLeft w:val="640"/>
                                  <w:marRight w:val="0"/>
                                  <w:marTop w:val="0"/>
                                  <w:marBottom w:val="0"/>
                                  <w:divBdr>
                                    <w:top w:val="none" w:sz="0" w:space="0" w:color="auto"/>
                                    <w:left w:val="none" w:sz="0" w:space="0" w:color="auto"/>
                                    <w:bottom w:val="none" w:sz="0" w:space="0" w:color="auto"/>
                                    <w:right w:val="none" w:sz="0" w:space="0" w:color="auto"/>
                                  </w:divBdr>
                                </w:div>
                                <w:div w:id="151995495">
                                  <w:marLeft w:val="640"/>
                                  <w:marRight w:val="0"/>
                                  <w:marTop w:val="0"/>
                                  <w:marBottom w:val="0"/>
                                  <w:divBdr>
                                    <w:top w:val="none" w:sz="0" w:space="0" w:color="auto"/>
                                    <w:left w:val="none" w:sz="0" w:space="0" w:color="auto"/>
                                    <w:bottom w:val="none" w:sz="0" w:space="0" w:color="auto"/>
                                    <w:right w:val="none" w:sz="0" w:space="0" w:color="auto"/>
                                  </w:divBdr>
                                </w:div>
                                <w:div w:id="799956983">
                                  <w:marLeft w:val="640"/>
                                  <w:marRight w:val="0"/>
                                  <w:marTop w:val="0"/>
                                  <w:marBottom w:val="0"/>
                                  <w:divBdr>
                                    <w:top w:val="none" w:sz="0" w:space="0" w:color="auto"/>
                                    <w:left w:val="none" w:sz="0" w:space="0" w:color="auto"/>
                                    <w:bottom w:val="none" w:sz="0" w:space="0" w:color="auto"/>
                                    <w:right w:val="none" w:sz="0" w:space="0" w:color="auto"/>
                                  </w:divBdr>
                                </w:div>
                                <w:div w:id="872233671">
                                  <w:marLeft w:val="640"/>
                                  <w:marRight w:val="0"/>
                                  <w:marTop w:val="0"/>
                                  <w:marBottom w:val="0"/>
                                  <w:divBdr>
                                    <w:top w:val="none" w:sz="0" w:space="0" w:color="auto"/>
                                    <w:left w:val="none" w:sz="0" w:space="0" w:color="auto"/>
                                    <w:bottom w:val="none" w:sz="0" w:space="0" w:color="auto"/>
                                    <w:right w:val="none" w:sz="0" w:space="0" w:color="auto"/>
                                  </w:divBdr>
                                </w:div>
                                <w:div w:id="200513">
                                  <w:marLeft w:val="640"/>
                                  <w:marRight w:val="0"/>
                                  <w:marTop w:val="0"/>
                                  <w:marBottom w:val="0"/>
                                  <w:divBdr>
                                    <w:top w:val="none" w:sz="0" w:space="0" w:color="auto"/>
                                    <w:left w:val="none" w:sz="0" w:space="0" w:color="auto"/>
                                    <w:bottom w:val="none" w:sz="0" w:space="0" w:color="auto"/>
                                    <w:right w:val="none" w:sz="0" w:space="0" w:color="auto"/>
                                  </w:divBdr>
                                </w:div>
                                <w:div w:id="975063161">
                                  <w:marLeft w:val="640"/>
                                  <w:marRight w:val="0"/>
                                  <w:marTop w:val="0"/>
                                  <w:marBottom w:val="0"/>
                                  <w:divBdr>
                                    <w:top w:val="none" w:sz="0" w:space="0" w:color="auto"/>
                                    <w:left w:val="none" w:sz="0" w:space="0" w:color="auto"/>
                                    <w:bottom w:val="none" w:sz="0" w:space="0" w:color="auto"/>
                                    <w:right w:val="none" w:sz="0" w:space="0" w:color="auto"/>
                                  </w:divBdr>
                                </w:div>
                                <w:div w:id="1971008664">
                                  <w:marLeft w:val="640"/>
                                  <w:marRight w:val="0"/>
                                  <w:marTop w:val="0"/>
                                  <w:marBottom w:val="0"/>
                                  <w:divBdr>
                                    <w:top w:val="none" w:sz="0" w:space="0" w:color="auto"/>
                                    <w:left w:val="none" w:sz="0" w:space="0" w:color="auto"/>
                                    <w:bottom w:val="none" w:sz="0" w:space="0" w:color="auto"/>
                                    <w:right w:val="none" w:sz="0" w:space="0" w:color="auto"/>
                                  </w:divBdr>
                                </w:div>
                                <w:div w:id="1231884469">
                                  <w:marLeft w:val="640"/>
                                  <w:marRight w:val="0"/>
                                  <w:marTop w:val="0"/>
                                  <w:marBottom w:val="0"/>
                                  <w:divBdr>
                                    <w:top w:val="none" w:sz="0" w:space="0" w:color="auto"/>
                                    <w:left w:val="none" w:sz="0" w:space="0" w:color="auto"/>
                                    <w:bottom w:val="none" w:sz="0" w:space="0" w:color="auto"/>
                                    <w:right w:val="none" w:sz="0" w:space="0" w:color="auto"/>
                                  </w:divBdr>
                                </w:div>
                                <w:div w:id="1872642427">
                                  <w:marLeft w:val="640"/>
                                  <w:marRight w:val="0"/>
                                  <w:marTop w:val="0"/>
                                  <w:marBottom w:val="0"/>
                                  <w:divBdr>
                                    <w:top w:val="none" w:sz="0" w:space="0" w:color="auto"/>
                                    <w:left w:val="none" w:sz="0" w:space="0" w:color="auto"/>
                                    <w:bottom w:val="none" w:sz="0" w:space="0" w:color="auto"/>
                                    <w:right w:val="none" w:sz="0" w:space="0" w:color="auto"/>
                                  </w:divBdr>
                                </w:div>
                                <w:div w:id="700788304">
                                  <w:marLeft w:val="640"/>
                                  <w:marRight w:val="0"/>
                                  <w:marTop w:val="0"/>
                                  <w:marBottom w:val="0"/>
                                  <w:divBdr>
                                    <w:top w:val="none" w:sz="0" w:space="0" w:color="auto"/>
                                    <w:left w:val="none" w:sz="0" w:space="0" w:color="auto"/>
                                    <w:bottom w:val="none" w:sz="0" w:space="0" w:color="auto"/>
                                    <w:right w:val="none" w:sz="0" w:space="0" w:color="auto"/>
                                  </w:divBdr>
                                </w:div>
                                <w:div w:id="1106853084">
                                  <w:marLeft w:val="640"/>
                                  <w:marRight w:val="0"/>
                                  <w:marTop w:val="0"/>
                                  <w:marBottom w:val="0"/>
                                  <w:divBdr>
                                    <w:top w:val="none" w:sz="0" w:space="0" w:color="auto"/>
                                    <w:left w:val="none" w:sz="0" w:space="0" w:color="auto"/>
                                    <w:bottom w:val="none" w:sz="0" w:space="0" w:color="auto"/>
                                    <w:right w:val="none" w:sz="0" w:space="0" w:color="auto"/>
                                  </w:divBdr>
                                </w:div>
                                <w:div w:id="1851334959">
                                  <w:marLeft w:val="640"/>
                                  <w:marRight w:val="0"/>
                                  <w:marTop w:val="0"/>
                                  <w:marBottom w:val="0"/>
                                  <w:divBdr>
                                    <w:top w:val="none" w:sz="0" w:space="0" w:color="auto"/>
                                    <w:left w:val="none" w:sz="0" w:space="0" w:color="auto"/>
                                    <w:bottom w:val="none" w:sz="0" w:space="0" w:color="auto"/>
                                    <w:right w:val="none" w:sz="0" w:space="0" w:color="auto"/>
                                  </w:divBdr>
                                </w:div>
                                <w:div w:id="585891999">
                                  <w:marLeft w:val="640"/>
                                  <w:marRight w:val="0"/>
                                  <w:marTop w:val="0"/>
                                  <w:marBottom w:val="0"/>
                                  <w:divBdr>
                                    <w:top w:val="none" w:sz="0" w:space="0" w:color="auto"/>
                                    <w:left w:val="none" w:sz="0" w:space="0" w:color="auto"/>
                                    <w:bottom w:val="none" w:sz="0" w:space="0" w:color="auto"/>
                                    <w:right w:val="none" w:sz="0" w:space="0" w:color="auto"/>
                                  </w:divBdr>
                                </w:div>
                                <w:div w:id="1410158499">
                                  <w:marLeft w:val="640"/>
                                  <w:marRight w:val="0"/>
                                  <w:marTop w:val="0"/>
                                  <w:marBottom w:val="0"/>
                                  <w:divBdr>
                                    <w:top w:val="none" w:sz="0" w:space="0" w:color="auto"/>
                                    <w:left w:val="none" w:sz="0" w:space="0" w:color="auto"/>
                                    <w:bottom w:val="none" w:sz="0" w:space="0" w:color="auto"/>
                                    <w:right w:val="none" w:sz="0" w:space="0" w:color="auto"/>
                                  </w:divBdr>
                                </w:div>
                                <w:div w:id="1234657179">
                                  <w:marLeft w:val="640"/>
                                  <w:marRight w:val="0"/>
                                  <w:marTop w:val="0"/>
                                  <w:marBottom w:val="0"/>
                                  <w:divBdr>
                                    <w:top w:val="none" w:sz="0" w:space="0" w:color="auto"/>
                                    <w:left w:val="none" w:sz="0" w:space="0" w:color="auto"/>
                                    <w:bottom w:val="none" w:sz="0" w:space="0" w:color="auto"/>
                                    <w:right w:val="none" w:sz="0" w:space="0" w:color="auto"/>
                                  </w:divBdr>
                                </w:div>
                                <w:div w:id="1728138567">
                                  <w:marLeft w:val="640"/>
                                  <w:marRight w:val="0"/>
                                  <w:marTop w:val="0"/>
                                  <w:marBottom w:val="0"/>
                                  <w:divBdr>
                                    <w:top w:val="none" w:sz="0" w:space="0" w:color="auto"/>
                                    <w:left w:val="none" w:sz="0" w:space="0" w:color="auto"/>
                                    <w:bottom w:val="none" w:sz="0" w:space="0" w:color="auto"/>
                                    <w:right w:val="none" w:sz="0" w:space="0" w:color="auto"/>
                                  </w:divBdr>
                                </w:div>
                                <w:div w:id="1260485104">
                                  <w:marLeft w:val="640"/>
                                  <w:marRight w:val="0"/>
                                  <w:marTop w:val="0"/>
                                  <w:marBottom w:val="0"/>
                                  <w:divBdr>
                                    <w:top w:val="none" w:sz="0" w:space="0" w:color="auto"/>
                                    <w:left w:val="none" w:sz="0" w:space="0" w:color="auto"/>
                                    <w:bottom w:val="none" w:sz="0" w:space="0" w:color="auto"/>
                                    <w:right w:val="none" w:sz="0" w:space="0" w:color="auto"/>
                                  </w:divBdr>
                                </w:div>
                                <w:div w:id="239800044">
                                  <w:marLeft w:val="640"/>
                                  <w:marRight w:val="0"/>
                                  <w:marTop w:val="0"/>
                                  <w:marBottom w:val="0"/>
                                  <w:divBdr>
                                    <w:top w:val="none" w:sz="0" w:space="0" w:color="auto"/>
                                    <w:left w:val="none" w:sz="0" w:space="0" w:color="auto"/>
                                    <w:bottom w:val="none" w:sz="0" w:space="0" w:color="auto"/>
                                    <w:right w:val="none" w:sz="0" w:space="0" w:color="auto"/>
                                  </w:divBdr>
                                </w:div>
                                <w:div w:id="5520172">
                                  <w:marLeft w:val="640"/>
                                  <w:marRight w:val="0"/>
                                  <w:marTop w:val="0"/>
                                  <w:marBottom w:val="0"/>
                                  <w:divBdr>
                                    <w:top w:val="none" w:sz="0" w:space="0" w:color="auto"/>
                                    <w:left w:val="none" w:sz="0" w:space="0" w:color="auto"/>
                                    <w:bottom w:val="none" w:sz="0" w:space="0" w:color="auto"/>
                                    <w:right w:val="none" w:sz="0" w:space="0" w:color="auto"/>
                                  </w:divBdr>
                                </w:div>
                                <w:div w:id="708922215">
                                  <w:marLeft w:val="640"/>
                                  <w:marRight w:val="0"/>
                                  <w:marTop w:val="0"/>
                                  <w:marBottom w:val="0"/>
                                  <w:divBdr>
                                    <w:top w:val="none" w:sz="0" w:space="0" w:color="auto"/>
                                    <w:left w:val="none" w:sz="0" w:space="0" w:color="auto"/>
                                    <w:bottom w:val="none" w:sz="0" w:space="0" w:color="auto"/>
                                    <w:right w:val="none" w:sz="0" w:space="0" w:color="auto"/>
                                  </w:divBdr>
                                </w:div>
                                <w:div w:id="1140683669">
                                  <w:marLeft w:val="640"/>
                                  <w:marRight w:val="0"/>
                                  <w:marTop w:val="0"/>
                                  <w:marBottom w:val="0"/>
                                  <w:divBdr>
                                    <w:top w:val="none" w:sz="0" w:space="0" w:color="auto"/>
                                    <w:left w:val="none" w:sz="0" w:space="0" w:color="auto"/>
                                    <w:bottom w:val="none" w:sz="0" w:space="0" w:color="auto"/>
                                    <w:right w:val="none" w:sz="0" w:space="0" w:color="auto"/>
                                  </w:divBdr>
                                </w:div>
                                <w:div w:id="1389377086">
                                  <w:marLeft w:val="640"/>
                                  <w:marRight w:val="0"/>
                                  <w:marTop w:val="0"/>
                                  <w:marBottom w:val="0"/>
                                  <w:divBdr>
                                    <w:top w:val="none" w:sz="0" w:space="0" w:color="auto"/>
                                    <w:left w:val="none" w:sz="0" w:space="0" w:color="auto"/>
                                    <w:bottom w:val="none" w:sz="0" w:space="0" w:color="auto"/>
                                    <w:right w:val="none" w:sz="0" w:space="0" w:color="auto"/>
                                  </w:divBdr>
                                </w:div>
                                <w:div w:id="2046052431">
                                  <w:marLeft w:val="640"/>
                                  <w:marRight w:val="0"/>
                                  <w:marTop w:val="0"/>
                                  <w:marBottom w:val="0"/>
                                  <w:divBdr>
                                    <w:top w:val="none" w:sz="0" w:space="0" w:color="auto"/>
                                    <w:left w:val="none" w:sz="0" w:space="0" w:color="auto"/>
                                    <w:bottom w:val="none" w:sz="0" w:space="0" w:color="auto"/>
                                    <w:right w:val="none" w:sz="0" w:space="0" w:color="auto"/>
                                  </w:divBdr>
                                </w:div>
                                <w:div w:id="484707293">
                                  <w:marLeft w:val="640"/>
                                  <w:marRight w:val="0"/>
                                  <w:marTop w:val="0"/>
                                  <w:marBottom w:val="0"/>
                                  <w:divBdr>
                                    <w:top w:val="none" w:sz="0" w:space="0" w:color="auto"/>
                                    <w:left w:val="none" w:sz="0" w:space="0" w:color="auto"/>
                                    <w:bottom w:val="none" w:sz="0" w:space="0" w:color="auto"/>
                                    <w:right w:val="none" w:sz="0" w:space="0" w:color="auto"/>
                                  </w:divBdr>
                                </w:div>
                                <w:div w:id="619261555">
                                  <w:marLeft w:val="640"/>
                                  <w:marRight w:val="0"/>
                                  <w:marTop w:val="0"/>
                                  <w:marBottom w:val="0"/>
                                  <w:divBdr>
                                    <w:top w:val="none" w:sz="0" w:space="0" w:color="auto"/>
                                    <w:left w:val="none" w:sz="0" w:space="0" w:color="auto"/>
                                    <w:bottom w:val="none" w:sz="0" w:space="0" w:color="auto"/>
                                    <w:right w:val="none" w:sz="0" w:space="0" w:color="auto"/>
                                  </w:divBdr>
                                </w:div>
                                <w:div w:id="2075541974">
                                  <w:marLeft w:val="640"/>
                                  <w:marRight w:val="0"/>
                                  <w:marTop w:val="0"/>
                                  <w:marBottom w:val="0"/>
                                  <w:divBdr>
                                    <w:top w:val="none" w:sz="0" w:space="0" w:color="auto"/>
                                    <w:left w:val="none" w:sz="0" w:space="0" w:color="auto"/>
                                    <w:bottom w:val="none" w:sz="0" w:space="0" w:color="auto"/>
                                    <w:right w:val="none" w:sz="0" w:space="0" w:color="auto"/>
                                  </w:divBdr>
                                </w:div>
                                <w:div w:id="1199270469">
                                  <w:marLeft w:val="640"/>
                                  <w:marRight w:val="0"/>
                                  <w:marTop w:val="0"/>
                                  <w:marBottom w:val="0"/>
                                  <w:divBdr>
                                    <w:top w:val="none" w:sz="0" w:space="0" w:color="auto"/>
                                    <w:left w:val="none" w:sz="0" w:space="0" w:color="auto"/>
                                    <w:bottom w:val="none" w:sz="0" w:space="0" w:color="auto"/>
                                    <w:right w:val="none" w:sz="0" w:space="0" w:color="auto"/>
                                  </w:divBdr>
                                </w:div>
                                <w:div w:id="79445592">
                                  <w:marLeft w:val="640"/>
                                  <w:marRight w:val="0"/>
                                  <w:marTop w:val="0"/>
                                  <w:marBottom w:val="0"/>
                                  <w:divBdr>
                                    <w:top w:val="none" w:sz="0" w:space="0" w:color="auto"/>
                                    <w:left w:val="none" w:sz="0" w:space="0" w:color="auto"/>
                                    <w:bottom w:val="none" w:sz="0" w:space="0" w:color="auto"/>
                                    <w:right w:val="none" w:sz="0" w:space="0" w:color="auto"/>
                                  </w:divBdr>
                                </w:div>
                                <w:div w:id="1258832738">
                                  <w:marLeft w:val="640"/>
                                  <w:marRight w:val="0"/>
                                  <w:marTop w:val="0"/>
                                  <w:marBottom w:val="0"/>
                                  <w:divBdr>
                                    <w:top w:val="none" w:sz="0" w:space="0" w:color="auto"/>
                                    <w:left w:val="none" w:sz="0" w:space="0" w:color="auto"/>
                                    <w:bottom w:val="none" w:sz="0" w:space="0" w:color="auto"/>
                                    <w:right w:val="none" w:sz="0" w:space="0" w:color="auto"/>
                                  </w:divBdr>
                                </w:div>
                                <w:div w:id="316812727">
                                  <w:marLeft w:val="640"/>
                                  <w:marRight w:val="0"/>
                                  <w:marTop w:val="0"/>
                                  <w:marBottom w:val="0"/>
                                  <w:divBdr>
                                    <w:top w:val="none" w:sz="0" w:space="0" w:color="auto"/>
                                    <w:left w:val="none" w:sz="0" w:space="0" w:color="auto"/>
                                    <w:bottom w:val="none" w:sz="0" w:space="0" w:color="auto"/>
                                    <w:right w:val="none" w:sz="0" w:space="0" w:color="auto"/>
                                  </w:divBdr>
                                </w:div>
                                <w:div w:id="1578439401">
                                  <w:marLeft w:val="640"/>
                                  <w:marRight w:val="0"/>
                                  <w:marTop w:val="0"/>
                                  <w:marBottom w:val="0"/>
                                  <w:divBdr>
                                    <w:top w:val="none" w:sz="0" w:space="0" w:color="auto"/>
                                    <w:left w:val="none" w:sz="0" w:space="0" w:color="auto"/>
                                    <w:bottom w:val="none" w:sz="0" w:space="0" w:color="auto"/>
                                    <w:right w:val="none" w:sz="0" w:space="0" w:color="auto"/>
                                  </w:divBdr>
                                </w:div>
                                <w:div w:id="148786058">
                                  <w:marLeft w:val="640"/>
                                  <w:marRight w:val="0"/>
                                  <w:marTop w:val="0"/>
                                  <w:marBottom w:val="0"/>
                                  <w:divBdr>
                                    <w:top w:val="none" w:sz="0" w:space="0" w:color="auto"/>
                                    <w:left w:val="none" w:sz="0" w:space="0" w:color="auto"/>
                                    <w:bottom w:val="none" w:sz="0" w:space="0" w:color="auto"/>
                                    <w:right w:val="none" w:sz="0" w:space="0" w:color="auto"/>
                                  </w:divBdr>
                                </w:div>
                                <w:div w:id="285240326">
                                  <w:marLeft w:val="640"/>
                                  <w:marRight w:val="0"/>
                                  <w:marTop w:val="0"/>
                                  <w:marBottom w:val="0"/>
                                  <w:divBdr>
                                    <w:top w:val="none" w:sz="0" w:space="0" w:color="auto"/>
                                    <w:left w:val="none" w:sz="0" w:space="0" w:color="auto"/>
                                    <w:bottom w:val="none" w:sz="0" w:space="0" w:color="auto"/>
                                    <w:right w:val="none" w:sz="0" w:space="0" w:color="auto"/>
                                  </w:divBdr>
                                </w:div>
                                <w:div w:id="977688510">
                                  <w:marLeft w:val="640"/>
                                  <w:marRight w:val="0"/>
                                  <w:marTop w:val="0"/>
                                  <w:marBottom w:val="0"/>
                                  <w:divBdr>
                                    <w:top w:val="none" w:sz="0" w:space="0" w:color="auto"/>
                                    <w:left w:val="none" w:sz="0" w:space="0" w:color="auto"/>
                                    <w:bottom w:val="none" w:sz="0" w:space="0" w:color="auto"/>
                                    <w:right w:val="none" w:sz="0" w:space="0" w:color="auto"/>
                                  </w:divBdr>
                                </w:div>
                                <w:div w:id="1050567621">
                                  <w:marLeft w:val="640"/>
                                  <w:marRight w:val="0"/>
                                  <w:marTop w:val="0"/>
                                  <w:marBottom w:val="0"/>
                                  <w:divBdr>
                                    <w:top w:val="none" w:sz="0" w:space="0" w:color="auto"/>
                                    <w:left w:val="none" w:sz="0" w:space="0" w:color="auto"/>
                                    <w:bottom w:val="none" w:sz="0" w:space="0" w:color="auto"/>
                                    <w:right w:val="none" w:sz="0" w:space="0" w:color="auto"/>
                                  </w:divBdr>
                                </w:div>
                                <w:div w:id="584924792">
                                  <w:marLeft w:val="640"/>
                                  <w:marRight w:val="0"/>
                                  <w:marTop w:val="0"/>
                                  <w:marBottom w:val="0"/>
                                  <w:divBdr>
                                    <w:top w:val="none" w:sz="0" w:space="0" w:color="auto"/>
                                    <w:left w:val="none" w:sz="0" w:space="0" w:color="auto"/>
                                    <w:bottom w:val="none" w:sz="0" w:space="0" w:color="auto"/>
                                    <w:right w:val="none" w:sz="0" w:space="0" w:color="auto"/>
                                  </w:divBdr>
                                </w:div>
                                <w:div w:id="259685710">
                                  <w:marLeft w:val="640"/>
                                  <w:marRight w:val="0"/>
                                  <w:marTop w:val="0"/>
                                  <w:marBottom w:val="0"/>
                                  <w:divBdr>
                                    <w:top w:val="none" w:sz="0" w:space="0" w:color="auto"/>
                                    <w:left w:val="none" w:sz="0" w:space="0" w:color="auto"/>
                                    <w:bottom w:val="none" w:sz="0" w:space="0" w:color="auto"/>
                                    <w:right w:val="none" w:sz="0" w:space="0" w:color="auto"/>
                                  </w:divBdr>
                                </w:div>
                                <w:div w:id="921640235">
                                  <w:marLeft w:val="640"/>
                                  <w:marRight w:val="0"/>
                                  <w:marTop w:val="0"/>
                                  <w:marBottom w:val="0"/>
                                  <w:divBdr>
                                    <w:top w:val="none" w:sz="0" w:space="0" w:color="auto"/>
                                    <w:left w:val="none" w:sz="0" w:space="0" w:color="auto"/>
                                    <w:bottom w:val="none" w:sz="0" w:space="0" w:color="auto"/>
                                    <w:right w:val="none" w:sz="0" w:space="0" w:color="auto"/>
                                  </w:divBdr>
                                </w:div>
                                <w:div w:id="377434100">
                                  <w:marLeft w:val="640"/>
                                  <w:marRight w:val="0"/>
                                  <w:marTop w:val="0"/>
                                  <w:marBottom w:val="0"/>
                                  <w:divBdr>
                                    <w:top w:val="none" w:sz="0" w:space="0" w:color="auto"/>
                                    <w:left w:val="none" w:sz="0" w:space="0" w:color="auto"/>
                                    <w:bottom w:val="none" w:sz="0" w:space="0" w:color="auto"/>
                                    <w:right w:val="none" w:sz="0" w:space="0" w:color="auto"/>
                                  </w:divBdr>
                                </w:div>
                                <w:div w:id="980037114">
                                  <w:marLeft w:val="640"/>
                                  <w:marRight w:val="0"/>
                                  <w:marTop w:val="0"/>
                                  <w:marBottom w:val="0"/>
                                  <w:divBdr>
                                    <w:top w:val="none" w:sz="0" w:space="0" w:color="auto"/>
                                    <w:left w:val="none" w:sz="0" w:space="0" w:color="auto"/>
                                    <w:bottom w:val="none" w:sz="0" w:space="0" w:color="auto"/>
                                    <w:right w:val="none" w:sz="0" w:space="0" w:color="auto"/>
                                  </w:divBdr>
                                </w:div>
                                <w:div w:id="1847163889">
                                  <w:marLeft w:val="640"/>
                                  <w:marRight w:val="0"/>
                                  <w:marTop w:val="0"/>
                                  <w:marBottom w:val="0"/>
                                  <w:divBdr>
                                    <w:top w:val="none" w:sz="0" w:space="0" w:color="auto"/>
                                    <w:left w:val="none" w:sz="0" w:space="0" w:color="auto"/>
                                    <w:bottom w:val="none" w:sz="0" w:space="0" w:color="auto"/>
                                    <w:right w:val="none" w:sz="0" w:space="0" w:color="auto"/>
                                  </w:divBdr>
                                </w:div>
                                <w:div w:id="2120830730">
                                  <w:marLeft w:val="640"/>
                                  <w:marRight w:val="0"/>
                                  <w:marTop w:val="0"/>
                                  <w:marBottom w:val="0"/>
                                  <w:divBdr>
                                    <w:top w:val="none" w:sz="0" w:space="0" w:color="auto"/>
                                    <w:left w:val="none" w:sz="0" w:space="0" w:color="auto"/>
                                    <w:bottom w:val="none" w:sz="0" w:space="0" w:color="auto"/>
                                    <w:right w:val="none" w:sz="0" w:space="0" w:color="auto"/>
                                  </w:divBdr>
                                </w:div>
                                <w:div w:id="1646861504">
                                  <w:marLeft w:val="640"/>
                                  <w:marRight w:val="0"/>
                                  <w:marTop w:val="0"/>
                                  <w:marBottom w:val="0"/>
                                  <w:divBdr>
                                    <w:top w:val="none" w:sz="0" w:space="0" w:color="auto"/>
                                    <w:left w:val="none" w:sz="0" w:space="0" w:color="auto"/>
                                    <w:bottom w:val="none" w:sz="0" w:space="0" w:color="auto"/>
                                    <w:right w:val="none" w:sz="0" w:space="0" w:color="auto"/>
                                  </w:divBdr>
                                </w:div>
                                <w:div w:id="336923624">
                                  <w:marLeft w:val="640"/>
                                  <w:marRight w:val="0"/>
                                  <w:marTop w:val="0"/>
                                  <w:marBottom w:val="0"/>
                                  <w:divBdr>
                                    <w:top w:val="none" w:sz="0" w:space="0" w:color="auto"/>
                                    <w:left w:val="none" w:sz="0" w:space="0" w:color="auto"/>
                                    <w:bottom w:val="none" w:sz="0" w:space="0" w:color="auto"/>
                                    <w:right w:val="none" w:sz="0" w:space="0" w:color="auto"/>
                                  </w:divBdr>
                                </w:div>
                                <w:div w:id="1603489609">
                                  <w:marLeft w:val="640"/>
                                  <w:marRight w:val="0"/>
                                  <w:marTop w:val="0"/>
                                  <w:marBottom w:val="0"/>
                                  <w:divBdr>
                                    <w:top w:val="none" w:sz="0" w:space="0" w:color="auto"/>
                                    <w:left w:val="none" w:sz="0" w:space="0" w:color="auto"/>
                                    <w:bottom w:val="none" w:sz="0" w:space="0" w:color="auto"/>
                                    <w:right w:val="none" w:sz="0" w:space="0" w:color="auto"/>
                                  </w:divBdr>
                                </w:div>
                                <w:div w:id="1445034690">
                                  <w:marLeft w:val="640"/>
                                  <w:marRight w:val="0"/>
                                  <w:marTop w:val="0"/>
                                  <w:marBottom w:val="0"/>
                                  <w:divBdr>
                                    <w:top w:val="none" w:sz="0" w:space="0" w:color="auto"/>
                                    <w:left w:val="none" w:sz="0" w:space="0" w:color="auto"/>
                                    <w:bottom w:val="none" w:sz="0" w:space="0" w:color="auto"/>
                                    <w:right w:val="none" w:sz="0" w:space="0" w:color="auto"/>
                                  </w:divBdr>
                                </w:div>
                                <w:div w:id="306210791">
                                  <w:marLeft w:val="640"/>
                                  <w:marRight w:val="0"/>
                                  <w:marTop w:val="0"/>
                                  <w:marBottom w:val="0"/>
                                  <w:divBdr>
                                    <w:top w:val="none" w:sz="0" w:space="0" w:color="auto"/>
                                    <w:left w:val="none" w:sz="0" w:space="0" w:color="auto"/>
                                    <w:bottom w:val="none" w:sz="0" w:space="0" w:color="auto"/>
                                    <w:right w:val="none" w:sz="0" w:space="0" w:color="auto"/>
                                  </w:divBdr>
                                </w:div>
                                <w:div w:id="735973345">
                                  <w:marLeft w:val="640"/>
                                  <w:marRight w:val="0"/>
                                  <w:marTop w:val="0"/>
                                  <w:marBottom w:val="0"/>
                                  <w:divBdr>
                                    <w:top w:val="none" w:sz="0" w:space="0" w:color="auto"/>
                                    <w:left w:val="none" w:sz="0" w:space="0" w:color="auto"/>
                                    <w:bottom w:val="none" w:sz="0" w:space="0" w:color="auto"/>
                                    <w:right w:val="none" w:sz="0" w:space="0" w:color="auto"/>
                                  </w:divBdr>
                                </w:div>
                              </w:divsChild>
                            </w:div>
                            <w:div w:id="2146848300">
                              <w:marLeft w:val="0"/>
                              <w:marRight w:val="0"/>
                              <w:marTop w:val="0"/>
                              <w:marBottom w:val="0"/>
                              <w:divBdr>
                                <w:top w:val="none" w:sz="0" w:space="0" w:color="auto"/>
                                <w:left w:val="none" w:sz="0" w:space="0" w:color="auto"/>
                                <w:bottom w:val="none" w:sz="0" w:space="0" w:color="auto"/>
                                <w:right w:val="none" w:sz="0" w:space="0" w:color="auto"/>
                              </w:divBdr>
                              <w:divsChild>
                                <w:div w:id="919683486">
                                  <w:marLeft w:val="640"/>
                                  <w:marRight w:val="0"/>
                                  <w:marTop w:val="0"/>
                                  <w:marBottom w:val="0"/>
                                  <w:divBdr>
                                    <w:top w:val="none" w:sz="0" w:space="0" w:color="auto"/>
                                    <w:left w:val="none" w:sz="0" w:space="0" w:color="auto"/>
                                    <w:bottom w:val="none" w:sz="0" w:space="0" w:color="auto"/>
                                    <w:right w:val="none" w:sz="0" w:space="0" w:color="auto"/>
                                  </w:divBdr>
                                </w:div>
                                <w:div w:id="1436906347">
                                  <w:marLeft w:val="640"/>
                                  <w:marRight w:val="0"/>
                                  <w:marTop w:val="0"/>
                                  <w:marBottom w:val="0"/>
                                  <w:divBdr>
                                    <w:top w:val="none" w:sz="0" w:space="0" w:color="auto"/>
                                    <w:left w:val="none" w:sz="0" w:space="0" w:color="auto"/>
                                    <w:bottom w:val="none" w:sz="0" w:space="0" w:color="auto"/>
                                    <w:right w:val="none" w:sz="0" w:space="0" w:color="auto"/>
                                  </w:divBdr>
                                </w:div>
                                <w:div w:id="2019916632">
                                  <w:marLeft w:val="640"/>
                                  <w:marRight w:val="0"/>
                                  <w:marTop w:val="0"/>
                                  <w:marBottom w:val="0"/>
                                  <w:divBdr>
                                    <w:top w:val="none" w:sz="0" w:space="0" w:color="auto"/>
                                    <w:left w:val="none" w:sz="0" w:space="0" w:color="auto"/>
                                    <w:bottom w:val="none" w:sz="0" w:space="0" w:color="auto"/>
                                    <w:right w:val="none" w:sz="0" w:space="0" w:color="auto"/>
                                  </w:divBdr>
                                </w:div>
                                <w:div w:id="439107905">
                                  <w:marLeft w:val="640"/>
                                  <w:marRight w:val="0"/>
                                  <w:marTop w:val="0"/>
                                  <w:marBottom w:val="0"/>
                                  <w:divBdr>
                                    <w:top w:val="none" w:sz="0" w:space="0" w:color="auto"/>
                                    <w:left w:val="none" w:sz="0" w:space="0" w:color="auto"/>
                                    <w:bottom w:val="none" w:sz="0" w:space="0" w:color="auto"/>
                                    <w:right w:val="none" w:sz="0" w:space="0" w:color="auto"/>
                                  </w:divBdr>
                                </w:div>
                                <w:div w:id="2087340927">
                                  <w:marLeft w:val="640"/>
                                  <w:marRight w:val="0"/>
                                  <w:marTop w:val="0"/>
                                  <w:marBottom w:val="0"/>
                                  <w:divBdr>
                                    <w:top w:val="none" w:sz="0" w:space="0" w:color="auto"/>
                                    <w:left w:val="none" w:sz="0" w:space="0" w:color="auto"/>
                                    <w:bottom w:val="none" w:sz="0" w:space="0" w:color="auto"/>
                                    <w:right w:val="none" w:sz="0" w:space="0" w:color="auto"/>
                                  </w:divBdr>
                                </w:div>
                                <w:div w:id="1487280482">
                                  <w:marLeft w:val="640"/>
                                  <w:marRight w:val="0"/>
                                  <w:marTop w:val="0"/>
                                  <w:marBottom w:val="0"/>
                                  <w:divBdr>
                                    <w:top w:val="none" w:sz="0" w:space="0" w:color="auto"/>
                                    <w:left w:val="none" w:sz="0" w:space="0" w:color="auto"/>
                                    <w:bottom w:val="none" w:sz="0" w:space="0" w:color="auto"/>
                                    <w:right w:val="none" w:sz="0" w:space="0" w:color="auto"/>
                                  </w:divBdr>
                                </w:div>
                                <w:div w:id="1625691105">
                                  <w:marLeft w:val="640"/>
                                  <w:marRight w:val="0"/>
                                  <w:marTop w:val="0"/>
                                  <w:marBottom w:val="0"/>
                                  <w:divBdr>
                                    <w:top w:val="none" w:sz="0" w:space="0" w:color="auto"/>
                                    <w:left w:val="none" w:sz="0" w:space="0" w:color="auto"/>
                                    <w:bottom w:val="none" w:sz="0" w:space="0" w:color="auto"/>
                                    <w:right w:val="none" w:sz="0" w:space="0" w:color="auto"/>
                                  </w:divBdr>
                                </w:div>
                                <w:div w:id="662782596">
                                  <w:marLeft w:val="640"/>
                                  <w:marRight w:val="0"/>
                                  <w:marTop w:val="0"/>
                                  <w:marBottom w:val="0"/>
                                  <w:divBdr>
                                    <w:top w:val="none" w:sz="0" w:space="0" w:color="auto"/>
                                    <w:left w:val="none" w:sz="0" w:space="0" w:color="auto"/>
                                    <w:bottom w:val="none" w:sz="0" w:space="0" w:color="auto"/>
                                    <w:right w:val="none" w:sz="0" w:space="0" w:color="auto"/>
                                  </w:divBdr>
                                </w:div>
                                <w:div w:id="1537961210">
                                  <w:marLeft w:val="640"/>
                                  <w:marRight w:val="0"/>
                                  <w:marTop w:val="0"/>
                                  <w:marBottom w:val="0"/>
                                  <w:divBdr>
                                    <w:top w:val="none" w:sz="0" w:space="0" w:color="auto"/>
                                    <w:left w:val="none" w:sz="0" w:space="0" w:color="auto"/>
                                    <w:bottom w:val="none" w:sz="0" w:space="0" w:color="auto"/>
                                    <w:right w:val="none" w:sz="0" w:space="0" w:color="auto"/>
                                  </w:divBdr>
                                </w:div>
                                <w:div w:id="1845245911">
                                  <w:marLeft w:val="640"/>
                                  <w:marRight w:val="0"/>
                                  <w:marTop w:val="0"/>
                                  <w:marBottom w:val="0"/>
                                  <w:divBdr>
                                    <w:top w:val="none" w:sz="0" w:space="0" w:color="auto"/>
                                    <w:left w:val="none" w:sz="0" w:space="0" w:color="auto"/>
                                    <w:bottom w:val="none" w:sz="0" w:space="0" w:color="auto"/>
                                    <w:right w:val="none" w:sz="0" w:space="0" w:color="auto"/>
                                  </w:divBdr>
                                </w:div>
                                <w:div w:id="1031497784">
                                  <w:marLeft w:val="640"/>
                                  <w:marRight w:val="0"/>
                                  <w:marTop w:val="0"/>
                                  <w:marBottom w:val="0"/>
                                  <w:divBdr>
                                    <w:top w:val="none" w:sz="0" w:space="0" w:color="auto"/>
                                    <w:left w:val="none" w:sz="0" w:space="0" w:color="auto"/>
                                    <w:bottom w:val="none" w:sz="0" w:space="0" w:color="auto"/>
                                    <w:right w:val="none" w:sz="0" w:space="0" w:color="auto"/>
                                  </w:divBdr>
                                </w:div>
                                <w:div w:id="1667897103">
                                  <w:marLeft w:val="640"/>
                                  <w:marRight w:val="0"/>
                                  <w:marTop w:val="0"/>
                                  <w:marBottom w:val="0"/>
                                  <w:divBdr>
                                    <w:top w:val="none" w:sz="0" w:space="0" w:color="auto"/>
                                    <w:left w:val="none" w:sz="0" w:space="0" w:color="auto"/>
                                    <w:bottom w:val="none" w:sz="0" w:space="0" w:color="auto"/>
                                    <w:right w:val="none" w:sz="0" w:space="0" w:color="auto"/>
                                  </w:divBdr>
                                </w:div>
                                <w:div w:id="573398587">
                                  <w:marLeft w:val="640"/>
                                  <w:marRight w:val="0"/>
                                  <w:marTop w:val="0"/>
                                  <w:marBottom w:val="0"/>
                                  <w:divBdr>
                                    <w:top w:val="none" w:sz="0" w:space="0" w:color="auto"/>
                                    <w:left w:val="none" w:sz="0" w:space="0" w:color="auto"/>
                                    <w:bottom w:val="none" w:sz="0" w:space="0" w:color="auto"/>
                                    <w:right w:val="none" w:sz="0" w:space="0" w:color="auto"/>
                                  </w:divBdr>
                                </w:div>
                                <w:div w:id="368724078">
                                  <w:marLeft w:val="640"/>
                                  <w:marRight w:val="0"/>
                                  <w:marTop w:val="0"/>
                                  <w:marBottom w:val="0"/>
                                  <w:divBdr>
                                    <w:top w:val="none" w:sz="0" w:space="0" w:color="auto"/>
                                    <w:left w:val="none" w:sz="0" w:space="0" w:color="auto"/>
                                    <w:bottom w:val="none" w:sz="0" w:space="0" w:color="auto"/>
                                    <w:right w:val="none" w:sz="0" w:space="0" w:color="auto"/>
                                  </w:divBdr>
                                </w:div>
                                <w:div w:id="1206403118">
                                  <w:marLeft w:val="640"/>
                                  <w:marRight w:val="0"/>
                                  <w:marTop w:val="0"/>
                                  <w:marBottom w:val="0"/>
                                  <w:divBdr>
                                    <w:top w:val="none" w:sz="0" w:space="0" w:color="auto"/>
                                    <w:left w:val="none" w:sz="0" w:space="0" w:color="auto"/>
                                    <w:bottom w:val="none" w:sz="0" w:space="0" w:color="auto"/>
                                    <w:right w:val="none" w:sz="0" w:space="0" w:color="auto"/>
                                  </w:divBdr>
                                </w:div>
                                <w:div w:id="933636752">
                                  <w:marLeft w:val="640"/>
                                  <w:marRight w:val="0"/>
                                  <w:marTop w:val="0"/>
                                  <w:marBottom w:val="0"/>
                                  <w:divBdr>
                                    <w:top w:val="none" w:sz="0" w:space="0" w:color="auto"/>
                                    <w:left w:val="none" w:sz="0" w:space="0" w:color="auto"/>
                                    <w:bottom w:val="none" w:sz="0" w:space="0" w:color="auto"/>
                                    <w:right w:val="none" w:sz="0" w:space="0" w:color="auto"/>
                                  </w:divBdr>
                                </w:div>
                                <w:div w:id="2002460937">
                                  <w:marLeft w:val="640"/>
                                  <w:marRight w:val="0"/>
                                  <w:marTop w:val="0"/>
                                  <w:marBottom w:val="0"/>
                                  <w:divBdr>
                                    <w:top w:val="none" w:sz="0" w:space="0" w:color="auto"/>
                                    <w:left w:val="none" w:sz="0" w:space="0" w:color="auto"/>
                                    <w:bottom w:val="none" w:sz="0" w:space="0" w:color="auto"/>
                                    <w:right w:val="none" w:sz="0" w:space="0" w:color="auto"/>
                                  </w:divBdr>
                                </w:div>
                                <w:div w:id="1830175828">
                                  <w:marLeft w:val="640"/>
                                  <w:marRight w:val="0"/>
                                  <w:marTop w:val="0"/>
                                  <w:marBottom w:val="0"/>
                                  <w:divBdr>
                                    <w:top w:val="none" w:sz="0" w:space="0" w:color="auto"/>
                                    <w:left w:val="none" w:sz="0" w:space="0" w:color="auto"/>
                                    <w:bottom w:val="none" w:sz="0" w:space="0" w:color="auto"/>
                                    <w:right w:val="none" w:sz="0" w:space="0" w:color="auto"/>
                                  </w:divBdr>
                                </w:div>
                                <w:div w:id="1716544191">
                                  <w:marLeft w:val="640"/>
                                  <w:marRight w:val="0"/>
                                  <w:marTop w:val="0"/>
                                  <w:marBottom w:val="0"/>
                                  <w:divBdr>
                                    <w:top w:val="none" w:sz="0" w:space="0" w:color="auto"/>
                                    <w:left w:val="none" w:sz="0" w:space="0" w:color="auto"/>
                                    <w:bottom w:val="none" w:sz="0" w:space="0" w:color="auto"/>
                                    <w:right w:val="none" w:sz="0" w:space="0" w:color="auto"/>
                                  </w:divBdr>
                                </w:div>
                                <w:div w:id="1558081663">
                                  <w:marLeft w:val="640"/>
                                  <w:marRight w:val="0"/>
                                  <w:marTop w:val="0"/>
                                  <w:marBottom w:val="0"/>
                                  <w:divBdr>
                                    <w:top w:val="none" w:sz="0" w:space="0" w:color="auto"/>
                                    <w:left w:val="none" w:sz="0" w:space="0" w:color="auto"/>
                                    <w:bottom w:val="none" w:sz="0" w:space="0" w:color="auto"/>
                                    <w:right w:val="none" w:sz="0" w:space="0" w:color="auto"/>
                                  </w:divBdr>
                                </w:div>
                                <w:div w:id="1401710321">
                                  <w:marLeft w:val="640"/>
                                  <w:marRight w:val="0"/>
                                  <w:marTop w:val="0"/>
                                  <w:marBottom w:val="0"/>
                                  <w:divBdr>
                                    <w:top w:val="none" w:sz="0" w:space="0" w:color="auto"/>
                                    <w:left w:val="none" w:sz="0" w:space="0" w:color="auto"/>
                                    <w:bottom w:val="none" w:sz="0" w:space="0" w:color="auto"/>
                                    <w:right w:val="none" w:sz="0" w:space="0" w:color="auto"/>
                                  </w:divBdr>
                                </w:div>
                                <w:div w:id="1461533464">
                                  <w:marLeft w:val="640"/>
                                  <w:marRight w:val="0"/>
                                  <w:marTop w:val="0"/>
                                  <w:marBottom w:val="0"/>
                                  <w:divBdr>
                                    <w:top w:val="none" w:sz="0" w:space="0" w:color="auto"/>
                                    <w:left w:val="none" w:sz="0" w:space="0" w:color="auto"/>
                                    <w:bottom w:val="none" w:sz="0" w:space="0" w:color="auto"/>
                                    <w:right w:val="none" w:sz="0" w:space="0" w:color="auto"/>
                                  </w:divBdr>
                                </w:div>
                                <w:div w:id="874999259">
                                  <w:marLeft w:val="640"/>
                                  <w:marRight w:val="0"/>
                                  <w:marTop w:val="0"/>
                                  <w:marBottom w:val="0"/>
                                  <w:divBdr>
                                    <w:top w:val="none" w:sz="0" w:space="0" w:color="auto"/>
                                    <w:left w:val="none" w:sz="0" w:space="0" w:color="auto"/>
                                    <w:bottom w:val="none" w:sz="0" w:space="0" w:color="auto"/>
                                    <w:right w:val="none" w:sz="0" w:space="0" w:color="auto"/>
                                  </w:divBdr>
                                </w:div>
                                <w:div w:id="280917521">
                                  <w:marLeft w:val="640"/>
                                  <w:marRight w:val="0"/>
                                  <w:marTop w:val="0"/>
                                  <w:marBottom w:val="0"/>
                                  <w:divBdr>
                                    <w:top w:val="none" w:sz="0" w:space="0" w:color="auto"/>
                                    <w:left w:val="none" w:sz="0" w:space="0" w:color="auto"/>
                                    <w:bottom w:val="none" w:sz="0" w:space="0" w:color="auto"/>
                                    <w:right w:val="none" w:sz="0" w:space="0" w:color="auto"/>
                                  </w:divBdr>
                                </w:div>
                                <w:div w:id="629677170">
                                  <w:marLeft w:val="640"/>
                                  <w:marRight w:val="0"/>
                                  <w:marTop w:val="0"/>
                                  <w:marBottom w:val="0"/>
                                  <w:divBdr>
                                    <w:top w:val="none" w:sz="0" w:space="0" w:color="auto"/>
                                    <w:left w:val="none" w:sz="0" w:space="0" w:color="auto"/>
                                    <w:bottom w:val="none" w:sz="0" w:space="0" w:color="auto"/>
                                    <w:right w:val="none" w:sz="0" w:space="0" w:color="auto"/>
                                  </w:divBdr>
                                </w:div>
                                <w:div w:id="1643383296">
                                  <w:marLeft w:val="640"/>
                                  <w:marRight w:val="0"/>
                                  <w:marTop w:val="0"/>
                                  <w:marBottom w:val="0"/>
                                  <w:divBdr>
                                    <w:top w:val="none" w:sz="0" w:space="0" w:color="auto"/>
                                    <w:left w:val="none" w:sz="0" w:space="0" w:color="auto"/>
                                    <w:bottom w:val="none" w:sz="0" w:space="0" w:color="auto"/>
                                    <w:right w:val="none" w:sz="0" w:space="0" w:color="auto"/>
                                  </w:divBdr>
                                </w:div>
                                <w:div w:id="519662232">
                                  <w:marLeft w:val="640"/>
                                  <w:marRight w:val="0"/>
                                  <w:marTop w:val="0"/>
                                  <w:marBottom w:val="0"/>
                                  <w:divBdr>
                                    <w:top w:val="none" w:sz="0" w:space="0" w:color="auto"/>
                                    <w:left w:val="none" w:sz="0" w:space="0" w:color="auto"/>
                                    <w:bottom w:val="none" w:sz="0" w:space="0" w:color="auto"/>
                                    <w:right w:val="none" w:sz="0" w:space="0" w:color="auto"/>
                                  </w:divBdr>
                                </w:div>
                                <w:div w:id="2018845802">
                                  <w:marLeft w:val="640"/>
                                  <w:marRight w:val="0"/>
                                  <w:marTop w:val="0"/>
                                  <w:marBottom w:val="0"/>
                                  <w:divBdr>
                                    <w:top w:val="none" w:sz="0" w:space="0" w:color="auto"/>
                                    <w:left w:val="none" w:sz="0" w:space="0" w:color="auto"/>
                                    <w:bottom w:val="none" w:sz="0" w:space="0" w:color="auto"/>
                                    <w:right w:val="none" w:sz="0" w:space="0" w:color="auto"/>
                                  </w:divBdr>
                                </w:div>
                                <w:div w:id="400521295">
                                  <w:marLeft w:val="640"/>
                                  <w:marRight w:val="0"/>
                                  <w:marTop w:val="0"/>
                                  <w:marBottom w:val="0"/>
                                  <w:divBdr>
                                    <w:top w:val="none" w:sz="0" w:space="0" w:color="auto"/>
                                    <w:left w:val="none" w:sz="0" w:space="0" w:color="auto"/>
                                    <w:bottom w:val="none" w:sz="0" w:space="0" w:color="auto"/>
                                    <w:right w:val="none" w:sz="0" w:space="0" w:color="auto"/>
                                  </w:divBdr>
                                </w:div>
                                <w:div w:id="555168329">
                                  <w:marLeft w:val="640"/>
                                  <w:marRight w:val="0"/>
                                  <w:marTop w:val="0"/>
                                  <w:marBottom w:val="0"/>
                                  <w:divBdr>
                                    <w:top w:val="none" w:sz="0" w:space="0" w:color="auto"/>
                                    <w:left w:val="none" w:sz="0" w:space="0" w:color="auto"/>
                                    <w:bottom w:val="none" w:sz="0" w:space="0" w:color="auto"/>
                                    <w:right w:val="none" w:sz="0" w:space="0" w:color="auto"/>
                                  </w:divBdr>
                                </w:div>
                                <w:div w:id="896814787">
                                  <w:marLeft w:val="640"/>
                                  <w:marRight w:val="0"/>
                                  <w:marTop w:val="0"/>
                                  <w:marBottom w:val="0"/>
                                  <w:divBdr>
                                    <w:top w:val="none" w:sz="0" w:space="0" w:color="auto"/>
                                    <w:left w:val="none" w:sz="0" w:space="0" w:color="auto"/>
                                    <w:bottom w:val="none" w:sz="0" w:space="0" w:color="auto"/>
                                    <w:right w:val="none" w:sz="0" w:space="0" w:color="auto"/>
                                  </w:divBdr>
                                </w:div>
                                <w:div w:id="556205726">
                                  <w:marLeft w:val="640"/>
                                  <w:marRight w:val="0"/>
                                  <w:marTop w:val="0"/>
                                  <w:marBottom w:val="0"/>
                                  <w:divBdr>
                                    <w:top w:val="none" w:sz="0" w:space="0" w:color="auto"/>
                                    <w:left w:val="none" w:sz="0" w:space="0" w:color="auto"/>
                                    <w:bottom w:val="none" w:sz="0" w:space="0" w:color="auto"/>
                                    <w:right w:val="none" w:sz="0" w:space="0" w:color="auto"/>
                                  </w:divBdr>
                                </w:div>
                                <w:div w:id="1685789115">
                                  <w:marLeft w:val="640"/>
                                  <w:marRight w:val="0"/>
                                  <w:marTop w:val="0"/>
                                  <w:marBottom w:val="0"/>
                                  <w:divBdr>
                                    <w:top w:val="none" w:sz="0" w:space="0" w:color="auto"/>
                                    <w:left w:val="none" w:sz="0" w:space="0" w:color="auto"/>
                                    <w:bottom w:val="none" w:sz="0" w:space="0" w:color="auto"/>
                                    <w:right w:val="none" w:sz="0" w:space="0" w:color="auto"/>
                                  </w:divBdr>
                                </w:div>
                                <w:div w:id="981034490">
                                  <w:marLeft w:val="640"/>
                                  <w:marRight w:val="0"/>
                                  <w:marTop w:val="0"/>
                                  <w:marBottom w:val="0"/>
                                  <w:divBdr>
                                    <w:top w:val="none" w:sz="0" w:space="0" w:color="auto"/>
                                    <w:left w:val="none" w:sz="0" w:space="0" w:color="auto"/>
                                    <w:bottom w:val="none" w:sz="0" w:space="0" w:color="auto"/>
                                    <w:right w:val="none" w:sz="0" w:space="0" w:color="auto"/>
                                  </w:divBdr>
                                </w:div>
                                <w:div w:id="1627614676">
                                  <w:marLeft w:val="640"/>
                                  <w:marRight w:val="0"/>
                                  <w:marTop w:val="0"/>
                                  <w:marBottom w:val="0"/>
                                  <w:divBdr>
                                    <w:top w:val="none" w:sz="0" w:space="0" w:color="auto"/>
                                    <w:left w:val="none" w:sz="0" w:space="0" w:color="auto"/>
                                    <w:bottom w:val="none" w:sz="0" w:space="0" w:color="auto"/>
                                    <w:right w:val="none" w:sz="0" w:space="0" w:color="auto"/>
                                  </w:divBdr>
                                </w:div>
                                <w:div w:id="139421374">
                                  <w:marLeft w:val="640"/>
                                  <w:marRight w:val="0"/>
                                  <w:marTop w:val="0"/>
                                  <w:marBottom w:val="0"/>
                                  <w:divBdr>
                                    <w:top w:val="none" w:sz="0" w:space="0" w:color="auto"/>
                                    <w:left w:val="none" w:sz="0" w:space="0" w:color="auto"/>
                                    <w:bottom w:val="none" w:sz="0" w:space="0" w:color="auto"/>
                                    <w:right w:val="none" w:sz="0" w:space="0" w:color="auto"/>
                                  </w:divBdr>
                                </w:div>
                                <w:div w:id="616450049">
                                  <w:marLeft w:val="640"/>
                                  <w:marRight w:val="0"/>
                                  <w:marTop w:val="0"/>
                                  <w:marBottom w:val="0"/>
                                  <w:divBdr>
                                    <w:top w:val="none" w:sz="0" w:space="0" w:color="auto"/>
                                    <w:left w:val="none" w:sz="0" w:space="0" w:color="auto"/>
                                    <w:bottom w:val="none" w:sz="0" w:space="0" w:color="auto"/>
                                    <w:right w:val="none" w:sz="0" w:space="0" w:color="auto"/>
                                  </w:divBdr>
                                </w:div>
                                <w:div w:id="1734114389">
                                  <w:marLeft w:val="640"/>
                                  <w:marRight w:val="0"/>
                                  <w:marTop w:val="0"/>
                                  <w:marBottom w:val="0"/>
                                  <w:divBdr>
                                    <w:top w:val="none" w:sz="0" w:space="0" w:color="auto"/>
                                    <w:left w:val="none" w:sz="0" w:space="0" w:color="auto"/>
                                    <w:bottom w:val="none" w:sz="0" w:space="0" w:color="auto"/>
                                    <w:right w:val="none" w:sz="0" w:space="0" w:color="auto"/>
                                  </w:divBdr>
                                </w:div>
                                <w:div w:id="71660207">
                                  <w:marLeft w:val="640"/>
                                  <w:marRight w:val="0"/>
                                  <w:marTop w:val="0"/>
                                  <w:marBottom w:val="0"/>
                                  <w:divBdr>
                                    <w:top w:val="none" w:sz="0" w:space="0" w:color="auto"/>
                                    <w:left w:val="none" w:sz="0" w:space="0" w:color="auto"/>
                                    <w:bottom w:val="none" w:sz="0" w:space="0" w:color="auto"/>
                                    <w:right w:val="none" w:sz="0" w:space="0" w:color="auto"/>
                                  </w:divBdr>
                                </w:div>
                                <w:div w:id="1473981461">
                                  <w:marLeft w:val="640"/>
                                  <w:marRight w:val="0"/>
                                  <w:marTop w:val="0"/>
                                  <w:marBottom w:val="0"/>
                                  <w:divBdr>
                                    <w:top w:val="none" w:sz="0" w:space="0" w:color="auto"/>
                                    <w:left w:val="none" w:sz="0" w:space="0" w:color="auto"/>
                                    <w:bottom w:val="none" w:sz="0" w:space="0" w:color="auto"/>
                                    <w:right w:val="none" w:sz="0" w:space="0" w:color="auto"/>
                                  </w:divBdr>
                                </w:div>
                                <w:div w:id="627930724">
                                  <w:marLeft w:val="640"/>
                                  <w:marRight w:val="0"/>
                                  <w:marTop w:val="0"/>
                                  <w:marBottom w:val="0"/>
                                  <w:divBdr>
                                    <w:top w:val="none" w:sz="0" w:space="0" w:color="auto"/>
                                    <w:left w:val="none" w:sz="0" w:space="0" w:color="auto"/>
                                    <w:bottom w:val="none" w:sz="0" w:space="0" w:color="auto"/>
                                    <w:right w:val="none" w:sz="0" w:space="0" w:color="auto"/>
                                  </w:divBdr>
                                </w:div>
                                <w:div w:id="243150232">
                                  <w:marLeft w:val="640"/>
                                  <w:marRight w:val="0"/>
                                  <w:marTop w:val="0"/>
                                  <w:marBottom w:val="0"/>
                                  <w:divBdr>
                                    <w:top w:val="none" w:sz="0" w:space="0" w:color="auto"/>
                                    <w:left w:val="none" w:sz="0" w:space="0" w:color="auto"/>
                                    <w:bottom w:val="none" w:sz="0" w:space="0" w:color="auto"/>
                                    <w:right w:val="none" w:sz="0" w:space="0" w:color="auto"/>
                                  </w:divBdr>
                                </w:div>
                                <w:div w:id="904024454">
                                  <w:marLeft w:val="640"/>
                                  <w:marRight w:val="0"/>
                                  <w:marTop w:val="0"/>
                                  <w:marBottom w:val="0"/>
                                  <w:divBdr>
                                    <w:top w:val="none" w:sz="0" w:space="0" w:color="auto"/>
                                    <w:left w:val="none" w:sz="0" w:space="0" w:color="auto"/>
                                    <w:bottom w:val="none" w:sz="0" w:space="0" w:color="auto"/>
                                    <w:right w:val="none" w:sz="0" w:space="0" w:color="auto"/>
                                  </w:divBdr>
                                </w:div>
                                <w:div w:id="696857649">
                                  <w:marLeft w:val="640"/>
                                  <w:marRight w:val="0"/>
                                  <w:marTop w:val="0"/>
                                  <w:marBottom w:val="0"/>
                                  <w:divBdr>
                                    <w:top w:val="none" w:sz="0" w:space="0" w:color="auto"/>
                                    <w:left w:val="none" w:sz="0" w:space="0" w:color="auto"/>
                                    <w:bottom w:val="none" w:sz="0" w:space="0" w:color="auto"/>
                                    <w:right w:val="none" w:sz="0" w:space="0" w:color="auto"/>
                                  </w:divBdr>
                                </w:div>
                                <w:div w:id="1572231449">
                                  <w:marLeft w:val="640"/>
                                  <w:marRight w:val="0"/>
                                  <w:marTop w:val="0"/>
                                  <w:marBottom w:val="0"/>
                                  <w:divBdr>
                                    <w:top w:val="none" w:sz="0" w:space="0" w:color="auto"/>
                                    <w:left w:val="none" w:sz="0" w:space="0" w:color="auto"/>
                                    <w:bottom w:val="none" w:sz="0" w:space="0" w:color="auto"/>
                                    <w:right w:val="none" w:sz="0" w:space="0" w:color="auto"/>
                                  </w:divBdr>
                                </w:div>
                                <w:div w:id="648292416">
                                  <w:marLeft w:val="640"/>
                                  <w:marRight w:val="0"/>
                                  <w:marTop w:val="0"/>
                                  <w:marBottom w:val="0"/>
                                  <w:divBdr>
                                    <w:top w:val="none" w:sz="0" w:space="0" w:color="auto"/>
                                    <w:left w:val="none" w:sz="0" w:space="0" w:color="auto"/>
                                    <w:bottom w:val="none" w:sz="0" w:space="0" w:color="auto"/>
                                    <w:right w:val="none" w:sz="0" w:space="0" w:color="auto"/>
                                  </w:divBdr>
                                </w:div>
                                <w:div w:id="874580973">
                                  <w:marLeft w:val="640"/>
                                  <w:marRight w:val="0"/>
                                  <w:marTop w:val="0"/>
                                  <w:marBottom w:val="0"/>
                                  <w:divBdr>
                                    <w:top w:val="none" w:sz="0" w:space="0" w:color="auto"/>
                                    <w:left w:val="none" w:sz="0" w:space="0" w:color="auto"/>
                                    <w:bottom w:val="none" w:sz="0" w:space="0" w:color="auto"/>
                                    <w:right w:val="none" w:sz="0" w:space="0" w:color="auto"/>
                                  </w:divBdr>
                                </w:div>
                                <w:div w:id="2074548526">
                                  <w:marLeft w:val="640"/>
                                  <w:marRight w:val="0"/>
                                  <w:marTop w:val="0"/>
                                  <w:marBottom w:val="0"/>
                                  <w:divBdr>
                                    <w:top w:val="none" w:sz="0" w:space="0" w:color="auto"/>
                                    <w:left w:val="none" w:sz="0" w:space="0" w:color="auto"/>
                                    <w:bottom w:val="none" w:sz="0" w:space="0" w:color="auto"/>
                                    <w:right w:val="none" w:sz="0" w:space="0" w:color="auto"/>
                                  </w:divBdr>
                                </w:div>
                                <w:div w:id="343440812">
                                  <w:marLeft w:val="640"/>
                                  <w:marRight w:val="0"/>
                                  <w:marTop w:val="0"/>
                                  <w:marBottom w:val="0"/>
                                  <w:divBdr>
                                    <w:top w:val="none" w:sz="0" w:space="0" w:color="auto"/>
                                    <w:left w:val="none" w:sz="0" w:space="0" w:color="auto"/>
                                    <w:bottom w:val="none" w:sz="0" w:space="0" w:color="auto"/>
                                    <w:right w:val="none" w:sz="0" w:space="0" w:color="auto"/>
                                  </w:divBdr>
                                </w:div>
                                <w:div w:id="1563563994">
                                  <w:marLeft w:val="640"/>
                                  <w:marRight w:val="0"/>
                                  <w:marTop w:val="0"/>
                                  <w:marBottom w:val="0"/>
                                  <w:divBdr>
                                    <w:top w:val="none" w:sz="0" w:space="0" w:color="auto"/>
                                    <w:left w:val="none" w:sz="0" w:space="0" w:color="auto"/>
                                    <w:bottom w:val="none" w:sz="0" w:space="0" w:color="auto"/>
                                    <w:right w:val="none" w:sz="0" w:space="0" w:color="auto"/>
                                  </w:divBdr>
                                </w:div>
                                <w:div w:id="474371468">
                                  <w:marLeft w:val="640"/>
                                  <w:marRight w:val="0"/>
                                  <w:marTop w:val="0"/>
                                  <w:marBottom w:val="0"/>
                                  <w:divBdr>
                                    <w:top w:val="none" w:sz="0" w:space="0" w:color="auto"/>
                                    <w:left w:val="none" w:sz="0" w:space="0" w:color="auto"/>
                                    <w:bottom w:val="none" w:sz="0" w:space="0" w:color="auto"/>
                                    <w:right w:val="none" w:sz="0" w:space="0" w:color="auto"/>
                                  </w:divBdr>
                                </w:div>
                                <w:div w:id="1938295809">
                                  <w:marLeft w:val="640"/>
                                  <w:marRight w:val="0"/>
                                  <w:marTop w:val="0"/>
                                  <w:marBottom w:val="0"/>
                                  <w:divBdr>
                                    <w:top w:val="none" w:sz="0" w:space="0" w:color="auto"/>
                                    <w:left w:val="none" w:sz="0" w:space="0" w:color="auto"/>
                                    <w:bottom w:val="none" w:sz="0" w:space="0" w:color="auto"/>
                                    <w:right w:val="none" w:sz="0" w:space="0" w:color="auto"/>
                                  </w:divBdr>
                                </w:div>
                                <w:div w:id="467666155">
                                  <w:marLeft w:val="640"/>
                                  <w:marRight w:val="0"/>
                                  <w:marTop w:val="0"/>
                                  <w:marBottom w:val="0"/>
                                  <w:divBdr>
                                    <w:top w:val="none" w:sz="0" w:space="0" w:color="auto"/>
                                    <w:left w:val="none" w:sz="0" w:space="0" w:color="auto"/>
                                    <w:bottom w:val="none" w:sz="0" w:space="0" w:color="auto"/>
                                    <w:right w:val="none" w:sz="0" w:space="0" w:color="auto"/>
                                  </w:divBdr>
                                </w:div>
                                <w:div w:id="845485709">
                                  <w:marLeft w:val="640"/>
                                  <w:marRight w:val="0"/>
                                  <w:marTop w:val="0"/>
                                  <w:marBottom w:val="0"/>
                                  <w:divBdr>
                                    <w:top w:val="none" w:sz="0" w:space="0" w:color="auto"/>
                                    <w:left w:val="none" w:sz="0" w:space="0" w:color="auto"/>
                                    <w:bottom w:val="none" w:sz="0" w:space="0" w:color="auto"/>
                                    <w:right w:val="none" w:sz="0" w:space="0" w:color="auto"/>
                                  </w:divBdr>
                                </w:div>
                                <w:div w:id="774834531">
                                  <w:marLeft w:val="640"/>
                                  <w:marRight w:val="0"/>
                                  <w:marTop w:val="0"/>
                                  <w:marBottom w:val="0"/>
                                  <w:divBdr>
                                    <w:top w:val="none" w:sz="0" w:space="0" w:color="auto"/>
                                    <w:left w:val="none" w:sz="0" w:space="0" w:color="auto"/>
                                    <w:bottom w:val="none" w:sz="0" w:space="0" w:color="auto"/>
                                    <w:right w:val="none" w:sz="0" w:space="0" w:color="auto"/>
                                  </w:divBdr>
                                </w:div>
                                <w:div w:id="444160497">
                                  <w:marLeft w:val="640"/>
                                  <w:marRight w:val="0"/>
                                  <w:marTop w:val="0"/>
                                  <w:marBottom w:val="0"/>
                                  <w:divBdr>
                                    <w:top w:val="none" w:sz="0" w:space="0" w:color="auto"/>
                                    <w:left w:val="none" w:sz="0" w:space="0" w:color="auto"/>
                                    <w:bottom w:val="none" w:sz="0" w:space="0" w:color="auto"/>
                                    <w:right w:val="none" w:sz="0" w:space="0" w:color="auto"/>
                                  </w:divBdr>
                                </w:div>
                                <w:div w:id="340283505">
                                  <w:marLeft w:val="640"/>
                                  <w:marRight w:val="0"/>
                                  <w:marTop w:val="0"/>
                                  <w:marBottom w:val="0"/>
                                  <w:divBdr>
                                    <w:top w:val="none" w:sz="0" w:space="0" w:color="auto"/>
                                    <w:left w:val="none" w:sz="0" w:space="0" w:color="auto"/>
                                    <w:bottom w:val="none" w:sz="0" w:space="0" w:color="auto"/>
                                    <w:right w:val="none" w:sz="0" w:space="0" w:color="auto"/>
                                  </w:divBdr>
                                </w:div>
                                <w:div w:id="209920103">
                                  <w:marLeft w:val="640"/>
                                  <w:marRight w:val="0"/>
                                  <w:marTop w:val="0"/>
                                  <w:marBottom w:val="0"/>
                                  <w:divBdr>
                                    <w:top w:val="none" w:sz="0" w:space="0" w:color="auto"/>
                                    <w:left w:val="none" w:sz="0" w:space="0" w:color="auto"/>
                                    <w:bottom w:val="none" w:sz="0" w:space="0" w:color="auto"/>
                                    <w:right w:val="none" w:sz="0" w:space="0" w:color="auto"/>
                                  </w:divBdr>
                                </w:div>
                                <w:div w:id="713385359">
                                  <w:marLeft w:val="640"/>
                                  <w:marRight w:val="0"/>
                                  <w:marTop w:val="0"/>
                                  <w:marBottom w:val="0"/>
                                  <w:divBdr>
                                    <w:top w:val="none" w:sz="0" w:space="0" w:color="auto"/>
                                    <w:left w:val="none" w:sz="0" w:space="0" w:color="auto"/>
                                    <w:bottom w:val="none" w:sz="0" w:space="0" w:color="auto"/>
                                    <w:right w:val="none" w:sz="0" w:space="0" w:color="auto"/>
                                  </w:divBdr>
                                </w:div>
                                <w:div w:id="1453474423">
                                  <w:marLeft w:val="640"/>
                                  <w:marRight w:val="0"/>
                                  <w:marTop w:val="0"/>
                                  <w:marBottom w:val="0"/>
                                  <w:divBdr>
                                    <w:top w:val="none" w:sz="0" w:space="0" w:color="auto"/>
                                    <w:left w:val="none" w:sz="0" w:space="0" w:color="auto"/>
                                    <w:bottom w:val="none" w:sz="0" w:space="0" w:color="auto"/>
                                    <w:right w:val="none" w:sz="0" w:space="0" w:color="auto"/>
                                  </w:divBdr>
                                </w:div>
                                <w:div w:id="1790928647">
                                  <w:marLeft w:val="640"/>
                                  <w:marRight w:val="0"/>
                                  <w:marTop w:val="0"/>
                                  <w:marBottom w:val="0"/>
                                  <w:divBdr>
                                    <w:top w:val="none" w:sz="0" w:space="0" w:color="auto"/>
                                    <w:left w:val="none" w:sz="0" w:space="0" w:color="auto"/>
                                    <w:bottom w:val="none" w:sz="0" w:space="0" w:color="auto"/>
                                    <w:right w:val="none" w:sz="0" w:space="0" w:color="auto"/>
                                  </w:divBdr>
                                </w:div>
                                <w:div w:id="667949111">
                                  <w:marLeft w:val="640"/>
                                  <w:marRight w:val="0"/>
                                  <w:marTop w:val="0"/>
                                  <w:marBottom w:val="0"/>
                                  <w:divBdr>
                                    <w:top w:val="none" w:sz="0" w:space="0" w:color="auto"/>
                                    <w:left w:val="none" w:sz="0" w:space="0" w:color="auto"/>
                                    <w:bottom w:val="none" w:sz="0" w:space="0" w:color="auto"/>
                                    <w:right w:val="none" w:sz="0" w:space="0" w:color="auto"/>
                                  </w:divBdr>
                                </w:div>
                                <w:div w:id="1963146665">
                                  <w:marLeft w:val="640"/>
                                  <w:marRight w:val="0"/>
                                  <w:marTop w:val="0"/>
                                  <w:marBottom w:val="0"/>
                                  <w:divBdr>
                                    <w:top w:val="none" w:sz="0" w:space="0" w:color="auto"/>
                                    <w:left w:val="none" w:sz="0" w:space="0" w:color="auto"/>
                                    <w:bottom w:val="none" w:sz="0" w:space="0" w:color="auto"/>
                                    <w:right w:val="none" w:sz="0" w:space="0" w:color="auto"/>
                                  </w:divBdr>
                                </w:div>
                                <w:div w:id="286738837">
                                  <w:marLeft w:val="640"/>
                                  <w:marRight w:val="0"/>
                                  <w:marTop w:val="0"/>
                                  <w:marBottom w:val="0"/>
                                  <w:divBdr>
                                    <w:top w:val="none" w:sz="0" w:space="0" w:color="auto"/>
                                    <w:left w:val="none" w:sz="0" w:space="0" w:color="auto"/>
                                    <w:bottom w:val="none" w:sz="0" w:space="0" w:color="auto"/>
                                    <w:right w:val="none" w:sz="0" w:space="0" w:color="auto"/>
                                  </w:divBdr>
                                </w:div>
                                <w:div w:id="1707481672">
                                  <w:marLeft w:val="640"/>
                                  <w:marRight w:val="0"/>
                                  <w:marTop w:val="0"/>
                                  <w:marBottom w:val="0"/>
                                  <w:divBdr>
                                    <w:top w:val="none" w:sz="0" w:space="0" w:color="auto"/>
                                    <w:left w:val="none" w:sz="0" w:space="0" w:color="auto"/>
                                    <w:bottom w:val="none" w:sz="0" w:space="0" w:color="auto"/>
                                    <w:right w:val="none" w:sz="0" w:space="0" w:color="auto"/>
                                  </w:divBdr>
                                </w:div>
                                <w:div w:id="1328167744">
                                  <w:marLeft w:val="640"/>
                                  <w:marRight w:val="0"/>
                                  <w:marTop w:val="0"/>
                                  <w:marBottom w:val="0"/>
                                  <w:divBdr>
                                    <w:top w:val="none" w:sz="0" w:space="0" w:color="auto"/>
                                    <w:left w:val="none" w:sz="0" w:space="0" w:color="auto"/>
                                    <w:bottom w:val="none" w:sz="0" w:space="0" w:color="auto"/>
                                    <w:right w:val="none" w:sz="0" w:space="0" w:color="auto"/>
                                  </w:divBdr>
                                </w:div>
                                <w:div w:id="500858376">
                                  <w:marLeft w:val="640"/>
                                  <w:marRight w:val="0"/>
                                  <w:marTop w:val="0"/>
                                  <w:marBottom w:val="0"/>
                                  <w:divBdr>
                                    <w:top w:val="none" w:sz="0" w:space="0" w:color="auto"/>
                                    <w:left w:val="none" w:sz="0" w:space="0" w:color="auto"/>
                                    <w:bottom w:val="none" w:sz="0" w:space="0" w:color="auto"/>
                                    <w:right w:val="none" w:sz="0" w:space="0" w:color="auto"/>
                                  </w:divBdr>
                                </w:div>
                                <w:div w:id="535436606">
                                  <w:marLeft w:val="640"/>
                                  <w:marRight w:val="0"/>
                                  <w:marTop w:val="0"/>
                                  <w:marBottom w:val="0"/>
                                  <w:divBdr>
                                    <w:top w:val="none" w:sz="0" w:space="0" w:color="auto"/>
                                    <w:left w:val="none" w:sz="0" w:space="0" w:color="auto"/>
                                    <w:bottom w:val="none" w:sz="0" w:space="0" w:color="auto"/>
                                    <w:right w:val="none" w:sz="0" w:space="0" w:color="auto"/>
                                  </w:divBdr>
                                </w:div>
                                <w:div w:id="1702976884">
                                  <w:marLeft w:val="640"/>
                                  <w:marRight w:val="0"/>
                                  <w:marTop w:val="0"/>
                                  <w:marBottom w:val="0"/>
                                  <w:divBdr>
                                    <w:top w:val="none" w:sz="0" w:space="0" w:color="auto"/>
                                    <w:left w:val="none" w:sz="0" w:space="0" w:color="auto"/>
                                    <w:bottom w:val="none" w:sz="0" w:space="0" w:color="auto"/>
                                    <w:right w:val="none" w:sz="0" w:space="0" w:color="auto"/>
                                  </w:divBdr>
                                </w:div>
                                <w:div w:id="1354694815">
                                  <w:marLeft w:val="640"/>
                                  <w:marRight w:val="0"/>
                                  <w:marTop w:val="0"/>
                                  <w:marBottom w:val="0"/>
                                  <w:divBdr>
                                    <w:top w:val="none" w:sz="0" w:space="0" w:color="auto"/>
                                    <w:left w:val="none" w:sz="0" w:space="0" w:color="auto"/>
                                    <w:bottom w:val="none" w:sz="0" w:space="0" w:color="auto"/>
                                    <w:right w:val="none" w:sz="0" w:space="0" w:color="auto"/>
                                  </w:divBdr>
                                </w:div>
                                <w:div w:id="1801680341">
                                  <w:marLeft w:val="640"/>
                                  <w:marRight w:val="0"/>
                                  <w:marTop w:val="0"/>
                                  <w:marBottom w:val="0"/>
                                  <w:divBdr>
                                    <w:top w:val="none" w:sz="0" w:space="0" w:color="auto"/>
                                    <w:left w:val="none" w:sz="0" w:space="0" w:color="auto"/>
                                    <w:bottom w:val="none" w:sz="0" w:space="0" w:color="auto"/>
                                    <w:right w:val="none" w:sz="0" w:space="0" w:color="auto"/>
                                  </w:divBdr>
                                </w:div>
                                <w:div w:id="597248610">
                                  <w:marLeft w:val="640"/>
                                  <w:marRight w:val="0"/>
                                  <w:marTop w:val="0"/>
                                  <w:marBottom w:val="0"/>
                                  <w:divBdr>
                                    <w:top w:val="none" w:sz="0" w:space="0" w:color="auto"/>
                                    <w:left w:val="none" w:sz="0" w:space="0" w:color="auto"/>
                                    <w:bottom w:val="none" w:sz="0" w:space="0" w:color="auto"/>
                                    <w:right w:val="none" w:sz="0" w:space="0" w:color="auto"/>
                                  </w:divBdr>
                                </w:div>
                                <w:div w:id="1056274602">
                                  <w:marLeft w:val="640"/>
                                  <w:marRight w:val="0"/>
                                  <w:marTop w:val="0"/>
                                  <w:marBottom w:val="0"/>
                                  <w:divBdr>
                                    <w:top w:val="none" w:sz="0" w:space="0" w:color="auto"/>
                                    <w:left w:val="none" w:sz="0" w:space="0" w:color="auto"/>
                                    <w:bottom w:val="none" w:sz="0" w:space="0" w:color="auto"/>
                                    <w:right w:val="none" w:sz="0" w:space="0" w:color="auto"/>
                                  </w:divBdr>
                                </w:div>
                                <w:div w:id="1238637727">
                                  <w:marLeft w:val="640"/>
                                  <w:marRight w:val="0"/>
                                  <w:marTop w:val="0"/>
                                  <w:marBottom w:val="0"/>
                                  <w:divBdr>
                                    <w:top w:val="none" w:sz="0" w:space="0" w:color="auto"/>
                                    <w:left w:val="none" w:sz="0" w:space="0" w:color="auto"/>
                                    <w:bottom w:val="none" w:sz="0" w:space="0" w:color="auto"/>
                                    <w:right w:val="none" w:sz="0" w:space="0" w:color="auto"/>
                                  </w:divBdr>
                                </w:div>
                                <w:div w:id="494345050">
                                  <w:marLeft w:val="640"/>
                                  <w:marRight w:val="0"/>
                                  <w:marTop w:val="0"/>
                                  <w:marBottom w:val="0"/>
                                  <w:divBdr>
                                    <w:top w:val="none" w:sz="0" w:space="0" w:color="auto"/>
                                    <w:left w:val="none" w:sz="0" w:space="0" w:color="auto"/>
                                    <w:bottom w:val="none" w:sz="0" w:space="0" w:color="auto"/>
                                    <w:right w:val="none" w:sz="0" w:space="0" w:color="auto"/>
                                  </w:divBdr>
                                </w:div>
                                <w:div w:id="1243833049">
                                  <w:marLeft w:val="640"/>
                                  <w:marRight w:val="0"/>
                                  <w:marTop w:val="0"/>
                                  <w:marBottom w:val="0"/>
                                  <w:divBdr>
                                    <w:top w:val="none" w:sz="0" w:space="0" w:color="auto"/>
                                    <w:left w:val="none" w:sz="0" w:space="0" w:color="auto"/>
                                    <w:bottom w:val="none" w:sz="0" w:space="0" w:color="auto"/>
                                    <w:right w:val="none" w:sz="0" w:space="0" w:color="auto"/>
                                  </w:divBdr>
                                </w:div>
                                <w:div w:id="919101070">
                                  <w:marLeft w:val="640"/>
                                  <w:marRight w:val="0"/>
                                  <w:marTop w:val="0"/>
                                  <w:marBottom w:val="0"/>
                                  <w:divBdr>
                                    <w:top w:val="none" w:sz="0" w:space="0" w:color="auto"/>
                                    <w:left w:val="none" w:sz="0" w:space="0" w:color="auto"/>
                                    <w:bottom w:val="none" w:sz="0" w:space="0" w:color="auto"/>
                                    <w:right w:val="none" w:sz="0" w:space="0" w:color="auto"/>
                                  </w:divBdr>
                                </w:div>
                                <w:div w:id="569853150">
                                  <w:marLeft w:val="640"/>
                                  <w:marRight w:val="0"/>
                                  <w:marTop w:val="0"/>
                                  <w:marBottom w:val="0"/>
                                  <w:divBdr>
                                    <w:top w:val="none" w:sz="0" w:space="0" w:color="auto"/>
                                    <w:left w:val="none" w:sz="0" w:space="0" w:color="auto"/>
                                    <w:bottom w:val="none" w:sz="0" w:space="0" w:color="auto"/>
                                    <w:right w:val="none" w:sz="0" w:space="0" w:color="auto"/>
                                  </w:divBdr>
                                </w:div>
                                <w:div w:id="192617096">
                                  <w:marLeft w:val="640"/>
                                  <w:marRight w:val="0"/>
                                  <w:marTop w:val="0"/>
                                  <w:marBottom w:val="0"/>
                                  <w:divBdr>
                                    <w:top w:val="none" w:sz="0" w:space="0" w:color="auto"/>
                                    <w:left w:val="none" w:sz="0" w:space="0" w:color="auto"/>
                                    <w:bottom w:val="none" w:sz="0" w:space="0" w:color="auto"/>
                                    <w:right w:val="none" w:sz="0" w:space="0" w:color="auto"/>
                                  </w:divBdr>
                                </w:div>
                                <w:div w:id="1487164680">
                                  <w:marLeft w:val="640"/>
                                  <w:marRight w:val="0"/>
                                  <w:marTop w:val="0"/>
                                  <w:marBottom w:val="0"/>
                                  <w:divBdr>
                                    <w:top w:val="none" w:sz="0" w:space="0" w:color="auto"/>
                                    <w:left w:val="none" w:sz="0" w:space="0" w:color="auto"/>
                                    <w:bottom w:val="none" w:sz="0" w:space="0" w:color="auto"/>
                                    <w:right w:val="none" w:sz="0" w:space="0" w:color="auto"/>
                                  </w:divBdr>
                                </w:div>
                                <w:div w:id="841824240">
                                  <w:marLeft w:val="640"/>
                                  <w:marRight w:val="0"/>
                                  <w:marTop w:val="0"/>
                                  <w:marBottom w:val="0"/>
                                  <w:divBdr>
                                    <w:top w:val="none" w:sz="0" w:space="0" w:color="auto"/>
                                    <w:left w:val="none" w:sz="0" w:space="0" w:color="auto"/>
                                    <w:bottom w:val="none" w:sz="0" w:space="0" w:color="auto"/>
                                    <w:right w:val="none" w:sz="0" w:space="0" w:color="auto"/>
                                  </w:divBdr>
                                </w:div>
                              </w:divsChild>
                            </w:div>
                            <w:div w:id="2058240533">
                              <w:marLeft w:val="0"/>
                              <w:marRight w:val="0"/>
                              <w:marTop w:val="0"/>
                              <w:marBottom w:val="0"/>
                              <w:divBdr>
                                <w:top w:val="none" w:sz="0" w:space="0" w:color="auto"/>
                                <w:left w:val="none" w:sz="0" w:space="0" w:color="auto"/>
                                <w:bottom w:val="none" w:sz="0" w:space="0" w:color="auto"/>
                                <w:right w:val="none" w:sz="0" w:space="0" w:color="auto"/>
                              </w:divBdr>
                              <w:divsChild>
                                <w:div w:id="1341663871">
                                  <w:marLeft w:val="640"/>
                                  <w:marRight w:val="0"/>
                                  <w:marTop w:val="0"/>
                                  <w:marBottom w:val="0"/>
                                  <w:divBdr>
                                    <w:top w:val="none" w:sz="0" w:space="0" w:color="auto"/>
                                    <w:left w:val="none" w:sz="0" w:space="0" w:color="auto"/>
                                    <w:bottom w:val="none" w:sz="0" w:space="0" w:color="auto"/>
                                    <w:right w:val="none" w:sz="0" w:space="0" w:color="auto"/>
                                  </w:divBdr>
                                </w:div>
                                <w:div w:id="1433159621">
                                  <w:marLeft w:val="640"/>
                                  <w:marRight w:val="0"/>
                                  <w:marTop w:val="0"/>
                                  <w:marBottom w:val="0"/>
                                  <w:divBdr>
                                    <w:top w:val="none" w:sz="0" w:space="0" w:color="auto"/>
                                    <w:left w:val="none" w:sz="0" w:space="0" w:color="auto"/>
                                    <w:bottom w:val="none" w:sz="0" w:space="0" w:color="auto"/>
                                    <w:right w:val="none" w:sz="0" w:space="0" w:color="auto"/>
                                  </w:divBdr>
                                </w:div>
                                <w:div w:id="1530921027">
                                  <w:marLeft w:val="640"/>
                                  <w:marRight w:val="0"/>
                                  <w:marTop w:val="0"/>
                                  <w:marBottom w:val="0"/>
                                  <w:divBdr>
                                    <w:top w:val="none" w:sz="0" w:space="0" w:color="auto"/>
                                    <w:left w:val="none" w:sz="0" w:space="0" w:color="auto"/>
                                    <w:bottom w:val="none" w:sz="0" w:space="0" w:color="auto"/>
                                    <w:right w:val="none" w:sz="0" w:space="0" w:color="auto"/>
                                  </w:divBdr>
                                </w:div>
                                <w:div w:id="354159386">
                                  <w:marLeft w:val="640"/>
                                  <w:marRight w:val="0"/>
                                  <w:marTop w:val="0"/>
                                  <w:marBottom w:val="0"/>
                                  <w:divBdr>
                                    <w:top w:val="none" w:sz="0" w:space="0" w:color="auto"/>
                                    <w:left w:val="none" w:sz="0" w:space="0" w:color="auto"/>
                                    <w:bottom w:val="none" w:sz="0" w:space="0" w:color="auto"/>
                                    <w:right w:val="none" w:sz="0" w:space="0" w:color="auto"/>
                                  </w:divBdr>
                                </w:div>
                                <w:div w:id="2066293245">
                                  <w:marLeft w:val="640"/>
                                  <w:marRight w:val="0"/>
                                  <w:marTop w:val="0"/>
                                  <w:marBottom w:val="0"/>
                                  <w:divBdr>
                                    <w:top w:val="none" w:sz="0" w:space="0" w:color="auto"/>
                                    <w:left w:val="none" w:sz="0" w:space="0" w:color="auto"/>
                                    <w:bottom w:val="none" w:sz="0" w:space="0" w:color="auto"/>
                                    <w:right w:val="none" w:sz="0" w:space="0" w:color="auto"/>
                                  </w:divBdr>
                                </w:div>
                                <w:div w:id="2069330303">
                                  <w:marLeft w:val="640"/>
                                  <w:marRight w:val="0"/>
                                  <w:marTop w:val="0"/>
                                  <w:marBottom w:val="0"/>
                                  <w:divBdr>
                                    <w:top w:val="none" w:sz="0" w:space="0" w:color="auto"/>
                                    <w:left w:val="none" w:sz="0" w:space="0" w:color="auto"/>
                                    <w:bottom w:val="none" w:sz="0" w:space="0" w:color="auto"/>
                                    <w:right w:val="none" w:sz="0" w:space="0" w:color="auto"/>
                                  </w:divBdr>
                                </w:div>
                                <w:div w:id="870723002">
                                  <w:marLeft w:val="640"/>
                                  <w:marRight w:val="0"/>
                                  <w:marTop w:val="0"/>
                                  <w:marBottom w:val="0"/>
                                  <w:divBdr>
                                    <w:top w:val="none" w:sz="0" w:space="0" w:color="auto"/>
                                    <w:left w:val="none" w:sz="0" w:space="0" w:color="auto"/>
                                    <w:bottom w:val="none" w:sz="0" w:space="0" w:color="auto"/>
                                    <w:right w:val="none" w:sz="0" w:space="0" w:color="auto"/>
                                  </w:divBdr>
                                </w:div>
                                <w:div w:id="1079256694">
                                  <w:marLeft w:val="640"/>
                                  <w:marRight w:val="0"/>
                                  <w:marTop w:val="0"/>
                                  <w:marBottom w:val="0"/>
                                  <w:divBdr>
                                    <w:top w:val="none" w:sz="0" w:space="0" w:color="auto"/>
                                    <w:left w:val="none" w:sz="0" w:space="0" w:color="auto"/>
                                    <w:bottom w:val="none" w:sz="0" w:space="0" w:color="auto"/>
                                    <w:right w:val="none" w:sz="0" w:space="0" w:color="auto"/>
                                  </w:divBdr>
                                </w:div>
                                <w:div w:id="432751889">
                                  <w:marLeft w:val="640"/>
                                  <w:marRight w:val="0"/>
                                  <w:marTop w:val="0"/>
                                  <w:marBottom w:val="0"/>
                                  <w:divBdr>
                                    <w:top w:val="none" w:sz="0" w:space="0" w:color="auto"/>
                                    <w:left w:val="none" w:sz="0" w:space="0" w:color="auto"/>
                                    <w:bottom w:val="none" w:sz="0" w:space="0" w:color="auto"/>
                                    <w:right w:val="none" w:sz="0" w:space="0" w:color="auto"/>
                                  </w:divBdr>
                                </w:div>
                                <w:div w:id="1041980208">
                                  <w:marLeft w:val="640"/>
                                  <w:marRight w:val="0"/>
                                  <w:marTop w:val="0"/>
                                  <w:marBottom w:val="0"/>
                                  <w:divBdr>
                                    <w:top w:val="none" w:sz="0" w:space="0" w:color="auto"/>
                                    <w:left w:val="none" w:sz="0" w:space="0" w:color="auto"/>
                                    <w:bottom w:val="none" w:sz="0" w:space="0" w:color="auto"/>
                                    <w:right w:val="none" w:sz="0" w:space="0" w:color="auto"/>
                                  </w:divBdr>
                                </w:div>
                                <w:div w:id="1876306850">
                                  <w:marLeft w:val="640"/>
                                  <w:marRight w:val="0"/>
                                  <w:marTop w:val="0"/>
                                  <w:marBottom w:val="0"/>
                                  <w:divBdr>
                                    <w:top w:val="none" w:sz="0" w:space="0" w:color="auto"/>
                                    <w:left w:val="none" w:sz="0" w:space="0" w:color="auto"/>
                                    <w:bottom w:val="none" w:sz="0" w:space="0" w:color="auto"/>
                                    <w:right w:val="none" w:sz="0" w:space="0" w:color="auto"/>
                                  </w:divBdr>
                                </w:div>
                                <w:div w:id="211966537">
                                  <w:marLeft w:val="640"/>
                                  <w:marRight w:val="0"/>
                                  <w:marTop w:val="0"/>
                                  <w:marBottom w:val="0"/>
                                  <w:divBdr>
                                    <w:top w:val="none" w:sz="0" w:space="0" w:color="auto"/>
                                    <w:left w:val="none" w:sz="0" w:space="0" w:color="auto"/>
                                    <w:bottom w:val="none" w:sz="0" w:space="0" w:color="auto"/>
                                    <w:right w:val="none" w:sz="0" w:space="0" w:color="auto"/>
                                  </w:divBdr>
                                </w:div>
                                <w:div w:id="1143618372">
                                  <w:marLeft w:val="640"/>
                                  <w:marRight w:val="0"/>
                                  <w:marTop w:val="0"/>
                                  <w:marBottom w:val="0"/>
                                  <w:divBdr>
                                    <w:top w:val="none" w:sz="0" w:space="0" w:color="auto"/>
                                    <w:left w:val="none" w:sz="0" w:space="0" w:color="auto"/>
                                    <w:bottom w:val="none" w:sz="0" w:space="0" w:color="auto"/>
                                    <w:right w:val="none" w:sz="0" w:space="0" w:color="auto"/>
                                  </w:divBdr>
                                </w:div>
                                <w:div w:id="1243102979">
                                  <w:marLeft w:val="640"/>
                                  <w:marRight w:val="0"/>
                                  <w:marTop w:val="0"/>
                                  <w:marBottom w:val="0"/>
                                  <w:divBdr>
                                    <w:top w:val="none" w:sz="0" w:space="0" w:color="auto"/>
                                    <w:left w:val="none" w:sz="0" w:space="0" w:color="auto"/>
                                    <w:bottom w:val="none" w:sz="0" w:space="0" w:color="auto"/>
                                    <w:right w:val="none" w:sz="0" w:space="0" w:color="auto"/>
                                  </w:divBdr>
                                </w:div>
                                <w:div w:id="2074305937">
                                  <w:marLeft w:val="640"/>
                                  <w:marRight w:val="0"/>
                                  <w:marTop w:val="0"/>
                                  <w:marBottom w:val="0"/>
                                  <w:divBdr>
                                    <w:top w:val="none" w:sz="0" w:space="0" w:color="auto"/>
                                    <w:left w:val="none" w:sz="0" w:space="0" w:color="auto"/>
                                    <w:bottom w:val="none" w:sz="0" w:space="0" w:color="auto"/>
                                    <w:right w:val="none" w:sz="0" w:space="0" w:color="auto"/>
                                  </w:divBdr>
                                </w:div>
                                <w:div w:id="132405517">
                                  <w:marLeft w:val="640"/>
                                  <w:marRight w:val="0"/>
                                  <w:marTop w:val="0"/>
                                  <w:marBottom w:val="0"/>
                                  <w:divBdr>
                                    <w:top w:val="none" w:sz="0" w:space="0" w:color="auto"/>
                                    <w:left w:val="none" w:sz="0" w:space="0" w:color="auto"/>
                                    <w:bottom w:val="none" w:sz="0" w:space="0" w:color="auto"/>
                                    <w:right w:val="none" w:sz="0" w:space="0" w:color="auto"/>
                                  </w:divBdr>
                                </w:div>
                                <w:div w:id="1591818072">
                                  <w:marLeft w:val="640"/>
                                  <w:marRight w:val="0"/>
                                  <w:marTop w:val="0"/>
                                  <w:marBottom w:val="0"/>
                                  <w:divBdr>
                                    <w:top w:val="none" w:sz="0" w:space="0" w:color="auto"/>
                                    <w:left w:val="none" w:sz="0" w:space="0" w:color="auto"/>
                                    <w:bottom w:val="none" w:sz="0" w:space="0" w:color="auto"/>
                                    <w:right w:val="none" w:sz="0" w:space="0" w:color="auto"/>
                                  </w:divBdr>
                                </w:div>
                                <w:div w:id="1410079754">
                                  <w:marLeft w:val="640"/>
                                  <w:marRight w:val="0"/>
                                  <w:marTop w:val="0"/>
                                  <w:marBottom w:val="0"/>
                                  <w:divBdr>
                                    <w:top w:val="none" w:sz="0" w:space="0" w:color="auto"/>
                                    <w:left w:val="none" w:sz="0" w:space="0" w:color="auto"/>
                                    <w:bottom w:val="none" w:sz="0" w:space="0" w:color="auto"/>
                                    <w:right w:val="none" w:sz="0" w:space="0" w:color="auto"/>
                                  </w:divBdr>
                                </w:div>
                                <w:div w:id="1105925935">
                                  <w:marLeft w:val="640"/>
                                  <w:marRight w:val="0"/>
                                  <w:marTop w:val="0"/>
                                  <w:marBottom w:val="0"/>
                                  <w:divBdr>
                                    <w:top w:val="none" w:sz="0" w:space="0" w:color="auto"/>
                                    <w:left w:val="none" w:sz="0" w:space="0" w:color="auto"/>
                                    <w:bottom w:val="none" w:sz="0" w:space="0" w:color="auto"/>
                                    <w:right w:val="none" w:sz="0" w:space="0" w:color="auto"/>
                                  </w:divBdr>
                                </w:div>
                                <w:div w:id="2030056545">
                                  <w:marLeft w:val="640"/>
                                  <w:marRight w:val="0"/>
                                  <w:marTop w:val="0"/>
                                  <w:marBottom w:val="0"/>
                                  <w:divBdr>
                                    <w:top w:val="none" w:sz="0" w:space="0" w:color="auto"/>
                                    <w:left w:val="none" w:sz="0" w:space="0" w:color="auto"/>
                                    <w:bottom w:val="none" w:sz="0" w:space="0" w:color="auto"/>
                                    <w:right w:val="none" w:sz="0" w:space="0" w:color="auto"/>
                                  </w:divBdr>
                                </w:div>
                                <w:div w:id="170412761">
                                  <w:marLeft w:val="640"/>
                                  <w:marRight w:val="0"/>
                                  <w:marTop w:val="0"/>
                                  <w:marBottom w:val="0"/>
                                  <w:divBdr>
                                    <w:top w:val="none" w:sz="0" w:space="0" w:color="auto"/>
                                    <w:left w:val="none" w:sz="0" w:space="0" w:color="auto"/>
                                    <w:bottom w:val="none" w:sz="0" w:space="0" w:color="auto"/>
                                    <w:right w:val="none" w:sz="0" w:space="0" w:color="auto"/>
                                  </w:divBdr>
                                </w:div>
                                <w:div w:id="289171133">
                                  <w:marLeft w:val="640"/>
                                  <w:marRight w:val="0"/>
                                  <w:marTop w:val="0"/>
                                  <w:marBottom w:val="0"/>
                                  <w:divBdr>
                                    <w:top w:val="none" w:sz="0" w:space="0" w:color="auto"/>
                                    <w:left w:val="none" w:sz="0" w:space="0" w:color="auto"/>
                                    <w:bottom w:val="none" w:sz="0" w:space="0" w:color="auto"/>
                                    <w:right w:val="none" w:sz="0" w:space="0" w:color="auto"/>
                                  </w:divBdr>
                                </w:div>
                                <w:div w:id="70584561">
                                  <w:marLeft w:val="640"/>
                                  <w:marRight w:val="0"/>
                                  <w:marTop w:val="0"/>
                                  <w:marBottom w:val="0"/>
                                  <w:divBdr>
                                    <w:top w:val="none" w:sz="0" w:space="0" w:color="auto"/>
                                    <w:left w:val="none" w:sz="0" w:space="0" w:color="auto"/>
                                    <w:bottom w:val="none" w:sz="0" w:space="0" w:color="auto"/>
                                    <w:right w:val="none" w:sz="0" w:space="0" w:color="auto"/>
                                  </w:divBdr>
                                </w:div>
                                <w:div w:id="22172634">
                                  <w:marLeft w:val="640"/>
                                  <w:marRight w:val="0"/>
                                  <w:marTop w:val="0"/>
                                  <w:marBottom w:val="0"/>
                                  <w:divBdr>
                                    <w:top w:val="none" w:sz="0" w:space="0" w:color="auto"/>
                                    <w:left w:val="none" w:sz="0" w:space="0" w:color="auto"/>
                                    <w:bottom w:val="none" w:sz="0" w:space="0" w:color="auto"/>
                                    <w:right w:val="none" w:sz="0" w:space="0" w:color="auto"/>
                                  </w:divBdr>
                                </w:div>
                                <w:div w:id="2040625184">
                                  <w:marLeft w:val="640"/>
                                  <w:marRight w:val="0"/>
                                  <w:marTop w:val="0"/>
                                  <w:marBottom w:val="0"/>
                                  <w:divBdr>
                                    <w:top w:val="none" w:sz="0" w:space="0" w:color="auto"/>
                                    <w:left w:val="none" w:sz="0" w:space="0" w:color="auto"/>
                                    <w:bottom w:val="none" w:sz="0" w:space="0" w:color="auto"/>
                                    <w:right w:val="none" w:sz="0" w:space="0" w:color="auto"/>
                                  </w:divBdr>
                                </w:div>
                                <w:div w:id="319971070">
                                  <w:marLeft w:val="640"/>
                                  <w:marRight w:val="0"/>
                                  <w:marTop w:val="0"/>
                                  <w:marBottom w:val="0"/>
                                  <w:divBdr>
                                    <w:top w:val="none" w:sz="0" w:space="0" w:color="auto"/>
                                    <w:left w:val="none" w:sz="0" w:space="0" w:color="auto"/>
                                    <w:bottom w:val="none" w:sz="0" w:space="0" w:color="auto"/>
                                    <w:right w:val="none" w:sz="0" w:space="0" w:color="auto"/>
                                  </w:divBdr>
                                </w:div>
                                <w:div w:id="1225262358">
                                  <w:marLeft w:val="640"/>
                                  <w:marRight w:val="0"/>
                                  <w:marTop w:val="0"/>
                                  <w:marBottom w:val="0"/>
                                  <w:divBdr>
                                    <w:top w:val="none" w:sz="0" w:space="0" w:color="auto"/>
                                    <w:left w:val="none" w:sz="0" w:space="0" w:color="auto"/>
                                    <w:bottom w:val="none" w:sz="0" w:space="0" w:color="auto"/>
                                    <w:right w:val="none" w:sz="0" w:space="0" w:color="auto"/>
                                  </w:divBdr>
                                </w:div>
                                <w:div w:id="470831181">
                                  <w:marLeft w:val="640"/>
                                  <w:marRight w:val="0"/>
                                  <w:marTop w:val="0"/>
                                  <w:marBottom w:val="0"/>
                                  <w:divBdr>
                                    <w:top w:val="none" w:sz="0" w:space="0" w:color="auto"/>
                                    <w:left w:val="none" w:sz="0" w:space="0" w:color="auto"/>
                                    <w:bottom w:val="none" w:sz="0" w:space="0" w:color="auto"/>
                                    <w:right w:val="none" w:sz="0" w:space="0" w:color="auto"/>
                                  </w:divBdr>
                                </w:div>
                                <w:div w:id="695228482">
                                  <w:marLeft w:val="640"/>
                                  <w:marRight w:val="0"/>
                                  <w:marTop w:val="0"/>
                                  <w:marBottom w:val="0"/>
                                  <w:divBdr>
                                    <w:top w:val="none" w:sz="0" w:space="0" w:color="auto"/>
                                    <w:left w:val="none" w:sz="0" w:space="0" w:color="auto"/>
                                    <w:bottom w:val="none" w:sz="0" w:space="0" w:color="auto"/>
                                    <w:right w:val="none" w:sz="0" w:space="0" w:color="auto"/>
                                  </w:divBdr>
                                </w:div>
                                <w:div w:id="69355952">
                                  <w:marLeft w:val="640"/>
                                  <w:marRight w:val="0"/>
                                  <w:marTop w:val="0"/>
                                  <w:marBottom w:val="0"/>
                                  <w:divBdr>
                                    <w:top w:val="none" w:sz="0" w:space="0" w:color="auto"/>
                                    <w:left w:val="none" w:sz="0" w:space="0" w:color="auto"/>
                                    <w:bottom w:val="none" w:sz="0" w:space="0" w:color="auto"/>
                                    <w:right w:val="none" w:sz="0" w:space="0" w:color="auto"/>
                                  </w:divBdr>
                                </w:div>
                                <w:div w:id="148517920">
                                  <w:marLeft w:val="640"/>
                                  <w:marRight w:val="0"/>
                                  <w:marTop w:val="0"/>
                                  <w:marBottom w:val="0"/>
                                  <w:divBdr>
                                    <w:top w:val="none" w:sz="0" w:space="0" w:color="auto"/>
                                    <w:left w:val="none" w:sz="0" w:space="0" w:color="auto"/>
                                    <w:bottom w:val="none" w:sz="0" w:space="0" w:color="auto"/>
                                    <w:right w:val="none" w:sz="0" w:space="0" w:color="auto"/>
                                  </w:divBdr>
                                </w:div>
                                <w:div w:id="1053313693">
                                  <w:marLeft w:val="640"/>
                                  <w:marRight w:val="0"/>
                                  <w:marTop w:val="0"/>
                                  <w:marBottom w:val="0"/>
                                  <w:divBdr>
                                    <w:top w:val="none" w:sz="0" w:space="0" w:color="auto"/>
                                    <w:left w:val="none" w:sz="0" w:space="0" w:color="auto"/>
                                    <w:bottom w:val="none" w:sz="0" w:space="0" w:color="auto"/>
                                    <w:right w:val="none" w:sz="0" w:space="0" w:color="auto"/>
                                  </w:divBdr>
                                </w:div>
                                <w:div w:id="353774094">
                                  <w:marLeft w:val="640"/>
                                  <w:marRight w:val="0"/>
                                  <w:marTop w:val="0"/>
                                  <w:marBottom w:val="0"/>
                                  <w:divBdr>
                                    <w:top w:val="none" w:sz="0" w:space="0" w:color="auto"/>
                                    <w:left w:val="none" w:sz="0" w:space="0" w:color="auto"/>
                                    <w:bottom w:val="none" w:sz="0" w:space="0" w:color="auto"/>
                                    <w:right w:val="none" w:sz="0" w:space="0" w:color="auto"/>
                                  </w:divBdr>
                                </w:div>
                                <w:div w:id="1773473050">
                                  <w:marLeft w:val="640"/>
                                  <w:marRight w:val="0"/>
                                  <w:marTop w:val="0"/>
                                  <w:marBottom w:val="0"/>
                                  <w:divBdr>
                                    <w:top w:val="none" w:sz="0" w:space="0" w:color="auto"/>
                                    <w:left w:val="none" w:sz="0" w:space="0" w:color="auto"/>
                                    <w:bottom w:val="none" w:sz="0" w:space="0" w:color="auto"/>
                                    <w:right w:val="none" w:sz="0" w:space="0" w:color="auto"/>
                                  </w:divBdr>
                                </w:div>
                                <w:div w:id="685982483">
                                  <w:marLeft w:val="640"/>
                                  <w:marRight w:val="0"/>
                                  <w:marTop w:val="0"/>
                                  <w:marBottom w:val="0"/>
                                  <w:divBdr>
                                    <w:top w:val="none" w:sz="0" w:space="0" w:color="auto"/>
                                    <w:left w:val="none" w:sz="0" w:space="0" w:color="auto"/>
                                    <w:bottom w:val="none" w:sz="0" w:space="0" w:color="auto"/>
                                    <w:right w:val="none" w:sz="0" w:space="0" w:color="auto"/>
                                  </w:divBdr>
                                </w:div>
                                <w:div w:id="1212493983">
                                  <w:marLeft w:val="640"/>
                                  <w:marRight w:val="0"/>
                                  <w:marTop w:val="0"/>
                                  <w:marBottom w:val="0"/>
                                  <w:divBdr>
                                    <w:top w:val="none" w:sz="0" w:space="0" w:color="auto"/>
                                    <w:left w:val="none" w:sz="0" w:space="0" w:color="auto"/>
                                    <w:bottom w:val="none" w:sz="0" w:space="0" w:color="auto"/>
                                    <w:right w:val="none" w:sz="0" w:space="0" w:color="auto"/>
                                  </w:divBdr>
                                </w:div>
                                <w:div w:id="1419595972">
                                  <w:marLeft w:val="640"/>
                                  <w:marRight w:val="0"/>
                                  <w:marTop w:val="0"/>
                                  <w:marBottom w:val="0"/>
                                  <w:divBdr>
                                    <w:top w:val="none" w:sz="0" w:space="0" w:color="auto"/>
                                    <w:left w:val="none" w:sz="0" w:space="0" w:color="auto"/>
                                    <w:bottom w:val="none" w:sz="0" w:space="0" w:color="auto"/>
                                    <w:right w:val="none" w:sz="0" w:space="0" w:color="auto"/>
                                  </w:divBdr>
                                </w:div>
                                <w:div w:id="423888302">
                                  <w:marLeft w:val="640"/>
                                  <w:marRight w:val="0"/>
                                  <w:marTop w:val="0"/>
                                  <w:marBottom w:val="0"/>
                                  <w:divBdr>
                                    <w:top w:val="none" w:sz="0" w:space="0" w:color="auto"/>
                                    <w:left w:val="none" w:sz="0" w:space="0" w:color="auto"/>
                                    <w:bottom w:val="none" w:sz="0" w:space="0" w:color="auto"/>
                                    <w:right w:val="none" w:sz="0" w:space="0" w:color="auto"/>
                                  </w:divBdr>
                                </w:div>
                                <w:div w:id="2023429820">
                                  <w:marLeft w:val="640"/>
                                  <w:marRight w:val="0"/>
                                  <w:marTop w:val="0"/>
                                  <w:marBottom w:val="0"/>
                                  <w:divBdr>
                                    <w:top w:val="none" w:sz="0" w:space="0" w:color="auto"/>
                                    <w:left w:val="none" w:sz="0" w:space="0" w:color="auto"/>
                                    <w:bottom w:val="none" w:sz="0" w:space="0" w:color="auto"/>
                                    <w:right w:val="none" w:sz="0" w:space="0" w:color="auto"/>
                                  </w:divBdr>
                                </w:div>
                                <w:div w:id="823930522">
                                  <w:marLeft w:val="640"/>
                                  <w:marRight w:val="0"/>
                                  <w:marTop w:val="0"/>
                                  <w:marBottom w:val="0"/>
                                  <w:divBdr>
                                    <w:top w:val="none" w:sz="0" w:space="0" w:color="auto"/>
                                    <w:left w:val="none" w:sz="0" w:space="0" w:color="auto"/>
                                    <w:bottom w:val="none" w:sz="0" w:space="0" w:color="auto"/>
                                    <w:right w:val="none" w:sz="0" w:space="0" w:color="auto"/>
                                  </w:divBdr>
                                </w:div>
                                <w:div w:id="1905291840">
                                  <w:marLeft w:val="640"/>
                                  <w:marRight w:val="0"/>
                                  <w:marTop w:val="0"/>
                                  <w:marBottom w:val="0"/>
                                  <w:divBdr>
                                    <w:top w:val="none" w:sz="0" w:space="0" w:color="auto"/>
                                    <w:left w:val="none" w:sz="0" w:space="0" w:color="auto"/>
                                    <w:bottom w:val="none" w:sz="0" w:space="0" w:color="auto"/>
                                    <w:right w:val="none" w:sz="0" w:space="0" w:color="auto"/>
                                  </w:divBdr>
                                </w:div>
                                <w:div w:id="900483218">
                                  <w:marLeft w:val="640"/>
                                  <w:marRight w:val="0"/>
                                  <w:marTop w:val="0"/>
                                  <w:marBottom w:val="0"/>
                                  <w:divBdr>
                                    <w:top w:val="none" w:sz="0" w:space="0" w:color="auto"/>
                                    <w:left w:val="none" w:sz="0" w:space="0" w:color="auto"/>
                                    <w:bottom w:val="none" w:sz="0" w:space="0" w:color="auto"/>
                                    <w:right w:val="none" w:sz="0" w:space="0" w:color="auto"/>
                                  </w:divBdr>
                                </w:div>
                                <w:div w:id="645622397">
                                  <w:marLeft w:val="640"/>
                                  <w:marRight w:val="0"/>
                                  <w:marTop w:val="0"/>
                                  <w:marBottom w:val="0"/>
                                  <w:divBdr>
                                    <w:top w:val="none" w:sz="0" w:space="0" w:color="auto"/>
                                    <w:left w:val="none" w:sz="0" w:space="0" w:color="auto"/>
                                    <w:bottom w:val="none" w:sz="0" w:space="0" w:color="auto"/>
                                    <w:right w:val="none" w:sz="0" w:space="0" w:color="auto"/>
                                  </w:divBdr>
                                </w:div>
                                <w:div w:id="1538742332">
                                  <w:marLeft w:val="640"/>
                                  <w:marRight w:val="0"/>
                                  <w:marTop w:val="0"/>
                                  <w:marBottom w:val="0"/>
                                  <w:divBdr>
                                    <w:top w:val="none" w:sz="0" w:space="0" w:color="auto"/>
                                    <w:left w:val="none" w:sz="0" w:space="0" w:color="auto"/>
                                    <w:bottom w:val="none" w:sz="0" w:space="0" w:color="auto"/>
                                    <w:right w:val="none" w:sz="0" w:space="0" w:color="auto"/>
                                  </w:divBdr>
                                </w:div>
                                <w:div w:id="461383578">
                                  <w:marLeft w:val="640"/>
                                  <w:marRight w:val="0"/>
                                  <w:marTop w:val="0"/>
                                  <w:marBottom w:val="0"/>
                                  <w:divBdr>
                                    <w:top w:val="none" w:sz="0" w:space="0" w:color="auto"/>
                                    <w:left w:val="none" w:sz="0" w:space="0" w:color="auto"/>
                                    <w:bottom w:val="none" w:sz="0" w:space="0" w:color="auto"/>
                                    <w:right w:val="none" w:sz="0" w:space="0" w:color="auto"/>
                                  </w:divBdr>
                                </w:div>
                                <w:div w:id="1684549722">
                                  <w:marLeft w:val="640"/>
                                  <w:marRight w:val="0"/>
                                  <w:marTop w:val="0"/>
                                  <w:marBottom w:val="0"/>
                                  <w:divBdr>
                                    <w:top w:val="none" w:sz="0" w:space="0" w:color="auto"/>
                                    <w:left w:val="none" w:sz="0" w:space="0" w:color="auto"/>
                                    <w:bottom w:val="none" w:sz="0" w:space="0" w:color="auto"/>
                                    <w:right w:val="none" w:sz="0" w:space="0" w:color="auto"/>
                                  </w:divBdr>
                                </w:div>
                                <w:div w:id="2118020557">
                                  <w:marLeft w:val="640"/>
                                  <w:marRight w:val="0"/>
                                  <w:marTop w:val="0"/>
                                  <w:marBottom w:val="0"/>
                                  <w:divBdr>
                                    <w:top w:val="none" w:sz="0" w:space="0" w:color="auto"/>
                                    <w:left w:val="none" w:sz="0" w:space="0" w:color="auto"/>
                                    <w:bottom w:val="none" w:sz="0" w:space="0" w:color="auto"/>
                                    <w:right w:val="none" w:sz="0" w:space="0" w:color="auto"/>
                                  </w:divBdr>
                                </w:div>
                                <w:div w:id="62458303">
                                  <w:marLeft w:val="640"/>
                                  <w:marRight w:val="0"/>
                                  <w:marTop w:val="0"/>
                                  <w:marBottom w:val="0"/>
                                  <w:divBdr>
                                    <w:top w:val="none" w:sz="0" w:space="0" w:color="auto"/>
                                    <w:left w:val="none" w:sz="0" w:space="0" w:color="auto"/>
                                    <w:bottom w:val="none" w:sz="0" w:space="0" w:color="auto"/>
                                    <w:right w:val="none" w:sz="0" w:space="0" w:color="auto"/>
                                  </w:divBdr>
                                </w:div>
                                <w:div w:id="2012679133">
                                  <w:marLeft w:val="640"/>
                                  <w:marRight w:val="0"/>
                                  <w:marTop w:val="0"/>
                                  <w:marBottom w:val="0"/>
                                  <w:divBdr>
                                    <w:top w:val="none" w:sz="0" w:space="0" w:color="auto"/>
                                    <w:left w:val="none" w:sz="0" w:space="0" w:color="auto"/>
                                    <w:bottom w:val="none" w:sz="0" w:space="0" w:color="auto"/>
                                    <w:right w:val="none" w:sz="0" w:space="0" w:color="auto"/>
                                  </w:divBdr>
                                </w:div>
                                <w:div w:id="664360294">
                                  <w:marLeft w:val="640"/>
                                  <w:marRight w:val="0"/>
                                  <w:marTop w:val="0"/>
                                  <w:marBottom w:val="0"/>
                                  <w:divBdr>
                                    <w:top w:val="none" w:sz="0" w:space="0" w:color="auto"/>
                                    <w:left w:val="none" w:sz="0" w:space="0" w:color="auto"/>
                                    <w:bottom w:val="none" w:sz="0" w:space="0" w:color="auto"/>
                                    <w:right w:val="none" w:sz="0" w:space="0" w:color="auto"/>
                                  </w:divBdr>
                                </w:div>
                                <w:div w:id="1148859552">
                                  <w:marLeft w:val="640"/>
                                  <w:marRight w:val="0"/>
                                  <w:marTop w:val="0"/>
                                  <w:marBottom w:val="0"/>
                                  <w:divBdr>
                                    <w:top w:val="none" w:sz="0" w:space="0" w:color="auto"/>
                                    <w:left w:val="none" w:sz="0" w:space="0" w:color="auto"/>
                                    <w:bottom w:val="none" w:sz="0" w:space="0" w:color="auto"/>
                                    <w:right w:val="none" w:sz="0" w:space="0" w:color="auto"/>
                                  </w:divBdr>
                                </w:div>
                                <w:div w:id="1989163155">
                                  <w:marLeft w:val="640"/>
                                  <w:marRight w:val="0"/>
                                  <w:marTop w:val="0"/>
                                  <w:marBottom w:val="0"/>
                                  <w:divBdr>
                                    <w:top w:val="none" w:sz="0" w:space="0" w:color="auto"/>
                                    <w:left w:val="none" w:sz="0" w:space="0" w:color="auto"/>
                                    <w:bottom w:val="none" w:sz="0" w:space="0" w:color="auto"/>
                                    <w:right w:val="none" w:sz="0" w:space="0" w:color="auto"/>
                                  </w:divBdr>
                                </w:div>
                                <w:div w:id="1964068704">
                                  <w:marLeft w:val="640"/>
                                  <w:marRight w:val="0"/>
                                  <w:marTop w:val="0"/>
                                  <w:marBottom w:val="0"/>
                                  <w:divBdr>
                                    <w:top w:val="none" w:sz="0" w:space="0" w:color="auto"/>
                                    <w:left w:val="none" w:sz="0" w:space="0" w:color="auto"/>
                                    <w:bottom w:val="none" w:sz="0" w:space="0" w:color="auto"/>
                                    <w:right w:val="none" w:sz="0" w:space="0" w:color="auto"/>
                                  </w:divBdr>
                                </w:div>
                                <w:div w:id="820199926">
                                  <w:marLeft w:val="640"/>
                                  <w:marRight w:val="0"/>
                                  <w:marTop w:val="0"/>
                                  <w:marBottom w:val="0"/>
                                  <w:divBdr>
                                    <w:top w:val="none" w:sz="0" w:space="0" w:color="auto"/>
                                    <w:left w:val="none" w:sz="0" w:space="0" w:color="auto"/>
                                    <w:bottom w:val="none" w:sz="0" w:space="0" w:color="auto"/>
                                    <w:right w:val="none" w:sz="0" w:space="0" w:color="auto"/>
                                  </w:divBdr>
                                </w:div>
                                <w:div w:id="425737074">
                                  <w:marLeft w:val="640"/>
                                  <w:marRight w:val="0"/>
                                  <w:marTop w:val="0"/>
                                  <w:marBottom w:val="0"/>
                                  <w:divBdr>
                                    <w:top w:val="none" w:sz="0" w:space="0" w:color="auto"/>
                                    <w:left w:val="none" w:sz="0" w:space="0" w:color="auto"/>
                                    <w:bottom w:val="none" w:sz="0" w:space="0" w:color="auto"/>
                                    <w:right w:val="none" w:sz="0" w:space="0" w:color="auto"/>
                                  </w:divBdr>
                                </w:div>
                                <w:div w:id="274750959">
                                  <w:marLeft w:val="640"/>
                                  <w:marRight w:val="0"/>
                                  <w:marTop w:val="0"/>
                                  <w:marBottom w:val="0"/>
                                  <w:divBdr>
                                    <w:top w:val="none" w:sz="0" w:space="0" w:color="auto"/>
                                    <w:left w:val="none" w:sz="0" w:space="0" w:color="auto"/>
                                    <w:bottom w:val="none" w:sz="0" w:space="0" w:color="auto"/>
                                    <w:right w:val="none" w:sz="0" w:space="0" w:color="auto"/>
                                  </w:divBdr>
                                </w:div>
                                <w:div w:id="1152528720">
                                  <w:marLeft w:val="640"/>
                                  <w:marRight w:val="0"/>
                                  <w:marTop w:val="0"/>
                                  <w:marBottom w:val="0"/>
                                  <w:divBdr>
                                    <w:top w:val="none" w:sz="0" w:space="0" w:color="auto"/>
                                    <w:left w:val="none" w:sz="0" w:space="0" w:color="auto"/>
                                    <w:bottom w:val="none" w:sz="0" w:space="0" w:color="auto"/>
                                    <w:right w:val="none" w:sz="0" w:space="0" w:color="auto"/>
                                  </w:divBdr>
                                </w:div>
                                <w:div w:id="1484274615">
                                  <w:marLeft w:val="640"/>
                                  <w:marRight w:val="0"/>
                                  <w:marTop w:val="0"/>
                                  <w:marBottom w:val="0"/>
                                  <w:divBdr>
                                    <w:top w:val="none" w:sz="0" w:space="0" w:color="auto"/>
                                    <w:left w:val="none" w:sz="0" w:space="0" w:color="auto"/>
                                    <w:bottom w:val="none" w:sz="0" w:space="0" w:color="auto"/>
                                    <w:right w:val="none" w:sz="0" w:space="0" w:color="auto"/>
                                  </w:divBdr>
                                </w:div>
                                <w:div w:id="2073497691">
                                  <w:marLeft w:val="640"/>
                                  <w:marRight w:val="0"/>
                                  <w:marTop w:val="0"/>
                                  <w:marBottom w:val="0"/>
                                  <w:divBdr>
                                    <w:top w:val="none" w:sz="0" w:space="0" w:color="auto"/>
                                    <w:left w:val="none" w:sz="0" w:space="0" w:color="auto"/>
                                    <w:bottom w:val="none" w:sz="0" w:space="0" w:color="auto"/>
                                    <w:right w:val="none" w:sz="0" w:space="0" w:color="auto"/>
                                  </w:divBdr>
                                </w:div>
                                <w:div w:id="245767846">
                                  <w:marLeft w:val="640"/>
                                  <w:marRight w:val="0"/>
                                  <w:marTop w:val="0"/>
                                  <w:marBottom w:val="0"/>
                                  <w:divBdr>
                                    <w:top w:val="none" w:sz="0" w:space="0" w:color="auto"/>
                                    <w:left w:val="none" w:sz="0" w:space="0" w:color="auto"/>
                                    <w:bottom w:val="none" w:sz="0" w:space="0" w:color="auto"/>
                                    <w:right w:val="none" w:sz="0" w:space="0" w:color="auto"/>
                                  </w:divBdr>
                                </w:div>
                                <w:div w:id="1522278067">
                                  <w:marLeft w:val="640"/>
                                  <w:marRight w:val="0"/>
                                  <w:marTop w:val="0"/>
                                  <w:marBottom w:val="0"/>
                                  <w:divBdr>
                                    <w:top w:val="none" w:sz="0" w:space="0" w:color="auto"/>
                                    <w:left w:val="none" w:sz="0" w:space="0" w:color="auto"/>
                                    <w:bottom w:val="none" w:sz="0" w:space="0" w:color="auto"/>
                                    <w:right w:val="none" w:sz="0" w:space="0" w:color="auto"/>
                                  </w:divBdr>
                                </w:div>
                                <w:div w:id="924344724">
                                  <w:marLeft w:val="640"/>
                                  <w:marRight w:val="0"/>
                                  <w:marTop w:val="0"/>
                                  <w:marBottom w:val="0"/>
                                  <w:divBdr>
                                    <w:top w:val="none" w:sz="0" w:space="0" w:color="auto"/>
                                    <w:left w:val="none" w:sz="0" w:space="0" w:color="auto"/>
                                    <w:bottom w:val="none" w:sz="0" w:space="0" w:color="auto"/>
                                    <w:right w:val="none" w:sz="0" w:space="0" w:color="auto"/>
                                  </w:divBdr>
                                </w:div>
                                <w:div w:id="555893533">
                                  <w:marLeft w:val="640"/>
                                  <w:marRight w:val="0"/>
                                  <w:marTop w:val="0"/>
                                  <w:marBottom w:val="0"/>
                                  <w:divBdr>
                                    <w:top w:val="none" w:sz="0" w:space="0" w:color="auto"/>
                                    <w:left w:val="none" w:sz="0" w:space="0" w:color="auto"/>
                                    <w:bottom w:val="none" w:sz="0" w:space="0" w:color="auto"/>
                                    <w:right w:val="none" w:sz="0" w:space="0" w:color="auto"/>
                                  </w:divBdr>
                                </w:div>
                                <w:div w:id="1338725895">
                                  <w:marLeft w:val="640"/>
                                  <w:marRight w:val="0"/>
                                  <w:marTop w:val="0"/>
                                  <w:marBottom w:val="0"/>
                                  <w:divBdr>
                                    <w:top w:val="none" w:sz="0" w:space="0" w:color="auto"/>
                                    <w:left w:val="none" w:sz="0" w:space="0" w:color="auto"/>
                                    <w:bottom w:val="none" w:sz="0" w:space="0" w:color="auto"/>
                                    <w:right w:val="none" w:sz="0" w:space="0" w:color="auto"/>
                                  </w:divBdr>
                                </w:div>
                                <w:div w:id="2084717222">
                                  <w:marLeft w:val="640"/>
                                  <w:marRight w:val="0"/>
                                  <w:marTop w:val="0"/>
                                  <w:marBottom w:val="0"/>
                                  <w:divBdr>
                                    <w:top w:val="none" w:sz="0" w:space="0" w:color="auto"/>
                                    <w:left w:val="none" w:sz="0" w:space="0" w:color="auto"/>
                                    <w:bottom w:val="none" w:sz="0" w:space="0" w:color="auto"/>
                                    <w:right w:val="none" w:sz="0" w:space="0" w:color="auto"/>
                                  </w:divBdr>
                                </w:div>
                                <w:div w:id="1734350282">
                                  <w:marLeft w:val="640"/>
                                  <w:marRight w:val="0"/>
                                  <w:marTop w:val="0"/>
                                  <w:marBottom w:val="0"/>
                                  <w:divBdr>
                                    <w:top w:val="none" w:sz="0" w:space="0" w:color="auto"/>
                                    <w:left w:val="none" w:sz="0" w:space="0" w:color="auto"/>
                                    <w:bottom w:val="none" w:sz="0" w:space="0" w:color="auto"/>
                                    <w:right w:val="none" w:sz="0" w:space="0" w:color="auto"/>
                                  </w:divBdr>
                                </w:div>
                                <w:div w:id="1805736528">
                                  <w:marLeft w:val="640"/>
                                  <w:marRight w:val="0"/>
                                  <w:marTop w:val="0"/>
                                  <w:marBottom w:val="0"/>
                                  <w:divBdr>
                                    <w:top w:val="none" w:sz="0" w:space="0" w:color="auto"/>
                                    <w:left w:val="none" w:sz="0" w:space="0" w:color="auto"/>
                                    <w:bottom w:val="none" w:sz="0" w:space="0" w:color="auto"/>
                                    <w:right w:val="none" w:sz="0" w:space="0" w:color="auto"/>
                                  </w:divBdr>
                                </w:div>
                                <w:div w:id="1564828285">
                                  <w:marLeft w:val="640"/>
                                  <w:marRight w:val="0"/>
                                  <w:marTop w:val="0"/>
                                  <w:marBottom w:val="0"/>
                                  <w:divBdr>
                                    <w:top w:val="none" w:sz="0" w:space="0" w:color="auto"/>
                                    <w:left w:val="none" w:sz="0" w:space="0" w:color="auto"/>
                                    <w:bottom w:val="none" w:sz="0" w:space="0" w:color="auto"/>
                                    <w:right w:val="none" w:sz="0" w:space="0" w:color="auto"/>
                                  </w:divBdr>
                                </w:div>
                                <w:div w:id="99960839">
                                  <w:marLeft w:val="640"/>
                                  <w:marRight w:val="0"/>
                                  <w:marTop w:val="0"/>
                                  <w:marBottom w:val="0"/>
                                  <w:divBdr>
                                    <w:top w:val="none" w:sz="0" w:space="0" w:color="auto"/>
                                    <w:left w:val="none" w:sz="0" w:space="0" w:color="auto"/>
                                    <w:bottom w:val="none" w:sz="0" w:space="0" w:color="auto"/>
                                    <w:right w:val="none" w:sz="0" w:space="0" w:color="auto"/>
                                  </w:divBdr>
                                </w:div>
                                <w:div w:id="1687443015">
                                  <w:marLeft w:val="640"/>
                                  <w:marRight w:val="0"/>
                                  <w:marTop w:val="0"/>
                                  <w:marBottom w:val="0"/>
                                  <w:divBdr>
                                    <w:top w:val="none" w:sz="0" w:space="0" w:color="auto"/>
                                    <w:left w:val="none" w:sz="0" w:space="0" w:color="auto"/>
                                    <w:bottom w:val="none" w:sz="0" w:space="0" w:color="auto"/>
                                    <w:right w:val="none" w:sz="0" w:space="0" w:color="auto"/>
                                  </w:divBdr>
                                </w:div>
                                <w:div w:id="256447080">
                                  <w:marLeft w:val="640"/>
                                  <w:marRight w:val="0"/>
                                  <w:marTop w:val="0"/>
                                  <w:marBottom w:val="0"/>
                                  <w:divBdr>
                                    <w:top w:val="none" w:sz="0" w:space="0" w:color="auto"/>
                                    <w:left w:val="none" w:sz="0" w:space="0" w:color="auto"/>
                                    <w:bottom w:val="none" w:sz="0" w:space="0" w:color="auto"/>
                                    <w:right w:val="none" w:sz="0" w:space="0" w:color="auto"/>
                                  </w:divBdr>
                                </w:div>
                                <w:div w:id="695231051">
                                  <w:marLeft w:val="640"/>
                                  <w:marRight w:val="0"/>
                                  <w:marTop w:val="0"/>
                                  <w:marBottom w:val="0"/>
                                  <w:divBdr>
                                    <w:top w:val="none" w:sz="0" w:space="0" w:color="auto"/>
                                    <w:left w:val="none" w:sz="0" w:space="0" w:color="auto"/>
                                    <w:bottom w:val="none" w:sz="0" w:space="0" w:color="auto"/>
                                    <w:right w:val="none" w:sz="0" w:space="0" w:color="auto"/>
                                  </w:divBdr>
                                </w:div>
                                <w:div w:id="2123644356">
                                  <w:marLeft w:val="640"/>
                                  <w:marRight w:val="0"/>
                                  <w:marTop w:val="0"/>
                                  <w:marBottom w:val="0"/>
                                  <w:divBdr>
                                    <w:top w:val="none" w:sz="0" w:space="0" w:color="auto"/>
                                    <w:left w:val="none" w:sz="0" w:space="0" w:color="auto"/>
                                    <w:bottom w:val="none" w:sz="0" w:space="0" w:color="auto"/>
                                    <w:right w:val="none" w:sz="0" w:space="0" w:color="auto"/>
                                  </w:divBdr>
                                </w:div>
                                <w:div w:id="412091241">
                                  <w:marLeft w:val="640"/>
                                  <w:marRight w:val="0"/>
                                  <w:marTop w:val="0"/>
                                  <w:marBottom w:val="0"/>
                                  <w:divBdr>
                                    <w:top w:val="none" w:sz="0" w:space="0" w:color="auto"/>
                                    <w:left w:val="none" w:sz="0" w:space="0" w:color="auto"/>
                                    <w:bottom w:val="none" w:sz="0" w:space="0" w:color="auto"/>
                                    <w:right w:val="none" w:sz="0" w:space="0" w:color="auto"/>
                                  </w:divBdr>
                                </w:div>
                                <w:div w:id="1784495441">
                                  <w:marLeft w:val="640"/>
                                  <w:marRight w:val="0"/>
                                  <w:marTop w:val="0"/>
                                  <w:marBottom w:val="0"/>
                                  <w:divBdr>
                                    <w:top w:val="none" w:sz="0" w:space="0" w:color="auto"/>
                                    <w:left w:val="none" w:sz="0" w:space="0" w:color="auto"/>
                                    <w:bottom w:val="none" w:sz="0" w:space="0" w:color="auto"/>
                                    <w:right w:val="none" w:sz="0" w:space="0" w:color="auto"/>
                                  </w:divBdr>
                                </w:div>
                                <w:div w:id="1660769075">
                                  <w:marLeft w:val="640"/>
                                  <w:marRight w:val="0"/>
                                  <w:marTop w:val="0"/>
                                  <w:marBottom w:val="0"/>
                                  <w:divBdr>
                                    <w:top w:val="none" w:sz="0" w:space="0" w:color="auto"/>
                                    <w:left w:val="none" w:sz="0" w:space="0" w:color="auto"/>
                                    <w:bottom w:val="none" w:sz="0" w:space="0" w:color="auto"/>
                                    <w:right w:val="none" w:sz="0" w:space="0" w:color="auto"/>
                                  </w:divBdr>
                                </w:div>
                                <w:div w:id="1998418442">
                                  <w:marLeft w:val="640"/>
                                  <w:marRight w:val="0"/>
                                  <w:marTop w:val="0"/>
                                  <w:marBottom w:val="0"/>
                                  <w:divBdr>
                                    <w:top w:val="none" w:sz="0" w:space="0" w:color="auto"/>
                                    <w:left w:val="none" w:sz="0" w:space="0" w:color="auto"/>
                                    <w:bottom w:val="none" w:sz="0" w:space="0" w:color="auto"/>
                                    <w:right w:val="none" w:sz="0" w:space="0" w:color="auto"/>
                                  </w:divBdr>
                                </w:div>
                                <w:div w:id="200821448">
                                  <w:marLeft w:val="640"/>
                                  <w:marRight w:val="0"/>
                                  <w:marTop w:val="0"/>
                                  <w:marBottom w:val="0"/>
                                  <w:divBdr>
                                    <w:top w:val="none" w:sz="0" w:space="0" w:color="auto"/>
                                    <w:left w:val="none" w:sz="0" w:space="0" w:color="auto"/>
                                    <w:bottom w:val="none" w:sz="0" w:space="0" w:color="auto"/>
                                    <w:right w:val="none" w:sz="0" w:space="0" w:color="auto"/>
                                  </w:divBdr>
                                </w:div>
                                <w:div w:id="1867480007">
                                  <w:marLeft w:val="640"/>
                                  <w:marRight w:val="0"/>
                                  <w:marTop w:val="0"/>
                                  <w:marBottom w:val="0"/>
                                  <w:divBdr>
                                    <w:top w:val="none" w:sz="0" w:space="0" w:color="auto"/>
                                    <w:left w:val="none" w:sz="0" w:space="0" w:color="auto"/>
                                    <w:bottom w:val="none" w:sz="0" w:space="0" w:color="auto"/>
                                    <w:right w:val="none" w:sz="0" w:space="0" w:color="auto"/>
                                  </w:divBdr>
                                </w:div>
                                <w:div w:id="1082021223">
                                  <w:marLeft w:val="640"/>
                                  <w:marRight w:val="0"/>
                                  <w:marTop w:val="0"/>
                                  <w:marBottom w:val="0"/>
                                  <w:divBdr>
                                    <w:top w:val="none" w:sz="0" w:space="0" w:color="auto"/>
                                    <w:left w:val="none" w:sz="0" w:space="0" w:color="auto"/>
                                    <w:bottom w:val="none" w:sz="0" w:space="0" w:color="auto"/>
                                    <w:right w:val="none" w:sz="0" w:space="0" w:color="auto"/>
                                  </w:divBdr>
                                </w:div>
                              </w:divsChild>
                            </w:div>
                            <w:div w:id="336469653">
                              <w:marLeft w:val="0"/>
                              <w:marRight w:val="0"/>
                              <w:marTop w:val="0"/>
                              <w:marBottom w:val="0"/>
                              <w:divBdr>
                                <w:top w:val="none" w:sz="0" w:space="0" w:color="auto"/>
                                <w:left w:val="none" w:sz="0" w:space="0" w:color="auto"/>
                                <w:bottom w:val="none" w:sz="0" w:space="0" w:color="auto"/>
                                <w:right w:val="none" w:sz="0" w:space="0" w:color="auto"/>
                              </w:divBdr>
                              <w:divsChild>
                                <w:div w:id="1115711986">
                                  <w:marLeft w:val="640"/>
                                  <w:marRight w:val="0"/>
                                  <w:marTop w:val="0"/>
                                  <w:marBottom w:val="0"/>
                                  <w:divBdr>
                                    <w:top w:val="none" w:sz="0" w:space="0" w:color="auto"/>
                                    <w:left w:val="none" w:sz="0" w:space="0" w:color="auto"/>
                                    <w:bottom w:val="none" w:sz="0" w:space="0" w:color="auto"/>
                                    <w:right w:val="none" w:sz="0" w:space="0" w:color="auto"/>
                                  </w:divBdr>
                                </w:div>
                                <w:div w:id="257519517">
                                  <w:marLeft w:val="640"/>
                                  <w:marRight w:val="0"/>
                                  <w:marTop w:val="0"/>
                                  <w:marBottom w:val="0"/>
                                  <w:divBdr>
                                    <w:top w:val="none" w:sz="0" w:space="0" w:color="auto"/>
                                    <w:left w:val="none" w:sz="0" w:space="0" w:color="auto"/>
                                    <w:bottom w:val="none" w:sz="0" w:space="0" w:color="auto"/>
                                    <w:right w:val="none" w:sz="0" w:space="0" w:color="auto"/>
                                  </w:divBdr>
                                </w:div>
                                <w:div w:id="2081562393">
                                  <w:marLeft w:val="640"/>
                                  <w:marRight w:val="0"/>
                                  <w:marTop w:val="0"/>
                                  <w:marBottom w:val="0"/>
                                  <w:divBdr>
                                    <w:top w:val="none" w:sz="0" w:space="0" w:color="auto"/>
                                    <w:left w:val="none" w:sz="0" w:space="0" w:color="auto"/>
                                    <w:bottom w:val="none" w:sz="0" w:space="0" w:color="auto"/>
                                    <w:right w:val="none" w:sz="0" w:space="0" w:color="auto"/>
                                  </w:divBdr>
                                </w:div>
                                <w:div w:id="347803738">
                                  <w:marLeft w:val="640"/>
                                  <w:marRight w:val="0"/>
                                  <w:marTop w:val="0"/>
                                  <w:marBottom w:val="0"/>
                                  <w:divBdr>
                                    <w:top w:val="none" w:sz="0" w:space="0" w:color="auto"/>
                                    <w:left w:val="none" w:sz="0" w:space="0" w:color="auto"/>
                                    <w:bottom w:val="none" w:sz="0" w:space="0" w:color="auto"/>
                                    <w:right w:val="none" w:sz="0" w:space="0" w:color="auto"/>
                                  </w:divBdr>
                                </w:div>
                                <w:div w:id="1275676996">
                                  <w:marLeft w:val="640"/>
                                  <w:marRight w:val="0"/>
                                  <w:marTop w:val="0"/>
                                  <w:marBottom w:val="0"/>
                                  <w:divBdr>
                                    <w:top w:val="none" w:sz="0" w:space="0" w:color="auto"/>
                                    <w:left w:val="none" w:sz="0" w:space="0" w:color="auto"/>
                                    <w:bottom w:val="none" w:sz="0" w:space="0" w:color="auto"/>
                                    <w:right w:val="none" w:sz="0" w:space="0" w:color="auto"/>
                                  </w:divBdr>
                                </w:div>
                                <w:div w:id="1362246716">
                                  <w:marLeft w:val="640"/>
                                  <w:marRight w:val="0"/>
                                  <w:marTop w:val="0"/>
                                  <w:marBottom w:val="0"/>
                                  <w:divBdr>
                                    <w:top w:val="none" w:sz="0" w:space="0" w:color="auto"/>
                                    <w:left w:val="none" w:sz="0" w:space="0" w:color="auto"/>
                                    <w:bottom w:val="none" w:sz="0" w:space="0" w:color="auto"/>
                                    <w:right w:val="none" w:sz="0" w:space="0" w:color="auto"/>
                                  </w:divBdr>
                                </w:div>
                                <w:div w:id="1463427844">
                                  <w:marLeft w:val="640"/>
                                  <w:marRight w:val="0"/>
                                  <w:marTop w:val="0"/>
                                  <w:marBottom w:val="0"/>
                                  <w:divBdr>
                                    <w:top w:val="none" w:sz="0" w:space="0" w:color="auto"/>
                                    <w:left w:val="none" w:sz="0" w:space="0" w:color="auto"/>
                                    <w:bottom w:val="none" w:sz="0" w:space="0" w:color="auto"/>
                                    <w:right w:val="none" w:sz="0" w:space="0" w:color="auto"/>
                                  </w:divBdr>
                                </w:div>
                                <w:div w:id="1619411310">
                                  <w:marLeft w:val="640"/>
                                  <w:marRight w:val="0"/>
                                  <w:marTop w:val="0"/>
                                  <w:marBottom w:val="0"/>
                                  <w:divBdr>
                                    <w:top w:val="none" w:sz="0" w:space="0" w:color="auto"/>
                                    <w:left w:val="none" w:sz="0" w:space="0" w:color="auto"/>
                                    <w:bottom w:val="none" w:sz="0" w:space="0" w:color="auto"/>
                                    <w:right w:val="none" w:sz="0" w:space="0" w:color="auto"/>
                                  </w:divBdr>
                                </w:div>
                                <w:div w:id="968901012">
                                  <w:marLeft w:val="640"/>
                                  <w:marRight w:val="0"/>
                                  <w:marTop w:val="0"/>
                                  <w:marBottom w:val="0"/>
                                  <w:divBdr>
                                    <w:top w:val="none" w:sz="0" w:space="0" w:color="auto"/>
                                    <w:left w:val="none" w:sz="0" w:space="0" w:color="auto"/>
                                    <w:bottom w:val="none" w:sz="0" w:space="0" w:color="auto"/>
                                    <w:right w:val="none" w:sz="0" w:space="0" w:color="auto"/>
                                  </w:divBdr>
                                </w:div>
                                <w:div w:id="1647777366">
                                  <w:marLeft w:val="640"/>
                                  <w:marRight w:val="0"/>
                                  <w:marTop w:val="0"/>
                                  <w:marBottom w:val="0"/>
                                  <w:divBdr>
                                    <w:top w:val="none" w:sz="0" w:space="0" w:color="auto"/>
                                    <w:left w:val="none" w:sz="0" w:space="0" w:color="auto"/>
                                    <w:bottom w:val="none" w:sz="0" w:space="0" w:color="auto"/>
                                    <w:right w:val="none" w:sz="0" w:space="0" w:color="auto"/>
                                  </w:divBdr>
                                </w:div>
                                <w:div w:id="2015838232">
                                  <w:marLeft w:val="640"/>
                                  <w:marRight w:val="0"/>
                                  <w:marTop w:val="0"/>
                                  <w:marBottom w:val="0"/>
                                  <w:divBdr>
                                    <w:top w:val="none" w:sz="0" w:space="0" w:color="auto"/>
                                    <w:left w:val="none" w:sz="0" w:space="0" w:color="auto"/>
                                    <w:bottom w:val="none" w:sz="0" w:space="0" w:color="auto"/>
                                    <w:right w:val="none" w:sz="0" w:space="0" w:color="auto"/>
                                  </w:divBdr>
                                </w:div>
                                <w:div w:id="1967348250">
                                  <w:marLeft w:val="640"/>
                                  <w:marRight w:val="0"/>
                                  <w:marTop w:val="0"/>
                                  <w:marBottom w:val="0"/>
                                  <w:divBdr>
                                    <w:top w:val="none" w:sz="0" w:space="0" w:color="auto"/>
                                    <w:left w:val="none" w:sz="0" w:space="0" w:color="auto"/>
                                    <w:bottom w:val="none" w:sz="0" w:space="0" w:color="auto"/>
                                    <w:right w:val="none" w:sz="0" w:space="0" w:color="auto"/>
                                  </w:divBdr>
                                </w:div>
                                <w:div w:id="818957613">
                                  <w:marLeft w:val="640"/>
                                  <w:marRight w:val="0"/>
                                  <w:marTop w:val="0"/>
                                  <w:marBottom w:val="0"/>
                                  <w:divBdr>
                                    <w:top w:val="none" w:sz="0" w:space="0" w:color="auto"/>
                                    <w:left w:val="none" w:sz="0" w:space="0" w:color="auto"/>
                                    <w:bottom w:val="none" w:sz="0" w:space="0" w:color="auto"/>
                                    <w:right w:val="none" w:sz="0" w:space="0" w:color="auto"/>
                                  </w:divBdr>
                                </w:div>
                                <w:div w:id="1383483670">
                                  <w:marLeft w:val="640"/>
                                  <w:marRight w:val="0"/>
                                  <w:marTop w:val="0"/>
                                  <w:marBottom w:val="0"/>
                                  <w:divBdr>
                                    <w:top w:val="none" w:sz="0" w:space="0" w:color="auto"/>
                                    <w:left w:val="none" w:sz="0" w:space="0" w:color="auto"/>
                                    <w:bottom w:val="none" w:sz="0" w:space="0" w:color="auto"/>
                                    <w:right w:val="none" w:sz="0" w:space="0" w:color="auto"/>
                                  </w:divBdr>
                                </w:div>
                                <w:div w:id="1719237032">
                                  <w:marLeft w:val="640"/>
                                  <w:marRight w:val="0"/>
                                  <w:marTop w:val="0"/>
                                  <w:marBottom w:val="0"/>
                                  <w:divBdr>
                                    <w:top w:val="none" w:sz="0" w:space="0" w:color="auto"/>
                                    <w:left w:val="none" w:sz="0" w:space="0" w:color="auto"/>
                                    <w:bottom w:val="none" w:sz="0" w:space="0" w:color="auto"/>
                                    <w:right w:val="none" w:sz="0" w:space="0" w:color="auto"/>
                                  </w:divBdr>
                                </w:div>
                                <w:div w:id="1528906832">
                                  <w:marLeft w:val="640"/>
                                  <w:marRight w:val="0"/>
                                  <w:marTop w:val="0"/>
                                  <w:marBottom w:val="0"/>
                                  <w:divBdr>
                                    <w:top w:val="none" w:sz="0" w:space="0" w:color="auto"/>
                                    <w:left w:val="none" w:sz="0" w:space="0" w:color="auto"/>
                                    <w:bottom w:val="none" w:sz="0" w:space="0" w:color="auto"/>
                                    <w:right w:val="none" w:sz="0" w:space="0" w:color="auto"/>
                                  </w:divBdr>
                                </w:div>
                                <w:div w:id="1402563001">
                                  <w:marLeft w:val="640"/>
                                  <w:marRight w:val="0"/>
                                  <w:marTop w:val="0"/>
                                  <w:marBottom w:val="0"/>
                                  <w:divBdr>
                                    <w:top w:val="none" w:sz="0" w:space="0" w:color="auto"/>
                                    <w:left w:val="none" w:sz="0" w:space="0" w:color="auto"/>
                                    <w:bottom w:val="none" w:sz="0" w:space="0" w:color="auto"/>
                                    <w:right w:val="none" w:sz="0" w:space="0" w:color="auto"/>
                                  </w:divBdr>
                                </w:div>
                                <w:div w:id="1948927581">
                                  <w:marLeft w:val="640"/>
                                  <w:marRight w:val="0"/>
                                  <w:marTop w:val="0"/>
                                  <w:marBottom w:val="0"/>
                                  <w:divBdr>
                                    <w:top w:val="none" w:sz="0" w:space="0" w:color="auto"/>
                                    <w:left w:val="none" w:sz="0" w:space="0" w:color="auto"/>
                                    <w:bottom w:val="none" w:sz="0" w:space="0" w:color="auto"/>
                                    <w:right w:val="none" w:sz="0" w:space="0" w:color="auto"/>
                                  </w:divBdr>
                                </w:div>
                                <w:div w:id="30304860">
                                  <w:marLeft w:val="640"/>
                                  <w:marRight w:val="0"/>
                                  <w:marTop w:val="0"/>
                                  <w:marBottom w:val="0"/>
                                  <w:divBdr>
                                    <w:top w:val="none" w:sz="0" w:space="0" w:color="auto"/>
                                    <w:left w:val="none" w:sz="0" w:space="0" w:color="auto"/>
                                    <w:bottom w:val="none" w:sz="0" w:space="0" w:color="auto"/>
                                    <w:right w:val="none" w:sz="0" w:space="0" w:color="auto"/>
                                  </w:divBdr>
                                </w:div>
                                <w:div w:id="1784495071">
                                  <w:marLeft w:val="640"/>
                                  <w:marRight w:val="0"/>
                                  <w:marTop w:val="0"/>
                                  <w:marBottom w:val="0"/>
                                  <w:divBdr>
                                    <w:top w:val="none" w:sz="0" w:space="0" w:color="auto"/>
                                    <w:left w:val="none" w:sz="0" w:space="0" w:color="auto"/>
                                    <w:bottom w:val="none" w:sz="0" w:space="0" w:color="auto"/>
                                    <w:right w:val="none" w:sz="0" w:space="0" w:color="auto"/>
                                  </w:divBdr>
                                </w:div>
                                <w:div w:id="1639141983">
                                  <w:marLeft w:val="640"/>
                                  <w:marRight w:val="0"/>
                                  <w:marTop w:val="0"/>
                                  <w:marBottom w:val="0"/>
                                  <w:divBdr>
                                    <w:top w:val="none" w:sz="0" w:space="0" w:color="auto"/>
                                    <w:left w:val="none" w:sz="0" w:space="0" w:color="auto"/>
                                    <w:bottom w:val="none" w:sz="0" w:space="0" w:color="auto"/>
                                    <w:right w:val="none" w:sz="0" w:space="0" w:color="auto"/>
                                  </w:divBdr>
                                </w:div>
                                <w:div w:id="871189632">
                                  <w:marLeft w:val="640"/>
                                  <w:marRight w:val="0"/>
                                  <w:marTop w:val="0"/>
                                  <w:marBottom w:val="0"/>
                                  <w:divBdr>
                                    <w:top w:val="none" w:sz="0" w:space="0" w:color="auto"/>
                                    <w:left w:val="none" w:sz="0" w:space="0" w:color="auto"/>
                                    <w:bottom w:val="none" w:sz="0" w:space="0" w:color="auto"/>
                                    <w:right w:val="none" w:sz="0" w:space="0" w:color="auto"/>
                                  </w:divBdr>
                                </w:div>
                                <w:div w:id="1451705028">
                                  <w:marLeft w:val="640"/>
                                  <w:marRight w:val="0"/>
                                  <w:marTop w:val="0"/>
                                  <w:marBottom w:val="0"/>
                                  <w:divBdr>
                                    <w:top w:val="none" w:sz="0" w:space="0" w:color="auto"/>
                                    <w:left w:val="none" w:sz="0" w:space="0" w:color="auto"/>
                                    <w:bottom w:val="none" w:sz="0" w:space="0" w:color="auto"/>
                                    <w:right w:val="none" w:sz="0" w:space="0" w:color="auto"/>
                                  </w:divBdr>
                                </w:div>
                                <w:div w:id="1992832774">
                                  <w:marLeft w:val="640"/>
                                  <w:marRight w:val="0"/>
                                  <w:marTop w:val="0"/>
                                  <w:marBottom w:val="0"/>
                                  <w:divBdr>
                                    <w:top w:val="none" w:sz="0" w:space="0" w:color="auto"/>
                                    <w:left w:val="none" w:sz="0" w:space="0" w:color="auto"/>
                                    <w:bottom w:val="none" w:sz="0" w:space="0" w:color="auto"/>
                                    <w:right w:val="none" w:sz="0" w:space="0" w:color="auto"/>
                                  </w:divBdr>
                                </w:div>
                                <w:div w:id="2020037212">
                                  <w:marLeft w:val="640"/>
                                  <w:marRight w:val="0"/>
                                  <w:marTop w:val="0"/>
                                  <w:marBottom w:val="0"/>
                                  <w:divBdr>
                                    <w:top w:val="none" w:sz="0" w:space="0" w:color="auto"/>
                                    <w:left w:val="none" w:sz="0" w:space="0" w:color="auto"/>
                                    <w:bottom w:val="none" w:sz="0" w:space="0" w:color="auto"/>
                                    <w:right w:val="none" w:sz="0" w:space="0" w:color="auto"/>
                                  </w:divBdr>
                                </w:div>
                                <w:div w:id="576092206">
                                  <w:marLeft w:val="640"/>
                                  <w:marRight w:val="0"/>
                                  <w:marTop w:val="0"/>
                                  <w:marBottom w:val="0"/>
                                  <w:divBdr>
                                    <w:top w:val="none" w:sz="0" w:space="0" w:color="auto"/>
                                    <w:left w:val="none" w:sz="0" w:space="0" w:color="auto"/>
                                    <w:bottom w:val="none" w:sz="0" w:space="0" w:color="auto"/>
                                    <w:right w:val="none" w:sz="0" w:space="0" w:color="auto"/>
                                  </w:divBdr>
                                </w:div>
                                <w:div w:id="621112358">
                                  <w:marLeft w:val="640"/>
                                  <w:marRight w:val="0"/>
                                  <w:marTop w:val="0"/>
                                  <w:marBottom w:val="0"/>
                                  <w:divBdr>
                                    <w:top w:val="none" w:sz="0" w:space="0" w:color="auto"/>
                                    <w:left w:val="none" w:sz="0" w:space="0" w:color="auto"/>
                                    <w:bottom w:val="none" w:sz="0" w:space="0" w:color="auto"/>
                                    <w:right w:val="none" w:sz="0" w:space="0" w:color="auto"/>
                                  </w:divBdr>
                                </w:div>
                                <w:div w:id="394789064">
                                  <w:marLeft w:val="640"/>
                                  <w:marRight w:val="0"/>
                                  <w:marTop w:val="0"/>
                                  <w:marBottom w:val="0"/>
                                  <w:divBdr>
                                    <w:top w:val="none" w:sz="0" w:space="0" w:color="auto"/>
                                    <w:left w:val="none" w:sz="0" w:space="0" w:color="auto"/>
                                    <w:bottom w:val="none" w:sz="0" w:space="0" w:color="auto"/>
                                    <w:right w:val="none" w:sz="0" w:space="0" w:color="auto"/>
                                  </w:divBdr>
                                </w:div>
                                <w:div w:id="50232018">
                                  <w:marLeft w:val="640"/>
                                  <w:marRight w:val="0"/>
                                  <w:marTop w:val="0"/>
                                  <w:marBottom w:val="0"/>
                                  <w:divBdr>
                                    <w:top w:val="none" w:sz="0" w:space="0" w:color="auto"/>
                                    <w:left w:val="none" w:sz="0" w:space="0" w:color="auto"/>
                                    <w:bottom w:val="none" w:sz="0" w:space="0" w:color="auto"/>
                                    <w:right w:val="none" w:sz="0" w:space="0" w:color="auto"/>
                                  </w:divBdr>
                                </w:div>
                                <w:div w:id="1896234344">
                                  <w:marLeft w:val="640"/>
                                  <w:marRight w:val="0"/>
                                  <w:marTop w:val="0"/>
                                  <w:marBottom w:val="0"/>
                                  <w:divBdr>
                                    <w:top w:val="none" w:sz="0" w:space="0" w:color="auto"/>
                                    <w:left w:val="none" w:sz="0" w:space="0" w:color="auto"/>
                                    <w:bottom w:val="none" w:sz="0" w:space="0" w:color="auto"/>
                                    <w:right w:val="none" w:sz="0" w:space="0" w:color="auto"/>
                                  </w:divBdr>
                                </w:div>
                                <w:div w:id="1594897678">
                                  <w:marLeft w:val="640"/>
                                  <w:marRight w:val="0"/>
                                  <w:marTop w:val="0"/>
                                  <w:marBottom w:val="0"/>
                                  <w:divBdr>
                                    <w:top w:val="none" w:sz="0" w:space="0" w:color="auto"/>
                                    <w:left w:val="none" w:sz="0" w:space="0" w:color="auto"/>
                                    <w:bottom w:val="none" w:sz="0" w:space="0" w:color="auto"/>
                                    <w:right w:val="none" w:sz="0" w:space="0" w:color="auto"/>
                                  </w:divBdr>
                                </w:div>
                                <w:div w:id="1670474791">
                                  <w:marLeft w:val="640"/>
                                  <w:marRight w:val="0"/>
                                  <w:marTop w:val="0"/>
                                  <w:marBottom w:val="0"/>
                                  <w:divBdr>
                                    <w:top w:val="none" w:sz="0" w:space="0" w:color="auto"/>
                                    <w:left w:val="none" w:sz="0" w:space="0" w:color="auto"/>
                                    <w:bottom w:val="none" w:sz="0" w:space="0" w:color="auto"/>
                                    <w:right w:val="none" w:sz="0" w:space="0" w:color="auto"/>
                                  </w:divBdr>
                                </w:div>
                                <w:div w:id="1259294054">
                                  <w:marLeft w:val="640"/>
                                  <w:marRight w:val="0"/>
                                  <w:marTop w:val="0"/>
                                  <w:marBottom w:val="0"/>
                                  <w:divBdr>
                                    <w:top w:val="none" w:sz="0" w:space="0" w:color="auto"/>
                                    <w:left w:val="none" w:sz="0" w:space="0" w:color="auto"/>
                                    <w:bottom w:val="none" w:sz="0" w:space="0" w:color="auto"/>
                                    <w:right w:val="none" w:sz="0" w:space="0" w:color="auto"/>
                                  </w:divBdr>
                                </w:div>
                                <w:div w:id="1471634759">
                                  <w:marLeft w:val="640"/>
                                  <w:marRight w:val="0"/>
                                  <w:marTop w:val="0"/>
                                  <w:marBottom w:val="0"/>
                                  <w:divBdr>
                                    <w:top w:val="none" w:sz="0" w:space="0" w:color="auto"/>
                                    <w:left w:val="none" w:sz="0" w:space="0" w:color="auto"/>
                                    <w:bottom w:val="none" w:sz="0" w:space="0" w:color="auto"/>
                                    <w:right w:val="none" w:sz="0" w:space="0" w:color="auto"/>
                                  </w:divBdr>
                                </w:div>
                                <w:div w:id="593829908">
                                  <w:marLeft w:val="640"/>
                                  <w:marRight w:val="0"/>
                                  <w:marTop w:val="0"/>
                                  <w:marBottom w:val="0"/>
                                  <w:divBdr>
                                    <w:top w:val="none" w:sz="0" w:space="0" w:color="auto"/>
                                    <w:left w:val="none" w:sz="0" w:space="0" w:color="auto"/>
                                    <w:bottom w:val="none" w:sz="0" w:space="0" w:color="auto"/>
                                    <w:right w:val="none" w:sz="0" w:space="0" w:color="auto"/>
                                  </w:divBdr>
                                </w:div>
                                <w:div w:id="877468150">
                                  <w:marLeft w:val="640"/>
                                  <w:marRight w:val="0"/>
                                  <w:marTop w:val="0"/>
                                  <w:marBottom w:val="0"/>
                                  <w:divBdr>
                                    <w:top w:val="none" w:sz="0" w:space="0" w:color="auto"/>
                                    <w:left w:val="none" w:sz="0" w:space="0" w:color="auto"/>
                                    <w:bottom w:val="none" w:sz="0" w:space="0" w:color="auto"/>
                                    <w:right w:val="none" w:sz="0" w:space="0" w:color="auto"/>
                                  </w:divBdr>
                                </w:div>
                                <w:div w:id="1895463556">
                                  <w:marLeft w:val="640"/>
                                  <w:marRight w:val="0"/>
                                  <w:marTop w:val="0"/>
                                  <w:marBottom w:val="0"/>
                                  <w:divBdr>
                                    <w:top w:val="none" w:sz="0" w:space="0" w:color="auto"/>
                                    <w:left w:val="none" w:sz="0" w:space="0" w:color="auto"/>
                                    <w:bottom w:val="none" w:sz="0" w:space="0" w:color="auto"/>
                                    <w:right w:val="none" w:sz="0" w:space="0" w:color="auto"/>
                                  </w:divBdr>
                                </w:div>
                                <w:div w:id="993025802">
                                  <w:marLeft w:val="640"/>
                                  <w:marRight w:val="0"/>
                                  <w:marTop w:val="0"/>
                                  <w:marBottom w:val="0"/>
                                  <w:divBdr>
                                    <w:top w:val="none" w:sz="0" w:space="0" w:color="auto"/>
                                    <w:left w:val="none" w:sz="0" w:space="0" w:color="auto"/>
                                    <w:bottom w:val="none" w:sz="0" w:space="0" w:color="auto"/>
                                    <w:right w:val="none" w:sz="0" w:space="0" w:color="auto"/>
                                  </w:divBdr>
                                </w:div>
                                <w:div w:id="828207733">
                                  <w:marLeft w:val="640"/>
                                  <w:marRight w:val="0"/>
                                  <w:marTop w:val="0"/>
                                  <w:marBottom w:val="0"/>
                                  <w:divBdr>
                                    <w:top w:val="none" w:sz="0" w:space="0" w:color="auto"/>
                                    <w:left w:val="none" w:sz="0" w:space="0" w:color="auto"/>
                                    <w:bottom w:val="none" w:sz="0" w:space="0" w:color="auto"/>
                                    <w:right w:val="none" w:sz="0" w:space="0" w:color="auto"/>
                                  </w:divBdr>
                                </w:div>
                                <w:div w:id="694425427">
                                  <w:marLeft w:val="640"/>
                                  <w:marRight w:val="0"/>
                                  <w:marTop w:val="0"/>
                                  <w:marBottom w:val="0"/>
                                  <w:divBdr>
                                    <w:top w:val="none" w:sz="0" w:space="0" w:color="auto"/>
                                    <w:left w:val="none" w:sz="0" w:space="0" w:color="auto"/>
                                    <w:bottom w:val="none" w:sz="0" w:space="0" w:color="auto"/>
                                    <w:right w:val="none" w:sz="0" w:space="0" w:color="auto"/>
                                  </w:divBdr>
                                </w:div>
                                <w:div w:id="1446653250">
                                  <w:marLeft w:val="640"/>
                                  <w:marRight w:val="0"/>
                                  <w:marTop w:val="0"/>
                                  <w:marBottom w:val="0"/>
                                  <w:divBdr>
                                    <w:top w:val="none" w:sz="0" w:space="0" w:color="auto"/>
                                    <w:left w:val="none" w:sz="0" w:space="0" w:color="auto"/>
                                    <w:bottom w:val="none" w:sz="0" w:space="0" w:color="auto"/>
                                    <w:right w:val="none" w:sz="0" w:space="0" w:color="auto"/>
                                  </w:divBdr>
                                </w:div>
                                <w:div w:id="1140809671">
                                  <w:marLeft w:val="640"/>
                                  <w:marRight w:val="0"/>
                                  <w:marTop w:val="0"/>
                                  <w:marBottom w:val="0"/>
                                  <w:divBdr>
                                    <w:top w:val="none" w:sz="0" w:space="0" w:color="auto"/>
                                    <w:left w:val="none" w:sz="0" w:space="0" w:color="auto"/>
                                    <w:bottom w:val="none" w:sz="0" w:space="0" w:color="auto"/>
                                    <w:right w:val="none" w:sz="0" w:space="0" w:color="auto"/>
                                  </w:divBdr>
                                </w:div>
                                <w:div w:id="1829008846">
                                  <w:marLeft w:val="640"/>
                                  <w:marRight w:val="0"/>
                                  <w:marTop w:val="0"/>
                                  <w:marBottom w:val="0"/>
                                  <w:divBdr>
                                    <w:top w:val="none" w:sz="0" w:space="0" w:color="auto"/>
                                    <w:left w:val="none" w:sz="0" w:space="0" w:color="auto"/>
                                    <w:bottom w:val="none" w:sz="0" w:space="0" w:color="auto"/>
                                    <w:right w:val="none" w:sz="0" w:space="0" w:color="auto"/>
                                  </w:divBdr>
                                </w:div>
                                <w:div w:id="2044089421">
                                  <w:marLeft w:val="640"/>
                                  <w:marRight w:val="0"/>
                                  <w:marTop w:val="0"/>
                                  <w:marBottom w:val="0"/>
                                  <w:divBdr>
                                    <w:top w:val="none" w:sz="0" w:space="0" w:color="auto"/>
                                    <w:left w:val="none" w:sz="0" w:space="0" w:color="auto"/>
                                    <w:bottom w:val="none" w:sz="0" w:space="0" w:color="auto"/>
                                    <w:right w:val="none" w:sz="0" w:space="0" w:color="auto"/>
                                  </w:divBdr>
                                </w:div>
                                <w:div w:id="613287859">
                                  <w:marLeft w:val="640"/>
                                  <w:marRight w:val="0"/>
                                  <w:marTop w:val="0"/>
                                  <w:marBottom w:val="0"/>
                                  <w:divBdr>
                                    <w:top w:val="none" w:sz="0" w:space="0" w:color="auto"/>
                                    <w:left w:val="none" w:sz="0" w:space="0" w:color="auto"/>
                                    <w:bottom w:val="none" w:sz="0" w:space="0" w:color="auto"/>
                                    <w:right w:val="none" w:sz="0" w:space="0" w:color="auto"/>
                                  </w:divBdr>
                                </w:div>
                                <w:div w:id="1795707456">
                                  <w:marLeft w:val="640"/>
                                  <w:marRight w:val="0"/>
                                  <w:marTop w:val="0"/>
                                  <w:marBottom w:val="0"/>
                                  <w:divBdr>
                                    <w:top w:val="none" w:sz="0" w:space="0" w:color="auto"/>
                                    <w:left w:val="none" w:sz="0" w:space="0" w:color="auto"/>
                                    <w:bottom w:val="none" w:sz="0" w:space="0" w:color="auto"/>
                                    <w:right w:val="none" w:sz="0" w:space="0" w:color="auto"/>
                                  </w:divBdr>
                                </w:div>
                                <w:div w:id="333151707">
                                  <w:marLeft w:val="640"/>
                                  <w:marRight w:val="0"/>
                                  <w:marTop w:val="0"/>
                                  <w:marBottom w:val="0"/>
                                  <w:divBdr>
                                    <w:top w:val="none" w:sz="0" w:space="0" w:color="auto"/>
                                    <w:left w:val="none" w:sz="0" w:space="0" w:color="auto"/>
                                    <w:bottom w:val="none" w:sz="0" w:space="0" w:color="auto"/>
                                    <w:right w:val="none" w:sz="0" w:space="0" w:color="auto"/>
                                  </w:divBdr>
                                </w:div>
                                <w:div w:id="1732536519">
                                  <w:marLeft w:val="640"/>
                                  <w:marRight w:val="0"/>
                                  <w:marTop w:val="0"/>
                                  <w:marBottom w:val="0"/>
                                  <w:divBdr>
                                    <w:top w:val="none" w:sz="0" w:space="0" w:color="auto"/>
                                    <w:left w:val="none" w:sz="0" w:space="0" w:color="auto"/>
                                    <w:bottom w:val="none" w:sz="0" w:space="0" w:color="auto"/>
                                    <w:right w:val="none" w:sz="0" w:space="0" w:color="auto"/>
                                  </w:divBdr>
                                </w:div>
                                <w:div w:id="968127107">
                                  <w:marLeft w:val="640"/>
                                  <w:marRight w:val="0"/>
                                  <w:marTop w:val="0"/>
                                  <w:marBottom w:val="0"/>
                                  <w:divBdr>
                                    <w:top w:val="none" w:sz="0" w:space="0" w:color="auto"/>
                                    <w:left w:val="none" w:sz="0" w:space="0" w:color="auto"/>
                                    <w:bottom w:val="none" w:sz="0" w:space="0" w:color="auto"/>
                                    <w:right w:val="none" w:sz="0" w:space="0" w:color="auto"/>
                                  </w:divBdr>
                                </w:div>
                                <w:div w:id="602734879">
                                  <w:marLeft w:val="640"/>
                                  <w:marRight w:val="0"/>
                                  <w:marTop w:val="0"/>
                                  <w:marBottom w:val="0"/>
                                  <w:divBdr>
                                    <w:top w:val="none" w:sz="0" w:space="0" w:color="auto"/>
                                    <w:left w:val="none" w:sz="0" w:space="0" w:color="auto"/>
                                    <w:bottom w:val="none" w:sz="0" w:space="0" w:color="auto"/>
                                    <w:right w:val="none" w:sz="0" w:space="0" w:color="auto"/>
                                  </w:divBdr>
                                </w:div>
                                <w:div w:id="87511361">
                                  <w:marLeft w:val="640"/>
                                  <w:marRight w:val="0"/>
                                  <w:marTop w:val="0"/>
                                  <w:marBottom w:val="0"/>
                                  <w:divBdr>
                                    <w:top w:val="none" w:sz="0" w:space="0" w:color="auto"/>
                                    <w:left w:val="none" w:sz="0" w:space="0" w:color="auto"/>
                                    <w:bottom w:val="none" w:sz="0" w:space="0" w:color="auto"/>
                                    <w:right w:val="none" w:sz="0" w:space="0" w:color="auto"/>
                                  </w:divBdr>
                                </w:div>
                                <w:div w:id="1257715818">
                                  <w:marLeft w:val="640"/>
                                  <w:marRight w:val="0"/>
                                  <w:marTop w:val="0"/>
                                  <w:marBottom w:val="0"/>
                                  <w:divBdr>
                                    <w:top w:val="none" w:sz="0" w:space="0" w:color="auto"/>
                                    <w:left w:val="none" w:sz="0" w:space="0" w:color="auto"/>
                                    <w:bottom w:val="none" w:sz="0" w:space="0" w:color="auto"/>
                                    <w:right w:val="none" w:sz="0" w:space="0" w:color="auto"/>
                                  </w:divBdr>
                                </w:div>
                                <w:div w:id="1076435663">
                                  <w:marLeft w:val="640"/>
                                  <w:marRight w:val="0"/>
                                  <w:marTop w:val="0"/>
                                  <w:marBottom w:val="0"/>
                                  <w:divBdr>
                                    <w:top w:val="none" w:sz="0" w:space="0" w:color="auto"/>
                                    <w:left w:val="none" w:sz="0" w:space="0" w:color="auto"/>
                                    <w:bottom w:val="none" w:sz="0" w:space="0" w:color="auto"/>
                                    <w:right w:val="none" w:sz="0" w:space="0" w:color="auto"/>
                                  </w:divBdr>
                                </w:div>
                                <w:div w:id="165636740">
                                  <w:marLeft w:val="640"/>
                                  <w:marRight w:val="0"/>
                                  <w:marTop w:val="0"/>
                                  <w:marBottom w:val="0"/>
                                  <w:divBdr>
                                    <w:top w:val="none" w:sz="0" w:space="0" w:color="auto"/>
                                    <w:left w:val="none" w:sz="0" w:space="0" w:color="auto"/>
                                    <w:bottom w:val="none" w:sz="0" w:space="0" w:color="auto"/>
                                    <w:right w:val="none" w:sz="0" w:space="0" w:color="auto"/>
                                  </w:divBdr>
                                </w:div>
                                <w:div w:id="2069525144">
                                  <w:marLeft w:val="640"/>
                                  <w:marRight w:val="0"/>
                                  <w:marTop w:val="0"/>
                                  <w:marBottom w:val="0"/>
                                  <w:divBdr>
                                    <w:top w:val="none" w:sz="0" w:space="0" w:color="auto"/>
                                    <w:left w:val="none" w:sz="0" w:space="0" w:color="auto"/>
                                    <w:bottom w:val="none" w:sz="0" w:space="0" w:color="auto"/>
                                    <w:right w:val="none" w:sz="0" w:space="0" w:color="auto"/>
                                  </w:divBdr>
                                </w:div>
                                <w:div w:id="1341275671">
                                  <w:marLeft w:val="640"/>
                                  <w:marRight w:val="0"/>
                                  <w:marTop w:val="0"/>
                                  <w:marBottom w:val="0"/>
                                  <w:divBdr>
                                    <w:top w:val="none" w:sz="0" w:space="0" w:color="auto"/>
                                    <w:left w:val="none" w:sz="0" w:space="0" w:color="auto"/>
                                    <w:bottom w:val="none" w:sz="0" w:space="0" w:color="auto"/>
                                    <w:right w:val="none" w:sz="0" w:space="0" w:color="auto"/>
                                  </w:divBdr>
                                </w:div>
                                <w:div w:id="303897944">
                                  <w:marLeft w:val="640"/>
                                  <w:marRight w:val="0"/>
                                  <w:marTop w:val="0"/>
                                  <w:marBottom w:val="0"/>
                                  <w:divBdr>
                                    <w:top w:val="none" w:sz="0" w:space="0" w:color="auto"/>
                                    <w:left w:val="none" w:sz="0" w:space="0" w:color="auto"/>
                                    <w:bottom w:val="none" w:sz="0" w:space="0" w:color="auto"/>
                                    <w:right w:val="none" w:sz="0" w:space="0" w:color="auto"/>
                                  </w:divBdr>
                                </w:div>
                                <w:div w:id="1482649398">
                                  <w:marLeft w:val="640"/>
                                  <w:marRight w:val="0"/>
                                  <w:marTop w:val="0"/>
                                  <w:marBottom w:val="0"/>
                                  <w:divBdr>
                                    <w:top w:val="none" w:sz="0" w:space="0" w:color="auto"/>
                                    <w:left w:val="none" w:sz="0" w:space="0" w:color="auto"/>
                                    <w:bottom w:val="none" w:sz="0" w:space="0" w:color="auto"/>
                                    <w:right w:val="none" w:sz="0" w:space="0" w:color="auto"/>
                                  </w:divBdr>
                                </w:div>
                                <w:div w:id="613247867">
                                  <w:marLeft w:val="640"/>
                                  <w:marRight w:val="0"/>
                                  <w:marTop w:val="0"/>
                                  <w:marBottom w:val="0"/>
                                  <w:divBdr>
                                    <w:top w:val="none" w:sz="0" w:space="0" w:color="auto"/>
                                    <w:left w:val="none" w:sz="0" w:space="0" w:color="auto"/>
                                    <w:bottom w:val="none" w:sz="0" w:space="0" w:color="auto"/>
                                    <w:right w:val="none" w:sz="0" w:space="0" w:color="auto"/>
                                  </w:divBdr>
                                </w:div>
                                <w:div w:id="121506501">
                                  <w:marLeft w:val="640"/>
                                  <w:marRight w:val="0"/>
                                  <w:marTop w:val="0"/>
                                  <w:marBottom w:val="0"/>
                                  <w:divBdr>
                                    <w:top w:val="none" w:sz="0" w:space="0" w:color="auto"/>
                                    <w:left w:val="none" w:sz="0" w:space="0" w:color="auto"/>
                                    <w:bottom w:val="none" w:sz="0" w:space="0" w:color="auto"/>
                                    <w:right w:val="none" w:sz="0" w:space="0" w:color="auto"/>
                                  </w:divBdr>
                                </w:div>
                                <w:div w:id="1141079207">
                                  <w:marLeft w:val="640"/>
                                  <w:marRight w:val="0"/>
                                  <w:marTop w:val="0"/>
                                  <w:marBottom w:val="0"/>
                                  <w:divBdr>
                                    <w:top w:val="none" w:sz="0" w:space="0" w:color="auto"/>
                                    <w:left w:val="none" w:sz="0" w:space="0" w:color="auto"/>
                                    <w:bottom w:val="none" w:sz="0" w:space="0" w:color="auto"/>
                                    <w:right w:val="none" w:sz="0" w:space="0" w:color="auto"/>
                                  </w:divBdr>
                                </w:div>
                                <w:div w:id="1362248430">
                                  <w:marLeft w:val="640"/>
                                  <w:marRight w:val="0"/>
                                  <w:marTop w:val="0"/>
                                  <w:marBottom w:val="0"/>
                                  <w:divBdr>
                                    <w:top w:val="none" w:sz="0" w:space="0" w:color="auto"/>
                                    <w:left w:val="none" w:sz="0" w:space="0" w:color="auto"/>
                                    <w:bottom w:val="none" w:sz="0" w:space="0" w:color="auto"/>
                                    <w:right w:val="none" w:sz="0" w:space="0" w:color="auto"/>
                                  </w:divBdr>
                                </w:div>
                                <w:div w:id="1237204919">
                                  <w:marLeft w:val="640"/>
                                  <w:marRight w:val="0"/>
                                  <w:marTop w:val="0"/>
                                  <w:marBottom w:val="0"/>
                                  <w:divBdr>
                                    <w:top w:val="none" w:sz="0" w:space="0" w:color="auto"/>
                                    <w:left w:val="none" w:sz="0" w:space="0" w:color="auto"/>
                                    <w:bottom w:val="none" w:sz="0" w:space="0" w:color="auto"/>
                                    <w:right w:val="none" w:sz="0" w:space="0" w:color="auto"/>
                                  </w:divBdr>
                                </w:div>
                                <w:div w:id="1862937500">
                                  <w:marLeft w:val="640"/>
                                  <w:marRight w:val="0"/>
                                  <w:marTop w:val="0"/>
                                  <w:marBottom w:val="0"/>
                                  <w:divBdr>
                                    <w:top w:val="none" w:sz="0" w:space="0" w:color="auto"/>
                                    <w:left w:val="none" w:sz="0" w:space="0" w:color="auto"/>
                                    <w:bottom w:val="none" w:sz="0" w:space="0" w:color="auto"/>
                                    <w:right w:val="none" w:sz="0" w:space="0" w:color="auto"/>
                                  </w:divBdr>
                                </w:div>
                                <w:div w:id="64232218">
                                  <w:marLeft w:val="640"/>
                                  <w:marRight w:val="0"/>
                                  <w:marTop w:val="0"/>
                                  <w:marBottom w:val="0"/>
                                  <w:divBdr>
                                    <w:top w:val="none" w:sz="0" w:space="0" w:color="auto"/>
                                    <w:left w:val="none" w:sz="0" w:space="0" w:color="auto"/>
                                    <w:bottom w:val="none" w:sz="0" w:space="0" w:color="auto"/>
                                    <w:right w:val="none" w:sz="0" w:space="0" w:color="auto"/>
                                  </w:divBdr>
                                </w:div>
                                <w:div w:id="1365979474">
                                  <w:marLeft w:val="640"/>
                                  <w:marRight w:val="0"/>
                                  <w:marTop w:val="0"/>
                                  <w:marBottom w:val="0"/>
                                  <w:divBdr>
                                    <w:top w:val="none" w:sz="0" w:space="0" w:color="auto"/>
                                    <w:left w:val="none" w:sz="0" w:space="0" w:color="auto"/>
                                    <w:bottom w:val="none" w:sz="0" w:space="0" w:color="auto"/>
                                    <w:right w:val="none" w:sz="0" w:space="0" w:color="auto"/>
                                  </w:divBdr>
                                </w:div>
                                <w:div w:id="653071958">
                                  <w:marLeft w:val="640"/>
                                  <w:marRight w:val="0"/>
                                  <w:marTop w:val="0"/>
                                  <w:marBottom w:val="0"/>
                                  <w:divBdr>
                                    <w:top w:val="none" w:sz="0" w:space="0" w:color="auto"/>
                                    <w:left w:val="none" w:sz="0" w:space="0" w:color="auto"/>
                                    <w:bottom w:val="none" w:sz="0" w:space="0" w:color="auto"/>
                                    <w:right w:val="none" w:sz="0" w:space="0" w:color="auto"/>
                                  </w:divBdr>
                                </w:div>
                                <w:div w:id="1886213497">
                                  <w:marLeft w:val="640"/>
                                  <w:marRight w:val="0"/>
                                  <w:marTop w:val="0"/>
                                  <w:marBottom w:val="0"/>
                                  <w:divBdr>
                                    <w:top w:val="none" w:sz="0" w:space="0" w:color="auto"/>
                                    <w:left w:val="none" w:sz="0" w:space="0" w:color="auto"/>
                                    <w:bottom w:val="none" w:sz="0" w:space="0" w:color="auto"/>
                                    <w:right w:val="none" w:sz="0" w:space="0" w:color="auto"/>
                                  </w:divBdr>
                                </w:div>
                                <w:div w:id="542060162">
                                  <w:marLeft w:val="640"/>
                                  <w:marRight w:val="0"/>
                                  <w:marTop w:val="0"/>
                                  <w:marBottom w:val="0"/>
                                  <w:divBdr>
                                    <w:top w:val="none" w:sz="0" w:space="0" w:color="auto"/>
                                    <w:left w:val="none" w:sz="0" w:space="0" w:color="auto"/>
                                    <w:bottom w:val="none" w:sz="0" w:space="0" w:color="auto"/>
                                    <w:right w:val="none" w:sz="0" w:space="0" w:color="auto"/>
                                  </w:divBdr>
                                </w:div>
                                <w:div w:id="1091660091">
                                  <w:marLeft w:val="640"/>
                                  <w:marRight w:val="0"/>
                                  <w:marTop w:val="0"/>
                                  <w:marBottom w:val="0"/>
                                  <w:divBdr>
                                    <w:top w:val="none" w:sz="0" w:space="0" w:color="auto"/>
                                    <w:left w:val="none" w:sz="0" w:space="0" w:color="auto"/>
                                    <w:bottom w:val="none" w:sz="0" w:space="0" w:color="auto"/>
                                    <w:right w:val="none" w:sz="0" w:space="0" w:color="auto"/>
                                  </w:divBdr>
                                </w:div>
                                <w:div w:id="589973462">
                                  <w:marLeft w:val="640"/>
                                  <w:marRight w:val="0"/>
                                  <w:marTop w:val="0"/>
                                  <w:marBottom w:val="0"/>
                                  <w:divBdr>
                                    <w:top w:val="none" w:sz="0" w:space="0" w:color="auto"/>
                                    <w:left w:val="none" w:sz="0" w:space="0" w:color="auto"/>
                                    <w:bottom w:val="none" w:sz="0" w:space="0" w:color="auto"/>
                                    <w:right w:val="none" w:sz="0" w:space="0" w:color="auto"/>
                                  </w:divBdr>
                                </w:div>
                                <w:div w:id="166991725">
                                  <w:marLeft w:val="640"/>
                                  <w:marRight w:val="0"/>
                                  <w:marTop w:val="0"/>
                                  <w:marBottom w:val="0"/>
                                  <w:divBdr>
                                    <w:top w:val="none" w:sz="0" w:space="0" w:color="auto"/>
                                    <w:left w:val="none" w:sz="0" w:space="0" w:color="auto"/>
                                    <w:bottom w:val="none" w:sz="0" w:space="0" w:color="auto"/>
                                    <w:right w:val="none" w:sz="0" w:space="0" w:color="auto"/>
                                  </w:divBdr>
                                </w:div>
                                <w:div w:id="1248467950">
                                  <w:marLeft w:val="640"/>
                                  <w:marRight w:val="0"/>
                                  <w:marTop w:val="0"/>
                                  <w:marBottom w:val="0"/>
                                  <w:divBdr>
                                    <w:top w:val="none" w:sz="0" w:space="0" w:color="auto"/>
                                    <w:left w:val="none" w:sz="0" w:space="0" w:color="auto"/>
                                    <w:bottom w:val="none" w:sz="0" w:space="0" w:color="auto"/>
                                    <w:right w:val="none" w:sz="0" w:space="0" w:color="auto"/>
                                  </w:divBdr>
                                </w:div>
                                <w:div w:id="2048330815">
                                  <w:marLeft w:val="640"/>
                                  <w:marRight w:val="0"/>
                                  <w:marTop w:val="0"/>
                                  <w:marBottom w:val="0"/>
                                  <w:divBdr>
                                    <w:top w:val="none" w:sz="0" w:space="0" w:color="auto"/>
                                    <w:left w:val="none" w:sz="0" w:space="0" w:color="auto"/>
                                    <w:bottom w:val="none" w:sz="0" w:space="0" w:color="auto"/>
                                    <w:right w:val="none" w:sz="0" w:space="0" w:color="auto"/>
                                  </w:divBdr>
                                </w:div>
                                <w:div w:id="1729453708">
                                  <w:marLeft w:val="640"/>
                                  <w:marRight w:val="0"/>
                                  <w:marTop w:val="0"/>
                                  <w:marBottom w:val="0"/>
                                  <w:divBdr>
                                    <w:top w:val="none" w:sz="0" w:space="0" w:color="auto"/>
                                    <w:left w:val="none" w:sz="0" w:space="0" w:color="auto"/>
                                    <w:bottom w:val="none" w:sz="0" w:space="0" w:color="auto"/>
                                    <w:right w:val="none" w:sz="0" w:space="0" w:color="auto"/>
                                  </w:divBdr>
                                </w:div>
                                <w:div w:id="887497324">
                                  <w:marLeft w:val="640"/>
                                  <w:marRight w:val="0"/>
                                  <w:marTop w:val="0"/>
                                  <w:marBottom w:val="0"/>
                                  <w:divBdr>
                                    <w:top w:val="none" w:sz="0" w:space="0" w:color="auto"/>
                                    <w:left w:val="none" w:sz="0" w:space="0" w:color="auto"/>
                                    <w:bottom w:val="none" w:sz="0" w:space="0" w:color="auto"/>
                                    <w:right w:val="none" w:sz="0" w:space="0" w:color="auto"/>
                                  </w:divBdr>
                                </w:div>
                                <w:div w:id="642930080">
                                  <w:marLeft w:val="640"/>
                                  <w:marRight w:val="0"/>
                                  <w:marTop w:val="0"/>
                                  <w:marBottom w:val="0"/>
                                  <w:divBdr>
                                    <w:top w:val="none" w:sz="0" w:space="0" w:color="auto"/>
                                    <w:left w:val="none" w:sz="0" w:space="0" w:color="auto"/>
                                    <w:bottom w:val="none" w:sz="0" w:space="0" w:color="auto"/>
                                    <w:right w:val="none" w:sz="0" w:space="0" w:color="auto"/>
                                  </w:divBdr>
                                </w:div>
                                <w:div w:id="1856653236">
                                  <w:marLeft w:val="640"/>
                                  <w:marRight w:val="0"/>
                                  <w:marTop w:val="0"/>
                                  <w:marBottom w:val="0"/>
                                  <w:divBdr>
                                    <w:top w:val="none" w:sz="0" w:space="0" w:color="auto"/>
                                    <w:left w:val="none" w:sz="0" w:space="0" w:color="auto"/>
                                    <w:bottom w:val="none" w:sz="0" w:space="0" w:color="auto"/>
                                    <w:right w:val="none" w:sz="0" w:space="0" w:color="auto"/>
                                  </w:divBdr>
                                </w:div>
                                <w:div w:id="1415973966">
                                  <w:marLeft w:val="640"/>
                                  <w:marRight w:val="0"/>
                                  <w:marTop w:val="0"/>
                                  <w:marBottom w:val="0"/>
                                  <w:divBdr>
                                    <w:top w:val="none" w:sz="0" w:space="0" w:color="auto"/>
                                    <w:left w:val="none" w:sz="0" w:space="0" w:color="auto"/>
                                    <w:bottom w:val="none" w:sz="0" w:space="0" w:color="auto"/>
                                    <w:right w:val="none" w:sz="0" w:space="0" w:color="auto"/>
                                  </w:divBdr>
                                </w:div>
                                <w:div w:id="579027733">
                                  <w:marLeft w:val="640"/>
                                  <w:marRight w:val="0"/>
                                  <w:marTop w:val="0"/>
                                  <w:marBottom w:val="0"/>
                                  <w:divBdr>
                                    <w:top w:val="none" w:sz="0" w:space="0" w:color="auto"/>
                                    <w:left w:val="none" w:sz="0" w:space="0" w:color="auto"/>
                                    <w:bottom w:val="none" w:sz="0" w:space="0" w:color="auto"/>
                                    <w:right w:val="none" w:sz="0" w:space="0" w:color="auto"/>
                                  </w:divBdr>
                                </w:div>
                              </w:divsChild>
                            </w:div>
                            <w:div w:id="2062365738">
                              <w:marLeft w:val="0"/>
                              <w:marRight w:val="0"/>
                              <w:marTop w:val="0"/>
                              <w:marBottom w:val="0"/>
                              <w:divBdr>
                                <w:top w:val="none" w:sz="0" w:space="0" w:color="auto"/>
                                <w:left w:val="none" w:sz="0" w:space="0" w:color="auto"/>
                                <w:bottom w:val="none" w:sz="0" w:space="0" w:color="auto"/>
                                <w:right w:val="none" w:sz="0" w:space="0" w:color="auto"/>
                              </w:divBdr>
                              <w:divsChild>
                                <w:div w:id="1326544016">
                                  <w:marLeft w:val="640"/>
                                  <w:marRight w:val="0"/>
                                  <w:marTop w:val="0"/>
                                  <w:marBottom w:val="0"/>
                                  <w:divBdr>
                                    <w:top w:val="none" w:sz="0" w:space="0" w:color="auto"/>
                                    <w:left w:val="none" w:sz="0" w:space="0" w:color="auto"/>
                                    <w:bottom w:val="none" w:sz="0" w:space="0" w:color="auto"/>
                                    <w:right w:val="none" w:sz="0" w:space="0" w:color="auto"/>
                                  </w:divBdr>
                                </w:div>
                                <w:div w:id="1969578517">
                                  <w:marLeft w:val="640"/>
                                  <w:marRight w:val="0"/>
                                  <w:marTop w:val="0"/>
                                  <w:marBottom w:val="0"/>
                                  <w:divBdr>
                                    <w:top w:val="none" w:sz="0" w:space="0" w:color="auto"/>
                                    <w:left w:val="none" w:sz="0" w:space="0" w:color="auto"/>
                                    <w:bottom w:val="none" w:sz="0" w:space="0" w:color="auto"/>
                                    <w:right w:val="none" w:sz="0" w:space="0" w:color="auto"/>
                                  </w:divBdr>
                                </w:div>
                                <w:div w:id="1699770774">
                                  <w:marLeft w:val="640"/>
                                  <w:marRight w:val="0"/>
                                  <w:marTop w:val="0"/>
                                  <w:marBottom w:val="0"/>
                                  <w:divBdr>
                                    <w:top w:val="none" w:sz="0" w:space="0" w:color="auto"/>
                                    <w:left w:val="none" w:sz="0" w:space="0" w:color="auto"/>
                                    <w:bottom w:val="none" w:sz="0" w:space="0" w:color="auto"/>
                                    <w:right w:val="none" w:sz="0" w:space="0" w:color="auto"/>
                                  </w:divBdr>
                                </w:div>
                                <w:div w:id="664936188">
                                  <w:marLeft w:val="640"/>
                                  <w:marRight w:val="0"/>
                                  <w:marTop w:val="0"/>
                                  <w:marBottom w:val="0"/>
                                  <w:divBdr>
                                    <w:top w:val="none" w:sz="0" w:space="0" w:color="auto"/>
                                    <w:left w:val="none" w:sz="0" w:space="0" w:color="auto"/>
                                    <w:bottom w:val="none" w:sz="0" w:space="0" w:color="auto"/>
                                    <w:right w:val="none" w:sz="0" w:space="0" w:color="auto"/>
                                  </w:divBdr>
                                </w:div>
                                <w:div w:id="1200892594">
                                  <w:marLeft w:val="640"/>
                                  <w:marRight w:val="0"/>
                                  <w:marTop w:val="0"/>
                                  <w:marBottom w:val="0"/>
                                  <w:divBdr>
                                    <w:top w:val="none" w:sz="0" w:space="0" w:color="auto"/>
                                    <w:left w:val="none" w:sz="0" w:space="0" w:color="auto"/>
                                    <w:bottom w:val="none" w:sz="0" w:space="0" w:color="auto"/>
                                    <w:right w:val="none" w:sz="0" w:space="0" w:color="auto"/>
                                  </w:divBdr>
                                </w:div>
                                <w:div w:id="178474351">
                                  <w:marLeft w:val="640"/>
                                  <w:marRight w:val="0"/>
                                  <w:marTop w:val="0"/>
                                  <w:marBottom w:val="0"/>
                                  <w:divBdr>
                                    <w:top w:val="none" w:sz="0" w:space="0" w:color="auto"/>
                                    <w:left w:val="none" w:sz="0" w:space="0" w:color="auto"/>
                                    <w:bottom w:val="none" w:sz="0" w:space="0" w:color="auto"/>
                                    <w:right w:val="none" w:sz="0" w:space="0" w:color="auto"/>
                                  </w:divBdr>
                                </w:div>
                                <w:div w:id="796876274">
                                  <w:marLeft w:val="640"/>
                                  <w:marRight w:val="0"/>
                                  <w:marTop w:val="0"/>
                                  <w:marBottom w:val="0"/>
                                  <w:divBdr>
                                    <w:top w:val="none" w:sz="0" w:space="0" w:color="auto"/>
                                    <w:left w:val="none" w:sz="0" w:space="0" w:color="auto"/>
                                    <w:bottom w:val="none" w:sz="0" w:space="0" w:color="auto"/>
                                    <w:right w:val="none" w:sz="0" w:space="0" w:color="auto"/>
                                  </w:divBdr>
                                </w:div>
                                <w:div w:id="784276399">
                                  <w:marLeft w:val="640"/>
                                  <w:marRight w:val="0"/>
                                  <w:marTop w:val="0"/>
                                  <w:marBottom w:val="0"/>
                                  <w:divBdr>
                                    <w:top w:val="none" w:sz="0" w:space="0" w:color="auto"/>
                                    <w:left w:val="none" w:sz="0" w:space="0" w:color="auto"/>
                                    <w:bottom w:val="none" w:sz="0" w:space="0" w:color="auto"/>
                                    <w:right w:val="none" w:sz="0" w:space="0" w:color="auto"/>
                                  </w:divBdr>
                                </w:div>
                                <w:div w:id="574707290">
                                  <w:marLeft w:val="640"/>
                                  <w:marRight w:val="0"/>
                                  <w:marTop w:val="0"/>
                                  <w:marBottom w:val="0"/>
                                  <w:divBdr>
                                    <w:top w:val="none" w:sz="0" w:space="0" w:color="auto"/>
                                    <w:left w:val="none" w:sz="0" w:space="0" w:color="auto"/>
                                    <w:bottom w:val="none" w:sz="0" w:space="0" w:color="auto"/>
                                    <w:right w:val="none" w:sz="0" w:space="0" w:color="auto"/>
                                  </w:divBdr>
                                </w:div>
                                <w:div w:id="1571499253">
                                  <w:marLeft w:val="640"/>
                                  <w:marRight w:val="0"/>
                                  <w:marTop w:val="0"/>
                                  <w:marBottom w:val="0"/>
                                  <w:divBdr>
                                    <w:top w:val="none" w:sz="0" w:space="0" w:color="auto"/>
                                    <w:left w:val="none" w:sz="0" w:space="0" w:color="auto"/>
                                    <w:bottom w:val="none" w:sz="0" w:space="0" w:color="auto"/>
                                    <w:right w:val="none" w:sz="0" w:space="0" w:color="auto"/>
                                  </w:divBdr>
                                </w:div>
                                <w:div w:id="1042025305">
                                  <w:marLeft w:val="640"/>
                                  <w:marRight w:val="0"/>
                                  <w:marTop w:val="0"/>
                                  <w:marBottom w:val="0"/>
                                  <w:divBdr>
                                    <w:top w:val="none" w:sz="0" w:space="0" w:color="auto"/>
                                    <w:left w:val="none" w:sz="0" w:space="0" w:color="auto"/>
                                    <w:bottom w:val="none" w:sz="0" w:space="0" w:color="auto"/>
                                    <w:right w:val="none" w:sz="0" w:space="0" w:color="auto"/>
                                  </w:divBdr>
                                </w:div>
                                <w:div w:id="1547988509">
                                  <w:marLeft w:val="640"/>
                                  <w:marRight w:val="0"/>
                                  <w:marTop w:val="0"/>
                                  <w:marBottom w:val="0"/>
                                  <w:divBdr>
                                    <w:top w:val="none" w:sz="0" w:space="0" w:color="auto"/>
                                    <w:left w:val="none" w:sz="0" w:space="0" w:color="auto"/>
                                    <w:bottom w:val="none" w:sz="0" w:space="0" w:color="auto"/>
                                    <w:right w:val="none" w:sz="0" w:space="0" w:color="auto"/>
                                  </w:divBdr>
                                </w:div>
                                <w:div w:id="53891996">
                                  <w:marLeft w:val="640"/>
                                  <w:marRight w:val="0"/>
                                  <w:marTop w:val="0"/>
                                  <w:marBottom w:val="0"/>
                                  <w:divBdr>
                                    <w:top w:val="none" w:sz="0" w:space="0" w:color="auto"/>
                                    <w:left w:val="none" w:sz="0" w:space="0" w:color="auto"/>
                                    <w:bottom w:val="none" w:sz="0" w:space="0" w:color="auto"/>
                                    <w:right w:val="none" w:sz="0" w:space="0" w:color="auto"/>
                                  </w:divBdr>
                                </w:div>
                                <w:div w:id="589848903">
                                  <w:marLeft w:val="640"/>
                                  <w:marRight w:val="0"/>
                                  <w:marTop w:val="0"/>
                                  <w:marBottom w:val="0"/>
                                  <w:divBdr>
                                    <w:top w:val="none" w:sz="0" w:space="0" w:color="auto"/>
                                    <w:left w:val="none" w:sz="0" w:space="0" w:color="auto"/>
                                    <w:bottom w:val="none" w:sz="0" w:space="0" w:color="auto"/>
                                    <w:right w:val="none" w:sz="0" w:space="0" w:color="auto"/>
                                  </w:divBdr>
                                </w:div>
                                <w:div w:id="246308994">
                                  <w:marLeft w:val="640"/>
                                  <w:marRight w:val="0"/>
                                  <w:marTop w:val="0"/>
                                  <w:marBottom w:val="0"/>
                                  <w:divBdr>
                                    <w:top w:val="none" w:sz="0" w:space="0" w:color="auto"/>
                                    <w:left w:val="none" w:sz="0" w:space="0" w:color="auto"/>
                                    <w:bottom w:val="none" w:sz="0" w:space="0" w:color="auto"/>
                                    <w:right w:val="none" w:sz="0" w:space="0" w:color="auto"/>
                                  </w:divBdr>
                                </w:div>
                                <w:div w:id="218248604">
                                  <w:marLeft w:val="640"/>
                                  <w:marRight w:val="0"/>
                                  <w:marTop w:val="0"/>
                                  <w:marBottom w:val="0"/>
                                  <w:divBdr>
                                    <w:top w:val="none" w:sz="0" w:space="0" w:color="auto"/>
                                    <w:left w:val="none" w:sz="0" w:space="0" w:color="auto"/>
                                    <w:bottom w:val="none" w:sz="0" w:space="0" w:color="auto"/>
                                    <w:right w:val="none" w:sz="0" w:space="0" w:color="auto"/>
                                  </w:divBdr>
                                </w:div>
                                <w:div w:id="927956958">
                                  <w:marLeft w:val="640"/>
                                  <w:marRight w:val="0"/>
                                  <w:marTop w:val="0"/>
                                  <w:marBottom w:val="0"/>
                                  <w:divBdr>
                                    <w:top w:val="none" w:sz="0" w:space="0" w:color="auto"/>
                                    <w:left w:val="none" w:sz="0" w:space="0" w:color="auto"/>
                                    <w:bottom w:val="none" w:sz="0" w:space="0" w:color="auto"/>
                                    <w:right w:val="none" w:sz="0" w:space="0" w:color="auto"/>
                                  </w:divBdr>
                                </w:div>
                                <w:div w:id="355621926">
                                  <w:marLeft w:val="640"/>
                                  <w:marRight w:val="0"/>
                                  <w:marTop w:val="0"/>
                                  <w:marBottom w:val="0"/>
                                  <w:divBdr>
                                    <w:top w:val="none" w:sz="0" w:space="0" w:color="auto"/>
                                    <w:left w:val="none" w:sz="0" w:space="0" w:color="auto"/>
                                    <w:bottom w:val="none" w:sz="0" w:space="0" w:color="auto"/>
                                    <w:right w:val="none" w:sz="0" w:space="0" w:color="auto"/>
                                  </w:divBdr>
                                </w:div>
                                <w:div w:id="792096491">
                                  <w:marLeft w:val="640"/>
                                  <w:marRight w:val="0"/>
                                  <w:marTop w:val="0"/>
                                  <w:marBottom w:val="0"/>
                                  <w:divBdr>
                                    <w:top w:val="none" w:sz="0" w:space="0" w:color="auto"/>
                                    <w:left w:val="none" w:sz="0" w:space="0" w:color="auto"/>
                                    <w:bottom w:val="none" w:sz="0" w:space="0" w:color="auto"/>
                                    <w:right w:val="none" w:sz="0" w:space="0" w:color="auto"/>
                                  </w:divBdr>
                                </w:div>
                                <w:div w:id="1610357953">
                                  <w:marLeft w:val="640"/>
                                  <w:marRight w:val="0"/>
                                  <w:marTop w:val="0"/>
                                  <w:marBottom w:val="0"/>
                                  <w:divBdr>
                                    <w:top w:val="none" w:sz="0" w:space="0" w:color="auto"/>
                                    <w:left w:val="none" w:sz="0" w:space="0" w:color="auto"/>
                                    <w:bottom w:val="none" w:sz="0" w:space="0" w:color="auto"/>
                                    <w:right w:val="none" w:sz="0" w:space="0" w:color="auto"/>
                                  </w:divBdr>
                                </w:div>
                                <w:div w:id="776759495">
                                  <w:marLeft w:val="640"/>
                                  <w:marRight w:val="0"/>
                                  <w:marTop w:val="0"/>
                                  <w:marBottom w:val="0"/>
                                  <w:divBdr>
                                    <w:top w:val="none" w:sz="0" w:space="0" w:color="auto"/>
                                    <w:left w:val="none" w:sz="0" w:space="0" w:color="auto"/>
                                    <w:bottom w:val="none" w:sz="0" w:space="0" w:color="auto"/>
                                    <w:right w:val="none" w:sz="0" w:space="0" w:color="auto"/>
                                  </w:divBdr>
                                </w:div>
                                <w:div w:id="1205872967">
                                  <w:marLeft w:val="640"/>
                                  <w:marRight w:val="0"/>
                                  <w:marTop w:val="0"/>
                                  <w:marBottom w:val="0"/>
                                  <w:divBdr>
                                    <w:top w:val="none" w:sz="0" w:space="0" w:color="auto"/>
                                    <w:left w:val="none" w:sz="0" w:space="0" w:color="auto"/>
                                    <w:bottom w:val="none" w:sz="0" w:space="0" w:color="auto"/>
                                    <w:right w:val="none" w:sz="0" w:space="0" w:color="auto"/>
                                  </w:divBdr>
                                </w:div>
                                <w:div w:id="358895568">
                                  <w:marLeft w:val="640"/>
                                  <w:marRight w:val="0"/>
                                  <w:marTop w:val="0"/>
                                  <w:marBottom w:val="0"/>
                                  <w:divBdr>
                                    <w:top w:val="none" w:sz="0" w:space="0" w:color="auto"/>
                                    <w:left w:val="none" w:sz="0" w:space="0" w:color="auto"/>
                                    <w:bottom w:val="none" w:sz="0" w:space="0" w:color="auto"/>
                                    <w:right w:val="none" w:sz="0" w:space="0" w:color="auto"/>
                                  </w:divBdr>
                                </w:div>
                                <w:div w:id="1954172482">
                                  <w:marLeft w:val="640"/>
                                  <w:marRight w:val="0"/>
                                  <w:marTop w:val="0"/>
                                  <w:marBottom w:val="0"/>
                                  <w:divBdr>
                                    <w:top w:val="none" w:sz="0" w:space="0" w:color="auto"/>
                                    <w:left w:val="none" w:sz="0" w:space="0" w:color="auto"/>
                                    <w:bottom w:val="none" w:sz="0" w:space="0" w:color="auto"/>
                                    <w:right w:val="none" w:sz="0" w:space="0" w:color="auto"/>
                                  </w:divBdr>
                                </w:div>
                                <w:div w:id="1415201371">
                                  <w:marLeft w:val="640"/>
                                  <w:marRight w:val="0"/>
                                  <w:marTop w:val="0"/>
                                  <w:marBottom w:val="0"/>
                                  <w:divBdr>
                                    <w:top w:val="none" w:sz="0" w:space="0" w:color="auto"/>
                                    <w:left w:val="none" w:sz="0" w:space="0" w:color="auto"/>
                                    <w:bottom w:val="none" w:sz="0" w:space="0" w:color="auto"/>
                                    <w:right w:val="none" w:sz="0" w:space="0" w:color="auto"/>
                                  </w:divBdr>
                                </w:div>
                                <w:div w:id="923955391">
                                  <w:marLeft w:val="640"/>
                                  <w:marRight w:val="0"/>
                                  <w:marTop w:val="0"/>
                                  <w:marBottom w:val="0"/>
                                  <w:divBdr>
                                    <w:top w:val="none" w:sz="0" w:space="0" w:color="auto"/>
                                    <w:left w:val="none" w:sz="0" w:space="0" w:color="auto"/>
                                    <w:bottom w:val="none" w:sz="0" w:space="0" w:color="auto"/>
                                    <w:right w:val="none" w:sz="0" w:space="0" w:color="auto"/>
                                  </w:divBdr>
                                </w:div>
                                <w:div w:id="1895694385">
                                  <w:marLeft w:val="640"/>
                                  <w:marRight w:val="0"/>
                                  <w:marTop w:val="0"/>
                                  <w:marBottom w:val="0"/>
                                  <w:divBdr>
                                    <w:top w:val="none" w:sz="0" w:space="0" w:color="auto"/>
                                    <w:left w:val="none" w:sz="0" w:space="0" w:color="auto"/>
                                    <w:bottom w:val="none" w:sz="0" w:space="0" w:color="auto"/>
                                    <w:right w:val="none" w:sz="0" w:space="0" w:color="auto"/>
                                  </w:divBdr>
                                </w:div>
                                <w:div w:id="1755860616">
                                  <w:marLeft w:val="640"/>
                                  <w:marRight w:val="0"/>
                                  <w:marTop w:val="0"/>
                                  <w:marBottom w:val="0"/>
                                  <w:divBdr>
                                    <w:top w:val="none" w:sz="0" w:space="0" w:color="auto"/>
                                    <w:left w:val="none" w:sz="0" w:space="0" w:color="auto"/>
                                    <w:bottom w:val="none" w:sz="0" w:space="0" w:color="auto"/>
                                    <w:right w:val="none" w:sz="0" w:space="0" w:color="auto"/>
                                  </w:divBdr>
                                </w:div>
                                <w:div w:id="1158770249">
                                  <w:marLeft w:val="640"/>
                                  <w:marRight w:val="0"/>
                                  <w:marTop w:val="0"/>
                                  <w:marBottom w:val="0"/>
                                  <w:divBdr>
                                    <w:top w:val="none" w:sz="0" w:space="0" w:color="auto"/>
                                    <w:left w:val="none" w:sz="0" w:space="0" w:color="auto"/>
                                    <w:bottom w:val="none" w:sz="0" w:space="0" w:color="auto"/>
                                    <w:right w:val="none" w:sz="0" w:space="0" w:color="auto"/>
                                  </w:divBdr>
                                </w:div>
                                <w:div w:id="439882041">
                                  <w:marLeft w:val="640"/>
                                  <w:marRight w:val="0"/>
                                  <w:marTop w:val="0"/>
                                  <w:marBottom w:val="0"/>
                                  <w:divBdr>
                                    <w:top w:val="none" w:sz="0" w:space="0" w:color="auto"/>
                                    <w:left w:val="none" w:sz="0" w:space="0" w:color="auto"/>
                                    <w:bottom w:val="none" w:sz="0" w:space="0" w:color="auto"/>
                                    <w:right w:val="none" w:sz="0" w:space="0" w:color="auto"/>
                                  </w:divBdr>
                                </w:div>
                                <w:div w:id="1163662434">
                                  <w:marLeft w:val="640"/>
                                  <w:marRight w:val="0"/>
                                  <w:marTop w:val="0"/>
                                  <w:marBottom w:val="0"/>
                                  <w:divBdr>
                                    <w:top w:val="none" w:sz="0" w:space="0" w:color="auto"/>
                                    <w:left w:val="none" w:sz="0" w:space="0" w:color="auto"/>
                                    <w:bottom w:val="none" w:sz="0" w:space="0" w:color="auto"/>
                                    <w:right w:val="none" w:sz="0" w:space="0" w:color="auto"/>
                                  </w:divBdr>
                                </w:div>
                                <w:div w:id="252977699">
                                  <w:marLeft w:val="640"/>
                                  <w:marRight w:val="0"/>
                                  <w:marTop w:val="0"/>
                                  <w:marBottom w:val="0"/>
                                  <w:divBdr>
                                    <w:top w:val="none" w:sz="0" w:space="0" w:color="auto"/>
                                    <w:left w:val="none" w:sz="0" w:space="0" w:color="auto"/>
                                    <w:bottom w:val="none" w:sz="0" w:space="0" w:color="auto"/>
                                    <w:right w:val="none" w:sz="0" w:space="0" w:color="auto"/>
                                  </w:divBdr>
                                </w:div>
                                <w:div w:id="815489078">
                                  <w:marLeft w:val="640"/>
                                  <w:marRight w:val="0"/>
                                  <w:marTop w:val="0"/>
                                  <w:marBottom w:val="0"/>
                                  <w:divBdr>
                                    <w:top w:val="none" w:sz="0" w:space="0" w:color="auto"/>
                                    <w:left w:val="none" w:sz="0" w:space="0" w:color="auto"/>
                                    <w:bottom w:val="none" w:sz="0" w:space="0" w:color="auto"/>
                                    <w:right w:val="none" w:sz="0" w:space="0" w:color="auto"/>
                                  </w:divBdr>
                                </w:div>
                                <w:div w:id="223104810">
                                  <w:marLeft w:val="640"/>
                                  <w:marRight w:val="0"/>
                                  <w:marTop w:val="0"/>
                                  <w:marBottom w:val="0"/>
                                  <w:divBdr>
                                    <w:top w:val="none" w:sz="0" w:space="0" w:color="auto"/>
                                    <w:left w:val="none" w:sz="0" w:space="0" w:color="auto"/>
                                    <w:bottom w:val="none" w:sz="0" w:space="0" w:color="auto"/>
                                    <w:right w:val="none" w:sz="0" w:space="0" w:color="auto"/>
                                  </w:divBdr>
                                </w:div>
                                <w:div w:id="214782100">
                                  <w:marLeft w:val="640"/>
                                  <w:marRight w:val="0"/>
                                  <w:marTop w:val="0"/>
                                  <w:marBottom w:val="0"/>
                                  <w:divBdr>
                                    <w:top w:val="none" w:sz="0" w:space="0" w:color="auto"/>
                                    <w:left w:val="none" w:sz="0" w:space="0" w:color="auto"/>
                                    <w:bottom w:val="none" w:sz="0" w:space="0" w:color="auto"/>
                                    <w:right w:val="none" w:sz="0" w:space="0" w:color="auto"/>
                                  </w:divBdr>
                                </w:div>
                                <w:div w:id="1739551313">
                                  <w:marLeft w:val="640"/>
                                  <w:marRight w:val="0"/>
                                  <w:marTop w:val="0"/>
                                  <w:marBottom w:val="0"/>
                                  <w:divBdr>
                                    <w:top w:val="none" w:sz="0" w:space="0" w:color="auto"/>
                                    <w:left w:val="none" w:sz="0" w:space="0" w:color="auto"/>
                                    <w:bottom w:val="none" w:sz="0" w:space="0" w:color="auto"/>
                                    <w:right w:val="none" w:sz="0" w:space="0" w:color="auto"/>
                                  </w:divBdr>
                                </w:div>
                                <w:div w:id="1045253415">
                                  <w:marLeft w:val="640"/>
                                  <w:marRight w:val="0"/>
                                  <w:marTop w:val="0"/>
                                  <w:marBottom w:val="0"/>
                                  <w:divBdr>
                                    <w:top w:val="none" w:sz="0" w:space="0" w:color="auto"/>
                                    <w:left w:val="none" w:sz="0" w:space="0" w:color="auto"/>
                                    <w:bottom w:val="none" w:sz="0" w:space="0" w:color="auto"/>
                                    <w:right w:val="none" w:sz="0" w:space="0" w:color="auto"/>
                                  </w:divBdr>
                                </w:div>
                                <w:div w:id="1858735886">
                                  <w:marLeft w:val="640"/>
                                  <w:marRight w:val="0"/>
                                  <w:marTop w:val="0"/>
                                  <w:marBottom w:val="0"/>
                                  <w:divBdr>
                                    <w:top w:val="none" w:sz="0" w:space="0" w:color="auto"/>
                                    <w:left w:val="none" w:sz="0" w:space="0" w:color="auto"/>
                                    <w:bottom w:val="none" w:sz="0" w:space="0" w:color="auto"/>
                                    <w:right w:val="none" w:sz="0" w:space="0" w:color="auto"/>
                                  </w:divBdr>
                                </w:div>
                                <w:div w:id="647250043">
                                  <w:marLeft w:val="640"/>
                                  <w:marRight w:val="0"/>
                                  <w:marTop w:val="0"/>
                                  <w:marBottom w:val="0"/>
                                  <w:divBdr>
                                    <w:top w:val="none" w:sz="0" w:space="0" w:color="auto"/>
                                    <w:left w:val="none" w:sz="0" w:space="0" w:color="auto"/>
                                    <w:bottom w:val="none" w:sz="0" w:space="0" w:color="auto"/>
                                    <w:right w:val="none" w:sz="0" w:space="0" w:color="auto"/>
                                  </w:divBdr>
                                </w:div>
                                <w:div w:id="1111977192">
                                  <w:marLeft w:val="640"/>
                                  <w:marRight w:val="0"/>
                                  <w:marTop w:val="0"/>
                                  <w:marBottom w:val="0"/>
                                  <w:divBdr>
                                    <w:top w:val="none" w:sz="0" w:space="0" w:color="auto"/>
                                    <w:left w:val="none" w:sz="0" w:space="0" w:color="auto"/>
                                    <w:bottom w:val="none" w:sz="0" w:space="0" w:color="auto"/>
                                    <w:right w:val="none" w:sz="0" w:space="0" w:color="auto"/>
                                  </w:divBdr>
                                </w:div>
                                <w:div w:id="584384629">
                                  <w:marLeft w:val="640"/>
                                  <w:marRight w:val="0"/>
                                  <w:marTop w:val="0"/>
                                  <w:marBottom w:val="0"/>
                                  <w:divBdr>
                                    <w:top w:val="none" w:sz="0" w:space="0" w:color="auto"/>
                                    <w:left w:val="none" w:sz="0" w:space="0" w:color="auto"/>
                                    <w:bottom w:val="none" w:sz="0" w:space="0" w:color="auto"/>
                                    <w:right w:val="none" w:sz="0" w:space="0" w:color="auto"/>
                                  </w:divBdr>
                                </w:div>
                                <w:div w:id="2107648426">
                                  <w:marLeft w:val="640"/>
                                  <w:marRight w:val="0"/>
                                  <w:marTop w:val="0"/>
                                  <w:marBottom w:val="0"/>
                                  <w:divBdr>
                                    <w:top w:val="none" w:sz="0" w:space="0" w:color="auto"/>
                                    <w:left w:val="none" w:sz="0" w:space="0" w:color="auto"/>
                                    <w:bottom w:val="none" w:sz="0" w:space="0" w:color="auto"/>
                                    <w:right w:val="none" w:sz="0" w:space="0" w:color="auto"/>
                                  </w:divBdr>
                                </w:div>
                                <w:div w:id="2008704362">
                                  <w:marLeft w:val="640"/>
                                  <w:marRight w:val="0"/>
                                  <w:marTop w:val="0"/>
                                  <w:marBottom w:val="0"/>
                                  <w:divBdr>
                                    <w:top w:val="none" w:sz="0" w:space="0" w:color="auto"/>
                                    <w:left w:val="none" w:sz="0" w:space="0" w:color="auto"/>
                                    <w:bottom w:val="none" w:sz="0" w:space="0" w:color="auto"/>
                                    <w:right w:val="none" w:sz="0" w:space="0" w:color="auto"/>
                                  </w:divBdr>
                                </w:div>
                                <w:div w:id="1211067425">
                                  <w:marLeft w:val="640"/>
                                  <w:marRight w:val="0"/>
                                  <w:marTop w:val="0"/>
                                  <w:marBottom w:val="0"/>
                                  <w:divBdr>
                                    <w:top w:val="none" w:sz="0" w:space="0" w:color="auto"/>
                                    <w:left w:val="none" w:sz="0" w:space="0" w:color="auto"/>
                                    <w:bottom w:val="none" w:sz="0" w:space="0" w:color="auto"/>
                                    <w:right w:val="none" w:sz="0" w:space="0" w:color="auto"/>
                                  </w:divBdr>
                                </w:div>
                                <w:div w:id="1697466328">
                                  <w:marLeft w:val="640"/>
                                  <w:marRight w:val="0"/>
                                  <w:marTop w:val="0"/>
                                  <w:marBottom w:val="0"/>
                                  <w:divBdr>
                                    <w:top w:val="none" w:sz="0" w:space="0" w:color="auto"/>
                                    <w:left w:val="none" w:sz="0" w:space="0" w:color="auto"/>
                                    <w:bottom w:val="none" w:sz="0" w:space="0" w:color="auto"/>
                                    <w:right w:val="none" w:sz="0" w:space="0" w:color="auto"/>
                                  </w:divBdr>
                                </w:div>
                                <w:div w:id="1313220786">
                                  <w:marLeft w:val="640"/>
                                  <w:marRight w:val="0"/>
                                  <w:marTop w:val="0"/>
                                  <w:marBottom w:val="0"/>
                                  <w:divBdr>
                                    <w:top w:val="none" w:sz="0" w:space="0" w:color="auto"/>
                                    <w:left w:val="none" w:sz="0" w:space="0" w:color="auto"/>
                                    <w:bottom w:val="none" w:sz="0" w:space="0" w:color="auto"/>
                                    <w:right w:val="none" w:sz="0" w:space="0" w:color="auto"/>
                                  </w:divBdr>
                                </w:div>
                                <w:div w:id="1374961460">
                                  <w:marLeft w:val="640"/>
                                  <w:marRight w:val="0"/>
                                  <w:marTop w:val="0"/>
                                  <w:marBottom w:val="0"/>
                                  <w:divBdr>
                                    <w:top w:val="none" w:sz="0" w:space="0" w:color="auto"/>
                                    <w:left w:val="none" w:sz="0" w:space="0" w:color="auto"/>
                                    <w:bottom w:val="none" w:sz="0" w:space="0" w:color="auto"/>
                                    <w:right w:val="none" w:sz="0" w:space="0" w:color="auto"/>
                                  </w:divBdr>
                                </w:div>
                                <w:div w:id="908342770">
                                  <w:marLeft w:val="640"/>
                                  <w:marRight w:val="0"/>
                                  <w:marTop w:val="0"/>
                                  <w:marBottom w:val="0"/>
                                  <w:divBdr>
                                    <w:top w:val="none" w:sz="0" w:space="0" w:color="auto"/>
                                    <w:left w:val="none" w:sz="0" w:space="0" w:color="auto"/>
                                    <w:bottom w:val="none" w:sz="0" w:space="0" w:color="auto"/>
                                    <w:right w:val="none" w:sz="0" w:space="0" w:color="auto"/>
                                  </w:divBdr>
                                </w:div>
                                <w:div w:id="621108925">
                                  <w:marLeft w:val="640"/>
                                  <w:marRight w:val="0"/>
                                  <w:marTop w:val="0"/>
                                  <w:marBottom w:val="0"/>
                                  <w:divBdr>
                                    <w:top w:val="none" w:sz="0" w:space="0" w:color="auto"/>
                                    <w:left w:val="none" w:sz="0" w:space="0" w:color="auto"/>
                                    <w:bottom w:val="none" w:sz="0" w:space="0" w:color="auto"/>
                                    <w:right w:val="none" w:sz="0" w:space="0" w:color="auto"/>
                                  </w:divBdr>
                                </w:div>
                                <w:div w:id="620843304">
                                  <w:marLeft w:val="640"/>
                                  <w:marRight w:val="0"/>
                                  <w:marTop w:val="0"/>
                                  <w:marBottom w:val="0"/>
                                  <w:divBdr>
                                    <w:top w:val="none" w:sz="0" w:space="0" w:color="auto"/>
                                    <w:left w:val="none" w:sz="0" w:space="0" w:color="auto"/>
                                    <w:bottom w:val="none" w:sz="0" w:space="0" w:color="auto"/>
                                    <w:right w:val="none" w:sz="0" w:space="0" w:color="auto"/>
                                  </w:divBdr>
                                </w:div>
                                <w:div w:id="189881550">
                                  <w:marLeft w:val="640"/>
                                  <w:marRight w:val="0"/>
                                  <w:marTop w:val="0"/>
                                  <w:marBottom w:val="0"/>
                                  <w:divBdr>
                                    <w:top w:val="none" w:sz="0" w:space="0" w:color="auto"/>
                                    <w:left w:val="none" w:sz="0" w:space="0" w:color="auto"/>
                                    <w:bottom w:val="none" w:sz="0" w:space="0" w:color="auto"/>
                                    <w:right w:val="none" w:sz="0" w:space="0" w:color="auto"/>
                                  </w:divBdr>
                                </w:div>
                                <w:div w:id="1659186477">
                                  <w:marLeft w:val="640"/>
                                  <w:marRight w:val="0"/>
                                  <w:marTop w:val="0"/>
                                  <w:marBottom w:val="0"/>
                                  <w:divBdr>
                                    <w:top w:val="none" w:sz="0" w:space="0" w:color="auto"/>
                                    <w:left w:val="none" w:sz="0" w:space="0" w:color="auto"/>
                                    <w:bottom w:val="none" w:sz="0" w:space="0" w:color="auto"/>
                                    <w:right w:val="none" w:sz="0" w:space="0" w:color="auto"/>
                                  </w:divBdr>
                                </w:div>
                                <w:div w:id="1069881193">
                                  <w:marLeft w:val="640"/>
                                  <w:marRight w:val="0"/>
                                  <w:marTop w:val="0"/>
                                  <w:marBottom w:val="0"/>
                                  <w:divBdr>
                                    <w:top w:val="none" w:sz="0" w:space="0" w:color="auto"/>
                                    <w:left w:val="none" w:sz="0" w:space="0" w:color="auto"/>
                                    <w:bottom w:val="none" w:sz="0" w:space="0" w:color="auto"/>
                                    <w:right w:val="none" w:sz="0" w:space="0" w:color="auto"/>
                                  </w:divBdr>
                                </w:div>
                                <w:div w:id="691148577">
                                  <w:marLeft w:val="640"/>
                                  <w:marRight w:val="0"/>
                                  <w:marTop w:val="0"/>
                                  <w:marBottom w:val="0"/>
                                  <w:divBdr>
                                    <w:top w:val="none" w:sz="0" w:space="0" w:color="auto"/>
                                    <w:left w:val="none" w:sz="0" w:space="0" w:color="auto"/>
                                    <w:bottom w:val="none" w:sz="0" w:space="0" w:color="auto"/>
                                    <w:right w:val="none" w:sz="0" w:space="0" w:color="auto"/>
                                  </w:divBdr>
                                </w:div>
                                <w:div w:id="1784182691">
                                  <w:marLeft w:val="640"/>
                                  <w:marRight w:val="0"/>
                                  <w:marTop w:val="0"/>
                                  <w:marBottom w:val="0"/>
                                  <w:divBdr>
                                    <w:top w:val="none" w:sz="0" w:space="0" w:color="auto"/>
                                    <w:left w:val="none" w:sz="0" w:space="0" w:color="auto"/>
                                    <w:bottom w:val="none" w:sz="0" w:space="0" w:color="auto"/>
                                    <w:right w:val="none" w:sz="0" w:space="0" w:color="auto"/>
                                  </w:divBdr>
                                </w:div>
                                <w:div w:id="1117718233">
                                  <w:marLeft w:val="640"/>
                                  <w:marRight w:val="0"/>
                                  <w:marTop w:val="0"/>
                                  <w:marBottom w:val="0"/>
                                  <w:divBdr>
                                    <w:top w:val="none" w:sz="0" w:space="0" w:color="auto"/>
                                    <w:left w:val="none" w:sz="0" w:space="0" w:color="auto"/>
                                    <w:bottom w:val="none" w:sz="0" w:space="0" w:color="auto"/>
                                    <w:right w:val="none" w:sz="0" w:space="0" w:color="auto"/>
                                  </w:divBdr>
                                </w:div>
                                <w:div w:id="937102112">
                                  <w:marLeft w:val="640"/>
                                  <w:marRight w:val="0"/>
                                  <w:marTop w:val="0"/>
                                  <w:marBottom w:val="0"/>
                                  <w:divBdr>
                                    <w:top w:val="none" w:sz="0" w:space="0" w:color="auto"/>
                                    <w:left w:val="none" w:sz="0" w:space="0" w:color="auto"/>
                                    <w:bottom w:val="none" w:sz="0" w:space="0" w:color="auto"/>
                                    <w:right w:val="none" w:sz="0" w:space="0" w:color="auto"/>
                                  </w:divBdr>
                                </w:div>
                                <w:div w:id="1723553759">
                                  <w:marLeft w:val="640"/>
                                  <w:marRight w:val="0"/>
                                  <w:marTop w:val="0"/>
                                  <w:marBottom w:val="0"/>
                                  <w:divBdr>
                                    <w:top w:val="none" w:sz="0" w:space="0" w:color="auto"/>
                                    <w:left w:val="none" w:sz="0" w:space="0" w:color="auto"/>
                                    <w:bottom w:val="none" w:sz="0" w:space="0" w:color="auto"/>
                                    <w:right w:val="none" w:sz="0" w:space="0" w:color="auto"/>
                                  </w:divBdr>
                                </w:div>
                                <w:div w:id="959872033">
                                  <w:marLeft w:val="640"/>
                                  <w:marRight w:val="0"/>
                                  <w:marTop w:val="0"/>
                                  <w:marBottom w:val="0"/>
                                  <w:divBdr>
                                    <w:top w:val="none" w:sz="0" w:space="0" w:color="auto"/>
                                    <w:left w:val="none" w:sz="0" w:space="0" w:color="auto"/>
                                    <w:bottom w:val="none" w:sz="0" w:space="0" w:color="auto"/>
                                    <w:right w:val="none" w:sz="0" w:space="0" w:color="auto"/>
                                  </w:divBdr>
                                </w:div>
                                <w:div w:id="557909207">
                                  <w:marLeft w:val="640"/>
                                  <w:marRight w:val="0"/>
                                  <w:marTop w:val="0"/>
                                  <w:marBottom w:val="0"/>
                                  <w:divBdr>
                                    <w:top w:val="none" w:sz="0" w:space="0" w:color="auto"/>
                                    <w:left w:val="none" w:sz="0" w:space="0" w:color="auto"/>
                                    <w:bottom w:val="none" w:sz="0" w:space="0" w:color="auto"/>
                                    <w:right w:val="none" w:sz="0" w:space="0" w:color="auto"/>
                                  </w:divBdr>
                                </w:div>
                                <w:div w:id="612829634">
                                  <w:marLeft w:val="640"/>
                                  <w:marRight w:val="0"/>
                                  <w:marTop w:val="0"/>
                                  <w:marBottom w:val="0"/>
                                  <w:divBdr>
                                    <w:top w:val="none" w:sz="0" w:space="0" w:color="auto"/>
                                    <w:left w:val="none" w:sz="0" w:space="0" w:color="auto"/>
                                    <w:bottom w:val="none" w:sz="0" w:space="0" w:color="auto"/>
                                    <w:right w:val="none" w:sz="0" w:space="0" w:color="auto"/>
                                  </w:divBdr>
                                </w:div>
                                <w:div w:id="1446344975">
                                  <w:marLeft w:val="640"/>
                                  <w:marRight w:val="0"/>
                                  <w:marTop w:val="0"/>
                                  <w:marBottom w:val="0"/>
                                  <w:divBdr>
                                    <w:top w:val="none" w:sz="0" w:space="0" w:color="auto"/>
                                    <w:left w:val="none" w:sz="0" w:space="0" w:color="auto"/>
                                    <w:bottom w:val="none" w:sz="0" w:space="0" w:color="auto"/>
                                    <w:right w:val="none" w:sz="0" w:space="0" w:color="auto"/>
                                  </w:divBdr>
                                </w:div>
                                <w:div w:id="1880974614">
                                  <w:marLeft w:val="640"/>
                                  <w:marRight w:val="0"/>
                                  <w:marTop w:val="0"/>
                                  <w:marBottom w:val="0"/>
                                  <w:divBdr>
                                    <w:top w:val="none" w:sz="0" w:space="0" w:color="auto"/>
                                    <w:left w:val="none" w:sz="0" w:space="0" w:color="auto"/>
                                    <w:bottom w:val="none" w:sz="0" w:space="0" w:color="auto"/>
                                    <w:right w:val="none" w:sz="0" w:space="0" w:color="auto"/>
                                  </w:divBdr>
                                </w:div>
                                <w:div w:id="375471382">
                                  <w:marLeft w:val="640"/>
                                  <w:marRight w:val="0"/>
                                  <w:marTop w:val="0"/>
                                  <w:marBottom w:val="0"/>
                                  <w:divBdr>
                                    <w:top w:val="none" w:sz="0" w:space="0" w:color="auto"/>
                                    <w:left w:val="none" w:sz="0" w:space="0" w:color="auto"/>
                                    <w:bottom w:val="none" w:sz="0" w:space="0" w:color="auto"/>
                                    <w:right w:val="none" w:sz="0" w:space="0" w:color="auto"/>
                                  </w:divBdr>
                                </w:div>
                                <w:div w:id="64034208">
                                  <w:marLeft w:val="640"/>
                                  <w:marRight w:val="0"/>
                                  <w:marTop w:val="0"/>
                                  <w:marBottom w:val="0"/>
                                  <w:divBdr>
                                    <w:top w:val="none" w:sz="0" w:space="0" w:color="auto"/>
                                    <w:left w:val="none" w:sz="0" w:space="0" w:color="auto"/>
                                    <w:bottom w:val="none" w:sz="0" w:space="0" w:color="auto"/>
                                    <w:right w:val="none" w:sz="0" w:space="0" w:color="auto"/>
                                  </w:divBdr>
                                </w:div>
                                <w:div w:id="866527952">
                                  <w:marLeft w:val="640"/>
                                  <w:marRight w:val="0"/>
                                  <w:marTop w:val="0"/>
                                  <w:marBottom w:val="0"/>
                                  <w:divBdr>
                                    <w:top w:val="none" w:sz="0" w:space="0" w:color="auto"/>
                                    <w:left w:val="none" w:sz="0" w:space="0" w:color="auto"/>
                                    <w:bottom w:val="none" w:sz="0" w:space="0" w:color="auto"/>
                                    <w:right w:val="none" w:sz="0" w:space="0" w:color="auto"/>
                                  </w:divBdr>
                                </w:div>
                                <w:div w:id="151991786">
                                  <w:marLeft w:val="640"/>
                                  <w:marRight w:val="0"/>
                                  <w:marTop w:val="0"/>
                                  <w:marBottom w:val="0"/>
                                  <w:divBdr>
                                    <w:top w:val="none" w:sz="0" w:space="0" w:color="auto"/>
                                    <w:left w:val="none" w:sz="0" w:space="0" w:color="auto"/>
                                    <w:bottom w:val="none" w:sz="0" w:space="0" w:color="auto"/>
                                    <w:right w:val="none" w:sz="0" w:space="0" w:color="auto"/>
                                  </w:divBdr>
                                </w:div>
                                <w:div w:id="1888181188">
                                  <w:marLeft w:val="640"/>
                                  <w:marRight w:val="0"/>
                                  <w:marTop w:val="0"/>
                                  <w:marBottom w:val="0"/>
                                  <w:divBdr>
                                    <w:top w:val="none" w:sz="0" w:space="0" w:color="auto"/>
                                    <w:left w:val="none" w:sz="0" w:space="0" w:color="auto"/>
                                    <w:bottom w:val="none" w:sz="0" w:space="0" w:color="auto"/>
                                    <w:right w:val="none" w:sz="0" w:space="0" w:color="auto"/>
                                  </w:divBdr>
                                </w:div>
                                <w:div w:id="358434969">
                                  <w:marLeft w:val="640"/>
                                  <w:marRight w:val="0"/>
                                  <w:marTop w:val="0"/>
                                  <w:marBottom w:val="0"/>
                                  <w:divBdr>
                                    <w:top w:val="none" w:sz="0" w:space="0" w:color="auto"/>
                                    <w:left w:val="none" w:sz="0" w:space="0" w:color="auto"/>
                                    <w:bottom w:val="none" w:sz="0" w:space="0" w:color="auto"/>
                                    <w:right w:val="none" w:sz="0" w:space="0" w:color="auto"/>
                                  </w:divBdr>
                                </w:div>
                                <w:div w:id="966083605">
                                  <w:marLeft w:val="640"/>
                                  <w:marRight w:val="0"/>
                                  <w:marTop w:val="0"/>
                                  <w:marBottom w:val="0"/>
                                  <w:divBdr>
                                    <w:top w:val="none" w:sz="0" w:space="0" w:color="auto"/>
                                    <w:left w:val="none" w:sz="0" w:space="0" w:color="auto"/>
                                    <w:bottom w:val="none" w:sz="0" w:space="0" w:color="auto"/>
                                    <w:right w:val="none" w:sz="0" w:space="0" w:color="auto"/>
                                  </w:divBdr>
                                </w:div>
                                <w:div w:id="2068406381">
                                  <w:marLeft w:val="640"/>
                                  <w:marRight w:val="0"/>
                                  <w:marTop w:val="0"/>
                                  <w:marBottom w:val="0"/>
                                  <w:divBdr>
                                    <w:top w:val="none" w:sz="0" w:space="0" w:color="auto"/>
                                    <w:left w:val="none" w:sz="0" w:space="0" w:color="auto"/>
                                    <w:bottom w:val="none" w:sz="0" w:space="0" w:color="auto"/>
                                    <w:right w:val="none" w:sz="0" w:space="0" w:color="auto"/>
                                  </w:divBdr>
                                </w:div>
                                <w:div w:id="1514954257">
                                  <w:marLeft w:val="640"/>
                                  <w:marRight w:val="0"/>
                                  <w:marTop w:val="0"/>
                                  <w:marBottom w:val="0"/>
                                  <w:divBdr>
                                    <w:top w:val="none" w:sz="0" w:space="0" w:color="auto"/>
                                    <w:left w:val="none" w:sz="0" w:space="0" w:color="auto"/>
                                    <w:bottom w:val="none" w:sz="0" w:space="0" w:color="auto"/>
                                    <w:right w:val="none" w:sz="0" w:space="0" w:color="auto"/>
                                  </w:divBdr>
                                </w:div>
                                <w:div w:id="1206525363">
                                  <w:marLeft w:val="640"/>
                                  <w:marRight w:val="0"/>
                                  <w:marTop w:val="0"/>
                                  <w:marBottom w:val="0"/>
                                  <w:divBdr>
                                    <w:top w:val="none" w:sz="0" w:space="0" w:color="auto"/>
                                    <w:left w:val="none" w:sz="0" w:space="0" w:color="auto"/>
                                    <w:bottom w:val="none" w:sz="0" w:space="0" w:color="auto"/>
                                    <w:right w:val="none" w:sz="0" w:space="0" w:color="auto"/>
                                  </w:divBdr>
                                </w:div>
                                <w:div w:id="1661881210">
                                  <w:marLeft w:val="640"/>
                                  <w:marRight w:val="0"/>
                                  <w:marTop w:val="0"/>
                                  <w:marBottom w:val="0"/>
                                  <w:divBdr>
                                    <w:top w:val="none" w:sz="0" w:space="0" w:color="auto"/>
                                    <w:left w:val="none" w:sz="0" w:space="0" w:color="auto"/>
                                    <w:bottom w:val="none" w:sz="0" w:space="0" w:color="auto"/>
                                    <w:right w:val="none" w:sz="0" w:space="0" w:color="auto"/>
                                  </w:divBdr>
                                </w:div>
                                <w:div w:id="325592837">
                                  <w:marLeft w:val="640"/>
                                  <w:marRight w:val="0"/>
                                  <w:marTop w:val="0"/>
                                  <w:marBottom w:val="0"/>
                                  <w:divBdr>
                                    <w:top w:val="none" w:sz="0" w:space="0" w:color="auto"/>
                                    <w:left w:val="none" w:sz="0" w:space="0" w:color="auto"/>
                                    <w:bottom w:val="none" w:sz="0" w:space="0" w:color="auto"/>
                                    <w:right w:val="none" w:sz="0" w:space="0" w:color="auto"/>
                                  </w:divBdr>
                                </w:div>
                                <w:div w:id="77600646">
                                  <w:marLeft w:val="640"/>
                                  <w:marRight w:val="0"/>
                                  <w:marTop w:val="0"/>
                                  <w:marBottom w:val="0"/>
                                  <w:divBdr>
                                    <w:top w:val="none" w:sz="0" w:space="0" w:color="auto"/>
                                    <w:left w:val="none" w:sz="0" w:space="0" w:color="auto"/>
                                    <w:bottom w:val="none" w:sz="0" w:space="0" w:color="auto"/>
                                    <w:right w:val="none" w:sz="0" w:space="0" w:color="auto"/>
                                  </w:divBdr>
                                </w:div>
                                <w:div w:id="1898780806">
                                  <w:marLeft w:val="640"/>
                                  <w:marRight w:val="0"/>
                                  <w:marTop w:val="0"/>
                                  <w:marBottom w:val="0"/>
                                  <w:divBdr>
                                    <w:top w:val="none" w:sz="0" w:space="0" w:color="auto"/>
                                    <w:left w:val="none" w:sz="0" w:space="0" w:color="auto"/>
                                    <w:bottom w:val="none" w:sz="0" w:space="0" w:color="auto"/>
                                    <w:right w:val="none" w:sz="0" w:space="0" w:color="auto"/>
                                  </w:divBdr>
                                </w:div>
                                <w:div w:id="1784690051">
                                  <w:marLeft w:val="640"/>
                                  <w:marRight w:val="0"/>
                                  <w:marTop w:val="0"/>
                                  <w:marBottom w:val="0"/>
                                  <w:divBdr>
                                    <w:top w:val="none" w:sz="0" w:space="0" w:color="auto"/>
                                    <w:left w:val="none" w:sz="0" w:space="0" w:color="auto"/>
                                    <w:bottom w:val="none" w:sz="0" w:space="0" w:color="auto"/>
                                    <w:right w:val="none" w:sz="0" w:space="0" w:color="auto"/>
                                  </w:divBdr>
                                </w:div>
                                <w:div w:id="1916819360">
                                  <w:marLeft w:val="640"/>
                                  <w:marRight w:val="0"/>
                                  <w:marTop w:val="0"/>
                                  <w:marBottom w:val="0"/>
                                  <w:divBdr>
                                    <w:top w:val="none" w:sz="0" w:space="0" w:color="auto"/>
                                    <w:left w:val="none" w:sz="0" w:space="0" w:color="auto"/>
                                    <w:bottom w:val="none" w:sz="0" w:space="0" w:color="auto"/>
                                    <w:right w:val="none" w:sz="0" w:space="0" w:color="auto"/>
                                  </w:divBdr>
                                </w:div>
                                <w:div w:id="612711648">
                                  <w:marLeft w:val="640"/>
                                  <w:marRight w:val="0"/>
                                  <w:marTop w:val="0"/>
                                  <w:marBottom w:val="0"/>
                                  <w:divBdr>
                                    <w:top w:val="none" w:sz="0" w:space="0" w:color="auto"/>
                                    <w:left w:val="none" w:sz="0" w:space="0" w:color="auto"/>
                                    <w:bottom w:val="none" w:sz="0" w:space="0" w:color="auto"/>
                                    <w:right w:val="none" w:sz="0" w:space="0" w:color="auto"/>
                                  </w:divBdr>
                                </w:div>
                              </w:divsChild>
                            </w:div>
                            <w:div w:id="1188836223">
                              <w:marLeft w:val="0"/>
                              <w:marRight w:val="0"/>
                              <w:marTop w:val="0"/>
                              <w:marBottom w:val="0"/>
                              <w:divBdr>
                                <w:top w:val="none" w:sz="0" w:space="0" w:color="auto"/>
                                <w:left w:val="none" w:sz="0" w:space="0" w:color="auto"/>
                                <w:bottom w:val="none" w:sz="0" w:space="0" w:color="auto"/>
                                <w:right w:val="none" w:sz="0" w:space="0" w:color="auto"/>
                              </w:divBdr>
                              <w:divsChild>
                                <w:div w:id="119957711">
                                  <w:marLeft w:val="640"/>
                                  <w:marRight w:val="0"/>
                                  <w:marTop w:val="0"/>
                                  <w:marBottom w:val="0"/>
                                  <w:divBdr>
                                    <w:top w:val="none" w:sz="0" w:space="0" w:color="auto"/>
                                    <w:left w:val="none" w:sz="0" w:space="0" w:color="auto"/>
                                    <w:bottom w:val="none" w:sz="0" w:space="0" w:color="auto"/>
                                    <w:right w:val="none" w:sz="0" w:space="0" w:color="auto"/>
                                  </w:divBdr>
                                </w:div>
                                <w:div w:id="1656106174">
                                  <w:marLeft w:val="640"/>
                                  <w:marRight w:val="0"/>
                                  <w:marTop w:val="0"/>
                                  <w:marBottom w:val="0"/>
                                  <w:divBdr>
                                    <w:top w:val="none" w:sz="0" w:space="0" w:color="auto"/>
                                    <w:left w:val="none" w:sz="0" w:space="0" w:color="auto"/>
                                    <w:bottom w:val="none" w:sz="0" w:space="0" w:color="auto"/>
                                    <w:right w:val="none" w:sz="0" w:space="0" w:color="auto"/>
                                  </w:divBdr>
                                </w:div>
                                <w:div w:id="88741322">
                                  <w:marLeft w:val="640"/>
                                  <w:marRight w:val="0"/>
                                  <w:marTop w:val="0"/>
                                  <w:marBottom w:val="0"/>
                                  <w:divBdr>
                                    <w:top w:val="none" w:sz="0" w:space="0" w:color="auto"/>
                                    <w:left w:val="none" w:sz="0" w:space="0" w:color="auto"/>
                                    <w:bottom w:val="none" w:sz="0" w:space="0" w:color="auto"/>
                                    <w:right w:val="none" w:sz="0" w:space="0" w:color="auto"/>
                                  </w:divBdr>
                                </w:div>
                                <w:div w:id="2083093189">
                                  <w:marLeft w:val="640"/>
                                  <w:marRight w:val="0"/>
                                  <w:marTop w:val="0"/>
                                  <w:marBottom w:val="0"/>
                                  <w:divBdr>
                                    <w:top w:val="none" w:sz="0" w:space="0" w:color="auto"/>
                                    <w:left w:val="none" w:sz="0" w:space="0" w:color="auto"/>
                                    <w:bottom w:val="none" w:sz="0" w:space="0" w:color="auto"/>
                                    <w:right w:val="none" w:sz="0" w:space="0" w:color="auto"/>
                                  </w:divBdr>
                                </w:div>
                                <w:div w:id="1906722734">
                                  <w:marLeft w:val="640"/>
                                  <w:marRight w:val="0"/>
                                  <w:marTop w:val="0"/>
                                  <w:marBottom w:val="0"/>
                                  <w:divBdr>
                                    <w:top w:val="none" w:sz="0" w:space="0" w:color="auto"/>
                                    <w:left w:val="none" w:sz="0" w:space="0" w:color="auto"/>
                                    <w:bottom w:val="none" w:sz="0" w:space="0" w:color="auto"/>
                                    <w:right w:val="none" w:sz="0" w:space="0" w:color="auto"/>
                                  </w:divBdr>
                                </w:div>
                                <w:div w:id="1912734918">
                                  <w:marLeft w:val="640"/>
                                  <w:marRight w:val="0"/>
                                  <w:marTop w:val="0"/>
                                  <w:marBottom w:val="0"/>
                                  <w:divBdr>
                                    <w:top w:val="none" w:sz="0" w:space="0" w:color="auto"/>
                                    <w:left w:val="none" w:sz="0" w:space="0" w:color="auto"/>
                                    <w:bottom w:val="none" w:sz="0" w:space="0" w:color="auto"/>
                                    <w:right w:val="none" w:sz="0" w:space="0" w:color="auto"/>
                                  </w:divBdr>
                                </w:div>
                                <w:div w:id="662440684">
                                  <w:marLeft w:val="640"/>
                                  <w:marRight w:val="0"/>
                                  <w:marTop w:val="0"/>
                                  <w:marBottom w:val="0"/>
                                  <w:divBdr>
                                    <w:top w:val="none" w:sz="0" w:space="0" w:color="auto"/>
                                    <w:left w:val="none" w:sz="0" w:space="0" w:color="auto"/>
                                    <w:bottom w:val="none" w:sz="0" w:space="0" w:color="auto"/>
                                    <w:right w:val="none" w:sz="0" w:space="0" w:color="auto"/>
                                  </w:divBdr>
                                </w:div>
                                <w:div w:id="65763583">
                                  <w:marLeft w:val="640"/>
                                  <w:marRight w:val="0"/>
                                  <w:marTop w:val="0"/>
                                  <w:marBottom w:val="0"/>
                                  <w:divBdr>
                                    <w:top w:val="none" w:sz="0" w:space="0" w:color="auto"/>
                                    <w:left w:val="none" w:sz="0" w:space="0" w:color="auto"/>
                                    <w:bottom w:val="none" w:sz="0" w:space="0" w:color="auto"/>
                                    <w:right w:val="none" w:sz="0" w:space="0" w:color="auto"/>
                                  </w:divBdr>
                                </w:div>
                                <w:div w:id="1862358483">
                                  <w:marLeft w:val="640"/>
                                  <w:marRight w:val="0"/>
                                  <w:marTop w:val="0"/>
                                  <w:marBottom w:val="0"/>
                                  <w:divBdr>
                                    <w:top w:val="none" w:sz="0" w:space="0" w:color="auto"/>
                                    <w:left w:val="none" w:sz="0" w:space="0" w:color="auto"/>
                                    <w:bottom w:val="none" w:sz="0" w:space="0" w:color="auto"/>
                                    <w:right w:val="none" w:sz="0" w:space="0" w:color="auto"/>
                                  </w:divBdr>
                                </w:div>
                                <w:div w:id="828062993">
                                  <w:marLeft w:val="640"/>
                                  <w:marRight w:val="0"/>
                                  <w:marTop w:val="0"/>
                                  <w:marBottom w:val="0"/>
                                  <w:divBdr>
                                    <w:top w:val="none" w:sz="0" w:space="0" w:color="auto"/>
                                    <w:left w:val="none" w:sz="0" w:space="0" w:color="auto"/>
                                    <w:bottom w:val="none" w:sz="0" w:space="0" w:color="auto"/>
                                    <w:right w:val="none" w:sz="0" w:space="0" w:color="auto"/>
                                  </w:divBdr>
                                </w:div>
                                <w:div w:id="1550873492">
                                  <w:marLeft w:val="640"/>
                                  <w:marRight w:val="0"/>
                                  <w:marTop w:val="0"/>
                                  <w:marBottom w:val="0"/>
                                  <w:divBdr>
                                    <w:top w:val="none" w:sz="0" w:space="0" w:color="auto"/>
                                    <w:left w:val="none" w:sz="0" w:space="0" w:color="auto"/>
                                    <w:bottom w:val="none" w:sz="0" w:space="0" w:color="auto"/>
                                    <w:right w:val="none" w:sz="0" w:space="0" w:color="auto"/>
                                  </w:divBdr>
                                </w:div>
                                <w:div w:id="451362166">
                                  <w:marLeft w:val="640"/>
                                  <w:marRight w:val="0"/>
                                  <w:marTop w:val="0"/>
                                  <w:marBottom w:val="0"/>
                                  <w:divBdr>
                                    <w:top w:val="none" w:sz="0" w:space="0" w:color="auto"/>
                                    <w:left w:val="none" w:sz="0" w:space="0" w:color="auto"/>
                                    <w:bottom w:val="none" w:sz="0" w:space="0" w:color="auto"/>
                                    <w:right w:val="none" w:sz="0" w:space="0" w:color="auto"/>
                                  </w:divBdr>
                                </w:div>
                                <w:div w:id="1867786130">
                                  <w:marLeft w:val="640"/>
                                  <w:marRight w:val="0"/>
                                  <w:marTop w:val="0"/>
                                  <w:marBottom w:val="0"/>
                                  <w:divBdr>
                                    <w:top w:val="none" w:sz="0" w:space="0" w:color="auto"/>
                                    <w:left w:val="none" w:sz="0" w:space="0" w:color="auto"/>
                                    <w:bottom w:val="none" w:sz="0" w:space="0" w:color="auto"/>
                                    <w:right w:val="none" w:sz="0" w:space="0" w:color="auto"/>
                                  </w:divBdr>
                                </w:div>
                                <w:div w:id="560989716">
                                  <w:marLeft w:val="640"/>
                                  <w:marRight w:val="0"/>
                                  <w:marTop w:val="0"/>
                                  <w:marBottom w:val="0"/>
                                  <w:divBdr>
                                    <w:top w:val="none" w:sz="0" w:space="0" w:color="auto"/>
                                    <w:left w:val="none" w:sz="0" w:space="0" w:color="auto"/>
                                    <w:bottom w:val="none" w:sz="0" w:space="0" w:color="auto"/>
                                    <w:right w:val="none" w:sz="0" w:space="0" w:color="auto"/>
                                  </w:divBdr>
                                </w:div>
                                <w:div w:id="1018970658">
                                  <w:marLeft w:val="640"/>
                                  <w:marRight w:val="0"/>
                                  <w:marTop w:val="0"/>
                                  <w:marBottom w:val="0"/>
                                  <w:divBdr>
                                    <w:top w:val="none" w:sz="0" w:space="0" w:color="auto"/>
                                    <w:left w:val="none" w:sz="0" w:space="0" w:color="auto"/>
                                    <w:bottom w:val="none" w:sz="0" w:space="0" w:color="auto"/>
                                    <w:right w:val="none" w:sz="0" w:space="0" w:color="auto"/>
                                  </w:divBdr>
                                </w:div>
                                <w:div w:id="815801770">
                                  <w:marLeft w:val="640"/>
                                  <w:marRight w:val="0"/>
                                  <w:marTop w:val="0"/>
                                  <w:marBottom w:val="0"/>
                                  <w:divBdr>
                                    <w:top w:val="none" w:sz="0" w:space="0" w:color="auto"/>
                                    <w:left w:val="none" w:sz="0" w:space="0" w:color="auto"/>
                                    <w:bottom w:val="none" w:sz="0" w:space="0" w:color="auto"/>
                                    <w:right w:val="none" w:sz="0" w:space="0" w:color="auto"/>
                                  </w:divBdr>
                                </w:div>
                                <w:div w:id="68508057">
                                  <w:marLeft w:val="640"/>
                                  <w:marRight w:val="0"/>
                                  <w:marTop w:val="0"/>
                                  <w:marBottom w:val="0"/>
                                  <w:divBdr>
                                    <w:top w:val="none" w:sz="0" w:space="0" w:color="auto"/>
                                    <w:left w:val="none" w:sz="0" w:space="0" w:color="auto"/>
                                    <w:bottom w:val="none" w:sz="0" w:space="0" w:color="auto"/>
                                    <w:right w:val="none" w:sz="0" w:space="0" w:color="auto"/>
                                  </w:divBdr>
                                </w:div>
                                <w:div w:id="1790784376">
                                  <w:marLeft w:val="640"/>
                                  <w:marRight w:val="0"/>
                                  <w:marTop w:val="0"/>
                                  <w:marBottom w:val="0"/>
                                  <w:divBdr>
                                    <w:top w:val="none" w:sz="0" w:space="0" w:color="auto"/>
                                    <w:left w:val="none" w:sz="0" w:space="0" w:color="auto"/>
                                    <w:bottom w:val="none" w:sz="0" w:space="0" w:color="auto"/>
                                    <w:right w:val="none" w:sz="0" w:space="0" w:color="auto"/>
                                  </w:divBdr>
                                </w:div>
                                <w:div w:id="561722569">
                                  <w:marLeft w:val="640"/>
                                  <w:marRight w:val="0"/>
                                  <w:marTop w:val="0"/>
                                  <w:marBottom w:val="0"/>
                                  <w:divBdr>
                                    <w:top w:val="none" w:sz="0" w:space="0" w:color="auto"/>
                                    <w:left w:val="none" w:sz="0" w:space="0" w:color="auto"/>
                                    <w:bottom w:val="none" w:sz="0" w:space="0" w:color="auto"/>
                                    <w:right w:val="none" w:sz="0" w:space="0" w:color="auto"/>
                                  </w:divBdr>
                                </w:div>
                                <w:div w:id="255863526">
                                  <w:marLeft w:val="640"/>
                                  <w:marRight w:val="0"/>
                                  <w:marTop w:val="0"/>
                                  <w:marBottom w:val="0"/>
                                  <w:divBdr>
                                    <w:top w:val="none" w:sz="0" w:space="0" w:color="auto"/>
                                    <w:left w:val="none" w:sz="0" w:space="0" w:color="auto"/>
                                    <w:bottom w:val="none" w:sz="0" w:space="0" w:color="auto"/>
                                    <w:right w:val="none" w:sz="0" w:space="0" w:color="auto"/>
                                  </w:divBdr>
                                </w:div>
                                <w:div w:id="1121613645">
                                  <w:marLeft w:val="640"/>
                                  <w:marRight w:val="0"/>
                                  <w:marTop w:val="0"/>
                                  <w:marBottom w:val="0"/>
                                  <w:divBdr>
                                    <w:top w:val="none" w:sz="0" w:space="0" w:color="auto"/>
                                    <w:left w:val="none" w:sz="0" w:space="0" w:color="auto"/>
                                    <w:bottom w:val="none" w:sz="0" w:space="0" w:color="auto"/>
                                    <w:right w:val="none" w:sz="0" w:space="0" w:color="auto"/>
                                  </w:divBdr>
                                </w:div>
                                <w:div w:id="1794129213">
                                  <w:marLeft w:val="640"/>
                                  <w:marRight w:val="0"/>
                                  <w:marTop w:val="0"/>
                                  <w:marBottom w:val="0"/>
                                  <w:divBdr>
                                    <w:top w:val="none" w:sz="0" w:space="0" w:color="auto"/>
                                    <w:left w:val="none" w:sz="0" w:space="0" w:color="auto"/>
                                    <w:bottom w:val="none" w:sz="0" w:space="0" w:color="auto"/>
                                    <w:right w:val="none" w:sz="0" w:space="0" w:color="auto"/>
                                  </w:divBdr>
                                </w:div>
                                <w:div w:id="1482962640">
                                  <w:marLeft w:val="640"/>
                                  <w:marRight w:val="0"/>
                                  <w:marTop w:val="0"/>
                                  <w:marBottom w:val="0"/>
                                  <w:divBdr>
                                    <w:top w:val="none" w:sz="0" w:space="0" w:color="auto"/>
                                    <w:left w:val="none" w:sz="0" w:space="0" w:color="auto"/>
                                    <w:bottom w:val="none" w:sz="0" w:space="0" w:color="auto"/>
                                    <w:right w:val="none" w:sz="0" w:space="0" w:color="auto"/>
                                  </w:divBdr>
                                </w:div>
                                <w:div w:id="1925911645">
                                  <w:marLeft w:val="640"/>
                                  <w:marRight w:val="0"/>
                                  <w:marTop w:val="0"/>
                                  <w:marBottom w:val="0"/>
                                  <w:divBdr>
                                    <w:top w:val="none" w:sz="0" w:space="0" w:color="auto"/>
                                    <w:left w:val="none" w:sz="0" w:space="0" w:color="auto"/>
                                    <w:bottom w:val="none" w:sz="0" w:space="0" w:color="auto"/>
                                    <w:right w:val="none" w:sz="0" w:space="0" w:color="auto"/>
                                  </w:divBdr>
                                </w:div>
                                <w:div w:id="1097210434">
                                  <w:marLeft w:val="640"/>
                                  <w:marRight w:val="0"/>
                                  <w:marTop w:val="0"/>
                                  <w:marBottom w:val="0"/>
                                  <w:divBdr>
                                    <w:top w:val="none" w:sz="0" w:space="0" w:color="auto"/>
                                    <w:left w:val="none" w:sz="0" w:space="0" w:color="auto"/>
                                    <w:bottom w:val="none" w:sz="0" w:space="0" w:color="auto"/>
                                    <w:right w:val="none" w:sz="0" w:space="0" w:color="auto"/>
                                  </w:divBdr>
                                </w:div>
                                <w:div w:id="1513449410">
                                  <w:marLeft w:val="640"/>
                                  <w:marRight w:val="0"/>
                                  <w:marTop w:val="0"/>
                                  <w:marBottom w:val="0"/>
                                  <w:divBdr>
                                    <w:top w:val="none" w:sz="0" w:space="0" w:color="auto"/>
                                    <w:left w:val="none" w:sz="0" w:space="0" w:color="auto"/>
                                    <w:bottom w:val="none" w:sz="0" w:space="0" w:color="auto"/>
                                    <w:right w:val="none" w:sz="0" w:space="0" w:color="auto"/>
                                  </w:divBdr>
                                </w:div>
                                <w:div w:id="580409832">
                                  <w:marLeft w:val="640"/>
                                  <w:marRight w:val="0"/>
                                  <w:marTop w:val="0"/>
                                  <w:marBottom w:val="0"/>
                                  <w:divBdr>
                                    <w:top w:val="none" w:sz="0" w:space="0" w:color="auto"/>
                                    <w:left w:val="none" w:sz="0" w:space="0" w:color="auto"/>
                                    <w:bottom w:val="none" w:sz="0" w:space="0" w:color="auto"/>
                                    <w:right w:val="none" w:sz="0" w:space="0" w:color="auto"/>
                                  </w:divBdr>
                                </w:div>
                                <w:div w:id="1128595540">
                                  <w:marLeft w:val="640"/>
                                  <w:marRight w:val="0"/>
                                  <w:marTop w:val="0"/>
                                  <w:marBottom w:val="0"/>
                                  <w:divBdr>
                                    <w:top w:val="none" w:sz="0" w:space="0" w:color="auto"/>
                                    <w:left w:val="none" w:sz="0" w:space="0" w:color="auto"/>
                                    <w:bottom w:val="none" w:sz="0" w:space="0" w:color="auto"/>
                                    <w:right w:val="none" w:sz="0" w:space="0" w:color="auto"/>
                                  </w:divBdr>
                                </w:div>
                                <w:div w:id="621032024">
                                  <w:marLeft w:val="640"/>
                                  <w:marRight w:val="0"/>
                                  <w:marTop w:val="0"/>
                                  <w:marBottom w:val="0"/>
                                  <w:divBdr>
                                    <w:top w:val="none" w:sz="0" w:space="0" w:color="auto"/>
                                    <w:left w:val="none" w:sz="0" w:space="0" w:color="auto"/>
                                    <w:bottom w:val="none" w:sz="0" w:space="0" w:color="auto"/>
                                    <w:right w:val="none" w:sz="0" w:space="0" w:color="auto"/>
                                  </w:divBdr>
                                </w:div>
                                <w:div w:id="2064981181">
                                  <w:marLeft w:val="640"/>
                                  <w:marRight w:val="0"/>
                                  <w:marTop w:val="0"/>
                                  <w:marBottom w:val="0"/>
                                  <w:divBdr>
                                    <w:top w:val="none" w:sz="0" w:space="0" w:color="auto"/>
                                    <w:left w:val="none" w:sz="0" w:space="0" w:color="auto"/>
                                    <w:bottom w:val="none" w:sz="0" w:space="0" w:color="auto"/>
                                    <w:right w:val="none" w:sz="0" w:space="0" w:color="auto"/>
                                  </w:divBdr>
                                </w:div>
                                <w:div w:id="489834398">
                                  <w:marLeft w:val="640"/>
                                  <w:marRight w:val="0"/>
                                  <w:marTop w:val="0"/>
                                  <w:marBottom w:val="0"/>
                                  <w:divBdr>
                                    <w:top w:val="none" w:sz="0" w:space="0" w:color="auto"/>
                                    <w:left w:val="none" w:sz="0" w:space="0" w:color="auto"/>
                                    <w:bottom w:val="none" w:sz="0" w:space="0" w:color="auto"/>
                                    <w:right w:val="none" w:sz="0" w:space="0" w:color="auto"/>
                                  </w:divBdr>
                                </w:div>
                                <w:div w:id="546533913">
                                  <w:marLeft w:val="640"/>
                                  <w:marRight w:val="0"/>
                                  <w:marTop w:val="0"/>
                                  <w:marBottom w:val="0"/>
                                  <w:divBdr>
                                    <w:top w:val="none" w:sz="0" w:space="0" w:color="auto"/>
                                    <w:left w:val="none" w:sz="0" w:space="0" w:color="auto"/>
                                    <w:bottom w:val="none" w:sz="0" w:space="0" w:color="auto"/>
                                    <w:right w:val="none" w:sz="0" w:space="0" w:color="auto"/>
                                  </w:divBdr>
                                </w:div>
                                <w:div w:id="1706101861">
                                  <w:marLeft w:val="640"/>
                                  <w:marRight w:val="0"/>
                                  <w:marTop w:val="0"/>
                                  <w:marBottom w:val="0"/>
                                  <w:divBdr>
                                    <w:top w:val="none" w:sz="0" w:space="0" w:color="auto"/>
                                    <w:left w:val="none" w:sz="0" w:space="0" w:color="auto"/>
                                    <w:bottom w:val="none" w:sz="0" w:space="0" w:color="auto"/>
                                    <w:right w:val="none" w:sz="0" w:space="0" w:color="auto"/>
                                  </w:divBdr>
                                </w:div>
                                <w:div w:id="94643246">
                                  <w:marLeft w:val="640"/>
                                  <w:marRight w:val="0"/>
                                  <w:marTop w:val="0"/>
                                  <w:marBottom w:val="0"/>
                                  <w:divBdr>
                                    <w:top w:val="none" w:sz="0" w:space="0" w:color="auto"/>
                                    <w:left w:val="none" w:sz="0" w:space="0" w:color="auto"/>
                                    <w:bottom w:val="none" w:sz="0" w:space="0" w:color="auto"/>
                                    <w:right w:val="none" w:sz="0" w:space="0" w:color="auto"/>
                                  </w:divBdr>
                                </w:div>
                                <w:div w:id="51782513">
                                  <w:marLeft w:val="640"/>
                                  <w:marRight w:val="0"/>
                                  <w:marTop w:val="0"/>
                                  <w:marBottom w:val="0"/>
                                  <w:divBdr>
                                    <w:top w:val="none" w:sz="0" w:space="0" w:color="auto"/>
                                    <w:left w:val="none" w:sz="0" w:space="0" w:color="auto"/>
                                    <w:bottom w:val="none" w:sz="0" w:space="0" w:color="auto"/>
                                    <w:right w:val="none" w:sz="0" w:space="0" w:color="auto"/>
                                  </w:divBdr>
                                </w:div>
                                <w:div w:id="821433577">
                                  <w:marLeft w:val="640"/>
                                  <w:marRight w:val="0"/>
                                  <w:marTop w:val="0"/>
                                  <w:marBottom w:val="0"/>
                                  <w:divBdr>
                                    <w:top w:val="none" w:sz="0" w:space="0" w:color="auto"/>
                                    <w:left w:val="none" w:sz="0" w:space="0" w:color="auto"/>
                                    <w:bottom w:val="none" w:sz="0" w:space="0" w:color="auto"/>
                                    <w:right w:val="none" w:sz="0" w:space="0" w:color="auto"/>
                                  </w:divBdr>
                                </w:div>
                                <w:div w:id="1003822271">
                                  <w:marLeft w:val="640"/>
                                  <w:marRight w:val="0"/>
                                  <w:marTop w:val="0"/>
                                  <w:marBottom w:val="0"/>
                                  <w:divBdr>
                                    <w:top w:val="none" w:sz="0" w:space="0" w:color="auto"/>
                                    <w:left w:val="none" w:sz="0" w:space="0" w:color="auto"/>
                                    <w:bottom w:val="none" w:sz="0" w:space="0" w:color="auto"/>
                                    <w:right w:val="none" w:sz="0" w:space="0" w:color="auto"/>
                                  </w:divBdr>
                                </w:div>
                                <w:div w:id="1333336905">
                                  <w:marLeft w:val="640"/>
                                  <w:marRight w:val="0"/>
                                  <w:marTop w:val="0"/>
                                  <w:marBottom w:val="0"/>
                                  <w:divBdr>
                                    <w:top w:val="none" w:sz="0" w:space="0" w:color="auto"/>
                                    <w:left w:val="none" w:sz="0" w:space="0" w:color="auto"/>
                                    <w:bottom w:val="none" w:sz="0" w:space="0" w:color="auto"/>
                                    <w:right w:val="none" w:sz="0" w:space="0" w:color="auto"/>
                                  </w:divBdr>
                                </w:div>
                                <w:div w:id="1224877412">
                                  <w:marLeft w:val="640"/>
                                  <w:marRight w:val="0"/>
                                  <w:marTop w:val="0"/>
                                  <w:marBottom w:val="0"/>
                                  <w:divBdr>
                                    <w:top w:val="none" w:sz="0" w:space="0" w:color="auto"/>
                                    <w:left w:val="none" w:sz="0" w:space="0" w:color="auto"/>
                                    <w:bottom w:val="none" w:sz="0" w:space="0" w:color="auto"/>
                                    <w:right w:val="none" w:sz="0" w:space="0" w:color="auto"/>
                                  </w:divBdr>
                                </w:div>
                                <w:div w:id="2056810012">
                                  <w:marLeft w:val="640"/>
                                  <w:marRight w:val="0"/>
                                  <w:marTop w:val="0"/>
                                  <w:marBottom w:val="0"/>
                                  <w:divBdr>
                                    <w:top w:val="none" w:sz="0" w:space="0" w:color="auto"/>
                                    <w:left w:val="none" w:sz="0" w:space="0" w:color="auto"/>
                                    <w:bottom w:val="none" w:sz="0" w:space="0" w:color="auto"/>
                                    <w:right w:val="none" w:sz="0" w:space="0" w:color="auto"/>
                                  </w:divBdr>
                                </w:div>
                                <w:div w:id="1319576641">
                                  <w:marLeft w:val="640"/>
                                  <w:marRight w:val="0"/>
                                  <w:marTop w:val="0"/>
                                  <w:marBottom w:val="0"/>
                                  <w:divBdr>
                                    <w:top w:val="none" w:sz="0" w:space="0" w:color="auto"/>
                                    <w:left w:val="none" w:sz="0" w:space="0" w:color="auto"/>
                                    <w:bottom w:val="none" w:sz="0" w:space="0" w:color="auto"/>
                                    <w:right w:val="none" w:sz="0" w:space="0" w:color="auto"/>
                                  </w:divBdr>
                                </w:div>
                                <w:div w:id="1402946195">
                                  <w:marLeft w:val="640"/>
                                  <w:marRight w:val="0"/>
                                  <w:marTop w:val="0"/>
                                  <w:marBottom w:val="0"/>
                                  <w:divBdr>
                                    <w:top w:val="none" w:sz="0" w:space="0" w:color="auto"/>
                                    <w:left w:val="none" w:sz="0" w:space="0" w:color="auto"/>
                                    <w:bottom w:val="none" w:sz="0" w:space="0" w:color="auto"/>
                                    <w:right w:val="none" w:sz="0" w:space="0" w:color="auto"/>
                                  </w:divBdr>
                                </w:div>
                                <w:div w:id="528834881">
                                  <w:marLeft w:val="640"/>
                                  <w:marRight w:val="0"/>
                                  <w:marTop w:val="0"/>
                                  <w:marBottom w:val="0"/>
                                  <w:divBdr>
                                    <w:top w:val="none" w:sz="0" w:space="0" w:color="auto"/>
                                    <w:left w:val="none" w:sz="0" w:space="0" w:color="auto"/>
                                    <w:bottom w:val="none" w:sz="0" w:space="0" w:color="auto"/>
                                    <w:right w:val="none" w:sz="0" w:space="0" w:color="auto"/>
                                  </w:divBdr>
                                </w:div>
                                <w:div w:id="776483467">
                                  <w:marLeft w:val="640"/>
                                  <w:marRight w:val="0"/>
                                  <w:marTop w:val="0"/>
                                  <w:marBottom w:val="0"/>
                                  <w:divBdr>
                                    <w:top w:val="none" w:sz="0" w:space="0" w:color="auto"/>
                                    <w:left w:val="none" w:sz="0" w:space="0" w:color="auto"/>
                                    <w:bottom w:val="none" w:sz="0" w:space="0" w:color="auto"/>
                                    <w:right w:val="none" w:sz="0" w:space="0" w:color="auto"/>
                                  </w:divBdr>
                                </w:div>
                                <w:div w:id="406415943">
                                  <w:marLeft w:val="640"/>
                                  <w:marRight w:val="0"/>
                                  <w:marTop w:val="0"/>
                                  <w:marBottom w:val="0"/>
                                  <w:divBdr>
                                    <w:top w:val="none" w:sz="0" w:space="0" w:color="auto"/>
                                    <w:left w:val="none" w:sz="0" w:space="0" w:color="auto"/>
                                    <w:bottom w:val="none" w:sz="0" w:space="0" w:color="auto"/>
                                    <w:right w:val="none" w:sz="0" w:space="0" w:color="auto"/>
                                  </w:divBdr>
                                </w:div>
                                <w:div w:id="1433434454">
                                  <w:marLeft w:val="640"/>
                                  <w:marRight w:val="0"/>
                                  <w:marTop w:val="0"/>
                                  <w:marBottom w:val="0"/>
                                  <w:divBdr>
                                    <w:top w:val="none" w:sz="0" w:space="0" w:color="auto"/>
                                    <w:left w:val="none" w:sz="0" w:space="0" w:color="auto"/>
                                    <w:bottom w:val="none" w:sz="0" w:space="0" w:color="auto"/>
                                    <w:right w:val="none" w:sz="0" w:space="0" w:color="auto"/>
                                  </w:divBdr>
                                </w:div>
                                <w:div w:id="381487141">
                                  <w:marLeft w:val="640"/>
                                  <w:marRight w:val="0"/>
                                  <w:marTop w:val="0"/>
                                  <w:marBottom w:val="0"/>
                                  <w:divBdr>
                                    <w:top w:val="none" w:sz="0" w:space="0" w:color="auto"/>
                                    <w:left w:val="none" w:sz="0" w:space="0" w:color="auto"/>
                                    <w:bottom w:val="none" w:sz="0" w:space="0" w:color="auto"/>
                                    <w:right w:val="none" w:sz="0" w:space="0" w:color="auto"/>
                                  </w:divBdr>
                                </w:div>
                                <w:div w:id="2086225566">
                                  <w:marLeft w:val="640"/>
                                  <w:marRight w:val="0"/>
                                  <w:marTop w:val="0"/>
                                  <w:marBottom w:val="0"/>
                                  <w:divBdr>
                                    <w:top w:val="none" w:sz="0" w:space="0" w:color="auto"/>
                                    <w:left w:val="none" w:sz="0" w:space="0" w:color="auto"/>
                                    <w:bottom w:val="none" w:sz="0" w:space="0" w:color="auto"/>
                                    <w:right w:val="none" w:sz="0" w:space="0" w:color="auto"/>
                                  </w:divBdr>
                                </w:div>
                                <w:div w:id="1036543454">
                                  <w:marLeft w:val="640"/>
                                  <w:marRight w:val="0"/>
                                  <w:marTop w:val="0"/>
                                  <w:marBottom w:val="0"/>
                                  <w:divBdr>
                                    <w:top w:val="none" w:sz="0" w:space="0" w:color="auto"/>
                                    <w:left w:val="none" w:sz="0" w:space="0" w:color="auto"/>
                                    <w:bottom w:val="none" w:sz="0" w:space="0" w:color="auto"/>
                                    <w:right w:val="none" w:sz="0" w:space="0" w:color="auto"/>
                                  </w:divBdr>
                                </w:div>
                                <w:div w:id="484669117">
                                  <w:marLeft w:val="640"/>
                                  <w:marRight w:val="0"/>
                                  <w:marTop w:val="0"/>
                                  <w:marBottom w:val="0"/>
                                  <w:divBdr>
                                    <w:top w:val="none" w:sz="0" w:space="0" w:color="auto"/>
                                    <w:left w:val="none" w:sz="0" w:space="0" w:color="auto"/>
                                    <w:bottom w:val="none" w:sz="0" w:space="0" w:color="auto"/>
                                    <w:right w:val="none" w:sz="0" w:space="0" w:color="auto"/>
                                  </w:divBdr>
                                </w:div>
                                <w:div w:id="1632397042">
                                  <w:marLeft w:val="640"/>
                                  <w:marRight w:val="0"/>
                                  <w:marTop w:val="0"/>
                                  <w:marBottom w:val="0"/>
                                  <w:divBdr>
                                    <w:top w:val="none" w:sz="0" w:space="0" w:color="auto"/>
                                    <w:left w:val="none" w:sz="0" w:space="0" w:color="auto"/>
                                    <w:bottom w:val="none" w:sz="0" w:space="0" w:color="auto"/>
                                    <w:right w:val="none" w:sz="0" w:space="0" w:color="auto"/>
                                  </w:divBdr>
                                </w:div>
                                <w:div w:id="44641673">
                                  <w:marLeft w:val="640"/>
                                  <w:marRight w:val="0"/>
                                  <w:marTop w:val="0"/>
                                  <w:marBottom w:val="0"/>
                                  <w:divBdr>
                                    <w:top w:val="none" w:sz="0" w:space="0" w:color="auto"/>
                                    <w:left w:val="none" w:sz="0" w:space="0" w:color="auto"/>
                                    <w:bottom w:val="none" w:sz="0" w:space="0" w:color="auto"/>
                                    <w:right w:val="none" w:sz="0" w:space="0" w:color="auto"/>
                                  </w:divBdr>
                                </w:div>
                                <w:div w:id="2129351173">
                                  <w:marLeft w:val="640"/>
                                  <w:marRight w:val="0"/>
                                  <w:marTop w:val="0"/>
                                  <w:marBottom w:val="0"/>
                                  <w:divBdr>
                                    <w:top w:val="none" w:sz="0" w:space="0" w:color="auto"/>
                                    <w:left w:val="none" w:sz="0" w:space="0" w:color="auto"/>
                                    <w:bottom w:val="none" w:sz="0" w:space="0" w:color="auto"/>
                                    <w:right w:val="none" w:sz="0" w:space="0" w:color="auto"/>
                                  </w:divBdr>
                                </w:div>
                                <w:div w:id="632716861">
                                  <w:marLeft w:val="640"/>
                                  <w:marRight w:val="0"/>
                                  <w:marTop w:val="0"/>
                                  <w:marBottom w:val="0"/>
                                  <w:divBdr>
                                    <w:top w:val="none" w:sz="0" w:space="0" w:color="auto"/>
                                    <w:left w:val="none" w:sz="0" w:space="0" w:color="auto"/>
                                    <w:bottom w:val="none" w:sz="0" w:space="0" w:color="auto"/>
                                    <w:right w:val="none" w:sz="0" w:space="0" w:color="auto"/>
                                  </w:divBdr>
                                </w:div>
                                <w:div w:id="290209642">
                                  <w:marLeft w:val="640"/>
                                  <w:marRight w:val="0"/>
                                  <w:marTop w:val="0"/>
                                  <w:marBottom w:val="0"/>
                                  <w:divBdr>
                                    <w:top w:val="none" w:sz="0" w:space="0" w:color="auto"/>
                                    <w:left w:val="none" w:sz="0" w:space="0" w:color="auto"/>
                                    <w:bottom w:val="none" w:sz="0" w:space="0" w:color="auto"/>
                                    <w:right w:val="none" w:sz="0" w:space="0" w:color="auto"/>
                                  </w:divBdr>
                                </w:div>
                                <w:div w:id="1455756811">
                                  <w:marLeft w:val="640"/>
                                  <w:marRight w:val="0"/>
                                  <w:marTop w:val="0"/>
                                  <w:marBottom w:val="0"/>
                                  <w:divBdr>
                                    <w:top w:val="none" w:sz="0" w:space="0" w:color="auto"/>
                                    <w:left w:val="none" w:sz="0" w:space="0" w:color="auto"/>
                                    <w:bottom w:val="none" w:sz="0" w:space="0" w:color="auto"/>
                                    <w:right w:val="none" w:sz="0" w:space="0" w:color="auto"/>
                                  </w:divBdr>
                                </w:div>
                                <w:div w:id="953755548">
                                  <w:marLeft w:val="640"/>
                                  <w:marRight w:val="0"/>
                                  <w:marTop w:val="0"/>
                                  <w:marBottom w:val="0"/>
                                  <w:divBdr>
                                    <w:top w:val="none" w:sz="0" w:space="0" w:color="auto"/>
                                    <w:left w:val="none" w:sz="0" w:space="0" w:color="auto"/>
                                    <w:bottom w:val="none" w:sz="0" w:space="0" w:color="auto"/>
                                    <w:right w:val="none" w:sz="0" w:space="0" w:color="auto"/>
                                  </w:divBdr>
                                </w:div>
                                <w:div w:id="485635290">
                                  <w:marLeft w:val="640"/>
                                  <w:marRight w:val="0"/>
                                  <w:marTop w:val="0"/>
                                  <w:marBottom w:val="0"/>
                                  <w:divBdr>
                                    <w:top w:val="none" w:sz="0" w:space="0" w:color="auto"/>
                                    <w:left w:val="none" w:sz="0" w:space="0" w:color="auto"/>
                                    <w:bottom w:val="none" w:sz="0" w:space="0" w:color="auto"/>
                                    <w:right w:val="none" w:sz="0" w:space="0" w:color="auto"/>
                                  </w:divBdr>
                                </w:div>
                                <w:div w:id="560487023">
                                  <w:marLeft w:val="640"/>
                                  <w:marRight w:val="0"/>
                                  <w:marTop w:val="0"/>
                                  <w:marBottom w:val="0"/>
                                  <w:divBdr>
                                    <w:top w:val="none" w:sz="0" w:space="0" w:color="auto"/>
                                    <w:left w:val="none" w:sz="0" w:space="0" w:color="auto"/>
                                    <w:bottom w:val="none" w:sz="0" w:space="0" w:color="auto"/>
                                    <w:right w:val="none" w:sz="0" w:space="0" w:color="auto"/>
                                  </w:divBdr>
                                </w:div>
                                <w:div w:id="1970552431">
                                  <w:marLeft w:val="640"/>
                                  <w:marRight w:val="0"/>
                                  <w:marTop w:val="0"/>
                                  <w:marBottom w:val="0"/>
                                  <w:divBdr>
                                    <w:top w:val="none" w:sz="0" w:space="0" w:color="auto"/>
                                    <w:left w:val="none" w:sz="0" w:space="0" w:color="auto"/>
                                    <w:bottom w:val="none" w:sz="0" w:space="0" w:color="auto"/>
                                    <w:right w:val="none" w:sz="0" w:space="0" w:color="auto"/>
                                  </w:divBdr>
                                </w:div>
                                <w:div w:id="1419138989">
                                  <w:marLeft w:val="640"/>
                                  <w:marRight w:val="0"/>
                                  <w:marTop w:val="0"/>
                                  <w:marBottom w:val="0"/>
                                  <w:divBdr>
                                    <w:top w:val="none" w:sz="0" w:space="0" w:color="auto"/>
                                    <w:left w:val="none" w:sz="0" w:space="0" w:color="auto"/>
                                    <w:bottom w:val="none" w:sz="0" w:space="0" w:color="auto"/>
                                    <w:right w:val="none" w:sz="0" w:space="0" w:color="auto"/>
                                  </w:divBdr>
                                </w:div>
                                <w:div w:id="638338385">
                                  <w:marLeft w:val="640"/>
                                  <w:marRight w:val="0"/>
                                  <w:marTop w:val="0"/>
                                  <w:marBottom w:val="0"/>
                                  <w:divBdr>
                                    <w:top w:val="none" w:sz="0" w:space="0" w:color="auto"/>
                                    <w:left w:val="none" w:sz="0" w:space="0" w:color="auto"/>
                                    <w:bottom w:val="none" w:sz="0" w:space="0" w:color="auto"/>
                                    <w:right w:val="none" w:sz="0" w:space="0" w:color="auto"/>
                                  </w:divBdr>
                                </w:div>
                                <w:div w:id="1651901877">
                                  <w:marLeft w:val="640"/>
                                  <w:marRight w:val="0"/>
                                  <w:marTop w:val="0"/>
                                  <w:marBottom w:val="0"/>
                                  <w:divBdr>
                                    <w:top w:val="none" w:sz="0" w:space="0" w:color="auto"/>
                                    <w:left w:val="none" w:sz="0" w:space="0" w:color="auto"/>
                                    <w:bottom w:val="none" w:sz="0" w:space="0" w:color="auto"/>
                                    <w:right w:val="none" w:sz="0" w:space="0" w:color="auto"/>
                                  </w:divBdr>
                                </w:div>
                                <w:div w:id="1866360115">
                                  <w:marLeft w:val="640"/>
                                  <w:marRight w:val="0"/>
                                  <w:marTop w:val="0"/>
                                  <w:marBottom w:val="0"/>
                                  <w:divBdr>
                                    <w:top w:val="none" w:sz="0" w:space="0" w:color="auto"/>
                                    <w:left w:val="none" w:sz="0" w:space="0" w:color="auto"/>
                                    <w:bottom w:val="none" w:sz="0" w:space="0" w:color="auto"/>
                                    <w:right w:val="none" w:sz="0" w:space="0" w:color="auto"/>
                                  </w:divBdr>
                                </w:div>
                                <w:div w:id="2102943709">
                                  <w:marLeft w:val="640"/>
                                  <w:marRight w:val="0"/>
                                  <w:marTop w:val="0"/>
                                  <w:marBottom w:val="0"/>
                                  <w:divBdr>
                                    <w:top w:val="none" w:sz="0" w:space="0" w:color="auto"/>
                                    <w:left w:val="none" w:sz="0" w:space="0" w:color="auto"/>
                                    <w:bottom w:val="none" w:sz="0" w:space="0" w:color="auto"/>
                                    <w:right w:val="none" w:sz="0" w:space="0" w:color="auto"/>
                                  </w:divBdr>
                                </w:div>
                                <w:div w:id="1068646017">
                                  <w:marLeft w:val="640"/>
                                  <w:marRight w:val="0"/>
                                  <w:marTop w:val="0"/>
                                  <w:marBottom w:val="0"/>
                                  <w:divBdr>
                                    <w:top w:val="none" w:sz="0" w:space="0" w:color="auto"/>
                                    <w:left w:val="none" w:sz="0" w:space="0" w:color="auto"/>
                                    <w:bottom w:val="none" w:sz="0" w:space="0" w:color="auto"/>
                                    <w:right w:val="none" w:sz="0" w:space="0" w:color="auto"/>
                                  </w:divBdr>
                                </w:div>
                                <w:div w:id="1892376594">
                                  <w:marLeft w:val="640"/>
                                  <w:marRight w:val="0"/>
                                  <w:marTop w:val="0"/>
                                  <w:marBottom w:val="0"/>
                                  <w:divBdr>
                                    <w:top w:val="none" w:sz="0" w:space="0" w:color="auto"/>
                                    <w:left w:val="none" w:sz="0" w:space="0" w:color="auto"/>
                                    <w:bottom w:val="none" w:sz="0" w:space="0" w:color="auto"/>
                                    <w:right w:val="none" w:sz="0" w:space="0" w:color="auto"/>
                                  </w:divBdr>
                                </w:div>
                                <w:div w:id="627011220">
                                  <w:marLeft w:val="640"/>
                                  <w:marRight w:val="0"/>
                                  <w:marTop w:val="0"/>
                                  <w:marBottom w:val="0"/>
                                  <w:divBdr>
                                    <w:top w:val="none" w:sz="0" w:space="0" w:color="auto"/>
                                    <w:left w:val="none" w:sz="0" w:space="0" w:color="auto"/>
                                    <w:bottom w:val="none" w:sz="0" w:space="0" w:color="auto"/>
                                    <w:right w:val="none" w:sz="0" w:space="0" w:color="auto"/>
                                  </w:divBdr>
                                </w:div>
                                <w:div w:id="1309092444">
                                  <w:marLeft w:val="640"/>
                                  <w:marRight w:val="0"/>
                                  <w:marTop w:val="0"/>
                                  <w:marBottom w:val="0"/>
                                  <w:divBdr>
                                    <w:top w:val="none" w:sz="0" w:space="0" w:color="auto"/>
                                    <w:left w:val="none" w:sz="0" w:space="0" w:color="auto"/>
                                    <w:bottom w:val="none" w:sz="0" w:space="0" w:color="auto"/>
                                    <w:right w:val="none" w:sz="0" w:space="0" w:color="auto"/>
                                  </w:divBdr>
                                </w:div>
                                <w:div w:id="853566902">
                                  <w:marLeft w:val="640"/>
                                  <w:marRight w:val="0"/>
                                  <w:marTop w:val="0"/>
                                  <w:marBottom w:val="0"/>
                                  <w:divBdr>
                                    <w:top w:val="none" w:sz="0" w:space="0" w:color="auto"/>
                                    <w:left w:val="none" w:sz="0" w:space="0" w:color="auto"/>
                                    <w:bottom w:val="none" w:sz="0" w:space="0" w:color="auto"/>
                                    <w:right w:val="none" w:sz="0" w:space="0" w:color="auto"/>
                                  </w:divBdr>
                                </w:div>
                                <w:div w:id="797139400">
                                  <w:marLeft w:val="640"/>
                                  <w:marRight w:val="0"/>
                                  <w:marTop w:val="0"/>
                                  <w:marBottom w:val="0"/>
                                  <w:divBdr>
                                    <w:top w:val="none" w:sz="0" w:space="0" w:color="auto"/>
                                    <w:left w:val="none" w:sz="0" w:space="0" w:color="auto"/>
                                    <w:bottom w:val="none" w:sz="0" w:space="0" w:color="auto"/>
                                    <w:right w:val="none" w:sz="0" w:space="0" w:color="auto"/>
                                  </w:divBdr>
                                </w:div>
                                <w:div w:id="1833332004">
                                  <w:marLeft w:val="640"/>
                                  <w:marRight w:val="0"/>
                                  <w:marTop w:val="0"/>
                                  <w:marBottom w:val="0"/>
                                  <w:divBdr>
                                    <w:top w:val="none" w:sz="0" w:space="0" w:color="auto"/>
                                    <w:left w:val="none" w:sz="0" w:space="0" w:color="auto"/>
                                    <w:bottom w:val="none" w:sz="0" w:space="0" w:color="auto"/>
                                    <w:right w:val="none" w:sz="0" w:space="0" w:color="auto"/>
                                  </w:divBdr>
                                </w:div>
                                <w:div w:id="485901223">
                                  <w:marLeft w:val="640"/>
                                  <w:marRight w:val="0"/>
                                  <w:marTop w:val="0"/>
                                  <w:marBottom w:val="0"/>
                                  <w:divBdr>
                                    <w:top w:val="none" w:sz="0" w:space="0" w:color="auto"/>
                                    <w:left w:val="none" w:sz="0" w:space="0" w:color="auto"/>
                                    <w:bottom w:val="none" w:sz="0" w:space="0" w:color="auto"/>
                                    <w:right w:val="none" w:sz="0" w:space="0" w:color="auto"/>
                                  </w:divBdr>
                                </w:div>
                                <w:div w:id="2029477580">
                                  <w:marLeft w:val="640"/>
                                  <w:marRight w:val="0"/>
                                  <w:marTop w:val="0"/>
                                  <w:marBottom w:val="0"/>
                                  <w:divBdr>
                                    <w:top w:val="none" w:sz="0" w:space="0" w:color="auto"/>
                                    <w:left w:val="none" w:sz="0" w:space="0" w:color="auto"/>
                                    <w:bottom w:val="none" w:sz="0" w:space="0" w:color="auto"/>
                                    <w:right w:val="none" w:sz="0" w:space="0" w:color="auto"/>
                                  </w:divBdr>
                                </w:div>
                                <w:div w:id="1523743719">
                                  <w:marLeft w:val="640"/>
                                  <w:marRight w:val="0"/>
                                  <w:marTop w:val="0"/>
                                  <w:marBottom w:val="0"/>
                                  <w:divBdr>
                                    <w:top w:val="none" w:sz="0" w:space="0" w:color="auto"/>
                                    <w:left w:val="none" w:sz="0" w:space="0" w:color="auto"/>
                                    <w:bottom w:val="none" w:sz="0" w:space="0" w:color="auto"/>
                                    <w:right w:val="none" w:sz="0" w:space="0" w:color="auto"/>
                                  </w:divBdr>
                                </w:div>
                                <w:div w:id="1893105354">
                                  <w:marLeft w:val="640"/>
                                  <w:marRight w:val="0"/>
                                  <w:marTop w:val="0"/>
                                  <w:marBottom w:val="0"/>
                                  <w:divBdr>
                                    <w:top w:val="none" w:sz="0" w:space="0" w:color="auto"/>
                                    <w:left w:val="none" w:sz="0" w:space="0" w:color="auto"/>
                                    <w:bottom w:val="none" w:sz="0" w:space="0" w:color="auto"/>
                                    <w:right w:val="none" w:sz="0" w:space="0" w:color="auto"/>
                                  </w:divBdr>
                                </w:div>
                                <w:div w:id="1014309081">
                                  <w:marLeft w:val="640"/>
                                  <w:marRight w:val="0"/>
                                  <w:marTop w:val="0"/>
                                  <w:marBottom w:val="0"/>
                                  <w:divBdr>
                                    <w:top w:val="none" w:sz="0" w:space="0" w:color="auto"/>
                                    <w:left w:val="none" w:sz="0" w:space="0" w:color="auto"/>
                                    <w:bottom w:val="none" w:sz="0" w:space="0" w:color="auto"/>
                                    <w:right w:val="none" w:sz="0" w:space="0" w:color="auto"/>
                                  </w:divBdr>
                                </w:div>
                                <w:div w:id="900480722">
                                  <w:marLeft w:val="640"/>
                                  <w:marRight w:val="0"/>
                                  <w:marTop w:val="0"/>
                                  <w:marBottom w:val="0"/>
                                  <w:divBdr>
                                    <w:top w:val="none" w:sz="0" w:space="0" w:color="auto"/>
                                    <w:left w:val="none" w:sz="0" w:space="0" w:color="auto"/>
                                    <w:bottom w:val="none" w:sz="0" w:space="0" w:color="auto"/>
                                    <w:right w:val="none" w:sz="0" w:space="0" w:color="auto"/>
                                  </w:divBdr>
                                </w:div>
                                <w:div w:id="243034459">
                                  <w:marLeft w:val="640"/>
                                  <w:marRight w:val="0"/>
                                  <w:marTop w:val="0"/>
                                  <w:marBottom w:val="0"/>
                                  <w:divBdr>
                                    <w:top w:val="none" w:sz="0" w:space="0" w:color="auto"/>
                                    <w:left w:val="none" w:sz="0" w:space="0" w:color="auto"/>
                                    <w:bottom w:val="none" w:sz="0" w:space="0" w:color="auto"/>
                                    <w:right w:val="none" w:sz="0" w:space="0" w:color="auto"/>
                                  </w:divBdr>
                                </w:div>
                                <w:div w:id="1625771479">
                                  <w:marLeft w:val="640"/>
                                  <w:marRight w:val="0"/>
                                  <w:marTop w:val="0"/>
                                  <w:marBottom w:val="0"/>
                                  <w:divBdr>
                                    <w:top w:val="none" w:sz="0" w:space="0" w:color="auto"/>
                                    <w:left w:val="none" w:sz="0" w:space="0" w:color="auto"/>
                                    <w:bottom w:val="none" w:sz="0" w:space="0" w:color="auto"/>
                                    <w:right w:val="none" w:sz="0" w:space="0" w:color="auto"/>
                                  </w:divBdr>
                                </w:div>
                                <w:div w:id="1629318383">
                                  <w:marLeft w:val="640"/>
                                  <w:marRight w:val="0"/>
                                  <w:marTop w:val="0"/>
                                  <w:marBottom w:val="0"/>
                                  <w:divBdr>
                                    <w:top w:val="none" w:sz="0" w:space="0" w:color="auto"/>
                                    <w:left w:val="none" w:sz="0" w:space="0" w:color="auto"/>
                                    <w:bottom w:val="none" w:sz="0" w:space="0" w:color="auto"/>
                                    <w:right w:val="none" w:sz="0" w:space="0" w:color="auto"/>
                                  </w:divBdr>
                                </w:div>
                              </w:divsChild>
                            </w:div>
                            <w:div w:id="224605997">
                              <w:marLeft w:val="0"/>
                              <w:marRight w:val="0"/>
                              <w:marTop w:val="0"/>
                              <w:marBottom w:val="0"/>
                              <w:divBdr>
                                <w:top w:val="none" w:sz="0" w:space="0" w:color="auto"/>
                                <w:left w:val="none" w:sz="0" w:space="0" w:color="auto"/>
                                <w:bottom w:val="none" w:sz="0" w:space="0" w:color="auto"/>
                                <w:right w:val="none" w:sz="0" w:space="0" w:color="auto"/>
                              </w:divBdr>
                              <w:divsChild>
                                <w:div w:id="1222138876">
                                  <w:marLeft w:val="640"/>
                                  <w:marRight w:val="0"/>
                                  <w:marTop w:val="0"/>
                                  <w:marBottom w:val="0"/>
                                  <w:divBdr>
                                    <w:top w:val="none" w:sz="0" w:space="0" w:color="auto"/>
                                    <w:left w:val="none" w:sz="0" w:space="0" w:color="auto"/>
                                    <w:bottom w:val="none" w:sz="0" w:space="0" w:color="auto"/>
                                    <w:right w:val="none" w:sz="0" w:space="0" w:color="auto"/>
                                  </w:divBdr>
                                </w:div>
                                <w:div w:id="2011639683">
                                  <w:marLeft w:val="640"/>
                                  <w:marRight w:val="0"/>
                                  <w:marTop w:val="0"/>
                                  <w:marBottom w:val="0"/>
                                  <w:divBdr>
                                    <w:top w:val="none" w:sz="0" w:space="0" w:color="auto"/>
                                    <w:left w:val="none" w:sz="0" w:space="0" w:color="auto"/>
                                    <w:bottom w:val="none" w:sz="0" w:space="0" w:color="auto"/>
                                    <w:right w:val="none" w:sz="0" w:space="0" w:color="auto"/>
                                  </w:divBdr>
                                </w:div>
                                <w:div w:id="1502351156">
                                  <w:marLeft w:val="640"/>
                                  <w:marRight w:val="0"/>
                                  <w:marTop w:val="0"/>
                                  <w:marBottom w:val="0"/>
                                  <w:divBdr>
                                    <w:top w:val="none" w:sz="0" w:space="0" w:color="auto"/>
                                    <w:left w:val="none" w:sz="0" w:space="0" w:color="auto"/>
                                    <w:bottom w:val="none" w:sz="0" w:space="0" w:color="auto"/>
                                    <w:right w:val="none" w:sz="0" w:space="0" w:color="auto"/>
                                  </w:divBdr>
                                </w:div>
                                <w:div w:id="1399402160">
                                  <w:marLeft w:val="640"/>
                                  <w:marRight w:val="0"/>
                                  <w:marTop w:val="0"/>
                                  <w:marBottom w:val="0"/>
                                  <w:divBdr>
                                    <w:top w:val="none" w:sz="0" w:space="0" w:color="auto"/>
                                    <w:left w:val="none" w:sz="0" w:space="0" w:color="auto"/>
                                    <w:bottom w:val="none" w:sz="0" w:space="0" w:color="auto"/>
                                    <w:right w:val="none" w:sz="0" w:space="0" w:color="auto"/>
                                  </w:divBdr>
                                </w:div>
                                <w:div w:id="944462985">
                                  <w:marLeft w:val="640"/>
                                  <w:marRight w:val="0"/>
                                  <w:marTop w:val="0"/>
                                  <w:marBottom w:val="0"/>
                                  <w:divBdr>
                                    <w:top w:val="none" w:sz="0" w:space="0" w:color="auto"/>
                                    <w:left w:val="none" w:sz="0" w:space="0" w:color="auto"/>
                                    <w:bottom w:val="none" w:sz="0" w:space="0" w:color="auto"/>
                                    <w:right w:val="none" w:sz="0" w:space="0" w:color="auto"/>
                                  </w:divBdr>
                                </w:div>
                                <w:div w:id="577639881">
                                  <w:marLeft w:val="640"/>
                                  <w:marRight w:val="0"/>
                                  <w:marTop w:val="0"/>
                                  <w:marBottom w:val="0"/>
                                  <w:divBdr>
                                    <w:top w:val="none" w:sz="0" w:space="0" w:color="auto"/>
                                    <w:left w:val="none" w:sz="0" w:space="0" w:color="auto"/>
                                    <w:bottom w:val="none" w:sz="0" w:space="0" w:color="auto"/>
                                    <w:right w:val="none" w:sz="0" w:space="0" w:color="auto"/>
                                  </w:divBdr>
                                </w:div>
                                <w:div w:id="1342471349">
                                  <w:marLeft w:val="640"/>
                                  <w:marRight w:val="0"/>
                                  <w:marTop w:val="0"/>
                                  <w:marBottom w:val="0"/>
                                  <w:divBdr>
                                    <w:top w:val="none" w:sz="0" w:space="0" w:color="auto"/>
                                    <w:left w:val="none" w:sz="0" w:space="0" w:color="auto"/>
                                    <w:bottom w:val="none" w:sz="0" w:space="0" w:color="auto"/>
                                    <w:right w:val="none" w:sz="0" w:space="0" w:color="auto"/>
                                  </w:divBdr>
                                </w:div>
                                <w:div w:id="1606769901">
                                  <w:marLeft w:val="640"/>
                                  <w:marRight w:val="0"/>
                                  <w:marTop w:val="0"/>
                                  <w:marBottom w:val="0"/>
                                  <w:divBdr>
                                    <w:top w:val="none" w:sz="0" w:space="0" w:color="auto"/>
                                    <w:left w:val="none" w:sz="0" w:space="0" w:color="auto"/>
                                    <w:bottom w:val="none" w:sz="0" w:space="0" w:color="auto"/>
                                    <w:right w:val="none" w:sz="0" w:space="0" w:color="auto"/>
                                  </w:divBdr>
                                </w:div>
                                <w:div w:id="154035787">
                                  <w:marLeft w:val="640"/>
                                  <w:marRight w:val="0"/>
                                  <w:marTop w:val="0"/>
                                  <w:marBottom w:val="0"/>
                                  <w:divBdr>
                                    <w:top w:val="none" w:sz="0" w:space="0" w:color="auto"/>
                                    <w:left w:val="none" w:sz="0" w:space="0" w:color="auto"/>
                                    <w:bottom w:val="none" w:sz="0" w:space="0" w:color="auto"/>
                                    <w:right w:val="none" w:sz="0" w:space="0" w:color="auto"/>
                                  </w:divBdr>
                                </w:div>
                                <w:div w:id="1639602476">
                                  <w:marLeft w:val="640"/>
                                  <w:marRight w:val="0"/>
                                  <w:marTop w:val="0"/>
                                  <w:marBottom w:val="0"/>
                                  <w:divBdr>
                                    <w:top w:val="none" w:sz="0" w:space="0" w:color="auto"/>
                                    <w:left w:val="none" w:sz="0" w:space="0" w:color="auto"/>
                                    <w:bottom w:val="none" w:sz="0" w:space="0" w:color="auto"/>
                                    <w:right w:val="none" w:sz="0" w:space="0" w:color="auto"/>
                                  </w:divBdr>
                                </w:div>
                                <w:div w:id="226767057">
                                  <w:marLeft w:val="640"/>
                                  <w:marRight w:val="0"/>
                                  <w:marTop w:val="0"/>
                                  <w:marBottom w:val="0"/>
                                  <w:divBdr>
                                    <w:top w:val="none" w:sz="0" w:space="0" w:color="auto"/>
                                    <w:left w:val="none" w:sz="0" w:space="0" w:color="auto"/>
                                    <w:bottom w:val="none" w:sz="0" w:space="0" w:color="auto"/>
                                    <w:right w:val="none" w:sz="0" w:space="0" w:color="auto"/>
                                  </w:divBdr>
                                </w:div>
                                <w:div w:id="1225291201">
                                  <w:marLeft w:val="640"/>
                                  <w:marRight w:val="0"/>
                                  <w:marTop w:val="0"/>
                                  <w:marBottom w:val="0"/>
                                  <w:divBdr>
                                    <w:top w:val="none" w:sz="0" w:space="0" w:color="auto"/>
                                    <w:left w:val="none" w:sz="0" w:space="0" w:color="auto"/>
                                    <w:bottom w:val="none" w:sz="0" w:space="0" w:color="auto"/>
                                    <w:right w:val="none" w:sz="0" w:space="0" w:color="auto"/>
                                  </w:divBdr>
                                </w:div>
                                <w:div w:id="204176507">
                                  <w:marLeft w:val="640"/>
                                  <w:marRight w:val="0"/>
                                  <w:marTop w:val="0"/>
                                  <w:marBottom w:val="0"/>
                                  <w:divBdr>
                                    <w:top w:val="none" w:sz="0" w:space="0" w:color="auto"/>
                                    <w:left w:val="none" w:sz="0" w:space="0" w:color="auto"/>
                                    <w:bottom w:val="none" w:sz="0" w:space="0" w:color="auto"/>
                                    <w:right w:val="none" w:sz="0" w:space="0" w:color="auto"/>
                                  </w:divBdr>
                                </w:div>
                                <w:div w:id="655180985">
                                  <w:marLeft w:val="640"/>
                                  <w:marRight w:val="0"/>
                                  <w:marTop w:val="0"/>
                                  <w:marBottom w:val="0"/>
                                  <w:divBdr>
                                    <w:top w:val="none" w:sz="0" w:space="0" w:color="auto"/>
                                    <w:left w:val="none" w:sz="0" w:space="0" w:color="auto"/>
                                    <w:bottom w:val="none" w:sz="0" w:space="0" w:color="auto"/>
                                    <w:right w:val="none" w:sz="0" w:space="0" w:color="auto"/>
                                  </w:divBdr>
                                </w:div>
                                <w:div w:id="372538746">
                                  <w:marLeft w:val="640"/>
                                  <w:marRight w:val="0"/>
                                  <w:marTop w:val="0"/>
                                  <w:marBottom w:val="0"/>
                                  <w:divBdr>
                                    <w:top w:val="none" w:sz="0" w:space="0" w:color="auto"/>
                                    <w:left w:val="none" w:sz="0" w:space="0" w:color="auto"/>
                                    <w:bottom w:val="none" w:sz="0" w:space="0" w:color="auto"/>
                                    <w:right w:val="none" w:sz="0" w:space="0" w:color="auto"/>
                                  </w:divBdr>
                                </w:div>
                                <w:div w:id="1786851889">
                                  <w:marLeft w:val="640"/>
                                  <w:marRight w:val="0"/>
                                  <w:marTop w:val="0"/>
                                  <w:marBottom w:val="0"/>
                                  <w:divBdr>
                                    <w:top w:val="none" w:sz="0" w:space="0" w:color="auto"/>
                                    <w:left w:val="none" w:sz="0" w:space="0" w:color="auto"/>
                                    <w:bottom w:val="none" w:sz="0" w:space="0" w:color="auto"/>
                                    <w:right w:val="none" w:sz="0" w:space="0" w:color="auto"/>
                                  </w:divBdr>
                                </w:div>
                                <w:div w:id="656539859">
                                  <w:marLeft w:val="640"/>
                                  <w:marRight w:val="0"/>
                                  <w:marTop w:val="0"/>
                                  <w:marBottom w:val="0"/>
                                  <w:divBdr>
                                    <w:top w:val="none" w:sz="0" w:space="0" w:color="auto"/>
                                    <w:left w:val="none" w:sz="0" w:space="0" w:color="auto"/>
                                    <w:bottom w:val="none" w:sz="0" w:space="0" w:color="auto"/>
                                    <w:right w:val="none" w:sz="0" w:space="0" w:color="auto"/>
                                  </w:divBdr>
                                </w:div>
                                <w:div w:id="884102804">
                                  <w:marLeft w:val="640"/>
                                  <w:marRight w:val="0"/>
                                  <w:marTop w:val="0"/>
                                  <w:marBottom w:val="0"/>
                                  <w:divBdr>
                                    <w:top w:val="none" w:sz="0" w:space="0" w:color="auto"/>
                                    <w:left w:val="none" w:sz="0" w:space="0" w:color="auto"/>
                                    <w:bottom w:val="none" w:sz="0" w:space="0" w:color="auto"/>
                                    <w:right w:val="none" w:sz="0" w:space="0" w:color="auto"/>
                                  </w:divBdr>
                                </w:div>
                                <w:div w:id="2123719297">
                                  <w:marLeft w:val="640"/>
                                  <w:marRight w:val="0"/>
                                  <w:marTop w:val="0"/>
                                  <w:marBottom w:val="0"/>
                                  <w:divBdr>
                                    <w:top w:val="none" w:sz="0" w:space="0" w:color="auto"/>
                                    <w:left w:val="none" w:sz="0" w:space="0" w:color="auto"/>
                                    <w:bottom w:val="none" w:sz="0" w:space="0" w:color="auto"/>
                                    <w:right w:val="none" w:sz="0" w:space="0" w:color="auto"/>
                                  </w:divBdr>
                                </w:div>
                                <w:div w:id="429593332">
                                  <w:marLeft w:val="640"/>
                                  <w:marRight w:val="0"/>
                                  <w:marTop w:val="0"/>
                                  <w:marBottom w:val="0"/>
                                  <w:divBdr>
                                    <w:top w:val="none" w:sz="0" w:space="0" w:color="auto"/>
                                    <w:left w:val="none" w:sz="0" w:space="0" w:color="auto"/>
                                    <w:bottom w:val="none" w:sz="0" w:space="0" w:color="auto"/>
                                    <w:right w:val="none" w:sz="0" w:space="0" w:color="auto"/>
                                  </w:divBdr>
                                </w:div>
                                <w:div w:id="555432875">
                                  <w:marLeft w:val="640"/>
                                  <w:marRight w:val="0"/>
                                  <w:marTop w:val="0"/>
                                  <w:marBottom w:val="0"/>
                                  <w:divBdr>
                                    <w:top w:val="none" w:sz="0" w:space="0" w:color="auto"/>
                                    <w:left w:val="none" w:sz="0" w:space="0" w:color="auto"/>
                                    <w:bottom w:val="none" w:sz="0" w:space="0" w:color="auto"/>
                                    <w:right w:val="none" w:sz="0" w:space="0" w:color="auto"/>
                                  </w:divBdr>
                                </w:div>
                                <w:div w:id="892229095">
                                  <w:marLeft w:val="640"/>
                                  <w:marRight w:val="0"/>
                                  <w:marTop w:val="0"/>
                                  <w:marBottom w:val="0"/>
                                  <w:divBdr>
                                    <w:top w:val="none" w:sz="0" w:space="0" w:color="auto"/>
                                    <w:left w:val="none" w:sz="0" w:space="0" w:color="auto"/>
                                    <w:bottom w:val="none" w:sz="0" w:space="0" w:color="auto"/>
                                    <w:right w:val="none" w:sz="0" w:space="0" w:color="auto"/>
                                  </w:divBdr>
                                </w:div>
                                <w:div w:id="633145789">
                                  <w:marLeft w:val="640"/>
                                  <w:marRight w:val="0"/>
                                  <w:marTop w:val="0"/>
                                  <w:marBottom w:val="0"/>
                                  <w:divBdr>
                                    <w:top w:val="none" w:sz="0" w:space="0" w:color="auto"/>
                                    <w:left w:val="none" w:sz="0" w:space="0" w:color="auto"/>
                                    <w:bottom w:val="none" w:sz="0" w:space="0" w:color="auto"/>
                                    <w:right w:val="none" w:sz="0" w:space="0" w:color="auto"/>
                                  </w:divBdr>
                                </w:div>
                                <w:div w:id="531068969">
                                  <w:marLeft w:val="640"/>
                                  <w:marRight w:val="0"/>
                                  <w:marTop w:val="0"/>
                                  <w:marBottom w:val="0"/>
                                  <w:divBdr>
                                    <w:top w:val="none" w:sz="0" w:space="0" w:color="auto"/>
                                    <w:left w:val="none" w:sz="0" w:space="0" w:color="auto"/>
                                    <w:bottom w:val="none" w:sz="0" w:space="0" w:color="auto"/>
                                    <w:right w:val="none" w:sz="0" w:space="0" w:color="auto"/>
                                  </w:divBdr>
                                </w:div>
                                <w:div w:id="2034841739">
                                  <w:marLeft w:val="640"/>
                                  <w:marRight w:val="0"/>
                                  <w:marTop w:val="0"/>
                                  <w:marBottom w:val="0"/>
                                  <w:divBdr>
                                    <w:top w:val="none" w:sz="0" w:space="0" w:color="auto"/>
                                    <w:left w:val="none" w:sz="0" w:space="0" w:color="auto"/>
                                    <w:bottom w:val="none" w:sz="0" w:space="0" w:color="auto"/>
                                    <w:right w:val="none" w:sz="0" w:space="0" w:color="auto"/>
                                  </w:divBdr>
                                </w:div>
                                <w:div w:id="862402345">
                                  <w:marLeft w:val="640"/>
                                  <w:marRight w:val="0"/>
                                  <w:marTop w:val="0"/>
                                  <w:marBottom w:val="0"/>
                                  <w:divBdr>
                                    <w:top w:val="none" w:sz="0" w:space="0" w:color="auto"/>
                                    <w:left w:val="none" w:sz="0" w:space="0" w:color="auto"/>
                                    <w:bottom w:val="none" w:sz="0" w:space="0" w:color="auto"/>
                                    <w:right w:val="none" w:sz="0" w:space="0" w:color="auto"/>
                                  </w:divBdr>
                                </w:div>
                                <w:div w:id="747575404">
                                  <w:marLeft w:val="640"/>
                                  <w:marRight w:val="0"/>
                                  <w:marTop w:val="0"/>
                                  <w:marBottom w:val="0"/>
                                  <w:divBdr>
                                    <w:top w:val="none" w:sz="0" w:space="0" w:color="auto"/>
                                    <w:left w:val="none" w:sz="0" w:space="0" w:color="auto"/>
                                    <w:bottom w:val="none" w:sz="0" w:space="0" w:color="auto"/>
                                    <w:right w:val="none" w:sz="0" w:space="0" w:color="auto"/>
                                  </w:divBdr>
                                </w:div>
                                <w:div w:id="89669765">
                                  <w:marLeft w:val="640"/>
                                  <w:marRight w:val="0"/>
                                  <w:marTop w:val="0"/>
                                  <w:marBottom w:val="0"/>
                                  <w:divBdr>
                                    <w:top w:val="none" w:sz="0" w:space="0" w:color="auto"/>
                                    <w:left w:val="none" w:sz="0" w:space="0" w:color="auto"/>
                                    <w:bottom w:val="none" w:sz="0" w:space="0" w:color="auto"/>
                                    <w:right w:val="none" w:sz="0" w:space="0" w:color="auto"/>
                                  </w:divBdr>
                                </w:div>
                                <w:div w:id="1080522790">
                                  <w:marLeft w:val="640"/>
                                  <w:marRight w:val="0"/>
                                  <w:marTop w:val="0"/>
                                  <w:marBottom w:val="0"/>
                                  <w:divBdr>
                                    <w:top w:val="none" w:sz="0" w:space="0" w:color="auto"/>
                                    <w:left w:val="none" w:sz="0" w:space="0" w:color="auto"/>
                                    <w:bottom w:val="none" w:sz="0" w:space="0" w:color="auto"/>
                                    <w:right w:val="none" w:sz="0" w:space="0" w:color="auto"/>
                                  </w:divBdr>
                                </w:div>
                                <w:div w:id="5981752">
                                  <w:marLeft w:val="640"/>
                                  <w:marRight w:val="0"/>
                                  <w:marTop w:val="0"/>
                                  <w:marBottom w:val="0"/>
                                  <w:divBdr>
                                    <w:top w:val="none" w:sz="0" w:space="0" w:color="auto"/>
                                    <w:left w:val="none" w:sz="0" w:space="0" w:color="auto"/>
                                    <w:bottom w:val="none" w:sz="0" w:space="0" w:color="auto"/>
                                    <w:right w:val="none" w:sz="0" w:space="0" w:color="auto"/>
                                  </w:divBdr>
                                </w:div>
                                <w:div w:id="1829637837">
                                  <w:marLeft w:val="640"/>
                                  <w:marRight w:val="0"/>
                                  <w:marTop w:val="0"/>
                                  <w:marBottom w:val="0"/>
                                  <w:divBdr>
                                    <w:top w:val="none" w:sz="0" w:space="0" w:color="auto"/>
                                    <w:left w:val="none" w:sz="0" w:space="0" w:color="auto"/>
                                    <w:bottom w:val="none" w:sz="0" w:space="0" w:color="auto"/>
                                    <w:right w:val="none" w:sz="0" w:space="0" w:color="auto"/>
                                  </w:divBdr>
                                </w:div>
                                <w:div w:id="1610353229">
                                  <w:marLeft w:val="640"/>
                                  <w:marRight w:val="0"/>
                                  <w:marTop w:val="0"/>
                                  <w:marBottom w:val="0"/>
                                  <w:divBdr>
                                    <w:top w:val="none" w:sz="0" w:space="0" w:color="auto"/>
                                    <w:left w:val="none" w:sz="0" w:space="0" w:color="auto"/>
                                    <w:bottom w:val="none" w:sz="0" w:space="0" w:color="auto"/>
                                    <w:right w:val="none" w:sz="0" w:space="0" w:color="auto"/>
                                  </w:divBdr>
                                </w:div>
                                <w:div w:id="652441985">
                                  <w:marLeft w:val="640"/>
                                  <w:marRight w:val="0"/>
                                  <w:marTop w:val="0"/>
                                  <w:marBottom w:val="0"/>
                                  <w:divBdr>
                                    <w:top w:val="none" w:sz="0" w:space="0" w:color="auto"/>
                                    <w:left w:val="none" w:sz="0" w:space="0" w:color="auto"/>
                                    <w:bottom w:val="none" w:sz="0" w:space="0" w:color="auto"/>
                                    <w:right w:val="none" w:sz="0" w:space="0" w:color="auto"/>
                                  </w:divBdr>
                                </w:div>
                                <w:div w:id="1748960309">
                                  <w:marLeft w:val="640"/>
                                  <w:marRight w:val="0"/>
                                  <w:marTop w:val="0"/>
                                  <w:marBottom w:val="0"/>
                                  <w:divBdr>
                                    <w:top w:val="none" w:sz="0" w:space="0" w:color="auto"/>
                                    <w:left w:val="none" w:sz="0" w:space="0" w:color="auto"/>
                                    <w:bottom w:val="none" w:sz="0" w:space="0" w:color="auto"/>
                                    <w:right w:val="none" w:sz="0" w:space="0" w:color="auto"/>
                                  </w:divBdr>
                                </w:div>
                                <w:div w:id="1616791522">
                                  <w:marLeft w:val="640"/>
                                  <w:marRight w:val="0"/>
                                  <w:marTop w:val="0"/>
                                  <w:marBottom w:val="0"/>
                                  <w:divBdr>
                                    <w:top w:val="none" w:sz="0" w:space="0" w:color="auto"/>
                                    <w:left w:val="none" w:sz="0" w:space="0" w:color="auto"/>
                                    <w:bottom w:val="none" w:sz="0" w:space="0" w:color="auto"/>
                                    <w:right w:val="none" w:sz="0" w:space="0" w:color="auto"/>
                                  </w:divBdr>
                                </w:div>
                                <w:div w:id="1153251790">
                                  <w:marLeft w:val="640"/>
                                  <w:marRight w:val="0"/>
                                  <w:marTop w:val="0"/>
                                  <w:marBottom w:val="0"/>
                                  <w:divBdr>
                                    <w:top w:val="none" w:sz="0" w:space="0" w:color="auto"/>
                                    <w:left w:val="none" w:sz="0" w:space="0" w:color="auto"/>
                                    <w:bottom w:val="none" w:sz="0" w:space="0" w:color="auto"/>
                                    <w:right w:val="none" w:sz="0" w:space="0" w:color="auto"/>
                                  </w:divBdr>
                                </w:div>
                                <w:div w:id="467819631">
                                  <w:marLeft w:val="640"/>
                                  <w:marRight w:val="0"/>
                                  <w:marTop w:val="0"/>
                                  <w:marBottom w:val="0"/>
                                  <w:divBdr>
                                    <w:top w:val="none" w:sz="0" w:space="0" w:color="auto"/>
                                    <w:left w:val="none" w:sz="0" w:space="0" w:color="auto"/>
                                    <w:bottom w:val="none" w:sz="0" w:space="0" w:color="auto"/>
                                    <w:right w:val="none" w:sz="0" w:space="0" w:color="auto"/>
                                  </w:divBdr>
                                </w:div>
                                <w:div w:id="882474864">
                                  <w:marLeft w:val="640"/>
                                  <w:marRight w:val="0"/>
                                  <w:marTop w:val="0"/>
                                  <w:marBottom w:val="0"/>
                                  <w:divBdr>
                                    <w:top w:val="none" w:sz="0" w:space="0" w:color="auto"/>
                                    <w:left w:val="none" w:sz="0" w:space="0" w:color="auto"/>
                                    <w:bottom w:val="none" w:sz="0" w:space="0" w:color="auto"/>
                                    <w:right w:val="none" w:sz="0" w:space="0" w:color="auto"/>
                                  </w:divBdr>
                                </w:div>
                                <w:div w:id="342975331">
                                  <w:marLeft w:val="640"/>
                                  <w:marRight w:val="0"/>
                                  <w:marTop w:val="0"/>
                                  <w:marBottom w:val="0"/>
                                  <w:divBdr>
                                    <w:top w:val="none" w:sz="0" w:space="0" w:color="auto"/>
                                    <w:left w:val="none" w:sz="0" w:space="0" w:color="auto"/>
                                    <w:bottom w:val="none" w:sz="0" w:space="0" w:color="auto"/>
                                    <w:right w:val="none" w:sz="0" w:space="0" w:color="auto"/>
                                  </w:divBdr>
                                </w:div>
                                <w:div w:id="1738093618">
                                  <w:marLeft w:val="640"/>
                                  <w:marRight w:val="0"/>
                                  <w:marTop w:val="0"/>
                                  <w:marBottom w:val="0"/>
                                  <w:divBdr>
                                    <w:top w:val="none" w:sz="0" w:space="0" w:color="auto"/>
                                    <w:left w:val="none" w:sz="0" w:space="0" w:color="auto"/>
                                    <w:bottom w:val="none" w:sz="0" w:space="0" w:color="auto"/>
                                    <w:right w:val="none" w:sz="0" w:space="0" w:color="auto"/>
                                  </w:divBdr>
                                </w:div>
                                <w:div w:id="2110151086">
                                  <w:marLeft w:val="640"/>
                                  <w:marRight w:val="0"/>
                                  <w:marTop w:val="0"/>
                                  <w:marBottom w:val="0"/>
                                  <w:divBdr>
                                    <w:top w:val="none" w:sz="0" w:space="0" w:color="auto"/>
                                    <w:left w:val="none" w:sz="0" w:space="0" w:color="auto"/>
                                    <w:bottom w:val="none" w:sz="0" w:space="0" w:color="auto"/>
                                    <w:right w:val="none" w:sz="0" w:space="0" w:color="auto"/>
                                  </w:divBdr>
                                </w:div>
                                <w:div w:id="244191193">
                                  <w:marLeft w:val="640"/>
                                  <w:marRight w:val="0"/>
                                  <w:marTop w:val="0"/>
                                  <w:marBottom w:val="0"/>
                                  <w:divBdr>
                                    <w:top w:val="none" w:sz="0" w:space="0" w:color="auto"/>
                                    <w:left w:val="none" w:sz="0" w:space="0" w:color="auto"/>
                                    <w:bottom w:val="none" w:sz="0" w:space="0" w:color="auto"/>
                                    <w:right w:val="none" w:sz="0" w:space="0" w:color="auto"/>
                                  </w:divBdr>
                                </w:div>
                                <w:div w:id="134109044">
                                  <w:marLeft w:val="640"/>
                                  <w:marRight w:val="0"/>
                                  <w:marTop w:val="0"/>
                                  <w:marBottom w:val="0"/>
                                  <w:divBdr>
                                    <w:top w:val="none" w:sz="0" w:space="0" w:color="auto"/>
                                    <w:left w:val="none" w:sz="0" w:space="0" w:color="auto"/>
                                    <w:bottom w:val="none" w:sz="0" w:space="0" w:color="auto"/>
                                    <w:right w:val="none" w:sz="0" w:space="0" w:color="auto"/>
                                  </w:divBdr>
                                </w:div>
                                <w:div w:id="371928494">
                                  <w:marLeft w:val="640"/>
                                  <w:marRight w:val="0"/>
                                  <w:marTop w:val="0"/>
                                  <w:marBottom w:val="0"/>
                                  <w:divBdr>
                                    <w:top w:val="none" w:sz="0" w:space="0" w:color="auto"/>
                                    <w:left w:val="none" w:sz="0" w:space="0" w:color="auto"/>
                                    <w:bottom w:val="none" w:sz="0" w:space="0" w:color="auto"/>
                                    <w:right w:val="none" w:sz="0" w:space="0" w:color="auto"/>
                                  </w:divBdr>
                                </w:div>
                                <w:div w:id="2014062535">
                                  <w:marLeft w:val="640"/>
                                  <w:marRight w:val="0"/>
                                  <w:marTop w:val="0"/>
                                  <w:marBottom w:val="0"/>
                                  <w:divBdr>
                                    <w:top w:val="none" w:sz="0" w:space="0" w:color="auto"/>
                                    <w:left w:val="none" w:sz="0" w:space="0" w:color="auto"/>
                                    <w:bottom w:val="none" w:sz="0" w:space="0" w:color="auto"/>
                                    <w:right w:val="none" w:sz="0" w:space="0" w:color="auto"/>
                                  </w:divBdr>
                                </w:div>
                                <w:div w:id="278724975">
                                  <w:marLeft w:val="640"/>
                                  <w:marRight w:val="0"/>
                                  <w:marTop w:val="0"/>
                                  <w:marBottom w:val="0"/>
                                  <w:divBdr>
                                    <w:top w:val="none" w:sz="0" w:space="0" w:color="auto"/>
                                    <w:left w:val="none" w:sz="0" w:space="0" w:color="auto"/>
                                    <w:bottom w:val="none" w:sz="0" w:space="0" w:color="auto"/>
                                    <w:right w:val="none" w:sz="0" w:space="0" w:color="auto"/>
                                  </w:divBdr>
                                </w:div>
                                <w:div w:id="228269264">
                                  <w:marLeft w:val="640"/>
                                  <w:marRight w:val="0"/>
                                  <w:marTop w:val="0"/>
                                  <w:marBottom w:val="0"/>
                                  <w:divBdr>
                                    <w:top w:val="none" w:sz="0" w:space="0" w:color="auto"/>
                                    <w:left w:val="none" w:sz="0" w:space="0" w:color="auto"/>
                                    <w:bottom w:val="none" w:sz="0" w:space="0" w:color="auto"/>
                                    <w:right w:val="none" w:sz="0" w:space="0" w:color="auto"/>
                                  </w:divBdr>
                                </w:div>
                                <w:div w:id="1917209096">
                                  <w:marLeft w:val="640"/>
                                  <w:marRight w:val="0"/>
                                  <w:marTop w:val="0"/>
                                  <w:marBottom w:val="0"/>
                                  <w:divBdr>
                                    <w:top w:val="none" w:sz="0" w:space="0" w:color="auto"/>
                                    <w:left w:val="none" w:sz="0" w:space="0" w:color="auto"/>
                                    <w:bottom w:val="none" w:sz="0" w:space="0" w:color="auto"/>
                                    <w:right w:val="none" w:sz="0" w:space="0" w:color="auto"/>
                                  </w:divBdr>
                                </w:div>
                                <w:div w:id="1041248622">
                                  <w:marLeft w:val="640"/>
                                  <w:marRight w:val="0"/>
                                  <w:marTop w:val="0"/>
                                  <w:marBottom w:val="0"/>
                                  <w:divBdr>
                                    <w:top w:val="none" w:sz="0" w:space="0" w:color="auto"/>
                                    <w:left w:val="none" w:sz="0" w:space="0" w:color="auto"/>
                                    <w:bottom w:val="none" w:sz="0" w:space="0" w:color="auto"/>
                                    <w:right w:val="none" w:sz="0" w:space="0" w:color="auto"/>
                                  </w:divBdr>
                                </w:div>
                                <w:div w:id="1438910870">
                                  <w:marLeft w:val="640"/>
                                  <w:marRight w:val="0"/>
                                  <w:marTop w:val="0"/>
                                  <w:marBottom w:val="0"/>
                                  <w:divBdr>
                                    <w:top w:val="none" w:sz="0" w:space="0" w:color="auto"/>
                                    <w:left w:val="none" w:sz="0" w:space="0" w:color="auto"/>
                                    <w:bottom w:val="none" w:sz="0" w:space="0" w:color="auto"/>
                                    <w:right w:val="none" w:sz="0" w:space="0" w:color="auto"/>
                                  </w:divBdr>
                                </w:div>
                                <w:div w:id="1186484135">
                                  <w:marLeft w:val="640"/>
                                  <w:marRight w:val="0"/>
                                  <w:marTop w:val="0"/>
                                  <w:marBottom w:val="0"/>
                                  <w:divBdr>
                                    <w:top w:val="none" w:sz="0" w:space="0" w:color="auto"/>
                                    <w:left w:val="none" w:sz="0" w:space="0" w:color="auto"/>
                                    <w:bottom w:val="none" w:sz="0" w:space="0" w:color="auto"/>
                                    <w:right w:val="none" w:sz="0" w:space="0" w:color="auto"/>
                                  </w:divBdr>
                                </w:div>
                                <w:div w:id="1234973332">
                                  <w:marLeft w:val="640"/>
                                  <w:marRight w:val="0"/>
                                  <w:marTop w:val="0"/>
                                  <w:marBottom w:val="0"/>
                                  <w:divBdr>
                                    <w:top w:val="none" w:sz="0" w:space="0" w:color="auto"/>
                                    <w:left w:val="none" w:sz="0" w:space="0" w:color="auto"/>
                                    <w:bottom w:val="none" w:sz="0" w:space="0" w:color="auto"/>
                                    <w:right w:val="none" w:sz="0" w:space="0" w:color="auto"/>
                                  </w:divBdr>
                                </w:div>
                                <w:div w:id="1830053832">
                                  <w:marLeft w:val="640"/>
                                  <w:marRight w:val="0"/>
                                  <w:marTop w:val="0"/>
                                  <w:marBottom w:val="0"/>
                                  <w:divBdr>
                                    <w:top w:val="none" w:sz="0" w:space="0" w:color="auto"/>
                                    <w:left w:val="none" w:sz="0" w:space="0" w:color="auto"/>
                                    <w:bottom w:val="none" w:sz="0" w:space="0" w:color="auto"/>
                                    <w:right w:val="none" w:sz="0" w:space="0" w:color="auto"/>
                                  </w:divBdr>
                                </w:div>
                                <w:div w:id="132450748">
                                  <w:marLeft w:val="640"/>
                                  <w:marRight w:val="0"/>
                                  <w:marTop w:val="0"/>
                                  <w:marBottom w:val="0"/>
                                  <w:divBdr>
                                    <w:top w:val="none" w:sz="0" w:space="0" w:color="auto"/>
                                    <w:left w:val="none" w:sz="0" w:space="0" w:color="auto"/>
                                    <w:bottom w:val="none" w:sz="0" w:space="0" w:color="auto"/>
                                    <w:right w:val="none" w:sz="0" w:space="0" w:color="auto"/>
                                  </w:divBdr>
                                </w:div>
                                <w:div w:id="1865441340">
                                  <w:marLeft w:val="640"/>
                                  <w:marRight w:val="0"/>
                                  <w:marTop w:val="0"/>
                                  <w:marBottom w:val="0"/>
                                  <w:divBdr>
                                    <w:top w:val="none" w:sz="0" w:space="0" w:color="auto"/>
                                    <w:left w:val="none" w:sz="0" w:space="0" w:color="auto"/>
                                    <w:bottom w:val="none" w:sz="0" w:space="0" w:color="auto"/>
                                    <w:right w:val="none" w:sz="0" w:space="0" w:color="auto"/>
                                  </w:divBdr>
                                </w:div>
                                <w:div w:id="2030567580">
                                  <w:marLeft w:val="640"/>
                                  <w:marRight w:val="0"/>
                                  <w:marTop w:val="0"/>
                                  <w:marBottom w:val="0"/>
                                  <w:divBdr>
                                    <w:top w:val="none" w:sz="0" w:space="0" w:color="auto"/>
                                    <w:left w:val="none" w:sz="0" w:space="0" w:color="auto"/>
                                    <w:bottom w:val="none" w:sz="0" w:space="0" w:color="auto"/>
                                    <w:right w:val="none" w:sz="0" w:space="0" w:color="auto"/>
                                  </w:divBdr>
                                </w:div>
                                <w:div w:id="1571967520">
                                  <w:marLeft w:val="640"/>
                                  <w:marRight w:val="0"/>
                                  <w:marTop w:val="0"/>
                                  <w:marBottom w:val="0"/>
                                  <w:divBdr>
                                    <w:top w:val="none" w:sz="0" w:space="0" w:color="auto"/>
                                    <w:left w:val="none" w:sz="0" w:space="0" w:color="auto"/>
                                    <w:bottom w:val="none" w:sz="0" w:space="0" w:color="auto"/>
                                    <w:right w:val="none" w:sz="0" w:space="0" w:color="auto"/>
                                  </w:divBdr>
                                </w:div>
                                <w:div w:id="1071463250">
                                  <w:marLeft w:val="640"/>
                                  <w:marRight w:val="0"/>
                                  <w:marTop w:val="0"/>
                                  <w:marBottom w:val="0"/>
                                  <w:divBdr>
                                    <w:top w:val="none" w:sz="0" w:space="0" w:color="auto"/>
                                    <w:left w:val="none" w:sz="0" w:space="0" w:color="auto"/>
                                    <w:bottom w:val="none" w:sz="0" w:space="0" w:color="auto"/>
                                    <w:right w:val="none" w:sz="0" w:space="0" w:color="auto"/>
                                  </w:divBdr>
                                </w:div>
                                <w:div w:id="1518544626">
                                  <w:marLeft w:val="640"/>
                                  <w:marRight w:val="0"/>
                                  <w:marTop w:val="0"/>
                                  <w:marBottom w:val="0"/>
                                  <w:divBdr>
                                    <w:top w:val="none" w:sz="0" w:space="0" w:color="auto"/>
                                    <w:left w:val="none" w:sz="0" w:space="0" w:color="auto"/>
                                    <w:bottom w:val="none" w:sz="0" w:space="0" w:color="auto"/>
                                    <w:right w:val="none" w:sz="0" w:space="0" w:color="auto"/>
                                  </w:divBdr>
                                </w:div>
                                <w:div w:id="403453132">
                                  <w:marLeft w:val="640"/>
                                  <w:marRight w:val="0"/>
                                  <w:marTop w:val="0"/>
                                  <w:marBottom w:val="0"/>
                                  <w:divBdr>
                                    <w:top w:val="none" w:sz="0" w:space="0" w:color="auto"/>
                                    <w:left w:val="none" w:sz="0" w:space="0" w:color="auto"/>
                                    <w:bottom w:val="none" w:sz="0" w:space="0" w:color="auto"/>
                                    <w:right w:val="none" w:sz="0" w:space="0" w:color="auto"/>
                                  </w:divBdr>
                                </w:div>
                                <w:div w:id="2101028278">
                                  <w:marLeft w:val="640"/>
                                  <w:marRight w:val="0"/>
                                  <w:marTop w:val="0"/>
                                  <w:marBottom w:val="0"/>
                                  <w:divBdr>
                                    <w:top w:val="none" w:sz="0" w:space="0" w:color="auto"/>
                                    <w:left w:val="none" w:sz="0" w:space="0" w:color="auto"/>
                                    <w:bottom w:val="none" w:sz="0" w:space="0" w:color="auto"/>
                                    <w:right w:val="none" w:sz="0" w:space="0" w:color="auto"/>
                                  </w:divBdr>
                                </w:div>
                                <w:div w:id="1492060199">
                                  <w:marLeft w:val="640"/>
                                  <w:marRight w:val="0"/>
                                  <w:marTop w:val="0"/>
                                  <w:marBottom w:val="0"/>
                                  <w:divBdr>
                                    <w:top w:val="none" w:sz="0" w:space="0" w:color="auto"/>
                                    <w:left w:val="none" w:sz="0" w:space="0" w:color="auto"/>
                                    <w:bottom w:val="none" w:sz="0" w:space="0" w:color="auto"/>
                                    <w:right w:val="none" w:sz="0" w:space="0" w:color="auto"/>
                                  </w:divBdr>
                                </w:div>
                                <w:div w:id="1566914926">
                                  <w:marLeft w:val="640"/>
                                  <w:marRight w:val="0"/>
                                  <w:marTop w:val="0"/>
                                  <w:marBottom w:val="0"/>
                                  <w:divBdr>
                                    <w:top w:val="none" w:sz="0" w:space="0" w:color="auto"/>
                                    <w:left w:val="none" w:sz="0" w:space="0" w:color="auto"/>
                                    <w:bottom w:val="none" w:sz="0" w:space="0" w:color="auto"/>
                                    <w:right w:val="none" w:sz="0" w:space="0" w:color="auto"/>
                                  </w:divBdr>
                                </w:div>
                                <w:div w:id="1405840392">
                                  <w:marLeft w:val="640"/>
                                  <w:marRight w:val="0"/>
                                  <w:marTop w:val="0"/>
                                  <w:marBottom w:val="0"/>
                                  <w:divBdr>
                                    <w:top w:val="none" w:sz="0" w:space="0" w:color="auto"/>
                                    <w:left w:val="none" w:sz="0" w:space="0" w:color="auto"/>
                                    <w:bottom w:val="none" w:sz="0" w:space="0" w:color="auto"/>
                                    <w:right w:val="none" w:sz="0" w:space="0" w:color="auto"/>
                                  </w:divBdr>
                                </w:div>
                                <w:div w:id="572620232">
                                  <w:marLeft w:val="640"/>
                                  <w:marRight w:val="0"/>
                                  <w:marTop w:val="0"/>
                                  <w:marBottom w:val="0"/>
                                  <w:divBdr>
                                    <w:top w:val="none" w:sz="0" w:space="0" w:color="auto"/>
                                    <w:left w:val="none" w:sz="0" w:space="0" w:color="auto"/>
                                    <w:bottom w:val="none" w:sz="0" w:space="0" w:color="auto"/>
                                    <w:right w:val="none" w:sz="0" w:space="0" w:color="auto"/>
                                  </w:divBdr>
                                </w:div>
                                <w:div w:id="511647776">
                                  <w:marLeft w:val="640"/>
                                  <w:marRight w:val="0"/>
                                  <w:marTop w:val="0"/>
                                  <w:marBottom w:val="0"/>
                                  <w:divBdr>
                                    <w:top w:val="none" w:sz="0" w:space="0" w:color="auto"/>
                                    <w:left w:val="none" w:sz="0" w:space="0" w:color="auto"/>
                                    <w:bottom w:val="none" w:sz="0" w:space="0" w:color="auto"/>
                                    <w:right w:val="none" w:sz="0" w:space="0" w:color="auto"/>
                                  </w:divBdr>
                                </w:div>
                                <w:div w:id="1999724128">
                                  <w:marLeft w:val="640"/>
                                  <w:marRight w:val="0"/>
                                  <w:marTop w:val="0"/>
                                  <w:marBottom w:val="0"/>
                                  <w:divBdr>
                                    <w:top w:val="none" w:sz="0" w:space="0" w:color="auto"/>
                                    <w:left w:val="none" w:sz="0" w:space="0" w:color="auto"/>
                                    <w:bottom w:val="none" w:sz="0" w:space="0" w:color="auto"/>
                                    <w:right w:val="none" w:sz="0" w:space="0" w:color="auto"/>
                                  </w:divBdr>
                                </w:div>
                                <w:div w:id="538444450">
                                  <w:marLeft w:val="640"/>
                                  <w:marRight w:val="0"/>
                                  <w:marTop w:val="0"/>
                                  <w:marBottom w:val="0"/>
                                  <w:divBdr>
                                    <w:top w:val="none" w:sz="0" w:space="0" w:color="auto"/>
                                    <w:left w:val="none" w:sz="0" w:space="0" w:color="auto"/>
                                    <w:bottom w:val="none" w:sz="0" w:space="0" w:color="auto"/>
                                    <w:right w:val="none" w:sz="0" w:space="0" w:color="auto"/>
                                  </w:divBdr>
                                </w:div>
                                <w:div w:id="439688430">
                                  <w:marLeft w:val="640"/>
                                  <w:marRight w:val="0"/>
                                  <w:marTop w:val="0"/>
                                  <w:marBottom w:val="0"/>
                                  <w:divBdr>
                                    <w:top w:val="none" w:sz="0" w:space="0" w:color="auto"/>
                                    <w:left w:val="none" w:sz="0" w:space="0" w:color="auto"/>
                                    <w:bottom w:val="none" w:sz="0" w:space="0" w:color="auto"/>
                                    <w:right w:val="none" w:sz="0" w:space="0" w:color="auto"/>
                                  </w:divBdr>
                                </w:div>
                                <w:div w:id="1464880662">
                                  <w:marLeft w:val="640"/>
                                  <w:marRight w:val="0"/>
                                  <w:marTop w:val="0"/>
                                  <w:marBottom w:val="0"/>
                                  <w:divBdr>
                                    <w:top w:val="none" w:sz="0" w:space="0" w:color="auto"/>
                                    <w:left w:val="none" w:sz="0" w:space="0" w:color="auto"/>
                                    <w:bottom w:val="none" w:sz="0" w:space="0" w:color="auto"/>
                                    <w:right w:val="none" w:sz="0" w:space="0" w:color="auto"/>
                                  </w:divBdr>
                                </w:div>
                                <w:div w:id="1040131026">
                                  <w:marLeft w:val="640"/>
                                  <w:marRight w:val="0"/>
                                  <w:marTop w:val="0"/>
                                  <w:marBottom w:val="0"/>
                                  <w:divBdr>
                                    <w:top w:val="none" w:sz="0" w:space="0" w:color="auto"/>
                                    <w:left w:val="none" w:sz="0" w:space="0" w:color="auto"/>
                                    <w:bottom w:val="none" w:sz="0" w:space="0" w:color="auto"/>
                                    <w:right w:val="none" w:sz="0" w:space="0" w:color="auto"/>
                                  </w:divBdr>
                                </w:div>
                                <w:div w:id="1082751183">
                                  <w:marLeft w:val="640"/>
                                  <w:marRight w:val="0"/>
                                  <w:marTop w:val="0"/>
                                  <w:marBottom w:val="0"/>
                                  <w:divBdr>
                                    <w:top w:val="none" w:sz="0" w:space="0" w:color="auto"/>
                                    <w:left w:val="none" w:sz="0" w:space="0" w:color="auto"/>
                                    <w:bottom w:val="none" w:sz="0" w:space="0" w:color="auto"/>
                                    <w:right w:val="none" w:sz="0" w:space="0" w:color="auto"/>
                                  </w:divBdr>
                                </w:div>
                                <w:div w:id="1424296694">
                                  <w:marLeft w:val="640"/>
                                  <w:marRight w:val="0"/>
                                  <w:marTop w:val="0"/>
                                  <w:marBottom w:val="0"/>
                                  <w:divBdr>
                                    <w:top w:val="none" w:sz="0" w:space="0" w:color="auto"/>
                                    <w:left w:val="none" w:sz="0" w:space="0" w:color="auto"/>
                                    <w:bottom w:val="none" w:sz="0" w:space="0" w:color="auto"/>
                                    <w:right w:val="none" w:sz="0" w:space="0" w:color="auto"/>
                                  </w:divBdr>
                                </w:div>
                                <w:div w:id="935673">
                                  <w:marLeft w:val="640"/>
                                  <w:marRight w:val="0"/>
                                  <w:marTop w:val="0"/>
                                  <w:marBottom w:val="0"/>
                                  <w:divBdr>
                                    <w:top w:val="none" w:sz="0" w:space="0" w:color="auto"/>
                                    <w:left w:val="none" w:sz="0" w:space="0" w:color="auto"/>
                                    <w:bottom w:val="none" w:sz="0" w:space="0" w:color="auto"/>
                                    <w:right w:val="none" w:sz="0" w:space="0" w:color="auto"/>
                                  </w:divBdr>
                                </w:div>
                                <w:div w:id="1265378802">
                                  <w:marLeft w:val="640"/>
                                  <w:marRight w:val="0"/>
                                  <w:marTop w:val="0"/>
                                  <w:marBottom w:val="0"/>
                                  <w:divBdr>
                                    <w:top w:val="none" w:sz="0" w:space="0" w:color="auto"/>
                                    <w:left w:val="none" w:sz="0" w:space="0" w:color="auto"/>
                                    <w:bottom w:val="none" w:sz="0" w:space="0" w:color="auto"/>
                                    <w:right w:val="none" w:sz="0" w:space="0" w:color="auto"/>
                                  </w:divBdr>
                                </w:div>
                                <w:div w:id="1464345334">
                                  <w:marLeft w:val="640"/>
                                  <w:marRight w:val="0"/>
                                  <w:marTop w:val="0"/>
                                  <w:marBottom w:val="0"/>
                                  <w:divBdr>
                                    <w:top w:val="none" w:sz="0" w:space="0" w:color="auto"/>
                                    <w:left w:val="none" w:sz="0" w:space="0" w:color="auto"/>
                                    <w:bottom w:val="none" w:sz="0" w:space="0" w:color="auto"/>
                                    <w:right w:val="none" w:sz="0" w:space="0" w:color="auto"/>
                                  </w:divBdr>
                                </w:div>
                                <w:div w:id="1469590345">
                                  <w:marLeft w:val="640"/>
                                  <w:marRight w:val="0"/>
                                  <w:marTop w:val="0"/>
                                  <w:marBottom w:val="0"/>
                                  <w:divBdr>
                                    <w:top w:val="none" w:sz="0" w:space="0" w:color="auto"/>
                                    <w:left w:val="none" w:sz="0" w:space="0" w:color="auto"/>
                                    <w:bottom w:val="none" w:sz="0" w:space="0" w:color="auto"/>
                                    <w:right w:val="none" w:sz="0" w:space="0" w:color="auto"/>
                                  </w:divBdr>
                                </w:div>
                                <w:div w:id="858199824">
                                  <w:marLeft w:val="640"/>
                                  <w:marRight w:val="0"/>
                                  <w:marTop w:val="0"/>
                                  <w:marBottom w:val="0"/>
                                  <w:divBdr>
                                    <w:top w:val="none" w:sz="0" w:space="0" w:color="auto"/>
                                    <w:left w:val="none" w:sz="0" w:space="0" w:color="auto"/>
                                    <w:bottom w:val="none" w:sz="0" w:space="0" w:color="auto"/>
                                    <w:right w:val="none" w:sz="0" w:space="0" w:color="auto"/>
                                  </w:divBdr>
                                </w:div>
                                <w:div w:id="1334258771">
                                  <w:marLeft w:val="640"/>
                                  <w:marRight w:val="0"/>
                                  <w:marTop w:val="0"/>
                                  <w:marBottom w:val="0"/>
                                  <w:divBdr>
                                    <w:top w:val="none" w:sz="0" w:space="0" w:color="auto"/>
                                    <w:left w:val="none" w:sz="0" w:space="0" w:color="auto"/>
                                    <w:bottom w:val="none" w:sz="0" w:space="0" w:color="auto"/>
                                    <w:right w:val="none" w:sz="0" w:space="0" w:color="auto"/>
                                  </w:divBdr>
                                </w:div>
                                <w:div w:id="21785117">
                                  <w:marLeft w:val="640"/>
                                  <w:marRight w:val="0"/>
                                  <w:marTop w:val="0"/>
                                  <w:marBottom w:val="0"/>
                                  <w:divBdr>
                                    <w:top w:val="none" w:sz="0" w:space="0" w:color="auto"/>
                                    <w:left w:val="none" w:sz="0" w:space="0" w:color="auto"/>
                                    <w:bottom w:val="none" w:sz="0" w:space="0" w:color="auto"/>
                                    <w:right w:val="none" w:sz="0" w:space="0" w:color="auto"/>
                                  </w:divBdr>
                                </w:div>
                                <w:div w:id="174420657">
                                  <w:marLeft w:val="640"/>
                                  <w:marRight w:val="0"/>
                                  <w:marTop w:val="0"/>
                                  <w:marBottom w:val="0"/>
                                  <w:divBdr>
                                    <w:top w:val="none" w:sz="0" w:space="0" w:color="auto"/>
                                    <w:left w:val="none" w:sz="0" w:space="0" w:color="auto"/>
                                    <w:bottom w:val="none" w:sz="0" w:space="0" w:color="auto"/>
                                    <w:right w:val="none" w:sz="0" w:space="0" w:color="auto"/>
                                  </w:divBdr>
                                </w:div>
                              </w:divsChild>
                            </w:div>
                            <w:div w:id="177239484">
                              <w:marLeft w:val="0"/>
                              <w:marRight w:val="0"/>
                              <w:marTop w:val="0"/>
                              <w:marBottom w:val="0"/>
                              <w:divBdr>
                                <w:top w:val="none" w:sz="0" w:space="0" w:color="auto"/>
                                <w:left w:val="none" w:sz="0" w:space="0" w:color="auto"/>
                                <w:bottom w:val="none" w:sz="0" w:space="0" w:color="auto"/>
                                <w:right w:val="none" w:sz="0" w:space="0" w:color="auto"/>
                              </w:divBdr>
                              <w:divsChild>
                                <w:div w:id="20791419">
                                  <w:marLeft w:val="640"/>
                                  <w:marRight w:val="0"/>
                                  <w:marTop w:val="0"/>
                                  <w:marBottom w:val="0"/>
                                  <w:divBdr>
                                    <w:top w:val="none" w:sz="0" w:space="0" w:color="auto"/>
                                    <w:left w:val="none" w:sz="0" w:space="0" w:color="auto"/>
                                    <w:bottom w:val="none" w:sz="0" w:space="0" w:color="auto"/>
                                    <w:right w:val="none" w:sz="0" w:space="0" w:color="auto"/>
                                  </w:divBdr>
                                </w:div>
                                <w:div w:id="933627660">
                                  <w:marLeft w:val="640"/>
                                  <w:marRight w:val="0"/>
                                  <w:marTop w:val="0"/>
                                  <w:marBottom w:val="0"/>
                                  <w:divBdr>
                                    <w:top w:val="none" w:sz="0" w:space="0" w:color="auto"/>
                                    <w:left w:val="none" w:sz="0" w:space="0" w:color="auto"/>
                                    <w:bottom w:val="none" w:sz="0" w:space="0" w:color="auto"/>
                                    <w:right w:val="none" w:sz="0" w:space="0" w:color="auto"/>
                                  </w:divBdr>
                                </w:div>
                                <w:div w:id="1446462769">
                                  <w:marLeft w:val="640"/>
                                  <w:marRight w:val="0"/>
                                  <w:marTop w:val="0"/>
                                  <w:marBottom w:val="0"/>
                                  <w:divBdr>
                                    <w:top w:val="none" w:sz="0" w:space="0" w:color="auto"/>
                                    <w:left w:val="none" w:sz="0" w:space="0" w:color="auto"/>
                                    <w:bottom w:val="none" w:sz="0" w:space="0" w:color="auto"/>
                                    <w:right w:val="none" w:sz="0" w:space="0" w:color="auto"/>
                                  </w:divBdr>
                                </w:div>
                                <w:div w:id="2144620068">
                                  <w:marLeft w:val="640"/>
                                  <w:marRight w:val="0"/>
                                  <w:marTop w:val="0"/>
                                  <w:marBottom w:val="0"/>
                                  <w:divBdr>
                                    <w:top w:val="none" w:sz="0" w:space="0" w:color="auto"/>
                                    <w:left w:val="none" w:sz="0" w:space="0" w:color="auto"/>
                                    <w:bottom w:val="none" w:sz="0" w:space="0" w:color="auto"/>
                                    <w:right w:val="none" w:sz="0" w:space="0" w:color="auto"/>
                                  </w:divBdr>
                                </w:div>
                                <w:div w:id="1371222215">
                                  <w:marLeft w:val="640"/>
                                  <w:marRight w:val="0"/>
                                  <w:marTop w:val="0"/>
                                  <w:marBottom w:val="0"/>
                                  <w:divBdr>
                                    <w:top w:val="none" w:sz="0" w:space="0" w:color="auto"/>
                                    <w:left w:val="none" w:sz="0" w:space="0" w:color="auto"/>
                                    <w:bottom w:val="none" w:sz="0" w:space="0" w:color="auto"/>
                                    <w:right w:val="none" w:sz="0" w:space="0" w:color="auto"/>
                                  </w:divBdr>
                                </w:div>
                                <w:div w:id="1577742657">
                                  <w:marLeft w:val="640"/>
                                  <w:marRight w:val="0"/>
                                  <w:marTop w:val="0"/>
                                  <w:marBottom w:val="0"/>
                                  <w:divBdr>
                                    <w:top w:val="none" w:sz="0" w:space="0" w:color="auto"/>
                                    <w:left w:val="none" w:sz="0" w:space="0" w:color="auto"/>
                                    <w:bottom w:val="none" w:sz="0" w:space="0" w:color="auto"/>
                                    <w:right w:val="none" w:sz="0" w:space="0" w:color="auto"/>
                                  </w:divBdr>
                                </w:div>
                                <w:div w:id="1995452638">
                                  <w:marLeft w:val="640"/>
                                  <w:marRight w:val="0"/>
                                  <w:marTop w:val="0"/>
                                  <w:marBottom w:val="0"/>
                                  <w:divBdr>
                                    <w:top w:val="none" w:sz="0" w:space="0" w:color="auto"/>
                                    <w:left w:val="none" w:sz="0" w:space="0" w:color="auto"/>
                                    <w:bottom w:val="none" w:sz="0" w:space="0" w:color="auto"/>
                                    <w:right w:val="none" w:sz="0" w:space="0" w:color="auto"/>
                                  </w:divBdr>
                                </w:div>
                                <w:div w:id="1565020441">
                                  <w:marLeft w:val="640"/>
                                  <w:marRight w:val="0"/>
                                  <w:marTop w:val="0"/>
                                  <w:marBottom w:val="0"/>
                                  <w:divBdr>
                                    <w:top w:val="none" w:sz="0" w:space="0" w:color="auto"/>
                                    <w:left w:val="none" w:sz="0" w:space="0" w:color="auto"/>
                                    <w:bottom w:val="none" w:sz="0" w:space="0" w:color="auto"/>
                                    <w:right w:val="none" w:sz="0" w:space="0" w:color="auto"/>
                                  </w:divBdr>
                                </w:div>
                                <w:div w:id="1037241245">
                                  <w:marLeft w:val="640"/>
                                  <w:marRight w:val="0"/>
                                  <w:marTop w:val="0"/>
                                  <w:marBottom w:val="0"/>
                                  <w:divBdr>
                                    <w:top w:val="none" w:sz="0" w:space="0" w:color="auto"/>
                                    <w:left w:val="none" w:sz="0" w:space="0" w:color="auto"/>
                                    <w:bottom w:val="none" w:sz="0" w:space="0" w:color="auto"/>
                                    <w:right w:val="none" w:sz="0" w:space="0" w:color="auto"/>
                                  </w:divBdr>
                                </w:div>
                                <w:div w:id="277833644">
                                  <w:marLeft w:val="640"/>
                                  <w:marRight w:val="0"/>
                                  <w:marTop w:val="0"/>
                                  <w:marBottom w:val="0"/>
                                  <w:divBdr>
                                    <w:top w:val="none" w:sz="0" w:space="0" w:color="auto"/>
                                    <w:left w:val="none" w:sz="0" w:space="0" w:color="auto"/>
                                    <w:bottom w:val="none" w:sz="0" w:space="0" w:color="auto"/>
                                    <w:right w:val="none" w:sz="0" w:space="0" w:color="auto"/>
                                  </w:divBdr>
                                </w:div>
                                <w:div w:id="1373454244">
                                  <w:marLeft w:val="640"/>
                                  <w:marRight w:val="0"/>
                                  <w:marTop w:val="0"/>
                                  <w:marBottom w:val="0"/>
                                  <w:divBdr>
                                    <w:top w:val="none" w:sz="0" w:space="0" w:color="auto"/>
                                    <w:left w:val="none" w:sz="0" w:space="0" w:color="auto"/>
                                    <w:bottom w:val="none" w:sz="0" w:space="0" w:color="auto"/>
                                    <w:right w:val="none" w:sz="0" w:space="0" w:color="auto"/>
                                  </w:divBdr>
                                </w:div>
                                <w:div w:id="596135353">
                                  <w:marLeft w:val="640"/>
                                  <w:marRight w:val="0"/>
                                  <w:marTop w:val="0"/>
                                  <w:marBottom w:val="0"/>
                                  <w:divBdr>
                                    <w:top w:val="none" w:sz="0" w:space="0" w:color="auto"/>
                                    <w:left w:val="none" w:sz="0" w:space="0" w:color="auto"/>
                                    <w:bottom w:val="none" w:sz="0" w:space="0" w:color="auto"/>
                                    <w:right w:val="none" w:sz="0" w:space="0" w:color="auto"/>
                                  </w:divBdr>
                                </w:div>
                                <w:div w:id="1421370401">
                                  <w:marLeft w:val="640"/>
                                  <w:marRight w:val="0"/>
                                  <w:marTop w:val="0"/>
                                  <w:marBottom w:val="0"/>
                                  <w:divBdr>
                                    <w:top w:val="none" w:sz="0" w:space="0" w:color="auto"/>
                                    <w:left w:val="none" w:sz="0" w:space="0" w:color="auto"/>
                                    <w:bottom w:val="none" w:sz="0" w:space="0" w:color="auto"/>
                                    <w:right w:val="none" w:sz="0" w:space="0" w:color="auto"/>
                                  </w:divBdr>
                                </w:div>
                                <w:div w:id="1918703537">
                                  <w:marLeft w:val="640"/>
                                  <w:marRight w:val="0"/>
                                  <w:marTop w:val="0"/>
                                  <w:marBottom w:val="0"/>
                                  <w:divBdr>
                                    <w:top w:val="none" w:sz="0" w:space="0" w:color="auto"/>
                                    <w:left w:val="none" w:sz="0" w:space="0" w:color="auto"/>
                                    <w:bottom w:val="none" w:sz="0" w:space="0" w:color="auto"/>
                                    <w:right w:val="none" w:sz="0" w:space="0" w:color="auto"/>
                                  </w:divBdr>
                                </w:div>
                                <w:div w:id="1928878465">
                                  <w:marLeft w:val="640"/>
                                  <w:marRight w:val="0"/>
                                  <w:marTop w:val="0"/>
                                  <w:marBottom w:val="0"/>
                                  <w:divBdr>
                                    <w:top w:val="none" w:sz="0" w:space="0" w:color="auto"/>
                                    <w:left w:val="none" w:sz="0" w:space="0" w:color="auto"/>
                                    <w:bottom w:val="none" w:sz="0" w:space="0" w:color="auto"/>
                                    <w:right w:val="none" w:sz="0" w:space="0" w:color="auto"/>
                                  </w:divBdr>
                                </w:div>
                                <w:div w:id="1508641577">
                                  <w:marLeft w:val="640"/>
                                  <w:marRight w:val="0"/>
                                  <w:marTop w:val="0"/>
                                  <w:marBottom w:val="0"/>
                                  <w:divBdr>
                                    <w:top w:val="none" w:sz="0" w:space="0" w:color="auto"/>
                                    <w:left w:val="none" w:sz="0" w:space="0" w:color="auto"/>
                                    <w:bottom w:val="none" w:sz="0" w:space="0" w:color="auto"/>
                                    <w:right w:val="none" w:sz="0" w:space="0" w:color="auto"/>
                                  </w:divBdr>
                                </w:div>
                                <w:div w:id="1023017926">
                                  <w:marLeft w:val="640"/>
                                  <w:marRight w:val="0"/>
                                  <w:marTop w:val="0"/>
                                  <w:marBottom w:val="0"/>
                                  <w:divBdr>
                                    <w:top w:val="none" w:sz="0" w:space="0" w:color="auto"/>
                                    <w:left w:val="none" w:sz="0" w:space="0" w:color="auto"/>
                                    <w:bottom w:val="none" w:sz="0" w:space="0" w:color="auto"/>
                                    <w:right w:val="none" w:sz="0" w:space="0" w:color="auto"/>
                                  </w:divBdr>
                                </w:div>
                                <w:div w:id="971325214">
                                  <w:marLeft w:val="640"/>
                                  <w:marRight w:val="0"/>
                                  <w:marTop w:val="0"/>
                                  <w:marBottom w:val="0"/>
                                  <w:divBdr>
                                    <w:top w:val="none" w:sz="0" w:space="0" w:color="auto"/>
                                    <w:left w:val="none" w:sz="0" w:space="0" w:color="auto"/>
                                    <w:bottom w:val="none" w:sz="0" w:space="0" w:color="auto"/>
                                    <w:right w:val="none" w:sz="0" w:space="0" w:color="auto"/>
                                  </w:divBdr>
                                </w:div>
                                <w:div w:id="2104915984">
                                  <w:marLeft w:val="640"/>
                                  <w:marRight w:val="0"/>
                                  <w:marTop w:val="0"/>
                                  <w:marBottom w:val="0"/>
                                  <w:divBdr>
                                    <w:top w:val="none" w:sz="0" w:space="0" w:color="auto"/>
                                    <w:left w:val="none" w:sz="0" w:space="0" w:color="auto"/>
                                    <w:bottom w:val="none" w:sz="0" w:space="0" w:color="auto"/>
                                    <w:right w:val="none" w:sz="0" w:space="0" w:color="auto"/>
                                  </w:divBdr>
                                </w:div>
                                <w:div w:id="511457359">
                                  <w:marLeft w:val="640"/>
                                  <w:marRight w:val="0"/>
                                  <w:marTop w:val="0"/>
                                  <w:marBottom w:val="0"/>
                                  <w:divBdr>
                                    <w:top w:val="none" w:sz="0" w:space="0" w:color="auto"/>
                                    <w:left w:val="none" w:sz="0" w:space="0" w:color="auto"/>
                                    <w:bottom w:val="none" w:sz="0" w:space="0" w:color="auto"/>
                                    <w:right w:val="none" w:sz="0" w:space="0" w:color="auto"/>
                                  </w:divBdr>
                                </w:div>
                                <w:div w:id="1151554139">
                                  <w:marLeft w:val="640"/>
                                  <w:marRight w:val="0"/>
                                  <w:marTop w:val="0"/>
                                  <w:marBottom w:val="0"/>
                                  <w:divBdr>
                                    <w:top w:val="none" w:sz="0" w:space="0" w:color="auto"/>
                                    <w:left w:val="none" w:sz="0" w:space="0" w:color="auto"/>
                                    <w:bottom w:val="none" w:sz="0" w:space="0" w:color="auto"/>
                                    <w:right w:val="none" w:sz="0" w:space="0" w:color="auto"/>
                                  </w:divBdr>
                                </w:div>
                                <w:div w:id="504055940">
                                  <w:marLeft w:val="640"/>
                                  <w:marRight w:val="0"/>
                                  <w:marTop w:val="0"/>
                                  <w:marBottom w:val="0"/>
                                  <w:divBdr>
                                    <w:top w:val="none" w:sz="0" w:space="0" w:color="auto"/>
                                    <w:left w:val="none" w:sz="0" w:space="0" w:color="auto"/>
                                    <w:bottom w:val="none" w:sz="0" w:space="0" w:color="auto"/>
                                    <w:right w:val="none" w:sz="0" w:space="0" w:color="auto"/>
                                  </w:divBdr>
                                </w:div>
                                <w:div w:id="196433588">
                                  <w:marLeft w:val="640"/>
                                  <w:marRight w:val="0"/>
                                  <w:marTop w:val="0"/>
                                  <w:marBottom w:val="0"/>
                                  <w:divBdr>
                                    <w:top w:val="none" w:sz="0" w:space="0" w:color="auto"/>
                                    <w:left w:val="none" w:sz="0" w:space="0" w:color="auto"/>
                                    <w:bottom w:val="none" w:sz="0" w:space="0" w:color="auto"/>
                                    <w:right w:val="none" w:sz="0" w:space="0" w:color="auto"/>
                                  </w:divBdr>
                                </w:div>
                                <w:div w:id="1227690704">
                                  <w:marLeft w:val="640"/>
                                  <w:marRight w:val="0"/>
                                  <w:marTop w:val="0"/>
                                  <w:marBottom w:val="0"/>
                                  <w:divBdr>
                                    <w:top w:val="none" w:sz="0" w:space="0" w:color="auto"/>
                                    <w:left w:val="none" w:sz="0" w:space="0" w:color="auto"/>
                                    <w:bottom w:val="none" w:sz="0" w:space="0" w:color="auto"/>
                                    <w:right w:val="none" w:sz="0" w:space="0" w:color="auto"/>
                                  </w:divBdr>
                                </w:div>
                                <w:div w:id="831601130">
                                  <w:marLeft w:val="640"/>
                                  <w:marRight w:val="0"/>
                                  <w:marTop w:val="0"/>
                                  <w:marBottom w:val="0"/>
                                  <w:divBdr>
                                    <w:top w:val="none" w:sz="0" w:space="0" w:color="auto"/>
                                    <w:left w:val="none" w:sz="0" w:space="0" w:color="auto"/>
                                    <w:bottom w:val="none" w:sz="0" w:space="0" w:color="auto"/>
                                    <w:right w:val="none" w:sz="0" w:space="0" w:color="auto"/>
                                  </w:divBdr>
                                </w:div>
                                <w:div w:id="1889218988">
                                  <w:marLeft w:val="640"/>
                                  <w:marRight w:val="0"/>
                                  <w:marTop w:val="0"/>
                                  <w:marBottom w:val="0"/>
                                  <w:divBdr>
                                    <w:top w:val="none" w:sz="0" w:space="0" w:color="auto"/>
                                    <w:left w:val="none" w:sz="0" w:space="0" w:color="auto"/>
                                    <w:bottom w:val="none" w:sz="0" w:space="0" w:color="auto"/>
                                    <w:right w:val="none" w:sz="0" w:space="0" w:color="auto"/>
                                  </w:divBdr>
                                </w:div>
                                <w:div w:id="480148790">
                                  <w:marLeft w:val="640"/>
                                  <w:marRight w:val="0"/>
                                  <w:marTop w:val="0"/>
                                  <w:marBottom w:val="0"/>
                                  <w:divBdr>
                                    <w:top w:val="none" w:sz="0" w:space="0" w:color="auto"/>
                                    <w:left w:val="none" w:sz="0" w:space="0" w:color="auto"/>
                                    <w:bottom w:val="none" w:sz="0" w:space="0" w:color="auto"/>
                                    <w:right w:val="none" w:sz="0" w:space="0" w:color="auto"/>
                                  </w:divBdr>
                                </w:div>
                                <w:div w:id="695278987">
                                  <w:marLeft w:val="640"/>
                                  <w:marRight w:val="0"/>
                                  <w:marTop w:val="0"/>
                                  <w:marBottom w:val="0"/>
                                  <w:divBdr>
                                    <w:top w:val="none" w:sz="0" w:space="0" w:color="auto"/>
                                    <w:left w:val="none" w:sz="0" w:space="0" w:color="auto"/>
                                    <w:bottom w:val="none" w:sz="0" w:space="0" w:color="auto"/>
                                    <w:right w:val="none" w:sz="0" w:space="0" w:color="auto"/>
                                  </w:divBdr>
                                </w:div>
                                <w:div w:id="1645430806">
                                  <w:marLeft w:val="640"/>
                                  <w:marRight w:val="0"/>
                                  <w:marTop w:val="0"/>
                                  <w:marBottom w:val="0"/>
                                  <w:divBdr>
                                    <w:top w:val="none" w:sz="0" w:space="0" w:color="auto"/>
                                    <w:left w:val="none" w:sz="0" w:space="0" w:color="auto"/>
                                    <w:bottom w:val="none" w:sz="0" w:space="0" w:color="auto"/>
                                    <w:right w:val="none" w:sz="0" w:space="0" w:color="auto"/>
                                  </w:divBdr>
                                </w:div>
                                <w:div w:id="589236344">
                                  <w:marLeft w:val="640"/>
                                  <w:marRight w:val="0"/>
                                  <w:marTop w:val="0"/>
                                  <w:marBottom w:val="0"/>
                                  <w:divBdr>
                                    <w:top w:val="none" w:sz="0" w:space="0" w:color="auto"/>
                                    <w:left w:val="none" w:sz="0" w:space="0" w:color="auto"/>
                                    <w:bottom w:val="none" w:sz="0" w:space="0" w:color="auto"/>
                                    <w:right w:val="none" w:sz="0" w:space="0" w:color="auto"/>
                                  </w:divBdr>
                                </w:div>
                                <w:div w:id="2028209707">
                                  <w:marLeft w:val="640"/>
                                  <w:marRight w:val="0"/>
                                  <w:marTop w:val="0"/>
                                  <w:marBottom w:val="0"/>
                                  <w:divBdr>
                                    <w:top w:val="none" w:sz="0" w:space="0" w:color="auto"/>
                                    <w:left w:val="none" w:sz="0" w:space="0" w:color="auto"/>
                                    <w:bottom w:val="none" w:sz="0" w:space="0" w:color="auto"/>
                                    <w:right w:val="none" w:sz="0" w:space="0" w:color="auto"/>
                                  </w:divBdr>
                                </w:div>
                                <w:div w:id="705256091">
                                  <w:marLeft w:val="640"/>
                                  <w:marRight w:val="0"/>
                                  <w:marTop w:val="0"/>
                                  <w:marBottom w:val="0"/>
                                  <w:divBdr>
                                    <w:top w:val="none" w:sz="0" w:space="0" w:color="auto"/>
                                    <w:left w:val="none" w:sz="0" w:space="0" w:color="auto"/>
                                    <w:bottom w:val="none" w:sz="0" w:space="0" w:color="auto"/>
                                    <w:right w:val="none" w:sz="0" w:space="0" w:color="auto"/>
                                  </w:divBdr>
                                </w:div>
                                <w:div w:id="119882698">
                                  <w:marLeft w:val="640"/>
                                  <w:marRight w:val="0"/>
                                  <w:marTop w:val="0"/>
                                  <w:marBottom w:val="0"/>
                                  <w:divBdr>
                                    <w:top w:val="none" w:sz="0" w:space="0" w:color="auto"/>
                                    <w:left w:val="none" w:sz="0" w:space="0" w:color="auto"/>
                                    <w:bottom w:val="none" w:sz="0" w:space="0" w:color="auto"/>
                                    <w:right w:val="none" w:sz="0" w:space="0" w:color="auto"/>
                                  </w:divBdr>
                                </w:div>
                                <w:div w:id="1232076892">
                                  <w:marLeft w:val="640"/>
                                  <w:marRight w:val="0"/>
                                  <w:marTop w:val="0"/>
                                  <w:marBottom w:val="0"/>
                                  <w:divBdr>
                                    <w:top w:val="none" w:sz="0" w:space="0" w:color="auto"/>
                                    <w:left w:val="none" w:sz="0" w:space="0" w:color="auto"/>
                                    <w:bottom w:val="none" w:sz="0" w:space="0" w:color="auto"/>
                                    <w:right w:val="none" w:sz="0" w:space="0" w:color="auto"/>
                                  </w:divBdr>
                                </w:div>
                                <w:div w:id="1645508483">
                                  <w:marLeft w:val="640"/>
                                  <w:marRight w:val="0"/>
                                  <w:marTop w:val="0"/>
                                  <w:marBottom w:val="0"/>
                                  <w:divBdr>
                                    <w:top w:val="none" w:sz="0" w:space="0" w:color="auto"/>
                                    <w:left w:val="none" w:sz="0" w:space="0" w:color="auto"/>
                                    <w:bottom w:val="none" w:sz="0" w:space="0" w:color="auto"/>
                                    <w:right w:val="none" w:sz="0" w:space="0" w:color="auto"/>
                                  </w:divBdr>
                                </w:div>
                                <w:div w:id="422723578">
                                  <w:marLeft w:val="640"/>
                                  <w:marRight w:val="0"/>
                                  <w:marTop w:val="0"/>
                                  <w:marBottom w:val="0"/>
                                  <w:divBdr>
                                    <w:top w:val="none" w:sz="0" w:space="0" w:color="auto"/>
                                    <w:left w:val="none" w:sz="0" w:space="0" w:color="auto"/>
                                    <w:bottom w:val="none" w:sz="0" w:space="0" w:color="auto"/>
                                    <w:right w:val="none" w:sz="0" w:space="0" w:color="auto"/>
                                  </w:divBdr>
                                </w:div>
                                <w:div w:id="1648196053">
                                  <w:marLeft w:val="640"/>
                                  <w:marRight w:val="0"/>
                                  <w:marTop w:val="0"/>
                                  <w:marBottom w:val="0"/>
                                  <w:divBdr>
                                    <w:top w:val="none" w:sz="0" w:space="0" w:color="auto"/>
                                    <w:left w:val="none" w:sz="0" w:space="0" w:color="auto"/>
                                    <w:bottom w:val="none" w:sz="0" w:space="0" w:color="auto"/>
                                    <w:right w:val="none" w:sz="0" w:space="0" w:color="auto"/>
                                  </w:divBdr>
                                </w:div>
                                <w:div w:id="95714556">
                                  <w:marLeft w:val="640"/>
                                  <w:marRight w:val="0"/>
                                  <w:marTop w:val="0"/>
                                  <w:marBottom w:val="0"/>
                                  <w:divBdr>
                                    <w:top w:val="none" w:sz="0" w:space="0" w:color="auto"/>
                                    <w:left w:val="none" w:sz="0" w:space="0" w:color="auto"/>
                                    <w:bottom w:val="none" w:sz="0" w:space="0" w:color="auto"/>
                                    <w:right w:val="none" w:sz="0" w:space="0" w:color="auto"/>
                                  </w:divBdr>
                                </w:div>
                                <w:div w:id="1827621811">
                                  <w:marLeft w:val="640"/>
                                  <w:marRight w:val="0"/>
                                  <w:marTop w:val="0"/>
                                  <w:marBottom w:val="0"/>
                                  <w:divBdr>
                                    <w:top w:val="none" w:sz="0" w:space="0" w:color="auto"/>
                                    <w:left w:val="none" w:sz="0" w:space="0" w:color="auto"/>
                                    <w:bottom w:val="none" w:sz="0" w:space="0" w:color="auto"/>
                                    <w:right w:val="none" w:sz="0" w:space="0" w:color="auto"/>
                                  </w:divBdr>
                                </w:div>
                                <w:div w:id="1066106824">
                                  <w:marLeft w:val="640"/>
                                  <w:marRight w:val="0"/>
                                  <w:marTop w:val="0"/>
                                  <w:marBottom w:val="0"/>
                                  <w:divBdr>
                                    <w:top w:val="none" w:sz="0" w:space="0" w:color="auto"/>
                                    <w:left w:val="none" w:sz="0" w:space="0" w:color="auto"/>
                                    <w:bottom w:val="none" w:sz="0" w:space="0" w:color="auto"/>
                                    <w:right w:val="none" w:sz="0" w:space="0" w:color="auto"/>
                                  </w:divBdr>
                                </w:div>
                                <w:div w:id="1431270090">
                                  <w:marLeft w:val="640"/>
                                  <w:marRight w:val="0"/>
                                  <w:marTop w:val="0"/>
                                  <w:marBottom w:val="0"/>
                                  <w:divBdr>
                                    <w:top w:val="none" w:sz="0" w:space="0" w:color="auto"/>
                                    <w:left w:val="none" w:sz="0" w:space="0" w:color="auto"/>
                                    <w:bottom w:val="none" w:sz="0" w:space="0" w:color="auto"/>
                                    <w:right w:val="none" w:sz="0" w:space="0" w:color="auto"/>
                                  </w:divBdr>
                                </w:div>
                                <w:div w:id="1554003983">
                                  <w:marLeft w:val="640"/>
                                  <w:marRight w:val="0"/>
                                  <w:marTop w:val="0"/>
                                  <w:marBottom w:val="0"/>
                                  <w:divBdr>
                                    <w:top w:val="none" w:sz="0" w:space="0" w:color="auto"/>
                                    <w:left w:val="none" w:sz="0" w:space="0" w:color="auto"/>
                                    <w:bottom w:val="none" w:sz="0" w:space="0" w:color="auto"/>
                                    <w:right w:val="none" w:sz="0" w:space="0" w:color="auto"/>
                                  </w:divBdr>
                                </w:div>
                                <w:div w:id="884802236">
                                  <w:marLeft w:val="640"/>
                                  <w:marRight w:val="0"/>
                                  <w:marTop w:val="0"/>
                                  <w:marBottom w:val="0"/>
                                  <w:divBdr>
                                    <w:top w:val="none" w:sz="0" w:space="0" w:color="auto"/>
                                    <w:left w:val="none" w:sz="0" w:space="0" w:color="auto"/>
                                    <w:bottom w:val="none" w:sz="0" w:space="0" w:color="auto"/>
                                    <w:right w:val="none" w:sz="0" w:space="0" w:color="auto"/>
                                  </w:divBdr>
                                </w:div>
                                <w:div w:id="1550334692">
                                  <w:marLeft w:val="640"/>
                                  <w:marRight w:val="0"/>
                                  <w:marTop w:val="0"/>
                                  <w:marBottom w:val="0"/>
                                  <w:divBdr>
                                    <w:top w:val="none" w:sz="0" w:space="0" w:color="auto"/>
                                    <w:left w:val="none" w:sz="0" w:space="0" w:color="auto"/>
                                    <w:bottom w:val="none" w:sz="0" w:space="0" w:color="auto"/>
                                    <w:right w:val="none" w:sz="0" w:space="0" w:color="auto"/>
                                  </w:divBdr>
                                </w:div>
                                <w:div w:id="1714497578">
                                  <w:marLeft w:val="640"/>
                                  <w:marRight w:val="0"/>
                                  <w:marTop w:val="0"/>
                                  <w:marBottom w:val="0"/>
                                  <w:divBdr>
                                    <w:top w:val="none" w:sz="0" w:space="0" w:color="auto"/>
                                    <w:left w:val="none" w:sz="0" w:space="0" w:color="auto"/>
                                    <w:bottom w:val="none" w:sz="0" w:space="0" w:color="auto"/>
                                    <w:right w:val="none" w:sz="0" w:space="0" w:color="auto"/>
                                  </w:divBdr>
                                </w:div>
                                <w:div w:id="1559320697">
                                  <w:marLeft w:val="640"/>
                                  <w:marRight w:val="0"/>
                                  <w:marTop w:val="0"/>
                                  <w:marBottom w:val="0"/>
                                  <w:divBdr>
                                    <w:top w:val="none" w:sz="0" w:space="0" w:color="auto"/>
                                    <w:left w:val="none" w:sz="0" w:space="0" w:color="auto"/>
                                    <w:bottom w:val="none" w:sz="0" w:space="0" w:color="auto"/>
                                    <w:right w:val="none" w:sz="0" w:space="0" w:color="auto"/>
                                  </w:divBdr>
                                </w:div>
                                <w:div w:id="1245994809">
                                  <w:marLeft w:val="640"/>
                                  <w:marRight w:val="0"/>
                                  <w:marTop w:val="0"/>
                                  <w:marBottom w:val="0"/>
                                  <w:divBdr>
                                    <w:top w:val="none" w:sz="0" w:space="0" w:color="auto"/>
                                    <w:left w:val="none" w:sz="0" w:space="0" w:color="auto"/>
                                    <w:bottom w:val="none" w:sz="0" w:space="0" w:color="auto"/>
                                    <w:right w:val="none" w:sz="0" w:space="0" w:color="auto"/>
                                  </w:divBdr>
                                </w:div>
                                <w:div w:id="536239394">
                                  <w:marLeft w:val="640"/>
                                  <w:marRight w:val="0"/>
                                  <w:marTop w:val="0"/>
                                  <w:marBottom w:val="0"/>
                                  <w:divBdr>
                                    <w:top w:val="none" w:sz="0" w:space="0" w:color="auto"/>
                                    <w:left w:val="none" w:sz="0" w:space="0" w:color="auto"/>
                                    <w:bottom w:val="none" w:sz="0" w:space="0" w:color="auto"/>
                                    <w:right w:val="none" w:sz="0" w:space="0" w:color="auto"/>
                                  </w:divBdr>
                                </w:div>
                                <w:div w:id="2111193161">
                                  <w:marLeft w:val="640"/>
                                  <w:marRight w:val="0"/>
                                  <w:marTop w:val="0"/>
                                  <w:marBottom w:val="0"/>
                                  <w:divBdr>
                                    <w:top w:val="none" w:sz="0" w:space="0" w:color="auto"/>
                                    <w:left w:val="none" w:sz="0" w:space="0" w:color="auto"/>
                                    <w:bottom w:val="none" w:sz="0" w:space="0" w:color="auto"/>
                                    <w:right w:val="none" w:sz="0" w:space="0" w:color="auto"/>
                                  </w:divBdr>
                                </w:div>
                                <w:div w:id="1274754128">
                                  <w:marLeft w:val="640"/>
                                  <w:marRight w:val="0"/>
                                  <w:marTop w:val="0"/>
                                  <w:marBottom w:val="0"/>
                                  <w:divBdr>
                                    <w:top w:val="none" w:sz="0" w:space="0" w:color="auto"/>
                                    <w:left w:val="none" w:sz="0" w:space="0" w:color="auto"/>
                                    <w:bottom w:val="none" w:sz="0" w:space="0" w:color="auto"/>
                                    <w:right w:val="none" w:sz="0" w:space="0" w:color="auto"/>
                                  </w:divBdr>
                                </w:div>
                                <w:div w:id="21907626">
                                  <w:marLeft w:val="640"/>
                                  <w:marRight w:val="0"/>
                                  <w:marTop w:val="0"/>
                                  <w:marBottom w:val="0"/>
                                  <w:divBdr>
                                    <w:top w:val="none" w:sz="0" w:space="0" w:color="auto"/>
                                    <w:left w:val="none" w:sz="0" w:space="0" w:color="auto"/>
                                    <w:bottom w:val="none" w:sz="0" w:space="0" w:color="auto"/>
                                    <w:right w:val="none" w:sz="0" w:space="0" w:color="auto"/>
                                  </w:divBdr>
                                </w:div>
                                <w:div w:id="1382368712">
                                  <w:marLeft w:val="640"/>
                                  <w:marRight w:val="0"/>
                                  <w:marTop w:val="0"/>
                                  <w:marBottom w:val="0"/>
                                  <w:divBdr>
                                    <w:top w:val="none" w:sz="0" w:space="0" w:color="auto"/>
                                    <w:left w:val="none" w:sz="0" w:space="0" w:color="auto"/>
                                    <w:bottom w:val="none" w:sz="0" w:space="0" w:color="auto"/>
                                    <w:right w:val="none" w:sz="0" w:space="0" w:color="auto"/>
                                  </w:divBdr>
                                </w:div>
                                <w:div w:id="626354344">
                                  <w:marLeft w:val="640"/>
                                  <w:marRight w:val="0"/>
                                  <w:marTop w:val="0"/>
                                  <w:marBottom w:val="0"/>
                                  <w:divBdr>
                                    <w:top w:val="none" w:sz="0" w:space="0" w:color="auto"/>
                                    <w:left w:val="none" w:sz="0" w:space="0" w:color="auto"/>
                                    <w:bottom w:val="none" w:sz="0" w:space="0" w:color="auto"/>
                                    <w:right w:val="none" w:sz="0" w:space="0" w:color="auto"/>
                                  </w:divBdr>
                                </w:div>
                                <w:div w:id="367074499">
                                  <w:marLeft w:val="640"/>
                                  <w:marRight w:val="0"/>
                                  <w:marTop w:val="0"/>
                                  <w:marBottom w:val="0"/>
                                  <w:divBdr>
                                    <w:top w:val="none" w:sz="0" w:space="0" w:color="auto"/>
                                    <w:left w:val="none" w:sz="0" w:space="0" w:color="auto"/>
                                    <w:bottom w:val="none" w:sz="0" w:space="0" w:color="auto"/>
                                    <w:right w:val="none" w:sz="0" w:space="0" w:color="auto"/>
                                  </w:divBdr>
                                </w:div>
                                <w:div w:id="1674213997">
                                  <w:marLeft w:val="640"/>
                                  <w:marRight w:val="0"/>
                                  <w:marTop w:val="0"/>
                                  <w:marBottom w:val="0"/>
                                  <w:divBdr>
                                    <w:top w:val="none" w:sz="0" w:space="0" w:color="auto"/>
                                    <w:left w:val="none" w:sz="0" w:space="0" w:color="auto"/>
                                    <w:bottom w:val="none" w:sz="0" w:space="0" w:color="auto"/>
                                    <w:right w:val="none" w:sz="0" w:space="0" w:color="auto"/>
                                  </w:divBdr>
                                </w:div>
                                <w:div w:id="1423065277">
                                  <w:marLeft w:val="640"/>
                                  <w:marRight w:val="0"/>
                                  <w:marTop w:val="0"/>
                                  <w:marBottom w:val="0"/>
                                  <w:divBdr>
                                    <w:top w:val="none" w:sz="0" w:space="0" w:color="auto"/>
                                    <w:left w:val="none" w:sz="0" w:space="0" w:color="auto"/>
                                    <w:bottom w:val="none" w:sz="0" w:space="0" w:color="auto"/>
                                    <w:right w:val="none" w:sz="0" w:space="0" w:color="auto"/>
                                  </w:divBdr>
                                </w:div>
                                <w:div w:id="635061598">
                                  <w:marLeft w:val="640"/>
                                  <w:marRight w:val="0"/>
                                  <w:marTop w:val="0"/>
                                  <w:marBottom w:val="0"/>
                                  <w:divBdr>
                                    <w:top w:val="none" w:sz="0" w:space="0" w:color="auto"/>
                                    <w:left w:val="none" w:sz="0" w:space="0" w:color="auto"/>
                                    <w:bottom w:val="none" w:sz="0" w:space="0" w:color="auto"/>
                                    <w:right w:val="none" w:sz="0" w:space="0" w:color="auto"/>
                                  </w:divBdr>
                                </w:div>
                                <w:div w:id="985203229">
                                  <w:marLeft w:val="640"/>
                                  <w:marRight w:val="0"/>
                                  <w:marTop w:val="0"/>
                                  <w:marBottom w:val="0"/>
                                  <w:divBdr>
                                    <w:top w:val="none" w:sz="0" w:space="0" w:color="auto"/>
                                    <w:left w:val="none" w:sz="0" w:space="0" w:color="auto"/>
                                    <w:bottom w:val="none" w:sz="0" w:space="0" w:color="auto"/>
                                    <w:right w:val="none" w:sz="0" w:space="0" w:color="auto"/>
                                  </w:divBdr>
                                </w:div>
                                <w:div w:id="629438119">
                                  <w:marLeft w:val="640"/>
                                  <w:marRight w:val="0"/>
                                  <w:marTop w:val="0"/>
                                  <w:marBottom w:val="0"/>
                                  <w:divBdr>
                                    <w:top w:val="none" w:sz="0" w:space="0" w:color="auto"/>
                                    <w:left w:val="none" w:sz="0" w:space="0" w:color="auto"/>
                                    <w:bottom w:val="none" w:sz="0" w:space="0" w:color="auto"/>
                                    <w:right w:val="none" w:sz="0" w:space="0" w:color="auto"/>
                                  </w:divBdr>
                                </w:div>
                                <w:div w:id="371928019">
                                  <w:marLeft w:val="640"/>
                                  <w:marRight w:val="0"/>
                                  <w:marTop w:val="0"/>
                                  <w:marBottom w:val="0"/>
                                  <w:divBdr>
                                    <w:top w:val="none" w:sz="0" w:space="0" w:color="auto"/>
                                    <w:left w:val="none" w:sz="0" w:space="0" w:color="auto"/>
                                    <w:bottom w:val="none" w:sz="0" w:space="0" w:color="auto"/>
                                    <w:right w:val="none" w:sz="0" w:space="0" w:color="auto"/>
                                  </w:divBdr>
                                </w:div>
                                <w:div w:id="1376539533">
                                  <w:marLeft w:val="640"/>
                                  <w:marRight w:val="0"/>
                                  <w:marTop w:val="0"/>
                                  <w:marBottom w:val="0"/>
                                  <w:divBdr>
                                    <w:top w:val="none" w:sz="0" w:space="0" w:color="auto"/>
                                    <w:left w:val="none" w:sz="0" w:space="0" w:color="auto"/>
                                    <w:bottom w:val="none" w:sz="0" w:space="0" w:color="auto"/>
                                    <w:right w:val="none" w:sz="0" w:space="0" w:color="auto"/>
                                  </w:divBdr>
                                </w:div>
                                <w:div w:id="1857186258">
                                  <w:marLeft w:val="640"/>
                                  <w:marRight w:val="0"/>
                                  <w:marTop w:val="0"/>
                                  <w:marBottom w:val="0"/>
                                  <w:divBdr>
                                    <w:top w:val="none" w:sz="0" w:space="0" w:color="auto"/>
                                    <w:left w:val="none" w:sz="0" w:space="0" w:color="auto"/>
                                    <w:bottom w:val="none" w:sz="0" w:space="0" w:color="auto"/>
                                    <w:right w:val="none" w:sz="0" w:space="0" w:color="auto"/>
                                  </w:divBdr>
                                </w:div>
                                <w:div w:id="1391269716">
                                  <w:marLeft w:val="640"/>
                                  <w:marRight w:val="0"/>
                                  <w:marTop w:val="0"/>
                                  <w:marBottom w:val="0"/>
                                  <w:divBdr>
                                    <w:top w:val="none" w:sz="0" w:space="0" w:color="auto"/>
                                    <w:left w:val="none" w:sz="0" w:space="0" w:color="auto"/>
                                    <w:bottom w:val="none" w:sz="0" w:space="0" w:color="auto"/>
                                    <w:right w:val="none" w:sz="0" w:space="0" w:color="auto"/>
                                  </w:divBdr>
                                </w:div>
                                <w:div w:id="153642312">
                                  <w:marLeft w:val="640"/>
                                  <w:marRight w:val="0"/>
                                  <w:marTop w:val="0"/>
                                  <w:marBottom w:val="0"/>
                                  <w:divBdr>
                                    <w:top w:val="none" w:sz="0" w:space="0" w:color="auto"/>
                                    <w:left w:val="none" w:sz="0" w:space="0" w:color="auto"/>
                                    <w:bottom w:val="none" w:sz="0" w:space="0" w:color="auto"/>
                                    <w:right w:val="none" w:sz="0" w:space="0" w:color="auto"/>
                                  </w:divBdr>
                                </w:div>
                                <w:div w:id="601227828">
                                  <w:marLeft w:val="640"/>
                                  <w:marRight w:val="0"/>
                                  <w:marTop w:val="0"/>
                                  <w:marBottom w:val="0"/>
                                  <w:divBdr>
                                    <w:top w:val="none" w:sz="0" w:space="0" w:color="auto"/>
                                    <w:left w:val="none" w:sz="0" w:space="0" w:color="auto"/>
                                    <w:bottom w:val="none" w:sz="0" w:space="0" w:color="auto"/>
                                    <w:right w:val="none" w:sz="0" w:space="0" w:color="auto"/>
                                  </w:divBdr>
                                </w:div>
                                <w:div w:id="51317495">
                                  <w:marLeft w:val="640"/>
                                  <w:marRight w:val="0"/>
                                  <w:marTop w:val="0"/>
                                  <w:marBottom w:val="0"/>
                                  <w:divBdr>
                                    <w:top w:val="none" w:sz="0" w:space="0" w:color="auto"/>
                                    <w:left w:val="none" w:sz="0" w:space="0" w:color="auto"/>
                                    <w:bottom w:val="none" w:sz="0" w:space="0" w:color="auto"/>
                                    <w:right w:val="none" w:sz="0" w:space="0" w:color="auto"/>
                                  </w:divBdr>
                                </w:div>
                                <w:div w:id="589120379">
                                  <w:marLeft w:val="640"/>
                                  <w:marRight w:val="0"/>
                                  <w:marTop w:val="0"/>
                                  <w:marBottom w:val="0"/>
                                  <w:divBdr>
                                    <w:top w:val="none" w:sz="0" w:space="0" w:color="auto"/>
                                    <w:left w:val="none" w:sz="0" w:space="0" w:color="auto"/>
                                    <w:bottom w:val="none" w:sz="0" w:space="0" w:color="auto"/>
                                    <w:right w:val="none" w:sz="0" w:space="0" w:color="auto"/>
                                  </w:divBdr>
                                </w:div>
                                <w:div w:id="1862694794">
                                  <w:marLeft w:val="640"/>
                                  <w:marRight w:val="0"/>
                                  <w:marTop w:val="0"/>
                                  <w:marBottom w:val="0"/>
                                  <w:divBdr>
                                    <w:top w:val="none" w:sz="0" w:space="0" w:color="auto"/>
                                    <w:left w:val="none" w:sz="0" w:space="0" w:color="auto"/>
                                    <w:bottom w:val="none" w:sz="0" w:space="0" w:color="auto"/>
                                    <w:right w:val="none" w:sz="0" w:space="0" w:color="auto"/>
                                  </w:divBdr>
                                </w:div>
                                <w:div w:id="123890586">
                                  <w:marLeft w:val="640"/>
                                  <w:marRight w:val="0"/>
                                  <w:marTop w:val="0"/>
                                  <w:marBottom w:val="0"/>
                                  <w:divBdr>
                                    <w:top w:val="none" w:sz="0" w:space="0" w:color="auto"/>
                                    <w:left w:val="none" w:sz="0" w:space="0" w:color="auto"/>
                                    <w:bottom w:val="none" w:sz="0" w:space="0" w:color="auto"/>
                                    <w:right w:val="none" w:sz="0" w:space="0" w:color="auto"/>
                                  </w:divBdr>
                                </w:div>
                                <w:div w:id="579406116">
                                  <w:marLeft w:val="640"/>
                                  <w:marRight w:val="0"/>
                                  <w:marTop w:val="0"/>
                                  <w:marBottom w:val="0"/>
                                  <w:divBdr>
                                    <w:top w:val="none" w:sz="0" w:space="0" w:color="auto"/>
                                    <w:left w:val="none" w:sz="0" w:space="0" w:color="auto"/>
                                    <w:bottom w:val="none" w:sz="0" w:space="0" w:color="auto"/>
                                    <w:right w:val="none" w:sz="0" w:space="0" w:color="auto"/>
                                  </w:divBdr>
                                </w:div>
                                <w:div w:id="774138423">
                                  <w:marLeft w:val="640"/>
                                  <w:marRight w:val="0"/>
                                  <w:marTop w:val="0"/>
                                  <w:marBottom w:val="0"/>
                                  <w:divBdr>
                                    <w:top w:val="none" w:sz="0" w:space="0" w:color="auto"/>
                                    <w:left w:val="none" w:sz="0" w:space="0" w:color="auto"/>
                                    <w:bottom w:val="none" w:sz="0" w:space="0" w:color="auto"/>
                                    <w:right w:val="none" w:sz="0" w:space="0" w:color="auto"/>
                                  </w:divBdr>
                                </w:div>
                                <w:div w:id="1447971028">
                                  <w:marLeft w:val="640"/>
                                  <w:marRight w:val="0"/>
                                  <w:marTop w:val="0"/>
                                  <w:marBottom w:val="0"/>
                                  <w:divBdr>
                                    <w:top w:val="none" w:sz="0" w:space="0" w:color="auto"/>
                                    <w:left w:val="none" w:sz="0" w:space="0" w:color="auto"/>
                                    <w:bottom w:val="none" w:sz="0" w:space="0" w:color="auto"/>
                                    <w:right w:val="none" w:sz="0" w:space="0" w:color="auto"/>
                                  </w:divBdr>
                                </w:div>
                                <w:div w:id="191920294">
                                  <w:marLeft w:val="640"/>
                                  <w:marRight w:val="0"/>
                                  <w:marTop w:val="0"/>
                                  <w:marBottom w:val="0"/>
                                  <w:divBdr>
                                    <w:top w:val="none" w:sz="0" w:space="0" w:color="auto"/>
                                    <w:left w:val="none" w:sz="0" w:space="0" w:color="auto"/>
                                    <w:bottom w:val="none" w:sz="0" w:space="0" w:color="auto"/>
                                    <w:right w:val="none" w:sz="0" w:space="0" w:color="auto"/>
                                  </w:divBdr>
                                </w:div>
                                <w:div w:id="786853779">
                                  <w:marLeft w:val="640"/>
                                  <w:marRight w:val="0"/>
                                  <w:marTop w:val="0"/>
                                  <w:marBottom w:val="0"/>
                                  <w:divBdr>
                                    <w:top w:val="none" w:sz="0" w:space="0" w:color="auto"/>
                                    <w:left w:val="none" w:sz="0" w:space="0" w:color="auto"/>
                                    <w:bottom w:val="none" w:sz="0" w:space="0" w:color="auto"/>
                                    <w:right w:val="none" w:sz="0" w:space="0" w:color="auto"/>
                                  </w:divBdr>
                                </w:div>
                                <w:div w:id="2125996198">
                                  <w:marLeft w:val="640"/>
                                  <w:marRight w:val="0"/>
                                  <w:marTop w:val="0"/>
                                  <w:marBottom w:val="0"/>
                                  <w:divBdr>
                                    <w:top w:val="none" w:sz="0" w:space="0" w:color="auto"/>
                                    <w:left w:val="none" w:sz="0" w:space="0" w:color="auto"/>
                                    <w:bottom w:val="none" w:sz="0" w:space="0" w:color="auto"/>
                                    <w:right w:val="none" w:sz="0" w:space="0" w:color="auto"/>
                                  </w:divBdr>
                                </w:div>
                                <w:div w:id="242761335">
                                  <w:marLeft w:val="640"/>
                                  <w:marRight w:val="0"/>
                                  <w:marTop w:val="0"/>
                                  <w:marBottom w:val="0"/>
                                  <w:divBdr>
                                    <w:top w:val="none" w:sz="0" w:space="0" w:color="auto"/>
                                    <w:left w:val="none" w:sz="0" w:space="0" w:color="auto"/>
                                    <w:bottom w:val="none" w:sz="0" w:space="0" w:color="auto"/>
                                    <w:right w:val="none" w:sz="0" w:space="0" w:color="auto"/>
                                  </w:divBdr>
                                </w:div>
                                <w:div w:id="74859036">
                                  <w:marLeft w:val="640"/>
                                  <w:marRight w:val="0"/>
                                  <w:marTop w:val="0"/>
                                  <w:marBottom w:val="0"/>
                                  <w:divBdr>
                                    <w:top w:val="none" w:sz="0" w:space="0" w:color="auto"/>
                                    <w:left w:val="none" w:sz="0" w:space="0" w:color="auto"/>
                                    <w:bottom w:val="none" w:sz="0" w:space="0" w:color="auto"/>
                                    <w:right w:val="none" w:sz="0" w:space="0" w:color="auto"/>
                                  </w:divBdr>
                                </w:div>
                                <w:div w:id="1395198896">
                                  <w:marLeft w:val="640"/>
                                  <w:marRight w:val="0"/>
                                  <w:marTop w:val="0"/>
                                  <w:marBottom w:val="0"/>
                                  <w:divBdr>
                                    <w:top w:val="none" w:sz="0" w:space="0" w:color="auto"/>
                                    <w:left w:val="none" w:sz="0" w:space="0" w:color="auto"/>
                                    <w:bottom w:val="none" w:sz="0" w:space="0" w:color="auto"/>
                                    <w:right w:val="none" w:sz="0" w:space="0" w:color="auto"/>
                                  </w:divBdr>
                                </w:div>
                                <w:div w:id="1607738467">
                                  <w:marLeft w:val="640"/>
                                  <w:marRight w:val="0"/>
                                  <w:marTop w:val="0"/>
                                  <w:marBottom w:val="0"/>
                                  <w:divBdr>
                                    <w:top w:val="none" w:sz="0" w:space="0" w:color="auto"/>
                                    <w:left w:val="none" w:sz="0" w:space="0" w:color="auto"/>
                                    <w:bottom w:val="none" w:sz="0" w:space="0" w:color="auto"/>
                                    <w:right w:val="none" w:sz="0" w:space="0" w:color="auto"/>
                                  </w:divBdr>
                                </w:div>
                                <w:div w:id="1854949390">
                                  <w:marLeft w:val="640"/>
                                  <w:marRight w:val="0"/>
                                  <w:marTop w:val="0"/>
                                  <w:marBottom w:val="0"/>
                                  <w:divBdr>
                                    <w:top w:val="none" w:sz="0" w:space="0" w:color="auto"/>
                                    <w:left w:val="none" w:sz="0" w:space="0" w:color="auto"/>
                                    <w:bottom w:val="none" w:sz="0" w:space="0" w:color="auto"/>
                                    <w:right w:val="none" w:sz="0" w:space="0" w:color="auto"/>
                                  </w:divBdr>
                                </w:div>
                                <w:div w:id="1271084499">
                                  <w:marLeft w:val="640"/>
                                  <w:marRight w:val="0"/>
                                  <w:marTop w:val="0"/>
                                  <w:marBottom w:val="0"/>
                                  <w:divBdr>
                                    <w:top w:val="none" w:sz="0" w:space="0" w:color="auto"/>
                                    <w:left w:val="none" w:sz="0" w:space="0" w:color="auto"/>
                                    <w:bottom w:val="none" w:sz="0" w:space="0" w:color="auto"/>
                                    <w:right w:val="none" w:sz="0" w:space="0" w:color="auto"/>
                                  </w:divBdr>
                                </w:div>
                              </w:divsChild>
                            </w:div>
                            <w:div w:id="130251258">
                              <w:marLeft w:val="0"/>
                              <w:marRight w:val="0"/>
                              <w:marTop w:val="0"/>
                              <w:marBottom w:val="0"/>
                              <w:divBdr>
                                <w:top w:val="none" w:sz="0" w:space="0" w:color="auto"/>
                                <w:left w:val="none" w:sz="0" w:space="0" w:color="auto"/>
                                <w:bottom w:val="none" w:sz="0" w:space="0" w:color="auto"/>
                                <w:right w:val="none" w:sz="0" w:space="0" w:color="auto"/>
                              </w:divBdr>
                              <w:divsChild>
                                <w:div w:id="1923222001">
                                  <w:marLeft w:val="640"/>
                                  <w:marRight w:val="0"/>
                                  <w:marTop w:val="0"/>
                                  <w:marBottom w:val="0"/>
                                  <w:divBdr>
                                    <w:top w:val="none" w:sz="0" w:space="0" w:color="auto"/>
                                    <w:left w:val="none" w:sz="0" w:space="0" w:color="auto"/>
                                    <w:bottom w:val="none" w:sz="0" w:space="0" w:color="auto"/>
                                    <w:right w:val="none" w:sz="0" w:space="0" w:color="auto"/>
                                  </w:divBdr>
                                </w:div>
                                <w:div w:id="1555582234">
                                  <w:marLeft w:val="640"/>
                                  <w:marRight w:val="0"/>
                                  <w:marTop w:val="0"/>
                                  <w:marBottom w:val="0"/>
                                  <w:divBdr>
                                    <w:top w:val="none" w:sz="0" w:space="0" w:color="auto"/>
                                    <w:left w:val="none" w:sz="0" w:space="0" w:color="auto"/>
                                    <w:bottom w:val="none" w:sz="0" w:space="0" w:color="auto"/>
                                    <w:right w:val="none" w:sz="0" w:space="0" w:color="auto"/>
                                  </w:divBdr>
                                </w:div>
                                <w:div w:id="1869414842">
                                  <w:marLeft w:val="640"/>
                                  <w:marRight w:val="0"/>
                                  <w:marTop w:val="0"/>
                                  <w:marBottom w:val="0"/>
                                  <w:divBdr>
                                    <w:top w:val="none" w:sz="0" w:space="0" w:color="auto"/>
                                    <w:left w:val="none" w:sz="0" w:space="0" w:color="auto"/>
                                    <w:bottom w:val="none" w:sz="0" w:space="0" w:color="auto"/>
                                    <w:right w:val="none" w:sz="0" w:space="0" w:color="auto"/>
                                  </w:divBdr>
                                </w:div>
                                <w:div w:id="946082037">
                                  <w:marLeft w:val="640"/>
                                  <w:marRight w:val="0"/>
                                  <w:marTop w:val="0"/>
                                  <w:marBottom w:val="0"/>
                                  <w:divBdr>
                                    <w:top w:val="none" w:sz="0" w:space="0" w:color="auto"/>
                                    <w:left w:val="none" w:sz="0" w:space="0" w:color="auto"/>
                                    <w:bottom w:val="none" w:sz="0" w:space="0" w:color="auto"/>
                                    <w:right w:val="none" w:sz="0" w:space="0" w:color="auto"/>
                                  </w:divBdr>
                                </w:div>
                                <w:div w:id="529336882">
                                  <w:marLeft w:val="640"/>
                                  <w:marRight w:val="0"/>
                                  <w:marTop w:val="0"/>
                                  <w:marBottom w:val="0"/>
                                  <w:divBdr>
                                    <w:top w:val="none" w:sz="0" w:space="0" w:color="auto"/>
                                    <w:left w:val="none" w:sz="0" w:space="0" w:color="auto"/>
                                    <w:bottom w:val="none" w:sz="0" w:space="0" w:color="auto"/>
                                    <w:right w:val="none" w:sz="0" w:space="0" w:color="auto"/>
                                  </w:divBdr>
                                </w:div>
                                <w:div w:id="581259017">
                                  <w:marLeft w:val="640"/>
                                  <w:marRight w:val="0"/>
                                  <w:marTop w:val="0"/>
                                  <w:marBottom w:val="0"/>
                                  <w:divBdr>
                                    <w:top w:val="none" w:sz="0" w:space="0" w:color="auto"/>
                                    <w:left w:val="none" w:sz="0" w:space="0" w:color="auto"/>
                                    <w:bottom w:val="none" w:sz="0" w:space="0" w:color="auto"/>
                                    <w:right w:val="none" w:sz="0" w:space="0" w:color="auto"/>
                                  </w:divBdr>
                                </w:div>
                                <w:div w:id="857080062">
                                  <w:marLeft w:val="640"/>
                                  <w:marRight w:val="0"/>
                                  <w:marTop w:val="0"/>
                                  <w:marBottom w:val="0"/>
                                  <w:divBdr>
                                    <w:top w:val="none" w:sz="0" w:space="0" w:color="auto"/>
                                    <w:left w:val="none" w:sz="0" w:space="0" w:color="auto"/>
                                    <w:bottom w:val="none" w:sz="0" w:space="0" w:color="auto"/>
                                    <w:right w:val="none" w:sz="0" w:space="0" w:color="auto"/>
                                  </w:divBdr>
                                </w:div>
                                <w:div w:id="364865073">
                                  <w:marLeft w:val="640"/>
                                  <w:marRight w:val="0"/>
                                  <w:marTop w:val="0"/>
                                  <w:marBottom w:val="0"/>
                                  <w:divBdr>
                                    <w:top w:val="none" w:sz="0" w:space="0" w:color="auto"/>
                                    <w:left w:val="none" w:sz="0" w:space="0" w:color="auto"/>
                                    <w:bottom w:val="none" w:sz="0" w:space="0" w:color="auto"/>
                                    <w:right w:val="none" w:sz="0" w:space="0" w:color="auto"/>
                                  </w:divBdr>
                                </w:div>
                                <w:div w:id="433944882">
                                  <w:marLeft w:val="640"/>
                                  <w:marRight w:val="0"/>
                                  <w:marTop w:val="0"/>
                                  <w:marBottom w:val="0"/>
                                  <w:divBdr>
                                    <w:top w:val="none" w:sz="0" w:space="0" w:color="auto"/>
                                    <w:left w:val="none" w:sz="0" w:space="0" w:color="auto"/>
                                    <w:bottom w:val="none" w:sz="0" w:space="0" w:color="auto"/>
                                    <w:right w:val="none" w:sz="0" w:space="0" w:color="auto"/>
                                  </w:divBdr>
                                </w:div>
                                <w:div w:id="446898909">
                                  <w:marLeft w:val="640"/>
                                  <w:marRight w:val="0"/>
                                  <w:marTop w:val="0"/>
                                  <w:marBottom w:val="0"/>
                                  <w:divBdr>
                                    <w:top w:val="none" w:sz="0" w:space="0" w:color="auto"/>
                                    <w:left w:val="none" w:sz="0" w:space="0" w:color="auto"/>
                                    <w:bottom w:val="none" w:sz="0" w:space="0" w:color="auto"/>
                                    <w:right w:val="none" w:sz="0" w:space="0" w:color="auto"/>
                                  </w:divBdr>
                                </w:div>
                                <w:div w:id="241722907">
                                  <w:marLeft w:val="640"/>
                                  <w:marRight w:val="0"/>
                                  <w:marTop w:val="0"/>
                                  <w:marBottom w:val="0"/>
                                  <w:divBdr>
                                    <w:top w:val="none" w:sz="0" w:space="0" w:color="auto"/>
                                    <w:left w:val="none" w:sz="0" w:space="0" w:color="auto"/>
                                    <w:bottom w:val="none" w:sz="0" w:space="0" w:color="auto"/>
                                    <w:right w:val="none" w:sz="0" w:space="0" w:color="auto"/>
                                  </w:divBdr>
                                </w:div>
                                <w:div w:id="1071463167">
                                  <w:marLeft w:val="640"/>
                                  <w:marRight w:val="0"/>
                                  <w:marTop w:val="0"/>
                                  <w:marBottom w:val="0"/>
                                  <w:divBdr>
                                    <w:top w:val="none" w:sz="0" w:space="0" w:color="auto"/>
                                    <w:left w:val="none" w:sz="0" w:space="0" w:color="auto"/>
                                    <w:bottom w:val="none" w:sz="0" w:space="0" w:color="auto"/>
                                    <w:right w:val="none" w:sz="0" w:space="0" w:color="auto"/>
                                  </w:divBdr>
                                </w:div>
                                <w:div w:id="1498424924">
                                  <w:marLeft w:val="640"/>
                                  <w:marRight w:val="0"/>
                                  <w:marTop w:val="0"/>
                                  <w:marBottom w:val="0"/>
                                  <w:divBdr>
                                    <w:top w:val="none" w:sz="0" w:space="0" w:color="auto"/>
                                    <w:left w:val="none" w:sz="0" w:space="0" w:color="auto"/>
                                    <w:bottom w:val="none" w:sz="0" w:space="0" w:color="auto"/>
                                    <w:right w:val="none" w:sz="0" w:space="0" w:color="auto"/>
                                  </w:divBdr>
                                </w:div>
                                <w:div w:id="625283813">
                                  <w:marLeft w:val="640"/>
                                  <w:marRight w:val="0"/>
                                  <w:marTop w:val="0"/>
                                  <w:marBottom w:val="0"/>
                                  <w:divBdr>
                                    <w:top w:val="none" w:sz="0" w:space="0" w:color="auto"/>
                                    <w:left w:val="none" w:sz="0" w:space="0" w:color="auto"/>
                                    <w:bottom w:val="none" w:sz="0" w:space="0" w:color="auto"/>
                                    <w:right w:val="none" w:sz="0" w:space="0" w:color="auto"/>
                                  </w:divBdr>
                                </w:div>
                                <w:div w:id="1631398060">
                                  <w:marLeft w:val="640"/>
                                  <w:marRight w:val="0"/>
                                  <w:marTop w:val="0"/>
                                  <w:marBottom w:val="0"/>
                                  <w:divBdr>
                                    <w:top w:val="none" w:sz="0" w:space="0" w:color="auto"/>
                                    <w:left w:val="none" w:sz="0" w:space="0" w:color="auto"/>
                                    <w:bottom w:val="none" w:sz="0" w:space="0" w:color="auto"/>
                                    <w:right w:val="none" w:sz="0" w:space="0" w:color="auto"/>
                                  </w:divBdr>
                                </w:div>
                                <w:div w:id="1876305945">
                                  <w:marLeft w:val="640"/>
                                  <w:marRight w:val="0"/>
                                  <w:marTop w:val="0"/>
                                  <w:marBottom w:val="0"/>
                                  <w:divBdr>
                                    <w:top w:val="none" w:sz="0" w:space="0" w:color="auto"/>
                                    <w:left w:val="none" w:sz="0" w:space="0" w:color="auto"/>
                                    <w:bottom w:val="none" w:sz="0" w:space="0" w:color="auto"/>
                                    <w:right w:val="none" w:sz="0" w:space="0" w:color="auto"/>
                                  </w:divBdr>
                                </w:div>
                                <w:div w:id="1256472187">
                                  <w:marLeft w:val="640"/>
                                  <w:marRight w:val="0"/>
                                  <w:marTop w:val="0"/>
                                  <w:marBottom w:val="0"/>
                                  <w:divBdr>
                                    <w:top w:val="none" w:sz="0" w:space="0" w:color="auto"/>
                                    <w:left w:val="none" w:sz="0" w:space="0" w:color="auto"/>
                                    <w:bottom w:val="none" w:sz="0" w:space="0" w:color="auto"/>
                                    <w:right w:val="none" w:sz="0" w:space="0" w:color="auto"/>
                                  </w:divBdr>
                                </w:div>
                                <w:div w:id="2101294735">
                                  <w:marLeft w:val="640"/>
                                  <w:marRight w:val="0"/>
                                  <w:marTop w:val="0"/>
                                  <w:marBottom w:val="0"/>
                                  <w:divBdr>
                                    <w:top w:val="none" w:sz="0" w:space="0" w:color="auto"/>
                                    <w:left w:val="none" w:sz="0" w:space="0" w:color="auto"/>
                                    <w:bottom w:val="none" w:sz="0" w:space="0" w:color="auto"/>
                                    <w:right w:val="none" w:sz="0" w:space="0" w:color="auto"/>
                                  </w:divBdr>
                                </w:div>
                                <w:div w:id="523249228">
                                  <w:marLeft w:val="640"/>
                                  <w:marRight w:val="0"/>
                                  <w:marTop w:val="0"/>
                                  <w:marBottom w:val="0"/>
                                  <w:divBdr>
                                    <w:top w:val="none" w:sz="0" w:space="0" w:color="auto"/>
                                    <w:left w:val="none" w:sz="0" w:space="0" w:color="auto"/>
                                    <w:bottom w:val="none" w:sz="0" w:space="0" w:color="auto"/>
                                    <w:right w:val="none" w:sz="0" w:space="0" w:color="auto"/>
                                  </w:divBdr>
                                </w:div>
                                <w:div w:id="1335843850">
                                  <w:marLeft w:val="640"/>
                                  <w:marRight w:val="0"/>
                                  <w:marTop w:val="0"/>
                                  <w:marBottom w:val="0"/>
                                  <w:divBdr>
                                    <w:top w:val="none" w:sz="0" w:space="0" w:color="auto"/>
                                    <w:left w:val="none" w:sz="0" w:space="0" w:color="auto"/>
                                    <w:bottom w:val="none" w:sz="0" w:space="0" w:color="auto"/>
                                    <w:right w:val="none" w:sz="0" w:space="0" w:color="auto"/>
                                  </w:divBdr>
                                </w:div>
                                <w:div w:id="72707773">
                                  <w:marLeft w:val="640"/>
                                  <w:marRight w:val="0"/>
                                  <w:marTop w:val="0"/>
                                  <w:marBottom w:val="0"/>
                                  <w:divBdr>
                                    <w:top w:val="none" w:sz="0" w:space="0" w:color="auto"/>
                                    <w:left w:val="none" w:sz="0" w:space="0" w:color="auto"/>
                                    <w:bottom w:val="none" w:sz="0" w:space="0" w:color="auto"/>
                                    <w:right w:val="none" w:sz="0" w:space="0" w:color="auto"/>
                                  </w:divBdr>
                                </w:div>
                                <w:div w:id="1734549070">
                                  <w:marLeft w:val="640"/>
                                  <w:marRight w:val="0"/>
                                  <w:marTop w:val="0"/>
                                  <w:marBottom w:val="0"/>
                                  <w:divBdr>
                                    <w:top w:val="none" w:sz="0" w:space="0" w:color="auto"/>
                                    <w:left w:val="none" w:sz="0" w:space="0" w:color="auto"/>
                                    <w:bottom w:val="none" w:sz="0" w:space="0" w:color="auto"/>
                                    <w:right w:val="none" w:sz="0" w:space="0" w:color="auto"/>
                                  </w:divBdr>
                                </w:div>
                                <w:div w:id="969558271">
                                  <w:marLeft w:val="640"/>
                                  <w:marRight w:val="0"/>
                                  <w:marTop w:val="0"/>
                                  <w:marBottom w:val="0"/>
                                  <w:divBdr>
                                    <w:top w:val="none" w:sz="0" w:space="0" w:color="auto"/>
                                    <w:left w:val="none" w:sz="0" w:space="0" w:color="auto"/>
                                    <w:bottom w:val="none" w:sz="0" w:space="0" w:color="auto"/>
                                    <w:right w:val="none" w:sz="0" w:space="0" w:color="auto"/>
                                  </w:divBdr>
                                </w:div>
                                <w:div w:id="249389915">
                                  <w:marLeft w:val="640"/>
                                  <w:marRight w:val="0"/>
                                  <w:marTop w:val="0"/>
                                  <w:marBottom w:val="0"/>
                                  <w:divBdr>
                                    <w:top w:val="none" w:sz="0" w:space="0" w:color="auto"/>
                                    <w:left w:val="none" w:sz="0" w:space="0" w:color="auto"/>
                                    <w:bottom w:val="none" w:sz="0" w:space="0" w:color="auto"/>
                                    <w:right w:val="none" w:sz="0" w:space="0" w:color="auto"/>
                                  </w:divBdr>
                                </w:div>
                                <w:div w:id="1352073633">
                                  <w:marLeft w:val="640"/>
                                  <w:marRight w:val="0"/>
                                  <w:marTop w:val="0"/>
                                  <w:marBottom w:val="0"/>
                                  <w:divBdr>
                                    <w:top w:val="none" w:sz="0" w:space="0" w:color="auto"/>
                                    <w:left w:val="none" w:sz="0" w:space="0" w:color="auto"/>
                                    <w:bottom w:val="none" w:sz="0" w:space="0" w:color="auto"/>
                                    <w:right w:val="none" w:sz="0" w:space="0" w:color="auto"/>
                                  </w:divBdr>
                                </w:div>
                                <w:div w:id="2040281408">
                                  <w:marLeft w:val="640"/>
                                  <w:marRight w:val="0"/>
                                  <w:marTop w:val="0"/>
                                  <w:marBottom w:val="0"/>
                                  <w:divBdr>
                                    <w:top w:val="none" w:sz="0" w:space="0" w:color="auto"/>
                                    <w:left w:val="none" w:sz="0" w:space="0" w:color="auto"/>
                                    <w:bottom w:val="none" w:sz="0" w:space="0" w:color="auto"/>
                                    <w:right w:val="none" w:sz="0" w:space="0" w:color="auto"/>
                                  </w:divBdr>
                                </w:div>
                                <w:div w:id="1672372074">
                                  <w:marLeft w:val="640"/>
                                  <w:marRight w:val="0"/>
                                  <w:marTop w:val="0"/>
                                  <w:marBottom w:val="0"/>
                                  <w:divBdr>
                                    <w:top w:val="none" w:sz="0" w:space="0" w:color="auto"/>
                                    <w:left w:val="none" w:sz="0" w:space="0" w:color="auto"/>
                                    <w:bottom w:val="none" w:sz="0" w:space="0" w:color="auto"/>
                                    <w:right w:val="none" w:sz="0" w:space="0" w:color="auto"/>
                                  </w:divBdr>
                                </w:div>
                                <w:div w:id="327371194">
                                  <w:marLeft w:val="640"/>
                                  <w:marRight w:val="0"/>
                                  <w:marTop w:val="0"/>
                                  <w:marBottom w:val="0"/>
                                  <w:divBdr>
                                    <w:top w:val="none" w:sz="0" w:space="0" w:color="auto"/>
                                    <w:left w:val="none" w:sz="0" w:space="0" w:color="auto"/>
                                    <w:bottom w:val="none" w:sz="0" w:space="0" w:color="auto"/>
                                    <w:right w:val="none" w:sz="0" w:space="0" w:color="auto"/>
                                  </w:divBdr>
                                </w:div>
                                <w:div w:id="1896550105">
                                  <w:marLeft w:val="640"/>
                                  <w:marRight w:val="0"/>
                                  <w:marTop w:val="0"/>
                                  <w:marBottom w:val="0"/>
                                  <w:divBdr>
                                    <w:top w:val="none" w:sz="0" w:space="0" w:color="auto"/>
                                    <w:left w:val="none" w:sz="0" w:space="0" w:color="auto"/>
                                    <w:bottom w:val="none" w:sz="0" w:space="0" w:color="auto"/>
                                    <w:right w:val="none" w:sz="0" w:space="0" w:color="auto"/>
                                  </w:divBdr>
                                </w:div>
                                <w:div w:id="976060140">
                                  <w:marLeft w:val="640"/>
                                  <w:marRight w:val="0"/>
                                  <w:marTop w:val="0"/>
                                  <w:marBottom w:val="0"/>
                                  <w:divBdr>
                                    <w:top w:val="none" w:sz="0" w:space="0" w:color="auto"/>
                                    <w:left w:val="none" w:sz="0" w:space="0" w:color="auto"/>
                                    <w:bottom w:val="none" w:sz="0" w:space="0" w:color="auto"/>
                                    <w:right w:val="none" w:sz="0" w:space="0" w:color="auto"/>
                                  </w:divBdr>
                                </w:div>
                                <w:div w:id="1288589974">
                                  <w:marLeft w:val="640"/>
                                  <w:marRight w:val="0"/>
                                  <w:marTop w:val="0"/>
                                  <w:marBottom w:val="0"/>
                                  <w:divBdr>
                                    <w:top w:val="none" w:sz="0" w:space="0" w:color="auto"/>
                                    <w:left w:val="none" w:sz="0" w:space="0" w:color="auto"/>
                                    <w:bottom w:val="none" w:sz="0" w:space="0" w:color="auto"/>
                                    <w:right w:val="none" w:sz="0" w:space="0" w:color="auto"/>
                                  </w:divBdr>
                                </w:div>
                                <w:div w:id="1947226837">
                                  <w:marLeft w:val="640"/>
                                  <w:marRight w:val="0"/>
                                  <w:marTop w:val="0"/>
                                  <w:marBottom w:val="0"/>
                                  <w:divBdr>
                                    <w:top w:val="none" w:sz="0" w:space="0" w:color="auto"/>
                                    <w:left w:val="none" w:sz="0" w:space="0" w:color="auto"/>
                                    <w:bottom w:val="none" w:sz="0" w:space="0" w:color="auto"/>
                                    <w:right w:val="none" w:sz="0" w:space="0" w:color="auto"/>
                                  </w:divBdr>
                                </w:div>
                                <w:div w:id="1520700516">
                                  <w:marLeft w:val="640"/>
                                  <w:marRight w:val="0"/>
                                  <w:marTop w:val="0"/>
                                  <w:marBottom w:val="0"/>
                                  <w:divBdr>
                                    <w:top w:val="none" w:sz="0" w:space="0" w:color="auto"/>
                                    <w:left w:val="none" w:sz="0" w:space="0" w:color="auto"/>
                                    <w:bottom w:val="none" w:sz="0" w:space="0" w:color="auto"/>
                                    <w:right w:val="none" w:sz="0" w:space="0" w:color="auto"/>
                                  </w:divBdr>
                                </w:div>
                                <w:div w:id="1866359477">
                                  <w:marLeft w:val="640"/>
                                  <w:marRight w:val="0"/>
                                  <w:marTop w:val="0"/>
                                  <w:marBottom w:val="0"/>
                                  <w:divBdr>
                                    <w:top w:val="none" w:sz="0" w:space="0" w:color="auto"/>
                                    <w:left w:val="none" w:sz="0" w:space="0" w:color="auto"/>
                                    <w:bottom w:val="none" w:sz="0" w:space="0" w:color="auto"/>
                                    <w:right w:val="none" w:sz="0" w:space="0" w:color="auto"/>
                                  </w:divBdr>
                                </w:div>
                                <w:div w:id="1613434587">
                                  <w:marLeft w:val="640"/>
                                  <w:marRight w:val="0"/>
                                  <w:marTop w:val="0"/>
                                  <w:marBottom w:val="0"/>
                                  <w:divBdr>
                                    <w:top w:val="none" w:sz="0" w:space="0" w:color="auto"/>
                                    <w:left w:val="none" w:sz="0" w:space="0" w:color="auto"/>
                                    <w:bottom w:val="none" w:sz="0" w:space="0" w:color="auto"/>
                                    <w:right w:val="none" w:sz="0" w:space="0" w:color="auto"/>
                                  </w:divBdr>
                                </w:div>
                                <w:div w:id="1968925488">
                                  <w:marLeft w:val="640"/>
                                  <w:marRight w:val="0"/>
                                  <w:marTop w:val="0"/>
                                  <w:marBottom w:val="0"/>
                                  <w:divBdr>
                                    <w:top w:val="none" w:sz="0" w:space="0" w:color="auto"/>
                                    <w:left w:val="none" w:sz="0" w:space="0" w:color="auto"/>
                                    <w:bottom w:val="none" w:sz="0" w:space="0" w:color="auto"/>
                                    <w:right w:val="none" w:sz="0" w:space="0" w:color="auto"/>
                                  </w:divBdr>
                                </w:div>
                                <w:div w:id="846601197">
                                  <w:marLeft w:val="640"/>
                                  <w:marRight w:val="0"/>
                                  <w:marTop w:val="0"/>
                                  <w:marBottom w:val="0"/>
                                  <w:divBdr>
                                    <w:top w:val="none" w:sz="0" w:space="0" w:color="auto"/>
                                    <w:left w:val="none" w:sz="0" w:space="0" w:color="auto"/>
                                    <w:bottom w:val="none" w:sz="0" w:space="0" w:color="auto"/>
                                    <w:right w:val="none" w:sz="0" w:space="0" w:color="auto"/>
                                  </w:divBdr>
                                </w:div>
                                <w:div w:id="1790976258">
                                  <w:marLeft w:val="640"/>
                                  <w:marRight w:val="0"/>
                                  <w:marTop w:val="0"/>
                                  <w:marBottom w:val="0"/>
                                  <w:divBdr>
                                    <w:top w:val="none" w:sz="0" w:space="0" w:color="auto"/>
                                    <w:left w:val="none" w:sz="0" w:space="0" w:color="auto"/>
                                    <w:bottom w:val="none" w:sz="0" w:space="0" w:color="auto"/>
                                    <w:right w:val="none" w:sz="0" w:space="0" w:color="auto"/>
                                  </w:divBdr>
                                </w:div>
                                <w:div w:id="1404374560">
                                  <w:marLeft w:val="640"/>
                                  <w:marRight w:val="0"/>
                                  <w:marTop w:val="0"/>
                                  <w:marBottom w:val="0"/>
                                  <w:divBdr>
                                    <w:top w:val="none" w:sz="0" w:space="0" w:color="auto"/>
                                    <w:left w:val="none" w:sz="0" w:space="0" w:color="auto"/>
                                    <w:bottom w:val="none" w:sz="0" w:space="0" w:color="auto"/>
                                    <w:right w:val="none" w:sz="0" w:space="0" w:color="auto"/>
                                  </w:divBdr>
                                </w:div>
                                <w:div w:id="4328160">
                                  <w:marLeft w:val="640"/>
                                  <w:marRight w:val="0"/>
                                  <w:marTop w:val="0"/>
                                  <w:marBottom w:val="0"/>
                                  <w:divBdr>
                                    <w:top w:val="none" w:sz="0" w:space="0" w:color="auto"/>
                                    <w:left w:val="none" w:sz="0" w:space="0" w:color="auto"/>
                                    <w:bottom w:val="none" w:sz="0" w:space="0" w:color="auto"/>
                                    <w:right w:val="none" w:sz="0" w:space="0" w:color="auto"/>
                                  </w:divBdr>
                                </w:div>
                                <w:div w:id="1294561679">
                                  <w:marLeft w:val="640"/>
                                  <w:marRight w:val="0"/>
                                  <w:marTop w:val="0"/>
                                  <w:marBottom w:val="0"/>
                                  <w:divBdr>
                                    <w:top w:val="none" w:sz="0" w:space="0" w:color="auto"/>
                                    <w:left w:val="none" w:sz="0" w:space="0" w:color="auto"/>
                                    <w:bottom w:val="none" w:sz="0" w:space="0" w:color="auto"/>
                                    <w:right w:val="none" w:sz="0" w:space="0" w:color="auto"/>
                                  </w:divBdr>
                                </w:div>
                                <w:div w:id="832063656">
                                  <w:marLeft w:val="640"/>
                                  <w:marRight w:val="0"/>
                                  <w:marTop w:val="0"/>
                                  <w:marBottom w:val="0"/>
                                  <w:divBdr>
                                    <w:top w:val="none" w:sz="0" w:space="0" w:color="auto"/>
                                    <w:left w:val="none" w:sz="0" w:space="0" w:color="auto"/>
                                    <w:bottom w:val="none" w:sz="0" w:space="0" w:color="auto"/>
                                    <w:right w:val="none" w:sz="0" w:space="0" w:color="auto"/>
                                  </w:divBdr>
                                </w:div>
                                <w:div w:id="1665012756">
                                  <w:marLeft w:val="640"/>
                                  <w:marRight w:val="0"/>
                                  <w:marTop w:val="0"/>
                                  <w:marBottom w:val="0"/>
                                  <w:divBdr>
                                    <w:top w:val="none" w:sz="0" w:space="0" w:color="auto"/>
                                    <w:left w:val="none" w:sz="0" w:space="0" w:color="auto"/>
                                    <w:bottom w:val="none" w:sz="0" w:space="0" w:color="auto"/>
                                    <w:right w:val="none" w:sz="0" w:space="0" w:color="auto"/>
                                  </w:divBdr>
                                </w:div>
                                <w:div w:id="1316759787">
                                  <w:marLeft w:val="640"/>
                                  <w:marRight w:val="0"/>
                                  <w:marTop w:val="0"/>
                                  <w:marBottom w:val="0"/>
                                  <w:divBdr>
                                    <w:top w:val="none" w:sz="0" w:space="0" w:color="auto"/>
                                    <w:left w:val="none" w:sz="0" w:space="0" w:color="auto"/>
                                    <w:bottom w:val="none" w:sz="0" w:space="0" w:color="auto"/>
                                    <w:right w:val="none" w:sz="0" w:space="0" w:color="auto"/>
                                  </w:divBdr>
                                </w:div>
                                <w:div w:id="1118183900">
                                  <w:marLeft w:val="640"/>
                                  <w:marRight w:val="0"/>
                                  <w:marTop w:val="0"/>
                                  <w:marBottom w:val="0"/>
                                  <w:divBdr>
                                    <w:top w:val="none" w:sz="0" w:space="0" w:color="auto"/>
                                    <w:left w:val="none" w:sz="0" w:space="0" w:color="auto"/>
                                    <w:bottom w:val="none" w:sz="0" w:space="0" w:color="auto"/>
                                    <w:right w:val="none" w:sz="0" w:space="0" w:color="auto"/>
                                  </w:divBdr>
                                </w:div>
                                <w:div w:id="38288026">
                                  <w:marLeft w:val="640"/>
                                  <w:marRight w:val="0"/>
                                  <w:marTop w:val="0"/>
                                  <w:marBottom w:val="0"/>
                                  <w:divBdr>
                                    <w:top w:val="none" w:sz="0" w:space="0" w:color="auto"/>
                                    <w:left w:val="none" w:sz="0" w:space="0" w:color="auto"/>
                                    <w:bottom w:val="none" w:sz="0" w:space="0" w:color="auto"/>
                                    <w:right w:val="none" w:sz="0" w:space="0" w:color="auto"/>
                                  </w:divBdr>
                                </w:div>
                                <w:div w:id="1327825557">
                                  <w:marLeft w:val="640"/>
                                  <w:marRight w:val="0"/>
                                  <w:marTop w:val="0"/>
                                  <w:marBottom w:val="0"/>
                                  <w:divBdr>
                                    <w:top w:val="none" w:sz="0" w:space="0" w:color="auto"/>
                                    <w:left w:val="none" w:sz="0" w:space="0" w:color="auto"/>
                                    <w:bottom w:val="none" w:sz="0" w:space="0" w:color="auto"/>
                                    <w:right w:val="none" w:sz="0" w:space="0" w:color="auto"/>
                                  </w:divBdr>
                                </w:div>
                                <w:div w:id="320236113">
                                  <w:marLeft w:val="640"/>
                                  <w:marRight w:val="0"/>
                                  <w:marTop w:val="0"/>
                                  <w:marBottom w:val="0"/>
                                  <w:divBdr>
                                    <w:top w:val="none" w:sz="0" w:space="0" w:color="auto"/>
                                    <w:left w:val="none" w:sz="0" w:space="0" w:color="auto"/>
                                    <w:bottom w:val="none" w:sz="0" w:space="0" w:color="auto"/>
                                    <w:right w:val="none" w:sz="0" w:space="0" w:color="auto"/>
                                  </w:divBdr>
                                </w:div>
                                <w:div w:id="1448701019">
                                  <w:marLeft w:val="640"/>
                                  <w:marRight w:val="0"/>
                                  <w:marTop w:val="0"/>
                                  <w:marBottom w:val="0"/>
                                  <w:divBdr>
                                    <w:top w:val="none" w:sz="0" w:space="0" w:color="auto"/>
                                    <w:left w:val="none" w:sz="0" w:space="0" w:color="auto"/>
                                    <w:bottom w:val="none" w:sz="0" w:space="0" w:color="auto"/>
                                    <w:right w:val="none" w:sz="0" w:space="0" w:color="auto"/>
                                  </w:divBdr>
                                </w:div>
                                <w:div w:id="156576515">
                                  <w:marLeft w:val="640"/>
                                  <w:marRight w:val="0"/>
                                  <w:marTop w:val="0"/>
                                  <w:marBottom w:val="0"/>
                                  <w:divBdr>
                                    <w:top w:val="none" w:sz="0" w:space="0" w:color="auto"/>
                                    <w:left w:val="none" w:sz="0" w:space="0" w:color="auto"/>
                                    <w:bottom w:val="none" w:sz="0" w:space="0" w:color="auto"/>
                                    <w:right w:val="none" w:sz="0" w:space="0" w:color="auto"/>
                                  </w:divBdr>
                                </w:div>
                                <w:div w:id="693726275">
                                  <w:marLeft w:val="640"/>
                                  <w:marRight w:val="0"/>
                                  <w:marTop w:val="0"/>
                                  <w:marBottom w:val="0"/>
                                  <w:divBdr>
                                    <w:top w:val="none" w:sz="0" w:space="0" w:color="auto"/>
                                    <w:left w:val="none" w:sz="0" w:space="0" w:color="auto"/>
                                    <w:bottom w:val="none" w:sz="0" w:space="0" w:color="auto"/>
                                    <w:right w:val="none" w:sz="0" w:space="0" w:color="auto"/>
                                  </w:divBdr>
                                </w:div>
                                <w:div w:id="1759331219">
                                  <w:marLeft w:val="640"/>
                                  <w:marRight w:val="0"/>
                                  <w:marTop w:val="0"/>
                                  <w:marBottom w:val="0"/>
                                  <w:divBdr>
                                    <w:top w:val="none" w:sz="0" w:space="0" w:color="auto"/>
                                    <w:left w:val="none" w:sz="0" w:space="0" w:color="auto"/>
                                    <w:bottom w:val="none" w:sz="0" w:space="0" w:color="auto"/>
                                    <w:right w:val="none" w:sz="0" w:space="0" w:color="auto"/>
                                  </w:divBdr>
                                </w:div>
                                <w:div w:id="5207464">
                                  <w:marLeft w:val="640"/>
                                  <w:marRight w:val="0"/>
                                  <w:marTop w:val="0"/>
                                  <w:marBottom w:val="0"/>
                                  <w:divBdr>
                                    <w:top w:val="none" w:sz="0" w:space="0" w:color="auto"/>
                                    <w:left w:val="none" w:sz="0" w:space="0" w:color="auto"/>
                                    <w:bottom w:val="none" w:sz="0" w:space="0" w:color="auto"/>
                                    <w:right w:val="none" w:sz="0" w:space="0" w:color="auto"/>
                                  </w:divBdr>
                                </w:div>
                                <w:div w:id="1509442723">
                                  <w:marLeft w:val="640"/>
                                  <w:marRight w:val="0"/>
                                  <w:marTop w:val="0"/>
                                  <w:marBottom w:val="0"/>
                                  <w:divBdr>
                                    <w:top w:val="none" w:sz="0" w:space="0" w:color="auto"/>
                                    <w:left w:val="none" w:sz="0" w:space="0" w:color="auto"/>
                                    <w:bottom w:val="none" w:sz="0" w:space="0" w:color="auto"/>
                                    <w:right w:val="none" w:sz="0" w:space="0" w:color="auto"/>
                                  </w:divBdr>
                                </w:div>
                                <w:div w:id="1110512136">
                                  <w:marLeft w:val="640"/>
                                  <w:marRight w:val="0"/>
                                  <w:marTop w:val="0"/>
                                  <w:marBottom w:val="0"/>
                                  <w:divBdr>
                                    <w:top w:val="none" w:sz="0" w:space="0" w:color="auto"/>
                                    <w:left w:val="none" w:sz="0" w:space="0" w:color="auto"/>
                                    <w:bottom w:val="none" w:sz="0" w:space="0" w:color="auto"/>
                                    <w:right w:val="none" w:sz="0" w:space="0" w:color="auto"/>
                                  </w:divBdr>
                                </w:div>
                                <w:div w:id="980304546">
                                  <w:marLeft w:val="640"/>
                                  <w:marRight w:val="0"/>
                                  <w:marTop w:val="0"/>
                                  <w:marBottom w:val="0"/>
                                  <w:divBdr>
                                    <w:top w:val="none" w:sz="0" w:space="0" w:color="auto"/>
                                    <w:left w:val="none" w:sz="0" w:space="0" w:color="auto"/>
                                    <w:bottom w:val="none" w:sz="0" w:space="0" w:color="auto"/>
                                    <w:right w:val="none" w:sz="0" w:space="0" w:color="auto"/>
                                  </w:divBdr>
                                </w:div>
                                <w:div w:id="1306157918">
                                  <w:marLeft w:val="640"/>
                                  <w:marRight w:val="0"/>
                                  <w:marTop w:val="0"/>
                                  <w:marBottom w:val="0"/>
                                  <w:divBdr>
                                    <w:top w:val="none" w:sz="0" w:space="0" w:color="auto"/>
                                    <w:left w:val="none" w:sz="0" w:space="0" w:color="auto"/>
                                    <w:bottom w:val="none" w:sz="0" w:space="0" w:color="auto"/>
                                    <w:right w:val="none" w:sz="0" w:space="0" w:color="auto"/>
                                  </w:divBdr>
                                </w:div>
                                <w:div w:id="1007707993">
                                  <w:marLeft w:val="640"/>
                                  <w:marRight w:val="0"/>
                                  <w:marTop w:val="0"/>
                                  <w:marBottom w:val="0"/>
                                  <w:divBdr>
                                    <w:top w:val="none" w:sz="0" w:space="0" w:color="auto"/>
                                    <w:left w:val="none" w:sz="0" w:space="0" w:color="auto"/>
                                    <w:bottom w:val="none" w:sz="0" w:space="0" w:color="auto"/>
                                    <w:right w:val="none" w:sz="0" w:space="0" w:color="auto"/>
                                  </w:divBdr>
                                </w:div>
                                <w:div w:id="1942490376">
                                  <w:marLeft w:val="640"/>
                                  <w:marRight w:val="0"/>
                                  <w:marTop w:val="0"/>
                                  <w:marBottom w:val="0"/>
                                  <w:divBdr>
                                    <w:top w:val="none" w:sz="0" w:space="0" w:color="auto"/>
                                    <w:left w:val="none" w:sz="0" w:space="0" w:color="auto"/>
                                    <w:bottom w:val="none" w:sz="0" w:space="0" w:color="auto"/>
                                    <w:right w:val="none" w:sz="0" w:space="0" w:color="auto"/>
                                  </w:divBdr>
                                </w:div>
                                <w:div w:id="1789085992">
                                  <w:marLeft w:val="640"/>
                                  <w:marRight w:val="0"/>
                                  <w:marTop w:val="0"/>
                                  <w:marBottom w:val="0"/>
                                  <w:divBdr>
                                    <w:top w:val="none" w:sz="0" w:space="0" w:color="auto"/>
                                    <w:left w:val="none" w:sz="0" w:space="0" w:color="auto"/>
                                    <w:bottom w:val="none" w:sz="0" w:space="0" w:color="auto"/>
                                    <w:right w:val="none" w:sz="0" w:space="0" w:color="auto"/>
                                  </w:divBdr>
                                </w:div>
                                <w:div w:id="834420378">
                                  <w:marLeft w:val="640"/>
                                  <w:marRight w:val="0"/>
                                  <w:marTop w:val="0"/>
                                  <w:marBottom w:val="0"/>
                                  <w:divBdr>
                                    <w:top w:val="none" w:sz="0" w:space="0" w:color="auto"/>
                                    <w:left w:val="none" w:sz="0" w:space="0" w:color="auto"/>
                                    <w:bottom w:val="none" w:sz="0" w:space="0" w:color="auto"/>
                                    <w:right w:val="none" w:sz="0" w:space="0" w:color="auto"/>
                                  </w:divBdr>
                                </w:div>
                                <w:div w:id="990017633">
                                  <w:marLeft w:val="640"/>
                                  <w:marRight w:val="0"/>
                                  <w:marTop w:val="0"/>
                                  <w:marBottom w:val="0"/>
                                  <w:divBdr>
                                    <w:top w:val="none" w:sz="0" w:space="0" w:color="auto"/>
                                    <w:left w:val="none" w:sz="0" w:space="0" w:color="auto"/>
                                    <w:bottom w:val="none" w:sz="0" w:space="0" w:color="auto"/>
                                    <w:right w:val="none" w:sz="0" w:space="0" w:color="auto"/>
                                  </w:divBdr>
                                </w:div>
                                <w:div w:id="1361738517">
                                  <w:marLeft w:val="640"/>
                                  <w:marRight w:val="0"/>
                                  <w:marTop w:val="0"/>
                                  <w:marBottom w:val="0"/>
                                  <w:divBdr>
                                    <w:top w:val="none" w:sz="0" w:space="0" w:color="auto"/>
                                    <w:left w:val="none" w:sz="0" w:space="0" w:color="auto"/>
                                    <w:bottom w:val="none" w:sz="0" w:space="0" w:color="auto"/>
                                    <w:right w:val="none" w:sz="0" w:space="0" w:color="auto"/>
                                  </w:divBdr>
                                </w:div>
                                <w:div w:id="115371271">
                                  <w:marLeft w:val="640"/>
                                  <w:marRight w:val="0"/>
                                  <w:marTop w:val="0"/>
                                  <w:marBottom w:val="0"/>
                                  <w:divBdr>
                                    <w:top w:val="none" w:sz="0" w:space="0" w:color="auto"/>
                                    <w:left w:val="none" w:sz="0" w:space="0" w:color="auto"/>
                                    <w:bottom w:val="none" w:sz="0" w:space="0" w:color="auto"/>
                                    <w:right w:val="none" w:sz="0" w:space="0" w:color="auto"/>
                                  </w:divBdr>
                                </w:div>
                                <w:div w:id="1367679725">
                                  <w:marLeft w:val="640"/>
                                  <w:marRight w:val="0"/>
                                  <w:marTop w:val="0"/>
                                  <w:marBottom w:val="0"/>
                                  <w:divBdr>
                                    <w:top w:val="none" w:sz="0" w:space="0" w:color="auto"/>
                                    <w:left w:val="none" w:sz="0" w:space="0" w:color="auto"/>
                                    <w:bottom w:val="none" w:sz="0" w:space="0" w:color="auto"/>
                                    <w:right w:val="none" w:sz="0" w:space="0" w:color="auto"/>
                                  </w:divBdr>
                                </w:div>
                                <w:div w:id="2029940997">
                                  <w:marLeft w:val="640"/>
                                  <w:marRight w:val="0"/>
                                  <w:marTop w:val="0"/>
                                  <w:marBottom w:val="0"/>
                                  <w:divBdr>
                                    <w:top w:val="none" w:sz="0" w:space="0" w:color="auto"/>
                                    <w:left w:val="none" w:sz="0" w:space="0" w:color="auto"/>
                                    <w:bottom w:val="none" w:sz="0" w:space="0" w:color="auto"/>
                                    <w:right w:val="none" w:sz="0" w:space="0" w:color="auto"/>
                                  </w:divBdr>
                                </w:div>
                                <w:div w:id="1885288689">
                                  <w:marLeft w:val="640"/>
                                  <w:marRight w:val="0"/>
                                  <w:marTop w:val="0"/>
                                  <w:marBottom w:val="0"/>
                                  <w:divBdr>
                                    <w:top w:val="none" w:sz="0" w:space="0" w:color="auto"/>
                                    <w:left w:val="none" w:sz="0" w:space="0" w:color="auto"/>
                                    <w:bottom w:val="none" w:sz="0" w:space="0" w:color="auto"/>
                                    <w:right w:val="none" w:sz="0" w:space="0" w:color="auto"/>
                                  </w:divBdr>
                                </w:div>
                                <w:div w:id="374892449">
                                  <w:marLeft w:val="640"/>
                                  <w:marRight w:val="0"/>
                                  <w:marTop w:val="0"/>
                                  <w:marBottom w:val="0"/>
                                  <w:divBdr>
                                    <w:top w:val="none" w:sz="0" w:space="0" w:color="auto"/>
                                    <w:left w:val="none" w:sz="0" w:space="0" w:color="auto"/>
                                    <w:bottom w:val="none" w:sz="0" w:space="0" w:color="auto"/>
                                    <w:right w:val="none" w:sz="0" w:space="0" w:color="auto"/>
                                  </w:divBdr>
                                </w:div>
                                <w:div w:id="821970488">
                                  <w:marLeft w:val="640"/>
                                  <w:marRight w:val="0"/>
                                  <w:marTop w:val="0"/>
                                  <w:marBottom w:val="0"/>
                                  <w:divBdr>
                                    <w:top w:val="none" w:sz="0" w:space="0" w:color="auto"/>
                                    <w:left w:val="none" w:sz="0" w:space="0" w:color="auto"/>
                                    <w:bottom w:val="none" w:sz="0" w:space="0" w:color="auto"/>
                                    <w:right w:val="none" w:sz="0" w:space="0" w:color="auto"/>
                                  </w:divBdr>
                                </w:div>
                                <w:div w:id="1783528517">
                                  <w:marLeft w:val="640"/>
                                  <w:marRight w:val="0"/>
                                  <w:marTop w:val="0"/>
                                  <w:marBottom w:val="0"/>
                                  <w:divBdr>
                                    <w:top w:val="none" w:sz="0" w:space="0" w:color="auto"/>
                                    <w:left w:val="none" w:sz="0" w:space="0" w:color="auto"/>
                                    <w:bottom w:val="none" w:sz="0" w:space="0" w:color="auto"/>
                                    <w:right w:val="none" w:sz="0" w:space="0" w:color="auto"/>
                                  </w:divBdr>
                                </w:div>
                                <w:div w:id="300351717">
                                  <w:marLeft w:val="640"/>
                                  <w:marRight w:val="0"/>
                                  <w:marTop w:val="0"/>
                                  <w:marBottom w:val="0"/>
                                  <w:divBdr>
                                    <w:top w:val="none" w:sz="0" w:space="0" w:color="auto"/>
                                    <w:left w:val="none" w:sz="0" w:space="0" w:color="auto"/>
                                    <w:bottom w:val="none" w:sz="0" w:space="0" w:color="auto"/>
                                    <w:right w:val="none" w:sz="0" w:space="0" w:color="auto"/>
                                  </w:divBdr>
                                </w:div>
                                <w:div w:id="1645767637">
                                  <w:marLeft w:val="640"/>
                                  <w:marRight w:val="0"/>
                                  <w:marTop w:val="0"/>
                                  <w:marBottom w:val="0"/>
                                  <w:divBdr>
                                    <w:top w:val="none" w:sz="0" w:space="0" w:color="auto"/>
                                    <w:left w:val="none" w:sz="0" w:space="0" w:color="auto"/>
                                    <w:bottom w:val="none" w:sz="0" w:space="0" w:color="auto"/>
                                    <w:right w:val="none" w:sz="0" w:space="0" w:color="auto"/>
                                  </w:divBdr>
                                </w:div>
                                <w:div w:id="1715304406">
                                  <w:marLeft w:val="640"/>
                                  <w:marRight w:val="0"/>
                                  <w:marTop w:val="0"/>
                                  <w:marBottom w:val="0"/>
                                  <w:divBdr>
                                    <w:top w:val="none" w:sz="0" w:space="0" w:color="auto"/>
                                    <w:left w:val="none" w:sz="0" w:space="0" w:color="auto"/>
                                    <w:bottom w:val="none" w:sz="0" w:space="0" w:color="auto"/>
                                    <w:right w:val="none" w:sz="0" w:space="0" w:color="auto"/>
                                  </w:divBdr>
                                </w:div>
                                <w:div w:id="21438927">
                                  <w:marLeft w:val="640"/>
                                  <w:marRight w:val="0"/>
                                  <w:marTop w:val="0"/>
                                  <w:marBottom w:val="0"/>
                                  <w:divBdr>
                                    <w:top w:val="none" w:sz="0" w:space="0" w:color="auto"/>
                                    <w:left w:val="none" w:sz="0" w:space="0" w:color="auto"/>
                                    <w:bottom w:val="none" w:sz="0" w:space="0" w:color="auto"/>
                                    <w:right w:val="none" w:sz="0" w:space="0" w:color="auto"/>
                                  </w:divBdr>
                                </w:div>
                                <w:div w:id="57021756">
                                  <w:marLeft w:val="640"/>
                                  <w:marRight w:val="0"/>
                                  <w:marTop w:val="0"/>
                                  <w:marBottom w:val="0"/>
                                  <w:divBdr>
                                    <w:top w:val="none" w:sz="0" w:space="0" w:color="auto"/>
                                    <w:left w:val="none" w:sz="0" w:space="0" w:color="auto"/>
                                    <w:bottom w:val="none" w:sz="0" w:space="0" w:color="auto"/>
                                    <w:right w:val="none" w:sz="0" w:space="0" w:color="auto"/>
                                  </w:divBdr>
                                </w:div>
                                <w:div w:id="484199005">
                                  <w:marLeft w:val="640"/>
                                  <w:marRight w:val="0"/>
                                  <w:marTop w:val="0"/>
                                  <w:marBottom w:val="0"/>
                                  <w:divBdr>
                                    <w:top w:val="none" w:sz="0" w:space="0" w:color="auto"/>
                                    <w:left w:val="none" w:sz="0" w:space="0" w:color="auto"/>
                                    <w:bottom w:val="none" w:sz="0" w:space="0" w:color="auto"/>
                                    <w:right w:val="none" w:sz="0" w:space="0" w:color="auto"/>
                                  </w:divBdr>
                                </w:div>
                                <w:div w:id="1600137314">
                                  <w:marLeft w:val="640"/>
                                  <w:marRight w:val="0"/>
                                  <w:marTop w:val="0"/>
                                  <w:marBottom w:val="0"/>
                                  <w:divBdr>
                                    <w:top w:val="none" w:sz="0" w:space="0" w:color="auto"/>
                                    <w:left w:val="none" w:sz="0" w:space="0" w:color="auto"/>
                                    <w:bottom w:val="none" w:sz="0" w:space="0" w:color="auto"/>
                                    <w:right w:val="none" w:sz="0" w:space="0" w:color="auto"/>
                                  </w:divBdr>
                                </w:div>
                                <w:div w:id="1261065990">
                                  <w:marLeft w:val="640"/>
                                  <w:marRight w:val="0"/>
                                  <w:marTop w:val="0"/>
                                  <w:marBottom w:val="0"/>
                                  <w:divBdr>
                                    <w:top w:val="none" w:sz="0" w:space="0" w:color="auto"/>
                                    <w:left w:val="none" w:sz="0" w:space="0" w:color="auto"/>
                                    <w:bottom w:val="none" w:sz="0" w:space="0" w:color="auto"/>
                                    <w:right w:val="none" w:sz="0" w:space="0" w:color="auto"/>
                                  </w:divBdr>
                                </w:div>
                                <w:div w:id="383021262">
                                  <w:marLeft w:val="640"/>
                                  <w:marRight w:val="0"/>
                                  <w:marTop w:val="0"/>
                                  <w:marBottom w:val="0"/>
                                  <w:divBdr>
                                    <w:top w:val="none" w:sz="0" w:space="0" w:color="auto"/>
                                    <w:left w:val="none" w:sz="0" w:space="0" w:color="auto"/>
                                    <w:bottom w:val="none" w:sz="0" w:space="0" w:color="auto"/>
                                    <w:right w:val="none" w:sz="0" w:space="0" w:color="auto"/>
                                  </w:divBdr>
                                </w:div>
                                <w:div w:id="909534992">
                                  <w:marLeft w:val="640"/>
                                  <w:marRight w:val="0"/>
                                  <w:marTop w:val="0"/>
                                  <w:marBottom w:val="0"/>
                                  <w:divBdr>
                                    <w:top w:val="none" w:sz="0" w:space="0" w:color="auto"/>
                                    <w:left w:val="none" w:sz="0" w:space="0" w:color="auto"/>
                                    <w:bottom w:val="none" w:sz="0" w:space="0" w:color="auto"/>
                                    <w:right w:val="none" w:sz="0" w:space="0" w:color="auto"/>
                                  </w:divBdr>
                                </w:div>
                                <w:div w:id="2028602148">
                                  <w:marLeft w:val="640"/>
                                  <w:marRight w:val="0"/>
                                  <w:marTop w:val="0"/>
                                  <w:marBottom w:val="0"/>
                                  <w:divBdr>
                                    <w:top w:val="none" w:sz="0" w:space="0" w:color="auto"/>
                                    <w:left w:val="none" w:sz="0" w:space="0" w:color="auto"/>
                                    <w:bottom w:val="none" w:sz="0" w:space="0" w:color="auto"/>
                                    <w:right w:val="none" w:sz="0" w:space="0" w:color="auto"/>
                                  </w:divBdr>
                                </w:div>
                              </w:divsChild>
                            </w:div>
                            <w:div w:id="2132749075">
                              <w:marLeft w:val="0"/>
                              <w:marRight w:val="0"/>
                              <w:marTop w:val="0"/>
                              <w:marBottom w:val="0"/>
                              <w:divBdr>
                                <w:top w:val="none" w:sz="0" w:space="0" w:color="auto"/>
                                <w:left w:val="none" w:sz="0" w:space="0" w:color="auto"/>
                                <w:bottom w:val="none" w:sz="0" w:space="0" w:color="auto"/>
                                <w:right w:val="none" w:sz="0" w:space="0" w:color="auto"/>
                              </w:divBdr>
                              <w:divsChild>
                                <w:div w:id="999384406">
                                  <w:marLeft w:val="640"/>
                                  <w:marRight w:val="0"/>
                                  <w:marTop w:val="0"/>
                                  <w:marBottom w:val="0"/>
                                  <w:divBdr>
                                    <w:top w:val="none" w:sz="0" w:space="0" w:color="auto"/>
                                    <w:left w:val="none" w:sz="0" w:space="0" w:color="auto"/>
                                    <w:bottom w:val="none" w:sz="0" w:space="0" w:color="auto"/>
                                    <w:right w:val="none" w:sz="0" w:space="0" w:color="auto"/>
                                  </w:divBdr>
                                </w:div>
                                <w:div w:id="1028872825">
                                  <w:marLeft w:val="640"/>
                                  <w:marRight w:val="0"/>
                                  <w:marTop w:val="0"/>
                                  <w:marBottom w:val="0"/>
                                  <w:divBdr>
                                    <w:top w:val="none" w:sz="0" w:space="0" w:color="auto"/>
                                    <w:left w:val="none" w:sz="0" w:space="0" w:color="auto"/>
                                    <w:bottom w:val="none" w:sz="0" w:space="0" w:color="auto"/>
                                    <w:right w:val="none" w:sz="0" w:space="0" w:color="auto"/>
                                  </w:divBdr>
                                </w:div>
                                <w:div w:id="1776056066">
                                  <w:marLeft w:val="640"/>
                                  <w:marRight w:val="0"/>
                                  <w:marTop w:val="0"/>
                                  <w:marBottom w:val="0"/>
                                  <w:divBdr>
                                    <w:top w:val="none" w:sz="0" w:space="0" w:color="auto"/>
                                    <w:left w:val="none" w:sz="0" w:space="0" w:color="auto"/>
                                    <w:bottom w:val="none" w:sz="0" w:space="0" w:color="auto"/>
                                    <w:right w:val="none" w:sz="0" w:space="0" w:color="auto"/>
                                  </w:divBdr>
                                </w:div>
                                <w:div w:id="672687727">
                                  <w:marLeft w:val="640"/>
                                  <w:marRight w:val="0"/>
                                  <w:marTop w:val="0"/>
                                  <w:marBottom w:val="0"/>
                                  <w:divBdr>
                                    <w:top w:val="none" w:sz="0" w:space="0" w:color="auto"/>
                                    <w:left w:val="none" w:sz="0" w:space="0" w:color="auto"/>
                                    <w:bottom w:val="none" w:sz="0" w:space="0" w:color="auto"/>
                                    <w:right w:val="none" w:sz="0" w:space="0" w:color="auto"/>
                                  </w:divBdr>
                                </w:div>
                                <w:div w:id="1177041039">
                                  <w:marLeft w:val="640"/>
                                  <w:marRight w:val="0"/>
                                  <w:marTop w:val="0"/>
                                  <w:marBottom w:val="0"/>
                                  <w:divBdr>
                                    <w:top w:val="none" w:sz="0" w:space="0" w:color="auto"/>
                                    <w:left w:val="none" w:sz="0" w:space="0" w:color="auto"/>
                                    <w:bottom w:val="none" w:sz="0" w:space="0" w:color="auto"/>
                                    <w:right w:val="none" w:sz="0" w:space="0" w:color="auto"/>
                                  </w:divBdr>
                                </w:div>
                                <w:div w:id="1443378502">
                                  <w:marLeft w:val="640"/>
                                  <w:marRight w:val="0"/>
                                  <w:marTop w:val="0"/>
                                  <w:marBottom w:val="0"/>
                                  <w:divBdr>
                                    <w:top w:val="none" w:sz="0" w:space="0" w:color="auto"/>
                                    <w:left w:val="none" w:sz="0" w:space="0" w:color="auto"/>
                                    <w:bottom w:val="none" w:sz="0" w:space="0" w:color="auto"/>
                                    <w:right w:val="none" w:sz="0" w:space="0" w:color="auto"/>
                                  </w:divBdr>
                                </w:div>
                                <w:div w:id="1162621668">
                                  <w:marLeft w:val="640"/>
                                  <w:marRight w:val="0"/>
                                  <w:marTop w:val="0"/>
                                  <w:marBottom w:val="0"/>
                                  <w:divBdr>
                                    <w:top w:val="none" w:sz="0" w:space="0" w:color="auto"/>
                                    <w:left w:val="none" w:sz="0" w:space="0" w:color="auto"/>
                                    <w:bottom w:val="none" w:sz="0" w:space="0" w:color="auto"/>
                                    <w:right w:val="none" w:sz="0" w:space="0" w:color="auto"/>
                                  </w:divBdr>
                                </w:div>
                                <w:div w:id="1954557175">
                                  <w:marLeft w:val="640"/>
                                  <w:marRight w:val="0"/>
                                  <w:marTop w:val="0"/>
                                  <w:marBottom w:val="0"/>
                                  <w:divBdr>
                                    <w:top w:val="none" w:sz="0" w:space="0" w:color="auto"/>
                                    <w:left w:val="none" w:sz="0" w:space="0" w:color="auto"/>
                                    <w:bottom w:val="none" w:sz="0" w:space="0" w:color="auto"/>
                                    <w:right w:val="none" w:sz="0" w:space="0" w:color="auto"/>
                                  </w:divBdr>
                                </w:div>
                                <w:div w:id="148402026">
                                  <w:marLeft w:val="640"/>
                                  <w:marRight w:val="0"/>
                                  <w:marTop w:val="0"/>
                                  <w:marBottom w:val="0"/>
                                  <w:divBdr>
                                    <w:top w:val="none" w:sz="0" w:space="0" w:color="auto"/>
                                    <w:left w:val="none" w:sz="0" w:space="0" w:color="auto"/>
                                    <w:bottom w:val="none" w:sz="0" w:space="0" w:color="auto"/>
                                    <w:right w:val="none" w:sz="0" w:space="0" w:color="auto"/>
                                  </w:divBdr>
                                </w:div>
                                <w:div w:id="1356808341">
                                  <w:marLeft w:val="640"/>
                                  <w:marRight w:val="0"/>
                                  <w:marTop w:val="0"/>
                                  <w:marBottom w:val="0"/>
                                  <w:divBdr>
                                    <w:top w:val="none" w:sz="0" w:space="0" w:color="auto"/>
                                    <w:left w:val="none" w:sz="0" w:space="0" w:color="auto"/>
                                    <w:bottom w:val="none" w:sz="0" w:space="0" w:color="auto"/>
                                    <w:right w:val="none" w:sz="0" w:space="0" w:color="auto"/>
                                  </w:divBdr>
                                </w:div>
                                <w:div w:id="547373316">
                                  <w:marLeft w:val="640"/>
                                  <w:marRight w:val="0"/>
                                  <w:marTop w:val="0"/>
                                  <w:marBottom w:val="0"/>
                                  <w:divBdr>
                                    <w:top w:val="none" w:sz="0" w:space="0" w:color="auto"/>
                                    <w:left w:val="none" w:sz="0" w:space="0" w:color="auto"/>
                                    <w:bottom w:val="none" w:sz="0" w:space="0" w:color="auto"/>
                                    <w:right w:val="none" w:sz="0" w:space="0" w:color="auto"/>
                                  </w:divBdr>
                                </w:div>
                                <w:div w:id="1537112726">
                                  <w:marLeft w:val="640"/>
                                  <w:marRight w:val="0"/>
                                  <w:marTop w:val="0"/>
                                  <w:marBottom w:val="0"/>
                                  <w:divBdr>
                                    <w:top w:val="none" w:sz="0" w:space="0" w:color="auto"/>
                                    <w:left w:val="none" w:sz="0" w:space="0" w:color="auto"/>
                                    <w:bottom w:val="none" w:sz="0" w:space="0" w:color="auto"/>
                                    <w:right w:val="none" w:sz="0" w:space="0" w:color="auto"/>
                                  </w:divBdr>
                                </w:div>
                                <w:div w:id="1933471751">
                                  <w:marLeft w:val="640"/>
                                  <w:marRight w:val="0"/>
                                  <w:marTop w:val="0"/>
                                  <w:marBottom w:val="0"/>
                                  <w:divBdr>
                                    <w:top w:val="none" w:sz="0" w:space="0" w:color="auto"/>
                                    <w:left w:val="none" w:sz="0" w:space="0" w:color="auto"/>
                                    <w:bottom w:val="none" w:sz="0" w:space="0" w:color="auto"/>
                                    <w:right w:val="none" w:sz="0" w:space="0" w:color="auto"/>
                                  </w:divBdr>
                                </w:div>
                                <w:div w:id="2015062907">
                                  <w:marLeft w:val="640"/>
                                  <w:marRight w:val="0"/>
                                  <w:marTop w:val="0"/>
                                  <w:marBottom w:val="0"/>
                                  <w:divBdr>
                                    <w:top w:val="none" w:sz="0" w:space="0" w:color="auto"/>
                                    <w:left w:val="none" w:sz="0" w:space="0" w:color="auto"/>
                                    <w:bottom w:val="none" w:sz="0" w:space="0" w:color="auto"/>
                                    <w:right w:val="none" w:sz="0" w:space="0" w:color="auto"/>
                                  </w:divBdr>
                                </w:div>
                                <w:div w:id="1851413350">
                                  <w:marLeft w:val="640"/>
                                  <w:marRight w:val="0"/>
                                  <w:marTop w:val="0"/>
                                  <w:marBottom w:val="0"/>
                                  <w:divBdr>
                                    <w:top w:val="none" w:sz="0" w:space="0" w:color="auto"/>
                                    <w:left w:val="none" w:sz="0" w:space="0" w:color="auto"/>
                                    <w:bottom w:val="none" w:sz="0" w:space="0" w:color="auto"/>
                                    <w:right w:val="none" w:sz="0" w:space="0" w:color="auto"/>
                                  </w:divBdr>
                                </w:div>
                                <w:div w:id="506871864">
                                  <w:marLeft w:val="640"/>
                                  <w:marRight w:val="0"/>
                                  <w:marTop w:val="0"/>
                                  <w:marBottom w:val="0"/>
                                  <w:divBdr>
                                    <w:top w:val="none" w:sz="0" w:space="0" w:color="auto"/>
                                    <w:left w:val="none" w:sz="0" w:space="0" w:color="auto"/>
                                    <w:bottom w:val="none" w:sz="0" w:space="0" w:color="auto"/>
                                    <w:right w:val="none" w:sz="0" w:space="0" w:color="auto"/>
                                  </w:divBdr>
                                </w:div>
                                <w:div w:id="1057388903">
                                  <w:marLeft w:val="640"/>
                                  <w:marRight w:val="0"/>
                                  <w:marTop w:val="0"/>
                                  <w:marBottom w:val="0"/>
                                  <w:divBdr>
                                    <w:top w:val="none" w:sz="0" w:space="0" w:color="auto"/>
                                    <w:left w:val="none" w:sz="0" w:space="0" w:color="auto"/>
                                    <w:bottom w:val="none" w:sz="0" w:space="0" w:color="auto"/>
                                    <w:right w:val="none" w:sz="0" w:space="0" w:color="auto"/>
                                  </w:divBdr>
                                </w:div>
                                <w:div w:id="235553145">
                                  <w:marLeft w:val="640"/>
                                  <w:marRight w:val="0"/>
                                  <w:marTop w:val="0"/>
                                  <w:marBottom w:val="0"/>
                                  <w:divBdr>
                                    <w:top w:val="none" w:sz="0" w:space="0" w:color="auto"/>
                                    <w:left w:val="none" w:sz="0" w:space="0" w:color="auto"/>
                                    <w:bottom w:val="none" w:sz="0" w:space="0" w:color="auto"/>
                                    <w:right w:val="none" w:sz="0" w:space="0" w:color="auto"/>
                                  </w:divBdr>
                                </w:div>
                                <w:div w:id="1764378829">
                                  <w:marLeft w:val="640"/>
                                  <w:marRight w:val="0"/>
                                  <w:marTop w:val="0"/>
                                  <w:marBottom w:val="0"/>
                                  <w:divBdr>
                                    <w:top w:val="none" w:sz="0" w:space="0" w:color="auto"/>
                                    <w:left w:val="none" w:sz="0" w:space="0" w:color="auto"/>
                                    <w:bottom w:val="none" w:sz="0" w:space="0" w:color="auto"/>
                                    <w:right w:val="none" w:sz="0" w:space="0" w:color="auto"/>
                                  </w:divBdr>
                                </w:div>
                                <w:div w:id="1820998554">
                                  <w:marLeft w:val="640"/>
                                  <w:marRight w:val="0"/>
                                  <w:marTop w:val="0"/>
                                  <w:marBottom w:val="0"/>
                                  <w:divBdr>
                                    <w:top w:val="none" w:sz="0" w:space="0" w:color="auto"/>
                                    <w:left w:val="none" w:sz="0" w:space="0" w:color="auto"/>
                                    <w:bottom w:val="none" w:sz="0" w:space="0" w:color="auto"/>
                                    <w:right w:val="none" w:sz="0" w:space="0" w:color="auto"/>
                                  </w:divBdr>
                                </w:div>
                                <w:div w:id="797719406">
                                  <w:marLeft w:val="640"/>
                                  <w:marRight w:val="0"/>
                                  <w:marTop w:val="0"/>
                                  <w:marBottom w:val="0"/>
                                  <w:divBdr>
                                    <w:top w:val="none" w:sz="0" w:space="0" w:color="auto"/>
                                    <w:left w:val="none" w:sz="0" w:space="0" w:color="auto"/>
                                    <w:bottom w:val="none" w:sz="0" w:space="0" w:color="auto"/>
                                    <w:right w:val="none" w:sz="0" w:space="0" w:color="auto"/>
                                  </w:divBdr>
                                </w:div>
                                <w:div w:id="25373872">
                                  <w:marLeft w:val="640"/>
                                  <w:marRight w:val="0"/>
                                  <w:marTop w:val="0"/>
                                  <w:marBottom w:val="0"/>
                                  <w:divBdr>
                                    <w:top w:val="none" w:sz="0" w:space="0" w:color="auto"/>
                                    <w:left w:val="none" w:sz="0" w:space="0" w:color="auto"/>
                                    <w:bottom w:val="none" w:sz="0" w:space="0" w:color="auto"/>
                                    <w:right w:val="none" w:sz="0" w:space="0" w:color="auto"/>
                                  </w:divBdr>
                                </w:div>
                                <w:div w:id="1901359110">
                                  <w:marLeft w:val="640"/>
                                  <w:marRight w:val="0"/>
                                  <w:marTop w:val="0"/>
                                  <w:marBottom w:val="0"/>
                                  <w:divBdr>
                                    <w:top w:val="none" w:sz="0" w:space="0" w:color="auto"/>
                                    <w:left w:val="none" w:sz="0" w:space="0" w:color="auto"/>
                                    <w:bottom w:val="none" w:sz="0" w:space="0" w:color="auto"/>
                                    <w:right w:val="none" w:sz="0" w:space="0" w:color="auto"/>
                                  </w:divBdr>
                                </w:div>
                                <w:div w:id="761560983">
                                  <w:marLeft w:val="640"/>
                                  <w:marRight w:val="0"/>
                                  <w:marTop w:val="0"/>
                                  <w:marBottom w:val="0"/>
                                  <w:divBdr>
                                    <w:top w:val="none" w:sz="0" w:space="0" w:color="auto"/>
                                    <w:left w:val="none" w:sz="0" w:space="0" w:color="auto"/>
                                    <w:bottom w:val="none" w:sz="0" w:space="0" w:color="auto"/>
                                    <w:right w:val="none" w:sz="0" w:space="0" w:color="auto"/>
                                  </w:divBdr>
                                </w:div>
                                <w:div w:id="1806001274">
                                  <w:marLeft w:val="640"/>
                                  <w:marRight w:val="0"/>
                                  <w:marTop w:val="0"/>
                                  <w:marBottom w:val="0"/>
                                  <w:divBdr>
                                    <w:top w:val="none" w:sz="0" w:space="0" w:color="auto"/>
                                    <w:left w:val="none" w:sz="0" w:space="0" w:color="auto"/>
                                    <w:bottom w:val="none" w:sz="0" w:space="0" w:color="auto"/>
                                    <w:right w:val="none" w:sz="0" w:space="0" w:color="auto"/>
                                  </w:divBdr>
                                </w:div>
                                <w:div w:id="823278315">
                                  <w:marLeft w:val="640"/>
                                  <w:marRight w:val="0"/>
                                  <w:marTop w:val="0"/>
                                  <w:marBottom w:val="0"/>
                                  <w:divBdr>
                                    <w:top w:val="none" w:sz="0" w:space="0" w:color="auto"/>
                                    <w:left w:val="none" w:sz="0" w:space="0" w:color="auto"/>
                                    <w:bottom w:val="none" w:sz="0" w:space="0" w:color="auto"/>
                                    <w:right w:val="none" w:sz="0" w:space="0" w:color="auto"/>
                                  </w:divBdr>
                                </w:div>
                                <w:div w:id="1484540945">
                                  <w:marLeft w:val="640"/>
                                  <w:marRight w:val="0"/>
                                  <w:marTop w:val="0"/>
                                  <w:marBottom w:val="0"/>
                                  <w:divBdr>
                                    <w:top w:val="none" w:sz="0" w:space="0" w:color="auto"/>
                                    <w:left w:val="none" w:sz="0" w:space="0" w:color="auto"/>
                                    <w:bottom w:val="none" w:sz="0" w:space="0" w:color="auto"/>
                                    <w:right w:val="none" w:sz="0" w:space="0" w:color="auto"/>
                                  </w:divBdr>
                                </w:div>
                                <w:div w:id="1054694125">
                                  <w:marLeft w:val="640"/>
                                  <w:marRight w:val="0"/>
                                  <w:marTop w:val="0"/>
                                  <w:marBottom w:val="0"/>
                                  <w:divBdr>
                                    <w:top w:val="none" w:sz="0" w:space="0" w:color="auto"/>
                                    <w:left w:val="none" w:sz="0" w:space="0" w:color="auto"/>
                                    <w:bottom w:val="none" w:sz="0" w:space="0" w:color="auto"/>
                                    <w:right w:val="none" w:sz="0" w:space="0" w:color="auto"/>
                                  </w:divBdr>
                                </w:div>
                                <w:div w:id="1559854567">
                                  <w:marLeft w:val="640"/>
                                  <w:marRight w:val="0"/>
                                  <w:marTop w:val="0"/>
                                  <w:marBottom w:val="0"/>
                                  <w:divBdr>
                                    <w:top w:val="none" w:sz="0" w:space="0" w:color="auto"/>
                                    <w:left w:val="none" w:sz="0" w:space="0" w:color="auto"/>
                                    <w:bottom w:val="none" w:sz="0" w:space="0" w:color="auto"/>
                                    <w:right w:val="none" w:sz="0" w:space="0" w:color="auto"/>
                                  </w:divBdr>
                                </w:div>
                                <w:div w:id="600532968">
                                  <w:marLeft w:val="640"/>
                                  <w:marRight w:val="0"/>
                                  <w:marTop w:val="0"/>
                                  <w:marBottom w:val="0"/>
                                  <w:divBdr>
                                    <w:top w:val="none" w:sz="0" w:space="0" w:color="auto"/>
                                    <w:left w:val="none" w:sz="0" w:space="0" w:color="auto"/>
                                    <w:bottom w:val="none" w:sz="0" w:space="0" w:color="auto"/>
                                    <w:right w:val="none" w:sz="0" w:space="0" w:color="auto"/>
                                  </w:divBdr>
                                </w:div>
                                <w:div w:id="1362125496">
                                  <w:marLeft w:val="640"/>
                                  <w:marRight w:val="0"/>
                                  <w:marTop w:val="0"/>
                                  <w:marBottom w:val="0"/>
                                  <w:divBdr>
                                    <w:top w:val="none" w:sz="0" w:space="0" w:color="auto"/>
                                    <w:left w:val="none" w:sz="0" w:space="0" w:color="auto"/>
                                    <w:bottom w:val="none" w:sz="0" w:space="0" w:color="auto"/>
                                    <w:right w:val="none" w:sz="0" w:space="0" w:color="auto"/>
                                  </w:divBdr>
                                </w:div>
                                <w:div w:id="1374188521">
                                  <w:marLeft w:val="640"/>
                                  <w:marRight w:val="0"/>
                                  <w:marTop w:val="0"/>
                                  <w:marBottom w:val="0"/>
                                  <w:divBdr>
                                    <w:top w:val="none" w:sz="0" w:space="0" w:color="auto"/>
                                    <w:left w:val="none" w:sz="0" w:space="0" w:color="auto"/>
                                    <w:bottom w:val="none" w:sz="0" w:space="0" w:color="auto"/>
                                    <w:right w:val="none" w:sz="0" w:space="0" w:color="auto"/>
                                  </w:divBdr>
                                </w:div>
                                <w:div w:id="1596328274">
                                  <w:marLeft w:val="640"/>
                                  <w:marRight w:val="0"/>
                                  <w:marTop w:val="0"/>
                                  <w:marBottom w:val="0"/>
                                  <w:divBdr>
                                    <w:top w:val="none" w:sz="0" w:space="0" w:color="auto"/>
                                    <w:left w:val="none" w:sz="0" w:space="0" w:color="auto"/>
                                    <w:bottom w:val="none" w:sz="0" w:space="0" w:color="auto"/>
                                    <w:right w:val="none" w:sz="0" w:space="0" w:color="auto"/>
                                  </w:divBdr>
                                </w:div>
                                <w:div w:id="413161355">
                                  <w:marLeft w:val="640"/>
                                  <w:marRight w:val="0"/>
                                  <w:marTop w:val="0"/>
                                  <w:marBottom w:val="0"/>
                                  <w:divBdr>
                                    <w:top w:val="none" w:sz="0" w:space="0" w:color="auto"/>
                                    <w:left w:val="none" w:sz="0" w:space="0" w:color="auto"/>
                                    <w:bottom w:val="none" w:sz="0" w:space="0" w:color="auto"/>
                                    <w:right w:val="none" w:sz="0" w:space="0" w:color="auto"/>
                                  </w:divBdr>
                                </w:div>
                                <w:div w:id="326783200">
                                  <w:marLeft w:val="640"/>
                                  <w:marRight w:val="0"/>
                                  <w:marTop w:val="0"/>
                                  <w:marBottom w:val="0"/>
                                  <w:divBdr>
                                    <w:top w:val="none" w:sz="0" w:space="0" w:color="auto"/>
                                    <w:left w:val="none" w:sz="0" w:space="0" w:color="auto"/>
                                    <w:bottom w:val="none" w:sz="0" w:space="0" w:color="auto"/>
                                    <w:right w:val="none" w:sz="0" w:space="0" w:color="auto"/>
                                  </w:divBdr>
                                </w:div>
                                <w:div w:id="1058748487">
                                  <w:marLeft w:val="640"/>
                                  <w:marRight w:val="0"/>
                                  <w:marTop w:val="0"/>
                                  <w:marBottom w:val="0"/>
                                  <w:divBdr>
                                    <w:top w:val="none" w:sz="0" w:space="0" w:color="auto"/>
                                    <w:left w:val="none" w:sz="0" w:space="0" w:color="auto"/>
                                    <w:bottom w:val="none" w:sz="0" w:space="0" w:color="auto"/>
                                    <w:right w:val="none" w:sz="0" w:space="0" w:color="auto"/>
                                  </w:divBdr>
                                </w:div>
                                <w:div w:id="136608807">
                                  <w:marLeft w:val="640"/>
                                  <w:marRight w:val="0"/>
                                  <w:marTop w:val="0"/>
                                  <w:marBottom w:val="0"/>
                                  <w:divBdr>
                                    <w:top w:val="none" w:sz="0" w:space="0" w:color="auto"/>
                                    <w:left w:val="none" w:sz="0" w:space="0" w:color="auto"/>
                                    <w:bottom w:val="none" w:sz="0" w:space="0" w:color="auto"/>
                                    <w:right w:val="none" w:sz="0" w:space="0" w:color="auto"/>
                                  </w:divBdr>
                                </w:div>
                                <w:div w:id="137040322">
                                  <w:marLeft w:val="640"/>
                                  <w:marRight w:val="0"/>
                                  <w:marTop w:val="0"/>
                                  <w:marBottom w:val="0"/>
                                  <w:divBdr>
                                    <w:top w:val="none" w:sz="0" w:space="0" w:color="auto"/>
                                    <w:left w:val="none" w:sz="0" w:space="0" w:color="auto"/>
                                    <w:bottom w:val="none" w:sz="0" w:space="0" w:color="auto"/>
                                    <w:right w:val="none" w:sz="0" w:space="0" w:color="auto"/>
                                  </w:divBdr>
                                </w:div>
                                <w:div w:id="1309358613">
                                  <w:marLeft w:val="640"/>
                                  <w:marRight w:val="0"/>
                                  <w:marTop w:val="0"/>
                                  <w:marBottom w:val="0"/>
                                  <w:divBdr>
                                    <w:top w:val="none" w:sz="0" w:space="0" w:color="auto"/>
                                    <w:left w:val="none" w:sz="0" w:space="0" w:color="auto"/>
                                    <w:bottom w:val="none" w:sz="0" w:space="0" w:color="auto"/>
                                    <w:right w:val="none" w:sz="0" w:space="0" w:color="auto"/>
                                  </w:divBdr>
                                </w:div>
                                <w:div w:id="1671911399">
                                  <w:marLeft w:val="640"/>
                                  <w:marRight w:val="0"/>
                                  <w:marTop w:val="0"/>
                                  <w:marBottom w:val="0"/>
                                  <w:divBdr>
                                    <w:top w:val="none" w:sz="0" w:space="0" w:color="auto"/>
                                    <w:left w:val="none" w:sz="0" w:space="0" w:color="auto"/>
                                    <w:bottom w:val="none" w:sz="0" w:space="0" w:color="auto"/>
                                    <w:right w:val="none" w:sz="0" w:space="0" w:color="auto"/>
                                  </w:divBdr>
                                </w:div>
                                <w:div w:id="1534538035">
                                  <w:marLeft w:val="640"/>
                                  <w:marRight w:val="0"/>
                                  <w:marTop w:val="0"/>
                                  <w:marBottom w:val="0"/>
                                  <w:divBdr>
                                    <w:top w:val="none" w:sz="0" w:space="0" w:color="auto"/>
                                    <w:left w:val="none" w:sz="0" w:space="0" w:color="auto"/>
                                    <w:bottom w:val="none" w:sz="0" w:space="0" w:color="auto"/>
                                    <w:right w:val="none" w:sz="0" w:space="0" w:color="auto"/>
                                  </w:divBdr>
                                </w:div>
                                <w:div w:id="86848036">
                                  <w:marLeft w:val="640"/>
                                  <w:marRight w:val="0"/>
                                  <w:marTop w:val="0"/>
                                  <w:marBottom w:val="0"/>
                                  <w:divBdr>
                                    <w:top w:val="none" w:sz="0" w:space="0" w:color="auto"/>
                                    <w:left w:val="none" w:sz="0" w:space="0" w:color="auto"/>
                                    <w:bottom w:val="none" w:sz="0" w:space="0" w:color="auto"/>
                                    <w:right w:val="none" w:sz="0" w:space="0" w:color="auto"/>
                                  </w:divBdr>
                                </w:div>
                                <w:div w:id="321155004">
                                  <w:marLeft w:val="640"/>
                                  <w:marRight w:val="0"/>
                                  <w:marTop w:val="0"/>
                                  <w:marBottom w:val="0"/>
                                  <w:divBdr>
                                    <w:top w:val="none" w:sz="0" w:space="0" w:color="auto"/>
                                    <w:left w:val="none" w:sz="0" w:space="0" w:color="auto"/>
                                    <w:bottom w:val="none" w:sz="0" w:space="0" w:color="auto"/>
                                    <w:right w:val="none" w:sz="0" w:space="0" w:color="auto"/>
                                  </w:divBdr>
                                </w:div>
                                <w:div w:id="978149271">
                                  <w:marLeft w:val="640"/>
                                  <w:marRight w:val="0"/>
                                  <w:marTop w:val="0"/>
                                  <w:marBottom w:val="0"/>
                                  <w:divBdr>
                                    <w:top w:val="none" w:sz="0" w:space="0" w:color="auto"/>
                                    <w:left w:val="none" w:sz="0" w:space="0" w:color="auto"/>
                                    <w:bottom w:val="none" w:sz="0" w:space="0" w:color="auto"/>
                                    <w:right w:val="none" w:sz="0" w:space="0" w:color="auto"/>
                                  </w:divBdr>
                                </w:div>
                                <w:div w:id="1068920562">
                                  <w:marLeft w:val="640"/>
                                  <w:marRight w:val="0"/>
                                  <w:marTop w:val="0"/>
                                  <w:marBottom w:val="0"/>
                                  <w:divBdr>
                                    <w:top w:val="none" w:sz="0" w:space="0" w:color="auto"/>
                                    <w:left w:val="none" w:sz="0" w:space="0" w:color="auto"/>
                                    <w:bottom w:val="none" w:sz="0" w:space="0" w:color="auto"/>
                                    <w:right w:val="none" w:sz="0" w:space="0" w:color="auto"/>
                                  </w:divBdr>
                                </w:div>
                                <w:div w:id="1913351035">
                                  <w:marLeft w:val="640"/>
                                  <w:marRight w:val="0"/>
                                  <w:marTop w:val="0"/>
                                  <w:marBottom w:val="0"/>
                                  <w:divBdr>
                                    <w:top w:val="none" w:sz="0" w:space="0" w:color="auto"/>
                                    <w:left w:val="none" w:sz="0" w:space="0" w:color="auto"/>
                                    <w:bottom w:val="none" w:sz="0" w:space="0" w:color="auto"/>
                                    <w:right w:val="none" w:sz="0" w:space="0" w:color="auto"/>
                                  </w:divBdr>
                                </w:div>
                                <w:div w:id="111482164">
                                  <w:marLeft w:val="640"/>
                                  <w:marRight w:val="0"/>
                                  <w:marTop w:val="0"/>
                                  <w:marBottom w:val="0"/>
                                  <w:divBdr>
                                    <w:top w:val="none" w:sz="0" w:space="0" w:color="auto"/>
                                    <w:left w:val="none" w:sz="0" w:space="0" w:color="auto"/>
                                    <w:bottom w:val="none" w:sz="0" w:space="0" w:color="auto"/>
                                    <w:right w:val="none" w:sz="0" w:space="0" w:color="auto"/>
                                  </w:divBdr>
                                </w:div>
                                <w:div w:id="18437444">
                                  <w:marLeft w:val="640"/>
                                  <w:marRight w:val="0"/>
                                  <w:marTop w:val="0"/>
                                  <w:marBottom w:val="0"/>
                                  <w:divBdr>
                                    <w:top w:val="none" w:sz="0" w:space="0" w:color="auto"/>
                                    <w:left w:val="none" w:sz="0" w:space="0" w:color="auto"/>
                                    <w:bottom w:val="none" w:sz="0" w:space="0" w:color="auto"/>
                                    <w:right w:val="none" w:sz="0" w:space="0" w:color="auto"/>
                                  </w:divBdr>
                                </w:div>
                                <w:div w:id="1054038886">
                                  <w:marLeft w:val="640"/>
                                  <w:marRight w:val="0"/>
                                  <w:marTop w:val="0"/>
                                  <w:marBottom w:val="0"/>
                                  <w:divBdr>
                                    <w:top w:val="none" w:sz="0" w:space="0" w:color="auto"/>
                                    <w:left w:val="none" w:sz="0" w:space="0" w:color="auto"/>
                                    <w:bottom w:val="none" w:sz="0" w:space="0" w:color="auto"/>
                                    <w:right w:val="none" w:sz="0" w:space="0" w:color="auto"/>
                                  </w:divBdr>
                                </w:div>
                                <w:div w:id="1823158166">
                                  <w:marLeft w:val="640"/>
                                  <w:marRight w:val="0"/>
                                  <w:marTop w:val="0"/>
                                  <w:marBottom w:val="0"/>
                                  <w:divBdr>
                                    <w:top w:val="none" w:sz="0" w:space="0" w:color="auto"/>
                                    <w:left w:val="none" w:sz="0" w:space="0" w:color="auto"/>
                                    <w:bottom w:val="none" w:sz="0" w:space="0" w:color="auto"/>
                                    <w:right w:val="none" w:sz="0" w:space="0" w:color="auto"/>
                                  </w:divBdr>
                                </w:div>
                                <w:div w:id="368141115">
                                  <w:marLeft w:val="640"/>
                                  <w:marRight w:val="0"/>
                                  <w:marTop w:val="0"/>
                                  <w:marBottom w:val="0"/>
                                  <w:divBdr>
                                    <w:top w:val="none" w:sz="0" w:space="0" w:color="auto"/>
                                    <w:left w:val="none" w:sz="0" w:space="0" w:color="auto"/>
                                    <w:bottom w:val="none" w:sz="0" w:space="0" w:color="auto"/>
                                    <w:right w:val="none" w:sz="0" w:space="0" w:color="auto"/>
                                  </w:divBdr>
                                </w:div>
                                <w:div w:id="1685594054">
                                  <w:marLeft w:val="640"/>
                                  <w:marRight w:val="0"/>
                                  <w:marTop w:val="0"/>
                                  <w:marBottom w:val="0"/>
                                  <w:divBdr>
                                    <w:top w:val="none" w:sz="0" w:space="0" w:color="auto"/>
                                    <w:left w:val="none" w:sz="0" w:space="0" w:color="auto"/>
                                    <w:bottom w:val="none" w:sz="0" w:space="0" w:color="auto"/>
                                    <w:right w:val="none" w:sz="0" w:space="0" w:color="auto"/>
                                  </w:divBdr>
                                </w:div>
                                <w:div w:id="2089963070">
                                  <w:marLeft w:val="640"/>
                                  <w:marRight w:val="0"/>
                                  <w:marTop w:val="0"/>
                                  <w:marBottom w:val="0"/>
                                  <w:divBdr>
                                    <w:top w:val="none" w:sz="0" w:space="0" w:color="auto"/>
                                    <w:left w:val="none" w:sz="0" w:space="0" w:color="auto"/>
                                    <w:bottom w:val="none" w:sz="0" w:space="0" w:color="auto"/>
                                    <w:right w:val="none" w:sz="0" w:space="0" w:color="auto"/>
                                  </w:divBdr>
                                </w:div>
                                <w:div w:id="869873565">
                                  <w:marLeft w:val="640"/>
                                  <w:marRight w:val="0"/>
                                  <w:marTop w:val="0"/>
                                  <w:marBottom w:val="0"/>
                                  <w:divBdr>
                                    <w:top w:val="none" w:sz="0" w:space="0" w:color="auto"/>
                                    <w:left w:val="none" w:sz="0" w:space="0" w:color="auto"/>
                                    <w:bottom w:val="none" w:sz="0" w:space="0" w:color="auto"/>
                                    <w:right w:val="none" w:sz="0" w:space="0" w:color="auto"/>
                                  </w:divBdr>
                                </w:div>
                                <w:div w:id="731775037">
                                  <w:marLeft w:val="640"/>
                                  <w:marRight w:val="0"/>
                                  <w:marTop w:val="0"/>
                                  <w:marBottom w:val="0"/>
                                  <w:divBdr>
                                    <w:top w:val="none" w:sz="0" w:space="0" w:color="auto"/>
                                    <w:left w:val="none" w:sz="0" w:space="0" w:color="auto"/>
                                    <w:bottom w:val="none" w:sz="0" w:space="0" w:color="auto"/>
                                    <w:right w:val="none" w:sz="0" w:space="0" w:color="auto"/>
                                  </w:divBdr>
                                </w:div>
                                <w:div w:id="445931523">
                                  <w:marLeft w:val="640"/>
                                  <w:marRight w:val="0"/>
                                  <w:marTop w:val="0"/>
                                  <w:marBottom w:val="0"/>
                                  <w:divBdr>
                                    <w:top w:val="none" w:sz="0" w:space="0" w:color="auto"/>
                                    <w:left w:val="none" w:sz="0" w:space="0" w:color="auto"/>
                                    <w:bottom w:val="none" w:sz="0" w:space="0" w:color="auto"/>
                                    <w:right w:val="none" w:sz="0" w:space="0" w:color="auto"/>
                                  </w:divBdr>
                                </w:div>
                                <w:div w:id="2055931628">
                                  <w:marLeft w:val="640"/>
                                  <w:marRight w:val="0"/>
                                  <w:marTop w:val="0"/>
                                  <w:marBottom w:val="0"/>
                                  <w:divBdr>
                                    <w:top w:val="none" w:sz="0" w:space="0" w:color="auto"/>
                                    <w:left w:val="none" w:sz="0" w:space="0" w:color="auto"/>
                                    <w:bottom w:val="none" w:sz="0" w:space="0" w:color="auto"/>
                                    <w:right w:val="none" w:sz="0" w:space="0" w:color="auto"/>
                                  </w:divBdr>
                                </w:div>
                                <w:div w:id="321087954">
                                  <w:marLeft w:val="640"/>
                                  <w:marRight w:val="0"/>
                                  <w:marTop w:val="0"/>
                                  <w:marBottom w:val="0"/>
                                  <w:divBdr>
                                    <w:top w:val="none" w:sz="0" w:space="0" w:color="auto"/>
                                    <w:left w:val="none" w:sz="0" w:space="0" w:color="auto"/>
                                    <w:bottom w:val="none" w:sz="0" w:space="0" w:color="auto"/>
                                    <w:right w:val="none" w:sz="0" w:space="0" w:color="auto"/>
                                  </w:divBdr>
                                </w:div>
                                <w:div w:id="1120344447">
                                  <w:marLeft w:val="640"/>
                                  <w:marRight w:val="0"/>
                                  <w:marTop w:val="0"/>
                                  <w:marBottom w:val="0"/>
                                  <w:divBdr>
                                    <w:top w:val="none" w:sz="0" w:space="0" w:color="auto"/>
                                    <w:left w:val="none" w:sz="0" w:space="0" w:color="auto"/>
                                    <w:bottom w:val="none" w:sz="0" w:space="0" w:color="auto"/>
                                    <w:right w:val="none" w:sz="0" w:space="0" w:color="auto"/>
                                  </w:divBdr>
                                </w:div>
                                <w:div w:id="940720135">
                                  <w:marLeft w:val="640"/>
                                  <w:marRight w:val="0"/>
                                  <w:marTop w:val="0"/>
                                  <w:marBottom w:val="0"/>
                                  <w:divBdr>
                                    <w:top w:val="none" w:sz="0" w:space="0" w:color="auto"/>
                                    <w:left w:val="none" w:sz="0" w:space="0" w:color="auto"/>
                                    <w:bottom w:val="none" w:sz="0" w:space="0" w:color="auto"/>
                                    <w:right w:val="none" w:sz="0" w:space="0" w:color="auto"/>
                                  </w:divBdr>
                                </w:div>
                                <w:div w:id="2029672123">
                                  <w:marLeft w:val="640"/>
                                  <w:marRight w:val="0"/>
                                  <w:marTop w:val="0"/>
                                  <w:marBottom w:val="0"/>
                                  <w:divBdr>
                                    <w:top w:val="none" w:sz="0" w:space="0" w:color="auto"/>
                                    <w:left w:val="none" w:sz="0" w:space="0" w:color="auto"/>
                                    <w:bottom w:val="none" w:sz="0" w:space="0" w:color="auto"/>
                                    <w:right w:val="none" w:sz="0" w:space="0" w:color="auto"/>
                                  </w:divBdr>
                                </w:div>
                                <w:div w:id="1539122471">
                                  <w:marLeft w:val="640"/>
                                  <w:marRight w:val="0"/>
                                  <w:marTop w:val="0"/>
                                  <w:marBottom w:val="0"/>
                                  <w:divBdr>
                                    <w:top w:val="none" w:sz="0" w:space="0" w:color="auto"/>
                                    <w:left w:val="none" w:sz="0" w:space="0" w:color="auto"/>
                                    <w:bottom w:val="none" w:sz="0" w:space="0" w:color="auto"/>
                                    <w:right w:val="none" w:sz="0" w:space="0" w:color="auto"/>
                                  </w:divBdr>
                                </w:div>
                                <w:div w:id="1421025372">
                                  <w:marLeft w:val="640"/>
                                  <w:marRight w:val="0"/>
                                  <w:marTop w:val="0"/>
                                  <w:marBottom w:val="0"/>
                                  <w:divBdr>
                                    <w:top w:val="none" w:sz="0" w:space="0" w:color="auto"/>
                                    <w:left w:val="none" w:sz="0" w:space="0" w:color="auto"/>
                                    <w:bottom w:val="none" w:sz="0" w:space="0" w:color="auto"/>
                                    <w:right w:val="none" w:sz="0" w:space="0" w:color="auto"/>
                                  </w:divBdr>
                                </w:div>
                                <w:div w:id="178009466">
                                  <w:marLeft w:val="640"/>
                                  <w:marRight w:val="0"/>
                                  <w:marTop w:val="0"/>
                                  <w:marBottom w:val="0"/>
                                  <w:divBdr>
                                    <w:top w:val="none" w:sz="0" w:space="0" w:color="auto"/>
                                    <w:left w:val="none" w:sz="0" w:space="0" w:color="auto"/>
                                    <w:bottom w:val="none" w:sz="0" w:space="0" w:color="auto"/>
                                    <w:right w:val="none" w:sz="0" w:space="0" w:color="auto"/>
                                  </w:divBdr>
                                </w:div>
                                <w:div w:id="613749882">
                                  <w:marLeft w:val="640"/>
                                  <w:marRight w:val="0"/>
                                  <w:marTop w:val="0"/>
                                  <w:marBottom w:val="0"/>
                                  <w:divBdr>
                                    <w:top w:val="none" w:sz="0" w:space="0" w:color="auto"/>
                                    <w:left w:val="none" w:sz="0" w:space="0" w:color="auto"/>
                                    <w:bottom w:val="none" w:sz="0" w:space="0" w:color="auto"/>
                                    <w:right w:val="none" w:sz="0" w:space="0" w:color="auto"/>
                                  </w:divBdr>
                                </w:div>
                                <w:div w:id="262149520">
                                  <w:marLeft w:val="640"/>
                                  <w:marRight w:val="0"/>
                                  <w:marTop w:val="0"/>
                                  <w:marBottom w:val="0"/>
                                  <w:divBdr>
                                    <w:top w:val="none" w:sz="0" w:space="0" w:color="auto"/>
                                    <w:left w:val="none" w:sz="0" w:space="0" w:color="auto"/>
                                    <w:bottom w:val="none" w:sz="0" w:space="0" w:color="auto"/>
                                    <w:right w:val="none" w:sz="0" w:space="0" w:color="auto"/>
                                  </w:divBdr>
                                </w:div>
                                <w:div w:id="1242791333">
                                  <w:marLeft w:val="640"/>
                                  <w:marRight w:val="0"/>
                                  <w:marTop w:val="0"/>
                                  <w:marBottom w:val="0"/>
                                  <w:divBdr>
                                    <w:top w:val="none" w:sz="0" w:space="0" w:color="auto"/>
                                    <w:left w:val="none" w:sz="0" w:space="0" w:color="auto"/>
                                    <w:bottom w:val="none" w:sz="0" w:space="0" w:color="auto"/>
                                    <w:right w:val="none" w:sz="0" w:space="0" w:color="auto"/>
                                  </w:divBdr>
                                </w:div>
                                <w:div w:id="1638218264">
                                  <w:marLeft w:val="640"/>
                                  <w:marRight w:val="0"/>
                                  <w:marTop w:val="0"/>
                                  <w:marBottom w:val="0"/>
                                  <w:divBdr>
                                    <w:top w:val="none" w:sz="0" w:space="0" w:color="auto"/>
                                    <w:left w:val="none" w:sz="0" w:space="0" w:color="auto"/>
                                    <w:bottom w:val="none" w:sz="0" w:space="0" w:color="auto"/>
                                    <w:right w:val="none" w:sz="0" w:space="0" w:color="auto"/>
                                  </w:divBdr>
                                </w:div>
                                <w:div w:id="945113304">
                                  <w:marLeft w:val="640"/>
                                  <w:marRight w:val="0"/>
                                  <w:marTop w:val="0"/>
                                  <w:marBottom w:val="0"/>
                                  <w:divBdr>
                                    <w:top w:val="none" w:sz="0" w:space="0" w:color="auto"/>
                                    <w:left w:val="none" w:sz="0" w:space="0" w:color="auto"/>
                                    <w:bottom w:val="none" w:sz="0" w:space="0" w:color="auto"/>
                                    <w:right w:val="none" w:sz="0" w:space="0" w:color="auto"/>
                                  </w:divBdr>
                                </w:div>
                                <w:div w:id="588655915">
                                  <w:marLeft w:val="640"/>
                                  <w:marRight w:val="0"/>
                                  <w:marTop w:val="0"/>
                                  <w:marBottom w:val="0"/>
                                  <w:divBdr>
                                    <w:top w:val="none" w:sz="0" w:space="0" w:color="auto"/>
                                    <w:left w:val="none" w:sz="0" w:space="0" w:color="auto"/>
                                    <w:bottom w:val="none" w:sz="0" w:space="0" w:color="auto"/>
                                    <w:right w:val="none" w:sz="0" w:space="0" w:color="auto"/>
                                  </w:divBdr>
                                </w:div>
                                <w:div w:id="1501890760">
                                  <w:marLeft w:val="640"/>
                                  <w:marRight w:val="0"/>
                                  <w:marTop w:val="0"/>
                                  <w:marBottom w:val="0"/>
                                  <w:divBdr>
                                    <w:top w:val="none" w:sz="0" w:space="0" w:color="auto"/>
                                    <w:left w:val="none" w:sz="0" w:space="0" w:color="auto"/>
                                    <w:bottom w:val="none" w:sz="0" w:space="0" w:color="auto"/>
                                    <w:right w:val="none" w:sz="0" w:space="0" w:color="auto"/>
                                  </w:divBdr>
                                </w:div>
                                <w:div w:id="2011716261">
                                  <w:marLeft w:val="640"/>
                                  <w:marRight w:val="0"/>
                                  <w:marTop w:val="0"/>
                                  <w:marBottom w:val="0"/>
                                  <w:divBdr>
                                    <w:top w:val="none" w:sz="0" w:space="0" w:color="auto"/>
                                    <w:left w:val="none" w:sz="0" w:space="0" w:color="auto"/>
                                    <w:bottom w:val="none" w:sz="0" w:space="0" w:color="auto"/>
                                    <w:right w:val="none" w:sz="0" w:space="0" w:color="auto"/>
                                  </w:divBdr>
                                </w:div>
                                <w:div w:id="431242246">
                                  <w:marLeft w:val="640"/>
                                  <w:marRight w:val="0"/>
                                  <w:marTop w:val="0"/>
                                  <w:marBottom w:val="0"/>
                                  <w:divBdr>
                                    <w:top w:val="none" w:sz="0" w:space="0" w:color="auto"/>
                                    <w:left w:val="none" w:sz="0" w:space="0" w:color="auto"/>
                                    <w:bottom w:val="none" w:sz="0" w:space="0" w:color="auto"/>
                                    <w:right w:val="none" w:sz="0" w:space="0" w:color="auto"/>
                                  </w:divBdr>
                                </w:div>
                                <w:div w:id="1462533439">
                                  <w:marLeft w:val="640"/>
                                  <w:marRight w:val="0"/>
                                  <w:marTop w:val="0"/>
                                  <w:marBottom w:val="0"/>
                                  <w:divBdr>
                                    <w:top w:val="none" w:sz="0" w:space="0" w:color="auto"/>
                                    <w:left w:val="none" w:sz="0" w:space="0" w:color="auto"/>
                                    <w:bottom w:val="none" w:sz="0" w:space="0" w:color="auto"/>
                                    <w:right w:val="none" w:sz="0" w:space="0" w:color="auto"/>
                                  </w:divBdr>
                                </w:div>
                                <w:div w:id="188106989">
                                  <w:marLeft w:val="640"/>
                                  <w:marRight w:val="0"/>
                                  <w:marTop w:val="0"/>
                                  <w:marBottom w:val="0"/>
                                  <w:divBdr>
                                    <w:top w:val="none" w:sz="0" w:space="0" w:color="auto"/>
                                    <w:left w:val="none" w:sz="0" w:space="0" w:color="auto"/>
                                    <w:bottom w:val="none" w:sz="0" w:space="0" w:color="auto"/>
                                    <w:right w:val="none" w:sz="0" w:space="0" w:color="auto"/>
                                  </w:divBdr>
                                </w:div>
                                <w:div w:id="1477722938">
                                  <w:marLeft w:val="640"/>
                                  <w:marRight w:val="0"/>
                                  <w:marTop w:val="0"/>
                                  <w:marBottom w:val="0"/>
                                  <w:divBdr>
                                    <w:top w:val="none" w:sz="0" w:space="0" w:color="auto"/>
                                    <w:left w:val="none" w:sz="0" w:space="0" w:color="auto"/>
                                    <w:bottom w:val="none" w:sz="0" w:space="0" w:color="auto"/>
                                    <w:right w:val="none" w:sz="0" w:space="0" w:color="auto"/>
                                  </w:divBdr>
                                </w:div>
                                <w:div w:id="314844982">
                                  <w:marLeft w:val="640"/>
                                  <w:marRight w:val="0"/>
                                  <w:marTop w:val="0"/>
                                  <w:marBottom w:val="0"/>
                                  <w:divBdr>
                                    <w:top w:val="none" w:sz="0" w:space="0" w:color="auto"/>
                                    <w:left w:val="none" w:sz="0" w:space="0" w:color="auto"/>
                                    <w:bottom w:val="none" w:sz="0" w:space="0" w:color="auto"/>
                                    <w:right w:val="none" w:sz="0" w:space="0" w:color="auto"/>
                                  </w:divBdr>
                                </w:div>
                                <w:div w:id="1672828077">
                                  <w:marLeft w:val="640"/>
                                  <w:marRight w:val="0"/>
                                  <w:marTop w:val="0"/>
                                  <w:marBottom w:val="0"/>
                                  <w:divBdr>
                                    <w:top w:val="none" w:sz="0" w:space="0" w:color="auto"/>
                                    <w:left w:val="none" w:sz="0" w:space="0" w:color="auto"/>
                                    <w:bottom w:val="none" w:sz="0" w:space="0" w:color="auto"/>
                                    <w:right w:val="none" w:sz="0" w:space="0" w:color="auto"/>
                                  </w:divBdr>
                                </w:div>
                                <w:div w:id="58210422">
                                  <w:marLeft w:val="640"/>
                                  <w:marRight w:val="0"/>
                                  <w:marTop w:val="0"/>
                                  <w:marBottom w:val="0"/>
                                  <w:divBdr>
                                    <w:top w:val="none" w:sz="0" w:space="0" w:color="auto"/>
                                    <w:left w:val="none" w:sz="0" w:space="0" w:color="auto"/>
                                    <w:bottom w:val="none" w:sz="0" w:space="0" w:color="auto"/>
                                    <w:right w:val="none" w:sz="0" w:space="0" w:color="auto"/>
                                  </w:divBdr>
                                </w:div>
                                <w:div w:id="375397523">
                                  <w:marLeft w:val="640"/>
                                  <w:marRight w:val="0"/>
                                  <w:marTop w:val="0"/>
                                  <w:marBottom w:val="0"/>
                                  <w:divBdr>
                                    <w:top w:val="none" w:sz="0" w:space="0" w:color="auto"/>
                                    <w:left w:val="none" w:sz="0" w:space="0" w:color="auto"/>
                                    <w:bottom w:val="none" w:sz="0" w:space="0" w:color="auto"/>
                                    <w:right w:val="none" w:sz="0" w:space="0" w:color="auto"/>
                                  </w:divBdr>
                                </w:div>
                                <w:div w:id="1370957878">
                                  <w:marLeft w:val="640"/>
                                  <w:marRight w:val="0"/>
                                  <w:marTop w:val="0"/>
                                  <w:marBottom w:val="0"/>
                                  <w:divBdr>
                                    <w:top w:val="none" w:sz="0" w:space="0" w:color="auto"/>
                                    <w:left w:val="none" w:sz="0" w:space="0" w:color="auto"/>
                                    <w:bottom w:val="none" w:sz="0" w:space="0" w:color="auto"/>
                                    <w:right w:val="none" w:sz="0" w:space="0" w:color="auto"/>
                                  </w:divBdr>
                                </w:div>
                                <w:div w:id="634607142">
                                  <w:marLeft w:val="640"/>
                                  <w:marRight w:val="0"/>
                                  <w:marTop w:val="0"/>
                                  <w:marBottom w:val="0"/>
                                  <w:divBdr>
                                    <w:top w:val="none" w:sz="0" w:space="0" w:color="auto"/>
                                    <w:left w:val="none" w:sz="0" w:space="0" w:color="auto"/>
                                    <w:bottom w:val="none" w:sz="0" w:space="0" w:color="auto"/>
                                    <w:right w:val="none" w:sz="0" w:space="0" w:color="auto"/>
                                  </w:divBdr>
                                </w:div>
                              </w:divsChild>
                            </w:div>
                            <w:div w:id="373239460">
                              <w:marLeft w:val="0"/>
                              <w:marRight w:val="0"/>
                              <w:marTop w:val="0"/>
                              <w:marBottom w:val="0"/>
                              <w:divBdr>
                                <w:top w:val="none" w:sz="0" w:space="0" w:color="auto"/>
                                <w:left w:val="none" w:sz="0" w:space="0" w:color="auto"/>
                                <w:bottom w:val="none" w:sz="0" w:space="0" w:color="auto"/>
                                <w:right w:val="none" w:sz="0" w:space="0" w:color="auto"/>
                              </w:divBdr>
                              <w:divsChild>
                                <w:div w:id="1956212543">
                                  <w:marLeft w:val="640"/>
                                  <w:marRight w:val="0"/>
                                  <w:marTop w:val="0"/>
                                  <w:marBottom w:val="0"/>
                                  <w:divBdr>
                                    <w:top w:val="none" w:sz="0" w:space="0" w:color="auto"/>
                                    <w:left w:val="none" w:sz="0" w:space="0" w:color="auto"/>
                                    <w:bottom w:val="none" w:sz="0" w:space="0" w:color="auto"/>
                                    <w:right w:val="none" w:sz="0" w:space="0" w:color="auto"/>
                                  </w:divBdr>
                                </w:div>
                                <w:div w:id="2065524858">
                                  <w:marLeft w:val="640"/>
                                  <w:marRight w:val="0"/>
                                  <w:marTop w:val="0"/>
                                  <w:marBottom w:val="0"/>
                                  <w:divBdr>
                                    <w:top w:val="none" w:sz="0" w:space="0" w:color="auto"/>
                                    <w:left w:val="none" w:sz="0" w:space="0" w:color="auto"/>
                                    <w:bottom w:val="none" w:sz="0" w:space="0" w:color="auto"/>
                                    <w:right w:val="none" w:sz="0" w:space="0" w:color="auto"/>
                                  </w:divBdr>
                                </w:div>
                                <w:div w:id="640426295">
                                  <w:marLeft w:val="640"/>
                                  <w:marRight w:val="0"/>
                                  <w:marTop w:val="0"/>
                                  <w:marBottom w:val="0"/>
                                  <w:divBdr>
                                    <w:top w:val="none" w:sz="0" w:space="0" w:color="auto"/>
                                    <w:left w:val="none" w:sz="0" w:space="0" w:color="auto"/>
                                    <w:bottom w:val="none" w:sz="0" w:space="0" w:color="auto"/>
                                    <w:right w:val="none" w:sz="0" w:space="0" w:color="auto"/>
                                  </w:divBdr>
                                </w:div>
                                <w:div w:id="1098915000">
                                  <w:marLeft w:val="640"/>
                                  <w:marRight w:val="0"/>
                                  <w:marTop w:val="0"/>
                                  <w:marBottom w:val="0"/>
                                  <w:divBdr>
                                    <w:top w:val="none" w:sz="0" w:space="0" w:color="auto"/>
                                    <w:left w:val="none" w:sz="0" w:space="0" w:color="auto"/>
                                    <w:bottom w:val="none" w:sz="0" w:space="0" w:color="auto"/>
                                    <w:right w:val="none" w:sz="0" w:space="0" w:color="auto"/>
                                  </w:divBdr>
                                </w:div>
                                <w:div w:id="1351876691">
                                  <w:marLeft w:val="640"/>
                                  <w:marRight w:val="0"/>
                                  <w:marTop w:val="0"/>
                                  <w:marBottom w:val="0"/>
                                  <w:divBdr>
                                    <w:top w:val="none" w:sz="0" w:space="0" w:color="auto"/>
                                    <w:left w:val="none" w:sz="0" w:space="0" w:color="auto"/>
                                    <w:bottom w:val="none" w:sz="0" w:space="0" w:color="auto"/>
                                    <w:right w:val="none" w:sz="0" w:space="0" w:color="auto"/>
                                  </w:divBdr>
                                </w:div>
                                <w:div w:id="81295695">
                                  <w:marLeft w:val="640"/>
                                  <w:marRight w:val="0"/>
                                  <w:marTop w:val="0"/>
                                  <w:marBottom w:val="0"/>
                                  <w:divBdr>
                                    <w:top w:val="none" w:sz="0" w:space="0" w:color="auto"/>
                                    <w:left w:val="none" w:sz="0" w:space="0" w:color="auto"/>
                                    <w:bottom w:val="none" w:sz="0" w:space="0" w:color="auto"/>
                                    <w:right w:val="none" w:sz="0" w:space="0" w:color="auto"/>
                                  </w:divBdr>
                                </w:div>
                                <w:div w:id="1886521573">
                                  <w:marLeft w:val="640"/>
                                  <w:marRight w:val="0"/>
                                  <w:marTop w:val="0"/>
                                  <w:marBottom w:val="0"/>
                                  <w:divBdr>
                                    <w:top w:val="none" w:sz="0" w:space="0" w:color="auto"/>
                                    <w:left w:val="none" w:sz="0" w:space="0" w:color="auto"/>
                                    <w:bottom w:val="none" w:sz="0" w:space="0" w:color="auto"/>
                                    <w:right w:val="none" w:sz="0" w:space="0" w:color="auto"/>
                                  </w:divBdr>
                                </w:div>
                                <w:div w:id="985158026">
                                  <w:marLeft w:val="640"/>
                                  <w:marRight w:val="0"/>
                                  <w:marTop w:val="0"/>
                                  <w:marBottom w:val="0"/>
                                  <w:divBdr>
                                    <w:top w:val="none" w:sz="0" w:space="0" w:color="auto"/>
                                    <w:left w:val="none" w:sz="0" w:space="0" w:color="auto"/>
                                    <w:bottom w:val="none" w:sz="0" w:space="0" w:color="auto"/>
                                    <w:right w:val="none" w:sz="0" w:space="0" w:color="auto"/>
                                  </w:divBdr>
                                </w:div>
                                <w:div w:id="730421914">
                                  <w:marLeft w:val="640"/>
                                  <w:marRight w:val="0"/>
                                  <w:marTop w:val="0"/>
                                  <w:marBottom w:val="0"/>
                                  <w:divBdr>
                                    <w:top w:val="none" w:sz="0" w:space="0" w:color="auto"/>
                                    <w:left w:val="none" w:sz="0" w:space="0" w:color="auto"/>
                                    <w:bottom w:val="none" w:sz="0" w:space="0" w:color="auto"/>
                                    <w:right w:val="none" w:sz="0" w:space="0" w:color="auto"/>
                                  </w:divBdr>
                                </w:div>
                                <w:div w:id="1988394154">
                                  <w:marLeft w:val="640"/>
                                  <w:marRight w:val="0"/>
                                  <w:marTop w:val="0"/>
                                  <w:marBottom w:val="0"/>
                                  <w:divBdr>
                                    <w:top w:val="none" w:sz="0" w:space="0" w:color="auto"/>
                                    <w:left w:val="none" w:sz="0" w:space="0" w:color="auto"/>
                                    <w:bottom w:val="none" w:sz="0" w:space="0" w:color="auto"/>
                                    <w:right w:val="none" w:sz="0" w:space="0" w:color="auto"/>
                                  </w:divBdr>
                                </w:div>
                                <w:div w:id="660156964">
                                  <w:marLeft w:val="640"/>
                                  <w:marRight w:val="0"/>
                                  <w:marTop w:val="0"/>
                                  <w:marBottom w:val="0"/>
                                  <w:divBdr>
                                    <w:top w:val="none" w:sz="0" w:space="0" w:color="auto"/>
                                    <w:left w:val="none" w:sz="0" w:space="0" w:color="auto"/>
                                    <w:bottom w:val="none" w:sz="0" w:space="0" w:color="auto"/>
                                    <w:right w:val="none" w:sz="0" w:space="0" w:color="auto"/>
                                  </w:divBdr>
                                </w:div>
                                <w:div w:id="589705041">
                                  <w:marLeft w:val="640"/>
                                  <w:marRight w:val="0"/>
                                  <w:marTop w:val="0"/>
                                  <w:marBottom w:val="0"/>
                                  <w:divBdr>
                                    <w:top w:val="none" w:sz="0" w:space="0" w:color="auto"/>
                                    <w:left w:val="none" w:sz="0" w:space="0" w:color="auto"/>
                                    <w:bottom w:val="none" w:sz="0" w:space="0" w:color="auto"/>
                                    <w:right w:val="none" w:sz="0" w:space="0" w:color="auto"/>
                                  </w:divBdr>
                                </w:div>
                                <w:div w:id="1132819997">
                                  <w:marLeft w:val="640"/>
                                  <w:marRight w:val="0"/>
                                  <w:marTop w:val="0"/>
                                  <w:marBottom w:val="0"/>
                                  <w:divBdr>
                                    <w:top w:val="none" w:sz="0" w:space="0" w:color="auto"/>
                                    <w:left w:val="none" w:sz="0" w:space="0" w:color="auto"/>
                                    <w:bottom w:val="none" w:sz="0" w:space="0" w:color="auto"/>
                                    <w:right w:val="none" w:sz="0" w:space="0" w:color="auto"/>
                                  </w:divBdr>
                                </w:div>
                                <w:div w:id="1362785065">
                                  <w:marLeft w:val="640"/>
                                  <w:marRight w:val="0"/>
                                  <w:marTop w:val="0"/>
                                  <w:marBottom w:val="0"/>
                                  <w:divBdr>
                                    <w:top w:val="none" w:sz="0" w:space="0" w:color="auto"/>
                                    <w:left w:val="none" w:sz="0" w:space="0" w:color="auto"/>
                                    <w:bottom w:val="none" w:sz="0" w:space="0" w:color="auto"/>
                                    <w:right w:val="none" w:sz="0" w:space="0" w:color="auto"/>
                                  </w:divBdr>
                                </w:div>
                                <w:div w:id="64231975">
                                  <w:marLeft w:val="640"/>
                                  <w:marRight w:val="0"/>
                                  <w:marTop w:val="0"/>
                                  <w:marBottom w:val="0"/>
                                  <w:divBdr>
                                    <w:top w:val="none" w:sz="0" w:space="0" w:color="auto"/>
                                    <w:left w:val="none" w:sz="0" w:space="0" w:color="auto"/>
                                    <w:bottom w:val="none" w:sz="0" w:space="0" w:color="auto"/>
                                    <w:right w:val="none" w:sz="0" w:space="0" w:color="auto"/>
                                  </w:divBdr>
                                </w:div>
                                <w:div w:id="1700814224">
                                  <w:marLeft w:val="640"/>
                                  <w:marRight w:val="0"/>
                                  <w:marTop w:val="0"/>
                                  <w:marBottom w:val="0"/>
                                  <w:divBdr>
                                    <w:top w:val="none" w:sz="0" w:space="0" w:color="auto"/>
                                    <w:left w:val="none" w:sz="0" w:space="0" w:color="auto"/>
                                    <w:bottom w:val="none" w:sz="0" w:space="0" w:color="auto"/>
                                    <w:right w:val="none" w:sz="0" w:space="0" w:color="auto"/>
                                  </w:divBdr>
                                </w:div>
                                <w:div w:id="257904914">
                                  <w:marLeft w:val="640"/>
                                  <w:marRight w:val="0"/>
                                  <w:marTop w:val="0"/>
                                  <w:marBottom w:val="0"/>
                                  <w:divBdr>
                                    <w:top w:val="none" w:sz="0" w:space="0" w:color="auto"/>
                                    <w:left w:val="none" w:sz="0" w:space="0" w:color="auto"/>
                                    <w:bottom w:val="none" w:sz="0" w:space="0" w:color="auto"/>
                                    <w:right w:val="none" w:sz="0" w:space="0" w:color="auto"/>
                                  </w:divBdr>
                                </w:div>
                                <w:div w:id="1036155758">
                                  <w:marLeft w:val="640"/>
                                  <w:marRight w:val="0"/>
                                  <w:marTop w:val="0"/>
                                  <w:marBottom w:val="0"/>
                                  <w:divBdr>
                                    <w:top w:val="none" w:sz="0" w:space="0" w:color="auto"/>
                                    <w:left w:val="none" w:sz="0" w:space="0" w:color="auto"/>
                                    <w:bottom w:val="none" w:sz="0" w:space="0" w:color="auto"/>
                                    <w:right w:val="none" w:sz="0" w:space="0" w:color="auto"/>
                                  </w:divBdr>
                                </w:div>
                                <w:div w:id="1686401287">
                                  <w:marLeft w:val="640"/>
                                  <w:marRight w:val="0"/>
                                  <w:marTop w:val="0"/>
                                  <w:marBottom w:val="0"/>
                                  <w:divBdr>
                                    <w:top w:val="none" w:sz="0" w:space="0" w:color="auto"/>
                                    <w:left w:val="none" w:sz="0" w:space="0" w:color="auto"/>
                                    <w:bottom w:val="none" w:sz="0" w:space="0" w:color="auto"/>
                                    <w:right w:val="none" w:sz="0" w:space="0" w:color="auto"/>
                                  </w:divBdr>
                                </w:div>
                                <w:div w:id="933784319">
                                  <w:marLeft w:val="640"/>
                                  <w:marRight w:val="0"/>
                                  <w:marTop w:val="0"/>
                                  <w:marBottom w:val="0"/>
                                  <w:divBdr>
                                    <w:top w:val="none" w:sz="0" w:space="0" w:color="auto"/>
                                    <w:left w:val="none" w:sz="0" w:space="0" w:color="auto"/>
                                    <w:bottom w:val="none" w:sz="0" w:space="0" w:color="auto"/>
                                    <w:right w:val="none" w:sz="0" w:space="0" w:color="auto"/>
                                  </w:divBdr>
                                </w:div>
                                <w:div w:id="1894611064">
                                  <w:marLeft w:val="640"/>
                                  <w:marRight w:val="0"/>
                                  <w:marTop w:val="0"/>
                                  <w:marBottom w:val="0"/>
                                  <w:divBdr>
                                    <w:top w:val="none" w:sz="0" w:space="0" w:color="auto"/>
                                    <w:left w:val="none" w:sz="0" w:space="0" w:color="auto"/>
                                    <w:bottom w:val="none" w:sz="0" w:space="0" w:color="auto"/>
                                    <w:right w:val="none" w:sz="0" w:space="0" w:color="auto"/>
                                  </w:divBdr>
                                </w:div>
                                <w:div w:id="978460047">
                                  <w:marLeft w:val="640"/>
                                  <w:marRight w:val="0"/>
                                  <w:marTop w:val="0"/>
                                  <w:marBottom w:val="0"/>
                                  <w:divBdr>
                                    <w:top w:val="none" w:sz="0" w:space="0" w:color="auto"/>
                                    <w:left w:val="none" w:sz="0" w:space="0" w:color="auto"/>
                                    <w:bottom w:val="none" w:sz="0" w:space="0" w:color="auto"/>
                                    <w:right w:val="none" w:sz="0" w:space="0" w:color="auto"/>
                                  </w:divBdr>
                                </w:div>
                                <w:div w:id="219094488">
                                  <w:marLeft w:val="640"/>
                                  <w:marRight w:val="0"/>
                                  <w:marTop w:val="0"/>
                                  <w:marBottom w:val="0"/>
                                  <w:divBdr>
                                    <w:top w:val="none" w:sz="0" w:space="0" w:color="auto"/>
                                    <w:left w:val="none" w:sz="0" w:space="0" w:color="auto"/>
                                    <w:bottom w:val="none" w:sz="0" w:space="0" w:color="auto"/>
                                    <w:right w:val="none" w:sz="0" w:space="0" w:color="auto"/>
                                  </w:divBdr>
                                </w:div>
                                <w:div w:id="1968730917">
                                  <w:marLeft w:val="640"/>
                                  <w:marRight w:val="0"/>
                                  <w:marTop w:val="0"/>
                                  <w:marBottom w:val="0"/>
                                  <w:divBdr>
                                    <w:top w:val="none" w:sz="0" w:space="0" w:color="auto"/>
                                    <w:left w:val="none" w:sz="0" w:space="0" w:color="auto"/>
                                    <w:bottom w:val="none" w:sz="0" w:space="0" w:color="auto"/>
                                    <w:right w:val="none" w:sz="0" w:space="0" w:color="auto"/>
                                  </w:divBdr>
                                </w:div>
                                <w:div w:id="17582774">
                                  <w:marLeft w:val="640"/>
                                  <w:marRight w:val="0"/>
                                  <w:marTop w:val="0"/>
                                  <w:marBottom w:val="0"/>
                                  <w:divBdr>
                                    <w:top w:val="none" w:sz="0" w:space="0" w:color="auto"/>
                                    <w:left w:val="none" w:sz="0" w:space="0" w:color="auto"/>
                                    <w:bottom w:val="none" w:sz="0" w:space="0" w:color="auto"/>
                                    <w:right w:val="none" w:sz="0" w:space="0" w:color="auto"/>
                                  </w:divBdr>
                                </w:div>
                                <w:div w:id="1446802084">
                                  <w:marLeft w:val="640"/>
                                  <w:marRight w:val="0"/>
                                  <w:marTop w:val="0"/>
                                  <w:marBottom w:val="0"/>
                                  <w:divBdr>
                                    <w:top w:val="none" w:sz="0" w:space="0" w:color="auto"/>
                                    <w:left w:val="none" w:sz="0" w:space="0" w:color="auto"/>
                                    <w:bottom w:val="none" w:sz="0" w:space="0" w:color="auto"/>
                                    <w:right w:val="none" w:sz="0" w:space="0" w:color="auto"/>
                                  </w:divBdr>
                                </w:div>
                                <w:div w:id="702173657">
                                  <w:marLeft w:val="640"/>
                                  <w:marRight w:val="0"/>
                                  <w:marTop w:val="0"/>
                                  <w:marBottom w:val="0"/>
                                  <w:divBdr>
                                    <w:top w:val="none" w:sz="0" w:space="0" w:color="auto"/>
                                    <w:left w:val="none" w:sz="0" w:space="0" w:color="auto"/>
                                    <w:bottom w:val="none" w:sz="0" w:space="0" w:color="auto"/>
                                    <w:right w:val="none" w:sz="0" w:space="0" w:color="auto"/>
                                  </w:divBdr>
                                </w:div>
                                <w:div w:id="31535760">
                                  <w:marLeft w:val="640"/>
                                  <w:marRight w:val="0"/>
                                  <w:marTop w:val="0"/>
                                  <w:marBottom w:val="0"/>
                                  <w:divBdr>
                                    <w:top w:val="none" w:sz="0" w:space="0" w:color="auto"/>
                                    <w:left w:val="none" w:sz="0" w:space="0" w:color="auto"/>
                                    <w:bottom w:val="none" w:sz="0" w:space="0" w:color="auto"/>
                                    <w:right w:val="none" w:sz="0" w:space="0" w:color="auto"/>
                                  </w:divBdr>
                                </w:div>
                                <w:div w:id="1172258481">
                                  <w:marLeft w:val="640"/>
                                  <w:marRight w:val="0"/>
                                  <w:marTop w:val="0"/>
                                  <w:marBottom w:val="0"/>
                                  <w:divBdr>
                                    <w:top w:val="none" w:sz="0" w:space="0" w:color="auto"/>
                                    <w:left w:val="none" w:sz="0" w:space="0" w:color="auto"/>
                                    <w:bottom w:val="none" w:sz="0" w:space="0" w:color="auto"/>
                                    <w:right w:val="none" w:sz="0" w:space="0" w:color="auto"/>
                                  </w:divBdr>
                                </w:div>
                                <w:div w:id="828407127">
                                  <w:marLeft w:val="640"/>
                                  <w:marRight w:val="0"/>
                                  <w:marTop w:val="0"/>
                                  <w:marBottom w:val="0"/>
                                  <w:divBdr>
                                    <w:top w:val="none" w:sz="0" w:space="0" w:color="auto"/>
                                    <w:left w:val="none" w:sz="0" w:space="0" w:color="auto"/>
                                    <w:bottom w:val="none" w:sz="0" w:space="0" w:color="auto"/>
                                    <w:right w:val="none" w:sz="0" w:space="0" w:color="auto"/>
                                  </w:divBdr>
                                </w:div>
                                <w:div w:id="834489032">
                                  <w:marLeft w:val="640"/>
                                  <w:marRight w:val="0"/>
                                  <w:marTop w:val="0"/>
                                  <w:marBottom w:val="0"/>
                                  <w:divBdr>
                                    <w:top w:val="none" w:sz="0" w:space="0" w:color="auto"/>
                                    <w:left w:val="none" w:sz="0" w:space="0" w:color="auto"/>
                                    <w:bottom w:val="none" w:sz="0" w:space="0" w:color="auto"/>
                                    <w:right w:val="none" w:sz="0" w:space="0" w:color="auto"/>
                                  </w:divBdr>
                                </w:div>
                                <w:div w:id="2052877443">
                                  <w:marLeft w:val="640"/>
                                  <w:marRight w:val="0"/>
                                  <w:marTop w:val="0"/>
                                  <w:marBottom w:val="0"/>
                                  <w:divBdr>
                                    <w:top w:val="none" w:sz="0" w:space="0" w:color="auto"/>
                                    <w:left w:val="none" w:sz="0" w:space="0" w:color="auto"/>
                                    <w:bottom w:val="none" w:sz="0" w:space="0" w:color="auto"/>
                                    <w:right w:val="none" w:sz="0" w:space="0" w:color="auto"/>
                                  </w:divBdr>
                                </w:div>
                                <w:div w:id="1957105044">
                                  <w:marLeft w:val="640"/>
                                  <w:marRight w:val="0"/>
                                  <w:marTop w:val="0"/>
                                  <w:marBottom w:val="0"/>
                                  <w:divBdr>
                                    <w:top w:val="none" w:sz="0" w:space="0" w:color="auto"/>
                                    <w:left w:val="none" w:sz="0" w:space="0" w:color="auto"/>
                                    <w:bottom w:val="none" w:sz="0" w:space="0" w:color="auto"/>
                                    <w:right w:val="none" w:sz="0" w:space="0" w:color="auto"/>
                                  </w:divBdr>
                                </w:div>
                                <w:div w:id="1934241019">
                                  <w:marLeft w:val="640"/>
                                  <w:marRight w:val="0"/>
                                  <w:marTop w:val="0"/>
                                  <w:marBottom w:val="0"/>
                                  <w:divBdr>
                                    <w:top w:val="none" w:sz="0" w:space="0" w:color="auto"/>
                                    <w:left w:val="none" w:sz="0" w:space="0" w:color="auto"/>
                                    <w:bottom w:val="none" w:sz="0" w:space="0" w:color="auto"/>
                                    <w:right w:val="none" w:sz="0" w:space="0" w:color="auto"/>
                                  </w:divBdr>
                                </w:div>
                                <w:div w:id="1035808670">
                                  <w:marLeft w:val="640"/>
                                  <w:marRight w:val="0"/>
                                  <w:marTop w:val="0"/>
                                  <w:marBottom w:val="0"/>
                                  <w:divBdr>
                                    <w:top w:val="none" w:sz="0" w:space="0" w:color="auto"/>
                                    <w:left w:val="none" w:sz="0" w:space="0" w:color="auto"/>
                                    <w:bottom w:val="none" w:sz="0" w:space="0" w:color="auto"/>
                                    <w:right w:val="none" w:sz="0" w:space="0" w:color="auto"/>
                                  </w:divBdr>
                                </w:div>
                                <w:div w:id="1306205040">
                                  <w:marLeft w:val="640"/>
                                  <w:marRight w:val="0"/>
                                  <w:marTop w:val="0"/>
                                  <w:marBottom w:val="0"/>
                                  <w:divBdr>
                                    <w:top w:val="none" w:sz="0" w:space="0" w:color="auto"/>
                                    <w:left w:val="none" w:sz="0" w:space="0" w:color="auto"/>
                                    <w:bottom w:val="none" w:sz="0" w:space="0" w:color="auto"/>
                                    <w:right w:val="none" w:sz="0" w:space="0" w:color="auto"/>
                                  </w:divBdr>
                                </w:div>
                                <w:div w:id="789973708">
                                  <w:marLeft w:val="640"/>
                                  <w:marRight w:val="0"/>
                                  <w:marTop w:val="0"/>
                                  <w:marBottom w:val="0"/>
                                  <w:divBdr>
                                    <w:top w:val="none" w:sz="0" w:space="0" w:color="auto"/>
                                    <w:left w:val="none" w:sz="0" w:space="0" w:color="auto"/>
                                    <w:bottom w:val="none" w:sz="0" w:space="0" w:color="auto"/>
                                    <w:right w:val="none" w:sz="0" w:space="0" w:color="auto"/>
                                  </w:divBdr>
                                </w:div>
                                <w:div w:id="1112285156">
                                  <w:marLeft w:val="640"/>
                                  <w:marRight w:val="0"/>
                                  <w:marTop w:val="0"/>
                                  <w:marBottom w:val="0"/>
                                  <w:divBdr>
                                    <w:top w:val="none" w:sz="0" w:space="0" w:color="auto"/>
                                    <w:left w:val="none" w:sz="0" w:space="0" w:color="auto"/>
                                    <w:bottom w:val="none" w:sz="0" w:space="0" w:color="auto"/>
                                    <w:right w:val="none" w:sz="0" w:space="0" w:color="auto"/>
                                  </w:divBdr>
                                </w:div>
                                <w:div w:id="1846238806">
                                  <w:marLeft w:val="640"/>
                                  <w:marRight w:val="0"/>
                                  <w:marTop w:val="0"/>
                                  <w:marBottom w:val="0"/>
                                  <w:divBdr>
                                    <w:top w:val="none" w:sz="0" w:space="0" w:color="auto"/>
                                    <w:left w:val="none" w:sz="0" w:space="0" w:color="auto"/>
                                    <w:bottom w:val="none" w:sz="0" w:space="0" w:color="auto"/>
                                    <w:right w:val="none" w:sz="0" w:space="0" w:color="auto"/>
                                  </w:divBdr>
                                </w:div>
                                <w:div w:id="565800879">
                                  <w:marLeft w:val="640"/>
                                  <w:marRight w:val="0"/>
                                  <w:marTop w:val="0"/>
                                  <w:marBottom w:val="0"/>
                                  <w:divBdr>
                                    <w:top w:val="none" w:sz="0" w:space="0" w:color="auto"/>
                                    <w:left w:val="none" w:sz="0" w:space="0" w:color="auto"/>
                                    <w:bottom w:val="none" w:sz="0" w:space="0" w:color="auto"/>
                                    <w:right w:val="none" w:sz="0" w:space="0" w:color="auto"/>
                                  </w:divBdr>
                                </w:div>
                                <w:div w:id="631904986">
                                  <w:marLeft w:val="640"/>
                                  <w:marRight w:val="0"/>
                                  <w:marTop w:val="0"/>
                                  <w:marBottom w:val="0"/>
                                  <w:divBdr>
                                    <w:top w:val="none" w:sz="0" w:space="0" w:color="auto"/>
                                    <w:left w:val="none" w:sz="0" w:space="0" w:color="auto"/>
                                    <w:bottom w:val="none" w:sz="0" w:space="0" w:color="auto"/>
                                    <w:right w:val="none" w:sz="0" w:space="0" w:color="auto"/>
                                  </w:divBdr>
                                </w:div>
                                <w:div w:id="857430593">
                                  <w:marLeft w:val="640"/>
                                  <w:marRight w:val="0"/>
                                  <w:marTop w:val="0"/>
                                  <w:marBottom w:val="0"/>
                                  <w:divBdr>
                                    <w:top w:val="none" w:sz="0" w:space="0" w:color="auto"/>
                                    <w:left w:val="none" w:sz="0" w:space="0" w:color="auto"/>
                                    <w:bottom w:val="none" w:sz="0" w:space="0" w:color="auto"/>
                                    <w:right w:val="none" w:sz="0" w:space="0" w:color="auto"/>
                                  </w:divBdr>
                                </w:div>
                                <w:div w:id="114762161">
                                  <w:marLeft w:val="640"/>
                                  <w:marRight w:val="0"/>
                                  <w:marTop w:val="0"/>
                                  <w:marBottom w:val="0"/>
                                  <w:divBdr>
                                    <w:top w:val="none" w:sz="0" w:space="0" w:color="auto"/>
                                    <w:left w:val="none" w:sz="0" w:space="0" w:color="auto"/>
                                    <w:bottom w:val="none" w:sz="0" w:space="0" w:color="auto"/>
                                    <w:right w:val="none" w:sz="0" w:space="0" w:color="auto"/>
                                  </w:divBdr>
                                </w:div>
                                <w:div w:id="202595879">
                                  <w:marLeft w:val="640"/>
                                  <w:marRight w:val="0"/>
                                  <w:marTop w:val="0"/>
                                  <w:marBottom w:val="0"/>
                                  <w:divBdr>
                                    <w:top w:val="none" w:sz="0" w:space="0" w:color="auto"/>
                                    <w:left w:val="none" w:sz="0" w:space="0" w:color="auto"/>
                                    <w:bottom w:val="none" w:sz="0" w:space="0" w:color="auto"/>
                                    <w:right w:val="none" w:sz="0" w:space="0" w:color="auto"/>
                                  </w:divBdr>
                                </w:div>
                                <w:div w:id="603998055">
                                  <w:marLeft w:val="640"/>
                                  <w:marRight w:val="0"/>
                                  <w:marTop w:val="0"/>
                                  <w:marBottom w:val="0"/>
                                  <w:divBdr>
                                    <w:top w:val="none" w:sz="0" w:space="0" w:color="auto"/>
                                    <w:left w:val="none" w:sz="0" w:space="0" w:color="auto"/>
                                    <w:bottom w:val="none" w:sz="0" w:space="0" w:color="auto"/>
                                    <w:right w:val="none" w:sz="0" w:space="0" w:color="auto"/>
                                  </w:divBdr>
                                </w:div>
                                <w:div w:id="1366444819">
                                  <w:marLeft w:val="640"/>
                                  <w:marRight w:val="0"/>
                                  <w:marTop w:val="0"/>
                                  <w:marBottom w:val="0"/>
                                  <w:divBdr>
                                    <w:top w:val="none" w:sz="0" w:space="0" w:color="auto"/>
                                    <w:left w:val="none" w:sz="0" w:space="0" w:color="auto"/>
                                    <w:bottom w:val="none" w:sz="0" w:space="0" w:color="auto"/>
                                    <w:right w:val="none" w:sz="0" w:space="0" w:color="auto"/>
                                  </w:divBdr>
                                </w:div>
                                <w:div w:id="990669476">
                                  <w:marLeft w:val="640"/>
                                  <w:marRight w:val="0"/>
                                  <w:marTop w:val="0"/>
                                  <w:marBottom w:val="0"/>
                                  <w:divBdr>
                                    <w:top w:val="none" w:sz="0" w:space="0" w:color="auto"/>
                                    <w:left w:val="none" w:sz="0" w:space="0" w:color="auto"/>
                                    <w:bottom w:val="none" w:sz="0" w:space="0" w:color="auto"/>
                                    <w:right w:val="none" w:sz="0" w:space="0" w:color="auto"/>
                                  </w:divBdr>
                                </w:div>
                                <w:div w:id="857894157">
                                  <w:marLeft w:val="640"/>
                                  <w:marRight w:val="0"/>
                                  <w:marTop w:val="0"/>
                                  <w:marBottom w:val="0"/>
                                  <w:divBdr>
                                    <w:top w:val="none" w:sz="0" w:space="0" w:color="auto"/>
                                    <w:left w:val="none" w:sz="0" w:space="0" w:color="auto"/>
                                    <w:bottom w:val="none" w:sz="0" w:space="0" w:color="auto"/>
                                    <w:right w:val="none" w:sz="0" w:space="0" w:color="auto"/>
                                  </w:divBdr>
                                </w:div>
                                <w:div w:id="873233345">
                                  <w:marLeft w:val="640"/>
                                  <w:marRight w:val="0"/>
                                  <w:marTop w:val="0"/>
                                  <w:marBottom w:val="0"/>
                                  <w:divBdr>
                                    <w:top w:val="none" w:sz="0" w:space="0" w:color="auto"/>
                                    <w:left w:val="none" w:sz="0" w:space="0" w:color="auto"/>
                                    <w:bottom w:val="none" w:sz="0" w:space="0" w:color="auto"/>
                                    <w:right w:val="none" w:sz="0" w:space="0" w:color="auto"/>
                                  </w:divBdr>
                                </w:div>
                                <w:div w:id="1314918787">
                                  <w:marLeft w:val="640"/>
                                  <w:marRight w:val="0"/>
                                  <w:marTop w:val="0"/>
                                  <w:marBottom w:val="0"/>
                                  <w:divBdr>
                                    <w:top w:val="none" w:sz="0" w:space="0" w:color="auto"/>
                                    <w:left w:val="none" w:sz="0" w:space="0" w:color="auto"/>
                                    <w:bottom w:val="none" w:sz="0" w:space="0" w:color="auto"/>
                                    <w:right w:val="none" w:sz="0" w:space="0" w:color="auto"/>
                                  </w:divBdr>
                                </w:div>
                                <w:div w:id="1610550887">
                                  <w:marLeft w:val="640"/>
                                  <w:marRight w:val="0"/>
                                  <w:marTop w:val="0"/>
                                  <w:marBottom w:val="0"/>
                                  <w:divBdr>
                                    <w:top w:val="none" w:sz="0" w:space="0" w:color="auto"/>
                                    <w:left w:val="none" w:sz="0" w:space="0" w:color="auto"/>
                                    <w:bottom w:val="none" w:sz="0" w:space="0" w:color="auto"/>
                                    <w:right w:val="none" w:sz="0" w:space="0" w:color="auto"/>
                                  </w:divBdr>
                                </w:div>
                                <w:div w:id="302545841">
                                  <w:marLeft w:val="640"/>
                                  <w:marRight w:val="0"/>
                                  <w:marTop w:val="0"/>
                                  <w:marBottom w:val="0"/>
                                  <w:divBdr>
                                    <w:top w:val="none" w:sz="0" w:space="0" w:color="auto"/>
                                    <w:left w:val="none" w:sz="0" w:space="0" w:color="auto"/>
                                    <w:bottom w:val="none" w:sz="0" w:space="0" w:color="auto"/>
                                    <w:right w:val="none" w:sz="0" w:space="0" w:color="auto"/>
                                  </w:divBdr>
                                </w:div>
                                <w:div w:id="1450273770">
                                  <w:marLeft w:val="640"/>
                                  <w:marRight w:val="0"/>
                                  <w:marTop w:val="0"/>
                                  <w:marBottom w:val="0"/>
                                  <w:divBdr>
                                    <w:top w:val="none" w:sz="0" w:space="0" w:color="auto"/>
                                    <w:left w:val="none" w:sz="0" w:space="0" w:color="auto"/>
                                    <w:bottom w:val="none" w:sz="0" w:space="0" w:color="auto"/>
                                    <w:right w:val="none" w:sz="0" w:space="0" w:color="auto"/>
                                  </w:divBdr>
                                </w:div>
                                <w:div w:id="700667859">
                                  <w:marLeft w:val="640"/>
                                  <w:marRight w:val="0"/>
                                  <w:marTop w:val="0"/>
                                  <w:marBottom w:val="0"/>
                                  <w:divBdr>
                                    <w:top w:val="none" w:sz="0" w:space="0" w:color="auto"/>
                                    <w:left w:val="none" w:sz="0" w:space="0" w:color="auto"/>
                                    <w:bottom w:val="none" w:sz="0" w:space="0" w:color="auto"/>
                                    <w:right w:val="none" w:sz="0" w:space="0" w:color="auto"/>
                                  </w:divBdr>
                                </w:div>
                                <w:div w:id="1436173899">
                                  <w:marLeft w:val="640"/>
                                  <w:marRight w:val="0"/>
                                  <w:marTop w:val="0"/>
                                  <w:marBottom w:val="0"/>
                                  <w:divBdr>
                                    <w:top w:val="none" w:sz="0" w:space="0" w:color="auto"/>
                                    <w:left w:val="none" w:sz="0" w:space="0" w:color="auto"/>
                                    <w:bottom w:val="none" w:sz="0" w:space="0" w:color="auto"/>
                                    <w:right w:val="none" w:sz="0" w:space="0" w:color="auto"/>
                                  </w:divBdr>
                                </w:div>
                                <w:div w:id="1060984274">
                                  <w:marLeft w:val="640"/>
                                  <w:marRight w:val="0"/>
                                  <w:marTop w:val="0"/>
                                  <w:marBottom w:val="0"/>
                                  <w:divBdr>
                                    <w:top w:val="none" w:sz="0" w:space="0" w:color="auto"/>
                                    <w:left w:val="none" w:sz="0" w:space="0" w:color="auto"/>
                                    <w:bottom w:val="none" w:sz="0" w:space="0" w:color="auto"/>
                                    <w:right w:val="none" w:sz="0" w:space="0" w:color="auto"/>
                                  </w:divBdr>
                                </w:div>
                                <w:div w:id="151527344">
                                  <w:marLeft w:val="640"/>
                                  <w:marRight w:val="0"/>
                                  <w:marTop w:val="0"/>
                                  <w:marBottom w:val="0"/>
                                  <w:divBdr>
                                    <w:top w:val="none" w:sz="0" w:space="0" w:color="auto"/>
                                    <w:left w:val="none" w:sz="0" w:space="0" w:color="auto"/>
                                    <w:bottom w:val="none" w:sz="0" w:space="0" w:color="auto"/>
                                    <w:right w:val="none" w:sz="0" w:space="0" w:color="auto"/>
                                  </w:divBdr>
                                </w:div>
                                <w:div w:id="761949487">
                                  <w:marLeft w:val="640"/>
                                  <w:marRight w:val="0"/>
                                  <w:marTop w:val="0"/>
                                  <w:marBottom w:val="0"/>
                                  <w:divBdr>
                                    <w:top w:val="none" w:sz="0" w:space="0" w:color="auto"/>
                                    <w:left w:val="none" w:sz="0" w:space="0" w:color="auto"/>
                                    <w:bottom w:val="none" w:sz="0" w:space="0" w:color="auto"/>
                                    <w:right w:val="none" w:sz="0" w:space="0" w:color="auto"/>
                                  </w:divBdr>
                                </w:div>
                                <w:div w:id="974140533">
                                  <w:marLeft w:val="640"/>
                                  <w:marRight w:val="0"/>
                                  <w:marTop w:val="0"/>
                                  <w:marBottom w:val="0"/>
                                  <w:divBdr>
                                    <w:top w:val="none" w:sz="0" w:space="0" w:color="auto"/>
                                    <w:left w:val="none" w:sz="0" w:space="0" w:color="auto"/>
                                    <w:bottom w:val="none" w:sz="0" w:space="0" w:color="auto"/>
                                    <w:right w:val="none" w:sz="0" w:space="0" w:color="auto"/>
                                  </w:divBdr>
                                </w:div>
                                <w:div w:id="2027706765">
                                  <w:marLeft w:val="640"/>
                                  <w:marRight w:val="0"/>
                                  <w:marTop w:val="0"/>
                                  <w:marBottom w:val="0"/>
                                  <w:divBdr>
                                    <w:top w:val="none" w:sz="0" w:space="0" w:color="auto"/>
                                    <w:left w:val="none" w:sz="0" w:space="0" w:color="auto"/>
                                    <w:bottom w:val="none" w:sz="0" w:space="0" w:color="auto"/>
                                    <w:right w:val="none" w:sz="0" w:space="0" w:color="auto"/>
                                  </w:divBdr>
                                </w:div>
                                <w:div w:id="184710460">
                                  <w:marLeft w:val="640"/>
                                  <w:marRight w:val="0"/>
                                  <w:marTop w:val="0"/>
                                  <w:marBottom w:val="0"/>
                                  <w:divBdr>
                                    <w:top w:val="none" w:sz="0" w:space="0" w:color="auto"/>
                                    <w:left w:val="none" w:sz="0" w:space="0" w:color="auto"/>
                                    <w:bottom w:val="none" w:sz="0" w:space="0" w:color="auto"/>
                                    <w:right w:val="none" w:sz="0" w:space="0" w:color="auto"/>
                                  </w:divBdr>
                                </w:div>
                                <w:div w:id="568077195">
                                  <w:marLeft w:val="640"/>
                                  <w:marRight w:val="0"/>
                                  <w:marTop w:val="0"/>
                                  <w:marBottom w:val="0"/>
                                  <w:divBdr>
                                    <w:top w:val="none" w:sz="0" w:space="0" w:color="auto"/>
                                    <w:left w:val="none" w:sz="0" w:space="0" w:color="auto"/>
                                    <w:bottom w:val="none" w:sz="0" w:space="0" w:color="auto"/>
                                    <w:right w:val="none" w:sz="0" w:space="0" w:color="auto"/>
                                  </w:divBdr>
                                </w:div>
                                <w:div w:id="151607159">
                                  <w:marLeft w:val="640"/>
                                  <w:marRight w:val="0"/>
                                  <w:marTop w:val="0"/>
                                  <w:marBottom w:val="0"/>
                                  <w:divBdr>
                                    <w:top w:val="none" w:sz="0" w:space="0" w:color="auto"/>
                                    <w:left w:val="none" w:sz="0" w:space="0" w:color="auto"/>
                                    <w:bottom w:val="none" w:sz="0" w:space="0" w:color="auto"/>
                                    <w:right w:val="none" w:sz="0" w:space="0" w:color="auto"/>
                                  </w:divBdr>
                                </w:div>
                                <w:div w:id="357239013">
                                  <w:marLeft w:val="640"/>
                                  <w:marRight w:val="0"/>
                                  <w:marTop w:val="0"/>
                                  <w:marBottom w:val="0"/>
                                  <w:divBdr>
                                    <w:top w:val="none" w:sz="0" w:space="0" w:color="auto"/>
                                    <w:left w:val="none" w:sz="0" w:space="0" w:color="auto"/>
                                    <w:bottom w:val="none" w:sz="0" w:space="0" w:color="auto"/>
                                    <w:right w:val="none" w:sz="0" w:space="0" w:color="auto"/>
                                  </w:divBdr>
                                </w:div>
                                <w:div w:id="1130245508">
                                  <w:marLeft w:val="640"/>
                                  <w:marRight w:val="0"/>
                                  <w:marTop w:val="0"/>
                                  <w:marBottom w:val="0"/>
                                  <w:divBdr>
                                    <w:top w:val="none" w:sz="0" w:space="0" w:color="auto"/>
                                    <w:left w:val="none" w:sz="0" w:space="0" w:color="auto"/>
                                    <w:bottom w:val="none" w:sz="0" w:space="0" w:color="auto"/>
                                    <w:right w:val="none" w:sz="0" w:space="0" w:color="auto"/>
                                  </w:divBdr>
                                </w:div>
                                <w:div w:id="594050151">
                                  <w:marLeft w:val="640"/>
                                  <w:marRight w:val="0"/>
                                  <w:marTop w:val="0"/>
                                  <w:marBottom w:val="0"/>
                                  <w:divBdr>
                                    <w:top w:val="none" w:sz="0" w:space="0" w:color="auto"/>
                                    <w:left w:val="none" w:sz="0" w:space="0" w:color="auto"/>
                                    <w:bottom w:val="none" w:sz="0" w:space="0" w:color="auto"/>
                                    <w:right w:val="none" w:sz="0" w:space="0" w:color="auto"/>
                                  </w:divBdr>
                                </w:div>
                                <w:div w:id="476646643">
                                  <w:marLeft w:val="640"/>
                                  <w:marRight w:val="0"/>
                                  <w:marTop w:val="0"/>
                                  <w:marBottom w:val="0"/>
                                  <w:divBdr>
                                    <w:top w:val="none" w:sz="0" w:space="0" w:color="auto"/>
                                    <w:left w:val="none" w:sz="0" w:space="0" w:color="auto"/>
                                    <w:bottom w:val="none" w:sz="0" w:space="0" w:color="auto"/>
                                    <w:right w:val="none" w:sz="0" w:space="0" w:color="auto"/>
                                  </w:divBdr>
                                </w:div>
                                <w:div w:id="1350179855">
                                  <w:marLeft w:val="640"/>
                                  <w:marRight w:val="0"/>
                                  <w:marTop w:val="0"/>
                                  <w:marBottom w:val="0"/>
                                  <w:divBdr>
                                    <w:top w:val="none" w:sz="0" w:space="0" w:color="auto"/>
                                    <w:left w:val="none" w:sz="0" w:space="0" w:color="auto"/>
                                    <w:bottom w:val="none" w:sz="0" w:space="0" w:color="auto"/>
                                    <w:right w:val="none" w:sz="0" w:space="0" w:color="auto"/>
                                  </w:divBdr>
                                </w:div>
                                <w:div w:id="13264457">
                                  <w:marLeft w:val="640"/>
                                  <w:marRight w:val="0"/>
                                  <w:marTop w:val="0"/>
                                  <w:marBottom w:val="0"/>
                                  <w:divBdr>
                                    <w:top w:val="none" w:sz="0" w:space="0" w:color="auto"/>
                                    <w:left w:val="none" w:sz="0" w:space="0" w:color="auto"/>
                                    <w:bottom w:val="none" w:sz="0" w:space="0" w:color="auto"/>
                                    <w:right w:val="none" w:sz="0" w:space="0" w:color="auto"/>
                                  </w:divBdr>
                                </w:div>
                                <w:div w:id="834225933">
                                  <w:marLeft w:val="640"/>
                                  <w:marRight w:val="0"/>
                                  <w:marTop w:val="0"/>
                                  <w:marBottom w:val="0"/>
                                  <w:divBdr>
                                    <w:top w:val="none" w:sz="0" w:space="0" w:color="auto"/>
                                    <w:left w:val="none" w:sz="0" w:space="0" w:color="auto"/>
                                    <w:bottom w:val="none" w:sz="0" w:space="0" w:color="auto"/>
                                    <w:right w:val="none" w:sz="0" w:space="0" w:color="auto"/>
                                  </w:divBdr>
                                </w:div>
                                <w:div w:id="1330593287">
                                  <w:marLeft w:val="640"/>
                                  <w:marRight w:val="0"/>
                                  <w:marTop w:val="0"/>
                                  <w:marBottom w:val="0"/>
                                  <w:divBdr>
                                    <w:top w:val="none" w:sz="0" w:space="0" w:color="auto"/>
                                    <w:left w:val="none" w:sz="0" w:space="0" w:color="auto"/>
                                    <w:bottom w:val="none" w:sz="0" w:space="0" w:color="auto"/>
                                    <w:right w:val="none" w:sz="0" w:space="0" w:color="auto"/>
                                  </w:divBdr>
                                </w:div>
                                <w:div w:id="965887372">
                                  <w:marLeft w:val="640"/>
                                  <w:marRight w:val="0"/>
                                  <w:marTop w:val="0"/>
                                  <w:marBottom w:val="0"/>
                                  <w:divBdr>
                                    <w:top w:val="none" w:sz="0" w:space="0" w:color="auto"/>
                                    <w:left w:val="none" w:sz="0" w:space="0" w:color="auto"/>
                                    <w:bottom w:val="none" w:sz="0" w:space="0" w:color="auto"/>
                                    <w:right w:val="none" w:sz="0" w:space="0" w:color="auto"/>
                                  </w:divBdr>
                                </w:div>
                                <w:div w:id="839932119">
                                  <w:marLeft w:val="640"/>
                                  <w:marRight w:val="0"/>
                                  <w:marTop w:val="0"/>
                                  <w:marBottom w:val="0"/>
                                  <w:divBdr>
                                    <w:top w:val="none" w:sz="0" w:space="0" w:color="auto"/>
                                    <w:left w:val="none" w:sz="0" w:space="0" w:color="auto"/>
                                    <w:bottom w:val="none" w:sz="0" w:space="0" w:color="auto"/>
                                    <w:right w:val="none" w:sz="0" w:space="0" w:color="auto"/>
                                  </w:divBdr>
                                </w:div>
                                <w:div w:id="1310867119">
                                  <w:marLeft w:val="640"/>
                                  <w:marRight w:val="0"/>
                                  <w:marTop w:val="0"/>
                                  <w:marBottom w:val="0"/>
                                  <w:divBdr>
                                    <w:top w:val="none" w:sz="0" w:space="0" w:color="auto"/>
                                    <w:left w:val="none" w:sz="0" w:space="0" w:color="auto"/>
                                    <w:bottom w:val="none" w:sz="0" w:space="0" w:color="auto"/>
                                    <w:right w:val="none" w:sz="0" w:space="0" w:color="auto"/>
                                  </w:divBdr>
                                </w:div>
                                <w:div w:id="1525023712">
                                  <w:marLeft w:val="640"/>
                                  <w:marRight w:val="0"/>
                                  <w:marTop w:val="0"/>
                                  <w:marBottom w:val="0"/>
                                  <w:divBdr>
                                    <w:top w:val="none" w:sz="0" w:space="0" w:color="auto"/>
                                    <w:left w:val="none" w:sz="0" w:space="0" w:color="auto"/>
                                    <w:bottom w:val="none" w:sz="0" w:space="0" w:color="auto"/>
                                    <w:right w:val="none" w:sz="0" w:space="0" w:color="auto"/>
                                  </w:divBdr>
                                </w:div>
                                <w:div w:id="936014109">
                                  <w:marLeft w:val="640"/>
                                  <w:marRight w:val="0"/>
                                  <w:marTop w:val="0"/>
                                  <w:marBottom w:val="0"/>
                                  <w:divBdr>
                                    <w:top w:val="none" w:sz="0" w:space="0" w:color="auto"/>
                                    <w:left w:val="none" w:sz="0" w:space="0" w:color="auto"/>
                                    <w:bottom w:val="none" w:sz="0" w:space="0" w:color="auto"/>
                                    <w:right w:val="none" w:sz="0" w:space="0" w:color="auto"/>
                                  </w:divBdr>
                                </w:div>
                                <w:div w:id="574514176">
                                  <w:marLeft w:val="640"/>
                                  <w:marRight w:val="0"/>
                                  <w:marTop w:val="0"/>
                                  <w:marBottom w:val="0"/>
                                  <w:divBdr>
                                    <w:top w:val="none" w:sz="0" w:space="0" w:color="auto"/>
                                    <w:left w:val="none" w:sz="0" w:space="0" w:color="auto"/>
                                    <w:bottom w:val="none" w:sz="0" w:space="0" w:color="auto"/>
                                    <w:right w:val="none" w:sz="0" w:space="0" w:color="auto"/>
                                  </w:divBdr>
                                </w:div>
                                <w:div w:id="1894387895">
                                  <w:marLeft w:val="640"/>
                                  <w:marRight w:val="0"/>
                                  <w:marTop w:val="0"/>
                                  <w:marBottom w:val="0"/>
                                  <w:divBdr>
                                    <w:top w:val="none" w:sz="0" w:space="0" w:color="auto"/>
                                    <w:left w:val="none" w:sz="0" w:space="0" w:color="auto"/>
                                    <w:bottom w:val="none" w:sz="0" w:space="0" w:color="auto"/>
                                    <w:right w:val="none" w:sz="0" w:space="0" w:color="auto"/>
                                  </w:divBdr>
                                </w:div>
                                <w:div w:id="1030300064">
                                  <w:marLeft w:val="640"/>
                                  <w:marRight w:val="0"/>
                                  <w:marTop w:val="0"/>
                                  <w:marBottom w:val="0"/>
                                  <w:divBdr>
                                    <w:top w:val="none" w:sz="0" w:space="0" w:color="auto"/>
                                    <w:left w:val="none" w:sz="0" w:space="0" w:color="auto"/>
                                    <w:bottom w:val="none" w:sz="0" w:space="0" w:color="auto"/>
                                    <w:right w:val="none" w:sz="0" w:space="0" w:color="auto"/>
                                  </w:divBdr>
                                </w:div>
                                <w:div w:id="201672707">
                                  <w:marLeft w:val="640"/>
                                  <w:marRight w:val="0"/>
                                  <w:marTop w:val="0"/>
                                  <w:marBottom w:val="0"/>
                                  <w:divBdr>
                                    <w:top w:val="none" w:sz="0" w:space="0" w:color="auto"/>
                                    <w:left w:val="none" w:sz="0" w:space="0" w:color="auto"/>
                                    <w:bottom w:val="none" w:sz="0" w:space="0" w:color="auto"/>
                                    <w:right w:val="none" w:sz="0" w:space="0" w:color="auto"/>
                                  </w:divBdr>
                                </w:div>
                                <w:div w:id="753939692">
                                  <w:marLeft w:val="640"/>
                                  <w:marRight w:val="0"/>
                                  <w:marTop w:val="0"/>
                                  <w:marBottom w:val="0"/>
                                  <w:divBdr>
                                    <w:top w:val="none" w:sz="0" w:space="0" w:color="auto"/>
                                    <w:left w:val="none" w:sz="0" w:space="0" w:color="auto"/>
                                    <w:bottom w:val="none" w:sz="0" w:space="0" w:color="auto"/>
                                    <w:right w:val="none" w:sz="0" w:space="0" w:color="auto"/>
                                  </w:divBdr>
                                </w:div>
                                <w:div w:id="1439107253">
                                  <w:marLeft w:val="640"/>
                                  <w:marRight w:val="0"/>
                                  <w:marTop w:val="0"/>
                                  <w:marBottom w:val="0"/>
                                  <w:divBdr>
                                    <w:top w:val="none" w:sz="0" w:space="0" w:color="auto"/>
                                    <w:left w:val="none" w:sz="0" w:space="0" w:color="auto"/>
                                    <w:bottom w:val="none" w:sz="0" w:space="0" w:color="auto"/>
                                    <w:right w:val="none" w:sz="0" w:space="0" w:color="auto"/>
                                  </w:divBdr>
                                </w:div>
                              </w:divsChild>
                            </w:div>
                            <w:div w:id="1072778453">
                              <w:marLeft w:val="0"/>
                              <w:marRight w:val="0"/>
                              <w:marTop w:val="0"/>
                              <w:marBottom w:val="0"/>
                              <w:divBdr>
                                <w:top w:val="none" w:sz="0" w:space="0" w:color="auto"/>
                                <w:left w:val="none" w:sz="0" w:space="0" w:color="auto"/>
                                <w:bottom w:val="none" w:sz="0" w:space="0" w:color="auto"/>
                                <w:right w:val="none" w:sz="0" w:space="0" w:color="auto"/>
                              </w:divBdr>
                              <w:divsChild>
                                <w:div w:id="556090820">
                                  <w:marLeft w:val="640"/>
                                  <w:marRight w:val="0"/>
                                  <w:marTop w:val="0"/>
                                  <w:marBottom w:val="0"/>
                                  <w:divBdr>
                                    <w:top w:val="none" w:sz="0" w:space="0" w:color="auto"/>
                                    <w:left w:val="none" w:sz="0" w:space="0" w:color="auto"/>
                                    <w:bottom w:val="none" w:sz="0" w:space="0" w:color="auto"/>
                                    <w:right w:val="none" w:sz="0" w:space="0" w:color="auto"/>
                                  </w:divBdr>
                                </w:div>
                                <w:div w:id="178086193">
                                  <w:marLeft w:val="640"/>
                                  <w:marRight w:val="0"/>
                                  <w:marTop w:val="0"/>
                                  <w:marBottom w:val="0"/>
                                  <w:divBdr>
                                    <w:top w:val="none" w:sz="0" w:space="0" w:color="auto"/>
                                    <w:left w:val="none" w:sz="0" w:space="0" w:color="auto"/>
                                    <w:bottom w:val="none" w:sz="0" w:space="0" w:color="auto"/>
                                    <w:right w:val="none" w:sz="0" w:space="0" w:color="auto"/>
                                  </w:divBdr>
                                </w:div>
                                <w:div w:id="797380334">
                                  <w:marLeft w:val="640"/>
                                  <w:marRight w:val="0"/>
                                  <w:marTop w:val="0"/>
                                  <w:marBottom w:val="0"/>
                                  <w:divBdr>
                                    <w:top w:val="none" w:sz="0" w:space="0" w:color="auto"/>
                                    <w:left w:val="none" w:sz="0" w:space="0" w:color="auto"/>
                                    <w:bottom w:val="none" w:sz="0" w:space="0" w:color="auto"/>
                                    <w:right w:val="none" w:sz="0" w:space="0" w:color="auto"/>
                                  </w:divBdr>
                                </w:div>
                                <w:div w:id="1241328868">
                                  <w:marLeft w:val="640"/>
                                  <w:marRight w:val="0"/>
                                  <w:marTop w:val="0"/>
                                  <w:marBottom w:val="0"/>
                                  <w:divBdr>
                                    <w:top w:val="none" w:sz="0" w:space="0" w:color="auto"/>
                                    <w:left w:val="none" w:sz="0" w:space="0" w:color="auto"/>
                                    <w:bottom w:val="none" w:sz="0" w:space="0" w:color="auto"/>
                                    <w:right w:val="none" w:sz="0" w:space="0" w:color="auto"/>
                                  </w:divBdr>
                                </w:div>
                                <w:div w:id="1093207305">
                                  <w:marLeft w:val="640"/>
                                  <w:marRight w:val="0"/>
                                  <w:marTop w:val="0"/>
                                  <w:marBottom w:val="0"/>
                                  <w:divBdr>
                                    <w:top w:val="none" w:sz="0" w:space="0" w:color="auto"/>
                                    <w:left w:val="none" w:sz="0" w:space="0" w:color="auto"/>
                                    <w:bottom w:val="none" w:sz="0" w:space="0" w:color="auto"/>
                                    <w:right w:val="none" w:sz="0" w:space="0" w:color="auto"/>
                                  </w:divBdr>
                                </w:div>
                                <w:div w:id="691495912">
                                  <w:marLeft w:val="640"/>
                                  <w:marRight w:val="0"/>
                                  <w:marTop w:val="0"/>
                                  <w:marBottom w:val="0"/>
                                  <w:divBdr>
                                    <w:top w:val="none" w:sz="0" w:space="0" w:color="auto"/>
                                    <w:left w:val="none" w:sz="0" w:space="0" w:color="auto"/>
                                    <w:bottom w:val="none" w:sz="0" w:space="0" w:color="auto"/>
                                    <w:right w:val="none" w:sz="0" w:space="0" w:color="auto"/>
                                  </w:divBdr>
                                </w:div>
                                <w:div w:id="1493521893">
                                  <w:marLeft w:val="640"/>
                                  <w:marRight w:val="0"/>
                                  <w:marTop w:val="0"/>
                                  <w:marBottom w:val="0"/>
                                  <w:divBdr>
                                    <w:top w:val="none" w:sz="0" w:space="0" w:color="auto"/>
                                    <w:left w:val="none" w:sz="0" w:space="0" w:color="auto"/>
                                    <w:bottom w:val="none" w:sz="0" w:space="0" w:color="auto"/>
                                    <w:right w:val="none" w:sz="0" w:space="0" w:color="auto"/>
                                  </w:divBdr>
                                </w:div>
                                <w:div w:id="1162159594">
                                  <w:marLeft w:val="640"/>
                                  <w:marRight w:val="0"/>
                                  <w:marTop w:val="0"/>
                                  <w:marBottom w:val="0"/>
                                  <w:divBdr>
                                    <w:top w:val="none" w:sz="0" w:space="0" w:color="auto"/>
                                    <w:left w:val="none" w:sz="0" w:space="0" w:color="auto"/>
                                    <w:bottom w:val="none" w:sz="0" w:space="0" w:color="auto"/>
                                    <w:right w:val="none" w:sz="0" w:space="0" w:color="auto"/>
                                  </w:divBdr>
                                </w:div>
                                <w:div w:id="441654437">
                                  <w:marLeft w:val="640"/>
                                  <w:marRight w:val="0"/>
                                  <w:marTop w:val="0"/>
                                  <w:marBottom w:val="0"/>
                                  <w:divBdr>
                                    <w:top w:val="none" w:sz="0" w:space="0" w:color="auto"/>
                                    <w:left w:val="none" w:sz="0" w:space="0" w:color="auto"/>
                                    <w:bottom w:val="none" w:sz="0" w:space="0" w:color="auto"/>
                                    <w:right w:val="none" w:sz="0" w:space="0" w:color="auto"/>
                                  </w:divBdr>
                                </w:div>
                                <w:div w:id="1694305338">
                                  <w:marLeft w:val="640"/>
                                  <w:marRight w:val="0"/>
                                  <w:marTop w:val="0"/>
                                  <w:marBottom w:val="0"/>
                                  <w:divBdr>
                                    <w:top w:val="none" w:sz="0" w:space="0" w:color="auto"/>
                                    <w:left w:val="none" w:sz="0" w:space="0" w:color="auto"/>
                                    <w:bottom w:val="none" w:sz="0" w:space="0" w:color="auto"/>
                                    <w:right w:val="none" w:sz="0" w:space="0" w:color="auto"/>
                                  </w:divBdr>
                                </w:div>
                                <w:div w:id="410397773">
                                  <w:marLeft w:val="640"/>
                                  <w:marRight w:val="0"/>
                                  <w:marTop w:val="0"/>
                                  <w:marBottom w:val="0"/>
                                  <w:divBdr>
                                    <w:top w:val="none" w:sz="0" w:space="0" w:color="auto"/>
                                    <w:left w:val="none" w:sz="0" w:space="0" w:color="auto"/>
                                    <w:bottom w:val="none" w:sz="0" w:space="0" w:color="auto"/>
                                    <w:right w:val="none" w:sz="0" w:space="0" w:color="auto"/>
                                  </w:divBdr>
                                </w:div>
                                <w:div w:id="294219006">
                                  <w:marLeft w:val="640"/>
                                  <w:marRight w:val="0"/>
                                  <w:marTop w:val="0"/>
                                  <w:marBottom w:val="0"/>
                                  <w:divBdr>
                                    <w:top w:val="none" w:sz="0" w:space="0" w:color="auto"/>
                                    <w:left w:val="none" w:sz="0" w:space="0" w:color="auto"/>
                                    <w:bottom w:val="none" w:sz="0" w:space="0" w:color="auto"/>
                                    <w:right w:val="none" w:sz="0" w:space="0" w:color="auto"/>
                                  </w:divBdr>
                                </w:div>
                                <w:div w:id="1731417634">
                                  <w:marLeft w:val="640"/>
                                  <w:marRight w:val="0"/>
                                  <w:marTop w:val="0"/>
                                  <w:marBottom w:val="0"/>
                                  <w:divBdr>
                                    <w:top w:val="none" w:sz="0" w:space="0" w:color="auto"/>
                                    <w:left w:val="none" w:sz="0" w:space="0" w:color="auto"/>
                                    <w:bottom w:val="none" w:sz="0" w:space="0" w:color="auto"/>
                                    <w:right w:val="none" w:sz="0" w:space="0" w:color="auto"/>
                                  </w:divBdr>
                                </w:div>
                                <w:div w:id="1748186319">
                                  <w:marLeft w:val="640"/>
                                  <w:marRight w:val="0"/>
                                  <w:marTop w:val="0"/>
                                  <w:marBottom w:val="0"/>
                                  <w:divBdr>
                                    <w:top w:val="none" w:sz="0" w:space="0" w:color="auto"/>
                                    <w:left w:val="none" w:sz="0" w:space="0" w:color="auto"/>
                                    <w:bottom w:val="none" w:sz="0" w:space="0" w:color="auto"/>
                                    <w:right w:val="none" w:sz="0" w:space="0" w:color="auto"/>
                                  </w:divBdr>
                                </w:div>
                                <w:div w:id="1992100815">
                                  <w:marLeft w:val="640"/>
                                  <w:marRight w:val="0"/>
                                  <w:marTop w:val="0"/>
                                  <w:marBottom w:val="0"/>
                                  <w:divBdr>
                                    <w:top w:val="none" w:sz="0" w:space="0" w:color="auto"/>
                                    <w:left w:val="none" w:sz="0" w:space="0" w:color="auto"/>
                                    <w:bottom w:val="none" w:sz="0" w:space="0" w:color="auto"/>
                                    <w:right w:val="none" w:sz="0" w:space="0" w:color="auto"/>
                                  </w:divBdr>
                                </w:div>
                                <w:div w:id="87892113">
                                  <w:marLeft w:val="640"/>
                                  <w:marRight w:val="0"/>
                                  <w:marTop w:val="0"/>
                                  <w:marBottom w:val="0"/>
                                  <w:divBdr>
                                    <w:top w:val="none" w:sz="0" w:space="0" w:color="auto"/>
                                    <w:left w:val="none" w:sz="0" w:space="0" w:color="auto"/>
                                    <w:bottom w:val="none" w:sz="0" w:space="0" w:color="auto"/>
                                    <w:right w:val="none" w:sz="0" w:space="0" w:color="auto"/>
                                  </w:divBdr>
                                </w:div>
                                <w:div w:id="1511673553">
                                  <w:marLeft w:val="640"/>
                                  <w:marRight w:val="0"/>
                                  <w:marTop w:val="0"/>
                                  <w:marBottom w:val="0"/>
                                  <w:divBdr>
                                    <w:top w:val="none" w:sz="0" w:space="0" w:color="auto"/>
                                    <w:left w:val="none" w:sz="0" w:space="0" w:color="auto"/>
                                    <w:bottom w:val="none" w:sz="0" w:space="0" w:color="auto"/>
                                    <w:right w:val="none" w:sz="0" w:space="0" w:color="auto"/>
                                  </w:divBdr>
                                </w:div>
                                <w:div w:id="1334452449">
                                  <w:marLeft w:val="640"/>
                                  <w:marRight w:val="0"/>
                                  <w:marTop w:val="0"/>
                                  <w:marBottom w:val="0"/>
                                  <w:divBdr>
                                    <w:top w:val="none" w:sz="0" w:space="0" w:color="auto"/>
                                    <w:left w:val="none" w:sz="0" w:space="0" w:color="auto"/>
                                    <w:bottom w:val="none" w:sz="0" w:space="0" w:color="auto"/>
                                    <w:right w:val="none" w:sz="0" w:space="0" w:color="auto"/>
                                  </w:divBdr>
                                </w:div>
                                <w:div w:id="1707636597">
                                  <w:marLeft w:val="640"/>
                                  <w:marRight w:val="0"/>
                                  <w:marTop w:val="0"/>
                                  <w:marBottom w:val="0"/>
                                  <w:divBdr>
                                    <w:top w:val="none" w:sz="0" w:space="0" w:color="auto"/>
                                    <w:left w:val="none" w:sz="0" w:space="0" w:color="auto"/>
                                    <w:bottom w:val="none" w:sz="0" w:space="0" w:color="auto"/>
                                    <w:right w:val="none" w:sz="0" w:space="0" w:color="auto"/>
                                  </w:divBdr>
                                </w:div>
                                <w:div w:id="1678996087">
                                  <w:marLeft w:val="640"/>
                                  <w:marRight w:val="0"/>
                                  <w:marTop w:val="0"/>
                                  <w:marBottom w:val="0"/>
                                  <w:divBdr>
                                    <w:top w:val="none" w:sz="0" w:space="0" w:color="auto"/>
                                    <w:left w:val="none" w:sz="0" w:space="0" w:color="auto"/>
                                    <w:bottom w:val="none" w:sz="0" w:space="0" w:color="auto"/>
                                    <w:right w:val="none" w:sz="0" w:space="0" w:color="auto"/>
                                  </w:divBdr>
                                </w:div>
                                <w:div w:id="2073890482">
                                  <w:marLeft w:val="640"/>
                                  <w:marRight w:val="0"/>
                                  <w:marTop w:val="0"/>
                                  <w:marBottom w:val="0"/>
                                  <w:divBdr>
                                    <w:top w:val="none" w:sz="0" w:space="0" w:color="auto"/>
                                    <w:left w:val="none" w:sz="0" w:space="0" w:color="auto"/>
                                    <w:bottom w:val="none" w:sz="0" w:space="0" w:color="auto"/>
                                    <w:right w:val="none" w:sz="0" w:space="0" w:color="auto"/>
                                  </w:divBdr>
                                </w:div>
                                <w:div w:id="1603490009">
                                  <w:marLeft w:val="640"/>
                                  <w:marRight w:val="0"/>
                                  <w:marTop w:val="0"/>
                                  <w:marBottom w:val="0"/>
                                  <w:divBdr>
                                    <w:top w:val="none" w:sz="0" w:space="0" w:color="auto"/>
                                    <w:left w:val="none" w:sz="0" w:space="0" w:color="auto"/>
                                    <w:bottom w:val="none" w:sz="0" w:space="0" w:color="auto"/>
                                    <w:right w:val="none" w:sz="0" w:space="0" w:color="auto"/>
                                  </w:divBdr>
                                </w:div>
                                <w:div w:id="1180923826">
                                  <w:marLeft w:val="640"/>
                                  <w:marRight w:val="0"/>
                                  <w:marTop w:val="0"/>
                                  <w:marBottom w:val="0"/>
                                  <w:divBdr>
                                    <w:top w:val="none" w:sz="0" w:space="0" w:color="auto"/>
                                    <w:left w:val="none" w:sz="0" w:space="0" w:color="auto"/>
                                    <w:bottom w:val="none" w:sz="0" w:space="0" w:color="auto"/>
                                    <w:right w:val="none" w:sz="0" w:space="0" w:color="auto"/>
                                  </w:divBdr>
                                </w:div>
                                <w:div w:id="234433022">
                                  <w:marLeft w:val="640"/>
                                  <w:marRight w:val="0"/>
                                  <w:marTop w:val="0"/>
                                  <w:marBottom w:val="0"/>
                                  <w:divBdr>
                                    <w:top w:val="none" w:sz="0" w:space="0" w:color="auto"/>
                                    <w:left w:val="none" w:sz="0" w:space="0" w:color="auto"/>
                                    <w:bottom w:val="none" w:sz="0" w:space="0" w:color="auto"/>
                                    <w:right w:val="none" w:sz="0" w:space="0" w:color="auto"/>
                                  </w:divBdr>
                                </w:div>
                                <w:div w:id="304702990">
                                  <w:marLeft w:val="640"/>
                                  <w:marRight w:val="0"/>
                                  <w:marTop w:val="0"/>
                                  <w:marBottom w:val="0"/>
                                  <w:divBdr>
                                    <w:top w:val="none" w:sz="0" w:space="0" w:color="auto"/>
                                    <w:left w:val="none" w:sz="0" w:space="0" w:color="auto"/>
                                    <w:bottom w:val="none" w:sz="0" w:space="0" w:color="auto"/>
                                    <w:right w:val="none" w:sz="0" w:space="0" w:color="auto"/>
                                  </w:divBdr>
                                </w:div>
                                <w:div w:id="1273901314">
                                  <w:marLeft w:val="640"/>
                                  <w:marRight w:val="0"/>
                                  <w:marTop w:val="0"/>
                                  <w:marBottom w:val="0"/>
                                  <w:divBdr>
                                    <w:top w:val="none" w:sz="0" w:space="0" w:color="auto"/>
                                    <w:left w:val="none" w:sz="0" w:space="0" w:color="auto"/>
                                    <w:bottom w:val="none" w:sz="0" w:space="0" w:color="auto"/>
                                    <w:right w:val="none" w:sz="0" w:space="0" w:color="auto"/>
                                  </w:divBdr>
                                </w:div>
                                <w:div w:id="509415387">
                                  <w:marLeft w:val="640"/>
                                  <w:marRight w:val="0"/>
                                  <w:marTop w:val="0"/>
                                  <w:marBottom w:val="0"/>
                                  <w:divBdr>
                                    <w:top w:val="none" w:sz="0" w:space="0" w:color="auto"/>
                                    <w:left w:val="none" w:sz="0" w:space="0" w:color="auto"/>
                                    <w:bottom w:val="none" w:sz="0" w:space="0" w:color="auto"/>
                                    <w:right w:val="none" w:sz="0" w:space="0" w:color="auto"/>
                                  </w:divBdr>
                                </w:div>
                                <w:div w:id="1348825338">
                                  <w:marLeft w:val="640"/>
                                  <w:marRight w:val="0"/>
                                  <w:marTop w:val="0"/>
                                  <w:marBottom w:val="0"/>
                                  <w:divBdr>
                                    <w:top w:val="none" w:sz="0" w:space="0" w:color="auto"/>
                                    <w:left w:val="none" w:sz="0" w:space="0" w:color="auto"/>
                                    <w:bottom w:val="none" w:sz="0" w:space="0" w:color="auto"/>
                                    <w:right w:val="none" w:sz="0" w:space="0" w:color="auto"/>
                                  </w:divBdr>
                                </w:div>
                                <w:div w:id="1204445168">
                                  <w:marLeft w:val="640"/>
                                  <w:marRight w:val="0"/>
                                  <w:marTop w:val="0"/>
                                  <w:marBottom w:val="0"/>
                                  <w:divBdr>
                                    <w:top w:val="none" w:sz="0" w:space="0" w:color="auto"/>
                                    <w:left w:val="none" w:sz="0" w:space="0" w:color="auto"/>
                                    <w:bottom w:val="none" w:sz="0" w:space="0" w:color="auto"/>
                                    <w:right w:val="none" w:sz="0" w:space="0" w:color="auto"/>
                                  </w:divBdr>
                                </w:div>
                                <w:div w:id="673800500">
                                  <w:marLeft w:val="640"/>
                                  <w:marRight w:val="0"/>
                                  <w:marTop w:val="0"/>
                                  <w:marBottom w:val="0"/>
                                  <w:divBdr>
                                    <w:top w:val="none" w:sz="0" w:space="0" w:color="auto"/>
                                    <w:left w:val="none" w:sz="0" w:space="0" w:color="auto"/>
                                    <w:bottom w:val="none" w:sz="0" w:space="0" w:color="auto"/>
                                    <w:right w:val="none" w:sz="0" w:space="0" w:color="auto"/>
                                  </w:divBdr>
                                </w:div>
                                <w:div w:id="830868707">
                                  <w:marLeft w:val="640"/>
                                  <w:marRight w:val="0"/>
                                  <w:marTop w:val="0"/>
                                  <w:marBottom w:val="0"/>
                                  <w:divBdr>
                                    <w:top w:val="none" w:sz="0" w:space="0" w:color="auto"/>
                                    <w:left w:val="none" w:sz="0" w:space="0" w:color="auto"/>
                                    <w:bottom w:val="none" w:sz="0" w:space="0" w:color="auto"/>
                                    <w:right w:val="none" w:sz="0" w:space="0" w:color="auto"/>
                                  </w:divBdr>
                                </w:div>
                                <w:div w:id="1506239848">
                                  <w:marLeft w:val="640"/>
                                  <w:marRight w:val="0"/>
                                  <w:marTop w:val="0"/>
                                  <w:marBottom w:val="0"/>
                                  <w:divBdr>
                                    <w:top w:val="none" w:sz="0" w:space="0" w:color="auto"/>
                                    <w:left w:val="none" w:sz="0" w:space="0" w:color="auto"/>
                                    <w:bottom w:val="none" w:sz="0" w:space="0" w:color="auto"/>
                                    <w:right w:val="none" w:sz="0" w:space="0" w:color="auto"/>
                                  </w:divBdr>
                                </w:div>
                                <w:div w:id="2015762349">
                                  <w:marLeft w:val="640"/>
                                  <w:marRight w:val="0"/>
                                  <w:marTop w:val="0"/>
                                  <w:marBottom w:val="0"/>
                                  <w:divBdr>
                                    <w:top w:val="none" w:sz="0" w:space="0" w:color="auto"/>
                                    <w:left w:val="none" w:sz="0" w:space="0" w:color="auto"/>
                                    <w:bottom w:val="none" w:sz="0" w:space="0" w:color="auto"/>
                                    <w:right w:val="none" w:sz="0" w:space="0" w:color="auto"/>
                                  </w:divBdr>
                                </w:div>
                                <w:div w:id="1395469162">
                                  <w:marLeft w:val="640"/>
                                  <w:marRight w:val="0"/>
                                  <w:marTop w:val="0"/>
                                  <w:marBottom w:val="0"/>
                                  <w:divBdr>
                                    <w:top w:val="none" w:sz="0" w:space="0" w:color="auto"/>
                                    <w:left w:val="none" w:sz="0" w:space="0" w:color="auto"/>
                                    <w:bottom w:val="none" w:sz="0" w:space="0" w:color="auto"/>
                                    <w:right w:val="none" w:sz="0" w:space="0" w:color="auto"/>
                                  </w:divBdr>
                                </w:div>
                                <w:div w:id="677773569">
                                  <w:marLeft w:val="640"/>
                                  <w:marRight w:val="0"/>
                                  <w:marTop w:val="0"/>
                                  <w:marBottom w:val="0"/>
                                  <w:divBdr>
                                    <w:top w:val="none" w:sz="0" w:space="0" w:color="auto"/>
                                    <w:left w:val="none" w:sz="0" w:space="0" w:color="auto"/>
                                    <w:bottom w:val="none" w:sz="0" w:space="0" w:color="auto"/>
                                    <w:right w:val="none" w:sz="0" w:space="0" w:color="auto"/>
                                  </w:divBdr>
                                </w:div>
                                <w:div w:id="144008790">
                                  <w:marLeft w:val="640"/>
                                  <w:marRight w:val="0"/>
                                  <w:marTop w:val="0"/>
                                  <w:marBottom w:val="0"/>
                                  <w:divBdr>
                                    <w:top w:val="none" w:sz="0" w:space="0" w:color="auto"/>
                                    <w:left w:val="none" w:sz="0" w:space="0" w:color="auto"/>
                                    <w:bottom w:val="none" w:sz="0" w:space="0" w:color="auto"/>
                                    <w:right w:val="none" w:sz="0" w:space="0" w:color="auto"/>
                                  </w:divBdr>
                                </w:div>
                                <w:div w:id="540092165">
                                  <w:marLeft w:val="640"/>
                                  <w:marRight w:val="0"/>
                                  <w:marTop w:val="0"/>
                                  <w:marBottom w:val="0"/>
                                  <w:divBdr>
                                    <w:top w:val="none" w:sz="0" w:space="0" w:color="auto"/>
                                    <w:left w:val="none" w:sz="0" w:space="0" w:color="auto"/>
                                    <w:bottom w:val="none" w:sz="0" w:space="0" w:color="auto"/>
                                    <w:right w:val="none" w:sz="0" w:space="0" w:color="auto"/>
                                  </w:divBdr>
                                </w:div>
                                <w:div w:id="1955012274">
                                  <w:marLeft w:val="640"/>
                                  <w:marRight w:val="0"/>
                                  <w:marTop w:val="0"/>
                                  <w:marBottom w:val="0"/>
                                  <w:divBdr>
                                    <w:top w:val="none" w:sz="0" w:space="0" w:color="auto"/>
                                    <w:left w:val="none" w:sz="0" w:space="0" w:color="auto"/>
                                    <w:bottom w:val="none" w:sz="0" w:space="0" w:color="auto"/>
                                    <w:right w:val="none" w:sz="0" w:space="0" w:color="auto"/>
                                  </w:divBdr>
                                </w:div>
                                <w:div w:id="547693812">
                                  <w:marLeft w:val="640"/>
                                  <w:marRight w:val="0"/>
                                  <w:marTop w:val="0"/>
                                  <w:marBottom w:val="0"/>
                                  <w:divBdr>
                                    <w:top w:val="none" w:sz="0" w:space="0" w:color="auto"/>
                                    <w:left w:val="none" w:sz="0" w:space="0" w:color="auto"/>
                                    <w:bottom w:val="none" w:sz="0" w:space="0" w:color="auto"/>
                                    <w:right w:val="none" w:sz="0" w:space="0" w:color="auto"/>
                                  </w:divBdr>
                                </w:div>
                                <w:div w:id="1155680589">
                                  <w:marLeft w:val="640"/>
                                  <w:marRight w:val="0"/>
                                  <w:marTop w:val="0"/>
                                  <w:marBottom w:val="0"/>
                                  <w:divBdr>
                                    <w:top w:val="none" w:sz="0" w:space="0" w:color="auto"/>
                                    <w:left w:val="none" w:sz="0" w:space="0" w:color="auto"/>
                                    <w:bottom w:val="none" w:sz="0" w:space="0" w:color="auto"/>
                                    <w:right w:val="none" w:sz="0" w:space="0" w:color="auto"/>
                                  </w:divBdr>
                                </w:div>
                                <w:div w:id="543324664">
                                  <w:marLeft w:val="640"/>
                                  <w:marRight w:val="0"/>
                                  <w:marTop w:val="0"/>
                                  <w:marBottom w:val="0"/>
                                  <w:divBdr>
                                    <w:top w:val="none" w:sz="0" w:space="0" w:color="auto"/>
                                    <w:left w:val="none" w:sz="0" w:space="0" w:color="auto"/>
                                    <w:bottom w:val="none" w:sz="0" w:space="0" w:color="auto"/>
                                    <w:right w:val="none" w:sz="0" w:space="0" w:color="auto"/>
                                  </w:divBdr>
                                </w:div>
                                <w:div w:id="1413164439">
                                  <w:marLeft w:val="640"/>
                                  <w:marRight w:val="0"/>
                                  <w:marTop w:val="0"/>
                                  <w:marBottom w:val="0"/>
                                  <w:divBdr>
                                    <w:top w:val="none" w:sz="0" w:space="0" w:color="auto"/>
                                    <w:left w:val="none" w:sz="0" w:space="0" w:color="auto"/>
                                    <w:bottom w:val="none" w:sz="0" w:space="0" w:color="auto"/>
                                    <w:right w:val="none" w:sz="0" w:space="0" w:color="auto"/>
                                  </w:divBdr>
                                </w:div>
                                <w:div w:id="149448067">
                                  <w:marLeft w:val="640"/>
                                  <w:marRight w:val="0"/>
                                  <w:marTop w:val="0"/>
                                  <w:marBottom w:val="0"/>
                                  <w:divBdr>
                                    <w:top w:val="none" w:sz="0" w:space="0" w:color="auto"/>
                                    <w:left w:val="none" w:sz="0" w:space="0" w:color="auto"/>
                                    <w:bottom w:val="none" w:sz="0" w:space="0" w:color="auto"/>
                                    <w:right w:val="none" w:sz="0" w:space="0" w:color="auto"/>
                                  </w:divBdr>
                                </w:div>
                                <w:div w:id="2088846582">
                                  <w:marLeft w:val="640"/>
                                  <w:marRight w:val="0"/>
                                  <w:marTop w:val="0"/>
                                  <w:marBottom w:val="0"/>
                                  <w:divBdr>
                                    <w:top w:val="none" w:sz="0" w:space="0" w:color="auto"/>
                                    <w:left w:val="none" w:sz="0" w:space="0" w:color="auto"/>
                                    <w:bottom w:val="none" w:sz="0" w:space="0" w:color="auto"/>
                                    <w:right w:val="none" w:sz="0" w:space="0" w:color="auto"/>
                                  </w:divBdr>
                                </w:div>
                                <w:div w:id="448671282">
                                  <w:marLeft w:val="640"/>
                                  <w:marRight w:val="0"/>
                                  <w:marTop w:val="0"/>
                                  <w:marBottom w:val="0"/>
                                  <w:divBdr>
                                    <w:top w:val="none" w:sz="0" w:space="0" w:color="auto"/>
                                    <w:left w:val="none" w:sz="0" w:space="0" w:color="auto"/>
                                    <w:bottom w:val="none" w:sz="0" w:space="0" w:color="auto"/>
                                    <w:right w:val="none" w:sz="0" w:space="0" w:color="auto"/>
                                  </w:divBdr>
                                </w:div>
                                <w:div w:id="1449011076">
                                  <w:marLeft w:val="640"/>
                                  <w:marRight w:val="0"/>
                                  <w:marTop w:val="0"/>
                                  <w:marBottom w:val="0"/>
                                  <w:divBdr>
                                    <w:top w:val="none" w:sz="0" w:space="0" w:color="auto"/>
                                    <w:left w:val="none" w:sz="0" w:space="0" w:color="auto"/>
                                    <w:bottom w:val="none" w:sz="0" w:space="0" w:color="auto"/>
                                    <w:right w:val="none" w:sz="0" w:space="0" w:color="auto"/>
                                  </w:divBdr>
                                </w:div>
                                <w:div w:id="94449818">
                                  <w:marLeft w:val="640"/>
                                  <w:marRight w:val="0"/>
                                  <w:marTop w:val="0"/>
                                  <w:marBottom w:val="0"/>
                                  <w:divBdr>
                                    <w:top w:val="none" w:sz="0" w:space="0" w:color="auto"/>
                                    <w:left w:val="none" w:sz="0" w:space="0" w:color="auto"/>
                                    <w:bottom w:val="none" w:sz="0" w:space="0" w:color="auto"/>
                                    <w:right w:val="none" w:sz="0" w:space="0" w:color="auto"/>
                                  </w:divBdr>
                                </w:div>
                                <w:div w:id="696546096">
                                  <w:marLeft w:val="640"/>
                                  <w:marRight w:val="0"/>
                                  <w:marTop w:val="0"/>
                                  <w:marBottom w:val="0"/>
                                  <w:divBdr>
                                    <w:top w:val="none" w:sz="0" w:space="0" w:color="auto"/>
                                    <w:left w:val="none" w:sz="0" w:space="0" w:color="auto"/>
                                    <w:bottom w:val="none" w:sz="0" w:space="0" w:color="auto"/>
                                    <w:right w:val="none" w:sz="0" w:space="0" w:color="auto"/>
                                  </w:divBdr>
                                </w:div>
                                <w:div w:id="368532603">
                                  <w:marLeft w:val="640"/>
                                  <w:marRight w:val="0"/>
                                  <w:marTop w:val="0"/>
                                  <w:marBottom w:val="0"/>
                                  <w:divBdr>
                                    <w:top w:val="none" w:sz="0" w:space="0" w:color="auto"/>
                                    <w:left w:val="none" w:sz="0" w:space="0" w:color="auto"/>
                                    <w:bottom w:val="none" w:sz="0" w:space="0" w:color="auto"/>
                                    <w:right w:val="none" w:sz="0" w:space="0" w:color="auto"/>
                                  </w:divBdr>
                                </w:div>
                                <w:div w:id="14969655">
                                  <w:marLeft w:val="640"/>
                                  <w:marRight w:val="0"/>
                                  <w:marTop w:val="0"/>
                                  <w:marBottom w:val="0"/>
                                  <w:divBdr>
                                    <w:top w:val="none" w:sz="0" w:space="0" w:color="auto"/>
                                    <w:left w:val="none" w:sz="0" w:space="0" w:color="auto"/>
                                    <w:bottom w:val="none" w:sz="0" w:space="0" w:color="auto"/>
                                    <w:right w:val="none" w:sz="0" w:space="0" w:color="auto"/>
                                  </w:divBdr>
                                </w:div>
                                <w:div w:id="853424863">
                                  <w:marLeft w:val="640"/>
                                  <w:marRight w:val="0"/>
                                  <w:marTop w:val="0"/>
                                  <w:marBottom w:val="0"/>
                                  <w:divBdr>
                                    <w:top w:val="none" w:sz="0" w:space="0" w:color="auto"/>
                                    <w:left w:val="none" w:sz="0" w:space="0" w:color="auto"/>
                                    <w:bottom w:val="none" w:sz="0" w:space="0" w:color="auto"/>
                                    <w:right w:val="none" w:sz="0" w:space="0" w:color="auto"/>
                                  </w:divBdr>
                                </w:div>
                                <w:div w:id="620191984">
                                  <w:marLeft w:val="640"/>
                                  <w:marRight w:val="0"/>
                                  <w:marTop w:val="0"/>
                                  <w:marBottom w:val="0"/>
                                  <w:divBdr>
                                    <w:top w:val="none" w:sz="0" w:space="0" w:color="auto"/>
                                    <w:left w:val="none" w:sz="0" w:space="0" w:color="auto"/>
                                    <w:bottom w:val="none" w:sz="0" w:space="0" w:color="auto"/>
                                    <w:right w:val="none" w:sz="0" w:space="0" w:color="auto"/>
                                  </w:divBdr>
                                </w:div>
                                <w:div w:id="2044404036">
                                  <w:marLeft w:val="640"/>
                                  <w:marRight w:val="0"/>
                                  <w:marTop w:val="0"/>
                                  <w:marBottom w:val="0"/>
                                  <w:divBdr>
                                    <w:top w:val="none" w:sz="0" w:space="0" w:color="auto"/>
                                    <w:left w:val="none" w:sz="0" w:space="0" w:color="auto"/>
                                    <w:bottom w:val="none" w:sz="0" w:space="0" w:color="auto"/>
                                    <w:right w:val="none" w:sz="0" w:space="0" w:color="auto"/>
                                  </w:divBdr>
                                </w:div>
                                <w:div w:id="855734580">
                                  <w:marLeft w:val="640"/>
                                  <w:marRight w:val="0"/>
                                  <w:marTop w:val="0"/>
                                  <w:marBottom w:val="0"/>
                                  <w:divBdr>
                                    <w:top w:val="none" w:sz="0" w:space="0" w:color="auto"/>
                                    <w:left w:val="none" w:sz="0" w:space="0" w:color="auto"/>
                                    <w:bottom w:val="none" w:sz="0" w:space="0" w:color="auto"/>
                                    <w:right w:val="none" w:sz="0" w:space="0" w:color="auto"/>
                                  </w:divBdr>
                                </w:div>
                                <w:div w:id="2014601751">
                                  <w:marLeft w:val="640"/>
                                  <w:marRight w:val="0"/>
                                  <w:marTop w:val="0"/>
                                  <w:marBottom w:val="0"/>
                                  <w:divBdr>
                                    <w:top w:val="none" w:sz="0" w:space="0" w:color="auto"/>
                                    <w:left w:val="none" w:sz="0" w:space="0" w:color="auto"/>
                                    <w:bottom w:val="none" w:sz="0" w:space="0" w:color="auto"/>
                                    <w:right w:val="none" w:sz="0" w:space="0" w:color="auto"/>
                                  </w:divBdr>
                                </w:div>
                                <w:div w:id="670569280">
                                  <w:marLeft w:val="640"/>
                                  <w:marRight w:val="0"/>
                                  <w:marTop w:val="0"/>
                                  <w:marBottom w:val="0"/>
                                  <w:divBdr>
                                    <w:top w:val="none" w:sz="0" w:space="0" w:color="auto"/>
                                    <w:left w:val="none" w:sz="0" w:space="0" w:color="auto"/>
                                    <w:bottom w:val="none" w:sz="0" w:space="0" w:color="auto"/>
                                    <w:right w:val="none" w:sz="0" w:space="0" w:color="auto"/>
                                  </w:divBdr>
                                </w:div>
                                <w:div w:id="2082872605">
                                  <w:marLeft w:val="640"/>
                                  <w:marRight w:val="0"/>
                                  <w:marTop w:val="0"/>
                                  <w:marBottom w:val="0"/>
                                  <w:divBdr>
                                    <w:top w:val="none" w:sz="0" w:space="0" w:color="auto"/>
                                    <w:left w:val="none" w:sz="0" w:space="0" w:color="auto"/>
                                    <w:bottom w:val="none" w:sz="0" w:space="0" w:color="auto"/>
                                    <w:right w:val="none" w:sz="0" w:space="0" w:color="auto"/>
                                  </w:divBdr>
                                </w:div>
                                <w:div w:id="36008347">
                                  <w:marLeft w:val="640"/>
                                  <w:marRight w:val="0"/>
                                  <w:marTop w:val="0"/>
                                  <w:marBottom w:val="0"/>
                                  <w:divBdr>
                                    <w:top w:val="none" w:sz="0" w:space="0" w:color="auto"/>
                                    <w:left w:val="none" w:sz="0" w:space="0" w:color="auto"/>
                                    <w:bottom w:val="none" w:sz="0" w:space="0" w:color="auto"/>
                                    <w:right w:val="none" w:sz="0" w:space="0" w:color="auto"/>
                                  </w:divBdr>
                                </w:div>
                                <w:div w:id="2133818655">
                                  <w:marLeft w:val="640"/>
                                  <w:marRight w:val="0"/>
                                  <w:marTop w:val="0"/>
                                  <w:marBottom w:val="0"/>
                                  <w:divBdr>
                                    <w:top w:val="none" w:sz="0" w:space="0" w:color="auto"/>
                                    <w:left w:val="none" w:sz="0" w:space="0" w:color="auto"/>
                                    <w:bottom w:val="none" w:sz="0" w:space="0" w:color="auto"/>
                                    <w:right w:val="none" w:sz="0" w:space="0" w:color="auto"/>
                                  </w:divBdr>
                                </w:div>
                                <w:div w:id="689185239">
                                  <w:marLeft w:val="640"/>
                                  <w:marRight w:val="0"/>
                                  <w:marTop w:val="0"/>
                                  <w:marBottom w:val="0"/>
                                  <w:divBdr>
                                    <w:top w:val="none" w:sz="0" w:space="0" w:color="auto"/>
                                    <w:left w:val="none" w:sz="0" w:space="0" w:color="auto"/>
                                    <w:bottom w:val="none" w:sz="0" w:space="0" w:color="auto"/>
                                    <w:right w:val="none" w:sz="0" w:space="0" w:color="auto"/>
                                  </w:divBdr>
                                </w:div>
                                <w:div w:id="1421754555">
                                  <w:marLeft w:val="640"/>
                                  <w:marRight w:val="0"/>
                                  <w:marTop w:val="0"/>
                                  <w:marBottom w:val="0"/>
                                  <w:divBdr>
                                    <w:top w:val="none" w:sz="0" w:space="0" w:color="auto"/>
                                    <w:left w:val="none" w:sz="0" w:space="0" w:color="auto"/>
                                    <w:bottom w:val="none" w:sz="0" w:space="0" w:color="auto"/>
                                    <w:right w:val="none" w:sz="0" w:space="0" w:color="auto"/>
                                  </w:divBdr>
                                </w:div>
                                <w:div w:id="1685128782">
                                  <w:marLeft w:val="640"/>
                                  <w:marRight w:val="0"/>
                                  <w:marTop w:val="0"/>
                                  <w:marBottom w:val="0"/>
                                  <w:divBdr>
                                    <w:top w:val="none" w:sz="0" w:space="0" w:color="auto"/>
                                    <w:left w:val="none" w:sz="0" w:space="0" w:color="auto"/>
                                    <w:bottom w:val="none" w:sz="0" w:space="0" w:color="auto"/>
                                    <w:right w:val="none" w:sz="0" w:space="0" w:color="auto"/>
                                  </w:divBdr>
                                </w:div>
                                <w:div w:id="1826168413">
                                  <w:marLeft w:val="640"/>
                                  <w:marRight w:val="0"/>
                                  <w:marTop w:val="0"/>
                                  <w:marBottom w:val="0"/>
                                  <w:divBdr>
                                    <w:top w:val="none" w:sz="0" w:space="0" w:color="auto"/>
                                    <w:left w:val="none" w:sz="0" w:space="0" w:color="auto"/>
                                    <w:bottom w:val="none" w:sz="0" w:space="0" w:color="auto"/>
                                    <w:right w:val="none" w:sz="0" w:space="0" w:color="auto"/>
                                  </w:divBdr>
                                </w:div>
                                <w:div w:id="2016422458">
                                  <w:marLeft w:val="640"/>
                                  <w:marRight w:val="0"/>
                                  <w:marTop w:val="0"/>
                                  <w:marBottom w:val="0"/>
                                  <w:divBdr>
                                    <w:top w:val="none" w:sz="0" w:space="0" w:color="auto"/>
                                    <w:left w:val="none" w:sz="0" w:space="0" w:color="auto"/>
                                    <w:bottom w:val="none" w:sz="0" w:space="0" w:color="auto"/>
                                    <w:right w:val="none" w:sz="0" w:space="0" w:color="auto"/>
                                  </w:divBdr>
                                </w:div>
                                <w:div w:id="173887938">
                                  <w:marLeft w:val="640"/>
                                  <w:marRight w:val="0"/>
                                  <w:marTop w:val="0"/>
                                  <w:marBottom w:val="0"/>
                                  <w:divBdr>
                                    <w:top w:val="none" w:sz="0" w:space="0" w:color="auto"/>
                                    <w:left w:val="none" w:sz="0" w:space="0" w:color="auto"/>
                                    <w:bottom w:val="none" w:sz="0" w:space="0" w:color="auto"/>
                                    <w:right w:val="none" w:sz="0" w:space="0" w:color="auto"/>
                                  </w:divBdr>
                                </w:div>
                                <w:div w:id="354429228">
                                  <w:marLeft w:val="640"/>
                                  <w:marRight w:val="0"/>
                                  <w:marTop w:val="0"/>
                                  <w:marBottom w:val="0"/>
                                  <w:divBdr>
                                    <w:top w:val="none" w:sz="0" w:space="0" w:color="auto"/>
                                    <w:left w:val="none" w:sz="0" w:space="0" w:color="auto"/>
                                    <w:bottom w:val="none" w:sz="0" w:space="0" w:color="auto"/>
                                    <w:right w:val="none" w:sz="0" w:space="0" w:color="auto"/>
                                  </w:divBdr>
                                </w:div>
                                <w:div w:id="21900352">
                                  <w:marLeft w:val="640"/>
                                  <w:marRight w:val="0"/>
                                  <w:marTop w:val="0"/>
                                  <w:marBottom w:val="0"/>
                                  <w:divBdr>
                                    <w:top w:val="none" w:sz="0" w:space="0" w:color="auto"/>
                                    <w:left w:val="none" w:sz="0" w:space="0" w:color="auto"/>
                                    <w:bottom w:val="none" w:sz="0" w:space="0" w:color="auto"/>
                                    <w:right w:val="none" w:sz="0" w:space="0" w:color="auto"/>
                                  </w:divBdr>
                                </w:div>
                                <w:div w:id="780496412">
                                  <w:marLeft w:val="640"/>
                                  <w:marRight w:val="0"/>
                                  <w:marTop w:val="0"/>
                                  <w:marBottom w:val="0"/>
                                  <w:divBdr>
                                    <w:top w:val="none" w:sz="0" w:space="0" w:color="auto"/>
                                    <w:left w:val="none" w:sz="0" w:space="0" w:color="auto"/>
                                    <w:bottom w:val="none" w:sz="0" w:space="0" w:color="auto"/>
                                    <w:right w:val="none" w:sz="0" w:space="0" w:color="auto"/>
                                  </w:divBdr>
                                </w:div>
                                <w:div w:id="1545480513">
                                  <w:marLeft w:val="640"/>
                                  <w:marRight w:val="0"/>
                                  <w:marTop w:val="0"/>
                                  <w:marBottom w:val="0"/>
                                  <w:divBdr>
                                    <w:top w:val="none" w:sz="0" w:space="0" w:color="auto"/>
                                    <w:left w:val="none" w:sz="0" w:space="0" w:color="auto"/>
                                    <w:bottom w:val="none" w:sz="0" w:space="0" w:color="auto"/>
                                    <w:right w:val="none" w:sz="0" w:space="0" w:color="auto"/>
                                  </w:divBdr>
                                </w:div>
                                <w:div w:id="918247198">
                                  <w:marLeft w:val="640"/>
                                  <w:marRight w:val="0"/>
                                  <w:marTop w:val="0"/>
                                  <w:marBottom w:val="0"/>
                                  <w:divBdr>
                                    <w:top w:val="none" w:sz="0" w:space="0" w:color="auto"/>
                                    <w:left w:val="none" w:sz="0" w:space="0" w:color="auto"/>
                                    <w:bottom w:val="none" w:sz="0" w:space="0" w:color="auto"/>
                                    <w:right w:val="none" w:sz="0" w:space="0" w:color="auto"/>
                                  </w:divBdr>
                                </w:div>
                                <w:div w:id="916481667">
                                  <w:marLeft w:val="640"/>
                                  <w:marRight w:val="0"/>
                                  <w:marTop w:val="0"/>
                                  <w:marBottom w:val="0"/>
                                  <w:divBdr>
                                    <w:top w:val="none" w:sz="0" w:space="0" w:color="auto"/>
                                    <w:left w:val="none" w:sz="0" w:space="0" w:color="auto"/>
                                    <w:bottom w:val="none" w:sz="0" w:space="0" w:color="auto"/>
                                    <w:right w:val="none" w:sz="0" w:space="0" w:color="auto"/>
                                  </w:divBdr>
                                </w:div>
                                <w:div w:id="1558666987">
                                  <w:marLeft w:val="640"/>
                                  <w:marRight w:val="0"/>
                                  <w:marTop w:val="0"/>
                                  <w:marBottom w:val="0"/>
                                  <w:divBdr>
                                    <w:top w:val="none" w:sz="0" w:space="0" w:color="auto"/>
                                    <w:left w:val="none" w:sz="0" w:space="0" w:color="auto"/>
                                    <w:bottom w:val="none" w:sz="0" w:space="0" w:color="auto"/>
                                    <w:right w:val="none" w:sz="0" w:space="0" w:color="auto"/>
                                  </w:divBdr>
                                </w:div>
                                <w:div w:id="99761645">
                                  <w:marLeft w:val="640"/>
                                  <w:marRight w:val="0"/>
                                  <w:marTop w:val="0"/>
                                  <w:marBottom w:val="0"/>
                                  <w:divBdr>
                                    <w:top w:val="none" w:sz="0" w:space="0" w:color="auto"/>
                                    <w:left w:val="none" w:sz="0" w:space="0" w:color="auto"/>
                                    <w:bottom w:val="none" w:sz="0" w:space="0" w:color="auto"/>
                                    <w:right w:val="none" w:sz="0" w:space="0" w:color="auto"/>
                                  </w:divBdr>
                                </w:div>
                                <w:div w:id="1026366286">
                                  <w:marLeft w:val="640"/>
                                  <w:marRight w:val="0"/>
                                  <w:marTop w:val="0"/>
                                  <w:marBottom w:val="0"/>
                                  <w:divBdr>
                                    <w:top w:val="none" w:sz="0" w:space="0" w:color="auto"/>
                                    <w:left w:val="none" w:sz="0" w:space="0" w:color="auto"/>
                                    <w:bottom w:val="none" w:sz="0" w:space="0" w:color="auto"/>
                                    <w:right w:val="none" w:sz="0" w:space="0" w:color="auto"/>
                                  </w:divBdr>
                                </w:div>
                                <w:div w:id="242028162">
                                  <w:marLeft w:val="640"/>
                                  <w:marRight w:val="0"/>
                                  <w:marTop w:val="0"/>
                                  <w:marBottom w:val="0"/>
                                  <w:divBdr>
                                    <w:top w:val="none" w:sz="0" w:space="0" w:color="auto"/>
                                    <w:left w:val="none" w:sz="0" w:space="0" w:color="auto"/>
                                    <w:bottom w:val="none" w:sz="0" w:space="0" w:color="auto"/>
                                    <w:right w:val="none" w:sz="0" w:space="0" w:color="auto"/>
                                  </w:divBdr>
                                </w:div>
                                <w:div w:id="666830486">
                                  <w:marLeft w:val="640"/>
                                  <w:marRight w:val="0"/>
                                  <w:marTop w:val="0"/>
                                  <w:marBottom w:val="0"/>
                                  <w:divBdr>
                                    <w:top w:val="none" w:sz="0" w:space="0" w:color="auto"/>
                                    <w:left w:val="none" w:sz="0" w:space="0" w:color="auto"/>
                                    <w:bottom w:val="none" w:sz="0" w:space="0" w:color="auto"/>
                                    <w:right w:val="none" w:sz="0" w:space="0" w:color="auto"/>
                                  </w:divBdr>
                                </w:div>
                                <w:div w:id="908614356">
                                  <w:marLeft w:val="640"/>
                                  <w:marRight w:val="0"/>
                                  <w:marTop w:val="0"/>
                                  <w:marBottom w:val="0"/>
                                  <w:divBdr>
                                    <w:top w:val="none" w:sz="0" w:space="0" w:color="auto"/>
                                    <w:left w:val="none" w:sz="0" w:space="0" w:color="auto"/>
                                    <w:bottom w:val="none" w:sz="0" w:space="0" w:color="auto"/>
                                    <w:right w:val="none" w:sz="0" w:space="0" w:color="auto"/>
                                  </w:divBdr>
                                </w:div>
                                <w:div w:id="391931044">
                                  <w:marLeft w:val="640"/>
                                  <w:marRight w:val="0"/>
                                  <w:marTop w:val="0"/>
                                  <w:marBottom w:val="0"/>
                                  <w:divBdr>
                                    <w:top w:val="none" w:sz="0" w:space="0" w:color="auto"/>
                                    <w:left w:val="none" w:sz="0" w:space="0" w:color="auto"/>
                                    <w:bottom w:val="none" w:sz="0" w:space="0" w:color="auto"/>
                                    <w:right w:val="none" w:sz="0" w:space="0" w:color="auto"/>
                                  </w:divBdr>
                                </w:div>
                                <w:div w:id="103309038">
                                  <w:marLeft w:val="640"/>
                                  <w:marRight w:val="0"/>
                                  <w:marTop w:val="0"/>
                                  <w:marBottom w:val="0"/>
                                  <w:divBdr>
                                    <w:top w:val="none" w:sz="0" w:space="0" w:color="auto"/>
                                    <w:left w:val="none" w:sz="0" w:space="0" w:color="auto"/>
                                    <w:bottom w:val="none" w:sz="0" w:space="0" w:color="auto"/>
                                    <w:right w:val="none" w:sz="0" w:space="0" w:color="auto"/>
                                  </w:divBdr>
                                </w:div>
                                <w:div w:id="51193323">
                                  <w:marLeft w:val="640"/>
                                  <w:marRight w:val="0"/>
                                  <w:marTop w:val="0"/>
                                  <w:marBottom w:val="0"/>
                                  <w:divBdr>
                                    <w:top w:val="none" w:sz="0" w:space="0" w:color="auto"/>
                                    <w:left w:val="none" w:sz="0" w:space="0" w:color="auto"/>
                                    <w:bottom w:val="none" w:sz="0" w:space="0" w:color="auto"/>
                                    <w:right w:val="none" w:sz="0" w:space="0" w:color="auto"/>
                                  </w:divBdr>
                                </w:div>
                                <w:div w:id="1188104877">
                                  <w:marLeft w:val="640"/>
                                  <w:marRight w:val="0"/>
                                  <w:marTop w:val="0"/>
                                  <w:marBottom w:val="0"/>
                                  <w:divBdr>
                                    <w:top w:val="none" w:sz="0" w:space="0" w:color="auto"/>
                                    <w:left w:val="none" w:sz="0" w:space="0" w:color="auto"/>
                                    <w:bottom w:val="none" w:sz="0" w:space="0" w:color="auto"/>
                                    <w:right w:val="none" w:sz="0" w:space="0" w:color="auto"/>
                                  </w:divBdr>
                                </w:div>
                                <w:div w:id="568925761">
                                  <w:marLeft w:val="640"/>
                                  <w:marRight w:val="0"/>
                                  <w:marTop w:val="0"/>
                                  <w:marBottom w:val="0"/>
                                  <w:divBdr>
                                    <w:top w:val="none" w:sz="0" w:space="0" w:color="auto"/>
                                    <w:left w:val="none" w:sz="0" w:space="0" w:color="auto"/>
                                    <w:bottom w:val="none" w:sz="0" w:space="0" w:color="auto"/>
                                    <w:right w:val="none" w:sz="0" w:space="0" w:color="auto"/>
                                  </w:divBdr>
                                </w:div>
                              </w:divsChild>
                            </w:div>
                            <w:div w:id="1041173477">
                              <w:marLeft w:val="0"/>
                              <w:marRight w:val="0"/>
                              <w:marTop w:val="0"/>
                              <w:marBottom w:val="0"/>
                              <w:divBdr>
                                <w:top w:val="none" w:sz="0" w:space="0" w:color="auto"/>
                                <w:left w:val="none" w:sz="0" w:space="0" w:color="auto"/>
                                <w:bottom w:val="none" w:sz="0" w:space="0" w:color="auto"/>
                                <w:right w:val="none" w:sz="0" w:space="0" w:color="auto"/>
                              </w:divBdr>
                              <w:divsChild>
                                <w:div w:id="253127064">
                                  <w:marLeft w:val="640"/>
                                  <w:marRight w:val="0"/>
                                  <w:marTop w:val="0"/>
                                  <w:marBottom w:val="0"/>
                                  <w:divBdr>
                                    <w:top w:val="none" w:sz="0" w:space="0" w:color="auto"/>
                                    <w:left w:val="none" w:sz="0" w:space="0" w:color="auto"/>
                                    <w:bottom w:val="none" w:sz="0" w:space="0" w:color="auto"/>
                                    <w:right w:val="none" w:sz="0" w:space="0" w:color="auto"/>
                                  </w:divBdr>
                                </w:div>
                                <w:div w:id="231476424">
                                  <w:marLeft w:val="640"/>
                                  <w:marRight w:val="0"/>
                                  <w:marTop w:val="0"/>
                                  <w:marBottom w:val="0"/>
                                  <w:divBdr>
                                    <w:top w:val="none" w:sz="0" w:space="0" w:color="auto"/>
                                    <w:left w:val="none" w:sz="0" w:space="0" w:color="auto"/>
                                    <w:bottom w:val="none" w:sz="0" w:space="0" w:color="auto"/>
                                    <w:right w:val="none" w:sz="0" w:space="0" w:color="auto"/>
                                  </w:divBdr>
                                </w:div>
                                <w:div w:id="1704869268">
                                  <w:marLeft w:val="640"/>
                                  <w:marRight w:val="0"/>
                                  <w:marTop w:val="0"/>
                                  <w:marBottom w:val="0"/>
                                  <w:divBdr>
                                    <w:top w:val="none" w:sz="0" w:space="0" w:color="auto"/>
                                    <w:left w:val="none" w:sz="0" w:space="0" w:color="auto"/>
                                    <w:bottom w:val="none" w:sz="0" w:space="0" w:color="auto"/>
                                    <w:right w:val="none" w:sz="0" w:space="0" w:color="auto"/>
                                  </w:divBdr>
                                </w:div>
                                <w:div w:id="1615752259">
                                  <w:marLeft w:val="640"/>
                                  <w:marRight w:val="0"/>
                                  <w:marTop w:val="0"/>
                                  <w:marBottom w:val="0"/>
                                  <w:divBdr>
                                    <w:top w:val="none" w:sz="0" w:space="0" w:color="auto"/>
                                    <w:left w:val="none" w:sz="0" w:space="0" w:color="auto"/>
                                    <w:bottom w:val="none" w:sz="0" w:space="0" w:color="auto"/>
                                    <w:right w:val="none" w:sz="0" w:space="0" w:color="auto"/>
                                  </w:divBdr>
                                </w:div>
                                <w:div w:id="21253657">
                                  <w:marLeft w:val="640"/>
                                  <w:marRight w:val="0"/>
                                  <w:marTop w:val="0"/>
                                  <w:marBottom w:val="0"/>
                                  <w:divBdr>
                                    <w:top w:val="none" w:sz="0" w:space="0" w:color="auto"/>
                                    <w:left w:val="none" w:sz="0" w:space="0" w:color="auto"/>
                                    <w:bottom w:val="none" w:sz="0" w:space="0" w:color="auto"/>
                                    <w:right w:val="none" w:sz="0" w:space="0" w:color="auto"/>
                                  </w:divBdr>
                                </w:div>
                                <w:div w:id="846942258">
                                  <w:marLeft w:val="640"/>
                                  <w:marRight w:val="0"/>
                                  <w:marTop w:val="0"/>
                                  <w:marBottom w:val="0"/>
                                  <w:divBdr>
                                    <w:top w:val="none" w:sz="0" w:space="0" w:color="auto"/>
                                    <w:left w:val="none" w:sz="0" w:space="0" w:color="auto"/>
                                    <w:bottom w:val="none" w:sz="0" w:space="0" w:color="auto"/>
                                    <w:right w:val="none" w:sz="0" w:space="0" w:color="auto"/>
                                  </w:divBdr>
                                </w:div>
                                <w:div w:id="967510258">
                                  <w:marLeft w:val="640"/>
                                  <w:marRight w:val="0"/>
                                  <w:marTop w:val="0"/>
                                  <w:marBottom w:val="0"/>
                                  <w:divBdr>
                                    <w:top w:val="none" w:sz="0" w:space="0" w:color="auto"/>
                                    <w:left w:val="none" w:sz="0" w:space="0" w:color="auto"/>
                                    <w:bottom w:val="none" w:sz="0" w:space="0" w:color="auto"/>
                                    <w:right w:val="none" w:sz="0" w:space="0" w:color="auto"/>
                                  </w:divBdr>
                                </w:div>
                                <w:div w:id="615259290">
                                  <w:marLeft w:val="640"/>
                                  <w:marRight w:val="0"/>
                                  <w:marTop w:val="0"/>
                                  <w:marBottom w:val="0"/>
                                  <w:divBdr>
                                    <w:top w:val="none" w:sz="0" w:space="0" w:color="auto"/>
                                    <w:left w:val="none" w:sz="0" w:space="0" w:color="auto"/>
                                    <w:bottom w:val="none" w:sz="0" w:space="0" w:color="auto"/>
                                    <w:right w:val="none" w:sz="0" w:space="0" w:color="auto"/>
                                  </w:divBdr>
                                </w:div>
                                <w:div w:id="1280843604">
                                  <w:marLeft w:val="640"/>
                                  <w:marRight w:val="0"/>
                                  <w:marTop w:val="0"/>
                                  <w:marBottom w:val="0"/>
                                  <w:divBdr>
                                    <w:top w:val="none" w:sz="0" w:space="0" w:color="auto"/>
                                    <w:left w:val="none" w:sz="0" w:space="0" w:color="auto"/>
                                    <w:bottom w:val="none" w:sz="0" w:space="0" w:color="auto"/>
                                    <w:right w:val="none" w:sz="0" w:space="0" w:color="auto"/>
                                  </w:divBdr>
                                </w:div>
                                <w:div w:id="1497380616">
                                  <w:marLeft w:val="640"/>
                                  <w:marRight w:val="0"/>
                                  <w:marTop w:val="0"/>
                                  <w:marBottom w:val="0"/>
                                  <w:divBdr>
                                    <w:top w:val="none" w:sz="0" w:space="0" w:color="auto"/>
                                    <w:left w:val="none" w:sz="0" w:space="0" w:color="auto"/>
                                    <w:bottom w:val="none" w:sz="0" w:space="0" w:color="auto"/>
                                    <w:right w:val="none" w:sz="0" w:space="0" w:color="auto"/>
                                  </w:divBdr>
                                </w:div>
                                <w:div w:id="1288776354">
                                  <w:marLeft w:val="640"/>
                                  <w:marRight w:val="0"/>
                                  <w:marTop w:val="0"/>
                                  <w:marBottom w:val="0"/>
                                  <w:divBdr>
                                    <w:top w:val="none" w:sz="0" w:space="0" w:color="auto"/>
                                    <w:left w:val="none" w:sz="0" w:space="0" w:color="auto"/>
                                    <w:bottom w:val="none" w:sz="0" w:space="0" w:color="auto"/>
                                    <w:right w:val="none" w:sz="0" w:space="0" w:color="auto"/>
                                  </w:divBdr>
                                </w:div>
                                <w:div w:id="805201250">
                                  <w:marLeft w:val="640"/>
                                  <w:marRight w:val="0"/>
                                  <w:marTop w:val="0"/>
                                  <w:marBottom w:val="0"/>
                                  <w:divBdr>
                                    <w:top w:val="none" w:sz="0" w:space="0" w:color="auto"/>
                                    <w:left w:val="none" w:sz="0" w:space="0" w:color="auto"/>
                                    <w:bottom w:val="none" w:sz="0" w:space="0" w:color="auto"/>
                                    <w:right w:val="none" w:sz="0" w:space="0" w:color="auto"/>
                                  </w:divBdr>
                                </w:div>
                                <w:div w:id="23606339">
                                  <w:marLeft w:val="640"/>
                                  <w:marRight w:val="0"/>
                                  <w:marTop w:val="0"/>
                                  <w:marBottom w:val="0"/>
                                  <w:divBdr>
                                    <w:top w:val="none" w:sz="0" w:space="0" w:color="auto"/>
                                    <w:left w:val="none" w:sz="0" w:space="0" w:color="auto"/>
                                    <w:bottom w:val="none" w:sz="0" w:space="0" w:color="auto"/>
                                    <w:right w:val="none" w:sz="0" w:space="0" w:color="auto"/>
                                  </w:divBdr>
                                </w:div>
                                <w:div w:id="1978534519">
                                  <w:marLeft w:val="640"/>
                                  <w:marRight w:val="0"/>
                                  <w:marTop w:val="0"/>
                                  <w:marBottom w:val="0"/>
                                  <w:divBdr>
                                    <w:top w:val="none" w:sz="0" w:space="0" w:color="auto"/>
                                    <w:left w:val="none" w:sz="0" w:space="0" w:color="auto"/>
                                    <w:bottom w:val="none" w:sz="0" w:space="0" w:color="auto"/>
                                    <w:right w:val="none" w:sz="0" w:space="0" w:color="auto"/>
                                  </w:divBdr>
                                </w:div>
                                <w:div w:id="1977444097">
                                  <w:marLeft w:val="640"/>
                                  <w:marRight w:val="0"/>
                                  <w:marTop w:val="0"/>
                                  <w:marBottom w:val="0"/>
                                  <w:divBdr>
                                    <w:top w:val="none" w:sz="0" w:space="0" w:color="auto"/>
                                    <w:left w:val="none" w:sz="0" w:space="0" w:color="auto"/>
                                    <w:bottom w:val="none" w:sz="0" w:space="0" w:color="auto"/>
                                    <w:right w:val="none" w:sz="0" w:space="0" w:color="auto"/>
                                  </w:divBdr>
                                </w:div>
                                <w:div w:id="886143826">
                                  <w:marLeft w:val="640"/>
                                  <w:marRight w:val="0"/>
                                  <w:marTop w:val="0"/>
                                  <w:marBottom w:val="0"/>
                                  <w:divBdr>
                                    <w:top w:val="none" w:sz="0" w:space="0" w:color="auto"/>
                                    <w:left w:val="none" w:sz="0" w:space="0" w:color="auto"/>
                                    <w:bottom w:val="none" w:sz="0" w:space="0" w:color="auto"/>
                                    <w:right w:val="none" w:sz="0" w:space="0" w:color="auto"/>
                                  </w:divBdr>
                                </w:div>
                                <w:div w:id="713699010">
                                  <w:marLeft w:val="640"/>
                                  <w:marRight w:val="0"/>
                                  <w:marTop w:val="0"/>
                                  <w:marBottom w:val="0"/>
                                  <w:divBdr>
                                    <w:top w:val="none" w:sz="0" w:space="0" w:color="auto"/>
                                    <w:left w:val="none" w:sz="0" w:space="0" w:color="auto"/>
                                    <w:bottom w:val="none" w:sz="0" w:space="0" w:color="auto"/>
                                    <w:right w:val="none" w:sz="0" w:space="0" w:color="auto"/>
                                  </w:divBdr>
                                </w:div>
                                <w:div w:id="1350453613">
                                  <w:marLeft w:val="640"/>
                                  <w:marRight w:val="0"/>
                                  <w:marTop w:val="0"/>
                                  <w:marBottom w:val="0"/>
                                  <w:divBdr>
                                    <w:top w:val="none" w:sz="0" w:space="0" w:color="auto"/>
                                    <w:left w:val="none" w:sz="0" w:space="0" w:color="auto"/>
                                    <w:bottom w:val="none" w:sz="0" w:space="0" w:color="auto"/>
                                    <w:right w:val="none" w:sz="0" w:space="0" w:color="auto"/>
                                  </w:divBdr>
                                </w:div>
                                <w:div w:id="1997293358">
                                  <w:marLeft w:val="640"/>
                                  <w:marRight w:val="0"/>
                                  <w:marTop w:val="0"/>
                                  <w:marBottom w:val="0"/>
                                  <w:divBdr>
                                    <w:top w:val="none" w:sz="0" w:space="0" w:color="auto"/>
                                    <w:left w:val="none" w:sz="0" w:space="0" w:color="auto"/>
                                    <w:bottom w:val="none" w:sz="0" w:space="0" w:color="auto"/>
                                    <w:right w:val="none" w:sz="0" w:space="0" w:color="auto"/>
                                  </w:divBdr>
                                </w:div>
                                <w:div w:id="1368331081">
                                  <w:marLeft w:val="640"/>
                                  <w:marRight w:val="0"/>
                                  <w:marTop w:val="0"/>
                                  <w:marBottom w:val="0"/>
                                  <w:divBdr>
                                    <w:top w:val="none" w:sz="0" w:space="0" w:color="auto"/>
                                    <w:left w:val="none" w:sz="0" w:space="0" w:color="auto"/>
                                    <w:bottom w:val="none" w:sz="0" w:space="0" w:color="auto"/>
                                    <w:right w:val="none" w:sz="0" w:space="0" w:color="auto"/>
                                  </w:divBdr>
                                </w:div>
                                <w:div w:id="1802072222">
                                  <w:marLeft w:val="640"/>
                                  <w:marRight w:val="0"/>
                                  <w:marTop w:val="0"/>
                                  <w:marBottom w:val="0"/>
                                  <w:divBdr>
                                    <w:top w:val="none" w:sz="0" w:space="0" w:color="auto"/>
                                    <w:left w:val="none" w:sz="0" w:space="0" w:color="auto"/>
                                    <w:bottom w:val="none" w:sz="0" w:space="0" w:color="auto"/>
                                    <w:right w:val="none" w:sz="0" w:space="0" w:color="auto"/>
                                  </w:divBdr>
                                </w:div>
                                <w:div w:id="23793232">
                                  <w:marLeft w:val="640"/>
                                  <w:marRight w:val="0"/>
                                  <w:marTop w:val="0"/>
                                  <w:marBottom w:val="0"/>
                                  <w:divBdr>
                                    <w:top w:val="none" w:sz="0" w:space="0" w:color="auto"/>
                                    <w:left w:val="none" w:sz="0" w:space="0" w:color="auto"/>
                                    <w:bottom w:val="none" w:sz="0" w:space="0" w:color="auto"/>
                                    <w:right w:val="none" w:sz="0" w:space="0" w:color="auto"/>
                                  </w:divBdr>
                                </w:div>
                                <w:div w:id="210850980">
                                  <w:marLeft w:val="640"/>
                                  <w:marRight w:val="0"/>
                                  <w:marTop w:val="0"/>
                                  <w:marBottom w:val="0"/>
                                  <w:divBdr>
                                    <w:top w:val="none" w:sz="0" w:space="0" w:color="auto"/>
                                    <w:left w:val="none" w:sz="0" w:space="0" w:color="auto"/>
                                    <w:bottom w:val="none" w:sz="0" w:space="0" w:color="auto"/>
                                    <w:right w:val="none" w:sz="0" w:space="0" w:color="auto"/>
                                  </w:divBdr>
                                </w:div>
                                <w:div w:id="887841183">
                                  <w:marLeft w:val="640"/>
                                  <w:marRight w:val="0"/>
                                  <w:marTop w:val="0"/>
                                  <w:marBottom w:val="0"/>
                                  <w:divBdr>
                                    <w:top w:val="none" w:sz="0" w:space="0" w:color="auto"/>
                                    <w:left w:val="none" w:sz="0" w:space="0" w:color="auto"/>
                                    <w:bottom w:val="none" w:sz="0" w:space="0" w:color="auto"/>
                                    <w:right w:val="none" w:sz="0" w:space="0" w:color="auto"/>
                                  </w:divBdr>
                                </w:div>
                                <w:div w:id="846599857">
                                  <w:marLeft w:val="640"/>
                                  <w:marRight w:val="0"/>
                                  <w:marTop w:val="0"/>
                                  <w:marBottom w:val="0"/>
                                  <w:divBdr>
                                    <w:top w:val="none" w:sz="0" w:space="0" w:color="auto"/>
                                    <w:left w:val="none" w:sz="0" w:space="0" w:color="auto"/>
                                    <w:bottom w:val="none" w:sz="0" w:space="0" w:color="auto"/>
                                    <w:right w:val="none" w:sz="0" w:space="0" w:color="auto"/>
                                  </w:divBdr>
                                </w:div>
                                <w:div w:id="464398126">
                                  <w:marLeft w:val="640"/>
                                  <w:marRight w:val="0"/>
                                  <w:marTop w:val="0"/>
                                  <w:marBottom w:val="0"/>
                                  <w:divBdr>
                                    <w:top w:val="none" w:sz="0" w:space="0" w:color="auto"/>
                                    <w:left w:val="none" w:sz="0" w:space="0" w:color="auto"/>
                                    <w:bottom w:val="none" w:sz="0" w:space="0" w:color="auto"/>
                                    <w:right w:val="none" w:sz="0" w:space="0" w:color="auto"/>
                                  </w:divBdr>
                                </w:div>
                                <w:div w:id="339357843">
                                  <w:marLeft w:val="640"/>
                                  <w:marRight w:val="0"/>
                                  <w:marTop w:val="0"/>
                                  <w:marBottom w:val="0"/>
                                  <w:divBdr>
                                    <w:top w:val="none" w:sz="0" w:space="0" w:color="auto"/>
                                    <w:left w:val="none" w:sz="0" w:space="0" w:color="auto"/>
                                    <w:bottom w:val="none" w:sz="0" w:space="0" w:color="auto"/>
                                    <w:right w:val="none" w:sz="0" w:space="0" w:color="auto"/>
                                  </w:divBdr>
                                </w:div>
                                <w:div w:id="2083602156">
                                  <w:marLeft w:val="640"/>
                                  <w:marRight w:val="0"/>
                                  <w:marTop w:val="0"/>
                                  <w:marBottom w:val="0"/>
                                  <w:divBdr>
                                    <w:top w:val="none" w:sz="0" w:space="0" w:color="auto"/>
                                    <w:left w:val="none" w:sz="0" w:space="0" w:color="auto"/>
                                    <w:bottom w:val="none" w:sz="0" w:space="0" w:color="auto"/>
                                    <w:right w:val="none" w:sz="0" w:space="0" w:color="auto"/>
                                  </w:divBdr>
                                </w:div>
                                <w:div w:id="2080440507">
                                  <w:marLeft w:val="640"/>
                                  <w:marRight w:val="0"/>
                                  <w:marTop w:val="0"/>
                                  <w:marBottom w:val="0"/>
                                  <w:divBdr>
                                    <w:top w:val="none" w:sz="0" w:space="0" w:color="auto"/>
                                    <w:left w:val="none" w:sz="0" w:space="0" w:color="auto"/>
                                    <w:bottom w:val="none" w:sz="0" w:space="0" w:color="auto"/>
                                    <w:right w:val="none" w:sz="0" w:space="0" w:color="auto"/>
                                  </w:divBdr>
                                </w:div>
                                <w:div w:id="368533443">
                                  <w:marLeft w:val="640"/>
                                  <w:marRight w:val="0"/>
                                  <w:marTop w:val="0"/>
                                  <w:marBottom w:val="0"/>
                                  <w:divBdr>
                                    <w:top w:val="none" w:sz="0" w:space="0" w:color="auto"/>
                                    <w:left w:val="none" w:sz="0" w:space="0" w:color="auto"/>
                                    <w:bottom w:val="none" w:sz="0" w:space="0" w:color="auto"/>
                                    <w:right w:val="none" w:sz="0" w:space="0" w:color="auto"/>
                                  </w:divBdr>
                                </w:div>
                                <w:div w:id="1590847350">
                                  <w:marLeft w:val="640"/>
                                  <w:marRight w:val="0"/>
                                  <w:marTop w:val="0"/>
                                  <w:marBottom w:val="0"/>
                                  <w:divBdr>
                                    <w:top w:val="none" w:sz="0" w:space="0" w:color="auto"/>
                                    <w:left w:val="none" w:sz="0" w:space="0" w:color="auto"/>
                                    <w:bottom w:val="none" w:sz="0" w:space="0" w:color="auto"/>
                                    <w:right w:val="none" w:sz="0" w:space="0" w:color="auto"/>
                                  </w:divBdr>
                                </w:div>
                                <w:div w:id="778377309">
                                  <w:marLeft w:val="640"/>
                                  <w:marRight w:val="0"/>
                                  <w:marTop w:val="0"/>
                                  <w:marBottom w:val="0"/>
                                  <w:divBdr>
                                    <w:top w:val="none" w:sz="0" w:space="0" w:color="auto"/>
                                    <w:left w:val="none" w:sz="0" w:space="0" w:color="auto"/>
                                    <w:bottom w:val="none" w:sz="0" w:space="0" w:color="auto"/>
                                    <w:right w:val="none" w:sz="0" w:space="0" w:color="auto"/>
                                  </w:divBdr>
                                </w:div>
                                <w:div w:id="720640033">
                                  <w:marLeft w:val="640"/>
                                  <w:marRight w:val="0"/>
                                  <w:marTop w:val="0"/>
                                  <w:marBottom w:val="0"/>
                                  <w:divBdr>
                                    <w:top w:val="none" w:sz="0" w:space="0" w:color="auto"/>
                                    <w:left w:val="none" w:sz="0" w:space="0" w:color="auto"/>
                                    <w:bottom w:val="none" w:sz="0" w:space="0" w:color="auto"/>
                                    <w:right w:val="none" w:sz="0" w:space="0" w:color="auto"/>
                                  </w:divBdr>
                                </w:div>
                                <w:div w:id="636304692">
                                  <w:marLeft w:val="640"/>
                                  <w:marRight w:val="0"/>
                                  <w:marTop w:val="0"/>
                                  <w:marBottom w:val="0"/>
                                  <w:divBdr>
                                    <w:top w:val="none" w:sz="0" w:space="0" w:color="auto"/>
                                    <w:left w:val="none" w:sz="0" w:space="0" w:color="auto"/>
                                    <w:bottom w:val="none" w:sz="0" w:space="0" w:color="auto"/>
                                    <w:right w:val="none" w:sz="0" w:space="0" w:color="auto"/>
                                  </w:divBdr>
                                </w:div>
                                <w:div w:id="18050310">
                                  <w:marLeft w:val="640"/>
                                  <w:marRight w:val="0"/>
                                  <w:marTop w:val="0"/>
                                  <w:marBottom w:val="0"/>
                                  <w:divBdr>
                                    <w:top w:val="none" w:sz="0" w:space="0" w:color="auto"/>
                                    <w:left w:val="none" w:sz="0" w:space="0" w:color="auto"/>
                                    <w:bottom w:val="none" w:sz="0" w:space="0" w:color="auto"/>
                                    <w:right w:val="none" w:sz="0" w:space="0" w:color="auto"/>
                                  </w:divBdr>
                                </w:div>
                                <w:div w:id="364987011">
                                  <w:marLeft w:val="640"/>
                                  <w:marRight w:val="0"/>
                                  <w:marTop w:val="0"/>
                                  <w:marBottom w:val="0"/>
                                  <w:divBdr>
                                    <w:top w:val="none" w:sz="0" w:space="0" w:color="auto"/>
                                    <w:left w:val="none" w:sz="0" w:space="0" w:color="auto"/>
                                    <w:bottom w:val="none" w:sz="0" w:space="0" w:color="auto"/>
                                    <w:right w:val="none" w:sz="0" w:space="0" w:color="auto"/>
                                  </w:divBdr>
                                </w:div>
                                <w:div w:id="1214928010">
                                  <w:marLeft w:val="640"/>
                                  <w:marRight w:val="0"/>
                                  <w:marTop w:val="0"/>
                                  <w:marBottom w:val="0"/>
                                  <w:divBdr>
                                    <w:top w:val="none" w:sz="0" w:space="0" w:color="auto"/>
                                    <w:left w:val="none" w:sz="0" w:space="0" w:color="auto"/>
                                    <w:bottom w:val="none" w:sz="0" w:space="0" w:color="auto"/>
                                    <w:right w:val="none" w:sz="0" w:space="0" w:color="auto"/>
                                  </w:divBdr>
                                </w:div>
                                <w:div w:id="1356344356">
                                  <w:marLeft w:val="640"/>
                                  <w:marRight w:val="0"/>
                                  <w:marTop w:val="0"/>
                                  <w:marBottom w:val="0"/>
                                  <w:divBdr>
                                    <w:top w:val="none" w:sz="0" w:space="0" w:color="auto"/>
                                    <w:left w:val="none" w:sz="0" w:space="0" w:color="auto"/>
                                    <w:bottom w:val="none" w:sz="0" w:space="0" w:color="auto"/>
                                    <w:right w:val="none" w:sz="0" w:space="0" w:color="auto"/>
                                  </w:divBdr>
                                </w:div>
                                <w:div w:id="1710950997">
                                  <w:marLeft w:val="640"/>
                                  <w:marRight w:val="0"/>
                                  <w:marTop w:val="0"/>
                                  <w:marBottom w:val="0"/>
                                  <w:divBdr>
                                    <w:top w:val="none" w:sz="0" w:space="0" w:color="auto"/>
                                    <w:left w:val="none" w:sz="0" w:space="0" w:color="auto"/>
                                    <w:bottom w:val="none" w:sz="0" w:space="0" w:color="auto"/>
                                    <w:right w:val="none" w:sz="0" w:space="0" w:color="auto"/>
                                  </w:divBdr>
                                </w:div>
                                <w:div w:id="1976249313">
                                  <w:marLeft w:val="640"/>
                                  <w:marRight w:val="0"/>
                                  <w:marTop w:val="0"/>
                                  <w:marBottom w:val="0"/>
                                  <w:divBdr>
                                    <w:top w:val="none" w:sz="0" w:space="0" w:color="auto"/>
                                    <w:left w:val="none" w:sz="0" w:space="0" w:color="auto"/>
                                    <w:bottom w:val="none" w:sz="0" w:space="0" w:color="auto"/>
                                    <w:right w:val="none" w:sz="0" w:space="0" w:color="auto"/>
                                  </w:divBdr>
                                </w:div>
                                <w:div w:id="1872717297">
                                  <w:marLeft w:val="640"/>
                                  <w:marRight w:val="0"/>
                                  <w:marTop w:val="0"/>
                                  <w:marBottom w:val="0"/>
                                  <w:divBdr>
                                    <w:top w:val="none" w:sz="0" w:space="0" w:color="auto"/>
                                    <w:left w:val="none" w:sz="0" w:space="0" w:color="auto"/>
                                    <w:bottom w:val="none" w:sz="0" w:space="0" w:color="auto"/>
                                    <w:right w:val="none" w:sz="0" w:space="0" w:color="auto"/>
                                  </w:divBdr>
                                </w:div>
                                <w:div w:id="52042679">
                                  <w:marLeft w:val="640"/>
                                  <w:marRight w:val="0"/>
                                  <w:marTop w:val="0"/>
                                  <w:marBottom w:val="0"/>
                                  <w:divBdr>
                                    <w:top w:val="none" w:sz="0" w:space="0" w:color="auto"/>
                                    <w:left w:val="none" w:sz="0" w:space="0" w:color="auto"/>
                                    <w:bottom w:val="none" w:sz="0" w:space="0" w:color="auto"/>
                                    <w:right w:val="none" w:sz="0" w:space="0" w:color="auto"/>
                                  </w:divBdr>
                                </w:div>
                                <w:div w:id="1210803939">
                                  <w:marLeft w:val="640"/>
                                  <w:marRight w:val="0"/>
                                  <w:marTop w:val="0"/>
                                  <w:marBottom w:val="0"/>
                                  <w:divBdr>
                                    <w:top w:val="none" w:sz="0" w:space="0" w:color="auto"/>
                                    <w:left w:val="none" w:sz="0" w:space="0" w:color="auto"/>
                                    <w:bottom w:val="none" w:sz="0" w:space="0" w:color="auto"/>
                                    <w:right w:val="none" w:sz="0" w:space="0" w:color="auto"/>
                                  </w:divBdr>
                                </w:div>
                                <w:div w:id="878323533">
                                  <w:marLeft w:val="640"/>
                                  <w:marRight w:val="0"/>
                                  <w:marTop w:val="0"/>
                                  <w:marBottom w:val="0"/>
                                  <w:divBdr>
                                    <w:top w:val="none" w:sz="0" w:space="0" w:color="auto"/>
                                    <w:left w:val="none" w:sz="0" w:space="0" w:color="auto"/>
                                    <w:bottom w:val="none" w:sz="0" w:space="0" w:color="auto"/>
                                    <w:right w:val="none" w:sz="0" w:space="0" w:color="auto"/>
                                  </w:divBdr>
                                </w:div>
                                <w:div w:id="1526870301">
                                  <w:marLeft w:val="640"/>
                                  <w:marRight w:val="0"/>
                                  <w:marTop w:val="0"/>
                                  <w:marBottom w:val="0"/>
                                  <w:divBdr>
                                    <w:top w:val="none" w:sz="0" w:space="0" w:color="auto"/>
                                    <w:left w:val="none" w:sz="0" w:space="0" w:color="auto"/>
                                    <w:bottom w:val="none" w:sz="0" w:space="0" w:color="auto"/>
                                    <w:right w:val="none" w:sz="0" w:space="0" w:color="auto"/>
                                  </w:divBdr>
                                </w:div>
                                <w:div w:id="1318070930">
                                  <w:marLeft w:val="640"/>
                                  <w:marRight w:val="0"/>
                                  <w:marTop w:val="0"/>
                                  <w:marBottom w:val="0"/>
                                  <w:divBdr>
                                    <w:top w:val="none" w:sz="0" w:space="0" w:color="auto"/>
                                    <w:left w:val="none" w:sz="0" w:space="0" w:color="auto"/>
                                    <w:bottom w:val="none" w:sz="0" w:space="0" w:color="auto"/>
                                    <w:right w:val="none" w:sz="0" w:space="0" w:color="auto"/>
                                  </w:divBdr>
                                </w:div>
                                <w:div w:id="1011183998">
                                  <w:marLeft w:val="640"/>
                                  <w:marRight w:val="0"/>
                                  <w:marTop w:val="0"/>
                                  <w:marBottom w:val="0"/>
                                  <w:divBdr>
                                    <w:top w:val="none" w:sz="0" w:space="0" w:color="auto"/>
                                    <w:left w:val="none" w:sz="0" w:space="0" w:color="auto"/>
                                    <w:bottom w:val="none" w:sz="0" w:space="0" w:color="auto"/>
                                    <w:right w:val="none" w:sz="0" w:space="0" w:color="auto"/>
                                  </w:divBdr>
                                </w:div>
                                <w:div w:id="158546950">
                                  <w:marLeft w:val="640"/>
                                  <w:marRight w:val="0"/>
                                  <w:marTop w:val="0"/>
                                  <w:marBottom w:val="0"/>
                                  <w:divBdr>
                                    <w:top w:val="none" w:sz="0" w:space="0" w:color="auto"/>
                                    <w:left w:val="none" w:sz="0" w:space="0" w:color="auto"/>
                                    <w:bottom w:val="none" w:sz="0" w:space="0" w:color="auto"/>
                                    <w:right w:val="none" w:sz="0" w:space="0" w:color="auto"/>
                                  </w:divBdr>
                                </w:div>
                                <w:div w:id="1286349646">
                                  <w:marLeft w:val="640"/>
                                  <w:marRight w:val="0"/>
                                  <w:marTop w:val="0"/>
                                  <w:marBottom w:val="0"/>
                                  <w:divBdr>
                                    <w:top w:val="none" w:sz="0" w:space="0" w:color="auto"/>
                                    <w:left w:val="none" w:sz="0" w:space="0" w:color="auto"/>
                                    <w:bottom w:val="none" w:sz="0" w:space="0" w:color="auto"/>
                                    <w:right w:val="none" w:sz="0" w:space="0" w:color="auto"/>
                                  </w:divBdr>
                                </w:div>
                                <w:div w:id="1773040367">
                                  <w:marLeft w:val="640"/>
                                  <w:marRight w:val="0"/>
                                  <w:marTop w:val="0"/>
                                  <w:marBottom w:val="0"/>
                                  <w:divBdr>
                                    <w:top w:val="none" w:sz="0" w:space="0" w:color="auto"/>
                                    <w:left w:val="none" w:sz="0" w:space="0" w:color="auto"/>
                                    <w:bottom w:val="none" w:sz="0" w:space="0" w:color="auto"/>
                                    <w:right w:val="none" w:sz="0" w:space="0" w:color="auto"/>
                                  </w:divBdr>
                                </w:div>
                                <w:div w:id="1751728655">
                                  <w:marLeft w:val="640"/>
                                  <w:marRight w:val="0"/>
                                  <w:marTop w:val="0"/>
                                  <w:marBottom w:val="0"/>
                                  <w:divBdr>
                                    <w:top w:val="none" w:sz="0" w:space="0" w:color="auto"/>
                                    <w:left w:val="none" w:sz="0" w:space="0" w:color="auto"/>
                                    <w:bottom w:val="none" w:sz="0" w:space="0" w:color="auto"/>
                                    <w:right w:val="none" w:sz="0" w:space="0" w:color="auto"/>
                                  </w:divBdr>
                                </w:div>
                                <w:div w:id="1624924585">
                                  <w:marLeft w:val="640"/>
                                  <w:marRight w:val="0"/>
                                  <w:marTop w:val="0"/>
                                  <w:marBottom w:val="0"/>
                                  <w:divBdr>
                                    <w:top w:val="none" w:sz="0" w:space="0" w:color="auto"/>
                                    <w:left w:val="none" w:sz="0" w:space="0" w:color="auto"/>
                                    <w:bottom w:val="none" w:sz="0" w:space="0" w:color="auto"/>
                                    <w:right w:val="none" w:sz="0" w:space="0" w:color="auto"/>
                                  </w:divBdr>
                                </w:div>
                                <w:div w:id="707995928">
                                  <w:marLeft w:val="640"/>
                                  <w:marRight w:val="0"/>
                                  <w:marTop w:val="0"/>
                                  <w:marBottom w:val="0"/>
                                  <w:divBdr>
                                    <w:top w:val="none" w:sz="0" w:space="0" w:color="auto"/>
                                    <w:left w:val="none" w:sz="0" w:space="0" w:color="auto"/>
                                    <w:bottom w:val="none" w:sz="0" w:space="0" w:color="auto"/>
                                    <w:right w:val="none" w:sz="0" w:space="0" w:color="auto"/>
                                  </w:divBdr>
                                </w:div>
                                <w:div w:id="288510246">
                                  <w:marLeft w:val="640"/>
                                  <w:marRight w:val="0"/>
                                  <w:marTop w:val="0"/>
                                  <w:marBottom w:val="0"/>
                                  <w:divBdr>
                                    <w:top w:val="none" w:sz="0" w:space="0" w:color="auto"/>
                                    <w:left w:val="none" w:sz="0" w:space="0" w:color="auto"/>
                                    <w:bottom w:val="none" w:sz="0" w:space="0" w:color="auto"/>
                                    <w:right w:val="none" w:sz="0" w:space="0" w:color="auto"/>
                                  </w:divBdr>
                                </w:div>
                                <w:div w:id="939024937">
                                  <w:marLeft w:val="640"/>
                                  <w:marRight w:val="0"/>
                                  <w:marTop w:val="0"/>
                                  <w:marBottom w:val="0"/>
                                  <w:divBdr>
                                    <w:top w:val="none" w:sz="0" w:space="0" w:color="auto"/>
                                    <w:left w:val="none" w:sz="0" w:space="0" w:color="auto"/>
                                    <w:bottom w:val="none" w:sz="0" w:space="0" w:color="auto"/>
                                    <w:right w:val="none" w:sz="0" w:space="0" w:color="auto"/>
                                  </w:divBdr>
                                </w:div>
                                <w:div w:id="1903563729">
                                  <w:marLeft w:val="640"/>
                                  <w:marRight w:val="0"/>
                                  <w:marTop w:val="0"/>
                                  <w:marBottom w:val="0"/>
                                  <w:divBdr>
                                    <w:top w:val="none" w:sz="0" w:space="0" w:color="auto"/>
                                    <w:left w:val="none" w:sz="0" w:space="0" w:color="auto"/>
                                    <w:bottom w:val="none" w:sz="0" w:space="0" w:color="auto"/>
                                    <w:right w:val="none" w:sz="0" w:space="0" w:color="auto"/>
                                  </w:divBdr>
                                </w:div>
                                <w:div w:id="1412849743">
                                  <w:marLeft w:val="640"/>
                                  <w:marRight w:val="0"/>
                                  <w:marTop w:val="0"/>
                                  <w:marBottom w:val="0"/>
                                  <w:divBdr>
                                    <w:top w:val="none" w:sz="0" w:space="0" w:color="auto"/>
                                    <w:left w:val="none" w:sz="0" w:space="0" w:color="auto"/>
                                    <w:bottom w:val="none" w:sz="0" w:space="0" w:color="auto"/>
                                    <w:right w:val="none" w:sz="0" w:space="0" w:color="auto"/>
                                  </w:divBdr>
                                </w:div>
                                <w:div w:id="1647977701">
                                  <w:marLeft w:val="640"/>
                                  <w:marRight w:val="0"/>
                                  <w:marTop w:val="0"/>
                                  <w:marBottom w:val="0"/>
                                  <w:divBdr>
                                    <w:top w:val="none" w:sz="0" w:space="0" w:color="auto"/>
                                    <w:left w:val="none" w:sz="0" w:space="0" w:color="auto"/>
                                    <w:bottom w:val="none" w:sz="0" w:space="0" w:color="auto"/>
                                    <w:right w:val="none" w:sz="0" w:space="0" w:color="auto"/>
                                  </w:divBdr>
                                </w:div>
                                <w:div w:id="1855726354">
                                  <w:marLeft w:val="640"/>
                                  <w:marRight w:val="0"/>
                                  <w:marTop w:val="0"/>
                                  <w:marBottom w:val="0"/>
                                  <w:divBdr>
                                    <w:top w:val="none" w:sz="0" w:space="0" w:color="auto"/>
                                    <w:left w:val="none" w:sz="0" w:space="0" w:color="auto"/>
                                    <w:bottom w:val="none" w:sz="0" w:space="0" w:color="auto"/>
                                    <w:right w:val="none" w:sz="0" w:space="0" w:color="auto"/>
                                  </w:divBdr>
                                </w:div>
                                <w:div w:id="1764648658">
                                  <w:marLeft w:val="640"/>
                                  <w:marRight w:val="0"/>
                                  <w:marTop w:val="0"/>
                                  <w:marBottom w:val="0"/>
                                  <w:divBdr>
                                    <w:top w:val="none" w:sz="0" w:space="0" w:color="auto"/>
                                    <w:left w:val="none" w:sz="0" w:space="0" w:color="auto"/>
                                    <w:bottom w:val="none" w:sz="0" w:space="0" w:color="auto"/>
                                    <w:right w:val="none" w:sz="0" w:space="0" w:color="auto"/>
                                  </w:divBdr>
                                </w:div>
                                <w:div w:id="848907198">
                                  <w:marLeft w:val="640"/>
                                  <w:marRight w:val="0"/>
                                  <w:marTop w:val="0"/>
                                  <w:marBottom w:val="0"/>
                                  <w:divBdr>
                                    <w:top w:val="none" w:sz="0" w:space="0" w:color="auto"/>
                                    <w:left w:val="none" w:sz="0" w:space="0" w:color="auto"/>
                                    <w:bottom w:val="none" w:sz="0" w:space="0" w:color="auto"/>
                                    <w:right w:val="none" w:sz="0" w:space="0" w:color="auto"/>
                                  </w:divBdr>
                                </w:div>
                                <w:div w:id="1577667600">
                                  <w:marLeft w:val="640"/>
                                  <w:marRight w:val="0"/>
                                  <w:marTop w:val="0"/>
                                  <w:marBottom w:val="0"/>
                                  <w:divBdr>
                                    <w:top w:val="none" w:sz="0" w:space="0" w:color="auto"/>
                                    <w:left w:val="none" w:sz="0" w:space="0" w:color="auto"/>
                                    <w:bottom w:val="none" w:sz="0" w:space="0" w:color="auto"/>
                                    <w:right w:val="none" w:sz="0" w:space="0" w:color="auto"/>
                                  </w:divBdr>
                                </w:div>
                                <w:div w:id="633564096">
                                  <w:marLeft w:val="640"/>
                                  <w:marRight w:val="0"/>
                                  <w:marTop w:val="0"/>
                                  <w:marBottom w:val="0"/>
                                  <w:divBdr>
                                    <w:top w:val="none" w:sz="0" w:space="0" w:color="auto"/>
                                    <w:left w:val="none" w:sz="0" w:space="0" w:color="auto"/>
                                    <w:bottom w:val="none" w:sz="0" w:space="0" w:color="auto"/>
                                    <w:right w:val="none" w:sz="0" w:space="0" w:color="auto"/>
                                  </w:divBdr>
                                </w:div>
                                <w:div w:id="1583372811">
                                  <w:marLeft w:val="640"/>
                                  <w:marRight w:val="0"/>
                                  <w:marTop w:val="0"/>
                                  <w:marBottom w:val="0"/>
                                  <w:divBdr>
                                    <w:top w:val="none" w:sz="0" w:space="0" w:color="auto"/>
                                    <w:left w:val="none" w:sz="0" w:space="0" w:color="auto"/>
                                    <w:bottom w:val="none" w:sz="0" w:space="0" w:color="auto"/>
                                    <w:right w:val="none" w:sz="0" w:space="0" w:color="auto"/>
                                  </w:divBdr>
                                </w:div>
                                <w:div w:id="2131582018">
                                  <w:marLeft w:val="640"/>
                                  <w:marRight w:val="0"/>
                                  <w:marTop w:val="0"/>
                                  <w:marBottom w:val="0"/>
                                  <w:divBdr>
                                    <w:top w:val="none" w:sz="0" w:space="0" w:color="auto"/>
                                    <w:left w:val="none" w:sz="0" w:space="0" w:color="auto"/>
                                    <w:bottom w:val="none" w:sz="0" w:space="0" w:color="auto"/>
                                    <w:right w:val="none" w:sz="0" w:space="0" w:color="auto"/>
                                  </w:divBdr>
                                </w:div>
                                <w:div w:id="1987272153">
                                  <w:marLeft w:val="640"/>
                                  <w:marRight w:val="0"/>
                                  <w:marTop w:val="0"/>
                                  <w:marBottom w:val="0"/>
                                  <w:divBdr>
                                    <w:top w:val="none" w:sz="0" w:space="0" w:color="auto"/>
                                    <w:left w:val="none" w:sz="0" w:space="0" w:color="auto"/>
                                    <w:bottom w:val="none" w:sz="0" w:space="0" w:color="auto"/>
                                    <w:right w:val="none" w:sz="0" w:space="0" w:color="auto"/>
                                  </w:divBdr>
                                </w:div>
                                <w:div w:id="1892842267">
                                  <w:marLeft w:val="640"/>
                                  <w:marRight w:val="0"/>
                                  <w:marTop w:val="0"/>
                                  <w:marBottom w:val="0"/>
                                  <w:divBdr>
                                    <w:top w:val="none" w:sz="0" w:space="0" w:color="auto"/>
                                    <w:left w:val="none" w:sz="0" w:space="0" w:color="auto"/>
                                    <w:bottom w:val="none" w:sz="0" w:space="0" w:color="auto"/>
                                    <w:right w:val="none" w:sz="0" w:space="0" w:color="auto"/>
                                  </w:divBdr>
                                </w:div>
                                <w:div w:id="2007631317">
                                  <w:marLeft w:val="640"/>
                                  <w:marRight w:val="0"/>
                                  <w:marTop w:val="0"/>
                                  <w:marBottom w:val="0"/>
                                  <w:divBdr>
                                    <w:top w:val="none" w:sz="0" w:space="0" w:color="auto"/>
                                    <w:left w:val="none" w:sz="0" w:space="0" w:color="auto"/>
                                    <w:bottom w:val="none" w:sz="0" w:space="0" w:color="auto"/>
                                    <w:right w:val="none" w:sz="0" w:space="0" w:color="auto"/>
                                  </w:divBdr>
                                </w:div>
                                <w:div w:id="1414741677">
                                  <w:marLeft w:val="640"/>
                                  <w:marRight w:val="0"/>
                                  <w:marTop w:val="0"/>
                                  <w:marBottom w:val="0"/>
                                  <w:divBdr>
                                    <w:top w:val="none" w:sz="0" w:space="0" w:color="auto"/>
                                    <w:left w:val="none" w:sz="0" w:space="0" w:color="auto"/>
                                    <w:bottom w:val="none" w:sz="0" w:space="0" w:color="auto"/>
                                    <w:right w:val="none" w:sz="0" w:space="0" w:color="auto"/>
                                  </w:divBdr>
                                </w:div>
                                <w:div w:id="325400257">
                                  <w:marLeft w:val="640"/>
                                  <w:marRight w:val="0"/>
                                  <w:marTop w:val="0"/>
                                  <w:marBottom w:val="0"/>
                                  <w:divBdr>
                                    <w:top w:val="none" w:sz="0" w:space="0" w:color="auto"/>
                                    <w:left w:val="none" w:sz="0" w:space="0" w:color="auto"/>
                                    <w:bottom w:val="none" w:sz="0" w:space="0" w:color="auto"/>
                                    <w:right w:val="none" w:sz="0" w:space="0" w:color="auto"/>
                                  </w:divBdr>
                                </w:div>
                                <w:div w:id="351344042">
                                  <w:marLeft w:val="640"/>
                                  <w:marRight w:val="0"/>
                                  <w:marTop w:val="0"/>
                                  <w:marBottom w:val="0"/>
                                  <w:divBdr>
                                    <w:top w:val="none" w:sz="0" w:space="0" w:color="auto"/>
                                    <w:left w:val="none" w:sz="0" w:space="0" w:color="auto"/>
                                    <w:bottom w:val="none" w:sz="0" w:space="0" w:color="auto"/>
                                    <w:right w:val="none" w:sz="0" w:space="0" w:color="auto"/>
                                  </w:divBdr>
                                </w:div>
                                <w:div w:id="609168797">
                                  <w:marLeft w:val="640"/>
                                  <w:marRight w:val="0"/>
                                  <w:marTop w:val="0"/>
                                  <w:marBottom w:val="0"/>
                                  <w:divBdr>
                                    <w:top w:val="none" w:sz="0" w:space="0" w:color="auto"/>
                                    <w:left w:val="none" w:sz="0" w:space="0" w:color="auto"/>
                                    <w:bottom w:val="none" w:sz="0" w:space="0" w:color="auto"/>
                                    <w:right w:val="none" w:sz="0" w:space="0" w:color="auto"/>
                                  </w:divBdr>
                                </w:div>
                                <w:div w:id="2083285864">
                                  <w:marLeft w:val="640"/>
                                  <w:marRight w:val="0"/>
                                  <w:marTop w:val="0"/>
                                  <w:marBottom w:val="0"/>
                                  <w:divBdr>
                                    <w:top w:val="none" w:sz="0" w:space="0" w:color="auto"/>
                                    <w:left w:val="none" w:sz="0" w:space="0" w:color="auto"/>
                                    <w:bottom w:val="none" w:sz="0" w:space="0" w:color="auto"/>
                                    <w:right w:val="none" w:sz="0" w:space="0" w:color="auto"/>
                                  </w:divBdr>
                                </w:div>
                                <w:div w:id="452137101">
                                  <w:marLeft w:val="640"/>
                                  <w:marRight w:val="0"/>
                                  <w:marTop w:val="0"/>
                                  <w:marBottom w:val="0"/>
                                  <w:divBdr>
                                    <w:top w:val="none" w:sz="0" w:space="0" w:color="auto"/>
                                    <w:left w:val="none" w:sz="0" w:space="0" w:color="auto"/>
                                    <w:bottom w:val="none" w:sz="0" w:space="0" w:color="auto"/>
                                    <w:right w:val="none" w:sz="0" w:space="0" w:color="auto"/>
                                  </w:divBdr>
                                </w:div>
                                <w:div w:id="1900093989">
                                  <w:marLeft w:val="640"/>
                                  <w:marRight w:val="0"/>
                                  <w:marTop w:val="0"/>
                                  <w:marBottom w:val="0"/>
                                  <w:divBdr>
                                    <w:top w:val="none" w:sz="0" w:space="0" w:color="auto"/>
                                    <w:left w:val="none" w:sz="0" w:space="0" w:color="auto"/>
                                    <w:bottom w:val="none" w:sz="0" w:space="0" w:color="auto"/>
                                    <w:right w:val="none" w:sz="0" w:space="0" w:color="auto"/>
                                  </w:divBdr>
                                </w:div>
                                <w:div w:id="1979608947">
                                  <w:marLeft w:val="640"/>
                                  <w:marRight w:val="0"/>
                                  <w:marTop w:val="0"/>
                                  <w:marBottom w:val="0"/>
                                  <w:divBdr>
                                    <w:top w:val="none" w:sz="0" w:space="0" w:color="auto"/>
                                    <w:left w:val="none" w:sz="0" w:space="0" w:color="auto"/>
                                    <w:bottom w:val="none" w:sz="0" w:space="0" w:color="auto"/>
                                    <w:right w:val="none" w:sz="0" w:space="0" w:color="auto"/>
                                  </w:divBdr>
                                </w:div>
                                <w:div w:id="1228300493">
                                  <w:marLeft w:val="640"/>
                                  <w:marRight w:val="0"/>
                                  <w:marTop w:val="0"/>
                                  <w:marBottom w:val="0"/>
                                  <w:divBdr>
                                    <w:top w:val="none" w:sz="0" w:space="0" w:color="auto"/>
                                    <w:left w:val="none" w:sz="0" w:space="0" w:color="auto"/>
                                    <w:bottom w:val="none" w:sz="0" w:space="0" w:color="auto"/>
                                    <w:right w:val="none" w:sz="0" w:space="0" w:color="auto"/>
                                  </w:divBdr>
                                </w:div>
                                <w:div w:id="1260943358">
                                  <w:marLeft w:val="640"/>
                                  <w:marRight w:val="0"/>
                                  <w:marTop w:val="0"/>
                                  <w:marBottom w:val="0"/>
                                  <w:divBdr>
                                    <w:top w:val="none" w:sz="0" w:space="0" w:color="auto"/>
                                    <w:left w:val="none" w:sz="0" w:space="0" w:color="auto"/>
                                    <w:bottom w:val="none" w:sz="0" w:space="0" w:color="auto"/>
                                    <w:right w:val="none" w:sz="0" w:space="0" w:color="auto"/>
                                  </w:divBdr>
                                </w:div>
                                <w:div w:id="2072538089">
                                  <w:marLeft w:val="640"/>
                                  <w:marRight w:val="0"/>
                                  <w:marTop w:val="0"/>
                                  <w:marBottom w:val="0"/>
                                  <w:divBdr>
                                    <w:top w:val="none" w:sz="0" w:space="0" w:color="auto"/>
                                    <w:left w:val="none" w:sz="0" w:space="0" w:color="auto"/>
                                    <w:bottom w:val="none" w:sz="0" w:space="0" w:color="auto"/>
                                    <w:right w:val="none" w:sz="0" w:space="0" w:color="auto"/>
                                  </w:divBdr>
                                </w:div>
                                <w:div w:id="2113738325">
                                  <w:marLeft w:val="640"/>
                                  <w:marRight w:val="0"/>
                                  <w:marTop w:val="0"/>
                                  <w:marBottom w:val="0"/>
                                  <w:divBdr>
                                    <w:top w:val="none" w:sz="0" w:space="0" w:color="auto"/>
                                    <w:left w:val="none" w:sz="0" w:space="0" w:color="auto"/>
                                    <w:bottom w:val="none" w:sz="0" w:space="0" w:color="auto"/>
                                    <w:right w:val="none" w:sz="0" w:space="0" w:color="auto"/>
                                  </w:divBdr>
                                </w:div>
                                <w:div w:id="1426920651">
                                  <w:marLeft w:val="640"/>
                                  <w:marRight w:val="0"/>
                                  <w:marTop w:val="0"/>
                                  <w:marBottom w:val="0"/>
                                  <w:divBdr>
                                    <w:top w:val="none" w:sz="0" w:space="0" w:color="auto"/>
                                    <w:left w:val="none" w:sz="0" w:space="0" w:color="auto"/>
                                    <w:bottom w:val="none" w:sz="0" w:space="0" w:color="auto"/>
                                    <w:right w:val="none" w:sz="0" w:space="0" w:color="auto"/>
                                  </w:divBdr>
                                </w:div>
                                <w:div w:id="773087317">
                                  <w:marLeft w:val="640"/>
                                  <w:marRight w:val="0"/>
                                  <w:marTop w:val="0"/>
                                  <w:marBottom w:val="0"/>
                                  <w:divBdr>
                                    <w:top w:val="none" w:sz="0" w:space="0" w:color="auto"/>
                                    <w:left w:val="none" w:sz="0" w:space="0" w:color="auto"/>
                                    <w:bottom w:val="none" w:sz="0" w:space="0" w:color="auto"/>
                                    <w:right w:val="none" w:sz="0" w:space="0" w:color="auto"/>
                                  </w:divBdr>
                                </w:div>
                              </w:divsChild>
                            </w:div>
                            <w:div w:id="1460369152">
                              <w:marLeft w:val="0"/>
                              <w:marRight w:val="0"/>
                              <w:marTop w:val="0"/>
                              <w:marBottom w:val="0"/>
                              <w:divBdr>
                                <w:top w:val="none" w:sz="0" w:space="0" w:color="auto"/>
                                <w:left w:val="none" w:sz="0" w:space="0" w:color="auto"/>
                                <w:bottom w:val="none" w:sz="0" w:space="0" w:color="auto"/>
                                <w:right w:val="none" w:sz="0" w:space="0" w:color="auto"/>
                              </w:divBdr>
                              <w:divsChild>
                                <w:div w:id="1250310312">
                                  <w:marLeft w:val="640"/>
                                  <w:marRight w:val="0"/>
                                  <w:marTop w:val="0"/>
                                  <w:marBottom w:val="0"/>
                                  <w:divBdr>
                                    <w:top w:val="none" w:sz="0" w:space="0" w:color="auto"/>
                                    <w:left w:val="none" w:sz="0" w:space="0" w:color="auto"/>
                                    <w:bottom w:val="none" w:sz="0" w:space="0" w:color="auto"/>
                                    <w:right w:val="none" w:sz="0" w:space="0" w:color="auto"/>
                                  </w:divBdr>
                                </w:div>
                                <w:div w:id="367604052">
                                  <w:marLeft w:val="640"/>
                                  <w:marRight w:val="0"/>
                                  <w:marTop w:val="0"/>
                                  <w:marBottom w:val="0"/>
                                  <w:divBdr>
                                    <w:top w:val="none" w:sz="0" w:space="0" w:color="auto"/>
                                    <w:left w:val="none" w:sz="0" w:space="0" w:color="auto"/>
                                    <w:bottom w:val="none" w:sz="0" w:space="0" w:color="auto"/>
                                    <w:right w:val="none" w:sz="0" w:space="0" w:color="auto"/>
                                  </w:divBdr>
                                </w:div>
                                <w:div w:id="2124156054">
                                  <w:marLeft w:val="640"/>
                                  <w:marRight w:val="0"/>
                                  <w:marTop w:val="0"/>
                                  <w:marBottom w:val="0"/>
                                  <w:divBdr>
                                    <w:top w:val="none" w:sz="0" w:space="0" w:color="auto"/>
                                    <w:left w:val="none" w:sz="0" w:space="0" w:color="auto"/>
                                    <w:bottom w:val="none" w:sz="0" w:space="0" w:color="auto"/>
                                    <w:right w:val="none" w:sz="0" w:space="0" w:color="auto"/>
                                  </w:divBdr>
                                </w:div>
                                <w:div w:id="1508326660">
                                  <w:marLeft w:val="640"/>
                                  <w:marRight w:val="0"/>
                                  <w:marTop w:val="0"/>
                                  <w:marBottom w:val="0"/>
                                  <w:divBdr>
                                    <w:top w:val="none" w:sz="0" w:space="0" w:color="auto"/>
                                    <w:left w:val="none" w:sz="0" w:space="0" w:color="auto"/>
                                    <w:bottom w:val="none" w:sz="0" w:space="0" w:color="auto"/>
                                    <w:right w:val="none" w:sz="0" w:space="0" w:color="auto"/>
                                  </w:divBdr>
                                </w:div>
                                <w:div w:id="1549296441">
                                  <w:marLeft w:val="640"/>
                                  <w:marRight w:val="0"/>
                                  <w:marTop w:val="0"/>
                                  <w:marBottom w:val="0"/>
                                  <w:divBdr>
                                    <w:top w:val="none" w:sz="0" w:space="0" w:color="auto"/>
                                    <w:left w:val="none" w:sz="0" w:space="0" w:color="auto"/>
                                    <w:bottom w:val="none" w:sz="0" w:space="0" w:color="auto"/>
                                    <w:right w:val="none" w:sz="0" w:space="0" w:color="auto"/>
                                  </w:divBdr>
                                </w:div>
                                <w:div w:id="961692580">
                                  <w:marLeft w:val="640"/>
                                  <w:marRight w:val="0"/>
                                  <w:marTop w:val="0"/>
                                  <w:marBottom w:val="0"/>
                                  <w:divBdr>
                                    <w:top w:val="none" w:sz="0" w:space="0" w:color="auto"/>
                                    <w:left w:val="none" w:sz="0" w:space="0" w:color="auto"/>
                                    <w:bottom w:val="none" w:sz="0" w:space="0" w:color="auto"/>
                                    <w:right w:val="none" w:sz="0" w:space="0" w:color="auto"/>
                                  </w:divBdr>
                                </w:div>
                                <w:div w:id="419063376">
                                  <w:marLeft w:val="640"/>
                                  <w:marRight w:val="0"/>
                                  <w:marTop w:val="0"/>
                                  <w:marBottom w:val="0"/>
                                  <w:divBdr>
                                    <w:top w:val="none" w:sz="0" w:space="0" w:color="auto"/>
                                    <w:left w:val="none" w:sz="0" w:space="0" w:color="auto"/>
                                    <w:bottom w:val="none" w:sz="0" w:space="0" w:color="auto"/>
                                    <w:right w:val="none" w:sz="0" w:space="0" w:color="auto"/>
                                  </w:divBdr>
                                </w:div>
                                <w:div w:id="947280172">
                                  <w:marLeft w:val="640"/>
                                  <w:marRight w:val="0"/>
                                  <w:marTop w:val="0"/>
                                  <w:marBottom w:val="0"/>
                                  <w:divBdr>
                                    <w:top w:val="none" w:sz="0" w:space="0" w:color="auto"/>
                                    <w:left w:val="none" w:sz="0" w:space="0" w:color="auto"/>
                                    <w:bottom w:val="none" w:sz="0" w:space="0" w:color="auto"/>
                                    <w:right w:val="none" w:sz="0" w:space="0" w:color="auto"/>
                                  </w:divBdr>
                                </w:div>
                                <w:div w:id="55596375">
                                  <w:marLeft w:val="640"/>
                                  <w:marRight w:val="0"/>
                                  <w:marTop w:val="0"/>
                                  <w:marBottom w:val="0"/>
                                  <w:divBdr>
                                    <w:top w:val="none" w:sz="0" w:space="0" w:color="auto"/>
                                    <w:left w:val="none" w:sz="0" w:space="0" w:color="auto"/>
                                    <w:bottom w:val="none" w:sz="0" w:space="0" w:color="auto"/>
                                    <w:right w:val="none" w:sz="0" w:space="0" w:color="auto"/>
                                  </w:divBdr>
                                </w:div>
                                <w:div w:id="172963775">
                                  <w:marLeft w:val="640"/>
                                  <w:marRight w:val="0"/>
                                  <w:marTop w:val="0"/>
                                  <w:marBottom w:val="0"/>
                                  <w:divBdr>
                                    <w:top w:val="none" w:sz="0" w:space="0" w:color="auto"/>
                                    <w:left w:val="none" w:sz="0" w:space="0" w:color="auto"/>
                                    <w:bottom w:val="none" w:sz="0" w:space="0" w:color="auto"/>
                                    <w:right w:val="none" w:sz="0" w:space="0" w:color="auto"/>
                                  </w:divBdr>
                                </w:div>
                                <w:div w:id="685981621">
                                  <w:marLeft w:val="640"/>
                                  <w:marRight w:val="0"/>
                                  <w:marTop w:val="0"/>
                                  <w:marBottom w:val="0"/>
                                  <w:divBdr>
                                    <w:top w:val="none" w:sz="0" w:space="0" w:color="auto"/>
                                    <w:left w:val="none" w:sz="0" w:space="0" w:color="auto"/>
                                    <w:bottom w:val="none" w:sz="0" w:space="0" w:color="auto"/>
                                    <w:right w:val="none" w:sz="0" w:space="0" w:color="auto"/>
                                  </w:divBdr>
                                </w:div>
                                <w:div w:id="675310673">
                                  <w:marLeft w:val="640"/>
                                  <w:marRight w:val="0"/>
                                  <w:marTop w:val="0"/>
                                  <w:marBottom w:val="0"/>
                                  <w:divBdr>
                                    <w:top w:val="none" w:sz="0" w:space="0" w:color="auto"/>
                                    <w:left w:val="none" w:sz="0" w:space="0" w:color="auto"/>
                                    <w:bottom w:val="none" w:sz="0" w:space="0" w:color="auto"/>
                                    <w:right w:val="none" w:sz="0" w:space="0" w:color="auto"/>
                                  </w:divBdr>
                                </w:div>
                                <w:div w:id="2007241648">
                                  <w:marLeft w:val="640"/>
                                  <w:marRight w:val="0"/>
                                  <w:marTop w:val="0"/>
                                  <w:marBottom w:val="0"/>
                                  <w:divBdr>
                                    <w:top w:val="none" w:sz="0" w:space="0" w:color="auto"/>
                                    <w:left w:val="none" w:sz="0" w:space="0" w:color="auto"/>
                                    <w:bottom w:val="none" w:sz="0" w:space="0" w:color="auto"/>
                                    <w:right w:val="none" w:sz="0" w:space="0" w:color="auto"/>
                                  </w:divBdr>
                                </w:div>
                                <w:div w:id="1269895979">
                                  <w:marLeft w:val="640"/>
                                  <w:marRight w:val="0"/>
                                  <w:marTop w:val="0"/>
                                  <w:marBottom w:val="0"/>
                                  <w:divBdr>
                                    <w:top w:val="none" w:sz="0" w:space="0" w:color="auto"/>
                                    <w:left w:val="none" w:sz="0" w:space="0" w:color="auto"/>
                                    <w:bottom w:val="none" w:sz="0" w:space="0" w:color="auto"/>
                                    <w:right w:val="none" w:sz="0" w:space="0" w:color="auto"/>
                                  </w:divBdr>
                                </w:div>
                                <w:div w:id="1495218716">
                                  <w:marLeft w:val="640"/>
                                  <w:marRight w:val="0"/>
                                  <w:marTop w:val="0"/>
                                  <w:marBottom w:val="0"/>
                                  <w:divBdr>
                                    <w:top w:val="none" w:sz="0" w:space="0" w:color="auto"/>
                                    <w:left w:val="none" w:sz="0" w:space="0" w:color="auto"/>
                                    <w:bottom w:val="none" w:sz="0" w:space="0" w:color="auto"/>
                                    <w:right w:val="none" w:sz="0" w:space="0" w:color="auto"/>
                                  </w:divBdr>
                                </w:div>
                                <w:div w:id="1788967645">
                                  <w:marLeft w:val="640"/>
                                  <w:marRight w:val="0"/>
                                  <w:marTop w:val="0"/>
                                  <w:marBottom w:val="0"/>
                                  <w:divBdr>
                                    <w:top w:val="none" w:sz="0" w:space="0" w:color="auto"/>
                                    <w:left w:val="none" w:sz="0" w:space="0" w:color="auto"/>
                                    <w:bottom w:val="none" w:sz="0" w:space="0" w:color="auto"/>
                                    <w:right w:val="none" w:sz="0" w:space="0" w:color="auto"/>
                                  </w:divBdr>
                                </w:div>
                                <w:div w:id="478153531">
                                  <w:marLeft w:val="640"/>
                                  <w:marRight w:val="0"/>
                                  <w:marTop w:val="0"/>
                                  <w:marBottom w:val="0"/>
                                  <w:divBdr>
                                    <w:top w:val="none" w:sz="0" w:space="0" w:color="auto"/>
                                    <w:left w:val="none" w:sz="0" w:space="0" w:color="auto"/>
                                    <w:bottom w:val="none" w:sz="0" w:space="0" w:color="auto"/>
                                    <w:right w:val="none" w:sz="0" w:space="0" w:color="auto"/>
                                  </w:divBdr>
                                </w:div>
                                <w:div w:id="1816604057">
                                  <w:marLeft w:val="640"/>
                                  <w:marRight w:val="0"/>
                                  <w:marTop w:val="0"/>
                                  <w:marBottom w:val="0"/>
                                  <w:divBdr>
                                    <w:top w:val="none" w:sz="0" w:space="0" w:color="auto"/>
                                    <w:left w:val="none" w:sz="0" w:space="0" w:color="auto"/>
                                    <w:bottom w:val="none" w:sz="0" w:space="0" w:color="auto"/>
                                    <w:right w:val="none" w:sz="0" w:space="0" w:color="auto"/>
                                  </w:divBdr>
                                </w:div>
                                <w:div w:id="1288006257">
                                  <w:marLeft w:val="640"/>
                                  <w:marRight w:val="0"/>
                                  <w:marTop w:val="0"/>
                                  <w:marBottom w:val="0"/>
                                  <w:divBdr>
                                    <w:top w:val="none" w:sz="0" w:space="0" w:color="auto"/>
                                    <w:left w:val="none" w:sz="0" w:space="0" w:color="auto"/>
                                    <w:bottom w:val="none" w:sz="0" w:space="0" w:color="auto"/>
                                    <w:right w:val="none" w:sz="0" w:space="0" w:color="auto"/>
                                  </w:divBdr>
                                </w:div>
                                <w:div w:id="262343597">
                                  <w:marLeft w:val="640"/>
                                  <w:marRight w:val="0"/>
                                  <w:marTop w:val="0"/>
                                  <w:marBottom w:val="0"/>
                                  <w:divBdr>
                                    <w:top w:val="none" w:sz="0" w:space="0" w:color="auto"/>
                                    <w:left w:val="none" w:sz="0" w:space="0" w:color="auto"/>
                                    <w:bottom w:val="none" w:sz="0" w:space="0" w:color="auto"/>
                                    <w:right w:val="none" w:sz="0" w:space="0" w:color="auto"/>
                                  </w:divBdr>
                                </w:div>
                                <w:div w:id="2004971255">
                                  <w:marLeft w:val="640"/>
                                  <w:marRight w:val="0"/>
                                  <w:marTop w:val="0"/>
                                  <w:marBottom w:val="0"/>
                                  <w:divBdr>
                                    <w:top w:val="none" w:sz="0" w:space="0" w:color="auto"/>
                                    <w:left w:val="none" w:sz="0" w:space="0" w:color="auto"/>
                                    <w:bottom w:val="none" w:sz="0" w:space="0" w:color="auto"/>
                                    <w:right w:val="none" w:sz="0" w:space="0" w:color="auto"/>
                                  </w:divBdr>
                                </w:div>
                                <w:div w:id="476534362">
                                  <w:marLeft w:val="640"/>
                                  <w:marRight w:val="0"/>
                                  <w:marTop w:val="0"/>
                                  <w:marBottom w:val="0"/>
                                  <w:divBdr>
                                    <w:top w:val="none" w:sz="0" w:space="0" w:color="auto"/>
                                    <w:left w:val="none" w:sz="0" w:space="0" w:color="auto"/>
                                    <w:bottom w:val="none" w:sz="0" w:space="0" w:color="auto"/>
                                    <w:right w:val="none" w:sz="0" w:space="0" w:color="auto"/>
                                  </w:divBdr>
                                </w:div>
                                <w:div w:id="1285307435">
                                  <w:marLeft w:val="640"/>
                                  <w:marRight w:val="0"/>
                                  <w:marTop w:val="0"/>
                                  <w:marBottom w:val="0"/>
                                  <w:divBdr>
                                    <w:top w:val="none" w:sz="0" w:space="0" w:color="auto"/>
                                    <w:left w:val="none" w:sz="0" w:space="0" w:color="auto"/>
                                    <w:bottom w:val="none" w:sz="0" w:space="0" w:color="auto"/>
                                    <w:right w:val="none" w:sz="0" w:space="0" w:color="auto"/>
                                  </w:divBdr>
                                </w:div>
                                <w:div w:id="1617131158">
                                  <w:marLeft w:val="640"/>
                                  <w:marRight w:val="0"/>
                                  <w:marTop w:val="0"/>
                                  <w:marBottom w:val="0"/>
                                  <w:divBdr>
                                    <w:top w:val="none" w:sz="0" w:space="0" w:color="auto"/>
                                    <w:left w:val="none" w:sz="0" w:space="0" w:color="auto"/>
                                    <w:bottom w:val="none" w:sz="0" w:space="0" w:color="auto"/>
                                    <w:right w:val="none" w:sz="0" w:space="0" w:color="auto"/>
                                  </w:divBdr>
                                </w:div>
                                <w:div w:id="1910648573">
                                  <w:marLeft w:val="640"/>
                                  <w:marRight w:val="0"/>
                                  <w:marTop w:val="0"/>
                                  <w:marBottom w:val="0"/>
                                  <w:divBdr>
                                    <w:top w:val="none" w:sz="0" w:space="0" w:color="auto"/>
                                    <w:left w:val="none" w:sz="0" w:space="0" w:color="auto"/>
                                    <w:bottom w:val="none" w:sz="0" w:space="0" w:color="auto"/>
                                    <w:right w:val="none" w:sz="0" w:space="0" w:color="auto"/>
                                  </w:divBdr>
                                </w:div>
                                <w:div w:id="956521450">
                                  <w:marLeft w:val="640"/>
                                  <w:marRight w:val="0"/>
                                  <w:marTop w:val="0"/>
                                  <w:marBottom w:val="0"/>
                                  <w:divBdr>
                                    <w:top w:val="none" w:sz="0" w:space="0" w:color="auto"/>
                                    <w:left w:val="none" w:sz="0" w:space="0" w:color="auto"/>
                                    <w:bottom w:val="none" w:sz="0" w:space="0" w:color="auto"/>
                                    <w:right w:val="none" w:sz="0" w:space="0" w:color="auto"/>
                                  </w:divBdr>
                                </w:div>
                                <w:div w:id="842748196">
                                  <w:marLeft w:val="640"/>
                                  <w:marRight w:val="0"/>
                                  <w:marTop w:val="0"/>
                                  <w:marBottom w:val="0"/>
                                  <w:divBdr>
                                    <w:top w:val="none" w:sz="0" w:space="0" w:color="auto"/>
                                    <w:left w:val="none" w:sz="0" w:space="0" w:color="auto"/>
                                    <w:bottom w:val="none" w:sz="0" w:space="0" w:color="auto"/>
                                    <w:right w:val="none" w:sz="0" w:space="0" w:color="auto"/>
                                  </w:divBdr>
                                </w:div>
                                <w:div w:id="1665621183">
                                  <w:marLeft w:val="640"/>
                                  <w:marRight w:val="0"/>
                                  <w:marTop w:val="0"/>
                                  <w:marBottom w:val="0"/>
                                  <w:divBdr>
                                    <w:top w:val="none" w:sz="0" w:space="0" w:color="auto"/>
                                    <w:left w:val="none" w:sz="0" w:space="0" w:color="auto"/>
                                    <w:bottom w:val="none" w:sz="0" w:space="0" w:color="auto"/>
                                    <w:right w:val="none" w:sz="0" w:space="0" w:color="auto"/>
                                  </w:divBdr>
                                </w:div>
                                <w:div w:id="852573462">
                                  <w:marLeft w:val="640"/>
                                  <w:marRight w:val="0"/>
                                  <w:marTop w:val="0"/>
                                  <w:marBottom w:val="0"/>
                                  <w:divBdr>
                                    <w:top w:val="none" w:sz="0" w:space="0" w:color="auto"/>
                                    <w:left w:val="none" w:sz="0" w:space="0" w:color="auto"/>
                                    <w:bottom w:val="none" w:sz="0" w:space="0" w:color="auto"/>
                                    <w:right w:val="none" w:sz="0" w:space="0" w:color="auto"/>
                                  </w:divBdr>
                                </w:div>
                                <w:div w:id="571043742">
                                  <w:marLeft w:val="640"/>
                                  <w:marRight w:val="0"/>
                                  <w:marTop w:val="0"/>
                                  <w:marBottom w:val="0"/>
                                  <w:divBdr>
                                    <w:top w:val="none" w:sz="0" w:space="0" w:color="auto"/>
                                    <w:left w:val="none" w:sz="0" w:space="0" w:color="auto"/>
                                    <w:bottom w:val="none" w:sz="0" w:space="0" w:color="auto"/>
                                    <w:right w:val="none" w:sz="0" w:space="0" w:color="auto"/>
                                  </w:divBdr>
                                </w:div>
                                <w:div w:id="576593923">
                                  <w:marLeft w:val="640"/>
                                  <w:marRight w:val="0"/>
                                  <w:marTop w:val="0"/>
                                  <w:marBottom w:val="0"/>
                                  <w:divBdr>
                                    <w:top w:val="none" w:sz="0" w:space="0" w:color="auto"/>
                                    <w:left w:val="none" w:sz="0" w:space="0" w:color="auto"/>
                                    <w:bottom w:val="none" w:sz="0" w:space="0" w:color="auto"/>
                                    <w:right w:val="none" w:sz="0" w:space="0" w:color="auto"/>
                                  </w:divBdr>
                                </w:div>
                                <w:div w:id="574045798">
                                  <w:marLeft w:val="640"/>
                                  <w:marRight w:val="0"/>
                                  <w:marTop w:val="0"/>
                                  <w:marBottom w:val="0"/>
                                  <w:divBdr>
                                    <w:top w:val="none" w:sz="0" w:space="0" w:color="auto"/>
                                    <w:left w:val="none" w:sz="0" w:space="0" w:color="auto"/>
                                    <w:bottom w:val="none" w:sz="0" w:space="0" w:color="auto"/>
                                    <w:right w:val="none" w:sz="0" w:space="0" w:color="auto"/>
                                  </w:divBdr>
                                </w:div>
                                <w:div w:id="2063359718">
                                  <w:marLeft w:val="640"/>
                                  <w:marRight w:val="0"/>
                                  <w:marTop w:val="0"/>
                                  <w:marBottom w:val="0"/>
                                  <w:divBdr>
                                    <w:top w:val="none" w:sz="0" w:space="0" w:color="auto"/>
                                    <w:left w:val="none" w:sz="0" w:space="0" w:color="auto"/>
                                    <w:bottom w:val="none" w:sz="0" w:space="0" w:color="auto"/>
                                    <w:right w:val="none" w:sz="0" w:space="0" w:color="auto"/>
                                  </w:divBdr>
                                </w:div>
                                <w:div w:id="1032652927">
                                  <w:marLeft w:val="640"/>
                                  <w:marRight w:val="0"/>
                                  <w:marTop w:val="0"/>
                                  <w:marBottom w:val="0"/>
                                  <w:divBdr>
                                    <w:top w:val="none" w:sz="0" w:space="0" w:color="auto"/>
                                    <w:left w:val="none" w:sz="0" w:space="0" w:color="auto"/>
                                    <w:bottom w:val="none" w:sz="0" w:space="0" w:color="auto"/>
                                    <w:right w:val="none" w:sz="0" w:space="0" w:color="auto"/>
                                  </w:divBdr>
                                </w:div>
                                <w:div w:id="1799763397">
                                  <w:marLeft w:val="640"/>
                                  <w:marRight w:val="0"/>
                                  <w:marTop w:val="0"/>
                                  <w:marBottom w:val="0"/>
                                  <w:divBdr>
                                    <w:top w:val="none" w:sz="0" w:space="0" w:color="auto"/>
                                    <w:left w:val="none" w:sz="0" w:space="0" w:color="auto"/>
                                    <w:bottom w:val="none" w:sz="0" w:space="0" w:color="auto"/>
                                    <w:right w:val="none" w:sz="0" w:space="0" w:color="auto"/>
                                  </w:divBdr>
                                </w:div>
                                <w:div w:id="1761367060">
                                  <w:marLeft w:val="640"/>
                                  <w:marRight w:val="0"/>
                                  <w:marTop w:val="0"/>
                                  <w:marBottom w:val="0"/>
                                  <w:divBdr>
                                    <w:top w:val="none" w:sz="0" w:space="0" w:color="auto"/>
                                    <w:left w:val="none" w:sz="0" w:space="0" w:color="auto"/>
                                    <w:bottom w:val="none" w:sz="0" w:space="0" w:color="auto"/>
                                    <w:right w:val="none" w:sz="0" w:space="0" w:color="auto"/>
                                  </w:divBdr>
                                </w:div>
                                <w:div w:id="405340567">
                                  <w:marLeft w:val="640"/>
                                  <w:marRight w:val="0"/>
                                  <w:marTop w:val="0"/>
                                  <w:marBottom w:val="0"/>
                                  <w:divBdr>
                                    <w:top w:val="none" w:sz="0" w:space="0" w:color="auto"/>
                                    <w:left w:val="none" w:sz="0" w:space="0" w:color="auto"/>
                                    <w:bottom w:val="none" w:sz="0" w:space="0" w:color="auto"/>
                                    <w:right w:val="none" w:sz="0" w:space="0" w:color="auto"/>
                                  </w:divBdr>
                                </w:div>
                                <w:div w:id="158889598">
                                  <w:marLeft w:val="640"/>
                                  <w:marRight w:val="0"/>
                                  <w:marTop w:val="0"/>
                                  <w:marBottom w:val="0"/>
                                  <w:divBdr>
                                    <w:top w:val="none" w:sz="0" w:space="0" w:color="auto"/>
                                    <w:left w:val="none" w:sz="0" w:space="0" w:color="auto"/>
                                    <w:bottom w:val="none" w:sz="0" w:space="0" w:color="auto"/>
                                    <w:right w:val="none" w:sz="0" w:space="0" w:color="auto"/>
                                  </w:divBdr>
                                </w:div>
                                <w:div w:id="1870220523">
                                  <w:marLeft w:val="640"/>
                                  <w:marRight w:val="0"/>
                                  <w:marTop w:val="0"/>
                                  <w:marBottom w:val="0"/>
                                  <w:divBdr>
                                    <w:top w:val="none" w:sz="0" w:space="0" w:color="auto"/>
                                    <w:left w:val="none" w:sz="0" w:space="0" w:color="auto"/>
                                    <w:bottom w:val="none" w:sz="0" w:space="0" w:color="auto"/>
                                    <w:right w:val="none" w:sz="0" w:space="0" w:color="auto"/>
                                  </w:divBdr>
                                </w:div>
                                <w:div w:id="2061126751">
                                  <w:marLeft w:val="640"/>
                                  <w:marRight w:val="0"/>
                                  <w:marTop w:val="0"/>
                                  <w:marBottom w:val="0"/>
                                  <w:divBdr>
                                    <w:top w:val="none" w:sz="0" w:space="0" w:color="auto"/>
                                    <w:left w:val="none" w:sz="0" w:space="0" w:color="auto"/>
                                    <w:bottom w:val="none" w:sz="0" w:space="0" w:color="auto"/>
                                    <w:right w:val="none" w:sz="0" w:space="0" w:color="auto"/>
                                  </w:divBdr>
                                </w:div>
                                <w:div w:id="49153005">
                                  <w:marLeft w:val="640"/>
                                  <w:marRight w:val="0"/>
                                  <w:marTop w:val="0"/>
                                  <w:marBottom w:val="0"/>
                                  <w:divBdr>
                                    <w:top w:val="none" w:sz="0" w:space="0" w:color="auto"/>
                                    <w:left w:val="none" w:sz="0" w:space="0" w:color="auto"/>
                                    <w:bottom w:val="none" w:sz="0" w:space="0" w:color="auto"/>
                                    <w:right w:val="none" w:sz="0" w:space="0" w:color="auto"/>
                                  </w:divBdr>
                                </w:div>
                                <w:div w:id="489297198">
                                  <w:marLeft w:val="640"/>
                                  <w:marRight w:val="0"/>
                                  <w:marTop w:val="0"/>
                                  <w:marBottom w:val="0"/>
                                  <w:divBdr>
                                    <w:top w:val="none" w:sz="0" w:space="0" w:color="auto"/>
                                    <w:left w:val="none" w:sz="0" w:space="0" w:color="auto"/>
                                    <w:bottom w:val="none" w:sz="0" w:space="0" w:color="auto"/>
                                    <w:right w:val="none" w:sz="0" w:space="0" w:color="auto"/>
                                  </w:divBdr>
                                </w:div>
                                <w:div w:id="44447890">
                                  <w:marLeft w:val="640"/>
                                  <w:marRight w:val="0"/>
                                  <w:marTop w:val="0"/>
                                  <w:marBottom w:val="0"/>
                                  <w:divBdr>
                                    <w:top w:val="none" w:sz="0" w:space="0" w:color="auto"/>
                                    <w:left w:val="none" w:sz="0" w:space="0" w:color="auto"/>
                                    <w:bottom w:val="none" w:sz="0" w:space="0" w:color="auto"/>
                                    <w:right w:val="none" w:sz="0" w:space="0" w:color="auto"/>
                                  </w:divBdr>
                                </w:div>
                                <w:div w:id="1236092770">
                                  <w:marLeft w:val="640"/>
                                  <w:marRight w:val="0"/>
                                  <w:marTop w:val="0"/>
                                  <w:marBottom w:val="0"/>
                                  <w:divBdr>
                                    <w:top w:val="none" w:sz="0" w:space="0" w:color="auto"/>
                                    <w:left w:val="none" w:sz="0" w:space="0" w:color="auto"/>
                                    <w:bottom w:val="none" w:sz="0" w:space="0" w:color="auto"/>
                                    <w:right w:val="none" w:sz="0" w:space="0" w:color="auto"/>
                                  </w:divBdr>
                                </w:div>
                                <w:div w:id="612517326">
                                  <w:marLeft w:val="640"/>
                                  <w:marRight w:val="0"/>
                                  <w:marTop w:val="0"/>
                                  <w:marBottom w:val="0"/>
                                  <w:divBdr>
                                    <w:top w:val="none" w:sz="0" w:space="0" w:color="auto"/>
                                    <w:left w:val="none" w:sz="0" w:space="0" w:color="auto"/>
                                    <w:bottom w:val="none" w:sz="0" w:space="0" w:color="auto"/>
                                    <w:right w:val="none" w:sz="0" w:space="0" w:color="auto"/>
                                  </w:divBdr>
                                </w:div>
                                <w:div w:id="127405016">
                                  <w:marLeft w:val="640"/>
                                  <w:marRight w:val="0"/>
                                  <w:marTop w:val="0"/>
                                  <w:marBottom w:val="0"/>
                                  <w:divBdr>
                                    <w:top w:val="none" w:sz="0" w:space="0" w:color="auto"/>
                                    <w:left w:val="none" w:sz="0" w:space="0" w:color="auto"/>
                                    <w:bottom w:val="none" w:sz="0" w:space="0" w:color="auto"/>
                                    <w:right w:val="none" w:sz="0" w:space="0" w:color="auto"/>
                                  </w:divBdr>
                                </w:div>
                                <w:div w:id="1701080599">
                                  <w:marLeft w:val="640"/>
                                  <w:marRight w:val="0"/>
                                  <w:marTop w:val="0"/>
                                  <w:marBottom w:val="0"/>
                                  <w:divBdr>
                                    <w:top w:val="none" w:sz="0" w:space="0" w:color="auto"/>
                                    <w:left w:val="none" w:sz="0" w:space="0" w:color="auto"/>
                                    <w:bottom w:val="none" w:sz="0" w:space="0" w:color="auto"/>
                                    <w:right w:val="none" w:sz="0" w:space="0" w:color="auto"/>
                                  </w:divBdr>
                                </w:div>
                                <w:div w:id="131364304">
                                  <w:marLeft w:val="640"/>
                                  <w:marRight w:val="0"/>
                                  <w:marTop w:val="0"/>
                                  <w:marBottom w:val="0"/>
                                  <w:divBdr>
                                    <w:top w:val="none" w:sz="0" w:space="0" w:color="auto"/>
                                    <w:left w:val="none" w:sz="0" w:space="0" w:color="auto"/>
                                    <w:bottom w:val="none" w:sz="0" w:space="0" w:color="auto"/>
                                    <w:right w:val="none" w:sz="0" w:space="0" w:color="auto"/>
                                  </w:divBdr>
                                </w:div>
                                <w:div w:id="1235513193">
                                  <w:marLeft w:val="640"/>
                                  <w:marRight w:val="0"/>
                                  <w:marTop w:val="0"/>
                                  <w:marBottom w:val="0"/>
                                  <w:divBdr>
                                    <w:top w:val="none" w:sz="0" w:space="0" w:color="auto"/>
                                    <w:left w:val="none" w:sz="0" w:space="0" w:color="auto"/>
                                    <w:bottom w:val="none" w:sz="0" w:space="0" w:color="auto"/>
                                    <w:right w:val="none" w:sz="0" w:space="0" w:color="auto"/>
                                  </w:divBdr>
                                </w:div>
                                <w:div w:id="712195584">
                                  <w:marLeft w:val="640"/>
                                  <w:marRight w:val="0"/>
                                  <w:marTop w:val="0"/>
                                  <w:marBottom w:val="0"/>
                                  <w:divBdr>
                                    <w:top w:val="none" w:sz="0" w:space="0" w:color="auto"/>
                                    <w:left w:val="none" w:sz="0" w:space="0" w:color="auto"/>
                                    <w:bottom w:val="none" w:sz="0" w:space="0" w:color="auto"/>
                                    <w:right w:val="none" w:sz="0" w:space="0" w:color="auto"/>
                                  </w:divBdr>
                                </w:div>
                                <w:div w:id="796681552">
                                  <w:marLeft w:val="640"/>
                                  <w:marRight w:val="0"/>
                                  <w:marTop w:val="0"/>
                                  <w:marBottom w:val="0"/>
                                  <w:divBdr>
                                    <w:top w:val="none" w:sz="0" w:space="0" w:color="auto"/>
                                    <w:left w:val="none" w:sz="0" w:space="0" w:color="auto"/>
                                    <w:bottom w:val="none" w:sz="0" w:space="0" w:color="auto"/>
                                    <w:right w:val="none" w:sz="0" w:space="0" w:color="auto"/>
                                  </w:divBdr>
                                </w:div>
                                <w:div w:id="1642156833">
                                  <w:marLeft w:val="640"/>
                                  <w:marRight w:val="0"/>
                                  <w:marTop w:val="0"/>
                                  <w:marBottom w:val="0"/>
                                  <w:divBdr>
                                    <w:top w:val="none" w:sz="0" w:space="0" w:color="auto"/>
                                    <w:left w:val="none" w:sz="0" w:space="0" w:color="auto"/>
                                    <w:bottom w:val="none" w:sz="0" w:space="0" w:color="auto"/>
                                    <w:right w:val="none" w:sz="0" w:space="0" w:color="auto"/>
                                  </w:divBdr>
                                </w:div>
                                <w:div w:id="1289970749">
                                  <w:marLeft w:val="640"/>
                                  <w:marRight w:val="0"/>
                                  <w:marTop w:val="0"/>
                                  <w:marBottom w:val="0"/>
                                  <w:divBdr>
                                    <w:top w:val="none" w:sz="0" w:space="0" w:color="auto"/>
                                    <w:left w:val="none" w:sz="0" w:space="0" w:color="auto"/>
                                    <w:bottom w:val="none" w:sz="0" w:space="0" w:color="auto"/>
                                    <w:right w:val="none" w:sz="0" w:space="0" w:color="auto"/>
                                  </w:divBdr>
                                </w:div>
                                <w:div w:id="547254878">
                                  <w:marLeft w:val="640"/>
                                  <w:marRight w:val="0"/>
                                  <w:marTop w:val="0"/>
                                  <w:marBottom w:val="0"/>
                                  <w:divBdr>
                                    <w:top w:val="none" w:sz="0" w:space="0" w:color="auto"/>
                                    <w:left w:val="none" w:sz="0" w:space="0" w:color="auto"/>
                                    <w:bottom w:val="none" w:sz="0" w:space="0" w:color="auto"/>
                                    <w:right w:val="none" w:sz="0" w:space="0" w:color="auto"/>
                                  </w:divBdr>
                                </w:div>
                                <w:div w:id="408505703">
                                  <w:marLeft w:val="640"/>
                                  <w:marRight w:val="0"/>
                                  <w:marTop w:val="0"/>
                                  <w:marBottom w:val="0"/>
                                  <w:divBdr>
                                    <w:top w:val="none" w:sz="0" w:space="0" w:color="auto"/>
                                    <w:left w:val="none" w:sz="0" w:space="0" w:color="auto"/>
                                    <w:bottom w:val="none" w:sz="0" w:space="0" w:color="auto"/>
                                    <w:right w:val="none" w:sz="0" w:space="0" w:color="auto"/>
                                  </w:divBdr>
                                </w:div>
                                <w:div w:id="118964370">
                                  <w:marLeft w:val="640"/>
                                  <w:marRight w:val="0"/>
                                  <w:marTop w:val="0"/>
                                  <w:marBottom w:val="0"/>
                                  <w:divBdr>
                                    <w:top w:val="none" w:sz="0" w:space="0" w:color="auto"/>
                                    <w:left w:val="none" w:sz="0" w:space="0" w:color="auto"/>
                                    <w:bottom w:val="none" w:sz="0" w:space="0" w:color="auto"/>
                                    <w:right w:val="none" w:sz="0" w:space="0" w:color="auto"/>
                                  </w:divBdr>
                                </w:div>
                                <w:div w:id="1286886445">
                                  <w:marLeft w:val="640"/>
                                  <w:marRight w:val="0"/>
                                  <w:marTop w:val="0"/>
                                  <w:marBottom w:val="0"/>
                                  <w:divBdr>
                                    <w:top w:val="none" w:sz="0" w:space="0" w:color="auto"/>
                                    <w:left w:val="none" w:sz="0" w:space="0" w:color="auto"/>
                                    <w:bottom w:val="none" w:sz="0" w:space="0" w:color="auto"/>
                                    <w:right w:val="none" w:sz="0" w:space="0" w:color="auto"/>
                                  </w:divBdr>
                                </w:div>
                                <w:div w:id="1388068582">
                                  <w:marLeft w:val="640"/>
                                  <w:marRight w:val="0"/>
                                  <w:marTop w:val="0"/>
                                  <w:marBottom w:val="0"/>
                                  <w:divBdr>
                                    <w:top w:val="none" w:sz="0" w:space="0" w:color="auto"/>
                                    <w:left w:val="none" w:sz="0" w:space="0" w:color="auto"/>
                                    <w:bottom w:val="none" w:sz="0" w:space="0" w:color="auto"/>
                                    <w:right w:val="none" w:sz="0" w:space="0" w:color="auto"/>
                                  </w:divBdr>
                                </w:div>
                                <w:div w:id="191265563">
                                  <w:marLeft w:val="640"/>
                                  <w:marRight w:val="0"/>
                                  <w:marTop w:val="0"/>
                                  <w:marBottom w:val="0"/>
                                  <w:divBdr>
                                    <w:top w:val="none" w:sz="0" w:space="0" w:color="auto"/>
                                    <w:left w:val="none" w:sz="0" w:space="0" w:color="auto"/>
                                    <w:bottom w:val="none" w:sz="0" w:space="0" w:color="auto"/>
                                    <w:right w:val="none" w:sz="0" w:space="0" w:color="auto"/>
                                  </w:divBdr>
                                </w:div>
                                <w:div w:id="1439329192">
                                  <w:marLeft w:val="640"/>
                                  <w:marRight w:val="0"/>
                                  <w:marTop w:val="0"/>
                                  <w:marBottom w:val="0"/>
                                  <w:divBdr>
                                    <w:top w:val="none" w:sz="0" w:space="0" w:color="auto"/>
                                    <w:left w:val="none" w:sz="0" w:space="0" w:color="auto"/>
                                    <w:bottom w:val="none" w:sz="0" w:space="0" w:color="auto"/>
                                    <w:right w:val="none" w:sz="0" w:space="0" w:color="auto"/>
                                  </w:divBdr>
                                </w:div>
                                <w:div w:id="917403524">
                                  <w:marLeft w:val="640"/>
                                  <w:marRight w:val="0"/>
                                  <w:marTop w:val="0"/>
                                  <w:marBottom w:val="0"/>
                                  <w:divBdr>
                                    <w:top w:val="none" w:sz="0" w:space="0" w:color="auto"/>
                                    <w:left w:val="none" w:sz="0" w:space="0" w:color="auto"/>
                                    <w:bottom w:val="none" w:sz="0" w:space="0" w:color="auto"/>
                                    <w:right w:val="none" w:sz="0" w:space="0" w:color="auto"/>
                                  </w:divBdr>
                                </w:div>
                                <w:div w:id="1078094388">
                                  <w:marLeft w:val="640"/>
                                  <w:marRight w:val="0"/>
                                  <w:marTop w:val="0"/>
                                  <w:marBottom w:val="0"/>
                                  <w:divBdr>
                                    <w:top w:val="none" w:sz="0" w:space="0" w:color="auto"/>
                                    <w:left w:val="none" w:sz="0" w:space="0" w:color="auto"/>
                                    <w:bottom w:val="none" w:sz="0" w:space="0" w:color="auto"/>
                                    <w:right w:val="none" w:sz="0" w:space="0" w:color="auto"/>
                                  </w:divBdr>
                                </w:div>
                                <w:div w:id="1771468902">
                                  <w:marLeft w:val="640"/>
                                  <w:marRight w:val="0"/>
                                  <w:marTop w:val="0"/>
                                  <w:marBottom w:val="0"/>
                                  <w:divBdr>
                                    <w:top w:val="none" w:sz="0" w:space="0" w:color="auto"/>
                                    <w:left w:val="none" w:sz="0" w:space="0" w:color="auto"/>
                                    <w:bottom w:val="none" w:sz="0" w:space="0" w:color="auto"/>
                                    <w:right w:val="none" w:sz="0" w:space="0" w:color="auto"/>
                                  </w:divBdr>
                                </w:div>
                                <w:div w:id="134757700">
                                  <w:marLeft w:val="640"/>
                                  <w:marRight w:val="0"/>
                                  <w:marTop w:val="0"/>
                                  <w:marBottom w:val="0"/>
                                  <w:divBdr>
                                    <w:top w:val="none" w:sz="0" w:space="0" w:color="auto"/>
                                    <w:left w:val="none" w:sz="0" w:space="0" w:color="auto"/>
                                    <w:bottom w:val="none" w:sz="0" w:space="0" w:color="auto"/>
                                    <w:right w:val="none" w:sz="0" w:space="0" w:color="auto"/>
                                  </w:divBdr>
                                </w:div>
                                <w:div w:id="1762683640">
                                  <w:marLeft w:val="640"/>
                                  <w:marRight w:val="0"/>
                                  <w:marTop w:val="0"/>
                                  <w:marBottom w:val="0"/>
                                  <w:divBdr>
                                    <w:top w:val="none" w:sz="0" w:space="0" w:color="auto"/>
                                    <w:left w:val="none" w:sz="0" w:space="0" w:color="auto"/>
                                    <w:bottom w:val="none" w:sz="0" w:space="0" w:color="auto"/>
                                    <w:right w:val="none" w:sz="0" w:space="0" w:color="auto"/>
                                  </w:divBdr>
                                </w:div>
                                <w:div w:id="1214654426">
                                  <w:marLeft w:val="640"/>
                                  <w:marRight w:val="0"/>
                                  <w:marTop w:val="0"/>
                                  <w:marBottom w:val="0"/>
                                  <w:divBdr>
                                    <w:top w:val="none" w:sz="0" w:space="0" w:color="auto"/>
                                    <w:left w:val="none" w:sz="0" w:space="0" w:color="auto"/>
                                    <w:bottom w:val="none" w:sz="0" w:space="0" w:color="auto"/>
                                    <w:right w:val="none" w:sz="0" w:space="0" w:color="auto"/>
                                  </w:divBdr>
                                </w:div>
                                <w:div w:id="1703700792">
                                  <w:marLeft w:val="640"/>
                                  <w:marRight w:val="0"/>
                                  <w:marTop w:val="0"/>
                                  <w:marBottom w:val="0"/>
                                  <w:divBdr>
                                    <w:top w:val="none" w:sz="0" w:space="0" w:color="auto"/>
                                    <w:left w:val="none" w:sz="0" w:space="0" w:color="auto"/>
                                    <w:bottom w:val="none" w:sz="0" w:space="0" w:color="auto"/>
                                    <w:right w:val="none" w:sz="0" w:space="0" w:color="auto"/>
                                  </w:divBdr>
                                </w:div>
                                <w:div w:id="964694424">
                                  <w:marLeft w:val="640"/>
                                  <w:marRight w:val="0"/>
                                  <w:marTop w:val="0"/>
                                  <w:marBottom w:val="0"/>
                                  <w:divBdr>
                                    <w:top w:val="none" w:sz="0" w:space="0" w:color="auto"/>
                                    <w:left w:val="none" w:sz="0" w:space="0" w:color="auto"/>
                                    <w:bottom w:val="none" w:sz="0" w:space="0" w:color="auto"/>
                                    <w:right w:val="none" w:sz="0" w:space="0" w:color="auto"/>
                                  </w:divBdr>
                                </w:div>
                                <w:div w:id="306664051">
                                  <w:marLeft w:val="640"/>
                                  <w:marRight w:val="0"/>
                                  <w:marTop w:val="0"/>
                                  <w:marBottom w:val="0"/>
                                  <w:divBdr>
                                    <w:top w:val="none" w:sz="0" w:space="0" w:color="auto"/>
                                    <w:left w:val="none" w:sz="0" w:space="0" w:color="auto"/>
                                    <w:bottom w:val="none" w:sz="0" w:space="0" w:color="auto"/>
                                    <w:right w:val="none" w:sz="0" w:space="0" w:color="auto"/>
                                  </w:divBdr>
                                </w:div>
                                <w:div w:id="415172038">
                                  <w:marLeft w:val="640"/>
                                  <w:marRight w:val="0"/>
                                  <w:marTop w:val="0"/>
                                  <w:marBottom w:val="0"/>
                                  <w:divBdr>
                                    <w:top w:val="none" w:sz="0" w:space="0" w:color="auto"/>
                                    <w:left w:val="none" w:sz="0" w:space="0" w:color="auto"/>
                                    <w:bottom w:val="none" w:sz="0" w:space="0" w:color="auto"/>
                                    <w:right w:val="none" w:sz="0" w:space="0" w:color="auto"/>
                                  </w:divBdr>
                                </w:div>
                                <w:div w:id="2036349048">
                                  <w:marLeft w:val="640"/>
                                  <w:marRight w:val="0"/>
                                  <w:marTop w:val="0"/>
                                  <w:marBottom w:val="0"/>
                                  <w:divBdr>
                                    <w:top w:val="none" w:sz="0" w:space="0" w:color="auto"/>
                                    <w:left w:val="none" w:sz="0" w:space="0" w:color="auto"/>
                                    <w:bottom w:val="none" w:sz="0" w:space="0" w:color="auto"/>
                                    <w:right w:val="none" w:sz="0" w:space="0" w:color="auto"/>
                                  </w:divBdr>
                                </w:div>
                                <w:div w:id="1716197853">
                                  <w:marLeft w:val="640"/>
                                  <w:marRight w:val="0"/>
                                  <w:marTop w:val="0"/>
                                  <w:marBottom w:val="0"/>
                                  <w:divBdr>
                                    <w:top w:val="none" w:sz="0" w:space="0" w:color="auto"/>
                                    <w:left w:val="none" w:sz="0" w:space="0" w:color="auto"/>
                                    <w:bottom w:val="none" w:sz="0" w:space="0" w:color="auto"/>
                                    <w:right w:val="none" w:sz="0" w:space="0" w:color="auto"/>
                                  </w:divBdr>
                                </w:div>
                                <w:div w:id="812865739">
                                  <w:marLeft w:val="640"/>
                                  <w:marRight w:val="0"/>
                                  <w:marTop w:val="0"/>
                                  <w:marBottom w:val="0"/>
                                  <w:divBdr>
                                    <w:top w:val="none" w:sz="0" w:space="0" w:color="auto"/>
                                    <w:left w:val="none" w:sz="0" w:space="0" w:color="auto"/>
                                    <w:bottom w:val="none" w:sz="0" w:space="0" w:color="auto"/>
                                    <w:right w:val="none" w:sz="0" w:space="0" w:color="auto"/>
                                  </w:divBdr>
                                </w:div>
                                <w:div w:id="2059544694">
                                  <w:marLeft w:val="640"/>
                                  <w:marRight w:val="0"/>
                                  <w:marTop w:val="0"/>
                                  <w:marBottom w:val="0"/>
                                  <w:divBdr>
                                    <w:top w:val="none" w:sz="0" w:space="0" w:color="auto"/>
                                    <w:left w:val="none" w:sz="0" w:space="0" w:color="auto"/>
                                    <w:bottom w:val="none" w:sz="0" w:space="0" w:color="auto"/>
                                    <w:right w:val="none" w:sz="0" w:space="0" w:color="auto"/>
                                  </w:divBdr>
                                </w:div>
                                <w:div w:id="1181510184">
                                  <w:marLeft w:val="640"/>
                                  <w:marRight w:val="0"/>
                                  <w:marTop w:val="0"/>
                                  <w:marBottom w:val="0"/>
                                  <w:divBdr>
                                    <w:top w:val="none" w:sz="0" w:space="0" w:color="auto"/>
                                    <w:left w:val="none" w:sz="0" w:space="0" w:color="auto"/>
                                    <w:bottom w:val="none" w:sz="0" w:space="0" w:color="auto"/>
                                    <w:right w:val="none" w:sz="0" w:space="0" w:color="auto"/>
                                  </w:divBdr>
                                </w:div>
                                <w:div w:id="445582911">
                                  <w:marLeft w:val="640"/>
                                  <w:marRight w:val="0"/>
                                  <w:marTop w:val="0"/>
                                  <w:marBottom w:val="0"/>
                                  <w:divBdr>
                                    <w:top w:val="none" w:sz="0" w:space="0" w:color="auto"/>
                                    <w:left w:val="none" w:sz="0" w:space="0" w:color="auto"/>
                                    <w:bottom w:val="none" w:sz="0" w:space="0" w:color="auto"/>
                                    <w:right w:val="none" w:sz="0" w:space="0" w:color="auto"/>
                                  </w:divBdr>
                                </w:div>
                                <w:div w:id="381291600">
                                  <w:marLeft w:val="640"/>
                                  <w:marRight w:val="0"/>
                                  <w:marTop w:val="0"/>
                                  <w:marBottom w:val="0"/>
                                  <w:divBdr>
                                    <w:top w:val="none" w:sz="0" w:space="0" w:color="auto"/>
                                    <w:left w:val="none" w:sz="0" w:space="0" w:color="auto"/>
                                    <w:bottom w:val="none" w:sz="0" w:space="0" w:color="auto"/>
                                    <w:right w:val="none" w:sz="0" w:space="0" w:color="auto"/>
                                  </w:divBdr>
                                </w:div>
                                <w:div w:id="1840848505">
                                  <w:marLeft w:val="640"/>
                                  <w:marRight w:val="0"/>
                                  <w:marTop w:val="0"/>
                                  <w:marBottom w:val="0"/>
                                  <w:divBdr>
                                    <w:top w:val="none" w:sz="0" w:space="0" w:color="auto"/>
                                    <w:left w:val="none" w:sz="0" w:space="0" w:color="auto"/>
                                    <w:bottom w:val="none" w:sz="0" w:space="0" w:color="auto"/>
                                    <w:right w:val="none" w:sz="0" w:space="0" w:color="auto"/>
                                  </w:divBdr>
                                </w:div>
                                <w:div w:id="186411243">
                                  <w:marLeft w:val="640"/>
                                  <w:marRight w:val="0"/>
                                  <w:marTop w:val="0"/>
                                  <w:marBottom w:val="0"/>
                                  <w:divBdr>
                                    <w:top w:val="none" w:sz="0" w:space="0" w:color="auto"/>
                                    <w:left w:val="none" w:sz="0" w:space="0" w:color="auto"/>
                                    <w:bottom w:val="none" w:sz="0" w:space="0" w:color="auto"/>
                                    <w:right w:val="none" w:sz="0" w:space="0" w:color="auto"/>
                                  </w:divBdr>
                                </w:div>
                                <w:div w:id="418261343">
                                  <w:marLeft w:val="640"/>
                                  <w:marRight w:val="0"/>
                                  <w:marTop w:val="0"/>
                                  <w:marBottom w:val="0"/>
                                  <w:divBdr>
                                    <w:top w:val="none" w:sz="0" w:space="0" w:color="auto"/>
                                    <w:left w:val="none" w:sz="0" w:space="0" w:color="auto"/>
                                    <w:bottom w:val="none" w:sz="0" w:space="0" w:color="auto"/>
                                    <w:right w:val="none" w:sz="0" w:space="0" w:color="auto"/>
                                  </w:divBdr>
                                </w:div>
                                <w:div w:id="835729874">
                                  <w:marLeft w:val="640"/>
                                  <w:marRight w:val="0"/>
                                  <w:marTop w:val="0"/>
                                  <w:marBottom w:val="0"/>
                                  <w:divBdr>
                                    <w:top w:val="none" w:sz="0" w:space="0" w:color="auto"/>
                                    <w:left w:val="none" w:sz="0" w:space="0" w:color="auto"/>
                                    <w:bottom w:val="none" w:sz="0" w:space="0" w:color="auto"/>
                                    <w:right w:val="none" w:sz="0" w:space="0" w:color="auto"/>
                                  </w:divBdr>
                                </w:div>
                                <w:div w:id="1427922015">
                                  <w:marLeft w:val="640"/>
                                  <w:marRight w:val="0"/>
                                  <w:marTop w:val="0"/>
                                  <w:marBottom w:val="0"/>
                                  <w:divBdr>
                                    <w:top w:val="none" w:sz="0" w:space="0" w:color="auto"/>
                                    <w:left w:val="none" w:sz="0" w:space="0" w:color="auto"/>
                                    <w:bottom w:val="none" w:sz="0" w:space="0" w:color="auto"/>
                                    <w:right w:val="none" w:sz="0" w:space="0" w:color="auto"/>
                                  </w:divBdr>
                                </w:div>
                              </w:divsChild>
                            </w:div>
                            <w:div w:id="1200126574">
                              <w:marLeft w:val="0"/>
                              <w:marRight w:val="0"/>
                              <w:marTop w:val="0"/>
                              <w:marBottom w:val="0"/>
                              <w:divBdr>
                                <w:top w:val="none" w:sz="0" w:space="0" w:color="auto"/>
                                <w:left w:val="none" w:sz="0" w:space="0" w:color="auto"/>
                                <w:bottom w:val="none" w:sz="0" w:space="0" w:color="auto"/>
                                <w:right w:val="none" w:sz="0" w:space="0" w:color="auto"/>
                              </w:divBdr>
                              <w:divsChild>
                                <w:div w:id="985552485">
                                  <w:marLeft w:val="640"/>
                                  <w:marRight w:val="0"/>
                                  <w:marTop w:val="0"/>
                                  <w:marBottom w:val="0"/>
                                  <w:divBdr>
                                    <w:top w:val="none" w:sz="0" w:space="0" w:color="auto"/>
                                    <w:left w:val="none" w:sz="0" w:space="0" w:color="auto"/>
                                    <w:bottom w:val="none" w:sz="0" w:space="0" w:color="auto"/>
                                    <w:right w:val="none" w:sz="0" w:space="0" w:color="auto"/>
                                  </w:divBdr>
                                </w:div>
                                <w:div w:id="1937592119">
                                  <w:marLeft w:val="640"/>
                                  <w:marRight w:val="0"/>
                                  <w:marTop w:val="0"/>
                                  <w:marBottom w:val="0"/>
                                  <w:divBdr>
                                    <w:top w:val="none" w:sz="0" w:space="0" w:color="auto"/>
                                    <w:left w:val="none" w:sz="0" w:space="0" w:color="auto"/>
                                    <w:bottom w:val="none" w:sz="0" w:space="0" w:color="auto"/>
                                    <w:right w:val="none" w:sz="0" w:space="0" w:color="auto"/>
                                  </w:divBdr>
                                </w:div>
                                <w:div w:id="460880491">
                                  <w:marLeft w:val="640"/>
                                  <w:marRight w:val="0"/>
                                  <w:marTop w:val="0"/>
                                  <w:marBottom w:val="0"/>
                                  <w:divBdr>
                                    <w:top w:val="none" w:sz="0" w:space="0" w:color="auto"/>
                                    <w:left w:val="none" w:sz="0" w:space="0" w:color="auto"/>
                                    <w:bottom w:val="none" w:sz="0" w:space="0" w:color="auto"/>
                                    <w:right w:val="none" w:sz="0" w:space="0" w:color="auto"/>
                                  </w:divBdr>
                                </w:div>
                                <w:div w:id="2007130784">
                                  <w:marLeft w:val="640"/>
                                  <w:marRight w:val="0"/>
                                  <w:marTop w:val="0"/>
                                  <w:marBottom w:val="0"/>
                                  <w:divBdr>
                                    <w:top w:val="none" w:sz="0" w:space="0" w:color="auto"/>
                                    <w:left w:val="none" w:sz="0" w:space="0" w:color="auto"/>
                                    <w:bottom w:val="none" w:sz="0" w:space="0" w:color="auto"/>
                                    <w:right w:val="none" w:sz="0" w:space="0" w:color="auto"/>
                                  </w:divBdr>
                                </w:div>
                                <w:div w:id="1267882392">
                                  <w:marLeft w:val="640"/>
                                  <w:marRight w:val="0"/>
                                  <w:marTop w:val="0"/>
                                  <w:marBottom w:val="0"/>
                                  <w:divBdr>
                                    <w:top w:val="none" w:sz="0" w:space="0" w:color="auto"/>
                                    <w:left w:val="none" w:sz="0" w:space="0" w:color="auto"/>
                                    <w:bottom w:val="none" w:sz="0" w:space="0" w:color="auto"/>
                                    <w:right w:val="none" w:sz="0" w:space="0" w:color="auto"/>
                                  </w:divBdr>
                                </w:div>
                                <w:div w:id="1075588001">
                                  <w:marLeft w:val="640"/>
                                  <w:marRight w:val="0"/>
                                  <w:marTop w:val="0"/>
                                  <w:marBottom w:val="0"/>
                                  <w:divBdr>
                                    <w:top w:val="none" w:sz="0" w:space="0" w:color="auto"/>
                                    <w:left w:val="none" w:sz="0" w:space="0" w:color="auto"/>
                                    <w:bottom w:val="none" w:sz="0" w:space="0" w:color="auto"/>
                                    <w:right w:val="none" w:sz="0" w:space="0" w:color="auto"/>
                                  </w:divBdr>
                                </w:div>
                                <w:div w:id="1723214424">
                                  <w:marLeft w:val="640"/>
                                  <w:marRight w:val="0"/>
                                  <w:marTop w:val="0"/>
                                  <w:marBottom w:val="0"/>
                                  <w:divBdr>
                                    <w:top w:val="none" w:sz="0" w:space="0" w:color="auto"/>
                                    <w:left w:val="none" w:sz="0" w:space="0" w:color="auto"/>
                                    <w:bottom w:val="none" w:sz="0" w:space="0" w:color="auto"/>
                                    <w:right w:val="none" w:sz="0" w:space="0" w:color="auto"/>
                                  </w:divBdr>
                                </w:div>
                                <w:div w:id="2043480993">
                                  <w:marLeft w:val="640"/>
                                  <w:marRight w:val="0"/>
                                  <w:marTop w:val="0"/>
                                  <w:marBottom w:val="0"/>
                                  <w:divBdr>
                                    <w:top w:val="none" w:sz="0" w:space="0" w:color="auto"/>
                                    <w:left w:val="none" w:sz="0" w:space="0" w:color="auto"/>
                                    <w:bottom w:val="none" w:sz="0" w:space="0" w:color="auto"/>
                                    <w:right w:val="none" w:sz="0" w:space="0" w:color="auto"/>
                                  </w:divBdr>
                                </w:div>
                                <w:div w:id="976106383">
                                  <w:marLeft w:val="640"/>
                                  <w:marRight w:val="0"/>
                                  <w:marTop w:val="0"/>
                                  <w:marBottom w:val="0"/>
                                  <w:divBdr>
                                    <w:top w:val="none" w:sz="0" w:space="0" w:color="auto"/>
                                    <w:left w:val="none" w:sz="0" w:space="0" w:color="auto"/>
                                    <w:bottom w:val="none" w:sz="0" w:space="0" w:color="auto"/>
                                    <w:right w:val="none" w:sz="0" w:space="0" w:color="auto"/>
                                  </w:divBdr>
                                </w:div>
                                <w:div w:id="193731014">
                                  <w:marLeft w:val="640"/>
                                  <w:marRight w:val="0"/>
                                  <w:marTop w:val="0"/>
                                  <w:marBottom w:val="0"/>
                                  <w:divBdr>
                                    <w:top w:val="none" w:sz="0" w:space="0" w:color="auto"/>
                                    <w:left w:val="none" w:sz="0" w:space="0" w:color="auto"/>
                                    <w:bottom w:val="none" w:sz="0" w:space="0" w:color="auto"/>
                                    <w:right w:val="none" w:sz="0" w:space="0" w:color="auto"/>
                                  </w:divBdr>
                                </w:div>
                                <w:div w:id="1400715064">
                                  <w:marLeft w:val="640"/>
                                  <w:marRight w:val="0"/>
                                  <w:marTop w:val="0"/>
                                  <w:marBottom w:val="0"/>
                                  <w:divBdr>
                                    <w:top w:val="none" w:sz="0" w:space="0" w:color="auto"/>
                                    <w:left w:val="none" w:sz="0" w:space="0" w:color="auto"/>
                                    <w:bottom w:val="none" w:sz="0" w:space="0" w:color="auto"/>
                                    <w:right w:val="none" w:sz="0" w:space="0" w:color="auto"/>
                                  </w:divBdr>
                                </w:div>
                                <w:div w:id="1942760568">
                                  <w:marLeft w:val="640"/>
                                  <w:marRight w:val="0"/>
                                  <w:marTop w:val="0"/>
                                  <w:marBottom w:val="0"/>
                                  <w:divBdr>
                                    <w:top w:val="none" w:sz="0" w:space="0" w:color="auto"/>
                                    <w:left w:val="none" w:sz="0" w:space="0" w:color="auto"/>
                                    <w:bottom w:val="none" w:sz="0" w:space="0" w:color="auto"/>
                                    <w:right w:val="none" w:sz="0" w:space="0" w:color="auto"/>
                                  </w:divBdr>
                                </w:div>
                                <w:div w:id="13961470">
                                  <w:marLeft w:val="640"/>
                                  <w:marRight w:val="0"/>
                                  <w:marTop w:val="0"/>
                                  <w:marBottom w:val="0"/>
                                  <w:divBdr>
                                    <w:top w:val="none" w:sz="0" w:space="0" w:color="auto"/>
                                    <w:left w:val="none" w:sz="0" w:space="0" w:color="auto"/>
                                    <w:bottom w:val="none" w:sz="0" w:space="0" w:color="auto"/>
                                    <w:right w:val="none" w:sz="0" w:space="0" w:color="auto"/>
                                  </w:divBdr>
                                </w:div>
                                <w:div w:id="347490446">
                                  <w:marLeft w:val="640"/>
                                  <w:marRight w:val="0"/>
                                  <w:marTop w:val="0"/>
                                  <w:marBottom w:val="0"/>
                                  <w:divBdr>
                                    <w:top w:val="none" w:sz="0" w:space="0" w:color="auto"/>
                                    <w:left w:val="none" w:sz="0" w:space="0" w:color="auto"/>
                                    <w:bottom w:val="none" w:sz="0" w:space="0" w:color="auto"/>
                                    <w:right w:val="none" w:sz="0" w:space="0" w:color="auto"/>
                                  </w:divBdr>
                                </w:div>
                                <w:div w:id="234703794">
                                  <w:marLeft w:val="640"/>
                                  <w:marRight w:val="0"/>
                                  <w:marTop w:val="0"/>
                                  <w:marBottom w:val="0"/>
                                  <w:divBdr>
                                    <w:top w:val="none" w:sz="0" w:space="0" w:color="auto"/>
                                    <w:left w:val="none" w:sz="0" w:space="0" w:color="auto"/>
                                    <w:bottom w:val="none" w:sz="0" w:space="0" w:color="auto"/>
                                    <w:right w:val="none" w:sz="0" w:space="0" w:color="auto"/>
                                  </w:divBdr>
                                </w:div>
                                <w:div w:id="2037189499">
                                  <w:marLeft w:val="640"/>
                                  <w:marRight w:val="0"/>
                                  <w:marTop w:val="0"/>
                                  <w:marBottom w:val="0"/>
                                  <w:divBdr>
                                    <w:top w:val="none" w:sz="0" w:space="0" w:color="auto"/>
                                    <w:left w:val="none" w:sz="0" w:space="0" w:color="auto"/>
                                    <w:bottom w:val="none" w:sz="0" w:space="0" w:color="auto"/>
                                    <w:right w:val="none" w:sz="0" w:space="0" w:color="auto"/>
                                  </w:divBdr>
                                </w:div>
                                <w:div w:id="1809282609">
                                  <w:marLeft w:val="640"/>
                                  <w:marRight w:val="0"/>
                                  <w:marTop w:val="0"/>
                                  <w:marBottom w:val="0"/>
                                  <w:divBdr>
                                    <w:top w:val="none" w:sz="0" w:space="0" w:color="auto"/>
                                    <w:left w:val="none" w:sz="0" w:space="0" w:color="auto"/>
                                    <w:bottom w:val="none" w:sz="0" w:space="0" w:color="auto"/>
                                    <w:right w:val="none" w:sz="0" w:space="0" w:color="auto"/>
                                  </w:divBdr>
                                </w:div>
                                <w:div w:id="1832136935">
                                  <w:marLeft w:val="640"/>
                                  <w:marRight w:val="0"/>
                                  <w:marTop w:val="0"/>
                                  <w:marBottom w:val="0"/>
                                  <w:divBdr>
                                    <w:top w:val="none" w:sz="0" w:space="0" w:color="auto"/>
                                    <w:left w:val="none" w:sz="0" w:space="0" w:color="auto"/>
                                    <w:bottom w:val="none" w:sz="0" w:space="0" w:color="auto"/>
                                    <w:right w:val="none" w:sz="0" w:space="0" w:color="auto"/>
                                  </w:divBdr>
                                </w:div>
                                <w:div w:id="424349044">
                                  <w:marLeft w:val="640"/>
                                  <w:marRight w:val="0"/>
                                  <w:marTop w:val="0"/>
                                  <w:marBottom w:val="0"/>
                                  <w:divBdr>
                                    <w:top w:val="none" w:sz="0" w:space="0" w:color="auto"/>
                                    <w:left w:val="none" w:sz="0" w:space="0" w:color="auto"/>
                                    <w:bottom w:val="none" w:sz="0" w:space="0" w:color="auto"/>
                                    <w:right w:val="none" w:sz="0" w:space="0" w:color="auto"/>
                                  </w:divBdr>
                                </w:div>
                                <w:div w:id="964046040">
                                  <w:marLeft w:val="640"/>
                                  <w:marRight w:val="0"/>
                                  <w:marTop w:val="0"/>
                                  <w:marBottom w:val="0"/>
                                  <w:divBdr>
                                    <w:top w:val="none" w:sz="0" w:space="0" w:color="auto"/>
                                    <w:left w:val="none" w:sz="0" w:space="0" w:color="auto"/>
                                    <w:bottom w:val="none" w:sz="0" w:space="0" w:color="auto"/>
                                    <w:right w:val="none" w:sz="0" w:space="0" w:color="auto"/>
                                  </w:divBdr>
                                </w:div>
                                <w:div w:id="2060743711">
                                  <w:marLeft w:val="640"/>
                                  <w:marRight w:val="0"/>
                                  <w:marTop w:val="0"/>
                                  <w:marBottom w:val="0"/>
                                  <w:divBdr>
                                    <w:top w:val="none" w:sz="0" w:space="0" w:color="auto"/>
                                    <w:left w:val="none" w:sz="0" w:space="0" w:color="auto"/>
                                    <w:bottom w:val="none" w:sz="0" w:space="0" w:color="auto"/>
                                    <w:right w:val="none" w:sz="0" w:space="0" w:color="auto"/>
                                  </w:divBdr>
                                </w:div>
                                <w:div w:id="1691493900">
                                  <w:marLeft w:val="640"/>
                                  <w:marRight w:val="0"/>
                                  <w:marTop w:val="0"/>
                                  <w:marBottom w:val="0"/>
                                  <w:divBdr>
                                    <w:top w:val="none" w:sz="0" w:space="0" w:color="auto"/>
                                    <w:left w:val="none" w:sz="0" w:space="0" w:color="auto"/>
                                    <w:bottom w:val="none" w:sz="0" w:space="0" w:color="auto"/>
                                    <w:right w:val="none" w:sz="0" w:space="0" w:color="auto"/>
                                  </w:divBdr>
                                </w:div>
                                <w:div w:id="839740412">
                                  <w:marLeft w:val="640"/>
                                  <w:marRight w:val="0"/>
                                  <w:marTop w:val="0"/>
                                  <w:marBottom w:val="0"/>
                                  <w:divBdr>
                                    <w:top w:val="none" w:sz="0" w:space="0" w:color="auto"/>
                                    <w:left w:val="none" w:sz="0" w:space="0" w:color="auto"/>
                                    <w:bottom w:val="none" w:sz="0" w:space="0" w:color="auto"/>
                                    <w:right w:val="none" w:sz="0" w:space="0" w:color="auto"/>
                                  </w:divBdr>
                                </w:div>
                                <w:div w:id="1190952440">
                                  <w:marLeft w:val="640"/>
                                  <w:marRight w:val="0"/>
                                  <w:marTop w:val="0"/>
                                  <w:marBottom w:val="0"/>
                                  <w:divBdr>
                                    <w:top w:val="none" w:sz="0" w:space="0" w:color="auto"/>
                                    <w:left w:val="none" w:sz="0" w:space="0" w:color="auto"/>
                                    <w:bottom w:val="none" w:sz="0" w:space="0" w:color="auto"/>
                                    <w:right w:val="none" w:sz="0" w:space="0" w:color="auto"/>
                                  </w:divBdr>
                                </w:div>
                                <w:div w:id="902759496">
                                  <w:marLeft w:val="640"/>
                                  <w:marRight w:val="0"/>
                                  <w:marTop w:val="0"/>
                                  <w:marBottom w:val="0"/>
                                  <w:divBdr>
                                    <w:top w:val="none" w:sz="0" w:space="0" w:color="auto"/>
                                    <w:left w:val="none" w:sz="0" w:space="0" w:color="auto"/>
                                    <w:bottom w:val="none" w:sz="0" w:space="0" w:color="auto"/>
                                    <w:right w:val="none" w:sz="0" w:space="0" w:color="auto"/>
                                  </w:divBdr>
                                </w:div>
                                <w:div w:id="1341857069">
                                  <w:marLeft w:val="640"/>
                                  <w:marRight w:val="0"/>
                                  <w:marTop w:val="0"/>
                                  <w:marBottom w:val="0"/>
                                  <w:divBdr>
                                    <w:top w:val="none" w:sz="0" w:space="0" w:color="auto"/>
                                    <w:left w:val="none" w:sz="0" w:space="0" w:color="auto"/>
                                    <w:bottom w:val="none" w:sz="0" w:space="0" w:color="auto"/>
                                    <w:right w:val="none" w:sz="0" w:space="0" w:color="auto"/>
                                  </w:divBdr>
                                </w:div>
                                <w:div w:id="1516916993">
                                  <w:marLeft w:val="640"/>
                                  <w:marRight w:val="0"/>
                                  <w:marTop w:val="0"/>
                                  <w:marBottom w:val="0"/>
                                  <w:divBdr>
                                    <w:top w:val="none" w:sz="0" w:space="0" w:color="auto"/>
                                    <w:left w:val="none" w:sz="0" w:space="0" w:color="auto"/>
                                    <w:bottom w:val="none" w:sz="0" w:space="0" w:color="auto"/>
                                    <w:right w:val="none" w:sz="0" w:space="0" w:color="auto"/>
                                  </w:divBdr>
                                </w:div>
                                <w:div w:id="1047342372">
                                  <w:marLeft w:val="640"/>
                                  <w:marRight w:val="0"/>
                                  <w:marTop w:val="0"/>
                                  <w:marBottom w:val="0"/>
                                  <w:divBdr>
                                    <w:top w:val="none" w:sz="0" w:space="0" w:color="auto"/>
                                    <w:left w:val="none" w:sz="0" w:space="0" w:color="auto"/>
                                    <w:bottom w:val="none" w:sz="0" w:space="0" w:color="auto"/>
                                    <w:right w:val="none" w:sz="0" w:space="0" w:color="auto"/>
                                  </w:divBdr>
                                </w:div>
                                <w:div w:id="1129399263">
                                  <w:marLeft w:val="640"/>
                                  <w:marRight w:val="0"/>
                                  <w:marTop w:val="0"/>
                                  <w:marBottom w:val="0"/>
                                  <w:divBdr>
                                    <w:top w:val="none" w:sz="0" w:space="0" w:color="auto"/>
                                    <w:left w:val="none" w:sz="0" w:space="0" w:color="auto"/>
                                    <w:bottom w:val="none" w:sz="0" w:space="0" w:color="auto"/>
                                    <w:right w:val="none" w:sz="0" w:space="0" w:color="auto"/>
                                  </w:divBdr>
                                </w:div>
                                <w:div w:id="1791897498">
                                  <w:marLeft w:val="640"/>
                                  <w:marRight w:val="0"/>
                                  <w:marTop w:val="0"/>
                                  <w:marBottom w:val="0"/>
                                  <w:divBdr>
                                    <w:top w:val="none" w:sz="0" w:space="0" w:color="auto"/>
                                    <w:left w:val="none" w:sz="0" w:space="0" w:color="auto"/>
                                    <w:bottom w:val="none" w:sz="0" w:space="0" w:color="auto"/>
                                    <w:right w:val="none" w:sz="0" w:space="0" w:color="auto"/>
                                  </w:divBdr>
                                </w:div>
                                <w:div w:id="1016886264">
                                  <w:marLeft w:val="640"/>
                                  <w:marRight w:val="0"/>
                                  <w:marTop w:val="0"/>
                                  <w:marBottom w:val="0"/>
                                  <w:divBdr>
                                    <w:top w:val="none" w:sz="0" w:space="0" w:color="auto"/>
                                    <w:left w:val="none" w:sz="0" w:space="0" w:color="auto"/>
                                    <w:bottom w:val="none" w:sz="0" w:space="0" w:color="auto"/>
                                    <w:right w:val="none" w:sz="0" w:space="0" w:color="auto"/>
                                  </w:divBdr>
                                </w:div>
                                <w:div w:id="216471806">
                                  <w:marLeft w:val="640"/>
                                  <w:marRight w:val="0"/>
                                  <w:marTop w:val="0"/>
                                  <w:marBottom w:val="0"/>
                                  <w:divBdr>
                                    <w:top w:val="none" w:sz="0" w:space="0" w:color="auto"/>
                                    <w:left w:val="none" w:sz="0" w:space="0" w:color="auto"/>
                                    <w:bottom w:val="none" w:sz="0" w:space="0" w:color="auto"/>
                                    <w:right w:val="none" w:sz="0" w:space="0" w:color="auto"/>
                                  </w:divBdr>
                                </w:div>
                                <w:div w:id="1401903145">
                                  <w:marLeft w:val="640"/>
                                  <w:marRight w:val="0"/>
                                  <w:marTop w:val="0"/>
                                  <w:marBottom w:val="0"/>
                                  <w:divBdr>
                                    <w:top w:val="none" w:sz="0" w:space="0" w:color="auto"/>
                                    <w:left w:val="none" w:sz="0" w:space="0" w:color="auto"/>
                                    <w:bottom w:val="none" w:sz="0" w:space="0" w:color="auto"/>
                                    <w:right w:val="none" w:sz="0" w:space="0" w:color="auto"/>
                                  </w:divBdr>
                                </w:div>
                                <w:div w:id="969553143">
                                  <w:marLeft w:val="640"/>
                                  <w:marRight w:val="0"/>
                                  <w:marTop w:val="0"/>
                                  <w:marBottom w:val="0"/>
                                  <w:divBdr>
                                    <w:top w:val="none" w:sz="0" w:space="0" w:color="auto"/>
                                    <w:left w:val="none" w:sz="0" w:space="0" w:color="auto"/>
                                    <w:bottom w:val="none" w:sz="0" w:space="0" w:color="auto"/>
                                    <w:right w:val="none" w:sz="0" w:space="0" w:color="auto"/>
                                  </w:divBdr>
                                </w:div>
                                <w:div w:id="303703281">
                                  <w:marLeft w:val="640"/>
                                  <w:marRight w:val="0"/>
                                  <w:marTop w:val="0"/>
                                  <w:marBottom w:val="0"/>
                                  <w:divBdr>
                                    <w:top w:val="none" w:sz="0" w:space="0" w:color="auto"/>
                                    <w:left w:val="none" w:sz="0" w:space="0" w:color="auto"/>
                                    <w:bottom w:val="none" w:sz="0" w:space="0" w:color="auto"/>
                                    <w:right w:val="none" w:sz="0" w:space="0" w:color="auto"/>
                                  </w:divBdr>
                                </w:div>
                                <w:div w:id="1088501091">
                                  <w:marLeft w:val="640"/>
                                  <w:marRight w:val="0"/>
                                  <w:marTop w:val="0"/>
                                  <w:marBottom w:val="0"/>
                                  <w:divBdr>
                                    <w:top w:val="none" w:sz="0" w:space="0" w:color="auto"/>
                                    <w:left w:val="none" w:sz="0" w:space="0" w:color="auto"/>
                                    <w:bottom w:val="none" w:sz="0" w:space="0" w:color="auto"/>
                                    <w:right w:val="none" w:sz="0" w:space="0" w:color="auto"/>
                                  </w:divBdr>
                                </w:div>
                                <w:div w:id="931278105">
                                  <w:marLeft w:val="640"/>
                                  <w:marRight w:val="0"/>
                                  <w:marTop w:val="0"/>
                                  <w:marBottom w:val="0"/>
                                  <w:divBdr>
                                    <w:top w:val="none" w:sz="0" w:space="0" w:color="auto"/>
                                    <w:left w:val="none" w:sz="0" w:space="0" w:color="auto"/>
                                    <w:bottom w:val="none" w:sz="0" w:space="0" w:color="auto"/>
                                    <w:right w:val="none" w:sz="0" w:space="0" w:color="auto"/>
                                  </w:divBdr>
                                </w:div>
                                <w:div w:id="688486190">
                                  <w:marLeft w:val="640"/>
                                  <w:marRight w:val="0"/>
                                  <w:marTop w:val="0"/>
                                  <w:marBottom w:val="0"/>
                                  <w:divBdr>
                                    <w:top w:val="none" w:sz="0" w:space="0" w:color="auto"/>
                                    <w:left w:val="none" w:sz="0" w:space="0" w:color="auto"/>
                                    <w:bottom w:val="none" w:sz="0" w:space="0" w:color="auto"/>
                                    <w:right w:val="none" w:sz="0" w:space="0" w:color="auto"/>
                                  </w:divBdr>
                                </w:div>
                                <w:div w:id="1527870864">
                                  <w:marLeft w:val="640"/>
                                  <w:marRight w:val="0"/>
                                  <w:marTop w:val="0"/>
                                  <w:marBottom w:val="0"/>
                                  <w:divBdr>
                                    <w:top w:val="none" w:sz="0" w:space="0" w:color="auto"/>
                                    <w:left w:val="none" w:sz="0" w:space="0" w:color="auto"/>
                                    <w:bottom w:val="none" w:sz="0" w:space="0" w:color="auto"/>
                                    <w:right w:val="none" w:sz="0" w:space="0" w:color="auto"/>
                                  </w:divBdr>
                                </w:div>
                                <w:div w:id="1073700788">
                                  <w:marLeft w:val="640"/>
                                  <w:marRight w:val="0"/>
                                  <w:marTop w:val="0"/>
                                  <w:marBottom w:val="0"/>
                                  <w:divBdr>
                                    <w:top w:val="none" w:sz="0" w:space="0" w:color="auto"/>
                                    <w:left w:val="none" w:sz="0" w:space="0" w:color="auto"/>
                                    <w:bottom w:val="none" w:sz="0" w:space="0" w:color="auto"/>
                                    <w:right w:val="none" w:sz="0" w:space="0" w:color="auto"/>
                                  </w:divBdr>
                                </w:div>
                                <w:div w:id="631322775">
                                  <w:marLeft w:val="640"/>
                                  <w:marRight w:val="0"/>
                                  <w:marTop w:val="0"/>
                                  <w:marBottom w:val="0"/>
                                  <w:divBdr>
                                    <w:top w:val="none" w:sz="0" w:space="0" w:color="auto"/>
                                    <w:left w:val="none" w:sz="0" w:space="0" w:color="auto"/>
                                    <w:bottom w:val="none" w:sz="0" w:space="0" w:color="auto"/>
                                    <w:right w:val="none" w:sz="0" w:space="0" w:color="auto"/>
                                  </w:divBdr>
                                </w:div>
                                <w:div w:id="257181200">
                                  <w:marLeft w:val="640"/>
                                  <w:marRight w:val="0"/>
                                  <w:marTop w:val="0"/>
                                  <w:marBottom w:val="0"/>
                                  <w:divBdr>
                                    <w:top w:val="none" w:sz="0" w:space="0" w:color="auto"/>
                                    <w:left w:val="none" w:sz="0" w:space="0" w:color="auto"/>
                                    <w:bottom w:val="none" w:sz="0" w:space="0" w:color="auto"/>
                                    <w:right w:val="none" w:sz="0" w:space="0" w:color="auto"/>
                                  </w:divBdr>
                                </w:div>
                                <w:div w:id="2083478646">
                                  <w:marLeft w:val="640"/>
                                  <w:marRight w:val="0"/>
                                  <w:marTop w:val="0"/>
                                  <w:marBottom w:val="0"/>
                                  <w:divBdr>
                                    <w:top w:val="none" w:sz="0" w:space="0" w:color="auto"/>
                                    <w:left w:val="none" w:sz="0" w:space="0" w:color="auto"/>
                                    <w:bottom w:val="none" w:sz="0" w:space="0" w:color="auto"/>
                                    <w:right w:val="none" w:sz="0" w:space="0" w:color="auto"/>
                                  </w:divBdr>
                                </w:div>
                                <w:div w:id="1026253745">
                                  <w:marLeft w:val="640"/>
                                  <w:marRight w:val="0"/>
                                  <w:marTop w:val="0"/>
                                  <w:marBottom w:val="0"/>
                                  <w:divBdr>
                                    <w:top w:val="none" w:sz="0" w:space="0" w:color="auto"/>
                                    <w:left w:val="none" w:sz="0" w:space="0" w:color="auto"/>
                                    <w:bottom w:val="none" w:sz="0" w:space="0" w:color="auto"/>
                                    <w:right w:val="none" w:sz="0" w:space="0" w:color="auto"/>
                                  </w:divBdr>
                                </w:div>
                                <w:div w:id="308899038">
                                  <w:marLeft w:val="640"/>
                                  <w:marRight w:val="0"/>
                                  <w:marTop w:val="0"/>
                                  <w:marBottom w:val="0"/>
                                  <w:divBdr>
                                    <w:top w:val="none" w:sz="0" w:space="0" w:color="auto"/>
                                    <w:left w:val="none" w:sz="0" w:space="0" w:color="auto"/>
                                    <w:bottom w:val="none" w:sz="0" w:space="0" w:color="auto"/>
                                    <w:right w:val="none" w:sz="0" w:space="0" w:color="auto"/>
                                  </w:divBdr>
                                </w:div>
                                <w:div w:id="996614468">
                                  <w:marLeft w:val="640"/>
                                  <w:marRight w:val="0"/>
                                  <w:marTop w:val="0"/>
                                  <w:marBottom w:val="0"/>
                                  <w:divBdr>
                                    <w:top w:val="none" w:sz="0" w:space="0" w:color="auto"/>
                                    <w:left w:val="none" w:sz="0" w:space="0" w:color="auto"/>
                                    <w:bottom w:val="none" w:sz="0" w:space="0" w:color="auto"/>
                                    <w:right w:val="none" w:sz="0" w:space="0" w:color="auto"/>
                                  </w:divBdr>
                                </w:div>
                                <w:div w:id="1152794504">
                                  <w:marLeft w:val="640"/>
                                  <w:marRight w:val="0"/>
                                  <w:marTop w:val="0"/>
                                  <w:marBottom w:val="0"/>
                                  <w:divBdr>
                                    <w:top w:val="none" w:sz="0" w:space="0" w:color="auto"/>
                                    <w:left w:val="none" w:sz="0" w:space="0" w:color="auto"/>
                                    <w:bottom w:val="none" w:sz="0" w:space="0" w:color="auto"/>
                                    <w:right w:val="none" w:sz="0" w:space="0" w:color="auto"/>
                                  </w:divBdr>
                                </w:div>
                                <w:div w:id="1914856574">
                                  <w:marLeft w:val="640"/>
                                  <w:marRight w:val="0"/>
                                  <w:marTop w:val="0"/>
                                  <w:marBottom w:val="0"/>
                                  <w:divBdr>
                                    <w:top w:val="none" w:sz="0" w:space="0" w:color="auto"/>
                                    <w:left w:val="none" w:sz="0" w:space="0" w:color="auto"/>
                                    <w:bottom w:val="none" w:sz="0" w:space="0" w:color="auto"/>
                                    <w:right w:val="none" w:sz="0" w:space="0" w:color="auto"/>
                                  </w:divBdr>
                                </w:div>
                                <w:div w:id="1713653825">
                                  <w:marLeft w:val="640"/>
                                  <w:marRight w:val="0"/>
                                  <w:marTop w:val="0"/>
                                  <w:marBottom w:val="0"/>
                                  <w:divBdr>
                                    <w:top w:val="none" w:sz="0" w:space="0" w:color="auto"/>
                                    <w:left w:val="none" w:sz="0" w:space="0" w:color="auto"/>
                                    <w:bottom w:val="none" w:sz="0" w:space="0" w:color="auto"/>
                                    <w:right w:val="none" w:sz="0" w:space="0" w:color="auto"/>
                                  </w:divBdr>
                                </w:div>
                                <w:div w:id="5594960">
                                  <w:marLeft w:val="640"/>
                                  <w:marRight w:val="0"/>
                                  <w:marTop w:val="0"/>
                                  <w:marBottom w:val="0"/>
                                  <w:divBdr>
                                    <w:top w:val="none" w:sz="0" w:space="0" w:color="auto"/>
                                    <w:left w:val="none" w:sz="0" w:space="0" w:color="auto"/>
                                    <w:bottom w:val="none" w:sz="0" w:space="0" w:color="auto"/>
                                    <w:right w:val="none" w:sz="0" w:space="0" w:color="auto"/>
                                  </w:divBdr>
                                </w:div>
                                <w:div w:id="770394266">
                                  <w:marLeft w:val="640"/>
                                  <w:marRight w:val="0"/>
                                  <w:marTop w:val="0"/>
                                  <w:marBottom w:val="0"/>
                                  <w:divBdr>
                                    <w:top w:val="none" w:sz="0" w:space="0" w:color="auto"/>
                                    <w:left w:val="none" w:sz="0" w:space="0" w:color="auto"/>
                                    <w:bottom w:val="none" w:sz="0" w:space="0" w:color="auto"/>
                                    <w:right w:val="none" w:sz="0" w:space="0" w:color="auto"/>
                                  </w:divBdr>
                                </w:div>
                                <w:div w:id="1243831699">
                                  <w:marLeft w:val="640"/>
                                  <w:marRight w:val="0"/>
                                  <w:marTop w:val="0"/>
                                  <w:marBottom w:val="0"/>
                                  <w:divBdr>
                                    <w:top w:val="none" w:sz="0" w:space="0" w:color="auto"/>
                                    <w:left w:val="none" w:sz="0" w:space="0" w:color="auto"/>
                                    <w:bottom w:val="none" w:sz="0" w:space="0" w:color="auto"/>
                                    <w:right w:val="none" w:sz="0" w:space="0" w:color="auto"/>
                                  </w:divBdr>
                                </w:div>
                                <w:div w:id="1846673956">
                                  <w:marLeft w:val="640"/>
                                  <w:marRight w:val="0"/>
                                  <w:marTop w:val="0"/>
                                  <w:marBottom w:val="0"/>
                                  <w:divBdr>
                                    <w:top w:val="none" w:sz="0" w:space="0" w:color="auto"/>
                                    <w:left w:val="none" w:sz="0" w:space="0" w:color="auto"/>
                                    <w:bottom w:val="none" w:sz="0" w:space="0" w:color="auto"/>
                                    <w:right w:val="none" w:sz="0" w:space="0" w:color="auto"/>
                                  </w:divBdr>
                                </w:div>
                                <w:div w:id="416488650">
                                  <w:marLeft w:val="640"/>
                                  <w:marRight w:val="0"/>
                                  <w:marTop w:val="0"/>
                                  <w:marBottom w:val="0"/>
                                  <w:divBdr>
                                    <w:top w:val="none" w:sz="0" w:space="0" w:color="auto"/>
                                    <w:left w:val="none" w:sz="0" w:space="0" w:color="auto"/>
                                    <w:bottom w:val="none" w:sz="0" w:space="0" w:color="auto"/>
                                    <w:right w:val="none" w:sz="0" w:space="0" w:color="auto"/>
                                  </w:divBdr>
                                </w:div>
                                <w:div w:id="215288810">
                                  <w:marLeft w:val="640"/>
                                  <w:marRight w:val="0"/>
                                  <w:marTop w:val="0"/>
                                  <w:marBottom w:val="0"/>
                                  <w:divBdr>
                                    <w:top w:val="none" w:sz="0" w:space="0" w:color="auto"/>
                                    <w:left w:val="none" w:sz="0" w:space="0" w:color="auto"/>
                                    <w:bottom w:val="none" w:sz="0" w:space="0" w:color="auto"/>
                                    <w:right w:val="none" w:sz="0" w:space="0" w:color="auto"/>
                                  </w:divBdr>
                                </w:div>
                                <w:div w:id="445656138">
                                  <w:marLeft w:val="640"/>
                                  <w:marRight w:val="0"/>
                                  <w:marTop w:val="0"/>
                                  <w:marBottom w:val="0"/>
                                  <w:divBdr>
                                    <w:top w:val="none" w:sz="0" w:space="0" w:color="auto"/>
                                    <w:left w:val="none" w:sz="0" w:space="0" w:color="auto"/>
                                    <w:bottom w:val="none" w:sz="0" w:space="0" w:color="auto"/>
                                    <w:right w:val="none" w:sz="0" w:space="0" w:color="auto"/>
                                  </w:divBdr>
                                </w:div>
                                <w:div w:id="529026784">
                                  <w:marLeft w:val="640"/>
                                  <w:marRight w:val="0"/>
                                  <w:marTop w:val="0"/>
                                  <w:marBottom w:val="0"/>
                                  <w:divBdr>
                                    <w:top w:val="none" w:sz="0" w:space="0" w:color="auto"/>
                                    <w:left w:val="none" w:sz="0" w:space="0" w:color="auto"/>
                                    <w:bottom w:val="none" w:sz="0" w:space="0" w:color="auto"/>
                                    <w:right w:val="none" w:sz="0" w:space="0" w:color="auto"/>
                                  </w:divBdr>
                                </w:div>
                                <w:div w:id="65764920">
                                  <w:marLeft w:val="640"/>
                                  <w:marRight w:val="0"/>
                                  <w:marTop w:val="0"/>
                                  <w:marBottom w:val="0"/>
                                  <w:divBdr>
                                    <w:top w:val="none" w:sz="0" w:space="0" w:color="auto"/>
                                    <w:left w:val="none" w:sz="0" w:space="0" w:color="auto"/>
                                    <w:bottom w:val="none" w:sz="0" w:space="0" w:color="auto"/>
                                    <w:right w:val="none" w:sz="0" w:space="0" w:color="auto"/>
                                  </w:divBdr>
                                </w:div>
                                <w:div w:id="1467965125">
                                  <w:marLeft w:val="640"/>
                                  <w:marRight w:val="0"/>
                                  <w:marTop w:val="0"/>
                                  <w:marBottom w:val="0"/>
                                  <w:divBdr>
                                    <w:top w:val="none" w:sz="0" w:space="0" w:color="auto"/>
                                    <w:left w:val="none" w:sz="0" w:space="0" w:color="auto"/>
                                    <w:bottom w:val="none" w:sz="0" w:space="0" w:color="auto"/>
                                    <w:right w:val="none" w:sz="0" w:space="0" w:color="auto"/>
                                  </w:divBdr>
                                </w:div>
                                <w:div w:id="1030103120">
                                  <w:marLeft w:val="640"/>
                                  <w:marRight w:val="0"/>
                                  <w:marTop w:val="0"/>
                                  <w:marBottom w:val="0"/>
                                  <w:divBdr>
                                    <w:top w:val="none" w:sz="0" w:space="0" w:color="auto"/>
                                    <w:left w:val="none" w:sz="0" w:space="0" w:color="auto"/>
                                    <w:bottom w:val="none" w:sz="0" w:space="0" w:color="auto"/>
                                    <w:right w:val="none" w:sz="0" w:space="0" w:color="auto"/>
                                  </w:divBdr>
                                </w:div>
                                <w:div w:id="762921234">
                                  <w:marLeft w:val="640"/>
                                  <w:marRight w:val="0"/>
                                  <w:marTop w:val="0"/>
                                  <w:marBottom w:val="0"/>
                                  <w:divBdr>
                                    <w:top w:val="none" w:sz="0" w:space="0" w:color="auto"/>
                                    <w:left w:val="none" w:sz="0" w:space="0" w:color="auto"/>
                                    <w:bottom w:val="none" w:sz="0" w:space="0" w:color="auto"/>
                                    <w:right w:val="none" w:sz="0" w:space="0" w:color="auto"/>
                                  </w:divBdr>
                                </w:div>
                                <w:div w:id="1570535303">
                                  <w:marLeft w:val="640"/>
                                  <w:marRight w:val="0"/>
                                  <w:marTop w:val="0"/>
                                  <w:marBottom w:val="0"/>
                                  <w:divBdr>
                                    <w:top w:val="none" w:sz="0" w:space="0" w:color="auto"/>
                                    <w:left w:val="none" w:sz="0" w:space="0" w:color="auto"/>
                                    <w:bottom w:val="none" w:sz="0" w:space="0" w:color="auto"/>
                                    <w:right w:val="none" w:sz="0" w:space="0" w:color="auto"/>
                                  </w:divBdr>
                                </w:div>
                                <w:div w:id="244653899">
                                  <w:marLeft w:val="640"/>
                                  <w:marRight w:val="0"/>
                                  <w:marTop w:val="0"/>
                                  <w:marBottom w:val="0"/>
                                  <w:divBdr>
                                    <w:top w:val="none" w:sz="0" w:space="0" w:color="auto"/>
                                    <w:left w:val="none" w:sz="0" w:space="0" w:color="auto"/>
                                    <w:bottom w:val="none" w:sz="0" w:space="0" w:color="auto"/>
                                    <w:right w:val="none" w:sz="0" w:space="0" w:color="auto"/>
                                  </w:divBdr>
                                </w:div>
                                <w:div w:id="540291239">
                                  <w:marLeft w:val="640"/>
                                  <w:marRight w:val="0"/>
                                  <w:marTop w:val="0"/>
                                  <w:marBottom w:val="0"/>
                                  <w:divBdr>
                                    <w:top w:val="none" w:sz="0" w:space="0" w:color="auto"/>
                                    <w:left w:val="none" w:sz="0" w:space="0" w:color="auto"/>
                                    <w:bottom w:val="none" w:sz="0" w:space="0" w:color="auto"/>
                                    <w:right w:val="none" w:sz="0" w:space="0" w:color="auto"/>
                                  </w:divBdr>
                                </w:div>
                                <w:div w:id="2101172279">
                                  <w:marLeft w:val="640"/>
                                  <w:marRight w:val="0"/>
                                  <w:marTop w:val="0"/>
                                  <w:marBottom w:val="0"/>
                                  <w:divBdr>
                                    <w:top w:val="none" w:sz="0" w:space="0" w:color="auto"/>
                                    <w:left w:val="none" w:sz="0" w:space="0" w:color="auto"/>
                                    <w:bottom w:val="none" w:sz="0" w:space="0" w:color="auto"/>
                                    <w:right w:val="none" w:sz="0" w:space="0" w:color="auto"/>
                                  </w:divBdr>
                                </w:div>
                                <w:div w:id="1502040185">
                                  <w:marLeft w:val="640"/>
                                  <w:marRight w:val="0"/>
                                  <w:marTop w:val="0"/>
                                  <w:marBottom w:val="0"/>
                                  <w:divBdr>
                                    <w:top w:val="none" w:sz="0" w:space="0" w:color="auto"/>
                                    <w:left w:val="none" w:sz="0" w:space="0" w:color="auto"/>
                                    <w:bottom w:val="none" w:sz="0" w:space="0" w:color="auto"/>
                                    <w:right w:val="none" w:sz="0" w:space="0" w:color="auto"/>
                                  </w:divBdr>
                                </w:div>
                                <w:div w:id="1221986711">
                                  <w:marLeft w:val="640"/>
                                  <w:marRight w:val="0"/>
                                  <w:marTop w:val="0"/>
                                  <w:marBottom w:val="0"/>
                                  <w:divBdr>
                                    <w:top w:val="none" w:sz="0" w:space="0" w:color="auto"/>
                                    <w:left w:val="none" w:sz="0" w:space="0" w:color="auto"/>
                                    <w:bottom w:val="none" w:sz="0" w:space="0" w:color="auto"/>
                                    <w:right w:val="none" w:sz="0" w:space="0" w:color="auto"/>
                                  </w:divBdr>
                                </w:div>
                                <w:div w:id="1744645032">
                                  <w:marLeft w:val="640"/>
                                  <w:marRight w:val="0"/>
                                  <w:marTop w:val="0"/>
                                  <w:marBottom w:val="0"/>
                                  <w:divBdr>
                                    <w:top w:val="none" w:sz="0" w:space="0" w:color="auto"/>
                                    <w:left w:val="none" w:sz="0" w:space="0" w:color="auto"/>
                                    <w:bottom w:val="none" w:sz="0" w:space="0" w:color="auto"/>
                                    <w:right w:val="none" w:sz="0" w:space="0" w:color="auto"/>
                                  </w:divBdr>
                                </w:div>
                                <w:div w:id="1440637281">
                                  <w:marLeft w:val="640"/>
                                  <w:marRight w:val="0"/>
                                  <w:marTop w:val="0"/>
                                  <w:marBottom w:val="0"/>
                                  <w:divBdr>
                                    <w:top w:val="none" w:sz="0" w:space="0" w:color="auto"/>
                                    <w:left w:val="none" w:sz="0" w:space="0" w:color="auto"/>
                                    <w:bottom w:val="none" w:sz="0" w:space="0" w:color="auto"/>
                                    <w:right w:val="none" w:sz="0" w:space="0" w:color="auto"/>
                                  </w:divBdr>
                                </w:div>
                                <w:div w:id="1538198633">
                                  <w:marLeft w:val="640"/>
                                  <w:marRight w:val="0"/>
                                  <w:marTop w:val="0"/>
                                  <w:marBottom w:val="0"/>
                                  <w:divBdr>
                                    <w:top w:val="none" w:sz="0" w:space="0" w:color="auto"/>
                                    <w:left w:val="none" w:sz="0" w:space="0" w:color="auto"/>
                                    <w:bottom w:val="none" w:sz="0" w:space="0" w:color="auto"/>
                                    <w:right w:val="none" w:sz="0" w:space="0" w:color="auto"/>
                                  </w:divBdr>
                                </w:div>
                                <w:div w:id="589390950">
                                  <w:marLeft w:val="640"/>
                                  <w:marRight w:val="0"/>
                                  <w:marTop w:val="0"/>
                                  <w:marBottom w:val="0"/>
                                  <w:divBdr>
                                    <w:top w:val="none" w:sz="0" w:space="0" w:color="auto"/>
                                    <w:left w:val="none" w:sz="0" w:space="0" w:color="auto"/>
                                    <w:bottom w:val="none" w:sz="0" w:space="0" w:color="auto"/>
                                    <w:right w:val="none" w:sz="0" w:space="0" w:color="auto"/>
                                  </w:divBdr>
                                </w:div>
                                <w:div w:id="893468392">
                                  <w:marLeft w:val="640"/>
                                  <w:marRight w:val="0"/>
                                  <w:marTop w:val="0"/>
                                  <w:marBottom w:val="0"/>
                                  <w:divBdr>
                                    <w:top w:val="none" w:sz="0" w:space="0" w:color="auto"/>
                                    <w:left w:val="none" w:sz="0" w:space="0" w:color="auto"/>
                                    <w:bottom w:val="none" w:sz="0" w:space="0" w:color="auto"/>
                                    <w:right w:val="none" w:sz="0" w:space="0" w:color="auto"/>
                                  </w:divBdr>
                                </w:div>
                                <w:div w:id="1966349324">
                                  <w:marLeft w:val="640"/>
                                  <w:marRight w:val="0"/>
                                  <w:marTop w:val="0"/>
                                  <w:marBottom w:val="0"/>
                                  <w:divBdr>
                                    <w:top w:val="none" w:sz="0" w:space="0" w:color="auto"/>
                                    <w:left w:val="none" w:sz="0" w:space="0" w:color="auto"/>
                                    <w:bottom w:val="none" w:sz="0" w:space="0" w:color="auto"/>
                                    <w:right w:val="none" w:sz="0" w:space="0" w:color="auto"/>
                                  </w:divBdr>
                                </w:div>
                                <w:div w:id="167722302">
                                  <w:marLeft w:val="640"/>
                                  <w:marRight w:val="0"/>
                                  <w:marTop w:val="0"/>
                                  <w:marBottom w:val="0"/>
                                  <w:divBdr>
                                    <w:top w:val="none" w:sz="0" w:space="0" w:color="auto"/>
                                    <w:left w:val="none" w:sz="0" w:space="0" w:color="auto"/>
                                    <w:bottom w:val="none" w:sz="0" w:space="0" w:color="auto"/>
                                    <w:right w:val="none" w:sz="0" w:space="0" w:color="auto"/>
                                  </w:divBdr>
                                </w:div>
                                <w:div w:id="2087531889">
                                  <w:marLeft w:val="640"/>
                                  <w:marRight w:val="0"/>
                                  <w:marTop w:val="0"/>
                                  <w:marBottom w:val="0"/>
                                  <w:divBdr>
                                    <w:top w:val="none" w:sz="0" w:space="0" w:color="auto"/>
                                    <w:left w:val="none" w:sz="0" w:space="0" w:color="auto"/>
                                    <w:bottom w:val="none" w:sz="0" w:space="0" w:color="auto"/>
                                    <w:right w:val="none" w:sz="0" w:space="0" w:color="auto"/>
                                  </w:divBdr>
                                </w:div>
                                <w:div w:id="1119644735">
                                  <w:marLeft w:val="640"/>
                                  <w:marRight w:val="0"/>
                                  <w:marTop w:val="0"/>
                                  <w:marBottom w:val="0"/>
                                  <w:divBdr>
                                    <w:top w:val="none" w:sz="0" w:space="0" w:color="auto"/>
                                    <w:left w:val="none" w:sz="0" w:space="0" w:color="auto"/>
                                    <w:bottom w:val="none" w:sz="0" w:space="0" w:color="auto"/>
                                    <w:right w:val="none" w:sz="0" w:space="0" w:color="auto"/>
                                  </w:divBdr>
                                </w:div>
                                <w:div w:id="1377242401">
                                  <w:marLeft w:val="640"/>
                                  <w:marRight w:val="0"/>
                                  <w:marTop w:val="0"/>
                                  <w:marBottom w:val="0"/>
                                  <w:divBdr>
                                    <w:top w:val="none" w:sz="0" w:space="0" w:color="auto"/>
                                    <w:left w:val="none" w:sz="0" w:space="0" w:color="auto"/>
                                    <w:bottom w:val="none" w:sz="0" w:space="0" w:color="auto"/>
                                    <w:right w:val="none" w:sz="0" w:space="0" w:color="auto"/>
                                  </w:divBdr>
                                </w:div>
                                <w:div w:id="907568043">
                                  <w:marLeft w:val="640"/>
                                  <w:marRight w:val="0"/>
                                  <w:marTop w:val="0"/>
                                  <w:marBottom w:val="0"/>
                                  <w:divBdr>
                                    <w:top w:val="none" w:sz="0" w:space="0" w:color="auto"/>
                                    <w:left w:val="none" w:sz="0" w:space="0" w:color="auto"/>
                                    <w:bottom w:val="none" w:sz="0" w:space="0" w:color="auto"/>
                                    <w:right w:val="none" w:sz="0" w:space="0" w:color="auto"/>
                                  </w:divBdr>
                                </w:div>
                                <w:div w:id="1289243471">
                                  <w:marLeft w:val="640"/>
                                  <w:marRight w:val="0"/>
                                  <w:marTop w:val="0"/>
                                  <w:marBottom w:val="0"/>
                                  <w:divBdr>
                                    <w:top w:val="none" w:sz="0" w:space="0" w:color="auto"/>
                                    <w:left w:val="none" w:sz="0" w:space="0" w:color="auto"/>
                                    <w:bottom w:val="none" w:sz="0" w:space="0" w:color="auto"/>
                                    <w:right w:val="none" w:sz="0" w:space="0" w:color="auto"/>
                                  </w:divBdr>
                                </w:div>
                                <w:div w:id="960645158">
                                  <w:marLeft w:val="640"/>
                                  <w:marRight w:val="0"/>
                                  <w:marTop w:val="0"/>
                                  <w:marBottom w:val="0"/>
                                  <w:divBdr>
                                    <w:top w:val="none" w:sz="0" w:space="0" w:color="auto"/>
                                    <w:left w:val="none" w:sz="0" w:space="0" w:color="auto"/>
                                    <w:bottom w:val="none" w:sz="0" w:space="0" w:color="auto"/>
                                    <w:right w:val="none" w:sz="0" w:space="0" w:color="auto"/>
                                  </w:divBdr>
                                </w:div>
                                <w:div w:id="47802500">
                                  <w:marLeft w:val="640"/>
                                  <w:marRight w:val="0"/>
                                  <w:marTop w:val="0"/>
                                  <w:marBottom w:val="0"/>
                                  <w:divBdr>
                                    <w:top w:val="none" w:sz="0" w:space="0" w:color="auto"/>
                                    <w:left w:val="none" w:sz="0" w:space="0" w:color="auto"/>
                                    <w:bottom w:val="none" w:sz="0" w:space="0" w:color="auto"/>
                                    <w:right w:val="none" w:sz="0" w:space="0" w:color="auto"/>
                                  </w:divBdr>
                                </w:div>
                                <w:div w:id="762841467">
                                  <w:marLeft w:val="640"/>
                                  <w:marRight w:val="0"/>
                                  <w:marTop w:val="0"/>
                                  <w:marBottom w:val="0"/>
                                  <w:divBdr>
                                    <w:top w:val="none" w:sz="0" w:space="0" w:color="auto"/>
                                    <w:left w:val="none" w:sz="0" w:space="0" w:color="auto"/>
                                    <w:bottom w:val="none" w:sz="0" w:space="0" w:color="auto"/>
                                    <w:right w:val="none" w:sz="0" w:space="0" w:color="auto"/>
                                  </w:divBdr>
                                </w:div>
                              </w:divsChild>
                            </w:div>
                            <w:div w:id="2118207812">
                              <w:marLeft w:val="0"/>
                              <w:marRight w:val="0"/>
                              <w:marTop w:val="0"/>
                              <w:marBottom w:val="0"/>
                              <w:divBdr>
                                <w:top w:val="none" w:sz="0" w:space="0" w:color="auto"/>
                                <w:left w:val="none" w:sz="0" w:space="0" w:color="auto"/>
                                <w:bottom w:val="none" w:sz="0" w:space="0" w:color="auto"/>
                                <w:right w:val="none" w:sz="0" w:space="0" w:color="auto"/>
                              </w:divBdr>
                              <w:divsChild>
                                <w:div w:id="75128323">
                                  <w:marLeft w:val="640"/>
                                  <w:marRight w:val="0"/>
                                  <w:marTop w:val="0"/>
                                  <w:marBottom w:val="0"/>
                                  <w:divBdr>
                                    <w:top w:val="none" w:sz="0" w:space="0" w:color="auto"/>
                                    <w:left w:val="none" w:sz="0" w:space="0" w:color="auto"/>
                                    <w:bottom w:val="none" w:sz="0" w:space="0" w:color="auto"/>
                                    <w:right w:val="none" w:sz="0" w:space="0" w:color="auto"/>
                                  </w:divBdr>
                                </w:div>
                                <w:div w:id="824853451">
                                  <w:marLeft w:val="640"/>
                                  <w:marRight w:val="0"/>
                                  <w:marTop w:val="0"/>
                                  <w:marBottom w:val="0"/>
                                  <w:divBdr>
                                    <w:top w:val="none" w:sz="0" w:space="0" w:color="auto"/>
                                    <w:left w:val="none" w:sz="0" w:space="0" w:color="auto"/>
                                    <w:bottom w:val="none" w:sz="0" w:space="0" w:color="auto"/>
                                    <w:right w:val="none" w:sz="0" w:space="0" w:color="auto"/>
                                  </w:divBdr>
                                </w:div>
                                <w:div w:id="1624847769">
                                  <w:marLeft w:val="640"/>
                                  <w:marRight w:val="0"/>
                                  <w:marTop w:val="0"/>
                                  <w:marBottom w:val="0"/>
                                  <w:divBdr>
                                    <w:top w:val="none" w:sz="0" w:space="0" w:color="auto"/>
                                    <w:left w:val="none" w:sz="0" w:space="0" w:color="auto"/>
                                    <w:bottom w:val="none" w:sz="0" w:space="0" w:color="auto"/>
                                    <w:right w:val="none" w:sz="0" w:space="0" w:color="auto"/>
                                  </w:divBdr>
                                </w:div>
                                <w:div w:id="1199198665">
                                  <w:marLeft w:val="640"/>
                                  <w:marRight w:val="0"/>
                                  <w:marTop w:val="0"/>
                                  <w:marBottom w:val="0"/>
                                  <w:divBdr>
                                    <w:top w:val="none" w:sz="0" w:space="0" w:color="auto"/>
                                    <w:left w:val="none" w:sz="0" w:space="0" w:color="auto"/>
                                    <w:bottom w:val="none" w:sz="0" w:space="0" w:color="auto"/>
                                    <w:right w:val="none" w:sz="0" w:space="0" w:color="auto"/>
                                  </w:divBdr>
                                </w:div>
                                <w:div w:id="828591454">
                                  <w:marLeft w:val="640"/>
                                  <w:marRight w:val="0"/>
                                  <w:marTop w:val="0"/>
                                  <w:marBottom w:val="0"/>
                                  <w:divBdr>
                                    <w:top w:val="none" w:sz="0" w:space="0" w:color="auto"/>
                                    <w:left w:val="none" w:sz="0" w:space="0" w:color="auto"/>
                                    <w:bottom w:val="none" w:sz="0" w:space="0" w:color="auto"/>
                                    <w:right w:val="none" w:sz="0" w:space="0" w:color="auto"/>
                                  </w:divBdr>
                                </w:div>
                                <w:div w:id="591204030">
                                  <w:marLeft w:val="640"/>
                                  <w:marRight w:val="0"/>
                                  <w:marTop w:val="0"/>
                                  <w:marBottom w:val="0"/>
                                  <w:divBdr>
                                    <w:top w:val="none" w:sz="0" w:space="0" w:color="auto"/>
                                    <w:left w:val="none" w:sz="0" w:space="0" w:color="auto"/>
                                    <w:bottom w:val="none" w:sz="0" w:space="0" w:color="auto"/>
                                    <w:right w:val="none" w:sz="0" w:space="0" w:color="auto"/>
                                  </w:divBdr>
                                </w:div>
                                <w:div w:id="212230986">
                                  <w:marLeft w:val="640"/>
                                  <w:marRight w:val="0"/>
                                  <w:marTop w:val="0"/>
                                  <w:marBottom w:val="0"/>
                                  <w:divBdr>
                                    <w:top w:val="none" w:sz="0" w:space="0" w:color="auto"/>
                                    <w:left w:val="none" w:sz="0" w:space="0" w:color="auto"/>
                                    <w:bottom w:val="none" w:sz="0" w:space="0" w:color="auto"/>
                                    <w:right w:val="none" w:sz="0" w:space="0" w:color="auto"/>
                                  </w:divBdr>
                                </w:div>
                                <w:div w:id="1168517705">
                                  <w:marLeft w:val="640"/>
                                  <w:marRight w:val="0"/>
                                  <w:marTop w:val="0"/>
                                  <w:marBottom w:val="0"/>
                                  <w:divBdr>
                                    <w:top w:val="none" w:sz="0" w:space="0" w:color="auto"/>
                                    <w:left w:val="none" w:sz="0" w:space="0" w:color="auto"/>
                                    <w:bottom w:val="none" w:sz="0" w:space="0" w:color="auto"/>
                                    <w:right w:val="none" w:sz="0" w:space="0" w:color="auto"/>
                                  </w:divBdr>
                                </w:div>
                                <w:div w:id="1285116639">
                                  <w:marLeft w:val="640"/>
                                  <w:marRight w:val="0"/>
                                  <w:marTop w:val="0"/>
                                  <w:marBottom w:val="0"/>
                                  <w:divBdr>
                                    <w:top w:val="none" w:sz="0" w:space="0" w:color="auto"/>
                                    <w:left w:val="none" w:sz="0" w:space="0" w:color="auto"/>
                                    <w:bottom w:val="none" w:sz="0" w:space="0" w:color="auto"/>
                                    <w:right w:val="none" w:sz="0" w:space="0" w:color="auto"/>
                                  </w:divBdr>
                                </w:div>
                                <w:div w:id="1700618045">
                                  <w:marLeft w:val="640"/>
                                  <w:marRight w:val="0"/>
                                  <w:marTop w:val="0"/>
                                  <w:marBottom w:val="0"/>
                                  <w:divBdr>
                                    <w:top w:val="none" w:sz="0" w:space="0" w:color="auto"/>
                                    <w:left w:val="none" w:sz="0" w:space="0" w:color="auto"/>
                                    <w:bottom w:val="none" w:sz="0" w:space="0" w:color="auto"/>
                                    <w:right w:val="none" w:sz="0" w:space="0" w:color="auto"/>
                                  </w:divBdr>
                                </w:div>
                                <w:div w:id="1218666582">
                                  <w:marLeft w:val="640"/>
                                  <w:marRight w:val="0"/>
                                  <w:marTop w:val="0"/>
                                  <w:marBottom w:val="0"/>
                                  <w:divBdr>
                                    <w:top w:val="none" w:sz="0" w:space="0" w:color="auto"/>
                                    <w:left w:val="none" w:sz="0" w:space="0" w:color="auto"/>
                                    <w:bottom w:val="none" w:sz="0" w:space="0" w:color="auto"/>
                                    <w:right w:val="none" w:sz="0" w:space="0" w:color="auto"/>
                                  </w:divBdr>
                                </w:div>
                                <w:div w:id="1541936274">
                                  <w:marLeft w:val="640"/>
                                  <w:marRight w:val="0"/>
                                  <w:marTop w:val="0"/>
                                  <w:marBottom w:val="0"/>
                                  <w:divBdr>
                                    <w:top w:val="none" w:sz="0" w:space="0" w:color="auto"/>
                                    <w:left w:val="none" w:sz="0" w:space="0" w:color="auto"/>
                                    <w:bottom w:val="none" w:sz="0" w:space="0" w:color="auto"/>
                                    <w:right w:val="none" w:sz="0" w:space="0" w:color="auto"/>
                                  </w:divBdr>
                                </w:div>
                                <w:div w:id="1059552520">
                                  <w:marLeft w:val="640"/>
                                  <w:marRight w:val="0"/>
                                  <w:marTop w:val="0"/>
                                  <w:marBottom w:val="0"/>
                                  <w:divBdr>
                                    <w:top w:val="none" w:sz="0" w:space="0" w:color="auto"/>
                                    <w:left w:val="none" w:sz="0" w:space="0" w:color="auto"/>
                                    <w:bottom w:val="none" w:sz="0" w:space="0" w:color="auto"/>
                                    <w:right w:val="none" w:sz="0" w:space="0" w:color="auto"/>
                                  </w:divBdr>
                                </w:div>
                                <w:div w:id="1150756105">
                                  <w:marLeft w:val="640"/>
                                  <w:marRight w:val="0"/>
                                  <w:marTop w:val="0"/>
                                  <w:marBottom w:val="0"/>
                                  <w:divBdr>
                                    <w:top w:val="none" w:sz="0" w:space="0" w:color="auto"/>
                                    <w:left w:val="none" w:sz="0" w:space="0" w:color="auto"/>
                                    <w:bottom w:val="none" w:sz="0" w:space="0" w:color="auto"/>
                                    <w:right w:val="none" w:sz="0" w:space="0" w:color="auto"/>
                                  </w:divBdr>
                                </w:div>
                                <w:div w:id="1377579685">
                                  <w:marLeft w:val="640"/>
                                  <w:marRight w:val="0"/>
                                  <w:marTop w:val="0"/>
                                  <w:marBottom w:val="0"/>
                                  <w:divBdr>
                                    <w:top w:val="none" w:sz="0" w:space="0" w:color="auto"/>
                                    <w:left w:val="none" w:sz="0" w:space="0" w:color="auto"/>
                                    <w:bottom w:val="none" w:sz="0" w:space="0" w:color="auto"/>
                                    <w:right w:val="none" w:sz="0" w:space="0" w:color="auto"/>
                                  </w:divBdr>
                                </w:div>
                                <w:div w:id="2097747320">
                                  <w:marLeft w:val="640"/>
                                  <w:marRight w:val="0"/>
                                  <w:marTop w:val="0"/>
                                  <w:marBottom w:val="0"/>
                                  <w:divBdr>
                                    <w:top w:val="none" w:sz="0" w:space="0" w:color="auto"/>
                                    <w:left w:val="none" w:sz="0" w:space="0" w:color="auto"/>
                                    <w:bottom w:val="none" w:sz="0" w:space="0" w:color="auto"/>
                                    <w:right w:val="none" w:sz="0" w:space="0" w:color="auto"/>
                                  </w:divBdr>
                                </w:div>
                                <w:div w:id="731077705">
                                  <w:marLeft w:val="640"/>
                                  <w:marRight w:val="0"/>
                                  <w:marTop w:val="0"/>
                                  <w:marBottom w:val="0"/>
                                  <w:divBdr>
                                    <w:top w:val="none" w:sz="0" w:space="0" w:color="auto"/>
                                    <w:left w:val="none" w:sz="0" w:space="0" w:color="auto"/>
                                    <w:bottom w:val="none" w:sz="0" w:space="0" w:color="auto"/>
                                    <w:right w:val="none" w:sz="0" w:space="0" w:color="auto"/>
                                  </w:divBdr>
                                </w:div>
                                <w:div w:id="7370250">
                                  <w:marLeft w:val="640"/>
                                  <w:marRight w:val="0"/>
                                  <w:marTop w:val="0"/>
                                  <w:marBottom w:val="0"/>
                                  <w:divBdr>
                                    <w:top w:val="none" w:sz="0" w:space="0" w:color="auto"/>
                                    <w:left w:val="none" w:sz="0" w:space="0" w:color="auto"/>
                                    <w:bottom w:val="none" w:sz="0" w:space="0" w:color="auto"/>
                                    <w:right w:val="none" w:sz="0" w:space="0" w:color="auto"/>
                                  </w:divBdr>
                                </w:div>
                                <w:div w:id="2044087763">
                                  <w:marLeft w:val="640"/>
                                  <w:marRight w:val="0"/>
                                  <w:marTop w:val="0"/>
                                  <w:marBottom w:val="0"/>
                                  <w:divBdr>
                                    <w:top w:val="none" w:sz="0" w:space="0" w:color="auto"/>
                                    <w:left w:val="none" w:sz="0" w:space="0" w:color="auto"/>
                                    <w:bottom w:val="none" w:sz="0" w:space="0" w:color="auto"/>
                                    <w:right w:val="none" w:sz="0" w:space="0" w:color="auto"/>
                                  </w:divBdr>
                                </w:div>
                                <w:div w:id="1177957988">
                                  <w:marLeft w:val="640"/>
                                  <w:marRight w:val="0"/>
                                  <w:marTop w:val="0"/>
                                  <w:marBottom w:val="0"/>
                                  <w:divBdr>
                                    <w:top w:val="none" w:sz="0" w:space="0" w:color="auto"/>
                                    <w:left w:val="none" w:sz="0" w:space="0" w:color="auto"/>
                                    <w:bottom w:val="none" w:sz="0" w:space="0" w:color="auto"/>
                                    <w:right w:val="none" w:sz="0" w:space="0" w:color="auto"/>
                                  </w:divBdr>
                                </w:div>
                                <w:div w:id="744229878">
                                  <w:marLeft w:val="640"/>
                                  <w:marRight w:val="0"/>
                                  <w:marTop w:val="0"/>
                                  <w:marBottom w:val="0"/>
                                  <w:divBdr>
                                    <w:top w:val="none" w:sz="0" w:space="0" w:color="auto"/>
                                    <w:left w:val="none" w:sz="0" w:space="0" w:color="auto"/>
                                    <w:bottom w:val="none" w:sz="0" w:space="0" w:color="auto"/>
                                    <w:right w:val="none" w:sz="0" w:space="0" w:color="auto"/>
                                  </w:divBdr>
                                </w:div>
                                <w:div w:id="1668512048">
                                  <w:marLeft w:val="640"/>
                                  <w:marRight w:val="0"/>
                                  <w:marTop w:val="0"/>
                                  <w:marBottom w:val="0"/>
                                  <w:divBdr>
                                    <w:top w:val="none" w:sz="0" w:space="0" w:color="auto"/>
                                    <w:left w:val="none" w:sz="0" w:space="0" w:color="auto"/>
                                    <w:bottom w:val="none" w:sz="0" w:space="0" w:color="auto"/>
                                    <w:right w:val="none" w:sz="0" w:space="0" w:color="auto"/>
                                  </w:divBdr>
                                </w:div>
                                <w:div w:id="1227489821">
                                  <w:marLeft w:val="640"/>
                                  <w:marRight w:val="0"/>
                                  <w:marTop w:val="0"/>
                                  <w:marBottom w:val="0"/>
                                  <w:divBdr>
                                    <w:top w:val="none" w:sz="0" w:space="0" w:color="auto"/>
                                    <w:left w:val="none" w:sz="0" w:space="0" w:color="auto"/>
                                    <w:bottom w:val="none" w:sz="0" w:space="0" w:color="auto"/>
                                    <w:right w:val="none" w:sz="0" w:space="0" w:color="auto"/>
                                  </w:divBdr>
                                </w:div>
                                <w:div w:id="768890240">
                                  <w:marLeft w:val="640"/>
                                  <w:marRight w:val="0"/>
                                  <w:marTop w:val="0"/>
                                  <w:marBottom w:val="0"/>
                                  <w:divBdr>
                                    <w:top w:val="none" w:sz="0" w:space="0" w:color="auto"/>
                                    <w:left w:val="none" w:sz="0" w:space="0" w:color="auto"/>
                                    <w:bottom w:val="none" w:sz="0" w:space="0" w:color="auto"/>
                                    <w:right w:val="none" w:sz="0" w:space="0" w:color="auto"/>
                                  </w:divBdr>
                                </w:div>
                                <w:div w:id="1001466299">
                                  <w:marLeft w:val="640"/>
                                  <w:marRight w:val="0"/>
                                  <w:marTop w:val="0"/>
                                  <w:marBottom w:val="0"/>
                                  <w:divBdr>
                                    <w:top w:val="none" w:sz="0" w:space="0" w:color="auto"/>
                                    <w:left w:val="none" w:sz="0" w:space="0" w:color="auto"/>
                                    <w:bottom w:val="none" w:sz="0" w:space="0" w:color="auto"/>
                                    <w:right w:val="none" w:sz="0" w:space="0" w:color="auto"/>
                                  </w:divBdr>
                                </w:div>
                                <w:div w:id="295794877">
                                  <w:marLeft w:val="640"/>
                                  <w:marRight w:val="0"/>
                                  <w:marTop w:val="0"/>
                                  <w:marBottom w:val="0"/>
                                  <w:divBdr>
                                    <w:top w:val="none" w:sz="0" w:space="0" w:color="auto"/>
                                    <w:left w:val="none" w:sz="0" w:space="0" w:color="auto"/>
                                    <w:bottom w:val="none" w:sz="0" w:space="0" w:color="auto"/>
                                    <w:right w:val="none" w:sz="0" w:space="0" w:color="auto"/>
                                  </w:divBdr>
                                </w:div>
                                <w:div w:id="701981861">
                                  <w:marLeft w:val="640"/>
                                  <w:marRight w:val="0"/>
                                  <w:marTop w:val="0"/>
                                  <w:marBottom w:val="0"/>
                                  <w:divBdr>
                                    <w:top w:val="none" w:sz="0" w:space="0" w:color="auto"/>
                                    <w:left w:val="none" w:sz="0" w:space="0" w:color="auto"/>
                                    <w:bottom w:val="none" w:sz="0" w:space="0" w:color="auto"/>
                                    <w:right w:val="none" w:sz="0" w:space="0" w:color="auto"/>
                                  </w:divBdr>
                                </w:div>
                                <w:div w:id="611058439">
                                  <w:marLeft w:val="640"/>
                                  <w:marRight w:val="0"/>
                                  <w:marTop w:val="0"/>
                                  <w:marBottom w:val="0"/>
                                  <w:divBdr>
                                    <w:top w:val="none" w:sz="0" w:space="0" w:color="auto"/>
                                    <w:left w:val="none" w:sz="0" w:space="0" w:color="auto"/>
                                    <w:bottom w:val="none" w:sz="0" w:space="0" w:color="auto"/>
                                    <w:right w:val="none" w:sz="0" w:space="0" w:color="auto"/>
                                  </w:divBdr>
                                </w:div>
                                <w:div w:id="727922420">
                                  <w:marLeft w:val="640"/>
                                  <w:marRight w:val="0"/>
                                  <w:marTop w:val="0"/>
                                  <w:marBottom w:val="0"/>
                                  <w:divBdr>
                                    <w:top w:val="none" w:sz="0" w:space="0" w:color="auto"/>
                                    <w:left w:val="none" w:sz="0" w:space="0" w:color="auto"/>
                                    <w:bottom w:val="none" w:sz="0" w:space="0" w:color="auto"/>
                                    <w:right w:val="none" w:sz="0" w:space="0" w:color="auto"/>
                                  </w:divBdr>
                                </w:div>
                                <w:div w:id="885604720">
                                  <w:marLeft w:val="640"/>
                                  <w:marRight w:val="0"/>
                                  <w:marTop w:val="0"/>
                                  <w:marBottom w:val="0"/>
                                  <w:divBdr>
                                    <w:top w:val="none" w:sz="0" w:space="0" w:color="auto"/>
                                    <w:left w:val="none" w:sz="0" w:space="0" w:color="auto"/>
                                    <w:bottom w:val="none" w:sz="0" w:space="0" w:color="auto"/>
                                    <w:right w:val="none" w:sz="0" w:space="0" w:color="auto"/>
                                  </w:divBdr>
                                </w:div>
                                <w:div w:id="2030181630">
                                  <w:marLeft w:val="640"/>
                                  <w:marRight w:val="0"/>
                                  <w:marTop w:val="0"/>
                                  <w:marBottom w:val="0"/>
                                  <w:divBdr>
                                    <w:top w:val="none" w:sz="0" w:space="0" w:color="auto"/>
                                    <w:left w:val="none" w:sz="0" w:space="0" w:color="auto"/>
                                    <w:bottom w:val="none" w:sz="0" w:space="0" w:color="auto"/>
                                    <w:right w:val="none" w:sz="0" w:space="0" w:color="auto"/>
                                  </w:divBdr>
                                </w:div>
                                <w:div w:id="1122967586">
                                  <w:marLeft w:val="640"/>
                                  <w:marRight w:val="0"/>
                                  <w:marTop w:val="0"/>
                                  <w:marBottom w:val="0"/>
                                  <w:divBdr>
                                    <w:top w:val="none" w:sz="0" w:space="0" w:color="auto"/>
                                    <w:left w:val="none" w:sz="0" w:space="0" w:color="auto"/>
                                    <w:bottom w:val="none" w:sz="0" w:space="0" w:color="auto"/>
                                    <w:right w:val="none" w:sz="0" w:space="0" w:color="auto"/>
                                  </w:divBdr>
                                </w:div>
                                <w:div w:id="1519807194">
                                  <w:marLeft w:val="640"/>
                                  <w:marRight w:val="0"/>
                                  <w:marTop w:val="0"/>
                                  <w:marBottom w:val="0"/>
                                  <w:divBdr>
                                    <w:top w:val="none" w:sz="0" w:space="0" w:color="auto"/>
                                    <w:left w:val="none" w:sz="0" w:space="0" w:color="auto"/>
                                    <w:bottom w:val="none" w:sz="0" w:space="0" w:color="auto"/>
                                    <w:right w:val="none" w:sz="0" w:space="0" w:color="auto"/>
                                  </w:divBdr>
                                </w:div>
                                <w:div w:id="1320766907">
                                  <w:marLeft w:val="640"/>
                                  <w:marRight w:val="0"/>
                                  <w:marTop w:val="0"/>
                                  <w:marBottom w:val="0"/>
                                  <w:divBdr>
                                    <w:top w:val="none" w:sz="0" w:space="0" w:color="auto"/>
                                    <w:left w:val="none" w:sz="0" w:space="0" w:color="auto"/>
                                    <w:bottom w:val="none" w:sz="0" w:space="0" w:color="auto"/>
                                    <w:right w:val="none" w:sz="0" w:space="0" w:color="auto"/>
                                  </w:divBdr>
                                </w:div>
                                <w:div w:id="639921385">
                                  <w:marLeft w:val="640"/>
                                  <w:marRight w:val="0"/>
                                  <w:marTop w:val="0"/>
                                  <w:marBottom w:val="0"/>
                                  <w:divBdr>
                                    <w:top w:val="none" w:sz="0" w:space="0" w:color="auto"/>
                                    <w:left w:val="none" w:sz="0" w:space="0" w:color="auto"/>
                                    <w:bottom w:val="none" w:sz="0" w:space="0" w:color="auto"/>
                                    <w:right w:val="none" w:sz="0" w:space="0" w:color="auto"/>
                                  </w:divBdr>
                                </w:div>
                                <w:div w:id="1137914917">
                                  <w:marLeft w:val="640"/>
                                  <w:marRight w:val="0"/>
                                  <w:marTop w:val="0"/>
                                  <w:marBottom w:val="0"/>
                                  <w:divBdr>
                                    <w:top w:val="none" w:sz="0" w:space="0" w:color="auto"/>
                                    <w:left w:val="none" w:sz="0" w:space="0" w:color="auto"/>
                                    <w:bottom w:val="none" w:sz="0" w:space="0" w:color="auto"/>
                                    <w:right w:val="none" w:sz="0" w:space="0" w:color="auto"/>
                                  </w:divBdr>
                                </w:div>
                                <w:div w:id="321391321">
                                  <w:marLeft w:val="640"/>
                                  <w:marRight w:val="0"/>
                                  <w:marTop w:val="0"/>
                                  <w:marBottom w:val="0"/>
                                  <w:divBdr>
                                    <w:top w:val="none" w:sz="0" w:space="0" w:color="auto"/>
                                    <w:left w:val="none" w:sz="0" w:space="0" w:color="auto"/>
                                    <w:bottom w:val="none" w:sz="0" w:space="0" w:color="auto"/>
                                    <w:right w:val="none" w:sz="0" w:space="0" w:color="auto"/>
                                  </w:divBdr>
                                </w:div>
                                <w:div w:id="795374814">
                                  <w:marLeft w:val="640"/>
                                  <w:marRight w:val="0"/>
                                  <w:marTop w:val="0"/>
                                  <w:marBottom w:val="0"/>
                                  <w:divBdr>
                                    <w:top w:val="none" w:sz="0" w:space="0" w:color="auto"/>
                                    <w:left w:val="none" w:sz="0" w:space="0" w:color="auto"/>
                                    <w:bottom w:val="none" w:sz="0" w:space="0" w:color="auto"/>
                                    <w:right w:val="none" w:sz="0" w:space="0" w:color="auto"/>
                                  </w:divBdr>
                                </w:div>
                                <w:div w:id="538007357">
                                  <w:marLeft w:val="640"/>
                                  <w:marRight w:val="0"/>
                                  <w:marTop w:val="0"/>
                                  <w:marBottom w:val="0"/>
                                  <w:divBdr>
                                    <w:top w:val="none" w:sz="0" w:space="0" w:color="auto"/>
                                    <w:left w:val="none" w:sz="0" w:space="0" w:color="auto"/>
                                    <w:bottom w:val="none" w:sz="0" w:space="0" w:color="auto"/>
                                    <w:right w:val="none" w:sz="0" w:space="0" w:color="auto"/>
                                  </w:divBdr>
                                </w:div>
                                <w:div w:id="1410539423">
                                  <w:marLeft w:val="640"/>
                                  <w:marRight w:val="0"/>
                                  <w:marTop w:val="0"/>
                                  <w:marBottom w:val="0"/>
                                  <w:divBdr>
                                    <w:top w:val="none" w:sz="0" w:space="0" w:color="auto"/>
                                    <w:left w:val="none" w:sz="0" w:space="0" w:color="auto"/>
                                    <w:bottom w:val="none" w:sz="0" w:space="0" w:color="auto"/>
                                    <w:right w:val="none" w:sz="0" w:space="0" w:color="auto"/>
                                  </w:divBdr>
                                </w:div>
                                <w:div w:id="830411394">
                                  <w:marLeft w:val="640"/>
                                  <w:marRight w:val="0"/>
                                  <w:marTop w:val="0"/>
                                  <w:marBottom w:val="0"/>
                                  <w:divBdr>
                                    <w:top w:val="none" w:sz="0" w:space="0" w:color="auto"/>
                                    <w:left w:val="none" w:sz="0" w:space="0" w:color="auto"/>
                                    <w:bottom w:val="none" w:sz="0" w:space="0" w:color="auto"/>
                                    <w:right w:val="none" w:sz="0" w:space="0" w:color="auto"/>
                                  </w:divBdr>
                                </w:div>
                                <w:div w:id="58484300">
                                  <w:marLeft w:val="640"/>
                                  <w:marRight w:val="0"/>
                                  <w:marTop w:val="0"/>
                                  <w:marBottom w:val="0"/>
                                  <w:divBdr>
                                    <w:top w:val="none" w:sz="0" w:space="0" w:color="auto"/>
                                    <w:left w:val="none" w:sz="0" w:space="0" w:color="auto"/>
                                    <w:bottom w:val="none" w:sz="0" w:space="0" w:color="auto"/>
                                    <w:right w:val="none" w:sz="0" w:space="0" w:color="auto"/>
                                  </w:divBdr>
                                </w:div>
                                <w:div w:id="627862078">
                                  <w:marLeft w:val="640"/>
                                  <w:marRight w:val="0"/>
                                  <w:marTop w:val="0"/>
                                  <w:marBottom w:val="0"/>
                                  <w:divBdr>
                                    <w:top w:val="none" w:sz="0" w:space="0" w:color="auto"/>
                                    <w:left w:val="none" w:sz="0" w:space="0" w:color="auto"/>
                                    <w:bottom w:val="none" w:sz="0" w:space="0" w:color="auto"/>
                                    <w:right w:val="none" w:sz="0" w:space="0" w:color="auto"/>
                                  </w:divBdr>
                                </w:div>
                                <w:div w:id="1924869714">
                                  <w:marLeft w:val="640"/>
                                  <w:marRight w:val="0"/>
                                  <w:marTop w:val="0"/>
                                  <w:marBottom w:val="0"/>
                                  <w:divBdr>
                                    <w:top w:val="none" w:sz="0" w:space="0" w:color="auto"/>
                                    <w:left w:val="none" w:sz="0" w:space="0" w:color="auto"/>
                                    <w:bottom w:val="none" w:sz="0" w:space="0" w:color="auto"/>
                                    <w:right w:val="none" w:sz="0" w:space="0" w:color="auto"/>
                                  </w:divBdr>
                                </w:div>
                                <w:div w:id="582492422">
                                  <w:marLeft w:val="640"/>
                                  <w:marRight w:val="0"/>
                                  <w:marTop w:val="0"/>
                                  <w:marBottom w:val="0"/>
                                  <w:divBdr>
                                    <w:top w:val="none" w:sz="0" w:space="0" w:color="auto"/>
                                    <w:left w:val="none" w:sz="0" w:space="0" w:color="auto"/>
                                    <w:bottom w:val="none" w:sz="0" w:space="0" w:color="auto"/>
                                    <w:right w:val="none" w:sz="0" w:space="0" w:color="auto"/>
                                  </w:divBdr>
                                </w:div>
                                <w:div w:id="1731493585">
                                  <w:marLeft w:val="640"/>
                                  <w:marRight w:val="0"/>
                                  <w:marTop w:val="0"/>
                                  <w:marBottom w:val="0"/>
                                  <w:divBdr>
                                    <w:top w:val="none" w:sz="0" w:space="0" w:color="auto"/>
                                    <w:left w:val="none" w:sz="0" w:space="0" w:color="auto"/>
                                    <w:bottom w:val="none" w:sz="0" w:space="0" w:color="auto"/>
                                    <w:right w:val="none" w:sz="0" w:space="0" w:color="auto"/>
                                  </w:divBdr>
                                </w:div>
                                <w:div w:id="1042705317">
                                  <w:marLeft w:val="640"/>
                                  <w:marRight w:val="0"/>
                                  <w:marTop w:val="0"/>
                                  <w:marBottom w:val="0"/>
                                  <w:divBdr>
                                    <w:top w:val="none" w:sz="0" w:space="0" w:color="auto"/>
                                    <w:left w:val="none" w:sz="0" w:space="0" w:color="auto"/>
                                    <w:bottom w:val="none" w:sz="0" w:space="0" w:color="auto"/>
                                    <w:right w:val="none" w:sz="0" w:space="0" w:color="auto"/>
                                  </w:divBdr>
                                </w:div>
                                <w:div w:id="808744755">
                                  <w:marLeft w:val="640"/>
                                  <w:marRight w:val="0"/>
                                  <w:marTop w:val="0"/>
                                  <w:marBottom w:val="0"/>
                                  <w:divBdr>
                                    <w:top w:val="none" w:sz="0" w:space="0" w:color="auto"/>
                                    <w:left w:val="none" w:sz="0" w:space="0" w:color="auto"/>
                                    <w:bottom w:val="none" w:sz="0" w:space="0" w:color="auto"/>
                                    <w:right w:val="none" w:sz="0" w:space="0" w:color="auto"/>
                                  </w:divBdr>
                                </w:div>
                                <w:div w:id="42289257">
                                  <w:marLeft w:val="640"/>
                                  <w:marRight w:val="0"/>
                                  <w:marTop w:val="0"/>
                                  <w:marBottom w:val="0"/>
                                  <w:divBdr>
                                    <w:top w:val="none" w:sz="0" w:space="0" w:color="auto"/>
                                    <w:left w:val="none" w:sz="0" w:space="0" w:color="auto"/>
                                    <w:bottom w:val="none" w:sz="0" w:space="0" w:color="auto"/>
                                    <w:right w:val="none" w:sz="0" w:space="0" w:color="auto"/>
                                  </w:divBdr>
                                </w:div>
                                <w:div w:id="27073441">
                                  <w:marLeft w:val="640"/>
                                  <w:marRight w:val="0"/>
                                  <w:marTop w:val="0"/>
                                  <w:marBottom w:val="0"/>
                                  <w:divBdr>
                                    <w:top w:val="none" w:sz="0" w:space="0" w:color="auto"/>
                                    <w:left w:val="none" w:sz="0" w:space="0" w:color="auto"/>
                                    <w:bottom w:val="none" w:sz="0" w:space="0" w:color="auto"/>
                                    <w:right w:val="none" w:sz="0" w:space="0" w:color="auto"/>
                                  </w:divBdr>
                                </w:div>
                                <w:div w:id="274943866">
                                  <w:marLeft w:val="640"/>
                                  <w:marRight w:val="0"/>
                                  <w:marTop w:val="0"/>
                                  <w:marBottom w:val="0"/>
                                  <w:divBdr>
                                    <w:top w:val="none" w:sz="0" w:space="0" w:color="auto"/>
                                    <w:left w:val="none" w:sz="0" w:space="0" w:color="auto"/>
                                    <w:bottom w:val="none" w:sz="0" w:space="0" w:color="auto"/>
                                    <w:right w:val="none" w:sz="0" w:space="0" w:color="auto"/>
                                  </w:divBdr>
                                </w:div>
                                <w:div w:id="499004283">
                                  <w:marLeft w:val="640"/>
                                  <w:marRight w:val="0"/>
                                  <w:marTop w:val="0"/>
                                  <w:marBottom w:val="0"/>
                                  <w:divBdr>
                                    <w:top w:val="none" w:sz="0" w:space="0" w:color="auto"/>
                                    <w:left w:val="none" w:sz="0" w:space="0" w:color="auto"/>
                                    <w:bottom w:val="none" w:sz="0" w:space="0" w:color="auto"/>
                                    <w:right w:val="none" w:sz="0" w:space="0" w:color="auto"/>
                                  </w:divBdr>
                                </w:div>
                                <w:div w:id="2083410651">
                                  <w:marLeft w:val="640"/>
                                  <w:marRight w:val="0"/>
                                  <w:marTop w:val="0"/>
                                  <w:marBottom w:val="0"/>
                                  <w:divBdr>
                                    <w:top w:val="none" w:sz="0" w:space="0" w:color="auto"/>
                                    <w:left w:val="none" w:sz="0" w:space="0" w:color="auto"/>
                                    <w:bottom w:val="none" w:sz="0" w:space="0" w:color="auto"/>
                                    <w:right w:val="none" w:sz="0" w:space="0" w:color="auto"/>
                                  </w:divBdr>
                                </w:div>
                                <w:div w:id="1142429785">
                                  <w:marLeft w:val="640"/>
                                  <w:marRight w:val="0"/>
                                  <w:marTop w:val="0"/>
                                  <w:marBottom w:val="0"/>
                                  <w:divBdr>
                                    <w:top w:val="none" w:sz="0" w:space="0" w:color="auto"/>
                                    <w:left w:val="none" w:sz="0" w:space="0" w:color="auto"/>
                                    <w:bottom w:val="none" w:sz="0" w:space="0" w:color="auto"/>
                                    <w:right w:val="none" w:sz="0" w:space="0" w:color="auto"/>
                                  </w:divBdr>
                                </w:div>
                                <w:div w:id="560095087">
                                  <w:marLeft w:val="640"/>
                                  <w:marRight w:val="0"/>
                                  <w:marTop w:val="0"/>
                                  <w:marBottom w:val="0"/>
                                  <w:divBdr>
                                    <w:top w:val="none" w:sz="0" w:space="0" w:color="auto"/>
                                    <w:left w:val="none" w:sz="0" w:space="0" w:color="auto"/>
                                    <w:bottom w:val="none" w:sz="0" w:space="0" w:color="auto"/>
                                    <w:right w:val="none" w:sz="0" w:space="0" w:color="auto"/>
                                  </w:divBdr>
                                </w:div>
                                <w:div w:id="1486243988">
                                  <w:marLeft w:val="640"/>
                                  <w:marRight w:val="0"/>
                                  <w:marTop w:val="0"/>
                                  <w:marBottom w:val="0"/>
                                  <w:divBdr>
                                    <w:top w:val="none" w:sz="0" w:space="0" w:color="auto"/>
                                    <w:left w:val="none" w:sz="0" w:space="0" w:color="auto"/>
                                    <w:bottom w:val="none" w:sz="0" w:space="0" w:color="auto"/>
                                    <w:right w:val="none" w:sz="0" w:space="0" w:color="auto"/>
                                  </w:divBdr>
                                </w:div>
                                <w:div w:id="2045716541">
                                  <w:marLeft w:val="640"/>
                                  <w:marRight w:val="0"/>
                                  <w:marTop w:val="0"/>
                                  <w:marBottom w:val="0"/>
                                  <w:divBdr>
                                    <w:top w:val="none" w:sz="0" w:space="0" w:color="auto"/>
                                    <w:left w:val="none" w:sz="0" w:space="0" w:color="auto"/>
                                    <w:bottom w:val="none" w:sz="0" w:space="0" w:color="auto"/>
                                    <w:right w:val="none" w:sz="0" w:space="0" w:color="auto"/>
                                  </w:divBdr>
                                </w:div>
                                <w:div w:id="988174272">
                                  <w:marLeft w:val="640"/>
                                  <w:marRight w:val="0"/>
                                  <w:marTop w:val="0"/>
                                  <w:marBottom w:val="0"/>
                                  <w:divBdr>
                                    <w:top w:val="none" w:sz="0" w:space="0" w:color="auto"/>
                                    <w:left w:val="none" w:sz="0" w:space="0" w:color="auto"/>
                                    <w:bottom w:val="none" w:sz="0" w:space="0" w:color="auto"/>
                                    <w:right w:val="none" w:sz="0" w:space="0" w:color="auto"/>
                                  </w:divBdr>
                                </w:div>
                                <w:div w:id="25519945">
                                  <w:marLeft w:val="640"/>
                                  <w:marRight w:val="0"/>
                                  <w:marTop w:val="0"/>
                                  <w:marBottom w:val="0"/>
                                  <w:divBdr>
                                    <w:top w:val="none" w:sz="0" w:space="0" w:color="auto"/>
                                    <w:left w:val="none" w:sz="0" w:space="0" w:color="auto"/>
                                    <w:bottom w:val="none" w:sz="0" w:space="0" w:color="auto"/>
                                    <w:right w:val="none" w:sz="0" w:space="0" w:color="auto"/>
                                  </w:divBdr>
                                </w:div>
                                <w:div w:id="1966344965">
                                  <w:marLeft w:val="640"/>
                                  <w:marRight w:val="0"/>
                                  <w:marTop w:val="0"/>
                                  <w:marBottom w:val="0"/>
                                  <w:divBdr>
                                    <w:top w:val="none" w:sz="0" w:space="0" w:color="auto"/>
                                    <w:left w:val="none" w:sz="0" w:space="0" w:color="auto"/>
                                    <w:bottom w:val="none" w:sz="0" w:space="0" w:color="auto"/>
                                    <w:right w:val="none" w:sz="0" w:space="0" w:color="auto"/>
                                  </w:divBdr>
                                </w:div>
                                <w:div w:id="949631364">
                                  <w:marLeft w:val="640"/>
                                  <w:marRight w:val="0"/>
                                  <w:marTop w:val="0"/>
                                  <w:marBottom w:val="0"/>
                                  <w:divBdr>
                                    <w:top w:val="none" w:sz="0" w:space="0" w:color="auto"/>
                                    <w:left w:val="none" w:sz="0" w:space="0" w:color="auto"/>
                                    <w:bottom w:val="none" w:sz="0" w:space="0" w:color="auto"/>
                                    <w:right w:val="none" w:sz="0" w:space="0" w:color="auto"/>
                                  </w:divBdr>
                                </w:div>
                                <w:div w:id="348651864">
                                  <w:marLeft w:val="640"/>
                                  <w:marRight w:val="0"/>
                                  <w:marTop w:val="0"/>
                                  <w:marBottom w:val="0"/>
                                  <w:divBdr>
                                    <w:top w:val="none" w:sz="0" w:space="0" w:color="auto"/>
                                    <w:left w:val="none" w:sz="0" w:space="0" w:color="auto"/>
                                    <w:bottom w:val="none" w:sz="0" w:space="0" w:color="auto"/>
                                    <w:right w:val="none" w:sz="0" w:space="0" w:color="auto"/>
                                  </w:divBdr>
                                </w:div>
                                <w:div w:id="308289045">
                                  <w:marLeft w:val="640"/>
                                  <w:marRight w:val="0"/>
                                  <w:marTop w:val="0"/>
                                  <w:marBottom w:val="0"/>
                                  <w:divBdr>
                                    <w:top w:val="none" w:sz="0" w:space="0" w:color="auto"/>
                                    <w:left w:val="none" w:sz="0" w:space="0" w:color="auto"/>
                                    <w:bottom w:val="none" w:sz="0" w:space="0" w:color="auto"/>
                                    <w:right w:val="none" w:sz="0" w:space="0" w:color="auto"/>
                                  </w:divBdr>
                                </w:div>
                                <w:div w:id="556286994">
                                  <w:marLeft w:val="640"/>
                                  <w:marRight w:val="0"/>
                                  <w:marTop w:val="0"/>
                                  <w:marBottom w:val="0"/>
                                  <w:divBdr>
                                    <w:top w:val="none" w:sz="0" w:space="0" w:color="auto"/>
                                    <w:left w:val="none" w:sz="0" w:space="0" w:color="auto"/>
                                    <w:bottom w:val="none" w:sz="0" w:space="0" w:color="auto"/>
                                    <w:right w:val="none" w:sz="0" w:space="0" w:color="auto"/>
                                  </w:divBdr>
                                </w:div>
                                <w:div w:id="1972133605">
                                  <w:marLeft w:val="640"/>
                                  <w:marRight w:val="0"/>
                                  <w:marTop w:val="0"/>
                                  <w:marBottom w:val="0"/>
                                  <w:divBdr>
                                    <w:top w:val="none" w:sz="0" w:space="0" w:color="auto"/>
                                    <w:left w:val="none" w:sz="0" w:space="0" w:color="auto"/>
                                    <w:bottom w:val="none" w:sz="0" w:space="0" w:color="auto"/>
                                    <w:right w:val="none" w:sz="0" w:space="0" w:color="auto"/>
                                  </w:divBdr>
                                </w:div>
                                <w:div w:id="583031695">
                                  <w:marLeft w:val="640"/>
                                  <w:marRight w:val="0"/>
                                  <w:marTop w:val="0"/>
                                  <w:marBottom w:val="0"/>
                                  <w:divBdr>
                                    <w:top w:val="none" w:sz="0" w:space="0" w:color="auto"/>
                                    <w:left w:val="none" w:sz="0" w:space="0" w:color="auto"/>
                                    <w:bottom w:val="none" w:sz="0" w:space="0" w:color="auto"/>
                                    <w:right w:val="none" w:sz="0" w:space="0" w:color="auto"/>
                                  </w:divBdr>
                                </w:div>
                                <w:div w:id="777717926">
                                  <w:marLeft w:val="640"/>
                                  <w:marRight w:val="0"/>
                                  <w:marTop w:val="0"/>
                                  <w:marBottom w:val="0"/>
                                  <w:divBdr>
                                    <w:top w:val="none" w:sz="0" w:space="0" w:color="auto"/>
                                    <w:left w:val="none" w:sz="0" w:space="0" w:color="auto"/>
                                    <w:bottom w:val="none" w:sz="0" w:space="0" w:color="auto"/>
                                    <w:right w:val="none" w:sz="0" w:space="0" w:color="auto"/>
                                  </w:divBdr>
                                </w:div>
                                <w:div w:id="1066876445">
                                  <w:marLeft w:val="640"/>
                                  <w:marRight w:val="0"/>
                                  <w:marTop w:val="0"/>
                                  <w:marBottom w:val="0"/>
                                  <w:divBdr>
                                    <w:top w:val="none" w:sz="0" w:space="0" w:color="auto"/>
                                    <w:left w:val="none" w:sz="0" w:space="0" w:color="auto"/>
                                    <w:bottom w:val="none" w:sz="0" w:space="0" w:color="auto"/>
                                    <w:right w:val="none" w:sz="0" w:space="0" w:color="auto"/>
                                  </w:divBdr>
                                </w:div>
                                <w:div w:id="163936785">
                                  <w:marLeft w:val="640"/>
                                  <w:marRight w:val="0"/>
                                  <w:marTop w:val="0"/>
                                  <w:marBottom w:val="0"/>
                                  <w:divBdr>
                                    <w:top w:val="none" w:sz="0" w:space="0" w:color="auto"/>
                                    <w:left w:val="none" w:sz="0" w:space="0" w:color="auto"/>
                                    <w:bottom w:val="none" w:sz="0" w:space="0" w:color="auto"/>
                                    <w:right w:val="none" w:sz="0" w:space="0" w:color="auto"/>
                                  </w:divBdr>
                                </w:div>
                                <w:div w:id="300960355">
                                  <w:marLeft w:val="640"/>
                                  <w:marRight w:val="0"/>
                                  <w:marTop w:val="0"/>
                                  <w:marBottom w:val="0"/>
                                  <w:divBdr>
                                    <w:top w:val="none" w:sz="0" w:space="0" w:color="auto"/>
                                    <w:left w:val="none" w:sz="0" w:space="0" w:color="auto"/>
                                    <w:bottom w:val="none" w:sz="0" w:space="0" w:color="auto"/>
                                    <w:right w:val="none" w:sz="0" w:space="0" w:color="auto"/>
                                  </w:divBdr>
                                </w:div>
                                <w:div w:id="1370371439">
                                  <w:marLeft w:val="640"/>
                                  <w:marRight w:val="0"/>
                                  <w:marTop w:val="0"/>
                                  <w:marBottom w:val="0"/>
                                  <w:divBdr>
                                    <w:top w:val="none" w:sz="0" w:space="0" w:color="auto"/>
                                    <w:left w:val="none" w:sz="0" w:space="0" w:color="auto"/>
                                    <w:bottom w:val="none" w:sz="0" w:space="0" w:color="auto"/>
                                    <w:right w:val="none" w:sz="0" w:space="0" w:color="auto"/>
                                  </w:divBdr>
                                </w:div>
                                <w:div w:id="198473128">
                                  <w:marLeft w:val="640"/>
                                  <w:marRight w:val="0"/>
                                  <w:marTop w:val="0"/>
                                  <w:marBottom w:val="0"/>
                                  <w:divBdr>
                                    <w:top w:val="none" w:sz="0" w:space="0" w:color="auto"/>
                                    <w:left w:val="none" w:sz="0" w:space="0" w:color="auto"/>
                                    <w:bottom w:val="none" w:sz="0" w:space="0" w:color="auto"/>
                                    <w:right w:val="none" w:sz="0" w:space="0" w:color="auto"/>
                                  </w:divBdr>
                                </w:div>
                                <w:div w:id="1640264583">
                                  <w:marLeft w:val="640"/>
                                  <w:marRight w:val="0"/>
                                  <w:marTop w:val="0"/>
                                  <w:marBottom w:val="0"/>
                                  <w:divBdr>
                                    <w:top w:val="none" w:sz="0" w:space="0" w:color="auto"/>
                                    <w:left w:val="none" w:sz="0" w:space="0" w:color="auto"/>
                                    <w:bottom w:val="none" w:sz="0" w:space="0" w:color="auto"/>
                                    <w:right w:val="none" w:sz="0" w:space="0" w:color="auto"/>
                                  </w:divBdr>
                                </w:div>
                                <w:div w:id="785582807">
                                  <w:marLeft w:val="640"/>
                                  <w:marRight w:val="0"/>
                                  <w:marTop w:val="0"/>
                                  <w:marBottom w:val="0"/>
                                  <w:divBdr>
                                    <w:top w:val="none" w:sz="0" w:space="0" w:color="auto"/>
                                    <w:left w:val="none" w:sz="0" w:space="0" w:color="auto"/>
                                    <w:bottom w:val="none" w:sz="0" w:space="0" w:color="auto"/>
                                    <w:right w:val="none" w:sz="0" w:space="0" w:color="auto"/>
                                  </w:divBdr>
                                </w:div>
                                <w:div w:id="1788425412">
                                  <w:marLeft w:val="640"/>
                                  <w:marRight w:val="0"/>
                                  <w:marTop w:val="0"/>
                                  <w:marBottom w:val="0"/>
                                  <w:divBdr>
                                    <w:top w:val="none" w:sz="0" w:space="0" w:color="auto"/>
                                    <w:left w:val="none" w:sz="0" w:space="0" w:color="auto"/>
                                    <w:bottom w:val="none" w:sz="0" w:space="0" w:color="auto"/>
                                    <w:right w:val="none" w:sz="0" w:space="0" w:color="auto"/>
                                  </w:divBdr>
                                </w:div>
                                <w:div w:id="1714883147">
                                  <w:marLeft w:val="640"/>
                                  <w:marRight w:val="0"/>
                                  <w:marTop w:val="0"/>
                                  <w:marBottom w:val="0"/>
                                  <w:divBdr>
                                    <w:top w:val="none" w:sz="0" w:space="0" w:color="auto"/>
                                    <w:left w:val="none" w:sz="0" w:space="0" w:color="auto"/>
                                    <w:bottom w:val="none" w:sz="0" w:space="0" w:color="auto"/>
                                    <w:right w:val="none" w:sz="0" w:space="0" w:color="auto"/>
                                  </w:divBdr>
                                </w:div>
                                <w:div w:id="1616058897">
                                  <w:marLeft w:val="640"/>
                                  <w:marRight w:val="0"/>
                                  <w:marTop w:val="0"/>
                                  <w:marBottom w:val="0"/>
                                  <w:divBdr>
                                    <w:top w:val="none" w:sz="0" w:space="0" w:color="auto"/>
                                    <w:left w:val="none" w:sz="0" w:space="0" w:color="auto"/>
                                    <w:bottom w:val="none" w:sz="0" w:space="0" w:color="auto"/>
                                    <w:right w:val="none" w:sz="0" w:space="0" w:color="auto"/>
                                  </w:divBdr>
                                </w:div>
                                <w:div w:id="2102338005">
                                  <w:marLeft w:val="640"/>
                                  <w:marRight w:val="0"/>
                                  <w:marTop w:val="0"/>
                                  <w:marBottom w:val="0"/>
                                  <w:divBdr>
                                    <w:top w:val="none" w:sz="0" w:space="0" w:color="auto"/>
                                    <w:left w:val="none" w:sz="0" w:space="0" w:color="auto"/>
                                    <w:bottom w:val="none" w:sz="0" w:space="0" w:color="auto"/>
                                    <w:right w:val="none" w:sz="0" w:space="0" w:color="auto"/>
                                  </w:divBdr>
                                </w:div>
                                <w:div w:id="1869291577">
                                  <w:marLeft w:val="640"/>
                                  <w:marRight w:val="0"/>
                                  <w:marTop w:val="0"/>
                                  <w:marBottom w:val="0"/>
                                  <w:divBdr>
                                    <w:top w:val="none" w:sz="0" w:space="0" w:color="auto"/>
                                    <w:left w:val="none" w:sz="0" w:space="0" w:color="auto"/>
                                    <w:bottom w:val="none" w:sz="0" w:space="0" w:color="auto"/>
                                    <w:right w:val="none" w:sz="0" w:space="0" w:color="auto"/>
                                  </w:divBdr>
                                </w:div>
                                <w:div w:id="1188760114">
                                  <w:marLeft w:val="640"/>
                                  <w:marRight w:val="0"/>
                                  <w:marTop w:val="0"/>
                                  <w:marBottom w:val="0"/>
                                  <w:divBdr>
                                    <w:top w:val="none" w:sz="0" w:space="0" w:color="auto"/>
                                    <w:left w:val="none" w:sz="0" w:space="0" w:color="auto"/>
                                    <w:bottom w:val="none" w:sz="0" w:space="0" w:color="auto"/>
                                    <w:right w:val="none" w:sz="0" w:space="0" w:color="auto"/>
                                  </w:divBdr>
                                </w:div>
                                <w:div w:id="972366504">
                                  <w:marLeft w:val="640"/>
                                  <w:marRight w:val="0"/>
                                  <w:marTop w:val="0"/>
                                  <w:marBottom w:val="0"/>
                                  <w:divBdr>
                                    <w:top w:val="none" w:sz="0" w:space="0" w:color="auto"/>
                                    <w:left w:val="none" w:sz="0" w:space="0" w:color="auto"/>
                                    <w:bottom w:val="none" w:sz="0" w:space="0" w:color="auto"/>
                                    <w:right w:val="none" w:sz="0" w:space="0" w:color="auto"/>
                                  </w:divBdr>
                                </w:div>
                                <w:div w:id="180244275">
                                  <w:marLeft w:val="640"/>
                                  <w:marRight w:val="0"/>
                                  <w:marTop w:val="0"/>
                                  <w:marBottom w:val="0"/>
                                  <w:divBdr>
                                    <w:top w:val="none" w:sz="0" w:space="0" w:color="auto"/>
                                    <w:left w:val="none" w:sz="0" w:space="0" w:color="auto"/>
                                    <w:bottom w:val="none" w:sz="0" w:space="0" w:color="auto"/>
                                    <w:right w:val="none" w:sz="0" w:space="0" w:color="auto"/>
                                  </w:divBdr>
                                </w:div>
                              </w:divsChild>
                            </w:div>
                            <w:div w:id="1879968718">
                              <w:marLeft w:val="0"/>
                              <w:marRight w:val="0"/>
                              <w:marTop w:val="0"/>
                              <w:marBottom w:val="0"/>
                              <w:divBdr>
                                <w:top w:val="none" w:sz="0" w:space="0" w:color="auto"/>
                                <w:left w:val="none" w:sz="0" w:space="0" w:color="auto"/>
                                <w:bottom w:val="none" w:sz="0" w:space="0" w:color="auto"/>
                                <w:right w:val="none" w:sz="0" w:space="0" w:color="auto"/>
                              </w:divBdr>
                              <w:divsChild>
                                <w:div w:id="1779906442">
                                  <w:marLeft w:val="640"/>
                                  <w:marRight w:val="0"/>
                                  <w:marTop w:val="0"/>
                                  <w:marBottom w:val="0"/>
                                  <w:divBdr>
                                    <w:top w:val="none" w:sz="0" w:space="0" w:color="auto"/>
                                    <w:left w:val="none" w:sz="0" w:space="0" w:color="auto"/>
                                    <w:bottom w:val="none" w:sz="0" w:space="0" w:color="auto"/>
                                    <w:right w:val="none" w:sz="0" w:space="0" w:color="auto"/>
                                  </w:divBdr>
                                </w:div>
                                <w:div w:id="1282809614">
                                  <w:marLeft w:val="640"/>
                                  <w:marRight w:val="0"/>
                                  <w:marTop w:val="0"/>
                                  <w:marBottom w:val="0"/>
                                  <w:divBdr>
                                    <w:top w:val="none" w:sz="0" w:space="0" w:color="auto"/>
                                    <w:left w:val="none" w:sz="0" w:space="0" w:color="auto"/>
                                    <w:bottom w:val="none" w:sz="0" w:space="0" w:color="auto"/>
                                    <w:right w:val="none" w:sz="0" w:space="0" w:color="auto"/>
                                  </w:divBdr>
                                </w:div>
                                <w:div w:id="1939635394">
                                  <w:marLeft w:val="640"/>
                                  <w:marRight w:val="0"/>
                                  <w:marTop w:val="0"/>
                                  <w:marBottom w:val="0"/>
                                  <w:divBdr>
                                    <w:top w:val="none" w:sz="0" w:space="0" w:color="auto"/>
                                    <w:left w:val="none" w:sz="0" w:space="0" w:color="auto"/>
                                    <w:bottom w:val="none" w:sz="0" w:space="0" w:color="auto"/>
                                    <w:right w:val="none" w:sz="0" w:space="0" w:color="auto"/>
                                  </w:divBdr>
                                </w:div>
                                <w:div w:id="1335496052">
                                  <w:marLeft w:val="640"/>
                                  <w:marRight w:val="0"/>
                                  <w:marTop w:val="0"/>
                                  <w:marBottom w:val="0"/>
                                  <w:divBdr>
                                    <w:top w:val="none" w:sz="0" w:space="0" w:color="auto"/>
                                    <w:left w:val="none" w:sz="0" w:space="0" w:color="auto"/>
                                    <w:bottom w:val="none" w:sz="0" w:space="0" w:color="auto"/>
                                    <w:right w:val="none" w:sz="0" w:space="0" w:color="auto"/>
                                  </w:divBdr>
                                </w:div>
                                <w:div w:id="625042338">
                                  <w:marLeft w:val="640"/>
                                  <w:marRight w:val="0"/>
                                  <w:marTop w:val="0"/>
                                  <w:marBottom w:val="0"/>
                                  <w:divBdr>
                                    <w:top w:val="none" w:sz="0" w:space="0" w:color="auto"/>
                                    <w:left w:val="none" w:sz="0" w:space="0" w:color="auto"/>
                                    <w:bottom w:val="none" w:sz="0" w:space="0" w:color="auto"/>
                                    <w:right w:val="none" w:sz="0" w:space="0" w:color="auto"/>
                                  </w:divBdr>
                                </w:div>
                                <w:div w:id="1481995571">
                                  <w:marLeft w:val="640"/>
                                  <w:marRight w:val="0"/>
                                  <w:marTop w:val="0"/>
                                  <w:marBottom w:val="0"/>
                                  <w:divBdr>
                                    <w:top w:val="none" w:sz="0" w:space="0" w:color="auto"/>
                                    <w:left w:val="none" w:sz="0" w:space="0" w:color="auto"/>
                                    <w:bottom w:val="none" w:sz="0" w:space="0" w:color="auto"/>
                                    <w:right w:val="none" w:sz="0" w:space="0" w:color="auto"/>
                                  </w:divBdr>
                                </w:div>
                                <w:div w:id="1280601770">
                                  <w:marLeft w:val="640"/>
                                  <w:marRight w:val="0"/>
                                  <w:marTop w:val="0"/>
                                  <w:marBottom w:val="0"/>
                                  <w:divBdr>
                                    <w:top w:val="none" w:sz="0" w:space="0" w:color="auto"/>
                                    <w:left w:val="none" w:sz="0" w:space="0" w:color="auto"/>
                                    <w:bottom w:val="none" w:sz="0" w:space="0" w:color="auto"/>
                                    <w:right w:val="none" w:sz="0" w:space="0" w:color="auto"/>
                                  </w:divBdr>
                                </w:div>
                                <w:div w:id="474447057">
                                  <w:marLeft w:val="640"/>
                                  <w:marRight w:val="0"/>
                                  <w:marTop w:val="0"/>
                                  <w:marBottom w:val="0"/>
                                  <w:divBdr>
                                    <w:top w:val="none" w:sz="0" w:space="0" w:color="auto"/>
                                    <w:left w:val="none" w:sz="0" w:space="0" w:color="auto"/>
                                    <w:bottom w:val="none" w:sz="0" w:space="0" w:color="auto"/>
                                    <w:right w:val="none" w:sz="0" w:space="0" w:color="auto"/>
                                  </w:divBdr>
                                </w:div>
                                <w:div w:id="383332275">
                                  <w:marLeft w:val="640"/>
                                  <w:marRight w:val="0"/>
                                  <w:marTop w:val="0"/>
                                  <w:marBottom w:val="0"/>
                                  <w:divBdr>
                                    <w:top w:val="none" w:sz="0" w:space="0" w:color="auto"/>
                                    <w:left w:val="none" w:sz="0" w:space="0" w:color="auto"/>
                                    <w:bottom w:val="none" w:sz="0" w:space="0" w:color="auto"/>
                                    <w:right w:val="none" w:sz="0" w:space="0" w:color="auto"/>
                                  </w:divBdr>
                                </w:div>
                                <w:div w:id="179398266">
                                  <w:marLeft w:val="640"/>
                                  <w:marRight w:val="0"/>
                                  <w:marTop w:val="0"/>
                                  <w:marBottom w:val="0"/>
                                  <w:divBdr>
                                    <w:top w:val="none" w:sz="0" w:space="0" w:color="auto"/>
                                    <w:left w:val="none" w:sz="0" w:space="0" w:color="auto"/>
                                    <w:bottom w:val="none" w:sz="0" w:space="0" w:color="auto"/>
                                    <w:right w:val="none" w:sz="0" w:space="0" w:color="auto"/>
                                  </w:divBdr>
                                </w:div>
                                <w:div w:id="1891110284">
                                  <w:marLeft w:val="640"/>
                                  <w:marRight w:val="0"/>
                                  <w:marTop w:val="0"/>
                                  <w:marBottom w:val="0"/>
                                  <w:divBdr>
                                    <w:top w:val="none" w:sz="0" w:space="0" w:color="auto"/>
                                    <w:left w:val="none" w:sz="0" w:space="0" w:color="auto"/>
                                    <w:bottom w:val="none" w:sz="0" w:space="0" w:color="auto"/>
                                    <w:right w:val="none" w:sz="0" w:space="0" w:color="auto"/>
                                  </w:divBdr>
                                </w:div>
                                <w:div w:id="1378629753">
                                  <w:marLeft w:val="640"/>
                                  <w:marRight w:val="0"/>
                                  <w:marTop w:val="0"/>
                                  <w:marBottom w:val="0"/>
                                  <w:divBdr>
                                    <w:top w:val="none" w:sz="0" w:space="0" w:color="auto"/>
                                    <w:left w:val="none" w:sz="0" w:space="0" w:color="auto"/>
                                    <w:bottom w:val="none" w:sz="0" w:space="0" w:color="auto"/>
                                    <w:right w:val="none" w:sz="0" w:space="0" w:color="auto"/>
                                  </w:divBdr>
                                </w:div>
                                <w:div w:id="180365163">
                                  <w:marLeft w:val="640"/>
                                  <w:marRight w:val="0"/>
                                  <w:marTop w:val="0"/>
                                  <w:marBottom w:val="0"/>
                                  <w:divBdr>
                                    <w:top w:val="none" w:sz="0" w:space="0" w:color="auto"/>
                                    <w:left w:val="none" w:sz="0" w:space="0" w:color="auto"/>
                                    <w:bottom w:val="none" w:sz="0" w:space="0" w:color="auto"/>
                                    <w:right w:val="none" w:sz="0" w:space="0" w:color="auto"/>
                                  </w:divBdr>
                                </w:div>
                                <w:div w:id="1439330154">
                                  <w:marLeft w:val="640"/>
                                  <w:marRight w:val="0"/>
                                  <w:marTop w:val="0"/>
                                  <w:marBottom w:val="0"/>
                                  <w:divBdr>
                                    <w:top w:val="none" w:sz="0" w:space="0" w:color="auto"/>
                                    <w:left w:val="none" w:sz="0" w:space="0" w:color="auto"/>
                                    <w:bottom w:val="none" w:sz="0" w:space="0" w:color="auto"/>
                                    <w:right w:val="none" w:sz="0" w:space="0" w:color="auto"/>
                                  </w:divBdr>
                                </w:div>
                                <w:div w:id="1830486905">
                                  <w:marLeft w:val="640"/>
                                  <w:marRight w:val="0"/>
                                  <w:marTop w:val="0"/>
                                  <w:marBottom w:val="0"/>
                                  <w:divBdr>
                                    <w:top w:val="none" w:sz="0" w:space="0" w:color="auto"/>
                                    <w:left w:val="none" w:sz="0" w:space="0" w:color="auto"/>
                                    <w:bottom w:val="none" w:sz="0" w:space="0" w:color="auto"/>
                                    <w:right w:val="none" w:sz="0" w:space="0" w:color="auto"/>
                                  </w:divBdr>
                                </w:div>
                                <w:div w:id="925043410">
                                  <w:marLeft w:val="640"/>
                                  <w:marRight w:val="0"/>
                                  <w:marTop w:val="0"/>
                                  <w:marBottom w:val="0"/>
                                  <w:divBdr>
                                    <w:top w:val="none" w:sz="0" w:space="0" w:color="auto"/>
                                    <w:left w:val="none" w:sz="0" w:space="0" w:color="auto"/>
                                    <w:bottom w:val="none" w:sz="0" w:space="0" w:color="auto"/>
                                    <w:right w:val="none" w:sz="0" w:space="0" w:color="auto"/>
                                  </w:divBdr>
                                </w:div>
                                <w:div w:id="420177623">
                                  <w:marLeft w:val="640"/>
                                  <w:marRight w:val="0"/>
                                  <w:marTop w:val="0"/>
                                  <w:marBottom w:val="0"/>
                                  <w:divBdr>
                                    <w:top w:val="none" w:sz="0" w:space="0" w:color="auto"/>
                                    <w:left w:val="none" w:sz="0" w:space="0" w:color="auto"/>
                                    <w:bottom w:val="none" w:sz="0" w:space="0" w:color="auto"/>
                                    <w:right w:val="none" w:sz="0" w:space="0" w:color="auto"/>
                                  </w:divBdr>
                                </w:div>
                                <w:div w:id="1609001868">
                                  <w:marLeft w:val="640"/>
                                  <w:marRight w:val="0"/>
                                  <w:marTop w:val="0"/>
                                  <w:marBottom w:val="0"/>
                                  <w:divBdr>
                                    <w:top w:val="none" w:sz="0" w:space="0" w:color="auto"/>
                                    <w:left w:val="none" w:sz="0" w:space="0" w:color="auto"/>
                                    <w:bottom w:val="none" w:sz="0" w:space="0" w:color="auto"/>
                                    <w:right w:val="none" w:sz="0" w:space="0" w:color="auto"/>
                                  </w:divBdr>
                                </w:div>
                                <w:div w:id="2133018068">
                                  <w:marLeft w:val="640"/>
                                  <w:marRight w:val="0"/>
                                  <w:marTop w:val="0"/>
                                  <w:marBottom w:val="0"/>
                                  <w:divBdr>
                                    <w:top w:val="none" w:sz="0" w:space="0" w:color="auto"/>
                                    <w:left w:val="none" w:sz="0" w:space="0" w:color="auto"/>
                                    <w:bottom w:val="none" w:sz="0" w:space="0" w:color="auto"/>
                                    <w:right w:val="none" w:sz="0" w:space="0" w:color="auto"/>
                                  </w:divBdr>
                                </w:div>
                                <w:div w:id="2006470465">
                                  <w:marLeft w:val="640"/>
                                  <w:marRight w:val="0"/>
                                  <w:marTop w:val="0"/>
                                  <w:marBottom w:val="0"/>
                                  <w:divBdr>
                                    <w:top w:val="none" w:sz="0" w:space="0" w:color="auto"/>
                                    <w:left w:val="none" w:sz="0" w:space="0" w:color="auto"/>
                                    <w:bottom w:val="none" w:sz="0" w:space="0" w:color="auto"/>
                                    <w:right w:val="none" w:sz="0" w:space="0" w:color="auto"/>
                                  </w:divBdr>
                                </w:div>
                                <w:div w:id="19281986">
                                  <w:marLeft w:val="640"/>
                                  <w:marRight w:val="0"/>
                                  <w:marTop w:val="0"/>
                                  <w:marBottom w:val="0"/>
                                  <w:divBdr>
                                    <w:top w:val="none" w:sz="0" w:space="0" w:color="auto"/>
                                    <w:left w:val="none" w:sz="0" w:space="0" w:color="auto"/>
                                    <w:bottom w:val="none" w:sz="0" w:space="0" w:color="auto"/>
                                    <w:right w:val="none" w:sz="0" w:space="0" w:color="auto"/>
                                  </w:divBdr>
                                </w:div>
                                <w:div w:id="1681615097">
                                  <w:marLeft w:val="640"/>
                                  <w:marRight w:val="0"/>
                                  <w:marTop w:val="0"/>
                                  <w:marBottom w:val="0"/>
                                  <w:divBdr>
                                    <w:top w:val="none" w:sz="0" w:space="0" w:color="auto"/>
                                    <w:left w:val="none" w:sz="0" w:space="0" w:color="auto"/>
                                    <w:bottom w:val="none" w:sz="0" w:space="0" w:color="auto"/>
                                    <w:right w:val="none" w:sz="0" w:space="0" w:color="auto"/>
                                  </w:divBdr>
                                </w:div>
                                <w:div w:id="858858159">
                                  <w:marLeft w:val="640"/>
                                  <w:marRight w:val="0"/>
                                  <w:marTop w:val="0"/>
                                  <w:marBottom w:val="0"/>
                                  <w:divBdr>
                                    <w:top w:val="none" w:sz="0" w:space="0" w:color="auto"/>
                                    <w:left w:val="none" w:sz="0" w:space="0" w:color="auto"/>
                                    <w:bottom w:val="none" w:sz="0" w:space="0" w:color="auto"/>
                                    <w:right w:val="none" w:sz="0" w:space="0" w:color="auto"/>
                                  </w:divBdr>
                                </w:div>
                                <w:div w:id="432437164">
                                  <w:marLeft w:val="640"/>
                                  <w:marRight w:val="0"/>
                                  <w:marTop w:val="0"/>
                                  <w:marBottom w:val="0"/>
                                  <w:divBdr>
                                    <w:top w:val="none" w:sz="0" w:space="0" w:color="auto"/>
                                    <w:left w:val="none" w:sz="0" w:space="0" w:color="auto"/>
                                    <w:bottom w:val="none" w:sz="0" w:space="0" w:color="auto"/>
                                    <w:right w:val="none" w:sz="0" w:space="0" w:color="auto"/>
                                  </w:divBdr>
                                </w:div>
                                <w:div w:id="707148728">
                                  <w:marLeft w:val="640"/>
                                  <w:marRight w:val="0"/>
                                  <w:marTop w:val="0"/>
                                  <w:marBottom w:val="0"/>
                                  <w:divBdr>
                                    <w:top w:val="none" w:sz="0" w:space="0" w:color="auto"/>
                                    <w:left w:val="none" w:sz="0" w:space="0" w:color="auto"/>
                                    <w:bottom w:val="none" w:sz="0" w:space="0" w:color="auto"/>
                                    <w:right w:val="none" w:sz="0" w:space="0" w:color="auto"/>
                                  </w:divBdr>
                                </w:div>
                                <w:div w:id="404836208">
                                  <w:marLeft w:val="640"/>
                                  <w:marRight w:val="0"/>
                                  <w:marTop w:val="0"/>
                                  <w:marBottom w:val="0"/>
                                  <w:divBdr>
                                    <w:top w:val="none" w:sz="0" w:space="0" w:color="auto"/>
                                    <w:left w:val="none" w:sz="0" w:space="0" w:color="auto"/>
                                    <w:bottom w:val="none" w:sz="0" w:space="0" w:color="auto"/>
                                    <w:right w:val="none" w:sz="0" w:space="0" w:color="auto"/>
                                  </w:divBdr>
                                </w:div>
                                <w:div w:id="371417832">
                                  <w:marLeft w:val="640"/>
                                  <w:marRight w:val="0"/>
                                  <w:marTop w:val="0"/>
                                  <w:marBottom w:val="0"/>
                                  <w:divBdr>
                                    <w:top w:val="none" w:sz="0" w:space="0" w:color="auto"/>
                                    <w:left w:val="none" w:sz="0" w:space="0" w:color="auto"/>
                                    <w:bottom w:val="none" w:sz="0" w:space="0" w:color="auto"/>
                                    <w:right w:val="none" w:sz="0" w:space="0" w:color="auto"/>
                                  </w:divBdr>
                                </w:div>
                                <w:div w:id="1900361276">
                                  <w:marLeft w:val="640"/>
                                  <w:marRight w:val="0"/>
                                  <w:marTop w:val="0"/>
                                  <w:marBottom w:val="0"/>
                                  <w:divBdr>
                                    <w:top w:val="none" w:sz="0" w:space="0" w:color="auto"/>
                                    <w:left w:val="none" w:sz="0" w:space="0" w:color="auto"/>
                                    <w:bottom w:val="none" w:sz="0" w:space="0" w:color="auto"/>
                                    <w:right w:val="none" w:sz="0" w:space="0" w:color="auto"/>
                                  </w:divBdr>
                                </w:div>
                                <w:div w:id="1056857974">
                                  <w:marLeft w:val="640"/>
                                  <w:marRight w:val="0"/>
                                  <w:marTop w:val="0"/>
                                  <w:marBottom w:val="0"/>
                                  <w:divBdr>
                                    <w:top w:val="none" w:sz="0" w:space="0" w:color="auto"/>
                                    <w:left w:val="none" w:sz="0" w:space="0" w:color="auto"/>
                                    <w:bottom w:val="none" w:sz="0" w:space="0" w:color="auto"/>
                                    <w:right w:val="none" w:sz="0" w:space="0" w:color="auto"/>
                                  </w:divBdr>
                                </w:div>
                                <w:div w:id="1346328984">
                                  <w:marLeft w:val="640"/>
                                  <w:marRight w:val="0"/>
                                  <w:marTop w:val="0"/>
                                  <w:marBottom w:val="0"/>
                                  <w:divBdr>
                                    <w:top w:val="none" w:sz="0" w:space="0" w:color="auto"/>
                                    <w:left w:val="none" w:sz="0" w:space="0" w:color="auto"/>
                                    <w:bottom w:val="none" w:sz="0" w:space="0" w:color="auto"/>
                                    <w:right w:val="none" w:sz="0" w:space="0" w:color="auto"/>
                                  </w:divBdr>
                                </w:div>
                                <w:div w:id="1114440360">
                                  <w:marLeft w:val="640"/>
                                  <w:marRight w:val="0"/>
                                  <w:marTop w:val="0"/>
                                  <w:marBottom w:val="0"/>
                                  <w:divBdr>
                                    <w:top w:val="none" w:sz="0" w:space="0" w:color="auto"/>
                                    <w:left w:val="none" w:sz="0" w:space="0" w:color="auto"/>
                                    <w:bottom w:val="none" w:sz="0" w:space="0" w:color="auto"/>
                                    <w:right w:val="none" w:sz="0" w:space="0" w:color="auto"/>
                                  </w:divBdr>
                                </w:div>
                                <w:div w:id="2079473588">
                                  <w:marLeft w:val="640"/>
                                  <w:marRight w:val="0"/>
                                  <w:marTop w:val="0"/>
                                  <w:marBottom w:val="0"/>
                                  <w:divBdr>
                                    <w:top w:val="none" w:sz="0" w:space="0" w:color="auto"/>
                                    <w:left w:val="none" w:sz="0" w:space="0" w:color="auto"/>
                                    <w:bottom w:val="none" w:sz="0" w:space="0" w:color="auto"/>
                                    <w:right w:val="none" w:sz="0" w:space="0" w:color="auto"/>
                                  </w:divBdr>
                                </w:div>
                                <w:div w:id="122626999">
                                  <w:marLeft w:val="640"/>
                                  <w:marRight w:val="0"/>
                                  <w:marTop w:val="0"/>
                                  <w:marBottom w:val="0"/>
                                  <w:divBdr>
                                    <w:top w:val="none" w:sz="0" w:space="0" w:color="auto"/>
                                    <w:left w:val="none" w:sz="0" w:space="0" w:color="auto"/>
                                    <w:bottom w:val="none" w:sz="0" w:space="0" w:color="auto"/>
                                    <w:right w:val="none" w:sz="0" w:space="0" w:color="auto"/>
                                  </w:divBdr>
                                </w:div>
                                <w:div w:id="802503137">
                                  <w:marLeft w:val="640"/>
                                  <w:marRight w:val="0"/>
                                  <w:marTop w:val="0"/>
                                  <w:marBottom w:val="0"/>
                                  <w:divBdr>
                                    <w:top w:val="none" w:sz="0" w:space="0" w:color="auto"/>
                                    <w:left w:val="none" w:sz="0" w:space="0" w:color="auto"/>
                                    <w:bottom w:val="none" w:sz="0" w:space="0" w:color="auto"/>
                                    <w:right w:val="none" w:sz="0" w:space="0" w:color="auto"/>
                                  </w:divBdr>
                                </w:div>
                                <w:div w:id="2003508607">
                                  <w:marLeft w:val="640"/>
                                  <w:marRight w:val="0"/>
                                  <w:marTop w:val="0"/>
                                  <w:marBottom w:val="0"/>
                                  <w:divBdr>
                                    <w:top w:val="none" w:sz="0" w:space="0" w:color="auto"/>
                                    <w:left w:val="none" w:sz="0" w:space="0" w:color="auto"/>
                                    <w:bottom w:val="none" w:sz="0" w:space="0" w:color="auto"/>
                                    <w:right w:val="none" w:sz="0" w:space="0" w:color="auto"/>
                                  </w:divBdr>
                                </w:div>
                                <w:div w:id="544408121">
                                  <w:marLeft w:val="640"/>
                                  <w:marRight w:val="0"/>
                                  <w:marTop w:val="0"/>
                                  <w:marBottom w:val="0"/>
                                  <w:divBdr>
                                    <w:top w:val="none" w:sz="0" w:space="0" w:color="auto"/>
                                    <w:left w:val="none" w:sz="0" w:space="0" w:color="auto"/>
                                    <w:bottom w:val="none" w:sz="0" w:space="0" w:color="auto"/>
                                    <w:right w:val="none" w:sz="0" w:space="0" w:color="auto"/>
                                  </w:divBdr>
                                </w:div>
                                <w:div w:id="1423837706">
                                  <w:marLeft w:val="640"/>
                                  <w:marRight w:val="0"/>
                                  <w:marTop w:val="0"/>
                                  <w:marBottom w:val="0"/>
                                  <w:divBdr>
                                    <w:top w:val="none" w:sz="0" w:space="0" w:color="auto"/>
                                    <w:left w:val="none" w:sz="0" w:space="0" w:color="auto"/>
                                    <w:bottom w:val="none" w:sz="0" w:space="0" w:color="auto"/>
                                    <w:right w:val="none" w:sz="0" w:space="0" w:color="auto"/>
                                  </w:divBdr>
                                </w:div>
                                <w:div w:id="833301458">
                                  <w:marLeft w:val="640"/>
                                  <w:marRight w:val="0"/>
                                  <w:marTop w:val="0"/>
                                  <w:marBottom w:val="0"/>
                                  <w:divBdr>
                                    <w:top w:val="none" w:sz="0" w:space="0" w:color="auto"/>
                                    <w:left w:val="none" w:sz="0" w:space="0" w:color="auto"/>
                                    <w:bottom w:val="none" w:sz="0" w:space="0" w:color="auto"/>
                                    <w:right w:val="none" w:sz="0" w:space="0" w:color="auto"/>
                                  </w:divBdr>
                                </w:div>
                                <w:div w:id="484704517">
                                  <w:marLeft w:val="640"/>
                                  <w:marRight w:val="0"/>
                                  <w:marTop w:val="0"/>
                                  <w:marBottom w:val="0"/>
                                  <w:divBdr>
                                    <w:top w:val="none" w:sz="0" w:space="0" w:color="auto"/>
                                    <w:left w:val="none" w:sz="0" w:space="0" w:color="auto"/>
                                    <w:bottom w:val="none" w:sz="0" w:space="0" w:color="auto"/>
                                    <w:right w:val="none" w:sz="0" w:space="0" w:color="auto"/>
                                  </w:divBdr>
                                </w:div>
                                <w:div w:id="452677338">
                                  <w:marLeft w:val="640"/>
                                  <w:marRight w:val="0"/>
                                  <w:marTop w:val="0"/>
                                  <w:marBottom w:val="0"/>
                                  <w:divBdr>
                                    <w:top w:val="none" w:sz="0" w:space="0" w:color="auto"/>
                                    <w:left w:val="none" w:sz="0" w:space="0" w:color="auto"/>
                                    <w:bottom w:val="none" w:sz="0" w:space="0" w:color="auto"/>
                                    <w:right w:val="none" w:sz="0" w:space="0" w:color="auto"/>
                                  </w:divBdr>
                                </w:div>
                                <w:div w:id="683551256">
                                  <w:marLeft w:val="640"/>
                                  <w:marRight w:val="0"/>
                                  <w:marTop w:val="0"/>
                                  <w:marBottom w:val="0"/>
                                  <w:divBdr>
                                    <w:top w:val="none" w:sz="0" w:space="0" w:color="auto"/>
                                    <w:left w:val="none" w:sz="0" w:space="0" w:color="auto"/>
                                    <w:bottom w:val="none" w:sz="0" w:space="0" w:color="auto"/>
                                    <w:right w:val="none" w:sz="0" w:space="0" w:color="auto"/>
                                  </w:divBdr>
                                </w:div>
                                <w:div w:id="2111199739">
                                  <w:marLeft w:val="640"/>
                                  <w:marRight w:val="0"/>
                                  <w:marTop w:val="0"/>
                                  <w:marBottom w:val="0"/>
                                  <w:divBdr>
                                    <w:top w:val="none" w:sz="0" w:space="0" w:color="auto"/>
                                    <w:left w:val="none" w:sz="0" w:space="0" w:color="auto"/>
                                    <w:bottom w:val="none" w:sz="0" w:space="0" w:color="auto"/>
                                    <w:right w:val="none" w:sz="0" w:space="0" w:color="auto"/>
                                  </w:divBdr>
                                </w:div>
                                <w:div w:id="617638907">
                                  <w:marLeft w:val="640"/>
                                  <w:marRight w:val="0"/>
                                  <w:marTop w:val="0"/>
                                  <w:marBottom w:val="0"/>
                                  <w:divBdr>
                                    <w:top w:val="none" w:sz="0" w:space="0" w:color="auto"/>
                                    <w:left w:val="none" w:sz="0" w:space="0" w:color="auto"/>
                                    <w:bottom w:val="none" w:sz="0" w:space="0" w:color="auto"/>
                                    <w:right w:val="none" w:sz="0" w:space="0" w:color="auto"/>
                                  </w:divBdr>
                                </w:div>
                                <w:div w:id="855507939">
                                  <w:marLeft w:val="640"/>
                                  <w:marRight w:val="0"/>
                                  <w:marTop w:val="0"/>
                                  <w:marBottom w:val="0"/>
                                  <w:divBdr>
                                    <w:top w:val="none" w:sz="0" w:space="0" w:color="auto"/>
                                    <w:left w:val="none" w:sz="0" w:space="0" w:color="auto"/>
                                    <w:bottom w:val="none" w:sz="0" w:space="0" w:color="auto"/>
                                    <w:right w:val="none" w:sz="0" w:space="0" w:color="auto"/>
                                  </w:divBdr>
                                </w:div>
                                <w:div w:id="493423481">
                                  <w:marLeft w:val="640"/>
                                  <w:marRight w:val="0"/>
                                  <w:marTop w:val="0"/>
                                  <w:marBottom w:val="0"/>
                                  <w:divBdr>
                                    <w:top w:val="none" w:sz="0" w:space="0" w:color="auto"/>
                                    <w:left w:val="none" w:sz="0" w:space="0" w:color="auto"/>
                                    <w:bottom w:val="none" w:sz="0" w:space="0" w:color="auto"/>
                                    <w:right w:val="none" w:sz="0" w:space="0" w:color="auto"/>
                                  </w:divBdr>
                                </w:div>
                                <w:div w:id="693119308">
                                  <w:marLeft w:val="640"/>
                                  <w:marRight w:val="0"/>
                                  <w:marTop w:val="0"/>
                                  <w:marBottom w:val="0"/>
                                  <w:divBdr>
                                    <w:top w:val="none" w:sz="0" w:space="0" w:color="auto"/>
                                    <w:left w:val="none" w:sz="0" w:space="0" w:color="auto"/>
                                    <w:bottom w:val="none" w:sz="0" w:space="0" w:color="auto"/>
                                    <w:right w:val="none" w:sz="0" w:space="0" w:color="auto"/>
                                  </w:divBdr>
                                </w:div>
                                <w:div w:id="1584216023">
                                  <w:marLeft w:val="640"/>
                                  <w:marRight w:val="0"/>
                                  <w:marTop w:val="0"/>
                                  <w:marBottom w:val="0"/>
                                  <w:divBdr>
                                    <w:top w:val="none" w:sz="0" w:space="0" w:color="auto"/>
                                    <w:left w:val="none" w:sz="0" w:space="0" w:color="auto"/>
                                    <w:bottom w:val="none" w:sz="0" w:space="0" w:color="auto"/>
                                    <w:right w:val="none" w:sz="0" w:space="0" w:color="auto"/>
                                  </w:divBdr>
                                </w:div>
                                <w:div w:id="1522469313">
                                  <w:marLeft w:val="640"/>
                                  <w:marRight w:val="0"/>
                                  <w:marTop w:val="0"/>
                                  <w:marBottom w:val="0"/>
                                  <w:divBdr>
                                    <w:top w:val="none" w:sz="0" w:space="0" w:color="auto"/>
                                    <w:left w:val="none" w:sz="0" w:space="0" w:color="auto"/>
                                    <w:bottom w:val="none" w:sz="0" w:space="0" w:color="auto"/>
                                    <w:right w:val="none" w:sz="0" w:space="0" w:color="auto"/>
                                  </w:divBdr>
                                </w:div>
                                <w:div w:id="979191254">
                                  <w:marLeft w:val="640"/>
                                  <w:marRight w:val="0"/>
                                  <w:marTop w:val="0"/>
                                  <w:marBottom w:val="0"/>
                                  <w:divBdr>
                                    <w:top w:val="none" w:sz="0" w:space="0" w:color="auto"/>
                                    <w:left w:val="none" w:sz="0" w:space="0" w:color="auto"/>
                                    <w:bottom w:val="none" w:sz="0" w:space="0" w:color="auto"/>
                                    <w:right w:val="none" w:sz="0" w:space="0" w:color="auto"/>
                                  </w:divBdr>
                                </w:div>
                                <w:div w:id="1039234830">
                                  <w:marLeft w:val="640"/>
                                  <w:marRight w:val="0"/>
                                  <w:marTop w:val="0"/>
                                  <w:marBottom w:val="0"/>
                                  <w:divBdr>
                                    <w:top w:val="none" w:sz="0" w:space="0" w:color="auto"/>
                                    <w:left w:val="none" w:sz="0" w:space="0" w:color="auto"/>
                                    <w:bottom w:val="none" w:sz="0" w:space="0" w:color="auto"/>
                                    <w:right w:val="none" w:sz="0" w:space="0" w:color="auto"/>
                                  </w:divBdr>
                                </w:div>
                                <w:div w:id="157775461">
                                  <w:marLeft w:val="640"/>
                                  <w:marRight w:val="0"/>
                                  <w:marTop w:val="0"/>
                                  <w:marBottom w:val="0"/>
                                  <w:divBdr>
                                    <w:top w:val="none" w:sz="0" w:space="0" w:color="auto"/>
                                    <w:left w:val="none" w:sz="0" w:space="0" w:color="auto"/>
                                    <w:bottom w:val="none" w:sz="0" w:space="0" w:color="auto"/>
                                    <w:right w:val="none" w:sz="0" w:space="0" w:color="auto"/>
                                  </w:divBdr>
                                </w:div>
                                <w:div w:id="879896074">
                                  <w:marLeft w:val="640"/>
                                  <w:marRight w:val="0"/>
                                  <w:marTop w:val="0"/>
                                  <w:marBottom w:val="0"/>
                                  <w:divBdr>
                                    <w:top w:val="none" w:sz="0" w:space="0" w:color="auto"/>
                                    <w:left w:val="none" w:sz="0" w:space="0" w:color="auto"/>
                                    <w:bottom w:val="none" w:sz="0" w:space="0" w:color="auto"/>
                                    <w:right w:val="none" w:sz="0" w:space="0" w:color="auto"/>
                                  </w:divBdr>
                                </w:div>
                                <w:div w:id="1597589220">
                                  <w:marLeft w:val="640"/>
                                  <w:marRight w:val="0"/>
                                  <w:marTop w:val="0"/>
                                  <w:marBottom w:val="0"/>
                                  <w:divBdr>
                                    <w:top w:val="none" w:sz="0" w:space="0" w:color="auto"/>
                                    <w:left w:val="none" w:sz="0" w:space="0" w:color="auto"/>
                                    <w:bottom w:val="none" w:sz="0" w:space="0" w:color="auto"/>
                                    <w:right w:val="none" w:sz="0" w:space="0" w:color="auto"/>
                                  </w:divBdr>
                                </w:div>
                                <w:div w:id="1026634619">
                                  <w:marLeft w:val="640"/>
                                  <w:marRight w:val="0"/>
                                  <w:marTop w:val="0"/>
                                  <w:marBottom w:val="0"/>
                                  <w:divBdr>
                                    <w:top w:val="none" w:sz="0" w:space="0" w:color="auto"/>
                                    <w:left w:val="none" w:sz="0" w:space="0" w:color="auto"/>
                                    <w:bottom w:val="none" w:sz="0" w:space="0" w:color="auto"/>
                                    <w:right w:val="none" w:sz="0" w:space="0" w:color="auto"/>
                                  </w:divBdr>
                                </w:div>
                                <w:div w:id="378550544">
                                  <w:marLeft w:val="640"/>
                                  <w:marRight w:val="0"/>
                                  <w:marTop w:val="0"/>
                                  <w:marBottom w:val="0"/>
                                  <w:divBdr>
                                    <w:top w:val="none" w:sz="0" w:space="0" w:color="auto"/>
                                    <w:left w:val="none" w:sz="0" w:space="0" w:color="auto"/>
                                    <w:bottom w:val="none" w:sz="0" w:space="0" w:color="auto"/>
                                    <w:right w:val="none" w:sz="0" w:space="0" w:color="auto"/>
                                  </w:divBdr>
                                </w:div>
                                <w:div w:id="920715899">
                                  <w:marLeft w:val="640"/>
                                  <w:marRight w:val="0"/>
                                  <w:marTop w:val="0"/>
                                  <w:marBottom w:val="0"/>
                                  <w:divBdr>
                                    <w:top w:val="none" w:sz="0" w:space="0" w:color="auto"/>
                                    <w:left w:val="none" w:sz="0" w:space="0" w:color="auto"/>
                                    <w:bottom w:val="none" w:sz="0" w:space="0" w:color="auto"/>
                                    <w:right w:val="none" w:sz="0" w:space="0" w:color="auto"/>
                                  </w:divBdr>
                                </w:div>
                                <w:div w:id="1093354586">
                                  <w:marLeft w:val="640"/>
                                  <w:marRight w:val="0"/>
                                  <w:marTop w:val="0"/>
                                  <w:marBottom w:val="0"/>
                                  <w:divBdr>
                                    <w:top w:val="none" w:sz="0" w:space="0" w:color="auto"/>
                                    <w:left w:val="none" w:sz="0" w:space="0" w:color="auto"/>
                                    <w:bottom w:val="none" w:sz="0" w:space="0" w:color="auto"/>
                                    <w:right w:val="none" w:sz="0" w:space="0" w:color="auto"/>
                                  </w:divBdr>
                                </w:div>
                                <w:div w:id="1281375115">
                                  <w:marLeft w:val="640"/>
                                  <w:marRight w:val="0"/>
                                  <w:marTop w:val="0"/>
                                  <w:marBottom w:val="0"/>
                                  <w:divBdr>
                                    <w:top w:val="none" w:sz="0" w:space="0" w:color="auto"/>
                                    <w:left w:val="none" w:sz="0" w:space="0" w:color="auto"/>
                                    <w:bottom w:val="none" w:sz="0" w:space="0" w:color="auto"/>
                                    <w:right w:val="none" w:sz="0" w:space="0" w:color="auto"/>
                                  </w:divBdr>
                                </w:div>
                                <w:div w:id="1724669859">
                                  <w:marLeft w:val="640"/>
                                  <w:marRight w:val="0"/>
                                  <w:marTop w:val="0"/>
                                  <w:marBottom w:val="0"/>
                                  <w:divBdr>
                                    <w:top w:val="none" w:sz="0" w:space="0" w:color="auto"/>
                                    <w:left w:val="none" w:sz="0" w:space="0" w:color="auto"/>
                                    <w:bottom w:val="none" w:sz="0" w:space="0" w:color="auto"/>
                                    <w:right w:val="none" w:sz="0" w:space="0" w:color="auto"/>
                                  </w:divBdr>
                                </w:div>
                                <w:div w:id="459036350">
                                  <w:marLeft w:val="640"/>
                                  <w:marRight w:val="0"/>
                                  <w:marTop w:val="0"/>
                                  <w:marBottom w:val="0"/>
                                  <w:divBdr>
                                    <w:top w:val="none" w:sz="0" w:space="0" w:color="auto"/>
                                    <w:left w:val="none" w:sz="0" w:space="0" w:color="auto"/>
                                    <w:bottom w:val="none" w:sz="0" w:space="0" w:color="auto"/>
                                    <w:right w:val="none" w:sz="0" w:space="0" w:color="auto"/>
                                  </w:divBdr>
                                </w:div>
                                <w:div w:id="1650667796">
                                  <w:marLeft w:val="640"/>
                                  <w:marRight w:val="0"/>
                                  <w:marTop w:val="0"/>
                                  <w:marBottom w:val="0"/>
                                  <w:divBdr>
                                    <w:top w:val="none" w:sz="0" w:space="0" w:color="auto"/>
                                    <w:left w:val="none" w:sz="0" w:space="0" w:color="auto"/>
                                    <w:bottom w:val="none" w:sz="0" w:space="0" w:color="auto"/>
                                    <w:right w:val="none" w:sz="0" w:space="0" w:color="auto"/>
                                  </w:divBdr>
                                </w:div>
                                <w:div w:id="1343319626">
                                  <w:marLeft w:val="640"/>
                                  <w:marRight w:val="0"/>
                                  <w:marTop w:val="0"/>
                                  <w:marBottom w:val="0"/>
                                  <w:divBdr>
                                    <w:top w:val="none" w:sz="0" w:space="0" w:color="auto"/>
                                    <w:left w:val="none" w:sz="0" w:space="0" w:color="auto"/>
                                    <w:bottom w:val="none" w:sz="0" w:space="0" w:color="auto"/>
                                    <w:right w:val="none" w:sz="0" w:space="0" w:color="auto"/>
                                  </w:divBdr>
                                </w:div>
                                <w:div w:id="837042015">
                                  <w:marLeft w:val="640"/>
                                  <w:marRight w:val="0"/>
                                  <w:marTop w:val="0"/>
                                  <w:marBottom w:val="0"/>
                                  <w:divBdr>
                                    <w:top w:val="none" w:sz="0" w:space="0" w:color="auto"/>
                                    <w:left w:val="none" w:sz="0" w:space="0" w:color="auto"/>
                                    <w:bottom w:val="none" w:sz="0" w:space="0" w:color="auto"/>
                                    <w:right w:val="none" w:sz="0" w:space="0" w:color="auto"/>
                                  </w:divBdr>
                                </w:div>
                                <w:div w:id="853347942">
                                  <w:marLeft w:val="640"/>
                                  <w:marRight w:val="0"/>
                                  <w:marTop w:val="0"/>
                                  <w:marBottom w:val="0"/>
                                  <w:divBdr>
                                    <w:top w:val="none" w:sz="0" w:space="0" w:color="auto"/>
                                    <w:left w:val="none" w:sz="0" w:space="0" w:color="auto"/>
                                    <w:bottom w:val="none" w:sz="0" w:space="0" w:color="auto"/>
                                    <w:right w:val="none" w:sz="0" w:space="0" w:color="auto"/>
                                  </w:divBdr>
                                </w:div>
                                <w:div w:id="1718580876">
                                  <w:marLeft w:val="640"/>
                                  <w:marRight w:val="0"/>
                                  <w:marTop w:val="0"/>
                                  <w:marBottom w:val="0"/>
                                  <w:divBdr>
                                    <w:top w:val="none" w:sz="0" w:space="0" w:color="auto"/>
                                    <w:left w:val="none" w:sz="0" w:space="0" w:color="auto"/>
                                    <w:bottom w:val="none" w:sz="0" w:space="0" w:color="auto"/>
                                    <w:right w:val="none" w:sz="0" w:space="0" w:color="auto"/>
                                  </w:divBdr>
                                </w:div>
                                <w:div w:id="59645546">
                                  <w:marLeft w:val="640"/>
                                  <w:marRight w:val="0"/>
                                  <w:marTop w:val="0"/>
                                  <w:marBottom w:val="0"/>
                                  <w:divBdr>
                                    <w:top w:val="none" w:sz="0" w:space="0" w:color="auto"/>
                                    <w:left w:val="none" w:sz="0" w:space="0" w:color="auto"/>
                                    <w:bottom w:val="none" w:sz="0" w:space="0" w:color="auto"/>
                                    <w:right w:val="none" w:sz="0" w:space="0" w:color="auto"/>
                                  </w:divBdr>
                                </w:div>
                                <w:div w:id="1491366283">
                                  <w:marLeft w:val="640"/>
                                  <w:marRight w:val="0"/>
                                  <w:marTop w:val="0"/>
                                  <w:marBottom w:val="0"/>
                                  <w:divBdr>
                                    <w:top w:val="none" w:sz="0" w:space="0" w:color="auto"/>
                                    <w:left w:val="none" w:sz="0" w:space="0" w:color="auto"/>
                                    <w:bottom w:val="none" w:sz="0" w:space="0" w:color="auto"/>
                                    <w:right w:val="none" w:sz="0" w:space="0" w:color="auto"/>
                                  </w:divBdr>
                                </w:div>
                                <w:div w:id="10691012">
                                  <w:marLeft w:val="640"/>
                                  <w:marRight w:val="0"/>
                                  <w:marTop w:val="0"/>
                                  <w:marBottom w:val="0"/>
                                  <w:divBdr>
                                    <w:top w:val="none" w:sz="0" w:space="0" w:color="auto"/>
                                    <w:left w:val="none" w:sz="0" w:space="0" w:color="auto"/>
                                    <w:bottom w:val="none" w:sz="0" w:space="0" w:color="auto"/>
                                    <w:right w:val="none" w:sz="0" w:space="0" w:color="auto"/>
                                  </w:divBdr>
                                </w:div>
                                <w:div w:id="2144469087">
                                  <w:marLeft w:val="640"/>
                                  <w:marRight w:val="0"/>
                                  <w:marTop w:val="0"/>
                                  <w:marBottom w:val="0"/>
                                  <w:divBdr>
                                    <w:top w:val="none" w:sz="0" w:space="0" w:color="auto"/>
                                    <w:left w:val="none" w:sz="0" w:space="0" w:color="auto"/>
                                    <w:bottom w:val="none" w:sz="0" w:space="0" w:color="auto"/>
                                    <w:right w:val="none" w:sz="0" w:space="0" w:color="auto"/>
                                  </w:divBdr>
                                </w:div>
                                <w:div w:id="1368869558">
                                  <w:marLeft w:val="640"/>
                                  <w:marRight w:val="0"/>
                                  <w:marTop w:val="0"/>
                                  <w:marBottom w:val="0"/>
                                  <w:divBdr>
                                    <w:top w:val="none" w:sz="0" w:space="0" w:color="auto"/>
                                    <w:left w:val="none" w:sz="0" w:space="0" w:color="auto"/>
                                    <w:bottom w:val="none" w:sz="0" w:space="0" w:color="auto"/>
                                    <w:right w:val="none" w:sz="0" w:space="0" w:color="auto"/>
                                  </w:divBdr>
                                </w:div>
                                <w:div w:id="1055281432">
                                  <w:marLeft w:val="640"/>
                                  <w:marRight w:val="0"/>
                                  <w:marTop w:val="0"/>
                                  <w:marBottom w:val="0"/>
                                  <w:divBdr>
                                    <w:top w:val="none" w:sz="0" w:space="0" w:color="auto"/>
                                    <w:left w:val="none" w:sz="0" w:space="0" w:color="auto"/>
                                    <w:bottom w:val="none" w:sz="0" w:space="0" w:color="auto"/>
                                    <w:right w:val="none" w:sz="0" w:space="0" w:color="auto"/>
                                  </w:divBdr>
                                </w:div>
                                <w:div w:id="604001388">
                                  <w:marLeft w:val="640"/>
                                  <w:marRight w:val="0"/>
                                  <w:marTop w:val="0"/>
                                  <w:marBottom w:val="0"/>
                                  <w:divBdr>
                                    <w:top w:val="none" w:sz="0" w:space="0" w:color="auto"/>
                                    <w:left w:val="none" w:sz="0" w:space="0" w:color="auto"/>
                                    <w:bottom w:val="none" w:sz="0" w:space="0" w:color="auto"/>
                                    <w:right w:val="none" w:sz="0" w:space="0" w:color="auto"/>
                                  </w:divBdr>
                                </w:div>
                                <w:div w:id="1173957892">
                                  <w:marLeft w:val="640"/>
                                  <w:marRight w:val="0"/>
                                  <w:marTop w:val="0"/>
                                  <w:marBottom w:val="0"/>
                                  <w:divBdr>
                                    <w:top w:val="none" w:sz="0" w:space="0" w:color="auto"/>
                                    <w:left w:val="none" w:sz="0" w:space="0" w:color="auto"/>
                                    <w:bottom w:val="none" w:sz="0" w:space="0" w:color="auto"/>
                                    <w:right w:val="none" w:sz="0" w:space="0" w:color="auto"/>
                                  </w:divBdr>
                                </w:div>
                                <w:div w:id="450822338">
                                  <w:marLeft w:val="640"/>
                                  <w:marRight w:val="0"/>
                                  <w:marTop w:val="0"/>
                                  <w:marBottom w:val="0"/>
                                  <w:divBdr>
                                    <w:top w:val="none" w:sz="0" w:space="0" w:color="auto"/>
                                    <w:left w:val="none" w:sz="0" w:space="0" w:color="auto"/>
                                    <w:bottom w:val="none" w:sz="0" w:space="0" w:color="auto"/>
                                    <w:right w:val="none" w:sz="0" w:space="0" w:color="auto"/>
                                  </w:divBdr>
                                </w:div>
                                <w:div w:id="516503176">
                                  <w:marLeft w:val="640"/>
                                  <w:marRight w:val="0"/>
                                  <w:marTop w:val="0"/>
                                  <w:marBottom w:val="0"/>
                                  <w:divBdr>
                                    <w:top w:val="none" w:sz="0" w:space="0" w:color="auto"/>
                                    <w:left w:val="none" w:sz="0" w:space="0" w:color="auto"/>
                                    <w:bottom w:val="none" w:sz="0" w:space="0" w:color="auto"/>
                                    <w:right w:val="none" w:sz="0" w:space="0" w:color="auto"/>
                                  </w:divBdr>
                                </w:div>
                                <w:div w:id="449469886">
                                  <w:marLeft w:val="640"/>
                                  <w:marRight w:val="0"/>
                                  <w:marTop w:val="0"/>
                                  <w:marBottom w:val="0"/>
                                  <w:divBdr>
                                    <w:top w:val="none" w:sz="0" w:space="0" w:color="auto"/>
                                    <w:left w:val="none" w:sz="0" w:space="0" w:color="auto"/>
                                    <w:bottom w:val="none" w:sz="0" w:space="0" w:color="auto"/>
                                    <w:right w:val="none" w:sz="0" w:space="0" w:color="auto"/>
                                  </w:divBdr>
                                </w:div>
                                <w:div w:id="1533882810">
                                  <w:marLeft w:val="640"/>
                                  <w:marRight w:val="0"/>
                                  <w:marTop w:val="0"/>
                                  <w:marBottom w:val="0"/>
                                  <w:divBdr>
                                    <w:top w:val="none" w:sz="0" w:space="0" w:color="auto"/>
                                    <w:left w:val="none" w:sz="0" w:space="0" w:color="auto"/>
                                    <w:bottom w:val="none" w:sz="0" w:space="0" w:color="auto"/>
                                    <w:right w:val="none" w:sz="0" w:space="0" w:color="auto"/>
                                  </w:divBdr>
                                </w:div>
                                <w:div w:id="1349482203">
                                  <w:marLeft w:val="640"/>
                                  <w:marRight w:val="0"/>
                                  <w:marTop w:val="0"/>
                                  <w:marBottom w:val="0"/>
                                  <w:divBdr>
                                    <w:top w:val="none" w:sz="0" w:space="0" w:color="auto"/>
                                    <w:left w:val="none" w:sz="0" w:space="0" w:color="auto"/>
                                    <w:bottom w:val="none" w:sz="0" w:space="0" w:color="auto"/>
                                    <w:right w:val="none" w:sz="0" w:space="0" w:color="auto"/>
                                  </w:divBdr>
                                </w:div>
                                <w:div w:id="1349018289">
                                  <w:marLeft w:val="640"/>
                                  <w:marRight w:val="0"/>
                                  <w:marTop w:val="0"/>
                                  <w:marBottom w:val="0"/>
                                  <w:divBdr>
                                    <w:top w:val="none" w:sz="0" w:space="0" w:color="auto"/>
                                    <w:left w:val="none" w:sz="0" w:space="0" w:color="auto"/>
                                    <w:bottom w:val="none" w:sz="0" w:space="0" w:color="auto"/>
                                    <w:right w:val="none" w:sz="0" w:space="0" w:color="auto"/>
                                  </w:divBdr>
                                </w:div>
                                <w:div w:id="1454398884">
                                  <w:marLeft w:val="640"/>
                                  <w:marRight w:val="0"/>
                                  <w:marTop w:val="0"/>
                                  <w:marBottom w:val="0"/>
                                  <w:divBdr>
                                    <w:top w:val="none" w:sz="0" w:space="0" w:color="auto"/>
                                    <w:left w:val="none" w:sz="0" w:space="0" w:color="auto"/>
                                    <w:bottom w:val="none" w:sz="0" w:space="0" w:color="auto"/>
                                    <w:right w:val="none" w:sz="0" w:space="0" w:color="auto"/>
                                  </w:divBdr>
                                </w:div>
                                <w:div w:id="228660606">
                                  <w:marLeft w:val="640"/>
                                  <w:marRight w:val="0"/>
                                  <w:marTop w:val="0"/>
                                  <w:marBottom w:val="0"/>
                                  <w:divBdr>
                                    <w:top w:val="none" w:sz="0" w:space="0" w:color="auto"/>
                                    <w:left w:val="none" w:sz="0" w:space="0" w:color="auto"/>
                                    <w:bottom w:val="none" w:sz="0" w:space="0" w:color="auto"/>
                                    <w:right w:val="none" w:sz="0" w:space="0" w:color="auto"/>
                                  </w:divBdr>
                                </w:div>
                                <w:div w:id="2132745411">
                                  <w:marLeft w:val="640"/>
                                  <w:marRight w:val="0"/>
                                  <w:marTop w:val="0"/>
                                  <w:marBottom w:val="0"/>
                                  <w:divBdr>
                                    <w:top w:val="none" w:sz="0" w:space="0" w:color="auto"/>
                                    <w:left w:val="none" w:sz="0" w:space="0" w:color="auto"/>
                                    <w:bottom w:val="none" w:sz="0" w:space="0" w:color="auto"/>
                                    <w:right w:val="none" w:sz="0" w:space="0" w:color="auto"/>
                                  </w:divBdr>
                                </w:div>
                                <w:div w:id="2130389995">
                                  <w:marLeft w:val="640"/>
                                  <w:marRight w:val="0"/>
                                  <w:marTop w:val="0"/>
                                  <w:marBottom w:val="0"/>
                                  <w:divBdr>
                                    <w:top w:val="none" w:sz="0" w:space="0" w:color="auto"/>
                                    <w:left w:val="none" w:sz="0" w:space="0" w:color="auto"/>
                                    <w:bottom w:val="none" w:sz="0" w:space="0" w:color="auto"/>
                                    <w:right w:val="none" w:sz="0" w:space="0" w:color="auto"/>
                                  </w:divBdr>
                                </w:div>
                              </w:divsChild>
                            </w:div>
                            <w:div w:id="115224162">
                              <w:marLeft w:val="0"/>
                              <w:marRight w:val="0"/>
                              <w:marTop w:val="0"/>
                              <w:marBottom w:val="0"/>
                              <w:divBdr>
                                <w:top w:val="none" w:sz="0" w:space="0" w:color="auto"/>
                                <w:left w:val="none" w:sz="0" w:space="0" w:color="auto"/>
                                <w:bottom w:val="none" w:sz="0" w:space="0" w:color="auto"/>
                                <w:right w:val="none" w:sz="0" w:space="0" w:color="auto"/>
                              </w:divBdr>
                              <w:divsChild>
                                <w:div w:id="1627082696">
                                  <w:marLeft w:val="640"/>
                                  <w:marRight w:val="0"/>
                                  <w:marTop w:val="0"/>
                                  <w:marBottom w:val="0"/>
                                  <w:divBdr>
                                    <w:top w:val="none" w:sz="0" w:space="0" w:color="auto"/>
                                    <w:left w:val="none" w:sz="0" w:space="0" w:color="auto"/>
                                    <w:bottom w:val="none" w:sz="0" w:space="0" w:color="auto"/>
                                    <w:right w:val="none" w:sz="0" w:space="0" w:color="auto"/>
                                  </w:divBdr>
                                </w:div>
                                <w:div w:id="1145119366">
                                  <w:marLeft w:val="640"/>
                                  <w:marRight w:val="0"/>
                                  <w:marTop w:val="0"/>
                                  <w:marBottom w:val="0"/>
                                  <w:divBdr>
                                    <w:top w:val="none" w:sz="0" w:space="0" w:color="auto"/>
                                    <w:left w:val="none" w:sz="0" w:space="0" w:color="auto"/>
                                    <w:bottom w:val="none" w:sz="0" w:space="0" w:color="auto"/>
                                    <w:right w:val="none" w:sz="0" w:space="0" w:color="auto"/>
                                  </w:divBdr>
                                </w:div>
                                <w:div w:id="2104378113">
                                  <w:marLeft w:val="640"/>
                                  <w:marRight w:val="0"/>
                                  <w:marTop w:val="0"/>
                                  <w:marBottom w:val="0"/>
                                  <w:divBdr>
                                    <w:top w:val="none" w:sz="0" w:space="0" w:color="auto"/>
                                    <w:left w:val="none" w:sz="0" w:space="0" w:color="auto"/>
                                    <w:bottom w:val="none" w:sz="0" w:space="0" w:color="auto"/>
                                    <w:right w:val="none" w:sz="0" w:space="0" w:color="auto"/>
                                  </w:divBdr>
                                </w:div>
                                <w:div w:id="173496070">
                                  <w:marLeft w:val="640"/>
                                  <w:marRight w:val="0"/>
                                  <w:marTop w:val="0"/>
                                  <w:marBottom w:val="0"/>
                                  <w:divBdr>
                                    <w:top w:val="none" w:sz="0" w:space="0" w:color="auto"/>
                                    <w:left w:val="none" w:sz="0" w:space="0" w:color="auto"/>
                                    <w:bottom w:val="none" w:sz="0" w:space="0" w:color="auto"/>
                                    <w:right w:val="none" w:sz="0" w:space="0" w:color="auto"/>
                                  </w:divBdr>
                                </w:div>
                                <w:div w:id="562178439">
                                  <w:marLeft w:val="640"/>
                                  <w:marRight w:val="0"/>
                                  <w:marTop w:val="0"/>
                                  <w:marBottom w:val="0"/>
                                  <w:divBdr>
                                    <w:top w:val="none" w:sz="0" w:space="0" w:color="auto"/>
                                    <w:left w:val="none" w:sz="0" w:space="0" w:color="auto"/>
                                    <w:bottom w:val="none" w:sz="0" w:space="0" w:color="auto"/>
                                    <w:right w:val="none" w:sz="0" w:space="0" w:color="auto"/>
                                  </w:divBdr>
                                </w:div>
                                <w:div w:id="1018507971">
                                  <w:marLeft w:val="640"/>
                                  <w:marRight w:val="0"/>
                                  <w:marTop w:val="0"/>
                                  <w:marBottom w:val="0"/>
                                  <w:divBdr>
                                    <w:top w:val="none" w:sz="0" w:space="0" w:color="auto"/>
                                    <w:left w:val="none" w:sz="0" w:space="0" w:color="auto"/>
                                    <w:bottom w:val="none" w:sz="0" w:space="0" w:color="auto"/>
                                    <w:right w:val="none" w:sz="0" w:space="0" w:color="auto"/>
                                  </w:divBdr>
                                </w:div>
                                <w:div w:id="1982802156">
                                  <w:marLeft w:val="640"/>
                                  <w:marRight w:val="0"/>
                                  <w:marTop w:val="0"/>
                                  <w:marBottom w:val="0"/>
                                  <w:divBdr>
                                    <w:top w:val="none" w:sz="0" w:space="0" w:color="auto"/>
                                    <w:left w:val="none" w:sz="0" w:space="0" w:color="auto"/>
                                    <w:bottom w:val="none" w:sz="0" w:space="0" w:color="auto"/>
                                    <w:right w:val="none" w:sz="0" w:space="0" w:color="auto"/>
                                  </w:divBdr>
                                </w:div>
                                <w:div w:id="74985201">
                                  <w:marLeft w:val="640"/>
                                  <w:marRight w:val="0"/>
                                  <w:marTop w:val="0"/>
                                  <w:marBottom w:val="0"/>
                                  <w:divBdr>
                                    <w:top w:val="none" w:sz="0" w:space="0" w:color="auto"/>
                                    <w:left w:val="none" w:sz="0" w:space="0" w:color="auto"/>
                                    <w:bottom w:val="none" w:sz="0" w:space="0" w:color="auto"/>
                                    <w:right w:val="none" w:sz="0" w:space="0" w:color="auto"/>
                                  </w:divBdr>
                                </w:div>
                                <w:div w:id="1769497288">
                                  <w:marLeft w:val="640"/>
                                  <w:marRight w:val="0"/>
                                  <w:marTop w:val="0"/>
                                  <w:marBottom w:val="0"/>
                                  <w:divBdr>
                                    <w:top w:val="none" w:sz="0" w:space="0" w:color="auto"/>
                                    <w:left w:val="none" w:sz="0" w:space="0" w:color="auto"/>
                                    <w:bottom w:val="none" w:sz="0" w:space="0" w:color="auto"/>
                                    <w:right w:val="none" w:sz="0" w:space="0" w:color="auto"/>
                                  </w:divBdr>
                                </w:div>
                                <w:div w:id="805390814">
                                  <w:marLeft w:val="640"/>
                                  <w:marRight w:val="0"/>
                                  <w:marTop w:val="0"/>
                                  <w:marBottom w:val="0"/>
                                  <w:divBdr>
                                    <w:top w:val="none" w:sz="0" w:space="0" w:color="auto"/>
                                    <w:left w:val="none" w:sz="0" w:space="0" w:color="auto"/>
                                    <w:bottom w:val="none" w:sz="0" w:space="0" w:color="auto"/>
                                    <w:right w:val="none" w:sz="0" w:space="0" w:color="auto"/>
                                  </w:divBdr>
                                </w:div>
                                <w:div w:id="1449663220">
                                  <w:marLeft w:val="640"/>
                                  <w:marRight w:val="0"/>
                                  <w:marTop w:val="0"/>
                                  <w:marBottom w:val="0"/>
                                  <w:divBdr>
                                    <w:top w:val="none" w:sz="0" w:space="0" w:color="auto"/>
                                    <w:left w:val="none" w:sz="0" w:space="0" w:color="auto"/>
                                    <w:bottom w:val="none" w:sz="0" w:space="0" w:color="auto"/>
                                    <w:right w:val="none" w:sz="0" w:space="0" w:color="auto"/>
                                  </w:divBdr>
                                </w:div>
                                <w:div w:id="366024349">
                                  <w:marLeft w:val="640"/>
                                  <w:marRight w:val="0"/>
                                  <w:marTop w:val="0"/>
                                  <w:marBottom w:val="0"/>
                                  <w:divBdr>
                                    <w:top w:val="none" w:sz="0" w:space="0" w:color="auto"/>
                                    <w:left w:val="none" w:sz="0" w:space="0" w:color="auto"/>
                                    <w:bottom w:val="none" w:sz="0" w:space="0" w:color="auto"/>
                                    <w:right w:val="none" w:sz="0" w:space="0" w:color="auto"/>
                                  </w:divBdr>
                                </w:div>
                                <w:div w:id="107703661">
                                  <w:marLeft w:val="640"/>
                                  <w:marRight w:val="0"/>
                                  <w:marTop w:val="0"/>
                                  <w:marBottom w:val="0"/>
                                  <w:divBdr>
                                    <w:top w:val="none" w:sz="0" w:space="0" w:color="auto"/>
                                    <w:left w:val="none" w:sz="0" w:space="0" w:color="auto"/>
                                    <w:bottom w:val="none" w:sz="0" w:space="0" w:color="auto"/>
                                    <w:right w:val="none" w:sz="0" w:space="0" w:color="auto"/>
                                  </w:divBdr>
                                </w:div>
                                <w:div w:id="252397489">
                                  <w:marLeft w:val="640"/>
                                  <w:marRight w:val="0"/>
                                  <w:marTop w:val="0"/>
                                  <w:marBottom w:val="0"/>
                                  <w:divBdr>
                                    <w:top w:val="none" w:sz="0" w:space="0" w:color="auto"/>
                                    <w:left w:val="none" w:sz="0" w:space="0" w:color="auto"/>
                                    <w:bottom w:val="none" w:sz="0" w:space="0" w:color="auto"/>
                                    <w:right w:val="none" w:sz="0" w:space="0" w:color="auto"/>
                                  </w:divBdr>
                                </w:div>
                                <w:div w:id="1901289343">
                                  <w:marLeft w:val="640"/>
                                  <w:marRight w:val="0"/>
                                  <w:marTop w:val="0"/>
                                  <w:marBottom w:val="0"/>
                                  <w:divBdr>
                                    <w:top w:val="none" w:sz="0" w:space="0" w:color="auto"/>
                                    <w:left w:val="none" w:sz="0" w:space="0" w:color="auto"/>
                                    <w:bottom w:val="none" w:sz="0" w:space="0" w:color="auto"/>
                                    <w:right w:val="none" w:sz="0" w:space="0" w:color="auto"/>
                                  </w:divBdr>
                                </w:div>
                                <w:div w:id="858354338">
                                  <w:marLeft w:val="640"/>
                                  <w:marRight w:val="0"/>
                                  <w:marTop w:val="0"/>
                                  <w:marBottom w:val="0"/>
                                  <w:divBdr>
                                    <w:top w:val="none" w:sz="0" w:space="0" w:color="auto"/>
                                    <w:left w:val="none" w:sz="0" w:space="0" w:color="auto"/>
                                    <w:bottom w:val="none" w:sz="0" w:space="0" w:color="auto"/>
                                    <w:right w:val="none" w:sz="0" w:space="0" w:color="auto"/>
                                  </w:divBdr>
                                </w:div>
                                <w:div w:id="1509515285">
                                  <w:marLeft w:val="640"/>
                                  <w:marRight w:val="0"/>
                                  <w:marTop w:val="0"/>
                                  <w:marBottom w:val="0"/>
                                  <w:divBdr>
                                    <w:top w:val="none" w:sz="0" w:space="0" w:color="auto"/>
                                    <w:left w:val="none" w:sz="0" w:space="0" w:color="auto"/>
                                    <w:bottom w:val="none" w:sz="0" w:space="0" w:color="auto"/>
                                    <w:right w:val="none" w:sz="0" w:space="0" w:color="auto"/>
                                  </w:divBdr>
                                </w:div>
                                <w:div w:id="971329922">
                                  <w:marLeft w:val="640"/>
                                  <w:marRight w:val="0"/>
                                  <w:marTop w:val="0"/>
                                  <w:marBottom w:val="0"/>
                                  <w:divBdr>
                                    <w:top w:val="none" w:sz="0" w:space="0" w:color="auto"/>
                                    <w:left w:val="none" w:sz="0" w:space="0" w:color="auto"/>
                                    <w:bottom w:val="none" w:sz="0" w:space="0" w:color="auto"/>
                                    <w:right w:val="none" w:sz="0" w:space="0" w:color="auto"/>
                                  </w:divBdr>
                                </w:div>
                                <w:div w:id="2052221773">
                                  <w:marLeft w:val="640"/>
                                  <w:marRight w:val="0"/>
                                  <w:marTop w:val="0"/>
                                  <w:marBottom w:val="0"/>
                                  <w:divBdr>
                                    <w:top w:val="none" w:sz="0" w:space="0" w:color="auto"/>
                                    <w:left w:val="none" w:sz="0" w:space="0" w:color="auto"/>
                                    <w:bottom w:val="none" w:sz="0" w:space="0" w:color="auto"/>
                                    <w:right w:val="none" w:sz="0" w:space="0" w:color="auto"/>
                                  </w:divBdr>
                                </w:div>
                                <w:div w:id="283000766">
                                  <w:marLeft w:val="640"/>
                                  <w:marRight w:val="0"/>
                                  <w:marTop w:val="0"/>
                                  <w:marBottom w:val="0"/>
                                  <w:divBdr>
                                    <w:top w:val="none" w:sz="0" w:space="0" w:color="auto"/>
                                    <w:left w:val="none" w:sz="0" w:space="0" w:color="auto"/>
                                    <w:bottom w:val="none" w:sz="0" w:space="0" w:color="auto"/>
                                    <w:right w:val="none" w:sz="0" w:space="0" w:color="auto"/>
                                  </w:divBdr>
                                </w:div>
                                <w:div w:id="1881017748">
                                  <w:marLeft w:val="640"/>
                                  <w:marRight w:val="0"/>
                                  <w:marTop w:val="0"/>
                                  <w:marBottom w:val="0"/>
                                  <w:divBdr>
                                    <w:top w:val="none" w:sz="0" w:space="0" w:color="auto"/>
                                    <w:left w:val="none" w:sz="0" w:space="0" w:color="auto"/>
                                    <w:bottom w:val="none" w:sz="0" w:space="0" w:color="auto"/>
                                    <w:right w:val="none" w:sz="0" w:space="0" w:color="auto"/>
                                  </w:divBdr>
                                </w:div>
                                <w:div w:id="1980259170">
                                  <w:marLeft w:val="640"/>
                                  <w:marRight w:val="0"/>
                                  <w:marTop w:val="0"/>
                                  <w:marBottom w:val="0"/>
                                  <w:divBdr>
                                    <w:top w:val="none" w:sz="0" w:space="0" w:color="auto"/>
                                    <w:left w:val="none" w:sz="0" w:space="0" w:color="auto"/>
                                    <w:bottom w:val="none" w:sz="0" w:space="0" w:color="auto"/>
                                    <w:right w:val="none" w:sz="0" w:space="0" w:color="auto"/>
                                  </w:divBdr>
                                </w:div>
                                <w:div w:id="1862476552">
                                  <w:marLeft w:val="640"/>
                                  <w:marRight w:val="0"/>
                                  <w:marTop w:val="0"/>
                                  <w:marBottom w:val="0"/>
                                  <w:divBdr>
                                    <w:top w:val="none" w:sz="0" w:space="0" w:color="auto"/>
                                    <w:left w:val="none" w:sz="0" w:space="0" w:color="auto"/>
                                    <w:bottom w:val="none" w:sz="0" w:space="0" w:color="auto"/>
                                    <w:right w:val="none" w:sz="0" w:space="0" w:color="auto"/>
                                  </w:divBdr>
                                </w:div>
                                <w:div w:id="1848328937">
                                  <w:marLeft w:val="640"/>
                                  <w:marRight w:val="0"/>
                                  <w:marTop w:val="0"/>
                                  <w:marBottom w:val="0"/>
                                  <w:divBdr>
                                    <w:top w:val="none" w:sz="0" w:space="0" w:color="auto"/>
                                    <w:left w:val="none" w:sz="0" w:space="0" w:color="auto"/>
                                    <w:bottom w:val="none" w:sz="0" w:space="0" w:color="auto"/>
                                    <w:right w:val="none" w:sz="0" w:space="0" w:color="auto"/>
                                  </w:divBdr>
                                </w:div>
                                <w:div w:id="110326875">
                                  <w:marLeft w:val="640"/>
                                  <w:marRight w:val="0"/>
                                  <w:marTop w:val="0"/>
                                  <w:marBottom w:val="0"/>
                                  <w:divBdr>
                                    <w:top w:val="none" w:sz="0" w:space="0" w:color="auto"/>
                                    <w:left w:val="none" w:sz="0" w:space="0" w:color="auto"/>
                                    <w:bottom w:val="none" w:sz="0" w:space="0" w:color="auto"/>
                                    <w:right w:val="none" w:sz="0" w:space="0" w:color="auto"/>
                                  </w:divBdr>
                                </w:div>
                                <w:div w:id="1658725160">
                                  <w:marLeft w:val="640"/>
                                  <w:marRight w:val="0"/>
                                  <w:marTop w:val="0"/>
                                  <w:marBottom w:val="0"/>
                                  <w:divBdr>
                                    <w:top w:val="none" w:sz="0" w:space="0" w:color="auto"/>
                                    <w:left w:val="none" w:sz="0" w:space="0" w:color="auto"/>
                                    <w:bottom w:val="none" w:sz="0" w:space="0" w:color="auto"/>
                                    <w:right w:val="none" w:sz="0" w:space="0" w:color="auto"/>
                                  </w:divBdr>
                                </w:div>
                                <w:div w:id="1451586008">
                                  <w:marLeft w:val="640"/>
                                  <w:marRight w:val="0"/>
                                  <w:marTop w:val="0"/>
                                  <w:marBottom w:val="0"/>
                                  <w:divBdr>
                                    <w:top w:val="none" w:sz="0" w:space="0" w:color="auto"/>
                                    <w:left w:val="none" w:sz="0" w:space="0" w:color="auto"/>
                                    <w:bottom w:val="none" w:sz="0" w:space="0" w:color="auto"/>
                                    <w:right w:val="none" w:sz="0" w:space="0" w:color="auto"/>
                                  </w:divBdr>
                                </w:div>
                                <w:div w:id="472257134">
                                  <w:marLeft w:val="640"/>
                                  <w:marRight w:val="0"/>
                                  <w:marTop w:val="0"/>
                                  <w:marBottom w:val="0"/>
                                  <w:divBdr>
                                    <w:top w:val="none" w:sz="0" w:space="0" w:color="auto"/>
                                    <w:left w:val="none" w:sz="0" w:space="0" w:color="auto"/>
                                    <w:bottom w:val="none" w:sz="0" w:space="0" w:color="auto"/>
                                    <w:right w:val="none" w:sz="0" w:space="0" w:color="auto"/>
                                  </w:divBdr>
                                </w:div>
                                <w:div w:id="394089958">
                                  <w:marLeft w:val="640"/>
                                  <w:marRight w:val="0"/>
                                  <w:marTop w:val="0"/>
                                  <w:marBottom w:val="0"/>
                                  <w:divBdr>
                                    <w:top w:val="none" w:sz="0" w:space="0" w:color="auto"/>
                                    <w:left w:val="none" w:sz="0" w:space="0" w:color="auto"/>
                                    <w:bottom w:val="none" w:sz="0" w:space="0" w:color="auto"/>
                                    <w:right w:val="none" w:sz="0" w:space="0" w:color="auto"/>
                                  </w:divBdr>
                                </w:div>
                                <w:div w:id="162161865">
                                  <w:marLeft w:val="640"/>
                                  <w:marRight w:val="0"/>
                                  <w:marTop w:val="0"/>
                                  <w:marBottom w:val="0"/>
                                  <w:divBdr>
                                    <w:top w:val="none" w:sz="0" w:space="0" w:color="auto"/>
                                    <w:left w:val="none" w:sz="0" w:space="0" w:color="auto"/>
                                    <w:bottom w:val="none" w:sz="0" w:space="0" w:color="auto"/>
                                    <w:right w:val="none" w:sz="0" w:space="0" w:color="auto"/>
                                  </w:divBdr>
                                </w:div>
                                <w:div w:id="106390151">
                                  <w:marLeft w:val="640"/>
                                  <w:marRight w:val="0"/>
                                  <w:marTop w:val="0"/>
                                  <w:marBottom w:val="0"/>
                                  <w:divBdr>
                                    <w:top w:val="none" w:sz="0" w:space="0" w:color="auto"/>
                                    <w:left w:val="none" w:sz="0" w:space="0" w:color="auto"/>
                                    <w:bottom w:val="none" w:sz="0" w:space="0" w:color="auto"/>
                                    <w:right w:val="none" w:sz="0" w:space="0" w:color="auto"/>
                                  </w:divBdr>
                                </w:div>
                                <w:div w:id="227693685">
                                  <w:marLeft w:val="640"/>
                                  <w:marRight w:val="0"/>
                                  <w:marTop w:val="0"/>
                                  <w:marBottom w:val="0"/>
                                  <w:divBdr>
                                    <w:top w:val="none" w:sz="0" w:space="0" w:color="auto"/>
                                    <w:left w:val="none" w:sz="0" w:space="0" w:color="auto"/>
                                    <w:bottom w:val="none" w:sz="0" w:space="0" w:color="auto"/>
                                    <w:right w:val="none" w:sz="0" w:space="0" w:color="auto"/>
                                  </w:divBdr>
                                </w:div>
                                <w:div w:id="480847944">
                                  <w:marLeft w:val="640"/>
                                  <w:marRight w:val="0"/>
                                  <w:marTop w:val="0"/>
                                  <w:marBottom w:val="0"/>
                                  <w:divBdr>
                                    <w:top w:val="none" w:sz="0" w:space="0" w:color="auto"/>
                                    <w:left w:val="none" w:sz="0" w:space="0" w:color="auto"/>
                                    <w:bottom w:val="none" w:sz="0" w:space="0" w:color="auto"/>
                                    <w:right w:val="none" w:sz="0" w:space="0" w:color="auto"/>
                                  </w:divBdr>
                                </w:div>
                                <w:div w:id="1456557389">
                                  <w:marLeft w:val="640"/>
                                  <w:marRight w:val="0"/>
                                  <w:marTop w:val="0"/>
                                  <w:marBottom w:val="0"/>
                                  <w:divBdr>
                                    <w:top w:val="none" w:sz="0" w:space="0" w:color="auto"/>
                                    <w:left w:val="none" w:sz="0" w:space="0" w:color="auto"/>
                                    <w:bottom w:val="none" w:sz="0" w:space="0" w:color="auto"/>
                                    <w:right w:val="none" w:sz="0" w:space="0" w:color="auto"/>
                                  </w:divBdr>
                                </w:div>
                                <w:div w:id="406347723">
                                  <w:marLeft w:val="640"/>
                                  <w:marRight w:val="0"/>
                                  <w:marTop w:val="0"/>
                                  <w:marBottom w:val="0"/>
                                  <w:divBdr>
                                    <w:top w:val="none" w:sz="0" w:space="0" w:color="auto"/>
                                    <w:left w:val="none" w:sz="0" w:space="0" w:color="auto"/>
                                    <w:bottom w:val="none" w:sz="0" w:space="0" w:color="auto"/>
                                    <w:right w:val="none" w:sz="0" w:space="0" w:color="auto"/>
                                  </w:divBdr>
                                </w:div>
                                <w:div w:id="3090461">
                                  <w:marLeft w:val="640"/>
                                  <w:marRight w:val="0"/>
                                  <w:marTop w:val="0"/>
                                  <w:marBottom w:val="0"/>
                                  <w:divBdr>
                                    <w:top w:val="none" w:sz="0" w:space="0" w:color="auto"/>
                                    <w:left w:val="none" w:sz="0" w:space="0" w:color="auto"/>
                                    <w:bottom w:val="none" w:sz="0" w:space="0" w:color="auto"/>
                                    <w:right w:val="none" w:sz="0" w:space="0" w:color="auto"/>
                                  </w:divBdr>
                                </w:div>
                                <w:div w:id="2120224498">
                                  <w:marLeft w:val="640"/>
                                  <w:marRight w:val="0"/>
                                  <w:marTop w:val="0"/>
                                  <w:marBottom w:val="0"/>
                                  <w:divBdr>
                                    <w:top w:val="none" w:sz="0" w:space="0" w:color="auto"/>
                                    <w:left w:val="none" w:sz="0" w:space="0" w:color="auto"/>
                                    <w:bottom w:val="none" w:sz="0" w:space="0" w:color="auto"/>
                                    <w:right w:val="none" w:sz="0" w:space="0" w:color="auto"/>
                                  </w:divBdr>
                                </w:div>
                                <w:div w:id="1677999528">
                                  <w:marLeft w:val="640"/>
                                  <w:marRight w:val="0"/>
                                  <w:marTop w:val="0"/>
                                  <w:marBottom w:val="0"/>
                                  <w:divBdr>
                                    <w:top w:val="none" w:sz="0" w:space="0" w:color="auto"/>
                                    <w:left w:val="none" w:sz="0" w:space="0" w:color="auto"/>
                                    <w:bottom w:val="none" w:sz="0" w:space="0" w:color="auto"/>
                                    <w:right w:val="none" w:sz="0" w:space="0" w:color="auto"/>
                                  </w:divBdr>
                                </w:div>
                                <w:div w:id="1617297985">
                                  <w:marLeft w:val="640"/>
                                  <w:marRight w:val="0"/>
                                  <w:marTop w:val="0"/>
                                  <w:marBottom w:val="0"/>
                                  <w:divBdr>
                                    <w:top w:val="none" w:sz="0" w:space="0" w:color="auto"/>
                                    <w:left w:val="none" w:sz="0" w:space="0" w:color="auto"/>
                                    <w:bottom w:val="none" w:sz="0" w:space="0" w:color="auto"/>
                                    <w:right w:val="none" w:sz="0" w:space="0" w:color="auto"/>
                                  </w:divBdr>
                                </w:div>
                                <w:div w:id="18896028">
                                  <w:marLeft w:val="640"/>
                                  <w:marRight w:val="0"/>
                                  <w:marTop w:val="0"/>
                                  <w:marBottom w:val="0"/>
                                  <w:divBdr>
                                    <w:top w:val="none" w:sz="0" w:space="0" w:color="auto"/>
                                    <w:left w:val="none" w:sz="0" w:space="0" w:color="auto"/>
                                    <w:bottom w:val="none" w:sz="0" w:space="0" w:color="auto"/>
                                    <w:right w:val="none" w:sz="0" w:space="0" w:color="auto"/>
                                  </w:divBdr>
                                </w:div>
                                <w:div w:id="201285010">
                                  <w:marLeft w:val="640"/>
                                  <w:marRight w:val="0"/>
                                  <w:marTop w:val="0"/>
                                  <w:marBottom w:val="0"/>
                                  <w:divBdr>
                                    <w:top w:val="none" w:sz="0" w:space="0" w:color="auto"/>
                                    <w:left w:val="none" w:sz="0" w:space="0" w:color="auto"/>
                                    <w:bottom w:val="none" w:sz="0" w:space="0" w:color="auto"/>
                                    <w:right w:val="none" w:sz="0" w:space="0" w:color="auto"/>
                                  </w:divBdr>
                                </w:div>
                                <w:div w:id="1066756923">
                                  <w:marLeft w:val="640"/>
                                  <w:marRight w:val="0"/>
                                  <w:marTop w:val="0"/>
                                  <w:marBottom w:val="0"/>
                                  <w:divBdr>
                                    <w:top w:val="none" w:sz="0" w:space="0" w:color="auto"/>
                                    <w:left w:val="none" w:sz="0" w:space="0" w:color="auto"/>
                                    <w:bottom w:val="none" w:sz="0" w:space="0" w:color="auto"/>
                                    <w:right w:val="none" w:sz="0" w:space="0" w:color="auto"/>
                                  </w:divBdr>
                                </w:div>
                                <w:div w:id="1617518048">
                                  <w:marLeft w:val="640"/>
                                  <w:marRight w:val="0"/>
                                  <w:marTop w:val="0"/>
                                  <w:marBottom w:val="0"/>
                                  <w:divBdr>
                                    <w:top w:val="none" w:sz="0" w:space="0" w:color="auto"/>
                                    <w:left w:val="none" w:sz="0" w:space="0" w:color="auto"/>
                                    <w:bottom w:val="none" w:sz="0" w:space="0" w:color="auto"/>
                                    <w:right w:val="none" w:sz="0" w:space="0" w:color="auto"/>
                                  </w:divBdr>
                                </w:div>
                                <w:div w:id="1870145041">
                                  <w:marLeft w:val="640"/>
                                  <w:marRight w:val="0"/>
                                  <w:marTop w:val="0"/>
                                  <w:marBottom w:val="0"/>
                                  <w:divBdr>
                                    <w:top w:val="none" w:sz="0" w:space="0" w:color="auto"/>
                                    <w:left w:val="none" w:sz="0" w:space="0" w:color="auto"/>
                                    <w:bottom w:val="none" w:sz="0" w:space="0" w:color="auto"/>
                                    <w:right w:val="none" w:sz="0" w:space="0" w:color="auto"/>
                                  </w:divBdr>
                                </w:div>
                                <w:div w:id="2071078881">
                                  <w:marLeft w:val="640"/>
                                  <w:marRight w:val="0"/>
                                  <w:marTop w:val="0"/>
                                  <w:marBottom w:val="0"/>
                                  <w:divBdr>
                                    <w:top w:val="none" w:sz="0" w:space="0" w:color="auto"/>
                                    <w:left w:val="none" w:sz="0" w:space="0" w:color="auto"/>
                                    <w:bottom w:val="none" w:sz="0" w:space="0" w:color="auto"/>
                                    <w:right w:val="none" w:sz="0" w:space="0" w:color="auto"/>
                                  </w:divBdr>
                                </w:div>
                                <w:div w:id="1672953394">
                                  <w:marLeft w:val="640"/>
                                  <w:marRight w:val="0"/>
                                  <w:marTop w:val="0"/>
                                  <w:marBottom w:val="0"/>
                                  <w:divBdr>
                                    <w:top w:val="none" w:sz="0" w:space="0" w:color="auto"/>
                                    <w:left w:val="none" w:sz="0" w:space="0" w:color="auto"/>
                                    <w:bottom w:val="none" w:sz="0" w:space="0" w:color="auto"/>
                                    <w:right w:val="none" w:sz="0" w:space="0" w:color="auto"/>
                                  </w:divBdr>
                                </w:div>
                                <w:div w:id="695696341">
                                  <w:marLeft w:val="640"/>
                                  <w:marRight w:val="0"/>
                                  <w:marTop w:val="0"/>
                                  <w:marBottom w:val="0"/>
                                  <w:divBdr>
                                    <w:top w:val="none" w:sz="0" w:space="0" w:color="auto"/>
                                    <w:left w:val="none" w:sz="0" w:space="0" w:color="auto"/>
                                    <w:bottom w:val="none" w:sz="0" w:space="0" w:color="auto"/>
                                    <w:right w:val="none" w:sz="0" w:space="0" w:color="auto"/>
                                  </w:divBdr>
                                </w:div>
                                <w:div w:id="971449641">
                                  <w:marLeft w:val="640"/>
                                  <w:marRight w:val="0"/>
                                  <w:marTop w:val="0"/>
                                  <w:marBottom w:val="0"/>
                                  <w:divBdr>
                                    <w:top w:val="none" w:sz="0" w:space="0" w:color="auto"/>
                                    <w:left w:val="none" w:sz="0" w:space="0" w:color="auto"/>
                                    <w:bottom w:val="none" w:sz="0" w:space="0" w:color="auto"/>
                                    <w:right w:val="none" w:sz="0" w:space="0" w:color="auto"/>
                                  </w:divBdr>
                                </w:div>
                                <w:div w:id="734547906">
                                  <w:marLeft w:val="640"/>
                                  <w:marRight w:val="0"/>
                                  <w:marTop w:val="0"/>
                                  <w:marBottom w:val="0"/>
                                  <w:divBdr>
                                    <w:top w:val="none" w:sz="0" w:space="0" w:color="auto"/>
                                    <w:left w:val="none" w:sz="0" w:space="0" w:color="auto"/>
                                    <w:bottom w:val="none" w:sz="0" w:space="0" w:color="auto"/>
                                    <w:right w:val="none" w:sz="0" w:space="0" w:color="auto"/>
                                  </w:divBdr>
                                </w:div>
                                <w:div w:id="1745953013">
                                  <w:marLeft w:val="640"/>
                                  <w:marRight w:val="0"/>
                                  <w:marTop w:val="0"/>
                                  <w:marBottom w:val="0"/>
                                  <w:divBdr>
                                    <w:top w:val="none" w:sz="0" w:space="0" w:color="auto"/>
                                    <w:left w:val="none" w:sz="0" w:space="0" w:color="auto"/>
                                    <w:bottom w:val="none" w:sz="0" w:space="0" w:color="auto"/>
                                    <w:right w:val="none" w:sz="0" w:space="0" w:color="auto"/>
                                  </w:divBdr>
                                </w:div>
                                <w:div w:id="1964581200">
                                  <w:marLeft w:val="640"/>
                                  <w:marRight w:val="0"/>
                                  <w:marTop w:val="0"/>
                                  <w:marBottom w:val="0"/>
                                  <w:divBdr>
                                    <w:top w:val="none" w:sz="0" w:space="0" w:color="auto"/>
                                    <w:left w:val="none" w:sz="0" w:space="0" w:color="auto"/>
                                    <w:bottom w:val="none" w:sz="0" w:space="0" w:color="auto"/>
                                    <w:right w:val="none" w:sz="0" w:space="0" w:color="auto"/>
                                  </w:divBdr>
                                </w:div>
                                <w:div w:id="51782193">
                                  <w:marLeft w:val="640"/>
                                  <w:marRight w:val="0"/>
                                  <w:marTop w:val="0"/>
                                  <w:marBottom w:val="0"/>
                                  <w:divBdr>
                                    <w:top w:val="none" w:sz="0" w:space="0" w:color="auto"/>
                                    <w:left w:val="none" w:sz="0" w:space="0" w:color="auto"/>
                                    <w:bottom w:val="none" w:sz="0" w:space="0" w:color="auto"/>
                                    <w:right w:val="none" w:sz="0" w:space="0" w:color="auto"/>
                                  </w:divBdr>
                                </w:div>
                                <w:div w:id="1099444704">
                                  <w:marLeft w:val="640"/>
                                  <w:marRight w:val="0"/>
                                  <w:marTop w:val="0"/>
                                  <w:marBottom w:val="0"/>
                                  <w:divBdr>
                                    <w:top w:val="none" w:sz="0" w:space="0" w:color="auto"/>
                                    <w:left w:val="none" w:sz="0" w:space="0" w:color="auto"/>
                                    <w:bottom w:val="none" w:sz="0" w:space="0" w:color="auto"/>
                                    <w:right w:val="none" w:sz="0" w:space="0" w:color="auto"/>
                                  </w:divBdr>
                                </w:div>
                                <w:div w:id="1740207964">
                                  <w:marLeft w:val="640"/>
                                  <w:marRight w:val="0"/>
                                  <w:marTop w:val="0"/>
                                  <w:marBottom w:val="0"/>
                                  <w:divBdr>
                                    <w:top w:val="none" w:sz="0" w:space="0" w:color="auto"/>
                                    <w:left w:val="none" w:sz="0" w:space="0" w:color="auto"/>
                                    <w:bottom w:val="none" w:sz="0" w:space="0" w:color="auto"/>
                                    <w:right w:val="none" w:sz="0" w:space="0" w:color="auto"/>
                                  </w:divBdr>
                                </w:div>
                                <w:div w:id="640381035">
                                  <w:marLeft w:val="640"/>
                                  <w:marRight w:val="0"/>
                                  <w:marTop w:val="0"/>
                                  <w:marBottom w:val="0"/>
                                  <w:divBdr>
                                    <w:top w:val="none" w:sz="0" w:space="0" w:color="auto"/>
                                    <w:left w:val="none" w:sz="0" w:space="0" w:color="auto"/>
                                    <w:bottom w:val="none" w:sz="0" w:space="0" w:color="auto"/>
                                    <w:right w:val="none" w:sz="0" w:space="0" w:color="auto"/>
                                  </w:divBdr>
                                </w:div>
                                <w:div w:id="1346244349">
                                  <w:marLeft w:val="640"/>
                                  <w:marRight w:val="0"/>
                                  <w:marTop w:val="0"/>
                                  <w:marBottom w:val="0"/>
                                  <w:divBdr>
                                    <w:top w:val="none" w:sz="0" w:space="0" w:color="auto"/>
                                    <w:left w:val="none" w:sz="0" w:space="0" w:color="auto"/>
                                    <w:bottom w:val="none" w:sz="0" w:space="0" w:color="auto"/>
                                    <w:right w:val="none" w:sz="0" w:space="0" w:color="auto"/>
                                  </w:divBdr>
                                </w:div>
                                <w:div w:id="119417820">
                                  <w:marLeft w:val="640"/>
                                  <w:marRight w:val="0"/>
                                  <w:marTop w:val="0"/>
                                  <w:marBottom w:val="0"/>
                                  <w:divBdr>
                                    <w:top w:val="none" w:sz="0" w:space="0" w:color="auto"/>
                                    <w:left w:val="none" w:sz="0" w:space="0" w:color="auto"/>
                                    <w:bottom w:val="none" w:sz="0" w:space="0" w:color="auto"/>
                                    <w:right w:val="none" w:sz="0" w:space="0" w:color="auto"/>
                                  </w:divBdr>
                                </w:div>
                                <w:div w:id="827523748">
                                  <w:marLeft w:val="640"/>
                                  <w:marRight w:val="0"/>
                                  <w:marTop w:val="0"/>
                                  <w:marBottom w:val="0"/>
                                  <w:divBdr>
                                    <w:top w:val="none" w:sz="0" w:space="0" w:color="auto"/>
                                    <w:left w:val="none" w:sz="0" w:space="0" w:color="auto"/>
                                    <w:bottom w:val="none" w:sz="0" w:space="0" w:color="auto"/>
                                    <w:right w:val="none" w:sz="0" w:space="0" w:color="auto"/>
                                  </w:divBdr>
                                </w:div>
                                <w:div w:id="1493914485">
                                  <w:marLeft w:val="640"/>
                                  <w:marRight w:val="0"/>
                                  <w:marTop w:val="0"/>
                                  <w:marBottom w:val="0"/>
                                  <w:divBdr>
                                    <w:top w:val="none" w:sz="0" w:space="0" w:color="auto"/>
                                    <w:left w:val="none" w:sz="0" w:space="0" w:color="auto"/>
                                    <w:bottom w:val="none" w:sz="0" w:space="0" w:color="auto"/>
                                    <w:right w:val="none" w:sz="0" w:space="0" w:color="auto"/>
                                  </w:divBdr>
                                </w:div>
                                <w:div w:id="1055353175">
                                  <w:marLeft w:val="640"/>
                                  <w:marRight w:val="0"/>
                                  <w:marTop w:val="0"/>
                                  <w:marBottom w:val="0"/>
                                  <w:divBdr>
                                    <w:top w:val="none" w:sz="0" w:space="0" w:color="auto"/>
                                    <w:left w:val="none" w:sz="0" w:space="0" w:color="auto"/>
                                    <w:bottom w:val="none" w:sz="0" w:space="0" w:color="auto"/>
                                    <w:right w:val="none" w:sz="0" w:space="0" w:color="auto"/>
                                  </w:divBdr>
                                </w:div>
                                <w:div w:id="1139571436">
                                  <w:marLeft w:val="640"/>
                                  <w:marRight w:val="0"/>
                                  <w:marTop w:val="0"/>
                                  <w:marBottom w:val="0"/>
                                  <w:divBdr>
                                    <w:top w:val="none" w:sz="0" w:space="0" w:color="auto"/>
                                    <w:left w:val="none" w:sz="0" w:space="0" w:color="auto"/>
                                    <w:bottom w:val="none" w:sz="0" w:space="0" w:color="auto"/>
                                    <w:right w:val="none" w:sz="0" w:space="0" w:color="auto"/>
                                  </w:divBdr>
                                </w:div>
                                <w:div w:id="1694303435">
                                  <w:marLeft w:val="640"/>
                                  <w:marRight w:val="0"/>
                                  <w:marTop w:val="0"/>
                                  <w:marBottom w:val="0"/>
                                  <w:divBdr>
                                    <w:top w:val="none" w:sz="0" w:space="0" w:color="auto"/>
                                    <w:left w:val="none" w:sz="0" w:space="0" w:color="auto"/>
                                    <w:bottom w:val="none" w:sz="0" w:space="0" w:color="auto"/>
                                    <w:right w:val="none" w:sz="0" w:space="0" w:color="auto"/>
                                  </w:divBdr>
                                </w:div>
                                <w:div w:id="1844275700">
                                  <w:marLeft w:val="640"/>
                                  <w:marRight w:val="0"/>
                                  <w:marTop w:val="0"/>
                                  <w:marBottom w:val="0"/>
                                  <w:divBdr>
                                    <w:top w:val="none" w:sz="0" w:space="0" w:color="auto"/>
                                    <w:left w:val="none" w:sz="0" w:space="0" w:color="auto"/>
                                    <w:bottom w:val="none" w:sz="0" w:space="0" w:color="auto"/>
                                    <w:right w:val="none" w:sz="0" w:space="0" w:color="auto"/>
                                  </w:divBdr>
                                </w:div>
                                <w:div w:id="1773087598">
                                  <w:marLeft w:val="640"/>
                                  <w:marRight w:val="0"/>
                                  <w:marTop w:val="0"/>
                                  <w:marBottom w:val="0"/>
                                  <w:divBdr>
                                    <w:top w:val="none" w:sz="0" w:space="0" w:color="auto"/>
                                    <w:left w:val="none" w:sz="0" w:space="0" w:color="auto"/>
                                    <w:bottom w:val="none" w:sz="0" w:space="0" w:color="auto"/>
                                    <w:right w:val="none" w:sz="0" w:space="0" w:color="auto"/>
                                  </w:divBdr>
                                </w:div>
                                <w:div w:id="1037435815">
                                  <w:marLeft w:val="640"/>
                                  <w:marRight w:val="0"/>
                                  <w:marTop w:val="0"/>
                                  <w:marBottom w:val="0"/>
                                  <w:divBdr>
                                    <w:top w:val="none" w:sz="0" w:space="0" w:color="auto"/>
                                    <w:left w:val="none" w:sz="0" w:space="0" w:color="auto"/>
                                    <w:bottom w:val="none" w:sz="0" w:space="0" w:color="auto"/>
                                    <w:right w:val="none" w:sz="0" w:space="0" w:color="auto"/>
                                  </w:divBdr>
                                </w:div>
                                <w:div w:id="875000910">
                                  <w:marLeft w:val="640"/>
                                  <w:marRight w:val="0"/>
                                  <w:marTop w:val="0"/>
                                  <w:marBottom w:val="0"/>
                                  <w:divBdr>
                                    <w:top w:val="none" w:sz="0" w:space="0" w:color="auto"/>
                                    <w:left w:val="none" w:sz="0" w:space="0" w:color="auto"/>
                                    <w:bottom w:val="none" w:sz="0" w:space="0" w:color="auto"/>
                                    <w:right w:val="none" w:sz="0" w:space="0" w:color="auto"/>
                                  </w:divBdr>
                                </w:div>
                                <w:div w:id="2024935907">
                                  <w:marLeft w:val="640"/>
                                  <w:marRight w:val="0"/>
                                  <w:marTop w:val="0"/>
                                  <w:marBottom w:val="0"/>
                                  <w:divBdr>
                                    <w:top w:val="none" w:sz="0" w:space="0" w:color="auto"/>
                                    <w:left w:val="none" w:sz="0" w:space="0" w:color="auto"/>
                                    <w:bottom w:val="none" w:sz="0" w:space="0" w:color="auto"/>
                                    <w:right w:val="none" w:sz="0" w:space="0" w:color="auto"/>
                                  </w:divBdr>
                                </w:div>
                                <w:div w:id="839077885">
                                  <w:marLeft w:val="640"/>
                                  <w:marRight w:val="0"/>
                                  <w:marTop w:val="0"/>
                                  <w:marBottom w:val="0"/>
                                  <w:divBdr>
                                    <w:top w:val="none" w:sz="0" w:space="0" w:color="auto"/>
                                    <w:left w:val="none" w:sz="0" w:space="0" w:color="auto"/>
                                    <w:bottom w:val="none" w:sz="0" w:space="0" w:color="auto"/>
                                    <w:right w:val="none" w:sz="0" w:space="0" w:color="auto"/>
                                  </w:divBdr>
                                </w:div>
                                <w:div w:id="1207914273">
                                  <w:marLeft w:val="640"/>
                                  <w:marRight w:val="0"/>
                                  <w:marTop w:val="0"/>
                                  <w:marBottom w:val="0"/>
                                  <w:divBdr>
                                    <w:top w:val="none" w:sz="0" w:space="0" w:color="auto"/>
                                    <w:left w:val="none" w:sz="0" w:space="0" w:color="auto"/>
                                    <w:bottom w:val="none" w:sz="0" w:space="0" w:color="auto"/>
                                    <w:right w:val="none" w:sz="0" w:space="0" w:color="auto"/>
                                  </w:divBdr>
                                </w:div>
                                <w:div w:id="998852613">
                                  <w:marLeft w:val="640"/>
                                  <w:marRight w:val="0"/>
                                  <w:marTop w:val="0"/>
                                  <w:marBottom w:val="0"/>
                                  <w:divBdr>
                                    <w:top w:val="none" w:sz="0" w:space="0" w:color="auto"/>
                                    <w:left w:val="none" w:sz="0" w:space="0" w:color="auto"/>
                                    <w:bottom w:val="none" w:sz="0" w:space="0" w:color="auto"/>
                                    <w:right w:val="none" w:sz="0" w:space="0" w:color="auto"/>
                                  </w:divBdr>
                                </w:div>
                                <w:div w:id="2032753383">
                                  <w:marLeft w:val="640"/>
                                  <w:marRight w:val="0"/>
                                  <w:marTop w:val="0"/>
                                  <w:marBottom w:val="0"/>
                                  <w:divBdr>
                                    <w:top w:val="none" w:sz="0" w:space="0" w:color="auto"/>
                                    <w:left w:val="none" w:sz="0" w:space="0" w:color="auto"/>
                                    <w:bottom w:val="none" w:sz="0" w:space="0" w:color="auto"/>
                                    <w:right w:val="none" w:sz="0" w:space="0" w:color="auto"/>
                                  </w:divBdr>
                                </w:div>
                                <w:div w:id="1957714585">
                                  <w:marLeft w:val="640"/>
                                  <w:marRight w:val="0"/>
                                  <w:marTop w:val="0"/>
                                  <w:marBottom w:val="0"/>
                                  <w:divBdr>
                                    <w:top w:val="none" w:sz="0" w:space="0" w:color="auto"/>
                                    <w:left w:val="none" w:sz="0" w:space="0" w:color="auto"/>
                                    <w:bottom w:val="none" w:sz="0" w:space="0" w:color="auto"/>
                                    <w:right w:val="none" w:sz="0" w:space="0" w:color="auto"/>
                                  </w:divBdr>
                                </w:div>
                                <w:div w:id="1404914482">
                                  <w:marLeft w:val="640"/>
                                  <w:marRight w:val="0"/>
                                  <w:marTop w:val="0"/>
                                  <w:marBottom w:val="0"/>
                                  <w:divBdr>
                                    <w:top w:val="none" w:sz="0" w:space="0" w:color="auto"/>
                                    <w:left w:val="none" w:sz="0" w:space="0" w:color="auto"/>
                                    <w:bottom w:val="none" w:sz="0" w:space="0" w:color="auto"/>
                                    <w:right w:val="none" w:sz="0" w:space="0" w:color="auto"/>
                                  </w:divBdr>
                                </w:div>
                                <w:div w:id="1280259992">
                                  <w:marLeft w:val="640"/>
                                  <w:marRight w:val="0"/>
                                  <w:marTop w:val="0"/>
                                  <w:marBottom w:val="0"/>
                                  <w:divBdr>
                                    <w:top w:val="none" w:sz="0" w:space="0" w:color="auto"/>
                                    <w:left w:val="none" w:sz="0" w:space="0" w:color="auto"/>
                                    <w:bottom w:val="none" w:sz="0" w:space="0" w:color="auto"/>
                                    <w:right w:val="none" w:sz="0" w:space="0" w:color="auto"/>
                                  </w:divBdr>
                                </w:div>
                                <w:div w:id="1445074364">
                                  <w:marLeft w:val="640"/>
                                  <w:marRight w:val="0"/>
                                  <w:marTop w:val="0"/>
                                  <w:marBottom w:val="0"/>
                                  <w:divBdr>
                                    <w:top w:val="none" w:sz="0" w:space="0" w:color="auto"/>
                                    <w:left w:val="none" w:sz="0" w:space="0" w:color="auto"/>
                                    <w:bottom w:val="none" w:sz="0" w:space="0" w:color="auto"/>
                                    <w:right w:val="none" w:sz="0" w:space="0" w:color="auto"/>
                                  </w:divBdr>
                                </w:div>
                                <w:div w:id="1346321446">
                                  <w:marLeft w:val="640"/>
                                  <w:marRight w:val="0"/>
                                  <w:marTop w:val="0"/>
                                  <w:marBottom w:val="0"/>
                                  <w:divBdr>
                                    <w:top w:val="none" w:sz="0" w:space="0" w:color="auto"/>
                                    <w:left w:val="none" w:sz="0" w:space="0" w:color="auto"/>
                                    <w:bottom w:val="none" w:sz="0" w:space="0" w:color="auto"/>
                                    <w:right w:val="none" w:sz="0" w:space="0" w:color="auto"/>
                                  </w:divBdr>
                                </w:div>
                                <w:div w:id="613099072">
                                  <w:marLeft w:val="640"/>
                                  <w:marRight w:val="0"/>
                                  <w:marTop w:val="0"/>
                                  <w:marBottom w:val="0"/>
                                  <w:divBdr>
                                    <w:top w:val="none" w:sz="0" w:space="0" w:color="auto"/>
                                    <w:left w:val="none" w:sz="0" w:space="0" w:color="auto"/>
                                    <w:bottom w:val="none" w:sz="0" w:space="0" w:color="auto"/>
                                    <w:right w:val="none" w:sz="0" w:space="0" w:color="auto"/>
                                  </w:divBdr>
                                </w:div>
                                <w:div w:id="1749377898">
                                  <w:marLeft w:val="640"/>
                                  <w:marRight w:val="0"/>
                                  <w:marTop w:val="0"/>
                                  <w:marBottom w:val="0"/>
                                  <w:divBdr>
                                    <w:top w:val="none" w:sz="0" w:space="0" w:color="auto"/>
                                    <w:left w:val="none" w:sz="0" w:space="0" w:color="auto"/>
                                    <w:bottom w:val="none" w:sz="0" w:space="0" w:color="auto"/>
                                    <w:right w:val="none" w:sz="0" w:space="0" w:color="auto"/>
                                  </w:divBdr>
                                </w:div>
                                <w:div w:id="19167220">
                                  <w:marLeft w:val="640"/>
                                  <w:marRight w:val="0"/>
                                  <w:marTop w:val="0"/>
                                  <w:marBottom w:val="0"/>
                                  <w:divBdr>
                                    <w:top w:val="none" w:sz="0" w:space="0" w:color="auto"/>
                                    <w:left w:val="none" w:sz="0" w:space="0" w:color="auto"/>
                                    <w:bottom w:val="none" w:sz="0" w:space="0" w:color="auto"/>
                                    <w:right w:val="none" w:sz="0" w:space="0" w:color="auto"/>
                                  </w:divBdr>
                                </w:div>
                                <w:div w:id="1706826179">
                                  <w:marLeft w:val="640"/>
                                  <w:marRight w:val="0"/>
                                  <w:marTop w:val="0"/>
                                  <w:marBottom w:val="0"/>
                                  <w:divBdr>
                                    <w:top w:val="none" w:sz="0" w:space="0" w:color="auto"/>
                                    <w:left w:val="none" w:sz="0" w:space="0" w:color="auto"/>
                                    <w:bottom w:val="none" w:sz="0" w:space="0" w:color="auto"/>
                                    <w:right w:val="none" w:sz="0" w:space="0" w:color="auto"/>
                                  </w:divBdr>
                                </w:div>
                                <w:div w:id="1614164702">
                                  <w:marLeft w:val="640"/>
                                  <w:marRight w:val="0"/>
                                  <w:marTop w:val="0"/>
                                  <w:marBottom w:val="0"/>
                                  <w:divBdr>
                                    <w:top w:val="none" w:sz="0" w:space="0" w:color="auto"/>
                                    <w:left w:val="none" w:sz="0" w:space="0" w:color="auto"/>
                                    <w:bottom w:val="none" w:sz="0" w:space="0" w:color="auto"/>
                                    <w:right w:val="none" w:sz="0" w:space="0" w:color="auto"/>
                                  </w:divBdr>
                                </w:div>
                                <w:div w:id="131093564">
                                  <w:marLeft w:val="640"/>
                                  <w:marRight w:val="0"/>
                                  <w:marTop w:val="0"/>
                                  <w:marBottom w:val="0"/>
                                  <w:divBdr>
                                    <w:top w:val="none" w:sz="0" w:space="0" w:color="auto"/>
                                    <w:left w:val="none" w:sz="0" w:space="0" w:color="auto"/>
                                    <w:bottom w:val="none" w:sz="0" w:space="0" w:color="auto"/>
                                    <w:right w:val="none" w:sz="0" w:space="0" w:color="auto"/>
                                  </w:divBdr>
                                </w:div>
                                <w:div w:id="822238605">
                                  <w:marLeft w:val="640"/>
                                  <w:marRight w:val="0"/>
                                  <w:marTop w:val="0"/>
                                  <w:marBottom w:val="0"/>
                                  <w:divBdr>
                                    <w:top w:val="none" w:sz="0" w:space="0" w:color="auto"/>
                                    <w:left w:val="none" w:sz="0" w:space="0" w:color="auto"/>
                                    <w:bottom w:val="none" w:sz="0" w:space="0" w:color="auto"/>
                                    <w:right w:val="none" w:sz="0" w:space="0" w:color="auto"/>
                                  </w:divBdr>
                                </w:div>
                              </w:divsChild>
                            </w:div>
                            <w:div w:id="2079744090">
                              <w:marLeft w:val="0"/>
                              <w:marRight w:val="0"/>
                              <w:marTop w:val="0"/>
                              <w:marBottom w:val="0"/>
                              <w:divBdr>
                                <w:top w:val="none" w:sz="0" w:space="0" w:color="auto"/>
                                <w:left w:val="none" w:sz="0" w:space="0" w:color="auto"/>
                                <w:bottom w:val="none" w:sz="0" w:space="0" w:color="auto"/>
                                <w:right w:val="none" w:sz="0" w:space="0" w:color="auto"/>
                              </w:divBdr>
                              <w:divsChild>
                                <w:div w:id="323551591">
                                  <w:marLeft w:val="640"/>
                                  <w:marRight w:val="0"/>
                                  <w:marTop w:val="0"/>
                                  <w:marBottom w:val="0"/>
                                  <w:divBdr>
                                    <w:top w:val="none" w:sz="0" w:space="0" w:color="auto"/>
                                    <w:left w:val="none" w:sz="0" w:space="0" w:color="auto"/>
                                    <w:bottom w:val="none" w:sz="0" w:space="0" w:color="auto"/>
                                    <w:right w:val="none" w:sz="0" w:space="0" w:color="auto"/>
                                  </w:divBdr>
                                </w:div>
                                <w:div w:id="1698003731">
                                  <w:marLeft w:val="640"/>
                                  <w:marRight w:val="0"/>
                                  <w:marTop w:val="0"/>
                                  <w:marBottom w:val="0"/>
                                  <w:divBdr>
                                    <w:top w:val="none" w:sz="0" w:space="0" w:color="auto"/>
                                    <w:left w:val="none" w:sz="0" w:space="0" w:color="auto"/>
                                    <w:bottom w:val="none" w:sz="0" w:space="0" w:color="auto"/>
                                    <w:right w:val="none" w:sz="0" w:space="0" w:color="auto"/>
                                  </w:divBdr>
                                </w:div>
                                <w:div w:id="785931746">
                                  <w:marLeft w:val="640"/>
                                  <w:marRight w:val="0"/>
                                  <w:marTop w:val="0"/>
                                  <w:marBottom w:val="0"/>
                                  <w:divBdr>
                                    <w:top w:val="none" w:sz="0" w:space="0" w:color="auto"/>
                                    <w:left w:val="none" w:sz="0" w:space="0" w:color="auto"/>
                                    <w:bottom w:val="none" w:sz="0" w:space="0" w:color="auto"/>
                                    <w:right w:val="none" w:sz="0" w:space="0" w:color="auto"/>
                                  </w:divBdr>
                                </w:div>
                                <w:div w:id="1333415176">
                                  <w:marLeft w:val="640"/>
                                  <w:marRight w:val="0"/>
                                  <w:marTop w:val="0"/>
                                  <w:marBottom w:val="0"/>
                                  <w:divBdr>
                                    <w:top w:val="none" w:sz="0" w:space="0" w:color="auto"/>
                                    <w:left w:val="none" w:sz="0" w:space="0" w:color="auto"/>
                                    <w:bottom w:val="none" w:sz="0" w:space="0" w:color="auto"/>
                                    <w:right w:val="none" w:sz="0" w:space="0" w:color="auto"/>
                                  </w:divBdr>
                                </w:div>
                                <w:div w:id="970750910">
                                  <w:marLeft w:val="640"/>
                                  <w:marRight w:val="0"/>
                                  <w:marTop w:val="0"/>
                                  <w:marBottom w:val="0"/>
                                  <w:divBdr>
                                    <w:top w:val="none" w:sz="0" w:space="0" w:color="auto"/>
                                    <w:left w:val="none" w:sz="0" w:space="0" w:color="auto"/>
                                    <w:bottom w:val="none" w:sz="0" w:space="0" w:color="auto"/>
                                    <w:right w:val="none" w:sz="0" w:space="0" w:color="auto"/>
                                  </w:divBdr>
                                </w:div>
                                <w:div w:id="1235318844">
                                  <w:marLeft w:val="640"/>
                                  <w:marRight w:val="0"/>
                                  <w:marTop w:val="0"/>
                                  <w:marBottom w:val="0"/>
                                  <w:divBdr>
                                    <w:top w:val="none" w:sz="0" w:space="0" w:color="auto"/>
                                    <w:left w:val="none" w:sz="0" w:space="0" w:color="auto"/>
                                    <w:bottom w:val="none" w:sz="0" w:space="0" w:color="auto"/>
                                    <w:right w:val="none" w:sz="0" w:space="0" w:color="auto"/>
                                  </w:divBdr>
                                </w:div>
                                <w:div w:id="988024407">
                                  <w:marLeft w:val="640"/>
                                  <w:marRight w:val="0"/>
                                  <w:marTop w:val="0"/>
                                  <w:marBottom w:val="0"/>
                                  <w:divBdr>
                                    <w:top w:val="none" w:sz="0" w:space="0" w:color="auto"/>
                                    <w:left w:val="none" w:sz="0" w:space="0" w:color="auto"/>
                                    <w:bottom w:val="none" w:sz="0" w:space="0" w:color="auto"/>
                                    <w:right w:val="none" w:sz="0" w:space="0" w:color="auto"/>
                                  </w:divBdr>
                                </w:div>
                                <w:div w:id="825902989">
                                  <w:marLeft w:val="640"/>
                                  <w:marRight w:val="0"/>
                                  <w:marTop w:val="0"/>
                                  <w:marBottom w:val="0"/>
                                  <w:divBdr>
                                    <w:top w:val="none" w:sz="0" w:space="0" w:color="auto"/>
                                    <w:left w:val="none" w:sz="0" w:space="0" w:color="auto"/>
                                    <w:bottom w:val="none" w:sz="0" w:space="0" w:color="auto"/>
                                    <w:right w:val="none" w:sz="0" w:space="0" w:color="auto"/>
                                  </w:divBdr>
                                </w:div>
                                <w:div w:id="2077436370">
                                  <w:marLeft w:val="640"/>
                                  <w:marRight w:val="0"/>
                                  <w:marTop w:val="0"/>
                                  <w:marBottom w:val="0"/>
                                  <w:divBdr>
                                    <w:top w:val="none" w:sz="0" w:space="0" w:color="auto"/>
                                    <w:left w:val="none" w:sz="0" w:space="0" w:color="auto"/>
                                    <w:bottom w:val="none" w:sz="0" w:space="0" w:color="auto"/>
                                    <w:right w:val="none" w:sz="0" w:space="0" w:color="auto"/>
                                  </w:divBdr>
                                </w:div>
                                <w:div w:id="1987011226">
                                  <w:marLeft w:val="640"/>
                                  <w:marRight w:val="0"/>
                                  <w:marTop w:val="0"/>
                                  <w:marBottom w:val="0"/>
                                  <w:divBdr>
                                    <w:top w:val="none" w:sz="0" w:space="0" w:color="auto"/>
                                    <w:left w:val="none" w:sz="0" w:space="0" w:color="auto"/>
                                    <w:bottom w:val="none" w:sz="0" w:space="0" w:color="auto"/>
                                    <w:right w:val="none" w:sz="0" w:space="0" w:color="auto"/>
                                  </w:divBdr>
                                </w:div>
                                <w:div w:id="1671252157">
                                  <w:marLeft w:val="640"/>
                                  <w:marRight w:val="0"/>
                                  <w:marTop w:val="0"/>
                                  <w:marBottom w:val="0"/>
                                  <w:divBdr>
                                    <w:top w:val="none" w:sz="0" w:space="0" w:color="auto"/>
                                    <w:left w:val="none" w:sz="0" w:space="0" w:color="auto"/>
                                    <w:bottom w:val="none" w:sz="0" w:space="0" w:color="auto"/>
                                    <w:right w:val="none" w:sz="0" w:space="0" w:color="auto"/>
                                  </w:divBdr>
                                </w:div>
                                <w:div w:id="387992461">
                                  <w:marLeft w:val="640"/>
                                  <w:marRight w:val="0"/>
                                  <w:marTop w:val="0"/>
                                  <w:marBottom w:val="0"/>
                                  <w:divBdr>
                                    <w:top w:val="none" w:sz="0" w:space="0" w:color="auto"/>
                                    <w:left w:val="none" w:sz="0" w:space="0" w:color="auto"/>
                                    <w:bottom w:val="none" w:sz="0" w:space="0" w:color="auto"/>
                                    <w:right w:val="none" w:sz="0" w:space="0" w:color="auto"/>
                                  </w:divBdr>
                                </w:div>
                                <w:div w:id="1816094837">
                                  <w:marLeft w:val="640"/>
                                  <w:marRight w:val="0"/>
                                  <w:marTop w:val="0"/>
                                  <w:marBottom w:val="0"/>
                                  <w:divBdr>
                                    <w:top w:val="none" w:sz="0" w:space="0" w:color="auto"/>
                                    <w:left w:val="none" w:sz="0" w:space="0" w:color="auto"/>
                                    <w:bottom w:val="none" w:sz="0" w:space="0" w:color="auto"/>
                                    <w:right w:val="none" w:sz="0" w:space="0" w:color="auto"/>
                                  </w:divBdr>
                                </w:div>
                                <w:div w:id="1839032947">
                                  <w:marLeft w:val="640"/>
                                  <w:marRight w:val="0"/>
                                  <w:marTop w:val="0"/>
                                  <w:marBottom w:val="0"/>
                                  <w:divBdr>
                                    <w:top w:val="none" w:sz="0" w:space="0" w:color="auto"/>
                                    <w:left w:val="none" w:sz="0" w:space="0" w:color="auto"/>
                                    <w:bottom w:val="none" w:sz="0" w:space="0" w:color="auto"/>
                                    <w:right w:val="none" w:sz="0" w:space="0" w:color="auto"/>
                                  </w:divBdr>
                                </w:div>
                                <w:div w:id="1736318200">
                                  <w:marLeft w:val="640"/>
                                  <w:marRight w:val="0"/>
                                  <w:marTop w:val="0"/>
                                  <w:marBottom w:val="0"/>
                                  <w:divBdr>
                                    <w:top w:val="none" w:sz="0" w:space="0" w:color="auto"/>
                                    <w:left w:val="none" w:sz="0" w:space="0" w:color="auto"/>
                                    <w:bottom w:val="none" w:sz="0" w:space="0" w:color="auto"/>
                                    <w:right w:val="none" w:sz="0" w:space="0" w:color="auto"/>
                                  </w:divBdr>
                                </w:div>
                                <w:div w:id="1792284178">
                                  <w:marLeft w:val="640"/>
                                  <w:marRight w:val="0"/>
                                  <w:marTop w:val="0"/>
                                  <w:marBottom w:val="0"/>
                                  <w:divBdr>
                                    <w:top w:val="none" w:sz="0" w:space="0" w:color="auto"/>
                                    <w:left w:val="none" w:sz="0" w:space="0" w:color="auto"/>
                                    <w:bottom w:val="none" w:sz="0" w:space="0" w:color="auto"/>
                                    <w:right w:val="none" w:sz="0" w:space="0" w:color="auto"/>
                                  </w:divBdr>
                                </w:div>
                                <w:div w:id="1240866659">
                                  <w:marLeft w:val="640"/>
                                  <w:marRight w:val="0"/>
                                  <w:marTop w:val="0"/>
                                  <w:marBottom w:val="0"/>
                                  <w:divBdr>
                                    <w:top w:val="none" w:sz="0" w:space="0" w:color="auto"/>
                                    <w:left w:val="none" w:sz="0" w:space="0" w:color="auto"/>
                                    <w:bottom w:val="none" w:sz="0" w:space="0" w:color="auto"/>
                                    <w:right w:val="none" w:sz="0" w:space="0" w:color="auto"/>
                                  </w:divBdr>
                                </w:div>
                                <w:div w:id="438065173">
                                  <w:marLeft w:val="640"/>
                                  <w:marRight w:val="0"/>
                                  <w:marTop w:val="0"/>
                                  <w:marBottom w:val="0"/>
                                  <w:divBdr>
                                    <w:top w:val="none" w:sz="0" w:space="0" w:color="auto"/>
                                    <w:left w:val="none" w:sz="0" w:space="0" w:color="auto"/>
                                    <w:bottom w:val="none" w:sz="0" w:space="0" w:color="auto"/>
                                    <w:right w:val="none" w:sz="0" w:space="0" w:color="auto"/>
                                  </w:divBdr>
                                </w:div>
                                <w:div w:id="1301810592">
                                  <w:marLeft w:val="640"/>
                                  <w:marRight w:val="0"/>
                                  <w:marTop w:val="0"/>
                                  <w:marBottom w:val="0"/>
                                  <w:divBdr>
                                    <w:top w:val="none" w:sz="0" w:space="0" w:color="auto"/>
                                    <w:left w:val="none" w:sz="0" w:space="0" w:color="auto"/>
                                    <w:bottom w:val="none" w:sz="0" w:space="0" w:color="auto"/>
                                    <w:right w:val="none" w:sz="0" w:space="0" w:color="auto"/>
                                  </w:divBdr>
                                </w:div>
                                <w:div w:id="905140828">
                                  <w:marLeft w:val="640"/>
                                  <w:marRight w:val="0"/>
                                  <w:marTop w:val="0"/>
                                  <w:marBottom w:val="0"/>
                                  <w:divBdr>
                                    <w:top w:val="none" w:sz="0" w:space="0" w:color="auto"/>
                                    <w:left w:val="none" w:sz="0" w:space="0" w:color="auto"/>
                                    <w:bottom w:val="none" w:sz="0" w:space="0" w:color="auto"/>
                                    <w:right w:val="none" w:sz="0" w:space="0" w:color="auto"/>
                                  </w:divBdr>
                                </w:div>
                                <w:div w:id="431440003">
                                  <w:marLeft w:val="640"/>
                                  <w:marRight w:val="0"/>
                                  <w:marTop w:val="0"/>
                                  <w:marBottom w:val="0"/>
                                  <w:divBdr>
                                    <w:top w:val="none" w:sz="0" w:space="0" w:color="auto"/>
                                    <w:left w:val="none" w:sz="0" w:space="0" w:color="auto"/>
                                    <w:bottom w:val="none" w:sz="0" w:space="0" w:color="auto"/>
                                    <w:right w:val="none" w:sz="0" w:space="0" w:color="auto"/>
                                  </w:divBdr>
                                </w:div>
                                <w:div w:id="2038238741">
                                  <w:marLeft w:val="640"/>
                                  <w:marRight w:val="0"/>
                                  <w:marTop w:val="0"/>
                                  <w:marBottom w:val="0"/>
                                  <w:divBdr>
                                    <w:top w:val="none" w:sz="0" w:space="0" w:color="auto"/>
                                    <w:left w:val="none" w:sz="0" w:space="0" w:color="auto"/>
                                    <w:bottom w:val="none" w:sz="0" w:space="0" w:color="auto"/>
                                    <w:right w:val="none" w:sz="0" w:space="0" w:color="auto"/>
                                  </w:divBdr>
                                </w:div>
                                <w:div w:id="1289315664">
                                  <w:marLeft w:val="640"/>
                                  <w:marRight w:val="0"/>
                                  <w:marTop w:val="0"/>
                                  <w:marBottom w:val="0"/>
                                  <w:divBdr>
                                    <w:top w:val="none" w:sz="0" w:space="0" w:color="auto"/>
                                    <w:left w:val="none" w:sz="0" w:space="0" w:color="auto"/>
                                    <w:bottom w:val="none" w:sz="0" w:space="0" w:color="auto"/>
                                    <w:right w:val="none" w:sz="0" w:space="0" w:color="auto"/>
                                  </w:divBdr>
                                </w:div>
                                <w:div w:id="1277522006">
                                  <w:marLeft w:val="640"/>
                                  <w:marRight w:val="0"/>
                                  <w:marTop w:val="0"/>
                                  <w:marBottom w:val="0"/>
                                  <w:divBdr>
                                    <w:top w:val="none" w:sz="0" w:space="0" w:color="auto"/>
                                    <w:left w:val="none" w:sz="0" w:space="0" w:color="auto"/>
                                    <w:bottom w:val="none" w:sz="0" w:space="0" w:color="auto"/>
                                    <w:right w:val="none" w:sz="0" w:space="0" w:color="auto"/>
                                  </w:divBdr>
                                </w:div>
                                <w:div w:id="730273019">
                                  <w:marLeft w:val="640"/>
                                  <w:marRight w:val="0"/>
                                  <w:marTop w:val="0"/>
                                  <w:marBottom w:val="0"/>
                                  <w:divBdr>
                                    <w:top w:val="none" w:sz="0" w:space="0" w:color="auto"/>
                                    <w:left w:val="none" w:sz="0" w:space="0" w:color="auto"/>
                                    <w:bottom w:val="none" w:sz="0" w:space="0" w:color="auto"/>
                                    <w:right w:val="none" w:sz="0" w:space="0" w:color="auto"/>
                                  </w:divBdr>
                                </w:div>
                                <w:div w:id="1880363434">
                                  <w:marLeft w:val="640"/>
                                  <w:marRight w:val="0"/>
                                  <w:marTop w:val="0"/>
                                  <w:marBottom w:val="0"/>
                                  <w:divBdr>
                                    <w:top w:val="none" w:sz="0" w:space="0" w:color="auto"/>
                                    <w:left w:val="none" w:sz="0" w:space="0" w:color="auto"/>
                                    <w:bottom w:val="none" w:sz="0" w:space="0" w:color="auto"/>
                                    <w:right w:val="none" w:sz="0" w:space="0" w:color="auto"/>
                                  </w:divBdr>
                                </w:div>
                                <w:div w:id="669874449">
                                  <w:marLeft w:val="640"/>
                                  <w:marRight w:val="0"/>
                                  <w:marTop w:val="0"/>
                                  <w:marBottom w:val="0"/>
                                  <w:divBdr>
                                    <w:top w:val="none" w:sz="0" w:space="0" w:color="auto"/>
                                    <w:left w:val="none" w:sz="0" w:space="0" w:color="auto"/>
                                    <w:bottom w:val="none" w:sz="0" w:space="0" w:color="auto"/>
                                    <w:right w:val="none" w:sz="0" w:space="0" w:color="auto"/>
                                  </w:divBdr>
                                </w:div>
                                <w:div w:id="600265492">
                                  <w:marLeft w:val="640"/>
                                  <w:marRight w:val="0"/>
                                  <w:marTop w:val="0"/>
                                  <w:marBottom w:val="0"/>
                                  <w:divBdr>
                                    <w:top w:val="none" w:sz="0" w:space="0" w:color="auto"/>
                                    <w:left w:val="none" w:sz="0" w:space="0" w:color="auto"/>
                                    <w:bottom w:val="none" w:sz="0" w:space="0" w:color="auto"/>
                                    <w:right w:val="none" w:sz="0" w:space="0" w:color="auto"/>
                                  </w:divBdr>
                                </w:div>
                                <w:div w:id="1199779585">
                                  <w:marLeft w:val="640"/>
                                  <w:marRight w:val="0"/>
                                  <w:marTop w:val="0"/>
                                  <w:marBottom w:val="0"/>
                                  <w:divBdr>
                                    <w:top w:val="none" w:sz="0" w:space="0" w:color="auto"/>
                                    <w:left w:val="none" w:sz="0" w:space="0" w:color="auto"/>
                                    <w:bottom w:val="none" w:sz="0" w:space="0" w:color="auto"/>
                                    <w:right w:val="none" w:sz="0" w:space="0" w:color="auto"/>
                                  </w:divBdr>
                                </w:div>
                                <w:div w:id="1119104337">
                                  <w:marLeft w:val="640"/>
                                  <w:marRight w:val="0"/>
                                  <w:marTop w:val="0"/>
                                  <w:marBottom w:val="0"/>
                                  <w:divBdr>
                                    <w:top w:val="none" w:sz="0" w:space="0" w:color="auto"/>
                                    <w:left w:val="none" w:sz="0" w:space="0" w:color="auto"/>
                                    <w:bottom w:val="none" w:sz="0" w:space="0" w:color="auto"/>
                                    <w:right w:val="none" w:sz="0" w:space="0" w:color="auto"/>
                                  </w:divBdr>
                                </w:div>
                                <w:div w:id="240411807">
                                  <w:marLeft w:val="640"/>
                                  <w:marRight w:val="0"/>
                                  <w:marTop w:val="0"/>
                                  <w:marBottom w:val="0"/>
                                  <w:divBdr>
                                    <w:top w:val="none" w:sz="0" w:space="0" w:color="auto"/>
                                    <w:left w:val="none" w:sz="0" w:space="0" w:color="auto"/>
                                    <w:bottom w:val="none" w:sz="0" w:space="0" w:color="auto"/>
                                    <w:right w:val="none" w:sz="0" w:space="0" w:color="auto"/>
                                  </w:divBdr>
                                </w:div>
                                <w:div w:id="1257131923">
                                  <w:marLeft w:val="640"/>
                                  <w:marRight w:val="0"/>
                                  <w:marTop w:val="0"/>
                                  <w:marBottom w:val="0"/>
                                  <w:divBdr>
                                    <w:top w:val="none" w:sz="0" w:space="0" w:color="auto"/>
                                    <w:left w:val="none" w:sz="0" w:space="0" w:color="auto"/>
                                    <w:bottom w:val="none" w:sz="0" w:space="0" w:color="auto"/>
                                    <w:right w:val="none" w:sz="0" w:space="0" w:color="auto"/>
                                  </w:divBdr>
                                </w:div>
                                <w:div w:id="1798600657">
                                  <w:marLeft w:val="640"/>
                                  <w:marRight w:val="0"/>
                                  <w:marTop w:val="0"/>
                                  <w:marBottom w:val="0"/>
                                  <w:divBdr>
                                    <w:top w:val="none" w:sz="0" w:space="0" w:color="auto"/>
                                    <w:left w:val="none" w:sz="0" w:space="0" w:color="auto"/>
                                    <w:bottom w:val="none" w:sz="0" w:space="0" w:color="auto"/>
                                    <w:right w:val="none" w:sz="0" w:space="0" w:color="auto"/>
                                  </w:divBdr>
                                </w:div>
                                <w:div w:id="739526856">
                                  <w:marLeft w:val="640"/>
                                  <w:marRight w:val="0"/>
                                  <w:marTop w:val="0"/>
                                  <w:marBottom w:val="0"/>
                                  <w:divBdr>
                                    <w:top w:val="none" w:sz="0" w:space="0" w:color="auto"/>
                                    <w:left w:val="none" w:sz="0" w:space="0" w:color="auto"/>
                                    <w:bottom w:val="none" w:sz="0" w:space="0" w:color="auto"/>
                                    <w:right w:val="none" w:sz="0" w:space="0" w:color="auto"/>
                                  </w:divBdr>
                                </w:div>
                                <w:div w:id="871459067">
                                  <w:marLeft w:val="640"/>
                                  <w:marRight w:val="0"/>
                                  <w:marTop w:val="0"/>
                                  <w:marBottom w:val="0"/>
                                  <w:divBdr>
                                    <w:top w:val="none" w:sz="0" w:space="0" w:color="auto"/>
                                    <w:left w:val="none" w:sz="0" w:space="0" w:color="auto"/>
                                    <w:bottom w:val="none" w:sz="0" w:space="0" w:color="auto"/>
                                    <w:right w:val="none" w:sz="0" w:space="0" w:color="auto"/>
                                  </w:divBdr>
                                </w:div>
                                <w:div w:id="2090151266">
                                  <w:marLeft w:val="640"/>
                                  <w:marRight w:val="0"/>
                                  <w:marTop w:val="0"/>
                                  <w:marBottom w:val="0"/>
                                  <w:divBdr>
                                    <w:top w:val="none" w:sz="0" w:space="0" w:color="auto"/>
                                    <w:left w:val="none" w:sz="0" w:space="0" w:color="auto"/>
                                    <w:bottom w:val="none" w:sz="0" w:space="0" w:color="auto"/>
                                    <w:right w:val="none" w:sz="0" w:space="0" w:color="auto"/>
                                  </w:divBdr>
                                </w:div>
                                <w:div w:id="459684971">
                                  <w:marLeft w:val="640"/>
                                  <w:marRight w:val="0"/>
                                  <w:marTop w:val="0"/>
                                  <w:marBottom w:val="0"/>
                                  <w:divBdr>
                                    <w:top w:val="none" w:sz="0" w:space="0" w:color="auto"/>
                                    <w:left w:val="none" w:sz="0" w:space="0" w:color="auto"/>
                                    <w:bottom w:val="none" w:sz="0" w:space="0" w:color="auto"/>
                                    <w:right w:val="none" w:sz="0" w:space="0" w:color="auto"/>
                                  </w:divBdr>
                                </w:div>
                                <w:div w:id="1537892914">
                                  <w:marLeft w:val="640"/>
                                  <w:marRight w:val="0"/>
                                  <w:marTop w:val="0"/>
                                  <w:marBottom w:val="0"/>
                                  <w:divBdr>
                                    <w:top w:val="none" w:sz="0" w:space="0" w:color="auto"/>
                                    <w:left w:val="none" w:sz="0" w:space="0" w:color="auto"/>
                                    <w:bottom w:val="none" w:sz="0" w:space="0" w:color="auto"/>
                                    <w:right w:val="none" w:sz="0" w:space="0" w:color="auto"/>
                                  </w:divBdr>
                                </w:div>
                                <w:div w:id="741948388">
                                  <w:marLeft w:val="640"/>
                                  <w:marRight w:val="0"/>
                                  <w:marTop w:val="0"/>
                                  <w:marBottom w:val="0"/>
                                  <w:divBdr>
                                    <w:top w:val="none" w:sz="0" w:space="0" w:color="auto"/>
                                    <w:left w:val="none" w:sz="0" w:space="0" w:color="auto"/>
                                    <w:bottom w:val="none" w:sz="0" w:space="0" w:color="auto"/>
                                    <w:right w:val="none" w:sz="0" w:space="0" w:color="auto"/>
                                  </w:divBdr>
                                </w:div>
                                <w:div w:id="706176272">
                                  <w:marLeft w:val="640"/>
                                  <w:marRight w:val="0"/>
                                  <w:marTop w:val="0"/>
                                  <w:marBottom w:val="0"/>
                                  <w:divBdr>
                                    <w:top w:val="none" w:sz="0" w:space="0" w:color="auto"/>
                                    <w:left w:val="none" w:sz="0" w:space="0" w:color="auto"/>
                                    <w:bottom w:val="none" w:sz="0" w:space="0" w:color="auto"/>
                                    <w:right w:val="none" w:sz="0" w:space="0" w:color="auto"/>
                                  </w:divBdr>
                                </w:div>
                                <w:div w:id="1053775287">
                                  <w:marLeft w:val="640"/>
                                  <w:marRight w:val="0"/>
                                  <w:marTop w:val="0"/>
                                  <w:marBottom w:val="0"/>
                                  <w:divBdr>
                                    <w:top w:val="none" w:sz="0" w:space="0" w:color="auto"/>
                                    <w:left w:val="none" w:sz="0" w:space="0" w:color="auto"/>
                                    <w:bottom w:val="none" w:sz="0" w:space="0" w:color="auto"/>
                                    <w:right w:val="none" w:sz="0" w:space="0" w:color="auto"/>
                                  </w:divBdr>
                                </w:div>
                                <w:div w:id="1611430219">
                                  <w:marLeft w:val="640"/>
                                  <w:marRight w:val="0"/>
                                  <w:marTop w:val="0"/>
                                  <w:marBottom w:val="0"/>
                                  <w:divBdr>
                                    <w:top w:val="none" w:sz="0" w:space="0" w:color="auto"/>
                                    <w:left w:val="none" w:sz="0" w:space="0" w:color="auto"/>
                                    <w:bottom w:val="none" w:sz="0" w:space="0" w:color="auto"/>
                                    <w:right w:val="none" w:sz="0" w:space="0" w:color="auto"/>
                                  </w:divBdr>
                                </w:div>
                                <w:div w:id="1445073706">
                                  <w:marLeft w:val="640"/>
                                  <w:marRight w:val="0"/>
                                  <w:marTop w:val="0"/>
                                  <w:marBottom w:val="0"/>
                                  <w:divBdr>
                                    <w:top w:val="none" w:sz="0" w:space="0" w:color="auto"/>
                                    <w:left w:val="none" w:sz="0" w:space="0" w:color="auto"/>
                                    <w:bottom w:val="none" w:sz="0" w:space="0" w:color="auto"/>
                                    <w:right w:val="none" w:sz="0" w:space="0" w:color="auto"/>
                                  </w:divBdr>
                                </w:div>
                                <w:div w:id="1067144008">
                                  <w:marLeft w:val="640"/>
                                  <w:marRight w:val="0"/>
                                  <w:marTop w:val="0"/>
                                  <w:marBottom w:val="0"/>
                                  <w:divBdr>
                                    <w:top w:val="none" w:sz="0" w:space="0" w:color="auto"/>
                                    <w:left w:val="none" w:sz="0" w:space="0" w:color="auto"/>
                                    <w:bottom w:val="none" w:sz="0" w:space="0" w:color="auto"/>
                                    <w:right w:val="none" w:sz="0" w:space="0" w:color="auto"/>
                                  </w:divBdr>
                                </w:div>
                                <w:div w:id="248663354">
                                  <w:marLeft w:val="640"/>
                                  <w:marRight w:val="0"/>
                                  <w:marTop w:val="0"/>
                                  <w:marBottom w:val="0"/>
                                  <w:divBdr>
                                    <w:top w:val="none" w:sz="0" w:space="0" w:color="auto"/>
                                    <w:left w:val="none" w:sz="0" w:space="0" w:color="auto"/>
                                    <w:bottom w:val="none" w:sz="0" w:space="0" w:color="auto"/>
                                    <w:right w:val="none" w:sz="0" w:space="0" w:color="auto"/>
                                  </w:divBdr>
                                </w:div>
                                <w:div w:id="1116171588">
                                  <w:marLeft w:val="640"/>
                                  <w:marRight w:val="0"/>
                                  <w:marTop w:val="0"/>
                                  <w:marBottom w:val="0"/>
                                  <w:divBdr>
                                    <w:top w:val="none" w:sz="0" w:space="0" w:color="auto"/>
                                    <w:left w:val="none" w:sz="0" w:space="0" w:color="auto"/>
                                    <w:bottom w:val="none" w:sz="0" w:space="0" w:color="auto"/>
                                    <w:right w:val="none" w:sz="0" w:space="0" w:color="auto"/>
                                  </w:divBdr>
                                </w:div>
                                <w:div w:id="16733664">
                                  <w:marLeft w:val="640"/>
                                  <w:marRight w:val="0"/>
                                  <w:marTop w:val="0"/>
                                  <w:marBottom w:val="0"/>
                                  <w:divBdr>
                                    <w:top w:val="none" w:sz="0" w:space="0" w:color="auto"/>
                                    <w:left w:val="none" w:sz="0" w:space="0" w:color="auto"/>
                                    <w:bottom w:val="none" w:sz="0" w:space="0" w:color="auto"/>
                                    <w:right w:val="none" w:sz="0" w:space="0" w:color="auto"/>
                                  </w:divBdr>
                                </w:div>
                                <w:div w:id="613899150">
                                  <w:marLeft w:val="640"/>
                                  <w:marRight w:val="0"/>
                                  <w:marTop w:val="0"/>
                                  <w:marBottom w:val="0"/>
                                  <w:divBdr>
                                    <w:top w:val="none" w:sz="0" w:space="0" w:color="auto"/>
                                    <w:left w:val="none" w:sz="0" w:space="0" w:color="auto"/>
                                    <w:bottom w:val="none" w:sz="0" w:space="0" w:color="auto"/>
                                    <w:right w:val="none" w:sz="0" w:space="0" w:color="auto"/>
                                  </w:divBdr>
                                </w:div>
                                <w:div w:id="149249723">
                                  <w:marLeft w:val="640"/>
                                  <w:marRight w:val="0"/>
                                  <w:marTop w:val="0"/>
                                  <w:marBottom w:val="0"/>
                                  <w:divBdr>
                                    <w:top w:val="none" w:sz="0" w:space="0" w:color="auto"/>
                                    <w:left w:val="none" w:sz="0" w:space="0" w:color="auto"/>
                                    <w:bottom w:val="none" w:sz="0" w:space="0" w:color="auto"/>
                                    <w:right w:val="none" w:sz="0" w:space="0" w:color="auto"/>
                                  </w:divBdr>
                                </w:div>
                                <w:div w:id="1393503617">
                                  <w:marLeft w:val="640"/>
                                  <w:marRight w:val="0"/>
                                  <w:marTop w:val="0"/>
                                  <w:marBottom w:val="0"/>
                                  <w:divBdr>
                                    <w:top w:val="none" w:sz="0" w:space="0" w:color="auto"/>
                                    <w:left w:val="none" w:sz="0" w:space="0" w:color="auto"/>
                                    <w:bottom w:val="none" w:sz="0" w:space="0" w:color="auto"/>
                                    <w:right w:val="none" w:sz="0" w:space="0" w:color="auto"/>
                                  </w:divBdr>
                                </w:div>
                                <w:div w:id="1275750148">
                                  <w:marLeft w:val="640"/>
                                  <w:marRight w:val="0"/>
                                  <w:marTop w:val="0"/>
                                  <w:marBottom w:val="0"/>
                                  <w:divBdr>
                                    <w:top w:val="none" w:sz="0" w:space="0" w:color="auto"/>
                                    <w:left w:val="none" w:sz="0" w:space="0" w:color="auto"/>
                                    <w:bottom w:val="none" w:sz="0" w:space="0" w:color="auto"/>
                                    <w:right w:val="none" w:sz="0" w:space="0" w:color="auto"/>
                                  </w:divBdr>
                                </w:div>
                                <w:div w:id="459111850">
                                  <w:marLeft w:val="640"/>
                                  <w:marRight w:val="0"/>
                                  <w:marTop w:val="0"/>
                                  <w:marBottom w:val="0"/>
                                  <w:divBdr>
                                    <w:top w:val="none" w:sz="0" w:space="0" w:color="auto"/>
                                    <w:left w:val="none" w:sz="0" w:space="0" w:color="auto"/>
                                    <w:bottom w:val="none" w:sz="0" w:space="0" w:color="auto"/>
                                    <w:right w:val="none" w:sz="0" w:space="0" w:color="auto"/>
                                  </w:divBdr>
                                </w:div>
                                <w:div w:id="321006501">
                                  <w:marLeft w:val="640"/>
                                  <w:marRight w:val="0"/>
                                  <w:marTop w:val="0"/>
                                  <w:marBottom w:val="0"/>
                                  <w:divBdr>
                                    <w:top w:val="none" w:sz="0" w:space="0" w:color="auto"/>
                                    <w:left w:val="none" w:sz="0" w:space="0" w:color="auto"/>
                                    <w:bottom w:val="none" w:sz="0" w:space="0" w:color="auto"/>
                                    <w:right w:val="none" w:sz="0" w:space="0" w:color="auto"/>
                                  </w:divBdr>
                                </w:div>
                                <w:div w:id="1546333707">
                                  <w:marLeft w:val="640"/>
                                  <w:marRight w:val="0"/>
                                  <w:marTop w:val="0"/>
                                  <w:marBottom w:val="0"/>
                                  <w:divBdr>
                                    <w:top w:val="none" w:sz="0" w:space="0" w:color="auto"/>
                                    <w:left w:val="none" w:sz="0" w:space="0" w:color="auto"/>
                                    <w:bottom w:val="none" w:sz="0" w:space="0" w:color="auto"/>
                                    <w:right w:val="none" w:sz="0" w:space="0" w:color="auto"/>
                                  </w:divBdr>
                                </w:div>
                                <w:div w:id="1953513369">
                                  <w:marLeft w:val="640"/>
                                  <w:marRight w:val="0"/>
                                  <w:marTop w:val="0"/>
                                  <w:marBottom w:val="0"/>
                                  <w:divBdr>
                                    <w:top w:val="none" w:sz="0" w:space="0" w:color="auto"/>
                                    <w:left w:val="none" w:sz="0" w:space="0" w:color="auto"/>
                                    <w:bottom w:val="none" w:sz="0" w:space="0" w:color="auto"/>
                                    <w:right w:val="none" w:sz="0" w:space="0" w:color="auto"/>
                                  </w:divBdr>
                                </w:div>
                                <w:div w:id="1605960700">
                                  <w:marLeft w:val="640"/>
                                  <w:marRight w:val="0"/>
                                  <w:marTop w:val="0"/>
                                  <w:marBottom w:val="0"/>
                                  <w:divBdr>
                                    <w:top w:val="none" w:sz="0" w:space="0" w:color="auto"/>
                                    <w:left w:val="none" w:sz="0" w:space="0" w:color="auto"/>
                                    <w:bottom w:val="none" w:sz="0" w:space="0" w:color="auto"/>
                                    <w:right w:val="none" w:sz="0" w:space="0" w:color="auto"/>
                                  </w:divBdr>
                                </w:div>
                                <w:div w:id="1593465044">
                                  <w:marLeft w:val="640"/>
                                  <w:marRight w:val="0"/>
                                  <w:marTop w:val="0"/>
                                  <w:marBottom w:val="0"/>
                                  <w:divBdr>
                                    <w:top w:val="none" w:sz="0" w:space="0" w:color="auto"/>
                                    <w:left w:val="none" w:sz="0" w:space="0" w:color="auto"/>
                                    <w:bottom w:val="none" w:sz="0" w:space="0" w:color="auto"/>
                                    <w:right w:val="none" w:sz="0" w:space="0" w:color="auto"/>
                                  </w:divBdr>
                                </w:div>
                                <w:div w:id="1714887660">
                                  <w:marLeft w:val="640"/>
                                  <w:marRight w:val="0"/>
                                  <w:marTop w:val="0"/>
                                  <w:marBottom w:val="0"/>
                                  <w:divBdr>
                                    <w:top w:val="none" w:sz="0" w:space="0" w:color="auto"/>
                                    <w:left w:val="none" w:sz="0" w:space="0" w:color="auto"/>
                                    <w:bottom w:val="none" w:sz="0" w:space="0" w:color="auto"/>
                                    <w:right w:val="none" w:sz="0" w:space="0" w:color="auto"/>
                                  </w:divBdr>
                                </w:div>
                                <w:div w:id="836385160">
                                  <w:marLeft w:val="640"/>
                                  <w:marRight w:val="0"/>
                                  <w:marTop w:val="0"/>
                                  <w:marBottom w:val="0"/>
                                  <w:divBdr>
                                    <w:top w:val="none" w:sz="0" w:space="0" w:color="auto"/>
                                    <w:left w:val="none" w:sz="0" w:space="0" w:color="auto"/>
                                    <w:bottom w:val="none" w:sz="0" w:space="0" w:color="auto"/>
                                    <w:right w:val="none" w:sz="0" w:space="0" w:color="auto"/>
                                  </w:divBdr>
                                </w:div>
                                <w:div w:id="735856005">
                                  <w:marLeft w:val="640"/>
                                  <w:marRight w:val="0"/>
                                  <w:marTop w:val="0"/>
                                  <w:marBottom w:val="0"/>
                                  <w:divBdr>
                                    <w:top w:val="none" w:sz="0" w:space="0" w:color="auto"/>
                                    <w:left w:val="none" w:sz="0" w:space="0" w:color="auto"/>
                                    <w:bottom w:val="none" w:sz="0" w:space="0" w:color="auto"/>
                                    <w:right w:val="none" w:sz="0" w:space="0" w:color="auto"/>
                                  </w:divBdr>
                                </w:div>
                                <w:div w:id="657733745">
                                  <w:marLeft w:val="640"/>
                                  <w:marRight w:val="0"/>
                                  <w:marTop w:val="0"/>
                                  <w:marBottom w:val="0"/>
                                  <w:divBdr>
                                    <w:top w:val="none" w:sz="0" w:space="0" w:color="auto"/>
                                    <w:left w:val="none" w:sz="0" w:space="0" w:color="auto"/>
                                    <w:bottom w:val="none" w:sz="0" w:space="0" w:color="auto"/>
                                    <w:right w:val="none" w:sz="0" w:space="0" w:color="auto"/>
                                  </w:divBdr>
                                </w:div>
                                <w:div w:id="1784230103">
                                  <w:marLeft w:val="640"/>
                                  <w:marRight w:val="0"/>
                                  <w:marTop w:val="0"/>
                                  <w:marBottom w:val="0"/>
                                  <w:divBdr>
                                    <w:top w:val="none" w:sz="0" w:space="0" w:color="auto"/>
                                    <w:left w:val="none" w:sz="0" w:space="0" w:color="auto"/>
                                    <w:bottom w:val="none" w:sz="0" w:space="0" w:color="auto"/>
                                    <w:right w:val="none" w:sz="0" w:space="0" w:color="auto"/>
                                  </w:divBdr>
                                </w:div>
                                <w:div w:id="1140686127">
                                  <w:marLeft w:val="640"/>
                                  <w:marRight w:val="0"/>
                                  <w:marTop w:val="0"/>
                                  <w:marBottom w:val="0"/>
                                  <w:divBdr>
                                    <w:top w:val="none" w:sz="0" w:space="0" w:color="auto"/>
                                    <w:left w:val="none" w:sz="0" w:space="0" w:color="auto"/>
                                    <w:bottom w:val="none" w:sz="0" w:space="0" w:color="auto"/>
                                    <w:right w:val="none" w:sz="0" w:space="0" w:color="auto"/>
                                  </w:divBdr>
                                </w:div>
                                <w:div w:id="241641314">
                                  <w:marLeft w:val="640"/>
                                  <w:marRight w:val="0"/>
                                  <w:marTop w:val="0"/>
                                  <w:marBottom w:val="0"/>
                                  <w:divBdr>
                                    <w:top w:val="none" w:sz="0" w:space="0" w:color="auto"/>
                                    <w:left w:val="none" w:sz="0" w:space="0" w:color="auto"/>
                                    <w:bottom w:val="none" w:sz="0" w:space="0" w:color="auto"/>
                                    <w:right w:val="none" w:sz="0" w:space="0" w:color="auto"/>
                                  </w:divBdr>
                                </w:div>
                                <w:div w:id="1884518457">
                                  <w:marLeft w:val="640"/>
                                  <w:marRight w:val="0"/>
                                  <w:marTop w:val="0"/>
                                  <w:marBottom w:val="0"/>
                                  <w:divBdr>
                                    <w:top w:val="none" w:sz="0" w:space="0" w:color="auto"/>
                                    <w:left w:val="none" w:sz="0" w:space="0" w:color="auto"/>
                                    <w:bottom w:val="none" w:sz="0" w:space="0" w:color="auto"/>
                                    <w:right w:val="none" w:sz="0" w:space="0" w:color="auto"/>
                                  </w:divBdr>
                                </w:div>
                                <w:div w:id="1357929192">
                                  <w:marLeft w:val="640"/>
                                  <w:marRight w:val="0"/>
                                  <w:marTop w:val="0"/>
                                  <w:marBottom w:val="0"/>
                                  <w:divBdr>
                                    <w:top w:val="none" w:sz="0" w:space="0" w:color="auto"/>
                                    <w:left w:val="none" w:sz="0" w:space="0" w:color="auto"/>
                                    <w:bottom w:val="none" w:sz="0" w:space="0" w:color="auto"/>
                                    <w:right w:val="none" w:sz="0" w:space="0" w:color="auto"/>
                                  </w:divBdr>
                                </w:div>
                                <w:div w:id="565334688">
                                  <w:marLeft w:val="640"/>
                                  <w:marRight w:val="0"/>
                                  <w:marTop w:val="0"/>
                                  <w:marBottom w:val="0"/>
                                  <w:divBdr>
                                    <w:top w:val="none" w:sz="0" w:space="0" w:color="auto"/>
                                    <w:left w:val="none" w:sz="0" w:space="0" w:color="auto"/>
                                    <w:bottom w:val="none" w:sz="0" w:space="0" w:color="auto"/>
                                    <w:right w:val="none" w:sz="0" w:space="0" w:color="auto"/>
                                  </w:divBdr>
                                </w:div>
                                <w:div w:id="1543781562">
                                  <w:marLeft w:val="640"/>
                                  <w:marRight w:val="0"/>
                                  <w:marTop w:val="0"/>
                                  <w:marBottom w:val="0"/>
                                  <w:divBdr>
                                    <w:top w:val="none" w:sz="0" w:space="0" w:color="auto"/>
                                    <w:left w:val="none" w:sz="0" w:space="0" w:color="auto"/>
                                    <w:bottom w:val="none" w:sz="0" w:space="0" w:color="auto"/>
                                    <w:right w:val="none" w:sz="0" w:space="0" w:color="auto"/>
                                  </w:divBdr>
                                </w:div>
                                <w:div w:id="894124693">
                                  <w:marLeft w:val="640"/>
                                  <w:marRight w:val="0"/>
                                  <w:marTop w:val="0"/>
                                  <w:marBottom w:val="0"/>
                                  <w:divBdr>
                                    <w:top w:val="none" w:sz="0" w:space="0" w:color="auto"/>
                                    <w:left w:val="none" w:sz="0" w:space="0" w:color="auto"/>
                                    <w:bottom w:val="none" w:sz="0" w:space="0" w:color="auto"/>
                                    <w:right w:val="none" w:sz="0" w:space="0" w:color="auto"/>
                                  </w:divBdr>
                                </w:div>
                                <w:div w:id="1697389958">
                                  <w:marLeft w:val="640"/>
                                  <w:marRight w:val="0"/>
                                  <w:marTop w:val="0"/>
                                  <w:marBottom w:val="0"/>
                                  <w:divBdr>
                                    <w:top w:val="none" w:sz="0" w:space="0" w:color="auto"/>
                                    <w:left w:val="none" w:sz="0" w:space="0" w:color="auto"/>
                                    <w:bottom w:val="none" w:sz="0" w:space="0" w:color="auto"/>
                                    <w:right w:val="none" w:sz="0" w:space="0" w:color="auto"/>
                                  </w:divBdr>
                                </w:div>
                                <w:div w:id="483667559">
                                  <w:marLeft w:val="640"/>
                                  <w:marRight w:val="0"/>
                                  <w:marTop w:val="0"/>
                                  <w:marBottom w:val="0"/>
                                  <w:divBdr>
                                    <w:top w:val="none" w:sz="0" w:space="0" w:color="auto"/>
                                    <w:left w:val="none" w:sz="0" w:space="0" w:color="auto"/>
                                    <w:bottom w:val="none" w:sz="0" w:space="0" w:color="auto"/>
                                    <w:right w:val="none" w:sz="0" w:space="0" w:color="auto"/>
                                  </w:divBdr>
                                </w:div>
                                <w:div w:id="1067150891">
                                  <w:marLeft w:val="640"/>
                                  <w:marRight w:val="0"/>
                                  <w:marTop w:val="0"/>
                                  <w:marBottom w:val="0"/>
                                  <w:divBdr>
                                    <w:top w:val="none" w:sz="0" w:space="0" w:color="auto"/>
                                    <w:left w:val="none" w:sz="0" w:space="0" w:color="auto"/>
                                    <w:bottom w:val="none" w:sz="0" w:space="0" w:color="auto"/>
                                    <w:right w:val="none" w:sz="0" w:space="0" w:color="auto"/>
                                  </w:divBdr>
                                </w:div>
                                <w:div w:id="374240581">
                                  <w:marLeft w:val="640"/>
                                  <w:marRight w:val="0"/>
                                  <w:marTop w:val="0"/>
                                  <w:marBottom w:val="0"/>
                                  <w:divBdr>
                                    <w:top w:val="none" w:sz="0" w:space="0" w:color="auto"/>
                                    <w:left w:val="none" w:sz="0" w:space="0" w:color="auto"/>
                                    <w:bottom w:val="none" w:sz="0" w:space="0" w:color="auto"/>
                                    <w:right w:val="none" w:sz="0" w:space="0" w:color="auto"/>
                                  </w:divBdr>
                                </w:div>
                                <w:div w:id="48770877">
                                  <w:marLeft w:val="640"/>
                                  <w:marRight w:val="0"/>
                                  <w:marTop w:val="0"/>
                                  <w:marBottom w:val="0"/>
                                  <w:divBdr>
                                    <w:top w:val="none" w:sz="0" w:space="0" w:color="auto"/>
                                    <w:left w:val="none" w:sz="0" w:space="0" w:color="auto"/>
                                    <w:bottom w:val="none" w:sz="0" w:space="0" w:color="auto"/>
                                    <w:right w:val="none" w:sz="0" w:space="0" w:color="auto"/>
                                  </w:divBdr>
                                </w:div>
                                <w:div w:id="1559314767">
                                  <w:marLeft w:val="640"/>
                                  <w:marRight w:val="0"/>
                                  <w:marTop w:val="0"/>
                                  <w:marBottom w:val="0"/>
                                  <w:divBdr>
                                    <w:top w:val="none" w:sz="0" w:space="0" w:color="auto"/>
                                    <w:left w:val="none" w:sz="0" w:space="0" w:color="auto"/>
                                    <w:bottom w:val="none" w:sz="0" w:space="0" w:color="auto"/>
                                    <w:right w:val="none" w:sz="0" w:space="0" w:color="auto"/>
                                  </w:divBdr>
                                </w:div>
                                <w:div w:id="71851464">
                                  <w:marLeft w:val="640"/>
                                  <w:marRight w:val="0"/>
                                  <w:marTop w:val="0"/>
                                  <w:marBottom w:val="0"/>
                                  <w:divBdr>
                                    <w:top w:val="none" w:sz="0" w:space="0" w:color="auto"/>
                                    <w:left w:val="none" w:sz="0" w:space="0" w:color="auto"/>
                                    <w:bottom w:val="none" w:sz="0" w:space="0" w:color="auto"/>
                                    <w:right w:val="none" w:sz="0" w:space="0" w:color="auto"/>
                                  </w:divBdr>
                                </w:div>
                                <w:div w:id="1924994386">
                                  <w:marLeft w:val="640"/>
                                  <w:marRight w:val="0"/>
                                  <w:marTop w:val="0"/>
                                  <w:marBottom w:val="0"/>
                                  <w:divBdr>
                                    <w:top w:val="none" w:sz="0" w:space="0" w:color="auto"/>
                                    <w:left w:val="none" w:sz="0" w:space="0" w:color="auto"/>
                                    <w:bottom w:val="none" w:sz="0" w:space="0" w:color="auto"/>
                                    <w:right w:val="none" w:sz="0" w:space="0" w:color="auto"/>
                                  </w:divBdr>
                                </w:div>
                                <w:div w:id="1909144022">
                                  <w:marLeft w:val="640"/>
                                  <w:marRight w:val="0"/>
                                  <w:marTop w:val="0"/>
                                  <w:marBottom w:val="0"/>
                                  <w:divBdr>
                                    <w:top w:val="none" w:sz="0" w:space="0" w:color="auto"/>
                                    <w:left w:val="none" w:sz="0" w:space="0" w:color="auto"/>
                                    <w:bottom w:val="none" w:sz="0" w:space="0" w:color="auto"/>
                                    <w:right w:val="none" w:sz="0" w:space="0" w:color="auto"/>
                                  </w:divBdr>
                                </w:div>
                                <w:div w:id="1453668674">
                                  <w:marLeft w:val="640"/>
                                  <w:marRight w:val="0"/>
                                  <w:marTop w:val="0"/>
                                  <w:marBottom w:val="0"/>
                                  <w:divBdr>
                                    <w:top w:val="none" w:sz="0" w:space="0" w:color="auto"/>
                                    <w:left w:val="none" w:sz="0" w:space="0" w:color="auto"/>
                                    <w:bottom w:val="none" w:sz="0" w:space="0" w:color="auto"/>
                                    <w:right w:val="none" w:sz="0" w:space="0" w:color="auto"/>
                                  </w:divBdr>
                                </w:div>
                                <w:div w:id="1118571180">
                                  <w:marLeft w:val="640"/>
                                  <w:marRight w:val="0"/>
                                  <w:marTop w:val="0"/>
                                  <w:marBottom w:val="0"/>
                                  <w:divBdr>
                                    <w:top w:val="none" w:sz="0" w:space="0" w:color="auto"/>
                                    <w:left w:val="none" w:sz="0" w:space="0" w:color="auto"/>
                                    <w:bottom w:val="none" w:sz="0" w:space="0" w:color="auto"/>
                                    <w:right w:val="none" w:sz="0" w:space="0" w:color="auto"/>
                                  </w:divBdr>
                                </w:div>
                                <w:div w:id="50084905">
                                  <w:marLeft w:val="640"/>
                                  <w:marRight w:val="0"/>
                                  <w:marTop w:val="0"/>
                                  <w:marBottom w:val="0"/>
                                  <w:divBdr>
                                    <w:top w:val="none" w:sz="0" w:space="0" w:color="auto"/>
                                    <w:left w:val="none" w:sz="0" w:space="0" w:color="auto"/>
                                    <w:bottom w:val="none" w:sz="0" w:space="0" w:color="auto"/>
                                    <w:right w:val="none" w:sz="0" w:space="0" w:color="auto"/>
                                  </w:divBdr>
                                </w:div>
                                <w:div w:id="443773936">
                                  <w:marLeft w:val="640"/>
                                  <w:marRight w:val="0"/>
                                  <w:marTop w:val="0"/>
                                  <w:marBottom w:val="0"/>
                                  <w:divBdr>
                                    <w:top w:val="none" w:sz="0" w:space="0" w:color="auto"/>
                                    <w:left w:val="none" w:sz="0" w:space="0" w:color="auto"/>
                                    <w:bottom w:val="none" w:sz="0" w:space="0" w:color="auto"/>
                                    <w:right w:val="none" w:sz="0" w:space="0" w:color="auto"/>
                                  </w:divBdr>
                                </w:div>
                                <w:div w:id="2071532011">
                                  <w:marLeft w:val="640"/>
                                  <w:marRight w:val="0"/>
                                  <w:marTop w:val="0"/>
                                  <w:marBottom w:val="0"/>
                                  <w:divBdr>
                                    <w:top w:val="none" w:sz="0" w:space="0" w:color="auto"/>
                                    <w:left w:val="none" w:sz="0" w:space="0" w:color="auto"/>
                                    <w:bottom w:val="none" w:sz="0" w:space="0" w:color="auto"/>
                                    <w:right w:val="none" w:sz="0" w:space="0" w:color="auto"/>
                                  </w:divBdr>
                                </w:div>
                              </w:divsChild>
                            </w:div>
                            <w:div w:id="78912308">
                              <w:marLeft w:val="0"/>
                              <w:marRight w:val="0"/>
                              <w:marTop w:val="0"/>
                              <w:marBottom w:val="0"/>
                              <w:divBdr>
                                <w:top w:val="none" w:sz="0" w:space="0" w:color="auto"/>
                                <w:left w:val="none" w:sz="0" w:space="0" w:color="auto"/>
                                <w:bottom w:val="none" w:sz="0" w:space="0" w:color="auto"/>
                                <w:right w:val="none" w:sz="0" w:space="0" w:color="auto"/>
                              </w:divBdr>
                              <w:divsChild>
                                <w:div w:id="2100633967">
                                  <w:marLeft w:val="640"/>
                                  <w:marRight w:val="0"/>
                                  <w:marTop w:val="0"/>
                                  <w:marBottom w:val="0"/>
                                  <w:divBdr>
                                    <w:top w:val="none" w:sz="0" w:space="0" w:color="auto"/>
                                    <w:left w:val="none" w:sz="0" w:space="0" w:color="auto"/>
                                    <w:bottom w:val="none" w:sz="0" w:space="0" w:color="auto"/>
                                    <w:right w:val="none" w:sz="0" w:space="0" w:color="auto"/>
                                  </w:divBdr>
                                </w:div>
                                <w:div w:id="973214743">
                                  <w:marLeft w:val="640"/>
                                  <w:marRight w:val="0"/>
                                  <w:marTop w:val="0"/>
                                  <w:marBottom w:val="0"/>
                                  <w:divBdr>
                                    <w:top w:val="none" w:sz="0" w:space="0" w:color="auto"/>
                                    <w:left w:val="none" w:sz="0" w:space="0" w:color="auto"/>
                                    <w:bottom w:val="none" w:sz="0" w:space="0" w:color="auto"/>
                                    <w:right w:val="none" w:sz="0" w:space="0" w:color="auto"/>
                                  </w:divBdr>
                                </w:div>
                                <w:div w:id="833300790">
                                  <w:marLeft w:val="640"/>
                                  <w:marRight w:val="0"/>
                                  <w:marTop w:val="0"/>
                                  <w:marBottom w:val="0"/>
                                  <w:divBdr>
                                    <w:top w:val="none" w:sz="0" w:space="0" w:color="auto"/>
                                    <w:left w:val="none" w:sz="0" w:space="0" w:color="auto"/>
                                    <w:bottom w:val="none" w:sz="0" w:space="0" w:color="auto"/>
                                    <w:right w:val="none" w:sz="0" w:space="0" w:color="auto"/>
                                  </w:divBdr>
                                </w:div>
                                <w:div w:id="453911654">
                                  <w:marLeft w:val="640"/>
                                  <w:marRight w:val="0"/>
                                  <w:marTop w:val="0"/>
                                  <w:marBottom w:val="0"/>
                                  <w:divBdr>
                                    <w:top w:val="none" w:sz="0" w:space="0" w:color="auto"/>
                                    <w:left w:val="none" w:sz="0" w:space="0" w:color="auto"/>
                                    <w:bottom w:val="none" w:sz="0" w:space="0" w:color="auto"/>
                                    <w:right w:val="none" w:sz="0" w:space="0" w:color="auto"/>
                                  </w:divBdr>
                                </w:div>
                                <w:div w:id="1808081864">
                                  <w:marLeft w:val="640"/>
                                  <w:marRight w:val="0"/>
                                  <w:marTop w:val="0"/>
                                  <w:marBottom w:val="0"/>
                                  <w:divBdr>
                                    <w:top w:val="none" w:sz="0" w:space="0" w:color="auto"/>
                                    <w:left w:val="none" w:sz="0" w:space="0" w:color="auto"/>
                                    <w:bottom w:val="none" w:sz="0" w:space="0" w:color="auto"/>
                                    <w:right w:val="none" w:sz="0" w:space="0" w:color="auto"/>
                                  </w:divBdr>
                                </w:div>
                                <w:div w:id="885946641">
                                  <w:marLeft w:val="640"/>
                                  <w:marRight w:val="0"/>
                                  <w:marTop w:val="0"/>
                                  <w:marBottom w:val="0"/>
                                  <w:divBdr>
                                    <w:top w:val="none" w:sz="0" w:space="0" w:color="auto"/>
                                    <w:left w:val="none" w:sz="0" w:space="0" w:color="auto"/>
                                    <w:bottom w:val="none" w:sz="0" w:space="0" w:color="auto"/>
                                    <w:right w:val="none" w:sz="0" w:space="0" w:color="auto"/>
                                  </w:divBdr>
                                </w:div>
                                <w:div w:id="824711487">
                                  <w:marLeft w:val="640"/>
                                  <w:marRight w:val="0"/>
                                  <w:marTop w:val="0"/>
                                  <w:marBottom w:val="0"/>
                                  <w:divBdr>
                                    <w:top w:val="none" w:sz="0" w:space="0" w:color="auto"/>
                                    <w:left w:val="none" w:sz="0" w:space="0" w:color="auto"/>
                                    <w:bottom w:val="none" w:sz="0" w:space="0" w:color="auto"/>
                                    <w:right w:val="none" w:sz="0" w:space="0" w:color="auto"/>
                                  </w:divBdr>
                                </w:div>
                                <w:div w:id="360056457">
                                  <w:marLeft w:val="640"/>
                                  <w:marRight w:val="0"/>
                                  <w:marTop w:val="0"/>
                                  <w:marBottom w:val="0"/>
                                  <w:divBdr>
                                    <w:top w:val="none" w:sz="0" w:space="0" w:color="auto"/>
                                    <w:left w:val="none" w:sz="0" w:space="0" w:color="auto"/>
                                    <w:bottom w:val="none" w:sz="0" w:space="0" w:color="auto"/>
                                    <w:right w:val="none" w:sz="0" w:space="0" w:color="auto"/>
                                  </w:divBdr>
                                </w:div>
                                <w:div w:id="1175457263">
                                  <w:marLeft w:val="640"/>
                                  <w:marRight w:val="0"/>
                                  <w:marTop w:val="0"/>
                                  <w:marBottom w:val="0"/>
                                  <w:divBdr>
                                    <w:top w:val="none" w:sz="0" w:space="0" w:color="auto"/>
                                    <w:left w:val="none" w:sz="0" w:space="0" w:color="auto"/>
                                    <w:bottom w:val="none" w:sz="0" w:space="0" w:color="auto"/>
                                    <w:right w:val="none" w:sz="0" w:space="0" w:color="auto"/>
                                  </w:divBdr>
                                </w:div>
                                <w:div w:id="445585450">
                                  <w:marLeft w:val="640"/>
                                  <w:marRight w:val="0"/>
                                  <w:marTop w:val="0"/>
                                  <w:marBottom w:val="0"/>
                                  <w:divBdr>
                                    <w:top w:val="none" w:sz="0" w:space="0" w:color="auto"/>
                                    <w:left w:val="none" w:sz="0" w:space="0" w:color="auto"/>
                                    <w:bottom w:val="none" w:sz="0" w:space="0" w:color="auto"/>
                                    <w:right w:val="none" w:sz="0" w:space="0" w:color="auto"/>
                                  </w:divBdr>
                                </w:div>
                                <w:div w:id="205676685">
                                  <w:marLeft w:val="640"/>
                                  <w:marRight w:val="0"/>
                                  <w:marTop w:val="0"/>
                                  <w:marBottom w:val="0"/>
                                  <w:divBdr>
                                    <w:top w:val="none" w:sz="0" w:space="0" w:color="auto"/>
                                    <w:left w:val="none" w:sz="0" w:space="0" w:color="auto"/>
                                    <w:bottom w:val="none" w:sz="0" w:space="0" w:color="auto"/>
                                    <w:right w:val="none" w:sz="0" w:space="0" w:color="auto"/>
                                  </w:divBdr>
                                </w:div>
                                <w:div w:id="354431721">
                                  <w:marLeft w:val="640"/>
                                  <w:marRight w:val="0"/>
                                  <w:marTop w:val="0"/>
                                  <w:marBottom w:val="0"/>
                                  <w:divBdr>
                                    <w:top w:val="none" w:sz="0" w:space="0" w:color="auto"/>
                                    <w:left w:val="none" w:sz="0" w:space="0" w:color="auto"/>
                                    <w:bottom w:val="none" w:sz="0" w:space="0" w:color="auto"/>
                                    <w:right w:val="none" w:sz="0" w:space="0" w:color="auto"/>
                                  </w:divBdr>
                                </w:div>
                                <w:div w:id="551886333">
                                  <w:marLeft w:val="640"/>
                                  <w:marRight w:val="0"/>
                                  <w:marTop w:val="0"/>
                                  <w:marBottom w:val="0"/>
                                  <w:divBdr>
                                    <w:top w:val="none" w:sz="0" w:space="0" w:color="auto"/>
                                    <w:left w:val="none" w:sz="0" w:space="0" w:color="auto"/>
                                    <w:bottom w:val="none" w:sz="0" w:space="0" w:color="auto"/>
                                    <w:right w:val="none" w:sz="0" w:space="0" w:color="auto"/>
                                  </w:divBdr>
                                </w:div>
                                <w:div w:id="64181604">
                                  <w:marLeft w:val="640"/>
                                  <w:marRight w:val="0"/>
                                  <w:marTop w:val="0"/>
                                  <w:marBottom w:val="0"/>
                                  <w:divBdr>
                                    <w:top w:val="none" w:sz="0" w:space="0" w:color="auto"/>
                                    <w:left w:val="none" w:sz="0" w:space="0" w:color="auto"/>
                                    <w:bottom w:val="none" w:sz="0" w:space="0" w:color="auto"/>
                                    <w:right w:val="none" w:sz="0" w:space="0" w:color="auto"/>
                                  </w:divBdr>
                                </w:div>
                                <w:div w:id="23285382">
                                  <w:marLeft w:val="640"/>
                                  <w:marRight w:val="0"/>
                                  <w:marTop w:val="0"/>
                                  <w:marBottom w:val="0"/>
                                  <w:divBdr>
                                    <w:top w:val="none" w:sz="0" w:space="0" w:color="auto"/>
                                    <w:left w:val="none" w:sz="0" w:space="0" w:color="auto"/>
                                    <w:bottom w:val="none" w:sz="0" w:space="0" w:color="auto"/>
                                    <w:right w:val="none" w:sz="0" w:space="0" w:color="auto"/>
                                  </w:divBdr>
                                </w:div>
                                <w:div w:id="141048304">
                                  <w:marLeft w:val="640"/>
                                  <w:marRight w:val="0"/>
                                  <w:marTop w:val="0"/>
                                  <w:marBottom w:val="0"/>
                                  <w:divBdr>
                                    <w:top w:val="none" w:sz="0" w:space="0" w:color="auto"/>
                                    <w:left w:val="none" w:sz="0" w:space="0" w:color="auto"/>
                                    <w:bottom w:val="none" w:sz="0" w:space="0" w:color="auto"/>
                                    <w:right w:val="none" w:sz="0" w:space="0" w:color="auto"/>
                                  </w:divBdr>
                                </w:div>
                                <w:div w:id="1347320040">
                                  <w:marLeft w:val="640"/>
                                  <w:marRight w:val="0"/>
                                  <w:marTop w:val="0"/>
                                  <w:marBottom w:val="0"/>
                                  <w:divBdr>
                                    <w:top w:val="none" w:sz="0" w:space="0" w:color="auto"/>
                                    <w:left w:val="none" w:sz="0" w:space="0" w:color="auto"/>
                                    <w:bottom w:val="none" w:sz="0" w:space="0" w:color="auto"/>
                                    <w:right w:val="none" w:sz="0" w:space="0" w:color="auto"/>
                                  </w:divBdr>
                                </w:div>
                                <w:div w:id="336932554">
                                  <w:marLeft w:val="640"/>
                                  <w:marRight w:val="0"/>
                                  <w:marTop w:val="0"/>
                                  <w:marBottom w:val="0"/>
                                  <w:divBdr>
                                    <w:top w:val="none" w:sz="0" w:space="0" w:color="auto"/>
                                    <w:left w:val="none" w:sz="0" w:space="0" w:color="auto"/>
                                    <w:bottom w:val="none" w:sz="0" w:space="0" w:color="auto"/>
                                    <w:right w:val="none" w:sz="0" w:space="0" w:color="auto"/>
                                  </w:divBdr>
                                </w:div>
                                <w:div w:id="146675922">
                                  <w:marLeft w:val="640"/>
                                  <w:marRight w:val="0"/>
                                  <w:marTop w:val="0"/>
                                  <w:marBottom w:val="0"/>
                                  <w:divBdr>
                                    <w:top w:val="none" w:sz="0" w:space="0" w:color="auto"/>
                                    <w:left w:val="none" w:sz="0" w:space="0" w:color="auto"/>
                                    <w:bottom w:val="none" w:sz="0" w:space="0" w:color="auto"/>
                                    <w:right w:val="none" w:sz="0" w:space="0" w:color="auto"/>
                                  </w:divBdr>
                                </w:div>
                                <w:div w:id="818765480">
                                  <w:marLeft w:val="640"/>
                                  <w:marRight w:val="0"/>
                                  <w:marTop w:val="0"/>
                                  <w:marBottom w:val="0"/>
                                  <w:divBdr>
                                    <w:top w:val="none" w:sz="0" w:space="0" w:color="auto"/>
                                    <w:left w:val="none" w:sz="0" w:space="0" w:color="auto"/>
                                    <w:bottom w:val="none" w:sz="0" w:space="0" w:color="auto"/>
                                    <w:right w:val="none" w:sz="0" w:space="0" w:color="auto"/>
                                  </w:divBdr>
                                </w:div>
                                <w:div w:id="1801338638">
                                  <w:marLeft w:val="640"/>
                                  <w:marRight w:val="0"/>
                                  <w:marTop w:val="0"/>
                                  <w:marBottom w:val="0"/>
                                  <w:divBdr>
                                    <w:top w:val="none" w:sz="0" w:space="0" w:color="auto"/>
                                    <w:left w:val="none" w:sz="0" w:space="0" w:color="auto"/>
                                    <w:bottom w:val="none" w:sz="0" w:space="0" w:color="auto"/>
                                    <w:right w:val="none" w:sz="0" w:space="0" w:color="auto"/>
                                  </w:divBdr>
                                </w:div>
                                <w:div w:id="353769233">
                                  <w:marLeft w:val="640"/>
                                  <w:marRight w:val="0"/>
                                  <w:marTop w:val="0"/>
                                  <w:marBottom w:val="0"/>
                                  <w:divBdr>
                                    <w:top w:val="none" w:sz="0" w:space="0" w:color="auto"/>
                                    <w:left w:val="none" w:sz="0" w:space="0" w:color="auto"/>
                                    <w:bottom w:val="none" w:sz="0" w:space="0" w:color="auto"/>
                                    <w:right w:val="none" w:sz="0" w:space="0" w:color="auto"/>
                                  </w:divBdr>
                                </w:div>
                                <w:div w:id="1917396623">
                                  <w:marLeft w:val="640"/>
                                  <w:marRight w:val="0"/>
                                  <w:marTop w:val="0"/>
                                  <w:marBottom w:val="0"/>
                                  <w:divBdr>
                                    <w:top w:val="none" w:sz="0" w:space="0" w:color="auto"/>
                                    <w:left w:val="none" w:sz="0" w:space="0" w:color="auto"/>
                                    <w:bottom w:val="none" w:sz="0" w:space="0" w:color="auto"/>
                                    <w:right w:val="none" w:sz="0" w:space="0" w:color="auto"/>
                                  </w:divBdr>
                                </w:div>
                                <w:div w:id="1102915325">
                                  <w:marLeft w:val="640"/>
                                  <w:marRight w:val="0"/>
                                  <w:marTop w:val="0"/>
                                  <w:marBottom w:val="0"/>
                                  <w:divBdr>
                                    <w:top w:val="none" w:sz="0" w:space="0" w:color="auto"/>
                                    <w:left w:val="none" w:sz="0" w:space="0" w:color="auto"/>
                                    <w:bottom w:val="none" w:sz="0" w:space="0" w:color="auto"/>
                                    <w:right w:val="none" w:sz="0" w:space="0" w:color="auto"/>
                                  </w:divBdr>
                                </w:div>
                                <w:div w:id="1348824892">
                                  <w:marLeft w:val="640"/>
                                  <w:marRight w:val="0"/>
                                  <w:marTop w:val="0"/>
                                  <w:marBottom w:val="0"/>
                                  <w:divBdr>
                                    <w:top w:val="none" w:sz="0" w:space="0" w:color="auto"/>
                                    <w:left w:val="none" w:sz="0" w:space="0" w:color="auto"/>
                                    <w:bottom w:val="none" w:sz="0" w:space="0" w:color="auto"/>
                                    <w:right w:val="none" w:sz="0" w:space="0" w:color="auto"/>
                                  </w:divBdr>
                                </w:div>
                                <w:div w:id="199173677">
                                  <w:marLeft w:val="640"/>
                                  <w:marRight w:val="0"/>
                                  <w:marTop w:val="0"/>
                                  <w:marBottom w:val="0"/>
                                  <w:divBdr>
                                    <w:top w:val="none" w:sz="0" w:space="0" w:color="auto"/>
                                    <w:left w:val="none" w:sz="0" w:space="0" w:color="auto"/>
                                    <w:bottom w:val="none" w:sz="0" w:space="0" w:color="auto"/>
                                    <w:right w:val="none" w:sz="0" w:space="0" w:color="auto"/>
                                  </w:divBdr>
                                </w:div>
                                <w:div w:id="605500560">
                                  <w:marLeft w:val="640"/>
                                  <w:marRight w:val="0"/>
                                  <w:marTop w:val="0"/>
                                  <w:marBottom w:val="0"/>
                                  <w:divBdr>
                                    <w:top w:val="none" w:sz="0" w:space="0" w:color="auto"/>
                                    <w:left w:val="none" w:sz="0" w:space="0" w:color="auto"/>
                                    <w:bottom w:val="none" w:sz="0" w:space="0" w:color="auto"/>
                                    <w:right w:val="none" w:sz="0" w:space="0" w:color="auto"/>
                                  </w:divBdr>
                                </w:div>
                                <w:div w:id="514075306">
                                  <w:marLeft w:val="640"/>
                                  <w:marRight w:val="0"/>
                                  <w:marTop w:val="0"/>
                                  <w:marBottom w:val="0"/>
                                  <w:divBdr>
                                    <w:top w:val="none" w:sz="0" w:space="0" w:color="auto"/>
                                    <w:left w:val="none" w:sz="0" w:space="0" w:color="auto"/>
                                    <w:bottom w:val="none" w:sz="0" w:space="0" w:color="auto"/>
                                    <w:right w:val="none" w:sz="0" w:space="0" w:color="auto"/>
                                  </w:divBdr>
                                </w:div>
                                <w:div w:id="1487211992">
                                  <w:marLeft w:val="640"/>
                                  <w:marRight w:val="0"/>
                                  <w:marTop w:val="0"/>
                                  <w:marBottom w:val="0"/>
                                  <w:divBdr>
                                    <w:top w:val="none" w:sz="0" w:space="0" w:color="auto"/>
                                    <w:left w:val="none" w:sz="0" w:space="0" w:color="auto"/>
                                    <w:bottom w:val="none" w:sz="0" w:space="0" w:color="auto"/>
                                    <w:right w:val="none" w:sz="0" w:space="0" w:color="auto"/>
                                  </w:divBdr>
                                </w:div>
                                <w:div w:id="591665359">
                                  <w:marLeft w:val="640"/>
                                  <w:marRight w:val="0"/>
                                  <w:marTop w:val="0"/>
                                  <w:marBottom w:val="0"/>
                                  <w:divBdr>
                                    <w:top w:val="none" w:sz="0" w:space="0" w:color="auto"/>
                                    <w:left w:val="none" w:sz="0" w:space="0" w:color="auto"/>
                                    <w:bottom w:val="none" w:sz="0" w:space="0" w:color="auto"/>
                                    <w:right w:val="none" w:sz="0" w:space="0" w:color="auto"/>
                                  </w:divBdr>
                                </w:div>
                                <w:div w:id="1163475886">
                                  <w:marLeft w:val="640"/>
                                  <w:marRight w:val="0"/>
                                  <w:marTop w:val="0"/>
                                  <w:marBottom w:val="0"/>
                                  <w:divBdr>
                                    <w:top w:val="none" w:sz="0" w:space="0" w:color="auto"/>
                                    <w:left w:val="none" w:sz="0" w:space="0" w:color="auto"/>
                                    <w:bottom w:val="none" w:sz="0" w:space="0" w:color="auto"/>
                                    <w:right w:val="none" w:sz="0" w:space="0" w:color="auto"/>
                                  </w:divBdr>
                                </w:div>
                                <w:div w:id="330915200">
                                  <w:marLeft w:val="640"/>
                                  <w:marRight w:val="0"/>
                                  <w:marTop w:val="0"/>
                                  <w:marBottom w:val="0"/>
                                  <w:divBdr>
                                    <w:top w:val="none" w:sz="0" w:space="0" w:color="auto"/>
                                    <w:left w:val="none" w:sz="0" w:space="0" w:color="auto"/>
                                    <w:bottom w:val="none" w:sz="0" w:space="0" w:color="auto"/>
                                    <w:right w:val="none" w:sz="0" w:space="0" w:color="auto"/>
                                  </w:divBdr>
                                </w:div>
                                <w:div w:id="522206154">
                                  <w:marLeft w:val="640"/>
                                  <w:marRight w:val="0"/>
                                  <w:marTop w:val="0"/>
                                  <w:marBottom w:val="0"/>
                                  <w:divBdr>
                                    <w:top w:val="none" w:sz="0" w:space="0" w:color="auto"/>
                                    <w:left w:val="none" w:sz="0" w:space="0" w:color="auto"/>
                                    <w:bottom w:val="none" w:sz="0" w:space="0" w:color="auto"/>
                                    <w:right w:val="none" w:sz="0" w:space="0" w:color="auto"/>
                                  </w:divBdr>
                                </w:div>
                                <w:div w:id="1296570493">
                                  <w:marLeft w:val="640"/>
                                  <w:marRight w:val="0"/>
                                  <w:marTop w:val="0"/>
                                  <w:marBottom w:val="0"/>
                                  <w:divBdr>
                                    <w:top w:val="none" w:sz="0" w:space="0" w:color="auto"/>
                                    <w:left w:val="none" w:sz="0" w:space="0" w:color="auto"/>
                                    <w:bottom w:val="none" w:sz="0" w:space="0" w:color="auto"/>
                                    <w:right w:val="none" w:sz="0" w:space="0" w:color="auto"/>
                                  </w:divBdr>
                                </w:div>
                                <w:div w:id="171266791">
                                  <w:marLeft w:val="640"/>
                                  <w:marRight w:val="0"/>
                                  <w:marTop w:val="0"/>
                                  <w:marBottom w:val="0"/>
                                  <w:divBdr>
                                    <w:top w:val="none" w:sz="0" w:space="0" w:color="auto"/>
                                    <w:left w:val="none" w:sz="0" w:space="0" w:color="auto"/>
                                    <w:bottom w:val="none" w:sz="0" w:space="0" w:color="auto"/>
                                    <w:right w:val="none" w:sz="0" w:space="0" w:color="auto"/>
                                  </w:divBdr>
                                </w:div>
                                <w:div w:id="178660294">
                                  <w:marLeft w:val="640"/>
                                  <w:marRight w:val="0"/>
                                  <w:marTop w:val="0"/>
                                  <w:marBottom w:val="0"/>
                                  <w:divBdr>
                                    <w:top w:val="none" w:sz="0" w:space="0" w:color="auto"/>
                                    <w:left w:val="none" w:sz="0" w:space="0" w:color="auto"/>
                                    <w:bottom w:val="none" w:sz="0" w:space="0" w:color="auto"/>
                                    <w:right w:val="none" w:sz="0" w:space="0" w:color="auto"/>
                                  </w:divBdr>
                                </w:div>
                                <w:div w:id="1722514690">
                                  <w:marLeft w:val="640"/>
                                  <w:marRight w:val="0"/>
                                  <w:marTop w:val="0"/>
                                  <w:marBottom w:val="0"/>
                                  <w:divBdr>
                                    <w:top w:val="none" w:sz="0" w:space="0" w:color="auto"/>
                                    <w:left w:val="none" w:sz="0" w:space="0" w:color="auto"/>
                                    <w:bottom w:val="none" w:sz="0" w:space="0" w:color="auto"/>
                                    <w:right w:val="none" w:sz="0" w:space="0" w:color="auto"/>
                                  </w:divBdr>
                                </w:div>
                                <w:div w:id="1448937541">
                                  <w:marLeft w:val="640"/>
                                  <w:marRight w:val="0"/>
                                  <w:marTop w:val="0"/>
                                  <w:marBottom w:val="0"/>
                                  <w:divBdr>
                                    <w:top w:val="none" w:sz="0" w:space="0" w:color="auto"/>
                                    <w:left w:val="none" w:sz="0" w:space="0" w:color="auto"/>
                                    <w:bottom w:val="none" w:sz="0" w:space="0" w:color="auto"/>
                                    <w:right w:val="none" w:sz="0" w:space="0" w:color="auto"/>
                                  </w:divBdr>
                                </w:div>
                                <w:div w:id="1164782609">
                                  <w:marLeft w:val="640"/>
                                  <w:marRight w:val="0"/>
                                  <w:marTop w:val="0"/>
                                  <w:marBottom w:val="0"/>
                                  <w:divBdr>
                                    <w:top w:val="none" w:sz="0" w:space="0" w:color="auto"/>
                                    <w:left w:val="none" w:sz="0" w:space="0" w:color="auto"/>
                                    <w:bottom w:val="none" w:sz="0" w:space="0" w:color="auto"/>
                                    <w:right w:val="none" w:sz="0" w:space="0" w:color="auto"/>
                                  </w:divBdr>
                                </w:div>
                                <w:div w:id="543758839">
                                  <w:marLeft w:val="640"/>
                                  <w:marRight w:val="0"/>
                                  <w:marTop w:val="0"/>
                                  <w:marBottom w:val="0"/>
                                  <w:divBdr>
                                    <w:top w:val="none" w:sz="0" w:space="0" w:color="auto"/>
                                    <w:left w:val="none" w:sz="0" w:space="0" w:color="auto"/>
                                    <w:bottom w:val="none" w:sz="0" w:space="0" w:color="auto"/>
                                    <w:right w:val="none" w:sz="0" w:space="0" w:color="auto"/>
                                  </w:divBdr>
                                </w:div>
                                <w:div w:id="782580559">
                                  <w:marLeft w:val="640"/>
                                  <w:marRight w:val="0"/>
                                  <w:marTop w:val="0"/>
                                  <w:marBottom w:val="0"/>
                                  <w:divBdr>
                                    <w:top w:val="none" w:sz="0" w:space="0" w:color="auto"/>
                                    <w:left w:val="none" w:sz="0" w:space="0" w:color="auto"/>
                                    <w:bottom w:val="none" w:sz="0" w:space="0" w:color="auto"/>
                                    <w:right w:val="none" w:sz="0" w:space="0" w:color="auto"/>
                                  </w:divBdr>
                                </w:div>
                                <w:div w:id="1782650882">
                                  <w:marLeft w:val="640"/>
                                  <w:marRight w:val="0"/>
                                  <w:marTop w:val="0"/>
                                  <w:marBottom w:val="0"/>
                                  <w:divBdr>
                                    <w:top w:val="none" w:sz="0" w:space="0" w:color="auto"/>
                                    <w:left w:val="none" w:sz="0" w:space="0" w:color="auto"/>
                                    <w:bottom w:val="none" w:sz="0" w:space="0" w:color="auto"/>
                                    <w:right w:val="none" w:sz="0" w:space="0" w:color="auto"/>
                                  </w:divBdr>
                                </w:div>
                                <w:div w:id="135030872">
                                  <w:marLeft w:val="640"/>
                                  <w:marRight w:val="0"/>
                                  <w:marTop w:val="0"/>
                                  <w:marBottom w:val="0"/>
                                  <w:divBdr>
                                    <w:top w:val="none" w:sz="0" w:space="0" w:color="auto"/>
                                    <w:left w:val="none" w:sz="0" w:space="0" w:color="auto"/>
                                    <w:bottom w:val="none" w:sz="0" w:space="0" w:color="auto"/>
                                    <w:right w:val="none" w:sz="0" w:space="0" w:color="auto"/>
                                  </w:divBdr>
                                </w:div>
                                <w:div w:id="665086269">
                                  <w:marLeft w:val="640"/>
                                  <w:marRight w:val="0"/>
                                  <w:marTop w:val="0"/>
                                  <w:marBottom w:val="0"/>
                                  <w:divBdr>
                                    <w:top w:val="none" w:sz="0" w:space="0" w:color="auto"/>
                                    <w:left w:val="none" w:sz="0" w:space="0" w:color="auto"/>
                                    <w:bottom w:val="none" w:sz="0" w:space="0" w:color="auto"/>
                                    <w:right w:val="none" w:sz="0" w:space="0" w:color="auto"/>
                                  </w:divBdr>
                                </w:div>
                                <w:div w:id="20478058">
                                  <w:marLeft w:val="640"/>
                                  <w:marRight w:val="0"/>
                                  <w:marTop w:val="0"/>
                                  <w:marBottom w:val="0"/>
                                  <w:divBdr>
                                    <w:top w:val="none" w:sz="0" w:space="0" w:color="auto"/>
                                    <w:left w:val="none" w:sz="0" w:space="0" w:color="auto"/>
                                    <w:bottom w:val="none" w:sz="0" w:space="0" w:color="auto"/>
                                    <w:right w:val="none" w:sz="0" w:space="0" w:color="auto"/>
                                  </w:divBdr>
                                </w:div>
                                <w:div w:id="513541097">
                                  <w:marLeft w:val="640"/>
                                  <w:marRight w:val="0"/>
                                  <w:marTop w:val="0"/>
                                  <w:marBottom w:val="0"/>
                                  <w:divBdr>
                                    <w:top w:val="none" w:sz="0" w:space="0" w:color="auto"/>
                                    <w:left w:val="none" w:sz="0" w:space="0" w:color="auto"/>
                                    <w:bottom w:val="none" w:sz="0" w:space="0" w:color="auto"/>
                                    <w:right w:val="none" w:sz="0" w:space="0" w:color="auto"/>
                                  </w:divBdr>
                                </w:div>
                                <w:div w:id="393700772">
                                  <w:marLeft w:val="640"/>
                                  <w:marRight w:val="0"/>
                                  <w:marTop w:val="0"/>
                                  <w:marBottom w:val="0"/>
                                  <w:divBdr>
                                    <w:top w:val="none" w:sz="0" w:space="0" w:color="auto"/>
                                    <w:left w:val="none" w:sz="0" w:space="0" w:color="auto"/>
                                    <w:bottom w:val="none" w:sz="0" w:space="0" w:color="auto"/>
                                    <w:right w:val="none" w:sz="0" w:space="0" w:color="auto"/>
                                  </w:divBdr>
                                </w:div>
                                <w:div w:id="1546214397">
                                  <w:marLeft w:val="640"/>
                                  <w:marRight w:val="0"/>
                                  <w:marTop w:val="0"/>
                                  <w:marBottom w:val="0"/>
                                  <w:divBdr>
                                    <w:top w:val="none" w:sz="0" w:space="0" w:color="auto"/>
                                    <w:left w:val="none" w:sz="0" w:space="0" w:color="auto"/>
                                    <w:bottom w:val="none" w:sz="0" w:space="0" w:color="auto"/>
                                    <w:right w:val="none" w:sz="0" w:space="0" w:color="auto"/>
                                  </w:divBdr>
                                </w:div>
                                <w:div w:id="502354137">
                                  <w:marLeft w:val="640"/>
                                  <w:marRight w:val="0"/>
                                  <w:marTop w:val="0"/>
                                  <w:marBottom w:val="0"/>
                                  <w:divBdr>
                                    <w:top w:val="none" w:sz="0" w:space="0" w:color="auto"/>
                                    <w:left w:val="none" w:sz="0" w:space="0" w:color="auto"/>
                                    <w:bottom w:val="none" w:sz="0" w:space="0" w:color="auto"/>
                                    <w:right w:val="none" w:sz="0" w:space="0" w:color="auto"/>
                                  </w:divBdr>
                                </w:div>
                                <w:div w:id="728580028">
                                  <w:marLeft w:val="640"/>
                                  <w:marRight w:val="0"/>
                                  <w:marTop w:val="0"/>
                                  <w:marBottom w:val="0"/>
                                  <w:divBdr>
                                    <w:top w:val="none" w:sz="0" w:space="0" w:color="auto"/>
                                    <w:left w:val="none" w:sz="0" w:space="0" w:color="auto"/>
                                    <w:bottom w:val="none" w:sz="0" w:space="0" w:color="auto"/>
                                    <w:right w:val="none" w:sz="0" w:space="0" w:color="auto"/>
                                  </w:divBdr>
                                </w:div>
                                <w:div w:id="990476981">
                                  <w:marLeft w:val="640"/>
                                  <w:marRight w:val="0"/>
                                  <w:marTop w:val="0"/>
                                  <w:marBottom w:val="0"/>
                                  <w:divBdr>
                                    <w:top w:val="none" w:sz="0" w:space="0" w:color="auto"/>
                                    <w:left w:val="none" w:sz="0" w:space="0" w:color="auto"/>
                                    <w:bottom w:val="none" w:sz="0" w:space="0" w:color="auto"/>
                                    <w:right w:val="none" w:sz="0" w:space="0" w:color="auto"/>
                                  </w:divBdr>
                                </w:div>
                                <w:div w:id="526065065">
                                  <w:marLeft w:val="640"/>
                                  <w:marRight w:val="0"/>
                                  <w:marTop w:val="0"/>
                                  <w:marBottom w:val="0"/>
                                  <w:divBdr>
                                    <w:top w:val="none" w:sz="0" w:space="0" w:color="auto"/>
                                    <w:left w:val="none" w:sz="0" w:space="0" w:color="auto"/>
                                    <w:bottom w:val="none" w:sz="0" w:space="0" w:color="auto"/>
                                    <w:right w:val="none" w:sz="0" w:space="0" w:color="auto"/>
                                  </w:divBdr>
                                </w:div>
                                <w:div w:id="1812215448">
                                  <w:marLeft w:val="640"/>
                                  <w:marRight w:val="0"/>
                                  <w:marTop w:val="0"/>
                                  <w:marBottom w:val="0"/>
                                  <w:divBdr>
                                    <w:top w:val="none" w:sz="0" w:space="0" w:color="auto"/>
                                    <w:left w:val="none" w:sz="0" w:space="0" w:color="auto"/>
                                    <w:bottom w:val="none" w:sz="0" w:space="0" w:color="auto"/>
                                    <w:right w:val="none" w:sz="0" w:space="0" w:color="auto"/>
                                  </w:divBdr>
                                </w:div>
                                <w:div w:id="227687921">
                                  <w:marLeft w:val="640"/>
                                  <w:marRight w:val="0"/>
                                  <w:marTop w:val="0"/>
                                  <w:marBottom w:val="0"/>
                                  <w:divBdr>
                                    <w:top w:val="none" w:sz="0" w:space="0" w:color="auto"/>
                                    <w:left w:val="none" w:sz="0" w:space="0" w:color="auto"/>
                                    <w:bottom w:val="none" w:sz="0" w:space="0" w:color="auto"/>
                                    <w:right w:val="none" w:sz="0" w:space="0" w:color="auto"/>
                                  </w:divBdr>
                                </w:div>
                                <w:div w:id="1927379547">
                                  <w:marLeft w:val="640"/>
                                  <w:marRight w:val="0"/>
                                  <w:marTop w:val="0"/>
                                  <w:marBottom w:val="0"/>
                                  <w:divBdr>
                                    <w:top w:val="none" w:sz="0" w:space="0" w:color="auto"/>
                                    <w:left w:val="none" w:sz="0" w:space="0" w:color="auto"/>
                                    <w:bottom w:val="none" w:sz="0" w:space="0" w:color="auto"/>
                                    <w:right w:val="none" w:sz="0" w:space="0" w:color="auto"/>
                                  </w:divBdr>
                                </w:div>
                                <w:div w:id="762990526">
                                  <w:marLeft w:val="640"/>
                                  <w:marRight w:val="0"/>
                                  <w:marTop w:val="0"/>
                                  <w:marBottom w:val="0"/>
                                  <w:divBdr>
                                    <w:top w:val="none" w:sz="0" w:space="0" w:color="auto"/>
                                    <w:left w:val="none" w:sz="0" w:space="0" w:color="auto"/>
                                    <w:bottom w:val="none" w:sz="0" w:space="0" w:color="auto"/>
                                    <w:right w:val="none" w:sz="0" w:space="0" w:color="auto"/>
                                  </w:divBdr>
                                </w:div>
                                <w:div w:id="1326783396">
                                  <w:marLeft w:val="640"/>
                                  <w:marRight w:val="0"/>
                                  <w:marTop w:val="0"/>
                                  <w:marBottom w:val="0"/>
                                  <w:divBdr>
                                    <w:top w:val="none" w:sz="0" w:space="0" w:color="auto"/>
                                    <w:left w:val="none" w:sz="0" w:space="0" w:color="auto"/>
                                    <w:bottom w:val="none" w:sz="0" w:space="0" w:color="auto"/>
                                    <w:right w:val="none" w:sz="0" w:space="0" w:color="auto"/>
                                  </w:divBdr>
                                </w:div>
                                <w:div w:id="56512210">
                                  <w:marLeft w:val="640"/>
                                  <w:marRight w:val="0"/>
                                  <w:marTop w:val="0"/>
                                  <w:marBottom w:val="0"/>
                                  <w:divBdr>
                                    <w:top w:val="none" w:sz="0" w:space="0" w:color="auto"/>
                                    <w:left w:val="none" w:sz="0" w:space="0" w:color="auto"/>
                                    <w:bottom w:val="none" w:sz="0" w:space="0" w:color="auto"/>
                                    <w:right w:val="none" w:sz="0" w:space="0" w:color="auto"/>
                                  </w:divBdr>
                                </w:div>
                                <w:div w:id="1897813251">
                                  <w:marLeft w:val="640"/>
                                  <w:marRight w:val="0"/>
                                  <w:marTop w:val="0"/>
                                  <w:marBottom w:val="0"/>
                                  <w:divBdr>
                                    <w:top w:val="none" w:sz="0" w:space="0" w:color="auto"/>
                                    <w:left w:val="none" w:sz="0" w:space="0" w:color="auto"/>
                                    <w:bottom w:val="none" w:sz="0" w:space="0" w:color="auto"/>
                                    <w:right w:val="none" w:sz="0" w:space="0" w:color="auto"/>
                                  </w:divBdr>
                                </w:div>
                                <w:div w:id="1998921106">
                                  <w:marLeft w:val="640"/>
                                  <w:marRight w:val="0"/>
                                  <w:marTop w:val="0"/>
                                  <w:marBottom w:val="0"/>
                                  <w:divBdr>
                                    <w:top w:val="none" w:sz="0" w:space="0" w:color="auto"/>
                                    <w:left w:val="none" w:sz="0" w:space="0" w:color="auto"/>
                                    <w:bottom w:val="none" w:sz="0" w:space="0" w:color="auto"/>
                                    <w:right w:val="none" w:sz="0" w:space="0" w:color="auto"/>
                                  </w:divBdr>
                                </w:div>
                                <w:div w:id="146829246">
                                  <w:marLeft w:val="640"/>
                                  <w:marRight w:val="0"/>
                                  <w:marTop w:val="0"/>
                                  <w:marBottom w:val="0"/>
                                  <w:divBdr>
                                    <w:top w:val="none" w:sz="0" w:space="0" w:color="auto"/>
                                    <w:left w:val="none" w:sz="0" w:space="0" w:color="auto"/>
                                    <w:bottom w:val="none" w:sz="0" w:space="0" w:color="auto"/>
                                    <w:right w:val="none" w:sz="0" w:space="0" w:color="auto"/>
                                  </w:divBdr>
                                </w:div>
                                <w:div w:id="1795708833">
                                  <w:marLeft w:val="640"/>
                                  <w:marRight w:val="0"/>
                                  <w:marTop w:val="0"/>
                                  <w:marBottom w:val="0"/>
                                  <w:divBdr>
                                    <w:top w:val="none" w:sz="0" w:space="0" w:color="auto"/>
                                    <w:left w:val="none" w:sz="0" w:space="0" w:color="auto"/>
                                    <w:bottom w:val="none" w:sz="0" w:space="0" w:color="auto"/>
                                    <w:right w:val="none" w:sz="0" w:space="0" w:color="auto"/>
                                  </w:divBdr>
                                </w:div>
                                <w:div w:id="1780030909">
                                  <w:marLeft w:val="640"/>
                                  <w:marRight w:val="0"/>
                                  <w:marTop w:val="0"/>
                                  <w:marBottom w:val="0"/>
                                  <w:divBdr>
                                    <w:top w:val="none" w:sz="0" w:space="0" w:color="auto"/>
                                    <w:left w:val="none" w:sz="0" w:space="0" w:color="auto"/>
                                    <w:bottom w:val="none" w:sz="0" w:space="0" w:color="auto"/>
                                    <w:right w:val="none" w:sz="0" w:space="0" w:color="auto"/>
                                  </w:divBdr>
                                </w:div>
                                <w:div w:id="1896743032">
                                  <w:marLeft w:val="640"/>
                                  <w:marRight w:val="0"/>
                                  <w:marTop w:val="0"/>
                                  <w:marBottom w:val="0"/>
                                  <w:divBdr>
                                    <w:top w:val="none" w:sz="0" w:space="0" w:color="auto"/>
                                    <w:left w:val="none" w:sz="0" w:space="0" w:color="auto"/>
                                    <w:bottom w:val="none" w:sz="0" w:space="0" w:color="auto"/>
                                    <w:right w:val="none" w:sz="0" w:space="0" w:color="auto"/>
                                  </w:divBdr>
                                </w:div>
                                <w:div w:id="1886868929">
                                  <w:marLeft w:val="640"/>
                                  <w:marRight w:val="0"/>
                                  <w:marTop w:val="0"/>
                                  <w:marBottom w:val="0"/>
                                  <w:divBdr>
                                    <w:top w:val="none" w:sz="0" w:space="0" w:color="auto"/>
                                    <w:left w:val="none" w:sz="0" w:space="0" w:color="auto"/>
                                    <w:bottom w:val="none" w:sz="0" w:space="0" w:color="auto"/>
                                    <w:right w:val="none" w:sz="0" w:space="0" w:color="auto"/>
                                  </w:divBdr>
                                </w:div>
                                <w:div w:id="2124185596">
                                  <w:marLeft w:val="640"/>
                                  <w:marRight w:val="0"/>
                                  <w:marTop w:val="0"/>
                                  <w:marBottom w:val="0"/>
                                  <w:divBdr>
                                    <w:top w:val="none" w:sz="0" w:space="0" w:color="auto"/>
                                    <w:left w:val="none" w:sz="0" w:space="0" w:color="auto"/>
                                    <w:bottom w:val="none" w:sz="0" w:space="0" w:color="auto"/>
                                    <w:right w:val="none" w:sz="0" w:space="0" w:color="auto"/>
                                  </w:divBdr>
                                </w:div>
                                <w:div w:id="182936036">
                                  <w:marLeft w:val="640"/>
                                  <w:marRight w:val="0"/>
                                  <w:marTop w:val="0"/>
                                  <w:marBottom w:val="0"/>
                                  <w:divBdr>
                                    <w:top w:val="none" w:sz="0" w:space="0" w:color="auto"/>
                                    <w:left w:val="none" w:sz="0" w:space="0" w:color="auto"/>
                                    <w:bottom w:val="none" w:sz="0" w:space="0" w:color="auto"/>
                                    <w:right w:val="none" w:sz="0" w:space="0" w:color="auto"/>
                                  </w:divBdr>
                                </w:div>
                                <w:div w:id="357775476">
                                  <w:marLeft w:val="640"/>
                                  <w:marRight w:val="0"/>
                                  <w:marTop w:val="0"/>
                                  <w:marBottom w:val="0"/>
                                  <w:divBdr>
                                    <w:top w:val="none" w:sz="0" w:space="0" w:color="auto"/>
                                    <w:left w:val="none" w:sz="0" w:space="0" w:color="auto"/>
                                    <w:bottom w:val="none" w:sz="0" w:space="0" w:color="auto"/>
                                    <w:right w:val="none" w:sz="0" w:space="0" w:color="auto"/>
                                  </w:divBdr>
                                </w:div>
                                <w:div w:id="1131174031">
                                  <w:marLeft w:val="640"/>
                                  <w:marRight w:val="0"/>
                                  <w:marTop w:val="0"/>
                                  <w:marBottom w:val="0"/>
                                  <w:divBdr>
                                    <w:top w:val="none" w:sz="0" w:space="0" w:color="auto"/>
                                    <w:left w:val="none" w:sz="0" w:space="0" w:color="auto"/>
                                    <w:bottom w:val="none" w:sz="0" w:space="0" w:color="auto"/>
                                    <w:right w:val="none" w:sz="0" w:space="0" w:color="auto"/>
                                  </w:divBdr>
                                </w:div>
                                <w:div w:id="51388163">
                                  <w:marLeft w:val="640"/>
                                  <w:marRight w:val="0"/>
                                  <w:marTop w:val="0"/>
                                  <w:marBottom w:val="0"/>
                                  <w:divBdr>
                                    <w:top w:val="none" w:sz="0" w:space="0" w:color="auto"/>
                                    <w:left w:val="none" w:sz="0" w:space="0" w:color="auto"/>
                                    <w:bottom w:val="none" w:sz="0" w:space="0" w:color="auto"/>
                                    <w:right w:val="none" w:sz="0" w:space="0" w:color="auto"/>
                                  </w:divBdr>
                                </w:div>
                                <w:div w:id="1419671548">
                                  <w:marLeft w:val="640"/>
                                  <w:marRight w:val="0"/>
                                  <w:marTop w:val="0"/>
                                  <w:marBottom w:val="0"/>
                                  <w:divBdr>
                                    <w:top w:val="none" w:sz="0" w:space="0" w:color="auto"/>
                                    <w:left w:val="none" w:sz="0" w:space="0" w:color="auto"/>
                                    <w:bottom w:val="none" w:sz="0" w:space="0" w:color="auto"/>
                                    <w:right w:val="none" w:sz="0" w:space="0" w:color="auto"/>
                                  </w:divBdr>
                                </w:div>
                                <w:div w:id="740374155">
                                  <w:marLeft w:val="640"/>
                                  <w:marRight w:val="0"/>
                                  <w:marTop w:val="0"/>
                                  <w:marBottom w:val="0"/>
                                  <w:divBdr>
                                    <w:top w:val="none" w:sz="0" w:space="0" w:color="auto"/>
                                    <w:left w:val="none" w:sz="0" w:space="0" w:color="auto"/>
                                    <w:bottom w:val="none" w:sz="0" w:space="0" w:color="auto"/>
                                    <w:right w:val="none" w:sz="0" w:space="0" w:color="auto"/>
                                  </w:divBdr>
                                </w:div>
                                <w:div w:id="352222974">
                                  <w:marLeft w:val="640"/>
                                  <w:marRight w:val="0"/>
                                  <w:marTop w:val="0"/>
                                  <w:marBottom w:val="0"/>
                                  <w:divBdr>
                                    <w:top w:val="none" w:sz="0" w:space="0" w:color="auto"/>
                                    <w:left w:val="none" w:sz="0" w:space="0" w:color="auto"/>
                                    <w:bottom w:val="none" w:sz="0" w:space="0" w:color="auto"/>
                                    <w:right w:val="none" w:sz="0" w:space="0" w:color="auto"/>
                                  </w:divBdr>
                                </w:div>
                                <w:div w:id="1924296312">
                                  <w:marLeft w:val="640"/>
                                  <w:marRight w:val="0"/>
                                  <w:marTop w:val="0"/>
                                  <w:marBottom w:val="0"/>
                                  <w:divBdr>
                                    <w:top w:val="none" w:sz="0" w:space="0" w:color="auto"/>
                                    <w:left w:val="none" w:sz="0" w:space="0" w:color="auto"/>
                                    <w:bottom w:val="none" w:sz="0" w:space="0" w:color="auto"/>
                                    <w:right w:val="none" w:sz="0" w:space="0" w:color="auto"/>
                                  </w:divBdr>
                                </w:div>
                                <w:div w:id="650209695">
                                  <w:marLeft w:val="640"/>
                                  <w:marRight w:val="0"/>
                                  <w:marTop w:val="0"/>
                                  <w:marBottom w:val="0"/>
                                  <w:divBdr>
                                    <w:top w:val="none" w:sz="0" w:space="0" w:color="auto"/>
                                    <w:left w:val="none" w:sz="0" w:space="0" w:color="auto"/>
                                    <w:bottom w:val="none" w:sz="0" w:space="0" w:color="auto"/>
                                    <w:right w:val="none" w:sz="0" w:space="0" w:color="auto"/>
                                  </w:divBdr>
                                </w:div>
                                <w:div w:id="422533915">
                                  <w:marLeft w:val="640"/>
                                  <w:marRight w:val="0"/>
                                  <w:marTop w:val="0"/>
                                  <w:marBottom w:val="0"/>
                                  <w:divBdr>
                                    <w:top w:val="none" w:sz="0" w:space="0" w:color="auto"/>
                                    <w:left w:val="none" w:sz="0" w:space="0" w:color="auto"/>
                                    <w:bottom w:val="none" w:sz="0" w:space="0" w:color="auto"/>
                                    <w:right w:val="none" w:sz="0" w:space="0" w:color="auto"/>
                                  </w:divBdr>
                                </w:div>
                                <w:div w:id="939262369">
                                  <w:marLeft w:val="640"/>
                                  <w:marRight w:val="0"/>
                                  <w:marTop w:val="0"/>
                                  <w:marBottom w:val="0"/>
                                  <w:divBdr>
                                    <w:top w:val="none" w:sz="0" w:space="0" w:color="auto"/>
                                    <w:left w:val="none" w:sz="0" w:space="0" w:color="auto"/>
                                    <w:bottom w:val="none" w:sz="0" w:space="0" w:color="auto"/>
                                    <w:right w:val="none" w:sz="0" w:space="0" w:color="auto"/>
                                  </w:divBdr>
                                </w:div>
                                <w:div w:id="247815932">
                                  <w:marLeft w:val="640"/>
                                  <w:marRight w:val="0"/>
                                  <w:marTop w:val="0"/>
                                  <w:marBottom w:val="0"/>
                                  <w:divBdr>
                                    <w:top w:val="none" w:sz="0" w:space="0" w:color="auto"/>
                                    <w:left w:val="none" w:sz="0" w:space="0" w:color="auto"/>
                                    <w:bottom w:val="none" w:sz="0" w:space="0" w:color="auto"/>
                                    <w:right w:val="none" w:sz="0" w:space="0" w:color="auto"/>
                                  </w:divBdr>
                                </w:div>
                                <w:div w:id="164636648">
                                  <w:marLeft w:val="640"/>
                                  <w:marRight w:val="0"/>
                                  <w:marTop w:val="0"/>
                                  <w:marBottom w:val="0"/>
                                  <w:divBdr>
                                    <w:top w:val="none" w:sz="0" w:space="0" w:color="auto"/>
                                    <w:left w:val="none" w:sz="0" w:space="0" w:color="auto"/>
                                    <w:bottom w:val="none" w:sz="0" w:space="0" w:color="auto"/>
                                    <w:right w:val="none" w:sz="0" w:space="0" w:color="auto"/>
                                  </w:divBdr>
                                </w:div>
                                <w:div w:id="59793310">
                                  <w:marLeft w:val="640"/>
                                  <w:marRight w:val="0"/>
                                  <w:marTop w:val="0"/>
                                  <w:marBottom w:val="0"/>
                                  <w:divBdr>
                                    <w:top w:val="none" w:sz="0" w:space="0" w:color="auto"/>
                                    <w:left w:val="none" w:sz="0" w:space="0" w:color="auto"/>
                                    <w:bottom w:val="none" w:sz="0" w:space="0" w:color="auto"/>
                                    <w:right w:val="none" w:sz="0" w:space="0" w:color="auto"/>
                                  </w:divBdr>
                                </w:div>
                                <w:div w:id="1186364146">
                                  <w:marLeft w:val="640"/>
                                  <w:marRight w:val="0"/>
                                  <w:marTop w:val="0"/>
                                  <w:marBottom w:val="0"/>
                                  <w:divBdr>
                                    <w:top w:val="none" w:sz="0" w:space="0" w:color="auto"/>
                                    <w:left w:val="none" w:sz="0" w:space="0" w:color="auto"/>
                                    <w:bottom w:val="none" w:sz="0" w:space="0" w:color="auto"/>
                                    <w:right w:val="none" w:sz="0" w:space="0" w:color="auto"/>
                                  </w:divBdr>
                                </w:div>
                                <w:div w:id="998843970">
                                  <w:marLeft w:val="640"/>
                                  <w:marRight w:val="0"/>
                                  <w:marTop w:val="0"/>
                                  <w:marBottom w:val="0"/>
                                  <w:divBdr>
                                    <w:top w:val="none" w:sz="0" w:space="0" w:color="auto"/>
                                    <w:left w:val="none" w:sz="0" w:space="0" w:color="auto"/>
                                    <w:bottom w:val="none" w:sz="0" w:space="0" w:color="auto"/>
                                    <w:right w:val="none" w:sz="0" w:space="0" w:color="auto"/>
                                  </w:divBdr>
                                </w:div>
                                <w:div w:id="1228145411">
                                  <w:marLeft w:val="640"/>
                                  <w:marRight w:val="0"/>
                                  <w:marTop w:val="0"/>
                                  <w:marBottom w:val="0"/>
                                  <w:divBdr>
                                    <w:top w:val="none" w:sz="0" w:space="0" w:color="auto"/>
                                    <w:left w:val="none" w:sz="0" w:space="0" w:color="auto"/>
                                    <w:bottom w:val="none" w:sz="0" w:space="0" w:color="auto"/>
                                    <w:right w:val="none" w:sz="0" w:space="0" w:color="auto"/>
                                  </w:divBdr>
                                </w:div>
                              </w:divsChild>
                            </w:div>
                            <w:div w:id="1552963752">
                              <w:marLeft w:val="0"/>
                              <w:marRight w:val="0"/>
                              <w:marTop w:val="0"/>
                              <w:marBottom w:val="0"/>
                              <w:divBdr>
                                <w:top w:val="none" w:sz="0" w:space="0" w:color="auto"/>
                                <w:left w:val="none" w:sz="0" w:space="0" w:color="auto"/>
                                <w:bottom w:val="none" w:sz="0" w:space="0" w:color="auto"/>
                                <w:right w:val="none" w:sz="0" w:space="0" w:color="auto"/>
                              </w:divBdr>
                              <w:divsChild>
                                <w:div w:id="926765684">
                                  <w:marLeft w:val="640"/>
                                  <w:marRight w:val="0"/>
                                  <w:marTop w:val="0"/>
                                  <w:marBottom w:val="0"/>
                                  <w:divBdr>
                                    <w:top w:val="none" w:sz="0" w:space="0" w:color="auto"/>
                                    <w:left w:val="none" w:sz="0" w:space="0" w:color="auto"/>
                                    <w:bottom w:val="none" w:sz="0" w:space="0" w:color="auto"/>
                                    <w:right w:val="none" w:sz="0" w:space="0" w:color="auto"/>
                                  </w:divBdr>
                                </w:div>
                                <w:div w:id="1092429814">
                                  <w:marLeft w:val="640"/>
                                  <w:marRight w:val="0"/>
                                  <w:marTop w:val="0"/>
                                  <w:marBottom w:val="0"/>
                                  <w:divBdr>
                                    <w:top w:val="none" w:sz="0" w:space="0" w:color="auto"/>
                                    <w:left w:val="none" w:sz="0" w:space="0" w:color="auto"/>
                                    <w:bottom w:val="none" w:sz="0" w:space="0" w:color="auto"/>
                                    <w:right w:val="none" w:sz="0" w:space="0" w:color="auto"/>
                                  </w:divBdr>
                                </w:div>
                                <w:div w:id="648829473">
                                  <w:marLeft w:val="640"/>
                                  <w:marRight w:val="0"/>
                                  <w:marTop w:val="0"/>
                                  <w:marBottom w:val="0"/>
                                  <w:divBdr>
                                    <w:top w:val="none" w:sz="0" w:space="0" w:color="auto"/>
                                    <w:left w:val="none" w:sz="0" w:space="0" w:color="auto"/>
                                    <w:bottom w:val="none" w:sz="0" w:space="0" w:color="auto"/>
                                    <w:right w:val="none" w:sz="0" w:space="0" w:color="auto"/>
                                  </w:divBdr>
                                </w:div>
                                <w:div w:id="1422721767">
                                  <w:marLeft w:val="640"/>
                                  <w:marRight w:val="0"/>
                                  <w:marTop w:val="0"/>
                                  <w:marBottom w:val="0"/>
                                  <w:divBdr>
                                    <w:top w:val="none" w:sz="0" w:space="0" w:color="auto"/>
                                    <w:left w:val="none" w:sz="0" w:space="0" w:color="auto"/>
                                    <w:bottom w:val="none" w:sz="0" w:space="0" w:color="auto"/>
                                    <w:right w:val="none" w:sz="0" w:space="0" w:color="auto"/>
                                  </w:divBdr>
                                </w:div>
                                <w:div w:id="1617591060">
                                  <w:marLeft w:val="640"/>
                                  <w:marRight w:val="0"/>
                                  <w:marTop w:val="0"/>
                                  <w:marBottom w:val="0"/>
                                  <w:divBdr>
                                    <w:top w:val="none" w:sz="0" w:space="0" w:color="auto"/>
                                    <w:left w:val="none" w:sz="0" w:space="0" w:color="auto"/>
                                    <w:bottom w:val="none" w:sz="0" w:space="0" w:color="auto"/>
                                    <w:right w:val="none" w:sz="0" w:space="0" w:color="auto"/>
                                  </w:divBdr>
                                </w:div>
                                <w:div w:id="1801143893">
                                  <w:marLeft w:val="640"/>
                                  <w:marRight w:val="0"/>
                                  <w:marTop w:val="0"/>
                                  <w:marBottom w:val="0"/>
                                  <w:divBdr>
                                    <w:top w:val="none" w:sz="0" w:space="0" w:color="auto"/>
                                    <w:left w:val="none" w:sz="0" w:space="0" w:color="auto"/>
                                    <w:bottom w:val="none" w:sz="0" w:space="0" w:color="auto"/>
                                    <w:right w:val="none" w:sz="0" w:space="0" w:color="auto"/>
                                  </w:divBdr>
                                </w:div>
                                <w:div w:id="1131559217">
                                  <w:marLeft w:val="640"/>
                                  <w:marRight w:val="0"/>
                                  <w:marTop w:val="0"/>
                                  <w:marBottom w:val="0"/>
                                  <w:divBdr>
                                    <w:top w:val="none" w:sz="0" w:space="0" w:color="auto"/>
                                    <w:left w:val="none" w:sz="0" w:space="0" w:color="auto"/>
                                    <w:bottom w:val="none" w:sz="0" w:space="0" w:color="auto"/>
                                    <w:right w:val="none" w:sz="0" w:space="0" w:color="auto"/>
                                  </w:divBdr>
                                </w:div>
                                <w:div w:id="416751120">
                                  <w:marLeft w:val="640"/>
                                  <w:marRight w:val="0"/>
                                  <w:marTop w:val="0"/>
                                  <w:marBottom w:val="0"/>
                                  <w:divBdr>
                                    <w:top w:val="none" w:sz="0" w:space="0" w:color="auto"/>
                                    <w:left w:val="none" w:sz="0" w:space="0" w:color="auto"/>
                                    <w:bottom w:val="none" w:sz="0" w:space="0" w:color="auto"/>
                                    <w:right w:val="none" w:sz="0" w:space="0" w:color="auto"/>
                                  </w:divBdr>
                                </w:div>
                                <w:div w:id="1733581783">
                                  <w:marLeft w:val="640"/>
                                  <w:marRight w:val="0"/>
                                  <w:marTop w:val="0"/>
                                  <w:marBottom w:val="0"/>
                                  <w:divBdr>
                                    <w:top w:val="none" w:sz="0" w:space="0" w:color="auto"/>
                                    <w:left w:val="none" w:sz="0" w:space="0" w:color="auto"/>
                                    <w:bottom w:val="none" w:sz="0" w:space="0" w:color="auto"/>
                                    <w:right w:val="none" w:sz="0" w:space="0" w:color="auto"/>
                                  </w:divBdr>
                                </w:div>
                                <w:div w:id="1886595641">
                                  <w:marLeft w:val="640"/>
                                  <w:marRight w:val="0"/>
                                  <w:marTop w:val="0"/>
                                  <w:marBottom w:val="0"/>
                                  <w:divBdr>
                                    <w:top w:val="none" w:sz="0" w:space="0" w:color="auto"/>
                                    <w:left w:val="none" w:sz="0" w:space="0" w:color="auto"/>
                                    <w:bottom w:val="none" w:sz="0" w:space="0" w:color="auto"/>
                                    <w:right w:val="none" w:sz="0" w:space="0" w:color="auto"/>
                                  </w:divBdr>
                                </w:div>
                                <w:div w:id="1324773223">
                                  <w:marLeft w:val="640"/>
                                  <w:marRight w:val="0"/>
                                  <w:marTop w:val="0"/>
                                  <w:marBottom w:val="0"/>
                                  <w:divBdr>
                                    <w:top w:val="none" w:sz="0" w:space="0" w:color="auto"/>
                                    <w:left w:val="none" w:sz="0" w:space="0" w:color="auto"/>
                                    <w:bottom w:val="none" w:sz="0" w:space="0" w:color="auto"/>
                                    <w:right w:val="none" w:sz="0" w:space="0" w:color="auto"/>
                                  </w:divBdr>
                                </w:div>
                                <w:div w:id="1727140760">
                                  <w:marLeft w:val="640"/>
                                  <w:marRight w:val="0"/>
                                  <w:marTop w:val="0"/>
                                  <w:marBottom w:val="0"/>
                                  <w:divBdr>
                                    <w:top w:val="none" w:sz="0" w:space="0" w:color="auto"/>
                                    <w:left w:val="none" w:sz="0" w:space="0" w:color="auto"/>
                                    <w:bottom w:val="none" w:sz="0" w:space="0" w:color="auto"/>
                                    <w:right w:val="none" w:sz="0" w:space="0" w:color="auto"/>
                                  </w:divBdr>
                                </w:div>
                                <w:div w:id="1139497172">
                                  <w:marLeft w:val="640"/>
                                  <w:marRight w:val="0"/>
                                  <w:marTop w:val="0"/>
                                  <w:marBottom w:val="0"/>
                                  <w:divBdr>
                                    <w:top w:val="none" w:sz="0" w:space="0" w:color="auto"/>
                                    <w:left w:val="none" w:sz="0" w:space="0" w:color="auto"/>
                                    <w:bottom w:val="none" w:sz="0" w:space="0" w:color="auto"/>
                                    <w:right w:val="none" w:sz="0" w:space="0" w:color="auto"/>
                                  </w:divBdr>
                                </w:div>
                                <w:div w:id="1778988201">
                                  <w:marLeft w:val="640"/>
                                  <w:marRight w:val="0"/>
                                  <w:marTop w:val="0"/>
                                  <w:marBottom w:val="0"/>
                                  <w:divBdr>
                                    <w:top w:val="none" w:sz="0" w:space="0" w:color="auto"/>
                                    <w:left w:val="none" w:sz="0" w:space="0" w:color="auto"/>
                                    <w:bottom w:val="none" w:sz="0" w:space="0" w:color="auto"/>
                                    <w:right w:val="none" w:sz="0" w:space="0" w:color="auto"/>
                                  </w:divBdr>
                                </w:div>
                                <w:div w:id="1611428168">
                                  <w:marLeft w:val="640"/>
                                  <w:marRight w:val="0"/>
                                  <w:marTop w:val="0"/>
                                  <w:marBottom w:val="0"/>
                                  <w:divBdr>
                                    <w:top w:val="none" w:sz="0" w:space="0" w:color="auto"/>
                                    <w:left w:val="none" w:sz="0" w:space="0" w:color="auto"/>
                                    <w:bottom w:val="none" w:sz="0" w:space="0" w:color="auto"/>
                                    <w:right w:val="none" w:sz="0" w:space="0" w:color="auto"/>
                                  </w:divBdr>
                                </w:div>
                                <w:div w:id="211577390">
                                  <w:marLeft w:val="640"/>
                                  <w:marRight w:val="0"/>
                                  <w:marTop w:val="0"/>
                                  <w:marBottom w:val="0"/>
                                  <w:divBdr>
                                    <w:top w:val="none" w:sz="0" w:space="0" w:color="auto"/>
                                    <w:left w:val="none" w:sz="0" w:space="0" w:color="auto"/>
                                    <w:bottom w:val="none" w:sz="0" w:space="0" w:color="auto"/>
                                    <w:right w:val="none" w:sz="0" w:space="0" w:color="auto"/>
                                  </w:divBdr>
                                </w:div>
                                <w:div w:id="290601845">
                                  <w:marLeft w:val="640"/>
                                  <w:marRight w:val="0"/>
                                  <w:marTop w:val="0"/>
                                  <w:marBottom w:val="0"/>
                                  <w:divBdr>
                                    <w:top w:val="none" w:sz="0" w:space="0" w:color="auto"/>
                                    <w:left w:val="none" w:sz="0" w:space="0" w:color="auto"/>
                                    <w:bottom w:val="none" w:sz="0" w:space="0" w:color="auto"/>
                                    <w:right w:val="none" w:sz="0" w:space="0" w:color="auto"/>
                                  </w:divBdr>
                                </w:div>
                                <w:div w:id="456799920">
                                  <w:marLeft w:val="640"/>
                                  <w:marRight w:val="0"/>
                                  <w:marTop w:val="0"/>
                                  <w:marBottom w:val="0"/>
                                  <w:divBdr>
                                    <w:top w:val="none" w:sz="0" w:space="0" w:color="auto"/>
                                    <w:left w:val="none" w:sz="0" w:space="0" w:color="auto"/>
                                    <w:bottom w:val="none" w:sz="0" w:space="0" w:color="auto"/>
                                    <w:right w:val="none" w:sz="0" w:space="0" w:color="auto"/>
                                  </w:divBdr>
                                </w:div>
                                <w:div w:id="121995126">
                                  <w:marLeft w:val="640"/>
                                  <w:marRight w:val="0"/>
                                  <w:marTop w:val="0"/>
                                  <w:marBottom w:val="0"/>
                                  <w:divBdr>
                                    <w:top w:val="none" w:sz="0" w:space="0" w:color="auto"/>
                                    <w:left w:val="none" w:sz="0" w:space="0" w:color="auto"/>
                                    <w:bottom w:val="none" w:sz="0" w:space="0" w:color="auto"/>
                                    <w:right w:val="none" w:sz="0" w:space="0" w:color="auto"/>
                                  </w:divBdr>
                                </w:div>
                                <w:div w:id="1986350877">
                                  <w:marLeft w:val="640"/>
                                  <w:marRight w:val="0"/>
                                  <w:marTop w:val="0"/>
                                  <w:marBottom w:val="0"/>
                                  <w:divBdr>
                                    <w:top w:val="none" w:sz="0" w:space="0" w:color="auto"/>
                                    <w:left w:val="none" w:sz="0" w:space="0" w:color="auto"/>
                                    <w:bottom w:val="none" w:sz="0" w:space="0" w:color="auto"/>
                                    <w:right w:val="none" w:sz="0" w:space="0" w:color="auto"/>
                                  </w:divBdr>
                                </w:div>
                                <w:div w:id="912469800">
                                  <w:marLeft w:val="640"/>
                                  <w:marRight w:val="0"/>
                                  <w:marTop w:val="0"/>
                                  <w:marBottom w:val="0"/>
                                  <w:divBdr>
                                    <w:top w:val="none" w:sz="0" w:space="0" w:color="auto"/>
                                    <w:left w:val="none" w:sz="0" w:space="0" w:color="auto"/>
                                    <w:bottom w:val="none" w:sz="0" w:space="0" w:color="auto"/>
                                    <w:right w:val="none" w:sz="0" w:space="0" w:color="auto"/>
                                  </w:divBdr>
                                </w:div>
                                <w:div w:id="436367406">
                                  <w:marLeft w:val="640"/>
                                  <w:marRight w:val="0"/>
                                  <w:marTop w:val="0"/>
                                  <w:marBottom w:val="0"/>
                                  <w:divBdr>
                                    <w:top w:val="none" w:sz="0" w:space="0" w:color="auto"/>
                                    <w:left w:val="none" w:sz="0" w:space="0" w:color="auto"/>
                                    <w:bottom w:val="none" w:sz="0" w:space="0" w:color="auto"/>
                                    <w:right w:val="none" w:sz="0" w:space="0" w:color="auto"/>
                                  </w:divBdr>
                                </w:div>
                                <w:div w:id="1099057801">
                                  <w:marLeft w:val="640"/>
                                  <w:marRight w:val="0"/>
                                  <w:marTop w:val="0"/>
                                  <w:marBottom w:val="0"/>
                                  <w:divBdr>
                                    <w:top w:val="none" w:sz="0" w:space="0" w:color="auto"/>
                                    <w:left w:val="none" w:sz="0" w:space="0" w:color="auto"/>
                                    <w:bottom w:val="none" w:sz="0" w:space="0" w:color="auto"/>
                                    <w:right w:val="none" w:sz="0" w:space="0" w:color="auto"/>
                                  </w:divBdr>
                                </w:div>
                                <w:div w:id="2144688590">
                                  <w:marLeft w:val="640"/>
                                  <w:marRight w:val="0"/>
                                  <w:marTop w:val="0"/>
                                  <w:marBottom w:val="0"/>
                                  <w:divBdr>
                                    <w:top w:val="none" w:sz="0" w:space="0" w:color="auto"/>
                                    <w:left w:val="none" w:sz="0" w:space="0" w:color="auto"/>
                                    <w:bottom w:val="none" w:sz="0" w:space="0" w:color="auto"/>
                                    <w:right w:val="none" w:sz="0" w:space="0" w:color="auto"/>
                                  </w:divBdr>
                                </w:div>
                                <w:div w:id="1424765227">
                                  <w:marLeft w:val="640"/>
                                  <w:marRight w:val="0"/>
                                  <w:marTop w:val="0"/>
                                  <w:marBottom w:val="0"/>
                                  <w:divBdr>
                                    <w:top w:val="none" w:sz="0" w:space="0" w:color="auto"/>
                                    <w:left w:val="none" w:sz="0" w:space="0" w:color="auto"/>
                                    <w:bottom w:val="none" w:sz="0" w:space="0" w:color="auto"/>
                                    <w:right w:val="none" w:sz="0" w:space="0" w:color="auto"/>
                                  </w:divBdr>
                                </w:div>
                                <w:div w:id="1403601404">
                                  <w:marLeft w:val="640"/>
                                  <w:marRight w:val="0"/>
                                  <w:marTop w:val="0"/>
                                  <w:marBottom w:val="0"/>
                                  <w:divBdr>
                                    <w:top w:val="none" w:sz="0" w:space="0" w:color="auto"/>
                                    <w:left w:val="none" w:sz="0" w:space="0" w:color="auto"/>
                                    <w:bottom w:val="none" w:sz="0" w:space="0" w:color="auto"/>
                                    <w:right w:val="none" w:sz="0" w:space="0" w:color="auto"/>
                                  </w:divBdr>
                                </w:div>
                                <w:div w:id="2019385248">
                                  <w:marLeft w:val="640"/>
                                  <w:marRight w:val="0"/>
                                  <w:marTop w:val="0"/>
                                  <w:marBottom w:val="0"/>
                                  <w:divBdr>
                                    <w:top w:val="none" w:sz="0" w:space="0" w:color="auto"/>
                                    <w:left w:val="none" w:sz="0" w:space="0" w:color="auto"/>
                                    <w:bottom w:val="none" w:sz="0" w:space="0" w:color="auto"/>
                                    <w:right w:val="none" w:sz="0" w:space="0" w:color="auto"/>
                                  </w:divBdr>
                                </w:div>
                                <w:div w:id="246037784">
                                  <w:marLeft w:val="640"/>
                                  <w:marRight w:val="0"/>
                                  <w:marTop w:val="0"/>
                                  <w:marBottom w:val="0"/>
                                  <w:divBdr>
                                    <w:top w:val="none" w:sz="0" w:space="0" w:color="auto"/>
                                    <w:left w:val="none" w:sz="0" w:space="0" w:color="auto"/>
                                    <w:bottom w:val="none" w:sz="0" w:space="0" w:color="auto"/>
                                    <w:right w:val="none" w:sz="0" w:space="0" w:color="auto"/>
                                  </w:divBdr>
                                </w:div>
                                <w:div w:id="1613512983">
                                  <w:marLeft w:val="640"/>
                                  <w:marRight w:val="0"/>
                                  <w:marTop w:val="0"/>
                                  <w:marBottom w:val="0"/>
                                  <w:divBdr>
                                    <w:top w:val="none" w:sz="0" w:space="0" w:color="auto"/>
                                    <w:left w:val="none" w:sz="0" w:space="0" w:color="auto"/>
                                    <w:bottom w:val="none" w:sz="0" w:space="0" w:color="auto"/>
                                    <w:right w:val="none" w:sz="0" w:space="0" w:color="auto"/>
                                  </w:divBdr>
                                </w:div>
                                <w:div w:id="1000279280">
                                  <w:marLeft w:val="640"/>
                                  <w:marRight w:val="0"/>
                                  <w:marTop w:val="0"/>
                                  <w:marBottom w:val="0"/>
                                  <w:divBdr>
                                    <w:top w:val="none" w:sz="0" w:space="0" w:color="auto"/>
                                    <w:left w:val="none" w:sz="0" w:space="0" w:color="auto"/>
                                    <w:bottom w:val="none" w:sz="0" w:space="0" w:color="auto"/>
                                    <w:right w:val="none" w:sz="0" w:space="0" w:color="auto"/>
                                  </w:divBdr>
                                </w:div>
                                <w:div w:id="1869567109">
                                  <w:marLeft w:val="640"/>
                                  <w:marRight w:val="0"/>
                                  <w:marTop w:val="0"/>
                                  <w:marBottom w:val="0"/>
                                  <w:divBdr>
                                    <w:top w:val="none" w:sz="0" w:space="0" w:color="auto"/>
                                    <w:left w:val="none" w:sz="0" w:space="0" w:color="auto"/>
                                    <w:bottom w:val="none" w:sz="0" w:space="0" w:color="auto"/>
                                    <w:right w:val="none" w:sz="0" w:space="0" w:color="auto"/>
                                  </w:divBdr>
                                </w:div>
                                <w:div w:id="315885308">
                                  <w:marLeft w:val="640"/>
                                  <w:marRight w:val="0"/>
                                  <w:marTop w:val="0"/>
                                  <w:marBottom w:val="0"/>
                                  <w:divBdr>
                                    <w:top w:val="none" w:sz="0" w:space="0" w:color="auto"/>
                                    <w:left w:val="none" w:sz="0" w:space="0" w:color="auto"/>
                                    <w:bottom w:val="none" w:sz="0" w:space="0" w:color="auto"/>
                                    <w:right w:val="none" w:sz="0" w:space="0" w:color="auto"/>
                                  </w:divBdr>
                                </w:div>
                                <w:div w:id="127938616">
                                  <w:marLeft w:val="640"/>
                                  <w:marRight w:val="0"/>
                                  <w:marTop w:val="0"/>
                                  <w:marBottom w:val="0"/>
                                  <w:divBdr>
                                    <w:top w:val="none" w:sz="0" w:space="0" w:color="auto"/>
                                    <w:left w:val="none" w:sz="0" w:space="0" w:color="auto"/>
                                    <w:bottom w:val="none" w:sz="0" w:space="0" w:color="auto"/>
                                    <w:right w:val="none" w:sz="0" w:space="0" w:color="auto"/>
                                  </w:divBdr>
                                </w:div>
                                <w:div w:id="2083211426">
                                  <w:marLeft w:val="640"/>
                                  <w:marRight w:val="0"/>
                                  <w:marTop w:val="0"/>
                                  <w:marBottom w:val="0"/>
                                  <w:divBdr>
                                    <w:top w:val="none" w:sz="0" w:space="0" w:color="auto"/>
                                    <w:left w:val="none" w:sz="0" w:space="0" w:color="auto"/>
                                    <w:bottom w:val="none" w:sz="0" w:space="0" w:color="auto"/>
                                    <w:right w:val="none" w:sz="0" w:space="0" w:color="auto"/>
                                  </w:divBdr>
                                </w:div>
                                <w:div w:id="455951078">
                                  <w:marLeft w:val="640"/>
                                  <w:marRight w:val="0"/>
                                  <w:marTop w:val="0"/>
                                  <w:marBottom w:val="0"/>
                                  <w:divBdr>
                                    <w:top w:val="none" w:sz="0" w:space="0" w:color="auto"/>
                                    <w:left w:val="none" w:sz="0" w:space="0" w:color="auto"/>
                                    <w:bottom w:val="none" w:sz="0" w:space="0" w:color="auto"/>
                                    <w:right w:val="none" w:sz="0" w:space="0" w:color="auto"/>
                                  </w:divBdr>
                                </w:div>
                                <w:div w:id="2081783720">
                                  <w:marLeft w:val="640"/>
                                  <w:marRight w:val="0"/>
                                  <w:marTop w:val="0"/>
                                  <w:marBottom w:val="0"/>
                                  <w:divBdr>
                                    <w:top w:val="none" w:sz="0" w:space="0" w:color="auto"/>
                                    <w:left w:val="none" w:sz="0" w:space="0" w:color="auto"/>
                                    <w:bottom w:val="none" w:sz="0" w:space="0" w:color="auto"/>
                                    <w:right w:val="none" w:sz="0" w:space="0" w:color="auto"/>
                                  </w:divBdr>
                                </w:div>
                                <w:div w:id="2137288089">
                                  <w:marLeft w:val="640"/>
                                  <w:marRight w:val="0"/>
                                  <w:marTop w:val="0"/>
                                  <w:marBottom w:val="0"/>
                                  <w:divBdr>
                                    <w:top w:val="none" w:sz="0" w:space="0" w:color="auto"/>
                                    <w:left w:val="none" w:sz="0" w:space="0" w:color="auto"/>
                                    <w:bottom w:val="none" w:sz="0" w:space="0" w:color="auto"/>
                                    <w:right w:val="none" w:sz="0" w:space="0" w:color="auto"/>
                                  </w:divBdr>
                                </w:div>
                                <w:div w:id="473571978">
                                  <w:marLeft w:val="640"/>
                                  <w:marRight w:val="0"/>
                                  <w:marTop w:val="0"/>
                                  <w:marBottom w:val="0"/>
                                  <w:divBdr>
                                    <w:top w:val="none" w:sz="0" w:space="0" w:color="auto"/>
                                    <w:left w:val="none" w:sz="0" w:space="0" w:color="auto"/>
                                    <w:bottom w:val="none" w:sz="0" w:space="0" w:color="auto"/>
                                    <w:right w:val="none" w:sz="0" w:space="0" w:color="auto"/>
                                  </w:divBdr>
                                </w:div>
                                <w:div w:id="257101424">
                                  <w:marLeft w:val="640"/>
                                  <w:marRight w:val="0"/>
                                  <w:marTop w:val="0"/>
                                  <w:marBottom w:val="0"/>
                                  <w:divBdr>
                                    <w:top w:val="none" w:sz="0" w:space="0" w:color="auto"/>
                                    <w:left w:val="none" w:sz="0" w:space="0" w:color="auto"/>
                                    <w:bottom w:val="none" w:sz="0" w:space="0" w:color="auto"/>
                                    <w:right w:val="none" w:sz="0" w:space="0" w:color="auto"/>
                                  </w:divBdr>
                                </w:div>
                                <w:div w:id="2021545307">
                                  <w:marLeft w:val="640"/>
                                  <w:marRight w:val="0"/>
                                  <w:marTop w:val="0"/>
                                  <w:marBottom w:val="0"/>
                                  <w:divBdr>
                                    <w:top w:val="none" w:sz="0" w:space="0" w:color="auto"/>
                                    <w:left w:val="none" w:sz="0" w:space="0" w:color="auto"/>
                                    <w:bottom w:val="none" w:sz="0" w:space="0" w:color="auto"/>
                                    <w:right w:val="none" w:sz="0" w:space="0" w:color="auto"/>
                                  </w:divBdr>
                                </w:div>
                                <w:div w:id="635839690">
                                  <w:marLeft w:val="640"/>
                                  <w:marRight w:val="0"/>
                                  <w:marTop w:val="0"/>
                                  <w:marBottom w:val="0"/>
                                  <w:divBdr>
                                    <w:top w:val="none" w:sz="0" w:space="0" w:color="auto"/>
                                    <w:left w:val="none" w:sz="0" w:space="0" w:color="auto"/>
                                    <w:bottom w:val="none" w:sz="0" w:space="0" w:color="auto"/>
                                    <w:right w:val="none" w:sz="0" w:space="0" w:color="auto"/>
                                  </w:divBdr>
                                </w:div>
                                <w:div w:id="1850412772">
                                  <w:marLeft w:val="640"/>
                                  <w:marRight w:val="0"/>
                                  <w:marTop w:val="0"/>
                                  <w:marBottom w:val="0"/>
                                  <w:divBdr>
                                    <w:top w:val="none" w:sz="0" w:space="0" w:color="auto"/>
                                    <w:left w:val="none" w:sz="0" w:space="0" w:color="auto"/>
                                    <w:bottom w:val="none" w:sz="0" w:space="0" w:color="auto"/>
                                    <w:right w:val="none" w:sz="0" w:space="0" w:color="auto"/>
                                  </w:divBdr>
                                </w:div>
                                <w:div w:id="1040396747">
                                  <w:marLeft w:val="640"/>
                                  <w:marRight w:val="0"/>
                                  <w:marTop w:val="0"/>
                                  <w:marBottom w:val="0"/>
                                  <w:divBdr>
                                    <w:top w:val="none" w:sz="0" w:space="0" w:color="auto"/>
                                    <w:left w:val="none" w:sz="0" w:space="0" w:color="auto"/>
                                    <w:bottom w:val="none" w:sz="0" w:space="0" w:color="auto"/>
                                    <w:right w:val="none" w:sz="0" w:space="0" w:color="auto"/>
                                  </w:divBdr>
                                </w:div>
                                <w:div w:id="1559626475">
                                  <w:marLeft w:val="640"/>
                                  <w:marRight w:val="0"/>
                                  <w:marTop w:val="0"/>
                                  <w:marBottom w:val="0"/>
                                  <w:divBdr>
                                    <w:top w:val="none" w:sz="0" w:space="0" w:color="auto"/>
                                    <w:left w:val="none" w:sz="0" w:space="0" w:color="auto"/>
                                    <w:bottom w:val="none" w:sz="0" w:space="0" w:color="auto"/>
                                    <w:right w:val="none" w:sz="0" w:space="0" w:color="auto"/>
                                  </w:divBdr>
                                </w:div>
                                <w:div w:id="83308448">
                                  <w:marLeft w:val="640"/>
                                  <w:marRight w:val="0"/>
                                  <w:marTop w:val="0"/>
                                  <w:marBottom w:val="0"/>
                                  <w:divBdr>
                                    <w:top w:val="none" w:sz="0" w:space="0" w:color="auto"/>
                                    <w:left w:val="none" w:sz="0" w:space="0" w:color="auto"/>
                                    <w:bottom w:val="none" w:sz="0" w:space="0" w:color="auto"/>
                                    <w:right w:val="none" w:sz="0" w:space="0" w:color="auto"/>
                                  </w:divBdr>
                                </w:div>
                                <w:div w:id="506866910">
                                  <w:marLeft w:val="640"/>
                                  <w:marRight w:val="0"/>
                                  <w:marTop w:val="0"/>
                                  <w:marBottom w:val="0"/>
                                  <w:divBdr>
                                    <w:top w:val="none" w:sz="0" w:space="0" w:color="auto"/>
                                    <w:left w:val="none" w:sz="0" w:space="0" w:color="auto"/>
                                    <w:bottom w:val="none" w:sz="0" w:space="0" w:color="auto"/>
                                    <w:right w:val="none" w:sz="0" w:space="0" w:color="auto"/>
                                  </w:divBdr>
                                </w:div>
                                <w:div w:id="1688866851">
                                  <w:marLeft w:val="640"/>
                                  <w:marRight w:val="0"/>
                                  <w:marTop w:val="0"/>
                                  <w:marBottom w:val="0"/>
                                  <w:divBdr>
                                    <w:top w:val="none" w:sz="0" w:space="0" w:color="auto"/>
                                    <w:left w:val="none" w:sz="0" w:space="0" w:color="auto"/>
                                    <w:bottom w:val="none" w:sz="0" w:space="0" w:color="auto"/>
                                    <w:right w:val="none" w:sz="0" w:space="0" w:color="auto"/>
                                  </w:divBdr>
                                </w:div>
                                <w:div w:id="376853827">
                                  <w:marLeft w:val="640"/>
                                  <w:marRight w:val="0"/>
                                  <w:marTop w:val="0"/>
                                  <w:marBottom w:val="0"/>
                                  <w:divBdr>
                                    <w:top w:val="none" w:sz="0" w:space="0" w:color="auto"/>
                                    <w:left w:val="none" w:sz="0" w:space="0" w:color="auto"/>
                                    <w:bottom w:val="none" w:sz="0" w:space="0" w:color="auto"/>
                                    <w:right w:val="none" w:sz="0" w:space="0" w:color="auto"/>
                                  </w:divBdr>
                                </w:div>
                                <w:div w:id="433090143">
                                  <w:marLeft w:val="640"/>
                                  <w:marRight w:val="0"/>
                                  <w:marTop w:val="0"/>
                                  <w:marBottom w:val="0"/>
                                  <w:divBdr>
                                    <w:top w:val="none" w:sz="0" w:space="0" w:color="auto"/>
                                    <w:left w:val="none" w:sz="0" w:space="0" w:color="auto"/>
                                    <w:bottom w:val="none" w:sz="0" w:space="0" w:color="auto"/>
                                    <w:right w:val="none" w:sz="0" w:space="0" w:color="auto"/>
                                  </w:divBdr>
                                </w:div>
                                <w:div w:id="1619946010">
                                  <w:marLeft w:val="640"/>
                                  <w:marRight w:val="0"/>
                                  <w:marTop w:val="0"/>
                                  <w:marBottom w:val="0"/>
                                  <w:divBdr>
                                    <w:top w:val="none" w:sz="0" w:space="0" w:color="auto"/>
                                    <w:left w:val="none" w:sz="0" w:space="0" w:color="auto"/>
                                    <w:bottom w:val="none" w:sz="0" w:space="0" w:color="auto"/>
                                    <w:right w:val="none" w:sz="0" w:space="0" w:color="auto"/>
                                  </w:divBdr>
                                </w:div>
                                <w:div w:id="153646317">
                                  <w:marLeft w:val="640"/>
                                  <w:marRight w:val="0"/>
                                  <w:marTop w:val="0"/>
                                  <w:marBottom w:val="0"/>
                                  <w:divBdr>
                                    <w:top w:val="none" w:sz="0" w:space="0" w:color="auto"/>
                                    <w:left w:val="none" w:sz="0" w:space="0" w:color="auto"/>
                                    <w:bottom w:val="none" w:sz="0" w:space="0" w:color="auto"/>
                                    <w:right w:val="none" w:sz="0" w:space="0" w:color="auto"/>
                                  </w:divBdr>
                                </w:div>
                                <w:div w:id="1390762781">
                                  <w:marLeft w:val="640"/>
                                  <w:marRight w:val="0"/>
                                  <w:marTop w:val="0"/>
                                  <w:marBottom w:val="0"/>
                                  <w:divBdr>
                                    <w:top w:val="none" w:sz="0" w:space="0" w:color="auto"/>
                                    <w:left w:val="none" w:sz="0" w:space="0" w:color="auto"/>
                                    <w:bottom w:val="none" w:sz="0" w:space="0" w:color="auto"/>
                                    <w:right w:val="none" w:sz="0" w:space="0" w:color="auto"/>
                                  </w:divBdr>
                                </w:div>
                                <w:div w:id="2089038037">
                                  <w:marLeft w:val="640"/>
                                  <w:marRight w:val="0"/>
                                  <w:marTop w:val="0"/>
                                  <w:marBottom w:val="0"/>
                                  <w:divBdr>
                                    <w:top w:val="none" w:sz="0" w:space="0" w:color="auto"/>
                                    <w:left w:val="none" w:sz="0" w:space="0" w:color="auto"/>
                                    <w:bottom w:val="none" w:sz="0" w:space="0" w:color="auto"/>
                                    <w:right w:val="none" w:sz="0" w:space="0" w:color="auto"/>
                                  </w:divBdr>
                                </w:div>
                                <w:div w:id="1969432867">
                                  <w:marLeft w:val="640"/>
                                  <w:marRight w:val="0"/>
                                  <w:marTop w:val="0"/>
                                  <w:marBottom w:val="0"/>
                                  <w:divBdr>
                                    <w:top w:val="none" w:sz="0" w:space="0" w:color="auto"/>
                                    <w:left w:val="none" w:sz="0" w:space="0" w:color="auto"/>
                                    <w:bottom w:val="none" w:sz="0" w:space="0" w:color="auto"/>
                                    <w:right w:val="none" w:sz="0" w:space="0" w:color="auto"/>
                                  </w:divBdr>
                                </w:div>
                                <w:div w:id="875196045">
                                  <w:marLeft w:val="640"/>
                                  <w:marRight w:val="0"/>
                                  <w:marTop w:val="0"/>
                                  <w:marBottom w:val="0"/>
                                  <w:divBdr>
                                    <w:top w:val="none" w:sz="0" w:space="0" w:color="auto"/>
                                    <w:left w:val="none" w:sz="0" w:space="0" w:color="auto"/>
                                    <w:bottom w:val="none" w:sz="0" w:space="0" w:color="auto"/>
                                    <w:right w:val="none" w:sz="0" w:space="0" w:color="auto"/>
                                  </w:divBdr>
                                </w:div>
                                <w:div w:id="1379821999">
                                  <w:marLeft w:val="640"/>
                                  <w:marRight w:val="0"/>
                                  <w:marTop w:val="0"/>
                                  <w:marBottom w:val="0"/>
                                  <w:divBdr>
                                    <w:top w:val="none" w:sz="0" w:space="0" w:color="auto"/>
                                    <w:left w:val="none" w:sz="0" w:space="0" w:color="auto"/>
                                    <w:bottom w:val="none" w:sz="0" w:space="0" w:color="auto"/>
                                    <w:right w:val="none" w:sz="0" w:space="0" w:color="auto"/>
                                  </w:divBdr>
                                </w:div>
                                <w:div w:id="345517977">
                                  <w:marLeft w:val="640"/>
                                  <w:marRight w:val="0"/>
                                  <w:marTop w:val="0"/>
                                  <w:marBottom w:val="0"/>
                                  <w:divBdr>
                                    <w:top w:val="none" w:sz="0" w:space="0" w:color="auto"/>
                                    <w:left w:val="none" w:sz="0" w:space="0" w:color="auto"/>
                                    <w:bottom w:val="none" w:sz="0" w:space="0" w:color="auto"/>
                                    <w:right w:val="none" w:sz="0" w:space="0" w:color="auto"/>
                                  </w:divBdr>
                                </w:div>
                                <w:div w:id="654381024">
                                  <w:marLeft w:val="640"/>
                                  <w:marRight w:val="0"/>
                                  <w:marTop w:val="0"/>
                                  <w:marBottom w:val="0"/>
                                  <w:divBdr>
                                    <w:top w:val="none" w:sz="0" w:space="0" w:color="auto"/>
                                    <w:left w:val="none" w:sz="0" w:space="0" w:color="auto"/>
                                    <w:bottom w:val="none" w:sz="0" w:space="0" w:color="auto"/>
                                    <w:right w:val="none" w:sz="0" w:space="0" w:color="auto"/>
                                  </w:divBdr>
                                </w:div>
                                <w:div w:id="379284792">
                                  <w:marLeft w:val="640"/>
                                  <w:marRight w:val="0"/>
                                  <w:marTop w:val="0"/>
                                  <w:marBottom w:val="0"/>
                                  <w:divBdr>
                                    <w:top w:val="none" w:sz="0" w:space="0" w:color="auto"/>
                                    <w:left w:val="none" w:sz="0" w:space="0" w:color="auto"/>
                                    <w:bottom w:val="none" w:sz="0" w:space="0" w:color="auto"/>
                                    <w:right w:val="none" w:sz="0" w:space="0" w:color="auto"/>
                                  </w:divBdr>
                                </w:div>
                                <w:div w:id="809438523">
                                  <w:marLeft w:val="640"/>
                                  <w:marRight w:val="0"/>
                                  <w:marTop w:val="0"/>
                                  <w:marBottom w:val="0"/>
                                  <w:divBdr>
                                    <w:top w:val="none" w:sz="0" w:space="0" w:color="auto"/>
                                    <w:left w:val="none" w:sz="0" w:space="0" w:color="auto"/>
                                    <w:bottom w:val="none" w:sz="0" w:space="0" w:color="auto"/>
                                    <w:right w:val="none" w:sz="0" w:space="0" w:color="auto"/>
                                  </w:divBdr>
                                </w:div>
                                <w:div w:id="429012238">
                                  <w:marLeft w:val="640"/>
                                  <w:marRight w:val="0"/>
                                  <w:marTop w:val="0"/>
                                  <w:marBottom w:val="0"/>
                                  <w:divBdr>
                                    <w:top w:val="none" w:sz="0" w:space="0" w:color="auto"/>
                                    <w:left w:val="none" w:sz="0" w:space="0" w:color="auto"/>
                                    <w:bottom w:val="none" w:sz="0" w:space="0" w:color="auto"/>
                                    <w:right w:val="none" w:sz="0" w:space="0" w:color="auto"/>
                                  </w:divBdr>
                                </w:div>
                                <w:div w:id="1665474531">
                                  <w:marLeft w:val="640"/>
                                  <w:marRight w:val="0"/>
                                  <w:marTop w:val="0"/>
                                  <w:marBottom w:val="0"/>
                                  <w:divBdr>
                                    <w:top w:val="none" w:sz="0" w:space="0" w:color="auto"/>
                                    <w:left w:val="none" w:sz="0" w:space="0" w:color="auto"/>
                                    <w:bottom w:val="none" w:sz="0" w:space="0" w:color="auto"/>
                                    <w:right w:val="none" w:sz="0" w:space="0" w:color="auto"/>
                                  </w:divBdr>
                                </w:div>
                                <w:div w:id="1476677431">
                                  <w:marLeft w:val="640"/>
                                  <w:marRight w:val="0"/>
                                  <w:marTop w:val="0"/>
                                  <w:marBottom w:val="0"/>
                                  <w:divBdr>
                                    <w:top w:val="none" w:sz="0" w:space="0" w:color="auto"/>
                                    <w:left w:val="none" w:sz="0" w:space="0" w:color="auto"/>
                                    <w:bottom w:val="none" w:sz="0" w:space="0" w:color="auto"/>
                                    <w:right w:val="none" w:sz="0" w:space="0" w:color="auto"/>
                                  </w:divBdr>
                                </w:div>
                                <w:div w:id="299387215">
                                  <w:marLeft w:val="640"/>
                                  <w:marRight w:val="0"/>
                                  <w:marTop w:val="0"/>
                                  <w:marBottom w:val="0"/>
                                  <w:divBdr>
                                    <w:top w:val="none" w:sz="0" w:space="0" w:color="auto"/>
                                    <w:left w:val="none" w:sz="0" w:space="0" w:color="auto"/>
                                    <w:bottom w:val="none" w:sz="0" w:space="0" w:color="auto"/>
                                    <w:right w:val="none" w:sz="0" w:space="0" w:color="auto"/>
                                  </w:divBdr>
                                </w:div>
                                <w:div w:id="2083403786">
                                  <w:marLeft w:val="640"/>
                                  <w:marRight w:val="0"/>
                                  <w:marTop w:val="0"/>
                                  <w:marBottom w:val="0"/>
                                  <w:divBdr>
                                    <w:top w:val="none" w:sz="0" w:space="0" w:color="auto"/>
                                    <w:left w:val="none" w:sz="0" w:space="0" w:color="auto"/>
                                    <w:bottom w:val="none" w:sz="0" w:space="0" w:color="auto"/>
                                    <w:right w:val="none" w:sz="0" w:space="0" w:color="auto"/>
                                  </w:divBdr>
                                </w:div>
                                <w:div w:id="1674529794">
                                  <w:marLeft w:val="640"/>
                                  <w:marRight w:val="0"/>
                                  <w:marTop w:val="0"/>
                                  <w:marBottom w:val="0"/>
                                  <w:divBdr>
                                    <w:top w:val="none" w:sz="0" w:space="0" w:color="auto"/>
                                    <w:left w:val="none" w:sz="0" w:space="0" w:color="auto"/>
                                    <w:bottom w:val="none" w:sz="0" w:space="0" w:color="auto"/>
                                    <w:right w:val="none" w:sz="0" w:space="0" w:color="auto"/>
                                  </w:divBdr>
                                </w:div>
                                <w:div w:id="436217785">
                                  <w:marLeft w:val="640"/>
                                  <w:marRight w:val="0"/>
                                  <w:marTop w:val="0"/>
                                  <w:marBottom w:val="0"/>
                                  <w:divBdr>
                                    <w:top w:val="none" w:sz="0" w:space="0" w:color="auto"/>
                                    <w:left w:val="none" w:sz="0" w:space="0" w:color="auto"/>
                                    <w:bottom w:val="none" w:sz="0" w:space="0" w:color="auto"/>
                                    <w:right w:val="none" w:sz="0" w:space="0" w:color="auto"/>
                                  </w:divBdr>
                                </w:div>
                                <w:div w:id="1958365546">
                                  <w:marLeft w:val="640"/>
                                  <w:marRight w:val="0"/>
                                  <w:marTop w:val="0"/>
                                  <w:marBottom w:val="0"/>
                                  <w:divBdr>
                                    <w:top w:val="none" w:sz="0" w:space="0" w:color="auto"/>
                                    <w:left w:val="none" w:sz="0" w:space="0" w:color="auto"/>
                                    <w:bottom w:val="none" w:sz="0" w:space="0" w:color="auto"/>
                                    <w:right w:val="none" w:sz="0" w:space="0" w:color="auto"/>
                                  </w:divBdr>
                                </w:div>
                                <w:div w:id="185101495">
                                  <w:marLeft w:val="640"/>
                                  <w:marRight w:val="0"/>
                                  <w:marTop w:val="0"/>
                                  <w:marBottom w:val="0"/>
                                  <w:divBdr>
                                    <w:top w:val="none" w:sz="0" w:space="0" w:color="auto"/>
                                    <w:left w:val="none" w:sz="0" w:space="0" w:color="auto"/>
                                    <w:bottom w:val="none" w:sz="0" w:space="0" w:color="auto"/>
                                    <w:right w:val="none" w:sz="0" w:space="0" w:color="auto"/>
                                  </w:divBdr>
                                </w:div>
                                <w:div w:id="1454861606">
                                  <w:marLeft w:val="640"/>
                                  <w:marRight w:val="0"/>
                                  <w:marTop w:val="0"/>
                                  <w:marBottom w:val="0"/>
                                  <w:divBdr>
                                    <w:top w:val="none" w:sz="0" w:space="0" w:color="auto"/>
                                    <w:left w:val="none" w:sz="0" w:space="0" w:color="auto"/>
                                    <w:bottom w:val="none" w:sz="0" w:space="0" w:color="auto"/>
                                    <w:right w:val="none" w:sz="0" w:space="0" w:color="auto"/>
                                  </w:divBdr>
                                </w:div>
                                <w:div w:id="1848906569">
                                  <w:marLeft w:val="640"/>
                                  <w:marRight w:val="0"/>
                                  <w:marTop w:val="0"/>
                                  <w:marBottom w:val="0"/>
                                  <w:divBdr>
                                    <w:top w:val="none" w:sz="0" w:space="0" w:color="auto"/>
                                    <w:left w:val="none" w:sz="0" w:space="0" w:color="auto"/>
                                    <w:bottom w:val="none" w:sz="0" w:space="0" w:color="auto"/>
                                    <w:right w:val="none" w:sz="0" w:space="0" w:color="auto"/>
                                  </w:divBdr>
                                </w:div>
                                <w:div w:id="1629897526">
                                  <w:marLeft w:val="640"/>
                                  <w:marRight w:val="0"/>
                                  <w:marTop w:val="0"/>
                                  <w:marBottom w:val="0"/>
                                  <w:divBdr>
                                    <w:top w:val="none" w:sz="0" w:space="0" w:color="auto"/>
                                    <w:left w:val="none" w:sz="0" w:space="0" w:color="auto"/>
                                    <w:bottom w:val="none" w:sz="0" w:space="0" w:color="auto"/>
                                    <w:right w:val="none" w:sz="0" w:space="0" w:color="auto"/>
                                  </w:divBdr>
                                </w:div>
                                <w:div w:id="465591127">
                                  <w:marLeft w:val="640"/>
                                  <w:marRight w:val="0"/>
                                  <w:marTop w:val="0"/>
                                  <w:marBottom w:val="0"/>
                                  <w:divBdr>
                                    <w:top w:val="none" w:sz="0" w:space="0" w:color="auto"/>
                                    <w:left w:val="none" w:sz="0" w:space="0" w:color="auto"/>
                                    <w:bottom w:val="none" w:sz="0" w:space="0" w:color="auto"/>
                                    <w:right w:val="none" w:sz="0" w:space="0" w:color="auto"/>
                                  </w:divBdr>
                                </w:div>
                                <w:div w:id="1041441588">
                                  <w:marLeft w:val="640"/>
                                  <w:marRight w:val="0"/>
                                  <w:marTop w:val="0"/>
                                  <w:marBottom w:val="0"/>
                                  <w:divBdr>
                                    <w:top w:val="none" w:sz="0" w:space="0" w:color="auto"/>
                                    <w:left w:val="none" w:sz="0" w:space="0" w:color="auto"/>
                                    <w:bottom w:val="none" w:sz="0" w:space="0" w:color="auto"/>
                                    <w:right w:val="none" w:sz="0" w:space="0" w:color="auto"/>
                                  </w:divBdr>
                                </w:div>
                                <w:div w:id="181478348">
                                  <w:marLeft w:val="640"/>
                                  <w:marRight w:val="0"/>
                                  <w:marTop w:val="0"/>
                                  <w:marBottom w:val="0"/>
                                  <w:divBdr>
                                    <w:top w:val="none" w:sz="0" w:space="0" w:color="auto"/>
                                    <w:left w:val="none" w:sz="0" w:space="0" w:color="auto"/>
                                    <w:bottom w:val="none" w:sz="0" w:space="0" w:color="auto"/>
                                    <w:right w:val="none" w:sz="0" w:space="0" w:color="auto"/>
                                  </w:divBdr>
                                </w:div>
                                <w:div w:id="1708947456">
                                  <w:marLeft w:val="640"/>
                                  <w:marRight w:val="0"/>
                                  <w:marTop w:val="0"/>
                                  <w:marBottom w:val="0"/>
                                  <w:divBdr>
                                    <w:top w:val="none" w:sz="0" w:space="0" w:color="auto"/>
                                    <w:left w:val="none" w:sz="0" w:space="0" w:color="auto"/>
                                    <w:bottom w:val="none" w:sz="0" w:space="0" w:color="auto"/>
                                    <w:right w:val="none" w:sz="0" w:space="0" w:color="auto"/>
                                  </w:divBdr>
                                </w:div>
                                <w:div w:id="833380143">
                                  <w:marLeft w:val="640"/>
                                  <w:marRight w:val="0"/>
                                  <w:marTop w:val="0"/>
                                  <w:marBottom w:val="0"/>
                                  <w:divBdr>
                                    <w:top w:val="none" w:sz="0" w:space="0" w:color="auto"/>
                                    <w:left w:val="none" w:sz="0" w:space="0" w:color="auto"/>
                                    <w:bottom w:val="none" w:sz="0" w:space="0" w:color="auto"/>
                                    <w:right w:val="none" w:sz="0" w:space="0" w:color="auto"/>
                                  </w:divBdr>
                                </w:div>
                                <w:div w:id="658269813">
                                  <w:marLeft w:val="640"/>
                                  <w:marRight w:val="0"/>
                                  <w:marTop w:val="0"/>
                                  <w:marBottom w:val="0"/>
                                  <w:divBdr>
                                    <w:top w:val="none" w:sz="0" w:space="0" w:color="auto"/>
                                    <w:left w:val="none" w:sz="0" w:space="0" w:color="auto"/>
                                    <w:bottom w:val="none" w:sz="0" w:space="0" w:color="auto"/>
                                    <w:right w:val="none" w:sz="0" w:space="0" w:color="auto"/>
                                  </w:divBdr>
                                </w:div>
                                <w:div w:id="710693212">
                                  <w:marLeft w:val="640"/>
                                  <w:marRight w:val="0"/>
                                  <w:marTop w:val="0"/>
                                  <w:marBottom w:val="0"/>
                                  <w:divBdr>
                                    <w:top w:val="none" w:sz="0" w:space="0" w:color="auto"/>
                                    <w:left w:val="none" w:sz="0" w:space="0" w:color="auto"/>
                                    <w:bottom w:val="none" w:sz="0" w:space="0" w:color="auto"/>
                                    <w:right w:val="none" w:sz="0" w:space="0" w:color="auto"/>
                                  </w:divBdr>
                                </w:div>
                                <w:div w:id="1425878886">
                                  <w:marLeft w:val="640"/>
                                  <w:marRight w:val="0"/>
                                  <w:marTop w:val="0"/>
                                  <w:marBottom w:val="0"/>
                                  <w:divBdr>
                                    <w:top w:val="none" w:sz="0" w:space="0" w:color="auto"/>
                                    <w:left w:val="none" w:sz="0" w:space="0" w:color="auto"/>
                                    <w:bottom w:val="none" w:sz="0" w:space="0" w:color="auto"/>
                                    <w:right w:val="none" w:sz="0" w:space="0" w:color="auto"/>
                                  </w:divBdr>
                                </w:div>
                                <w:div w:id="84226885">
                                  <w:marLeft w:val="640"/>
                                  <w:marRight w:val="0"/>
                                  <w:marTop w:val="0"/>
                                  <w:marBottom w:val="0"/>
                                  <w:divBdr>
                                    <w:top w:val="none" w:sz="0" w:space="0" w:color="auto"/>
                                    <w:left w:val="none" w:sz="0" w:space="0" w:color="auto"/>
                                    <w:bottom w:val="none" w:sz="0" w:space="0" w:color="auto"/>
                                    <w:right w:val="none" w:sz="0" w:space="0" w:color="auto"/>
                                  </w:divBdr>
                                </w:div>
                                <w:div w:id="1973711633">
                                  <w:marLeft w:val="640"/>
                                  <w:marRight w:val="0"/>
                                  <w:marTop w:val="0"/>
                                  <w:marBottom w:val="0"/>
                                  <w:divBdr>
                                    <w:top w:val="none" w:sz="0" w:space="0" w:color="auto"/>
                                    <w:left w:val="none" w:sz="0" w:space="0" w:color="auto"/>
                                    <w:bottom w:val="none" w:sz="0" w:space="0" w:color="auto"/>
                                    <w:right w:val="none" w:sz="0" w:space="0" w:color="auto"/>
                                  </w:divBdr>
                                </w:div>
                                <w:div w:id="1906913333">
                                  <w:marLeft w:val="640"/>
                                  <w:marRight w:val="0"/>
                                  <w:marTop w:val="0"/>
                                  <w:marBottom w:val="0"/>
                                  <w:divBdr>
                                    <w:top w:val="none" w:sz="0" w:space="0" w:color="auto"/>
                                    <w:left w:val="none" w:sz="0" w:space="0" w:color="auto"/>
                                    <w:bottom w:val="none" w:sz="0" w:space="0" w:color="auto"/>
                                    <w:right w:val="none" w:sz="0" w:space="0" w:color="auto"/>
                                  </w:divBdr>
                                </w:div>
                                <w:div w:id="2142965353">
                                  <w:marLeft w:val="640"/>
                                  <w:marRight w:val="0"/>
                                  <w:marTop w:val="0"/>
                                  <w:marBottom w:val="0"/>
                                  <w:divBdr>
                                    <w:top w:val="none" w:sz="0" w:space="0" w:color="auto"/>
                                    <w:left w:val="none" w:sz="0" w:space="0" w:color="auto"/>
                                    <w:bottom w:val="none" w:sz="0" w:space="0" w:color="auto"/>
                                    <w:right w:val="none" w:sz="0" w:space="0" w:color="auto"/>
                                  </w:divBdr>
                                </w:div>
                              </w:divsChild>
                            </w:div>
                            <w:div w:id="19279495">
                              <w:marLeft w:val="0"/>
                              <w:marRight w:val="0"/>
                              <w:marTop w:val="0"/>
                              <w:marBottom w:val="0"/>
                              <w:divBdr>
                                <w:top w:val="none" w:sz="0" w:space="0" w:color="auto"/>
                                <w:left w:val="none" w:sz="0" w:space="0" w:color="auto"/>
                                <w:bottom w:val="none" w:sz="0" w:space="0" w:color="auto"/>
                                <w:right w:val="none" w:sz="0" w:space="0" w:color="auto"/>
                              </w:divBdr>
                              <w:divsChild>
                                <w:div w:id="1803107555">
                                  <w:marLeft w:val="640"/>
                                  <w:marRight w:val="0"/>
                                  <w:marTop w:val="0"/>
                                  <w:marBottom w:val="0"/>
                                  <w:divBdr>
                                    <w:top w:val="none" w:sz="0" w:space="0" w:color="auto"/>
                                    <w:left w:val="none" w:sz="0" w:space="0" w:color="auto"/>
                                    <w:bottom w:val="none" w:sz="0" w:space="0" w:color="auto"/>
                                    <w:right w:val="none" w:sz="0" w:space="0" w:color="auto"/>
                                  </w:divBdr>
                                </w:div>
                                <w:div w:id="2073581259">
                                  <w:marLeft w:val="640"/>
                                  <w:marRight w:val="0"/>
                                  <w:marTop w:val="0"/>
                                  <w:marBottom w:val="0"/>
                                  <w:divBdr>
                                    <w:top w:val="none" w:sz="0" w:space="0" w:color="auto"/>
                                    <w:left w:val="none" w:sz="0" w:space="0" w:color="auto"/>
                                    <w:bottom w:val="none" w:sz="0" w:space="0" w:color="auto"/>
                                    <w:right w:val="none" w:sz="0" w:space="0" w:color="auto"/>
                                  </w:divBdr>
                                </w:div>
                                <w:div w:id="1017925051">
                                  <w:marLeft w:val="640"/>
                                  <w:marRight w:val="0"/>
                                  <w:marTop w:val="0"/>
                                  <w:marBottom w:val="0"/>
                                  <w:divBdr>
                                    <w:top w:val="none" w:sz="0" w:space="0" w:color="auto"/>
                                    <w:left w:val="none" w:sz="0" w:space="0" w:color="auto"/>
                                    <w:bottom w:val="none" w:sz="0" w:space="0" w:color="auto"/>
                                    <w:right w:val="none" w:sz="0" w:space="0" w:color="auto"/>
                                  </w:divBdr>
                                </w:div>
                                <w:div w:id="586891132">
                                  <w:marLeft w:val="640"/>
                                  <w:marRight w:val="0"/>
                                  <w:marTop w:val="0"/>
                                  <w:marBottom w:val="0"/>
                                  <w:divBdr>
                                    <w:top w:val="none" w:sz="0" w:space="0" w:color="auto"/>
                                    <w:left w:val="none" w:sz="0" w:space="0" w:color="auto"/>
                                    <w:bottom w:val="none" w:sz="0" w:space="0" w:color="auto"/>
                                    <w:right w:val="none" w:sz="0" w:space="0" w:color="auto"/>
                                  </w:divBdr>
                                </w:div>
                                <w:div w:id="551961440">
                                  <w:marLeft w:val="640"/>
                                  <w:marRight w:val="0"/>
                                  <w:marTop w:val="0"/>
                                  <w:marBottom w:val="0"/>
                                  <w:divBdr>
                                    <w:top w:val="none" w:sz="0" w:space="0" w:color="auto"/>
                                    <w:left w:val="none" w:sz="0" w:space="0" w:color="auto"/>
                                    <w:bottom w:val="none" w:sz="0" w:space="0" w:color="auto"/>
                                    <w:right w:val="none" w:sz="0" w:space="0" w:color="auto"/>
                                  </w:divBdr>
                                </w:div>
                                <w:div w:id="1693070007">
                                  <w:marLeft w:val="640"/>
                                  <w:marRight w:val="0"/>
                                  <w:marTop w:val="0"/>
                                  <w:marBottom w:val="0"/>
                                  <w:divBdr>
                                    <w:top w:val="none" w:sz="0" w:space="0" w:color="auto"/>
                                    <w:left w:val="none" w:sz="0" w:space="0" w:color="auto"/>
                                    <w:bottom w:val="none" w:sz="0" w:space="0" w:color="auto"/>
                                    <w:right w:val="none" w:sz="0" w:space="0" w:color="auto"/>
                                  </w:divBdr>
                                </w:div>
                                <w:div w:id="885677249">
                                  <w:marLeft w:val="640"/>
                                  <w:marRight w:val="0"/>
                                  <w:marTop w:val="0"/>
                                  <w:marBottom w:val="0"/>
                                  <w:divBdr>
                                    <w:top w:val="none" w:sz="0" w:space="0" w:color="auto"/>
                                    <w:left w:val="none" w:sz="0" w:space="0" w:color="auto"/>
                                    <w:bottom w:val="none" w:sz="0" w:space="0" w:color="auto"/>
                                    <w:right w:val="none" w:sz="0" w:space="0" w:color="auto"/>
                                  </w:divBdr>
                                </w:div>
                                <w:div w:id="1956937156">
                                  <w:marLeft w:val="640"/>
                                  <w:marRight w:val="0"/>
                                  <w:marTop w:val="0"/>
                                  <w:marBottom w:val="0"/>
                                  <w:divBdr>
                                    <w:top w:val="none" w:sz="0" w:space="0" w:color="auto"/>
                                    <w:left w:val="none" w:sz="0" w:space="0" w:color="auto"/>
                                    <w:bottom w:val="none" w:sz="0" w:space="0" w:color="auto"/>
                                    <w:right w:val="none" w:sz="0" w:space="0" w:color="auto"/>
                                  </w:divBdr>
                                </w:div>
                                <w:div w:id="1662536335">
                                  <w:marLeft w:val="640"/>
                                  <w:marRight w:val="0"/>
                                  <w:marTop w:val="0"/>
                                  <w:marBottom w:val="0"/>
                                  <w:divBdr>
                                    <w:top w:val="none" w:sz="0" w:space="0" w:color="auto"/>
                                    <w:left w:val="none" w:sz="0" w:space="0" w:color="auto"/>
                                    <w:bottom w:val="none" w:sz="0" w:space="0" w:color="auto"/>
                                    <w:right w:val="none" w:sz="0" w:space="0" w:color="auto"/>
                                  </w:divBdr>
                                </w:div>
                                <w:div w:id="2083870997">
                                  <w:marLeft w:val="640"/>
                                  <w:marRight w:val="0"/>
                                  <w:marTop w:val="0"/>
                                  <w:marBottom w:val="0"/>
                                  <w:divBdr>
                                    <w:top w:val="none" w:sz="0" w:space="0" w:color="auto"/>
                                    <w:left w:val="none" w:sz="0" w:space="0" w:color="auto"/>
                                    <w:bottom w:val="none" w:sz="0" w:space="0" w:color="auto"/>
                                    <w:right w:val="none" w:sz="0" w:space="0" w:color="auto"/>
                                  </w:divBdr>
                                </w:div>
                                <w:div w:id="565841972">
                                  <w:marLeft w:val="640"/>
                                  <w:marRight w:val="0"/>
                                  <w:marTop w:val="0"/>
                                  <w:marBottom w:val="0"/>
                                  <w:divBdr>
                                    <w:top w:val="none" w:sz="0" w:space="0" w:color="auto"/>
                                    <w:left w:val="none" w:sz="0" w:space="0" w:color="auto"/>
                                    <w:bottom w:val="none" w:sz="0" w:space="0" w:color="auto"/>
                                    <w:right w:val="none" w:sz="0" w:space="0" w:color="auto"/>
                                  </w:divBdr>
                                </w:div>
                                <w:div w:id="768088436">
                                  <w:marLeft w:val="640"/>
                                  <w:marRight w:val="0"/>
                                  <w:marTop w:val="0"/>
                                  <w:marBottom w:val="0"/>
                                  <w:divBdr>
                                    <w:top w:val="none" w:sz="0" w:space="0" w:color="auto"/>
                                    <w:left w:val="none" w:sz="0" w:space="0" w:color="auto"/>
                                    <w:bottom w:val="none" w:sz="0" w:space="0" w:color="auto"/>
                                    <w:right w:val="none" w:sz="0" w:space="0" w:color="auto"/>
                                  </w:divBdr>
                                </w:div>
                                <w:div w:id="1940331506">
                                  <w:marLeft w:val="640"/>
                                  <w:marRight w:val="0"/>
                                  <w:marTop w:val="0"/>
                                  <w:marBottom w:val="0"/>
                                  <w:divBdr>
                                    <w:top w:val="none" w:sz="0" w:space="0" w:color="auto"/>
                                    <w:left w:val="none" w:sz="0" w:space="0" w:color="auto"/>
                                    <w:bottom w:val="none" w:sz="0" w:space="0" w:color="auto"/>
                                    <w:right w:val="none" w:sz="0" w:space="0" w:color="auto"/>
                                  </w:divBdr>
                                </w:div>
                                <w:div w:id="700084705">
                                  <w:marLeft w:val="640"/>
                                  <w:marRight w:val="0"/>
                                  <w:marTop w:val="0"/>
                                  <w:marBottom w:val="0"/>
                                  <w:divBdr>
                                    <w:top w:val="none" w:sz="0" w:space="0" w:color="auto"/>
                                    <w:left w:val="none" w:sz="0" w:space="0" w:color="auto"/>
                                    <w:bottom w:val="none" w:sz="0" w:space="0" w:color="auto"/>
                                    <w:right w:val="none" w:sz="0" w:space="0" w:color="auto"/>
                                  </w:divBdr>
                                </w:div>
                                <w:div w:id="1604652881">
                                  <w:marLeft w:val="640"/>
                                  <w:marRight w:val="0"/>
                                  <w:marTop w:val="0"/>
                                  <w:marBottom w:val="0"/>
                                  <w:divBdr>
                                    <w:top w:val="none" w:sz="0" w:space="0" w:color="auto"/>
                                    <w:left w:val="none" w:sz="0" w:space="0" w:color="auto"/>
                                    <w:bottom w:val="none" w:sz="0" w:space="0" w:color="auto"/>
                                    <w:right w:val="none" w:sz="0" w:space="0" w:color="auto"/>
                                  </w:divBdr>
                                </w:div>
                                <w:div w:id="338387044">
                                  <w:marLeft w:val="640"/>
                                  <w:marRight w:val="0"/>
                                  <w:marTop w:val="0"/>
                                  <w:marBottom w:val="0"/>
                                  <w:divBdr>
                                    <w:top w:val="none" w:sz="0" w:space="0" w:color="auto"/>
                                    <w:left w:val="none" w:sz="0" w:space="0" w:color="auto"/>
                                    <w:bottom w:val="none" w:sz="0" w:space="0" w:color="auto"/>
                                    <w:right w:val="none" w:sz="0" w:space="0" w:color="auto"/>
                                  </w:divBdr>
                                </w:div>
                                <w:div w:id="127868746">
                                  <w:marLeft w:val="640"/>
                                  <w:marRight w:val="0"/>
                                  <w:marTop w:val="0"/>
                                  <w:marBottom w:val="0"/>
                                  <w:divBdr>
                                    <w:top w:val="none" w:sz="0" w:space="0" w:color="auto"/>
                                    <w:left w:val="none" w:sz="0" w:space="0" w:color="auto"/>
                                    <w:bottom w:val="none" w:sz="0" w:space="0" w:color="auto"/>
                                    <w:right w:val="none" w:sz="0" w:space="0" w:color="auto"/>
                                  </w:divBdr>
                                </w:div>
                                <w:div w:id="1552031625">
                                  <w:marLeft w:val="640"/>
                                  <w:marRight w:val="0"/>
                                  <w:marTop w:val="0"/>
                                  <w:marBottom w:val="0"/>
                                  <w:divBdr>
                                    <w:top w:val="none" w:sz="0" w:space="0" w:color="auto"/>
                                    <w:left w:val="none" w:sz="0" w:space="0" w:color="auto"/>
                                    <w:bottom w:val="none" w:sz="0" w:space="0" w:color="auto"/>
                                    <w:right w:val="none" w:sz="0" w:space="0" w:color="auto"/>
                                  </w:divBdr>
                                </w:div>
                                <w:div w:id="1592544644">
                                  <w:marLeft w:val="640"/>
                                  <w:marRight w:val="0"/>
                                  <w:marTop w:val="0"/>
                                  <w:marBottom w:val="0"/>
                                  <w:divBdr>
                                    <w:top w:val="none" w:sz="0" w:space="0" w:color="auto"/>
                                    <w:left w:val="none" w:sz="0" w:space="0" w:color="auto"/>
                                    <w:bottom w:val="none" w:sz="0" w:space="0" w:color="auto"/>
                                    <w:right w:val="none" w:sz="0" w:space="0" w:color="auto"/>
                                  </w:divBdr>
                                </w:div>
                                <w:div w:id="1700004764">
                                  <w:marLeft w:val="640"/>
                                  <w:marRight w:val="0"/>
                                  <w:marTop w:val="0"/>
                                  <w:marBottom w:val="0"/>
                                  <w:divBdr>
                                    <w:top w:val="none" w:sz="0" w:space="0" w:color="auto"/>
                                    <w:left w:val="none" w:sz="0" w:space="0" w:color="auto"/>
                                    <w:bottom w:val="none" w:sz="0" w:space="0" w:color="auto"/>
                                    <w:right w:val="none" w:sz="0" w:space="0" w:color="auto"/>
                                  </w:divBdr>
                                </w:div>
                                <w:div w:id="24795906">
                                  <w:marLeft w:val="640"/>
                                  <w:marRight w:val="0"/>
                                  <w:marTop w:val="0"/>
                                  <w:marBottom w:val="0"/>
                                  <w:divBdr>
                                    <w:top w:val="none" w:sz="0" w:space="0" w:color="auto"/>
                                    <w:left w:val="none" w:sz="0" w:space="0" w:color="auto"/>
                                    <w:bottom w:val="none" w:sz="0" w:space="0" w:color="auto"/>
                                    <w:right w:val="none" w:sz="0" w:space="0" w:color="auto"/>
                                  </w:divBdr>
                                </w:div>
                                <w:div w:id="1869641036">
                                  <w:marLeft w:val="640"/>
                                  <w:marRight w:val="0"/>
                                  <w:marTop w:val="0"/>
                                  <w:marBottom w:val="0"/>
                                  <w:divBdr>
                                    <w:top w:val="none" w:sz="0" w:space="0" w:color="auto"/>
                                    <w:left w:val="none" w:sz="0" w:space="0" w:color="auto"/>
                                    <w:bottom w:val="none" w:sz="0" w:space="0" w:color="auto"/>
                                    <w:right w:val="none" w:sz="0" w:space="0" w:color="auto"/>
                                  </w:divBdr>
                                </w:div>
                                <w:div w:id="549809665">
                                  <w:marLeft w:val="640"/>
                                  <w:marRight w:val="0"/>
                                  <w:marTop w:val="0"/>
                                  <w:marBottom w:val="0"/>
                                  <w:divBdr>
                                    <w:top w:val="none" w:sz="0" w:space="0" w:color="auto"/>
                                    <w:left w:val="none" w:sz="0" w:space="0" w:color="auto"/>
                                    <w:bottom w:val="none" w:sz="0" w:space="0" w:color="auto"/>
                                    <w:right w:val="none" w:sz="0" w:space="0" w:color="auto"/>
                                  </w:divBdr>
                                </w:div>
                                <w:div w:id="952128552">
                                  <w:marLeft w:val="640"/>
                                  <w:marRight w:val="0"/>
                                  <w:marTop w:val="0"/>
                                  <w:marBottom w:val="0"/>
                                  <w:divBdr>
                                    <w:top w:val="none" w:sz="0" w:space="0" w:color="auto"/>
                                    <w:left w:val="none" w:sz="0" w:space="0" w:color="auto"/>
                                    <w:bottom w:val="none" w:sz="0" w:space="0" w:color="auto"/>
                                    <w:right w:val="none" w:sz="0" w:space="0" w:color="auto"/>
                                  </w:divBdr>
                                </w:div>
                                <w:div w:id="636110586">
                                  <w:marLeft w:val="640"/>
                                  <w:marRight w:val="0"/>
                                  <w:marTop w:val="0"/>
                                  <w:marBottom w:val="0"/>
                                  <w:divBdr>
                                    <w:top w:val="none" w:sz="0" w:space="0" w:color="auto"/>
                                    <w:left w:val="none" w:sz="0" w:space="0" w:color="auto"/>
                                    <w:bottom w:val="none" w:sz="0" w:space="0" w:color="auto"/>
                                    <w:right w:val="none" w:sz="0" w:space="0" w:color="auto"/>
                                  </w:divBdr>
                                </w:div>
                                <w:div w:id="2019111294">
                                  <w:marLeft w:val="640"/>
                                  <w:marRight w:val="0"/>
                                  <w:marTop w:val="0"/>
                                  <w:marBottom w:val="0"/>
                                  <w:divBdr>
                                    <w:top w:val="none" w:sz="0" w:space="0" w:color="auto"/>
                                    <w:left w:val="none" w:sz="0" w:space="0" w:color="auto"/>
                                    <w:bottom w:val="none" w:sz="0" w:space="0" w:color="auto"/>
                                    <w:right w:val="none" w:sz="0" w:space="0" w:color="auto"/>
                                  </w:divBdr>
                                </w:div>
                                <w:div w:id="884827775">
                                  <w:marLeft w:val="640"/>
                                  <w:marRight w:val="0"/>
                                  <w:marTop w:val="0"/>
                                  <w:marBottom w:val="0"/>
                                  <w:divBdr>
                                    <w:top w:val="none" w:sz="0" w:space="0" w:color="auto"/>
                                    <w:left w:val="none" w:sz="0" w:space="0" w:color="auto"/>
                                    <w:bottom w:val="none" w:sz="0" w:space="0" w:color="auto"/>
                                    <w:right w:val="none" w:sz="0" w:space="0" w:color="auto"/>
                                  </w:divBdr>
                                </w:div>
                                <w:div w:id="1211575891">
                                  <w:marLeft w:val="640"/>
                                  <w:marRight w:val="0"/>
                                  <w:marTop w:val="0"/>
                                  <w:marBottom w:val="0"/>
                                  <w:divBdr>
                                    <w:top w:val="none" w:sz="0" w:space="0" w:color="auto"/>
                                    <w:left w:val="none" w:sz="0" w:space="0" w:color="auto"/>
                                    <w:bottom w:val="none" w:sz="0" w:space="0" w:color="auto"/>
                                    <w:right w:val="none" w:sz="0" w:space="0" w:color="auto"/>
                                  </w:divBdr>
                                </w:div>
                                <w:div w:id="825361564">
                                  <w:marLeft w:val="640"/>
                                  <w:marRight w:val="0"/>
                                  <w:marTop w:val="0"/>
                                  <w:marBottom w:val="0"/>
                                  <w:divBdr>
                                    <w:top w:val="none" w:sz="0" w:space="0" w:color="auto"/>
                                    <w:left w:val="none" w:sz="0" w:space="0" w:color="auto"/>
                                    <w:bottom w:val="none" w:sz="0" w:space="0" w:color="auto"/>
                                    <w:right w:val="none" w:sz="0" w:space="0" w:color="auto"/>
                                  </w:divBdr>
                                </w:div>
                                <w:div w:id="1793397772">
                                  <w:marLeft w:val="640"/>
                                  <w:marRight w:val="0"/>
                                  <w:marTop w:val="0"/>
                                  <w:marBottom w:val="0"/>
                                  <w:divBdr>
                                    <w:top w:val="none" w:sz="0" w:space="0" w:color="auto"/>
                                    <w:left w:val="none" w:sz="0" w:space="0" w:color="auto"/>
                                    <w:bottom w:val="none" w:sz="0" w:space="0" w:color="auto"/>
                                    <w:right w:val="none" w:sz="0" w:space="0" w:color="auto"/>
                                  </w:divBdr>
                                </w:div>
                                <w:div w:id="401493462">
                                  <w:marLeft w:val="640"/>
                                  <w:marRight w:val="0"/>
                                  <w:marTop w:val="0"/>
                                  <w:marBottom w:val="0"/>
                                  <w:divBdr>
                                    <w:top w:val="none" w:sz="0" w:space="0" w:color="auto"/>
                                    <w:left w:val="none" w:sz="0" w:space="0" w:color="auto"/>
                                    <w:bottom w:val="none" w:sz="0" w:space="0" w:color="auto"/>
                                    <w:right w:val="none" w:sz="0" w:space="0" w:color="auto"/>
                                  </w:divBdr>
                                </w:div>
                                <w:div w:id="706301641">
                                  <w:marLeft w:val="640"/>
                                  <w:marRight w:val="0"/>
                                  <w:marTop w:val="0"/>
                                  <w:marBottom w:val="0"/>
                                  <w:divBdr>
                                    <w:top w:val="none" w:sz="0" w:space="0" w:color="auto"/>
                                    <w:left w:val="none" w:sz="0" w:space="0" w:color="auto"/>
                                    <w:bottom w:val="none" w:sz="0" w:space="0" w:color="auto"/>
                                    <w:right w:val="none" w:sz="0" w:space="0" w:color="auto"/>
                                  </w:divBdr>
                                </w:div>
                                <w:div w:id="293490171">
                                  <w:marLeft w:val="640"/>
                                  <w:marRight w:val="0"/>
                                  <w:marTop w:val="0"/>
                                  <w:marBottom w:val="0"/>
                                  <w:divBdr>
                                    <w:top w:val="none" w:sz="0" w:space="0" w:color="auto"/>
                                    <w:left w:val="none" w:sz="0" w:space="0" w:color="auto"/>
                                    <w:bottom w:val="none" w:sz="0" w:space="0" w:color="auto"/>
                                    <w:right w:val="none" w:sz="0" w:space="0" w:color="auto"/>
                                  </w:divBdr>
                                </w:div>
                                <w:div w:id="970087683">
                                  <w:marLeft w:val="640"/>
                                  <w:marRight w:val="0"/>
                                  <w:marTop w:val="0"/>
                                  <w:marBottom w:val="0"/>
                                  <w:divBdr>
                                    <w:top w:val="none" w:sz="0" w:space="0" w:color="auto"/>
                                    <w:left w:val="none" w:sz="0" w:space="0" w:color="auto"/>
                                    <w:bottom w:val="none" w:sz="0" w:space="0" w:color="auto"/>
                                    <w:right w:val="none" w:sz="0" w:space="0" w:color="auto"/>
                                  </w:divBdr>
                                </w:div>
                                <w:div w:id="1587495483">
                                  <w:marLeft w:val="640"/>
                                  <w:marRight w:val="0"/>
                                  <w:marTop w:val="0"/>
                                  <w:marBottom w:val="0"/>
                                  <w:divBdr>
                                    <w:top w:val="none" w:sz="0" w:space="0" w:color="auto"/>
                                    <w:left w:val="none" w:sz="0" w:space="0" w:color="auto"/>
                                    <w:bottom w:val="none" w:sz="0" w:space="0" w:color="auto"/>
                                    <w:right w:val="none" w:sz="0" w:space="0" w:color="auto"/>
                                  </w:divBdr>
                                </w:div>
                                <w:div w:id="2005624740">
                                  <w:marLeft w:val="640"/>
                                  <w:marRight w:val="0"/>
                                  <w:marTop w:val="0"/>
                                  <w:marBottom w:val="0"/>
                                  <w:divBdr>
                                    <w:top w:val="none" w:sz="0" w:space="0" w:color="auto"/>
                                    <w:left w:val="none" w:sz="0" w:space="0" w:color="auto"/>
                                    <w:bottom w:val="none" w:sz="0" w:space="0" w:color="auto"/>
                                    <w:right w:val="none" w:sz="0" w:space="0" w:color="auto"/>
                                  </w:divBdr>
                                </w:div>
                                <w:div w:id="636838986">
                                  <w:marLeft w:val="640"/>
                                  <w:marRight w:val="0"/>
                                  <w:marTop w:val="0"/>
                                  <w:marBottom w:val="0"/>
                                  <w:divBdr>
                                    <w:top w:val="none" w:sz="0" w:space="0" w:color="auto"/>
                                    <w:left w:val="none" w:sz="0" w:space="0" w:color="auto"/>
                                    <w:bottom w:val="none" w:sz="0" w:space="0" w:color="auto"/>
                                    <w:right w:val="none" w:sz="0" w:space="0" w:color="auto"/>
                                  </w:divBdr>
                                </w:div>
                                <w:div w:id="341780440">
                                  <w:marLeft w:val="640"/>
                                  <w:marRight w:val="0"/>
                                  <w:marTop w:val="0"/>
                                  <w:marBottom w:val="0"/>
                                  <w:divBdr>
                                    <w:top w:val="none" w:sz="0" w:space="0" w:color="auto"/>
                                    <w:left w:val="none" w:sz="0" w:space="0" w:color="auto"/>
                                    <w:bottom w:val="none" w:sz="0" w:space="0" w:color="auto"/>
                                    <w:right w:val="none" w:sz="0" w:space="0" w:color="auto"/>
                                  </w:divBdr>
                                </w:div>
                                <w:div w:id="633025706">
                                  <w:marLeft w:val="640"/>
                                  <w:marRight w:val="0"/>
                                  <w:marTop w:val="0"/>
                                  <w:marBottom w:val="0"/>
                                  <w:divBdr>
                                    <w:top w:val="none" w:sz="0" w:space="0" w:color="auto"/>
                                    <w:left w:val="none" w:sz="0" w:space="0" w:color="auto"/>
                                    <w:bottom w:val="none" w:sz="0" w:space="0" w:color="auto"/>
                                    <w:right w:val="none" w:sz="0" w:space="0" w:color="auto"/>
                                  </w:divBdr>
                                </w:div>
                                <w:div w:id="2022900192">
                                  <w:marLeft w:val="640"/>
                                  <w:marRight w:val="0"/>
                                  <w:marTop w:val="0"/>
                                  <w:marBottom w:val="0"/>
                                  <w:divBdr>
                                    <w:top w:val="none" w:sz="0" w:space="0" w:color="auto"/>
                                    <w:left w:val="none" w:sz="0" w:space="0" w:color="auto"/>
                                    <w:bottom w:val="none" w:sz="0" w:space="0" w:color="auto"/>
                                    <w:right w:val="none" w:sz="0" w:space="0" w:color="auto"/>
                                  </w:divBdr>
                                </w:div>
                                <w:div w:id="2118479229">
                                  <w:marLeft w:val="640"/>
                                  <w:marRight w:val="0"/>
                                  <w:marTop w:val="0"/>
                                  <w:marBottom w:val="0"/>
                                  <w:divBdr>
                                    <w:top w:val="none" w:sz="0" w:space="0" w:color="auto"/>
                                    <w:left w:val="none" w:sz="0" w:space="0" w:color="auto"/>
                                    <w:bottom w:val="none" w:sz="0" w:space="0" w:color="auto"/>
                                    <w:right w:val="none" w:sz="0" w:space="0" w:color="auto"/>
                                  </w:divBdr>
                                </w:div>
                                <w:div w:id="1969238100">
                                  <w:marLeft w:val="640"/>
                                  <w:marRight w:val="0"/>
                                  <w:marTop w:val="0"/>
                                  <w:marBottom w:val="0"/>
                                  <w:divBdr>
                                    <w:top w:val="none" w:sz="0" w:space="0" w:color="auto"/>
                                    <w:left w:val="none" w:sz="0" w:space="0" w:color="auto"/>
                                    <w:bottom w:val="none" w:sz="0" w:space="0" w:color="auto"/>
                                    <w:right w:val="none" w:sz="0" w:space="0" w:color="auto"/>
                                  </w:divBdr>
                                </w:div>
                                <w:div w:id="552549123">
                                  <w:marLeft w:val="640"/>
                                  <w:marRight w:val="0"/>
                                  <w:marTop w:val="0"/>
                                  <w:marBottom w:val="0"/>
                                  <w:divBdr>
                                    <w:top w:val="none" w:sz="0" w:space="0" w:color="auto"/>
                                    <w:left w:val="none" w:sz="0" w:space="0" w:color="auto"/>
                                    <w:bottom w:val="none" w:sz="0" w:space="0" w:color="auto"/>
                                    <w:right w:val="none" w:sz="0" w:space="0" w:color="auto"/>
                                  </w:divBdr>
                                </w:div>
                                <w:div w:id="2005088037">
                                  <w:marLeft w:val="640"/>
                                  <w:marRight w:val="0"/>
                                  <w:marTop w:val="0"/>
                                  <w:marBottom w:val="0"/>
                                  <w:divBdr>
                                    <w:top w:val="none" w:sz="0" w:space="0" w:color="auto"/>
                                    <w:left w:val="none" w:sz="0" w:space="0" w:color="auto"/>
                                    <w:bottom w:val="none" w:sz="0" w:space="0" w:color="auto"/>
                                    <w:right w:val="none" w:sz="0" w:space="0" w:color="auto"/>
                                  </w:divBdr>
                                </w:div>
                                <w:div w:id="828979201">
                                  <w:marLeft w:val="640"/>
                                  <w:marRight w:val="0"/>
                                  <w:marTop w:val="0"/>
                                  <w:marBottom w:val="0"/>
                                  <w:divBdr>
                                    <w:top w:val="none" w:sz="0" w:space="0" w:color="auto"/>
                                    <w:left w:val="none" w:sz="0" w:space="0" w:color="auto"/>
                                    <w:bottom w:val="none" w:sz="0" w:space="0" w:color="auto"/>
                                    <w:right w:val="none" w:sz="0" w:space="0" w:color="auto"/>
                                  </w:divBdr>
                                </w:div>
                                <w:div w:id="613446126">
                                  <w:marLeft w:val="640"/>
                                  <w:marRight w:val="0"/>
                                  <w:marTop w:val="0"/>
                                  <w:marBottom w:val="0"/>
                                  <w:divBdr>
                                    <w:top w:val="none" w:sz="0" w:space="0" w:color="auto"/>
                                    <w:left w:val="none" w:sz="0" w:space="0" w:color="auto"/>
                                    <w:bottom w:val="none" w:sz="0" w:space="0" w:color="auto"/>
                                    <w:right w:val="none" w:sz="0" w:space="0" w:color="auto"/>
                                  </w:divBdr>
                                </w:div>
                                <w:div w:id="1562668134">
                                  <w:marLeft w:val="640"/>
                                  <w:marRight w:val="0"/>
                                  <w:marTop w:val="0"/>
                                  <w:marBottom w:val="0"/>
                                  <w:divBdr>
                                    <w:top w:val="none" w:sz="0" w:space="0" w:color="auto"/>
                                    <w:left w:val="none" w:sz="0" w:space="0" w:color="auto"/>
                                    <w:bottom w:val="none" w:sz="0" w:space="0" w:color="auto"/>
                                    <w:right w:val="none" w:sz="0" w:space="0" w:color="auto"/>
                                  </w:divBdr>
                                </w:div>
                                <w:div w:id="598560716">
                                  <w:marLeft w:val="640"/>
                                  <w:marRight w:val="0"/>
                                  <w:marTop w:val="0"/>
                                  <w:marBottom w:val="0"/>
                                  <w:divBdr>
                                    <w:top w:val="none" w:sz="0" w:space="0" w:color="auto"/>
                                    <w:left w:val="none" w:sz="0" w:space="0" w:color="auto"/>
                                    <w:bottom w:val="none" w:sz="0" w:space="0" w:color="auto"/>
                                    <w:right w:val="none" w:sz="0" w:space="0" w:color="auto"/>
                                  </w:divBdr>
                                </w:div>
                                <w:div w:id="1560751588">
                                  <w:marLeft w:val="640"/>
                                  <w:marRight w:val="0"/>
                                  <w:marTop w:val="0"/>
                                  <w:marBottom w:val="0"/>
                                  <w:divBdr>
                                    <w:top w:val="none" w:sz="0" w:space="0" w:color="auto"/>
                                    <w:left w:val="none" w:sz="0" w:space="0" w:color="auto"/>
                                    <w:bottom w:val="none" w:sz="0" w:space="0" w:color="auto"/>
                                    <w:right w:val="none" w:sz="0" w:space="0" w:color="auto"/>
                                  </w:divBdr>
                                </w:div>
                                <w:div w:id="664942857">
                                  <w:marLeft w:val="640"/>
                                  <w:marRight w:val="0"/>
                                  <w:marTop w:val="0"/>
                                  <w:marBottom w:val="0"/>
                                  <w:divBdr>
                                    <w:top w:val="none" w:sz="0" w:space="0" w:color="auto"/>
                                    <w:left w:val="none" w:sz="0" w:space="0" w:color="auto"/>
                                    <w:bottom w:val="none" w:sz="0" w:space="0" w:color="auto"/>
                                    <w:right w:val="none" w:sz="0" w:space="0" w:color="auto"/>
                                  </w:divBdr>
                                </w:div>
                                <w:div w:id="401568017">
                                  <w:marLeft w:val="640"/>
                                  <w:marRight w:val="0"/>
                                  <w:marTop w:val="0"/>
                                  <w:marBottom w:val="0"/>
                                  <w:divBdr>
                                    <w:top w:val="none" w:sz="0" w:space="0" w:color="auto"/>
                                    <w:left w:val="none" w:sz="0" w:space="0" w:color="auto"/>
                                    <w:bottom w:val="none" w:sz="0" w:space="0" w:color="auto"/>
                                    <w:right w:val="none" w:sz="0" w:space="0" w:color="auto"/>
                                  </w:divBdr>
                                </w:div>
                                <w:div w:id="1355427302">
                                  <w:marLeft w:val="640"/>
                                  <w:marRight w:val="0"/>
                                  <w:marTop w:val="0"/>
                                  <w:marBottom w:val="0"/>
                                  <w:divBdr>
                                    <w:top w:val="none" w:sz="0" w:space="0" w:color="auto"/>
                                    <w:left w:val="none" w:sz="0" w:space="0" w:color="auto"/>
                                    <w:bottom w:val="none" w:sz="0" w:space="0" w:color="auto"/>
                                    <w:right w:val="none" w:sz="0" w:space="0" w:color="auto"/>
                                  </w:divBdr>
                                </w:div>
                                <w:div w:id="1641032353">
                                  <w:marLeft w:val="640"/>
                                  <w:marRight w:val="0"/>
                                  <w:marTop w:val="0"/>
                                  <w:marBottom w:val="0"/>
                                  <w:divBdr>
                                    <w:top w:val="none" w:sz="0" w:space="0" w:color="auto"/>
                                    <w:left w:val="none" w:sz="0" w:space="0" w:color="auto"/>
                                    <w:bottom w:val="none" w:sz="0" w:space="0" w:color="auto"/>
                                    <w:right w:val="none" w:sz="0" w:space="0" w:color="auto"/>
                                  </w:divBdr>
                                </w:div>
                                <w:div w:id="2140104375">
                                  <w:marLeft w:val="640"/>
                                  <w:marRight w:val="0"/>
                                  <w:marTop w:val="0"/>
                                  <w:marBottom w:val="0"/>
                                  <w:divBdr>
                                    <w:top w:val="none" w:sz="0" w:space="0" w:color="auto"/>
                                    <w:left w:val="none" w:sz="0" w:space="0" w:color="auto"/>
                                    <w:bottom w:val="none" w:sz="0" w:space="0" w:color="auto"/>
                                    <w:right w:val="none" w:sz="0" w:space="0" w:color="auto"/>
                                  </w:divBdr>
                                </w:div>
                                <w:div w:id="687223402">
                                  <w:marLeft w:val="640"/>
                                  <w:marRight w:val="0"/>
                                  <w:marTop w:val="0"/>
                                  <w:marBottom w:val="0"/>
                                  <w:divBdr>
                                    <w:top w:val="none" w:sz="0" w:space="0" w:color="auto"/>
                                    <w:left w:val="none" w:sz="0" w:space="0" w:color="auto"/>
                                    <w:bottom w:val="none" w:sz="0" w:space="0" w:color="auto"/>
                                    <w:right w:val="none" w:sz="0" w:space="0" w:color="auto"/>
                                  </w:divBdr>
                                </w:div>
                                <w:div w:id="510997767">
                                  <w:marLeft w:val="640"/>
                                  <w:marRight w:val="0"/>
                                  <w:marTop w:val="0"/>
                                  <w:marBottom w:val="0"/>
                                  <w:divBdr>
                                    <w:top w:val="none" w:sz="0" w:space="0" w:color="auto"/>
                                    <w:left w:val="none" w:sz="0" w:space="0" w:color="auto"/>
                                    <w:bottom w:val="none" w:sz="0" w:space="0" w:color="auto"/>
                                    <w:right w:val="none" w:sz="0" w:space="0" w:color="auto"/>
                                  </w:divBdr>
                                </w:div>
                                <w:div w:id="1417627007">
                                  <w:marLeft w:val="640"/>
                                  <w:marRight w:val="0"/>
                                  <w:marTop w:val="0"/>
                                  <w:marBottom w:val="0"/>
                                  <w:divBdr>
                                    <w:top w:val="none" w:sz="0" w:space="0" w:color="auto"/>
                                    <w:left w:val="none" w:sz="0" w:space="0" w:color="auto"/>
                                    <w:bottom w:val="none" w:sz="0" w:space="0" w:color="auto"/>
                                    <w:right w:val="none" w:sz="0" w:space="0" w:color="auto"/>
                                  </w:divBdr>
                                </w:div>
                                <w:div w:id="1194154383">
                                  <w:marLeft w:val="640"/>
                                  <w:marRight w:val="0"/>
                                  <w:marTop w:val="0"/>
                                  <w:marBottom w:val="0"/>
                                  <w:divBdr>
                                    <w:top w:val="none" w:sz="0" w:space="0" w:color="auto"/>
                                    <w:left w:val="none" w:sz="0" w:space="0" w:color="auto"/>
                                    <w:bottom w:val="none" w:sz="0" w:space="0" w:color="auto"/>
                                    <w:right w:val="none" w:sz="0" w:space="0" w:color="auto"/>
                                  </w:divBdr>
                                </w:div>
                                <w:div w:id="1517767572">
                                  <w:marLeft w:val="640"/>
                                  <w:marRight w:val="0"/>
                                  <w:marTop w:val="0"/>
                                  <w:marBottom w:val="0"/>
                                  <w:divBdr>
                                    <w:top w:val="none" w:sz="0" w:space="0" w:color="auto"/>
                                    <w:left w:val="none" w:sz="0" w:space="0" w:color="auto"/>
                                    <w:bottom w:val="none" w:sz="0" w:space="0" w:color="auto"/>
                                    <w:right w:val="none" w:sz="0" w:space="0" w:color="auto"/>
                                  </w:divBdr>
                                </w:div>
                                <w:div w:id="311720543">
                                  <w:marLeft w:val="640"/>
                                  <w:marRight w:val="0"/>
                                  <w:marTop w:val="0"/>
                                  <w:marBottom w:val="0"/>
                                  <w:divBdr>
                                    <w:top w:val="none" w:sz="0" w:space="0" w:color="auto"/>
                                    <w:left w:val="none" w:sz="0" w:space="0" w:color="auto"/>
                                    <w:bottom w:val="none" w:sz="0" w:space="0" w:color="auto"/>
                                    <w:right w:val="none" w:sz="0" w:space="0" w:color="auto"/>
                                  </w:divBdr>
                                </w:div>
                                <w:div w:id="675502148">
                                  <w:marLeft w:val="640"/>
                                  <w:marRight w:val="0"/>
                                  <w:marTop w:val="0"/>
                                  <w:marBottom w:val="0"/>
                                  <w:divBdr>
                                    <w:top w:val="none" w:sz="0" w:space="0" w:color="auto"/>
                                    <w:left w:val="none" w:sz="0" w:space="0" w:color="auto"/>
                                    <w:bottom w:val="none" w:sz="0" w:space="0" w:color="auto"/>
                                    <w:right w:val="none" w:sz="0" w:space="0" w:color="auto"/>
                                  </w:divBdr>
                                </w:div>
                                <w:div w:id="1420248443">
                                  <w:marLeft w:val="640"/>
                                  <w:marRight w:val="0"/>
                                  <w:marTop w:val="0"/>
                                  <w:marBottom w:val="0"/>
                                  <w:divBdr>
                                    <w:top w:val="none" w:sz="0" w:space="0" w:color="auto"/>
                                    <w:left w:val="none" w:sz="0" w:space="0" w:color="auto"/>
                                    <w:bottom w:val="none" w:sz="0" w:space="0" w:color="auto"/>
                                    <w:right w:val="none" w:sz="0" w:space="0" w:color="auto"/>
                                  </w:divBdr>
                                </w:div>
                                <w:div w:id="225337115">
                                  <w:marLeft w:val="640"/>
                                  <w:marRight w:val="0"/>
                                  <w:marTop w:val="0"/>
                                  <w:marBottom w:val="0"/>
                                  <w:divBdr>
                                    <w:top w:val="none" w:sz="0" w:space="0" w:color="auto"/>
                                    <w:left w:val="none" w:sz="0" w:space="0" w:color="auto"/>
                                    <w:bottom w:val="none" w:sz="0" w:space="0" w:color="auto"/>
                                    <w:right w:val="none" w:sz="0" w:space="0" w:color="auto"/>
                                  </w:divBdr>
                                </w:div>
                                <w:div w:id="1055398861">
                                  <w:marLeft w:val="640"/>
                                  <w:marRight w:val="0"/>
                                  <w:marTop w:val="0"/>
                                  <w:marBottom w:val="0"/>
                                  <w:divBdr>
                                    <w:top w:val="none" w:sz="0" w:space="0" w:color="auto"/>
                                    <w:left w:val="none" w:sz="0" w:space="0" w:color="auto"/>
                                    <w:bottom w:val="none" w:sz="0" w:space="0" w:color="auto"/>
                                    <w:right w:val="none" w:sz="0" w:space="0" w:color="auto"/>
                                  </w:divBdr>
                                </w:div>
                                <w:div w:id="659311362">
                                  <w:marLeft w:val="640"/>
                                  <w:marRight w:val="0"/>
                                  <w:marTop w:val="0"/>
                                  <w:marBottom w:val="0"/>
                                  <w:divBdr>
                                    <w:top w:val="none" w:sz="0" w:space="0" w:color="auto"/>
                                    <w:left w:val="none" w:sz="0" w:space="0" w:color="auto"/>
                                    <w:bottom w:val="none" w:sz="0" w:space="0" w:color="auto"/>
                                    <w:right w:val="none" w:sz="0" w:space="0" w:color="auto"/>
                                  </w:divBdr>
                                </w:div>
                                <w:div w:id="857308514">
                                  <w:marLeft w:val="640"/>
                                  <w:marRight w:val="0"/>
                                  <w:marTop w:val="0"/>
                                  <w:marBottom w:val="0"/>
                                  <w:divBdr>
                                    <w:top w:val="none" w:sz="0" w:space="0" w:color="auto"/>
                                    <w:left w:val="none" w:sz="0" w:space="0" w:color="auto"/>
                                    <w:bottom w:val="none" w:sz="0" w:space="0" w:color="auto"/>
                                    <w:right w:val="none" w:sz="0" w:space="0" w:color="auto"/>
                                  </w:divBdr>
                                </w:div>
                                <w:div w:id="1302616402">
                                  <w:marLeft w:val="640"/>
                                  <w:marRight w:val="0"/>
                                  <w:marTop w:val="0"/>
                                  <w:marBottom w:val="0"/>
                                  <w:divBdr>
                                    <w:top w:val="none" w:sz="0" w:space="0" w:color="auto"/>
                                    <w:left w:val="none" w:sz="0" w:space="0" w:color="auto"/>
                                    <w:bottom w:val="none" w:sz="0" w:space="0" w:color="auto"/>
                                    <w:right w:val="none" w:sz="0" w:space="0" w:color="auto"/>
                                  </w:divBdr>
                                </w:div>
                                <w:div w:id="1102530044">
                                  <w:marLeft w:val="640"/>
                                  <w:marRight w:val="0"/>
                                  <w:marTop w:val="0"/>
                                  <w:marBottom w:val="0"/>
                                  <w:divBdr>
                                    <w:top w:val="none" w:sz="0" w:space="0" w:color="auto"/>
                                    <w:left w:val="none" w:sz="0" w:space="0" w:color="auto"/>
                                    <w:bottom w:val="none" w:sz="0" w:space="0" w:color="auto"/>
                                    <w:right w:val="none" w:sz="0" w:space="0" w:color="auto"/>
                                  </w:divBdr>
                                </w:div>
                                <w:div w:id="1953440615">
                                  <w:marLeft w:val="640"/>
                                  <w:marRight w:val="0"/>
                                  <w:marTop w:val="0"/>
                                  <w:marBottom w:val="0"/>
                                  <w:divBdr>
                                    <w:top w:val="none" w:sz="0" w:space="0" w:color="auto"/>
                                    <w:left w:val="none" w:sz="0" w:space="0" w:color="auto"/>
                                    <w:bottom w:val="none" w:sz="0" w:space="0" w:color="auto"/>
                                    <w:right w:val="none" w:sz="0" w:space="0" w:color="auto"/>
                                  </w:divBdr>
                                </w:div>
                                <w:div w:id="1249581595">
                                  <w:marLeft w:val="640"/>
                                  <w:marRight w:val="0"/>
                                  <w:marTop w:val="0"/>
                                  <w:marBottom w:val="0"/>
                                  <w:divBdr>
                                    <w:top w:val="none" w:sz="0" w:space="0" w:color="auto"/>
                                    <w:left w:val="none" w:sz="0" w:space="0" w:color="auto"/>
                                    <w:bottom w:val="none" w:sz="0" w:space="0" w:color="auto"/>
                                    <w:right w:val="none" w:sz="0" w:space="0" w:color="auto"/>
                                  </w:divBdr>
                                </w:div>
                                <w:div w:id="195314285">
                                  <w:marLeft w:val="640"/>
                                  <w:marRight w:val="0"/>
                                  <w:marTop w:val="0"/>
                                  <w:marBottom w:val="0"/>
                                  <w:divBdr>
                                    <w:top w:val="none" w:sz="0" w:space="0" w:color="auto"/>
                                    <w:left w:val="none" w:sz="0" w:space="0" w:color="auto"/>
                                    <w:bottom w:val="none" w:sz="0" w:space="0" w:color="auto"/>
                                    <w:right w:val="none" w:sz="0" w:space="0" w:color="auto"/>
                                  </w:divBdr>
                                </w:div>
                                <w:div w:id="1914927988">
                                  <w:marLeft w:val="640"/>
                                  <w:marRight w:val="0"/>
                                  <w:marTop w:val="0"/>
                                  <w:marBottom w:val="0"/>
                                  <w:divBdr>
                                    <w:top w:val="none" w:sz="0" w:space="0" w:color="auto"/>
                                    <w:left w:val="none" w:sz="0" w:space="0" w:color="auto"/>
                                    <w:bottom w:val="none" w:sz="0" w:space="0" w:color="auto"/>
                                    <w:right w:val="none" w:sz="0" w:space="0" w:color="auto"/>
                                  </w:divBdr>
                                </w:div>
                                <w:div w:id="1304046304">
                                  <w:marLeft w:val="640"/>
                                  <w:marRight w:val="0"/>
                                  <w:marTop w:val="0"/>
                                  <w:marBottom w:val="0"/>
                                  <w:divBdr>
                                    <w:top w:val="none" w:sz="0" w:space="0" w:color="auto"/>
                                    <w:left w:val="none" w:sz="0" w:space="0" w:color="auto"/>
                                    <w:bottom w:val="none" w:sz="0" w:space="0" w:color="auto"/>
                                    <w:right w:val="none" w:sz="0" w:space="0" w:color="auto"/>
                                  </w:divBdr>
                                </w:div>
                                <w:div w:id="1503467397">
                                  <w:marLeft w:val="640"/>
                                  <w:marRight w:val="0"/>
                                  <w:marTop w:val="0"/>
                                  <w:marBottom w:val="0"/>
                                  <w:divBdr>
                                    <w:top w:val="none" w:sz="0" w:space="0" w:color="auto"/>
                                    <w:left w:val="none" w:sz="0" w:space="0" w:color="auto"/>
                                    <w:bottom w:val="none" w:sz="0" w:space="0" w:color="auto"/>
                                    <w:right w:val="none" w:sz="0" w:space="0" w:color="auto"/>
                                  </w:divBdr>
                                </w:div>
                                <w:div w:id="1285963101">
                                  <w:marLeft w:val="640"/>
                                  <w:marRight w:val="0"/>
                                  <w:marTop w:val="0"/>
                                  <w:marBottom w:val="0"/>
                                  <w:divBdr>
                                    <w:top w:val="none" w:sz="0" w:space="0" w:color="auto"/>
                                    <w:left w:val="none" w:sz="0" w:space="0" w:color="auto"/>
                                    <w:bottom w:val="none" w:sz="0" w:space="0" w:color="auto"/>
                                    <w:right w:val="none" w:sz="0" w:space="0" w:color="auto"/>
                                  </w:divBdr>
                                </w:div>
                                <w:div w:id="883442865">
                                  <w:marLeft w:val="640"/>
                                  <w:marRight w:val="0"/>
                                  <w:marTop w:val="0"/>
                                  <w:marBottom w:val="0"/>
                                  <w:divBdr>
                                    <w:top w:val="none" w:sz="0" w:space="0" w:color="auto"/>
                                    <w:left w:val="none" w:sz="0" w:space="0" w:color="auto"/>
                                    <w:bottom w:val="none" w:sz="0" w:space="0" w:color="auto"/>
                                    <w:right w:val="none" w:sz="0" w:space="0" w:color="auto"/>
                                  </w:divBdr>
                                </w:div>
                                <w:div w:id="1220631456">
                                  <w:marLeft w:val="640"/>
                                  <w:marRight w:val="0"/>
                                  <w:marTop w:val="0"/>
                                  <w:marBottom w:val="0"/>
                                  <w:divBdr>
                                    <w:top w:val="none" w:sz="0" w:space="0" w:color="auto"/>
                                    <w:left w:val="none" w:sz="0" w:space="0" w:color="auto"/>
                                    <w:bottom w:val="none" w:sz="0" w:space="0" w:color="auto"/>
                                    <w:right w:val="none" w:sz="0" w:space="0" w:color="auto"/>
                                  </w:divBdr>
                                </w:div>
                                <w:div w:id="814377523">
                                  <w:marLeft w:val="640"/>
                                  <w:marRight w:val="0"/>
                                  <w:marTop w:val="0"/>
                                  <w:marBottom w:val="0"/>
                                  <w:divBdr>
                                    <w:top w:val="none" w:sz="0" w:space="0" w:color="auto"/>
                                    <w:left w:val="none" w:sz="0" w:space="0" w:color="auto"/>
                                    <w:bottom w:val="none" w:sz="0" w:space="0" w:color="auto"/>
                                    <w:right w:val="none" w:sz="0" w:space="0" w:color="auto"/>
                                  </w:divBdr>
                                </w:div>
                                <w:div w:id="1587642097">
                                  <w:marLeft w:val="640"/>
                                  <w:marRight w:val="0"/>
                                  <w:marTop w:val="0"/>
                                  <w:marBottom w:val="0"/>
                                  <w:divBdr>
                                    <w:top w:val="none" w:sz="0" w:space="0" w:color="auto"/>
                                    <w:left w:val="none" w:sz="0" w:space="0" w:color="auto"/>
                                    <w:bottom w:val="none" w:sz="0" w:space="0" w:color="auto"/>
                                    <w:right w:val="none" w:sz="0" w:space="0" w:color="auto"/>
                                  </w:divBdr>
                                </w:div>
                                <w:div w:id="580062428">
                                  <w:marLeft w:val="640"/>
                                  <w:marRight w:val="0"/>
                                  <w:marTop w:val="0"/>
                                  <w:marBottom w:val="0"/>
                                  <w:divBdr>
                                    <w:top w:val="none" w:sz="0" w:space="0" w:color="auto"/>
                                    <w:left w:val="none" w:sz="0" w:space="0" w:color="auto"/>
                                    <w:bottom w:val="none" w:sz="0" w:space="0" w:color="auto"/>
                                    <w:right w:val="none" w:sz="0" w:space="0" w:color="auto"/>
                                  </w:divBdr>
                                </w:div>
                                <w:div w:id="1739131350">
                                  <w:marLeft w:val="640"/>
                                  <w:marRight w:val="0"/>
                                  <w:marTop w:val="0"/>
                                  <w:marBottom w:val="0"/>
                                  <w:divBdr>
                                    <w:top w:val="none" w:sz="0" w:space="0" w:color="auto"/>
                                    <w:left w:val="none" w:sz="0" w:space="0" w:color="auto"/>
                                    <w:bottom w:val="none" w:sz="0" w:space="0" w:color="auto"/>
                                    <w:right w:val="none" w:sz="0" w:space="0" w:color="auto"/>
                                  </w:divBdr>
                                </w:div>
                                <w:div w:id="1667123719">
                                  <w:marLeft w:val="640"/>
                                  <w:marRight w:val="0"/>
                                  <w:marTop w:val="0"/>
                                  <w:marBottom w:val="0"/>
                                  <w:divBdr>
                                    <w:top w:val="none" w:sz="0" w:space="0" w:color="auto"/>
                                    <w:left w:val="none" w:sz="0" w:space="0" w:color="auto"/>
                                    <w:bottom w:val="none" w:sz="0" w:space="0" w:color="auto"/>
                                    <w:right w:val="none" w:sz="0" w:space="0" w:color="auto"/>
                                  </w:divBdr>
                                </w:div>
                                <w:div w:id="203831136">
                                  <w:marLeft w:val="640"/>
                                  <w:marRight w:val="0"/>
                                  <w:marTop w:val="0"/>
                                  <w:marBottom w:val="0"/>
                                  <w:divBdr>
                                    <w:top w:val="none" w:sz="0" w:space="0" w:color="auto"/>
                                    <w:left w:val="none" w:sz="0" w:space="0" w:color="auto"/>
                                    <w:bottom w:val="none" w:sz="0" w:space="0" w:color="auto"/>
                                    <w:right w:val="none" w:sz="0" w:space="0" w:color="auto"/>
                                  </w:divBdr>
                                </w:div>
                                <w:div w:id="1889563559">
                                  <w:marLeft w:val="640"/>
                                  <w:marRight w:val="0"/>
                                  <w:marTop w:val="0"/>
                                  <w:marBottom w:val="0"/>
                                  <w:divBdr>
                                    <w:top w:val="none" w:sz="0" w:space="0" w:color="auto"/>
                                    <w:left w:val="none" w:sz="0" w:space="0" w:color="auto"/>
                                    <w:bottom w:val="none" w:sz="0" w:space="0" w:color="auto"/>
                                    <w:right w:val="none" w:sz="0" w:space="0" w:color="auto"/>
                                  </w:divBdr>
                                </w:div>
                              </w:divsChild>
                            </w:div>
                            <w:div w:id="1410300108">
                              <w:marLeft w:val="0"/>
                              <w:marRight w:val="0"/>
                              <w:marTop w:val="0"/>
                              <w:marBottom w:val="0"/>
                              <w:divBdr>
                                <w:top w:val="none" w:sz="0" w:space="0" w:color="auto"/>
                                <w:left w:val="none" w:sz="0" w:space="0" w:color="auto"/>
                                <w:bottom w:val="none" w:sz="0" w:space="0" w:color="auto"/>
                                <w:right w:val="none" w:sz="0" w:space="0" w:color="auto"/>
                              </w:divBdr>
                              <w:divsChild>
                                <w:div w:id="318656967">
                                  <w:marLeft w:val="640"/>
                                  <w:marRight w:val="0"/>
                                  <w:marTop w:val="0"/>
                                  <w:marBottom w:val="0"/>
                                  <w:divBdr>
                                    <w:top w:val="none" w:sz="0" w:space="0" w:color="auto"/>
                                    <w:left w:val="none" w:sz="0" w:space="0" w:color="auto"/>
                                    <w:bottom w:val="none" w:sz="0" w:space="0" w:color="auto"/>
                                    <w:right w:val="none" w:sz="0" w:space="0" w:color="auto"/>
                                  </w:divBdr>
                                </w:div>
                                <w:div w:id="1613777955">
                                  <w:marLeft w:val="640"/>
                                  <w:marRight w:val="0"/>
                                  <w:marTop w:val="0"/>
                                  <w:marBottom w:val="0"/>
                                  <w:divBdr>
                                    <w:top w:val="none" w:sz="0" w:space="0" w:color="auto"/>
                                    <w:left w:val="none" w:sz="0" w:space="0" w:color="auto"/>
                                    <w:bottom w:val="none" w:sz="0" w:space="0" w:color="auto"/>
                                    <w:right w:val="none" w:sz="0" w:space="0" w:color="auto"/>
                                  </w:divBdr>
                                </w:div>
                                <w:div w:id="1879197457">
                                  <w:marLeft w:val="640"/>
                                  <w:marRight w:val="0"/>
                                  <w:marTop w:val="0"/>
                                  <w:marBottom w:val="0"/>
                                  <w:divBdr>
                                    <w:top w:val="none" w:sz="0" w:space="0" w:color="auto"/>
                                    <w:left w:val="none" w:sz="0" w:space="0" w:color="auto"/>
                                    <w:bottom w:val="none" w:sz="0" w:space="0" w:color="auto"/>
                                    <w:right w:val="none" w:sz="0" w:space="0" w:color="auto"/>
                                  </w:divBdr>
                                </w:div>
                                <w:div w:id="1982229154">
                                  <w:marLeft w:val="640"/>
                                  <w:marRight w:val="0"/>
                                  <w:marTop w:val="0"/>
                                  <w:marBottom w:val="0"/>
                                  <w:divBdr>
                                    <w:top w:val="none" w:sz="0" w:space="0" w:color="auto"/>
                                    <w:left w:val="none" w:sz="0" w:space="0" w:color="auto"/>
                                    <w:bottom w:val="none" w:sz="0" w:space="0" w:color="auto"/>
                                    <w:right w:val="none" w:sz="0" w:space="0" w:color="auto"/>
                                  </w:divBdr>
                                </w:div>
                                <w:div w:id="1575776031">
                                  <w:marLeft w:val="640"/>
                                  <w:marRight w:val="0"/>
                                  <w:marTop w:val="0"/>
                                  <w:marBottom w:val="0"/>
                                  <w:divBdr>
                                    <w:top w:val="none" w:sz="0" w:space="0" w:color="auto"/>
                                    <w:left w:val="none" w:sz="0" w:space="0" w:color="auto"/>
                                    <w:bottom w:val="none" w:sz="0" w:space="0" w:color="auto"/>
                                    <w:right w:val="none" w:sz="0" w:space="0" w:color="auto"/>
                                  </w:divBdr>
                                </w:div>
                                <w:div w:id="692074464">
                                  <w:marLeft w:val="640"/>
                                  <w:marRight w:val="0"/>
                                  <w:marTop w:val="0"/>
                                  <w:marBottom w:val="0"/>
                                  <w:divBdr>
                                    <w:top w:val="none" w:sz="0" w:space="0" w:color="auto"/>
                                    <w:left w:val="none" w:sz="0" w:space="0" w:color="auto"/>
                                    <w:bottom w:val="none" w:sz="0" w:space="0" w:color="auto"/>
                                    <w:right w:val="none" w:sz="0" w:space="0" w:color="auto"/>
                                  </w:divBdr>
                                </w:div>
                                <w:div w:id="795220672">
                                  <w:marLeft w:val="640"/>
                                  <w:marRight w:val="0"/>
                                  <w:marTop w:val="0"/>
                                  <w:marBottom w:val="0"/>
                                  <w:divBdr>
                                    <w:top w:val="none" w:sz="0" w:space="0" w:color="auto"/>
                                    <w:left w:val="none" w:sz="0" w:space="0" w:color="auto"/>
                                    <w:bottom w:val="none" w:sz="0" w:space="0" w:color="auto"/>
                                    <w:right w:val="none" w:sz="0" w:space="0" w:color="auto"/>
                                  </w:divBdr>
                                </w:div>
                                <w:div w:id="1149592978">
                                  <w:marLeft w:val="640"/>
                                  <w:marRight w:val="0"/>
                                  <w:marTop w:val="0"/>
                                  <w:marBottom w:val="0"/>
                                  <w:divBdr>
                                    <w:top w:val="none" w:sz="0" w:space="0" w:color="auto"/>
                                    <w:left w:val="none" w:sz="0" w:space="0" w:color="auto"/>
                                    <w:bottom w:val="none" w:sz="0" w:space="0" w:color="auto"/>
                                    <w:right w:val="none" w:sz="0" w:space="0" w:color="auto"/>
                                  </w:divBdr>
                                </w:div>
                                <w:div w:id="864557977">
                                  <w:marLeft w:val="640"/>
                                  <w:marRight w:val="0"/>
                                  <w:marTop w:val="0"/>
                                  <w:marBottom w:val="0"/>
                                  <w:divBdr>
                                    <w:top w:val="none" w:sz="0" w:space="0" w:color="auto"/>
                                    <w:left w:val="none" w:sz="0" w:space="0" w:color="auto"/>
                                    <w:bottom w:val="none" w:sz="0" w:space="0" w:color="auto"/>
                                    <w:right w:val="none" w:sz="0" w:space="0" w:color="auto"/>
                                  </w:divBdr>
                                </w:div>
                                <w:div w:id="978194057">
                                  <w:marLeft w:val="640"/>
                                  <w:marRight w:val="0"/>
                                  <w:marTop w:val="0"/>
                                  <w:marBottom w:val="0"/>
                                  <w:divBdr>
                                    <w:top w:val="none" w:sz="0" w:space="0" w:color="auto"/>
                                    <w:left w:val="none" w:sz="0" w:space="0" w:color="auto"/>
                                    <w:bottom w:val="none" w:sz="0" w:space="0" w:color="auto"/>
                                    <w:right w:val="none" w:sz="0" w:space="0" w:color="auto"/>
                                  </w:divBdr>
                                </w:div>
                                <w:div w:id="824206102">
                                  <w:marLeft w:val="640"/>
                                  <w:marRight w:val="0"/>
                                  <w:marTop w:val="0"/>
                                  <w:marBottom w:val="0"/>
                                  <w:divBdr>
                                    <w:top w:val="none" w:sz="0" w:space="0" w:color="auto"/>
                                    <w:left w:val="none" w:sz="0" w:space="0" w:color="auto"/>
                                    <w:bottom w:val="none" w:sz="0" w:space="0" w:color="auto"/>
                                    <w:right w:val="none" w:sz="0" w:space="0" w:color="auto"/>
                                  </w:divBdr>
                                </w:div>
                                <w:div w:id="1619951566">
                                  <w:marLeft w:val="640"/>
                                  <w:marRight w:val="0"/>
                                  <w:marTop w:val="0"/>
                                  <w:marBottom w:val="0"/>
                                  <w:divBdr>
                                    <w:top w:val="none" w:sz="0" w:space="0" w:color="auto"/>
                                    <w:left w:val="none" w:sz="0" w:space="0" w:color="auto"/>
                                    <w:bottom w:val="none" w:sz="0" w:space="0" w:color="auto"/>
                                    <w:right w:val="none" w:sz="0" w:space="0" w:color="auto"/>
                                  </w:divBdr>
                                </w:div>
                                <w:div w:id="594561294">
                                  <w:marLeft w:val="640"/>
                                  <w:marRight w:val="0"/>
                                  <w:marTop w:val="0"/>
                                  <w:marBottom w:val="0"/>
                                  <w:divBdr>
                                    <w:top w:val="none" w:sz="0" w:space="0" w:color="auto"/>
                                    <w:left w:val="none" w:sz="0" w:space="0" w:color="auto"/>
                                    <w:bottom w:val="none" w:sz="0" w:space="0" w:color="auto"/>
                                    <w:right w:val="none" w:sz="0" w:space="0" w:color="auto"/>
                                  </w:divBdr>
                                </w:div>
                                <w:div w:id="900597731">
                                  <w:marLeft w:val="640"/>
                                  <w:marRight w:val="0"/>
                                  <w:marTop w:val="0"/>
                                  <w:marBottom w:val="0"/>
                                  <w:divBdr>
                                    <w:top w:val="none" w:sz="0" w:space="0" w:color="auto"/>
                                    <w:left w:val="none" w:sz="0" w:space="0" w:color="auto"/>
                                    <w:bottom w:val="none" w:sz="0" w:space="0" w:color="auto"/>
                                    <w:right w:val="none" w:sz="0" w:space="0" w:color="auto"/>
                                  </w:divBdr>
                                </w:div>
                                <w:div w:id="478957072">
                                  <w:marLeft w:val="640"/>
                                  <w:marRight w:val="0"/>
                                  <w:marTop w:val="0"/>
                                  <w:marBottom w:val="0"/>
                                  <w:divBdr>
                                    <w:top w:val="none" w:sz="0" w:space="0" w:color="auto"/>
                                    <w:left w:val="none" w:sz="0" w:space="0" w:color="auto"/>
                                    <w:bottom w:val="none" w:sz="0" w:space="0" w:color="auto"/>
                                    <w:right w:val="none" w:sz="0" w:space="0" w:color="auto"/>
                                  </w:divBdr>
                                </w:div>
                                <w:div w:id="1843622468">
                                  <w:marLeft w:val="640"/>
                                  <w:marRight w:val="0"/>
                                  <w:marTop w:val="0"/>
                                  <w:marBottom w:val="0"/>
                                  <w:divBdr>
                                    <w:top w:val="none" w:sz="0" w:space="0" w:color="auto"/>
                                    <w:left w:val="none" w:sz="0" w:space="0" w:color="auto"/>
                                    <w:bottom w:val="none" w:sz="0" w:space="0" w:color="auto"/>
                                    <w:right w:val="none" w:sz="0" w:space="0" w:color="auto"/>
                                  </w:divBdr>
                                </w:div>
                                <w:div w:id="981151817">
                                  <w:marLeft w:val="640"/>
                                  <w:marRight w:val="0"/>
                                  <w:marTop w:val="0"/>
                                  <w:marBottom w:val="0"/>
                                  <w:divBdr>
                                    <w:top w:val="none" w:sz="0" w:space="0" w:color="auto"/>
                                    <w:left w:val="none" w:sz="0" w:space="0" w:color="auto"/>
                                    <w:bottom w:val="none" w:sz="0" w:space="0" w:color="auto"/>
                                    <w:right w:val="none" w:sz="0" w:space="0" w:color="auto"/>
                                  </w:divBdr>
                                </w:div>
                                <w:div w:id="2062942523">
                                  <w:marLeft w:val="640"/>
                                  <w:marRight w:val="0"/>
                                  <w:marTop w:val="0"/>
                                  <w:marBottom w:val="0"/>
                                  <w:divBdr>
                                    <w:top w:val="none" w:sz="0" w:space="0" w:color="auto"/>
                                    <w:left w:val="none" w:sz="0" w:space="0" w:color="auto"/>
                                    <w:bottom w:val="none" w:sz="0" w:space="0" w:color="auto"/>
                                    <w:right w:val="none" w:sz="0" w:space="0" w:color="auto"/>
                                  </w:divBdr>
                                </w:div>
                                <w:div w:id="868296910">
                                  <w:marLeft w:val="640"/>
                                  <w:marRight w:val="0"/>
                                  <w:marTop w:val="0"/>
                                  <w:marBottom w:val="0"/>
                                  <w:divBdr>
                                    <w:top w:val="none" w:sz="0" w:space="0" w:color="auto"/>
                                    <w:left w:val="none" w:sz="0" w:space="0" w:color="auto"/>
                                    <w:bottom w:val="none" w:sz="0" w:space="0" w:color="auto"/>
                                    <w:right w:val="none" w:sz="0" w:space="0" w:color="auto"/>
                                  </w:divBdr>
                                </w:div>
                                <w:div w:id="2021396905">
                                  <w:marLeft w:val="640"/>
                                  <w:marRight w:val="0"/>
                                  <w:marTop w:val="0"/>
                                  <w:marBottom w:val="0"/>
                                  <w:divBdr>
                                    <w:top w:val="none" w:sz="0" w:space="0" w:color="auto"/>
                                    <w:left w:val="none" w:sz="0" w:space="0" w:color="auto"/>
                                    <w:bottom w:val="none" w:sz="0" w:space="0" w:color="auto"/>
                                    <w:right w:val="none" w:sz="0" w:space="0" w:color="auto"/>
                                  </w:divBdr>
                                </w:div>
                                <w:div w:id="33432874">
                                  <w:marLeft w:val="640"/>
                                  <w:marRight w:val="0"/>
                                  <w:marTop w:val="0"/>
                                  <w:marBottom w:val="0"/>
                                  <w:divBdr>
                                    <w:top w:val="none" w:sz="0" w:space="0" w:color="auto"/>
                                    <w:left w:val="none" w:sz="0" w:space="0" w:color="auto"/>
                                    <w:bottom w:val="none" w:sz="0" w:space="0" w:color="auto"/>
                                    <w:right w:val="none" w:sz="0" w:space="0" w:color="auto"/>
                                  </w:divBdr>
                                </w:div>
                                <w:div w:id="1561789595">
                                  <w:marLeft w:val="640"/>
                                  <w:marRight w:val="0"/>
                                  <w:marTop w:val="0"/>
                                  <w:marBottom w:val="0"/>
                                  <w:divBdr>
                                    <w:top w:val="none" w:sz="0" w:space="0" w:color="auto"/>
                                    <w:left w:val="none" w:sz="0" w:space="0" w:color="auto"/>
                                    <w:bottom w:val="none" w:sz="0" w:space="0" w:color="auto"/>
                                    <w:right w:val="none" w:sz="0" w:space="0" w:color="auto"/>
                                  </w:divBdr>
                                </w:div>
                                <w:div w:id="684481228">
                                  <w:marLeft w:val="640"/>
                                  <w:marRight w:val="0"/>
                                  <w:marTop w:val="0"/>
                                  <w:marBottom w:val="0"/>
                                  <w:divBdr>
                                    <w:top w:val="none" w:sz="0" w:space="0" w:color="auto"/>
                                    <w:left w:val="none" w:sz="0" w:space="0" w:color="auto"/>
                                    <w:bottom w:val="none" w:sz="0" w:space="0" w:color="auto"/>
                                    <w:right w:val="none" w:sz="0" w:space="0" w:color="auto"/>
                                  </w:divBdr>
                                </w:div>
                                <w:div w:id="2041469713">
                                  <w:marLeft w:val="640"/>
                                  <w:marRight w:val="0"/>
                                  <w:marTop w:val="0"/>
                                  <w:marBottom w:val="0"/>
                                  <w:divBdr>
                                    <w:top w:val="none" w:sz="0" w:space="0" w:color="auto"/>
                                    <w:left w:val="none" w:sz="0" w:space="0" w:color="auto"/>
                                    <w:bottom w:val="none" w:sz="0" w:space="0" w:color="auto"/>
                                    <w:right w:val="none" w:sz="0" w:space="0" w:color="auto"/>
                                  </w:divBdr>
                                </w:div>
                                <w:div w:id="874346929">
                                  <w:marLeft w:val="640"/>
                                  <w:marRight w:val="0"/>
                                  <w:marTop w:val="0"/>
                                  <w:marBottom w:val="0"/>
                                  <w:divBdr>
                                    <w:top w:val="none" w:sz="0" w:space="0" w:color="auto"/>
                                    <w:left w:val="none" w:sz="0" w:space="0" w:color="auto"/>
                                    <w:bottom w:val="none" w:sz="0" w:space="0" w:color="auto"/>
                                    <w:right w:val="none" w:sz="0" w:space="0" w:color="auto"/>
                                  </w:divBdr>
                                </w:div>
                                <w:div w:id="434133735">
                                  <w:marLeft w:val="640"/>
                                  <w:marRight w:val="0"/>
                                  <w:marTop w:val="0"/>
                                  <w:marBottom w:val="0"/>
                                  <w:divBdr>
                                    <w:top w:val="none" w:sz="0" w:space="0" w:color="auto"/>
                                    <w:left w:val="none" w:sz="0" w:space="0" w:color="auto"/>
                                    <w:bottom w:val="none" w:sz="0" w:space="0" w:color="auto"/>
                                    <w:right w:val="none" w:sz="0" w:space="0" w:color="auto"/>
                                  </w:divBdr>
                                </w:div>
                                <w:div w:id="45640663">
                                  <w:marLeft w:val="640"/>
                                  <w:marRight w:val="0"/>
                                  <w:marTop w:val="0"/>
                                  <w:marBottom w:val="0"/>
                                  <w:divBdr>
                                    <w:top w:val="none" w:sz="0" w:space="0" w:color="auto"/>
                                    <w:left w:val="none" w:sz="0" w:space="0" w:color="auto"/>
                                    <w:bottom w:val="none" w:sz="0" w:space="0" w:color="auto"/>
                                    <w:right w:val="none" w:sz="0" w:space="0" w:color="auto"/>
                                  </w:divBdr>
                                </w:div>
                                <w:div w:id="1168903814">
                                  <w:marLeft w:val="640"/>
                                  <w:marRight w:val="0"/>
                                  <w:marTop w:val="0"/>
                                  <w:marBottom w:val="0"/>
                                  <w:divBdr>
                                    <w:top w:val="none" w:sz="0" w:space="0" w:color="auto"/>
                                    <w:left w:val="none" w:sz="0" w:space="0" w:color="auto"/>
                                    <w:bottom w:val="none" w:sz="0" w:space="0" w:color="auto"/>
                                    <w:right w:val="none" w:sz="0" w:space="0" w:color="auto"/>
                                  </w:divBdr>
                                </w:div>
                                <w:div w:id="684789297">
                                  <w:marLeft w:val="640"/>
                                  <w:marRight w:val="0"/>
                                  <w:marTop w:val="0"/>
                                  <w:marBottom w:val="0"/>
                                  <w:divBdr>
                                    <w:top w:val="none" w:sz="0" w:space="0" w:color="auto"/>
                                    <w:left w:val="none" w:sz="0" w:space="0" w:color="auto"/>
                                    <w:bottom w:val="none" w:sz="0" w:space="0" w:color="auto"/>
                                    <w:right w:val="none" w:sz="0" w:space="0" w:color="auto"/>
                                  </w:divBdr>
                                </w:div>
                                <w:div w:id="1923178877">
                                  <w:marLeft w:val="640"/>
                                  <w:marRight w:val="0"/>
                                  <w:marTop w:val="0"/>
                                  <w:marBottom w:val="0"/>
                                  <w:divBdr>
                                    <w:top w:val="none" w:sz="0" w:space="0" w:color="auto"/>
                                    <w:left w:val="none" w:sz="0" w:space="0" w:color="auto"/>
                                    <w:bottom w:val="none" w:sz="0" w:space="0" w:color="auto"/>
                                    <w:right w:val="none" w:sz="0" w:space="0" w:color="auto"/>
                                  </w:divBdr>
                                </w:div>
                                <w:div w:id="312373548">
                                  <w:marLeft w:val="640"/>
                                  <w:marRight w:val="0"/>
                                  <w:marTop w:val="0"/>
                                  <w:marBottom w:val="0"/>
                                  <w:divBdr>
                                    <w:top w:val="none" w:sz="0" w:space="0" w:color="auto"/>
                                    <w:left w:val="none" w:sz="0" w:space="0" w:color="auto"/>
                                    <w:bottom w:val="none" w:sz="0" w:space="0" w:color="auto"/>
                                    <w:right w:val="none" w:sz="0" w:space="0" w:color="auto"/>
                                  </w:divBdr>
                                </w:div>
                                <w:div w:id="1425415364">
                                  <w:marLeft w:val="640"/>
                                  <w:marRight w:val="0"/>
                                  <w:marTop w:val="0"/>
                                  <w:marBottom w:val="0"/>
                                  <w:divBdr>
                                    <w:top w:val="none" w:sz="0" w:space="0" w:color="auto"/>
                                    <w:left w:val="none" w:sz="0" w:space="0" w:color="auto"/>
                                    <w:bottom w:val="none" w:sz="0" w:space="0" w:color="auto"/>
                                    <w:right w:val="none" w:sz="0" w:space="0" w:color="auto"/>
                                  </w:divBdr>
                                </w:div>
                                <w:div w:id="159738054">
                                  <w:marLeft w:val="640"/>
                                  <w:marRight w:val="0"/>
                                  <w:marTop w:val="0"/>
                                  <w:marBottom w:val="0"/>
                                  <w:divBdr>
                                    <w:top w:val="none" w:sz="0" w:space="0" w:color="auto"/>
                                    <w:left w:val="none" w:sz="0" w:space="0" w:color="auto"/>
                                    <w:bottom w:val="none" w:sz="0" w:space="0" w:color="auto"/>
                                    <w:right w:val="none" w:sz="0" w:space="0" w:color="auto"/>
                                  </w:divBdr>
                                </w:div>
                                <w:div w:id="393746459">
                                  <w:marLeft w:val="640"/>
                                  <w:marRight w:val="0"/>
                                  <w:marTop w:val="0"/>
                                  <w:marBottom w:val="0"/>
                                  <w:divBdr>
                                    <w:top w:val="none" w:sz="0" w:space="0" w:color="auto"/>
                                    <w:left w:val="none" w:sz="0" w:space="0" w:color="auto"/>
                                    <w:bottom w:val="none" w:sz="0" w:space="0" w:color="auto"/>
                                    <w:right w:val="none" w:sz="0" w:space="0" w:color="auto"/>
                                  </w:divBdr>
                                </w:div>
                                <w:div w:id="1218006027">
                                  <w:marLeft w:val="640"/>
                                  <w:marRight w:val="0"/>
                                  <w:marTop w:val="0"/>
                                  <w:marBottom w:val="0"/>
                                  <w:divBdr>
                                    <w:top w:val="none" w:sz="0" w:space="0" w:color="auto"/>
                                    <w:left w:val="none" w:sz="0" w:space="0" w:color="auto"/>
                                    <w:bottom w:val="none" w:sz="0" w:space="0" w:color="auto"/>
                                    <w:right w:val="none" w:sz="0" w:space="0" w:color="auto"/>
                                  </w:divBdr>
                                </w:div>
                                <w:div w:id="1369255544">
                                  <w:marLeft w:val="640"/>
                                  <w:marRight w:val="0"/>
                                  <w:marTop w:val="0"/>
                                  <w:marBottom w:val="0"/>
                                  <w:divBdr>
                                    <w:top w:val="none" w:sz="0" w:space="0" w:color="auto"/>
                                    <w:left w:val="none" w:sz="0" w:space="0" w:color="auto"/>
                                    <w:bottom w:val="none" w:sz="0" w:space="0" w:color="auto"/>
                                    <w:right w:val="none" w:sz="0" w:space="0" w:color="auto"/>
                                  </w:divBdr>
                                </w:div>
                                <w:div w:id="1166285770">
                                  <w:marLeft w:val="640"/>
                                  <w:marRight w:val="0"/>
                                  <w:marTop w:val="0"/>
                                  <w:marBottom w:val="0"/>
                                  <w:divBdr>
                                    <w:top w:val="none" w:sz="0" w:space="0" w:color="auto"/>
                                    <w:left w:val="none" w:sz="0" w:space="0" w:color="auto"/>
                                    <w:bottom w:val="none" w:sz="0" w:space="0" w:color="auto"/>
                                    <w:right w:val="none" w:sz="0" w:space="0" w:color="auto"/>
                                  </w:divBdr>
                                </w:div>
                                <w:div w:id="885483711">
                                  <w:marLeft w:val="640"/>
                                  <w:marRight w:val="0"/>
                                  <w:marTop w:val="0"/>
                                  <w:marBottom w:val="0"/>
                                  <w:divBdr>
                                    <w:top w:val="none" w:sz="0" w:space="0" w:color="auto"/>
                                    <w:left w:val="none" w:sz="0" w:space="0" w:color="auto"/>
                                    <w:bottom w:val="none" w:sz="0" w:space="0" w:color="auto"/>
                                    <w:right w:val="none" w:sz="0" w:space="0" w:color="auto"/>
                                  </w:divBdr>
                                </w:div>
                                <w:div w:id="377704104">
                                  <w:marLeft w:val="640"/>
                                  <w:marRight w:val="0"/>
                                  <w:marTop w:val="0"/>
                                  <w:marBottom w:val="0"/>
                                  <w:divBdr>
                                    <w:top w:val="none" w:sz="0" w:space="0" w:color="auto"/>
                                    <w:left w:val="none" w:sz="0" w:space="0" w:color="auto"/>
                                    <w:bottom w:val="none" w:sz="0" w:space="0" w:color="auto"/>
                                    <w:right w:val="none" w:sz="0" w:space="0" w:color="auto"/>
                                  </w:divBdr>
                                </w:div>
                                <w:div w:id="309949069">
                                  <w:marLeft w:val="640"/>
                                  <w:marRight w:val="0"/>
                                  <w:marTop w:val="0"/>
                                  <w:marBottom w:val="0"/>
                                  <w:divBdr>
                                    <w:top w:val="none" w:sz="0" w:space="0" w:color="auto"/>
                                    <w:left w:val="none" w:sz="0" w:space="0" w:color="auto"/>
                                    <w:bottom w:val="none" w:sz="0" w:space="0" w:color="auto"/>
                                    <w:right w:val="none" w:sz="0" w:space="0" w:color="auto"/>
                                  </w:divBdr>
                                </w:div>
                                <w:div w:id="601496579">
                                  <w:marLeft w:val="640"/>
                                  <w:marRight w:val="0"/>
                                  <w:marTop w:val="0"/>
                                  <w:marBottom w:val="0"/>
                                  <w:divBdr>
                                    <w:top w:val="none" w:sz="0" w:space="0" w:color="auto"/>
                                    <w:left w:val="none" w:sz="0" w:space="0" w:color="auto"/>
                                    <w:bottom w:val="none" w:sz="0" w:space="0" w:color="auto"/>
                                    <w:right w:val="none" w:sz="0" w:space="0" w:color="auto"/>
                                  </w:divBdr>
                                </w:div>
                                <w:div w:id="795755305">
                                  <w:marLeft w:val="640"/>
                                  <w:marRight w:val="0"/>
                                  <w:marTop w:val="0"/>
                                  <w:marBottom w:val="0"/>
                                  <w:divBdr>
                                    <w:top w:val="none" w:sz="0" w:space="0" w:color="auto"/>
                                    <w:left w:val="none" w:sz="0" w:space="0" w:color="auto"/>
                                    <w:bottom w:val="none" w:sz="0" w:space="0" w:color="auto"/>
                                    <w:right w:val="none" w:sz="0" w:space="0" w:color="auto"/>
                                  </w:divBdr>
                                </w:div>
                                <w:div w:id="568729451">
                                  <w:marLeft w:val="640"/>
                                  <w:marRight w:val="0"/>
                                  <w:marTop w:val="0"/>
                                  <w:marBottom w:val="0"/>
                                  <w:divBdr>
                                    <w:top w:val="none" w:sz="0" w:space="0" w:color="auto"/>
                                    <w:left w:val="none" w:sz="0" w:space="0" w:color="auto"/>
                                    <w:bottom w:val="none" w:sz="0" w:space="0" w:color="auto"/>
                                    <w:right w:val="none" w:sz="0" w:space="0" w:color="auto"/>
                                  </w:divBdr>
                                </w:div>
                                <w:div w:id="1781727321">
                                  <w:marLeft w:val="640"/>
                                  <w:marRight w:val="0"/>
                                  <w:marTop w:val="0"/>
                                  <w:marBottom w:val="0"/>
                                  <w:divBdr>
                                    <w:top w:val="none" w:sz="0" w:space="0" w:color="auto"/>
                                    <w:left w:val="none" w:sz="0" w:space="0" w:color="auto"/>
                                    <w:bottom w:val="none" w:sz="0" w:space="0" w:color="auto"/>
                                    <w:right w:val="none" w:sz="0" w:space="0" w:color="auto"/>
                                  </w:divBdr>
                                </w:div>
                                <w:div w:id="1454136020">
                                  <w:marLeft w:val="640"/>
                                  <w:marRight w:val="0"/>
                                  <w:marTop w:val="0"/>
                                  <w:marBottom w:val="0"/>
                                  <w:divBdr>
                                    <w:top w:val="none" w:sz="0" w:space="0" w:color="auto"/>
                                    <w:left w:val="none" w:sz="0" w:space="0" w:color="auto"/>
                                    <w:bottom w:val="none" w:sz="0" w:space="0" w:color="auto"/>
                                    <w:right w:val="none" w:sz="0" w:space="0" w:color="auto"/>
                                  </w:divBdr>
                                </w:div>
                                <w:div w:id="738214397">
                                  <w:marLeft w:val="640"/>
                                  <w:marRight w:val="0"/>
                                  <w:marTop w:val="0"/>
                                  <w:marBottom w:val="0"/>
                                  <w:divBdr>
                                    <w:top w:val="none" w:sz="0" w:space="0" w:color="auto"/>
                                    <w:left w:val="none" w:sz="0" w:space="0" w:color="auto"/>
                                    <w:bottom w:val="none" w:sz="0" w:space="0" w:color="auto"/>
                                    <w:right w:val="none" w:sz="0" w:space="0" w:color="auto"/>
                                  </w:divBdr>
                                </w:div>
                                <w:div w:id="520319472">
                                  <w:marLeft w:val="640"/>
                                  <w:marRight w:val="0"/>
                                  <w:marTop w:val="0"/>
                                  <w:marBottom w:val="0"/>
                                  <w:divBdr>
                                    <w:top w:val="none" w:sz="0" w:space="0" w:color="auto"/>
                                    <w:left w:val="none" w:sz="0" w:space="0" w:color="auto"/>
                                    <w:bottom w:val="none" w:sz="0" w:space="0" w:color="auto"/>
                                    <w:right w:val="none" w:sz="0" w:space="0" w:color="auto"/>
                                  </w:divBdr>
                                </w:div>
                                <w:div w:id="613367851">
                                  <w:marLeft w:val="640"/>
                                  <w:marRight w:val="0"/>
                                  <w:marTop w:val="0"/>
                                  <w:marBottom w:val="0"/>
                                  <w:divBdr>
                                    <w:top w:val="none" w:sz="0" w:space="0" w:color="auto"/>
                                    <w:left w:val="none" w:sz="0" w:space="0" w:color="auto"/>
                                    <w:bottom w:val="none" w:sz="0" w:space="0" w:color="auto"/>
                                    <w:right w:val="none" w:sz="0" w:space="0" w:color="auto"/>
                                  </w:divBdr>
                                </w:div>
                                <w:div w:id="1190145948">
                                  <w:marLeft w:val="640"/>
                                  <w:marRight w:val="0"/>
                                  <w:marTop w:val="0"/>
                                  <w:marBottom w:val="0"/>
                                  <w:divBdr>
                                    <w:top w:val="none" w:sz="0" w:space="0" w:color="auto"/>
                                    <w:left w:val="none" w:sz="0" w:space="0" w:color="auto"/>
                                    <w:bottom w:val="none" w:sz="0" w:space="0" w:color="auto"/>
                                    <w:right w:val="none" w:sz="0" w:space="0" w:color="auto"/>
                                  </w:divBdr>
                                </w:div>
                                <w:div w:id="483594049">
                                  <w:marLeft w:val="640"/>
                                  <w:marRight w:val="0"/>
                                  <w:marTop w:val="0"/>
                                  <w:marBottom w:val="0"/>
                                  <w:divBdr>
                                    <w:top w:val="none" w:sz="0" w:space="0" w:color="auto"/>
                                    <w:left w:val="none" w:sz="0" w:space="0" w:color="auto"/>
                                    <w:bottom w:val="none" w:sz="0" w:space="0" w:color="auto"/>
                                    <w:right w:val="none" w:sz="0" w:space="0" w:color="auto"/>
                                  </w:divBdr>
                                </w:div>
                                <w:div w:id="1124881659">
                                  <w:marLeft w:val="640"/>
                                  <w:marRight w:val="0"/>
                                  <w:marTop w:val="0"/>
                                  <w:marBottom w:val="0"/>
                                  <w:divBdr>
                                    <w:top w:val="none" w:sz="0" w:space="0" w:color="auto"/>
                                    <w:left w:val="none" w:sz="0" w:space="0" w:color="auto"/>
                                    <w:bottom w:val="none" w:sz="0" w:space="0" w:color="auto"/>
                                    <w:right w:val="none" w:sz="0" w:space="0" w:color="auto"/>
                                  </w:divBdr>
                                </w:div>
                                <w:div w:id="861284916">
                                  <w:marLeft w:val="640"/>
                                  <w:marRight w:val="0"/>
                                  <w:marTop w:val="0"/>
                                  <w:marBottom w:val="0"/>
                                  <w:divBdr>
                                    <w:top w:val="none" w:sz="0" w:space="0" w:color="auto"/>
                                    <w:left w:val="none" w:sz="0" w:space="0" w:color="auto"/>
                                    <w:bottom w:val="none" w:sz="0" w:space="0" w:color="auto"/>
                                    <w:right w:val="none" w:sz="0" w:space="0" w:color="auto"/>
                                  </w:divBdr>
                                </w:div>
                                <w:div w:id="763112682">
                                  <w:marLeft w:val="640"/>
                                  <w:marRight w:val="0"/>
                                  <w:marTop w:val="0"/>
                                  <w:marBottom w:val="0"/>
                                  <w:divBdr>
                                    <w:top w:val="none" w:sz="0" w:space="0" w:color="auto"/>
                                    <w:left w:val="none" w:sz="0" w:space="0" w:color="auto"/>
                                    <w:bottom w:val="none" w:sz="0" w:space="0" w:color="auto"/>
                                    <w:right w:val="none" w:sz="0" w:space="0" w:color="auto"/>
                                  </w:divBdr>
                                </w:div>
                                <w:div w:id="632901994">
                                  <w:marLeft w:val="640"/>
                                  <w:marRight w:val="0"/>
                                  <w:marTop w:val="0"/>
                                  <w:marBottom w:val="0"/>
                                  <w:divBdr>
                                    <w:top w:val="none" w:sz="0" w:space="0" w:color="auto"/>
                                    <w:left w:val="none" w:sz="0" w:space="0" w:color="auto"/>
                                    <w:bottom w:val="none" w:sz="0" w:space="0" w:color="auto"/>
                                    <w:right w:val="none" w:sz="0" w:space="0" w:color="auto"/>
                                  </w:divBdr>
                                </w:div>
                                <w:div w:id="1843157180">
                                  <w:marLeft w:val="640"/>
                                  <w:marRight w:val="0"/>
                                  <w:marTop w:val="0"/>
                                  <w:marBottom w:val="0"/>
                                  <w:divBdr>
                                    <w:top w:val="none" w:sz="0" w:space="0" w:color="auto"/>
                                    <w:left w:val="none" w:sz="0" w:space="0" w:color="auto"/>
                                    <w:bottom w:val="none" w:sz="0" w:space="0" w:color="auto"/>
                                    <w:right w:val="none" w:sz="0" w:space="0" w:color="auto"/>
                                  </w:divBdr>
                                </w:div>
                                <w:div w:id="907032039">
                                  <w:marLeft w:val="640"/>
                                  <w:marRight w:val="0"/>
                                  <w:marTop w:val="0"/>
                                  <w:marBottom w:val="0"/>
                                  <w:divBdr>
                                    <w:top w:val="none" w:sz="0" w:space="0" w:color="auto"/>
                                    <w:left w:val="none" w:sz="0" w:space="0" w:color="auto"/>
                                    <w:bottom w:val="none" w:sz="0" w:space="0" w:color="auto"/>
                                    <w:right w:val="none" w:sz="0" w:space="0" w:color="auto"/>
                                  </w:divBdr>
                                </w:div>
                                <w:div w:id="1735545139">
                                  <w:marLeft w:val="640"/>
                                  <w:marRight w:val="0"/>
                                  <w:marTop w:val="0"/>
                                  <w:marBottom w:val="0"/>
                                  <w:divBdr>
                                    <w:top w:val="none" w:sz="0" w:space="0" w:color="auto"/>
                                    <w:left w:val="none" w:sz="0" w:space="0" w:color="auto"/>
                                    <w:bottom w:val="none" w:sz="0" w:space="0" w:color="auto"/>
                                    <w:right w:val="none" w:sz="0" w:space="0" w:color="auto"/>
                                  </w:divBdr>
                                </w:div>
                                <w:div w:id="661081989">
                                  <w:marLeft w:val="640"/>
                                  <w:marRight w:val="0"/>
                                  <w:marTop w:val="0"/>
                                  <w:marBottom w:val="0"/>
                                  <w:divBdr>
                                    <w:top w:val="none" w:sz="0" w:space="0" w:color="auto"/>
                                    <w:left w:val="none" w:sz="0" w:space="0" w:color="auto"/>
                                    <w:bottom w:val="none" w:sz="0" w:space="0" w:color="auto"/>
                                    <w:right w:val="none" w:sz="0" w:space="0" w:color="auto"/>
                                  </w:divBdr>
                                </w:div>
                                <w:div w:id="1099373828">
                                  <w:marLeft w:val="640"/>
                                  <w:marRight w:val="0"/>
                                  <w:marTop w:val="0"/>
                                  <w:marBottom w:val="0"/>
                                  <w:divBdr>
                                    <w:top w:val="none" w:sz="0" w:space="0" w:color="auto"/>
                                    <w:left w:val="none" w:sz="0" w:space="0" w:color="auto"/>
                                    <w:bottom w:val="none" w:sz="0" w:space="0" w:color="auto"/>
                                    <w:right w:val="none" w:sz="0" w:space="0" w:color="auto"/>
                                  </w:divBdr>
                                </w:div>
                                <w:div w:id="1152138543">
                                  <w:marLeft w:val="640"/>
                                  <w:marRight w:val="0"/>
                                  <w:marTop w:val="0"/>
                                  <w:marBottom w:val="0"/>
                                  <w:divBdr>
                                    <w:top w:val="none" w:sz="0" w:space="0" w:color="auto"/>
                                    <w:left w:val="none" w:sz="0" w:space="0" w:color="auto"/>
                                    <w:bottom w:val="none" w:sz="0" w:space="0" w:color="auto"/>
                                    <w:right w:val="none" w:sz="0" w:space="0" w:color="auto"/>
                                  </w:divBdr>
                                </w:div>
                                <w:div w:id="1248729469">
                                  <w:marLeft w:val="640"/>
                                  <w:marRight w:val="0"/>
                                  <w:marTop w:val="0"/>
                                  <w:marBottom w:val="0"/>
                                  <w:divBdr>
                                    <w:top w:val="none" w:sz="0" w:space="0" w:color="auto"/>
                                    <w:left w:val="none" w:sz="0" w:space="0" w:color="auto"/>
                                    <w:bottom w:val="none" w:sz="0" w:space="0" w:color="auto"/>
                                    <w:right w:val="none" w:sz="0" w:space="0" w:color="auto"/>
                                  </w:divBdr>
                                </w:div>
                                <w:div w:id="1672878054">
                                  <w:marLeft w:val="640"/>
                                  <w:marRight w:val="0"/>
                                  <w:marTop w:val="0"/>
                                  <w:marBottom w:val="0"/>
                                  <w:divBdr>
                                    <w:top w:val="none" w:sz="0" w:space="0" w:color="auto"/>
                                    <w:left w:val="none" w:sz="0" w:space="0" w:color="auto"/>
                                    <w:bottom w:val="none" w:sz="0" w:space="0" w:color="auto"/>
                                    <w:right w:val="none" w:sz="0" w:space="0" w:color="auto"/>
                                  </w:divBdr>
                                </w:div>
                                <w:div w:id="1755323004">
                                  <w:marLeft w:val="640"/>
                                  <w:marRight w:val="0"/>
                                  <w:marTop w:val="0"/>
                                  <w:marBottom w:val="0"/>
                                  <w:divBdr>
                                    <w:top w:val="none" w:sz="0" w:space="0" w:color="auto"/>
                                    <w:left w:val="none" w:sz="0" w:space="0" w:color="auto"/>
                                    <w:bottom w:val="none" w:sz="0" w:space="0" w:color="auto"/>
                                    <w:right w:val="none" w:sz="0" w:space="0" w:color="auto"/>
                                  </w:divBdr>
                                </w:div>
                                <w:div w:id="571090023">
                                  <w:marLeft w:val="640"/>
                                  <w:marRight w:val="0"/>
                                  <w:marTop w:val="0"/>
                                  <w:marBottom w:val="0"/>
                                  <w:divBdr>
                                    <w:top w:val="none" w:sz="0" w:space="0" w:color="auto"/>
                                    <w:left w:val="none" w:sz="0" w:space="0" w:color="auto"/>
                                    <w:bottom w:val="none" w:sz="0" w:space="0" w:color="auto"/>
                                    <w:right w:val="none" w:sz="0" w:space="0" w:color="auto"/>
                                  </w:divBdr>
                                </w:div>
                                <w:div w:id="257563250">
                                  <w:marLeft w:val="640"/>
                                  <w:marRight w:val="0"/>
                                  <w:marTop w:val="0"/>
                                  <w:marBottom w:val="0"/>
                                  <w:divBdr>
                                    <w:top w:val="none" w:sz="0" w:space="0" w:color="auto"/>
                                    <w:left w:val="none" w:sz="0" w:space="0" w:color="auto"/>
                                    <w:bottom w:val="none" w:sz="0" w:space="0" w:color="auto"/>
                                    <w:right w:val="none" w:sz="0" w:space="0" w:color="auto"/>
                                  </w:divBdr>
                                </w:div>
                                <w:div w:id="261913255">
                                  <w:marLeft w:val="640"/>
                                  <w:marRight w:val="0"/>
                                  <w:marTop w:val="0"/>
                                  <w:marBottom w:val="0"/>
                                  <w:divBdr>
                                    <w:top w:val="none" w:sz="0" w:space="0" w:color="auto"/>
                                    <w:left w:val="none" w:sz="0" w:space="0" w:color="auto"/>
                                    <w:bottom w:val="none" w:sz="0" w:space="0" w:color="auto"/>
                                    <w:right w:val="none" w:sz="0" w:space="0" w:color="auto"/>
                                  </w:divBdr>
                                </w:div>
                                <w:div w:id="2073652994">
                                  <w:marLeft w:val="640"/>
                                  <w:marRight w:val="0"/>
                                  <w:marTop w:val="0"/>
                                  <w:marBottom w:val="0"/>
                                  <w:divBdr>
                                    <w:top w:val="none" w:sz="0" w:space="0" w:color="auto"/>
                                    <w:left w:val="none" w:sz="0" w:space="0" w:color="auto"/>
                                    <w:bottom w:val="none" w:sz="0" w:space="0" w:color="auto"/>
                                    <w:right w:val="none" w:sz="0" w:space="0" w:color="auto"/>
                                  </w:divBdr>
                                </w:div>
                                <w:div w:id="1172186772">
                                  <w:marLeft w:val="640"/>
                                  <w:marRight w:val="0"/>
                                  <w:marTop w:val="0"/>
                                  <w:marBottom w:val="0"/>
                                  <w:divBdr>
                                    <w:top w:val="none" w:sz="0" w:space="0" w:color="auto"/>
                                    <w:left w:val="none" w:sz="0" w:space="0" w:color="auto"/>
                                    <w:bottom w:val="none" w:sz="0" w:space="0" w:color="auto"/>
                                    <w:right w:val="none" w:sz="0" w:space="0" w:color="auto"/>
                                  </w:divBdr>
                                </w:div>
                                <w:div w:id="117918793">
                                  <w:marLeft w:val="640"/>
                                  <w:marRight w:val="0"/>
                                  <w:marTop w:val="0"/>
                                  <w:marBottom w:val="0"/>
                                  <w:divBdr>
                                    <w:top w:val="none" w:sz="0" w:space="0" w:color="auto"/>
                                    <w:left w:val="none" w:sz="0" w:space="0" w:color="auto"/>
                                    <w:bottom w:val="none" w:sz="0" w:space="0" w:color="auto"/>
                                    <w:right w:val="none" w:sz="0" w:space="0" w:color="auto"/>
                                  </w:divBdr>
                                </w:div>
                                <w:div w:id="1021080435">
                                  <w:marLeft w:val="640"/>
                                  <w:marRight w:val="0"/>
                                  <w:marTop w:val="0"/>
                                  <w:marBottom w:val="0"/>
                                  <w:divBdr>
                                    <w:top w:val="none" w:sz="0" w:space="0" w:color="auto"/>
                                    <w:left w:val="none" w:sz="0" w:space="0" w:color="auto"/>
                                    <w:bottom w:val="none" w:sz="0" w:space="0" w:color="auto"/>
                                    <w:right w:val="none" w:sz="0" w:space="0" w:color="auto"/>
                                  </w:divBdr>
                                </w:div>
                                <w:div w:id="752777520">
                                  <w:marLeft w:val="640"/>
                                  <w:marRight w:val="0"/>
                                  <w:marTop w:val="0"/>
                                  <w:marBottom w:val="0"/>
                                  <w:divBdr>
                                    <w:top w:val="none" w:sz="0" w:space="0" w:color="auto"/>
                                    <w:left w:val="none" w:sz="0" w:space="0" w:color="auto"/>
                                    <w:bottom w:val="none" w:sz="0" w:space="0" w:color="auto"/>
                                    <w:right w:val="none" w:sz="0" w:space="0" w:color="auto"/>
                                  </w:divBdr>
                                </w:div>
                                <w:div w:id="1310868261">
                                  <w:marLeft w:val="640"/>
                                  <w:marRight w:val="0"/>
                                  <w:marTop w:val="0"/>
                                  <w:marBottom w:val="0"/>
                                  <w:divBdr>
                                    <w:top w:val="none" w:sz="0" w:space="0" w:color="auto"/>
                                    <w:left w:val="none" w:sz="0" w:space="0" w:color="auto"/>
                                    <w:bottom w:val="none" w:sz="0" w:space="0" w:color="auto"/>
                                    <w:right w:val="none" w:sz="0" w:space="0" w:color="auto"/>
                                  </w:divBdr>
                                </w:div>
                                <w:div w:id="1843930239">
                                  <w:marLeft w:val="640"/>
                                  <w:marRight w:val="0"/>
                                  <w:marTop w:val="0"/>
                                  <w:marBottom w:val="0"/>
                                  <w:divBdr>
                                    <w:top w:val="none" w:sz="0" w:space="0" w:color="auto"/>
                                    <w:left w:val="none" w:sz="0" w:space="0" w:color="auto"/>
                                    <w:bottom w:val="none" w:sz="0" w:space="0" w:color="auto"/>
                                    <w:right w:val="none" w:sz="0" w:space="0" w:color="auto"/>
                                  </w:divBdr>
                                </w:div>
                                <w:div w:id="586230871">
                                  <w:marLeft w:val="640"/>
                                  <w:marRight w:val="0"/>
                                  <w:marTop w:val="0"/>
                                  <w:marBottom w:val="0"/>
                                  <w:divBdr>
                                    <w:top w:val="none" w:sz="0" w:space="0" w:color="auto"/>
                                    <w:left w:val="none" w:sz="0" w:space="0" w:color="auto"/>
                                    <w:bottom w:val="none" w:sz="0" w:space="0" w:color="auto"/>
                                    <w:right w:val="none" w:sz="0" w:space="0" w:color="auto"/>
                                  </w:divBdr>
                                </w:div>
                                <w:div w:id="572735676">
                                  <w:marLeft w:val="640"/>
                                  <w:marRight w:val="0"/>
                                  <w:marTop w:val="0"/>
                                  <w:marBottom w:val="0"/>
                                  <w:divBdr>
                                    <w:top w:val="none" w:sz="0" w:space="0" w:color="auto"/>
                                    <w:left w:val="none" w:sz="0" w:space="0" w:color="auto"/>
                                    <w:bottom w:val="none" w:sz="0" w:space="0" w:color="auto"/>
                                    <w:right w:val="none" w:sz="0" w:space="0" w:color="auto"/>
                                  </w:divBdr>
                                </w:div>
                                <w:div w:id="365954467">
                                  <w:marLeft w:val="640"/>
                                  <w:marRight w:val="0"/>
                                  <w:marTop w:val="0"/>
                                  <w:marBottom w:val="0"/>
                                  <w:divBdr>
                                    <w:top w:val="none" w:sz="0" w:space="0" w:color="auto"/>
                                    <w:left w:val="none" w:sz="0" w:space="0" w:color="auto"/>
                                    <w:bottom w:val="none" w:sz="0" w:space="0" w:color="auto"/>
                                    <w:right w:val="none" w:sz="0" w:space="0" w:color="auto"/>
                                  </w:divBdr>
                                </w:div>
                                <w:div w:id="951518224">
                                  <w:marLeft w:val="640"/>
                                  <w:marRight w:val="0"/>
                                  <w:marTop w:val="0"/>
                                  <w:marBottom w:val="0"/>
                                  <w:divBdr>
                                    <w:top w:val="none" w:sz="0" w:space="0" w:color="auto"/>
                                    <w:left w:val="none" w:sz="0" w:space="0" w:color="auto"/>
                                    <w:bottom w:val="none" w:sz="0" w:space="0" w:color="auto"/>
                                    <w:right w:val="none" w:sz="0" w:space="0" w:color="auto"/>
                                  </w:divBdr>
                                </w:div>
                                <w:div w:id="1759981977">
                                  <w:marLeft w:val="640"/>
                                  <w:marRight w:val="0"/>
                                  <w:marTop w:val="0"/>
                                  <w:marBottom w:val="0"/>
                                  <w:divBdr>
                                    <w:top w:val="none" w:sz="0" w:space="0" w:color="auto"/>
                                    <w:left w:val="none" w:sz="0" w:space="0" w:color="auto"/>
                                    <w:bottom w:val="none" w:sz="0" w:space="0" w:color="auto"/>
                                    <w:right w:val="none" w:sz="0" w:space="0" w:color="auto"/>
                                  </w:divBdr>
                                </w:div>
                                <w:div w:id="1547788893">
                                  <w:marLeft w:val="640"/>
                                  <w:marRight w:val="0"/>
                                  <w:marTop w:val="0"/>
                                  <w:marBottom w:val="0"/>
                                  <w:divBdr>
                                    <w:top w:val="none" w:sz="0" w:space="0" w:color="auto"/>
                                    <w:left w:val="none" w:sz="0" w:space="0" w:color="auto"/>
                                    <w:bottom w:val="none" w:sz="0" w:space="0" w:color="auto"/>
                                    <w:right w:val="none" w:sz="0" w:space="0" w:color="auto"/>
                                  </w:divBdr>
                                </w:div>
                                <w:div w:id="756095029">
                                  <w:marLeft w:val="640"/>
                                  <w:marRight w:val="0"/>
                                  <w:marTop w:val="0"/>
                                  <w:marBottom w:val="0"/>
                                  <w:divBdr>
                                    <w:top w:val="none" w:sz="0" w:space="0" w:color="auto"/>
                                    <w:left w:val="none" w:sz="0" w:space="0" w:color="auto"/>
                                    <w:bottom w:val="none" w:sz="0" w:space="0" w:color="auto"/>
                                    <w:right w:val="none" w:sz="0" w:space="0" w:color="auto"/>
                                  </w:divBdr>
                                </w:div>
                                <w:div w:id="1217862140">
                                  <w:marLeft w:val="640"/>
                                  <w:marRight w:val="0"/>
                                  <w:marTop w:val="0"/>
                                  <w:marBottom w:val="0"/>
                                  <w:divBdr>
                                    <w:top w:val="none" w:sz="0" w:space="0" w:color="auto"/>
                                    <w:left w:val="none" w:sz="0" w:space="0" w:color="auto"/>
                                    <w:bottom w:val="none" w:sz="0" w:space="0" w:color="auto"/>
                                    <w:right w:val="none" w:sz="0" w:space="0" w:color="auto"/>
                                  </w:divBdr>
                                </w:div>
                                <w:div w:id="1786844938">
                                  <w:marLeft w:val="640"/>
                                  <w:marRight w:val="0"/>
                                  <w:marTop w:val="0"/>
                                  <w:marBottom w:val="0"/>
                                  <w:divBdr>
                                    <w:top w:val="none" w:sz="0" w:space="0" w:color="auto"/>
                                    <w:left w:val="none" w:sz="0" w:space="0" w:color="auto"/>
                                    <w:bottom w:val="none" w:sz="0" w:space="0" w:color="auto"/>
                                    <w:right w:val="none" w:sz="0" w:space="0" w:color="auto"/>
                                  </w:divBdr>
                                </w:div>
                                <w:div w:id="1851871789">
                                  <w:marLeft w:val="640"/>
                                  <w:marRight w:val="0"/>
                                  <w:marTop w:val="0"/>
                                  <w:marBottom w:val="0"/>
                                  <w:divBdr>
                                    <w:top w:val="none" w:sz="0" w:space="0" w:color="auto"/>
                                    <w:left w:val="none" w:sz="0" w:space="0" w:color="auto"/>
                                    <w:bottom w:val="none" w:sz="0" w:space="0" w:color="auto"/>
                                    <w:right w:val="none" w:sz="0" w:space="0" w:color="auto"/>
                                  </w:divBdr>
                                </w:div>
                                <w:div w:id="728841893">
                                  <w:marLeft w:val="640"/>
                                  <w:marRight w:val="0"/>
                                  <w:marTop w:val="0"/>
                                  <w:marBottom w:val="0"/>
                                  <w:divBdr>
                                    <w:top w:val="none" w:sz="0" w:space="0" w:color="auto"/>
                                    <w:left w:val="none" w:sz="0" w:space="0" w:color="auto"/>
                                    <w:bottom w:val="none" w:sz="0" w:space="0" w:color="auto"/>
                                    <w:right w:val="none" w:sz="0" w:space="0" w:color="auto"/>
                                  </w:divBdr>
                                </w:div>
                              </w:divsChild>
                            </w:div>
                            <w:div w:id="1979064228">
                              <w:marLeft w:val="0"/>
                              <w:marRight w:val="0"/>
                              <w:marTop w:val="0"/>
                              <w:marBottom w:val="0"/>
                              <w:divBdr>
                                <w:top w:val="none" w:sz="0" w:space="0" w:color="auto"/>
                                <w:left w:val="none" w:sz="0" w:space="0" w:color="auto"/>
                                <w:bottom w:val="none" w:sz="0" w:space="0" w:color="auto"/>
                                <w:right w:val="none" w:sz="0" w:space="0" w:color="auto"/>
                              </w:divBdr>
                              <w:divsChild>
                                <w:div w:id="1151866938">
                                  <w:marLeft w:val="640"/>
                                  <w:marRight w:val="0"/>
                                  <w:marTop w:val="0"/>
                                  <w:marBottom w:val="0"/>
                                  <w:divBdr>
                                    <w:top w:val="none" w:sz="0" w:space="0" w:color="auto"/>
                                    <w:left w:val="none" w:sz="0" w:space="0" w:color="auto"/>
                                    <w:bottom w:val="none" w:sz="0" w:space="0" w:color="auto"/>
                                    <w:right w:val="none" w:sz="0" w:space="0" w:color="auto"/>
                                  </w:divBdr>
                                </w:div>
                                <w:div w:id="171772200">
                                  <w:marLeft w:val="640"/>
                                  <w:marRight w:val="0"/>
                                  <w:marTop w:val="0"/>
                                  <w:marBottom w:val="0"/>
                                  <w:divBdr>
                                    <w:top w:val="none" w:sz="0" w:space="0" w:color="auto"/>
                                    <w:left w:val="none" w:sz="0" w:space="0" w:color="auto"/>
                                    <w:bottom w:val="none" w:sz="0" w:space="0" w:color="auto"/>
                                    <w:right w:val="none" w:sz="0" w:space="0" w:color="auto"/>
                                  </w:divBdr>
                                </w:div>
                                <w:div w:id="1607418151">
                                  <w:marLeft w:val="640"/>
                                  <w:marRight w:val="0"/>
                                  <w:marTop w:val="0"/>
                                  <w:marBottom w:val="0"/>
                                  <w:divBdr>
                                    <w:top w:val="none" w:sz="0" w:space="0" w:color="auto"/>
                                    <w:left w:val="none" w:sz="0" w:space="0" w:color="auto"/>
                                    <w:bottom w:val="none" w:sz="0" w:space="0" w:color="auto"/>
                                    <w:right w:val="none" w:sz="0" w:space="0" w:color="auto"/>
                                  </w:divBdr>
                                </w:div>
                                <w:div w:id="387922512">
                                  <w:marLeft w:val="640"/>
                                  <w:marRight w:val="0"/>
                                  <w:marTop w:val="0"/>
                                  <w:marBottom w:val="0"/>
                                  <w:divBdr>
                                    <w:top w:val="none" w:sz="0" w:space="0" w:color="auto"/>
                                    <w:left w:val="none" w:sz="0" w:space="0" w:color="auto"/>
                                    <w:bottom w:val="none" w:sz="0" w:space="0" w:color="auto"/>
                                    <w:right w:val="none" w:sz="0" w:space="0" w:color="auto"/>
                                  </w:divBdr>
                                </w:div>
                                <w:div w:id="712581000">
                                  <w:marLeft w:val="640"/>
                                  <w:marRight w:val="0"/>
                                  <w:marTop w:val="0"/>
                                  <w:marBottom w:val="0"/>
                                  <w:divBdr>
                                    <w:top w:val="none" w:sz="0" w:space="0" w:color="auto"/>
                                    <w:left w:val="none" w:sz="0" w:space="0" w:color="auto"/>
                                    <w:bottom w:val="none" w:sz="0" w:space="0" w:color="auto"/>
                                    <w:right w:val="none" w:sz="0" w:space="0" w:color="auto"/>
                                  </w:divBdr>
                                </w:div>
                                <w:div w:id="892812790">
                                  <w:marLeft w:val="640"/>
                                  <w:marRight w:val="0"/>
                                  <w:marTop w:val="0"/>
                                  <w:marBottom w:val="0"/>
                                  <w:divBdr>
                                    <w:top w:val="none" w:sz="0" w:space="0" w:color="auto"/>
                                    <w:left w:val="none" w:sz="0" w:space="0" w:color="auto"/>
                                    <w:bottom w:val="none" w:sz="0" w:space="0" w:color="auto"/>
                                    <w:right w:val="none" w:sz="0" w:space="0" w:color="auto"/>
                                  </w:divBdr>
                                </w:div>
                                <w:div w:id="355426892">
                                  <w:marLeft w:val="640"/>
                                  <w:marRight w:val="0"/>
                                  <w:marTop w:val="0"/>
                                  <w:marBottom w:val="0"/>
                                  <w:divBdr>
                                    <w:top w:val="none" w:sz="0" w:space="0" w:color="auto"/>
                                    <w:left w:val="none" w:sz="0" w:space="0" w:color="auto"/>
                                    <w:bottom w:val="none" w:sz="0" w:space="0" w:color="auto"/>
                                    <w:right w:val="none" w:sz="0" w:space="0" w:color="auto"/>
                                  </w:divBdr>
                                </w:div>
                                <w:div w:id="466970257">
                                  <w:marLeft w:val="640"/>
                                  <w:marRight w:val="0"/>
                                  <w:marTop w:val="0"/>
                                  <w:marBottom w:val="0"/>
                                  <w:divBdr>
                                    <w:top w:val="none" w:sz="0" w:space="0" w:color="auto"/>
                                    <w:left w:val="none" w:sz="0" w:space="0" w:color="auto"/>
                                    <w:bottom w:val="none" w:sz="0" w:space="0" w:color="auto"/>
                                    <w:right w:val="none" w:sz="0" w:space="0" w:color="auto"/>
                                  </w:divBdr>
                                </w:div>
                                <w:div w:id="1646472456">
                                  <w:marLeft w:val="640"/>
                                  <w:marRight w:val="0"/>
                                  <w:marTop w:val="0"/>
                                  <w:marBottom w:val="0"/>
                                  <w:divBdr>
                                    <w:top w:val="none" w:sz="0" w:space="0" w:color="auto"/>
                                    <w:left w:val="none" w:sz="0" w:space="0" w:color="auto"/>
                                    <w:bottom w:val="none" w:sz="0" w:space="0" w:color="auto"/>
                                    <w:right w:val="none" w:sz="0" w:space="0" w:color="auto"/>
                                  </w:divBdr>
                                </w:div>
                                <w:div w:id="583733035">
                                  <w:marLeft w:val="640"/>
                                  <w:marRight w:val="0"/>
                                  <w:marTop w:val="0"/>
                                  <w:marBottom w:val="0"/>
                                  <w:divBdr>
                                    <w:top w:val="none" w:sz="0" w:space="0" w:color="auto"/>
                                    <w:left w:val="none" w:sz="0" w:space="0" w:color="auto"/>
                                    <w:bottom w:val="none" w:sz="0" w:space="0" w:color="auto"/>
                                    <w:right w:val="none" w:sz="0" w:space="0" w:color="auto"/>
                                  </w:divBdr>
                                </w:div>
                                <w:div w:id="1860464332">
                                  <w:marLeft w:val="640"/>
                                  <w:marRight w:val="0"/>
                                  <w:marTop w:val="0"/>
                                  <w:marBottom w:val="0"/>
                                  <w:divBdr>
                                    <w:top w:val="none" w:sz="0" w:space="0" w:color="auto"/>
                                    <w:left w:val="none" w:sz="0" w:space="0" w:color="auto"/>
                                    <w:bottom w:val="none" w:sz="0" w:space="0" w:color="auto"/>
                                    <w:right w:val="none" w:sz="0" w:space="0" w:color="auto"/>
                                  </w:divBdr>
                                </w:div>
                                <w:div w:id="636766301">
                                  <w:marLeft w:val="640"/>
                                  <w:marRight w:val="0"/>
                                  <w:marTop w:val="0"/>
                                  <w:marBottom w:val="0"/>
                                  <w:divBdr>
                                    <w:top w:val="none" w:sz="0" w:space="0" w:color="auto"/>
                                    <w:left w:val="none" w:sz="0" w:space="0" w:color="auto"/>
                                    <w:bottom w:val="none" w:sz="0" w:space="0" w:color="auto"/>
                                    <w:right w:val="none" w:sz="0" w:space="0" w:color="auto"/>
                                  </w:divBdr>
                                </w:div>
                                <w:div w:id="892543563">
                                  <w:marLeft w:val="640"/>
                                  <w:marRight w:val="0"/>
                                  <w:marTop w:val="0"/>
                                  <w:marBottom w:val="0"/>
                                  <w:divBdr>
                                    <w:top w:val="none" w:sz="0" w:space="0" w:color="auto"/>
                                    <w:left w:val="none" w:sz="0" w:space="0" w:color="auto"/>
                                    <w:bottom w:val="none" w:sz="0" w:space="0" w:color="auto"/>
                                    <w:right w:val="none" w:sz="0" w:space="0" w:color="auto"/>
                                  </w:divBdr>
                                </w:div>
                                <w:div w:id="518088116">
                                  <w:marLeft w:val="640"/>
                                  <w:marRight w:val="0"/>
                                  <w:marTop w:val="0"/>
                                  <w:marBottom w:val="0"/>
                                  <w:divBdr>
                                    <w:top w:val="none" w:sz="0" w:space="0" w:color="auto"/>
                                    <w:left w:val="none" w:sz="0" w:space="0" w:color="auto"/>
                                    <w:bottom w:val="none" w:sz="0" w:space="0" w:color="auto"/>
                                    <w:right w:val="none" w:sz="0" w:space="0" w:color="auto"/>
                                  </w:divBdr>
                                </w:div>
                                <w:div w:id="1094128911">
                                  <w:marLeft w:val="640"/>
                                  <w:marRight w:val="0"/>
                                  <w:marTop w:val="0"/>
                                  <w:marBottom w:val="0"/>
                                  <w:divBdr>
                                    <w:top w:val="none" w:sz="0" w:space="0" w:color="auto"/>
                                    <w:left w:val="none" w:sz="0" w:space="0" w:color="auto"/>
                                    <w:bottom w:val="none" w:sz="0" w:space="0" w:color="auto"/>
                                    <w:right w:val="none" w:sz="0" w:space="0" w:color="auto"/>
                                  </w:divBdr>
                                </w:div>
                                <w:div w:id="1987512358">
                                  <w:marLeft w:val="640"/>
                                  <w:marRight w:val="0"/>
                                  <w:marTop w:val="0"/>
                                  <w:marBottom w:val="0"/>
                                  <w:divBdr>
                                    <w:top w:val="none" w:sz="0" w:space="0" w:color="auto"/>
                                    <w:left w:val="none" w:sz="0" w:space="0" w:color="auto"/>
                                    <w:bottom w:val="none" w:sz="0" w:space="0" w:color="auto"/>
                                    <w:right w:val="none" w:sz="0" w:space="0" w:color="auto"/>
                                  </w:divBdr>
                                </w:div>
                                <w:div w:id="688726709">
                                  <w:marLeft w:val="640"/>
                                  <w:marRight w:val="0"/>
                                  <w:marTop w:val="0"/>
                                  <w:marBottom w:val="0"/>
                                  <w:divBdr>
                                    <w:top w:val="none" w:sz="0" w:space="0" w:color="auto"/>
                                    <w:left w:val="none" w:sz="0" w:space="0" w:color="auto"/>
                                    <w:bottom w:val="none" w:sz="0" w:space="0" w:color="auto"/>
                                    <w:right w:val="none" w:sz="0" w:space="0" w:color="auto"/>
                                  </w:divBdr>
                                </w:div>
                                <w:div w:id="293826871">
                                  <w:marLeft w:val="640"/>
                                  <w:marRight w:val="0"/>
                                  <w:marTop w:val="0"/>
                                  <w:marBottom w:val="0"/>
                                  <w:divBdr>
                                    <w:top w:val="none" w:sz="0" w:space="0" w:color="auto"/>
                                    <w:left w:val="none" w:sz="0" w:space="0" w:color="auto"/>
                                    <w:bottom w:val="none" w:sz="0" w:space="0" w:color="auto"/>
                                    <w:right w:val="none" w:sz="0" w:space="0" w:color="auto"/>
                                  </w:divBdr>
                                </w:div>
                                <w:div w:id="2056738092">
                                  <w:marLeft w:val="640"/>
                                  <w:marRight w:val="0"/>
                                  <w:marTop w:val="0"/>
                                  <w:marBottom w:val="0"/>
                                  <w:divBdr>
                                    <w:top w:val="none" w:sz="0" w:space="0" w:color="auto"/>
                                    <w:left w:val="none" w:sz="0" w:space="0" w:color="auto"/>
                                    <w:bottom w:val="none" w:sz="0" w:space="0" w:color="auto"/>
                                    <w:right w:val="none" w:sz="0" w:space="0" w:color="auto"/>
                                  </w:divBdr>
                                </w:div>
                                <w:div w:id="653685905">
                                  <w:marLeft w:val="640"/>
                                  <w:marRight w:val="0"/>
                                  <w:marTop w:val="0"/>
                                  <w:marBottom w:val="0"/>
                                  <w:divBdr>
                                    <w:top w:val="none" w:sz="0" w:space="0" w:color="auto"/>
                                    <w:left w:val="none" w:sz="0" w:space="0" w:color="auto"/>
                                    <w:bottom w:val="none" w:sz="0" w:space="0" w:color="auto"/>
                                    <w:right w:val="none" w:sz="0" w:space="0" w:color="auto"/>
                                  </w:divBdr>
                                </w:div>
                                <w:div w:id="2099667695">
                                  <w:marLeft w:val="640"/>
                                  <w:marRight w:val="0"/>
                                  <w:marTop w:val="0"/>
                                  <w:marBottom w:val="0"/>
                                  <w:divBdr>
                                    <w:top w:val="none" w:sz="0" w:space="0" w:color="auto"/>
                                    <w:left w:val="none" w:sz="0" w:space="0" w:color="auto"/>
                                    <w:bottom w:val="none" w:sz="0" w:space="0" w:color="auto"/>
                                    <w:right w:val="none" w:sz="0" w:space="0" w:color="auto"/>
                                  </w:divBdr>
                                </w:div>
                                <w:div w:id="332294783">
                                  <w:marLeft w:val="640"/>
                                  <w:marRight w:val="0"/>
                                  <w:marTop w:val="0"/>
                                  <w:marBottom w:val="0"/>
                                  <w:divBdr>
                                    <w:top w:val="none" w:sz="0" w:space="0" w:color="auto"/>
                                    <w:left w:val="none" w:sz="0" w:space="0" w:color="auto"/>
                                    <w:bottom w:val="none" w:sz="0" w:space="0" w:color="auto"/>
                                    <w:right w:val="none" w:sz="0" w:space="0" w:color="auto"/>
                                  </w:divBdr>
                                </w:div>
                                <w:div w:id="643972725">
                                  <w:marLeft w:val="640"/>
                                  <w:marRight w:val="0"/>
                                  <w:marTop w:val="0"/>
                                  <w:marBottom w:val="0"/>
                                  <w:divBdr>
                                    <w:top w:val="none" w:sz="0" w:space="0" w:color="auto"/>
                                    <w:left w:val="none" w:sz="0" w:space="0" w:color="auto"/>
                                    <w:bottom w:val="none" w:sz="0" w:space="0" w:color="auto"/>
                                    <w:right w:val="none" w:sz="0" w:space="0" w:color="auto"/>
                                  </w:divBdr>
                                </w:div>
                                <w:div w:id="862790213">
                                  <w:marLeft w:val="640"/>
                                  <w:marRight w:val="0"/>
                                  <w:marTop w:val="0"/>
                                  <w:marBottom w:val="0"/>
                                  <w:divBdr>
                                    <w:top w:val="none" w:sz="0" w:space="0" w:color="auto"/>
                                    <w:left w:val="none" w:sz="0" w:space="0" w:color="auto"/>
                                    <w:bottom w:val="none" w:sz="0" w:space="0" w:color="auto"/>
                                    <w:right w:val="none" w:sz="0" w:space="0" w:color="auto"/>
                                  </w:divBdr>
                                </w:div>
                                <w:div w:id="862018521">
                                  <w:marLeft w:val="640"/>
                                  <w:marRight w:val="0"/>
                                  <w:marTop w:val="0"/>
                                  <w:marBottom w:val="0"/>
                                  <w:divBdr>
                                    <w:top w:val="none" w:sz="0" w:space="0" w:color="auto"/>
                                    <w:left w:val="none" w:sz="0" w:space="0" w:color="auto"/>
                                    <w:bottom w:val="none" w:sz="0" w:space="0" w:color="auto"/>
                                    <w:right w:val="none" w:sz="0" w:space="0" w:color="auto"/>
                                  </w:divBdr>
                                </w:div>
                                <w:div w:id="887228447">
                                  <w:marLeft w:val="640"/>
                                  <w:marRight w:val="0"/>
                                  <w:marTop w:val="0"/>
                                  <w:marBottom w:val="0"/>
                                  <w:divBdr>
                                    <w:top w:val="none" w:sz="0" w:space="0" w:color="auto"/>
                                    <w:left w:val="none" w:sz="0" w:space="0" w:color="auto"/>
                                    <w:bottom w:val="none" w:sz="0" w:space="0" w:color="auto"/>
                                    <w:right w:val="none" w:sz="0" w:space="0" w:color="auto"/>
                                  </w:divBdr>
                                </w:div>
                                <w:div w:id="226452894">
                                  <w:marLeft w:val="640"/>
                                  <w:marRight w:val="0"/>
                                  <w:marTop w:val="0"/>
                                  <w:marBottom w:val="0"/>
                                  <w:divBdr>
                                    <w:top w:val="none" w:sz="0" w:space="0" w:color="auto"/>
                                    <w:left w:val="none" w:sz="0" w:space="0" w:color="auto"/>
                                    <w:bottom w:val="none" w:sz="0" w:space="0" w:color="auto"/>
                                    <w:right w:val="none" w:sz="0" w:space="0" w:color="auto"/>
                                  </w:divBdr>
                                </w:div>
                                <w:div w:id="306059419">
                                  <w:marLeft w:val="640"/>
                                  <w:marRight w:val="0"/>
                                  <w:marTop w:val="0"/>
                                  <w:marBottom w:val="0"/>
                                  <w:divBdr>
                                    <w:top w:val="none" w:sz="0" w:space="0" w:color="auto"/>
                                    <w:left w:val="none" w:sz="0" w:space="0" w:color="auto"/>
                                    <w:bottom w:val="none" w:sz="0" w:space="0" w:color="auto"/>
                                    <w:right w:val="none" w:sz="0" w:space="0" w:color="auto"/>
                                  </w:divBdr>
                                </w:div>
                                <w:div w:id="304313294">
                                  <w:marLeft w:val="640"/>
                                  <w:marRight w:val="0"/>
                                  <w:marTop w:val="0"/>
                                  <w:marBottom w:val="0"/>
                                  <w:divBdr>
                                    <w:top w:val="none" w:sz="0" w:space="0" w:color="auto"/>
                                    <w:left w:val="none" w:sz="0" w:space="0" w:color="auto"/>
                                    <w:bottom w:val="none" w:sz="0" w:space="0" w:color="auto"/>
                                    <w:right w:val="none" w:sz="0" w:space="0" w:color="auto"/>
                                  </w:divBdr>
                                </w:div>
                                <w:div w:id="1087925120">
                                  <w:marLeft w:val="640"/>
                                  <w:marRight w:val="0"/>
                                  <w:marTop w:val="0"/>
                                  <w:marBottom w:val="0"/>
                                  <w:divBdr>
                                    <w:top w:val="none" w:sz="0" w:space="0" w:color="auto"/>
                                    <w:left w:val="none" w:sz="0" w:space="0" w:color="auto"/>
                                    <w:bottom w:val="none" w:sz="0" w:space="0" w:color="auto"/>
                                    <w:right w:val="none" w:sz="0" w:space="0" w:color="auto"/>
                                  </w:divBdr>
                                </w:div>
                                <w:div w:id="744955059">
                                  <w:marLeft w:val="640"/>
                                  <w:marRight w:val="0"/>
                                  <w:marTop w:val="0"/>
                                  <w:marBottom w:val="0"/>
                                  <w:divBdr>
                                    <w:top w:val="none" w:sz="0" w:space="0" w:color="auto"/>
                                    <w:left w:val="none" w:sz="0" w:space="0" w:color="auto"/>
                                    <w:bottom w:val="none" w:sz="0" w:space="0" w:color="auto"/>
                                    <w:right w:val="none" w:sz="0" w:space="0" w:color="auto"/>
                                  </w:divBdr>
                                </w:div>
                                <w:div w:id="216358394">
                                  <w:marLeft w:val="640"/>
                                  <w:marRight w:val="0"/>
                                  <w:marTop w:val="0"/>
                                  <w:marBottom w:val="0"/>
                                  <w:divBdr>
                                    <w:top w:val="none" w:sz="0" w:space="0" w:color="auto"/>
                                    <w:left w:val="none" w:sz="0" w:space="0" w:color="auto"/>
                                    <w:bottom w:val="none" w:sz="0" w:space="0" w:color="auto"/>
                                    <w:right w:val="none" w:sz="0" w:space="0" w:color="auto"/>
                                  </w:divBdr>
                                </w:div>
                                <w:div w:id="1842576340">
                                  <w:marLeft w:val="640"/>
                                  <w:marRight w:val="0"/>
                                  <w:marTop w:val="0"/>
                                  <w:marBottom w:val="0"/>
                                  <w:divBdr>
                                    <w:top w:val="none" w:sz="0" w:space="0" w:color="auto"/>
                                    <w:left w:val="none" w:sz="0" w:space="0" w:color="auto"/>
                                    <w:bottom w:val="none" w:sz="0" w:space="0" w:color="auto"/>
                                    <w:right w:val="none" w:sz="0" w:space="0" w:color="auto"/>
                                  </w:divBdr>
                                </w:div>
                                <w:div w:id="644239413">
                                  <w:marLeft w:val="640"/>
                                  <w:marRight w:val="0"/>
                                  <w:marTop w:val="0"/>
                                  <w:marBottom w:val="0"/>
                                  <w:divBdr>
                                    <w:top w:val="none" w:sz="0" w:space="0" w:color="auto"/>
                                    <w:left w:val="none" w:sz="0" w:space="0" w:color="auto"/>
                                    <w:bottom w:val="none" w:sz="0" w:space="0" w:color="auto"/>
                                    <w:right w:val="none" w:sz="0" w:space="0" w:color="auto"/>
                                  </w:divBdr>
                                </w:div>
                                <w:div w:id="403337418">
                                  <w:marLeft w:val="640"/>
                                  <w:marRight w:val="0"/>
                                  <w:marTop w:val="0"/>
                                  <w:marBottom w:val="0"/>
                                  <w:divBdr>
                                    <w:top w:val="none" w:sz="0" w:space="0" w:color="auto"/>
                                    <w:left w:val="none" w:sz="0" w:space="0" w:color="auto"/>
                                    <w:bottom w:val="none" w:sz="0" w:space="0" w:color="auto"/>
                                    <w:right w:val="none" w:sz="0" w:space="0" w:color="auto"/>
                                  </w:divBdr>
                                </w:div>
                                <w:div w:id="385296685">
                                  <w:marLeft w:val="640"/>
                                  <w:marRight w:val="0"/>
                                  <w:marTop w:val="0"/>
                                  <w:marBottom w:val="0"/>
                                  <w:divBdr>
                                    <w:top w:val="none" w:sz="0" w:space="0" w:color="auto"/>
                                    <w:left w:val="none" w:sz="0" w:space="0" w:color="auto"/>
                                    <w:bottom w:val="none" w:sz="0" w:space="0" w:color="auto"/>
                                    <w:right w:val="none" w:sz="0" w:space="0" w:color="auto"/>
                                  </w:divBdr>
                                </w:div>
                                <w:div w:id="1089349796">
                                  <w:marLeft w:val="640"/>
                                  <w:marRight w:val="0"/>
                                  <w:marTop w:val="0"/>
                                  <w:marBottom w:val="0"/>
                                  <w:divBdr>
                                    <w:top w:val="none" w:sz="0" w:space="0" w:color="auto"/>
                                    <w:left w:val="none" w:sz="0" w:space="0" w:color="auto"/>
                                    <w:bottom w:val="none" w:sz="0" w:space="0" w:color="auto"/>
                                    <w:right w:val="none" w:sz="0" w:space="0" w:color="auto"/>
                                  </w:divBdr>
                                </w:div>
                                <w:div w:id="1053194230">
                                  <w:marLeft w:val="640"/>
                                  <w:marRight w:val="0"/>
                                  <w:marTop w:val="0"/>
                                  <w:marBottom w:val="0"/>
                                  <w:divBdr>
                                    <w:top w:val="none" w:sz="0" w:space="0" w:color="auto"/>
                                    <w:left w:val="none" w:sz="0" w:space="0" w:color="auto"/>
                                    <w:bottom w:val="none" w:sz="0" w:space="0" w:color="auto"/>
                                    <w:right w:val="none" w:sz="0" w:space="0" w:color="auto"/>
                                  </w:divBdr>
                                </w:div>
                                <w:div w:id="1090353596">
                                  <w:marLeft w:val="640"/>
                                  <w:marRight w:val="0"/>
                                  <w:marTop w:val="0"/>
                                  <w:marBottom w:val="0"/>
                                  <w:divBdr>
                                    <w:top w:val="none" w:sz="0" w:space="0" w:color="auto"/>
                                    <w:left w:val="none" w:sz="0" w:space="0" w:color="auto"/>
                                    <w:bottom w:val="none" w:sz="0" w:space="0" w:color="auto"/>
                                    <w:right w:val="none" w:sz="0" w:space="0" w:color="auto"/>
                                  </w:divBdr>
                                </w:div>
                                <w:div w:id="1177424670">
                                  <w:marLeft w:val="640"/>
                                  <w:marRight w:val="0"/>
                                  <w:marTop w:val="0"/>
                                  <w:marBottom w:val="0"/>
                                  <w:divBdr>
                                    <w:top w:val="none" w:sz="0" w:space="0" w:color="auto"/>
                                    <w:left w:val="none" w:sz="0" w:space="0" w:color="auto"/>
                                    <w:bottom w:val="none" w:sz="0" w:space="0" w:color="auto"/>
                                    <w:right w:val="none" w:sz="0" w:space="0" w:color="auto"/>
                                  </w:divBdr>
                                </w:div>
                                <w:div w:id="1666283702">
                                  <w:marLeft w:val="640"/>
                                  <w:marRight w:val="0"/>
                                  <w:marTop w:val="0"/>
                                  <w:marBottom w:val="0"/>
                                  <w:divBdr>
                                    <w:top w:val="none" w:sz="0" w:space="0" w:color="auto"/>
                                    <w:left w:val="none" w:sz="0" w:space="0" w:color="auto"/>
                                    <w:bottom w:val="none" w:sz="0" w:space="0" w:color="auto"/>
                                    <w:right w:val="none" w:sz="0" w:space="0" w:color="auto"/>
                                  </w:divBdr>
                                </w:div>
                                <w:div w:id="2105764881">
                                  <w:marLeft w:val="640"/>
                                  <w:marRight w:val="0"/>
                                  <w:marTop w:val="0"/>
                                  <w:marBottom w:val="0"/>
                                  <w:divBdr>
                                    <w:top w:val="none" w:sz="0" w:space="0" w:color="auto"/>
                                    <w:left w:val="none" w:sz="0" w:space="0" w:color="auto"/>
                                    <w:bottom w:val="none" w:sz="0" w:space="0" w:color="auto"/>
                                    <w:right w:val="none" w:sz="0" w:space="0" w:color="auto"/>
                                  </w:divBdr>
                                </w:div>
                                <w:div w:id="1672759722">
                                  <w:marLeft w:val="640"/>
                                  <w:marRight w:val="0"/>
                                  <w:marTop w:val="0"/>
                                  <w:marBottom w:val="0"/>
                                  <w:divBdr>
                                    <w:top w:val="none" w:sz="0" w:space="0" w:color="auto"/>
                                    <w:left w:val="none" w:sz="0" w:space="0" w:color="auto"/>
                                    <w:bottom w:val="none" w:sz="0" w:space="0" w:color="auto"/>
                                    <w:right w:val="none" w:sz="0" w:space="0" w:color="auto"/>
                                  </w:divBdr>
                                </w:div>
                                <w:div w:id="267126222">
                                  <w:marLeft w:val="640"/>
                                  <w:marRight w:val="0"/>
                                  <w:marTop w:val="0"/>
                                  <w:marBottom w:val="0"/>
                                  <w:divBdr>
                                    <w:top w:val="none" w:sz="0" w:space="0" w:color="auto"/>
                                    <w:left w:val="none" w:sz="0" w:space="0" w:color="auto"/>
                                    <w:bottom w:val="none" w:sz="0" w:space="0" w:color="auto"/>
                                    <w:right w:val="none" w:sz="0" w:space="0" w:color="auto"/>
                                  </w:divBdr>
                                </w:div>
                                <w:div w:id="974069000">
                                  <w:marLeft w:val="640"/>
                                  <w:marRight w:val="0"/>
                                  <w:marTop w:val="0"/>
                                  <w:marBottom w:val="0"/>
                                  <w:divBdr>
                                    <w:top w:val="none" w:sz="0" w:space="0" w:color="auto"/>
                                    <w:left w:val="none" w:sz="0" w:space="0" w:color="auto"/>
                                    <w:bottom w:val="none" w:sz="0" w:space="0" w:color="auto"/>
                                    <w:right w:val="none" w:sz="0" w:space="0" w:color="auto"/>
                                  </w:divBdr>
                                </w:div>
                                <w:div w:id="1067730734">
                                  <w:marLeft w:val="640"/>
                                  <w:marRight w:val="0"/>
                                  <w:marTop w:val="0"/>
                                  <w:marBottom w:val="0"/>
                                  <w:divBdr>
                                    <w:top w:val="none" w:sz="0" w:space="0" w:color="auto"/>
                                    <w:left w:val="none" w:sz="0" w:space="0" w:color="auto"/>
                                    <w:bottom w:val="none" w:sz="0" w:space="0" w:color="auto"/>
                                    <w:right w:val="none" w:sz="0" w:space="0" w:color="auto"/>
                                  </w:divBdr>
                                </w:div>
                                <w:div w:id="1122109480">
                                  <w:marLeft w:val="640"/>
                                  <w:marRight w:val="0"/>
                                  <w:marTop w:val="0"/>
                                  <w:marBottom w:val="0"/>
                                  <w:divBdr>
                                    <w:top w:val="none" w:sz="0" w:space="0" w:color="auto"/>
                                    <w:left w:val="none" w:sz="0" w:space="0" w:color="auto"/>
                                    <w:bottom w:val="none" w:sz="0" w:space="0" w:color="auto"/>
                                    <w:right w:val="none" w:sz="0" w:space="0" w:color="auto"/>
                                  </w:divBdr>
                                </w:div>
                                <w:div w:id="2093812654">
                                  <w:marLeft w:val="640"/>
                                  <w:marRight w:val="0"/>
                                  <w:marTop w:val="0"/>
                                  <w:marBottom w:val="0"/>
                                  <w:divBdr>
                                    <w:top w:val="none" w:sz="0" w:space="0" w:color="auto"/>
                                    <w:left w:val="none" w:sz="0" w:space="0" w:color="auto"/>
                                    <w:bottom w:val="none" w:sz="0" w:space="0" w:color="auto"/>
                                    <w:right w:val="none" w:sz="0" w:space="0" w:color="auto"/>
                                  </w:divBdr>
                                </w:div>
                                <w:div w:id="675349663">
                                  <w:marLeft w:val="640"/>
                                  <w:marRight w:val="0"/>
                                  <w:marTop w:val="0"/>
                                  <w:marBottom w:val="0"/>
                                  <w:divBdr>
                                    <w:top w:val="none" w:sz="0" w:space="0" w:color="auto"/>
                                    <w:left w:val="none" w:sz="0" w:space="0" w:color="auto"/>
                                    <w:bottom w:val="none" w:sz="0" w:space="0" w:color="auto"/>
                                    <w:right w:val="none" w:sz="0" w:space="0" w:color="auto"/>
                                  </w:divBdr>
                                </w:div>
                                <w:div w:id="1639149118">
                                  <w:marLeft w:val="640"/>
                                  <w:marRight w:val="0"/>
                                  <w:marTop w:val="0"/>
                                  <w:marBottom w:val="0"/>
                                  <w:divBdr>
                                    <w:top w:val="none" w:sz="0" w:space="0" w:color="auto"/>
                                    <w:left w:val="none" w:sz="0" w:space="0" w:color="auto"/>
                                    <w:bottom w:val="none" w:sz="0" w:space="0" w:color="auto"/>
                                    <w:right w:val="none" w:sz="0" w:space="0" w:color="auto"/>
                                  </w:divBdr>
                                </w:div>
                                <w:div w:id="1857888653">
                                  <w:marLeft w:val="640"/>
                                  <w:marRight w:val="0"/>
                                  <w:marTop w:val="0"/>
                                  <w:marBottom w:val="0"/>
                                  <w:divBdr>
                                    <w:top w:val="none" w:sz="0" w:space="0" w:color="auto"/>
                                    <w:left w:val="none" w:sz="0" w:space="0" w:color="auto"/>
                                    <w:bottom w:val="none" w:sz="0" w:space="0" w:color="auto"/>
                                    <w:right w:val="none" w:sz="0" w:space="0" w:color="auto"/>
                                  </w:divBdr>
                                </w:div>
                                <w:div w:id="862981383">
                                  <w:marLeft w:val="640"/>
                                  <w:marRight w:val="0"/>
                                  <w:marTop w:val="0"/>
                                  <w:marBottom w:val="0"/>
                                  <w:divBdr>
                                    <w:top w:val="none" w:sz="0" w:space="0" w:color="auto"/>
                                    <w:left w:val="none" w:sz="0" w:space="0" w:color="auto"/>
                                    <w:bottom w:val="none" w:sz="0" w:space="0" w:color="auto"/>
                                    <w:right w:val="none" w:sz="0" w:space="0" w:color="auto"/>
                                  </w:divBdr>
                                </w:div>
                                <w:div w:id="1271204676">
                                  <w:marLeft w:val="640"/>
                                  <w:marRight w:val="0"/>
                                  <w:marTop w:val="0"/>
                                  <w:marBottom w:val="0"/>
                                  <w:divBdr>
                                    <w:top w:val="none" w:sz="0" w:space="0" w:color="auto"/>
                                    <w:left w:val="none" w:sz="0" w:space="0" w:color="auto"/>
                                    <w:bottom w:val="none" w:sz="0" w:space="0" w:color="auto"/>
                                    <w:right w:val="none" w:sz="0" w:space="0" w:color="auto"/>
                                  </w:divBdr>
                                </w:div>
                                <w:div w:id="887447933">
                                  <w:marLeft w:val="640"/>
                                  <w:marRight w:val="0"/>
                                  <w:marTop w:val="0"/>
                                  <w:marBottom w:val="0"/>
                                  <w:divBdr>
                                    <w:top w:val="none" w:sz="0" w:space="0" w:color="auto"/>
                                    <w:left w:val="none" w:sz="0" w:space="0" w:color="auto"/>
                                    <w:bottom w:val="none" w:sz="0" w:space="0" w:color="auto"/>
                                    <w:right w:val="none" w:sz="0" w:space="0" w:color="auto"/>
                                  </w:divBdr>
                                </w:div>
                                <w:div w:id="813450012">
                                  <w:marLeft w:val="640"/>
                                  <w:marRight w:val="0"/>
                                  <w:marTop w:val="0"/>
                                  <w:marBottom w:val="0"/>
                                  <w:divBdr>
                                    <w:top w:val="none" w:sz="0" w:space="0" w:color="auto"/>
                                    <w:left w:val="none" w:sz="0" w:space="0" w:color="auto"/>
                                    <w:bottom w:val="none" w:sz="0" w:space="0" w:color="auto"/>
                                    <w:right w:val="none" w:sz="0" w:space="0" w:color="auto"/>
                                  </w:divBdr>
                                </w:div>
                                <w:div w:id="538511026">
                                  <w:marLeft w:val="640"/>
                                  <w:marRight w:val="0"/>
                                  <w:marTop w:val="0"/>
                                  <w:marBottom w:val="0"/>
                                  <w:divBdr>
                                    <w:top w:val="none" w:sz="0" w:space="0" w:color="auto"/>
                                    <w:left w:val="none" w:sz="0" w:space="0" w:color="auto"/>
                                    <w:bottom w:val="none" w:sz="0" w:space="0" w:color="auto"/>
                                    <w:right w:val="none" w:sz="0" w:space="0" w:color="auto"/>
                                  </w:divBdr>
                                </w:div>
                                <w:div w:id="1620140388">
                                  <w:marLeft w:val="640"/>
                                  <w:marRight w:val="0"/>
                                  <w:marTop w:val="0"/>
                                  <w:marBottom w:val="0"/>
                                  <w:divBdr>
                                    <w:top w:val="none" w:sz="0" w:space="0" w:color="auto"/>
                                    <w:left w:val="none" w:sz="0" w:space="0" w:color="auto"/>
                                    <w:bottom w:val="none" w:sz="0" w:space="0" w:color="auto"/>
                                    <w:right w:val="none" w:sz="0" w:space="0" w:color="auto"/>
                                  </w:divBdr>
                                </w:div>
                                <w:div w:id="1857693039">
                                  <w:marLeft w:val="640"/>
                                  <w:marRight w:val="0"/>
                                  <w:marTop w:val="0"/>
                                  <w:marBottom w:val="0"/>
                                  <w:divBdr>
                                    <w:top w:val="none" w:sz="0" w:space="0" w:color="auto"/>
                                    <w:left w:val="none" w:sz="0" w:space="0" w:color="auto"/>
                                    <w:bottom w:val="none" w:sz="0" w:space="0" w:color="auto"/>
                                    <w:right w:val="none" w:sz="0" w:space="0" w:color="auto"/>
                                  </w:divBdr>
                                </w:div>
                                <w:div w:id="551770109">
                                  <w:marLeft w:val="640"/>
                                  <w:marRight w:val="0"/>
                                  <w:marTop w:val="0"/>
                                  <w:marBottom w:val="0"/>
                                  <w:divBdr>
                                    <w:top w:val="none" w:sz="0" w:space="0" w:color="auto"/>
                                    <w:left w:val="none" w:sz="0" w:space="0" w:color="auto"/>
                                    <w:bottom w:val="none" w:sz="0" w:space="0" w:color="auto"/>
                                    <w:right w:val="none" w:sz="0" w:space="0" w:color="auto"/>
                                  </w:divBdr>
                                </w:div>
                                <w:div w:id="776607543">
                                  <w:marLeft w:val="640"/>
                                  <w:marRight w:val="0"/>
                                  <w:marTop w:val="0"/>
                                  <w:marBottom w:val="0"/>
                                  <w:divBdr>
                                    <w:top w:val="none" w:sz="0" w:space="0" w:color="auto"/>
                                    <w:left w:val="none" w:sz="0" w:space="0" w:color="auto"/>
                                    <w:bottom w:val="none" w:sz="0" w:space="0" w:color="auto"/>
                                    <w:right w:val="none" w:sz="0" w:space="0" w:color="auto"/>
                                  </w:divBdr>
                                </w:div>
                                <w:div w:id="412704346">
                                  <w:marLeft w:val="640"/>
                                  <w:marRight w:val="0"/>
                                  <w:marTop w:val="0"/>
                                  <w:marBottom w:val="0"/>
                                  <w:divBdr>
                                    <w:top w:val="none" w:sz="0" w:space="0" w:color="auto"/>
                                    <w:left w:val="none" w:sz="0" w:space="0" w:color="auto"/>
                                    <w:bottom w:val="none" w:sz="0" w:space="0" w:color="auto"/>
                                    <w:right w:val="none" w:sz="0" w:space="0" w:color="auto"/>
                                  </w:divBdr>
                                </w:div>
                                <w:div w:id="1319580999">
                                  <w:marLeft w:val="640"/>
                                  <w:marRight w:val="0"/>
                                  <w:marTop w:val="0"/>
                                  <w:marBottom w:val="0"/>
                                  <w:divBdr>
                                    <w:top w:val="none" w:sz="0" w:space="0" w:color="auto"/>
                                    <w:left w:val="none" w:sz="0" w:space="0" w:color="auto"/>
                                    <w:bottom w:val="none" w:sz="0" w:space="0" w:color="auto"/>
                                    <w:right w:val="none" w:sz="0" w:space="0" w:color="auto"/>
                                  </w:divBdr>
                                </w:div>
                                <w:div w:id="2135517729">
                                  <w:marLeft w:val="640"/>
                                  <w:marRight w:val="0"/>
                                  <w:marTop w:val="0"/>
                                  <w:marBottom w:val="0"/>
                                  <w:divBdr>
                                    <w:top w:val="none" w:sz="0" w:space="0" w:color="auto"/>
                                    <w:left w:val="none" w:sz="0" w:space="0" w:color="auto"/>
                                    <w:bottom w:val="none" w:sz="0" w:space="0" w:color="auto"/>
                                    <w:right w:val="none" w:sz="0" w:space="0" w:color="auto"/>
                                  </w:divBdr>
                                </w:div>
                                <w:div w:id="735320483">
                                  <w:marLeft w:val="640"/>
                                  <w:marRight w:val="0"/>
                                  <w:marTop w:val="0"/>
                                  <w:marBottom w:val="0"/>
                                  <w:divBdr>
                                    <w:top w:val="none" w:sz="0" w:space="0" w:color="auto"/>
                                    <w:left w:val="none" w:sz="0" w:space="0" w:color="auto"/>
                                    <w:bottom w:val="none" w:sz="0" w:space="0" w:color="auto"/>
                                    <w:right w:val="none" w:sz="0" w:space="0" w:color="auto"/>
                                  </w:divBdr>
                                </w:div>
                                <w:div w:id="61103962">
                                  <w:marLeft w:val="640"/>
                                  <w:marRight w:val="0"/>
                                  <w:marTop w:val="0"/>
                                  <w:marBottom w:val="0"/>
                                  <w:divBdr>
                                    <w:top w:val="none" w:sz="0" w:space="0" w:color="auto"/>
                                    <w:left w:val="none" w:sz="0" w:space="0" w:color="auto"/>
                                    <w:bottom w:val="none" w:sz="0" w:space="0" w:color="auto"/>
                                    <w:right w:val="none" w:sz="0" w:space="0" w:color="auto"/>
                                  </w:divBdr>
                                </w:div>
                                <w:div w:id="599870884">
                                  <w:marLeft w:val="640"/>
                                  <w:marRight w:val="0"/>
                                  <w:marTop w:val="0"/>
                                  <w:marBottom w:val="0"/>
                                  <w:divBdr>
                                    <w:top w:val="none" w:sz="0" w:space="0" w:color="auto"/>
                                    <w:left w:val="none" w:sz="0" w:space="0" w:color="auto"/>
                                    <w:bottom w:val="none" w:sz="0" w:space="0" w:color="auto"/>
                                    <w:right w:val="none" w:sz="0" w:space="0" w:color="auto"/>
                                  </w:divBdr>
                                </w:div>
                                <w:div w:id="517669412">
                                  <w:marLeft w:val="640"/>
                                  <w:marRight w:val="0"/>
                                  <w:marTop w:val="0"/>
                                  <w:marBottom w:val="0"/>
                                  <w:divBdr>
                                    <w:top w:val="none" w:sz="0" w:space="0" w:color="auto"/>
                                    <w:left w:val="none" w:sz="0" w:space="0" w:color="auto"/>
                                    <w:bottom w:val="none" w:sz="0" w:space="0" w:color="auto"/>
                                    <w:right w:val="none" w:sz="0" w:space="0" w:color="auto"/>
                                  </w:divBdr>
                                </w:div>
                                <w:div w:id="852911700">
                                  <w:marLeft w:val="640"/>
                                  <w:marRight w:val="0"/>
                                  <w:marTop w:val="0"/>
                                  <w:marBottom w:val="0"/>
                                  <w:divBdr>
                                    <w:top w:val="none" w:sz="0" w:space="0" w:color="auto"/>
                                    <w:left w:val="none" w:sz="0" w:space="0" w:color="auto"/>
                                    <w:bottom w:val="none" w:sz="0" w:space="0" w:color="auto"/>
                                    <w:right w:val="none" w:sz="0" w:space="0" w:color="auto"/>
                                  </w:divBdr>
                                </w:div>
                                <w:div w:id="968124528">
                                  <w:marLeft w:val="640"/>
                                  <w:marRight w:val="0"/>
                                  <w:marTop w:val="0"/>
                                  <w:marBottom w:val="0"/>
                                  <w:divBdr>
                                    <w:top w:val="none" w:sz="0" w:space="0" w:color="auto"/>
                                    <w:left w:val="none" w:sz="0" w:space="0" w:color="auto"/>
                                    <w:bottom w:val="none" w:sz="0" w:space="0" w:color="auto"/>
                                    <w:right w:val="none" w:sz="0" w:space="0" w:color="auto"/>
                                  </w:divBdr>
                                </w:div>
                                <w:div w:id="1256480526">
                                  <w:marLeft w:val="640"/>
                                  <w:marRight w:val="0"/>
                                  <w:marTop w:val="0"/>
                                  <w:marBottom w:val="0"/>
                                  <w:divBdr>
                                    <w:top w:val="none" w:sz="0" w:space="0" w:color="auto"/>
                                    <w:left w:val="none" w:sz="0" w:space="0" w:color="auto"/>
                                    <w:bottom w:val="none" w:sz="0" w:space="0" w:color="auto"/>
                                    <w:right w:val="none" w:sz="0" w:space="0" w:color="auto"/>
                                  </w:divBdr>
                                </w:div>
                                <w:div w:id="888224368">
                                  <w:marLeft w:val="640"/>
                                  <w:marRight w:val="0"/>
                                  <w:marTop w:val="0"/>
                                  <w:marBottom w:val="0"/>
                                  <w:divBdr>
                                    <w:top w:val="none" w:sz="0" w:space="0" w:color="auto"/>
                                    <w:left w:val="none" w:sz="0" w:space="0" w:color="auto"/>
                                    <w:bottom w:val="none" w:sz="0" w:space="0" w:color="auto"/>
                                    <w:right w:val="none" w:sz="0" w:space="0" w:color="auto"/>
                                  </w:divBdr>
                                </w:div>
                                <w:div w:id="1753163491">
                                  <w:marLeft w:val="640"/>
                                  <w:marRight w:val="0"/>
                                  <w:marTop w:val="0"/>
                                  <w:marBottom w:val="0"/>
                                  <w:divBdr>
                                    <w:top w:val="none" w:sz="0" w:space="0" w:color="auto"/>
                                    <w:left w:val="none" w:sz="0" w:space="0" w:color="auto"/>
                                    <w:bottom w:val="none" w:sz="0" w:space="0" w:color="auto"/>
                                    <w:right w:val="none" w:sz="0" w:space="0" w:color="auto"/>
                                  </w:divBdr>
                                </w:div>
                                <w:div w:id="1950620861">
                                  <w:marLeft w:val="640"/>
                                  <w:marRight w:val="0"/>
                                  <w:marTop w:val="0"/>
                                  <w:marBottom w:val="0"/>
                                  <w:divBdr>
                                    <w:top w:val="none" w:sz="0" w:space="0" w:color="auto"/>
                                    <w:left w:val="none" w:sz="0" w:space="0" w:color="auto"/>
                                    <w:bottom w:val="none" w:sz="0" w:space="0" w:color="auto"/>
                                    <w:right w:val="none" w:sz="0" w:space="0" w:color="auto"/>
                                  </w:divBdr>
                                </w:div>
                                <w:div w:id="395327076">
                                  <w:marLeft w:val="640"/>
                                  <w:marRight w:val="0"/>
                                  <w:marTop w:val="0"/>
                                  <w:marBottom w:val="0"/>
                                  <w:divBdr>
                                    <w:top w:val="none" w:sz="0" w:space="0" w:color="auto"/>
                                    <w:left w:val="none" w:sz="0" w:space="0" w:color="auto"/>
                                    <w:bottom w:val="none" w:sz="0" w:space="0" w:color="auto"/>
                                    <w:right w:val="none" w:sz="0" w:space="0" w:color="auto"/>
                                  </w:divBdr>
                                </w:div>
                                <w:div w:id="528377679">
                                  <w:marLeft w:val="640"/>
                                  <w:marRight w:val="0"/>
                                  <w:marTop w:val="0"/>
                                  <w:marBottom w:val="0"/>
                                  <w:divBdr>
                                    <w:top w:val="none" w:sz="0" w:space="0" w:color="auto"/>
                                    <w:left w:val="none" w:sz="0" w:space="0" w:color="auto"/>
                                    <w:bottom w:val="none" w:sz="0" w:space="0" w:color="auto"/>
                                    <w:right w:val="none" w:sz="0" w:space="0" w:color="auto"/>
                                  </w:divBdr>
                                </w:div>
                                <w:div w:id="1451900196">
                                  <w:marLeft w:val="640"/>
                                  <w:marRight w:val="0"/>
                                  <w:marTop w:val="0"/>
                                  <w:marBottom w:val="0"/>
                                  <w:divBdr>
                                    <w:top w:val="none" w:sz="0" w:space="0" w:color="auto"/>
                                    <w:left w:val="none" w:sz="0" w:space="0" w:color="auto"/>
                                    <w:bottom w:val="none" w:sz="0" w:space="0" w:color="auto"/>
                                    <w:right w:val="none" w:sz="0" w:space="0" w:color="auto"/>
                                  </w:divBdr>
                                </w:div>
                                <w:div w:id="379716173">
                                  <w:marLeft w:val="640"/>
                                  <w:marRight w:val="0"/>
                                  <w:marTop w:val="0"/>
                                  <w:marBottom w:val="0"/>
                                  <w:divBdr>
                                    <w:top w:val="none" w:sz="0" w:space="0" w:color="auto"/>
                                    <w:left w:val="none" w:sz="0" w:space="0" w:color="auto"/>
                                    <w:bottom w:val="none" w:sz="0" w:space="0" w:color="auto"/>
                                    <w:right w:val="none" w:sz="0" w:space="0" w:color="auto"/>
                                  </w:divBdr>
                                </w:div>
                                <w:div w:id="1210069331">
                                  <w:marLeft w:val="640"/>
                                  <w:marRight w:val="0"/>
                                  <w:marTop w:val="0"/>
                                  <w:marBottom w:val="0"/>
                                  <w:divBdr>
                                    <w:top w:val="none" w:sz="0" w:space="0" w:color="auto"/>
                                    <w:left w:val="none" w:sz="0" w:space="0" w:color="auto"/>
                                    <w:bottom w:val="none" w:sz="0" w:space="0" w:color="auto"/>
                                    <w:right w:val="none" w:sz="0" w:space="0" w:color="auto"/>
                                  </w:divBdr>
                                </w:div>
                                <w:div w:id="1697584896">
                                  <w:marLeft w:val="640"/>
                                  <w:marRight w:val="0"/>
                                  <w:marTop w:val="0"/>
                                  <w:marBottom w:val="0"/>
                                  <w:divBdr>
                                    <w:top w:val="none" w:sz="0" w:space="0" w:color="auto"/>
                                    <w:left w:val="none" w:sz="0" w:space="0" w:color="auto"/>
                                    <w:bottom w:val="none" w:sz="0" w:space="0" w:color="auto"/>
                                    <w:right w:val="none" w:sz="0" w:space="0" w:color="auto"/>
                                  </w:divBdr>
                                </w:div>
                                <w:div w:id="2065181710">
                                  <w:marLeft w:val="640"/>
                                  <w:marRight w:val="0"/>
                                  <w:marTop w:val="0"/>
                                  <w:marBottom w:val="0"/>
                                  <w:divBdr>
                                    <w:top w:val="none" w:sz="0" w:space="0" w:color="auto"/>
                                    <w:left w:val="none" w:sz="0" w:space="0" w:color="auto"/>
                                    <w:bottom w:val="none" w:sz="0" w:space="0" w:color="auto"/>
                                    <w:right w:val="none" w:sz="0" w:space="0" w:color="auto"/>
                                  </w:divBdr>
                                </w:div>
                                <w:div w:id="602149036">
                                  <w:marLeft w:val="640"/>
                                  <w:marRight w:val="0"/>
                                  <w:marTop w:val="0"/>
                                  <w:marBottom w:val="0"/>
                                  <w:divBdr>
                                    <w:top w:val="none" w:sz="0" w:space="0" w:color="auto"/>
                                    <w:left w:val="none" w:sz="0" w:space="0" w:color="auto"/>
                                    <w:bottom w:val="none" w:sz="0" w:space="0" w:color="auto"/>
                                    <w:right w:val="none" w:sz="0" w:space="0" w:color="auto"/>
                                  </w:divBdr>
                                </w:div>
                                <w:div w:id="810249164">
                                  <w:marLeft w:val="640"/>
                                  <w:marRight w:val="0"/>
                                  <w:marTop w:val="0"/>
                                  <w:marBottom w:val="0"/>
                                  <w:divBdr>
                                    <w:top w:val="none" w:sz="0" w:space="0" w:color="auto"/>
                                    <w:left w:val="none" w:sz="0" w:space="0" w:color="auto"/>
                                    <w:bottom w:val="none" w:sz="0" w:space="0" w:color="auto"/>
                                    <w:right w:val="none" w:sz="0" w:space="0" w:color="auto"/>
                                  </w:divBdr>
                                </w:div>
                                <w:div w:id="128209019">
                                  <w:marLeft w:val="640"/>
                                  <w:marRight w:val="0"/>
                                  <w:marTop w:val="0"/>
                                  <w:marBottom w:val="0"/>
                                  <w:divBdr>
                                    <w:top w:val="none" w:sz="0" w:space="0" w:color="auto"/>
                                    <w:left w:val="none" w:sz="0" w:space="0" w:color="auto"/>
                                    <w:bottom w:val="none" w:sz="0" w:space="0" w:color="auto"/>
                                    <w:right w:val="none" w:sz="0" w:space="0" w:color="auto"/>
                                  </w:divBdr>
                                </w:div>
                                <w:div w:id="632255916">
                                  <w:marLeft w:val="640"/>
                                  <w:marRight w:val="0"/>
                                  <w:marTop w:val="0"/>
                                  <w:marBottom w:val="0"/>
                                  <w:divBdr>
                                    <w:top w:val="none" w:sz="0" w:space="0" w:color="auto"/>
                                    <w:left w:val="none" w:sz="0" w:space="0" w:color="auto"/>
                                    <w:bottom w:val="none" w:sz="0" w:space="0" w:color="auto"/>
                                    <w:right w:val="none" w:sz="0" w:space="0" w:color="auto"/>
                                  </w:divBdr>
                                </w:div>
                              </w:divsChild>
                            </w:div>
                            <w:div w:id="2116901404">
                              <w:marLeft w:val="0"/>
                              <w:marRight w:val="0"/>
                              <w:marTop w:val="0"/>
                              <w:marBottom w:val="0"/>
                              <w:divBdr>
                                <w:top w:val="none" w:sz="0" w:space="0" w:color="auto"/>
                                <w:left w:val="none" w:sz="0" w:space="0" w:color="auto"/>
                                <w:bottom w:val="none" w:sz="0" w:space="0" w:color="auto"/>
                                <w:right w:val="none" w:sz="0" w:space="0" w:color="auto"/>
                              </w:divBdr>
                              <w:divsChild>
                                <w:div w:id="727189125">
                                  <w:marLeft w:val="640"/>
                                  <w:marRight w:val="0"/>
                                  <w:marTop w:val="0"/>
                                  <w:marBottom w:val="0"/>
                                  <w:divBdr>
                                    <w:top w:val="none" w:sz="0" w:space="0" w:color="auto"/>
                                    <w:left w:val="none" w:sz="0" w:space="0" w:color="auto"/>
                                    <w:bottom w:val="none" w:sz="0" w:space="0" w:color="auto"/>
                                    <w:right w:val="none" w:sz="0" w:space="0" w:color="auto"/>
                                  </w:divBdr>
                                </w:div>
                                <w:div w:id="549415307">
                                  <w:marLeft w:val="640"/>
                                  <w:marRight w:val="0"/>
                                  <w:marTop w:val="0"/>
                                  <w:marBottom w:val="0"/>
                                  <w:divBdr>
                                    <w:top w:val="none" w:sz="0" w:space="0" w:color="auto"/>
                                    <w:left w:val="none" w:sz="0" w:space="0" w:color="auto"/>
                                    <w:bottom w:val="none" w:sz="0" w:space="0" w:color="auto"/>
                                    <w:right w:val="none" w:sz="0" w:space="0" w:color="auto"/>
                                  </w:divBdr>
                                </w:div>
                                <w:div w:id="294605002">
                                  <w:marLeft w:val="640"/>
                                  <w:marRight w:val="0"/>
                                  <w:marTop w:val="0"/>
                                  <w:marBottom w:val="0"/>
                                  <w:divBdr>
                                    <w:top w:val="none" w:sz="0" w:space="0" w:color="auto"/>
                                    <w:left w:val="none" w:sz="0" w:space="0" w:color="auto"/>
                                    <w:bottom w:val="none" w:sz="0" w:space="0" w:color="auto"/>
                                    <w:right w:val="none" w:sz="0" w:space="0" w:color="auto"/>
                                  </w:divBdr>
                                </w:div>
                                <w:div w:id="2075467206">
                                  <w:marLeft w:val="640"/>
                                  <w:marRight w:val="0"/>
                                  <w:marTop w:val="0"/>
                                  <w:marBottom w:val="0"/>
                                  <w:divBdr>
                                    <w:top w:val="none" w:sz="0" w:space="0" w:color="auto"/>
                                    <w:left w:val="none" w:sz="0" w:space="0" w:color="auto"/>
                                    <w:bottom w:val="none" w:sz="0" w:space="0" w:color="auto"/>
                                    <w:right w:val="none" w:sz="0" w:space="0" w:color="auto"/>
                                  </w:divBdr>
                                </w:div>
                                <w:div w:id="892813906">
                                  <w:marLeft w:val="640"/>
                                  <w:marRight w:val="0"/>
                                  <w:marTop w:val="0"/>
                                  <w:marBottom w:val="0"/>
                                  <w:divBdr>
                                    <w:top w:val="none" w:sz="0" w:space="0" w:color="auto"/>
                                    <w:left w:val="none" w:sz="0" w:space="0" w:color="auto"/>
                                    <w:bottom w:val="none" w:sz="0" w:space="0" w:color="auto"/>
                                    <w:right w:val="none" w:sz="0" w:space="0" w:color="auto"/>
                                  </w:divBdr>
                                </w:div>
                                <w:div w:id="1797068411">
                                  <w:marLeft w:val="640"/>
                                  <w:marRight w:val="0"/>
                                  <w:marTop w:val="0"/>
                                  <w:marBottom w:val="0"/>
                                  <w:divBdr>
                                    <w:top w:val="none" w:sz="0" w:space="0" w:color="auto"/>
                                    <w:left w:val="none" w:sz="0" w:space="0" w:color="auto"/>
                                    <w:bottom w:val="none" w:sz="0" w:space="0" w:color="auto"/>
                                    <w:right w:val="none" w:sz="0" w:space="0" w:color="auto"/>
                                  </w:divBdr>
                                </w:div>
                                <w:div w:id="1782266156">
                                  <w:marLeft w:val="640"/>
                                  <w:marRight w:val="0"/>
                                  <w:marTop w:val="0"/>
                                  <w:marBottom w:val="0"/>
                                  <w:divBdr>
                                    <w:top w:val="none" w:sz="0" w:space="0" w:color="auto"/>
                                    <w:left w:val="none" w:sz="0" w:space="0" w:color="auto"/>
                                    <w:bottom w:val="none" w:sz="0" w:space="0" w:color="auto"/>
                                    <w:right w:val="none" w:sz="0" w:space="0" w:color="auto"/>
                                  </w:divBdr>
                                </w:div>
                                <w:div w:id="1401245053">
                                  <w:marLeft w:val="640"/>
                                  <w:marRight w:val="0"/>
                                  <w:marTop w:val="0"/>
                                  <w:marBottom w:val="0"/>
                                  <w:divBdr>
                                    <w:top w:val="none" w:sz="0" w:space="0" w:color="auto"/>
                                    <w:left w:val="none" w:sz="0" w:space="0" w:color="auto"/>
                                    <w:bottom w:val="none" w:sz="0" w:space="0" w:color="auto"/>
                                    <w:right w:val="none" w:sz="0" w:space="0" w:color="auto"/>
                                  </w:divBdr>
                                </w:div>
                                <w:div w:id="1642035046">
                                  <w:marLeft w:val="640"/>
                                  <w:marRight w:val="0"/>
                                  <w:marTop w:val="0"/>
                                  <w:marBottom w:val="0"/>
                                  <w:divBdr>
                                    <w:top w:val="none" w:sz="0" w:space="0" w:color="auto"/>
                                    <w:left w:val="none" w:sz="0" w:space="0" w:color="auto"/>
                                    <w:bottom w:val="none" w:sz="0" w:space="0" w:color="auto"/>
                                    <w:right w:val="none" w:sz="0" w:space="0" w:color="auto"/>
                                  </w:divBdr>
                                </w:div>
                                <w:div w:id="935139441">
                                  <w:marLeft w:val="640"/>
                                  <w:marRight w:val="0"/>
                                  <w:marTop w:val="0"/>
                                  <w:marBottom w:val="0"/>
                                  <w:divBdr>
                                    <w:top w:val="none" w:sz="0" w:space="0" w:color="auto"/>
                                    <w:left w:val="none" w:sz="0" w:space="0" w:color="auto"/>
                                    <w:bottom w:val="none" w:sz="0" w:space="0" w:color="auto"/>
                                    <w:right w:val="none" w:sz="0" w:space="0" w:color="auto"/>
                                  </w:divBdr>
                                </w:div>
                                <w:div w:id="1166433881">
                                  <w:marLeft w:val="640"/>
                                  <w:marRight w:val="0"/>
                                  <w:marTop w:val="0"/>
                                  <w:marBottom w:val="0"/>
                                  <w:divBdr>
                                    <w:top w:val="none" w:sz="0" w:space="0" w:color="auto"/>
                                    <w:left w:val="none" w:sz="0" w:space="0" w:color="auto"/>
                                    <w:bottom w:val="none" w:sz="0" w:space="0" w:color="auto"/>
                                    <w:right w:val="none" w:sz="0" w:space="0" w:color="auto"/>
                                  </w:divBdr>
                                </w:div>
                                <w:div w:id="510339227">
                                  <w:marLeft w:val="640"/>
                                  <w:marRight w:val="0"/>
                                  <w:marTop w:val="0"/>
                                  <w:marBottom w:val="0"/>
                                  <w:divBdr>
                                    <w:top w:val="none" w:sz="0" w:space="0" w:color="auto"/>
                                    <w:left w:val="none" w:sz="0" w:space="0" w:color="auto"/>
                                    <w:bottom w:val="none" w:sz="0" w:space="0" w:color="auto"/>
                                    <w:right w:val="none" w:sz="0" w:space="0" w:color="auto"/>
                                  </w:divBdr>
                                </w:div>
                                <w:div w:id="1141458778">
                                  <w:marLeft w:val="640"/>
                                  <w:marRight w:val="0"/>
                                  <w:marTop w:val="0"/>
                                  <w:marBottom w:val="0"/>
                                  <w:divBdr>
                                    <w:top w:val="none" w:sz="0" w:space="0" w:color="auto"/>
                                    <w:left w:val="none" w:sz="0" w:space="0" w:color="auto"/>
                                    <w:bottom w:val="none" w:sz="0" w:space="0" w:color="auto"/>
                                    <w:right w:val="none" w:sz="0" w:space="0" w:color="auto"/>
                                  </w:divBdr>
                                </w:div>
                                <w:div w:id="1797795672">
                                  <w:marLeft w:val="640"/>
                                  <w:marRight w:val="0"/>
                                  <w:marTop w:val="0"/>
                                  <w:marBottom w:val="0"/>
                                  <w:divBdr>
                                    <w:top w:val="none" w:sz="0" w:space="0" w:color="auto"/>
                                    <w:left w:val="none" w:sz="0" w:space="0" w:color="auto"/>
                                    <w:bottom w:val="none" w:sz="0" w:space="0" w:color="auto"/>
                                    <w:right w:val="none" w:sz="0" w:space="0" w:color="auto"/>
                                  </w:divBdr>
                                </w:div>
                                <w:div w:id="1709993480">
                                  <w:marLeft w:val="640"/>
                                  <w:marRight w:val="0"/>
                                  <w:marTop w:val="0"/>
                                  <w:marBottom w:val="0"/>
                                  <w:divBdr>
                                    <w:top w:val="none" w:sz="0" w:space="0" w:color="auto"/>
                                    <w:left w:val="none" w:sz="0" w:space="0" w:color="auto"/>
                                    <w:bottom w:val="none" w:sz="0" w:space="0" w:color="auto"/>
                                    <w:right w:val="none" w:sz="0" w:space="0" w:color="auto"/>
                                  </w:divBdr>
                                </w:div>
                                <w:div w:id="1528713841">
                                  <w:marLeft w:val="640"/>
                                  <w:marRight w:val="0"/>
                                  <w:marTop w:val="0"/>
                                  <w:marBottom w:val="0"/>
                                  <w:divBdr>
                                    <w:top w:val="none" w:sz="0" w:space="0" w:color="auto"/>
                                    <w:left w:val="none" w:sz="0" w:space="0" w:color="auto"/>
                                    <w:bottom w:val="none" w:sz="0" w:space="0" w:color="auto"/>
                                    <w:right w:val="none" w:sz="0" w:space="0" w:color="auto"/>
                                  </w:divBdr>
                                </w:div>
                                <w:div w:id="1295216210">
                                  <w:marLeft w:val="640"/>
                                  <w:marRight w:val="0"/>
                                  <w:marTop w:val="0"/>
                                  <w:marBottom w:val="0"/>
                                  <w:divBdr>
                                    <w:top w:val="none" w:sz="0" w:space="0" w:color="auto"/>
                                    <w:left w:val="none" w:sz="0" w:space="0" w:color="auto"/>
                                    <w:bottom w:val="none" w:sz="0" w:space="0" w:color="auto"/>
                                    <w:right w:val="none" w:sz="0" w:space="0" w:color="auto"/>
                                  </w:divBdr>
                                </w:div>
                                <w:div w:id="1944679096">
                                  <w:marLeft w:val="640"/>
                                  <w:marRight w:val="0"/>
                                  <w:marTop w:val="0"/>
                                  <w:marBottom w:val="0"/>
                                  <w:divBdr>
                                    <w:top w:val="none" w:sz="0" w:space="0" w:color="auto"/>
                                    <w:left w:val="none" w:sz="0" w:space="0" w:color="auto"/>
                                    <w:bottom w:val="none" w:sz="0" w:space="0" w:color="auto"/>
                                    <w:right w:val="none" w:sz="0" w:space="0" w:color="auto"/>
                                  </w:divBdr>
                                </w:div>
                                <w:div w:id="940914787">
                                  <w:marLeft w:val="640"/>
                                  <w:marRight w:val="0"/>
                                  <w:marTop w:val="0"/>
                                  <w:marBottom w:val="0"/>
                                  <w:divBdr>
                                    <w:top w:val="none" w:sz="0" w:space="0" w:color="auto"/>
                                    <w:left w:val="none" w:sz="0" w:space="0" w:color="auto"/>
                                    <w:bottom w:val="none" w:sz="0" w:space="0" w:color="auto"/>
                                    <w:right w:val="none" w:sz="0" w:space="0" w:color="auto"/>
                                  </w:divBdr>
                                </w:div>
                                <w:div w:id="1215432658">
                                  <w:marLeft w:val="640"/>
                                  <w:marRight w:val="0"/>
                                  <w:marTop w:val="0"/>
                                  <w:marBottom w:val="0"/>
                                  <w:divBdr>
                                    <w:top w:val="none" w:sz="0" w:space="0" w:color="auto"/>
                                    <w:left w:val="none" w:sz="0" w:space="0" w:color="auto"/>
                                    <w:bottom w:val="none" w:sz="0" w:space="0" w:color="auto"/>
                                    <w:right w:val="none" w:sz="0" w:space="0" w:color="auto"/>
                                  </w:divBdr>
                                </w:div>
                                <w:div w:id="253319405">
                                  <w:marLeft w:val="640"/>
                                  <w:marRight w:val="0"/>
                                  <w:marTop w:val="0"/>
                                  <w:marBottom w:val="0"/>
                                  <w:divBdr>
                                    <w:top w:val="none" w:sz="0" w:space="0" w:color="auto"/>
                                    <w:left w:val="none" w:sz="0" w:space="0" w:color="auto"/>
                                    <w:bottom w:val="none" w:sz="0" w:space="0" w:color="auto"/>
                                    <w:right w:val="none" w:sz="0" w:space="0" w:color="auto"/>
                                  </w:divBdr>
                                </w:div>
                                <w:div w:id="253898197">
                                  <w:marLeft w:val="640"/>
                                  <w:marRight w:val="0"/>
                                  <w:marTop w:val="0"/>
                                  <w:marBottom w:val="0"/>
                                  <w:divBdr>
                                    <w:top w:val="none" w:sz="0" w:space="0" w:color="auto"/>
                                    <w:left w:val="none" w:sz="0" w:space="0" w:color="auto"/>
                                    <w:bottom w:val="none" w:sz="0" w:space="0" w:color="auto"/>
                                    <w:right w:val="none" w:sz="0" w:space="0" w:color="auto"/>
                                  </w:divBdr>
                                </w:div>
                                <w:div w:id="1373190210">
                                  <w:marLeft w:val="640"/>
                                  <w:marRight w:val="0"/>
                                  <w:marTop w:val="0"/>
                                  <w:marBottom w:val="0"/>
                                  <w:divBdr>
                                    <w:top w:val="none" w:sz="0" w:space="0" w:color="auto"/>
                                    <w:left w:val="none" w:sz="0" w:space="0" w:color="auto"/>
                                    <w:bottom w:val="none" w:sz="0" w:space="0" w:color="auto"/>
                                    <w:right w:val="none" w:sz="0" w:space="0" w:color="auto"/>
                                  </w:divBdr>
                                </w:div>
                                <w:div w:id="1667319214">
                                  <w:marLeft w:val="640"/>
                                  <w:marRight w:val="0"/>
                                  <w:marTop w:val="0"/>
                                  <w:marBottom w:val="0"/>
                                  <w:divBdr>
                                    <w:top w:val="none" w:sz="0" w:space="0" w:color="auto"/>
                                    <w:left w:val="none" w:sz="0" w:space="0" w:color="auto"/>
                                    <w:bottom w:val="none" w:sz="0" w:space="0" w:color="auto"/>
                                    <w:right w:val="none" w:sz="0" w:space="0" w:color="auto"/>
                                  </w:divBdr>
                                </w:div>
                                <w:div w:id="1211573712">
                                  <w:marLeft w:val="640"/>
                                  <w:marRight w:val="0"/>
                                  <w:marTop w:val="0"/>
                                  <w:marBottom w:val="0"/>
                                  <w:divBdr>
                                    <w:top w:val="none" w:sz="0" w:space="0" w:color="auto"/>
                                    <w:left w:val="none" w:sz="0" w:space="0" w:color="auto"/>
                                    <w:bottom w:val="none" w:sz="0" w:space="0" w:color="auto"/>
                                    <w:right w:val="none" w:sz="0" w:space="0" w:color="auto"/>
                                  </w:divBdr>
                                </w:div>
                                <w:div w:id="837619341">
                                  <w:marLeft w:val="640"/>
                                  <w:marRight w:val="0"/>
                                  <w:marTop w:val="0"/>
                                  <w:marBottom w:val="0"/>
                                  <w:divBdr>
                                    <w:top w:val="none" w:sz="0" w:space="0" w:color="auto"/>
                                    <w:left w:val="none" w:sz="0" w:space="0" w:color="auto"/>
                                    <w:bottom w:val="none" w:sz="0" w:space="0" w:color="auto"/>
                                    <w:right w:val="none" w:sz="0" w:space="0" w:color="auto"/>
                                  </w:divBdr>
                                </w:div>
                                <w:div w:id="1212497769">
                                  <w:marLeft w:val="640"/>
                                  <w:marRight w:val="0"/>
                                  <w:marTop w:val="0"/>
                                  <w:marBottom w:val="0"/>
                                  <w:divBdr>
                                    <w:top w:val="none" w:sz="0" w:space="0" w:color="auto"/>
                                    <w:left w:val="none" w:sz="0" w:space="0" w:color="auto"/>
                                    <w:bottom w:val="none" w:sz="0" w:space="0" w:color="auto"/>
                                    <w:right w:val="none" w:sz="0" w:space="0" w:color="auto"/>
                                  </w:divBdr>
                                </w:div>
                                <w:div w:id="708648477">
                                  <w:marLeft w:val="640"/>
                                  <w:marRight w:val="0"/>
                                  <w:marTop w:val="0"/>
                                  <w:marBottom w:val="0"/>
                                  <w:divBdr>
                                    <w:top w:val="none" w:sz="0" w:space="0" w:color="auto"/>
                                    <w:left w:val="none" w:sz="0" w:space="0" w:color="auto"/>
                                    <w:bottom w:val="none" w:sz="0" w:space="0" w:color="auto"/>
                                    <w:right w:val="none" w:sz="0" w:space="0" w:color="auto"/>
                                  </w:divBdr>
                                </w:div>
                                <w:div w:id="1585603255">
                                  <w:marLeft w:val="640"/>
                                  <w:marRight w:val="0"/>
                                  <w:marTop w:val="0"/>
                                  <w:marBottom w:val="0"/>
                                  <w:divBdr>
                                    <w:top w:val="none" w:sz="0" w:space="0" w:color="auto"/>
                                    <w:left w:val="none" w:sz="0" w:space="0" w:color="auto"/>
                                    <w:bottom w:val="none" w:sz="0" w:space="0" w:color="auto"/>
                                    <w:right w:val="none" w:sz="0" w:space="0" w:color="auto"/>
                                  </w:divBdr>
                                </w:div>
                                <w:div w:id="565381684">
                                  <w:marLeft w:val="640"/>
                                  <w:marRight w:val="0"/>
                                  <w:marTop w:val="0"/>
                                  <w:marBottom w:val="0"/>
                                  <w:divBdr>
                                    <w:top w:val="none" w:sz="0" w:space="0" w:color="auto"/>
                                    <w:left w:val="none" w:sz="0" w:space="0" w:color="auto"/>
                                    <w:bottom w:val="none" w:sz="0" w:space="0" w:color="auto"/>
                                    <w:right w:val="none" w:sz="0" w:space="0" w:color="auto"/>
                                  </w:divBdr>
                                </w:div>
                                <w:div w:id="2035957292">
                                  <w:marLeft w:val="640"/>
                                  <w:marRight w:val="0"/>
                                  <w:marTop w:val="0"/>
                                  <w:marBottom w:val="0"/>
                                  <w:divBdr>
                                    <w:top w:val="none" w:sz="0" w:space="0" w:color="auto"/>
                                    <w:left w:val="none" w:sz="0" w:space="0" w:color="auto"/>
                                    <w:bottom w:val="none" w:sz="0" w:space="0" w:color="auto"/>
                                    <w:right w:val="none" w:sz="0" w:space="0" w:color="auto"/>
                                  </w:divBdr>
                                </w:div>
                                <w:div w:id="1186334696">
                                  <w:marLeft w:val="640"/>
                                  <w:marRight w:val="0"/>
                                  <w:marTop w:val="0"/>
                                  <w:marBottom w:val="0"/>
                                  <w:divBdr>
                                    <w:top w:val="none" w:sz="0" w:space="0" w:color="auto"/>
                                    <w:left w:val="none" w:sz="0" w:space="0" w:color="auto"/>
                                    <w:bottom w:val="none" w:sz="0" w:space="0" w:color="auto"/>
                                    <w:right w:val="none" w:sz="0" w:space="0" w:color="auto"/>
                                  </w:divBdr>
                                </w:div>
                                <w:div w:id="1365983718">
                                  <w:marLeft w:val="640"/>
                                  <w:marRight w:val="0"/>
                                  <w:marTop w:val="0"/>
                                  <w:marBottom w:val="0"/>
                                  <w:divBdr>
                                    <w:top w:val="none" w:sz="0" w:space="0" w:color="auto"/>
                                    <w:left w:val="none" w:sz="0" w:space="0" w:color="auto"/>
                                    <w:bottom w:val="none" w:sz="0" w:space="0" w:color="auto"/>
                                    <w:right w:val="none" w:sz="0" w:space="0" w:color="auto"/>
                                  </w:divBdr>
                                </w:div>
                                <w:div w:id="513888365">
                                  <w:marLeft w:val="640"/>
                                  <w:marRight w:val="0"/>
                                  <w:marTop w:val="0"/>
                                  <w:marBottom w:val="0"/>
                                  <w:divBdr>
                                    <w:top w:val="none" w:sz="0" w:space="0" w:color="auto"/>
                                    <w:left w:val="none" w:sz="0" w:space="0" w:color="auto"/>
                                    <w:bottom w:val="none" w:sz="0" w:space="0" w:color="auto"/>
                                    <w:right w:val="none" w:sz="0" w:space="0" w:color="auto"/>
                                  </w:divBdr>
                                </w:div>
                                <w:div w:id="126122441">
                                  <w:marLeft w:val="640"/>
                                  <w:marRight w:val="0"/>
                                  <w:marTop w:val="0"/>
                                  <w:marBottom w:val="0"/>
                                  <w:divBdr>
                                    <w:top w:val="none" w:sz="0" w:space="0" w:color="auto"/>
                                    <w:left w:val="none" w:sz="0" w:space="0" w:color="auto"/>
                                    <w:bottom w:val="none" w:sz="0" w:space="0" w:color="auto"/>
                                    <w:right w:val="none" w:sz="0" w:space="0" w:color="auto"/>
                                  </w:divBdr>
                                </w:div>
                                <w:div w:id="810946072">
                                  <w:marLeft w:val="640"/>
                                  <w:marRight w:val="0"/>
                                  <w:marTop w:val="0"/>
                                  <w:marBottom w:val="0"/>
                                  <w:divBdr>
                                    <w:top w:val="none" w:sz="0" w:space="0" w:color="auto"/>
                                    <w:left w:val="none" w:sz="0" w:space="0" w:color="auto"/>
                                    <w:bottom w:val="none" w:sz="0" w:space="0" w:color="auto"/>
                                    <w:right w:val="none" w:sz="0" w:space="0" w:color="auto"/>
                                  </w:divBdr>
                                </w:div>
                                <w:div w:id="1211841344">
                                  <w:marLeft w:val="640"/>
                                  <w:marRight w:val="0"/>
                                  <w:marTop w:val="0"/>
                                  <w:marBottom w:val="0"/>
                                  <w:divBdr>
                                    <w:top w:val="none" w:sz="0" w:space="0" w:color="auto"/>
                                    <w:left w:val="none" w:sz="0" w:space="0" w:color="auto"/>
                                    <w:bottom w:val="none" w:sz="0" w:space="0" w:color="auto"/>
                                    <w:right w:val="none" w:sz="0" w:space="0" w:color="auto"/>
                                  </w:divBdr>
                                </w:div>
                                <w:div w:id="755515721">
                                  <w:marLeft w:val="640"/>
                                  <w:marRight w:val="0"/>
                                  <w:marTop w:val="0"/>
                                  <w:marBottom w:val="0"/>
                                  <w:divBdr>
                                    <w:top w:val="none" w:sz="0" w:space="0" w:color="auto"/>
                                    <w:left w:val="none" w:sz="0" w:space="0" w:color="auto"/>
                                    <w:bottom w:val="none" w:sz="0" w:space="0" w:color="auto"/>
                                    <w:right w:val="none" w:sz="0" w:space="0" w:color="auto"/>
                                  </w:divBdr>
                                </w:div>
                                <w:div w:id="770322869">
                                  <w:marLeft w:val="640"/>
                                  <w:marRight w:val="0"/>
                                  <w:marTop w:val="0"/>
                                  <w:marBottom w:val="0"/>
                                  <w:divBdr>
                                    <w:top w:val="none" w:sz="0" w:space="0" w:color="auto"/>
                                    <w:left w:val="none" w:sz="0" w:space="0" w:color="auto"/>
                                    <w:bottom w:val="none" w:sz="0" w:space="0" w:color="auto"/>
                                    <w:right w:val="none" w:sz="0" w:space="0" w:color="auto"/>
                                  </w:divBdr>
                                </w:div>
                                <w:div w:id="174416983">
                                  <w:marLeft w:val="640"/>
                                  <w:marRight w:val="0"/>
                                  <w:marTop w:val="0"/>
                                  <w:marBottom w:val="0"/>
                                  <w:divBdr>
                                    <w:top w:val="none" w:sz="0" w:space="0" w:color="auto"/>
                                    <w:left w:val="none" w:sz="0" w:space="0" w:color="auto"/>
                                    <w:bottom w:val="none" w:sz="0" w:space="0" w:color="auto"/>
                                    <w:right w:val="none" w:sz="0" w:space="0" w:color="auto"/>
                                  </w:divBdr>
                                </w:div>
                                <w:div w:id="163864506">
                                  <w:marLeft w:val="640"/>
                                  <w:marRight w:val="0"/>
                                  <w:marTop w:val="0"/>
                                  <w:marBottom w:val="0"/>
                                  <w:divBdr>
                                    <w:top w:val="none" w:sz="0" w:space="0" w:color="auto"/>
                                    <w:left w:val="none" w:sz="0" w:space="0" w:color="auto"/>
                                    <w:bottom w:val="none" w:sz="0" w:space="0" w:color="auto"/>
                                    <w:right w:val="none" w:sz="0" w:space="0" w:color="auto"/>
                                  </w:divBdr>
                                </w:div>
                                <w:div w:id="228661436">
                                  <w:marLeft w:val="640"/>
                                  <w:marRight w:val="0"/>
                                  <w:marTop w:val="0"/>
                                  <w:marBottom w:val="0"/>
                                  <w:divBdr>
                                    <w:top w:val="none" w:sz="0" w:space="0" w:color="auto"/>
                                    <w:left w:val="none" w:sz="0" w:space="0" w:color="auto"/>
                                    <w:bottom w:val="none" w:sz="0" w:space="0" w:color="auto"/>
                                    <w:right w:val="none" w:sz="0" w:space="0" w:color="auto"/>
                                  </w:divBdr>
                                </w:div>
                                <w:div w:id="1963144628">
                                  <w:marLeft w:val="640"/>
                                  <w:marRight w:val="0"/>
                                  <w:marTop w:val="0"/>
                                  <w:marBottom w:val="0"/>
                                  <w:divBdr>
                                    <w:top w:val="none" w:sz="0" w:space="0" w:color="auto"/>
                                    <w:left w:val="none" w:sz="0" w:space="0" w:color="auto"/>
                                    <w:bottom w:val="none" w:sz="0" w:space="0" w:color="auto"/>
                                    <w:right w:val="none" w:sz="0" w:space="0" w:color="auto"/>
                                  </w:divBdr>
                                </w:div>
                                <w:div w:id="1102995459">
                                  <w:marLeft w:val="640"/>
                                  <w:marRight w:val="0"/>
                                  <w:marTop w:val="0"/>
                                  <w:marBottom w:val="0"/>
                                  <w:divBdr>
                                    <w:top w:val="none" w:sz="0" w:space="0" w:color="auto"/>
                                    <w:left w:val="none" w:sz="0" w:space="0" w:color="auto"/>
                                    <w:bottom w:val="none" w:sz="0" w:space="0" w:color="auto"/>
                                    <w:right w:val="none" w:sz="0" w:space="0" w:color="auto"/>
                                  </w:divBdr>
                                </w:div>
                                <w:div w:id="1812744864">
                                  <w:marLeft w:val="640"/>
                                  <w:marRight w:val="0"/>
                                  <w:marTop w:val="0"/>
                                  <w:marBottom w:val="0"/>
                                  <w:divBdr>
                                    <w:top w:val="none" w:sz="0" w:space="0" w:color="auto"/>
                                    <w:left w:val="none" w:sz="0" w:space="0" w:color="auto"/>
                                    <w:bottom w:val="none" w:sz="0" w:space="0" w:color="auto"/>
                                    <w:right w:val="none" w:sz="0" w:space="0" w:color="auto"/>
                                  </w:divBdr>
                                </w:div>
                                <w:div w:id="1987851406">
                                  <w:marLeft w:val="640"/>
                                  <w:marRight w:val="0"/>
                                  <w:marTop w:val="0"/>
                                  <w:marBottom w:val="0"/>
                                  <w:divBdr>
                                    <w:top w:val="none" w:sz="0" w:space="0" w:color="auto"/>
                                    <w:left w:val="none" w:sz="0" w:space="0" w:color="auto"/>
                                    <w:bottom w:val="none" w:sz="0" w:space="0" w:color="auto"/>
                                    <w:right w:val="none" w:sz="0" w:space="0" w:color="auto"/>
                                  </w:divBdr>
                                </w:div>
                                <w:div w:id="1110248837">
                                  <w:marLeft w:val="640"/>
                                  <w:marRight w:val="0"/>
                                  <w:marTop w:val="0"/>
                                  <w:marBottom w:val="0"/>
                                  <w:divBdr>
                                    <w:top w:val="none" w:sz="0" w:space="0" w:color="auto"/>
                                    <w:left w:val="none" w:sz="0" w:space="0" w:color="auto"/>
                                    <w:bottom w:val="none" w:sz="0" w:space="0" w:color="auto"/>
                                    <w:right w:val="none" w:sz="0" w:space="0" w:color="auto"/>
                                  </w:divBdr>
                                </w:div>
                                <w:div w:id="1167864672">
                                  <w:marLeft w:val="640"/>
                                  <w:marRight w:val="0"/>
                                  <w:marTop w:val="0"/>
                                  <w:marBottom w:val="0"/>
                                  <w:divBdr>
                                    <w:top w:val="none" w:sz="0" w:space="0" w:color="auto"/>
                                    <w:left w:val="none" w:sz="0" w:space="0" w:color="auto"/>
                                    <w:bottom w:val="none" w:sz="0" w:space="0" w:color="auto"/>
                                    <w:right w:val="none" w:sz="0" w:space="0" w:color="auto"/>
                                  </w:divBdr>
                                </w:div>
                                <w:div w:id="113402496">
                                  <w:marLeft w:val="640"/>
                                  <w:marRight w:val="0"/>
                                  <w:marTop w:val="0"/>
                                  <w:marBottom w:val="0"/>
                                  <w:divBdr>
                                    <w:top w:val="none" w:sz="0" w:space="0" w:color="auto"/>
                                    <w:left w:val="none" w:sz="0" w:space="0" w:color="auto"/>
                                    <w:bottom w:val="none" w:sz="0" w:space="0" w:color="auto"/>
                                    <w:right w:val="none" w:sz="0" w:space="0" w:color="auto"/>
                                  </w:divBdr>
                                </w:div>
                                <w:div w:id="1867907940">
                                  <w:marLeft w:val="640"/>
                                  <w:marRight w:val="0"/>
                                  <w:marTop w:val="0"/>
                                  <w:marBottom w:val="0"/>
                                  <w:divBdr>
                                    <w:top w:val="none" w:sz="0" w:space="0" w:color="auto"/>
                                    <w:left w:val="none" w:sz="0" w:space="0" w:color="auto"/>
                                    <w:bottom w:val="none" w:sz="0" w:space="0" w:color="auto"/>
                                    <w:right w:val="none" w:sz="0" w:space="0" w:color="auto"/>
                                  </w:divBdr>
                                </w:div>
                                <w:div w:id="315456945">
                                  <w:marLeft w:val="640"/>
                                  <w:marRight w:val="0"/>
                                  <w:marTop w:val="0"/>
                                  <w:marBottom w:val="0"/>
                                  <w:divBdr>
                                    <w:top w:val="none" w:sz="0" w:space="0" w:color="auto"/>
                                    <w:left w:val="none" w:sz="0" w:space="0" w:color="auto"/>
                                    <w:bottom w:val="none" w:sz="0" w:space="0" w:color="auto"/>
                                    <w:right w:val="none" w:sz="0" w:space="0" w:color="auto"/>
                                  </w:divBdr>
                                </w:div>
                                <w:div w:id="619336228">
                                  <w:marLeft w:val="640"/>
                                  <w:marRight w:val="0"/>
                                  <w:marTop w:val="0"/>
                                  <w:marBottom w:val="0"/>
                                  <w:divBdr>
                                    <w:top w:val="none" w:sz="0" w:space="0" w:color="auto"/>
                                    <w:left w:val="none" w:sz="0" w:space="0" w:color="auto"/>
                                    <w:bottom w:val="none" w:sz="0" w:space="0" w:color="auto"/>
                                    <w:right w:val="none" w:sz="0" w:space="0" w:color="auto"/>
                                  </w:divBdr>
                                </w:div>
                                <w:div w:id="1103064767">
                                  <w:marLeft w:val="640"/>
                                  <w:marRight w:val="0"/>
                                  <w:marTop w:val="0"/>
                                  <w:marBottom w:val="0"/>
                                  <w:divBdr>
                                    <w:top w:val="none" w:sz="0" w:space="0" w:color="auto"/>
                                    <w:left w:val="none" w:sz="0" w:space="0" w:color="auto"/>
                                    <w:bottom w:val="none" w:sz="0" w:space="0" w:color="auto"/>
                                    <w:right w:val="none" w:sz="0" w:space="0" w:color="auto"/>
                                  </w:divBdr>
                                </w:div>
                                <w:div w:id="1086223683">
                                  <w:marLeft w:val="640"/>
                                  <w:marRight w:val="0"/>
                                  <w:marTop w:val="0"/>
                                  <w:marBottom w:val="0"/>
                                  <w:divBdr>
                                    <w:top w:val="none" w:sz="0" w:space="0" w:color="auto"/>
                                    <w:left w:val="none" w:sz="0" w:space="0" w:color="auto"/>
                                    <w:bottom w:val="none" w:sz="0" w:space="0" w:color="auto"/>
                                    <w:right w:val="none" w:sz="0" w:space="0" w:color="auto"/>
                                  </w:divBdr>
                                </w:div>
                                <w:div w:id="927738720">
                                  <w:marLeft w:val="640"/>
                                  <w:marRight w:val="0"/>
                                  <w:marTop w:val="0"/>
                                  <w:marBottom w:val="0"/>
                                  <w:divBdr>
                                    <w:top w:val="none" w:sz="0" w:space="0" w:color="auto"/>
                                    <w:left w:val="none" w:sz="0" w:space="0" w:color="auto"/>
                                    <w:bottom w:val="none" w:sz="0" w:space="0" w:color="auto"/>
                                    <w:right w:val="none" w:sz="0" w:space="0" w:color="auto"/>
                                  </w:divBdr>
                                </w:div>
                                <w:div w:id="95298153">
                                  <w:marLeft w:val="640"/>
                                  <w:marRight w:val="0"/>
                                  <w:marTop w:val="0"/>
                                  <w:marBottom w:val="0"/>
                                  <w:divBdr>
                                    <w:top w:val="none" w:sz="0" w:space="0" w:color="auto"/>
                                    <w:left w:val="none" w:sz="0" w:space="0" w:color="auto"/>
                                    <w:bottom w:val="none" w:sz="0" w:space="0" w:color="auto"/>
                                    <w:right w:val="none" w:sz="0" w:space="0" w:color="auto"/>
                                  </w:divBdr>
                                </w:div>
                                <w:div w:id="860509745">
                                  <w:marLeft w:val="640"/>
                                  <w:marRight w:val="0"/>
                                  <w:marTop w:val="0"/>
                                  <w:marBottom w:val="0"/>
                                  <w:divBdr>
                                    <w:top w:val="none" w:sz="0" w:space="0" w:color="auto"/>
                                    <w:left w:val="none" w:sz="0" w:space="0" w:color="auto"/>
                                    <w:bottom w:val="none" w:sz="0" w:space="0" w:color="auto"/>
                                    <w:right w:val="none" w:sz="0" w:space="0" w:color="auto"/>
                                  </w:divBdr>
                                </w:div>
                                <w:div w:id="1165785562">
                                  <w:marLeft w:val="640"/>
                                  <w:marRight w:val="0"/>
                                  <w:marTop w:val="0"/>
                                  <w:marBottom w:val="0"/>
                                  <w:divBdr>
                                    <w:top w:val="none" w:sz="0" w:space="0" w:color="auto"/>
                                    <w:left w:val="none" w:sz="0" w:space="0" w:color="auto"/>
                                    <w:bottom w:val="none" w:sz="0" w:space="0" w:color="auto"/>
                                    <w:right w:val="none" w:sz="0" w:space="0" w:color="auto"/>
                                  </w:divBdr>
                                </w:div>
                                <w:div w:id="1301034834">
                                  <w:marLeft w:val="640"/>
                                  <w:marRight w:val="0"/>
                                  <w:marTop w:val="0"/>
                                  <w:marBottom w:val="0"/>
                                  <w:divBdr>
                                    <w:top w:val="none" w:sz="0" w:space="0" w:color="auto"/>
                                    <w:left w:val="none" w:sz="0" w:space="0" w:color="auto"/>
                                    <w:bottom w:val="none" w:sz="0" w:space="0" w:color="auto"/>
                                    <w:right w:val="none" w:sz="0" w:space="0" w:color="auto"/>
                                  </w:divBdr>
                                </w:div>
                                <w:div w:id="1853494315">
                                  <w:marLeft w:val="640"/>
                                  <w:marRight w:val="0"/>
                                  <w:marTop w:val="0"/>
                                  <w:marBottom w:val="0"/>
                                  <w:divBdr>
                                    <w:top w:val="none" w:sz="0" w:space="0" w:color="auto"/>
                                    <w:left w:val="none" w:sz="0" w:space="0" w:color="auto"/>
                                    <w:bottom w:val="none" w:sz="0" w:space="0" w:color="auto"/>
                                    <w:right w:val="none" w:sz="0" w:space="0" w:color="auto"/>
                                  </w:divBdr>
                                </w:div>
                                <w:div w:id="895315648">
                                  <w:marLeft w:val="640"/>
                                  <w:marRight w:val="0"/>
                                  <w:marTop w:val="0"/>
                                  <w:marBottom w:val="0"/>
                                  <w:divBdr>
                                    <w:top w:val="none" w:sz="0" w:space="0" w:color="auto"/>
                                    <w:left w:val="none" w:sz="0" w:space="0" w:color="auto"/>
                                    <w:bottom w:val="none" w:sz="0" w:space="0" w:color="auto"/>
                                    <w:right w:val="none" w:sz="0" w:space="0" w:color="auto"/>
                                  </w:divBdr>
                                </w:div>
                                <w:div w:id="1922982896">
                                  <w:marLeft w:val="640"/>
                                  <w:marRight w:val="0"/>
                                  <w:marTop w:val="0"/>
                                  <w:marBottom w:val="0"/>
                                  <w:divBdr>
                                    <w:top w:val="none" w:sz="0" w:space="0" w:color="auto"/>
                                    <w:left w:val="none" w:sz="0" w:space="0" w:color="auto"/>
                                    <w:bottom w:val="none" w:sz="0" w:space="0" w:color="auto"/>
                                    <w:right w:val="none" w:sz="0" w:space="0" w:color="auto"/>
                                  </w:divBdr>
                                </w:div>
                                <w:div w:id="524365410">
                                  <w:marLeft w:val="640"/>
                                  <w:marRight w:val="0"/>
                                  <w:marTop w:val="0"/>
                                  <w:marBottom w:val="0"/>
                                  <w:divBdr>
                                    <w:top w:val="none" w:sz="0" w:space="0" w:color="auto"/>
                                    <w:left w:val="none" w:sz="0" w:space="0" w:color="auto"/>
                                    <w:bottom w:val="none" w:sz="0" w:space="0" w:color="auto"/>
                                    <w:right w:val="none" w:sz="0" w:space="0" w:color="auto"/>
                                  </w:divBdr>
                                </w:div>
                                <w:div w:id="50270704">
                                  <w:marLeft w:val="640"/>
                                  <w:marRight w:val="0"/>
                                  <w:marTop w:val="0"/>
                                  <w:marBottom w:val="0"/>
                                  <w:divBdr>
                                    <w:top w:val="none" w:sz="0" w:space="0" w:color="auto"/>
                                    <w:left w:val="none" w:sz="0" w:space="0" w:color="auto"/>
                                    <w:bottom w:val="none" w:sz="0" w:space="0" w:color="auto"/>
                                    <w:right w:val="none" w:sz="0" w:space="0" w:color="auto"/>
                                  </w:divBdr>
                                </w:div>
                                <w:div w:id="729160247">
                                  <w:marLeft w:val="640"/>
                                  <w:marRight w:val="0"/>
                                  <w:marTop w:val="0"/>
                                  <w:marBottom w:val="0"/>
                                  <w:divBdr>
                                    <w:top w:val="none" w:sz="0" w:space="0" w:color="auto"/>
                                    <w:left w:val="none" w:sz="0" w:space="0" w:color="auto"/>
                                    <w:bottom w:val="none" w:sz="0" w:space="0" w:color="auto"/>
                                    <w:right w:val="none" w:sz="0" w:space="0" w:color="auto"/>
                                  </w:divBdr>
                                </w:div>
                                <w:div w:id="1065179383">
                                  <w:marLeft w:val="640"/>
                                  <w:marRight w:val="0"/>
                                  <w:marTop w:val="0"/>
                                  <w:marBottom w:val="0"/>
                                  <w:divBdr>
                                    <w:top w:val="none" w:sz="0" w:space="0" w:color="auto"/>
                                    <w:left w:val="none" w:sz="0" w:space="0" w:color="auto"/>
                                    <w:bottom w:val="none" w:sz="0" w:space="0" w:color="auto"/>
                                    <w:right w:val="none" w:sz="0" w:space="0" w:color="auto"/>
                                  </w:divBdr>
                                </w:div>
                                <w:div w:id="309284190">
                                  <w:marLeft w:val="640"/>
                                  <w:marRight w:val="0"/>
                                  <w:marTop w:val="0"/>
                                  <w:marBottom w:val="0"/>
                                  <w:divBdr>
                                    <w:top w:val="none" w:sz="0" w:space="0" w:color="auto"/>
                                    <w:left w:val="none" w:sz="0" w:space="0" w:color="auto"/>
                                    <w:bottom w:val="none" w:sz="0" w:space="0" w:color="auto"/>
                                    <w:right w:val="none" w:sz="0" w:space="0" w:color="auto"/>
                                  </w:divBdr>
                                </w:div>
                                <w:div w:id="1030379840">
                                  <w:marLeft w:val="640"/>
                                  <w:marRight w:val="0"/>
                                  <w:marTop w:val="0"/>
                                  <w:marBottom w:val="0"/>
                                  <w:divBdr>
                                    <w:top w:val="none" w:sz="0" w:space="0" w:color="auto"/>
                                    <w:left w:val="none" w:sz="0" w:space="0" w:color="auto"/>
                                    <w:bottom w:val="none" w:sz="0" w:space="0" w:color="auto"/>
                                    <w:right w:val="none" w:sz="0" w:space="0" w:color="auto"/>
                                  </w:divBdr>
                                </w:div>
                                <w:div w:id="145823030">
                                  <w:marLeft w:val="640"/>
                                  <w:marRight w:val="0"/>
                                  <w:marTop w:val="0"/>
                                  <w:marBottom w:val="0"/>
                                  <w:divBdr>
                                    <w:top w:val="none" w:sz="0" w:space="0" w:color="auto"/>
                                    <w:left w:val="none" w:sz="0" w:space="0" w:color="auto"/>
                                    <w:bottom w:val="none" w:sz="0" w:space="0" w:color="auto"/>
                                    <w:right w:val="none" w:sz="0" w:space="0" w:color="auto"/>
                                  </w:divBdr>
                                </w:div>
                                <w:div w:id="921060645">
                                  <w:marLeft w:val="640"/>
                                  <w:marRight w:val="0"/>
                                  <w:marTop w:val="0"/>
                                  <w:marBottom w:val="0"/>
                                  <w:divBdr>
                                    <w:top w:val="none" w:sz="0" w:space="0" w:color="auto"/>
                                    <w:left w:val="none" w:sz="0" w:space="0" w:color="auto"/>
                                    <w:bottom w:val="none" w:sz="0" w:space="0" w:color="auto"/>
                                    <w:right w:val="none" w:sz="0" w:space="0" w:color="auto"/>
                                  </w:divBdr>
                                </w:div>
                                <w:div w:id="943417607">
                                  <w:marLeft w:val="640"/>
                                  <w:marRight w:val="0"/>
                                  <w:marTop w:val="0"/>
                                  <w:marBottom w:val="0"/>
                                  <w:divBdr>
                                    <w:top w:val="none" w:sz="0" w:space="0" w:color="auto"/>
                                    <w:left w:val="none" w:sz="0" w:space="0" w:color="auto"/>
                                    <w:bottom w:val="none" w:sz="0" w:space="0" w:color="auto"/>
                                    <w:right w:val="none" w:sz="0" w:space="0" w:color="auto"/>
                                  </w:divBdr>
                                </w:div>
                                <w:div w:id="1381901136">
                                  <w:marLeft w:val="640"/>
                                  <w:marRight w:val="0"/>
                                  <w:marTop w:val="0"/>
                                  <w:marBottom w:val="0"/>
                                  <w:divBdr>
                                    <w:top w:val="none" w:sz="0" w:space="0" w:color="auto"/>
                                    <w:left w:val="none" w:sz="0" w:space="0" w:color="auto"/>
                                    <w:bottom w:val="none" w:sz="0" w:space="0" w:color="auto"/>
                                    <w:right w:val="none" w:sz="0" w:space="0" w:color="auto"/>
                                  </w:divBdr>
                                </w:div>
                                <w:div w:id="1109814094">
                                  <w:marLeft w:val="640"/>
                                  <w:marRight w:val="0"/>
                                  <w:marTop w:val="0"/>
                                  <w:marBottom w:val="0"/>
                                  <w:divBdr>
                                    <w:top w:val="none" w:sz="0" w:space="0" w:color="auto"/>
                                    <w:left w:val="none" w:sz="0" w:space="0" w:color="auto"/>
                                    <w:bottom w:val="none" w:sz="0" w:space="0" w:color="auto"/>
                                    <w:right w:val="none" w:sz="0" w:space="0" w:color="auto"/>
                                  </w:divBdr>
                                </w:div>
                                <w:div w:id="824663746">
                                  <w:marLeft w:val="640"/>
                                  <w:marRight w:val="0"/>
                                  <w:marTop w:val="0"/>
                                  <w:marBottom w:val="0"/>
                                  <w:divBdr>
                                    <w:top w:val="none" w:sz="0" w:space="0" w:color="auto"/>
                                    <w:left w:val="none" w:sz="0" w:space="0" w:color="auto"/>
                                    <w:bottom w:val="none" w:sz="0" w:space="0" w:color="auto"/>
                                    <w:right w:val="none" w:sz="0" w:space="0" w:color="auto"/>
                                  </w:divBdr>
                                </w:div>
                                <w:div w:id="1523588402">
                                  <w:marLeft w:val="640"/>
                                  <w:marRight w:val="0"/>
                                  <w:marTop w:val="0"/>
                                  <w:marBottom w:val="0"/>
                                  <w:divBdr>
                                    <w:top w:val="none" w:sz="0" w:space="0" w:color="auto"/>
                                    <w:left w:val="none" w:sz="0" w:space="0" w:color="auto"/>
                                    <w:bottom w:val="none" w:sz="0" w:space="0" w:color="auto"/>
                                    <w:right w:val="none" w:sz="0" w:space="0" w:color="auto"/>
                                  </w:divBdr>
                                </w:div>
                                <w:div w:id="645280705">
                                  <w:marLeft w:val="640"/>
                                  <w:marRight w:val="0"/>
                                  <w:marTop w:val="0"/>
                                  <w:marBottom w:val="0"/>
                                  <w:divBdr>
                                    <w:top w:val="none" w:sz="0" w:space="0" w:color="auto"/>
                                    <w:left w:val="none" w:sz="0" w:space="0" w:color="auto"/>
                                    <w:bottom w:val="none" w:sz="0" w:space="0" w:color="auto"/>
                                    <w:right w:val="none" w:sz="0" w:space="0" w:color="auto"/>
                                  </w:divBdr>
                                </w:div>
                                <w:div w:id="288173591">
                                  <w:marLeft w:val="640"/>
                                  <w:marRight w:val="0"/>
                                  <w:marTop w:val="0"/>
                                  <w:marBottom w:val="0"/>
                                  <w:divBdr>
                                    <w:top w:val="none" w:sz="0" w:space="0" w:color="auto"/>
                                    <w:left w:val="none" w:sz="0" w:space="0" w:color="auto"/>
                                    <w:bottom w:val="none" w:sz="0" w:space="0" w:color="auto"/>
                                    <w:right w:val="none" w:sz="0" w:space="0" w:color="auto"/>
                                  </w:divBdr>
                                </w:div>
                                <w:div w:id="944075124">
                                  <w:marLeft w:val="640"/>
                                  <w:marRight w:val="0"/>
                                  <w:marTop w:val="0"/>
                                  <w:marBottom w:val="0"/>
                                  <w:divBdr>
                                    <w:top w:val="none" w:sz="0" w:space="0" w:color="auto"/>
                                    <w:left w:val="none" w:sz="0" w:space="0" w:color="auto"/>
                                    <w:bottom w:val="none" w:sz="0" w:space="0" w:color="auto"/>
                                    <w:right w:val="none" w:sz="0" w:space="0" w:color="auto"/>
                                  </w:divBdr>
                                </w:div>
                                <w:div w:id="190800274">
                                  <w:marLeft w:val="640"/>
                                  <w:marRight w:val="0"/>
                                  <w:marTop w:val="0"/>
                                  <w:marBottom w:val="0"/>
                                  <w:divBdr>
                                    <w:top w:val="none" w:sz="0" w:space="0" w:color="auto"/>
                                    <w:left w:val="none" w:sz="0" w:space="0" w:color="auto"/>
                                    <w:bottom w:val="none" w:sz="0" w:space="0" w:color="auto"/>
                                    <w:right w:val="none" w:sz="0" w:space="0" w:color="auto"/>
                                  </w:divBdr>
                                </w:div>
                                <w:div w:id="953053045">
                                  <w:marLeft w:val="640"/>
                                  <w:marRight w:val="0"/>
                                  <w:marTop w:val="0"/>
                                  <w:marBottom w:val="0"/>
                                  <w:divBdr>
                                    <w:top w:val="none" w:sz="0" w:space="0" w:color="auto"/>
                                    <w:left w:val="none" w:sz="0" w:space="0" w:color="auto"/>
                                    <w:bottom w:val="none" w:sz="0" w:space="0" w:color="auto"/>
                                    <w:right w:val="none" w:sz="0" w:space="0" w:color="auto"/>
                                  </w:divBdr>
                                </w:div>
                                <w:div w:id="1927885446">
                                  <w:marLeft w:val="640"/>
                                  <w:marRight w:val="0"/>
                                  <w:marTop w:val="0"/>
                                  <w:marBottom w:val="0"/>
                                  <w:divBdr>
                                    <w:top w:val="none" w:sz="0" w:space="0" w:color="auto"/>
                                    <w:left w:val="none" w:sz="0" w:space="0" w:color="auto"/>
                                    <w:bottom w:val="none" w:sz="0" w:space="0" w:color="auto"/>
                                    <w:right w:val="none" w:sz="0" w:space="0" w:color="auto"/>
                                  </w:divBdr>
                                </w:div>
                                <w:div w:id="1720858729">
                                  <w:marLeft w:val="640"/>
                                  <w:marRight w:val="0"/>
                                  <w:marTop w:val="0"/>
                                  <w:marBottom w:val="0"/>
                                  <w:divBdr>
                                    <w:top w:val="none" w:sz="0" w:space="0" w:color="auto"/>
                                    <w:left w:val="none" w:sz="0" w:space="0" w:color="auto"/>
                                    <w:bottom w:val="none" w:sz="0" w:space="0" w:color="auto"/>
                                    <w:right w:val="none" w:sz="0" w:space="0" w:color="auto"/>
                                  </w:divBdr>
                                </w:div>
                                <w:div w:id="909077812">
                                  <w:marLeft w:val="640"/>
                                  <w:marRight w:val="0"/>
                                  <w:marTop w:val="0"/>
                                  <w:marBottom w:val="0"/>
                                  <w:divBdr>
                                    <w:top w:val="none" w:sz="0" w:space="0" w:color="auto"/>
                                    <w:left w:val="none" w:sz="0" w:space="0" w:color="auto"/>
                                    <w:bottom w:val="none" w:sz="0" w:space="0" w:color="auto"/>
                                    <w:right w:val="none" w:sz="0" w:space="0" w:color="auto"/>
                                  </w:divBdr>
                                </w:div>
                                <w:div w:id="438532531">
                                  <w:marLeft w:val="640"/>
                                  <w:marRight w:val="0"/>
                                  <w:marTop w:val="0"/>
                                  <w:marBottom w:val="0"/>
                                  <w:divBdr>
                                    <w:top w:val="none" w:sz="0" w:space="0" w:color="auto"/>
                                    <w:left w:val="none" w:sz="0" w:space="0" w:color="auto"/>
                                    <w:bottom w:val="none" w:sz="0" w:space="0" w:color="auto"/>
                                    <w:right w:val="none" w:sz="0" w:space="0" w:color="auto"/>
                                  </w:divBdr>
                                </w:div>
                                <w:div w:id="2091538863">
                                  <w:marLeft w:val="640"/>
                                  <w:marRight w:val="0"/>
                                  <w:marTop w:val="0"/>
                                  <w:marBottom w:val="0"/>
                                  <w:divBdr>
                                    <w:top w:val="none" w:sz="0" w:space="0" w:color="auto"/>
                                    <w:left w:val="none" w:sz="0" w:space="0" w:color="auto"/>
                                    <w:bottom w:val="none" w:sz="0" w:space="0" w:color="auto"/>
                                    <w:right w:val="none" w:sz="0" w:space="0" w:color="auto"/>
                                  </w:divBdr>
                                </w:div>
                                <w:div w:id="962346115">
                                  <w:marLeft w:val="640"/>
                                  <w:marRight w:val="0"/>
                                  <w:marTop w:val="0"/>
                                  <w:marBottom w:val="0"/>
                                  <w:divBdr>
                                    <w:top w:val="none" w:sz="0" w:space="0" w:color="auto"/>
                                    <w:left w:val="none" w:sz="0" w:space="0" w:color="auto"/>
                                    <w:bottom w:val="none" w:sz="0" w:space="0" w:color="auto"/>
                                    <w:right w:val="none" w:sz="0" w:space="0" w:color="auto"/>
                                  </w:divBdr>
                                </w:div>
                              </w:divsChild>
                            </w:div>
                            <w:div w:id="1927885880">
                              <w:marLeft w:val="0"/>
                              <w:marRight w:val="0"/>
                              <w:marTop w:val="0"/>
                              <w:marBottom w:val="0"/>
                              <w:divBdr>
                                <w:top w:val="none" w:sz="0" w:space="0" w:color="auto"/>
                                <w:left w:val="none" w:sz="0" w:space="0" w:color="auto"/>
                                <w:bottom w:val="none" w:sz="0" w:space="0" w:color="auto"/>
                                <w:right w:val="none" w:sz="0" w:space="0" w:color="auto"/>
                              </w:divBdr>
                              <w:divsChild>
                                <w:div w:id="1324697067">
                                  <w:marLeft w:val="640"/>
                                  <w:marRight w:val="0"/>
                                  <w:marTop w:val="0"/>
                                  <w:marBottom w:val="0"/>
                                  <w:divBdr>
                                    <w:top w:val="none" w:sz="0" w:space="0" w:color="auto"/>
                                    <w:left w:val="none" w:sz="0" w:space="0" w:color="auto"/>
                                    <w:bottom w:val="none" w:sz="0" w:space="0" w:color="auto"/>
                                    <w:right w:val="none" w:sz="0" w:space="0" w:color="auto"/>
                                  </w:divBdr>
                                </w:div>
                                <w:div w:id="1661157254">
                                  <w:marLeft w:val="640"/>
                                  <w:marRight w:val="0"/>
                                  <w:marTop w:val="0"/>
                                  <w:marBottom w:val="0"/>
                                  <w:divBdr>
                                    <w:top w:val="none" w:sz="0" w:space="0" w:color="auto"/>
                                    <w:left w:val="none" w:sz="0" w:space="0" w:color="auto"/>
                                    <w:bottom w:val="none" w:sz="0" w:space="0" w:color="auto"/>
                                    <w:right w:val="none" w:sz="0" w:space="0" w:color="auto"/>
                                  </w:divBdr>
                                </w:div>
                                <w:div w:id="613905578">
                                  <w:marLeft w:val="640"/>
                                  <w:marRight w:val="0"/>
                                  <w:marTop w:val="0"/>
                                  <w:marBottom w:val="0"/>
                                  <w:divBdr>
                                    <w:top w:val="none" w:sz="0" w:space="0" w:color="auto"/>
                                    <w:left w:val="none" w:sz="0" w:space="0" w:color="auto"/>
                                    <w:bottom w:val="none" w:sz="0" w:space="0" w:color="auto"/>
                                    <w:right w:val="none" w:sz="0" w:space="0" w:color="auto"/>
                                  </w:divBdr>
                                </w:div>
                                <w:div w:id="1408963818">
                                  <w:marLeft w:val="640"/>
                                  <w:marRight w:val="0"/>
                                  <w:marTop w:val="0"/>
                                  <w:marBottom w:val="0"/>
                                  <w:divBdr>
                                    <w:top w:val="none" w:sz="0" w:space="0" w:color="auto"/>
                                    <w:left w:val="none" w:sz="0" w:space="0" w:color="auto"/>
                                    <w:bottom w:val="none" w:sz="0" w:space="0" w:color="auto"/>
                                    <w:right w:val="none" w:sz="0" w:space="0" w:color="auto"/>
                                  </w:divBdr>
                                </w:div>
                                <w:div w:id="1831482287">
                                  <w:marLeft w:val="640"/>
                                  <w:marRight w:val="0"/>
                                  <w:marTop w:val="0"/>
                                  <w:marBottom w:val="0"/>
                                  <w:divBdr>
                                    <w:top w:val="none" w:sz="0" w:space="0" w:color="auto"/>
                                    <w:left w:val="none" w:sz="0" w:space="0" w:color="auto"/>
                                    <w:bottom w:val="none" w:sz="0" w:space="0" w:color="auto"/>
                                    <w:right w:val="none" w:sz="0" w:space="0" w:color="auto"/>
                                  </w:divBdr>
                                </w:div>
                                <w:div w:id="1597636919">
                                  <w:marLeft w:val="640"/>
                                  <w:marRight w:val="0"/>
                                  <w:marTop w:val="0"/>
                                  <w:marBottom w:val="0"/>
                                  <w:divBdr>
                                    <w:top w:val="none" w:sz="0" w:space="0" w:color="auto"/>
                                    <w:left w:val="none" w:sz="0" w:space="0" w:color="auto"/>
                                    <w:bottom w:val="none" w:sz="0" w:space="0" w:color="auto"/>
                                    <w:right w:val="none" w:sz="0" w:space="0" w:color="auto"/>
                                  </w:divBdr>
                                </w:div>
                                <w:div w:id="579214094">
                                  <w:marLeft w:val="640"/>
                                  <w:marRight w:val="0"/>
                                  <w:marTop w:val="0"/>
                                  <w:marBottom w:val="0"/>
                                  <w:divBdr>
                                    <w:top w:val="none" w:sz="0" w:space="0" w:color="auto"/>
                                    <w:left w:val="none" w:sz="0" w:space="0" w:color="auto"/>
                                    <w:bottom w:val="none" w:sz="0" w:space="0" w:color="auto"/>
                                    <w:right w:val="none" w:sz="0" w:space="0" w:color="auto"/>
                                  </w:divBdr>
                                </w:div>
                                <w:div w:id="2009628371">
                                  <w:marLeft w:val="640"/>
                                  <w:marRight w:val="0"/>
                                  <w:marTop w:val="0"/>
                                  <w:marBottom w:val="0"/>
                                  <w:divBdr>
                                    <w:top w:val="none" w:sz="0" w:space="0" w:color="auto"/>
                                    <w:left w:val="none" w:sz="0" w:space="0" w:color="auto"/>
                                    <w:bottom w:val="none" w:sz="0" w:space="0" w:color="auto"/>
                                    <w:right w:val="none" w:sz="0" w:space="0" w:color="auto"/>
                                  </w:divBdr>
                                </w:div>
                                <w:div w:id="142351296">
                                  <w:marLeft w:val="640"/>
                                  <w:marRight w:val="0"/>
                                  <w:marTop w:val="0"/>
                                  <w:marBottom w:val="0"/>
                                  <w:divBdr>
                                    <w:top w:val="none" w:sz="0" w:space="0" w:color="auto"/>
                                    <w:left w:val="none" w:sz="0" w:space="0" w:color="auto"/>
                                    <w:bottom w:val="none" w:sz="0" w:space="0" w:color="auto"/>
                                    <w:right w:val="none" w:sz="0" w:space="0" w:color="auto"/>
                                  </w:divBdr>
                                </w:div>
                                <w:div w:id="423184166">
                                  <w:marLeft w:val="640"/>
                                  <w:marRight w:val="0"/>
                                  <w:marTop w:val="0"/>
                                  <w:marBottom w:val="0"/>
                                  <w:divBdr>
                                    <w:top w:val="none" w:sz="0" w:space="0" w:color="auto"/>
                                    <w:left w:val="none" w:sz="0" w:space="0" w:color="auto"/>
                                    <w:bottom w:val="none" w:sz="0" w:space="0" w:color="auto"/>
                                    <w:right w:val="none" w:sz="0" w:space="0" w:color="auto"/>
                                  </w:divBdr>
                                </w:div>
                                <w:div w:id="679048516">
                                  <w:marLeft w:val="640"/>
                                  <w:marRight w:val="0"/>
                                  <w:marTop w:val="0"/>
                                  <w:marBottom w:val="0"/>
                                  <w:divBdr>
                                    <w:top w:val="none" w:sz="0" w:space="0" w:color="auto"/>
                                    <w:left w:val="none" w:sz="0" w:space="0" w:color="auto"/>
                                    <w:bottom w:val="none" w:sz="0" w:space="0" w:color="auto"/>
                                    <w:right w:val="none" w:sz="0" w:space="0" w:color="auto"/>
                                  </w:divBdr>
                                </w:div>
                                <w:div w:id="1244335286">
                                  <w:marLeft w:val="640"/>
                                  <w:marRight w:val="0"/>
                                  <w:marTop w:val="0"/>
                                  <w:marBottom w:val="0"/>
                                  <w:divBdr>
                                    <w:top w:val="none" w:sz="0" w:space="0" w:color="auto"/>
                                    <w:left w:val="none" w:sz="0" w:space="0" w:color="auto"/>
                                    <w:bottom w:val="none" w:sz="0" w:space="0" w:color="auto"/>
                                    <w:right w:val="none" w:sz="0" w:space="0" w:color="auto"/>
                                  </w:divBdr>
                                </w:div>
                                <w:div w:id="701787764">
                                  <w:marLeft w:val="640"/>
                                  <w:marRight w:val="0"/>
                                  <w:marTop w:val="0"/>
                                  <w:marBottom w:val="0"/>
                                  <w:divBdr>
                                    <w:top w:val="none" w:sz="0" w:space="0" w:color="auto"/>
                                    <w:left w:val="none" w:sz="0" w:space="0" w:color="auto"/>
                                    <w:bottom w:val="none" w:sz="0" w:space="0" w:color="auto"/>
                                    <w:right w:val="none" w:sz="0" w:space="0" w:color="auto"/>
                                  </w:divBdr>
                                </w:div>
                                <w:div w:id="2111851903">
                                  <w:marLeft w:val="640"/>
                                  <w:marRight w:val="0"/>
                                  <w:marTop w:val="0"/>
                                  <w:marBottom w:val="0"/>
                                  <w:divBdr>
                                    <w:top w:val="none" w:sz="0" w:space="0" w:color="auto"/>
                                    <w:left w:val="none" w:sz="0" w:space="0" w:color="auto"/>
                                    <w:bottom w:val="none" w:sz="0" w:space="0" w:color="auto"/>
                                    <w:right w:val="none" w:sz="0" w:space="0" w:color="auto"/>
                                  </w:divBdr>
                                </w:div>
                                <w:div w:id="709693177">
                                  <w:marLeft w:val="640"/>
                                  <w:marRight w:val="0"/>
                                  <w:marTop w:val="0"/>
                                  <w:marBottom w:val="0"/>
                                  <w:divBdr>
                                    <w:top w:val="none" w:sz="0" w:space="0" w:color="auto"/>
                                    <w:left w:val="none" w:sz="0" w:space="0" w:color="auto"/>
                                    <w:bottom w:val="none" w:sz="0" w:space="0" w:color="auto"/>
                                    <w:right w:val="none" w:sz="0" w:space="0" w:color="auto"/>
                                  </w:divBdr>
                                </w:div>
                                <w:div w:id="1718699568">
                                  <w:marLeft w:val="640"/>
                                  <w:marRight w:val="0"/>
                                  <w:marTop w:val="0"/>
                                  <w:marBottom w:val="0"/>
                                  <w:divBdr>
                                    <w:top w:val="none" w:sz="0" w:space="0" w:color="auto"/>
                                    <w:left w:val="none" w:sz="0" w:space="0" w:color="auto"/>
                                    <w:bottom w:val="none" w:sz="0" w:space="0" w:color="auto"/>
                                    <w:right w:val="none" w:sz="0" w:space="0" w:color="auto"/>
                                  </w:divBdr>
                                </w:div>
                                <w:div w:id="1117020850">
                                  <w:marLeft w:val="640"/>
                                  <w:marRight w:val="0"/>
                                  <w:marTop w:val="0"/>
                                  <w:marBottom w:val="0"/>
                                  <w:divBdr>
                                    <w:top w:val="none" w:sz="0" w:space="0" w:color="auto"/>
                                    <w:left w:val="none" w:sz="0" w:space="0" w:color="auto"/>
                                    <w:bottom w:val="none" w:sz="0" w:space="0" w:color="auto"/>
                                    <w:right w:val="none" w:sz="0" w:space="0" w:color="auto"/>
                                  </w:divBdr>
                                </w:div>
                                <w:div w:id="2052682893">
                                  <w:marLeft w:val="640"/>
                                  <w:marRight w:val="0"/>
                                  <w:marTop w:val="0"/>
                                  <w:marBottom w:val="0"/>
                                  <w:divBdr>
                                    <w:top w:val="none" w:sz="0" w:space="0" w:color="auto"/>
                                    <w:left w:val="none" w:sz="0" w:space="0" w:color="auto"/>
                                    <w:bottom w:val="none" w:sz="0" w:space="0" w:color="auto"/>
                                    <w:right w:val="none" w:sz="0" w:space="0" w:color="auto"/>
                                  </w:divBdr>
                                </w:div>
                                <w:div w:id="1630815047">
                                  <w:marLeft w:val="640"/>
                                  <w:marRight w:val="0"/>
                                  <w:marTop w:val="0"/>
                                  <w:marBottom w:val="0"/>
                                  <w:divBdr>
                                    <w:top w:val="none" w:sz="0" w:space="0" w:color="auto"/>
                                    <w:left w:val="none" w:sz="0" w:space="0" w:color="auto"/>
                                    <w:bottom w:val="none" w:sz="0" w:space="0" w:color="auto"/>
                                    <w:right w:val="none" w:sz="0" w:space="0" w:color="auto"/>
                                  </w:divBdr>
                                </w:div>
                                <w:div w:id="283737549">
                                  <w:marLeft w:val="640"/>
                                  <w:marRight w:val="0"/>
                                  <w:marTop w:val="0"/>
                                  <w:marBottom w:val="0"/>
                                  <w:divBdr>
                                    <w:top w:val="none" w:sz="0" w:space="0" w:color="auto"/>
                                    <w:left w:val="none" w:sz="0" w:space="0" w:color="auto"/>
                                    <w:bottom w:val="none" w:sz="0" w:space="0" w:color="auto"/>
                                    <w:right w:val="none" w:sz="0" w:space="0" w:color="auto"/>
                                  </w:divBdr>
                                </w:div>
                                <w:div w:id="1250653576">
                                  <w:marLeft w:val="640"/>
                                  <w:marRight w:val="0"/>
                                  <w:marTop w:val="0"/>
                                  <w:marBottom w:val="0"/>
                                  <w:divBdr>
                                    <w:top w:val="none" w:sz="0" w:space="0" w:color="auto"/>
                                    <w:left w:val="none" w:sz="0" w:space="0" w:color="auto"/>
                                    <w:bottom w:val="none" w:sz="0" w:space="0" w:color="auto"/>
                                    <w:right w:val="none" w:sz="0" w:space="0" w:color="auto"/>
                                  </w:divBdr>
                                </w:div>
                                <w:div w:id="453912098">
                                  <w:marLeft w:val="640"/>
                                  <w:marRight w:val="0"/>
                                  <w:marTop w:val="0"/>
                                  <w:marBottom w:val="0"/>
                                  <w:divBdr>
                                    <w:top w:val="none" w:sz="0" w:space="0" w:color="auto"/>
                                    <w:left w:val="none" w:sz="0" w:space="0" w:color="auto"/>
                                    <w:bottom w:val="none" w:sz="0" w:space="0" w:color="auto"/>
                                    <w:right w:val="none" w:sz="0" w:space="0" w:color="auto"/>
                                  </w:divBdr>
                                </w:div>
                                <w:div w:id="214900497">
                                  <w:marLeft w:val="640"/>
                                  <w:marRight w:val="0"/>
                                  <w:marTop w:val="0"/>
                                  <w:marBottom w:val="0"/>
                                  <w:divBdr>
                                    <w:top w:val="none" w:sz="0" w:space="0" w:color="auto"/>
                                    <w:left w:val="none" w:sz="0" w:space="0" w:color="auto"/>
                                    <w:bottom w:val="none" w:sz="0" w:space="0" w:color="auto"/>
                                    <w:right w:val="none" w:sz="0" w:space="0" w:color="auto"/>
                                  </w:divBdr>
                                </w:div>
                                <w:div w:id="1631009617">
                                  <w:marLeft w:val="640"/>
                                  <w:marRight w:val="0"/>
                                  <w:marTop w:val="0"/>
                                  <w:marBottom w:val="0"/>
                                  <w:divBdr>
                                    <w:top w:val="none" w:sz="0" w:space="0" w:color="auto"/>
                                    <w:left w:val="none" w:sz="0" w:space="0" w:color="auto"/>
                                    <w:bottom w:val="none" w:sz="0" w:space="0" w:color="auto"/>
                                    <w:right w:val="none" w:sz="0" w:space="0" w:color="auto"/>
                                  </w:divBdr>
                                </w:div>
                                <w:div w:id="879785161">
                                  <w:marLeft w:val="640"/>
                                  <w:marRight w:val="0"/>
                                  <w:marTop w:val="0"/>
                                  <w:marBottom w:val="0"/>
                                  <w:divBdr>
                                    <w:top w:val="none" w:sz="0" w:space="0" w:color="auto"/>
                                    <w:left w:val="none" w:sz="0" w:space="0" w:color="auto"/>
                                    <w:bottom w:val="none" w:sz="0" w:space="0" w:color="auto"/>
                                    <w:right w:val="none" w:sz="0" w:space="0" w:color="auto"/>
                                  </w:divBdr>
                                </w:div>
                                <w:div w:id="1570119682">
                                  <w:marLeft w:val="640"/>
                                  <w:marRight w:val="0"/>
                                  <w:marTop w:val="0"/>
                                  <w:marBottom w:val="0"/>
                                  <w:divBdr>
                                    <w:top w:val="none" w:sz="0" w:space="0" w:color="auto"/>
                                    <w:left w:val="none" w:sz="0" w:space="0" w:color="auto"/>
                                    <w:bottom w:val="none" w:sz="0" w:space="0" w:color="auto"/>
                                    <w:right w:val="none" w:sz="0" w:space="0" w:color="auto"/>
                                  </w:divBdr>
                                </w:div>
                                <w:div w:id="1998608289">
                                  <w:marLeft w:val="640"/>
                                  <w:marRight w:val="0"/>
                                  <w:marTop w:val="0"/>
                                  <w:marBottom w:val="0"/>
                                  <w:divBdr>
                                    <w:top w:val="none" w:sz="0" w:space="0" w:color="auto"/>
                                    <w:left w:val="none" w:sz="0" w:space="0" w:color="auto"/>
                                    <w:bottom w:val="none" w:sz="0" w:space="0" w:color="auto"/>
                                    <w:right w:val="none" w:sz="0" w:space="0" w:color="auto"/>
                                  </w:divBdr>
                                </w:div>
                                <w:div w:id="1277104492">
                                  <w:marLeft w:val="640"/>
                                  <w:marRight w:val="0"/>
                                  <w:marTop w:val="0"/>
                                  <w:marBottom w:val="0"/>
                                  <w:divBdr>
                                    <w:top w:val="none" w:sz="0" w:space="0" w:color="auto"/>
                                    <w:left w:val="none" w:sz="0" w:space="0" w:color="auto"/>
                                    <w:bottom w:val="none" w:sz="0" w:space="0" w:color="auto"/>
                                    <w:right w:val="none" w:sz="0" w:space="0" w:color="auto"/>
                                  </w:divBdr>
                                </w:div>
                                <w:div w:id="1810051841">
                                  <w:marLeft w:val="640"/>
                                  <w:marRight w:val="0"/>
                                  <w:marTop w:val="0"/>
                                  <w:marBottom w:val="0"/>
                                  <w:divBdr>
                                    <w:top w:val="none" w:sz="0" w:space="0" w:color="auto"/>
                                    <w:left w:val="none" w:sz="0" w:space="0" w:color="auto"/>
                                    <w:bottom w:val="none" w:sz="0" w:space="0" w:color="auto"/>
                                    <w:right w:val="none" w:sz="0" w:space="0" w:color="auto"/>
                                  </w:divBdr>
                                </w:div>
                                <w:div w:id="1025516716">
                                  <w:marLeft w:val="640"/>
                                  <w:marRight w:val="0"/>
                                  <w:marTop w:val="0"/>
                                  <w:marBottom w:val="0"/>
                                  <w:divBdr>
                                    <w:top w:val="none" w:sz="0" w:space="0" w:color="auto"/>
                                    <w:left w:val="none" w:sz="0" w:space="0" w:color="auto"/>
                                    <w:bottom w:val="none" w:sz="0" w:space="0" w:color="auto"/>
                                    <w:right w:val="none" w:sz="0" w:space="0" w:color="auto"/>
                                  </w:divBdr>
                                </w:div>
                                <w:div w:id="1518032831">
                                  <w:marLeft w:val="640"/>
                                  <w:marRight w:val="0"/>
                                  <w:marTop w:val="0"/>
                                  <w:marBottom w:val="0"/>
                                  <w:divBdr>
                                    <w:top w:val="none" w:sz="0" w:space="0" w:color="auto"/>
                                    <w:left w:val="none" w:sz="0" w:space="0" w:color="auto"/>
                                    <w:bottom w:val="none" w:sz="0" w:space="0" w:color="auto"/>
                                    <w:right w:val="none" w:sz="0" w:space="0" w:color="auto"/>
                                  </w:divBdr>
                                </w:div>
                                <w:div w:id="1334406760">
                                  <w:marLeft w:val="640"/>
                                  <w:marRight w:val="0"/>
                                  <w:marTop w:val="0"/>
                                  <w:marBottom w:val="0"/>
                                  <w:divBdr>
                                    <w:top w:val="none" w:sz="0" w:space="0" w:color="auto"/>
                                    <w:left w:val="none" w:sz="0" w:space="0" w:color="auto"/>
                                    <w:bottom w:val="none" w:sz="0" w:space="0" w:color="auto"/>
                                    <w:right w:val="none" w:sz="0" w:space="0" w:color="auto"/>
                                  </w:divBdr>
                                </w:div>
                                <w:div w:id="964001370">
                                  <w:marLeft w:val="640"/>
                                  <w:marRight w:val="0"/>
                                  <w:marTop w:val="0"/>
                                  <w:marBottom w:val="0"/>
                                  <w:divBdr>
                                    <w:top w:val="none" w:sz="0" w:space="0" w:color="auto"/>
                                    <w:left w:val="none" w:sz="0" w:space="0" w:color="auto"/>
                                    <w:bottom w:val="none" w:sz="0" w:space="0" w:color="auto"/>
                                    <w:right w:val="none" w:sz="0" w:space="0" w:color="auto"/>
                                  </w:divBdr>
                                </w:div>
                                <w:div w:id="1648046125">
                                  <w:marLeft w:val="640"/>
                                  <w:marRight w:val="0"/>
                                  <w:marTop w:val="0"/>
                                  <w:marBottom w:val="0"/>
                                  <w:divBdr>
                                    <w:top w:val="none" w:sz="0" w:space="0" w:color="auto"/>
                                    <w:left w:val="none" w:sz="0" w:space="0" w:color="auto"/>
                                    <w:bottom w:val="none" w:sz="0" w:space="0" w:color="auto"/>
                                    <w:right w:val="none" w:sz="0" w:space="0" w:color="auto"/>
                                  </w:divBdr>
                                </w:div>
                                <w:div w:id="870653896">
                                  <w:marLeft w:val="640"/>
                                  <w:marRight w:val="0"/>
                                  <w:marTop w:val="0"/>
                                  <w:marBottom w:val="0"/>
                                  <w:divBdr>
                                    <w:top w:val="none" w:sz="0" w:space="0" w:color="auto"/>
                                    <w:left w:val="none" w:sz="0" w:space="0" w:color="auto"/>
                                    <w:bottom w:val="none" w:sz="0" w:space="0" w:color="auto"/>
                                    <w:right w:val="none" w:sz="0" w:space="0" w:color="auto"/>
                                  </w:divBdr>
                                </w:div>
                                <w:div w:id="1350597096">
                                  <w:marLeft w:val="640"/>
                                  <w:marRight w:val="0"/>
                                  <w:marTop w:val="0"/>
                                  <w:marBottom w:val="0"/>
                                  <w:divBdr>
                                    <w:top w:val="none" w:sz="0" w:space="0" w:color="auto"/>
                                    <w:left w:val="none" w:sz="0" w:space="0" w:color="auto"/>
                                    <w:bottom w:val="none" w:sz="0" w:space="0" w:color="auto"/>
                                    <w:right w:val="none" w:sz="0" w:space="0" w:color="auto"/>
                                  </w:divBdr>
                                </w:div>
                                <w:div w:id="1504053286">
                                  <w:marLeft w:val="640"/>
                                  <w:marRight w:val="0"/>
                                  <w:marTop w:val="0"/>
                                  <w:marBottom w:val="0"/>
                                  <w:divBdr>
                                    <w:top w:val="none" w:sz="0" w:space="0" w:color="auto"/>
                                    <w:left w:val="none" w:sz="0" w:space="0" w:color="auto"/>
                                    <w:bottom w:val="none" w:sz="0" w:space="0" w:color="auto"/>
                                    <w:right w:val="none" w:sz="0" w:space="0" w:color="auto"/>
                                  </w:divBdr>
                                </w:div>
                                <w:div w:id="338894358">
                                  <w:marLeft w:val="640"/>
                                  <w:marRight w:val="0"/>
                                  <w:marTop w:val="0"/>
                                  <w:marBottom w:val="0"/>
                                  <w:divBdr>
                                    <w:top w:val="none" w:sz="0" w:space="0" w:color="auto"/>
                                    <w:left w:val="none" w:sz="0" w:space="0" w:color="auto"/>
                                    <w:bottom w:val="none" w:sz="0" w:space="0" w:color="auto"/>
                                    <w:right w:val="none" w:sz="0" w:space="0" w:color="auto"/>
                                  </w:divBdr>
                                </w:div>
                                <w:div w:id="884637523">
                                  <w:marLeft w:val="640"/>
                                  <w:marRight w:val="0"/>
                                  <w:marTop w:val="0"/>
                                  <w:marBottom w:val="0"/>
                                  <w:divBdr>
                                    <w:top w:val="none" w:sz="0" w:space="0" w:color="auto"/>
                                    <w:left w:val="none" w:sz="0" w:space="0" w:color="auto"/>
                                    <w:bottom w:val="none" w:sz="0" w:space="0" w:color="auto"/>
                                    <w:right w:val="none" w:sz="0" w:space="0" w:color="auto"/>
                                  </w:divBdr>
                                </w:div>
                                <w:div w:id="1314018099">
                                  <w:marLeft w:val="640"/>
                                  <w:marRight w:val="0"/>
                                  <w:marTop w:val="0"/>
                                  <w:marBottom w:val="0"/>
                                  <w:divBdr>
                                    <w:top w:val="none" w:sz="0" w:space="0" w:color="auto"/>
                                    <w:left w:val="none" w:sz="0" w:space="0" w:color="auto"/>
                                    <w:bottom w:val="none" w:sz="0" w:space="0" w:color="auto"/>
                                    <w:right w:val="none" w:sz="0" w:space="0" w:color="auto"/>
                                  </w:divBdr>
                                </w:div>
                                <w:div w:id="2048484071">
                                  <w:marLeft w:val="640"/>
                                  <w:marRight w:val="0"/>
                                  <w:marTop w:val="0"/>
                                  <w:marBottom w:val="0"/>
                                  <w:divBdr>
                                    <w:top w:val="none" w:sz="0" w:space="0" w:color="auto"/>
                                    <w:left w:val="none" w:sz="0" w:space="0" w:color="auto"/>
                                    <w:bottom w:val="none" w:sz="0" w:space="0" w:color="auto"/>
                                    <w:right w:val="none" w:sz="0" w:space="0" w:color="auto"/>
                                  </w:divBdr>
                                </w:div>
                                <w:div w:id="1375930154">
                                  <w:marLeft w:val="640"/>
                                  <w:marRight w:val="0"/>
                                  <w:marTop w:val="0"/>
                                  <w:marBottom w:val="0"/>
                                  <w:divBdr>
                                    <w:top w:val="none" w:sz="0" w:space="0" w:color="auto"/>
                                    <w:left w:val="none" w:sz="0" w:space="0" w:color="auto"/>
                                    <w:bottom w:val="none" w:sz="0" w:space="0" w:color="auto"/>
                                    <w:right w:val="none" w:sz="0" w:space="0" w:color="auto"/>
                                  </w:divBdr>
                                </w:div>
                                <w:div w:id="1653874923">
                                  <w:marLeft w:val="640"/>
                                  <w:marRight w:val="0"/>
                                  <w:marTop w:val="0"/>
                                  <w:marBottom w:val="0"/>
                                  <w:divBdr>
                                    <w:top w:val="none" w:sz="0" w:space="0" w:color="auto"/>
                                    <w:left w:val="none" w:sz="0" w:space="0" w:color="auto"/>
                                    <w:bottom w:val="none" w:sz="0" w:space="0" w:color="auto"/>
                                    <w:right w:val="none" w:sz="0" w:space="0" w:color="auto"/>
                                  </w:divBdr>
                                </w:div>
                                <w:div w:id="1628272313">
                                  <w:marLeft w:val="640"/>
                                  <w:marRight w:val="0"/>
                                  <w:marTop w:val="0"/>
                                  <w:marBottom w:val="0"/>
                                  <w:divBdr>
                                    <w:top w:val="none" w:sz="0" w:space="0" w:color="auto"/>
                                    <w:left w:val="none" w:sz="0" w:space="0" w:color="auto"/>
                                    <w:bottom w:val="none" w:sz="0" w:space="0" w:color="auto"/>
                                    <w:right w:val="none" w:sz="0" w:space="0" w:color="auto"/>
                                  </w:divBdr>
                                </w:div>
                                <w:div w:id="1413742855">
                                  <w:marLeft w:val="640"/>
                                  <w:marRight w:val="0"/>
                                  <w:marTop w:val="0"/>
                                  <w:marBottom w:val="0"/>
                                  <w:divBdr>
                                    <w:top w:val="none" w:sz="0" w:space="0" w:color="auto"/>
                                    <w:left w:val="none" w:sz="0" w:space="0" w:color="auto"/>
                                    <w:bottom w:val="none" w:sz="0" w:space="0" w:color="auto"/>
                                    <w:right w:val="none" w:sz="0" w:space="0" w:color="auto"/>
                                  </w:divBdr>
                                </w:div>
                                <w:div w:id="1826236336">
                                  <w:marLeft w:val="640"/>
                                  <w:marRight w:val="0"/>
                                  <w:marTop w:val="0"/>
                                  <w:marBottom w:val="0"/>
                                  <w:divBdr>
                                    <w:top w:val="none" w:sz="0" w:space="0" w:color="auto"/>
                                    <w:left w:val="none" w:sz="0" w:space="0" w:color="auto"/>
                                    <w:bottom w:val="none" w:sz="0" w:space="0" w:color="auto"/>
                                    <w:right w:val="none" w:sz="0" w:space="0" w:color="auto"/>
                                  </w:divBdr>
                                </w:div>
                                <w:div w:id="735737762">
                                  <w:marLeft w:val="640"/>
                                  <w:marRight w:val="0"/>
                                  <w:marTop w:val="0"/>
                                  <w:marBottom w:val="0"/>
                                  <w:divBdr>
                                    <w:top w:val="none" w:sz="0" w:space="0" w:color="auto"/>
                                    <w:left w:val="none" w:sz="0" w:space="0" w:color="auto"/>
                                    <w:bottom w:val="none" w:sz="0" w:space="0" w:color="auto"/>
                                    <w:right w:val="none" w:sz="0" w:space="0" w:color="auto"/>
                                  </w:divBdr>
                                </w:div>
                                <w:div w:id="527763369">
                                  <w:marLeft w:val="640"/>
                                  <w:marRight w:val="0"/>
                                  <w:marTop w:val="0"/>
                                  <w:marBottom w:val="0"/>
                                  <w:divBdr>
                                    <w:top w:val="none" w:sz="0" w:space="0" w:color="auto"/>
                                    <w:left w:val="none" w:sz="0" w:space="0" w:color="auto"/>
                                    <w:bottom w:val="none" w:sz="0" w:space="0" w:color="auto"/>
                                    <w:right w:val="none" w:sz="0" w:space="0" w:color="auto"/>
                                  </w:divBdr>
                                </w:div>
                                <w:div w:id="1440763091">
                                  <w:marLeft w:val="640"/>
                                  <w:marRight w:val="0"/>
                                  <w:marTop w:val="0"/>
                                  <w:marBottom w:val="0"/>
                                  <w:divBdr>
                                    <w:top w:val="none" w:sz="0" w:space="0" w:color="auto"/>
                                    <w:left w:val="none" w:sz="0" w:space="0" w:color="auto"/>
                                    <w:bottom w:val="none" w:sz="0" w:space="0" w:color="auto"/>
                                    <w:right w:val="none" w:sz="0" w:space="0" w:color="auto"/>
                                  </w:divBdr>
                                </w:div>
                                <w:div w:id="1790977635">
                                  <w:marLeft w:val="640"/>
                                  <w:marRight w:val="0"/>
                                  <w:marTop w:val="0"/>
                                  <w:marBottom w:val="0"/>
                                  <w:divBdr>
                                    <w:top w:val="none" w:sz="0" w:space="0" w:color="auto"/>
                                    <w:left w:val="none" w:sz="0" w:space="0" w:color="auto"/>
                                    <w:bottom w:val="none" w:sz="0" w:space="0" w:color="auto"/>
                                    <w:right w:val="none" w:sz="0" w:space="0" w:color="auto"/>
                                  </w:divBdr>
                                </w:div>
                                <w:div w:id="757559912">
                                  <w:marLeft w:val="640"/>
                                  <w:marRight w:val="0"/>
                                  <w:marTop w:val="0"/>
                                  <w:marBottom w:val="0"/>
                                  <w:divBdr>
                                    <w:top w:val="none" w:sz="0" w:space="0" w:color="auto"/>
                                    <w:left w:val="none" w:sz="0" w:space="0" w:color="auto"/>
                                    <w:bottom w:val="none" w:sz="0" w:space="0" w:color="auto"/>
                                    <w:right w:val="none" w:sz="0" w:space="0" w:color="auto"/>
                                  </w:divBdr>
                                </w:div>
                                <w:div w:id="608700140">
                                  <w:marLeft w:val="640"/>
                                  <w:marRight w:val="0"/>
                                  <w:marTop w:val="0"/>
                                  <w:marBottom w:val="0"/>
                                  <w:divBdr>
                                    <w:top w:val="none" w:sz="0" w:space="0" w:color="auto"/>
                                    <w:left w:val="none" w:sz="0" w:space="0" w:color="auto"/>
                                    <w:bottom w:val="none" w:sz="0" w:space="0" w:color="auto"/>
                                    <w:right w:val="none" w:sz="0" w:space="0" w:color="auto"/>
                                  </w:divBdr>
                                </w:div>
                                <w:div w:id="611282460">
                                  <w:marLeft w:val="640"/>
                                  <w:marRight w:val="0"/>
                                  <w:marTop w:val="0"/>
                                  <w:marBottom w:val="0"/>
                                  <w:divBdr>
                                    <w:top w:val="none" w:sz="0" w:space="0" w:color="auto"/>
                                    <w:left w:val="none" w:sz="0" w:space="0" w:color="auto"/>
                                    <w:bottom w:val="none" w:sz="0" w:space="0" w:color="auto"/>
                                    <w:right w:val="none" w:sz="0" w:space="0" w:color="auto"/>
                                  </w:divBdr>
                                </w:div>
                                <w:div w:id="1124079243">
                                  <w:marLeft w:val="640"/>
                                  <w:marRight w:val="0"/>
                                  <w:marTop w:val="0"/>
                                  <w:marBottom w:val="0"/>
                                  <w:divBdr>
                                    <w:top w:val="none" w:sz="0" w:space="0" w:color="auto"/>
                                    <w:left w:val="none" w:sz="0" w:space="0" w:color="auto"/>
                                    <w:bottom w:val="none" w:sz="0" w:space="0" w:color="auto"/>
                                    <w:right w:val="none" w:sz="0" w:space="0" w:color="auto"/>
                                  </w:divBdr>
                                </w:div>
                                <w:div w:id="1662659248">
                                  <w:marLeft w:val="640"/>
                                  <w:marRight w:val="0"/>
                                  <w:marTop w:val="0"/>
                                  <w:marBottom w:val="0"/>
                                  <w:divBdr>
                                    <w:top w:val="none" w:sz="0" w:space="0" w:color="auto"/>
                                    <w:left w:val="none" w:sz="0" w:space="0" w:color="auto"/>
                                    <w:bottom w:val="none" w:sz="0" w:space="0" w:color="auto"/>
                                    <w:right w:val="none" w:sz="0" w:space="0" w:color="auto"/>
                                  </w:divBdr>
                                </w:div>
                                <w:div w:id="859858108">
                                  <w:marLeft w:val="640"/>
                                  <w:marRight w:val="0"/>
                                  <w:marTop w:val="0"/>
                                  <w:marBottom w:val="0"/>
                                  <w:divBdr>
                                    <w:top w:val="none" w:sz="0" w:space="0" w:color="auto"/>
                                    <w:left w:val="none" w:sz="0" w:space="0" w:color="auto"/>
                                    <w:bottom w:val="none" w:sz="0" w:space="0" w:color="auto"/>
                                    <w:right w:val="none" w:sz="0" w:space="0" w:color="auto"/>
                                  </w:divBdr>
                                </w:div>
                                <w:div w:id="742022078">
                                  <w:marLeft w:val="640"/>
                                  <w:marRight w:val="0"/>
                                  <w:marTop w:val="0"/>
                                  <w:marBottom w:val="0"/>
                                  <w:divBdr>
                                    <w:top w:val="none" w:sz="0" w:space="0" w:color="auto"/>
                                    <w:left w:val="none" w:sz="0" w:space="0" w:color="auto"/>
                                    <w:bottom w:val="none" w:sz="0" w:space="0" w:color="auto"/>
                                    <w:right w:val="none" w:sz="0" w:space="0" w:color="auto"/>
                                  </w:divBdr>
                                </w:div>
                                <w:div w:id="800346729">
                                  <w:marLeft w:val="640"/>
                                  <w:marRight w:val="0"/>
                                  <w:marTop w:val="0"/>
                                  <w:marBottom w:val="0"/>
                                  <w:divBdr>
                                    <w:top w:val="none" w:sz="0" w:space="0" w:color="auto"/>
                                    <w:left w:val="none" w:sz="0" w:space="0" w:color="auto"/>
                                    <w:bottom w:val="none" w:sz="0" w:space="0" w:color="auto"/>
                                    <w:right w:val="none" w:sz="0" w:space="0" w:color="auto"/>
                                  </w:divBdr>
                                </w:div>
                                <w:div w:id="500194242">
                                  <w:marLeft w:val="640"/>
                                  <w:marRight w:val="0"/>
                                  <w:marTop w:val="0"/>
                                  <w:marBottom w:val="0"/>
                                  <w:divBdr>
                                    <w:top w:val="none" w:sz="0" w:space="0" w:color="auto"/>
                                    <w:left w:val="none" w:sz="0" w:space="0" w:color="auto"/>
                                    <w:bottom w:val="none" w:sz="0" w:space="0" w:color="auto"/>
                                    <w:right w:val="none" w:sz="0" w:space="0" w:color="auto"/>
                                  </w:divBdr>
                                </w:div>
                                <w:div w:id="953290305">
                                  <w:marLeft w:val="640"/>
                                  <w:marRight w:val="0"/>
                                  <w:marTop w:val="0"/>
                                  <w:marBottom w:val="0"/>
                                  <w:divBdr>
                                    <w:top w:val="none" w:sz="0" w:space="0" w:color="auto"/>
                                    <w:left w:val="none" w:sz="0" w:space="0" w:color="auto"/>
                                    <w:bottom w:val="none" w:sz="0" w:space="0" w:color="auto"/>
                                    <w:right w:val="none" w:sz="0" w:space="0" w:color="auto"/>
                                  </w:divBdr>
                                </w:div>
                                <w:div w:id="1783642931">
                                  <w:marLeft w:val="640"/>
                                  <w:marRight w:val="0"/>
                                  <w:marTop w:val="0"/>
                                  <w:marBottom w:val="0"/>
                                  <w:divBdr>
                                    <w:top w:val="none" w:sz="0" w:space="0" w:color="auto"/>
                                    <w:left w:val="none" w:sz="0" w:space="0" w:color="auto"/>
                                    <w:bottom w:val="none" w:sz="0" w:space="0" w:color="auto"/>
                                    <w:right w:val="none" w:sz="0" w:space="0" w:color="auto"/>
                                  </w:divBdr>
                                </w:div>
                                <w:div w:id="464859488">
                                  <w:marLeft w:val="640"/>
                                  <w:marRight w:val="0"/>
                                  <w:marTop w:val="0"/>
                                  <w:marBottom w:val="0"/>
                                  <w:divBdr>
                                    <w:top w:val="none" w:sz="0" w:space="0" w:color="auto"/>
                                    <w:left w:val="none" w:sz="0" w:space="0" w:color="auto"/>
                                    <w:bottom w:val="none" w:sz="0" w:space="0" w:color="auto"/>
                                    <w:right w:val="none" w:sz="0" w:space="0" w:color="auto"/>
                                  </w:divBdr>
                                </w:div>
                                <w:div w:id="929462368">
                                  <w:marLeft w:val="640"/>
                                  <w:marRight w:val="0"/>
                                  <w:marTop w:val="0"/>
                                  <w:marBottom w:val="0"/>
                                  <w:divBdr>
                                    <w:top w:val="none" w:sz="0" w:space="0" w:color="auto"/>
                                    <w:left w:val="none" w:sz="0" w:space="0" w:color="auto"/>
                                    <w:bottom w:val="none" w:sz="0" w:space="0" w:color="auto"/>
                                    <w:right w:val="none" w:sz="0" w:space="0" w:color="auto"/>
                                  </w:divBdr>
                                </w:div>
                                <w:div w:id="915822389">
                                  <w:marLeft w:val="640"/>
                                  <w:marRight w:val="0"/>
                                  <w:marTop w:val="0"/>
                                  <w:marBottom w:val="0"/>
                                  <w:divBdr>
                                    <w:top w:val="none" w:sz="0" w:space="0" w:color="auto"/>
                                    <w:left w:val="none" w:sz="0" w:space="0" w:color="auto"/>
                                    <w:bottom w:val="none" w:sz="0" w:space="0" w:color="auto"/>
                                    <w:right w:val="none" w:sz="0" w:space="0" w:color="auto"/>
                                  </w:divBdr>
                                </w:div>
                                <w:div w:id="554197083">
                                  <w:marLeft w:val="640"/>
                                  <w:marRight w:val="0"/>
                                  <w:marTop w:val="0"/>
                                  <w:marBottom w:val="0"/>
                                  <w:divBdr>
                                    <w:top w:val="none" w:sz="0" w:space="0" w:color="auto"/>
                                    <w:left w:val="none" w:sz="0" w:space="0" w:color="auto"/>
                                    <w:bottom w:val="none" w:sz="0" w:space="0" w:color="auto"/>
                                    <w:right w:val="none" w:sz="0" w:space="0" w:color="auto"/>
                                  </w:divBdr>
                                </w:div>
                                <w:div w:id="649021444">
                                  <w:marLeft w:val="640"/>
                                  <w:marRight w:val="0"/>
                                  <w:marTop w:val="0"/>
                                  <w:marBottom w:val="0"/>
                                  <w:divBdr>
                                    <w:top w:val="none" w:sz="0" w:space="0" w:color="auto"/>
                                    <w:left w:val="none" w:sz="0" w:space="0" w:color="auto"/>
                                    <w:bottom w:val="none" w:sz="0" w:space="0" w:color="auto"/>
                                    <w:right w:val="none" w:sz="0" w:space="0" w:color="auto"/>
                                  </w:divBdr>
                                </w:div>
                                <w:div w:id="1388381175">
                                  <w:marLeft w:val="640"/>
                                  <w:marRight w:val="0"/>
                                  <w:marTop w:val="0"/>
                                  <w:marBottom w:val="0"/>
                                  <w:divBdr>
                                    <w:top w:val="none" w:sz="0" w:space="0" w:color="auto"/>
                                    <w:left w:val="none" w:sz="0" w:space="0" w:color="auto"/>
                                    <w:bottom w:val="none" w:sz="0" w:space="0" w:color="auto"/>
                                    <w:right w:val="none" w:sz="0" w:space="0" w:color="auto"/>
                                  </w:divBdr>
                                </w:div>
                                <w:div w:id="604077916">
                                  <w:marLeft w:val="640"/>
                                  <w:marRight w:val="0"/>
                                  <w:marTop w:val="0"/>
                                  <w:marBottom w:val="0"/>
                                  <w:divBdr>
                                    <w:top w:val="none" w:sz="0" w:space="0" w:color="auto"/>
                                    <w:left w:val="none" w:sz="0" w:space="0" w:color="auto"/>
                                    <w:bottom w:val="none" w:sz="0" w:space="0" w:color="auto"/>
                                    <w:right w:val="none" w:sz="0" w:space="0" w:color="auto"/>
                                  </w:divBdr>
                                </w:div>
                                <w:div w:id="514926390">
                                  <w:marLeft w:val="640"/>
                                  <w:marRight w:val="0"/>
                                  <w:marTop w:val="0"/>
                                  <w:marBottom w:val="0"/>
                                  <w:divBdr>
                                    <w:top w:val="none" w:sz="0" w:space="0" w:color="auto"/>
                                    <w:left w:val="none" w:sz="0" w:space="0" w:color="auto"/>
                                    <w:bottom w:val="none" w:sz="0" w:space="0" w:color="auto"/>
                                    <w:right w:val="none" w:sz="0" w:space="0" w:color="auto"/>
                                  </w:divBdr>
                                </w:div>
                                <w:div w:id="1242562733">
                                  <w:marLeft w:val="640"/>
                                  <w:marRight w:val="0"/>
                                  <w:marTop w:val="0"/>
                                  <w:marBottom w:val="0"/>
                                  <w:divBdr>
                                    <w:top w:val="none" w:sz="0" w:space="0" w:color="auto"/>
                                    <w:left w:val="none" w:sz="0" w:space="0" w:color="auto"/>
                                    <w:bottom w:val="none" w:sz="0" w:space="0" w:color="auto"/>
                                    <w:right w:val="none" w:sz="0" w:space="0" w:color="auto"/>
                                  </w:divBdr>
                                </w:div>
                                <w:div w:id="1743913898">
                                  <w:marLeft w:val="640"/>
                                  <w:marRight w:val="0"/>
                                  <w:marTop w:val="0"/>
                                  <w:marBottom w:val="0"/>
                                  <w:divBdr>
                                    <w:top w:val="none" w:sz="0" w:space="0" w:color="auto"/>
                                    <w:left w:val="none" w:sz="0" w:space="0" w:color="auto"/>
                                    <w:bottom w:val="none" w:sz="0" w:space="0" w:color="auto"/>
                                    <w:right w:val="none" w:sz="0" w:space="0" w:color="auto"/>
                                  </w:divBdr>
                                </w:div>
                                <w:div w:id="434832784">
                                  <w:marLeft w:val="640"/>
                                  <w:marRight w:val="0"/>
                                  <w:marTop w:val="0"/>
                                  <w:marBottom w:val="0"/>
                                  <w:divBdr>
                                    <w:top w:val="none" w:sz="0" w:space="0" w:color="auto"/>
                                    <w:left w:val="none" w:sz="0" w:space="0" w:color="auto"/>
                                    <w:bottom w:val="none" w:sz="0" w:space="0" w:color="auto"/>
                                    <w:right w:val="none" w:sz="0" w:space="0" w:color="auto"/>
                                  </w:divBdr>
                                </w:div>
                                <w:div w:id="2034722001">
                                  <w:marLeft w:val="640"/>
                                  <w:marRight w:val="0"/>
                                  <w:marTop w:val="0"/>
                                  <w:marBottom w:val="0"/>
                                  <w:divBdr>
                                    <w:top w:val="none" w:sz="0" w:space="0" w:color="auto"/>
                                    <w:left w:val="none" w:sz="0" w:space="0" w:color="auto"/>
                                    <w:bottom w:val="none" w:sz="0" w:space="0" w:color="auto"/>
                                    <w:right w:val="none" w:sz="0" w:space="0" w:color="auto"/>
                                  </w:divBdr>
                                </w:div>
                                <w:div w:id="1485858210">
                                  <w:marLeft w:val="640"/>
                                  <w:marRight w:val="0"/>
                                  <w:marTop w:val="0"/>
                                  <w:marBottom w:val="0"/>
                                  <w:divBdr>
                                    <w:top w:val="none" w:sz="0" w:space="0" w:color="auto"/>
                                    <w:left w:val="none" w:sz="0" w:space="0" w:color="auto"/>
                                    <w:bottom w:val="none" w:sz="0" w:space="0" w:color="auto"/>
                                    <w:right w:val="none" w:sz="0" w:space="0" w:color="auto"/>
                                  </w:divBdr>
                                </w:div>
                                <w:div w:id="479003546">
                                  <w:marLeft w:val="640"/>
                                  <w:marRight w:val="0"/>
                                  <w:marTop w:val="0"/>
                                  <w:marBottom w:val="0"/>
                                  <w:divBdr>
                                    <w:top w:val="none" w:sz="0" w:space="0" w:color="auto"/>
                                    <w:left w:val="none" w:sz="0" w:space="0" w:color="auto"/>
                                    <w:bottom w:val="none" w:sz="0" w:space="0" w:color="auto"/>
                                    <w:right w:val="none" w:sz="0" w:space="0" w:color="auto"/>
                                  </w:divBdr>
                                </w:div>
                                <w:div w:id="1126003463">
                                  <w:marLeft w:val="640"/>
                                  <w:marRight w:val="0"/>
                                  <w:marTop w:val="0"/>
                                  <w:marBottom w:val="0"/>
                                  <w:divBdr>
                                    <w:top w:val="none" w:sz="0" w:space="0" w:color="auto"/>
                                    <w:left w:val="none" w:sz="0" w:space="0" w:color="auto"/>
                                    <w:bottom w:val="none" w:sz="0" w:space="0" w:color="auto"/>
                                    <w:right w:val="none" w:sz="0" w:space="0" w:color="auto"/>
                                  </w:divBdr>
                                </w:div>
                                <w:div w:id="1905527430">
                                  <w:marLeft w:val="640"/>
                                  <w:marRight w:val="0"/>
                                  <w:marTop w:val="0"/>
                                  <w:marBottom w:val="0"/>
                                  <w:divBdr>
                                    <w:top w:val="none" w:sz="0" w:space="0" w:color="auto"/>
                                    <w:left w:val="none" w:sz="0" w:space="0" w:color="auto"/>
                                    <w:bottom w:val="none" w:sz="0" w:space="0" w:color="auto"/>
                                    <w:right w:val="none" w:sz="0" w:space="0" w:color="auto"/>
                                  </w:divBdr>
                                </w:div>
                                <w:div w:id="1262682894">
                                  <w:marLeft w:val="640"/>
                                  <w:marRight w:val="0"/>
                                  <w:marTop w:val="0"/>
                                  <w:marBottom w:val="0"/>
                                  <w:divBdr>
                                    <w:top w:val="none" w:sz="0" w:space="0" w:color="auto"/>
                                    <w:left w:val="none" w:sz="0" w:space="0" w:color="auto"/>
                                    <w:bottom w:val="none" w:sz="0" w:space="0" w:color="auto"/>
                                    <w:right w:val="none" w:sz="0" w:space="0" w:color="auto"/>
                                  </w:divBdr>
                                </w:div>
                                <w:div w:id="1087770332">
                                  <w:marLeft w:val="640"/>
                                  <w:marRight w:val="0"/>
                                  <w:marTop w:val="0"/>
                                  <w:marBottom w:val="0"/>
                                  <w:divBdr>
                                    <w:top w:val="none" w:sz="0" w:space="0" w:color="auto"/>
                                    <w:left w:val="none" w:sz="0" w:space="0" w:color="auto"/>
                                    <w:bottom w:val="none" w:sz="0" w:space="0" w:color="auto"/>
                                    <w:right w:val="none" w:sz="0" w:space="0" w:color="auto"/>
                                  </w:divBdr>
                                </w:div>
                                <w:div w:id="384838757">
                                  <w:marLeft w:val="640"/>
                                  <w:marRight w:val="0"/>
                                  <w:marTop w:val="0"/>
                                  <w:marBottom w:val="0"/>
                                  <w:divBdr>
                                    <w:top w:val="none" w:sz="0" w:space="0" w:color="auto"/>
                                    <w:left w:val="none" w:sz="0" w:space="0" w:color="auto"/>
                                    <w:bottom w:val="none" w:sz="0" w:space="0" w:color="auto"/>
                                    <w:right w:val="none" w:sz="0" w:space="0" w:color="auto"/>
                                  </w:divBdr>
                                </w:div>
                                <w:div w:id="738017540">
                                  <w:marLeft w:val="640"/>
                                  <w:marRight w:val="0"/>
                                  <w:marTop w:val="0"/>
                                  <w:marBottom w:val="0"/>
                                  <w:divBdr>
                                    <w:top w:val="none" w:sz="0" w:space="0" w:color="auto"/>
                                    <w:left w:val="none" w:sz="0" w:space="0" w:color="auto"/>
                                    <w:bottom w:val="none" w:sz="0" w:space="0" w:color="auto"/>
                                    <w:right w:val="none" w:sz="0" w:space="0" w:color="auto"/>
                                  </w:divBdr>
                                </w:div>
                                <w:div w:id="1148673453">
                                  <w:marLeft w:val="640"/>
                                  <w:marRight w:val="0"/>
                                  <w:marTop w:val="0"/>
                                  <w:marBottom w:val="0"/>
                                  <w:divBdr>
                                    <w:top w:val="none" w:sz="0" w:space="0" w:color="auto"/>
                                    <w:left w:val="none" w:sz="0" w:space="0" w:color="auto"/>
                                    <w:bottom w:val="none" w:sz="0" w:space="0" w:color="auto"/>
                                    <w:right w:val="none" w:sz="0" w:space="0" w:color="auto"/>
                                  </w:divBdr>
                                </w:div>
                                <w:div w:id="1536115093">
                                  <w:marLeft w:val="640"/>
                                  <w:marRight w:val="0"/>
                                  <w:marTop w:val="0"/>
                                  <w:marBottom w:val="0"/>
                                  <w:divBdr>
                                    <w:top w:val="none" w:sz="0" w:space="0" w:color="auto"/>
                                    <w:left w:val="none" w:sz="0" w:space="0" w:color="auto"/>
                                    <w:bottom w:val="none" w:sz="0" w:space="0" w:color="auto"/>
                                    <w:right w:val="none" w:sz="0" w:space="0" w:color="auto"/>
                                  </w:divBdr>
                                </w:div>
                                <w:div w:id="285282796">
                                  <w:marLeft w:val="640"/>
                                  <w:marRight w:val="0"/>
                                  <w:marTop w:val="0"/>
                                  <w:marBottom w:val="0"/>
                                  <w:divBdr>
                                    <w:top w:val="none" w:sz="0" w:space="0" w:color="auto"/>
                                    <w:left w:val="none" w:sz="0" w:space="0" w:color="auto"/>
                                    <w:bottom w:val="none" w:sz="0" w:space="0" w:color="auto"/>
                                    <w:right w:val="none" w:sz="0" w:space="0" w:color="auto"/>
                                  </w:divBdr>
                                </w:div>
                                <w:div w:id="496271170">
                                  <w:marLeft w:val="640"/>
                                  <w:marRight w:val="0"/>
                                  <w:marTop w:val="0"/>
                                  <w:marBottom w:val="0"/>
                                  <w:divBdr>
                                    <w:top w:val="none" w:sz="0" w:space="0" w:color="auto"/>
                                    <w:left w:val="none" w:sz="0" w:space="0" w:color="auto"/>
                                    <w:bottom w:val="none" w:sz="0" w:space="0" w:color="auto"/>
                                    <w:right w:val="none" w:sz="0" w:space="0" w:color="auto"/>
                                  </w:divBdr>
                                </w:div>
                                <w:div w:id="577053925">
                                  <w:marLeft w:val="640"/>
                                  <w:marRight w:val="0"/>
                                  <w:marTop w:val="0"/>
                                  <w:marBottom w:val="0"/>
                                  <w:divBdr>
                                    <w:top w:val="none" w:sz="0" w:space="0" w:color="auto"/>
                                    <w:left w:val="none" w:sz="0" w:space="0" w:color="auto"/>
                                    <w:bottom w:val="none" w:sz="0" w:space="0" w:color="auto"/>
                                    <w:right w:val="none" w:sz="0" w:space="0" w:color="auto"/>
                                  </w:divBdr>
                                </w:div>
                              </w:divsChild>
                            </w:div>
                            <w:div w:id="638070975">
                              <w:marLeft w:val="0"/>
                              <w:marRight w:val="0"/>
                              <w:marTop w:val="0"/>
                              <w:marBottom w:val="0"/>
                              <w:divBdr>
                                <w:top w:val="none" w:sz="0" w:space="0" w:color="auto"/>
                                <w:left w:val="none" w:sz="0" w:space="0" w:color="auto"/>
                                <w:bottom w:val="none" w:sz="0" w:space="0" w:color="auto"/>
                                <w:right w:val="none" w:sz="0" w:space="0" w:color="auto"/>
                              </w:divBdr>
                              <w:divsChild>
                                <w:div w:id="1674450608">
                                  <w:marLeft w:val="640"/>
                                  <w:marRight w:val="0"/>
                                  <w:marTop w:val="0"/>
                                  <w:marBottom w:val="0"/>
                                  <w:divBdr>
                                    <w:top w:val="none" w:sz="0" w:space="0" w:color="auto"/>
                                    <w:left w:val="none" w:sz="0" w:space="0" w:color="auto"/>
                                    <w:bottom w:val="none" w:sz="0" w:space="0" w:color="auto"/>
                                    <w:right w:val="none" w:sz="0" w:space="0" w:color="auto"/>
                                  </w:divBdr>
                                </w:div>
                                <w:div w:id="1643072784">
                                  <w:marLeft w:val="640"/>
                                  <w:marRight w:val="0"/>
                                  <w:marTop w:val="0"/>
                                  <w:marBottom w:val="0"/>
                                  <w:divBdr>
                                    <w:top w:val="none" w:sz="0" w:space="0" w:color="auto"/>
                                    <w:left w:val="none" w:sz="0" w:space="0" w:color="auto"/>
                                    <w:bottom w:val="none" w:sz="0" w:space="0" w:color="auto"/>
                                    <w:right w:val="none" w:sz="0" w:space="0" w:color="auto"/>
                                  </w:divBdr>
                                </w:div>
                                <w:div w:id="15541720">
                                  <w:marLeft w:val="640"/>
                                  <w:marRight w:val="0"/>
                                  <w:marTop w:val="0"/>
                                  <w:marBottom w:val="0"/>
                                  <w:divBdr>
                                    <w:top w:val="none" w:sz="0" w:space="0" w:color="auto"/>
                                    <w:left w:val="none" w:sz="0" w:space="0" w:color="auto"/>
                                    <w:bottom w:val="none" w:sz="0" w:space="0" w:color="auto"/>
                                    <w:right w:val="none" w:sz="0" w:space="0" w:color="auto"/>
                                  </w:divBdr>
                                </w:div>
                                <w:div w:id="1682269272">
                                  <w:marLeft w:val="640"/>
                                  <w:marRight w:val="0"/>
                                  <w:marTop w:val="0"/>
                                  <w:marBottom w:val="0"/>
                                  <w:divBdr>
                                    <w:top w:val="none" w:sz="0" w:space="0" w:color="auto"/>
                                    <w:left w:val="none" w:sz="0" w:space="0" w:color="auto"/>
                                    <w:bottom w:val="none" w:sz="0" w:space="0" w:color="auto"/>
                                    <w:right w:val="none" w:sz="0" w:space="0" w:color="auto"/>
                                  </w:divBdr>
                                </w:div>
                                <w:div w:id="1012951717">
                                  <w:marLeft w:val="640"/>
                                  <w:marRight w:val="0"/>
                                  <w:marTop w:val="0"/>
                                  <w:marBottom w:val="0"/>
                                  <w:divBdr>
                                    <w:top w:val="none" w:sz="0" w:space="0" w:color="auto"/>
                                    <w:left w:val="none" w:sz="0" w:space="0" w:color="auto"/>
                                    <w:bottom w:val="none" w:sz="0" w:space="0" w:color="auto"/>
                                    <w:right w:val="none" w:sz="0" w:space="0" w:color="auto"/>
                                  </w:divBdr>
                                </w:div>
                                <w:div w:id="1723941848">
                                  <w:marLeft w:val="640"/>
                                  <w:marRight w:val="0"/>
                                  <w:marTop w:val="0"/>
                                  <w:marBottom w:val="0"/>
                                  <w:divBdr>
                                    <w:top w:val="none" w:sz="0" w:space="0" w:color="auto"/>
                                    <w:left w:val="none" w:sz="0" w:space="0" w:color="auto"/>
                                    <w:bottom w:val="none" w:sz="0" w:space="0" w:color="auto"/>
                                    <w:right w:val="none" w:sz="0" w:space="0" w:color="auto"/>
                                  </w:divBdr>
                                </w:div>
                                <w:div w:id="1348675176">
                                  <w:marLeft w:val="640"/>
                                  <w:marRight w:val="0"/>
                                  <w:marTop w:val="0"/>
                                  <w:marBottom w:val="0"/>
                                  <w:divBdr>
                                    <w:top w:val="none" w:sz="0" w:space="0" w:color="auto"/>
                                    <w:left w:val="none" w:sz="0" w:space="0" w:color="auto"/>
                                    <w:bottom w:val="none" w:sz="0" w:space="0" w:color="auto"/>
                                    <w:right w:val="none" w:sz="0" w:space="0" w:color="auto"/>
                                  </w:divBdr>
                                </w:div>
                                <w:div w:id="134494264">
                                  <w:marLeft w:val="640"/>
                                  <w:marRight w:val="0"/>
                                  <w:marTop w:val="0"/>
                                  <w:marBottom w:val="0"/>
                                  <w:divBdr>
                                    <w:top w:val="none" w:sz="0" w:space="0" w:color="auto"/>
                                    <w:left w:val="none" w:sz="0" w:space="0" w:color="auto"/>
                                    <w:bottom w:val="none" w:sz="0" w:space="0" w:color="auto"/>
                                    <w:right w:val="none" w:sz="0" w:space="0" w:color="auto"/>
                                  </w:divBdr>
                                </w:div>
                                <w:div w:id="1418555979">
                                  <w:marLeft w:val="640"/>
                                  <w:marRight w:val="0"/>
                                  <w:marTop w:val="0"/>
                                  <w:marBottom w:val="0"/>
                                  <w:divBdr>
                                    <w:top w:val="none" w:sz="0" w:space="0" w:color="auto"/>
                                    <w:left w:val="none" w:sz="0" w:space="0" w:color="auto"/>
                                    <w:bottom w:val="none" w:sz="0" w:space="0" w:color="auto"/>
                                    <w:right w:val="none" w:sz="0" w:space="0" w:color="auto"/>
                                  </w:divBdr>
                                </w:div>
                                <w:div w:id="1119959459">
                                  <w:marLeft w:val="640"/>
                                  <w:marRight w:val="0"/>
                                  <w:marTop w:val="0"/>
                                  <w:marBottom w:val="0"/>
                                  <w:divBdr>
                                    <w:top w:val="none" w:sz="0" w:space="0" w:color="auto"/>
                                    <w:left w:val="none" w:sz="0" w:space="0" w:color="auto"/>
                                    <w:bottom w:val="none" w:sz="0" w:space="0" w:color="auto"/>
                                    <w:right w:val="none" w:sz="0" w:space="0" w:color="auto"/>
                                  </w:divBdr>
                                </w:div>
                                <w:div w:id="1031492821">
                                  <w:marLeft w:val="640"/>
                                  <w:marRight w:val="0"/>
                                  <w:marTop w:val="0"/>
                                  <w:marBottom w:val="0"/>
                                  <w:divBdr>
                                    <w:top w:val="none" w:sz="0" w:space="0" w:color="auto"/>
                                    <w:left w:val="none" w:sz="0" w:space="0" w:color="auto"/>
                                    <w:bottom w:val="none" w:sz="0" w:space="0" w:color="auto"/>
                                    <w:right w:val="none" w:sz="0" w:space="0" w:color="auto"/>
                                  </w:divBdr>
                                </w:div>
                                <w:div w:id="29574552">
                                  <w:marLeft w:val="640"/>
                                  <w:marRight w:val="0"/>
                                  <w:marTop w:val="0"/>
                                  <w:marBottom w:val="0"/>
                                  <w:divBdr>
                                    <w:top w:val="none" w:sz="0" w:space="0" w:color="auto"/>
                                    <w:left w:val="none" w:sz="0" w:space="0" w:color="auto"/>
                                    <w:bottom w:val="none" w:sz="0" w:space="0" w:color="auto"/>
                                    <w:right w:val="none" w:sz="0" w:space="0" w:color="auto"/>
                                  </w:divBdr>
                                </w:div>
                                <w:div w:id="1959602225">
                                  <w:marLeft w:val="640"/>
                                  <w:marRight w:val="0"/>
                                  <w:marTop w:val="0"/>
                                  <w:marBottom w:val="0"/>
                                  <w:divBdr>
                                    <w:top w:val="none" w:sz="0" w:space="0" w:color="auto"/>
                                    <w:left w:val="none" w:sz="0" w:space="0" w:color="auto"/>
                                    <w:bottom w:val="none" w:sz="0" w:space="0" w:color="auto"/>
                                    <w:right w:val="none" w:sz="0" w:space="0" w:color="auto"/>
                                  </w:divBdr>
                                </w:div>
                                <w:div w:id="2091922983">
                                  <w:marLeft w:val="640"/>
                                  <w:marRight w:val="0"/>
                                  <w:marTop w:val="0"/>
                                  <w:marBottom w:val="0"/>
                                  <w:divBdr>
                                    <w:top w:val="none" w:sz="0" w:space="0" w:color="auto"/>
                                    <w:left w:val="none" w:sz="0" w:space="0" w:color="auto"/>
                                    <w:bottom w:val="none" w:sz="0" w:space="0" w:color="auto"/>
                                    <w:right w:val="none" w:sz="0" w:space="0" w:color="auto"/>
                                  </w:divBdr>
                                </w:div>
                                <w:div w:id="464591498">
                                  <w:marLeft w:val="640"/>
                                  <w:marRight w:val="0"/>
                                  <w:marTop w:val="0"/>
                                  <w:marBottom w:val="0"/>
                                  <w:divBdr>
                                    <w:top w:val="none" w:sz="0" w:space="0" w:color="auto"/>
                                    <w:left w:val="none" w:sz="0" w:space="0" w:color="auto"/>
                                    <w:bottom w:val="none" w:sz="0" w:space="0" w:color="auto"/>
                                    <w:right w:val="none" w:sz="0" w:space="0" w:color="auto"/>
                                  </w:divBdr>
                                </w:div>
                                <w:div w:id="877938512">
                                  <w:marLeft w:val="640"/>
                                  <w:marRight w:val="0"/>
                                  <w:marTop w:val="0"/>
                                  <w:marBottom w:val="0"/>
                                  <w:divBdr>
                                    <w:top w:val="none" w:sz="0" w:space="0" w:color="auto"/>
                                    <w:left w:val="none" w:sz="0" w:space="0" w:color="auto"/>
                                    <w:bottom w:val="none" w:sz="0" w:space="0" w:color="auto"/>
                                    <w:right w:val="none" w:sz="0" w:space="0" w:color="auto"/>
                                  </w:divBdr>
                                </w:div>
                                <w:div w:id="1499691715">
                                  <w:marLeft w:val="640"/>
                                  <w:marRight w:val="0"/>
                                  <w:marTop w:val="0"/>
                                  <w:marBottom w:val="0"/>
                                  <w:divBdr>
                                    <w:top w:val="none" w:sz="0" w:space="0" w:color="auto"/>
                                    <w:left w:val="none" w:sz="0" w:space="0" w:color="auto"/>
                                    <w:bottom w:val="none" w:sz="0" w:space="0" w:color="auto"/>
                                    <w:right w:val="none" w:sz="0" w:space="0" w:color="auto"/>
                                  </w:divBdr>
                                </w:div>
                                <w:div w:id="615142913">
                                  <w:marLeft w:val="640"/>
                                  <w:marRight w:val="0"/>
                                  <w:marTop w:val="0"/>
                                  <w:marBottom w:val="0"/>
                                  <w:divBdr>
                                    <w:top w:val="none" w:sz="0" w:space="0" w:color="auto"/>
                                    <w:left w:val="none" w:sz="0" w:space="0" w:color="auto"/>
                                    <w:bottom w:val="none" w:sz="0" w:space="0" w:color="auto"/>
                                    <w:right w:val="none" w:sz="0" w:space="0" w:color="auto"/>
                                  </w:divBdr>
                                </w:div>
                                <w:div w:id="178277865">
                                  <w:marLeft w:val="640"/>
                                  <w:marRight w:val="0"/>
                                  <w:marTop w:val="0"/>
                                  <w:marBottom w:val="0"/>
                                  <w:divBdr>
                                    <w:top w:val="none" w:sz="0" w:space="0" w:color="auto"/>
                                    <w:left w:val="none" w:sz="0" w:space="0" w:color="auto"/>
                                    <w:bottom w:val="none" w:sz="0" w:space="0" w:color="auto"/>
                                    <w:right w:val="none" w:sz="0" w:space="0" w:color="auto"/>
                                  </w:divBdr>
                                </w:div>
                                <w:div w:id="2034456167">
                                  <w:marLeft w:val="640"/>
                                  <w:marRight w:val="0"/>
                                  <w:marTop w:val="0"/>
                                  <w:marBottom w:val="0"/>
                                  <w:divBdr>
                                    <w:top w:val="none" w:sz="0" w:space="0" w:color="auto"/>
                                    <w:left w:val="none" w:sz="0" w:space="0" w:color="auto"/>
                                    <w:bottom w:val="none" w:sz="0" w:space="0" w:color="auto"/>
                                    <w:right w:val="none" w:sz="0" w:space="0" w:color="auto"/>
                                  </w:divBdr>
                                </w:div>
                                <w:div w:id="1471480903">
                                  <w:marLeft w:val="640"/>
                                  <w:marRight w:val="0"/>
                                  <w:marTop w:val="0"/>
                                  <w:marBottom w:val="0"/>
                                  <w:divBdr>
                                    <w:top w:val="none" w:sz="0" w:space="0" w:color="auto"/>
                                    <w:left w:val="none" w:sz="0" w:space="0" w:color="auto"/>
                                    <w:bottom w:val="none" w:sz="0" w:space="0" w:color="auto"/>
                                    <w:right w:val="none" w:sz="0" w:space="0" w:color="auto"/>
                                  </w:divBdr>
                                </w:div>
                                <w:div w:id="636957272">
                                  <w:marLeft w:val="640"/>
                                  <w:marRight w:val="0"/>
                                  <w:marTop w:val="0"/>
                                  <w:marBottom w:val="0"/>
                                  <w:divBdr>
                                    <w:top w:val="none" w:sz="0" w:space="0" w:color="auto"/>
                                    <w:left w:val="none" w:sz="0" w:space="0" w:color="auto"/>
                                    <w:bottom w:val="none" w:sz="0" w:space="0" w:color="auto"/>
                                    <w:right w:val="none" w:sz="0" w:space="0" w:color="auto"/>
                                  </w:divBdr>
                                </w:div>
                                <w:div w:id="1747262701">
                                  <w:marLeft w:val="640"/>
                                  <w:marRight w:val="0"/>
                                  <w:marTop w:val="0"/>
                                  <w:marBottom w:val="0"/>
                                  <w:divBdr>
                                    <w:top w:val="none" w:sz="0" w:space="0" w:color="auto"/>
                                    <w:left w:val="none" w:sz="0" w:space="0" w:color="auto"/>
                                    <w:bottom w:val="none" w:sz="0" w:space="0" w:color="auto"/>
                                    <w:right w:val="none" w:sz="0" w:space="0" w:color="auto"/>
                                  </w:divBdr>
                                </w:div>
                                <w:div w:id="1360081792">
                                  <w:marLeft w:val="640"/>
                                  <w:marRight w:val="0"/>
                                  <w:marTop w:val="0"/>
                                  <w:marBottom w:val="0"/>
                                  <w:divBdr>
                                    <w:top w:val="none" w:sz="0" w:space="0" w:color="auto"/>
                                    <w:left w:val="none" w:sz="0" w:space="0" w:color="auto"/>
                                    <w:bottom w:val="none" w:sz="0" w:space="0" w:color="auto"/>
                                    <w:right w:val="none" w:sz="0" w:space="0" w:color="auto"/>
                                  </w:divBdr>
                                </w:div>
                                <w:div w:id="1237470806">
                                  <w:marLeft w:val="640"/>
                                  <w:marRight w:val="0"/>
                                  <w:marTop w:val="0"/>
                                  <w:marBottom w:val="0"/>
                                  <w:divBdr>
                                    <w:top w:val="none" w:sz="0" w:space="0" w:color="auto"/>
                                    <w:left w:val="none" w:sz="0" w:space="0" w:color="auto"/>
                                    <w:bottom w:val="none" w:sz="0" w:space="0" w:color="auto"/>
                                    <w:right w:val="none" w:sz="0" w:space="0" w:color="auto"/>
                                  </w:divBdr>
                                </w:div>
                                <w:div w:id="1489858299">
                                  <w:marLeft w:val="640"/>
                                  <w:marRight w:val="0"/>
                                  <w:marTop w:val="0"/>
                                  <w:marBottom w:val="0"/>
                                  <w:divBdr>
                                    <w:top w:val="none" w:sz="0" w:space="0" w:color="auto"/>
                                    <w:left w:val="none" w:sz="0" w:space="0" w:color="auto"/>
                                    <w:bottom w:val="none" w:sz="0" w:space="0" w:color="auto"/>
                                    <w:right w:val="none" w:sz="0" w:space="0" w:color="auto"/>
                                  </w:divBdr>
                                </w:div>
                                <w:div w:id="916596296">
                                  <w:marLeft w:val="640"/>
                                  <w:marRight w:val="0"/>
                                  <w:marTop w:val="0"/>
                                  <w:marBottom w:val="0"/>
                                  <w:divBdr>
                                    <w:top w:val="none" w:sz="0" w:space="0" w:color="auto"/>
                                    <w:left w:val="none" w:sz="0" w:space="0" w:color="auto"/>
                                    <w:bottom w:val="none" w:sz="0" w:space="0" w:color="auto"/>
                                    <w:right w:val="none" w:sz="0" w:space="0" w:color="auto"/>
                                  </w:divBdr>
                                </w:div>
                                <w:div w:id="696001613">
                                  <w:marLeft w:val="640"/>
                                  <w:marRight w:val="0"/>
                                  <w:marTop w:val="0"/>
                                  <w:marBottom w:val="0"/>
                                  <w:divBdr>
                                    <w:top w:val="none" w:sz="0" w:space="0" w:color="auto"/>
                                    <w:left w:val="none" w:sz="0" w:space="0" w:color="auto"/>
                                    <w:bottom w:val="none" w:sz="0" w:space="0" w:color="auto"/>
                                    <w:right w:val="none" w:sz="0" w:space="0" w:color="auto"/>
                                  </w:divBdr>
                                </w:div>
                                <w:div w:id="831919932">
                                  <w:marLeft w:val="640"/>
                                  <w:marRight w:val="0"/>
                                  <w:marTop w:val="0"/>
                                  <w:marBottom w:val="0"/>
                                  <w:divBdr>
                                    <w:top w:val="none" w:sz="0" w:space="0" w:color="auto"/>
                                    <w:left w:val="none" w:sz="0" w:space="0" w:color="auto"/>
                                    <w:bottom w:val="none" w:sz="0" w:space="0" w:color="auto"/>
                                    <w:right w:val="none" w:sz="0" w:space="0" w:color="auto"/>
                                  </w:divBdr>
                                </w:div>
                                <w:div w:id="2048019203">
                                  <w:marLeft w:val="640"/>
                                  <w:marRight w:val="0"/>
                                  <w:marTop w:val="0"/>
                                  <w:marBottom w:val="0"/>
                                  <w:divBdr>
                                    <w:top w:val="none" w:sz="0" w:space="0" w:color="auto"/>
                                    <w:left w:val="none" w:sz="0" w:space="0" w:color="auto"/>
                                    <w:bottom w:val="none" w:sz="0" w:space="0" w:color="auto"/>
                                    <w:right w:val="none" w:sz="0" w:space="0" w:color="auto"/>
                                  </w:divBdr>
                                </w:div>
                                <w:div w:id="1631203642">
                                  <w:marLeft w:val="640"/>
                                  <w:marRight w:val="0"/>
                                  <w:marTop w:val="0"/>
                                  <w:marBottom w:val="0"/>
                                  <w:divBdr>
                                    <w:top w:val="none" w:sz="0" w:space="0" w:color="auto"/>
                                    <w:left w:val="none" w:sz="0" w:space="0" w:color="auto"/>
                                    <w:bottom w:val="none" w:sz="0" w:space="0" w:color="auto"/>
                                    <w:right w:val="none" w:sz="0" w:space="0" w:color="auto"/>
                                  </w:divBdr>
                                </w:div>
                                <w:div w:id="254484961">
                                  <w:marLeft w:val="640"/>
                                  <w:marRight w:val="0"/>
                                  <w:marTop w:val="0"/>
                                  <w:marBottom w:val="0"/>
                                  <w:divBdr>
                                    <w:top w:val="none" w:sz="0" w:space="0" w:color="auto"/>
                                    <w:left w:val="none" w:sz="0" w:space="0" w:color="auto"/>
                                    <w:bottom w:val="none" w:sz="0" w:space="0" w:color="auto"/>
                                    <w:right w:val="none" w:sz="0" w:space="0" w:color="auto"/>
                                  </w:divBdr>
                                </w:div>
                                <w:div w:id="1119761851">
                                  <w:marLeft w:val="640"/>
                                  <w:marRight w:val="0"/>
                                  <w:marTop w:val="0"/>
                                  <w:marBottom w:val="0"/>
                                  <w:divBdr>
                                    <w:top w:val="none" w:sz="0" w:space="0" w:color="auto"/>
                                    <w:left w:val="none" w:sz="0" w:space="0" w:color="auto"/>
                                    <w:bottom w:val="none" w:sz="0" w:space="0" w:color="auto"/>
                                    <w:right w:val="none" w:sz="0" w:space="0" w:color="auto"/>
                                  </w:divBdr>
                                </w:div>
                                <w:div w:id="1742364186">
                                  <w:marLeft w:val="640"/>
                                  <w:marRight w:val="0"/>
                                  <w:marTop w:val="0"/>
                                  <w:marBottom w:val="0"/>
                                  <w:divBdr>
                                    <w:top w:val="none" w:sz="0" w:space="0" w:color="auto"/>
                                    <w:left w:val="none" w:sz="0" w:space="0" w:color="auto"/>
                                    <w:bottom w:val="none" w:sz="0" w:space="0" w:color="auto"/>
                                    <w:right w:val="none" w:sz="0" w:space="0" w:color="auto"/>
                                  </w:divBdr>
                                </w:div>
                                <w:div w:id="903106268">
                                  <w:marLeft w:val="640"/>
                                  <w:marRight w:val="0"/>
                                  <w:marTop w:val="0"/>
                                  <w:marBottom w:val="0"/>
                                  <w:divBdr>
                                    <w:top w:val="none" w:sz="0" w:space="0" w:color="auto"/>
                                    <w:left w:val="none" w:sz="0" w:space="0" w:color="auto"/>
                                    <w:bottom w:val="none" w:sz="0" w:space="0" w:color="auto"/>
                                    <w:right w:val="none" w:sz="0" w:space="0" w:color="auto"/>
                                  </w:divBdr>
                                </w:div>
                                <w:div w:id="1774592025">
                                  <w:marLeft w:val="640"/>
                                  <w:marRight w:val="0"/>
                                  <w:marTop w:val="0"/>
                                  <w:marBottom w:val="0"/>
                                  <w:divBdr>
                                    <w:top w:val="none" w:sz="0" w:space="0" w:color="auto"/>
                                    <w:left w:val="none" w:sz="0" w:space="0" w:color="auto"/>
                                    <w:bottom w:val="none" w:sz="0" w:space="0" w:color="auto"/>
                                    <w:right w:val="none" w:sz="0" w:space="0" w:color="auto"/>
                                  </w:divBdr>
                                </w:div>
                                <w:div w:id="23214139">
                                  <w:marLeft w:val="640"/>
                                  <w:marRight w:val="0"/>
                                  <w:marTop w:val="0"/>
                                  <w:marBottom w:val="0"/>
                                  <w:divBdr>
                                    <w:top w:val="none" w:sz="0" w:space="0" w:color="auto"/>
                                    <w:left w:val="none" w:sz="0" w:space="0" w:color="auto"/>
                                    <w:bottom w:val="none" w:sz="0" w:space="0" w:color="auto"/>
                                    <w:right w:val="none" w:sz="0" w:space="0" w:color="auto"/>
                                  </w:divBdr>
                                </w:div>
                                <w:div w:id="1197961812">
                                  <w:marLeft w:val="640"/>
                                  <w:marRight w:val="0"/>
                                  <w:marTop w:val="0"/>
                                  <w:marBottom w:val="0"/>
                                  <w:divBdr>
                                    <w:top w:val="none" w:sz="0" w:space="0" w:color="auto"/>
                                    <w:left w:val="none" w:sz="0" w:space="0" w:color="auto"/>
                                    <w:bottom w:val="none" w:sz="0" w:space="0" w:color="auto"/>
                                    <w:right w:val="none" w:sz="0" w:space="0" w:color="auto"/>
                                  </w:divBdr>
                                </w:div>
                                <w:div w:id="732433635">
                                  <w:marLeft w:val="640"/>
                                  <w:marRight w:val="0"/>
                                  <w:marTop w:val="0"/>
                                  <w:marBottom w:val="0"/>
                                  <w:divBdr>
                                    <w:top w:val="none" w:sz="0" w:space="0" w:color="auto"/>
                                    <w:left w:val="none" w:sz="0" w:space="0" w:color="auto"/>
                                    <w:bottom w:val="none" w:sz="0" w:space="0" w:color="auto"/>
                                    <w:right w:val="none" w:sz="0" w:space="0" w:color="auto"/>
                                  </w:divBdr>
                                </w:div>
                                <w:div w:id="2015759961">
                                  <w:marLeft w:val="640"/>
                                  <w:marRight w:val="0"/>
                                  <w:marTop w:val="0"/>
                                  <w:marBottom w:val="0"/>
                                  <w:divBdr>
                                    <w:top w:val="none" w:sz="0" w:space="0" w:color="auto"/>
                                    <w:left w:val="none" w:sz="0" w:space="0" w:color="auto"/>
                                    <w:bottom w:val="none" w:sz="0" w:space="0" w:color="auto"/>
                                    <w:right w:val="none" w:sz="0" w:space="0" w:color="auto"/>
                                  </w:divBdr>
                                </w:div>
                                <w:div w:id="2064719594">
                                  <w:marLeft w:val="640"/>
                                  <w:marRight w:val="0"/>
                                  <w:marTop w:val="0"/>
                                  <w:marBottom w:val="0"/>
                                  <w:divBdr>
                                    <w:top w:val="none" w:sz="0" w:space="0" w:color="auto"/>
                                    <w:left w:val="none" w:sz="0" w:space="0" w:color="auto"/>
                                    <w:bottom w:val="none" w:sz="0" w:space="0" w:color="auto"/>
                                    <w:right w:val="none" w:sz="0" w:space="0" w:color="auto"/>
                                  </w:divBdr>
                                </w:div>
                                <w:div w:id="403258264">
                                  <w:marLeft w:val="640"/>
                                  <w:marRight w:val="0"/>
                                  <w:marTop w:val="0"/>
                                  <w:marBottom w:val="0"/>
                                  <w:divBdr>
                                    <w:top w:val="none" w:sz="0" w:space="0" w:color="auto"/>
                                    <w:left w:val="none" w:sz="0" w:space="0" w:color="auto"/>
                                    <w:bottom w:val="none" w:sz="0" w:space="0" w:color="auto"/>
                                    <w:right w:val="none" w:sz="0" w:space="0" w:color="auto"/>
                                  </w:divBdr>
                                </w:div>
                                <w:div w:id="1140071773">
                                  <w:marLeft w:val="640"/>
                                  <w:marRight w:val="0"/>
                                  <w:marTop w:val="0"/>
                                  <w:marBottom w:val="0"/>
                                  <w:divBdr>
                                    <w:top w:val="none" w:sz="0" w:space="0" w:color="auto"/>
                                    <w:left w:val="none" w:sz="0" w:space="0" w:color="auto"/>
                                    <w:bottom w:val="none" w:sz="0" w:space="0" w:color="auto"/>
                                    <w:right w:val="none" w:sz="0" w:space="0" w:color="auto"/>
                                  </w:divBdr>
                                </w:div>
                                <w:div w:id="63139662">
                                  <w:marLeft w:val="640"/>
                                  <w:marRight w:val="0"/>
                                  <w:marTop w:val="0"/>
                                  <w:marBottom w:val="0"/>
                                  <w:divBdr>
                                    <w:top w:val="none" w:sz="0" w:space="0" w:color="auto"/>
                                    <w:left w:val="none" w:sz="0" w:space="0" w:color="auto"/>
                                    <w:bottom w:val="none" w:sz="0" w:space="0" w:color="auto"/>
                                    <w:right w:val="none" w:sz="0" w:space="0" w:color="auto"/>
                                  </w:divBdr>
                                </w:div>
                                <w:div w:id="435759420">
                                  <w:marLeft w:val="640"/>
                                  <w:marRight w:val="0"/>
                                  <w:marTop w:val="0"/>
                                  <w:marBottom w:val="0"/>
                                  <w:divBdr>
                                    <w:top w:val="none" w:sz="0" w:space="0" w:color="auto"/>
                                    <w:left w:val="none" w:sz="0" w:space="0" w:color="auto"/>
                                    <w:bottom w:val="none" w:sz="0" w:space="0" w:color="auto"/>
                                    <w:right w:val="none" w:sz="0" w:space="0" w:color="auto"/>
                                  </w:divBdr>
                                </w:div>
                                <w:div w:id="2050496102">
                                  <w:marLeft w:val="640"/>
                                  <w:marRight w:val="0"/>
                                  <w:marTop w:val="0"/>
                                  <w:marBottom w:val="0"/>
                                  <w:divBdr>
                                    <w:top w:val="none" w:sz="0" w:space="0" w:color="auto"/>
                                    <w:left w:val="none" w:sz="0" w:space="0" w:color="auto"/>
                                    <w:bottom w:val="none" w:sz="0" w:space="0" w:color="auto"/>
                                    <w:right w:val="none" w:sz="0" w:space="0" w:color="auto"/>
                                  </w:divBdr>
                                </w:div>
                                <w:div w:id="1538393223">
                                  <w:marLeft w:val="640"/>
                                  <w:marRight w:val="0"/>
                                  <w:marTop w:val="0"/>
                                  <w:marBottom w:val="0"/>
                                  <w:divBdr>
                                    <w:top w:val="none" w:sz="0" w:space="0" w:color="auto"/>
                                    <w:left w:val="none" w:sz="0" w:space="0" w:color="auto"/>
                                    <w:bottom w:val="none" w:sz="0" w:space="0" w:color="auto"/>
                                    <w:right w:val="none" w:sz="0" w:space="0" w:color="auto"/>
                                  </w:divBdr>
                                </w:div>
                                <w:div w:id="863371811">
                                  <w:marLeft w:val="640"/>
                                  <w:marRight w:val="0"/>
                                  <w:marTop w:val="0"/>
                                  <w:marBottom w:val="0"/>
                                  <w:divBdr>
                                    <w:top w:val="none" w:sz="0" w:space="0" w:color="auto"/>
                                    <w:left w:val="none" w:sz="0" w:space="0" w:color="auto"/>
                                    <w:bottom w:val="none" w:sz="0" w:space="0" w:color="auto"/>
                                    <w:right w:val="none" w:sz="0" w:space="0" w:color="auto"/>
                                  </w:divBdr>
                                </w:div>
                                <w:div w:id="1877546121">
                                  <w:marLeft w:val="640"/>
                                  <w:marRight w:val="0"/>
                                  <w:marTop w:val="0"/>
                                  <w:marBottom w:val="0"/>
                                  <w:divBdr>
                                    <w:top w:val="none" w:sz="0" w:space="0" w:color="auto"/>
                                    <w:left w:val="none" w:sz="0" w:space="0" w:color="auto"/>
                                    <w:bottom w:val="none" w:sz="0" w:space="0" w:color="auto"/>
                                    <w:right w:val="none" w:sz="0" w:space="0" w:color="auto"/>
                                  </w:divBdr>
                                </w:div>
                                <w:div w:id="1616670343">
                                  <w:marLeft w:val="640"/>
                                  <w:marRight w:val="0"/>
                                  <w:marTop w:val="0"/>
                                  <w:marBottom w:val="0"/>
                                  <w:divBdr>
                                    <w:top w:val="none" w:sz="0" w:space="0" w:color="auto"/>
                                    <w:left w:val="none" w:sz="0" w:space="0" w:color="auto"/>
                                    <w:bottom w:val="none" w:sz="0" w:space="0" w:color="auto"/>
                                    <w:right w:val="none" w:sz="0" w:space="0" w:color="auto"/>
                                  </w:divBdr>
                                </w:div>
                                <w:div w:id="1770195914">
                                  <w:marLeft w:val="640"/>
                                  <w:marRight w:val="0"/>
                                  <w:marTop w:val="0"/>
                                  <w:marBottom w:val="0"/>
                                  <w:divBdr>
                                    <w:top w:val="none" w:sz="0" w:space="0" w:color="auto"/>
                                    <w:left w:val="none" w:sz="0" w:space="0" w:color="auto"/>
                                    <w:bottom w:val="none" w:sz="0" w:space="0" w:color="auto"/>
                                    <w:right w:val="none" w:sz="0" w:space="0" w:color="auto"/>
                                  </w:divBdr>
                                </w:div>
                                <w:div w:id="1115947127">
                                  <w:marLeft w:val="640"/>
                                  <w:marRight w:val="0"/>
                                  <w:marTop w:val="0"/>
                                  <w:marBottom w:val="0"/>
                                  <w:divBdr>
                                    <w:top w:val="none" w:sz="0" w:space="0" w:color="auto"/>
                                    <w:left w:val="none" w:sz="0" w:space="0" w:color="auto"/>
                                    <w:bottom w:val="none" w:sz="0" w:space="0" w:color="auto"/>
                                    <w:right w:val="none" w:sz="0" w:space="0" w:color="auto"/>
                                  </w:divBdr>
                                </w:div>
                                <w:div w:id="1681538960">
                                  <w:marLeft w:val="640"/>
                                  <w:marRight w:val="0"/>
                                  <w:marTop w:val="0"/>
                                  <w:marBottom w:val="0"/>
                                  <w:divBdr>
                                    <w:top w:val="none" w:sz="0" w:space="0" w:color="auto"/>
                                    <w:left w:val="none" w:sz="0" w:space="0" w:color="auto"/>
                                    <w:bottom w:val="none" w:sz="0" w:space="0" w:color="auto"/>
                                    <w:right w:val="none" w:sz="0" w:space="0" w:color="auto"/>
                                  </w:divBdr>
                                </w:div>
                                <w:div w:id="626476615">
                                  <w:marLeft w:val="640"/>
                                  <w:marRight w:val="0"/>
                                  <w:marTop w:val="0"/>
                                  <w:marBottom w:val="0"/>
                                  <w:divBdr>
                                    <w:top w:val="none" w:sz="0" w:space="0" w:color="auto"/>
                                    <w:left w:val="none" w:sz="0" w:space="0" w:color="auto"/>
                                    <w:bottom w:val="none" w:sz="0" w:space="0" w:color="auto"/>
                                    <w:right w:val="none" w:sz="0" w:space="0" w:color="auto"/>
                                  </w:divBdr>
                                </w:div>
                                <w:div w:id="778111108">
                                  <w:marLeft w:val="640"/>
                                  <w:marRight w:val="0"/>
                                  <w:marTop w:val="0"/>
                                  <w:marBottom w:val="0"/>
                                  <w:divBdr>
                                    <w:top w:val="none" w:sz="0" w:space="0" w:color="auto"/>
                                    <w:left w:val="none" w:sz="0" w:space="0" w:color="auto"/>
                                    <w:bottom w:val="none" w:sz="0" w:space="0" w:color="auto"/>
                                    <w:right w:val="none" w:sz="0" w:space="0" w:color="auto"/>
                                  </w:divBdr>
                                </w:div>
                                <w:div w:id="915285556">
                                  <w:marLeft w:val="640"/>
                                  <w:marRight w:val="0"/>
                                  <w:marTop w:val="0"/>
                                  <w:marBottom w:val="0"/>
                                  <w:divBdr>
                                    <w:top w:val="none" w:sz="0" w:space="0" w:color="auto"/>
                                    <w:left w:val="none" w:sz="0" w:space="0" w:color="auto"/>
                                    <w:bottom w:val="none" w:sz="0" w:space="0" w:color="auto"/>
                                    <w:right w:val="none" w:sz="0" w:space="0" w:color="auto"/>
                                  </w:divBdr>
                                </w:div>
                                <w:div w:id="554901143">
                                  <w:marLeft w:val="640"/>
                                  <w:marRight w:val="0"/>
                                  <w:marTop w:val="0"/>
                                  <w:marBottom w:val="0"/>
                                  <w:divBdr>
                                    <w:top w:val="none" w:sz="0" w:space="0" w:color="auto"/>
                                    <w:left w:val="none" w:sz="0" w:space="0" w:color="auto"/>
                                    <w:bottom w:val="none" w:sz="0" w:space="0" w:color="auto"/>
                                    <w:right w:val="none" w:sz="0" w:space="0" w:color="auto"/>
                                  </w:divBdr>
                                </w:div>
                                <w:div w:id="483276230">
                                  <w:marLeft w:val="640"/>
                                  <w:marRight w:val="0"/>
                                  <w:marTop w:val="0"/>
                                  <w:marBottom w:val="0"/>
                                  <w:divBdr>
                                    <w:top w:val="none" w:sz="0" w:space="0" w:color="auto"/>
                                    <w:left w:val="none" w:sz="0" w:space="0" w:color="auto"/>
                                    <w:bottom w:val="none" w:sz="0" w:space="0" w:color="auto"/>
                                    <w:right w:val="none" w:sz="0" w:space="0" w:color="auto"/>
                                  </w:divBdr>
                                </w:div>
                                <w:div w:id="1990405878">
                                  <w:marLeft w:val="640"/>
                                  <w:marRight w:val="0"/>
                                  <w:marTop w:val="0"/>
                                  <w:marBottom w:val="0"/>
                                  <w:divBdr>
                                    <w:top w:val="none" w:sz="0" w:space="0" w:color="auto"/>
                                    <w:left w:val="none" w:sz="0" w:space="0" w:color="auto"/>
                                    <w:bottom w:val="none" w:sz="0" w:space="0" w:color="auto"/>
                                    <w:right w:val="none" w:sz="0" w:space="0" w:color="auto"/>
                                  </w:divBdr>
                                </w:div>
                                <w:div w:id="786120008">
                                  <w:marLeft w:val="640"/>
                                  <w:marRight w:val="0"/>
                                  <w:marTop w:val="0"/>
                                  <w:marBottom w:val="0"/>
                                  <w:divBdr>
                                    <w:top w:val="none" w:sz="0" w:space="0" w:color="auto"/>
                                    <w:left w:val="none" w:sz="0" w:space="0" w:color="auto"/>
                                    <w:bottom w:val="none" w:sz="0" w:space="0" w:color="auto"/>
                                    <w:right w:val="none" w:sz="0" w:space="0" w:color="auto"/>
                                  </w:divBdr>
                                </w:div>
                                <w:div w:id="303588060">
                                  <w:marLeft w:val="640"/>
                                  <w:marRight w:val="0"/>
                                  <w:marTop w:val="0"/>
                                  <w:marBottom w:val="0"/>
                                  <w:divBdr>
                                    <w:top w:val="none" w:sz="0" w:space="0" w:color="auto"/>
                                    <w:left w:val="none" w:sz="0" w:space="0" w:color="auto"/>
                                    <w:bottom w:val="none" w:sz="0" w:space="0" w:color="auto"/>
                                    <w:right w:val="none" w:sz="0" w:space="0" w:color="auto"/>
                                  </w:divBdr>
                                </w:div>
                                <w:div w:id="966086191">
                                  <w:marLeft w:val="640"/>
                                  <w:marRight w:val="0"/>
                                  <w:marTop w:val="0"/>
                                  <w:marBottom w:val="0"/>
                                  <w:divBdr>
                                    <w:top w:val="none" w:sz="0" w:space="0" w:color="auto"/>
                                    <w:left w:val="none" w:sz="0" w:space="0" w:color="auto"/>
                                    <w:bottom w:val="none" w:sz="0" w:space="0" w:color="auto"/>
                                    <w:right w:val="none" w:sz="0" w:space="0" w:color="auto"/>
                                  </w:divBdr>
                                </w:div>
                                <w:div w:id="1895894065">
                                  <w:marLeft w:val="640"/>
                                  <w:marRight w:val="0"/>
                                  <w:marTop w:val="0"/>
                                  <w:marBottom w:val="0"/>
                                  <w:divBdr>
                                    <w:top w:val="none" w:sz="0" w:space="0" w:color="auto"/>
                                    <w:left w:val="none" w:sz="0" w:space="0" w:color="auto"/>
                                    <w:bottom w:val="none" w:sz="0" w:space="0" w:color="auto"/>
                                    <w:right w:val="none" w:sz="0" w:space="0" w:color="auto"/>
                                  </w:divBdr>
                                </w:div>
                                <w:div w:id="1317801442">
                                  <w:marLeft w:val="640"/>
                                  <w:marRight w:val="0"/>
                                  <w:marTop w:val="0"/>
                                  <w:marBottom w:val="0"/>
                                  <w:divBdr>
                                    <w:top w:val="none" w:sz="0" w:space="0" w:color="auto"/>
                                    <w:left w:val="none" w:sz="0" w:space="0" w:color="auto"/>
                                    <w:bottom w:val="none" w:sz="0" w:space="0" w:color="auto"/>
                                    <w:right w:val="none" w:sz="0" w:space="0" w:color="auto"/>
                                  </w:divBdr>
                                </w:div>
                                <w:div w:id="656109252">
                                  <w:marLeft w:val="640"/>
                                  <w:marRight w:val="0"/>
                                  <w:marTop w:val="0"/>
                                  <w:marBottom w:val="0"/>
                                  <w:divBdr>
                                    <w:top w:val="none" w:sz="0" w:space="0" w:color="auto"/>
                                    <w:left w:val="none" w:sz="0" w:space="0" w:color="auto"/>
                                    <w:bottom w:val="none" w:sz="0" w:space="0" w:color="auto"/>
                                    <w:right w:val="none" w:sz="0" w:space="0" w:color="auto"/>
                                  </w:divBdr>
                                </w:div>
                                <w:div w:id="1997221521">
                                  <w:marLeft w:val="640"/>
                                  <w:marRight w:val="0"/>
                                  <w:marTop w:val="0"/>
                                  <w:marBottom w:val="0"/>
                                  <w:divBdr>
                                    <w:top w:val="none" w:sz="0" w:space="0" w:color="auto"/>
                                    <w:left w:val="none" w:sz="0" w:space="0" w:color="auto"/>
                                    <w:bottom w:val="none" w:sz="0" w:space="0" w:color="auto"/>
                                    <w:right w:val="none" w:sz="0" w:space="0" w:color="auto"/>
                                  </w:divBdr>
                                </w:div>
                                <w:div w:id="235626281">
                                  <w:marLeft w:val="640"/>
                                  <w:marRight w:val="0"/>
                                  <w:marTop w:val="0"/>
                                  <w:marBottom w:val="0"/>
                                  <w:divBdr>
                                    <w:top w:val="none" w:sz="0" w:space="0" w:color="auto"/>
                                    <w:left w:val="none" w:sz="0" w:space="0" w:color="auto"/>
                                    <w:bottom w:val="none" w:sz="0" w:space="0" w:color="auto"/>
                                    <w:right w:val="none" w:sz="0" w:space="0" w:color="auto"/>
                                  </w:divBdr>
                                </w:div>
                                <w:div w:id="1272786877">
                                  <w:marLeft w:val="640"/>
                                  <w:marRight w:val="0"/>
                                  <w:marTop w:val="0"/>
                                  <w:marBottom w:val="0"/>
                                  <w:divBdr>
                                    <w:top w:val="none" w:sz="0" w:space="0" w:color="auto"/>
                                    <w:left w:val="none" w:sz="0" w:space="0" w:color="auto"/>
                                    <w:bottom w:val="none" w:sz="0" w:space="0" w:color="auto"/>
                                    <w:right w:val="none" w:sz="0" w:space="0" w:color="auto"/>
                                  </w:divBdr>
                                </w:div>
                                <w:div w:id="2109739002">
                                  <w:marLeft w:val="640"/>
                                  <w:marRight w:val="0"/>
                                  <w:marTop w:val="0"/>
                                  <w:marBottom w:val="0"/>
                                  <w:divBdr>
                                    <w:top w:val="none" w:sz="0" w:space="0" w:color="auto"/>
                                    <w:left w:val="none" w:sz="0" w:space="0" w:color="auto"/>
                                    <w:bottom w:val="none" w:sz="0" w:space="0" w:color="auto"/>
                                    <w:right w:val="none" w:sz="0" w:space="0" w:color="auto"/>
                                  </w:divBdr>
                                </w:div>
                                <w:div w:id="2074767308">
                                  <w:marLeft w:val="640"/>
                                  <w:marRight w:val="0"/>
                                  <w:marTop w:val="0"/>
                                  <w:marBottom w:val="0"/>
                                  <w:divBdr>
                                    <w:top w:val="none" w:sz="0" w:space="0" w:color="auto"/>
                                    <w:left w:val="none" w:sz="0" w:space="0" w:color="auto"/>
                                    <w:bottom w:val="none" w:sz="0" w:space="0" w:color="auto"/>
                                    <w:right w:val="none" w:sz="0" w:space="0" w:color="auto"/>
                                  </w:divBdr>
                                </w:div>
                                <w:div w:id="198786247">
                                  <w:marLeft w:val="640"/>
                                  <w:marRight w:val="0"/>
                                  <w:marTop w:val="0"/>
                                  <w:marBottom w:val="0"/>
                                  <w:divBdr>
                                    <w:top w:val="none" w:sz="0" w:space="0" w:color="auto"/>
                                    <w:left w:val="none" w:sz="0" w:space="0" w:color="auto"/>
                                    <w:bottom w:val="none" w:sz="0" w:space="0" w:color="auto"/>
                                    <w:right w:val="none" w:sz="0" w:space="0" w:color="auto"/>
                                  </w:divBdr>
                                </w:div>
                                <w:div w:id="1020084897">
                                  <w:marLeft w:val="640"/>
                                  <w:marRight w:val="0"/>
                                  <w:marTop w:val="0"/>
                                  <w:marBottom w:val="0"/>
                                  <w:divBdr>
                                    <w:top w:val="none" w:sz="0" w:space="0" w:color="auto"/>
                                    <w:left w:val="none" w:sz="0" w:space="0" w:color="auto"/>
                                    <w:bottom w:val="none" w:sz="0" w:space="0" w:color="auto"/>
                                    <w:right w:val="none" w:sz="0" w:space="0" w:color="auto"/>
                                  </w:divBdr>
                                </w:div>
                                <w:div w:id="674651859">
                                  <w:marLeft w:val="640"/>
                                  <w:marRight w:val="0"/>
                                  <w:marTop w:val="0"/>
                                  <w:marBottom w:val="0"/>
                                  <w:divBdr>
                                    <w:top w:val="none" w:sz="0" w:space="0" w:color="auto"/>
                                    <w:left w:val="none" w:sz="0" w:space="0" w:color="auto"/>
                                    <w:bottom w:val="none" w:sz="0" w:space="0" w:color="auto"/>
                                    <w:right w:val="none" w:sz="0" w:space="0" w:color="auto"/>
                                  </w:divBdr>
                                </w:div>
                                <w:div w:id="1578050057">
                                  <w:marLeft w:val="640"/>
                                  <w:marRight w:val="0"/>
                                  <w:marTop w:val="0"/>
                                  <w:marBottom w:val="0"/>
                                  <w:divBdr>
                                    <w:top w:val="none" w:sz="0" w:space="0" w:color="auto"/>
                                    <w:left w:val="none" w:sz="0" w:space="0" w:color="auto"/>
                                    <w:bottom w:val="none" w:sz="0" w:space="0" w:color="auto"/>
                                    <w:right w:val="none" w:sz="0" w:space="0" w:color="auto"/>
                                  </w:divBdr>
                                </w:div>
                                <w:div w:id="910578741">
                                  <w:marLeft w:val="640"/>
                                  <w:marRight w:val="0"/>
                                  <w:marTop w:val="0"/>
                                  <w:marBottom w:val="0"/>
                                  <w:divBdr>
                                    <w:top w:val="none" w:sz="0" w:space="0" w:color="auto"/>
                                    <w:left w:val="none" w:sz="0" w:space="0" w:color="auto"/>
                                    <w:bottom w:val="none" w:sz="0" w:space="0" w:color="auto"/>
                                    <w:right w:val="none" w:sz="0" w:space="0" w:color="auto"/>
                                  </w:divBdr>
                                </w:div>
                                <w:div w:id="194776549">
                                  <w:marLeft w:val="640"/>
                                  <w:marRight w:val="0"/>
                                  <w:marTop w:val="0"/>
                                  <w:marBottom w:val="0"/>
                                  <w:divBdr>
                                    <w:top w:val="none" w:sz="0" w:space="0" w:color="auto"/>
                                    <w:left w:val="none" w:sz="0" w:space="0" w:color="auto"/>
                                    <w:bottom w:val="none" w:sz="0" w:space="0" w:color="auto"/>
                                    <w:right w:val="none" w:sz="0" w:space="0" w:color="auto"/>
                                  </w:divBdr>
                                </w:div>
                                <w:div w:id="317000077">
                                  <w:marLeft w:val="640"/>
                                  <w:marRight w:val="0"/>
                                  <w:marTop w:val="0"/>
                                  <w:marBottom w:val="0"/>
                                  <w:divBdr>
                                    <w:top w:val="none" w:sz="0" w:space="0" w:color="auto"/>
                                    <w:left w:val="none" w:sz="0" w:space="0" w:color="auto"/>
                                    <w:bottom w:val="none" w:sz="0" w:space="0" w:color="auto"/>
                                    <w:right w:val="none" w:sz="0" w:space="0" w:color="auto"/>
                                  </w:divBdr>
                                </w:div>
                                <w:div w:id="1923684535">
                                  <w:marLeft w:val="640"/>
                                  <w:marRight w:val="0"/>
                                  <w:marTop w:val="0"/>
                                  <w:marBottom w:val="0"/>
                                  <w:divBdr>
                                    <w:top w:val="none" w:sz="0" w:space="0" w:color="auto"/>
                                    <w:left w:val="none" w:sz="0" w:space="0" w:color="auto"/>
                                    <w:bottom w:val="none" w:sz="0" w:space="0" w:color="auto"/>
                                    <w:right w:val="none" w:sz="0" w:space="0" w:color="auto"/>
                                  </w:divBdr>
                                </w:div>
                                <w:div w:id="612055968">
                                  <w:marLeft w:val="640"/>
                                  <w:marRight w:val="0"/>
                                  <w:marTop w:val="0"/>
                                  <w:marBottom w:val="0"/>
                                  <w:divBdr>
                                    <w:top w:val="none" w:sz="0" w:space="0" w:color="auto"/>
                                    <w:left w:val="none" w:sz="0" w:space="0" w:color="auto"/>
                                    <w:bottom w:val="none" w:sz="0" w:space="0" w:color="auto"/>
                                    <w:right w:val="none" w:sz="0" w:space="0" w:color="auto"/>
                                  </w:divBdr>
                                </w:div>
                                <w:div w:id="93013190">
                                  <w:marLeft w:val="640"/>
                                  <w:marRight w:val="0"/>
                                  <w:marTop w:val="0"/>
                                  <w:marBottom w:val="0"/>
                                  <w:divBdr>
                                    <w:top w:val="none" w:sz="0" w:space="0" w:color="auto"/>
                                    <w:left w:val="none" w:sz="0" w:space="0" w:color="auto"/>
                                    <w:bottom w:val="none" w:sz="0" w:space="0" w:color="auto"/>
                                    <w:right w:val="none" w:sz="0" w:space="0" w:color="auto"/>
                                  </w:divBdr>
                                </w:div>
                                <w:div w:id="124541718">
                                  <w:marLeft w:val="640"/>
                                  <w:marRight w:val="0"/>
                                  <w:marTop w:val="0"/>
                                  <w:marBottom w:val="0"/>
                                  <w:divBdr>
                                    <w:top w:val="none" w:sz="0" w:space="0" w:color="auto"/>
                                    <w:left w:val="none" w:sz="0" w:space="0" w:color="auto"/>
                                    <w:bottom w:val="none" w:sz="0" w:space="0" w:color="auto"/>
                                    <w:right w:val="none" w:sz="0" w:space="0" w:color="auto"/>
                                  </w:divBdr>
                                </w:div>
                                <w:div w:id="1856069702">
                                  <w:marLeft w:val="640"/>
                                  <w:marRight w:val="0"/>
                                  <w:marTop w:val="0"/>
                                  <w:marBottom w:val="0"/>
                                  <w:divBdr>
                                    <w:top w:val="none" w:sz="0" w:space="0" w:color="auto"/>
                                    <w:left w:val="none" w:sz="0" w:space="0" w:color="auto"/>
                                    <w:bottom w:val="none" w:sz="0" w:space="0" w:color="auto"/>
                                    <w:right w:val="none" w:sz="0" w:space="0" w:color="auto"/>
                                  </w:divBdr>
                                </w:div>
                                <w:div w:id="1988700127">
                                  <w:marLeft w:val="640"/>
                                  <w:marRight w:val="0"/>
                                  <w:marTop w:val="0"/>
                                  <w:marBottom w:val="0"/>
                                  <w:divBdr>
                                    <w:top w:val="none" w:sz="0" w:space="0" w:color="auto"/>
                                    <w:left w:val="none" w:sz="0" w:space="0" w:color="auto"/>
                                    <w:bottom w:val="none" w:sz="0" w:space="0" w:color="auto"/>
                                    <w:right w:val="none" w:sz="0" w:space="0" w:color="auto"/>
                                  </w:divBdr>
                                </w:div>
                                <w:div w:id="438063679">
                                  <w:marLeft w:val="640"/>
                                  <w:marRight w:val="0"/>
                                  <w:marTop w:val="0"/>
                                  <w:marBottom w:val="0"/>
                                  <w:divBdr>
                                    <w:top w:val="none" w:sz="0" w:space="0" w:color="auto"/>
                                    <w:left w:val="none" w:sz="0" w:space="0" w:color="auto"/>
                                    <w:bottom w:val="none" w:sz="0" w:space="0" w:color="auto"/>
                                    <w:right w:val="none" w:sz="0" w:space="0" w:color="auto"/>
                                  </w:divBdr>
                                </w:div>
                                <w:div w:id="1573999650">
                                  <w:marLeft w:val="640"/>
                                  <w:marRight w:val="0"/>
                                  <w:marTop w:val="0"/>
                                  <w:marBottom w:val="0"/>
                                  <w:divBdr>
                                    <w:top w:val="none" w:sz="0" w:space="0" w:color="auto"/>
                                    <w:left w:val="none" w:sz="0" w:space="0" w:color="auto"/>
                                    <w:bottom w:val="none" w:sz="0" w:space="0" w:color="auto"/>
                                    <w:right w:val="none" w:sz="0" w:space="0" w:color="auto"/>
                                  </w:divBdr>
                                </w:div>
                                <w:div w:id="1041200090">
                                  <w:marLeft w:val="640"/>
                                  <w:marRight w:val="0"/>
                                  <w:marTop w:val="0"/>
                                  <w:marBottom w:val="0"/>
                                  <w:divBdr>
                                    <w:top w:val="none" w:sz="0" w:space="0" w:color="auto"/>
                                    <w:left w:val="none" w:sz="0" w:space="0" w:color="auto"/>
                                    <w:bottom w:val="none" w:sz="0" w:space="0" w:color="auto"/>
                                    <w:right w:val="none" w:sz="0" w:space="0" w:color="auto"/>
                                  </w:divBdr>
                                </w:div>
                              </w:divsChild>
                            </w:div>
                            <w:div w:id="2097557615">
                              <w:marLeft w:val="0"/>
                              <w:marRight w:val="0"/>
                              <w:marTop w:val="0"/>
                              <w:marBottom w:val="0"/>
                              <w:divBdr>
                                <w:top w:val="none" w:sz="0" w:space="0" w:color="auto"/>
                                <w:left w:val="none" w:sz="0" w:space="0" w:color="auto"/>
                                <w:bottom w:val="none" w:sz="0" w:space="0" w:color="auto"/>
                                <w:right w:val="none" w:sz="0" w:space="0" w:color="auto"/>
                              </w:divBdr>
                              <w:divsChild>
                                <w:div w:id="1842769435">
                                  <w:marLeft w:val="640"/>
                                  <w:marRight w:val="0"/>
                                  <w:marTop w:val="0"/>
                                  <w:marBottom w:val="0"/>
                                  <w:divBdr>
                                    <w:top w:val="none" w:sz="0" w:space="0" w:color="auto"/>
                                    <w:left w:val="none" w:sz="0" w:space="0" w:color="auto"/>
                                    <w:bottom w:val="none" w:sz="0" w:space="0" w:color="auto"/>
                                    <w:right w:val="none" w:sz="0" w:space="0" w:color="auto"/>
                                  </w:divBdr>
                                </w:div>
                                <w:div w:id="954140554">
                                  <w:marLeft w:val="640"/>
                                  <w:marRight w:val="0"/>
                                  <w:marTop w:val="0"/>
                                  <w:marBottom w:val="0"/>
                                  <w:divBdr>
                                    <w:top w:val="none" w:sz="0" w:space="0" w:color="auto"/>
                                    <w:left w:val="none" w:sz="0" w:space="0" w:color="auto"/>
                                    <w:bottom w:val="none" w:sz="0" w:space="0" w:color="auto"/>
                                    <w:right w:val="none" w:sz="0" w:space="0" w:color="auto"/>
                                  </w:divBdr>
                                </w:div>
                                <w:div w:id="855533578">
                                  <w:marLeft w:val="640"/>
                                  <w:marRight w:val="0"/>
                                  <w:marTop w:val="0"/>
                                  <w:marBottom w:val="0"/>
                                  <w:divBdr>
                                    <w:top w:val="none" w:sz="0" w:space="0" w:color="auto"/>
                                    <w:left w:val="none" w:sz="0" w:space="0" w:color="auto"/>
                                    <w:bottom w:val="none" w:sz="0" w:space="0" w:color="auto"/>
                                    <w:right w:val="none" w:sz="0" w:space="0" w:color="auto"/>
                                  </w:divBdr>
                                </w:div>
                                <w:div w:id="1770127563">
                                  <w:marLeft w:val="640"/>
                                  <w:marRight w:val="0"/>
                                  <w:marTop w:val="0"/>
                                  <w:marBottom w:val="0"/>
                                  <w:divBdr>
                                    <w:top w:val="none" w:sz="0" w:space="0" w:color="auto"/>
                                    <w:left w:val="none" w:sz="0" w:space="0" w:color="auto"/>
                                    <w:bottom w:val="none" w:sz="0" w:space="0" w:color="auto"/>
                                    <w:right w:val="none" w:sz="0" w:space="0" w:color="auto"/>
                                  </w:divBdr>
                                </w:div>
                                <w:div w:id="1969622694">
                                  <w:marLeft w:val="640"/>
                                  <w:marRight w:val="0"/>
                                  <w:marTop w:val="0"/>
                                  <w:marBottom w:val="0"/>
                                  <w:divBdr>
                                    <w:top w:val="none" w:sz="0" w:space="0" w:color="auto"/>
                                    <w:left w:val="none" w:sz="0" w:space="0" w:color="auto"/>
                                    <w:bottom w:val="none" w:sz="0" w:space="0" w:color="auto"/>
                                    <w:right w:val="none" w:sz="0" w:space="0" w:color="auto"/>
                                  </w:divBdr>
                                </w:div>
                                <w:div w:id="2085881400">
                                  <w:marLeft w:val="640"/>
                                  <w:marRight w:val="0"/>
                                  <w:marTop w:val="0"/>
                                  <w:marBottom w:val="0"/>
                                  <w:divBdr>
                                    <w:top w:val="none" w:sz="0" w:space="0" w:color="auto"/>
                                    <w:left w:val="none" w:sz="0" w:space="0" w:color="auto"/>
                                    <w:bottom w:val="none" w:sz="0" w:space="0" w:color="auto"/>
                                    <w:right w:val="none" w:sz="0" w:space="0" w:color="auto"/>
                                  </w:divBdr>
                                </w:div>
                                <w:div w:id="682366512">
                                  <w:marLeft w:val="640"/>
                                  <w:marRight w:val="0"/>
                                  <w:marTop w:val="0"/>
                                  <w:marBottom w:val="0"/>
                                  <w:divBdr>
                                    <w:top w:val="none" w:sz="0" w:space="0" w:color="auto"/>
                                    <w:left w:val="none" w:sz="0" w:space="0" w:color="auto"/>
                                    <w:bottom w:val="none" w:sz="0" w:space="0" w:color="auto"/>
                                    <w:right w:val="none" w:sz="0" w:space="0" w:color="auto"/>
                                  </w:divBdr>
                                </w:div>
                                <w:div w:id="819998990">
                                  <w:marLeft w:val="640"/>
                                  <w:marRight w:val="0"/>
                                  <w:marTop w:val="0"/>
                                  <w:marBottom w:val="0"/>
                                  <w:divBdr>
                                    <w:top w:val="none" w:sz="0" w:space="0" w:color="auto"/>
                                    <w:left w:val="none" w:sz="0" w:space="0" w:color="auto"/>
                                    <w:bottom w:val="none" w:sz="0" w:space="0" w:color="auto"/>
                                    <w:right w:val="none" w:sz="0" w:space="0" w:color="auto"/>
                                  </w:divBdr>
                                </w:div>
                                <w:div w:id="2028825581">
                                  <w:marLeft w:val="640"/>
                                  <w:marRight w:val="0"/>
                                  <w:marTop w:val="0"/>
                                  <w:marBottom w:val="0"/>
                                  <w:divBdr>
                                    <w:top w:val="none" w:sz="0" w:space="0" w:color="auto"/>
                                    <w:left w:val="none" w:sz="0" w:space="0" w:color="auto"/>
                                    <w:bottom w:val="none" w:sz="0" w:space="0" w:color="auto"/>
                                    <w:right w:val="none" w:sz="0" w:space="0" w:color="auto"/>
                                  </w:divBdr>
                                </w:div>
                                <w:div w:id="471213319">
                                  <w:marLeft w:val="640"/>
                                  <w:marRight w:val="0"/>
                                  <w:marTop w:val="0"/>
                                  <w:marBottom w:val="0"/>
                                  <w:divBdr>
                                    <w:top w:val="none" w:sz="0" w:space="0" w:color="auto"/>
                                    <w:left w:val="none" w:sz="0" w:space="0" w:color="auto"/>
                                    <w:bottom w:val="none" w:sz="0" w:space="0" w:color="auto"/>
                                    <w:right w:val="none" w:sz="0" w:space="0" w:color="auto"/>
                                  </w:divBdr>
                                </w:div>
                                <w:div w:id="268397493">
                                  <w:marLeft w:val="640"/>
                                  <w:marRight w:val="0"/>
                                  <w:marTop w:val="0"/>
                                  <w:marBottom w:val="0"/>
                                  <w:divBdr>
                                    <w:top w:val="none" w:sz="0" w:space="0" w:color="auto"/>
                                    <w:left w:val="none" w:sz="0" w:space="0" w:color="auto"/>
                                    <w:bottom w:val="none" w:sz="0" w:space="0" w:color="auto"/>
                                    <w:right w:val="none" w:sz="0" w:space="0" w:color="auto"/>
                                  </w:divBdr>
                                </w:div>
                                <w:div w:id="367267837">
                                  <w:marLeft w:val="640"/>
                                  <w:marRight w:val="0"/>
                                  <w:marTop w:val="0"/>
                                  <w:marBottom w:val="0"/>
                                  <w:divBdr>
                                    <w:top w:val="none" w:sz="0" w:space="0" w:color="auto"/>
                                    <w:left w:val="none" w:sz="0" w:space="0" w:color="auto"/>
                                    <w:bottom w:val="none" w:sz="0" w:space="0" w:color="auto"/>
                                    <w:right w:val="none" w:sz="0" w:space="0" w:color="auto"/>
                                  </w:divBdr>
                                </w:div>
                                <w:div w:id="2067676776">
                                  <w:marLeft w:val="640"/>
                                  <w:marRight w:val="0"/>
                                  <w:marTop w:val="0"/>
                                  <w:marBottom w:val="0"/>
                                  <w:divBdr>
                                    <w:top w:val="none" w:sz="0" w:space="0" w:color="auto"/>
                                    <w:left w:val="none" w:sz="0" w:space="0" w:color="auto"/>
                                    <w:bottom w:val="none" w:sz="0" w:space="0" w:color="auto"/>
                                    <w:right w:val="none" w:sz="0" w:space="0" w:color="auto"/>
                                  </w:divBdr>
                                </w:div>
                                <w:div w:id="610893487">
                                  <w:marLeft w:val="640"/>
                                  <w:marRight w:val="0"/>
                                  <w:marTop w:val="0"/>
                                  <w:marBottom w:val="0"/>
                                  <w:divBdr>
                                    <w:top w:val="none" w:sz="0" w:space="0" w:color="auto"/>
                                    <w:left w:val="none" w:sz="0" w:space="0" w:color="auto"/>
                                    <w:bottom w:val="none" w:sz="0" w:space="0" w:color="auto"/>
                                    <w:right w:val="none" w:sz="0" w:space="0" w:color="auto"/>
                                  </w:divBdr>
                                </w:div>
                                <w:div w:id="948587865">
                                  <w:marLeft w:val="640"/>
                                  <w:marRight w:val="0"/>
                                  <w:marTop w:val="0"/>
                                  <w:marBottom w:val="0"/>
                                  <w:divBdr>
                                    <w:top w:val="none" w:sz="0" w:space="0" w:color="auto"/>
                                    <w:left w:val="none" w:sz="0" w:space="0" w:color="auto"/>
                                    <w:bottom w:val="none" w:sz="0" w:space="0" w:color="auto"/>
                                    <w:right w:val="none" w:sz="0" w:space="0" w:color="auto"/>
                                  </w:divBdr>
                                </w:div>
                                <w:div w:id="1755200059">
                                  <w:marLeft w:val="640"/>
                                  <w:marRight w:val="0"/>
                                  <w:marTop w:val="0"/>
                                  <w:marBottom w:val="0"/>
                                  <w:divBdr>
                                    <w:top w:val="none" w:sz="0" w:space="0" w:color="auto"/>
                                    <w:left w:val="none" w:sz="0" w:space="0" w:color="auto"/>
                                    <w:bottom w:val="none" w:sz="0" w:space="0" w:color="auto"/>
                                    <w:right w:val="none" w:sz="0" w:space="0" w:color="auto"/>
                                  </w:divBdr>
                                </w:div>
                                <w:div w:id="80374674">
                                  <w:marLeft w:val="640"/>
                                  <w:marRight w:val="0"/>
                                  <w:marTop w:val="0"/>
                                  <w:marBottom w:val="0"/>
                                  <w:divBdr>
                                    <w:top w:val="none" w:sz="0" w:space="0" w:color="auto"/>
                                    <w:left w:val="none" w:sz="0" w:space="0" w:color="auto"/>
                                    <w:bottom w:val="none" w:sz="0" w:space="0" w:color="auto"/>
                                    <w:right w:val="none" w:sz="0" w:space="0" w:color="auto"/>
                                  </w:divBdr>
                                </w:div>
                                <w:div w:id="2055420401">
                                  <w:marLeft w:val="640"/>
                                  <w:marRight w:val="0"/>
                                  <w:marTop w:val="0"/>
                                  <w:marBottom w:val="0"/>
                                  <w:divBdr>
                                    <w:top w:val="none" w:sz="0" w:space="0" w:color="auto"/>
                                    <w:left w:val="none" w:sz="0" w:space="0" w:color="auto"/>
                                    <w:bottom w:val="none" w:sz="0" w:space="0" w:color="auto"/>
                                    <w:right w:val="none" w:sz="0" w:space="0" w:color="auto"/>
                                  </w:divBdr>
                                </w:div>
                                <w:div w:id="2085837815">
                                  <w:marLeft w:val="640"/>
                                  <w:marRight w:val="0"/>
                                  <w:marTop w:val="0"/>
                                  <w:marBottom w:val="0"/>
                                  <w:divBdr>
                                    <w:top w:val="none" w:sz="0" w:space="0" w:color="auto"/>
                                    <w:left w:val="none" w:sz="0" w:space="0" w:color="auto"/>
                                    <w:bottom w:val="none" w:sz="0" w:space="0" w:color="auto"/>
                                    <w:right w:val="none" w:sz="0" w:space="0" w:color="auto"/>
                                  </w:divBdr>
                                </w:div>
                                <w:div w:id="924342753">
                                  <w:marLeft w:val="640"/>
                                  <w:marRight w:val="0"/>
                                  <w:marTop w:val="0"/>
                                  <w:marBottom w:val="0"/>
                                  <w:divBdr>
                                    <w:top w:val="none" w:sz="0" w:space="0" w:color="auto"/>
                                    <w:left w:val="none" w:sz="0" w:space="0" w:color="auto"/>
                                    <w:bottom w:val="none" w:sz="0" w:space="0" w:color="auto"/>
                                    <w:right w:val="none" w:sz="0" w:space="0" w:color="auto"/>
                                  </w:divBdr>
                                </w:div>
                                <w:div w:id="925265094">
                                  <w:marLeft w:val="640"/>
                                  <w:marRight w:val="0"/>
                                  <w:marTop w:val="0"/>
                                  <w:marBottom w:val="0"/>
                                  <w:divBdr>
                                    <w:top w:val="none" w:sz="0" w:space="0" w:color="auto"/>
                                    <w:left w:val="none" w:sz="0" w:space="0" w:color="auto"/>
                                    <w:bottom w:val="none" w:sz="0" w:space="0" w:color="auto"/>
                                    <w:right w:val="none" w:sz="0" w:space="0" w:color="auto"/>
                                  </w:divBdr>
                                </w:div>
                                <w:div w:id="428551782">
                                  <w:marLeft w:val="640"/>
                                  <w:marRight w:val="0"/>
                                  <w:marTop w:val="0"/>
                                  <w:marBottom w:val="0"/>
                                  <w:divBdr>
                                    <w:top w:val="none" w:sz="0" w:space="0" w:color="auto"/>
                                    <w:left w:val="none" w:sz="0" w:space="0" w:color="auto"/>
                                    <w:bottom w:val="none" w:sz="0" w:space="0" w:color="auto"/>
                                    <w:right w:val="none" w:sz="0" w:space="0" w:color="auto"/>
                                  </w:divBdr>
                                </w:div>
                                <w:div w:id="39793360">
                                  <w:marLeft w:val="640"/>
                                  <w:marRight w:val="0"/>
                                  <w:marTop w:val="0"/>
                                  <w:marBottom w:val="0"/>
                                  <w:divBdr>
                                    <w:top w:val="none" w:sz="0" w:space="0" w:color="auto"/>
                                    <w:left w:val="none" w:sz="0" w:space="0" w:color="auto"/>
                                    <w:bottom w:val="none" w:sz="0" w:space="0" w:color="auto"/>
                                    <w:right w:val="none" w:sz="0" w:space="0" w:color="auto"/>
                                  </w:divBdr>
                                </w:div>
                                <w:div w:id="2139910955">
                                  <w:marLeft w:val="640"/>
                                  <w:marRight w:val="0"/>
                                  <w:marTop w:val="0"/>
                                  <w:marBottom w:val="0"/>
                                  <w:divBdr>
                                    <w:top w:val="none" w:sz="0" w:space="0" w:color="auto"/>
                                    <w:left w:val="none" w:sz="0" w:space="0" w:color="auto"/>
                                    <w:bottom w:val="none" w:sz="0" w:space="0" w:color="auto"/>
                                    <w:right w:val="none" w:sz="0" w:space="0" w:color="auto"/>
                                  </w:divBdr>
                                </w:div>
                                <w:div w:id="1710447025">
                                  <w:marLeft w:val="640"/>
                                  <w:marRight w:val="0"/>
                                  <w:marTop w:val="0"/>
                                  <w:marBottom w:val="0"/>
                                  <w:divBdr>
                                    <w:top w:val="none" w:sz="0" w:space="0" w:color="auto"/>
                                    <w:left w:val="none" w:sz="0" w:space="0" w:color="auto"/>
                                    <w:bottom w:val="none" w:sz="0" w:space="0" w:color="auto"/>
                                    <w:right w:val="none" w:sz="0" w:space="0" w:color="auto"/>
                                  </w:divBdr>
                                </w:div>
                                <w:div w:id="217858227">
                                  <w:marLeft w:val="640"/>
                                  <w:marRight w:val="0"/>
                                  <w:marTop w:val="0"/>
                                  <w:marBottom w:val="0"/>
                                  <w:divBdr>
                                    <w:top w:val="none" w:sz="0" w:space="0" w:color="auto"/>
                                    <w:left w:val="none" w:sz="0" w:space="0" w:color="auto"/>
                                    <w:bottom w:val="none" w:sz="0" w:space="0" w:color="auto"/>
                                    <w:right w:val="none" w:sz="0" w:space="0" w:color="auto"/>
                                  </w:divBdr>
                                </w:div>
                                <w:div w:id="481166855">
                                  <w:marLeft w:val="640"/>
                                  <w:marRight w:val="0"/>
                                  <w:marTop w:val="0"/>
                                  <w:marBottom w:val="0"/>
                                  <w:divBdr>
                                    <w:top w:val="none" w:sz="0" w:space="0" w:color="auto"/>
                                    <w:left w:val="none" w:sz="0" w:space="0" w:color="auto"/>
                                    <w:bottom w:val="none" w:sz="0" w:space="0" w:color="auto"/>
                                    <w:right w:val="none" w:sz="0" w:space="0" w:color="auto"/>
                                  </w:divBdr>
                                </w:div>
                                <w:div w:id="1179850217">
                                  <w:marLeft w:val="640"/>
                                  <w:marRight w:val="0"/>
                                  <w:marTop w:val="0"/>
                                  <w:marBottom w:val="0"/>
                                  <w:divBdr>
                                    <w:top w:val="none" w:sz="0" w:space="0" w:color="auto"/>
                                    <w:left w:val="none" w:sz="0" w:space="0" w:color="auto"/>
                                    <w:bottom w:val="none" w:sz="0" w:space="0" w:color="auto"/>
                                    <w:right w:val="none" w:sz="0" w:space="0" w:color="auto"/>
                                  </w:divBdr>
                                </w:div>
                                <w:div w:id="238638005">
                                  <w:marLeft w:val="640"/>
                                  <w:marRight w:val="0"/>
                                  <w:marTop w:val="0"/>
                                  <w:marBottom w:val="0"/>
                                  <w:divBdr>
                                    <w:top w:val="none" w:sz="0" w:space="0" w:color="auto"/>
                                    <w:left w:val="none" w:sz="0" w:space="0" w:color="auto"/>
                                    <w:bottom w:val="none" w:sz="0" w:space="0" w:color="auto"/>
                                    <w:right w:val="none" w:sz="0" w:space="0" w:color="auto"/>
                                  </w:divBdr>
                                </w:div>
                                <w:div w:id="1493521298">
                                  <w:marLeft w:val="640"/>
                                  <w:marRight w:val="0"/>
                                  <w:marTop w:val="0"/>
                                  <w:marBottom w:val="0"/>
                                  <w:divBdr>
                                    <w:top w:val="none" w:sz="0" w:space="0" w:color="auto"/>
                                    <w:left w:val="none" w:sz="0" w:space="0" w:color="auto"/>
                                    <w:bottom w:val="none" w:sz="0" w:space="0" w:color="auto"/>
                                    <w:right w:val="none" w:sz="0" w:space="0" w:color="auto"/>
                                  </w:divBdr>
                                </w:div>
                                <w:div w:id="842863308">
                                  <w:marLeft w:val="640"/>
                                  <w:marRight w:val="0"/>
                                  <w:marTop w:val="0"/>
                                  <w:marBottom w:val="0"/>
                                  <w:divBdr>
                                    <w:top w:val="none" w:sz="0" w:space="0" w:color="auto"/>
                                    <w:left w:val="none" w:sz="0" w:space="0" w:color="auto"/>
                                    <w:bottom w:val="none" w:sz="0" w:space="0" w:color="auto"/>
                                    <w:right w:val="none" w:sz="0" w:space="0" w:color="auto"/>
                                  </w:divBdr>
                                </w:div>
                                <w:div w:id="736899475">
                                  <w:marLeft w:val="640"/>
                                  <w:marRight w:val="0"/>
                                  <w:marTop w:val="0"/>
                                  <w:marBottom w:val="0"/>
                                  <w:divBdr>
                                    <w:top w:val="none" w:sz="0" w:space="0" w:color="auto"/>
                                    <w:left w:val="none" w:sz="0" w:space="0" w:color="auto"/>
                                    <w:bottom w:val="none" w:sz="0" w:space="0" w:color="auto"/>
                                    <w:right w:val="none" w:sz="0" w:space="0" w:color="auto"/>
                                  </w:divBdr>
                                </w:div>
                                <w:div w:id="2041082398">
                                  <w:marLeft w:val="640"/>
                                  <w:marRight w:val="0"/>
                                  <w:marTop w:val="0"/>
                                  <w:marBottom w:val="0"/>
                                  <w:divBdr>
                                    <w:top w:val="none" w:sz="0" w:space="0" w:color="auto"/>
                                    <w:left w:val="none" w:sz="0" w:space="0" w:color="auto"/>
                                    <w:bottom w:val="none" w:sz="0" w:space="0" w:color="auto"/>
                                    <w:right w:val="none" w:sz="0" w:space="0" w:color="auto"/>
                                  </w:divBdr>
                                </w:div>
                                <w:div w:id="582371880">
                                  <w:marLeft w:val="640"/>
                                  <w:marRight w:val="0"/>
                                  <w:marTop w:val="0"/>
                                  <w:marBottom w:val="0"/>
                                  <w:divBdr>
                                    <w:top w:val="none" w:sz="0" w:space="0" w:color="auto"/>
                                    <w:left w:val="none" w:sz="0" w:space="0" w:color="auto"/>
                                    <w:bottom w:val="none" w:sz="0" w:space="0" w:color="auto"/>
                                    <w:right w:val="none" w:sz="0" w:space="0" w:color="auto"/>
                                  </w:divBdr>
                                </w:div>
                                <w:div w:id="71125359">
                                  <w:marLeft w:val="640"/>
                                  <w:marRight w:val="0"/>
                                  <w:marTop w:val="0"/>
                                  <w:marBottom w:val="0"/>
                                  <w:divBdr>
                                    <w:top w:val="none" w:sz="0" w:space="0" w:color="auto"/>
                                    <w:left w:val="none" w:sz="0" w:space="0" w:color="auto"/>
                                    <w:bottom w:val="none" w:sz="0" w:space="0" w:color="auto"/>
                                    <w:right w:val="none" w:sz="0" w:space="0" w:color="auto"/>
                                  </w:divBdr>
                                </w:div>
                                <w:div w:id="1391809251">
                                  <w:marLeft w:val="640"/>
                                  <w:marRight w:val="0"/>
                                  <w:marTop w:val="0"/>
                                  <w:marBottom w:val="0"/>
                                  <w:divBdr>
                                    <w:top w:val="none" w:sz="0" w:space="0" w:color="auto"/>
                                    <w:left w:val="none" w:sz="0" w:space="0" w:color="auto"/>
                                    <w:bottom w:val="none" w:sz="0" w:space="0" w:color="auto"/>
                                    <w:right w:val="none" w:sz="0" w:space="0" w:color="auto"/>
                                  </w:divBdr>
                                </w:div>
                                <w:div w:id="1558392180">
                                  <w:marLeft w:val="640"/>
                                  <w:marRight w:val="0"/>
                                  <w:marTop w:val="0"/>
                                  <w:marBottom w:val="0"/>
                                  <w:divBdr>
                                    <w:top w:val="none" w:sz="0" w:space="0" w:color="auto"/>
                                    <w:left w:val="none" w:sz="0" w:space="0" w:color="auto"/>
                                    <w:bottom w:val="none" w:sz="0" w:space="0" w:color="auto"/>
                                    <w:right w:val="none" w:sz="0" w:space="0" w:color="auto"/>
                                  </w:divBdr>
                                </w:div>
                                <w:div w:id="1673750981">
                                  <w:marLeft w:val="640"/>
                                  <w:marRight w:val="0"/>
                                  <w:marTop w:val="0"/>
                                  <w:marBottom w:val="0"/>
                                  <w:divBdr>
                                    <w:top w:val="none" w:sz="0" w:space="0" w:color="auto"/>
                                    <w:left w:val="none" w:sz="0" w:space="0" w:color="auto"/>
                                    <w:bottom w:val="none" w:sz="0" w:space="0" w:color="auto"/>
                                    <w:right w:val="none" w:sz="0" w:space="0" w:color="auto"/>
                                  </w:divBdr>
                                </w:div>
                                <w:div w:id="1162114339">
                                  <w:marLeft w:val="640"/>
                                  <w:marRight w:val="0"/>
                                  <w:marTop w:val="0"/>
                                  <w:marBottom w:val="0"/>
                                  <w:divBdr>
                                    <w:top w:val="none" w:sz="0" w:space="0" w:color="auto"/>
                                    <w:left w:val="none" w:sz="0" w:space="0" w:color="auto"/>
                                    <w:bottom w:val="none" w:sz="0" w:space="0" w:color="auto"/>
                                    <w:right w:val="none" w:sz="0" w:space="0" w:color="auto"/>
                                  </w:divBdr>
                                </w:div>
                                <w:div w:id="1831939396">
                                  <w:marLeft w:val="640"/>
                                  <w:marRight w:val="0"/>
                                  <w:marTop w:val="0"/>
                                  <w:marBottom w:val="0"/>
                                  <w:divBdr>
                                    <w:top w:val="none" w:sz="0" w:space="0" w:color="auto"/>
                                    <w:left w:val="none" w:sz="0" w:space="0" w:color="auto"/>
                                    <w:bottom w:val="none" w:sz="0" w:space="0" w:color="auto"/>
                                    <w:right w:val="none" w:sz="0" w:space="0" w:color="auto"/>
                                  </w:divBdr>
                                </w:div>
                                <w:div w:id="593828736">
                                  <w:marLeft w:val="640"/>
                                  <w:marRight w:val="0"/>
                                  <w:marTop w:val="0"/>
                                  <w:marBottom w:val="0"/>
                                  <w:divBdr>
                                    <w:top w:val="none" w:sz="0" w:space="0" w:color="auto"/>
                                    <w:left w:val="none" w:sz="0" w:space="0" w:color="auto"/>
                                    <w:bottom w:val="none" w:sz="0" w:space="0" w:color="auto"/>
                                    <w:right w:val="none" w:sz="0" w:space="0" w:color="auto"/>
                                  </w:divBdr>
                                </w:div>
                                <w:div w:id="100076671">
                                  <w:marLeft w:val="640"/>
                                  <w:marRight w:val="0"/>
                                  <w:marTop w:val="0"/>
                                  <w:marBottom w:val="0"/>
                                  <w:divBdr>
                                    <w:top w:val="none" w:sz="0" w:space="0" w:color="auto"/>
                                    <w:left w:val="none" w:sz="0" w:space="0" w:color="auto"/>
                                    <w:bottom w:val="none" w:sz="0" w:space="0" w:color="auto"/>
                                    <w:right w:val="none" w:sz="0" w:space="0" w:color="auto"/>
                                  </w:divBdr>
                                </w:div>
                                <w:div w:id="1719817830">
                                  <w:marLeft w:val="640"/>
                                  <w:marRight w:val="0"/>
                                  <w:marTop w:val="0"/>
                                  <w:marBottom w:val="0"/>
                                  <w:divBdr>
                                    <w:top w:val="none" w:sz="0" w:space="0" w:color="auto"/>
                                    <w:left w:val="none" w:sz="0" w:space="0" w:color="auto"/>
                                    <w:bottom w:val="none" w:sz="0" w:space="0" w:color="auto"/>
                                    <w:right w:val="none" w:sz="0" w:space="0" w:color="auto"/>
                                  </w:divBdr>
                                </w:div>
                                <w:div w:id="376709676">
                                  <w:marLeft w:val="640"/>
                                  <w:marRight w:val="0"/>
                                  <w:marTop w:val="0"/>
                                  <w:marBottom w:val="0"/>
                                  <w:divBdr>
                                    <w:top w:val="none" w:sz="0" w:space="0" w:color="auto"/>
                                    <w:left w:val="none" w:sz="0" w:space="0" w:color="auto"/>
                                    <w:bottom w:val="none" w:sz="0" w:space="0" w:color="auto"/>
                                    <w:right w:val="none" w:sz="0" w:space="0" w:color="auto"/>
                                  </w:divBdr>
                                </w:div>
                                <w:div w:id="59864231">
                                  <w:marLeft w:val="640"/>
                                  <w:marRight w:val="0"/>
                                  <w:marTop w:val="0"/>
                                  <w:marBottom w:val="0"/>
                                  <w:divBdr>
                                    <w:top w:val="none" w:sz="0" w:space="0" w:color="auto"/>
                                    <w:left w:val="none" w:sz="0" w:space="0" w:color="auto"/>
                                    <w:bottom w:val="none" w:sz="0" w:space="0" w:color="auto"/>
                                    <w:right w:val="none" w:sz="0" w:space="0" w:color="auto"/>
                                  </w:divBdr>
                                </w:div>
                                <w:div w:id="1214002609">
                                  <w:marLeft w:val="640"/>
                                  <w:marRight w:val="0"/>
                                  <w:marTop w:val="0"/>
                                  <w:marBottom w:val="0"/>
                                  <w:divBdr>
                                    <w:top w:val="none" w:sz="0" w:space="0" w:color="auto"/>
                                    <w:left w:val="none" w:sz="0" w:space="0" w:color="auto"/>
                                    <w:bottom w:val="none" w:sz="0" w:space="0" w:color="auto"/>
                                    <w:right w:val="none" w:sz="0" w:space="0" w:color="auto"/>
                                  </w:divBdr>
                                </w:div>
                                <w:div w:id="1480003336">
                                  <w:marLeft w:val="640"/>
                                  <w:marRight w:val="0"/>
                                  <w:marTop w:val="0"/>
                                  <w:marBottom w:val="0"/>
                                  <w:divBdr>
                                    <w:top w:val="none" w:sz="0" w:space="0" w:color="auto"/>
                                    <w:left w:val="none" w:sz="0" w:space="0" w:color="auto"/>
                                    <w:bottom w:val="none" w:sz="0" w:space="0" w:color="auto"/>
                                    <w:right w:val="none" w:sz="0" w:space="0" w:color="auto"/>
                                  </w:divBdr>
                                </w:div>
                                <w:div w:id="868570617">
                                  <w:marLeft w:val="640"/>
                                  <w:marRight w:val="0"/>
                                  <w:marTop w:val="0"/>
                                  <w:marBottom w:val="0"/>
                                  <w:divBdr>
                                    <w:top w:val="none" w:sz="0" w:space="0" w:color="auto"/>
                                    <w:left w:val="none" w:sz="0" w:space="0" w:color="auto"/>
                                    <w:bottom w:val="none" w:sz="0" w:space="0" w:color="auto"/>
                                    <w:right w:val="none" w:sz="0" w:space="0" w:color="auto"/>
                                  </w:divBdr>
                                </w:div>
                                <w:div w:id="1355956570">
                                  <w:marLeft w:val="640"/>
                                  <w:marRight w:val="0"/>
                                  <w:marTop w:val="0"/>
                                  <w:marBottom w:val="0"/>
                                  <w:divBdr>
                                    <w:top w:val="none" w:sz="0" w:space="0" w:color="auto"/>
                                    <w:left w:val="none" w:sz="0" w:space="0" w:color="auto"/>
                                    <w:bottom w:val="none" w:sz="0" w:space="0" w:color="auto"/>
                                    <w:right w:val="none" w:sz="0" w:space="0" w:color="auto"/>
                                  </w:divBdr>
                                </w:div>
                                <w:div w:id="974217615">
                                  <w:marLeft w:val="640"/>
                                  <w:marRight w:val="0"/>
                                  <w:marTop w:val="0"/>
                                  <w:marBottom w:val="0"/>
                                  <w:divBdr>
                                    <w:top w:val="none" w:sz="0" w:space="0" w:color="auto"/>
                                    <w:left w:val="none" w:sz="0" w:space="0" w:color="auto"/>
                                    <w:bottom w:val="none" w:sz="0" w:space="0" w:color="auto"/>
                                    <w:right w:val="none" w:sz="0" w:space="0" w:color="auto"/>
                                  </w:divBdr>
                                </w:div>
                                <w:div w:id="1250114490">
                                  <w:marLeft w:val="640"/>
                                  <w:marRight w:val="0"/>
                                  <w:marTop w:val="0"/>
                                  <w:marBottom w:val="0"/>
                                  <w:divBdr>
                                    <w:top w:val="none" w:sz="0" w:space="0" w:color="auto"/>
                                    <w:left w:val="none" w:sz="0" w:space="0" w:color="auto"/>
                                    <w:bottom w:val="none" w:sz="0" w:space="0" w:color="auto"/>
                                    <w:right w:val="none" w:sz="0" w:space="0" w:color="auto"/>
                                  </w:divBdr>
                                </w:div>
                                <w:div w:id="1549761305">
                                  <w:marLeft w:val="640"/>
                                  <w:marRight w:val="0"/>
                                  <w:marTop w:val="0"/>
                                  <w:marBottom w:val="0"/>
                                  <w:divBdr>
                                    <w:top w:val="none" w:sz="0" w:space="0" w:color="auto"/>
                                    <w:left w:val="none" w:sz="0" w:space="0" w:color="auto"/>
                                    <w:bottom w:val="none" w:sz="0" w:space="0" w:color="auto"/>
                                    <w:right w:val="none" w:sz="0" w:space="0" w:color="auto"/>
                                  </w:divBdr>
                                </w:div>
                                <w:div w:id="356196518">
                                  <w:marLeft w:val="640"/>
                                  <w:marRight w:val="0"/>
                                  <w:marTop w:val="0"/>
                                  <w:marBottom w:val="0"/>
                                  <w:divBdr>
                                    <w:top w:val="none" w:sz="0" w:space="0" w:color="auto"/>
                                    <w:left w:val="none" w:sz="0" w:space="0" w:color="auto"/>
                                    <w:bottom w:val="none" w:sz="0" w:space="0" w:color="auto"/>
                                    <w:right w:val="none" w:sz="0" w:space="0" w:color="auto"/>
                                  </w:divBdr>
                                </w:div>
                                <w:div w:id="451287272">
                                  <w:marLeft w:val="640"/>
                                  <w:marRight w:val="0"/>
                                  <w:marTop w:val="0"/>
                                  <w:marBottom w:val="0"/>
                                  <w:divBdr>
                                    <w:top w:val="none" w:sz="0" w:space="0" w:color="auto"/>
                                    <w:left w:val="none" w:sz="0" w:space="0" w:color="auto"/>
                                    <w:bottom w:val="none" w:sz="0" w:space="0" w:color="auto"/>
                                    <w:right w:val="none" w:sz="0" w:space="0" w:color="auto"/>
                                  </w:divBdr>
                                </w:div>
                                <w:div w:id="240868974">
                                  <w:marLeft w:val="640"/>
                                  <w:marRight w:val="0"/>
                                  <w:marTop w:val="0"/>
                                  <w:marBottom w:val="0"/>
                                  <w:divBdr>
                                    <w:top w:val="none" w:sz="0" w:space="0" w:color="auto"/>
                                    <w:left w:val="none" w:sz="0" w:space="0" w:color="auto"/>
                                    <w:bottom w:val="none" w:sz="0" w:space="0" w:color="auto"/>
                                    <w:right w:val="none" w:sz="0" w:space="0" w:color="auto"/>
                                  </w:divBdr>
                                </w:div>
                                <w:div w:id="1255744721">
                                  <w:marLeft w:val="640"/>
                                  <w:marRight w:val="0"/>
                                  <w:marTop w:val="0"/>
                                  <w:marBottom w:val="0"/>
                                  <w:divBdr>
                                    <w:top w:val="none" w:sz="0" w:space="0" w:color="auto"/>
                                    <w:left w:val="none" w:sz="0" w:space="0" w:color="auto"/>
                                    <w:bottom w:val="none" w:sz="0" w:space="0" w:color="auto"/>
                                    <w:right w:val="none" w:sz="0" w:space="0" w:color="auto"/>
                                  </w:divBdr>
                                </w:div>
                                <w:div w:id="139153881">
                                  <w:marLeft w:val="640"/>
                                  <w:marRight w:val="0"/>
                                  <w:marTop w:val="0"/>
                                  <w:marBottom w:val="0"/>
                                  <w:divBdr>
                                    <w:top w:val="none" w:sz="0" w:space="0" w:color="auto"/>
                                    <w:left w:val="none" w:sz="0" w:space="0" w:color="auto"/>
                                    <w:bottom w:val="none" w:sz="0" w:space="0" w:color="auto"/>
                                    <w:right w:val="none" w:sz="0" w:space="0" w:color="auto"/>
                                  </w:divBdr>
                                </w:div>
                                <w:div w:id="479345576">
                                  <w:marLeft w:val="640"/>
                                  <w:marRight w:val="0"/>
                                  <w:marTop w:val="0"/>
                                  <w:marBottom w:val="0"/>
                                  <w:divBdr>
                                    <w:top w:val="none" w:sz="0" w:space="0" w:color="auto"/>
                                    <w:left w:val="none" w:sz="0" w:space="0" w:color="auto"/>
                                    <w:bottom w:val="none" w:sz="0" w:space="0" w:color="auto"/>
                                    <w:right w:val="none" w:sz="0" w:space="0" w:color="auto"/>
                                  </w:divBdr>
                                </w:div>
                                <w:div w:id="1091659486">
                                  <w:marLeft w:val="640"/>
                                  <w:marRight w:val="0"/>
                                  <w:marTop w:val="0"/>
                                  <w:marBottom w:val="0"/>
                                  <w:divBdr>
                                    <w:top w:val="none" w:sz="0" w:space="0" w:color="auto"/>
                                    <w:left w:val="none" w:sz="0" w:space="0" w:color="auto"/>
                                    <w:bottom w:val="none" w:sz="0" w:space="0" w:color="auto"/>
                                    <w:right w:val="none" w:sz="0" w:space="0" w:color="auto"/>
                                  </w:divBdr>
                                </w:div>
                                <w:div w:id="2024041667">
                                  <w:marLeft w:val="640"/>
                                  <w:marRight w:val="0"/>
                                  <w:marTop w:val="0"/>
                                  <w:marBottom w:val="0"/>
                                  <w:divBdr>
                                    <w:top w:val="none" w:sz="0" w:space="0" w:color="auto"/>
                                    <w:left w:val="none" w:sz="0" w:space="0" w:color="auto"/>
                                    <w:bottom w:val="none" w:sz="0" w:space="0" w:color="auto"/>
                                    <w:right w:val="none" w:sz="0" w:space="0" w:color="auto"/>
                                  </w:divBdr>
                                </w:div>
                                <w:div w:id="272632124">
                                  <w:marLeft w:val="640"/>
                                  <w:marRight w:val="0"/>
                                  <w:marTop w:val="0"/>
                                  <w:marBottom w:val="0"/>
                                  <w:divBdr>
                                    <w:top w:val="none" w:sz="0" w:space="0" w:color="auto"/>
                                    <w:left w:val="none" w:sz="0" w:space="0" w:color="auto"/>
                                    <w:bottom w:val="none" w:sz="0" w:space="0" w:color="auto"/>
                                    <w:right w:val="none" w:sz="0" w:space="0" w:color="auto"/>
                                  </w:divBdr>
                                </w:div>
                                <w:div w:id="1419789505">
                                  <w:marLeft w:val="640"/>
                                  <w:marRight w:val="0"/>
                                  <w:marTop w:val="0"/>
                                  <w:marBottom w:val="0"/>
                                  <w:divBdr>
                                    <w:top w:val="none" w:sz="0" w:space="0" w:color="auto"/>
                                    <w:left w:val="none" w:sz="0" w:space="0" w:color="auto"/>
                                    <w:bottom w:val="none" w:sz="0" w:space="0" w:color="auto"/>
                                    <w:right w:val="none" w:sz="0" w:space="0" w:color="auto"/>
                                  </w:divBdr>
                                </w:div>
                                <w:div w:id="1058357194">
                                  <w:marLeft w:val="640"/>
                                  <w:marRight w:val="0"/>
                                  <w:marTop w:val="0"/>
                                  <w:marBottom w:val="0"/>
                                  <w:divBdr>
                                    <w:top w:val="none" w:sz="0" w:space="0" w:color="auto"/>
                                    <w:left w:val="none" w:sz="0" w:space="0" w:color="auto"/>
                                    <w:bottom w:val="none" w:sz="0" w:space="0" w:color="auto"/>
                                    <w:right w:val="none" w:sz="0" w:space="0" w:color="auto"/>
                                  </w:divBdr>
                                </w:div>
                                <w:div w:id="1324313452">
                                  <w:marLeft w:val="640"/>
                                  <w:marRight w:val="0"/>
                                  <w:marTop w:val="0"/>
                                  <w:marBottom w:val="0"/>
                                  <w:divBdr>
                                    <w:top w:val="none" w:sz="0" w:space="0" w:color="auto"/>
                                    <w:left w:val="none" w:sz="0" w:space="0" w:color="auto"/>
                                    <w:bottom w:val="none" w:sz="0" w:space="0" w:color="auto"/>
                                    <w:right w:val="none" w:sz="0" w:space="0" w:color="auto"/>
                                  </w:divBdr>
                                </w:div>
                                <w:div w:id="878274006">
                                  <w:marLeft w:val="640"/>
                                  <w:marRight w:val="0"/>
                                  <w:marTop w:val="0"/>
                                  <w:marBottom w:val="0"/>
                                  <w:divBdr>
                                    <w:top w:val="none" w:sz="0" w:space="0" w:color="auto"/>
                                    <w:left w:val="none" w:sz="0" w:space="0" w:color="auto"/>
                                    <w:bottom w:val="none" w:sz="0" w:space="0" w:color="auto"/>
                                    <w:right w:val="none" w:sz="0" w:space="0" w:color="auto"/>
                                  </w:divBdr>
                                </w:div>
                                <w:div w:id="1882088757">
                                  <w:marLeft w:val="640"/>
                                  <w:marRight w:val="0"/>
                                  <w:marTop w:val="0"/>
                                  <w:marBottom w:val="0"/>
                                  <w:divBdr>
                                    <w:top w:val="none" w:sz="0" w:space="0" w:color="auto"/>
                                    <w:left w:val="none" w:sz="0" w:space="0" w:color="auto"/>
                                    <w:bottom w:val="none" w:sz="0" w:space="0" w:color="auto"/>
                                    <w:right w:val="none" w:sz="0" w:space="0" w:color="auto"/>
                                  </w:divBdr>
                                </w:div>
                                <w:div w:id="1075737497">
                                  <w:marLeft w:val="640"/>
                                  <w:marRight w:val="0"/>
                                  <w:marTop w:val="0"/>
                                  <w:marBottom w:val="0"/>
                                  <w:divBdr>
                                    <w:top w:val="none" w:sz="0" w:space="0" w:color="auto"/>
                                    <w:left w:val="none" w:sz="0" w:space="0" w:color="auto"/>
                                    <w:bottom w:val="none" w:sz="0" w:space="0" w:color="auto"/>
                                    <w:right w:val="none" w:sz="0" w:space="0" w:color="auto"/>
                                  </w:divBdr>
                                </w:div>
                                <w:div w:id="1652754103">
                                  <w:marLeft w:val="640"/>
                                  <w:marRight w:val="0"/>
                                  <w:marTop w:val="0"/>
                                  <w:marBottom w:val="0"/>
                                  <w:divBdr>
                                    <w:top w:val="none" w:sz="0" w:space="0" w:color="auto"/>
                                    <w:left w:val="none" w:sz="0" w:space="0" w:color="auto"/>
                                    <w:bottom w:val="none" w:sz="0" w:space="0" w:color="auto"/>
                                    <w:right w:val="none" w:sz="0" w:space="0" w:color="auto"/>
                                  </w:divBdr>
                                </w:div>
                                <w:div w:id="392823916">
                                  <w:marLeft w:val="640"/>
                                  <w:marRight w:val="0"/>
                                  <w:marTop w:val="0"/>
                                  <w:marBottom w:val="0"/>
                                  <w:divBdr>
                                    <w:top w:val="none" w:sz="0" w:space="0" w:color="auto"/>
                                    <w:left w:val="none" w:sz="0" w:space="0" w:color="auto"/>
                                    <w:bottom w:val="none" w:sz="0" w:space="0" w:color="auto"/>
                                    <w:right w:val="none" w:sz="0" w:space="0" w:color="auto"/>
                                  </w:divBdr>
                                </w:div>
                                <w:div w:id="844396133">
                                  <w:marLeft w:val="640"/>
                                  <w:marRight w:val="0"/>
                                  <w:marTop w:val="0"/>
                                  <w:marBottom w:val="0"/>
                                  <w:divBdr>
                                    <w:top w:val="none" w:sz="0" w:space="0" w:color="auto"/>
                                    <w:left w:val="none" w:sz="0" w:space="0" w:color="auto"/>
                                    <w:bottom w:val="none" w:sz="0" w:space="0" w:color="auto"/>
                                    <w:right w:val="none" w:sz="0" w:space="0" w:color="auto"/>
                                  </w:divBdr>
                                </w:div>
                                <w:div w:id="499200555">
                                  <w:marLeft w:val="640"/>
                                  <w:marRight w:val="0"/>
                                  <w:marTop w:val="0"/>
                                  <w:marBottom w:val="0"/>
                                  <w:divBdr>
                                    <w:top w:val="none" w:sz="0" w:space="0" w:color="auto"/>
                                    <w:left w:val="none" w:sz="0" w:space="0" w:color="auto"/>
                                    <w:bottom w:val="none" w:sz="0" w:space="0" w:color="auto"/>
                                    <w:right w:val="none" w:sz="0" w:space="0" w:color="auto"/>
                                  </w:divBdr>
                                </w:div>
                                <w:div w:id="1123771121">
                                  <w:marLeft w:val="640"/>
                                  <w:marRight w:val="0"/>
                                  <w:marTop w:val="0"/>
                                  <w:marBottom w:val="0"/>
                                  <w:divBdr>
                                    <w:top w:val="none" w:sz="0" w:space="0" w:color="auto"/>
                                    <w:left w:val="none" w:sz="0" w:space="0" w:color="auto"/>
                                    <w:bottom w:val="none" w:sz="0" w:space="0" w:color="auto"/>
                                    <w:right w:val="none" w:sz="0" w:space="0" w:color="auto"/>
                                  </w:divBdr>
                                </w:div>
                                <w:div w:id="1665891434">
                                  <w:marLeft w:val="640"/>
                                  <w:marRight w:val="0"/>
                                  <w:marTop w:val="0"/>
                                  <w:marBottom w:val="0"/>
                                  <w:divBdr>
                                    <w:top w:val="none" w:sz="0" w:space="0" w:color="auto"/>
                                    <w:left w:val="none" w:sz="0" w:space="0" w:color="auto"/>
                                    <w:bottom w:val="none" w:sz="0" w:space="0" w:color="auto"/>
                                    <w:right w:val="none" w:sz="0" w:space="0" w:color="auto"/>
                                  </w:divBdr>
                                </w:div>
                                <w:div w:id="662315611">
                                  <w:marLeft w:val="640"/>
                                  <w:marRight w:val="0"/>
                                  <w:marTop w:val="0"/>
                                  <w:marBottom w:val="0"/>
                                  <w:divBdr>
                                    <w:top w:val="none" w:sz="0" w:space="0" w:color="auto"/>
                                    <w:left w:val="none" w:sz="0" w:space="0" w:color="auto"/>
                                    <w:bottom w:val="none" w:sz="0" w:space="0" w:color="auto"/>
                                    <w:right w:val="none" w:sz="0" w:space="0" w:color="auto"/>
                                  </w:divBdr>
                                </w:div>
                                <w:div w:id="44912812">
                                  <w:marLeft w:val="640"/>
                                  <w:marRight w:val="0"/>
                                  <w:marTop w:val="0"/>
                                  <w:marBottom w:val="0"/>
                                  <w:divBdr>
                                    <w:top w:val="none" w:sz="0" w:space="0" w:color="auto"/>
                                    <w:left w:val="none" w:sz="0" w:space="0" w:color="auto"/>
                                    <w:bottom w:val="none" w:sz="0" w:space="0" w:color="auto"/>
                                    <w:right w:val="none" w:sz="0" w:space="0" w:color="auto"/>
                                  </w:divBdr>
                                </w:div>
                                <w:div w:id="1975212539">
                                  <w:marLeft w:val="640"/>
                                  <w:marRight w:val="0"/>
                                  <w:marTop w:val="0"/>
                                  <w:marBottom w:val="0"/>
                                  <w:divBdr>
                                    <w:top w:val="none" w:sz="0" w:space="0" w:color="auto"/>
                                    <w:left w:val="none" w:sz="0" w:space="0" w:color="auto"/>
                                    <w:bottom w:val="none" w:sz="0" w:space="0" w:color="auto"/>
                                    <w:right w:val="none" w:sz="0" w:space="0" w:color="auto"/>
                                  </w:divBdr>
                                </w:div>
                                <w:div w:id="118693998">
                                  <w:marLeft w:val="640"/>
                                  <w:marRight w:val="0"/>
                                  <w:marTop w:val="0"/>
                                  <w:marBottom w:val="0"/>
                                  <w:divBdr>
                                    <w:top w:val="none" w:sz="0" w:space="0" w:color="auto"/>
                                    <w:left w:val="none" w:sz="0" w:space="0" w:color="auto"/>
                                    <w:bottom w:val="none" w:sz="0" w:space="0" w:color="auto"/>
                                    <w:right w:val="none" w:sz="0" w:space="0" w:color="auto"/>
                                  </w:divBdr>
                                </w:div>
                                <w:div w:id="923798873">
                                  <w:marLeft w:val="640"/>
                                  <w:marRight w:val="0"/>
                                  <w:marTop w:val="0"/>
                                  <w:marBottom w:val="0"/>
                                  <w:divBdr>
                                    <w:top w:val="none" w:sz="0" w:space="0" w:color="auto"/>
                                    <w:left w:val="none" w:sz="0" w:space="0" w:color="auto"/>
                                    <w:bottom w:val="none" w:sz="0" w:space="0" w:color="auto"/>
                                    <w:right w:val="none" w:sz="0" w:space="0" w:color="auto"/>
                                  </w:divBdr>
                                </w:div>
                                <w:div w:id="156506587">
                                  <w:marLeft w:val="640"/>
                                  <w:marRight w:val="0"/>
                                  <w:marTop w:val="0"/>
                                  <w:marBottom w:val="0"/>
                                  <w:divBdr>
                                    <w:top w:val="none" w:sz="0" w:space="0" w:color="auto"/>
                                    <w:left w:val="none" w:sz="0" w:space="0" w:color="auto"/>
                                    <w:bottom w:val="none" w:sz="0" w:space="0" w:color="auto"/>
                                    <w:right w:val="none" w:sz="0" w:space="0" w:color="auto"/>
                                  </w:divBdr>
                                </w:div>
                                <w:div w:id="2108498364">
                                  <w:marLeft w:val="640"/>
                                  <w:marRight w:val="0"/>
                                  <w:marTop w:val="0"/>
                                  <w:marBottom w:val="0"/>
                                  <w:divBdr>
                                    <w:top w:val="none" w:sz="0" w:space="0" w:color="auto"/>
                                    <w:left w:val="none" w:sz="0" w:space="0" w:color="auto"/>
                                    <w:bottom w:val="none" w:sz="0" w:space="0" w:color="auto"/>
                                    <w:right w:val="none" w:sz="0" w:space="0" w:color="auto"/>
                                  </w:divBdr>
                                </w:div>
                                <w:div w:id="981302553">
                                  <w:marLeft w:val="640"/>
                                  <w:marRight w:val="0"/>
                                  <w:marTop w:val="0"/>
                                  <w:marBottom w:val="0"/>
                                  <w:divBdr>
                                    <w:top w:val="none" w:sz="0" w:space="0" w:color="auto"/>
                                    <w:left w:val="none" w:sz="0" w:space="0" w:color="auto"/>
                                    <w:bottom w:val="none" w:sz="0" w:space="0" w:color="auto"/>
                                    <w:right w:val="none" w:sz="0" w:space="0" w:color="auto"/>
                                  </w:divBdr>
                                </w:div>
                                <w:div w:id="1188442948">
                                  <w:marLeft w:val="640"/>
                                  <w:marRight w:val="0"/>
                                  <w:marTop w:val="0"/>
                                  <w:marBottom w:val="0"/>
                                  <w:divBdr>
                                    <w:top w:val="none" w:sz="0" w:space="0" w:color="auto"/>
                                    <w:left w:val="none" w:sz="0" w:space="0" w:color="auto"/>
                                    <w:bottom w:val="none" w:sz="0" w:space="0" w:color="auto"/>
                                    <w:right w:val="none" w:sz="0" w:space="0" w:color="auto"/>
                                  </w:divBdr>
                                </w:div>
                                <w:div w:id="1400252754">
                                  <w:marLeft w:val="640"/>
                                  <w:marRight w:val="0"/>
                                  <w:marTop w:val="0"/>
                                  <w:marBottom w:val="0"/>
                                  <w:divBdr>
                                    <w:top w:val="none" w:sz="0" w:space="0" w:color="auto"/>
                                    <w:left w:val="none" w:sz="0" w:space="0" w:color="auto"/>
                                    <w:bottom w:val="none" w:sz="0" w:space="0" w:color="auto"/>
                                    <w:right w:val="none" w:sz="0" w:space="0" w:color="auto"/>
                                  </w:divBdr>
                                </w:div>
                                <w:div w:id="946080821">
                                  <w:marLeft w:val="640"/>
                                  <w:marRight w:val="0"/>
                                  <w:marTop w:val="0"/>
                                  <w:marBottom w:val="0"/>
                                  <w:divBdr>
                                    <w:top w:val="none" w:sz="0" w:space="0" w:color="auto"/>
                                    <w:left w:val="none" w:sz="0" w:space="0" w:color="auto"/>
                                    <w:bottom w:val="none" w:sz="0" w:space="0" w:color="auto"/>
                                    <w:right w:val="none" w:sz="0" w:space="0" w:color="auto"/>
                                  </w:divBdr>
                                </w:div>
                                <w:div w:id="1725373924">
                                  <w:marLeft w:val="640"/>
                                  <w:marRight w:val="0"/>
                                  <w:marTop w:val="0"/>
                                  <w:marBottom w:val="0"/>
                                  <w:divBdr>
                                    <w:top w:val="none" w:sz="0" w:space="0" w:color="auto"/>
                                    <w:left w:val="none" w:sz="0" w:space="0" w:color="auto"/>
                                    <w:bottom w:val="none" w:sz="0" w:space="0" w:color="auto"/>
                                    <w:right w:val="none" w:sz="0" w:space="0" w:color="auto"/>
                                  </w:divBdr>
                                </w:div>
                                <w:div w:id="1003899292">
                                  <w:marLeft w:val="640"/>
                                  <w:marRight w:val="0"/>
                                  <w:marTop w:val="0"/>
                                  <w:marBottom w:val="0"/>
                                  <w:divBdr>
                                    <w:top w:val="none" w:sz="0" w:space="0" w:color="auto"/>
                                    <w:left w:val="none" w:sz="0" w:space="0" w:color="auto"/>
                                    <w:bottom w:val="none" w:sz="0" w:space="0" w:color="auto"/>
                                    <w:right w:val="none" w:sz="0" w:space="0" w:color="auto"/>
                                  </w:divBdr>
                                </w:div>
                              </w:divsChild>
                            </w:div>
                            <w:div w:id="1832865882">
                              <w:marLeft w:val="0"/>
                              <w:marRight w:val="0"/>
                              <w:marTop w:val="0"/>
                              <w:marBottom w:val="0"/>
                              <w:divBdr>
                                <w:top w:val="none" w:sz="0" w:space="0" w:color="auto"/>
                                <w:left w:val="none" w:sz="0" w:space="0" w:color="auto"/>
                                <w:bottom w:val="none" w:sz="0" w:space="0" w:color="auto"/>
                                <w:right w:val="none" w:sz="0" w:space="0" w:color="auto"/>
                              </w:divBdr>
                              <w:divsChild>
                                <w:div w:id="822545040">
                                  <w:marLeft w:val="640"/>
                                  <w:marRight w:val="0"/>
                                  <w:marTop w:val="0"/>
                                  <w:marBottom w:val="0"/>
                                  <w:divBdr>
                                    <w:top w:val="none" w:sz="0" w:space="0" w:color="auto"/>
                                    <w:left w:val="none" w:sz="0" w:space="0" w:color="auto"/>
                                    <w:bottom w:val="none" w:sz="0" w:space="0" w:color="auto"/>
                                    <w:right w:val="none" w:sz="0" w:space="0" w:color="auto"/>
                                  </w:divBdr>
                                </w:div>
                                <w:div w:id="1046874742">
                                  <w:marLeft w:val="640"/>
                                  <w:marRight w:val="0"/>
                                  <w:marTop w:val="0"/>
                                  <w:marBottom w:val="0"/>
                                  <w:divBdr>
                                    <w:top w:val="none" w:sz="0" w:space="0" w:color="auto"/>
                                    <w:left w:val="none" w:sz="0" w:space="0" w:color="auto"/>
                                    <w:bottom w:val="none" w:sz="0" w:space="0" w:color="auto"/>
                                    <w:right w:val="none" w:sz="0" w:space="0" w:color="auto"/>
                                  </w:divBdr>
                                </w:div>
                                <w:div w:id="1401487392">
                                  <w:marLeft w:val="640"/>
                                  <w:marRight w:val="0"/>
                                  <w:marTop w:val="0"/>
                                  <w:marBottom w:val="0"/>
                                  <w:divBdr>
                                    <w:top w:val="none" w:sz="0" w:space="0" w:color="auto"/>
                                    <w:left w:val="none" w:sz="0" w:space="0" w:color="auto"/>
                                    <w:bottom w:val="none" w:sz="0" w:space="0" w:color="auto"/>
                                    <w:right w:val="none" w:sz="0" w:space="0" w:color="auto"/>
                                  </w:divBdr>
                                </w:div>
                                <w:div w:id="1132096421">
                                  <w:marLeft w:val="640"/>
                                  <w:marRight w:val="0"/>
                                  <w:marTop w:val="0"/>
                                  <w:marBottom w:val="0"/>
                                  <w:divBdr>
                                    <w:top w:val="none" w:sz="0" w:space="0" w:color="auto"/>
                                    <w:left w:val="none" w:sz="0" w:space="0" w:color="auto"/>
                                    <w:bottom w:val="none" w:sz="0" w:space="0" w:color="auto"/>
                                    <w:right w:val="none" w:sz="0" w:space="0" w:color="auto"/>
                                  </w:divBdr>
                                </w:div>
                                <w:div w:id="1090929843">
                                  <w:marLeft w:val="640"/>
                                  <w:marRight w:val="0"/>
                                  <w:marTop w:val="0"/>
                                  <w:marBottom w:val="0"/>
                                  <w:divBdr>
                                    <w:top w:val="none" w:sz="0" w:space="0" w:color="auto"/>
                                    <w:left w:val="none" w:sz="0" w:space="0" w:color="auto"/>
                                    <w:bottom w:val="none" w:sz="0" w:space="0" w:color="auto"/>
                                    <w:right w:val="none" w:sz="0" w:space="0" w:color="auto"/>
                                  </w:divBdr>
                                </w:div>
                                <w:div w:id="386418184">
                                  <w:marLeft w:val="640"/>
                                  <w:marRight w:val="0"/>
                                  <w:marTop w:val="0"/>
                                  <w:marBottom w:val="0"/>
                                  <w:divBdr>
                                    <w:top w:val="none" w:sz="0" w:space="0" w:color="auto"/>
                                    <w:left w:val="none" w:sz="0" w:space="0" w:color="auto"/>
                                    <w:bottom w:val="none" w:sz="0" w:space="0" w:color="auto"/>
                                    <w:right w:val="none" w:sz="0" w:space="0" w:color="auto"/>
                                  </w:divBdr>
                                </w:div>
                                <w:div w:id="1195390891">
                                  <w:marLeft w:val="640"/>
                                  <w:marRight w:val="0"/>
                                  <w:marTop w:val="0"/>
                                  <w:marBottom w:val="0"/>
                                  <w:divBdr>
                                    <w:top w:val="none" w:sz="0" w:space="0" w:color="auto"/>
                                    <w:left w:val="none" w:sz="0" w:space="0" w:color="auto"/>
                                    <w:bottom w:val="none" w:sz="0" w:space="0" w:color="auto"/>
                                    <w:right w:val="none" w:sz="0" w:space="0" w:color="auto"/>
                                  </w:divBdr>
                                </w:div>
                                <w:div w:id="754014535">
                                  <w:marLeft w:val="640"/>
                                  <w:marRight w:val="0"/>
                                  <w:marTop w:val="0"/>
                                  <w:marBottom w:val="0"/>
                                  <w:divBdr>
                                    <w:top w:val="none" w:sz="0" w:space="0" w:color="auto"/>
                                    <w:left w:val="none" w:sz="0" w:space="0" w:color="auto"/>
                                    <w:bottom w:val="none" w:sz="0" w:space="0" w:color="auto"/>
                                    <w:right w:val="none" w:sz="0" w:space="0" w:color="auto"/>
                                  </w:divBdr>
                                </w:div>
                                <w:div w:id="245849388">
                                  <w:marLeft w:val="640"/>
                                  <w:marRight w:val="0"/>
                                  <w:marTop w:val="0"/>
                                  <w:marBottom w:val="0"/>
                                  <w:divBdr>
                                    <w:top w:val="none" w:sz="0" w:space="0" w:color="auto"/>
                                    <w:left w:val="none" w:sz="0" w:space="0" w:color="auto"/>
                                    <w:bottom w:val="none" w:sz="0" w:space="0" w:color="auto"/>
                                    <w:right w:val="none" w:sz="0" w:space="0" w:color="auto"/>
                                  </w:divBdr>
                                </w:div>
                                <w:div w:id="2016953625">
                                  <w:marLeft w:val="640"/>
                                  <w:marRight w:val="0"/>
                                  <w:marTop w:val="0"/>
                                  <w:marBottom w:val="0"/>
                                  <w:divBdr>
                                    <w:top w:val="none" w:sz="0" w:space="0" w:color="auto"/>
                                    <w:left w:val="none" w:sz="0" w:space="0" w:color="auto"/>
                                    <w:bottom w:val="none" w:sz="0" w:space="0" w:color="auto"/>
                                    <w:right w:val="none" w:sz="0" w:space="0" w:color="auto"/>
                                  </w:divBdr>
                                </w:div>
                                <w:div w:id="1623028121">
                                  <w:marLeft w:val="640"/>
                                  <w:marRight w:val="0"/>
                                  <w:marTop w:val="0"/>
                                  <w:marBottom w:val="0"/>
                                  <w:divBdr>
                                    <w:top w:val="none" w:sz="0" w:space="0" w:color="auto"/>
                                    <w:left w:val="none" w:sz="0" w:space="0" w:color="auto"/>
                                    <w:bottom w:val="none" w:sz="0" w:space="0" w:color="auto"/>
                                    <w:right w:val="none" w:sz="0" w:space="0" w:color="auto"/>
                                  </w:divBdr>
                                </w:div>
                                <w:div w:id="602223031">
                                  <w:marLeft w:val="640"/>
                                  <w:marRight w:val="0"/>
                                  <w:marTop w:val="0"/>
                                  <w:marBottom w:val="0"/>
                                  <w:divBdr>
                                    <w:top w:val="none" w:sz="0" w:space="0" w:color="auto"/>
                                    <w:left w:val="none" w:sz="0" w:space="0" w:color="auto"/>
                                    <w:bottom w:val="none" w:sz="0" w:space="0" w:color="auto"/>
                                    <w:right w:val="none" w:sz="0" w:space="0" w:color="auto"/>
                                  </w:divBdr>
                                </w:div>
                                <w:div w:id="1162742725">
                                  <w:marLeft w:val="640"/>
                                  <w:marRight w:val="0"/>
                                  <w:marTop w:val="0"/>
                                  <w:marBottom w:val="0"/>
                                  <w:divBdr>
                                    <w:top w:val="none" w:sz="0" w:space="0" w:color="auto"/>
                                    <w:left w:val="none" w:sz="0" w:space="0" w:color="auto"/>
                                    <w:bottom w:val="none" w:sz="0" w:space="0" w:color="auto"/>
                                    <w:right w:val="none" w:sz="0" w:space="0" w:color="auto"/>
                                  </w:divBdr>
                                </w:div>
                                <w:div w:id="392588180">
                                  <w:marLeft w:val="640"/>
                                  <w:marRight w:val="0"/>
                                  <w:marTop w:val="0"/>
                                  <w:marBottom w:val="0"/>
                                  <w:divBdr>
                                    <w:top w:val="none" w:sz="0" w:space="0" w:color="auto"/>
                                    <w:left w:val="none" w:sz="0" w:space="0" w:color="auto"/>
                                    <w:bottom w:val="none" w:sz="0" w:space="0" w:color="auto"/>
                                    <w:right w:val="none" w:sz="0" w:space="0" w:color="auto"/>
                                  </w:divBdr>
                                </w:div>
                                <w:div w:id="816727271">
                                  <w:marLeft w:val="640"/>
                                  <w:marRight w:val="0"/>
                                  <w:marTop w:val="0"/>
                                  <w:marBottom w:val="0"/>
                                  <w:divBdr>
                                    <w:top w:val="none" w:sz="0" w:space="0" w:color="auto"/>
                                    <w:left w:val="none" w:sz="0" w:space="0" w:color="auto"/>
                                    <w:bottom w:val="none" w:sz="0" w:space="0" w:color="auto"/>
                                    <w:right w:val="none" w:sz="0" w:space="0" w:color="auto"/>
                                  </w:divBdr>
                                </w:div>
                                <w:div w:id="2128038300">
                                  <w:marLeft w:val="640"/>
                                  <w:marRight w:val="0"/>
                                  <w:marTop w:val="0"/>
                                  <w:marBottom w:val="0"/>
                                  <w:divBdr>
                                    <w:top w:val="none" w:sz="0" w:space="0" w:color="auto"/>
                                    <w:left w:val="none" w:sz="0" w:space="0" w:color="auto"/>
                                    <w:bottom w:val="none" w:sz="0" w:space="0" w:color="auto"/>
                                    <w:right w:val="none" w:sz="0" w:space="0" w:color="auto"/>
                                  </w:divBdr>
                                </w:div>
                                <w:div w:id="1921021683">
                                  <w:marLeft w:val="640"/>
                                  <w:marRight w:val="0"/>
                                  <w:marTop w:val="0"/>
                                  <w:marBottom w:val="0"/>
                                  <w:divBdr>
                                    <w:top w:val="none" w:sz="0" w:space="0" w:color="auto"/>
                                    <w:left w:val="none" w:sz="0" w:space="0" w:color="auto"/>
                                    <w:bottom w:val="none" w:sz="0" w:space="0" w:color="auto"/>
                                    <w:right w:val="none" w:sz="0" w:space="0" w:color="auto"/>
                                  </w:divBdr>
                                </w:div>
                                <w:div w:id="1781945719">
                                  <w:marLeft w:val="640"/>
                                  <w:marRight w:val="0"/>
                                  <w:marTop w:val="0"/>
                                  <w:marBottom w:val="0"/>
                                  <w:divBdr>
                                    <w:top w:val="none" w:sz="0" w:space="0" w:color="auto"/>
                                    <w:left w:val="none" w:sz="0" w:space="0" w:color="auto"/>
                                    <w:bottom w:val="none" w:sz="0" w:space="0" w:color="auto"/>
                                    <w:right w:val="none" w:sz="0" w:space="0" w:color="auto"/>
                                  </w:divBdr>
                                </w:div>
                                <w:div w:id="1321076641">
                                  <w:marLeft w:val="640"/>
                                  <w:marRight w:val="0"/>
                                  <w:marTop w:val="0"/>
                                  <w:marBottom w:val="0"/>
                                  <w:divBdr>
                                    <w:top w:val="none" w:sz="0" w:space="0" w:color="auto"/>
                                    <w:left w:val="none" w:sz="0" w:space="0" w:color="auto"/>
                                    <w:bottom w:val="none" w:sz="0" w:space="0" w:color="auto"/>
                                    <w:right w:val="none" w:sz="0" w:space="0" w:color="auto"/>
                                  </w:divBdr>
                                </w:div>
                                <w:div w:id="736249210">
                                  <w:marLeft w:val="640"/>
                                  <w:marRight w:val="0"/>
                                  <w:marTop w:val="0"/>
                                  <w:marBottom w:val="0"/>
                                  <w:divBdr>
                                    <w:top w:val="none" w:sz="0" w:space="0" w:color="auto"/>
                                    <w:left w:val="none" w:sz="0" w:space="0" w:color="auto"/>
                                    <w:bottom w:val="none" w:sz="0" w:space="0" w:color="auto"/>
                                    <w:right w:val="none" w:sz="0" w:space="0" w:color="auto"/>
                                  </w:divBdr>
                                </w:div>
                                <w:div w:id="1721130352">
                                  <w:marLeft w:val="640"/>
                                  <w:marRight w:val="0"/>
                                  <w:marTop w:val="0"/>
                                  <w:marBottom w:val="0"/>
                                  <w:divBdr>
                                    <w:top w:val="none" w:sz="0" w:space="0" w:color="auto"/>
                                    <w:left w:val="none" w:sz="0" w:space="0" w:color="auto"/>
                                    <w:bottom w:val="none" w:sz="0" w:space="0" w:color="auto"/>
                                    <w:right w:val="none" w:sz="0" w:space="0" w:color="auto"/>
                                  </w:divBdr>
                                </w:div>
                                <w:div w:id="1182089396">
                                  <w:marLeft w:val="640"/>
                                  <w:marRight w:val="0"/>
                                  <w:marTop w:val="0"/>
                                  <w:marBottom w:val="0"/>
                                  <w:divBdr>
                                    <w:top w:val="none" w:sz="0" w:space="0" w:color="auto"/>
                                    <w:left w:val="none" w:sz="0" w:space="0" w:color="auto"/>
                                    <w:bottom w:val="none" w:sz="0" w:space="0" w:color="auto"/>
                                    <w:right w:val="none" w:sz="0" w:space="0" w:color="auto"/>
                                  </w:divBdr>
                                </w:div>
                                <w:div w:id="1360937074">
                                  <w:marLeft w:val="640"/>
                                  <w:marRight w:val="0"/>
                                  <w:marTop w:val="0"/>
                                  <w:marBottom w:val="0"/>
                                  <w:divBdr>
                                    <w:top w:val="none" w:sz="0" w:space="0" w:color="auto"/>
                                    <w:left w:val="none" w:sz="0" w:space="0" w:color="auto"/>
                                    <w:bottom w:val="none" w:sz="0" w:space="0" w:color="auto"/>
                                    <w:right w:val="none" w:sz="0" w:space="0" w:color="auto"/>
                                  </w:divBdr>
                                </w:div>
                                <w:div w:id="1869483974">
                                  <w:marLeft w:val="640"/>
                                  <w:marRight w:val="0"/>
                                  <w:marTop w:val="0"/>
                                  <w:marBottom w:val="0"/>
                                  <w:divBdr>
                                    <w:top w:val="none" w:sz="0" w:space="0" w:color="auto"/>
                                    <w:left w:val="none" w:sz="0" w:space="0" w:color="auto"/>
                                    <w:bottom w:val="none" w:sz="0" w:space="0" w:color="auto"/>
                                    <w:right w:val="none" w:sz="0" w:space="0" w:color="auto"/>
                                  </w:divBdr>
                                </w:div>
                                <w:div w:id="443577802">
                                  <w:marLeft w:val="640"/>
                                  <w:marRight w:val="0"/>
                                  <w:marTop w:val="0"/>
                                  <w:marBottom w:val="0"/>
                                  <w:divBdr>
                                    <w:top w:val="none" w:sz="0" w:space="0" w:color="auto"/>
                                    <w:left w:val="none" w:sz="0" w:space="0" w:color="auto"/>
                                    <w:bottom w:val="none" w:sz="0" w:space="0" w:color="auto"/>
                                    <w:right w:val="none" w:sz="0" w:space="0" w:color="auto"/>
                                  </w:divBdr>
                                </w:div>
                                <w:div w:id="1688091457">
                                  <w:marLeft w:val="640"/>
                                  <w:marRight w:val="0"/>
                                  <w:marTop w:val="0"/>
                                  <w:marBottom w:val="0"/>
                                  <w:divBdr>
                                    <w:top w:val="none" w:sz="0" w:space="0" w:color="auto"/>
                                    <w:left w:val="none" w:sz="0" w:space="0" w:color="auto"/>
                                    <w:bottom w:val="none" w:sz="0" w:space="0" w:color="auto"/>
                                    <w:right w:val="none" w:sz="0" w:space="0" w:color="auto"/>
                                  </w:divBdr>
                                </w:div>
                                <w:div w:id="1067872888">
                                  <w:marLeft w:val="640"/>
                                  <w:marRight w:val="0"/>
                                  <w:marTop w:val="0"/>
                                  <w:marBottom w:val="0"/>
                                  <w:divBdr>
                                    <w:top w:val="none" w:sz="0" w:space="0" w:color="auto"/>
                                    <w:left w:val="none" w:sz="0" w:space="0" w:color="auto"/>
                                    <w:bottom w:val="none" w:sz="0" w:space="0" w:color="auto"/>
                                    <w:right w:val="none" w:sz="0" w:space="0" w:color="auto"/>
                                  </w:divBdr>
                                </w:div>
                                <w:div w:id="541940144">
                                  <w:marLeft w:val="640"/>
                                  <w:marRight w:val="0"/>
                                  <w:marTop w:val="0"/>
                                  <w:marBottom w:val="0"/>
                                  <w:divBdr>
                                    <w:top w:val="none" w:sz="0" w:space="0" w:color="auto"/>
                                    <w:left w:val="none" w:sz="0" w:space="0" w:color="auto"/>
                                    <w:bottom w:val="none" w:sz="0" w:space="0" w:color="auto"/>
                                    <w:right w:val="none" w:sz="0" w:space="0" w:color="auto"/>
                                  </w:divBdr>
                                </w:div>
                                <w:div w:id="1562447827">
                                  <w:marLeft w:val="640"/>
                                  <w:marRight w:val="0"/>
                                  <w:marTop w:val="0"/>
                                  <w:marBottom w:val="0"/>
                                  <w:divBdr>
                                    <w:top w:val="none" w:sz="0" w:space="0" w:color="auto"/>
                                    <w:left w:val="none" w:sz="0" w:space="0" w:color="auto"/>
                                    <w:bottom w:val="none" w:sz="0" w:space="0" w:color="auto"/>
                                    <w:right w:val="none" w:sz="0" w:space="0" w:color="auto"/>
                                  </w:divBdr>
                                </w:div>
                                <w:div w:id="357317911">
                                  <w:marLeft w:val="640"/>
                                  <w:marRight w:val="0"/>
                                  <w:marTop w:val="0"/>
                                  <w:marBottom w:val="0"/>
                                  <w:divBdr>
                                    <w:top w:val="none" w:sz="0" w:space="0" w:color="auto"/>
                                    <w:left w:val="none" w:sz="0" w:space="0" w:color="auto"/>
                                    <w:bottom w:val="none" w:sz="0" w:space="0" w:color="auto"/>
                                    <w:right w:val="none" w:sz="0" w:space="0" w:color="auto"/>
                                  </w:divBdr>
                                </w:div>
                                <w:div w:id="801922399">
                                  <w:marLeft w:val="640"/>
                                  <w:marRight w:val="0"/>
                                  <w:marTop w:val="0"/>
                                  <w:marBottom w:val="0"/>
                                  <w:divBdr>
                                    <w:top w:val="none" w:sz="0" w:space="0" w:color="auto"/>
                                    <w:left w:val="none" w:sz="0" w:space="0" w:color="auto"/>
                                    <w:bottom w:val="none" w:sz="0" w:space="0" w:color="auto"/>
                                    <w:right w:val="none" w:sz="0" w:space="0" w:color="auto"/>
                                  </w:divBdr>
                                </w:div>
                                <w:div w:id="422603065">
                                  <w:marLeft w:val="640"/>
                                  <w:marRight w:val="0"/>
                                  <w:marTop w:val="0"/>
                                  <w:marBottom w:val="0"/>
                                  <w:divBdr>
                                    <w:top w:val="none" w:sz="0" w:space="0" w:color="auto"/>
                                    <w:left w:val="none" w:sz="0" w:space="0" w:color="auto"/>
                                    <w:bottom w:val="none" w:sz="0" w:space="0" w:color="auto"/>
                                    <w:right w:val="none" w:sz="0" w:space="0" w:color="auto"/>
                                  </w:divBdr>
                                </w:div>
                                <w:div w:id="1781223677">
                                  <w:marLeft w:val="640"/>
                                  <w:marRight w:val="0"/>
                                  <w:marTop w:val="0"/>
                                  <w:marBottom w:val="0"/>
                                  <w:divBdr>
                                    <w:top w:val="none" w:sz="0" w:space="0" w:color="auto"/>
                                    <w:left w:val="none" w:sz="0" w:space="0" w:color="auto"/>
                                    <w:bottom w:val="none" w:sz="0" w:space="0" w:color="auto"/>
                                    <w:right w:val="none" w:sz="0" w:space="0" w:color="auto"/>
                                  </w:divBdr>
                                </w:div>
                                <w:div w:id="690037078">
                                  <w:marLeft w:val="640"/>
                                  <w:marRight w:val="0"/>
                                  <w:marTop w:val="0"/>
                                  <w:marBottom w:val="0"/>
                                  <w:divBdr>
                                    <w:top w:val="none" w:sz="0" w:space="0" w:color="auto"/>
                                    <w:left w:val="none" w:sz="0" w:space="0" w:color="auto"/>
                                    <w:bottom w:val="none" w:sz="0" w:space="0" w:color="auto"/>
                                    <w:right w:val="none" w:sz="0" w:space="0" w:color="auto"/>
                                  </w:divBdr>
                                </w:div>
                                <w:div w:id="1776366350">
                                  <w:marLeft w:val="640"/>
                                  <w:marRight w:val="0"/>
                                  <w:marTop w:val="0"/>
                                  <w:marBottom w:val="0"/>
                                  <w:divBdr>
                                    <w:top w:val="none" w:sz="0" w:space="0" w:color="auto"/>
                                    <w:left w:val="none" w:sz="0" w:space="0" w:color="auto"/>
                                    <w:bottom w:val="none" w:sz="0" w:space="0" w:color="auto"/>
                                    <w:right w:val="none" w:sz="0" w:space="0" w:color="auto"/>
                                  </w:divBdr>
                                </w:div>
                                <w:div w:id="708069258">
                                  <w:marLeft w:val="640"/>
                                  <w:marRight w:val="0"/>
                                  <w:marTop w:val="0"/>
                                  <w:marBottom w:val="0"/>
                                  <w:divBdr>
                                    <w:top w:val="none" w:sz="0" w:space="0" w:color="auto"/>
                                    <w:left w:val="none" w:sz="0" w:space="0" w:color="auto"/>
                                    <w:bottom w:val="none" w:sz="0" w:space="0" w:color="auto"/>
                                    <w:right w:val="none" w:sz="0" w:space="0" w:color="auto"/>
                                  </w:divBdr>
                                </w:div>
                                <w:div w:id="503322593">
                                  <w:marLeft w:val="640"/>
                                  <w:marRight w:val="0"/>
                                  <w:marTop w:val="0"/>
                                  <w:marBottom w:val="0"/>
                                  <w:divBdr>
                                    <w:top w:val="none" w:sz="0" w:space="0" w:color="auto"/>
                                    <w:left w:val="none" w:sz="0" w:space="0" w:color="auto"/>
                                    <w:bottom w:val="none" w:sz="0" w:space="0" w:color="auto"/>
                                    <w:right w:val="none" w:sz="0" w:space="0" w:color="auto"/>
                                  </w:divBdr>
                                </w:div>
                                <w:div w:id="629557192">
                                  <w:marLeft w:val="640"/>
                                  <w:marRight w:val="0"/>
                                  <w:marTop w:val="0"/>
                                  <w:marBottom w:val="0"/>
                                  <w:divBdr>
                                    <w:top w:val="none" w:sz="0" w:space="0" w:color="auto"/>
                                    <w:left w:val="none" w:sz="0" w:space="0" w:color="auto"/>
                                    <w:bottom w:val="none" w:sz="0" w:space="0" w:color="auto"/>
                                    <w:right w:val="none" w:sz="0" w:space="0" w:color="auto"/>
                                  </w:divBdr>
                                </w:div>
                                <w:div w:id="1870069768">
                                  <w:marLeft w:val="640"/>
                                  <w:marRight w:val="0"/>
                                  <w:marTop w:val="0"/>
                                  <w:marBottom w:val="0"/>
                                  <w:divBdr>
                                    <w:top w:val="none" w:sz="0" w:space="0" w:color="auto"/>
                                    <w:left w:val="none" w:sz="0" w:space="0" w:color="auto"/>
                                    <w:bottom w:val="none" w:sz="0" w:space="0" w:color="auto"/>
                                    <w:right w:val="none" w:sz="0" w:space="0" w:color="auto"/>
                                  </w:divBdr>
                                </w:div>
                                <w:div w:id="976301573">
                                  <w:marLeft w:val="640"/>
                                  <w:marRight w:val="0"/>
                                  <w:marTop w:val="0"/>
                                  <w:marBottom w:val="0"/>
                                  <w:divBdr>
                                    <w:top w:val="none" w:sz="0" w:space="0" w:color="auto"/>
                                    <w:left w:val="none" w:sz="0" w:space="0" w:color="auto"/>
                                    <w:bottom w:val="none" w:sz="0" w:space="0" w:color="auto"/>
                                    <w:right w:val="none" w:sz="0" w:space="0" w:color="auto"/>
                                  </w:divBdr>
                                </w:div>
                                <w:div w:id="313221081">
                                  <w:marLeft w:val="640"/>
                                  <w:marRight w:val="0"/>
                                  <w:marTop w:val="0"/>
                                  <w:marBottom w:val="0"/>
                                  <w:divBdr>
                                    <w:top w:val="none" w:sz="0" w:space="0" w:color="auto"/>
                                    <w:left w:val="none" w:sz="0" w:space="0" w:color="auto"/>
                                    <w:bottom w:val="none" w:sz="0" w:space="0" w:color="auto"/>
                                    <w:right w:val="none" w:sz="0" w:space="0" w:color="auto"/>
                                  </w:divBdr>
                                </w:div>
                                <w:div w:id="893321299">
                                  <w:marLeft w:val="640"/>
                                  <w:marRight w:val="0"/>
                                  <w:marTop w:val="0"/>
                                  <w:marBottom w:val="0"/>
                                  <w:divBdr>
                                    <w:top w:val="none" w:sz="0" w:space="0" w:color="auto"/>
                                    <w:left w:val="none" w:sz="0" w:space="0" w:color="auto"/>
                                    <w:bottom w:val="none" w:sz="0" w:space="0" w:color="auto"/>
                                    <w:right w:val="none" w:sz="0" w:space="0" w:color="auto"/>
                                  </w:divBdr>
                                </w:div>
                                <w:div w:id="121654902">
                                  <w:marLeft w:val="640"/>
                                  <w:marRight w:val="0"/>
                                  <w:marTop w:val="0"/>
                                  <w:marBottom w:val="0"/>
                                  <w:divBdr>
                                    <w:top w:val="none" w:sz="0" w:space="0" w:color="auto"/>
                                    <w:left w:val="none" w:sz="0" w:space="0" w:color="auto"/>
                                    <w:bottom w:val="none" w:sz="0" w:space="0" w:color="auto"/>
                                    <w:right w:val="none" w:sz="0" w:space="0" w:color="auto"/>
                                  </w:divBdr>
                                </w:div>
                                <w:div w:id="405537245">
                                  <w:marLeft w:val="640"/>
                                  <w:marRight w:val="0"/>
                                  <w:marTop w:val="0"/>
                                  <w:marBottom w:val="0"/>
                                  <w:divBdr>
                                    <w:top w:val="none" w:sz="0" w:space="0" w:color="auto"/>
                                    <w:left w:val="none" w:sz="0" w:space="0" w:color="auto"/>
                                    <w:bottom w:val="none" w:sz="0" w:space="0" w:color="auto"/>
                                    <w:right w:val="none" w:sz="0" w:space="0" w:color="auto"/>
                                  </w:divBdr>
                                </w:div>
                                <w:div w:id="294331810">
                                  <w:marLeft w:val="640"/>
                                  <w:marRight w:val="0"/>
                                  <w:marTop w:val="0"/>
                                  <w:marBottom w:val="0"/>
                                  <w:divBdr>
                                    <w:top w:val="none" w:sz="0" w:space="0" w:color="auto"/>
                                    <w:left w:val="none" w:sz="0" w:space="0" w:color="auto"/>
                                    <w:bottom w:val="none" w:sz="0" w:space="0" w:color="auto"/>
                                    <w:right w:val="none" w:sz="0" w:space="0" w:color="auto"/>
                                  </w:divBdr>
                                </w:div>
                                <w:div w:id="1551920730">
                                  <w:marLeft w:val="640"/>
                                  <w:marRight w:val="0"/>
                                  <w:marTop w:val="0"/>
                                  <w:marBottom w:val="0"/>
                                  <w:divBdr>
                                    <w:top w:val="none" w:sz="0" w:space="0" w:color="auto"/>
                                    <w:left w:val="none" w:sz="0" w:space="0" w:color="auto"/>
                                    <w:bottom w:val="none" w:sz="0" w:space="0" w:color="auto"/>
                                    <w:right w:val="none" w:sz="0" w:space="0" w:color="auto"/>
                                  </w:divBdr>
                                </w:div>
                                <w:div w:id="173886510">
                                  <w:marLeft w:val="640"/>
                                  <w:marRight w:val="0"/>
                                  <w:marTop w:val="0"/>
                                  <w:marBottom w:val="0"/>
                                  <w:divBdr>
                                    <w:top w:val="none" w:sz="0" w:space="0" w:color="auto"/>
                                    <w:left w:val="none" w:sz="0" w:space="0" w:color="auto"/>
                                    <w:bottom w:val="none" w:sz="0" w:space="0" w:color="auto"/>
                                    <w:right w:val="none" w:sz="0" w:space="0" w:color="auto"/>
                                  </w:divBdr>
                                </w:div>
                                <w:div w:id="652106945">
                                  <w:marLeft w:val="640"/>
                                  <w:marRight w:val="0"/>
                                  <w:marTop w:val="0"/>
                                  <w:marBottom w:val="0"/>
                                  <w:divBdr>
                                    <w:top w:val="none" w:sz="0" w:space="0" w:color="auto"/>
                                    <w:left w:val="none" w:sz="0" w:space="0" w:color="auto"/>
                                    <w:bottom w:val="none" w:sz="0" w:space="0" w:color="auto"/>
                                    <w:right w:val="none" w:sz="0" w:space="0" w:color="auto"/>
                                  </w:divBdr>
                                </w:div>
                                <w:div w:id="181166286">
                                  <w:marLeft w:val="640"/>
                                  <w:marRight w:val="0"/>
                                  <w:marTop w:val="0"/>
                                  <w:marBottom w:val="0"/>
                                  <w:divBdr>
                                    <w:top w:val="none" w:sz="0" w:space="0" w:color="auto"/>
                                    <w:left w:val="none" w:sz="0" w:space="0" w:color="auto"/>
                                    <w:bottom w:val="none" w:sz="0" w:space="0" w:color="auto"/>
                                    <w:right w:val="none" w:sz="0" w:space="0" w:color="auto"/>
                                  </w:divBdr>
                                </w:div>
                                <w:div w:id="1779793573">
                                  <w:marLeft w:val="640"/>
                                  <w:marRight w:val="0"/>
                                  <w:marTop w:val="0"/>
                                  <w:marBottom w:val="0"/>
                                  <w:divBdr>
                                    <w:top w:val="none" w:sz="0" w:space="0" w:color="auto"/>
                                    <w:left w:val="none" w:sz="0" w:space="0" w:color="auto"/>
                                    <w:bottom w:val="none" w:sz="0" w:space="0" w:color="auto"/>
                                    <w:right w:val="none" w:sz="0" w:space="0" w:color="auto"/>
                                  </w:divBdr>
                                </w:div>
                                <w:div w:id="815413098">
                                  <w:marLeft w:val="640"/>
                                  <w:marRight w:val="0"/>
                                  <w:marTop w:val="0"/>
                                  <w:marBottom w:val="0"/>
                                  <w:divBdr>
                                    <w:top w:val="none" w:sz="0" w:space="0" w:color="auto"/>
                                    <w:left w:val="none" w:sz="0" w:space="0" w:color="auto"/>
                                    <w:bottom w:val="none" w:sz="0" w:space="0" w:color="auto"/>
                                    <w:right w:val="none" w:sz="0" w:space="0" w:color="auto"/>
                                  </w:divBdr>
                                </w:div>
                                <w:div w:id="1818721942">
                                  <w:marLeft w:val="640"/>
                                  <w:marRight w:val="0"/>
                                  <w:marTop w:val="0"/>
                                  <w:marBottom w:val="0"/>
                                  <w:divBdr>
                                    <w:top w:val="none" w:sz="0" w:space="0" w:color="auto"/>
                                    <w:left w:val="none" w:sz="0" w:space="0" w:color="auto"/>
                                    <w:bottom w:val="none" w:sz="0" w:space="0" w:color="auto"/>
                                    <w:right w:val="none" w:sz="0" w:space="0" w:color="auto"/>
                                  </w:divBdr>
                                </w:div>
                                <w:div w:id="1864320631">
                                  <w:marLeft w:val="640"/>
                                  <w:marRight w:val="0"/>
                                  <w:marTop w:val="0"/>
                                  <w:marBottom w:val="0"/>
                                  <w:divBdr>
                                    <w:top w:val="none" w:sz="0" w:space="0" w:color="auto"/>
                                    <w:left w:val="none" w:sz="0" w:space="0" w:color="auto"/>
                                    <w:bottom w:val="none" w:sz="0" w:space="0" w:color="auto"/>
                                    <w:right w:val="none" w:sz="0" w:space="0" w:color="auto"/>
                                  </w:divBdr>
                                </w:div>
                                <w:div w:id="1821921418">
                                  <w:marLeft w:val="640"/>
                                  <w:marRight w:val="0"/>
                                  <w:marTop w:val="0"/>
                                  <w:marBottom w:val="0"/>
                                  <w:divBdr>
                                    <w:top w:val="none" w:sz="0" w:space="0" w:color="auto"/>
                                    <w:left w:val="none" w:sz="0" w:space="0" w:color="auto"/>
                                    <w:bottom w:val="none" w:sz="0" w:space="0" w:color="auto"/>
                                    <w:right w:val="none" w:sz="0" w:space="0" w:color="auto"/>
                                  </w:divBdr>
                                </w:div>
                                <w:div w:id="1531183983">
                                  <w:marLeft w:val="640"/>
                                  <w:marRight w:val="0"/>
                                  <w:marTop w:val="0"/>
                                  <w:marBottom w:val="0"/>
                                  <w:divBdr>
                                    <w:top w:val="none" w:sz="0" w:space="0" w:color="auto"/>
                                    <w:left w:val="none" w:sz="0" w:space="0" w:color="auto"/>
                                    <w:bottom w:val="none" w:sz="0" w:space="0" w:color="auto"/>
                                    <w:right w:val="none" w:sz="0" w:space="0" w:color="auto"/>
                                  </w:divBdr>
                                </w:div>
                                <w:div w:id="982546034">
                                  <w:marLeft w:val="640"/>
                                  <w:marRight w:val="0"/>
                                  <w:marTop w:val="0"/>
                                  <w:marBottom w:val="0"/>
                                  <w:divBdr>
                                    <w:top w:val="none" w:sz="0" w:space="0" w:color="auto"/>
                                    <w:left w:val="none" w:sz="0" w:space="0" w:color="auto"/>
                                    <w:bottom w:val="none" w:sz="0" w:space="0" w:color="auto"/>
                                    <w:right w:val="none" w:sz="0" w:space="0" w:color="auto"/>
                                  </w:divBdr>
                                </w:div>
                                <w:div w:id="790779992">
                                  <w:marLeft w:val="640"/>
                                  <w:marRight w:val="0"/>
                                  <w:marTop w:val="0"/>
                                  <w:marBottom w:val="0"/>
                                  <w:divBdr>
                                    <w:top w:val="none" w:sz="0" w:space="0" w:color="auto"/>
                                    <w:left w:val="none" w:sz="0" w:space="0" w:color="auto"/>
                                    <w:bottom w:val="none" w:sz="0" w:space="0" w:color="auto"/>
                                    <w:right w:val="none" w:sz="0" w:space="0" w:color="auto"/>
                                  </w:divBdr>
                                </w:div>
                                <w:div w:id="1322003670">
                                  <w:marLeft w:val="640"/>
                                  <w:marRight w:val="0"/>
                                  <w:marTop w:val="0"/>
                                  <w:marBottom w:val="0"/>
                                  <w:divBdr>
                                    <w:top w:val="none" w:sz="0" w:space="0" w:color="auto"/>
                                    <w:left w:val="none" w:sz="0" w:space="0" w:color="auto"/>
                                    <w:bottom w:val="none" w:sz="0" w:space="0" w:color="auto"/>
                                    <w:right w:val="none" w:sz="0" w:space="0" w:color="auto"/>
                                  </w:divBdr>
                                </w:div>
                                <w:div w:id="675965326">
                                  <w:marLeft w:val="640"/>
                                  <w:marRight w:val="0"/>
                                  <w:marTop w:val="0"/>
                                  <w:marBottom w:val="0"/>
                                  <w:divBdr>
                                    <w:top w:val="none" w:sz="0" w:space="0" w:color="auto"/>
                                    <w:left w:val="none" w:sz="0" w:space="0" w:color="auto"/>
                                    <w:bottom w:val="none" w:sz="0" w:space="0" w:color="auto"/>
                                    <w:right w:val="none" w:sz="0" w:space="0" w:color="auto"/>
                                  </w:divBdr>
                                </w:div>
                                <w:div w:id="127289124">
                                  <w:marLeft w:val="640"/>
                                  <w:marRight w:val="0"/>
                                  <w:marTop w:val="0"/>
                                  <w:marBottom w:val="0"/>
                                  <w:divBdr>
                                    <w:top w:val="none" w:sz="0" w:space="0" w:color="auto"/>
                                    <w:left w:val="none" w:sz="0" w:space="0" w:color="auto"/>
                                    <w:bottom w:val="none" w:sz="0" w:space="0" w:color="auto"/>
                                    <w:right w:val="none" w:sz="0" w:space="0" w:color="auto"/>
                                  </w:divBdr>
                                </w:div>
                                <w:div w:id="1221359613">
                                  <w:marLeft w:val="640"/>
                                  <w:marRight w:val="0"/>
                                  <w:marTop w:val="0"/>
                                  <w:marBottom w:val="0"/>
                                  <w:divBdr>
                                    <w:top w:val="none" w:sz="0" w:space="0" w:color="auto"/>
                                    <w:left w:val="none" w:sz="0" w:space="0" w:color="auto"/>
                                    <w:bottom w:val="none" w:sz="0" w:space="0" w:color="auto"/>
                                    <w:right w:val="none" w:sz="0" w:space="0" w:color="auto"/>
                                  </w:divBdr>
                                </w:div>
                                <w:div w:id="1613635725">
                                  <w:marLeft w:val="640"/>
                                  <w:marRight w:val="0"/>
                                  <w:marTop w:val="0"/>
                                  <w:marBottom w:val="0"/>
                                  <w:divBdr>
                                    <w:top w:val="none" w:sz="0" w:space="0" w:color="auto"/>
                                    <w:left w:val="none" w:sz="0" w:space="0" w:color="auto"/>
                                    <w:bottom w:val="none" w:sz="0" w:space="0" w:color="auto"/>
                                    <w:right w:val="none" w:sz="0" w:space="0" w:color="auto"/>
                                  </w:divBdr>
                                </w:div>
                                <w:div w:id="1428430223">
                                  <w:marLeft w:val="640"/>
                                  <w:marRight w:val="0"/>
                                  <w:marTop w:val="0"/>
                                  <w:marBottom w:val="0"/>
                                  <w:divBdr>
                                    <w:top w:val="none" w:sz="0" w:space="0" w:color="auto"/>
                                    <w:left w:val="none" w:sz="0" w:space="0" w:color="auto"/>
                                    <w:bottom w:val="none" w:sz="0" w:space="0" w:color="auto"/>
                                    <w:right w:val="none" w:sz="0" w:space="0" w:color="auto"/>
                                  </w:divBdr>
                                </w:div>
                                <w:div w:id="421997182">
                                  <w:marLeft w:val="640"/>
                                  <w:marRight w:val="0"/>
                                  <w:marTop w:val="0"/>
                                  <w:marBottom w:val="0"/>
                                  <w:divBdr>
                                    <w:top w:val="none" w:sz="0" w:space="0" w:color="auto"/>
                                    <w:left w:val="none" w:sz="0" w:space="0" w:color="auto"/>
                                    <w:bottom w:val="none" w:sz="0" w:space="0" w:color="auto"/>
                                    <w:right w:val="none" w:sz="0" w:space="0" w:color="auto"/>
                                  </w:divBdr>
                                </w:div>
                                <w:div w:id="1149516892">
                                  <w:marLeft w:val="640"/>
                                  <w:marRight w:val="0"/>
                                  <w:marTop w:val="0"/>
                                  <w:marBottom w:val="0"/>
                                  <w:divBdr>
                                    <w:top w:val="none" w:sz="0" w:space="0" w:color="auto"/>
                                    <w:left w:val="none" w:sz="0" w:space="0" w:color="auto"/>
                                    <w:bottom w:val="none" w:sz="0" w:space="0" w:color="auto"/>
                                    <w:right w:val="none" w:sz="0" w:space="0" w:color="auto"/>
                                  </w:divBdr>
                                </w:div>
                                <w:div w:id="994720546">
                                  <w:marLeft w:val="640"/>
                                  <w:marRight w:val="0"/>
                                  <w:marTop w:val="0"/>
                                  <w:marBottom w:val="0"/>
                                  <w:divBdr>
                                    <w:top w:val="none" w:sz="0" w:space="0" w:color="auto"/>
                                    <w:left w:val="none" w:sz="0" w:space="0" w:color="auto"/>
                                    <w:bottom w:val="none" w:sz="0" w:space="0" w:color="auto"/>
                                    <w:right w:val="none" w:sz="0" w:space="0" w:color="auto"/>
                                  </w:divBdr>
                                </w:div>
                                <w:div w:id="595283141">
                                  <w:marLeft w:val="640"/>
                                  <w:marRight w:val="0"/>
                                  <w:marTop w:val="0"/>
                                  <w:marBottom w:val="0"/>
                                  <w:divBdr>
                                    <w:top w:val="none" w:sz="0" w:space="0" w:color="auto"/>
                                    <w:left w:val="none" w:sz="0" w:space="0" w:color="auto"/>
                                    <w:bottom w:val="none" w:sz="0" w:space="0" w:color="auto"/>
                                    <w:right w:val="none" w:sz="0" w:space="0" w:color="auto"/>
                                  </w:divBdr>
                                </w:div>
                                <w:div w:id="1223981740">
                                  <w:marLeft w:val="640"/>
                                  <w:marRight w:val="0"/>
                                  <w:marTop w:val="0"/>
                                  <w:marBottom w:val="0"/>
                                  <w:divBdr>
                                    <w:top w:val="none" w:sz="0" w:space="0" w:color="auto"/>
                                    <w:left w:val="none" w:sz="0" w:space="0" w:color="auto"/>
                                    <w:bottom w:val="none" w:sz="0" w:space="0" w:color="auto"/>
                                    <w:right w:val="none" w:sz="0" w:space="0" w:color="auto"/>
                                  </w:divBdr>
                                </w:div>
                                <w:div w:id="1212620626">
                                  <w:marLeft w:val="640"/>
                                  <w:marRight w:val="0"/>
                                  <w:marTop w:val="0"/>
                                  <w:marBottom w:val="0"/>
                                  <w:divBdr>
                                    <w:top w:val="none" w:sz="0" w:space="0" w:color="auto"/>
                                    <w:left w:val="none" w:sz="0" w:space="0" w:color="auto"/>
                                    <w:bottom w:val="none" w:sz="0" w:space="0" w:color="auto"/>
                                    <w:right w:val="none" w:sz="0" w:space="0" w:color="auto"/>
                                  </w:divBdr>
                                </w:div>
                                <w:div w:id="772898677">
                                  <w:marLeft w:val="640"/>
                                  <w:marRight w:val="0"/>
                                  <w:marTop w:val="0"/>
                                  <w:marBottom w:val="0"/>
                                  <w:divBdr>
                                    <w:top w:val="none" w:sz="0" w:space="0" w:color="auto"/>
                                    <w:left w:val="none" w:sz="0" w:space="0" w:color="auto"/>
                                    <w:bottom w:val="none" w:sz="0" w:space="0" w:color="auto"/>
                                    <w:right w:val="none" w:sz="0" w:space="0" w:color="auto"/>
                                  </w:divBdr>
                                </w:div>
                                <w:div w:id="1480465827">
                                  <w:marLeft w:val="640"/>
                                  <w:marRight w:val="0"/>
                                  <w:marTop w:val="0"/>
                                  <w:marBottom w:val="0"/>
                                  <w:divBdr>
                                    <w:top w:val="none" w:sz="0" w:space="0" w:color="auto"/>
                                    <w:left w:val="none" w:sz="0" w:space="0" w:color="auto"/>
                                    <w:bottom w:val="none" w:sz="0" w:space="0" w:color="auto"/>
                                    <w:right w:val="none" w:sz="0" w:space="0" w:color="auto"/>
                                  </w:divBdr>
                                </w:div>
                                <w:div w:id="160237190">
                                  <w:marLeft w:val="640"/>
                                  <w:marRight w:val="0"/>
                                  <w:marTop w:val="0"/>
                                  <w:marBottom w:val="0"/>
                                  <w:divBdr>
                                    <w:top w:val="none" w:sz="0" w:space="0" w:color="auto"/>
                                    <w:left w:val="none" w:sz="0" w:space="0" w:color="auto"/>
                                    <w:bottom w:val="none" w:sz="0" w:space="0" w:color="auto"/>
                                    <w:right w:val="none" w:sz="0" w:space="0" w:color="auto"/>
                                  </w:divBdr>
                                </w:div>
                                <w:div w:id="1149326400">
                                  <w:marLeft w:val="640"/>
                                  <w:marRight w:val="0"/>
                                  <w:marTop w:val="0"/>
                                  <w:marBottom w:val="0"/>
                                  <w:divBdr>
                                    <w:top w:val="none" w:sz="0" w:space="0" w:color="auto"/>
                                    <w:left w:val="none" w:sz="0" w:space="0" w:color="auto"/>
                                    <w:bottom w:val="none" w:sz="0" w:space="0" w:color="auto"/>
                                    <w:right w:val="none" w:sz="0" w:space="0" w:color="auto"/>
                                  </w:divBdr>
                                </w:div>
                                <w:div w:id="776482478">
                                  <w:marLeft w:val="640"/>
                                  <w:marRight w:val="0"/>
                                  <w:marTop w:val="0"/>
                                  <w:marBottom w:val="0"/>
                                  <w:divBdr>
                                    <w:top w:val="none" w:sz="0" w:space="0" w:color="auto"/>
                                    <w:left w:val="none" w:sz="0" w:space="0" w:color="auto"/>
                                    <w:bottom w:val="none" w:sz="0" w:space="0" w:color="auto"/>
                                    <w:right w:val="none" w:sz="0" w:space="0" w:color="auto"/>
                                  </w:divBdr>
                                </w:div>
                                <w:div w:id="1572739399">
                                  <w:marLeft w:val="640"/>
                                  <w:marRight w:val="0"/>
                                  <w:marTop w:val="0"/>
                                  <w:marBottom w:val="0"/>
                                  <w:divBdr>
                                    <w:top w:val="none" w:sz="0" w:space="0" w:color="auto"/>
                                    <w:left w:val="none" w:sz="0" w:space="0" w:color="auto"/>
                                    <w:bottom w:val="none" w:sz="0" w:space="0" w:color="auto"/>
                                    <w:right w:val="none" w:sz="0" w:space="0" w:color="auto"/>
                                  </w:divBdr>
                                </w:div>
                                <w:div w:id="1384405108">
                                  <w:marLeft w:val="640"/>
                                  <w:marRight w:val="0"/>
                                  <w:marTop w:val="0"/>
                                  <w:marBottom w:val="0"/>
                                  <w:divBdr>
                                    <w:top w:val="none" w:sz="0" w:space="0" w:color="auto"/>
                                    <w:left w:val="none" w:sz="0" w:space="0" w:color="auto"/>
                                    <w:bottom w:val="none" w:sz="0" w:space="0" w:color="auto"/>
                                    <w:right w:val="none" w:sz="0" w:space="0" w:color="auto"/>
                                  </w:divBdr>
                                </w:div>
                                <w:div w:id="218592635">
                                  <w:marLeft w:val="640"/>
                                  <w:marRight w:val="0"/>
                                  <w:marTop w:val="0"/>
                                  <w:marBottom w:val="0"/>
                                  <w:divBdr>
                                    <w:top w:val="none" w:sz="0" w:space="0" w:color="auto"/>
                                    <w:left w:val="none" w:sz="0" w:space="0" w:color="auto"/>
                                    <w:bottom w:val="none" w:sz="0" w:space="0" w:color="auto"/>
                                    <w:right w:val="none" w:sz="0" w:space="0" w:color="auto"/>
                                  </w:divBdr>
                                </w:div>
                                <w:div w:id="517740560">
                                  <w:marLeft w:val="640"/>
                                  <w:marRight w:val="0"/>
                                  <w:marTop w:val="0"/>
                                  <w:marBottom w:val="0"/>
                                  <w:divBdr>
                                    <w:top w:val="none" w:sz="0" w:space="0" w:color="auto"/>
                                    <w:left w:val="none" w:sz="0" w:space="0" w:color="auto"/>
                                    <w:bottom w:val="none" w:sz="0" w:space="0" w:color="auto"/>
                                    <w:right w:val="none" w:sz="0" w:space="0" w:color="auto"/>
                                  </w:divBdr>
                                </w:div>
                                <w:div w:id="639845598">
                                  <w:marLeft w:val="640"/>
                                  <w:marRight w:val="0"/>
                                  <w:marTop w:val="0"/>
                                  <w:marBottom w:val="0"/>
                                  <w:divBdr>
                                    <w:top w:val="none" w:sz="0" w:space="0" w:color="auto"/>
                                    <w:left w:val="none" w:sz="0" w:space="0" w:color="auto"/>
                                    <w:bottom w:val="none" w:sz="0" w:space="0" w:color="auto"/>
                                    <w:right w:val="none" w:sz="0" w:space="0" w:color="auto"/>
                                  </w:divBdr>
                                </w:div>
                                <w:div w:id="234049494">
                                  <w:marLeft w:val="640"/>
                                  <w:marRight w:val="0"/>
                                  <w:marTop w:val="0"/>
                                  <w:marBottom w:val="0"/>
                                  <w:divBdr>
                                    <w:top w:val="none" w:sz="0" w:space="0" w:color="auto"/>
                                    <w:left w:val="none" w:sz="0" w:space="0" w:color="auto"/>
                                    <w:bottom w:val="none" w:sz="0" w:space="0" w:color="auto"/>
                                    <w:right w:val="none" w:sz="0" w:space="0" w:color="auto"/>
                                  </w:divBdr>
                                </w:div>
                                <w:div w:id="1842156961">
                                  <w:marLeft w:val="640"/>
                                  <w:marRight w:val="0"/>
                                  <w:marTop w:val="0"/>
                                  <w:marBottom w:val="0"/>
                                  <w:divBdr>
                                    <w:top w:val="none" w:sz="0" w:space="0" w:color="auto"/>
                                    <w:left w:val="none" w:sz="0" w:space="0" w:color="auto"/>
                                    <w:bottom w:val="none" w:sz="0" w:space="0" w:color="auto"/>
                                    <w:right w:val="none" w:sz="0" w:space="0" w:color="auto"/>
                                  </w:divBdr>
                                </w:div>
                                <w:div w:id="1532760298">
                                  <w:marLeft w:val="640"/>
                                  <w:marRight w:val="0"/>
                                  <w:marTop w:val="0"/>
                                  <w:marBottom w:val="0"/>
                                  <w:divBdr>
                                    <w:top w:val="none" w:sz="0" w:space="0" w:color="auto"/>
                                    <w:left w:val="none" w:sz="0" w:space="0" w:color="auto"/>
                                    <w:bottom w:val="none" w:sz="0" w:space="0" w:color="auto"/>
                                    <w:right w:val="none" w:sz="0" w:space="0" w:color="auto"/>
                                  </w:divBdr>
                                </w:div>
                                <w:div w:id="1945452646">
                                  <w:marLeft w:val="640"/>
                                  <w:marRight w:val="0"/>
                                  <w:marTop w:val="0"/>
                                  <w:marBottom w:val="0"/>
                                  <w:divBdr>
                                    <w:top w:val="none" w:sz="0" w:space="0" w:color="auto"/>
                                    <w:left w:val="none" w:sz="0" w:space="0" w:color="auto"/>
                                    <w:bottom w:val="none" w:sz="0" w:space="0" w:color="auto"/>
                                    <w:right w:val="none" w:sz="0" w:space="0" w:color="auto"/>
                                  </w:divBdr>
                                </w:div>
                                <w:div w:id="320698478">
                                  <w:marLeft w:val="640"/>
                                  <w:marRight w:val="0"/>
                                  <w:marTop w:val="0"/>
                                  <w:marBottom w:val="0"/>
                                  <w:divBdr>
                                    <w:top w:val="none" w:sz="0" w:space="0" w:color="auto"/>
                                    <w:left w:val="none" w:sz="0" w:space="0" w:color="auto"/>
                                    <w:bottom w:val="none" w:sz="0" w:space="0" w:color="auto"/>
                                    <w:right w:val="none" w:sz="0" w:space="0" w:color="auto"/>
                                  </w:divBdr>
                                </w:div>
                                <w:div w:id="1335566836">
                                  <w:marLeft w:val="640"/>
                                  <w:marRight w:val="0"/>
                                  <w:marTop w:val="0"/>
                                  <w:marBottom w:val="0"/>
                                  <w:divBdr>
                                    <w:top w:val="none" w:sz="0" w:space="0" w:color="auto"/>
                                    <w:left w:val="none" w:sz="0" w:space="0" w:color="auto"/>
                                    <w:bottom w:val="none" w:sz="0" w:space="0" w:color="auto"/>
                                    <w:right w:val="none" w:sz="0" w:space="0" w:color="auto"/>
                                  </w:divBdr>
                                </w:div>
                                <w:div w:id="687023486">
                                  <w:marLeft w:val="640"/>
                                  <w:marRight w:val="0"/>
                                  <w:marTop w:val="0"/>
                                  <w:marBottom w:val="0"/>
                                  <w:divBdr>
                                    <w:top w:val="none" w:sz="0" w:space="0" w:color="auto"/>
                                    <w:left w:val="none" w:sz="0" w:space="0" w:color="auto"/>
                                    <w:bottom w:val="none" w:sz="0" w:space="0" w:color="auto"/>
                                    <w:right w:val="none" w:sz="0" w:space="0" w:color="auto"/>
                                  </w:divBdr>
                                </w:div>
                              </w:divsChild>
                            </w:div>
                            <w:div w:id="1541942872">
                              <w:marLeft w:val="0"/>
                              <w:marRight w:val="0"/>
                              <w:marTop w:val="0"/>
                              <w:marBottom w:val="0"/>
                              <w:divBdr>
                                <w:top w:val="none" w:sz="0" w:space="0" w:color="auto"/>
                                <w:left w:val="none" w:sz="0" w:space="0" w:color="auto"/>
                                <w:bottom w:val="none" w:sz="0" w:space="0" w:color="auto"/>
                                <w:right w:val="none" w:sz="0" w:space="0" w:color="auto"/>
                              </w:divBdr>
                              <w:divsChild>
                                <w:div w:id="1008755159">
                                  <w:marLeft w:val="640"/>
                                  <w:marRight w:val="0"/>
                                  <w:marTop w:val="0"/>
                                  <w:marBottom w:val="0"/>
                                  <w:divBdr>
                                    <w:top w:val="none" w:sz="0" w:space="0" w:color="auto"/>
                                    <w:left w:val="none" w:sz="0" w:space="0" w:color="auto"/>
                                    <w:bottom w:val="none" w:sz="0" w:space="0" w:color="auto"/>
                                    <w:right w:val="none" w:sz="0" w:space="0" w:color="auto"/>
                                  </w:divBdr>
                                </w:div>
                                <w:div w:id="337927353">
                                  <w:marLeft w:val="640"/>
                                  <w:marRight w:val="0"/>
                                  <w:marTop w:val="0"/>
                                  <w:marBottom w:val="0"/>
                                  <w:divBdr>
                                    <w:top w:val="none" w:sz="0" w:space="0" w:color="auto"/>
                                    <w:left w:val="none" w:sz="0" w:space="0" w:color="auto"/>
                                    <w:bottom w:val="none" w:sz="0" w:space="0" w:color="auto"/>
                                    <w:right w:val="none" w:sz="0" w:space="0" w:color="auto"/>
                                  </w:divBdr>
                                </w:div>
                                <w:div w:id="1072317505">
                                  <w:marLeft w:val="640"/>
                                  <w:marRight w:val="0"/>
                                  <w:marTop w:val="0"/>
                                  <w:marBottom w:val="0"/>
                                  <w:divBdr>
                                    <w:top w:val="none" w:sz="0" w:space="0" w:color="auto"/>
                                    <w:left w:val="none" w:sz="0" w:space="0" w:color="auto"/>
                                    <w:bottom w:val="none" w:sz="0" w:space="0" w:color="auto"/>
                                    <w:right w:val="none" w:sz="0" w:space="0" w:color="auto"/>
                                  </w:divBdr>
                                </w:div>
                                <w:div w:id="120539469">
                                  <w:marLeft w:val="640"/>
                                  <w:marRight w:val="0"/>
                                  <w:marTop w:val="0"/>
                                  <w:marBottom w:val="0"/>
                                  <w:divBdr>
                                    <w:top w:val="none" w:sz="0" w:space="0" w:color="auto"/>
                                    <w:left w:val="none" w:sz="0" w:space="0" w:color="auto"/>
                                    <w:bottom w:val="none" w:sz="0" w:space="0" w:color="auto"/>
                                    <w:right w:val="none" w:sz="0" w:space="0" w:color="auto"/>
                                  </w:divBdr>
                                </w:div>
                                <w:div w:id="445462483">
                                  <w:marLeft w:val="640"/>
                                  <w:marRight w:val="0"/>
                                  <w:marTop w:val="0"/>
                                  <w:marBottom w:val="0"/>
                                  <w:divBdr>
                                    <w:top w:val="none" w:sz="0" w:space="0" w:color="auto"/>
                                    <w:left w:val="none" w:sz="0" w:space="0" w:color="auto"/>
                                    <w:bottom w:val="none" w:sz="0" w:space="0" w:color="auto"/>
                                    <w:right w:val="none" w:sz="0" w:space="0" w:color="auto"/>
                                  </w:divBdr>
                                </w:div>
                                <w:div w:id="948900140">
                                  <w:marLeft w:val="640"/>
                                  <w:marRight w:val="0"/>
                                  <w:marTop w:val="0"/>
                                  <w:marBottom w:val="0"/>
                                  <w:divBdr>
                                    <w:top w:val="none" w:sz="0" w:space="0" w:color="auto"/>
                                    <w:left w:val="none" w:sz="0" w:space="0" w:color="auto"/>
                                    <w:bottom w:val="none" w:sz="0" w:space="0" w:color="auto"/>
                                    <w:right w:val="none" w:sz="0" w:space="0" w:color="auto"/>
                                  </w:divBdr>
                                </w:div>
                                <w:div w:id="1539201780">
                                  <w:marLeft w:val="640"/>
                                  <w:marRight w:val="0"/>
                                  <w:marTop w:val="0"/>
                                  <w:marBottom w:val="0"/>
                                  <w:divBdr>
                                    <w:top w:val="none" w:sz="0" w:space="0" w:color="auto"/>
                                    <w:left w:val="none" w:sz="0" w:space="0" w:color="auto"/>
                                    <w:bottom w:val="none" w:sz="0" w:space="0" w:color="auto"/>
                                    <w:right w:val="none" w:sz="0" w:space="0" w:color="auto"/>
                                  </w:divBdr>
                                </w:div>
                                <w:div w:id="1390151587">
                                  <w:marLeft w:val="640"/>
                                  <w:marRight w:val="0"/>
                                  <w:marTop w:val="0"/>
                                  <w:marBottom w:val="0"/>
                                  <w:divBdr>
                                    <w:top w:val="none" w:sz="0" w:space="0" w:color="auto"/>
                                    <w:left w:val="none" w:sz="0" w:space="0" w:color="auto"/>
                                    <w:bottom w:val="none" w:sz="0" w:space="0" w:color="auto"/>
                                    <w:right w:val="none" w:sz="0" w:space="0" w:color="auto"/>
                                  </w:divBdr>
                                </w:div>
                                <w:div w:id="2070613011">
                                  <w:marLeft w:val="640"/>
                                  <w:marRight w:val="0"/>
                                  <w:marTop w:val="0"/>
                                  <w:marBottom w:val="0"/>
                                  <w:divBdr>
                                    <w:top w:val="none" w:sz="0" w:space="0" w:color="auto"/>
                                    <w:left w:val="none" w:sz="0" w:space="0" w:color="auto"/>
                                    <w:bottom w:val="none" w:sz="0" w:space="0" w:color="auto"/>
                                    <w:right w:val="none" w:sz="0" w:space="0" w:color="auto"/>
                                  </w:divBdr>
                                </w:div>
                                <w:div w:id="1015040102">
                                  <w:marLeft w:val="640"/>
                                  <w:marRight w:val="0"/>
                                  <w:marTop w:val="0"/>
                                  <w:marBottom w:val="0"/>
                                  <w:divBdr>
                                    <w:top w:val="none" w:sz="0" w:space="0" w:color="auto"/>
                                    <w:left w:val="none" w:sz="0" w:space="0" w:color="auto"/>
                                    <w:bottom w:val="none" w:sz="0" w:space="0" w:color="auto"/>
                                    <w:right w:val="none" w:sz="0" w:space="0" w:color="auto"/>
                                  </w:divBdr>
                                </w:div>
                                <w:div w:id="62722431">
                                  <w:marLeft w:val="640"/>
                                  <w:marRight w:val="0"/>
                                  <w:marTop w:val="0"/>
                                  <w:marBottom w:val="0"/>
                                  <w:divBdr>
                                    <w:top w:val="none" w:sz="0" w:space="0" w:color="auto"/>
                                    <w:left w:val="none" w:sz="0" w:space="0" w:color="auto"/>
                                    <w:bottom w:val="none" w:sz="0" w:space="0" w:color="auto"/>
                                    <w:right w:val="none" w:sz="0" w:space="0" w:color="auto"/>
                                  </w:divBdr>
                                </w:div>
                                <w:div w:id="1261374630">
                                  <w:marLeft w:val="640"/>
                                  <w:marRight w:val="0"/>
                                  <w:marTop w:val="0"/>
                                  <w:marBottom w:val="0"/>
                                  <w:divBdr>
                                    <w:top w:val="none" w:sz="0" w:space="0" w:color="auto"/>
                                    <w:left w:val="none" w:sz="0" w:space="0" w:color="auto"/>
                                    <w:bottom w:val="none" w:sz="0" w:space="0" w:color="auto"/>
                                    <w:right w:val="none" w:sz="0" w:space="0" w:color="auto"/>
                                  </w:divBdr>
                                </w:div>
                                <w:div w:id="1037393913">
                                  <w:marLeft w:val="640"/>
                                  <w:marRight w:val="0"/>
                                  <w:marTop w:val="0"/>
                                  <w:marBottom w:val="0"/>
                                  <w:divBdr>
                                    <w:top w:val="none" w:sz="0" w:space="0" w:color="auto"/>
                                    <w:left w:val="none" w:sz="0" w:space="0" w:color="auto"/>
                                    <w:bottom w:val="none" w:sz="0" w:space="0" w:color="auto"/>
                                    <w:right w:val="none" w:sz="0" w:space="0" w:color="auto"/>
                                  </w:divBdr>
                                </w:div>
                                <w:div w:id="2067793546">
                                  <w:marLeft w:val="640"/>
                                  <w:marRight w:val="0"/>
                                  <w:marTop w:val="0"/>
                                  <w:marBottom w:val="0"/>
                                  <w:divBdr>
                                    <w:top w:val="none" w:sz="0" w:space="0" w:color="auto"/>
                                    <w:left w:val="none" w:sz="0" w:space="0" w:color="auto"/>
                                    <w:bottom w:val="none" w:sz="0" w:space="0" w:color="auto"/>
                                    <w:right w:val="none" w:sz="0" w:space="0" w:color="auto"/>
                                  </w:divBdr>
                                </w:div>
                                <w:div w:id="1832678872">
                                  <w:marLeft w:val="640"/>
                                  <w:marRight w:val="0"/>
                                  <w:marTop w:val="0"/>
                                  <w:marBottom w:val="0"/>
                                  <w:divBdr>
                                    <w:top w:val="none" w:sz="0" w:space="0" w:color="auto"/>
                                    <w:left w:val="none" w:sz="0" w:space="0" w:color="auto"/>
                                    <w:bottom w:val="none" w:sz="0" w:space="0" w:color="auto"/>
                                    <w:right w:val="none" w:sz="0" w:space="0" w:color="auto"/>
                                  </w:divBdr>
                                </w:div>
                                <w:div w:id="13456806">
                                  <w:marLeft w:val="640"/>
                                  <w:marRight w:val="0"/>
                                  <w:marTop w:val="0"/>
                                  <w:marBottom w:val="0"/>
                                  <w:divBdr>
                                    <w:top w:val="none" w:sz="0" w:space="0" w:color="auto"/>
                                    <w:left w:val="none" w:sz="0" w:space="0" w:color="auto"/>
                                    <w:bottom w:val="none" w:sz="0" w:space="0" w:color="auto"/>
                                    <w:right w:val="none" w:sz="0" w:space="0" w:color="auto"/>
                                  </w:divBdr>
                                </w:div>
                                <w:div w:id="1624800948">
                                  <w:marLeft w:val="640"/>
                                  <w:marRight w:val="0"/>
                                  <w:marTop w:val="0"/>
                                  <w:marBottom w:val="0"/>
                                  <w:divBdr>
                                    <w:top w:val="none" w:sz="0" w:space="0" w:color="auto"/>
                                    <w:left w:val="none" w:sz="0" w:space="0" w:color="auto"/>
                                    <w:bottom w:val="none" w:sz="0" w:space="0" w:color="auto"/>
                                    <w:right w:val="none" w:sz="0" w:space="0" w:color="auto"/>
                                  </w:divBdr>
                                </w:div>
                                <w:div w:id="2122915114">
                                  <w:marLeft w:val="640"/>
                                  <w:marRight w:val="0"/>
                                  <w:marTop w:val="0"/>
                                  <w:marBottom w:val="0"/>
                                  <w:divBdr>
                                    <w:top w:val="none" w:sz="0" w:space="0" w:color="auto"/>
                                    <w:left w:val="none" w:sz="0" w:space="0" w:color="auto"/>
                                    <w:bottom w:val="none" w:sz="0" w:space="0" w:color="auto"/>
                                    <w:right w:val="none" w:sz="0" w:space="0" w:color="auto"/>
                                  </w:divBdr>
                                </w:div>
                                <w:div w:id="1424301778">
                                  <w:marLeft w:val="640"/>
                                  <w:marRight w:val="0"/>
                                  <w:marTop w:val="0"/>
                                  <w:marBottom w:val="0"/>
                                  <w:divBdr>
                                    <w:top w:val="none" w:sz="0" w:space="0" w:color="auto"/>
                                    <w:left w:val="none" w:sz="0" w:space="0" w:color="auto"/>
                                    <w:bottom w:val="none" w:sz="0" w:space="0" w:color="auto"/>
                                    <w:right w:val="none" w:sz="0" w:space="0" w:color="auto"/>
                                  </w:divBdr>
                                </w:div>
                                <w:div w:id="2001931174">
                                  <w:marLeft w:val="640"/>
                                  <w:marRight w:val="0"/>
                                  <w:marTop w:val="0"/>
                                  <w:marBottom w:val="0"/>
                                  <w:divBdr>
                                    <w:top w:val="none" w:sz="0" w:space="0" w:color="auto"/>
                                    <w:left w:val="none" w:sz="0" w:space="0" w:color="auto"/>
                                    <w:bottom w:val="none" w:sz="0" w:space="0" w:color="auto"/>
                                    <w:right w:val="none" w:sz="0" w:space="0" w:color="auto"/>
                                  </w:divBdr>
                                </w:div>
                                <w:div w:id="1474906296">
                                  <w:marLeft w:val="640"/>
                                  <w:marRight w:val="0"/>
                                  <w:marTop w:val="0"/>
                                  <w:marBottom w:val="0"/>
                                  <w:divBdr>
                                    <w:top w:val="none" w:sz="0" w:space="0" w:color="auto"/>
                                    <w:left w:val="none" w:sz="0" w:space="0" w:color="auto"/>
                                    <w:bottom w:val="none" w:sz="0" w:space="0" w:color="auto"/>
                                    <w:right w:val="none" w:sz="0" w:space="0" w:color="auto"/>
                                  </w:divBdr>
                                </w:div>
                                <w:div w:id="1530409689">
                                  <w:marLeft w:val="640"/>
                                  <w:marRight w:val="0"/>
                                  <w:marTop w:val="0"/>
                                  <w:marBottom w:val="0"/>
                                  <w:divBdr>
                                    <w:top w:val="none" w:sz="0" w:space="0" w:color="auto"/>
                                    <w:left w:val="none" w:sz="0" w:space="0" w:color="auto"/>
                                    <w:bottom w:val="none" w:sz="0" w:space="0" w:color="auto"/>
                                    <w:right w:val="none" w:sz="0" w:space="0" w:color="auto"/>
                                  </w:divBdr>
                                </w:div>
                                <w:div w:id="1040785902">
                                  <w:marLeft w:val="640"/>
                                  <w:marRight w:val="0"/>
                                  <w:marTop w:val="0"/>
                                  <w:marBottom w:val="0"/>
                                  <w:divBdr>
                                    <w:top w:val="none" w:sz="0" w:space="0" w:color="auto"/>
                                    <w:left w:val="none" w:sz="0" w:space="0" w:color="auto"/>
                                    <w:bottom w:val="none" w:sz="0" w:space="0" w:color="auto"/>
                                    <w:right w:val="none" w:sz="0" w:space="0" w:color="auto"/>
                                  </w:divBdr>
                                </w:div>
                                <w:div w:id="970790404">
                                  <w:marLeft w:val="640"/>
                                  <w:marRight w:val="0"/>
                                  <w:marTop w:val="0"/>
                                  <w:marBottom w:val="0"/>
                                  <w:divBdr>
                                    <w:top w:val="none" w:sz="0" w:space="0" w:color="auto"/>
                                    <w:left w:val="none" w:sz="0" w:space="0" w:color="auto"/>
                                    <w:bottom w:val="none" w:sz="0" w:space="0" w:color="auto"/>
                                    <w:right w:val="none" w:sz="0" w:space="0" w:color="auto"/>
                                  </w:divBdr>
                                </w:div>
                                <w:div w:id="803079120">
                                  <w:marLeft w:val="640"/>
                                  <w:marRight w:val="0"/>
                                  <w:marTop w:val="0"/>
                                  <w:marBottom w:val="0"/>
                                  <w:divBdr>
                                    <w:top w:val="none" w:sz="0" w:space="0" w:color="auto"/>
                                    <w:left w:val="none" w:sz="0" w:space="0" w:color="auto"/>
                                    <w:bottom w:val="none" w:sz="0" w:space="0" w:color="auto"/>
                                    <w:right w:val="none" w:sz="0" w:space="0" w:color="auto"/>
                                  </w:divBdr>
                                </w:div>
                                <w:div w:id="1177813552">
                                  <w:marLeft w:val="640"/>
                                  <w:marRight w:val="0"/>
                                  <w:marTop w:val="0"/>
                                  <w:marBottom w:val="0"/>
                                  <w:divBdr>
                                    <w:top w:val="none" w:sz="0" w:space="0" w:color="auto"/>
                                    <w:left w:val="none" w:sz="0" w:space="0" w:color="auto"/>
                                    <w:bottom w:val="none" w:sz="0" w:space="0" w:color="auto"/>
                                    <w:right w:val="none" w:sz="0" w:space="0" w:color="auto"/>
                                  </w:divBdr>
                                </w:div>
                                <w:div w:id="2045321439">
                                  <w:marLeft w:val="640"/>
                                  <w:marRight w:val="0"/>
                                  <w:marTop w:val="0"/>
                                  <w:marBottom w:val="0"/>
                                  <w:divBdr>
                                    <w:top w:val="none" w:sz="0" w:space="0" w:color="auto"/>
                                    <w:left w:val="none" w:sz="0" w:space="0" w:color="auto"/>
                                    <w:bottom w:val="none" w:sz="0" w:space="0" w:color="auto"/>
                                    <w:right w:val="none" w:sz="0" w:space="0" w:color="auto"/>
                                  </w:divBdr>
                                </w:div>
                                <w:div w:id="381295061">
                                  <w:marLeft w:val="640"/>
                                  <w:marRight w:val="0"/>
                                  <w:marTop w:val="0"/>
                                  <w:marBottom w:val="0"/>
                                  <w:divBdr>
                                    <w:top w:val="none" w:sz="0" w:space="0" w:color="auto"/>
                                    <w:left w:val="none" w:sz="0" w:space="0" w:color="auto"/>
                                    <w:bottom w:val="none" w:sz="0" w:space="0" w:color="auto"/>
                                    <w:right w:val="none" w:sz="0" w:space="0" w:color="auto"/>
                                  </w:divBdr>
                                </w:div>
                                <w:div w:id="219678826">
                                  <w:marLeft w:val="640"/>
                                  <w:marRight w:val="0"/>
                                  <w:marTop w:val="0"/>
                                  <w:marBottom w:val="0"/>
                                  <w:divBdr>
                                    <w:top w:val="none" w:sz="0" w:space="0" w:color="auto"/>
                                    <w:left w:val="none" w:sz="0" w:space="0" w:color="auto"/>
                                    <w:bottom w:val="none" w:sz="0" w:space="0" w:color="auto"/>
                                    <w:right w:val="none" w:sz="0" w:space="0" w:color="auto"/>
                                  </w:divBdr>
                                </w:div>
                                <w:div w:id="1557080449">
                                  <w:marLeft w:val="640"/>
                                  <w:marRight w:val="0"/>
                                  <w:marTop w:val="0"/>
                                  <w:marBottom w:val="0"/>
                                  <w:divBdr>
                                    <w:top w:val="none" w:sz="0" w:space="0" w:color="auto"/>
                                    <w:left w:val="none" w:sz="0" w:space="0" w:color="auto"/>
                                    <w:bottom w:val="none" w:sz="0" w:space="0" w:color="auto"/>
                                    <w:right w:val="none" w:sz="0" w:space="0" w:color="auto"/>
                                  </w:divBdr>
                                </w:div>
                                <w:div w:id="1602301362">
                                  <w:marLeft w:val="640"/>
                                  <w:marRight w:val="0"/>
                                  <w:marTop w:val="0"/>
                                  <w:marBottom w:val="0"/>
                                  <w:divBdr>
                                    <w:top w:val="none" w:sz="0" w:space="0" w:color="auto"/>
                                    <w:left w:val="none" w:sz="0" w:space="0" w:color="auto"/>
                                    <w:bottom w:val="none" w:sz="0" w:space="0" w:color="auto"/>
                                    <w:right w:val="none" w:sz="0" w:space="0" w:color="auto"/>
                                  </w:divBdr>
                                </w:div>
                                <w:div w:id="738669801">
                                  <w:marLeft w:val="640"/>
                                  <w:marRight w:val="0"/>
                                  <w:marTop w:val="0"/>
                                  <w:marBottom w:val="0"/>
                                  <w:divBdr>
                                    <w:top w:val="none" w:sz="0" w:space="0" w:color="auto"/>
                                    <w:left w:val="none" w:sz="0" w:space="0" w:color="auto"/>
                                    <w:bottom w:val="none" w:sz="0" w:space="0" w:color="auto"/>
                                    <w:right w:val="none" w:sz="0" w:space="0" w:color="auto"/>
                                  </w:divBdr>
                                </w:div>
                                <w:div w:id="1516723363">
                                  <w:marLeft w:val="640"/>
                                  <w:marRight w:val="0"/>
                                  <w:marTop w:val="0"/>
                                  <w:marBottom w:val="0"/>
                                  <w:divBdr>
                                    <w:top w:val="none" w:sz="0" w:space="0" w:color="auto"/>
                                    <w:left w:val="none" w:sz="0" w:space="0" w:color="auto"/>
                                    <w:bottom w:val="none" w:sz="0" w:space="0" w:color="auto"/>
                                    <w:right w:val="none" w:sz="0" w:space="0" w:color="auto"/>
                                  </w:divBdr>
                                </w:div>
                                <w:div w:id="84502605">
                                  <w:marLeft w:val="640"/>
                                  <w:marRight w:val="0"/>
                                  <w:marTop w:val="0"/>
                                  <w:marBottom w:val="0"/>
                                  <w:divBdr>
                                    <w:top w:val="none" w:sz="0" w:space="0" w:color="auto"/>
                                    <w:left w:val="none" w:sz="0" w:space="0" w:color="auto"/>
                                    <w:bottom w:val="none" w:sz="0" w:space="0" w:color="auto"/>
                                    <w:right w:val="none" w:sz="0" w:space="0" w:color="auto"/>
                                  </w:divBdr>
                                </w:div>
                                <w:div w:id="1887718957">
                                  <w:marLeft w:val="640"/>
                                  <w:marRight w:val="0"/>
                                  <w:marTop w:val="0"/>
                                  <w:marBottom w:val="0"/>
                                  <w:divBdr>
                                    <w:top w:val="none" w:sz="0" w:space="0" w:color="auto"/>
                                    <w:left w:val="none" w:sz="0" w:space="0" w:color="auto"/>
                                    <w:bottom w:val="none" w:sz="0" w:space="0" w:color="auto"/>
                                    <w:right w:val="none" w:sz="0" w:space="0" w:color="auto"/>
                                  </w:divBdr>
                                </w:div>
                                <w:div w:id="1059591580">
                                  <w:marLeft w:val="640"/>
                                  <w:marRight w:val="0"/>
                                  <w:marTop w:val="0"/>
                                  <w:marBottom w:val="0"/>
                                  <w:divBdr>
                                    <w:top w:val="none" w:sz="0" w:space="0" w:color="auto"/>
                                    <w:left w:val="none" w:sz="0" w:space="0" w:color="auto"/>
                                    <w:bottom w:val="none" w:sz="0" w:space="0" w:color="auto"/>
                                    <w:right w:val="none" w:sz="0" w:space="0" w:color="auto"/>
                                  </w:divBdr>
                                </w:div>
                                <w:div w:id="367150106">
                                  <w:marLeft w:val="640"/>
                                  <w:marRight w:val="0"/>
                                  <w:marTop w:val="0"/>
                                  <w:marBottom w:val="0"/>
                                  <w:divBdr>
                                    <w:top w:val="none" w:sz="0" w:space="0" w:color="auto"/>
                                    <w:left w:val="none" w:sz="0" w:space="0" w:color="auto"/>
                                    <w:bottom w:val="none" w:sz="0" w:space="0" w:color="auto"/>
                                    <w:right w:val="none" w:sz="0" w:space="0" w:color="auto"/>
                                  </w:divBdr>
                                </w:div>
                                <w:div w:id="683364709">
                                  <w:marLeft w:val="640"/>
                                  <w:marRight w:val="0"/>
                                  <w:marTop w:val="0"/>
                                  <w:marBottom w:val="0"/>
                                  <w:divBdr>
                                    <w:top w:val="none" w:sz="0" w:space="0" w:color="auto"/>
                                    <w:left w:val="none" w:sz="0" w:space="0" w:color="auto"/>
                                    <w:bottom w:val="none" w:sz="0" w:space="0" w:color="auto"/>
                                    <w:right w:val="none" w:sz="0" w:space="0" w:color="auto"/>
                                  </w:divBdr>
                                </w:div>
                                <w:div w:id="712317066">
                                  <w:marLeft w:val="640"/>
                                  <w:marRight w:val="0"/>
                                  <w:marTop w:val="0"/>
                                  <w:marBottom w:val="0"/>
                                  <w:divBdr>
                                    <w:top w:val="none" w:sz="0" w:space="0" w:color="auto"/>
                                    <w:left w:val="none" w:sz="0" w:space="0" w:color="auto"/>
                                    <w:bottom w:val="none" w:sz="0" w:space="0" w:color="auto"/>
                                    <w:right w:val="none" w:sz="0" w:space="0" w:color="auto"/>
                                  </w:divBdr>
                                </w:div>
                                <w:div w:id="1888449602">
                                  <w:marLeft w:val="640"/>
                                  <w:marRight w:val="0"/>
                                  <w:marTop w:val="0"/>
                                  <w:marBottom w:val="0"/>
                                  <w:divBdr>
                                    <w:top w:val="none" w:sz="0" w:space="0" w:color="auto"/>
                                    <w:left w:val="none" w:sz="0" w:space="0" w:color="auto"/>
                                    <w:bottom w:val="none" w:sz="0" w:space="0" w:color="auto"/>
                                    <w:right w:val="none" w:sz="0" w:space="0" w:color="auto"/>
                                  </w:divBdr>
                                </w:div>
                                <w:div w:id="1091462603">
                                  <w:marLeft w:val="640"/>
                                  <w:marRight w:val="0"/>
                                  <w:marTop w:val="0"/>
                                  <w:marBottom w:val="0"/>
                                  <w:divBdr>
                                    <w:top w:val="none" w:sz="0" w:space="0" w:color="auto"/>
                                    <w:left w:val="none" w:sz="0" w:space="0" w:color="auto"/>
                                    <w:bottom w:val="none" w:sz="0" w:space="0" w:color="auto"/>
                                    <w:right w:val="none" w:sz="0" w:space="0" w:color="auto"/>
                                  </w:divBdr>
                                </w:div>
                                <w:div w:id="1230725183">
                                  <w:marLeft w:val="640"/>
                                  <w:marRight w:val="0"/>
                                  <w:marTop w:val="0"/>
                                  <w:marBottom w:val="0"/>
                                  <w:divBdr>
                                    <w:top w:val="none" w:sz="0" w:space="0" w:color="auto"/>
                                    <w:left w:val="none" w:sz="0" w:space="0" w:color="auto"/>
                                    <w:bottom w:val="none" w:sz="0" w:space="0" w:color="auto"/>
                                    <w:right w:val="none" w:sz="0" w:space="0" w:color="auto"/>
                                  </w:divBdr>
                                </w:div>
                                <w:div w:id="35392922">
                                  <w:marLeft w:val="640"/>
                                  <w:marRight w:val="0"/>
                                  <w:marTop w:val="0"/>
                                  <w:marBottom w:val="0"/>
                                  <w:divBdr>
                                    <w:top w:val="none" w:sz="0" w:space="0" w:color="auto"/>
                                    <w:left w:val="none" w:sz="0" w:space="0" w:color="auto"/>
                                    <w:bottom w:val="none" w:sz="0" w:space="0" w:color="auto"/>
                                    <w:right w:val="none" w:sz="0" w:space="0" w:color="auto"/>
                                  </w:divBdr>
                                </w:div>
                                <w:div w:id="1713461810">
                                  <w:marLeft w:val="640"/>
                                  <w:marRight w:val="0"/>
                                  <w:marTop w:val="0"/>
                                  <w:marBottom w:val="0"/>
                                  <w:divBdr>
                                    <w:top w:val="none" w:sz="0" w:space="0" w:color="auto"/>
                                    <w:left w:val="none" w:sz="0" w:space="0" w:color="auto"/>
                                    <w:bottom w:val="none" w:sz="0" w:space="0" w:color="auto"/>
                                    <w:right w:val="none" w:sz="0" w:space="0" w:color="auto"/>
                                  </w:divBdr>
                                </w:div>
                                <w:div w:id="1269587187">
                                  <w:marLeft w:val="640"/>
                                  <w:marRight w:val="0"/>
                                  <w:marTop w:val="0"/>
                                  <w:marBottom w:val="0"/>
                                  <w:divBdr>
                                    <w:top w:val="none" w:sz="0" w:space="0" w:color="auto"/>
                                    <w:left w:val="none" w:sz="0" w:space="0" w:color="auto"/>
                                    <w:bottom w:val="none" w:sz="0" w:space="0" w:color="auto"/>
                                    <w:right w:val="none" w:sz="0" w:space="0" w:color="auto"/>
                                  </w:divBdr>
                                </w:div>
                                <w:div w:id="1871257358">
                                  <w:marLeft w:val="640"/>
                                  <w:marRight w:val="0"/>
                                  <w:marTop w:val="0"/>
                                  <w:marBottom w:val="0"/>
                                  <w:divBdr>
                                    <w:top w:val="none" w:sz="0" w:space="0" w:color="auto"/>
                                    <w:left w:val="none" w:sz="0" w:space="0" w:color="auto"/>
                                    <w:bottom w:val="none" w:sz="0" w:space="0" w:color="auto"/>
                                    <w:right w:val="none" w:sz="0" w:space="0" w:color="auto"/>
                                  </w:divBdr>
                                </w:div>
                                <w:div w:id="1831100253">
                                  <w:marLeft w:val="640"/>
                                  <w:marRight w:val="0"/>
                                  <w:marTop w:val="0"/>
                                  <w:marBottom w:val="0"/>
                                  <w:divBdr>
                                    <w:top w:val="none" w:sz="0" w:space="0" w:color="auto"/>
                                    <w:left w:val="none" w:sz="0" w:space="0" w:color="auto"/>
                                    <w:bottom w:val="none" w:sz="0" w:space="0" w:color="auto"/>
                                    <w:right w:val="none" w:sz="0" w:space="0" w:color="auto"/>
                                  </w:divBdr>
                                </w:div>
                                <w:div w:id="87315196">
                                  <w:marLeft w:val="640"/>
                                  <w:marRight w:val="0"/>
                                  <w:marTop w:val="0"/>
                                  <w:marBottom w:val="0"/>
                                  <w:divBdr>
                                    <w:top w:val="none" w:sz="0" w:space="0" w:color="auto"/>
                                    <w:left w:val="none" w:sz="0" w:space="0" w:color="auto"/>
                                    <w:bottom w:val="none" w:sz="0" w:space="0" w:color="auto"/>
                                    <w:right w:val="none" w:sz="0" w:space="0" w:color="auto"/>
                                  </w:divBdr>
                                </w:div>
                                <w:div w:id="552930156">
                                  <w:marLeft w:val="640"/>
                                  <w:marRight w:val="0"/>
                                  <w:marTop w:val="0"/>
                                  <w:marBottom w:val="0"/>
                                  <w:divBdr>
                                    <w:top w:val="none" w:sz="0" w:space="0" w:color="auto"/>
                                    <w:left w:val="none" w:sz="0" w:space="0" w:color="auto"/>
                                    <w:bottom w:val="none" w:sz="0" w:space="0" w:color="auto"/>
                                    <w:right w:val="none" w:sz="0" w:space="0" w:color="auto"/>
                                  </w:divBdr>
                                </w:div>
                                <w:div w:id="758716208">
                                  <w:marLeft w:val="640"/>
                                  <w:marRight w:val="0"/>
                                  <w:marTop w:val="0"/>
                                  <w:marBottom w:val="0"/>
                                  <w:divBdr>
                                    <w:top w:val="none" w:sz="0" w:space="0" w:color="auto"/>
                                    <w:left w:val="none" w:sz="0" w:space="0" w:color="auto"/>
                                    <w:bottom w:val="none" w:sz="0" w:space="0" w:color="auto"/>
                                    <w:right w:val="none" w:sz="0" w:space="0" w:color="auto"/>
                                  </w:divBdr>
                                </w:div>
                                <w:div w:id="381952779">
                                  <w:marLeft w:val="640"/>
                                  <w:marRight w:val="0"/>
                                  <w:marTop w:val="0"/>
                                  <w:marBottom w:val="0"/>
                                  <w:divBdr>
                                    <w:top w:val="none" w:sz="0" w:space="0" w:color="auto"/>
                                    <w:left w:val="none" w:sz="0" w:space="0" w:color="auto"/>
                                    <w:bottom w:val="none" w:sz="0" w:space="0" w:color="auto"/>
                                    <w:right w:val="none" w:sz="0" w:space="0" w:color="auto"/>
                                  </w:divBdr>
                                </w:div>
                                <w:div w:id="1964917728">
                                  <w:marLeft w:val="640"/>
                                  <w:marRight w:val="0"/>
                                  <w:marTop w:val="0"/>
                                  <w:marBottom w:val="0"/>
                                  <w:divBdr>
                                    <w:top w:val="none" w:sz="0" w:space="0" w:color="auto"/>
                                    <w:left w:val="none" w:sz="0" w:space="0" w:color="auto"/>
                                    <w:bottom w:val="none" w:sz="0" w:space="0" w:color="auto"/>
                                    <w:right w:val="none" w:sz="0" w:space="0" w:color="auto"/>
                                  </w:divBdr>
                                </w:div>
                                <w:div w:id="229967838">
                                  <w:marLeft w:val="640"/>
                                  <w:marRight w:val="0"/>
                                  <w:marTop w:val="0"/>
                                  <w:marBottom w:val="0"/>
                                  <w:divBdr>
                                    <w:top w:val="none" w:sz="0" w:space="0" w:color="auto"/>
                                    <w:left w:val="none" w:sz="0" w:space="0" w:color="auto"/>
                                    <w:bottom w:val="none" w:sz="0" w:space="0" w:color="auto"/>
                                    <w:right w:val="none" w:sz="0" w:space="0" w:color="auto"/>
                                  </w:divBdr>
                                </w:div>
                                <w:div w:id="1397896494">
                                  <w:marLeft w:val="640"/>
                                  <w:marRight w:val="0"/>
                                  <w:marTop w:val="0"/>
                                  <w:marBottom w:val="0"/>
                                  <w:divBdr>
                                    <w:top w:val="none" w:sz="0" w:space="0" w:color="auto"/>
                                    <w:left w:val="none" w:sz="0" w:space="0" w:color="auto"/>
                                    <w:bottom w:val="none" w:sz="0" w:space="0" w:color="auto"/>
                                    <w:right w:val="none" w:sz="0" w:space="0" w:color="auto"/>
                                  </w:divBdr>
                                </w:div>
                                <w:div w:id="1141117943">
                                  <w:marLeft w:val="640"/>
                                  <w:marRight w:val="0"/>
                                  <w:marTop w:val="0"/>
                                  <w:marBottom w:val="0"/>
                                  <w:divBdr>
                                    <w:top w:val="none" w:sz="0" w:space="0" w:color="auto"/>
                                    <w:left w:val="none" w:sz="0" w:space="0" w:color="auto"/>
                                    <w:bottom w:val="none" w:sz="0" w:space="0" w:color="auto"/>
                                    <w:right w:val="none" w:sz="0" w:space="0" w:color="auto"/>
                                  </w:divBdr>
                                </w:div>
                                <w:div w:id="34821010">
                                  <w:marLeft w:val="640"/>
                                  <w:marRight w:val="0"/>
                                  <w:marTop w:val="0"/>
                                  <w:marBottom w:val="0"/>
                                  <w:divBdr>
                                    <w:top w:val="none" w:sz="0" w:space="0" w:color="auto"/>
                                    <w:left w:val="none" w:sz="0" w:space="0" w:color="auto"/>
                                    <w:bottom w:val="none" w:sz="0" w:space="0" w:color="auto"/>
                                    <w:right w:val="none" w:sz="0" w:space="0" w:color="auto"/>
                                  </w:divBdr>
                                </w:div>
                                <w:div w:id="1000541264">
                                  <w:marLeft w:val="640"/>
                                  <w:marRight w:val="0"/>
                                  <w:marTop w:val="0"/>
                                  <w:marBottom w:val="0"/>
                                  <w:divBdr>
                                    <w:top w:val="none" w:sz="0" w:space="0" w:color="auto"/>
                                    <w:left w:val="none" w:sz="0" w:space="0" w:color="auto"/>
                                    <w:bottom w:val="none" w:sz="0" w:space="0" w:color="auto"/>
                                    <w:right w:val="none" w:sz="0" w:space="0" w:color="auto"/>
                                  </w:divBdr>
                                </w:div>
                                <w:div w:id="1369646403">
                                  <w:marLeft w:val="640"/>
                                  <w:marRight w:val="0"/>
                                  <w:marTop w:val="0"/>
                                  <w:marBottom w:val="0"/>
                                  <w:divBdr>
                                    <w:top w:val="none" w:sz="0" w:space="0" w:color="auto"/>
                                    <w:left w:val="none" w:sz="0" w:space="0" w:color="auto"/>
                                    <w:bottom w:val="none" w:sz="0" w:space="0" w:color="auto"/>
                                    <w:right w:val="none" w:sz="0" w:space="0" w:color="auto"/>
                                  </w:divBdr>
                                </w:div>
                                <w:div w:id="30156378">
                                  <w:marLeft w:val="640"/>
                                  <w:marRight w:val="0"/>
                                  <w:marTop w:val="0"/>
                                  <w:marBottom w:val="0"/>
                                  <w:divBdr>
                                    <w:top w:val="none" w:sz="0" w:space="0" w:color="auto"/>
                                    <w:left w:val="none" w:sz="0" w:space="0" w:color="auto"/>
                                    <w:bottom w:val="none" w:sz="0" w:space="0" w:color="auto"/>
                                    <w:right w:val="none" w:sz="0" w:space="0" w:color="auto"/>
                                  </w:divBdr>
                                </w:div>
                                <w:div w:id="1653411776">
                                  <w:marLeft w:val="640"/>
                                  <w:marRight w:val="0"/>
                                  <w:marTop w:val="0"/>
                                  <w:marBottom w:val="0"/>
                                  <w:divBdr>
                                    <w:top w:val="none" w:sz="0" w:space="0" w:color="auto"/>
                                    <w:left w:val="none" w:sz="0" w:space="0" w:color="auto"/>
                                    <w:bottom w:val="none" w:sz="0" w:space="0" w:color="auto"/>
                                    <w:right w:val="none" w:sz="0" w:space="0" w:color="auto"/>
                                  </w:divBdr>
                                </w:div>
                                <w:div w:id="1313217583">
                                  <w:marLeft w:val="640"/>
                                  <w:marRight w:val="0"/>
                                  <w:marTop w:val="0"/>
                                  <w:marBottom w:val="0"/>
                                  <w:divBdr>
                                    <w:top w:val="none" w:sz="0" w:space="0" w:color="auto"/>
                                    <w:left w:val="none" w:sz="0" w:space="0" w:color="auto"/>
                                    <w:bottom w:val="none" w:sz="0" w:space="0" w:color="auto"/>
                                    <w:right w:val="none" w:sz="0" w:space="0" w:color="auto"/>
                                  </w:divBdr>
                                </w:div>
                                <w:div w:id="1114010422">
                                  <w:marLeft w:val="640"/>
                                  <w:marRight w:val="0"/>
                                  <w:marTop w:val="0"/>
                                  <w:marBottom w:val="0"/>
                                  <w:divBdr>
                                    <w:top w:val="none" w:sz="0" w:space="0" w:color="auto"/>
                                    <w:left w:val="none" w:sz="0" w:space="0" w:color="auto"/>
                                    <w:bottom w:val="none" w:sz="0" w:space="0" w:color="auto"/>
                                    <w:right w:val="none" w:sz="0" w:space="0" w:color="auto"/>
                                  </w:divBdr>
                                </w:div>
                                <w:div w:id="2054378737">
                                  <w:marLeft w:val="640"/>
                                  <w:marRight w:val="0"/>
                                  <w:marTop w:val="0"/>
                                  <w:marBottom w:val="0"/>
                                  <w:divBdr>
                                    <w:top w:val="none" w:sz="0" w:space="0" w:color="auto"/>
                                    <w:left w:val="none" w:sz="0" w:space="0" w:color="auto"/>
                                    <w:bottom w:val="none" w:sz="0" w:space="0" w:color="auto"/>
                                    <w:right w:val="none" w:sz="0" w:space="0" w:color="auto"/>
                                  </w:divBdr>
                                </w:div>
                                <w:div w:id="810370311">
                                  <w:marLeft w:val="640"/>
                                  <w:marRight w:val="0"/>
                                  <w:marTop w:val="0"/>
                                  <w:marBottom w:val="0"/>
                                  <w:divBdr>
                                    <w:top w:val="none" w:sz="0" w:space="0" w:color="auto"/>
                                    <w:left w:val="none" w:sz="0" w:space="0" w:color="auto"/>
                                    <w:bottom w:val="none" w:sz="0" w:space="0" w:color="auto"/>
                                    <w:right w:val="none" w:sz="0" w:space="0" w:color="auto"/>
                                  </w:divBdr>
                                </w:div>
                                <w:div w:id="860898376">
                                  <w:marLeft w:val="640"/>
                                  <w:marRight w:val="0"/>
                                  <w:marTop w:val="0"/>
                                  <w:marBottom w:val="0"/>
                                  <w:divBdr>
                                    <w:top w:val="none" w:sz="0" w:space="0" w:color="auto"/>
                                    <w:left w:val="none" w:sz="0" w:space="0" w:color="auto"/>
                                    <w:bottom w:val="none" w:sz="0" w:space="0" w:color="auto"/>
                                    <w:right w:val="none" w:sz="0" w:space="0" w:color="auto"/>
                                  </w:divBdr>
                                </w:div>
                                <w:div w:id="735856434">
                                  <w:marLeft w:val="640"/>
                                  <w:marRight w:val="0"/>
                                  <w:marTop w:val="0"/>
                                  <w:marBottom w:val="0"/>
                                  <w:divBdr>
                                    <w:top w:val="none" w:sz="0" w:space="0" w:color="auto"/>
                                    <w:left w:val="none" w:sz="0" w:space="0" w:color="auto"/>
                                    <w:bottom w:val="none" w:sz="0" w:space="0" w:color="auto"/>
                                    <w:right w:val="none" w:sz="0" w:space="0" w:color="auto"/>
                                  </w:divBdr>
                                </w:div>
                                <w:div w:id="1539970845">
                                  <w:marLeft w:val="640"/>
                                  <w:marRight w:val="0"/>
                                  <w:marTop w:val="0"/>
                                  <w:marBottom w:val="0"/>
                                  <w:divBdr>
                                    <w:top w:val="none" w:sz="0" w:space="0" w:color="auto"/>
                                    <w:left w:val="none" w:sz="0" w:space="0" w:color="auto"/>
                                    <w:bottom w:val="none" w:sz="0" w:space="0" w:color="auto"/>
                                    <w:right w:val="none" w:sz="0" w:space="0" w:color="auto"/>
                                  </w:divBdr>
                                </w:div>
                                <w:div w:id="867647456">
                                  <w:marLeft w:val="640"/>
                                  <w:marRight w:val="0"/>
                                  <w:marTop w:val="0"/>
                                  <w:marBottom w:val="0"/>
                                  <w:divBdr>
                                    <w:top w:val="none" w:sz="0" w:space="0" w:color="auto"/>
                                    <w:left w:val="none" w:sz="0" w:space="0" w:color="auto"/>
                                    <w:bottom w:val="none" w:sz="0" w:space="0" w:color="auto"/>
                                    <w:right w:val="none" w:sz="0" w:space="0" w:color="auto"/>
                                  </w:divBdr>
                                </w:div>
                                <w:div w:id="107353794">
                                  <w:marLeft w:val="640"/>
                                  <w:marRight w:val="0"/>
                                  <w:marTop w:val="0"/>
                                  <w:marBottom w:val="0"/>
                                  <w:divBdr>
                                    <w:top w:val="none" w:sz="0" w:space="0" w:color="auto"/>
                                    <w:left w:val="none" w:sz="0" w:space="0" w:color="auto"/>
                                    <w:bottom w:val="none" w:sz="0" w:space="0" w:color="auto"/>
                                    <w:right w:val="none" w:sz="0" w:space="0" w:color="auto"/>
                                  </w:divBdr>
                                </w:div>
                                <w:div w:id="201720676">
                                  <w:marLeft w:val="640"/>
                                  <w:marRight w:val="0"/>
                                  <w:marTop w:val="0"/>
                                  <w:marBottom w:val="0"/>
                                  <w:divBdr>
                                    <w:top w:val="none" w:sz="0" w:space="0" w:color="auto"/>
                                    <w:left w:val="none" w:sz="0" w:space="0" w:color="auto"/>
                                    <w:bottom w:val="none" w:sz="0" w:space="0" w:color="auto"/>
                                    <w:right w:val="none" w:sz="0" w:space="0" w:color="auto"/>
                                  </w:divBdr>
                                </w:div>
                                <w:div w:id="648249343">
                                  <w:marLeft w:val="640"/>
                                  <w:marRight w:val="0"/>
                                  <w:marTop w:val="0"/>
                                  <w:marBottom w:val="0"/>
                                  <w:divBdr>
                                    <w:top w:val="none" w:sz="0" w:space="0" w:color="auto"/>
                                    <w:left w:val="none" w:sz="0" w:space="0" w:color="auto"/>
                                    <w:bottom w:val="none" w:sz="0" w:space="0" w:color="auto"/>
                                    <w:right w:val="none" w:sz="0" w:space="0" w:color="auto"/>
                                  </w:divBdr>
                                </w:div>
                                <w:div w:id="2059357186">
                                  <w:marLeft w:val="640"/>
                                  <w:marRight w:val="0"/>
                                  <w:marTop w:val="0"/>
                                  <w:marBottom w:val="0"/>
                                  <w:divBdr>
                                    <w:top w:val="none" w:sz="0" w:space="0" w:color="auto"/>
                                    <w:left w:val="none" w:sz="0" w:space="0" w:color="auto"/>
                                    <w:bottom w:val="none" w:sz="0" w:space="0" w:color="auto"/>
                                    <w:right w:val="none" w:sz="0" w:space="0" w:color="auto"/>
                                  </w:divBdr>
                                </w:div>
                                <w:div w:id="53282101">
                                  <w:marLeft w:val="640"/>
                                  <w:marRight w:val="0"/>
                                  <w:marTop w:val="0"/>
                                  <w:marBottom w:val="0"/>
                                  <w:divBdr>
                                    <w:top w:val="none" w:sz="0" w:space="0" w:color="auto"/>
                                    <w:left w:val="none" w:sz="0" w:space="0" w:color="auto"/>
                                    <w:bottom w:val="none" w:sz="0" w:space="0" w:color="auto"/>
                                    <w:right w:val="none" w:sz="0" w:space="0" w:color="auto"/>
                                  </w:divBdr>
                                </w:div>
                                <w:div w:id="1391542040">
                                  <w:marLeft w:val="640"/>
                                  <w:marRight w:val="0"/>
                                  <w:marTop w:val="0"/>
                                  <w:marBottom w:val="0"/>
                                  <w:divBdr>
                                    <w:top w:val="none" w:sz="0" w:space="0" w:color="auto"/>
                                    <w:left w:val="none" w:sz="0" w:space="0" w:color="auto"/>
                                    <w:bottom w:val="none" w:sz="0" w:space="0" w:color="auto"/>
                                    <w:right w:val="none" w:sz="0" w:space="0" w:color="auto"/>
                                  </w:divBdr>
                                </w:div>
                                <w:div w:id="412047947">
                                  <w:marLeft w:val="640"/>
                                  <w:marRight w:val="0"/>
                                  <w:marTop w:val="0"/>
                                  <w:marBottom w:val="0"/>
                                  <w:divBdr>
                                    <w:top w:val="none" w:sz="0" w:space="0" w:color="auto"/>
                                    <w:left w:val="none" w:sz="0" w:space="0" w:color="auto"/>
                                    <w:bottom w:val="none" w:sz="0" w:space="0" w:color="auto"/>
                                    <w:right w:val="none" w:sz="0" w:space="0" w:color="auto"/>
                                  </w:divBdr>
                                </w:div>
                                <w:div w:id="394162856">
                                  <w:marLeft w:val="640"/>
                                  <w:marRight w:val="0"/>
                                  <w:marTop w:val="0"/>
                                  <w:marBottom w:val="0"/>
                                  <w:divBdr>
                                    <w:top w:val="none" w:sz="0" w:space="0" w:color="auto"/>
                                    <w:left w:val="none" w:sz="0" w:space="0" w:color="auto"/>
                                    <w:bottom w:val="none" w:sz="0" w:space="0" w:color="auto"/>
                                    <w:right w:val="none" w:sz="0" w:space="0" w:color="auto"/>
                                  </w:divBdr>
                                </w:div>
                                <w:div w:id="916476348">
                                  <w:marLeft w:val="640"/>
                                  <w:marRight w:val="0"/>
                                  <w:marTop w:val="0"/>
                                  <w:marBottom w:val="0"/>
                                  <w:divBdr>
                                    <w:top w:val="none" w:sz="0" w:space="0" w:color="auto"/>
                                    <w:left w:val="none" w:sz="0" w:space="0" w:color="auto"/>
                                    <w:bottom w:val="none" w:sz="0" w:space="0" w:color="auto"/>
                                    <w:right w:val="none" w:sz="0" w:space="0" w:color="auto"/>
                                  </w:divBdr>
                                </w:div>
                                <w:div w:id="736973438">
                                  <w:marLeft w:val="640"/>
                                  <w:marRight w:val="0"/>
                                  <w:marTop w:val="0"/>
                                  <w:marBottom w:val="0"/>
                                  <w:divBdr>
                                    <w:top w:val="none" w:sz="0" w:space="0" w:color="auto"/>
                                    <w:left w:val="none" w:sz="0" w:space="0" w:color="auto"/>
                                    <w:bottom w:val="none" w:sz="0" w:space="0" w:color="auto"/>
                                    <w:right w:val="none" w:sz="0" w:space="0" w:color="auto"/>
                                  </w:divBdr>
                                </w:div>
                                <w:div w:id="1554003665">
                                  <w:marLeft w:val="640"/>
                                  <w:marRight w:val="0"/>
                                  <w:marTop w:val="0"/>
                                  <w:marBottom w:val="0"/>
                                  <w:divBdr>
                                    <w:top w:val="none" w:sz="0" w:space="0" w:color="auto"/>
                                    <w:left w:val="none" w:sz="0" w:space="0" w:color="auto"/>
                                    <w:bottom w:val="none" w:sz="0" w:space="0" w:color="auto"/>
                                    <w:right w:val="none" w:sz="0" w:space="0" w:color="auto"/>
                                  </w:divBdr>
                                </w:div>
                                <w:div w:id="52042576">
                                  <w:marLeft w:val="640"/>
                                  <w:marRight w:val="0"/>
                                  <w:marTop w:val="0"/>
                                  <w:marBottom w:val="0"/>
                                  <w:divBdr>
                                    <w:top w:val="none" w:sz="0" w:space="0" w:color="auto"/>
                                    <w:left w:val="none" w:sz="0" w:space="0" w:color="auto"/>
                                    <w:bottom w:val="none" w:sz="0" w:space="0" w:color="auto"/>
                                    <w:right w:val="none" w:sz="0" w:space="0" w:color="auto"/>
                                  </w:divBdr>
                                </w:div>
                                <w:div w:id="1841041656">
                                  <w:marLeft w:val="640"/>
                                  <w:marRight w:val="0"/>
                                  <w:marTop w:val="0"/>
                                  <w:marBottom w:val="0"/>
                                  <w:divBdr>
                                    <w:top w:val="none" w:sz="0" w:space="0" w:color="auto"/>
                                    <w:left w:val="none" w:sz="0" w:space="0" w:color="auto"/>
                                    <w:bottom w:val="none" w:sz="0" w:space="0" w:color="auto"/>
                                    <w:right w:val="none" w:sz="0" w:space="0" w:color="auto"/>
                                  </w:divBdr>
                                </w:div>
                                <w:div w:id="244153182">
                                  <w:marLeft w:val="640"/>
                                  <w:marRight w:val="0"/>
                                  <w:marTop w:val="0"/>
                                  <w:marBottom w:val="0"/>
                                  <w:divBdr>
                                    <w:top w:val="none" w:sz="0" w:space="0" w:color="auto"/>
                                    <w:left w:val="none" w:sz="0" w:space="0" w:color="auto"/>
                                    <w:bottom w:val="none" w:sz="0" w:space="0" w:color="auto"/>
                                    <w:right w:val="none" w:sz="0" w:space="0" w:color="auto"/>
                                  </w:divBdr>
                                </w:div>
                                <w:div w:id="2092769132">
                                  <w:marLeft w:val="640"/>
                                  <w:marRight w:val="0"/>
                                  <w:marTop w:val="0"/>
                                  <w:marBottom w:val="0"/>
                                  <w:divBdr>
                                    <w:top w:val="none" w:sz="0" w:space="0" w:color="auto"/>
                                    <w:left w:val="none" w:sz="0" w:space="0" w:color="auto"/>
                                    <w:bottom w:val="none" w:sz="0" w:space="0" w:color="auto"/>
                                    <w:right w:val="none" w:sz="0" w:space="0" w:color="auto"/>
                                  </w:divBdr>
                                </w:div>
                                <w:div w:id="251667014">
                                  <w:marLeft w:val="640"/>
                                  <w:marRight w:val="0"/>
                                  <w:marTop w:val="0"/>
                                  <w:marBottom w:val="0"/>
                                  <w:divBdr>
                                    <w:top w:val="none" w:sz="0" w:space="0" w:color="auto"/>
                                    <w:left w:val="none" w:sz="0" w:space="0" w:color="auto"/>
                                    <w:bottom w:val="none" w:sz="0" w:space="0" w:color="auto"/>
                                    <w:right w:val="none" w:sz="0" w:space="0" w:color="auto"/>
                                  </w:divBdr>
                                </w:div>
                                <w:div w:id="2075738217">
                                  <w:marLeft w:val="640"/>
                                  <w:marRight w:val="0"/>
                                  <w:marTop w:val="0"/>
                                  <w:marBottom w:val="0"/>
                                  <w:divBdr>
                                    <w:top w:val="none" w:sz="0" w:space="0" w:color="auto"/>
                                    <w:left w:val="none" w:sz="0" w:space="0" w:color="auto"/>
                                    <w:bottom w:val="none" w:sz="0" w:space="0" w:color="auto"/>
                                    <w:right w:val="none" w:sz="0" w:space="0" w:color="auto"/>
                                  </w:divBdr>
                                </w:div>
                                <w:div w:id="489947792">
                                  <w:marLeft w:val="640"/>
                                  <w:marRight w:val="0"/>
                                  <w:marTop w:val="0"/>
                                  <w:marBottom w:val="0"/>
                                  <w:divBdr>
                                    <w:top w:val="none" w:sz="0" w:space="0" w:color="auto"/>
                                    <w:left w:val="none" w:sz="0" w:space="0" w:color="auto"/>
                                    <w:bottom w:val="none" w:sz="0" w:space="0" w:color="auto"/>
                                    <w:right w:val="none" w:sz="0" w:space="0" w:color="auto"/>
                                  </w:divBdr>
                                </w:div>
                              </w:divsChild>
                            </w:div>
                            <w:div w:id="1537280962">
                              <w:marLeft w:val="0"/>
                              <w:marRight w:val="0"/>
                              <w:marTop w:val="0"/>
                              <w:marBottom w:val="0"/>
                              <w:divBdr>
                                <w:top w:val="none" w:sz="0" w:space="0" w:color="auto"/>
                                <w:left w:val="none" w:sz="0" w:space="0" w:color="auto"/>
                                <w:bottom w:val="none" w:sz="0" w:space="0" w:color="auto"/>
                                <w:right w:val="none" w:sz="0" w:space="0" w:color="auto"/>
                              </w:divBdr>
                              <w:divsChild>
                                <w:div w:id="592980046">
                                  <w:marLeft w:val="640"/>
                                  <w:marRight w:val="0"/>
                                  <w:marTop w:val="0"/>
                                  <w:marBottom w:val="0"/>
                                  <w:divBdr>
                                    <w:top w:val="none" w:sz="0" w:space="0" w:color="auto"/>
                                    <w:left w:val="none" w:sz="0" w:space="0" w:color="auto"/>
                                    <w:bottom w:val="none" w:sz="0" w:space="0" w:color="auto"/>
                                    <w:right w:val="none" w:sz="0" w:space="0" w:color="auto"/>
                                  </w:divBdr>
                                </w:div>
                                <w:div w:id="1483622843">
                                  <w:marLeft w:val="640"/>
                                  <w:marRight w:val="0"/>
                                  <w:marTop w:val="0"/>
                                  <w:marBottom w:val="0"/>
                                  <w:divBdr>
                                    <w:top w:val="none" w:sz="0" w:space="0" w:color="auto"/>
                                    <w:left w:val="none" w:sz="0" w:space="0" w:color="auto"/>
                                    <w:bottom w:val="none" w:sz="0" w:space="0" w:color="auto"/>
                                    <w:right w:val="none" w:sz="0" w:space="0" w:color="auto"/>
                                  </w:divBdr>
                                </w:div>
                                <w:div w:id="933977525">
                                  <w:marLeft w:val="640"/>
                                  <w:marRight w:val="0"/>
                                  <w:marTop w:val="0"/>
                                  <w:marBottom w:val="0"/>
                                  <w:divBdr>
                                    <w:top w:val="none" w:sz="0" w:space="0" w:color="auto"/>
                                    <w:left w:val="none" w:sz="0" w:space="0" w:color="auto"/>
                                    <w:bottom w:val="none" w:sz="0" w:space="0" w:color="auto"/>
                                    <w:right w:val="none" w:sz="0" w:space="0" w:color="auto"/>
                                  </w:divBdr>
                                </w:div>
                                <w:div w:id="2052532997">
                                  <w:marLeft w:val="640"/>
                                  <w:marRight w:val="0"/>
                                  <w:marTop w:val="0"/>
                                  <w:marBottom w:val="0"/>
                                  <w:divBdr>
                                    <w:top w:val="none" w:sz="0" w:space="0" w:color="auto"/>
                                    <w:left w:val="none" w:sz="0" w:space="0" w:color="auto"/>
                                    <w:bottom w:val="none" w:sz="0" w:space="0" w:color="auto"/>
                                    <w:right w:val="none" w:sz="0" w:space="0" w:color="auto"/>
                                  </w:divBdr>
                                </w:div>
                                <w:div w:id="1783066552">
                                  <w:marLeft w:val="640"/>
                                  <w:marRight w:val="0"/>
                                  <w:marTop w:val="0"/>
                                  <w:marBottom w:val="0"/>
                                  <w:divBdr>
                                    <w:top w:val="none" w:sz="0" w:space="0" w:color="auto"/>
                                    <w:left w:val="none" w:sz="0" w:space="0" w:color="auto"/>
                                    <w:bottom w:val="none" w:sz="0" w:space="0" w:color="auto"/>
                                    <w:right w:val="none" w:sz="0" w:space="0" w:color="auto"/>
                                  </w:divBdr>
                                </w:div>
                                <w:div w:id="2131047102">
                                  <w:marLeft w:val="640"/>
                                  <w:marRight w:val="0"/>
                                  <w:marTop w:val="0"/>
                                  <w:marBottom w:val="0"/>
                                  <w:divBdr>
                                    <w:top w:val="none" w:sz="0" w:space="0" w:color="auto"/>
                                    <w:left w:val="none" w:sz="0" w:space="0" w:color="auto"/>
                                    <w:bottom w:val="none" w:sz="0" w:space="0" w:color="auto"/>
                                    <w:right w:val="none" w:sz="0" w:space="0" w:color="auto"/>
                                  </w:divBdr>
                                </w:div>
                                <w:div w:id="695231569">
                                  <w:marLeft w:val="640"/>
                                  <w:marRight w:val="0"/>
                                  <w:marTop w:val="0"/>
                                  <w:marBottom w:val="0"/>
                                  <w:divBdr>
                                    <w:top w:val="none" w:sz="0" w:space="0" w:color="auto"/>
                                    <w:left w:val="none" w:sz="0" w:space="0" w:color="auto"/>
                                    <w:bottom w:val="none" w:sz="0" w:space="0" w:color="auto"/>
                                    <w:right w:val="none" w:sz="0" w:space="0" w:color="auto"/>
                                  </w:divBdr>
                                </w:div>
                                <w:div w:id="667364256">
                                  <w:marLeft w:val="640"/>
                                  <w:marRight w:val="0"/>
                                  <w:marTop w:val="0"/>
                                  <w:marBottom w:val="0"/>
                                  <w:divBdr>
                                    <w:top w:val="none" w:sz="0" w:space="0" w:color="auto"/>
                                    <w:left w:val="none" w:sz="0" w:space="0" w:color="auto"/>
                                    <w:bottom w:val="none" w:sz="0" w:space="0" w:color="auto"/>
                                    <w:right w:val="none" w:sz="0" w:space="0" w:color="auto"/>
                                  </w:divBdr>
                                </w:div>
                                <w:div w:id="484736086">
                                  <w:marLeft w:val="640"/>
                                  <w:marRight w:val="0"/>
                                  <w:marTop w:val="0"/>
                                  <w:marBottom w:val="0"/>
                                  <w:divBdr>
                                    <w:top w:val="none" w:sz="0" w:space="0" w:color="auto"/>
                                    <w:left w:val="none" w:sz="0" w:space="0" w:color="auto"/>
                                    <w:bottom w:val="none" w:sz="0" w:space="0" w:color="auto"/>
                                    <w:right w:val="none" w:sz="0" w:space="0" w:color="auto"/>
                                  </w:divBdr>
                                </w:div>
                                <w:div w:id="205146901">
                                  <w:marLeft w:val="640"/>
                                  <w:marRight w:val="0"/>
                                  <w:marTop w:val="0"/>
                                  <w:marBottom w:val="0"/>
                                  <w:divBdr>
                                    <w:top w:val="none" w:sz="0" w:space="0" w:color="auto"/>
                                    <w:left w:val="none" w:sz="0" w:space="0" w:color="auto"/>
                                    <w:bottom w:val="none" w:sz="0" w:space="0" w:color="auto"/>
                                    <w:right w:val="none" w:sz="0" w:space="0" w:color="auto"/>
                                  </w:divBdr>
                                </w:div>
                                <w:div w:id="1931347987">
                                  <w:marLeft w:val="640"/>
                                  <w:marRight w:val="0"/>
                                  <w:marTop w:val="0"/>
                                  <w:marBottom w:val="0"/>
                                  <w:divBdr>
                                    <w:top w:val="none" w:sz="0" w:space="0" w:color="auto"/>
                                    <w:left w:val="none" w:sz="0" w:space="0" w:color="auto"/>
                                    <w:bottom w:val="none" w:sz="0" w:space="0" w:color="auto"/>
                                    <w:right w:val="none" w:sz="0" w:space="0" w:color="auto"/>
                                  </w:divBdr>
                                </w:div>
                                <w:div w:id="1400202367">
                                  <w:marLeft w:val="640"/>
                                  <w:marRight w:val="0"/>
                                  <w:marTop w:val="0"/>
                                  <w:marBottom w:val="0"/>
                                  <w:divBdr>
                                    <w:top w:val="none" w:sz="0" w:space="0" w:color="auto"/>
                                    <w:left w:val="none" w:sz="0" w:space="0" w:color="auto"/>
                                    <w:bottom w:val="none" w:sz="0" w:space="0" w:color="auto"/>
                                    <w:right w:val="none" w:sz="0" w:space="0" w:color="auto"/>
                                  </w:divBdr>
                                </w:div>
                                <w:div w:id="3747639">
                                  <w:marLeft w:val="640"/>
                                  <w:marRight w:val="0"/>
                                  <w:marTop w:val="0"/>
                                  <w:marBottom w:val="0"/>
                                  <w:divBdr>
                                    <w:top w:val="none" w:sz="0" w:space="0" w:color="auto"/>
                                    <w:left w:val="none" w:sz="0" w:space="0" w:color="auto"/>
                                    <w:bottom w:val="none" w:sz="0" w:space="0" w:color="auto"/>
                                    <w:right w:val="none" w:sz="0" w:space="0" w:color="auto"/>
                                  </w:divBdr>
                                </w:div>
                                <w:div w:id="1465077222">
                                  <w:marLeft w:val="640"/>
                                  <w:marRight w:val="0"/>
                                  <w:marTop w:val="0"/>
                                  <w:marBottom w:val="0"/>
                                  <w:divBdr>
                                    <w:top w:val="none" w:sz="0" w:space="0" w:color="auto"/>
                                    <w:left w:val="none" w:sz="0" w:space="0" w:color="auto"/>
                                    <w:bottom w:val="none" w:sz="0" w:space="0" w:color="auto"/>
                                    <w:right w:val="none" w:sz="0" w:space="0" w:color="auto"/>
                                  </w:divBdr>
                                </w:div>
                                <w:div w:id="2106803991">
                                  <w:marLeft w:val="640"/>
                                  <w:marRight w:val="0"/>
                                  <w:marTop w:val="0"/>
                                  <w:marBottom w:val="0"/>
                                  <w:divBdr>
                                    <w:top w:val="none" w:sz="0" w:space="0" w:color="auto"/>
                                    <w:left w:val="none" w:sz="0" w:space="0" w:color="auto"/>
                                    <w:bottom w:val="none" w:sz="0" w:space="0" w:color="auto"/>
                                    <w:right w:val="none" w:sz="0" w:space="0" w:color="auto"/>
                                  </w:divBdr>
                                </w:div>
                                <w:div w:id="1293288840">
                                  <w:marLeft w:val="640"/>
                                  <w:marRight w:val="0"/>
                                  <w:marTop w:val="0"/>
                                  <w:marBottom w:val="0"/>
                                  <w:divBdr>
                                    <w:top w:val="none" w:sz="0" w:space="0" w:color="auto"/>
                                    <w:left w:val="none" w:sz="0" w:space="0" w:color="auto"/>
                                    <w:bottom w:val="none" w:sz="0" w:space="0" w:color="auto"/>
                                    <w:right w:val="none" w:sz="0" w:space="0" w:color="auto"/>
                                  </w:divBdr>
                                </w:div>
                                <w:div w:id="888103342">
                                  <w:marLeft w:val="640"/>
                                  <w:marRight w:val="0"/>
                                  <w:marTop w:val="0"/>
                                  <w:marBottom w:val="0"/>
                                  <w:divBdr>
                                    <w:top w:val="none" w:sz="0" w:space="0" w:color="auto"/>
                                    <w:left w:val="none" w:sz="0" w:space="0" w:color="auto"/>
                                    <w:bottom w:val="none" w:sz="0" w:space="0" w:color="auto"/>
                                    <w:right w:val="none" w:sz="0" w:space="0" w:color="auto"/>
                                  </w:divBdr>
                                </w:div>
                                <w:div w:id="1709648119">
                                  <w:marLeft w:val="640"/>
                                  <w:marRight w:val="0"/>
                                  <w:marTop w:val="0"/>
                                  <w:marBottom w:val="0"/>
                                  <w:divBdr>
                                    <w:top w:val="none" w:sz="0" w:space="0" w:color="auto"/>
                                    <w:left w:val="none" w:sz="0" w:space="0" w:color="auto"/>
                                    <w:bottom w:val="none" w:sz="0" w:space="0" w:color="auto"/>
                                    <w:right w:val="none" w:sz="0" w:space="0" w:color="auto"/>
                                  </w:divBdr>
                                </w:div>
                                <w:div w:id="550381690">
                                  <w:marLeft w:val="640"/>
                                  <w:marRight w:val="0"/>
                                  <w:marTop w:val="0"/>
                                  <w:marBottom w:val="0"/>
                                  <w:divBdr>
                                    <w:top w:val="none" w:sz="0" w:space="0" w:color="auto"/>
                                    <w:left w:val="none" w:sz="0" w:space="0" w:color="auto"/>
                                    <w:bottom w:val="none" w:sz="0" w:space="0" w:color="auto"/>
                                    <w:right w:val="none" w:sz="0" w:space="0" w:color="auto"/>
                                  </w:divBdr>
                                </w:div>
                                <w:div w:id="1466239586">
                                  <w:marLeft w:val="640"/>
                                  <w:marRight w:val="0"/>
                                  <w:marTop w:val="0"/>
                                  <w:marBottom w:val="0"/>
                                  <w:divBdr>
                                    <w:top w:val="none" w:sz="0" w:space="0" w:color="auto"/>
                                    <w:left w:val="none" w:sz="0" w:space="0" w:color="auto"/>
                                    <w:bottom w:val="none" w:sz="0" w:space="0" w:color="auto"/>
                                    <w:right w:val="none" w:sz="0" w:space="0" w:color="auto"/>
                                  </w:divBdr>
                                </w:div>
                                <w:div w:id="1577980316">
                                  <w:marLeft w:val="640"/>
                                  <w:marRight w:val="0"/>
                                  <w:marTop w:val="0"/>
                                  <w:marBottom w:val="0"/>
                                  <w:divBdr>
                                    <w:top w:val="none" w:sz="0" w:space="0" w:color="auto"/>
                                    <w:left w:val="none" w:sz="0" w:space="0" w:color="auto"/>
                                    <w:bottom w:val="none" w:sz="0" w:space="0" w:color="auto"/>
                                    <w:right w:val="none" w:sz="0" w:space="0" w:color="auto"/>
                                  </w:divBdr>
                                </w:div>
                                <w:div w:id="304551403">
                                  <w:marLeft w:val="640"/>
                                  <w:marRight w:val="0"/>
                                  <w:marTop w:val="0"/>
                                  <w:marBottom w:val="0"/>
                                  <w:divBdr>
                                    <w:top w:val="none" w:sz="0" w:space="0" w:color="auto"/>
                                    <w:left w:val="none" w:sz="0" w:space="0" w:color="auto"/>
                                    <w:bottom w:val="none" w:sz="0" w:space="0" w:color="auto"/>
                                    <w:right w:val="none" w:sz="0" w:space="0" w:color="auto"/>
                                  </w:divBdr>
                                </w:div>
                                <w:div w:id="1487624320">
                                  <w:marLeft w:val="640"/>
                                  <w:marRight w:val="0"/>
                                  <w:marTop w:val="0"/>
                                  <w:marBottom w:val="0"/>
                                  <w:divBdr>
                                    <w:top w:val="none" w:sz="0" w:space="0" w:color="auto"/>
                                    <w:left w:val="none" w:sz="0" w:space="0" w:color="auto"/>
                                    <w:bottom w:val="none" w:sz="0" w:space="0" w:color="auto"/>
                                    <w:right w:val="none" w:sz="0" w:space="0" w:color="auto"/>
                                  </w:divBdr>
                                </w:div>
                                <w:div w:id="1116026496">
                                  <w:marLeft w:val="640"/>
                                  <w:marRight w:val="0"/>
                                  <w:marTop w:val="0"/>
                                  <w:marBottom w:val="0"/>
                                  <w:divBdr>
                                    <w:top w:val="none" w:sz="0" w:space="0" w:color="auto"/>
                                    <w:left w:val="none" w:sz="0" w:space="0" w:color="auto"/>
                                    <w:bottom w:val="none" w:sz="0" w:space="0" w:color="auto"/>
                                    <w:right w:val="none" w:sz="0" w:space="0" w:color="auto"/>
                                  </w:divBdr>
                                </w:div>
                                <w:div w:id="1586375111">
                                  <w:marLeft w:val="640"/>
                                  <w:marRight w:val="0"/>
                                  <w:marTop w:val="0"/>
                                  <w:marBottom w:val="0"/>
                                  <w:divBdr>
                                    <w:top w:val="none" w:sz="0" w:space="0" w:color="auto"/>
                                    <w:left w:val="none" w:sz="0" w:space="0" w:color="auto"/>
                                    <w:bottom w:val="none" w:sz="0" w:space="0" w:color="auto"/>
                                    <w:right w:val="none" w:sz="0" w:space="0" w:color="auto"/>
                                  </w:divBdr>
                                </w:div>
                                <w:div w:id="956108346">
                                  <w:marLeft w:val="640"/>
                                  <w:marRight w:val="0"/>
                                  <w:marTop w:val="0"/>
                                  <w:marBottom w:val="0"/>
                                  <w:divBdr>
                                    <w:top w:val="none" w:sz="0" w:space="0" w:color="auto"/>
                                    <w:left w:val="none" w:sz="0" w:space="0" w:color="auto"/>
                                    <w:bottom w:val="none" w:sz="0" w:space="0" w:color="auto"/>
                                    <w:right w:val="none" w:sz="0" w:space="0" w:color="auto"/>
                                  </w:divBdr>
                                </w:div>
                                <w:div w:id="1538007410">
                                  <w:marLeft w:val="640"/>
                                  <w:marRight w:val="0"/>
                                  <w:marTop w:val="0"/>
                                  <w:marBottom w:val="0"/>
                                  <w:divBdr>
                                    <w:top w:val="none" w:sz="0" w:space="0" w:color="auto"/>
                                    <w:left w:val="none" w:sz="0" w:space="0" w:color="auto"/>
                                    <w:bottom w:val="none" w:sz="0" w:space="0" w:color="auto"/>
                                    <w:right w:val="none" w:sz="0" w:space="0" w:color="auto"/>
                                  </w:divBdr>
                                </w:div>
                                <w:div w:id="621544869">
                                  <w:marLeft w:val="640"/>
                                  <w:marRight w:val="0"/>
                                  <w:marTop w:val="0"/>
                                  <w:marBottom w:val="0"/>
                                  <w:divBdr>
                                    <w:top w:val="none" w:sz="0" w:space="0" w:color="auto"/>
                                    <w:left w:val="none" w:sz="0" w:space="0" w:color="auto"/>
                                    <w:bottom w:val="none" w:sz="0" w:space="0" w:color="auto"/>
                                    <w:right w:val="none" w:sz="0" w:space="0" w:color="auto"/>
                                  </w:divBdr>
                                </w:div>
                                <w:div w:id="378476184">
                                  <w:marLeft w:val="640"/>
                                  <w:marRight w:val="0"/>
                                  <w:marTop w:val="0"/>
                                  <w:marBottom w:val="0"/>
                                  <w:divBdr>
                                    <w:top w:val="none" w:sz="0" w:space="0" w:color="auto"/>
                                    <w:left w:val="none" w:sz="0" w:space="0" w:color="auto"/>
                                    <w:bottom w:val="none" w:sz="0" w:space="0" w:color="auto"/>
                                    <w:right w:val="none" w:sz="0" w:space="0" w:color="auto"/>
                                  </w:divBdr>
                                </w:div>
                                <w:div w:id="1337611836">
                                  <w:marLeft w:val="640"/>
                                  <w:marRight w:val="0"/>
                                  <w:marTop w:val="0"/>
                                  <w:marBottom w:val="0"/>
                                  <w:divBdr>
                                    <w:top w:val="none" w:sz="0" w:space="0" w:color="auto"/>
                                    <w:left w:val="none" w:sz="0" w:space="0" w:color="auto"/>
                                    <w:bottom w:val="none" w:sz="0" w:space="0" w:color="auto"/>
                                    <w:right w:val="none" w:sz="0" w:space="0" w:color="auto"/>
                                  </w:divBdr>
                                </w:div>
                                <w:div w:id="1698850393">
                                  <w:marLeft w:val="640"/>
                                  <w:marRight w:val="0"/>
                                  <w:marTop w:val="0"/>
                                  <w:marBottom w:val="0"/>
                                  <w:divBdr>
                                    <w:top w:val="none" w:sz="0" w:space="0" w:color="auto"/>
                                    <w:left w:val="none" w:sz="0" w:space="0" w:color="auto"/>
                                    <w:bottom w:val="none" w:sz="0" w:space="0" w:color="auto"/>
                                    <w:right w:val="none" w:sz="0" w:space="0" w:color="auto"/>
                                  </w:divBdr>
                                </w:div>
                                <w:div w:id="454375420">
                                  <w:marLeft w:val="640"/>
                                  <w:marRight w:val="0"/>
                                  <w:marTop w:val="0"/>
                                  <w:marBottom w:val="0"/>
                                  <w:divBdr>
                                    <w:top w:val="none" w:sz="0" w:space="0" w:color="auto"/>
                                    <w:left w:val="none" w:sz="0" w:space="0" w:color="auto"/>
                                    <w:bottom w:val="none" w:sz="0" w:space="0" w:color="auto"/>
                                    <w:right w:val="none" w:sz="0" w:space="0" w:color="auto"/>
                                  </w:divBdr>
                                </w:div>
                                <w:div w:id="1674799265">
                                  <w:marLeft w:val="640"/>
                                  <w:marRight w:val="0"/>
                                  <w:marTop w:val="0"/>
                                  <w:marBottom w:val="0"/>
                                  <w:divBdr>
                                    <w:top w:val="none" w:sz="0" w:space="0" w:color="auto"/>
                                    <w:left w:val="none" w:sz="0" w:space="0" w:color="auto"/>
                                    <w:bottom w:val="none" w:sz="0" w:space="0" w:color="auto"/>
                                    <w:right w:val="none" w:sz="0" w:space="0" w:color="auto"/>
                                  </w:divBdr>
                                </w:div>
                                <w:div w:id="503984001">
                                  <w:marLeft w:val="640"/>
                                  <w:marRight w:val="0"/>
                                  <w:marTop w:val="0"/>
                                  <w:marBottom w:val="0"/>
                                  <w:divBdr>
                                    <w:top w:val="none" w:sz="0" w:space="0" w:color="auto"/>
                                    <w:left w:val="none" w:sz="0" w:space="0" w:color="auto"/>
                                    <w:bottom w:val="none" w:sz="0" w:space="0" w:color="auto"/>
                                    <w:right w:val="none" w:sz="0" w:space="0" w:color="auto"/>
                                  </w:divBdr>
                                </w:div>
                                <w:div w:id="276763565">
                                  <w:marLeft w:val="640"/>
                                  <w:marRight w:val="0"/>
                                  <w:marTop w:val="0"/>
                                  <w:marBottom w:val="0"/>
                                  <w:divBdr>
                                    <w:top w:val="none" w:sz="0" w:space="0" w:color="auto"/>
                                    <w:left w:val="none" w:sz="0" w:space="0" w:color="auto"/>
                                    <w:bottom w:val="none" w:sz="0" w:space="0" w:color="auto"/>
                                    <w:right w:val="none" w:sz="0" w:space="0" w:color="auto"/>
                                  </w:divBdr>
                                </w:div>
                                <w:div w:id="1613054437">
                                  <w:marLeft w:val="640"/>
                                  <w:marRight w:val="0"/>
                                  <w:marTop w:val="0"/>
                                  <w:marBottom w:val="0"/>
                                  <w:divBdr>
                                    <w:top w:val="none" w:sz="0" w:space="0" w:color="auto"/>
                                    <w:left w:val="none" w:sz="0" w:space="0" w:color="auto"/>
                                    <w:bottom w:val="none" w:sz="0" w:space="0" w:color="auto"/>
                                    <w:right w:val="none" w:sz="0" w:space="0" w:color="auto"/>
                                  </w:divBdr>
                                </w:div>
                                <w:div w:id="1996566555">
                                  <w:marLeft w:val="640"/>
                                  <w:marRight w:val="0"/>
                                  <w:marTop w:val="0"/>
                                  <w:marBottom w:val="0"/>
                                  <w:divBdr>
                                    <w:top w:val="none" w:sz="0" w:space="0" w:color="auto"/>
                                    <w:left w:val="none" w:sz="0" w:space="0" w:color="auto"/>
                                    <w:bottom w:val="none" w:sz="0" w:space="0" w:color="auto"/>
                                    <w:right w:val="none" w:sz="0" w:space="0" w:color="auto"/>
                                  </w:divBdr>
                                </w:div>
                                <w:div w:id="518204685">
                                  <w:marLeft w:val="640"/>
                                  <w:marRight w:val="0"/>
                                  <w:marTop w:val="0"/>
                                  <w:marBottom w:val="0"/>
                                  <w:divBdr>
                                    <w:top w:val="none" w:sz="0" w:space="0" w:color="auto"/>
                                    <w:left w:val="none" w:sz="0" w:space="0" w:color="auto"/>
                                    <w:bottom w:val="none" w:sz="0" w:space="0" w:color="auto"/>
                                    <w:right w:val="none" w:sz="0" w:space="0" w:color="auto"/>
                                  </w:divBdr>
                                </w:div>
                                <w:div w:id="1668709847">
                                  <w:marLeft w:val="640"/>
                                  <w:marRight w:val="0"/>
                                  <w:marTop w:val="0"/>
                                  <w:marBottom w:val="0"/>
                                  <w:divBdr>
                                    <w:top w:val="none" w:sz="0" w:space="0" w:color="auto"/>
                                    <w:left w:val="none" w:sz="0" w:space="0" w:color="auto"/>
                                    <w:bottom w:val="none" w:sz="0" w:space="0" w:color="auto"/>
                                    <w:right w:val="none" w:sz="0" w:space="0" w:color="auto"/>
                                  </w:divBdr>
                                </w:div>
                                <w:div w:id="1180389085">
                                  <w:marLeft w:val="640"/>
                                  <w:marRight w:val="0"/>
                                  <w:marTop w:val="0"/>
                                  <w:marBottom w:val="0"/>
                                  <w:divBdr>
                                    <w:top w:val="none" w:sz="0" w:space="0" w:color="auto"/>
                                    <w:left w:val="none" w:sz="0" w:space="0" w:color="auto"/>
                                    <w:bottom w:val="none" w:sz="0" w:space="0" w:color="auto"/>
                                    <w:right w:val="none" w:sz="0" w:space="0" w:color="auto"/>
                                  </w:divBdr>
                                </w:div>
                                <w:div w:id="241719559">
                                  <w:marLeft w:val="640"/>
                                  <w:marRight w:val="0"/>
                                  <w:marTop w:val="0"/>
                                  <w:marBottom w:val="0"/>
                                  <w:divBdr>
                                    <w:top w:val="none" w:sz="0" w:space="0" w:color="auto"/>
                                    <w:left w:val="none" w:sz="0" w:space="0" w:color="auto"/>
                                    <w:bottom w:val="none" w:sz="0" w:space="0" w:color="auto"/>
                                    <w:right w:val="none" w:sz="0" w:space="0" w:color="auto"/>
                                  </w:divBdr>
                                </w:div>
                                <w:div w:id="75516381">
                                  <w:marLeft w:val="640"/>
                                  <w:marRight w:val="0"/>
                                  <w:marTop w:val="0"/>
                                  <w:marBottom w:val="0"/>
                                  <w:divBdr>
                                    <w:top w:val="none" w:sz="0" w:space="0" w:color="auto"/>
                                    <w:left w:val="none" w:sz="0" w:space="0" w:color="auto"/>
                                    <w:bottom w:val="none" w:sz="0" w:space="0" w:color="auto"/>
                                    <w:right w:val="none" w:sz="0" w:space="0" w:color="auto"/>
                                  </w:divBdr>
                                </w:div>
                                <w:div w:id="1058281930">
                                  <w:marLeft w:val="640"/>
                                  <w:marRight w:val="0"/>
                                  <w:marTop w:val="0"/>
                                  <w:marBottom w:val="0"/>
                                  <w:divBdr>
                                    <w:top w:val="none" w:sz="0" w:space="0" w:color="auto"/>
                                    <w:left w:val="none" w:sz="0" w:space="0" w:color="auto"/>
                                    <w:bottom w:val="none" w:sz="0" w:space="0" w:color="auto"/>
                                    <w:right w:val="none" w:sz="0" w:space="0" w:color="auto"/>
                                  </w:divBdr>
                                </w:div>
                                <w:div w:id="1659840764">
                                  <w:marLeft w:val="640"/>
                                  <w:marRight w:val="0"/>
                                  <w:marTop w:val="0"/>
                                  <w:marBottom w:val="0"/>
                                  <w:divBdr>
                                    <w:top w:val="none" w:sz="0" w:space="0" w:color="auto"/>
                                    <w:left w:val="none" w:sz="0" w:space="0" w:color="auto"/>
                                    <w:bottom w:val="none" w:sz="0" w:space="0" w:color="auto"/>
                                    <w:right w:val="none" w:sz="0" w:space="0" w:color="auto"/>
                                  </w:divBdr>
                                </w:div>
                                <w:div w:id="1864199251">
                                  <w:marLeft w:val="640"/>
                                  <w:marRight w:val="0"/>
                                  <w:marTop w:val="0"/>
                                  <w:marBottom w:val="0"/>
                                  <w:divBdr>
                                    <w:top w:val="none" w:sz="0" w:space="0" w:color="auto"/>
                                    <w:left w:val="none" w:sz="0" w:space="0" w:color="auto"/>
                                    <w:bottom w:val="none" w:sz="0" w:space="0" w:color="auto"/>
                                    <w:right w:val="none" w:sz="0" w:space="0" w:color="auto"/>
                                  </w:divBdr>
                                </w:div>
                                <w:div w:id="1111047268">
                                  <w:marLeft w:val="640"/>
                                  <w:marRight w:val="0"/>
                                  <w:marTop w:val="0"/>
                                  <w:marBottom w:val="0"/>
                                  <w:divBdr>
                                    <w:top w:val="none" w:sz="0" w:space="0" w:color="auto"/>
                                    <w:left w:val="none" w:sz="0" w:space="0" w:color="auto"/>
                                    <w:bottom w:val="none" w:sz="0" w:space="0" w:color="auto"/>
                                    <w:right w:val="none" w:sz="0" w:space="0" w:color="auto"/>
                                  </w:divBdr>
                                </w:div>
                                <w:div w:id="1808162098">
                                  <w:marLeft w:val="640"/>
                                  <w:marRight w:val="0"/>
                                  <w:marTop w:val="0"/>
                                  <w:marBottom w:val="0"/>
                                  <w:divBdr>
                                    <w:top w:val="none" w:sz="0" w:space="0" w:color="auto"/>
                                    <w:left w:val="none" w:sz="0" w:space="0" w:color="auto"/>
                                    <w:bottom w:val="none" w:sz="0" w:space="0" w:color="auto"/>
                                    <w:right w:val="none" w:sz="0" w:space="0" w:color="auto"/>
                                  </w:divBdr>
                                </w:div>
                                <w:div w:id="1866364237">
                                  <w:marLeft w:val="640"/>
                                  <w:marRight w:val="0"/>
                                  <w:marTop w:val="0"/>
                                  <w:marBottom w:val="0"/>
                                  <w:divBdr>
                                    <w:top w:val="none" w:sz="0" w:space="0" w:color="auto"/>
                                    <w:left w:val="none" w:sz="0" w:space="0" w:color="auto"/>
                                    <w:bottom w:val="none" w:sz="0" w:space="0" w:color="auto"/>
                                    <w:right w:val="none" w:sz="0" w:space="0" w:color="auto"/>
                                  </w:divBdr>
                                </w:div>
                                <w:div w:id="1079594347">
                                  <w:marLeft w:val="640"/>
                                  <w:marRight w:val="0"/>
                                  <w:marTop w:val="0"/>
                                  <w:marBottom w:val="0"/>
                                  <w:divBdr>
                                    <w:top w:val="none" w:sz="0" w:space="0" w:color="auto"/>
                                    <w:left w:val="none" w:sz="0" w:space="0" w:color="auto"/>
                                    <w:bottom w:val="none" w:sz="0" w:space="0" w:color="auto"/>
                                    <w:right w:val="none" w:sz="0" w:space="0" w:color="auto"/>
                                  </w:divBdr>
                                </w:div>
                                <w:div w:id="722943963">
                                  <w:marLeft w:val="640"/>
                                  <w:marRight w:val="0"/>
                                  <w:marTop w:val="0"/>
                                  <w:marBottom w:val="0"/>
                                  <w:divBdr>
                                    <w:top w:val="none" w:sz="0" w:space="0" w:color="auto"/>
                                    <w:left w:val="none" w:sz="0" w:space="0" w:color="auto"/>
                                    <w:bottom w:val="none" w:sz="0" w:space="0" w:color="auto"/>
                                    <w:right w:val="none" w:sz="0" w:space="0" w:color="auto"/>
                                  </w:divBdr>
                                </w:div>
                                <w:div w:id="1450008958">
                                  <w:marLeft w:val="640"/>
                                  <w:marRight w:val="0"/>
                                  <w:marTop w:val="0"/>
                                  <w:marBottom w:val="0"/>
                                  <w:divBdr>
                                    <w:top w:val="none" w:sz="0" w:space="0" w:color="auto"/>
                                    <w:left w:val="none" w:sz="0" w:space="0" w:color="auto"/>
                                    <w:bottom w:val="none" w:sz="0" w:space="0" w:color="auto"/>
                                    <w:right w:val="none" w:sz="0" w:space="0" w:color="auto"/>
                                  </w:divBdr>
                                </w:div>
                                <w:div w:id="866214560">
                                  <w:marLeft w:val="640"/>
                                  <w:marRight w:val="0"/>
                                  <w:marTop w:val="0"/>
                                  <w:marBottom w:val="0"/>
                                  <w:divBdr>
                                    <w:top w:val="none" w:sz="0" w:space="0" w:color="auto"/>
                                    <w:left w:val="none" w:sz="0" w:space="0" w:color="auto"/>
                                    <w:bottom w:val="none" w:sz="0" w:space="0" w:color="auto"/>
                                    <w:right w:val="none" w:sz="0" w:space="0" w:color="auto"/>
                                  </w:divBdr>
                                </w:div>
                                <w:div w:id="1256597015">
                                  <w:marLeft w:val="640"/>
                                  <w:marRight w:val="0"/>
                                  <w:marTop w:val="0"/>
                                  <w:marBottom w:val="0"/>
                                  <w:divBdr>
                                    <w:top w:val="none" w:sz="0" w:space="0" w:color="auto"/>
                                    <w:left w:val="none" w:sz="0" w:space="0" w:color="auto"/>
                                    <w:bottom w:val="none" w:sz="0" w:space="0" w:color="auto"/>
                                    <w:right w:val="none" w:sz="0" w:space="0" w:color="auto"/>
                                  </w:divBdr>
                                </w:div>
                                <w:div w:id="1451626796">
                                  <w:marLeft w:val="640"/>
                                  <w:marRight w:val="0"/>
                                  <w:marTop w:val="0"/>
                                  <w:marBottom w:val="0"/>
                                  <w:divBdr>
                                    <w:top w:val="none" w:sz="0" w:space="0" w:color="auto"/>
                                    <w:left w:val="none" w:sz="0" w:space="0" w:color="auto"/>
                                    <w:bottom w:val="none" w:sz="0" w:space="0" w:color="auto"/>
                                    <w:right w:val="none" w:sz="0" w:space="0" w:color="auto"/>
                                  </w:divBdr>
                                </w:div>
                                <w:div w:id="1056124338">
                                  <w:marLeft w:val="640"/>
                                  <w:marRight w:val="0"/>
                                  <w:marTop w:val="0"/>
                                  <w:marBottom w:val="0"/>
                                  <w:divBdr>
                                    <w:top w:val="none" w:sz="0" w:space="0" w:color="auto"/>
                                    <w:left w:val="none" w:sz="0" w:space="0" w:color="auto"/>
                                    <w:bottom w:val="none" w:sz="0" w:space="0" w:color="auto"/>
                                    <w:right w:val="none" w:sz="0" w:space="0" w:color="auto"/>
                                  </w:divBdr>
                                </w:div>
                                <w:div w:id="305624221">
                                  <w:marLeft w:val="640"/>
                                  <w:marRight w:val="0"/>
                                  <w:marTop w:val="0"/>
                                  <w:marBottom w:val="0"/>
                                  <w:divBdr>
                                    <w:top w:val="none" w:sz="0" w:space="0" w:color="auto"/>
                                    <w:left w:val="none" w:sz="0" w:space="0" w:color="auto"/>
                                    <w:bottom w:val="none" w:sz="0" w:space="0" w:color="auto"/>
                                    <w:right w:val="none" w:sz="0" w:space="0" w:color="auto"/>
                                  </w:divBdr>
                                </w:div>
                                <w:div w:id="1717243277">
                                  <w:marLeft w:val="640"/>
                                  <w:marRight w:val="0"/>
                                  <w:marTop w:val="0"/>
                                  <w:marBottom w:val="0"/>
                                  <w:divBdr>
                                    <w:top w:val="none" w:sz="0" w:space="0" w:color="auto"/>
                                    <w:left w:val="none" w:sz="0" w:space="0" w:color="auto"/>
                                    <w:bottom w:val="none" w:sz="0" w:space="0" w:color="auto"/>
                                    <w:right w:val="none" w:sz="0" w:space="0" w:color="auto"/>
                                  </w:divBdr>
                                </w:div>
                                <w:div w:id="2029410120">
                                  <w:marLeft w:val="640"/>
                                  <w:marRight w:val="0"/>
                                  <w:marTop w:val="0"/>
                                  <w:marBottom w:val="0"/>
                                  <w:divBdr>
                                    <w:top w:val="none" w:sz="0" w:space="0" w:color="auto"/>
                                    <w:left w:val="none" w:sz="0" w:space="0" w:color="auto"/>
                                    <w:bottom w:val="none" w:sz="0" w:space="0" w:color="auto"/>
                                    <w:right w:val="none" w:sz="0" w:space="0" w:color="auto"/>
                                  </w:divBdr>
                                </w:div>
                                <w:div w:id="1964342882">
                                  <w:marLeft w:val="640"/>
                                  <w:marRight w:val="0"/>
                                  <w:marTop w:val="0"/>
                                  <w:marBottom w:val="0"/>
                                  <w:divBdr>
                                    <w:top w:val="none" w:sz="0" w:space="0" w:color="auto"/>
                                    <w:left w:val="none" w:sz="0" w:space="0" w:color="auto"/>
                                    <w:bottom w:val="none" w:sz="0" w:space="0" w:color="auto"/>
                                    <w:right w:val="none" w:sz="0" w:space="0" w:color="auto"/>
                                  </w:divBdr>
                                </w:div>
                                <w:div w:id="772557662">
                                  <w:marLeft w:val="640"/>
                                  <w:marRight w:val="0"/>
                                  <w:marTop w:val="0"/>
                                  <w:marBottom w:val="0"/>
                                  <w:divBdr>
                                    <w:top w:val="none" w:sz="0" w:space="0" w:color="auto"/>
                                    <w:left w:val="none" w:sz="0" w:space="0" w:color="auto"/>
                                    <w:bottom w:val="none" w:sz="0" w:space="0" w:color="auto"/>
                                    <w:right w:val="none" w:sz="0" w:space="0" w:color="auto"/>
                                  </w:divBdr>
                                </w:div>
                                <w:div w:id="12146070">
                                  <w:marLeft w:val="640"/>
                                  <w:marRight w:val="0"/>
                                  <w:marTop w:val="0"/>
                                  <w:marBottom w:val="0"/>
                                  <w:divBdr>
                                    <w:top w:val="none" w:sz="0" w:space="0" w:color="auto"/>
                                    <w:left w:val="none" w:sz="0" w:space="0" w:color="auto"/>
                                    <w:bottom w:val="none" w:sz="0" w:space="0" w:color="auto"/>
                                    <w:right w:val="none" w:sz="0" w:space="0" w:color="auto"/>
                                  </w:divBdr>
                                </w:div>
                                <w:div w:id="1807238879">
                                  <w:marLeft w:val="640"/>
                                  <w:marRight w:val="0"/>
                                  <w:marTop w:val="0"/>
                                  <w:marBottom w:val="0"/>
                                  <w:divBdr>
                                    <w:top w:val="none" w:sz="0" w:space="0" w:color="auto"/>
                                    <w:left w:val="none" w:sz="0" w:space="0" w:color="auto"/>
                                    <w:bottom w:val="none" w:sz="0" w:space="0" w:color="auto"/>
                                    <w:right w:val="none" w:sz="0" w:space="0" w:color="auto"/>
                                  </w:divBdr>
                                </w:div>
                                <w:div w:id="1726634734">
                                  <w:marLeft w:val="640"/>
                                  <w:marRight w:val="0"/>
                                  <w:marTop w:val="0"/>
                                  <w:marBottom w:val="0"/>
                                  <w:divBdr>
                                    <w:top w:val="none" w:sz="0" w:space="0" w:color="auto"/>
                                    <w:left w:val="none" w:sz="0" w:space="0" w:color="auto"/>
                                    <w:bottom w:val="none" w:sz="0" w:space="0" w:color="auto"/>
                                    <w:right w:val="none" w:sz="0" w:space="0" w:color="auto"/>
                                  </w:divBdr>
                                </w:div>
                                <w:div w:id="1898318517">
                                  <w:marLeft w:val="640"/>
                                  <w:marRight w:val="0"/>
                                  <w:marTop w:val="0"/>
                                  <w:marBottom w:val="0"/>
                                  <w:divBdr>
                                    <w:top w:val="none" w:sz="0" w:space="0" w:color="auto"/>
                                    <w:left w:val="none" w:sz="0" w:space="0" w:color="auto"/>
                                    <w:bottom w:val="none" w:sz="0" w:space="0" w:color="auto"/>
                                    <w:right w:val="none" w:sz="0" w:space="0" w:color="auto"/>
                                  </w:divBdr>
                                </w:div>
                                <w:div w:id="1435590067">
                                  <w:marLeft w:val="640"/>
                                  <w:marRight w:val="0"/>
                                  <w:marTop w:val="0"/>
                                  <w:marBottom w:val="0"/>
                                  <w:divBdr>
                                    <w:top w:val="none" w:sz="0" w:space="0" w:color="auto"/>
                                    <w:left w:val="none" w:sz="0" w:space="0" w:color="auto"/>
                                    <w:bottom w:val="none" w:sz="0" w:space="0" w:color="auto"/>
                                    <w:right w:val="none" w:sz="0" w:space="0" w:color="auto"/>
                                  </w:divBdr>
                                </w:div>
                                <w:div w:id="1328634743">
                                  <w:marLeft w:val="640"/>
                                  <w:marRight w:val="0"/>
                                  <w:marTop w:val="0"/>
                                  <w:marBottom w:val="0"/>
                                  <w:divBdr>
                                    <w:top w:val="none" w:sz="0" w:space="0" w:color="auto"/>
                                    <w:left w:val="none" w:sz="0" w:space="0" w:color="auto"/>
                                    <w:bottom w:val="none" w:sz="0" w:space="0" w:color="auto"/>
                                    <w:right w:val="none" w:sz="0" w:space="0" w:color="auto"/>
                                  </w:divBdr>
                                </w:div>
                                <w:div w:id="2059236777">
                                  <w:marLeft w:val="640"/>
                                  <w:marRight w:val="0"/>
                                  <w:marTop w:val="0"/>
                                  <w:marBottom w:val="0"/>
                                  <w:divBdr>
                                    <w:top w:val="none" w:sz="0" w:space="0" w:color="auto"/>
                                    <w:left w:val="none" w:sz="0" w:space="0" w:color="auto"/>
                                    <w:bottom w:val="none" w:sz="0" w:space="0" w:color="auto"/>
                                    <w:right w:val="none" w:sz="0" w:space="0" w:color="auto"/>
                                  </w:divBdr>
                                </w:div>
                                <w:div w:id="55710653">
                                  <w:marLeft w:val="640"/>
                                  <w:marRight w:val="0"/>
                                  <w:marTop w:val="0"/>
                                  <w:marBottom w:val="0"/>
                                  <w:divBdr>
                                    <w:top w:val="none" w:sz="0" w:space="0" w:color="auto"/>
                                    <w:left w:val="none" w:sz="0" w:space="0" w:color="auto"/>
                                    <w:bottom w:val="none" w:sz="0" w:space="0" w:color="auto"/>
                                    <w:right w:val="none" w:sz="0" w:space="0" w:color="auto"/>
                                  </w:divBdr>
                                </w:div>
                                <w:div w:id="889465648">
                                  <w:marLeft w:val="640"/>
                                  <w:marRight w:val="0"/>
                                  <w:marTop w:val="0"/>
                                  <w:marBottom w:val="0"/>
                                  <w:divBdr>
                                    <w:top w:val="none" w:sz="0" w:space="0" w:color="auto"/>
                                    <w:left w:val="none" w:sz="0" w:space="0" w:color="auto"/>
                                    <w:bottom w:val="none" w:sz="0" w:space="0" w:color="auto"/>
                                    <w:right w:val="none" w:sz="0" w:space="0" w:color="auto"/>
                                  </w:divBdr>
                                </w:div>
                                <w:div w:id="1570652599">
                                  <w:marLeft w:val="640"/>
                                  <w:marRight w:val="0"/>
                                  <w:marTop w:val="0"/>
                                  <w:marBottom w:val="0"/>
                                  <w:divBdr>
                                    <w:top w:val="none" w:sz="0" w:space="0" w:color="auto"/>
                                    <w:left w:val="none" w:sz="0" w:space="0" w:color="auto"/>
                                    <w:bottom w:val="none" w:sz="0" w:space="0" w:color="auto"/>
                                    <w:right w:val="none" w:sz="0" w:space="0" w:color="auto"/>
                                  </w:divBdr>
                                </w:div>
                                <w:div w:id="581179629">
                                  <w:marLeft w:val="640"/>
                                  <w:marRight w:val="0"/>
                                  <w:marTop w:val="0"/>
                                  <w:marBottom w:val="0"/>
                                  <w:divBdr>
                                    <w:top w:val="none" w:sz="0" w:space="0" w:color="auto"/>
                                    <w:left w:val="none" w:sz="0" w:space="0" w:color="auto"/>
                                    <w:bottom w:val="none" w:sz="0" w:space="0" w:color="auto"/>
                                    <w:right w:val="none" w:sz="0" w:space="0" w:color="auto"/>
                                  </w:divBdr>
                                </w:div>
                                <w:div w:id="1147631409">
                                  <w:marLeft w:val="640"/>
                                  <w:marRight w:val="0"/>
                                  <w:marTop w:val="0"/>
                                  <w:marBottom w:val="0"/>
                                  <w:divBdr>
                                    <w:top w:val="none" w:sz="0" w:space="0" w:color="auto"/>
                                    <w:left w:val="none" w:sz="0" w:space="0" w:color="auto"/>
                                    <w:bottom w:val="none" w:sz="0" w:space="0" w:color="auto"/>
                                    <w:right w:val="none" w:sz="0" w:space="0" w:color="auto"/>
                                  </w:divBdr>
                                </w:div>
                                <w:div w:id="841550635">
                                  <w:marLeft w:val="640"/>
                                  <w:marRight w:val="0"/>
                                  <w:marTop w:val="0"/>
                                  <w:marBottom w:val="0"/>
                                  <w:divBdr>
                                    <w:top w:val="none" w:sz="0" w:space="0" w:color="auto"/>
                                    <w:left w:val="none" w:sz="0" w:space="0" w:color="auto"/>
                                    <w:bottom w:val="none" w:sz="0" w:space="0" w:color="auto"/>
                                    <w:right w:val="none" w:sz="0" w:space="0" w:color="auto"/>
                                  </w:divBdr>
                                </w:div>
                                <w:div w:id="1761288245">
                                  <w:marLeft w:val="640"/>
                                  <w:marRight w:val="0"/>
                                  <w:marTop w:val="0"/>
                                  <w:marBottom w:val="0"/>
                                  <w:divBdr>
                                    <w:top w:val="none" w:sz="0" w:space="0" w:color="auto"/>
                                    <w:left w:val="none" w:sz="0" w:space="0" w:color="auto"/>
                                    <w:bottom w:val="none" w:sz="0" w:space="0" w:color="auto"/>
                                    <w:right w:val="none" w:sz="0" w:space="0" w:color="auto"/>
                                  </w:divBdr>
                                </w:div>
                                <w:div w:id="494732831">
                                  <w:marLeft w:val="640"/>
                                  <w:marRight w:val="0"/>
                                  <w:marTop w:val="0"/>
                                  <w:marBottom w:val="0"/>
                                  <w:divBdr>
                                    <w:top w:val="none" w:sz="0" w:space="0" w:color="auto"/>
                                    <w:left w:val="none" w:sz="0" w:space="0" w:color="auto"/>
                                    <w:bottom w:val="none" w:sz="0" w:space="0" w:color="auto"/>
                                    <w:right w:val="none" w:sz="0" w:space="0" w:color="auto"/>
                                  </w:divBdr>
                                </w:div>
                                <w:div w:id="1335038382">
                                  <w:marLeft w:val="640"/>
                                  <w:marRight w:val="0"/>
                                  <w:marTop w:val="0"/>
                                  <w:marBottom w:val="0"/>
                                  <w:divBdr>
                                    <w:top w:val="none" w:sz="0" w:space="0" w:color="auto"/>
                                    <w:left w:val="none" w:sz="0" w:space="0" w:color="auto"/>
                                    <w:bottom w:val="none" w:sz="0" w:space="0" w:color="auto"/>
                                    <w:right w:val="none" w:sz="0" w:space="0" w:color="auto"/>
                                  </w:divBdr>
                                </w:div>
                                <w:div w:id="1618177981">
                                  <w:marLeft w:val="640"/>
                                  <w:marRight w:val="0"/>
                                  <w:marTop w:val="0"/>
                                  <w:marBottom w:val="0"/>
                                  <w:divBdr>
                                    <w:top w:val="none" w:sz="0" w:space="0" w:color="auto"/>
                                    <w:left w:val="none" w:sz="0" w:space="0" w:color="auto"/>
                                    <w:bottom w:val="none" w:sz="0" w:space="0" w:color="auto"/>
                                    <w:right w:val="none" w:sz="0" w:space="0" w:color="auto"/>
                                  </w:divBdr>
                                </w:div>
                                <w:div w:id="1121456115">
                                  <w:marLeft w:val="640"/>
                                  <w:marRight w:val="0"/>
                                  <w:marTop w:val="0"/>
                                  <w:marBottom w:val="0"/>
                                  <w:divBdr>
                                    <w:top w:val="none" w:sz="0" w:space="0" w:color="auto"/>
                                    <w:left w:val="none" w:sz="0" w:space="0" w:color="auto"/>
                                    <w:bottom w:val="none" w:sz="0" w:space="0" w:color="auto"/>
                                    <w:right w:val="none" w:sz="0" w:space="0" w:color="auto"/>
                                  </w:divBdr>
                                </w:div>
                                <w:div w:id="1899896375">
                                  <w:marLeft w:val="640"/>
                                  <w:marRight w:val="0"/>
                                  <w:marTop w:val="0"/>
                                  <w:marBottom w:val="0"/>
                                  <w:divBdr>
                                    <w:top w:val="none" w:sz="0" w:space="0" w:color="auto"/>
                                    <w:left w:val="none" w:sz="0" w:space="0" w:color="auto"/>
                                    <w:bottom w:val="none" w:sz="0" w:space="0" w:color="auto"/>
                                    <w:right w:val="none" w:sz="0" w:space="0" w:color="auto"/>
                                  </w:divBdr>
                                </w:div>
                                <w:div w:id="1205409504">
                                  <w:marLeft w:val="640"/>
                                  <w:marRight w:val="0"/>
                                  <w:marTop w:val="0"/>
                                  <w:marBottom w:val="0"/>
                                  <w:divBdr>
                                    <w:top w:val="none" w:sz="0" w:space="0" w:color="auto"/>
                                    <w:left w:val="none" w:sz="0" w:space="0" w:color="auto"/>
                                    <w:bottom w:val="none" w:sz="0" w:space="0" w:color="auto"/>
                                    <w:right w:val="none" w:sz="0" w:space="0" w:color="auto"/>
                                  </w:divBdr>
                                </w:div>
                                <w:div w:id="269165779">
                                  <w:marLeft w:val="640"/>
                                  <w:marRight w:val="0"/>
                                  <w:marTop w:val="0"/>
                                  <w:marBottom w:val="0"/>
                                  <w:divBdr>
                                    <w:top w:val="none" w:sz="0" w:space="0" w:color="auto"/>
                                    <w:left w:val="none" w:sz="0" w:space="0" w:color="auto"/>
                                    <w:bottom w:val="none" w:sz="0" w:space="0" w:color="auto"/>
                                    <w:right w:val="none" w:sz="0" w:space="0" w:color="auto"/>
                                  </w:divBdr>
                                </w:div>
                                <w:div w:id="1364985243">
                                  <w:marLeft w:val="640"/>
                                  <w:marRight w:val="0"/>
                                  <w:marTop w:val="0"/>
                                  <w:marBottom w:val="0"/>
                                  <w:divBdr>
                                    <w:top w:val="none" w:sz="0" w:space="0" w:color="auto"/>
                                    <w:left w:val="none" w:sz="0" w:space="0" w:color="auto"/>
                                    <w:bottom w:val="none" w:sz="0" w:space="0" w:color="auto"/>
                                    <w:right w:val="none" w:sz="0" w:space="0" w:color="auto"/>
                                  </w:divBdr>
                                </w:div>
                                <w:div w:id="312608861">
                                  <w:marLeft w:val="640"/>
                                  <w:marRight w:val="0"/>
                                  <w:marTop w:val="0"/>
                                  <w:marBottom w:val="0"/>
                                  <w:divBdr>
                                    <w:top w:val="none" w:sz="0" w:space="0" w:color="auto"/>
                                    <w:left w:val="none" w:sz="0" w:space="0" w:color="auto"/>
                                    <w:bottom w:val="none" w:sz="0" w:space="0" w:color="auto"/>
                                    <w:right w:val="none" w:sz="0" w:space="0" w:color="auto"/>
                                  </w:divBdr>
                                </w:div>
                                <w:div w:id="1353065783">
                                  <w:marLeft w:val="640"/>
                                  <w:marRight w:val="0"/>
                                  <w:marTop w:val="0"/>
                                  <w:marBottom w:val="0"/>
                                  <w:divBdr>
                                    <w:top w:val="none" w:sz="0" w:space="0" w:color="auto"/>
                                    <w:left w:val="none" w:sz="0" w:space="0" w:color="auto"/>
                                    <w:bottom w:val="none" w:sz="0" w:space="0" w:color="auto"/>
                                    <w:right w:val="none" w:sz="0" w:space="0" w:color="auto"/>
                                  </w:divBdr>
                                </w:div>
                                <w:div w:id="991330082">
                                  <w:marLeft w:val="640"/>
                                  <w:marRight w:val="0"/>
                                  <w:marTop w:val="0"/>
                                  <w:marBottom w:val="0"/>
                                  <w:divBdr>
                                    <w:top w:val="none" w:sz="0" w:space="0" w:color="auto"/>
                                    <w:left w:val="none" w:sz="0" w:space="0" w:color="auto"/>
                                    <w:bottom w:val="none" w:sz="0" w:space="0" w:color="auto"/>
                                    <w:right w:val="none" w:sz="0" w:space="0" w:color="auto"/>
                                  </w:divBdr>
                                </w:div>
                                <w:div w:id="1721250805">
                                  <w:marLeft w:val="640"/>
                                  <w:marRight w:val="0"/>
                                  <w:marTop w:val="0"/>
                                  <w:marBottom w:val="0"/>
                                  <w:divBdr>
                                    <w:top w:val="none" w:sz="0" w:space="0" w:color="auto"/>
                                    <w:left w:val="none" w:sz="0" w:space="0" w:color="auto"/>
                                    <w:bottom w:val="none" w:sz="0" w:space="0" w:color="auto"/>
                                    <w:right w:val="none" w:sz="0" w:space="0" w:color="auto"/>
                                  </w:divBdr>
                                </w:div>
                              </w:divsChild>
                            </w:div>
                            <w:div w:id="850727670">
                              <w:marLeft w:val="0"/>
                              <w:marRight w:val="0"/>
                              <w:marTop w:val="0"/>
                              <w:marBottom w:val="0"/>
                              <w:divBdr>
                                <w:top w:val="none" w:sz="0" w:space="0" w:color="auto"/>
                                <w:left w:val="none" w:sz="0" w:space="0" w:color="auto"/>
                                <w:bottom w:val="none" w:sz="0" w:space="0" w:color="auto"/>
                                <w:right w:val="none" w:sz="0" w:space="0" w:color="auto"/>
                              </w:divBdr>
                              <w:divsChild>
                                <w:div w:id="166406667">
                                  <w:marLeft w:val="640"/>
                                  <w:marRight w:val="0"/>
                                  <w:marTop w:val="0"/>
                                  <w:marBottom w:val="0"/>
                                  <w:divBdr>
                                    <w:top w:val="none" w:sz="0" w:space="0" w:color="auto"/>
                                    <w:left w:val="none" w:sz="0" w:space="0" w:color="auto"/>
                                    <w:bottom w:val="none" w:sz="0" w:space="0" w:color="auto"/>
                                    <w:right w:val="none" w:sz="0" w:space="0" w:color="auto"/>
                                  </w:divBdr>
                                </w:div>
                                <w:div w:id="129983831">
                                  <w:marLeft w:val="640"/>
                                  <w:marRight w:val="0"/>
                                  <w:marTop w:val="0"/>
                                  <w:marBottom w:val="0"/>
                                  <w:divBdr>
                                    <w:top w:val="none" w:sz="0" w:space="0" w:color="auto"/>
                                    <w:left w:val="none" w:sz="0" w:space="0" w:color="auto"/>
                                    <w:bottom w:val="none" w:sz="0" w:space="0" w:color="auto"/>
                                    <w:right w:val="none" w:sz="0" w:space="0" w:color="auto"/>
                                  </w:divBdr>
                                </w:div>
                                <w:div w:id="1874728567">
                                  <w:marLeft w:val="640"/>
                                  <w:marRight w:val="0"/>
                                  <w:marTop w:val="0"/>
                                  <w:marBottom w:val="0"/>
                                  <w:divBdr>
                                    <w:top w:val="none" w:sz="0" w:space="0" w:color="auto"/>
                                    <w:left w:val="none" w:sz="0" w:space="0" w:color="auto"/>
                                    <w:bottom w:val="none" w:sz="0" w:space="0" w:color="auto"/>
                                    <w:right w:val="none" w:sz="0" w:space="0" w:color="auto"/>
                                  </w:divBdr>
                                </w:div>
                                <w:div w:id="1791590147">
                                  <w:marLeft w:val="640"/>
                                  <w:marRight w:val="0"/>
                                  <w:marTop w:val="0"/>
                                  <w:marBottom w:val="0"/>
                                  <w:divBdr>
                                    <w:top w:val="none" w:sz="0" w:space="0" w:color="auto"/>
                                    <w:left w:val="none" w:sz="0" w:space="0" w:color="auto"/>
                                    <w:bottom w:val="none" w:sz="0" w:space="0" w:color="auto"/>
                                    <w:right w:val="none" w:sz="0" w:space="0" w:color="auto"/>
                                  </w:divBdr>
                                </w:div>
                                <w:div w:id="1221403515">
                                  <w:marLeft w:val="640"/>
                                  <w:marRight w:val="0"/>
                                  <w:marTop w:val="0"/>
                                  <w:marBottom w:val="0"/>
                                  <w:divBdr>
                                    <w:top w:val="none" w:sz="0" w:space="0" w:color="auto"/>
                                    <w:left w:val="none" w:sz="0" w:space="0" w:color="auto"/>
                                    <w:bottom w:val="none" w:sz="0" w:space="0" w:color="auto"/>
                                    <w:right w:val="none" w:sz="0" w:space="0" w:color="auto"/>
                                  </w:divBdr>
                                </w:div>
                                <w:div w:id="739715445">
                                  <w:marLeft w:val="640"/>
                                  <w:marRight w:val="0"/>
                                  <w:marTop w:val="0"/>
                                  <w:marBottom w:val="0"/>
                                  <w:divBdr>
                                    <w:top w:val="none" w:sz="0" w:space="0" w:color="auto"/>
                                    <w:left w:val="none" w:sz="0" w:space="0" w:color="auto"/>
                                    <w:bottom w:val="none" w:sz="0" w:space="0" w:color="auto"/>
                                    <w:right w:val="none" w:sz="0" w:space="0" w:color="auto"/>
                                  </w:divBdr>
                                </w:div>
                                <w:div w:id="260069800">
                                  <w:marLeft w:val="640"/>
                                  <w:marRight w:val="0"/>
                                  <w:marTop w:val="0"/>
                                  <w:marBottom w:val="0"/>
                                  <w:divBdr>
                                    <w:top w:val="none" w:sz="0" w:space="0" w:color="auto"/>
                                    <w:left w:val="none" w:sz="0" w:space="0" w:color="auto"/>
                                    <w:bottom w:val="none" w:sz="0" w:space="0" w:color="auto"/>
                                    <w:right w:val="none" w:sz="0" w:space="0" w:color="auto"/>
                                  </w:divBdr>
                                </w:div>
                                <w:div w:id="718744647">
                                  <w:marLeft w:val="640"/>
                                  <w:marRight w:val="0"/>
                                  <w:marTop w:val="0"/>
                                  <w:marBottom w:val="0"/>
                                  <w:divBdr>
                                    <w:top w:val="none" w:sz="0" w:space="0" w:color="auto"/>
                                    <w:left w:val="none" w:sz="0" w:space="0" w:color="auto"/>
                                    <w:bottom w:val="none" w:sz="0" w:space="0" w:color="auto"/>
                                    <w:right w:val="none" w:sz="0" w:space="0" w:color="auto"/>
                                  </w:divBdr>
                                </w:div>
                                <w:div w:id="1143037674">
                                  <w:marLeft w:val="640"/>
                                  <w:marRight w:val="0"/>
                                  <w:marTop w:val="0"/>
                                  <w:marBottom w:val="0"/>
                                  <w:divBdr>
                                    <w:top w:val="none" w:sz="0" w:space="0" w:color="auto"/>
                                    <w:left w:val="none" w:sz="0" w:space="0" w:color="auto"/>
                                    <w:bottom w:val="none" w:sz="0" w:space="0" w:color="auto"/>
                                    <w:right w:val="none" w:sz="0" w:space="0" w:color="auto"/>
                                  </w:divBdr>
                                </w:div>
                                <w:div w:id="1346396236">
                                  <w:marLeft w:val="640"/>
                                  <w:marRight w:val="0"/>
                                  <w:marTop w:val="0"/>
                                  <w:marBottom w:val="0"/>
                                  <w:divBdr>
                                    <w:top w:val="none" w:sz="0" w:space="0" w:color="auto"/>
                                    <w:left w:val="none" w:sz="0" w:space="0" w:color="auto"/>
                                    <w:bottom w:val="none" w:sz="0" w:space="0" w:color="auto"/>
                                    <w:right w:val="none" w:sz="0" w:space="0" w:color="auto"/>
                                  </w:divBdr>
                                </w:div>
                                <w:div w:id="1925408204">
                                  <w:marLeft w:val="640"/>
                                  <w:marRight w:val="0"/>
                                  <w:marTop w:val="0"/>
                                  <w:marBottom w:val="0"/>
                                  <w:divBdr>
                                    <w:top w:val="none" w:sz="0" w:space="0" w:color="auto"/>
                                    <w:left w:val="none" w:sz="0" w:space="0" w:color="auto"/>
                                    <w:bottom w:val="none" w:sz="0" w:space="0" w:color="auto"/>
                                    <w:right w:val="none" w:sz="0" w:space="0" w:color="auto"/>
                                  </w:divBdr>
                                </w:div>
                                <w:div w:id="2043361597">
                                  <w:marLeft w:val="640"/>
                                  <w:marRight w:val="0"/>
                                  <w:marTop w:val="0"/>
                                  <w:marBottom w:val="0"/>
                                  <w:divBdr>
                                    <w:top w:val="none" w:sz="0" w:space="0" w:color="auto"/>
                                    <w:left w:val="none" w:sz="0" w:space="0" w:color="auto"/>
                                    <w:bottom w:val="none" w:sz="0" w:space="0" w:color="auto"/>
                                    <w:right w:val="none" w:sz="0" w:space="0" w:color="auto"/>
                                  </w:divBdr>
                                </w:div>
                                <w:div w:id="1729376612">
                                  <w:marLeft w:val="640"/>
                                  <w:marRight w:val="0"/>
                                  <w:marTop w:val="0"/>
                                  <w:marBottom w:val="0"/>
                                  <w:divBdr>
                                    <w:top w:val="none" w:sz="0" w:space="0" w:color="auto"/>
                                    <w:left w:val="none" w:sz="0" w:space="0" w:color="auto"/>
                                    <w:bottom w:val="none" w:sz="0" w:space="0" w:color="auto"/>
                                    <w:right w:val="none" w:sz="0" w:space="0" w:color="auto"/>
                                  </w:divBdr>
                                </w:div>
                                <w:div w:id="1314793157">
                                  <w:marLeft w:val="640"/>
                                  <w:marRight w:val="0"/>
                                  <w:marTop w:val="0"/>
                                  <w:marBottom w:val="0"/>
                                  <w:divBdr>
                                    <w:top w:val="none" w:sz="0" w:space="0" w:color="auto"/>
                                    <w:left w:val="none" w:sz="0" w:space="0" w:color="auto"/>
                                    <w:bottom w:val="none" w:sz="0" w:space="0" w:color="auto"/>
                                    <w:right w:val="none" w:sz="0" w:space="0" w:color="auto"/>
                                  </w:divBdr>
                                </w:div>
                                <w:div w:id="1808206475">
                                  <w:marLeft w:val="640"/>
                                  <w:marRight w:val="0"/>
                                  <w:marTop w:val="0"/>
                                  <w:marBottom w:val="0"/>
                                  <w:divBdr>
                                    <w:top w:val="none" w:sz="0" w:space="0" w:color="auto"/>
                                    <w:left w:val="none" w:sz="0" w:space="0" w:color="auto"/>
                                    <w:bottom w:val="none" w:sz="0" w:space="0" w:color="auto"/>
                                    <w:right w:val="none" w:sz="0" w:space="0" w:color="auto"/>
                                  </w:divBdr>
                                </w:div>
                                <w:div w:id="1871065732">
                                  <w:marLeft w:val="640"/>
                                  <w:marRight w:val="0"/>
                                  <w:marTop w:val="0"/>
                                  <w:marBottom w:val="0"/>
                                  <w:divBdr>
                                    <w:top w:val="none" w:sz="0" w:space="0" w:color="auto"/>
                                    <w:left w:val="none" w:sz="0" w:space="0" w:color="auto"/>
                                    <w:bottom w:val="none" w:sz="0" w:space="0" w:color="auto"/>
                                    <w:right w:val="none" w:sz="0" w:space="0" w:color="auto"/>
                                  </w:divBdr>
                                </w:div>
                                <w:div w:id="142353711">
                                  <w:marLeft w:val="640"/>
                                  <w:marRight w:val="0"/>
                                  <w:marTop w:val="0"/>
                                  <w:marBottom w:val="0"/>
                                  <w:divBdr>
                                    <w:top w:val="none" w:sz="0" w:space="0" w:color="auto"/>
                                    <w:left w:val="none" w:sz="0" w:space="0" w:color="auto"/>
                                    <w:bottom w:val="none" w:sz="0" w:space="0" w:color="auto"/>
                                    <w:right w:val="none" w:sz="0" w:space="0" w:color="auto"/>
                                  </w:divBdr>
                                </w:div>
                                <w:div w:id="66655814">
                                  <w:marLeft w:val="640"/>
                                  <w:marRight w:val="0"/>
                                  <w:marTop w:val="0"/>
                                  <w:marBottom w:val="0"/>
                                  <w:divBdr>
                                    <w:top w:val="none" w:sz="0" w:space="0" w:color="auto"/>
                                    <w:left w:val="none" w:sz="0" w:space="0" w:color="auto"/>
                                    <w:bottom w:val="none" w:sz="0" w:space="0" w:color="auto"/>
                                    <w:right w:val="none" w:sz="0" w:space="0" w:color="auto"/>
                                  </w:divBdr>
                                </w:div>
                                <w:div w:id="73823604">
                                  <w:marLeft w:val="640"/>
                                  <w:marRight w:val="0"/>
                                  <w:marTop w:val="0"/>
                                  <w:marBottom w:val="0"/>
                                  <w:divBdr>
                                    <w:top w:val="none" w:sz="0" w:space="0" w:color="auto"/>
                                    <w:left w:val="none" w:sz="0" w:space="0" w:color="auto"/>
                                    <w:bottom w:val="none" w:sz="0" w:space="0" w:color="auto"/>
                                    <w:right w:val="none" w:sz="0" w:space="0" w:color="auto"/>
                                  </w:divBdr>
                                </w:div>
                                <w:div w:id="2068717414">
                                  <w:marLeft w:val="640"/>
                                  <w:marRight w:val="0"/>
                                  <w:marTop w:val="0"/>
                                  <w:marBottom w:val="0"/>
                                  <w:divBdr>
                                    <w:top w:val="none" w:sz="0" w:space="0" w:color="auto"/>
                                    <w:left w:val="none" w:sz="0" w:space="0" w:color="auto"/>
                                    <w:bottom w:val="none" w:sz="0" w:space="0" w:color="auto"/>
                                    <w:right w:val="none" w:sz="0" w:space="0" w:color="auto"/>
                                  </w:divBdr>
                                </w:div>
                                <w:div w:id="790244931">
                                  <w:marLeft w:val="640"/>
                                  <w:marRight w:val="0"/>
                                  <w:marTop w:val="0"/>
                                  <w:marBottom w:val="0"/>
                                  <w:divBdr>
                                    <w:top w:val="none" w:sz="0" w:space="0" w:color="auto"/>
                                    <w:left w:val="none" w:sz="0" w:space="0" w:color="auto"/>
                                    <w:bottom w:val="none" w:sz="0" w:space="0" w:color="auto"/>
                                    <w:right w:val="none" w:sz="0" w:space="0" w:color="auto"/>
                                  </w:divBdr>
                                </w:div>
                                <w:div w:id="1562983987">
                                  <w:marLeft w:val="640"/>
                                  <w:marRight w:val="0"/>
                                  <w:marTop w:val="0"/>
                                  <w:marBottom w:val="0"/>
                                  <w:divBdr>
                                    <w:top w:val="none" w:sz="0" w:space="0" w:color="auto"/>
                                    <w:left w:val="none" w:sz="0" w:space="0" w:color="auto"/>
                                    <w:bottom w:val="none" w:sz="0" w:space="0" w:color="auto"/>
                                    <w:right w:val="none" w:sz="0" w:space="0" w:color="auto"/>
                                  </w:divBdr>
                                </w:div>
                                <w:div w:id="1065025692">
                                  <w:marLeft w:val="640"/>
                                  <w:marRight w:val="0"/>
                                  <w:marTop w:val="0"/>
                                  <w:marBottom w:val="0"/>
                                  <w:divBdr>
                                    <w:top w:val="none" w:sz="0" w:space="0" w:color="auto"/>
                                    <w:left w:val="none" w:sz="0" w:space="0" w:color="auto"/>
                                    <w:bottom w:val="none" w:sz="0" w:space="0" w:color="auto"/>
                                    <w:right w:val="none" w:sz="0" w:space="0" w:color="auto"/>
                                  </w:divBdr>
                                </w:div>
                                <w:div w:id="1591349155">
                                  <w:marLeft w:val="640"/>
                                  <w:marRight w:val="0"/>
                                  <w:marTop w:val="0"/>
                                  <w:marBottom w:val="0"/>
                                  <w:divBdr>
                                    <w:top w:val="none" w:sz="0" w:space="0" w:color="auto"/>
                                    <w:left w:val="none" w:sz="0" w:space="0" w:color="auto"/>
                                    <w:bottom w:val="none" w:sz="0" w:space="0" w:color="auto"/>
                                    <w:right w:val="none" w:sz="0" w:space="0" w:color="auto"/>
                                  </w:divBdr>
                                </w:div>
                                <w:div w:id="1972780465">
                                  <w:marLeft w:val="640"/>
                                  <w:marRight w:val="0"/>
                                  <w:marTop w:val="0"/>
                                  <w:marBottom w:val="0"/>
                                  <w:divBdr>
                                    <w:top w:val="none" w:sz="0" w:space="0" w:color="auto"/>
                                    <w:left w:val="none" w:sz="0" w:space="0" w:color="auto"/>
                                    <w:bottom w:val="none" w:sz="0" w:space="0" w:color="auto"/>
                                    <w:right w:val="none" w:sz="0" w:space="0" w:color="auto"/>
                                  </w:divBdr>
                                </w:div>
                                <w:div w:id="1294795952">
                                  <w:marLeft w:val="640"/>
                                  <w:marRight w:val="0"/>
                                  <w:marTop w:val="0"/>
                                  <w:marBottom w:val="0"/>
                                  <w:divBdr>
                                    <w:top w:val="none" w:sz="0" w:space="0" w:color="auto"/>
                                    <w:left w:val="none" w:sz="0" w:space="0" w:color="auto"/>
                                    <w:bottom w:val="none" w:sz="0" w:space="0" w:color="auto"/>
                                    <w:right w:val="none" w:sz="0" w:space="0" w:color="auto"/>
                                  </w:divBdr>
                                </w:div>
                                <w:div w:id="1672640892">
                                  <w:marLeft w:val="640"/>
                                  <w:marRight w:val="0"/>
                                  <w:marTop w:val="0"/>
                                  <w:marBottom w:val="0"/>
                                  <w:divBdr>
                                    <w:top w:val="none" w:sz="0" w:space="0" w:color="auto"/>
                                    <w:left w:val="none" w:sz="0" w:space="0" w:color="auto"/>
                                    <w:bottom w:val="none" w:sz="0" w:space="0" w:color="auto"/>
                                    <w:right w:val="none" w:sz="0" w:space="0" w:color="auto"/>
                                  </w:divBdr>
                                </w:div>
                                <w:div w:id="1150829854">
                                  <w:marLeft w:val="640"/>
                                  <w:marRight w:val="0"/>
                                  <w:marTop w:val="0"/>
                                  <w:marBottom w:val="0"/>
                                  <w:divBdr>
                                    <w:top w:val="none" w:sz="0" w:space="0" w:color="auto"/>
                                    <w:left w:val="none" w:sz="0" w:space="0" w:color="auto"/>
                                    <w:bottom w:val="none" w:sz="0" w:space="0" w:color="auto"/>
                                    <w:right w:val="none" w:sz="0" w:space="0" w:color="auto"/>
                                  </w:divBdr>
                                </w:div>
                                <w:div w:id="434328064">
                                  <w:marLeft w:val="640"/>
                                  <w:marRight w:val="0"/>
                                  <w:marTop w:val="0"/>
                                  <w:marBottom w:val="0"/>
                                  <w:divBdr>
                                    <w:top w:val="none" w:sz="0" w:space="0" w:color="auto"/>
                                    <w:left w:val="none" w:sz="0" w:space="0" w:color="auto"/>
                                    <w:bottom w:val="none" w:sz="0" w:space="0" w:color="auto"/>
                                    <w:right w:val="none" w:sz="0" w:space="0" w:color="auto"/>
                                  </w:divBdr>
                                </w:div>
                                <w:div w:id="1894075611">
                                  <w:marLeft w:val="640"/>
                                  <w:marRight w:val="0"/>
                                  <w:marTop w:val="0"/>
                                  <w:marBottom w:val="0"/>
                                  <w:divBdr>
                                    <w:top w:val="none" w:sz="0" w:space="0" w:color="auto"/>
                                    <w:left w:val="none" w:sz="0" w:space="0" w:color="auto"/>
                                    <w:bottom w:val="none" w:sz="0" w:space="0" w:color="auto"/>
                                    <w:right w:val="none" w:sz="0" w:space="0" w:color="auto"/>
                                  </w:divBdr>
                                </w:div>
                                <w:div w:id="36901407">
                                  <w:marLeft w:val="640"/>
                                  <w:marRight w:val="0"/>
                                  <w:marTop w:val="0"/>
                                  <w:marBottom w:val="0"/>
                                  <w:divBdr>
                                    <w:top w:val="none" w:sz="0" w:space="0" w:color="auto"/>
                                    <w:left w:val="none" w:sz="0" w:space="0" w:color="auto"/>
                                    <w:bottom w:val="none" w:sz="0" w:space="0" w:color="auto"/>
                                    <w:right w:val="none" w:sz="0" w:space="0" w:color="auto"/>
                                  </w:divBdr>
                                </w:div>
                                <w:div w:id="1322001422">
                                  <w:marLeft w:val="640"/>
                                  <w:marRight w:val="0"/>
                                  <w:marTop w:val="0"/>
                                  <w:marBottom w:val="0"/>
                                  <w:divBdr>
                                    <w:top w:val="none" w:sz="0" w:space="0" w:color="auto"/>
                                    <w:left w:val="none" w:sz="0" w:space="0" w:color="auto"/>
                                    <w:bottom w:val="none" w:sz="0" w:space="0" w:color="auto"/>
                                    <w:right w:val="none" w:sz="0" w:space="0" w:color="auto"/>
                                  </w:divBdr>
                                </w:div>
                                <w:div w:id="1068765140">
                                  <w:marLeft w:val="640"/>
                                  <w:marRight w:val="0"/>
                                  <w:marTop w:val="0"/>
                                  <w:marBottom w:val="0"/>
                                  <w:divBdr>
                                    <w:top w:val="none" w:sz="0" w:space="0" w:color="auto"/>
                                    <w:left w:val="none" w:sz="0" w:space="0" w:color="auto"/>
                                    <w:bottom w:val="none" w:sz="0" w:space="0" w:color="auto"/>
                                    <w:right w:val="none" w:sz="0" w:space="0" w:color="auto"/>
                                  </w:divBdr>
                                </w:div>
                                <w:div w:id="1274249104">
                                  <w:marLeft w:val="640"/>
                                  <w:marRight w:val="0"/>
                                  <w:marTop w:val="0"/>
                                  <w:marBottom w:val="0"/>
                                  <w:divBdr>
                                    <w:top w:val="none" w:sz="0" w:space="0" w:color="auto"/>
                                    <w:left w:val="none" w:sz="0" w:space="0" w:color="auto"/>
                                    <w:bottom w:val="none" w:sz="0" w:space="0" w:color="auto"/>
                                    <w:right w:val="none" w:sz="0" w:space="0" w:color="auto"/>
                                  </w:divBdr>
                                </w:div>
                                <w:div w:id="1598244525">
                                  <w:marLeft w:val="640"/>
                                  <w:marRight w:val="0"/>
                                  <w:marTop w:val="0"/>
                                  <w:marBottom w:val="0"/>
                                  <w:divBdr>
                                    <w:top w:val="none" w:sz="0" w:space="0" w:color="auto"/>
                                    <w:left w:val="none" w:sz="0" w:space="0" w:color="auto"/>
                                    <w:bottom w:val="none" w:sz="0" w:space="0" w:color="auto"/>
                                    <w:right w:val="none" w:sz="0" w:space="0" w:color="auto"/>
                                  </w:divBdr>
                                </w:div>
                                <w:div w:id="80687859">
                                  <w:marLeft w:val="640"/>
                                  <w:marRight w:val="0"/>
                                  <w:marTop w:val="0"/>
                                  <w:marBottom w:val="0"/>
                                  <w:divBdr>
                                    <w:top w:val="none" w:sz="0" w:space="0" w:color="auto"/>
                                    <w:left w:val="none" w:sz="0" w:space="0" w:color="auto"/>
                                    <w:bottom w:val="none" w:sz="0" w:space="0" w:color="auto"/>
                                    <w:right w:val="none" w:sz="0" w:space="0" w:color="auto"/>
                                  </w:divBdr>
                                </w:div>
                                <w:div w:id="943654169">
                                  <w:marLeft w:val="640"/>
                                  <w:marRight w:val="0"/>
                                  <w:marTop w:val="0"/>
                                  <w:marBottom w:val="0"/>
                                  <w:divBdr>
                                    <w:top w:val="none" w:sz="0" w:space="0" w:color="auto"/>
                                    <w:left w:val="none" w:sz="0" w:space="0" w:color="auto"/>
                                    <w:bottom w:val="none" w:sz="0" w:space="0" w:color="auto"/>
                                    <w:right w:val="none" w:sz="0" w:space="0" w:color="auto"/>
                                  </w:divBdr>
                                </w:div>
                                <w:div w:id="433207387">
                                  <w:marLeft w:val="640"/>
                                  <w:marRight w:val="0"/>
                                  <w:marTop w:val="0"/>
                                  <w:marBottom w:val="0"/>
                                  <w:divBdr>
                                    <w:top w:val="none" w:sz="0" w:space="0" w:color="auto"/>
                                    <w:left w:val="none" w:sz="0" w:space="0" w:color="auto"/>
                                    <w:bottom w:val="none" w:sz="0" w:space="0" w:color="auto"/>
                                    <w:right w:val="none" w:sz="0" w:space="0" w:color="auto"/>
                                  </w:divBdr>
                                </w:div>
                                <w:div w:id="453672748">
                                  <w:marLeft w:val="640"/>
                                  <w:marRight w:val="0"/>
                                  <w:marTop w:val="0"/>
                                  <w:marBottom w:val="0"/>
                                  <w:divBdr>
                                    <w:top w:val="none" w:sz="0" w:space="0" w:color="auto"/>
                                    <w:left w:val="none" w:sz="0" w:space="0" w:color="auto"/>
                                    <w:bottom w:val="none" w:sz="0" w:space="0" w:color="auto"/>
                                    <w:right w:val="none" w:sz="0" w:space="0" w:color="auto"/>
                                  </w:divBdr>
                                </w:div>
                                <w:div w:id="1967882213">
                                  <w:marLeft w:val="640"/>
                                  <w:marRight w:val="0"/>
                                  <w:marTop w:val="0"/>
                                  <w:marBottom w:val="0"/>
                                  <w:divBdr>
                                    <w:top w:val="none" w:sz="0" w:space="0" w:color="auto"/>
                                    <w:left w:val="none" w:sz="0" w:space="0" w:color="auto"/>
                                    <w:bottom w:val="none" w:sz="0" w:space="0" w:color="auto"/>
                                    <w:right w:val="none" w:sz="0" w:space="0" w:color="auto"/>
                                  </w:divBdr>
                                </w:div>
                                <w:div w:id="633682306">
                                  <w:marLeft w:val="640"/>
                                  <w:marRight w:val="0"/>
                                  <w:marTop w:val="0"/>
                                  <w:marBottom w:val="0"/>
                                  <w:divBdr>
                                    <w:top w:val="none" w:sz="0" w:space="0" w:color="auto"/>
                                    <w:left w:val="none" w:sz="0" w:space="0" w:color="auto"/>
                                    <w:bottom w:val="none" w:sz="0" w:space="0" w:color="auto"/>
                                    <w:right w:val="none" w:sz="0" w:space="0" w:color="auto"/>
                                  </w:divBdr>
                                </w:div>
                                <w:div w:id="943415735">
                                  <w:marLeft w:val="640"/>
                                  <w:marRight w:val="0"/>
                                  <w:marTop w:val="0"/>
                                  <w:marBottom w:val="0"/>
                                  <w:divBdr>
                                    <w:top w:val="none" w:sz="0" w:space="0" w:color="auto"/>
                                    <w:left w:val="none" w:sz="0" w:space="0" w:color="auto"/>
                                    <w:bottom w:val="none" w:sz="0" w:space="0" w:color="auto"/>
                                    <w:right w:val="none" w:sz="0" w:space="0" w:color="auto"/>
                                  </w:divBdr>
                                </w:div>
                                <w:div w:id="1243635800">
                                  <w:marLeft w:val="640"/>
                                  <w:marRight w:val="0"/>
                                  <w:marTop w:val="0"/>
                                  <w:marBottom w:val="0"/>
                                  <w:divBdr>
                                    <w:top w:val="none" w:sz="0" w:space="0" w:color="auto"/>
                                    <w:left w:val="none" w:sz="0" w:space="0" w:color="auto"/>
                                    <w:bottom w:val="none" w:sz="0" w:space="0" w:color="auto"/>
                                    <w:right w:val="none" w:sz="0" w:space="0" w:color="auto"/>
                                  </w:divBdr>
                                </w:div>
                                <w:div w:id="913317934">
                                  <w:marLeft w:val="640"/>
                                  <w:marRight w:val="0"/>
                                  <w:marTop w:val="0"/>
                                  <w:marBottom w:val="0"/>
                                  <w:divBdr>
                                    <w:top w:val="none" w:sz="0" w:space="0" w:color="auto"/>
                                    <w:left w:val="none" w:sz="0" w:space="0" w:color="auto"/>
                                    <w:bottom w:val="none" w:sz="0" w:space="0" w:color="auto"/>
                                    <w:right w:val="none" w:sz="0" w:space="0" w:color="auto"/>
                                  </w:divBdr>
                                </w:div>
                                <w:div w:id="72090281">
                                  <w:marLeft w:val="640"/>
                                  <w:marRight w:val="0"/>
                                  <w:marTop w:val="0"/>
                                  <w:marBottom w:val="0"/>
                                  <w:divBdr>
                                    <w:top w:val="none" w:sz="0" w:space="0" w:color="auto"/>
                                    <w:left w:val="none" w:sz="0" w:space="0" w:color="auto"/>
                                    <w:bottom w:val="none" w:sz="0" w:space="0" w:color="auto"/>
                                    <w:right w:val="none" w:sz="0" w:space="0" w:color="auto"/>
                                  </w:divBdr>
                                </w:div>
                                <w:div w:id="190187192">
                                  <w:marLeft w:val="640"/>
                                  <w:marRight w:val="0"/>
                                  <w:marTop w:val="0"/>
                                  <w:marBottom w:val="0"/>
                                  <w:divBdr>
                                    <w:top w:val="none" w:sz="0" w:space="0" w:color="auto"/>
                                    <w:left w:val="none" w:sz="0" w:space="0" w:color="auto"/>
                                    <w:bottom w:val="none" w:sz="0" w:space="0" w:color="auto"/>
                                    <w:right w:val="none" w:sz="0" w:space="0" w:color="auto"/>
                                  </w:divBdr>
                                </w:div>
                                <w:div w:id="1497257770">
                                  <w:marLeft w:val="640"/>
                                  <w:marRight w:val="0"/>
                                  <w:marTop w:val="0"/>
                                  <w:marBottom w:val="0"/>
                                  <w:divBdr>
                                    <w:top w:val="none" w:sz="0" w:space="0" w:color="auto"/>
                                    <w:left w:val="none" w:sz="0" w:space="0" w:color="auto"/>
                                    <w:bottom w:val="none" w:sz="0" w:space="0" w:color="auto"/>
                                    <w:right w:val="none" w:sz="0" w:space="0" w:color="auto"/>
                                  </w:divBdr>
                                </w:div>
                                <w:div w:id="2116631441">
                                  <w:marLeft w:val="640"/>
                                  <w:marRight w:val="0"/>
                                  <w:marTop w:val="0"/>
                                  <w:marBottom w:val="0"/>
                                  <w:divBdr>
                                    <w:top w:val="none" w:sz="0" w:space="0" w:color="auto"/>
                                    <w:left w:val="none" w:sz="0" w:space="0" w:color="auto"/>
                                    <w:bottom w:val="none" w:sz="0" w:space="0" w:color="auto"/>
                                    <w:right w:val="none" w:sz="0" w:space="0" w:color="auto"/>
                                  </w:divBdr>
                                </w:div>
                                <w:div w:id="1299459858">
                                  <w:marLeft w:val="640"/>
                                  <w:marRight w:val="0"/>
                                  <w:marTop w:val="0"/>
                                  <w:marBottom w:val="0"/>
                                  <w:divBdr>
                                    <w:top w:val="none" w:sz="0" w:space="0" w:color="auto"/>
                                    <w:left w:val="none" w:sz="0" w:space="0" w:color="auto"/>
                                    <w:bottom w:val="none" w:sz="0" w:space="0" w:color="auto"/>
                                    <w:right w:val="none" w:sz="0" w:space="0" w:color="auto"/>
                                  </w:divBdr>
                                </w:div>
                                <w:div w:id="1414740050">
                                  <w:marLeft w:val="640"/>
                                  <w:marRight w:val="0"/>
                                  <w:marTop w:val="0"/>
                                  <w:marBottom w:val="0"/>
                                  <w:divBdr>
                                    <w:top w:val="none" w:sz="0" w:space="0" w:color="auto"/>
                                    <w:left w:val="none" w:sz="0" w:space="0" w:color="auto"/>
                                    <w:bottom w:val="none" w:sz="0" w:space="0" w:color="auto"/>
                                    <w:right w:val="none" w:sz="0" w:space="0" w:color="auto"/>
                                  </w:divBdr>
                                </w:div>
                                <w:div w:id="787898299">
                                  <w:marLeft w:val="640"/>
                                  <w:marRight w:val="0"/>
                                  <w:marTop w:val="0"/>
                                  <w:marBottom w:val="0"/>
                                  <w:divBdr>
                                    <w:top w:val="none" w:sz="0" w:space="0" w:color="auto"/>
                                    <w:left w:val="none" w:sz="0" w:space="0" w:color="auto"/>
                                    <w:bottom w:val="none" w:sz="0" w:space="0" w:color="auto"/>
                                    <w:right w:val="none" w:sz="0" w:space="0" w:color="auto"/>
                                  </w:divBdr>
                                </w:div>
                                <w:div w:id="510798463">
                                  <w:marLeft w:val="640"/>
                                  <w:marRight w:val="0"/>
                                  <w:marTop w:val="0"/>
                                  <w:marBottom w:val="0"/>
                                  <w:divBdr>
                                    <w:top w:val="none" w:sz="0" w:space="0" w:color="auto"/>
                                    <w:left w:val="none" w:sz="0" w:space="0" w:color="auto"/>
                                    <w:bottom w:val="none" w:sz="0" w:space="0" w:color="auto"/>
                                    <w:right w:val="none" w:sz="0" w:space="0" w:color="auto"/>
                                  </w:divBdr>
                                </w:div>
                                <w:div w:id="1648048938">
                                  <w:marLeft w:val="640"/>
                                  <w:marRight w:val="0"/>
                                  <w:marTop w:val="0"/>
                                  <w:marBottom w:val="0"/>
                                  <w:divBdr>
                                    <w:top w:val="none" w:sz="0" w:space="0" w:color="auto"/>
                                    <w:left w:val="none" w:sz="0" w:space="0" w:color="auto"/>
                                    <w:bottom w:val="none" w:sz="0" w:space="0" w:color="auto"/>
                                    <w:right w:val="none" w:sz="0" w:space="0" w:color="auto"/>
                                  </w:divBdr>
                                </w:div>
                                <w:div w:id="1168131287">
                                  <w:marLeft w:val="640"/>
                                  <w:marRight w:val="0"/>
                                  <w:marTop w:val="0"/>
                                  <w:marBottom w:val="0"/>
                                  <w:divBdr>
                                    <w:top w:val="none" w:sz="0" w:space="0" w:color="auto"/>
                                    <w:left w:val="none" w:sz="0" w:space="0" w:color="auto"/>
                                    <w:bottom w:val="none" w:sz="0" w:space="0" w:color="auto"/>
                                    <w:right w:val="none" w:sz="0" w:space="0" w:color="auto"/>
                                  </w:divBdr>
                                </w:div>
                                <w:div w:id="348144637">
                                  <w:marLeft w:val="640"/>
                                  <w:marRight w:val="0"/>
                                  <w:marTop w:val="0"/>
                                  <w:marBottom w:val="0"/>
                                  <w:divBdr>
                                    <w:top w:val="none" w:sz="0" w:space="0" w:color="auto"/>
                                    <w:left w:val="none" w:sz="0" w:space="0" w:color="auto"/>
                                    <w:bottom w:val="none" w:sz="0" w:space="0" w:color="auto"/>
                                    <w:right w:val="none" w:sz="0" w:space="0" w:color="auto"/>
                                  </w:divBdr>
                                </w:div>
                                <w:div w:id="1379358217">
                                  <w:marLeft w:val="640"/>
                                  <w:marRight w:val="0"/>
                                  <w:marTop w:val="0"/>
                                  <w:marBottom w:val="0"/>
                                  <w:divBdr>
                                    <w:top w:val="none" w:sz="0" w:space="0" w:color="auto"/>
                                    <w:left w:val="none" w:sz="0" w:space="0" w:color="auto"/>
                                    <w:bottom w:val="none" w:sz="0" w:space="0" w:color="auto"/>
                                    <w:right w:val="none" w:sz="0" w:space="0" w:color="auto"/>
                                  </w:divBdr>
                                </w:div>
                                <w:div w:id="1118643614">
                                  <w:marLeft w:val="640"/>
                                  <w:marRight w:val="0"/>
                                  <w:marTop w:val="0"/>
                                  <w:marBottom w:val="0"/>
                                  <w:divBdr>
                                    <w:top w:val="none" w:sz="0" w:space="0" w:color="auto"/>
                                    <w:left w:val="none" w:sz="0" w:space="0" w:color="auto"/>
                                    <w:bottom w:val="none" w:sz="0" w:space="0" w:color="auto"/>
                                    <w:right w:val="none" w:sz="0" w:space="0" w:color="auto"/>
                                  </w:divBdr>
                                </w:div>
                                <w:div w:id="811599531">
                                  <w:marLeft w:val="640"/>
                                  <w:marRight w:val="0"/>
                                  <w:marTop w:val="0"/>
                                  <w:marBottom w:val="0"/>
                                  <w:divBdr>
                                    <w:top w:val="none" w:sz="0" w:space="0" w:color="auto"/>
                                    <w:left w:val="none" w:sz="0" w:space="0" w:color="auto"/>
                                    <w:bottom w:val="none" w:sz="0" w:space="0" w:color="auto"/>
                                    <w:right w:val="none" w:sz="0" w:space="0" w:color="auto"/>
                                  </w:divBdr>
                                </w:div>
                                <w:div w:id="1273323277">
                                  <w:marLeft w:val="640"/>
                                  <w:marRight w:val="0"/>
                                  <w:marTop w:val="0"/>
                                  <w:marBottom w:val="0"/>
                                  <w:divBdr>
                                    <w:top w:val="none" w:sz="0" w:space="0" w:color="auto"/>
                                    <w:left w:val="none" w:sz="0" w:space="0" w:color="auto"/>
                                    <w:bottom w:val="none" w:sz="0" w:space="0" w:color="auto"/>
                                    <w:right w:val="none" w:sz="0" w:space="0" w:color="auto"/>
                                  </w:divBdr>
                                </w:div>
                                <w:div w:id="678318281">
                                  <w:marLeft w:val="640"/>
                                  <w:marRight w:val="0"/>
                                  <w:marTop w:val="0"/>
                                  <w:marBottom w:val="0"/>
                                  <w:divBdr>
                                    <w:top w:val="none" w:sz="0" w:space="0" w:color="auto"/>
                                    <w:left w:val="none" w:sz="0" w:space="0" w:color="auto"/>
                                    <w:bottom w:val="none" w:sz="0" w:space="0" w:color="auto"/>
                                    <w:right w:val="none" w:sz="0" w:space="0" w:color="auto"/>
                                  </w:divBdr>
                                </w:div>
                                <w:div w:id="1561749908">
                                  <w:marLeft w:val="640"/>
                                  <w:marRight w:val="0"/>
                                  <w:marTop w:val="0"/>
                                  <w:marBottom w:val="0"/>
                                  <w:divBdr>
                                    <w:top w:val="none" w:sz="0" w:space="0" w:color="auto"/>
                                    <w:left w:val="none" w:sz="0" w:space="0" w:color="auto"/>
                                    <w:bottom w:val="none" w:sz="0" w:space="0" w:color="auto"/>
                                    <w:right w:val="none" w:sz="0" w:space="0" w:color="auto"/>
                                  </w:divBdr>
                                </w:div>
                                <w:div w:id="2086300821">
                                  <w:marLeft w:val="640"/>
                                  <w:marRight w:val="0"/>
                                  <w:marTop w:val="0"/>
                                  <w:marBottom w:val="0"/>
                                  <w:divBdr>
                                    <w:top w:val="none" w:sz="0" w:space="0" w:color="auto"/>
                                    <w:left w:val="none" w:sz="0" w:space="0" w:color="auto"/>
                                    <w:bottom w:val="none" w:sz="0" w:space="0" w:color="auto"/>
                                    <w:right w:val="none" w:sz="0" w:space="0" w:color="auto"/>
                                  </w:divBdr>
                                </w:div>
                                <w:div w:id="825635286">
                                  <w:marLeft w:val="640"/>
                                  <w:marRight w:val="0"/>
                                  <w:marTop w:val="0"/>
                                  <w:marBottom w:val="0"/>
                                  <w:divBdr>
                                    <w:top w:val="none" w:sz="0" w:space="0" w:color="auto"/>
                                    <w:left w:val="none" w:sz="0" w:space="0" w:color="auto"/>
                                    <w:bottom w:val="none" w:sz="0" w:space="0" w:color="auto"/>
                                    <w:right w:val="none" w:sz="0" w:space="0" w:color="auto"/>
                                  </w:divBdr>
                                </w:div>
                                <w:div w:id="1669596774">
                                  <w:marLeft w:val="640"/>
                                  <w:marRight w:val="0"/>
                                  <w:marTop w:val="0"/>
                                  <w:marBottom w:val="0"/>
                                  <w:divBdr>
                                    <w:top w:val="none" w:sz="0" w:space="0" w:color="auto"/>
                                    <w:left w:val="none" w:sz="0" w:space="0" w:color="auto"/>
                                    <w:bottom w:val="none" w:sz="0" w:space="0" w:color="auto"/>
                                    <w:right w:val="none" w:sz="0" w:space="0" w:color="auto"/>
                                  </w:divBdr>
                                </w:div>
                                <w:div w:id="1866749963">
                                  <w:marLeft w:val="640"/>
                                  <w:marRight w:val="0"/>
                                  <w:marTop w:val="0"/>
                                  <w:marBottom w:val="0"/>
                                  <w:divBdr>
                                    <w:top w:val="none" w:sz="0" w:space="0" w:color="auto"/>
                                    <w:left w:val="none" w:sz="0" w:space="0" w:color="auto"/>
                                    <w:bottom w:val="none" w:sz="0" w:space="0" w:color="auto"/>
                                    <w:right w:val="none" w:sz="0" w:space="0" w:color="auto"/>
                                  </w:divBdr>
                                </w:div>
                                <w:div w:id="997345291">
                                  <w:marLeft w:val="640"/>
                                  <w:marRight w:val="0"/>
                                  <w:marTop w:val="0"/>
                                  <w:marBottom w:val="0"/>
                                  <w:divBdr>
                                    <w:top w:val="none" w:sz="0" w:space="0" w:color="auto"/>
                                    <w:left w:val="none" w:sz="0" w:space="0" w:color="auto"/>
                                    <w:bottom w:val="none" w:sz="0" w:space="0" w:color="auto"/>
                                    <w:right w:val="none" w:sz="0" w:space="0" w:color="auto"/>
                                  </w:divBdr>
                                </w:div>
                                <w:div w:id="2100903023">
                                  <w:marLeft w:val="640"/>
                                  <w:marRight w:val="0"/>
                                  <w:marTop w:val="0"/>
                                  <w:marBottom w:val="0"/>
                                  <w:divBdr>
                                    <w:top w:val="none" w:sz="0" w:space="0" w:color="auto"/>
                                    <w:left w:val="none" w:sz="0" w:space="0" w:color="auto"/>
                                    <w:bottom w:val="none" w:sz="0" w:space="0" w:color="auto"/>
                                    <w:right w:val="none" w:sz="0" w:space="0" w:color="auto"/>
                                  </w:divBdr>
                                </w:div>
                                <w:div w:id="184366199">
                                  <w:marLeft w:val="640"/>
                                  <w:marRight w:val="0"/>
                                  <w:marTop w:val="0"/>
                                  <w:marBottom w:val="0"/>
                                  <w:divBdr>
                                    <w:top w:val="none" w:sz="0" w:space="0" w:color="auto"/>
                                    <w:left w:val="none" w:sz="0" w:space="0" w:color="auto"/>
                                    <w:bottom w:val="none" w:sz="0" w:space="0" w:color="auto"/>
                                    <w:right w:val="none" w:sz="0" w:space="0" w:color="auto"/>
                                  </w:divBdr>
                                </w:div>
                                <w:div w:id="1522892770">
                                  <w:marLeft w:val="640"/>
                                  <w:marRight w:val="0"/>
                                  <w:marTop w:val="0"/>
                                  <w:marBottom w:val="0"/>
                                  <w:divBdr>
                                    <w:top w:val="none" w:sz="0" w:space="0" w:color="auto"/>
                                    <w:left w:val="none" w:sz="0" w:space="0" w:color="auto"/>
                                    <w:bottom w:val="none" w:sz="0" w:space="0" w:color="auto"/>
                                    <w:right w:val="none" w:sz="0" w:space="0" w:color="auto"/>
                                  </w:divBdr>
                                </w:div>
                                <w:div w:id="760679492">
                                  <w:marLeft w:val="640"/>
                                  <w:marRight w:val="0"/>
                                  <w:marTop w:val="0"/>
                                  <w:marBottom w:val="0"/>
                                  <w:divBdr>
                                    <w:top w:val="none" w:sz="0" w:space="0" w:color="auto"/>
                                    <w:left w:val="none" w:sz="0" w:space="0" w:color="auto"/>
                                    <w:bottom w:val="none" w:sz="0" w:space="0" w:color="auto"/>
                                    <w:right w:val="none" w:sz="0" w:space="0" w:color="auto"/>
                                  </w:divBdr>
                                </w:div>
                                <w:div w:id="716130023">
                                  <w:marLeft w:val="640"/>
                                  <w:marRight w:val="0"/>
                                  <w:marTop w:val="0"/>
                                  <w:marBottom w:val="0"/>
                                  <w:divBdr>
                                    <w:top w:val="none" w:sz="0" w:space="0" w:color="auto"/>
                                    <w:left w:val="none" w:sz="0" w:space="0" w:color="auto"/>
                                    <w:bottom w:val="none" w:sz="0" w:space="0" w:color="auto"/>
                                    <w:right w:val="none" w:sz="0" w:space="0" w:color="auto"/>
                                  </w:divBdr>
                                </w:div>
                                <w:div w:id="376662312">
                                  <w:marLeft w:val="640"/>
                                  <w:marRight w:val="0"/>
                                  <w:marTop w:val="0"/>
                                  <w:marBottom w:val="0"/>
                                  <w:divBdr>
                                    <w:top w:val="none" w:sz="0" w:space="0" w:color="auto"/>
                                    <w:left w:val="none" w:sz="0" w:space="0" w:color="auto"/>
                                    <w:bottom w:val="none" w:sz="0" w:space="0" w:color="auto"/>
                                    <w:right w:val="none" w:sz="0" w:space="0" w:color="auto"/>
                                  </w:divBdr>
                                </w:div>
                                <w:div w:id="1247769397">
                                  <w:marLeft w:val="640"/>
                                  <w:marRight w:val="0"/>
                                  <w:marTop w:val="0"/>
                                  <w:marBottom w:val="0"/>
                                  <w:divBdr>
                                    <w:top w:val="none" w:sz="0" w:space="0" w:color="auto"/>
                                    <w:left w:val="none" w:sz="0" w:space="0" w:color="auto"/>
                                    <w:bottom w:val="none" w:sz="0" w:space="0" w:color="auto"/>
                                    <w:right w:val="none" w:sz="0" w:space="0" w:color="auto"/>
                                  </w:divBdr>
                                </w:div>
                                <w:div w:id="1455829703">
                                  <w:marLeft w:val="640"/>
                                  <w:marRight w:val="0"/>
                                  <w:marTop w:val="0"/>
                                  <w:marBottom w:val="0"/>
                                  <w:divBdr>
                                    <w:top w:val="none" w:sz="0" w:space="0" w:color="auto"/>
                                    <w:left w:val="none" w:sz="0" w:space="0" w:color="auto"/>
                                    <w:bottom w:val="none" w:sz="0" w:space="0" w:color="auto"/>
                                    <w:right w:val="none" w:sz="0" w:space="0" w:color="auto"/>
                                  </w:divBdr>
                                </w:div>
                                <w:div w:id="226648558">
                                  <w:marLeft w:val="640"/>
                                  <w:marRight w:val="0"/>
                                  <w:marTop w:val="0"/>
                                  <w:marBottom w:val="0"/>
                                  <w:divBdr>
                                    <w:top w:val="none" w:sz="0" w:space="0" w:color="auto"/>
                                    <w:left w:val="none" w:sz="0" w:space="0" w:color="auto"/>
                                    <w:bottom w:val="none" w:sz="0" w:space="0" w:color="auto"/>
                                    <w:right w:val="none" w:sz="0" w:space="0" w:color="auto"/>
                                  </w:divBdr>
                                </w:div>
                                <w:div w:id="334847362">
                                  <w:marLeft w:val="640"/>
                                  <w:marRight w:val="0"/>
                                  <w:marTop w:val="0"/>
                                  <w:marBottom w:val="0"/>
                                  <w:divBdr>
                                    <w:top w:val="none" w:sz="0" w:space="0" w:color="auto"/>
                                    <w:left w:val="none" w:sz="0" w:space="0" w:color="auto"/>
                                    <w:bottom w:val="none" w:sz="0" w:space="0" w:color="auto"/>
                                    <w:right w:val="none" w:sz="0" w:space="0" w:color="auto"/>
                                  </w:divBdr>
                                </w:div>
                                <w:div w:id="1632396111">
                                  <w:marLeft w:val="640"/>
                                  <w:marRight w:val="0"/>
                                  <w:marTop w:val="0"/>
                                  <w:marBottom w:val="0"/>
                                  <w:divBdr>
                                    <w:top w:val="none" w:sz="0" w:space="0" w:color="auto"/>
                                    <w:left w:val="none" w:sz="0" w:space="0" w:color="auto"/>
                                    <w:bottom w:val="none" w:sz="0" w:space="0" w:color="auto"/>
                                    <w:right w:val="none" w:sz="0" w:space="0" w:color="auto"/>
                                  </w:divBdr>
                                </w:div>
                                <w:div w:id="5333740">
                                  <w:marLeft w:val="640"/>
                                  <w:marRight w:val="0"/>
                                  <w:marTop w:val="0"/>
                                  <w:marBottom w:val="0"/>
                                  <w:divBdr>
                                    <w:top w:val="none" w:sz="0" w:space="0" w:color="auto"/>
                                    <w:left w:val="none" w:sz="0" w:space="0" w:color="auto"/>
                                    <w:bottom w:val="none" w:sz="0" w:space="0" w:color="auto"/>
                                    <w:right w:val="none" w:sz="0" w:space="0" w:color="auto"/>
                                  </w:divBdr>
                                </w:div>
                                <w:div w:id="262685547">
                                  <w:marLeft w:val="640"/>
                                  <w:marRight w:val="0"/>
                                  <w:marTop w:val="0"/>
                                  <w:marBottom w:val="0"/>
                                  <w:divBdr>
                                    <w:top w:val="none" w:sz="0" w:space="0" w:color="auto"/>
                                    <w:left w:val="none" w:sz="0" w:space="0" w:color="auto"/>
                                    <w:bottom w:val="none" w:sz="0" w:space="0" w:color="auto"/>
                                    <w:right w:val="none" w:sz="0" w:space="0" w:color="auto"/>
                                  </w:divBdr>
                                </w:div>
                                <w:div w:id="198781809">
                                  <w:marLeft w:val="640"/>
                                  <w:marRight w:val="0"/>
                                  <w:marTop w:val="0"/>
                                  <w:marBottom w:val="0"/>
                                  <w:divBdr>
                                    <w:top w:val="none" w:sz="0" w:space="0" w:color="auto"/>
                                    <w:left w:val="none" w:sz="0" w:space="0" w:color="auto"/>
                                    <w:bottom w:val="none" w:sz="0" w:space="0" w:color="auto"/>
                                    <w:right w:val="none" w:sz="0" w:space="0" w:color="auto"/>
                                  </w:divBdr>
                                </w:div>
                                <w:div w:id="486940808">
                                  <w:marLeft w:val="640"/>
                                  <w:marRight w:val="0"/>
                                  <w:marTop w:val="0"/>
                                  <w:marBottom w:val="0"/>
                                  <w:divBdr>
                                    <w:top w:val="none" w:sz="0" w:space="0" w:color="auto"/>
                                    <w:left w:val="none" w:sz="0" w:space="0" w:color="auto"/>
                                    <w:bottom w:val="none" w:sz="0" w:space="0" w:color="auto"/>
                                    <w:right w:val="none" w:sz="0" w:space="0" w:color="auto"/>
                                  </w:divBdr>
                                </w:div>
                                <w:div w:id="163404028">
                                  <w:marLeft w:val="640"/>
                                  <w:marRight w:val="0"/>
                                  <w:marTop w:val="0"/>
                                  <w:marBottom w:val="0"/>
                                  <w:divBdr>
                                    <w:top w:val="none" w:sz="0" w:space="0" w:color="auto"/>
                                    <w:left w:val="none" w:sz="0" w:space="0" w:color="auto"/>
                                    <w:bottom w:val="none" w:sz="0" w:space="0" w:color="auto"/>
                                    <w:right w:val="none" w:sz="0" w:space="0" w:color="auto"/>
                                  </w:divBdr>
                                </w:div>
                                <w:div w:id="1282609219">
                                  <w:marLeft w:val="640"/>
                                  <w:marRight w:val="0"/>
                                  <w:marTop w:val="0"/>
                                  <w:marBottom w:val="0"/>
                                  <w:divBdr>
                                    <w:top w:val="none" w:sz="0" w:space="0" w:color="auto"/>
                                    <w:left w:val="none" w:sz="0" w:space="0" w:color="auto"/>
                                    <w:bottom w:val="none" w:sz="0" w:space="0" w:color="auto"/>
                                    <w:right w:val="none" w:sz="0" w:space="0" w:color="auto"/>
                                  </w:divBdr>
                                </w:div>
                                <w:div w:id="2001234228">
                                  <w:marLeft w:val="640"/>
                                  <w:marRight w:val="0"/>
                                  <w:marTop w:val="0"/>
                                  <w:marBottom w:val="0"/>
                                  <w:divBdr>
                                    <w:top w:val="none" w:sz="0" w:space="0" w:color="auto"/>
                                    <w:left w:val="none" w:sz="0" w:space="0" w:color="auto"/>
                                    <w:bottom w:val="none" w:sz="0" w:space="0" w:color="auto"/>
                                    <w:right w:val="none" w:sz="0" w:space="0" w:color="auto"/>
                                  </w:divBdr>
                                </w:div>
                                <w:div w:id="390737615">
                                  <w:marLeft w:val="640"/>
                                  <w:marRight w:val="0"/>
                                  <w:marTop w:val="0"/>
                                  <w:marBottom w:val="0"/>
                                  <w:divBdr>
                                    <w:top w:val="none" w:sz="0" w:space="0" w:color="auto"/>
                                    <w:left w:val="none" w:sz="0" w:space="0" w:color="auto"/>
                                    <w:bottom w:val="none" w:sz="0" w:space="0" w:color="auto"/>
                                    <w:right w:val="none" w:sz="0" w:space="0" w:color="auto"/>
                                  </w:divBdr>
                                </w:div>
                                <w:div w:id="1587032018">
                                  <w:marLeft w:val="640"/>
                                  <w:marRight w:val="0"/>
                                  <w:marTop w:val="0"/>
                                  <w:marBottom w:val="0"/>
                                  <w:divBdr>
                                    <w:top w:val="none" w:sz="0" w:space="0" w:color="auto"/>
                                    <w:left w:val="none" w:sz="0" w:space="0" w:color="auto"/>
                                    <w:bottom w:val="none" w:sz="0" w:space="0" w:color="auto"/>
                                    <w:right w:val="none" w:sz="0" w:space="0" w:color="auto"/>
                                  </w:divBdr>
                                </w:div>
                                <w:div w:id="551500402">
                                  <w:marLeft w:val="640"/>
                                  <w:marRight w:val="0"/>
                                  <w:marTop w:val="0"/>
                                  <w:marBottom w:val="0"/>
                                  <w:divBdr>
                                    <w:top w:val="none" w:sz="0" w:space="0" w:color="auto"/>
                                    <w:left w:val="none" w:sz="0" w:space="0" w:color="auto"/>
                                    <w:bottom w:val="none" w:sz="0" w:space="0" w:color="auto"/>
                                    <w:right w:val="none" w:sz="0" w:space="0" w:color="auto"/>
                                  </w:divBdr>
                                </w:div>
                              </w:divsChild>
                            </w:div>
                            <w:div w:id="738937656">
                              <w:marLeft w:val="0"/>
                              <w:marRight w:val="0"/>
                              <w:marTop w:val="0"/>
                              <w:marBottom w:val="0"/>
                              <w:divBdr>
                                <w:top w:val="none" w:sz="0" w:space="0" w:color="auto"/>
                                <w:left w:val="none" w:sz="0" w:space="0" w:color="auto"/>
                                <w:bottom w:val="none" w:sz="0" w:space="0" w:color="auto"/>
                                <w:right w:val="none" w:sz="0" w:space="0" w:color="auto"/>
                              </w:divBdr>
                              <w:divsChild>
                                <w:div w:id="1934892798">
                                  <w:marLeft w:val="640"/>
                                  <w:marRight w:val="0"/>
                                  <w:marTop w:val="0"/>
                                  <w:marBottom w:val="0"/>
                                  <w:divBdr>
                                    <w:top w:val="none" w:sz="0" w:space="0" w:color="auto"/>
                                    <w:left w:val="none" w:sz="0" w:space="0" w:color="auto"/>
                                    <w:bottom w:val="none" w:sz="0" w:space="0" w:color="auto"/>
                                    <w:right w:val="none" w:sz="0" w:space="0" w:color="auto"/>
                                  </w:divBdr>
                                </w:div>
                                <w:div w:id="315112611">
                                  <w:marLeft w:val="640"/>
                                  <w:marRight w:val="0"/>
                                  <w:marTop w:val="0"/>
                                  <w:marBottom w:val="0"/>
                                  <w:divBdr>
                                    <w:top w:val="none" w:sz="0" w:space="0" w:color="auto"/>
                                    <w:left w:val="none" w:sz="0" w:space="0" w:color="auto"/>
                                    <w:bottom w:val="none" w:sz="0" w:space="0" w:color="auto"/>
                                    <w:right w:val="none" w:sz="0" w:space="0" w:color="auto"/>
                                  </w:divBdr>
                                </w:div>
                                <w:div w:id="1687245544">
                                  <w:marLeft w:val="640"/>
                                  <w:marRight w:val="0"/>
                                  <w:marTop w:val="0"/>
                                  <w:marBottom w:val="0"/>
                                  <w:divBdr>
                                    <w:top w:val="none" w:sz="0" w:space="0" w:color="auto"/>
                                    <w:left w:val="none" w:sz="0" w:space="0" w:color="auto"/>
                                    <w:bottom w:val="none" w:sz="0" w:space="0" w:color="auto"/>
                                    <w:right w:val="none" w:sz="0" w:space="0" w:color="auto"/>
                                  </w:divBdr>
                                </w:div>
                                <w:div w:id="649480347">
                                  <w:marLeft w:val="640"/>
                                  <w:marRight w:val="0"/>
                                  <w:marTop w:val="0"/>
                                  <w:marBottom w:val="0"/>
                                  <w:divBdr>
                                    <w:top w:val="none" w:sz="0" w:space="0" w:color="auto"/>
                                    <w:left w:val="none" w:sz="0" w:space="0" w:color="auto"/>
                                    <w:bottom w:val="none" w:sz="0" w:space="0" w:color="auto"/>
                                    <w:right w:val="none" w:sz="0" w:space="0" w:color="auto"/>
                                  </w:divBdr>
                                </w:div>
                                <w:div w:id="27267926">
                                  <w:marLeft w:val="640"/>
                                  <w:marRight w:val="0"/>
                                  <w:marTop w:val="0"/>
                                  <w:marBottom w:val="0"/>
                                  <w:divBdr>
                                    <w:top w:val="none" w:sz="0" w:space="0" w:color="auto"/>
                                    <w:left w:val="none" w:sz="0" w:space="0" w:color="auto"/>
                                    <w:bottom w:val="none" w:sz="0" w:space="0" w:color="auto"/>
                                    <w:right w:val="none" w:sz="0" w:space="0" w:color="auto"/>
                                  </w:divBdr>
                                </w:div>
                                <w:div w:id="1431703177">
                                  <w:marLeft w:val="640"/>
                                  <w:marRight w:val="0"/>
                                  <w:marTop w:val="0"/>
                                  <w:marBottom w:val="0"/>
                                  <w:divBdr>
                                    <w:top w:val="none" w:sz="0" w:space="0" w:color="auto"/>
                                    <w:left w:val="none" w:sz="0" w:space="0" w:color="auto"/>
                                    <w:bottom w:val="none" w:sz="0" w:space="0" w:color="auto"/>
                                    <w:right w:val="none" w:sz="0" w:space="0" w:color="auto"/>
                                  </w:divBdr>
                                </w:div>
                                <w:div w:id="453405494">
                                  <w:marLeft w:val="640"/>
                                  <w:marRight w:val="0"/>
                                  <w:marTop w:val="0"/>
                                  <w:marBottom w:val="0"/>
                                  <w:divBdr>
                                    <w:top w:val="none" w:sz="0" w:space="0" w:color="auto"/>
                                    <w:left w:val="none" w:sz="0" w:space="0" w:color="auto"/>
                                    <w:bottom w:val="none" w:sz="0" w:space="0" w:color="auto"/>
                                    <w:right w:val="none" w:sz="0" w:space="0" w:color="auto"/>
                                  </w:divBdr>
                                </w:div>
                                <w:div w:id="725178484">
                                  <w:marLeft w:val="640"/>
                                  <w:marRight w:val="0"/>
                                  <w:marTop w:val="0"/>
                                  <w:marBottom w:val="0"/>
                                  <w:divBdr>
                                    <w:top w:val="none" w:sz="0" w:space="0" w:color="auto"/>
                                    <w:left w:val="none" w:sz="0" w:space="0" w:color="auto"/>
                                    <w:bottom w:val="none" w:sz="0" w:space="0" w:color="auto"/>
                                    <w:right w:val="none" w:sz="0" w:space="0" w:color="auto"/>
                                  </w:divBdr>
                                </w:div>
                                <w:div w:id="70275714">
                                  <w:marLeft w:val="640"/>
                                  <w:marRight w:val="0"/>
                                  <w:marTop w:val="0"/>
                                  <w:marBottom w:val="0"/>
                                  <w:divBdr>
                                    <w:top w:val="none" w:sz="0" w:space="0" w:color="auto"/>
                                    <w:left w:val="none" w:sz="0" w:space="0" w:color="auto"/>
                                    <w:bottom w:val="none" w:sz="0" w:space="0" w:color="auto"/>
                                    <w:right w:val="none" w:sz="0" w:space="0" w:color="auto"/>
                                  </w:divBdr>
                                </w:div>
                                <w:div w:id="1828285338">
                                  <w:marLeft w:val="640"/>
                                  <w:marRight w:val="0"/>
                                  <w:marTop w:val="0"/>
                                  <w:marBottom w:val="0"/>
                                  <w:divBdr>
                                    <w:top w:val="none" w:sz="0" w:space="0" w:color="auto"/>
                                    <w:left w:val="none" w:sz="0" w:space="0" w:color="auto"/>
                                    <w:bottom w:val="none" w:sz="0" w:space="0" w:color="auto"/>
                                    <w:right w:val="none" w:sz="0" w:space="0" w:color="auto"/>
                                  </w:divBdr>
                                </w:div>
                                <w:div w:id="517622554">
                                  <w:marLeft w:val="640"/>
                                  <w:marRight w:val="0"/>
                                  <w:marTop w:val="0"/>
                                  <w:marBottom w:val="0"/>
                                  <w:divBdr>
                                    <w:top w:val="none" w:sz="0" w:space="0" w:color="auto"/>
                                    <w:left w:val="none" w:sz="0" w:space="0" w:color="auto"/>
                                    <w:bottom w:val="none" w:sz="0" w:space="0" w:color="auto"/>
                                    <w:right w:val="none" w:sz="0" w:space="0" w:color="auto"/>
                                  </w:divBdr>
                                </w:div>
                                <w:div w:id="1422489676">
                                  <w:marLeft w:val="640"/>
                                  <w:marRight w:val="0"/>
                                  <w:marTop w:val="0"/>
                                  <w:marBottom w:val="0"/>
                                  <w:divBdr>
                                    <w:top w:val="none" w:sz="0" w:space="0" w:color="auto"/>
                                    <w:left w:val="none" w:sz="0" w:space="0" w:color="auto"/>
                                    <w:bottom w:val="none" w:sz="0" w:space="0" w:color="auto"/>
                                    <w:right w:val="none" w:sz="0" w:space="0" w:color="auto"/>
                                  </w:divBdr>
                                </w:div>
                                <w:div w:id="665741574">
                                  <w:marLeft w:val="640"/>
                                  <w:marRight w:val="0"/>
                                  <w:marTop w:val="0"/>
                                  <w:marBottom w:val="0"/>
                                  <w:divBdr>
                                    <w:top w:val="none" w:sz="0" w:space="0" w:color="auto"/>
                                    <w:left w:val="none" w:sz="0" w:space="0" w:color="auto"/>
                                    <w:bottom w:val="none" w:sz="0" w:space="0" w:color="auto"/>
                                    <w:right w:val="none" w:sz="0" w:space="0" w:color="auto"/>
                                  </w:divBdr>
                                </w:div>
                                <w:div w:id="1038510075">
                                  <w:marLeft w:val="640"/>
                                  <w:marRight w:val="0"/>
                                  <w:marTop w:val="0"/>
                                  <w:marBottom w:val="0"/>
                                  <w:divBdr>
                                    <w:top w:val="none" w:sz="0" w:space="0" w:color="auto"/>
                                    <w:left w:val="none" w:sz="0" w:space="0" w:color="auto"/>
                                    <w:bottom w:val="none" w:sz="0" w:space="0" w:color="auto"/>
                                    <w:right w:val="none" w:sz="0" w:space="0" w:color="auto"/>
                                  </w:divBdr>
                                </w:div>
                                <w:div w:id="871503870">
                                  <w:marLeft w:val="640"/>
                                  <w:marRight w:val="0"/>
                                  <w:marTop w:val="0"/>
                                  <w:marBottom w:val="0"/>
                                  <w:divBdr>
                                    <w:top w:val="none" w:sz="0" w:space="0" w:color="auto"/>
                                    <w:left w:val="none" w:sz="0" w:space="0" w:color="auto"/>
                                    <w:bottom w:val="none" w:sz="0" w:space="0" w:color="auto"/>
                                    <w:right w:val="none" w:sz="0" w:space="0" w:color="auto"/>
                                  </w:divBdr>
                                </w:div>
                                <w:div w:id="60521525">
                                  <w:marLeft w:val="640"/>
                                  <w:marRight w:val="0"/>
                                  <w:marTop w:val="0"/>
                                  <w:marBottom w:val="0"/>
                                  <w:divBdr>
                                    <w:top w:val="none" w:sz="0" w:space="0" w:color="auto"/>
                                    <w:left w:val="none" w:sz="0" w:space="0" w:color="auto"/>
                                    <w:bottom w:val="none" w:sz="0" w:space="0" w:color="auto"/>
                                    <w:right w:val="none" w:sz="0" w:space="0" w:color="auto"/>
                                  </w:divBdr>
                                </w:div>
                                <w:div w:id="612133020">
                                  <w:marLeft w:val="640"/>
                                  <w:marRight w:val="0"/>
                                  <w:marTop w:val="0"/>
                                  <w:marBottom w:val="0"/>
                                  <w:divBdr>
                                    <w:top w:val="none" w:sz="0" w:space="0" w:color="auto"/>
                                    <w:left w:val="none" w:sz="0" w:space="0" w:color="auto"/>
                                    <w:bottom w:val="none" w:sz="0" w:space="0" w:color="auto"/>
                                    <w:right w:val="none" w:sz="0" w:space="0" w:color="auto"/>
                                  </w:divBdr>
                                </w:div>
                                <w:div w:id="1259563213">
                                  <w:marLeft w:val="640"/>
                                  <w:marRight w:val="0"/>
                                  <w:marTop w:val="0"/>
                                  <w:marBottom w:val="0"/>
                                  <w:divBdr>
                                    <w:top w:val="none" w:sz="0" w:space="0" w:color="auto"/>
                                    <w:left w:val="none" w:sz="0" w:space="0" w:color="auto"/>
                                    <w:bottom w:val="none" w:sz="0" w:space="0" w:color="auto"/>
                                    <w:right w:val="none" w:sz="0" w:space="0" w:color="auto"/>
                                  </w:divBdr>
                                </w:div>
                                <w:div w:id="778374498">
                                  <w:marLeft w:val="640"/>
                                  <w:marRight w:val="0"/>
                                  <w:marTop w:val="0"/>
                                  <w:marBottom w:val="0"/>
                                  <w:divBdr>
                                    <w:top w:val="none" w:sz="0" w:space="0" w:color="auto"/>
                                    <w:left w:val="none" w:sz="0" w:space="0" w:color="auto"/>
                                    <w:bottom w:val="none" w:sz="0" w:space="0" w:color="auto"/>
                                    <w:right w:val="none" w:sz="0" w:space="0" w:color="auto"/>
                                  </w:divBdr>
                                </w:div>
                                <w:div w:id="1919708182">
                                  <w:marLeft w:val="640"/>
                                  <w:marRight w:val="0"/>
                                  <w:marTop w:val="0"/>
                                  <w:marBottom w:val="0"/>
                                  <w:divBdr>
                                    <w:top w:val="none" w:sz="0" w:space="0" w:color="auto"/>
                                    <w:left w:val="none" w:sz="0" w:space="0" w:color="auto"/>
                                    <w:bottom w:val="none" w:sz="0" w:space="0" w:color="auto"/>
                                    <w:right w:val="none" w:sz="0" w:space="0" w:color="auto"/>
                                  </w:divBdr>
                                </w:div>
                                <w:div w:id="969286205">
                                  <w:marLeft w:val="640"/>
                                  <w:marRight w:val="0"/>
                                  <w:marTop w:val="0"/>
                                  <w:marBottom w:val="0"/>
                                  <w:divBdr>
                                    <w:top w:val="none" w:sz="0" w:space="0" w:color="auto"/>
                                    <w:left w:val="none" w:sz="0" w:space="0" w:color="auto"/>
                                    <w:bottom w:val="none" w:sz="0" w:space="0" w:color="auto"/>
                                    <w:right w:val="none" w:sz="0" w:space="0" w:color="auto"/>
                                  </w:divBdr>
                                </w:div>
                                <w:div w:id="471362719">
                                  <w:marLeft w:val="640"/>
                                  <w:marRight w:val="0"/>
                                  <w:marTop w:val="0"/>
                                  <w:marBottom w:val="0"/>
                                  <w:divBdr>
                                    <w:top w:val="none" w:sz="0" w:space="0" w:color="auto"/>
                                    <w:left w:val="none" w:sz="0" w:space="0" w:color="auto"/>
                                    <w:bottom w:val="none" w:sz="0" w:space="0" w:color="auto"/>
                                    <w:right w:val="none" w:sz="0" w:space="0" w:color="auto"/>
                                  </w:divBdr>
                                </w:div>
                                <w:div w:id="798765104">
                                  <w:marLeft w:val="640"/>
                                  <w:marRight w:val="0"/>
                                  <w:marTop w:val="0"/>
                                  <w:marBottom w:val="0"/>
                                  <w:divBdr>
                                    <w:top w:val="none" w:sz="0" w:space="0" w:color="auto"/>
                                    <w:left w:val="none" w:sz="0" w:space="0" w:color="auto"/>
                                    <w:bottom w:val="none" w:sz="0" w:space="0" w:color="auto"/>
                                    <w:right w:val="none" w:sz="0" w:space="0" w:color="auto"/>
                                  </w:divBdr>
                                </w:div>
                                <w:div w:id="1150291812">
                                  <w:marLeft w:val="640"/>
                                  <w:marRight w:val="0"/>
                                  <w:marTop w:val="0"/>
                                  <w:marBottom w:val="0"/>
                                  <w:divBdr>
                                    <w:top w:val="none" w:sz="0" w:space="0" w:color="auto"/>
                                    <w:left w:val="none" w:sz="0" w:space="0" w:color="auto"/>
                                    <w:bottom w:val="none" w:sz="0" w:space="0" w:color="auto"/>
                                    <w:right w:val="none" w:sz="0" w:space="0" w:color="auto"/>
                                  </w:divBdr>
                                </w:div>
                                <w:div w:id="1758288890">
                                  <w:marLeft w:val="640"/>
                                  <w:marRight w:val="0"/>
                                  <w:marTop w:val="0"/>
                                  <w:marBottom w:val="0"/>
                                  <w:divBdr>
                                    <w:top w:val="none" w:sz="0" w:space="0" w:color="auto"/>
                                    <w:left w:val="none" w:sz="0" w:space="0" w:color="auto"/>
                                    <w:bottom w:val="none" w:sz="0" w:space="0" w:color="auto"/>
                                    <w:right w:val="none" w:sz="0" w:space="0" w:color="auto"/>
                                  </w:divBdr>
                                </w:div>
                                <w:div w:id="708342295">
                                  <w:marLeft w:val="640"/>
                                  <w:marRight w:val="0"/>
                                  <w:marTop w:val="0"/>
                                  <w:marBottom w:val="0"/>
                                  <w:divBdr>
                                    <w:top w:val="none" w:sz="0" w:space="0" w:color="auto"/>
                                    <w:left w:val="none" w:sz="0" w:space="0" w:color="auto"/>
                                    <w:bottom w:val="none" w:sz="0" w:space="0" w:color="auto"/>
                                    <w:right w:val="none" w:sz="0" w:space="0" w:color="auto"/>
                                  </w:divBdr>
                                </w:div>
                                <w:div w:id="332149739">
                                  <w:marLeft w:val="640"/>
                                  <w:marRight w:val="0"/>
                                  <w:marTop w:val="0"/>
                                  <w:marBottom w:val="0"/>
                                  <w:divBdr>
                                    <w:top w:val="none" w:sz="0" w:space="0" w:color="auto"/>
                                    <w:left w:val="none" w:sz="0" w:space="0" w:color="auto"/>
                                    <w:bottom w:val="none" w:sz="0" w:space="0" w:color="auto"/>
                                    <w:right w:val="none" w:sz="0" w:space="0" w:color="auto"/>
                                  </w:divBdr>
                                </w:div>
                                <w:div w:id="1516378257">
                                  <w:marLeft w:val="640"/>
                                  <w:marRight w:val="0"/>
                                  <w:marTop w:val="0"/>
                                  <w:marBottom w:val="0"/>
                                  <w:divBdr>
                                    <w:top w:val="none" w:sz="0" w:space="0" w:color="auto"/>
                                    <w:left w:val="none" w:sz="0" w:space="0" w:color="auto"/>
                                    <w:bottom w:val="none" w:sz="0" w:space="0" w:color="auto"/>
                                    <w:right w:val="none" w:sz="0" w:space="0" w:color="auto"/>
                                  </w:divBdr>
                                </w:div>
                                <w:div w:id="157691073">
                                  <w:marLeft w:val="640"/>
                                  <w:marRight w:val="0"/>
                                  <w:marTop w:val="0"/>
                                  <w:marBottom w:val="0"/>
                                  <w:divBdr>
                                    <w:top w:val="none" w:sz="0" w:space="0" w:color="auto"/>
                                    <w:left w:val="none" w:sz="0" w:space="0" w:color="auto"/>
                                    <w:bottom w:val="none" w:sz="0" w:space="0" w:color="auto"/>
                                    <w:right w:val="none" w:sz="0" w:space="0" w:color="auto"/>
                                  </w:divBdr>
                                </w:div>
                                <w:div w:id="2024546329">
                                  <w:marLeft w:val="640"/>
                                  <w:marRight w:val="0"/>
                                  <w:marTop w:val="0"/>
                                  <w:marBottom w:val="0"/>
                                  <w:divBdr>
                                    <w:top w:val="none" w:sz="0" w:space="0" w:color="auto"/>
                                    <w:left w:val="none" w:sz="0" w:space="0" w:color="auto"/>
                                    <w:bottom w:val="none" w:sz="0" w:space="0" w:color="auto"/>
                                    <w:right w:val="none" w:sz="0" w:space="0" w:color="auto"/>
                                  </w:divBdr>
                                </w:div>
                                <w:div w:id="1744179129">
                                  <w:marLeft w:val="640"/>
                                  <w:marRight w:val="0"/>
                                  <w:marTop w:val="0"/>
                                  <w:marBottom w:val="0"/>
                                  <w:divBdr>
                                    <w:top w:val="none" w:sz="0" w:space="0" w:color="auto"/>
                                    <w:left w:val="none" w:sz="0" w:space="0" w:color="auto"/>
                                    <w:bottom w:val="none" w:sz="0" w:space="0" w:color="auto"/>
                                    <w:right w:val="none" w:sz="0" w:space="0" w:color="auto"/>
                                  </w:divBdr>
                                </w:div>
                                <w:div w:id="680546183">
                                  <w:marLeft w:val="640"/>
                                  <w:marRight w:val="0"/>
                                  <w:marTop w:val="0"/>
                                  <w:marBottom w:val="0"/>
                                  <w:divBdr>
                                    <w:top w:val="none" w:sz="0" w:space="0" w:color="auto"/>
                                    <w:left w:val="none" w:sz="0" w:space="0" w:color="auto"/>
                                    <w:bottom w:val="none" w:sz="0" w:space="0" w:color="auto"/>
                                    <w:right w:val="none" w:sz="0" w:space="0" w:color="auto"/>
                                  </w:divBdr>
                                </w:div>
                                <w:div w:id="407964524">
                                  <w:marLeft w:val="640"/>
                                  <w:marRight w:val="0"/>
                                  <w:marTop w:val="0"/>
                                  <w:marBottom w:val="0"/>
                                  <w:divBdr>
                                    <w:top w:val="none" w:sz="0" w:space="0" w:color="auto"/>
                                    <w:left w:val="none" w:sz="0" w:space="0" w:color="auto"/>
                                    <w:bottom w:val="none" w:sz="0" w:space="0" w:color="auto"/>
                                    <w:right w:val="none" w:sz="0" w:space="0" w:color="auto"/>
                                  </w:divBdr>
                                </w:div>
                                <w:div w:id="725490118">
                                  <w:marLeft w:val="640"/>
                                  <w:marRight w:val="0"/>
                                  <w:marTop w:val="0"/>
                                  <w:marBottom w:val="0"/>
                                  <w:divBdr>
                                    <w:top w:val="none" w:sz="0" w:space="0" w:color="auto"/>
                                    <w:left w:val="none" w:sz="0" w:space="0" w:color="auto"/>
                                    <w:bottom w:val="none" w:sz="0" w:space="0" w:color="auto"/>
                                    <w:right w:val="none" w:sz="0" w:space="0" w:color="auto"/>
                                  </w:divBdr>
                                </w:div>
                                <w:div w:id="1407414703">
                                  <w:marLeft w:val="640"/>
                                  <w:marRight w:val="0"/>
                                  <w:marTop w:val="0"/>
                                  <w:marBottom w:val="0"/>
                                  <w:divBdr>
                                    <w:top w:val="none" w:sz="0" w:space="0" w:color="auto"/>
                                    <w:left w:val="none" w:sz="0" w:space="0" w:color="auto"/>
                                    <w:bottom w:val="none" w:sz="0" w:space="0" w:color="auto"/>
                                    <w:right w:val="none" w:sz="0" w:space="0" w:color="auto"/>
                                  </w:divBdr>
                                </w:div>
                                <w:div w:id="1755587733">
                                  <w:marLeft w:val="640"/>
                                  <w:marRight w:val="0"/>
                                  <w:marTop w:val="0"/>
                                  <w:marBottom w:val="0"/>
                                  <w:divBdr>
                                    <w:top w:val="none" w:sz="0" w:space="0" w:color="auto"/>
                                    <w:left w:val="none" w:sz="0" w:space="0" w:color="auto"/>
                                    <w:bottom w:val="none" w:sz="0" w:space="0" w:color="auto"/>
                                    <w:right w:val="none" w:sz="0" w:space="0" w:color="auto"/>
                                  </w:divBdr>
                                </w:div>
                                <w:div w:id="1980762325">
                                  <w:marLeft w:val="640"/>
                                  <w:marRight w:val="0"/>
                                  <w:marTop w:val="0"/>
                                  <w:marBottom w:val="0"/>
                                  <w:divBdr>
                                    <w:top w:val="none" w:sz="0" w:space="0" w:color="auto"/>
                                    <w:left w:val="none" w:sz="0" w:space="0" w:color="auto"/>
                                    <w:bottom w:val="none" w:sz="0" w:space="0" w:color="auto"/>
                                    <w:right w:val="none" w:sz="0" w:space="0" w:color="auto"/>
                                  </w:divBdr>
                                </w:div>
                                <w:div w:id="1686591666">
                                  <w:marLeft w:val="640"/>
                                  <w:marRight w:val="0"/>
                                  <w:marTop w:val="0"/>
                                  <w:marBottom w:val="0"/>
                                  <w:divBdr>
                                    <w:top w:val="none" w:sz="0" w:space="0" w:color="auto"/>
                                    <w:left w:val="none" w:sz="0" w:space="0" w:color="auto"/>
                                    <w:bottom w:val="none" w:sz="0" w:space="0" w:color="auto"/>
                                    <w:right w:val="none" w:sz="0" w:space="0" w:color="auto"/>
                                  </w:divBdr>
                                </w:div>
                                <w:div w:id="1496451516">
                                  <w:marLeft w:val="640"/>
                                  <w:marRight w:val="0"/>
                                  <w:marTop w:val="0"/>
                                  <w:marBottom w:val="0"/>
                                  <w:divBdr>
                                    <w:top w:val="none" w:sz="0" w:space="0" w:color="auto"/>
                                    <w:left w:val="none" w:sz="0" w:space="0" w:color="auto"/>
                                    <w:bottom w:val="none" w:sz="0" w:space="0" w:color="auto"/>
                                    <w:right w:val="none" w:sz="0" w:space="0" w:color="auto"/>
                                  </w:divBdr>
                                </w:div>
                                <w:div w:id="1844470678">
                                  <w:marLeft w:val="640"/>
                                  <w:marRight w:val="0"/>
                                  <w:marTop w:val="0"/>
                                  <w:marBottom w:val="0"/>
                                  <w:divBdr>
                                    <w:top w:val="none" w:sz="0" w:space="0" w:color="auto"/>
                                    <w:left w:val="none" w:sz="0" w:space="0" w:color="auto"/>
                                    <w:bottom w:val="none" w:sz="0" w:space="0" w:color="auto"/>
                                    <w:right w:val="none" w:sz="0" w:space="0" w:color="auto"/>
                                  </w:divBdr>
                                </w:div>
                                <w:div w:id="339935907">
                                  <w:marLeft w:val="640"/>
                                  <w:marRight w:val="0"/>
                                  <w:marTop w:val="0"/>
                                  <w:marBottom w:val="0"/>
                                  <w:divBdr>
                                    <w:top w:val="none" w:sz="0" w:space="0" w:color="auto"/>
                                    <w:left w:val="none" w:sz="0" w:space="0" w:color="auto"/>
                                    <w:bottom w:val="none" w:sz="0" w:space="0" w:color="auto"/>
                                    <w:right w:val="none" w:sz="0" w:space="0" w:color="auto"/>
                                  </w:divBdr>
                                </w:div>
                                <w:div w:id="1053969058">
                                  <w:marLeft w:val="640"/>
                                  <w:marRight w:val="0"/>
                                  <w:marTop w:val="0"/>
                                  <w:marBottom w:val="0"/>
                                  <w:divBdr>
                                    <w:top w:val="none" w:sz="0" w:space="0" w:color="auto"/>
                                    <w:left w:val="none" w:sz="0" w:space="0" w:color="auto"/>
                                    <w:bottom w:val="none" w:sz="0" w:space="0" w:color="auto"/>
                                    <w:right w:val="none" w:sz="0" w:space="0" w:color="auto"/>
                                  </w:divBdr>
                                </w:div>
                                <w:div w:id="1443570328">
                                  <w:marLeft w:val="640"/>
                                  <w:marRight w:val="0"/>
                                  <w:marTop w:val="0"/>
                                  <w:marBottom w:val="0"/>
                                  <w:divBdr>
                                    <w:top w:val="none" w:sz="0" w:space="0" w:color="auto"/>
                                    <w:left w:val="none" w:sz="0" w:space="0" w:color="auto"/>
                                    <w:bottom w:val="none" w:sz="0" w:space="0" w:color="auto"/>
                                    <w:right w:val="none" w:sz="0" w:space="0" w:color="auto"/>
                                  </w:divBdr>
                                </w:div>
                                <w:div w:id="764230244">
                                  <w:marLeft w:val="640"/>
                                  <w:marRight w:val="0"/>
                                  <w:marTop w:val="0"/>
                                  <w:marBottom w:val="0"/>
                                  <w:divBdr>
                                    <w:top w:val="none" w:sz="0" w:space="0" w:color="auto"/>
                                    <w:left w:val="none" w:sz="0" w:space="0" w:color="auto"/>
                                    <w:bottom w:val="none" w:sz="0" w:space="0" w:color="auto"/>
                                    <w:right w:val="none" w:sz="0" w:space="0" w:color="auto"/>
                                  </w:divBdr>
                                </w:div>
                                <w:div w:id="931201223">
                                  <w:marLeft w:val="640"/>
                                  <w:marRight w:val="0"/>
                                  <w:marTop w:val="0"/>
                                  <w:marBottom w:val="0"/>
                                  <w:divBdr>
                                    <w:top w:val="none" w:sz="0" w:space="0" w:color="auto"/>
                                    <w:left w:val="none" w:sz="0" w:space="0" w:color="auto"/>
                                    <w:bottom w:val="none" w:sz="0" w:space="0" w:color="auto"/>
                                    <w:right w:val="none" w:sz="0" w:space="0" w:color="auto"/>
                                  </w:divBdr>
                                </w:div>
                                <w:div w:id="1226447980">
                                  <w:marLeft w:val="640"/>
                                  <w:marRight w:val="0"/>
                                  <w:marTop w:val="0"/>
                                  <w:marBottom w:val="0"/>
                                  <w:divBdr>
                                    <w:top w:val="none" w:sz="0" w:space="0" w:color="auto"/>
                                    <w:left w:val="none" w:sz="0" w:space="0" w:color="auto"/>
                                    <w:bottom w:val="none" w:sz="0" w:space="0" w:color="auto"/>
                                    <w:right w:val="none" w:sz="0" w:space="0" w:color="auto"/>
                                  </w:divBdr>
                                </w:div>
                                <w:div w:id="1817725363">
                                  <w:marLeft w:val="640"/>
                                  <w:marRight w:val="0"/>
                                  <w:marTop w:val="0"/>
                                  <w:marBottom w:val="0"/>
                                  <w:divBdr>
                                    <w:top w:val="none" w:sz="0" w:space="0" w:color="auto"/>
                                    <w:left w:val="none" w:sz="0" w:space="0" w:color="auto"/>
                                    <w:bottom w:val="none" w:sz="0" w:space="0" w:color="auto"/>
                                    <w:right w:val="none" w:sz="0" w:space="0" w:color="auto"/>
                                  </w:divBdr>
                                </w:div>
                                <w:div w:id="2105026352">
                                  <w:marLeft w:val="640"/>
                                  <w:marRight w:val="0"/>
                                  <w:marTop w:val="0"/>
                                  <w:marBottom w:val="0"/>
                                  <w:divBdr>
                                    <w:top w:val="none" w:sz="0" w:space="0" w:color="auto"/>
                                    <w:left w:val="none" w:sz="0" w:space="0" w:color="auto"/>
                                    <w:bottom w:val="none" w:sz="0" w:space="0" w:color="auto"/>
                                    <w:right w:val="none" w:sz="0" w:space="0" w:color="auto"/>
                                  </w:divBdr>
                                </w:div>
                                <w:div w:id="2124492362">
                                  <w:marLeft w:val="640"/>
                                  <w:marRight w:val="0"/>
                                  <w:marTop w:val="0"/>
                                  <w:marBottom w:val="0"/>
                                  <w:divBdr>
                                    <w:top w:val="none" w:sz="0" w:space="0" w:color="auto"/>
                                    <w:left w:val="none" w:sz="0" w:space="0" w:color="auto"/>
                                    <w:bottom w:val="none" w:sz="0" w:space="0" w:color="auto"/>
                                    <w:right w:val="none" w:sz="0" w:space="0" w:color="auto"/>
                                  </w:divBdr>
                                </w:div>
                                <w:div w:id="1409111920">
                                  <w:marLeft w:val="640"/>
                                  <w:marRight w:val="0"/>
                                  <w:marTop w:val="0"/>
                                  <w:marBottom w:val="0"/>
                                  <w:divBdr>
                                    <w:top w:val="none" w:sz="0" w:space="0" w:color="auto"/>
                                    <w:left w:val="none" w:sz="0" w:space="0" w:color="auto"/>
                                    <w:bottom w:val="none" w:sz="0" w:space="0" w:color="auto"/>
                                    <w:right w:val="none" w:sz="0" w:space="0" w:color="auto"/>
                                  </w:divBdr>
                                </w:div>
                                <w:div w:id="36049075">
                                  <w:marLeft w:val="640"/>
                                  <w:marRight w:val="0"/>
                                  <w:marTop w:val="0"/>
                                  <w:marBottom w:val="0"/>
                                  <w:divBdr>
                                    <w:top w:val="none" w:sz="0" w:space="0" w:color="auto"/>
                                    <w:left w:val="none" w:sz="0" w:space="0" w:color="auto"/>
                                    <w:bottom w:val="none" w:sz="0" w:space="0" w:color="auto"/>
                                    <w:right w:val="none" w:sz="0" w:space="0" w:color="auto"/>
                                  </w:divBdr>
                                </w:div>
                                <w:div w:id="800879186">
                                  <w:marLeft w:val="640"/>
                                  <w:marRight w:val="0"/>
                                  <w:marTop w:val="0"/>
                                  <w:marBottom w:val="0"/>
                                  <w:divBdr>
                                    <w:top w:val="none" w:sz="0" w:space="0" w:color="auto"/>
                                    <w:left w:val="none" w:sz="0" w:space="0" w:color="auto"/>
                                    <w:bottom w:val="none" w:sz="0" w:space="0" w:color="auto"/>
                                    <w:right w:val="none" w:sz="0" w:space="0" w:color="auto"/>
                                  </w:divBdr>
                                </w:div>
                                <w:div w:id="1630865102">
                                  <w:marLeft w:val="640"/>
                                  <w:marRight w:val="0"/>
                                  <w:marTop w:val="0"/>
                                  <w:marBottom w:val="0"/>
                                  <w:divBdr>
                                    <w:top w:val="none" w:sz="0" w:space="0" w:color="auto"/>
                                    <w:left w:val="none" w:sz="0" w:space="0" w:color="auto"/>
                                    <w:bottom w:val="none" w:sz="0" w:space="0" w:color="auto"/>
                                    <w:right w:val="none" w:sz="0" w:space="0" w:color="auto"/>
                                  </w:divBdr>
                                </w:div>
                                <w:div w:id="84226083">
                                  <w:marLeft w:val="640"/>
                                  <w:marRight w:val="0"/>
                                  <w:marTop w:val="0"/>
                                  <w:marBottom w:val="0"/>
                                  <w:divBdr>
                                    <w:top w:val="none" w:sz="0" w:space="0" w:color="auto"/>
                                    <w:left w:val="none" w:sz="0" w:space="0" w:color="auto"/>
                                    <w:bottom w:val="none" w:sz="0" w:space="0" w:color="auto"/>
                                    <w:right w:val="none" w:sz="0" w:space="0" w:color="auto"/>
                                  </w:divBdr>
                                </w:div>
                                <w:div w:id="1417675261">
                                  <w:marLeft w:val="640"/>
                                  <w:marRight w:val="0"/>
                                  <w:marTop w:val="0"/>
                                  <w:marBottom w:val="0"/>
                                  <w:divBdr>
                                    <w:top w:val="none" w:sz="0" w:space="0" w:color="auto"/>
                                    <w:left w:val="none" w:sz="0" w:space="0" w:color="auto"/>
                                    <w:bottom w:val="none" w:sz="0" w:space="0" w:color="auto"/>
                                    <w:right w:val="none" w:sz="0" w:space="0" w:color="auto"/>
                                  </w:divBdr>
                                </w:div>
                                <w:div w:id="1381901210">
                                  <w:marLeft w:val="640"/>
                                  <w:marRight w:val="0"/>
                                  <w:marTop w:val="0"/>
                                  <w:marBottom w:val="0"/>
                                  <w:divBdr>
                                    <w:top w:val="none" w:sz="0" w:space="0" w:color="auto"/>
                                    <w:left w:val="none" w:sz="0" w:space="0" w:color="auto"/>
                                    <w:bottom w:val="none" w:sz="0" w:space="0" w:color="auto"/>
                                    <w:right w:val="none" w:sz="0" w:space="0" w:color="auto"/>
                                  </w:divBdr>
                                </w:div>
                                <w:div w:id="1771244889">
                                  <w:marLeft w:val="640"/>
                                  <w:marRight w:val="0"/>
                                  <w:marTop w:val="0"/>
                                  <w:marBottom w:val="0"/>
                                  <w:divBdr>
                                    <w:top w:val="none" w:sz="0" w:space="0" w:color="auto"/>
                                    <w:left w:val="none" w:sz="0" w:space="0" w:color="auto"/>
                                    <w:bottom w:val="none" w:sz="0" w:space="0" w:color="auto"/>
                                    <w:right w:val="none" w:sz="0" w:space="0" w:color="auto"/>
                                  </w:divBdr>
                                </w:div>
                                <w:div w:id="683091387">
                                  <w:marLeft w:val="640"/>
                                  <w:marRight w:val="0"/>
                                  <w:marTop w:val="0"/>
                                  <w:marBottom w:val="0"/>
                                  <w:divBdr>
                                    <w:top w:val="none" w:sz="0" w:space="0" w:color="auto"/>
                                    <w:left w:val="none" w:sz="0" w:space="0" w:color="auto"/>
                                    <w:bottom w:val="none" w:sz="0" w:space="0" w:color="auto"/>
                                    <w:right w:val="none" w:sz="0" w:space="0" w:color="auto"/>
                                  </w:divBdr>
                                </w:div>
                                <w:div w:id="214245069">
                                  <w:marLeft w:val="640"/>
                                  <w:marRight w:val="0"/>
                                  <w:marTop w:val="0"/>
                                  <w:marBottom w:val="0"/>
                                  <w:divBdr>
                                    <w:top w:val="none" w:sz="0" w:space="0" w:color="auto"/>
                                    <w:left w:val="none" w:sz="0" w:space="0" w:color="auto"/>
                                    <w:bottom w:val="none" w:sz="0" w:space="0" w:color="auto"/>
                                    <w:right w:val="none" w:sz="0" w:space="0" w:color="auto"/>
                                  </w:divBdr>
                                </w:div>
                                <w:div w:id="500891912">
                                  <w:marLeft w:val="640"/>
                                  <w:marRight w:val="0"/>
                                  <w:marTop w:val="0"/>
                                  <w:marBottom w:val="0"/>
                                  <w:divBdr>
                                    <w:top w:val="none" w:sz="0" w:space="0" w:color="auto"/>
                                    <w:left w:val="none" w:sz="0" w:space="0" w:color="auto"/>
                                    <w:bottom w:val="none" w:sz="0" w:space="0" w:color="auto"/>
                                    <w:right w:val="none" w:sz="0" w:space="0" w:color="auto"/>
                                  </w:divBdr>
                                </w:div>
                                <w:div w:id="124665799">
                                  <w:marLeft w:val="640"/>
                                  <w:marRight w:val="0"/>
                                  <w:marTop w:val="0"/>
                                  <w:marBottom w:val="0"/>
                                  <w:divBdr>
                                    <w:top w:val="none" w:sz="0" w:space="0" w:color="auto"/>
                                    <w:left w:val="none" w:sz="0" w:space="0" w:color="auto"/>
                                    <w:bottom w:val="none" w:sz="0" w:space="0" w:color="auto"/>
                                    <w:right w:val="none" w:sz="0" w:space="0" w:color="auto"/>
                                  </w:divBdr>
                                </w:div>
                                <w:div w:id="1155534595">
                                  <w:marLeft w:val="640"/>
                                  <w:marRight w:val="0"/>
                                  <w:marTop w:val="0"/>
                                  <w:marBottom w:val="0"/>
                                  <w:divBdr>
                                    <w:top w:val="none" w:sz="0" w:space="0" w:color="auto"/>
                                    <w:left w:val="none" w:sz="0" w:space="0" w:color="auto"/>
                                    <w:bottom w:val="none" w:sz="0" w:space="0" w:color="auto"/>
                                    <w:right w:val="none" w:sz="0" w:space="0" w:color="auto"/>
                                  </w:divBdr>
                                </w:div>
                                <w:div w:id="1910341157">
                                  <w:marLeft w:val="640"/>
                                  <w:marRight w:val="0"/>
                                  <w:marTop w:val="0"/>
                                  <w:marBottom w:val="0"/>
                                  <w:divBdr>
                                    <w:top w:val="none" w:sz="0" w:space="0" w:color="auto"/>
                                    <w:left w:val="none" w:sz="0" w:space="0" w:color="auto"/>
                                    <w:bottom w:val="none" w:sz="0" w:space="0" w:color="auto"/>
                                    <w:right w:val="none" w:sz="0" w:space="0" w:color="auto"/>
                                  </w:divBdr>
                                </w:div>
                                <w:div w:id="296689450">
                                  <w:marLeft w:val="640"/>
                                  <w:marRight w:val="0"/>
                                  <w:marTop w:val="0"/>
                                  <w:marBottom w:val="0"/>
                                  <w:divBdr>
                                    <w:top w:val="none" w:sz="0" w:space="0" w:color="auto"/>
                                    <w:left w:val="none" w:sz="0" w:space="0" w:color="auto"/>
                                    <w:bottom w:val="none" w:sz="0" w:space="0" w:color="auto"/>
                                    <w:right w:val="none" w:sz="0" w:space="0" w:color="auto"/>
                                  </w:divBdr>
                                </w:div>
                                <w:div w:id="746269657">
                                  <w:marLeft w:val="640"/>
                                  <w:marRight w:val="0"/>
                                  <w:marTop w:val="0"/>
                                  <w:marBottom w:val="0"/>
                                  <w:divBdr>
                                    <w:top w:val="none" w:sz="0" w:space="0" w:color="auto"/>
                                    <w:left w:val="none" w:sz="0" w:space="0" w:color="auto"/>
                                    <w:bottom w:val="none" w:sz="0" w:space="0" w:color="auto"/>
                                    <w:right w:val="none" w:sz="0" w:space="0" w:color="auto"/>
                                  </w:divBdr>
                                </w:div>
                                <w:div w:id="742801695">
                                  <w:marLeft w:val="640"/>
                                  <w:marRight w:val="0"/>
                                  <w:marTop w:val="0"/>
                                  <w:marBottom w:val="0"/>
                                  <w:divBdr>
                                    <w:top w:val="none" w:sz="0" w:space="0" w:color="auto"/>
                                    <w:left w:val="none" w:sz="0" w:space="0" w:color="auto"/>
                                    <w:bottom w:val="none" w:sz="0" w:space="0" w:color="auto"/>
                                    <w:right w:val="none" w:sz="0" w:space="0" w:color="auto"/>
                                  </w:divBdr>
                                </w:div>
                                <w:div w:id="1643391753">
                                  <w:marLeft w:val="640"/>
                                  <w:marRight w:val="0"/>
                                  <w:marTop w:val="0"/>
                                  <w:marBottom w:val="0"/>
                                  <w:divBdr>
                                    <w:top w:val="none" w:sz="0" w:space="0" w:color="auto"/>
                                    <w:left w:val="none" w:sz="0" w:space="0" w:color="auto"/>
                                    <w:bottom w:val="none" w:sz="0" w:space="0" w:color="auto"/>
                                    <w:right w:val="none" w:sz="0" w:space="0" w:color="auto"/>
                                  </w:divBdr>
                                </w:div>
                                <w:div w:id="176504012">
                                  <w:marLeft w:val="640"/>
                                  <w:marRight w:val="0"/>
                                  <w:marTop w:val="0"/>
                                  <w:marBottom w:val="0"/>
                                  <w:divBdr>
                                    <w:top w:val="none" w:sz="0" w:space="0" w:color="auto"/>
                                    <w:left w:val="none" w:sz="0" w:space="0" w:color="auto"/>
                                    <w:bottom w:val="none" w:sz="0" w:space="0" w:color="auto"/>
                                    <w:right w:val="none" w:sz="0" w:space="0" w:color="auto"/>
                                  </w:divBdr>
                                </w:div>
                                <w:div w:id="1949770048">
                                  <w:marLeft w:val="640"/>
                                  <w:marRight w:val="0"/>
                                  <w:marTop w:val="0"/>
                                  <w:marBottom w:val="0"/>
                                  <w:divBdr>
                                    <w:top w:val="none" w:sz="0" w:space="0" w:color="auto"/>
                                    <w:left w:val="none" w:sz="0" w:space="0" w:color="auto"/>
                                    <w:bottom w:val="none" w:sz="0" w:space="0" w:color="auto"/>
                                    <w:right w:val="none" w:sz="0" w:space="0" w:color="auto"/>
                                  </w:divBdr>
                                </w:div>
                                <w:div w:id="934095737">
                                  <w:marLeft w:val="640"/>
                                  <w:marRight w:val="0"/>
                                  <w:marTop w:val="0"/>
                                  <w:marBottom w:val="0"/>
                                  <w:divBdr>
                                    <w:top w:val="none" w:sz="0" w:space="0" w:color="auto"/>
                                    <w:left w:val="none" w:sz="0" w:space="0" w:color="auto"/>
                                    <w:bottom w:val="none" w:sz="0" w:space="0" w:color="auto"/>
                                    <w:right w:val="none" w:sz="0" w:space="0" w:color="auto"/>
                                  </w:divBdr>
                                </w:div>
                                <w:div w:id="1545825986">
                                  <w:marLeft w:val="640"/>
                                  <w:marRight w:val="0"/>
                                  <w:marTop w:val="0"/>
                                  <w:marBottom w:val="0"/>
                                  <w:divBdr>
                                    <w:top w:val="none" w:sz="0" w:space="0" w:color="auto"/>
                                    <w:left w:val="none" w:sz="0" w:space="0" w:color="auto"/>
                                    <w:bottom w:val="none" w:sz="0" w:space="0" w:color="auto"/>
                                    <w:right w:val="none" w:sz="0" w:space="0" w:color="auto"/>
                                  </w:divBdr>
                                </w:div>
                                <w:div w:id="796023486">
                                  <w:marLeft w:val="640"/>
                                  <w:marRight w:val="0"/>
                                  <w:marTop w:val="0"/>
                                  <w:marBottom w:val="0"/>
                                  <w:divBdr>
                                    <w:top w:val="none" w:sz="0" w:space="0" w:color="auto"/>
                                    <w:left w:val="none" w:sz="0" w:space="0" w:color="auto"/>
                                    <w:bottom w:val="none" w:sz="0" w:space="0" w:color="auto"/>
                                    <w:right w:val="none" w:sz="0" w:space="0" w:color="auto"/>
                                  </w:divBdr>
                                </w:div>
                                <w:div w:id="1049643095">
                                  <w:marLeft w:val="640"/>
                                  <w:marRight w:val="0"/>
                                  <w:marTop w:val="0"/>
                                  <w:marBottom w:val="0"/>
                                  <w:divBdr>
                                    <w:top w:val="none" w:sz="0" w:space="0" w:color="auto"/>
                                    <w:left w:val="none" w:sz="0" w:space="0" w:color="auto"/>
                                    <w:bottom w:val="none" w:sz="0" w:space="0" w:color="auto"/>
                                    <w:right w:val="none" w:sz="0" w:space="0" w:color="auto"/>
                                  </w:divBdr>
                                </w:div>
                                <w:div w:id="1429615614">
                                  <w:marLeft w:val="640"/>
                                  <w:marRight w:val="0"/>
                                  <w:marTop w:val="0"/>
                                  <w:marBottom w:val="0"/>
                                  <w:divBdr>
                                    <w:top w:val="none" w:sz="0" w:space="0" w:color="auto"/>
                                    <w:left w:val="none" w:sz="0" w:space="0" w:color="auto"/>
                                    <w:bottom w:val="none" w:sz="0" w:space="0" w:color="auto"/>
                                    <w:right w:val="none" w:sz="0" w:space="0" w:color="auto"/>
                                  </w:divBdr>
                                </w:div>
                                <w:div w:id="1071998933">
                                  <w:marLeft w:val="640"/>
                                  <w:marRight w:val="0"/>
                                  <w:marTop w:val="0"/>
                                  <w:marBottom w:val="0"/>
                                  <w:divBdr>
                                    <w:top w:val="none" w:sz="0" w:space="0" w:color="auto"/>
                                    <w:left w:val="none" w:sz="0" w:space="0" w:color="auto"/>
                                    <w:bottom w:val="none" w:sz="0" w:space="0" w:color="auto"/>
                                    <w:right w:val="none" w:sz="0" w:space="0" w:color="auto"/>
                                  </w:divBdr>
                                </w:div>
                                <w:div w:id="2079202014">
                                  <w:marLeft w:val="640"/>
                                  <w:marRight w:val="0"/>
                                  <w:marTop w:val="0"/>
                                  <w:marBottom w:val="0"/>
                                  <w:divBdr>
                                    <w:top w:val="none" w:sz="0" w:space="0" w:color="auto"/>
                                    <w:left w:val="none" w:sz="0" w:space="0" w:color="auto"/>
                                    <w:bottom w:val="none" w:sz="0" w:space="0" w:color="auto"/>
                                    <w:right w:val="none" w:sz="0" w:space="0" w:color="auto"/>
                                  </w:divBdr>
                                </w:div>
                                <w:div w:id="1394348303">
                                  <w:marLeft w:val="640"/>
                                  <w:marRight w:val="0"/>
                                  <w:marTop w:val="0"/>
                                  <w:marBottom w:val="0"/>
                                  <w:divBdr>
                                    <w:top w:val="none" w:sz="0" w:space="0" w:color="auto"/>
                                    <w:left w:val="none" w:sz="0" w:space="0" w:color="auto"/>
                                    <w:bottom w:val="none" w:sz="0" w:space="0" w:color="auto"/>
                                    <w:right w:val="none" w:sz="0" w:space="0" w:color="auto"/>
                                  </w:divBdr>
                                </w:div>
                                <w:div w:id="1939437896">
                                  <w:marLeft w:val="640"/>
                                  <w:marRight w:val="0"/>
                                  <w:marTop w:val="0"/>
                                  <w:marBottom w:val="0"/>
                                  <w:divBdr>
                                    <w:top w:val="none" w:sz="0" w:space="0" w:color="auto"/>
                                    <w:left w:val="none" w:sz="0" w:space="0" w:color="auto"/>
                                    <w:bottom w:val="none" w:sz="0" w:space="0" w:color="auto"/>
                                    <w:right w:val="none" w:sz="0" w:space="0" w:color="auto"/>
                                  </w:divBdr>
                                </w:div>
                                <w:div w:id="1954286953">
                                  <w:marLeft w:val="640"/>
                                  <w:marRight w:val="0"/>
                                  <w:marTop w:val="0"/>
                                  <w:marBottom w:val="0"/>
                                  <w:divBdr>
                                    <w:top w:val="none" w:sz="0" w:space="0" w:color="auto"/>
                                    <w:left w:val="none" w:sz="0" w:space="0" w:color="auto"/>
                                    <w:bottom w:val="none" w:sz="0" w:space="0" w:color="auto"/>
                                    <w:right w:val="none" w:sz="0" w:space="0" w:color="auto"/>
                                  </w:divBdr>
                                </w:div>
                                <w:div w:id="119955501">
                                  <w:marLeft w:val="640"/>
                                  <w:marRight w:val="0"/>
                                  <w:marTop w:val="0"/>
                                  <w:marBottom w:val="0"/>
                                  <w:divBdr>
                                    <w:top w:val="none" w:sz="0" w:space="0" w:color="auto"/>
                                    <w:left w:val="none" w:sz="0" w:space="0" w:color="auto"/>
                                    <w:bottom w:val="none" w:sz="0" w:space="0" w:color="auto"/>
                                    <w:right w:val="none" w:sz="0" w:space="0" w:color="auto"/>
                                  </w:divBdr>
                                </w:div>
                                <w:div w:id="1055395916">
                                  <w:marLeft w:val="640"/>
                                  <w:marRight w:val="0"/>
                                  <w:marTop w:val="0"/>
                                  <w:marBottom w:val="0"/>
                                  <w:divBdr>
                                    <w:top w:val="none" w:sz="0" w:space="0" w:color="auto"/>
                                    <w:left w:val="none" w:sz="0" w:space="0" w:color="auto"/>
                                    <w:bottom w:val="none" w:sz="0" w:space="0" w:color="auto"/>
                                    <w:right w:val="none" w:sz="0" w:space="0" w:color="auto"/>
                                  </w:divBdr>
                                </w:div>
                                <w:div w:id="854072589">
                                  <w:marLeft w:val="640"/>
                                  <w:marRight w:val="0"/>
                                  <w:marTop w:val="0"/>
                                  <w:marBottom w:val="0"/>
                                  <w:divBdr>
                                    <w:top w:val="none" w:sz="0" w:space="0" w:color="auto"/>
                                    <w:left w:val="none" w:sz="0" w:space="0" w:color="auto"/>
                                    <w:bottom w:val="none" w:sz="0" w:space="0" w:color="auto"/>
                                    <w:right w:val="none" w:sz="0" w:space="0" w:color="auto"/>
                                  </w:divBdr>
                                </w:div>
                                <w:div w:id="332146985">
                                  <w:marLeft w:val="640"/>
                                  <w:marRight w:val="0"/>
                                  <w:marTop w:val="0"/>
                                  <w:marBottom w:val="0"/>
                                  <w:divBdr>
                                    <w:top w:val="none" w:sz="0" w:space="0" w:color="auto"/>
                                    <w:left w:val="none" w:sz="0" w:space="0" w:color="auto"/>
                                    <w:bottom w:val="none" w:sz="0" w:space="0" w:color="auto"/>
                                    <w:right w:val="none" w:sz="0" w:space="0" w:color="auto"/>
                                  </w:divBdr>
                                </w:div>
                                <w:div w:id="379478169">
                                  <w:marLeft w:val="640"/>
                                  <w:marRight w:val="0"/>
                                  <w:marTop w:val="0"/>
                                  <w:marBottom w:val="0"/>
                                  <w:divBdr>
                                    <w:top w:val="none" w:sz="0" w:space="0" w:color="auto"/>
                                    <w:left w:val="none" w:sz="0" w:space="0" w:color="auto"/>
                                    <w:bottom w:val="none" w:sz="0" w:space="0" w:color="auto"/>
                                    <w:right w:val="none" w:sz="0" w:space="0" w:color="auto"/>
                                  </w:divBdr>
                                </w:div>
                                <w:div w:id="1682852440">
                                  <w:marLeft w:val="640"/>
                                  <w:marRight w:val="0"/>
                                  <w:marTop w:val="0"/>
                                  <w:marBottom w:val="0"/>
                                  <w:divBdr>
                                    <w:top w:val="none" w:sz="0" w:space="0" w:color="auto"/>
                                    <w:left w:val="none" w:sz="0" w:space="0" w:color="auto"/>
                                    <w:bottom w:val="none" w:sz="0" w:space="0" w:color="auto"/>
                                    <w:right w:val="none" w:sz="0" w:space="0" w:color="auto"/>
                                  </w:divBdr>
                                </w:div>
                                <w:div w:id="969556293">
                                  <w:marLeft w:val="640"/>
                                  <w:marRight w:val="0"/>
                                  <w:marTop w:val="0"/>
                                  <w:marBottom w:val="0"/>
                                  <w:divBdr>
                                    <w:top w:val="none" w:sz="0" w:space="0" w:color="auto"/>
                                    <w:left w:val="none" w:sz="0" w:space="0" w:color="auto"/>
                                    <w:bottom w:val="none" w:sz="0" w:space="0" w:color="auto"/>
                                    <w:right w:val="none" w:sz="0" w:space="0" w:color="auto"/>
                                  </w:divBdr>
                                </w:div>
                                <w:div w:id="486553342">
                                  <w:marLeft w:val="640"/>
                                  <w:marRight w:val="0"/>
                                  <w:marTop w:val="0"/>
                                  <w:marBottom w:val="0"/>
                                  <w:divBdr>
                                    <w:top w:val="none" w:sz="0" w:space="0" w:color="auto"/>
                                    <w:left w:val="none" w:sz="0" w:space="0" w:color="auto"/>
                                    <w:bottom w:val="none" w:sz="0" w:space="0" w:color="auto"/>
                                    <w:right w:val="none" w:sz="0" w:space="0" w:color="auto"/>
                                  </w:divBdr>
                                </w:div>
                                <w:div w:id="1438211747">
                                  <w:marLeft w:val="640"/>
                                  <w:marRight w:val="0"/>
                                  <w:marTop w:val="0"/>
                                  <w:marBottom w:val="0"/>
                                  <w:divBdr>
                                    <w:top w:val="none" w:sz="0" w:space="0" w:color="auto"/>
                                    <w:left w:val="none" w:sz="0" w:space="0" w:color="auto"/>
                                    <w:bottom w:val="none" w:sz="0" w:space="0" w:color="auto"/>
                                    <w:right w:val="none" w:sz="0" w:space="0" w:color="auto"/>
                                  </w:divBdr>
                                </w:div>
                              </w:divsChild>
                            </w:div>
                            <w:div w:id="886800138">
                              <w:marLeft w:val="0"/>
                              <w:marRight w:val="0"/>
                              <w:marTop w:val="0"/>
                              <w:marBottom w:val="0"/>
                              <w:divBdr>
                                <w:top w:val="none" w:sz="0" w:space="0" w:color="auto"/>
                                <w:left w:val="none" w:sz="0" w:space="0" w:color="auto"/>
                                <w:bottom w:val="none" w:sz="0" w:space="0" w:color="auto"/>
                                <w:right w:val="none" w:sz="0" w:space="0" w:color="auto"/>
                              </w:divBdr>
                              <w:divsChild>
                                <w:div w:id="1927496956">
                                  <w:marLeft w:val="640"/>
                                  <w:marRight w:val="0"/>
                                  <w:marTop w:val="0"/>
                                  <w:marBottom w:val="0"/>
                                  <w:divBdr>
                                    <w:top w:val="none" w:sz="0" w:space="0" w:color="auto"/>
                                    <w:left w:val="none" w:sz="0" w:space="0" w:color="auto"/>
                                    <w:bottom w:val="none" w:sz="0" w:space="0" w:color="auto"/>
                                    <w:right w:val="none" w:sz="0" w:space="0" w:color="auto"/>
                                  </w:divBdr>
                                </w:div>
                                <w:div w:id="39787701">
                                  <w:marLeft w:val="640"/>
                                  <w:marRight w:val="0"/>
                                  <w:marTop w:val="0"/>
                                  <w:marBottom w:val="0"/>
                                  <w:divBdr>
                                    <w:top w:val="none" w:sz="0" w:space="0" w:color="auto"/>
                                    <w:left w:val="none" w:sz="0" w:space="0" w:color="auto"/>
                                    <w:bottom w:val="none" w:sz="0" w:space="0" w:color="auto"/>
                                    <w:right w:val="none" w:sz="0" w:space="0" w:color="auto"/>
                                  </w:divBdr>
                                </w:div>
                                <w:div w:id="1657801942">
                                  <w:marLeft w:val="640"/>
                                  <w:marRight w:val="0"/>
                                  <w:marTop w:val="0"/>
                                  <w:marBottom w:val="0"/>
                                  <w:divBdr>
                                    <w:top w:val="none" w:sz="0" w:space="0" w:color="auto"/>
                                    <w:left w:val="none" w:sz="0" w:space="0" w:color="auto"/>
                                    <w:bottom w:val="none" w:sz="0" w:space="0" w:color="auto"/>
                                    <w:right w:val="none" w:sz="0" w:space="0" w:color="auto"/>
                                  </w:divBdr>
                                </w:div>
                                <w:div w:id="1928346043">
                                  <w:marLeft w:val="640"/>
                                  <w:marRight w:val="0"/>
                                  <w:marTop w:val="0"/>
                                  <w:marBottom w:val="0"/>
                                  <w:divBdr>
                                    <w:top w:val="none" w:sz="0" w:space="0" w:color="auto"/>
                                    <w:left w:val="none" w:sz="0" w:space="0" w:color="auto"/>
                                    <w:bottom w:val="none" w:sz="0" w:space="0" w:color="auto"/>
                                    <w:right w:val="none" w:sz="0" w:space="0" w:color="auto"/>
                                  </w:divBdr>
                                </w:div>
                                <w:div w:id="1709642094">
                                  <w:marLeft w:val="640"/>
                                  <w:marRight w:val="0"/>
                                  <w:marTop w:val="0"/>
                                  <w:marBottom w:val="0"/>
                                  <w:divBdr>
                                    <w:top w:val="none" w:sz="0" w:space="0" w:color="auto"/>
                                    <w:left w:val="none" w:sz="0" w:space="0" w:color="auto"/>
                                    <w:bottom w:val="none" w:sz="0" w:space="0" w:color="auto"/>
                                    <w:right w:val="none" w:sz="0" w:space="0" w:color="auto"/>
                                  </w:divBdr>
                                </w:div>
                                <w:div w:id="920024080">
                                  <w:marLeft w:val="640"/>
                                  <w:marRight w:val="0"/>
                                  <w:marTop w:val="0"/>
                                  <w:marBottom w:val="0"/>
                                  <w:divBdr>
                                    <w:top w:val="none" w:sz="0" w:space="0" w:color="auto"/>
                                    <w:left w:val="none" w:sz="0" w:space="0" w:color="auto"/>
                                    <w:bottom w:val="none" w:sz="0" w:space="0" w:color="auto"/>
                                    <w:right w:val="none" w:sz="0" w:space="0" w:color="auto"/>
                                  </w:divBdr>
                                </w:div>
                                <w:div w:id="964851737">
                                  <w:marLeft w:val="640"/>
                                  <w:marRight w:val="0"/>
                                  <w:marTop w:val="0"/>
                                  <w:marBottom w:val="0"/>
                                  <w:divBdr>
                                    <w:top w:val="none" w:sz="0" w:space="0" w:color="auto"/>
                                    <w:left w:val="none" w:sz="0" w:space="0" w:color="auto"/>
                                    <w:bottom w:val="none" w:sz="0" w:space="0" w:color="auto"/>
                                    <w:right w:val="none" w:sz="0" w:space="0" w:color="auto"/>
                                  </w:divBdr>
                                </w:div>
                                <w:div w:id="64232778">
                                  <w:marLeft w:val="640"/>
                                  <w:marRight w:val="0"/>
                                  <w:marTop w:val="0"/>
                                  <w:marBottom w:val="0"/>
                                  <w:divBdr>
                                    <w:top w:val="none" w:sz="0" w:space="0" w:color="auto"/>
                                    <w:left w:val="none" w:sz="0" w:space="0" w:color="auto"/>
                                    <w:bottom w:val="none" w:sz="0" w:space="0" w:color="auto"/>
                                    <w:right w:val="none" w:sz="0" w:space="0" w:color="auto"/>
                                  </w:divBdr>
                                </w:div>
                                <w:div w:id="994796389">
                                  <w:marLeft w:val="640"/>
                                  <w:marRight w:val="0"/>
                                  <w:marTop w:val="0"/>
                                  <w:marBottom w:val="0"/>
                                  <w:divBdr>
                                    <w:top w:val="none" w:sz="0" w:space="0" w:color="auto"/>
                                    <w:left w:val="none" w:sz="0" w:space="0" w:color="auto"/>
                                    <w:bottom w:val="none" w:sz="0" w:space="0" w:color="auto"/>
                                    <w:right w:val="none" w:sz="0" w:space="0" w:color="auto"/>
                                  </w:divBdr>
                                </w:div>
                                <w:div w:id="1002049181">
                                  <w:marLeft w:val="640"/>
                                  <w:marRight w:val="0"/>
                                  <w:marTop w:val="0"/>
                                  <w:marBottom w:val="0"/>
                                  <w:divBdr>
                                    <w:top w:val="none" w:sz="0" w:space="0" w:color="auto"/>
                                    <w:left w:val="none" w:sz="0" w:space="0" w:color="auto"/>
                                    <w:bottom w:val="none" w:sz="0" w:space="0" w:color="auto"/>
                                    <w:right w:val="none" w:sz="0" w:space="0" w:color="auto"/>
                                  </w:divBdr>
                                </w:div>
                                <w:div w:id="454442835">
                                  <w:marLeft w:val="640"/>
                                  <w:marRight w:val="0"/>
                                  <w:marTop w:val="0"/>
                                  <w:marBottom w:val="0"/>
                                  <w:divBdr>
                                    <w:top w:val="none" w:sz="0" w:space="0" w:color="auto"/>
                                    <w:left w:val="none" w:sz="0" w:space="0" w:color="auto"/>
                                    <w:bottom w:val="none" w:sz="0" w:space="0" w:color="auto"/>
                                    <w:right w:val="none" w:sz="0" w:space="0" w:color="auto"/>
                                  </w:divBdr>
                                </w:div>
                                <w:div w:id="1919291307">
                                  <w:marLeft w:val="640"/>
                                  <w:marRight w:val="0"/>
                                  <w:marTop w:val="0"/>
                                  <w:marBottom w:val="0"/>
                                  <w:divBdr>
                                    <w:top w:val="none" w:sz="0" w:space="0" w:color="auto"/>
                                    <w:left w:val="none" w:sz="0" w:space="0" w:color="auto"/>
                                    <w:bottom w:val="none" w:sz="0" w:space="0" w:color="auto"/>
                                    <w:right w:val="none" w:sz="0" w:space="0" w:color="auto"/>
                                  </w:divBdr>
                                </w:div>
                                <w:div w:id="658269004">
                                  <w:marLeft w:val="640"/>
                                  <w:marRight w:val="0"/>
                                  <w:marTop w:val="0"/>
                                  <w:marBottom w:val="0"/>
                                  <w:divBdr>
                                    <w:top w:val="none" w:sz="0" w:space="0" w:color="auto"/>
                                    <w:left w:val="none" w:sz="0" w:space="0" w:color="auto"/>
                                    <w:bottom w:val="none" w:sz="0" w:space="0" w:color="auto"/>
                                    <w:right w:val="none" w:sz="0" w:space="0" w:color="auto"/>
                                  </w:divBdr>
                                </w:div>
                                <w:div w:id="2016152016">
                                  <w:marLeft w:val="640"/>
                                  <w:marRight w:val="0"/>
                                  <w:marTop w:val="0"/>
                                  <w:marBottom w:val="0"/>
                                  <w:divBdr>
                                    <w:top w:val="none" w:sz="0" w:space="0" w:color="auto"/>
                                    <w:left w:val="none" w:sz="0" w:space="0" w:color="auto"/>
                                    <w:bottom w:val="none" w:sz="0" w:space="0" w:color="auto"/>
                                    <w:right w:val="none" w:sz="0" w:space="0" w:color="auto"/>
                                  </w:divBdr>
                                </w:div>
                                <w:div w:id="1842546373">
                                  <w:marLeft w:val="640"/>
                                  <w:marRight w:val="0"/>
                                  <w:marTop w:val="0"/>
                                  <w:marBottom w:val="0"/>
                                  <w:divBdr>
                                    <w:top w:val="none" w:sz="0" w:space="0" w:color="auto"/>
                                    <w:left w:val="none" w:sz="0" w:space="0" w:color="auto"/>
                                    <w:bottom w:val="none" w:sz="0" w:space="0" w:color="auto"/>
                                    <w:right w:val="none" w:sz="0" w:space="0" w:color="auto"/>
                                  </w:divBdr>
                                </w:div>
                                <w:div w:id="1132748366">
                                  <w:marLeft w:val="640"/>
                                  <w:marRight w:val="0"/>
                                  <w:marTop w:val="0"/>
                                  <w:marBottom w:val="0"/>
                                  <w:divBdr>
                                    <w:top w:val="none" w:sz="0" w:space="0" w:color="auto"/>
                                    <w:left w:val="none" w:sz="0" w:space="0" w:color="auto"/>
                                    <w:bottom w:val="none" w:sz="0" w:space="0" w:color="auto"/>
                                    <w:right w:val="none" w:sz="0" w:space="0" w:color="auto"/>
                                  </w:divBdr>
                                </w:div>
                                <w:div w:id="1746760800">
                                  <w:marLeft w:val="640"/>
                                  <w:marRight w:val="0"/>
                                  <w:marTop w:val="0"/>
                                  <w:marBottom w:val="0"/>
                                  <w:divBdr>
                                    <w:top w:val="none" w:sz="0" w:space="0" w:color="auto"/>
                                    <w:left w:val="none" w:sz="0" w:space="0" w:color="auto"/>
                                    <w:bottom w:val="none" w:sz="0" w:space="0" w:color="auto"/>
                                    <w:right w:val="none" w:sz="0" w:space="0" w:color="auto"/>
                                  </w:divBdr>
                                </w:div>
                                <w:div w:id="1097360126">
                                  <w:marLeft w:val="640"/>
                                  <w:marRight w:val="0"/>
                                  <w:marTop w:val="0"/>
                                  <w:marBottom w:val="0"/>
                                  <w:divBdr>
                                    <w:top w:val="none" w:sz="0" w:space="0" w:color="auto"/>
                                    <w:left w:val="none" w:sz="0" w:space="0" w:color="auto"/>
                                    <w:bottom w:val="none" w:sz="0" w:space="0" w:color="auto"/>
                                    <w:right w:val="none" w:sz="0" w:space="0" w:color="auto"/>
                                  </w:divBdr>
                                </w:div>
                                <w:div w:id="1076123718">
                                  <w:marLeft w:val="640"/>
                                  <w:marRight w:val="0"/>
                                  <w:marTop w:val="0"/>
                                  <w:marBottom w:val="0"/>
                                  <w:divBdr>
                                    <w:top w:val="none" w:sz="0" w:space="0" w:color="auto"/>
                                    <w:left w:val="none" w:sz="0" w:space="0" w:color="auto"/>
                                    <w:bottom w:val="none" w:sz="0" w:space="0" w:color="auto"/>
                                    <w:right w:val="none" w:sz="0" w:space="0" w:color="auto"/>
                                  </w:divBdr>
                                </w:div>
                                <w:div w:id="306976810">
                                  <w:marLeft w:val="640"/>
                                  <w:marRight w:val="0"/>
                                  <w:marTop w:val="0"/>
                                  <w:marBottom w:val="0"/>
                                  <w:divBdr>
                                    <w:top w:val="none" w:sz="0" w:space="0" w:color="auto"/>
                                    <w:left w:val="none" w:sz="0" w:space="0" w:color="auto"/>
                                    <w:bottom w:val="none" w:sz="0" w:space="0" w:color="auto"/>
                                    <w:right w:val="none" w:sz="0" w:space="0" w:color="auto"/>
                                  </w:divBdr>
                                </w:div>
                                <w:div w:id="2142725273">
                                  <w:marLeft w:val="640"/>
                                  <w:marRight w:val="0"/>
                                  <w:marTop w:val="0"/>
                                  <w:marBottom w:val="0"/>
                                  <w:divBdr>
                                    <w:top w:val="none" w:sz="0" w:space="0" w:color="auto"/>
                                    <w:left w:val="none" w:sz="0" w:space="0" w:color="auto"/>
                                    <w:bottom w:val="none" w:sz="0" w:space="0" w:color="auto"/>
                                    <w:right w:val="none" w:sz="0" w:space="0" w:color="auto"/>
                                  </w:divBdr>
                                </w:div>
                                <w:div w:id="1953512539">
                                  <w:marLeft w:val="640"/>
                                  <w:marRight w:val="0"/>
                                  <w:marTop w:val="0"/>
                                  <w:marBottom w:val="0"/>
                                  <w:divBdr>
                                    <w:top w:val="none" w:sz="0" w:space="0" w:color="auto"/>
                                    <w:left w:val="none" w:sz="0" w:space="0" w:color="auto"/>
                                    <w:bottom w:val="none" w:sz="0" w:space="0" w:color="auto"/>
                                    <w:right w:val="none" w:sz="0" w:space="0" w:color="auto"/>
                                  </w:divBdr>
                                </w:div>
                                <w:div w:id="349842115">
                                  <w:marLeft w:val="640"/>
                                  <w:marRight w:val="0"/>
                                  <w:marTop w:val="0"/>
                                  <w:marBottom w:val="0"/>
                                  <w:divBdr>
                                    <w:top w:val="none" w:sz="0" w:space="0" w:color="auto"/>
                                    <w:left w:val="none" w:sz="0" w:space="0" w:color="auto"/>
                                    <w:bottom w:val="none" w:sz="0" w:space="0" w:color="auto"/>
                                    <w:right w:val="none" w:sz="0" w:space="0" w:color="auto"/>
                                  </w:divBdr>
                                </w:div>
                                <w:div w:id="150295143">
                                  <w:marLeft w:val="640"/>
                                  <w:marRight w:val="0"/>
                                  <w:marTop w:val="0"/>
                                  <w:marBottom w:val="0"/>
                                  <w:divBdr>
                                    <w:top w:val="none" w:sz="0" w:space="0" w:color="auto"/>
                                    <w:left w:val="none" w:sz="0" w:space="0" w:color="auto"/>
                                    <w:bottom w:val="none" w:sz="0" w:space="0" w:color="auto"/>
                                    <w:right w:val="none" w:sz="0" w:space="0" w:color="auto"/>
                                  </w:divBdr>
                                </w:div>
                                <w:div w:id="1441560634">
                                  <w:marLeft w:val="640"/>
                                  <w:marRight w:val="0"/>
                                  <w:marTop w:val="0"/>
                                  <w:marBottom w:val="0"/>
                                  <w:divBdr>
                                    <w:top w:val="none" w:sz="0" w:space="0" w:color="auto"/>
                                    <w:left w:val="none" w:sz="0" w:space="0" w:color="auto"/>
                                    <w:bottom w:val="none" w:sz="0" w:space="0" w:color="auto"/>
                                    <w:right w:val="none" w:sz="0" w:space="0" w:color="auto"/>
                                  </w:divBdr>
                                </w:div>
                                <w:div w:id="2112780085">
                                  <w:marLeft w:val="640"/>
                                  <w:marRight w:val="0"/>
                                  <w:marTop w:val="0"/>
                                  <w:marBottom w:val="0"/>
                                  <w:divBdr>
                                    <w:top w:val="none" w:sz="0" w:space="0" w:color="auto"/>
                                    <w:left w:val="none" w:sz="0" w:space="0" w:color="auto"/>
                                    <w:bottom w:val="none" w:sz="0" w:space="0" w:color="auto"/>
                                    <w:right w:val="none" w:sz="0" w:space="0" w:color="auto"/>
                                  </w:divBdr>
                                </w:div>
                                <w:div w:id="1158612486">
                                  <w:marLeft w:val="640"/>
                                  <w:marRight w:val="0"/>
                                  <w:marTop w:val="0"/>
                                  <w:marBottom w:val="0"/>
                                  <w:divBdr>
                                    <w:top w:val="none" w:sz="0" w:space="0" w:color="auto"/>
                                    <w:left w:val="none" w:sz="0" w:space="0" w:color="auto"/>
                                    <w:bottom w:val="none" w:sz="0" w:space="0" w:color="auto"/>
                                    <w:right w:val="none" w:sz="0" w:space="0" w:color="auto"/>
                                  </w:divBdr>
                                </w:div>
                                <w:div w:id="224295093">
                                  <w:marLeft w:val="640"/>
                                  <w:marRight w:val="0"/>
                                  <w:marTop w:val="0"/>
                                  <w:marBottom w:val="0"/>
                                  <w:divBdr>
                                    <w:top w:val="none" w:sz="0" w:space="0" w:color="auto"/>
                                    <w:left w:val="none" w:sz="0" w:space="0" w:color="auto"/>
                                    <w:bottom w:val="none" w:sz="0" w:space="0" w:color="auto"/>
                                    <w:right w:val="none" w:sz="0" w:space="0" w:color="auto"/>
                                  </w:divBdr>
                                </w:div>
                                <w:div w:id="1381855997">
                                  <w:marLeft w:val="640"/>
                                  <w:marRight w:val="0"/>
                                  <w:marTop w:val="0"/>
                                  <w:marBottom w:val="0"/>
                                  <w:divBdr>
                                    <w:top w:val="none" w:sz="0" w:space="0" w:color="auto"/>
                                    <w:left w:val="none" w:sz="0" w:space="0" w:color="auto"/>
                                    <w:bottom w:val="none" w:sz="0" w:space="0" w:color="auto"/>
                                    <w:right w:val="none" w:sz="0" w:space="0" w:color="auto"/>
                                  </w:divBdr>
                                </w:div>
                                <w:div w:id="2131363783">
                                  <w:marLeft w:val="640"/>
                                  <w:marRight w:val="0"/>
                                  <w:marTop w:val="0"/>
                                  <w:marBottom w:val="0"/>
                                  <w:divBdr>
                                    <w:top w:val="none" w:sz="0" w:space="0" w:color="auto"/>
                                    <w:left w:val="none" w:sz="0" w:space="0" w:color="auto"/>
                                    <w:bottom w:val="none" w:sz="0" w:space="0" w:color="auto"/>
                                    <w:right w:val="none" w:sz="0" w:space="0" w:color="auto"/>
                                  </w:divBdr>
                                </w:div>
                                <w:div w:id="1831209427">
                                  <w:marLeft w:val="640"/>
                                  <w:marRight w:val="0"/>
                                  <w:marTop w:val="0"/>
                                  <w:marBottom w:val="0"/>
                                  <w:divBdr>
                                    <w:top w:val="none" w:sz="0" w:space="0" w:color="auto"/>
                                    <w:left w:val="none" w:sz="0" w:space="0" w:color="auto"/>
                                    <w:bottom w:val="none" w:sz="0" w:space="0" w:color="auto"/>
                                    <w:right w:val="none" w:sz="0" w:space="0" w:color="auto"/>
                                  </w:divBdr>
                                </w:div>
                                <w:div w:id="1930775702">
                                  <w:marLeft w:val="640"/>
                                  <w:marRight w:val="0"/>
                                  <w:marTop w:val="0"/>
                                  <w:marBottom w:val="0"/>
                                  <w:divBdr>
                                    <w:top w:val="none" w:sz="0" w:space="0" w:color="auto"/>
                                    <w:left w:val="none" w:sz="0" w:space="0" w:color="auto"/>
                                    <w:bottom w:val="none" w:sz="0" w:space="0" w:color="auto"/>
                                    <w:right w:val="none" w:sz="0" w:space="0" w:color="auto"/>
                                  </w:divBdr>
                                </w:div>
                                <w:div w:id="733889544">
                                  <w:marLeft w:val="640"/>
                                  <w:marRight w:val="0"/>
                                  <w:marTop w:val="0"/>
                                  <w:marBottom w:val="0"/>
                                  <w:divBdr>
                                    <w:top w:val="none" w:sz="0" w:space="0" w:color="auto"/>
                                    <w:left w:val="none" w:sz="0" w:space="0" w:color="auto"/>
                                    <w:bottom w:val="none" w:sz="0" w:space="0" w:color="auto"/>
                                    <w:right w:val="none" w:sz="0" w:space="0" w:color="auto"/>
                                  </w:divBdr>
                                </w:div>
                                <w:div w:id="2560227">
                                  <w:marLeft w:val="640"/>
                                  <w:marRight w:val="0"/>
                                  <w:marTop w:val="0"/>
                                  <w:marBottom w:val="0"/>
                                  <w:divBdr>
                                    <w:top w:val="none" w:sz="0" w:space="0" w:color="auto"/>
                                    <w:left w:val="none" w:sz="0" w:space="0" w:color="auto"/>
                                    <w:bottom w:val="none" w:sz="0" w:space="0" w:color="auto"/>
                                    <w:right w:val="none" w:sz="0" w:space="0" w:color="auto"/>
                                  </w:divBdr>
                                </w:div>
                                <w:div w:id="1509173236">
                                  <w:marLeft w:val="640"/>
                                  <w:marRight w:val="0"/>
                                  <w:marTop w:val="0"/>
                                  <w:marBottom w:val="0"/>
                                  <w:divBdr>
                                    <w:top w:val="none" w:sz="0" w:space="0" w:color="auto"/>
                                    <w:left w:val="none" w:sz="0" w:space="0" w:color="auto"/>
                                    <w:bottom w:val="none" w:sz="0" w:space="0" w:color="auto"/>
                                    <w:right w:val="none" w:sz="0" w:space="0" w:color="auto"/>
                                  </w:divBdr>
                                </w:div>
                                <w:div w:id="1387950941">
                                  <w:marLeft w:val="640"/>
                                  <w:marRight w:val="0"/>
                                  <w:marTop w:val="0"/>
                                  <w:marBottom w:val="0"/>
                                  <w:divBdr>
                                    <w:top w:val="none" w:sz="0" w:space="0" w:color="auto"/>
                                    <w:left w:val="none" w:sz="0" w:space="0" w:color="auto"/>
                                    <w:bottom w:val="none" w:sz="0" w:space="0" w:color="auto"/>
                                    <w:right w:val="none" w:sz="0" w:space="0" w:color="auto"/>
                                  </w:divBdr>
                                </w:div>
                                <w:div w:id="1707607585">
                                  <w:marLeft w:val="640"/>
                                  <w:marRight w:val="0"/>
                                  <w:marTop w:val="0"/>
                                  <w:marBottom w:val="0"/>
                                  <w:divBdr>
                                    <w:top w:val="none" w:sz="0" w:space="0" w:color="auto"/>
                                    <w:left w:val="none" w:sz="0" w:space="0" w:color="auto"/>
                                    <w:bottom w:val="none" w:sz="0" w:space="0" w:color="auto"/>
                                    <w:right w:val="none" w:sz="0" w:space="0" w:color="auto"/>
                                  </w:divBdr>
                                </w:div>
                                <w:div w:id="741030659">
                                  <w:marLeft w:val="640"/>
                                  <w:marRight w:val="0"/>
                                  <w:marTop w:val="0"/>
                                  <w:marBottom w:val="0"/>
                                  <w:divBdr>
                                    <w:top w:val="none" w:sz="0" w:space="0" w:color="auto"/>
                                    <w:left w:val="none" w:sz="0" w:space="0" w:color="auto"/>
                                    <w:bottom w:val="none" w:sz="0" w:space="0" w:color="auto"/>
                                    <w:right w:val="none" w:sz="0" w:space="0" w:color="auto"/>
                                  </w:divBdr>
                                </w:div>
                                <w:div w:id="1994679990">
                                  <w:marLeft w:val="640"/>
                                  <w:marRight w:val="0"/>
                                  <w:marTop w:val="0"/>
                                  <w:marBottom w:val="0"/>
                                  <w:divBdr>
                                    <w:top w:val="none" w:sz="0" w:space="0" w:color="auto"/>
                                    <w:left w:val="none" w:sz="0" w:space="0" w:color="auto"/>
                                    <w:bottom w:val="none" w:sz="0" w:space="0" w:color="auto"/>
                                    <w:right w:val="none" w:sz="0" w:space="0" w:color="auto"/>
                                  </w:divBdr>
                                </w:div>
                                <w:div w:id="86728790">
                                  <w:marLeft w:val="640"/>
                                  <w:marRight w:val="0"/>
                                  <w:marTop w:val="0"/>
                                  <w:marBottom w:val="0"/>
                                  <w:divBdr>
                                    <w:top w:val="none" w:sz="0" w:space="0" w:color="auto"/>
                                    <w:left w:val="none" w:sz="0" w:space="0" w:color="auto"/>
                                    <w:bottom w:val="none" w:sz="0" w:space="0" w:color="auto"/>
                                    <w:right w:val="none" w:sz="0" w:space="0" w:color="auto"/>
                                  </w:divBdr>
                                </w:div>
                                <w:div w:id="2024211325">
                                  <w:marLeft w:val="640"/>
                                  <w:marRight w:val="0"/>
                                  <w:marTop w:val="0"/>
                                  <w:marBottom w:val="0"/>
                                  <w:divBdr>
                                    <w:top w:val="none" w:sz="0" w:space="0" w:color="auto"/>
                                    <w:left w:val="none" w:sz="0" w:space="0" w:color="auto"/>
                                    <w:bottom w:val="none" w:sz="0" w:space="0" w:color="auto"/>
                                    <w:right w:val="none" w:sz="0" w:space="0" w:color="auto"/>
                                  </w:divBdr>
                                </w:div>
                                <w:div w:id="1210610003">
                                  <w:marLeft w:val="640"/>
                                  <w:marRight w:val="0"/>
                                  <w:marTop w:val="0"/>
                                  <w:marBottom w:val="0"/>
                                  <w:divBdr>
                                    <w:top w:val="none" w:sz="0" w:space="0" w:color="auto"/>
                                    <w:left w:val="none" w:sz="0" w:space="0" w:color="auto"/>
                                    <w:bottom w:val="none" w:sz="0" w:space="0" w:color="auto"/>
                                    <w:right w:val="none" w:sz="0" w:space="0" w:color="auto"/>
                                  </w:divBdr>
                                </w:div>
                                <w:div w:id="547693743">
                                  <w:marLeft w:val="640"/>
                                  <w:marRight w:val="0"/>
                                  <w:marTop w:val="0"/>
                                  <w:marBottom w:val="0"/>
                                  <w:divBdr>
                                    <w:top w:val="none" w:sz="0" w:space="0" w:color="auto"/>
                                    <w:left w:val="none" w:sz="0" w:space="0" w:color="auto"/>
                                    <w:bottom w:val="none" w:sz="0" w:space="0" w:color="auto"/>
                                    <w:right w:val="none" w:sz="0" w:space="0" w:color="auto"/>
                                  </w:divBdr>
                                </w:div>
                                <w:div w:id="1653363895">
                                  <w:marLeft w:val="640"/>
                                  <w:marRight w:val="0"/>
                                  <w:marTop w:val="0"/>
                                  <w:marBottom w:val="0"/>
                                  <w:divBdr>
                                    <w:top w:val="none" w:sz="0" w:space="0" w:color="auto"/>
                                    <w:left w:val="none" w:sz="0" w:space="0" w:color="auto"/>
                                    <w:bottom w:val="none" w:sz="0" w:space="0" w:color="auto"/>
                                    <w:right w:val="none" w:sz="0" w:space="0" w:color="auto"/>
                                  </w:divBdr>
                                </w:div>
                                <w:div w:id="181019092">
                                  <w:marLeft w:val="640"/>
                                  <w:marRight w:val="0"/>
                                  <w:marTop w:val="0"/>
                                  <w:marBottom w:val="0"/>
                                  <w:divBdr>
                                    <w:top w:val="none" w:sz="0" w:space="0" w:color="auto"/>
                                    <w:left w:val="none" w:sz="0" w:space="0" w:color="auto"/>
                                    <w:bottom w:val="none" w:sz="0" w:space="0" w:color="auto"/>
                                    <w:right w:val="none" w:sz="0" w:space="0" w:color="auto"/>
                                  </w:divBdr>
                                </w:div>
                                <w:div w:id="1088043114">
                                  <w:marLeft w:val="640"/>
                                  <w:marRight w:val="0"/>
                                  <w:marTop w:val="0"/>
                                  <w:marBottom w:val="0"/>
                                  <w:divBdr>
                                    <w:top w:val="none" w:sz="0" w:space="0" w:color="auto"/>
                                    <w:left w:val="none" w:sz="0" w:space="0" w:color="auto"/>
                                    <w:bottom w:val="none" w:sz="0" w:space="0" w:color="auto"/>
                                    <w:right w:val="none" w:sz="0" w:space="0" w:color="auto"/>
                                  </w:divBdr>
                                </w:div>
                                <w:div w:id="1496459116">
                                  <w:marLeft w:val="640"/>
                                  <w:marRight w:val="0"/>
                                  <w:marTop w:val="0"/>
                                  <w:marBottom w:val="0"/>
                                  <w:divBdr>
                                    <w:top w:val="none" w:sz="0" w:space="0" w:color="auto"/>
                                    <w:left w:val="none" w:sz="0" w:space="0" w:color="auto"/>
                                    <w:bottom w:val="none" w:sz="0" w:space="0" w:color="auto"/>
                                    <w:right w:val="none" w:sz="0" w:space="0" w:color="auto"/>
                                  </w:divBdr>
                                </w:div>
                                <w:div w:id="1814758645">
                                  <w:marLeft w:val="640"/>
                                  <w:marRight w:val="0"/>
                                  <w:marTop w:val="0"/>
                                  <w:marBottom w:val="0"/>
                                  <w:divBdr>
                                    <w:top w:val="none" w:sz="0" w:space="0" w:color="auto"/>
                                    <w:left w:val="none" w:sz="0" w:space="0" w:color="auto"/>
                                    <w:bottom w:val="none" w:sz="0" w:space="0" w:color="auto"/>
                                    <w:right w:val="none" w:sz="0" w:space="0" w:color="auto"/>
                                  </w:divBdr>
                                </w:div>
                                <w:div w:id="1013535636">
                                  <w:marLeft w:val="640"/>
                                  <w:marRight w:val="0"/>
                                  <w:marTop w:val="0"/>
                                  <w:marBottom w:val="0"/>
                                  <w:divBdr>
                                    <w:top w:val="none" w:sz="0" w:space="0" w:color="auto"/>
                                    <w:left w:val="none" w:sz="0" w:space="0" w:color="auto"/>
                                    <w:bottom w:val="none" w:sz="0" w:space="0" w:color="auto"/>
                                    <w:right w:val="none" w:sz="0" w:space="0" w:color="auto"/>
                                  </w:divBdr>
                                </w:div>
                                <w:div w:id="1823499531">
                                  <w:marLeft w:val="640"/>
                                  <w:marRight w:val="0"/>
                                  <w:marTop w:val="0"/>
                                  <w:marBottom w:val="0"/>
                                  <w:divBdr>
                                    <w:top w:val="none" w:sz="0" w:space="0" w:color="auto"/>
                                    <w:left w:val="none" w:sz="0" w:space="0" w:color="auto"/>
                                    <w:bottom w:val="none" w:sz="0" w:space="0" w:color="auto"/>
                                    <w:right w:val="none" w:sz="0" w:space="0" w:color="auto"/>
                                  </w:divBdr>
                                </w:div>
                                <w:div w:id="1793019418">
                                  <w:marLeft w:val="640"/>
                                  <w:marRight w:val="0"/>
                                  <w:marTop w:val="0"/>
                                  <w:marBottom w:val="0"/>
                                  <w:divBdr>
                                    <w:top w:val="none" w:sz="0" w:space="0" w:color="auto"/>
                                    <w:left w:val="none" w:sz="0" w:space="0" w:color="auto"/>
                                    <w:bottom w:val="none" w:sz="0" w:space="0" w:color="auto"/>
                                    <w:right w:val="none" w:sz="0" w:space="0" w:color="auto"/>
                                  </w:divBdr>
                                </w:div>
                                <w:div w:id="1203445276">
                                  <w:marLeft w:val="640"/>
                                  <w:marRight w:val="0"/>
                                  <w:marTop w:val="0"/>
                                  <w:marBottom w:val="0"/>
                                  <w:divBdr>
                                    <w:top w:val="none" w:sz="0" w:space="0" w:color="auto"/>
                                    <w:left w:val="none" w:sz="0" w:space="0" w:color="auto"/>
                                    <w:bottom w:val="none" w:sz="0" w:space="0" w:color="auto"/>
                                    <w:right w:val="none" w:sz="0" w:space="0" w:color="auto"/>
                                  </w:divBdr>
                                </w:div>
                                <w:div w:id="614796379">
                                  <w:marLeft w:val="640"/>
                                  <w:marRight w:val="0"/>
                                  <w:marTop w:val="0"/>
                                  <w:marBottom w:val="0"/>
                                  <w:divBdr>
                                    <w:top w:val="none" w:sz="0" w:space="0" w:color="auto"/>
                                    <w:left w:val="none" w:sz="0" w:space="0" w:color="auto"/>
                                    <w:bottom w:val="none" w:sz="0" w:space="0" w:color="auto"/>
                                    <w:right w:val="none" w:sz="0" w:space="0" w:color="auto"/>
                                  </w:divBdr>
                                </w:div>
                                <w:div w:id="2061830476">
                                  <w:marLeft w:val="640"/>
                                  <w:marRight w:val="0"/>
                                  <w:marTop w:val="0"/>
                                  <w:marBottom w:val="0"/>
                                  <w:divBdr>
                                    <w:top w:val="none" w:sz="0" w:space="0" w:color="auto"/>
                                    <w:left w:val="none" w:sz="0" w:space="0" w:color="auto"/>
                                    <w:bottom w:val="none" w:sz="0" w:space="0" w:color="auto"/>
                                    <w:right w:val="none" w:sz="0" w:space="0" w:color="auto"/>
                                  </w:divBdr>
                                </w:div>
                                <w:div w:id="597566005">
                                  <w:marLeft w:val="640"/>
                                  <w:marRight w:val="0"/>
                                  <w:marTop w:val="0"/>
                                  <w:marBottom w:val="0"/>
                                  <w:divBdr>
                                    <w:top w:val="none" w:sz="0" w:space="0" w:color="auto"/>
                                    <w:left w:val="none" w:sz="0" w:space="0" w:color="auto"/>
                                    <w:bottom w:val="none" w:sz="0" w:space="0" w:color="auto"/>
                                    <w:right w:val="none" w:sz="0" w:space="0" w:color="auto"/>
                                  </w:divBdr>
                                </w:div>
                                <w:div w:id="1322930544">
                                  <w:marLeft w:val="640"/>
                                  <w:marRight w:val="0"/>
                                  <w:marTop w:val="0"/>
                                  <w:marBottom w:val="0"/>
                                  <w:divBdr>
                                    <w:top w:val="none" w:sz="0" w:space="0" w:color="auto"/>
                                    <w:left w:val="none" w:sz="0" w:space="0" w:color="auto"/>
                                    <w:bottom w:val="none" w:sz="0" w:space="0" w:color="auto"/>
                                    <w:right w:val="none" w:sz="0" w:space="0" w:color="auto"/>
                                  </w:divBdr>
                                </w:div>
                                <w:div w:id="1255169383">
                                  <w:marLeft w:val="640"/>
                                  <w:marRight w:val="0"/>
                                  <w:marTop w:val="0"/>
                                  <w:marBottom w:val="0"/>
                                  <w:divBdr>
                                    <w:top w:val="none" w:sz="0" w:space="0" w:color="auto"/>
                                    <w:left w:val="none" w:sz="0" w:space="0" w:color="auto"/>
                                    <w:bottom w:val="none" w:sz="0" w:space="0" w:color="auto"/>
                                    <w:right w:val="none" w:sz="0" w:space="0" w:color="auto"/>
                                  </w:divBdr>
                                </w:div>
                                <w:div w:id="1447121063">
                                  <w:marLeft w:val="640"/>
                                  <w:marRight w:val="0"/>
                                  <w:marTop w:val="0"/>
                                  <w:marBottom w:val="0"/>
                                  <w:divBdr>
                                    <w:top w:val="none" w:sz="0" w:space="0" w:color="auto"/>
                                    <w:left w:val="none" w:sz="0" w:space="0" w:color="auto"/>
                                    <w:bottom w:val="none" w:sz="0" w:space="0" w:color="auto"/>
                                    <w:right w:val="none" w:sz="0" w:space="0" w:color="auto"/>
                                  </w:divBdr>
                                </w:div>
                                <w:div w:id="1232618170">
                                  <w:marLeft w:val="640"/>
                                  <w:marRight w:val="0"/>
                                  <w:marTop w:val="0"/>
                                  <w:marBottom w:val="0"/>
                                  <w:divBdr>
                                    <w:top w:val="none" w:sz="0" w:space="0" w:color="auto"/>
                                    <w:left w:val="none" w:sz="0" w:space="0" w:color="auto"/>
                                    <w:bottom w:val="none" w:sz="0" w:space="0" w:color="auto"/>
                                    <w:right w:val="none" w:sz="0" w:space="0" w:color="auto"/>
                                  </w:divBdr>
                                </w:div>
                                <w:div w:id="1829781509">
                                  <w:marLeft w:val="640"/>
                                  <w:marRight w:val="0"/>
                                  <w:marTop w:val="0"/>
                                  <w:marBottom w:val="0"/>
                                  <w:divBdr>
                                    <w:top w:val="none" w:sz="0" w:space="0" w:color="auto"/>
                                    <w:left w:val="none" w:sz="0" w:space="0" w:color="auto"/>
                                    <w:bottom w:val="none" w:sz="0" w:space="0" w:color="auto"/>
                                    <w:right w:val="none" w:sz="0" w:space="0" w:color="auto"/>
                                  </w:divBdr>
                                </w:div>
                                <w:div w:id="738478881">
                                  <w:marLeft w:val="640"/>
                                  <w:marRight w:val="0"/>
                                  <w:marTop w:val="0"/>
                                  <w:marBottom w:val="0"/>
                                  <w:divBdr>
                                    <w:top w:val="none" w:sz="0" w:space="0" w:color="auto"/>
                                    <w:left w:val="none" w:sz="0" w:space="0" w:color="auto"/>
                                    <w:bottom w:val="none" w:sz="0" w:space="0" w:color="auto"/>
                                    <w:right w:val="none" w:sz="0" w:space="0" w:color="auto"/>
                                  </w:divBdr>
                                </w:div>
                                <w:div w:id="1144154194">
                                  <w:marLeft w:val="640"/>
                                  <w:marRight w:val="0"/>
                                  <w:marTop w:val="0"/>
                                  <w:marBottom w:val="0"/>
                                  <w:divBdr>
                                    <w:top w:val="none" w:sz="0" w:space="0" w:color="auto"/>
                                    <w:left w:val="none" w:sz="0" w:space="0" w:color="auto"/>
                                    <w:bottom w:val="none" w:sz="0" w:space="0" w:color="auto"/>
                                    <w:right w:val="none" w:sz="0" w:space="0" w:color="auto"/>
                                  </w:divBdr>
                                </w:div>
                                <w:div w:id="1036661113">
                                  <w:marLeft w:val="640"/>
                                  <w:marRight w:val="0"/>
                                  <w:marTop w:val="0"/>
                                  <w:marBottom w:val="0"/>
                                  <w:divBdr>
                                    <w:top w:val="none" w:sz="0" w:space="0" w:color="auto"/>
                                    <w:left w:val="none" w:sz="0" w:space="0" w:color="auto"/>
                                    <w:bottom w:val="none" w:sz="0" w:space="0" w:color="auto"/>
                                    <w:right w:val="none" w:sz="0" w:space="0" w:color="auto"/>
                                  </w:divBdr>
                                </w:div>
                                <w:div w:id="2133742487">
                                  <w:marLeft w:val="640"/>
                                  <w:marRight w:val="0"/>
                                  <w:marTop w:val="0"/>
                                  <w:marBottom w:val="0"/>
                                  <w:divBdr>
                                    <w:top w:val="none" w:sz="0" w:space="0" w:color="auto"/>
                                    <w:left w:val="none" w:sz="0" w:space="0" w:color="auto"/>
                                    <w:bottom w:val="none" w:sz="0" w:space="0" w:color="auto"/>
                                    <w:right w:val="none" w:sz="0" w:space="0" w:color="auto"/>
                                  </w:divBdr>
                                </w:div>
                                <w:div w:id="2061584874">
                                  <w:marLeft w:val="640"/>
                                  <w:marRight w:val="0"/>
                                  <w:marTop w:val="0"/>
                                  <w:marBottom w:val="0"/>
                                  <w:divBdr>
                                    <w:top w:val="none" w:sz="0" w:space="0" w:color="auto"/>
                                    <w:left w:val="none" w:sz="0" w:space="0" w:color="auto"/>
                                    <w:bottom w:val="none" w:sz="0" w:space="0" w:color="auto"/>
                                    <w:right w:val="none" w:sz="0" w:space="0" w:color="auto"/>
                                  </w:divBdr>
                                </w:div>
                                <w:div w:id="829057961">
                                  <w:marLeft w:val="640"/>
                                  <w:marRight w:val="0"/>
                                  <w:marTop w:val="0"/>
                                  <w:marBottom w:val="0"/>
                                  <w:divBdr>
                                    <w:top w:val="none" w:sz="0" w:space="0" w:color="auto"/>
                                    <w:left w:val="none" w:sz="0" w:space="0" w:color="auto"/>
                                    <w:bottom w:val="none" w:sz="0" w:space="0" w:color="auto"/>
                                    <w:right w:val="none" w:sz="0" w:space="0" w:color="auto"/>
                                  </w:divBdr>
                                </w:div>
                                <w:div w:id="1336612502">
                                  <w:marLeft w:val="640"/>
                                  <w:marRight w:val="0"/>
                                  <w:marTop w:val="0"/>
                                  <w:marBottom w:val="0"/>
                                  <w:divBdr>
                                    <w:top w:val="none" w:sz="0" w:space="0" w:color="auto"/>
                                    <w:left w:val="none" w:sz="0" w:space="0" w:color="auto"/>
                                    <w:bottom w:val="none" w:sz="0" w:space="0" w:color="auto"/>
                                    <w:right w:val="none" w:sz="0" w:space="0" w:color="auto"/>
                                  </w:divBdr>
                                </w:div>
                                <w:div w:id="2123648623">
                                  <w:marLeft w:val="640"/>
                                  <w:marRight w:val="0"/>
                                  <w:marTop w:val="0"/>
                                  <w:marBottom w:val="0"/>
                                  <w:divBdr>
                                    <w:top w:val="none" w:sz="0" w:space="0" w:color="auto"/>
                                    <w:left w:val="none" w:sz="0" w:space="0" w:color="auto"/>
                                    <w:bottom w:val="none" w:sz="0" w:space="0" w:color="auto"/>
                                    <w:right w:val="none" w:sz="0" w:space="0" w:color="auto"/>
                                  </w:divBdr>
                                </w:div>
                                <w:div w:id="352389123">
                                  <w:marLeft w:val="640"/>
                                  <w:marRight w:val="0"/>
                                  <w:marTop w:val="0"/>
                                  <w:marBottom w:val="0"/>
                                  <w:divBdr>
                                    <w:top w:val="none" w:sz="0" w:space="0" w:color="auto"/>
                                    <w:left w:val="none" w:sz="0" w:space="0" w:color="auto"/>
                                    <w:bottom w:val="none" w:sz="0" w:space="0" w:color="auto"/>
                                    <w:right w:val="none" w:sz="0" w:space="0" w:color="auto"/>
                                  </w:divBdr>
                                </w:div>
                                <w:div w:id="1776904044">
                                  <w:marLeft w:val="640"/>
                                  <w:marRight w:val="0"/>
                                  <w:marTop w:val="0"/>
                                  <w:marBottom w:val="0"/>
                                  <w:divBdr>
                                    <w:top w:val="none" w:sz="0" w:space="0" w:color="auto"/>
                                    <w:left w:val="none" w:sz="0" w:space="0" w:color="auto"/>
                                    <w:bottom w:val="none" w:sz="0" w:space="0" w:color="auto"/>
                                    <w:right w:val="none" w:sz="0" w:space="0" w:color="auto"/>
                                  </w:divBdr>
                                </w:div>
                                <w:div w:id="1036851841">
                                  <w:marLeft w:val="640"/>
                                  <w:marRight w:val="0"/>
                                  <w:marTop w:val="0"/>
                                  <w:marBottom w:val="0"/>
                                  <w:divBdr>
                                    <w:top w:val="none" w:sz="0" w:space="0" w:color="auto"/>
                                    <w:left w:val="none" w:sz="0" w:space="0" w:color="auto"/>
                                    <w:bottom w:val="none" w:sz="0" w:space="0" w:color="auto"/>
                                    <w:right w:val="none" w:sz="0" w:space="0" w:color="auto"/>
                                  </w:divBdr>
                                </w:div>
                                <w:div w:id="1381588693">
                                  <w:marLeft w:val="640"/>
                                  <w:marRight w:val="0"/>
                                  <w:marTop w:val="0"/>
                                  <w:marBottom w:val="0"/>
                                  <w:divBdr>
                                    <w:top w:val="none" w:sz="0" w:space="0" w:color="auto"/>
                                    <w:left w:val="none" w:sz="0" w:space="0" w:color="auto"/>
                                    <w:bottom w:val="none" w:sz="0" w:space="0" w:color="auto"/>
                                    <w:right w:val="none" w:sz="0" w:space="0" w:color="auto"/>
                                  </w:divBdr>
                                </w:div>
                                <w:div w:id="654841993">
                                  <w:marLeft w:val="640"/>
                                  <w:marRight w:val="0"/>
                                  <w:marTop w:val="0"/>
                                  <w:marBottom w:val="0"/>
                                  <w:divBdr>
                                    <w:top w:val="none" w:sz="0" w:space="0" w:color="auto"/>
                                    <w:left w:val="none" w:sz="0" w:space="0" w:color="auto"/>
                                    <w:bottom w:val="none" w:sz="0" w:space="0" w:color="auto"/>
                                    <w:right w:val="none" w:sz="0" w:space="0" w:color="auto"/>
                                  </w:divBdr>
                                </w:div>
                                <w:div w:id="1535070052">
                                  <w:marLeft w:val="640"/>
                                  <w:marRight w:val="0"/>
                                  <w:marTop w:val="0"/>
                                  <w:marBottom w:val="0"/>
                                  <w:divBdr>
                                    <w:top w:val="none" w:sz="0" w:space="0" w:color="auto"/>
                                    <w:left w:val="none" w:sz="0" w:space="0" w:color="auto"/>
                                    <w:bottom w:val="none" w:sz="0" w:space="0" w:color="auto"/>
                                    <w:right w:val="none" w:sz="0" w:space="0" w:color="auto"/>
                                  </w:divBdr>
                                </w:div>
                                <w:div w:id="1216816540">
                                  <w:marLeft w:val="640"/>
                                  <w:marRight w:val="0"/>
                                  <w:marTop w:val="0"/>
                                  <w:marBottom w:val="0"/>
                                  <w:divBdr>
                                    <w:top w:val="none" w:sz="0" w:space="0" w:color="auto"/>
                                    <w:left w:val="none" w:sz="0" w:space="0" w:color="auto"/>
                                    <w:bottom w:val="none" w:sz="0" w:space="0" w:color="auto"/>
                                    <w:right w:val="none" w:sz="0" w:space="0" w:color="auto"/>
                                  </w:divBdr>
                                </w:div>
                                <w:div w:id="1796213694">
                                  <w:marLeft w:val="640"/>
                                  <w:marRight w:val="0"/>
                                  <w:marTop w:val="0"/>
                                  <w:marBottom w:val="0"/>
                                  <w:divBdr>
                                    <w:top w:val="none" w:sz="0" w:space="0" w:color="auto"/>
                                    <w:left w:val="none" w:sz="0" w:space="0" w:color="auto"/>
                                    <w:bottom w:val="none" w:sz="0" w:space="0" w:color="auto"/>
                                    <w:right w:val="none" w:sz="0" w:space="0" w:color="auto"/>
                                  </w:divBdr>
                                </w:div>
                                <w:div w:id="279268105">
                                  <w:marLeft w:val="640"/>
                                  <w:marRight w:val="0"/>
                                  <w:marTop w:val="0"/>
                                  <w:marBottom w:val="0"/>
                                  <w:divBdr>
                                    <w:top w:val="none" w:sz="0" w:space="0" w:color="auto"/>
                                    <w:left w:val="none" w:sz="0" w:space="0" w:color="auto"/>
                                    <w:bottom w:val="none" w:sz="0" w:space="0" w:color="auto"/>
                                    <w:right w:val="none" w:sz="0" w:space="0" w:color="auto"/>
                                  </w:divBdr>
                                </w:div>
                                <w:div w:id="841899116">
                                  <w:marLeft w:val="640"/>
                                  <w:marRight w:val="0"/>
                                  <w:marTop w:val="0"/>
                                  <w:marBottom w:val="0"/>
                                  <w:divBdr>
                                    <w:top w:val="none" w:sz="0" w:space="0" w:color="auto"/>
                                    <w:left w:val="none" w:sz="0" w:space="0" w:color="auto"/>
                                    <w:bottom w:val="none" w:sz="0" w:space="0" w:color="auto"/>
                                    <w:right w:val="none" w:sz="0" w:space="0" w:color="auto"/>
                                  </w:divBdr>
                                </w:div>
                                <w:div w:id="1280259726">
                                  <w:marLeft w:val="640"/>
                                  <w:marRight w:val="0"/>
                                  <w:marTop w:val="0"/>
                                  <w:marBottom w:val="0"/>
                                  <w:divBdr>
                                    <w:top w:val="none" w:sz="0" w:space="0" w:color="auto"/>
                                    <w:left w:val="none" w:sz="0" w:space="0" w:color="auto"/>
                                    <w:bottom w:val="none" w:sz="0" w:space="0" w:color="auto"/>
                                    <w:right w:val="none" w:sz="0" w:space="0" w:color="auto"/>
                                  </w:divBdr>
                                </w:div>
                                <w:div w:id="1910649457">
                                  <w:marLeft w:val="640"/>
                                  <w:marRight w:val="0"/>
                                  <w:marTop w:val="0"/>
                                  <w:marBottom w:val="0"/>
                                  <w:divBdr>
                                    <w:top w:val="none" w:sz="0" w:space="0" w:color="auto"/>
                                    <w:left w:val="none" w:sz="0" w:space="0" w:color="auto"/>
                                    <w:bottom w:val="none" w:sz="0" w:space="0" w:color="auto"/>
                                    <w:right w:val="none" w:sz="0" w:space="0" w:color="auto"/>
                                  </w:divBdr>
                                </w:div>
                                <w:div w:id="523131278">
                                  <w:marLeft w:val="640"/>
                                  <w:marRight w:val="0"/>
                                  <w:marTop w:val="0"/>
                                  <w:marBottom w:val="0"/>
                                  <w:divBdr>
                                    <w:top w:val="none" w:sz="0" w:space="0" w:color="auto"/>
                                    <w:left w:val="none" w:sz="0" w:space="0" w:color="auto"/>
                                    <w:bottom w:val="none" w:sz="0" w:space="0" w:color="auto"/>
                                    <w:right w:val="none" w:sz="0" w:space="0" w:color="auto"/>
                                  </w:divBdr>
                                </w:div>
                                <w:div w:id="1266957146">
                                  <w:marLeft w:val="640"/>
                                  <w:marRight w:val="0"/>
                                  <w:marTop w:val="0"/>
                                  <w:marBottom w:val="0"/>
                                  <w:divBdr>
                                    <w:top w:val="none" w:sz="0" w:space="0" w:color="auto"/>
                                    <w:left w:val="none" w:sz="0" w:space="0" w:color="auto"/>
                                    <w:bottom w:val="none" w:sz="0" w:space="0" w:color="auto"/>
                                    <w:right w:val="none" w:sz="0" w:space="0" w:color="auto"/>
                                  </w:divBdr>
                                </w:div>
                                <w:div w:id="198319341">
                                  <w:marLeft w:val="640"/>
                                  <w:marRight w:val="0"/>
                                  <w:marTop w:val="0"/>
                                  <w:marBottom w:val="0"/>
                                  <w:divBdr>
                                    <w:top w:val="none" w:sz="0" w:space="0" w:color="auto"/>
                                    <w:left w:val="none" w:sz="0" w:space="0" w:color="auto"/>
                                    <w:bottom w:val="none" w:sz="0" w:space="0" w:color="auto"/>
                                    <w:right w:val="none" w:sz="0" w:space="0" w:color="auto"/>
                                  </w:divBdr>
                                </w:div>
                                <w:div w:id="1304962685">
                                  <w:marLeft w:val="640"/>
                                  <w:marRight w:val="0"/>
                                  <w:marTop w:val="0"/>
                                  <w:marBottom w:val="0"/>
                                  <w:divBdr>
                                    <w:top w:val="none" w:sz="0" w:space="0" w:color="auto"/>
                                    <w:left w:val="none" w:sz="0" w:space="0" w:color="auto"/>
                                    <w:bottom w:val="none" w:sz="0" w:space="0" w:color="auto"/>
                                    <w:right w:val="none" w:sz="0" w:space="0" w:color="auto"/>
                                  </w:divBdr>
                                </w:div>
                                <w:div w:id="535850267">
                                  <w:marLeft w:val="640"/>
                                  <w:marRight w:val="0"/>
                                  <w:marTop w:val="0"/>
                                  <w:marBottom w:val="0"/>
                                  <w:divBdr>
                                    <w:top w:val="none" w:sz="0" w:space="0" w:color="auto"/>
                                    <w:left w:val="none" w:sz="0" w:space="0" w:color="auto"/>
                                    <w:bottom w:val="none" w:sz="0" w:space="0" w:color="auto"/>
                                    <w:right w:val="none" w:sz="0" w:space="0" w:color="auto"/>
                                  </w:divBdr>
                                </w:div>
                                <w:div w:id="1548570477">
                                  <w:marLeft w:val="640"/>
                                  <w:marRight w:val="0"/>
                                  <w:marTop w:val="0"/>
                                  <w:marBottom w:val="0"/>
                                  <w:divBdr>
                                    <w:top w:val="none" w:sz="0" w:space="0" w:color="auto"/>
                                    <w:left w:val="none" w:sz="0" w:space="0" w:color="auto"/>
                                    <w:bottom w:val="none" w:sz="0" w:space="0" w:color="auto"/>
                                    <w:right w:val="none" w:sz="0" w:space="0" w:color="auto"/>
                                  </w:divBdr>
                                </w:div>
                                <w:div w:id="651981305">
                                  <w:marLeft w:val="640"/>
                                  <w:marRight w:val="0"/>
                                  <w:marTop w:val="0"/>
                                  <w:marBottom w:val="0"/>
                                  <w:divBdr>
                                    <w:top w:val="none" w:sz="0" w:space="0" w:color="auto"/>
                                    <w:left w:val="none" w:sz="0" w:space="0" w:color="auto"/>
                                    <w:bottom w:val="none" w:sz="0" w:space="0" w:color="auto"/>
                                    <w:right w:val="none" w:sz="0" w:space="0" w:color="auto"/>
                                  </w:divBdr>
                                </w:div>
                                <w:div w:id="166989629">
                                  <w:marLeft w:val="640"/>
                                  <w:marRight w:val="0"/>
                                  <w:marTop w:val="0"/>
                                  <w:marBottom w:val="0"/>
                                  <w:divBdr>
                                    <w:top w:val="none" w:sz="0" w:space="0" w:color="auto"/>
                                    <w:left w:val="none" w:sz="0" w:space="0" w:color="auto"/>
                                    <w:bottom w:val="none" w:sz="0" w:space="0" w:color="auto"/>
                                    <w:right w:val="none" w:sz="0" w:space="0" w:color="auto"/>
                                  </w:divBdr>
                                </w:div>
                              </w:divsChild>
                            </w:div>
                            <w:div w:id="1519074482">
                              <w:marLeft w:val="0"/>
                              <w:marRight w:val="0"/>
                              <w:marTop w:val="0"/>
                              <w:marBottom w:val="0"/>
                              <w:divBdr>
                                <w:top w:val="none" w:sz="0" w:space="0" w:color="auto"/>
                                <w:left w:val="none" w:sz="0" w:space="0" w:color="auto"/>
                                <w:bottom w:val="none" w:sz="0" w:space="0" w:color="auto"/>
                                <w:right w:val="none" w:sz="0" w:space="0" w:color="auto"/>
                              </w:divBdr>
                              <w:divsChild>
                                <w:div w:id="210308613">
                                  <w:marLeft w:val="640"/>
                                  <w:marRight w:val="0"/>
                                  <w:marTop w:val="0"/>
                                  <w:marBottom w:val="0"/>
                                  <w:divBdr>
                                    <w:top w:val="none" w:sz="0" w:space="0" w:color="auto"/>
                                    <w:left w:val="none" w:sz="0" w:space="0" w:color="auto"/>
                                    <w:bottom w:val="none" w:sz="0" w:space="0" w:color="auto"/>
                                    <w:right w:val="none" w:sz="0" w:space="0" w:color="auto"/>
                                  </w:divBdr>
                                </w:div>
                                <w:div w:id="1387873401">
                                  <w:marLeft w:val="640"/>
                                  <w:marRight w:val="0"/>
                                  <w:marTop w:val="0"/>
                                  <w:marBottom w:val="0"/>
                                  <w:divBdr>
                                    <w:top w:val="none" w:sz="0" w:space="0" w:color="auto"/>
                                    <w:left w:val="none" w:sz="0" w:space="0" w:color="auto"/>
                                    <w:bottom w:val="none" w:sz="0" w:space="0" w:color="auto"/>
                                    <w:right w:val="none" w:sz="0" w:space="0" w:color="auto"/>
                                  </w:divBdr>
                                </w:div>
                                <w:div w:id="5519053">
                                  <w:marLeft w:val="640"/>
                                  <w:marRight w:val="0"/>
                                  <w:marTop w:val="0"/>
                                  <w:marBottom w:val="0"/>
                                  <w:divBdr>
                                    <w:top w:val="none" w:sz="0" w:space="0" w:color="auto"/>
                                    <w:left w:val="none" w:sz="0" w:space="0" w:color="auto"/>
                                    <w:bottom w:val="none" w:sz="0" w:space="0" w:color="auto"/>
                                    <w:right w:val="none" w:sz="0" w:space="0" w:color="auto"/>
                                  </w:divBdr>
                                </w:div>
                                <w:div w:id="1758942825">
                                  <w:marLeft w:val="640"/>
                                  <w:marRight w:val="0"/>
                                  <w:marTop w:val="0"/>
                                  <w:marBottom w:val="0"/>
                                  <w:divBdr>
                                    <w:top w:val="none" w:sz="0" w:space="0" w:color="auto"/>
                                    <w:left w:val="none" w:sz="0" w:space="0" w:color="auto"/>
                                    <w:bottom w:val="none" w:sz="0" w:space="0" w:color="auto"/>
                                    <w:right w:val="none" w:sz="0" w:space="0" w:color="auto"/>
                                  </w:divBdr>
                                </w:div>
                                <w:div w:id="607079174">
                                  <w:marLeft w:val="640"/>
                                  <w:marRight w:val="0"/>
                                  <w:marTop w:val="0"/>
                                  <w:marBottom w:val="0"/>
                                  <w:divBdr>
                                    <w:top w:val="none" w:sz="0" w:space="0" w:color="auto"/>
                                    <w:left w:val="none" w:sz="0" w:space="0" w:color="auto"/>
                                    <w:bottom w:val="none" w:sz="0" w:space="0" w:color="auto"/>
                                    <w:right w:val="none" w:sz="0" w:space="0" w:color="auto"/>
                                  </w:divBdr>
                                </w:div>
                                <w:div w:id="1372652008">
                                  <w:marLeft w:val="640"/>
                                  <w:marRight w:val="0"/>
                                  <w:marTop w:val="0"/>
                                  <w:marBottom w:val="0"/>
                                  <w:divBdr>
                                    <w:top w:val="none" w:sz="0" w:space="0" w:color="auto"/>
                                    <w:left w:val="none" w:sz="0" w:space="0" w:color="auto"/>
                                    <w:bottom w:val="none" w:sz="0" w:space="0" w:color="auto"/>
                                    <w:right w:val="none" w:sz="0" w:space="0" w:color="auto"/>
                                  </w:divBdr>
                                </w:div>
                                <w:div w:id="616722066">
                                  <w:marLeft w:val="640"/>
                                  <w:marRight w:val="0"/>
                                  <w:marTop w:val="0"/>
                                  <w:marBottom w:val="0"/>
                                  <w:divBdr>
                                    <w:top w:val="none" w:sz="0" w:space="0" w:color="auto"/>
                                    <w:left w:val="none" w:sz="0" w:space="0" w:color="auto"/>
                                    <w:bottom w:val="none" w:sz="0" w:space="0" w:color="auto"/>
                                    <w:right w:val="none" w:sz="0" w:space="0" w:color="auto"/>
                                  </w:divBdr>
                                </w:div>
                                <w:div w:id="228731323">
                                  <w:marLeft w:val="640"/>
                                  <w:marRight w:val="0"/>
                                  <w:marTop w:val="0"/>
                                  <w:marBottom w:val="0"/>
                                  <w:divBdr>
                                    <w:top w:val="none" w:sz="0" w:space="0" w:color="auto"/>
                                    <w:left w:val="none" w:sz="0" w:space="0" w:color="auto"/>
                                    <w:bottom w:val="none" w:sz="0" w:space="0" w:color="auto"/>
                                    <w:right w:val="none" w:sz="0" w:space="0" w:color="auto"/>
                                  </w:divBdr>
                                </w:div>
                                <w:div w:id="150799349">
                                  <w:marLeft w:val="640"/>
                                  <w:marRight w:val="0"/>
                                  <w:marTop w:val="0"/>
                                  <w:marBottom w:val="0"/>
                                  <w:divBdr>
                                    <w:top w:val="none" w:sz="0" w:space="0" w:color="auto"/>
                                    <w:left w:val="none" w:sz="0" w:space="0" w:color="auto"/>
                                    <w:bottom w:val="none" w:sz="0" w:space="0" w:color="auto"/>
                                    <w:right w:val="none" w:sz="0" w:space="0" w:color="auto"/>
                                  </w:divBdr>
                                </w:div>
                                <w:div w:id="1706371168">
                                  <w:marLeft w:val="640"/>
                                  <w:marRight w:val="0"/>
                                  <w:marTop w:val="0"/>
                                  <w:marBottom w:val="0"/>
                                  <w:divBdr>
                                    <w:top w:val="none" w:sz="0" w:space="0" w:color="auto"/>
                                    <w:left w:val="none" w:sz="0" w:space="0" w:color="auto"/>
                                    <w:bottom w:val="none" w:sz="0" w:space="0" w:color="auto"/>
                                    <w:right w:val="none" w:sz="0" w:space="0" w:color="auto"/>
                                  </w:divBdr>
                                </w:div>
                                <w:div w:id="1886915454">
                                  <w:marLeft w:val="640"/>
                                  <w:marRight w:val="0"/>
                                  <w:marTop w:val="0"/>
                                  <w:marBottom w:val="0"/>
                                  <w:divBdr>
                                    <w:top w:val="none" w:sz="0" w:space="0" w:color="auto"/>
                                    <w:left w:val="none" w:sz="0" w:space="0" w:color="auto"/>
                                    <w:bottom w:val="none" w:sz="0" w:space="0" w:color="auto"/>
                                    <w:right w:val="none" w:sz="0" w:space="0" w:color="auto"/>
                                  </w:divBdr>
                                </w:div>
                                <w:div w:id="1776629681">
                                  <w:marLeft w:val="640"/>
                                  <w:marRight w:val="0"/>
                                  <w:marTop w:val="0"/>
                                  <w:marBottom w:val="0"/>
                                  <w:divBdr>
                                    <w:top w:val="none" w:sz="0" w:space="0" w:color="auto"/>
                                    <w:left w:val="none" w:sz="0" w:space="0" w:color="auto"/>
                                    <w:bottom w:val="none" w:sz="0" w:space="0" w:color="auto"/>
                                    <w:right w:val="none" w:sz="0" w:space="0" w:color="auto"/>
                                  </w:divBdr>
                                </w:div>
                                <w:div w:id="444428965">
                                  <w:marLeft w:val="640"/>
                                  <w:marRight w:val="0"/>
                                  <w:marTop w:val="0"/>
                                  <w:marBottom w:val="0"/>
                                  <w:divBdr>
                                    <w:top w:val="none" w:sz="0" w:space="0" w:color="auto"/>
                                    <w:left w:val="none" w:sz="0" w:space="0" w:color="auto"/>
                                    <w:bottom w:val="none" w:sz="0" w:space="0" w:color="auto"/>
                                    <w:right w:val="none" w:sz="0" w:space="0" w:color="auto"/>
                                  </w:divBdr>
                                </w:div>
                                <w:div w:id="1388065034">
                                  <w:marLeft w:val="640"/>
                                  <w:marRight w:val="0"/>
                                  <w:marTop w:val="0"/>
                                  <w:marBottom w:val="0"/>
                                  <w:divBdr>
                                    <w:top w:val="none" w:sz="0" w:space="0" w:color="auto"/>
                                    <w:left w:val="none" w:sz="0" w:space="0" w:color="auto"/>
                                    <w:bottom w:val="none" w:sz="0" w:space="0" w:color="auto"/>
                                    <w:right w:val="none" w:sz="0" w:space="0" w:color="auto"/>
                                  </w:divBdr>
                                </w:div>
                                <w:div w:id="1904900467">
                                  <w:marLeft w:val="640"/>
                                  <w:marRight w:val="0"/>
                                  <w:marTop w:val="0"/>
                                  <w:marBottom w:val="0"/>
                                  <w:divBdr>
                                    <w:top w:val="none" w:sz="0" w:space="0" w:color="auto"/>
                                    <w:left w:val="none" w:sz="0" w:space="0" w:color="auto"/>
                                    <w:bottom w:val="none" w:sz="0" w:space="0" w:color="auto"/>
                                    <w:right w:val="none" w:sz="0" w:space="0" w:color="auto"/>
                                  </w:divBdr>
                                </w:div>
                                <w:div w:id="1732270702">
                                  <w:marLeft w:val="640"/>
                                  <w:marRight w:val="0"/>
                                  <w:marTop w:val="0"/>
                                  <w:marBottom w:val="0"/>
                                  <w:divBdr>
                                    <w:top w:val="none" w:sz="0" w:space="0" w:color="auto"/>
                                    <w:left w:val="none" w:sz="0" w:space="0" w:color="auto"/>
                                    <w:bottom w:val="none" w:sz="0" w:space="0" w:color="auto"/>
                                    <w:right w:val="none" w:sz="0" w:space="0" w:color="auto"/>
                                  </w:divBdr>
                                </w:div>
                                <w:div w:id="1466702233">
                                  <w:marLeft w:val="640"/>
                                  <w:marRight w:val="0"/>
                                  <w:marTop w:val="0"/>
                                  <w:marBottom w:val="0"/>
                                  <w:divBdr>
                                    <w:top w:val="none" w:sz="0" w:space="0" w:color="auto"/>
                                    <w:left w:val="none" w:sz="0" w:space="0" w:color="auto"/>
                                    <w:bottom w:val="none" w:sz="0" w:space="0" w:color="auto"/>
                                    <w:right w:val="none" w:sz="0" w:space="0" w:color="auto"/>
                                  </w:divBdr>
                                </w:div>
                                <w:div w:id="617837682">
                                  <w:marLeft w:val="640"/>
                                  <w:marRight w:val="0"/>
                                  <w:marTop w:val="0"/>
                                  <w:marBottom w:val="0"/>
                                  <w:divBdr>
                                    <w:top w:val="none" w:sz="0" w:space="0" w:color="auto"/>
                                    <w:left w:val="none" w:sz="0" w:space="0" w:color="auto"/>
                                    <w:bottom w:val="none" w:sz="0" w:space="0" w:color="auto"/>
                                    <w:right w:val="none" w:sz="0" w:space="0" w:color="auto"/>
                                  </w:divBdr>
                                </w:div>
                                <w:div w:id="1537692163">
                                  <w:marLeft w:val="640"/>
                                  <w:marRight w:val="0"/>
                                  <w:marTop w:val="0"/>
                                  <w:marBottom w:val="0"/>
                                  <w:divBdr>
                                    <w:top w:val="none" w:sz="0" w:space="0" w:color="auto"/>
                                    <w:left w:val="none" w:sz="0" w:space="0" w:color="auto"/>
                                    <w:bottom w:val="none" w:sz="0" w:space="0" w:color="auto"/>
                                    <w:right w:val="none" w:sz="0" w:space="0" w:color="auto"/>
                                  </w:divBdr>
                                </w:div>
                                <w:div w:id="1420256138">
                                  <w:marLeft w:val="640"/>
                                  <w:marRight w:val="0"/>
                                  <w:marTop w:val="0"/>
                                  <w:marBottom w:val="0"/>
                                  <w:divBdr>
                                    <w:top w:val="none" w:sz="0" w:space="0" w:color="auto"/>
                                    <w:left w:val="none" w:sz="0" w:space="0" w:color="auto"/>
                                    <w:bottom w:val="none" w:sz="0" w:space="0" w:color="auto"/>
                                    <w:right w:val="none" w:sz="0" w:space="0" w:color="auto"/>
                                  </w:divBdr>
                                </w:div>
                                <w:div w:id="1250770112">
                                  <w:marLeft w:val="640"/>
                                  <w:marRight w:val="0"/>
                                  <w:marTop w:val="0"/>
                                  <w:marBottom w:val="0"/>
                                  <w:divBdr>
                                    <w:top w:val="none" w:sz="0" w:space="0" w:color="auto"/>
                                    <w:left w:val="none" w:sz="0" w:space="0" w:color="auto"/>
                                    <w:bottom w:val="none" w:sz="0" w:space="0" w:color="auto"/>
                                    <w:right w:val="none" w:sz="0" w:space="0" w:color="auto"/>
                                  </w:divBdr>
                                </w:div>
                                <w:div w:id="960841523">
                                  <w:marLeft w:val="640"/>
                                  <w:marRight w:val="0"/>
                                  <w:marTop w:val="0"/>
                                  <w:marBottom w:val="0"/>
                                  <w:divBdr>
                                    <w:top w:val="none" w:sz="0" w:space="0" w:color="auto"/>
                                    <w:left w:val="none" w:sz="0" w:space="0" w:color="auto"/>
                                    <w:bottom w:val="none" w:sz="0" w:space="0" w:color="auto"/>
                                    <w:right w:val="none" w:sz="0" w:space="0" w:color="auto"/>
                                  </w:divBdr>
                                </w:div>
                                <w:div w:id="446050190">
                                  <w:marLeft w:val="640"/>
                                  <w:marRight w:val="0"/>
                                  <w:marTop w:val="0"/>
                                  <w:marBottom w:val="0"/>
                                  <w:divBdr>
                                    <w:top w:val="none" w:sz="0" w:space="0" w:color="auto"/>
                                    <w:left w:val="none" w:sz="0" w:space="0" w:color="auto"/>
                                    <w:bottom w:val="none" w:sz="0" w:space="0" w:color="auto"/>
                                    <w:right w:val="none" w:sz="0" w:space="0" w:color="auto"/>
                                  </w:divBdr>
                                </w:div>
                                <w:div w:id="2011447255">
                                  <w:marLeft w:val="640"/>
                                  <w:marRight w:val="0"/>
                                  <w:marTop w:val="0"/>
                                  <w:marBottom w:val="0"/>
                                  <w:divBdr>
                                    <w:top w:val="none" w:sz="0" w:space="0" w:color="auto"/>
                                    <w:left w:val="none" w:sz="0" w:space="0" w:color="auto"/>
                                    <w:bottom w:val="none" w:sz="0" w:space="0" w:color="auto"/>
                                    <w:right w:val="none" w:sz="0" w:space="0" w:color="auto"/>
                                  </w:divBdr>
                                </w:div>
                                <w:div w:id="912356004">
                                  <w:marLeft w:val="640"/>
                                  <w:marRight w:val="0"/>
                                  <w:marTop w:val="0"/>
                                  <w:marBottom w:val="0"/>
                                  <w:divBdr>
                                    <w:top w:val="none" w:sz="0" w:space="0" w:color="auto"/>
                                    <w:left w:val="none" w:sz="0" w:space="0" w:color="auto"/>
                                    <w:bottom w:val="none" w:sz="0" w:space="0" w:color="auto"/>
                                    <w:right w:val="none" w:sz="0" w:space="0" w:color="auto"/>
                                  </w:divBdr>
                                </w:div>
                                <w:div w:id="931669643">
                                  <w:marLeft w:val="640"/>
                                  <w:marRight w:val="0"/>
                                  <w:marTop w:val="0"/>
                                  <w:marBottom w:val="0"/>
                                  <w:divBdr>
                                    <w:top w:val="none" w:sz="0" w:space="0" w:color="auto"/>
                                    <w:left w:val="none" w:sz="0" w:space="0" w:color="auto"/>
                                    <w:bottom w:val="none" w:sz="0" w:space="0" w:color="auto"/>
                                    <w:right w:val="none" w:sz="0" w:space="0" w:color="auto"/>
                                  </w:divBdr>
                                </w:div>
                                <w:div w:id="804589148">
                                  <w:marLeft w:val="640"/>
                                  <w:marRight w:val="0"/>
                                  <w:marTop w:val="0"/>
                                  <w:marBottom w:val="0"/>
                                  <w:divBdr>
                                    <w:top w:val="none" w:sz="0" w:space="0" w:color="auto"/>
                                    <w:left w:val="none" w:sz="0" w:space="0" w:color="auto"/>
                                    <w:bottom w:val="none" w:sz="0" w:space="0" w:color="auto"/>
                                    <w:right w:val="none" w:sz="0" w:space="0" w:color="auto"/>
                                  </w:divBdr>
                                </w:div>
                                <w:div w:id="1486627382">
                                  <w:marLeft w:val="640"/>
                                  <w:marRight w:val="0"/>
                                  <w:marTop w:val="0"/>
                                  <w:marBottom w:val="0"/>
                                  <w:divBdr>
                                    <w:top w:val="none" w:sz="0" w:space="0" w:color="auto"/>
                                    <w:left w:val="none" w:sz="0" w:space="0" w:color="auto"/>
                                    <w:bottom w:val="none" w:sz="0" w:space="0" w:color="auto"/>
                                    <w:right w:val="none" w:sz="0" w:space="0" w:color="auto"/>
                                  </w:divBdr>
                                </w:div>
                                <w:div w:id="2070154288">
                                  <w:marLeft w:val="640"/>
                                  <w:marRight w:val="0"/>
                                  <w:marTop w:val="0"/>
                                  <w:marBottom w:val="0"/>
                                  <w:divBdr>
                                    <w:top w:val="none" w:sz="0" w:space="0" w:color="auto"/>
                                    <w:left w:val="none" w:sz="0" w:space="0" w:color="auto"/>
                                    <w:bottom w:val="none" w:sz="0" w:space="0" w:color="auto"/>
                                    <w:right w:val="none" w:sz="0" w:space="0" w:color="auto"/>
                                  </w:divBdr>
                                </w:div>
                                <w:div w:id="469716299">
                                  <w:marLeft w:val="640"/>
                                  <w:marRight w:val="0"/>
                                  <w:marTop w:val="0"/>
                                  <w:marBottom w:val="0"/>
                                  <w:divBdr>
                                    <w:top w:val="none" w:sz="0" w:space="0" w:color="auto"/>
                                    <w:left w:val="none" w:sz="0" w:space="0" w:color="auto"/>
                                    <w:bottom w:val="none" w:sz="0" w:space="0" w:color="auto"/>
                                    <w:right w:val="none" w:sz="0" w:space="0" w:color="auto"/>
                                  </w:divBdr>
                                </w:div>
                                <w:div w:id="1421246407">
                                  <w:marLeft w:val="640"/>
                                  <w:marRight w:val="0"/>
                                  <w:marTop w:val="0"/>
                                  <w:marBottom w:val="0"/>
                                  <w:divBdr>
                                    <w:top w:val="none" w:sz="0" w:space="0" w:color="auto"/>
                                    <w:left w:val="none" w:sz="0" w:space="0" w:color="auto"/>
                                    <w:bottom w:val="none" w:sz="0" w:space="0" w:color="auto"/>
                                    <w:right w:val="none" w:sz="0" w:space="0" w:color="auto"/>
                                  </w:divBdr>
                                </w:div>
                                <w:div w:id="528877768">
                                  <w:marLeft w:val="640"/>
                                  <w:marRight w:val="0"/>
                                  <w:marTop w:val="0"/>
                                  <w:marBottom w:val="0"/>
                                  <w:divBdr>
                                    <w:top w:val="none" w:sz="0" w:space="0" w:color="auto"/>
                                    <w:left w:val="none" w:sz="0" w:space="0" w:color="auto"/>
                                    <w:bottom w:val="none" w:sz="0" w:space="0" w:color="auto"/>
                                    <w:right w:val="none" w:sz="0" w:space="0" w:color="auto"/>
                                  </w:divBdr>
                                </w:div>
                                <w:div w:id="1852260957">
                                  <w:marLeft w:val="640"/>
                                  <w:marRight w:val="0"/>
                                  <w:marTop w:val="0"/>
                                  <w:marBottom w:val="0"/>
                                  <w:divBdr>
                                    <w:top w:val="none" w:sz="0" w:space="0" w:color="auto"/>
                                    <w:left w:val="none" w:sz="0" w:space="0" w:color="auto"/>
                                    <w:bottom w:val="none" w:sz="0" w:space="0" w:color="auto"/>
                                    <w:right w:val="none" w:sz="0" w:space="0" w:color="auto"/>
                                  </w:divBdr>
                                </w:div>
                                <w:div w:id="2076201286">
                                  <w:marLeft w:val="640"/>
                                  <w:marRight w:val="0"/>
                                  <w:marTop w:val="0"/>
                                  <w:marBottom w:val="0"/>
                                  <w:divBdr>
                                    <w:top w:val="none" w:sz="0" w:space="0" w:color="auto"/>
                                    <w:left w:val="none" w:sz="0" w:space="0" w:color="auto"/>
                                    <w:bottom w:val="none" w:sz="0" w:space="0" w:color="auto"/>
                                    <w:right w:val="none" w:sz="0" w:space="0" w:color="auto"/>
                                  </w:divBdr>
                                </w:div>
                                <w:div w:id="305815551">
                                  <w:marLeft w:val="640"/>
                                  <w:marRight w:val="0"/>
                                  <w:marTop w:val="0"/>
                                  <w:marBottom w:val="0"/>
                                  <w:divBdr>
                                    <w:top w:val="none" w:sz="0" w:space="0" w:color="auto"/>
                                    <w:left w:val="none" w:sz="0" w:space="0" w:color="auto"/>
                                    <w:bottom w:val="none" w:sz="0" w:space="0" w:color="auto"/>
                                    <w:right w:val="none" w:sz="0" w:space="0" w:color="auto"/>
                                  </w:divBdr>
                                </w:div>
                                <w:div w:id="1900744915">
                                  <w:marLeft w:val="640"/>
                                  <w:marRight w:val="0"/>
                                  <w:marTop w:val="0"/>
                                  <w:marBottom w:val="0"/>
                                  <w:divBdr>
                                    <w:top w:val="none" w:sz="0" w:space="0" w:color="auto"/>
                                    <w:left w:val="none" w:sz="0" w:space="0" w:color="auto"/>
                                    <w:bottom w:val="none" w:sz="0" w:space="0" w:color="auto"/>
                                    <w:right w:val="none" w:sz="0" w:space="0" w:color="auto"/>
                                  </w:divBdr>
                                </w:div>
                                <w:div w:id="1950357253">
                                  <w:marLeft w:val="640"/>
                                  <w:marRight w:val="0"/>
                                  <w:marTop w:val="0"/>
                                  <w:marBottom w:val="0"/>
                                  <w:divBdr>
                                    <w:top w:val="none" w:sz="0" w:space="0" w:color="auto"/>
                                    <w:left w:val="none" w:sz="0" w:space="0" w:color="auto"/>
                                    <w:bottom w:val="none" w:sz="0" w:space="0" w:color="auto"/>
                                    <w:right w:val="none" w:sz="0" w:space="0" w:color="auto"/>
                                  </w:divBdr>
                                </w:div>
                                <w:div w:id="818350718">
                                  <w:marLeft w:val="640"/>
                                  <w:marRight w:val="0"/>
                                  <w:marTop w:val="0"/>
                                  <w:marBottom w:val="0"/>
                                  <w:divBdr>
                                    <w:top w:val="none" w:sz="0" w:space="0" w:color="auto"/>
                                    <w:left w:val="none" w:sz="0" w:space="0" w:color="auto"/>
                                    <w:bottom w:val="none" w:sz="0" w:space="0" w:color="auto"/>
                                    <w:right w:val="none" w:sz="0" w:space="0" w:color="auto"/>
                                  </w:divBdr>
                                </w:div>
                                <w:div w:id="551576351">
                                  <w:marLeft w:val="640"/>
                                  <w:marRight w:val="0"/>
                                  <w:marTop w:val="0"/>
                                  <w:marBottom w:val="0"/>
                                  <w:divBdr>
                                    <w:top w:val="none" w:sz="0" w:space="0" w:color="auto"/>
                                    <w:left w:val="none" w:sz="0" w:space="0" w:color="auto"/>
                                    <w:bottom w:val="none" w:sz="0" w:space="0" w:color="auto"/>
                                    <w:right w:val="none" w:sz="0" w:space="0" w:color="auto"/>
                                  </w:divBdr>
                                </w:div>
                                <w:div w:id="1374695286">
                                  <w:marLeft w:val="640"/>
                                  <w:marRight w:val="0"/>
                                  <w:marTop w:val="0"/>
                                  <w:marBottom w:val="0"/>
                                  <w:divBdr>
                                    <w:top w:val="none" w:sz="0" w:space="0" w:color="auto"/>
                                    <w:left w:val="none" w:sz="0" w:space="0" w:color="auto"/>
                                    <w:bottom w:val="none" w:sz="0" w:space="0" w:color="auto"/>
                                    <w:right w:val="none" w:sz="0" w:space="0" w:color="auto"/>
                                  </w:divBdr>
                                </w:div>
                                <w:div w:id="1596943166">
                                  <w:marLeft w:val="640"/>
                                  <w:marRight w:val="0"/>
                                  <w:marTop w:val="0"/>
                                  <w:marBottom w:val="0"/>
                                  <w:divBdr>
                                    <w:top w:val="none" w:sz="0" w:space="0" w:color="auto"/>
                                    <w:left w:val="none" w:sz="0" w:space="0" w:color="auto"/>
                                    <w:bottom w:val="none" w:sz="0" w:space="0" w:color="auto"/>
                                    <w:right w:val="none" w:sz="0" w:space="0" w:color="auto"/>
                                  </w:divBdr>
                                </w:div>
                                <w:div w:id="1350525777">
                                  <w:marLeft w:val="640"/>
                                  <w:marRight w:val="0"/>
                                  <w:marTop w:val="0"/>
                                  <w:marBottom w:val="0"/>
                                  <w:divBdr>
                                    <w:top w:val="none" w:sz="0" w:space="0" w:color="auto"/>
                                    <w:left w:val="none" w:sz="0" w:space="0" w:color="auto"/>
                                    <w:bottom w:val="none" w:sz="0" w:space="0" w:color="auto"/>
                                    <w:right w:val="none" w:sz="0" w:space="0" w:color="auto"/>
                                  </w:divBdr>
                                </w:div>
                                <w:div w:id="1032345055">
                                  <w:marLeft w:val="640"/>
                                  <w:marRight w:val="0"/>
                                  <w:marTop w:val="0"/>
                                  <w:marBottom w:val="0"/>
                                  <w:divBdr>
                                    <w:top w:val="none" w:sz="0" w:space="0" w:color="auto"/>
                                    <w:left w:val="none" w:sz="0" w:space="0" w:color="auto"/>
                                    <w:bottom w:val="none" w:sz="0" w:space="0" w:color="auto"/>
                                    <w:right w:val="none" w:sz="0" w:space="0" w:color="auto"/>
                                  </w:divBdr>
                                </w:div>
                                <w:div w:id="1765954830">
                                  <w:marLeft w:val="640"/>
                                  <w:marRight w:val="0"/>
                                  <w:marTop w:val="0"/>
                                  <w:marBottom w:val="0"/>
                                  <w:divBdr>
                                    <w:top w:val="none" w:sz="0" w:space="0" w:color="auto"/>
                                    <w:left w:val="none" w:sz="0" w:space="0" w:color="auto"/>
                                    <w:bottom w:val="none" w:sz="0" w:space="0" w:color="auto"/>
                                    <w:right w:val="none" w:sz="0" w:space="0" w:color="auto"/>
                                  </w:divBdr>
                                </w:div>
                                <w:div w:id="208344207">
                                  <w:marLeft w:val="640"/>
                                  <w:marRight w:val="0"/>
                                  <w:marTop w:val="0"/>
                                  <w:marBottom w:val="0"/>
                                  <w:divBdr>
                                    <w:top w:val="none" w:sz="0" w:space="0" w:color="auto"/>
                                    <w:left w:val="none" w:sz="0" w:space="0" w:color="auto"/>
                                    <w:bottom w:val="none" w:sz="0" w:space="0" w:color="auto"/>
                                    <w:right w:val="none" w:sz="0" w:space="0" w:color="auto"/>
                                  </w:divBdr>
                                </w:div>
                                <w:div w:id="796948884">
                                  <w:marLeft w:val="640"/>
                                  <w:marRight w:val="0"/>
                                  <w:marTop w:val="0"/>
                                  <w:marBottom w:val="0"/>
                                  <w:divBdr>
                                    <w:top w:val="none" w:sz="0" w:space="0" w:color="auto"/>
                                    <w:left w:val="none" w:sz="0" w:space="0" w:color="auto"/>
                                    <w:bottom w:val="none" w:sz="0" w:space="0" w:color="auto"/>
                                    <w:right w:val="none" w:sz="0" w:space="0" w:color="auto"/>
                                  </w:divBdr>
                                </w:div>
                                <w:div w:id="1615285385">
                                  <w:marLeft w:val="640"/>
                                  <w:marRight w:val="0"/>
                                  <w:marTop w:val="0"/>
                                  <w:marBottom w:val="0"/>
                                  <w:divBdr>
                                    <w:top w:val="none" w:sz="0" w:space="0" w:color="auto"/>
                                    <w:left w:val="none" w:sz="0" w:space="0" w:color="auto"/>
                                    <w:bottom w:val="none" w:sz="0" w:space="0" w:color="auto"/>
                                    <w:right w:val="none" w:sz="0" w:space="0" w:color="auto"/>
                                  </w:divBdr>
                                </w:div>
                                <w:div w:id="1344822775">
                                  <w:marLeft w:val="640"/>
                                  <w:marRight w:val="0"/>
                                  <w:marTop w:val="0"/>
                                  <w:marBottom w:val="0"/>
                                  <w:divBdr>
                                    <w:top w:val="none" w:sz="0" w:space="0" w:color="auto"/>
                                    <w:left w:val="none" w:sz="0" w:space="0" w:color="auto"/>
                                    <w:bottom w:val="none" w:sz="0" w:space="0" w:color="auto"/>
                                    <w:right w:val="none" w:sz="0" w:space="0" w:color="auto"/>
                                  </w:divBdr>
                                </w:div>
                                <w:div w:id="2007439420">
                                  <w:marLeft w:val="640"/>
                                  <w:marRight w:val="0"/>
                                  <w:marTop w:val="0"/>
                                  <w:marBottom w:val="0"/>
                                  <w:divBdr>
                                    <w:top w:val="none" w:sz="0" w:space="0" w:color="auto"/>
                                    <w:left w:val="none" w:sz="0" w:space="0" w:color="auto"/>
                                    <w:bottom w:val="none" w:sz="0" w:space="0" w:color="auto"/>
                                    <w:right w:val="none" w:sz="0" w:space="0" w:color="auto"/>
                                  </w:divBdr>
                                </w:div>
                                <w:div w:id="1415085238">
                                  <w:marLeft w:val="640"/>
                                  <w:marRight w:val="0"/>
                                  <w:marTop w:val="0"/>
                                  <w:marBottom w:val="0"/>
                                  <w:divBdr>
                                    <w:top w:val="none" w:sz="0" w:space="0" w:color="auto"/>
                                    <w:left w:val="none" w:sz="0" w:space="0" w:color="auto"/>
                                    <w:bottom w:val="none" w:sz="0" w:space="0" w:color="auto"/>
                                    <w:right w:val="none" w:sz="0" w:space="0" w:color="auto"/>
                                  </w:divBdr>
                                </w:div>
                                <w:div w:id="2018995531">
                                  <w:marLeft w:val="640"/>
                                  <w:marRight w:val="0"/>
                                  <w:marTop w:val="0"/>
                                  <w:marBottom w:val="0"/>
                                  <w:divBdr>
                                    <w:top w:val="none" w:sz="0" w:space="0" w:color="auto"/>
                                    <w:left w:val="none" w:sz="0" w:space="0" w:color="auto"/>
                                    <w:bottom w:val="none" w:sz="0" w:space="0" w:color="auto"/>
                                    <w:right w:val="none" w:sz="0" w:space="0" w:color="auto"/>
                                  </w:divBdr>
                                </w:div>
                                <w:div w:id="2112044885">
                                  <w:marLeft w:val="640"/>
                                  <w:marRight w:val="0"/>
                                  <w:marTop w:val="0"/>
                                  <w:marBottom w:val="0"/>
                                  <w:divBdr>
                                    <w:top w:val="none" w:sz="0" w:space="0" w:color="auto"/>
                                    <w:left w:val="none" w:sz="0" w:space="0" w:color="auto"/>
                                    <w:bottom w:val="none" w:sz="0" w:space="0" w:color="auto"/>
                                    <w:right w:val="none" w:sz="0" w:space="0" w:color="auto"/>
                                  </w:divBdr>
                                </w:div>
                                <w:div w:id="675890639">
                                  <w:marLeft w:val="640"/>
                                  <w:marRight w:val="0"/>
                                  <w:marTop w:val="0"/>
                                  <w:marBottom w:val="0"/>
                                  <w:divBdr>
                                    <w:top w:val="none" w:sz="0" w:space="0" w:color="auto"/>
                                    <w:left w:val="none" w:sz="0" w:space="0" w:color="auto"/>
                                    <w:bottom w:val="none" w:sz="0" w:space="0" w:color="auto"/>
                                    <w:right w:val="none" w:sz="0" w:space="0" w:color="auto"/>
                                  </w:divBdr>
                                </w:div>
                                <w:div w:id="683555963">
                                  <w:marLeft w:val="640"/>
                                  <w:marRight w:val="0"/>
                                  <w:marTop w:val="0"/>
                                  <w:marBottom w:val="0"/>
                                  <w:divBdr>
                                    <w:top w:val="none" w:sz="0" w:space="0" w:color="auto"/>
                                    <w:left w:val="none" w:sz="0" w:space="0" w:color="auto"/>
                                    <w:bottom w:val="none" w:sz="0" w:space="0" w:color="auto"/>
                                    <w:right w:val="none" w:sz="0" w:space="0" w:color="auto"/>
                                  </w:divBdr>
                                </w:div>
                                <w:div w:id="1678120932">
                                  <w:marLeft w:val="640"/>
                                  <w:marRight w:val="0"/>
                                  <w:marTop w:val="0"/>
                                  <w:marBottom w:val="0"/>
                                  <w:divBdr>
                                    <w:top w:val="none" w:sz="0" w:space="0" w:color="auto"/>
                                    <w:left w:val="none" w:sz="0" w:space="0" w:color="auto"/>
                                    <w:bottom w:val="none" w:sz="0" w:space="0" w:color="auto"/>
                                    <w:right w:val="none" w:sz="0" w:space="0" w:color="auto"/>
                                  </w:divBdr>
                                </w:div>
                                <w:div w:id="341126373">
                                  <w:marLeft w:val="640"/>
                                  <w:marRight w:val="0"/>
                                  <w:marTop w:val="0"/>
                                  <w:marBottom w:val="0"/>
                                  <w:divBdr>
                                    <w:top w:val="none" w:sz="0" w:space="0" w:color="auto"/>
                                    <w:left w:val="none" w:sz="0" w:space="0" w:color="auto"/>
                                    <w:bottom w:val="none" w:sz="0" w:space="0" w:color="auto"/>
                                    <w:right w:val="none" w:sz="0" w:space="0" w:color="auto"/>
                                  </w:divBdr>
                                </w:div>
                                <w:div w:id="1907492647">
                                  <w:marLeft w:val="640"/>
                                  <w:marRight w:val="0"/>
                                  <w:marTop w:val="0"/>
                                  <w:marBottom w:val="0"/>
                                  <w:divBdr>
                                    <w:top w:val="none" w:sz="0" w:space="0" w:color="auto"/>
                                    <w:left w:val="none" w:sz="0" w:space="0" w:color="auto"/>
                                    <w:bottom w:val="none" w:sz="0" w:space="0" w:color="auto"/>
                                    <w:right w:val="none" w:sz="0" w:space="0" w:color="auto"/>
                                  </w:divBdr>
                                </w:div>
                                <w:div w:id="1914847999">
                                  <w:marLeft w:val="640"/>
                                  <w:marRight w:val="0"/>
                                  <w:marTop w:val="0"/>
                                  <w:marBottom w:val="0"/>
                                  <w:divBdr>
                                    <w:top w:val="none" w:sz="0" w:space="0" w:color="auto"/>
                                    <w:left w:val="none" w:sz="0" w:space="0" w:color="auto"/>
                                    <w:bottom w:val="none" w:sz="0" w:space="0" w:color="auto"/>
                                    <w:right w:val="none" w:sz="0" w:space="0" w:color="auto"/>
                                  </w:divBdr>
                                </w:div>
                                <w:div w:id="1366980273">
                                  <w:marLeft w:val="640"/>
                                  <w:marRight w:val="0"/>
                                  <w:marTop w:val="0"/>
                                  <w:marBottom w:val="0"/>
                                  <w:divBdr>
                                    <w:top w:val="none" w:sz="0" w:space="0" w:color="auto"/>
                                    <w:left w:val="none" w:sz="0" w:space="0" w:color="auto"/>
                                    <w:bottom w:val="none" w:sz="0" w:space="0" w:color="auto"/>
                                    <w:right w:val="none" w:sz="0" w:space="0" w:color="auto"/>
                                  </w:divBdr>
                                </w:div>
                                <w:div w:id="287517234">
                                  <w:marLeft w:val="640"/>
                                  <w:marRight w:val="0"/>
                                  <w:marTop w:val="0"/>
                                  <w:marBottom w:val="0"/>
                                  <w:divBdr>
                                    <w:top w:val="none" w:sz="0" w:space="0" w:color="auto"/>
                                    <w:left w:val="none" w:sz="0" w:space="0" w:color="auto"/>
                                    <w:bottom w:val="none" w:sz="0" w:space="0" w:color="auto"/>
                                    <w:right w:val="none" w:sz="0" w:space="0" w:color="auto"/>
                                  </w:divBdr>
                                </w:div>
                                <w:div w:id="1409614269">
                                  <w:marLeft w:val="640"/>
                                  <w:marRight w:val="0"/>
                                  <w:marTop w:val="0"/>
                                  <w:marBottom w:val="0"/>
                                  <w:divBdr>
                                    <w:top w:val="none" w:sz="0" w:space="0" w:color="auto"/>
                                    <w:left w:val="none" w:sz="0" w:space="0" w:color="auto"/>
                                    <w:bottom w:val="none" w:sz="0" w:space="0" w:color="auto"/>
                                    <w:right w:val="none" w:sz="0" w:space="0" w:color="auto"/>
                                  </w:divBdr>
                                </w:div>
                                <w:div w:id="1061901532">
                                  <w:marLeft w:val="640"/>
                                  <w:marRight w:val="0"/>
                                  <w:marTop w:val="0"/>
                                  <w:marBottom w:val="0"/>
                                  <w:divBdr>
                                    <w:top w:val="none" w:sz="0" w:space="0" w:color="auto"/>
                                    <w:left w:val="none" w:sz="0" w:space="0" w:color="auto"/>
                                    <w:bottom w:val="none" w:sz="0" w:space="0" w:color="auto"/>
                                    <w:right w:val="none" w:sz="0" w:space="0" w:color="auto"/>
                                  </w:divBdr>
                                </w:div>
                                <w:div w:id="174421749">
                                  <w:marLeft w:val="640"/>
                                  <w:marRight w:val="0"/>
                                  <w:marTop w:val="0"/>
                                  <w:marBottom w:val="0"/>
                                  <w:divBdr>
                                    <w:top w:val="none" w:sz="0" w:space="0" w:color="auto"/>
                                    <w:left w:val="none" w:sz="0" w:space="0" w:color="auto"/>
                                    <w:bottom w:val="none" w:sz="0" w:space="0" w:color="auto"/>
                                    <w:right w:val="none" w:sz="0" w:space="0" w:color="auto"/>
                                  </w:divBdr>
                                </w:div>
                                <w:div w:id="1303846842">
                                  <w:marLeft w:val="640"/>
                                  <w:marRight w:val="0"/>
                                  <w:marTop w:val="0"/>
                                  <w:marBottom w:val="0"/>
                                  <w:divBdr>
                                    <w:top w:val="none" w:sz="0" w:space="0" w:color="auto"/>
                                    <w:left w:val="none" w:sz="0" w:space="0" w:color="auto"/>
                                    <w:bottom w:val="none" w:sz="0" w:space="0" w:color="auto"/>
                                    <w:right w:val="none" w:sz="0" w:space="0" w:color="auto"/>
                                  </w:divBdr>
                                </w:div>
                                <w:div w:id="1019157912">
                                  <w:marLeft w:val="640"/>
                                  <w:marRight w:val="0"/>
                                  <w:marTop w:val="0"/>
                                  <w:marBottom w:val="0"/>
                                  <w:divBdr>
                                    <w:top w:val="none" w:sz="0" w:space="0" w:color="auto"/>
                                    <w:left w:val="none" w:sz="0" w:space="0" w:color="auto"/>
                                    <w:bottom w:val="none" w:sz="0" w:space="0" w:color="auto"/>
                                    <w:right w:val="none" w:sz="0" w:space="0" w:color="auto"/>
                                  </w:divBdr>
                                </w:div>
                                <w:div w:id="1522279862">
                                  <w:marLeft w:val="640"/>
                                  <w:marRight w:val="0"/>
                                  <w:marTop w:val="0"/>
                                  <w:marBottom w:val="0"/>
                                  <w:divBdr>
                                    <w:top w:val="none" w:sz="0" w:space="0" w:color="auto"/>
                                    <w:left w:val="none" w:sz="0" w:space="0" w:color="auto"/>
                                    <w:bottom w:val="none" w:sz="0" w:space="0" w:color="auto"/>
                                    <w:right w:val="none" w:sz="0" w:space="0" w:color="auto"/>
                                  </w:divBdr>
                                </w:div>
                                <w:div w:id="1301377747">
                                  <w:marLeft w:val="640"/>
                                  <w:marRight w:val="0"/>
                                  <w:marTop w:val="0"/>
                                  <w:marBottom w:val="0"/>
                                  <w:divBdr>
                                    <w:top w:val="none" w:sz="0" w:space="0" w:color="auto"/>
                                    <w:left w:val="none" w:sz="0" w:space="0" w:color="auto"/>
                                    <w:bottom w:val="none" w:sz="0" w:space="0" w:color="auto"/>
                                    <w:right w:val="none" w:sz="0" w:space="0" w:color="auto"/>
                                  </w:divBdr>
                                </w:div>
                                <w:div w:id="654527975">
                                  <w:marLeft w:val="640"/>
                                  <w:marRight w:val="0"/>
                                  <w:marTop w:val="0"/>
                                  <w:marBottom w:val="0"/>
                                  <w:divBdr>
                                    <w:top w:val="none" w:sz="0" w:space="0" w:color="auto"/>
                                    <w:left w:val="none" w:sz="0" w:space="0" w:color="auto"/>
                                    <w:bottom w:val="none" w:sz="0" w:space="0" w:color="auto"/>
                                    <w:right w:val="none" w:sz="0" w:space="0" w:color="auto"/>
                                  </w:divBdr>
                                </w:div>
                                <w:div w:id="1086920713">
                                  <w:marLeft w:val="640"/>
                                  <w:marRight w:val="0"/>
                                  <w:marTop w:val="0"/>
                                  <w:marBottom w:val="0"/>
                                  <w:divBdr>
                                    <w:top w:val="none" w:sz="0" w:space="0" w:color="auto"/>
                                    <w:left w:val="none" w:sz="0" w:space="0" w:color="auto"/>
                                    <w:bottom w:val="none" w:sz="0" w:space="0" w:color="auto"/>
                                    <w:right w:val="none" w:sz="0" w:space="0" w:color="auto"/>
                                  </w:divBdr>
                                </w:div>
                                <w:div w:id="543752773">
                                  <w:marLeft w:val="640"/>
                                  <w:marRight w:val="0"/>
                                  <w:marTop w:val="0"/>
                                  <w:marBottom w:val="0"/>
                                  <w:divBdr>
                                    <w:top w:val="none" w:sz="0" w:space="0" w:color="auto"/>
                                    <w:left w:val="none" w:sz="0" w:space="0" w:color="auto"/>
                                    <w:bottom w:val="none" w:sz="0" w:space="0" w:color="auto"/>
                                    <w:right w:val="none" w:sz="0" w:space="0" w:color="auto"/>
                                  </w:divBdr>
                                </w:div>
                                <w:div w:id="450133981">
                                  <w:marLeft w:val="640"/>
                                  <w:marRight w:val="0"/>
                                  <w:marTop w:val="0"/>
                                  <w:marBottom w:val="0"/>
                                  <w:divBdr>
                                    <w:top w:val="none" w:sz="0" w:space="0" w:color="auto"/>
                                    <w:left w:val="none" w:sz="0" w:space="0" w:color="auto"/>
                                    <w:bottom w:val="none" w:sz="0" w:space="0" w:color="auto"/>
                                    <w:right w:val="none" w:sz="0" w:space="0" w:color="auto"/>
                                  </w:divBdr>
                                </w:div>
                                <w:div w:id="1827548449">
                                  <w:marLeft w:val="640"/>
                                  <w:marRight w:val="0"/>
                                  <w:marTop w:val="0"/>
                                  <w:marBottom w:val="0"/>
                                  <w:divBdr>
                                    <w:top w:val="none" w:sz="0" w:space="0" w:color="auto"/>
                                    <w:left w:val="none" w:sz="0" w:space="0" w:color="auto"/>
                                    <w:bottom w:val="none" w:sz="0" w:space="0" w:color="auto"/>
                                    <w:right w:val="none" w:sz="0" w:space="0" w:color="auto"/>
                                  </w:divBdr>
                                </w:div>
                                <w:div w:id="1469086785">
                                  <w:marLeft w:val="640"/>
                                  <w:marRight w:val="0"/>
                                  <w:marTop w:val="0"/>
                                  <w:marBottom w:val="0"/>
                                  <w:divBdr>
                                    <w:top w:val="none" w:sz="0" w:space="0" w:color="auto"/>
                                    <w:left w:val="none" w:sz="0" w:space="0" w:color="auto"/>
                                    <w:bottom w:val="none" w:sz="0" w:space="0" w:color="auto"/>
                                    <w:right w:val="none" w:sz="0" w:space="0" w:color="auto"/>
                                  </w:divBdr>
                                </w:div>
                                <w:div w:id="125004756">
                                  <w:marLeft w:val="640"/>
                                  <w:marRight w:val="0"/>
                                  <w:marTop w:val="0"/>
                                  <w:marBottom w:val="0"/>
                                  <w:divBdr>
                                    <w:top w:val="none" w:sz="0" w:space="0" w:color="auto"/>
                                    <w:left w:val="none" w:sz="0" w:space="0" w:color="auto"/>
                                    <w:bottom w:val="none" w:sz="0" w:space="0" w:color="auto"/>
                                    <w:right w:val="none" w:sz="0" w:space="0" w:color="auto"/>
                                  </w:divBdr>
                                </w:div>
                                <w:div w:id="1009723785">
                                  <w:marLeft w:val="640"/>
                                  <w:marRight w:val="0"/>
                                  <w:marTop w:val="0"/>
                                  <w:marBottom w:val="0"/>
                                  <w:divBdr>
                                    <w:top w:val="none" w:sz="0" w:space="0" w:color="auto"/>
                                    <w:left w:val="none" w:sz="0" w:space="0" w:color="auto"/>
                                    <w:bottom w:val="none" w:sz="0" w:space="0" w:color="auto"/>
                                    <w:right w:val="none" w:sz="0" w:space="0" w:color="auto"/>
                                  </w:divBdr>
                                </w:div>
                                <w:div w:id="2136679486">
                                  <w:marLeft w:val="640"/>
                                  <w:marRight w:val="0"/>
                                  <w:marTop w:val="0"/>
                                  <w:marBottom w:val="0"/>
                                  <w:divBdr>
                                    <w:top w:val="none" w:sz="0" w:space="0" w:color="auto"/>
                                    <w:left w:val="none" w:sz="0" w:space="0" w:color="auto"/>
                                    <w:bottom w:val="none" w:sz="0" w:space="0" w:color="auto"/>
                                    <w:right w:val="none" w:sz="0" w:space="0" w:color="auto"/>
                                  </w:divBdr>
                                </w:div>
                                <w:div w:id="1685282539">
                                  <w:marLeft w:val="640"/>
                                  <w:marRight w:val="0"/>
                                  <w:marTop w:val="0"/>
                                  <w:marBottom w:val="0"/>
                                  <w:divBdr>
                                    <w:top w:val="none" w:sz="0" w:space="0" w:color="auto"/>
                                    <w:left w:val="none" w:sz="0" w:space="0" w:color="auto"/>
                                    <w:bottom w:val="none" w:sz="0" w:space="0" w:color="auto"/>
                                    <w:right w:val="none" w:sz="0" w:space="0" w:color="auto"/>
                                  </w:divBdr>
                                </w:div>
                                <w:div w:id="324558164">
                                  <w:marLeft w:val="640"/>
                                  <w:marRight w:val="0"/>
                                  <w:marTop w:val="0"/>
                                  <w:marBottom w:val="0"/>
                                  <w:divBdr>
                                    <w:top w:val="none" w:sz="0" w:space="0" w:color="auto"/>
                                    <w:left w:val="none" w:sz="0" w:space="0" w:color="auto"/>
                                    <w:bottom w:val="none" w:sz="0" w:space="0" w:color="auto"/>
                                    <w:right w:val="none" w:sz="0" w:space="0" w:color="auto"/>
                                  </w:divBdr>
                                </w:div>
                                <w:div w:id="2123576103">
                                  <w:marLeft w:val="640"/>
                                  <w:marRight w:val="0"/>
                                  <w:marTop w:val="0"/>
                                  <w:marBottom w:val="0"/>
                                  <w:divBdr>
                                    <w:top w:val="none" w:sz="0" w:space="0" w:color="auto"/>
                                    <w:left w:val="none" w:sz="0" w:space="0" w:color="auto"/>
                                    <w:bottom w:val="none" w:sz="0" w:space="0" w:color="auto"/>
                                    <w:right w:val="none" w:sz="0" w:space="0" w:color="auto"/>
                                  </w:divBdr>
                                </w:div>
                                <w:div w:id="2134669170">
                                  <w:marLeft w:val="640"/>
                                  <w:marRight w:val="0"/>
                                  <w:marTop w:val="0"/>
                                  <w:marBottom w:val="0"/>
                                  <w:divBdr>
                                    <w:top w:val="none" w:sz="0" w:space="0" w:color="auto"/>
                                    <w:left w:val="none" w:sz="0" w:space="0" w:color="auto"/>
                                    <w:bottom w:val="none" w:sz="0" w:space="0" w:color="auto"/>
                                    <w:right w:val="none" w:sz="0" w:space="0" w:color="auto"/>
                                  </w:divBdr>
                                </w:div>
                                <w:div w:id="1966042063">
                                  <w:marLeft w:val="640"/>
                                  <w:marRight w:val="0"/>
                                  <w:marTop w:val="0"/>
                                  <w:marBottom w:val="0"/>
                                  <w:divBdr>
                                    <w:top w:val="none" w:sz="0" w:space="0" w:color="auto"/>
                                    <w:left w:val="none" w:sz="0" w:space="0" w:color="auto"/>
                                    <w:bottom w:val="none" w:sz="0" w:space="0" w:color="auto"/>
                                    <w:right w:val="none" w:sz="0" w:space="0" w:color="auto"/>
                                  </w:divBdr>
                                </w:div>
                                <w:div w:id="146169037">
                                  <w:marLeft w:val="640"/>
                                  <w:marRight w:val="0"/>
                                  <w:marTop w:val="0"/>
                                  <w:marBottom w:val="0"/>
                                  <w:divBdr>
                                    <w:top w:val="none" w:sz="0" w:space="0" w:color="auto"/>
                                    <w:left w:val="none" w:sz="0" w:space="0" w:color="auto"/>
                                    <w:bottom w:val="none" w:sz="0" w:space="0" w:color="auto"/>
                                    <w:right w:val="none" w:sz="0" w:space="0" w:color="auto"/>
                                  </w:divBdr>
                                </w:div>
                                <w:div w:id="1303340425">
                                  <w:marLeft w:val="640"/>
                                  <w:marRight w:val="0"/>
                                  <w:marTop w:val="0"/>
                                  <w:marBottom w:val="0"/>
                                  <w:divBdr>
                                    <w:top w:val="none" w:sz="0" w:space="0" w:color="auto"/>
                                    <w:left w:val="none" w:sz="0" w:space="0" w:color="auto"/>
                                    <w:bottom w:val="none" w:sz="0" w:space="0" w:color="auto"/>
                                    <w:right w:val="none" w:sz="0" w:space="0" w:color="auto"/>
                                  </w:divBdr>
                                </w:div>
                                <w:div w:id="1360622575">
                                  <w:marLeft w:val="640"/>
                                  <w:marRight w:val="0"/>
                                  <w:marTop w:val="0"/>
                                  <w:marBottom w:val="0"/>
                                  <w:divBdr>
                                    <w:top w:val="none" w:sz="0" w:space="0" w:color="auto"/>
                                    <w:left w:val="none" w:sz="0" w:space="0" w:color="auto"/>
                                    <w:bottom w:val="none" w:sz="0" w:space="0" w:color="auto"/>
                                    <w:right w:val="none" w:sz="0" w:space="0" w:color="auto"/>
                                  </w:divBdr>
                                </w:div>
                                <w:div w:id="1169446984">
                                  <w:marLeft w:val="640"/>
                                  <w:marRight w:val="0"/>
                                  <w:marTop w:val="0"/>
                                  <w:marBottom w:val="0"/>
                                  <w:divBdr>
                                    <w:top w:val="none" w:sz="0" w:space="0" w:color="auto"/>
                                    <w:left w:val="none" w:sz="0" w:space="0" w:color="auto"/>
                                    <w:bottom w:val="none" w:sz="0" w:space="0" w:color="auto"/>
                                    <w:right w:val="none" w:sz="0" w:space="0" w:color="auto"/>
                                  </w:divBdr>
                                </w:div>
                                <w:div w:id="1984383278">
                                  <w:marLeft w:val="640"/>
                                  <w:marRight w:val="0"/>
                                  <w:marTop w:val="0"/>
                                  <w:marBottom w:val="0"/>
                                  <w:divBdr>
                                    <w:top w:val="none" w:sz="0" w:space="0" w:color="auto"/>
                                    <w:left w:val="none" w:sz="0" w:space="0" w:color="auto"/>
                                    <w:bottom w:val="none" w:sz="0" w:space="0" w:color="auto"/>
                                    <w:right w:val="none" w:sz="0" w:space="0" w:color="auto"/>
                                  </w:divBdr>
                                </w:div>
                                <w:div w:id="276328897">
                                  <w:marLeft w:val="640"/>
                                  <w:marRight w:val="0"/>
                                  <w:marTop w:val="0"/>
                                  <w:marBottom w:val="0"/>
                                  <w:divBdr>
                                    <w:top w:val="none" w:sz="0" w:space="0" w:color="auto"/>
                                    <w:left w:val="none" w:sz="0" w:space="0" w:color="auto"/>
                                    <w:bottom w:val="none" w:sz="0" w:space="0" w:color="auto"/>
                                    <w:right w:val="none" w:sz="0" w:space="0" w:color="auto"/>
                                  </w:divBdr>
                                </w:div>
                                <w:div w:id="373703440">
                                  <w:marLeft w:val="640"/>
                                  <w:marRight w:val="0"/>
                                  <w:marTop w:val="0"/>
                                  <w:marBottom w:val="0"/>
                                  <w:divBdr>
                                    <w:top w:val="none" w:sz="0" w:space="0" w:color="auto"/>
                                    <w:left w:val="none" w:sz="0" w:space="0" w:color="auto"/>
                                    <w:bottom w:val="none" w:sz="0" w:space="0" w:color="auto"/>
                                    <w:right w:val="none" w:sz="0" w:space="0" w:color="auto"/>
                                  </w:divBdr>
                                </w:div>
                              </w:divsChild>
                            </w:div>
                            <w:div w:id="1050882889">
                              <w:marLeft w:val="0"/>
                              <w:marRight w:val="0"/>
                              <w:marTop w:val="0"/>
                              <w:marBottom w:val="0"/>
                              <w:divBdr>
                                <w:top w:val="none" w:sz="0" w:space="0" w:color="auto"/>
                                <w:left w:val="none" w:sz="0" w:space="0" w:color="auto"/>
                                <w:bottom w:val="none" w:sz="0" w:space="0" w:color="auto"/>
                                <w:right w:val="none" w:sz="0" w:space="0" w:color="auto"/>
                              </w:divBdr>
                              <w:divsChild>
                                <w:div w:id="770466064">
                                  <w:marLeft w:val="640"/>
                                  <w:marRight w:val="0"/>
                                  <w:marTop w:val="0"/>
                                  <w:marBottom w:val="0"/>
                                  <w:divBdr>
                                    <w:top w:val="none" w:sz="0" w:space="0" w:color="auto"/>
                                    <w:left w:val="none" w:sz="0" w:space="0" w:color="auto"/>
                                    <w:bottom w:val="none" w:sz="0" w:space="0" w:color="auto"/>
                                    <w:right w:val="none" w:sz="0" w:space="0" w:color="auto"/>
                                  </w:divBdr>
                                </w:div>
                                <w:div w:id="1062097426">
                                  <w:marLeft w:val="640"/>
                                  <w:marRight w:val="0"/>
                                  <w:marTop w:val="0"/>
                                  <w:marBottom w:val="0"/>
                                  <w:divBdr>
                                    <w:top w:val="none" w:sz="0" w:space="0" w:color="auto"/>
                                    <w:left w:val="none" w:sz="0" w:space="0" w:color="auto"/>
                                    <w:bottom w:val="none" w:sz="0" w:space="0" w:color="auto"/>
                                    <w:right w:val="none" w:sz="0" w:space="0" w:color="auto"/>
                                  </w:divBdr>
                                </w:div>
                                <w:div w:id="711156961">
                                  <w:marLeft w:val="640"/>
                                  <w:marRight w:val="0"/>
                                  <w:marTop w:val="0"/>
                                  <w:marBottom w:val="0"/>
                                  <w:divBdr>
                                    <w:top w:val="none" w:sz="0" w:space="0" w:color="auto"/>
                                    <w:left w:val="none" w:sz="0" w:space="0" w:color="auto"/>
                                    <w:bottom w:val="none" w:sz="0" w:space="0" w:color="auto"/>
                                    <w:right w:val="none" w:sz="0" w:space="0" w:color="auto"/>
                                  </w:divBdr>
                                </w:div>
                                <w:div w:id="653990486">
                                  <w:marLeft w:val="640"/>
                                  <w:marRight w:val="0"/>
                                  <w:marTop w:val="0"/>
                                  <w:marBottom w:val="0"/>
                                  <w:divBdr>
                                    <w:top w:val="none" w:sz="0" w:space="0" w:color="auto"/>
                                    <w:left w:val="none" w:sz="0" w:space="0" w:color="auto"/>
                                    <w:bottom w:val="none" w:sz="0" w:space="0" w:color="auto"/>
                                    <w:right w:val="none" w:sz="0" w:space="0" w:color="auto"/>
                                  </w:divBdr>
                                </w:div>
                                <w:div w:id="1890147521">
                                  <w:marLeft w:val="640"/>
                                  <w:marRight w:val="0"/>
                                  <w:marTop w:val="0"/>
                                  <w:marBottom w:val="0"/>
                                  <w:divBdr>
                                    <w:top w:val="none" w:sz="0" w:space="0" w:color="auto"/>
                                    <w:left w:val="none" w:sz="0" w:space="0" w:color="auto"/>
                                    <w:bottom w:val="none" w:sz="0" w:space="0" w:color="auto"/>
                                    <w:right w:val="none" w:sz="0" w:space="0" w:color="auto"/>
                                  </w:divBdr>
                                </w:div>
                                <w:div w:id="2054963874">
                                  <w:marLeft w:val="640"/>
                                  <w:marRight w:val="0"/>
                                  <w:marTop w:val="0"/>
                                  <w:marBottom w:val="0"/>
                                  <w:divBdr>
                                    <w:top w:val="none" w:sz="0" w:space="0" w:color="auto"/>
                                    <w:left w:val="none" w:sz="0" w:space="0" w:color="auto"/>
                                    <w:bottom w:val="none" w:sz="0" w:space="0" w:color="auto"/>
                                    <w:right w:val="none" w:sz="0" w:space="0" w:color="auto"/>
                                  </w:divBdr>
                                </w:div>
                                <w:div w:id="1827627889">
                                  <w:marLeft w:val="640"/>
                                  <w:marRight w:val="0"/>
                                  <w:marTop w:val="0"/>
                                  <w:marBottom w:val="0"/>
                                  <w:divBdr>
                                    <w:top w:val="none" w:sz="0" w:space="0" w:color="auto"/>
                                    <w:left w:val="none" w:sz="0" w:space="0" w:color="auto"/>
                                    <w:bottom w:val="none" w:sz="0" w:space="0" w:color="auto"/>
                                    <w:right w:val="none" w:sz="0" w:space="0" w:color="auto"/>
                                  </w:divBdr>
                                </w:div>
                                <w:div w:id="400294301">
                                  <w:marLeft w:val="640"/>
                                  <w:marRight w:val="0"/>
                                  <w:marTop w:val="0"/>
                                  <w:marBottom w:val="0"/>
                                  <w:divBdr>
                                    <w:top w:val="none" w:sz="0" w:space="0" w:color="auto"/>
                                    <w:left w:val="none" w:sz="0" w:space="0" w:color="auto"/>
                                    <w:bottom w:val="none" w:sz="0" w:space="0" w:color="auto"/>
                                    <w:right w:val="none" w:sz="0" w:space="0" w:color="auto"/>
                                  </w:divBdr>
                                </w:div>
                                <w:div w:id="1862159801">
                                  <w:marLeft w:val="640"/>
                                  <w:marRight w:val="0"/>
                                  <w:marTop w:val="0"/>
                                  <w:marBottom w:val="0"/>
                                  <w:divBdr>
                                    <w:top w:val="none" w:sz="0" w:space="0" w:color="auto"/>
                                    <w:left w:val="none" w:sz="0" w:space="0" w:color="auto"/>
                                    <w:bottom w:val="none" w:sz="0" w:space="0" w:color="auto"/>
                                    <w:right w:val="none" w:sz="0" w:space="0" w:color="auto"/>
                                  </w:divBdr>
                                </w:div>
                                <w:div w:id="1274285651">
                                  <w:marLeft w:val="640"/>
                                  <w:marRight w:val="0"/>
                                  <w:marTop w:val="0"/>
                                  <w:marBottom w:val="0"/>
                                  <w:divBdr>
                                    <w:top w:val="none" w:sz="0" w:space="0" w:color="auto"/>
                                    <w:left w:val="none" w:sz="0" w:space="0" w:color="auto"/>
                                    <w:bottom w:val="none" w:sz="0" w:space="0" w:color="auto"/>
                                    <w:right w:val="none" w:sz="0" w:space="0" w:color="auto"/>
                                  </w:divBdr>
                                </w:div>
                                <w:div w:id="69354702">
                                  <w:marLeft w:val="640"/>
                                  <w:marRight w:val="0"/>
                                  <w:marTop w:val="0"/>
                                  <w:marBottom w:val="0"/>
                                  <w:divBdr>
                                    <w:top w:val="none" w:sz="0" w:space="0" w:color="auto"/>
                                    <w:left w:val="none" w:sz="0" w:space="0" w:color="auto"/>
                                    <w:bottom w:val="none" w:sz="0" w:space="0" w:color="auto"/>
                                    <w:right w:val="none" w:sz="0" w:space="0" w:color="auto"/>
                                  </w:divBdr>
                                </w:div>
                                <w:div w:id="542791083">
                                  <w:marLeft w:val="640"/>
                                  <w:marRight w:val="0"/>
                                  <w:marTop w:val="0"/>
                                  <w:marBottom w:val="0"/>
                                  <w:divBdr>
                                    <w:top w:val="none" w:sz="0" w:space="0" w:color="auto"/>
                                    <w:left w:val="none" w:sz="0" w:space="0" w:color="auto"/>
                                    <w:bottom w:val="none" w:sz="0" w:space="0" w:color="auto"/>
                                    <w:right w:val="none" w:sz="0" w:space="0" w:color="auto"/>
                                  </w:divBdr>
                                </w:div>
                                <w:div w:id="530807192">
                                  <w:marLeft w:val="640"/>
                                  <w:marRight w:val="0"/>
                                  <w:marTop w:val="0"/>
                                  <w:marBottom w:val="0"/>
                                  <w:divBdr>
                                    <w:top w:val="none" w:sz="0" w:space="0" w:color="auto"/>
                                    <w:left w:val="none" w:sz="0" w:space="0" w:color="auto"/>
                                    <w:bottom w:val="none" w:sz="0" w:space="0" w:color="auto"/>
                                    <w:right w:val="none" w:sz="0" w:space="0" w:color="auto"/>
                                  </w:divBdr>
                                </w:div>
                                <w:div w:id="1831360249">
                                  <w:marLeft w:val="640"/>
                                  <w:marRight w:val="0"/>
                                  <w:marTop w:val="0"/>
                                  <w:marBottom w:val="0"/>
                                  <w:divBdr>
                                    <w:top w:val="none" w:sz="0" w:space="0" w:color="auto"/>
                                    <w:left w:val="none" w:sz="0" w:space="0" w:color="auto"/>
                                    <w:bottom w:val="none" w:sz="0" w:space="0" w:color="auto"/>
                                    <w:right w:val="none" w:sz="0" w:space="0" w:color="auto"/>
                                  </w:divBdr>
                                </w:div>
                                <w:div w:id="679772042">
                                  <w:marLeft w:val="640"/>
                                  <w:marRight w:val="0"/>
                                  <w:marTop w:val="0"/>
                                  <w:marBottom w:val="0"/>
                                  <w:divBdr>
                                    <w:top w:val="none" w:sz="0" w:space="0" w:color="auto"/>
                                    <w:left w:val="none" w:sz="0" w:space="0" w:color="auto"/>
                                    <w:bottom w:val="none" w:sz="0" w:space="0" w:color="auto"/>
                                    <w:right w:val="none" w:sz="0" w:space="0" w:color="auto"/>
                                  </w:divBdr>
                                </w:div>
                                <w:div w:id="209197096">
                                  <w:marLeft w:val="640"/>
                                  <w:marRight w:val="0"/>
                                  <w:marTop w:val="0"/>
                                  <w:marBottom w:val="0"/>
                                  <w:divBdr>
                                    <w:top w:val="none" w:sz="0" w:space="0" w:color="auto"/>
                                    <w:left w:val="none" w:sz="0" w:space="0" w:color="auto"/>
                                    <w:bottom w:val="none" w:sz="0" w:space="0" w:color="auto"/>
                                    <w:right w:val="none" w:sz="0" w:space="0" w:color="auto"/>
                                  </w:divBdr>
                                </w:div>
                                <w:div w:id="1416434046">
                                  <w:marLeft w:val="640"/>
                                  <w:marRight w:val="0"/>
                                  <w:marTop w:val="0"/>
                                  <w:marBottom w:val="0"/>
                                  <w:divBdr>
                                    <w:top w:val="none" w:sz="0" w:space="0" w:color="auto"/>
                                    <w:left w:val="none" w:sz="0" w:space="0" w:color="auto"/>
                                    <w:bottom w:val="none" w:sz="0" w:space="0" w:color="auto"/>
                                    <w:right w:val="none" w:sz="0" w:space="0" w:color="auto"/>
                                  </w:divBdr>
                                </w:div>
                                <w:div w:id="325595058">
                                  <w:marLeft w:val="640"/>
                                  <w:marRight w:val="0"/>
                                  <w:marTop w:val="0"/>
                                  <w:marBottom w:val="0"/>
                                  <w:divBdr>
                                    <w:top w:val="none" w:sz="0" w:space="0" w:color="auto"/>
                                    <w:left w:val="none" w:sz="0" w:space="0" w:color="auto"/>
                                    <w:bottom w:val="none" w:sz="0" w:space="0" w:color="auto"/>
                                    <w:right w:val="none" w:sz="0" w:space="0" w:color="auto"/>
                                  </w:divBdr>
                                </w:div>
                                <w:div w:id="1136680888">
                                  <w:marLeft w:val="640"/>
                                  <w:marRight w:val="0"/>
                                  <w:marTop w:val="0"/>
                                  <w:marBottom w:val="0"/>
                                  <w:divBdr>
                                    <w:top w:val="none" w:sz="0" w:space="0" w:color="auto"/>
                                    <w:left w:val="none" w:sz="0" w:space="0" w:color="auto"/>
                                    <w:bottom w:val="none" w:sz="0" w:space="0" w:color="auto"/>
                                    <w:right w:val="none" w:sz="0" w:space="0" w:color="auto"/>
                                  </w:divBdr>
                                </w:div>
                                <w:div w:id="864290981">
                                  <w:marLeft w:val="640"/>
                                  <w:marRight w:val="0"/>
                                  <w:marTop w:val="0"/>
                                  <w:marBottom w:val="0"/>
                                  <w:divBdr>
                                    <w:top w:val="none" w:sz="0" w:space="0" w:color="auto"/>
                                    <w:left w:val="none" w:sz="0" w:space="0" w:color="auto"/>
                                    <w:bottom w:val="none" w:sz="0" w:space="0" w:color="auto"/>
                                    <w:right w:val="none" w:sz="0" w:space="0" w:color="auto"/>
                                  </w:divBdr>
                                </w:div>
                                <w:div w:id="1001662567">
                                  <w:marLeft w:val="640"/>
                                  <w:marRight w:val="0"/>
                                  <w:marTop w:val="0"/>
                                  <w:marBottom w:val="0"/>
                                  <w:divBdr>
                                    <w:top w:val="none" w:sz="0" w:space="0" w:color="auto"/>
                                    <w:left w:val="none" w:sz="0" w:space="0" w:color="auto"/>
                                    <w:bottom w:val="none" w:sz="0" w:space="0" w:color="auto"/>
                                    <w:right w:val="none" w:sz="0" w:space="0" w:color="auto"/>
                                  </w:divBdr>
                                </w:div>
                                <w:div w:id="408579012">
                                  <w:marLeft w:val="640"/>
                                  <w:marRight w:val="0"/>
                                  <w:marTop w:val="0"/>
                                  <w:marBottom w:val="0"/>
                                  <w:divBdr>
                                    <w:top w:val="none" w:sz="0" w:space="0" w:color="auto"/>
                                    <w:left w:val="none" w:sz="0" w:space="0" w:color="auto"/>
                                    <w:bottom w:val="none" w:sz="0" w:space="0" w:color="auto"/>
                                    <w:right w:val="none" w:sz="0" w:space="0" w:color="auto"/>
                                  </w:divBdr>
                                </w:div>
                                <w:div w:id="1740857664">
                                  <w:marLeft w:val="640"/>
                                  <w:marRight w:val="0"/>
                                  <w:marTop w:val="0"/>
                                  <w:marBottom w:val="0"/>
                                  <w:divBdr>
                                    <w:top w:val="none" w:sz="0" w:space="0" w:color="auto"/>
                                    <w:left w:val="none" w:sz="0" w:space="0" w:color="auto"/>
                                    <w:bottom w:val="none" w:sz="0" w:space="0" w:color="auto"/>
                                    <w:right w:val="none" w:sz="0" w:space="0" w:color="auto"/>
                                  </w:divBdr>
                                </w:div>
                                <w:div w:id="1768186792">
                                  <w:marLeft w:val="640"/>
                                  <w:marRight w:val="0"/>
                                  <w:marTop w:val="0"/>
                                  <w:marBottom w:val="0"/>
                                  <w:divBdr>
                                    <w:top w:val="none" w:sz="0" w:space="0" w:color="auto"/>
                                    <w:left w:val="none" w:sz="0" w:space="0" w:color="auto"/>
                                    <w:bottom w:val="none" w:sz="0" w:space="0" w:color="auto"/>
                                    <w:right w:val="none" w:sz="0" w:space="0" w:color="auto"/>
                                  </w:divBdr>
                                </w:div>
                                <w:div w:id="995064236">
                                  <w:marLeft w:val="640"/>
                                  <w:marRight w:val="0"/>
                                  <w:marTop w:val="0"/>
                                  <w:marBottom w:val="0"/>
                                  <w:divBdr>
                                    <w:top w:val="none" w:sz="0" w:space="0" w:color="auto"/>
                                    <w:left w:val="none" w:sz="0" w:space="0" w:color="auto"/>
                                    <w:bottom w:val="none" w:sz="0" w:space="0" w:color="auto"/>
                                    <w:right w:val="none" w:sz="0" w:space="0" w:color="auto"/>
                                  </w:divBdr>
                                </w:div>
                                <w:div w:id="1566406781">
                                  <w:marLeft w:val="640"/>
                                  <w:marRight w:val="0"/>
                                  <w:marTop w:val="0"/>
                                  <w:marBottom w:val="0"/>
                                  <w:divBdr>
                                    <w:top w:val="none" w:sz="0" w:space="0" w:color="auto"/>
                                    <w:left w:val="none" w:sz="0" w:space="0" w:color="auto"/>
                                    <w:bottom w:val="none" w:sz="0" w:space="0" w:color="auto"/>
                                    <w:right w:val="none" w:sz="0" w:space="0" w:color="auto"/>
                                  </w:divBdr>
                                </w:div>
                                <w:div w:id="1885097606">
                                  <w:marLeft w:val="640"/>
                                  <w:marRight w:val="0"/>
                                  <w:marTop w:val="0"/>
                                  <w:marBottom w:val="0"/>
                                  <w:divBdr>
                                    <w:top w:val="none" w:sz="0" w:space="0" w:color="auto"/>
                                    <w:left w:val="none" w:sz="0" w:space="0" w:color="auto"/>
                                    <w:bottom w:val="none" w:sz="0" w:space="0" w:color="auto"/>
                                    <w:right w:val="none" w:sz="0" w:space="0" w:color="auto"/>
                                  </w:divBdr>
                                </w:div>
                                <w:div w:id="2110347994">
                                  <w:marLeft w:val="640"/>
                                  <w:marRight w:val="0"/>
                                  <w:marTop w:val="0"/>
                                  <w:marBottom w:val="0"/>
                                  <w:divBdr>
                                    <w:top w:val="none" w:sz="0" w:space="0" w:color="auto"/>
                                    <w:left w:val="none" w:sz="0" w:space="0" w:color="auto"/>
                                    <w:bottom w:val="none" w:sz="0" w:space="0" w:color="auto"/>
                                    <w:right w:val="none" w:sz="0" w:space="0" w:color="auto"/>
                                  </w:divBdr>
                                </w:div>
                                <w:div w:id="1874268310">
                                  <w:marLeft w:val="640"/>
                                  <w:marRight w:val="0"/>
                                  <w:marTop w:val="0"/>
                                  <w:marBottom w:val="0"/>
                                  <w:divBdr>
                                    <w:top w:val="none" w:sz="0" w:space="0" w:color="auto"/>
                                    <w:left w:val="none" w:sz="0" w:space="0" w:color="auto"/>
                                    <w:bottom w:val="none" w:sz="0" w:space="0" w:color="auto"/>
                                    <w:right w:val="none" w:sz="0" w:space="0" w:color="auto"/>
                                  </w:divBdr>
                                </w:div>
                                <w:div w:id="1223978650">
                                  <w:marLeft w:val="640"/>
                                  <w:marRight w:val="0"/>
                                  <w:marTop w:val="0"/>
                                  <w:marBottom w:val="0"/>
                                  <w:divBdr>
                                    <w:top w:val="none" w:sz="0" w:space="0" w:color="auto"/>
                                    <w:left w:val="none" w:sz="0" w:space="0" w:color="auto"/>
                                    <w:bottom w:val="none" w:sz="0" w:space="0" w:color="auto"/>
                                    <w:right w:val="none" w:sz="0" w:space="0" w:color="auto"/>
                                  </w:divBdr>
                                </w:div>
                                <w:div w:id="596137683">
                                  <w:marLeft w:val="640"/>
                                  <w:marRight w:val="0"/>
                                  <w:marTop w:val="0"/>
                                  <w:marBottom w:val="0"/>
                                  <w:divBdr>
                                    <w:top w:val="none" w:sz="0" w:space="0" w:color="auto"/>
                                    <w:left w:val="none" w:sz="0" w:space="0" w:color="auto"/>
                                    <w:bottom w:val="none" w:sz="0" w:space="0" w:color="auto"/>
                                    <w:right w:val="none" w:sz="0" w:space="0" w:color="auto"/>
                                  </w:divBdr>
                                </w:div>
                                <w:div w:id="2021201136">
                                  <w:marLeft w:val="640"/>
                                  <w:marRight w:val="0"/>
                                  <w:marTop w:val="0"/>
                                  <w:marBottom w:val="0"/>
                                  <w:divBdr>
                                    <w:top w:val="none" w:sz="0" w:space="0" w:color="auto"/>
                                    <w:left w:val="none" w:sz="0" w:space="0" w:color="auto"/>
                                    <w:bottom w:val="none" w:sz="0" w:space="0" w:color="auto"/>
                                    <w:right w:val="none" w:sz="0" w:space="0" w:color="auto"/>
                                  </w:divBdr>
                                </w:div>
                                <w:div w:id="1183319184">
                                  <w:marLeft w:val="640"/>
                                  <w:marRight w:val="0"/>
                                  <w:marTop w:val="0"/>
                                  <w:marBottom w:val="0"/>
                                  <w:divBdr>
                                    <w:top w:val="none" w:sz="0" w:space="0" w:color="auto"/>
                                    <w:left w:val="none" w:sz="0" w:space="0" w:color="auto"/>
                                    <w:bottom w:val="none" w:sz="0" w:space="0" w:color="auto"/>
                                    <w:right w:val="none" w:sz="0" w:space="0" w:color="auto"/>
                                  </w:divBdr>
                                </w:div>
                                <w:div w:id="56320661">
                                  <w:marLeft w:val="640"/>
                                  <w:marRight w:val="0"/>
                                  <w:marTop w:val="0"/>
                                  <w:marBottom w:val="0"/>
                                  <w:divBdr>
                                    <w:top w:val="none" w:sz="0" w:space="0" w:color="auto"/>
                                    <w:left w:val="none" w:sz="0" w:space="0" w:color="auto"/>
                                    <w:bottom w:val="none" w:sz="0" w:space="0" w:color="auto"/>
                                    <w:right w:val="none" w:sz="0" w:space="0" w:color="auto"/>
                                  </w:divBdr>
                                </w:div>
                                <w:div w:id="194120524">
                                  <w:marLeft w:val="640"/>
                                  <w:marRight w:val="0"/>
                                  <w:marTop w:val="0"/>
                                  <w:marBottom w:val="0"/>
                                  <w:divBdr>
                                    <w:top w:val="none" w:sz="0" w:space="0" w:color="auto"/>
                                    <w:left w:val="none" w:sz="0" w:space="0" w:color="auto"/>
                                    <w:bottom w:val="none" w:sz="0" w:space="0" w:color="auto"/>
                                    <w:right w:val="none" w:sz="0" w:space="0" w:color="auto"/>
                                  </w:divBdr>
                                </w:div>
                                <w:div w:id="1834376452">
                                  <w:marLeft w:val="640"/>
                                  <w:marRight w:val="0"/>
                                  <w:marTop w:val="0"/>
                                  <w:marBottom w:val="0"/>
                                  <w:divBdr>
                                    <w:top w:val="none" w:sz="0" w:space="0" w:color="auto"/>
                                    <w:left w:val="none" w:sz="0" w:space="0" w:color="auto"/>
                                    <w:bottom w:val="none" w:sz="0" w:space="0" w:color="auto"/>
                                    <w:right w:val="none" w:sz="0" w:space="0" w:color="auto"/>
                                  </w:divBdr>
                                </w:div>
                                <w:div w:id="61370168">
                                  <w:marLeft w:val="640"/>
                                  <w:marRight w:val="0"/>
                                  <w:marTop w:val="0"/>
                                  <w:marBottom w:val="0"/>
                                  <w:divBdr>
                                    <w:top w:val="none" w:sz="0" w:space="0" w:color="auto"/>
                                    <w:left w:val="none" w:sz="0" w:space="0" w:color="auto"/>
                                    <w:bottom w:val="none" w:sz="0" w:space="0" w:color="auto"/>
                                    <w:right w:val="none" w:sz="0" w:space="0" w:color="auto"/>
                                  </w:divBdr>
                                </w:div>
                                <w:div w:id="1346438487">
                                  <w:marLeft w:val="640"/>
                                  <w:marRight w:val="0"/>
                                  <w:marTop w:val="0"/>
                                  <w:marBottom w:val="0"/>
                                  <w:divBdr>
                                    <w:top w:val="none" w:sz="0" w:space="0" w:color="auto"/>
                                    <w:left w:val="none" w:sz="0" w:space="0" w:color="auto"/>
                                    <w:bottom w:val="none" w:sz="0" w:space="0" w:color="auto"/>
                                    <w:right w:val="none" w:sz="0" w:space="0" w:color="auto"/>
                                  </w:divBdr>
                                </w:div>
                                <w:div w:id="1599673449">
                                  <w:marLeft w:val="640"/>
                                  <w:marRight w:val="0"/>
                                  <w:marTop w:val="0"/>
                                  <w:marBottom w:val="0"/>
                                  <w:divBdr>
                                    <w:top w:val="none" w:sz="0" w:space="0" w:color="auto"/>
                                    <w:left w:val="none" w:sz="0" w:space="0" w:color="auto"/>
                                    <w:bottom w:val="none" w:sz="0" w:space="0" w:color="auto"/>
                                    <w:right w:val="none" w:sz="0" w:space="0" w:color="auto"/>
                                  </w:divBdr>
                                </w:div>
                                <w:div w:id="267196728">
                                  <w:marLeft w:val="640"/>
                                  <w:marRight w:val="0"/>
                                  <w:marTop w:val="0"/>
                                  <w:marBottom w:val="0"/>
                                  <w:divBdr>
                                    <w:top w:val="none" w:sz="0" w:space="0" w:color="auto"/>
                                    <w:left w:val="none" w:sz="0" w:space="0" w:color="auto"/>
                                    <w:bottom w:val="none" w:sz="0" w:space="0" w:color="auto"/>
                                    <w:right w:val="none" w:sz="0" w:space="0" w:color="auto"/>
                                  </w:divBdr>
                                </w:div>
                                <w:div w:id="288248174">
                                  <w:marLeft w:val="640"/>
                                  <w:marRight w:val="0"/>
                                  <w:marTop w:val="0"/>
                                  <w:marBottom w:val="0"/>
                                  <w:divBdr>
                                    <w:top w:val="none" w:sz="0" w:space="0" w:color="auto"/>
                                    <w:left w:val="none" w:sz="0" w:space="0" w:color="auto"/>
                                    <w:bottom w:val="none" w:sz="0" w:space="0" w:color="auto"/>
                                    <w:right w:val="none" w:sz="0" w:space="0" w:color="auto"/>
                                  </w:divBdr>
                                </w:div>
                                <w:div w:id="281084464">
                                  <w:marLeft w:val="640"/>
                                  <w:marRight w:val="0"/>
                                  <w:marTop w:val="0"/>
                                  <w:marBottom w:val="0"/>
                                  <w:divBdr>
                                    <w:top w:val="none" w:sz="0" w:space="0" w:color="auto"/>
                                    <w:left w:val="none" w:sz="0" w:space="0" w:color="auto"/>
                                    <w:bottom w:val="none" w:sz="0" w:space="0" w:color="auto"/>
                                    <w:right w:val="none" w:sz="0" w:space="0" w:color="auto"/>
                                  </w:divBdr>
                                </w:div>
                                <w:div w:id="1680690141">
                                  <w:marLeft w:val="640"/>
                                  <w:marRight w:val="0"/>
                                  <w:marTop w:val="0"/>
                                  <w:marBottom w:val="0"/>
                                  <w:divBdr>
                                    <w:top w:val="none" w:sz="0" w:space="0" w:color="auto"/>
                                    <w:left w:val="none" w:sz="0" w:space="0" w:color="auto"/>
                                    <w:bottom w:val="none" w:sz="0" w:space="0" w:color="auto"/>
                                    <w:right w:val="none" w:sz="0" w:space="0" w:color="auto"/>
                                  </w:divBdr>
                                </w:div>
                                <w:div w:id="1864440992">
                                  <w:marLeft w:val="640"/>
                                  <w:marRight w:val="0"/>
                                  <w:marTop w:val="0"/>
                                  <w:marBottom w:val="0"/>
                                  <w:divBdr>
                                    <w:top w:val="none" w:sz="0" w:space="0" w:color="auto"/>
                                    <w:left w:val="none" w:sz="0" w:space="0" w:color="auto"/>
                                    <w:bottom w:val="none" w:sz="0" w:space="0" w:color="auto"/>
                                    <w:right w:val="none" w:sz="0" w:space="0" w:color="auto"/>
                                  </w:divBdr>
                                </w:div>
                                <w:div w:id="969867436">
                                  <w:marLeft w:val="640"/>
                                  <w:marRight w:val="0"/>
                                  <w:marTop w:val="0"/>
                                  <w:marBottom w:val="0"/>
                                  <w:divBdr>
                                    <w:top w:val="none" w:sz="0" w:space="0" w:color="auto"/>
                                    <w:left w:val="none" w:sz="0" w:space="0" w:color="auto"/>
                                    <w:bottom w:val="none" w:sz="0" w:space="0" w:color="auto"/>
                                    <w:right w:val="none" w:sz="0" w:space="0" w:color="auto"/>
                                  </w:divBdr>
                                </w:div>
                                <w:div w:id="1241519443">
                                  <w:marLeft w:val="640"/>
                                  <w:marRight w:val="0"/>
                                  <w:marTop w:val="0"/>
                                  <w:marBottom w:val="0"/>
                                  <w:divBdr>
                                    <w:top w:val="none" w:sz="0" w:space="0" w:color="auto"/>
                                    <w:left w:val="none" w:sz="0" w:space="0" w:color="auto"/>
                                    <w:bottom w:val="none" w:sz="0" w:space="0" w:color="auto"/>
                                    <w:right w:val="none" w:sz="0" w:space="0" w:color="auto"/>
                                  </w:divBdr>
                                </w:div>
                                <w:div w:id="672487265">
                                  <w:marLeft w:val="640"/>
                                  <w:marRight w:val="0"/>
                                  <w:marTop w:val="0"/>
                                  <w:marBottom w:val="0"/>
                                  <w:divBdr>
                                    <w:top w:val="none" w:sz="0" w:space="0" w:color="auto"/>
                                    <w:left w:val="none" w:sz="0" w:space="0" w:color="auto"/>
                                    <w:bottom w:val="none" w:sz="0" w:space="0" w:color="auto"/>
                                    <w:right w:val="none" w:sz="0" w:space="0" w:color="auto"/>
                                  </w:divBdr>
                                </w:div>
                                <w:div w:id="901912970">
                                  <w:marLeft w:val="640"/>
                                  <w:marRight w:val="0"/>
                                  <w:marTop w:val="0"/>
                                  <w:marBottom w:val="0"/>
                                  <w:divBdr>
                                    <w:top w:val="none" w:sz="0" w:space="0" w:color="auto"/>
                                    <w:left w:val="none" w:sz="0" w:space="0" w:color="auto"/>
                                    <w:bottom w:val="none" w:sz="0" w:space="0" w:color="auto"/>
                                    <w:right w:val="none" w:sz="0" w:space="0" w:color="auto"/>
                                  </w:divBdr>
                                </w:div>
                                <w:div w:id="1407219110">
                                  <w:marLeft w:val="640"/>
                                  <w:marRight w:val="0"/>
                                  <w:marTop w:val="0"/>
                                  <w:marBottom w:val="0"/>
                                  <w:divBdr>
                                    <w:top w:val="none" w:sz="0" w:space="0" w:color="auto"/>
                                    <w:left w:val="none" w:sz="0" w:space="0" w:color="auto"/>
                                    <w:bottom w:val="none" w:sz="0" w:space="0" w:color="auto"/>
                                    <w:right w:val="none" w:sz="0" w:space="0" w:color="auto"/>
                                  </w:divBdr>
                                </w:div>
                                <w:div w:id="163909234">
                                  <w:marLeft w:val="640"/>
                                  <w:marRight w:val="0"/>
                                  <w:marTop w:val="0"/>
                                  <w:marBottom w:val="0"/>
                                  <w:divBdr>
                                    <w:top w:val="none" w:sz="0" w:space="0" w:color="auto"/>
                                    <w:left w:val="none" w:sz="0" w:space="0" w:color="auto"/>
                                    <w:bottom w:val="none" w:sz="0" w:space="0" w:color="auto"/>
                                    <w:right w:val="none" w:sz="0" w:space="0" w:color="auto"/>
                                  </w:divBdr>
                                </w:div>
                                <w:div w:id="1075126080">
                                  <w:marLeft w:val="640"/>
                                  <w:marRight w:val="0"/>
                                  <w:marTop w:val="0"/>
                                  <w:marBottom w:val="0"/>
                                  <w:divBdr>
                                    <w:top w:val="none" w:sz="0" w:space="0" w:color="auto"/>
                                    <w:left w:val="none" w:sz="0" w:space="0" w:color="auto"/>
                                    <w:bottom w:val="none" w:sz="0" w:space="0" w:color="auto"/>
                                    <w:right w:val="none" w:sz="0" w:space="0" w:color="auto"/>
                                  </w:divBdr>
                                </w:div>
                                <w:div w:id="2057271741">
                                  <w:marLeft w:val="640"/>
                                  <w:marRight w:val="0"/>
                                  <w:marTop w:val="0"/>
                                  <w:marBottom w:val="0"/>
                                  <w:divBdr>
                                    <w:top w:val="none" w:sz="0" w:space="0" w:color="auto"/>
                                    <w:left w:val="none" w:sz="0" w:space="0" w:color="auto"/>
                                    <w:bottom w:val="none" w:sz="0" w:space="0" w:color="auto"/>
                                    <w:right w:val="none" w:sz="0" w:space="0" w:color="auto"/>
                                  </w:divBdr>
                                </w:div>
                                <w:div w:id="2055764249">
                                  <w:marLeft w:val="640"/>
                                  <w:marRight w:val="0"/>
                                  <w:marTop w:val="0"/>
                                  <w:marBottom w:val="0"/>
                                  <w:divBdr>
                                    <w:top w:val="none" w:sz="0" w:space="0" w:color="auto"/>
                                    <w:left w:val="none" w:sz="0" w:space="0" w:color="auto"/>
                                    <w:bottom w:val="none" w:sz="0" w:space="0" w:color="auto"/>
                                    <w:right w:val="none" w:sz="0" w:space="0" w:color="auto"/>
                                  </w:divBdr>
                                </w:div>
                                <w:div w:id="1697805963">
                                  <w:marLeft w:val="640"/>
                                  <w:marRight w:val="0"/>
                                  <w:marTop w:val="0"/>
                                  <w:marBottom w:val="0"/>
                                  <w:divBdr>
                                    <w:top w:val="none" w:sz="0" w:space="0" w:color="auto"/>
                                    <w:left w:val="none" w:sz="0" w:space="0" w:color="auto"/>
                                    <w:bottom w:val="none" w:sz="0" w:space="0" w:color="auto"/>
                                    <w:right w:val="none" w:sz="0" w:space="0" w:color="auto"/>
                                  </w:divBdr>
                                </w:div>
                                <w:div w:id="1427921766">
                                  <w:marLeft w:val="640"/>
                                  <w:marRight w:val="0"/>
                                  <w:marTop w:val="0"/>
                                  <w:marBottom w:val="0"/>
                                  <w:divBdr>
                                    <w:top w:val="none" w:sz="0" w:space="0" w:color="auto"/>
                                    <w:left w:val="none" w:sz="0" w:space="0" w:color="auto"/>
                                    <w:bottom w:val="none" w:sz="0" w:space="0" w:color="auto"/>
                                    <w:right w:val="none" w:sz="0" w:space="0" w:color="auto"/>
                                  </w:divBdr>
                                </w:div>
                                <w:div w:id="2046322420">
                                  <w:marLeft w:val="640"/>
                                  <w:marRight w:val="0"/>
                                  <w:marTop w:val="0"/>
                                  <w:marBottom w:val="0"/>
                                  <w:divBdr>
                                    <w:top w:val="none" w:sz="0" w:space="0" w:color="auto"/>
                                    <w:left w:val="none" w:sz="0" w:space="0" w:color="auto"/>
                                    <w:bottom w:val="none" w:sz="0" w:space="0" w:color="auto"/>
                                    <w:right w:val="none" w:sz="0" w:space="0" w:color="auto"/>
                                  </w:divBdr>
                                </w:div>
                                <w:div w:id="1384911819">
                                  <w:marLeft w:val="640"/>
                                  <w:marRight w:val="0"/>
                                  <w:marTop w:val="0"/>
                                  <w:marBottom w:val="0"/>
                                  <w:divBdr>
                                    <w:top w:val="none" w:sz="0" w:space="0" w:color="auto"/>
                                    <w:left w:val="none" w:sz="0" w:space="0" w:color="auto"/>
                                    <w:bottom w:val="none" w:sz="0" w:space="0" w:color="auto"/>
                                    <w:right w:val="none" w:sz="0" w:space="0" w:color="auto"/>
                                  </w:divBdr>
                                </w:div>
                                <w:div w:id="1855151321">
                                  <w:marLeft w:val="640"/>
                                  <w:marRight w:val="0"/>
                                  <w:marTop w:val="0"/>
                                  <w:marBottom w:val="0"/>
                                  <w:divBdr>
                                    <w:top w:val="none" w:sz="0" w:space="0" w:color="auto"/>
                                    <w:left w:val="none" w:sz="0" w:space="0" w:color="auto"/>
                                    <w:bottom w:val="none" w:sz="0" w:space="0" w:color="auto"/>
                                    <w:right w:val="none" w:sz="0" w:space="0" w:color="auto"/>
                                  </w:divBdr>
                                </w:div>
                                <w:div w:id="239680407">
                                  <w:marLeft w:val="640"/>
                                  <w:marRight w:val="0"/>
                                  <w:marTop w:val="0"/>
                                  <w:marBottom w:val="0"/>
                                  <w:divBdr>
                                    <w:top w:val="none" w:sz="0" w:space="0" w:color="auto"/>
                                    <w:left w:val="none" w:sz="0" w:space="0" w:color="auto"/>
                                    <w:bottom w:val="none" w:sz="0" w:space="0" w:color="auto"/>
                                    <w:right w:val="none" w:sz="0" w:space="0" w:color="auto"/>
                                  </w:divBdr>
                                </w:div>
                                <w:div w:id="1012685461">
                                  <w:marLeft w:val="640"/>
                                  <w:marRight w:val="0"/>
                                  <w:marTop w:val="0"/>
                                  <w:marBottom w:val="0"/>
                                  <w:divBdr>
                                    <w:top w:val="none" w:sz="0" w:space="0" w:color="auto"/>
                                    <w:left w:val="none" w:sz="0" w:space="0" w:color="auto"/>
                                    <w:bottom w:val="none" w:sz="0" w:space="0" w:color="auto"/>
                                    <w:right w:val="none" w:sz="0" w:space="0" w:color="auto"/>
                                  </w:divBdr>
                                </w:div>
                                <w:div w:id="699014000">
                                  <w:marLeft w:val="640"/>
                                  <w:marRight w:val="0"/>
                                  <w:marTop w:val="0"/>
                                  <w:marBottom w:val="0"/>
                                  <w:divBdr>
                                    <w:top w:val="none" w:sz="0" w:space="0" w:color="auto"/>
                                    <w:left w:val="none" w:sz="0" w:space="0" w:color="auto"/>
                                    <w:bottom w:val="none" w:sz="0" w:space="0" w:color="auto"/>
                                    <w:right w:val="none" w:sz="0" w:space="0" w:color="auto"/>
                                  </w:divBdr>
                                </w:div>
                                <w:div w:id="360935232">
                                  <w:marLeft w:val="640"/>
                                  <w:marRight w:val="0"/>
                                  <w:marTop w:val="0"/>
                                  <w:marBottom w:val="0"/>
                                  <w:divBdr>
                                    <w:top w:val="none" w:sz="0" w:space="0" w:color="auto"/>
                                    <w:left w:val="none" w:sz="0" w:space="0" w:color="auto"/>
                                    <w:bottom w:val="none" w:sz="0" w:space="0" w:color="auto"/>
                                    <w:right w:val="none" w:sz="0" w:space="0" w:color="auto"/>
                                  </w:divBdr>
                                </w:div>
                                <w:div w:id="389808888">
                                  <w:marLeft w:val="640"/>
                                  <w:marRight w:val="0"/>
                                  <w:marTop w:val="0"/>
                                  <w:marBottom w:val="0"/>
                                  <w:divBdr>
                                    <w:top w:val="none" w:sz="0" w:space="0" w:color="auto"/>
                                    <w:left w:val="none" w:sz="0" w:space="0" w:color="auto"/>
                                    <w:bottom w:val="none" w:sz="0" w:space="0" w:color="auto"/>
                                    <w:right w:val="none" w:sz="0" w:space="0" w:color="auto"/>
                                  </w:divBdr>
                                </w:div>
                                <w:div w:id="1739476144">
                                  <w:marLeft w:val="640"/>
                                  <w:marRight w:val="0"/>
                                  <w:marTop w:val="0"/>
                                  <w:marBottom w:val="0"/>
                                  <w:divBdr>
                                    <w:top w:val="none" w:sz="0" w:space="0" w:color="auto"/>
                                    <w:left w:val="none" w:sz="0" w:space="0" w:color="auto"/>
                                    <w:bottom w:val="none" w:sz="0" w:space="0" w:color="auto"/>
                                    <w:right w:val="none" w:sz="0" w:space="0" w:color="auto"/>
                                  </w:divBdr>
                                </w:div>
                                <w:div w:id="371540412">
                                  <w:marLeft w:val="640"/>
                                  <w:marRight w:val="0"/>
                                  <w:marTop w:val="0"/>
                                  <w:marBottom w:val="0"/>
                                  <w:divBdr>
                                    <w:top w:val="none" w:sz="0" w:space="0" w:color="auto"/>
                                    <w:left w:val="none" w:sz="0" w:space="0" w:color="auto"/>
                                    <w:bottom w:val="none" w:sz="0" w:space="0" w:color="auto"/>
                                    <w:right w:val="none" w:sz="0" w:space="0" w:color="auto"/>
                                  </w:divBdr>
                                </w:div>
                                <w:div w:id="1755738892">
                                  <w:marLeft w:val="640"/>
                                  <w:marRight w:val="0"/>
                                  <w:marTop w:val="0"/>
                                  <w:marBottom w:val="0"/>
                                  <w:divBdr>
                                    <w:top w:val="none" w:sz="0" w:space="0" w:color="auto"/>
                                    <w:left w:val="none" w:sz="0" w:space="0" w:color="auto"/>
                                    <w:bottom w:val="none" w:sz="0" w:space="0" w:color="auto"/>
                                    <w:right w:val="none" w:sz="0" w:space="0" w:color="auto"/>
                                  </w:divBdr>
                                </w:div>
                                <w:div w:id="1355419073">
                                  <w:marLeft w:val="640"/>
                                  <w:marRight w:val="0"/>
                                  <w:marTop w:val="0"/>
                                  <w:marBottom w:val="0"/>
                                  <w:divBdr>
                                    <w:top w:val="none" w:sz="0" w:space="0" w:color="auto"/>
                                    <w:left w:val="none" w:sz="0" w:space="0" w:color="auto"/>
                                    <w:bottom w:val="none" w:sz="0" w:space="0" w:color="auto"/>
                                    <w:right w:val="none" w:sz="0" w:space="0" w:color="auto"/>
                                  </w:divBdr>
                                </w:div>
                                <w:div w:id="631979710">
                                  <w:marLeft w:val="640"/>
                                  <w:marRight w:val="0"/>
                                  <w:marTop w:val="0"/>
                                  <w:marBottom w:val="0"/>
                                  <w:divBdr>
                                    <w:top w:val="none" w:sz="0" w:space="0" w:color="auto"/>
                                    <w:left w:val="none" w:sz="0" w:space="0" w:color="auto"/>
                                    <w:bottom w:val="none" w:sz="0" w:space="0" w:color="auto"/>
                                    <w:right w:val="none" w:sz="0" w:space="0" w:color="auto"/>
                                  </w:divBdr>
                                </w:div>
                                <w:div w:id="327170860">
                                  <w:marLeft w:val="640"/>
                                  <w:marRight w:val="0"/>
                                  <w:marTop w:val="0"/>
                                  <w:marBottom w:val="0"/>
                                  <w:divBdr>
                                    <w:top w:val="none" w:sz="0" w:space="0" w:color="auto"/>
                                    <w:left w:val="none" w:sz="0" w:space="0" w:color="auto"/>
                                    <w:bottom w:val="none" w:sz="0" w:space="0" w:color="auto"/>
                                    <w:right w:val="none" w:sz="0" w:space="0" w:color="auto"/>
                                  </w:divBdr>
                                </w:div>
                                <w:div w:id="802768500">
                                  <w:marLeft w:val="640"/>
                                  <w:marRight w:val="0"/>
                                  <w:marTop w:val="0"/>
                                  <w:marBottom w:val="0"/>
                                  <w:divBdr>
                                    <w:top w:val="none" w:sz="0" w:space="0" w:color="auto"/>
                                    <w:left w:val="none" w:sz="0" w:space="0" w:color="auto"/>
                                    <w:bottom w:val="none" w:sz="0" w:space="0" w:color="auto"/>
                                    <w:right w:val="none" w:sz="0" w:space="0" w:color="auto"/>
                                  </w:divBdr>
                                </w:div>
                                <w:div w:id="1629700132">
                                  <w:marLeft w:val="640"/>
                                  <w:marRight w:val="0"/>
                                  <w:marTop w:val="0"/>
                                  <w:marBottom w:val="0"/>
                                  <w:divBdr>
                                    <w:top w:val="none" w:sz="0" w:space="0" w:color="auto"/>
                                    <w:left w:val="none" w:sz="0" w:space="0" w:color="auto"/>
                                    <w:bottom w:val="none" w:sz="0" w:space="0" w:color="auto"/>
                                    <w:right w:val="none" w:sz="0" w:space="0" w:color="auto"/>
                                  </w:divBdr>
                                </w:div>
                                <w:div w:id="1293560539">
                                  <w:marLeft w:val="640"/>
                                  <w:marRight w:val="0"/>
                                  <w:marTop w:val="0"/>
                                  <w:marBottom w:val="0"/>
                                  <w:divBdr>
                                    <w:top w:val="none" w:sz="0" w:space="0" w:color="auto"/>
                                    <w:left w:val="none" w:sz="0" w:space="0" w:color="auto"/>
                                    <w:bottom w:val="none" w:sz="0" w:space="0" w:color="auto"/>
                                    <w:right w:val="none" w:sz="0" w:space="0" w:color="auto"/>
                                  </w:divBdr>
                                </w:div>
                                <w:div w:id="773401429">
                                  <w:marLeft w:val="640"/>
                                  <w:marRight w:val="0"/>
                                  <w:marTop w:val="0"/>
                                  <w:marBottom w:val="0"/>
                                  <w:divBdr>
                                    <w:top w:val="none" w:sz="0" w:space="0" w:color="auto"/>
                                    <w:left w:val="none" w:sz="0" w:space="0" w:color="auto"/>
                                    <w:bottom w:val="none" w:sz="0" w:space="0" w:color="auto"/>
                                    <w:right w:val="none" w:sz="0" w:space="0" w:color="auto"/>
                                  </w:divBdr>
                                </w:div>
                                <w:div w:id="1911305490">
                                  <w:marLeft w:val="640"/>
                                  <w:marRight w:val="0"/>
                                  <w:marTop w:val="0"/>
                                  <w:marBottom w:val="0"/>
                                  <w:divBdr>
                                    <w:top w:val="none" w:sz="0" w:space="0" w:color="auto"/>
                                    <w:left w:val="none" w:sz="0" w:space="0" w:color="auto"/>
                                    <w:bottom w:val="none" w:sz="0" w:space="0" w:color="auto"/>
                                    <w:right w:val="none" w:sz="0" w:space="0" w:color="auto"/>
                                  </w:divBdr>
                                </w:div>
                                <w:div w:id="461272672">
                                  <w:marLeft w:val="640"/>
                                  <w:marRight w:val="0"/>
                                  <w:marTop w:val="0"/>
                                  <w:marBottom w:val="0"/>
                                  <w:divBdr>
                                    <w:top w:val="none" w:sz="0" w:space="0" w:color="auto"/>
                                    <w:left w:val="none" w:sz="0" w:space="0" w:color="auto"/>
                                    <w:bottom w:val="none" w:sz="0" w:space="0" w:color="auto"/>
                                    <w:right w:val="none" w:sz="0" w:space="0" w:color="auto"/>
                                  </w:divBdr>
                                </w:div>
                                <w:div w:id="1854949174">
                                  <w:marLeft w:val="640"/>
                                  <w:marRight w:val="0"/>
                                  <w:marTop w:val="0"/>
                                  <w:marBottom w:val="0"/>
                                  <w:divBdr>
                                    <w:top w:val="none" w:sz="0" w:space="0" w:color="auto"/>
                                    <w:left w:val="none" w:sz="0" w:space="0" w:color="auto"/>
                                    <w:bottom w:val="none" w:sz="0" w:space="0" w:color="auto"/>
                                    <w:right w:val="none" w:sz="0" w:space="0" w:color="auto"/>
                                  </w:divBdr>
                                </w:div>
                                <w:div w:id="2022538812">
                                  <w:marLeft w:val="640"/>
                                  <w:marRight w:val="0"/>
                                  <w:marTop w:val="0"/>
                                  <w:marBottom w:val="0"/>
                                  <w:divBdr>
                                    <w:top w:val="none" w:sz="0" w:space="0" w:color="auto"/>
                                    <w:left w:val="none" w:sz="0" w:space="0" w:color="auto"/>
                                    <w:bottom w:val="none" w:sz="0" w:space="0" w:color="auto"/>
                                    <w:right w:val="none" w:sz="0" w:space="0" w:color="auto"/>
                                  </w:divBdr>
                                </w:div>
                                <w:div w:id="1770662953">
                                  <w:marLeft w:val="640"/>
                                  <w:marRight w:val="0"/>
                                  <w:marTop w:val="0"/>
                                  <w:marBottom w:val="0"/>
                                  <w:divBdr>
                                    <w:top w:val="none" w:sz="0" w:space="0" w:color="auto"/>
                                    <w:left w:val="none" w:sz="0" w:space="0" w:color="auto"/>
                                    <w:bottom w:val="none" w:sz="0" w:space="0" w:color="auto"/>
                                    <w:right w:val="none" w:sz="0" w:space="0" w:color="auto"/>
                                  </w:divBdr>
                                </w:div>
                                <w:div w:id="861283898">
                                  <w:marLeft w:val="640"/>
                                  <w:marRight w:val="0"/>
                                  <w:marTop w:val="0"/>
                                  <w:marBottom w:val="0"/>
                                  <w:divBdr>
                                    <w:top w:val="none" w:sz="0" w:space="0" w:color="auto"/>
                                    <w:left w:val="none" w:sz="0" w:space="0" w:color="auto"/>
                                    <w:bottom w:val="none" w:sz="0" w:space="0" w:color="auto"/>
                                    <w:right w:val="none" w:sz="0" w:space="0" w:color="auto"/>
                                  </w:divBdr>
                                </w:div>
                                <w:div w:id="19859370">
                                  <w:marLeft w:val="640"/>
                                  <w:marRight w:val="0"/>
                                  <w:marTop w:val="0"/>
                                  <w:marBottom w:val="0"/>
                                  <w:divBdr>
                                    <w:top w:val="none" w:sz="0" w:space="0" w:color="auto"/>
                                    <w:left w:val="none" w:sz="0" w:space="0" w:color="auto"/>
                                    <w:bottom w:val="none" w:sz="0" w:space="0" w:color="auto"/>
                                    <w:right w:val="none" w:sz="0" w:space="0" w:color="auto"/>
                                  </w:divBdr>
                                </w:div>
                                <w:div w:id="557939141">
                                  <w:marLeft w:val="640"/>
                                  <w:marRight w:val="0"/>
                                  <w:marTop w:val="0"/>
                                  <w:marBottom w:val="0"/>
                                  <w:divBdr>
                                    <w:top w:val="none" w:sz="0" w:space="0" w:color="auto"/>
                                    <w:left w:val="none" w:sz="0" w:space="0" w:color="auto"/>
                                    <w:bottom w:val="none" w:sz="0" w:space="0" w:color="auto"/>
                                    <w:right w:val="none" w:sz="0" w:space="0" w:color="auto"/>
                                  </w:divBdr>
                                </w:div>
                                <w:div w:id="388529525">
                                  <w:marLeft w:val="640"/>
                                  <w:marRight w:val="0"/>
                                  <w:marTop w:val="0"/>
                                  <w:marBottom w:val="0"/>
                                  <w:divBdr>
                                    <w:top w:val="none" w:sz="0" w:space="0" w:color="auto"/>
                                    <w:left w:val="none" w:sz="0" w:space="0" w:color="auto"/>
                                    <w:bottom w:val="none" w:sz="0" w:space="0" w:color="auto"/>
                                    <w:right w:val="none" w:sz="0" w:space="0" w:color="auto"/>
                                  </w:divBdr>
                                </w:div>
                                <w:div w:id="602538928">
                                  <w:marLeft w:val="640"/>
                                  <w:marRight w:val="0"/>
                                  <w:marTop w:val="0"/>
                                  <w:marBottom w:val="0"/>
                                  <w:divBdr>
                                    <w:top w:val="none" w:sz="0" w:space="0" w:color="auto"/>
                                    <w:left w:val="none" w:sz="0" w:space="0" w:color="auto"/>
                                    <w:bottom w:val="none" w:sz="0" w:space="0" w:color="auto"/>
                                    <w:right w:val="none" w:sz="0" w:space="0" w:color="auto"/>
                                  </w:divBdr>
                                </w:div>
                                <w:div w:id="1849368924">
                                  <w:marLeft w:val="640"/>
                                  <w:marRight w:val="0"/>
                                  <w:marTop w:val="0"/>
                                  <w:marBottom w:val="0"/>
                                  <w:divBdr>
                                    <w:top w:val="none" w:sz="0" w:space="0" w:color="auto"/>
                                    <w:left w:val="none" w:sz="0" w:space="0" w:color="auto"/>
                                    <w:bottom w:val="none" w:sz="0" w:space="0" w:color="auto"/>
                                    <w:right w:val="none" w:sz="0" w:space="0" w:color="auto"/>
                                  </w:divBdr>
                                </w:div>
                                <w:div w:id="1596747419">
                                  <w:marLeft w:val="640"/>
                                  <w:marRight w:val="0"/>
                                  <w:marTop w:val="0"/>
                                  <w:marBottom w:val="0"/>
                                  <w:divBdr>
                                    <w:top w:val="none" w:sz="0" w:space="0" w:color="auto"/>
                                    <w:left w:val="none" w:sz="0" w:space="0" w:color="auto"/>
                                    <w:bottom w:val="none" w:sz="0" w:space="0" w:color="auto"/>
                                    <w:right w:val="none" w:sz="0" w:space="0" w:color="auto"/>
                                  </w:divBdr>
                                </w:div>
                                <w:div w:id="1540318290">
                                  <w:marLeft w:val="640"/>
                                  <w:marRight w:val="0"/>
                                  <w:marTop w:val="0"/>
                                  <w:marBottom w:val="0"/>
                                  <w:divBdr>
                                    <w:top w:val="none" w:sz="0" w:space="0" w:color="auto"/>
                                    <w:left w:val="none" w:sz="0" w:space="0" w:color="auto"/>
                                    <w:bottom w:val="none" w:sz="0" w:space="0" w:color="auto"/>
                                    <w:right w:val="none" w:sz="0" w:space="0" w:color="auto"/>
                                  </w:divBdr>
                                </w:div>
                                <w:div w:id="1313411713">
                                  <w:marLeft w:val="640"/>
                                  <w:marRight w:val="0"/>
                                  <w:marTop w:val="0"/>
                                  <w:marBottom w:val="0"/>
                                  <w:divBdr>
                                    <w:top w:val="none" w:sz="0" w:space="0" w:color="auto"/>
                                    <w:left w:val="none" w:sz="0" w:space="0" w:color="auto"/>
                                    <w:bottom w:val="none" w:sz="0" w:space="0" w:color="auto"/>
                                    <w:right w:val="none" w:sz="0" w:space="0" w:color="auto"/>
                                  </w:divBdr>
                                </w:div>
                                <w:div w:id="1609041995">
                                  <w:marLeft w:val="640"/>
                                  <w:marRight w:val="0"/>
                                  <w:marTop w:val="0"/>
                                  <w:marBottom w:val="0"/>
                                  <w:divBdr>
                                    <w:top w:val="none" w:sz="0" w:space="0" w:color="auto"/>
                                    <w:left w:val="none" w:sz="0" w:space="0" w:color="auto"/>
                                    <w:bottom w:val="none" w:sz="0" w:space="0" w:color="auto"/>
                                    <w:right w:val="none" w:sz="0" w:space="0" w:color="auto"/>
                                  </w:divBdr>
                                </w:div>
                              </w:divsChild>
                            </w:div>
                            <w:div w:id="928930735">
                              <w:marLeft w:val="0"/>
                              <w:marRight w:val="0"/>
                              <w:marTop w:val="0"/>
                              <w:marBottom w:val="0"/>
                              <w:divBdr>
                                <w:top w:val="none" w:sz="0" w:space="0" w:color="auto"/>
                                <w:left w:val="none" w:sz="0" w:space="0" w:color="auto"/>
                                <w:bottom w:val="none" w:sz="0" w:space="0" w:color="auto"/>
                                <w:right w:val="none" w:sz="0" w:space="0" w:color="auto"/>
                              </w:divBdr>
                              <w:divsChild>
                                <w:div w:id="1908765141">
                                  <w:marLeft w:val="640"/>
                                  <w:marRight w:val="0"/>
                                  <w:marTop w:val="0"/>
                                  <w:marBottom w:val="0"/>
                                  <w:divBdr>
                                    <w:top w:val="none" w:sz="0" w:space="0" w:color="auto"/>
                                    <w:left w:val="none" w:sz="0" w:space="0" w:color="auto"/>
                                    <w:bottom w:val="none" w:sz="0" w:space="0" w:color="auto"/>
                                    <w:right w:val="none" w:sz="0" w:space="0" w:color="auto"/>
                                  </w:divBdr>
                                </w:div>
                                <w:div w:id="662004456">
                                  <w:marLeft w:val="640"/>
                                  <w:marRight w:val="0"/>
                                  <w:marTop w:val="0"/>
                                  <w:marBottom w:val="0"/>
                                  <w:divBdr>
                                    <w:top w:val="none" w:sz="0" w:space="0" w:color="auto"/>
                                    <w:left w:val="none" w:sz="0" w:space="0" w:color="auto"/>
                                    <w:bottom w:val="none" w:sz="0" w:space="0" w:color="auto"/>
                                    <w:right w:val="none" w:sz="0" w:space="0" w:color="auto"/>
                                  </w:divBdr>
                                </w:div>
                                <w:div w:id="222451194">
                                  <w:marLeft w:val="640"/>
                                  <w:marRight w:val="0"/>
                                  <w:marTop w:val="0"/>
                                  <w:marBottom w:val="0"/>
                                  <w:divBdr>
                                    <w:top w:val="none" w:sz="0" w:space="0" w:color="auto"/>
                                    <w:left w:val="none" w:sz="0" w:space="0" w:color="auto"/>
                                    <w:bottom w:val="none" w:sz="0" w:space="0" w:color="auto"/>
                                    <w:right w:val="none" w:sz="0" w:space="0" w:color="auto"/>
                                  </w:divBdr>
                                </w:div>
                                <w:div w:id="1984000096">
                                  <w:marLeft w:val="640"/>
                                  <w:marRight w:val="0"/>
                                  <w:marTop w:val="0"/>
                                  <w:marBottom w:val="0"/>
                                  <w:divBdr>
                                    <w:top w:val="none" w:sz="0" w:space="0" w:color="auto"/>
                                    <w:left w:val="none" w:sz="0" w:space="0" w:color="auto"/>
                                    <w:bottom w:val="none" w:sz="0" w:space="0" w:color="auto"/>
                                    <w:right w:val="none" w:sz="0" w:space="0" w:color="auto"/>
                                  </w:divBdr>
                                </w:div>
                                <w:div w:id="885986678">
                                  <w:marLeft w:val="640"/>
                                  <w:marRight w:val="0"/>
                                  <w:marTop w:val="0"/>
                                  <w:marBottom w:val="0"/>
                                  <w:divBdr>
                                    <w:top w:val="none" w:sz="0" w:space="0" w:color="auto"/>
                                    <w:left w:val="none" w:sz="0" w:space="0" w:color="auto"/>
                                    <w:bottom w:val="none" w:sz="0" w:space="0" w:color="auto"/>
                                    <w:right w:val="none" w:sz="0" w:space="0" w:color="auto"/>
                                  </w:divBdr>
                                </w:div>
                                <w:div w:id="1880629979">
                                  <w:marLeft w:val="640"/>
                                  <w:marRight w:val="0"/>
                                  <w:marTop w:val="0"/>
                                  <w:marBottom w:val="0"/>
                                  <w:divBdr>
                                    <w:top w:val="none" w:sz="0" w:space="0" w:color="auto"/>
                                    <w:left w:val="none" w:sz="0" w:space="0" w:color="auto"/>
                                    <w:bottom w:val="none" w:sz="0" w:space="0" w:color="auto"/>
                                    <w:right w:val="none" w:sz="0" w:space="0" w:color="auto"/>
                                  </w:divBdr>
                                </w:div>
                                <w:div w:id="834414255">
                                  <w:marLeft w:val="640"/>
                                  <w:marRight w:val="0"/>
                                  <w:marTop w:val="0"/>
                                  <w:marBottom w:val="0"/>
                                  <w:divBdr>
                                    <w:top w:val="none" w:sz="0" w:space="0" w:color="auto"/>
                                    <w:left w:val="none" w:sz="0" w:space="0" w:color="auto"/>
                                    <w:bottom w:val="none" w:sz="0" w:space="0" w:color="auto"/>
                                    <w:right w:val="none" w:sz="0" w:space="0" w:color="auto"/>
                                  </w:divBdr>
                                </w:div>
                                <w:div w:id="424426828">
                                  <w:marLeft w:val="640"/>
                                  <w:marRight w:val="0"/>
                                  <w:marTop w:val="0"/>
                                  <w:marBottom w:val="0"/>
                                  <w:divBdr>
                                    <w:top w:val="none" w:sz="0" w:space="0" w:color="auto"/>
                                    <w:left w:val="none" w:sz="0" w:space="0" w:color="auto"/>
                                    <w:bottom w:val="none" w:sz="0" w:space="0" w:color="auto"/>
                                    <w:right w:val="none" w:sz="0" w:space="0" w:color="auto"/>
                                  </w:divBdr>
                                </w:div>
                                <w:div w:id="933323286">
                                  <w:marLeft w:val="640"/>
                                  <w:marRight w:val="0"/>
                                  <w:marTop w:val="0"/>
                                  <w:marBottom w:val="0"/>
                                  <w:divBdr>
                                    <w:top w:val="none" w:sz="0" w:space="0" w:color="auto"/>
                                    <w:left w:val="none" w:sz="0" w:space="0" w:color="auto"/>
                                    <w:bottom w:val="none" w:sz="0" w:space="0" w:color="auto"/>
                                    <w:right w:val="none" w:sz="0" w:space="0" w:color="auto"/>
                                  </w:divBdr>
                                </w:div>
                                <w:div w:id="361635151">
                                  <w:marLeft w:val="640"/>
                                  <w:marRight w:val="0"/>
                                  <w:marTop w:val="0"/>
                                  <w:marBottom w:val="0"/>
                                  <w:divBdr>
                                    <w:top w:val="none" w:sz="0" w:space="0" w:color="auto"/>
                                    <w:left w:val="none" w:sz="0" w:space="0" w:color="auto"/>
                                    <w:bottom w:val="none" w:sz="0" w:space="0" w:color="auto"/>
                                    <w:right w:val="none" w:sz="0" w:space="0" w:color="auto"/>
                                  </w:divBdr>
                                </w:div>
                                <w:div w:id="1902665986">
                                  <w:marLeft w:val="640"/>
                                  <w:marRight w:val="0"/>
                                  <w:marTop w:val="0"/>
                                  <w:marBottom w:val="0"/>
                                  <w:divBdr>
                                    <w:top w:val="none" w:sz="0" w:space="0" w:color="auto"/>
                                    <w:left w:val="none" w:sz="0" w:space="0" w:color="auto"/>
                                    <w:bottom w:val="none" w:sz="0" w:space="0" w:color="auto"/>
                                    <w:right w:val="none" w:sz="0" w:space="0" w:color="auto"/>
                                  </w:divBdr>
                                </w:div>
                                <w:div w:id="527572785">
                                  <w:marLeft w:val="640"/>
                                  <w:marRight w:val="0"/>
                                  <w:marTop w:val="0"/>
                                  <w:marBottom w:val="0"/>
                                  <w:divBdr>
                                    <w:top w:val="none" w:sz="0" w:space="0" w:color="auto"/>
                                    <w:left w:val="none" w:sz="0" w:space="0" w:color="auto"/>
                                    <w:bottom w:val="none" w:sz="0" w:space="0" w:color="auto"/>
                                    <w:right w:val="none" w:sz="0" w:space="0" w:color="auto"/>
                                  </w:divBdr>
                                </w:div>
                                <w:div w:id="664824280">
                                  <w:marLeft w:val="640"/>
                                  <w:marRight w:val="0"/>
                                  <w:marTop w:val="0"/>
                                  <w:marBottom w:val="0"/>
                                  <w:divBdr>
                                    <w:top w:val="none" w:sz="0" w:space="0" w:color="auto"/>
                                    <w:left w:val="none" w:sz="0" w:space="0" w:color="auto"/>
                                    <w:bottom w:val="none" w:sz="0" w:space="0" w:color="auto"/>
                                    <w:right w:val="none" w:sz="0" w:space="0" w:color="auto"/>
                                  </w:divBdr>
                                </w:div>
                                <w:div w:id="874388880">
                                  <w:marLeft w:val="640"/>
                                  <w:marRight w:val="0"/>
                                  <w:marTop w:val="0"/>
                                  <w:marBottom w:val="0"/>
                                  <w:divBdr>
                                    <w:top w:val="none" w:sz="0" w:space="0" w:color="auto"/>
                                    <w:left w:val="none" w:sz="0" w:space="0" w:color="auto"/>
                                    <w:bottom w:val="none" w:sz="0" w:space="0" w:color="auto"/>
                                    <w:right w:val="none" w:sz="0" w:space="0" w:color="auto"/>
                                  </w:divBdr>
                                </w:div>
                                <w:div w:id="728382667">
                                  <w:marLeft w:val="640"/>
                                  <w:marRight w:val="0"/>
                                  <w:marTop w:val="0"/>
                                  <w:marBottom w:val="0"/>
                                  <w:divBdr>
                                    <w:top w:val="none" w:sz="0" w:space="0" w:color="auto"/>
                                    <w:left w:val="none" w:sz="0" w:space="0" w:color="auto"/>
                                    <w:bottom w:val="none" w:sz="0" w:space="0" w:color="auto"/>
                                    <w:right w:val="none" w:sz="0" w:space="0" w:color="auto"/>
                                  </w:divBdr>
                                </w:div>
                                <w:div w:id="1445079050">
                                  <w:marLeft w:val="640"/>
                                  <w:marRight w:val="0"/>
                                  <w:marTop w:val="0"/>
                                  <w:marBottom w:val="0"/>
                                  <w:divBdr>
                                    <w:top w:val="none" w:sz="0" w:space="0" w:color="auto"/>
                                    <w:left w:val="none" w:sz="0" w:space="0" w:color="auto"/>
                                    <w:bottom w:val="none" w:sz="0" w:space="0" w:color="auto"/>
                                    <w:right w:val="none" w:sz="0" w:space="0" w:color="auto"/>
                                  </w:divBdr>
                                </w:div>
                                <w:div w:id="681468581">
                                  <w:marLeft w:val="640"/>
                                  <w:marRight w:val="0"/>
                                  <w:marTop w:val="0"/>
                                  <w:marBottom w:val="0"/>
                                  <w:divBdr>
                                    <w:top w:val="none" w:sz="0" w:space="0" w:color="auto"/>
                                    <w:left w:val="none" w:sz="0" w:space="0" w:color="auto"/>
                                    <w:bottom w:val="none" w:sz="0" w:space="0" w:color="auto"/>
                                    <w:right w:val="none" w:sz="0" w:space="0" w:color="auto"/>
                                  </w:divBdr>
                                </w:div>
                                <w:div w:id="201989336">
                                  <w:marLeft w:val="640"/>
                                  <w:marRight w:val="0"/>
                                  <w:marTop w:val="0"/>
                                  <w:marBottom w:val="0"/>
                                  <w:divBdr>
                                    <w:top w:val="none" w:sz="0" w:space="0" w:color="auto"/>
                                    <w:left w:val="none" w:sz="0" w:space="0" w:color="auto"/>
                                    <w:bottom w:val="none" w:sz="0" w:space="0" w:color="auto"/>
                                    <w:right w:val="none" w:sz="0" w:space="0" w:color="auto"/>
                                  </w:divBdr>
                                </w:div>
                                <w:div w:id="561792728">
                                  <w:marLeft w:val="640"/>
                                  <w:marRight w:val="0"/>
                                  <w:marTop w:val="0"/>
                                  <w:marBottom w:val="0"/>
                                  <w:divBdr>
                                    <w:top w:val="none" w:sz="0" w:space="0" w:color="auto"/>
                                    <w:left w:val="none" w:sz="0" w:space="0" w:color="auto"/>
                                    <w:bottom w:val="none" w:sz="0" w:space="0" w:color="auto"/>
                                    <w:right w:val="none" w:sz="0" w:space="0" w:color="auto"/>
                                  </w:divBdr>
                                </w:div>
                                <w:div w:id="1516456716">
                                  <w:marLeft w:val="640"/>
                                  <w:marRight w:val="0"/>
                                  <w:marTop w:val="0"/>
                                  <w:marBottom w:val="0"/>
                                  <w:divBdr>
                                    <w:top w:val="none" w:sz="0" w:space="0" w:color="auto"/>
                                    <w:left w:val="none" w:sz="0" w:space="0" w:color="auto"/>
                                    <w:bottom w:val="none" w:sz="0" w:space="0" w:color="auto"/>
                                    <w:right w:val="none" w:sz="0" w:space="0" w:color="auto"/>
                                  </w:divBdr>
                                </w:div>
                                <w:div w:id="392199167">
                                  <w:marLeft w:val="640"/>
                                  <w:marRight w:val="0"/>
                                  <w:marTop w:val="0"/>
                                  <w:marBottom w:val="0"/>
                                  <w:divBdr>
                                    <w:top w:val="none" w:sz="0" w:space="0" w:color="auto"/>
                                    <w:left w:val="none" w:sz="0" w:space="0" w:color="auto"/>
                                    <w:bottom w:val="none" w:sz="0" w:space="0" w:color="auto"/>
                                    <w:right w:val="none" w:sz="0" w:space="0" w:color="auto"/>
                                  </w:divBdr>
                                </w:div>
                                <w:div w:id="102268639">
                                  <w:marLeft w:val="640"/>
                                  <w:marRight w:val="0"/>
                                  <w:marTop w:val="0"/>
                                  <w:marBottom w:val="0"/>
                                  <w:divBdr>
                                    <w:top w:val="none" w:sz="0" w:space="0" w:color="auto"/>
                                    <w:left w:val="none" w:sz="0" w:space="0" w:color="auto"/>
                                    <w:bottom w:val="none" w:sz="0" w:space="0" w:color="auto"/>
                                    <w:right w:val="none" w:sz="0" w:space="0" w:color="auto"/>
                                  </w:divBdr>
                                </w:div>
                                <w:div w:id="1293052212">
                                  <w:marLeft w:val="640"/>
                                  <w:marRight w:val="0"/>
                                  <w:marTop w:val="0"/>
                                  <w:marBottom w:val="0"/>
                                  <w:divBdr>
                                    <w:top w:val="none" w:sz="0" w:space="0" w:color="auto"/>
                                    <w:left w:val="none" w:sz="0" w:space="0" w:color="auto"/>
                                    <w:bottom w:val="none" w:sz="0" w:space="0" w:color="auto"/>
                                    <w:right w:val="none" w:sz="0" w:space="0" w:color="auto"/>
                                  </w:divBdr>
                                </w:div>
                                <w:div w:id="424495673">
                                  <w:marLeft w:val="640"/>
                                  <w:marRight w:val="0"/>
                                  <w:marTop w:val="0"/>
                                  <w:marBottom w:val="0"/>
                                  <w:divBdr>
                                    <w:top w:val="none" w:sz="0" w:space="0" w:color="auto"/>
                                    <w:left w:val="none" w:sz="0" w:space="0" w:color="auto"/>
                                    <w:bottom w:val="none" w:sz="0" w:space="0" w:color="auto"/>
                                    <w:right w:val="none" w:sz="0" w:space="0" w:color="auto"/>
                                  </w:divBdr>
                                </w:div>
                                <w:div w:id="291178254">
                                  <w:marLeft w:val="640"/>
                                  <w:marRight w:val="0"/>
                                  <w:marTop w:val="0"/>
                                  <w:marBottom w:val="0"/>
                                  <w:divBdr>
                                    <w:top w:val="none" w:sz="0" w:space="0" w:color="auto"/>
                                    <w:left w:val="none" w:sz="0" w:space="0" w:color="auto"/>
                                    <w:bottom w:val="none" w:sz="0" w:space="0" w:color="auto"/>
                                    <w:right w:val="none" w:sz="0" w:space="0" w:color="auto"/>
                                  </w:divBdr>
                                </w:div>
                                <w:div w:id="711807064">
                                  <w:marLeft w:val="640"/>
                                  <w:marRight w:val="0"/>
                                  <w:marTop w:val="0"/>
                                  <w:marBottom w:val="0"/>
                                  <w:divBdr>
                                    <w:top w:val="none" w:sz="0" w:space="0" w:color="auto"/>
                                    <w:left w:val="none" w:sz="0" w:space="0" w:color="auto"/>
                                    <w:bottom w:val="none" w:sz="0" w:space="0" w:color="auto"/>
                                    <w:right w:val="none" w:sz="0" w:space="0" w:color="auto"/>
                                  </w:divBdr>
                                </w:div>
                                <w:div w:id="1610042597">
                                  <w:marLeft w:val="640"/>
                                  <w:marRight w:val="0"/>
                                  <w:marTop w:val="0"/>
                                  <w:marBottom w:val="0"/>
                                  <w:divBdr>
                                    <w:top w:val="none" w:sz="0" w:space="0" w:color="auto"/>
                                    <w:left w:val="none" w:sz="0" w:space="0" w:color="auto"/>
                                    <w:bottom w:val="none" w:sz="0" w:space="0" w:color="auto"/>
                                    <w:right w:val="none" w:sz="0" w:space="0" w:color="auto"/>
                                  </w:divBdr>
                                </w:div>
                                <w:div w:id="98451559">
                                  <w:marLeft w:val="640"/>
                                  <w:marRight w:val="0"/>
                                  <w:marTop w:val="0"/>
                                  <w:marBottom w:val="0"/>
                                  <w:divBdr>
                                    <w:top w:val="none" w:sz="0" w:space="0" w:color="auto"/>
                                    <w:left w:val="none" w:sz="0" w:space="0" w:color="auto"/>
                                    <w:bottom w:val="none" w:sz="0" w:space="0" w:color="auto"/>
                                    <w:right w:val="none" w:sz="0" w:space="0" w:color="auto"/>
                                  </w:divBdr>
                                </w:div>
                                <w:div w:id="1530222850">
                                  <w:marLeft w:val="640"/>
                                  <w:marRight w:val="0"/>
                                  <w:marTop w:val="0"/>
                                  <w:marBottom w:val="0"/>
                                  <w:divBdr>
                                    <w:top w:val="none" w:sz="0" w:space="0" w:color="auto"/>
                                    <w:left w:val="none" w:sz="0" w:space="0" w:color="auto"/>
                                    <w:bottom w:val="none" w:sz="0" w:space="0" w:color="auto"/>
                                    <w:right w:val="none" w:sz="0" w:space="0" w:color="auto"/>
                                  </w:divBdr>
                                </w:div>
                                <w:div w:id="904995772">
                                  <w:marLeft w:val="640"/>
                                  <w:marRight w:val="0"/>
                                  <w:marTop w:val="0"/>
                                  <w:marBottom w:val="0"/>
                                  <w:divBdr>
                                    <w:top w:val="none" w:sz="0" w:space="0" w:color="auto"/>
                                    <w:left w:val="none" w:sz="0" w:space="0" w:color="auto"/>
                                    <w:bottom w:val="none" w:sz="0" w:space="0" w:color="auto"/>
                                    <w:right w:val="none" w:sz="0" w:space="0" w:color="auto"/>
                                  </w:divBdr>
                                </w:div>
                                <w:div w:id="2012945419">
                                  <w:marLeft w:val="640"/>
                                  <w:marRight w:val="0"/>
                                  <w:marTop w:val="0"/>
                                  <w:marBottom w:val="0"/>
                                  <w:divBdr>
                                    <w:top w:val="none" w:sz="0" w:space="0" w:color="auto"/>
                                    <w:left w:val="none" w:sz="0" w:space="0" w:color="auto"/>
                                    <w:bottom w:val="none" w:sz="0" w:space="0" w:color="auto"/>
                                    <w:right w:val="none" w:sz="0" w:space="0" w:color="auto"/>
                                  </w:divBdr>
                                </w:div>
                                <w:div w:id="1523282137">
                                  <w:marLeft w:val="640"/>
                                  <w:marRight w:val="0"/>
                                  <w:marTop w:val="0"/>
                                  <w:marBottom w:val="0"/>
                                  <w:divBdr>
                                    <w:top w:val="none" w:sz="0" w:space="0" w:color="auto"/>
                                    <w:left w:val="none" w:sz="0" w:space="0" w:color="auto"/>
                                    <w:bottom w:val="none" w:sz="0" w:space="0" w:color="auto"/>
                                    <w:right w:val="none" w:sz="0" w:space="0" w:color="auto"/>
                                  </w:divBdr>
                                </w:div>
                                <w:div w:id="1769504747">
                                  <w:marLeft w:val="640"/>
                                  <w:marRight w:val="0"/>
                                  <w:marTop w:val="0"/>
                                  <w:marBottom w:val="0"/>
                                  <w:divBdr>
                                    <w:top w:val="none" w:sz="0" w:space="0" w:color="auto"/>
                                    <w:left w:val="none" w:sz="0" w:space="0" w:color="auto"/>
                                    <w:bottom w:val="none" w:sz="0" w:space="0" w:color="auto"/>
                                    <w:right w:val="none" w:sz="0" w:space="0" w:color="auto"/>
                                  </w:divBdr>
                                </w:div>
                                <w:div w:id="1984197073">
                                  <w:marLeft w:val="640"/>
                                  <w:marRight w:val="0"/>
                                  <w:marTop w:val="0"/>
                                  <w:marBottom w:val="0"/>
                                  <w:divBdr>
                                    <w:top w:val="none" w:sz="0" w:space="0" w:color="auto"/>
                                    <w:left w:val="none" w:sz="0" w:space="0" w:color="auto"/>
                                    <w:bottom w:val="none" w:sz="0" w:space="0" w:color="auto"/>
                                    <w:right w:val="none" w:sz="0" w:space="0" w:color="auto"/>
                                  </w:divBdr>
                                </w:div>
                                <w:div w:id="176119899">
                                  <w:marLeft w:val="640"/>
                                  <w:marRight w:val="0"/>
                                  <w:marTop w:val="0"/>
                                  <w:marBottom w:val="0"/>
                                  <w:divBdr>
                                    <w:top w:val="none" w:sz="0" w:space="0" w:color="auto"/>
                                    <w:left w:val="none" w:sz="0" w:space="0" w:color="auto"/>
                                    <w:bottom w:val="none" w:sz="0" w:space="0" w:color="auto"/>
                                    <w:right w:val="none" w:sz="0" w:space="0" w:color="auto"/>
                                  </w:divBdr>
                                </w:div>
                                <w:div w:id="927662247">
                                  <w:marLeft w:val="640"/>
                                  <w:marRight w:val="0"/>
                                  <w:marTop w:val="0"/>
                                  <w:marBottom w:val="0"/>
                                  <w:divBdr>
                                    <w:top w:val="none" w:sz="0" w:space="0" w:color="auto"/>
                                    <w:left w:val="none" w:sz="0" w:space="0" w:color="auto"/>
                                    <w:bottom w:val="none" w:sz="0" w:space="0" w:color="auto"/>
                                    <w:right w:val="none" w:sz="0" w:space="0" w:color="auto"/>
                                  </w:divBdr>
                                </w:div>
                                <w:div w:id="376198479">
                                  <w:marLeft w:val="640"/>
                                  <w:marRight w:val="0"/>
                                  <w:marTop w:val="0"/>
                                  <w:marBottom w:val="0"/>
                                  <w:divBdr>
                                    <w:top w:val="none" w:sz="0" w:space="0" w:color="auto"/>
                                    <w:left w:val="none" w:sz="0" w:space="0" w:color="auto"/>
                                    <w:bottom w:val="none" w:sz="0" w:space="0" w:color="auto"/>
                                    <w:right w:val="none" w:sz="0" w:space="0" w:color="auto"/>
                                  </w:divBdr>
                                </w:div>
                                <w:div w:id="1375689327">
                                  <w:marLeft w:val="640"/>
                                  <w:marRight w:val="0"/>
                                  <w:marTop w:val="0"/>
                                  <w:marBottom w:val="0"/>
                                  <w:divBdr>
                                    <w:top w:val="none" w:sz="0" w:space="0" w:color="auto"/>
                                    <w:left w:val="none" w:sz="0" w:space="0" w:color="auto"/>
                                    <w:bottom w:val="none" w:sz="0" w:space="0" w:color="auto"/>
                                    <w:right w:val="none" w:sz="0" w:space="0" w:color="auto"/>
                                  </w:divBdr>
                                </w:div>
                                <w:div w:id="1816406432">
                                  <w:marLeft w:val="640"/>
                                  <w:marRight w:val="0"/>
                                  <w:marTop w:val="0"/>
                                  <w:marBottom w:val="0"/>
                                  <w:divBdr>
                                    <w:top w:val="none" w:sz="0" w:space="0" w:color="auto"/>
                                    <w:left w:val="none" w:sz="0" w:space="0" w:color="auto"/>
                                    <w:bottom w:val="none" w:sz="0" w:space="0" w:color="auto"/>
                                    <w:right w:val="none" w:sz="0" w:space="0" w:color="auto"/>
                                  </w:divBdr>
                                </w:div>
                                <w:div w:id="2037653223">
                                  <w:marLeft w:val="640"/>
                                  <w:marRight w:val="0"/>
                                  <w:marTop w:val="0"/>
                                  <w:marBottom w:val="0"/>
                                  <w:divBdr>
                                    <w:top w:val="none" w:sz="0" w:space="0" w:color="auto"/>
                                    <w:left w:val="none" w:sz="0" w:space="0" w:color="auto"/>
                                    <w:bottom w:val="none" w:sz="0" w:space="0" w:color="auto"/>
                                    <w:right w:val="none" w:sz="0" w:space="0" w:color="auto"/>
                                  </w:divBdr>
                                </w:div>
                                <w:div w:id="140125857">
                                  <w:marLeft w:val="640"/>
                                  <w:marRight w:val="0"/>
                                  <w:marTop w:val="0"/>
                                  <w:marBottom w:val="0"/>
                                  <w:divBdr>
                                    <w:top w:val="none" w:sz="0" w:space="0" w:color="auto"/>
                                    <w:left w:val="none" w:sz="0" w:space="0" w:color="auto"/>
                                    <w:bottom w:val="none" w:sz="0" w:space="0" w:color="auto"/>
                                    <w:right w:val="none" w:sz="0" w:space="0" w:color="auto"/>
                                  </w:divBdr>
                                </w:div>
                                <w:div w:id="1906143866">
                                  <w:marLeft w:val="640"/>
                                  <w:marRight w:val="0"/>
                                  <w:marTop w:val="0"/>
                                  <w:marBottom w:val="0"/>
                                  <w:divBdr>
                                    <w:top w:val="none" w:sz="0" w:space="0" w:color="auto"/>
                                    <w:left w:val="none" w:sz="0" w:space="0" w:color="auto"/>
                                    <w:bottom w:val="none" w:sz="0" w:space="0" w:color="auto"/>
                                    <w:right w:val="none" w:sz="0" w:space="0" w:color="auto"/>
                                  </w:divBdr>
                                </w:div>
                                <w:div w:id="1331638770">
                                  <w:marLeft w:val="640"/>
                                  <w:marRight w:val="0"/>
                                  <w:marTop w:val="0"/>
                                  <w:marBottom w:val="0"/>
                                  <w:divBdr>
                                    <w:top w:val="none" w:sz="0" w:space="0" w:color="auto"/>
                                    <w:left w:val="none" w:sz="0" w:space="0" w:color="auto"/>
                                    <w:bottom w:val="none" w:sz="0" w:space="0" w:color="auto"/>
                                    <w:right w:val="none" w:sz="0" w:space="0" w:color="auto"/>
                                  </w:divBdr>
                                </w:div>
                                <w:div w:id="500585239">
                                  <w:marLeft w:val="640"/>
                                  <w:marRight w:val="0"/>
                                  <w:marTop w:val="0"/>
                                  <w:marBottom w:val="0"/>
                                  <w:divBdr>
                                    <w:top w:val="none" w:sz="0" w:space="0" w:color="auto"/>
                                    <w:left w:val="none" w:sz="0" w:space="0" w:color="auto"/>
                                    <w:bottom w:val="none" w:sz="0" w:space="0" w:color="auto"/>
                                    <w:right w:val="none" w:sz="0" w:space="0" w:color="auto"/>
                                  </w:divBdr>
                                </w:div>
                                <w:div w:id="779373755">
                                  <w:marLeft w:val="640"/>
                                  <w:marRight w:val="0"/>
                                  <w:marTop w:val="0"/>
                                  <w:marBottom w:val="0"/>
                                  <w:divBdr>
                                    <w:top w:val="none" w:sz="0" w:space="0" w:color="auto"/>
                                    <w:left w:val="none" w:sz="0" w:space="0" w:color="auto"/>
                                    <w:bottom w:val="none" w:sz="0" w:space="0" w:color="auto"/>
                                    <w:right w:val="none" w:sz="0" w:space="0" w:color="auto"/>
                                  </w:divBdr>
                                </w:div>
                                <w:div w:id="1187674413">
                                  <w:marLeft w:val="640"/>
                                  <w:marRight w:val="0"/>
                                  <w:marTop w:val="0"/>
                                  <w:marBottom w:val="0"/>
                                  <w:divBdr>
                                    <w:top w:val="none" w:sz="0" w:space="0" w:color="auto"/>
                                    <w:left w:val="none" w:sz="0" w:space="0" w:color="auto"/>
                                    <w:bottom w:val="none" w:sz="0" w:space="0" w:color="auto"/>
                                    <w:right w:val="none" w:sz="0" w:space="0" w:color="auto"/>
                                  </w:divBdr>
                                </w:div>
                                <w:div w:id="1679886618">
                                  <w:marLeft w:val="640"/>
                                  <w:marRight w:val="0"/>
                                  <w:marTop w:val="0"/>
                                  <w:marBottom w:val="0"/>
                                  <w:divBdr>
                                    <w:top w:val="none" w:sz="0" w:space="0" w:color="auto"/>
                                    <w:left w:val="none" w:sz="0" w:space="0" w:color="auto"/>
                                    <w:bottom w:val="none" w:sz="0" w:space="0" w:color="auto"/>
                                    <w:right w:val="none" w:sz="0" w:space="0" w:color="auto"/>
                                  </w:divBdr>
                                </w:div>
                                <w:div w:id="1148860417">
                                  <w:marLeft w:val="640"/>
                                  <w:marRight w:val="0"/>
                                  <w:marTop w:val="0"/>
                                  <w:marBottom w:val="0"/>
                                  <w:divBdr>
                                    <w:top w:val="none" w:sz="0" w:space="0" w:color="auto"/>
                                    <w:left w:val="none" w:sz="0" w:space="0" w:color="auto"/>
                                    <w:bottom w:val="none" w:sz="0" w:space="0" w:color="auto"/>
                                    <w:right w:val="none" w:sz="0" w:space="0" w:color="auto"/>
                                  </w:divBdr>
                                </w:div>
                                <w:div w:id="590089938">
                                  <w:marLeft w:val="640"/>
                                  <w:marRight w:val="0"/>
                                  <w:marTop w:val="0"/>
                                  <w:marBottom w:val="0"/>
                                  <w:divBdr>
                                    <w:top w:val="none" w:sz="0" w:space="0" w:color="auto"/>
                                    <w:left w:val="none" w:sz="0" w:space="0" w:color="auto"/>
                                    <w:bottom w:val="none" w:sz="0" w:space="0" w:color="auto"/>
                                    <w:right w:val="none" w:sz="0" w:space="0" w:color="auto"/>
                                  </w:divBdr>
                                </w:div>
                                <w:div w:id="562642229">
                                  <w:marLeft w:val="640"/>
                                  <w:marRight w:val="0"/>
                                  <w:marTop w:val="0"/>
                                  <w:marBottom w:val="0"/>
                                  <w:divBdr>
                                    <w:top w:val="none" w:sz="0" w:space="0" w:color="auto"/>
                                    <w:left w:val="none" w:sz="0" w:space="0" w:color="auto"/>
                                    <w:bottom w:val="none" w:sz="0" w:space="0" w:color="auto"/>
                                    <w:right w:val="none" w:sz="0" w:space="0" w:color="auto"/>
                                  </w:divBdr>
                                </w:div>
                                <w:div w:id="864908373">
                                  <w:marLeft w:val="640"/>
                                  <w:marRight w:val="0"/>
                                  <w:marTop w:val="0"/>
                                  <w:marBottom w:val="0"/>
                                  <w:divBdr>
                                    <w:top w:val="none" w:sz="0" w:space="0" w:color="auto"/>
                                    <w:left w:val="none" w:sz="0" w:space="0" w:color="auto"/>
                                    <w:bottom w:val="none" w:sz="0" w:space="0" w:color="auto"/>
                                    <w:right w:val="none" w:sz="0" w:space="0" w:color="auto"/>
                                  </w:divBdr>
                                </w:div>
                                <w:div w:id="94251229">
                                  <w:marLeft w:val="640"/>
                                  <w:marRight w:val="0"/>
                                  <w:marTop w:val="0"/>
                                  <w:marBottom w:val="0"/>
                                  <w:divBdr>
                                    <w:top w:val="none" w:sz="0" w:space="0" w:color="auto"/>
                                    <w:left w:val="none" w:sz="0" w:space="0" w:color="auto"/>
                                    <w:bottom w:val="none" w:sz="0" w:space="0" w:color="auto"/>
                                    <w:right w:val="none" w:sz="0" w:space="0" w:color="auto"/>
                                  </w:divBdr>
                                </w:div>
                                <w:div w:id="1145394246">
                                  <w:marLeft w:val="640"/>
                                  <w:marRight w:val="0"/>
                                  <w:marTop w:val="0"/>
                                  <w:marBottom w:val="0"/>
                                  <w:divBdr>
                                    <w:top w:val="none" w:sz="0" w:space="0" w:color="auto"/>
                                    <w:left w:val="none" w:sz="0" w:space="0" w:color="auto"/>
                                    <w:bottom w:val="none" w:sz="0" w:space="0" w:color="auto"/>
                                    <w:right w:val="none" w:sz="0" w:space="0" w:color="auto"/>
                                  </w:divBdr>
                                </w:div>
                                <w:div w:id="760178516">
                                  <w:marLeft w:val="640"/>
                                  <w:marRight w:val="0"/>
                                  <w:marTop w:val="0"/>
                                  <w:marBottom w:val="0"/>
                                  <w:divBdr>
                                    <w:top w:val="none" w:sz="0" w:space="0" w:color="auto"/>
                                    <w:left w:val="none" w:sz="0" w:space="0" w:color="auto"/>
                                    <w:bottom w:val="none" w:sz="0" w:space="0" w:color="auto"/>
                                    <w:right w:val="none" w:sz="0" w:space="0" w:color="auto"/>
                                  </w:divBdr>
                                </w:div>
                                <w:div w:id="874543001">
                                  <w:marLeft w:val="640"/>
                                  <w:marRight w:val="0"/>
                                  <w:marTop w:val="0"/>
                                  <w:marBottom w:val="0"/>
                                  <w:divBdr>
                                    <w:top w:val="none" w:sz="0" w:space="0" w:color="auto"/>
                                    <w:left w:val="none" w:sz="0" w:space="0" w:color="auto"/>
                                    <w:bottom w:val="none" w:sz="0" w:space="0" w:color="auto"/>
                                    <w:right w:val="none" w:sz="0" w:space="0" w:color="auto"/>
                                  </w:divBdr>
                                </w:div>
                                <w:div w:id="1610236072">
                                  <w:marLeft w:val="640"/>
                                  <w:marRight w:val="0"/>
                                  <w:marTop w:val="0"/>
                                  <w:marBottom w:val="0"/>
                                  <w:divBdr>
                                    <w:top w:val="none" w:sz="0" w:space="0" w:color="auto"/>
                                    <w:left w:val="none" w:sz="0" w:space="0" w:color="auto"/>
                                    <w:bottom w:val="none" w:sz="0" w:space="0" w:color="auto"/>
                                    <w:right w:val="none" w:sz="0" w:space="0" w:color="auto"/>
                                  </w:divBdr>
                                </w:div>
                                <w:div w:id="261652277">
                                  <w:marLeft w:val="640"/>
                                  <w:marRight w:val="0"/>
                                  <w:marTop w:val="0"/>
                                  <w:marBottom w:val="0"/>
                                  <w:divBdr>
                                    <w:top w:val="none" w:sz="0" w:space="0" w:color="auto"/>
                                    <w:left w:val="none" w:sz="0" w:space="0" w:color="auto"/>
                                    <w:bottom w:val="none" w:sz="0" w:space="0" w:color="auto"/>
                                    <w:right w:val="none" w:sz="0" w:space="0" w:color="auto"/>
                                  </w:divBdr>
                                </w:div>
                                <w:div w:id="1283999967">
                                  <w:marLeft w:val="640"/>
                                  <w:marRight w:val="0"/>
                                  <w:marTop w:val="0"/>
                                  <w:marBottom w:val="0"/>
                                  <w:divBdr>
                                    <w:top w:val="none" w:sz="0" w:space="0" w:color="auto"/>
                                    <w:left w:val="none" w:sz="0" w:space="0" w:color="auto"/>
                                    <w:bottom w:val="none" w:sz="0" w:space="0" w:color="auto"/>
                                    <w:right w:val="none" w:sz="0" w:space="0" w:color="auto"/>
                                  </w:divBdr>
                                </w:div>
                                <w:div w:id="1038356984">
                                  <w:marLeft w:val="640"/>
                                  <w:marRight w:val="0"/>
                                  <w:marTop w:val="0"/>
                                  <w:marBottom w:val="0"/>
                                  <w:divBdr>
                                    <w:top w:val="none" w:sz="0" w:space="0" w:color="auto"/>
                                    <w:left w:val="none" w:sz="0" w:space="0" w:color="auto"/>
                                    <w:bottom w:val="none" w:sz="0" w:space="0" w:color="auto"/>
                                    <w:right w:val="none" w:sz="0" w:space="0" w:color="auto"/>
                                  </w:divBdr>
                                </w:div>
                                <w:div w:id="1867474507">
                                  <w:marLeft w:val="640"/>
                                  <w:marRight w:val="0"/>
                                  <w:marTop w:val="0"/>
                                  <w:marBottom w:val="0"/>
                                  <w:divBdr>
                                    <w:top w:val="none" w:sz="0" w:space="0" w:color="auto"/>
                                    <w:left w:val="none" w:sz="0" w:space="0" w:color="auto"/>
                                    <w:bottom w:val="none" w:sz="0" w:space="0" w:color="auto"/>
                                    <w:right w:val="none" w:sz="0" w:space="0" w:color="auto"/>
                                  </w:divBdr>
                                </w:div>
                                <w:div w:id="2071027967">
                                  <w:marLeft w:val="640"/>
                                  <w:marRight w:val="0"/>
                                  <w:marTop w:val="0"/>
                                  <w:marBottom w:val="0"/>
                                  <w:divBdr>
                                    <w:top w:val="none" w:sz="0" w:space="0" w:color="auto"/>
                                    <w:left w:val="none" w:sz="0" w:space="0" w:color="auto"/>
                                    <w:bottom w:val="none" w:sz="0" w:space="0" w:color="auto"/>
                                    <w:right w:val="none" w:sz="0" w:space="0" w:color="auto"/>
                                  </w:divBdr>
                                </w:div>
                                <w:div w:id="837036901">
                                  <w:marLeft w:val="640"/>
                                  <w:marRight w:val="0"/>
                                  <w:marTop w:val="0"/>
                                  <w:marBottom w:val="0"/>
                                  <w:divBdr>
                                    <w:top w:val="none" w:sz="0" w:space="0" w:color="auto"/>
                                    <w:left w:val="none" w:sz="0" w:space="0" w:color="auto"/>
                                    <w:bottom w:val="none" w:sz="0" w:space="0" w:color="auto"/>
                                    <w:right w:val="none" w:sz="0" w:space="0" w:color="auto"/>
                                  </w:divBdr>
                                </w:div>
                                <w:div w:id="1722048745">
                                  <w:marLeft w:val="640"/>
                                  <w:marRight w:val="0"/>
                                  <w:marTop w:val="0"/>
                                  <w:marBottom w:val="0"/>
                                  <w:divBdr>
                                    <w:top w:val="none" w:sz="0" w:space="0" w:color="auto"/>
                                    <w:left w:val="none" w:sz="0" w:space="0" w:color="auto"/>
                                    <w:bottom w:val="none" w:sz="0" w:space="0" w:color="auto"/>
                                    <w:right w:val="none" w:sz="0" w:space="0" w:color="auto"/>
                                  </w:divBdr>
                                </w:div>
                                <w:div w:id="2065446141">
                                  <w:marLeft w:val="640"/>
                                  <w:marRight w:val="0"/>
                                  <w:marTop w:val="0"/>
                                  <w:marBottom w:val="0"/>
                                  <w:divBdr>
                                    <w:top w:val="none" w:sz="0" w:space="0" w:color="auto"/>
                                    <w:left w:val="none" w:sz="0" w:space="0" w:color="auto"/>
                                    <w:bottom w:val="none" w:sz="0" w:space="0" w:color="auto"/>
                                    <w:right w:val="none" w:sz="0" w:space="0" w:color="auto"/>
                                  </w:divBdr>
                                </w:div>
                                <w:div w:id="1859083195">
                                  <w:marLeft w:val="640"/>
                                  <w:marRight w:val="0"/>
                                  <w:marTop w:val="0"/>
                                  <w:marBottom w:val="0"/>
                                  <w:divBdr>
                                    <w:top w:val="none" w:sz="0" w:space="0" w:color="auto"/>
                                    <w:left w:val="none" w:sz="0" w:space="0" w:color="auto"/>
                                    <w:bottom w:val="none" w:sz="0" w:space="0" w:color="auto"/>
                                    <w:right w:val="none" w:sz="0" w:space="0" w:color="auto"/>
                                  </w:divBdr>
                                </w:div>
                                <w:div w:id="915631378">
                                  <w:marLeft w:val="640"/>
                                  <w:marRight w:val="0"/>
                                  <w:marTop w:val="0"/>
                                  <w:marBottom w:val="0"/>
                                  <w:divBdr>
                                    <w:top w:val="none" w:sz="0" w:space="0" w:color="auto"/>
                                    <w:left w:val="none" w:sz="0" w:space="0" w:color="auto"/>
                                    <w:bottom w:val="none" w:sz="0" w:space="0" w:color="auto"/>
                                    <w:right w:val="none" w:sz="0" w:space="0" w:color="auto"/>
                                  </w:divBdr>
                                </w:div>
                                <w:div w:id="121579572">
                                  <w:marLeft w:val="640"/>
                                  <w:marRight w:val="0"/>
                                  <w:marTop w:val="0"/>
                                  <w:marBottom w:val="0"/>
                                  <w:divBdr>
                                    <w:top w:val="none" w:sz="0" w:space="0" w:color="auto"/>
                                    <w:left w:val="none" w:sz="0" w:space="0" w:color="auto"/>
                                    <w:bottom w:val="none" w:sz="0" w:space="0" w:color="auto"/>
                                    <w:right w:val="none" w:sz="0" w:space="0" w:color="auto"/>
                                  </w:divBdr>
                                </w:div>
                                <w:div w:id="2015302160">
                                  <w:marLeft w:val="640"/>
                                  <w:marRight w:val="0"/>
                                  <w:marTop w:val="0"/>
                                  <w:marBottom w:val="0"/>
                                  <w:divBdr>
                                    <w:top w:val="none" w:sz="0" w:space="0" w:color="auto"/>
                                    <w:left w:val="none" w:sz="0" w:space="0" w:color="auto"/>
                                    <w:bottom w:val="none" w:sz="0" w:space="0" w:color="auto"/>
                                    <w:right w:val="none" w:sz="0" w:space="0" w:color="auto"/>
                                  </w:divBdr>
                                </w:div>
                                <w:div w:id="147404998">
                                  <w:marLeft w:val="640"/>
                                  <w:marRight w:val="0"/>
                                  <w:marTop w:val="0"/>
                                  <w:marBottom w:val="0"/>
                                  <w:divBdr>
                                    <w:top w:val="none" w:sz="0" w:space="0" w:color="auto"/>
                                    <w:left w:val="none" w:sz="0" w:space="0" w:color="auto"/>
                                    <w:bottom w:val="none" w:sz="0" w:space="0" w:color="auto"/>
                                    <w:right w:val="none" w:sz="0" w:space="0" w:color="auto"/>
                                  </w:divBdr>
                                </w:div>
                                <w:div w:id="726297538">
                                  <w:marLeft w:val="640"/>
                                  <w:marRight w:val="0"/>
                                  <w:marTop w:val="0"/>
                                  <w:marBottom w:val="0"/>
                                  <w:divBdr>
                                    <w:top w:val="none" w:sz="0" w:space="0" w:color="auto"/>
                                    <w:left w:val="none" w:sz="0" w:space="0" w:color="auto"/>
                                    <w:bottom w:val="none" w:sz="0" w:space="0" w:color="auto"/>
                                    <w:right w:val="none" w:sz="0" w:space="0" w:color="auto"/>
                                  </w:divBdr>
                                </w:div>
                                <w:div w:id="238952951">
                                  <w:marLeft w:val="640"/>
                                  <w:marRight w:val="0"/>
                                  <w:marTop w:val="0"/>
                                  <w:marBottom w:val="0"/>
                                  <w:divBdr>
                                    <w:top w:val="none" w:sz="0" w:space="0" w:color="auto"/>
                                    <w:left w:val="none" w:sz="0" w:space="0" w:color="auto"/>
                                    <w:bottom w:val="none" w:sz="0" w:space="0" w:color="auto"/>
                                    <w:right w:val="none" w:sz="0" w:space="0" w:color="auto"/>
                                  </w:divBdr>
                                </w:div>
                                <w:div w:id="578057016">
                                  <w:marLeft w:val="640"/>
                                  <w:marRight w:val="0"/>
                                  <w:marTop w:val="0"/>
                                  <w:marBottom w:val="0"/>
                                  <w:divBdr>
                                    <w:top w:val="none" w:sz="0" w:space="0" w:color="auto"/>
                                    <w:left w:val="none" w:sz="0" w:space="0" w:color="auto"/>
                                    <w:bottom w:val="none" w:sz="0" w:space="0" w:color="auto"/>
                                    <w:right w:val="none" w:sz="0" w:space="0" w:color="auto"/>
                                  </w:divBdr>
                                </w:div>
                                <w:div w:id="1487893475">
                                  <w:marLeft w:val="640"/>
                                  <w:marRight w:val="0"/>
                                  <w:marTop w:val="0"/>
                                  <w:marBottom w:val="0"/>
                                  <w:divBdr>
                                    <w:top w:val="none" w:sz="0" w:space="0" w:color="auto"/>
                                    <w:left w:val="none" w:sz="0" w:space="0" w:color="auto"/>
                                    <w:bottom w:val="none" w:sz="0" w:space="0" w:color="auto"/>
                                    <w:right w:val="none" w:sz="0" w:space="0" w:color="auto"/>
                                  </w:divBdr>
                                </w:div>
                                <w:div w:id="2113281533">
                                  <w:marLeft w:val="640"/>
                                  <w:marRight w:val="0"/>
                                  <w:marTop w:val="0"/>
                                  <w:marBottom w:val="0"/>
                                  <w:divBdr>
                                    <w:top w:val="none" w:sz="0" w:space="0" w:color="auto"/>
                                    <w:left w:val="none" w:sz="0" w:space="0" w:color="auto"/>
                                    <w:bottom w:val="none" w:sz="0" w:space="0" w:color="auto"/>
                                    <w:right w:val="none" w:sz="0" w:space="0" w:color="auto"/>
                                  </w:divBdr>
                                </w:div>
                                <w:div w:id="291790410">
                                  <w:marLeft w:val="640"/>
                                  <w:marRight w:val="0"/>
                                  <w:marTop w:val="0"/>
                                  <w:marBottom w:val="0"/>
                                  <w:divBdr>
                                    <w:top w:val="none" w:sz="0" w:space="0" w:color="auto"/>
                                    <w:left w:val="none" w:sz="0" w:space="0" w:color="auto"/>
                                    <w:bottom w:val="none" w:sz="0" w:space="0" w:color="auto"/>
                                    <w:right w:val="none" w:sz="0" w:space="0" w:color="auto"/>
                                  </w:divBdr>
                                </w:div>
                                <w:div w:id="1490176880">
                                  <w:marLeft w:val="640"/>
                                  <w:marRight w:val="0"/>
                                  <w:marTop w:val="0"/>
                                  <w:marBottom w:val="0"/>
                                  <w:divBdr>
                                    <w:top w:val="none" w:sz="0" w:space="0" w:color="auto"/>
                                    <w:left w:val="none" w:sz="0" w:space="0" w:color="auto"/>
                                    <w:bottom w:val="none" w:sz="0" w:space="0" w:color="auto"/>
                                    <w:right w:val="none" w:sz="0" w:space="0" w:color="auto"/>
                                  </w:divBdr>
                                </w:div>
                                <w:div w:id="375664564">
                                  <w:marLeft w:val="640"/>
                                  <w:marRight w:val="0"/>
                                  <w:marTop w:val="0"/>
                                  <w:marBottom w:val="0"/>
                                  <w:divBdr>
                                    <w:top w:val="none" w:sz="0" w:space="0" w:color="auto"/>
                                    <w:left w:val="none" w:sz="0" w:space="0" w:color="auto"/>
                                    <w:bottom w:val="none" w:sz="0" w:space="0" w:color="auto"/>
                                    <w:right w:val="none" w:sz="0" w:space="0" w:color="auto"/>
                                  </w:divBdr>
                                </w:div>
                                <w:div w:id="532809622">
                                  <w:marLeft w:val="640"/>
                                  <w:marRight w:val="0"/>
                                  <w:marTop w:val="0"/>
                                  <w:marBottom w:val="0"/>
                                  <w:divBdr>
                                    <w:top w:val="none" w:sz="0" w:space="0" w:color="auto"/>
                                    <w:left w:val="none" w:sz="0" w:space="0" w:color="auto"/>
                                    <w:bottom w:val="none" w:sz="0" w:space="0" w:color="auto"/>
                                    <w:right w:val="none" w:sz="0" w:space="0" w:color="auto"/>
                                  </w:divBdr>
                                </w:div>
                                <w:div w:id="454720728">
                                  <w:marLeft w:val="640"/>
                                  <w:marRight w:val="0"/>
                                  <w:marTop w:val="0"/>
                                  <w:marBottom w:val="0"/>
                                  <w:divBdr>
                                    <w:top w:val="none" w:sz="0" w:space="0" w:color="auto"/>
                                    <w:left w:val="none" w:sz="0" w:space="0" w:color="auto"/>
                                    <w:bottom w:val="none" w:sz="0" w:space="0" w:color="auto"/>
                                    <w:right w:val="none" w:sz="0" w:space="0" w:color="auto"/>
                                  </w:divBdr>
                                </w:div>
                                <w:div w:id="661543495">
                                  <w:marLeft w:val="640"/>
                                  <w:marRight w:val="0"/>
                                  <w:marTop w:val="0"/>
                                  <w:marBottom w:val="0"/>
                                  <w:divBdr>
                                    <w:top w:val="none" w:sz="0" w:space="0" w:color="auto"/>
                                    <w:left w:val="none" w:sz="0" w:space="0" w:color="auto"/>
                                    <w:bottom w:val="none" w:sz="0" w:space="0" w:color="auto"/>
                                    <w:right w:val="none" w:sz="0" w:space="0" w:color="auto"/>
                                  </w:divBdr>
                                </w:div>
                                <w:div w:id="1832715270">
                                  <w:marLeft w:val="640"/>
                                  <w:marRight w:val="0"/>
                                  <w:marTop w:val="0"/>
                                  <w:marBottom w:val="0"/>
                                  <w:divBdr>
                                    <w:top w:val="none" w:sz="0" w:space="0" w:color="auto"/>
                                    <w:left w:val="none" w:sz="0" w:space="0" w:color="auto"/>
                                    <w:bottom w:val="none" w:sz="0" w:space="0" w:color="auto"/>
                                    <w:right w:val="none" w:sz="0" w:space="0" w:color="auto"/>
                                  </w:divBdr>
                                </w:div>
                                <w:div w:id="1716006297">
                                  <w:marLeft w:val="640"/>
                                  <w:marRight w:val="0"/>
                                  <w:marTop w:val="0"/>
                                  <w:marBottom w:val="0"/>
                                  <w:divBdr>
                                    <w:top w:val="none" w:sz="0" w:space="0" w:color="auto"/>
                                    <w:left w:val="none" w:sz="0" w:space="0" w:color="auto"/>
                                    <w:bottom w:val="none" w:sz="0" w:space="0" w:color="auto"/>
                                    <w:right w:val="none" w:sz="0" w:space="0" w:color="auto"/>
                                  </w:divBdr>
                                </w:div>
                                <w:div w:id="1554266296">
                                  <w:marLeft w:val="640"/>
                                  <w:marRight w:val="0"/>
                                  <w:marTop w:val="0"/>
                                  <w:marBottom w:val="0"/>
                                  <w:divBdr>
                                    <w:top w:val="none" w:sz="0" w:space="0" w:color="auto"/>
                                    <w:left w:val="none" w:sz="0" w:space="0" w:color="auto"/>
                                    <w:bottom w:val="none" w:sz="0" w:space="0" w:color="auto"/>
                                    <w:right w:val="none" w:sz="0" w:space="0" w:color="auto"/>
                                  </w:divBdr>
                                </w:div>
                                <w:div w:id="311951952">
                                  <w:marLeft w:val="640"/>
                                  <w:marRight w:val="0"/>
                                  <w:marTop w:val="0"/>
                                  <w:marBottom w:val="0"/>
                                  <w:divBdr>
                                    <w:top w:val="none" w:sz="0" w:space="0" w:color="auto"/>
                                    <w:left w:val="none" w:sz="0" w:space="0" w:color="auto"/>
                                    <w:bottom w:val="none" w:sz="0" w:space="0" w:color="auto"/>
                                    <w:right w:val="none" w:sz="0" w:space="0" w:color="auto"/>
                                  </w:divBdr>
                                </w:div>
                                <w:div w:id="998122491">
                                  <w:marLeft w:val="640"/>
                                  <w:marRight w:val="0"/>
                                  <w:marTop w:val="0"/>
                                  <w:marBottom w:val="0"/>
                                  <w:divBdr>
                                    <w:top w:val="none" w:sz="0" w:space="0" w:color="auto"/>
                                    <w:left w:val="none" w:sz="0" w:space="0" w:color="auto"/>
                                    <w:bottom w:val="none" w:sz="0" w:space="0" w:color="auto"/>
                                    <w:right w:val="none" w:sz="0" w:space="0" w:color="auto"/>
                                  </w:divBdr>
                                </w:div>
                                <w:div w:id="1914579921">
                                  <w:marLeft w:val="640"/>
                                  <w:marRight w:val="0"/>
                                  <w:marTop w:val="0"/>
                                  <w:marBottom w:val="0"/>
                                  <w:divBdr>
                                    <w:top w:val="none" w:sz="0" w:space="0" w:color="auto"/>
                                    <w:left w:val="none" w:sz="0" w:space="0" w:color="auto"/>
                                    <w:bottom w:val="none" w:sz="0" w:space="0" w:color="auto"/>
                                    <w:right w:val="none" w:sz="0" w:space="0" w:color="auto"/>
                                  </w:divBdr>
                                </w:div>
                                <w:div w:id="303631755">
                                  <w:marLeft w:val="640"/>
                                  <w:marRight w:val="0"/>
                                  <w:marTop w:val="0"/>
                                  <w:marBottom w:val="0"/>
                                  <w:divBdr>
                                    <w:top w:val="none" w:sz="0" w:space="0" w:color="auto"/>
                                    <w:left w:val="none" w:sz="0" w:space="0" w:color="auto"/>
                                    <w:bottom w:val="none" w:sz="0" w:space="0" w:color="auto"/>
                                    <w:right w:val="none" w:sz="0" w:space="0" w:color="auto"/>
                                  </w:divBdr>
                                </w:div>
                                <w:div w:id="593441482">
                                  <w:marLeft w:val="640"/>
                                  <w:marRight w:val="0"/>
                                  <w:marTop w:val="0"/>
                                  <w:marBottom w:val="0"/>
                                  <w:divBdr>
                                    <w:top w:val="none" w:sz="0" w:space="0" w:color="auto"/>
                                    <w:left w:val="none" w:sz="0" w:space="0" w:color="auto"/>
                                    <w:bottom w:val="none" w:sz="0" w:space="0" w:color="auto"/>
                                    <w:right w:val="none" w:sz="0" w:space="0" w:color="auto"/>
                                  </w:divBdr>
                                </w:div>
                                <w:div w:id="1953592560">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555770442">
                          <w:marLeft w:val="640"/>
                          <w:marRight w:val="0"/>
                          <w:marTop w:val="0"/>
                          <w:marBottom w:val="0"/>
                          <w:divBdr>
                            <w:top w:val="none" w:sz="0" w:space="0" w:color="auto"/>
                            <w:left w:val="none" w:sz="0" w:space="0" w:color="auto"/>
                            <w:bottom w:val="none" w:sz="0" w:space="0" w:color="auto"/>
                            <w:right w:val="none" w:sz="0" w:space="0" w:color="auto"/>
                          </w:divBdr>
                        </w:div>
                        <w:div w:id="567806685">
                          <w:marLeft w:val="640"/>
                          <w:marRight w:val="0"/>
                          <w:marTop w:val="0"/>
                          <w:marBottom w:val="0"/>
                          <w:divBdr>
                            <w:top w:val="none" w:sz="0" w:space="0" w:color="auto"/>
                            <w:left w:val="none" w:sz="0" w:space="0" w:color="auto"/>
                            <w:bottom w:val="none" w:sz="0" w:space="0" w:color="auto"/>
                            <w:right w:val="none" w:sz="0" w:space="0" w:color="auto"/>
                          </w:divBdr>
                        </w:div>
                        <w:div w:id="1389497795">
                          <w:marLeft w:val="640"/>
                          <w:marRight w:val="0"/>
                          <w:marTop w:val="0"/>
                          <w:marBottom w:val="0"/>
                          <w:divBdr>
                            <w:top w:val="none" w:sz="0" w:space="0" w:color="auto"/>
                            <w:left w:val="none" w:sz="0" w:space="0" w:color="auto"/>
                            <w:bottom w:val="none" w:sz="0" w:space="0" w:color="auto"/>
                            <w:right w:val="none" w:sz="0" w:space="0" w:color="auto"/>
                          </w:divBdr>
                        </w:div>
                        <w:div w:id="202862975">
                          <w:marLeft w:val="640"/>
                          <w:marRight w:val="0"/>
                          <w:marTop w:val="0"/>
                          <w:marBottom w:val="0"/>
                          <w:divBdr>
                            <w:top w:val="none" w:sz="0" w:space="0" w:color="auto"/>
                            <w:left w:val="none" w:sz="0" w:space="0" w:color="auto"/>
                            <w:bottom w:val="none" w:sz="0" w:space="0" w:color="auto"/>
                            <w:right w:val="none" w:sz="0" w:space="0" w:color="auto"/>
                          </w:divBdr>
                        </w:div>
                        <w:div w:id="1260790628">
                          <w:marLeft w:val="640"/>
                          <w:marRight w:val="0"/>
                          <w:marTop w:val="0"/>
                          <w:marBottom w:val="0"/>
                          <w:divBdr>
                            <w:top w:val="none" w:sz="0" w:space="0" w:color="auto"/>
                            <w:left w:val="none" w:sz="0" w:space="0" w:color="auto"/>
                            <w:bottom w:val="none" w:sz="0" w:space="0" w:color="auto"/>
                            <w:right w:val="none" w:sz="0" w:space="0" w:color="auto"/>
                          </w:divBdr>
                        </w:div>
                        <w:div w:id="1385325791">
                          <w:marLeft w:val="640"/>
                          <w:marRight w:val="0"/>
                          <w:marTop w:val="0"/>
                          <w:marBottom w:val="0"/>
                          <w:divBdr>
                            <w:top w:val="none" w:sz="0" w:space="0" w:color="auto"/>
                            <w:left w:val="none" w:sz="0" w:space="0" w:color="auto"/>
                            <w:bottom w:val="none" w:sz="0" w:space="0" w:color="auto"/>
                            <w:right w:val="none" w:sz="0" w:space="0" w:color="auto"/>
                          </w:divBdr>
                        </w:div>
                        <w:div w:id="1742602330">
                          <w:marLeft w:val="640"/>
                          <w:marRight w:val="0"/>
                          <w:marTop w:val="0"/>
                          <w:marBottom w:val="0"/>
                          <w:divBdr>
                            <w:top w:val="none" w:sz="0" w:space="0" w:color="auto"/>
                            <w:left w:val="none" w:sz="0" w:space="0" w:color="auto"/>
                            <w:bottom w:val="none" w:sz="0" w:space="0" w:color="auto"/>
                            <w:right w:val="none" w:sz="0" w:space="0" w:color="auto"/>
                          </w:divBdr>
                        </w:div>
                        <w:div w:id="16540185">
                          <w:marLeft w:val="640"/>
                          <w:marRight w:val="0"/>
                          <w:marTop w:val="0"/>
                          <w:marBottom w:val="0"/>
                          <w:divBdr>
                            <w:top w:val="none" w:sz="0" w:space="0" w:color="auto"/>
                            <w:left w:val="none" w:sz="0" w:space="0" w:color="auto"/>
                            <w:bottom w:val="none" w:sz="0" w:space="0" w:color="auto"/>
                            <w:right w:val="none" w:sz="0" w:space="0" w:color="auto"/>
                          </w:divBdr>
                        </w:div>
                        <w:div w:id="93786713">
                          <w:marLeft w:val="640"/>
                          <w:marRight w:val="0"/>
                          <w:marTop w:val="0"/>
                          <w:marBottom w:val="0"/>
                          <w:divBdr>
                            <w:top w:val="none" w:sz="0" w:space="0" w:color="auto"/>
                            <w:left w:val="none" w:sz="0" w:space="0" w:color="auto"/>
                            <w:bottom w:val="none" w:sz="0" w:space="0" w:color="auto"/>
                            <w:right w:val="none" w:sz="0" w:space="0" w:color="auto"/>
                          </w:divBdr>
                        </w:div>
                        <w:div w:id="1925720906">
                          <w:marLeft w:val="640"/>
                          <w:marRight w:val="0"/>
                          <w:marTop w:val="0"/>
                          <w:marBottom w:val="0"/>
                          <w:divBdr>
                            <w:top w:val="none" w:sz="0" w:space="0" w:color="auto"/>
                            <w:left w:val="none" w:sz="0" w:space="0" w:color="auto"/>
                            <w:bottom w:val="none" w:sz="0" w:space="0" w:color="auto"/>
                            <w:right w:val="none" w:sz="0" w:space="0" w:color="auto"/>
                          </w:divBdr>
                        </w:div>
                        <w:div w:id="1569345979">
                          <w:marLeft w:val="640"/>
                          <w:marRight w:val="0"/>
                          <w:marTop w:val="0"/>
                          <w:marBottom w:val="0"/>
                          <w:divBdr>
                            <w:top w:val="none" w:sz="0" w:space="0" w:color="auto"/>
                            <w:left w:val="none" w:sz="0" w:space="0" w:color="auto"/>
                            <w:bottom w:val="none" w:sz="0" w:space="0" w:color="auto"/>
                            <w:right w:val="none" w:sz="0" w:space="0" w:color="auto"/>
                          </w:divBdr>
                        </w:div>
                        <w:div w:id="52437874">
                          <w:marLeft w:val="640"/>
                          <w:marRight w:val="0"/>
                          <w:marTop w:val="0"/>
                          <w:marBottom w:val="0"/>
                          <w:divBdr>
                            <w:top w:val="none" w:sz="0" w:space="0" w:color="auto"/>
                            <w:left w:val="none" w:sz="0" w:space="0" w:color="auto"/>
                            <w:bottom w:val="none" w:sz="0" w:space="0" w:color="auto"/>
                            <w:right w:val="none" w:sz="0" w:space="0" w:color="auto"/>
                          </w:divBdr>
                        </w:div>
                        <w:div w:id="1530223164">
                          <w:marLeft w:val="640"/>
                          <w:marRight w:val="0"/>
                          <w:marTop w:val="0"/>
                          <w:marBottom w:val="0"/>
                          <w:divBdr>
                            <w:top w:val="none" w:sz="0" w:space="0" w:color="auto"/>
                            <w:left w:val="none" w:sz="0" w:space="0" w:color="auto"/>
                            <w:bottom w:val="none" w:sz="0" w:space="0" w:color="auto"/>
                            <w:right w:val="none" w:sz="0" w:space="0" w:color="auto"/>
                          </w:divBdr>
                        </w:div>
                        <w:div w:id="1445417129">
                          <w:marLeft w:val="640"/>
                          <w:marRight w:val="0"/>
                          <w:marTop w:val="0"/>
                          <w:marBottom w:val="0"/>
                          <w:divBdr>
                            <w:top w:val="none" w:sz="0" w:space="0" w:color="auto"/>
                            <w:left w:val="none" w:sz="0" w:space="0" w:color="auto"/>
                            <w:bottom w:val="none" w:sz="0" w:space="0" w:color="auto"/>
                            <w:right w:val="none" w:sz="0" w:space="0" w:color="auto"/>
                          </w:divBdr>
                        </w:div>
                        <w:div w:id="162360422">
                          <w:marLeft w:val="640"/>
                          <w:marRight w:val="0"/>
                          <w:marTop w:val="0"/>
                          <w:marBottom w:val="0"/>
                          <w:divBdr>
                            <w:top w:val="none" w:sz="0" w:space="0" w:color="auto"/>
                            <w:left w:val="none" w:sz="0" w:space="0" w:color="auto"/>
                            <w:bottom w:val="none" w:sz="0" w:space="0" w:color="auto"/>
                            <w:right w:val="none" w:sz="0" w:space="0" w:color="auto"/>
                          </w:divBdr>
                        </w:div>
                        <w:div w:id="1075394252">
                          <w:marLeft w:val="640"/>
                          <w:marRight w:val="0"/>
                          <w:marTop w:val="0"/>
                          <w:marBottom w:val="0"/>
                          <w:divBdr>
                            <w:top w:val="none" w:sz="0" w:space="0" w:color="auto"/>
                            <w:left w:val="none" w:sz="0" w:space="0" w:color="auto"/>
                            <w:bottom w:val="none" w:sz="0" w:space="0" w:color="auto"/>
                            <w:right w:val="none" w:sz="0" w:space="0" w:color="auto"/>
                          </w:divBdr>
                        </w:div>
                        <w:div w:id="1291352869">
                          <w:marLeft w:val="640"/>
                          <w:marRight w:val="0"/>
                          <w:marTop w:val="0"/>
                          <w:marBottom w:val="0"/>
                          <w:divBdr>
                            <w:top w:val="none" w:sz="0" w:space="0" w:color="auto"/>
                            <w:left w:val="none" w:sz="0" w:space="0" w:color="auto"/>
                            <w:bottom w:val="none" w:sz="0" w:space="0" w:color="auto"/>
                            <w:right w:val="none" w:sz="0" w:space="0" w:color="auto"/>
                          </w:divBdr>
                        </w:div>
                        <w:div w:id="1712487887">
                          <w:marLeft w:val="640"/>
                          <w:marRight w:val="0"/>
                          <w:marTop w:val="0"/>
                          <w:marBottom w:val="0"/>
                          <w:divBdr>
                            <w:top w:val="none" w:sz="0" w:space="0" w:color="auto"/>
                            <w:left w:val="none" w:sz="0" w:space="0" w:color="auto"/>
                            <w:bottom w:val="none" w:sz="0" w:space="0" w:color="auto"/>
                            <w:right w:val="none" w:sz="0" w:space="0" w:color="auto"/>
                          </w:divBdr>
                        </w:div>
                        <w:div w:id="685593453">
                          <w:marLeft w:val="640"/>
                          <w:marRight w:val="0"/>
                          <w:marTop w:val="0"/>
                          <w:marBottom w:val="0"/>
                          <w:divBdr>
                            <w:top w:val="none" w:sz="0" w:space="0" w:color="auto"/>
                            <w:left w:val="none" w:sz="0" w:space="0" w:color="auto"/>
                            <w:bottom w:val="none" w:sz="0" w:space="0" w:color="auto"/>
                            <w:right w:val="none" w:sz="0" w:space="0" w:color="auto"/>
                          </w:divBdr>
                        </w:div>
                        <w:div w:id="360984355">
                          <w:marLeft w:val="640"/>
                          <w:marRight w:val="0"/>
                          <w:marTop w:val="0"/>
                          <w:marBottom w:val="0"/>
                          <w:divBdr>
                            <w:top w:val="none" w:sz="0" w:space="0" w:color="auto"/>
                            <w:left w:val="none" w:sz="0" w:space="0" w:color="auto"/>
                            <w:bottom w:val="none" w:sz="0" w:space="0" w:color="auto"/>
                            <w:right w:val="none" w:sz="0" w:space="0" w:color="auto"/>
                          </w:divBdr>
                        </w:div>
                        <w:div w:id="1947494467">
                          <w:marLeft w:val="640"/>
                          <w:marRight w:val="0"/>
                          <w:marTop w:val="0"/>
                          <w:marBottom w:val="0"/>
                          <w:divBdr>
                            <w:top w:val="none" w:sz="0" w:space="0" w:color="auto"/>
                            <w:left w:val="none" w:sz="0" w:space="0" w:color="auto"/>
                            <w:bottom w:val="none" w:sz="0" w:space="0" w:color="auto"/>
                            <w:right w:val="none" w:sz="0" w:space="0" w:color="auto"/>
                          </w:divBdr>
                        </w:div>
                        <w:div w:id="33628104">
                          <w:marLeft w:val="640"/>
                          <w:marRight w:val="0"/>
                          <w:marTop w:val="0"/>
                          <w:marBottom w:val="0"/>
                          <w:divBdr>
                            <w:top w:val="none" w:sz="0" w:space="0" w:color="auto"/>
                            <w:left w:val="none" w:sz="0" w:space="0" w:color="auto"/>
                            <w:bottom w:val="none" w:sz="0" w:space="0" w:color="auto"/>
                            <w:right w:val="none" w:sz="0" w:space="0" w:color="auto"/>
                          </w:divBdr>
                        </w:div>
                        <w:div w:id="1068186432">
                          <w:marLeft w:val="640"/>
                          <w:marRight w:val="0"/>
                          <w:marTop w:val="0"/>
                          <w:marBottom w:val="0"/>
                          <w:divBdr>
                            <w:top w:val="none" w:sz="0" w:space="0" w:color="auto"/>
                            <w:left w:val="none" w:sz="0" w:space="0" w:color="auto"/>
                            <w:bottom w:val="none" w:sz="0" w:space="0" w:color="auto"/>
                            <w:right w:val="none" w:sz="0" w:space="0" w:color="auto"/>
                          </w:divBdr>
                        </w:div>
                        <w:div w:id="278683904">
                          <w:marLeft w:val="640"/>
                          <w:marRight w:val="0"/>
                          <w:marTop w:val="0"/>
                          <w:marBottom w:val="0"/>
                          <w:divBdr>
                            <w:top w:val="none" w:sz="0" w:space="0" w:color="auto"/>
                            <w:left w:val="none" w:sz="0" w:space="0" w:color="auto"/>
                            <w:bottom w:val="none" w:sz="0" w:space="0" w:color="auto"/>
                            <w:right w:val="none" w:sz="0" w:space="0" w:color="auto"/>
                          </w:divBdr>
                        </w:div>
                        <w:div w:id="1450514616">
                          <w:marLeft w:val="640"/>
                          <w:marRight w:val="0"/>
                          <w:marTop w:val="0"/>
                          <w:marBottom w:val="0"/>
                          <w:divBdr>
                            <w:top w:val="none" w:sz="0" w:space="0" w:color="auto"/>
                            <w:left w:val="none" w:sz="0" w:space="0" w:color="auto"/>
                            <w:bottom w:val="none" w:sz="0" w:space="0" w:color="auto"/>
                            <w:right w:val="none" w:sz="0" w:space="0" w:color="auto"/>
                          </w:divBdr>
                        </w:div>
                        <w:div w:id="1202404976">
                          <w:marLeft w:val="640"/>
                          <w:marRight w:val="0"/>
                          <w:marTop w:val="0"/>
                          <w:marBottom w:val="0"/>
                          <w:divBdr>
                            <w:top w:val="none" w:sz="0" w:space="0" w:color="auto"/>
                            <w:left w:val="none" w:sz="0" w:space="0" w:color="auto"/>
                            <w:bottom w:val="none" w:sz="0" w:space="0" w:color="auto"/>
                            <w:right w:val="none" w:sz="0" w:space="0" w:color="auto"/>
                          </w:divBdr>
                        </w:div>
                        <w:div w:id="2068796413">
                          <w:marLeft w:val="640"/>
                          <w:marRight w:val="0"/>
                          <w:marTop w:val="0"/>
                          <w:marBottom w:val="0"/>
                          <w:divBdr>
                            <w:top w:val="none" w:sz="0" w:space="0" w:color="auto"/>
                            <w:left w:val="none" w:sz="0" w:space="0" w:color="auto"/>
                            <w:bottom w:val="none" w:sz="0" w:space="0" w:color="auto"/>
                            <w:right w:val="none" w:sz="0" w:space="0" w:color="auto"/>
                          </w:divBdr>
                        </w:div>
                        <w:div w:id="837695358">
                          <w:marLeft w:val="640"/>
                          <w:marRight w:val="0"/>
                          <w:marTop w:val="0"/>
                          <w:marBottom w:val="0"/>
                          <w:divBdr>
                            <w:top w:val="none" w:sz="0" w:space="0" w:color="auto"/>
                            <w:left w:val="none" w:sz="0" w:space="0" w:color="auto"/>
                            <w:bottom w:val="none" w:sz="0" w:space="0" w:color="auto"/>
                            <w:right w:val="none" w:sz="0" w:space="0" w:color="auto"/>
                          </w:divBdr>
                        </w:div>
                        <w:div w:id="1771075120">
                          <w:marLeft w:val="640"/>
                          <w:marRight w:val="0"/>
                          <w:marTop w:val="0"/>
                          <w:marBottom w:val="0"/>
                          <w:divBdr>
                            <w:top w:val="none" w:sz="0" w:space="0" w:color="auto"/>
                            <w:left w:val="none" w:sz="0" w:space="0" w:color="auto"/>
                            <w:bottom w:val="none" w:sz="0" w:space="0" w:color="auto"/>
                            <w:right w:val="none" w:sz="0" w:space="0" w:color="auto"/>
                          </w:divBdr>
                        </w:div>
                        <w:div w:id="1002391760">
                          <w:marLeft w:val="640"/>
                          <w:marRight w:val="0"/>
                          <w:marTop w:val="0"/>
                          <w:marBottom w:val="0"/>
                          <w:divBdr>
                            <w:top w:val="none" w:sz="0" w:space="0" w:color="auto"/>
                            <w:left w:val="none" w:sz="0" w:space="0" w:color="auto"/>
                            <w:bottom w:val="none" w:sz="0" w:space="0" w:color="auto"/>
                            <w:right w:val="none" w:sz="0" w:space="0" w:color="auto"/>
                          </w:divBdr>
                        </w:div>
                        <w:div w:id="2019379307">
                          <w:marLeft w:val="640"/>
                          <w:marRight w:val="0"/>
                          <w:marTop w:val="0"/>
                          <w:marBottom w:val="0"/>
                          <w:divBdr>
                            <w:top w:val="none" w:sz="0" w:space="0" w:color="auto"/>
                            <w:left w:val="none" w:sz="0" w:space="0" w:color="auto"/>
                            <w:bottom w:val="none" w:sz="0" w:space="0" w:color="auto"/>
                            <w:right w:val="none" w:sz="0" w:space="0" w:color="auto"/>
                          </w:divBdr>
                        </w:div>
                        <w:div w:id="1571496313">
                          <w:marLeft w:val="640"/>
                          <w:marRight w:val="0"/>
                          <w:marTop w:val="0"/>
                          <w:marBottom w:val="0"/>
                          <w:divBdr>
                            <w:top w:val="none" w:sz="0" w:space="0" w:color="auto"/>
                            <w:left w:val="none" w:sz="0" w:space="0" w:color="auto"/>
                            <w:bottom w:val="none" w:sz="0" w:space="0" w:color="auto"/>
                            <w:right w:val="none" w:sz="0" w:space="0" w:color="auto"/>
                          </w:divBdr>
                        </w:div>
                        <w:div w:id="553545397">
                          <w:marLeft w:val="640"/>
                          <w:marRight w:val="0"/>
                          <w:marTop w:val="0"/>
                          <w:marBottom w:val="0"/>
                          <w:divBdr>
                            <w:top w:val="none" w:sz="0" w:space="0" w:color="auto"/>
                            <w:left w:val="none" w:sz="0" w:space="0" w:color="auto"/>
                            <w:bottom w:val="none" w:sz="0" w:space="0" w:color="auto"/>
                            <w:right w:val="none" w:sz="0" w:space="0" w:color="auto"/>
                          </w:divBdr>
                        </w:div>
                        <w:div w:id="1008631652">
                          <w:marLeft w:val="640"/>
                          <w:marRight w:val="0"/>
                          <w:marTop w:val="0"/>
                          <w:marBottom w:val="0"/>
                          <w:divBdr>
                            <w:top w:val="none" w:sz="0" w:space="0" w:color="auto"/>
                            <w:left w:val="none" w:sz="0" w:space="0" w:color="auto"/>
                            <w:bottom w:val="none" w:sz="0" w:space="0" w:color="auto"/>
                            <w:right w:val="none" w:sz="0" w:space="0" w:color="auto"/>
                          </w:divBdr>
                        </w:div>
                        <w:div w:id="1453090607">
                          <w:marLeft w:val="640"/>
                          <w:marRight w:val="0"/>
                          <w:marTop w:val="0"/>
                          <w:marBottom w:val="0"/>
                          <w:divBdr>
                            <w:top w:val="none" w:sz="0" w:space="0" w:color="auto"/>
                            <w:left w:val="none" w:sz="0" w:space="0" w:color="auto"/>
                            <w:bottom w:val="none" w:sz="0" w:space="0" w:color="auto"/>
                            <w:right w:val="none" w:sz="0" w:space="0" w:color="auto"/>
                          </w:divBdr>
                        </w:div>
                        <w:div w:id="721254766">
                          <w:marLeft w:val="640"/>
                          <w:marRight w:val="0"/>
                          <w:marTop w:val="0"/>
                          <w:marBottom w:val="0"/>
                          <w:divBdr>
                            <w:top w:val="none" w:sz="0" w:space="0" w:color="auto"/>
                            <w:left w:val="none" w:sz="0" w:space="0" w:color="auto"/>
                            <w:bottom w:val="none" w:sz="0" w:space="0" w:color="auto"/>
                            <w:right w:val="none" w:sz="0" w:space="0" w:color="auto"/>
                          </w:divBdr>
                        </w:div>
                        <w:div w:id="299531386">
                          <w:marLeft w:val="640"/>
                          <w:marRight w:val="0"/>
                          <w:marTop w:val="0"/>
                          <w:marBottom w:val="0"/>
                          <w:divBdr>
                            <w:top w:val="none" w:sz="0" w:space="0" w:color="auto"/>
                            <w:left w:val="none" w:sz="0" w:space="0" w:color="auto"/>
                            <w:bottom w:val="none" w:sz="0" w:space="0" w:color="auto"/>
                            <w:right w:val="none" w:sz="0" w:space="0" w:color="auto"/>
                          </w:divBdr>
                        </w:div>
                        <w:div w:id="2003311309">
                          <w:marLeft w:val="640"/>
                          <w:marRight w:val="0"/>
                          <w:marTop w:val="0"/>
                          <w:marBottom w:val="0"/>
                          <w:divBdr>
                            <w:top w:val="none" w:sz="0" w:space="0" w:color="auto"/>
                            <w:left w:val="none" w:sz="0" w:space="0" w:color="auto"/>
                            <w:bottom w:val="none" w:sz="0" w:space="0" w:color="auto"/>
                            <w:right w:val="none" w:sz="0" w:space="0" w:color="auto"/>
                          </w:divBdr>
                        </w:div>
                        <w:div w:id="685669430">
                          <w:marLeft w:val="640"/>
                          <w:marRight w:val="0"/>
                          <w:marTop w:val="0"/>
                          <w:marBottom w:val="0"/>
                          <w:divBdr>
                            <w:top w:val="none" w:sz="0" w:space="0" w:color="auto"/>
                            <w:left w:val="none" w:sz="0" w:space="0" w:color="auto"/>
                            <w:bottom w:val="none" w:sz="0" w:space="0" w:color="auto"/>
                            <w:right w:val="none" w:sz="0" w:space="0" w:color="auto"/>
                          </w:divBdr>
                        </w:div>
                        <w:div w:id="1110322851">
                          <w:marLeft w:val="640"/>
                          <w:marRight w:val="0"/>
                          <w:marTop w:val="0"/>
                          <w:marBottom w:val="0"/>
                          <w:divBdr>
                            <w:top w:val="none" w:sz="0" w:space="0" w:color="auto"/>
                            <w:left w:val="none" w:sz="0" w:space="0" w:color="auto"/>
                            <w:bottom w:val="none" w:sz="0" w:space="0" w:color="auto"/>
                            <w:right w:val="none" w:sz="0" w:space="0" w:color="auto"/>
                          </w:divBdr>
                        </w:div>
                        <w:div w:id="925261637">
                          <w:marLeft w:val="640"/>
                          <w:marRight w:val="0"/>
                          <w:marTop w:val="0"/>
                          <w:marBottom w:val="0"/>
                          <w:divBdr>
                            <w:top w:val="none" w:sz="0" w:space="0" w:color="auto"/>
                            <w:left w:val="none" w:sz="0" w:space="0" w:color="auto"/>
                            <w:bottom w:val="none" w:sz="0" w:space="0" w:color="auto"/>
                            <w:right w:val="none" w:sz="0" w:space="0" w:color="auto"/>
                          </w:divBdr>
                        </w:div>
                        <w:div w:id="266542525">
                          <w:marLeft w:val="640"/>
                          <w:marRight w:val="0"/>
                          <w:marTop w:val="0"/>
                          <w:marBottom w:val="0"/>
                          <w:divBdr>
                            <w:top w:val="none" w:sz="0" w:space="0" w:color="auto"/>
                            <w:left w:val="none" w:sz="0" w:space="0" w:color="auto"/>
                            <w:bottom w:val="none" w:sz="0" w:space="0" w:color="auto"/>
                            <w:right w:val="none" w:sz="0" w:space="0" w:color="auto"/>
                          </w:divBdr>
                        </w:div>
                        <w:div w:id="1983265509">
                          <w:marLeft w:val="640"/>
                          <w:marRight w:val="0"/>
                          <w:marTop w:val="0"/>
                          <w:marBottom w:val="0"/>
                          <w:divBdr>
                            <w:top w:val="none" w:sz="0" w:space="0" w:color="auto"/>
                            <w:left w:val="none" w:sz="0" w:space="0" w:color="auto"/>
                            <w:bottom w:val="none" w:sz="0" w:space="0" w:color="auto"/>
                            <w:right w:val="none" w:sz="0" w:space="0" w:color="auto"/>
                          </w:divBdr>
                        </w:div>
                        <w:div w:id="1806120950">
                          <w:marLeft w:val="640"/>
                          <w:marRight w:val="0"/>
                          <w:marTop w:val="0"/>
                          <w:marBottom w:val="0"/>
                          <w:divBdr>
                            <w:top w:val="none" w:sz="0" w:space="0" w:color="auto"/>
                            <w:left w:val="none" w:sz="0" w:space="0" w:color="auto"/>
                            <w:bottom w:val="none" w:sz="0" w:space="0" w:color="auto"/>
                            <w:right w:val="none" w:sz="0" w:space="0" w:color="auto"/>
                          </w:divBdr>
                        </w:div>
                        <w:div w:id="1704134319">
                          <w:marLeft w:val="640"/>
                          <w:marRight w:val="0"/>
                          <w:marTop w:val="0"/>
                          <w:marBottom w:val="0"/>
                          <w:divBdr>
                            <w:top w:val="none" w:sz="0" w:space="0" w:color="auto"/>
                            <w:left w:val="none" w:sz="0" w:space="0" w:color="auto"/>
                            <w:bottom w:val="none" w:sz="0" w:space="0" w:color="auto"/>
                            <w:right w:val="none" w:sz="0" w:space="0" w:color="auto"/>
                          </w:divBdr>
                        </w:div>
                        <w:div w:id="1699427482">
                          <w:marLeft w:val="640"/>
                          <w:marRight w:val="0"/>
                          <w:marTop w:val="0"/>
                          <w:marBottom w:val="0"/>
                          <w:divBdr>
                            <w:top w:val="none" w:sz="0" w:space="0" w:color="auto"/>
                            <w:left w:val="none" w:sz="0" w:space="0" w:color="auto"/>
                            <w:bottom w:val="none" w:sz="0" w:space="0" w:color="auto"/>
                            <w:right w:val="none" w:sz="0" w:space="0" w:color="auto"/>
                          </w:divBdr>
                        </w:div>
                        <w:div w:id="262959470">
                          <w:marLeft w:val="640"/>
                          <w:marRight w:val="0"/>
                          <w:marTop w:val="0"/>
                          <w:marBottom w:val="0"/>
                          <w:divBdr>
                            <w:top w:val="none" w:sz="0" w:space="0" w:color="auto"/>
                            <w:left w:val="none" w:sz="0" w:space="0" w:color="auto"/>
                            <w:bottom w:val="none" w:sz="0" w:space="0" w:color="auto"/>
                            <w:right w:val="none" w:sz="0" w:space="0" w:color="auto"/>
                          </w:divBdr>
                        </w:div>
                        <w:div w:id="1012688969">
                          <w:marLeft w:val="640"/>
                          <w:marRight w:val="0"/>
                          <w:marTop w:val="0"/>
                          <w:marBottom w:val="0"/>
                          <w:divBdr>
                            <w:top w:val="none" w:sz="0" w:space="0" w:color="auto"/>
                            <w:left w:val="none" w:sz="0" w:space="0" w:color="auto"/>
                            <w:bottom w:val="none" w:sz="0" w:space="0" w:color="auto"/>
                            <w:right w:val="none" w:sz="0" w:space="0" w:color="auto"/>
                          </w:divBdr>
                        </w:div>
                        <w:div w:id="1545749528">
                          <w:marLeft w:val="640"/>
                          <w:marRight w:val="0"/>
                          <w:marTop w:val="0"/>
                          <w:marBottom w:val="0"/>
                          <w:divBdr>
                            <w:top w:val="none" w:sz="0" w:space="0" w:color="auto"/>
                            <w:left w:val="none" w:sz="0" w:space="0" w:color="auto"/>
                            <w:bottom w:val="none" w:sz="0" w:space="0" w:color="auto"/>
                            <w:right w:val="none" w:sz="0" w:space="0" w:color="auto"/>
                          </w:divBdr>
                        </w:div>
                        <w:div w:id="1712219462">
                          <w:marLeft w:val="640"/>
                          <w:marRight w:val="0"/>
                          <w:marTop w:val="0"/>
                          <w:marBottom w:val="0"/>
                          <w:divBdr>
                            <w:top w:val="none" w:sz="0" w:space="0" w:color="auto"/>
                            <w:left w:val="none" w:sz="0" w:space="0" w:color="auto"/>
                            <w:bottom w:val="none" w:sz="0" w:space="0" w:color="auto"/>
                            <w:right w:val="none" w:sz="0" w:space="0" w:color="auto"/>
                          </w:divBdr>
                        </w:div>
                        <w:div w:id="1148472931">
                          <w:marLeft w:val="640"/>
                          <w:marRight w:val="0"/>
                          <w:marTop w:val="0"/>
                          <w:marBottom w:val="0"/>
                          <w:divBdr>
                            <w:top w:val="none" w:sz="0" w:space="0" w:color="auto"/>
                            <w:left w:val="none" w:sz="0" w:space="0" w:color="auto"/>
                            <w:bottom w:val="none" w:sz="0" w:space="0" w:color="auto"/>
                            <w:right w:val="none" w:sz="0" w:space="0" w:color="auto"/>
                          </w:divBdr>
                        </w:div>
                        <w:div w:id="1532650614">
                          <w:marLeft w:val="640"/>
                          <w:marRight w:val="0"/>
                          <w:marTop w:val="0"/>
                          <w:marBottom w:val="0"/>
                          <w:divBdr>
                            <w:top w:val="none" w:sz="0" w:space="0" w:color="auto"/>
                            <w:left w:val="none" w:sz="0" w:space="0" w:color="auto"/>
                            <w:bottom w:val="none" w:sz="0" w:space="0" w:color="auto"/>
                            <w:right w:val="none" w:sz="0" w:space="0" w:color="auto"/>
                          </w:divBdr>
                        </w:div>
                        <w:div w:id="456679673">
                          <w:marLeft w:val="640"/>
                          <w:marRight w:val="0"/>
                          <w:marTop w:val="0"/>
                          <w:marBottom w:val="0"/>
                          <w:divBdr>
                            <w:top w:val="none" w:sz="0" w:space="0" w:color="auto"/>
                            <w:left w:val="none" w:sz="0" w:space="0" w:color="auto"/>
                            <w:bottom w:val="none" w:sz="0" w:space="0" w:color="auto"/>
                            <w:right w:val="none" w:sz="0" w:space="0" w:color="auto"/>
                          </w:divBdr>
                        </w:div>
                        <w:div w:id="1147622768">
                          <w:marLeft w:val="640"/>
                          <w:marRight w:val="0"/>
                          <w:marTop w:val="0"/>
                          <w:marBottom w:val="0"/>
                          <w:divBdr>
                            <w:top w:val="none" w:sz="0" w:space="0" w:color="auto"/>
                            <w:left w:val="none" w:sz="0" w:space="0" w:color="auto"/>
                            <w:bottom w:val="none" w:sz="0" w:space="0" w:color="auto"/>
                            <w:right w:val="none" w:sz="0" w:space="0" w:color="auto"/>
                          </w:divBdr>
                        </w:div>
                        <w:div w:id="1339775369">
                          <w:marLeft w:val="640"/>
                          <w:marRight w:val="0"/>
                          <w:marTop w:val="0"/>
                          <w:marBottom w:val="0"/>
                          <w:divBdr>
                            <w:top w:val="none" w:sz="0" w:space="0" w:color="auto"/>
                            <w:left w:val="none" w:sz="0" w:space="0" w:color="auto"/>
                            <w:bottom w:val="none" w:sz="0" w:space="0" w:color="auto"/>
                            <w:right w:val="none" w:sz="0" w:space="0" w:color="auto"/>
                          </w:divBdr>
                        </w:div>
                        <w:div w:id="312607683">
                          <w:marLeft w:val="640"/>
                          <w:marRight w:val="0"/>
                          <w:marTop w:val="0"/>
                          <w:marBottom w:val="0"/>
                          <w:divBdr>
                            <w:top w:val="none" w:sz="0" w:space="0" w:color="auto"/>
                            <w:left w:val="none" w:sz="0" w:space="0" w:color="auto"/>
                            <w:bottom w:val="none" w:sz="0" w:space="0" w:color="auto"/>
                            <w:right w:val="none" w:sz="0" w:space="0" w:color="auto"/>
                          </w:divBdr>
                        </w:div>
                        <w:div w:id="1749882680">
                          <w:marLeft w:val="640"/>
                          <w:marRight w:val="0"/>
                          <w:marTop w:val="0"/>
                          <w:marBottom w:val="0"/>
                          <w:divBdr>
                            <w:top w:val="none" w:sz="0" w:space="0" w:color="auto"/>
                            <w:left w:val="none" w:sz="0" w:space="0" w:color="auto"/>
                            <w:bottom w:val="none" w:sz="0" w:space="0" w:color="auto"/>
                            <w:right w:val="none" w:sz="0" w:space="0" w:color="auto"/>
                          </w:divBdr>
                        </w:div>
                        <w:div w:id="1146121939">
                          <w:marLeft w:val="640"/>
                          <w:marRight w:val="0"/>
                          <w:marTop w:val="0"/>
                          <w:marBottom w:val="0"/>
                          <w:divBdr>
                            <w:top w:val="none" w:sz="0" w:space="0" w:color="auto"/>
                            <w:left w:val="none" w:sz="0" w:space="0" w:color="auto"/>
                            <w:bottom w:val="none" w:sz="0" w:space="0" w:color="auto"/>
                            <w:right w:val="none" w:sz="0" w:space="0" w:color="auto"/>
                          </w:divBdr>
                        </w:div>
                        <w:div w:id="946816591">
                          <w:marLeft w:val="640"/>
                          <w:marRight w:val="0"/>
                          <w:marTop w:val="0"/>
                          <w:marBottom w:val="0"/>
                          <w:divBdr>
                            <w:top w:val="none" w:sz="0" w:space="0" w:color="auto"/>
                            <w:left w:val="none" w:sz="0" w:space="0" w:color="auto"/>
                            <w:bottom w:val="none" w:sz="0" w:space="0" w:color="auto"/>
                            <w:right w:val="none" w:sz="0" w:space="0" w:color="auto"/>
                          </w:divBdr>
                        </w:div>
                        <w:div w:id="1404765633">
                          <w:marLeft w:val="640"/>
                          <w:marRight w:val="0"/>
                          <w:marTop w:val="0"/>
                          <w:marBottom w:val="0"/>
                          <w:divBdr>
                            <w:top w:val="none" w:sz="0" w:space="0" w:color="auto"/>
                            <w:left w:val="none" w:sz="0" w:space="0" w:color="auto"/>
                            <w:bottom w:val="none" w:sz="0" w:space="0" w:color="auto"/>
                            <w:right w:val="none" w:sz="0" w:space="0" w:color="auto"/>
                          </w:divBdr>
                        </w:div>
                        <w:div w:id="1058480975">
                          <w:marLeft w:val="640"/>
                          <w:marRight w:val="0"/>
                          <w:marTop w:val="0"/>
                          <w:marBottom w:val="0"/>
                          <w:divBdr>
                            <w:top w:val="none" w:sz="0" w:space="0" w:color="auto"/>
                            <w:left w:val="none" w:sz="0" w:space="0" w:color="auto"/>
                            <w:bottom w:val="none" w:sz="0" w:space="0" w:color="auto"/>
                            <w:right w:val="none" w:sz="0" w:space="0" w:color="auto"/>
                          </w:divBdr>
                        </w:div>
                        <w:div w:id="594633698">
                          <w:marLeft w:val="640"/>
                          <w:marRight w:val="0"/>
                          <w:marTop w:val="0"/>
                          <w:marBottom w:val="0"/>
                          <w:divBdr>
                            <w:top w:val="none" w:sz="0" w:space="0" w:color="auto"/>
                            <w:left w:val="none" w:sz="0" w:space="0" w:color="auto"/>
                            <w:bottom w:val="none" w:sz="0" w:space="0" w:color="auto"/>
                            <w:right w:val="none" w:sz="0" w:space="0" w:color="auto"/>
                          </w:divBdr>
                        </w:div>
                        <w:div w:id="1753308198">
                          <w:marLeft w:val="640"/>
                          <w:marRight w:val="0"/>
                          <w:marTop w:val="0"/>
                          <w:marBottom w:val="0"/>
                          <w:divBdr>
                            <w:top w:val="none" w:sz="0" w:space="0" w:color="auto"/>
                            <w:left w:val="none" w:sz="0" w:space="0" w:color="auto"/>
                            <w:bottom w:val="none" w:sz="0" w:space="0" w:color="auto"/>
                            <w:right w:val="none" w:sz="0" w:space="0" w:color="auto"/>
                          </w:divBdr>
                        </w:div>
                        <w:div w:id="1183276444">
                          <w:marLeft w:val="640"/>
                          <w:marRight w:val="0"/>
                          <w:marTop w:val="0"/>
                          <w:marBottom w:val="0"/>
                          <w:divBdr>
                            <w:top w:val="none" w:sz="0" w:space="0" w:color="auto"/>
                            <w:left w:val="none" w:sz="0" w:space="0" w:color="auto"/>
                            <w:bottom w:val="none" w:sz="0" w:space="0" w:color="auto"/>
                            <w:right w:val="none" w:sz="0" w:space="0" w:color="auto"/>
                          </w:divBdr>
                        </w:div>
                        <w:div w:id="1221360302">
                          <w:marLeft w:val="640"/>
                          <w:marRight w:val="0"/>
                          <w:marTop w:val="0"/>
                          <w:marBottom w:val="0"/>
                          <w:divBdr>
                            <w:top w:val="none" w:sz="0" w:space="0" w:color="auto"/>
                            <w:left w:val="none" w:sz="0" w:space="0" w:color="auto"/>
                            <w:bottom w:val="none" w:sz="0" w:space="0" w:color="auto"/>
                            <w:right w:val="none" w:sz="0" w:space="0" w:color="auto"/>
                          </w:divBdr>
                        </w:div>
                        <w:div w:id="60181093">
                          <w:marLeft w:val="640"/>
                          <w:marRight w:val="0"/>
                          <w:marTop w:val="0"/>
                          <w:marBottom w:val="0"/>
                          <w:divBdr>
                            <w:top w:val="none" w:sz="0" w:space="0" w:color="auto"/>
                            <w:left w:val="none" w:sz="0" w:space="0" w:color="auto"/>
                            <w:bottom w:val="none" w:sz="0" w:space="0" w:color="auto"/>
                            <w:right w:val="none" w:sz="0" w:space="0" w:color="auto"/>
                          </w:divBdr>
                        </w:div>
                        <w:div w:id="901520923">
                          <w:marLeft w:val="640"/>
                          <w:marRight w:val="0"/>
                          <w:marTop w:val="0"/>
                          <w:marBottom w:val="0"/>
                          <w:divBdr>
                            <w:top w:val="none" w:sz="0" w:space="0" w:color="auto"/>
                            <w:left w:val="none" w:sz="0" w:space="0" w:color="auto"/>
                            <w:bottom w:val="none" w:sz="0" w:space="0" w:color="auto"/>
                            <w:right w:val="none" w:sz="0" w:space="0" w:color="auto"/>
                          </w:divBdr>
                        </w:div>
                        <w:div w:id="154807607">
                          <w:marLeft w:val="640"/>
                          <w:marRight w:val="0"/>
                          <w:marTop w:val="0"/>
                          <w:marBottom w:val="0"/>
                          <w:divBdr>
                            <w:top w:val="none" w:sz="0" w:space="0" w:color="auto"/>
                            <w:left w:val="none" w:sz="0" w:space="0" w:color="auto"/>
                            <w:bottom w:val="none" w:sz="0" w:space="0" w:color="auto"/>
                            <w:right w:val="none" w:sz="0" w:space="0" w:color="auto"/>
                          </w:divBdr>
                        </w:div>
                        <w:div w:id="774714111">
                          <w:marLeft w:val="640"/>
                          <w:marRight w:val="0"/>
                          <w:marTop w:val="0"/>
                          <w:marBottom w:val="0"/>
                          <w:divBdr>
                            <w:top w:val="none" w:sz="0" w:space="0" w:color="auto"/>
                            <w:left w:val="none" w:sz="0" w:space="0" w:color="auto"/>
                            <w:bottom w:val="none" w:sz="0" w:space="0" w:color="auto"/>
                            <w:right w:val="none" w:sz="0" w:space="0" w:color="auto"/>
                          </w:divBdr>
                        </w:div>
                        <w:div w:id="1877963887">
                          <w:marLeft w:val="640"/>
                          <w:marRight w:val="0"/>
                          <w:marTop w:val="0"/>
                          <w:marBottom w:val="0"/>
                          <w:divBdr>
                            <w:top w:val="none" w:sz="0" w:space="0" w:color="auto"/>
                            <w:left w:val="none" w:sz="0" w:space="0" w:color="auto"/>
                            <w:bottom w:val="none" w:sz="0" w:space="0" w:color="auto"/>
                            <w:right w:val="none" w:sz="0" w:space="0" w:color="auto"/>
                          </w:divBdr>
                        </w:div>
                        <w:div w:id="2018535447">
                          <w:marLeft w:val="640"/>
                          <w:marRight w:val="0"/>
                          <w:marTop w:val="0"/>
                          <w:marBottom w:val="0"/>
                          <w:divBdr>
                            <w:top w:val="none" w:sz="0" w:space="0" w:color="auto"/>
                            <w:left w:val="none" w:sz="0" w:space="0" w:color="auto"/>
                            <w:bottom w:val="none" w:sz="0" w:space="0" w:color="auto"/>
                            <w:right w:val="none" w:sz="0" w:space="0" w:color="auto"/>
                          </w:divBdr>
                        </w:div>
                        <w:div w:id="1786922092">
                          <w:marLeft w:val="640"/>
                          <w:marRight w:val="0"/>
                          <w:marTop w:val="0"/>
                          <w:marBottom w:val="0"/>
                          <w:divBdr>
                            <w:top w:val="none" w:sz="0" w:space="0" w:color="auto"/>
                            <w:left w:val="none" w:sz="0" w:space="0" w:color="auto"/>
                            <w:bottom w:val="none" w:sz="0" w:space="0" w:color="auto"/>
                            <w:right w:val="none" w:sz="0" w:space="0" w:color="auto"/>
                          </w:divBdr>
                        </w:div>
                        <w:div w:id="164325491">
                          <w:marLeft w:val="640"/>
                          <w:marRight w:val="0"/>
                          <w:marTop w:val="0"/>
                          <w:marBottom w:val="0"/>
                          <w:divBdr>
                            <w:top w:val="none" w:sz="0" w:space="0" w:color="auto"/>
                            <w:left w:val="none" w:sz="0" w:space="0" w:color="auto"/>
                            <w:bottom w:val="none" w:sz="0" w:space="0" w:color="auto"/>
                            <w:right w:val="none" w:sz="0" w:space="0" w:color="auto"/>
                          </w:divBdr>
                        </w:div>
                        <w:div w:id="1026562506">
                          <w:marLeft w:val="640"/>
                          <w:marRight w:val="0"/>
                          <w:marTop w:val="0"/>
                          <w:marBottom w:val="0"/>
                          <w:divBdr>
                            <w:top w:val="none" w:sz="0" w:space="0" w:color="auto"/>
                            <w:left w:val="none" w:sz="0" w:space="0" w:color="auto"/>
                            <w:bottom w:val="none" w:sz="0" w:space="0" w:color="auto"/>
                            <w:right w:val="none" w:sz="0" w:space="0" w:color="auto"/>
                          </w:divBdr>
                        </w:div>
                        <w:div w:id="1676764006">
                          <w:marLeft w:val="640"/>
                          <w:marRight w:val="0"/>
                          <w:marTop w:val="0"/>
                          <w:marBottom w:val="0"/>
                          <w:divBdr>
                            <w:top w:val="none" w:sz="0" w:space="0" w:color="auto"/>
                            <w:left w:val="none" w:sz="0" w:space="0" w:color="auto"/>
                            <w:bottom w:val="none" w:sz="0" w:space="0" w:color="auto"/>
                            <w:right w:val="none" w:sz="0" w:space="0" w:color="auto"/>
                          </w:divBdr>
                        </w:div>
                        <w:div w:id="1553883986">
                          <w:marLeft w:val="640"/>
                          <w:marRight w:val="0"/>
                          <w:marTop w:val="0"/>
                          <w:marBottom w:val="0"/>
                          <w:divBdr>
                            <w:top w:val="none" w:sz="0" w:space="0" w:color="auto"/>
                            <w:left w:val="none" w:sz="0" w:space="0" w:color="auto"/>
                            <w:bottom w:val="none" w:sz="0" w:space="0" w:color="auto"/>
                            <w:right w:val="none" w:sz="0" w:space="0" w:color="auto"/>
                          </w:divBdr>
                        </w:div>
                        <w:div w:id="1568999879">
                          <w:marLeft w:val="640"/>
                          <w:marRight w:val="0"/>
                          <w:marTop w:val="0"/>
                          <w:marBottom w:val="0"/>
                          <w:divBdr>
                            <w:top w:val="none" w:sz="0" w:space="0" w:color="auto"/>
                            <w:left w:val="none" w:sz="0" w:space="0" w:color="auto"/>
                            <w:bottom w:val="none" w:sz="0" w:space="0" w:color="auto"/>
                            <w:right w:val="none" w:sz="0" w:space="0" w:color="auto"/>
                          </w:divBdr>
                        </w:div>
                        <w:div w:id="324628707">
                          <w:marLeft w:val="640"/>
                          <w:marRight w:val="0"/>
                          <w:marTop w:val="0"/>
                          <w:marBottom w:val="0"/>
                          <w:divBdr>
                            <w:top w:val="none" w:sz="0" w:space="0" w:color="auto"/>
                            <w:left w:val="none" w:sz="0" w:space="0" w:color="auto"/>
                            <w:bottom w:val="none" w:sz="0" w:space="0" w:color="auto"/>
                            <w:right w:val="none" w:sz="0" w:space="0" w:color="auto"/>
                          </w:divBdr>
                        </w:div>
                        <w:div w:id="1516268686">
                          <w:marLeft w:val="640"/>
                          <w:marRight w:val="0"/>
                          <w:marTop w:val="0"/>
                          <w:marBottom w:val="0"/>
                          <w:divBdr>
                            <w:top w:val="none" w:sz="0" w:space="0" w:color="auto"/>
                            <w:left w:val="none" w:sz="0" w:space="0" w:color="auto"/>
                            <w:bottom w:val="none" w:sz="0" w:space="0" w:color="auto"/>
                            <w:right w:val="none" w:sz="0" w:space="0" w:color="auto"/>
                          </w:divBdr>
                        </w:div>
                        <w:div w:id="75105041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150559749">
                  <w:marLeft w:val="640"/>
                  <w:marRight w:val="0"/>
                  <w:marTop w:val="0"/>
                  <w:marBottom w:val="0"/>
                  <w:divBdr>
                    <w:top w:val="none" w:sz="0" w:space="0" w:color="auto"/>
                    <w:left w:val="none" w:sz="0" w:space="0" w:color="auto"/>
                    <w:bottom w:val="none" w:sz="0" w:space="0" w:color="auto"/>
                    <w:right w:val="none" w:sz="0" w:space="0" w:color="auto"/>
                  </w:divBdr>
                </w:div>
                <w:div w:id="1164516144">
                  <w:marLeft w:val="640"/>
                  <w:marRight w:val="0"/>
                  <w:marTop w:val="0"/>
                  <w:marBottom w:val="0"/>
                  <w:divBdr>
                    <w:top w:val="none" w:sz="0" w:space="0" w:color="auto"/>
                    <w:left w:val="none" w:sz="0" w:space="0" w:color="auto"/>
                    <w:bottom w:val="none" w:sz="0" w:space="0" w:color="auto"/>
                    <w:right w:val="none" w:sz="0" w:space="0" w:color="auto"/>
                  </w:divBdr>
                </w:div>
                <w:div w:id="1190728704">
                  <w:marLeft w:val="640"/>
                  <w:marRight w:val="0"/>
                  <w:marTop w:val="0"/>
                  <w:marBottom w:val="0"/>
                  <w:divBdr>
                    <w:top w:val="none" w:sz="0" w:space="0" w:color="auto"/>
                    <w:left w:val="none" w:sz="0" w:space="0" w:color="auto"/>
                    <w:bottom w:val="none" w:sz="0" w:space="0" w:color="auto"/>
                    <w:right w:val="none" w:sz="0" w:space="0" w:color="auto"/>
                  </w:divBdr>
                </w:div>
                <w:div w:id="1193496733">
                  <w:marLeft w:val="640"/>
                  <w:marRight w:val="0"/>
                  <w:marTop w:val="0"/>
                  <w:marBottom w:val="0"/>
                  <w:divBdr>
                    <w:top w:val="none" w:sz="0" w:space="0" w:color="auto"/>
                    <w:left w:val="none" w:sz="0" w:space="0" w:color="auto"/>
                    <w:bottom w:val="none" w:sz="0" w:space="0" w:color="auto"/>
                    <w:right w:val="none" w:sz="0" w:space="0" w:color="auto"/>
                  </w:divBdr>
                </w:div>
                <w:div w:id="1210263187">
                  <w:marLeft w:val="640"/>
                  <w:marRight w:val="0"/>
                  <w:marTop w:val="0"/>
                  <w:marBottom w:val="0"/>
                  <w:divBdr>
                    <w:top w:val="none" w:sz="0" w:space="0" w:color="auto"/>
                    <w:left w:val="none" w:sz="0" w:space="0" w:color="auto"/>
                    <w:bottom w:val="none" w:sz="0" w:space="0" w:color="auto"/>
                    <w:right w:val="none" w:sz="0" w:space="0" w:color="auto"/>
                  </w:divBdr>
                </w:div>
                <w:div w:id="1212377764">
                  <w:marLeft w:val="640"/>
                  <w:marRight w:val="0"/>
                  <w:marTop w:val="0"/>
                  <w:marBottom w:val="0"/>
                  <w:divBdr>
                    <w:top w:val="none" w:sz="0" w:space="0" w:color="auto"/>
                    <w:left w:val="none" w:sz="0" w:space="0" w:color="auto"/>
                    <w:bottom w:val="none" w:sz="0" w:space="0" w:color="auto"/>
                    <w:right w:val="none" w:sz="0" w:space="0" w:color="auto"/>
                  </w:divBdr>
                </w:div>
                <w:div w:id="1215312386">
                  <w:marLeft w:val="640"/>
                  <w:marRight w:val="0"/>
                  <w:marTop w:val="0"/>
                  <w:marBottom w:val="0"/>
                  <w:divBdr>
                    <w:top w:val="none" w:sz="0" w:space="0" w:color="auto"/>
                    <w:left w:val="none" w:sz="0" w:space="0" w:color="auto"/>
                    <w:bottom w:val="none" w:sz="0" w:space="0" w:color="auto"/>
                    <w:right w:val="none" w:sz="0" w:space="0" w:color="auto"/>
                  </w:divBdr>
                </w:div>
                <w:div w:id="1300917117">
                  <w:marLeft w:val="640"/>
                  <w:marRight w:val="0"/>
                  <w:marTop w:val="0"/>
                  <w:marBottom w:val="0"/>
                  <w:divBdr>
                    <w:top w:val="none" w:sz="0" w:space="0" w:color="auto"/>
                    <w:left w:val="none" w:sz="0" w:space="0" w:color="auto"/>
                    <w:bottom w:val="none" w:sz="0" w:space="0" w:color="auto"/>
                    <w:right w:val="none" w:sz="0" w:space="0" w:color="auto"/>
                  </w:divBdr>
                </w:div>
                <w:div w:id="1322394722">
                  <w:marLeft w:val="640"/>
                  <w:marRight w:val="0"/>
                  <w:marTop w:val="0"/>
                  <w:marBottom w:val="0"/>
                  <w:divBdr>
                    <w:top w:val="none" w:sz="0" w:space="0" w:color="auto"/>
                    <w:left w:val="none" w:sz="0" w:space="0" w:color="auto"/>
                    <w:bottom w:val="none" w:sz="0" w:space="0" w:color="auto"/>
                    <w:right w:val="none" w:sz="0" w:space="0" w:color="auto"/>
                  </w:divBdr>
                </w:div>
                <w:div w:id="1386221619">
                  <w:marLeft w:val="640"/>
                  <w:marRight w:val="0"/>
                  <w:marTop w:val="0"/>
                  <w:marBottom w:val="0"/>
                  <w:divBdr>
                    <w:top w:val="none" w:sz="0" w:space="0" w:color="auto"/>
                    <w:left w:val="none" w:sz="0" w:space="0" w:color="auto"/>
                    <w:bottom w:val="none" w:sz="0" w:space="0" w:color="auto"/>
                    <w:right w:val="none" w:sz="0" w:space="0" w:color="auto"/>
                  </w:divBdr>
                </w:div>
                <w:div w:id="1411270472">
                  <w:marLeft w:val="640"/>
                  <w:marRight w:val="0"/>
                  <w:marTop w:val="0"/>
                  <w:marBottom w:val="0"/>
                  <w:divBdr>
                    <w:top w:val="none" w:sz="0" w:space="0" w:color="auto"/>
                    <w:left w:val="none" w:sz="0" w:space="0" w:color="auto"/>
                    <w:bottom w:val="none" w:sz="0" w:space="0" w:color="auto"/>
                    <w:right w:val="none" w:sz="0" w:space="0" w:color="auto"/>
                  </w:divBdr>
                </w:div>
                <w:div w:id="1474760994">
                  <w:marLeft w:val="640"/>
                  <w:marRight w:val="0"/>
                  <w:marTop w:val="0"/>
                  <w:marBottom w:val="0"/>
                  <w:divBdr>
                    <w:top w:val="none" w:sz="0" w:space="0" w:color="auto"/>
                    <w:left w:val="none" w:sz="0" w:space="0" w:color="auto"/>
                    <w:bottom w:val="none" w:sz="0" w:space="0" w:color="auto"/>
                    <w:right w:val="none" w:sz="0" w:space="0" w:color="auto"/>
                  </w:divBdr>
                </w:div>
                <w:div w:id="1485315849">
                  <w:marLeft w:val="640"/>
                  <w:marRight w:val="0"/>
                  <w:marTop w:val="0"/>
                  <w:marBottom w:val="0"/>
                  <w:divBdr>
                    <w:top w:val="none" w:sz="0" w:space="0" w:color="auto"/>
                    <w:left w:val="none" w:sz="0" w:space="0" w:color="auto"/>
                    <w:bottom w:val="none" w:sz="0" w:space="0" w:color="auto"/>
                    <w:right w:val="none" w:sz="0" w:space="0" w:color="auto"/>
                  </w:divBdr>
                </w:div>
                <w:div w:id="1489395252">
                  <w:marLeft w:val="640"/>
                  <w:marRight w:val="0"/>
                  <w:marTop w:val="0"/>
                  <w:marBottom w:val="0"/>
                  <w:divBdr>
                    <w:top w:val="none" w:sz="0" w:space="0" w:color="auto"/>
                    <w:left w:val="none" w:sz="0" w:space="0" w:color="auto"/>
                    <w:bottom w:val="none" w:sz="0" w:space="0" w:color="auto"/>
                    <w:right w:val="none" w:sz="0" w:space="0" w:color="auto"/>
                  </w:divBdr>
                </w:div>
                <w:div w:id="1570575322">
                  <w:marLeft w:val="640"/>
                  <w:marRight w:val="0"/>
                  <w:marTop w:val="0"/>
                  <w:marBottom w:val="0"/>
                  <w:divBdr>
                    <w:top w:val="none" w:sz="0" w:space="0" w:color="auto"/>
                    <w:left w:val="none" w:sz="0" w:space="0" w:color="auto"/>
                    <w:bottom w:val="none" w:sz="0" w:space="0" w:color="auto"/>
                    <w:right w:val="none" w:sz="0" w:space="0" w:color="auto"/>
                  </w:divBdr>
                </w:div>
                <w:div w:id="1599603215">
                  <w:marLeft w:val="640"/>
                  <w:marRight w:val="0"/>
                  <w:marTop w:val="0"/>
                  <w:marBottom w:val="0"/>
                  <w:divBdr>
                    <w:top w:val="none" w:sz="0" w:space="0" w:color="auto"/>
                    <w:left w:val="none" w:sz="0" w:space="0" w:color="auto"/>
                    <w:bottom w:val="none" w:sz="0" w:space="0" w:color="auto"/>
                    <w:right w:val="none" w:sz="0" w:space="0" w:color="auto"/>
                  </w:divBdr>
                </w:div>
                <w:div w:id="1602185176">
                  <w:marLeft w:val="640"/>
                  <w:marRight w:val="0"/>
                  <w:marTop w:val="0"/>
                  <w:marBottom w:val="0"/>
                  <w:divBdr>
                    <w:top w:val="none" w:sz="0" w:space="0" w:color="auto"/>
                    <w:left w:val="none" w:sz="0" w:space="0" w:color="auto"/>
                    <w:bottom w:val="none" w:sz="0" w:space="0" w:color="auto"/>
                    <w:right w:val="none" w:sz="0" w:space="0" w:color="auto"/>
                  </w:divBdr>
                </w:div>
                <w:div w:id="1608387252">
                  <w:marLeft w:val="640"/>
                  <w:marRight w:val="0"/>
                  <w:marTop w:val="0"/>
                  <w:marBottom w:val="0"/>
                  <w:divBdr>
                    <w:top w:val="none" w:sz="0" w:space="0" w:color="auto"/>
                    <w:left w:val="none" w:sz="0" w:space="0" w:color="auto"/>
                    <w:bottom w:val="none" w:sz="0" w:space="0" w:color="auto"/>
                    <w:right w:val="none" w:sz="0" w:space="0" w:color="auto"/>
                  </w:divBdr>
                </w:div>
                <w:div w:id="1631207848">
                  <w:marLeft w:val="640"/>
                  <w:marRight w:val="0"/>
                  <w:marTop w:val="0"/>
                  <w:marBottom w:val="0"/>
                  <w:divBdr>
                    <w:top w:val="none" w:sz="0" w:space="0" w:color="auto"/>
                    <w:left w:val="none" w:sz="0" w:space="0" w:color="auto"/>
                    <w:bottom w:val="none" w:sz="0" w:space="0" w:color="auto"/>
                    <w:right w:val="none" w:sz="0" w:space="0" w:color="auto"/>
                  </w:divBdr>
                </w:div>
                <w:div w:id="1658026974">
                  <w:marLeft w:val="640"/>
                  <w:marRight w:val="0"/>
                  <w:marTop w:val="0"/>
                  <w:marBottom w:val="0"/>
                  <w:divBdr>
                    <w:top w:val="none" w:sz="0" w:space="0" w:color="auto"/>
                    <w:left w:val="none" w:sz="0" w:space="0" w:color="auto"/>
                    <w:bottom w:val="none" w:sz="0" w:space="0" w:color="auto"/>
                    <w:right w:val="none" w:sz="0" w:space="0" w:color="auto"/>
                  </w:divBdr>
                </w:div>
                <w:div w:id="1717388810">
                  <w:marLeft w:val="640"/>
                  <w:marRight w:val="0"/>
                  <w:marTop w:val="0"/>
                  <w:marBottom w:val="0"/>
                  <w:divBdr>
                    <w:top w:val="none" w:sz="0" w:space="0" w:color="auto"/>
                    <w:left w:val="none" w:sz="0" w:space="0" w:color="auto"/>
                    <w:bottom w:val="none" w:sz="0" w:space="0" w:color="auto"/>
                    <w:right w:val="none" w:sz="0" w:space="0" w:color="auto"/>
                  </w:divBdr>
                </w:div>
                <w:div w:id="1768498669">
                  <w:marLeft w:val="640"/>
                  <w:marRight w:val="0"/>
                  <w:marTop w:val="0"/>
                  <w:marBottom w:val="0"/>
                  <w:divBdr>
                    <w:top w:val="none" w:sz="0" w:space="0" w:color="auto"/>
                    <w:left w:val="none" w:sz="0" w:space="0" w:color="auto"/>
                    <w:bottom w:val="none" w:sz="0" w:space="0" w:color="auto"/>
                    <w:right w:val="none" w:sz="0" w:space="0" w:color="auto"/>
                  </w:divBdr>
                </w:div>
                <w:div w:id="1786315871">
                  <w:marLeft w:val="640"/>
                  <w:marRight w:val="0"/>
                  <w:marTop w:val="0"/>
                  <w:marBottom w:val="0"/>
                  <w:divBdr>
                    <w:top w:val="none" w:sz="0" w:space="0" w:color="auto"/>
                    <w:left w:val="none" w:sz="0" w:space="0" w:color="auto"/>
                    <w:bottom w:val="none" w:sz="0" w:space="0" w:color="auto"/>
                    <w:right w:val="none" w:sz="0" w:space="0" w:color="auto"/>
                  </w:divBdr>
                </w:div>
                <w:div w:id="1819220857">
                  <w:marLeft w:val="640"/>
                  <w:marRight w:val="0"/>
                  <w:marTop w:val="0"/>
                  <w:marBottom w:val="0"/>
                  <w:divBdr>
                    <w:top w:val="none" w:sz="0" w:space="0" w:color="auto"/>
                    <w:left w:val="none" w:sz="0" w:space="0" w:color="auto"/>
                    <w:bottom w:val="none" w:sz="0" w:space="0" w:color="auto"/>
                    <w:right w:val="none" w:sz="0" w:space="0" w:color="auto"/>
                  </w:divBdr>
                </w:div>
                <w:div w:id="1888100267">
                  <w:marLeft w:val="640"/>
                  <w:marRight w:val="0"/>
                  <w:marTop w:val="0"/>
                  <w:marBottom w:val="0"/>
                  <w:divBdr>
                    <w:top w:val="none" w:sz="0" w:space="0" w:color="auto"/>
                    <w:left w:val="none" w:sz="0" w:space="0" w:color="auto"/>
                    <w:bottom w:val="none" w:sz="0" w:space="0" w:color="auto"/>
                    <w:right w:val="none" w:sz="0" w:space="0" w:color="auto"/>
                  </w:divBdr>
                </w:div>
                <w:div w:id="1915622117">
                  <w:marLeft w:val="640"/>
                  <w:marRight w:val="0"/>
                  <w:marTop w:val="0"/>
                  <w:marBottom w:val="0"/>
                  <w:divBdr>
                    <w:top w:val="none" w:sz="0" w:space="0" w:color="auto"/>
                    <w:left w:val="none" w:sz="0" w:space="0" w:color="auto"/>
                    <w:bottom w:val="none" w:sz="0" w:space="0" w:color="auto"/>
                    <w:right w:val="none" w:sz="0" w:space="0" w:color="auto"/>
                  </w:divBdr>
                </w:div>
                <w:div w:id="1928031608">
                  <w:marLeft w:val="640"/>
                  <w:marRight w:val="0"/>
                  <w:marTop w:val="0"/>
                  <w:marBottom w:val="0"/>
                  <w:divBdr>
                    <w:top w:val="none" w:sz="0" w:space="0" w:color="auto"/>
                    <w:left w:val="none" w:sz="0" w:space="0" w:color="auto"/>
                    <w:bottom w:val="none" w:sz="0" w:space="0" w:color="auto"/>
                    <w:right w:val="none" w:sz="0" w:space="0" w:color="auto"/>
                  </w:divBdr>
                </w:div>
                <w:div w:id="1977025533">
                  <w:marLeft w:val="640"/>
                  <w:marRight w:val="0"/>
                  <w:marTop w:val="0"/>
                  <w:marBottom w:val="0"/>
                  <w:divBdr>
                    <w:top w:val="none" w:sz="0" w:space="0" w:color="auto"/>
                    <w:left w:val="none" w:sz="0" w:space="0" w:color="auto"/>
                    <w:bottom w:val="none" w:sz="0" w:space="0" w:color="auto"/>
                    <w:right w:val="none" w:sz="0" w:space="0" w:color="auto"/>
                  </w:divBdr>
                </w:div>
                <w:div w:id="1993871703">
                  <w:marLeft w:val="640"/>
                  <w:marRight w:val="0"/>
                  <w:marTop w:val="0"/>
                  <w:marBottom w:val="0"/>
                  <w:divBdr>
                    <w:top w:val="none" w:sz="0" w:space="0" w:color="auto"/>
                    <w:left w:val="none" w:sz="0" w:space="0" w:color="auto"/>
                    <w:bottom w:val="none" w:sz="0" w:space="0" w:color="auto"/>
                    <w:right w:val="none" w:sz="0" w:space="0" w:color="auto"/>
                  </w:divBdr>
                </w:div>
                <w:div w:id="2047294660">
                  <w:marLeft w:val="640"/>
                  <w:marRight w:val="0"/>
                  <w:marTop w:val="0"/>
                  <w:marBottom w:val="0"/>
                  <w:divBdr>
                    <w:top w:val="none" w:sz="0" w:space="0" w:color="auto"/>
                    <w:left w:val="none" w:sz="0" w:space="0" w:color="auto"/>
                    <w:bottom w:val="none" w:sz="0" w:space="0" w:color="auto"/>
                    <w:right w:val="none" w:sz="0" w:space="0" w:color="auto"/>
                  </w:divBdr>
                </w:div>
                <w:div w:id="2052681722">
                  <w:marLeft w:val="640"/>
                  <w:marRight w:val="0"/>
                  <w:marTop w:val="0"/>
                  <w:marBottom w:val="0"/>
                  <w:divBdr>
                    <w:top w:val="none" w:sz="0" w:space="0" w:color="auto"/>
                    <w:left w:val="none" w:sz="0" w:space="0" w:color="auto"/>
                    <w:bottom w:val="none" w:sz="0" w:space="0" w:color="auto"/>
                    <w:right w:val="none" w:sz="0" w:space="0" w:color="auto"/>
                  </w:divBdr>
                </w:div>
                <w:div w:id="2055036833">
                  <w:marLeft w:val="640"/>
                  <w:marRight w:val="0"/>
                  <w:marTop w:val="0"/>
                  <w:marBottom w:val="0"/>
                  <w:divBdr>
                    <w:top w:val="none" w:sz="0" w:space="0" w:color="auto"/>
                    <w:left w:val="none" w:sz="0" w:space="0" w:color="auto"/>
                    <w:bottom w:val="none" w:sz="0" w:space="0" w:color="auto"/>
                    <w:right w:val="none" w:sz="0" w:space="0" w:color="auto"/>
                  </w:divBdr>
                </w:div>
                <w:div w:id="2057661581">
                  <w:marLeft w:val="640"/>
                  <w:marRight w:val="0"/>
                  <w:marTop w:val="0"/>
                  <w:marBottom w:val="0"/>
                  <w:divBdr>
                    <w:top w:val="none" w:sz="0" w:space="0" w:color="auto"/>
                    <w:left w:val="none" w:sz="0" w:space="0" w:color="auto"/>
                    <w:bottom w:val="none" w:sz="0" w:space="0" w:color="auto"/>
                    <w:right w:val="none" w:sz="0" w:space="0" w:color="auto"/>
                  </w:divBdr>
                </w:div>
                <w:div w:id="2062289473">
                  <w:marLeft w:val="640"/>
                  <w:marRight w:val="0"/>
                  <w:marTop w:val="0"/>
                  <w:marBottom w:val="0"/>
                  <w:divBdr>
                    <w:top w:val="none" w:sz="0" w:space="0" w:color="auto"/>
                    <w:left w:val="none" w:sz="0" w:space="0" w:color="auto"/>
                    <w:bottom w:val="none" w:sz="0" w:space="0" w:color="auto"/>
                    <w:right w:val="none" w:sz="0" w:space="0" w:color="auto"/>
                  </w:divBdr>
                </w:div>
                <w:div w:id="2069064385">
                  <w:marLeft w:val="640"/>
                  <w:marRight w:val="0"/>
                  <w:marTop w:val="0"/>
                  <w:marBottom w:val="0"/>
                  <w:divBdr>
                    <w:top w:val="none" w:sz="0" w:space="0" w:color="auto"/>
                    <w:left w:val="none" w:sz="0" w:space="0" w:color="auto"/>
                    <w:bottom w:val="none" w:sz="0" w:space="0" w:color="auto"/>
                    <w:right w:val="none" w:sz="0" w:space="0" w:color="auto"/>
                  </w:divBdr>
                </w:div>
                <w:div w:id="2074697796">
                  <w:marLeft w:val="640"/>
                  <w:marRight w:val="0"/>
                  <w:marTop w:val="0"/>
                  <w:marBottom w:val="0"/>
                  <w:divBdr>
                    <w:top w:val="none" w:sz="0" w:space="0" w:color="auto"/>
                    <w:left w:val="none" w:sz="0" w:space="0" w:color="auto"/>
                    <w:bottom w:val="none" w:sz="0" w:space="0" w:color="auto"/>
                    <w:right w:val="none" w:sz="0" w:space="0" w:color="auto"/>
                  </w:divBdr>
                </w:div>
                <w:div w:id="2099207697">
                  <w:marLeft w:val="640"/>
                  <w:marRight w:val="0"/>
                  <w:marTop w:val="0"/>
                  <w:marBottom w:val="0"/>
                  <w:divBdr>
                    <w:top w:val="none" w:sz="0" w:space="0" w:color="auto"/>
                    <w:left w:val="none" w:sz="0" w:space="0" w:color="auto"/>
                    <w:bottom w:val="none" w:sz="0" w:space="0" w:color="auto"/>
                    <w:right w:val="none" w:sz="0" w:space="0" w:color="auto"/>
                  </w:divBdr>
                </w:div>
              </w:divsChild>
            </w:div>
            <w:div w:id="1559900780">
              <w:marLeft w:val="0"/>
              <w:marRight w:val="0"/>
              <w:marTop w:val="0"/>
              <w:marBottom w:val="0"/>
              <w:divBdr>
                <w:top w:val="none" w:sz="0" w:space="0" w:color="auto"/>
                <w:left w:val="none" w:sz="0" w:space="0" w:color="auto"/>
                <w:bottom w:val="none" w:sz="0" w:space="0" w:color="auto"/>
                <w:right w:val="none" w:sz="0" w:space="0" w:color="auto"/>
              </w:divBdr>
              <w:divsChild>
                <w:div w:id="396541">
                  <w:marLeft w:val="640"/>
                  <w:marRight w:val="0"/>
                  <w:marTop w:val="0"/>
                  <w:marBottom w:val="0"/>
                  <w:divBdr>
                    <w:top w:val="none" w:sz="0" w:space="0" w:color="auto"/>
                    <w:left w:val="none" w:sz="0" w:space="0" w:color="auto"/>
                    <w:bottom w:val="none" w:sz="0" w:space="0" w:color="auto"/>
                    <w:right w:val="none" w:sz="0" w:space="0" w:color="auto"/>
                  </w:divBdr>
                </w:div>
                <w:div w:id="39981267">
                  <w:marLeft w:val="640"/>
                  <w:marRight w:val="0"/>
                  <w:marTop w:val="0"/>
                  <w:marBottom w:val="0"/>
                  <w:divBdr>
                    <w:top w:val="none" w:sz="0" w:space="0" w:color="auto"/>
                    <w:left w:val="none" w:sz="0" w:space="0" w:color="auto"/>
                    <w:bottom w:val="none" w:sz="0" w:space="0" w:color="auto"/>
                    <w:right w:val="none" w:sz="0" w:space="0" w:color="auto"/>
                  </w:divBdr>
                </w:div>
                <w:div w:id="53091122">
                  <w:marLeft w:val="640"/>
                  <w:marRight w:val="0"/>
                  <w:marTop w:val="0"/>
                  <w:marBottom w:val="0"/>
                  <w:divBdr>
                    <w:top w:val="none" w:sz="0" w:space="0" w:color="auto"/>
                    <w:left w:val="none" w:sz="0" w:space="0" w:color="auto"/>
                    <w:bottom w:val="none" w:sz="0" w:space="0" w:color="auto"/>
                    <w:right w:val="none" w:sz="0" w:space="0" w:color="auto"/>
                  </w:divBdr>
                </w:div>
                <w:div w:id="95374167">
                  <w:marLeft w:val="640"/>
                  <w:marRight w:val="0"/>
                  <w:marTop w:val="0"/>
                  <w:marBottom w:val="0"/>
                  <w:divBdr>
                    <w:top w:val="none" w:sz="0" w:space="0" w:color="auto"/>
                    <w:left w:val="none" w:sz="0" w:space="0" w:color="auto"/>
                    <w:bottom w:val="none" w:sz="0" w:space="0" w:color="auto"/>
                    <w:right w:val="none" w:sz="0" w:space="0" w:color="auto"/>
                  </w:divBdr>
                </w:div>
                <w:div w:id="115686485">
                  <w:marLeft w:val="640"/>
                  <w:marRight w:val="0"/>
                  <w:marTop w:val="0"/>
                  <w:marBottom w:val="0"/>
                  <w:divBdr>
                    <w:top w:val="none" w:sz="0" w:space="0" w:color="auto"/>
                    <w:left w:val="none" w:sz="0" w:space="0" w:color="auto"/>
                    <w:bottom w:val="none" w:sz="0" w:space="0" w:color="auto"/>
                    <w:right w:val="none" w:sz="0" w:space="0" w:color="auto"/>
                  </w:divBdr>
                </w:div>
                <w:div w:id="116686277">
                  <w:marLeft w:val="640"/>
                  <w:marRight w:val="0"/>
                  <w:marTop w:val="0"/>
                  <w:marBottom w:val="0"/>
                  <w:divBdr>
                    <w:top w:val="none" w:sz="0" w:space="0" w:color="auto"/>
                    <w:left w:val="none" w:sz="0" w:space="0" w:color="auto"/>
                    <w:bottom w:val="none" w:sz="0" w:space="0" w:color="auto"/>
                    <w:right w:val="none" w:sz="0" w:space="0" w:color="auto"/>
                  </w:divBdr>
                </w:div>
                <w:div w:id="155921460">
                  <w:marLeft w:val="640"/>
                  <w:marRight w:val="0"/>
                  <w:marTop w:val="0"/>
                  <w:marBottom w:val="0"/>
                  <w:divBdr>
                    <w:top w:val="none" w:sz="0" w:space="0" w:color="auto"/>
                    <w:left w:val="none" w:sz="0" w:space="0" w:color="auto"/>
                    <w:bottom w:val="none" w:sz="0" w:space="0" w:color="auto"/>
                    <w:right w:val="none" w:sz="0" w:space="0" w:color="auto"/>
                  </w:divBdr>
                </w:div>
                <w:div w:id="160392293">
                  <w:marLeft w:val="640"/>
                  <w:marRight w:val="0"/>
                  <w:marTop w:val="0"/>
                  <w:marBottom w:val="0"/>
                  <w:divBdr>
                    <w:top w:val="none" w:sz="0" w:space="0" w:color="auto"/>
                    <w:left w:val="none" w:sz="0" w:space="0" w:color="auto"/>
                    <w:bottom w:val="none" w:sz="0" w:space="0" w:color="auto"/>
                    <w:right w:val="none" w:sz="0" w:space="0" w:color="auto"/>
                  </w:divBdr>
                </w:div>
                <w:div w:id="181749923">
                  <w:marLeft w:val="640"/>
                  <w:marRight w:val="0"/>
                  <w:marTop w:val="0"/>
                  <w:marBottom w:val="0"/>
                  <w:divBdr>
                    <w:top w:val="none" w:sz="0" w:space="0" w:color="auto"/>
                    <w:left w:val="none" w:sz="0" w:space="0" w:color="auto"/>
                    <w:bottom w:val="none" w:sz="0" w:space="0" w:color="auto"/>
                    <w:right w:val="none" w:sz="0" w:space="0" w:color="auto"/>
                  </w:divBdr>
                </w:div>
                <w:div w:id="200947355">
                  <w:marLeft w:val="640"/>
                  <w:marRight w:val="0"/>
                  <w:marTop w:val="0"/>
                  <w:marBottom w:val="0"/>
                  <w:divBdr>
                    <w:top w:val="none" w:sz="0" w:space="0" w:color="auto"/>
                    <w:left w:val="none" w:sz="0" w:space="0" w:color="auto"/>
                    <w:bottom w:val="none" w:sz="0" w:space="0" w:color="auto"/>
                    <w:right w:val="none" w:sz="0" w:space="0" w:color="auto"/>
                  </w:divBdr>
                </w:div>
                <w:div w:id="287979178">
                  <w:marLeft w:val="640"/>
                  <w:marRight w:val="0"/>
                  <w:marTop w:val="0"/>
                  <w:marBottom w:val="0"/>
                  <w:divBdr>
                    <w:top w:val="none" w:sz="0" w:space="0" w:color="auto"/>
                    <w:left w:val="none" w:sz="0" w:space="0" w:color="auto"/>
                    <w:bottom w:val="none" w:sz="0" w:space="0" w:color="auto"/>
                    <w:right w:val="none" w:sz="0" w:space="0" w:color="auto"/>
                  </w:divBdr>
                </w:div>
                <w:div w:id="309023514">
                  <w:marLeft w:val="640"/>
                  <w:marRight w:val="0"/>
                  <w:marTop w:val="0"/>
                  <w:marBottom w:val="0"/>
                  <w:divBdr>
                    <w:top w:val="none" w:sz="0" w:space="0" w:color="auto"/>
                    <w:left w:val="none" w:sz="0" w:space="0" w:color="auto"/>
                    <w:bottom w:val="none" w:sz="0" w:space="0" w:color="auto"/>
                    <w:right w:val="none" w:sz="0" w:space="0" w:color="auto"/>
                  </w:divBdr>
                </w:div>
                <w:div w:id="346176200">
                  <w:marLeft w:val="640"/>
                  <w:marRight w:val="0"/>
                  <w:marTop w:val="0"/>
                  <w:marBottom w:val="0"/>
                  <w:divBdr>
                    <w:top w:val="none" w:sz="0" w:space="0" w:color="auto"/>
                    <w:left w:val="none" w:sz="0" w:space="0" w:color="auto"/>
                    <w:bottom w:val="none" w:sz="0" w:space="0" w:color="auto"/>
                    <w:right w:val="none" w:sz="0" w:space="0" w:color="auto"/>
                  </w:divBdr>
                </w:div>
                <w:div w:id="348682173">
                  <w:marLeft w:val="640"/>
                  <w:marRight w:val="0"/>
                  <w:marTop w:val="0"/>
                  <w:marBottom w:val="0"/>
                  <w:divBdr>
                    <w:top w:val="none" w:sz="0" w:space="0" w:color="auto"/>
                    <w:left w:val="none" w:sz="0" w:space="0" w:color="auto"/>
                    <w:bottom w:val="none" w:sz="0" w:space="0" w:color="auto"/>
                    <w:right w:val="none" w:sz="0" w:space="0" w:color="auto"/>
                  </w:divBdr>
                </w:div>
                <w:div w:id="363480102">
                  <w:marLeft w:val="640"/>
                  <w:marRight w:val="0"/>
                  <w:marTop w:val="0"/>
                  <w:marBottom w:val="0"/>
                  <w:divBdr>
                    <w:top w:val="none" w:sz="0" w:space="0" w:color="auto"/>
                    <w:left w:val="none" w:sz="0" w:space="0" w:color="auto"/>
                    <w:bottom w:val="none" w:sz="0" w:space="0" w:color="auto"/>
                    <w:right w:val="none" w:sz="0" w:space="0" w:color="auto"/>
                  </w:divBdr>
                </w:div>
                <w:div w:id="391537367">
                  <w:marLeft w:val="640"/>
                  <w:marRight w:val="0"/>
                  <w:marTop w:val="0"/>
                  <w:marBottom w:val="0"/>
                  <w:divBdr>
                    <w:top w:val="none" w:sz="0" w:space="0" w:color="auto"/>
                    <w:left w:val="none" w:sz="0" w:space="0" w:color="auto"/>
                    <w:bottom w:val="none" w:sz="0" w:space="0" w:color="auto"/>
                    <w:right w:val="none" w:sz="0" w:space="0" w:color="auto"/>
                  </w:divBdr>
                </w:div>
                <w:div w:id="397287263">
                  <w:marLeft w:val="640"/>
                  <w:marRight w:val="0"/>
                  <w:marTop w:val="0"/>
                  <w:marBottom w:val="0"/>
                  <w:divBdr>
                    <w:top w:val="none" w:sz="0" w:space="0" w:color="auto"/>
                    <w:left w:val="none" w:sz="0" w:space="0" w:color="auto"/>
                    <w:bottom w:val="none" w:sz="0" w:space="0" w:color="auto"/>
                    <w:right w:val="none" w:sz="0" w:space="0" w:color="auto"/>
                  </w:divBdr>
                </w:div>
                <w:div w:id="399599335">
                  <w:marLeft w:val="640"/>
                  <w:marRight w:val="0"/>
                  <w:marTop w:val="0"/>
                  <w:marBottom w:val="0"/>
                  <w:divBdr>
                    <w:top w:val="none" w:sz="0" w:space="0" w:color="auto"/>
                    <w:left w:val="none" w:sz="0" w:space="0" w:color="auto"/>
                    <w:bottom w:val="none" w:sz="0" w:space="0" w:color="auto"/>
                    <w:right w:val="none" w:sz="0" w:space="0" w:color="auto"/>
                  </w:divBdr>
                </w:div>
                <w:div w:id="403845619">
                  <w:marLeft w:val="640"/>
                  <w:marRight w:val="0"/>
                  <w:marTop w:val="0"/>
                  <w:marBottom w:val="0"/>
                  <w:divBdr>
                    <w:top w:val="none" w:sz="0" w:space="0" w:color="auto"/>
                    <w:left w:val="none" w:sz="0" w:space="0" w:color="auto"/>
                    <w:bottom w:val="none" w:sz="0" w:space="0" w:color="auto"/>
                    <w:right w:val="none" w:sz="0" w:space="0" w:color="auto"/>
                  </w:divBdr>
                </w:div>
                <w:div w:id="421953414">
                  <w:marLeft w:val="640"/>
                  <w:marRight w:val="0"/>
                  <w:marTop w:val="0"/>
                  <w:marBottom w:val="0"/>
                  <w:divBdr>
                    <w:top w:val="none" w:sz="0" w:space="0" w:color="auto"/>
                    <w:left w:val="none" w:sz="0" w:space="0" w:color="auto"/>
                    <w:bottom w:val="none" w:sz="0" w:space="0" w:color="auto"/>
                    <w:right w:val="none" w:sz="0" w:space="0" w:color="auto"/>
                  </w:divBdr>
                </w:div>
                <w:div w:id="452479909">
                  <w:marLeft w:val="640"/>
                  <w:marRight w:val="0"/>
                  <w:marTop w:val="0"/>
                  <w:marBottom w:val="0"/>
                  <w:divBdr>
                    <w:top w:val="none" w:sz="0" w:space="0" w:color="auto"/>
                    <w:left w:val="none" w:sz="0" w:space="0" w:color="auto"/>
                    <w:bottom w:val="none" w:sz="0" w:space="0" w:color="auto"/>
                    <w:right w:val="none" w:sz="0" w:space="0" w:color="auto"/>
                  </w:divBdr>
                </w:div>
                <w:div w:id="516963876">
                  <w:marLeft w:val="640"/>
                  <w:marRight w:val="0"/>
                  <w:marTop w:val="0"/>
                  <w:marBottom w:val="0"/>
                  <w:divBdr>
                    <w:top w:val="none" w:sz="0" w:space="0" w:color="auto"/>
                    <w:left w:val="none" w:sz="0" w:space="0" w:color="auto"/>
                    <w:bottom w:val="none" w:sz="0" w:space="0" w:color="auto"/>
                    <w:right w:val="none" w:sz="0" w:space="0" w:color="auto"/>
                  </w:divBdr>
                </w:div>
                <w:div w:id="543058832">
                  <w:marLeft w:val="640"/>
                  <w:marRight w:val="0"/>
                  <w:marTop w:val="0"/>
                  <w:marBottom w:val="0"/>
                  <w:divBdr>
                    <w:top w:val="none" w:sz="0" w:space="0" w:color="auto"/>
                    <w:left w:val="none" w:sz="0" w:space="0" w:color="auto"/>
                    <w:bottom w:val="none" w:sz="0" w:space="0" w:color="auto"/>
                    <w:right w:val="none" w:sz="0" w:space="0" w:color="auto"/>
                  </w:divBdr>
                </w:div>
                <w:div w:id="557743473">
                  <w:marLeft w:val="640"/>
                  <w:marRight w:val="0"/>
                  <w:marTop w:val="0"/>
                  <w:marBottom w:val="0"/>
                  <w:divBdr>
                    <w:top w:val="none" w:sz="0" w:space="0" w:color="auto"/>
                    <w:left w:val="none" w:sz="0" w:space="0" w:color="auto"/>
                    <w:bottom w:val="none" w:sz="0" w:space="0" w:color="auto"/>
                    <w:right w:val="none" w:sz="0" w:space="0" w:color="auto"/>
                  </w:divBdr>
                </w:div>
                <w:div w:id="607471702">
                  <w:marLeft w:val="640"/>
                  <w:marRight w:val="0"/>
                  <w:marTop w:val="0"/>
                  <w:marBottom w:val="0"/>
                  <w:divBdr>
                    <w:top w:val="none" w:sz="0" w:space="0" w:color="auto"/>
                    <w:left w:val="none" w:sz="0" w:space="0" w:color="auto"/>
                    <w:bottom w:val="none" w:sz="0" w:space="0" w:color="auto"/>
                    <w:right w:val="none" w:sz="0" w:space="0" w:color="auto"/>
                  </w:divBdr>
                </w:div>
                <w:div w:id="612057414">
                  <w:marLeft w:val="640"/>
                  <w:marRight w:val="0"/>
                  <w:marTop w:val="0"/>
                  <w:marBottom w:val="0"/>
                  <w:divBdr>
                    <w:top w:val="none" w:sz="0" w:space="0" w:color="auto"/>
                    <w:left w:val="none" w:sz="0" w:space="0" w:color="auto"/>
                    <w:bottom w:val="none" w:sz="0" w:space="0" w:color="auto"/>
                    <w:right w:val="none" w:sz="0" w:space="0" w:color="auto"/>
                  </w:divBdr>
                </w:div>
                <w:div w:id="626132452">
                  <w:marLeft w:val="640"/>
                  <w:marRight w:val="0"/>
                  <w:marTop w:val="0"/>
                  <w:marBottom w:val="0"/>
                  <w:divBdr>
                    <w:top w:val="none" w:sz="0" w:space="0" w:color="auto"/>
                    <w:left w:val="none" w:sz="0" w:space="0" w:color="auto"/>
                    <w:bottom w:val="none" w:sz="0" w:space="0" w:color="auto"/>
                    <w:right w:val="none" w:sz="0" w:space="0" w:color="auto"/>
                  </w:divBdr>
                </w:div>
                <w:div w:id="629360510">
                  <w:marLeft w:val="640"/>
                  <w:marRight w:val="0"/>
                  <w:marTop w:val="0"/>
                  <w:marBottom w:val="0"/>
                  <w:divBdr>
                    <w:top w:val="none" w:sz="0" w:space="0" w:color="auto"/>
                    <w:left w:val="none" w:sz="0" w:space="0" w:color="auto"/>
                    <w:bottom w:val="none" w:sz="0" w:space="0" w:color="auto"/>
                    <w:right w:val="none" w:sz="0" w:space="0" w:color="auto"/>
                  </w:divBdr>
                </w:div>
                <w:div w:id="654913214">
                  <w:marLeft w:val="640"/>
                  <w:marRight w:val="0"/>
                  <w:marTop w:val="0"/>
                  <w:marBottom w:val="0"/>
                  <w:divBdr>
                    <w:top w:val="none" w:sz="0" w:space="0" w:color="auto"/>
                    <w:left w:val="none" w:sz="0" w:space="0" w:color="auto"/>
                    <w:bottom w:val="none" w:sz="0" w:space="0" w:color="auto"/>
                    <w:right w:val="none" w:sz="0" w:space="0" w:color="auto"/>
                  </w:divBdr>
                </w:div>
                <w:div w:id="658925162">
                  <w:marLeft w:val="640"/>
                  <w:marRight w:val="0"/>
                  <w:marTop w:val="0"/>
                  <w:marBottom w:val="0"/>
                  <w:divBdr>
                    <w:top w:val="none" w:sz="0" w:space="0" w:color="auto"/>
                    <w:left w:val="none" w:sz="0" w:space="0" w:color="auto"/>
                    <w:bottom w:val="none" w:sz="0" w:space="0" w:color="auto"/>
                    <w:right w:val="none" w:sz="0" w:space="0" w:color="auto"/>
                  </w:divBdr>
                </w:div>
                <w:div w:id="708067228">
                  <w:marLeft w:val="640"/>
                  <w:marRight w:val="0"/>
                  <w:marTop w:val="0"/>
                  <w:marBottom w:val="0"/>
                  <w:divBdr>
                    <w:top w:val="none" w:sz="0" w:space="0" w:color="auto"/>
                    <w:left w:val="none" w:sz="0" w:space="0" w:color="auto"/>
                    <w:bottom w:val="none" w:sz="0" w:space="0" w:color="auto"/>
                    <w:right w:val="none" w:sz="0" w:space="0" w:color="auto"/>
                  </w:divBdr>
                </w:div>
                <w:div w:id="744187668">
                  <w:marLeft w:val="640"/>
                  <w:marRight w:val="0"/>
                  <w:marTop w:val="0"/>
                  <w:marBottom w:val="0"/>
                  <w:divBdr>
                    <w:top w:val="none" w:sz="0" w:space="0" w:color="auto"/>
                    <w:left w:val="none" w:sz="0" w:space="0" w:color="auto"/>
                    <w:bottom w:val="none" w:sz="0" w:space="0" w:color="auto"/>
                    <w:right w:val="none" w:sz="0" w:space="0" w:color="auto"/>
                  </w:divBdr>
                </w:div>
                <w:div w:id="747390367">
                  <w:marLeft w:val="640"/>
                  <w:marRight w:val="0"/>
                  <w:marTop w:val="0"/>
                  <w:marBottom w:val="0"/>
                  <w:divBdr>
                    <w:top w:val="none" w:sz="0" w:space="0" w:color="auto"/>
                    <w:left w:val="none" w:sz="0" w:space="0" w:color="auto"/>
                    <w:bottom w:val="none" w:sz="0" w:space="0" w:color="auto"/>
                    <w:right w:val="none" w:sz="0" w:space="0" w:color="auto"/>
                  </w:divBdr>
                </w:div>
                <w:div w:id="792136030">
                  <w:marLeft w:val="640"/>
                  <w:marRight w:val="0"/>
                  <w:marTop w:val="0"/>
                  <w:marBottom w:val="0"/>
                  <w:divBdr>
                    <w:top w:val="none" w:sz="0" w:space="0" w:color="auto"/>
                    <w:left w:val="none" w:sz="0" w:space="0" w:color="auto"/>
                    <w:bottom w:val="none" w:sz="0" w:space="0" w:color="auto"/>
                    <w:right w:val="none" w:sz="0" w:space="0" w:color="auto"/>
                  </w:divBdr>
                </w:div>
                <w:div w:id="817654469">
                  <w:marLeft w:val="640"/>
                  <w:marRight w:val="0"/>
                  <w:marTop w:val="0"/>
                  <w:marBottom w:val="0"/>
                  <w:divBdr>
                    <w:top w:val="none" w:sz="0" w:space="0" w:color="auto"/>
                    <w:left w:val="none" w:sz="0" w:space="0" w:color="auto"/>
                    <w:bottom w:val="none" w:sz="0" w:space="0" w:color="auto"/>
                    <w:right w:val="none" w:sz="0" w:space="0" w:color="auto"/>
                  </w:divBdr>
                </w:div>
                <w:div w:id="818571170">
                  <w:marLeft w:val="640"/>
                  <w:marRight w:val="0"/>
                  <w:marTop w:val="0"/>
                  <w:marBottom w:val="0"/>
                  <w:divBdr>
                    <w:top w:val="none" w:sz="0" w:space="0" w:color="auto"/>
                    <w:left w:val="none" w:sz="0" w:space="0" w:color="auto"/>
                    <w:bottom w:val="none" w:sz="0" w:space="0" w:color="auto"/>
                    <w:right w:val="none" w:sz="0" w:space="0" w:color="auto"/>
                  </w:divBdr>
                </w:div>
                <w:div w:id="827550760">
                  <w:marLeft w:val="640"/>
                  <w:marRight w:val="0"/>
                  <w:marTop w:val="0"/>
                  <w:marBottom w:val="0"/>
                  <w:divBdr>
                    <w:top w:val="none" w:sz="0" w:space="0" w:color="auto"/>
                    <w:left w:val="none" w:sz="0" w:space="0" w:color="auto"/>
                    <w:bottom w:val="none" w:sz="0" w:space="0" w:color="auto"/>
                    <w:right w:val="none" w:sz="0" w:space="0" w:color="auto"/>
                  </w:divBdr>
                </w:div>
                <w:div w:id="883758525">
                  <w:marLeft w:val="640"/>
                  <w:marRight w:val="0"/>
                  <w:marTop w:val="0"/>
                  <w:marBottom w:val="0"/>
                  <w:divBdr>
                    <w:top w:val="none" w:sz="0" w:space="0" w:color="auto"/>
                    <w:left w:val="none" w:sz="0" w:space="0" w:color="auto"/>
                    <w:bottom w:val="none" w:sz="0" w:space="0" w:color="auto"/>
                    <w:right w:val="none" w:sz="0" w:space="0" w:color="auto"/>
                  </w:divBdr>
                </w:div>
                <w:div w:id="925919449">
                  <w:marLeft w:val="640"/>
                  <w:marRight w:val="0"/>
                  <w:marTop w:val="0"/>
                  <w:marBottom w:val="0"/>
                  <w:divBdr>
                    <w:top w:val="none" w:sz="0" w:space="0" w:color="auto"/>
                    <w:left w:val="none" w:sz="0" w:space="0" w:color="auto"/>
                    <w:bottom w:val="none" w:sz="0" w:space="0" w:color="auto"/>
                    <w:right w:val="none" w:sz="0" w:space="0" w:color="auto"/>
                  </w:divBdr>
                </w:div>
                <w:div w:id="927931308">
                  <w:marLeft w:val="640"/>
                  <w:marRight w:val="0"/>
                  <w:marTop w:val="0"/>
                  <w:marBottom w:val="0"/>
                  <w:divBdr>
                    <w:top w:val="none" w:sz="0" w:space="0" w:color="auto"/>
                    <w:left w:val="none" w:sz="0" w:space="0" w:color="auto"/>
                    <w:bottom w:val="none" w:sz="0" w:space="0" w:color="auto"/>
                    <w:right w:val="none" w:sz="0" w:space="0" w:color="auto"/>
                  </w:divBdr>
                </w:div>
                <w:div w:id="949622800">
                  <w:marLeft w:val="640"/>
                  <w:marRight w:val="0"/>
                  <w:marTop w:val="0"/>
                  <w:marBottom w:val="0"/>
                  <w:divBdr>
                    <w:top w:val="none" w:sz="0" w:space="0" w:color="auto"/>
                    <w:left w:val="none" w:sz="0" w:space="0" w:color="auto"/>
                    <w:bottom w:val="none" w:sz="0" w:space="0" w:color="auto"/>
                    <w:right w:val="none" w:sz="0" w:space="0" w:color="auto"/>
                  </w:divBdr>
                </w:div>
                <w:div w:id="983310845">
                  <w:marLeft w:val="640"/>
                  <w:marRight w:val="0"/>
                  <w:marTop w:val="0"/>
                  <w:marBottom w:val="0"/>
                  <w:divBdr>
                    <w:top w:val="none" w:sz="0" w:space="0" w:color="auto"/>
                    <w:left w:val="none" w:sz="0" w:space="0" w:color="auto"/>
                    <w:bottom w:val="none" w:sz="0" w:space="0" w:color="auto"/>
                    <w:right w:val="none" w:sz="0" w:space="0" w:color="auto"/>
                  </w:divBdr>
                </w:div>
                <w:div w:id="992026430">
                  <w:marLeft w:val="640"/>
                  <w:marRight w:val="0"/>
                  <w:marTop w:val="0"/>
                  <w:marBottom w:val="0"/>
                  <w:divBdr>
                    <w:top w:val="none" w:sz="0" w:space="0" w:color="auto"/>
                    <w:left w:val="none" w:sz="0" w:space="0" w:color="auto"/>
                    <w:bottom w:val="none" w:sz="0" w:space="0" w:color="auto"/>
                    <w:right w:val="none" w:sz="0" w:space="0" w:color="auto"/>
                  </w:divBdr>
                </w:div>
                <w:div w:id="994990256">
                  <w:marLeft w:val="640"/>
                  <w:marRight w:val="0"/>
                  <w:marTop w:val="0"/>
                  <w:marBottom w:val="0"/>
                  <w:divBdr>
                    <w:top w:val="none" w:sz="0" w:space="0" w:color="auto"/>
                    <w:left w:val="none" w:sz="0" w:space="0" w:color="auto"/>
                    <w:bottom w:val="none" w:sz="0" w:space="0" w:color="auto"/>
                    <w:right w:val="none" w:sz="0" w:space="0" w:color="auto"/>
                  </w:divBdr>
                </w:div>
                <w:div w:id="1087117805">
                  <w:marLeft w:val="640"/>
                  <w:marRight w:val="0"/>
                  <w:marTop w:val="0"/>
                  <w:marBottom w:val="0"/>
                  <w:divBdr>
                    <w:top w:val="none" w:sz="0" w:space="0" w:color="auto"/>
                    <w:left w:val="none" w:sz="0" w:space="0" w:color="auto"/>
                    <w:bottom w:val="none" w:sz="0" w:space="0" w:color="auto"/>
                    <w:right w:val="none" w:sz="0" w:space="0" w:color="auto"/>
                  </w:divBdr>
                </w:div>
                <w:div w:id="1127897190">
                  <w:marLeft w:val="640"/>
                  <w:marRight w:val="0"/>
                  <w:marTop w:val="0"/>
                  <w:marBottom w:val="0"/>
                  <w:divBdr>
                    <w:top w:val="none" w:sz="0" w:space="0" w:color="auto"/>
                    <w:left w:val="none" w:sz="0" w:space="0" w:color="auto"/>
                    <w:bottom w:val="none" w:sz="0" w:space="0" w:color="auto"/>
                    <w:right w:val="none" w:sz="0" w:space="0" w:color="auto"/>
                  </w:divBdr>
                </w:div>
                <w:div w:id="1144467969">
                  <w:marLeft w:val="640"/>
                  <w:marRight w:val="0"/>
                  <w:marTop w:val="0"/>
                  <w:marBottom w:val="0"/>
                  <w:divBdr>
                    <w:top w:val="none" w:sz="0" w:space="0" w:color="auto"/>
                    <w:left w:val="none" w:sz="0" w:space="0" w:color="auto"/>
                    <w:bottom w:val="none" w:sz="0" w:space="0" w:color="auto"/>
                    <w:right w:val="none" w:sz="0" w:space="0" w:color="auto"/>
                  </w:divBdr>
                </w:div>
                <w:div w:id="1168715180">
                  <w:marLeft w:val="640"/>
                  <w:marRight w:val="0"/>
                  <w:marTop w:val="0"/>
                  <w:marBottom w:val="0"/>
                  <w:divBdr>
                    <w:top w:val="none" w:sz="0" w:space="0" w:color="auto"/>
                    <w:left w:val="none" w:sz="0" w:space="0" w:color="auto"/>
                    <w:bottom w:val="none" w:sz="0" w:space="0" w:color="auto"/>
                    <w:right w:val="none" w:sz="0" w:space="0" w:color="auto"/>
                  </w:divBdr>
                </w:div>
                <w:div w:id="1196500155">
                  <w:marLeft w:val="640"/>
                  <w:marRight w:val="0"/>
                  <w:marTop w:val="0"/>
                  <w:marBottom w:val="0"/>
                  <w:divBdr>
                    <w:top w:val="none" w:sz="0" w:space="0" w:color="auto"/>
                    <w:left w:val="none" w:sz="0" w:space="0" w:color="auto"/>
                    <w:bottom w:val="none" w:sz="0" w:space="0" w:color="auto"/>
                    <w:right w:val="none" w:sz="0" w:space="0" w:color="auto"/>
                  </w:divBdr>
                </w:div>
                <w:div w:id="1215501602">
                  <w:marLeft w:val="640"/>
                  <w:marRight w:val="0"/>
                  <w:marTop w:val="0"/>
                  <w:marBottom w:val="0"/>
                  <w:divBdr>
                    <w:top w:val="none" w:sz="0" w:space="0" w:color="auto"/>
                    <w:left w:val="none" w:sz="0" w:space="0" w:color="auto"/>
                    <w:bottom w:val="none" w:sz="0" w:space="0" w:color="auto"/>
                    <w:right w:val="none" w:sz="0" w:space="0" w:color="auto"/>
                  </w:divBdr>
                </w:div>
                <w:div w:id="1226649946">
                  <w:marLeft w:val="640"/>
                  <w:marRight w:val="0"/>
                  <w:marTop w:val="0"/>
                  <w:marBottom w:val="0"/>
                  <w:divBdr>
                    <w:top w:val="none" w:sz="0" w:space="0" w:color="auto"/>
                    <w:left w:val="none" w:sz="0" w:space="0" w:color="auto"/>
                    <w:bottom w:val="none" w:sz="0" w:space="0" w:color="auto"/>
                    <w:right w:val="none" w:sz="0" w:space="0" w:color="auto"/>
                  </w:divBdr>
                </w:div>
                <w:div w:id="1231113917">
                  <w:marLeft w:val="640"/>
                  <w:marRight w:val="0"/>
                  <w:marTop w:val="0"/>
                  <w:marBottom w:val="0"/>
                  <w:divBdr>
                    <w:top w:val="none" w:sz="0" w:space="0" w:color="auto"/>
                    <w:left w:val="none" w:sz="0" w:space="0" w:color="auto"/>
                    <w:bottom w:val="none" w:sz="0" w:space="0" w:color="auto"/>
                    <w:right w:val="none" w:sz="0" w:space="0" w:color="auto"/>
                  </w:divBdr>
                </w:div>
                <w:div w:id="1290436591">
                  <w:marLeft w:val="640"/>
                  <w:marRight w:val="0"/>
                  <w:marTop w:val="0"/>
                  <w:marBottom w:val="0"/>
                  <w:divBdr>
                    <w:top w:val="none" w:sz="0" w:space="0" w:color="auto"/>
                    <w:left w:val="none" w:sz="0" w:space="0" w:color="auto"/>
                    <w:bottom w:val="none" w:sz="0" w:space="0" w:color="auto"/>
                    <w:right w:val="none" w:sz="0" w:space="0" w:color="auto"/>
                  </w:divBdr>
                </w:div>
                <w:div w:id="1303926117">
                  <w:marLeft w:val="640"/>
                  <w:marRight w:val="0"/>
                  <w:marTop w:val="0"/>
                  <w:marBottom w:val="0"/>
                  <w:divBdr>
                    <w:top w:val="none" w:sz="0" w:space="0" w:color="auto"/>
                    <w:left w:val="none" w:sz="0" w:space="0" w:color="auto"/>
                    <w:bottom w:val="none" w:sz="0" w:space="0" w:color="auto"/>
                    <w:right w:val="none" w:sz="0" w:space="0" w:color="auto"/>
                  </w:divBdr>
                </w:div>
                <w:div w:id="1322000947">
                  <w:marLeft w:val="640"/>
                  <w:marRight w:val="0"/>
                  <w:marTop w:val="0"/>
                  <w:marBottom w:val="0"/>
                  <w:divBdr>
                    <w:top w:val="none" w:sz="0" w:space="0" w:color="auto"/>
                    <w:left w:val="none" w:sz="0" w:space="0" w:color="auto"/>
                    <w:bottom w:val="none" w:sz="0" w:space="0" w:color="auto"/>
                    <w:right w:val="none" w:sz="0" w:space="0" w:color="auto"/>
                  </w:divBdr>
                </w:div>
                <w:div w:id="1334530914">
                  <w:marLeft w:val="640"/>
                  <w:marRight w:val="0"/>
                  <w:marTop w:val="0"/>
                  <w:marBottom w:val="0"/>
                  <w:divBdr>
                    <w:top w:val="none" w:sz="0" w:space="0" w:color="auto"/>
                    <w:left w:val="none" w:sz="0" w:space="0" w:color="auto"/>
                    <w:bottom w:val="none" w:sz="0" w:space="0" w:color="auto"/>
                    <w:right w:val="none" w:sz="0" w:space="0" w:color="auto"/>
                  </w:divBdr>
                </w:div>
                <w:div w:id="1373193091">
                  <w:marLeft w:val="640"/>
                  <w:marRight w:val="0"/>
                  <w:marTop w:val="0"/>
                  <w:marBottom w:val="0"/>
                  <w:divBdr>
                    <w:top w:val="none" w:sz="0" w:space="0" w:color="auto"/>
                    <w:left w:val="none" w:sz="0" w:space="0" w:color="auto"/>
                    <w:bottom w:val="none" w:sz="0" w:space="0" w:color="auto"/>
                    <w:right w:val="none" w:sz="0" w:space="0" w:color="auto"/>
                  </w:divBdr>
                </w:div>
                <w:div w:id="1384981996">
                  <w:marLeft w:val="640"/>
                  <w:marRight w:val="0"/>
                  <w:marTop w:val="0"/>
                  <w:marBottom w:val="0"/>
                  <w:divBdr>
                    <w:top w:val="none" w:sz="0" w:space="0" w:color="auto"/>
                    <w:left w:val="none" w:sz="0" w:space="0" w:color="auto"/>
                    <w:bottom w:val="none" w:sz="0" w:space="0" w:color="auto"/>
                    <w:right w:val="none" w:sz="0" w:space="0" w:color="auto"/>
                  </w:divBdr>
                </w:div>
                <w:div w:id="1390151496">
                  <w:marLeft w:val="640"/>
                  <w:marRight w:val="0"/>
                  <w:marTop w:val="0"/>
                  <w:marBottom w:val="0"/>
                  <w:divBdr>
                    <w:top w:val="none" w:sz="0" w:space="0" w:color="auto"/>
                    <w:left w:val="none" w:sz="0" w:space="0" w:color="auto"/>
                    <w:bottom w:val="none" w:sz="0" w:space="0" w:color="auto"/>
                    <w:right w:val="none" w:sz="0" w:space="0" w:color="auto"/>
                  </w:divBdr>
                </w:div>
                <w:div w:id="1410077562">
                  <w:marLeft w:val="640"/>
                  <w:marRight w:val="0"/>
                  <w:marTop w:val="0"/>
                  <w:marBottom w:val="0"/>
                  <w:divBdr>
                    <w:top w:val="none" w:sz="0" w:space="0" w:color="auto"/>
                    <w:left w:val="none" w:sz="0" w:space="0" w:color="auto"/>
                    <w:bottom w:val="none" w:sz="0" w:space="0" w:color="auto"/>
                    <w:right w:val="none" w:sz="0" w:space="0" w:color="auto"/>
                  </w:divBdr>
                </w:div>
                <w:div w:id="1422143499">
                  <w:marLeft w:val="640"/>
                  <w:marRight w:val="0"/>
                  <w:marTop w:val="0"/>
                  <w:marBottom w:val="0"/>
                  <w:divBdr>
                    <w:top w:val="none" w:sz="0" w:space="0" w:color="auto"/>
                    <w:left w:val="none" w:sz="0" w:space="0" w:color="auto"/>
                    <w:bottom w:val="none" w:sz="0" w:space="0" w:color="auto"/>
                    <w:right w:val="none" w:sz="0" w:space="0" w:color="auto"/>
                  </w:divBdr>
                </w:div>
                <w:div w:id="1489856468">
                  <w:marLeft w:val="640"/>
                  <w:marRight w:val="0"/>
                  <w:marTop w:val="0"/>
                  <w:marBottom w:val="0"/>
                  <w:divBdr>
                    <w:top w:val="none" w:sz="0" w:space="0" w:color="auto"/>
                    <w:left w:val="none" w:sz="0" w:space="0" w:color="auto"/>
                    <w:bottom w:val="none" w:sz="0" w:space="0" w:color="auto"/>
                    <w:right w:val="none" w:sz="0" w:space="0" w:color="auto"/>
                  </w:divBdr>
                </w:div>
                <w:div w:id="1498762454">
                  <w:marLeft w:val="640"/>
                  <w:marRight w:val="0"/>
                  <w:marTop w:val="0"/>
                  <w:marBottom w:val="0"/>
                  <w:divBdr>
                    <w:top w:val="none" w:sz="0" w:space="0" w:color="auto"/>
                    <w:left w:val="none" w:sz="0" w:space="0" w:color="auto"/>
                    <w:bottom w:val="none" w:sz="0" w:space="0" w:color="auto"/>
                    <w:right w:val="none" w:sz="0" w:space="0" w:color="auto"/>
                  </w:divBdr>
                </w:div>
                <w:div w:id="1516070942">
                  <w:marLeft w:val="640"/>
                  <w:marRight w:val="0"/>
                  <w:marTop w:val="0"/>
                  <w:marBottom w:val="0"/>
                  <w:divBdr>
                    <w:top w:val="none" w:sz="0" w:space="0" w:color="auto"/>
                    <w:left w:val="none" w:sz="0" w:space="0" w:color="auto"/>
                    <w:bottom w:val="none" w:sz="0" w:space="0" w:color="auto"/>
                    <w:right w:val="none" w:sz="0" w:space="0" w:color="auto"/>
                  </w:divBdr>
                </w:div>
                <w:div w:id="1539124613">
                  <w:marLeft w:val="640"/>
                  <w:marRight w:val="0"/>
                  <w:marTop w:val="0"/>
                  <w:marBottom w:val="0"/>
                  <w:divBdr>
                    <w:top w:val="none" w:sz="0" w:space="0" w:color="auto"/>
                    <w:left w:val="none" w:sz="0" w:space="0" w:color="auto"/>
                    <w:bottom w:val="none" w:sz="0" w:space="0" w:color="auto"/>
                    <w:right w:val="none" w:sz="0" w:space="0" w:color="auto"/>
                  </w:divBdr>
                </w:div>
                <w:div w:id="1560362970">
                  <w:marLeft w:val="640"/>
                  <w:marRight w:val="0"/>
                  <w:marTop w:val="0"/>
                  <w:marBottom w:val="0"/>
                  <w:divBdr>
                    <w:top w:val="none" w:sz="0" w:space="0" w:color="auto"/>
                    <w:left w:val="none" w:sz="0" w:space="0" w:color="auto"/>
                    <w:bottom w:val="none" w:sz="0" w:space="0" w:color="auto"/>
                    <w:right w:val="none" w:sz="0" w:space="0" w:color="auto"/>
                  </w:divBdr>
                </w:div>
                <w:div w:id="1604146781">
                  <w:marLeft w:val="640"/>
                  <w:marRight w:val="0"/>
                  <w:marTop w:val="0"/>
                  <w:marBottom w:val="0"/>
                  <w:divBdr>
                    <w:top w:val="none" w:sz="0" w:space="0" w:color="auto"/>
                    <w:left w:val="none" w:sz="0" w:space="0" w:color="auto"/>
                    <w:bottom w:val="none" w:sz="0" w:space="0" w:color="auto"/>
                    <w:right w:val="none" w:sz="0" w:space="0" w:color="auto"/>
                  </w:divBdr>
                </w:div>
                <w:div w:id="1615943067">
                  <w:marLeft w:val="640"/>
                  <w:marRight w:val="0"/>
                  <w:marTop w:val="0"/>
                  <w:marBottom w:val="0"/>
                  <w:divBdr>
                    <w:top w:val="none" w:sz="0" w:space="0" w:color="auto"/>
                    <w:left w:val="none" w:sz="0" w:space="0" w:color="auto"/>
                    <w:bottom w:val="none" w:sz="0" w:space="0" w:color="auto"/>
                    <w:right w:val="none" w:sz="0" w:space="0" w:color="auto"/>
                  </w:divBdr>
                </w:div>
                <w:div w:id="1625236519">
                  <w:marLeft w:val="640"/>
                  <w:marRight w:val="0"/>
                  <w:marTop w:val="0"/>
                  <w:marBottom w:val="0"/>
                  <w:divBdr>
                    <w:top w:val="none" w:sz="0" w:space="0" w:color="auto"/>
                    <w:left w:val="none" w:sz="0" w:space="0" w:color="auto"/>
                    <w:bottom w:val="none" w:sz="0" w:space="0" w:color="auto"/>
                    <w:right w:val="none" w:sz="0" w:space="0" w:color="auto"/>
                  </w:divBdr>
                </w:div>
                <w:div w:id="1630083716">
                  <w:marLeft w:val="640"/>
                  <w:marRight w:val="0"/>
                  <w:marTop w:val="0"/>
                  <w:marBottom w:val="0"/>
                  <w:divBdr>
                    <w:top w:val="none" w:sz="0" w:space="0" w:color="auto"/>
                    <w:left w:val="none" w:sz="0" w:space="0" w:color="auto"/>
                    <w:bottom w:val="none" w:sz="0" w:space="0" w:color="auto"/>
                    <w:right w:val="none" w:sz="0" w:space="0" w:color="auto"/>
                  </w:divBdr>
                </w:div>
                <w:div w:id="1684279691">
                  <w:marLeft w:val="640"/>
                  <w:marRight w:val="0"/>
                  <w:marTop w:val="0"/>
                  <w:marBottom w:val="0"/>
                  <w:divBdr>
                    <w:top w:val="none" w:sz="0" w:space="0" w:color="auto"/>
                    <w:left w:val="none" w:sz="0" w:space="0" w:color="auto"/>
                    <w:bottom w:val="none" w:sz="0" w:space="0" w:color="auto"/>
                    <w:right w:val="none" w:sz="0" w:space="0" w:color="auto"/>
                  </w:divBdr>
                </w:div>
                <w:div w:id="1697972552">
                  <w:marLeft w:val="640"/>
                  <w:marRight w:val="0"/>
                  <w:marTop w:val="0"/>
                  <w:marBottom w:val="0"/>
                  <w:divBdr>
                    <w:top w:val="none" w:sz="0" w:space="0" w:color="auto"/>
                    <w:left w:val="none" w:sz="0" w:space="0" w:color="auto"/>
                    <w:bottom w:val="none" w:sz="0" w:space="0" w:color="auto"/>
                    <w:right w:val="none" w:sz="0" w:space="0" w:color="auto"/>
                  </w:divBdr>
                </w:div>
                <w:div w:id="1698265259">
                  <w:marLeft w:val="640"/>
                  <w:marRight w:val="0"/>
                  <w:marTop w:val="0"/>
                  <w:marBottom w:val="0"/>
                  <w:divBdr>
                    <w:top w:val="none" w:sz="0" w:space="0" w:color="auto"/>
                    <w:left w:val="none" w:sz="0" w:space="0" w:color="auto"/>
                    <w:bottom w:val="none" w:sz="0" w:space="0" w:color="auto"/>
                    <w:right w:val="none" w:sz="0" w:space="0" w:color="auto"/>
                  </w:divBdr>
                </w:div>
                <w:div w:id="1724060098">
                  <w:marLeft w:val="640"/>
                  <w:marRight w:val="0"/>
                  <w:marTop w:val="0"/>
                  <w:marBottom w:val="0"/>
                  <w:divBdr>
                    <w:top w:val="none" w:sz="0" w:space="0" w:color="auto"/>
                    <w:left w:val="none" w:sz="0" w:space="0" w:color="auto"/>
                    <w:bottom w:val="none" w:sz="0" w:space="0" w:color="auto"/>
                    <w:right w:val="none" w:sz="0" w:space="0" w:color="auto"/>
                  </w:divBdr>
                </w:div>
                <w:div w:id="1724597358">
                  <w:marLeft w:val="640"/>
                  <w:marRight w:val="0"/>
                  <w:marTop w:val="0"/>
                  <w:marBottom w:val="0"/>
                  <w:divBdr>
                    <w:top w:val="none" w:sz="0" w:space="0" w:color="auto"/>
                    <w:left w:val="none" w:sz="0" w:space="0" w:color="auto"/>
                    <w:bottom w:val="none" w:sz="0" w:space="0" w:color="auto"/>
                    <w:right w:val="none" w:sz="0" w:space="0" w:color="auto"/>
                  </w:divBdr>
                </w:div>
                <w:div w:id="1736079701">
                  <w:marLeft w:val="640"/>
                  <w:marRight w:val="0"/>
                  <w:marTop w:val="0"/>
                  <w:marBottom w:val="0"/>
                  <w:divBdr>
                    <w:top w:val="none" w:sz="0" w:space="0" w:color="auto"/>
                    <w:left w:val="none" w:sz="0" w:space="0" w:color="auto"/>
                    <w:bottom w:val="none" w:sz="0" w:space="0" w:color="auto"/>
                    <w:right w:val="none" w:sz="0" w:space="0" w:color="auto"/>
                  </w:divBdr>
                </w:div>
                <w:div w:id="1816756142">
                  <w:marLeft w:val="640"/>
                  <w:marRight w:val="0"/>
                  <w:marTop w:val="0"/>
                  <w:marBottom w:val="0"/>
                  <w:divBdr>
                    <w:top w:val="none" w:sz="0" w:space="0" w:color="auto"/>
                    <w:left w:val="none" w:sz="0" w:space="0" w:color="auto"/>
                    <w:bottom w:val="none" w:sz="0" w:space="0" w:color="auto"/>
                    <w:right w:val="none" w:sz="0" w:space="0" w:color="auto"/>
                  </w:divBdr>
                </w:div>
                <w:div w:id="1818911980">
                  <w:marLeft w:val="640"/>
                  <w:marRight w:val="0"/>
                  <w:marTop w:val="0"/>
                  <w:marBottom w:val="0"/>
                  <w:divBdr>
                    <w:top w:val="none" w:sz="0" w:space="0" w:color="auto"/>
                    <w:left w:val="none" w:sz="0" w:space="0" w:color="auto"/>
                    <w:bottom w:val="none" w:sz="0" w:space="0" w:color="auto"/>
                    <w:right w:val="none" w:sz="0" w:space="0" w:color="auto"/>
                  </w:divBdr>
                </w:div>
                <w:div w:id="1825127294">
                  <w:marLeft w:val="640"/>
                  <w:marRight w:val="0"/>
                  <w:marTop w:val="0"/>
                  <w:marBottom w:val="0"/>
                  <w:divBdr>
                    <w:top w:val="none" w:sz="0" w:space="0" w:color="auto"/>
                    <w:left w:val="none" w:sz="0" w:space="0" w:color="auto"/>
                    <w:bottom w:val="none" w:sz="0" w:space="0" w:color="auto"/>
                    <w:right w:val="none" w:sz="0" w:space="0" w:color="auto"/>
                  </w:divBdr>
                </w:div>
                <w:div w:id="1831481661">
                  <w:marLeft w:val="640"/>
                  <w:marRight w:val="0"/>
                  <w:marTop w:val="0"/>
                  <w:marBottom w:val="0"/>
                  <w:divBdr>
                    <w:top w:val="none" w:sz="0" w:space="0" w:color="auto"/>
                    <w:left w:val="none" w:sz="0" w:space="0" w:color="auto"/>
                    <w:bottom w:val="none" w:sz="0" w:space="0" w:color="auto"/>
                    <w:right w:val="none" w:sz="0" w:space="0" w:color="auto"/>
                  </w:divBdr>
                </w:div>
                <w:div w:id="1845589070">
                  <w:marLeft w:val="640"/>
                  <w:marRight w:val="0"/>
                  <w:marTop w:val="0"/>
                  <w:marBottom w:val="0"/>
                  <w:divBdr>
                    <w:top w:val="none" w:sz="0" w:space="0" w:color="auto"/>
                    <w:left w:val="none" w:sz="0" w:space="0" w:color="auto"/>
                    <w:bottom w:val="none" w:sz="0" w:space="0" w:color="auto"/>
                    <w:right w:val="none" w:sz="0" w:space="0" w:color="auto"/>
                  </w:divBdr>
                </w:div>
                <w:div w:id="1885169320">
                  <w:marLeft w:val="640"/>
                  <w:marRight w:val="0"/>
                  <w:marTop w:val="0"/>
                  <w:marBottom w:val="0"/>
                  <w:divBdr>
                    <w:top w:val="none" w:sz="0" w:space="0" w:color="auto"/>
                    <w:left w:val="none" w:sz="0" w:space="0" w:color="auto"/>
                    <w:bottom w:val="none" w:sz="0" w:space="0" w:color="auto"/>
                    <w:right w:val="none" w:sz="0" w:space="0" w:color="auto"/>
                  </w:divBdr>
                </w:div>
                <w:div w:id="1892762759">
                  <w:marLeft w:val="640"/>
                  <w:marRight w:val="0"/>
                  <w:marTop w:val="0"/>
                  <w:marBottom w:val="0"/>
                  <w:divBdr>
                    <w:top w:val="none" w:sz="0" w:space="0" w:color="auto"/>
                    <w:left w:val="none" w:sz="0" w:space="0" w:color="auto"/>
                    <w:bottom w:val="none" w:sz="0" w:space="0" w:color="auto"/>
                    <w:right w:val="none" w:sz="0" w:space="0" w:color="auto"/>
                  </w:divBdr>
                </w:div>
                <w:div w:id="1907566536">
                  <w:marLeft w:val="640"/>
                  <w:marRight w:val="0"/>
                  <w:marTop w:val="0"/>
                  <w:marBottom w:val="0"/>
                  <w:divBdr>
                    <w:top w:val="none" w:sz="0" w:space="0" w:color="auto"/>
                    <w:left w:val="none" w:sz="0" w:space="0" w:color="auto"/>
                    <w:bottom w:val="none" w:sz="0" w:space="0" w:color="auto"/>
                    <w:right w:val="none" w:sz="0" w:space="0" w:color="auto"/>
                  </w:divBdr>
                </w:div>
                <w:div w:id="1907758615">
                  <w:marLeft w:val="640"/>
                  <w:marRight w:val="0"/>
                  <w:marTop w:val="0"/>
                  <w:marBottom w:val="0"/>
                  <w:divBdr>
                    <w:top w:val="none" w:sz="0" w:space="0" w:color="auto"/>
                    <w:left w:val="none" w:sz="0" w:space="0" w:color="auto"/>
                    <w:bottom w:val="none" w:sz="0" w:space="0" w:color="auto"/>
                    <w:right w:val="none" w:sz="0" w:space="0" w:color="auto"/>
                  </w:divBdr>
                </w:div>
                <w:div w:id="1935433040">
                  <w:marLeft w:val="640"/>
                  <w:marRight w:val="0"/>
                  <w:marTop w:val="0"/>
                  <w:marBottom w:val="0"/>
                  <w:divBdr>
                    <w:top w:val="none" w:sz="0" w:space="0" w:color="auto"/>
                    <w:left w:val="none" w:sz="0" w:space="0" w:color="auto"/>
                    <w:bottom w:val="none" w:sz="0" w:space="0" w:color="auto"/>
                    <w:right w:val="none" w:sz="0" w:space="0" w:color="auto"/>
                  </w:divBdr>
                </w:div>
                <w:div w:id="1941837960">
                  <w:marLeft w:val="640"/>
                  <w:marRight w:val="0"/>
                  <w:marTop w:val="0"/>
                  <w:marBottom w:val="0"/>
                  <w:divBdr>
                    <w:top w:val="none" w:sz="0" w:space="0" w:color="auto"/>
                    <w:left w:val="none" w:sz="0" w:space="0" w:color="auto"/>
                    <w:bottom w:val="none" w:sz="0" w:space="0" w:color="auto"/>
                    <w:right w:val="none" w:sz="0" w:space="0" w:color="auto"/>
                  </w:divBdr>
                </w:div>
                <w:div w:id="2028096742">
                  <w:marLeft w:val="640"/>
                  <w:marRight w:val="0"/>
                  <w:marTop w:val="0"/>
                  <w:marBottom w:val="0"/>
                  <w:divBdr>
                    <w:top w:val="none" w:sz="0" w:space="0" w:color="auto"/>
                    <w:left w:val="none" w:sz="0" w:space="0" w:color="auto"/>
                    <w:bottom w:val="none" w:sz="0" w:space="0" w:color="auto"/>
                    <w:right w:val="none" w:sz="0" w:space="0" w:color="auto"/>
                  </w:divBdr>
                </w:div>
                <w:div w:id="2044792916">
                  <w:marLeft w:val="640"/>
                  <w:marRight w:val="0"/>
                  <w:marTop w:val="0"/>
                  <w:marBottom w:val="0"/>
                  <w:divBdr>
                    <w:top w:val="none" w:sz="0" w:space="0" w:color="auto"/>
                    <w:left w:val="none" w:sz="0" w:space="0" w:color="auto"/>
                    <w:bottom w:val="none" w:sz="0" w:space="0" w:color="auto"/>
                    <w:right w:val="none" w:sz="0" w:space="0" w:color="auto"/>
                  </w:divBdr>
                </w:div>
                <w:div w:id="2081252100">
                  <w:marLeft w:val="640"/>
                  <w:marRight w:val="0"/>
                  <w:marTop w:val="0"/>
                  <w:marBottom w:val="0"/>
                  <w:divBdr>
                    <w:top w:val="none" w:sz="0" w:space="0" w:color="auto"/>
                    <w:left w:val="none" w:sz="0" w:space="0" w:color="auto"/>
                    <w:bottom w:val="none" w:sz="0" w:space="0" w:color="auto"/>
                    <w:right w:val="none" w:sz="0" w:space="0" w:color="auto"/>
                  </w:divBdr>
                </w:div>
                <w:div w:id="2108037135">
                  <w:marLeft w:val="640"/>
                  <w:marRight w:val="0"/>
                  <w:marTop w:val="0"/>
                  <w:marBottom w:val="0"/>
                  <w:divBdr>
                    <w:top w:val="none" w:sz="0" w:space="0" w:color="auto"/>
                    <w:left w:val="none" w:sz="0" w:space="0" w:color="auto"/>
                    <w:bottom w:val="none" w:sz="0" w:space="0" w:color="auto"/>
                    <w:right w:val="none" w:sz="0" w:space="0" w:color="auto"/>
                  </w:divBdr>
                </w:div>
              </w:divsChild>
            </w:div>
            <w:div w:id="10765155">
              <w:marLeft w:val="0"/>
              <w:marRight w:val="0"/>
              <w:marTop w:val="0"/>
              <w:marBottom w:val="0"/>
              <w:divBdr>
                <w:top w:val="none" w:sz="0" w:space="0" w:color="auto"/>
                <w:left w:val="none" w:sz="0" w:space="0" w:color="auto"/>
                <w:bottom w:val="none" w:sz="0" w:space="0" w:color="auto"/>
                <w:right w:val="none" w:sz="0" w:space="0" w:color="auto"/>
              </w:divBdr>
              <w:divsChild>
                <w:div w:id="1588914">
                  <w:marLeft w:val="640"/>
                  <w:marRight w:val="0"/>
                  <w:marTop w:val="0"/>
                  <w:marBottom w:val="0"/>
                  <w:divBdr>
                    <w:top w:val="none" w:sz="0" w:space="0" w:color="auto"/>
                    <w:left w:val="none" w:sz="0" w:space="0" w:color="auto"/>
                    <w:bottom w:val="none" w:sz="0" w:space="0" w:color="auto"/>
                    <w:right w:val="none" w:sz="0" w:space="0" w:color="auto"/>
                  </w:divBdr>
                </w:div>
                <w:div w:id="4288737">
                  <w:marLeft w:val="640"/>
                  <w:marRight w:val="0"/>
                  <w:marTop w:val="0"/>
                  <w:marBottom w:val="0"/>
                  <w:divBdr>
                    <w:top w:val="none" w:sz="0" w:space="0" w:color="auto"/>
                    <w:left w:val="none" w:sz="0" w:space="0" w:color="auto"/>
                    <w:bottom w:val="none" w:sz="0" w:space="0" w:color="auto"/>
                    <w:right w:val="none" w:sz="0" w:space="0" w:color="auto"/>
                  </w:divBdr>
                </w:div>
                <w:div w:id="110590928">
                  <w:marLeft w:val="640"/>
                  <w:marRight w:val="0"/>
                  <w:marTop w:val="0"/>
                  <w:marBottom w:val="0"/>
                  <w:divBdr>
                    <w:top w:val="none" w:sz="0" w:space="0" w:color="auto"/>
                    <w:left w:val="none" w:sz="0" w:space="0" w:color="auto"/>
                    <w:bottom w:val="none" w:sz="0" w:space="0" w:color="auto"/>
                    <w:right w:val="none" w:sz="0" w:space="0" w:color="auto"/>
                  </w:divBdr>
                </w:div>
                <w:div w:id="114060760">
                  <w:marLeft w:val="640"/>
                  <w:marRight w:val="0"/>
                  <w:marTop w:val="0"/>
                  <w:marBottom w:val="0"/>
                  <w:divBdr>
                    <w:top w:val="none" w:sz="0" w:space="0" w:color="auto"/>
                    <w:left w:val="none" w:sz="0" w:space="0" w:color="auto"/>
                    <w:bottom w:val="none" w:sz="0" w:space="0" w:color="auto"/>
                    <w:right w:val="none" w:sz="0" w:space="0" w:color="auto"/>
                  </w:divBdr>
                </w:div>
                <w:div w:id="125902883">
                  <w:marLeft w:val="640"/>
                  <w:marRight w:val="0"/>
                  <w:marTop w:val="0"/>
                  <w:marBottom w:val="0"/>
                  <w:divBdr>
                    <w:top w:val="none" w:sz="0" w:space="0" w:color="auto"/>
                    <w:left w:val="none" w:sz="0" w:space="0" w:color="auto"/>
                    <w:bottom w:val="none" w:sz="0" w:space="0" w:color="auto"/>
                    <w:right w:val="none" w:sz="0" w:space="0" w:color="auto"/>
                  </w:divBdr>
                </w:div>
                <w:div w:id="128011832">
                  <w:marLeft w:val="640"/>
                  <w:marRight w:val="0"/>
                  <w:marTop w:val="0"/>
                  <w:marBottom w:val="0"/>
                  <w:divBdr>
                    <w:top w:val="none" w:sz="0" w:space="0" w:color="auto"/>
                    <w:left w:val="none" w:sz="0" w:space="0" w:color="auto"/>
                    <w:bottom w:val="none" w:sz="0" w:space="0" w:color="auto"/>
                    <w:right w:val="none" w:sz="0" w:space="0" w:color="auto"/>
                  </w:divBdr>
                </w:div>
                <w:div w:id="140313873">
                  <w:marLeft w:val="640"/>
                  <w:marRight w:val="0"/>
                  <w:marTop w:val="0"/>
                  <w:marBottom w:val="0"/>
                  <w:divBdr>
                    <w:top w:val="none" w:sz="0" w:space="0" w:color="auto"/>
                    <w:left w:val="none" w:sz="0" w:space="0" w:color="auto"/>
                    <w:bottom w:val="none" w:sz="0" w:space="0" w:color="auto"/>
                    <w:right w:val="none" w:sz="0" w:space="0" w:color="auto"/>
                  </w:divBdr>
                </w:div>
                <w:div w:id="147286210">
                  <w:marLeft w:val="640"/>
                  <w:marRight w:val="0"/>
                  <w:marTop w:val="0"/>
                  <w:marBottom w:val="0"/>
                  <w:divBdr>
                    <w:top w:val="none" w:sz="0" w:space="0" w:color="auto"/>
                    <w:left w:val="none" w:sz="0" w:space="0" w:color="auto"/>
                    <w:bottom w:val="none" w:sz="0" w:space="0" w:color="auto"/>
                    <w:right w:val="none" w:sz="0" w:space="0" w:color="auto"/>
                  </w:divBdr>
                </w:div>
                <w:div w:id="218715117">
                  <w:marLeft w:val="640"/>
                  <w:marRight w:val="0"/>
                  <w:marTop w:val="0"/>
                  <w:marBottom w:val="0"/>
                  <w:divBdr>
                    <w:top w:val="none" w:sz="0" w:space="0" w:color="auto"/>
                    <w:left w:val="none" w:sz="0" w:space="0" w:color="auto"/>
                    <w:bottom w:val="none" w:sz="0" w:space="0" w:color="auto"/>
                    <w:right w:val="none" w:sz="0" w:space="0" w:color="auto"/>
                  </w:divBdr>
                </w:div>
                <w:div w:id="243687403">
                  <w:marLeft w:val="640"/>
                  <w:marRight w:val="0"/>
                  <w:marTop w:val="0"/>
                  <w:marBottom w:val="0"/>
                  <w:divBdr>
                    <w:top w:val="none" w:sz="0" w:space="0" w:color="auto"/>
                    <w:left w:val="none" w:sz="0" w:space="0" w:color="auto"/>
                    <w:bottom w:val="none" w:sz="0" w:space="0" w:color="auto"/>
                    <w:right w:val="none" w:sz="0" w:space="0" w:color="auto"/>
                  </w:divBdr>
                </w:div>
                <w:div w:id="272565260">
                  <w:marLeft w:val="640"/>
                  <w:marRight w:val="0"/>
                  <w:marTop w:val="0"/>
                  <w:marBottom w:val="0"/>
                  <w:divBdr>
                    <w:top w:val="none" w:sz="0" w:space="0" w:color="auto"/>
                    <w:left w:val="none" w:sz="0" w:space="0" w:color="auto"/>
                    <w:bottom w:val="none" w:sz="0" w:space="0" w:color="auto"/>
                    <w:right w:val="none" w:sz="0" w:space="0" w:color="auto"/>
                  </w:divBdr>
                </w:div>
                <w:div w:id="295574030">
                  <w:marLeft w:val="640"/>
                  <w:marRight w:val="0"/>
                  <w:marTop w:val="0"/>
                  <w:marBottom w:val="0"/>
                  <w:divBdr>
                    <w:top w:val="none" w:sz="0" w:space="0" w:color="auto"/>
                    <w:left w:val="none" w:sz="0" w:space="0" w:color="auto"/>
                    <w:bottom w:val="none" w:sz="0" w:space="0" w:color="auto"/>
                    <w:right w:val="none" w:sz="0" w:space="0" w:color="auto"/>
                  </w:divBdr>
                </w:div>
                <w:div w:id="335809298">
                  <w:marLeft w:val="640"/>
                  <w:marRight w:val="0"/>
                  <w:marTop w:val="0"/>
                  <w:marBottom w:val="0"/>
                  <w:divBdr>
                    <w:top w:val="none" w:sz="0" w:space="0" w:color="auto"/>
                    <w:left w:val="none" w:sz="0" w:space="0" w:color="auto"/>
                    <w:bottom w:val="none" w:sz="0" w:space="0" w:color="auto"/>
                    <w:right w:val="none" w:sz="0" w:space="0" w:color="auto"/>
                  </w:divBdr>
                </w:div>
                <w:div w:id="349768713">
                  <w:marLeft w:val="640"/>
                  <w:marRight w:val="0"/>
                  <w:marTop w:val="0"/>
                  <w:marBottom w:val="0"/>
                  <w:divBdr>
                    <w:top w:val="none" w:sz="0" w:space="0" w:color="auto"/>
                    <w:left w:val="none" w:sz="0" w:space="0" w:color="auto"/>
                    <w:bottom w:val="none" w:sz="0" w:space="0" w:color="auto"/>
                    <w:right w:val="none" w:sz="0" w:space="0" w:color="auto"/>
                  </w:divBdr>
                </w:div>
                <w:div w:id="365176158">
                  <w:marLeft w:val="640"/>
                  <w:marRight w:val="0"/>
                  <w:marTop w:val="0"/>
                  <w:marBottom w:val="0"/>
                  <w:divBdr>
                    <w:top w:val="none" w:sz="0" w:space="0" w:color="auto"/>
                    <w:left w:val="none" w:sz="0" w:space="0" w:color="auto"/>
                    <w:bottom w:val="none" w:sz="0" w:space="0" w:color="auto"/>
                    <w:right w:val="none" w:sz="0" w:space="0" w:color="auto"/>
                  </w:divBdr>
                </w:div>
                <w:div w:id="370302756">
                  <w:marLeft w:val="640"/>
                  <w:marRight w:val="0"/>
                  <w:marTop w:val="0"/>
                  <w:marBottom w:val="0"/>
                  <w:divBdr>
                    <w:top w:val="none" w:sz="0" w:space="0" w:color="auto"/>
                    <w:left w:val="none" w:sz="0" w:space="0" w:color="auto"/>
                    <w:bottom w:val="none" w:sz="0" w:space="0" w:color="auto"/>
                    <w:right w:val="none" w:sz="0" w:space="0" w:color="auto"/>
                  </w:divBdr>
                </w:div>
                <w:div w:id="402068796">
                  <w:marLeft w:val="640"/>
                  <w:marRight w:val="0"/>
                  <w:marTop w:val="0"/>
                  <w:marBottom w:val="0"/>
                  <w:divBdr>
                    <w:top w:val="none" w:sz="0" w:space="0" w:color="auto"/>
                    <w:left w:val="none" w:sz="0" w:space="0" w:color="auto"/>
                    <w:bottom w:val="none" w:sz="0" w:space="0" w:color="auto"/>
                    <w:right w:val="none" w:sz="0" w:space="0" w:color="auto"/>
                  </w:divBdr>
                </w:div>
                <w:div w:id="424690363">
                  <w:marLeft w:val="640"/>
                  <w:marRight w:val="0"/>
                  <w:marTop w:val="0"/>
                  <w:marBottom w:val="0"/>
                  <w:divBdr>
                    <w:top w:val="none" w:sz="0" w:space="0" w:color="auto"/>
                    <w:left w:val="none" w:sz="0" w:space="0" w:color="auto"/>
                    <w:bottom w:val="none" w:sz="0" w:space="0" w:color="auto"/>
                    <w:right w:val="none" w:sz="0" w:space="0" w:color="auto"/>
                  </w:divBdr>
                </w:div>
                <w:div w:id="432825824">
                  <w:marLeft w:val="640"/>
                  <w:marRight w:val="0"/>
                  <w:marTop w:val="0"/>
                  <w:marBottom w:val="0"/>
                  <w:divBdr>
                    <w:top w:val="none" w:sz="0" w:space="0" w:color="auto"/>
                    <w:left w:val="none" w:sz="0" w:space="0" w:color="auto"/>
                    <w:bottom w:val="none" w:sz="0" w:space="0" w:color="auto"/>
                    <w:right w:val="none" w:sz="0" w:space="0" w:color="auto"/>
                  </w:divBdr>
                </w:div>
                <w:div w:id="446433739">
                  <w:marLeft w:val="640"/>
                  <w:marRight w:val="0"/>
                  <w:marTop w:val="0"/>
                  <w:marBottom w:val="0"/>
                  <w:divBdr>
                    <w:top w:val="none" w:sz="0" w:space="0" w:color="auto"/>
                    <w:left w:val="none" w:sz="0" w:space="0" w:color="auto"/>
                    <w:bottom w:val="none" w:sz="0" w:space="0" w:color="auto"/>
                    <w:right w:val="none" w:sz="0" w:space="0" w:color="auto"/>
                  </w:divBdr>
                </w:div>
                <w:div w:id="458111389">
                  <w:marLeft w:val="640"/>
                  <w:marRight w:val="0"/>
                  <w:marTop w:val="0"/>
                  <w:marBottom w:val="0"/>
                  <w:divBdr>
                    <w:top w:val="none" w:sz="0" w:space="0" w:color="auto"/>
                    <w:left w:val="none" w:sz="0" w:space="0" w:color="auto"/>
                    <w:bottom w:val="none" w:sz="0" w:space="0" w:color="auto"/>
                    <w:right w:val="none" w:sz="0" w:space="0" w:color="auto"/>
                  </w:divBdr>
                </w:div>
                <w:div w:id="464931749">
                  <w:marLeft w:val="640"/>
                  <w:marRight w:val="0"/>
                  <w:marTop w:val="0"/>
                  <w:marBottom w:val="0"/>
                  <w:divBdr>
                    <w:top w:val="none" w:sz="0" w:space="0" w:color="auto"/>
                    <w:left w:val="none" w:sz="0" w:space="0" w:color="auto"/>
                    <w:bottom w:val="none" w:sz="0" w:space="0" w:color="auto"/>
                    <w:right w:val="none" w:sz="0" w:space="0" w:color="auto"/>
                  </w:divBdr>
                </w:div>
                <w:div w:id="466704777">
                  <w:marLeft w:val="640"/>
                  <w:marRight w:val="0"/>
                  <w:marTop w:val="0"/>
                  <w:marBottom w:val="0"/>
                  <w:divBdr>
                    <w:top w:val="none" w:sz="0" w:space="0" w:color="auto"/>
                    <w:left w:val="none" w:sz="0" w:space="0" w:color="auto"/>
                    <w:bottom w:val="none" w:sz="0" w:space="0" w:color="auto"/>
                    <w:right w:val="none" w:sz="0" w:space="0" w:color="auto"/>
                  </w:divBdr>
                </w:div>
                <w:div w:id="534273436">
                  <w:marLeft w:val="640"/>
                  <w:marRight w:val="0"/>
                  <w:marTop w:val="0"/>
                  <w:marBottom w:val="0"/>
                  <w:divBdr>
                    <w:top w:val="none" w:sz="0" w:space="0" w:color="auto"/>
                    <w:left w:val="none" w:sz="0" w:space="0" w:color="auto"/>
                    <w:bottom w:val="none" w:sz="0" w:space="0" w:color="auto"/>
                    <w:right w:val="none" w:sz="0" w:space="0" w:color="auto"/>
                  </w:divBdr>
                </w:div>
                <w:div w:id="544410995">
                  <w:marLeft w:val="640"/>
                  <w:marRight w:val="0"/>
                  <w:marTop w:val="0"/>
                  <w:marBottom w:val="0"/>
                  <w:divBdr>
                    <w:top w:val="none" w:sz="0" w:space="0" w:color="auto"/>
                    <w:left w:val="none" w:sz="0" w:space="0" w:color="auto"/>
                    <w:bottom w:val="none" w:sz="0" w:space="0" w:color="auto"/>
                    <w:right w:val="none" w:sz="0" w:space="0" w:color="auto"/>
                  </w:divBdr>
                </w:div>
                <w:div w:id="562722337">
                  <w:marLeft w:val="640"/>
                  <w:marRight w:val="0"/>
                  <w:marTop w:val="0"/>
                  <w:marBottom w:val="0"/>
                  <w:divBdr>
                    <w:top w:val="none" w:sz="0" w:space="0" w:color="auto"/>
                    <w:left w:val="none" w:sz="0" w:space="0" w:color="auto"/>
                    <w:bottom w:val="none" w:sz="0" w:space="0" w:color="auto"/>
                    <w:right w:val="none" w:sz="0" w:space="0" w:color="auto"/>
                  </w:divBdr>
                </w:div>
                <w:div w:id="575359002">
                  <w:marLeft w:val="640"/>
                  <w:marRight w:val="0"/>
                  <w:marTop w:val="0"/>
                  <w:marBottom w:val="0"/>
                  <w:divBdr>
                    <w:top w:val="none" w:sz="0" w:space="0" w:color="auto"/>
                    <w:left w:val="none" w:sz="0" w:space="0" w:color="auto"/>
                    <w:bottom w:val="none" w:sz="0" w:space="0" w:color="auto"/>
                    <w:right w:val="none" w:sz="0" w:space="0" w:color="auto"/>
                  </w:divBdr>
                </w:div>
                <w:div w:id="593831082">
                  <w:marLeft w:val="640"/>
                  <w:marRight w:val="0"/>
                  <w:marTop w:val="0"/>
                  <w:marBottom w:val="0"/>
                  <w:divBdr>
                    <w:top w:val="none" w:sz="0" w:space="0" w:color="auto"/>
                    <w:left w:val="none" w:sz="0" w:space="0" w:color="auto"/>
                    <w:bottom w:val="none" w:sz="0" w:space="0" w:color="auto"/>
                    <w:right w:val="none" w:sz="0" w:space="0" w:color="auto"/>
                  </w:divBdr>
                </w:div>
                <w:div w:id="596445587">
                  <w:marLeft w:val="640"/>
                  <w:marRight w:val="0"/>
                  <w:marTop w:val="0"/>
                  <w:marBottom w:val="0"/>
                  <w:divBdr>
                    <w:top w:val="none" w:sz="0" w:space="0" w:color="auto"/>
                    <w:left w:val="none" w:sz="0" w:space="0" w:color="auto"/>
                    <w:bottom w:val="none" w:sz="0" w:space="0" w:color="auto"/>
                    <w:right w:val="none" w:sz="0" w:space="0" w:color="auto"/>
                  </w:divBdr>
                </w:div>
                <w:div w:id="607394005">
                  <w:marLeft w:val="640"/>
                  <w:marRight w:val="0"/>
                  <w:marTop w:val="0"/>
                  <w:marBottom w:val="0"/>
                  <w:divBdr>
                    <w:top w:val="none" w:sz="0" w:space="0" w:color="auto"/>
                    <w:left w:val="none" w:sz="0" w:space="0" w:color="auto"/>
                    <w:bottom w:val="none" w:sz="0" w:space="0" w:color="auto"/>
                    <w:right w:val="none" w:sz="0" w:space="0" w:color="auto"/>
                  </w:divBdr>
                </w:div>
                <w:div w:id="614950329">
                  <w:marLeft w:val="640"/>
                  <w:marRight w:val="0"/>
                  <w:marTop w:val="0"/>
                  <w:marBottom w:val="0"/>
                  <w:divBdr>
                    <w:top w:val="none" w:sz="0" w:space="0" w:color="auto"/>
                    <w:left w:val="none" w:sz="0" w:space="0" w:color="auto"/>
                    <w:bottom w:val="none" w:sz="0" w:space="0" w:color="auto"/>
                    <w:right w:val="none" w:sz="0" w:space="0" w:color="auto"/>
                  </w:divBdr>
                </w:div>
                <w:div w:id="676541109">
                  <w:marLeft w:val="640"/>
                  <w:marRight w:val="0"/>
                  <w:marTop w:val="0"/>
                  <w:marBottom w:val="0"/>
                  <w:divBdr>
                    <w:top w:val="none" w:sz="0" w:space="0" w:color="auto"/>
                    <w:left w:val="none" w:sz="0" w:space="0" w:color="auto"/>
                    <w:bottom w:val="none" w:sz="0" w:space="0" w:color="auto"/>
                    <w:right w:val="none" w:sz="0" w:space="0" w:color="auto"/>
                  </w:divBdr>
                </w:div>
                <w:div w:id="703017776">
                  <w:marLeft w:val="640"/>
                  <w:marRight w:val="0"/>
                  <w:marTop w:val="0"/>
                  <w:marBottom w:val="0"/>
                  <w:divBdr>
                    <w:top w:val="none" w:sz="0" w:space="0" w:color="auto"/>
                    <w:left w:val="none" w:sz="0" w:space="0" w:color="auto"/>
                    <w:bottom w:val="none" w:sz="0" w:space="0" w:color="auto"/>
                    <w:right w:val="none" w:sz="0" w:space="0" w:color="auto"/>
                  </w:divBdr>
                </w:div>
                <w:div w:id="704402219">
                  <w:marLeft w:val="640"/>
                  <w:marRight w:val="0"/>
                  <w:marTop w:val="0"/>
                  <w:marBottom w:val="0"/>
                  <w:divBdr>
                    <w:top w:val="none" w:sz="0" w:space="0" w:color="auto"/>
                    <w:left w:val="none" w:sz="0" w:space="0" w:color="auto"/>
                    <w:bottom w:val="none" w:sz="0" w:space="0" w:color="auto"/>
                    <w:right w:val="none" w:sz="0" w:space="0" w:color="auto"/>
                  </w:divBdr>
                </w:div>
                <w:div w:id="760764242">
                  <w:marLeft w:val="640"/>
                  <w:marRight w:val="0"/>
                  <w:marTop w:val="0"/>
                  <w:marBottom w:val="0"/>
                  <w:divBdr>
                    <w:top w:val="none" w:sz="0" w:space="0" w:color="auto"/>
                    <w:left w:val="none" w:sz="0" w:space="0" w:color="auto"/>
                    <w:bottom w:val="none" w:sz="0" w:space="0" w:color="auto"/>
                    <w:right w:val="none" w:sz="0" w:space="0" w:color="auto"/>
                  </w:divBdr>
                </w:div>
                <w:div w:id="761606634">
                  <w:marLeft w:val="640"/>
                  <w:marRight w:val="0"/>
                  <w:marTop w:val="0"/>
                  <w:marBottom w:val="0"/>
                  <w:divBdr>
                    <w:top w:val="none" w:sz="0" w:space="0" w:color="auto"/>
                    <w:left w:val="none" w:sz="0" w:space="0" w:color="auto"/>
                    <w:bottom w:val="none" w:sz="0" w:space="0" w:color="auto"/>
                    <w:right w:val="none" w:sz="0" w:space="0" w:color="auto"/>
                  </w:divBdr>
                </w:div>
                <w:div w:id="908809027">
                  <w:marLeft w:val="640"/>
                  <w:marRight w:val="0"/>
                  <w:marTop w:val="0"/>
                  <w:marBottom w:val="0"/>
                  <w:divBdr>
                    <w:top w:val="none" w:sz="0" w:space="0" w:color="auto"/>
                    <w:left w:val="none" w:sz="0" w:space="0" w:color="auto"/>
                    <w:bottom w:val="none" w:sz="0" w:space="0" w:color="auto"/>
                    <w:right w:val="none" w:sz="0" w:space="0" w:color="auto"/>
                  </w:divBdr>
                </w:div>
                <w:div w:id="920716782">
                  <w:marLeft w:val="640"/>
                  <w:marRight w:val="0"/>
                  <w:marTop w:val="0"/>
                  <w:marBottom w:val="0"/>
                  <w:divBdr>
                    <w:top w:val="none" w:sz="0" w:space="0" w:color="auto"/>
                    <w:left w:val="none" w:sz="0" w:space="0" w:color="auto"/>
                    <w:bottom w:val="none" w:sz="0" w:space="0" w:color="auto"/>
                    <w:right w:val="none" w:sz="0" w:space="0" w:color="auto"/>
                  </w:divBdr>
                </w:div>
                <w:div w:id="939140705">
                  <w:marLeft w:val="640"/>
                  <w:marRight w:val="0"/>
                  <w:marTop w:val="0"/>
                  <w:marBottom w:val="0"/>
                  <w:divBdr>
                    <w:top w:val="none" w:sz="0" w:space="0" w:color="auto"/>
                    <w:left w:val="none" w:sz="0" w:space="0" w:color="auto"/>
                    <w:bottom w:val="none" w:sz="0" w:space="0" w:color="auto"/>
                    <w:right w:val="none" w:sz="0" w:space="0" w:color="auto"/>
                  </w:divBdr>
                </w:div>
                <w:div w:id="946815455">
                  <w:marLeft w:val="640"/>
                  <w:marRight w:val="0"/>
                  <w:marTop w:val="0"/>
                  <w:marBottom w:val="0"/>
                  <w:divBdr>
                    <w:top w:val="none" w:sz="0" w:space="0" w:color="auto"/>
                    <w:left w:val="none" w:sz="0" w:space="0" w:color="auto"/>
                    <w:bottom w:val="none" w:sz="0" w:space="0" w:color="auto"/>
                    <w:right w:val="none" w:sz="0" w:space="0" w:color="auto"/>
                  </w:divBdr>
                </w:div>
                <w:div w:id="993148179">
                  <w:marLeft w:val="640"/>
                  <w:marRight w:val="0"/>
                  <w:marTop w:val="0"/>
                  <w:marBottom w:val="0"/>
                  <w:divBdr>
                    <w:top w:val="none" w:sz="0" w:space="0" w:color="auto"/>
                    <w:left w:val="none" w:sz="0" w:space="0" w:color="auto"/>
                    <w:bottom w:val="none" w:sz="0" w:space="0" w:color="auto"/>
                    <w:right w:val="none" w:sz="0" w:space="0" w:color="auto"/>
                  </w:divBdr>
                </w:div>
                <w:div w:id="1034186777">
                  <w:marLeft w:val="640"/>
                  <w:marRight w:val="0"/>
                  <w:marTop w:val="0"/>
                  <w:marBottom w:val="0"/>
                  <w:divBdr>
                    <w:top w:val="none" w:sz="0" w:space="0" w:color="auto"/>
                    <w:left w:val="none" w:sz="0" w:space="0" w:color="auto"/>
                    <w:bottom w:val="none" w:sz="0" w:space="0" w:color="auto"/>
                    <w:right w:val="none" w:sz="0" w:space="0" w:color="auto"/>
                  </w:divBdr>
                </w:div>
                <w:div w:id="1045642740">
                  <w:marLeft w:val="640"/>
                  <w:marRight w:val="0"/>
                  <w:marTop w:val="0"/>
                  <w:marBottom w:val="0"/>
                  <w:divBdr>
                    <w:top w:val="none" w:sz="0" w:space="0" w:color="auto"/>
                    <w:left w:val="none" w:sz="0" w:space="0" w:color="auto"/>
                    <w:bottom w:val="none" w:sz="0" w:space="0" w:color="auto"/>
                    <w:right w:val="none" w:sz="0" w:space="0" w:color="auto"/>
                  </w:divBdr>
                </w:div>
                <w:div w:id="1081832542">
                  <w:marLeft w:val="640"/>
                  <w:marRight w:val="0"/>
                  <w:marTop w:val="0"/>
                  <w:marBottom w:val="0"/>
                  <w:divBdr>
                    <w:top w:val="none" w:sz="0" w:space="0" w:color="auto"/>
                    <w:left w:val="none" w:sz="0" w:space="0" w:color="auto"/>
                    <w:bottom w:val="none" w:sz="0" w:space="0" w:color="auto"/>
                    <w:right w:val="none" w:sz="0" w:space="0" w:color="auto"/>
                  </w:divBdr>
                </w:div>
                <w:div w:id="1089886194">
                  <w:marLeft w:val="640"/>
                  <w:marRight w:val="0"/>
                  <w:marTop w:val="0"/>
                  <w:marBottom w:val="0"/>
                  <w:divBdr>
                    <w:top w:val="none" w:sz="0" w:space="0" w:color="auto"/>
                    <w:left w:val="none" w:sz="0" w:space="0" w:color="auto"/>
                    <w:bottom w:val="none" w:sz="0" w:space="0" w:color="auto"/>
                    <w:right w:val="none" w:sz="0" w:space="0" w:color="auto"/>
                  </w:divBdr>
                </w:div>
                <w:div w:id="1093013444">
                  <w:marLeft w:val="640"/>
                  <w:marRight w:val="0"/>
                  <w:marTop w:val="0"/>
                  <w:marBottom w:val="0"/>
                  <w:divBdr>
                    <w:top w:val="none" w:sz="0" w:space="0" w:color="auto"/>
                    <w:left w:val="none" w:sz="0" w:space="0" w:color="auto"/>
                    <w:bottom w:val="none" w:sz="0" w:space="0" w:color="auto"/>
                    <w:right w:val="none" w:sz="0" w:space="0" w:color="auto"/>
                  </w:divBdr>
                </w:div>
                <w:div w:id="1161432219">
                  <w:marLeft w:val="640"/>
                  <w:marRight w:val="0"/>
                  <w:marTop w:val="0"/>
                  <w:marBottom w:val="0"/>
                  <w:divBdr>
                    <w:top w:val="none" w:sz="0" w:space="0" w:color="auto"/>
                    <w:left w:val="none" w:sz="0" w:space="0" w:color="auto"/>
                    <w:bottom w:val="none" w:sz="0" w:space="0" w:color="auto"/>
                    <w:right w:val="none" w:sz="0" w:space="0" w:color="auto"/>
                  </w:divBdr>
                </w:div>
                <w:div w:id="1175145441">
                  <w:marLeft w:val="640"/>
                  <w:marRight w:val="0"/>
                  <w:marTop w:val="0"/>
                  <w:marBottom w:val="0"/>
                  <w:divBdr>
                    <w:top w:val="none" w:sz="0" w:space="0" w:color="auto"/>
                    <w:left w:val="none" w:sz="0" w:space="0" w:color="auto"/>
                    <w:bottom w:val="none" w:sz="0" w:space="0" w:color="auto"/>
                    <w:right w:val="none" w:sz="0" w:space="0" w:color="auto"/>
                  </w:divBdr>
                </w:div>
                <w:div w:id="1199709406">
                  <w:marLeft w:val="640"/>
                  <w:marRight w:val="0"/>
                  <w:marTop w:val="0"/>
                  <w:marBottom w:val="0"/>
                  <w:divBdr>
                    <w:top w:val="none" w:sz="0" w:space="0" w:color="auto"/>
                    <w:left w:val="none" w:sz="0" w:space="0" w:color="auto"/>
                    <w:bottom w:val="none" w:sz="0" w:space="0" w:color="auto"/>
                    <w:right w:val="none" w:sz="0" w:space="0" w:color="auto"/>
                  </w:divBdr>
                </w:div>
                <w:div w:id="1208450418">
                  <w:marLeft w:val="640"/>
                  <w:marRight w:val="0"/>
                  <w:marTop w:val="0"/>
                  <w:marBottom w:val="0"/>
                  <w:divBdr>
                    <w:top w:val="none" w:sz="0" w:space="0" w:color="auto"/>
                    <w:left w:val="none" w:sz="0" w:space="0" w:color="auto"/>
                    <w:bottom w:val="none" w:sz="0" w:space="0" w:color="auto"/>
                    <w:right w:val="none" w:sz="0" w:space="0" w:color="auto"/>
                  </w:divBdr>
                </w:div>
                <w:div w:id="1233389631">
                  <w:marLeft w:val="640"/>
                  <w:marRight w:val="0"/>
                  <w:marTop w:val="0"/>
                  <w:marBottom w:val="0"/>
                  <w:divBdr>
                    <w:top w:val="none" w:sz="0" w:space="0" w:color="auto"/>
                    <w:left w:val="none" w:sz="0" w:space="0" w:color="auto"/>
                    <w:bottom w:val="none" w:sz="0" w:space="0" w:color="auto"/>
                    <w:right w:val="none" w:sz="0" w:space="0" w:color="auto"/>
                  </w:divBdr>
                </w:div>
                <w:div w:id="1263033892">
                  <w:marLeft w:val="640"/>
                  <w:marRight w:val="0"/>
                  <w:marTop w:val="0"/>
                  <w:marBottom w:val="0"/>
                  <w:divBdr>
                    <w:top w:val="none" w:sz="0" w:space="0" w:color="auto"/>
                    <w:left w:val="none" w:sz="0" w:space="0" w:color="auto"/>
                    <w:bottom w:val="none" w:sz="0" w:space="0" w:color="auto"/>
                    <w:right w:val="none" w:sz="0" w:space="0" w:color="auto"/>
                  </w:divBdr>
                </w:div>
                <w:div w:id="1263803104">
                  <w:marLeft w:val="640"/>
                  <w:marRight w:val="0"/>
                  <w:marTop w:val="0"/>
                  <w:marBottom w:val="0"/>
                  <w:divBdr>
                    <w:top w:val="none" w:sz="0" w:space="0" w:color="auto"/>
                    <w:left w:val="none" w:sz="0" w:space="0" w:color="auto"/>
                    <w:bottom w:val="none" w:sz="0" w:space="0" w:color="auto"/>
                    <w:right w:val="none" w:sz="0" w:space="0" w:color="auto"/>
                  </w:divBdr>
                </w:div>
                <w:div w:id="1293100991">
                  <w:marLeft w:val="640"/>
                  <w:marRight w:val="0"/>
                  <w:marTop w:val="0"/>
                  <w:marBottom w:val="0"/>
                  <w:divBdr>
                    <w:top w:val="none" w:sz="0" w:space="0" w:color="auto"/>
                    <w:left w:val="none" w:sz="0" w:space="0" w:color="auto"/>
                    <w:bottom w:val="none" w:sz="0" w:space="0" w:color="auto"/>
                    <w:right w:val="none" w:sz="0" w:space="0" w:color="auto"/>
                  </w:divBdr>
                </w:div>
                <w:div w:id="1299336180">
                  <w:marLeft w:val="640"/>
                  <w:marRight w:val="0"/>
                  <w:marTop w:val="0"/>
                  <w:marBottom w:val="0"/>
                  <w:divBdr>
                    <w:top w:val="none" w:sz="0" w:space="0" w:color="auto"/>
                    <w:left w:val="none" w:sz="0" w:space="0" w:color="auto"/>
                    <w:bottom w:val="none" w:sz="0" w:space="0" w:color="auto"/>
                    <w:right w:val="none" w:sz="0" w:space="0" w:color="auto"/>
                  </w:divBdr>
                </w:div>
                <w:div w:id="1315451909">
                  <w:marLeft w:val="640"/>
                  <w:marRight w:val="0"/>
                  <w:marTop w:val="0"/>
                  <w:marBottom w:val="0"/>
                  <w:divBdr>
                    <w:top w:val="none" w:sz="0" w:space="0" w:color="auto"/>
                    <w:left w:val="none" w:sz="0" w:space="0" w:color="auto"/>
                    <w:bottom w:val="none" w:sz="0" w:space="0" w:color="auto"/>
                    <w:right w:val="none" w:sz="0" w:space="0" w:color="auto"/>
                  </w:divBdr>
                </w:div>
                <w:div w:id="1330786769">
                  <w:marLeft w:val="640"/>
                  <w:marRight w:val="0"/>
                  <w:marTop w:val="0"/>
                  <w:marBottom w:val="0"/>
                  <w:divBdr>
                    <w:top w:val="none" w:sz="0" w:space="0" w:color="auto"/>
                    <w:left w:val="none" w:sz="0" w:space="0" w:color="auto"/>
                    <w:bottom w:val="none" w:sz="0" w:space="0" w:color="auto"/>
                    <w:right w:val="none" w:sz="0" w:space="0" w:color="auto"/>
                  </w:divBdr>
                </w:div>
                <w:div w:id="1351101914">
                  <w:marLeft w:val="640"/>
                  <w:marRight w:val="0"/>
                  <w:marTop w:val="0"/>
                  <w:marBottom w:val="0"/>
                  <w:divBdr>
                    <w:top w:val="none" w:sz="0" w:space="0" w:color="auto"/>
                    <w:left w:val="none" w:sz="0" w:space="0" w:color="auto"/>
                    <w:bottom w:val="none" w:sz="0" w:space="0" w:color="auto"/>
                    <w:right w:val="none" w:sz="0" w:space="0" w:color="auto"/>
                  </w:divBdr>
                </w:div>
                <w:div w:id="1362441106">
                  <w:marLeft w:val="640"/>
                  <w:marRight w:val="0"/>
                  <w:marTop w:val="0"/>
                  <w:marBottom w:val="0"/>
                  <w:divBdr>
                    <w:top w:val="none" w:sz="0" w:space="0" w:color="auto"/>
                    <w:left w:val="none" w:sz="0" w:space="0" w:color="auto"/>
                    <w:bottom w:val="none" w:sz="0" w:space="0" w:color="auto"/>
                    <w:right w:val="none" w:sz="0" w:space="0" w:color="auto"/>
                  </w:divBdr>
                </w:div>
                <w:div w:id="1405375145">
                  <w:marLeft w:val="640"/>
                  <w:marRight w:val="0"/>
                  <w:marTop w:val="0"/>
                  <w:marBottom w:val="0"/>
                  <w:divBdr>
                    <w:top w:val="none" w:sz="0" w:space="0" w:color="auto"/>
                    <w:left w:val="none" w:sz="0" w:space="0" w:color="auto"/>
                    <w:bottom w:val="none" w:sz="0" w:space="0" w:color="auto"/>
                    <w:right w:val="none" w:sz="0" w:space="0" w:color="auto"/>
                  </w:divBdr>
                </w:div>
                <w:div w:id="1456562483">
                  <w:marLeft w:val="640"/>
                  <w:marRight w:val="0"/>
                  <w:marTop w:val="0"/>
                  <w:marBottom w:val="0"/>
                  <w:divBdr>
                    <w:top w:val="none" w:sz="0" w:space="0" w:color="auto"/>
                    <w:left w:val="none" w:sz="0" w:space="0" w:color="auto"/>
                    <w:bottom w:val="none" w:sz="0" w:space="0" w:color="auto"/>
                    <w:right w:val="none" w:sz="0" w:space="0" w:color="auto"/>
                  </w:divBdr>
                </w:div>
                <w:div w:id="1507672880">
                  <w:marLeft w:val="640"/>
                  <w:marRight w:val="0"/>
                  <w:marTop w:val="0"/>
                  <w:marBottom w:val="0"/>
                  <w:divBdr>
                    <w:top w:val="none" w:sz="0" w:space="0" w:color="auto"/>
                    <w:left w:val="none" w:sz="0" w:space="0" w:color="auto"/>
                    <w:bottom w:val="none" w:sz="0" w:space="0" w:color="auto"/>
                    <w:right w:val="none" w:sz="0" w:space="0" w:color="auto"/>
                  </w:divBdr>
                </w:div>
                <w:div w:id="1519657244">
                  <w:marLeft w:val="640"/>
                  <w:marRight w:val="0"/>
                  <w:marTop w:val="0"/>
                  <w:marBottom w:val="0"/>
                  <w:divBdr>
                    <w:top w:val="none" w:sz="0" w:space="0" w:color="auto"/>
                    <w:left w:val="none" w:sz="0" w:space="0" w:color="auto"/>
                    <w:bottom w:val="none" w:sz="0" w:space="0" w:color="auto"/>
                    <w:right w:val="none" w:sz="0" w:space="0" w:color="auto"/>
                  </w:divBdr>
                </w:div>
                <w:div w:id="1522932014">
                  <w:marLeft w:val="640"/>
                  <w:marRight w:val="0"/>
                  <w:marTop w:val="0"/>
                  <w:marBottom w:val="0"/>
                  <w:divBdr>
                    <w:top w:val="none" w:sz="0" w:space="0" w:color="auto"/>
                    <w:left w:val="none" w:sz="0" w:space="0" w:color="auto"/>
                    <w:bottom w:val="none" w:sz="0" w:space="0" w:color="auto"/>
                    <w:right w:val="none" w:sz="0" w:space="0" w:color="auto"/>
                  </w:divBdr>
                </w:div>
                <w:div w:id="1523322872">
                  <w:marLeft w:val="640"/>
                  <w:marRight w:val="0"/>
                  <w:marTop w:val="0"/>
                  <w:marBottom w:val="0"/>
                  <w:divBdr>
                    <w:top w:val="none" w:sz="0" w:space="0" w:color="auto"/>
                    <w:left w:val="none" w:sz="0" w:space="0" w:color="auto"/>
                    <w:bottom w:val="none" w:sz="0" w:space="0" w:color="auto"/>
                    <w:right w:val="none" w:sz="0" w:space="0" w:color="auto"/>
                  </w:divBdr>
                </w:div>
                <w:div w:id="1527132982">
                  <w:marLeft w:val="640"/>
                  <w:marRight w:val="0"/>
                  <w:marTop w:val="0"/>
                  <w:marBottom w:val="0"/>
                  <w:divBdr>
                    <w:top w:val="none" w:sz="0" w:space="0" w:color="auto"/>
                    <w:left w:val="none" w:sz="0" w:space="0" w:color="auto"/>
                    <w:bottom w:val="none" w:sz="0" w:space="0" w:color="auto"/>
                    <w:right w:val="none" w:sz="0" w:space="0" w:color="auto"/>
                  </w:divBdr>
                </w:div>
                <w:div w:id="1537963532">
                  <w:marLeft w:val="640"/>
                  <w:marRight w:val="0"/>
                  <w:marTop w:val="0"/>
                  <w:marBottom w:val="0"/>
                  <w:divBdr>
                    <w:top w:val="none" w:sz="0" w:space="0" w:color="auto"/>
                    <w:left w:val="none" w:sz="0" w:space="0" w:color="auto"/>
                    <w:bottom w:val="none" w:sz="0" w:space="0" w:color="auto"/>
                    <w:right w:val="none" w:sz="0" w:space="0" w:color="auto"/>
                  </w:divBdr>
                </w:div>
                <w:div w:id="1567688373">
                  <w:marLeft w:val="640"/>
                  <w:marRight w:val="0"/>
                  <w:marTop w:val="0"/>
                  <w:marBottom w:val="0"/>
                  <w:divBdr>
                    <w:top w:val="none" w:sz="0" w:space="0" w:color="auto"/>
                    <w:left w:val="none" w:sz="0" w:space="0" w:color="auto"/>
                    <w:bottom w:val="none" w:sz="0" w:space="0" w:color="auto"/>
                    <w:right w:val="none" w:sz="0" w:space="0" w:color="auto"/>
                  </w:divBdr>
                </w:div>
                <w:div w:id="1598564188">
                  <w:marLeft w:val="640"/>
                  <w:marRight w:val="0"/>
                  <w:marTop w:val="0"/>
                  <w:marBottom w:val="0"/>
                  <w:divBdr>
                    <w:top w:val="none" w:sz="0" w:space="0" w:color="auto"/>
                    <w:left w:val="none" w:sz="0" w:space="0" w:color="auto"/>
                    <w:bottom w:val="none" w:sz="0" w:space="0" w:color="auto"/>
                    <w:right w:val="none" w:sz="0" w:space="0" w:color="auto"/>
                  </w:divBdr>
                </w:div>
                <w:div w:id="1602689451">
                  <w:marLeft w:val="640"/>
                  <w:marRight w:val="0"/>
                  <w:marTop w:val="0"/>
                  <w:marBottom w:val="0"/>
                  <w:divBdr>
                    <w:top w:val="none" w:sz="0" w:space="0" w:color="auto"/>
                    <w:left w:val="none" w:sz="0" w:space="0" w:color="auto"/>
                    <w:bottom w:val="none" w:sz="0" w:space="0" w:color="auto"/>
                    <w:right w:val="none" w:sz="0" w:space="0" w:color="auto"/>
                  </w:divBdr>
                </w:div>
                <w:div w:id="1611742845">
                  <w:marLeft w:val="640"/>
                  <w:marRight w:val="0"/>
                  <w:marTop w:val="0"/>
                  <w:marBottom w:val="0"/>
                  <w:divBdr>
                    <w:top w:val="none" w:sz="0" w:space="0" w:color="auto"/>
                    <w:left w:val="none" w:sz="0" w:space="0" w:color="auto"/>
                    <w:bottom w:val="none" w:sz="0" w:space="0" w:color="auto"/>
                    <w:right w:val="none" w:sz="0" w:space="0" w:color="auto"/>
                  </w:divBdr>
                </w:div>
                <w:div w:id="1648431383">
                  <w:marLeft w:val="640"/>
                  <w:marRight w:val="0"/>
                  <w:marTop w:val="0"/>
                  <w:marBottom w:val="0"/>
                  <w:divBdr>
                    <w:top w:val="none" w:sz="0" w:space="0" w:color="auto"/>
                    <w:left w:val="none" w:sz="0" w:space="0" w:color="auto"/>
                    <w:bottom w:val="none" w:sz="0" w:space="0" w:color="auto"/>
                    <w:right w:val="none" w:sz="0" w:space="0" w:color="auto"/>
                  </w:divBdr>
                </w:div>
                <w:div w:id="1659649554">
                  <w:marLeft w:val="640"/>
                  <w:marRight w:val="0"/>
                  <w:marTop w:val="0"/>
                  <w:marBottom w:val="0"/>
                  <w:divBdr>
                    <w:top w:val="none" w:sz="0" w:space="0" w:color="auto"/>
                    <w:left w:val="none" w:sz="0" w:space="0" w:color="auto"/>
                    <w:bottom w:val="none" w:sz="0" w:space="0" w:color="auto"/>
                    <w:right w:val="none" w:sz="0" w:space="0" w:color="auto"/>
                  </w:divBdr>
                </w:div>
                <w:div w:id="1660188339">
                  <w:marLeft w:val="640"/>
                  <w:marRight w:val="0"/>
                  <w:marTop w:val="0"/>
                  <w:marBottom w:val="0"/>
                  <w:divBdr>
                    <w:top w:val="none" w:sz="0" w:space="0" w:color="auto"/>
                    <w:left w:val="none" w:sz="0" w:space="0" w:color="auto"/>
                    <w:bottom w:val="none" w:sz="0" w:space="0" w:color="auto"/>
                    <w:right w:val="none" w:sz="0" w:space="0" w:color="auto"/>
                  </w:divBdr>
                </w:div>
                <w:div w:id="1672218183">
                  <w:marLeft w:val="640"/>
                  <w:marRight w:val="0"/>
                  <w:marTop w:val="0"/>
                  <w:marBottom w:val="0"/>
                  <w:divBdr>
                    <w:top w:val="none" w:sz="0" w:space="0" w:color="auto"/>
                    <w:left w:val="none" w:sz="0" w:space="0" w:color="auto"/>
                    <w:bottom w:val="none" w:sz="0" w:space="0" w:color="auto"/>
                    <w:right w:val="none" w:sz="0" w:space="0" w:color="auto"/>
                  </w:divBdr>
                </w:div>
                <w:div w:id="1734087663">
                  <w:marLeft w:val="640"/>
                  <w:marRight w:val="0"/>
                  <w:marTop w:val="0"/>
                  <w:marBottom w:val="0"/>
                  <w:divBdr>
                    <w:top w:val="none" w:sz="0" w:space="0" w:color="auto"/>
                    <w:left w:val="none" w:sz="0" w:space="0" w:color="auto"/>
                    <w:bottom w:val="none" w:sz="0" w:space="0" w:color="auto"/>
                    <w:right w:val="none" w:sz="0" w:space="0" w:color="auto"/>
                  </w:divBdr>
                </w:div>
                <w:div w:id="1757046550">
                  <w:marLeft w:val="640"/>
                  <w:marRight w:val="0"/>
                  <w:marTop w:val="0"/>
                  <w:marBottom w:val="0"/>
                  <w:divBdr>
                    <w:top w:val="none" w:sz="0" w:space="0" w:color="auto"/>
                    <w:left w:val="none" w:sz="0" w:space="0" w:color="auto"/>
                    <w:bottom w:val="none" w:sz="0" w:space="0" w:color="auto"/>
                    <w:right w:val="none" w:sz="0" w:space="0" w:color="auto"/>
                  </w:divBdr>
                </w:div>
                <w:div w:id="1761295406">
                  <w:marLeft w:val="640"/>
                  <w:marRight w:val="0"/>
                  <w:marTop w:val="0"/>
                  <w:marBottom w:val="0"/>
                  <w:divBdr>
                    <w:top w:val="none" w:sz="0" w:space="0" w:color="auto"/>
                    <w:left w:val="none" w:sz="0" w:space="0" w:color="auto"/>
                    <w:bottom w:val="none" w:sz="0" w:space="0" w:color="auto"/>
                    <w:right w:val="none" w:sz="0" w:space="0" w:color="auto"/>
                  </w:divBdr>
                </w:div>
                <w:div w:id="1798791685">
                  <w:marLeft w:val="640"/>
                  <w:marRight w:val="0"/>
                  <w:marTop w:val="0"/>
                  <w:marBottom w:val="0"/>
                  <w:divBdr>
                    <w:top w:val="none" w:sz="0" w:space="0" w:color="auto"/>
                    <w:left w:val="none" w:sz="0" w:space="0" w:color="auto"/>
                    <w:bottom w:val="none" w:sz="0" w:space="0" w:color="auto"/>
                    <w:right w:val="none" w:sz="0" w:space="0" w:color="auto"/>
                  </w:divBdr>
                </w:div>
                <w:div w:id="1836384632">
                  <w:marLeft w:val="640"/>
                  <w:marRight w:val="0"/>
                  <w:marTop w:val="0"/>
                  <w:marBottom w:val="0"/>
                  <w:divBdr>
                    <w:top w:val="none" w:sz="0" w:space="0" w:color="auto"/>
                    <w:left w:val="none" w:sz="0" w:space="0" w:color="auto"/>
                    <w:bottom w:val="none" w:sz="0" w:space="0" w:color="auto"/>
                    <w:right w:val="none" w:sz="0" w:space="0" w:color="auto"/>
                  </w:divBdr>
                </w:div>
                <w:div w:id="1859007586">
                  <w:marLeft w:val="640"/>
                  <w:marRight w:val="0"/>
                  <w:marTop w:val="0"/>
                  <w:marBottom w:val="0"/>
                  <w:divBdr>
                    <w:top w:val="none" w:sz="0" w:space="0" w:color="auto"/>
                    <w:left w:val="none" w:sz="0" w:space="0" w:color="auto"/>
                    <w:bottom w:val="none" w:sz="0" w:space="0" w:color="auto"/>
                    <w:right w:val="none" w:sz="0" w:space="0" w:color="auto"/>
                  </w:divBdr>
                </w:div>
                <w:div w:id="1863473400">
                  <w:marLeft w:val="640"/>
                  <w:marRight w:val="0"/>
                  <w:marTop w:val="0"/>
                  <w:marBottom w:val="0"/>
                  <w:divBdr>
                    <w:top w:val="none" w:sz="0" w:space="0" w:color="auto"/>
                    <w:left w:val="none" w:sz="0" w:space="0" w:color="auto"/>
                    <w:bottom w:val="none" w:sz="0" w:space="0" w:color="auto"/>
                    <w:right w:val="none" w:sz="0" w:space="0" w:color="auto"/>
                  </w:divBdr>
                </w:div>
                <w:div w:id="1874270782">
                  <w:marLeft w:val="640"/>
                  <w:marRight w:val="0"/>
                  <w:marTop w:val="0"/>
                  <w:marBottom w:val="0"/>
                  <w:divBdr>
                    <w:top w:val="none" w:sz="0" w:space="0" w:color="auto"/>
                    <w:left w:val="none" w:sz="0" w:space="0" w:color="auto"/>
                    <w:bottom w:val="none" w:sz="0" w:space="0" w:color="auto"/>
                    <w:right w:val="none" w:sz="0" w:space="0" w:color="auto"/>
                  </w:divBdr>
                </w:div>
                <w:div w:id="1891456175">
                  <w:marLeft w:val="640"/>
                  <w:marRight w:val="0"/>
                  <w:marTop w:val="0"/>
                  <w:marBottom w:val="0"/>
                  <w:divBdr>
                    <w:top w:val="none" w:sz="0" w:space="0" w:color="auto"/>
                    <w:left w:val="none" w:sz="0" w:space="0" w:color="auto"/>
                    <w:bottom w:val="none" w:sz="0" w:space="0" w:color="auto"/>
                    <w:right w:val="none" w:sz="0" w:space="0" w:color="auto"/>
                  </w:divBdr>
                </w:div>
                <w:div w:id="1898469091">
                  <w:marLeft w:val="640"/>
                  <w:marRight w:val="0"/>
                  <w:marTop w:val="0"/>
                  <w:marBottom w:val="0"/>
                  <w:divBdr>
                    <w:top w:val="none" w:sz="0" w:space="0" w:color="auto"/>
                    <w:left w:val="none" w:sz="0" w:space="0" w:color="auto"/>
                    <w:bottom w:val="none" w:sz="0" w:space="0" w:color="auto"/>
                    <w:right w:val="none" w:sz="0" w:space="0" w:color="auto"/>
                  </w:divBdr>
                </w:div>
                <w:div w:id="1947426231">
                  <w:marLeft w:val="640"/>
                  <w:marRight w:val="0"/>
                  <w:marTop w:val="0"/>
                  <w:marBottom w:val="0"/>
                  <w:divBdr>
                    <w:top w:val="none" w:sz="0" w:space="0" w:color="auto"/>
                    <w:left w:val="none" w:sz="0" w:space="0" w:color="auto"/>
                    <w:bottom w:val="none" w:sz="0" w:space="0" w:color="auto"/>
                    <w:right w:val="none" w:sz="0" w:space="0" w:color="auto"/>
                  </w:divBdr>
                </w:div>
                <w:div w:id="1989623915">
                  <w:marLeft w:val="640"/>
                  <w:marRight w:val="0"/>
                  <w:marTop w:val="0"/>
                  <w:marBottom w:val="0"/>
                  <w:divBdr>
                    <w:top w:val="none" w:sz="0" w:space="0" w:color="auto"/>
                    <w:left w:val="none" w:sz="0" w:space="0" w:color="auto"/>
                    <w:bottom w:val="none" w:sz="0" w:space="0" w:color="auto"/>
                    <w:right w:val="none" w:sz="0" w:space="0" w:color="auto"/>
                  </w:divBdr>
                </w:div>
                <w:div w:id="2005431943">
                  <w:marLeft w:val="640"/>
                  <w:marRight w:val="0"/>
                  <w:marTop w:val="0"/>
                  <w:marBottom w:val="0"/>
                  <w:divBdr>
                    <w:top w:val="none" w:sz="0" w:space="0" w:color="auto"/>
                    <w:left w:val="none" w:sz="0" w:space="0" w:color="auto"/>
                    <w:bottom w:val="none" w:sz="0" w:space="0" w:color="auto"/>
                    <w:right w:val="none" w:sz="0" w:space="0" w:color="auto"/>
                  </w:divBdr>
                </w:div>
                <w:div w:id="2032876225">
                  <w:marLeft w:val="640"/>
                  <w:marRight w:val="0"/>
                  <w:marTop w:val="0"/>
                  <w:marBottom w:val="0"/>
                  <w:divBdr>
                    <w:top w:val="none" w:sz="0" w:space="0" w:color="auto"/>
                    <w:left w:val="none" w:sz="0" w:space="0" w:color="auto"/>
                    <w:bottom w:val="none" w:sz="0" w:space="0" w:color="auto"/>
                    <w:right w:val="none" w:sz="0" w:space="0" w:color="auto"/>
                  </w:divBdr>
                </w:div>
                <w:div w:id="2126457795">
                  <w:marLeft w:val="640"/>
                  <w:marRight w:val="0"/>
                  <w:marTop w:val="0"/>
                  <w:marBottom w:val="0"/>
                  <w:divBdr>
                    <w:top w:val="none" w:sz="0" w:space="0" w:color="auto"/>
                    <w:left w:val="none" w:sz="0" w:space="0" w:color="auto"/>
                    <w:bottom w:val="none" w:sz="0" w:space="0" w:color="auto"/>
                    <w:right w:val="none" w:sz="0" w:space="0" w:color="auto"/>
                  </w:divBdr>
                </w:div>
                <w:div w:id="2141410928">
                  <w:marLeft w:val="640"/>
                  <w:marRight w:val="0"/>
                  <w:marTop w:val="0"/>
                  <w:marBottom w:val="0"/>
                  <w:divBdr>
                    <w:top w:val="none" w:sz="0" w:space="0" w:color="auto"/>
                    <w:left w:val="none" w:sz="0" w:space="0" w:color="auto"/>
                    <w:bottom w:val="none" w:sz="0" w:space="0" w:color="auto"/>
                    <w:right w:val="none" w:sz="0" w:space="0" w:color="auto"/>
                  </w:divBdr>
                </w:div>
              </w:divsChild>
            </w:div>
            <w:div w:id="495269459">
              <w:marLeft w:val="0"/>
              <w:marRight w:val="0"/>
              <w:marTop w:val="0"/>
              <w:marBottom w:val="0"/>
              <w:divBdr>
                <w:top w:val="none" w:sz="0" w:space="0" w:color="auto"/>
                <w:left w:val="none" w:sz="0" w:space="0" w:color="auto"/>
                <w:bottom w:val="none" w:sz="0" w:space="0" w:color="auto"/>
                <w:right w:val="none" w:sz="0" w:space="0" w:color="auto"/>
              </w:divBdr>
              <w:divsChild>
                <w:div w:id="3675471">
                  <w:marLeft w:val="640"/>
                  <w:marRight w:val="0"/>
                  <w:marTop w:val="0"/>
                  <w:marBottom w:val="0"/>
                  <w:divBdr>
                    <w:top w:val="none" w:sz="0" w:space="0" w:color="auto"/>
                    <w:left w:val="none" w:sz="0" w:space="0" w:color="auto"/>
                    <w:bottom w:val="none" w:sz="0" w:space="0" w:color="auto"/>
                    <w:right w:val="none" w:sz="0" w:space="0" w:color="auto"/>
                  </w:divBdr>
                </w:div>
                <w:div w:id="8218725">
                  <w:marLeft w:val="640"/>
                  <w:marRight w:val="0"/>
                  <w:marTop w:val="0"/>
                  <w:marBottom w:val="0"/>
                  <w:divBdr>
                    <w:top w:val="none" w:sz="0" w:space="0" w:color="auto"/>
                    <w:left w:val="none" w:sz="0" w:space="0" w:color="auto"/>
                    <w:bottom w:val="none" w:sz="0" w:space="0" w:color="auto"/>
                    <w:right w:val="none" w:sz="0" w:space="0" w:color="auto"/>
                  </w:divBdr>
                </w:div>
                <w:div w:id="15235266">
                  <w:marLeft w:val="640"/>
                  <w:marRight w:val="0"/>
                  <w:marTop w:val="0"/>
                  <w:marBottom w:val="0"/>
                  <w:divBdr>
                    <w:top w:val="none" w:sz="0" w:space="0" w:color="auto"/>
                    <w:left w:val="none" w:sz="0" w:space="0" w:color="auto"/>
                    <w:bottom w:val="none" w:sz="0" w:space="0" w:color="auto"/>
                    <w:right w:val="none" w:sz="0" w:space="0" w:color="auto"/>
                  </w:divBdr>
                </w:div>
                <w:div w:id="29838427">
                  <w:marLeft w:val="640"/>
                  <w:marRight w:val="0"/>
                  <w:marTop w:val="0"/>
                  <w:marBottom w:val="0"/>
                  <w:divBdr>
                    <w:top w:val="none" w:sz="0" w:space="0" w:color="auto"/>
                    <w:left w:val="none" w:sz="0" w:space="0" w:color="auto"/>
                    <w:bottom w:val="none" w:sz="0" w:space="0" w:color="auto"/>
                    <w:right w:val="none" w:sz="0" w:space="0" w:color="auto"/>
                  </w:divBdr>
                </w:div>
                <w:div w:id="37553616">
                  <w:marLeft w:val="640"/>
                  <w:marRight w:val="0"/>
                  <w:marTop w:val="0"/>
                  <w:marBottom w:val="0"/>
                  <w:divBdr>
                    <w:top w:val="none" w:sz="0" w:space="0" w:color="auto"/>
                    <w:left w:val="none" w:sz="0" w:space="0" w:color="auto"/>
                    <w:bottom w:val="none" w:sz="0" w:space="0" w:color="auto"/>
                    <w:right w:val="none" w:sz="0" w:space="0" w:color="auto"/>
                  </w:divBdr>
                </w:div>
                <w:div w:id="50688828">
                  <w:marLeft w:val="640"/>
                  <w:marRight w:val="0"/>
                  <w:marTop w:val="0"/>
                  <w:marBottom w:val="0"/>
                  <w:divBdr>
                    <w:top w:val="none" w:sz="0" w:space="0" w:color="auto"/>
                    <w:left w:val="none" w:sz="0" w:space="0" w:color="auto"/>
                    <w:bottom w:val="none" w:sz="0" w:space="0" w:color="auto"/>
                    <w:right w:val="none" w:sz="0" w:space="0" w:color="auto"/>
                  </w:divBdr>
                </w:div>
                <w:div w:id="77869446">
                  <w:marLeft w:val="640"/>
                  <w:marRight w:val="0"/>
                  <w:marTop w:val="0"/>
                  <w:marBottom w:val="0"/>
                  <w:divBdr>
                    <w:top w:val="none" w:sz="0" w:space="0" w:color="auto"/>
                    <w:left w:val="none" w:sz="0" w:space="0" w:color="auto"/>
                    <w:bottom w:val="none" w:sz="0" w:space="0" w:color="auto"/>
                    <w:right w:val="none" w:sz="0" w:space="0" w:color="auto"/>
                  </w:divBdr>
                </w:div>
                <w:div w:id="91971986">
                  <w:marLeft w:val="640"/>
                  <w:marRight w:val="0"/>
                  <w:marTop w:val="0"/>
                  <w:marBottom w:val="0"/>
                  <w:divBdr>
                    <w:top w:val="none" w:sz="0" w:space="0" w:color="auto"/>
                    <w:left w:val="none" w:sz="0" w:space="0" w:color="auto"/>
                    <w:bottom w:val="none" w:sz="0" w:space="0" w:color="auto"/>
                    <w:right w:val="none" w:sz="0" w:space="0" w:color="auto"/>
                  </w:divBdr>
                </w:div>
                <w:div w:id="138887618">
                  <w:marLeft w:val="640"/>
                  <w:marRight w:val="0"/>
                  <w:marTop w:val="0"/>
                  <w:marBottom w:val="0"/>
                  <w:divBdr>
                    <w:top w:val="none" w:sz="0" w:space="0" w:color="auto"/>
                    <w:left w:val="none" w:sz="0" w:space="0" w:color="auto"/>
                    <w:bottom w:val="none" w:sz="0" w:space="0" w:color="auto"/>
                    <w:right w:val="none" w:sz="0" w:space="0" w:color="auto"/>
                  </w:divBdr>
                </w:div>
                <w:div w:id="167715338">
                  <w:marLeft w:val="640"/>
                  <w:marRight w:val="0"/>
                  <w:marTop w:val="0"/>
                  <w:marBottom w:val="0"/>
                  <w:divBdr>
                    <w:top w:val="none" w:sz="0" w:space="0" w:color="auto"/>
                    <w:left w:val="none" w:sz="0" w:space="0" w:color="auto"/>
                    <w:bottom w:val="none" w:sz="0" w:space="0" w:color="auto"/>
                    <w:right w:val="none" w:sz="0" w:space="0" w:color="auto"/>
                  </w:divBdr>
                </w:div>
                <w:div w:id="179467152">
                  <w:marLeft w:val="640"/>
                  <w:marRight w:val="0"/>
                  <w:marTop w:val="0"/>
                  <w:marBottom w:val="0"/>
                  <w:divBdr>
                    <w:top w:val="none" w:sz="0" w:space="0" w:color="auto"/>
                    <w:left w:val="none" w:sz="0" w:space="0" w:color="auto"/>
                    <w:bottom w:val="none" w:sz="0" w:space="0" w:color="auto"/>
                    <w:right w:val="none" w:sz="0" w:space="0" w:color="auto"/>
                  </w:divBdr>
                </w:div>
                <w:div w:id="263390185">
                  <w:marLeft w:val="640"/>
                  <w:marRight w:val="0"/>
                  <w:marTop w:val="0"/>
                  <w:marBottom w:val="0"/>
                  <w:divBdr>
                    <w:top w:val="none" w:sz="0" w:space="0" w:color="auto"/>
                    <w:left w:val="none" w:sz="0" w:space="0" w:color="auto"/>
                    <w:bottom w:val="none" w:sz="0" w:space="0" w:color="auto"/>
                    <w:right w:val="none" w:sz="0" w:space="0" w:color="auto"/>
                  </w:divBdr>
                </w:div>
                <w:div w:id="337587313">
                  <w:marLeft w:val="640"/>
                  <w:marRight w:val="0"/>
                  <w:marTop w:val="0"/>
                  <w:marBottom w:val="0"/>
                  <w:divBdr>
                    <w:top w:val="none" w:sz="0" w:space="0" w:color="auto"/>
                    <w:left w:val="none" w:sz="0" w:space="0" w:color="auto"/>
                    <w:bottom w:val="none" w:sz="0" w:space="0" w:color="auto"/>
                    <w:right w:val="none" w:sz="0" w:space="0" w:color="auto"/>
                  </w:divBdr>
                </w:div>
                <w:div w:id="381635152">
                  <w:marLeft w:val="640"/>
                  <w:marRight w:val="0"/>
                  <w:marTop w:val="0"/>
                  <w:marBottom w:val="0"/>
                  <w:divBdr>
                    <w:top w:val="none" w:sz="0" w:space="0" w:color="auto"/>
                    <w:left w:val="none" w:sz="0" w:space="0" w:color="auto"/>
                    <w:bottom w:val="none" w:sz="0" w:space="0" w:color="auto"/>
                    <w:right w:val="none" w:sz="0" w:space="0" w:color="auto"/>
                  </w:divBdr>
                </w:div>
                <w:div w:id="385642824">
                  <w:marLeft w:val="640"/>
                  <w:marRight w:val="0"/>
                  <w:marTop w:val="0"/>
                  <w:marBottom w:val="0"/>
                  <w:divBdr>
                    <w:top w:val="none" w:sz="0" w:space="0" w:color="auto"/>
                    <w:left w:val="none" w:sz="0" w:space="0" w:color="auto"/>
                    <w:bottom w:val="none" w:sz="0" w:space="0" w:color="auto"/>
                    <w:right w:val="none" w:sz="0" w:space="0" w:color="auto"/>
                  </w:divBdr>
                </w:div>
                <w:div w:id="394741555">
                  <w:marLeft w:val="640"/>
                  <w:marRight w:val="0"/>
                  <w:marTop w:val="0"/>
                  <w:marBottom w:val="0"/>
                  <w:divBdr>
                    <w:top w:val="none" w:sz="0" w:space="0" w:color="auto"/>
                    <w:left w:val="none" w:sz="0" w:space="0" w:color="auto"/>
                    <w:bottom w:val="none" w:sz="0" w:space="0" w:color="auto"/>
                    <w:right w:val="none" w:sz="0" w:space="0" w:color="auto"/>
                  </w:divBdr>
                </w:div>
                <w:div w:id="521826312">
                  <w:marLeft w:val="640"/>
                  <w:marRight w:val="0"/>
                  <w:marTop w:val="0"/>
                  <w:marBottom w:val="0"/>
                  <w:divBdr>
                    <w:top w:val="none" w:sz="0" w:space="0" w:color="auto"/>
                    <w:left w:val="none" w:sz="0" w:space="0" w:color="auto"/>
                    <w:bottom w:val="none" w:sz="0" w:space="0" w:color="auto"/>
                    <w:right w:val="none" w:sz="0" w:space="0" w:color="auto"/>
                  </w:divBdr>
                </w:div>
                <w:div w:id="524906642">
                  <w:marLeft w:val="640"/>
                  <w:marRight w:val="0"/>
                  <w:marTop w:val="0"/>
                  <w:marBottom w:val="0"/>
                  <w:divBdr>
                    <w:top w:val="none" w:sz="0" w:space="0" w:color="auto"/>
                    <w:left w:val="none" w:sz="0" w:space="0" w:color="auto"/>
                    <w:bottom w:val="none" w:sz="0" w:space="0" w:color="auto"/>
                    <w:right w:val="none" w:sz="0" w:space="0" w:color="auto"/>
                  </w:divBdr>
                </w:div>
                <w:div w:id="546140952">
                  <w:marLeft w:val="640"/>
                  <w:marRight w:val="0"/>
                  <w:marTop w:val="0"/>
                  <w:marBottom w:val="0"/>
                  <w:divBdr>
                    <w:top w:val="none" w:sz="0" w:space="0" w:color="auto"/>
                    <w:left w:val="none" w:sz="0" w:space="0" w:color="auto"/>
                    <w:bottom w:val="none" w:sz="0" w:space="0" w:color="auto"/>
                    <w:right w:val="none" w:sz="0" w:space="0" w:color="auto"/>
                  </w:divBdr>
                </w:div>
                <w:div w:id="568464622">
                  <w:marLeft w:val="640"/>
                  <w:marRight w:val="0"/>
                  <w:marTop w:val="0"/>
                  <w:marBottom w:val="0"/>
                  <w:divBdr>
                    <w:top w:val="none" w:sz="0" w:space="0" w:color="auto"/>
                    <w:left w:val="none" w:sz="0" w:space="0" w:color="auto"/>
                    <w:bottom w:val="none" w:sz="0" w:space="0" w:color="auto"/>
                    <w:right w:val="none" w:sz="0" w:space="0" w:color="auto"/>
                  </w:divBdr>
                </w:div>
                <w:div w:id="569923141">
                  <w:marLeft w:val="640"/>
                  <w:marRight w:val="0"/>
                  <w:marTop w:val="0"/>
                  <w:marBottom w:val="0"/>
                  <w:divBdr>
                    <w:top w:val="none" w:sz="0" w:space="0" w:color="auto"/>
                    <w:left w:val="none" w:sz="0" w:space="0" w:color="auto"/>
                    <w:bottom w:val="none" w:sz="0" w:space="0" w:color="auto"/>
                    <w:right w:val="none" w:sz="0" w:space="0" w:color="auto"/>
                  </w:divBdr>
                </w:div>
                <w:div w:id="585385115">
                  <w:marLeft w:val="640"/>
                  <w:marRight w:val="0"/>
                  <w:marTop w:val="0"/>
                  <w:marBottom w:val="0"/>
                  <w:divBdr>
                    <w:top w:val="none" w:sz="0" w:space="0" w:color="auto"/>
                    <w:left w:val="none" w:sz="0" w:space="0" w:color="auto"/>
                    <w:bottom w:val="none" w:sz="0" w:space="0" w:color="auto"/>
                    <w:right w:val="none" w:sz="0" w:space="0" w:color="auto"/>
                  </w:divBdr>
                </w:div>
                <w:div w:id="587007828">
                  <w:marLeft w:val="640"/>
                  <w:marRight w:val="0"/>
                  <w:marTop w:val="0"/>
                  <w:marBottom w:val="0"/>
                  <w:divBdr>
                    <w:top w:val="none" w:sz="0" w:space="0" w:color="auto"/>
                    <w:left w:val="none" w:sz="0" w:space="0" w:color="auto"/>
                    <w:bottom w:val="none" w:sz="0" w:space="0" w:color="auto"/>
                    <w:right w:val="none" w:sz="0" w:space="0" w:color="auto"/>
                  </w:divBdr>
                </w:div>
                <w:div w:id="612832369">
                  <w:marLeft w:val="640"/>
                  <w:marRight w:val="0"/>
                  <w:marTop w:val="0"/>
                  <w:marBottom w:val="0"/>
                  <w:divBdr>
                    <w:top w:val="none" w:sz="0" w:space="0" w:color="auto"/>
                    <w:left w:val="none" w:sz="0" w:space="0" w:color="auto"/>
                    <w:bottom w:val="none" w:sz="0" w:space="0" w:color="auto"/>
                    <w:right w:val="none" w:sz="0" w:space="0" w:color="auto"/>
                  </w:divBdr>
                </w:div>
                <w:div w:id="650910318">
                  <w:marLeft w:val="640"/>
                  <w:marRight w:val="0"/>
                  <w:marTop w:val="0"/>
                  <w:marBottom w:val="0"/>
                  <w:divBdr>
                    <w:top w:val="none" w:sz="0" w:space="0" w:color="auto"/>
                    <w:left w:val="none" w:sz="0" w:space="0" w:color="auto"/>
                    <w:bottom w:val="none" w:sz="0" w:space="0" w:color="auto"/>
                    <w:right w:val="none" w:sz="0" w:space="0" w:color="auto"/>
                  </w:divBdr>
                </w:div>
                <w:div w:id="699474722">
                  <w:marLeft w:val="640"/>
                  <w:marRight w:val="0"/>
                  <w:marTop w:val="0"/>
                  <w:marBottom w:val="0"/>
                  <w:divBdr>
                    <w:top w:val="none" w:sz="0" w:space="0" w:color="auto"/>
                    <w:left w:val="none" w:sz="0" w:space="0" w:color="auto"/>
                    <w:bottom w:val="none" w:sz="0" w:space="0" w:color="auto"/>
                    <w:right w:val="none" w:sz="0" w:space="0" w:color="auto"/>
                  </w:divBdr>
                </w:div>
                <w:div w:id="739136067">
                  <w:marLeft w:val="640"/>
                  <w:marRight w:val="0"/>
                  <w:marTop w:val="0"/>
                  <w:marBottom w:val="0"/>
                  <w:divBdr>
                    <w:top w:val="none" w:sz="0" w:space="0" w:color="auto"/>
                    <w:left w:val="none" w:sz="0" w:space="0" w:color="auto"/>
                    <w:bottom w:val="none" w:sz="0" w:space="0" w:color="auto"/>
                    <w:right w:val="none" w:sz="0" w:space="0" w:color="auto"/>
                  </w:divBdr>
                </w:div>
                <w:div w:id="758789266">
                  <w:marLeft w:val="640"/>
                  <w:marRight w:val="0"/>
                  <w:marTop w:val="0"/>
                  <w:marBottom w:val="0"/>
                  <w:divBdr>
                    <w:top w:val="none" w:sz="0" w:space="0" w:color="auto"/>
                    <w:left w:val="none" w:sz="0" w:space="0" w:color="auto"/>
                    <w:bottom w:val="none" w:sz="0" w:space="0" w:color="auto"/>
                    <w:right w:val="none" w:sz="0" w:space="0" w:color="auto"/>
                  </w:divBdr>
                </w:div>
                <w:div w:id="758985550">
                  <w:marLeft w:val="640"/>
                  <w:marRight w:val="0"/>
                  <w:marTop w:val="0"/>
                  <w:marBottom w:val="0"/>
                  <w:divBdr>
                    <w:top w:val="none" w:sz="0" w:space="0" w:color="auto"/>
                    <w:left w:val="none" w:sz="0" w:space="0" w:color="auto"/>
                    <w:bottom w:val="none" w:sz="0" w:space="0" w:color="auto"/>
                    <w:right w:val="none" w:sz="0" w:space="0" w:color="auto"/>
                  </w:divBdr>
                </w:div>
                <w:div w:id="772557979">
                  <w:marLeft w:val="640"/>
                  <w:marRight w:val="0"/>
                  <w:marTop w:val="0"/>
                  <w:marBottom w:val="0"/>
                  <w:divBdr>
                    <w:top w:val="none" w:sz="0" w:space="0" w:color="auto"/>
                    <w:left w:val="none" w:sz="0" w:space="0" w:color="auto"/>
                    <w:bottom w:val="none" w:sz="0" w:space="0" w:color="auto"/>
                    <w:right w:val="none" w:sz="0" w:space="0" w:color="auto"/>
                  </w:divBdr>
                </w:div>
                <w:div w:id="786463045">
                  <w:marLeft w:val="640"/>
                  <w:marRight w:val="0"/>
                  <w:marTop w:val="0"/>
                  <w:marBottom w:val="0"/>
                  <w:divBdr>
                    <w:top w:val="none" w:sz="0" w:space="0" w:color="auto"/>
                    <w:left w:val="none" w:sz="0" w:space="0" w:color="auto"/>
                    <w:bottom w:val="none" w:sz="0" w:space="0" w:color="auto"/>
                    <w:right w:val="none" w:sz="0" w:space="0" w:color="auto"/>
                  </w:divBdr>
                </w:div>
                <w:div w:id="837421107">
                  <w:marLeft w:val="640"/>
                  <w:marRight w:val="0"/>
                  <w:marTop w:val="0"/>
                  <w:marBottom w:val="0"/>
                  <w:divBdr>
                    <w:top w:val="none" w:sz="0" w:space="0" w:color="auto"/>
                    <w:left w:val="none" w:sz="0" w:space="0" w:color="auto"/>
                    <w:bottom w:val="none" w:sz="0" w:space="0" w:color="auto"/>
                    <w:right w:val="none" w:sz="0" w:space="0" w:color="auto"/>
                  </w:divBdr>
                </w:div>
                <w:div w:id="846364557">
                  <w:marLeft w:val="640"/>
                  <w:marRight w:val="0"/>
                  <w:marTop w:val="0"/>
                  <w:marBottom w:val="0"/>
                  <w:divBdr>
                    <w:top w:val="none" w:sz="0" w:space="0" w:color="auto"/>
                    <w:left w:val="none" w:sz="0" w:space="0" w:color="auto"/>
                    <w:bottom w:val="none" w:sz="0" w:space="0" w:color="auto"/>
                    <w:right w:val="none" w:sz="0" w:space="0" w:color="auto"/>
                  </w:divBdr>
                </w:div>
                <w:div w:id="866530451">
                  <w:marLeft w:val="640"/>
                  <w:marRight w:val="0"/>
                  <w:marTop w:val="0"/>
                  <w:marBottom w:val="0"/>
                  <w:divBdr>
                    <w:top w:val="none" w:sz="0" w:space="0" w:color="auto"/>
                    <w:left w:val="none" w:sz="0" w:space="0" w:color="auto"/>
                    <w:bottom w:val="none" w:sz="0" w:space="0" w:color="auto"/>
                    <w:right w:val="none" w:sz="0" w:space="0" w:color="auto"/>
                  </w:divBdr>
                </w:div>
                <w:div w:id="909197637">
                  <w:marLeft w:val="640"/>
                  <w:marRight w:val="0"/>
                  <w:marTop w:val="0"/>
                  <w:marBottom w:val="0"/>
                  <w:divBdr>
                    <w:top w:val="none" w:sz="0" w:space="0" w:color="auto"/>
                    <w:left w:val="none" w:sz="0" w:space="0" w:color="auto"/>
                    <w:bottom w:val="none" w:sz="0" w:space="0" w:color="auto"/>
                    <w:right w:val="none" w:sz="0" w:space="0" w:color="auto"/>
                  </w:divBdr>
                </w:div>
                <w:div w:id="922102272">
                  <w:marLeft w:val="640"/>
                  <w:marRight w:val="0"/>
                  <w:marTop w:val="0"/>
                  <w:marBottom w:val="0"/>
                  <w:divBdr>
                    <w:top w:val="none" w:sz="0" w:space="0" w:color="auto"/>
                    <w:left w:val="none" w:sz="0" w:space="0" w:color="auto"/>
                    <w:bottom w:val="none" w:sz="0" w:space="0" w:color="auto"/>
                    <w:right w:val="none" w:sz="0" w:space="0" w:color="auto"/>
                  </w:divBdr>
                </w:div>
                <w:div w:id="933052363">
                  <w:marLeft w:val="640"/>
                  <w:marRight w:val="0"/>
                  <w:marTop w:val="0"/>
                  <w:marBottom w:val="0"/>
                  <w:divBdr>
                    <w:top w:val="none" w:sz="0" w:space="0" w:color="auto"/>
                    <w:left w:val="none" w:sz="0" w:space="0" w:color="auto"/>
                    <w:bottom w:val="none" w:sz="0" w:space="0" w:color="auto"/>
                    <w:right w:val="none" w:sz="0" w:space="0" w:color="auto"/>
                  </w:divBdr>
                </w:div>
                <w:div w:id="939988186">
                  <w:marLeft w:val="640"/>
                  <w:marRight w:val="0"/>
                  <w:marTop w:val="0"/>
                  <w:marBottom w:val="0"/>
                  <w:divBdr>
                    <w:top w:val="none" w:sz="0" w:space="0" w:color="auto"/>
                    <w:left w:val="none" w:sz="0" w:space="0" w:color="auto"/>
                    <w:bottom w:val="none" w:sz="0" w:space="0" w:color="auto"/>
                    <w:right w:val="none" w:sz="0" w:space="0" w:color="auto"/>
                  </w:divBdr>
                </w:div>
                <w:div w:id="986476442">
                  <w:marLeft w:val="640"/>
                  <w:marRight w:val="0"/>
                  <w:marTop w:val="0"/>
                  <w:marBottom w:val="0"/>
                  <w:divBdr>
                    <w:top w:val="none" w:sz="0" w:space="0" w:color="auto"/>
                    <w:left w:val="none" w:sz="0" w:space="0" w:color="auto"/>
                    <w:bottom w:val="none" w:sz="0" w:space="0" w:color="auto"/>
                    <w:right w:val="none" w:sz="0" w:space="0" w:color="auto"/>
                  </w:divBdr>
                </w:div>
                <w:div w:id="992415169">
                  <w:marLeft w:val="640"/>
                  <w:marRight w:val="0"/>
                  <w:marTop w:val="0"/>
                  <w:marBottom w:val="0"/>
                  <w:divBdr>
                    <w:top w:val="none" w:sz="0" w:space="0" w:color="auto"/>
                    <w:left w:val="none" w:sz="0" w:space="0" w:color="auto"/>
                    <w:bottom w:val="none" w:sz="0" w:space="0" w:color="auto"/>
                    <w:right w:val="none" w:sz="0" w:space="0" w:color="auto"/>
                  </w:divBdr>
                </w:div>
                <w:div w:id="1066421083">
                  <w:marLeft w:val="640"/>
                  <w:marRight w:val="0"/>
                  <w:marTop w:val="0"/>
                  <w:marBottom w:val="0"/>
                  <w:divBdr>
                    <w:top w:val="none" w:sz="0" w:space="0" w:color="auto"/>
                    <w:left w:val="none" w:sz="0" w:space="0" w:color="auto"/>
                    <w:bottom w:val="none" w:sz="0" w:space="0" w:color="auto"/>
                    <w:right w:val="none" w:sz="0" w:space="0" w:color="auto"/>
                  </w:divBdr>
                </w:div>
                <w:div w:id="1077825512">
                  <w:marLeft w:val="640"/>
                  <w:marRight w:val="0"/>
                  <w:marTop w:val="0"/>
                  <w:marBottom w:val="0"/>
                  <w:divBdr>
                    <w:top w:val="none" w:sz="0" w:space="0" w:color="auto"/>
                    <w:left w:val="none" w:sz="0" w:space="0" w:color="auto"/>
                    <w:bottom w:val="none" w:sz="0" w:space="0" w:color="auto"/>
                    <w:right w:val="none" w:sz="0" w:space="0" w:color="auto"/>
                  </w:divBdr>
                </w:div>
                <w:div w:id="1207990338">
                  <w:marLeft w:val="640"/>
                  <w:marRight w:val="0"/>
                  <w:marTop w:val="0"/>
                  <w:marBottom w:val="0"/>
                  <w:divBdr>
                    <w:top w:val="none" w:sz="0" w:space="0" w:color="auto"/>
                    <w:left w:val="none" w:sz="0" w:space="0" w:color="auto"/>
                    <w:bottom w:val="none" w:sz="0" w:space="0" w:color="auto"/>
                    <w:right w:val="none" w:sz="0" w:space="0" w:color="auto"/>
                  </w:divBdr>
                </w:div>
                <w:div w:id="1211192563">
                  <w:marLeft w:val="640"/>
                  <w:marRight w:val="0"/>
                  <w:marTop w:val="0"/>
                  <w:marBottom w:val="0"/>
                  <w:divBdr>
                    <w:top w:val="none" w:sz="0" w:space="0" w:color="auto"/>
                    <w:left w:val="none" w:sz="0" w:space="0" w:color="auto"/>
                    <w:bottom w:val="none" w:sz="0" w:space="0" w:color="auto"/>
                    <w:right w:val="none" w:sz="0" w:space="0" w:color="auto"/>
                  </w:divBdr>
                </w:div>
                <w:div w:id="1226794963">
                  <w:marLeft w:val="640"/>
                  <w:marRight w:val="0"/>
                  <w:marTop w:val="0"/>
                  <w:marBottom w:val="0"/>
                  <w:divBdr>
                    <w:top w:val="none" w:sz="0" w:space="0" w:color="auto"/>
                    <w:left w:val="none" w:sz="0" w:space="0" w:color="auto"/>
                    <w:bottom w:val="none" w:sz="0" w:space="0" w:color="auto"/>
                    <w:right w:val="none" w:sz="0" w:space="0" w:color="auto"/>
                  </w:divBdr>
                </w:div>
                <w:div w:id="1228806365">
                  <w:marLeft w:val="640"/>
                  <w:marRight w:val="0"/>
                  <w:marTop w:val="0"/>
                  <w:marBottom w:val="0"/>
                  <w:divBdr>
                    <w:top w:val="none" w:sz="0" w:space="0" w:color="auto"/>
                    <w:left w:val="none" w:sz="0" w:space="0" w:color="auto"/>
                    <w:bottom w:val="none" w:sz="0" w:space="0" w:color="auto"/>
                    <w:right w:val="none" w:sz="0" w:space="0" w:color="auto"/>
                  </w:divBdr>
                </w:div>
                <w:div w:id="1258174401">
                  <w:marLeft w:val="640"/>
                  <w:marRight w:val="0"/>
                  <w:marTop w:val="0"/>
                  <w:marBottom w:val="0"/>
                  <w:divBdr>
                    <w:top w:val="none" w:sz="0" w:space="0" w:color="auto"/>
                    <w:left w:val="none" w:sz="0" w:space="0" w:color="auto"/>
                    <w:bottom w:val="none" w:sz="0" w:space="0" w:color="auto"/>
                    <w:right w:val="none" w:sz="0" w:space="0" w:color="auto"/>
                  </w:divBdr>
                </w:div>
                <w:div w:id="1353143172">
                  <w:marLeft w:val="640"/>
                  <w:marRight w:val="0"/>
                  <w:marTop w:val="0"/>
                  <w:marBottom w:val="0"/>
                  <w:divBdr>
                    <w:top w:val="none" w:sz="0" w:space="0" w:color="auto"/>
                    <w:left w:val="none" w:sz="0" w:space="0" w:color="auto"/>
                    <w:bottom w:val="none" w:sz="0" w:space="0" w:color="auto"/>
                    <w:right w:val="none" w:sz="0" w:space="0" w:color="auto"/>
                  </w:divBdr>
                </w:div>
                <w:div w:id="1359165784">
                  <w:marLeft w:val="640"/>
                  <w:marRight w:val="0"/>
                  <w:marTop w:val="0"/>
                  <w:marBottom w:val="0"/>
                  <w:divBdr>
                    <w:top w:val="none" w:sz="0" w:space="0" w:color="auto"/>
                    <w:left w:val="none" w:sz="0" w:space="0" w:color="auto"/>
                    <w:bottom w:val="none" w:sz="0" w:space="0" w:color="auto"/>
                    <w:right w:val="none" w:sz="0" w:space="0" w:color="auto"/>
                  </w:divBdr>
                </w:div>
                <w:div w:id="1375346056">
                  <w:marLeft w:val="640"/>
                  <w:marRight w:val="0"/>
                  <w:marTop w:val="0"/>
                  <w:marBottom w:val="0"/>
                  <w:divBdr>
                    <w:top w:val="none" w:sz="0" w:space="0" w:color="auto"/>
                    <w:left w:val="none" w:sz="0" w:space="0" w:color="auto"/>
                    <w:bottom w:val="none" w:sz="0" w:space="0" w:color="auto"/>
                    <w:right w:val="none" w:sz="0" w:space="0" w:color="auto"/>
                  </w:divBdr>
                </w:div>
                <w:div w:id="1456481824">
                  <w:marLeft w:val="640"/>
                  <w:marRight w:val="0"/>
                  <w:marTop w:val="0"/>
                  <w:marBottom w:val="0"/>
                  <w:divBdr>
                    <w:top w:val="none" w:sz="0" w:space="0" w:color="auto"/>
                    <w:left w:val="none" w:sz="0" w:space="0" w:color="auto"/>
                    <w:bottom w:val="none" w:sz="0" w:space="0" w:color="auto"/>
                    <w:right w:val="none" w:sz="0" w:space="0" w:color="auto"/>
                  </w:divBdr>
                </w:div>
                <w:div w:id="1535924268">
                  <w:marLeft w:val="640"/>
                  <w:marRight w:val="0"/>
                  <w:marTop w:val="0"/>
                  <w:marBottom w:val="0"/>
                  <w:divBdr>
                    <w:top w:val="none" w:sz="0" w:space="0" w:color="auto"/>
                    <w:left w:val="none" w:sz="0" w:space="0" w:color="auto"/>
                    <w:bottom w:val="none" w:sz="0" w:space="0" w:color="auto"/>
                    <w:right w:val="none" w:sz="0" w:space="0" w:color="auto"/>
                  </w:divBdr>
                </w:div>
                <w:div w:id="1537697152">
                  <w:marLeft w:val="640"/>
                  <w:marRight w:val="0"/>
                  <w:marTop w:val="0"/>
                  <w:marBottom w:val="0"/>
                  <w:divBdr>
                    <w:top w:val="none" w:sz="0" w:space="0" w:color="auto"/>
                    <w:left w:val="none" w:sz="0" w:space="0" w:color="auto"/>
                    <w:bottom w:val="none" w:sz="0" w:space="0" w:color="auto"/>
                    <w:right w:val="none" w:sz="0" w:space="0" w:color="auto"/>
                  </w:divBdr>
                </w:div>
                <w:div w:id="1552308216">
                  <w:marLeft w:val="640"/>
                  <w:marRight w:val="0"/>
                  <w:marTop w:val="0"/>
                  <w:marBottom w:val="0"/>
                  <w:divBdr>
                    <w:top w:val="none" w:sz="0" w:space="0" w:color="auto"/>
                    <w:left w:val="none" w:sz="0" w:space="0" w:color="auto"/>
                    <w:bottom w:val="none" w:sz="0" w:space="0" w:color="auto"/>
                    <w:right w:val="none" w:sz="0" w:space="0" w:color="auto"/>
                  </w:divBdr>
                </w:div>
                <w:div w:id="1578981045">
                  <w:marLeft w:val="640"/>
                  <w:marRight w:val="0"/>
                  <w:marTop w:val="0"/>
                  <w:marBottom w:val="0"/>
                  <w:divBdr>
                    <w:top w:val="none" w:sz="0" w:space="0" w:color="auto"/>
                    <w:left w:val="none" w:sz="0" w:space="0" w:color="auto"/>
                    <w:bottom w:val="none" w:sz="0" w:space="0" w:color="auto"/>
                    <w:right w:val="none" w:sz="0" w:space="0" w:color="auto"/>
                  </w:divBdr>
                </w:div>
                <w:div w:id="1624772128">
                  <w:marLeft w:val="640"/>
                  <w:marRight w:val="0"/>
                  <w:marTop w:val="0"/>
                  <w:marBottom w:val="0"/>
                  <w:divBdr>
                    <w:top w:val="none" w:sz="0" w:space="0" w:color="auto"/>
                    <w:left w:val="none" w:sz="0" w:space="0" w:color="auto"/>
                    <w:bottom w:val="none" w:sz="0" w:space="0" w:color="auto"/>
                    <w:right w:val="none" w:sz="0" w:space="0" w:color="auto"/>
                  </w:divBdr>
                </w:div>
                <w:div w:id="1629816770">
                  <w:marLeft w:val="640"/>
                  <w:marRight w:val="0"/>
                  <w:marTop w:val="0"/>
                  <w:marBottom w:val="0"/>
                  <w:divBdr>
                    <w:top w:val="none" w:sz="0" w:space="0" w:color="auto"/>
                    <w:left w:val="none" w:sz="0" w:space="0" w:color="auto"/>
                    <w:bottom w:val="none" w:sz="0" w:space="0" w:color="auto"/>
                    <w:right w:val="none" w:sz="0" w:space="0" w:color="auto"/>
                  </w:divBdr>
                </w:div>
                <w:div w:id="1661806994">
                  <w:marLeft w:val="640"/>
                  <w:marRight w:val="0"/>
                  <w:marTop w:val="0"/>
                  <w:marBottom w:val="0"/>
                  <w:divBdr>
                    <w:top w:val="none" w:sz="0" w:space="0" w:color="auto"/>
                    <w:left w:val="none" w:sz="0" w:space="0" w:color="auto"/>
                    <w:bottom w:val="none" w:sz="0" w:space="0" w:color="auto"/>
                    <w:right w:val="none" w:sz="0" w:space="0" w:color="auto"/>
                  </w:divBdr>
                </w:div>
                <w:div w:id="1672679500">
                  <w:marLeft w:val="640"/>
                  <w:marRight w:val="0"/>
                  <w:marTop w:val="0"/>
                  <w:marBottom w:val="0"/>
                  <w:divBdr>
                    <w:top w:val="none" w:sz="0" w:space="0" w:color="auto"/>
                    <w:left w:val="none" w:sz="0" w:space="0" w:color="auto"/>
                    <w:bottom w:val="none" w:sz="0" w:space="0" w:color="auto"/>
                    <w:right w:val="none" w:sz="0" w:space="0" w:color="auto"/>
                  </w:divBdr>
                </w:div>
                <w:div w:id="1697541688">
                  <w:marLeft w:val="640"/>
                  <w:marRight w:val="0"/>
                  <w:marTop w:val="0"/>
                  <w:marBottom w:val="0"/>
                  <w:divBdr>
                    <w:top w:val="none" w:sz="0" w:space="0" w:color="auto"/>
                    <w:left w:val="none" w:sz="0" w:space="0" w:color="auto"/>
                    <w:bottom w:val="none" w:sz="0" w:space="0" w:color="auto"/>
                    <w:right w:val="none" w:sz="0" w:space="0" w:color="auto"/>
                  </w:divBdr>
                </w:div>
                <w:div w:id="1744335046">
                  <w:marLeft w:val="640"/>
                  <w:marRight w:val="0"/>
                  <w:marTop w:val="0"/>
                  <w:marBottom w:val="0"/>
                  <w:divBdr>
                    <w:top w:val="none" w:sz="0" w:space="0" w:color="auto"/>
                    <w:left w:val="none" w:sz="0" w:space="0" w:color="auto"/>
                    <w:bottom w:val="none" w:sz="0" w:space="0" w:color="auto"/>
                    <w:right w:val="none" w:sz="0" w:space="0" w:color="auto"/>
                  </w:divBdr>
                </w:div>
                <w:div w:id="1754548457">
                  <w:marLeft w:val="640"/>
                  <w:marRight w:val="0"/>
                  <w:marTop w:val="0"/>
                  <w:marBottom w:val="0"/>
                  <w:divBdr>
                    <w:top w:val="none" w:sz="0" w:space="0" w:color="auto"/>
                    <w:left w:val="none" w:sz="0" w:space="0" w:color="auto"/>
                    <w:bottom w:val="none" w:sz="0" w:space="0" w:color="auto"/>
                    <w:right w:val="none" w:sz="0" w:space="0" w:color="auto"/>
                  </w:divBdr>
                </w:div>
                <w:div w:id="1768886829">
                  <w:marLeft w:val="640"/>
                  <w:marRight w:val="0"/>
                  <w:marTop w:val="0"/>
                  <w:marBottom w:val="0"/>
                  <w:divBdr>
                    <w:top w:val="none" w:sz="0" w:space="0" w:color="auto"/>
                    <w:left w:val="none" w:sz="0" w:space="0" w:color="auto"/>
                    <w:bottom w:val="none" w:sz="0" w:space="0" w:color="auto"/>
                    <w:right w:val="none" w:sz="0" w:space="0" w:color="auto"/>
                  </w:divBdr>
                </w:div>
                <w:div w:id="1771924058">
                  <w:marLeft w:val="640"/>
                  <w:marRight w:val="0"/>
                  <w:marTop w:val="0"/>
                  <w:marBottom w:val="0"/>
                  <w:divBdr>
                    <w:top w:val="none" w:sz="0" w:space="0" w:color="auto"/>
                    <w:left w:val="none" w:sz="0" w:space="0" w:color="auto"/>
                    <w:bottom w:val="none" w:sz="0" w:space="0" w:color="auto"/>
                    <w:right w:val="none" w:sz="0" w:space="0" w:color="auto"/>
                  </w:divBdr>
                </w:div>
                <w:div w:id="1790973963">
                  <w:marLeft w:val="640"/>
                  <w:marRight w:val="0"/>
                  <w:marTop w:val="0"/>
                  <w:marBottom w:val="0"/>
                  <w:divBdr>
                    <w:top w:val="none" w:sz="0" w:space="0" w:color="auto"/>
                    <w:left w:val="none" w:sz="0" w:space="0" w:color="auto"/>
                    <w:bottom w:val="none" w:sz="0" w:space="0" w:color="auto"/>
                    <w:right w:val="none" w:sz="0" w:space="0" w:color="auto"/>
                  </w:divBdr>
                </w:div>
                <w:div w:id="1794789274">
                  <w:marLeft w:val="640"/>
                  <w:marRight w:val="0"/>
                  <w:marTop w:val="0"/>
                  <w:marBottom w:val="0"/>
                  <w:divBdr>
                    <w:top w:val="none" w:sz="0" w:space="0" w:color="auto"/>
                    <w:left w:val="none" w:sz="0" w:space="0" w:color="auto"/>
                    <w:bottom w:val="none" w:sz="0" w:space="0" w:color="auto"/>
                    <w:right w:val="none" w:sz="0" w:space="0" w:color="auto"/>
                  </w:divBdr>
                </w:div>
                <w:div w:id="1800950237">
                  <w:marLeft w:val="640"/>
                  <w:marRight w:val="0"/>
                  <w:marTop w:val="0"/>
                  <w:marBottom w:val="0"/>
                  <w:divBdr>
                    <w:top w:val="none" w:sz="0" w:space="0" w:color="auto"/>
                    <w:left w:val="none" w:sz="0" w:space="0" w:color="auto"/>
                    <w:bottom w:val="none" w:sz="0" w:space="0" w:color="auto"/>
                    <w:right w:val="none" w:sz="0" w:space="0" w:color="auto"/>
                  </w:divBdr>
                </w:div>
                <w:div w:id="1801535861">
                  <w:marLeft w:val="640"/>
                  <w:marRight w:val="0"/>
                  <w:marTop w:val="0"/>
                  <w:marBottom w:val="0"/>
                  <w:divBdr>
                    <w:top w:val="none" w:sz="0" w:space="0" w:color="auto"/>
                    <w:left w:val="none" w:sz="0" w:space="0" w:color="auto"/>
                    <w:bottom w:val="none" w:sz="0" w:space="0" w:color="auto"/>
                    <w:right w:val="none" w:sz="0" w:space="0" w:color="auto"/>
                  </w:divBdr>
                </w:div>
                <w:div w:id="1846940236">
                  <w:marLeft w:val="640"/>
                  <w:marRight w:val="0"/>
                  <w:marTop w:val="0"/>
                  <w:marBottom w:val="0"/>
                  <w:divBdr>
                    <w:top w:val="none" w:sz="0" w:space="0" w:color="auto"/>
                    <w:left w:val="none" w:sz="0" w:space="0" w:color="auto"/>
                    <w:bottom w:val="none" w:sz="0" w:space="0" w:color="auto"/>
                    <w:right w:val="none" w:sz="0" w:space="0" w:color="auto"/>
                  </w:divBdr>
                </w:div>
                <w:div w:id="1857034564">
                  <w:marLeft w:val="640"/>
                  <w:marRight w:val="0"/>
                  <w:marTop w:val="0"/>
                  <w:marBottom w:val="0"/>
                  <w:divBdr>
                    <w:top w:val="none" w:sz="0" w:space="0" w:color="auto"/>
                    <w:left w:val="none" w:sz="0" w:space="0" w:color="auto"/>
                    <w:bottom w:val="none" w:sz="0" w:space="0" w:color="auto"/>
                    <w:right w:val="none" w:sz="0" w:space="0" w:color="auto"/>
                  </w:divBdr>
                </w:div>
                <w:div w:id="1857764150">
                  <w:marLeft w:val="640"/>
                  <w:marRight w:val="0"/>
                  <w:marTop w:val="0"/>
                  <w:marBottom w:val="0"/>
                  <w:divBdr>
                    <w:top w:val="none" w:sz="0" w:space="0" w:color="auto"/>
                    <w:left w:val="none" w:sz="0" w:space="0" w:color="auto"/>
                    <w:bottom w:val="none" w:sz="0" w:space="0" w:color="auto"/>
                    <w:right w:val="none" w:sz="0" w:space="0" w:color="auto"/>
                  </w:divBdr>
                </w:div>
                <w:div w:id="1866670502">
                  <w:marLeft w:val="640"/>
                  <w:marRight w:val="0"/>
                  <w:marTop w:val="0"/>
                  <w:marBottom w:val="0"/>
                  <w:divBdr>
                    <w:top w:val="none" w:sz="0" w:space="0" w:color="auto"/>
                    <w:left w:val="none" w:sz="0" w:space="0" w:color="auto"/>
                    <w:bottom w:val="none" w:sz="0" w:space="0" w:color="auto"/>
                    <w:right w:val="none" w:sz="0" w:space="0" w:color="auto"/>
                  </w:divBdr>
                </w:div>
                <w:div w:id="1874347319">
                  <w:marLeft w:val="640"/>
                  <w:marRight w:val="0"/>
                  <w:marTop w:val="0"/>
                  <w:marBottom w:val="0"/>
                  <w:divBdr>
                    <w:top w:val="none" w:sz="0" w:space="0" w:color="auto"/>
                    <w:left w:val="none" w:sz="0" w:space="0" w:color="auto"/>
                    <w:bottom w:val="none" w:sz="0" w:space="0" w:color="auto"/>
                    <w:right w:val="none" w:sz="0" w:space="0" w:color="auto"/>
                  </w:divBdr>
                </w:div>
                <w:div w:id="1917665019">
                  <w:marLeft w:val="640"/>
                  <w:marRight w:val="0"/>
                  <w:marTop w:val="0"/>
                  <w:marBottom w:val="0"/>
                  <w:divBdr>
                    <w:top w:val="none" w:sz="0" w:space="0" w:color="auto"/>
                    <w:left w:val="none" w:sz="0" w:space="0" w:color="auto"/>
                    <w:bottom w:val="none" w:sz="0" w:space="0" w:color="auto"/>
                    <w:right w:val="none" w:sz="0" w:space="0" w:color="auto"/>
                  </w:divBdr>
                </w:div>
                <w:div w:id="1940136528">
                  <w:marLeft w:val="640"/>
                  <w:marRight w:val="0"/>
                  <w:marTop w:val="0"/>
                  <w:marBottom w:val="0"/>
                  <w:divBdr>
                    <w:top w:val="none" w:sz="0" w:space="0" w:color="auto"/>
                    <w:left w:val="none" w:sz="0" w:space="0" w:color="auto"/>
                    <w:bottom w:val="none" w:sz="0" w:space="0" w:color="auto"/>
                    <w:right w:val="none" w:sz="0" w:space="0" w:color="auto"/>
                  </w:divBdr>
                </w:div>
                <w:div w:id="1945988860">
                  <w:marLeft w:val="640"/>
                  <w:marRight w:val="0"/>
                  <w:marTop w:val="0"/>
                  <w:marBottom w:val="0"/>
                  <w:divBdr>
                    <w:top w:val="none" w:sz="0" w:space="0" w:color="auto"/>
                    <w:left w:val="none" w:sz="0" w:space="0" w:color="auto"/>
                    <w:bottom w:val="none" w:sz="0" w:space="0" w:color="auto"/>
                    <w:right w:val="none" w:sz="0" w:space="0" w:color="auto"/>
                  </w:divBdr>
                </w:div>
                <w:div w:id="1948270057">
                  <w:marLeft w:val="640"/>
                  <w:marRight w:val="0"/>
                  <w:marTop w:val="0"/>
                  <w:marBottom w:val="0"/>
                  <w:divBdr>
                    <w:top w:val="none" w:sz="0" w:space="0" w:color="auto"/>
                    <w:left w:val="none" w:sz="0" w:space="0" w:color="auto"/>
                    <w:bottom w:val="none" w:sz="0" w:space="0" w:color="auto"/>
                    <w:right w:val="none" w:sz="0" w:space="0" w:color="auto"/>
                  </w:divBdr>
                </w:div>
                <w:div w:id="1961255234">
                  <w:marLeft w:val="640"/>
                  <w:marRight w:val="0"/>
                  <w:marTop w:val="0"/>
                  <w:marBottom w:val="0"/>
                  <w:divBdr>
                    <w:top w:val="none" w:sz="0" w:space="0" w:color="auto"/>
                    <w:left w:val="none" w:sz="0" w:space="0" w:color="auto"/>
                    <w:bottom w:val="none" w:sz="0" w:space="0" w:color="auto"/>
                    <w:right w:val="none" w:sz="0" w:space="0" w:color="auto"/>
                  </w:divBdr>
                </w:div>
                <w:div w:id="1998143347">
                  <w:marLeft w:val="640"/>
                  <w:marRight w:val="0"/>
                  <w:marTop w:val="0"/>
                  <w:marBottom w:val="0"/>
                  <w:divBdr>
                    <w:top w:val="none" w:sz="0" w:space="0" w:color="auto"/>
                    <w:left w:val="none" w:sz="0" w:space="0" w:color="auto"/>
                    <w:bottom w:val="none" w:sz="0" w:space="0" w:color="auto"/>
                    <w:right w:val="none" w:sz="0" w:space="0" w:color="auto"/>
                  </w:divBdr>
                </w:div>
                <w:div w:id="2009674007">
                  <w:marLeft w:val="640"/>
                  <w:marRight w:val="0"/>
                  <w:marTop w:val="0"/>
                  <w:marBottom w:val="0"/>
                  <w:divBdr>
                    <w:top w:val="none" w:sz="0" w:space="0" w:color="auto"/>
                    <w:left w:val="none" w:sz="0" w:space="0" w:color="auto"/>
                    <w:bottom w:val="none" w:sz="0" w:space="0" w:color="auto"/>
                    <w:right w:val="none" w:sz="0" w:space="0" w:color="auto"/>
                  </w:divBdr>
                </w:div>
                <w:div w:id="2023429325">
                  <w:marLeft w:val="640"/>
                  <w:marRight w:val="0"/>
                  <w:marTop w:val="0"/>
                  <w:marBottom w:val="0"/>
                  <w:divBdr>
                    <w:top w:val="none" w:sz="0" w:space="0" w:color="auto"/>
                    <w:left w:val="none" w:sz="0" w:space="0" w:color="auto"/>
                    <w:bottom w:val="none" w:sz="0" w:space="0" w:color="auto"/>
                    <w:right w:val="none" w:sz="0" w:space="0" w:color="auto"/>
                  </w:divBdr>
                </w:div>
                <w:div w:id="2028210050">
                  <w:marLeft w:val="640"/>
                  <w:marRight w:val="0"/>
                  <w:marTop w:val="0"/>
                  <w:marBottom w:val="0"/>
                  <w:divBdr>
                    <w:top w:val="none" w:sz="0" w:space="0" w:color="auto"/>
                    <w:left w:val="none" w:sz="0" w:space="0" w:color="auto"/>
                    <w:bottom w:val="none" w:sz="0" w:space="0" w:color="auto"/>
                    <w:right w:val="none" w:sz="0" w:space="0" w:color="auto"/>
                  </w:divBdr>
                </w:div>
                <w:div w:id="2035960773">
                  <w:marLeft w:val="640"/>
                  <w:marRight w:val="0"/>
                  <w:marTop w:val="0"/>
                  <w:marBottom w:val="0"/>
                  <w:divBdr>
                    <w:top w:val="none" w:sz="0" w:space="0" w:color="auto"/>
                    <w:left w:val="none" w:sz="0" w:space="0" w:color="auto"/>
                    <w:bottom w:val="none" w:sz="0" w:space="0" w:color="auto"/>
                    <w:right w:val="none" w:sz="0" w:space="0" w:color="auto"/>
                  </w:divBdr>
                </w:div>
                <w:div w:id="2040277264">
                  <w:marLeft w:val="640"/>
                  <w:marRight w:val="0"/>
                  <w:marTop w:val="0"/>
                  <w:marBottom w:val="0"/>
                  <w:divBdr>
                    <w:top w:val="none" w:sz="0" w:space="0" w:color="auto"/>
                    <w:left w:val="none" w:sz="0" w:space="0" w:color="auto"/>
                    <w:bottom w:val="none" w:sz="0" w:space="0" w:color="auto"/>
                    <w:right w:val="none" w:sz="0" w:space="0" w:color="auto"/>
                  </w:divBdr>
                </w:div>
                <w:div w:id="2075346850">
                  <w:marLeft w:val="640"/>
                  <w:marRight w:val="0"/>
                  <w:marTop w:val="0"/>
                  <w:marBottom w:val="0"/>
                  <w:divBdr>
                    <w:top w:val="none" w:sz="0" w:space="0" w:color="auto"/>
                    <w:left w:val="none" w:sz="0" w:space="0" w:color="auto"/>
                    <w:bottom w:val="none" w:sz="0" w:space="0" w:color="auto"/>
                    <w:right w:val="none" w:sz="0" w:space="0" w:color="auto"/>
                  </w:divBdr>
                </w:div>
                <w:div w:id="2076661127">
                  <w:marLeft w:val="640"/>
                  <w:marRight w:val="0"/>
                  <w:marTop w:val="0"/>
                  <w:marBottom w:val="0"/>
                  <w:divBdr>
                    <w:top w:val="none" w:sz="0" w:space="0" w:color="auto"/>
                    <w:left w:val="none" w:sz="0" w:space="0" w:color="auto"/>
                    <w:bottom w:val="none" w:sz="0" w:space="0" w:color="auto"/>
                    <w:right w:val="none" w:sz="0" w:space="0" w:color="auto"/>
                  </w:divBdr>
                </w:div>
                <w:div w:id="2086027027">
                  <w:marLeft w:val="640"/>
                  <w:marRight w:val="0"/>
                  <w:marTop w:val="0"/>
                  <w:marBottom w:val="0"/>
                  <w:divBdr>
                    <w:top w:val="none" w:sz="0" w:space="0" w:color="auto"/>
                    <w:left w:val="none" w:sz="0" w:space="0" w:color="auto"/>
                    <w:bottom w:val="none" w:sz="0" w:space="0" w:color="auto"/>
                    <w:right w:val="none" w:sz="0" w:space="0" w:color="auto"/>
                  </w:divBdr>
                </w:div>
                <w:div w:id="2093351458">
                  <w:marLeft w:val="640"/>
                  <w:marRight w:val="0"/>
                  <w:marTop w:val="0"/>
                  <w:marBottom w:val="0"/>
                  <w:divBdr>
                    <w:top w:val="none" w:sz="0" w:space="0" w:color="auto"/>
                    <w:left w:val="none" w:sz="0" w:space="0" w:color="auto"/>
                    <w:bottom w:val="none" w:sz="0" w:space="0" w:color="auto"/>
                    <w:right w:val="none" w:sz="0" w:space="0" w:color="auto"/>
                  </w:divBdr>
                </w:div>
                <w:div w:id="2097052140">
                  <w:marLeft w:val="640"/>
                  <w:marRight w:val="0"/>
                  <w:marTop w:val="0"/>
                  <w:marBottom w:val="0"/>
                  <w:divBdr>
                    <w:top w:val="none" w:sz="0" w:space="0" w:color="auto"/>
                    <w:left w:val="none" w:sz="0" w:space="0" w:color="auto"/>
                    <w:bottom w:val="none" w:sz="0" w:space="0" w:color="auto"/>
                    <w:right w:val="none" w:sz="0" w:space="0" w:color="auto"/>
                  </w:divBdr>
                </w:div>
                <w:div w:id="2123844344">
                  <w:marLeft w:val="640"/>
                  <w:marRight w:val="0"/>
                  <w:marTop w:val="0"/>
                  <w:marBottom w:val="0"/>
                  <w:divBdr>
                    <w:top w:val="none" w:sz="0" w:space="0" w:color="auto"/>
                    <w:left w:val="none" w:sz="0" w:space="0" w:color="auto"/>
                    <w:bottom w:val="none" w:sz="0" w:space="0" w:color="auto"/>
                    <w:right w:val="none" w:sz="0" w:space="0" w:color="auto"/>
                  </w:divBdr>
                </w:div>
                <w:div w:id="2137946429">
                  <w:marLeft w:val="640"/>
                  <w:marRight w:val="0"/>
                  <w:marTop w:val="0"/>
                  <w:marBottom w:val="0"/>
                  <w:divBdr>
                    <w:top w:val="none" w:sz="0" w:space="0" w:color="auto"/>
                    <w:left w:val="none" w:sz="0" w:space="0" w:color="auto"/>
                    <w:bottom w:val="none" w:sz="0" w:space="0" w:color="auto"/>
                    <w:right w:val="none" w:sz="0" w:space="0" w:color="auto"/>
                  </w:divBdr>
                </w:div>
              </w:divsChild>
            </w:div>
            <w:div w:id="1866095081">
              <w:marLeft w:val="0"/>
              <w:marRight w:val="0"/>
              <w:marTop w:val="0"/>
              <w:marBottom w:val="0"/>
              <w:divBdr>
                <w:top w:val="none" w:sz="0" w:space="0" w:color="auto"/>
                <w:left w:val="none" w:sz="0" w:space="0" w:color="auto"/>
                <w:bottom w:val="none" w:sz="0" w:space="0" w:color="auto"/>
                <w:right w:val="none" w:sz="0" w:space="0" w:color="auto"/>
              </w:divBdr>
              <w:divsChild>
                <w:div w:id="6323745">
                  <w:marLeft w:val="640"/>
                  <w:marRight w:val="0"/>
                  <w:marTop w:val="0"/>
                  <w:marBottom w:val="0"/>
                  <w:divBdr>
                    <w:top w:val="none" w:sz="0" w:space="0" w:color="auto"/>
                    <w:left w:val="none" w:sz="0" w:space="0" w:color="auto"/>
                    <w:bottom w:val="none" w:sz="0" w:space="0" w:color="auto"/>
                    <w:right w:val="none" w:sz="0" w:space="0" w:color="auto"/>
                  </w:divBdr>
                </w:div>
                <w:div w:id="31082899">
                  <w:marLeft w:val="640"/>
                  <w:marRight w:val="0"/>
                  <w:marTop w:val="0"/>
                  <w:marBottom w:val="0"/>
                  <w:divBdr>
                    <w:top w:val="none" w:sz="0" w:space="0" w:color="auto"/>
                    <w:left w:val="none" w:sz="0" w:space="0" w:color="auto"/>
                    <w:bottom w:val="none" w:sz="0" w:space="0" w:color="auto"/>
                    <w:right w:val="none" w:sz="0" w:space="0" w:color="auto"/>
                  </w:divBdr>
                </w:div>
                <w:div w:id="80101680">
                  <w:marLeft w:val="640"/>
                  <w:marRight w:val="0"/>
                  <w:marTop w:val="0"/>
                  <w:marBottom w:val="0"/>
                  <w:divBdr>
                    <w:top w:val="none" w:sz="0" w:space="0" w:color="auto"/>
                    <w:left w:val="none" w:sz="0" w:space="0" w:color="auto"/>
                    <w:bottom w:val="none" w:sz="0" w:space="0" w:color="auto"/>
                    <w:right w:val="none" w:sz="0" w:space="0" w:color="auto"/>
                  </w:divBdr>
                </w:div>
                <w:div w:id="101538261">
                  <w:marLeft w:val="640"/>
                  <w:marRight w:val="0"/>
                  <w:marTop w:val="0"/>
                  <w:marBottom w:val="0"/>
                  <w:divBdr>
                    <w:top w:val="none" w:sz="0" w:space="0" w:color="auto"/>
                    <w:left w:val="none" w:sz="0" w:space="0" w:color="auto"/>
                    <w:bottom w:val="none" w:sz="0" w:space="0" w:color="auto"/>
                    <w:right w:val="none" w:sz="0" w:space="0" w:color="auto"/>
                  </w:divBdr>
                </w:div>
                <w:div w:id="108013069">
                  <w:marLeft w:val="640"/>
                  <w:marRight w:val="0"/>
                  <w:marTop w:val="0"/>
                  <w:marBottom w:val="0"/>
                  <w:divBdr>
                    <w:top w:val="none" w:sz="0" w:space="0" w:color="auto"/>
                    <w:left w:val="none" w:sz="0" w:space="0" w:color="auto"/>
                    <w:bottom w:val="none" w:sz="0" w:space="0" w:color="auto"/>
                    <w:right w:val="none" w:sz="0" w:space="0" w:color="auto"/>
                  </w:divBdr>
                </w:div>
                <w:div w:id="172766437">
                  <w:marLeft w:val="640"/>
                  <w:marRight w:val="0"/>
                  <w:marTop w:val="0"/>
                  <w:marBottom w:val="0"/>
                  <w:divBdr>
                    <w:top w:val="none" w:sz="0" w:space="0" w:color="auto"/>
                    <w:left w:val="none" w:sz="0" w:space="0" w:color="auto"/>
                    <w:bottom w:val="none" w:sz="0" w:space="0" w:color="auto"/>
                    <w:right w:val="none" w:sz="0" w:space="0" w:color="auto"/>
                  </w:divBdr>
                </w:div>
                <w:div w:id="178391748">
                  <w:marLeft w:val="640"/>
                  <w:marRight w:val="0"/>
                  <w:marTop w:val="0"/>
                  <w:marBottom w:val="0"/>
                  <w:divBdr>
                    <w:top w:val="none" w:sz="0" w:space="0" w:color="auto"/>
                    <w:left w:val="none" w:sz="0" w:space="0" w:color="auto"/>
                    <w:bottom w:val="none" w:sz="0" w:space="0" w:color="auto"/>
                    <w:right w:val="none" w:sz="0" w:space="0" w:color="auto"/>
                  </w:divBdr>
                </w:div>
                <w:div w:id="247230672">
                  <w:marLeft w:val="640"/>
                  <w:marRight w:val="0"/>
                  <w:marTop w:val="0"/>
                  <w:marBottom w:val="0"/>
                  <w:divBdr>
                    <w:top w:val="none" w:sz="0" w:space="0" w:color="auto"/>
                    <w:left w:val="none" w:sz="0" w:space="0" w:color="auto"/>
                    <w:bottom w:val="none" w:sz="0" w:space="0" w:color="auto"/>
                    <w:right w:val="none" w:sz="0" w:space="0" w:color="auto"/>
                  </w:divBdr>
                </w:div>
                <w:div w:id="257253364">
                  <w:marLeft w:val="640"/>
                  <w:marRight w:val="0"/>
                  <w:marTop w:val="0"/>
                  <w:marBottom w:val="0"/>
                  <w:divBdr>
                    <w:top w:val="none" w:sz="0" w:space="0" w:color="auto"/>
                    <w:left w:val="none" w:sz="0" w:space="0" w:color="auto"/>
                    <w:bottom w:val="none" w:sz="0" w:space="0" w:color="auto"/>
                    <w:right w:val="none" w:sz="0" w:space="0" w:color="auto"/>
                  </w:divBdr>
                </w:div>
                <w:div w:id="326134491">
                  <w:marLeft w:val="640"/>
                  <w:marRight w:val="0"/>
                  <w:marTop w:val="0"/>
                  <w:marBottom w:val="0"/>
                  <w:divBdr>
                    <w:top w:val="none" w:sz="0" w:space="0" w:color="auto"/>
                    <w:left w:val="none" w:sz="0" w:space="0" w:color="auto"/>
                    <w:bottom w:val="none" w:sz="0" w:space="0" w:color="auto"/>
                    <w:right w:val="none" w:sz="0" w:space="0" w:color="auto"/>
                  </w:divBdr>
                </w:div>
                <w:div w:id="326637541">
                  <w:marLeft w:val="640"/>
                  <w:marRight w:val="0"/>
                  <w:marTop w:val="0"/>
                  <w:marBottom w:val="0"/>
                  <w:divBdr>
                    <w:top w:val="none" w:sz="0" w:space="0" w:color="auto"/>
                    <w:left w:val="none" w:sz="0" w:space="0" w:color="auto"/>
                    <w:bottom w:val="none" w:sz="0" w:space="0" w:color="auto"/>
                    <w:right w:val="none" w:sz="0" w:space="0" w:color="auto"/>
                  </w:divBdr>
                </w:div>
                <w:div w:id="338197763">
                  <w:marLeft w:val="640"/>
                  <w:marRight w:val="0"/>
                  <w:marTop w:val="0"/>
                  <w:marBottom w:val="0"/>
                  <w:divBdr>
                    <w:top w:val="none" w:sz="0" w:space="0" w:color="auto"/>
                    <w:left w:val="none" w:sz="0" w:space="0" w:color="auto"/>
                    <w:bottom w:val="none" w:sz="0" w:space="0" w:color="auto"/>
                    <w:right w:val="none" w:sz="0" w:space="0" w:color="auto"/>
                  </w:divBdr>
                </w:div>
                <w:div w:id="347105189">
                  <w:marLeft w:val="640"/>
                  <w:marRight w:val="0"/>
                  <w:marTop w:val="0"/>
                  <w:marBottom w:val="0"/>
                  <w:divBdr>
                    <w:top w:val="none" w:sz="0" w:space="0" w:color="auto"/>
                    <w:left w:val="none" w:sz="0" w:space="0" w:color="auto"/>
                    <w:bottom w:val="none" w:sz="0" w:space="0" w:color="auto"/>
                    <w:right w:val="none" w:sz="0" w:space="0" w:color="auto"/>
                  </w:divBdr>
                </w:div>
                <w:div w:id="382213531">
                  <w:marLeft w:val="640"/>
                  <w:marRight w:val="0"/>
                  <w:marTop w:val="0"/>
                  <w:marBottom w:val="0"/>
                  <w:divBdr>
                    <w:top w:val="none" w:sz="0" w:space="0" w:color="auto"/>
                    <w:left w:val="none" w:sz="0" w:space="0" w:color="auto"/>
                    <w:bottom w:val="none" w:sz="0" w:space="0" w:color="auto"/>
                    <w:right w:val="none" w:sz="0" w:space="0" w:color="auto"/>
                  </w:divBdr>
                </w:div>
                <w:div w:id="388918768">
                  <w:marLeft w:val="640"/>
                  <w:marRight w:val="0"/>
                  <w:marTop w:val="0"/>
                  <w:marBottom w:val="0"/>
                  <w:divBdr>
                    <w:top w:val="none" w:sz="0" w:space="0" w:color="auto"/>
                    <w:left w:val="none" w:sz="0" w:space="0" w:color="auto"/>
                    <w:bottom w:val="none" w:sz="0" w:space="0" w:color="auto"/>
                    <w:right w:val="none" w:sz="0" w:space="0" w:color="auto"/>
                  </w:divBdr>
                </w:div>
                <w:div w:id="388960445">
                  <w:marLeft w:val="640"/>
                  <w:marRight w:val="0"/>
                  <w:marTop w:val="0"/>
                  <w:marBottom w:val="0"/>
                  <w:divBdr>
                    <w:top w:val="none" w:sz="0" w:space="0" w:color="auto"/>
                    <w:left w:val="none" w:sz="0" w:space="0" w:color="auto"/>
                    <w:bottom w:val="none" w:sz="0" w:space="0" w:color="auto"/>
                    <w:right w:val="none" w:sz="0" w:space="0" w:color="auto"/>
                  </w:divBdr>
                </w:div>
                <w:div w:id="418409599">
                  <w:marLeft w:val="640"/>
                  <w:marRight w:val="0"/>
                  <w:marTop w:val="0"/>
                  <w:marBottom w:val="0"/>
                  <w:divBdr>
                    <w:top w:val="none" w:sz="0" w:space="0" w:color="auto"/>
                    <w:left w:val="none" w:sz="0" w:space="0" w:color="auto"/>
                    <w:bottom w:val="none" w:sz="0" w:space="0" w:color="auto"/>
                    <w:right w:val="none" w:sz="0" w:space="0" w:color="auto"/>
                  </w:divBdr>
                </w:div>
                <w:div w:id="485710150">
                  <w:marLeft w:val="640"/>
                  <w:marRight w:val="0"/>
                  <w:marTop w:val="0"/>
                  <w:marBottom w:val="0"/>
                  <w:divBdr>
                    <w:top w:val="none" w:sz="0" w:space="0" w:color="auto"/>
                    <w:left w:val="none" w:sz="0" w:space="0" w:color="auto"/>
                    <w:bottom w:val="none" w:sz="0" w:space="0" w:color="auto"/>
                    <w:right w:val="none" w:sz="0" w:space="0" w:color="auto"/>
                  </w:divBdr>
                </w:div>
                <w:div w:id="507717031">
                  <w:marLeft w:val="640"/>
                  <w:marRight w:val="0"/>
                  <w:marTop w:val="0"/>
                  <w:marBottom w:val="0"/>
                  <w:divBdr>
                    <w:top w:val="none" w:sz="0" w:space="0" w:color="auto"/>
                    <w:left w:val="none" w:sz="0" w:space="0" w:color="auto"/>
                    <w:bottom w:val="none" w:sz="0" w:space="0" w:color="auto"/>
                    <w:right w:val="none" w:sz="0" w:space="0" w:color="auto"/>
                  </w:divBdr>
                </w:div>
                <w:div w:id="510336758">
                  <w:marLeft w:val="640"/>
                  <w:marRight w:val="0"/>
                  <w:marTop w:val="0"/>
                  <w:marBottom w:val="0"/>
                  <w:divBdr>
                    <w:top w:val="none" w:sz="0" w:space="0" w:color="auto"/>
                    <w:left w:val="none" w:sz="0" w:space="0" w:color="auto"/>
                    <w:bottom w:val="none" w:sz="0" w:space="0" w:color="auto"/>
                    <w:right w:val="none" w:sz="0" w:space="0" w:color="auto"/>
                  </w:divBdr>
                </w:div>
                <w:div w:id="558249355">
                  <w:marLeft w:val="640"/>
                  <w:marRight w:val="0"/>
                  <w:marTop w:val="0"/>
                  <w:marBottom w:val="0"/>
                  <w:divBdr>
                    <w:top w:val="none" w:sz="0" w:space="0" w:color="auto"/>
                    <w:left w:val="none" w:sz="0" w:space="0" w:color="auto"/>
                    <w:bottom w:val="none" w:sz="0" w:space="0" w:color="auto"/>
                    <w:right w:val="none" w:sz="0" w:space="0" w:color="auto"/>
                  </w:divBdr>
                </w:div>
                <w:div w:id="564415988">
                  <w:marLeft w:val="640"/>
                  <w:marRight w:val="0"/>
                  <w:marTop w:val="0"/>
                  <w:marBottom w:val="0"/>
                  <w:divBdr>
                    <w:top w:val="none" w:sz="0" w:space="0" w:color="auto"/>
                    <w:left w:val="none" w:sz="0" w:space="0" w:color="auto"/>
                    <w:bottom w:val="none" w:sz="0" w:space="0" w:color="auto"/>
                    <w:right w:val="none" w:sz="0" w:space="0" w:color="auto"/>
                  </w:divBdr>
                </w:div>
                <w:div w:id="585383321">
                  <w:marLeft w:val="640"/>
                  <w:marRight w:val="0"/>
                  <w:marTop w:val="0"/>
                  <w:marBottom w:val="0"/>
                  <w:divBdr>
                    <w:top w:val="none" w:sz="0" w:space="0" w:color="auto"/>
                    <w:left w:val="none" w:sz="0" w:space="0" w:color="auto"/>
                    <w:bottom w:val="none" w:sz="0" w:space="0" w:color="auto"/>
                    <w:right w:val="none" w:sz="0" w:space="0" w:color="auto"/>
                  </w:divBdr>
                </w:div>
                <w:div w:id="601106211">
                  <w:marLeft w:val="640"/>
                  <w:marRight w:val="0"/>
                  <w:marTop w:val="0"/>
                  <w:marBottom w:val="0"/>
                  <w:divBdr>
                    <w:top w:val="none" w:sz="0" w:space="0" w:color="auto"/>
                    <w:left w:val="none" w:sz="0" w:space="0" w:color="auto"/>
                    <w:bottom w:val="none" w:sz="0" w:space="0" w:color="auto"/>
                    <w:right w:val="none" w:sz="0" w:space="0" w:color="auto"/>
                  </w:divBdr>
                </w:div>
                <w:div w:id="648704059">
                  <w:marLeft w:val="640"/>
                  <w:marRight w:val="0"/>
                  <w:marTop w:val="0"/>
                  <w:marBottom w:val="0"/>
                  <w:divBdr>
                    <w:top w:val="none" w:sz="0" w:space="0" w:color="auto"/>
                    <w:left w:val="none" w:sz="0" w:space="0" w:color="auto"/>
                    <w:bottom w:val="none" w:sz="0" w:space="0" w:color="auto"/>
                    <w:right w:val="none" w:sz="0" w:space="0" w:color="auto"/>
                  </w:divBdr>
                </w:div>
                <w:div w:id="673069200">
                  <w:marLeft w:val="640"/>
                  <w:marRight w:val="0"/>
                  <w:marTop w:val="0"/>
                  <w:marBottom w:val="0"/>
                  <w:divBdr>
                    <w:top w:val="none" w:sz="0" w:space="0" w:color="auto"/>
                    <w:left w:val="none" w:sz="0" w:space="0" w:color="auto"/>
                    <w:bottom w:val="none" w:sz="0" w:space="0" w:color="auto"/>
                    <w:right w:val="none" w:sz="0" w:space="0" w:color="auto"/>
                  </w:divBdr>
                </w:div>
                <w:div w:id="718550078">
                  <w:marLeft w:val="640"/>
                  <w:marRight w:val="0"/>
                  <w:marTop w:val="0"/>
                  <w:marBottom w:val="0"/>
                  <w:divBdr>
                    <w:top w:val="none" w:sz="0" w:space="0" w:color="auto"/>
                    <w:left w:val="none" w:sz="0" w:space="0" w:color="auto"/>
                    <w:bottom w:val="none" w:sz="0" w:space="0" w:color="auto"/>
                    <w:right w:val="none" w:sz="0" w:space="0" w:color="auto"/>
                  </w:divBdr>
                </w:div>
                <w:div w:id="730078565">
                  <w:marLeft w:val="640"/>
                  <w:marRight w:val="0"/>
                  <w:marTop w:val="0"/>
                  <w:marBottom w:val="0"/>
                  <w:divBdr>
                    <w:top w:val="none" w:sz="0" w:space="0" w:color="auto"/>
                    <w:left w:val="none" w:sz="0" w:space="0" w:color="auto"/>
                    <w:bottom w:val="none" w:sz="0" w:space="0" w:color="auto"/>
                    <w:right w:val="none" w:sz="0" w:space="0" w:color="auto"/>
                  </w:divBdr>
                </w:div>
                <w:div w:id="740954684">
                  <w:marLeft w:val="640"/>
                  <w:marRight w:val="0"/>
                  <w:marTop w:val="0"/>
                  <w:marBottom w:val="0"/>
                  <w:divBdr>
                    <w:top w:val="none" w:sz="0" w:space="0" w:color="auto"/>
                    <w:left w:val="none" w:sz="0" w:space="0" w:color="auto"/>
                    <w:bottom w:val="none" w:sz="0" w:space="0" w:color="auto"/>
                    <w:right w:val="none" w:sz="0" w:space="0" w:color="auto"/>
                  </w:divBdr>
                </w:div>
                <w:div w:id="759449670">
                  <w:marLeft w:val="640"/>
                  <w:marRight w:val="0"/>
                  <w:marTop w:val="0"/>
                  <w:marBottom w:val="0"/>
                  <w:divBdr>
                    <w:top w:val="none" w:sz="0" w:space="0" w:color="auto"/>
                    <w:left w:val="none" w:sz="0" w:space="0" w:color="auto"/>
                    <w:bottom w:val="none" w:sz="0" w:space="0" w:color="auto"/>
                    <w:right w:val="none" w:sz="0" w:space="0" w:color="auto"/>
                  </w:divBdr>
                </w:div>
                <w:div w:id="822047203">
                  <w:marLeft w:val="640"/>
                  <w:marRight w:val="0"/>
                  <w:marTop w:val="0"/>
                  <w:marBottom w:val="0"/>
                  <w:divBdr>
                    <w:top w:val="none" w:sz="0" w:space="0" w:color="auto"/>
                    <w:left w:val="none" w:sz="0" w:space="0" w:color="auto"/>
                    <w:bottom w:val="none" w:sz="0" w:space="0" w:color="auto"/>
                    <w:right w:val="none" w:sz="0" w:space="0" w:color="auto"/>
                  </w:divBdr>
                </w:div>
                <w:div w:id="831794514">
                  <w:marLeft w:val="640"/>
                  <w:marRight w:val="0"/>
                  <w:marTop w:val="0"/>
                  <w:marBottom w:val="0"/>
                  <w:divBdr>
                    <w:top w:val="none" w:sz="0" w:space="0" w:color="auto"/>
                    <w:left w:val="none" w:sz="0" w:space="0" w:color="auto"/>
                    <w:bottom w:val="none" w:sz="0" w:space="0" w:color="auto"/>
                    <w:right w:val="none" w:sz="0" w:space="0" w:color="auto"/>
                  </w:divBdr>
                </w:div>
                <w:div w:id="837622417">
                  <w:marLeft w:val="640"/>
                  <w:marRight w:val="0"/>
                  <w:marTop w:val="0"/>
                  <w:marBottom w:val="0"/>
                  <w:divBdr>
                    <w:top w:val="none" w:sz="0" w:space="0" w:color="auto"/>
                    <w:left w:val="none" w:sz="0" w:space="0" w:color="auto"/>
                    <w:bottom w:val="none" w:sz="0" w:space="0" w:color="auto"/>
                    <w:right w:val="none" w:sz="0" w:space="0" w:color="auto"/>
                  </w:divBdr>
                </w:div>
                <w:div w:id="845443803">
                  <w:marLeft w:val="640"/>
                  <w:marRight w:val="0"/>
                  <w:marTop w:val="0"/>
                  <w:marBottom w:val="0"/>
                  <w:divBdr>
                    <w:top w:val="none" w:sz="0" w:space="0" w:color="auto"/>
                    <w:left w:val="none" w:sz="0" w:space="0" w:color="auto"/>
                    <w:bottom w:val="none" w:sz="0" w:space="0" w:color="auto"/>
                    <w:right w:val="none" w:sz="0" w:space="0" w:color="auto"/>
                  </w:divBdr>
                </w:div>
                <w:div w:id="847983507">
                  <w:marLeft w:val="640"/>
                  <w:marRight w:val="0"/>
                  <w:marTop w:val="0"/>
                  <w:marBottom w:val="0"/>
                  <w:divBdr>
                    <w:top w:val="none" w:sz="0" w:space="0" w:color="auto"/>
                    <w:left w:val="none" w:sz="0" w:space="0" w:color="auto"/>
                    <w:bottom w:val="none" w:sz="0" w:space="0" w:color="auto"/>
                    <w:right w:val="none" w:sz="0" w:space="0" w:color="auto"/>
                  </w:divBdr>
                </w:div>
                <w:div w:id="907769454">
                  <w:marLeft w:val="640"/>
                  <w:marRight w:val="0"/>
                  <w:marTop w:val="0"/>
                  <w:marBottom w:val="0"/>
                  <w:divBdr>
                    <w:top w:val="none" w:sz="0" w:space="0" w:color="auto"/>
                    <w:left w:val="none" w:sz="0" w:space="0" w:color="auto"/>
                    <w:bottom w:val="none" w:sz="0" w:space="0" w:color="auto"/>
                    <w:right w:val="none" w:sz="0" w:space="0" w:color="auto"/>
                  </w:divBdr>
                </w:div>
                <w:div w:id="920333590">
                  <w:marLeft w:val="640"/>
                  <w:marRight w:val="0"/>
                  <w:marTop w:val="0"/>
                  <w:marBottom w:val="0"/>
                  <w:divBdr>
                    <w:top w:val="none" w:sz="0" w:space="0" w:color="auto"/>
                    <w:left w:val="none" w:sz="0" w:space="0" w:color="auto"/>
                    <w:bottom w:val="none" w:sz="0" w:space="0" w:color="auto"/>
                    <w:right w:val="none" w:sz="0" w:space="0" w:color="auto"/>
                  </w:divBdr>
                </w:div>
                <w:div w:id="926495729">
                  <w:marLeft w:val="640"/>
                  <w:marRight w:val="0"/>
                  <w:marTop w:val="0"/>
                  <w:marBottom w:val="0"/>
                  <w:divBdr>
                    <w:top w:val="none" w:sz="0" w:space="0" w:color="auto"/>
                    <w:left w:val="none" w:sz="0" w:space="0" w:color="auto"/>
                    <w:bottom w:val="none" w:sz="0" w:space="0" w:color="auto"/>
                    <w:right w:val="none" w:sz="0" w:space="0" w:color="auto"/>
                  </w:divBdr>
                </w:div>
                <w:div w:id="929505458">
                  <w:marLeft w:val="640"/>
                  <w:marRight w:val="0"/>
                  <w:marTop w:val="0"/>
                  <w:marBottom w:val="0"/>
                  <w:divBdr>
                    <w:top w:val="none" w:sz="0" w:space="0" w:color="auto"/>
                    <w:left w:val="none" w:sz="0" w:space="0" w:color="auto"/>
                    <w:bottom w:val="none" w:sz="0" w:space="0" w:color="auto"/>
                    <w:right w:val="none" w:sz="0" w:space="0" w:color="auto"/>
                  </w:divBdr>
                </w:div>
                <w:div w:id="940844555">
                  <w:marLeft w:val="640"/>
                  <w:marRight w:val="0"/>
                  <w:marTop w:val="0"/>
                  <w:marBottom w:val="0"/>
                  <w:divBdr>
                    <w:top w:val="none" w:sz="0" w:space="0" w:color="auto"/>
                    <w:left w:val="none" w:sz="0" w:space="0" w:color="auto"/>
                    <w:bottom w:val="none" w:sz="0" w:space="0" w:color="auto"/>
                    <w:right w:val="none" w:sz="0" w:space="0" w:color="auto"/>
                  </w:divBdr>
                </w:div>
                <w:div w:id="960067698">
                  <w:marLeft w:val="640"/>
                  <w:marRight w:val="0"/>
                  <w:marTop w:val="0"/>
                  <w:marBottom w:val="0"/>
                  <w:divBdr>
                    <w:top w:val="none" w:sz="0" w:space="0" w:color="auto"/>
                    <w:left w:val="none" w:sz="0" w:space="0" w:color="auto"/>
                    <w:bottom w:val="none" w:sz="0" w:space="0" w:color="auto"/>
                    <w:right w:val="none" w:sz="0" w:space="0" w:color="auto"/>
                  </w:divBdr>
                </w:div>
                <w:div w:id="960376183">
                  <w:marLeft w:val="640"/>
                  <w:marRight w:val="0"/>
                  <w:marTop w:val="0"/>
                  <w:marBottom w:val="0"/>
                  <w:divBdr>
                    <w:top w:val="none" w:sz="0" w:space="0" w:color="auto"/>
                    <w:left w:val="none" w:sz="0" w:space="0" w:color="auto"/>
                    <w:bottom w:val="none" w:sz="0" w:space="0" w:color="auto"/>
                    <w:right w:val="none" w:sz="0" w:space="0" w:color="auto"/>
                  </w:divBdr>
                </w:div>
                <w:div w:id="976380177">
                  <w:marLeft w:val="640"/>
                  <w:marRight w:val="0"/>
                  <w:marTop w:val="0"/>
                  <w:marBottom w:val="0"/>
                  <w:divBdr>
                    <w:top w:val="none" w:sz="0" w:space="0" w:color="auto"/>
                    <w:left w:val="none" w:sz="0" w:space="0" w:color="auto"/>
                    <w:bottom w:val="none" w:sz="0" w:space="0" w:color="auto"/>
                    <w:right w:val="none" w:sz="0" w:space="0" w:color="auto"/>
                  </w:divBdr>
                </w:div>
                <w:div w:id="1047560128">
                  <w:marLeft w:val="640"/>
                  <w:marRight w:val="0"/>
                  <w:marTop w:val="0"/>
                  <w:marBottom w:val="0"/>
                  <w:divBdr>
                    <w:top w:val="none" w:sz="0" w:space="0" w:color="auto"/>
                    <w:left w:val="none" w:sz="0" w:space="0" w:color="auto"/>
                    <w:bottom w:val="none" w:sz="0" w:space="0" w:color="auto"/>
                    <w:right w:val="none" w:sz="0" w:space="0" w:color="auto"/>
                  </w:divBdr>
                </w:div>
                <w:div w:id="1064722967">
                  <w:marLeft w:val="640"/>
                  <w:marRight w:val="0"/>
                  <w:marTop w:val="0"/>
                  <w:marBottom w:val="0"/>
                  <w:divBdr>
                    <w:top w:val="none" w:sz="0" w:space="0" w:color="auto"/>
                    <w:left w:val="none" w:sz="0" w:space="0" w:color="auto"/>
                    <w:bottom w:val="none" w:sz="0" w:space="0" w:color="auto"/>
                    <w:right w:val="none" w:sz="0" w:space="0" w:color="auto"/>
                  </w:divBdr>
                </w:div>
                <w:div w:id="1106582973">
                  <w:marLeft w:val="640"/>
                  <w:marRight w:val="0"/>
                  <w:marTop w:val="0"/>
                  <w:marBottom w:val="0"/>
                  <w:divBdr>
                    <w:top w:val="none" w:sz="0" w:space="0" w:color="auto"/>
                    <w:left w:val="none" w:sz="0" w:space="0" w:color="auto"/>
                    <w:bottom w:val="none" w:sz="0" w:space="0" w:color="auto"/>
                    <w:right w:val="none" w:sz="0" w:space="0" w:color="auto"/>
                  </w:divBdr>
                </w:div>
                <w:div w:id="1128204493">
                  <w:marLeft w:val="640"/>
                  <w:marRight w:val="0"/>
                  <w:marTop w:val="0"/>
                  <w:marBottom w:val="0"/>
                  <w:divBdr>
                    <w:top w:val="none" w:sz="0" w:space="0" w:color="auto"/>
                    <w:left w:val="none" w:sz="0" w:space="0" w:color="auto"/>
                    <w:bottom w:val="none" w:sz="0" w:space="0" w:color="auto"/>
                    <w:right w:val="none" w:sz="0" w:space="0" w:color="auto"/>
                  </w:divBdr>
                </w:div>
                <w:div w:id="1128354164">
                  <w:marLeft w:val="640"/>
                  <w:marRight w:val="0"/>
                  <w:marTop w:val="0"/>
                  <w:marBottom w:val="0"/>
                  <w:divBdr>
                    <w:top w:val="none" w:sz="0" w:space="0" w:color="auto"/>
                    <w:left w:val="none" w:sz="0" w:space="0" w:color="auto"/>
                    <w:bottom w:val="none" w:sz="0" w:space="0" w:color="auto"/>
                    <w:right w:val="none" w:sz="0" w:space="0" w:color="auto"/>
                  </w:divBdr>
                </w:div>
                <w:div w:id="1174951302">
                  <w:marLeft w:val="640"/>
                  <w:marRight w:val="0"/>
                  <w:marTop w:val="0"/>
                  <w:marBottom w:val="0"/>
                  <w:divBdr>
                    <w:top w:val="none" w:sz="0" w:space="0" w:color="auto"/>
                    <w:left w:val="none" w:sz="0" w:space="0" w:color="auto"/>
                    <w:bottom w:val="none" w:sz="0" w:space="0" w:color="auto"/>
                    <w:right w:val="none" w:sz="0" w:space="0" w:color="auto"/>
                  </w:divBdr>
                </w:div>
                <w:div w:id="1174996760">
                  <w:marLeft w:val="640"/>
                  <w:marRight w:val="0"/>
                  <w:marTop w:val="0"/>
                  <w:marBottom w:val="0"/>
                  <w:divBdr>
                    <w:top w:val="none" w:sz="0" w:space="0" w:color="auto"/>
                    <w:left w:val="none" w:sz="0" w:space="0" w:color="auto"/>
                    <w:bottom w:val="none" w:sz="0" w:space="0" w:color="auto"/>
                    <w:right w:val="none" w:sz="0" w:space="0" w:color="auto"/>
                  </w:divBdr>
                </w:div>
                <w:div w:id="1182890586">
                  <w:marLeft w:val="640"/>
                  <w:marRight w:val="0"/>
                  <w:marTop w:val="0"/>
                  <w:marBottom w:val="0"/>
                  <w:divBdr>
                    <w:top w:val="none" w:sz="0" w:space="0" w:color="auto"/>
                    <w:left w:val="none" w:sz="0" w:space="0" w:color="auto"/>
                    <w:bottom w:val="none" w:sz="0" w:space="0" w:color="auto"/>
                    <w:right w:val="none" w:sz="0" w:space="0" w:color="auto"/>
                  </w:divBdr>
                </w:div>
                <w:div w:id="1212156671">
                  <w:marLeft w:val="640"/>
                  <w:marRight w:val="0"/>
                  <w:marTop w:val="0"/>
                  <w:marBottom w:val="0"/>
                  <w:divBdr>
                    <w:top w:val="none" w:sz="0" w:space="0" w:color="auto"/>
                    <w:left w:val="none" w:sz="0" w:space="0" w:color="auto"/>
                    <w:bottom w:val="none" w:sz="0" w:space="0" w:color="auto"/>
                    <w:right w:val="none" w:sz="0" w:space="0" w:color="auto"/>
                  </w:divBdr>
                </w:div>
                <w:div w:id="1228616380">
                  <w:marLeft w:val="640"/>
                  <w:marRight w:val="0"/>
                  <w:marTop w:val="0"/>
                  <w:marBottom w:val="0"/>
                  <w:divBdr>
                    <w:top w:val="none" w:sz="0" w:space="0" w:color="auto"/>
                    <w:left w:val="none" w:sz="0" w:space="0" w:color="auto"/>
                    <w:bottom w:val="none" w:sz="0" w:space="0" w:color="auto"/>
                    <w:right w:val="none" w:sz="0" w:space="0" w:color="auto"/>
                  </w:divBdr>
                </w:div>
                <w:div w:id="1232619664">
                  <w:marLeft w:val="640"/>
                  <w:marRight w:val="0"/>
                  <w:marTop w:val="0"/>
                  <w:marBottom w:val="0"/>
                  <w:divBdr>
                    <w:top w:val="none" w:sz="0" w:space="0" w:color="auto"/>
                    <w:left w:val="none" w:sz="0" w:space="0" w:color="auto"/>
                    <w:bottom w:val="none" w:sz="0" w:space="0" w:color="auto"/>
                    <w:right w:val="none" w:sz="0" w:space="0" w:color="auto"/>
                  </w:divBdr>
                </w:div>
                <w:div w:id="1240479243">
                  <w:marLeft w:val="640"/>
                  <w:marRight w:val="0"/>
                  <w:marTop w:val="0"/>
                  <w:marBottom w:val="0"/>
                  <w:divBdr>
                    <w:top w:val="none" w:sz="0" w:space="0" w:color="auto"/>
                    <w:left w:val="none" w:sz="0" w:space="0" w:color="auto"/>
                    <w:bottom w:val="none" w:sz="0" w:space="0" w:color="auto"/>
                    <w:right w:val="none" w:sz="0" w:space="0" w:color="auto"/>
                  </w:divBdr>
                </w:div>
                <w:div w:id="1266428766">
                  <w:marLeft w:val="640"/>
                  <w:marRight w:val="0"/>
                  <w:marTop w:val="0"/>
                  <w:marBottom w:val="0"/>
                  <w:divBdr>
                    <w:top w:val="none" w:sz="0" w:space="0" w:color="auto"/>
                    <w:left w:val="none" w:sz="0" w:space="0" w:color="auto"/>
                    <w:bottom w:val="none" w:sz="0" w:space="0" w:color="auto"/>
                    <w:right w:val="none" w:sz="0" w:space="0" w:color="auto"/>
                  </w:divBdr>
                </w:div>
                <w:div w:id="1285773567">
                  <w:marLeft w:val="640"/>
                  <w:marRight w:val="0"/>
                  <w:marTop w:val="0"/>
                  <w:marBottom w:val="0"/>
                  <w:divBdr>
                    <w:top w:val="none" w:sz="0" w:space="0" w:color="auto"/>
                    <w:left w:val="none" w:sz="0" w:space="0" w:color="auto"/>
                    <w:bottom w:val="none" w:sz="0" w:space="0" w:color="auto"/>
                    <w:right w:val="none" w:sz="0" w:space="0" w:color="auto"/>
                  </w:divBdr>
                </w:div>
                <w:div w:id="1341853919">
                  <w:marLeft w:val="640"/>
                  <w:marRight w:val="0"/>
                  <w:marTop w:val="0"/>
                  <w:marBottom w:val="0"/>
                  <w:divBdr>
                    <w:top w:val="none" w:sz="0" w:space="0" w:color="auto"/>
                    <w:left w:val="none" w:sz="0" w:space="0" w:color="auto"/>
                    <w:bottom w:val="none" w:sz="0" w:space="0" w:color="auto"/>
                    <w:right w:val="none" w:sz="0" w:space="0" w:color="auto"/>
                  </w:divBdr>
                </w:div>
                <w:div w:id="1353608388">
                  <w:marLeft w:val="640"/>
                  <w:marRight w:val="0"/>
                  <w:marTop w:val="0"/>
                  <w:marBottom w:val="0"/>
                  <w:divBdr>
                    <w:top w:val="none" w:sz="0" w:space="0" w:color="auto"/>
                    <w:left w:val="none" w:sz="0" w:space="0" w:color="auto"/>
                    <w:bottom w:val="none" w:sz="0" w:space="0" w:color="auto"/>
                    <w:right w:val="none" w:sz="0" w:space="0" w:color="auto"/>
                  </w:divBdr>
                </w:div>
                <w:div w:id="1384409894">
                  <w:marLeft w:val="640"/>
                  <w:marRight w:val="0"/>
                  <w:marTop w:val="0"/>
                  <w:marBottom w:val="0"/>
                  <w:divBdr>
                    <w:top w:val="none" w:sz="0" w:space="0" w:color="auto"/>
                    <w:left w:val="none" w:sz="0" w:space="0" w:color="auto"/>
                    <w:bottom w:val="none" w:sz="0" w:space="0" w:color="auto"/>
                    <w:right w:val="none" w:sz="0" w:space="0" w:color="auto"/>
                  </w:divBdr>
                </w:div>
                <w:div w:id="1402412940">
                  <w:marLeft w:val="640"/>
                  <w:marRight w:val="0"/>
                  <w:marTop w:val="0"/>
                  <w:marBottom w:val="0"/>
                  <w:divBdr>
                    <w:top w:val="none" w:sz="0" w:space="0" w:color="auto"/>
                    <w:left w:val="none" w:sz="0" w:space="0" w:color="auto"/>
                    <w:bottom w:val="none" w:sz="0" w:space="0" w:color="auto"/>
                    <w:right w:val="none" w:sz="0" w:space="0" w:color="auto"/>
                  </w:divBdr>
                </w:div>
                <w:div w:id="1404453731">
                  <w:marLeft w:val="640"/>
                  <w:marRight w:val="0"/>
                  <w:marTop w:val="0"/>
                  <w:marBottom w:val="0"/>
                  <w:divBdr>
                    <w:top w:val="none" w:sz="0" w:space="0" w:color="auto"/>
                    <w:left w:val="none" w:sz="0" w:space="0" w:color="auto"/>
                    <w:bottom w:val="none" w:sz="0" w:space="0" w:color="auto"/>
                    <w:right w:val="none" w:sz="0" w:space="0" w:color="auto"/>
                  </w:divBdr>
                </w:div>
                <w:div w:id="1405105370">
                  <w:marLeft w:val="640"/>
                  <w:marRight w:val="0"/>
                  <w:marTop w:val="0"/>
                  <w:marBottom w:val="0"/>
                  <w:divBdr>
                    <w:top w:val="none" w:sz="0" w:space="0" w:color="auto"/>
                    <w:left w:val="none" w:sz="0" w:space="0" w:color="auto"/>
                    <w:bottom w:val="none" w:sz="0" w:space="0" w:color="auto"/>
                    <w:right w:val="none" w:sz="0" w:space="0" w:color="auto"/>
                  </w:divBdr>
                </w:div>
                <w:div w:id="1414861902">
                  <w:marLeft w:val="640"/>
                  <w:marRight w:val="0"/>
                  <w:marTop w:val="0"/>
                  <w:marBottom w:val="0"/>
                  <w:divBdr>
                    <w:top w:val="none" w:sz="0" w:space="0" w:color="auto"/>
                    <w:left w:val="none" w:sz="0" w:space="0" w:color="auto"/>
                    <w:bottom w:val="none" w:sz="0" w:space="0" w:color="auto"/>
                    <w:right w:val="none" w:sz="0" w:space="0" w:color="auto"/>
                  </w:divBdr>
                </w:div>
                <w:div w:id="1451437175">
                  <w:marLeft w:val="640"/>
                  <w:marRight w:val="0"/>
                  <w:marTop w:val="0"/>
                  <w:marBottom w:val="0"/>
                  <w:divBdr>
                    <w:top w:val="none" w:sz="0" w:space="0" w:color="auto"/>
                    <w:left w:val="none" w:sz="0" w:space="0" w:color="auto"/>
                    <w:bottom w:val="none" w:sz="0" w:space="0" w:color="auto"/>
                    <w:right w:val="none" w:sz="0" w:space="0" w:color="auto"/>
                  </w:divBdr>
                </w:div>
                <w:div w:id="1524778937">
                  <w:marLeft w:val="640"/>
                  <w:marRight w:val="0"/>
                  <w:marTop w:val="0"/>
                  <w:marBottom w:val="0"/>
                  <w:divBdr>
                    <w:top w:val="none" w:sz="0" w:space="0" w:color="auto"/>
                    <w:left w:val="none" w:sz="0" w:space="0" w:color="auto"/>
                    <w:bottom w:val="none" w:sz="0" w:space="0" w:color="auto"/>
                    <w:right w:val="none" w:sz="0" w:space="0" w:color="auto"/>
                  </w:divBdr>
                </w:div>
                <w:div w:id="1539973554">
                  <w:marLeft w:val="640"/>
                  <w:marRight w:val="0"/>
                  <w:marTop w:val="0"/>
                  <w:marBottom w:val="0"/>
                  <w:divBdr>
                    <w:top w:val="none" w:sz="0" w:space="0" w:color="auto"/>
                    <w:left w:val="none" w:sz="0" w:space="0" w:color="auto"/>
                    <w:bottom w:val="none" w:sz="0" w:space="0" w:color="auto"/>
                    <w:right w:val="none" w:sz="0" w:space="0" w:color="auto"/>
                  </w:divBdr>
                </w:div>
                <w:div w:id="1547910143">
                  <w:marLeft w:val="640"/>
                  <w:marRight w:val="0"/>
                  <w:marTop w:val="0"/>
                  <w:marBottom w:val="0"/>
                  <w:divBdr>
                    <w:top w:val="none" w:sz="0" w:space="0" w:color="auto"/>
                    <w:left w:val="none" w:sz="0" w:space="0" w:color="auto"/>
                    <w:bottom w:val="none" w:sz="0" w:space="0" w:color="auto"/>
                    <w:right w:val="none" w:sz="0" w:space="0" w:color="auto"/>
                  </w:divBdr>
                </w:div>
                <w:div w:id="1574046096">
                  <w:marLeft w:val="640"/>
                  <w:marRight w:val="0"/>
                  <w:marTop w:val="0"/>
                  <w:marBottom w:val="0"/>
                  <w:divBdr>
                    <w:top w:val="none" w:sz="0" w:space="0" w:color="auto"/>
                    <w:left w:val="none" w:sz="0" w:space="0" w:color="auto"/>
                    <w:bottom w:val="none" w:sz="0" w:space="0" w:color="auto"/>
                    <w:right w:val="none" w:sz="0" w:space="0" w:color="auto"/>
                  </w:divBdr>
                </w:div>
                <w:div w:id="1587689857">
                  <w:marLeft w:val="640"/>
                  <w:marRight w:val="0"/>
                  <w:marTop w:val="0"/>
                  <w:marBottom w:val="0"/>
                  <w:divBdr>
                    <w:top w:val="none" w:sz="0" w:space="0" w:color="auto"/>
                    <w:left w:val="none" w:sz="0" w:space="0" w:color="auto"/>
                    <w:bottom w:val="none" w:sz="0" w:space="0" w:color="auto"/>
                    <w:right w:val="none" w:sz="0" w:space="0" w:color="auto"/>
                  </w:divBdr>
                </w:div>
                <w:div w:id="1592085976">
                  <w:marLeft w:val="640"/>
                  <w:marRight w:val="0"/>
                  <w:marTop w:val="0"/>
                  <w:marBottom w:val="0"/>
                  <w:divBdr>
                    <w:top w:val="none" w:sz="0" w:space="0" w:color="auto"/>
                    <w:left w:val="none" w:sz="0" w:space="0" w:color="auto"/>
                    <w:bottom w:val="none" w:sz="0" w:space="0" w:color="auto"/>
                    <w:right w:val="none" w:sz="0" w:space="0" w:color="auto"/>
                  </w:divBdr>
                </w:div>
                <w:div w:id="1618752429">
                  <w:marLeft w:val="640"/>
                  <w:marRight w:val="0"/>
                  <w:marTop w:val="0"/>
                  <w:marBottom w:val="0"/>
                  <w:divBdr>
                    <w:top w:val="none" w:sz="0" w:space="0" w:color="auto"/>
                    <w:left w:val="none" w:sz="0" w:space="0" w:color="auto"/>
                    <w:bottom w:val="none" w:sz="0" w:space="0" w:color="auto"/>
                    <w:right w:val="none" w:sz="0" w:space="0" w:color="auto"/>
                  </w:divBdr>
                </w:div>
                <w:div w:id="1637644227">
                  <w:marLeft w:val="640"/>
                  <w:marRight w:val="0"/>
                  <w:marTop w:val="0"/>
                  <w:marBottom w:val="0"/>
                  <w:divBdr>
                    <w:top w:val="none" w:sz="0" w:space="0" w:color="auto"/>
                    <w:left w:val="none" w:sz="0" w:space="0" w:color="auto"/>
                    <w:bottom w:val="none" w:sz="0" w:space="0" w:color="auto"/>
                    <w:right w:val="none" w:sz="0" w:space="0" w:color="auto"/>
                  </w:divBdr>
                </w:div>
                <w:div w:id="1645742103">
                  <w:marLeft w:val="640"/>
                  <w:marRight w:val="0"/>
                  <w:marTop w:val="0"/>
                  <w:marBottom w:val="0"/>
                  <w:divBdr>
                    <w:top w:val="none" w:sz="0" w:space="0" w:color="auto"/>
                    <w:left w:val="none" w:sz="0" w:space="0" w:color="auto"/>
                    <w:bottom w:val="none" w:sz="0" w:space="0" w:color="auto"/>
                    <w:right w:val="none" w:sz="0" w:space="0" w:color="auto"/>
                  </w:divBdr>
                </w:div>
                <w:div w:id="1649674015">
                  <w:marLeft w:val="640"/>
                  <w:marRight w:val="0"/>
                  <w:marTop w:val="0"/>
                  <w:marBottom w:val="0"/>
                  <w:divBdr>
                    <w:top w:val="none" w:sz="0" w:space="0" w:color="auto"/>
                    <w:left w:val="none" w:sz="0" w:space="0" w:color="auto"/>
                    <w:bottom w:val="none" w:sz="0" w:space="0" w:color="auto"/>
                    <w:right w:val="none" w:sz="0" w:space="0" w:color="auto"/>
                  </w:divBdr>
                </w:div>
                <w:div w:id="1696424861">
                  <w:marLeft w:val="640"/>
                  <w:marRight w:val="0"/>
                  <w:marTop w:val="0"/>
                  <w:marBottom w:val="0"/>
                  <w:divBdr>
                    <w:top w:val="none" w:sz="0" w:space="0" w:color="auto"/>
                    <w:left w:val="none" w:sz="0" w:space="0" w:color="auto"/>
                    <w:bottom w:val="none" w:sz="0" w:space="0" w:color="auto"/>
                    <w:right w:val="none" w:sz="0" w:space="0" w:color="auto"/>
                  </w:divBdr>
                </w:div>
                <w:div w:id="1739353882">
                  <w:marLeft w:val="640"/>
                  <w:marRight w:val="0"/>
                  <w:marTop w:val="0"/>
                  <w:marBottom w:val="0"/>
                  <w:divBdr>
                    <w:top w:val="none" w:sz="0" w:space="0" w:color="auto"/>
                    <w:left w:val="none" w:sz="0" w:space="0" w:color="auto"/>
                    <w:bottom w:val="none" w:sz="0" w:space="0" w:color="auto"/>
                    <w:right w:val="none" w:sz="0" w:space="0" w:color="auto"/>
                  </w:divBdr>
                </w:div>
                <w:div w:id="1747915014">
                  <w:marLeft w:val="640"/>
                  <w:marRight w:val="0"/>
                  <w:marTop w:val="0"/>
                  <w:marBottom w:val="0"/>
                  <w:divBdr>
                    <w:top w:val="none" w:sz="0" w:space="0" w:color="auto"/>
                    <w:left w:val="none" w:sz="0" w:space="0" w:color="auto"/>
                    <w:bottom w:val="none" w:sz="0" w:space="0" w:color="auto"/>
                    <w:right w:val="none" w:sz="0" w:space="0" w:color="auto"/>
                  </w:divBdr>
                </w:div>
                <w:div w:id="1752700259">
                  <w:marLeft w:val="640"/>
                  <w:marRight w:val="0"/>
                  <w:marTop w:val="0"/>
                  <w:marBottom w:val="0"/>
                  <w:divBdr>
                    <w:top w:val="none" w:sz="0" w:space="0" w:color="auto"/>
                    <w:left w:val="none" w:sz="0" w:space="0" w:color="auto"/>
                    <w:bottom w:val="none" w:sz="0" w:space="0" w:color="auto"/>
                    <w:right w:val="none" w:sz="0" w:space="0" w:color="auto"/>
                  </w:divBdr>
                </w:div>
                <w:div w:id="1840316793">
                  <w:marLeft w:val="640"/>
                  <w:marRight w:val="0"/>
                  <w:marTop w:val="0"/>
                  <w:marBottom w:val="0"/>
                  <w:divBdr>
                    <w:top w:val="none" w:sz="0" w:space="0" w:color="auto"/>
                    <w:left w:val="none" w:sz="0" w:space="0" w:color="auto"/>
                    <w:bottom w:val="none" w:sz="0" w:space="0" w:color="auto"/>
                    <w:right w:val="none" w:sz="0" w:space="0" w:color="auto"/>
                  </w:divBdr>
                </w:div>
                <w:div w:id="1944800442">
                  <w:marLeft w:val="640"/>
                  <w:marRight w:val="0"/>
                  <w:marTop w:val="0"/>
                  <w:marBottom w:val="0"/>
                  <w:divBdr>
                    <w:top w:val="none" w:sz="0" w:space="0" w:color="auto"/>
                    <w:left w:val="none" w:sz="0" w:space="0" w:color="auto"/>
                    <w:bottom w:val="none" w:sz="0" w:space="0" w:color="auto"/>
                    <w:right w:val="none" w:sz="0" w:space="0" w:color="auto"/>
                  </w:divBdr>
                </w:div>
                <w:div w:id="1971858424">
                  <w:marLeft w:val="640"/>
                  <w:marRight w:val="0"/>
                  <w:marTop w:val="0"/>
                  <w:marBottom w:val="0"/>
                  <w:divBdr>
                    <w:top w:val="none" w:sz="0" w:space="0" w:color="auto"/>
                    <w:left w:val="none" w:sz="0" w:space="0" w:color="auto"/>
                    <w:bottom w:val="none" w:sz="0" w:space="0" w:color="auto"/>
                    <w:right w:val="none" w:sz="0" w:space="0" w:color="auto"/>
                  </w:divBdr>
                </w:div>
                <w:div w:id="1973946199">
                  <w:marLeft w:val="640"/>
                  <w:marRight w:val="0"/>
                  <w:marTop w:val="0"/>
                  <w:marBottom w:val="0"/>
                  <w:divBdr>
                    <w:top w:val="none" w:sz="0" w:space="0" w:color="auto"/>
                    <w:left w:val="none" w:sz="0" w:space="0" w:color="auto"/>
                    <w:bottom w:val="none" w:sz="0" w:space="0" w:color="auto"/>
                    <w:right w:val="none" w:sz="0" w:space="0" w:color="auto"/>
                  </w:divBdr>
                </w:div>
                <w:div w:id="2029679598">
                  <w:marLeft w:val="640"/>
                  <w:marRight w:val="0"/>
                  <w:marTop w:val="0"/>
                  <w:marBottom w:val="0"/>
                  <w:divBdr>
                    <w:top w:val="none" w:sz="0" w:space="0" w:color="auto"/>
                    <w:left w:val="none" w:sz="0" w:space="0" w:color="auto"/>
                    <w:bottom w:val="none" w:sz="0" w:space="0" w:color="auto"/>
                    <w:right w:val="none" w:sz="0" w:space="0" w:color="auto"/>
                  </w:divBdr>
                </w:div>
                <w:div w:id="2043555330">
                  <w:marLeft w:val="640"/>
                  <w:marRight w:val="0"/>
                  <w:marTop w:val="0"/>
                  <w:marBottom w:val="0"/>
                  <w:divBdr>
                    <w:top w:val="none" w:sz="0" w:space="0" w:color="auto"/>
                    <w:left w:val="none" w:sz="0" w:space="0" w:color="auto"/>
                    <w:bottom w:val="none" w:sz="0" w:space="0" w:color="auto"/>
                    <w:right w:val="none" w:sz="0" w:space="0" w:color="auto"/>
                  </w:divBdr>
                </w:div>
                <w:div w:id="2079789657">
                  <w:marLeft w:val="640"/>
                  <w:marRight w:val="0"/>
                  <w:marTop w:val="0"/>
                  <w:marBottom w:val="0"/>
                  <w:divBdr>
                    <w:top w:val="none" w:sz="0" w:space="0" w:color="auto"/>
                    <w:left w:val="none" w:sz="0" w:space="0" w:color="auto"/>
                    <w:bottom w:val="none" w:sz="0" w:space="0" w:color="auto"/>
                    <w:right w:val="none" w:sz="0" w:space="0" w:color="auto"/>
                  </w:divBdr>
                </w:div>
                <w:div w:id="2080441052">
                  <w:marLeft w:val="640"/>
                  <w:marRight w:val="0"/>
                  <w:marTop w:val="0"/>
                  <w:marBottom w:val="0"/>
                  <w:divBdr>
                    <w:top w:val="none" w:sz="0" w:space="0" w:color="auto"/>
                    <w:left w:val="none" w:sz="0" w:space="0" w:color="auto"/>
                    <w:bottom w:val="none" w:sz="0" w:space="0" w:color="auto"/>
                    <w:right w:val="none" w:sz="0" w:space="0" w:color="auto"/>
                  </w:divBdr>
                </w:div>
                <w:div w:id="2122528382">
                  <w:marLeft w:val="640"/>
                  <w:marRight w:val="0"/>
                  <w:marTop w:val="0"/>
                  <w:marBottom w:val="0"/>
                  <w:divBdr>
                    <w:top w:val="none" w:sz="0" w:space="0" w:color="auto"/>
                    <w:left w:val="none" w:sz="0" w:space="0" w:color="auto"/>
                    <w:bottom w:val="none" w:sz="0" w:space="0" w:color="auto"/>
                    <w:right w:val="none" w:sz="0" w:space="0" w:color="auto"/>
                  </w:divBdr>
                </w:div>
                <w:div w:id="2138402460">
                  <w:marLeft w:val="640"/>
                  <w:marRight w:val="0"/>
                  <w:marTop w:val="0"/>
                  <w:marBottom w:val="0"/>
                  <w:divBdr>
                    <w:top w:val="none" w:sz="0" w:space="0" w:color="auto"/>
                    <w:left w:val="none" w:sz="0" w:space="0" w:color="auto"/>
                    <w:bottom w:val="none" w:sz="0" w:space="0" w:color="auto"/>
                    <w:right w:val="none" w:sz="0" w:space="0" w:color="auto"/>
                  </w:divBdr>
                </w:div>
              </w:divsChild>
            </w:div>
            <w:div w:id="173691877">
              <w:marLeft w:val="0"/>
              <w:marRight w:val="0"/>
              <w:marTop w:val="0"/>
              <w:marBottom w:val="0"/>
              <w:divBdr>
                <w:top w:val="none" w:sz="0" w:space="0" w:color="auto"/>
                <w:left w:val="none" w:sz="0" w:space="0" w:color="auto"/>
                <w:bottom w:val="none" w:sz="0" w:space="0" w:color="auto"/>
                <w:right w:val="none" w:sz="0" w:space="0" w:color="auto"/>
              </w:divBdr>
              <w:divsChild>
                <w:div w:id="6953912">
                  <w:marLeft w:val="640"/>
                  <w:marRight w:val="0"/>
                  <w:marTop w:val="0"/>
                  <w:marBottom w:val="0"/>
                  <w:divBdr>
                    <w:top w:val="none" w:sz="0" w:space="0" w:color="auto"/>
                    <w:left w:val="none" w:sz="0" w:space="0" w:color="auto"/>
                    <w:bottom w:val="none" w:sz="0" w:space="0" w:color="auto"/>
                    <w:right w:val="none" w:sz="0" w:space="0" w:color="auto"/>
                  </w:divBdr>
                </w:div>
                <w:div w:id="18360604">
                  <w:marLeft w:val="640"/>
                  <w:marRight w:val="0"/>
                  <w:marTop w:val="0"/>
                  <w:marBottom w:val="0"/>
                  <w:divBdr>
                    <w:top w:val="none" w:sz="0" w:space="0" w:color="auto"/>
                    <w:left w:val="none" w:sz="0" w:space="0" w:color="auto"/>
                    <w:bottom w:val="none" w:sz="0" w:space="0" w:color="auto"/>
                    <w:right w:val="none" w:sz="0" w:space="0" w:color="auto"/>
                  </w:divBdr>
                </w:div>
                <w:div w:id="56634285">
                  <w:marLeft w:val="640"/>
                  <w:marRight w:val="0"/>
                  <w:marTop w:val="0"/>
                  <w:marBottom w:val="0"/>
                  <w:divBdr>
                    <w:top w:val="none" w:sz="0" w:space="0" w:color="auto"/>
                    <w:left w:val="none" w:sz="0" w:space="0" w:color="auto"/>
                    <w:bottom w:val="none" w:sz="0" w:space="0" w:color="auto"/>
                    <w:right w:val="none" w:sz="0" w:space="0" w:color="auto"/>
                  </w:divBdr>
                </w:div>
                <w:div w:id="65305827">
                  <w:marLeft w:val="640"/>
                  <w:marRight w:val="0"/>
                  <w:marTop w:val="0"/>
                  <w:marBottom w:val="0"/>
                  <w:divBdr>
                    <w:top w:val="none" w:sz="0" w:space="0" w:color="auto"/>
                    <w:left w:val="none" w:sz="0" w:space="0" w:color="auto"/>
                    <w:bottom w:val="none" w:sz="0" w:space="0" w:color="auto"/>
                    <w:right w:val="none" w:sz="0" w:space="0" w:color="auto"/>
                  </w:divBdr>
                </w:div>
                <w:div w:id="101537635">
                  <w:marLeft w:val="640"/>
                  <w:marRight w:val="0"/>
                  <w:marTop w:val="0"/>
                  <w:marBottom w:val="0"/>
                  <w:divBdr>
                    <w:top w:val="none" w:sz="0" w:space="0" w:color="auto"/>
                    <w:left w:val="none" w:sz="0" w:space="0" w:color="auto"/>
                    <w:bottom w:val="none" w:sz="0" w:space="0" w:color="auto"/>
                    <w:right w:val="none" w:sz="0" w:space="0" w:color="auto"/>
                  </w:divBdr>
                </w:div>
                <w:div w:id="150096706">
                  <w:marLeft w:val="640"/>
                  <w:marRight w:val="0"/>
                  <w:marTop w:val="0"/>
                  <w:marBottom w:val="0"/>
                  <w:divBdr>
                    <w:top w:val="none" w:sz="0" w:space="0" w:color="auto"/>
                    <w:left w:val="none" w:sz="0" w:space="0" w:color="auto"/>
                    <w:bottom w:val="none" w:sz="0" w:space="0" w:color="auto"/>
                    <w:right w:val="none" w:sz="0" w:space="0" w:color="auto"/>
                  </w:divBdr>
                </w:div>
                <w:div w:id="186257812">
                  <w:marLeft w:val="640"/>
                  <w:marRight w:val="0"/>
                  <w:marTop w:val="0"/>
                  <w:marBottom w:val="0"/>
                  <w:divBdr>
                    <w:top w:val="none" w:sz="0" w:space="0" w:color="auto"/>
                    <w:left w:val="none" w:sz="0" w:space="0" w:color="auto"/>
                    <w:bottom w:val="none" w:sz="0" w:space="0" w:color="auto"/>
                    <w:right w:val="none" w:sz="0" w:space="0" w:color="auto"/>
                  </w:divBdr>
                </w:div>
                <w:div w:id="199517938">
                  <w:marLeft w:val="640"/>
                  <w:marRight w:val="0"/>
                  <w:marTop w:val="0"/>
                  <w:marBottom w:val="0"/>
                  <w:divBdr>
                    <w:top w:val="none" w:sz="0" w:space="0" w:color="auto"/>
                    <w:left w:val="none" w:sz="0" w:space="0" w:color="auto"/>
                    <w:bottom w:val="none" w:sz="0" w:space="0" w:color="auto"/>
                    <w:right w:val="none" w:sz="0" w:space="0" w:color="auto"/>
                  </w:divBdr>
                </w:div>
                <w:div w:id="228880488">
                  <w:marLeft w:val="640"/>
                  <w:marRight w:val="0"/>
                  <w:marTop w:val="0"/>
                  <w:marBottom w:val="0"/>
                  <w:divBdr>
                    <w:top w:val="none" w:sz="0" w:space="0" w:color="auto"/>
                    <w:left w:val="none" w:sz="0" w:space="0" w:color="auto"/>
                    <w:bottom w:val="none" w:sz="0" w:space="0" w:color="auto"/>
                    <w:right w:val="none" w:sz="0" w:space="0" w:color="auto"/>
                  </w:divBdr>
                </w:div>
                <w:div w:id="249579300">
                  <w:marLeft w:val="640"/>
                  <w:marRight w:val="0"/>
                  <w:marTop w:val="0"/>
                  <w:marBottom w:val="0"/>
                  <w:divBdr>
                    <w:top w:val="none" w:sz="0" w:space="0" w:color="auto"/>
                    <w:left w:val="none" w:sz="0" w:space="0" w:color="auto"/>
                    <w:bottom w:val="none" w:sz="0" w:space="0" w:color="auto"/>
                    <w:right w:val="none" w:sz="0" w:space="0" w:color="auto"/>
                  </w:divBdr>
                </w:div>
                <w:div w:id="254826981">
                  <w:marLeft w:val="640"/>
                  <w:marRight w:val="0"/>
                  <w:marTop w:val="0"/>
                  <w:marBottom w:val="0"/>
                  <w:divBdr>
                    <w:top w:val="none" w:sz="0" w:space="0" w:color="auto"/>
                    <w:left w:val="none" w:sz="0" w:space="0" w:color="auto"/>
                    <w:bottom w:val="none" w:sz="0" w:space="0" w:color="auto"/>
                    <w:right w:val="none" w:sz="0" w:space="0" w:color="auto"/>
                  </w:divBdr>
                </w:div>
                <w:div w:id="341052940">
                  <w:marLeft w:val="640"/>
                  <w:marRight w:val="0"/>
                  <w:marTop w:val="0"/>
                  <w:marBottom w:val="0"/>
                  <w:divBdr>
                    <w:top w:val="none" w:sz="0" w:space="0" w:color="auto"/>
                    <w:left w:val="none" w:sz="0" w:space="0" w:color="auto"/>
                    <w:bottom w:val="none" w:sz="0" w:space="0" w:color="auto"/>
                    <w:right w:val="none" w:sz="0" w:space="0" w:color="auto"/>
                  </w:divBdr>
                </w:div>
                <w:div w:id="347757923">
                  <w:marLeft w:val="640"/>
                  <w:marRight w:val="0"/>
                  <w:marTop w:val="0"/>
                  <w:marBottom w:val="0"/>
                  <w:divBdr>
                    <w:top w:val="none" w:sz="0" w:space="0" w:color="auto"/>
                    <w:left w:val="none" w:sz="0" w:space="0" w:color="auto"/>
                    <w:bottom w:val="none" w:sz="0" w:space="0" w:color="auto"/>
                    <w:right w:val="none" w:sz="0" w:space="0" w:color="auto"/>
                  </w:divBdr>
                </w:div>
                <w:div w:id="372468081">
                  <w:marLeft w:val="640"/>
                  <w:marRight w:val="0"/>
                  <w:marTop w:val="0"/>
                  <w:marBottom w:val="0"/>
                  <w:divBdr>
                    <w:top w:val="none" w:sz="0" w:space="0" w:color="auto"/>
                    <w:left w:val="none" w:sz="0" w:space="0" w:color="auto"/>
                    <w:bottom w:val="none" w:sz="0" w:space="0" w:color="auto"/>
                    <w:right w:val="none" w:sz="0" w:space="0" w:color="auto"/>
                  </w:divBdr>
                </w:div>
                <w:div w:id="444272957">
                  <w:marLeft w:val="640"/>
                  <w:marRight w:val="0"/>
                  <w:marTop w:val="0"/>
                  <w:marBottom w:val="0"/>
                  <w:divBdr>
                    <w:top w:val="none" w:sz="0" w:space="0" w:color="auto"/>
                    <w:left w:val="none" w:sz="0" w:space="0" w:color="auto"/>
                    <w:bottom w:val="none" w:sz="0" w:space="0" w:color="auto"/>
                    <w:right w:val="none" w:sz="0" w:space="0" w:color="auto"/>
                  </w:divBdr>
                </w:div>
                <w:div w:id="467166938">
                  <w:marLeft w:val="640"/>
                  <w:marRight w:val="0"/>
                  <w:marTop w:val="0"/>
                  <w:marBottom w:val="0"/>
                  <w:divBdr>
                    <w:top w:val="none" w:sz="0" w:space="0" w:color="auto"/>
                    <w:left w:val="none" w:sz="0" w:space="0" w:color="auto"/>
                    <w:bottom w:val="none" w:sz="0" w:space="0" w:color="auto"/>
                    <w:right w:val="none" w:sz="0" w:space="0" w:color="auto"/>
                  </w:divBdr>
                </w:div>
                <w:div w:id="498430700">
                  <w:marLeft w:val="640"/>
                  <w:marRight w:val="0"/>
                  <w:marTop w:val="0"/>
                  <w:marBottom w:val="0"/>
                  <w:divBdr>
                    <w:top w:val="none" w:sz="0" w:space="0" w:color="auto"/>
                    <w:left w:val="none" w:sz="0" w:space="0" w:color="auto"/>
                    <w:bottom w:val="none" w:sz="0" w:space="0" w:color="auto"/>
                    <w:right w:val="none" w:sz="0" w:space="0" w:color="auto"/>
                  </w:divBdr>
                </w:div>
                <w:div w:id="502472948">
                  <w:marLeft w:val="640"/>
                  <w:marRight w:val="0"/>
                  <w:marTop w:val="0"/>
                  <w:marBottom w:val="0"/>
                  <w:divBdr>
                    <w:top w:val="none" w:sz="0" w:space="0" w:color="auto"/>
                    <w:left w:val="none" w:sz="0" w:space="0" w:color="auto"/>
                    <w:bottom w:val="none" w:sz="0" w:space="0" w:color="auto"/>
                    <w:right w:val="none" w:sz="0" w:space="0" w:color="auto"/>
                  </w:divBdr>
                </w:div>
                <w:div w:id="517744113">
                  <w:marLeft w:val="640"/>
                  <w:marRight w:val="0"/>
                  <w:marTop w:val="0"/>
                  <w:marBottom w:val="0"/>
                  <w:divBdr>
                    <w:top w:val="none" w:sz="0" w:space="0" w:color="auto"/>
                    <w:left w:val="none" w:sz="0" w:space="0" w:color="auto"/>
                    <w:bottom w:val="none" w:sz="0" w:space="0" w:color="auto"/>
                    <w:right w:val="none" w:sz="0" w:space="0" w:color="auto"/>
                  </w:divBdr>
                </w:div>
                <w:div w:id="530920569">
                  <w:marLeft w:val="640"/>
                  <w:marRight w:val="0"/>
                  <w:marTop w:val="0"/>
                  <w:marBottom w:val="0"/>
                  <w:divBdr>
                    <w:top w:val="none" w:sz="0" w:space="0" w:color="auto"/>
                    <w:left w:val="none" w:sz="0" w:space="0" w:color="auto"/>
                    <w:bottom w:val="none" w:sz="0" w:space="0" w:color="auto"/>
                    <w:right w:val="none" w:sz="0" w:space="0" w:color="auto"/>
                  </w:divBdr>
                </w:div>
                <w:div w:id="539629935">
                  <w:marLeft w:val="640"/>
                  <w:marRight w:val="0"/>
                  <w:marTop w:val="0"/>
                  <w:marBottom w:val="0"/>
                  <w:divBdr>
                    <w:top w:val="none" w:sz="0" w:space="0" w:color="auto"/>
                    <w:left w:val="none" w:sz="0" w:space="0" w:color="auto"/>
                    <w:bottom w:val="none" w:sz="0" w:space="0" w:color="auto"/>
                    <w:right w:val="none" w:sz="0" w:space="0" w:color="auto"/>
                  </w:divBdr>
                </w:div>
                <w:div w:id="587688969">
                  <w:marLeft w:val="640"/>
                  <w:marRight w:val="0"/>
                  <w:marTop w:val="0"/>
                  <w:marBottom w:val="0"/>
                  <w:divBdr>
                    <w:top w:val="none" w:sz="0" w:space="0" w:color="auto"/>
                    <w:left w:val="none" w:sz="0" w:space="0" w:color="auto"/>
                    <w:bottom w:val="none" w:sz="0" w:space="0" w:color="auto"/>
                    <w:right w:val="none" w:sz="0" w:space="0" w:color="auto"/>
                  </w:divBdr>
                </w:div>
                <w:div w:id="592931206">
                  <w:marLeft w:val="640"/>
                  <w:marRight w:val="0"/>
                  <w:marTop w:val="0"/>
                  <w:marBottom w:val="0"/>
                  <w:divBdr>
                    <w:top w:val="none" w:sz="0" w:space="0" w:color="auto"/>
                    <w:left w:val="none" w:sz="0" w:space="0" w:color="auto"/>
                    <w:bottom w:val="none" w:sz="0" w:space="0" w:color="auto"/>
                    <w:right w:val="none" w:sz="0" w:space="0" w:color="auto"/>
                  </w:divBdr>
                </w:div>
                <w:div w:id="607933396">
                  <w:marLeft w:val="640"/>
                  <w:marRight w:val="0"/>
                  <w:marTop w:val="0"/>
                  <w:marBottom w:val="0"/>
                  <w:divBdr>
                    <w:top w:val="none" w:sz="0" w:space="0" w:color="auto"/>
                    <w:left w:val="none" w:sz="0" w:space="0" w:color="auto"/>
                    <w:bottom w:val="none" w:sz="0" w:space="0" w:color="auto"/>
                    <w:right w:val="none" w:sz="0" w:space="0" w:color="auto"/>
                  </w:divBdr>
                </w:div>
                <w:div w:id="637301348">
                  <w:marLeft w:val="640"/>
                  <w:marRight w:val="0"/>
                  <w:marTop w:val="0"/>
                  <w:marBottom w:val="0"/>
                  <w:divBdr>
                    <w:top w:val="none" w:sz="0" w:space="0" w:color="auto"/>
                    <w:left w:val="none" w:sz="0" w:space="0" w:color="auto"/>
                    <w:bottom w:val="none" w:sz="0" w:space="0" w:color="auto"/>
                    <w:right w:val="none" w:sz="0" w:space="0" w:color="auto"/>
                  </w:divBdr>
                </w:div>
                <w:div w:id="677578940">
                  <w:marLeft w:val="640"/>
                  <w:marRight w:val="0"/>
                  <w:marTop w:val="0"/>
                  <w:marBottom w:val="0"/>
                  <w:divBdr>
                    <w:top w:val="none" w:sz="0" w:space="0" w:color="auto"/>
                    <w:left w:val="none" w:sz="0" w:space="0" w:color="auto"/>
                    <w:bottom w:val="none" w:sz="0" w:space="0" w:color="auto"/>
                    <w:right w:val="none" w:sz="0" w:space="0" w:color="auto"/>
                  </w:divBdr>
                </w:div>
                <w:div w:id="682318758">
                  <w:marLeft w:val="640"/>
                  <w:marRight w:val="0"/>
                  <w:marTop w:val="0"/>
                  <w:marBottom w:val="0"/>
                  <w:divBdr>
                    <w:top w:val="none" w:sz="0" w:space="0" w:color="auto"/>
                    <w:left w:val="none" w:sz="0" w:space="0" w:color="auto"/>
                    <w:bottom w:val="none" w:sz="0" w:space="0" w:color="auto"/>
                    <w:right w:val="none" w:sz="0" w:space="0" w:color="auto"/>
                  </w:divBdr>
                </w:div>
                <w:div w:id="709110021">
                  <w:marLeft w:val="640"/>
                  <w:marRight w:val="0"/>
                  <w:marTop w:val="0"/>
                  <w:marBottom w:val="0"/>
                  <w:divBdr>
                    <w:top w:val="none" w:sz="0" w:space="0" w:color="auto"/>
                    <w:left w:val="none" w:sz="0" w:space="0" w:color="auto"/>
                    <w:bottom w:val="none" w:sz="0" w:space="0" w:color="auto"/>
                    <w:right w:val="none" w:sz="0" w:space="0" w:color="auto"/>
                  </w:divBdr>
                </w:div>
                <w:div w:id="712851469">
                  <w:marLeft w:val="640"/>
                  <w:marRight w:val="0"/>
                  <w:marTop w:val="0"/>
                  <w:marBottom w:val="0"/>
                  <w:divBdr>
                    <w:top w:val="none" w:sz="0" w:space="0" w:color="auto"/>
                    <w:left w:val="none" w:sz="0" w:space="0" w:color="auto"/>
                    <w:bottom w:val="none" w:sz="0" w:space="0" w:color="auto"/>
                    <w:right w:val="none" w:sz="0" w:space="0" w:color="auto"/>
                  </w:divBdr>
                </w:div>
                <w:div w:id="757676826">
                  <w:marLeft w:val="640"/>
                  <w:marRight w:val="0"/>
                  <w:marTop w:val="0"/>
                  <w:marBottom w:val="0"/>
                  <w:divBdr>
                    <w:top w:val="none" w:sz="0" w:space="0" w:color="auto"/>
                    <w:left w:val="none" w:sz="0" w:space="0" w:color="auto"/>
                    <w:bottom w:val="none" w:sz="0" w:space="0" w:color="auto"/>
                    <w:right w:val="none" w:sz="0" w:space="0" w:color="auto"/>
                  </w:divBdr>
                </w:div>
                <w:div w:id="766510947">
                  <w:marLeft w:val="640"/>
                  <w:marRight w:val="0"/>
                  <w:marTop w:val="0"/>
                  <w:marBottom w:val="0"/>
                  <w:divBdr>
                    <w:top w:val="none" w:sz="0" w:space="0" w:color="auto"/>
                    <w:left w:val="none" w:sz="0" w:space="0" w:color="auto"/>
                    <w:bottom w:val="none" w:sz="0" w:space="0" w:color="auto"/>
                    <w:right w:val="none" w:sz="0" w:space="0" w:color="auto"/>
                  </w:divBdr>
                </w:div>
                <w:div w:id="767000072">
                  <w:marLeft w:val="640"/>
                  <w:marRight w:val="0"/>
                  <w:marTop w:val="0"/>
                  <w:marBottom w:val="0"/>
                  <w:divBdr>
                    <w:top w:val="none" w:sz="0" w:space="0" w:color="auto"/>
                    <w:left w:val="none" w:sz="0" w:space="0" w:color="auto"/>
                    <w:bottom w:val="none" w:sz="0" w:space="0" w:color="auto"/>
                    <w:right w:val="none" w:sz="0" w:space="0" w:color="auto"/>
                  </w:divBdr>
                </w:div>
                <w:div w:id="807431752">
                  <w:marLeft w:val="640"/>
                  <w:marRight w:val="0"/>
                  <w:marTop w:val="0"/>
                  <w:marBottom w:val="0"/>
                  <w:divBdr>
                    <w:top w:val="none" w:sz="0" w:space="0" w:color="auto"/>
                    <w:left w:val="none" w:sz="0" w:space="0" w:color="auto"/>
                    <w:bottom w:val="none" w:sz="0" w:space="0" w:color="auto"/>
                    <w:right w:val="none" w:sz="0" w:space="0" w:color="auto"/>
                  </w:divBdr>
                </w:div>
                <w:div w:id="819346009">
                  <w:marLeft w:val="640"/>
                  <w:marRight w:val="0"/>
                  <w:marTop w:val="0"/>
                  <w:marBottom w:val="0"/>
                  <w:divBdr>
                    <w:top w:val="none" w:sz="0" w:space="0" w:color="auto"/>
                    <w:left w:val="none" w:sz="0" w:space="0" w:color="auto"/>
                    <w:bottom w:val="none" w:sz="0" w:space="0" w:color="auto"/>
                    <w:right w:val="none" w:sz="0" w:space="0" w:color="auto"/>
                  </w:divBdr>
                </w:div>
                <w:div w:id="855075152">
                  <w:marLeft w:val="640"/>
                  <w:marRight w:val="0"/>
                  <w:marTop w:val="0"/>
                  <w:marBottom w:val="0"/>
                  <w:divBdr>
                    <w:top w:val="none" w:sz="0" w:space="0" w:color="auto"/>
                    <w:left w:val="none" w:sz="0" w:space="0" w:color="auto"/>
                    <w:bottom w:val="none" w:sz="0" w:space="0" w:color="auto"/>
                    <w:right w:val="none" w:sz="0" w:space="0" w:color="auto"/>
                  </w:divBdr>
                </w:div>
                <w:div w:id="883178163">
                  <w:marLeft w:val="640"/>
                  <w:marRight w:val="0"/>
                  <w:marTop w:val="0"/>
                  <w:marBottom w:val="0"/>
                  <w:divBdr>
                    <w:top w:val="none" w:sz="0" w:space="0" w:color="auto"/>
                    <w:left w:val="none" w:sz="0" w:space="0" w:color="auto"/>
                    <w:bottom w:val="none" w:sz="0" w:space="0" w:color="auto"/>
                    <w:right w:val="none" w:sz="0" w:space="0" w:color="auto"/>
                  </w:divBdr>
                </w:div>
                <w:div w:id="911281920">
                  <w:marLeft w:val="640"/>
                  <w:marRight w:val="0"/>
                  <w:marTop w:val="0"/>
                  <w:marBottom w:val="0"/>
                  <w:divBdr>
                    <w:top w:val="none" w:sz="0" w:space="0" w:color="auto"/>
                    <w:left w:val="none" w:sz="0" w:space="0" w:color="auto"/>
                    <w:bottom w:val="none" w:sz="0" w:space="0" w:color="auto"/>
                    <w:right w:val="none" w:sz="0" w:space="0" w:color="auto"/>
                  </w:divBdr>
                </w:div>
                <w:div w:id="916670037">
                  <w:marLeft w:val="640"/>
                  <w:marRight w:val="0"/>
                  <w:marTop w:val="0"/>
                  <w:marBottom w:val="0"/>
                  <w:divBdr>
                    <w:top w:val="none" w:sz="0" w:space="0" w:color="auto"/>
                    <w:left w:val="none" w:sz="0" w:space="0" w:color="auto"/>
                    <w:bottom w:val="none" w:sz="0" w:space="0" w:color="auto"/>
                    <w:right w:val="none" w:sz="0" w:space="0" w:color="auto"/>
                  </w:divBdr>
                </w:div>
                <w:div w:id="986712615">
                  <w:marLeft w:val="640"/>
                  <w:marRight w:val="0"/>
                  <w:marTop w:val="0"/>
                  <w:marBottom w:val="0"/>
                  <w:divBdr>
                    <w:top w:val="none" w:sz="0" w:space="0" w:color="auto"/>
                    <w:left w:val="none" w:sz="0" w:space="0" w:color="auto"/>
                    <w:bottom w:val="none" w:sz="0" w:space="0" w:color="auto"/>
                    <w:right w:val="none" w:sz="0" w:space="0" w:color="auto"/>
                  </w:divBdr>
                </w:div>
                <w:div w:id="1013797358">
                  <w:marLeft w:val="640"/>
                  <w:marRight w:val="0"/>
                  <w:marTop w:val="0"/>
                  <w:marBottom w:val="0"/>
                  <w:divBdr>
                    <w:top w:val="none" w:sz="0" w:space="0" w:color="auto"/>
                    <w:left w:val="none" w:sz="0" w:space="0" w:color="auto"/>
                    <w:bottom w:val="none" w:sz="0" w:space="0" w:color="auto"/>
                    <w:right w:val="none" w:sz="0" w:space="0" w:color="auto"/>
                  </w:divBdr>
                </w:div>
                <w:div w:id="1024404343">
                  <w:marLeft w:val="640"/>
                  <w:marRight w:val="0"/>
                  <w:marTop w:val="0"/>
                  <w:marBottom w:val="0"/>
                  <w:divBdr>
                    <w:top w:val="none" w:sz="0" w:space="0" w:color="auto"/>
                    <w:left w:val="none" w:sz="0" w:space="0" w:color="auto"/>
                    <w:bottom w:val="none" w:sz="0" w:space="0" w:color="auto"/>
                    <w:right w:val="none" w:sz="0" w:space="0" w:color="auto"/>
                  </w:divBdr>
                </w:div>
                <w:div w:id="1027217354">
                  <w:marLeft w:val="640"/>
                  <w:marRight w:val="0"/>
                  <w:marTop w:val="0"/>
                  <w:marBottom w:val="0"/>
                  <w:divBdr>
                    <w:top w:val="none" w:sz="0" w:space="0" w:color="auto"/>
                    <w:left w:val="none" w:sz="0" w:space="0" w:color="auto"/>
                    <w:bottom w:val="none" w:sz="0" w:space="0" w:color="auto"/>
                    <w:right w:val="none" w:sz="0" w:space="0" w:color="auto"/>
                  </w:divBdr>
                </w:div>
                <w:div w:id="1072240918">
                  <w:marLeft w:val="640"/>
                  <w:marRight w:val="0"/>
                  <w:marTop w:val="0"/>
                  <w:marBottom w:val="0"/>
                  <w:divBdr>
                    <w:top w:val="none" w:sz="0" w:space="0" w:color="auto"/>
                    <w:left w:val="none" w:sz="0" w:space="0" w:color="auto"/>
                    <w:bottom w:val="none" w:sz="0" w:space="0" w:color="auto"/>
                    <w:right w:val="none" w:sz="0" w:space="0" w:color="auto"/>
                  </w:divBdr>
                </w:div>
                <w:div w:id="1075008233">
                  <w:marLeft w:val="640"/>
                  <w:marRight w:val="0"/>
                  <w:marTop w:val="0"/>
                  <w:marBottom w:val="0"/>
                  <w:divBdr>
                    <w:top w:val="none" w:sz="0" w:space="0" w:color="auto"/>
                    <w:left w:val="none" w:sz="0" w:space="0" w:color="auto"/>
                    <w:bottom w:val="none" w:sz="0" w:space="0" w:color="auto"/>
                    <w:right w:val="none" w:sz="0" w:space="0" w:color="auto"/>
                  </w:divBdr>
                </w:div>
                <w:div w:id="1094325323">
                  <w:marLeft w:val="640"/>
                  <w:marRight w:val="0"/>
                  <w:marTop w:val="0"/>
                  <w:marBottom w:val="0"/>
                  <w:divBdr>
                    <w:top w:val="none" w:sz="0" w:space="0" w:color="auto"/>
                    <w:left w:val="none" w:sz="0" w:space="0" w:color="auto"/>
                    <w:bottom w:val="none" w:sz="0" w:space="0" w:color="auto"/>
                    <w:right w:val="none" w:sz="0" w:space="0" w:color="auto"/>
                  </w:divBdr>
                </w:div>
                <w:div w:id="1105464499">
                  <w:marLeft w:val="640"/>
                  <w:marRight w:val="0"/>
                  <w:marTop w:val="0"/>
                  <w:marBottom w:val="0"/>
                  <w:divBdr>
                    <w:top w:val="none" w:sz="0" w:space="0" w:color="auto"/>
                    <w:left w:val="none" w:sz="0" w:space="0" w:color="auto"/>
                    <w:bottom w:val="none" w:sz="0" w:space="0" w:color="auto"/>
                    <w:right w:val="none" w:sz="0" w:space="0" w:color="auto"/>
                  </w:divBdr>
                </w:div>
                <w:div w:id="1114864133">
                  <w:marLeft w:val="640"/>
                  <w:marRight w:val="0"/>
                  <w:marTop w:val="0"/>
                  <w:marBottom w:val="0"/>
                  <w:divBdr>
                    <w:top w:val="none" w:sz="0" w:space="0" w:color="auto"/>
                    <w:left w:val="none" w:sz="0" w:space="0" w:color="auto"/>
                    <w:bottom w:val="none" w:sz="0" w:space="0" w:color="auto"/>
                    <w:right w:val="none" w:sz="0" w:space="0" w:color="auto"/>
                  </w:divBdr>
                </w:div>
                <w:div w:id="1136995279">
                  <w:marLeft w:val="640"/>
                  <w:marRight w:val="0"/>
                  <w:marTop w:val="0"/>
                  <w:marBottom w:val="0"/>
                  <w:divBdr>
                    <w:top w:val="none" w:sz="0" w:space="0" w:color="auto"/>
                    <w:left w:val="none" w:sz="0" w:space="0" w:color="auto"/>
                    <w:bottom w:val="none" w:sz="0" w:space="0" w:color="auto"/>
                    <w:right w:val="none" w:sz="0" w:space="0" w:color="auto"/>
                  </w:divBdr>
                </w:div>
                <w:div w:id="1162161533">
                  <w:marLeft w:val="640"/>
                  <w:marRight w:val="0"/>
                  <w:marTop w:val="0"/>
                  <w:marBottom w:val="0"/>
                  <w:divBdr>
                    <w:top w:val="none" w:sz="0" w:space="0" w:color="auto"/>
                    <w:left w:val="none" w:sz="0" w:space="0" w:color="auto"/>
                    <w:bottom w:val="none" w:sz="0" w:space="0" w:color="auto"/>
                    <w:right w:val="none" w:sz="0" w:space="0" w:color="auto"/>
                  </w:divBdr>
                </w:div>
                <w:div w:id="1172989952">
                  <w:marLeft w:val="640"/>
                  <w:marRight w:val="0"/>
                  <w:marTop w:val="0"/>
                  <w:marBottom w:val="0"/>
                  <w:divBdr>
                    <w:top w:val="none" w:sz="0" w:space="0" w:color="auto"/>
                    <w:left w:val="none" w:sz="0" w:space="0" w:color="auto"/>
                    <w:bottom w:val="none" w:sz="0" w:space="0" w:color="auto"/>
                    <w:right w:val="none" w:sz="0" w:space="0" w:color="auto"/>
                  </w:divBdr>
                </w:div>
                <w:div w:id="1193374599">
                  <w:marLeft w:val="640"/>
                  <w:marRight w:val="0"/>
                  <w:marTop w:val="0"/>
                  <w:marBottom w:val="0"/>
                  <w:divBdr>
                    <w:top w:val="none" w:sz="0" w:space="0" w:color="auto"/>
                    <w:left w:val="none" w:sz="0" w:space="0" w:color="auto"/>
                    <w:bottom w:val="none" w:sz="0" w:space="0" w:color="auto"/>
                    <w:right w:val="none" w:sz="0" w:space="0" w:color="auto"/>
                  </w:divBdr>
                </w:div>
                <w:div w:id="1196118101">
                  <w:marLeft w:val="640"/>
                  <w:marRight w:val="0"/>
                  <w:marTop w:val="0"/>
                  <w:marBottom w:val="0"/>
                  <w:divBdr>
                    <w:top w:val="none" w:sz="0" w:space="0" w:color="auto"/>
                    <w:left w:val="none" w:sz="0" w:space="0" w:color="auto"/>
                    <w:bottom w:val="none" w:sz="0" w:space="0" w:color="auto"/>
                    <w:right w:val="none" w:sz="0" w:space="0" w:color="auto"/>
                  </w:divBdr>
                </w:div>
                <w:div w:id="1216501878">
                  <w:marLeft w:val="640"/>
                  <w:marRight w:val="0"/>
                  <w:marTop w:val="0"/>
                  <w:marBottom w:val="0"/>
                  <w:divBdr>
                    <w:top w:val="none" w:sz="0" w:space="0" w:color="auto"/>
                    <w:left w:val="none" w:sz="0" w:space="0" w:color="auto"/>
                    <w:bottom w:val="none" w:sz="0" w:space="0" w:color="auto"/>
                    <w:right w:val="none" w:sz="0" w:space="0" w:color="auto"/>
                  </w:divBdr>
                </w:div>
                <w:div w:id="1260945084">
                  <w:marLeft w:val="640"/>
                  <w:marRight w:val="0"/>
                  <w:marTop w:val="0"/>
                  <w:marBottom w:val="0"/>
                  <w:divBdr>
                    <w:top w:val="none" w:sz="0" w:space="0" w:color="auto"/>
                    <w:left w:val="none" w:sz="0" w:space="0" w:color="auto"/>
                    <w:bottom w:val="none" w:sz="0" w:space="0" w:color="auto"/>
                    <w:right w:val="none" w:sz="0" w:space="0" w:color="auto"/>
                  </w:divBdr>
                </w:div>
                <w:div w:id="1284118020">
                  <w:marLeft w:val="640"/>
                  <w:marRight w:val="0"/>
                  <w:marTop w:val="0"/>
                  <w:marBottom w:val="0"/>
                  <w:divBdr>
                    <w:top w:val="none" w:sz="0" w:space="0" w:color="auto"/>
                    <w:left w:val="none" w:sz="0" w:space="0" w:color="auto"/>
                    <w:bottom w:val="none" w:sz="0" w:space="0" w:color="auto"/>
                    <w:right w:val="none" w:sz="0" w:space="0" w:color="auto"/>
                  </w:divBdr>
                </w:div>
                <w:div w:id="1294748461">
                  <w:marLeft w:val="640"/>
                  <w:marRight w:val="0"/>
                  <w:marTop w:val="0"/>
                  <w:marBottom w:val="0"/>
                  <w:divBdr>
                    <w:top w:val="none" w:sz="0" w:space="0" w:color="auto"/>
                    <w:left w:val="none" w:sz="0" w:space="0" w:color="auto"/>
                    <w:bottom w:val="none" w:sz="0" w:space="0" w:color="auto"/>
                    <w:right w:val="none" w:sz="0" w:space="0" w:color="auto"/>
                  </w:divBdr>
                </w:div>
                <w:div w:id="1319962863">
                  <w:marLeft w:val="640"/>
                  <w:marRight w:val="0"/>
                  <w:marTop w:val="0"/>
                  <w:marBottom w:val="0"/>
                  <w:divBdr>
                    <w:top w:val="none" w:sz="0" w:space="0" w:color="auto"/>
                    <w:left w:val="none" w:sz="0" w:space="0" w:color="auto"/>
                    <w:bottom w:val="none" w:sz="0" w:space="0" w:color="auto"/>
                    <w:right w:val="none" w:sz="0" w:space="0" w:color="auto"/>
                  </w:divBdr>
                </w:div>
                <w:div w:id="1320504542">
                  <w:marLeft w:val="640"/>
                  <w:marRight w:val="0"/>
                  <w:marTop w:val="0"/>
                  <w:marBottom w:val="0"/>
                  <w:divBdr>
                    <w:top w:val="none" w:sz="0" w:space="0" w:color="auto"/>
                    <w:left w:val="none" w:sz="0" w:space="0" w:color="auto"/>
                    <w:bottom w:val="none" w:sz="0" w:space="0" w:color="auto"/>
                    <w:right w:val="none" w:sz="0" w:space="0" w:color="auto"/>
                  </w:divBdr>
                </w:div>
                <w:div w:id="1364204982">
                  <w:marLeft w:val="640"/>
                  <w:marRight w:val="0"/>
                  <w:marTop w:val="0"/>
                  <w:marBottom w:val="0"/>
                  <w:divBdr>
                    <w:top w:val="none" w:sz="0" w:space="0" w:color="auto"/>
                    <w:left w:val="none" w:sz="0" w:space="0" w:color="auto"/>
                    <w:bottom w:val="none" w:sz="0" w:space="0" w:color="auto"/>
                    <w:right w:val="none" w:sz="0" w:space="0" w:color="auto"/>
                  </w:divBdr>
                </w:div>
                <w:div w:id="1427577853">
                  <w:marLeft w:val="640"/>
                  <w:marRight w:val="0"/>
                  <w:marTop w:val="0"/>
                  <w:marBottom w:val="0"/>
                  <w:divBdr>
                    <w:top w:val="none" w:sz="0" w:space="0" w:color="auto"/>
                    <w:left w:val="none" w:sz="0" w:space="0" w:color="auto"/>
                    <w:bottom w:val="none" w:sz="0" w:space="0" w:color="auto"/>
                    <w:right w:val="none" w:sz="0" w:space="0" w:color="auto"/>
                  </w:divBdr>
                </w:div>
                <w:div w:id="1462377544">
                  <w:marLeft w:val="640"/>
                  <w:marRight w:val="0"/>
                  <w:marTop w:val="0"/>
                  <w:marBottom w:val="0"/>
                  <w:divBdr>
                    <w:top w:val="none" w:sz="0" w:space="0" w:color="auto"/>
                    <w:left w:val="none" w:sz="0" w:space="0" w:color="auto"/>
                    <w:bottom w:val="none" w:sz="0" w:space="0" w:color="auto"/>
                    <w:right w:val="none" w:sz="0" w:space="0" w:color="auto"/>
                  </w:divBdr>
                </w:div>
                <w:div w:id="1476946382">
                  <w:marLeft w:val="640"/>
                  <w:marRight w:val="0"/>
                  <w:marTop w:val="0"/>
                  <w:marBottom w:val="0"/>
                  <w:divBdr>
                    <w:top w:val="none" w:sz="0" w:space="0" w:color="auto"/>
                    <w:left w:val="none" w:sz="0" w:space="0" w:color="auto"/>
                    <w:bottom w:val="none" w:sz="0" w:space="0" w:color="auto"/>
                    <w:right w:val="none" w:sz="0" w:space="0" w:color="auto"/>
                  </w:divBdr>
                </w:div>
                <w:div w:id="1523939839">
                  <w:marLeft w:val="640"/>
                  <w:marRight w:val="0"/>
                  <w:marTop w:val="0"/>
                  <w:marBottom w:val="0"/>
                  <w:divBdr>
                    <w:top w:val="none" w:sz="0" w:space="0" w:color="auto"/>
                    <w:left w:val="none" w:sz="0" w:space="0" w:color="auto"/>
                    <w:bottom w:val="none" w:sz="0" w:space="0" w:color="auto"/>
                    <w:right w:val="none" w:sz="0" w:space="0" w:color="auto"/>
                  </w:divBdr>
                </w:div>
                <w:div w:id="1526098892">
                  <w:marLeft w:val="640"/>
                  <w:marRight w:val="0"/>
                  <w:marTop w:val="0"/>
                  <w:marBottom w:val="0"/>
                  <w:divBdr>
                    <w:top w:val="none" w:sz="0" w:space="0" w:color="auto"/>
                    <w:left w:val="none" w:sz="0" w:space="0" w:color="auto"/>
                    <w:bottom w:val="none" w:sz="0" w:space="0" w:color="auto"/>
                    <w:right w:val="none" w:sz="0" w:space="0" w:color="auto"/>
                  </w:divBdr>
                </w:div>
                <w:div w:id="1537306440">
                  <w:marLeft w:val="640"/>
                  <w:marRight w:val="0"/>
                  <w:marTop w:val="0"/>
                  <w:marBottom w:val="0"/>
                  <w:divBdr>
                    <w:top w:val="none" w:sz="0" w:space="0" w:color="auto"/>
                    <w:left w:val="none" w:sz="0" w:space="0" w:color="auto"/>
                    <w:bottom w:val="none" w:sz="0" w:space="0" w:color="auto"/>
                    <w:right w:val="none" w:sz="0" w:space="0" w:color="auto"/>
                  </w:divBdr>
                </w:div>
                <w:div w:id="1546716136">
                  <w:marLeft w:val="640"/>
                  <w:marRight w:val="0"/>
                  <w:marTop w:val="0"/>
                  <w:marBottom w:val="0"/>
                  <w:divBdr>
                    <w:top w:val="none" w:sz="0" w:space="0" w:color="auto"/>
                    <w:left w:val="none" w:sz="0" w:space="0" w:color="auto"/>
                    <w:bottom w:val="none" w:sz="0" w:space="0" w:color="auto"/>
                    <w:right w:val="none" w:sz="0" w:space="0" w:color="auto"/>
                  </w:divBdr>
                </w:div>
                <w:div w:id="1574510851">
                  <w:marLeft w:val="640"/>
                  <w:marRight w:val="0"/>
                  <w:marTop w:val="0"/>
                  <w:marBottom w:val="0"/>
                  <w:divBdr>
                    <w:top w:val="none" w:sz="0" w:space="0" w:color="auto"/>
                    <w:left w:val="none" w:sz="0" w:space="0" w:color="auto"/>
                    <w:bottom w:val="none" w:sz="0" w:space="0" w:color="auto"/>
                    <w:right w:val="none" w:sz="0" w:space="0" w:color="auto"/>
                  </w:divBdr>
                </w:div>
                <w:div w:id="1587616593">
                  <w:marLeft w:val="640"/>
                  <w:marRight w:val="0"/>
                  <w:marTop w:val="0"/>
                  <w:marBottom w:val="0"/>
                  <w:divBdr>
                    <w:top w:val="none" w:sz="0" w:space="0" w:color="auto"/>
                    <w:left w:val="none" w:sz="0" w:space="0" w:color="auto"/>
                    <w:bottom w:val="none" w:sz="0" w:space="0" w:color="auto"/>
                    <w:right w:val="none" w:sz="0" w:space="0" w:color="auto"/>
                  </w:divBdr>
                </w:div>
                <w:div w:id="1601328197">
                  <w:marLeft w:val="640"/>
                  <w:marRight w:val="0"/>
                  <w:marTop w:val="0"/>
                  <w:marBottom w:val="0"/>
                  <w:divBdr>
                    <w:top w:val="none" w:sz="0" w:space="0" w:color="auto"/>
                    <w:left w:val="none" w:sz="0" w:space="0" w:color="auto"/>
                    <w:bottom w:val="none" w:sz="0" w:space="0" w:color="auto"/>
                    <w:right w:val="none" w:sz="0" w:space="0" w:color="auto"/>
                  </w:divBdr>
                </w:div>
                <w:div w:id="1650596386">
                  <w:marLeft w:val="640"/>
                  <w:marRight w:val="0"/>
                  <w:marTop w:val="0"/>
                  <w:marBottom w:val="0"/>
                  <w:divBdr>
                    <w:top w:val="none" w:sz="0" w:space="0" w:color="auto"/>
                    <w:left w:val="none" w:sz="0" w:space="0" w:color="auto"/>
                    <w:bottom w:val="none" w:sz="0" w:space="0" w:color="auto"/>
                    <w:right w:val="none" w:sz="0" w:space="0" w:color="auto"/>
                  </w:divBdr>
                </w:div>
                <w:div w:id="1668553869">
                  <w:marLeft w:val="640"/>
                  <w:marRight w:val="0"/>
                  <w:marTop w:val="0"/>
                  <w:marBottom w:val="0"/>
                  <w:divBdr>
                    <w:top w:val="none" w:sz="0" w:space="0" w:color="auto"/>
                    <w:left w:val="none" w:sz="0" w:space="0" w:color="auto"/>
                    <w:bottom w:val="none" w:sz="0" w:space="0" w:color="auto"/>
                    <w:right w:val="none" w:sz="0" w:space="0" w:color="auto"/>
                  </w:divBdr>
                </w:div>
                <w:div w:id="1669599441">
                  <w:marLeft w:val="640"/>
                  <w:marRight w:val="0"/>
                  <w:marTop w:val="0"/>
                  <w:marBottom w:val="0"/>
                  <w:divBdr>
                    <w:top w:val="none" w:sz="0" w:space="0" w:color="auto"/>
                    <w:left w:val="none" w:sz="0" w:space="0" w:color="auto"/>
                    <w:bottom w:val="none" w:sz="0" w:space="0" w:color="auto"/>
                    <w:right w:val="none" w:sz="0" w:space="0" w:color="auto"/>
                  </w:divBdr>
                </w:div>
                <w:div w:id="1733429751">
                  <w:marLeft w:val="640"/>
                  <w:marRight w:val="0"/>
                  <w:marTop w:val="0"/>
                  <w:marBottom w:val="0"/>
                  <w:divBdr>
                    <w:top w:val="none" w:sz="0" w:space="0" w:color="auto"/>
                    <w:left w:val="none" w:sz="0" w:space="0" w:color="auto"/>
                    <w:bottom w:val="none" w:sz="0" w:space="0" w:color="auto"/>
                    <w:right w:val="none" w:sz="0" w:space="0" w:color="auto"/>
                  </w:divBdr>
                </w:div>
                <w:div w:id="1744599763">
                  <w:marLeft w:val="640"/>
                  <w:marRight w:val="0"/>
                  <w:marTop w:val="0"/>
                  <w:marBottom w:val="0"/>
                  <w:divBdr>
                    <w:top w:val="none" w:sz="0" w:space="0" w:color="auto"/>
                    <w:left w:val="none" w:sz="0" w:space="0" w:color="auto"/>
                    <w:bottom w:val="none" w:sz="0" w:space="0" w:color="auto"/>
                    <w:right w:val="none" w:sz="0" w:space="0" w:color="auto"/>
                  </w:divBdr>
                </w:div>
                <w:div w:id="1768571488">
                  <w:marLeft w:val="640"/>
                  <w:marRight w:val="0"/>
                  <w:marTop w:val="0"/>
                  <w:marBottom w:val="0"/>
                  <w:divBdr>
                    <w:top w:val="none" w:sz="0" w:space="0" w:color="auto"/>
                    <w:left w:val="none" w:sz="0" w:space="0" w:color="auto"/>
                    <w:bottom w:val="none" w:sz="0" w:space="0" w:color="auto"/>
                    <w:right w:val="none" w:sz="0" w:space="0" w:color="auto"/>
                  </w:divBdr>
                </w:div>
                <w:div w:id="1793673370">
                  <w:marLeft w:val="640"/>
                  <w:marRight w:val="0"/>
                  <w:marTop w:val="0"/>
                  <w:marBottom w:val="0"/>
                  <w:divBdr>
                    <w:top w:val="none" w:sz="0" w:space="0" w:color="auto"/>
                    <w:left w:val="none" w:sz="0" w:space="0" w:color="auto"/>
                    <w:bottom w:val="none" w:sz="0" w:space="0" w:color="auto"/>
                    <w:right w:val="none" w:sz="0" w:space="0" w:color="auto"/>
                  </w:divBdr>
                </w:div>
                <w:div w:id="1838306750">
                  <w:marLeft w:val="640"/>
                  <w:marRight w:val="0"/>
                  <w:marTop w:val="0"/>
                  <w:marBottom w:val="0"/>
                  <w:divBdr>
                    <w:top w:val="none" w:sz="0" w:space="0" w:color="auto"/>
                    <w:left w:val="none" w:sz="0" w:space="0" w:color="auto"/>
                    <w:bottom w:val="none" w:sz="0" w:space="0" w:color="auto"/>
                    <w:right w:val="none" w:sz="0" w:space="0" w:color="auto"/>
                  </w:divBdr>
                </w:div>
                <w:div w:id="1950770445">
                  <w:marLeft w:val="640"/>
                  <w:marRight w:val="0"/>
                  <w:marTop w:val="0"/>
                  <w:marBottom w:val="0"/>
                  <w:divBdr>
                    <w:top w:val="none" w:sz="0" w:space="0" w:color="auto"/>
                    <w:left w:val="none" w:sz="0" w:space="0" w:color="auto"/>
                    <w:bottom w:val="none" w:sz="0" w:space="0" w:color="auto"/>
                    <w:right w:val="none" w:sz="0" w:space="0" w:color="auto"/>
                  </w:divBdr>
                </w:div>
                <w:div w:id="1968509730">
                  <w:marLeft w:val="640"/>
                  <w:marRight w:val="0"/>
                  <w:marTop w:val="0"/>
                  <w:marBottom w:val="0"/>
                  <w:divBdr>
                    <w:top w:val="none" w:sz="0" w:space="0" w:color="auto"/>
                    <w:left w:val="none" w:sz="0" w:space="0" w:color="auto"/>
                    <w:bottom w:val="none" w:sz="0" w:space="0" w:color="auto"/>
                    <w:right w:val="none" w:sz="0" w:space="0" w:color="auto"/>
                  </w:divBdr>
                </w:div>
                <w:div w:id="1984196520">
                  <w:marLeft w:val="640"/>
                  <w:marRight w:val="0"/>
                  <w:marTop w:val="0"/>
                  <w:marBottom w:val="0"/>
                  <w:divBdr>
                    <w:top w:val="none" w:sz="0" w:space="0" w:color="auto"/>
                    <w:left w:val="none" w:sz="0" w:space="0" w:color="auto"/>
                    <w:bottom w:val="none" w:sz="0" w:space="0" w:color="auto"/>
                    <w:right w:val="none" w:sz="0" w:space="0" w:color="auto"/>
                  </w:divBdr>
                </w:div>
                <w:div w:id="1997032986">
                  <w:marLeft w:val="640"/>
                  <w:marRight w:val="0"/>
                  <w:marTop w:val="0"/>
                  <w:marBottom w:val="0"/>
                  <w:divBdr>
                    <w:top w:val="none" w:sz="0" w:space="0" w:color="auto"/>
                    <w:left w:val="none" w:sz="0" w:space="0" w:color="auto"/>
                    <w:bottom w:val="none" w:sz="0" w:space="0" w:color="auto"/>
                    <w:right w:val="none" w:sz="0" w:space="0" w:color="auto"/>
                  </w:divBdr>
                </w:div>
                <w:div w:id="2002855309">
                  <w:marLeft w:val="640"/>
                  <w:marRight w:val="0"/>
                  <w:marTop w:val="0"/>
                  <w:marBottom w:val="0"/>
                  <w:divBdr>
                    <w:top w:val="none" w:sz="0" w:space="0" w:color="auto"/>
                    <w:left w:val="none" w:sz="0" w:space="0" w:color="auto"/>
                    <w:bottom w:val="none" w:sz="0" w:space="0" w:color="auto"/>
                    <w:right w:val="none" w:sz="0" w:space="0" w:color="auto"/>
                  </w:divBdr>
                </w:div>
                <w:div w:id="2015717352">
                  <w:marLeft w:val="640"/>
                  <w:marRight w:val="0"/>
                  <w:marTop w:val="0"/>
                  <w:marBottom w:val="0"/>
                  <w:divBdr>
                    <w:top w:val="none" w:sz="0" w:space="0" w:color="auto"/>
                    <w:left w:val="none" w:sz="0" w:space="0" w:color="auto"/>
                    <w:bottom w:val="none" w:sz="0" w:space="0" w:color="auto"/>
                    <w:right w:val="none" w:sz="0" w:space="0" w:color="auto"/>
                  </w:divBdr>
                </w:div>
                <w:div w:id="2034071599">
                  <w:marLeft w:val="640"/>
                  <w:marRight w:val="0"/>
                  <w:marTop w:val="0"/>
                  <w:marBottom w:val="0"/>
                  <w:divBdr>
                    <w:top w:val="none" w:sz="0" w:space="0" w:color="auto"/>
                    <w:left w:val="none" w:sz="0" w:space="0" w:color="auto"/>
                    <w:bottom w:val="none" w:sz="0" w:space="0" w:color="auto"/>
                    <w:right w:val="none" w:sz="0" w:space="0" w:color="auto"/>
                  </w:divBdr>
                </w:div>
                <w:div w:id="2076508841">
                  <w:marLeft w:val="640"/>
                  <w:marRight w:val="0"/>
                  <w:marTop w:val="0"/>
                  <w:marBottom w:val="0"/>
                  <w:divBdr>
                    <w:top w:val="none" w:sz="0" w:space="0" w:color="auto"/>
                    <w:left w:val="none" w:sz="0" w:space="0" w:color="auto"/>
                    <w:bottom w:val="none" w:sz="0" w:space="0" w:color="auto"/>
                    <w:right w:val="none" w:sz="0" w:space="0" w:color="auto"/>
                  </w:divBdr>
                </w:div>
                <w:div w:id="2082025191">
                  <w:marLeft w:val="640"/>
                  <w:marRight w:val="0"/>
                  <w:marTop w:val="0"/>
                  <w:marBottom w:val="0"/>
                  <w:divBdr>
                    <w:top w:val="none" w:sz="0" w:space="0" w:color="auto"/>
                    <w:left w:val="none" w:sz="0" w:space="0" w:color="auto"/>
                    <w:bottom w:val="none" w:sz="0" w:space="0" w:color="auto"/>
                    <w:right w:val="none" w:sz="0" w:space="0" w:color="auto"/>
                  </w:divBdr>
                </w:div>
                <w:div w:id="2094889390">
                  <w:marLeft w:val="640"/>
                  <w:marRight w:val="0"/>
                  <w:marTop w:val="0"/>
                  <w:marBottom w:val="0"/>
                  <w:divBdr>
                    <w:top w:val="none" w:sz="0" w:space="0" w:color="auto"/>
                    <w:left w:val="none" w:sz="0" w:space="0" w:color="auto"/>
                    <w:bottom w:val="none" w:sz="0" w:space="0" w:color="auto"/>
                    <w:right w:val="none" w:sz="0" w:space="0" w:color="auto"/>
                  </w:divBdr>
                </w:div>
                <w:div w:id="2102027730">
                  <w:marLeft w:val="640"/>
                  <w:marRight w:val="0"/>
                  <w:marTop w:val="0"/>
                  <w:marBottom w:val="0"/>
                  <w:divBdr>
                    <w:top w:val="none" w:sz="0" w:space="0" w:color="auto"/>
                    <w:left w:val="none" w:sz="0" w:space="0" w:color="auto"/>
                    <w:bottom w:val="none" w:sz="0" w:space="0" w:color="auto"/>
                    <w:right w:val="none" w:sz="0" w:space="0" w:color="auto"/>
                  </w:divBdr>
                </w:div>
                <w:div w:id="2115055503">
                  <w:marLeft w:val="640"/>
                  <w:marRight w:val="0"/>
                  <w:marTop w:val="0"/>
                  <w:marBottom w:val="0"/>
                  <w:divBdr>
                    <w:top w:val="none" w:sz="0" w:space="0" w:color="auto"/>
                    <w:left w:val="none" w:sz="0" w:space="0" w:color="auto"/>
                    <w:bottom w:val="none" w:sz="0" w:space="0" w:color="auto"/>
                    <w:right w:val="none" w:sz="0" w:space="0" w:color="auto"/>
                  </w:divBdr>
                </w:div>
              </w:divsChild>
            </w:div>
            <w:div w:id="386731218">
              <w:marLeft w:val="0"/>
              <w:marRight w:val="0"/>
              <w:marTop w:val="0"/>
              <w:marBottom w:val="0"/>
              <w:divBdr>
                <w:top w:val="none" w:sz="0" w:space="0" w:color="auto"/>
                <w:left w:val="none" w:sz="0" w:space="0" w:color="auto"/>
                <w:bottom w:val="none" w:sz="0" w:space="0" w:color="auto"/>
                <w:right w:val="none" w:sz="0" w:space="0" w:color="auto"/>
              </w:divBdr>
              <w:divsChild>
                <w:div w:id="9796020">
                  <w:marLeft w:val="640"/>
                  <w:marRight w:val="0"/>
                  <w:marTop w:val="0"/>
                  <w:marBottom w:val="0"/>
                  <w:divBdr>
                    <w:top w:val="none" w:sz="0" w:space="0" w:color="auto"/>
                    <w:left w:val="none" w:sz="0" w:space="0" w:color="auto"/>
                    <w:bottom w:val="none" w:sz="0" w:space="0" w:color="auto"/>
                    <w:right w:val="none" w:sz="0" w:space="0" w:color="auto"/>
                  </w:divBdr>
                </w:div>
                <w:div w:id="49698101">
                  <w:marLeft w:val="640"/>
                  <w:marRight w:val="0"/>
                  <w:marTop w:val="0"/>
                  <w:marBottom w:val="0"/>
                  <w:divBdr>
                    <w:top w:val="none" w:sz="0" w:space="0" w:color="auto"/>
                    <w:left w:val="none" w:sz="0" w:space="0" w:color="auto"/>
                    <w:bottom w:val="none" w:sz="0" w:space="0" w:color="auto"/>
                    <w:right w:val="none" w:sz="0" w:space="0" w:color="auto"/>
                  </w:divBdr>
                </w:div>
                <w:div w:id="56972892">
                  <w:marLeft w:val="640"/>
                  <w:marRight w:val="0"/>
                  <w:marTop w:val="0"/>
                  <w:marBottom w:val="0"/>
                  <w:divBdr>
                    <w:top w:val="none" w:sz="0" w:space="0" w:color="auto"/>
                    <w:left w:val="none" w:sz="0" w:space="0" w:color="auto"/>
                    <w:bottom w:val="none" w:sz="0" w:space="0" w:color="auto"/>
                    <w:right w:val="none" w:sz="0" w:space="0" w:color="auto"/>
                  </w:divBdr>
                </w:div>
                <w:div w:id="68579443">
                  <w:marLeft w:val="640"/>
                  <w:marRight w:val="0"/>
                  <w:marTop w:val="0"/>
                  <w:marBottom w:val="0"/>
                  <w:divBdr>
                    <w:top w:val="none" w:sz="0" w:space="0" w:color="auto"/>
                    <w:left w:val="none" w:sz="0" w:space="0" w:color="auto"/>
                    <w:bottom w:val="none" w:sz="0" w:space="0" w:color="auto"/>
                    <w:right w:val="none" w:sz="0" w:space="0" w:color="auto"/>
                  </w:divBdr>
                </w:div>
                <w:div w:id="93211677">
                  <w:marLeft w:val="640"/>
                  <w:marRight w:val="0"/>
                  <w:marTop w:val="0"/>
                  <w:marBottom w:val="0"/>
                  <w:divBdr>
                    <w:top w:val="none" w:sz="0" w:space="0" w:color="auto"/>
                    <w:left w:val="none" w:sz="0" w:space="0" w:color="auto"/>
                    <w:bottom w:val="none" w:sz="0" w:space="0" w:color="auto"/>
                    <w:right w:val="none" w:sz="0" w:space="0" w:color="auto"/>
                  </w:divBdr>
                </w:div>
                <w:div w:id="99225167">
                  <w:marLeft w:val="640"/>
                  <w:marRight w:val="0"/>
                  <w:marTop w:val="0"/>
                  <w:marBottom w:val="0"/>
                  <w:divBdr>
                    <w:top w:val="none" w:sz="0" w:space="0" w:color="auto"/>
                    <w:left w:val="none" w:sz="0" w:space="0" w:color="auto"/>
                    <w:bottom w:val="none" w:sz="0" w:space="0" w:color="auto"/>
                    <w:right w:val="none" w:sz="0" w:space="0" w:color="auto"/>
                  </w:divBdr>
                </w:div>
                <w:div w:id="110780977">
                  <w:marLeft w:val="640"/>
                  <w:marRight w:val="0"/>
                  <w:marTop w:val="0"/>
                  <w:marBottom w:val="0"/>
                  <w:divBdr>
                    <w:top w:val="none" w:sz="0" w:space="0" w:color="auto"/>
                    <w:left w:val="none" w:sz="0" w:space="0" w:color="auto"/>
                    <w:bottom w:val="none" w:sz="0" w:space="0" w:color="auto"/>
                    <w:right w:val="none" w:sz="0" w:space="0" w:color="auto"/>
                  </w:divBdr>
                </w:div>
                <w:div w:id="114637261">
                  <w:marLeft w:val="640"/>
                  <w:marRight w:val="0"/>
                  <w:marTop w:val="0"/>
                  <w:marBottom w:val="0"/>
                  <w:divBdr>
                    <w:top w:val="none" w:sz="0" w:space="0" w:color="auto"/>
                    <w:left w:val="none" w:sz="0" w:space="0" w:color="auto"/>
                    <w:bottom w:val="none" w:sz="0" w:space="0" w:color="auto"/>
                    <w:right w:val="none" w:sz="0" w:space="0" w:color="auto"/>
                  </w:divBdr>
                </w:div>
                <w:div w:id="135417128">
                  <w:marLeft w:val="640"/>
                  <w:marRight w:val="0"/>
                  <w:marTop w:val="0"/>
                  <w:marBottom w:val="0"/>
                  <w:divBdr>
                    <w:top w:val="none" w:sz="0" w:space="0" w:color="auto"/>
                    <w:left w:val="none" w:sz="0" w:space="0" w:color="auto"/>
                    <w:bottom w:val="none" w:sz="0" w:space="0" w:color="auto"/>
                    <w:right w:val="none" w:sz="0" w:space="0" w:color="auto"/>
                  </w:divBdr>
                </w:div>
                <w:div w:id="143936739">
                  <w:marLeft w:val="640"/>
                  <w:marRight w:val="0"/>
                  <w:marTop w:val="0"/>
                  <w:marBottom w:val="0"/>
                  <w:divBdr>
                    <w:top w:val="none" w:sz="0" w:space="0" w:color="auto"/>
                    <w:left w:val="none" w:sz="0" w:space="0" w:color="auto"/>
                    <w:bottom w:val="none" w:sz="0" w:space="0" w:color="auto"/>
                    <w:right w:val="none" w:sz="0" w:space="0" w:color="auto"/>
                  </w:divBdr>
                </w:div>
                <w:div w:id="146094815">
                  <w:marLeft w:val="640"/>
                  <w:marRight w:val="0"/>
                  <w:marTop w:val="0"/>
                  <w:marBottom w:val="0"/>
                  <w:divBdr>
                    <w:top w:val="none" w:sz="0" w:space="0" w:color="auto"/>
                    <w:left w:val="none" w:sz="0" w:space="0" w:color="auto"/>
                    <w:bottom w:val="none" w:sz="0" w:space="0" w:color="auto"/>
                    <w:right w:val="none" w:sz="0" w:space="0" w:color="auto"/>
                  </w:divBdr>
                </w:div>
                <w:div w:id="192698350">
                  <w:marLeft w:val="640"/>
                  <w:marRight w:val="0"/>
                  <w:marTop w:val="0"/>
                  <w:marBottom w:val="0"/>
                  <w:divBdr>
                    <w:top w:val="none" w:sz="0" w:space="0" w:color="auto"/>
                    <w:left w:val="none" w:sz="0" w:space="0" w:color="auto"/>
                    <w:bottom w:val="none" w:sz="0" w:space="0" w:color="auto"/>
                    <w:right w:val="none" w:sz="0" w:space="0" w:color="auto"/>
                  </w:divBdr>
                </w:div>
                <w:div w:id="192769722">
                  <w:marLeft w:val="640"/>
                  <w:marRight w:val="0"/>
                  <w:marTop w:val="0"/>
                  <w:marBottom w:val="0"/>
                  <w:divBdr>
                    <w:top w:val="none" w:sz="0" w:space="0" w:color="auto"/>
                    <w:left w:val="none" w:sz="0" w:space="0" w:color="auto"/>
                    <w:bottom w:val="none" w:sz="0" w:space="0" w:color="auto"/>
                    <w:right w:val="none" w:sz="0" w:space="0" w:color="auto"/>
                  </w:divBdr>
                </w:div>
                <w:div w:id="214006929">
                  <w:marLeft w:val="640"/>
                  <w:marRight w:val="0"/>
                  <w:marTop w:val="0"/>
                  <w:marBottom w:val="0"/>
                  <w:divBdr>
                    <w:top w:val="none" w:sz="0" w:space="0" w:color="auto"/>
                    <w:left w:val="none" w:sz="0" w:space="0" w:color="auto"/>
                    <w:bottom w:val="none" w:sz="0" w:space="0" w:color="auto"/>
                    <w:right w:val="none" w:sz="0" w:space="0" w:color="auto"/>
                  </w:divBdr>
                </w:div>
                <w:div w:id="235358256">
                  <w:marLeft w:val="640"/>
                  <w:marRight w:val="0"/>
                  <w:marTop w:val="0"/>
                  <w:marBottom w:val="0"/>
                  <w:divBdr>
                    <w:top w:val="none" w:sz="0" w:space="0" w:color="auto"/>
                    <w:left w:val="none" w:sz="0" w:space="0" w:color="auto"/>
                    <w:bottom w:val="none" w:sz="0" w:space="0" w:color="auto"/>
                    <w:right w:val="none" w:sz="0" w:space="0" w:color="auto"/>
                  </w:divBdr>
                </w:div>
                <w:div w:id="263656113">
                  <w:marLeft w:val="640"/>
                  <w:marRight w:val="0"/>
                  <w:marTop w:val="0"/>
                  <w:marBottom w:val="0"/>
                  <w:divBdr>
                    <w:top w:val="none" w:sz="0" w:space="0" w:color="auto"/>
                    <w:left w:val="none" w:sz="0" w:space="0" w:color="auto"/>
                    <w:bottom w:val="none" w:sz="0" w:space="0" w:color="auto"/>
                    <w:right w:val="none" w:sz="0" w:space="0" w:color="auto"/>
                  </w:divBdr>
                </w:div>
                <w:div w:id="341517873">
                  <w:marLeft w:val="640"/>
                  <w:marRight w:val="0"/>
                  <w:marTop w:val="0"/>
                  <w:marBottom w:val="0"/>
                  <w:divBdr>
                    <w:top w:val="none" w:sz="0" w:space="0" w:color="auto"/>
                    <w:left w:val="none" w:sz="0" w:space="0" w:color="auto"/>
                    <w:bottom w:val="none" w:sz="0" w:space="0" w:color="auto"/>
                    <w:right w:val="none" w:sz="0" w:space="0" w:color="auto"/>
                  </w:divBdr>
                </w:div>
                <w:div w:id="351033058">
                  <w:marLeft w:val="640"/>
                  <w:marRight w:val="0"/>
                  <w:marTop w:val="0"/>
                  <w:marBottom w:val="0"/>
                  <w:divBdr>
                    <w:top w:val="none" w:sz="0" w:space="0" w:color="auto"/>
                    <w:left w:val="none" w:sz="0" w:space="0" w:color="auto"/>
                    <w:bottom w:val="none" w:sz="0" w:space="0" w:color="auto"/>
                    <w:right w:val="none" w:sz="0" w:space="0" w:color="auto"/>
                  </w:divBdr>
                </w:div>
                <w:div w:id="364404001">
                  <w:marLeft w:val="640"/>
                  <w:marRight w:val="0"/>
                  <w:marTop w:val="0"/>
                  <w:marBottom w:val="0"/>
                  <w:divBdr>
                    <w:top w:val="none" w:sz="0" w:space="0" w:color="auto"/>
                    <w:left w:val="none" w:sz="0" w:space="0" w:color="auto"/>
                    <w:bottom w:val="none" w:sz="0" w:space="0" w:color="auto"/>
                    <w:right w:val="none" w:sz="0" w:space="0" w:color="auto"/>
                  </w:divBdr>
                </w:div>
                <w:div w:id="366225133">
                  <w:marLeft w:val="640"/>
                  <w:marRight w:val="0"/>
                  <w:marTop w:val="0"/>
                  <w:marBottom w:val="0"/>
                  <w:divBdr>
                    <w:top w:val="none" w:sz="0" w:space="0" w:color="auto"/>
                    <w:left w:val="none" w:sz="0" w:space="0" w:color="auto"/>
                    <w:bottom w:val="none" w:sz="0" w:space="0" w:color="auto"/>
                    <w:right w:val="none" w:sz="0" w:space="0" w:color="auto"/>
                  </w:divBdr>
                </w:div>
                <w:div w:id="380717519">
                  <w:marLeft w:val="640"/>
                  <w:marRight w:val="0"/>
                  <w:marTop w:val="0"/>
                  <w:marBottom w:val="0"/>
                  <w:divBdr>
                    <w:top w:val="none" w:sz="0" w:space="0" w:color="auto"/>
                    <w:left w:val="none" w:sz="0" w:space="0" w:color="auto"/>
                    <w:bottom w:val="none" w:sz="0" w:space="0" w:color="auto"/>
                    <w:right w:val="none" w:sz="0" w:space="0" w:color="auto"/>
                  </w:divBdr>
                </w:div>
                <w:div w:id="385185930">
                  <w:marLeft w:val="640"/>
                  <w:marRight w:val="0"/>
                  <w:marTop w:val="0"/>
                  <w:marBottom w:val="0"/>
                  <w:divBdr>
                    <w:top w:val="none" w:sz="0" w:space="0" w:color="auto"/>
                    <w:left w:val="none" w:sz="0" w:space="0" w:color="auto"/>
                    <w:bottom w:val="none" w:sz="0" w:space="0" w:color="auto"/>
                    <w:right w:val="none" w:sz="0" w:space="0" w:color="auto"/>
                  </w:divBdr>
                </w:div>
                <w:div w:id="402602209">
                  <w:marLeft w:val="640"/>
                  <w:marRight w:val="0"/>
                  <w:marTop w:val="0"/>
                  <w:marBottom w:val="0"/>
                  <w:divBdr>
                    <w:top w:val="none" w:sz="0" w:space="0" w:color="auto"/>
                    <w:left w:val="none" w:sz="0" w:space="0" w:color="auto"/>
                    <w:bottom w:val="none" w:sz="0" w:space="0" w:color="auto"/>
                    <w:right w:val="none" w:sz="0" w:space="0" w:color="auto"/>
                  </w:divBdr>
                </w:div>
                <w:div w:id="423494424">
                  <w:marLeft w:val="640"/>
                  <w:marRight w:val="0"/>
                  <w:marTop w:val="0"/>
                  <w:marBottom w:val="0"/>
                  <w:divBdr>
                    <w:top w:val="none" w:sz="0" w:space="0" w:color="auto"/>
                    <w:left w:val="none" w:sz="0" w:space="0" w:color="auto"/>
                    <w:bottom w:val="none" w:sz="0" w:space="0" w:color="auto"/>
                    <w:right w:val="none" w:sz="0" w:space="0" w:color="auto"/>
                  </w:divBdr>
                </w:div>
                <w:div w:id="475143230">
                  <w:marLeft w:val="640"/>
                  <w:marRight w:val="0"/>
                  <w:marTop w:val="0"/>
                  <w:marBottom w:val="0"/>
                  <w:divBdr>
                    <w:top w:val="none" w:sz="0" w:space="0" w:color="auto"/>
                    <w:left w:val="none" w:sz="0" w:space="0" w:color="auto"/>
                    <w:bottom w:val="none" w:sz="0" w:space="0" w:color="auto"/>
                    <w:right w:val="none" w:sz="0" w:space="0" w:color="auto"/>
                  </w:divBdr>
                </w:div>
                <w:div w:id="487987367">
                  <w:marLeft w:val="640"/>
                  <w:marRight w:val="0"/>
                  <w:marTop w:val="0"/>
                  <w:marBottom w:val="0"/>
                  <w:divBdr>
                    <w:top w:val="none" w:sz="0" w:space="0" w:color="auto"/>
                    <w:left w:val="none" w:sz="0" w:space="0" w:color="auto"/>
                    <w:bottom w:val="none" w:sz="0" w:space="0" w:color="auto"/>
                    <w:right w:val="none" w:sz="0" w:space="0" w:color="auto"/>
                  </w:divBdr>
                </w:div>
                <w:div w:id="491217450">
                  <w:marLeft w:val="640"/>
                  <w:marRight w:val="0"/>
                  <w:marTop w:val="0"/>
                  <w:marBottom w:val="0"/>
                  <w:divBdr>
                    <w:top w:val="none" w:sz="0" w:space="0" w:color="auto"/>
                    <w:left w:val="none" w:sz="0" w:space="0" w:color="auto"/>
                    <w:bottom w:val="none" w:sz="0" w:space="0" w:color="auto"/>
                    <w:right w:val="none" w:sz="0" w:space="0" w:color="auto"/>
                  </w:divBdr>
                </w:div>
                <w:div w:id="511846774">
                  <w:marLeft w:val="640"/>
                  <w:marRight w:val="0"/>
                  <w:marTop w:val="0"/>
                  <w:marBottom w:val="0"/>
                  <w:divBdr>
                    <w:top w:val="none" w:sz="0" w:space="0" w:color="auto"/>
                    <w:left w:val="none" w:sz="0" w:space="0" w:color="auto"/>
                    <w:bottom w:val="none" w:sz="0" w:space="0" w:color="auto"/>
                    <w:right w:val="none" w:sz="0" w:space="0" w:color="auto"/>
                  </w:divBdr>
                </w:div>
                <w:div w:id="518590724">
                  <w:marLeft w:val="640"/>
                  <w:marRight w:val="0"/>
                  <w:marTop w:val="0"/>
                  <w:marBottom w:val="0"/>
                  <w:divBdr>
                    <w:top w:val="none" w:sz="0" w:space="0" w:color="auto"/>
                    <w:left w:val="none" w:sz="0" w:space="0" w:color="auto"/>
                    <w:bottom w:val="none" w:sz="0" w:space="0" w:color="auto"/>
                    <w:right w:val="none" w:sz="0" w:space="0" w:color="auto"/>
                  </w:divBdr>
                </w:div>
                <w:div w:id="530806011">
                  <w:marLeft w:val="640"/>
                  <w:marRight w:val="0"/>
                  <w:marTop w:val="0"/>
                  <w:marBottom w:val="0"/>
                  <w:divBdr>
                    <w:top w:val="none" w:sz="0" w:space="0" w:color="auto"/>
                    <w:left w:val="none" w:sz="0" w:space="0" w:color="auto"/>
                    <w:bottom w:val="none" w:sz="0" w:space="0" w:color="auto"/>
                    <w:right w:val="none" w:sz="0" w:space="0" w:color="auto"/>
                  </w:divBdr>
                </w:div>
                <w:div w:id="540555739">
                  <w:marLeft w:val="640"/>
                  <w:marRight w:val="0"/>
                  <w:marTop w:val="0"/>
                  <w:marBottom w:val="0"/>
                  <w:divBdr>
                    <w:top w:val="none" w:sz="0" w:space="0" w:color="auto"/>
                    <w:left w:val="none" w:sz="0" w:space="0" w:color="auto"/>
                    <w:bottom w:val="none" w:sz="0" w:space="0" w:color="auto"/>
                    <w:right w:val="none" w:sz="0" w:space="0" w:color="auto"/>
                  </w:divBdr>
                </w:div>
                <w:div w:id="556431265">
                  <w:marLeft w:val="640"/>
                  <w:marRight w:val="0"/>
                  <w:marTop w:val="0"/>
                  <w:marBottom w:val="0"/>
                  <w:divBdr>
                    <w:top w:val="none" w:sz="0" w:space="0" w:color="auto"/>
                    <w:left w:val="none" w:sz="0" w:space="0" w:color="auto"/>
                    <w:bottom w:val="none" w:sz="0" w:space="0" w:color="auto"/>
                    <w:right w:val="none" w:sz="0" w:space="0" w:color="auto"/>
                  </w:divBdr>
                </w:div>
                <w:div w:id="600649668">
                  <w:marLeft w:val="640"/>
                  <w:marRight w:val="0"/>
                  <w:marTop w:val="0"/>
                  <w:marBottom w:val="0"/>
                  <w:divBdr>
                    <w:top w:val="none" w:sz="0" w:space="0" w:color="auto"/>
                    <w:left w:val="none" w:sz="0" w:space="0" w:color="auto"/>
                    <w:bottom w:val="none" w:sz="0" w:space="0" w:color="auto"/>
                    <w:right w:val="none" w:sz="0" w:space="0" w:color="auto"/>
                  </w:divBdr>
                </w:div>
                <w:div w:id="617418649">
                  <w:marLeft w:val="640"/>
                  <w:marRight w:val="0"/>
                  <w:marTop w:val="0"/>
                  <w:marBottom w:val="0"/>
                  <w:divBdr>
                    <w:top w:val="none" w:sz="0" w:space="0" w:color="auto"/>
                    <w:left w:val="none" w:sz="0" w:space="0" w:color="auto"/>
                    <w:bottom w:val="none" w:sz="0" w:space="0" w:color="auto"/>
                    <w:right w:val="none" w:sz="0" w:space="0" w:color="auto"/>
                  </w:divBdr>
                </w:div>
                <w:div w:id="633022836">
                  <w:marLeft w:val="640"/>
                  <w:marRight w:val="0"/>
                  <w:marTop w:val="0"/>
                  <w:marBottom w:val="0"/>
                  <w:divBdr>
                    <w:top w:val="none" w:sz="0" w:space="0" w:color="auto"/>
                    <w:left w:val="none" w:sz="0" w:space="0" w:color="auto"/>
                    <w:bottom w:val="none" w:sz="0" w:space="0" w:color="auto"/>
                    <w:right w:val="none" w:sz="0" w:space="0" w:color="auto"/>
                  </w:divBdr>
                </w:div>
                <w:div w:id="636301646">
                  <w:marLeft w:val="640"/>
                  <w:marRight w:val="0"/>
                  <w:marTop w:val="0"/>
                  <w:marBottom w:val="0"/>
                  <w:divBdr>
                    <w:top w:val="none" w:sz="0" w:space="0" w:color="auto"/>
                    <w:left w:val="none" w:sz="0" w:space="0" w:color="auto"/>
                    <w:bottom w:val="none" w:sz="0" w:space="0" w:color="auto"/>
                    <w:right w:val="none" w:sz="0" w:space="0" w:color="auto"/>
                  </w:divBdr>
                </w:div>
                <w:div w:id="676618980">
                  <w:marLeft w:val="640"/>
                  <w:marRight w:val="0"/>
                  <w:marTop w:val="0"/>
                  <w:marBottom w:val="0"/>
                  <w:divBdr>
                    <w:top w:val="none" w:sz="0" w:space="0" w:color="auto"/>
                    <w:left w:val="none" w:sz="0" w:space="0" w:color="auto"/>
                    <w:bottom w:val="none" w:sz="0" w:space="0" w:color="auto"/>
                    <w:right w:val="none" w:sz="0" w:space="0" w:color="auto"/>
                  </w:divBdr>
                </w:div>
                <w:div w:id="898587910">
                  <w:marLeft w:val="640"/>
                  <w:marRight w:val="0"/>
                  <w:marTop w:val="0"/>
                  <w:marBottom w:val="0"/>
                  <w:divBdr>
                    <w:top w:val="none" w:sz="0" w:space="0" w:color="auto"/>
                    <w:left w:val="none" w:sz="0" w:space="0" w:color="auto"/>
                    <w:bottom w:val="none" w:sz="0" w:space="0" w:color="auto"/>
                    <w:right w:val="none" w:sz="0" w:space="0" w:color="auto"/>
                  </w:divBdr>
                </w:div>
                <w:div w:id="917833123">
                  <w:marLeft w:val="640"/>
                  <w:marRight w:val="0"/>
                  <w:marTop w:val="0"/>
                  <w:marBottom w:val="0"/>
                  <w:divBdr>
                    <w:top w:val="none" w:sz="0" w:space="0" w:color="auto"/>
                    <w:left w:val="none" w:sz="0" w:space="0" w:color="auto"/>
                    <w:bottom w:val="none" w:sz="0" w:space="0" w:color="auto"/>
                    <w:right w:val="none" w:sz="0" w:space="0" w:color="auto"/>
                  </w:divBdr>
                </w:div>
                <w:div w:id="945767675">
                  <w:marLeft w:val="640"/>
                  <w:marRight w:val="0"/>
                  <w:marTop w:val="0"/>
                  <w:marBottom w:val="0"/>
                  <w:divBdr>
                    <w:top w:val="none" w:sz="0" w:space="0" w:color="auto"/>
                    <w:left w:val="none" w:sz="0" w:space="0" w:color="auto"/>
                    <w:bottom w:val="none" w:sz="0" w:space="0" w:color="auto"/>
                    <w:right w:val="none" w:sz="0" w:space="0" w:color="auto"/>
                  </w:divBdr>
                </w:div>
                <w:div w:id="966399797">
                  <w:marLeft w:val="640"/>
                  <w:marRight w:val="0"/>
                  <w:marTop w:val="0"/>
                  <w:marBottom w:val="0"/>
                  <w:divBdr>
                    <w:top w:val="none" w:sz="0" w:space="0" w:color="auto"/>
                    <w:left w:val="none" w:sz="0" w:space="0" w:color="auto"/>
                    <w:bottom w:val="none" w:sz="0" w:space="0" w:color="auto"/>
                    <w:right w:val="none" w:sz="0" w:space="0" w:color="auto"/>
                  </w:divBdr>
                </w:div>
                <w:div w:id="972249827">
                  <w:marLeft w:val="640"/>
                  <w:marRight w:val="0"/>
                  <w:marTop w:val="0"/>
                  <w:marBottom w:val="0"/>
                  <w:divBdr>
                    <w:top w:val="none" w:sz="0" w:space="0" w:color="auto"/>
                    <w:left w:val="none" w:sz="0" w:space="0" w:color="auto"/>
                    <w:bottom w:val="none" w:sz="0" w:space="0" w:color="auto"/>
                    <w:right w:val="none" w:sz="0" w:space="0" w:color="auto"/>
                  </w:divBdr>
                </w:div>
                <w:div w:id="989015355">
                  <w:marLeft w:val="640"/>
                  <w:marRight w:val="0"/>
                  <w:marTop w:val="0"/>
                  <w:marBottom w:val="0"/>
                  <w:divBdr>
                    <w:top w:val="none" w:sz="0" w:space="0" w:color="auto"/>
                    <w:left w:val="none" w:sz="0" w:space="0" w:color="auto"/>
                    <w:bottom w:val="none" w:sz="0" w:space="0" w:color="auto"/>
                    <w:right w:val="none" w:sz="0" w:space="0" w:color="auto"/>
                  </w:divBdr>
                </w:div>
                <w:div w:id="1021668919">
                  <w:marLeft w:val="640"/>
                  <w:marRight w:val="0"/>
                  <w:marTop w:val="0"/>
                  <w:marBottom w:val="0"/>
                  <w:divBdr>
                    <w:top w:val="none" w:sz="0" w:space="0" w:color="auto"/>
                    <w:left w:val="none" w:sz="0" w:space="0" w:color="auto"/>
                    <w:bottom w:val="none" w:sz="0" w:space="0" w:color="auto"/>
                    <w:right w:val="none" w:sz="0" w:space="0" w:color="auto"/>
                  </w:divBdr>
                </w:div>
                <w:div w:id="1031419087">
                  <w:marLeft w:val="640"/>
                  <w:marRight w:val="0"/>
                  <w:marTop w:val="0"/>
                  <w:marBottom w:val="0"/>
                  <w:divBdr>
                    <w:top w:val="none" w:sz="0" w:space="0" w:color="auto"/>
                    <w:left w:val="none" w:sz="0" w:space="0" w:color="auto"/>
                    <w:bottom w:val="none" w:sz="0" w:space="0" w:color="auto"/>
                    <w:right w:val="none" w:sz="0" w:space="0" w:color="auto"/>
                  </w:divBdr>
                </w:div>
                <w:div w:id="1046636523">
                  <w:marLeft w:val="640"/>
                  <w:marRight w:val="0"/>
                  <w:marTop w:val="0"/>
                  <w:marBottom w:val="0"/>
                  <w:divBdr>
                    <w:top w:val="none" w:sz="0" w:space="0" w:color="auto"/>
                    <w:left w:val="none" w:sz="0" w:space="0" w:color="auto"/>
                    <w:bottom w:val="none" w:sz="0" w:space="0" w:color="auto"/>
                    <w:right w:val="none" w:sz="0" w:space="0" w:color="auto"/>
                  </w:divBdr>
                </w:div>
                <w:div w:id="1058557633">
                  <w:marLeft w:val="640"/>
                  <w:marRight w:val="0"/>
                  <w:marTop w:val="0"/>
                  <w:marBottom w:val="0"/>
                  <w:divBdr>
                    <w:top w:val="none" w:sz="0" w:space="0" w:color="auto"/>
                    <w:left w:val="none" w:sz="0" w:space="0" w:color="auto"/>
                    <w:bottom w:val="none" w:sz="0" w:space="0" w:color="auto"/>
                    <w:right w:val="none" w:sz="0" w:space="0" w:color="auto"/>
                  </w:divBdr>
                </w:div>
                <w:div w:id="1092164578">
                  <w:marLeft w:val="640"/>
                  <w:marRight w:val="0"/>
                  <w:marTop w:val="0"/>
                  <w:marBottom w:val="0"/>
                  <w:divBdr>
                    <w:top w:val="none" w:sz="0" w:space="0" w:color="auto"/>
                    <w:left w:val="none" w:sz="0" w:space="0" w:color="auto"/>
                    <w:bottom w:val="none" w:sz="0" w:space="0" w:color="auto"/>
                    <w:right w:val="none" w:sz="0" w:space="0" w:color="auto"/>
                  </w:divBdr>
                </w:div>
                <w:div w:id="1181044211">
                  <w:marLeft w:val="640"/>
                  <w:marRight w:val="0"/>
                  <w:marTop w:val="0"/>
                  <w:marBottom w:val="0"/>
                  <w:divBdr>
                    <w:top w:val="none" w:sz="0" w:space="0" w:color="auto"/>
                    <w:left w:val="none" w:sz="0" w:space="0" w:color="auto"/>
                    <w:bottom w:val="none" w:sz="0" w:space="0" w:color="auto"/>
                    <w:right w:val="none" w:sz="0" w:space="0" w:color="auto"/>
                  </w:divBdr>
                </w:div>
                <w:div w:id="1201209649">
                  <w:marLeft w:val="640"/>
                  <w:marRight w:val="0"/>
                  <w:marTop w:val="0"/>
                  <w:marBottom w:val="0"/>
                  <w:divBdr>
                    <w:top w:val="none" w:sz="0" w:space="0" w:color="auto"/>
                    <w:left w:val="none" w:sz="0" w:space="0" w:color="auto"/>
                    <w:bottom w:val="none" w:sz="0" w:space="0" w:color="auto"/>
                    <w:right w:val="none" w:sz="0" w:space="0" w:color="auto"/>
                  </w:divBdr>
                </w:div>
                <w:div w:id="1225482294">
                  <w:marLeft w:val="640"/>
                  <w:marRight w:val="0"/>
                  <w:marTop w:val="0"/>
                  <w:marBottom w:val="0"/>
                  <w:divBdr>
                    <w:top w:val="none" w:sz="0" w:space="0" w:color="auto"/>
                    <w:left w:val="none" w:sz="0" w:space="0" w:color="auto"/>
                    <w:bottom w:val="none" w:sz="0" w:space="0" w:color="auto"/>
                    <w:right w:val="none" w:sz="0" w:space="0" w:color="auto"/>
                  </w:divBdr>
                </w:div>
                <w:div w:id="1251885793">
                  <w:marLeft w:val="640"/>
                  <w:marRight w:val="0"/>
                  <w:marTop w:val="0"/>
                  <w:marBottom w:val="0"/>
                  <w:divBdr>
                    <w:top w:val="none" w:sz="0" w:space="0" w:color="auto"/>
                    <w:left w:val="none" w:sz="0" w:space="0" w:color="auto"/>
                    <w:bottom w:val="none" w:sz="0" w:space="0" w:color="auto"/>
                    <w:right w:val="none" w:sz="0" w:space="0" w:color="auto"/>
                  </w:divBdr>
                </w:div>
                <w:div w:id="1268197909">
                  <w:marLeft w:val="640"/>
                  <w:marRight w:val="0"/>
                  <w:marTop w:val="0"/>
                  <w:marBottom w:val="0"/>
                  <w:divBdr>
                    <w:top w:val="none" w:sz="0" w:space="0" w:color="auto"/>
                    <w:left w:val="none" w:sz="0" w:space="0" w:color="auto"/>
                    <w:bottom w:val="none" w:sz="0" w:space="0" w:color="auto"/>
                    <w:right w:val="none" w:sz="0" w:space="0" w:color="auto"/>
                  </w:divBdr>
                </w:div>
                <w:div w:id="1297442878">
                  <w:marLeft w:val="640"/>
                  <w:marRight w:val="0"/>
                  <w:marTop w:val="0"/>
                  <w:marBottom w:val="0"/>
                  <w:divBdr>
                    <w:top w:val="none" w:sz="0" w:space="0" w:color="auto"/>
                    <w:left w:val="none" w:sz="0" w:space="0" w:color="auto"/>
                    <w:bottom w:val="none" w:sz="0" w:space="0" w:color="auto"/>
                    <w:right w:val="none" w:sz="0" w:space="0" w:color="auto"/>
                  </w:divBdr>
                </w:div>
                <w:div w:id="1328358485">
                  <w:marLeft w:val="640"/>
                  <w:marRight w:val="0"/>
                  <w:marTop w:val="0"/>
                  <w:marBottom w:val="0"/>
                  <w:divBdr>
                    <w:top w:val="none" w:sz="0" w:space="0" w:color="auto"/>
                    <w:left w:val="none" w:sz="0" w:space="0" w:color="auto"/>
                    <w:bottom w:val="none" w:sz="0" w:space="0" w:color="auto"/>
                    <w:right w:val="none" w:sz="0" w:space="0" w:color="auto"/>
                  </w:divBdr>
                </w:div>
                <w:div w:id="1337726355">
                  <w:marLeft w:val="640"/>
                  <w:marRight w:val="0"/>
                  <w:marTop w:val="0"/>
                  <w:marBottom w:val="0"/>
                  <w:divBdr>
                    <w:top w:val="none" w:sz="0" w:space="0" w:color="auto"/>
                    <w:left w:val="none" w:sz="0" w:space="0" w:color="auto"/>
                    <w:bottom w:val="none" w:sz="0" w:space="0" w:color="auto"/>
                    <w:right w:val="none" w:sz="0" w:space="0" w:color="auto"/>
                  </w:divBdr>
                </w:div>
                <w:div w:id="1360548449">
                  <w:marLeft w:val="640"/>
                  <w:marRight w:val="0"/>
                  <w:marTop w:val="0"/>
                  <w:marBottom w:val="0"/>
                  <w:divBdr>
                    <w:top w:val="none" w:sz="0" w:space="0" w:color="auto"/>
                    <w:left w:val="none" w:sz="0" w:space="0" w:color="auto"/>
                    <w:bottom w:val="none" w:sz="0" w:space="0" w:color="auto"/>
                    <w:right w:val="none" w:sz="0" w:space="0" w:color="auto"/>
                  </w:divBdr>
                </w:div>
                <w:div w:id="1383793753">
                  <w:marLeft w:val="640"/>
                  <w:marRight w:val="0"/>
                  <w:marTop w:val="0"/>
                  <w:marBottom w:val="0"/>
                  <w:divBdr>
                    <w:top w:val="none" w:sz="0" w:space="0" w:color="auto"/>
                    <w:left w:val="none" w:sz="0" w:space="0" w:color="auto"/>
                    <w:bottom w:val="none" w:sz="0" w:space="0" w:color="auto"/>
                    <w:right w:val="none" w:sz="0" w:space="0" w:color="auto"/>
                  </w:divBdr>
                </w:div>
                <w:div w:id="1392002029">
                  <w:marLeft w:val="640"/>
                  <w:marRight w:val="0"/>
                  <w:marTop w:val="0"/>
                  <w:marBottom w:val="0"/>
                  <w:divBdr>
                    <w:top w:val="none" w:sz="0" w:space="0" w:color="auto"/>
                    <w:left w:val="none" w:sz="0" w:space="0" w:color="auto"/>
                    <w:bottom w:val="none" w:sz="0" w:space="0" w:color="auto"/>
                    <w:right w:val="none" w:sz="0" w:space="0" w:color="auto"/>
                  </w:divBdr>
                </w:div>
                <w:div w:id="1405759533">
                  <w:marLeft w:val="640"/>
                  <w:marRight w:val="0"/>
                  <w:marTop w:val="0"/>
                  <w:marBottom w:val="0"/>
                  <w:divBdr>
                    <w:top w:val="none" w:sz="0" w:space="0" w:color="auto"/>
                    <w:left w:val="none" w:sz="0" w:space="0" w:color="auto"/>
                    <w:bottom w:val="none" w:sz="0" w:space="0" w:color="auto"/>
                    <w:right w:val="none" w:sz="0" w:space="0" w:color="auto"/>
                  </w:divBdr>
                </w:div>
                <w:div w:id="1441798077">
                  <w:marLeft w:val="640"/>
                  <w:marRight w:val="0"/>
                  <w:marTop w:val="0"/>
                  <w:marBottom w:val="0"/>
                  <w:divBdr>
                    <w:top w:val="none" w:sz="0" w:space="0" w:color="auto"/>
                    <w:left w:val="none" w:sz="0" w:space="0" w:color="auto"/>
                    <w:bottom w:val="none" w:sz="0" w:space="0" w:color="auto"/>
                    <w:right w:val="none" w:sz="0" w:space="0" w:color="auto"/>
                  </w:divBdr>
                </w:div>
                <w:div w:id="1456481065">
                  <w:marLeft w:val="640"/>
                  <w:marRight w:val="0"/>
                  <w:marTop w:val="0"/>
                  <w:marBottom w:val="0"/>
                  <w:divBdr>
                    <w:top w:val="none" w:sz="0" w:space="0" w:color="auto"/>
                    <w:left w:val="none" w:sz="0" w:space="0" w:color="auto"/>
                    <w:bottom w:val="none" w:sz="0" w:space="0" w:color="auto"/>
                    <w:right w:val="none" w:sz="0" w:space="0" w:color="auto"/>
                  </w:divBdr>
                </w:div>
                <w:div w:id="1457988820">
                  <w:marLeft w:val="640"/>
                  <w:marRight w:val="0"/>
                  <w:marTop w:val="0"/>
                  <w:marBottom w:val="0"/>
                  <w:divBdr>
                    <w:top w:val="none" w:sz="0" w:space="0" w:color="auto"/>
                    <w:left w:val="none" w:sz="0" w:space="0" w:color="auto"/>
                    <w:bottom w:val="none" w:sz="0" w:space="0" w:color="auto"/>
                    <w:right w:val="none" w:sz="0" w:space="0" w:color="auto"/>
                  </w:divBdr>
                </w:div>
                <w:div w:id="1486750022">
                  <w:marLeft w:val="640"/>
                  <w:marRight w:val="0"/>
                  <w:marTop w:val="0"/>
                  <w:marBottom w:val="0"/>
                  <w:divBdr>
                    <w:top w:val="none" w:sz="0" w:space="0" w:color="auto"/>
                    <w:left w:val="none" w:sz="0" w:space="0" w:color="auto"/>
                    <w:bottom w:val="none" w:sz="0" w:space="0" w:color="auto"/>
                    <w:right w:val="none" w:sz="0" w:space="0" w:color="auto"/>
                  </w:divBdr>
                </w:div>
                <w:div w:id="1550192654">
                  <w:marLeft w:val="640"/>
                  <w:marRight w:val="0"/>
                  <w:marTop w:val="0"/>
                  <w:marBottom w:val="0"/>
                  <w:divBdr>
                    <w:top w:val="none" w:sz="0" w:space="0" w:color="auto"/>
                    <w:left w:val="none" w:sz="0" w:space="0" w:color="auto"/>
                    <w:bottom w:val="none" w:sz="0" w:space="0" w:color="auto"/>
                    <w:right w:val="none" w:sz="0" w:space="0" w:color="auto"/>
                  </w:divBdr>
                </w:div>
                <w:div w:id="1556434059">
                  <w:marLeft w:val="640"/>
                  <w:marRight w:val="0"/>
                  <w:marTop w:val="0"/>
                  <w:marBottom w:val="0"/>
                  <w:divBdr>
                    <w:top w:val="none" w:sz="0" w:space="0" w:color="auto"/>
                    <w:left w:val="none" w:sz="0" w:space="0" w:color="auto"/>
                    <w:bottom w:val="none" w:sz="0" w:space="0" w:color="auto"/>
                    <w:right w:val="none" w:sz="0" w:space="0" w:color="auto"/>
                  </w:divBdr>
                </w:div>
                <w:div w:id="1583300580">
                  <w:marLeft w:val="640"/>
                  <w:marRight w:val="0"/>
                  <w:marTop w:val="0"/>
                  <w:marBottom w:val="0"/>
                  <w:divBdr>
                    <w:top w:val="none" w:sz="0" w:space="0" w:color="auto"/>
                    <w:left w:val="none" w:sz="0" w:space="0" w:color="auto"/>
                    <w:bottom w:val="none" w:sz="0" w:space="0" w:color="auto"/>
                    <w:right w:val="none" w:sz="0" w:space="0" w:color="auto"/>
                  </w:divBdr>
                </w:div>
                <w:div w:id="1614751646">
                  <w:marLeft w:val="640"/>
                  <w:marRight w:val="0"/>
                  <w:marTop w:val="0"/>
                  <w:marBottom w:val="0"/>
                  <w:divBdr>
                    <w:top w:val="none" w:sz="0" w:space="0" w:color="auto"/>
                    <w:left w:val="none" w:sz="0" w:space="0" w:color="auto"/>
                    <w:bottom w:val="none" w:sz="0" w:space="0" w:color="auto"/>
                    <w:right w:val="none" w:sz="0" w:space="0" w:color="auto"/>
                  </w:divBdr>
                </w:div>
                <w:div w:id="1627158153">
                  <w:marLeft w:val="640"/>
                  <w:marRight w:val="0"/>
                  <w:marTop w:val="0"/>
                  <w:marBottom w:val="0"/>
                  <w:divBdr>
                    <w:top w:val="none" w:sz="0" w:space="0" w:color="auto"/>
                    <w:left w:val="none" w:sz="0" w:space="0" w:color="auto"/>
                    <w:bottom w:val="none" w:sz="0" w:space="0" w:color="auto"/>
                    <w:right w:val="none" w:sz="0" w:space="0" w:color="auto"/>
                  </w:divBdr>
                </w:div>
                <w:div w:id="1643268742">
                  <w:marLeft w:val="640"/>
                  <w:marRight w:val="0"/>
                  <w:marTop w:val="0"/>
                  <w:marBottom w:val="0"/>
                  <w:divBdr>
                    <w:top w:val="none" w:sz="0" w:space="0" w:color="auto"/>
                    <w:left w:val="none" w:sz="0" w:space="0" w:color="auto"/>
                    <w:bottom w:val="none" w:sz="0" w:space="0" w:color="auto"/>
                    <w:right w:val="none" w:sz="0" w:space="0" w:color="auto"/>
                  </w:divBdr>
                </w:div>
                <w:div w:id="1648165909">
                  <w:marLeft w:val="640"/>
                  <w:marRight w:val="0"/>
                  <w:marTop w:val="0"/>
                  <w:marBottom w:val="0"/>
                  <w:divBdr>
                    <w:top w:val="none" w:sz="0" w:space="0" w:color="auto"/>
                    <w:left w:val="none" w:sz="0" w:space="0" w:color="auto"/>
                    <w:bottom w:val="none" w:sz="0" w:space="0" w:color="auto"/>
                    <w:right w:val="none" w:sz="0" w:space="0" w:color="auto"/>
                  </w:divBdr>
                </w:div>
                <w:div w:id="1668166983">
                  <w:marLeft w:val="640"/>
                  <w:marRight w:val="0"/>
                  <w:marTop w:val="0"/>
                  <w:marBottom w:val="0"/>
                  <w:divBdr>
                    <w:top w:val="none" w:sz="0" w:space="0" w:color="auto"/>
                    <w:left w:val="none" w:sz="0" w:space="0" w:color="auto"/>
                    <w:bottom w:val="none" w:sz="0" w:space="0" w:color="auto"/>
                    <w:right w:val="none" w:sz="0" w:space="0" w:color="auto"/>
                  </w:divBdr>
                </w:div>
                <w:div w:id="1676345469">
                  <w:marLeft w:val="640"/>
                  <w:marRight w:val="0"/>
                  <w:marTop w:val="0"/>
                  <w:marBottom w:val="0"/>
                  <w:divBdr>
                    <w:top w:val="none" w:sz="0" w:space="0" w:color="auto"/>
                    <w:left w:val="none" w:sz="0" w:space="0" w:color="auto"/>
                    <w:bottom w:val="none" w:sz="0" w:space="0" w:color="auto"/>
                    <w:right w:val="none" w:sz="0" w:space="0" w:color="auto"/>
                  </w:divBdr>
                </w:div>
                <w:div w:id="1709643630">
                  <w:marLeft w:val="640"/>
                  <w:marRight w:val="0"/>
                  <w:marTop w:val="0"/>
                  <w:marBottom w:val="0"/>
                  <w:divBdr>
                    <w:top w:val="none" w:sz="0" w:space="0" w:color="auto"/>
                    <w:left w:val="none" w:sz="0" w:space="0" w:color="auto"/>
                    <w:bottom w:val="none" w:sz="0" w:space="0" w:color="auto"/>
                    <w:right w:val="none" w:sz="0" w:space="0" w:color="auto"/>
                  </w:divBdr>
                </w:div>
                <w:div w:id="1747459534">
                  <w:marLeft w:val="640"/>
                  <w:marRight w:val="0"/>
                  <w:marTop w:val="0"/>
                  <w:marBottom w:val="0"/>
                  <w:divBdr>
                    <w:top w:val="none" w:sz="0" w:space="0" w:color="auto"/>
                    <w:left w:val="none" w:sz="0" w:space="0" w:color="auto"/>
                    <w:bottom w:val="none" w:sz="0" w:space="0" w:color="auto"/>
                    <w:right w:val="none" w:sz="0" w:space="0" w:color="auto"/>
                  </w:divBdr>
                </w:div>
                <w:div w:id="1749375714">
                  <w:marLeft w:val="640"/>
                  <w:marRight w:val="0"/>
                  <w:marTop w:val="0"/>
                  <w:marBottom w:val="0"/>
                  <w:divBdr>
                    <w:top w:val="none" w:sz="0" w:space="0" w:color="auto"/>
                    <w:left w:val="none" w:sz="0" w:space="0" w:color="auto"/>
                    <w:bottom w:val="none" w:sz="0" w:space="0" w:color="auto"/>
                    <w:right w:val="none" w:sz="0" w:space="0" w:color="auto"/>
                  </w:divBdr>
                </w:div>
                <w:div w:id="1754620210">
                  <w:marLeft w:val="640"/>
                  <w:marRight w:val="0"/>
                  <w:marTop w:val="0"/>
                  <w:marBottom w:val="0"/>
                  <w:divBdr>
                    <w:top w:val="none" w:sz="0" w:space="0" w:color="auto"/>
                    <w:left w:val="none" w:sz="0" w:space="0" w:color="auto"/>
                    <w:bottom w:val="none" w:sz="0" w:space="0" w:color="auto"/>
                    <w:right w:val="none" w:sz="0" w:space="0" w:color="auto"/>
                  </w:divBdr>
                </w:div>
                <w:div w:id="1758214818">
                  <w:marLeft w:val="640"/>
                  <w:marRight w:val="0"/>
                  <w:marTop w:val="0"/>
                  <w:marBottom w:val="0"/>
                  <w:divBdr>
                    <w:top w:val="none" w:sz="0" w:space="0" w:color="auto"/>
                    <w:left w:val="none" w:sz="0" w:space="0" w:color="auto"/>
                    <w:bottom w:val="none" w:sz="0" w:space="0" w:color="auto"/>
                    <w:right w:val="none" w:sz="0" w:space="0" w:color="auto"/>
                  </w:divBdr>
                </w:div>
                <w:div w:id="1759595344">
                  <w:marLeft w:val="640"/>
                  <w:marRight w:val="0"/>
                  <w:marTop w:val="0"/>
                  <w:marBottom w:val="0"/>
                  <w:divBdr>
                    <w:top w:val="none" w:sz="0" w:space="0" w:color="auto"/>
                    <w:left w:val="none" w:sz="0" w:space="0" w:color="auto"/>
                    <w:bottom w:val="none" w:sz="0" w:space="0" w:color="auto"/>
                    <w:right w:val="none" w:sz="0" w:space="0" w:color="auto"/>
                  </w:divBdr>
                </w:div>
                <w:div w:id="1770274017">
                  <w:marLeft w:val="640"/>
                  <w:marRight w:val="0"/>
                  <w:marTop w:val="0"/>
                  <w:marBottom w:val="0"/>
                  <w:divBdr>
                    <w:top w:val="none" w:sz="0" w:space="0" w:color="auto"/>
                    <w:left w:val="none" w:sz="0" w:space="0" w:color="auto"/>
                    <w:bottom w:val="none" w:sz="0" w:space="0" w:color="auto"/>
                    <w:right w:val="none" w:sz="0" w:space="0" w:color="auto"/>
                  </w:divBdr>
                </w:div>
                <w:div w:id="1815830425">
                  <w:marLeft w:val="640"/>
                  <w:marRight w:val="0"/>
                  <w:marTop w:val="0"/>
                  <w:marBottom w:val="0"/>
                  <w:divBdr>
                    <w:top w:val="none" w:sz="0" w:space="0" w:color="auto"/>
                    <w:left w:val="none" w:sz="0" w:space="0" w:color="auto"/>
                    <w:bottom w:val="none" w:sz="0" w:space="0" w:color="auto"/>
                    <w:right w:val="none" w:sz="0" w:space="0" w:color="auto"/>
                  </w:divBdr>
                </w:div>
                <w:div w:id="1884291266">
                  <w:marLeft w:val="640"/>
                  <w:marRight w:val="0"/>
                  <w:marTop w:val="0"/>
                  <w:marBottom w:val="0"/>
                  <w:divBdr>
                    <w:top w:val="none" w:sz="0" w:space="0" w:color="auto"/>
                    <w:left w:val="none" w:sz="0" w:space="0" w:color="auto"/>
                    <w:bottom w:val="none" w:sz="0" w:space="0" w:color="auto"/>
                    <w:right w:val="none" w:sz="0" w:space="0" w:color="auto"/>
                  </w:divBdr>
                </w:div>
                <w:div w:id="1887183454">
                  <w:marLeft w:val="640"/>
                  <w:marRight w:val="0"/>
                  <w:marTop w:val="0"/>
                  <w:marBottom w:val="0"/>
                  <w:divBdr>
                    <w:top w:val="none" w:sz="0" w:space="0" w:color="auto"/>
                    <w:left w:val="none" w:sz="0" w:space="0" w:color="auto"/>
                    <w:bottom w:val="none" w:sz="0" w:space="0" w:color="auto"/>
                    <w:right w:val="none" w:sz="0" w:space="0" w:color="auto"/>
                  </w:divBdr>
                </w:div>
                <w:div w:id="1888056678">
                  <w:marLeft w:val="640"/>
                  <w:marRight w:val="0"/>
                  <w:marTop w:val="0"/>
                  <w:marBottom w:val="0"/>
                  <w:divBdr>
                    <w:top w:val="none" w:sz="0" w:space="0" w:color="auto"/>
                    <w:left w:val="none" w:sz="0" w:space="0" w:color="auto"/>
                    <w:bottom w:val="none" w:sz="0" w:space="0" w:color="auto"/>
                    <w:right w:val="none" w:sz="0" w:space="0" w:color="auto"/>
                  </w:divBdr>
                </w:div>
                <w:div w:id="1911229853">
                  <w:marLeft w:val="640"/>
                  <w:marRight w:val="0"/>
                  <w:marTop w:val="0"/>
                  <w:marBottom w:val="0"/>
                  <w:divBdr>
                    <w:top w:val="none" w:sz="0" w:space="0" w:color="auto"/>
                    <w:left w:val="none" w:sz="0" w:space="0" w:color="auto"/>
                    <w:bottom w:val="none" w:sz="0" w:space="0" w:color="auto"/>
                    <w:right w:val="none" w:sz="0" w:space="0" w:color="auto"/>
                  </w:divBdr>
                </w:div>
                <w:div w:id="2016610843">
                  <w:marLeft w:val="640"/>
                  <w:marRight w:val="0"/>
                  <w:marTop w:val="0"/>
                  <w:marBottom w:val="0"/>
                  <w:divBdr>
                    <w:top w:val="none" w:sz="0" w:space="0" w:color="auto"/>
                    <w:left w:val="none" w:sz="0" w:space="0" w:color="auto"/>
                    <w:bottom w:val="none" w:sz="0" w:space="0" w:color="auto"/>
                    <w:right w:val="none" w:sz="0" w:space="0" w:color="auto"/>
                  </w:divBdr>
                </w:div>
                <w:div w:id="2021736371">
                  <w:marLeft w:val="640"/>
                  <w:marRight w:val="0"/>
                  <w:marTop w:val="0"/>
                  <w:marBottom w:val="0"/>
                  <w:divBdr>
                    <w:top w:val="none" w:sz="0" w:space="0" w:color="auto"/>
                    <w:left w:val="none" w:sz="0" w:space="0" w:color="auto"/>
                    <w:bottom w:val="none" w:sz="0" w:space="0" w:color="auto"/>
                    <w:right w:val="none" w:sz="0" w:space="0" w:color="auto"/>
                  </w:divBdr>
                </w:div>
                <w:div w:id="2022506530">
                  <w:marLeft w:val="640"/>
                  <w:marRight w:val="0"/>
                  <w:marTop w:val="0"/>
                  <w:marBottom w:val="0"/>
                  <w:divBdr>
                    <w:top w:val="none" w:sz="0" w:space="0" w:color="auto"/>
                    <w:left w:val="none" w:sz="0" w:space="0" w:color="auto"/>
                    <w:bottom w:val="none" w:sz="0" w:space="0" w:color="auto"/>
                    <w:right w:val="none" w:sz="0" w:space="0" w:color="auto"/>
                  </w:divBdr>
                </w:div>
                <w:div w:id="2091078809">
                  <w:marLeft w:val="640"/>
                  <w:marRight w:val="0"/>
                  <w:marTop w:val="0"/>
                  <w:marBottom w:val="0"/>
                  <w:divBdr>
                    <w:top w:val="none" w:sz="0" w:space="0" w:color="auto"/>
                    <w:left w:val="none" w:sz="0" w:space="0" w:color="auto"/>
                    <w:bottom w:val="none" w:sz="0" w:space="0" w:color="auto"/>
                    <w:right w:val="none" w:sz="0" w:space="0" w:color="auto"/>
                  </w:divBdr>
                </w:div>
                <w:div w:id="2122340236">
                  <w:marLeft w:val="640"/>
                  <w:marRight w:val="0"/>
                  <w:marTop w:val="0"/>
                  <w:marBottom w:val="0"/>
                  <w:divBdr>
                    <w:top w:val="none" w:sz="0" w:space="0" w:color="auto"/>
                    <w:left w:val="none" w:sz="0" w:space="0" w:color="auto"/>
                    <w:bottom w:val="none" w:sz="0" w:space="0" w:color="auto"/>
                    <w:right w:val="none" w:sz="0" w:space="0" w:color="auto"/>
                  </w:divBdr>
                </w:div>
                <w:div w:id="2123377601">
                  <w:marLeft w:val="640"/>
                  <w:marRight w:val="0"/>
                  <w:marTop w:val="0"/>
                  <w:marBottom w:val="0"/>
                  <w:divBdr>
                    <w:top w:val="none" w:sz="0" w:space="0" w:color="auto"/>
                    <w:left w:val="none" w:sz="0" w:space="0" w:color="auto"/>
                    <w:bottom w:val="none" w:sz="0" w:space="0" w:color="auto"/>
                    <w:right w:val="none" w:sz="0" w:space="0" w:color="auto"/>
                  </w:divBdr>
                </w:div>
              </w:divsChild>
            </w:div>
            <w:div w:id="517306997">
              <w:marLeft w:val="0"/>
              <w:marRight w:val="0"/>
              <w:marTop w:val="0"/>
              <w:marBottom w:val="0"/>
              <w:divBdr>
                <w:top w:val="none" w:sz="0" w:space="0" w:color="auto"/>
                <w:left w:val="none" w:sz="0" w:space="0" w:color="auto"/>
                <w:bottom w:val="none" w:sz="0" w:space="0" w:color="auto"/>
                <w:right w:val="none" w:sz="0" w:space="0" w:color="auto"/>
              </w:divBdr>
              <w:divsChild>
                <w:div w:id="13578924">
                  <w:marLeft w:val="640"/>
                  <w:marRight w:val="0"/>
                  <w:marTop w:val="0"/>
                  <w:marBottom w:val="0"/>
                  <w:divBdr>
                    <w:top w:val="none" w:sz="0" w:space="0" w:color="auto"/>
                    <w:left w:val="none" w:sz="0" w:space="0" w:color="auto"/>
                    <w:bottom w:val="none" w:sz="0" w:space="0" w:color="auto"/>
                    <w:right w:val="none" w:sz="0" w:space="0" w:color="auto"/>
                  </w:divBdr>
                </w:div>
                <w:div w:id="57557745">
                  <w:marLeft w:val="640"/>
                  <w:marRight w:val="0"/>
                  <w:marTop w:val="0"/>
                  <w:marBottom w:val="0"/>
                  <w:divBdr>
                    <w:top w:val="none" w:sz="0" w:space="0" w:color="auto"/>
                    <w:left w:val="none" w:sz="0" w:space="0" w:color="auto"/>
                    <w:bottom w:val="none" w:sz="0" w:space="0" w:color="auto"/>
                    <w:right w:val="none" w:sz="0" w:space="0" w:color="auto"/>
                  </w:divBdr>
                </w:div>
                <w:div w:id="72244882">
                  <w:marLeft w:val="640"/>
                  <w:marRight w:val="0"/>
                  <w:marTop w:val="0"/>
                  <w:marBottom w:val="0"/>
                  <w:divBdr>
                    <w:top w:val="none" w:sz="0" w:space="0" w:color="auto"/>
                    <w:left w:val="none" w:sz="0" w:space="0" w:color="auto"/>
                    <w:bottom w:val="none" w:sz="0" w:space="0" w:color="auto"/>
                    <w:right w:val="none" w:sz="0" w:space="0" w:color="auto"/>
                  </w:divBdr>
                </w:div>
                <w:div w:id="86924174">
                  <w:marLeft w:val="640"/>
                  <w:marRight w:val="0"/>
                  <w:marTop w:val="0"/>
                  <w:marBottom w:val="0"/>
                  <w:divBdr>
                    <w:top w:val="none" w:sz="0" w:space="0" w:color="auto"/>
                    <w:left w:val="none" w:sz="0" w:space="0" w:color="auto"/>
                    <w:bottom w:val="none" w:sz="0" w:space="0" w:color="auto"/>
                    <w:right w:val="none" w:sz="0" w:space="0" w:color="auto"/>
                  </w:divBdr>
                </w:div>
                <w:div w:id="99421796">
                  <w:marLeft w:val="640"/>
                  <w:marRight w:val="0"/>
                  <w:marTop w:val="0"/>
                  <w:marBottom w:val="0"/>
                  <w:divBdr>
                    <w:top w:val="none" w:sz="0" w:space="0" w:color="auto"/>
                    <w:left w:val="none" w:sz="0" w:space="0" w:color="auto"/>
                    <w:bottom w:val="none" w:sz="0" w:space="0" w:color="auto"/>
                    <w:right w:val="none" w:sz="0" w:space="0" w:color="auto"/>
                  </w:divBdr>
                </w:div>
                <w:div w:id="106630572">
                  <w:marLeft w:val="640"/>
                  <w:marRight w:val="0"/>
                  <w:marTop w:val="0"/>
                  <w:marBottom w:val="0"/>
                  <w:divBdr>
                    <w:top w:val="none" w:sz="0" w:space="0" w:color="auto"/>
                    <w:left w:val="none" w:sz="0" w:space="0" w:color="auto"/>
                    <w:bottom w:val="none" w:sz="0" w:space="0" w:color="auto"/>
                    <w:right w:val="none" w:sz="0" w:space="0" w:color="auto"/>
                  </w:divBdr>
                </w:div>
                <w:div w:id="146359676">
                  <w:marLeft w:val="640"/>
                  <w:marRight w:val="0"/>
                  <w:marTop w:val="0"/>
                  <w:marBottom w:val="0"/>
                  <w:divBdr>
                    <w:top w:val="none" w:sz="0" w:space="0" w:color="auto"/>
                    <w:left w:val="none" w:sz="0" w:space="0" w:color="auto"/>
                    <w:bottom w:val="none" w:sz="0" w:space="0" w:color="auto"/>
                    <w:right w:val="none" w:sz="0" w:space="0" w:color="auto"/>
                  </w:divBdr>
                </w:div>
                <w:div w:id="157230713">
                  <w:marLeft w:val="640"/>
                  <w:marRight w:val="0"/>
                  <w:marTop w:val="0"/>
                  <w:marBottom w:val="0"/>
                  <w:divBdr>
                    <w:top w:val="none" w:sz="0" w:space="0" w:color="auto"/>
                    <w:left w:val="none" w:sz="0" w:space="0" w:color="auto"/>
                    <w:bottom w:val="none" w:sz="0" w:space="0" w:color="auto"/>
                    <w:right w:val="none" w:sz="0" w:space="0" w:color="auto"/>
                  </w:divBdr>
                </w:div>
                <w:div w:id="202064650">
                  <w:marLeft w:val="640"/>
                  <w:marRight w:val="0"/>
                  <w:marTop w:val="0"/>
                  <w:marBottom w:val="0"/>
                  <w:divBdr>
                    <w:top w:val="none" w:sz="0" w:space="0" w:color="auto"/>
                    <w:left w:val="none" w:sz="0" w:space="0" w:color="auto"/>
                    <w:bottom w:val="none" w:sz="0" w:space="0" w:color="auto"/>
                    <w:right w:val="none" w:sz="0" w:space="0" w:color="auto"/>
                  </w:divBdr>
                </w:div>
                <w:div w:id="251280322">
                  <w:marLeft w:val="640"/>
                  <w:marRight w:val="0"/>
                  <w:marTop w:val="0"/>
                  <w:marBottom w:val="0"/>
                  <w:divBdr>
                    <w:top w:val="none" w:sz="0" w:space="0" w:color="auto"/>
                    <w:left w:val="none" w:sz="0" w:space="0" w:color="auto"/>
                    <w:bottom w:val="none" w:sz="0" w:space="0" w:color="auto"/>
                    <w:right w:val="none" w:sz="0" w:space="0" w:color="auto"/>
                  </w:divBdr>
                </w:div>
                <w:div w:id="257174229">
                  <w:marLeft w:val="640"/>
                  <w:marRight w:val="0"/>
                  <w:marTop w:val="0"/>
                  <w:marBottom w:val="0"/>
                  <w:divBdr>
                    <w:top w:val="none" w:sz="0" w:space="0" w:color="auto"/>
                    <w:left w:val="none" w:sz="0" w:space="0" w:color="auto"/>
                    <w:bottom w:val="none" w:sz="0" w:space="0" w:color="auto"/>
                    <w:right w:val="none" w:sz="0" w:space="0" w:color="auto"/>
                  </w:divBdr>
                </w:div>
                <w:div w:id="263727027">
                  <w:marLeft w:val="640"/>
                  <w:marRight w:val="0"/>
                  <w:marTop w:val="0"/>
                  <w:marBottom w:val="0"/>
                  <w:divBdr>
                    <w:top w:val="none" w:sz="0" w:space="0" w:color="auto"/>
                    <w:left w:val="none" w:sz="0" w:space="0" w:color="auto"/>
                    <w:bottom w:val="none" w:sz="0" w:space="0" w:color="auto"/>
                    <w:right w:val="none" w:sz="0" w:space="0" w:color="auto"/>
                  </w:divBdr>
                </w:div>
                <w:div w:id="304552277">
                  <w:marLeft w:val="640"/>
                  <w:marRight w:val="0"/>
                  <w:marTop w:val="0"/>
                  <w:marBottom w:val="0"/>
                  <w:divBdr>
                    <w:top w:val="none" w:sz="0" w:space="0" w:color="auto"/>
                    <w:left w:val="none" w:sz="0" w:space="0" w:color="auto"/>
                    <w:bottom w:val="none" w:sz="0" w:space="0" w:color="auto"/>
                    <w:right w:val="none" w:sz="0" w:space="0" w:color="auto"/>
                  </w:divBdr>
                </w:div>
                <w:div w:id="348877165">
                  <w:marLeft w:val="640"/>
                  <w:marRight w:val="0"/>
                  <w:marTop w:val="0"/>
                  <w:marBottom w:val="0"/>
                  <w:divBdr>
                    <w:top w:val="none" w:sz="0" w:space="0" w:color="auto"/>
                    <w:left w:val="none" w:sz="0" w:space="0" w:color="auto"/>
                    <w:bottom w:val="none" w:sz="0" w:space="0" w:color="auto"/>
                    <w:right w:val="none" w:sz="0" w:space="0" w:color="auto"/>
                  </w:divBdr>
                </w:div>
                <w:div w:id="354355062">
                  <w:marLeft w:val="640"/>
                  <w:marRight w:val="0"/>
                  <w:marTop w:val="0"/>
                  <w:marBottom w:val="0"/>
                  <w:divBdr>
                    <w:top w:val="none" w:sz="0" w:space="0" w:color="auto"/>
                    <w:left w:val="none" w:sz="0" w:space="0" w:color="auto"/>
                    <w:bottom w:val="none" w:sz="0" w:space="0" w:color="auto"/>
                    <w:right w:val="none" w:sz="0" w:space="0" w:color="auto"/>
                  </w:divBdr>
                </w:div>
                <w:div w:id="360396096">
                  <w:marLeft w:val="640"/>
                  <w:marRight w:val="0"/>
                  <w:marTop w:val="0"/>
                  <w:marBottom w:val="0"/>
                  <w:divBdr>
                    <w:top w:val="none" w:sz="0" w:space="0" w:color="auto"/>
                    <w:left w:val="none" w:sz="0" w:space="0" w:color="auto"/>
                    <w:bottom w:val="none" w:sz="0" w:space="0" w:color="auto"/>
                    <w:right w:val="none" w:sz="0" w:space="0" w:color="auto"/>
                  </w:divBdr>
                </w:div>
                <w:div w:id="365833252">
                  <w:marLeft w:val="640"/>
                  <w:marRight w:val="0"/>
                  <w:marTop w:val="0"/>
                  <w:marBottom w:val="0"/>
                  <w:divBdr>
                    <w:top w:val="none" w:sz="0" w:space="0" w:color="auto"/>
                    <w:left w:val="none" w:sz="0" w:space="0" w:color="auto"/>
                    <w:bottom w:val="none" w:sz="0" w:space="0" w:color="auto"/>
                    <w:right w:val="none" w:sz="0" w:space="0" w:color="auto"/>
                  </w:divBdr>
                </w:div>
                <w:div w:id="415565260">
                  <w:marLeft w:val="640"/>
                  <w:marRight w:val="0"/>
                  <w:marTop w:val="0"/>
                  <w:marBottom w:val="0"/>
                  <w:divBdr>
                    <w:top w:val="none" w:sz="0" w:space="0" w:color="auto"/>
                    <w:left w:val="none" w:sz="0" w:space="0" w:color="auto"/>
                    <w:bottom w:val="none" w:sz="0" w:space="0" w:color="auto"/>
                    <w:right w:val="none" w:sz="0" w:space="0" w:color="auto"/>
                  </w:divBdr>
                </w:div>
                <w:div w:id="449982794">
                  <w:marLeft w:val="640"/>
                  <w:marRight w:val="0"/>
                  <w:marTop w:val="0"/>
                  <w:marBottom w:val="0"/>
                  <w:divBdr>
                    <w:top w:val="none" w:sz="0" w:space="0" w:color="auto"/>
                    <w:left w:val="none" w:sz="0" w:space="0" w:color="auto"/>
                    <w:bottom w:val="none" w:sz="0" w:space="0" w:color="auto"/>
                    <w:right w:val="none" w:sz="0" w:space="0" w:color="auto"/>
                  </w:divBdr>
                </w:div>
                <w:div w:id="455682556">
                  <w:marLeft w:val="640"/>
                  <w:marRight w:val="0"/>
                  <w:marTop w:val="0"/>
                  <w:marBottom w:val="0"/>
                  <w:divBdr>
                    <w:top w:val="none" w:sz="0" w:space="0" w:color="auto"/>
                    <w:left w:val="none" w:sz="0" w:space="0" w:color="auto"/>
                    <w:bottom w:val="none" w:sz="0" w:space="0" w:color="auto"/>
                    <w:right w:val="none" w:sz="0" w:space="0" w:color="auto"/>
                  </w:divBdr>
                </w:div>
                <w:div w:id="473527370">
                  <w:marLeft w:val="640"/>
                  <w:marRight w:val="0"/>
                  <w:marTop w:val="0"/>
                  <w:marBottom w:val="0"/>
                  <w:divBdr>
                    <w:top w:val="none" w:sz="0" w:space="0" w:color="auto"/>
                    <w:left w:val="none" w:sz="0" w:space="0" w:color="auto"/>
                    <w:bottom w:val="none" w:sz="0" w:space="0" w:color="auto"/>
                    <w:right w:val="none" w:sz="0" w:space="0" w:color="auto"/>
                  </w:divBdr>
                </w:div>
                <w:div w:id="492985958">
                  <w:marLeft w:val="640"/>
                  <w:marRight w:val="0"/>
                  <w:marTop w:val="0"/>
                  <w:marBottom w:val="0"/>
                  <w:divBdr>
                    <w:top w:val="none" w:sz="0" w:space="0" w:color="auto"/>
                    <w:left w:val="none" w:sz="0" w:space="0" w:color="auto"/>
                    <w:bottom w:val="none" w:sz="0" w:space="0" w:color="auto"/>
                    <w:right w:val="none" w:sz="0" w:space="0" w:color="auto"/>
                  </w:divBdr>
                </w:div>
                <w:div w:id="509181723">
                  <w:marLeft w:val="640"/>
                  <w:marRight w:val="0"/>
                  <w:marTop w:val="0"/>
                  <w:marBottom w:val="0"/>
                  <w:divBdr>
                    <w:top w:val="none" w:sz="0" w:space="0" w:color="auto"/>
                    <w:left w:val="none" w:sz="0" w:space="0" w:color="auto"/>
                    <w:bottom w:val="none" w:sz="0" w:space="0" w:color="auto"/>
                    <w:right w:val="none" w:sz="0" w:space="0" w:color="auto"/>
                  </w:divBdr>
                </w:div>
                <w:div w:id="576672782">
                  <w:marLeft w:val="640"/>
                  <w:marRight w:val="0"/>
                  <w:marTop w:val="0"/>
                  <w:marBottom w:val="0"/>
                  <w:divBdr>
                    <w:top w:val="none" w:sz="0" w:space="0" w:color="auto"/>
                    <w:left w:val="none" w:sz="0" w:space="0" w:color="auto"/>
                    <w:bottom w:val="none" w:sz="0" w:space="0" w:color="auto"/>
                    <w:right w:val="none" w:sz="0" w:space="0" w:color="auto"/>
                  </w:divBdr>
                </w:div>
                <w:div w:id="587034431">
                  <w:marLeft w:val="640"/>
                  <w:marRight w:val="0"/>
                  <w:marTop w:val="0"/>
                  <w:marBottom w:val="0"/>
                  <w:divBdr>
                    <w:top w:val="none" w:sz="0" w:space="0" w:color="auto"/>
                    <w:left w:val="none" w:sz="0" w:space="0" w:color="auto"/>
                    <w:bottom w:val="none" w:sz="0" w:space="0" w:color="auto"/>
                    <w:right w:val="none" w:sz="0" w:space="0" w:color="auto"/>
                  </w:divBdr>
                </w:div>
                <w:div w:id="594897224">
                  <w:marLeft w:val="640"/>
                  <w:marRight w:val="0"/>
                  <w:marTop w:val="0"/>
                  <w:marBottom w:val="0"/>
                  <w:divBdr>
                    <w:top w:val="none" w:sz="0" w:space="0" w:color="auto"/>
                    <w:left w:val="none" w:sz="0" w:space="0" w:color="auto"/>
                    <w:bottom w:val="none" w:sz="0" w:space="0" w:color="auto"/>
                    <w:right w:val="none" w:sz="0" w:space="0" w:color="auto"/>
                  </w:divBdr>
                </w:div>
                <w:div w:id="606548358">
                  <w:marLeft w:val="640"/>
                  <w:marRight w:val="0"/>
                  <w:marTop w:val="0"/>
                  <w:marBottom w:val="0"/>
                  <w:divBdr>
                    <w:top w:val="none" w:sz="0" w:space="0" w:color="auto"/>
                    <w:left w:val="none" w:sz="0" w:space="0" w:color="auto"/>
                    <w:bottom w:val="none" w:sz="0" w:space="0" w:color="auto"/>
                    <w:right w:val="none" w:sz="0" w:space="0" w:color="auto"/>
                  </w:divBdr>
                </w:div>
                <w:div w:id="654143442">
                  <w:marLeft w:val="640"/>
                  <w:marRight w:val="0"/>
                  <w:marTop w:val="0"/>
                  <w:marBottom w:val="0"/>
                  <w:divBdr>
                    <w:top w:val="none" w:sz="0" w:space="0" w:color="auto"/>
                    <w:left w:val="none" w:sz="0" w:space="0" w:color="auto"/>
                    <w:bottom w:val="none" w:sz="0" w:space="0" w:color="auto"/>
                    <w:right w:val="none" w:sz="0" w:space="0" w:color="auto"/>
                  </w:divBdr>
                </w:div>
                <w:div w:id="733353234">
                  <w:marLeft w:val="640"/>
                  <w:marRight w:val="0"/>
                  <w:marTop w:val="0"/>
                  <w:marBottom w:val="0"/>
                  <w:divBdr>
                    <w:top w:val="none" w:sz="0" w:space="0" w:color="auto"/>
                    <w:left w:val="none" w:sz="0" w:space="0" w:color="auto"/>
                    <w:bottom w:val="none" w:sz="0" w:space="0" w:color="auto"/>
                    <w:right w:val="none" w:sz="0" w:space="0" w:color="auto"/>
                  </w:divBdr>
                </w:div>
                <w:div w:id="839391340">
                  <w:marLeft w:val="640"/>
                  <w:marRight w:val="0"/>
                  <w:marTop w:val="0"/>
                  <w:marBottom w:val="0"/>
                  <w:divBdr>
                    <w:top w:val="none" w:sz="0" w:space="0" w:color="auto"/>
                    <w:left w:val="none" w:sz="0" w:space="0" w:color="auto"/>
                    <w:bottom w:val="none" w:sz="0" w:space="0" w:color="auto"/>
                    <w:right w:val="none" w:sz="0" w:space="0" w:color="auto"/>
                  </w:divBdr>
                </w:div>
                <w:div w:id="842277013">
                  <w:marLeft w:val="640"/>
                  <w:marRight w:val="0"/>
                  <w:marTop w:val="0"/>
                  <w:marBottom w:val="0"/>
                  <w:divBdr>
                    <w:top w:val="none" w:sz="0" w:space="0" w:color="auto"/>
                    <w:left w:val="none" w:sz="0" w:space="0" w:color="auto"/>
                    <w:bottom w:val="none" w:sz="0" w:space="0" w:color="auto"/>
                    <w:right w:val="none" w:sz="0" w:space="0" w:color="auto"/>
                  </w:divBdr>
                </w:div>
                <w:div w:id="845099555">
                  <w:marLeft w:val="640"/>
                  <w:marRight w:val="0"/>
                  <w:marTop w:val="0"/>
                  <w:marBottom w:val="0"/>
                  <w:divBdr>
                    <w:top w:val="none" w:sz="0" w:space="0" w:color="auto"/>
                    <w:left w:val="none" w:sz="0" w:space="0" w:color="auto"/>
                    <w:bottom w:val="none" w:sz="0" w:space="0" w:color="auto"/>
                    <w:right w:val="none" w:sz="0" w:space="0" w:color="auto"/>
                  </w:divBdr>
                </w:div>
                <w:div w:id="866287183">
                  <w:marLeft w:val="640"/>
                  <w:marRight w:val="0"/>
                  <w:marTop w:val="0"/>
                  <w:marBottom w:val="0"/>
                  <w:divBdr>
                    <w:top w:val="none" w:sz="0" w:space="0" w:color="auto"/>
                    <w:left w:val="none" w:sz="0" w:space="0" w:color="auto"/>
                    <w:bottom w:val="none" w:sz="0" w:space="0" w:color="auto"/>
                    <w:right w:val="none" w:sz="0" w:space="0" w:color="auto"/>
                  </w:divBdr>
                </w:div>
                <w:div w:id="923956152">
                  <w:marLeft w:val="640"/>
                  <w:marRight w:val="0"/>
                  <w:marTop w:val="0"/>
                  <w:marBottom w:val="0"/>
                  <w:divBdr>
                    <w:top w:val="none" w:sz="0" w:space="0" w:color="auto"/>
                    <w:left w:val="none" w:sz="0" w:space="0" w:color="auto"/>
                    <w:bottom w:val="none" w:sz="0" w:space="0" w:color="auto"/>
                    <w:right w:val="none" w:sz="0" w:space="0" w:color="auto"/>
                  </w:divBdr>
                </w:div>
                <w:div w:id="935014675">
                  <w:marLeft w:val="640"/>
                  <w:marRight w:val="0"/>
                  <w:marTop w:val="0"/>
                  <w:marBottom w:val="0"/>
                  <w:divBdr>
                    <w:top w:val="none" w:sz="0" w:space="0" w:color="auto"/>
                    <w:left w:val="none" w:sz="0" w:space="0" w:color="auto"/>
                    <w:bottom w:val="none" w:sz="0" w:space="0" w:color="auto"/>
                    <w:right w:val="none" w:sz="0" w:space="0" w:color="auto"/>
                  </w:divBdr>
                </w:div>
                <w:div w:id="974259607">
                  <w:marLeft w:val="640"/>
                  <w:marRight w:val="0"/>
                  <w:marTop w:val="0"/>
                  <w:marBottom w:val="0"/>
                  <w:divBdr>
                    <w:top w:val="none" w:sz="0" w:space="0" w:color="auto"/>
                    <w:left w:val="none" w:sz="0" w:space="0" w:color="auto"/>
                    <w:bottom w:val="none" w:sz="0" w:space="0" w:color="auto"/>
                    <w:right w:val="none" w:sz="0" w:space="0" w:color="auto"/>
                  </w:divBdr>
                </w:div>
                <w:div w:id="988244635">
                  <w:marLeft w:val="640"/>
                  <w:marRight w:val="0"/>
                  <w:marTop w:val="0"/>
                  <w:marBottom w:val="0"/>
                  <w:divBdr>
                    <w:top w:val="none" w:sz="0" w:space="0" w:color="auto"/>
                    <w:left w:val="none" w:sz="0" w:space="0" w:color="auto"/>
                    <w:bottom w:val="none" w:sz="0" w:space="0" w:color="auto"/>
                    <w:right w:val="none" w:sz="0" w:space="0" w:color="auto"/>
                  </w:divBdr>
                </w:div>
                <w:div w:id="1080757691">
                  <w:marLeft w:val="640"/>
                  <w:marRight w:val="0"/>
                  <w:marTop w:val="0"/>
                  <w:marBottom w:val="0"/>
                  <w:divBdr>
                    <w:top w:val="none" w:sz="0" w:space="0" w:color="auto"/>
                    <w:left w:val="none" w:sz="0" w:space="0" w:color="auto"/>
                    <w:bottom w:val="none" w:sz="0" w:space="0" w:color="auto"/>
                    <w:right w:val="none" w:sz="0" w:space="0" w:color="auto"/>
                  </w:divBdr>
                </w:div>
                <w:div w:id="1091004465">
                  <w:marLeft w:val="640"/>
                  <w:marRight w:val="0"/>
                  <w:marTop w:val="0"/>
                  <w:marBottom w:val="0"/>
                  <w:divBdr>
                    <w:top w:val="none" w:sz="0" w:space="0" w:color="auto"/>
                    <w:left w:val="none" w:sz="0" w:space="0" w:color="auto"/>
                    <w:bottom w:val="none" w:sz="0" w:space="0" w:color="auto"/>
                    <w:right w:val="none" w:sz="0" w:space="0" w:color="auto"/>
                  </w:divBdr>
                </w:div>
                <w:div w:id="1100106198">
                  <w:marLeft w:val="640"/>
                  <w:marRight w:val="0"/>
                  <w:marTop w:val="0"/>
                  <w:marBottom w:val="0"/>
                  <w:divBdr>
                    <w:top w:val="none" w:sz="0" w:space="0" w:color="auto"/>
                    <w:left w:val="none" w:sz="0" w:space="0" w:color="auto"/>
                    <w:bottom w:val="none" w:sz="0" w:space="0" w:color="auto"/>
                    <w:right w:val="none" w:sz="0" w:space="0" w:color="auto"/>
                  </w:divBdr>
                </w:div>
                <w:div w:id="1110587480">
                  <w:marLeft w:val="640"/>
                  <w:marRight w:val="0"/>
                  <w:marTop w:val="0"/>
                  <w:marBottom w:val="0"/>
                  <w:divBdr>
                    <w:top w:val="none" w:sz="0" w:space="0" w:color="auto"/>
                    <w:left w:val="none" w:sz="0" w:space="0" w:color="auto"/>
                    <w:bottom w:val="none" w:sz="0" w:space="0" w:color="auto"/>
                    <w:right w:val="none" w:sz="0" w:space="0" w:color="auto"/>
                  </w:divBdr>
                </w:div>
                <w:div w:id="1112868994">
                  <w:marLeft w:val="640"/>
                  <w:marRight w:val="0"/>
                  <w:marTop w:val="0"/>
                  <w:marBottom w:val="0"/>
                  <w:divBdr>
                    <w:top w:val="none" w:sz="0" w:space="0" w:color="auto"/>
                    <w:left w:val="none" w:sz="0" w:space="0" w:color="auto"/>
                    <w:bottom w:val="none" w:sz="0" w:space="0" w:color="auto"/>
                    <w:right w:val="none" w:sz="0" w:space="0" w:color="auto"/>
                  </w:divBdr>
                </w:div>
                <w:div w:id="1119488339">
                  <w:marLeft w:val="640"/>
                  <w:marRight w:val="0"/>
                  <w:marTop w:val="0"/>
                  <w:marBottom w:val="0"/>
                  <w:divBdr>
                    <w:top w:val="none" w:sz="0" w:space="0" w:color="auto"/>
                    <w:left w:val="none" w:sz="0" w:space="0" w:color="auto"/>
                    <w:bottom w:val="none" w:sz="0" w:space="0" w:color="auto"/>
                    <w:right w:val="none" w:sz="0" w:space="0" w:color="auto"/>
                  </w:divBdr>
                </w:div>
                <w:div w:id="1181895862">
                  <w:marLeft w:val="640"/>
                  <w:marRight w:val="0"/>
                  <w:marTop w:val="0"/>
                  <w:marBottom w:val="0"/>
                  <w:divBdr>
                    <w:top w:val="none" w:sz="0" w:space="0" w:color="auto"/>
                    <w:left w:val="none" w:sz="0" w:space="0" w:color="auto"/>
                    <w:bottom w:val="none" w:sz="0" w:space="0" w:color="auto"/>
                    <w:right w:val="none" w:sz="0" w:space="0" w:color="auto"/>
                  </w:divBdr>
                </w:div>
                <w:div w:id="1191265916">
                  <w:marLeft w:val="640"/>
                  <w:marRight w:val="0"/>
                  <w:marTop w:val="0"/>
                  <w:marBottom w:val="0"/>
                  <w:divBdr>
                    <w:top w:val="none" w:sz="0" w:space="0" w:color="auto"/>
                    <w:left w:val="none" w:sz="0" w:space="0" w:color="auto"/>
                    <w:bottom w:val="none" w:sz="0" w:space="0" w:color="auto"/>
                    <w:right w:val="none" w:sz="0" w:space="0" w:color="auto"/>
                  </w:divBdr>
                </w:div>
                <w:div w:id="1202471722">
                  <w:marLeft w:val="640"/>
                  <w:marRight w:val="0"/>
                  <w:marTop w:val="0"/>
                  <w:marBottom w:val="0"/>
                  <w:divBdr>
                    <w:top w:val="none" w:sz="0" w:space="0" w:color="auto"/>
                    <w:left w:val="none" w:sz="0" w:space="0" w:color="auto"/>
                    <w:bottom w:val="none" w:sz="0" w:space="0" w:color="auto"/>
                    <w:right w:val="none" w:sz="0" w:space="0" w:color="auto"/>
                  </w:divBdr>
                </w:div>
                <w:div w:id="1204178045">
                  <w:marLeft w:val="640"/>
                  <w:marRight w:val="0"/>
                  <w:marTop w:val="0"/>
                  <w:marBottom w:val="0"/>
                  <w:divBdr>
                    <w:top w:val="none" w:sz="0" w:space="0" w:color="auto"/>
                    <w:left w:val="none" w:sz="0" w:space="0" w:color="auto"/>
                    <w:bottom w:val="none" w:sz="0" w:space="0" w:color="auto"/>
                    <w:right w:val="none" w:sz="0" w:space="0" w:color="auto"/>
                  </w:divBdr>
                </w:div>
                <w:div w:id="1243829915">
                  <w:marLeft w:val="640"/>
                  <w:marRight w:val="0"/>
                  <w:marTop w:val="0"/>
                  <w:marBottom w:val="0"/>
                  <w:divBdr>
                    <w:top w:val="none" w:sz="0" w:space="0" w:color="auto"/>
                    <w:left w:val="none" w:sz="0" w:space="0" w:color="auto"/>
                    <w:bottom w:val="none" w:sz="0" w:space="0" w:color="auto"/>
                    <w:right w:val="none" w:sz="0" w:space="0" w:color="auto"/>
                  </w:divBdr>
                </w:div>
                <w:div w:id="1266038720">
                  <w:marLeft w:val="640"/>
                  <w:marRight w:val="0"/>
                  <w:marTop w:val="0"/>
                  <w:marBottom w:val="0"/>
                  <w:divBdr>
                    <w:top w:val="none" w:sz="0" w:space="0" w:color="auto"/>
                    <w:left w:val="none" w:sz="0" w:space="0" w:color="auto"/>
                    <w:bottom w:val="none" w:sz="0" w:space="0" w:color="auto"/>
                    <w:right w:val="none" w:sz="0" w:space="0" w:color="auto"/>
                  </w:divBdr>
                </w:div>
                <w:div w:id="1268729172">
                  <w:marLeft w:val="640"/>
                  <w:marRight w:val="0"/>
                  <w:marTop w:val="0"/>
                  <w:marBottom w:val="0"/>
                  <w:divBdr>
                    <w:top w:val="none" w:sz="0" w:space="0" w:color="auto"/>
                    <w:left w:val="none" w:sz="0" w:space="0" w:color="auto"/>
                    <w:bottom w:val="none" w:sz="0" w:space="0" w:color="auto"/>
                    <w:right w:val="none" w:sz="0" w:space="0" w:color="auto"/>
                  </w:divBdr>
                </w:div>
                <w:div w:id="1352760072">
                  <w:marLeft w:val="640"/>
                  <w:marRight w:val="0"/>
                  <w:marTop w:val="0"/>
                  <w:marBottom w:val="0"/>
                  <w:divBdr>
                    <w:top w:val="none" w:sz="0" w:space="0" w:color="auto"/>
                    <w:left w:val="none" w:sz="0" w:space="0" w:color="auto"/>
                    <w:bottom w:val="none" w:sz="0" w:space="0" w:color="auto"/>
                    <w:right w:val="none" w:sz="0" w:space="0" w:color="auto"/>
                  </w:divBdr>
                </w:div>
                <w:div w:id="1354575742">
                  <w:marLeft w:val="640"/>
                  <w:marRight w:val="0"/>
                  <w:marTop w:val="0"/>
                  <w:marBottom w:val="0"/>
                  <w:divBdr>
                    <w:top w:val="none" w:sz="0" w:space="0" w:color="auto"/>
                    <w:left w:val="none" w:sz="0" w:space="0" w:color="auto"/>
                    <w:bottom w:val="none" w:sz="0" w:space="0" w:color="auto"/>
                    <w:right w:val="none" w:sz="0" w:space="0" w:color="auto"/>
                  </w:divBdr>
                </w:div>
                <w:div w:id="1439370782">
                  <w:marLeft w:val="640"/>
                  <w:marRight w:val="0"/>
                  <w:marTop w:val="0"/>
                  <w:marBottom w:val="0"/>
                  <w:divBdr>
                    <w:top w:val="none" w:sz="0" w:space="0" w:color="auto"/>
                    <w:left w:val="none" w:sz="0" w:space="0" w:color="auto"/>
                    <w:bottom w:val="none" w:sz="0" w:space="0" w:color="auto"/>
                    <w:right w:val="none" w:sz="0" w:space="0" w:color="auto"/>
                  </w:divBdr>
                </w:div>
                <w:div w:id="1443955931">
                  <w:marLeft w:val="640"/>
                  <w:marRight w:val="0"/>
                  <w:marTop w:val="0"/>
                  <w:marBottom w:val="0"/>
                  <w:divBdr>
                    <w:top w:val="none" w:sz="0" w:space="0" w:color="auto"/>
                    <w:left w:val="none" w:sz="0" w:space="0" w:color="auto"/>
                    <w:bottom w:val="none" w:sz="0" w:space="0" w:color="auto"/>
                    <w:right w:val="none" w:sz="0" w:space="0" w:color="auto"/>
                  </w:divBdr>
                </w:div>
                <w:div w:id="1450972508">
                  <w:marLeft w:val="640"/>
                  <w:marRight w:val="0"/>
                  <w:marTop w:val="0"/>
                  <w:marBottom w:val="0"/>
                  <w:divBdr>
                    <w:top w:val="none" w:sz="0" w:space="0" w:color="auto"/>
                    <w:left w:val="none" w:sz="0" w:space="0" w:color="auto"/>
                    <w:bottom w:val="none" w:sz="0" w:space="0" w:color="auto"/>
                    <w:right w:val="none" w:sz="0" w:space="0" w:color="auto"/>
                  </w:divBdr>
                </w:div>
                <w:div w:id="1459568531">
                  <w:marLeft w:val="640"/>
                  <w:marRight w:val="0"/>
                  <w:marTop w:val="0"/>
                  <w:marBottom w:val="0"/>
                  <w:divBdr>
                    <w:top w:val="none" w:sz="0" w:space="0" w:color="auto"/>
                    <w:left w:val="none" w:sz="0" w:space="0" w:color="auto"/>
                    <w:bottom w:val="none" w:sz="0" w:space="0" w:color="auto"/>
                    <w:right w:val="none" w:sz="0" w:space="0" w:color="auto"/>
                  </w:divBdr>
                </w:div>
                <w:div w:id="1501117513">
                  <w:marLeft w:val="640"/>
                  <w:marRight w:val="0"/>
                  <w:marTop w:val="0"/>
                  <w:marBottom w:val="0"/>
                  <w:divBdr>
                    <w:top w:val="none" w:sz="0" w:space="0" w:color="auto"/>
                    <w:left w:val="none" w:sz="0" w:space="0" w:color="auto"/>
                    <w:bottom w:val="none" w:sz="0" w:space="0" w:color="auto"/>
                    <w:right w:val="none" w:sz="0" w:space="0" w:color="auto"/>
                  </w:divBdr>
                </w:div>
                <w:div w:id="1509517963">
                  <w:marLeft w:val="640"/>
                  <w:marRight w:val="0"/>
                  <w:marTop w:val="0"/>
                  <w:marBottom w:val="0"/>
                  <w:divBdr>
                    <w:top w:val="none" w:sz="0" w:space="0" w:color="auto"/>
                    <w:left w:val="none" w:sz="0" w:space="0" w:color="auto"/>
                    <w:bottom w:val="none" w:sz="0" w:space="0" w:color="auto"/>
                    <w:right w:val="none" w:sz="0" w:space="0" w:color="auto"/>
                  </w:divBdr>
                </w:div>
                <w:div w:id="1546019445">
                  <w:marLeft w:val="640"/>
                  <w:marRight w:val="0"/>
                  <w:marTop w:val="0"/>
                  <w:marBottom w:val="0"/>
                  <w:divBdr>
                    <w:top w:val="none" w:sz="0" w:space="0" w:color="auto"/>
                    <w:left w:val="none" w:sz="0" w:space="0" w:color="auto"/>
                    <w:bottom w:val="none" w:sz="0" w:space="0" w:color="auto"/>
                    <w:right w:val="none" w:sz="0" w:space="0" w:color="auto"/>
                  </w:divBdr>
                </w:div>
                <w:div w:id="1572083607">
                  <w:marLeft w:val="640"/>
                  <w:marRight w:val="0"/>
                  <w:marTop w:val="0"/>
                  <w:marBottom w:val="0"/>
                  <w:divBdr>
                    <w:top w:val="none" w:sz="0" w:space="0" w:color="auto"/>
                    <w:left w:val="none" w:sz="0" w:space="0" w:color="auto"/>
                    <w:bottom w:val="none" w:sz="0" w:space="0" w:color="auto"/>
                    <w:right w:val="none" w:sz="0" w:space="0" w:color="auto"/>
                  </w:divBdr>
                </w:div>
                <w:div w:id="1584529410">
                  <w:marLeft w:val="640"/>
                  <w:marRight w:val="0"/>
                  <w:marTop w:val="0"/>
                  <w:marBottom w:val="0"/>
                  <w:divBdr>
                    <w:top w:val="none" w:sz="0" w:space="0" w:color="auto"/>
                    <w:left w:val="none" w:sz="0" w:space="0" w:color="auto"/>
                    <w:bottom w:val="none" w:sz="0" w:space="0" w:color="auto"/>
                    <w:right w:val="none" w:sz="0" w:space="0" w:color="auto"/>
                  </w:divBdr>
                </w:div>
                <w:div w:id="1600334515">
                  <w:marLeft w:val="640"/>
                  <w:marRight w:val="0"/>
                  <w:marTop w:val="0"/>
                  <w:marBottom w:val="0"/>
                  <w:divBdr>
                    <w:top w:val="none" w:sz="0" w:space="0" w:color="auto"/>
                    <w:left w:val="none" w:sz="0" w:space="0" w:color="auto"/>
                    <w:bottom w:val="none" w:sz="0" w:space="0" w:color="auto"/>
                    <w:right w:val="none" w:sz="0" w:space="0" w:color="auto"/>
                  </w:divBdr>
                </w:div>
                <w:div w:id="1609775222">
                  <w:marLeft w:val="640"/>
                  <w:marRight w:val="0"/>
                  <w:marTop w:val="0"/>
                  <w:marBottom w:val="0"/>
                  <w:divBdr>
                    <w:top w:val="none" w:sz="0" w:space="0" w:color="auto"/>
                    <w:left w:val="none" w:sz="0" w:space="0" w:color="auto"/>
                    <w:bottom w:val="none" w:sz="0" w:space="0" w:color="auto"/>
                    <w:right w:val="none" w:sz="0" w:space="0" w:color="auto"/>
                  </w:divBdr>
                </w:div>
                <w:div w:id="1627807011">
                  <w:marLeft w:val="640"/>
                  <w:marRight w:val="0"/>
                  <w:marTop w:val="0"/>
                  <w:marBottom w:val="0"/>
                  <w:divBdr>
                    <w:top w:val="none" w:sz="0" w:space="0" w:color="auto"/>
                    <w:left w:val="none" w:sz="0" w:space="0" w:color="auto"/>
                    <w:bottom w:val="none" w:sz="0" w:space="0" w:color="auto"/>
                    <w:right w:val="none" w:sz="0" w:space="0" w:color="auto"/>
                  </w:divBdr>
                </w:div>
                <w:div w:id="1644190483">
                  <w:marLeft w:val="640"/>
                  <w:marRight w:val="0"/>
                  <w:marTop w:val="0"/>
                  <w:marBottom w:val="0"/>
                  <w:divBdr>
                    <w:top w:val="none" w:sz="0" w:space="0" w:color="auto"/>
                    <w:left w:val="none" w:sz="0" w:space="0" w:color="auto"/>
                    <w:bottom w:val="none" w:sz="0" w:space="0" w:color="auto"/>
                    <w:right w:val="none" w:sz="0" w:space="0" w:color="auto"/>
                  </w:divBdr>
                </w:div>
                <w:div w:id="1645618062">
                  <w:marLeft w:val="640"/>
                  <w:marRight w:val="0"/>
                  <w:marTop w:val="0"/>
                  <w:marBottom w:val="0"/>
                  <w:divBdr>
                    <w:top w:val="none" w:sz="0" w:space="0" w:color="auto"/>
                    <w:left w:val="none" w:sz="0" w:space="0" w:color="auto"/>
                    <w:bottom w:val="none" w:sz="0" w:space="0" w:color="auto"/>
                    <w:right w:val="none" w:sz="0" w:space="0" w:color="auto"/>
                  </w:divBdr>
                </w:div>
                <w:div w:id="1693799721">
                  <w:marLeft w:val="640"/>
                  <w:marRight w:val="0"/>
                  <w:marTop w:val="0"/>
                  <w:marBottom w:val="0"/>
                  <w:divBdr>
                    <w:top w:val="none" w:sz="0" w:space="0" w:color="auto"/>
                    <w:left w:val="none" w:sz="0" w:space="0" w:color="auto"/>
                    <w:bottom w:val="none" w:sz="0" w:space="0" w:color="auto"/>
                    <w:right w:val="none" w:sz="0" w:space="0" w:color="auto"/>
                  </w:divBdr>
                </w:div>
                <w:div w:id="1699693624">
                  <w:marLeft w:val="640"/>
                  <w:marRight w:val="0"/>
                  <w:marTop w:val="0"/>
                  <w:marBottom w:val="0"/>
                  <w:divBdr>
                    <w:top w:val="none" w:sz="0" w:space="0" w:color="auto"/>
                    <w:left w:val="none" w:sz="0" w:space="0" w:color="auto"/>
                    <w:bottom w:val="none" w:sz="0" w:space="0" w:color="auto"/>
                    <w:right w:val="none" w:sz="0" w:space="0" w:color="auto"/>
                  </w:divBdr>
                </w:div>
                <w:div w:id="1704012906">
                  <w:marLeft w:val="640"/>
                  <w:marRight w:val="0"/>
                  <w:marTop w:val="0"/>
                  <w:marBottom w:val="0"/>
                  <w:divBdr>
                    <w:top w:val="none" w:sz="0" w:space="0" w:color="auto"/>
                    <w:left w:val="none" w:sz="0" w:space="0" w:color="auto"/>
                    <w:bottom w:val="none" w:sz="0" w:space="0" w:color="auto"/>
                    <w:right w:val="none" w:sz="0" w:space="0" w:color="auto"/>
                  </w:divBdr>
                </w:div>
                <w:div w:id="1711492603">
                  <w:marLeft w:val="640"/>
                  <w:marRight w:val="0"/>
                  <w:marTop w:val="0"/>
                  <w:marBottom w:val="0"/>
                  <w:divBdr>
                    <w:top w:val="none" w:sz="0" w:space="0" w:color="auto"/>
                    <w:left w:val="none" w:sz="0" w:space="0" w:color="auto"/>
                    <w:bottom w:val="none" w:sz="0" w:space="0" w:color="auto"/>
                    <w:right w:val="none" w:sz="0" w:space="0" w:color="auto"/>
                  </w:divBdr>
                </w:div>
                <w:div w:id="1735857942">
                  <w:marLeft w:val="640"/>
                  <w:marRight w:val="0"/>
                  <w:marTop w:val="0"/>
                  <w:marBottom w:val="0"/>
                  <w:divBdr>
                    <w:top w:val="none" w:sz="0" w:space="0" w:color="auto"/>
                    <w:left w:val="none" w:sz="0" w:space="0" w:color="auto"/>
                    <w:bottom w:val="none" w:sz="0" w:space="0" w:color="auto"/>
                    <w:right w:val="none" w:sz="0" w:space="0" w:color="auto"/>
                  </w:divBdr>
                </w:div>
                <w:div w:id="1791972340">
                  <w:marLeft w:val="640"/>
                  <w:marRight w:val="0"/>
                  <w:marTop w:val="0"/>
                  <w:marBottom w:val="0"/>
                  <w:divBdr>
                    <w:top w:val="none" w:sz="0" w:space="0" w:color="auto"/>
                    <w:left w:val="none" w:sz="0" w:space="0" w:color="auto"/>
                    <w:bottom w:val="none" w:sz="0" w:space="0" w:color="auto"/>
                    <w:right w:val="none" w:sz="0" w:space="0" w:color="auto"/>
                  </w:divBdr>
                </w:div>
                <w:div w:id="1799061173">
                  <w:marLeft w:val="640"/>
                  <w:marRight w:val="0"/>
                  <w:marTop w:val="0"/>
                  <w:marBottom w:val="0"/>
                  <w:divBdr>
                    <w:top w:val="none" w:sz="0" w:space="0" w:color="auto"/>
                    <w:left w:val="none" w:sz="0" w:space="0" w:color="auto"/>
                    <w:bottom w:val="none" w:sz="0" w:space="0" w:color="auto"/>
                    <w:right w:val="none" w:sz="0" w:space="0" w:color="auto"/>
                  </w:divBdr>
                </w:div>
                <w:div w:id="1823081376">
                  <w:marLeft w:val="640"/>
                  <w:marRight w:val="0"/>
                  <w:marTop w:val="0"/>
                  <w:marBottom w:val="0"/>
                  <w:divBdr>
                    <w:top w:val="none" w:sz="0" w:space="0" w:color="auto"/>
                    <w:left w:val="none" w:sz="0" w:space="0" w:color="auto"/>
                    <w:bottom w:val="none" w:sz="0" w:space="0" w:color="auto"/>
                    <w:right w:val="none" w:sz="0" w:space="0" w:color="auto"/>
                  </w:divBdr>
                </w:div>
                <w:div w:id="1847599994">
                  <w:marLeft w:val="640"/>
                  <w:marRight w:val="0"/>
                  <w:marTop w:val="0"/>
                  <w:marBottom w:val="0"/>
                  <w:divBdr>
                    <w:top w:val="none" w:sz="0" w:space="0" w:color="auto"/>
                    <w:left w:val="none" w:sz="0" w:space="0" w:color="auto"/>
                    <w:bottom w:val="none" w:sz="0" w:space="0" w:color="auto"/>
                    <w:right w:val="none" w:sz="0" w:space="0" w:color="auto"/>
                  </w:divBdr>
                </w:div>
                <w:div w:id="1876110998">
                  <w:marLeft w:val="640"/>
                  <w:marRight w:val="0"/>
                  <w:marTop w:val="0"/>
                  <w:marBottom w:val="0"/>
                  <w:divBdr>
                    <w:top w:val="none" w:sz="0" w:space="0" w:color="auto"/>
                    <w:left w:val="none" w:sz="0" w:space="0" w:color="auto"/>
                    <w:bottom w:val="none" w:sz="0" w:space="0" w:color="auto"/>
                    <w:right w:val="none" w:sz="0" w:space="0" w:color="auto"/>
                  </w:divBdr>
                </w:div>
                <w:div w:id="1883323609">
                  <w:marLeft w:val="640"/>
                  <w:marRight w:val="0"/>
                  <w:marTop w:val="0"/>
                  <w:marBottom w:val="0"/>
                  <w:divBdr>
                    <w:top w:val="none" w:sz="0" w:space="0" w:color="auto"/>
                    <w:left w:val="none" w:sz="0" w:space="0" w:color="auto"/>
                    <w:bottom w:val="none" w:sz="0" w:space="0" w:color="auto"/>
                    <w:right w:val="none" w:sz="0" w:space="0" w:color="auto"/>
                  </w:divBdr>
                </w:div>
                <w:div w:id="1900818925">
                  <w:marLeft w:val="640"/>
                  <w:marRight w:val="0"/>
                  <w:marTop w:val="0"/>
                  <w:marBottom w:val="0"/>
                  <w:divBdr>
                    <w:top w:val="none" w:sz="0" w:space="0" w:color="auto"/>
                    <w:left w:val="none" w:sz="0" w:space="0" w:color="auto"/>
                    <w:bottom w:val="none" w:sz="0" w:space="0" w:color="auto"/>
                    <w:right w:val="none" w:sz="0" w:space="0" w:color="auto"/>
                  </w:divBdr>
                </w:div>
                <w:div w:id="1909874070">
                  <w:marLeft w:val="640"/>
                  <w:marRight w:val="0"/>
                  <w:marTop w:val="0"/>
                  <w:marBottom w:val="0"/>
                  <w:divBdr>
                    <w:top w:val="none" w:sz="0" w:space="0" w:color="auto"/>
                    <w:left w:val="none" w:sz="0" w:space="0" w:color="auto"/>
                    <w:bottom w:val="none" w:sz="0" w:space="0" w:color="auto"/>
                    <w:right w:val="none" w:sz="0" w:space="0" w:color="auto"/>
                  </w:divBdr>
                </w:div>
                <w:div w:id="1946377310">
                  <w:marLeft w:val="640"/>
                  <w:marRight w:val="0"/>
                  <w:marTop w:val="0"/>
                  <w:marBottom w:val="0"/>
                  <w:divBdr>
                    <w:top w:val="none" w:sz="0" w:space="0" w:color="auto"/>
                    <w:left w:val="none" w:sz="0" w:space="0" w:color="auto"/>
                    <w:bottom w:val="none" w:sz="0" w:space="0" w:color="auto"/>
                    <w:right w:val="none" w:sz="0" w:space="0" w:color="auto"/>
                  </w:divBdr>
                </w:div>
                <w:div w:id="1960261928">
                  <w:marLeft w:val="640"/>
                  <w:marRight w:val="0"/>
                  <w:marTop w:val="0"/>
                  <w:marBottom w:val="0"/>
                  <w:divBdr>
                    <w:top w:val="none" w:sz="0" w:space="0" w:color="auto"/>
                    <w:left w:val="none" w:sz="0" w:space="0" w:color="auto"/>
                    <w:bottom w:val="none" w:sz="0" w:space="0" w:color="auto"/>
                    <w:right w:val="none" w:sz="0" w:space="0" w:color="auto"/>
                  </w:divBdr>
                </w:div>
                <w:div w:id="2000884907">
                  <w:marLeft w:val="640"/>
                  <w:marRight w:val="0"/>
                  <w:marTop w:val="0"/>
                  <w:marBottom w:val="0"/>
                  <w:divBdr>
                    <w:top w:val="none" w:sz="0" w:space="0" w:color="auto"/>
                    <w:left w:val="none" w:sz="0" w:space="0" w:color="auto"/>
                    <w:bottom w:val="none" w:sz="0" w:space="0" w:color="auto"/>
                    <w:right w:val="none" w:sz="0" w:space="0" w:color="auto"/>
                  </w:divBdr>
                </w:div>
                <w:div w:id="2006468947">
                  <w:marLeft w:val="640"/>
                  <w:marRight w:val="0"/>
                  <w:marTop w:val="0"/>
                  <w:marBottom w:val="0"/>
                  <w:divBdr>
                    <w:top w:val="none" w:sz="0" w:space="0" w:color="auto"/>
                    <w:left w:val="none" w:sz="0" w:space="0" w:color="auto"/>
                    <w:bottom w:val="none" w:sz="0" w:space="0" w:color="auto"/>
                    <w:right w:val="none" w:sz="0" w:space="0" w:color="auto"/>
                  </w:divBdr>
                </w:div>
                <w:div w:id="2008626799">
                  <w:marLeft w:val="640"/>
                  <w:marRight w:val="0"/>
                  <w:marTop w:val="0"/>
                  <w:marBottom w:val="0"/>
                  <w:divBdr>
                    <w:top w:val="none" w:sz="0" w:space="0" w:color="auto"/>
                    <w:left w:val="none" w:sz="0" w:space="0" w:color="auto"/>
                    <w:bottom w:val="none" w:sz="0" w:space="0" w:color="auto"/>
                    <w:right w:val="none" w:sz="0" w:space="0" w:color="auto"/>
                  </w:divBdr>
                </w:div>
                <w:div w:id="2012757009">
                  <w:marLeft w:val="640"/>
                  <w:marRight w:val="0"/>
                  <w:marTop w:val="0"/>
                  <w:marBottom w:val="0"/>
                  <w:divBdr>
                    <w:top w:val="none" w:sz="0" w:space="0" w:color="auto"/>
                    <w:left w:val="none" w:sz="0" w:space="0" w:color="auto"/>
                    <w:bottom w:val="none" w:sz="0" w:space="0" w:color="auto"/>
                    <w:right w:val="none" w:sz="0" w:space="0" w:color="auto"/>
                  </w:divBdr>
                </w:div>
                <w:div w:id="2055423651">
                  <w:marLeft w:val="640"/>
                  <w:marRight w:val="0"/>
                  <w:marTop w:val="0"/>
                  <w:marBottom w:val="0"/>
                  <w:divBdr>
                    <w:top w:val="none" w:sz="0" w:space="0" w:color="auto"/>
                    <w:left w:val="none" w:sz="0" w:space="0" w:color="auto"/>
                    <w:bottom w:val="none" w:sz="0" w:space="0" w:color="auto"/>
                    <w:right w:val="none" w:sz="0" w:space="0" w:color="auto"/>
                  </w:divBdr>
                </w:div>
                <w:div w:id="2061123491">
                  <w:marLeft w:val="640"/>
                  <w:marRight w:val="0"/>
                  <w:marTop w:val="0"/>
                  <w:marBottom w:val="0"/>
                  <w:divBdr>
                    <w:top w:val="none" w:sz="0" w:space="0" w:color="auto"/>
                    <w:left w:val="none" w:sz="0" w:space="0" w:color="auto"/>
                    <w:bottom w:val="none" w:sz="0" w:space="0" w:color="auto"/>
                    <w:right w:val="none" w:sz="0" w:space="0" w:color="auto"/>
                  </w:divBdr>
                </w:div>
                <w:div w:id="2076004661">
                  <w:marLeft w:val="640"/>
                  <w:marRight w:val="0"/>
                  <w:marTop w:val="0"/>
                  <w:marBottom w:val="0"/>
                  <w:divBdr>
                    <w:top w:val="none" w:sz="0" w:space="0" w:color="auto"/>
                    <w:left w:val="none" w:sz="0" w:space="0" w:color="auto"/>
                    <w:bottom w:val="none" w:sz="0" w:space="0" w:color="auto"/>
                    <w:right w:val="none" w:sz="0" w:space="0" w:color="auto"/>
                  </w:divBdr>
                </w:div>
                <w:div w:id="2076123944">
                  <w:marLeft w:val="640"/>
                  <w:marRight w:val="0"/>
                  <w:marTop w:val="0"/>
                  <w:marBottom w:val="0"/>
                  <w:divBdr>
                    <w:top w:val="none" w:sz="0" w:space="0" w:color="auto"/>
                    <w:left w:val="none" w:sz="0" w:space="0" w:color="auto"/>
                    <w:bottom w:val="none" w:sz="0" w:space="0" w:color="auto"/>
                    <w:right w:val="none" w:sz="0" w:space="0" w:color="auto"/>
                  </w:divBdr>
                </w:div>
                <w:div w:id="2138840999">
                  <w:marLeft w:val="640"/>
                  <w:marRight w:val="0"/>
                  <w:marTop w:val="0"/>
                  <w:marBottom w:val="0"/>
                  <w:divBdr>
                    <w:top w:val="none" w:sz="0" w:space="0" w:color="auto"/>
                    <w:left w:val="none" w:sz="0" w:space="0" w:color="auto"/>
                    <w:bottom w:val="none" w:sz="0" w:space="0" w:color="auto"/>
                    <w:right w:val="none" w:sz="0" w:space="0" w:color="auto"/>
                  </w:divBdr>
                </w:div>
                <w:div w:id="2147240894">
                  <w:marLeft w:val="640"/>
                  <w:marRight w:val="0"/>
                  <w:marTop w:val="0"/>
                  <w:marBottom w:val="0"/>
                  <w:divBdr>
                    <w:top w:val="none" w:sz="0" w:space="0" w:color="auto"/>
                    <w:left w:val="none" w:sz="0" w:space="0" w:color="auto"/>
                    <w:bottom w:val="none" w:sz="0" w:space="0" w:color="auto"/>
                    <w:right w:val="none" w:sz="0" w:space="0" w:color="auto"/>
                  </w:divBdr>
                </w:div>
              </w:divsChild>
            </w:div>
            <w:div w:id="580605823">
              <w:marLeft w:val="0"/>
              <w:marRight w:val="0"/>
              <w:marTop w:val="0"/>
              <w:marBottom w:val="0"/>
              <w:divBdr>
                <w:top w:val="none" w:sz="0" w:space="0" w:color="auto"/>
                <w:left w:val="none" w:sz="0" w:space="0" w:color="auto"/>
                <w:bottom w:val="none" w:sz="0" w:space="0" w:color="auto"/>
                <w:right w:val="none" w:sz="0" w:space="0" w:color="auto"/>
              </w:divBdr>
              <w:divsChild>
                <w:div w:id="15009887">
                  <w:marLeft w:val="640"/>
                  <w:marRight w:val="0"/>
                  <w:marTop w:val="0"/>
                  <w:marBottom w:val="0"/>
                  <w:divBdr>
                    <w:top w:val="none" w:sz="0" w:space="0" w:color="auto"/>
                    <w:left w:val="none" w:sz="0" w:space="0" w:color="auto"/>
                    <w:bottom w:val="none" w:sz="0" w:space="0" w:color="auto"/>
                    <w:right w:val="none" w:sz="0" w:space="0" w:color="auto"/>
                  </w:divBdr>
                </w:div>
                <w:div w:id="29884783">
                  <w:marLeft w:val="640"/>
                  <w:marRight w:val="0"/>
                  <w:marTop w:val="0"/>
                  <w:marBottom w:val="0"/>
                  <w:divBdr>
                    <w:top w:val="none" w:sz="0" w:space="0" w:color="auto"/>
                    <w:left w:val="none" w:sz="0" w:space="0" w:color="auto"/>
                    <w:bottom w:val="none" w:sz="0" w:space="0" w:color="auto"/>
                    <w:right w:val="none" w:sz="0" w:space="0" w:color="auto"/>
                  </w:divBdr>
                </w:div>
                <w:div w:id="32776301">
                  <w:marLeft w:val="640"/>
                  <w:marRight w:val="0"/>
                  <w:marTop w:val="0"/>
                  <w:marBottom w:val="0"/>
                  <w:divBdr>
                    <w:top w:val="none" w:sz="0" w:space="0" w:color="auto"/>
                    <w:left w:val="none" w:sz="0" w:space="0" w:color="auto"/>
                    <w:bottom w:val="none" w:sz="0" w:space="0" w:color="auto"/>
                    <w:right w:val="none" w:sz="0" w:space="0" w:color="auto"/>
                  </w:divBdr>
                </w:div>
                <w:div w:id="49233652">
                  <w:marLeft w:val="640"/>
                  <w:marRight w:val="0"/>
                  <w:marTop w:val="0"/>
                  <w:marBottom w:val="0"/>
                  <w:divBdr>
                    <w:top w:val="none" w:sz="0" w:space="0" w:color="auto"/>
                    <w:left w:val="none" w:sz="0" w:space="0" w:color="auto"/>
                    <w:bottom w:val="none" w:sz="0" w:space="0" w:color="auto"/>
                    <w:right w:val="none" w:sz="0" w:space="0" w:color="auto"/>
                  </w:divBdr>
                </w:div>
                <w:div w:id="77095404">
                  <w:marLeft w:val="640"/>
                  <w:marRight w:val="0"/>
                  <w:marTop w:val="0"/>
                  <w:marBottom w:val="0"/>
                  <w:divBdr>
                    <w:top w:val="none" w:sz="0" w:space="0" w:color="auto"/>
                    <w:left w:val="none" w:sz="0" w:space="0" w:color="auto"/>
                    <w:bottom w:val="none" w:sz="0" w:space="0" w:color="auto"/>
                    <w:right w:val="none" w:sz="0" w:space="0" w:color="auto"/>
                  </w:divBdr>
                </w:div>
                <w:div w:id="91510081">
                  <w:marLeft w:val="640"/>
                  <w:marRight w:val="0"/>
                  <w:marTop w:val="0"/>
                  <w:marBottom w:val="0"/>
                  <w:divBdr>
                    <w:top w:val="none" w:sz="0" w:space="0" w:color="auto"/>
                    <w:left w:val="none" w:sz="0" w:space="0" w:color="auto"/>
                    <w:bottom w:val="none" w:sz="0" w:space="0" w:color="auto"/>
                    <w:right w:val="none" w:sz="0" w:space="0" w:color="auto"/>
                  </w:divBdr>
                </w:div>
                <w:div w:id="128863646">
                  <w:marLeft w:val="640"/>
                  <w:marRight w:val="0"/>
                  <w:marTop w:val="0"/>
                  <w:marBottom w:val="0"/>
                  <w:divBdr>
                    <w:top w:val="none" w:sz="0" w:space="0" w:color="auto"/>
                    <w:left w:val="none" w:sz="0" w:space="0" w:color="auto"/>
                    <w:bottom w:val="none" w:sz="0" w:space="0" w:color="auto"/>
                    <w:right w:val="none" w:sz="0" w:space="0" w:color="auto"/>
                  </w:divBdr>
                </w:div>
                <w:div w:id="146560233">
                  <w:marLeft w:val="640"/>
                  <w:marRight w:val="0"/>
                  <w:marTop w:val="0"/>
                  <w:marBottom w:val="0"/>
                  <w:divBdr>
                    <w:top w:val="none" w:sz="0" w:space="0" w:color="auto"/>
                    <w:left w:val="none" w:sz="0" w:space="0" w:color="auto"/>
                    <w:bottom w:val="none" w:sz="0" w:space="0" w:color="auto"/>
                    <w:right w:val="none" w:sz="0" w:space="0" w:color="auto"/>
                  </w:divBdr>
                </w:div>
                <w:div w:id="170612416">
                  <w:marLeft w:val="640"/>
                  <w:marRight w:val="0"/>
                  <w:marTop w:val="0"/>
                  <w:marBottom w:val="0"/>
                  <w:divBdr>
                    <w:top w:val="none" w:sz="0" w:space="0" w:color="auto"/>
                    <w:left w:val="none" w:sz="0" w:space="0" w:color="auto"/>
                    <w:bottom w:val="none" w:sz="0" w:space="0" w:color="auto"/>
                    <w:right w:val="none" w:sz="0" w:space="0" w:color="auto"/>
                  </w:divBdr>
                </w:div>
                <w:div w:id="174851713">
                  <w:marLeft w:val="640"/>
                  <w:marRight w:val="0"/>
                  <w:marTop w:val="0"/>
                  <w:marBottom w:val="0"/>
                  <w:divBdr>
                    <w:top w:val="none" w:sz="0" w:space="0" w:color="auto"/>
                    <w:left w:val="none" w:sz="0" w:space="0" w:color="auto"/>
                    <w:bottom w:val="none" w:sz="0" w:space="0" w:color="auto"/>
                    <w:right w:val="none" w:sz="0" w:space="0" w:color="auto"/>
                  </w:divBdr>
                </w:div>
                <w:div w:id="243536536">
                  <w:marLeft w:val="640"/>
                  <w:marRight w:val="0"/>
                  <w:marTop w:val="0"/>
                  <w:marBottom w:val="0"/>
                  <w:divBdr>
                    <w:top w:val="none" w:sz="0" w:space="0" w:color="auto"/>
                    <w:left w:val="none" w:sz="0" w:space="0" w:color="auto"/>
                    <w:bottom w:val="none" w:sz="0" w:space="0" w:color="auto"/>
                    <w:right w:val="none" w:sz="0" w:space="0" w:color="auto"/>
                  </w:divBdr>
                </w:div>
                <w:div w:id="272592272">
                  <w:marLeft w:val="640"/>
                  <w:marRight w:val="0"/>
                  <w:marTop w:val="0"/>
                  <w:marBottom w:val="0"/>
                  <w:divBdr>
                    <w:top w:val="none" w:sz="0" w:space="0" w:color="auto"/>
                    <w:left w:val="none" w:sz="0" w:space="0" w:color="auto"/>
                    <w:bottom w:val="none" w:sz="0" w:space="0" w:color="auto"/>
                    <w:right w:val="none" w:sz="0" w:space="0" w:color="auto"/>
                  </w:divBdr>
                </w:div>
                <w:div w:id="321004194">
                  <w:marLeft w:val="640"/>
                  <w:marRight w:val="0"/>
                  <w:marTop w:val="0"/>
                  <w:marBottom w:val="0"/>
                  <w:divBdr>
                    <w:top w:val="none" w:sz="0" w:space="0" w:color="auto"/>
                    <w:left w:val="none" w:sz="0" w:space="0" w:color="auto"/>
                    <w:bottom w:val="none" w:sz="0" w:space="0" w:color="auto"/>
                    <w:right w:val="none" w:sz="0" w:space="0" w:color="auto"/>
                  </w:divBdr>
                </w:div>
                <w:div w:id="345327055">
                  <w:marLeft w:val="640"/>
                  <w:marRight w:val="0"/>
                  <w:marTop w:val="0"/>
                  <w:marBottom w:val="0"/>
                  <w:divBdr>
                    <w:top w:val="none" w:sz="0" w:space="0" w:color="auto"/>
                    <w:left w:val="none" w:sz="0" w:space="0" w:color="auto"/>
                    <w:bottom w:val="none" w:sz="0" w:space="0" w:color="auto"/>
                    <w:right w:val="none" w:sz="0" w:space="0" w:color="auto"/>
                  </w:divBdr>
                </w:div>
                <w:div w:id="358243591">
                  <w:marLeft w:val="640"/>
                  <w:marRight w:val="0"/>
                  <w:marTop w:val="0"/>
                  <w:marBottom w:val="0"/>
                  <w:divBdr>
                    <w:top w:val="none" w:sz="0" w:space="0" w:color="auto"/>
                    <w:left w:val="none" w:sz="0" w:space="0" w:color="auto"/>
                    <w:bottom w:val="none" w:sz="0" w:space="0" w:color="auto"/>
                    <w:right w:val="none" w:sz="0" w:space="0" w:color="auto"/>
                  </w:divBdr>
                </w:div>
                <w:div w:id="386878818">
                  <w:marLeft w:val="640"/>
                  <w:marRight w:val="0"/>
                  <w:marTop w:val="0"/>
                  <w:marBottom w:val="0"/>
                  <w:divBdr>
                    <w:top w:val="none" w:sz="0" w:space="0" w:color="auto"/>
                    <w:left w:val="none" w:sz="0" w:space="0" w:color="auto"/>
                    <w:bottom w:val="none" w:sz="0" w:space="0" w:color="auto"/>
                    <w:right w:val="none" w:sz="0" w:space="0" w:color="auto"/>
                  </w:divBdr>
                </w:div>
                <w:div w:id="406153053">
                  <w:marLeft w:val="640"/>
                  <w:marRight w:val="0"/>
                  <w:marTop w:val="0"/>
                  <w:marBottom w:val="0"/>
                  <w:divBdr>
                    <w:top w:val="none" w:sz="0" w:space="0" w:color="auto"/>
                    <w:left w:val="none" w:sz="0" w:space="0" w:color="auto"/>
                    <w:bottom w:val="none" w:sz="0" w:space="0" w:color="auto"/>
                    <w:right w:val="none" w:sz="0" w:space="0" w:color="auto"/>
                  </w:divBdr>
                </w:div>
                <w:div w:id="428896494">
                  <w:marLeft w:val="640"/>
                  <w:marRight w:val="0"/>
                  <w:marTop w:val="0"/>
                  <w:marBottom w:val="0"/>
                  <w:divBdr>
                    <w:top w:val="none" w:sz="0" w:space="0" w:color="auto"/>
                    <w:left w:val="none" w:sz="0" w:space="0" w:color="auto"/>
                    <w:bottom w:val="none" w:sz="0" w:space="0" w:color="auto"/>
                    <w:right w:val="none" w:sz="0" w:space="0" w:color="auto"/>
                  </w:divBdr>
                </w:div>
                <w:div w:id="431245215">
                  <w:marLeft w:val="640"/>
                  <w:marRight w:val="0"/>
                  <w:marTop w:val="0"/>
                  <w:marBottom w:val="0"/>
                  <w:divBdr>
                    <w:top w:val="none" w:sz="0" w:space="0" w:color="auto"/>
                    <w:left w:val="none" w:sz="0" w:space="0" w:color="auto"/>
                    <w:bottom w:val="none" w:sz="0" w:space="0" w:color="auto"/>
                    <w:right w:val="none" w:sz="0" w:space="0" w:color="auto"/>
                  </w:divBdr>
                </w:div>
                <w:div w:id="475995852">
                  <w:marLeft w:val="640"/>
                  <w:marRight w:val="0"/>
                  <w:marTop w:val="0"/>
                  <w:marBottom w:val="0"/>
                  <w:divBdr>
                    <w:top w:val="none" w:sz="0" w:space="0" w:color="auto"/>
                    <w:left w:val="none" w:sz="0" w:space="0" w:color="auto"/>
                    <w:bottom w:val="none" w:sz="0" w:space="0" w:color="auto"/>
                    <w:right w:val="none" w:sz="0" w:space="0" w:color="auto"/>
                  </w:divBdr>
                </w:div>
                <w:div w:id="498467172">
                  <w:marLeft w:val="640"/>
                  <w:marRight w:val="0"/>
                  <w:marTop w:val="0"/>
                  <w:marBottom w:val="0"/>
                  <w:divBdr>
                    <w:top w:val="none" w:sz="0" w:space="0" w:color="auto"/>
                    <w:left w:val="none" w:sz="0" w:space="0" w:color="auto"/>
                    <w:bottom w:val="none" w:sz="0" w:space="0" w:color="auto"/>
                    <w:right w:val="none" w:sz="0" w:space="0" w:color="auto"/>
                  </w:divBdr>
                </w:div>
                <w:div w:id="519130271">
                  <w:marLeft w:val="640"/>
                  <w:marRight w:val="0"/>
                  <w:marTop w:val="0"/>
                  <w:marBottom w:val="0"/>
                  <w:divBdr>
                    <w:top w:val="none" w:sz="0" w:space="0" w:color="auto"/>
                    <w:left w:val="none" w:sz="0" w:space="0" w:color="auto"/>
                    <w:bottom w:val="none" w:sz="0" w:space="0" w:color="auto"/>
                    <w:right w:val="none" w:sz="0" w:space="0" w:color="auto"/>
                  </w:divBdr>
                </w:div>
                <w:div w:id="521011906">
                  <w:marLeft w:val="640"/>
                  <w:marRight w:val="0"/>
                  <w:marTop w:val="0"/>
                  <w:marBottom w:val="0"/>
                  <w:divBdr>
                    <w:top w:val="none" w:sz="0" w:space="0" w:color="auto"/>
                    <w:left w:val="none" w:sz="0" w:space="0" w:color="auto"/>
                    <w:bottom w:val="none" w:sz="0" w:space="0" w:color="auto"/>
                    <w:right w:val="none" w:sz="0" w:space="0" w:color="auto"/>
                  </w:divBdr>
                </w:div>
                <w:div w:id="553779231">
                  <w:marLeft w:val="640"/>
                  <w:marRight w:val="0"/>
                  <w:marTop w:val="0"/>
                  <w:marBottom w:val="0"/>
                  <w:divBdr>
                    <w:top w:val="none" w:sz="0" w:space="0" w:color="auto"/>
                    <w:left w:val="none" w:sz="0" w:space="0" w:color="auto"/>
                    <w:bottom w:val="none" w:sz="0" w:space="0" w:color="auto"/>
                    <w:right w:val="none" w:sz="0" w:space="0" w:color="auto"/>
                  </w:divBdr>
                </w:div>
                <w:div w:id="557859002">
                  <w:marLeft w:val="640"/>
                  <w:marRight w:val="0"/>
                  <w:marTop w:val="0"/>
                  <w:marBottom w:val="0"/>
                  <w:divBdr>
                    <w:top w:val="none" w:sz="0" w:space="0" w:color="auto"/>
                    <w:left w:val="none" w:sz="0" w:space="0" w:color="auto"/>
                    <w:bottom w:val="none" w:sz="0" w:space="0" w:color="auto"/>
                    <w:right w:val="none" w:sz="0" w:space="0" w:color="auto"/>
                  </w:divBdr>
                </w:div>
                <w:div w:id="580142605">
                  <w:marLeft w:val="640"/>
                  <w:marRight w:val="0"/>
                  <w:marTop w:val="0"/>
                  <w:marBottom w:val="0"/>
                  <w:divBdr>
                    <w:top w:val="none" w:sz="0" w:space="0" w:color="auto"/>
                    <w:left w:val="none" w:sz="0" w:space="0" w:color="auto"/>
                    <w:bottom w:val="none" w:sz="0" w:space="0" w:color="auto"/>
                    <w:right w:val="none" w:sz="0" w:space="0" w:color="auto"/>
                  </w:divBdr>
                </w:div>
                <w:div w:id="608582901">
                  <w:marLeft w:val="640"/>
                  <w:marRight w:val="0"/>
                  <w:marTop w:val="0"/>
                  <w:marBottom w:val="0"/>
                  <w:divBdr>
                    <w:top w:val="none" w:sz="0" w:space="0" w:color="auto"/>
                    <w:left w:val="none" w:sz="0" w:space="0" w:color="auto"/>
                    <w:bottom w:val="none" w:sz="0" w:space="0" w:color="auto"/>
                    <w:right w:val="none" w:sz="0" w:space="0" w:color="auto"/>
                  </w:divBdr>
                </w:div>
                <w:div w:id="625544162">
                  <w:marLeft w:val="640"/>
                  <w:marRight w:val="0"/>
                  <w:marTop w:val="0"/>
                  <w:marBottom w:val="0"/>
                  <w:divBdr>
                    <w:top w:val="none" w:sz="0" w:space="0" w:color="auto"/>
                    <w:left w:val="none" w:sz="0" w:space="0" w:color="auto"/>
                    <w:bottom w:val="none" w:sz="0" w:space="0" w:color="auto"/>
                    <w:right w:val="none" w:sz="0" w:space="0" w:color="auto"/>
                  </w:divBdr>
                </w:div>
                <w:div w:id="679895848">
                  <w:marLeft w:val="640"/>
                  <w:marRight w:val="0"/>
                  <w:marTop w:val="0"/>
                  <w:marBottom w:val="0"/>
                  <w:divBdr>
                    <w:top w:val="none" w:sz="0" w:space="0" w:color="auto"/>
                    <w:left w:val="none" w:sz="0" w:space="0" w:color="auto"/>
                    <w:bottom w:val="none" w:sz="0" w:space="0" w:color="auto"/>
                    <w:right w:val="none" w:sz="0" w:space="0" w:color="auto"/>
                  </w:divBdr>
                </w:div>
                <w:div w:id="682627061">
                  <w:marLeft w:val="640"/>
                  <w:marRight w:val="0"/>
                  <w:marTop w:val="0"/>
                  <w:marBottom w:val="0"/>
                  <w:divBdr>
                    <w:top w:val="none" w:sz="0" w:space="0" w:color="auto"/>
                    <w:left w:val="none" w:sz="0" w:space="0" w:color="auto"/>
                    <w:bottom w:val="none" w:sz="0" w:space="0" w:color="auto"/>
                    <w:right w:val="none" w:sz="0" w:space="0" w:color="auto"/>
                  </w:divBdr>
                </w:div>
                <w:div w:id="700521645">
                  <w:marLeft w:val="640"/>
                  <w:marRight w:val="0"/>
                  <w:marTop w:val="0"/>
                  <w:marBottom w:val="0"/>
                  <w:divBdr>
                    <w:top w:val="none" w:sz="0" w:space="0" w:color="auto"/>
                    <w:left w:val="none" w:sz="0" w:space="0" w:color="auto"/>
                    <w:bottom w:val="none" w:sz="0" w:space="0" w:color="auto"/>
                    <w:right w:val="none" w:sz="0" w:space="0" w:color="auto"/>
                  </w:divBdr>
                </w:div>
                <w:div w:id="702563388">
                  <w:marLeft w:val="640"/>
                  <w:marRight w:val="0"/>
                  <w:marTop w:val="0"/>
                  <w:marBottom w:val="0"/>
                  <w:divBdr>
                    <w:top w:val="none" w:sz="0" w:space="0" w:color="auto"/>
                    <w:left w:val="none" w:sz="0" w:space="0" w:color="auto"/>
                    <w:bottom w:val="none" w:sz="0" w:space="0" w:color="auto"/>
                    <w:right w:val="none" w:sz="0" w:space="0" w:color="auto"/>
                  </w:divBdr>
                </w:div>
                <w:div w:id="760756021">
                  <w:marLeft w:val="640"/>
                  <w:marRight w:val="0"/>
                  <w:marTop w:val="0"/>
                  <w:marBottom w:val="0"/>
                  <w:divBdr>
                    <w:top w:val="none" w:sz="0" w:space="0" w:color="auto"/>
                    <w:left w:val="none" w:sz="0" w:space="0" w:color="auto"/>
                    <w:bottom w:val="none" w:sz="0" w:space="0" w:color="auto"/>
                    <w:right w:val="none" w:sz="0" w:space="0" w:color="auto"/>
                  </w:divBdr>
                </w:div>
                <w:div w:id="791942468">
                  <w:marLeft w:val="640"/>
                  <w:marRight w:val="0"/>
                  <w:marTop w:val="0"/>
                  <w:marBottom w:val="0"/>
                  <w:divBdr>
                    <w:top w:val="none" w:sz="0" w:space="0" w:color="auto"/>
                    <w:left w:val="none" w:sz="0" w:space="0" w:color="auto"/>
                    <w:bottom w:val="none" w:sz="0" w:space="0" w:color="auto"/>
                    <w:right w:val="none" w:sz="0" w:space="0" w:color="auto"/>
                  </w:divBdr>
                </w:div>
                <w:div w:id="835194056">
                  <w:marLeft w:val="640"/>
                  <w:marRight w:val="0"/>
                  <w:marTop w:val="0"/>
                  <w:marBottom w:val="0"/>
                  <w:divBdr>
                    <w:top w:val="none" w:sz="0" w:space="0" w:color="auto"/>
                    <w:left w:val="none" w:sz="0" w:space="0" w:color="auto"/>
                    <w:bottom w:val="none" w:sz="0" w:space="0" w:color="auto"/>
                    <w:right w:val="none" w:sz="0" w:space="0" w:color="auto"/>
                  </w:divBdr>
                </w:div>
                <w:div w:id="901331841">
                  <w:marLeft w:val="640"/>
                  <w:marRight w:val="0"/>
                  <w:marTop w:val="0"/>
                  <w:marBottom w:val="0"/>
                  <w:divBdr>
                    <w:top w:val="none" w:sz="0" w:space="0" w:color="auto"/>
                    <w:left w:val="none" w:sz="0" w:space="0" w:color="auto"/>
                    <w:bottom w:val="none" w:sz="0" w:space="0" w:color="auto"/>
                    <w:right w:val="none" w:sz="0" w:space="0" w:color="auto"/>
                  </w:divBdr>
                </w:div>
                <w:div w:id="924529674">
                  <w:marLeft w:val="640"/>
                  <w:marRight w:val="0"/>
                  <w:marTop w:val="0"/>
                  <w:marBottom w:val="0"/>
                  <w:divBdr>
                    <w:top w:val="none" w:sz="0" w:space="0" w:color="auto"/>
                    <w:left w:val="none" w:sz="0" w:space="0" w:color="auto"/>
                    <w:bottom w:val="none" w:sz="0" w:space="0" w:color="auto"/>
                    <w:right w:val="none" w:sz="0" w:space="0" w:color="auto"/>
                  </w:divBdr>
                </w:div>
                <w:div w:id="935165278">
                  <w:marLeft w:val="640"/>
                  <w:marRight w:val="0"/>
                  <w:marTop w:val="0"/>
                  <w:marBottom w:val="0"/>
                  <w:divBdr>
                    <w:top w:val="none" w:sz="0" w:space="0" w:color="auto"/>
                    <w:left w:val="none" w:sz="0" w:space="0" w:color="auto"/>
                    <w:bottom w:val="none" w:sz="0" w:space="0" w:color="auto"/>
                    <w:right w:val="none" w:sz="0" w:space="0" w:color="auto"/>
                  </w:divBdr>
                </w:div>
                <w:div w:id="939416631">
                  <w:marLeft w:val="640"/>
                  <w:marRight w:val="0"/>
                  <w:marTop w:val="0"/>
                  <w:marBottom w:val="0"/>
                  <w:divBdr>
                    <w:top w:val="none" w:sz="0" w:space="0" w:color="auto"/>
                    <w:left w:val="none" w:sz="0" w:space="0" w:color="auto"/>
                    <w:bottom w:val="none" w:sz="0" w:space="0" w:color="auto"/>
                    <w:right w:val="none" w:sz="0" w:space="0" w:color="auto"/>
                  </w:divBdr>
                </w:div>
                <w:div w:id="973291436">
                  <w:marLeft w:val="640"/>
                  <w:marRight w:val="0"/>
                  <w:marTop w:val="0"/>
                  <w:marBottom w:val="0"/>
                  <w:divBdr>
                    <w:top w:val="none" w:sz="0" w:space="0" w:color="auto"/>
                    <w:left w:val="none" w:sz="0" w:space="0" w:color="auto"/>
                    <w:bottom w:val="none" w:sz="0" w:space="0" w:color="auto"/>
                    <w:right w:val="none" w:sz="0" w:space="0" w:color="auto"/>
                  </w:divBdr>
                </w:div>
                <w:div w:id="1010066503">
                  <w:marLeft w:val="640"/>
                  <w:marRight w:val="0"/>
                  <w:marTop w:val="0"/>
                  <w:marBottom w:val="0"/>
                  <w:divBdr>
                    <w:top w:val="none" w:sz="0" w:space="0" w:color="auto"/>
                    <w:left w:val="none" w:sz="0" w:space="0" w:color="auto"/>
                    <w:bottom w:val="none" w:sz="0" w:space="0" w:color="auto"/>
                    <w:right w:val="none" w:sz="0" w:space="0" w:color="auto"/>
                  </w:divBdr>
                </w:div>
                <w:div w:id="1012537438">
                  <w:marLeft w:val="640"/>
                  <w:marRight w:val="0"/>
                  <w:marTop w:val="0"/>
                  <w:marBottom w:val="0"/>
                  <w:divBdr>
                    <w:top w:val="none" w:sz="0" w:space="0" w:color="auto"/>
                    <w:left w:val="none" w:sz="0" w:space="0" w:color="auto"/>
                    <w:bottom w:val="none" w:sz="0" w:space="0" w:color="auto"/>
                    <w:right w:val="none" w:sz="0" w:space="0" w:color="auto"/>
                  </w:divBdr>
                </w:div>
                <w:div w:id="1026444453">
                  <w:marLeft w:val="640"/>
                  <w:marRight w:val="0"/>
                  <w:marTop w:val="0"/>
                  <w:marBottom w:val="0"/>
                  <w:divBdr>
                    <w:top w:val="none" w:sz="0" w:space="0" w:color="auto"/>
                    <w:left w:val="none" w:sz="0" w:space="0" w:color="auto"/>
                    <w:bottom w:val="none" w:sz="0" w:space="0" w:color="auto"/>
                    <w:right w:val="none" w:sz="0" w:space="0" w:color="auto"/>
                  </w:divBdr>
                </w:div>
                <w:div w:id="1056660488">
                  <w:marLeft w:val="640"/>
                  <w:marRight w:val="0"/>
                  <w:marTop w:val="0"/>
                  <w:marBottom w:val="0"/>
                  <w:divBdr>
                    <w:top w:val="none" w:sz="0" w:space="0" w:color="auto"/>
                    <w:left w:val="none" w:sz="0" w:space="0" w:color="auto"/>
                    <w:bottom w:val="none" w:sz="0" w:space="0" w:color="auto"/>
                    <w:right w:val="none" w:sz="0" w:space="0" w:color="auto"/>
                  </w:divBdr>
                </w:div>
                <w:div w:id="1078989162">
                  <w:marLeft w:val="640"/>
                  <w:marRight w:val="0"/>
                  <w:marTop w:val="0"/>
                  <w:marBottom w:val="0"/>
                  <w:divBdr>
                    <w:top w:val="none" w:sz="0" w:space="0" w:color="auto"/>
                    <w:left w:val="none" w:sz="0" w:space="0" w:color="auto"/>
                    <w:bottom w:val="none" w:sz="0" w:space="0" w:color="auto"/>
                    <w:right w:val="none" w:sz="0" w:space="0" w:color="auto"/>
                  </w:divBdr>
                </w:div>
                <w:div w:id="1089279553">
                  <w:marLeft w:val="640"/>
                  <w:marRight w:val="0"/>
                  <w:marTop w:val="0"/>
                  <w:marBottom w:val="0"/>
                  <w:divBdr>
                    <w:top w:val="none" w:sz="0" w:space="0" w:color="auto"/>
                    <w:left w:val="none" w:sz="0" w:space="0" w:color="auto"/>
                    <w:bottom w:val="none" w:sz="0" w:space="0" w:color="auto"/>
                    <w:right w:val="none" w:sz="0" w:space="0" w:color="auto"/>
                  </w:divBdr>
                </w:div>
                <w:div w:id="1120419678">
                  <w:marLeft w:val="640"/>
                  <w:marRight w:val="0"/>
                  <w:marTop w:val="0"/>
                  <w:marBottom w:val="0"/>
                  <w:divBdr>
                    <w:top w:val="none" w:sz="0" w:space="0" w:color="auto"/>
                    <w:left w:val="none" w:sz="0" w:space="0" w:color="auto"/>
                    <w:bottom w:val="none" w:sz="0" w:space="0" w:color="auto"/>
                    <w:right w:val="none" w:sz="0" w:space="0" w:color="auto"/>
                  </w:divBdr>
                </w:div>
                <w:div w:id="1131704330">
                  <w:marLeft w:val="640"/>
                  <w:marRight w:val="0"/>
                  <w:marTop w:val="0"/>
                  <w:marBottom w:val="0"/>
                  <w:divBdr>
                    <w:top w:val="none" w:sz="0" w:space="0" w:color="auto"/>
                    <w:left w:val="none" w:sz="0" w:space="0" w:color="auto"/>
                    <w:bottom w:val="none" w:sz="0" w:space="0" w:color="auto"/>
                    <w:right w:val="none" w:sz="0" w:space="0" w:color="auto"/>
                  </w:divBdr>
                </w:div>
                <w:div w:id="1136099039">
                  <w:marLeft w:val="640"/>
                  <w:marRight w:val="0"/>
                  <w:marTop w:val="0"/>
                  <w:marBottom w:val="0"/>
                  <w:divBdr>
                    <w:top w:val="none" w:sz="0" w:space="0" w:color="auto"/>
                    <w:left w:val="none" w:sz="0" w:space="0" w:color="auto"/>
                    <w:bottom w:val="none" w:sz="0" w:space="0" w:color="auto"/>
                    <w:right w:val="none" w:sz="0" w:space="0" w:color="auto"/>
                  </w:divBdr>
                </w:div>
                <w:div w:id="1168329772">
                  <w:marLeft w:val="640"/>
                  <w:marRight w:val="0"/>
                  <w:marTop w:val="0"/>
                  <w:marBottom w:val="0"/>
                  <w:divBdr>
                    <w:top w:val="none" w:sz="0" w:space="0" w:color="auto"/>
                    <w:left w:val="none" w:sz="0" w:space="0" w:color="auto"/>
                    <w:bottom w:val="none" w:sz="0" w:space="0" w:color="auto"/>
                    <w:right w:val="none" w:sz="0" w:space="0" w:color="auto"/>
                  </w:divBdr>
                </w:div>
                <w:div w:id="1201818354">
                  <w:marLeft w:val="640"/>
                  <w:marRight w:val="0"/>
                  <w:marTop w:val="0"/>
                  <w:marBottom w:val="0"/>
                  <w:divBdr>
                    <w:top w:val="none" w:sz="0" w:space="0" w:color="auto"/>
                    <w:left w:val="none" w:sz="0" w:space="0" w:color="auto"/>
                    <w:bottom w:val="none" w:sz="0" w:space="0" w:color="auto"/>
                    <w:right w:val="none" w:sz="0" w:space="0" w:color="auto"/>
                  </w:divBdr>
                </w:div>
                <w:div w:id="1228690215">
                  <w:marLeft w:val="640"/>
                  <w:marRight w:val="0"/>
                  <w:marTop w:val="0"/>
                  <w:marBottom w:val="0"/>
                  <w:divBdr>
                    <w:top w:val="none" w:sz="0" w:space="0" w:color="auto"/>
                    <w:left w:val="none" w:sz="0" w:space="0" w:color="auto"/>
                    <w:bottom w:val="none" w:sz="0" w:space="0" w:color="auto"/>
                    <w:right w:val="none" w:sz="0" w:space="0" w:color="auto"/>
                  </w:divBdr>
                </w:div>
                <w:div w:id="1229150132">
                  <w:marLeft w:val="640"/>
                  <w:marRight w:val="0"/>
                  <w:marTop w:val="0"/>
                  <w:marBottom w:val="0"/>
                  <w:divBdr>
                    <w:top w:val="none" w:sz="0" w:space="0" w:color="auto"/>
                    <w:left w:val="none" w:sz="0" w:space="0" w:color="auto"/>
                    <w:bottom w:val="none" w:sz="0" w:space="0" w:color="auto"/>
                    <w:right w:val="none" w:sz="0" w:space="0" w:color="auto"/>
                  </w:divBdr>
                </w:div>
                <w:div w:id="1271277253">
                  <w:marLeft w:val="640"/>
                  <w:marRight w:val="0"/>
                  <w:marTop w:val="0"/>
                  <w:marBottom w:val="0"/>
                  <w:divBdr>
                    <w:top w:val="none" w:sz="0" w:space="0" w:color="auto"/>
                    <w:left w:val="none" w:sz="0" w:space="0" w:color="auto"/>
                    <w:bottom w:val="none" w:sz="0" w:space="0" w:color="auto"/>
                    <w:right w:val="none" w:sz="0" w:space="0" w:color="auto"/>
                  </w:divBdr>
                </w:div>
                <w:div w:id="1277449677">
                  <w:marLeft w:val="640"/>
                  <w:marRight w:val="0"/>
                  <w:marTop w:val="0"/>
                  <w:marBottom w:val="0"/>
                  <w:divBdr>
                    <w:top w:val="none" w:sz="0" w:space="0" w:color="auto"/>
                    <w:left w:val="none" w:sz="0" w:space="0" w:color="auto"/>
                    <w:bottom w:val="none" w:sz="0" w:space="0" w:color="auto"/>
                    <w:right w:val="none" w:sz="0" w:space="0" w:color="auto"/>
                  </w:divBdr>
                </w:div>
                <w:div w:id="1291936064">
                  <w:marLeft w:val="640"/>
                  <w:marRight w:val="0"/>
                  <w:marTop w:val="0"/>
                  <w:marBottom w:val="0"/>
                  <w:divBdr>
                    <w:top w:val="none" w:sz="0" w:space="0" w:color="auto"/>
                    <w:left w:val="none" w:sz="0" w:space="0" w:color="auto"/>
                    <w:bottom w:val="none" w:sz="0" w:space="0" w:color="auto"/>
                    <w:right w:val="none" w:sz="0" w:space="0" w:color="auto"/>
                  </w:divBdr>
                </w:div>
                <w:div w:id="1298605376">
                  <w:marLeft w:val="640"/>
                  <w:marRight w:val="0"/>
                  <w:marTop w:val="0"/>
                  <w:marBottom w:val="0"/>
                  <w:divBdr>
                    <w:top w:val="none" w:sz="0" w:space="0" w:color="auto"/>
                    <w:left w:val="none" w:sz="0" w:space="0" w:color="auto"/>
                    <w:bottom w:val="none" w:sz="0" w:space="0" w:color="auto"/>
                    <w:right w:val="none" w:sz="0" w:space="0" w:color="auto"/>
                  </w:divBdr>
                </w:div>
                <w:div w:id="1334646028">
                  <w:marLeft w:val="640"/>
                  <w:marRight w:val="0"/>
                  <w:marTop w:val="0"/>
                  <w:marBottom w:val="0"/>
                  <w:divBdr>
                    <w:top w:val="none" w:sz="0" w:space="0" w:color="auto"/>
                    <w:left w:val="none" w:sz="0" w:space="0" w:color="auto"/>
                    <w:bottom w:val="none" w:sz="0" w:space="0" w:color="auto"/>
                    <w:right w:val="none" w:sz="0" w:space="0" w:color="auto"/>
                  </w:divBdr>
                </w:div>
                <w:div w:id="1336107814">
                  <w:marLeft w:val="640"/>
                  <w:marRight w:val="0"/>
                  <w:marTop w:val="0"/>
                  <w:marBottom w:val="0"/>
                  <w:divBdr>
                    <w:top w:val="none" w:sz="0" w:space="0" w:color="auto"/>
                    <w:left w:val="none" w:sz="0" w:space="0" w:color="auto"/>
                    <w:bottom w:val="none" w:sz="0" w:space="0" w:color="auto"/>
                    <w:right w:val="none" w:sz="0" w:space="0" w:color="auto"/>
                  </w:divBdr>
                </w:div>
                <w:div w:id="1374387355">
                  <w:marLeft w:val="640"/>
                  <w:marRight w:val="0"/>
                  <w:marTop w:val="0"/>
                  <w:marBottom w:val="0"/>
                  <w:divBdr>
                    <w:top w:val="none" w:sz="0" w:space="0" w:color="auto"/>
                    <w:left w:val="none" w:sz="0" w:space="0" w:color="auto"/>
                    <w:bottom w:val="none" w:sz="0" w:space="0" w:color="auto"/>
                    <w:right w:val="none" w:sz="0" w:space="0" w:color="auto"/>
                  </w:divBdr>
                </w:div>
                <w:div w:id="1378890055">
                  <w:marLeft w:val="640"/>
                  <w:marRight w:val="0"/>
                  <w:marTop w:val="0"/>
                  <w:marBottom w:val="0"/>
                  <w:divBdr>
                    <w:top w:val="none" w:sz="0" w:space="0" w:color="auto"/>
                    <w:left w:val="none" w:sz="0" w:space="0" w:color="auto"/>
                    <w:bottom w:val="none" w:sz="0" w:space="0" w:color="auto"/>
                    <w:right w:val="none" w:sz="0" w:space="0" w:color="auto"/>
                  </w:divBdr>
                </w:div>
                <w:div w:id="1388800394">
                  <w:marLeft w:val="640"/>
                  <w:marRight w:val="0"/>
                  <w:marTop w:val="0"/>
                  <w:marBottom w:val="0"/>
                  <w:divBdr>
                    <w:top w:val="none" w:sz="0" w:space="0" w:color="auto"/>
                    <w:left w:val="none" w:sz="0" w:space="0" w:color="auto"/>
                    <w:bottom w:val="none" w:sz="0" w:space="0" w:color="auto"/>
                    <w:right w:val="none" w:sz="0" w:space="0" w:color="auto"/>
                  </w:divBdr>
                </w:div>
                <w:div w:id="1405298459">
                  <w:marLeft w:val="640"/>
                  <w:marRight w:val="0"/>
                  <w:marTop w:val="0"/>
                  <w:marBottom w:val="0"/>
                  <w:divBdr>
                    <w:top w:val="none" w:sz="0" w:space="0" w:color="auto"/>
                    <w:left w:val="none" w:sz="0" w:space="0" w:color="auto"/>
                    <w:bottom w:val="none" w:sz="0" w:space="0" w:color="auto"/>
                    <w:right w:val="none" w:sz="0" w:space="0" w:color="auto"/>
                  </w:divBdr>
                </w:div>
                <w:div w:id="1420909492">
                  <w:marLeft w:val="640"/>
                  <w:marRight w:val="0"/>
                  <w:marTop w:val="0"/>
                  <w:marBottom w:val="0"/>
                  <w:divBdr>
                    <w:top w:val="none" w:sz="0" w:space="0" w:color="auto"/>
                    <w:left w:val="none" w:sz="0" w:space="0" w:color="auto"/>
                    <w:bottom w:val="none" w:sz="0" w:space="0" w:color="auto"/>
                    <w:right w:val="none" w:sz="0" w:space="0" w:color="auto"/>
                  </w:divBdr>
                </w:div>
                <w:div w:id="1431968726">
                  <w:marLeft w:val="640"/>
                  <w:marRight w:val="0"/>
                  <w:marTop w:val="0"/>
                  <w:marBottom w:val="0"/>
                  <w:divBdr>
                    <w:top w:val="none" w:sz="0" w:space="0" w:color="auto"/>
                    <w:left w:val="none" w:sz="0" w:space="0" w:color="auto"/>
                    <w:bottom w:val="none" w:sz="0" w:space="0" w:color="auto"/>
                    <w:right w:val="none" w:sz="0" w:space="0" w:color="auto"/>
                  </w:divBdr>
                </w:div>
                <w:div w:id="1488086478">
                  <w:marLeft w:val="640"/>
                  <w:marRight w:val="0"/>
                  <w:marTop w:val="0"/>
                  <w:marBottom w:val="0"/>
                  <w:divBdr>
                    <w:top w:val="none" w:sz="0" w:space="0" w:color="auto"/>
                    <w:left w:val="none" w:sz="0" w:space="0" w:color="auto"/>
                    <w:bottom w:val="none" w:sz="0" w:space="0" w:color="auto"/>
                    <w:right w:val="none" w:sz="0" w:space="0" w:color="auto"/>
                  </w:divBdr>
                </w:div>
                <w:div w:id="1529180984">
                  <w:marLeft w:val="640"/>
                  <w:marRight w:val="0"/>
                  <w:marTop w:val="0"/>
                  <w:marBottom w:val="0"/>
                  <w:divBdr>
                    <w:top w:val="none" w:sz="0" w:space="0" w:color="auto"/>
                    <w:left w:val="none" w:sz="0" w:space="0" w:color="auto"/>
                    <w:bottom w:val="none" w:sz="0" w:space="0" w:color="auto"/>
                    <w:right w:val="none" w:sz="0" w:space="0" w:color="auto"/>
                  </w:divBdr>
                </w:div>
                <w:div w:id="1607083595">
                  <w:marLeft w:val="640"/>
                  <w:marRight w:val="0"/>
                  <w:marTop w:val="0"/>
                  <w:marBottom w:val="0"/>
                  <w:divBdr>
                    <w:top w:val="none" w:sz="0" w:space="0" w:color="auto"/>
                    <w:left w:val="none" w:sz="0" w:space="0" w:color="auto"/>
                    <w:bottom w:val="none" w:sz="0" w:space="0" w:color="auto"/>
                    <w:right w:val="none" w:sz="0" w:space="0" w:color="auto"/>
                  </w:divBdr>
                </w:div>
                <w:div w:id="1618222777">
                  <w:marLeft w:val="640"/>
                  <w:marRight w:val="0"/>
                  <w:marTop w:val="0"/>
                  <w:marBottom w:val="0"/>
                  <w:divBdr>
                    <w:top w:val="none" w:sz="0" w:space="0" w:color="auto"/>
                    <w:left w:val="none" w:sz="0" w:space="0" w:color="auto"/>
                    <w:bottom w:val="none" w:sz="0" w:space="0" w:color="auto"/>
                    <w:right w:val="none" w:sz="0" w:space="0" w:color="auto"/>
                  </w:divBdr>
                </w:div>
                <w:div w:id="1630819095">
                  <w:marLeft w:val="640"/>
                  <w:marRight w:val="0"/>
                  <w:marTop w:val="0"/>
                  <w:marBottom w:val="0"/>
                  <w:divBdr>
                    <w:top w:val="none" w:sz="0" w:space="0" w:color="auto"/>
                    <w:left w:val="none" w:sz="0" w:space="0" w:color="auto"/>
                    <w:bottom w:val="none" w:sz="0" w:space="0" w:color="auto"/>
                    <w:right w:val="none" w:sz="0" w:space="0" w:color="auto"/>
                  </w:divBdr>
                </w:div>
                <w:div w:id="1634479143">
                  <w:marLeft w:val="640"/>
                  <w:marRight w:val="0"/>
                  <w:marTop w:val="0"/>
                  <w:marBottom w:val="0"/>
                  <w:divBdr>
                    <w:top w:val="none" w:sz="0" w:space="0" w:color="auto"/>
                    <w:left w:val="none" w:sz="0" w:space="0" w:color="auto"/>
                    <w:bottom w:val="none" w:sz="0" w:space="0" w:color="auto"/>
                    <w:right w:val="none" w:sz="0" w:space="0" w:color="auto"/>
                  </w:divBdr>
                </w:div>
                <w:div w:id="1683313859">
                  <w:marLeft w:val="640"/>
                  <w:marRight w:val="0"/>
                  <w:marTop w:val="0"/>
                  <w:marBottom w:val="0"/>
                  <w:divBdr>
                    <w:top w:val="none" w:sz="0" w:space="0" w:color="auto"/>
                    <w:left w:val="none" w:sz="0" w:space="0" w:color="auto"/>
                    <w:bottom w:val="none" w:sz="0" w:space="0" w:color="auto"/>
                    <w:right w:val="none" w:sz="0" w:space="0" w:color="auto"/>
                  </w:divBdr>
                </w:div>
                <w:div w:id="1701587074">
                  <w:marLeft w:val="640"/>
                  <w:marRight w:val="0"/>
                  <w:marTop w:val="0"/>
                  <w:marBottom w:val="0"/>
                  <w:divBdr>
                    <w:top w:val="none" w:sz="0" w:space="0" w:color="auto"/>
                    <w:left w:val="none" w:sz="0" w:space="0" w:color="auto"/>
                    <w:bottom w:val="none" w:sz="0" w:space="0" w:color="auto"/>
                    <w:right w:val="none" w:sz="0" w:space="0" w:color="auto"/>
                  </w:divBdr>
                </w:div>
                <w:div w:id="1732919811">
                  <w:marLeft w:val="640"/>
                  <w:marRight w:val="0"/>
                  <w:marTop w:val="0"/>
                  <w:marBottom w:val="0"/>
                  <w:divBdr>
                    <w:top w:val="none" w:sz="0" w:space="0" w:color="auto"/>
                    <w:left w:val="none" w:sz="0" w:space="0" w:color="auto"/>
                    <w:bottom w:val="none" w:sz="0" w:space="0" w:color="auto"/>
                    <w:right w:val="none" w:sz="0" w:space="0" w:color="auto"/>
                  </w:divBdr>
                </w:div>
                <w:div w:id="1736316200">
                  <w:marLeft w:val="640"/>
                  <w:marRight w:val="0"/>
                  <w:marTop w:val="0"/>
                  <w:marBottom w:val="0"/>
                  <w:divBdr>
                    <w:top w:val="none" w:sz="0" w:space="0" w:color="auto"/>
                    <w:left w:val="none" w:sz="0" w:space="0" w:color="auto"/>
                    <w:bottom w:val="none" w:sz="0" w:space="0" w:color="auto"/>
                    <w:right w:val="none" w:sz="0" w:space="0" w:color="auto"/>
                  </w:divBdr>
                </w:div>
                <w:div w:id="1765685371">
                  <w:marLeft w:val="640"/>
                  <w:marRight w:val="0"/>
                  <w:marTop w:val="0"/>
                  <w:marBottom w:val="0"/>
                  <w:divBdr>
                    <w:top w:val="none" w:sz="0" w:space="0" w:color="auto"/>
                    <w:left w:val="none" w:sz="0" w:space="0" w:color="auto"/>
                    <w:bottom w:val="none" w:sz="0" w:space="0" w:color="auto"/>
                    <w:right w:val="none" w:sz="0" w:space="0" w:color="auto"/>
                  </w:divBdr>
                </w:div>
                <w:div w:id="1794321322">
                  <w:marLeft w:val="640"/>
                  <w:marRight w:val="0"/>
                  <w:marTop w:val="0"/>
                  <w:marBottom w:val="0"/>
                  <w:divBdr>
                    <w:top w:val="none" w:sz="0" w:space="0" w:color="auto"/>
                    <w:left w:val="none" w:sz="0" w:space="0" w:color="auto"/>
                    <w:bottom w:val="none" w:sz="0" w:space="0" w:color="auto"/>
                    <w:right w:val="none" w:sz="0" w:space="0" w:color="auto"/>
                  </w:divBdr>
                </w:div>
                <w:div w:id="1817449762">
                  <w:marLeft w:val="640"/>
                  <w:marRight w:val="0"/>
                  <w:marTop w:val="0"/>
                  <w:marBottom w:val="0"/>
                  <w:divBdr>
                    <w:top w:val="none" w:sz="0" w:space="0" w:color="auto"/>
                    <w:left w:val="none" w:sz="0" w:space="0" w:color="auto"/>
                    <w:bottom w:val="none" w:sz="0" w:space="0" w:color="auto"/>
                    <w:right w:val="none" w:sz="0" w:space="0" w:color="auto"/>
                  </w:divBdr>
                </w:div>
                <w:div w:id="1831869272">
                  <w:marLeft w:val="640"/>
                  <w:marRight w:val="0"/>
                  <w:marTop w:val="0"/>
                  <w:marBottom w:val="0"/>
                  <w:divBdr>
                    <w:top w:val="none" w:sz="0" w:space="0" w:color="auto"/>
                    <w:left w:val="none" w:sz="0" w:space="0" w:color="auto"/>
                    <w:bottom w:val="none" w:sz="0" w:space="0" w:color="auto"/>
                    <w:right w:val="none" w:sz="0" w:space="0" w:color="auto"/>
                  </w:divBdr>
                </w:div>
                <w:div w:id="1856962601">
                  <w:marLeft w:val="640"/>
                  <w:marRight w:val="0"/>
                  <w:marTop w:val="0"/>
                  <w:marBottom w:val="0"/>
                  <w:divBdr>
                    <w:top w:val="none" w:sz="0" w:space="0" w:color="auto"/>
                    <w:left w:val="none" w:sz="0" w:space="0" w:color="auto"/>
                    <w:bottom w:val="none" w:sz="0" w:space="0" w:color="auto"/>
                    <w:right w:val="none" w:sz="0" w:space="0" w:color="auto"/>
                  </w:divBdr>
                </w:div>
                <w:div w:id="1890725816">
                  <w:marLeft w:val="640"/>
                  <w:marRight w:val="0"/>
                  <w:marTop w:val="0"/>
                  <w:marBottom w:val="0"/>
                  <w:divBdr>
                    <w:top w:val="none" w:sz="0" w:space="0" w:color="auto"/>
                    <w:left w:val="none" w:sz="0" w:space="0" w:color="auto"/>
                    <w:bottom w:val="none" w:sz="0" w:space="0" w:color="auto"/>
                    <w:right w:val="none" w:sz="0" w:space="0" w:color="auto"/>
                  </w:divBdr>
                </w:div>
                <w:div w:id="1897810596">
                  <w:marLeft w:val="640"/>
                  <w:marRight w:val="0"/>
                  <w:marTop w:val="0"/>
                  <w:marBottom w:val="0"/>
                  <w:divBdr>
                    <w:top w:val="none" w:sz="0" w:space="0" w:color="auto"/>
                    <w:left w:val="none" w:sz="0" w:space="0" w:color="auto"/>
                    <w:bottom w:val="none" w:sz="0" w:space="0" w:color="auto"/>
                    <w:right w:val="none" w:sz="0" w:space="0" w:color="auto"/>
                  </w:divBdr>
                </w:div>
                <w:div w:id="1981153317">
                  <w:marLeft w:val="640"/>
                  <w:marRight w:val="0"/>
                  <w:marTop w:val="0"/>
                  <w:marBottom w:val="0"/>
                  <w:divBdr>
                    <w:top w:val="none" w:sz="0" w:space="0" w:color="auto"/>
                    <w:left w:val="none" w:sz="0" w:space="0" w:color="auto"/>
                    <w:bottom w:val="none" w:sz="0" w:space="0" w:color="auto"/>
                    <w:right w:val="none" w:sz="0" w:space="0" w:color="auto"/>
                  </w:divBdr>
                </w:div>
                <w:div w:id="2022276906">
                  <w:marLeft w:val="640"/>
                  <w:marRight w:val="0"/>
                  <w:marTop w:val="0"/>
                  <w:marBottom w:val="0"/>
                  <w:divBdr>
                    <w:top w:val="none" w:sz="0" w:space="0" w:color="auto"/>
                    <w:left w:val="none" w:sz="0" w:space="0" w:color="auto"/>
                    <w:bottom w:val="none" w:sz="0" w:space="0" w:color="auto"/>
                    <w:right w:val="none" w:sz="0" w:space="0" w:color="auto"/>
                  </w:divBdr>
                </w:div>
                <w:div w:id="2039314099">
                  <w:marLeft w:val="640"/>
                  <w:marRight w:val="0"/>
                  <w:marTop w:val="0"/>
                  <w:marBottom w:val="0"/>
                  <w:divBdr>
                    <w:top w:val="none" w:sz="0" w:space="0" w:color="auto"/>
                    <w:left w:val="none" w:sz="0" w:space="0" w:color="auto"/>
                    <w:bottom w:val="none" w:sz="0" w:space="0" w:color="auto"/>
                    <w:right w:val="none" w:sz="0" w:space="0" w:color="auto"/>
                  </w:divBdr>
                </w:div>
                <w:div w:id="2043094299">
                  <w:marLeft w:val="640"/>
                  <w:marRight w:val="0"/>
                  <w:marTop w:val="0"/>
                  <w:marBottom w:val="0"/>
                  <w:divBdr>
                    <w:top w:val="none" w:sz="0" w:space="0" w:color="auto"/>
                    <w:left w:val="none" w:sz="0" w:space="0" w:color="auto"/>
                    <w:bottom w:val="none" w:sz="0" w:space="0" w:color="auto"/>
                    <w:right w:val="none" w:sz="0" w:space="0" w:color="auto"/>
                  </w:divBdr>
                </w:div>
                <w:div w:id="2051952786">
                  <w:marLeft w:val="640"/>
                  <w:marRight w:val="0"/>
                  <w:marTop w:val="0"/>
                  <w:marBottom w:val="0"/>
                  <w:divBdr>
                    <w:top w:val="none" w:sz="0" w:space="0" w:color="auto"/>
                    <w:left w:val="none" w:sz="0" w:space="0" w:color="auto"/>
                    <w:bottom w:val="none" w:sz="0" w:space="0" w:color="auto"/>
                    <w:right w:val="none" w:sz="0" w:space="0" w:color="auto"/>
                  </w:divBdr>
                </w:div>
                <w:div w:id="2113934182">
                  <w:marLeft w:val="640"/>
                  <w:marRight w:val="0"/>
                  <w:marTop w:val="0"/>
                  <w:marBottom w:val="0"/>
                  <w:divBdr>
                    <w:top w:val="none" w:sz="0" w:space="0" w:color="auto"/>
                    <w:left w:val="none" w:sz="0" w:space="0" w:color="auto"/>
                    <w:bottom w:val="none" w:sz="0" w:space="0" w:color="auto"/>
                    <w:right w:val="none" w:sz="0" w:space="0" w:color="auto"/>
                  </w:divBdr>
                </w:div>
                <w:div w:id="2118870987">
                  <w:marLeft w:val="640"/>
                  <w:marRight w:val="0"/>
                  <w:marTop w:val="0"/>
                  <w:marBottom w:val="0"/>
                  <w:divBdr>
                    <w:top w:val="none" w:sz="0" w:space="0" w:color="auto"/>
                    <w:left w:val="none" w:sz="0" w:space="0" w:color="auto"/>
                    <w:bottom w:val="none" w:sz="0" w:space="0" w:color="auto"/>
                    <w:right w:val="none" w:sz="0" w:space="0" w:color="auto"/>
                  </w:divBdr>
                </w:div>
                <w:div w:id="2135562349">
                  <w:marLeft w:val="640"/>
                  <w:marRight w:val="0"/>
                  <w:marTop w:val="0"/>
                  <w:marBottom w:val="0"/>
                  <w:divBdr>
                    <w:top w:val="none" w:sz="0" w:space="0" w:color="auto"/>
                    <w:left w:val="none" w:sz="0" w:space="0" w:color="auto"/>
                    <w:bottom w:val="none" w:sz="0" w:space="0" w:color="auto"/>
                    <w:right w:val="none" w:sz="0" w:space="0" w:color="auto"/>
                  </w:divBdr>
                </w:div>
                <w:div w:id="2140413914">
                  <w:marLeft w:val="640"/>
                  <w:marRight w:val="0"/>
                  <w:marTop w:val="0"/>
                  <w:marBottom w:val="0"/>
                  <w:divBdr>
                    <w:top w:val="none" w:sz="0" w:space="0" w:color="auto"/>
                    <w:left w:val="none" w:sz="0" w:space="0" w:color="auto"/>
                    <w:bottom w:val="none" w:sz="0" w:space="0" w:color="auto"/>
                    <w:right w:val="none" w:sz="0" w:space="0" w:color="auto"/>
                  </w:divBdr>
                </w:div>
              </w:divsChild>
            </w:div>
            <w:div w:id="715079378">
              <w:marLeft w:val="0"/>
              <w:marRight w:val="0"/>
              <w:marTop w:val="0"/>
              <w:marBottom w:val="0"/>
              <w:divBdr>
                <w:top w:val="none" w:sz="0" w:space="0" w:color="auto"/>
                <w:left w:val="none" w:sz="0" w:space="0" w:color="auto"/>
                <w:bottom w:val="none" w:sz="0" w:space="0" w:color="auto"/>
                <w:right w:val="none" w:sz="0" w:space="0" w:color="auto"/>
              </w:divBdr>
              <w:divsChild>
                <w:div w:id="18240900">
                  <w:marLeft w:val="640"/>
                  <w:marRight w:val="0"/>
                  <w:marTop w:val="0"/>
                  <w:marBottom w:val="0"/>
                  <w:divBdr>
                    <w:top w:val="none" w:sz="0" w:space="0" w:color="auto"/>
                    <w:left w:val="none" w:sz="0" w:space="0" w:color="auto"/>
                    <w:bottom w:val="none" w:sz="0" w:space="0" w:color="auto"/>
                    <w:right w:val="none" w:sz="0" w:space="0" w:color="auto"/>
                  </w:divBdr>
                </w:div>
                <w:div w:id="43874940">
                  <w:marLeft w:val="640"/>
                  <w:marRight w:val="0"/>
                  <w:marTop w:val="0"/>
                  <w:marBottom w:val="0"/>
                  <w:divBdr>
                    <w:top w:val="none" w:sz="0" w:space="0" w:color="auto"/>
                    <w:left w:val="none" w:sz="0" w:space="0" w:color="auto"/>
                    <w:bottom w:val="none" w:sz="0" w:space="0" w:color="auto"/>
                    <w:right w:val="none" w:sz="0" w:space="0" w:color="auto"/>
                  </w:divBdr>
                </w:div>
                <w:div w:id="141898696">
                  <w:marLeft w:val="640"/>
                  <w:marRight w:val="0"/>
                  <w:marTop w:val="0"/>
                  <w:marBottom w:val="0"/>
                  <w:divBdr>
                    <w:top w:val="none" w:sz="0" w:space="0" w:color="auto"/>
                    <w:left w:val="none" w:sz="0" w:space="0" w:color="auto"/>
                    <w:bottom w:val="none" w:sz="0" w:space="0" w:color="auto"/>
                    <w:right w:val="none" w:sz="0" w:space="0" w:color="auto"/>
                  </w:divBdr>
                </w:div>
                <w:div w:id="161046341">
                  <w:marLeft w:val="640"/>
                  <w:marRight w:val="0"/>
                  <w:marTop w:val="0"/>
                  <w:marBottom w:val="0"/>
                  <w:divBdr>
                    <w:top w:val="none" w:sz="0" w:space="0" w:color="auto"/>
                    <w:left w:val="none" w:sz="0" w:space="0" w:color="auto"/>
                    <w:bottom w:val="none" w:sz="0" w:space="0" w:color="auto"/>
                    <w:right w:val="none" w:sz="0" w:space="0" w:color="auto"/>
                  </w:divBdr>
                </w:div>
                <w:div w:id="162280055">
                  <w:marLeft w:val="640"/>
                  <w:marRight w:val="0"/>
                  <w:marTop w:val="0"/>
                  <w:marBottom w:val="0"/>
                  <w:divBdr>
                    <w:top w:val="none" w:sz="0" w:space="0" w:color="auto"/>
                    <w:left w:val="none" w:sz="0" w:space="0" w:color="auto"/>
                    <w:bottom w:val="none" w:sz="0" w:space="0" w:color="auto"/>
                    <w:right w:val="none" w:sz="0" w:space="0" w:color="auto"/>
                  </w:divBdr>
                </w:div>
                <w:div w:id="210073254">
                  <w:marLeft w:val="640"/>
                  <w:marRight w:val="0"/>
                  <w:marTop w:val="0"/>
                  <w:marBottom w:val="0"/>
                  <w:divBdr>
                    <w:top w:val="none" w:sz="0" w:space="0" w:color="auto"/>
                    <w:left w:val="none" w:sz="0" w:space="0" w:color="auto"/>
                    <w:bottom w:val="none" w:sz="0" w:space="0" w:color="auto"/>
                    <w:right w:val="none" w:sz="0" w:space="0" w:color="auto"/>
                  </w:divBdr>
                </w:div>
                <w:div w:id="212884948">
                  <w:marLeft w:val="640"/>
                  <w:marRight w:val="0"/>
                  <w:marTop w:val="0"/>
                  <w:marBottom w:val="0"/>
                  <w:divBdr>
                    <w:top w:val="none" w:sz="0" w:space="0" w:color="auto"/>
                    <w:left w:val="none" w:sz="0" w:space="0" w:color="auto"/>
                    <w:bottom w:val="none" w:sz="0" w:space="0" w:color="auto"/>
                    <w:right w:val="none" w:sz="0" w:space="0" w:color="auto"/>
                  </w:divBdr>
                </w:div>
                <w:div w:id="248393840">
                  <w:marLeft w:val="640"/>
                  <w:marRight w:val="0"/>
                  <w:marTop w:val="0"/>
                  <w:marBottom w:val="0"/>
                  <w:divBdr>
                    <w:top w:val="none" w:sz="0" w:space="0" w:color="auto"/>
                    <w:left w:val="none" w:sz="0" w:space="0" w:color="auto"/>
                    <w:bottom w:val="none" w:sz="0" w:space="0" w:color="auto"/>
                    <w:right w:val="none" w:sz="0" w:space="0" w:color="auto"/>
                  </w:divBdr>
                </w:div>
                <w:div w:id="279995080">
                  <w:marLeft w:val="640"/>
                  <w:marRight w:val="0"/>
                  <w:marTop w:val="0"/>
                  <w:marBottom w:val="0"/>
                  <w:divBdr>
                    <w:top w:val="none" w:sz="0" w:space="0" w:color="auto"/>
                    <w:left w:val="none" w:sz="0" w:space="0" w:color="auto"/>
                    <w:bottom w:val="none" w:sz="0" w:space="0" w:color="auto"/>
                    <w:right w:val="none" w:sz="0" w:space="0" w:color="auto"/>
                  </w:divBdr>
                </w:div>
                <w:div w:id="289098388">
                  <w:marLeft w:val="640"/>
                  <w:marRight w:val="0"/>
                  <w:marTop w:val="0"/>
                  <w:marBottom w:val="0"/>
                  <w:divBdr>
                    <w:top w:val="none" w:sz="0" w:space="0" w:color="auto"/>
                    <w:left w:val="none" w:sz="0" w:space="0" w:color="auto"/>
                    <w:bottom w:val="none" w:sz="0" w:space="0" w:color="auto"/>
                    <w:right w:val="none" w:sz="0" w:space="0" w:color="auto"/>
                  </w:divBdr>
                </w:div>
                <w:div w:id="312830571">
                  <w:marLeft w:val="640"/>
                  <w:marRight w:val="0"/>
                  <w:marTop w:val="0"/>
                  <w:marBottom w:val="0"/>
                  <w:divBdr>
                    <w:top w:val="none" w:sz="0" w:space="0" w:color="auto"/>
                    <w:left w:val="none" w:sz="0" w:space="0" w:color="auto"/>
                    <w:bottom w:val="none" w:sz="0" w:space="0" w:color="auto"/>
                    <w:right w:val="none" w:sz="0" w:space="0" w:color="auto"/>
                  </w:divBdr>
                </w:div>
                <w:div w:id="323893980">
                  <w:marLeft w:val="640"/>
                  <w:marRight w:val="0"/>
                  <w:marTop w:val="0"/>
                  <w:marBottom w:val="0"/>
                  <w:divBdr>
                    <w:top w:val="none" w:sz="0" w:space="0" w:color="auto"/>
                    <w:left w:val="none" w:sz="0" w:space="0" w:color="auto"/>
                    <w:bottom w:val="none" w:sz="0" w:space="0" w:color="auto"/>
                    <w:right w:val="none" w:sz="0" w:space="0" w:color="auto"/>
                  </w:divBdr>
                </w:div>
                <w:div w:id="324238411">
                  <w:marLeft w:val="640"/>
                  <w:marRight w:val="0"/>
                  <w:marTop w:val="0"/>
                  <w:marBottom w:val="0"/>
                  <w:divBdr>
                    <w:top w:val="none" w:sz="0" w:space="0" w:color="auto"/>
                    <w:left w:val="none" w:sz="0" w:space="0" w:color="auto"/>
                    <w:bottom w:val="none" w:sz="0" w:space="0" w:color="auto"/>
                    <w:right w:val="none" w:sz="0" w:space="0" w:color="auto"/>
                  </w:divBdr>
                </w:div>
                <w:div w:id="374238941">
                  <w:marLeft w:val="640"/>
                  <w:marRight w:val="0"/>
                  <w:marTop w:val="0"/>
                  <w:marBottom w:val="0"/>
                  <w:divBdr>
                    <w:top w:val="none" w:sz="0" w:space="0" w:color="auto"/>
                    <w:left w:val="none" w:sz="0" w:space="0" w:color="auto"/>
                    <w:bottom w:val="none" w:sz="0" w:space="0" w:color="auto"/>
                    <w:right w:val="none" w:sz="0" w:space="0" w:color="auto"/>
                  </w:divBdr>
                </w:div>
                <w:div w:id="388965525">
                  <w:marLeft w:val="640"/>
                  <w:marRight w:val="0"/>
                  <w:marTop w:val="0"/>
                  <w:marBottom w:val="0"/>
                  <w:divBdr>
                    <w:top w:val="none" w:sz="0" w:space="0" w:color="auto"/>
                    <w:left w:val="none" w:sz="0" w:space="0" w:color="auto"/>
                    <w:bottom w:val="none" w:sz="0" w:space="0" w:color="auto"/>
                    <w:right w:val="none" w:sz="0" w:space="0" w:color="auto"/>
                  </w:divBdr>
                </w:div>
                <w:div w:id="419568767">
                  <w:marLeft w:val="640"/>
                  <w:marRight w:val="0"/>
                  <w:marTop w:val="0"/>
                  <w:marBottom w:val="0"/>
                  <w:divBdr>
                    <w:top w:val="none" w:sz="0" w:space="0" w:color="auto"/>
                    <w:left w:val="none" w:sz="0" w:space="0" w:color="auto"/>
                    <w:bottom w:val="none" w:sz="0" w:space="0" w:color="auto"/>
                    <w:right w:val="none" w:sz="0" w:space="0" w:color="auto"/>
                  </w:divBdr>
                </w:div>
                <w:div w:id="435370408">
                  <w:marLeft w:val="640"/>
                  <w:marRight w:val="0"/>
                  <w:marTop w:val="0"/>
                  <w:marBottom w:val="0"/>
                  <w:divBdr>
                    <w:top w:val="none" w:sz="0" w:space="0" w:color="auto"/>
                    <w:left w:val="none" w:sz="0" w:space="0" w:color="auto"/>
                    <w:bottom w:val="none" w:sz="0" w:space="0" w:color="auto"/>
                    <w:right w:val="none" w:sz="0" w:space="0" w:color="auto"/>
                  </w:divBdr>
                </w:div>
                <w:div w:id="448206428">
                  <w:marLeft w:val="640"/>
                  <w:marRight w:val="0"/>
                  <w:marTop w:val="0"/>
                  <w:marBottom w:val="0"/>
                  <w:divBdr>
                    <w:top w:val="none" w:sz="0" w:space="0" w:color="auto"/>
                    <w:left w:val="none" w:sz="0" w:space="0" w:color="auto"/>
                    <w:bottom w:val="none" w:sz="0" w:space="0" w:color="auto"/>
                    <w:right w:val="none" w:sz="0" w:space="0" w:color="auto"/>
                  </w:divBdr>
                </w:div>
                <w:div w:id="473447213">
                  <w:marLeft w:val="640"/>
                  <w:marRight w:val="0"/>
                  <w:marTop w:val="0"/>
                  <w:marBottom w:val="0"/>
                  <w:divBdr>
                    <w:top w:val="none" w:sz="0" w:space="0" w:color="auto"/>
                    <w:left w:val="none" w:sz="0" w:space="0" w:color="auto"/>
                    <w:bottom w:val="none" w:sz="0" w:space="0" w:color="auto"/>
                    <w:right w:val="none" w:sz="0" w:space="0" w:color="auto"/>
                  </w:divBdr>
                </w:div>
                <w:div w:id="486895958">
                  <w:marLeft w:val="640"/>
                  <w:marRight w:val="0"/>
                  <w:marTop w:val="0"/>
                  <w:marBottom w:val="0"/>
                  <w:divBdr>
                    <w:top w:val="none" w:sz="0" w:space="0" w:color="auto"/>
                    <w:left w:val="none" w:sz="0" w:space="0" w:color="auto"/>
                    <w:bottom w:val="none" w:sz="0" w:space="0" w:color="auto"/>
                    <w:right w:val="none" w:sz="0" w:space="0" w:color="auto"/>
                  </w:divBdr>
                </w:div>
                <w:div w:id="495418301">
                  <w:marLeft w:val="640"/>
                  <w:marRight w:val="0"/>
                  <w:marTop w:val="0"/>
                  <w:marBottom w:val="0"/>
                  <w:divBdr>
                    <w:top w:val="none" w:sz="0" w:space="0" w:color="auto"/>
                    <w:left w:val="none" w:sz="0" w:space="0" w:color="auto"/>
                    <w:bottom w:val="none" w:sz="0" w:space="0" w:color="auto"/>
                    <w:right w:val="none" w:sz="0" w:space="0" w:color="auto"/>
                  </w:divBdr>
                </w:div>
                <w:div w:id="606351645">
                  <w:marLeft w:val="640"/>
                  <w:marRight w:val="0"/>
                  <w:marTop w:val="0"/>
                  <w:marBottom w:val="0"/>
                  <w:divBdr>
                    <w:top w:val="none" w:sz="0" w:space="0" w:color="auto"/>
                    <w:left w:val="none" w:sz="0" w:space="0" w:color="auto"/>
                    <w:bottom w:val="none" w:sz="0" w:space="0" w:color="auto"/>
                    <w:right w:val="none" w:sz="0" w:space="0" w:color="auto"/>
                  </w:divBdr>
                </w:div>
                <w:div w:id="639917859">
                  <w:marLeft w:val="640"/>
                  <w:marRight w:val="0"/>
                  <w:marTop w:val="0"/>
                  <w:marBottom w:val="0"/>
                  <w:divBdr>
                    <w:top w:val="none" w:sz="0" w:space="0" w:color="auto"/>
                    <w:left w:val="none" w:sz="0" w:space="0" w:color="auto"/>
                    <w:bottom w:val="none" w:sz="0" w:space="0" w:color="auto"/>
                    <w:right w:val="none" w:sz="0" w:space="0" w:color="auto"/>
                  </w:divBdr>
                </w:div>
                <w:div w:id="676729533">
                  <w:marLeft w:val="640"/>
                  <w:marRight w:val="0"/>
                  <w:marTop w:val="0"/>
                  <w:marBottom w:val="0"/>
                  <w:divBdr>
                    <w:top w:val="none" w:sz="0" w:space="0" w:color="auto"/>
                    <w:left w:val="none" w:sz="0" w:space="0" w:color="auto"/>
                    <w:bottom w:val="none" w:sz="0" w:space="0" w:color="auto"/>
                    <w:right w:val="none" w:sz="0" w:space="0" w:color="auto"/>
                  </w:divBdr>
                </w:div>
                <w:div w:id="677974240">
                  <w:marLeft w:val="640"/>
                  <w:marRight w:val="0"/>
                  <w:marTop w:val="0"/>
                  <w:marBottom w:val="0"/>
                  <w:divBdr>
                    <w:top w:val="none" w:sz="0" w:space="0" w:color="auto"/>
                    <w:left w:val="none" w:sz="0" w:space="0" w:color="auto"/>
                    <w:bottom w:val="none" w:sz="0" w:space="0" w:color="auto"/>
                    <w:right w:val="none" w:sz="0" w:space="0" w:color="auto"/>
                  </w:divBdr>
                </w:div>
                <w:div w:id="702902070">
                  <w:marLeft w:val="640"/>
                  <w:marRight w:val="0"/>
                  <w:marTop w:val="0"/>
                  <w:marBottom w:val="0"/>
                  <w:divBdr>
                    <w:top w:val="none" w:sz="0" w:space="0" w:color="auto"/>
                    <w:left w:val="none" w:sz="0" w:space="0" w:color="auto"/>
                    <w:bottom w:val="none" w:sz="0" w:space="0" w:color="auto"/>
                    <w:right w:val="none" w:sz="0" w:space="0" w:color="auto"/>
                  </w:divBdr>
                </w:div>
                <w:div w:id="730735489">
                  <w:marLeft w:val="640"/>
                  <w:marRight w:val="0"/>
                  <w:marTop w:val="0"/>
                  <w:marBottom w:val="0"/>
                  <w:divBdr>
                    <w:top w:val="none" w:sz="0" w:space="0" w:color="auto"/>
                    <w:left w:val="none" w:sz="0" w:space="0" w:color="auto"/>
                    <w:bottom w:val="none" w:sz="0" w:space="0" w:color="auto"/>
                    <w:right w:val="none" w:sz="0" w:space="0" w:color="auto"/>
                  </w:divBdr>
                </w:div>
                <w:div w:id="748620447">
                  <w:marLeft w:val="640"/>
                  <w:marRight w:val="0"/>
                  <w:marTop w:val="0"/>
                  <w:marBottom w:val="0"/>
                  <w:divBdr>
                    <w:top w:val="none" w:sz="0" w:space="0" w:color="auto"/>
                    <w:left w:val="none" w:sz="0" w:space="0" w:color="auto"/>
                    <w:bottom w:val="none" w:sz="0" w:space="0" w:color="auto"/>
                    <w:right w:val="none" w:sz="0" w:space="0" w:color="auto"/>
                  </w:divBdr>
                </w:div>
                <w:div w:id="771052727">
                  <w:marLeft w:val="640"/>
                  <w:marRight w:val="0"/>
                  <w:marTop w:val="0"/>
                  <w:marBottom w:val="0"/>
                  <w:divBdr>
                    <w:top w:val="none" w:sz="0" w:space="0" w:color="auto"/>
                    <w:left w:val="none" w:sz="0" w:space="0" w:color="auto"/>
                    <w:bottom w:val="none" w:sz="0" w:space="0" w:color="auto"/>
                    <w:right w:val="none" w:sz="0" w:space="0" w:color="auto"/>
                  </w:divBdr>
                </w:div>
                <w:div w:id="798957575">
                  <w:marLeft w:val="640"/>
                  <w:marRight w:val="0"/>
                  <w:marTop w:val="0"/>
                  <w:marBottom w:val="0"/>
                  <w:divBdr>
                    <w:top w:val="none" w:sz="0" w:space="0" w:color="auto"/>
                    <w:left w:val="none" w:sz="0" w:space="0" w:color="auto"/>
                    <w:bottom w:val="none" w:sz="0" w:space="0" w:color="auto"/>
                    <w:right w:val="none" w:sz="0" w:space="0" w:color="auto"/>
                  </w:divBdr>
                </w:div>
                <w:div w:id="841747888">
                  <w:marLeft w:val="640"/>
                  <w:marRight w:val="0"/>
                  <w:marTop w:val="0"/>
                  <w:marBottom w:val="0"/>
                  <w:divBdr>
                    <w:top w:val="none" w:sz="0" w:space="0" w:color="auto"/>
                    <w:left w:val="none" w:sz="0" w:space="0" w:color="auto"/>
                    <w:bottom w:val="none" w:sz="0" w:space="0" w:color="auto"/>
                    <w:right w:val="none" w:sz="0" w:space="0" w:color="auto"/>
                  </w:divBdr>
                </w:div>
                <w:div w:id="866021881">
                  <w:marLeft w:val="640"/>
                  <w:marRight w:val="0"/>
                  <w:marTop w:val="0"/>
                  <w:marBottom w:val="0"/>
                  <w:divBdr>
                    <w:top w:val="none" w:sz="0" w:space="0" w:color="auto"/>
                    <w:left w:val="none" w:sz="0" w:space="0" w:color="auto"/>
                    <w:bottom w:val="none" w:sz="0" w:space="0" w:color="auto"/>
                    <w:right w:val="none" w:sz="0" w:space="0" w:color="auto"/>
                  </w:divBdr>
                </w:div>
                <w:div w:id="895353699">
                  <w:marLeft w:val="640"/>
                  <w:marRight w:val="0"/>
                  <w:marTop w:val="0"/>
                  <w:marBottom w:val="0"/>
                  <w:divBdr>
                    <w:top w:val="none" w:sz="0" w:space="0" w:color="auto"/>
                    <w:left w:val="none" w:sz="0" w:space="0" w:color="auto"/>
                    <w:bottom w:val="none" w:sz="0" w:space="0" w:color="auto"/>
                    <w:right w:val="none" w:sz="0" w:space="0" w:color="auto"/>
                  </w:divBdr>
                </w:div>
                <w:div w:id="899290438">
                  <w:marLeft w:val="640"/>
                  <w:marRight w:val="0"/>
                  <w:marTop w:val="0"/>
                  <w:marBottom w:val="0"/>
                  <w:divBdr>
                    <w:top w:val="none" w:sz="0" w:space="0" w:color="auto"/>
                    <w:left w:val="none" w:sz="0" w:space="0" w:color="auto"/>
                    <w:bottom w:val="none" w:sz="0" w:space="0" w:color="auto"/>
                    <w:right w:val="none" w:sz="0" w:space="0" w:color="auto"/>
                  </w:divBdr>
                </w:div>
                <w:div w:id="900561875">
                  <w:marLeft w:val="640"/>
                  <w:marRight w:val="0"/>
                  <w:marTop w:val="0"/>
                  <w:marBottom w:val="0"/>
                  <w:divBdr>
                    <w:top w:val="none" w:sz="0" w:space="0" w:color="auto"/>
                    <w:left w:val="none" w:sz="0" w:space="0" w:color="auto"/>
                    <w:bottom w:val="none" w:sz="0" w:space="0" w:color="auto"/>
                    <w:right w:val="none" w:sz="0" w:space="0" w:color="auto"/>
                  </w:divBdr>
                </w:div>
                <w:div w:id="946933981">
                  <w:marLeft w:val="640"/>
                  <w:marRight w:val="0"/>
                  <w:marTop w:val="0"/>
                  <w:marBottom w:val="0"/>
                  <w:divBdr>
                    <w:top w:val="none" w:sz="0" w:space="0" w:color="auto"/>
                    <w:left w:val="none" w:sz="0" w:space="0" w:color="auto"/>
                    <w:bottom w:val="none" w:sz="0" w:space="0" w:color="auto"/>
                    <w:right w:val="none" w:sz="0" w:space="0" w:color="auto"/>
                  </w:divBdr>
                </w:div>
                <w:div w:id="1017002065">
                  <w:marLeft w:val="640"/>
                  <w:marRight w:val="0"/>
                  <w:marTop w:val="0"/>
                  <w:marBottom w:val="0"/>
                  <w:divBdr>
                    <w:top w:val="none" w:sz="0" w:space="0" w:color="auto"/>
                    <w:left w:val="none" w:sz="0" w:space="0" w:color="auto"/>
                    <w:bottom w:val="none" w:sz="0" w:space="0" w:color="auto"/>
                    <w:right w:val="none" w:sz="0" w:space="0" w:color="auto"/>
                  </w:divBdr>
                </w:div>
                <w:div w:id="1022441969">
                  <w:marLeft w:val="640"/>
                  <w:marRight w:val="0"/>
                  <w:marTop w:val="0"/>
                  <w:marBottom w:val="0"/>
                  <w:divBdr>
                    <w:top w:val="none" w:sz="0" w:space="0" w:color="auto"/>
                    <w:left w:val="none" w:sz="0" w:space="0" w:color="auto"/>
                    <w:bottom w:val="none" w:sz="0" w:space="0" w:color="auto"/>
                    <w:right w:val="none" w:sz="0" w:space="0" w:color="auto"/>
                  </w:divBdr>
                </w:div>
                <w:div w:id="1038317050">
                  <w:marLeft w:val="640"/>
                  <w:marRight w:val="0"/>
                  <w:marTop w:val="0"/>
                  <w:marBottom w:val="0"/>
                  <w:divBdr>
                    <w:top w:val="none" w:sz="0" w:space="0" w:color="auto"/>
                    <w:left w:val="none" w:sz="0" w:space="0" w:color="auto"/>
                    <w:bottom w:val="none" w:sz="0" w:space="0" w:color="auto"/>
                    <w:right w:val="none" w:sz="0" w:space="0" w:color="auto"/>
                  </w:divBdr>
                </w:div>
                <w:div w:id="1042829557">
                  <w:marLeft w:val="640"/>
                  <w:marRight w:val="0"/>
                  <w:marTop w:val="0"/>
                  <w:marBottom w:val="0"/>
                  <w:divBdr>
                    <w:top w:val="none" w:sz="0" w:space="0" w:color="auto"/>
                    <w:left w:val="none" w:sz="0" w:space="0" w:color="auto"/>
                    <w:bottom w:val="none" w:sz="0" w:space="0" w:color="auto"/>
                    <w:right w:val="none" w:sz="0" w:space="0" w:color="auto"/>
                  </w:divBdr>
                </w:div>
                <w:div w:id="1066731485">
                  <w:marLeft w:val="640"/>
                  <w:marRight w:val="0"/>
                  <w:marTop w:val="0"/>
                  <w:marBottom w:val="0"/>
                  <w:divBdr>
                    <w:top w:val="none" w:sz="0" w:space="0" w:color="auto"/>
                    <w:left w:val="none" w:sz="0" w:space="0" w:color="auto"/>
                    <w:bottom w:val="none" w:sz="0" w:space="0" w:color="auto"/>
                    <w:right w:val="none" w:sz="0" w:space="0" w:color="auto"/>
                  </w:divBdr>
                </w:div>
                <w:div w:id="1085613205">
                  <w:marLeft w:val="640"/>
                  <w:marRight w:val="0"/>
                  <w:marTop w:val="0"/>
                  <w:marBottom w:val="0"/>
                  <w:divBdr>
                    <w:top w:val="none" w:sz="0" w:space="0" w:color="auto"/>
                    <w:left w:val="none" w:sz="0" w:space="0" w:color="auto"/>
                    <w:bottom w:val="none" w:sz="0" w:space="0" w:color="auto"/>
                    <w:right w:val="none" w:sz="0" w:space="0" w:color="auto"/>
                  </w:divBdr>
                </w:div>
                <w:div w:id="1108550351">
                  <w:marLeft w:val="640"/>
                  <w:marRight w:val="0"/>
                  <w:marTop w:val="0"/>
                  <w:marBottom w:val="0"/>
                  <w:divBdr>
                    <w:top w:val="none" w:sz="0" w:space="0" w:color="auto"/>
                    <w:left w:val="none" w:sz="0" w:space="0" w:color="auto"/>
                    <w:bottom w:val="none" w:sz="0" w:space="0" w:color="auto"/>
                    <w:right w:val="none" w:sz="0" w:space="0" w:color="auto"/>
                  </w:divBdr>
                </w:div>
                <w:div w:id="1109467554">
                  <w:marLeft w:val="640"/>
                  <w:marRight w:val="0"/>
                  <w:marTop w:val="0"/>
                  <w:marBottom w:val="0"/>
                  <w:divBdr>
                    <w:top w:val="none" w:sz="0" w:space="0" w:color="auto"/>
                    <w:left w:val="none" w:sz="0" w:space="0" w:color="auto"/>
                    <w:bottom w:val="none" w:sz="0" w:space="0" w:color="auto"/>
                    <w:right w:val="none" w:sz="0" w:space="0" w:color="auto"/>
                  </w:divBdr>
                </w:div>
                <w:div w:id="1135876637">
                  <w:marLeft w:val="640"/>
                  <w:marRight w:val="0"/>
                  <w:marTop w:val="0"/>
                  <w:marBottom w:val="0"/>
                  <w:divBdr>
                    <w:top w:val="none" w:sz="0" w:space="0" w:color="auto"/>
                    <w:left w:val="none" w:sz="0" w:space="0" w:color="auto"/>
                    <w:bottom w:val="none" w:sz="0" w:space="0" w:color="auto"/>
                    <w:right w:val="none" w:sz="0" w:space="0" w:color="auto"/>
                  </w:divBdr>
                </w:div>
                <w:div w:id="1180704022">
                  <w:marLeft w:val="640"/>
                  <w:marRight w:val="0"/>
                  <w:marTop w:val="0"/>
                  <w:marBottom w:val="0"/>
                  <w:divBdr>
                    <w:top w:val="none" w:sz="0" w:space="0" w:color="auto"/>
                    <w:left w:val="none" w:sz="0" w:space="0" w:color="auto"/>
                    <w:bottom w:val="none" w:sz="0" w:space="0" w:color="auto"/>
                    <w:right w:val="none" w:sz="0" w:space="0" w:color="auto"/>
                  </w:divBdr>
                </w:div>
                <w:div w:id="1190799405">
                  <w:marLeft w:val="640"/>
                  <w:marRight w:val="0"/>
                  <w:marTop w:val="0"/>
                  <w:marBottom w:val="0"/>
                  <w:divBdr>
                    <w:top w:val="none" w:sz="0" w:space="0" w:color="auto"/>
                    <w:left w:val="none" w:sz="0" w:space="0" w:color="auto"/>
                    <w:bottom w:val="none" w:sz="0" w:space="0" w:color="auto"/>
                    <w:right w:val="none" w:sz="0" w:space="0" w:color="auto"/>
                  </w:divBdr>
                </w:div>
                <w:div w:id="1216965290">
                  <w:marLeft w:val="640"/>
                  <w:marRight w:val="0"/>
                  <w:marTop w:val="0"/>
                  <w:marBottom w:val="0"/>
                  <w:divBdr>
                    <w:top w:val="none" w:sz="0" w:space="0" w:color="auto"/>
                    <w:left w:val="none" w:sz="0" w:space="0" w:color="auto"/>
                    <w:bottom w:val="none" w:sz="0" w:space="0" w:color="auto"/>
                    <w:right w:val="none" w:sz="0" w:space="0" w:color="auto"/>
                  </w:divBdr>
                </w:div>
                <w:div w:id="1248461420">
                  <w:marLeft w:val="640"/>
                  <w:marRight w:val="0"/>
                  <w:marTop w:val="0"/>
                  <w:marBottom w:val="0"/>
                  <w:divBdr>
                    <w:top w:val="none" w:sz="0" w:space="0" w:color="auto"/>
                    <w:left w:val="none" w:sz="0" w:space="0" w:color="auto"/>
                    <w:bottom w:val="none" w:sz="0" w:space="0" w:color="auto"/>
                    <w:right w:val="none" w:sz="0" w:space="0" w:color="auto"/>
                  </w:divBdr>
                </w:div>
                <w:div w:id="1303148865">
                  <w:marLeft w:val="640"/>
                  <w:marRight w:val="0"/>
                  <w:marTop w:val="0"/>
                  <w:marBottom w:val="0"/>
                  <w:divBdr>
                    <w:top w:val="none" w:sz="0" w:space="0" w:color="auto"/>
                    <w:left w:val="none" w:sz="0" w:space="0" w:color="auto"/>
                    <w:bottom w:val="none" w:sz="0" w:space="0" w:color="auto"/>
                    <w:right w:val="none" w:sz="0" w:space="0" w:color="auto"/>
                  </w:divBdr>
                </w:div>
                <w:div w:id="1328360697">
                  <w:marLeft w:val="640"/>
                  <w:marRight w:val="0"/>
                  <w:marTop w:val="0"/>
                  <w:marBottom w:val="0"/>
                  <w:divBdr>
                    <w:top w:val="none" w:sz="0" w:space="0" w:color="auto"/>
                    <w:left w:val="none" w:sz="0" w:space="0" w:color="auto"/>
                    <w:bottom w:val="none" w:sz="0" w:space="0" w:color="auto"/>
                    <w:right w:val="none" w:sz="0" w:space="0" w:color="auto"/>
                  </w:divBdr>
                </w:div>
                <w:div w:id="1342970385">
                  <w:marLeft w:val="640"/>
                  <w:marRight w:val="0"/>
                  <w:marTop w:val="0"/>
                  <w:marBottom w:val="0"/>
                  <w:divBdr>
                    <w:top w:val="none" w:sz="0" w:space="0" w:color="auto"/>
                    <w:left w:val="none" w:sz="0" w:space="0" w:color="auto"/>
                    <w:bottom w:val="none" w:sz="0" w:space="0" w:color="auto"/>
                    <w:right w:val="none" w:sz="0" w:space="0" w:color="auto"/>
                  </w:divBdr>
                </w:div>
                <w:div w:id="1358433065">
                  <w:marLeft w:val="640"/>
                  <w:marRight w:val="0"/>
                  <w:marTop w:val="0"/>
                  <w:marBottom w:val="0"/>
                  <w:divBdr>
                    <w:top w:val="none" w:sz="0" w:space="0" w:color="auto"/>
                    <w:left w:val="none" w:sz="0" w:space="0" w:color="auto"/>
                    <w:bottom w:val="none" w:sz="0" w:space="0" w:color="auto"/>
                    <w:right w:val="none" w:sz="0" w:space="0" w:color="auto"/>
                  </w:divBdr>
                </w:div>
                <w:div w:id="1378816214">
                  <w:marLeft w:val="640"/>
                  <w:marRight w:val="0"/>
                  <w:marTop w:val="0"/>
                  <w:marBottom w:val="0"/>
                  <w:divBdr>
                    <w:top w:val="none" w:sz="0" w:space="0" w:color="auto"/>
                    <w:left w:val="none" w:sz="0" w:space="0" w:color="auto"/>
                    <w:bottom w:val="none" w:sz="0" w:space="0" w:color="auto"/>
                    <w:right w:val="none" w:sz="0" w:space="0" w:color="auto"/>
                  </w:divBdr>
                </w:div>
                <w:div w:id="1388337804">
                  <w:marLeft w:val="640"/>
                  <w:marRight w:val="0"/>
                  <w:marTop w:val="0"/>
                  <w:marBottom w:val="0"/>
                  <w:divBdr>
                    <w:top w:val="none" w:sz="0" w:space="0" w:color="auto"/>
                    <w:left w:val="none" w:sz="0" w:space="0" w:color="auto"/>
                    <w:bottom w:val="none" w:sz="0" w:space="0" w:color="auto"/>
                    <w:right w:val="none" w:sz="0" w:space="0" w:color="auto"/>
                  </w:divBdr>
                </w:div>
                <w:div w:id="1394424564">
                  <w:marLeft w:val="640"/>
                  <w:marRight w:val="0"/>
                  <w:marTop w:val="0"/>
                  <w:marBottom w:val="0"/>
                  <w:divBdr>
                    <w:top w:val="none" w:sz="0" w:space="0" w:color="auto"/>
                    <w:left w:val="none" w:sz="0" w:space="0" w:color="auto"/>
                    <w:bottom w:val="none" w:sz="0" w:space="0" w:color="auto"/>
                    <w:right w:val="none" w:sz="0" w:space="0" w:color="auto"/>
                  </w:divBdr>
                </w:div>
                <w:div w:id="1405027583">
                  <w:marLeft w:val="640"/>
                  <w:marRight w:val="0"/>
                  <w:marTop w:val="0"/>
                  <w:marBottom w:val="0"/>
                  <w:divBdr>
                    <w:top w:val="none" w:sz="0" w:space="0" w:color="auto"/>
                    <w:left w:val="none" w:sz="0" w:space="0" w:color="auto"/>
                    <w:bottom w:val="none" w:sz="0" w:space="0" w:color="auto"/>
                    <w:right w:val="none" w:sz="0" w:space="0" w:color="auto"/>
                  </w:divBdr>
                </w:div>
                <w:div w:id="1446079135">
                  <w:marLeft w:val="640"/>
                  <w:marRight w:val="0"/>
                  <w:marTop w:val="0"/>
                  <w:marBottom w:val="0"/>
                  <w:divBdr>
                    <w:top w:val="none" w:sz="0" w:space="0" w:color="auto"/>
                    <w:left w:val="none" w:sz="0" w:space="0" w:color="auto"/>
                    <w:bottom w:val="none" w:sz="0" w:space="0" w:color="auto"/>
                    <w:right w:val="none" w:sz="0" w:space="0" w:color="auto"/>
                  </w:divBdr>
                </w:div>
                <w:div w:id="1449424197">
                  <w:marLeft w:val="640"/>
                  <w:marRight w:val="0"/>
                  <w:marTop w:val="0"/>
                  <w:marBottom w:val="0"/>
                  <w:divBdr>
                    <w:top w:val="none" w:sz="0" w:space="0" w:color="auto"/>
                    <w:left w:val="none" w:sz="0" w:space="0" w:color="auto"/>
                    <w:bottom w:val="none" w:sz="0" w:space="0" w:color="auto"/>
                    <w:right w:val="none" w:sz="0" w:space="0" w:color="auto"/>
                  </w:divBdr>
                </w:div>
                <w:div w:id="1463186968">
                  <w:marLeft w:val="640"/>
                  <w:marRight w:val="0"/>
                  <w:marTop w:val="0"/>
                  <w:marBottom w:val="0"/>
                  <w:divBdr>
                    <w:top w:val="none" w:sz="0" w:space="0" w:color="auto"/>
                    <w:left w:val="none" w:sz="0" w:space="0" w:color="auto"/>
                    <w:bottom w:val="none" w:sz="0" w:space="0" w:color="auto"/>
                    <w:right w:val="none" w:sz="0" w:space="0" w:color="auto"/>
                  </w:divBdr>
                </w:div>
                <w:div w:id="1464427162">
                  <w:marLeft w:val="640"/>
                  <w:marRight w:val="0"/>
                  <w:marTop w:val="0"/>
                  <w:marBottom w:val="0"/>
                  <w:divBdr>
                    <w:top w:val="none" w:sz="0" w:space="0" w:color="auto"/>
                    <w:left w:val="none" w:sz="0" w:space="0" w:color="auto"/>
                    <w:bottom w:val="none" w:sz="0" w:space="0" w:color="auto"/>
                    <w:right w:val="none" w:sz="0" w:space="0" w:color="auto"/>
                  </w:divBdr>
                </w:div>
                <w:div w:id="1468160551">
                  <w:marLeft w:val="640"/>
                  <w:marRight w:val="0"/>
                  <w:marTop w:val="0"/>
                  <w:marBottom w:val="0"/>
                  <w:divBdr>
                    <w:top w:val="none" w:sz="0" w:space="0" w:color="auto"/>
                    <w:left w:val="none" w:sz="0" w:space="0" w:color="auto"/>
                    <w:bottom w:val="none" w:sz="0" w:space="0" w:color="auto"/>
                    <w:right w:val="none" w:sz="0" w:space="0" w:color="auto"/>
                  </w:divBdr>
                </w:div>
                <w:div w:id="1521773616">
                  <w:marLeft w:val="640"/>
                  <w:marRight w:val="0"/>
                  <w:marTop w:val="0"/>
                  <w:marBottom w:val="0"/>
                  <w:divBdr>
                    <w:top w:val="none" w:sz="0" w:space="0" w:color="auto"/>
                    <w:left w:val="none" w:sz="0" w:space="0" w:color="auto"/>
                    <w:bottom w:val="none" w:sz="0" w:space="0" w:color="auto"/>
                    <w:right w:val="none" w:sz="0" w:space="0" w:color="auto"/>
                  </w:divBdr>
                </w:div>
                <w:div w:id="1529872404">
                  <w:marLeft w:val="640"/>
                  <w:marRight w:val="0"/>
                  <w:marTop w:val="0"/>
                  <w:marBottom w:val="0"/>
                  <w:divBdr>
                    <w:top w:val="none" w:sz="0" w:space="0" w:color="auto"/>
                    <w:left w:val="none" w:sz="0" w:space="0" w:color="auto"/>
                    <w:bottom w:val="none" w:sz="0" w:space="0" w:color="auto"/>
                    <w:right w:val="none" w:sz="0" w:space="0" w:color="auto"/>
                  </w:divBdr>
                </w:div>
                <w:div w:id="1530140853">
                  <w:marLeft w:val="640"/>
                  <w:marRight w:val="0"/>
                  <w:marTop w:val="0"/>
                  <w:marBottom w:val="0"/>
                  <w:divBdr>
                    <w:top w:val="none" w:sz="0" w:space="0" w:color="auto"/>
                    <w:left w:val="none" w:sz="0" w:space="0" w:color="auto"/>
                    <w:bottom w:val="none" w:sz="0" w:space="0" w:color="auto"/>
                    <w:right w:val="none" w:sz="0" w:space="0" w:color="auto"/>
                  </w:divBdr>
                </w:div>
                <w:div w:id="1537238443">
                  <w:marLeft w:val="640"/>
                  <w:marRight w:val="0"/>
                  <w:marTop w:val="0"/>
                  <w:marBottom w:val="0"/>
                  <w:divBdr>
                    <w:top w:val="none" w:sz="0" w:space="0" w:color="auto"/>
                    <w:left w:val="none" w:sz="0" w:space="0" w:color="auto"/>
                    <w:bottom w:val="none" w:sz="0" w:space="0" w:color="auto"/>
                    <w:right w:val="none" w:sz="0" w:space="0" w:color="auto"/>
                  </w:divBdr>
                </w:div>
                <w:div w:id="1598904388">
                  <w:marLeft w:val="640"/>
                  <w:marRight w:val="0"/>
                  <w:marTop w:val="0"/>
                  <w:marBottom w:val="0"/>
                  <w:divBdr>
                    <w:top w:val="none" w:sz="0" w:space="0" w:color="auto"/>
                    <w:left w:val="none" w:sz="0" w:space="0" w:color="auto"/>
                    <w:bottom w:val="none" w:sz="0" w:space="0" w:color="auto"/>
                    <w:right w:val="none" w:sz="0" w:space="0" w:color="auto"/>
                  </w:divBdr>
                </w:div>
                <w:div w:id="1702974160">
                  <w:marLeft w:val="640"/>
                  <w:marRight w:val="0"/>
                  <w:marTop w:val="0"/>
                  <w:marBottom w:val="0"/>
                  <w:divBdr>
                    <w:top w:val="none" w:sz="0" w:space="0" w:color="auto"/>
                    <w:left w:val="none" w:sz="0" w:space="0" w:color="auto"/>
                    <w:bottom w:val="none" w:sz="0" w:space="0" w:color="auto"/>
                    <w:right w:val="none" w:sz="0" w:space="0" w:color="auto"/>
                  </w:divBdr>
                </w:div>
                <w:div w:id="1706058430">
                  <w:marLeft w:val="640"/>
                  <w:marRight w:val="0"/>
                  <w:marTop w:val="0"/>
                  <w:marBottom w:val="0"/>
                  <w:divBdr>
                    <w:top w:val="none" w:sz="0" w:space="0" w:color="auto"/>
                    <w:left w:val="none" w:sz="0" w:space="0" w:color="auto"/>
                    <w:bottom w:val="none" w:sz="0" w:space="0" w:color="auto"/>
                    <w:right w:val="none" w:sz="0" w:space="0" w:color="auto"/>
                  </w:divBdr>
                </w:div>
                <w:div w:id="1715613376">
                  <w:marLeft w:val="640"/>
                  <w:marRight w:val="0"/>
                  <w:marTop w:val="0"/>
                  <w:marBottom w:val="0"/>
                  <w:divBdr>
                    <w:top w:val="none" w:sz="0" w:space="0" w:color="auto"/>
                    <w:left w:val="none" w:sz="0" w:space="0" w:color="auto"/>
                    <w:bottom w:val="none" w:sz="0" w:space="0" w:color="auto"/>
                    <w:right w:val="none" w:sz="0" w:space="0" w:color="auto"/>
                  </w:divBdr>
                </w:div>
                <w:div w:id="1740663773">
                  <w:marLeft w:val="640"/>
                  <w:marRight w:val="0"/>
                  <w:marTop w:val="0"/>
                  <w:marBottom w:val="0"/>
                  <w:divBdr>
                    <w:top w:val="none" w:sz="0" w:space="0" w:color="auto"/>
                    <w:left w:val="none" w:sz="0" w:space="0" w:color="auto"/>
                    <w:bottom w:val="none" w:sz="0" w:space="0" w:color="auto"/>
                    <w:right w:val="none" w:sz="0" w:space="0" w:color="auto"/>
                  </w:divBdr>
                </w:div>
                <w:div w:id="1793866625">
                  <w:marLeft w:val="640"/>
                  <w:marRight w:val="0"/>
                  <w:marTop w:val="0"/>
                  <w:marBottom w:val="0"/>
                  <w:divBdr>
                    <w:top w:val="none" w:sz="0" w:space="0" w:color="auto"/>
                    <w:left w:val="none" w:sz="0" w:space="0" w:color="auto"/>
                    <w:bottom w:val="none" w:sz="0" w:space="0" w:color="auto"/>
                    <w:right w:val="none" w:sz="0" w:space="0" w:color="auto"/>
                  </w:divBdr>
                </w:div>
                <w:div w:id="1828933843">
                  <w:marLeft w:val="640"/>
                  <w:marRight w:val="0"/>
                  <w:marTop w:val="0"/>
                  <w:marBottom w:val="0"/>
                  <w:divBdr>
                    <w:top w:val="none" w:sz="0" w:space="0" w:color="auto"/>
                    <w:left w:val="none" w:sz="0" w:space="0" w:color="auto"/>
                    <w:bottom w:val="none" w:sz="0" w:space="0" w:color="auto"/>
                    <w:right w:val="none" w:sz="0" w:space="0" w:color="auto"/>
                  </w:divBdr>
                </w:div>
                <w:div w:id="1832327562">
                  <w:marLeft w:val="640"/>
                  <w:marRight w:val="0"/>
                  <w:marTop w:val="0"/>
                  <w:marBottom w:val="0"/>
                  <w:divBdr>
                    <w:top w:val="none" w:sz="0" w:space="0" w:color="auto"/>
                    <w:left w:val="none" w:sz="0" w:space="0" w:color="auto"/>
                    <w:bottom w:val="none" w:sz="0" w:space="0" w:color="auto"/>
                    <w:right w:val="none" w:sz="0" w:space="0" w:color="auto"/>
                  </w:divBdr>
                </w:div>
                <w:div w:id="1865514930">
                  <w:marLeft w:val="640"/>
                  <w:marRight w:val="0"/>
                  <w:marTop w:val="0"/>
                  <w:marBottom w:val="0"/>
                  <w:divBdr>
                    <w:top w:val="none" w:sz="0" w:space="0" w:color="auto"/>
                    <w:left w:val="none" w:sz="0" w:space="0" w:color="auto"/>
                    <w:bottom w:val="none" w:sz="0" w:space="0" w:color="auto"/>
                    <w:right w:val="none" w:sz="0" w:space="0" w:color="auto"/>
                  </w:divBdr>
                </w:div>
                <w:div w:id="1868446386">
                  <w:marLeft w:val="640"/>
                  <w:marRight w:val="0"/>
                  <w:marTop w:val="0"/>
                  <w:marBottom w:val="0"/>
                  <w:divBdr>
                    <w:top w:val="none" w:sz="0" w:space="0" w:color="auto"/>
                    <w:left w:val="none" w:sz="0" w:space="0" w:color="auto"/>
                    <w:bottom w:val="none" w:sz="0" w:space="0" w:color="auto"/>
                    <w:right w:val="none" w:sz="0" w:space="0" w:color="auto"/>
                  </w:divBdr>
                </w:div>
                <w:div w:id="1876036021">
                  <w:marLeft w:val="640"/>
                  <w:marRight w:val="0"/>
                  <w:marTop w:val="0"/>
                  <w:marBottom w:val="0"/>
                  <w:divBdr>
                    <w:top w:val="none" w:sz="0" w:space="0" w:color="auto"/>
                    <w:left w:val="none" w:sz="0" w:space="0" w:color="auto"/>
                    <w:bottom w:val="none" w:sz="0" w:space="0" w:color="auto"/>
                    <w:right w:val="none" w:sz="0" w:space="0" w:color="auto"/>
                  </w:divBdr>
                </w:div>
                <w:div w:id="1886328376">
                  <w:marLeft w:val="640"/>
                  <w:marRight w:val="0"/>
                  <w:marTop w:val="0"/>
                  <w:marBottom w:val="0"/>
                  <w:divBdr>
                    <w:top w:val="none" w:sz="0" w:space="0" w:color="auto"/>
                    <w:left w:val="none" w:sz="0" w:space="0" w:color="auto"/>
                    <w:bottom w:val="none" w:sz="0" w:space="0" w:color="auto"/>
                    <w:right w:val="none" w:sz="0" w:space="0" w:color="auto"/>
                  </w:divBdr>
                </w:div>
                <w:div w:id="1899589409">
                  <w:marLeft w:val="640"/>
                  <w:marRight w:val="0"/>
                  <w:marTop w:val="0"/>
                  <w:marBottom w:val="0"/>
                  <w:divBdr>
                    <w:top w:val="none" w:sz="0" w:space="0" w:color="auto"/>
                    <w:left w:val="none" w:sz="0" w:space="0" w:color="auto"/>
                    <w:bottom w:val="none" w:sz="0" w:space="0" w:color="auto"/>
                    <w:right w:val="none" w:sz="0" w:space="0" w:color="auto"/>
                  </w:divBdr>
                </w:div>
                <w:div w:id="1922986627">
                  <w:marLeft w:val="640"/>
                  <w:marRight w:val="0"/>
                  <w:marTop w:val="0"/>
                  <w:marBottom w:val="0"/>
                  <w:divBdr>
                    <w:top w:val="none" w:sz="0" w:space="0" w:color="auto"/>
                    <w:left w:val="none" w:sz="0" w:space="0" w:color="auto"/>
                    <w:bottom w:val="none" w:sz="0" w:space="0" w:color="auto"/>
                    <w:right w:val="none" w:sz="0" w:space="0" w:color="auto"/>
                  </w:divBdr>
                </w:div>
                <w:div w:id="1935745909">
                  <w:marLeft w:val="640"/>
                  <w:marRight w:val="0"/>
                  <w:marTop w:val="0"/>
                  <w:marBottom w:val="0"/>
                  <w:divBdr>
                    <w:top w:val="none" w:sz="0" w:space="0" w:color="auto"/>
                    <w:left w:val="none" w:sz="0" w:space="0" w:color="auto"/>
                    <w:bottom w:val="none" w:sz="0" w:space="0" w:color="auto"/>
                    <w:right w:val="none" w:sz="0" w:space="0" w:color="auto"/>
                  </w:divBdr>
                </w:div>
                <w:div w:id="1956787709">
                  <w:marLeft w:val="640"/>
                  <w:marRight w:val="0"/>
                  <w:marTop w:val="0"/>
                  <w:marBottom w:val="0"/>
                  <w:divBdr>
                    <w:top w:val="none" w:sz="0" w:space="0" w:color="auto"/>
                    <w:left w:val="none" w:sz="0" w:space="0" w:color="auto"/>
                    <w:bottom w:val="none" w:sz="0" w:space="0" w:color="auto"/>
                    <w:right w:val="none" w:sz="0" w:space="0" w:color="auto"/>
                  </w:divBdr>
                </w:div>
                <w:div w:id="1968974692">
                  <w:marLeft w:val="640"/>
                  <w:marRight w:val="0"/>
                  <w:marTop w:val="0"/>
                  <w:marBottom w:val="0"/>
                  <w:divBdr>
                    <w:top w:val="none" w:sz="0" w:space="0" w:color="auto"/>
                    <w:left w:val="none" w:sz="0" w:space="0" w:color="auto"/>
                    <w:bottom w:val="none" w:sz="0" w:space="0" w:color="auto"/>
                    <w:right w:val="none" w:sz="0" w:space="0" w:color="auto"/>
                  </w:divBdr>
                </w:div>
                <w:div w:id="1971670517">
                  <w:marLeft w:val="640"/>
                  <w:marRight w:val="0"/>
                  <w:marTop w:val="0"/>
                  <w:marBottom w:val="0"/>
                  <w:divBdr>
                    <w:top w:val="none" w:sz="0" w:space="0" w:color="auto"/>
                    <w:left w:val="none" w:sz="0" w:space="0" w:color="auto"/>
                    <w:bottom w:val="none" w:sz="0" w:space="0" w:color="auto"/>
                    <w:right w:val="none" w:sz="0" w:space="0" w:color="auto"/>
                  </w:divBdr>
                </w:div>
                <w:div w:id="1989312470">
                  <w:marLeft w:val="640"/>
                  <w:marRight w:val="0"/>
                  <w:marTop w:val="0"/>
                  <w:marBottom w:val="0"/>
                  <w:divBdr>
                    <w:top w:val="none" w:sz="0" w:space="0" w:color="auto"/>
                    <w:left w:val="none" w:sz="0" w:space="0" w:color="auto"/>
                    <w:bottom w:val="none" w:sz="0" w:space="0" w:color="auto"/>
                    <w:right w:val="none" w:sz="0" w:space="0" w:color="auto"/>
                  </w:divBdr>
                </w:div>
                <w:div w:id="2003465257">
                  <w:marLeft w:val="640"/>
                  <w:marRight w:val="0"/>
                  <w:marTop w:val="0"/>
                  <w:marBottom w:val="0"/>
                  <w:divBdr>
                    <w:top w:val="none" w:sz="0" w:space="0" w:color="auto"/>
                    <w:left w:val="none" w:sz="0" w:space="0" w:color="auto"/>
                    <w:bottom w:val="none" w:sz="0" w:space="0" w:color="auto"/>
                    <w:right w:val="none" w:sz="0" w:space="0" w:color="auto"/>
                  </w:divBdr>
                </w:div>
                <w:div w:id="2019044213">
                  <w:marLeft w:val="640"/>
                  <w:marRight w:val="0"/>
                  <w:marTop w:val="0"/>
                  <w:marBottom w:val="0"/>
                  <w:divBdr>
                    <w:top w:val="none" w:sz="0" w:space="0" w:color="auto"/>
                    <w:left w:val="none" w:sz="0" w:space="0" w:color="auto"/>
                    <w:bottom w:val="none" w:sz="0" w:space="0" w:color="auto"/>
                    <w:right w:val="none" w:sz="0" w:space="0" w:color="auto"/>
                  </w:divBdr>
                </w:div>
                <w:div w:id="2054496388">
                  <w:marLeft w:val="640"/>
                  <w:marRight w:val="0"/>
                  <w:marTop w:val="0"/>
                  <w:marBottom w:val="0"/>
                  <w:divBdr>
                    <w:top w:val="none" w:sz="0" w:space="0" w:color="auto"/>
                    <w:left w:val="none" w:sz="0" w:space="0" w:color="auto"/>
                    <w:bottom w:val="none" w:sz="0" w:space="0" w:color="auto"/>
                    <w:right w:val="none" w:sz="0" w:space="0" w:color="auto"/>
                  </w:divBdr>
                </w:div>
                <w:div w:id="2097360111">
                  <w:marLeft w:val="640"/>
                  <w:marRight w:val="0"/>
                  <w:marTop w:val="0"/>
                  <w:marBottom w:val="0"/>
                  <w:divBdr>
                    <w:top w:val="none" w:sz="0" w:space="0" w:color="auto"/>
                    <w:left w:val="none" w:sz="0" w:space="0" w:color="auto"/>
                    <w:bottom w:val="none" w:sz="0" w:space="0" w:color="auto"/>
                    <w:right w:val="none" w:sz="0" w:space="0" w:color="auto"/>
                  </w:divBdr>
                </w:div>
                <w:div w:id="2122918181">
                  <w:marLeft w:val="640"/>
                  <w:marRight w:val="0"/>
                  <w:marTop w:val="0"/>
                  <w:marBottom w:val="0"/>
                  <w:divBdr>
                    <w:top w:val="none" w:sz="0" w:space="0" w:color="auto"/>
                    <w:left w:val="none" w:sz="0" w:space="0" w:color="auto"/>
                    <w:bottom w:val="none" w:sz="0" w:space="0" w:color="auto"/>
                    <w:right w:val="none" w:sz="0" w:space="0" w:color="auto"/>
                  </w:divBdr>
                </w:div>
                <w:div w:id="2129230583">
                  <w:marLeft w:val="640"/>
                  <w:marRight w:val="0"/>
                  <w:marTop w:val="0"/>
                  <w:marBottom w:val="0"/>
                  <w:divBdr>
                    <w:top w:val="none" w:sz="0" w:space="0" w:color="auto"/>
                    <w:left w:val="none" w:sz="0" w:space="0" w:color="auto"/>
                    <w:bottom w:val="none" w:sz="0" w:space="0" w:color="auto"/>
                    <w:right w:val="none" w:sz="0" w:space="0" w:color="auto"/>
                  </w:divBdr>
                </w:div>
              </w:divsChild>
            </w:div>
            <w:div w:id="743646452">
              <w:marLeft w:val="0"/>
              <w:marRight w:val="0"/>
              <w:marTop w:val="0"/>
              <w:marBottom w:val="0"/>
              <w:divBdr>
                <w:top w:val="none" w:sz="0" w:space="0" w:color="auto"/>
                <w:left w:val="none" w:sz="0" w:space="0" w:color="auto"/>
                <w:bottom w:val="none" w:sz="0" w:space="0" w:color="auto"/>
                <w:right w:val="none" w:sz="0" w:space="0" w:color="auto"/>
              </w:divBdr>
              <w:divsChild>
                <w:div w:id="19860518">
                  <w:marLeft w:val="640"/>
                  <w:marRight w:val="0"/>
                  <w:marTop w:val="0"/>
                  <w:marBottom w:val="0"/>
                  <w:divBdr>
                    <w:top w:val="none" w:sz="0" w:space="0" w:color="auto"/>
                    <w:left w:val="none" w:sz="0" w:space="0" w:color="auto"/>
                    <w:bottom w:val="none" w:sz="0" w:space="0" w:color="auto"/>
                    <w:right w:val="none" w:sz="0" w:space="0" w:color="auto"/>
                  </w:divBdr>
                </w:div>
                <w:div w:id="92290530">
                  <w:marLeft w:val="640"/>
                  <w:marRight w:val="0"/>
                  <w:marTop w:val="0"/>
                  <w:marBottom w:val="0"/>
                  <w:divBdr>
                    <w:top w:val="none" w:sz="0" w:space="0" w:color="auto"/>
                    <w:left w:val="none" w:sz="0" w:space="0" w:color="auto"/>
                    <w:bottom w:val="none" w:sz="0" w:space="0" w:color="auto"/>
                    <w:right w:val="none" w:sz="0" w:space="0" w:color="auto"/>
                  </w:divBdr>
                </w:div>
                <w:div w:id="117771224">
                  <w:marLeft w:val="640"/>
                  <w:marRight w:val="0"/>
                  <w:marTop w:val="0"/>
                  <w:marBottom w:val="0"/>
                  <w:divBdr>
                    <w:top w:val="none" w:sz="0" w:space="0" w:color="auto"/>
                    <w:left w:val="none" w:sz="0" w:space="0" w:color="auto"/>
                    <w:bottom w:val="none" w:sz="0" w:space="0" w:color="auto"/>
                    <w:right w:val="none" w:sz="0" w:space="0" w:color="auto"/>
                  </w:divBdr>
                </w:div>
                <w:div w:id="138890673">
                  <w:marLeft w:val="640"/>
                  <w:marRight w:val="0"/>
                  <w:marTop w:val="0"/>
                  <w:marBottom w:val="0"/>
                  <w:divBdr>
                    <w:top w:val="none" w:sz="0" w:space="0" w:color="auto"/>
                    <w:left w:val="none" w:sz="0" w:space="0" w:color="auto"/>
                    <w:bottom w:val="none" w:sz="0" w:space="0" w:color="auto"/>
                    <w:right w:val="none" w:sz="0" w:space="0" w:color="auto"/>
                  </w:divBdr>
                </w:div>
                <w:div w:id="207693801">
                  <w:marLeft w:val="640"/>
                  <w:marRight w:val="0"/>
                  <w:marTop w:val="0"/>
                  <w:marBottom w:val="0"/>
                  <w:divBdr>
                    <w:top w:val="none" w:sz="0" w:space="0" w:color="auto"/>
                    <w:left w:val="none" w:sz="0" w:space="0" w:color="auto"/>
                    <w:bottom w:val="none" w:sz="0" w:space="0" w:color="auto"/>
                    <w:right w:val="none" w:sz="0" w:space="0" w:color="auto"/>
                  </w:divBdr>
                </w:div>
                <w:div w:id="219949208">
                  <w:marLeft w:val="640"/>
                  <w:marRight w:val="0"/>
                  <w:marTop w:val="0"/>
                  <w:marBottom w:val="0"/>
                  <w:divBdr>
                    <w:top w:val="none" w:sz="0" w:space="0" w:color="auto"/>
                    <w:left w:val="none" w:sz="0" w:space="0" w:color="auto"/>
                    <w:bottom w:val="none" w:sz="0" w:space="0" w:color="auto"/>
                    <w:right w:val="none" w:sz="0" w:space="0" w:color="auto"/>
                  </w:divBdr>
                </w:div>
                <w:div w:id="224026158">
                  <w:marLeft w:val="640"/>
                  <w:marRight w:val="0"/>
                  <w:marTop w:val="0"/>
                  <w:marBottom w:val="0"/>
                  <w:divBdr>
                    <w:top w:val="none" w:sz="0" w:space="0" w:color="auto"/>
                    <w:left w:val="none" w:sz="0" w:space="0" w:color="auto"/>
                    <w:bottom w:val="none" w:sz="0" w:space="0" w:color="auto"/>
                    <w:right w:val="none" w:sz="0" w:space="0" w:color="auto"/>
                  </w:divBdr>
                </w:div>
                <w:div w:id="224723675">
                  <w:marLeft w:val="640"/>
                  <w:marRight w:val="0"/>
                  <w:marTop w:val="0"/>
                  <w:marBottom w:val="0"/>
                  <w:divBdr>
                    <w:top w:val="none" w:sz="0" w:space="0" w:color="auto"/>
                    <w:left w:val="none" w:sz="0" w:space="0" w:color="auto"/>
                    <w:bottom w:val="none" w:sz="0" w:space="0" w:color="auto"/>
                    <w:right w:val="none" w:sz="0" w:space="0" w:color="auto"/>
                  </w:divBdr>
                </w:div>
                <w:div w:id="266623301">
                  <w:marLeft w:val="640"/>
                  <w:marRight w:val="0"/>
                  <w:marTop w:val="0"/>
                  <w:marBottom w:val="0"/>
                  <w:divBdr>
                    <w:top w:val="none" w:sz="0" w:space="0" w:color="auto"/>
                    <w:left w:val="none" w:sz="0" w:space="0" w:color="auto"/>
                    <w:bottom w:val="none" w:sz="0" w:space="0" w:color="auto"/>
                    <w:right w:val="none" w:sz="0" w:space="0" w:color="auto"/>
                  </w:divBdr>
                </w:div>
                <w:div w:id="272328932">
                  <w:marLeft w:val="640"/>
                  <w:marRight w:val="0"/>
                  <w:marTop w:val="0"/>
                  <w:marBottom w:val="0"/>
                  <w:divBdr>
                    <w:top w:val="none" w:sz="0" w:space="0" w:color="auto"/>
                    <w:left w:val="none" w:sz="0" w:space="0" w:color="auto"/>
                    <w:bottom w:val="none" w:sz="0" w:space="0" w:color="auto"/>
                    <w:right w:val="none" w:sz="0" w:space="0" w:color="auto"/>
                  </w:divBdr>
                </w:div>
                <w:div w:id="291983139">
                  <w:marLeft w:val="640"/>
                  <w:marRight w:val="0"/>
                  <w:marTop w:val="0"/>
                  <w:marBottom w:val="0"/>
                  <w:divBdr>
                    <w:top w:val="none" w:sz="0" w:space="0" w:color="auto"/>
                    <w:left w:val="none" w:sz="0" w:space="0" w:color="auto"/>
                    <w:bottom w:val="none" w:sz="0" w:space="0" w:color="auto"/>
                    <w:right w:val="none" w:sz="0" w:space="0" w:color="auto"/>
                  </w:divBdr>
                </w:div>
                <w:div w:id="300497459">
                  <w:marLeft w:val="640"/>
                  <w:marRight w:val="0"/>
                  <w:marTop w:val="0"/>
                  <w:marBottom w:val="0"/>
                  <w:divBdr>
                    <w:top w:val="none" w:sz="0" w:space="0" w:color="auto"/>
                    <w:left w:val="none" w:sz="0" w:space="0" w:color="auto"/>
                    <w:bottom w:val="none" w:sz="0" w:space="0" w:color="auto"/>
                    <w:right w:val="none" w:sz="0" w:space="0" w:color="auto"/>
                  </w:divBdr>
                </w:div>
                <w:div w:id="305814600">
                  <w:marLeft w:val="640"/>
                  <w:marRight w:val="0"/>
                  <w:marTop w:val="0"/>
                  <w:marBottom w:val="0"/>
                  <w:divBdr>
                    <w:top w:val="none" w:sz="0" w:space="0" w:color="auto"/>
                    <w:left w:val="none" w:sz="0" w:space="0" w:color="auto"/>
                    <w:bottom w:val="none" w:sz="0" w:space="0" w:color="auto"/>
                    <w:right w:val="none" w:sz="0" w:space="0" w:color="auto"/>
                  </w:divBdr>
                </w:div>
                <w:div w:id="312611523">
                  <w:marLeft w:val="640"/>
                  <w:marRight w:val="0"/>
                  <w:marTop w:val="0"/>
                  <w:marBottom w:val="0"/>
                  <w:divBdr>
                    <w:top w:val="none" w:sz="0" w:space="0" w:color="auto"/>
                    <w:left w:val="none" w:sz="0" w:space="0" w:color="auto"/>
                    <w:bottom w:val="none" w:sz="0" w:space="0" w:color="auto"/>
                    <w:right w:val="none" w:sz="0" w:space="0" w:color="auto"/>
                  </w:divBdr>
                </w:div>
                <w:div w:id="320817768">
                  <w:marLeft w:val="640"/>
                  <w:marRight w:val="0"/>
                  <w:marTop w:val="0"/>
                  <w:marBottom w:val="0"/>
                  <w:divBdr>
                    <w:top w:val="none" w:sz="0" w:space="0" w:color="auto"/>
                    <w:left w:val="none" w:sz="0" w:space="0" w:color="auto"/>
                    <w:bottom w:val="none" w:sz="0" w:space="0" w:color="auto"/>
                    <w:right w:val="none" w:sz="0" w:space="0" w:color="auto"/>
                  </w:divBdr>
                </w:div>
                <w:div w:id="369033807">
                  <w:marLeft w:val="640"/>
                  <w:marRight w:val="0"/>
                  <w:marTop w:val="0"/>
                  <w:marBottom w:val="0"/>
                  <w:divBdr>
                    <w:top w:val="none" w:sz="0" w:space="0" w:color="auto"/>
                    <w:left w:val="none" w:sz="0" w:space="0" w:color="auto"/>
                    <w:bottom w:val="none" w:sz="0" w:space="0" w:color="auto"/>
                    <w:right w:val="none" w:sz="0" w:space="0" w:color="auto"/>
                  </w:divBdr>
                </w:div>
                <w:div w:id="424152853">
                  <w:marLeft w:val="640"/>
                  <w:marRight w:val="0"/>
                  <w:marTop w:val="0"/>
                  <w:marBottom w:val="0"/>
                  <w:divBdr>
                    <w:top w:val="none" w:sz="0" w:space="0" w:color="auto"/>
                    <w:left w:val="none" w:sz="0" w:space="0" w:color="auto"/>
                    <w:bottom w:val="none" w:sz="0" w:space="0" w:color="auto"/>
                    <w:right w:val="none" w:sz="0" w:space="0" w:color="auto"/>
                  </w:divBdr>
                </w:div>
                <w:div w:id="429855934">
                  <w:marLeft w:val="640"/>
                  <w:marRight w:val="0"/>
                  <w:marTop w:val="0"/>
                  <w:marBottom w:val="0"/>
                  <w:divBdr>
                    <w:top w:val="none" w:sz="0" w:space="0" w:color="auto"/>
                    <w:left w:val="none" w:sz="0" w:space="0" w:color="auto"/>
                    <w:bottom w:val="none" w:sz="0" w:space="0" w:color="auto"/>
                    <w:right w:val="none" w:sz="0" w:space="0" w:color="auto"/>
                  </w:divBdr>
                </w:div>
                <w:div w:id="437796953">
                  <w:marLeft w:val="640"/>
                  <w:marRight w:val="0"/>
                  <w:marTop w:val="0"/>
                  <w:marBottom w:val="0"/>
                  <w:divBdr>
                    <w:top w:val="none" w:sz="0" w:space="0" w:color="auto"/>
                    <w:left w:val="none" w:sz="0" w:space="0" w:color="auto"/>
                    <w:bottom w:val="none" w:sz="0" w:space="0" w:color="auto"/>
                    <w:right w:val="none" w:sz="0" w:space="0" w:color="auto"/>
                  </w:divBdr>
                </w:div>
                <w:div w:id="442309005">
                  <w:marLeft w:val="640"/>
                  <w:marRight w:val="0"/>
                  <w:marTop w:val="0"/>
                  <w:marBottom w:val="0"/>
                  <w:divBdr>
                    <w:top w:val="none" w:sz="0" w:space="0" w:color="auto"/>
                    <w:left w:val="none" w:sz="0" w:space="0" w:color="auto"/>
                    <w:bottom w:val="none" w:sz="0" w:space="0" w:color="auto"/>
                    <w:right w:val="none" w:sz="0" w:space="0" w:color="auto"/>
                  </w:divBdr>
                </w:div>
                <w:div w:id="461005045">
                  <w:marLeft w:val="640"/>
                  <w:marRight w:val="0"/>
                  <w:marTop w:val="0"/>
                  <w:marBottom w:val="0"/>
                  <w:divBdr>
                    <w:top w:val="none" w:sz="0" w:space="0" w:color="auto"/>
                    <w:left w:val="none" w:sz="0" w:space="0" w:color="auto"/>
                    <w:bottom w:val="none" w:sz="0" w:space="0" w:color="auto"/>
                    <w:right w:val="none" w:sz="0" w:space="0" w:color="auto"/>
                  </w:divBdr>
                </w:div>
                <w:div w:id="488710616">
                  <w:marLeft w:val="640"/>
                  <w:marRight w:val="0"/>
                  <w:marTop w:val="0"/>
                  <w:marBottom w:val="0"/>
                  <w:divBdr>
                    <w:top w:val="none" w:sz="0" w:space="0" w:color="auto"/>
                    <w:left w:val="none" w:sz="0" w:space="0" w:color="auto"/>
                    <w:bottom w:val="none" w:sz="0" w:space="0" w:color="auto"/>
                    <w:right w:val="none" w:sz="0" w:space="0" w:color="auto"/>
                  </w:divBdr>
                </w:div>
                <w:div w:id="501506517">
                  <w:marLeft w:val="640"/>
                  <w:marRight w:val="0"/>
                  <w:marTop w:val="0"/>
                  <w:marBottom w:val="0"/>
                  <w:divBdr>
                    <w:top w:val="none" w:sz="0" w:space="0" w:color="auto"/>
                    <w:left w:val="none" w:sz="0" w:space="0" w:color="auto"/>
                    <w:bottom w:val="none" w:sz="0" w:space="0" w:color="auto"/>
                    <w:right w:val="none" w:sz="0" w:space="0" w:color="auto"/>
                  </w:divBdr>
                </w:div>
                <w:div w:id="539709860">
                  <w:marLeft w:val="640"/>
                  <w:marRight w:val="0"/>
                  <w:marTop w:val="0"/>
                  <w:marBottom w:val="0"/>
                  <w:divBdr>
                    <w:top w:val="none" w:sz="0" w:space="0" w:color="auto"/>
                    <w:left w:val="none" w:sz="0" w:space="0" w:color="auto"/>
                    <w:bottom w:val="none" w:sz="0" w:space="0" w:color="auto"/>
                    <w:right w:val="none" w:sz="0" w:space="0" w:color="auto"/>
                  </w:divBdr>
                </w:div>
                <w:div w:id="556665722">
                  <w:marLeft w:val="640"/>
                  <w:marRight w:val="0"/>
                  <w:marTop w:val="0"/>
                  <w:marBottom w:val="0"/>
                  <w:divBdr>
                    <w:top w:val="none" w:sz="0" w:space="0" w:color="auto"/>
                    <w:left w:val="none" w:sz="0" w:space="0" w:color="auto"/>
                    <w:bottom w:val="none" w:sz="0" w:space="0" w:color="auto"/>
                    <w:right w:val="none" w:sz="0" w:space="0" w:color="auto"/>
                  </w:divBdr>
                </w:div>
                <w:div w:id="566962465">
                  <w:marLeft w:val="640"/>
                  <w:marRight w:val="0"/>
                  <w:marTop w:val="0"/>
                  <w:marBottom w:val="0"/>
                  <w:divBdr>
                    <w:top w:val="none" w:sz="0" w:space="0" w:color="auto"/>
                    <w:left w:val="none" w:sz="0" w:space="0" w:color="auto"/>
                    <w:bottom w:val="none" w:sz="0" w:space="0" w:color="auto"/>
                    <w:right w:val="none" w:sz="0" w:space="0" w:color="auto"/>
                  </w:divBdr>
                </w:div>
                <w:div w:id="570165936">
                  <w:marLeft w:val="640"/>
                  <w:marRight w:val="0"/>
                  <w:marTop w:val="0"/>
                  <w:marBottom w:val="0"/>
                  <w:divBdr>
                    <w:top w:val="none" w:sz="0" w:space="0" w:color="auto"/>
                    <w:left w:val="none" w:sz="0" w:space="0" w:color="auto"/>
                    <w:bottom w:val="none" w:sz="0" w:space="0" w:color="auto"/>
                    <w:right w:val="none" w:sz="0" w:space="0" w:color="auto"/>
                  </w:divBdr>
                </w:div>
                <w:div w:id="584385509">
                  <w:marLeft w:val="640"/>
                  <w:marRight w:val="0"/>
                  <w:marTop w:val="0"/>
                  <w:marBottom w:val="0"/>
                  <w:divBdr>
                    <w:top w:val="none" w:sz="0" w:space="0" w:color="auto"/>
                    <w:left w:val="none" w:sz="0" w:space="0" w:color="auto"/>
                    <w:bottom w:val="none" w:sz="0" w:space="0" w:color="auto"/>
                    <w:right w:val="none" w:sz="0" w:space="0" w:color="auto"/>
                  </w:divBdr>
                </w:div>
                <w:div w:id="633143876">
                  <w:marLeft w:val="640"/>
                  <w:marRight w:val="0"/>
                  <w:marTop w:val="0"/>
                  <w:marBottom w:val="0"/>
                  <w:divBdr>
                    <w:top w:val="none" w:sz="0" w:space="0" w:color="auto"/>
                    <w:left w:val="none" w:sz="0" w:space="0" w:color="auto"/>
                    <w:bottom w:val="none" w:sz="0" w:space="0" w:color="auto"/>
                    <w:right w:val="none" w:sz="0" w:space="0" w:color="auto"/>
                  </w:divBdr>
                </w:div>
                <w:div w:id="681931332">
                  <w:marLeft w:val="640"/>
                  <w:marRight w:val="0"/>
                  <w:marTop w:val="0"/>
                  <w:marBottom w:val="0"/>
                  <w:divBdr>
                    <w:top w:val="none" w:sz="0" w:space="0" w:color="auto"/>
                    <w:left w:val="none" w:sz="0" w:space="0" w:color="auto"/>
                    <w:bottom w:val="none" w:sz="0" w:space="0" w:color="auto"/>
                    <w:right w:val="none" w:sz="0" w:space="0" w:color="auto"/>
                  </w:divBdr>
                </w:div>
                <w:div w:id="685055100">
                  <w:marLeft w:val="640"/>
                  <w:marRight w:val="0"/>
                  <w:marTop w:val="0"/>
                  <w:marBottom w:val="0"/>
                  <w:divBdr>
                    <w:top w:val="none" w:sz="0" w:space="0" w:color="auto"/>
                    <w:left w:val="none" w:sz="0" w:space="0" w:color="auto"/>
                    <w:bottom w:val="none" w:sz="0" w:space="0" w:color="auto"/>
                    <w:right w:val="none" w:sz="0" w:space="0" w:color="auto"/>
                  </w:divBdr>
                </w:div>
                <w:div w:id="740057902">
                  <w:marLeft w:val="640"/>
                  <w:marRight w:val="0"/>
                  <w:marTop w:val="0"/>
                  <w:marBottom w:val="0"/>
                  <w:divBdr>
                    <w:top w:val="none" w:sz="0" w:space="0" w:color="auto"/>
                    <w:left w:val="none" w:sz="0" w:space="0" w:color="auto"/>
                    <w:bottom w:val="none" w:sz="0" w:space="0" w:color="auto"/>
                    <w:right w:val="none" w:sz="0" w:space="0" w:color="auto"/>
                  </w:divBdr>
                </w:div>
                <w:div w:id="801852809">
                  <w:marLeft w:val="640"/>
                  <w:marRight w:val="0"/>
                  <w:marTop w:val="0"/>
                  <w:marBottom w:val="0"/>
                  <w:divBdr>
                    <w:top w:val="none" w:sz="0" w:space="0" w:color="auto"/>
                    <w:left w:val="none" w:sz="0" w:space="0" w:color="auto"/>
                    <w:bottom w:val="none" w:sz="0" w:space="0" w:color="auto"/>
                    <w:right w:val="none" w:sz="0" w:space="0" w:color="auto"/>
                  </w:divBdr>
                </w:div>
                <w:div w:id="817500119">
                  <w:marLeft w:val="640"/>
                  <w:marRight w:val="0"/>
                  <w:marTop w:val="0"/>
                  <w:marBottom w:val="0"/>
                  <w:divBdr>
                    <w:top w:val="none" w:sz="0" w:space="0" w:color="auto"/>
                    <w:left w:val="none" w:sz="0" w:space="0" w:color="auto"/>
                    <w:bottom w:val="none" w:sz="0" w:space="0" w:color="auto"/>
                    <w:right w:val="none" w:sz="0" w:space="0" w:color="auto"/>
                  </w:divBdr>
                </w:div>
                <w:div w:id="874926843">
                  <w:marLeft w:val="640"/>
                  <w:marRight w:val="0"/>
                  <w:marTop w:val="0"/>
                  <w:marBottom w:val="0"/>
                  <w:divBdr>
                    <w:top w:val="none" w:sz="0" w:space="0" w:color="auto"/>
                    <w:left w:val="none" w:sz="0" w:space="0" w:color="auto"/>
                    <w:bottom w:val="none" w:sz="0" w:space="0" w:color="auto"/>
                    <w:right w:val="none" w:sz="0" w:space="0" w:color="auto"/>
                  </w:divBdr>
                </w:div>
                <w:div w:id="910850821">
                  <w:marLeft w:val="640"/>
                  <w:marRight w:val="0"/>
                  <w:marTop w:val="0"/>
                  <w:marBottom w:val="0"/>
                  <w:divBdr>
                    <w:top w:val="none" w:sz="0" w:space="0" w:color="auto"/>
                    <w:left w:val="none" w:sz="0" w:space="0" w:color="auto"/>
                    <w:bottom w:val="none" w:sz="0" w:space="0" w:color="auto"/>
                    <w:right w:val="none" w:sz="0" w:space="0" w:color="auto"/>
                  </w:divBdr>
                </w:div>
                <w:div w:id="918363341">
                  <w:marLeft w:val="640"/>
                  <w:marRight w:val="0"/>
                  <w:marTop w:val="0"/>
                  <w:marBottom w:val="0"/>
                  <w:divBdr>
                    <w:top w:val="none" w:sz="0" w:space="0" w:color="auto"/>
                    <w:left w:val="none" w:sz="0" w:space="0" w:color="auto"/>
                    <w:bottom w:val="none" w:sz="0" w:space="0" w:color="auto"/>
                    <w:right w:val="none" w:sz="0" w:space="0" w:color="auto"/>
                  </w:divBdr>
                </w:div>
                <w:div w:id="925723462">
                  <w:marLeft w:val="640"/>
                  <w:marRight w:val="0"/>
                  <w:marTop w:val="0"/>
                  <w:marBottom w:val="0"/>
                  <w:divBdr>
                    <w:top w:val="none" w:sz="0" w:space="0" w:color="auto"/>
                    <w:left w:val="none" w:sz="0" w:space="0" w:color="auto"/>
                    <w:bottom w:val="none" w:sz="0" w:space="0" w:color="auto"/>
                    <w:right w:val="none" w:sz="0" w:space="0" w:color="auto"/>
                  </w:divBdr>
                </w:div>
                <w:div w:id="947197255">
                  <w:marLeft w:val="640"/>
                  <w:marRight w:val="0"/>
                  <w:marTop w:val="0"/>
                  <w:marBottom w:val="0"/>
                  <w:divBdr>
                    <w:top w:val="none" w:sz="0" w:space="0" w:color="auto"/>
                    <w:left w:val="none" w:sz="0" w:space="0" w:color="auto"/>
                    <w:bottom w:val="none" w:sz="0" w:space="0" w:color="auto"/>
                    <w:right w:val="none" w:sz="0" w:space="0" w:color="auto"/>
                  </w:divBdr>
                </w:div>
                <w:div w:id="960843269">
                  <w:marLeft w:val="640"/>
                  <w:marRight w:val="0"/>
                  <w:marTop w:val="0"/>
                  <w:marBottom w:val="0"/>
                  <w:divBdr>
                    <w:top w:val="none" w:sz="0" w:space="0" w:color="auto"/>
                    <w:left w:val="none" w:sz="0" w:space="0" w:color="auto"/>
                    <w:bottom w:val="none" w:sz="0" w:space="0" w:color="auto"/>
                    <w:right w:val="none" w:sz="0" w:space="0" w:color="auto"/>
                  </w:divBdr>
                </w:div>
                <w:div w:id="967857007">
                  <w:marLeft w:val="640"/>
                  <w:marRight w:val="0"/>
                  <w:marTop w:val="0"/>
                  <w:marBottom w:val="0"/>
                  <w:divBdr>
                    <w:top w:val="none" w:sz="0" w:space="0" w:color="auto"/>
                    <w:left w:val="none" w:sz="0" w:space="0" w:color="auto"/>
                    <w:bottom w:val="none" w:sz="0" w:space="0" w:color="auto"/>
                    <w:right w:val="none" w:sz="0" w:space="0" w:color="auto"/>
                  </w:divBdr>
                </w:div>
                <w:div w:id="971982916">
                  <w:marLeft w:val="640"/>
                  <w:marRight w:val="0"/>
                  <w:marTop w:val="0"/>
                  <w:marBottom w:val="0"/>
                  <w:divBdr>
                    <w:top w:val="none" w:sz="0" w:space="0" w:color="auto"/>
                    <w:left w:val="none" w:sz="0" w:space="0" w:color="auto"/>
                    <w:bottom w:val="none" w:sz="0" w:space="0" w:color="auto"/>
                    <w:right w:val="none" w:sz="0" w:space="0" w:color="auto"/>
                  </w:divBdr>
                </w:div>
                <w:div w:id="979454633">
                  <w:marLeft w:val="640"/>
                  <w:marRight w:val="0"/>
                  <w:marTop w:val="0"/>
                  <w:marBottom w:val="0"/>
                  <w:divBdr>
                    <w:top w:val="none" w:sz="0" w:space="0" w:color="auto"/>
                    <w:left w:val="none" w:sz="0" w:space="0" w:color="auto"/>
                    <w:bottom w:val="none" w:sz="0" w:space="0" w:color="auto"/>
                    <w:right w:val="none" w:sz="0" w:space="0" w:color="auto"/>
                  </w:divBdr>
                </w:div>
                <w:div w:id="983433591">
                  <w:marLeft w:val="640"/>
                  <w:marRight w:val="0"/>
                  <w:marTop w:val="0"/>
                  <w:marBottom w:val="0"/>
                  <w:divBdr>
                    <w:top w:val="none" w:sz="0" w:space="0" w:color="auto"/>
                    <w:left w:val="none" w:sz="0" w:space="0" w:color="auto"/>
                    <w:bottom w:val="none" w:sz="0" w:space="0" w:color="auto"/>
                    <w:right w:val="none" w:sz="0" w:space="0" w:color="auto"/>
                  </w:divBdr>
                </w:div>
                <w:div w:id="1024093622">
                  <w:marLeft w:val="640"/>
                  <w:marRight w:val="0"/>
                  <w:marTop w:val="0"/>
                  <w:marBottom w:val="0"/>
                  <w:divBdr>
                    <w:top w:val="none" w:sz="0" w:space="0" w:color="auto"/>
                    <w:left w:val="none" w:sz="0" w:space="0" w:color="auto"/>
                    <w:bottom w:val="none" w:sz="0" w:space="0" w:color="auto"/>
                    <w:right w:val="none" w:sz="0" w:space="0" w:color="auto"/>
                  </w:divBdr>
                </w:div>
                <w:div w:id="1056050272">
                  <w:marLeft w:val="640"/>
                  <w:marRight w:val="0"/>
                  <w:marTop w:val="0"/>
                  <w:marBottom w:val="0"/>
                  <w:divBdr>
                    <w:top w:val="none" w:sz="0" w:space="0" w:color="auto"/>
                    <w:left w:val="none" w:sz="0" w:space="0" w:color="auto"/>
                    <w:bottom w:val="none" w:sz="0" w:space="0" w:color="auto"/>
                    <w:right w:val="none" w:sz="0" w:space="0" w:color="auto"/>
                  </w:divBdr>
                </w:div>
                <w:div w:id="1089886030">
                  <w:marLeft w:val="640"/>
                  <w:marRight w:val="0"/>
                  <w:marTop w:val="0"/>
                  <w:marBottom w:val="0"/>
                  <w:divBdr>
                    <w:top w:val="none" w:sz="0" w:space="0" w:color="auto"/>
                    <w:left w:val="none" w:sz="0" w:space="0" w:color="auto"/>
                    <w:bottom w:val="none" w:sz="0" w:space="0" w:color="auto"/>
                    <w:right w:val="none" w:sz="0" w:space="0" w:color="auto"/>
                  </w:divBdr>
                </w:div>
                <w:div w:id="1133910635">
                  <w:marLeft w:val="640"/>
                  <w:marRight w:val="0"/>
                  <w:marTop w:val="0"/>
                  <w:marBottom w:val="0"/>
                  <w:divBdr>
                    <w:top w:val="none" w:sz="0" w:space="0" w:color="auto"/>
                    <w:left w:val="none" w:sz="0" w:space="0" w:color="auto"/>
                    <w:bottom w:val="none" w:sz="0" w:space="0" w:color="auto"/>
                    <w:right w:val="none" w:sz="0" w:space="0" w:color="auto"/>
                  </w:divBdr>
                </w:div>
                <w:div w:id="1142424263">
                  <w:marLeft w:val="640"/>
                  <w:marRight w:val="0"/>
                  <w:marTop w:val="0"/>
                  <w:marBottom w:val="0"/>
                  <w:divBdr>
                    <w:top w:val="none" w:sz="0" w:space="0" w:color="auto"/>
                    <w:left w:val="none" w:sz="0" w:space="0" w:color="auto"/>
                    <w:bottom w:val="none" w:sz="0" w:space="0" w:color="auto"/>
                    <w:right w:val="none" w:sz="0" w:space="0" w:color="auto"/>
                  </w:divBdr>
                </w:div>
                <w:div w:id="1161888812">
                  <w:marLeft w:val="640"/>
                  <w:marRight w:val="0"/>
                  <w:marTop w:val="0"/>
                  <w:marBottom w:val="0"/>
                  <w:divBdr>
                    <w:top w:val="none" w:sz="0" w:space="0" w:color="auto"/>
                    <w:left w:val="none" w:sz="0" w:space="0" w:color="auto"/>
                    <w:bottom w:val="none" w:sz="0" w:space="0" w:color="auto"/>
                    <w:right w:val="none" w:sz="0" w:space="0" w:color="auto"/>
                  </w:divBdr>
                </w:div>
                <w:div w:id="1200120809">
                  <w:marLeft w:val="640"/>
                  <w:marRight w:val="0"/>
                  <w:marTop w:val="0"/>
                  <w:marBottom w:val="0"/>
                  <w:divBdr>
                    <w:top w:val="none" w:sz="0" w:space="0" w:color="auto"/>
                    <w:left w:val="none" w:sz="0" w:space="0" w:color="auto"/>
                    <w:bottom w:val="none" w:sz="0" w:space="0" w:color="auto"/>
                    <w:right w:val="none" w:sz="0" w:space="0" w:color="auto"/>
                  </w:divBdr>
                </w:div>
                <w:div w:id="1251698175">
                  <w:marLeft w:val="640"/>
                  <w:marRight w:val="0"/>
                  <w:marTop w:val="0"/>
                  <w:marBottom w:val="0"/>
                  <w:divBdr>
                    <w:top w:val="none" w:sz="0" w:space="0" w:color="auto"/>
                    <w:left w:val="none" w:sz="0" w:space="0" w:color="auto"/>
                    <w:bottom w:val="none" w:sz="0" w:space="0" w:color="auto"/>
                    <w:right w:val="none" w:sz="0" w:space="0" w:color="auto"/>
                  </w:divBdr>
                </w:div>
                <w:div w:id="1262641138">
                  <w:marLeft w:val="640"/>
                  <w:marRight w:val="0"/>
                  <w:marTop w:val="0"/>
                  <w:marBottom w:val="0"/>
                  <w:divBdr>
                    <w:top w:val="none" w:sz="0" w:space="0" w:color="auto"/>
                    <w:left w:val="none" w:sz="0" w:space="0" w:color="auto"/>
                    <w:bottom w:val="none" w:sz="0" w:space="0" w:color="auto"/>
                    <w:right w:val="none" w:sz="0" w:space="0" w:color="auto"/>
                  </w:divBdr>
                </w:div>
                <w:div w:id="1276061352">
                  <w:marLeft w:val="640"/>
                  <w:marRight w:val="0"/>
                  <w:marTop w:val="0"/>
                  <w:marBottom w:val="0"/>
                  <w:divBdr>
                    <w:top w:val="none" w:sz="0" w:space="0" w:color="auto"/>
                    <w:left w:val="none" w:sz="0" w:space="0" w:color="auto"/>
                    <w:bottom w:val="none" w:sz="0" w:space="0" w:color="auto"/>
                    <w:right w:val="none" w:sz="0" w:space="0" w:color="auto"/>
                  </w:divBdr>
                </w:div>
                <w:div w:id="1280454387">
                  <w:marLeft w:val="640"/>
                  <w:marRight w:val="0"/>
                  <w:marTop w:val="0"/>
                  <w:marBottom w:val="0"/>
                  <w:divBdr>
                    <w:top w:val="none" w:sz="0" w:space="0" w:color="auto"/>
                    <w:left w:val="none" w:sz="0" w:space="0" w:color="auto"/>
                    <w:bottom w:val="none" w:sz="0" w:space="0" w:color="auto"/>
                    <w:right w:val="none" w:sz="0" w:space="0" w:color="auto"/>
                  </w:divBdr>
                </w:div>
                <w:div w:id="1294360046">
                  <w:marLeft w:val="640"/>
                  <w:marRight w:val="0"/>
                  <w:marTop w:val="0"/>
                  <w:marBottom w:val="0"/>
                  <w:divBdr>
                    <w:top w:val="none" w:sz="0" w:space="0" w:color="auto"/>
                    <w:left w:val="none" w:sz="0" w:space="0" w:color="auto"/>
                    <w:bottom w:val="none" w:sz="0" w:space="0" w:color="auto"/>
                    <w:right w:val="none" w:sz="0" w:space="0" w:color="auto"/>
                  </w:divBdr>
                </w:div>
                <w:div w:id="1337880671">
                  <w:marLeft w:val="640"/>
                  <w:marRight w:val="0"/>
                  <w:marTop w:val="0"/>
                  <w:marBottom w:val="0"/>
                  <w:divBdr>
                    <w:top w:val="none" w:sz="0" w:space="0" w:color="auto"/>
                    <w:left w:val="none" w:sz="0" w:space="0" w:color="auto"/>
                    <w:bottom w:val="none" w:sz="0" w:space="0" w:color="auto"/>
                    <w:right w:val="none" w:sz="0" w:space="0" w:color="auto"/>
                  </w:divBdr>
                </w:div>
                <w:div w:id="1361465966">
                  <w:marLeft w:val="640"/>
                  <w:marRight w:val="0"/>
                  <w:marTop w:val="0"/>
                  <w:marBottom w:val="0"/>
                  <w:divBdr>
                    <w:top w:val="none" w:sz="0" w:space="0" w:color="auto"/>
                    <w:left w:val="none" w:sz="0" w:space="0" w:color="auto"/>
                    <w:bottom w:val="none" w:sz="0" w:space="0" w:color="auto"/>
                    <w:right w:val="none" w:sz="0" w:space="0" w:color="auto"/>
                  </w:divBdr>
                </w:div>
                <w:div w:id="1365904920">
                  <w:marLeft w:val="640"/>
                  <w:marRight w:val="0"/>
                  <w:marTop w:val="0"/>
                  <w:marBottom w:val="0"/>
                  <w:divBdr>
                    <w:top w:val="none" w:sz="0" w:space="0" w:color="auto"/>
                    <w:left w:val="none" w:sz="0" w:space="0" w:color="auto"/>
                    <w:bottom w:val="none" w:sz="0" w:space="0" w:color="auto"/>
                    <w:right w:val="none" w:sz="0" w:space="0" w:color="auto"/>
                  </w:divBdr>
                </w:div>
                <w:div w:id="1392919712">
                  <w:marLeft w:val="640"/>
                  <w:marRight w:val="0"/>
                  <w:marTop w:val="0"/>
                  <w:marBottom w:val="0"/>
                  <w:divBdr>
                    <w:top w:val="none" w:sz="0" w:space="0" w:color="auto"/>
                    <w:left w:val="none" w:sz="0" w:space="0" w:color="auto"/>
                    <w:bottom w:val="none" w:sz="0" w:space="0" w:color="auto"/>
                    <w:right w:val="none" w:sz="0" w:space="0" w:color="auto"/>
                  </w:divBdr>
                </w:div>
                <w:div w:id="1402212166">
                  <w:marLeft w:val="640"/>
                  <w:marRight w:val="0"/>
                  <w:marTop w:val="0"/>
                  <w:marBottom w:val="0"/>
                  <w:divBdr>
                    <w:top w:val="none" w:sz="0" w:space="0" w:color="auto"/>
                    <w:left w:val="none" w:sz="0" w:space="0" w:color="auto"/>
                    <w:bottom w:val="none" w:sz="0" w:space="0" w:color="auto"/>
                    <w:right w:val="none" w:sz="0" w:space="0" w:color="auto"/>
                  </w:divBdr>
                </w:div>
                <w:div w:id="1442186385">
                  <w:marLeft w:val="640"/>
                  <w:marRight w:val="0"/>
                  <w:marTop w:val="0"/>
                  <w:marBottom w:val="0"/>
                  <w:divBdr>
                    <w:top w:val="none" w:sz="0" w:space="0" w:color="auto"/>
                    <w:left w:val="none" w:sz="0" w:space="0" w:color="auto"/>
                    <w:bottom w:val="none" w:sz="0" w:space="0" w:color="auto"/>
                    <w:right w:val="none" w:sz="0" w:space="0" w:color="auto"/>
                  </w:divBdr>
                </w:div>
                <w:div w:id="1471165868">
                  <w:marLeft w:val="640"/>
                  <w:marRight w:val="0"/>
                  <w:marTop w:val="0"/>
                  <w:marBottom w:val="0"/>
                  <w:divBdr>
                    <w:top w:val="none" w:sz="0" w:space="0" w:color="auto"/>
                    <w:left w:val="none" w:sz="0" w:space="0" w:color="auto"/>
                    <w:bottom w:val="none" w:sz="0" w:space="0" w:color="auto"/>
                    <w:right w:val="none" w:sz="0" w:space="0" w:color="auto"/>
                  </w:divBdr>
                </w:div>
                <w:div w:id="1499081254">
                  <w:marLeft w:val="640"/>
                  <w:marRight w:val="0"/>
                  <w:marTop w:val="0"/>
                  <w:marBottom w:val="0"/>
                  <w:divBdr>
                    <w:top w:val="none" w:sz="0" w:space="0" w:color="auto"/>
                    <w:left w:val="none" w:sz="0" w:space="0" w:color="auto"/>
                    <w:bottom w:val="none" w:sz="0" w:space="0" w:color="auto"/>
                    <w:right w:val="none" w:sz="0" w:space="0" w:color="auto"/>
                  </w:divBdr>
                </w:div>
                <w:div w:id="1519080280">
                  <w:marLeft w:val="640"/>
                  <w:marRight w:val="0"/>
                  <w:marTop w:val="0"/>
                  <w:marBottom w:val="0"/>
                  <w:divBdr>
                    <w:top w:val="none" w:sz="0" w:space="0" w:color="auto"/>
                    <w:left w:val="none" w:sz="0" w:space="0" w:color="auto"/>
                    <w:bottom w:val="none" w:sz="0" w:space="0" w:color="auto"/>
                    <w:right w:val="none" w:sz="0" w:space="0" w:color="auto"/>
                  </w:divBdr>
                </w:div>
                <w:div w:id="1537617222">
                  <w:marLeft w:val="640"/>
                  <w:marRight w:val="0"/>
                  <w:marTop w:val="0"/>
                  <w:marBottom w:val="0"/>
                  <w:divBdr>
                    <w:top w:val="none" w:sz="0" w:space="0" w:color="auto"/>
                    <w:left w:val="none" w:sz="0" w:space="0" w:color="auto"/>
                    <w:bottom w:val="none" w:sz="0" w:space="0" w:color="auto"/>
                    <w:right w:val="none" w:sz="0" w:space="0" w:color="auto"/>
                  </w:divBdr>
                </w:div>
                <w:div w:id="1541430326">
                  <w:marLeft w:val="640"/>
                  <w:marRight w:val="0"/>
                  <w:marTop w:val="0"/>
                  <w:marBottom w:val="0"/>
                  <w:divBdr>
                    <w:top w:val="none" w:sz="0" w:space="0" w:color="auto"/>
                    <w:left w:val="none" w:sz="0" w:space="0" w:color="auto"/>
                    <w:bottom w:val="none" w:sz="0" w:space="0" w:color="auto"/>
                    <w:right w:val="none" w:sz="0" w:space="0" w:color="auto"/>
                  </w:divBdr>
                </w:div>
                <w:div w:id="1555385193">
                  <w:marLeft w:val="640"/>
                  <w:marRight w:val="0"/>
                  <w:marTop w:val="0"/>
                  <w:marBottom w:val="0"/>
                  <w:divBdr>
                    <w:top w:val="none" w:sz="0" w:space="0" w:color="auto"/>
                    <w:left w:val="none" w:sz="0" w:space="0" w:color="auto"/>
                    <w:bottom w:val="none" w:sz="0" w:space="0" w:color="auto"/>
                    <w:right w:val="none" w:sz="0" w:space="0" w:color="auto"/>
                  </w:divBdr>
                </w:div>
                <w:div w:id="1567184116">
                  <w:marLeft w:val="640"/>
                  <w:marRight w:val="0"/>
                  <w:marTop w:val="0"/>
                  <w:marBottom w:val="0"/>
                  <w:divBdr>
                    <w:top w:val="none" w:sz="0" w:space="0" w:color="auto"/>
                    <w:left w:val="none" w:sz="0" w:space="0" w:color="auto"/>
                    <w:bottom w:val="none" w:sz="0" w:space="0" w:color="auto"/>
                    <w:right w:val="none" w:sz="0" w:space="0" w:color="auto"/>
                  </w:divBdr>
                </w:div>
                <w:div w:id="1624192685">
                  <w:marLeft w:val="640"/>
                  <w:marRight w:val="0"/>
                  <w:marTop w:val="0"/>
                  <w:marBottom w:val="0"/>
                  <w:divBdr>
                    <w:top w:val="none" w:sz="0" w:space="0" w:color="auto"/>
                    <w:left w:val="none" w:sz="0" w:space="0" w:color="auto"/>
                    <w:bottom w:val="none" w:sz="0" w:space="0" w:color="auto"/>
                    <w:right w:val="none" w:sz="0" w:space="0" w:color="auto"/>
                  </w:divBdr>
                </w:div>
                <w:div w:id="1641567226">
                  <w:marLeft w:val="640"/>
                  <w:marRight w:val="0"/>
                  <w:marTop w:val="0"/>
                  <w:marBottom w:val="0"/>
                  <w:divBdr>
                    <w:top w:val="none" w:sz="0" w:space="0" w:color="auto"/>
                    <w:left w:val="none" w:sz="0" w:space="0" w:color="auto"/>
                    <w:bottom w:val="none" w:sz="0" w:space="0" w:color="auto"/>
                    <w:right w:val="none" w:sz="0" w:space="0" w:color="auto"/>
                  </w:divBdr>
                </w:div>
                <w:div w:id="1642929597">
                  <w:marLeft w:val="640"/>
                  <w:marRight w:val="0"/>
                  <w:marTop w:val="0"/>
                  <w:marBottom w:val="0"/>
                  <w:divBdr>
                    <w:top w:val="none" w:sz="0" w:space="0" w:color="auto"/>
                    <w:left w:val="none" w:sz="0" w:space="0" w:color="auto"/>
                    <w:bottom w:val="none" w:sz="0" w:space="0" w:color="auto"/>
                    <w:right w:val="none" w:sz="0" w:space="0" w:color="auto"/>
                  </w:divBdr>
                </w:div>
                <w:div w:id="1655790061">
                  <w:marLeft w:val="640"/>
                  <w:marRight w:val="0"/>
                  <w:marTop w:val="0"/>
                  <w:marBottom w:val="0"/>
                  <w:divBdr>
                    <w:top w:val="none" w:sz="0" w:space="0" w:color="auto"/>
                    <w:left w:val="none" w:sz="0" w:space="0" w:color="auto"/>
                    <w:bottom w:val="none" w:sz="0" w:space="0" w:color="auto"/>
                    <w:right w:val="none" w:sz="0" w:space="0" w:color="auto"/>
                  </w:divBdr>
                </w:div>
                <w:div w:id="1677541021">
                  <w:marLeft w:val="640"/>
                  <w:marRight w:val="0"/>
                  <w:marTop w:val="0"/>
                  <w:marBottom w:val="0"/>
                  <w:divBdr>
                    <w:top w:val="none" w:sz="0" w:space="0" w:color="auto"/>
                    <w:left w:val="none" w:sz="0" w:space="0" w:color="auto"/>
                    <w:bottom w:val="none" w:sz="0" w:space="0" w:color="auto"/>
                    <w:right w:val="none" w:sz="0" w:space="0" w:color="auto"/>
                  </w:divBdr>
                </w:div>
                <w:div w:id="1677803584">
                  <w:marLeft w:val="640"/>
                  <w:marRight w:val="0"/>
                  <w:marTop w:val="0"/>
                  <w:marBottom w:val="0"/>
                  <w:divBdr>
                    <w:top w:val="none" w:sz="0" w:space="0" w:color="auto"/>
                    <w:left w:val="none" w:sz="0" w:space="0" w:color="auto"/>
                    <w:bottom w:val="none" w:sz="0" w:space="0" w:color="auto"/>
                    <w:right w:val="none" w:sz="0" w:space="0" w:color="auto"/>
                  </w:divBdr>
                </w:div>
                <w:div w:id="1694302797">
                  <w:marLeft w:val="640"/>
                  <w:marRight w:val="0"/>
                  <w:marTop w:val="0"/>
                  <w:marBottom w:val="0"/>
                  <w:divBdr>
                    <w:top w:val="none" w:sz="0" w:space="0" w:color="auto"/>
                    <w:left w:val="none" w:sz="0" w:space="0" w:color="auto"/>
                    <w:bottom w:val="none" w:sz="0" w:space="0" w:color="auto"/>
                    <w:right w:val="none" w:sz="0" w:space="0" w:color="auto"/>
                  </w:divBdr>
                </w:div>
                <w:div w:id="1714186449">
                  <w:marLeft w:val="640"/>
                  <w:marRight w:val="0"/>
                  <w:marTop w:val="0"/>
                  <w:marBottom w:val="0"/>
                  <w:divBdr>
                    <w:top w:val="none" w:sz="0" w:space="0" w:color="auto"/>
                    <w:left w:val="none" w:sz="0" w:space="0" w:color="auto"/>
                    <w:bottom w:val="none" w:sz="0" w:space="0" w:color="auto"/>
                    <w:right w:val="none" w:sz="0" w:space="0" w:color="auto"/>
                  </w:divBdr>
                </w:div>
                <w:div w:id="1720402347">
                  <w:marLeft w:val="640"/>
                  <w:marRight w:val="0"/>
                  <w:marTop w:val="0"/>
                  <w:marBottom w:val="0"/>
                  <w:divBdr>
                    <w:top w:val="none" w:sz="0" w:space="0" w:color="auto"/>
                    <w:left w:val="none" w:sz="0" w:space="0" w:color="auto"/>
                    <w:bottom w:val="none" w:sz="0" w:space="0" w:color="auto"/>
                    <w:right w:val="none" w:sz="0" w:space="0" w:color="auto"/>
                  </w:divBdr>
                </w:div>
                <w:div w:id="1736319383">
                  <w:marLeft w:val="640"/>
                  <w:marRight w:val="0"/>
                  <w:marTop w:val="0"/>
                  <w:marBottom w:val="0"/>
                  <w:divBdr>
                    <w:top w:val="none" w:sz="0" w:space="0" w:color="auto"/>
                    <w:left w:val="none" w:sz="0" w:space="0" w:color="auto"/>
                    <w:bottom w:val="none" w:sz="0" w:space="0" w:color="auto"/>
                    <w:right w:val="none" w:sz="0" w:space="0" w:color="auto"/>
                  </w:divBdr>
                </w:div>
                <w:div w:id="1828326221">
                  <w:marLeft w:val="640"/>
                  <w:marRight w:val="0"/>
                  <w:marTop w:val="0"/>
                  <w:marBottom w:val="0"/>
                  <w:divBdr>
                    <w:top w:val="none" w:sz="0" w:space="0" w:color="auto"/>
                    <w:left w:val="none" w:sz="0" w:space="0" w:color="auto"/>
                    <w:bottom w:val="none" w:sz="0" w:space="0" w:color="auto"/>
                    <w:right w:val="none" w:sz="0" w:space="0" w:color="auto"/>
                  </w:divBdr>
                </w:div>
                <w:div w:id="1831093281">
                  <w:marLeft w:val="640"/>
                  <w:marRight w:val="0"/>
                  <w:marTop w:val="0"/>
                  <w:marBottom w:val="0"/>
                  <w:divBdr>
                    <w:top w:val="none" w:sz="0" w:space="0" w:color="auto"/>
                    <w:left w:val="none" w:sz="0" w:space="0" w:color="auto"/>
                    <w:bottom w:val="none" w:sz="0" w:space="0" w:color="auto"/>
                    <w:right w:val="none" w:sz="0" w:space="0" w:color="auto"/>
                  </w:divBdr>
                </w:div>
                <w:div w:id="1852792925">
                  <w:marLeft w:val="640"/>
                  <w:marRight w:val="0"/>
                  <w:marTop w:val="0"/>
                  <w:marBottom w:val="0"/>
                  <w:divBdr>
                    <w:top w:val="none" w:sz="0" w:space="0" w:color="auto"/>
                    <w:left w:val="none" w:sz="0" w:space="0" w:color="auto"/>
                    <w:bottom w:val="none" w:sz="0" w:space="0" w:color="auto"/>
                    <w:right w:val="none" w:sz="0" w:space="0" w:color="auto"/>
                  </w:divBdr>
                </w:div>
                <w:div w:id="1867401023">
                  <w:marLeft w:val="640"/>
                  <w:marRight w:val="0"/>
                  <w:marTop w:val="0"/>
                  <w:marBottom w:val="0"/>
                  <w:divBdr>
                    <w:top w:val="none" w:sz="0" w:space="0" w:color="auto"/>
                    <w:left w:val="none" w:sz="0" w:space="0" w:color="auto"/>
                    <w:bottom w:val="none" w:sz="0" w:space="0" w:color="auto"/>
                    <w:right w:val="none" w:sz="0" w:space="0" w:color="auto"/>
                  </w:divBdr>
                </w:div>
                <w:div w:id="1897737378">
                  <w:marLeft w:val="640"/>
                  <w:marRight w:val="0"/>
                  <w:marTop w:val="0"/>
                  <w:marBottom w:val="0"/>
                  <w:divBdr>
                    <w:top w:val="none" w:sz="0" w:space="0" w:color="auto"/>
                    <w:left w:val="none" w:sz="0" w:space="0" w:color="auto"/>
                    <w:bottom w:val="none" w:sz="0" w:space="0" w:color="auto"/>
                    <w:right w:val="none" w:sz="0" w:space="0" w:color="auto"/>
                  </w:divBdr>
                </w:div>
                <w:div w:id="1965190403">
                  <w:marLeft w:val="640"/>
                  <w:marRight w:val="0"/>
                  <w:marTop w:val="0"/>
                  <w:marBottom w:val="0"/>
                  <w:divBdr>
                    <w:top w:val="none" w:sz="0" w:space="0" w:color="auto"/>
                    <w:left w:val="none" w:sz="0" w:space="0" w:color="auto"/>
                    <w:bottom w:val="none" w:sz="0" w:space="0" w:color="auto"/>
                    <w:right w:val="none" w:sz="0" w:space="0" w:color="auto"/>
                  </w:divBdr>
                </w:div>
                <w:div w:id="1983119729">
                  <w:marLeft w:val="640"/>
                  <w:marRight w:val="0"/>
                  <w:marTop w:val="0"/>
                  <w:marBottom w:val="0"/>
                  <w:divBdr>
                    <w:top w:val="none" w:sz="0" w:space="0" w:color="auto"/>
                    <w:left w:val="none" w:sz="0" w:space="0" w:color="auto"/>
                    <w:bottom w:val="none" w:sz="0" w:space="0" w:color="auto"/>
                    <w:right w:val="none" w:sz="0" w:space="0" w:color="auto"/>
                  </w:divBdr>
                </w:div>
                <w:div w:id="2079091411">
                  <w:marLeft w:val="640"/>
                  <w:marRight w:val="0"/>
                  <w:marTop w:val="0"/>
                  <w:marBottom w:val="0"/>
                  <w:divBdr>
                    <w:top w:val="none" w:sz="0" w:space="0" w:color="auto"/>
                    <w:left w:val="none" w:sz="0" w:space="0" w:color="auto"/>
                    <w:bottom w:val="none" w:sz="0" w:space="0" w:color="auto"/>
                    <w:right w:val="none" w:sz="0" w:space="0" w:color="auto"/>
                  </w:divBdr>
                </w:div>
                <w:div w:id="2096631768">
                  <w:marLeft w:val="640"/>
                  <w:marRight w:val="0"/>
                  <w:marTop w:val="0"/>
                  <w:marBottom w:val="0"/>
                  <w:divBdr>
                    <w:top w:val="none" w:sz="0" w:space="0" w:color="auto"/>
                    <w:left w:val="none" w:sz="0" w:space="0" w:color="auto"/>
                    <w:bottom w:val="none" w:sz="0" w:space="0" w:color="auto"/>
                    <w:right w:val="none" w:sz="0" w:space="0" w:color="auto"/>
                  </w:divBdr>
                </w:div>
                <w:div w:id="2118794404">
                  <w:marLeft w:val="640"/>
                  <w:marRight w:val="0"/>
                  <w:marTop w:val="0"/>
                  <w:marBottom w:val="0"/>
                  <w:divBdr>
                    <w:top w:val="none" w:sz="0" w:space="0" w:color="auto"/>
                    <w:left w:val="none" w:sz="0" w:space="0" w:color="auto"/>
                    <w:bottom w:val="none" w:sz="0" w:space="0" w:color="auto"/>
                    <w:right w:val="none" w:sz="0" w:space="0" w:color="auto"/>
                  </w:divBdr>
                </w:div>
                <w:div w:id="2134516634">
                  <w:marLeft w:val="640"/>
                  <w:marRight w:val="0"/>
                  <w:marTop w:val="0"/>
                  <w:marBottom w:val="0"/>
                  <w:divBdr>
                    <w:top w:val="none" w:sz="0" w:space="0" w:color="auto"/>
                    <w:left w:val="none" w:sz="0" w:space="0" w:color="auto"/>
                    <w:bottom w:val="none" w:sz="0" w:space="0" w:color="auto"/>
                    <w:right w:val="none" w:sz="0" w:space="0" w:color="auto"/>
                  </w:divBdr>
                </w:div>
                <w:div w:id="2147114297">
                  <w:marLeft w:val="640"/>
                  <w:marRight w:val="0"/>
                  <w:marTop w:val="0"/>
                  <w:marBottom w:val="0"/>
                  <w:divBdr>
                    <w:top w:val="none" w:sz="0" w:space="0" w:color="auto"/>
                    <w:left w:val="none" w:sz="0" w:space="0" w:color="auto"/>
                    <w:bottom w:val="none" w:sz="0" w:space="0" w:color="auto"/>
                    <w:right w:val="none" w:sz="0" w:space="0" w:color="auto"/>
                  </w:divBdr>
                </w:div>
              </w:divsChild>
            </w:div>
            <w:div w:id="984822563">
              <w:marLeft w:val="0"/>
              <w:marRight w:val="0"/>
              <w:marTop w:val="0"/>
              <w:marBottom w:val="0"/>
              <w:divBdr>
                <w:top w:val="none" w:sz="0" w:space="0" w:color="auto"/>
                <w:left w:val="none" w:sz="0" w:space="0" w:color="auto"/>
                <w:bottom w:val="none" w:sz="0" w:space="0" w:color="auto"/>
                <w:right w:val="none" w:sz="0" w:space="0" w:color="auto"/>
              </w:divBdr>
              <w:divsChild>
                <w:div w:id="21788992">
                  <w:marLeft w:val="640"/>
                  <w:marRight w:val="0"/>
                  <w:marTop w:val="0"/>
                  <w:marBottom w:val="0"/>
                  <w:divBdr>
                    <w:top w:val="none" w:sz="0" w:space="0" w:color="auto"/>
                    <w:left w:val="none" w:sz="0" w:space="0" w:color="auto"/>
                    <w:bottom w:val="none" w:sz="0" w:space="0" w:color="auto"/>
                    <w:right w:val="none" w:sz="0" w:space="0" w:color="auto"/>
                  </w:divBdr>
                </w:div>
                <w:div w:id="37517491">
                  <w:marLeft w:val="640"/>
                  <w:marRight w:val="0"/>
                  <w:marTop w:val="0"/>
                  <w:marBottom w:val="0"/>
                  <w:divBdr>
                    <w:top w:val="none" w:sz="0" w:space="0" w:color="auto"/>
                    <w:left w:val="none" w:sz="0" w:space="0" w:color="auto"/>
                    <w:bottom w:val="none" w:sz="0" w:space="0" w:color="auto"/>
                    <w:right w:val="none" w:sz="0" w:space="0" w:color="auto"/>
                  </w:divBdr>
                </w:div>
                <w:div w:id="53161701">
                  <w:marLeft w:val="640"/>
                  <w:marRight w:val="0"/>
                  <w:marTop w:val="0"/>
                  <w:marBottom w:val="0"/>
                  <w:divBdr>
                    <w:top w:val="none" w:sz="0" w:space="0" w:color="auto"/>
                    <w:left w:val="none" w:sz="0" w:space="0" w:color="auto"/>
                    <w:bottom w:val="none" w:sz="0" w:space="0" w:color="auto"/>
                    <w:right w:val="none" w:sz="0" w:space="0" w:color="auto"/>
                  </w:divBdr>
                </w:div>
                <w:div w:id="80875921">
                  <w:marLeft w:val="640"/>
                  <w:marRight w:val="0"/>
                  <w:marTop w:val="0"/>
                  <w:marBottom w:val="0"/>
                  <w:divBdr>
                    <w:top w:val="none" w:sz="0" w:space="0" w:color="auto"/>
                    <w:left w:val="none" w:sz="0" w:space="0" w:color="auto"/>
                    <w:bottom w:val="none" w:sz="0" w:space="0" w:color="auto"/>
                    <w:right w:val="none" w:sz="0" w:space="0" w:color="auto"/>
                  </w:divBdr>
                </w:div>
                <w:div w:id="96101877">
                  <w:marLeft w:val="640"/>
                  <w:marRight w:val="0"/>
                  <w:marTop w:val="0"/>
                  <w:marBottom w:val="0"/>
                  <w:divBdr>
                    <w:top w:val="none" w:sz="0" w:space="0" w:color="auto"/>
                    <w:left w:val="none" w:sz="0" w:space="0" w:color="auto"/>
                    <w:bottom w:val="none" w:sz="0" w:space="0" w:color="auto"/>
                    <w:right w:val="none" w:sz="0" w:space="0" w:color="auto"/>
                  </w:divBdr>
                </w:div>
                <w:div w:id="110320835">
                  <w:marLeft w:val="640"/>
                  <w:marRight w:val="0"/>
                  <w:marTop w:val="0"/>
                  <w:marBottom w:val="0"/>
                  <w:divBdr>
                    <w:top w:val="none" w:sz="0" w:space="0" w:color="auto"/>
                    <w:left w:val="none" w:sz="0" w:space="0" w:color="auto"/>
                    <w:bottom w:val="none" w:sz="0" w:space="0" w:color="auto"/>
                    <w:right w:val="none" w:sz="0" w:space="0" w:color="auto"/>
                  </w:divBdr>
                </w:div>
                <w:div w:id="129981675">
                  <w:marLeft w:val="640"/>
                  <w:marRight w:val="0"/>
                  <w:marTop w:val="0"/>
                  <w:marBottom w:val="0"/>
                  <w:divBdr>
                    <w:top w:val="none" w:sz="0" w:space="0" w:color="auto"/>
                    <w:left w:val="none" w:sz="0" w:space="0" w:color="auto"/>
                    <w:bottom w:val="none" w:sz="0" w:space="0" w:color="auto"/>
                    <w:right w:val="none" w:sz="0" w:space="0" w:color="auto"/>
                  </w:divBdr>
                </w:div>
                <w:div w:id="149978610">
                  <w:marLeft w:val="640"/>
                  <w:marRight w:val="0"/>
                  <w:marTop w:val="0"/>
                  <w:marBottom w:val="0"/>
                  <w:divBdr>
                    <w:top w:val="none" w:sz="0" w:space="0" w:color="auto"/>
                    <w:left w:val="none" w:sz="0" w:space="0" w:color="auto"/>
                    <w:bottom w:val="none" w:sz="0" w:space="0" w:color="auto"/>
                    <w:right w:val="none" w:sz="0" w:space="0" w:color="auto"/>
                  </w:divBdr>
                </w:div>
                <w:div w:id="170681937">
                  <w:marLeft w:val="640"/>
                  <w:marRight w:val="0"/>
                  <w:marTop w:val="0"/>
                  <w:marBottom w:val="0"/>
                  <w:divBdr>
                    <w:top w:val="none" w:sz="0" w:space="0" w:color="auto"/>
                    <w:left w:val="none" w:sz="0" w:space="0" w:color="auto"/>
                    <w:bottom w:val="none" w:sz="0" w:space="0" w:color="auto"/>
                    <w:right w:val="none" w:sz="0" w:space="0" w:color="auto"/>
                  </w:divBdr>
                </w:div>
                <w:div w:id="199828566">
                  <w:marLeft w:val="640"/>
                  <w:marRight w:val="0"/>
                  <w:marTop w:val="0"/>
                  <w:marBottom w:val="0"/>
                  <w:divBdr>
                    <w:top w:val="none" w:sz="0" w:space="0" w:color="auto"/>
                    <w:left w:val="none" w:sz="0" w:space="0" w:color="auto"/>
                    <w:bottom w:val="none" w:sz="0" w:space="0" w:color="auto"/>
                    <w:right w:val="none" w:sz="0" w:space="0" w:color="auto"/>
                  </w:divBdr>
                </w:div>
                <w:div w:id="206645925">
                  <w:marLeft w:val="640"/>
                  <w:marRight w:val="0"/>
                  <w:marTop w:val="0"/>
                  <w:marBottom w:val="0"/>
                  <w:divBdr>
                    <w:top w:val="none" w:sz="0" w:space="0" w:color="auto"/>
                    <w:left w:val="none" w:sz="0" w:space="0" w:color="auto"/>
                    <w:bottom w:val="none" w:sz="0" w:space="0" w:color="auto"/>
                    <w:right w:val="none" w:sz="0" w:space="0" w:color="auto"/>
                  </w:divBdr>
                </w:div>
                <w:div w:id="209154849">
                  <w:marLeft w:val="640"/>
                  <w:marRight w:val="0"/>
                  <w:marTop w:val="0"/>
                  <w:marBottom w:val="0"/>
                  <w:divBdr>
                    <w:top w:val="none" w:sz="0" w:space="0" w:color="auto"/>
                    <w:left w:val="none" w:sz="0" w:space="0" w:color="auto"/>
                    <w:bottom w:val="none" w:sz="0" w:space="0" w:color="auto"/>
                    <w:right w:val="none" w:sz="0" w:space="0" w:color="auto"/>
                  </w:divBdr>
                </w:div>
                <w:div w:id="212734094">
                  <w:marLeft w:val="640"/>
                  <w:marRight w:val="0"/>
                  <w:marTop w:val="0"/>
                  <w:marBottom w:val="0"/>
                  <w:divBdr>
                    <w:top w:val="none" w:sz="0" w:space="0" w:color="auto"/>
                    <w:left w:val="none" w:sz="0" w:space="0" w:color="auto"/>
                    <w:bottom w:val="none" w:sz="0" w:space="0" w:color="auto"/>
                    <w:right w:val="none" w:sz="0" w:space="0" w:color="auto"/>
                  </w:divBdr>
                </w:div>
                <w:div w:id="227151222">
                  <w:marLeft w:val="640"/>
                  <w:marRight w:val="0"/>
                  <w:marTop w:val="0"/>
                  <w:marBottom w:val="0"/>
                  <w:divBdr>
                    <w:top w:val="none" w:sz="0" w:space="0" w:color="auto"/>
                    <w:left w:val="none" w:sz="0" w:space="0" w:color="auto"/>
                    <w:bottom w:val="none" w:sz="0" w:space="0" w:color="auto"/>
                    <w:right w:val="none" w:sz="0" w:space="0" w:color="auto"/>
                  </w:divBdr>
                </w:div>
                <w:div w:id="282155136">
                  <w:marLeft w:val="640"/>
                  <w:marRight w:val="0"/>
                  <w:marTop w:val="0"/>
                  <w:marBottom w:val="0"/>
                  <w:divBdr>
                    <w:top w:val="none" w:sz="0" w:space="0" w:color="auto"/>
                    <w:left w:val="none" w:sz="0" w:space="0" w:color="auto"/>
                    <w:bottom w:val="none" w:sz="0" w:space="0" w:color="auto"/>
                    <w:right w:val="none" w:sz="0" w:space="0" w:color="auto"/>
                  </w:divBdr>
                </w:div>
                <w:div w:id="290482436">
                  <w:marLeft w:val="640"/>
                  <w:marRight w:val="0"/>
                  <w:marTop w:val="0"/>
                  <w:marBottom w:val="0"/>
                  <w:divBdr>
                    <w:top w:val="none" w:sz="0" w:space="0" w:color="auto"/>
                    <w:left w:val="none" w:sz="0" w:space="0" w:color="auto"/>
                    <w:bottom w:val="none" w:sz="0" w:space="0" w:color="auto"/>
                    <w:right w:val="none" w:sz="0" w:space="0" w:color="auto"/>
                  </w:divBdr>
                </w:div>
                <w:div w:id="301926118">
                  <w:marLeft w:val="640"/>
                  <w:marRight w:val="0"/>
                  <w:marTop w:val="0"/>
                  <w:marBottom w:val="0"/>
                  <w:divBdr>
                    <w:top w:val="none" w:sz="0" w:space="0" w:color="auto"/>
                    <w:left w:val="none" w:sz="0" w:space="0" w:color="auto"/>
                    <w:bottom w:val="none" w:sz="0" w:space="0" w:color="auto"/>
                    <w:right w:val="none" w:sz="0" w:space="0" w:color="auto"/>
                  </w:divBdr>
                </w:div>
                <w:div w:id="322009193">
                  <w:marLeft w:val="640"/>
                  <w:marRight w:val="0"/>
                  <w:marTop w:val="0"/>
                  <w:marBottom w:val="0"/>
                  <w:divBdr>
                    <w:top w:val="none" w:sz="0" w:space="0" w:color="auto"/>
                    <w:left w:val="none" w:sz="0" w:space="0" w:color="auto"/>
                    <w:bottom w:val="none" w:sz="0" w:space="0" w:color="auto"/>
                    <w:right w:val="none" w:sz="0" w:space="0" w:color="auto"/>
                  </w:divBdr>
                </w:div>
                <w:div w:id="352268848">
                  <w:marLeft w:val="640"/>
                  <w:marRight w:val="0"/>
                  <w:marTop w:val="0"/>
                  <w:marBottom w:val="0"/>
                  <w:divBdr>
                    <w:top w:val="none" w:sz="0" w:space="0" w:color="auto"/>
                    <w:left w:val="none" w:sz="0" w:space="0" w:color="auto"/>
                    <w:bottom w:val="none" w:sz="0" w:space="0" w:color="auto"/>
                    <w:right w:val="none" w:sz="0" w:space="0" w:color="auto"/>
                  </w:divBdr>
                </w:div>
                <w:div w:id="374622925">
                  <w:marLeft w:val="640"/>
                  <w:marRight w:val="0"/>
                  <w:marTop w:val="0"/>
                  <w:marBottom w:val="0"/>
                  <w:divBdr>
                    <w:top w:val="none" w:sz="0" w:space="0" w:color="auto"/>
                    <w:left w:val="none" w:sz="0" w:space="0" w:color="auto"/>
                    <w:bottom w:val="none" w:sz="0" w:space="0" w:color="auto"/>
                    <w:right w:val="none" w:sz="0" w:space="0" w:color="auto"/>
                  </w:divBdr>
                </w:div>
                <w:div w:id="436214165">
                  <w:marLeft w:val="640"/>
                  <w:marRight w:val="0"/>
                  <w:marTop w:val="0"/>
                  <w:marBottom w:val="0"/>
                  <w:divBdr>
                    <w:top w:val="none" w:sz="0" w:space="0" w:color="auto"/>
                    <w:left w:val="none" w:sz="0" w:space="0" w:color="auto"/>
                    <w:bottom w:val="none" w:sz="0" w:space="0" w:color="auto"/>
                    <w:right w:val="none" w:sz="0" w:space="0" w:color="auto"/>
                  </w:divBdr>
                </w:div>
                <w:div w:id="443579779">
                  <w:marLeft w:val="640"/>
                  <w:marRight w:val="0"/>
                  <w:marTop w:val="0"/>
                  <w:marBottom w:val="0"/>
                  <w:divBdr>
                    <w:top w:val="none" w:sz="0" w:space="0" w:color="auto"/>
                    <w:left w:val="none" w:sz="0" w:space="0" w:color="auto"/>
                    <w:bottom w:val="none" w:sz="0" w:space="0" w:color="auto"/>
                    <w:right w:val="none" w:sz="0" w:space="0" w:color="auto"/>
                  </w:divBdr>
                </w:div>
                <w:div w:id="447310260">
                  <w:marLeft w:val="640"/>
                  <w:marRight w:val="0"/>
                  <w:marTop w:val="0"/>
                  <w:marBottom w:val="0"/>
                  <w:divBdr>
                    <w:top w:val="none" w:sz="0" w:space="0" w:color="auto"/>
                    <w:left w:val="none" w:sz="0" w:space="0" w:color="auto"/>
                    <w:bottom w:val="none" w:sz="0" w:space="0" w:color="auto"/>
                    <w:right w:val="none" w:sz="0" w:space="0" w:color="auto"/>
                  </w:divBdr>
                </w:div>
                <w:div w:id="456458779">
                  <w:marLeft w:val="640"/>
                  <w:marRight w:val="0"/>
                  <w:marTop w:val="0"/>
                  <w:marBottom w:val="0"/>
                  <w:divBdr>
                    <w:top w:val="none" w:sz="0" w:space="0" w:color="auto"/>
                    <w:left w:val="none" w:sz="0" w:space="0" w:color="auto"/>
                    <w:bottom w:val="none" w:sz="0" w:space="0" w:color="auto"/>
                    <w:right w:val="none" w:sz="0" w:space="0" w:color="auto"/>
                  </w:divBdr>
                </w:div>
                <w:div w:id="489641888">
                  <w:marLeft w:val="640"/>
                  <w:marRight w:val="0"/>
                  <w:marTop w:val="0"/>
                  <w:marBottom w:val="0"/>
                  <w:divBdr>
                    <w:top w:val="none" w:sz="0" w:space="0" w:color="auto"/>
                    <w:left w:val="none" w:sz="0" w:space="0" w:color="auto"/>
                    <w:bottom w:val="none" w:sz="0" w:space="0" w:color="auto"/>
                    <w:right w:val="none" w:sz="0" w:space="0" w:color="auto"/>
                  </w:divBdr>
                </w:div>
                <w:div w:id="561644603">
                  <w:marLeft w:val="640"/>
                  <w:marRight w:val="0"/>
                  <w:marTop w:val="0"/>
                  <w:marBottom w:val="0"/>
                  <w:divBdr>
                    <w:top w:val="none" w:sz="0" w:space="0" w:color="auto"/>
                    <w:left w:val="none" w:sz="0" w:space="0" w:color="auto"/>
                    <w:bottom w:val="none" w:sz="0" w:space="0" w:color="auto"/>
                    <w:right w:val="none" w:sz="0" w:space="0" w:color="auto"/>
                  </w:divBdr>
                </w:div>
                <w:div w:id="608124752">
                  <w:marLeft w:val="640"/>
                  <w:marRight w:val="0"/>
                  <w:marTop w:val="0"/>
                  <w:marBottom w:val="0"/>
                  <w:divBdr>
                    <w:top w:val="none" w:sz="0" w:space="0" w:color="auto"/>
                    <w:left w:val="none" w:sz="0" w:space="0" w:color="auto"/>
                    <w:bottom w:val="none" w:sz="0" w:space="0" w:color="auto"/>
                    <w:right w:val="none" w:sz="0" w:space="0" w:color="auto"/>
                  </w:divBdr>
                </w:div>
                <w:div w:id="724448615">
                  <w:marLeft w:val="640"/>
                  <w:marRight w:val="0"/>
                  <w:marTop w:val="0"/>
                  <w:marBottom w:val="0"/>
                  <w:divBdr>
                    <w:top w:val="none" w:sz="0" w:space="0" w:color="auto"/>
                    <w:left w:val="none" w:sz="0" w:space="0" w:color="auto"/>
                    <w:bottom w:val="none" w:sz="0" w:space="0" w:color="auto"/>
                    <w:right w:val="none" w:sz="0" w:space="0" w:color="auto"/>
                  </w:divBdr>
                </w:div>
                <w:div w:id="743376816">
                  <w:marLeft w:val="640"/>
                  <w:marRight w:val="0"/>
                  <w:marTop w:val="0"/>
                  <w:marBottom w:val="0"/>
                  <w:divBdr>
                    <w:top w:val="none" w:sz="0" w:space="0" w:color="auto"/>
                    <w:left w:val="none" w:sz="0" w:space="0" w:color="auto"/>
                    <w:bottom w:val="none" w:sz="0" w:space="0" w:color="auto"/>
                    <w:right w:val="none" w:sz="0" w:space="0" w:color="auto"/>
                  </w:divBdr>
                </w:div>
                <w:div w:id="818038251">
                  <w:marLeft w:val="640"/>
                  <w:marRight w:val="0"/>
                  <w:marTop w:val="0"/>
                  <w:marBottom w:val="0"/>
                  <w:divBdr>
                    <w:top w:val="none" w:sz="0" w:space="0" w:color="auto"/>
                    <w:left w:val="none" w:sz="0" w:space="0" w:color="auto"/>
                    <w:bottom w:val="none" w:sz="0" w:space="0" w:color="auto"/>
                    <w:right w:val="none" w:sz="0" w:space="0" w:color="auto"/>
                  </w:divBdr>
                </w:div>
                <w:div w:id="820197061">
                  <w:marLeft w:val="640"/>
                  <w:marRight w:val="0"/>
                  <w:marTop w:val="0"/>
                  <w:marBottom w:val="0"/>
                  <w:divBdr>
                    <w:top w:val="none" w:sz="0" w:space="0" w:color="auto"/>
                    <w:left w:val="none" w:sz="0" w:space="0" w:color="auto"/>
                    <w:bottom w:val="none" w:sz="0" w:space="0" w:color="auto"/>
                    <w:right w:val="none" w:sz="0" w:space="0" w:color="auto"/>
                  </w:divBdr>
                </w:div>
                <w:div w:id="878932667">
                  <w:marLeft w:val="640"/>
                  <w:marRight w:val="0"/>
                  <w:marTop w:val="0"/>
                  <w:marBottom w:val="0"/>
                  <w:divBdr>
                    <w:top w:val="none" w:sz="0" w:space="0" w:color="auto"/>
                    <w:left w:val="none" w:sz="0" w:space="0" w:color="auto"/>
                    <w:bottom w:val="none" w:sz="0" w:space="0" w:color="auto"/>
                    <w:right w:val="none" w:sz="0" w:space="0" w:color="auto"/>
                  </w:divBdr>
                </w:div>
                <w:div w:id="897980757">
                  <w:marLeft w:val="640"/>
                  <w:marRight w:val="0"/>
                  <w:marTop w:val="0"/>
                  <w:marBottom w:val="0"/>
                  <w:divBdr>
                    <w:top w:val="none" w:sz="0" w:space="0" w:color="auto"/>
                    <w:left w:val="none" w:sz="0" w:space="0" w:color="auto"/>
                    <w:bottom w:val="none" w:sz="0" w:space="0" w:color="auto"/>
                    <w:right w:val="none" w:sz="0" w:space="0" w:color="auto"/>
                  </w:divBdr>
                </w:div>
                <w:div w:id="913709849">
                  <w:marLeft w:val="640"/>
                  <w:marRight w:val="0"/>
                  <w:marTop w:val="0"/>
                  <w:marBottom w:val="0"/>
                  <w:divBdr>
                    <w:top w:val="none" w:sz="0" w:space="0" w:color="auto"/>
                    <w:left w:val="none" w:sz="0" w:space="0" w:color="auto"/>
                    <w:bottom w:val="none" w:sz="0" w:space="0" w:color="auto"/>
                    <w:right w:val="none" w:sz="0" w:space="0" w:color="auto"/>
                  </w:divBdr>
                </w:div>
                <w:div w:id="929124017">
                  <w:marLeft w:val="640"/>
                  <w:marRight w:val="0"/>
                  <w:marTop w:val="0"/>
                  <w:marBottom w:val="0"/>
                  <w:divBdr>
                    <w:top w:val="none" w:sz="0" w:space="0" w:color="auto"/>
                    <w:left w:val="none" w:sz="0" w:space="0" w:color="auto"/>
                    <w:bottom w:val="none" w:sz="0" w:space="0" w:color="auto"/>
                    <w:right w:val="none" w:sz="0" w:space="0" w:color="auto"/>
                  </w:divBdr>
                </w:div>
                <w:div w:id="970483091">
                  <w:marLeft w:val="640"/>
                  <w:marRight w:val="0"/>
                  <w:marTop w:val="0"/>
                  <w:marBottom w:val="0"/>
                  <w:divBdr>
                    <w:top w:val="none" w:sz="0" w:space="0" w:color="auto"/>
                    <w:left w:val="none" w:sz="0" w:space="0" w:color="auto"/>
                    <w:bottom w:val="none" w:sz="0" w:space="0" w:color="auto"/>
                    <w:right w:val="none" w:sz="0" w:space="0" w:color="auto"/>
                  </w:divBdr>
                </w:div>
                <w:div w:id="974914569">
                  <w:marLeft w:val="640"/>
                  <w:marRight w:val="0"/>
                  <w:marTop w:val="0"/>
                  <w:marBottom w:val="0"/>
                  <w:divBdr>
                    <w:top w:val="none" w:sz="0" w:space="0" w:color="auto"/>
                    <w:left w:val="none" w:sz="0" w:space="0" w:color="auto"/>
                    <w:bottom w:val="none" w:sz="0" w:space="0" w:color="auto"/>
                    <w:right w:val="none" w:sz="0" w:space="0" w:color="auto"/>
                  </w:divBdr>
                </w:div>
                <w:div w:id="983697074">
                  <w:marLeft w:val="640"/>
                  <w:marRight w:val="0"/>
                  <w:marTop w:val="0"/>
                  <w:marBottom w:val="0"/>
                  <w:divBdr>
                    <w:top w:val="none" w:sz="0" w:space="0" w:color="auto"/>
                    <w:left w:val="none" w:sz="0" w:space="0" w:color="auto"/>
                    <w:bottom w:val="none" w:sz="0" w:space="0" w:color="auto"/>
                    <w:right w:val="none" w:sz="0" w:space="0" w:color="auto"/>
                  </w:divBdr>
                </w:div>
                <w:div w:id="1026562113">
                  <w:marLeft w:val="640"/>
                  <w:marRight w:val="0"/>
                  <w:marTop w:val="0"/>
                  <w:marBottom w:val="0"/>
                  <w:divBdr>
                    <w:top w:val="none" w:sz="0" w:space="0" w:color="auto"/>
                    <w:left w:val="none" w:sz="0" w:space="0" w:color="auto"/>
                    <w:bottom w:val="none" w:sz="0" w:space="0" w:color="auto"/>
                    <w:right w:val="none" w:sz="0" w:space="0" w:color="auto"/>
                  </w:divBdr>
                </w:div>
                <w:div w:id="1072921777">
                  <w:marLeft w:val="640"/>
                  <w:marRight w:val="0"/>
                  <w:marTop w:val="0"/>
                  <w:marBottom w:val="0"/>
                  <w:divBdr>
                    <w:top w:val="none" w:sz="0" w:space="0" w:color="auto"/>
                    <w:left w:val="none" w:sz="0" w:space="0" w:color="auto"/>
                    <w:bottom w:val="none" w:sz="0" w:space="0" w:color="auto"/>
                    <w:right w:val="none" w:sz="0" w:space="0" w:color="auto"/>
                  </w:divBdr>
                </w:div>
                <w:div w:id="1076980727">
                  <w:marLeft w:val="640"/>
                  <w:marRight w:val="0"/>
                  <w:marTop w:val="0"/>
                  <w:marBottom w:val="0"/>
                  <w:divBdr>
                    <w:top w:val="none" w:sz="0" w:space="0" w:color="auto"/>
                    <w:left w:val="none" w:sz="0" w:space="0" w:color="auto"/>
                    <w:bottom w:val="none" w:sz="0" w:space="0" w:color="auto"/>
                    <w:right w:val="none" w:sz="0" w:space="0" w:color="auto"/>
                  </w:divBdr>
                </w:div>
                <w:div w:id="1086153352">
                  <w:marLeft w:val="640"/>
                  <w:marRight w:val="0"/>
                  <w:marTop w:val="0"/>
                  <w:marBottom w:val="0"/>
                  <w:divBdr>
                    <w:top w:val="none" w:sz="0" w:space="0" w:color="auto"/>
                    <w:left w:val="none" w:sz="0" w:space="0" w:color="auto"/>
                    <w:bottom w:val="none" w:sz="0" w:space="0" w:color="auto"/>
                    <w:right w:val="none" w:sz="0" w:space="0" w:color="auto"/>
                  </w:divBdr>
                </w:div>
                <w:div w:id="1128401626">
                  <w:marLeft w:val="640"/>
                  <w:marRight w:val="0"/>
                  <w:marTop w:val="0"/>
                  <w:marBottom w:val="0"/>
                  <w:divBdr>
                    <w:top w:val="none" w:sz="0" w:space="0" w:color="auto"/>
                    <w:left w:val="none" w:sz="0" w:space="0" w:color="auto"/>
                    <w:bottom w:val="none" w:sz="0" w:space="0" w:color="auto"/>
                    <w:right w:val="none" w:sz="0" w:space="0" w:color="auto"/>
                  </w:divBdr>
                </w:div>
                <w:div w:id="1135443437">
                  <w:marLeft w:val="640"/>
                  <w:marRight w:val="0"/>
                  <w:marTop w:val="0"/>
                  <w:marBottom w:val="0"/>
                  <w:divBdr>
                    <w:top w:val="none" w:sz="0" w:space="0" w:color="auto"/>
                    <w:left w:val="none" w:sz="0" w:space="0" w:color="auto"/>
                    <w:bottom w:val="none" w:sz="0" w:space="0" w:color="auto"/>
                    <w:right w:val="none" w:sz="0" w:space="0" w:color="auto"/>
                  </w:divBdr>
                </w:div>
                <w:div w:id="1206214334">
                  <w:marLeft w:val="640"/>
                  <w:marRight w:val="0"/>
                  <w:marTop w:val="0"/>
                  <w:marBottom w:val="0"/>
                  <w:divBdr>
                    <w:top w:val="none" w:sz="0" w:space="0" w:color="auto"/>
                    <w:left w:val="none" w:sz="0" w:space="0" w:color="auto"/>
                    <w:bottom w:val="none" w:sz="0" w:space="0" w:color="auto"/>
                    <w:right w:val="none" w:sz="0" w:space="0" w:color="auto"/>
                  </w:divBdr>
                </w:div>
                <w:div w:id="1213342509">
                  <w:marLeft w:val="640"/>
                  <w:marRight w:val="0"/>
                  <w:marTop w:val="0"/>
                  <w:marBottom w:val="0"/>
                  <w:divBdr>
                    <w:top w:val="none" w:sz="0" w:space="0" w:color="auto"/>
                    <w:left w:val="none" w:sz="0" w:space="0" w:color="auto"/>
                    <w:bottom w:val="none" w:sz="0" w:space="0" w:color="auto"/>
                    <w:right w:val="none" w:sz="0" w:space="0" w:color="auto"/>
                  </w:divBdr>
                </w:div>
                <w:div w:id="1221138942">
                  <w:marLeft w:val="640"/>
                  <w:marRight w:val="0"/>
                  <w:marTop w:val="0"/>
                  <w:marBottom w:val="0"/>
                  <w:divBdr>
                    <w:top w:val="none" w:sz="0" w:space="0" w:color="auto"/>
                    <w:left w:val="none" w:sz="0" w:space="0" w:color="auto"/>
                    <w:bottom w:val="none" w:sz="0" w:space="0" w:color="auto"/>
                    <w:right w:val="none" w:sz="0" w:space="0" w:color="auto"/>
                  </w:divBdr>
                </w:div>
                <w:div w:id="1232816499">
                  <w:marLeft w:val="640"/>
                  <w:marRight w:val="0"/>
                  <w:marTop w:val="0"/>
                  <w:marBottom w:val="0"/>
                  <w:divBdr>
                    <w:top w:val="none" w:sz="0" w:space="0" w:color="auto"/>
                    <w:left w:val="none" w:sz="0" w:space="0" w:color="auto"/>
                    <w:bottom w:val="none" w:sz="0" w:space="0" w:color="auto"/>
                    <w:right w:val="none" w:sz="0" w:space="0" w:color="auto"/>
                  </w:divBdr>
                </w:div>
                <w:div w:id="1239092471">
                  <w:marLeft w:val="640"/>
                  <w:marRight w:val="0"/>
                  <w:marTop w:val="0"/>
                  <w:marBottom w:val="0"/>
                  <w:divBdr>
                    <w:top w:val="none" w:sz="0" w:space="0" w:color="auto"/>
                    <w:left w:val="none" w:sz="0" w:space="0" w:color="auto"/>
                    <w:bottom w:val="none" w:sz="0" w:space="0" w:color="auto"/>
                    <w:right w:val="none" w:sz="0" w:space="0" w:color="auto"/>
                  </w:divBdr>
                </w:div>
                <w:div w:id="1273634486">
                  <w:marLeft w:val="640"/>
                  <w:marRight w:val="0"/>
                  <w:marTop w:val="0"/>
                  <w:marBottom w:val="0"/>
                  <w:divBdr>
                    <w:top w:val="none" w:sz="0" w:space="0" w:color="auto"/>
                    <w:left w:val="none" w:sz="0" w:space="0" w:color="auto"/>
                    <w:bottom w:val="none" w:sz="0" w:space="0" w:color="auto"/>
                    <w:right w:val="none" w:sz="0" w:space="0" w:color="auto"/>
                  </w:divBdr>
                </w:div>
                <w:div w:id="1293291834">
                  <w:marLeft w:val="640"/>
                  <w:marRight w:val="0"/>
                  <w:marTop w:val="0"/>
                  <w:marBottom w:val="0"/>
                  <w:divBdr>
                    <w:top w:val="none" w:sz="0" w:space="0" w:color="auto"/>
                    <w:left w:val="none" w:sz="0" w:space="0" w:color="auto"/>
                    <w:bottom w:val="none" w:sz="0" w:space="0" w:color="auto"/>
                    <w:right w:val="none" w:sz="0" w:space="0" w:color="auto"/>
                  </w:divBdr>
                </w:div>
                <w:div w:id="1307079551">
                  <w:marLeft w:val="640"/>
                  <w:marRight w:val="0"/>
                  <w:marTop w:val="0"/>
                  <w:marBottom w:val="0"/>
                  <w:divBdr>
                    <w:top w:val="none" w:sz="0" w:space="0" w:color="auto"/>
                    <w:left w:val="none" w:sz="0" w:space="0" w:color="auto"/>
                    <w:bottom w:val="none" w:sz="0" w:space="0" w:color="auto"/>
                    <w:right w:val="none" w:sz="0" w:space="0" w:color="auto"/>
                  </w:divBdr>
                </w:div>
                <w:div w:id="1334994189">
                  <w:marLeft w:val="640"/>
                  <w:marRight w:val="0"/>
                  <w:marTop w:val="0"/>
                  <w:marBottom w:val="0"/>
                  <w:divBdr>
                    <w:top w:val="none" w:sz="0" w:space="0" w:color="auto"/>
                    <w:left w:val="none" w:sz="0" w:space="0" w:color="auto"/>
                    <w:bottom w:val="none" w:sz="0" w:space="0" w:color="auto"/>
                    <w:right w:val="none" w:sz="0" w:space="0" w:color="auto"/>
                  </w:divBdr>
                </w:div>
                <w:div w:id="1368944472">
                  <w:marLeft w:val="640"/>
                  <w:marRight w:val="0"/>
                  <w:marTop w:val="0"/>
                  <w:marBottom w:val="0"/>
                  <w:divBdr>
                    <w:top w:val="none" w:sz="0" w:space="0" w:color="auto"/>
                    <w:left w:val="none" w:sz="0" w:space="0" w:color="auto"/>
                    <w:bottom w:val="none" w:sz="0" w:space="0" w:color="auto"/>
                    <w:right w:val="none" w:sz="0" w:space="0" w:color="auto"/>
                  </w:divBdr>
                </w:div>
                <w:div w:id="1372653454">
                  <w:marLeft w:val="640"/>
                  <w:marRight w:val="0"/>
                  <w:marTop w:val="0"/>
                  <w:marBottom w:val="0"/>
                  <w:divBdr>
                    <w:top w:val="none" w:sz="0" w:space="0" w:color="auto"/>
                    <w:left w:val="none" w:sz="0" w:space="0" w:color="auto"/>
                    <w:bottom w:val="none" w:sz="0" w:space="0" w:color="auto"/>
                    <w:right w:val="none" w:sz="0" w:space="0" w:color="auto"/>
                  </w:divBdr>
                </w:div>
                <w:div w:id="1389718704">
                  <w:marLeft w:val="640"/>
                  <w:marRight w:val="0"/>
                  <w:marTop w:val="0"/>
                  <w:marBottom w:val="0"/>
                  <w:divBdr>
                    <w:top w:val="none" w:sz="0" w:space="0" w:color="auto"/>
                    <w:left w:val="none" w:sz="0" w:space="0" w:color="auto"/>
                    <w:bottom w:val="none" w:sz="0" w:space="0" w:color="auto"/>
                    <w:right w:val="none" w:sz="0" w:space="0" w:color="auto"/>
                  </w:divBdr>
                </w:div>
                <w:div w:id="1414082697">
                  <w:marLeft w:val="640"/>
                  <w:marRight w:val="0"/>
                  <w:marTop w:val="0"/>
                  <w:marBottom w:val="0"/>
                  <w:divBdr>
                    <w:top w:val="none" w:sz="0" w:space="0" w:color="auto"/>
                    <w:left w:val="none" w:sz="0" w:space="0" w:color="auto"/>
                    <w:bottom w:val="none" w:sz="0" w:space="0" w:color="auto"/>
                    <w:right w:val="none" w:sz="0" w:space="0" w:color="auto"/>
                  </w:divBdr>
                </w:div>
                <w:div w:id="1414476562">
                  <w:marLeft w:val="640"/>
                  <w:marRight w:val="0"/>
                  <w:marTop w:val="0"/>
                  <w:marBottom w:val="0"/>
                  <w:divBdr>
                    <w:top w:val="none" w:sz="0" w:space="0" w:color="auto"/>
                    <w:left w:val="none" w:sz="0" w:space="0" w:color="auto"/>
                    <w:bottom w:val="none" w:sz="0" w:space="0" w:color="auto"/>
                    <w:right w:val="none" w:sz="0" w:space="0" w:color="auto"/>
                  </w:divBdr>
                </w:div>
                <w:div w:id="1420717627">
                  <w:marLeft w:val="640"/>
                  <w:marRight w:val="0"/>
                  <w:marTop w:val="0"/>
                  <w:marBottom w:val="0"/>
                  <w:divBdr>
                    <w:top w:val="none" w:sz="0" w:space="0" w:color="auto"/>
                    <w:left w:val="none" w:sz="0" w:space="0" w:color="auto"/>
                    <w:bottom w:val="none" w:sz="0" w:space="0" w:color="auto"/>
                    <w:right w:val="none" w:sz="0" w:space="0" w:color="auto"/>
                  </w:divBdr>
                </w:div>
                <w:div w:id="1485703798">
                  <w:marLeft w:val="640"/>
                  <w:marRight w:val="0"/>
                  <w:marTop w:val="0"/>
                  <w:marBottom w:val="0"/>
                  <w:divBdr>
                    <w:top w:val="none" w:sz="0" w:space="0" w:color="auto"/>
                    <w:left w:val="none" w:sz="0" w:space="0" w:color="auto"/>
                    <w:bottom w:val="none" w:sz="0" w:space="0" w:color="auto"/>
                    <w:right w:val="none" w:sz="0" w:space="0" w:color="auto"/>
                  </w:divBdr>
                </w:div>
                <w:div w:id="1488282701">
                  <w:marLeft w:val="640"/>
                  <w:marRight w:val="0"/>
                  <w:marTop w:val="0"/>
                  <w:marBottom w:val="0"/>
                  <w:divBdr>
                    <w:top w:val="none" w:sz="0" w:space="0" w:color="auto"/>
                    <w:left w:val="none" w:sz="0" w:space="0" w:color="auto"/>
                    <w:bottom w:val="none" w:sz="0" w:space="0" w:color="auto"/>
                    <w:right w:val="none" w:sz="0" w:space="0" w:color="auto"/>
                  </w:divBdr>
                </w:div>
                <w:div w:id="1520772506">
                  <w:marLeft w:val="640"/>
                  <w:marRight w:val="0"/>
                  <w:marTop w:val="0"/>
                  <w:marBottom w:val="0"/>
                  <w:divBdr>
                    <w:top w:val="none" w:sz="0" w:space="0" w:color="auto"/>
                    <w:left w:val="none" w:sz="0" w:space="0" w:color="auto"/>
                    <w:bottom w:val="none" w:sz="0" w:space="0" w:color="auto"/>
                    <w:right w:val="none" w:sz="0" w:space="0" w:color="auto"/>
                  </w:divBdr>
                </w:div>
                <w:div w:id="1537962045">
                  <w:marLeft w:val="640"/>
                  <w:marRight w:val="0"/>
                  <w:marTop w:val="0"/>
                  <w:marBottom w:val="0"/>
                  <w:divBdr>
                    <w:top w:val="none" w:sz="0" w:space="0" w:color="auto"/>
                    <w:left w:val="none" w:sz="0" w:space="0" w:color="auto"/>
                    <w:bottom w:val="none" w:sz="0" w:space="0" w:color="auto"/>
                    <w:right w:val="none" w:sz="0" w:space="0" w:color="auto"/>
                  </w:divBdr>
                </w:div>
                <w:div w:id="1555659285">
                  <w:marLeft w:val="640"/>
                  <w:marRight w:val="0"/>
                  <w:marTop w:val="0"/>
                  <w:marBottom w:val="0"/>
                  <w:divBdr>
                    <w:top w:val="none" w:sz="0" w:space="0" w:color="auto"/>
                    <w:left w:val="none" w:sz="0" w:space="0" w:color="auto"/>
                    <w:bottom w:val="none" w:sz="0" w:space="0" w:color="auto"/>
                    <w:right w:val="none" w:sz="0" w:space="0" w:color="auto"/>
                  </w:divBdr>
                </w:div>
                <w:div w:id="1562132745">
                  <w:marLeft w:val="640"/>
                  <w:marRight w:val="0"/>
                  <w:marTop w:val="0"/>
                  <w:marBottom w:val="0"/>
                  <w:divBdr>
                    <w:top w:val="none" w:sz="0" w:space="0" w:color="auto"/>
                    <w:left w:val="none" w:sz="0" w:space="0" w:color="auto"/>
                    <w:bottom w:val="none" w:sz="0" w:space="0" w:color="auto"/>
                    <w:right w:val="none" w:sz="0" w:space="0" w:color="auto"/>
                  </w:divBdr>
                </w:div>
                <w:div w:id="1571383823">
                  <w:marLeft w:val="640"/>
                  <w:marRight w:val="0"/>
                  <w:marTop w:val="0"/>
                  <w:marBottom w:val="0"/>
                  <w:divBdr>
                    <w:top w:val="none" w:sz="0" w:space="0" w:color="auto"/>
                    <w:left w:val="none" w:sz="0" w:space="0" w:color="auto"/>
                    <w:bottom w:val="none" w:sz="0" w:space="0" w:color="auto"/>
                    <w:right w:val="none" w:sz="0" w:space="0" w:color="auto"/>
                  </w:divBdr>
                </w:div>
                <w:div w:id="1574777862">
                  <w:marLeft w:val="640"/>
                  <w:marRight w:val="0"/>
                  <w:marTop w:val="0"/>
                  <w:marBottom w:val="0"/>
                  <w:divBdr>
                    <w:top w:val="none" w:sz="0" w:space="0" w:color="auto"/>
                    <w:left w:val="none" w:sz="0" w:space="0" w:color="auto"/>
                    <w:bottom w:val="none" w:sz="0" w:space="0" w:color="auto"/>
                    <w:right w:val="none" w:sz="0" w:space="0" w:color="auto"/>
                  </w:divBdr>
                </w:div>
                <w:div w:id="1670910057">
                  <w:marLeft w:val="640"/>
                  <w:marRight w:val="0"/>
                  <w:marTop w:val="0"/>
                  <w:marBottom w:val="0"/>
                  <w:divBdr>
                    <w:top w:val="none" w:sz="0" w:space="0" w:color="auto"/>
                    <w:left w:val="none" w:sz="0" w:space="0" w:color="auto"/>
                    <w:bottom w:val="none" w:sz="0" w:space="0" w:color="auto"/>
                    <w:right w:val="none" w:sz="0" w:space="0" w:color="auto"/>
                  </w:divBdr>
                </w:div>
                <w:div w:id="1700617614">
                  <w:marLeft w:val="640"/>
                  <w:marRight w:val="0"/>
                  <w:marTop w:val="0"/>
                  <w:marBottom w:val="0"/>
                  <w:divBdr>
                    <w:top w:val="none" w:sz="0" w:space="0" w:color="auto"/>
                    <w:left w:val="none" w:sz="0" w:space="0" w:color="auto"/>
                    <w:bottom w:val="none" w:sz="0" w:space="0" w:color="auto"/>
                    <w:right w:val="none" w:sz="0" w:space="0" w:color="auto"/>
                  </w:divBdr>
                </w:div>
                <w:div w:id="1706564037">
                  <w:marLeft w:val="640"/>
                  <w:marRight w:val="0"/>
                  <w:marTop w:val="0"/>
                  <w:marBottom w:val="0"/>
                  <w:divBdr>
                    <w:top w:val="none" w:sz="0" w:space="0" w:color="auto"/>
                    <w:left w:val="none" w:sz="0" w:space="0" w:color="auto"/>
                    <w:bottom w:val="none" w:sz="0" w:space="0" w:color="auto"/>
                    <w:right w:val="none" w:sz="0" w:space="0" w:color="auto"/>
                  </w:divBdr>
                </w:div>
                <w:div w:id="1711304053">
                  <w:marLeft w:val="640"/>
                  <w:marRight w:val="0"/>
                  <w:marTop w:val="0"/>
                  <w:marBottom w:val="0"/>
                  <w:divBdr>
                    <w:top w:val="none" w:sz="0" w:space="0" w:color="auto"/>
                    <w:left w:val="none" w:sz="0" w:space="0" w:color="auto"/>
                    <w:bottom w:val="none" w:sz="0" w:space="0" w:color="auto"/>
                    <w:right w:val="none" w:sz="0" w:space="0" w:color="auto"/>
                  </w:divBdr>
                </w:div>
                <w:div w:id="1727752015">
                  <w:marLeft w:val="640"/>
                  <w:marRight w:val="0"/>
                  <w:marTop w:val="0"/>
                  <w:marBottom w:val="0"/>
                  <w:divBdr>
                    <w:top w:val="none" w:sz="0" w:space="0" w:color="auto"/>
                    <w:left w:val="none" w:sz="0" w:space="0" w:color="auto"/>
                    <w:bottom w:val="none" w:sz="0" w:space="0" w:color="auto"/>
                    <w:right w:val="none" w:sz="0" w:space="0" w:color="auto"/>
                  </w:divBdr>
                </w:div>
                <w:div w:id="1773165462">
                  <w:marLeft w:val="640"/>
                  <w:marRight w:val="0"/>
                  <w:marTop w:val="0"/>
                  <w:marBottom w:val="0"/>
                  <w:divBdr>
                    <w:top w:val="none" w:sz="0" w:space="0" w:color="auto"/>
                    <w:left w:val="none" w:sz="0" w:space="0" w:color="auto"/>
                    <w:bottom w:val="none" w:sz="0" w:space="0" w:color="auto"/>
                    <w:right w:val="none" w:sz="0" w:space="0" w:color="auto"/>
                  </w:divBdr>
                </w:div>
                <w:div w:id="1783917095">
                  <w:marLeft w:val="640"/>
                  <w:marRight w:val="0"/>
                  <w:marTop w:val="0"/>
                  <w:marBottom w:val="0"/>
                  <w:divBdr>
                    <w:top w:val="none" w:sz="0" w:space="0" w:color="auto"/>
                    <w:left w:val="none" w:sz="0" w:space="0" w:color="auto"/>
                    <w:bottom w:val="none" w:sz="0" w:space="0" w:color="auto"/>
                    <w:right w:val="none" w:sz="0" w:space="0" w:color="auto"/>
                  </w:divBdr>
                </w:div>
                <w:div w:id="1787389605">
                  <w:marLeft w:val="640"/>
                  <w:marRight w:val="0"/>
                  <w:marTop w:val="0"/>
                  <w:marBottom w:val="0"/>
                  <w:divBdr>
                    <w:top w:val="none" w:sz="0" w:space="0" w:color="auto"/>
                    <w:left w:val="none" w:sz="0" w:space="0" w:color="auto"/>
                    <w:bottom w:val="none" w:sz="0" w:space="0" w:color="auto"/>
                    <w:right w:val="none" w:sz="0" w:space="0" w:color="auto"/>
                  </w:divBdr>
                </w:div>
                <w:div w:id="1789004090">
                  <w:marLeft w:val="640"/>
                  <w:marRight w:val="0"/>
                  <w:marTop w:val="0"/>
                  <w:marBottom w:val="0"/>
                  <w:divBdr>
                    <w:top w:val="none" w:sz="0" w:space="0" w:color="auto"/>
                    <w:left w:val="none" w:sz="0" w:space="0" w:color="auto"/>
                    <w:bottom w:val="none" w:sz="0" w:space="0" w:color="auto"/>
                    <w:right w:val="none" w:sz="0" w:space="0" w:color="auto"/>
                  </w:divBdr>
                </w:div>
                <w:div w:id="1805347496">
                  <w:marLeft w:val="640"/>
                  <w:marRight w:val="0"/>
                  <w:marTop w:val="0"/>
                  <w:marBottom w:val="0"/>
                  <w:divBdr>
                    <w:top w:val="none" w:sz="0" w:space="0" w:color="auto"/>
                    <w:left w:val="none" w:sz="0" w:space="0" w:color="auto"/>
                    <w:bottom w:val="none" w:sz="0" w:space="0" w:color="auto"/>
                    <w:right w:val="none" w:sz="0" w:space="0" w:color="auto"/>
                  </w:divBdr>
                </w:div>
                <w:div w:id="1821771295">
                  <w:marLeft w:val="640"/>
                  <w:marRight w:val="0"/>
                  <w:marTop w:val="0"/>
                  <w:marBottom w:val="0"/>
                  <w:divBdr>
                    <w:top w:val="none" w:sz="0" w:space="0" w:color="auto"/>
                    <w:left w:val="none" w:sz="0" w:space="0" w:color="auto"/>
                    <w:bottom w:val="none" w:sz="0" w:space="0" w:color="auto"/>
                    <w:right w:val="none" w:sz="0" w:space="0" w:color="auto"/>
                  </w:divBdr>
                </w:div>
                <w:div w:id="1888107294">
                  <w:marLeft w:val="640"/>
                  <w:marRight w:val="0"/>
                  <w:marTop w:val="0"/>
                  <w:marBottom w:val="0"/>
                  <w:divBdr>
                    <w:top w:val="none" w:sz="0" w:space="0" w:color="auto"/>
                    <w:left w:val="none" w:sz="0" w:space="0" w:color="auto"/>
                    <w:bottom w:val="none" w:sz="0" w:space="0" w:color="auto"/>
                    <w:right w:val="none" w:sz="0" w:space="0" w:color="auto"/>
                  </w:divBdr>
                </w:div>
                <w:div w:id="1908224459">
                  <w:marLeft w:val="640"/>
                  <w:marRight w:val="0"/>
                  <w:marTop w:val="0"/>
                  <w:marBottom w:val="0"/>
                  <w:divBdr>
                    <w:top w:val="none" w:sz="0" w:space="0" w:color="auto"/>
                    <w:left w:val="none" w:sz="0" w:space="0" w:color="auto"/>
                    <w:bottom w:val="none" w:sz="0" w:space="0" w:color="auto"/>
                    <w:right w:val="none" w:sz="0" w:space="0" w:color="auto"/>
                  </w:divBdr>
                </w:div>
                <w:div w:id="1964192965">
                  <w:marLeft w:val="640"/>
                  <w:marRight w:val="0"/>
                  <w:marTop w:val="0"/>
                  <w:marBottom w:val="0"/>
                  <w:divBdr>
                    <w:top w:val="none" w:sz="0" w:space="0" w:color="auto"/>
                    <w:left w:val="none" w:sz="0" w:space="0" w:color="auto"/>
                    <w:bottom w:val="none" w:sz="0" w:space="0" w:color="auto"/>
                    <w:right w:val="none" w:sz="0" w:space="0" w:color="auto"/>
                  </w:divBdr>
                </w:div>
                <w:div w:id="1975401545">
                  <w:marLeft w:val="640"/>
                  <w:marRight w:val="0"/>
                  <w:marTop w:val="0"/>
                  <w:marBottom w:val="0"/>
                  <w:divBdr>
                    <w:top w:val="none" w:sz="0" w:space="0" w:color="auto"/>
                    <w:left w:val="none" w:sz="0" w:space="0" w:color="auto"/>
                    <w:bottom w:val="none" w:sz="0" w:space="0" w:color="auto"/>
                    <w:right w:val="none" w:sz="0" w:space="0" w:color="auto"/>
                  </w:divBdr>
                </w:div>
                <w:div w:id="2005008747">
                  <w:marLeft w:val="640"/>
                  <w:marRight w:val="0"/>
                  <w:marTop w:val="0"/>
                  <w:marBottom w:val="0"/>
                  <w:divBdr>
                    <w:top w:val="none" w:sz="0" w:space="0" w:color="auto"/>
                    <w:left w:val="none" w:sz="0" w:space="0" w:color="auto"/>
                    <w:bottom w:val="none" w:sz="0" w:space="0" w:color="auto"/>
                    <w:right w:val="none" w:sz="0" w:space="0" w:color="auto"/>
                  </w:divBdr>
                </w:div>
                <w:div w:id="2033190424">
                  <w:marLeft w:val="640"/>
                  <w:marRight w:val="0"/>
                  <w:marTop w:val="0"/>
                  <w:marBottom w:val="0"/>
                  <w:divBdr>
                    <w:top w:val="none" w:sz="0" w:space="0" w:color="auto"/>
                    <w:left w:val="none" w:sz="0" w:space="0" w:color="auto"/>
                    <w:bottom w:val="none" w:sz="0" w:space="0" w:color="auto"/>
                    <w:right w:val="none" w:sz="0" w:space="0" w:color="auto"/>
                  </w:divBdr>
                </w:div>
                <w:div w:id="2038267351">
                  <w:marLeft w:val="640"/>
                  <w:marRight w:val="0"/>
                  <w:marTop w:val="0"/>
                  <w:marBottom w:val="0"/>
                  <w:divBdr>
                    <w:top w:val="none" w:sz="0" w:space="0" w:color="auto"/>
                    <w:left w:val="none" w:sz="0" w:space="0" w:color="auto"/>
                    <w:bottom w:val="none" w:sz="0" w:space="0" w:color="auto"/>
                    <w:right w:val="none" w:sz="0" w:space="0" w:color="auto"/>
                  </w:divBdr>
                </w:div>
                <w:div w:id="2066027201">
                  <w:marLeft w:val="640"/>
                  <w:marRight w:val="0"/>
                  <w:marTop w:val="0"/>
                  <w:marBottom w:val="0"/>
                  <w:divBdr>
                    <w:top w:val="none" w:sz="0" w:space="0" w:color="auto"/>
                    <w:left w:val="none" w:sz="0" w:space="0" w:color="auto"/>
                    <w:bottom w:val="none" w:sz="0" w:space="0" w:color="auto"/>
                    <w:right w:val="none" w:sz="0" w:space="0" w:color="auto"/>
                  </w:divBdr>
                </w:div>
                <w:div w:id="2073040825">
                  <w:marLeft w:val="640"/>
                  <w:marRight w:val="0"/>
                  <w:marTop w:val="0"/>
                  <w:marBottom w:val="0"/>
                  <w:divBdr>
                    <w:top w:val="none" w:sz="0" w:space="0" w:color="auto"/>
                    <w:left w:val="none" w:sz="0" w:space="0" w:color="auto"/>
                    <w:bottom w:val="none" w:sz="0" w:space="0" w:color="auto"/>
                    <w:right w:val="none" w:sz="0" w:space="0" w:color="auto"/>
                  </w:divBdr>
                </w:div>
                <w:div w:id="2081436682">
                  <w:marLeft w:val="640"/>
                  <w:marRight w:val="0"/>
                  <w:marTop w:val="0"/>
                  <w:marBottom w:val="0"/>
                  <w:divBdr>
                    <w:top w:val="none" w:sz="0" w:space="0" w:color="auto"/>
                    <w:left w:val="none" w:sz="0" w:space="0" w:color="auto"/>
                    <w:bottom w:val="none" w:sz="0" w:space="0" w:color="auto"/>
                    <w:right w:val="none" w:sz="0" w:space="0" w:color="auto"/>
                  </w:divBdr>
                </w:div>
                <w:div w:id="2102795425">
                  <w:marLeft w:val="640"/>
                  <w:marRight w:val="0"/>
                  <w:marTop w:val="0"/>
                  <w:marBottom w:val="0"/>
                  <w:divBdr>
                    <w:top w:val="none" w:sz="0" w:space="0" w:color="auto"/>
                    <w:left w:val="none" w:sz="0" w:space="0" w:color="auto"/>
                    <w:bottom w:val="none" w:sz="0" w:space="0" w:color="auto"/>
                    <w:right w:val="none" w:sz="0" w:space="0" w:color="auto"/>
                  </w:divBdr>
                </w:div>
                <w:div w:id="2112050223">
                  <w:marLeft w:val="640"/>
                  <w:marRight w:val="0"/>
                  <w:marTop w:val="0"/>
                  <w:marBottom w:val="0"/>
                  <w:divBdr>
                    <w:top w:val="none" w:sz="0" w:space="0" w:color="auto"/>
                    <w:left w:val="none" w:sz="0" w:space="0" w:color="auto"/>
                    <w:bottom w:val="none" w:sz="0" w:space="0" w:color="auto"/>
                    <w:right w:val="none" w:sz="0" w:space="0" w:color="auto"/>
                  </w:divBdr>
                </w:div>
                <w:div w:id="2132476676">
                  <w:marLeft w:val="640"/>
                  <w:marRight w:val="0"/>
                  <w:marTop w:val="0"/>
                  <w:marBottom w:val="0"/>
                  <w:divBdr>
                    <w:top w:val="none" w:sz="0" w:space="0" w:color="auto"/>
                    <w:left w:val="none" w:sz="0" w:space="0" w:color="auto"/>
                    <w:bottom w:val="none" w:sz="0" w:space="0" w:color="auto"/>
                    <w:right w:val="none" w:sz="0" w:space="0" w:color="auto"/>
                  </w:divBdr>
                </w:div>
                <w:div w:id="2143840577">
                  <w:marLeft w:val="640"/>
                  <w:marRight w:val="0"/>
                  <w:marTop w:val="0"/>
                  <w:marBottom w:val="0"/>
                  <w:divBdr>
                    <w:top w:val="none" w:sz="0" w:space="0" w:color="auto"/>
                    <w:left w:val="none" w:sz="0" w:space="0" w:color="auto"/>
                    <w:bottom w:val="none" w:sz="0" w:space="0" w:color="auto"/>
                    <w:right w:val="none" w:sz="0" w:space="0" w:color="auto"/>
                  </w:divBdr>
                </w:div>
              </w:divsChild>
            </w:div>
            <w:div w:id="581570016">
              <w:marLeft w:val="0"/>
              <w:marRight w:val="0"/>
              <w:marTop w:val="0"/>
              <w:marBottom w:val="0"/>
              <w:divBdr>
                <w:top w:val="none" w:sz="0" w:space="0" w:color="auto"/>
                <w:left w:val="none" w:sz="0" w:space="0" w:color="auto"/>
                <w:bottom w:val="none" w:sz="0" w:space="0" w:color="auto"/>
                <w:right w:val="none" w:sz="0" w:space="0" w:color="auto"/>
              </w:divBdr>
              <w:divsChild>
                <w:div w:id="21829089">
                  <w:marLeft w:val="640"/>
                  <w:marRight w:val="0"/>
                  <w:marTop w:val="0"/>
                  <w:marBottom w:val="0"/>
                  <w:divBdr>
                    <w:top w:val="none" w:sz="0" w:space="0" w:color="auto"/>
                    <w:left w:val="none" w:sz="0" w:space="0" w:color="auto"/>
                    <w:bottom w:val="none" w:sz="0" w:space="0" w:color="auto"/>
                    <w:right w:val="none" w:sz="0" w:space="0" w:color="auto"/>
                  </w:divBdr>
                </w:div>
                <w:div w:id="33190000">
                  <w:marLeft w:val="640"/>
                  <w:marRight w:val="0"/>
                  <w:marTop w:val="0"/>
                  <w:marBottom w:val="0"/>
                  <w:divBdr>
                    <w:top w:val="none" w:sz="0" w:space="0" w:color="auto"/>
                    <w:left w:val="none" w:sz="0" w:space="0" w:color="auto"/>
                    <w:bottom w:val="none" w:sz="0" w:space="0" w:color="auto"/>
                    <w:right w:val="none" w:sz="0" w:space="0" w:color="auto"/>
                  </w:divBdr>
                </w:div>
                <w:div w:id="33507791">
                  <w:marLeft w:val="640"/>
                  <w:marRight w:val="0"/>
                  <w:marTop w:val="0"/>
                  <w:marBottom w:val="0"/>
                  <w:divBdr>
                    <w:top w:val="none" w:sz="0" w:space="0" w:color="auto"/>
                    <w:left w:val="none" w:sz="0" w:space="0" w:color="auto"/>
                    <w:bottom w:val="none" w:sz="0" w:space="0" w:color="auto"/>
                    <w:right w:val="none" w:sz="0" w:space="0" w:color="auto"/>
                  </w:divBdr>
                </w:div>
                <w:div w:id="53431724">
                  <w:marLeft w:val="640"/>
                  <w:marRight w:val="0"/>
                  <w:marTop w:val="0"/>
                  <w:marBottom w:val="0"/>
                  <w:divBdr>
                    <w:top w:val="none" w:sz="0" w:space="0" w:color="auto"/>
                    <w:left w:val="none" w:sz="0" w:space="0" w:color="auto"/>
                    <w:bottom w:val="none" w:sz="0" w:space="0" w:color="auto"/>
                    <w:right w:val="none" w:sz="0" w:space="0" w:color="auto"/>
                  </w:divBdr>
                </w:div>
                <w:div w:id="59249941">
                  <w:marLeft w:val="640"/>
                  <w:marRight w:val="0"/>
                  <w:marTop w:val="0"/>
                  <w:marBottom w:val="0"/>
                  <w:divBdr>
                    <w:top w:val="none" w:sz="0" w:space="0" w:color="auto"/>
                    <w:left w:val="none" w:sz="0" w:space="0" w:color="auto"/>
                    <w:bottom w:val="none" w:sz="0" w:space="0" w:color="auto"/>
                    <w:right w:val="none" w:sz="0" w:space="0" w:color="auto"/>
                  </w:divBdr>
                </w:div>
                <w:div w:id="63072497">
                  <w:marLeft w:val="640"/>
                  <w:marRight w:val="0"/>
                  <w:marTop w:val="0"/>
                  <w:marBottom w:val="0"/>
                  <w:divBdr>
                    <w:top w:val="none" w:sz="0" w:space="0" w:color="auto"/>
                    <w:left w:val="none" w:sz="0" w:space="0" w:color="auto"/>
                    <w:bottom w:val="none" w:sz="0" w:space="0" w:color="auto"/>
                    <w:right w:val="none" w:sz="0" w:space="0" w:color="auto"/>
                  </w:divBdr>
                </w:div>
                <w:div w:id="84426076">
                  <w:marLeft w:val="640"/>
                  <w:marRight w:val="0"/>
                  <w:marTop w:val="0"/>
                  <w:marBottom w:val="0"/>
                  <w:divBdr>
                    <w:top w:val="none" w:sz="0" w:space="0" w:color="auto"/>
                    <w:left w:val="none" w:sz="0" w:space="0" w:color="auto"/>
                    <w:bottom w:val="none" w:sz="0" w:space="0" w:color="auto"/>
                    <w:right w:val="none" w:sz="0" w:space="0" w:color="auto"/>
                  </w:divBdr>
                </w:div>
                <w:div w:id="113208299">
                  <w:marLeft w:val="640"/>
                  <w:marRight w:val="0"/>
                  <w:marTop w:val="0"/>
                  <w:marBottom w:val="0"/>
                  <w:divBdr>
                    <w:top w:val="none" w:sz="0" w:space="0" w:color="auto"/>
                    <w:left w:val="none" w:sz="0" w:space="0" w:color="auto"/>
                    <w:bottom w:val="none" w:sz="0" w:space="0" w:color="auto"/>
                    <w:right w:val="none" w:sz="0" w:space="0" w:color="auto"/>
                  </w:divBdr>
                </w:div>
                <w:div w:id="115753655">
                  <w:marLeft w:val="640"/>
                  <w:marRight w:val="0"/>
                  <w:marTop w:val="0"/>
                  <w:marBottom w:val="0"/>
                  <w:divBdr>
                    <w:top w:val="none" w:sz="0" w:space="0" w:color="auto"/>
                    <w:left w:val="none" w:sz="0" w:space="0" w:color="auto"/>
                    <w:bottom w:val="none" w:sz="0" w:space="0" w:color="auto"/>
                    <w:right w:val="none" w:sz="0" w:space="0" w:color="auto"/>
                  </w:divBdr>
                </w:div>
                <w:div w:id="144012888">
                  <w:marLeft w:val="640"/>
                  <w:marRight w:val="0"/>
                  <w:marTop w:val="0"/>
                  <w:marBottom w:val="0"/>
                  <w:divBdr>
                    <w:top w:val="none" w:sz="0" w:space="0" w:color="auto"/>
                    <w:left w:val="none" w:sz="0" w:space="0" w:color="auto"/>
                    <w:bottom w:val="none" w:sz="0" w:space="0" w:color="auto"/>
                    <w:right w:val="none" w:sz="0" w:space="0" w:color="auto"/>
                  </w:divBdr>
                </w:div>
                <w:div w:id="150098959">
                  <w:marLeft w:val="640"/>
                  <w:marRight w:val="0"/>
                  <w:marTop w:val="0"/>
                  <w:marBottom w:val="0"/>
                  <w:divBdr>
                    <w:top w:val="none" w:sz="0" w:space="0" w:color="auto"/>
                    <w:left w:val="none" w:sz="0" w:space="0" w:color="auto"/>
                    <w:bottom w:val="none" w:sz="0" w:space="0" w:color="auto"/>
                    <w:right w:val="none" w:sz="0" w:space="0" w:color="auto"/>
                  </w:divBdr>
                </w:div>
                <w:div w:id="172646653">
                  <w:marLeft w:val="640"/>
                  <w:marRight w:val="0"/>
                  <w:marTop w:val="0"/>
                  <w:marBottom w:val="0"/>
                  <w:divBdr>
                    <w:top w:val="none" w:sz="0" w:space="0" w:color="auto"/>
                    <w:left w:val="none" w:sz="0" w:space="0" w:color="auto"/>
                    <w:bottom w:val="none" w:sz="0" w:space="0" w:color="auto"/>
                    <w:right w:val="none" w:sz="0" w:space="0" w:color="auto"/>
                  </w:divBdr>
                </w:div>
                <w:div w:id="198395464">
                  <w:marLeft w:val="640"/>
                  <w:marRight w:val="0"/>
                  <w:marTop w:val="0"/>
                  <w:marBottom w:val="0"/>
                  <w:divBdr>
                    <w:top w:val="none" w:sz="0" w:space="0" w:color="auto"/>
                    <w:left w:val="none" w:sz="0" w:space="0" w:color="auto"/>
                    <w:bottom w:val="none" w:sz="0" w:space="0" w:color="auto"/>
                    <w:right w:val="none" w:sz="0" w:space="0" w:color="auto"/>
                  </w:divBdr>
                </w:div>
                <w:div w:id="214318557">
                  <w:marLeft w:val="640"/>
                  <w:marRight w:val="0"/>
                  <w:marTop w:val="0"/>
                  <w:marBottom w:val="0"/>
                  <w:divBdr>
                    <w:top w:val="none" w:sz="0" w:space="0" w:color="auto"/>
                    <w:left w:val="none" w:sz="0" w:space="0" w:color="auto"/>
                    <w:bottom w:val="none" w:sz="0" w:space="0" w:color="auto"/>
                    <w:right w:val="none" w:sz="0" w:space="0" w:color="auto"/>
                  </w:divBdr>
                </w:div>
                <w:div w:id="237642650">
                  <w:marLeft w:val="640"/>
                  <w:marRight w:val="0"/>
                  <w:marTop w:val="0"/>
                  <w:marBottom w:val="0"/>
                  <w:divBdr>
                    <w:top w:val="none" w:sz="0" w:space="0" w:color="auto"/>
                    <w:left w:val="none" w:sz="0" w:space="0" w:color="auto"/>
                    <w:bottom w:val="none" w:sz="0" w:space="0" w:color="auto"/>
                    <w:right w:val="none" w:sz="0" w:space="0" w:color="auto"/>
                  </w:divBdr>
                </w:div>
                <w:div w:id="251738354">
                  <w:marLeft w:val="640"/>
                  <w:marRight w:val="0"/>
                  <w:marTop w:val="0"/>
                  <w:marBottom w:val="0"/>
                  <w:divBdr>
                    <w:top w:val="none" w:sz="0" w:space="0" w:color="auto"/>
                    <w:left w:val="none" w:sz="0" w:space="0" w:color="auto"/>
                    <w:bottom w:val="none" w:sz="0" w:space="0" w:color="auto"/>
                    <w:right w:val="none" w:sz="0" w:space="0" w:color="auto"/>
                  </w:divBdr>
                </w:div>
                <w:div w:id="263268327">
                  <w:marLeft w:val="640"/>
                  <w:marRight w:val="0"/>
                  <w:marTop w:val="0"/>
                  <w:marBottom w:val="0"/>
                  <w:divBdr>
                    <w:top w:val="none" w:sz="0" w:space="0" w:color="auto"/>
                    <w:left w:val="none" w:sz="0" w:space="0" w:color="auto"/>
                    <w:bottom w:val="none" w:sz="0" w:space="0" w:color="auto"/>
                    <w:right w:val="none" w:sz="0" w:space="0" w:color="auto"/>
                  </w:divBdr>
                </w:div>
                <w:div w:id="312611505">
                  <w:marLeft w:val="640"/>
                  <w:marRight w:val="0"/>
                  <w:marTop w:val="0"/>
                  <w:marBottom w:val="0"/>
                  <w:divBdr>
                    <w:top w:val="none" w:sz="0" w:space="0" w:color="auto"/>
                    <w:left w:val="none" w:sz="0" w:space="0" w:color="auto"/>
                    <w:bottom w:val="none" w:sz="0" w:space="0" w:color="auto"/>
                    <w:right w:val="none" w:sz="0" w:space="0" w:color="auto"/>
                  </w:divBdr>
                </w:div>
                <w:div w:id="338118941">
                  <w:marLeft w:val="640"/>
                  <w:marRight w:val="0"/>
                  <w:marTop w:val="0"/>
                  <w:marBottom w:val="0"/>
                  <w:divBdr>
                    <w:top w:val="none" w:sz="0" w:space="0" w:color="auto"/>
                    <w:left w:val="none" w:sz="0" w:space="0" w:color="auto"/>
                    <w:bottom w:val="none" w:sz="0" w:space="0" w:color="auto"/>
                    <w:right w:val="none" w:sz="0" w:space="0" w:color="auto"/>
                  </w:divBdr>
                </w:div>
                <w:div w:id="374083054">
                  <w:marLeft w:val="640"/>
                  <w:marRight w:val="0"/>
                  <w:marTop w:val="0"/>
                  <w:marBottom w:val="0"/>
                  <w:divBdr>
                    <w:top w:val="none" w:sz="0" w:space="0" w:color="auto"/>
                    <w:left w:val="none" w:sz="0" w:space="0" w:color="auto"/>
                    <w:bottom w:val="none" w:sz="0" w:space="0" w:color="auto"/>
                    <w:right w:val="none" w:sz="0" w:space="0" w:color="auto"/>
                  </w:divBdr>
                </w:div>
                <w:div w:id="378434937">
                  <w:marLeft w:val="640"/>
                  <w:marRight w:val="0"/>
                  <w:marTop w:val="0"/>
                  <w:marBottom w:val="0"/>
                  <w:divBdr>
                    <w:top w:val="none" w:sz="0" w:space="0" w:color="auto"/>
                    <w:left w:val="none" w:sz="0" w:space="0" w:color="auto"/>
                    <w:bottom w:val="none" w:sz="0" w:space="0" w:color="auto"/>
                    <w:right w:val="none" w:sz="0" w:space="0" w:color="auto"/>
                  </w:divBdr>
                </w:div>
                <w:div w:id="422069625">
                  <w:marLeft w:val="640"/>
                  <w:marRight w:val="0"/>
                  <w:marTop w:val="0"/>
                  <w:marBottom w:val="0"/>
                  <w:divBdr>
                    <w:top w:val="none" w:sz="0" w:space="0" w:color="auto"/>
                    <w:left w:val="none" w:sz="0" w:space="0" w:color="auto"/>
                    <w:bottom w:val="none" w:sz="0" w:space="0" w:color="auto"/>
                    <w:right w:val="none" w:sz="0" w:space="0" w:color="auto"/>
                  </w:divBdr>
                </w:div>
                <w:div w:id="433601036">
                  <w:marLeft w:val="640"/>
                  <w:marRight w:val="0"/>
                  <w:marTop w:val="0"/>
                  <w:marBottom w:val="0"/>
                  <w:divBdr>
                    <w:top w:val="none" w:sz="0" w:space="0" w:color="auto"/>
                    <w:left w:val="none" w:sz="0" w:space="0" w:color="auto"/>
                    <w:bottom w:val="none" w:sz="0" w:space="0" w:color="auto"/>
                    <w:right w:val="none" w:sz="0" w:space="0" w:color="auto"/>
                  </w:divBdr>
                </w:div>
                <w:div w:id="460458011">
                  <w:marLeft w:val="640"/>
                  <w:marRight w:val="0"/>
                  <w:marTop w:val="0"/>
                  <w:marBottom w:val="0"/>
                  <w:divBdr>
                    <w:top w:val="none" w:sz="0" w:space="0" w:color="auto"/>
                    <w:left w:val="none" w:sz="0" w:space="0" w:color="auto"/>
                    <w:bottom w:val="none" w:sz="0" w:space="0" w:color="auto"/>
                    <w:right w:val="none" w:sz="0" w:space="0" w:color="auto"/>
                  </w:divBdr>
                </w:div>
                <w:div w:id="472017590">
                  <w:marLeft w:val="640"/>
                  <w:marRight w:val="0"/>
                  <w:marTop w:val="0"/>
                  <w:marBottom w:val="0"/>
                  <w:divBdr>
                    <w:top w:val="none" w:sz="0" w:space="0" w:color="auto"/>
                    <w:left w:val="none" w:sz="0" w:space="0" w:color="auto"/>
                    <w:bottom w:val="none" w:sz="0" w:space="0" w:color="auto"/>
                    <w:right w:val="none" w:sz="0" w:space="0" w:color="auto"/>
                  </w:divBdr>
                </w:div>
                <w:div w:id="491989398">
                  <w:marLeft w:val="640"/>
                  <w:marRight w:val="0"/>
                  <w:marTop w:val="0"/>
                  <w:marBottom w:val="0"/>
                  <w:divBdr>
                    <w:top w:val="none" w:sz="0" w:space="0" w:color="auto"/>
                    <w:left w:val="none" w:sz="0" w:space="0" w:color="auto"/>
                    <w:bottom w:val="none" w:sz="0" w:space="0" w:color="auto"/>
                    <w:right w:val="none" w:sz="0" w:space="0" w:color="auto"/>
                  </w:divBdr>
                </w:div>
                <w:div w:id="575751558">
                  <w:marLeft w:val="640"/>
                  <w:marRight w:val="0"/>
                  <w:marTop w:val="0"/>
                  <w:marBottom w:val="0"/>
                  <w:divBdr>
                    <w:top w:val="none" w:sz="0" w:space="0" w:color="auto"/>
                    <w:left w:val="none" w:sz="0" w:space="0" w:color="auto"/>
                    <w:bottom w:val="none" w:sz="0" w:space="0" w:color="auto"/>
                    <w:right w:val="none" w:sz="0" w:space="0" w:color="auto"/>
                  </w:divBdr>
                </w:div>
                <w:div w:id="607660923">
                  <w:marLeft w:val="640"/>
                  <w:marRight w:val="0"/>
                  <w:marTop w:val="0"/>
                  <w:marBottom w:val="0"/>
                  <w:divBdr>
                    <w:top w:val="none" w:sz="0" w:space="0" w:color="auto"/>
                    <w:left w:val="none" w:sz="0" w:space="0" w:color="auto"/>
                    <w:bottom w:val="none" w:sz="0" w:space="0" w:color="auto"/>
                    <w:right w:val="none" w:sz="0" w:space="0" w:color="auto"/>
                  </w:divBdr>
                </w:div>
                <w:div w:id="658575818">
                  <w:marLeft w:val="640"/>
                  <w:marRight w:val="0"/>
                  <w:marTop w:val="0"/>
                  <w:marBottom w:val="0"/>
                  <w:divBdr>
                    <w:top w:val="none" w:sz="0" w:space="0" w:color="auto"/>
                    <w:left w:val="none" w:sz="0" w:space="0" w:color="auto"/>
                    <w:bottom w:val="none" w:sz="0" w:space="0" w:color="auto"/>
                    <w:right w:val="none" w:sz="0" w:space="0" w:color="auto"/>
                  </w:divBdr>
                </w:div>
                <w:div w:id="662852047">
                  <w:marLeft w:val="640"/>
                  <w:marRight w:val="0"/>
                  <w:marTop w:val="0"/>
                  <w:marBottom w:val="0"/>
                  <w:divBdr>
                    <w:top w:val="none" w:sz="0" w:space="0" w:color="auto"/>
                    <w:left w:val="none" w:sz="0" w:space="0" w:color="auto"/>
                    <w:bottom w:val="none" w:sz="0" w:space="0" w:color="auto"/>
                    <w:right w:val="none" w:sz="0" w:space="0" w:color="auto"/>
                  </w:divBdr>
                </w:div>
                <w:div w:id="674574570">
                  <w:marLeft w:val="640"/>
                  <w:marRight w:val="0"/>
                  <w:marTop w:val="0"/>
                  <w:marBottom w:val="0"/>
                  <w:divBdr>
                    <w:top w:val="none" w:sz="0" w:space="0" w:color="auto"/>
                    <w:left w:val="none" w:sz="0" w:space="0" w:color="auto"/>
                    <w:bottom w:val="none" w:sz="0" w:space="0" w:color="auto"/>
                    <w:right w:val="none" w:sz="0" w:space="0" w:color="auto"/>
                  </w:divBdr>
                </w:div>
                <w:div w:id="836842842">
                  <w:marLeft w:val="640"/>
                  <w:marRight w:val="0"/>
                  <w:marTop w:val="0"/>
                  <w:marBottom w:val="0"/>
                  <w:divBdr>
                    <w:top w:val="none" w:sz="0" w:space="0" w:color="auto"/>
                    <w:left w:val="none" w:sz="0" w:space="0" w:color="auto"/>
                    <w:bottom w:val="none" w:sz="0" w:space="0" w:color="auto"/>
                    <w:right w:val="none" w:sz="0" w:space="0" w:color="auto"/>
                  </w:divBdr>
                </w:div>
                <w:div w:id="896547462">
                  <w:marLeft w:val="640"/>
                  <w:marRight w:val="0"/>
                  <w:marTop w:val="0"/>
                  <w:marBottom w:val="0"/>
                  <w:divBdr>
                    <w:top w:val="none" w:sz="0" w:space="0" w:color="auto"/>
                    <w:left w:val="none" w:sz="0" w:space="0" w:color="auto"/>
                    <w:bottom w:val="none" w:sz="0" w:space="0" w:color="auto"/>
                    <w:right w:val="none" w:sz="0" w:space="0" w:color="auto"/>
                  </w:divBdr>
                </w:div>
                <w:div w:id="912088160">
                  <w:marLeft w:val="640"/>
                  <w:marRight w:val="0"/>
                  <w:marTop w:val="0"/>
                  <w:marBottom w:val="0"/>
                  <w:divBdr>
                    <w:top w:val="none" w:sz="0" w:space="0" w:color="auto"/>
                    <w:left w:val="none" w:sz="0" w:space="0" w:color="auto"/>
                    <w:bottom w:val="none" w:sz="0" w:space="0" w:color="auto"/>
                    <w:right w:val="none" w:sz="0" w:space="0" w:color="auto"/>
                  </w:divBdr>
                </w:div>
                <w:div w:id="915549053">
                  <w:marLeft w:val="640"/>
                  <w:marRight w:val="0"/>
                  <w:marTop w:val="0"/>
                  <w:marBottom w:val="0"/>
                  <w:divBdr>
                    <w:top w:val="none" w:sz="0" w:space="0" w:color="auto"/>
                    <w:left w:val="none" w:sz="0" w:space="0" w:color="auto"/>
                    <w:bottom w:val="none" w:sz="0" w:space="0" w:color="auto"/>
                    <w:right w:val="none" w:sz="0" w:space="0" w:color="auto"/>
                  </w:divBdr>
                </w:div>
                <w:div w:id="918171447">
                  <w:marLeft w:val="640"/>
                  <w:marRight w:val="0"/>
                  <w:marTop w:val="0"/>
                  <w:marBottom w:val="0"/>
                  <w:divBdr>
                    <w:top w:val="none" w:sz="0" w:space="0" w:color="auto"/>
                    <w:left w:val="none" w:sz="0" w:space="0" w:color="auto"/>
                    <w:bottom w:val="none" w:sz="0" w:space="0" w:color="auto"/>
                    <w:right w:val="none" w:sz="0" w:space="0" w:color="auto"/>
                  </w:divBdr>
                </w:div>
                <w:div w:id="950942396">
                  <w:marLeft w:val="640"/>
                  <w:marRight w:val="0"/>
                  <w:marTop w:val="0"/>
                  <w:marBottom w:val="0"/>
                  <w:divBdr>
                    <w:top w:val="none" w:sz="0" w:space="0" w:color="auto"/>
                    <w:left w:val="none" w:sz="0" w:space="0" w:color="auto"/>
                    <w:bottom w:val="none" w:sz="0" w:space="0" w:color="auto"/>
                    <w:right w:val="none" w:sz="0" w:space="0" w:color="auto"/>
                  </w:divBdr>
                </w:div>
                <w:div w:id="960454013">
                  <w:marLeft w:val="640"/>
                  <w:marRight w:val="0"/>
                  <w:marTop w:val="0"/>
                  <w:marBottom w:val="0"/>
                  <w:divBdr>
                    <w:top w:val="none" w:sz="0" w:space="0" w:color="auto"/>
                    <w:left w:val="none" w:sz="0" w:space="0" w:color="auto"/>
                    <w:bottom w:val="none" w:sz="0" w:space="0" w:color="auto"/>
                    <w:right w:val="none" w:sz="0" w:space="0" w:color="auto"/>
                  </w:divBdr>
                </w:div>
                <w:div w:id="970011861">
                  <w:marLeft w:val="640"/>
                  <w:marRight w:val="0"/>
                  <w:marTop w:val="0"/>
                  <w:marBottom w:val="0"/>
                  <w:divBdr>
                    <w:top w:val="none" w:sz="0" w:space="0" w:color="auto"/>
                    <w:left w:val="none" w:sz="0" w:space="0" w:color="auto"/>
                    <w:bottom w:val="none" w:sz="0" w:space="0" w:color="auto"/>
                    <w:right w:val="none" w:sz="0" w:space="0" w:color="auto"/>
                  </w:divBdr>
                </w:div>
                <w:div w:id="1004942714">
                  <w:marLeft w:val="640"/>
                  <w:marRight w:val="0"/>
                  <w:marTop w:val="0"/>
                  <w:marBottom w:val="0"/>
                  <w:divBdr>
                    <w:top w:val="none" w:sz="0" w:space="0" w:color="auto"/>
                    <w:left w:val="none" w:sz="0" w:space="0" w:color="auto"/>
                    <w:bottom w:val="none" w:sz="0" w:space="0" w:color="auto"/>
                    <w:right w:val="none" w:sz="0" w:space="0" w:color="auto"/>
                  </w:divBdr>
                </w:div>
                <w:div w:id="1007635842">
                  <w:marLeft w:val="640"/>
                  <w:marRight w:val="0"/>
                  <w:marTop w:val="0"/>
                  <w:marBottom w:val="0"/>
                  <w:divBdr>
                    <w:top w:val="none" w:sz="0" w:space="0" w:color="auto"/>
                    <w:left w:val="none" w:sz="0" w:space="0" w:color="auto"/>
                    <w:bottom w:val="none" w:sz="0" w:space="0" w:color="auto"/>
                    <w:right w:val="none" w:sz="0" w:space="0" w:color="auto"/>
                  </w:divBdr>
                </w:div>
                <w:div w:id="1107701690">
                  <w:marLeft w:val="640"/>
                  <w:marRight w:val="0"/>
                  <w:marTop w:val="0"/>
                  <w:marBottom w:val="0"/>
                  <w:divBdr>
                    <w:top w:val="none" w:sz="0" w:space="0" w:color="auto"/>
                    <w:left w:val="none" w:sz="0" w:space="0" w:color="auto"/>
                    <w:bottom w:val="none" w:sz="0" w:space="0" w:color="auto"/>
                    <w:right w:val="none" w:sz="0" w:space="0" w:color="auto"/>
                  </w:divBdr>
                </w:div>
                <w:div w:id="1149401352">
                  <w:marLeft w:val="640"/>
                  <w:marRight w:val="0"/>
                  <w:marTop w:val="0"/>
                  <w:marBottom w:val="0"/>
                  <w:divBdr>
                    <w:top w:val="none" w:sz="0" w:space="0" w:color="auto"/>
                    <w:left w:val="none" w:sz="0" w:space="0" w:color="auto"/>
                    <w:bottom w:val="none" w:sz="0" w:space="0" w:color="auto"/>
                    <w:right w:val="none" w:sz="0" w:space="0" w:color="auto"/>
                  </w:divBdr>
                </w:div>
                <w:div w:id="1164668459">
                  <w:marLeft w:val="640"/>
                  <w:marRight w:val="0"/>
                  <w:marTop w:val="0"/>
                  <w:marBottom w:val="0"/>
                  <w:divBdr>
                    <w:top w:val="none" w:sz="0" w:space="0" w:color="auto"/>
                    <w:left w:val="none" w:sz="0" w:space="0" w:color="auto"/>
                    <w:bottom w:val="none" w:sz="0" w:space="0" w:color="auto"/>
                    <w:right w:val="none" w:sz="0" w:space="0" w:color="auto"/>
                  </w:divBdr>
                </w:div>
                <w:div w:id="1168054058">
                  <w:marLeft w:val="640"/>
                  <w:marRight w:val="0"/>
                  <w:marTop w:val="0"/>
                  <w:marBottom w:val="0"/>
                  <w:divBdr>
                    <w:top w:val="none" w:sz="0" w:space="0" w:color="auto"/>
                    <w:left w:val="none" w:sz="0" w:space="0" w:color="auto"/>
                    <w:bottom w:val="none" w:sz="0" w:space="0" w:color="auto"/>
                    <w:right w:val="none" w:sz="0" w:space="0" w:color="auto"/>
                  </w:divBdr>
                </w:div>
                <w:div w:id="1232930886">
                  <w:marLeft w:val="640"/>
                  <w:marRight w:val="0"/>
                  <w:marTop w:val="0"/>
                  <w:marBottom w:val="0"/>
                  <w:divBdr>
                    <w:top w:val="none" w:sz="0" w:space="0" w:color="auto"/>
                    <w:left w:val="none" w:sz="0" w:space="0" w:color="auto"/>
                    <w:bottom w:val="none" w:sz="0" w:space="0" w:color="auto"/>
                    <w:right w:val="none" w:sz="0" w:space="0" w:color="auto"/>
                  </w:divBdr>
                </w:div>
                <w:div w:id="1239973618">
                  <w:marLeft w:val="640"/>
                  <w:marRight w:val="0"/>
                  <w:marTop w:val="0"/>
                  <w:marBottom w:val="0"/>
                  <w:divBdr>
                    <w:top w:val="none" w:sz="0" w:space="0" w:color="auto"/>
                    <w:left w:val="none" w:sz="0" w:space="0" w:color="auto"/>
                    <w:bottom w:val="none" w:sz="0" w:space="0" w:color="auto"/>
                    <w:right w:val="none" w:sz="0" w:space="0" w:color="auto"/>
                  </w:divBdr>
                </w:div>
                <w:div w:id="1254120931">
                  <w:marLeft w:val="640"/>
                  <w:marRight w:val="0"/>
                  <w:marTop w:val="0"/>
                  <w:marBottom w:val="0"/>
                  <w:divBdr>
                    <w:top w:val="none" w:sz="0" w:space="0" w:color="auto"/>
                    <w:left w:val="none" w:sz="0" w:space="0" w:color="auto"/>
                    <w:bottom w:val="none" w:sz="0" w:space="0" w:color="auto"/>
                    <w:right w:val="none" w:sz="0" w:space="0" w:color="auto"/>
                  </w:divBdr>
                </w:div>
                <w:div w:id="1285846146">
                  <w:marLeft w:val="640"/>
                  <w:marRight w:val="0"/>
                  <w:marTop w:val="0"/>
                  <w:marBottom w:val="0"/>
                  <w:divBdr>
                    <w:top w:val="none" w:sz="0" w:space="0" w:color="auto"/>
                    <w:left w:val="none" w:sz="0" w:space="0" w:color="auto"/>
                    <w:bottom w:val="none" w:sz="0" w:space="0" w:color="auto"/>
                    <w:right w:val="none" w:sz="0" w:space="0" w:color="auto"/>
                  </w:divBdr>
                </w:div>
                <w:div w:id="1301956725">
                  <w:marLeft w:val="640"/>
                  <w:marRight w:val="0"/>
                  <w:marTop w:val="0"/>
                  <w:marBottom w:val="0"/>
                  <w:divBdr>
                    <w:top w:val="none" w:sz="0" w:space="0" w:color="auto"/>
                    <w:left w:val="none" w:sz="0" w:space="0" w:color="auto"/>
                    <w:bottom w:val="none" w:sz="0" w:space="0" w:color="auto"/>
                    <w:right w:val="none" w:sz="0" w:space="0" w:color="auto"/>
                  </w:divBdr>
                </w:div>
                <w:div w:id="1324973098">
                  <w:marLeft w:val="640"/>
                  <w:marRight w:val="0"/>
                  <w:marTop w:val="0"/>
                  <w:marBottom w:val="0"/>
                  <w:divBdr>
                    <w:top w:val="none" w:sz="0" w:space="0" w:color="auto"/>
                    <w:left w:val="none" w:sz="0" w:space="0" w:color="auto"/>
                    <w:bottom w:val="none" w:sz="0" w:space="0" w:color="auto"/>
                    <w:right w:val="none" w:sz="0" w:space="0" w:color="auto"/>
                  </w:divBdr>
                </w:div>
                <w:div w:id="1406147286">
                  <w:marLeft w:val="640"/>
                  <w:marRight w:val="0"/>
                  <w:marTop w:val="0"/>
                  <w:marBottom w:val="0"/>
                  <w:divBdr>
                    <w:top w:val="none" w:sz="0" w:space="0" w:color="auto"/>
                    <w:left w:val="none" w:sz="0" w:space="0" w:color="auto"/>
                    <w:bottom w:val="none" w:sz="0" w:space="0" w:color="auto"/>
                    <w:right w:val="none" w:sz="0" w:space="0" w:color="auto"/>
                  </w:divBdr>
                </w:div>
                <w:div w:id="1415084896">
                  <w:marLeft w:val="640"/>
                  <w:marRight w:val="0"/>
                  <w:marTop w:val="0"/>
                  <w:marBottom w:val="0"/>
                  <w:divBdr>
                    <w:top w:val="none" w:sz="0" w:space="0" w:color="auto"/>
                    <w:left w:val="none" w:sz="0" w:space="0" w:color="auto"/>
                    <w:bottom w:val="none" w:sz="0" w:space="0" w:color="auto"/>
                    <w:right w:val="none" w:sz="0" w:space="0" w:color="auto"/>
                  </w:divBdr>
                </w:div>
                <w:div w:id="1417241833">
                  <w:marLeft w:val="640"/>
                  <w:marRight w:val="0"/>
                  <w:marTop w:val="0"/>
                  <w:marBottom w:val="0"/>
                  <w:divBdr>
                    <w:top w:val="none" w:sz="0" w:space="0" w:color="auto"/>
                    <w:left w:val="none" w:sz="0" w:space="0" w:color="auto"/>
                    <w:bottom w:val="none" w:sz="0" w:space="0" w:color="auto"/>
                    <w:right w:val="none" w:sz="0" w:space="0" w:color="auto"/>
                  </w:divBdr>
                </w:div>
                <w:div w:id="1430810510">
                  <w:marLeft w:val="640"/>
                  <w:marRight w:val="0"/>
                  <w:marTop w:val="0"/>
                  <w:marBottom w:val="0"/>
                  <w:divBdr>
                    <w:top w:val="none" w:sz="0" w:space="0" w:color="auto"/>
                    <w:left w:val="none" w:sz="0" w:space="0" w:color="auto"/>
                    <w:bottom w:val="none" w:sz="0" w:space="0" w:color="auto"/>
                    <w:right w:val="none" w:sz="0" w:space="0" w:color="auto"/>
                  </w:divBdr>
                </w:div>
                <w:div w:id="1437284672">
                  <w:marLeft w:val="640"/>
                  <w:marRight w:val="0"/>
                  <w:marTop w:val="0"/>
                  <w:marBottom w:val="0"/>
                  <w:divBdr>
                    <w:top w:val="none" w:sz="0" w:space="0" w:color="auto"/>
                    <w:left w:val="none" w:sz="0" w:space="0" w:color="auto"/>
                    <w:bottom w:val="none" w:sz="0" w:space="0" w:color="auto"/>
                    <w:right w:val="none" w:sz="0" w:space="0" w:color="auto"/>
                  </w:divBdr>
                </w:div>
                <w:div w:id="1453750613">
                  <w:marLeft w:val="640"/>
                  <w:marRight w:val="0"/>
                  <w:marTop w:val="0"/>
                  <w:marBottom w:val="0"/>
                  <w:divBdr>
                    <w:top w:val="none" w:sz="0" w:space="0" w:color="auto"/>
                    <w:left w:val="none" w:sz="0" w:space="0" w:color="auto"/>
                    <w:bottom w:val="none" w:sz="0" w:space="0" w:color="auto"/>
                    <w:right w:val="none" w:sz="0" w:space="0" w:color="auto"/>
                  </w:divBdr>
                </w:div>
                <w:div w:id="1455051907">
                  <w:marLeft w:val="640"/>
                  <w:marRight w:val="0"/>
                  <w:marTop w:val="0"/>
                  <w:marBottom w:val="0"/>
                  <w:divBdr>
                    <w:top w:val="none" w:sz="0" w:space="0" w:color="auto"/>
                    <w:left w:val="none" w:sz="0" w:space="0" w:color="auto"/>
                    <w:bottom w:val="none" w:sz="0" w:space="0" w:color="auto"/>
                    <w:right w:val="none" w:sz="0" w:space="0" w:color="auto"/>
                  </w:divBdr>
                </w:div>
                <w:div w:id="1455757934">
                  <w:marLeft w:val="640"/>
                  <w:marRight w:val="0"/>
                  <w:marTop w:val="0"/>
                  <w:marBottom w:val="0"/>
                  <w:divBdr>
                    <w:top w:val="none" w:sz="0" w:space="0" w:color="auto"/>
                    <w:left w:val="none" w:sz="0" w:space="0" w:color="auto"/>
                    <w:bottom w:val="none" w:sz="0" w:space="0" w:color="auto"/>
                    <w:right w:val="none" w:sz="0" w:space="0" w:color="auto"/>
                  </w:divBdr>
                </w:div>
                <w:div w:id="1496071499">
                  <w:marLeft w:val="640"/>
                  <w:marRight w:val="0"/>
                  <w:marTop w:val="0"/>
                  <w:marBottom w:val="0"/>
                  <w:divBdr>
                    <w:top w:val="none" w:sz="0" w:space="0" w:color="auto"/>
                    <w:left w:val="none" w:sz="0" w:space="0" w:color="auto"/>
                    <w:bottom w:val="none" w:sz="0" w:space="0" w:color="auto"/>
                    <w:right w:val="none" w:sz="0" w:space="0" w:color="auto"/>
                  </w:divBdr>
                </w:div>
                <w:div w:id="1523126026">
                  <w:marLeft w:val="640"/>
                  <w:marRight w:val="0"/>
                  <w:marTop w:val="0"/>
                  <w:marBottom w:val="0"/>
                  <w:divBdr>
                    <w:top w:val="none" w:sz="0" w:space="0" w:color="auto"/>
                    <w:left w:val="none" w:sz="0" w:space="0" w:color="auto"/>
                    <w:bottom w:val="none" w:sz="0" w:space="0" w:color="auto"/>
                    <w:right w:val="none" w:sz="0" w:space="0" w:color="auto"/>
                  </w:divBdr>
                </w:div>
                <w:div w:id="1543126879">
                  <w:marLeft w:val="640"/>
                  <w:marRight w:val="0"/>
                  <w:marTop w:val="0"/>
                  <w:marBottom w:val="0"/>
                  <w:divBdr>
                    <w:top w:val="none" w:sz="0" w:space="0" w:color="auto"/>
                    <w:left w:val="none" w:sz="0" w:space="0" w:color="auto"/>
                    <w:bottom w:val="none" w:sz="0" w:space="0" w:color="auto"/>
                    <w:right w:val="none" w:sz="0" w:space="0" w:color="auto"/>
                  </w:divBdr>
                </w:div>
                <w:div w:id="1544754932">
                  <w:marLeft w:val="640"/>
                  <w:marRight w:val="0"/>
                  <w:marTop w:val="0"/>
                  <w:marBottom w:val="0"/>
                  <w:divBdr>
                    <w:top w:val="none" w:sz="0" w:space="0" w:color="auto"/>
                    <w:left w:val="none" w:sz="0" w:space="0" w:color="auto"/>
                    <w:bottom w:val="none" w:sz="0" w:space="0" w:color="auto"/>
                    <w:right w:val="none" w:sz="0" w:space="0" w:color="auto"/>
                  </w:divBdr>
                </w:div>
                <w:div w:id="1577284874">
                  <w:marLeft w:val="640"/>
                  <w:marRight w:val="0"/>
                  <w:marTop w:val="0"/>
                  <w:marBottom w:val="0"/>
                  <w:divBdr>
                    <w:top w:val="none" w:sz="0" w:space="0" w:color="auto"/>
                    <w:left w:val="none" w:sz="0" w:space="0" w:color="auto"/>
                    <w:bottom w:val="none" w:sz="0" w:space="0" w:color="auto"/>
                    <w:right w:val="none" w:sz="0" w:space="0" w:color="auto"/>
                  </w:divBdr>
                </w:div>
                <w:div w:id="1591158347">
                  <w:marLeft w:val="640"/>
                  <w:marRight w:val="0"/>
                  <w:marTop w:val="0"/>
                  <w:marBottom w:val="0"/>
                  <w:divBdr>
                    <w:top w:val="none" w:sz="0" w:space="0" w:color="auto"/>
                    <w:left w:val="none" w:sz="0" w:space="0" w:color="auto"/>
                    <w:bottom w:val="none" w:sz="0" w:space="0" w:color="auto"/>
                    <w:right w:val="none" w:sz="0" w:space="0" w:color="auto"/>
                  </w:divBdr>
                </w:div>
                <w:div w:id="1615014268">
                  <w:marLeft w:val="640"/>
                  <w:marRight w:val="0"/>
                  <w:marTop w:val="0"/>
                  <w:marBottom w:val="0"/>
                  <w:divBdr>
                    <w:top w:val="none" w:sz="0" w:space="0" w:color="auto"/>
                    <w:left w:val="none" w:sz="0" w:space="0" w:color="auto"/>
                    <w:bottom w:val="none" w:sz="0" w:space="0" w:color="auto"/>
                    <w:right w:val="none" w:sz="0" w:space="0" w:color="auto"/>
                  </w:divBdr>
                </w:div>
                <w:div w:id="1639647244">
                  <w:marLeft w:val="640"/>
                  <w:marRight w:val="0"/>
                  <w:marTop w:val="0"/>
                  <w:marBottom w:val="0"/>
                  <w:divBdr>
                    <w:top w:val="none" w:sz="0" w:space="0" w:color="auto"/>
                    <w:left w:val="none" w:sz="0" w:space="0" w:color="auto"/>
                    <w:bottom w:val="none" w:sz="0" w:space="0" w:color="auto"/>
                    <w:right w:val="none" w:sz="0" w:space="0" w:color="auto"/>
                  </w:divBdr>
                </w:div>
                <w:div w:id="1643730775">
                  <w:marLeft w:val="640"/>
                  <w:marRight w:val="0"/>
                  <w:marTop w:val="0"/>
                  <w:marBottom w:val="0"/>
                  <w:divBdr>
                    <w:top w:val="none" w:sz="0" w:space="0" w:color="auto"/>
                    <w:left w:val="none" w:sz="0" w:space="0" w:color="auto"/>
                    <w:bottom w:val="none" w:sz="0" w:space="0" w:color="auto"/>
                    <w:right w:val="none" w:sz="0" w:space="0" w:color="auto"/>
                  </w:divBdr>
                </w:div>
                <w:div w:id="1686589944">
                  <w:marLeft w:val="640"/>
                  <w:marRight w:val="0"/>
                  <w:marTop w:val="0"/>
                  <w:marBottom w:val="0"/>
                  <w:divBdr>
                    <w:top w:val="none" w:sz="0" w:space="0" w:color="auto"/>
                    <w:left w:val="none" w:sz="0" w:space="0" w:color="auto"/>
                    <w:bottom w:val="none" w:sz="0" w:space="0" w:color="auto"/>
                    <w:right w:val="none" w:sz="0" w:space="0" w:color="auto"/>
                  </w:divBdr>
                </w:div>
                <w:div w:id="1743330309">
                  <w:marLeft w:val="640"/>
                  <w:marRight w:val="0"/>
                  <w:marTop w:val="0"/>
                  <w:marBottom w:val="0"/>
                  <w:divBdr>
                    <w:top w:val="none" w:sz="0" w:space="0" w:color="auto"/>
                    <w:left w:val="none" w:sz="0" w:space="0" w:color="auto"/>
                    <w:bottom w:val="none" w:sz="0" w:space="0" w:color="auto"/>
                    <w:right w:val="none" w:sz="0" w:space="0" w:color="auto"/>
                  </w:divBdr>
                </w:div>
                <w:div w:id="1745954402">
                  <w:marLeft w:val="640"/>
                  <w:marRight w:val="0"/>
                  <w:marTop w:val="0"/>
                  <w:marBottom w:val="0"/>
                  <w:divBdr>
                    <w:top w:val="none" w:sz="0" w:space="0" w:color="auto"/>
                    <w:left w:val="none" w:sz="0" w:space="0" w:color="auto"/>
                    <w:bottom w:val="none" w:sz="0" w:space="0" w:color="auto"/>
                    <w:right w:val="none" w:sz="0" w:space="0" w:color="auto"/>
                  </w:divBdr>
                </w:div>
                <w:div w:id="1746143799">
                  <w:marLeft w:val="640"/>
                  <w:marRight w:val="0"/>
                  <w:marTop w:val="0"/>
                  <w:marBottom w:val="0"/>
                  <w:divBdr>
                    <w:top w:val="none" w:sz="0" w:space="0" w:color="auto"/>
                    <w:left w:val="none" w:sz="0" w:space="0" w:color="auto"/>
                    <w:bottom w:val="none" w:sz="0" w:space="0" w:color="auto"/>
                    <w:right w:val="none" w:sz="0" w:space="0" w:color="auto"/>
                  </w:divBdr>
                </w:div>
                <w:div w:id="1748838546">
                  <w:marLeft w:val="640"/>
                  <w:marRight w:val="0"/>
                  <w:marTop w:val="0"/>
                  <w:marBottom w:val="0"/>
                  <w:divBdr>
                    <w:top w:val="none" w:sz="0" w:space="0" w:color="auto"/>
                    <w:left w:val="none" w:sz="0" w:space="0" w:color="auto"/>
                    <w:bottom w:val="none" w:sz="0" w:space="0" w:color="auto"/>
                    <w:right w:val="none" w:sz="0" w:space="0" w:color="auto"/>
                  </w:divBdr>
                </w:div>
                <w:div w:id="1841312247">
                  <w:marLeft w:val="640"/>
                  <w:marRight w:val="0"/>
                  <w:marTop w:val="0"/>
                  <w:marBottom w:val="0"/>
                  <w:divBdr>
                    <w:top w:val="none" w:sz="0" w:space="0" w:color="auto"/>
                    <w:left w:val="none" w:sz="0" w:space="0" w:color="auto"/>
                    <w:bottom w:val="none" w:sz="0" w:space="0" w:color="auto"/>
                    <w:right w:val="none" w:sz="0" w:space="0" w:color="auto"/>
                  </w:divBdr>
                </w:div>
                <w:div w:id="1863350313">
                  <w:marLeft w:val="640"/>
                  <w:marRight w:val="0"/>
                  <w:marTop w:val="0"/>
                  <w:marBottom w:val="0"/>
                  <w:divBdr>
                    <w:top w:val="none" w:sz="0" w:space="0" w:color="auto"/>
                    <w:left w:val="none" w:sz="0" w:space="0" w:color="auto"/>
                    <w:bottom w:val="none" w:sz="0" w:space="0" w:color="auto"/>
                    <w:right w:val="none" w:sz="0" w:space="0" w:color="auto"/>
                  </w:divBdr>
                </w:div>
                <w:div w:id="1870102113">
                  <w:marLeft w:val="640"/>
                  <w:marRight w:val="0"/>
                  <w:marTop w:val="0"/>
                  <w:marBottom w:val="0"/>
                  <w:divBdr>
                    <w:top w:val="none" w:sz="0" w:space="0" w:color="auto"/>
                    <w:left w:val="none" w:sz="0" w:space="0" w:color="auto"/>
                    <w:bottom w:val="none" w:sz="0" w:space="0" w:color="auto"/>
                    <w:right w:val="none" w:sz="0" w:space="0" w:color="auto"/>
                  </w:divBdr>
                </w:div>
                <w:div w:id="1903517035">
                  <w:marLeft w:val="640"/>
                  <w:marRight w:val="0"/>
                  <w:marTop w:val="0"/>
                  <w:marBottom w:val="0"/>
                  <w:divBdr>
                    <w:top w:val="none" w:sz="0" w:space="0" w:color="auto"/>
                    <w:left w:val="none" w:sz="0" w:space="0" w:color="auto"/>
                    <w:bottom w:val="none" w:sz="0" w:space="0" w:color="auto"/>
                    <w:right w:val="none" w:sz="0" w:space="0" w:color="auto"/>
                  </w:divBdr>
                </w:div>
                <w:div w:id="1907833064">
                  <w:marLeft w:val="640"/>
                  <w:marRight w:val="0"/>
                  <w:marTop w:val="0"/>
                  <w:marBottom w:val="0"/>
                  <w:divBdr>
                    <w:top w:val="none" w:sz="0" w:space="0" w:color="auto"/>
                    <w:left w:val="none" w:sz="0" w:space="0" w:color="auto"/>
                    <w:bottom w:val="none" w:sz="0" w:space="0" w:color="auto"/>
                    <w:right w:val="none" w:sz="0" w:space="0" w:color="auto"/>
                  </w:divBdr>
                </w:div>
                <w:div w:id="1919898821">
                  <w:marLeft w:val="640"/>
                  <w:marRight w:val="0"/>
                  <w:marTop w:val="0"/>
                  <w:marBottom w:val="0"/>
                  <w:divBdr>
                    <w:top w:val="none" w:sz="0" w:space="0" w:color="auto"/>
                    <w:left w:val="none" w:sz="0" w:space="0" w:color="auto"/>
                    <w:bottom w:val="none" w:sz="0" w:space="0" w:color="auto"/>
                    <w:right w:val="none" w:sz="0" w:space="0" w:color="auto"/>
                  </w:divBdr>
                </w:div>
                <w:div w:id="1955402255">
                  <w:marLeft w:val="640"/>
                  <w:marRight w:val="0"/>
                  <w:marTop w:val="0"/>
                  <w:marBottom w:val="0"/>
                  <w:divBdr>
                    <w:top w:val="none" w:sz="0" w:space="0" w:color="auto"/>
                    <w:left w:val="none" w:sz="0" w:space="0" w:color="auto"/>
                    <w:bottom w:val="none" w:sz="0" w:space="0" w:color="auto"/>
                    <w:right w:val="none" w:sz="0" w:space="0" w:color="auto"/>
                  </w:divBdr>
                </w:div>
                <w:div w:id="1981960254">
                  <w:marLeft w:val="640"/>
                  <w:marRight w:val="0"/>
                  <w:marTop w:val="0"/>
                  <w:marBottom w:val="0"/>
                  <w:divBdr>
                    <w:top w:val="none" w:sz="0" w:space="0" w:color="auto"/>
                    <w:left w:val="none" w:sz="0" w:space="0" w:color="auto"/>
                    <w:bottom w:val="none" w:sz="0" w:space="0" w:color="auto"/>
                    <w:right w:val="none" w:sz="0" w:space="0" w:color="auto"/>
                  </w:divBdr>
                </w:div>
                <w:div w:id="1995795100">
                  <w:marLeft w:val="640"/>
                  <w:marRight w:val="0"/>
                  <w:marTop w:val="0"/>
                  <w:marBottom w:val="0"/>
                  <w:divBdr>
                    <w:top w:val="none" w:sz="0" w:space="0" w:color="auto"/>
                    <w:left w:val="none" w:sz="0" w:space="0" w:color="auto"/>
                    <w:bottom w:val="none" w:sz="0" w:space="0" w:color="auto"/>
                    <w:right w:val="none" w:sz="0" w:space="0" w:color="auto"/>
                  </w:divBdr>
                </w:div>
                <w:div w:id="2026595157">
                  <w:marLeft w:val="640"/>
                  <w:marRight w:val="0"/>
                  <w:marTop w:val="0"/>
                  <w:marBottom w:val="0"/>
                  <w:divBdr>
                    <w:top w:val="none" w:sz="0" w:space="0" w:color="auto"/>
                    <w:left w:val="none" w:sz="0" w:space="0" w:color="auto"/>
                    <w:bottom w:val="none" w:sz="0" w:space="0" w:color="auto"/>
                    <w:right w:val="none" w:sz="0" w:space="0" w:color="auto"/>
                  </w:divBdr>
                </w:div>
                <w:div w:id="2055343432">
                  <w:marLeft w:val="640"/>
                  <w:marRight w:val="0"/>
                  <w:marTop w:val="0"/>
                  <w:marBottom w:val="0"/>
                  <w:divBdr>
                    <w:top w:val="none" w:sz="0" w:space="0" w:color="auto"/>
                    <w:left w:val="none" w:sz="0" w:space="0" w:color="auto"/>
                    <w:bottom w:val="none" w:sz="0" w:space="0" w:color="auto"/>
                    <w:right w:val="none" w:sz="0" w:space="0" w:color="auto"/>
                  </w:divBdr>
                </w:div>
                <w:div w:id="2068719992">
                  <w:marLeft w:val="640"/>
                  <w:marRight w:val="0"/>
                  <w:marTop w:val="0"/>
                  <w:marBottom w:val="0"/>
                  <w:divBdr>
                    <w:top w:val="none" w:sz="0" w:space="0" w:color="auto"/>
                    <w:left w:val="none" w:sz="0" w:space="0" w:color="auto"/>
                    <w:bottom w:val="none" w:sz="0" w:space="0" w:color="auto"/>
                    <w:right w:val="none" w:sz="0" w:space="0" w:color="auto"/>
                  </w:divBdr>
                </w:div>
                <w:div w:id="2115131873">
                  <w:marLeft w:val="640"/>
                  <w:marRight w:val="0"/>
                  <w:marTop w:val="0"/>
                  <w:marBottom w:val="0"/>
                  <w:divBdr>
                    <w:top w:val="none" w:sz="0" w:space="0" w:color="auto"/>
                    <w:left w:val="none" w:sz="0" w:space="0" w:color="auto"/>
                    <w:bottom w:val="none" w:sz="0" w:space="0" w:color="auto"/>
                    <w:right w:val="none" w:sz="0" w:space="0" w:color="auto"/>
                  </w:divBdr>
                </w:div>
                <w:div w:id="2120877263">
                  <w:marLeft w:val="640"/>
                  <w:marRight w:val="0"/>
                  <w:marTop w:val="0"/>
                  <w:marBottom w:val="0"/>
                  <w:divBdr>
                    <w:top w:val="none" w:sz="0" w:space="0" w:color="auto"/>
                    <w:left w:val="none" w:sz="0" w:space="0" w:color="auto"/>
                    <w:bottom w:val="none" w:sz="0" w:space="0" w:color="auto"/>
                    <w:right w:val="none" w:sz="0" w:space="0" w:color="auto"/>
                  </w:divBdr>
                </w:div>
                <w:div w:id="2122259600">
                  <w:marLeft w:val="640"/>
                  <w:marRight w:val="0"/>
                  <w:marTop w:val="0"/>
                  <w:marBottom w:val="0"/>
                  <w:divBdr>
                    <w:top w:val="none" w:sz="0" w:space="0" w:color="auto"/>
                    <w:left w:val="none" w:sz="0" w:space="0" w:color="auto"/>
                    <w:bottom w:val="none" w:sz="0" w:space="0" w:color="auto"/>
                    <w:right w:val="none" w:sz="0" w:space="0" w:color="auto"/>
                  </w:divBdr>
                </w:div>
                <w:div w:id="2142380589">
                  <w:marLeft w:val="640"/>
                  <w:marRight w:val="0"/>
                  <w:marTop w:val="0"/>
                  <w:marBottom w:val="0"/>
                  <w:divBdr>
                    <w:top w:val="none" w:sz="0" w:space="0" w:color="auto"/>
                    <w:left w:val="none" w:sz="0" w:space="0" w:color="auto"/>
                    <w:bottom w:val="none" w:sz="0" w:space="0" w:color="auto"/>
                    <w:right w:val="none" w:sz="0" w:space="0" w:color="auto"/>
                  </w:divBdr>
                </w:div>
              </w:divsChild>
            </w:div>
            <w:div w:id="52972785">
              <w:marLeft w:val="0"/>
              <w:marRight w:val="0"/>
              <w:marTop w:val="0"/>
              <w:marBottom w:val="0"/>
              <w:divBdr>
                <w:top w:val="none" w:sz="0" w:space="0" w:color="auto"/>
                <w:left w:val="none" w:sz="0" w:space="0" w:color="auto"/>
                <w:bottom w:val="none" w:sz="0" w:space="0" w:color="auto"/>
                <w:right w:val="none" w:sz="0" w:space="0" w:color="auto"/>
              </w:divBdr>
              <w:divsChild>
                <w:div w:id="23211431">
                  <w:marLeft w:val="640"/>
                  <w:marRight w:val="0"/>
                  <w:marTop w:val="0"/>
                  <w:marBottom w:val="0"/>
                  <w:divBdr>
                    <w:top w:val="none" w:sz="0" w:space="0" w:color="auto"/>
                    <w:left w:val="none" w:sz="0" w:space="0" w:color="auto"/>
                    <w:bottom w:val="none" w:sz="0" w:space="0" w:color="auto"/>
                    <w:right w:val="none" w:sz="0" w:space="0" w:color="auto"/>
                  </w:divBdr>
                </w:div>
                <w:div w:id="27874461">
                  <w:marLeft w:val="640"/>
                  <w:marRight w:val="0"/>
                  <w:marTop w:val="0"/>
                  <w:marBottom w:val="0"/>
                  <w:divBdr>
                    <w:top w:val="none" w:sz="0" w:space="0" w:color="auto"/>
                    <w:left w:val="none" w:sz="0" w:space="0" w:color="auto"/>
                    <w:bottom w:val="none" w:sz="0" w:space="0" w:color="auto"/>
                    <w:right w:val="none" w:sz="0" w:space="0" w:color="auto"/>
                  </w:divBdr>
                </w:div>
                <w:div w:id="32657401">
                  <w:marLeft w:val="640"/>
                  <w:marRight w:val="0"/>
                  <w:marTop w:val="0"/>
                  <w:marBottom w:val="0"/>
                  <w:divBdr>
                    <w:top w:val="none" w:sz="0" w:space="0" w:color="auto"/>
                    <w:left w:val="none" w:sz="0" w:space="0" w:color="auto"/>
                    <w:bottom w:val="none" w:sz="0" w:space="0" w:color="auto"/>
                    <w:right w:val="none" w:sz="0" w:space="0" w:color="auto"/>
                  </w:divBdr>
                </w:div>
                <w:div w:id="32659526">
                  <w:marLeft w:val="640"/>
                  <w:marRight w:val="0"/>
                  <w:marTop w:val="0"/>
                  <w:marBottom w:val="0"/>
                  <w:divBdr>
                    <w:top w:val="none" w:sz="0" w:space="0" w:color="auto"/>
                    <w:left w:val="none" w:sz="0" w:space="0" w:color="auto"/>
                    <w:bottom w:val="none" w:sz="0" w:space="0" w:color="auto"/>
                    <w:right w:val="none" w:sz="0" w:space="0" w:color="auto"/>
                  </w:divBdr>
                </w:div>
                <w:div w:id="53627020">
                  <w:marLeft w:val="640"/>
                  <w:marRight w:val="0"/>
                  <w:marTop w:val="0"/>
                  <w:marBottom w:val="0"/>
                  <w:divBdr>
                    <w:top w:val="none" w:sz="0" w:space="0" w:color="auto"/>
                    <w:left w:val="none" w:sz="0" w:space="0" w:color="auto"/>
                    <w:bottom w:val="none" w:sz="0" w:space="0" w:color="auto"/>
                    <w:right w:val="none" w:sz="0" w:space="0" w:color="auto"/>
                  </w:divBdr>
                </w:div>
                <w:div w:id="87384415">
                  <w:marLeft w:val="640"/>
                  <w:marRight w:val="0"/>
                  <w:marTop w:val="0"/>
                  <w:marBottom w:val="0"/>
                  <w:divBdr>
                    <w:top w:val="none" w:sz="0" w:space="0" w:color="auto"/>
                    <w:left w:val="none" w:sz="0" w:space="0" w:color="auto"/>
                    <w:bottom w:val="none" w:sz="0" w:space="0" w:color="auto"/>
                    <w:right w:val="none" w:sz="0" w:space="0" w:color="auto"/>
                  </w:divBdr>
                </w:div>
                <w:div w:id="97457523">
                  <w:marLeft w:val="640"/>
                  <w:marRight w:val="0"/>
                  <w:marTop w:val="0"/>
                  <w:marBottom w:val="0"/>
                  <w:divBdr>
                    <w:top w:val="none" w:sz="0" w:space="0" w:color="auto"/>
                    <w:left w:val="none" w:sz="0" w:space="0" w:color="auto"/>
                    <w:bottom w:val="none" w:sz="0" w:space="0" w:color="auto"/>
                    <w:right w:val="none" w:sz="0" w:space="0" w:color="auto"/>
                  </w:divBdr>
                </w:div>
                <w:div w:id="105346894">
                  <w:marLeft w:val="640"/>
                  <w:marRight w:val="0"/>
                  <w:marTop w:val="0"/>
                  <w:marBottom w:val="0"/>
                  <w:divBdr>
                    <w:top w:val="none" w:sz="0" w:space="0" w:color="auto"/>
                    <w:left w:val="none" w:sz="0" w:space="0" w:color="auto"/>
                    <w:bottom w:val="none" w:sz="0" w:space="0" w:color="auto"/>
                    <w:right w:val="none" w:sz="0" w:space="0" w:color="auto"/>
                  </w:divBdr>
                </w:div>
                <w:div w:id="135952851">
                  <w:marLeft w:val="640"/>
                  <w:marRight w:val="0"/>
                  <w:marTop w:val="0"/>
                  <w:marBottom w:val="0"/>
                  <w:divBdr>
                    <w:top w:val="none" w:sz="0" w:space="0" w:color="auto"/>
                    <w:left w:val="none" w:sz="0" w:space="0" w:color="auto"/>
                    <w:bottom w:val="none" w:sz="0" w:space="0" w:color="auto"/>
                    <w:right w:val="none" w:sz="0" w:space="0" w:color="auto"/>
                  </w:divBdr>
                </w:div>
                <w:div w:id="241064921">
                  <w:marLeft w:val="640"/>
                  <w:marRight w:val="0"/>
                  <w:marTop w:val="0"/>
                  <w:marBottom w:val="0"/>
                  <w:divBdr>
                    <w:top w:val="none" w:sz="0" w:space="0" w:color="auto"/>
                    <w:left w:val="none" w:sz="0" w:space="0" w:color="auto"/>
                    <w:bottom w:val="none" w:sz="0" w:space="0" w:color="auto"/>
                    <w:right w:val="none" w:sz="0" w:space="0" w:color="auto"/>
                  </w:divBdr>
                </w:div>
                <w:div w:id="247085205">
                  <w:marLeft w:val="640"/>
                  <w:marRight w:val="0"/>
                  <w:marTop w:val="0"/>
                  <w:marBottom w:val="0"/>
                  <w:divBdr>
                    <w:top w:val="none" w:sz="0" w:space="0" w:color="auto"/>
                    <w:left w:val="none" w:sz="0" w:space="0" w:color="auto"/>
                    <w:bottom w:val="none" w:sz="0" w:space="0" w:color="auto"/>
                    <w:right w:val="none" w:sz="0" w:space="0" w:color="auto"/>
                  </w:divBdr>
                </w:div>
                <w:div w:id="247423231">
                  <w:marLeft w:val="640"/>
                  <w:marRight w:val="0"/>
                  <w:marTop w:val="0"/>
                  <w:marBottom w:val="0"/>
                  <w:divBdr>
                    <w:top w:val="none" w:sz="0" w:space="0" w:color="auto"/>
                    <w:left w:val="none" w:sz="0" w:space="0" w:color="auto"/>
                    <w:bottom w:val="none" w:sz="0" w:space="0" w:color="auto"/>
                    <w:right w:val="none" w:sz="0" w:space="0" w:color="auto"/>
                  </w:divBdr>
                </w:div>
                <w:div w:id="248000418">
                  <w:marLeft w:val="640"/>
                  <w:marRight w:val="0"/>
                  <w:marTop w:val="0"/>
                  <w:marBottom w:val="0"/>
                  <w:divBdr>
                    <w:top w:val="none" w:sz="0" w:space="0" w:color="auto"/>
                    <w:left w:val="none" w:sz="0" w:space="0" w:color="auto"/>
                    <w:bottom w:val="none" w:sz="0" w:space="0" w:color="auto"/>
                    <w:right w:val="none" w:sz="0" w:space="0" w:color="auto"/>
                  </w:divBdr>
                </w:div>
                <w:div w:id="256989556">
                  <w:marLeft w:val="640"/>
                  <w:marRight w:val="0"/>
                  <w:marTop w:val="0"/>
                  <w:marBottom w:val="0"/>
                  <w:divBdr>
                    <w:top w:val="none" w:sz="0" w:space="0" w:color="auto"/>
                    <w:left w:val="none" w:sz="0" w:space="0" w:color="auto"/>
                    <w:bottom w:val="none" w:sz="0" w:space="0" w:color="auto"/>
                    <w:right w:val="none" w:sz="0" w:space="0" w:color="auto"/>
                  </w:divBdr>
                </w:div>
                <w:div w:id="274871578">
                  <w:marLeft w:val="640"/>
                  <w:marRight w:val="0"/>
                  <w:marTop w:val="0"/>
                  <w:marBottom w:val="0"/>
                  <w:divBdr>
                    <w:top w:val="none" w:sz="0" w:space="0" w:color="auto"/>
                    <w:left w:val="none" w:sz="0" w:space="0" w:color="auto"/>
                    <w:bottom w:val="none" w:sz="0" w:space="0" w:color="auto"/>
                    <w:right w:val="none" w:sz="0" w:space="0" w:color="auto"/>
                  </w:divBdr>
                </w:div>
                <w:div w:id="357048017">
                  <w:marLeft w:val="640"/>
                  <w:marRight w:val="0"/>
                  <w:marTop w:val="0"/>
                  <w:marBottom w:val="0"/>
                  <w:divBdr>
                    <w:top w:val="none" w:sz="0" w:space="0" w:color="auto"/>
                    <w:left w:val="none" w:sz="0" w:space="0" w:color="auto"/>
                    <w:bottom w:val="none" w:sz="0" w:space="0" w:color="auto"/>
                    <w:right w:val="none" w:sz="0" w:space="0" w:color="auto"/>
                  </w:divBdr>
                </w:div>
                <w:div w:id="391466661">
                  <w:marLeft w:val="640"/>
                  <w:marRight w:val="0"/>
                  <w:marTop w:val="0"/>
                  <w:marBottom w:val="0"/>
                  <w:divBdr>
                    <w:top w:val="none" w:sz="0" w:space="0" w:color="auto"/>
                    <w:left w:val="none" w:sz="0" w:space="0" w:color="auto"/>
                    <w:bottom w:val="none" w:sz="0" w:space="0" w:color="auto"/>
                    <w:right w:val="none" w:sz="0" w:space="0" w:color="auto"/>
                  </w:divBdr>
                </w:div>
                <w:div w:id="419302729">
                  <w:marLeft w:val="640"/>
                  <w:marRight w:val="0"/>
                  <w:marTop w:val="0"/>
                  <w:marBottom w:val="0"/>
                  <w:divBdr>
                    <w:top w:val="none" w:sz="0" w:space="0" w:color="auto"/>
                    <w:left w:val="none" w:sz="0" w:space="0" w:color="auto"/>
                    <w:bottom w:val="none" w:sz="0" w:space="0" w:color="auto"/>
                    <w:right w:val="none" w:sz="0" w:space="0" w:color="auto"/>
                  </w:divBdr>
                </w:div>
                <w:div w:id="454519332">
                  <w:marLeft w:val="640"/>
                  <w:marRight w:val="0"/>
                  <w:marTop w:val="0"/>
                  <w:marBottom w:val="0"/>
                  <w:divBdr>
                    <w:top w:val="none" w:sz="0" w:space="0" w:color="auto"/>
                    <w:left w:val="none" w:sz="0" w:space="0" w:color="auto"/>
                    <w:bottom w:val="none" w:sz="0" w:space="0" w:color="auto"/>
                    <w:right w:val="none" w:sz="0" w:space="0" w:color="auto"/>
                  </w:divBdr>
                </w:div>
                <w:div w:id="463157611">
                  <w:marLeft w:val="640"/>
                  <w:marRight w:val="0"/>
                  <w:marTop w:val="0"/>
                  <w:marBottom w:val="0"/>
                  <w:divBdr>
                    <w:top w:val="none" w:sz="0" w:space="0" w:color="auto"/>
                    <w:left w:val="none" w:sz="0" w:space="0" w:color="auto"/>
                    <w:bottom w:val="none" w:sz="0" w:space="0" w:color="auto"/>
                    <w:right w:val="none" w:sz="0" w:space="0" w:color="auto"/>
                  </w:divBdr>
                </w:div>
                <w:div w:id="465468348">
                  <w:marLeft w:val="640"/>
                  <w:marRight w:val="0"/>
                  <w:marTop w:val="0"/>
                  <w:marBottom w:val="0"/>
                  <w:divBdr>
                    <w:top w:val="none" w:sz="0" w:space="0" w:color="auto"/>
                    <w:left w:val="none" w:sz="0" w:space="0" w:color="auto"/>
                    <w:bottom w:val="none" w:sz="0" w:space="0" w:color="auto"/>
                    <w:right w:val="none" w:sz="0" w:space="0" w:color="auto"/>
                  </w:divBdr>
                </w:div>
                <w:div w:id="485779060">
                  <w:marLeft w:val="640"/>
                  <w:marRight w:val="0"/>
                  <w:marTop w:val="0"/>
                  <w:marBottom w:val="0"/>
                  <w:divBdr>
                    <w:top w:val="none" w:sz="0" w:space="0" w:color="auto"/>
                    <w:left w:val="none" w:sz="0" w:space="0" w:color="auto"/>
                    <w:bottom w:val="none" w:sz="0" w:space="0" w:color="auto"/>
                    <w:right w:val="none" w:sz="0" w:space="0" w:color="auto"/>
                  </w:divBdr>
                </w:div>
                <w:div w:id="530611980">
                  <w:marLeft w:val="640"/>
                  <w:marRight w:val="0"/>
                  <w:marTop w:val="0"/>
                  <w:marBottom w:val="0"/>
                  <w:divBdr>
                    <w:top w:val="none" w:sz="0" w:space="0" w:color="auto"/>
                    <w:left w:val="none" w:sz="0" w:space="0" w:color="auto"/>
                    <w:bottom w:val="none" w:sz="0" w:space="0" w:color="auto"/>
                    <w:right w:val="none" w:sz="0" w:space="0" w:color="auto"/>
                  </w:divBdr>
                </w:div>
                <w:div w:id="559906061">
                  <w:marLeft w:val="640"/>
                  <w:marRight w:val="0"/>
                  <w:marTop w:val="0"/>
                  <w:marBottom w:val="0"/>
                  <w:divBdr>
                    <w:top w:val="none" w:sz="0" w:space="0" w:color="auto"/>
                    <w:left w:val="none" w:sz="0" w:space="0" w:color="auto"/>
                    <w:bottom w:val="none" w:sz="0" w:space="0" w:color="auto"/>
                    <w:right w:val="none" w:sz="0" w:space="0" w:color="auto"/>
                  </w:divBdr>
                </w:div>
                <w:div w:id="592978216">
                  <w:marLeft w:val="640"/>
                  <w:marRight w:val="0"/>
                  <w:marTop w:val="0"/>
                  <w:marBottom w:val="0"/>
                  <w:divBdr>
                    <w:top w:val="none" w:sz="0" w:space="0" w:color="auto"/>
                    <w:left w:val="none" w:sz="0" w:space="0" w:color="auto"/>
                    <w:bottom w:val="none" w:sz="0" w:space="0" w:color="auto"/>
                    <w:right w:val="none" w:sz="0" w:space="0" w:color="auto"/>
                  </w:divBdr>
                </w:div>
                <w:div w:id="631137324">
                  <w:marLeft w:val="640"/>
                  <w:marRight w:val="0"/>
                  <w:marTop w:val="0"/>
                  <w:marBottom w:val="0"/>
                  <w:divBdr>
                    <w:top w:val="none" w:sz="0" w:space="0" w:color="auto"/>
                    <w:left w:val="none" w:sz="0" w:space="0" w:color="auto"/>
                    <w:bottom w:val="none" w:sz="0" w:space="0" w:color="auto"/>
                    <w:right w:val="none" w:sz="0" w:space="0" w:color="auto"/>
                  </w:divBdr>
                </w:div>
                <w:div w:id="647638361">
                  <w:marLeft w:val="640"/>
                  <w:marRight w:val="0"/>
                  <w:marTop w:val="0"/>
                  <w:marBottom w:val="0"/>
                  <w:divBdr>
                    <w:top w:val="none" w:sz="0" w:space="0" w:color="auto"/>
                    <w:left w:val="none" w:sz="0" w:space="0" w:color="auto"/>
                    <w:bottom w:val="none" w:sz="0" w:space="0" w:color="auto"/>
                    <w:right w:val="none" w:sz="0" w:space="0" w:color="auto"/>
                  </w:divBdr>
                </w:div>
                <w:div w:id="654837575">
                  <w:marLeft w:val="640"/>
                  <w:marRight w:val="0"/>
                  <w:marTop w:val="0"/>
                  <w:marBottom w:val="0"/>
                  <w:divBdr>
                    <w:top w:val="none" w:sz="0" w:space="0" w:color="auto"/>
                    <w:left w:val="none" w:sz="0" w:space="0" w:color="auto"/>
                    <w:bottom w:val="none" w:sz="0" w:space="0" w:color="auto"/>
                    <w:right w:val="none" w:sz="0" w:space="0" w:color="auto"/>
                  </w:divBdr>
                </w:div>
                <w:div w:id="729039317">
                  <w:marLeft w:val="640"/>
                  <w:marRight w:val="0"/>
                  <w:marTop w:val="0"/>
                  <w:marBottom w:val="0"/>
                  <w:divBdr>
                    <w:top w:val="none" w:sz="0" w:space="0" w:color="auto"/>
                    <w:left w:val="none" w:sz="0" w:space="0" w:color="auto"/>
                    <w:bottom w:val="none" w:sz="0" w:space="0" w:color="auto"/>
                    <w:right w:val="none" w:sz="0" w:space="0" w:color="auto"/>
                  </w:divBdr>
                </w:div>
                <w:div w:id="749735424">
                  <w:marLeft w:val="640"/>
                  <w:marRight w:val="0"/>
                  <w:marTop w:val="0"/>
                  <w:marBottom w:val="0"/>
                  <w:divBdr>
                    <w:top w:val="none" w:sz="0" w:space="0" w:color="auto"/>
                    <w:left w:val="none" w:sz="0" w:space="0" w:color="auto"/>
                    <w:bottom w:val="none" w:sz="0" w:space="0" w:color="auto"/>
                    <w:right w:val="none" w:sz="0" w:space="0" w:color="auto"/>
                  </w:divBdr>
                </w:div>
                <w:div w:id="779685096">
                  <w:marLeft w:val="640"/>
                  <w:marRight w:val="0"/>
                  <w:marTop w:val="0"/>
                  <w:marBottom w:val="0"/>
                  <w:divBdr>
                    <w:top w:val="none" w:sz="0" w:space="0" w:color="auto"/>
                    <w:left w:val="none" w:sz="0" w:space="0" w:color="auto"/>
                    <w:bottom w:val="none" w:sz="0" w:space="0" w:color="auto"/>
                    <w:right w:val="none" w:sz="0" w:space="0" w:color="auto"/>
                  </w:divBdr>
                </w:div>
                <w:div w:id="818571224">
                  <w:marLeft w:val="640"/>
                  <w:marRight w:val="0"/>
                  <w:marTop w:val="0"/>
                  <w:marBottom w:val="0"/>
                  <w:divBdr>
                    <w:top w:val="none" w:sz="0" w:space="0" w:color="auto"/>
                    <w:left w:val="none" w:sz="0" w:space="0" w:color="auto"/>
                    <w:bottom w:val="none" w:sz="0" w:space="0" w:color="auto"/>
                    <w:right w:val="none" w:sz="0" w:space="0" w:color="auto"/>
                  </w:divBdr>
                </w:div>
                <w:div w:id="823084929">
                  <w:marLeft w:val="640"/>
                  <w:marRight w:val="0"/>
                  <w:marTop w:val="0"/>
                  <w:marBottom w:val="0"/>
                  <w:divBdr>
                    <w:top w:val="none" w:sz="0" w:space="0" w:color="auto"/>
                    <w:left w:val="none" w:sz="0" w:space="0" w:color="auto"/>
                    <w:bottom w:val="none" w:sz="0" w:space="0" w:color="auto"/>
                    <w:right w:val="none" w:sz="0" w:space="0" w:color="auto"/>
                  </w:divBdr>
                </w:div>
                <w:div w:id="837967250">
                  <w:marLeft w:val="640"/>
                  <w:marRight w:val="0"/>
                  <w:marTop w:val="0"/>
                  <w:marBottom w:val="0"/>
                  <w:divBdr>
                    <w:top w:val="none" w:sz="0" w:space="0" w:color="auto"/>
                    <w:left w:val="none" w:sz="0" w:space="0" w:color="auto"/>
                    <w:bottom w:val="none" w:sz="0" w:space="0" w:color="auto"/>
                    <w:right w:val="none" w:sz="0" w:space="0" w:color="auto"/>
                  </w:divBdr>
                </w:div>
                <w:div w:id="866404708">
                  <w:marLeft w:val="640"/>
                  <w:marRight w:val="0"/>
                  <w:marTop w:val="0"/>
                  <w:marBottom w:val="0"/>
                  <w:divBdr>
                    <w:top w:val="none" w:sz="0" w:space="0" w:color="auto"/>
                    <w:left w:val="none" w:sz="0" w:space="0" w:color="auto"/>
                    <w:bottom w:val="none" w:sz="0" w:space="0" w:color="auto"/>
                    <w:right w:val="none" w:sz="0" w:space="0" w:color="auto"/>
                  </w:divBdr>
                </w:div>
                <w:div w:id="881751748">
                  <w:marLeft w:val="640"/>
                  <w:marRight w:val="0"/>
                  <w:marTop w:val="0"/>
                  <w:marBottom w:val="0"/>
                  <w:divBdr>
                    <w:top w:val="none" w:sz="0" w:space="0" w:color="auto"/>
                    <w:left w:val="none" w:sz="0" w:space="0" w:color="auto"/>
                    <w:bottom w:val="none" w:sz="0" w:space="0" w:color="auto"/>
                    <w:right w:val="none" w:sz="0" w:space="0" w:color="auto"/>
                  </w:divBdr>
                </w:div>
                <w:div w:id="904029603">
                  <w:marLeft w:val="640"/>
                  <w:marRight w:val="0"/>
                  <w:marTop w:val="0"/>
                  <w:marBottom w:val="0"/>
                  <w:divBdr>
                    <w:top w:val="none" w:sz="0" w:space="0" w:color="auto"/>
                    <w:left w:val="none" w:sz="0" w:space="0" w:color="auto"/>
                    <w:bottom w:val="none" w:sz="0" w:space="0" w:color="auto"/>
                    <w:right w:val="none" w:sz="0" w:space="0" w:color="auto"/>
                  </w:divBdr>
                </w:div>
                <w:div w:id="919026206">
                  <w:marLeft w:val="640"/>
                  <w:marRight w:val="0"/>
                  <w:marTop w:val="0"/>
                  <w:marBottom w:val="0"/>
                  <w:divBdr>
                    <w:top w:val="none" w:sz="0" w:space="0" w:color="auto"/>
                    <w:left w:val="none" w:sz="0" w:space="0" w:color="auto"/>
                    <w:bottom w:val="none" w:sz="0" w:space="0" w:color="auto"/>
                    <w:right w:val="none" w:sz="0" w:space="0" w:color="auto"/>
                  </w:divBdr>
                </w:div>
                <w:div w:id="920989425">
                  <w:marLeft w:val="640"/>
                  <w:marRight w:val="0"/>
                  <w:marTop w:val="0"/>
                  <w:marBottom w:val="0"/>
                  <w:divBdr>
                    <w:top w:val="none" w:sz="0" w:space="0" w:color="auto"/>
                    <w:left w:val="none" w:sz="0" w:space="0" w:color="auto"/>
                    <w:bottom w:val="none" w:sz="0" w:space="0" w:color="auto"/>
                    <w:right w:val="none" w:sz="0" w:space="0" w:color="auto"/>
                  </w:divBdr>
                </w:div>
                <w:div w:id="952789427">
                  <w:marLeft w:val="640"/>
                  <w:marRight w:val="0"/>
                  <w:marTop w:val="0"/>
                  <w:marBottom w:val="0"/>
                  <w:divBdr>
                    <w:top w:val="none" w:sz="0" w:space="0" w:color="auto"/>
                    <w:left w:val="none" w:sz="0" w:space="0" w:color="auto"/>
                    <w:bottom w:val="none" w:sz="0" w:space="0" w:color="auto"/>
                    <w:right w:val="none" w:sz="0" w:space="0" w:color="auto"/>
                  </w:divBdr>
                </w:div>
                <w:div w:id="952832937">
                  <w:marLeft w:val="640"/>
                  <w:marRight w:val="0"/>
                  <w:marTop w:val="0"/>
                  <w:marBottom w:val="0"/>
                  <w:divBdr>
                    <w:top w:val="none" w:sz="0" w:space="0" w:color="auto"/>
                    <w:left w:val="none" w:sz="0" w:space="0" w:color="auto"/>
                    <w:bottom w:val="none" w:sz="0" w:space="0" w:color="auto"/>
                    <w:right w:val="none" w:sz="0" w:space="0" w:color="auto"/>
                  </w:divBdr>
                </w:div>
                <w:div w:id="974410440">
                  <w:marLeft w:val="640"/>
                  <w:marRight w:val="0"/>
                  <w:marTop w:val="0"/>
                  <w:marBottom w:val="0"/>
                  <w:divBdr>
                    <w:top w:val="none" w:sz="0" w:space="0" w:color="auto"/>
                    <w:left w:val="none" w:sz="0" w:space="0" w:color="auto"/>
                    <w:bottom w:val="none" w:sz="0" w:space="0" w:color="auto"/>
                    <w:right w:val="none" w:sz="0" w:space="0" w:color="auto"/>
                  </w:divBdr>
                </w:div>
                <w:div w:id="980425420">
                  <w:marLeft w:val="640"/>
                  <w:marRight w:val="0"/>
                  <w:marTop w:val="0"/>
                  <w:marBottom w:val="0"/>
                  <w:divBdr>
                    <w:top w:val="none" w:sz="0" w:space="0" w:color="auto"/>
                    <w:left w:val="none" w:sz="0" w:space="0" w:color="auto"/>
                    <w:bottom w:val="none" w:sz="0" w:space="0" w:color="auto"/>
                    <w:right w:val="none" w:sz="0" w:space="0" w:color="auto"/>
                  </w:divBdr>
                </w:div>
                <w:div w:id="988707588">
                  <w:marLeft w:val="640"/>
                  <w:marRight w:val="0"/>
                  <w:marTop w:val="0"/>
                  <w:marBottom w:val="0"/>
                  <w:divBdr>
                    <w:top w:val="none" w:sz="0" w:space="0" w:color="auto"/>
                    <w:left w:val="none" w:sz="0" w:space="0" w:color="auto"/>
                    <w:bottom w:val="none" w:sz="0" w:space="0" w:color="auto"/>
                    <w:right w:val="none" w:sz="0" w:space="0" w:color="auto"/>
                  </w:divBdr>
                </w:div>
                <w:div w:id="1093892179">
                  <w:marLeft w:val="640"/>
                  <w:marRight w:val="0"/>
                  <w:marTop w:val="0"/>
                  <w:marBottom w:val="0"/>
                  <w:divBdr>
                    <w:top w:val="none" w:sz="0" w:space="0" w:color="auto"/>
                    <w:left w:val="none" w:sz="0" w:space="0" w:color="auto"/>
                    <w:bottom w:val="none" w:sz="0" w:space="0" w:color="auto"/>
                    <w:right w:val="none" w:sz="0" w:space="0" w:color="auto"/>
                  </w:divBdr>
                </w:div>
                <w:div w:id="1141773831">
                  <w:marLeft w:val="640"/>
                  <w:marRight w:val="0"/>
                  <w:marTop w:val="0"/>
                  <w:marBottom w:val="0"/>
                  <w:divBdr>
                    <w:top w:val="none" w:sz="0" w:space="0" w:color="auto"/>
                    <w:left w:val="none" w:sz="0" w:space="0" w:color="auto"/>
                    <w:bottom w:val="none" w:sz="0" w:space="0" w:color="auto"/>
                    <w:right w:val="none" w:sz="0" w:space="0" w:color="auto"/>
                  </w:divBdr>
                </w:div>
                <w:div w:id="1142623022">
                  <w:marLeft w:val="640"/>
                  <w:marRight w:val="0"/>
                  <w:marTop w:val="0"/>
                  <w:marBottom w:val="0"/>
                  <w:divBdr>
                    <w:top w:val="none" w:sz="0" w:space="0" w:color="auto"/>
                    <w:left w:val="none" w:sz="0" w:space="0" w:color="auto"/>
                    <w:bottom w:val="none" w:sz="0" w:space="0" w:color="auto"/>
                    <w:right w:val="none" w:sz="0" w:space="0" w:color="auto"/>
                  </w:divBdr>
                </w:div>
                <w:div w:id="1164904251">
                  <w:marLeft w:val="640"/>
                  <w:marRight w:val="0"/>
                  <w:marTop w:val="0"/>
                  <w:marBottom w:val="0"/>
                  <w:divBdr>
                    <w:top w:val="none" w:sz="0" w:space="0" w:color="auto"/>
                    <w:left w:val="none" w:sz="0" w:space="0" w:color="auto"/>
                    <w:bottom w:val="none" w:sz="0" w:space="0" w:color="auto"/>
                    <w:right w:val="none" w:sz="0" w:space="0" w:color="auto"/>
                  </w:divBdr>
                </w:div>
                <w:div w:id="1168666632">
                  <w:marLeft w:val="640"/>
                  <w:marRight w:val="0"/>
                  <w:marTop w:val="0"/>
                  <w:marBottom w:val="0"/>
                  <w:divBdr>
                    <w:top w:val="none" w:sz="0" w:space="0" w:color="auto"/>
                    <w:left w:val="none" w:sz="0" w:space="0" w:color="auto"/>
                    <w:bottom w:val="none" w:sz="0" w:space="0" w:color="auto"/>
                    <w:right w:val="none" w:sz="0" w:space="0" w:color="auto"/>
                  </w:divBdr>
                </w:div>
                <w:div w:id="1173299680">
                  <w:marLeft w:val="640"/>
                  <w:marRight w:val="0"/>
                  <w:marTop w:val="0"/>
                  <w:marBottom w:val="0"/>
                  <w:divBdr>
                    <w:top w:val="none" w:sz="0" w:space="0" w:color="auto"/>
                    <w:left w:val="none" w:sz="0" w:space="0" w:color="auto"/>
                    <w:bottom w:val="none" w:sz="0" w:space="0" w:color="auto"/>
                    <w:right w:val="none" w:sz="0" w:space="0" w:color="auto"/>
                  </w:divBdr>
                </w:div>
                <w:div w:id="1251891237">
                  <w:marLeft w:val="640"/>
                  <w:marRight w:val="0"/>
                  <w:marTop w:val="0"/>
                  <w:marBottom w:val="0"/>
                  <w:divBdr>
                    <w:top w:val="none" w:sz="0" w:space="0" w:color="auto"/>
                    <w:left w:val="none" w:sz="0" w:space="0" w:color="auto"/>
                    <w:bottom w:val="none" w:sz="0" w:space="0" w:color="auto"/>
                    <w:right w:val="none" w:sz="0" w:space="0" w:color="auto"/>
                  </w:divBdr>
                </w:div>
                <w:div w:id="1259675764">
                  <w:marLeft w:val="640"/>
                  <w:marRight w:val="0"/>
                  <w:marTop w:val="0"/>
                  <w:marBottom w:val="0"/>
                  <w:divBdr>
                    <w:top w:val="none" w:sz="0" w:space="0" w:color="auto"/>
                    <w:left w:val="none" w:sz="0" w:space="0" w:color="auto"/>
                    <w:bottom w:val="none" w:sz="0" w:space="0" w:color="auto"/>
                    <w:right w:val="none" w:sz="0" w:space="0" w:color="auto"/>
                  </w:divBdr>
                </w:div>
                <w:div w:id="1276788373">
                  <w:marLeft w:val="640"/>
                  <w:marRight w:val="0"/>
                  <w:marTop w:val="0"/>
                  <w:marBottom w:val="0"/>
                  <w:divBdr>
                    <w:top w:val="none" w:sz="0" w:space="0" w:color="auto"/>
                    <w:left w:val="none" w:sz="0" w:space="0" w:color="auto"/>
                    <w:bottom w:val="none" w:sz="0" w:space="0" w:color="auto"/>
                    <w:right w:val="none" w:sz="0" w:space="0" w:color="auto"/>
                  </w:divBdr>
                </w:div>
                <w:div w:id="1288193928">
                  <w:marLeft w:val="640"/>
                  <w:marRight w:val="0"/>
                  <w:marTop w:val="0"/>
                  <w:marBottom w:val="0"/>
                  <w:divBdr>
                    <w:top w:val="none" w:sz="0" w:space="0" w:color="auto"/>
                    <w:left w:val="none" w:sz="0" w:space="0" w:color="auto"/>
                    <w:bottom w:val="none" w:sz="0" w:space="0" w:color="auto"/>
                    <w:right w:val="none" w:sz="0" w:space="0" w:color="auto"/>
                  </w:divBdr>
                </w:div>
                <w:div w:id="1293364526">
                  <w:marLeft w:val="640"/>
                  <w:marRight w:val="0"/>
                  <w:marTop w:val="0"/>
                  <w:marBottom w:val="0"/>
                  <w:divBdr>
                    <w:top w:val="none" w:sz="0" w:space="0" w:color="auto"/>
                    <w:left w:val="none" w:sz="0" w:space="0" w:color="auto"/>
                    <w:bottom w:val="none" w:sz="0" w:space="0" w:color="auto"/>
                    <w:right w:val="none" w:sz="0" w:space="0" w:color="auto"/>
                  </w:divBdr>
                </w:div>
                <w:div w:id="1293830587">
                  <w:marLeft w:val="640"/>
                  <w:marRight w:val="0"/>
                  <w:marTop w:val="0"/>
                  <w:marBottom w:val="0"/>
                  <w:divBdr>
                    <w:top w:val="none" w:sz="0" w:space="0" w:color="auto"/>
                    <w:left w:val="none" w:sz="0" w:space="0" w:color="auto"/>
                    <w:bottom w:val="none" w:sz="0" w:space="0" w:color="auto"/>
                    <w:right w:val="none" w:sz="0" w:space="0" w:color="auto"/>
                  </w:divBdr>
                </w:div>
                <w:div w:id="1304777273">
                  <w:marLeft w:val="640"/>
                  <w:marRight w:val="0"/>
                  <w:marTop w:val="0"/>
                  <w:marBottom w:val="0"/>
                  <w:divBdr>
                    <w:top w:val="none" w:sz="0" w:space="0" w:color="auto"/>
                    <w:left w:val="none" w:sz="0" w:space="0" w:color="auto"/>
                    <w:bottom w:val="none" w:sz="0" w:space="0" w:color="auto"/>
                    <w:right w:val="none" w:sz="0" w:space="0" w:color="auto"/>
                  </w:divBdr>
                </w:div>
                <w:div w:id="1308633574">
                  <w:marLeft w:val="640"/>
                  <w:marRight w:val="0"/>
                  <w:marTop w:val="0"/>
                  <w:marBottom w:val="0"/>
                  <w:divBdr>
                    <w:top w:val="none" w:sz="0" w:space="0" w:color="auto"/>
                    <w:left w:val="none" w:sz="0" w:space="0" w:color="auto"/>
                    <w:bottom w:val="none" w:sz="0" w:space="0" w:color="auto"/>
                    <w:right w:val="none" w:sz="0" w:space="0" w:color="auto"/>
                  </w:divBdr>
                </w:div>
                <w:div w:id="1384675619">
                  <w:marLeft w:val="640"/>
                  <w:marRight w:val="0"/>
                  <w:marTop w:val="0"/>
                  <w:marBottom w:val="0"/>
                  <w:divBdr>
                    <w:top w:val="none" w:sz="0" w:space="0" w:color="auto"/>
                    <w:left w:val="none" w:sz="0" w:space="0" w:color="auto"/>
                    <w:bottom w:val="none" w:sz="0" w:space="0" w:color="auto"/>
                    <w:right w:val="none" w:sz="0" w:space="0" w:color="auto"/>
                  </w:divBdr>
                </w:div>
                <w:div w:id="1391659537">
                  <w:marLeft w:val="640"/>
                  <w:marRight w:val="0"/>
                  <w:marTop w:val="0"/>
                  <w:marBottom w:val="0"/>
                  <w:divBdr>
                    <w:top w:val="none" w:sz="0" w:space="0" w:color="auto"/>
                    <w:left w:val="none" w:sz="0" w:space="0" w:color="auto"/>
                    <w:bottom w:val="none" w:sz="0" w:space="0" w:color="auto"/>
                    <w:right w:val="none" w:sz="0" w:space="0" w:color="auto"/>
                  </w:divBdr>
                </w:div>
                <w:div w:id="1422751999">
                  <w:marLeft w:val="640"/>
                  <w:marRight w:val="0"/>
                  <w:marTop w:val="0"/>
                  <w:marBottom w:val="0"/>
                  <w:divBdr>
                    <w:top w:val="none" w:sz="0" w:space="0" w:color="auto"/>
                    <w:left w:val="none" w:sz="0" w:space="0" w:color="auto"/>
                    <w:bottom w:val="none" w:sz="0" w:space="0" w:color="auto"/>
                    <w:right w:val="none" w:sz="0" w:space="0" w:color="auto"/>
                  </w:divBdr>
                </w:div>
                <w:div w:id="1440487820">
                  <w:marLeft w:val="640"/>
                  <w:marRight w:val="0"/>
                  <w:marTop w:val="0"/>
                  <w:marBottom w:val="0"/>
                  <w:divBdr>
                    <w:top w:val="none" w:sz="0" w:space="0" w:color="auto"/>
                    <w:left w:val="none" w:sz="0" w:space="0" w:color="auto"/>
                    <w:bottom w:val="none" w:sz="0" w:space="0" w:color="auto"/>
                    <w:right w:val="none" w:sz="0" w:space="0" w:color="auto"/>
                  </w:divBdr>
                </w:div>
                <w:div w:id="1480073508">
                  <w:marLeft w:val="640"/>
                  <w:marRight w:val="0"/>
                  <w:marTop w:val="0"/>
                  <w:marBottom w:val="0"/>
                  <w:divBdr>
                    <w:top w:val="none" w:sz="0" w:space="0" w:color="auto"/>
                    <w:left w:val="none" w:sz="0" w:space="0" w:color="auto"/>
                    <w:bottom w:val="none" w:sz="0" w:space="0" w:color="auto"/>
                    <w:right w:val="none" w:sz="0" w:space="0" w:color="auto"/>
                  </w:divBdr>
                </w:div>
                <w:div w:id="1486169326">
                  <w:marLeft w:val="640"/>
                  <w:marRight w:val="0"/>
                  <w:marTop w:val="0"/>
                  <w:marBottom w:val="0"/>
                  <w:divBdr>
                    <w:top w:val="none" w:sz="0" w:space="0" w:color="auto"/>
                    <w:left w:val="none" w:sz="0" w:space="0" w:color="auto"/>
                    <w:bottom w:val="none" w:sz="0" w:space="0" w:color="auto"/>
                    <w:right w:val="none" w:sz="0" w:space="0" w:color="auto"/>
                  </w:divBdr>
                </w:div>
                <w:div w:id="1511139925">
                  <w:marLeft w:val="640"/>
                  <w:marRight w:val="0"/>
                  <w:marTop w:val="0"/>
                  <w:marBottom w:val="0"/>
                  <w:divBdr>
                    <w:top w:val="none" w:sz="0" w:space="0" w:color="auto"/>
                    <w:left w:val="none" w:sz="0" w:space="0" w:color="auto"/>
                    <w:bottom w:val="none" w:sz="0" w:space="0" w:color="auto"/>
                    <w:right w:val="none" w:sz="0" w:space="0" w:color="auto"/>
                  </w:divBdr>
                </w:div>
                <w:div w:id="1514219115">
                  <w:marLeft w:val="640"/>
                  <w:marRight w:val="0"/>
                  <w:marTop w:val="0"/>
                  <w:marBottom w:val="0"/>
                  <w:divBdr>
                    <w:top w:val="none" w:sz="0" w:space="0" w:color="auto"/>
                    <w:left w:val="none" w:sz="0" w:space="0" w:color="auto"/>
                    <w:bottom w:val="none" w:sz="0" w:space="0" w:color="auto"/>
                    <w:right w:val="none" w:sz="0" w:space="0" w:color="auto"/>
                  </w:divBdr>
                </w:div>
                <w:div w:id="1515682999">
                  <w:marLeft w:val="640"/>
                  <w:marRight w:val="0"/>
                  <w:marTop w:val="0"/>
                  <w:marBottom w:val="0"/>
                  <w:divBdr>
                    <w:top w:val="none" w:sz="0" w:space="0" w:color="auto"/>
                    <w:left w:val="none" w:sz="0" w:space="0" w:color="auto"/>
                    <w:bottom w:val="none" w:sz="0" w:space="0" w:color="auto"/>
                    <w:right w:val="none" w:sz="0" w:space="0" w:color="auto"/>
                  </w:divBdr>
                </w:div>
                <w:div w:id="1543443374">
                  <w:marLeft w:val="640"/>
                  <w:marRight w:val="0"/>
                  <w:marTop w:val="0"/>
                  <w:marBottom w:val="0"/>
                  <w:divBdr>
                    <w:top w:val="none" w:sz="0" w:space="0" w:color="auto"/>
                    <w:left w:val="none" w:sz="0" w:space="0" w:color="auto"/>
                    <w:bottom w:val="none" w:sz="0" w:space="0" w:color="auto"/>
                    <w:right w:val="none" w:sz="0" w:space="0" w:color="auto"/>
                  </w:divBdr>
                </w:div>
                <w:div w:id="1657293999">
                  <w:marLeft w:val="640"/>
                  <w:marRight w:val="0"/>
                  <w:marTop w:val="0"/>
                  <w:marBottom w:val="0"/>
                  <w:divBdr>
                    <w:top w:val="none" w:sz="0" w:space="0" w:color="auto"/>
                    <w:left w:val="none" w:sz="0" w:space="0" w:color="auto"/>
                    <w:bottom w:val="none" w:sz="0" w:space="0" w:color="auto"/>
                    <w:right w:val="none" w:sz="0" w:space="0" w:color="auto"/>
                  </w:divBdr>
                </w:div>
                <w:div w:id="1770848539">
                  <w:marLeft w:val="640"/>
                  <w:marRight w:val="0"/>
                  <w:marTop w:val="0"/>
                  <w:marBottom w:val="0"/>
                  <w:divBdr>
                    <w:top w:val="none" w:sz="0" w:space="0" w:color="auto"/>
                    <w:left w:val="none" w:sz="0" w:space="0" w:color="auto"/>
                    <w:bottom w:val="none" w:sz="0" w:space="0" w:color="auto"/>
                    <w:right w:val="none" w:sz="0" w:space="0" w:color="auto"/>
                  </w:divBdr>
                </w:div>
                <w:div w:id="1840537101">
                  <w:marLeft w:val="640"/>
                  <w:marRight w:val="0"/>
                  <w:marTop w:val="0"/>
                  <w:marBottom w:val="0"/>
                  <w:divBdr>
                    <w:top w:val="none" w:sz="0" w:space="0" w:color="auto"/>
                    <w:left w:val="none" w:sz="0" w:space="0" w:color="auto"/>
                    <w:bottom w:val="none" w:sz="0" w:space="0" w:color="auto"/>
                    <w:right w:val="none" w:sz="0" w:space="0" w:color="auto"/>
                  </w:divBdr>
                </w:div>
                <w:div w:id="1886407360">
                  <w:marLeft w:val="640"/>
                  <w:marRight w:val="0"/>
                  <w:marTop w:val="0"/>
                  <w:marBottom w:val="0"/>
                  <w:divBdr>
                    <w:top w:val="none" w:sz="0" w:space="0" w:color="auto"/>
                    <w:left w:val="none" w:sz="0" w:space="0" w:color="auto"/>
                    <w:bottom w:val="none" w:sz="0" w:space="0" w:color="auto"/>
                    <w:right w:val="none" w:sz="0" w:space="0" w:color="auto"/>
                  </w:divBdr>
                </w:div>
                <w:div w:id="1916041016">
                  <w:marLeft w:val="640"/>
                  <w:marRight w:val="0"/>
                  <w:marTop w:val="0"/>
                  <w:marBottom w:val="0"/>
                  <w:divBdr>
                    <w:top w:val="none" w:sz="0" w:space="0" w:color="auto"/>
                    <w:left w:val="none" w:sz="0" w:space="0" w:color="auto"/>
                    <w:bottom w:val="none" w:sz="0" w:space="0" w:color="auto"/>
                    <w:right w:val="none" w:sz="0" w:space="0" w:color="auto"/>
                  </w:divBdr>
                </w:div>
                <w:div w:id="1953826746">
                  <w:marLeft w:val="640"/>
                  <w:marRight w:val="0"/>
                  <w:marTop w:val="0"/>
                  <w:marBottom w:val="0"/>
                  <w:divBdr>
                    <w:top w:val="none" w:sz="0" w:space="0" w:color="auto"/>
                    <w:left w:val="none" w:sz="0" w:space="0" w:color="auto"/>
                    <w:bottom w:val="none" w:sz="0" w:space="0" w:color="auto"/>
                    <w:right w:val="none" w:sz="0" w:space="0" w:color="auto"/>
                  </w:divBdr>
                </w:div>
                <w:div w:id="1973825607">
                  <w:marLeft w:val="640"/>
                  <w:marRight w:val="0"/>
                  <w:marTop w:val="0"/>
                  <w:marBottom w:val="0"/>
                  <w:divBdr>
                    <w:top w:val="none" w:sz="0" w:space="0" w:color="auto"/>
                    <w:left w:val="none" w:sz="0" w:space="0" w:color="auto"/>
                    <w:bottom w:val="none" w:sz="0" w:space="0" w:color="auto"/>
                    <w:right w:val="none" w:sz="0" w:space="0" w:color="auto"/>
                  </w:divBdr>
                </w:div>
                <w:div w:id="1988506816">
                  <w:marLeft w:val="640"/>
                  <w:marRight w:val="0"/>
                  <w:marTop w:val="0"/>
                  <w:marBottom w:val="0"/>
                  <w:divBdr>
                    <w:top w:val="none" w:sz="0" w:space="0" w:color="auto"/>
                    <w:left w:val="none" w:sz="0" w:space="0" w:color="auto"/>
                    <w:bottom w:val="none" w:sz="0" w:space="0" w:color="auto"/>
                    <w:right w:val="none" w:sz="0" w:space="0" w:color="auto"/>
                  </w:divBdr>
                </w:div>
                <w:div w:id="1995983754">
                  <w:marLeft w:val="640"/>
                  <w:marRight w:val="0"/>
                  <w:marTop w:val="0"/>
                  <w:marBottom w:val="0"/>
                  <w:divBdr>
                    <w:top w:val="none" w:sz="0" w:space="0" w:color="auto"/>
                    <w:left w:val="none" w:sz="0" w:space="0" w:color="auto"/>
                    <w:bottom w:val="none" w:sz="0" w:space="0" w:color="auto"/>
                    <w:right w:val="none" w:sz="0" w:space="0" w:color="auto"/>
                  </w:divBdr>
                </w:div>
                <w:div w:id="1996714894">
                  <w:marLeft w:val="640"/>
                  <w:marRight w:val="0"/>
                  <w:marTop w:val="0"/>
                  <w:marBottom w:val="0"/>
                  <w:divBdr>
                    <w:top w:val="none" w:sz="0" w:space="0" w:color="auto"/>
                    <w:left w:val="none" w:sz="0" w:space="0" w:color="auto"/>
                    <w:bottom w:val="none" w:sz="0" w:space="0" w:color="auto"/>
                    <w:right w:val="none" w:sz="0" w:space="0" w:color="auto"/>
                  </w:divBdr>
                </w:div>
                <w:div w:id="2009550173">
                  <w:marLeft w:val="640"/>
                  <w:marRight w:val="0"/>
                  <w:marTop w:val="0"/>
                  <w:marBottom w:val="0"/>
                  <w:divBdr>
                    <w:top w:val="none" w:sz="0" w:space="0" w:color="auto"/>
                    <w:left w:val="none" w:sz="0" w:space="0" w:color="auto"/>
                    <w:bottom w:val="none" w:sz="0" w:space="0" w:color="auto"/>
                    <w:right w:val="none" w:sz="0" w:space="0" w:color="auto"/>
                  </w:divBdr>
                </w:div>
                <w:div w:id="2036273638">
                  <w:marLeft w:val="640"/>
                  <w:marRight w:val="0"/>
                  <w:marTop w:val="0"/>
                  <w:marBottom w:val="0"/>
                  <w:divBdr>
                    <w:top w:val="none" w:sz="0" w:space="0" w:color="auto"/>
                    <w:left w:val="none" w:sz="0" w:space="0" w:color="auto"/>
                    <w:bottom w:val="none" w:sz="0" w:space="0" w:color="auto"/>
                    <w:right w:val="none" w:sz="0" w:space="0" w:color="auto"/>
                  </w:divBdr>
                </w:div>
                <w:div w:id="2045670433">
                  <w:marLeft w:val="640"/>
                  <w:marRight w:val="0"/>
                  <w:marTop w:val="0"/>
                  <w:marBottom w:val="0"/>
                  <w:divBdr>
                    <w:top w:val="none" w:sz="0" w:space="0" w:color="auto"/>
                    <w:left w:val="none" w:sz="0" w:space="0" w:color="auto"/>
                    <w:bottom w:val="none" w:sz="0" w:space="0" w:color="auto"/>
                    <w:right w:val="none" w:sz="0" w:space="0" w:color="auto"/>
                  </w:divBdr>
                </w:div>
                <w:div w:id="2047950046">
                  <w:marLeft w:val="640"/>
                  <w:marRight w:val="0"/>
                  <w:marTop w:val="0"/>
                  <w:marBottom w:val="0"/>
                  <w:divBdr>
                    <w:top w:val="none" w:sz="0" w:space="0" w:color="auto"/>
                    <w:left w:val="none" w:sz="0" w:space="0" w:color="auto"/>
                    <w:bottom w:val="none" w:sz="0" w:space="0" w:color="auto"/>
                    <w:right w:val="none" w:sz="0" w:space="0" w:color="auto"/>
                  </w:divBdr>
                </w:div>
                <w:div w:id="2062093958">
                  <w:marLeft w:val="640"/>
                  <w:marRight w:val="0"/>
                  <w:marTop w:val="0"/>
                  <w:marBottom w:val="0"/>
                  <w:divBdr>
                    <w:top w:val="none" w:sz="0" w:space="0" w:color="auto"/>
                    <w:left w:val="none" w:sz="0" w:space="0" w:color="auto"/>
                    <w:bottom w:val="none" w:sz="0" w:space="0" w:color="auto"/>
                    <w:right w:val="none" w:sz="0" w:space="0" w:color="auto"/>
                  </w:divBdr>
                </w:div>
                <w:div w:id="2072267436">
                  <w:marLeft w:val="640"/>
                  <w:marRight w:val="0"/>
                  <w:marTop w:val="0"/>
                  <w:marBottom w:val="0"/>
                  <w:divBdr>
                    <w:top w:val="none" w:sz="0" w:space="0" w:color="auto"/>
                    <w:left w:val="none" w:sz="0" w:space="0" w:color="auto"/>
                    <w:bottom w:val="none" w:sz="0" w:space="0" w:color="auto"/>
                    <w:right w:val="none" w:sz="0" w:space="0" w:color="auto"/>
                  </w:divBdr>
                </w:div>
                <w:div w:id="2085295224">
                  <w:marLeft w:val="640"/>
                  <w:marRight w:val="0"/>
                  <w:marTop w:val="0"/>
                  <w:marBottom w:val="0"/>
                  <w:divBdr>
                    <w:top w:val="none" w:sz="0" w:space="0" w:color="auto"/>
                    <w:left w:val="none" w:sz="0" w:space="0" w:color="auto"/>
                    <w:bottom w:val="none" w:sz="0" w:space="0" w:color="auto"/>
                    <w:right w:val="none" w:sz="0" w:space="0" w:color="auto"/>
                  </w:divBdr>
                </w:div>
                <w:div w:id="2085714808">
                  <w:marLeft w:val="640"/>
                  <w:marRight w:val="0"/>
                  <w:marTop w:val="0"/>
                  <w:marBottom w:val="0"/>
                  <w:divBdr>
                    <w:top w:val="none" w:sz="0" w:space="0" w:color="auto"/>
                    <w:left w:val="none" w:sz="0" w:space="0" w:color="auto"/>
                    <w:bottom w:val="none" w:sz="0" w:space="0" w:color="auto"/>
                    <w:right w:val="none" w:sz="0" w:space="0" w:color="auto"/>
                  </w:divBdr>
                </w:div>
                <w:div w:id="2101414231">
                  <w:marLeft w:val="640"/>
                  <w:marRight w:val="0"/>
                  <w:marTop w:val="0"/>
                  <w:marBottom w:val="0"/>
                  <w:divBdr>
                    <w:top w:val="none" w:sz="0" w:space="0" w:color="auto"/>
                    <w:left w:val="none" w:sz="0" w:space="0" w:color="auto"/>
                    <w:bottom w:val="none" w:sz="0" w:space="0" w:color="auto"/>
                    <w:right w:val="none" w:sz="0" w:space="0" w:color="auto"/>
                  </w:divBdr>
                </w:div>
                <w:div w:id="2110545877">
                  <w:marLeft w:val="640"/>
                  <w:marRight w:val="0"/>
                  <w:marTop w:val="0"/>
                  <w:marBottom w:val="0"/>
                  <w:divBdr>
                    <w:top w:val="none" w:sz="0" w:space="0" w:color="auto"/>
                    <w:left w:val="none" w:sz="0" w:space="0" w:color="auto"/>
                    <w:bottom w:val="none" w:sz="0" w:space="0" w:color="auto"/>
                    <w:right w:val="none" w:sz="0" w:space="0" w:color="auto"/>
                  </w:divBdr>
                </w:div>
                <w:div w:id="2128085955">
                  <w:marLeft w:val="640"/>
                  <w:marRight w:val="0"/>
                  <w:marTop w:val="0"/>
                  <w:marBottom w:val="0"/>
                  <w:divBdr>
                    <w:top w:val="none" w:sz="0" w:space="0" w:color="auto"/>
                    <w:left w:val="none" w:sz="0" w:space="0" w:color="auto"/>
                    <w:bottom w:val="none" w:sz="0" w:space="0" w:color="auto"/>
                    <w:right w:val="none" w:sz="0" w:space="0" w:color="auto"/>
                  </w:divBdr>
                </w:div>
                <w:div w:id="2136439449">
                  <w:marLeft w:val="640"/>
                  <w:marRight w:val="0"/>
                  <w:marTop w:val="0"/>
                  <w:marBottom w:val="0"/>
                  <w:divBdr>
                    <w:top w:val="none" w:sz="0" w:space="0" w:color="auto"/>
                    <w:left w:val="none" w:sz="0" w:space="0" w:color="auto"/>
                    <w:bottom w:val="none" w:sz="0" w:space="0" w:color="auto"/>
                    <w:right w:val="none" w:sz="0" w:space="0" w:color="auto"/>
                  </w:divBdr>
                </w:div>
              </w:divsChild>
            </w:div>
            <w:div w:id="1055469689">
              <w:marLeft w:val="0"/>
              <w:marRight w:val="0"/>
              <w:marTop w:val="0"/>
              <w:marBottom w:val="0"/>
              <w:divBdr>
                <w:top w:val="none" w:sz="0" w:space="0" w:color="auto"/>
                <w:left w:val="none" w:sz="0" w:space="0" w:color="auto"/>
                <w:bottom w:val="none" w:sz="0" w:space="0" w:color="auto"/>
                <w:right w:val="none" w:sz="0" w:space="0" w:color="auto"/>
              </w:divBdr>
              <w:divsChild>
                <w:div w:id="30155035">
                  <w:marLeft w:val="640"/>
                  <w:marRight w:val="0"/>
                  <w:marTop w:val="0"/>
                  <w:marBottom w:val="0"/>
                  <w:divBdr>
                    <w:top w:val="none" w:sz="0" w:space="0" w:color="auto"/>
                    <w:left w:val="none" w:sz="0" w:space="0" w:color="auto"/>
                    <w:bottom w:val="none" w:sz="0" w:space="0" w:color="auto"/>
                    <w:right w:val="none" w:sz="0" w:space="0" w:color="auto"/>
                  </w:divBdr>
                </w:div>
                <w:div w:id="39746529">
                  <w:marLeft w:val="640"/>
                  <w:marRight w:val="0"/>
                  <w:marTop w:val="0"/>
                  <w:marBottom w:val="0"/>
                  <w:divBdr>
                    <w:top w:val="none" w:sz="0" w:space="0" w:color="auto"/>
                    <w:left w:val="none" w:sz="0" w:space="0" w:color="auto"/>
                    <w:bottom w:val="none" w:sz="0" w:space="0" w:color="auto"/>
                    <w:right w:val="none" w:sz="0" w:space="0" w:color="auto"/>
                  </w:divBdr>
                </w:div>
                <w:div w:id="53235743">
                  <w:marLeft w:val="640"/>
                  <w:marRight w:val="0"/>
                  <w:marTop w:val="0"/>
                  <w:marBottom w:val="0"/>
                  <w:divBdr>
                    <w:top w:val="none" w:sz="0" w:space="0" w:color="auto"/>
                    <w:left w:val="none" w:sz="0" w:space="0" w:color="auto"/>
                    <w:bottom w:val="none" w:sz="0" w:space="0" w:color="auto"/>
                    <w:right w:val="none" w:sz="0" w:space="0" w:color="auto"/>
                  </w:divBdr>
                </w:div>
                <w:div w:id="92824094">
                  <w:marLeft w:val="640"/>
                  <w:marRight w:val="0"/>
                  <w:marTop w:val="0"/>
                  <w:marBottom w:val="0"/>
                  <w:divBdr>
                    <w:top w:val="none" w:sz="0" w:space="0" w:color="auto"/>
                    <w:left w:val="none" w:sz="0" w:space="0" w:color="auto"/>
                    <w:bottom w:val="none" w:sz="0" w:space="0" w:color="auto"/>
                    <w:right w:val="none" w:sz="0" w:space="0" w:color="auto"/>
                  </w:divBdr>
                </w:div>
                <w:div w:id="121391609">
                  <w:marLeft w:val="640"/>
                  <w:marRight w:val="0"/>
                  <w:marTop w:val="0"/>
                  <w:marBottom w:val="0"/>
                  <w:divBdr>
                    <w:top w:val="none" w:sz="0" w:space="0" w:color="auto"/>
                    <w:left w:val="none" w:sz="0" w:space="0" w:color="auto"/>
                    <w:bottom w:val="none" w:sz="0" w:space="0" w:color="auto"/>
                    <w:right w:val="none" w:sz="0" w:space="0" w:color="auto"/>
                  </w:divBdr>
                </w:div>
                <w:div w:id="165288355">
                  <w:marLeft w:val="640"/>
                  <w:marRight w:val="0"/>
                  <w:marTop w:val="0"/>
                  <w:marBottom w:val="0"/>
                  <w:divBdr>
                    <w:top w:val="none" w:sz="0" w:space="0" w:color="auto"/>
                    <w:left w:val="none" w:sz="0" w:space="0" w:color="auto"/>
                    <w:bottom w:val="none" w:sz="0" w:space="0" w:color="auto"/>
                    <w:right w:val="none" w:sz="0" w:space="0" w:color="auto"/>
                  </w:divBdr>
                </w:div>
                <w:div w:id="170872661">
                  <w:marLeft w:val="640"/>
                  <w:marRight w:val="0"/>
                  <w:marTop w:val="0"/>
                  <w:marBottom w:val="0"/>
                  <w:divBdr>
                    <w:top w:val="none" w:sz="0" w:space="0" w:color="auto"/>
                    <w:left w:val="none" w:sz="0" w:space="0" w:color="auto"/>
                    <w:bottom w:val="none" w:sz="0" w:space="0" w:color="auto"/>
                    <w:right w:val="none" w:sz="0" w:space="0" w:color="auto"/>
                  </w:divBdr>
                </w:div>
                <w:div w:id="175848923">
                  <w:marLeft w:val="640"/>
                  <w:marRight w:val="0"/>
                  <w:marTop w:val="0"/>
                  <w:marBottom w:val="0"/>
                  <w:divBdr>
                    <w:top w:val="none" w:sz="0" w:space="0" w:color="auto"/>
                    <w:left w:val="none" w:sz="0" w:space="0" w:color="auto"/>
                    <w:bottom w:val="none" w:sz="0" w:space="0" w:color="auto"/>
                    <w:right w:val="none" w:sz="0" w:space="0" w:color="auto"/>
                  </w:divBdr>
                </w:div>
                <w:div w:id="218052531">
                  <w:marLeft w:val="640"/>
                  <w:marRight w:val="0"/>
                  <w:marTop w:val="0"/>
                  <w:marBottom w:val="0"/>
                  <w:divBdr>
                    <w:top w:val="none" w:sz="0" w:space="0" w:color="auto"/>
                    <w:left w:val="none" w:sz="0" w:space="0" w:color="auto"/>
                    <w:bottom w:val="none" w:sz="0" w:space="0" w:color="auto"/>
                    <w:right w:val="none" w:sz="0" w:space="0" w:color="auto"/>
                  </w:divBdr>
                </w:div>
                <w:div w:id="236979935">
                  <w:marLeft w:val="640"/>
                  <w:marRight w:val="0"/>
                  <w:marTop w:val="0"/>
                  <w:marBottom w:val="0"/>
                  <w:divBdr>
                    <w:top w:val="none" w:sz="0" w:space="0" w:color="auto"/>
                    <w:left w:val="none" w:sz="0" w:space="0" w:color="auto"/>
                    <w:bottom w:val="none" w:sz="0" w:space="0" w:color="auto"/>
                    <w:right w:val="none" w:sz="0" w:space="0" w:color="auto"/>
                  </w:divBdr>
                </w:div>
                <w:div w:id="243295231">
                  <w:marLeft w:val="640"/>
                  <w:marRight w:val="0"/>
                  <w:marTop w:val="0"/>
                  <w:marBottom w:val="0"/>
                  <w:divBdr>
                    <w:top w:val="none" w:sz="0" w:space="0" w:color="auto"/>
                    <w:left w:val="none" w:sz="0" w:space="0" w:color="auto"/>
                    <w:bottom w:val="none" w:sz="0" w:space="0" w:color="auto"/>
                    <w:right w:val="none" w:sz="0" w:space="0" w:color="auto"/>
                  </w:divBdr>
                </w:div>
                <w:div w:id="248776677">
                  <w:marLeft w:val="640"/>
                  <w:marRight w:val="0"/>
                  <w:marTop w:val="0"/>
                  <w:marBottom w:val="0"/>
                  <w:divBdr>
                    <w:top w:val="none" w:sz="0" w:space="0" w:color="auto"/>
                    <w:left w:val="none" w:sz="0" w:space="0" w:color="auto"/>
                    <w:bottom w:val="none" w:sz="0" w:space="0" w:color="auto"/>
                    <w:right w:val="none" w:sz="0" w:space="0" w:color="auto"/>
                  </w:divBdr>
                </w:div>
                <w:div w:id="265042081">
                  <w:marLeft w:val="640"/>
                  <w:marRight w:val="0"/>
                  <w:marTop w:val="0"/>
                  <w:marBottom w:val="0"/>
                  <w:divBdr>
                    <w:top w:val="none" w:sz="0" w:space="0" w:color="auto"/>
                    <w:left w:val="none" w:sz="0" w:space="0" w:color="auto"/>
                    <w:bottom w:val="none" w:sz="0" w:space="0" w:color="auto"/>
                    <w:right w:val="none" w:sz="0" w:space="0" w:color="auto"/>
                  </w:divBdr>
                </w:div>
                <w:div w:id="266154431">
                  <w:marLeft w:val="640"/>
                  <w:marRight w:val="0"/>
                  <w:marTop w:val="0"/>
                  <w:marBottom w:val="0"/>
                  <w:divBdr>
                    <w:top w:val="none" w:sz="0" w:space="0" w:color="auto"/>
                    <w:left w:val="none" w:sz="0" w:space="0" w:color="auto"/>
                    <w:bottom w:val="none" w:sz="0" w:space="0" w:color="auto"/>
                    <w:right w:val="none" w:sz="0" w:space="0" w:color="auto"/>
                  </w:divBdr>
                </w:div>
                <w:div w:id="342171171">
                  <w:marLeft w:val="640"/>
                  <w:marRight w:val="0"/>
                  <w:marTop w:val="0"/>
                  <w:marBottom w:val="0"/>
                  <w:divBdr>
                    <w:top w:val="none" w:sz="0" w:space="0" w:color="auto"/>
                    <w:left w:val="none" w:sz="0" w:space="0" w:color="auto"/>
                    <w:bottom w:val="none" w:sz="0" w:space="0" w:color="auto"/>
                    <w:right w:val="none" w:sz="0" w:space="0" w:color="auto"/>
                  </w:divBdr>
                </w:div>
                <w:div w:id="371655859">
                  <w:marLeft w:val="640"/>
                  <w:marRight w:val="0"/>
                  <w:marTop w:val="0"/>
                  <w:marBottom w:val="0"/>
                  <w:divBdr>
                    <w:top w:val="none" w:sz="0" w:space="0" w:color="auto"/>
                    <w:left w:val="none" w:sz="0" w:space="0" w:color="auto"/>
                    <w:bottom w:val="none" w:sz="0" w:space="0" w:color="auto"/>
                    <w:right w:val="none" w:sz="0" w:space="0" w:color="auto"/>
                  </w:divBdr>
                </w:div>
                <w:div w:id="378164967">
                  <w:marLeft w:val="640"/>
                  <w:marRight w:val="0"/>
                  <w:marTop w:val="0"/>
                  <w:marBottom w:val="0"/>
                  <w:divBdr>
                    <w:top w:val="none" w:sz="0" w:space="0" w:color="auto"/>
                    <w:left w:val="none" w:sz="0" w:space="0" w:color="auto"/>
                    <w:bottom w:val="none" w:sz="0" w:space="0" w:color="auto"/>
                    <w:right w:val="none" w:sz="0" w:space="0" w:color="auto"/>
                  </w:divBdr>
                </w:div>
                <w:div w:id="387075767">
                  <w:marLeft w:val="640"/>
                  <w:marRight w:val="0"/>
                  <w:marTop w:val="0"/>
                  <w:marBottom w:val="0"/>
                  <w:divBdr>
                    <w:top w:val="none" w:sz="0" w:space="0" w:color="auto"/>
                    <w:left w:val="none" w:sz="0" w:space="0" w:color="auto"/>
                    <w:bottom w:val="none" w:sz="0" w:space="0" w:color="auto"/>
                    <w:right w:val="none" w:sz="0" w:space="0" w:color="auto"/>
                  </w:divBdr>
                </w:div>
                <w:div w:id="395055035">
                  <w:marLeft w:val="640"/>
                  <w:marRight w:val="0"/>
                  <w:marTop w:val="0"/>
                  <w:marBottom w:val="0"/>
                  <w:divBdr>
                    <w:top w:val="none" w:sz="0" w:space="0" w:color="auto"/>
                    <w:left w:val="none" w:sz="0" w:space="0" w:color="auto"/>
                    <w:bottom w:val="none" w:sz="0" w:space="0" w:color="auto"/>
                    <w:right w:val="none" w:sz="0" w:space="0" w:color="auto"/>
                  </w:divBdr>
                </w:div>
                <w:div w:id="405962005">
                  <w:marLeft w:val="640"/>
                  <w:marRight w:val="0"/>
                  <w:marTop w:val="0"/>
                  <w:marBottom w:val="0"/>
                  <w:divBdr>
                    <w:top w:val="none" w:sz="0" w:space="0" w:color="auto"/>
                    <w:left w:val="none" w:sz="0" w:space="0" w:color="auto"/>
                    <w:bottom w:val="none" w:sz="0" w:space="0" w:color="auto"/>
                    <w:right w:val="none" w:sz="0" w:space="0" w:color="auto"/>
                  </w:divBdr>
                </w:div>
                <w:div w:id="443889017">
                  <w:marLeft w:val="640"/>
                  <w:marRight w:val="0"/>
                  <w:marTop w:val="0"/>
                  <w:marBottom w:val="0"/>
                  <w:divBdr>
                    <w:top w:val="none" w:sz="0" w:space="0" w:color="auto"/>
                    <w:left w:val="none" w:sz="0" w:space="0" w:color="auto"/>
                    <w:bottom w:val="none" w:sz="0" w:space="0" w:color="auto"/>
                    <w:right w:val="none" w:sz="0" w:space="0" w:color="auto"/>
                  </w:divBdr>
                </w:div>
                <w:div w:id="464087433">
                  <w:marLeft w:val="640"/>
                  <w:marRight w:val="0"/>
                  <w:marTop w:val="0"/>
                  <w:marBottom w:val="0"/>
                  <w:divBdr>
                    <w:top w:val="none" w:sz="0" w:space="0" w:color="auto"/>
                    <w:left w:val="none" w:sz="0" w:space="0" w:color="auto"/>
                    <w:bottom w:val="none" w:sz="0" w:space="0" w:color="auto"/>
                    <w:right w:val="none" w:sz="0" w:space="0" w:color="auto"/>
                  </w:divBdr>
                </w:div>
                <w:div w:id="521944482">
                  <w:marLeft w:val="640"/>
                  <w:marRight w:val="0"/>
                  <w:marTop w:val="0"/>
                  <w:marBottom w:val="0"/>
                  <w:divBdr>
                    <w:top w:val="none" w:sz="0" w:space="0" w:color="auto"/>
                    <w:left w:val="none" w:sz="0" w:space="0" w:color="auto"/>
                    <w:bottom w:val="none" w:sz="0" w:space="0" w:color="auto"/>
                    <w:right w:val="none" w:sz="0" w:space="0" w:color="auto"/>
                  </w:divBdr>
                </w:div>
                <w:div w:id="524900351">
                  <w:marLeft w:val="640"/>
                  <w:marRight w:val="0"/>
                  <w:marTop w:val="0"/>
                  <w:marBottom w:val="0"/>
                  <w:divBdr>
                    <w:top w:val="none" w:sz="0" w:space="0" w:color="auto"/>
                    <w:left w:val="none" w:sz="0" w:space="0" w:color="auto"/>
                    <w:bottom w:val="none" w:sz="0" w:space="0" w:color="auto"/>
                    <w:right w:val="none" w:sz="0" w:space="0" w:color="auto"/>
                  </w:divBdr>
                </w:div>
                <w:div w:id="550850214">
                  <w:marLeft w:val="640"/>
                  <w:marRight w:val="0"/>
                  <w:marTop w:val="0"/>
                  <w:marBottom w:val="0"/>
                  <w:divBdr>
                    <w:top w:val="none" w:sz="0" w:space="0" w:color="auto"/>
                    <w:left w:val="none" w:sz="0" w:space="0" w:color="auto"/>
                    <w:bottom w:val="none" w:sz="0" w:space="0" w:color="auto"/>
                    <w:right w:val="none" w:sz="0" w:space="0" w:color="auto"/>
                  </w:divBdr>
                </w:div>
                <w:div w:id="558051389">
                  <w:marLeft w:val="640"/>
                  <w:marRight w:val="0"/>
                  <w:marTop w:val="0"/>
                  <w:marBottom w:val="0"/>
                  <w:divBdr>
                    <w:top w:val="none" w:sz="0" w:space="0" w:color="auto"/>
                    <w:left w:val="none" w:sz="0" w:space="0" w:color="auto"/>
                    <w:bottom w:val="none" w:sz="0" w:space="0" w:color="auto"/>
                    <w:right w:val="none" w:sz="0" w:space="0" w:color="auto"/>
                  </w:divBdr>
                </w:div>
                <w:div w:id="576671572">
                  <w:marLeft w:val="640"/>
                  <w:marRight w:val="0"/>
                  <w:marTop w:val="0"/>
                  <w:marBottom w:val="0"/>
                  <w:divBdr>
                    <w:top w:val="none" w:sz="0" w:space="0" w:color="auto"/>
                    <w:left w:val="none" w:sz="0" w:space="0" w:color="auto"/>
                    <w:bottom w:val="none" w:sz="0" w:space="0" w:color="auto"/>
                    <w:right w:val="none" w:sz="0" w:space="0" w:color="auto"/>
                  </w:divBdr>
                </w:div>
                <w:div w:id="593901919">
                  <w:marLeft w:val="640"/>
                  <w:marRight w:val="0"/>
                  <w:marTop w:val="0"/>
                  <w:marBottom w:val="0"/>
                  <w:divBdr>
                    <w:top w:val="none" w:sz="0" w:space="0" w:color="auto"/>
                    <w:left w:val="none" w:sz="0" w:space="0" w:color="auto"/>
                    <w:bottom w:val="none" w:sz="0" w:space="0" w:color="auto"/>
                    <w:right w:val="none" w:sz="0" w:space="0" w:color="auto"/>
                  </w:divBdr>
                </w:div>
                <w:div w:id="602104603">
                  <w:marLeft w:val="640"/>
                  <w:marRight w:val="0"/>
                  <w:marTop w:val="0"/>
                  <w:marBottom w:val="0"/>
                  <w:divBdr>
                    <w:top w:val="none" w:sz="0" w:space="0" w:color="auto"/>
                    <w:left w:val="none" w:sz="0" w:space="0" w:color="auto"/>
                    <w:bottom w:val="none" w:sz="0" w:space="0" w:color="auto"/>
                    <w:right w:val="none" w:sz="0" w:space="0" w:color="auto"/>
                  </w:divBdr>
                </w:div>
                <w:div w:id="652374760">
                  <w:marLeft w:val="640"/>
                  <w:marRight w:val="0"/>
                  <w:marTop w:val="0"/>
                  <w:marBottom w:val="0"/>
                  <w:divBdr>
                    <w:top w:val="none" w:sz="0" w:space="0" w:color="auto"/>
                    <w:left w:val="none" w:sz="0" w:space="0" w:color="auto"/>
                    <w:bottom w:val="none" w:sz="0" w:space="0" w:color="auto"/>
                    <w:right w:val="none" w:sz="0" w:space="0" w:color="auto"/>
                  </w:divBdr>
                </w:div>
                <w:div w:id="678502320">
                  <w:marLeft w:val="640"/>
                  <w:marRight w:val="0"/>
                  <w:marTop w:val="0"/>
                  <w:marBottom w:val="0"/>
                  <w:divBdr>
                    <w:top w:val="none" w:sz="0" w:space="0" w:color="auto"/>
                    <w:left w:val="none" w:sz="0" w:space="0" w:color="auto"/>
                    <w:bottom w:val="none" w:sz="0" w:space="0" w:color="auto"/>
                    <w:right w:val="none" w:sz="0" w:space="0" w:color="auto"/>
                  </w:divBdr>
                </w:div>
                <w:div w:id="714700023">
                  <w:marLeft w:val="640"/>
                  <w:marRight w:val="0"/>
                  <w:marTop w:val="0"/>
                  <w:marBottom w:val="0"/>
                  <w:divBdr>
                    <w:top w:val="none" w:sz="0" w:space="0" w:color="auto"/>
                    <w:left w:val="none" w:sz="0" w:space="0" w:color="auto"/>
                    <w:bottom w:val="none" w:sz="0" w:space="0" w:color="auto"/>
                    <w:right w:val="none" w:sz="0" w:space="0" w:color="auto"/>
                  </w:divBdr>
                </w:div>
                <w:div w:id="717558845">
                  <w:marLeft w:val="640"/>
                  <w:marRight w:val="0"/>
                  <w:marTop w:val="0"/>
                  <w:marBottom w:val="0"/>
                  <w:divBdr>
                    <w:top w:val="none" w:sz="0" w:space="0" w:color="auto"/>
                    <w:left w:val="none" w:sz="0" w:space="0" w:color="auto"/>
                    <w:bottom w:val="none" w:sz="0" w:space="0" w:color="auto"/>
                    <w:right w:val="none" w:sz="0" w:space="0" w:color="auto"/>
                  </w:divBdr>
                </w:div>
                <w:div w:id="745105763">
                  <w:marLeft w:val="640"/>
                  <w:marRight w:val="0"/>
                  <w:marTop w:val="0"/>
                  <w:marBottom w:val="0"/>
                  <w:divBdr>
                    <w:top w:val="none" w:sz="0" w:space="0" w:color="auto"/>
                    <w:left w:val="none" w:sz="0" w:space="0" w:color="auto"/>
                    <w:bottom w:val="none" w:sz="0" w:space="0" w:color="auto"/>
                    <w:right w:val="none" w:sz="0" w:space="0" w:color="auto"/>
                  </w:divBdr>
                </w:div>
                <w:div w:id="754597298">
                  <w:marLeft w:val="640"/>
                  <w:marRight w:val="0"/>
                  <w:marTop w:val="0"/>
                  <w:marBottom w:val="0"/>
                  <w:divBdr>
                    <w:top w:val="none" w:sz="0" w:space="0" w:color="auto"/>
                    <w:left w:val="none" w:sz="0" w:space="0" w:color="auto"/>
                    <w:bottom w:val="none" w:sz="0" w:space="0" w:color="auto"/>
                    <w:right w:val="none" w:sz="0" w:space="0" w:color="auto"/>
                  </w:divBdr>
                </w:div>
                <w:div w:id="759526205">
                  <w:marLeft w:val="640"/>
                  <w:marRight w:val="0"/>
                  <w:marTop w:val="0"/>
                  <w:marBottom w:val="0"/>
                  <w:divBdr>
                    <w:top w:val="none" w:sz="0" w:space="0" w:color="auto"/>
                    <w:left w:val="none" w:sz="0" w:space="0" w:color="auto"/>
                    <w:bottom w:val="none" w:sz="0" w:space="0" w:color="auto"/>
                    <w:right w:val="none" w:sz="0" w:space="0" w:color="auto"/>
                  </w:divBdr>
                </w:div>
                <w:div w:id="763844201">
                  <w:marLeft w:val="640"/>
                  <w:marRight w:val="0"/>
                  <w:marTop w:val="0"/>
                  <w:marBottom w:val="0"/>
                  <w:divBdr>
                    <w:top w:val="none" w:sz="0" w:space="0" w:color="auto"/>
                    <w:left w:val="none" w:sz="0" w:space="0" w:color="auto"/>
                    <w:bottom w:val="none" w:sz="0" w:space="0" w:color="auto"/>
                    <w:right w:val="none" w:sz="0" w:space="0" w:color="auto"/>
                  </w:divBdr>
                </w:div>
                <w:div w:id="797576271">
                  <w:marLeft w:val="640"/>
                  <w:marRight w:val="0"/>
                  <w:marTop w:val="0"/>
                  <w:marBottom w:val="0"/>
                  <w:divBdr>
                    <w:top w:val="none" w:sz="0" w:space="0" w:color="auto"/>
                    <w:left w:val="none" w:sz="0" w:space="0" w:color="auto"/>
                    <w:bottom w:val="none" w:sz="0" w:space="0" w:color="auto"/>
                    <w:right w:val="none" w:sz="0" w:space="0" w:color="auto"/>
                  </w:divBdr>
                </w:div>
                <w:div w:id="815147294">
                  <w:marLeft w:val="640"/>
                  <w:marRight w:val="0"/>
                  <w:marTop w:val="0"/>
                  <w:marBottom w:val="0"/>
                  <w:divBdr>
                    <w:top w:val="none" w:sz="0" w:space="0" w:color="auto"/>
                    <w:left w:val="none" w:sz="0" w:space="0" w:color="auto"/>
                    <w:bottom w:val="none" w:sz="0" w:space="0" w:color="auto"/>
                    <w:right w:val="none" w:sz="0" w:space="0" w:color="auto"/>
                  </w:divBdr>
                </w:div>
                <w:div w:id="824246504">
                  <w:marLeft w:val="640"/>
                  <w:marRight w:val="0"/>
                  <w:marTop w:val="0"/>
                  <w:marBottom w:val="0"/>
                  <w:divBdr>
                    <w:top w:val="none" w:sz="0" w:space="0" w:color="auto"/>
                    <w:left w:val="none" w:sz="0" w:space="0" w:color="auto"/>
                    <w:bottom w:val="none" w:sz="0" w:space="0" w:color="auto"/>
                    <w:right w:val="none" w:sz="0" w:space="0" w:color="auto"/>
                  </w:divBdr>
                </w:div>
                <w:div w:id="869298184">
                  <w:marLeft w:val="640"/>
                  <w:marRight w:val="0"/>
                  <w:marTop w:val="0"/>
                  <w:marBottom w:val="0"/>
                  <w:divBdr>
                    <w:top w:val="none" w:sz="0" w:space="0" w:color="auto"/>
                    <w:left w:val="none" w:sz="0" w:space="0" w:color="auto"/>
                    <w:bottom w:val="none" w:sz="0" w:space="0" w:color="auto"/>
                    <w:right w:val="none" w:sz="0" w:space="0" w:color="auto"/>
                  </w:divBdr>
                </w:div>
                <w:div w:id="886840982">
                  <w:marLeft w:val="640"/>
                  <w:marRight w:val="0"/>
                  <w:marTop w:val="0"/>
                  <w:marBottom w:val="0"/>
                  <w:divBdr>
                    <w:top w:val="none" w:sz="0" w:space="0" w:color="auto"/>
                    <w:left w:val="none" w:sz="0" w:space="0" w:color="auto"/>
                    <w:bottom w:val="none" w:sz="0" w:space="0" w:color="auto"/>
                    <w:right w:val="none" w:sz="0" w:space="0" w:color="auto"/>
                  </w:divBdr>
                </w:div>
                <w:div w:id="1018653386">
                  <w:marLeft w:val="640"/>
                  <w:marRight w:val="0"/>
                  <w:marTop w:val="0"/>
                  <w:marBottom w:val="0"/>
                  <w:divBdr>
                    <w:top w:val="none" w:sz="0" w:space="0" w:color="auto"/>
                    <w:left w:val="none" w:sz="0" w:space="0" w:color="auto"/>
                    <w:bottom w:val="none" w:sz="0" w:space="0" w:color="auto"/>
                    <w:right w:val="none" w:sz="0" w:space="0" w:color="auto"/>
                  </w:divBdr>
                </w:div>
                <w:div w:id="1022976443">
                  <w:marLeft w:val="640"/>
                  <w:marRight w:val="0"/>
                  <w:marTop w:val="0"/>
                  <w:marBottom w:val="0"/>
                  <w:divBdr>
                    <w:top w:val="none" w:sz="0" w:space="0" w:color="auto"/>
                    <w:left w:val="none" w:sz="0" w:space="0" w:color="auto"/>
                    <w:bottom w:val="none" w:sz="0" w:space="0" w:color="auto"/>
                    <w:right w:val="none" w:sz="0" w:space="0" w:color="auto"/>
                  </w:divBdr>
                </w:div>
                <w:div w:id="1096636665">
                  <w:marLeft w:val="640"/>
                  <w:marRight w:val="0"/>
                  <w:marTop w:val="0"/>
                  <w:marBottom w:val="0"/>
                  <w:divBdr>
                    <w:top w:val="none" w:sz="0" w:space="0" w:color="auto"/>
                    <w:left w:val="none" w:sz="0" w:space="0" w:color="auto"/>
                    <w:bottom w:val="none" w:sz="0" w:space="0" w:color="auto"/>
                    <w:right w:val="none" w:sz="0" w:space="0" w:color="auto"/>
                  </w:divBdr>
                </w:div>
                <w:div w:id="1105536421">
                  <w:marLeft w:val="640"/>
                  <w:marRight w:val="0"/>
                  <w:marTop w:val="0"/>
                  <w:marBottom w:val="0"/>
                  <w:divBdr>
                    <w:top w:val="none" w:sz="0" w:space="0" w:color="auto"/>
                    <w:left w:val="none" w:sz="0" w:space="0" w:color="auto"/>
                    <w:bottom w:val="none" w:sz="0" w:space="0" w:color="auto"/>
                    <w:right w:val="none" w:sz="0" w:space="0" w:color="auto"/>
                  </w:divBdr>
                </w:div>
                <w:div w:id="1137068538">
                  <w:marLeft w:val="640"/>
                  <w:marRight w:val="0"/>
                  <w:marTop w:val="0"/>
                  <w:marBottom w:val="0"/>
                  <w:divBdr>
                    <w:top w:val="none" w:sz="0" w:space="0" w:color="auto"/>
                    <w:left w:val="none" w:sz="0" w:space="0" w:color="auto"/>
                    <w:bottom w:val="none" w:sz="0" w:space="0" w:color="auto"/>
                    <w:right w:val="none" w:sz="0" w:space="0" w:color="auto"/>
                  </w:divBdr>
                </w:div>
                <w:div w:id="1142692006">
                  <w:marLeft w:val="640"/>
                  <w:marRight w:val="0"/>
                  <w:marTop w:val="0"/>
                  <w:marBottom w:val="0"/>
                  <w:divBdr>
                    <w:top w:val="none" w:sz="0" w:space="0" w:color="auto"/>
                    <w:left w:val="none" w:sz="0" w:space="0" w:color="auto"/>
                    <w:bottom w:val="none" w:sz="0" w:space="0" w:color="auto"/>
                    <w:right w:val="none" w:sz="0" w:space="0" w:color="auto"/>
                  </w:divBdr>
                </w:div>
                <w:div w:id="1167524421">
                  <w:marLeft w:val="640"/>
                  <w:marRight w:val="0"/>
                  <w:marTop w:val="0"/>
                  <w:marBottom w:val="0"/>
                  <w:divBdr>
                    <w:top w:val="none" w:sz="0" w:space="0" w:color="auto"/>
                    <w:left w:val="none" w:sz="0" w:space="0" w:color="auto"/>
                    <w:bottom w:val="none" w:sz="0" w:space="0" w:color="auto"/>
                    <w:right w:val="none" w:sz="0" w:space="0" w:color="auto"/>
                  </w:divBdr>
                </w:div>
                <w:div w:id="1183671360">
                  <w:marLeft w:val="640"/>
                  <w:marRight w:val="0"/>
                  <w:marTop w:val="0"/>
                  <w:marBottom w:val="0"/>
                  <w:divBdr>
                    <w:top w:val="none" w:sz="0" w:space="0" w:color="auto"/>
                    <w:left w:val="none" w:sz="0" w:space="0" w:color="auto"/>
                    <w:bottom w:val="none" w:sz="0" w:space="0" w:color="auto"/>
                    <w:right w:val="none" w:sz="0" w:space="0" w:color="auto"/>
                  </w:divBdr>
                </w:div>
                <w:div w:id="1202593415">
                  <w:marLeft w:val="640"/>
                  <w:marRight w:val="0"/>
                  <w:marTop w:val="0"/>
                  <w:marBottom w:val="0"/>
                  <w:divBdr>
                    <w:top w:val="none" w:sz="0" w:space="0" w:color="auto"/>
                    <w:left w:val="none" w:sz="0" w:space="0" w:color="auto"/>
                    <w:bottom w:val="none" w:sz="0" w:space="0" w:color="auto"/>
                    <w:right w:val="none" w:sz="0" w:space="0" w:color="auto"/>
                  </w:divBdr>
                </w:div>
                <w:div w:id="1250653543">
                  <w:marLeft w:val="640"/>
                  <w:marRight w:val="0"/>
                  <w:marTop w:val="0"/>
                  <w:marBottom w:val="0"/>
                  <w:divBdr>
                    <w:top w:val="none" w:sz="0" w:space="0" w:color="auto"/>
                    <w:left w:val="none" w:sz="0" w:space="0" w:color="auto"/>
                    <w:bottom w:val="none" w:sz="0" w:space="0" w:color="auto"/>
                    <w:right w:val="none" w:sz="0" w:space="0" w:color="auto"/>
                  </w:divBdr>
                </w:div>
                <w:div w:id="1285846495">
                  <w:marLeft w:val="640"/>
                  <w:marRight w:val="0"/>
                  <w:marTop w:val="0"/>
                  <w:marBottom w:val="0"/>
                  <w:divBdr>
                    <w:top w:val="none" w:sz="0" w:space="0" w:color="auto"/>
                    <w:left w:val="none" w:sz="0" w:space="0" w:color="auto"/>
                    <w:bottom w:val="none" w:sz="0" w:space="0" w:color="auto"/>
                    <w:right w:val="none" w:sz="0" w:space="0" w:color="auto"/>
                  </w:divBdr>
                </w:div>
                <w:div w:id="1287664815">
                  <w:marLeft w:val="640"/>
                  <w:marRight w:val="0"/>
                  <w:marTop w:val="0"/>
                  <w:marBottom w:val="0"/>
                  <w:divBdr>
                    <w:top w:val="none" w:sz="0" w:space="0" w:color="auto"/>
                    <w:left w:val="none" w:sz="0" w:space="0" w:color="auto"/>
                    <w:bottom w:val="none" w:sz="0" w:space="0" w:color="auto"/>
                    <w:right w:val="none" w:sz="0" w:space="0" w:color="auto"/>
                  </w:divBdr>
                </w:div>
                <w:div w:id="1317303705">
                  <w:marLeft w:val="640"/>
                  <w:marRight w:val="0"/>
                  <w:marTop w:val="0"/>
                  <w:marBottom w:val="0"/>
                  <w:divBdr>
                    <w:top w:val="none" w:sz="0" w:space="0" w:color="auto"/>
                    <w:left w:val="none" w:sz="0" w:space="0" w:color="auto"/>
                    <w:bottom w:val="none" w:sz="0" w:space="0" w:color="auto"/>
                    <w:right w:val="none" w:sz="0" w:space="0" w:color="auto"/>
                  </w:divBdr>
                </w:div>
                <w:div w:id="1328167933">
                  <w:marLeft w:val="640"/>
                  <w:marRight w:val="0"/>
                  <w:marTop w:val="0"/>
                  <w:marBottom w:val="0"/>
                  <w:divBdr>
                    <w:top w:val="none" w:sz="0" w:space="0" w:color="auto"/>
                    <w:left w:val="none" w:sz="0" w:space="0" w:color="auto"/>
                    <w:bottom w:val="none" w:sz="0" w:space="0" w:color="auto"/>
                    <w:right w:val="none" w:sz="0" w:space="0" w:color="auto"/>
                  </w:divBdr>
                </w:div>
                <w:div w:id="1350327858">
                  <w:marLeft w:val="640"/>
                  <w:marRight w:val="0"/>
                  <w:marTop w:val="0"/>
                  <w:marBottom w:val="0"/>
                  <w:divBdr>
                    <w:top w:val="none" w:sz="0" w:space="0" w:color="auto"/>
                    <w:left w:val="none" w:sz="0" w:space="0" w:color="auto"/>
                    <w:bottom w:val="none" w:sz="0" w:space="0" w:color="auto"/>
                    <w:right w:val="none" w:sz="0" w:space="0" w:color="auto"/>
                  </w:divBdr>
                </w:div>
                <w:div w:id="1361513397">
                  <w:marLeft w:val="640"/>
                  <w:marRight w:val="0"/>
                  <w:marTop w:val="0"/>
                  <w:marBottom w:val="0"/>
                  <w:divBdr>
                    <w:top w:val="none" w:sz="0" w:space="0" w:color="auto"/>
                    <w:left w:val="none" w:sz="0" w:space="0" w:color="auto"/>
                    <w:bottom w:val="none" w:sz="0" w:space="0" w:color="auto"/>
                    <w:right w:val="none" w:sz="0" w:space="0" w:color="auto"/>
                  </w:divBdr>
                </w:div>
                <w:div w:id="1422407747">
                  <w:marLeft w:val="640"/>
                  <w:marRight w:val="0"/>
                  <w:marTop w:val="0"/>
                  <w:marBottom w:val="0"/>
                  <w:divBdr>
                    <w:top w:val="none" w:sz="0" w:space="0" w:color="auto"/>
                    <w:left w:val="none" w:sz="0" w:space="0" w:color="auto"/>
                    <w:bottom w:val="none" w:sz="0" w:space="0" w:color="auto"/>
                    <w:right w:val="none" w:sz="0" w:space="0" w:color="auto"/>
                  </w:divBdr>
                </w:div>
                <w:div w:id="1426808166">
                  <w:marLeft w:val="640"/>
                  <w:marRight w:val="0"/>
                  <w:marTop w:val="0"/>
                  <w:marBottom w:val="0"/>
                  <w:divBdr>
                    <w:top w:val="none" w:sz="0" w:space="0" w:color="auto"/>
                    <w:left w:val="none" w:sz="0" w:space="0" w:color="auto"/>
                    <w:bottom w:val="none" w:sz="0" w:space="0" w:color="auto"/>
                    <w:right w:val="none" w:sz="0" w:space="0" w:color="auto"/>
                  </w:divBdr>
                </w:div>
                <w:div w:id="1433549867">
                  <w:marLeft w:val="640"/>
                  <w:marRight w:val="0"/>
                  <w:marTop w:val="0"/>
                  <w:marBottom w:val="0"/>
                  <w:divBdr>
                    <w:top w:val="none" w:sz="0" w:space="0" w:color="auto"/>
                    <w:left w:val="none" w:sz="0" w:space="0" w:color="auto"/>
                    <w:bottom w:val="none" w:sz="0" w:space="0" w:color="auto"/>
                    <w:right w:val="none" w:sz="0" w:space="0" w:color="auto"/>
                  </w:divBdr>
                </w:div>
                <w:div w:id="1491602187">
                  <w:marLeft w:val="640"/>
                  <w:marRight w:val="0"/>
                  <w:marTop w:val="0"/>
                  <w:marBottom w:val="0"/>
                  <w:divBdr>
                    <w:top w:val="none" w:sz="0" w:space="0" w:color="auto"/>
                    <w:left w:val="none" w:sz="0" w:space="0" w:color="auto"/>
                    <w:bottom w:val="none" w:sz="0" w:space="0" w:color="auto"/>
                    <w:right w:val="none" w:sz="0" w:space="0" w:color="auto"/>
                  </w:divBdr>
                </w:div>
                <w:div w:id="1499466724">
                  <w:marLeft w:val="640"/>
                  <w:marRight w:val="0"/>
                  <w:marTop w:val="0"/>
                  <w:marBottom w:val="0"/>
                  <w:divBdr>
                    <w:top w:val="none" w:sz="0" w:space="0" w:color="auto"/>
                    <w:left w:val="none" w:sz="0" w:space="0" w:color="auto"/>
                    <w:bottom w:val="none" w:sz="0" w:space="0" w:color="auto"/>
                    <w:right w:val="none" w:sz="0" w:space="0" w:color="auto"/>
                  </w:divBdr>
                </w:div>
                <w:div w:id="1502164112">
                  <w:marLeft w:val="640"/>
                  <w:marRight w:val="0"/>
                  <w:marTop w:val="0"/>
                  <w:marBottom w:val="0"/>
                  <w:divBdr>
                    <w:top w:val="none" w:sz="0" w:space="0" w:color="auto"/>
                    <w:left w:val="none" w:sz="0" w:space="0" w:color="auto"/>
                    <w:bottom w:val="none" w:sz="0" w:space="0" w:color="auto"/>
                    <w:right w:val="none" w:sz="0" w:space="0" w:color="auto"/>
                  </w:divBdr>
                </w:div>
                <w:div w:id="1603803680">
                  <w:marLeft w:val="640"/>
                  <w:marRight w:val="0"/>
                  <w:marTop w:val="0"/>
                  <w:marBottom w:val="0"/>
                  <w:divBdr>
                    <w:top w:val="none" w:sz="0" w:space="0" w:color="auto"/>
                    <w:left w:val="none" w:sz="0" w:space="0" w:color="auto"/>
                    <w:bottom w:val="none" w:sz="0" w:space="0" w:color="auto"/>
                    <w:right w:val="none" w:sz="0" w:space="0" w:color="auto"/>
                  </w:divBdr>
                </w:div>
                <w:div w:id="1639990093">
                  <w:marLeft w:val="640"/>
                  <w:marRight w:val="0"/>
                  <w:marTop w:val="0"/>
                  <w:marBottom w:val="0"/>
                  <w:divBdr>
                    <w:top w:val="none" w:sz="0" w:space="0" w:color="auto"/>
                    <w:left w:val="none" w:sz="0" w:space="0" w:color="auto"/>
                    <w:bottom w:val="none" w:sz="0" w:space="0" w:color="auto"/>
                    <w:right w:val="none" w:sz="0" w:space="0" w:color="auto"/>
                  </w:divBdr>
                </w:div>
                <w:div w:id="1664358376">
                  <w:marLeft w:val="640"/>
                  <w:marRight w:val="0"/>
                  <w:marTop w:val="0"/>
                  <w:marBottom w:val="0"/>
                  <w:divBdr>
                    <w:top w:val="none" w:sz="0" w:space="0" w:color="auto"/>
                    <w:left w:val="none" w:sz="0" w:space="0" w:color="auto"/>
                    <w:bottom w:val="none" w:sz="0" w:space="0" w:color="auto"/>
                    <w:right w:val="none" w:sz="0" w:space="0" w:color="auto"/>
                  </w:divBdr>
                </w:div>
                <w:div w:id="1686251671">
                  <w:marLeft w:val="640"/>
                  <w:marRight w:val="0"/>
                  <w:marTop w:val="0"/>
                  <w:marBottom w:val="0"/>
                  <w:divBdr>
                    <w:top w:val="none" w:sz="0" w:space="0" w:color="auto"/>
                    <w:left w:val="none" w:sz="0" w:space="0" w:color="auto"/>
                    <w:bottom w:val="none" w:sz="0" w:space="0" w:color="auto"/>
                    <w:right w:val="none" w:sz="0" w:space="0" w:color="auto"/>
                  </w:divBdr>
                </w:div>
                <w:div w:id="1713269643">
                  <w:marLeft w:val="640"/>
                  <w:marRight w:val="0"/>
                  <w:marTop w:val="0"/>
                  <w:marBottom w:val="0"/>
                  <w:divBdr>
                    <w:top w:val="none" w:sz="0" w:space="0" w:color="auto"/>
                    <w:left w:val="none" w:sz="0" w:space="0" w:color="auto"/>
                    <w:bottom w:val="none" w:sz="0" w:space="0" w:color="auto"/>
                    <w:right w:val="none" w:sz="0" w:space="0" w:color="auto"/>
                  </w:divBdr>
                </w:div>
                <w:div w:id="1730609380">
                  <w:marLeft w:val="640"/>
                  <w:marRight w:val="0"/>
                  <w:marTop w:val="0"/>
                  <w:marBottom w:val="0"/>
                  <w:divBdr>
                    <w:top w:val="none" w:sz="0" w:space="0" w:color="auto"/>
                    <w:left w:val="none" w:sz="0" w:space="0" w:color="auto"/>
                    <w:bottom w:val="none" w:sz="0" w:space="0" w:color="auto"/>
                    <w:right w:val="none" w:sz="0" w:space="0" w:color="auto"/>
                  </w:divBdr>
                </w:div>
                <w:div w:id="1737359785">
                  <w:marLeft w:val="640"/>
                  <w:marRight w:val="0"/>
                  <w:marTop w:val="0"/>
                  <w:marBottom w:val="0"/>
                  <w:divBdr>
                    <w:top w:val="none" w:sz="0" w:space="0" w:color="auto"/>
                    <w:left w:val="none" w:sz="0" w:space="0" w:color="auto"/>
                    <w:bottom w:val="none" w:sz="0" w:space="0" w:color="auto"/>
                    <w:right w:val="none" w:sz="0" w:space="0" w:color="auto"/>
                  </w:divBdr>
                </w:div>
                <w:div w:id="1765372899">
                  <w:marLeft w:val="640"/>
                  <w:marRight w:val="0"/>
                  <w:marTop w:val="0"/>
                  <w:marBottom w:val="0"/>
                  <w:divBdr>
                    <w:top w:val="none" w:sz="0" w:space="0" w:color="auto"/>
                    <w:left w:val="none" w:sz="0" w:space="0" w:color="auto"/>
                    <w:bottom w:val="none" w:sz="0" w:space="0" w:color="auto"/>
                    <w:right w:val="none" w:sz="0" w:space="0" w:color="auto"/>
                  </w:divBdr>
                </w:div>
                <w:div w:id="1774016120">
                  <w:marLeft w:val="640"/>
                  <w:marRight w:val="0"/>
                  <w:marTop w:val="0"/>
                  <w:marBottom w:val="0"/>
                  <w:divBdr>
                    <w:top w:val="none" w:sz="0" w:space="0" w:color="auto"/>
                    <w:left w:val="none" w:sz="0" w:space="0" w:color="auto"/>
                    <w:bottom w:val="none" w:sz="0" w:space="0" w:color="auto"/>
                    <w:right w:val="none" w:sz="0" w:space="0" w:color="auto"/>
                  </w:divBdr>
                </w:div>
                <w:div w:id="1774322892">
                  <w:marLeft w:val="640"/>
                  <w:marRight w:val="0"/>
                  <w:marTop w:val="0"/>
                  <w:marBottom w:val="0"/>
                  <w:divBdr>
                    <w:top w:val="none" w:sz="0" w:space="0" w:color="auto"/>
                    <w:left w:val="none" w:sz="0" w:space="0" w:color="auto"/>
                    <w:bottom w:val="none" w:sz="0" w:space="0" w:color="auto"/>
                    <w:right w:val="none" w:sz="0" w:space="0" w:color="auto"/>
                  </w:divBdr>
                </w:div>
                <w:div w:id="1782259111">
                  <w:marLeft w:val="640"/>
                  <w:marRight w:val="0"/>
                  <w:marTop w:val="0"/>
                  <w:marBottom w:val="0"/>
                  <w:divBdr>
                    <w:top w:val="none" w:sz="0" w:space="0" w:color="auto"/>
                    <w:left w:val="none" w:sz="0" w:space="0" w:color="auto"/>
                    <w:bottom w:val="none" w:sz="0" w:space="0" w:color="auto"/>
                    <w:right w:val="none" w:sz="0" w:space="0" w:color="auto"/>
                  </w:divBdr>
                </w:div>
                <w:div w:id="1796023721">
                  <w:marLeft w:val="640"/>
                  <w:marRight w:val="0"/>
                  <w:marTop w:val="0"/>
                  <w:marBottom w:val="0"/>
                  <w:divBdr>
                    <w:top w:val="none" w:sz="0" w:space="0" w:color="auto"/>
                    <w:left w:val="none" w:sz="0" w:space="0" w:color="auto"/>
                    <w:bottom w:val="none" w:sz="0" w:space="0" w:color="auto"/>
                    <w:right w:val="none" w:sz="0" w:space="0" w:color="auto"/>
                  </w:divBdr>
                </w:div>
                <w:div w:id="1801877004">
                  <w:marLeft w:val="640"/>
                  <w:marRight w:val="0"/>
                  <w:marTop w:val="0"/>
                  <w:marBottom w:val="0"/>
                  <w:divBdr>
                    <w:top w:val="none" w:sz="0" w:space="0" w:color="auto"/>
                    <w:left w:val="none" w:sz="0" w:space="0" w:color="auto"/>
                    <w:bottom w:val="none" w:sz="0" w:space="0" w:color="auto"/>
                    <w:right w:val="none" w:sz="0" w:space="0" w:color="auto"/>
                  </w:divBdr>
                </w:div>
                <w:div w:id="1816027744">
                  <w:marLeft w:val="640"/>
                  <w:marRight w:val="0"/>
                  <w:marTop w:val="0"/>
                  <w:marBottom w:val="0"/>
                  <w:divBdr>
                    <w:top w:val="none" w:sz="0" w:space="0" w:color="auto"/>
                    <w:left w:val="none" w:sz="0" w:space="0" w:color="auto"/>
                    <w:bottom w:val="none" w:sz="0" w:space="0" w:color="auto"/>
                    <w:right w:val="none" w:sz="0" w:space="0" w:color="auto"/>
                  </w:divBdr>
                </w:div>
                <w:div w:id="1820800405">
                  <w:marLeft w:val="640"/>
                  <w:marRight w:val="0"/>
                  <w:marTop w:val="0"/>
                  <w:marBottom w:val="0"/>
                  <w:divBdr>
                    <w:top w:val="none" w:sz="0" w:space="0" w:color="auto"/>
                    <w:left w:val="none" w:sz="0" w:space="0" w:color="auto"/>
                    <w:bottom w:val="none" w:sz="0" w:space="0" w:color="auto"/>
                    <w:right w:val="none" w:sz="0" w:space="0" w:color="auto"/>
                  </w:divBdr>
                </w:div>
                <w:div w:id="1847019216">
                  <w:marLeft w:val="640"/>
                  <w:marRight w:val="0"/>
                  <w:marTop w:val="0"/>
                  <w:marBottom w:val="0"/>
                  <w:divBdr>
                    <w:top w:val="none" w:sz="0" w:space="0" w:color="auto"/>
                    <w:left w:val="none" w:sz="0" w:space="0" w:color="auto"/>
                    <w:bottom w:val="none" w:sz="0" w:space="0" w:color="auto"/>
                    <w:right w:val="none" w:sz="0" w:space="0" w:color="auto"/>
                  </w:divBdr>
                </w:div>
                <w:div w:id="1866553875">
                  <w:marLeft w:val="640"/>
                  <w:marRight w:val="0"/>
                  <w:marTop w:val="0"/>
                  <w:marBottom w:val="0"/>
                  <w:divBdr>
                    <w:top w:val="none" w:sz="0" w:space="0" w:color="auto"/>
                    <w:left w:val="none" w:sz="0" w:space="0" w:color="auto"/>
                    <w:bottom w:val="none" w:sz="0" w:space="0" w:color="auto"/>
                    <w:right w:val="none" w:sz="0" w:space="0" w:color="auto"/>
                  </w:divBdr>
                </w:div>
                <w:div w:id="1904952382">
                  <w:marLeft w:val="640"/>
                  <w:marRight w:val="0"/>
                  <w:marTop w:val="0"/>
                  <w:marBottom w:val="0"/>
                  <w:divBdr>
                    <w:top w:val="none" w:sz="0" w:space="0" w:color="auto"/>
                    <w:left w:val="none" w:sz="0" w:space="0" w:color="auto"/>
                    <w:bottom w:val="none" w:sz="0" w:space="0" w:color="auto"/>
                    <w:right w:val="none" w:sz="0" w:space="0" w:color="auto"/>
                  </w:divBdr>
                </w:div>
                <w:div w:id="1941330092">
                  <w:marLeft w:val="640"/>
                  <w:marRight w:val="0"/>
                  <w:marTop w:val="0"/>
                  <w:marBottom w:val="0"/>
                  <w:divBdr>
                    <w:top w:val="none" w:sz="0" w:space="0" w:color="auto"/>
                    <w:left w:val="none" w:sz="0" w:space="0" w:color="auto"/>
                    <w:bottom w:val="none" w:sz="0" w:space="0" w:color="auto"/>
                    <w:right w:val="none" w:sz="0" w:space="0" w:color="auto"/>
                  </w:divBdr>
                </w:div>
                <w:div w:id="1947228693">
                  <w:marLeft w:val="640"/>
                  <w:marRight w:val="0"/>
                  <w:marTop w:val="0"/>
                  <w:marBottom w:val="0"/>
                  <w:divBdr>
                    <w:top w:val="none" w:sz="0" w:space="0" w:color="auto"/>
                    <w:left w:val="none" w:sz="0" w:space="0" w:color="auto"/>
                    <w:bottom w:val="none" w:sz="0" w:space="0" w:color="auto"/>
                    <w:right w:val="none" w:sz="0" w:space="0" w:color="auto"/>
                  </w:divBdr>
                </w:div>
                <w:div w:id="1947422859">
                  <w:marLeft w:val="640"/>
                  <w:marRight w:val="0"/>
                  <w:marTop w:val="0"/>
                  <w:marBottom w:val="0"/>
                  <w:divBdr>
                    <w:top w:val="none" w:sz="0" w:space="0" w:color="auto"/>
                    <w:left w:val="none" w:sz="0" w:space="0" w:color="auto"/>
                    <w:bottom w:val="none" w:sz="0" w:space="0" w:color="auto"/>
                    <w:right w:val="none" w:sz="0" w:space="0" w:color="auto"/>
                  </w:divBdr>
                </w:div>
                <w:div w:id="1969241827">
                  <w:marLeft w:val="640"/>
                  <w:marRight w:val="0"/>
                  <w:marTop w:val="0"/>
                  <w:marBottom w:val="0"/>
                  <w:divBdr>
                    <w:top w:val="none" w:sz="0" w:space="0" w:color="auto"/>
                    <w:left w:val="none" w:sz="0" w:space="0" w:color="auto"/>
                    <w:bottom w:val="none" w:sz="0" w:space="0" w:color="auto"/>
                    <w:right w:val="none" w:sz="0" w:space="0" w:color="auto"/>
                  </w:divBdr>
                </w:div>
                <w:div w:id="1973318820">
                  <w:marLeft w:val="640"/>
                  <w:marRight w:val="0"/>
                  <w:marTop w:val="0"/>
                  <w:marBottom w:val="0"/>
                  <w:divBdr>
                    <w:top w:val="none" w:sz="0" w:space="0" w:color="auto"/>
                    <w:left w:val="none" w:sz="0" w:space="0" w:color="auto"/>
                    <w:bottom w:val="none" w:sz="0" w:space="0" w:color="auto"/>
                    <w:right w:val="none" w:sz="0" w:space="0" w:color="auto"/>
                  </w:divBdr>
                </w:div>
                <w:div w:id="1999263275">
                  <w:marLeft w:val="640"/>
                  <w:marRight w:val="0"/>
                  <w:marTop w:val="0"/>
                  <w:marBottom w:val="0"/>
                  <w:divBdr>
                    <w:top w:val="none" w:sz="0" w:space="0" w:color="auto"/>
                    <w:left w:val="none" w:sz="0" w:space="0" w:color="auto"/>
                    <w:bottom w:val="none" w:sz="0" w:space="0" w:color="auto"/>
                    <w:right w:val="none" w:sz="0" w:space="0" w:color="auto"/>
                  </w:divBdr>
                </w:div>
                <w:div w:id="2089575175">
                  <w:marLeft w:val="640"/>
                  <w:marRight w:val="0"/>
                  <w:marTop w:val="0"/>
                  <w:marBottom w:val="0"/>
                  <w:divBdr>
                    <w:top w:val="none" w:sz="0" w:space="0" w:color="auto"/>
                    <w:left w:val="none" w:sz="0" w:space="0" w:color="auto"/>
                    <w:bottom w:val="none" w:sz="0" w:space="0" w:color="auto"/>
                    <w:right w:val="none" w:sz="0" w:space="0" w:color="auto"/>
                  </w:divBdr>
                </w:div>
                <w:div w:id="2111273362">
                  <w:marLeft w:val="640"/>
                  <w:marRight w:val="0"/>
                  <w:marTop w:val="0"/>
                  <w:marBottom w:val="0"/>
                  <w:divBdr>
                    <w:top w:val="none" w:sz="0" w:space="0" w:color="auto"/>
                    <w:left w:val="none" w:sz="0" w:space="0" w:color="auto"/>
                    <w:bottom w:val="none" w:sz="0" w:space="0" w:color="auto"/>
                    <w:right w:val="none" w:sz="0" w:space="0" w:color="auto"/>
                  </w:divBdr>
                </w:div>
                <w:div w:id="2135513120">
                  <w:marLeft w:val="640"/>
                  <w:marRight w:val="0"/>
                  <w:marTop w:val="0"/>
                  <w:marBottom w:val="0"/>
                  <w:divBdr>
                    <w:top w:val="none" w:sz="0" w:space="0" w:color="auto"/>
                    <w:left w:val="none" w:sz="0" w:space="0" w:color="auto"/>
                    <w:bottom w:val="none" w:sz="0" w:space="0" w:color="auto"/>
                    <w:right w:val="none" w:sz="0" w:space="0" w:color="auto"/>
                  </w:divBdr>
                </w:div>
              </w:divsChild>
            </w:div>
            <w:div w:id="774138073">
              <w:marLeft w:val="0"/>
              <w:marRight w:val="0"/>
              <w:marTop w:val="0"/>
              <w:marBottom w:val="0"/>
              <w:divBdr>
                <w:top w:val="none" w:sz="0" w:space="0" w:color="auto"/>
                <w:left w:val="none" w:sz="0" w:space="0" w:color="auto"/>
                <w:bottom w:val="none" w:sz="0" w:space="0" w:color="auto"/>
                <w:right w:val="none" w:sz="0" w:space="0" w:color="auto"/>
              </w:divBdr>
              <w:divsChild>
                <w:div w:id="44067749">
                  <w:marLeft w:val="640"/>
                  <w:marRight w:val="0"/>
                  <w:marTop w:val="0"/>
                  <w:marBottom w:val="0"/>
                  <w:divBdr>
                    <w:top w:val="none" w:sz="0" w:space="0" w:color="auto"/>
                    <w:left w:val="none" w:sz="0" w:space="0" w:color="auto"/>
                    <w:bottom w:val="none" w:sz="0" w:space="0" w:color="auto"/>
                    <w:right w:val="none" w:sz="0" w:space="0" w:color="auto"/>
                  </w:divBdr>
                </w:div>
                <w:div w:id="52196976">
                  <w:marLeft w:val="640"/>
                  <w:marRight w:val="0"/>
                  <w:marTop w:val="0"/>
                  <w:marBottom w:val="0"/>
                  <w:divBdr>
                    <w:top w:val="none" w:sz="0" w:space="0" w:color="auto"/>
                    <w:left w:val="none" w:sz="0" w:space="0" w:color="auto"/>
                    <w:bottom w:val="none" w:sz="0" w:space="0" w:color="auto"/>
                    <w:right w:val="none" w:sz="0" w:space="0" w:color="auto"/>
                  </w:divBdr>
                </w:div>
                <w:div w:id="66655064">
                  <w:marLeft w:val="640"/>
                  <w:marRight w:val="0"/>
                  <w:marTop w:val="0"/>
                  <w:marBottom w:val="0"/>
                  <w:divBdr>
                    <w:top w:val="none" w:sz="0" w:space="0" w:color="auto"/>
                    <w:left w:val="none" w:sz="0" w:space="0" w:color="auto"/>
                    <w:bottom w:val="none" w:sz="0" w:space="0" w:color="auto"/>
                    <w:right w:val="none" w:sz="0" w:space="0" w:color="auto"/>
                  </w:divBdr>
                </w:div>
                <w:div w:id="107894787">
                  <w:marLeft w:val="640"/>
                  <w:marRight w:val="0"/>
                  <w:marTop w:val="0"/>
                  <w:marBottom w:val="0"/>
                  <w:divBdr>
                    <w:top w:val="none" w:sz="0" w:space="0" w:color="auto"/>
                    <w:left w:val="none" w:sz="0" w:space="0" w:color="auto"/>
                    <w:bottom w:val="none" w:sz="0" w:space="0" w:color="auto"/>
                    <w:right w:val="none" w:sz="0" w:space="0" w:color="auto"/>
                  </w:divBdr>
                </w:div>
                <w:div w:id="117723151">
                  <w:marLeft w:val="640"/>
                  <w:marRight w:val="0"/>
                  <w:marTop w:val="0"/>
                  <w:marBottom w:val="0"/>
                  <w:divBdr>
                    <w:top w:val="none" w:sz="0" w:space="0" w:color="auto"/>
                    <w:left w:val="none" w:sz="0" w:space="0" w:color="auto"/>
                    <w:bottom w:val="none" w:sz="0" w:space="0" w:color="auto"/>
                    <w:right w:val="none" w:sz="0" w:space="0" w:color="auto"/>
                  </w:divBdr>
                </w:div>
                <w:div w:id="154760114">
                  <w:marLeft w:val="640"/>
                  <w:marRight w:val="0"/>
                  <w:marTop w:val="0"/>
                  <w:marBottom w:val="0"/>
                  <w:divBdr>
                    <w:top w:val="none" w:sz="0" w:space="0" w:color="auto"/>
                    <w:left w:val="none" w:sz="0" w:space="0" w:color="auto"/>
                    <w:bottom w:val="none" w:sz="0" w:space="0" w:color="auto"/>
                    <w:right w:val="none" w:sz="0" w:space="0" w:color="auto"/>
                  </w:divBdr>
                </w:div>
                <w:div w:id="182280180">
                  <w:marLeft w:val="640"/>
                  <w:marRight w:val="0"/>
                  <w:marTop w:val="0"/>
                  <w:marBottom w:val="0"/>
                  <w:divBdr>
                    <w:top w:val="none" w:sz="0" w:space="0" w:color="auto"/>
                    <w:left w:val="none" w:sz="0" w:space="0" w:color="auto"/>
                    <w:bottom w:val="none" w:sz="0" w:space="0" w:color="auto"/>
                    <w:right w:val="none" w:sz="0" w:space="0" w:color="auto"/>
                  </w:divBdr>
                </w:div>
                <w:div w:id="263265695">
                  <w:marLeft w:val="640"/>
                  <w:marRight w:val="0"/>
                  <w:marTop w:val="0"/>
                  <w:marBottom w:val="0"/>
                  <w:divBdr>
                    <w:top w:val="none" w:sz="0" w:space="0" w:color="auto"/>
                    <w:left w:val="none" w:sz="0" w:space="0" w:color="auto"/>
                    <w:bottom w:val="none" w:sz="0" w:space="0" w:color="auto"/>
                    <w:right w:val="none" w:sz="0" w:space="0" w:color="auto"/>
                  </w:divBdr>
                </w:div>
                <w:div w:id="285737307">
                  <w:marLeft w:val="640"/>
                  <w:marRight w:val="0"/>
                  <w:marTop w:val="0"/>
                  <w:marBottom w:val="0"/>
                  <w:divBdr>
                    <w:top w:val="none" w:sz="0" w:space="0" w:color="auto"/>
                    <w:left w:val="none" w:sz="0" w:space="0" w:color="auto"/>
                    <w:bottom w:val="none" w:sz="0" w:space="0" w:color="auto"/>
                    <w:right w:val="none" w:sz="0" w:space="0" w:color="auto"/>
                  </w:divBdr>
                </w:div>
                <w:div w:id="310335035">
                  <w:marLeft w:val="640"/>
                  <w:marRight w:val="0"/>
                  <w:marTop w:val="0"/>
                  <w:marBottom w:val="0"/>
                  <w:divBdr>
                    <w:top w:val="none" w:sz="0" w:space="0" w:color="auto"/>
                    <w:left w:val="none" w:sz="0" w:space="0" w:color="auto"/>
                    <w:bottom w:val="none" w:sz="0" w:space="0" w:color="auto"/>
                    <w:right w:val="none" w:sz="0" w:space="0" w:color="auto"/>
                  </w:divBdr>
                </w:div>
                <w:div w:id="326253657">
                  <w:marLeft w:val="640"/>
                  <w:marRight w:val="0"/>
                  <w:marTop w:val="0"/>
                  <w:marBottom w:val="0"/>
                  <w:divBdr>
                    <w:top w:val="none" w:sz="0" w:space="0" w:color="auto"/>
                    <w:left w:val="none" w:sz="0" w:space="0" w:color="auto"/>
                    <w:bottom w:val="none" w:sz="0" w:space="0" w:color="auto"/>
                    <w:right w:val="none" w:sz="0" w:space="0" w:color="auto"/>
                  </w:divBdr>
                </w:div>
                <w:div w:id="327566023">
                  <w:marLeft w:val="640"/>
                  <w:marRight w:val="0"/>
                  <w:marTop w:val="0"/>
                  <w:marBottom w:val="0"/>
                  <w:divBdr>
                    <w:top w:val="none" w:sz="0" w:space="0" w:color="auto"/>
                    <w:left w:val="none" w:sz="0" w:space="0" w:color="auto"/>
                    <w:bottom w:val="none" w:sz="0" w:space="0" w:color="auto"/>
                    <w:right w:val="none" w:sz="0" w:space="0" w:color="auto"/>
                  </w:divBdr>
                </w:div>
                <w:div w:id="340016139">
                  <w:marLeft w:val="640"/>
                  <w:marRight w:val="0"/>
                  <w:marTop w:val="0"/>
                  <w:marBottom w:val="0"/>
                  <w:divBdr>
                    <w:top w:val="none" w:sz="0" w:space="0" w:color="auto"/>
                    <w:left w:val="none" w:sz="0" w:space="0" w:color="auto"/>
                    <w:bottom w:val="none" w:sz="0" w:space="0" w:color="auto"/>
                    <w:right w:val="none" w:sz="0" w:space="0" w:color="auto"/>
                  </w:divBdr>
                </w:div>
                <w:div w:id="366220188">
                  <w:marLeft w:val="640"/>
                  <w:marRight w:val="0"/>
                  <w:marTop w:val="0"/>
                  <w:marBottom w:val="0"/>
                  <w:divBdr>
                    <w:top w:val="none" w:sz="0" w:space="0" w:color="auto"/>
                    <w:left w:val="none" w:sz="0" w:space="0" w:color="auto"/>
                    <w:bottom w:val="none" w:sz="0" w:space="0" w:color="auto"/>
                    <w:right w:val="none" w:sz="0" w:space="0" w:color="auto"/>
                  </w:divBdr>
                </w:div>
                <w:div w:id="378549817">
                  <w:marLeft w:val="640"/>
                  <w:marRight w:val="0"/>
                  <w:marTop w:val="0"/>
                  <w:marBottom w:val="0"/>
                  <w:divBdr>
                    <w:top w:val="none" w:sz="0" w:space="0" w:color="auto"/>
                    <w:left w:val="none" w:sz="0" w:space="0" w:color="auto"/>
                    <w:bottom w:val="none" w:sz="0" w:space="0" w:color="auto"/>
                    <w:right w:val="none" w:sz="0" w:space="0" w:color="auto"/>
                  </w:divBdr>
                </w:div>
                <w:div w:id="388500130">
                  <w:marLeft w:val="640"/>
                  <w:marRight w:val="0"/>
                  <w:marTop w:val="0"/>
                  <w:marBottom w:val="0"/>
                  <w:divBdr>
                    <w:top w:val="none" w:sz="0" w:space="0" w:color="auto"/>
                    <w:left w:val="none" w:sz="0" w:space="0" w:color="auto"/>
                    <w:bottom w:val="none" w:sz="0" w:space="0" w:color="auto"/>
                    <w:right w:val="none" w:sz="0" w:space="0" w:color="auto"/>
                  </w:divBdr>
                </w:div>
                <w:div w:id="419833775">
                  <w:marLeft w:val="640"/>
                  <w:marRight w:val="0"/>
                  <w:marTop w:val="0"/>
                  <w:marBottom w:val="0"/>
                  <w:divBdr>
                    <w:top w:val="none" w:sz="0" w:space="0" w:color="auto"/>
                    <w:left w:val="none" w:sz="0" w:space="0" w:color="auto"/>
                    <w:bottom w:val="none" w:sz="0" w:space="0" w:color="auto"/>
                    <w:right w:val="none" w:sz="0" w:space="0" w:color="auto"/>
                  </w:divBdr>
                </w:div>
                <w:div w:id="435293705">
                  <w:marLeft w:val="640"/>
                  <w:marRight w:val="0"/>
                  <w:marTop w:val="0"/>
                  <w:marBottom w:val="0"/>
                  <w:divBdr>
                    <w:top w:val="none" w:sz="0" w:space="0" w:color="auto"/>
                    <w:left w:val="none" w:sz="0" w:space="0" w:color="auto"/>
                    <w:bottom w:val="none" w:sz="0" w:space="0" w:color="auto"/>
                    <w:right w:val="none" w:sz="0" w:space="0" w:color="auto"/>
                  </w:divBdr>
                </w:div>
                <w:div w:id="439759091">
                  <w:marLeft w:val="640"/>
                  <w:marRight w:val="0"/>
                  <w:marTop w:val="0"/>
                  <w:marBottom w:val="0"/>
                  <w:divBdr>
                    <w:top w:val="none" w:sz="0" w:space="0" w:color="auto"/>
                    <w:left w:val="none" w:sz="0" w:space="0" w:color="auto"/>
                    <w:bottom w:val="none" w:sz="0" w:space="0" w:color="auto"/>
                    <w:right w:val="none" w:sz="0" w:space="0" w:color="auto"/>
                  </w:divBdr>
                </w:div>
                <w:div w:id="441461542">
                  <w:marLeft w:val="640"/>
                  <w:marRight w:val="0"/>
                  <w:marTop w:val="0"/>
                  <w:marBottom w:val="0"/>
                  <w:divBdr>
                    <w:top w:val="none" w:sz="0" w:space="0" w:color="auto"/>
                    <w:left w:val="none" w:sz="0" w:space="0" w:color="auto"/>
                    <w:bottom w:val="none" w:sz="0" w:space="0" w:color="auto"/>
                    <w:right w:val="none" w:sz="0" w:space="0" w:color="auto"/>
                  </w:divBdr>
                </w:div>
                <w:div w:id="445196871">
                  <w:marLeft w:val="640"/>
                  <w:marRight w:val="0"/>
                  <w:marTop w:val="0"/>
                  <w:marBottom w:val="0"/>
                  <w:divBdr>
                    <w:top w:val="none" w:sz="0" w:space="0" w:color="auto"/>
                    <w:left w:val="none" w:sz="0" w:space="0" w:color="auto"/>
                    <w:bottom w:val="none" w:sz="0" w:space="0" w:color="auto"/>
                    <w:right w:val="none" w:sz="0" w:space="0" w:color="auto"/>
                  </w:divBdr>
                </w:div>
                <w:div w:id="487864084">
                  <w:marLeft w:val="640"/>
                  <w:marRight w:val="0"/>
                  <w:marTop w:val="0"/>
                  <w:marBottom w:val="0"/>
                  <w:divBdr>
                    <w:top w:val="none" w:sz="0" w:space="0" w:color="auto"/>
                    <w:left w:val="none" w:sz="0" w:space="0" w:color="auto"/>
                    <w:bottom w:val="none" w:sz="0" w:space="0" w:color="auto"/>
                    <w:right w:val="none" w:sz="0" w:space="0" w:color="auto"/>
                  </w:divBdr>
                </w:div>
                <w:div w:id="489176217">
                  <w:marLeft w:val="640"/>
                  <w:marRight w:val="0"/>
                  <w:marTop w:val="0"/>
                  <w:marBottom w:val="0"/>
                  <w:divBdr>
                    <w:top w:val="none" w:sz="0" w:space="0" w:color="auto"/>
                    <w:left w:val="none" w:sz="0" w:space="0" w:color="auto"/>
                    <w:bottom w:val="none" w:sz="0" w:space="0" w:color="auto"/>
                    <w:right w:val="none" w:sz="0" w:space="0" w:color="auto"/>
                  </w:divBdr>
                </w:div>
                <w:div w:id="492792677">
                  <w:marLeft w:val="640"/>
                  <w:marRight w:val="0"/>
                  <w:marTop w:val="0"/>
                  <w:marBottom w:val="0"/>
                  <w:divBdr>
                    <w:top w:val="none" w:sz="0" w:space="0" w:color="auto"/>
                    <w:left w:val="none" w:sz="0" w:space="0" w:color="auto"/>
                    <w:bottom w:val="none" w:sz="0" w:space="0" w:color="auto"/>
                    <w:right w:val="none" w:sz="0" w:space="0" w:color="auto"/>
                  </w:divBdr>
                </w:div>
                <w:div w:id="519273930">
                  <w:marLeft w:val="640"/>
                  <w:marRight w:val="0"/>
                  <w:marTop w:val="0"/>
                  <w:marBottom w:val="0"/>
                  <w:divBdr>
                    <w:top w:val="none" w:sz="0" w:space="0" w:color="auto"/>
                    <w:left w:val="none" w:sz="0" w:space="0" w:color="auto"/>
                    <w:bottom w:val="none" w:sz="0" w:space="0" w:color="auto"/>
                    <w:right w:val="none" w:sz="0" w:space="0" w:color="auto"/>
                  </w:divBdr>
                </w:div>
                <w:div w:id="543250021">
                  <w:marLeft w:val="640"/>
                  <w:marRight w:val="0"/>
                  <w:marTop w:val="0"/>
                  <w:marBottom w:val="0"/>
                  <w:divBdr>
                    <w:top w:val="none" w:sz="0" w:space="0" w:color="auto"/>
                    <w:left w:val="none" w:sz="0" w:space="0" w:color="auto"/>
                    <w:bottom w:val="none" w:sz="0" w:space="0" w:color="auto"/>
                    <w:right w:val="none" w:sz="0" w:space="0" w:color="auto"/>
                  </w:divBdr>
                </w:div>
                <w:div w:id="589970354">
                  <w:marLeft w:val="640"/>
                  <w:marRight w:val="0"/>
                  <w:marTop w:val="0"/>
                  <w:marBottom w:val="0"/>
                  <w:divBdr>
                    <w:top w:val="none" w:sz="0" w:space="0" w:color="auto"/>
                    <w:left w:val="none" w:sz="0" w:space="0" w:color="auto"/>
                    <w:bottom w:val="none" w:sz="0" w:space="0" w:color="auto"/>
                    <w:right w:val="none" w:sz="0" w:space="0" w:color="auto"/>
                  </w:divBdr>
                </w:div>
                <w:div w:id="600065066">
                  <w:marLeft w:val="640"/>
                  <w:marRight w:val="0"/>
                  <w:marTop w:val="0"/>
                  <w:marBottom w:val="0"/>
                  <w:divBdr>
                    <w:top w:val="none" w:sz="0" w:space="0" w:color="auto"/>
                    <w:left w:val="none" w:sz="0" w:space="0" w:color="auto"/>
                    <w:bottom w:val="none" w:sz="0" w:space="0" w:color="auto"/>
                    <w:right w:val="none" w:sz="0" w:space="0" w:color="auto"/>
                  </w:divBdr>
                </w:div>
                <w:div w:id="610165856">
                  <w:marLeft w:val="640"/>
                  <w:marRight w:val="0"/>
                  <w:marTop w:val="0"/>
                  <w:marBottom w:val="0"/>
                  <w:divBdr>
                    <w:top w:val="none" w:sz="0" w:space="0" w:color="auto"/>
                    <w:left w:val="none" w:sz="0" w:space="0" w:color="auto"/>
                    <w:bottom w:val="none" w:sz="0" w:space="0" w:color="auto"/>
                    <w:right w:val="none" w:sz="0" w:space="0" w:color="auto"/>
                  </w:divBdr>
                </w:div>
                <w:div w:id="621230345">
                  <w:marLeft w:val="640"/>
                  <w:marRight w:val="0"/>
                  <w:marTop w:val="0"/>
                  <w:marBottom w:val="0"/>
                  <w:divBdr>
                    <w:top w:val="none" w:sz="0" w:space="0" w:color="auto"/>
                    <w:left w:val="none" w:sz="0" w:space="0" w:color="auto"/>
                    <w:bottom w:val="none" w:sz="0" w:space="0" w:color="auto"/>
                    <w:right w:val="none" w:sz="0" w:space="0" w:color="auto"/>
                  </w:divBdr>
                </w:div>
                <w:div w:id="665207494">
                  <w:marLeft w:val="640"/>
                  <w:marRight w:val="0"/>
                  <w:marTop w:val="0"/>
                  <w:marBottom w:val="0"/>
                  <w:divBdr>
                    <w:top w:val="none" w:sz="0" w:space="0" w:color="auto"/>
                    <w:left w:val="none" w:sz="0" w:space="0" w:color="auto"/>
                    <w:bottom w:val="none" w:sz="0" w:space="0" w:color="auto"/>
                    <w:right w:val="none" w:sz="0" w:space="0" w:color="auto"/>
                  </w:divBdr>
                </w:div>
                <w:div w:id="680275557">
                  <w:marLeft w:val="640"/>
                  <w:marRight w:val="0"/>
                  <w:marTop w:val="0"/>
                  <w:marBottom w:val="0"/>
                  <w:divBdr>
                    <w:top w:val="none" w:sz="0" w:space="0" w:color="auto"/>
                    <w:left w:val="none" w:sz="0" w:space="0" w:color="auto"/>
                    <w:bottom w:val="none" w:sz="0" w:space="0" w:color="auto"/>
                    <w:right w:val="none" w:sz="0" w:space="0" w:color="auto"/>
                  </w:divBdr>
                </w:div>
                <w:div w:id="681053137">
                  <w:marLeft w:val="640"/>
                  <w:marRight w:val="0"/>
                  <w:marTop w:val="0"/>
                  <w:marBottom w:val="0"/>
                  <w:divBdr>
                    <w:top w:val="none" w:sz="0" w:space="0" w:color="auto"/>
                    <w:left w:val="none" w:sz="0" w:space="0" w:color="auto"/>
                    <w:bottom w:val="none" w:sz="0" w:space="0" w:color="auto"/>
                    <w:right w:val="none" w:sz="0" w:space="0" w:color="auto"/>
                  </w:divBdr>
                </w:div>
                <w:div w:id="688869083">
                  <w:marLeft w:val="640"/>
                  <w:marRight w:val="0"/>
                  <w:marTop w:val="0"/>
                  <w:marBottom w:val="0"/>
                  <w:divBdr>
                    <w:top w:val="none" w:sz="0" w:space="0" w:color="auto"/>
                    <w:left w:val="none" w:sz="0" w:space="0" w:color="auto"/>
                    <w:bottom w:val="none" w:sz="0" w:space="0" w:color="auto"/>
                    <w:right w:val="none" w:sz="0" w:space="0" w:color="auto"/>
                  </w:divBdr>
                </w:div>
                <w:div w:id="692878186">
                  <w:marLeft w:val="640"/>
                  <w:marRight w:val="0"/>
                  <w:marTop w:val="0"/>
                  <w:marBottom w:val="0"/>
                  <w:divBdr>
                    <w:top w:val="none" w:sz="0" w:space="0" w:color="auto"/>
                    <w:left w:val="none" w:sz="0" w:space="0" w:color="auto"/>
                    <w:bottom w:val="none" w:sz="0" w:space="0" w:color="auto"/>
                    <w:right w:val="none" w:sz="0" w:space="0" w:color="auto"/>
                  </w:divBdr>
                </w:div>
                <w:div w:id="735779854">
                  <w:marLeft w:val="640"/>
                  <w:marRight w:val="0"/>
                  <w:marTop w:val="0"/>
                  <w:marBottom w:val="0"/>
                  <w:divBdr>
                    <w:top w:val="none" w:sz="0" w:space="0" w:color="auto"/>
                    <w:left w:val="none" w:sz="0" w:space="0" w:color="auto"/>
                    <w:bottom w:val="none" w:sz="0" w:space="0" w:color="auto"/>
                    <w:right w:val="none" w:sz="0" w:space="0" w:color="auto"/>
                  </w:divBdr>
                </w:div>
                <w:div w:id="832797726">
                  <w:marLeft w:val="640"/>
                  <w:marRight w:val="0"/>
                  <w:marTop w:val="0"/>
                  <w:marBottom w:val="0"/>
                  <w:divBdr>
                    <w:top w:val="none" w:sz="0" w:space="0" w:color="auto"/>
                    <w:left w:val="none" w:sz="0" w:space="0" w:color="auto"/>
                    <w:bottom w:val="none" w:sz="0" w:space="0" w:color="auto"/>
                    <w:right w:val="none" w:sz="0" w:space="0" w:color="auto"/>
                  </w:divBdr>
                </w:div>
                <w:div w:id="843277542">
                  <w:marLeft w:val="640"/>
                  <w:marRight w:val="0"/>
                  <w:marTop w:val="0"/>
                  <w:marBottom w:val="0"/>
                  <w:divBdr>
                    <w:top w:val="none" w:sz="0" w:space="0" w:color="auto"/>
                    <w:left w:val="none" w:sz="0" w:space="0" w:color="auto"/>
                    <w:bottom w:val="none" w:sz="0" w:space="0" w:color="auto"/>
                    <w:right w:val="none" w:sz="0" w:space="0" w:color="auto"/>
                  </w:divBdr>
                </w:div>
                <w:div w:id="850142209">
                  <w:marLeft w:val="640"/>
                  <w:marRight w:val="0"/>
                  <w:marTop w:val="0"/>
                  <w:marBottom w:val="0"/>
                  <w:divBdr>
                    <w:top w:val="none" w:sz="0" w:space="0" w:color="auto"/>
                    <w:left w:val="none" w:sz="0" w:space="0" w:color="auto"/>
                    <w:bottom w:val="none" w:sz="0" w:space="0" w:color="auto"/>
                    <w:right w:val="none" w:sz="0" w:space="0" w:color="auto"/>
                  </w:divBdr>
                </w:div>
                <w:div w:id="879125553">
                  <w:marLeft w:val="640"/>
                  <w:marRight w:val="0"/>
                  <w:marTop w:val="0"/>
                  <w:marBottom w:val="0"/>
                  <w:divBdr>
                    <w:top w:val="none" w:sz="0" w:space="0" w:color="auto"/>
                    <w:left w:val="none" w:sz="0" w:space="0" w:color="auto"/>
                    <w:bottom w:val="none" w:sz="0" w:space="0" w:color="auto"/>
                    <w:right w:val="none" w:sz="0" w:space="0" w:color="auto"/>
                  </w:divBdr>
                </w:div>
                <w:div w:id="890262975">
                  <w:marLeft w:val="640"/>
                  <w:marRight w:val="0"/>
                  <w:marTop w:val="0"/>
                  <w:marBottom w:val="0"/>
                  <w:divBdr>
                    <w:top w:val="none" w:sz="0" w:space="0" w:color="auto"/>
                    <w:left w:val="none" w:sz="0" w:space="0" w:color="auto"/>
                    <w:bottom w:val="none" w:sz="0" w:space="0" w:color="auto"/>
                    <w:right w:val="none" w:sz="0" w:space="0" w:color="auto"/>
                  </w:divBdr>
                </w:div>
                <w:div w:id="899561257">
                  <w:marLeft w:val="640"/>
                  <w:marRight w:val="0"/>
                  <w:marTop w:val="0"/>
                  <w:marBottom w:val="0"/>
                  <w:divBdr>
                    <w:top w:val="none" w:sz="0" w:space="0" w:color="auto"/>
                    <w:left w:val="none" w:sz="0" w:space="0" w:color="auto"/>
                    <w:bottom w:val="none" w:sz="0" w:space="0" w:color="auto"/>
                    <w:right w:val="none" w:sz="0" w:space="0" w:color="auto"/>
                  </w:divBdr>
                </w:div>
                <w:div w:id="901795490">
                  <w:marLeft w:val="640"/>
                  <w:marRight w:val="0"/>
                  <w:marTop w:val="0"/>
                  <w:marBottom w:val="0"/>
                  <w:divBdr>
                    <w:top w:val="none" w:sz="0" w:space="0" w:color="auto"/>
                    <w:left w:val="none" w:sz="0" w:space="0" w:color="auto"/>
                    <w:bottom w:val="none" w:sz="0" w:space="0" w:color="auto"/>
                    <w:right w:val="none" w:sz="0" w:space="0" w:color="auto"/>
                  </w:divBdr>
                </w:div>
                <w:div w:id="957224296">
                  <w:marLeft w:val="640"/>
                  <w:marRight w:val="0"/>
                  <w:marTop w:val="0"/>
                  <w:marBottom w:val="0"/>
                  <w:divBdr>
                    <w:top w:val="none" w:sz="0" w:space="0" w:color="auto"/>
                    <w:left w:val="none" w:sz="0" w:space="0" w:color="auto"/>
                    <w:bottom w:val="none" w:sz="0" w:space="0" w:color="auto"/>
                    <w:right w:val="none" w:sz="0" w:space="0" w:color="auto"/>
                  </w:divBdr>
                </w:div>
                <w:div w:id="1020087882">
                  <w:marLeft w:val="640"/>
                  <w:marRight w:val="0"/>
                  <w:marTop w:val="0"/>
                  <w:marBottom w:val="0"/>
                  <w:divBdr>
                    <w:top w:val="none" w:sz="0" w:space="0" w:color="auto"/>
                    <w:left w:val="none" w:sz="0" w:space="0" w:color="auto"/>
                    <w:bottom w:val="none" w:sz="0" w:space="0" w:color="auto"/>
                    <w:right w:val="none" w:sz="0" w:space="0" w:color="auto"/>
                  </w:divBdr>
                </w:div>
                <w:div w:id="1026717608">
                  <w:marLeft w:val="640"/>
                  <w:marRight w:val="0"/>
                  <w:marTop w:val="0"/>
                  <w:marBottom w:val="0"/>
                  <w:divBdr>
                    <w:top w:val="none" w:sz="0" w:space="0" w:color="auto"/>
                    <w:left w:val="none" w:sz="0" w:space="0" w:color="auto"/>
                    <w:bottom w:val="none" w:sz="0" w:space="0" w:color="auto"/>
                    <w:right w:val="none" w:sz="0" w:space="0" w:color="auto"/>
                  </w:divBdr>
                </w:div>
                <w:div w:id="1036471468">
                  <w:marLeft w:val="640"/>
                  <w:marRight w:val="0"/>
                  <w:marTop w:val="0"/>
                  <w:marBottom w:val="0"/>
                  <w:divBdr>
                    <w:top w:val="none" w:sz="0" w:space="0" w:color="auto"/>
                    <w:left w:val="none" w:sz="0" w:space="0" w:color="auto"/>
                    <w:bottom w:val="none" w:sz="0" w:space="0" w:color="auto"/>
                    <w:right w:val="none" w:sz="0" w:space="0" w:color="auto"/>
                  </w:divBdr>
                </w:div>
                <w:div w:id="1081175275">
                  <w:marLeft w:val="640"/>
                  <w:marRight w:val="0"/>
                  <w:marTop w:val="0"/>
                  <w:marBottom w:val="0"/>
                  <w:divBdr>
                    <w:top w:val="none" w:sz="0" w:space="0" w:color="auto"/>
                    <w:left w:val="none" w:sz="0" w:space="0" w:color="auto"/>
                    <w:bottom w:val="none" w:sz="0" w:space="0" w:color="auto"/>
                    <w:right w:val="none" w:sz="0" w:space="0" w:color="auto"/>
                  </w:divBdr>
                </w:div>
                <w:div w:id="1091469268">
                  <w:marLeft w:val="640"/>
                  <w:marRight w:val="0"/>
                  <w:marTop w:val="0"/>
                  <w:marBottom w:val="0"/>
                  <w:divBdr>
                    <w:top w:val="none" w:sz="0" w:space="0" w:color="auto"/>
                    <w:left w:val="none" w:sz="0" w:space="0" w:color="auto"/>
                    <w:bottom w:val="none" w:sz="0" w:space="0" w:color="auto"/>
                    <w:right w:val="none" w:sz="0" w:space="0" w:color="auto"/>
                  </w:divBdr>
                </w:div>
                <w:div w:id="1095858445">
                  <w:marLeft w:val="640"/>
                  <w:marRight w:val="0"/>
                  <w:marTop w:val="0"/>
                  <w:marBottom w:val="0"/>
                  <w:divBdr>
                    <w:top w:val="none" w:sz="0" w:space="0" w:color="auto"/>
                    <w:left w:val="none" w:sz="0" w:space="0" w:color="auto"/>
                    <w:bottom w:val="none" w:sz="0" w:space="0" w:color="auto"/>
                    <w:right w:val="none" w:sz="0" w:space="0" w:color="auto"/>
                  </w:divBdr>
                </w:div>
                <w:div w:id="1105424713">
                  <w:marLeft w:val="640"/>
                  <w:marRight w:val="0"/>
                  <w:marTop w:val="0"/>
                  <w:marBottom w:val="0"/>
                  <w:divBdr>
                    <w:top w:val="none" w:sz="0" w:space="0" w:color="auto"/>
                    <w:left w:val="none" w:sz="0" w:space="0" w:color="auto"/>
                    <w:bottom w:val="none" w:sz="0" w:space="0" w:color="auto"/>
                    <w:right w:val="none" w:sz="0" w:space="0" w:color="auto"/>
                  </w:divBdr>
                </w:div>
                <w:div w:id="1110048802">
                  <w:marLeft w:val="640"/>
                  <w:marRight w:val="0"/>
                  <w:marTop w:val="0"/>
                  <w:marBottom w:val="0"/>
                  <w:divBdr>
                    <w:top w:val="none" w:sz="0" w:space="0" w:color="auto"/>
                    <w:left w:val="none" w:sz="0" w:space="0" w:color="auto"/>
                    <w:bottom w:val="none" w:sz="0" w:space="0" w:color="auto"/>
                    <w:right w:val="none" w:sz="0" w:space="0" w:color="auto"/>
                  </w:divBdr>
                </w:div>
                <w:div w:id="1161316998">
                  <w:marLeft w:val="640"/>
                  <w:marRight w:val="0"/>
                  <w:marTop w:val="0"/>
                  <w:marBottom w:val="0"/>
                  <w:divBdr>
                    <w:top w:val="none" w:sz="0" w:space="0" w:color="auto"/>
                    <w:left w:val="none" w:sz="0" w:space="0" w:color="auto"/>
                    <w:bottom w:val="none" w:sz="0" w:space="0" w:color="auto"/>
                    <w:right w:val="none" w:sz="0" w:space="0" w:color="auto"/>
                  </w:divBdr>
                </w:div>
                <w:div w:id="1182627991">
                  <w:marLeft w:val="640"/>
                  <w:marRight w:val="0"/>
                  <w:marTop w:val="0"/>
                  <w:marBottom w:val="0"/>
                  <w:divBdr>
                    <w:top w:val="none" w:sz="0" w:space="0" w:color="auto"/>
                    <w:left w:val="none" w:sz="0" w:space="0" w:color="auto"/>
                    <w:bottom w:val="none" w:sz="0" w:space="0" w:color="auto"/>
                    <w:right w:val="none" w:sz="0" w:space="0" w:color="auto"/>
                  </w:divBdr>
                </w:div>
                <w:div w:id="1195579229">
                  <w:marLeft w:val="640"/>
                  <w:marRight w:val="0"/>
                  <w:marTop w:val="0"/>
                  <w:marBottom w:val="0"/>
                  <w:divBdr>
                    <w:top w:val="none" w:sz="0" w:space="0" w:color="auto"/>
                    <w:left w:val="none" w:sz="0" w:space="0" w:color="auto"/>
                    <w:bottom w:val="none" w:sz="0" w:space="0" w:color="auto"/>
                    <w:right w:val="none" w:sz="0" w:space="0" w:color="auto"/>
                  </w:divBdr>
                </w:div>
                <w:div w:id="1210679022">
                  <w:marLeft w:val="640"/>
                  <w:marRight w:val="0"/>
                  <w:marTop w:val="0"/>
                  <w:marBottom w:val="0"/>
                  <w:divBdr>
                    <w:top w:val="none" w:sz="0" w:space="0" w:color="auto"/>
                    <w:left w:val="none" w:sz="0" w:space="0" w:color="auto"/>
                    <w:bottom w:val="none" w:sz="0" w:space="0" w:color="auto"/>
                    <w:right w:val="none" w:sz="0" w:space="0" w:color="auto"/>
                  </w:divBdr>
                </w:div>
                <w:div w:id="1218931754">
                  <w:marLeft w:val="640"/>
                  <w:marRight w:val="0"/>
                  <w:marTop w:val="0"/>
                  <w:marBottom w:val="0"/>
                  <w:divBdr>
                    <w:top w:val="none" w:sz="0" w:space="0" w:color="auto"/>
                    <w:left w:val="none" w:sz="0" w:space="0" w:color="auto"/>
                    <w:bottom w:val="none" w:sz="0" w:space="0" w:color="auto"/>
                    <w:right w:val="none" w:sz="0" w:space="0" w:color="auto"/>
                  </w:divBdr>
                </w:div>
                <w:div w:id="1230917111">
                  <w:marLeft w:val="640"/>
                  <w:marRight w:val="0"/>
                  <w:marTop w:val="0"/>
                  <w:marBottom w:val="0"/>
                  <w:divBdr>
                    <w:top w:val="none" w:sz="0" w:space="0" w:color="auto"/>
                    <w:left w:val="none" w:sz="0" w:space="0" w:color="auto"/>
                    <w:bottom w:val="none" w:sz="0" w:space="0" w:color="auto"/>
                    <w:right w:val="none" w:sz="0" w:space="0" w:color="auto"/>
                  </w:divBdr>
                </w:div>
                <w:div w:id="1235774493">
                  <w:marLeft w:val="640"/>
                  <w:marRight w:val="0"/>
                  <w:marTop w:val="0"/>
                  <w:marBottom w:val="0"/>
                  <w:divBdr>
                    <w:top w:val="none" w:sz="0" w:space="0" w:color="auto"/>
                    <w:left w:val="none" w:sz="0" w:space="0" w:color="auto"/>
                    <w:bottom w:val="none" w:sz="0" w:space="0" w:color="auto"/>
                    <w:right w:val="none" w:sz="0" w:space="0" w:color="auto"/>
                  </w:divBdr>
                </w:div>
                <w:div w:id="1237206679">
                  <w:marLeft w:val="640"/>
                  <w:marRight w:val="0"/>
                  <w:marTop w:val="0"/>
                  <w:marBottom w:val="0"/>
                  <w:divBdr>
                    <w:top w:val="none" w:sz="0" w:space="0" w:color="auto"/>
                    <w:left w:val="none" w:sz="0" w:space="0" w:color="auto"/>
                    <w:bottom w:val="none" w:sz="0" w:space="0" w:color="auto"/>
                    <w:right w:val="none" w:sz="0" w:space="0" w:color="auto"/>
                  </w:divBdr>
                </w:div>
                <w:div w:id="1272862384">
                  <w:marLeft w:val="640"/>
                  <w:marRight w:val="0"/>
                  <w:marTop w:val="0"/>
                  <w:marBottom w:val="0"/>
                  <w:divBdr>
                    <w:top w:val="none" w:sz="0" w:space="0" w:color="auto"/>
                    <w:left w:val="none" w:sz="0" w:space="0" w:color="auto"/>
                    <w:bottom w:val="none" w:sz="0" w:space="0" w:color="auto"/>
                    <w:right w:val="none" w:sz="0" w:space="0" w:color="auto"/>
                  </w:divBdr>
                </w:div>
                <w:div w:id="1273510919">
                  <w:marLeft w:val="640"/>
                  <w:marRight w:val="0"/>
                  <w:marTop w:val="0"/>
                  <w:marBottom w:val="0"/>
                  <w:divBdr>
                    <w:top w:val="none" w:sz="0" w:space="0" w:color="auto"/>
                    <w:left w:val="none" w:sz="0" w:space="0" w:color="auto"/>
                    <w:bottom w:val="none" w:sz="0" w:space="0" w:color="auto"/>
                    <w:right w:val="none" w:sz="0" w:space="0" w:color="auto"/>
                  </w:divBdr>
                </w:div>
                <w:div w:id="1374648204">
                  <w:marLeft w:val="640"/>
                  <w:marRight w:val="0"/>
                  <w:marTop w:val="0"/>
                  <w:marBottom w:val="0"/>
                  <w:divBdr>
                    <w:top w:val="none" w:sz="0" w:space="0" w:color="auto"/>
                    <w:left w:val="none" w:sz="0" w:space="0" w:color="auto"/>
                    <w:bottom w:val="none" w:sz="0" w:space="0" w:color="auto"/>
                    <w:right w:val="none" w:sz="0" w:space="0" w:color="auto"/>
                  </w:divBdr>
                </w:div>
                <w:div w:id="1427917751">
                  <w:marLeft w:val="640"/>
                  <w:marRight w:val="0"/>
                  <w:marTop w:val="0"/>
                  <w:marBottom w:val="0"/>
                  <w:divBdr>
                    <w:top w:val="none" w:sz="0" w:space="0" w:color="auto"/>
                    <w:left w:val="none" w:sz="0" w:space="0" w:color="auto"/>
                    <w:bottom w:val="none" w:sz="0" w:space="0" w:color="auto"/>
                    <w:right w:val="none" w:sz="0" w:space="0" w:color="auto"/>
                  </w:divBdr>
                </w:div>
                <w:div w:id="1461992876">
                  <w:marLeft w:val="640"/>
                  <w:marRight w:val="0"/>
                  <w:marTop w:val="0"/>
                  <w:marBottom w:val="0"/>
                  <w:divBdr>
                    <w:top w:val="none" w:sz="0" w:space="0" w:color="auto"/>
                    <w:left w:val="none" w:sz="0" w:space="0" w:color="auto"/>
                    <w:bottom w:val="none" w:sz="0" w:space="0" w:color="auto"/>
                    <w:right w:val="none" w:sz="0" w:space="0" w:color="auto"/>
                  </w:divBdr>
                </w:div>
                <w:div w:id="1468159178">
                  <w:marLeft w:val="640"/>
                  <w:marRight w:val="0"/>
                  <w:marTop w:val="0"/>
                  <w:marBottom w:val="0"/>
                  <w:divBdr>
                    <w:top w:val="none" w:sz="0" w:space="0" w:color="auto"/>
                    <w:left w:val="none" w:sz="0" w:space="0" w:color="auto"/>
                    <w:bottom w:val="none" w:sz="0" w:space="0" w:color="auto"/>
                    <w:right w:val="none" w:sz="0" w:space="0" w:color="auto"/>
                  </w:divBdr>
                </w:div>
                <w:div w:id="1549031020">
                  <w:marLeft w:val="640"/>
                  <w:marRight w:val="0"/>
                  <w:marTop w:val="0"/>
                  <w:marBottom w:val="0"/>
                  <w:divBdr>
                    <w:top w:val="none" w:sz="0" w:space="0" w:color="auto"/>
                    <w:left w:val="none" w:sz="0" w:space="0" w:color="auto"/>
                    <w:bottom w:val="none" w:sz="0" w:space="0" w:color="auto"/>
                    <w:right w:val="none" w:sz="0" w:space="0" w:color="auto"/>
                  </w:divBdr>
                </w:div>
                <w:div w:id="1557201504">
                  <w:marLeft w:val="640"/>
                  <w:marRight w:val="0"/>
                  <w:marTop w:val="0"/>
                  <w:marBottom w:val="0"/>
                  <w:divBdr>
                    <w:top w:val="none" w:sz="0" w:space="0" w:color="auto"/>
                    <w:left w:val="none" w:sz="0" w:space="0" w:color="auto"/>
                    <w:bottom w:val="none" w:sz="0" w:space="0" w:color="auto"/>
                    <w:right w:val="none" w:sz="0" w:space="0" w:color="auto"/>
                  </w:divBdr>
                </w:div>
                <w:div w:id="1576041784">
                  <w:marLeft w:val="640"/>
                  <w:marRight w:val="0"/>
                  <w:marTop w:val="0"/>
                  <w:marBottom w:val="0"/>
                  <w:divBdr>
                    <w:top w:val="none" w:sz="0" w:space="0" w:color="auto"/>
                    <w:left w:val="none" w:sz="0" w:space="0" w:color="auto"/>
                    <w:bottom w:val="none" w:sz="0" w:space="0" w:color="auto"/>
                    <w:right w:val="none" w:sz="0" w:space="0" w:color="auto"/>
                  </w:divBdr>
                </w:div>
                <w:div w:id="1602908381">
                  <w:marLeft w:val="640"/>
                  <w:marRight w:val="0"/>
                  <w:marTop w:val="0"/>
                  <w:marBottom w:val="0"/>
                  <w:divBdr>
                    <w:top w:val="none" w:sz="0" w:space="0" w:color="auto"/>
                    <w:left w:val="none" w:sz="0" w:space="0" w:color="auto"/>
                    <w:bottom w:val="none" w:sz="0" w:space="0" w:color="auto"/>
                    <w:right w:val="none" w:sz="0" w:space="0" w:color="auto"/>
                  </w:divBdr>
                </w:div>
                <w:div w:id="1617566066">
                  <w:marLeft w:val="640"/>
                  <w:marRight w:val="0"/>
                  <w:marTop w:val="0"/>
                  <w:marBottom w:val="0"/>
                  <w:divBdr>
                    <w:top w:val="none" w:sz="0" w:space="0" w:color="auto"/>
                    <w:left w:val="none" w:sz="0" w:space="0" w:color="auto"/>
                    <w:bottom w:val="none" w:sz="0" w:space="0" w:color="auto"/>
                    <w:right w:val="none" w:sz="0" w:space="0" w:color="auto"/>
                  </w:divBdr>
                </w:div>
                <w:div w:id="1718580992">
                  <w:marLeft w:val="640"/>
                  <w:marRight w:val="0"/>
                  <w:marTop w:val="0"/>
                  <w:marBottom w:val="0"/>
                  <w:divBdr>
                    <w:top w:val="none" w:sz="0" w:space="0" w:color="auto"/>
                    <w:left w:val="none" w:sz="0" w:space="0" w:color="auto"/>
                    <w:bottom w:val="none" w:sz="0" w:space="0" w:color="auto"/>
                    <w:right w:val="none" w:sz="0" w:space="0" w:color="auto"/>
                  </w:divBdr>
                </w:div>
                <w:div w:id="1745954533">
                  <w:marLeft w:val="640"/>
                  <w:marRight w:val="0"/>
                  <w:marTop w:val="0"/>
                  <w:marBottom w:val="0"/>
                  <w:divBdr>
                    <w:top w:val="none" w:sz="0" w:space="0" w:color="auto"/>
                    <w:left w:val="none" w:sz="0" w:space="0" w:color="auto"/>
                    <w:bottom w:val="none" w:sz="0" w:space="0" w:color="auto"/>
                    <w:right w:val="none" w:sz="0" w:space="0" w:color="auto"/>
                  </w:divBdr>
                </w:div>
                <w:div w:id="1749956814">
                  <w:marLeft w:val="640"/>
                  <w:marRight w:val="0"/>
                  <w:marTop w:val="0"/>
                  <w:marBottom w:val="0"/>
                  <w:divBdr>
                    <w:top w:val="none" w:sz="0" w:space="0" w:color="auto"/>
                    <w:left w:val="none" w:sz="0" w:space="0" w:color="auto"/>
                    <w:bottom w:val="none" w:sz="0" w:space="0" w:color="auto"/>
                    <w:right w:val="none" w:sz="0" w:space="0" w:color="auto"/>
                  </w:divBdr>
                </w:div>
                <w:div w:id="1776830060">
                  <w:marLeft w:val="640"/>
                  <w:marRight w:val="0"/>
                  <w:marTop w:val="0"/>
                  <w:marBottom w:val="0"/>
                  <w:divBdr>
                    <w:top w:val="none" w:sz="0" w:space="0" w:color="auto"/>
                    <w:left w:val="none" w:sz="0" w:space="0" w:color="auto"/>
                    <w:bottom w:val="none" w:sz="0" w:space="0" w:color="auto"/>
                    <w:right w:val="none" w:sz="0" w:space="0" w:color="auto"/>
                  </w:divBdr>
                </w:div>
                <w:div w:id="1806317551">
                  <w:marLeft w:val="640"/>
                  <w:marRight w:val="0"/>
                  <w:marTop w:val="0"/>
                  <w:marBottom w:val="0"/>
                  <w:divBdr>
                    <w:top w:val="none" w:sz="0" w:space="0" w:color="auto"/>
                    <w:left w:val="none" w:sz="0" w:space="0" w:color="auto"/>
                    <w:bottom w:val="none" w:sz="0" w:space="0" w:color="auto"/>
                    <w:right w:val="none" w:sz="0" w:space="0" w:color="auto"/>
                  </w:divBdr>
                </w:div>
                <w:div w:id="1832020437">
                  <w:marLeft w:val="640"/>
                  <w:marRight w:val="0"/>
                  <w:marTop w:val="0"/>
                  <w:marBottom w:val="0"/>
                  <w:divBdr>
                    <w:top w:val="none" w:sz="0" w:space="0" w:color="auto"/>
                    <w:left w:val="none" w:sz="0" w:space="0" w:color="auto"/>
                    <w:bottom w:val="none" w:sz="0" w:space="0" w:color="auto"/>
                    <w:right w:val="none" w:sz="0" w:space="0" w:color="auto"/>
                  </w:divBdr>
                </w:div>
                <w:div w:id="1841117264">
                  <w:marLeft w:val="640"/>
                  <w:marRight w:val="0"/>
                  <w:marTop w:val="0"/>
                  <w:marBottom w:val="0"/>
                  <w:divBdr>
                    <w:top w:val="none" w:sz="0" w:space="0" w:color="auto"/>
                    <w:left w:val="none" w:sz="0" w:space="0" w:color="auto"/>
                    <w:bottom w:val="none" w:sz="0" w:space="0" w:color="auto"/>
                    <w:right w:val="none" w:sz="0" w:space="0" w:color="auto"/>
                  </w:divBdr>
                </w:div>
                <w:div w:id="1864248817">
                  <w:marLeft w:val="640"/>
                  <w:marRight w:val="0"/>
                  <w:marTop w:val="0"/>
                  <w:marBottom w:val="0"/>
                  <w:divBdr>
                    <w:top w:val="none" w:sz="0" w:space="0" w:color="auto"/>
                    <w:left w:val="none" w:sz="0" w:space="0" w:color="auto"/>
                    <w:bottom w:val="none" w:sz="0" w:space="0" w:color="auto"/>
                    <w:right w:val="none" w:sz="0" w:space="0" w:color="auto"/>
                  </w:divBdr>
                </w:div>
                <w:div w:id="1883058120">
                  <w:marLeft w:val="640"/>
                  <w:marRight w:val="0"/>
                  <w:marTop w:val="0"/>
                  <w:marBottom w:val="0"/>
                  <w:divBdr>
                    <w:top w:val="none" w:sz="0" w:space="0" w:color="auto"/>
                    <w:left w:val="none" w:sz="0" w:space="0" w:color="auto"/>
                    <w:bottom w:val="none" w:sz="0" w:space="0" w:color="auto"/>
                    <w:right w:val="none" w:sz="0" w:space="0" w:color="auto"/>
                  </w:divBdr>
                </w:div>
                <w:div w:id="1945844394">
                  <w:marLeft w:val="640"/>
                  <w:marRight w:val="0"/>
                  <w:marTop w:val="0"/>
                  <w:marBottom w:val="0"/>
                  <w:divBdr>
                    <w:top w:val="none" w:sz="0" w:space="0" w:color="auto"/>
                    <w:left w:val="none" w:sz="0" w:space="0" w:color="auto"/>
                    <w:bottom w:val="none" w:sz="0" w:space="0" w:color="auto"/>
                    <w:right w:val="none" w:sz="0" w:space="0" w:color="auto"/>
                  </w:divBdr>
                </w:div>
                <w:div w:id="1962615289">
                  <w:marLeft w:val="640"/>
                  <w:marRight w:val="0"/>
                  <w:marTop w:val="0"/>
                  <w:marBottom w:val="0"/>
                  <w:divBdr>
                    <w:top w:val="none" w:sz="0" w:space="0" w:color="auto"/>
                    <w:left w:val="none" w:sz="0" w:space="0" w:color="auto"/>
                    <w:bottom w:val="none" w:sz="0" w:space="0" w:color="auto"/>
                    <w:right w:val="none" w:sz="0" w:space="0" w:color="auto"/>
                  </w:divBdr>
                </w:div>
                <w:div w:id="2015721011">
                  <w:marLeft w:val="640"/>
                  <w:marRight w:val="0"/>
                  <w:marTop w:val="0"/>
                  <w:marBottom w:val="0"/>
                  <w:divBdr>
                    <w:top w:val="none" w:sz="0" w:space="0" w:color="auto"/>
                    <w:left w:val="none" w:sz="0" w:space="0" w:color="auto"/>
                    <w:bottom w:val="none" w:sz="0" w:space="0" w:color="auto"/>
                    <w:right w:val="none" w:sz="0" w:space="0" w:color="auto"/>
                  </w:divBdr>
                </w:div>
                <w:div w:id="2041276801">
                  <w:marLeft w:val="640"/>
                  <w:marRight w:val="0"/>
                  <w:marTop w:val="0"/>
                  <w:marBottom w:val="0"/>
                  <w:divBdr>
                    <w:top w:val="none" w:sz="0" w:space="0" w:color="auto"/>
                    <w:left w:val="none" w:sz="0" w:space="0" w:color="auto"/>
                    <w:bottom w:val="none" w:sz="0" w:space="0" w:color="auto"/>
                    <w:right w:val="none" w:sz="0" w:space="0" w:color="auto"/>
                  </w:divBdr>
                </w:div>
                <w:div w:id="2051761719">
                  <w:marLeft w:val="640"/>
                  <w:marRight w:val="0"/>
                  <w:marTop w:val="0"/>
                  <w:marBottom w:val="0"/>
                  <w:divBdr>
                    <w:top w:val="none" w:sz="0" w:space="0" w:color="auto"/>
                    <w:left w:val="none" w:sz="0" w:space="0" w:color="auto"/>
                    <w:bottom w:val="none" w:sz="0" w:space="0" w:color="auto"/>
                    <w:right w:val="none" w:sz="0" w:space="0" w:color="auto"/>
                  </w:divBdr>
                </w:div>
                <w:div w:id="2056420401">
                  <w:marLeft w:val="640"/>
                  <w:marRight w:val="0"/>
                  <w:marTop w:val="0"/>
                  <w:marBottom w:val="0"/>
                  <w:divBdr>
                    <w:top w:val="none" w:sz="0" w:space="0" w:color="auto"/>
                    <w:left w:val="none" w:sz="0" w:space="0" w:color="auto"/>
                    <w:bottom w:val="none" w:sz="0" w:space="0" w:color="auto"/>
                    <w:right w:val="none" w:sz="0" w:space="0" w:color="auto"/>
                  </w:divBdr>
                </w:div>
                <w:div w:id="2079597537">
                  <w:marLeft w:val="640"/>
                  <w:marRight w:val="0"/>
                  <w:marTop w:val="0"/>
                  <w:marBottom w:val="0"/>
                  <w:divBdr>
                    <w:top w:val="none" w:sz="0" w:space="0" w:color="auto"/>
                    <w:left w:val="none" w:sz="0" w:space="0" w:color="auto"/>
                    <w:bottom w:val="none" w:sz="0" w:space="0" w:color="auto"/>
                    <w:right w:val="none" w:sz="0" w:space="0" w:color="auto"/>
                  </w:divBdr>
                </w:div>
                <w:div w:id="2134323294">
                  <w:marLeft w:val="640"/>
                  <w:marRight w:val="0"/>
                  <w:marTop w:val="0"/>
                  <w:marBottom w:val="0"/>
                  <w:divBdr>
                    <w:top w:val="none" w:sz="0" w:space="0" w:color="auto"/>
                    <w:left w:val="none" w:sz="0" w:space="0" w:color="auto"/>
                    <w:bottom w:val="none" w:sz="0" w:space="0" w:color="auto"/>
                    <w:right w:val="none" w:sz="0" w:space="0" w:color="auto"/>
                  </w:divBdr>
                </w:div>
                <w:div w:id="2137983278">
                  <w:marLeft w:val="640"/>
                  <w:marRight w:val="0"/>
                  <w:marTop w:val="0"/>
                  <w:marBottom w:val="0"/>
                  <w:divBdr>
                    <w:top w:val="none" w:sz="0" w:space="0" w:color="auto"/>
                    <w:left w:val="none" w:sz="0" w:space="0" w:color="auto"/>
                    <w:bottom w:val="none" w:sz="0" w:space="0" w:color="auto"/>
                    <w:right w:val="none" w:sz="0" w:space="0" w:color="auto"/>
                  </w:divBdr>
                </w:div>
              </w:divsChild>
            </w:div>
            <w:div w:id="1574898337">
              <w:marLeft w:val="0"/>
              <w:marRight w:val="0"/>
              <w:marTop w:val="0"/>
              <w:marBottom w:val="0"/>
              <w:divBdr>
                <w:top w:val="none" w:sz="0" w:space="0" w:color="auto"/>
                <w:left w:val="none" w:sz="0" w:space="0" w:color="auto"/>
                <w:bottom w:val="none" w:sz="0" w:space="0" w:color="auto"/>
                <w:right w:val="none" w:sz="0" w:space="0" w:color="auto"/>
              </w:divBdr>
              <w:divsChild>
                <w:div w:id="50159130">
                  <w:marLeft w:val="640"/>
                  <w:marRight w:val="0"/>
                  <w:marTop w:val="0"/>
                  <w:marBottom w:val="0"/>
                  <w:divBdr>
                    <w:top w:val="none" w:sz="0" w:space="0" w:color="auto"/>
                    <w:left w:val="none" w:sz="0" w:space="0" w:color="auto"/>
                    <w:bottom w:val="none" w:sz="0" w:space="0" w:color="auto"/>
                    <w:right w:val="none" w:sz="0" w:space="0" w:color="auto"/>
                  </w:divBdr>
                </w:div>
                <w:div w:id="125205607">
                  <w:marLeft w:val="640"/>
                  <w:marRight w:val="0"/>
                  <w:marTop w:val="0"/>
                  <w:marBottom w:val="0"/>
                  <w:divBdr>
                    <w:top w:val="none" w:sz="0" w:space="0" w:color="auto"/>
                    <w:left w:val="none" w:sz="0" w:space="0" w:color="auto"/>
                    <w:bottom w:val="none" w:sz="0" w:space="0" w:color="auto"/>
                    <w:right w:val="none" w:sz="0" w:space="0" w:color="auto"/>
                  </w:divBdr>
                </w:div>
                <w:div w:id="138959412">
                  <w:marLeft w:val="640"/>
                  <w:marRight w:val="0"/>
                  <w:marTop w:val="0"/>
                  <w:marBottom w:val="0"/>
                  <w:divBdr>
                    <w:top w:val="none" w:sz="0" w:space="0" w:color="auto"/>
                    <w:left w:val="none" w:sz="0" w:space="0" w:color="auto"/>
                    <w:bottom w:val="none" w:sz="0" w:space="0" w:color="auto"/>
                    <w:right w:val="none" w:sz="0" w:space="0" w:color="auto"/>
                  </w:divBdr>
                </w:div>
                <w:div w:id="143355404">
                  <w:marLeft w:val="640"/>
                  <w:marRight w:val="0"/>
                  <w:marTop w:val="0"/>
                  <w:marBottom w:val="0"/>
                  <w:divBdr>
                    <w:top w:val="none" w:sz="0" w:space="0" w:color="auto"/>
                    <w:left w:val="none" w:sz="0" w:space="0" w:color="auto"/>
                    <w:bottom w:val="none" w:sz="0" w:space="0" w:color="auto"/>
                    <w:right w:val="none" w:sz="0" w:space="0" w:color="auto"/>
                  </w:divBdr>
                </w:div>
                <w:div w:id="152920063">
                  <w:marLeft w:val="640"/>
                  <w:marRight w:val="0"/>
                  <w:marTop w:val="0"/>
                  <w:marBottom w:val="0"/>
                  <w:divBdr>
                    <w:top w:val="none" w:sz="0" w:space="0" w:color="auto"/>
                    <w:left w:val="none" w:sz="0" w:space="0" w:color="auto"/>
                    <w:bottom w:val="none" w:sz="0" w:space="0" w:color="auto"/>
                    <w:right w:val="none" w:sz="0" w:space="0" w:color="auto"/>
                  </w:divBdr>
                </w:div>
                <w:div w:id="156463588">
                  <w:marLeft w:val="640"/>
                  <w:marRight w:val="0"/>
                  <w:marTop w:val="0"/>
                  <w:marBottom w:val="0"/>
                  <w:divBdr>
                    <w:top w:val="none" w:sz="0" w:space="0" w:color="auto"/>
                    <w:left w:val="none" w:sz="0" w:space="0" w:color="auto"/>
                    <w:bottom w:val="none" w:sz="0" w:space="0" w:color="auto"/>
                    <w:right w:val="none" w:sz="0" w:space="0" w:color="auto"/>
                  </w:divBdr>
                </w:div>
                <w:div w:id="201410327">
                  <w:marLeft w:val="640"/>
                  <w:marRight w:val="0"/>
                  <w:marTop w:val="0"/>
                  <w:marBottom w:val="0"/>
                  <w:divBdr>
                    <w:top w:val="none" w:sz="0" w:space="0" w:color="auto"/>
                    <w:left w:val="none" w:sz="0" w:space="0" w:color="auto"/>
                    <w:bottom w:val="none" w:sz="0" w:space="0" w:color="auto"/>
                    <w:right w:val="none" w:sz="0" w:space="0" w:color="auto"/>
                  </w:divBdr>
                </w:div>
                <w:div w:id="201551443">
                  <w:marLeft w:val="640"/>
                  <w:marRight w:val="0"/>
                  <w:marTop w:val="0"/>
                  <w:marBottom w:val="0"/>
                  <w:divBdr>
                    <w:top w:val="none" w:sz="0" w:space="0" w:color="auto"/>
                    <w:left w:val="none" w:sz="0" w:space="0" w:color="auto"/>
                    <w:bottom w:val="none" w:sz="0" w:space="0" w:color="auto"/>
                    <w:right w:val="none" w:sz="0" w:space="0" w:color="auto"/>
                  </w:divBdr>
                </w:div>
                <w:div w:id="202445437">
                  <w:marLeft w:val="640"/>
                  <w:marRight w:val="0"/>
                  <w:marTop w:val="0"/>
                  <w:marBottom w:val="0"/>
                  <w:divBdr>
                    <w:top w:val="none" w:sz="0" w:space="0" w:color="auto"/>
                    <w:left w:val="none" w:sz="0" w:space="0" w:color="auto"/>
                    <w:bottom w:val="none" w:sz="0" w:space="0" w:color="auto"/>
                    <w:right w:val="none" w:sz="0" w:space="0" w:color="auto"/>
                  </w:divBdr>
                </w:div>
                <w:div w:id="231693882">
                  <w:marLeft w:val="640"/>
                  <w:marRight w:val="0"/>
                  <w:marTop w:val="0"/>
                  <w:marBottom w:val="0"/>
                  <w:divBdr>
                    <w:top w:val="none" w:sz="0" w:space="0" w:color="auto"/>
                    <w:left w:val="none" w:sz="0" w:space="0" w:color="auto"/>
                    <w:bottom w:val="none" w:sz="0" w:space="0" w:color="auto"/>
                    <w:right w:val="none" w:sz="0" w:space="0" w:color="auto"/>
                  </w:divBdr>
                </w:div>
                <w:div w:id="274138966">
                  <w:marLeft w:val="640"/>
                  <w:marRight w:val="0"/>
                  <w:marTop w:val="0"/>
                  <w:marBottom w:val="0"/>
                  <w:divBdr>
                    <w:top w:val="none" w:sz="0" w:space="0" w:color="auto"/>
                    <w:left w:val="none" w:sz="0" w:space="0" w:color="auto"/>
                    <w:bottom w:val="none" w:sz="0" w:space="0" w:color="auto"/>
                    <w:right w:val="none" w:sz="0" w:space="0" w:color="auto"/>
                  </w:divBdr>
                </w:div>
                <w:div w:id="346758920">
                  <w:marLeft w:val="640"/>
                  <w:marRight w:val="0"/>
                  <w:marTop w:val="0"/>
                  <w:marBottom w:val="0"/>
                  <w:divBdr>
                    <w:top w:val="none" w:sz="0" w:space="0" w:color="auto"/>
                    <w:left w:val="none" w:sz="0" w:space="0" w:color="auto"/>
                    <w:bottom w:val="none" w:sz="0" w:space="0" w:color="auto"/>
                    <w:right w:val="none" w:sz="0" w:space="0" w:color="auto"/>
                  </w:divBdr>
                </w:div>
                <w:div w:id="405106174">
                  <w:marLeft w:val="640"/>
                  <w:marRight w:val="0"/>
                  <w:marTop w:val="0"/>
                  <w:marBottom w:val="0"/>
                  <w:divBdr>
                    <w:top w:val="none" w:sz="0" w:space="0" w:color="auto"/>
                    <w:left w:val="none" w:sz="0" w:space="0" w:color="auto"/>
                    <w:bottom w:val="none" w:sz="0" w:space="0" w:color="auto"/>
                    <w:right w:val="none" w:sz="0" w:space="0" w:color="auto"/>
                  </w:divBdr>
                </w:div>
                <w:div w:id="490218169">
                  <w:marLeft w:val="640"/>
                  <w:marRight w:val="0"/>
                  <w:marTop w:val="0"/>
                  <w:marBottom w:val="0"/>
                  <w:divBdr>
                    <w:top w:val="none" w:sz="0" w:space="0" w:color="auto"/>
                    <w:left w:val="none" w:sz="0" w:space="0" w:color="auto"/>
                    <w:bottom w:val="none" w:sz="0" w:space="0" w:color="auto"/>
                    <w:right w:val="none" w:sz="0" w:space="0" w:color="auto"/>
                  </w:divBdr>
                </w:div>
                <w:div w:id="492379079">
                  <w:marLeft w:val="640"/>
                  <w:marRight w:val="0"/>
                  <w:marTop w:val="0"/>
                  <w:marBottom w:val="0"/>
                  <w:divBdr>
                    <w:top w:val="none" w:sz="0" w:space="0" w:color="auto"/>
                    <w:left w:val="none" w:sz="0" w:space="0" w:color="auto"/>
                    <w:bottom w:val="none" w:sz="0" w:space="0" w:color="auto"/>
                    <w:right w:val="none" w:sz="0" w:space="0" w:color="auto"/>
                  </w:divBdr>
                </w:div>
                <w:div w:id="505436253">
                  <w:marLeft w:val="640"/>
                  <w:marRight w:val="0"/>
                  <w:marTop w:val="0"/>
                  <w:marBottom w:val="0"/>
                  <w:divBdr>
                    <w:top w:val="none" w:sz="0" w:space="0" w:color="auto"/>
                    <w:left w:val="none" w:sz="0" w:space="0" w:color="auto"/>
                    <w:bottom w:val="none" w:sz="0" w:space="0" w:color="auto"/>
                    <w:right w:val="none" w:sz="0" w:space="0" w:color="auto"/>
                  </w:divBdr>
                </w:div>
                <w:div w:id="534734294">
                  <w:marLeft w:val="640"/>
                  <w:marRight w:val="0"/>
                  <w:marTop w:val="0"/>
                  <w:marBottom w:val="0"/>
                  <w:divBdr>
                    <w:top w:val="none" w:sz="0" w:space="0" w:color="auto"/>
                    <w:left w:val="none" w:sz="0" w:space="0" w:color="auto"/>
                    <w:bottom w:val="none" w:sz="0" w:space="0" w:color="auto"/>
                    <w:right w:val="none" w:sz="0" w:space="0" w:color="auto"/>
                  </w:divBdr>
                </w:div>
                <w:div w:id="544103475">
                  <w:marLeft w:val="640"/>
                  <w:marRight w:val="0"/>
                  <w:marTop w:val="0"/>
                  <w:marBottom w:val="0"/>
                  <w:divBdr>
                    <w:top w:val="none" w:sz="0" w:space="0" w:color="auto"/>
                    <w:left w:val="none" w:sz="0" w:space="0" w:color="auto"/>
                    <w:bottom w:val="none" w:sz="0" w:space="0" w:color="auto"/>
                    <w:right w:val="none" w:sz="0" w:space="0" w:color="auto"/>
                  </w:divBdr>
                </w:div>
                <w:div w:id="561133707">
                  <w:marLeft w:val="640"/>
                  <w:marRight w:val="0"/>
                  <w:marTop w:val="0"/>
                  <w:marBottom w:val="0"/>
                  <w:divBdr>
                    <w:top w:val="none" w:sz="0" w:space="0" w:color="auto"/>
                    <w:left w:val="none" w:sz="0" w:space="0" w:color="auto"/>
                    <w:bottom w:val="none" w:sz="0" w:space="0" w:color="auto"/>
                    <w:right w:val="none" w:sz="0" w:space="0" w:color="auto"/>
                  </w:divBdr>
                </w:div>
                <w:div w:id="564142621">
                  <w:marLeft w:val="640"/>
                  <w:marRight w:val="0"/>
                  <w:marTop w:val="0"/>
                  <w:marBottom w:val="0"/>
                  <w:divBdr>
                    <w:top w:val="none" w:sz="0" w:space="0" w:color="auto"/>
                    <w:left w:val="none" w:sz="0" w:space="0" w:color="auto"/>
                    <w:bottom w:val="none" w:sz="0" w:space="0" w:color="auto"/>
                    <w:right w:val="none" w:sz="0" w:space="0" w:color="auto"/>
                  </w:divBdr>
                </w:div>
                <w:div w:id="576136879">
                  <w:marLeft w:val="640"/>
                  <w:marRight w:val="0"/>
                  <w:marTop w:val="0"/>
                  <w:marBottom w:val="0"/>
                  <w:divBdr>
                    <w:top w:val="none" w:sz="0" w:space="0" w:color="auto"/>
                    <w:left w:val="none" w:sz="0" w:space="0" w:color="auto"/>
                    <w:bottom w:val="none" w:sz="0" w:space="0" w:color="auto"/>
                    <w:right w:val="none" w:sz="0" w:space="0" w:color="auto"/>
                  </w:divBdr>
                </w:div>
                <w:div w:id="614404394">
                  <w:marLeft w:val="640"/>
                  <w:marRight w:val="0"/>
                  <w:marTop w:val="0"/>
                  <w:marBottom w:val="0"/>
                  <w:divBdr>
                    <w:top w:val="none" w:sz="0" w:space="0" w:color="auto"/>
                    <w:left w:val="none" w:sz="0" w:space="0" w:color="auto"/>
                    <w:bottom w:val="none" w:sz="0" w:space="0" w:color="auto"/>
                    <w:right w:val="none" w:sz="0" w:space="0" w:color="auto"/>
                  </w:divBdr>
                </w:div>
                <w:div w:id="645596377">
                  <w:marLeft w:val="640"/>
                  <w:marRight w:val="0"/>
                  <w:marTop w:val="0"/>
                  <w:marBottom w:val="0"/>
                  <w:divBdr>
                    <w:top w:val="none" w:sz="0" w:space="0" w:color="auto"/>
                    <w:left w:val="none" w:sz="0" w:space="0" w:color="auto"/>
                    <w:bottom w:val="none" w:sz="0" w:space="0" w:color="auto"/>
                    <w:right w:val="none" w:sz="0" w:space="0" w:color="auto"/>
                  </w:divBdr>
                </w:div>
                <w:div w:id="681208140">
                  <w:marLeft w:val="640"/>
                  <w:marRight w:val="0"/>
                  <w:marTop w:val="0"/>
                  <w:marBottom w:val="0"/>
                  <w:divBdr>
                    <w:top w:val="none" w:sz="0" w:space="0" w:color="auto"/>
                    <w:left w:val="none" w:sz="0" w:space="0" w:color="auto"/>
                    <w:bottom w:val="none" w:sz="0" w:space="0" w:color="auto"/>
                    <w:right w:val="none" w:sz="0" w:space="0" w:color="auto"/>
                  </w:divBdr>
                </w:div>
                <w:div w:id="707949770">
                  <w:marLeft w:val="640"/>
                  <w:marRight w:val="0"/>
                  <w:marTop w:val="0"/>
                  <w:marBottom w:val="0"/>
                  <w:divBdr>
                    <w:top w:val="none" w:sz="0" w:space="0" w:color="auto"/>
                    <w:left w:val="none" w:sz="0" w:space="0" w:color="auto"/>
                    <w:bottom w:val="none" w:sz="0" w:space="0" w:color="auto"/>
                    <w:right w:val="none" w:sz="0" w:space="0" w:color="auto"/>
                  </w:divBdr>
                </w:div>
                <w:div w:id="708841351">
                  <w:marLeft w:val="640"/>
                  <w:marRight w:val="0"/>
                  <w:marTop w:val="0"/>
                  <w:marBottom w:val="0"/>
                  <w:divBdr>
                    <w:top w:val="none" w:sz="0" w:space="0" w:color="auto"/>
                    <w:left w:val="none" w:sz="0" w:space="0" w:color="auto"/>
                    <w:bottom w:val="none" w:sz="0" w:space="0" w:color="auto"/>
                    <w:right w:val="none" w:sz="0" w:space="0" w:color="auto"/>
                  </w:divBdr>
                </w:div>
                <w:div w:id="715664283">
                  <w:marLeft w:val="640"/>
                  <w:marRight w:val="0"/>
                  <w:marTop w:val="0"/>
                  <w:marBottom w:val="0"/>
                  <w:divBdr>
                    <w:top w:val="none" w:sz="0" w:space="0" w:color="auto"/>
                    <w:left w:val="none" w:sz="0" w:space="0" w:color="auto"/>
                    <w:bottom w:val="none" w:sz="0" w:space="0" w:color="auto"/>
                    <w:right w:val="none" w:sz="0" w:space="0" w:color="auto"/>
                  </w:divBdr>
                </w:div>
                <w:div w:id="778335050">
                  <w:marLeft w:val="640"/>
                  <w:marRight w:val="0"/>
                  <w:marTop w:val="0"/>
                  <w:marBottom w:val="0"/>
                  <w:divBdr>
                    <w:top w:val="none" w:sz="0" w:space="0" w:color="auto"/>
                    <w:left w:val="none" w:sz="0" w:space="0" w:color="auto"/>
                    <w:bottom w:val="none" w:sz="0" w:space="0" w:color="auto"/>
                    <w:right w:val="none" w:sz="0" w:space="0" w:color="auto"/>
                  </w:divBdr>
                </w:div>
                <w:div w:id="784544971">
                  <w:marLeft w:val="640"/>
                  <w:marRight w:val="0"/>
                  <w:marTop w:val="0"/>
                  <w:marBottom w:val="0"/>
                  <w:divBdr>
                    <w:top w:val="none" w:sz="0" w:space="0" w:color="auto"/>
                    <w:left w:val="none" w:sz="0" w:space="0" w:color="auto"/>
                    <w:bottom w:val="none" w:sz="0" w:space="0" w:color="auto"/>
                    <w:right w:val="none" w:sz="0" w:space="0" w:color="auto"/>
                  </w:divBdr>
                </w:div>
                <w:div w:id="796142866">
                  <w:marLeft w:val="640"/>
                  <w:marRight w:val="0"/>
                  <w:marTop w:val="0"/>
                  <w:marBottom w:val="0"/>
                  <w:divBdr>
                    <w:top w:val="none" w:sz="0" w:space="0" w:color="auto"/>
                    <w:left w:val="none" w:sz="0" w:space="0" w:color="auto"/>
                    <w:bottom w:val="none" w:sz="0" w:space="0" w:color="auto"/>
                    <w:right w:val="none" w:sz="0" w:space="0" w:color="auto"/>
                  </w:divBdr>
                </w:div>
                <w:div w:id="828448781">
                  <w:marLeft w:val="640"/>
                  <w:marRight w:val="0"/>
                  <w:marTop w:val="0"/>
                  <w:marBottom w:val="0"/>
                  <w:divBdr>
                    <w:top w:val="none" w:sz="0" w:space="0" w:color="auto"/>
                    <w:left w:val="none" w:sz="0" w:space="0" w:color="auto"/>
                    <w:bottom w:val="none" w:sz="0" w:space="0" w:color="auto"/>
                    <w:right w:val="none" w:sz="0" w:space="0" w:color="auto"/>
                  </w:divBdr>
                </w:div>
                <w:div w:id="855383480">
                  <w:marLeft w:val="640"/>
                  <w:marRight w:val="0"/>
                  <w:marTop w:val="0"/>
                  <w:marBottom w:val="0"/>
                  <w:divBdr>
                    <w:top w:val="none" w:sz="0" w:space="0" w:color="auto"/>
                    <w:left w:val="none" w:sz="0" w:space="0" w:color="auto"/>
                    <w:bottom w:val="none" w:sz="0" w:space="0" w:color="auto"/>
                    <w:right w:val="none" w:sz="0" w:space="0" w:color="auto"/>
                  </w:divBdr>
                </w:div>
                <w:div w:id="910389098">
                  <w:marLeft w:val="640"/>
                  <w:marRight w:val="0"/>
                  <w:marTop w:val="0"/>
                  <w:marBottom w:val="0"/>
                  <w:divBdr>
                    <w:top w:val="none" w:sz="0" w:space="0" w:color="auto"/>
                    <w:left w:val="none" w:sz="0" w:space="0" w:color="auto"/>
                    <w:bottom w:val="none" w:sz="0" w:space="0" w:color="auto"/>
                    <w:right w:val="none" w:sz="0" w:space="0" w:color="auto"/>
                  </w:divBdr>
                </w:div>
                <w:div w:id="988479971">
                  <w:marLeft w:val="640"/>
                  <w:marRight w:val="0"/>
                  <w:marTop w:val="0"/>
                  <w:marBottom w:val="0"/>
                  <w:divBdr>
                    <w:top w:val="none" w:sz="0" w:space="0" w:color="auto"/>
                    <w:left w:val="none" w:sz="0" w:space="0" w:color="auto"/>
                    <w:bottom w:val="none" w:sz="0" w:space="0" w:color="auto"/>
                    <w:right w:val="none" w:sz="0" w:space="0" w:color="auto"/>
                  </w:divBdr>
                </w:div>
                <w:div w:id="1017462489">
                  <w:marLeft w:val="640"/>
                  <w:marRight w:val="0"/>
                  <w:marTop w:val="0"/>
                  <w:marBottom w:val="0"/>
                  <w:divBdr>
                    <w:top w:val="none" w:sz="0" w:space="0" w:color="auto"/>
                    <w:left w:val="none" w:sz="0" w:space="0" w:color="auto"/>
                    <w:bottom w:val="none" w:sz="0" w:space="0" w:color="auto"/>
                    <w:right w:val="none" w:sz="0" w:space="0" w:color="auto"/>
                  </w:divBdr>
                </w:div>
                <w:div w:id="1021980662">
                  <w:marLeft w:val="640"/>
                  <w:marRight w:val="0"/>
                  <w:marTop w:val="0"/>
                  <w:marBottom w:val="0"/>
                  <w:divBdr>
                    <w:top w:val="none" w:sz="0" w:space="0" w:color="auto"/>
                    <w:left w:val="none" w:sz="0" w:space="0" w:color="auto"/>
                    <w:bottom w:val="none" w:sz="0" w:space="0" w:color="auto"/>
                    <w:right w:val="none" w:sz="0" w:space="0" w:color="auto"/>
                  </w:divBdr>
                </w:div>
                <w:div w:id="1041125244">
                  <w:marLeft w:val="640"/>
                  <w:marRight w:val="0"/>
                  <w:marTop w:val="0"/>
                  <w:marBottom w:val="0"/>
                  <w:divBdr>
                    <w:top w:val="none" w:sz="0" w:space="0" w:color="auto"/>
                    <w:left w:val="none" w:sz="0" w:space="0" w:color="auto"/>
                    <w:bottom w:val="none" w:sz="0" w:space="0" w:color="auto"/>
                    <w:right w:val="none" w:sz="0" w:space="0" w:color="auto"/>
                  </w:divBdr>
                </w:div>
                <w:div w:id="1046563957">
                  <w:marLeft w:val="640"/>
                  <w:marRight w:val="0"/>
                  <w:marTop w:val="0"/>
                  <w:marBottom w:val="0"/>
                  <w:divBdr>
                    <w:top w:val="none" w:sz="0" w:space="0" w:color="auto"/>
                    <w:left w:val="none" w:sz="0" w:space="0" w:color="auto"/>
                    <w:bottom w:val="none" w:sz="0" w:space="0" w:color="auto"/>
                    <w:right w:val="none" w:sz="0" w:space="0" w:color="auto"/>
                  </w:divBdr>
                </w:div>
                <w:div w:id="1068574878">
                  <w:marLeft w:val="640"/>
                  <w:marRight w:val="0"/>
                  <w:marTop w:val="0"/>
                  <w:marBottom w:val="0"/>
                  <w:divBdr>
                    <w:top w:val="none" w:sz="0" w:space="0" w:color="auto"/>
                    <w:left w:val="none" w:sz="0" w:space="0" w:color="auto"/>
                    <w:bottom w:val="none" w:sz="0" w:space="0" w:color="auto"/>
                    <w:right w:val="none" w:sz="0" w:space="0" w:color="auto"/>
                  </w:divBdr>
                </w:div>
                <w:div w:id="1100103136">
                  <w:marLeft w:val="640"/>
                  <w:marRight w:val="0"/>
                  <w:marTop w:val="0"/>
                  <w:marBottom w:val="0"/>
                  <w:divBdr>
                    <w:top w:val="none" w:sz="0" w:space="0" w:color="auto"/>
                    <w:left w:val="none" w:sz="0" w:space="0" w:color="auto"/>
                    <w:bottom w:val="none" w:sz="0" w:space="0" w:color="auto"/>
                    <w:right w:val="none" w:sz="0" w:space="0" w:color="auto"/>
                  </w:divBdr>
                </w:div>
                <w:div w:id="1104886171">
                  <w:marLeft w:val="640"/>
                  <w:marRight w:val="0"/>
                  <w:marTop w:val="0"/>
                  <w:marBottom w:val="0"/>
                  <w:divBdr>
                    <w:top w:val="none" w:sz="0" w:space="0" w:color="auto"/>
                    <w:left w:val="none" w:sz="0" w:space="0" w:color="auto"/>
                    <w:bottom w:val="none" w:sz="0" w:space="0" w:color="auto"/>
                    <w:right w:val="none" w:sz="0" w:space="0" w:color="auto"/>
                  </w:divBdr>
                </w:div>
                <w:div w:id="1108043205">
                  <w:marLeft w:val="640"/>
                  <w:marRight w:val="0"/>
                  <w:marTop w:val="0"/>
                  <w:marBottom w:val="0"/>
                  <w:divBdr>
                    <w:top w:val="none" w:sz="0" w:space="0" w:color="auto"/>
                    <w:left w:val="none" w:sz="0" w:space="0" w:color="auto"/>
                    <w:bottom w:val="none" w:sz="0" w:space="0" w:color="auto"/>
                    <w:right w:val="none" w:sz="0" w:space="0" w:color="auto"/>
                  </w:divBdr>
                </w:div>
                <w:div w:id="1113549300">
                  <w:marLeft w:val="640"/>
                  <w:marRight w:val="0"/>
                  <w:marTop w:val="0"/>
                  <w:marBottom w:val="0"/>
                  <w:divBdr>
                    <w:top w:val="none" w:sz="0" w:space="0" w:color="auto"/>
                    <w:left w:val="none" w:sz="0" w:space="0" w:color="auto"/>
                    <w:bottom w:val="none" w:sz="0" w:space="0" w:color="auto"/>
                    <w:right w:val="none" w:sz="0" w:space="0" w:color="auto"/>
                  </w:divBdr>
                </w:div>
                <w:div w:id="1118450729">
                  <w:marLeft w:val="640"/>
                  <w:marRight w:val="0"/>
                  <w:marTop w:val="0"/>
                  <w:marBottom w:val="0"/>
                  <w:divBdr>
                    <w:top w:val="none" w:sz="0" w:space="0" w:color="auto"/>
                    <w:left w:val="none" w:sz="0" w:space="0" w:color="auto"/>
                    <w:bottom w:val="none" w:sz="0" w:space="0" w:color="auto"/>
                    <w:right w:val="none" w:sz="0" w:space="0" w:color="auto"/>
                  </w:divBdr>
                </w:div>
                <w:div w:id="1120028475">
                  <w:marLeft w:val="640"/>
                  <w:marRight w:val="0"/>
                  <w:marTop w:val="0"/>
                  <w:marBottom w:val="0"/>
                  <w:divBdr>
                    <w:top w:val="none" w:sz="0" w:space="0" w:color="auto"/>
                    <w:left w:val="none" w:sz="0" w:space="0" w:color="auto"/>
                    <w:bottom w:val="none" w:sz="0" w:space="0" w:color="auto"/>
                    <w:right w:val="none" w:sz="0" w:space="0" w:color="auto"/>
                  </w:divBdr>
                </w:div>
                <w:div w:id="1129009714">
                  <w:marLeft w:val="640"/>
                  <w:marRight w:val="0"/>
                  <w:marTop w:val="0"/>
                  <w:marBottom w:val="0"/>
                  <w:divBdr>
                    <w:top w:val="none" w:sz="0" w:space="0" w:color="auto"/>
                    <w:left w:val="none" w:sz="0" w:space="0" w:color="auto"/>
                    <w:bottom w:val="none" w:sz="0" w:space="0" w:color="auto"/>
                    <w:right w:val="none" w:sz="0" w:space="0" w:color="auto"/>
                  </w:divBdr>
                </w:div>
                <w:div w:id="1138917041">
                  <w:marLeft w:val="640"/>
                  <w:marRight w:val="0"/>
                  <w:marTop w:val="0"/>
                  <w:marBottom w:val="0"/>
                  <w:divBdr>
                    <w:top w:val="none" w:sz="0" w:space="0" w:color="auto"/>
                    <w:left w:val="none" w:sz="0" w:space="0" w:color="auto"/>
                    <w:bottom w:val="none" w:sz="0" w:space="0" w:color="auto"/>
                    <w:right w:val="none" w:sz="0" w:space="0" w:color="auto"/>
                  </w:divBdr>
                </w:div>
                <w:div w:id="1170606037">
                  <w:marLeft w:val="640"/>
                  <w:marRight w:val="0"/>
                  <w:marTop w:val="0"/>
                  <w:marBottom w:val="0"/>
                  <w:divBdr>
                    <w:top w:val="none" w:sz="0" w:space="0" w:color="auto"/>
                    <w:left w:val="none" w:sz="0" w:space="0" w:color="auto"/>
                    <w:bottom w:val="none" w:sz="0" w:space="0" w:color="auto"/>
                    <w:right w:val="none" w:sz="0" w:space="0" w:color="auto"/>
                  </w:divBdr>
                </w:div>
                <w:div w:id="1181774423">
                  <w:marLeft w:val="640"/>
                  <w:marRight w:val="0"/>
                  <w:marTop w:val="0"/>
                  <w:marBottom w:val="0"/>
                  <w:divBdr>
                    <w:top w:val="none" w:sz="0" w:space="0" w:color="auto"/>
                    <w:left w:val="none" w:sz="0" w:space="0" w:color="auto"/>
                    <w:bottom w:val="none" w:sz="0" w:space="0" w:color="auto"/>
                    <w:right w:val="none" w:sz="0" w:space="0" w:color="auto"/>
                  </w:divBdr>
                </w:div>
                <w:div w:id="1207984836">
                  <w:marLeft w:val="640"/>
                  <w:marRight w:val="0"/>
                  <w:marTop w:val="0"/>
                  <w:marBottom w:val="0"/>
                  <w:divBdr>
                    <w:top w:val="none" w:sz="0" w:space="0" w:color="auto"/>
                    <w:left w:val="none" w:sz="0" w:space="0" w:color="auto"/>
                    <w:bottom w:val="none" w:sz="0" w:space="0" w:color="auto"/>
                    <w:right w:val="none" w:sz="0" w:space="0" w:color="auto"/>
                  </w:divBdr>
                </w:div>
                <w:div w:id="1264607407">
                  <w:marLeft w:val="640"/>
                  <w:marRight w:val="0"/>
                  <w:marTop w:val="0"/>
                  <w:marBottom w:val="0"/>
                  <w:divBdr>
                    <w:top w:val="none" w:sz="0" w:space="0" w:color="auto"/>
                    <w:left w:val="none" w:sz="0" w:space="0" w:color="auto"/>
                    <w:bottom w:val="none" w:sz="0" w:space="0" w:color="auto"/>
                    <w:right w:val="none" w:sz="0" w:space="0" w:color="auto"/>
                  </w:divBdr>
                </w:div>
                <w:div w:id="1273978320">
                  <w:marLeft w:val="640"/>
                  <w:marRight w:val="0"/>
                  <w:marTop w:val="0"/>
                  <w:marBottom w:val="0"/>
                  <w:divBdr>
                    <w:top w:val="none" w:sz="0" w:space="0" w:color="auto"/>
                    <w:left w:val="none" w:sz="0" w:space="0" w:color="auto"/>
                    <w:bottom w:val="none" w:sz="0" w:space="0" w:color="auto"/>
                    <w:right w:val="none" w:sz="0" w:space="0" w:color="auto"/>
                  </w:divBdr>
                </w:div>
                <w:div w:id="1294864518">
                  <w:marLeft w:val="640"/>
                  <w:marRight w:val="0"/>
                  <w:marTop w:val="0"/>
                  <w:marBottom w:val="0"/>
                  <w:divBdr>
                    <w:top w:val="none" w:sz="0" w:space="0" w:color="auto"/>
                    <w:left w:val="none" w:sz="0" w:space="0" w:color="auto"/>
                    <w:bottom w:val="none" w:sz="0" w:space="0" w:color="auto"/>
                    <w:right w:val="none" w:sz="0" w:space="0" w:color="auto"/>
                  </w:divBdr>
                </w:div>
                <w:div w:id="1298805675">
                  <w:marLeft w:val="640"/>
                  <w:marRight w:val="0"/>
                  <w:marTop w:val="0"/>
                  <w:marBottom w:val="0"/>
                  <w:divBdr>
                    <w:top w:val="none" w:sz="0" w:space="0" w:color="auto"/>
                    <w:left w:val="none" w:sz="0" w:space="0" w:color="auto"/>
                    <w:bottom w:val="none" w:sz="0" w:space="0" w:color="auto"/>
                    <w:right w:val="none" w:sz="0" w:space="0" w:color="auto"/>
                  </w:divBdr>
                </w:div>
                <w:div w:id="1390612112">
                  <w:marLeft w:val="640"/>
                  <w:marRight w:val="0"/>
                  <w:marTop w:val="0"/>
                  <w:marBottom w:val="0"/>
                  <w:divBdr>
                    <w:top w:val="none" w:sz="0" w:space="0" w:color="auto"/>
                    <w:left w:val="none" w:sz="0" w:space="0" w:color="auto"/>
                    <w:bottom w:val="none" w:sz="0" w:space="0" w:color="auto"/>
                    <w:right w:val="none" w:sz="0" w:space="0" w:color="auto"/>
                  </w:divBdr>
                </w:div>
                <w:div w:id="1400859554">
                  <w:marLeft w:val="640"/>
                  <w:marRight w:val="0"/>
                  <w:marTop w:val="0"/>
                  <w:marBottom w:val="0"/>
                  <w:divBdr>
                    <w:top w:val="none" w:sz="0" w:space="0" w:color="auto"/>
                    <w:left w:val="none" w:sz="0" w:space="0" w:color="auto"/>
                    <w:bottom w:val="none" w:sz="0" w:space="0" w:color="auto"/>
                    <w:right w:val="none" w:sz="0" w:space="0" w:color="auto"/>
                  </w:divBdr>
                </w:div>
                <w:div w:id="1427850444">
                  <w:marLeft w:val="640"/>
                  <w:marRight w:val="0"/>
                  <w:marTop w:val="0"/>
                  <w:marBottom w:val="0"/>
                  <w:divBdr>
                    <w:top w:val="none" w:sz="0" w:space="0" w:color="auto"/>
                    <w:left w:val="none" w:sz="0" w:space="0" w:color="auto"/>
                    <w:bottom w:val="none" w:sz="0" w:space="0" w:color="auto"/>
                    <w:right w:val="none" w:sz="0" w:space="0" w:color="auto"/>
                  </w:divBdr>
                </w:div>
                <w:div w:id="1446000380">
                  <w:marLeft w:val="640"/>
                  <w:marRight w:val="0"/>
                  <w:marTop w:val="0"/>
                  <w:marBottom w:val="0"/>
                  <w:divBdr>
                    <w:top w:val="none" w:sz="0" w:space="0" w:color="auto"/>
                    <w:left w:val="none" w:sz="0" w:space="0" w:color="auto"/>
                    <w:bottom w:val="none" w:sz="0" w:space="0" w:color="auto"/>
                    <w:right w:val="none" w:sz="0" w:space="0" w:color="auto"/>
                  </w:divBdr>
                </w:div>
                <w:div w:id="1461847922">
                  <w:marLeft w:val="640"/>
                  <w:marRight w:val="0"/>
                  <w:marTop w:val="0"/>
                  <w:marBottom w:val="0"/>
                  <w:divBdr>
                    <w:top w:val="none" w:sz="0" w:space="0" w:color="auto"/>
                    <w:left w:val="none" w:sz="0" w:space="0" w:color="auto"/>
                    <w:bottom w:val="none" w:sz="0" w:space="0" w:color="auto"/>
                    <w:right w:val="none" w:sz="0" w:space="0" w:color="auto"/>
                  </w:divBdr>
                </w:div>
                <w:div w:id="1475291654">
                  <w:marLeft w:val="640"/>
                  <w:marRight w:val="0"/>
                  <w:marTop w:val="0"/>
                  <w:marBottom w:val="0"/>
                  <w:divBdr>
                    <w:top w:val="none" w:sz="0" w:space="0" w:color="auto"/>
                    <w:left w:val="none" w:sz="0" w:space="0" w:color="auto"/>
                    <w:bottom w:val="none" w:sz="0" w:space="0" w:color="auto"/>
                    <w:right w:val="none" w:sz="0" w:space="0" w:color="auto"/>
                  </w:divBdr>
                </w:div>
                <w:div w:id="1520779439">
                  <w:marLeft w:val="640"/>
                  <w:marRight w:val="0"/>
                  <w:marTop w:val="0"/>
                  <w:marBottom w:val="0"/>
                  <w:divBdr>
                    <w:top w:val="none" w:sz="0" w:space="0" w:color="auto"/>
                    <w:left w:val="none" w:sz="0" w:space="0" w:color="auto"/>
                    <w:bottom w:val="none" w:sz="0" w:space="0" w:color="auto"/>
                    <w:right w:val="none" w:sz="0" w:space="0" w:color="auto"/>
                  </w:divBdr>
                </w:div>
                <w:div w:id="1527137637">
                  <w:marLeft w:val="640"/>
                  <w:marRight w:val="0"/>
                  <w:marTop w:val="0"/>
                  <w:marBottom w:val="0"/>
                  <w:divBdr>
                    <w:top w:val="none" w:sz="0" w:space="0" w:color="auto"/>
                    <w:left w:val="none" w:sz="0" w:space="0" w:color="auto"/>
                    <w:bottom w:val="none" w:sz="0" w:space="0" w:color="auto"/>
                    <w:right w:val="none" w:sz="0" w:space="0" w:color="auto"/>
                  </w:divBdr>
                </w:div>
                <w:div w:id="1538156026">
                  <w:marLeft w:val="640"/>
                  <w:marRight w:val="0"/>
                  <w:marTop w:val="0"/>
                  <w:marBottom w:val="0"/>
                  <w:divBdr>
                    <w:top w:val="none" w:sz="0" w:space="0" w:color="auto"/>
                    <w:left w:val="none" w:sz="0" w:space="0" w:color="auto"/>
                    <w:bottom w:val="none" w:sz="0" w:space="0" w:color="auto"/>
                    <w:right w:val="none" w:sz="0" w:space="0" w:color="auto"/>
                  </w:divBdr>
                </w:div>
                <w:div w:id="1564218239">
                  <w:marLeft w:val="640"/>
                  <w:marRight w:val="0"/>
                  <w:marTop w:val="0"/>
                  <w:marBottom w:val="0"/>
                  <w:divBdr>
                    <w:top w:val="none" w:sz="0" w:space="0" w:color="auto"/>
                    <w:left w:val="none" w:sz="0" w:space="0" w:color="auto"/>
                    <w:bottom w:val="none" w:sz="0" w:space="0" w:color="auto"/>
                    <w:right w:val="none" w:sz="0" w:space="0" w:color="auto"/>
                  </w:divBdr>
                </w:div>
                <w:div w:id="1573614895">
                  <w:marLeft w:val="640"/>
                  <w:marRight w:val="0"/>
                  <w:marTop w:val="0"/>
                  <w:marBottom w:val="0"/>
                  <w:divBdr>
                    <w:top w:val="none" w:sz="0" w:space="0" w:color="auto"/>
                    <w:left w:val="none" w:sz="0" w:space="0" w:color="auto"/>
                    <w:bottom w:val="none" w:sz="0" w:space="0" w:color="auto"/>
                    <w:right w:val="none" w:sz="0" w:space="0" w:color="auto"/>
                  </w:divBdr>
                </w:div>
                <w:div w:id="1574045739">
                  <w:marLeft w:val="640"/>
                  <w:marRight w:val="0"/>
                  <w:marTop w:val="0"/>
                  <w:marBottom w:val="0"/>
                  <w:divBdr>
                    <w:top w:val="none" w:sz="0" w:space="0" w:color="auto"/>
                    <w:left w:val="none" w:sz="0" w:space="0" w:color="auto"/>
                    <w:bottom w:val="none" w:sz="0" w:space="0" w:color="auto"/>
                    <w:right w:val="none" w:sz="0" w:space="0" w:color="auto"/>
                  </w:divBdr>
                </w:div>
                <w:div w:id="1582642967">
                  <w:marLeft w:val="640"/>
                  <w:marRight w:val="0"/>
                  <w:marTop w:val="0"/>
                  <w:marBottom w:val="0"/>
                  <w:divBdr>
                    <w:top w:val="none" w:sz="0" w:space="0" w:color="auto"/>
                    <w:left w:val="none" w:sz="0" w:space="0" w:color="auto"/>
                    <w:bottom w:val="none" w:sz="0" w:space="0" w:color="auto"/>
                    <w:right w:val="none" w:sz="0" w:space="0" w:color="auto"/>
                  </w:divBdr>
                </w:div>
                <w:div w:id="1600869104">
                  <w:marLeft w:val="640"/>
                  <w:marRight w:val="0"/>
                  <w:marTop w:val="0"/>
                  <w:marBottom w:val="0"/>
                  <w:divBdr>
                    <w:top w:val="none" w:sz="0" w:space="0" w:color="auto"/>
                    <w:left w:val="none" w:sz="0" w:space="0" w:color="auto"/>
                    <w:bottom w:val="none" w:sz="0" w:space="0" w:color="auto"/>
                    <w:right w:val="none" w:sz="0" w:space="0" w:color="auto"/>
                  </w:divBdr>
                </w:div>
                <w:div w:id="1662076557">
                  <w:marLeft w:val="640"/>
                  <w:marRight w:val="0"/>
                  <w:marTop w:val="0"/>
                  <w:marBottom w:val="0"/>
                  <w:divBdr>
                    <w:top w:val="none" w:sz="0" w:space="0" w:color="auto"/>
                    <w:left w:val="none" w:sz="0" w:space="0" w:color="auto"/>
                    <w:bottom w:val="none" w:sz="0" w:space="0" w:color="auto"/>
                    <w:right w:val="none" w:sz="0" w:space="0" w:color="auto"/>
                  </w:divBdr>
                </w:div>
                <w:div w:id="1705905941">
                  <w:marLeft w:val="640"/>
                  <w:marRight w:val="0"/>
                  <w:marTop w:val="0"/>
                  <w:marBottom w:val="0"/>
                  <w:divBdr>
                    <w:top w:val="none" w:sz="0" w:space="0" w:color="auto"/>
                    <w:left w:val="none" w:sz="0" w:space="0" w:color="auto"/>
                    <w:bottom w:val="none" w:sz="0" w:space="0" w:color="auto"/>
                    <w:right w:val="none" w:sz="0" w:space="0" w:color="auto"/>
                  </w:divBdr>
                </w:div>
                <w:div w:id="1725831660">
                  <w:marLeft w:val="640"/>
                  <w:marRight w:val="0"/>
                  <w:marTop w:val="0"/>
                  <w:marBottom w:val="0"/>
                  <w:divBdr>
                    <w:top w:val="none" w:sz="0" w:space="0" w:color="auto"/>
                    <w:left w:val="none" w:sz="0" w:space="0" w:color="auto"/>
                    <w:bottom w:val="none" w:sz="0" w:space="0" w:color="auto"/>
                    <w:right w:val="none" w:sz="0" w:space="0" w:color="auto"/>
                  </w:divBdr>
                </w:div>
                <w:div w:id="1730687478">
                  <w:marLeft w:val="640"/>
                  <w:marRight w:val="0"/>
                  <w:marTop w:val="0"/>
                  <w:marBottom w:val="0"/>
                  <w:divBdr>
                    <w:top w:val="none" w:sz="0" w:space="0" w:color="auto"/>
                    <w:left w:val="none" w:sz="0" w:space="0" w:color="auto"/>
                    <w:bottom w:val="none" w:sz="0" w:space="0" w:color="auto"/>
                    <w:right w:val="none" w:sz="0" w:space="0" w:color="auto"/>
                  </w:divBdr>
                </w:div>
                <w:div w:id="1773430053">
                  <w:marLeft w:val="640"/>
                  <w:marRight w:val="0"/>
                  <w:marTop w:val="0"/>
                  <w:marBottom w:val="0"/>
                  <w:divBdr>
                    <w:top w:val="none" w:sz="0" w:space="0" w:color="auto"/>
                    <w:left w:val="none" w:sz="0" w:space="0" w:color="auto"/>
                    <w:bottom w:val="none" w:sz="0" w:space="0" w:color="auto"/>
                    <w:right w:val="none" w:sz="0" w:space="0" w:color="auto"/>
                  </w:divBdr>
                </w:div>
                <w:div w:id="1817405806">
                  <w:marLeft w:val="640"/>
                  <w:marRight w:val="0"/>
                  <w:marTop w:val="0"/>
                  <w:marBottom w:val="0"/>
                  <w:divBdr>
                    <w:top w:val="none" w:sz="0" w:space="0" w:color="auto"/>
                    <w:left w:val="none" w:sz="0" w:space="0" w:color="auto"/>
                    <w:bottom w:val="none" w:sz="0" w:space="0" w:color="auto"/>
                    <w:right w:val="none" w:sz="0" w:space="0" w:color="auto"/>
                  </w:divBdr>
                </w:div>
                <w:div w:id="1841777683">
                  <w:marLeft w:val="640"/>
                  <w:marRight w:val="0"/>
                  <w:marTop w:val="0"/>
                  <w:marBottom w:val="0"/>
                  <w:divBdr>
                    <w:top w:val="none" w:sz="0" w:space="0" w:color="auto"/>
                    <w:left w:val="none" w:sz="0" w:space="0" w:color="auto"/>
                    <w:bottom w:val="none" w:sz="0" w:space="0" w:color="auto"/>
                    <w:right w:val="none" w:sz="0" w:space="0" w:color="auto"/>
                  </w:divBdr>
                </w:div>
                <w:div w:id="1877545527">
                  <w:marLeft w:val="640"/>
                  <w:marRight w:val="0"/>
                  <w:marTop w:val="0"/>
                  <w:marBottom w:val="0"/>
                  <w:divBdr>
                    <w:top w:val="none" w:sz="0" w:space="0" w:color="auto"/>
                    <w:left w:val="none" w:sz="0" w:space="0" w:color="auto"/>
                    <w:bottom w:val="none" w:sz="0" w:space="0" w:color="auto"/>
                    <w:right w:val="none" w:sz="0" w:space="0" w:color="auto"/>
                  </w:divBdr>
                </w:div>
                <w:div w:id="1912622123">
                  <w:marLeft w:val="640"/>
                  <w:marRight w:val="0"/>
                  <w:marTop w:val="0"/>
                  <w:marBottom w:val="0"/>
                  <w:divBdr>
                    <w:top w:val="none" w:sz="0" w:space="0" w:color="auto"/>
                    <w:left w:val="none" w:sz="0" w:space="0" w:color="auto"/>
                    <w:bottom w:val="none" w:sz="0" w:space="0" w:color="auto"/>
                    <w:right w:val="none" w:sz="0" w:space="0" w:color="auto"/>
                  </w:divBdr>
                </w:div>
                <w:div w:id="1978145285">
                  <w:marLeft w:val="640"/>
                  <w:marRight w:val="0"/>
                  <w:marTop w:val="0"/>
                  <w:marBottom w:val="0"/>
                  <w:divBdr>
                    <w:top w:val="none" w:sz="0" w:space="0" w:color="auto"/>
                    <w:left w:val="none" w:sz="0" w:space="0" w:color="auto"/>
                    <w:bottom w:val="none" w:sz="0" w:space="0" w:color="auto"/>
                    <w:right w:val="none" w:sz="0" w:space="0" w:color="auto"/>
                  </w:divBdr>
                </w:div>
                <w:div w:id="2008972904">
                  <w:marLeft w:val="640"/>
                  <w:marRight w:val="0"/>
                  <w:marTop w:val="0"/>
                  <w:marBottom w:val="0"/>
                  <w:divBdr>
                    <w:top w:val="none" w:sz="0" w:space="0" w:color="auto"/>
                    <w:left w:val="none" w:sz="0" w:space="0" w:color="auto"/>
                    <w:bottom w:val="none" w:sz="0" w:space="0" w:color="auto"/>
                    <w:right w:val="none" w:sz="0" w:space="0" w:color="auto"/>
                  </w:divBdr>
                </w:div>
                <w:div w:id="2031489788">
                  <w:marLeft w:val="640"/>
                  <w:marRight w:val="0"/>
                  <w:marTop w:val="0"/>
                  <w:marBottom w:val="0"/>
                  <w:divBdr>
                    <w:top w:val="none" w:sz="0" w:space="0" w:color="auto"/>
                    <w:left w:val="none" w:sz="0" w:space="0" w:color="auto"/>
                    <w:bottom w:val="none" w:sz="0" w:space="0" w:color="auto"/>
                    <w:right w:val="none" w:sz="0" w:space="0" w:color="auto"/>
                  </w:divBdr>
                </w:div>
                <w:div w:id="2035885218">
                  <w:marLeft w:val="640"/>
                  <w:marRight w:val="0"/>
                  <w:marTop w:val="0"/>
                  <w:marBottom w:val="0"/>
                  <w:divBdr>
                    <w:top w:val="none" w:sz="0" w:space="0" w:color="auto"/>
                    <w:left w:val="none" w:sz="0" w:space="0" w:color="auto"/>
                    <w:bottom w:val="none" w:sz="0" w:space="0" w:color="auto"/>
                    <w:right w:val="none" w:sz="0" w:space="0" w:color="auto"/>
                  </w:divBdr>
                </w:div>
                <w:div w:id="2054768251">
                  <w:marLeft w:val="640"/>
                  <w:marRight w:val="0"/>
                  <w:marTop w:val="0"/>
                  <w:marBottom w:val="0"/>
                  <w:divBdr>
                    <w:top w:val="none" w:sz="0" w:space="0" w:color="auto"/>
                    <w:left w:val="none" w:sz="0" w:space="0" w:color="auto"/>
                    <w:bottom w:val="none" w:sz="0" w:space="0" w:color="auto"/>
                    <w:right w:val="none" w:sz="0" w:space="0" w:color="auto"/>
                  </w:divBdr>
                </w:div>
                <w:div w:id="2057510479">
                  <w:marLeft w:val="640"/>
                  <w:marRight w:val="0"/>
                  <w:marTop w:val="0"/>
                  <w:marBottom w:val="0"/>
                  <w:divBdr>
                    <w:top w:val="none" w:sz="0" w:space="0" w:color="auto"/>
                    <w:left w:val="none" w:sz="0" w:space="0" w:color="auto"/>
                    <w:bottom w:val="none" w:sz="0" w:space="0" w:color="auto"/>
                    <w:right w:val="none" w:sz="0" w:space="0" w:color="auto"/>
                  </w:divBdr>
                </w:div>
                <w:div w:id="2082750447">
                  <w:marLeft w:val="640"/>
                  <w:marRight w:val="0"/>
                  <w:marTop w:val="0"/>
                  <w:marBottom w:val="0"/>
                  <w:divBdr>
                    <w:top w:val="none" w:sz="0" w:space="0" w:color="auto"/>
                    <w:left w:val="none" w:sz="0" w:space="0" w:color="auto"/>
                    <w:bottom w:val="none" w:sz="0" w:space="0" w:color="auto"/>
                    <w:right w:val="none" w:sz="0" w:space="0" w:color="auto"/>
                  </w:divBdr>
                </w:div>
                <w:div w:id="2092046638">
                  <w:marLeft w:val="640"/>
                  <w:marRight w:val="0"/>
                  <w:marTop w:val="0"/>
                  <w:marBottom w:val="0"/>
                  <w:divBdr>
                    <w:top w:val="none" w:sz="0" w:space="0" w:color="auto"/>
                    <w:left w:val="none" w:sz="0" w:space="0" w:color="auto"/>
                    <w:bottom w:val="none" w:sz="0" w:space="0" w:color="auto"/>
                    <w:right w:val="none" w:sz="0" w:space="0" w:color="auto"/>
                  </w:divBdr>
                </w:div>
                <w:div w:id="2102289780">
                  <w:marLeft w:val="640"/>
                  <w:marRight w:val="0"/>
                  <w:marTop w:val="0"/>
                  <w:marBottom w:val="0"/>
                  <w:divBdr>
                    <w:top w:val="none" w:sz="0" w:space="0" w:color="auto"/>
                    <w:left w:val="none" w:sz="0" w:space="0" w:color="auto"/>
                    <w:bottom w:val="none" w:sz="0" w:space="0" w:color="auto"/>
                    <w:right w:val="none" w:sz="0" w:space="0" w:color="auto"/>
                  </w:divBdr>
                </w:div>
                <w:div w:id="2110004635">
                  <w:marLeft w:val="640"/>
                  <w:marRight w:val="0"/>
                  <w:marTop w:val="0"/>
                  <w:marBottom w:val="0"/>
                  <w:divBdr>
                    <w:top w:val="none" w:sz="0" w:space="0" w:color="auto"/>
                    <w:left w:val="none" w:sz="0" w:space="0" w:color="auto"/>
                    <w:bottom w:val="none" w:sz="0" w:space="0" w:color="auto"/>
                    <w:right w:val="none" w:sz="0" w:space="0" w:color="auto"/>
                  </w:divBdr>
                </w:div>
                <w:div w:id="2126843402">
                  <w:marLeft w:val="640"/>
                  <w:marRight w:val="0"/>
                  <w:marTop w:val="0"/>
                  <w:marBottom w:val="0"/>
                  <w:divBdr>
                    <w:top w:val="none" w:sz="0" w:space="0" w:color="auto"/>
                    <w:left w:val="none" w:sz="0" w:space="0" w:color="auto"/>
                    <w:bottom w:val="none" w:sz="0" w:space="0" w:color="auto"/>
                    <w:right w:val="none" w:sz="0" w:space="0" w:color="auto"/>
                  </w:divBdr>
                </w:div>
                <w:div w:id="2136823894">
                  <w:marLeft w:val="640"/>
                  <w:marRight w:val="0"/>
                  <w:marTop w:val="0"/>
                  <w:marBottom w:val="0"/>
                  <w:divBdr>
                    <w:top w:val="none" w:sz="0" w:space="0" w:color="auto"/>
                    <w:left w:val="none" w:sz="0" w:space="0" w:color="auto"/>
                    <w:bottom w:val="none" w:sz="0" w:space="0" w:color="auto"/>
                    <w:right w:val="none" w:sz="0" w:space="0" w:color="auto"/>
                  </w:divBdr>
                </w:div>
                <w:div w:id="2141337647">
                  <w:marLeft w:val="640"/>
                  <w:marRight w:val="0"/>
                  <w:marTop w:val="0"/>
                  <w:marBottom w:val="0"/>
                  <w:divBdr>
                    <w:top w:val="none" w:sz="0" w:space="0" w:color="auto"/>
                    <w:left w:val="none" w:sz="0" w:space="0" w:color="auto"/>
                    <w:bottom w:val="none" w:sz="0" w:space="0" w:color="auto"/>
                    <w:right w:val="none" w:sz="0" w:space="0" w:color="auto"/>
                  </w:divBdr>
                </w:div>
                <w:div w:id="2144734782">
                  <w:marLeft w:val="640"/>
                  <w:marRight w:val="0"/>
                  <w:marTop w:val="0"/>
                  <w:marBottom w:val="0"/>
                  <w:divBdr>
                    <w:top w:val="none" w:sz="0" w:space="0" w:color="auto"/>
                    <w:left w:val="none" w:sz="0" w:space="0" w:color="auto"/>
                    <w:bottom w:val="none" w:sz="0" w:space="0" w:color="auto"/>
                    <w:right w:val="none" w:sz="0" w:space="0" w:color="auto"/>
                  </w:divBdr>
                </w:div>
              </w:divsChild>
            </w:div>
            <w:div w:id="960455191">
              <w:marLeft w:val="0"/>
              <w:marRight w:val="0"/>
              <w:marTop w:val="0"/>
              <w:marBottom w:val="0"/>
              <w:divBdr>
                <w:top w:val="none" w:sz="0" w:space="0" w:color="auto"/>
                <w:left w:val="none" w:sz="0" w:space="0" w:color="auto"/>
                <w:bottom w:val="none" w:sz="0" w:space="0" w:color="auto"/>
                <w:right w:val="none" w:sz="0" w:space="0" w:color="auto"/>
              </w:divBdr>
              <w:divsChild>
                <w:div w:id="57289667">
                  <w:marLeft w:val="640"/>
                  <w:marRight w:val="0"/>
                  <w:marTop w:val="0"/>
                  <w:marBottom w:val="0"/>
                  <w:divBdr>
                    <w:top w:val="none" w:sz="0" w:space="0" w:color="auto"/>
                    <w:left w:val="none" w:sz="0" w:space="0" w:color="auto"/>
                    <w:bottom w:val="none" w:sz="0" w:space="0" w:color="auto"/>
                    <w:right w:val="none" w:sz="0" w:space="0" w:color="auto"/>
                  </w:divBdr>
                </w:div>
                <w:div w:id="64377701">
                  <w:marLeft w:val="640"/>
                  <w:marRight w:val="0"/>
                  <w:marTop w:val="0"/>
                  <w:marBottom w:val="0"/>
                  <w:divBdr>
                    <w:top w:val="none" w:sz="0" w:space="0" w:color="auto"/>
                    <w:left w:val="none" w:sz="0" w:space="0" w:color="auto"/>
                    <w:bottom w:val="none" w:sz="0" w:space="0" w:color="auto"/>
                    <w:right w:val="none" w:sz="0" w:space="0" w:color="auto"/>
                  </w:divBdr>
                </w:div>
                <w:div w:id="86653320">
                  <w:marLeft w:val="640"/>
                  <w:marRight w:val="0"/>
                  <w:marTop w:val="0"/>
                  <w:marBottom w:val="0"/>
                  <w:divBdr>
                    <w:top w:val="none" w:sz="0" w:space="0" w:color="auto"/>
                    <w:left w:val="none" w:sz="0" w:space="0" w:color="auto"/>
                    <w:bottom w:val="none" w:sz="0" w:space="0" w:color="auto"/>
                    <w:right w:val="none" w:sz="0" w:space="0" w:color="auto"/>
                  </w:divBdr>
                </w:div>
                <w:div w:id="90199979">
                  <w:marLeft w:val="640"/>
                  <w:marRight w:val="0"/>
                  <w:marTop w:val="0"/>
                  <w:marBottom w:val="0"/>
                  <w:divBdr>
                    <w:top w:val="none" w:sz="0" w:space="0" w:color="auto"/>
                    <w:left w:val="none" w:sz="0" w:space="0" w:color="auto"/>
                    <w:bottom w:val="none" w:sz="0" w:space="0" w:color="auto"/>
                    <w:right w:val="none" w:sz="0" w:space="0" w:color="auto"/>
                  </w:divBdr>
                </w:div>
                <w:div w:id="98112175">
                  <w:marLeft w:val="640"/>
                  <w:marRight w:val="0"/>
                  <w:marTop w:val="0"/>
                  <w:marBottom w:val="0"/>
                  <w:divBdr>
                    <w:top w:val="none" w:sz="0" w:space="0" w:color="auto"/>
                    <w:left w:val="none" w:sz="0" w:space="0" w:color="auto"/>
                    <w:bottom w:val="none" w:sz="0" w:space="0" w:color="auto"/>
                    <w:right w:val="none" w:sz="0" w:space="0" w:color="auto"/>
                  </w:divBdr>
                </w:div>
                <w:div w:id="143088604">
                  <w:marLeft w:val="640"/>
                  <w:marRight w:val="0"/>
                  <w:marTop w:val="0"/>
                  <w:marBottom w:val="0"/>
                  <w:divBdr>
                    <w:top w:val="none" w:sz="0" w:space="0" w:color="auto"/>
                    <w:left w:val="none" w:sz="0" w:space="0" w:color="auto"/>
                    <w:bottom w:val="none" w:sz="0" w:space="0" w:color="auto"/>
                    <w:right w:val="none" w:sz="0" w:space="0" w:color="auto"/>
                  </w:divBdr>
                </w:div>
                <w:div w:id="146557200">
                  <w:marLeft w:val="640"/>
                  <w:marRight w:val="0"/>
                  <w:marTop w:val="0"/>
                  <w:marBottom w:val="0"/>
                  <w:divBdr>
                    <w:top w:val="none" w:sz="0" w:space="0" w:color="auto"/>
                    <w:left w:val="none" w:sz="0" w:space="0" w:color="auto"/>
                    <w:bottom w:val="none" w:sz="0" w:space="0" w:color="auto"/>
                    <w:right w:val="none" w:sz="0" w:space="0" w:color="auto"/>
                  </w:divBdr>
                </w:div>
                <w:div w:id="158815929">
                  <w:marLeft w:val="640"/>
                  <w:marRight w:val="0"/>
                  <w:marTop w:val="0"/>
                  <w:marBottom w:val="0"/>
                  <w:divBdr>
                    <w:top w:val="none" w:sz="0" w:space="0" w:color="auto"/>
                    <w:left w:val="none" w:sz="0" w:space="0" w:color="auto"/>
                    <w:bottom w:val="none" w:sz="0" w:space="0" w:color="auto"/>
                    <w:right w:val="none" w:sz="0" w:space="0" w:color="auto"/>
                  </w:divBdr>
                </w:div>
                <w:div w:id="192694365">
                  <w:marLeft w:val="640"/>
                  <w:marRight w:val="0"/>
                  <w:marTop w:val="0"/>
                  <w:marBottom w:val="0"/>
                  <w:divBdr>
                    <w:top w:val="none" w:sz="0" w:space="0" w:color="auto"/>
                    <w:left w:val="none" w:sz="0" w:space="0" w:color="auto"/>
                    <w:bottom w:val="none" w:sz="0" w:space="0" w:color="auto"/>
                    <w:right w:val="none" w:sz="0" w:space="0" w:color="auto"/>
                  </w:divBdr>
                </w:div>
                <w:div w:id="193423764">
                  <w:marLeft w:val="640"/>
                  <w:marRight w:val="0"/>
                  <w:marTop w:val="0"/>
                  <w:marBottom w:val="0"/>
                  <w:divBdr>
                    <w:top w:val="none" w:sz="0" w:space="0" w:color="auto"/>
                    <w:left w:val="none" w:sz="0" w:space="0" w:color="auto"/>
                    <w:bottom w:val="none" w:sz="0" w:space="0" w:color="auto"/>
                    <w:right w:val="none" w:sz="0" w:space="0" w:color="auto"/>
                  </w:divBdr>
                </w:div>
                <w:div w:id="204024675">
                  <w:marLeft w:val="640"/>
                  <w:marRight w:val="0"/>
                  <w:marTop w:val="0"/>
                  <w:marBottom w:val="0"/>
                  <w:divBdr>
                    <w:top w:val="none" w:sz="0" w:space="0" w:color="auto"/>
                    <w:left w:val="none" w:sz="0" w:space="0" w:color="auto"/>
                    <w:bottom w:val="none" w:sz="0" w:space="0" w:color="auto"/>
                    <w:right w:val="none" w:sz="0" w:space="0" w:color="auto"/>
                  </w:divBdr>
                </w:div>
                <w:div w:id="238442507">
                  <w:marLeft w:val="640"/>
                  <w:marRight w:val="0"/>
                  <w:marTop w:val="0"/>
                  <w:marBottom w:val="0"/>
                  <w:divBdr>
                    <w:top w:val="none" w:sz="0" w:space="0" w:color="auto"/>
                    <w:left w:val="none" w:sz="0" w:space="0" w:color="auto"/>
                    <w:bottom w:val="none" w:sz="0" w:space="0" w:color="auto"/>
                    <w:right w:val="none" w:sz="0" w:space="0" w:color="auto"/>
                  </w:divBdr>
                </w:div>
                <w:div w:id="253393883">
                  <w:marLeft w:val="640"/>
                  <w:marRight w:val="0"/>
                  <w:marTop w:val="0"/>
                  <w:marBottom w:val="0"/>
                  <w:divBdr>
                    <w:top w:val="none" w:sz="0" w:space="0" w:color="auto"/>
                    <w:left w:val="none" w:sz="0" w:space="0" w:color="auto"/>
                    <w:bottom w:val="none" w:sz="0" w:space="0" w:color="auto"/>
                    <w:right w:val="none" w:sz="0" w:space="0" w:color="auto"/>
                  </w:divBdr>
                </w:div>
                <w:div w:id="288706275">
                  <w:marLeft w:val="640"/>
                  <w:marRight w:val="0"/>
                  <w:marTop w:val="0"/>
                  <w:marBottom w:val="0"/>
                  <w:divBdr>
                    <w:top w:val="none" w:sz="0" w:space="0" w:color="auto"/>
                    <w:left w:val="none" w:sz="0" w:space="0" w:color="auto"/>
                    <w:bottom w:val="none" w:sz="0" w:space="0" w:color="auto"/>
                    <w:right w:val="none" w:sz="0" w:space="0" w:color="auto"/>
                  </w:divBdr>
                </w:div>
                <w:div w:id="376702293">
                  <w:marLeft w:val="640"/>
                  <w:marRight w:val="0"/>
                  <w:marTop w:val="0"/>
                  <w:marBottom w:val="0"/>
                  <w:divBdr>
                    <w:top w:val="none" w:sz="0" w:space="0" w:color="auto"/>
                    <w:left w:val="none" w:sz="0" w:space="0" w:color="auto"/>
                    <w:bottom w:val="none" w:sz="0" w:space="0" w:color="auto"/>
                    <w:right w:val="none" w:sz="0" w:space="0" w:color="auto"/>
                  </w:divBdr>
                </w:div>
                <w:div w:id="385446175">
                  <w:marLeft w:val="640"/>
                  <w:marRight w:val="0"/>
                  <w:marTop w:val="0"/>
                  <w:marBottom w:val="0"/>
                  <w:divBdr>
                    <w:top w:val="none" w:sz="0" w:space="0" w:color="auto"/>
                    <w:left w:val="none" w:sz="0" w:space="0" w:color="auto"/>
                    <w:bottom w:val="none" w:sz="0" w:space="0" w:color="auto"/>
                    <w:right w:val="none" w:sz="0" w:space="0" w:color="auto"/>
                  </w:divBdr>
                </w:div>
                <w:div w:id="409813967">
                  <w:marLeft w:val="640"/>
                  <w:marRight w:val="0"/>
                  <w:marTop w:val="0"/>
                  <w:marBottom w:val="0"/>
                  <w:divBdr>
                    <w:top w:val="none" w:sz="0" w:space="0" w:color="auto"/>
                    <w:left w:val="none" w:sz="0" w:space="0" w:color="auto"/>
                    <w:bottom w:val="none" w:sz="0" w:space="0" w:color="auto"/>
                    <w:right w:val="none" w:sz="0" w:space="0" w:color="auto"/>
                  </w:divBdr>
                </w:div>
                <w:div w:id="432171103">
                  <w:marLeft w:val="640"/>
                  <w:marRight w:val="0"/>
                  <w:marTop w:val="0"/>
                  <w:marBottom w:val="0"/>
                  <w:divBdr>
                    <w:top w:val="none" w:sz="0" w:space="0" w:color="auto"/>
                    <w:left w:val="none" w:sz="0" w:space="0" w:color="auto"/>
                    <w:bottom w:val="none" w:sz="0" w:space="0" w:color="auto"/>
                    <w:right w:val="none" w:sz="0" w:space="0" w:color="auto"/>
                  </w:divBdr>
                </w:div>
                <w:div w:id="435369471">
                  <w:marLeft w:val="640"/>
                  <w:marRight w:val="0"/>
                  <w:marTop w:val="0"/>
                  <w:marBottom w:val="0"/>
                  <w:divBdr>
                    <w:top w:val="none" w:sz="0" w:space="0" w:color="auto"/>
                    <w:left w:val="none" w:sz="0" w:space="0" w:color="auto"/>
                    <w:bottom w:val="none" w:sz="0" w:space="0" w:color="auto"/>
                    <w:right w:val="none" w:sz="0" w:space="0" w:color="auto"/>
                  </w:divBdr>
                </w:div>
                <w:div w:id="448403223">
                  <w:marLeft w:val="640"/>
                  <w:marRight w:val="0"/>
                  <w:marTop w:val="0"/>
                  <w:marBottom w:val="0"/>
                  <w:divBdr>
                    <w:top w:val="none" w:sz="0" w:space="0" w:color="auto"/>
                    <w:left w:val="none" w:sz="0" w:space="0" w:color="auto"/>
                    <w:bottom w:val="none" w:sz="0" w:space="0" w:color="auto"/>
                    <w:right w:val="none" w:sz="0" w:space="0" w:color="auto"/>
                  </w:divBdr>
                </w:div>
                <w:div w:id="470832934">
                  <w:marLeft w:val="640"/>
                  <w:marRight w:val="0"/>
                  <w:marTop w:val="0"/>
                  <w:marBottom w:val="0"/>
                  <w:divBdr>
                    <w:top w:val="none" w:sz="0" w:space="0" w:color="auto"/>
                    <w:left w:val="none" w:sz="0" w:space="0" w:color="auto"/>
                    <w:bottom w:val="none" w:sz="0" w:space="0" w:color="auto"/>
                    <w:right w:val="none" w:sz="0" w:space="0" w:color="auto"/>
                  </w:divBdr>
                </w:div>
                <w:div w:id="495345681">
                  <w:marLeft w:val="640"/>
                  <w:marRight w:val="0"/>
                  <w:marTop w:val="0"/>
                  <w:marBottom w:val="0"/>
                  <w:divBdr>
                    <w:top w:val="none" w:sz="0" w:space="0" w:color="auto"/>
                    <w:left w:val="none" w:sz="0" w:space="0" w:color="auto"/>
                    <w:bottom w:val="none" w:sz="0" w:space="0" w:color="auto"/>
                    <w:right w:val="none" w:sz="0" w:space="0" w:color="auto"/>
                  </w:divBdr>
                </w:div>
                <w:div w:id="509032303">
                  <w:marLeft w:val="640"/>
                  <w:marRight w:val="0"/>
                  <w:marTop w:val="0"/>
                  <w:marBottom w:val="0"/>
                  <w:divBdr>
                    <w:top w:val="none" w:sz="0" w:space="0" w:color="auto"/>
                    <w:left w:val="none" w:sz="0" w:space="0" w:color="auto"/>
                    <w:bottom w:val="none" w:sz="0" w:space="0" w:color="auto"/>
                    <w:right w:val="none" w:sz="0" w:space="0" w:color="auto"/>
                  </w:divBdr>
                </w:div>
                <w:div w:id="524174346">
                  <w:marLeft w:val="640"/>
                  <w:marRight w:val="0"/>
                  <w:marTop w:val="0"/>
                  <w:marBottom w:val="0"/>
                  <w:divBdr>
                    <w:top w:val="none" w:sz="0" w:space="0" w:color="auto"/>
                    <w:left w:val="none" w:sz="0" w:space="0" w:color="auto"/>
                    <w:bottom w:val="none" w:sz="0" w:space="0" w:color="auto"/>
                    <w:right w:val="none" w:sz="0" w:space="0" w:color="auto"/>
                  </w:divBdr>
                </w:div>
                <w:div w:id="529801098">
                  <w:marLeft w:val="640"/>
                  <w:marRight w:val="0"/>
                  <w:marTop w:val="0"/>
                  <w:marBottom w:val="0"/>
                  <w:divBdr>
                    <w:top w:val="none" w:sz="0" w:space="0" w:color="auto"/>
                    <w:left w:val="none" w:sz="0" w:space="0" w:color="auto"/>
                    <w:bottom w:val="none" w:sz="0" w:space="0" w:color="auto"/>
                    <w:right w:val="none" w:sz="0" w:space="0" w:color="auto"/>
                  </w:divBdr>
                </w:div>
                <w:div w:id="540283998">
                  <w:marLeft w:val="640"/>
                  <w:marRight w:val="0"/>
                  <w:marTop w:val="0"/>
                  <w:marBottom w:val="0"/>
                  <w:divBdr>
                    <w:top w:val="none" w:sz="0" w:space="0" w:color="auto"/>
                    <w:left w:val="none" w:sz="0" w:space="0" w:color="auto"/>
                    <w:bottom w:val="none" w:sz="0" w:space="0" w:color="auto"/>
                    <w:right w:val="none" w:sz="0" w:space="0" w:color="auto"/>
                  </w:divBdr>
                </w:div>
                <w:div w:id="553466373">
                  <w:marLeft w:val="640"/>
                  <w:marRight w:val="0"/>
                  <w:marTop w:val="0"/>
                  <w:marBottom w:val="0"/>
                  <w:divBdr>
                    <w:top w:val="none" w:sz="0" w:space="0" w:color="auto"/>
                    <w:left w:val="none" w:sz="0" w:space="0" w:color="auto"/>
                    <w:bottom w:val="none" w:sz="0" w:space="0" w:color="auto"/>
                    <w:right w:val="none" w:sz="0" w:space="0" w:color="auto"/>
                  </w:divBdr>
                </w:div>
                <w:div w:id="636449143">
                  <w:marLeft w:val="640"/>
                  <w:marRight w:val="0"/>
                  <w:marTop w:val="0"/>
                  <w:marBottom w:val="0"/>
                  <w:divBdr>
                    <w:top w:val="none" w:sz="0" w:space="0" w:color="auto"/>
                    <w:left w:val="none" w:sz="0" w:space="0" w:color="auto"/>
                    <w:bottom w:val="none" w:sz="0" w:space="0" w:color="auto"/>
                    <w:right w:val="none" w:sz="0" w:space="0" w:color="auto"/>
                  </w:divBdr>
                </w:div>
                <w:div w:id="638416547">
                  <w:marLeft w:val="640"/>
                  <w:marRight w:val="0"/>
                  <w:marTop w:val="0"/>
                  <w:marBottom w:val="0"/>
                  <w:divBdr>
                    <w:top w:val="none" w:sz="0" w:space="0" w:color="auto"/>
                    <w:left w:val="none" w:sz="0" w:space="0" w:color="auto"/>
                    <w:bottom w:val="none" w:sz="0" w:space="0" w:color="auto"/>
                    <w:right w:val="none" w:sz="0" w:space="0" w:color="auto"/>
                  </w:divBdr>
                </w:div>
                <w:div w:id="642780198">
                  <w:marLeft w:val="640"/>
                  <w:marRight w:val="0"/>
                  <w:marTop w:val="0"/>
                  <w:marBottom w:val="0"/>
                  <w:divBdr>
                    <w:top w:val="none" w:sz="0" w:space="0" w:color="auto"/>
                    <w:left w:val="none" w:sz="0" w:space="0" w:color="auto"/>
                    <w:bottom w:val="none" w:sz="0" w:space="0" w:color="auto"/>
                    <w:right w:val="none" w:sz="0" w:space="0" w:color="auto"/>
                  </w:divBdr>
                </w:div>
                <w:div w:id="755135123">
                  <w:marLeft w:val="640"/>
                  <w:marRight w:val="0"/>
                  <w:marTop w:val="0"/>
                  <w:marBottom w:val="0"/>
                  <w:divBdr>
                    <w:top w:val="none" w:sz="0" w:space="0" w:color="auto"/>
                    <w:left w:val="none" w:sz="0" w:space="0" w:color="auto"/>
                    <w:bottom w:val="none" w:sz="0" w:space="0" w:color="auto"/>
                    <w:right w:val="none" w:sz="0" w:space="0" w:color="auto"/>
                  </w:divBdr>
                </w:div>
                <w:div w:id="794642381">
                  <w:marLeft w:val="640"/>
                  <w:marRight w:val="0"/>
                  <w:marTop w:val="0"/>
                  <w:marBottom w:val="0"/>
                  <w:divBdr>
                    <w:top w:val="none" w:sz="0" w:space="0" w:color="auto"/>
                    <w:left w:val="none" w:sz="0" w:space="0" w:color="auto"/>
                    <w:bottom w:val="none" w:sz="0" w:space="0" w:color="auto"/>
                    <w:right w:val="none" w:sz="0" w:space="0" w:color="auto"/>
                  </w:divBdr>
                </w:div>
                <w:div w:id="855076584">
                  <w:marLeft w:val="640"/>
                  <w:marRight w:val="0"/>
                  <w:marTop w:val="0"/>
                  <w:marBottom w:val="0"/>
                  <w:divBdr>
                    <w:top w:val="none" w:sz="0" w:space="0" w:color="auto"/>
                    <w:left w:val="none" w:sz="0" w:space="0" w:color="auto"/>
                    <w:bottom w:val="none" w:sz="0" w:space="0" w:color="auto"/>
                    <w:right w:val="none" w:sz="0" w:space="0" w:color="auto"/>
                  </w:divBdr>
                </w:div>
                <w:div w:id="894898506">
                  <w:marLeft w:val="640"/>
                  <w:marRight w:val="0"/>
                  <w:marTop w:val="0"/>
                  <w:marBottom w:val="0"/>
                  <w:divBdr>
                    <w:top w:val="none" w:sz="0" w:space="0" w:color="auto"/>
                    <w:left w:val="none" w:sz="0" w:space="0" w:color="auto"/>
                    <w:bottom w:val="none" w:sz="0" w:space="0" w:color="auto"/>
                    <w:right w:val="none" w:sz="0" w:space="0" w:color="auto"/>
                  </w:divBdr>
                </w:div>
                <w:div w:id="946691766">
                  <w:marLeft w:val="640"/>
                  <w:marRight w:val="0"/>
                  <w:marTop w:val="0"/>
                  <w:marBottom w:val="0"/>
                  <w:divBdr>
                    <w:top w:val="none" w:sz="0" w:space="0" w:color="auto"/>
                    <w:left w:val="none" w:sz="0" w:space="0" w:color="auto"/>
                    <w:bottom w:val="none" w:sz="0" w:space="0" w:color="auto"/>
                    <w:right w:val="none" w:sz="0" w:space="0" w:color="auto"/>
                  </w:divBdr>
                </w:div>
                <w:div w:id="950013665">
                  <w:marLeft w:val="640"/>
                  <w:marRight w:val="0"/>
                  <w:marTop w:val="0"/>
                  <w:marBottom w:val="0"/>
                  <w:divBdr>
                    <w:top w:val="none" w:sz="0" w:space="0" w:color="auto"/>
                    <w:left w:val="none" w:sz="0" w:space="0" w:color="auto"/>
                    <w:bottom w:val="none" w:sz="0" w:space="0" w:color="auto"/>
                    <w:right w:val="none" w:sz="0" w:space="0" w:color="auto"/>
                  </w:divBdr>
                </w:div>
                <w:div w:id="969752566">
                  <w:marLeft w:val="640"/>
                  <w:marRight w:val="0"/>
                  <w:marTop w:val="0"/>
                  <w:marBottom w:val="0"/>
                  <w:divBdr>
                    <w:top w:val="none" w:sz="0" w:space="0" w:color="auto"/>
                    <w:left w:val="none" w:sz="0" w:space="0" w:color="auto"/>
                    <w:bottom w:val="none" w:sz="0" w:space="0" w:color="auto"/>
                    <w:right w:val="none" w:sz="0" w:space="0" w:color="auto"/>
                  </w:divBdr>
                </w:div>
                <w:div w:id="981739302">
                  <w:marLeft w:val="640"/>
                  <w:marRight w:val="0"/>
                  <w:marTop w:val="0"/>
                  <w:marBottom w:val="0"/>
                  <w:divBdr>
                    <w:top w:val="none" w:sz="0" w:space="0" w:color="auto"/>
                    <w:left w:val="none" w:sz="0" w:space="0" w:color="auto"/>
                    <w:bottom w:val="none" w:sz="0" w:space="0" w:color="auto"/>
                    <w:right w:val="none" w:sz="0" w:space="0" w:color="auto"/>
                  </w:divBdr>
                </w:div>
                <w:div w:id="996885140">
                  <w:marLeft w:val="640"/>
                  <w:marRight w:val="0"/>
                  <w:marTop w:val="0"/>
                  <w:marBottom w:val="0"/>
                  <w:divBdr>
                    <w:top w:val="none" w:sz="0" w:space="0" w:color="auto"/>
                    <w:left w:val="none" w:sz="0" w:space="0" w:color="auto"/>
                    <w:bottom w:val="none" w:sz="0" w:space="0" w:color="auto"/>
                    <w:right w:val="none" w:sz="0" w:space="0" w:color="auto"/>
                  </w:divBdr>
                </w:div>
                <w:div w:id="1097100192">
                  <w:marLeft w:val="640"/>
                  <w:marRight w:val="0"/>
                  <w:marTop w:val="0"/>
                  <w:marBottom w:val="0"/>
                  <w:divBdr>
                    <w:top w:val="none" w:sz="0" w:space="0" w:color="auto"/>
                    <w:left w:val="none" w:sz="0" w:space="0" w:color="auto"/>
                    <w:bottom w:val="none" w:sz="0" w:space="0" w:color="auto"/>
                    <w:right w:val="none" w:sz="0" w:space="0" w:color="auto"/>
                  </w:divBdr>
                </w:div>
                <w:div w:id="1102991843">
                  <w:marLeft w:val="640"/>
                  <w:marRight w:val="0"/>
                  <w:marTop w:val="0"/>
                  <w:marBottom w:val="0"/>
                  <w:divBdr>
                    <w:top w:val="none" w:sz="0" w:space="0" w:color="auto"/>
                    <w:left w:val="none" w:sz="0" w:space="0" w:color="auto"/>
                    <w:bottom w:val="none" w:sz="0" w:space="0" w:color="auto"/>
                    <w:right w:val="none" w:sz="0" w:space="0" w:color="auto"/>
                  </w:divBdr>
                </w:div>
                <w:div w:id="1157266317">
                  <w:marLeft w:val="640"/>
                  <w:marRight w:val="0"/>
                  <w:marTop w:val="0"/>
                  <w:marBottom w:val="0"/>
                  <w:divBdr>
                    <w:top w:val="none" w:sz="0" w:space="0" w:color="auto"/>
                    <w:left w:val="none" w:sz="0" w:space="0" w:color="auto"/>
                    <w:bottom w:val="none" w:sz="0" w:space="0" w:color="auto"/>
                    <w:right w:val="none" w:sz="0" w:space="0" w:color="auto"/>
                  </w:divBdr>
                </w:div>
                <w:div w:id="1163205565">
                  <w:marLeft w:val="640"/>
                  <w:marRight w:val="0"/>
                  <w:marTop w:val="0"/>
                  <w:marBottom w:val="0"/>
                  <w:divBdr>
                    <w:top w:val="none" w:sz="0" w:space="0" w:color="auto"/>
                    <w:left w:val="none" w:sz="0" w:space="0" w:color="auto"/>
                    <w:bottom w:val="none" w:sz="0" w:space="0" w:color="auto"/>
                    <w:right w:val="none" w:sz="0" w:space="0" w:color="auto"/>
                  </w:divBdr>
                </w:div>
                <w:div w:id="1200171260">
                  <w:marLeft w:val="640"/>
                  <w:marRight w:val="0"/>
                  <w:marTop w:val="0"/>
                  <w:marBottom w:val="0"/>
                  <w:divBdr>
                    <w:top w:val="none" w:sz="0" w:space="0" w:color="auto"/>
                    <w:left w:val="none" w:sz="0" w:space="0" w:color="auto"/>
                    <w:bottom w:val="none" w:sz="0" w:space="0" w:color="auto"/>
                    <w:right w:val="none" w:sz="0" w:space="0" w:color="auto"/>
                  </w:divBdr>
                </w:div>
                <w:div w:id="1255868108">
                  <w:marLeft w:val="640"/>
                  <w:marRight w:val="0"/>
                  <w:marTop w:val="0"/>
                  <w:marBottom w:val="0"/>
                  <w:divBdr>
                    <w:top w:val="none" w:sz="0" w:space="0" w:color="auto"/>
                    <w:left w:val="none" w:sz="0" w:space="0" w:color="auto"/>
                    <w:bottom w:val="none" w:sz="0" w:space="0" w:color="auto"/>
                    <w:right w:val="none" w:sz="0" w:space="0" w:color="auto"/>
                  </w:divBdr>
                </w:div>
                <w:div w:id="1280721642">
                  <w:marLeft w:val="640"/>
                  <w:marRight w:val="0"/>
                  <w:marTop w:val="0"/>
                  <w:marBottom w:val="0"/>
                  <w:divBdr>
                    <w:top w:val="none" w:sz="0" w:space="0" w:color="auto"/>
                    <w:left w:val="none" w:sz="0" w:space="0" w:color="auto"/>
                    <w:bottom w:val="none" w:sz="0" w:space="0" w:color="auto"/>
                    <w:right w:val="none" w:sz="0" w:space="0" w:color="auto"/>
                  </w:divBdr>
                </w:div>
                <w:div w:id="1283195112">
                  <w:marLeft w:val="640"/>
                  <w:marRight w:val="0"/>
                  <w:marTop w:val="0"/>
                  <w:marBottom w:val="0"/>
                  <w:divBdr>
                    <w:top w:val="none" w:sz="0" w:space="0" w:color="auto"/>
                    <w:left w:val="none" w:sz="0" w:space="0" w:color="auto"/>
                    <w:bottom w:val="none" w:sz="0" w:space="0" w:color="auto"/>
                    <w:right w:val="none" w:sz="0" w:space="0" w:color="auto"/>
                  </w:divBdr>
                </w:div>
                <w:div w:id="1284727590">
                  <w:marLeft w:val="640"/>
                  <w:marRight w:val="0"/>
                  <w:marTop w:val="0"/>
                  <w:marBottom w:val="0"/>
                  <w:divBdr>
                    <w:top w:val="none" w:sz="0" w:space="0" w:color="auto"/>
                    <w:left w:val="none" w:sz="0" w:space="0" w:color="auto"/>
                    <w:bottom w:val="none" w:sz="0" w:space="0" w:color="auto"/>
                    <w:right w:val="none" w:sz="0" w:space="0" w:color="auto"/>
                  </w:divBdr>
                </w:div>
                <w:div w:id="1306468344">
                  <w:marLeft w:val="640"/>
                  <w:marRight w:val="0"/>
                  <w:marTop w:val="0"/>
                  <w:marBottom w:val="0"/>
                  <w:divBdr>
                    <w:top w:val="none" w:sz="0" w:space="0" w:color="auto"/>
                    <w:left w:val="none" w:sz="0" w:space="0" w:color="auto"/>
                    <w:bottom w:val="none" w:sz="0" w:space="0" w:color="auto"/>
                    <w:right w:val="none" w:sz="0" w:space="0" w:color="auto"/>
                  </w:divBdr>
                </w:div>
                <w:div w:id="1330670870">
                  <w:marLeft w:val="640"/>
                  <w:marRight w:val="0"/>
                  <w:marTop w:val="0"/>
                  <w:marBottom w:val="0"/>
                  <w:divBdr>
                    <w:top w:val="none" w:sz="0" w:space="0" w:color="auto"/>
                    <w:left w:val="none" w:sz="0" w:space="0" w:color="auto"/>
                    <w:bottom w:val="none" w:sz="0" w:space="0" w:color="auto"/>
                    <w:right w:val="none" w:sz="0" w:space="0" w:color="auto"/>
                  </w:divBdr>
                </w:div>
                <w:div w:id="1334912932">
                  <w:marLeft w:val="640"/>
                  <w:marRight w:val="0"/>
                  <w:marTop w:val="0"/>
                  <w:marBottom w:val="0"/>
                  <w:divBdr>
                    <w:top w:val="none" w:sz="0" w:space="0" w:color="auto"/>
                    <w:left w:val="none" w:sz="0" w:space="0" w:color="auto"/>
                    <w:bottom w:val="none" w:sz="0" w:space="0" w:color="auto"/>
                    <w:right w:val="none" w:sz="0" w:space="0" w:color="auto"/>
                  </w:divBdr>
                </w:div>
                <w:div w:id="1352760212">
                  <w:marLeft w:val="640"/>
                  <w:marRight w:val="0"/>
                  <w:marTop w:val="0"/>
                  <w:marBottom w:val="0"/>
                  <w:divBdr>
                    <w:top w:val="none" w:sz="0" w:space="0" w:color="auto"/>
                    <w:left w:val="none" w:sz="0" w:space="0" w:color="auto"/>
                    <w:bottom w:val="none" w:sz="0" w:space="0" w:color="auto"/>
                    <w:right w:val="none" w:sz="0" w:space="0" w:color="auto"/>
                  </w:divBdr>
                </w:div>
                <w:div w:id="1358387745">
                  <w:marLeft w:val="640"/>
                  <w:marRight w:val="0"/>
                  <w:marTop w:val="0"/>
                  <w:marBottom w:val="0"/>
                  <w:divBdr>
                    <w:top w:val="none" w:sz="0" w:space="0" w:color="auto"/>
                    <w:left w:val="none" w:sz="0" w:space="0" w:color="auto"/>
                    <w:bottom w:val="none" w:sz="0" w:space="0" w:color="auto"/>
                    <w:right w:val="none" w:sz="0" w:space="0" w:color="auto"/>
                  </w:divBdr>
                </w:div>
                <w:div w:id="1410688676">
                  <w:marLeft w:val="640"/>
                  <w:marRight w:val="0"/>
                  <w:marTop w:val="0"/>
                  <w:marBottom w:val="0"/>
                  <w:divBdr>
                    <w:top w:val="none" w:sz="0" w:space="0" w:color="auto"/>
                    <w:left w:val="none" w:sz="0" w:space="0" w:color="auto"/>
                    <w:bottom w:val="none" w:sz="0" w:space="0" w:color="auto"/>
                    <w:right w:val="none" w:sz="0" w:space="0" w:color="auto"/>
                  </w:divBdr>
                </w:div>
                <w:div w:id="1423140886">
                  <w:marLeft w:val="640"/>
                  <w:marRight w:val="0"/>
                  <w:marTop w:val="0"/>
                  <w:marBottom w:val="0"/>
                  <w:divBdr>
                    <w:top w:val="none" w:sz="0" w:space="0" w:color="auto"/>
                    <w:left w:val="none" w:sz="0" w:space="0" w:color="auto"/>
                    <w:bottom w:val="none" w:sz="0" w:space="0" w:color="auto"/>
                    <w:right w:val="none" w:sz="0" w:space="0" w:color="auto"/>
                  </w:divBdr>
                </w:div>
                <w:div w:id="1438603651">
                  <w:marLeft w:val="640"/>
                  <w:marRight w:val="0"/>
                  <w:marTop w:val="0"/>
                  <w:marBottom w:val="0"/>
                  <w:divBdr>
                    <w:top w:val="none" w:sz="0" w:space="0" w:color="auto"/>
                    <w:left w:val="none" w:sz="0" w:space="0" w:color="auto"/>
                    <w:bottom w:val="none" w:sz="0" w:space="0" w:color="auto"/>
                    <w:right w:val="none" w:sz="0" w:space="0" w:color="auto"/>
                  </w:divBdr>
                </w:div>
                <w:div w:id="1444494298">
                  <w:marLeft w:val="640"/>
                  <w:marRight w:val="0"/>
                  <w:marTop w:val="0"/>
                  <w:marBottom w:val="0"/>
                  <w:divBdr>
                    <w:top w:val="none" w:sz="0" w:space="0" w:color="auto"/>
                    <w:left w:val="none" w:sz="0" w:space="0" w:color="auto"/>
                    <w:bottom w:val="none" w:sz="0" w:space="0" w:color="auto"/>
                    <w:right w:val="none" w:sz="0" w:space="0" w:color="auto"/>
                  </w:divBdr>
                </w:div>
                <w:div w:id="1445925762">
                  <w:marLeft w:val="640"/>
                  <w:marRight w:val="0"/>
                  <w:marTop w:val="0"/>
                  <w:marBottom w:val="0"/>
                  <w:divBdr>
                    <w:top w:val="none" w:sz="0" w:space="0" w:color="auto"/>
                    <w:left w:val="none" w:sz="0" w:space="0" w:color="auto"/>
                    <w:bottom w:val="none" w:sz="0" w:space="0" w:color="auto"/>
                    <w:right w:val="none" w:sz="0" w:space="0" w:color="auto"/>
                  </w:divBdr>
                </w:div>
                <w:div w:id="1464614751">
                  <w:marLeft w:val="640"/>
                  <w:marRight w:val="0"/>
                  <w:marTop w:val="0"/>
                  <w:marBottom w:val="0"/>
                  <w:divBdr>
                    <w:top w:val="none" w:sz="0" w:space="0" w:color="auto"/>
                    <w:left w:val="none" w:sz="0" w:space="0" w:color="auto"/>
                    <w:bottom w:val="none" w:sz="0" w:space="0" w:color="auto"/>
                    <w:right w:val="none" w:sz="0" w:space="0" w:color="auto"/>
                  </w:divBdr>
                </w:div>
                <w:div w:id="1472671599">
                  <w:marLeft w:val="640"/>
                  <w:marRight w:val="0"/>
                  <w:marTop w:val="0"/>
                  <w:marBottom w:val="0"/>
                  <w:divBdr>
                    <w:top w:val="none" w:sz="0" w:space="0" w:color="auto"/>
                    <w:left w:val="none" w:sz="0" w:space="0" w:color="auto"/>
                    <w:bottom w:val="none" w:sz="0" w:space="0" w:color="auto"/>
                    <w:right w:val="none" w:sz="0" w:space="0" w:color="auto"/>
                  </w:divBdr>
                </w:div>
                <w:div w:id="1474905298">
                  <w:marLeft w:val="640"/>
                  <w:marRight w:val="0"/>
                  <w:marTop w:val="0"/>
                  <w:marBottom w:val="0"/>
                  <w:divBdr>
                    <w:top w:val="none" w:sz="0" w:space="0" w:color="auto"/>
                    <w:left w:val="none" w:sz="0" w:space="0" w:color="auto"/>
                    <w:bottom w:val="none" w:sz="0" w:space="0" w:color="auto"/>
                    <w:right w:val="none" w:sz="0" w:space="0" w:color="auto"/>
                  </w:divBdr>
                </w:div>
                <w:div w:id="1511456870">
                  <w:marLeft w:val="640"/>
                  <w:marRight w:val="0"/>
                  <w:marTop w:val="0"/>
                  <w:marBottom w:val="0"/>
                  <w:divBdr>
                    <w:top w:val="none" w:sz="0" w:space="0" w:color="auto"/>
                    <w:left w:val="none" w:sz="0" w:space="0" w:color="auto"/>
                    <w:bottom w:val="none" w:sz="0" w:space="0" w:color="auto"/>
                    <w:right w:val="none" w:sz="0" w:space="0" w:color="auto"/>
                  </w:divBdr>
                </w:div>
                <w:div w:id="1511750106">
                  <w:marLeft w:val="640"/>
                  <w:marRight w:val="0"/>
                  <w:marTop w:val="0"/>
                  <w:marBottom w:val="0"/>
                  <w:divBdr>
                    <w:top w:val="none" w:sz="0" w:space="0" w:color="auto"/>
                    <w:left w:val="none" w:sz="0" w:space="0" w:color="auto"/>
                    <w:bottom w:val="none" w:sz="0" w:space="0" w:color="auto"/>
                    <w:right w:val="none" w:sz="0" w:space="0" w:color="auto"/>
                  </w:divBdr>
                </w:div>
                <w:div w:id="1520586730">
                  <w:marLeft w:val="640"/>
                  <w:marRight w:val="0"/>
                  <w:marTop w:val="0"/>
                  <w:marBottom w:val="0"/>
                  <w:divBdr>
                    <w:top w:val="none" w:sz="0" w:space="0" w:color="auto"/>
                    <w:left w:val="none" w:sz="0" w:space="0" w:color="auto"/>
                    <w:bottom w:val="none" w:sz="0" w:space="0" w:color="auto"/>
                    <w:right w:val="none" w:sz="0" w:space="0" w:color="auto"/>
                  </w:divBdr>
                </w:div>
                <w:div w:id="1521628849">
                  <w:marLeft w:val="640"/>
                  <w:marRight w:val="0"/>
                  <w:marTop w:val="0"/>
                  <w:marBottom w:val="0"/>
                  <w:divBdr>
                    <w:top w:val="none" w:sz="0" w:space="0" w:color="auto"/>
                    <w:left w:val="none" w:sz="0" w:space="0" w:color="auto"/>
                    <w:bottom w:val="none" w:sz="0" w:space="0" w:color="auto"/>
                    <w:right w:val="none" w:sz="0" w:space="0" w:color="auto"/>
                  </w:divBdr>
                </w:div>
                <w:div w:id="1523469481">
                  <w:marLeft w:val="640"/>
                  <w:marRight w:val="0"/>
                  <w:marTop w:val="0"/>
                  <w:marBottom w:val="0"/>
                  <w:divBdr>
                    <w:top w:val="none" w:sz="0" w:space="0" w:color="auto"/>
                    <w:left w:val="none" w:sz="0" w:space="0" w:color="auto"/>
                    <w:bottom w:val="none" w:sz="0" w:space="0" w:color="auto"/>
                    <w:right w:val="none" w:sz="0" w:space="0" w:color="auto"/>
                  </w:divBdr>
                </w:div>
                <w:div w:id="1543907391">
                  <w:marLeft w:val="640"/>
                  <w:marRight w:val="0"/>
                  <w:marTop w:val="0"/>
                  <w:marBottom w:val="0"/>
                  <w:divBdr>
                    <w:top w:val="none" w:sz="0" w:space="0" w:color="auto"/>
                    <w:left w:val="none" w:sz="0" w:space="0" w:color="auto"/>
                    <w:bottom w:val="none" w:sz="0" w:space="0" w:color="auto"/>
                    <w:right w:val="none" w:sz="0" w:space="0" w:color="auto"/>
                  </w:divBdr>
                </w:div>
                <w:div w:id="1544445593">
                  <w:marLeft w:val="640"/>
                  <w:marRight w:val="0"/>
                  <w:marTop w:val="0"/>
                  <w:marBottom w:val="0"/>
                  <w:divBdr>
                    <w:top w:val="none" w:sz="0" w:space="0" w:color="auto"/>
                    <w:left w:val="none" w:sz="0" w:space="0" w:color="auto"/>
                    <w:bottom w:val="none" w:sz="0" w:space="0" w:color="auto"/>
                    <w:right w:val="none" w:sz="0" w:space="0" w:color="auto"/>
                  </w:divBdr>
                </w:div>
                <w:div w:id="1569607809">
                  <w:marLeft w:val="640"/>
                  <w:marRight w:val="0"/>
                  <w:marTop w:val="0"/>
                  <w:marBottom w:val="0"/>
                  <w:divBdr>
                    <w:top w:val="none" w:sz="0" w:space="0" w:color="auto"/>
                    <w:left w:val="none" w:sz="0" w:space="0" w:color="auto"/>
                    <w:bottom w:val="none" w:sz="0" w:space="0" w:color="auto"/>
                    <w:right w:val="none" w:sz="0" w:space="0" w:color="auto"/>
                  </w:divBdr>
                </w:div>
                <w:div w:id="1580869630">
                  <w:marLeft w:val="640"/>
                  <w:marRight w:val="0"/>
                  <w:marTop w:val="0"/>
                  <w:marBottom w:val="0"/>
                  <w:divBdr>
                    <w:top w:val="none" w:sz="0" w:space="0" w:color="auto"/>
                    <w:left w:val="none" w:sz="0" w:space="0" w:color="auto"/>
                    <w:bottom w:val="none" w:sz="0" w:space="0" w:color="auto"/>
                    <w:right w:val="none" w:sz="0" w:space="0" w:color="auto"/>
                  </w:divBdr>
                </w:div>
                <w:div w:id="1581134577">
                  <w:marLeft w:val="640"/>
                  <w:marRight w:val="0"/>
                  <w:marTop w:val="0"/>
                  <w:marBottom w:val="0"/>
                  <w:divBdr>
                    <w:top w:val="none" w:sz="0" w:space="0" w:color="auto"/>
                    <w:left w:val="none" w:sz="0" w:space="0" w:color="auto"/>
                    <w:bottom w:val="none" w:sz="0" w:space="0" w:color="auto"/>
                    <w:right w:val="none" w:sz="0" w:space="0" w:color="auto"/>
                  </w:divBdr>
                </w:div>
                <w:div w:id="1587761564">
                  <w:marLeft w:val="640"/>
                  <w:marRight w:val="0"/>
                  <w:marTop w:val="0"/>
                  <w:marBottom w:val="0"/>
                  <w:divBdr>
                    <w:top w:val="none" w:sz="0" w:space="0" w:color="auto"/>
                    <w:left w:val="none" w:sz="0" w:space="0" w:color="auto"/>
                    <w:bottom w:val="none" w:sz="0" w:space="0" w:color="auto"/>
                    <w:right w:val="none" w:sz="0" w:space="0" w:color="auto"/>
                  </w:divBdr>
                </w:div>
                <w:div w:id="1598057474">
                  <w:marLeft w:val="640"/>
                  <w:marRight w:val="0"/>
                  <w:marTop w:val="0"/>
                  <w:marBottom w:val="0"/>
                  <w:divBdr>
                    <w:top w:val="none" w:sz="0" w:space="0" w:color="auto"/>
                    <w:left w:val="none" w:sz="0" w:space="0" w:color="auto"/>
                    <w:bottom w:val="none" w:sz="0" w:space="0" w:color="auto"/>
                    <w:right w:val="none" w:sz="0" w:space="0" w:color="auto"/>
                  </w:divBdr>
                </w:div>
                <w:div w:id="1612929385">
                  <w:marLeft w:val="640"/>
                  <w:marRight w:val="0"/>
                  <w:marTop w:val="0"/>
                  <w:marBottom w:val="0"/>
                  <w:divBdr>
                    <w:top w:val="none" w:sz="0" w:space="0" w:color="auto"/>
                    <w:left w:val="none" w:sz="0" w:space="0" w:color="auto"/>
                    <w:bottom w:val="none" w:sz="0" w:space="0" w:color="auto"/>
                    <w:right w:val="none" w:sz="0" w:space="0" w:color="auto"/>
                  </w:divBdr>
                </w:div>
                <w:div w:id="1632129902">
                  <w:marLeft w:val="640"/>
                  <w:marRight w:val="0"/>
                  <w:marTop w:val="0"/>
                  <w:marBottom w:val="0"/>
                  <w:divBdr>
                    <w:top w:val="none" w:sz="0" w:space="0" w:color="auto"/>
                    <w:left w:val="none" w:sz="0" w:space="0" w:color="auto"/>
                    <w:bottom w:val="none" w:sz="0" w:space="0" w:color="auto"/>
                    <w:right w:val="none" w:sz="0" w:space="0" w:color="auto"/>
                  </w:divBdr>
                </w:div>
                <w:div w:id="1638022364">
                  <w:marLeft w:val="640"/>
                  <w:marRight w:val="0"/>
                  <w:marTop w:val="0"/>
                  <w:marBottom w:val="0"/>
                  <w:divBdr>
                    <w:top w:val="none" w:sz="0" w:space="0" w:color="auto"/>
                    <w:left w:val="none" w:sz="0" w:space="0" w:color="auto"/>
                    <w:bottom w:val="none" w:sz="0" w:space="0" w:color="auto"/>
                    <w:right w:val="none" w:sz="0" w:space="0" w:color="auto"/>
                  </w:divBdr>
                </w:div>
                <w:div w:id="1670788072">
                  <w:marLeft w:val="640"/>
                  <w:marRight w:val="0"/>
                  <w:marTop w:val="0"/>
                  <w:marBottom w:val="0"/>
                  <w:divBdr>
                    <w:top w:val="none" w:sz="0" w:space="0" w:color="auto"/>
                    <w:left w:val="none" w:sz="0" w:space="0" w:color="auto"/>
                    <w:bottom w:val="none" w:sz="0" w:space="0" w:color="auto"/>
                    <w:right w:val="none" w:sz="0" w:space="0" w:color="auto"/>
                  </w:divBdr>
                </w:div>
                <w:div w:id="1725568911">
                  <w:marLeft w:val="640"/>
                  <w:marRight w:val="0"/>
                  <w:marTop w:val="0"/>
                  <w:marBottom w:val="0"/>
                  <w:divBdr>
                    <w:top w:val="none" w:sz="0" w:space="0" w:color="auto"/>
                    <w:left w:val="none" w:sz="0" w:space="0" w:color="auto"/>
                    <w:bottom w:val="none" w:sz="0" w:space="0" w:color="auto"/>
                    <w:right w:val="none" w:sz="0" w:space="0" w:color="auto"/>
                  </w:divBdr>
                </w:div>
                <w:div w:id="1727947593">
                  <w:marLeft w:val="640"/>
                  <w:marRight w:val="0"/>
                  <w:marTop w:val="0"/>
                  <w:marBottom w:val="0"/>
                  <w:divBdr>
                    <w:top w:val="none" w:sz="0" w:space="0" w:color="auto"/>
                    <w:left w:val="none" w:sz="0" w:space="0" w:color="auto"/>
                    <w:bottom w:val="none" w:sz="0" w:space="0" w:color="auto"/>
                    <w:right w:val="none" w:sz="0" w:space="0" w:color="auto"/>
                  </w:divBdr>
                </w:div>
                <w:div w:id="1790004651">
                  <w:marLeft w:val="640"/>
                  <w:marRight w:val="0"/>
                  <w:marTop w:val="0"/>
                  <w:marBottom w:val="0"/>
                  <w:divBdr>
                    <w:top w:val="none" w:sz="0" w:space="0" w:color="auto"/>
                    <w:left w:val="none" w:sz="0" w:space="0" w:color="auto"/>
                    <w:bottom w:val="none" w:sz="0" w:space="0" w:color="auto"/>
                    <w:right w:val="none" w:sz="0" w:space="0" w:color="auto"/>
                  </w:divBdr>
                </w:div>
                <w:div w:id="1825967808">
                  <w:marLeft w:val="640"/>
                  <w:marRight w:val="0"/>
                  <w:marTop w:val="0"/>
                  <w:marBottom w:val="0"/>
                  <w:divBdr>
                    <w:top w:val="none" w:sz="0" w:space="0" w:color="auto"/>
                    <w:left w:val="none" w:sz="0" w:space="0" w:color="auto"/>
                    <w:bottom w:val="none" w:sz="0" w:space="0" w:color="auto"/>
                    <w:right w:val="none" w:sz="0" w:space="0" w:color="auto"/>
                  </w:divBdr>
                </w:div>
                <w:div w:id="1862277501">
                  <w:marLeft w:val="640"/>
                  <w:marRight w:val="0"/>
                  <w:marTop w:val="0"/>
                  <w:marBottom w:val="0"/>
                  <w:divBdr>
                    <w:top w:val="none" w:sz="0" w:space="0" w:color="auto"/>
                    <w:left w:val="none" w:sz="0" w:space="0" w:color="auto"/>
                    <w:bottom w:val="none" w:sz="0" w:space="0" w:color="auto"/>
                    <w:right w:val="none" w:sz="0" w:space="0" w:color="auto"/>
                  </w:divBdr>
                </w:div>
                <w:div w:id="1917938908">
                  <w:marLeft w:val="640"/>
                  <w:marRight w:val="0"/>
                  <w:marTop w:val="0"/>
                  <w:marBottom w:val="0"/>
                  <w:divBdr>
                    <w:top w:val="none" w:sz="0" w:space="0" w:color="auto"/>
                    <w:left w:val="none" w:sz="0" w:space="0" w:color="auto"/>
                    <w:bottom w:val="none" w:sz="0" w:space="0" w:color="auto"/>
                    <w:right w:val="none" w:sz="0" w:space="0" w:color="auto"/>
                  </w:divBdr>
                </w:div>
                <w:div w:id="1954093440">
                  <w:marLeft w:val="640"/>
                  <w:marRight w:val="0"/>
                  <w:marTop w:val="0"/>
                  <w:marBottom w:val="0"/>
                  <w:divBdr>
                    <w:top w:val="none" w:sz="0" w:space="0" w:color="auto"/>
                    <w:left w:val="none" w:sz="0" w:space="0" w:color="auto"/>
                    <w:bottom w:val="none" w:sz="0" w:space="0" w:color="auto"/>
                    <w:right w:val="none" w:sz="0" w:space="0" w:color="auto"/>
                  </w:divBdr>
                </w:div>
                <w:div w:id="2012946226">
                  <w:marLeft w:val="640"/>
                  <w:marRight w:val="0"/>
                  <w:marTop w:val="0"/>
                  <w:marBottom w:val="0"/>
                  <w:divBdr>
                    <w:top w:val="none" w:sz="0" w:space="0" w:color="auto"/>
                    <w:left w:val="none" w:sz="0" w:space="0" w:color="auto"/>
                    <w:bottom w:val="none" w:sz="0" w:space="0" w:color="auto"/>
                    <w:right w:val="none" w:sz="0" w:space="0" w:color="auto"/>
                  </w:divBdr>
                </w:div>
                <w:div w:id="2041315845">
                  <w:marLeft w:val="640"/>
                  <w:marRight w:val="0"/>
                  <w:marTop w:val="0"/>
                  <w:marBottom w:val="0"/>
                  <w:divBdr>
                    <w:top w:val="none" w:sz="0" w:space="0" w:color="auto"/>
                    <w:left w:val="none" w:sz="0" w:space="0" w:color="auto"/>
                    <w:bottom w:val="none" w:sz="0" w:space="0" w:color="auto"/>
                    <w:right w:val="none" w:sz="0" w:space="0" w:color="auto"/>
                  </w:divBdr>
                </w:div>
                <w:div w:id="2064013909">
                  <w:marLeft w:val="640"/>
                  <w:marRight w:val="0"/>
                  <w:marTop w:val="0"/>
                  <w:marBottom w:val="0"/>
                  <w:divBdr>
                    <w:top w:val="none" w:sz="0" w:space="0" w:color="auto"/>
                    <w:left w:val="none" w:sz="0" w:space="0" w:color="auto"/>
                    <w:bottom w:val="none" w:sz="0" w:space="0" w:color="auto"/>
                    <w:right w:val="none" w:sz="0" w:space="0" w:color="auto"/>
                  </w:divBdr>
                </w:div>
                <w:div w:id="2108228223">
                  <w:marLeft w:val="640"/>
                  <w:marRight w:val="0"/>
                  <w:marTop w:val="0"/>
                  <w:marBottom w:val="0"/>
                  <w:divBdr>
                    <w:top w:val="none" w:sz="0" w:space="0" w:color="auto"/>
                    <w:left w:val="none" w:sz="0" w:space="0" w:color="auto"/>
                    <w:bottom w:val="none" w:sz="0" w:space="0" w:color="auto"/>
                    <w:right w:val="none" w:sz="0" w:space="0" w:color="auto"/>
                  </w:divBdr>
                </w:div>
                <w:div w:id="2111045892">
                  <w:marLeft w:val="640"/>
                  <w:marRight w:val="0"/>
                  <w:marTop w:val="0"/>
                  <w:marBottom w:val="0"/>
                  <w:divBdr>
                    <w:top w:val="none" w:sz="0" w:space="0" w:color="auto"/>
                    <w:left w:val="none" w:sz="0" w:space="0" w:color="auto"/>
                    <w:bottom w:val="none" w:sz="0" w:space="0" w:color="auto"/>
                    <w:right w:val="none" w:sz="0" w:space="0" w:color="auto"/>
                  </w:divBdr>
                </w:div>
                <w:div w:id="2112118047">
                  <w:marLeft w:val="640"/>
                  <w:marRight w:val="0"/>
                  <w:marTop w:val="0"/>
                  <w:marBottom w:val="0"/>
                  <w:divBdr>
                    <w:top w:val="none" w:sz="0" w:space="0" w:color="auto"/>
                    <w:left w:val="none" w:sz="0" w:space="0" w:color="auto"/>
                    <w:bottom w:val="none" w:sz="0" w:space="0" w:color="auto"/>
                    <w:right w:val="none" w:sz="0" w:space="0" w:color="auto"/>
                  </w:divBdr>
                </w:div>
                <w:div w:id="2145997238">
                  <w:marLeft w:val="640"/>
                  <w:marRight w:val="0"/>
                  <w:marTop w:val="0"/>
                  <w:marBottom w:val="0"/>
                  <w:divBdr>
                    <w:top w:val="none" w:sz="0" w:space="0" w:color="auto"/>
                    <w:left w:val="none" w:sz="0" w:space="0" w:color="auto"/>
                    <w:bottom w:val="none" w:sz="0" w:space="0" w:color="auto"/>
                    <w:right w:val="none" w:sz="0" w:space="0" w:color="auto"/>
                  </w:divBdr>
                </w:div>
              </w:divsChild>
            </w:div>
            <w:div w:id="258567201">
              <w:marLeft w:val="0"/>
              <w:marRight w:val="0"/>
              <w:marTop w:val="0"/>
              <w:marBottom w:val="0"/>
              <w:divBdr>
                <w:top w:val="none" w:sz="0" w:space="0" w:color="auto"/>
                <w:left w:val="none" w:sz="0" w:space="0" w:color="auto"/>
                <w:bottom w:val="none" w:sz="0" w:space="0" w:color="auto"/>
                <w:right w:val="none" w:sz="0" w:space="0" w:color="auto"/>
              </w:divBdr>
              <w:divsChild>
                <w:div w:id="71440193">
                  <w:marLeft w:val="640"/>
                  <w:marRight w:val="0"/>
                  <w:marTop w:val="0"/>
                  <w:marBottom w:val="0"/>
                  <w:divBdr>
                    <w:top w:val="none" w:sz="0" w:space="0" w:color="auto"/>
                    <w:left w:val="none" w:sz="0" w:space="0" w:color="auto"/>
                    <w:bottom w:val="none" w:sz="0" w:space="0" w:color="auto"/>
                    <w:right w:val="none" w:sz="0" w:space="0" w:color="auto"/>
                  </w:divBdr>
                </w:div>
                <w:div w:id="135298540">
                  <w:marLeft w:val="640"/>
                  <w:marRight w:val="0"/>
                  <w:marTop w:val="0"/>
                  <w:marBottom w:val="0"/>
                  <w:divBdr>
                    <w:top w:val="none" w:sz="0" w:space="0" w:color="auto"/>
                    <w:left w:val="none" w:sz="0" w:space="0" w:color="auto"/>
                    <w:bottom w:val="none" w:sz="0" w:space="0" w:color="auto"/>
                    <w:right w:val="none" w:sz="0" w:space="0" w:color="auto"/>
                  </w:divBdr>
                </w:div>
                <w:div w:id="171265537">
                  <w:marLeft w:val="640"/>
                  <w:marRight w:val="0"/>
                  <w:marTop w:val="0"/>
                  <w:marBottom w:val="0"/>
                  <w:divBdr>
                    <w:top w:val="none" w:sz="0" w:space="0" w:color="auto"/>
                    <w:left w:val="none" w:sz="0" w:space="0" w:color="auto"/>
                    <w:bottom w:val="none" w:sz="0" w:space="0" w:color="auto"/>
                    <w:right w:val="none" w:sz="0" w:space="0" w:color="auto"/>
                  </w:divBdr>
                </w:div>
                <w:div w:id="187263009">
                  <w:marLeft w:val="640"/>
                  <w:marRight w:val="0"/>
                  <w:marTop w:val="0"/>
                  <w:marBottom w:val="0"/>
                  <w:divBdr>
                    <w:top w:val="none" w:sz="0" w:space="0" w:color="auto"/>
                    <w:left w:val="none" w:sz="0" w:space="0" w:color="auto"/>
                    <w:bottom w:val="none" w:sz="0" w:space="0" w:color="auto"/>
                    <w:right w:val="none" w:sz="0" w:space="0" w:color="auto"/>
                  </w:divBdr>
                </w:div>
                <w:div w:id="202253179">
                  <w:marLeft w:val="640"/>
                  <w:marRight w:val="0"/>
                  <w:marTop w:val="0"/>
                  <w:marBottom w:val="0"/>
                  <w:divBdr>
                    <w:top w:val="none" w:sz="0" w:space="0" w:color="auto"/>
                    <w:left w:val="none" w:sz="0" w:space="0" w:color="auto"/>
                    <w:bottom w:val="none" w:sz="0" w:space="0" w:color="auto"/>
                    <w:right w:val="none" w:sz="0" w:space="0" w:color="auto"/>
                  </w:divBdr>
                </w:div>
                <w:div w:id="217938784">
                  <w:marLeft w:val="640"/>
                  <w:marRight w:val="0"/>
                  <w:marTop w:val="0"/>
                  <w:marBottom w:val="0"/>
                  <w:divBdr>
                    <w:top w:val="none" w:sz="0" w:space="0" w:color="auto"/>
                    <w:left w:val="none" w:sz="0" w:space="0" w:color="auto"/>
                    <w:bottom w:val="none" w:sz="0" w:space="0" w:color="auto"/>
                    <w:right w:val="none" w:sz="0" w:space="0" w:color="auto"/>
                  </w:divBdr>
                </w:div>
                <w:div w:id="219437571">
                  <w:marLeft w:val="640"/>
                  <w:marRight w:val="0"/>
                  <w:marTop w:val="0"/>
                  <w:marBottom w:val="0"/>
                  <w:divBdr>
                    <w:top w:val="none" w:sz="0" w:space="0" w:color="auto"/>
                    <w:left w:val="none" w:sz="0" w:space="0" w:color="auto"/>
                    <w:bottom w:val="none" w:sz="0" w:space="0" w:color="auto"/>
                    <w:right w:val="none" w:sz="0" w:space="0" w:color="auto"/>
                  </w:divBdr>
                </w:div>
                <w:div w:id="233205451">
                  <w:marLeft w:val="640"/>
                  <w:marRight w:val="0"/>
                  <w:marTop w:val="0"/>
                  <w:marBottom w:val="0"/>
                  <w:divBdr>
                    <w:top w:val="none" w:sz="0" w:space="0" w:color="auto"/>
                    <w:left w:val="none" w:sz="0" w:space="0" w:color="auto"/>
                    <w:bottom w:val="none" w:sz="0" w:space="0" w:color="auto"/>
                    <w:right w:val="none" w:sz="0" w:space="0" w:color="auto"/>
                  </w:divBdr>
                </w:div>
                <w:div w:id="246161152">
                  <w:marLeft w:val="640"/>
                  <w:marRight w:val="0"/>
                  <w:marTop w:val="0"/>
                  <w:marBottom w:val="0"/>
                  <w:divBdr>
                    <w:top w:val="none" w:sz="0" w:space="0" w:color="auto"/>
                    <w:left w:val="none" w:sz="0" w:space="0" w:color="auto"/>
                    <w:bottom w:val="none" w:sz="0" w:space="0" w:color="auto"/>
                    <w:right w:val="none" w:sz="0" w:space="0" w:color="auto"/>
                  </w:divBdr>
                </w:div>
                <w:div w:id="370541955">
                  <w:marLeft w:val="640"/>
                  <w:marRight w:val="0"/>
                  <w:marTop w:val="0"/>
                  <w:marBottom w:val="0"/>
                  <w:divBdr>
                    <w:top w:val="none" w:sz="0" w:space="0" w:color="auto"/>
                    <w:left w:val="none" w:sz="0" w:space="0" w:color="auto"/>
                    <w:bottom w:val="none" w:sz="0" w:space="0" w:color="auto"/>
                    <w:right w:val="none" w:sz="0" w:space="0" w:color="auto"/>
                  </w:divBdr>
                </w:div>
                <w:div w:id="377440537">
                  <w:marLeft w:val="640"/>
                  <w:marRight w:val="0"/>
                  <w:marTop w:val="0"/>
                  <w:marBottom w:val="0"/>
                  <w:divBdr>
                    <w:top w:val="none" w:sz="0" w:space="0" w:color="auto"/>
                    <w:left w:val="none" w:sz="0" w:space="0" w:color="auto"/>
                    <w:bottom w:val="none" w:sz="0" w:space="0" w:color="auto"/>
                    <w:right w:val="none" w:sz="0" w:space="0" w:color="auto"/>
                  </w:divBdr>
                </w:div>
                <w:div w:id="495414338">
                  <w:marLeft w:val="640"/>
                  <w:marRight w:val="0"/>
                  <w:marTop w:val="0"/>
                  <w:marBottom w:val="0"/>
                  <w:divBdr>
                    <w:top w:val="none" w:sz="0" w:space="0" w:color="auto"/>
                    <w:left w:val="none" w:sz="0" w:space="0" w:color="auto"/>
                    <w:bottom w:val="none" w:sz="0" w:space="0" w:color="auto"/>
                    <w:right w:val="none" w:sz="0" w:space="0" w:color="auto"/>
                  </w:divBdr>
                </w:div>
                <w:div w:id="524682162">
                  <w:marLeft w:val="640"/>
                  <w:marRight w:val="0"/>
                  <w:marTop w:val="0"/>
                  <w:marBottom w:val="0"/>
                  <w:divBdr>
                    <w:top w:val="none" w:sz="0" w:space="0" w:color="auto"/>
                    <w:left w:val="none" w:sz="0" w:space="0" w:color="auto"/>
                    <w:bottom w:val="none" w:sz="0" w:space="0" w:color="auto"/>
                    <w:right w:val="none" w:sz="0" w:space="0" w:color="auto"/>
                  </w:divBdr>
                </w:div>
                <w:div w:id="533467292">
                  <w:marLeft w:val="640"/>
                  <w:marRight w:val="0"/>
                  <w:marTop w:val="0"/>
                  <w:marBottom w:val="0"/>
                  <w:divBdr>
                    <w:top w:val="none" w:sz="0" w:space="0" w:color="auto"/>
                    <w:left w:val="none" w:sz="0" w:space="0" w:color="auto"/>
                    <w:bottom w:val="none" w:sz="0" w:space="0" w:color="auto"/>
                    <w:right w:val="none" w:sz="0" w:space="0" w:color="auto"/>
                  </w:divBdr>
                </w:div>
                <w:div w:id="552350360">
                  <w:marLeft w:val="640"/>
                  <w:marRight w:val="0"/>
                  <w:marTop w:val="0"/>
                  <w:marBottom w:val="0"/>
                  <w:divBdr>
                    <w:top w:val="none" w:sz="0" w:space="0" w:color="auto"/>
                    <w:left w:val="none" w:sz="0" w:space="0" w:color="auto"/>
                    <w:bottom w:val="none" w:sz="0" w:space="0" w:color="auto"/>
                    <w:right w:val="none" w:sz="0" w:space="0" w:color="auto"/>
                  </w:divBdr>
                </w:div>
                <w:div w:id="574358332">
                  <w:marLeft w:val="640"/>
                  <w:marRight w:val="0"/>
                  <w:marTop w:val="0"/>
                  <w:marBottom w:val="0"/>
                  <w:divBdr>
                    <w:top w:val="none" w:sz="0" w:space="0" w:color="auto"/>
                    <w:left w:val="none" w:sz="0" w:space="0" w:color="auto"/>
                    <w:bottom w:val="none" w:sz="0" w:space="0" w:color="auto"/>
                    <w:right w:val="none" w:sz="0" w:space="0" w:color="auto"/>
                  </w:divBdr>
                </w:div>
                <w:div w:id="576016210">
                  <w:marLeft w:val="640"/>
                  <w:marRight w:val="0"/>
                  <w:marTop w:val="0"/>
                  <w:marBottom w:val="0"/>
                  <w:divBdr>
                    <w:top w:val="none" w:sz="0" w:space="0" w:color="auto"/>
                    <w:left w:val="none" w:sz="0" w:space="0" w:color="auto"/>
                    <w:bottom w:val="none" w:sz="0" w:space="0" w:color="auto"/>
                    <w:right w:val="none" w:sz="0" w:space="0" w:color="auto"/>
                  </w:divBdr>
                </w:div>
                <w:div w:id="581911454">
                  <w:marLeft w:val="640"/>
                  <w:marRight w:val="0"/>
                  <w:marTop w:val="0"/>
                  <w:marBottom w:val="0"/>
                  <w:divBdr>
                    <w:top w:val="none" w:sz="0" w:space="0" w:color="auto"/>
                    <w:left w:val="none" w:sz="0" w:space="0" w:color="auto"/>
                    <w:bottom w:val="none" w:sz="0" w:space="0" w:color="auto"/>
                    <w:right w:val="none" w:sz="0" w:space="0" w:color="auto"/>
                  </w:divBdr>
                </w:div>
                <w:div w:id="585771295">
                  <w:marLeft w:val="640"/>
                  <w:marRight w:val="0"/>
                  <w:marTop w:val="0"/>
                  <w:marBottom w:val="0"/>
                  <w:divBdr>
                    <w:top w:val="none" w:sz="0" w:space="0" w:color="auto"/>
                    <w:left w:val="none" w:sz="0" w:space="0" w:color="auto"/>
                    <w:bottom w:val="none" w:sz="0" w:space="0" w:color="auto"/>
                    <w:right w:val="none" w:sz="0" w:space="0" w:color="auto"/>
                  </w:divBdr>
                </w:div>
                <w:div w:id="591285418">
                  <w:marLeft w:val="640"/>
                  <w:marRight w:val="0"/>
                  <w:marTop w:val="0"/>
                  <w:marBottom w:val="0"/>
                  <w:divBdr>
                    <w:top w:val="none" w:sz="0" w:space="0" w:color="auto"/>
                    <w:left w:val="none" w:sz="0" w:space="0" w:color="auto"/>
                    <w:bottom w:val="none" w:sz="0" w:space="0" w:color="auto"/>
                    <w:right w:val="none" w:sz="0" w:space="0" w:color="auto"/>
                  </w:divBdr>
                </w:div>
                <w:div w:id="592670533">
                  <w:marLeft w:val="640"/>
                  <w:marRight w:val="0"/>
                  <w:marTop w:val="0"/>
                  <w:marBottom w:val="0"/>
                  <w:divBdr>
                    <w:top w:val="none" w:sz="0" w:space="0" w:color="auto"/>
                    <w:left w:val="none" w:sz="0" w:space="0" w:color="auto"/>
                    <w:bottom w:val="none" w:sz="0" w:space="0" w:color="auto"/>
                    <w:right w:val="none" w:sz="0" w:space="0" w:color="auto"/>
                  </w:divBdr>
                </w:div>
                <w:div w:id="606160812">
                  <w:marLeft w:val="640"/>
                  <w:marRight w:val="0"/>
                  <w:marTop w:val="0"/>
                  <w:marBottom w:val="0"/>
                  <w:divBdr>
                    <w:top w:val="none" w:sz="0" w:space="0" w:color="auto"/>
                    <w:left w:val="none" w:sz="0" w:space="0" w:color="auto"/>
                    <w:bottom w:val="none" w:sz="0" w:space="0" w:color="auto"/>
                    <w:right w:val="none" w:sz="0" w:space="0" w:color="auto"/>
                  </w:divBdr>
                </w:div>
                <w:div w:id="620694709">
                  <w:marLeft w:val="640"/>
                  <w:marRight w:val="0"/>
                  <w:marTop w:val="0"/>
                  <w:marBottom w:val="0"/>
                  <w:divBdr>
                    <w:top w:val="none" w:sz="0" w:space="0" w:color="auto"/>
                    <w:left w:val="none" w:sz="0" w:space="0" w:color="auto"/>
                    <w:bottom w:val="none" w:sz="0" w:space="0" w:color="auto"/>
                    <w:right w:val="none" w:sz="0" w:space="0" w:color="auto"/>
                  </w:divBdr>
                </w:div>
                <w:div w:id="651518925">
                  <w:marLeft w:val="640"/>
                  <w:marRight w:val="0"/>
                  <w:marTop w:val="0"/>
                  <w:marBottom w:val="0"/>
                  <w:divBdr>
                    <w:top w:val="none" w:sz="0" w:space="0" w:color="auto"/>
                    <w:left w:val="none" w:sz="0" w:space="0" w:color="auto"/>
                    <w:bottom w:val="none" w:sz="0" w:space="0" w:color="auto"/>
                    <w:right w:val="none" w:sz="0" w:space="0" w:color="auto"/>
                  </w:divBdr>
                </w:div>
                <w:div w:id="656153208">
                  <w:marLeft w:val="640"/>
                  <w:marRight w:val="0"/>
                  <w:marTop w:val="0"/>
                  <w:marBottom w:val="0"/>
                  <w:divBdr>
                    <w:top w:val="none" w:sz="0" w:space="0" w:color="auto"/>
                    <w:left w:val="none" w:sz="0" w:space="0" w:color="auto"/>
                    <w:bottom w:val="none" w:sz="0" w:space="0" w:color="auto"/>
                    <w:right w:val="none" w:sz="0" w:space="0" w:color="auto"/>
                  </w:divBdr>
                </w:div>
                <w:div w:id="687828241">
                  <w:marLeft w:val="640"/>
                  <w:marRight w:val="0"/>
                  <w:marTop w:val="0"/>
                  <w:marBottom w:val="0"/>
                  <w:divBdr>
                    <w:top w:val="none" w:sz="0" w:space="0" w:color="auto"/>
                    <w:left w:val="none" w:sz="0" w:space="0" w:color="auto"/>
                    <w:bottom w:val="none" w:sz="0" w:space="0" w:color="auto"/>
                    <w:right w:val="none" w:sz="0" w:space="0" w:color="auto"/>
                  </w:divBdr>
                </w:div>
                <w:div w:id="699664664">
                  <w:marLeft w:val="640"/>
                  <w:marRight w:val="0"/>
                  <w:marTop w:val="0"/>
                  <w:marBottom w:val="0"/>
                  <w:divBdr>
                    <w:top w:val="none" w:sz="0" w:space="0" w:color="auto"/>
                    <w:left w:val="none" w:sz="0" w:space="0" w:color="auto"/>
                    <w:bottom w:val="none" w:sz="0" w:space="0" w:color="auto"/>
                    <w:right w:val="none" w:sz="0" w:space="0" w:color="auto"/>
                  </w:divBdr>
                </w:div>
                <w:div w:id="707803943">
                  <w:marLeft w:val="640"/>
                  <w:marRight w:val="0"/>
                  <w:marTop w:val="0"/>
                  <w:marBottom w:val="0"/>
                  <w:divBdr>
                    <w:top w:val="none" w:sz="0" w:space="0" w:color="auto"/>
                    <w:left w:val="none" w:sz="0" w:space="0" w:color="auto"/>
                    <w:bottom w:val="none" w:sz="0" w:space="0" w:color="auto"/>
                    <w:right w:val="none" w:sz="0" w:space="0" w:color="auto"/>
                  </w:divBdr>
                </w:div>
                <w:div w:id="710765240">
                  <w:marLeft w:val="640"/>
                  <w:marRight w:val="0"/>
                  <w:marTop w:val="0"/>
                  <w:marBottom w:val="0"/>
                  <w:divBdr>
                    <w:top w:val="none" w:sz="0" w:space="0" w:color="auto"/>
                    <w:left w:val="none" w:sz="0" w:space="0" w:color="auto"/>
                    <w:bottom w:val="none" w:sz="0" w:space="0" w:color="auto"/>
                    <w:right w:val="none" w:sz="0" w:space="0" w:color="auto"/>
                  </w:divBdr>
                </w:div>
                <w:div w:id="729158486">
                  <w:marLeft w:val="640"/>
                  <w:marRight w:val="0"/>
                  <w:marTop w:val="0"/>
                  <w:marBottom w:val="0"/>
                  <w:divBdr>
                    <w:top w:val="none" w:sz="0" w:space="0" w:color="auto"/>
                    <w:left w:val="none" w:sz="0" w:space="0" w:color="auto"/>
                    <w:bottom w:val="none" w:sz="0" w:space="0" w:color="auto"/>
                    <w:right w:val="none" w:sz="0" w:space="0" w:color="auto"/>
                  </w:divBdr>
                </w:div>
                <w:div w:id="745147161">
                  <w:marLeft w:val="640"/>
                  <w:marRight w:val="0"/>
                  <w:marTop w:val="0"/>
                  <w:marBottom w:val="0"/>
                  <w:divBdr>
                    <w:top w:val="none" w:sz="0" w:space="0" w:color="auto"/>
                    <w:left w:val="none" w:sz="0" w:space="0" w:color="auto"/>
                    <w:bottom w:val="none" w:sz="0" w:space="0" w:color="auto"/>
                    <w:right w:val="none" w:sz="0" w:space="0" w:color="auto"/>
                  </w:divBdr>
                </w:div>
                <w:div w:id="764611166">
                  <w:marLeft w:val="640"/>
                  <w:marRight w:val="0"/>
                  <w:marTop w:val="0"/>
                  <w:marBottom w:val="0"/>
                  <w:divBdr>
                    <w:top w:val="none" w:sz="0" w:space="0" w:color="auto"/>
                    <w:left w:val="none" w:sz="0" w:space="0" w:color="auto"/>
                    <w:bottom w:val="none" w:sz="0" w:space="0" w:color="auto"/>
                    <w:right w:val="none" w:sz="0" w:space="0" w:color="auto"/>
                  </w:divBdr>
                </w:div>
                <w:div w:id="768816980">
                  <w:marLeft w:val="640"/>
                  <w:marRight w:val="0"/>
                  <w:marTop w:val="0"/>
                  <w:marBottom w:val="0"/>
                  <w:divBdr>
                    <w:top w:val="none" w:sz="0" w:space="0" w:color="auto"/>
                    <w:left w:val="none" w:sz="0" w:space="0" w:color="auto"/>
                    <w:bottom w:val="none" w:sz="0" w:space="0" w:color="auto"/>
                    <w:right w:val="none" w:sz="0" w:space="0" w:color="auto"/>
                  </w:divBdr>
                </w:div>
                <w:div w:id="774642416">
                  <w:marLeft w:val="640"/>
                  <w:marRight w:val="0"/>
                  <w:marTop w:val="0"/>
                  <w:marBottom w:val="0"/>
                  <w:divBdr>
                    <w:top w:val="none" w:sz="0" w:space="0" w:color="auto"/>
                    <w:left w:val="none" w:sz="0" w:space="0" w:color="auto"/>
                    <w:bottom w:val="none" w:sz="0" w:space="0" w:color="auto"/>
                    <w:right w:val="none" w:sz="0" w:space="0" w:color="auto"/>
                  </w:divBdr>
                </w:div>
                <w:div w:id="791216559">
                  <w:marLeft w:val="640"/>
                  <w:marRight w:val="0"/>
                  <w:marTop w:val="0"/>
                  <w:marBottom w:val="0"/>
                  <w:divBdr>
                    <w:top w:val="none" w:sz="0" w:space="0" w:color="auto"/>
                    <w:left w:val="none" w:sz="0" w:space="0" w:color="auto"/>
                    <w:bottom w:val="none" w:sz="0" w:space="0" w:color="auto"/>
                    <w:right w:val="none" w:sz="0" w:space="0" w:color="auto"/>
                  </w:divBdr>
                </w:div>
                <w:div w:id="810095338">
                  <w:marLeft w:val="640"/>
                  <w:marRight w:val="0"/>
                  <w:marTop w:val="0"/>
                  <w:marBottom w:val="0"/>
                  <w:divBdr>
                    <w:top w:val="none" w:sz="0" w:space="0" w:color="auto"/>
                    <w:left w:val="none" w:sz="0" w:space="0" w:color="auto"/>
                    <w:bottom w:val="none" w:sz="0" w:space="0" w:color="auto"/>
                    <w:right w:val="none" w:sz="0" w:space="0" w:color="auto"/>
                  </w:divBdr>
                </w:div>
                <w:div w:id="814565834">
                  <w:marLeft w:val="640"/>
                  <w:marRight w:val="0"/>
                  <w:marTop w:val="0"/>
                  <w:marBottom w:val="0"/>
                  <w:divBdr>
                    <w:top w:val="none" w:sz="0" w:space="0" w:color="auto"/>
                    <w:left w:val="none" w:sz="0" w:space="0" w:color="auto"/>
                    <w:bottom w:val="none" w:sz="0" w:space="0" w:color="auto"/>
                    <w:right w:val="none" w:sz="0" w:space="0" w:color="auto"/>
                  </w:divBdr>
                </w:div>
                <w:div w:id="829446638">
                  <w:marLeft w:val="640"/>
                  <w:marRight w:val="0"/>
                  <w:marTop w:val="0"/>
                  <w:marBottom w:val="0"/>
                  <w:divBdr>
                    <w:top w:val="none" w:sz="0" w:space="0" w:color="auto"/>
                    <w:left w:val="none" w:sz="0" w:space="0" w:color="auto"/>
                    <w:bottom w:val="none" w:sz="0" w:space="0" w:color="auto"/>
                    <w:right w:val="none" w:sz="0" w:space="0" w:color="auto"/>
                  </w:divBdr>
                </w:div>
                <w:div w:id="858856975">
                  <w:marLeft w:val="640"/>
                  <w:marRight w:val="0"/>
                  <w:marTop w:val="0"/>
                  <w:marBottom w:val="0"/>
                  <w:divBdr>
                    <w:top w:val="none" w:sz="0" w:space="0" w:color="auto"/>
                    <w:left w:val="none" w:sz="0" w:space="0" w:color="auto"/>
                    <w:bottom w:val="none" w:sz="0" w:space="0" w:color="auto"/>
                    <w:right w:val="none" w:sz="0" w:space="0" w:color="auto"/>
                  </w:divBdr>
                </w:div>
                <w:div w:id="894778152">
                  <w:marLeft w:val="640"/>
                  <w:marRight w:val="0"/>
                  <w:marTop w:val="0"/>
                  <w:marBottom w:val="0"/>
                  <w:divBdr>
                    <w:top w:val="none" w:sz="0" w:space="0" w:color="auto"/>
                    <w:left w:val="none" w:sz="0" w:space="0" w:color="auto"/>
                    <w:bottom w:val="none" w:sz="0" w:space="0" w:color="auto"/>
                    <w:right w:val="none" w:sz="0" w:space="0" w:color="auto"/>
                  </w:divBdr>
                </w:div>
                <w:div w:id="913274114">
                  <w:marLeft w:val="640"/>
                  <w:marRight w:val="0"/>
                  <w:marTop w:val="0"/>
                  <w:marBottom w:val="0"/>
                  <w:divBdr>
                    <w:top w:val="none" w:sz="0" w:space="0" w:color="auto"/>
                    <w:left w:val="none" w:sz="0" w:space="0" w:color="auto"/>
                    <w:bottom w:val="none" w:sz="0" w:space="0" w:color="auto"/>
                    <w:right w:val="none" w:sz="0" w:space="0" w:color="auto"/>
                  </w:divBdr>
                </w:div>
                <w:div w:id="914358795">
                  <w:marLeft w:val="640"/>
                  <w:marRight w:val="0"/>
                  <w:marTop w:val="0"/>
                  <w:marBottom w:val="0"/>
                  <w:divBdr>
                    <w:top w:val="none" w:sz="0" w:space="0" w:color="auto"/>
                    <w:left w:val="none" w:sz="0" w:space="0" w:color="auto"/>
                    <w:bottom w:val="none" w:sz="0" w:space="0" w:color="auto"/>
                    <w:right w:val="none" w:sz="0" w:space="0" w:color="auto"/>
                  </w:divBdr>
                </w:div>
                <w:div w:id="944729009">
                  <w:marLeft w:val="640"/>
                  <w:marRight w:val="0"/>
                  <w:marTop w:val="0"/>
                  <w:marBottom w:val="0"/>
                  <w:divBdr>
                    <w:top w:val="none" w:sz="0" w:space="0" w:color="auto"/>
                    <w:left w:val="none" w:sz="0" w:space="0" w:color="auto"/>
                    <w:bottom w:val="none" w:sz="0" w:space="0" w:color="auto"/>
                    <w:right w:val="none" w:sz="0" w:space="0" w:color="auto"/>
                  </w:divBdr>
                </w:div>
                <w:div w:id="955452932">
                  <w:marLeft w:val="640"/>
                  <w:marRight w:val="0"/>
                  <w:marTop w:val="0"/>
                  <w:marBottom w:val="0"/>
                  <w:divBdr>
                    <w:top w:val="none" w:sz="0" w:space="0" w:color="auto"/>
                    <w:left w:val="none" w:sz="0" w:space="0" w:color="auto"/>
                    <w:bottom w:val="none" w:sz="0" w:space="0" w:color="auto"/>
                    <w:right w:val="none" w:sz="0" w:space="0" w:color="auto"/>
                  </w:divBdr>
                </w:div>
                <w:div w:id="999456063">
                  <w:marLeft w:val="640"/>
                  <w:marRight w:val="0"/>
                  <w:marTop w:val="0"/>
                  <w:marBottom w:val="0"/>
                  <w:divBdr>
                    <w:top w:val="none" w:sz="0" w:space="0" w:color="auto"/>
                    <w:left w:val="none" w:sz="0" w:space="0" w:color="auto"/>
                    <w:bottom w:val="none" w:sz="0" w:space="0" w:color="auto"/>
                    <w:right w:val="none" w:sz="0" w:space="0" w:color="auto"/>
                  </w:divBdr>
                </w:div>
                <w:div w:id="1049958696">
                  <w:marLeft w:val="640"/>
                  <w:marRight w:val="0"/>
                  <w:marTop w:val="0"/>
                  <w:marBottom w:val="0"/>
                  <w:divBdr>
                    <w:top w:val="none" w:sz="0" w:space="0" w:color="auto"/>
                    <w:left w:val="none" w:sz="0" w:space="0" w:color="auto"/>
                    <w:bottom w:val="none" w:sz="0" w:space="0" w:color="auto"/>
                    <w:right w:val="none" w:sz="0" w:space="0" w:color="auto"/>
                  </w:divBdr>
                </w:div>
                <w:div w:id="1055935643">
                  <w:marLeft w:val="640"/>
                  <w:marRight w:val="0"/>
                  <w:marTop w:val="0"/>
                  <w:marBottom w:val="0"/>
                  <w:divBdr>
                    <w:top w:val="none" w:sz="0" w:space="0" w:color="auto"/>
                    <w:left w:val="none" w:sz="0" w:space="0" w:color="auto"/>
                    <w:bottom w:val="none" w:sz="0" w:space="0" w:color="auto"/>
                    <w:right w:val="none" w:sz="0" w:space="0" w:color="auto"/>
                  </w:divBdr>
                </w:div>
                <w:div w:id="1119490181">
                  <w:marLeft w:val="640"/>
                  <w:marRight w:val="0"/>
                  <w:marTop w:val="0"/>
                  <w:marBottom w:val="0"/>
                  <w:divBdr>
                    <w:top w:val="none" w:sz="0" w:space="0" w:color="auto"/>
                    <w:left w:val="none" w:sz="0" w:space="0" w:color="auto"/>
                    <w:bottom w:val="none" w:sz="0" w:space="0" w:color="auto"/>
                    <w:right w:val="none" w:sz="0" w:space="0" w:color="auto"/>
                  </w:divBdr>
                </w:div>
                <w:div w:id="1202940615">
                  <w:marLeft w:val="640"/>
                  <w:marRight w:val="0"/>
                  <w:marTop w:val="0"/>
                  <w:marBottom w:val="0"/>
                  <w:divBdr>
                    <w:top w:val="none" w:sz="0" w:space="0" w:color="auto"/>
                    <w:left w:val="none" w:sz="0" w:space="0" w:color="auto"/>
                    <w:bottom w:val="none" w:sz="0" w:space="0" w:color="auto"/>
                    <w:right w:val="none" w:sz="0" w:space="0" w:color="auto"/>
                  </w:divBdr>
                </w:div>
                <w:div w:id="1225987202">
                  <w:marLeft w:val="640"/>
                  <w:marRight w:val="0"/>
                  <w:marTop w:val="0"/>
                  <w:marBottom w:val="0"/>
                  <w:divBdr>
                    <w:top w:val="none" w:sz="0" w:space="0" w:color="auto"/>
                    <w:left w:val="none" w:sz="0" w:space="0" w:color="auto"/>
                    <w:bottom w:val="none" w:sz="0" w:space="0" w:color="auto"/>
                    <w:right w:val="none" w:sz="0" w:space="0" w:color="auto"/>
                  </w:divBdr>
                </w:div>
                <w:div w:id="1235238459">
                  <w:marLeft w:val="640"/>
                  <w:marRight w:val="0"/>
                  <w:marTop w:val="0"/>
                  <w:marBottom w:val="0"/>
                  <w:divBdr>
                    <w:top w:val="none" w:sz="0" w:space="0" w:color="auto"/>
                    <w:left w:val="none" w:sz="0" w:space="0" w:color="auto"/>
                    <w:bottom w:val="none" w:sz="0" w:space="0" w:color="auto"/>
                    <w:right w:val="none" w:sz="0" w:space="0" w:color="auto"/>
                  </w:divBdr>
                </w:div>
                <w:div w:id="1258637332">
                  <w:marLeft w:val="640"/>
                  <w:marRight w:val="0"/>
                  <w:marTop w:val="0"/>
                  <w:marBottom w:val="0"/>
                  <w:divBdr>
                    <w:top w:val="none" w:sz="0" w:space="0" w:color="auto"/>
                    <w:left w:val="none" w:sz="0" w:space="0" w:color="auto"/>
                    <w:bottom w:val="none" w:sz="0" w:space="0" w:color="auto"/>
                    <w:right w:val="none" w:sz="0" w:space="0" w:color="auto"/>
                  </w:divBdr>
                </w:div>
                <w:div w:id="1268537339">
                  <w:marLeft w:val="640"/>
                  <w:marRight w:val="0"/>
                  <w:marTop w:val="0"/>
                  <w:marBottom w:val="0"/>
                  <w:divBdr>
                    <w:top w:val="none" w:sz="0" w:space="0" w:color="auto"/>
                    <w:left w:val="none" w:sz="0" w:space="0" w:color="auto"/>
                    <w:bottom w:val="none" w:sz="0" w:space="0" w:color="auto"/>
                    <w:right w:val="none" w:sz="0" w:space="0" w:color="auto"/>
                  </w:divBdr>
                </w:div>
                <w:div w:id="1286346237">
                  <w:marLeft w:val="640"/>
                  <w:marRight w:val="0"/>
                  <w:marTop w:val="0"/>
                  <w:marBottom w:val="0"/>
                  <w:divBdr>
                    <w:top w:val="none" w:sz="0" w:space="0" w:color="auto"/>
                    <w:left w:val="none" w:sz="0" w:space="0" w:color="auto"/>
                    <w:bottom w:val="none" w:sz="0" w:space="0" w:color="auto"/>
                    <w:right w:val="none" w:sz="0" w:space="0" w:color="auto"/>
                  </w:divBdr>
                </w:div>
                <w:div w:id="1293636225">
                  <w:marLeft w:val="640"/>
                  <w:marRight w:val="0"/>
                  <w:marTop w:val="0"/>
                  <w:marBottom w:val="0"/>
                  <w:divBdr>
                    <w:top w:val="none" w:sz="0" w:space="0" w:color="auto"/>
                    <w:left w:val="none" w:sz="0" w:space="0" w:color="auto"/>
                    <w:bottom w:val="none" w:sz="0" w:space="0" w:color="auto"/>
                    <w:right w:val="none" w:sz="0" w:space="0" w:color="auto"/>
                  </w:divBdr>
                </w:div>
                <w:div w:id="1312321916">
                  <w:marLeft w:val="640"/>
                  <w:marRight w:val="0"/>
                  <w:marTop w:val="0"/>
                  <w:marBottom w:val="0"/>
                  <w:divBdr>
                    <w:top w:val="none" w:sz="0" w:space="0" w:color="auto"/>
                    <w:left w:val="none" w:sz="0" w:space="0" w:color="auto"/>
                    <w:bottom w:val="none" w:sz="0" w:space="0" w:color="auto"/>
                    <w:right w:val="none" w:sz="0" w:space="0" w:color="auto"/>
                  </w:divBdr>
                </w:div>
                <w:div w:id="1324162537">
                  <w:marLeft w:val="640"/>
                  <w:marRight w:val="0"/>
                  <w:marTop w:val="0"/>
                  <w:marBottom w:val="0"/>
                  <w:divBdr>
                    <w:top w:val="none" w:sz="0" w:space="0" w:color="auto"/>
                    <w:left w:val="none" w:sz="0" w:space="0" w:color="auto"/>
                    <w:bottom w:val="none" w:sz="0" w:space="0" w:color="auto"/>
                    <w:right w:val="none" w:sz="0" w:space="0" w:color="auto"/>
                  </w:divBdr>
                </w:div>
                <w:div w:id="1381977357">
                  <w:marLeft w:val="640"/>
                  <w:marRight w:val="0"/>
                  <w:marTop w:val="0"/>
                  <w:marBottom w:val="0"/>
                  <w:divBdr>
                    <w:top w:val="none" w:sz="0" w:space="0" w:color="auto"/>
                    <w:left w:val="none" w:sz="0" w:space="0" w:color="auto"/>
                    <w:bottom w:val="none" w:sz="0" w:space="0" w:color="auto"/>
                    <w:right w:val="none" w:sz="0" w:space="0" w:color="auto"/>
                  </w:divBdr>
                </w:div>
                <w:div w:id="1386029103">
                  <w:marLeft w:val="640"/>
                  <w:marRight w:val="0"/>
                  <w:marTop w:val="0"/>
                  <w:marBottom w:val="0"/>
                  <w:divBdr>
                    <w:top w:val="none" w:sz="0" w:space="0" w:color="auto"/>
                    <w:left w:val="none" w:sz="0" w:space="0" w:color="auto"/>
                    <w:bottom w:val="none" w:sz="0" w:space="0" w:color="auto"/>
                    <w:right w:val="none" w:sz="0" w:space="0" w:color="auto"/>
                  </w:divBdr>
                </w:div>
                <w:div w:id="1441334879">
                  <w:marLeft w:val="640"/>
                  <w:marRight w:val="0"/>
                  <w:marTop w:val="0"/>
                  <w:marBottom w:val="0"/>
                  <w:divBdr>
                    <w:top w:val="none" w:sz="0" w:space="0" w:color="auto"/>
                    <w:left w:val="none" w:sz="0" w:space="0" w:color="auto"/>
                    <w:bottom w:val="none" w:sz="0" w:space="0" w:color="auto"/>
                    <w:right w:val="none" w:sz="0" w:space="0" w:color="auto"/>
                  </w:divBdr>
                </w:div>
                <w:div w:id="1496678054">
                  <w:marLeft w:val="640"/>
                  <w:marRight w:val="0"/>
                  <w:marTop w:val="0"/>
                  <w:marBottom w:val="0"/>
                  <w:divBdr>
                    <w:top w:val="none" w:sz="0" w:space="0" w:color="auto"/>
                    <w:left w:val="none" w:sz="0" w:space="0" w:color="auto"/>
                    <w:bottom w:val="none" w:sz="0" w:space="0" w:color="auto"/>
                    <w:right w:val="none" w:sz="0" w:space="0" w:color="auto"/>
                  </w:divBdr>
                </w:div>
                <w:div w:id="1500197816">
                  <w:marLeft w:val="640"/>
                  <w:marRight w:val="0"/>
                  <w:marTop w:val="0"/>
                  <w:marBottom w:val="0"/>
                  <w:divBdr>
                    <w:top w:val="none" w:sz="0" w:space="0" w:color="auto"/>
                    <w:left w:val="none" w:sz="0" w:space="0" w:color="auto"/>
                    <w:bottom w:val="none" w:sz="0" w:space="0" w:color="auto"/>
                    <w:right w:val="none" w:sz="0" w:space="0" w:color="auto"/>
                  </w:divBdr>
                </w:div>
                <w:div w:id="1506700420">
                  <w:marLeft w:val="640"/>
                  <w:marRight w:val="0"/>
                  <w:marTop w:val="0"/>
                  <w:marBottom w:val="0"/>
                  <w:divBdr>
                    <w:top w:val="none" w:sz="0" w:space="0" w:color="auto"/>
                    <w:left w:val="none" w:sz="0" w:space="0" w:color="auto"/>
                    <w:bottom w:val="none" w:sz="0" w:space="0" w:color="auto"/>
                    <w:right w:val="none" w:sz="0" w:space="0" w:color="auto"/>
                  </w:divBdr>
                </w:div>
                <w:div w:id="1539464980">
                  <w:marLeft w:val="640"/>
                  <w:marRight w:val="0"/>
                  <w:marTop w:val="0"/>
                  <w:marBottom w:val="0"/>
                  <w:divBdr>
                    <w:top w:val="none" w:sz="0" w:space="0" w:color="auto"/>
                    <w:left w:val="none" w:sz="0" w:space="0" w:color="auto"/>
                    <w:bottom w:val="none" w:sz="0" w:space="0" w:color="auto"/>
                    <w:right w:val="none" w:sz="0" w:space="0" w:color="auto"/>
                  </w:divBdr>
                </w:div>
                <w:div w:id="1551458620">
                  <w:marLeft w:val="640"/>
                  <w:marRight w:val="0"/>
                  <w:marTop w:val="0"/>
                  <w:marBottom w:val="0"/>
                  <w:divBdr>
                    <w:top w:val="none" w:sz="0" w:space="0" w:color="auto"/>
                    <w:left w:val="none" w:sz="0" w:space="0" w:color="auto"/>
                    <w:bottom w:val="none" w:sz="0" w:space="0" w:color="auto"/>
                    <w:right w:val="none" w:sz="0" w:space="0" w:color="auto"/>
                  </w:divBdr>
                </w:div>
                <w:div w:id="1602226291">
                  <w:marLeft w:val="640"/>
                  <w:marRight w:val="0"/>
                  <w:marTop w:val="0"/>
                  <w:marBottom w:val="0"/>
                  <w:divBdr>
                    <w:top w:val="none" w:sz="0" w:space="0" w:color="auto"/>
                    <w:left w:val="none" w:sz="0" w:space="0" w:color="auto"/>
                    <w:bottom w:val="none" w:sz="0" w:space="0" w:color="auto"/>
                    <w:right w:val="none" w:sz="0" w:space="0" w:color="auto"/>
                  </w:divBdr>
                </w:div>
                <w:div w:id="1652097517">
                  <w:marLeft w:val="640"/>
                  <w:marRight w:val="0"/>
                  <w:marTop w:val="0"/>
                  <w:marBottom w:val="0"/>
                  <w:divBdr>
                    <w:top w:val="none" w:sz="0" w:space="0" w:color="auto"/>
                    <w:left w:val="none" w:sz="0" w:space="0" w:color="auto"/>
                    <w:bottom w:val="none" w:sz="0" w:space="0" w:color="auto"/>
                    <w:right w:val="none" w:sz="0" w:space="0" w:color="auto"/>
                  </w:divBdr>
                </w:div>
                <w:div w:id="1657487881">
                  <w:marLeft w:val="640"/>
                  <w:marRight w:val="0"/>
                  <w:marTop w:val="0"/>
                  <w:marBottom w:val="0"/>
                  <w:divBdr>
                    <w:top w:val="none" w:sz="0" w:space="0" w:color="auto"/>
                    <w:left w:val="none" w:sz="0" w:space="0" w:color="auto"/>
                    <w:bottom w:val="none" w:sz="0" w:space="0" w:color="auto"/>
                    <w:right w:val="none" w:sz="0" w:space="0" w:color="auto"/>
                  </w:divBdr>
                </w:div>
                <w:div w:id="1761482486">
                  <w:marLeft w:val="640"/>
                  <w:marRight w:val="0"/>
                  <w:marTop w:val="0"/>
                  <w:marBottom w:val="0"/>
                  <w:divBdr>
                    <w:top w:val="none" w:sz="0" w:space="0" w:color="auto"/>
                    <w:left w:val="none" w:sz="0" w:space="0" w:color="auto"/>
                    <w:bottom w:val="none" w:sz="0" w:space="0" w:color="auto"/>
                    <w:right w:val="none" w:sz="0" w:space="0" w:color="auto"/>
                  </w:divBdr>
                </w:div>
                <w:div w:id="1776904764">
                  <w:marLeft w:val="640"/>
                  <w:marRight w:val="0"/>
                  <w:marTop w:val="0"/>
                  <w:marBottom w:val="0"/>
                  <w:divBdr>
                    <w:top w:val="none" w:sz="0" w:space="0" w:color="auto"/>
                    <w:left w:val="none" w:sz="0" w:space="0" w:color="auto"/>
                    <w:bottom w:val="none" w:sz="0" w:space="0" w:color="auto"/>
                    <w:right w:val="none" w:sz="0" w:space="0" w:color="auto"/>
                  </w:divBdr>
                </w:div>
                <w:div w:id="1802653547">
                  <w:marLeft w:val="640"/>
                  <w:marRight w:val="0"/>
                  <w:marTop w:val="0"/>
                  <w:marBottom w:val="0"/>
                  <w:divBdr>
                    <w:top w:val="none" w:sz="0" w:space="0" w:color="auto"/>
                    <w:left w:val="none" w:sz="0" w:space="0" w:color="auto"/>
                    <w:bottom w:val="none" w:sz="0" w:space="0" w:color="auto"/>
                    <w:right w:val="none" w:sz="0" w:space="0" w:color="auto"/>
                  </w:divBdr>
                </w:div>
                <w:div w:id="1812164874">
                  <w:marLeft w:val="640"/>
                  <w:marRight w:val="0"/>
                  <w:marTop w:val="0"/>
                  <w:marBottom w:val="0"/>
                  <w:divBdr>
                    <w:top w:val="none" w:sz="0" w:space="0" w:color="auto"/>
                    <w:left w:val="none" w:sz="0" w:space="0" w:color="auto"/>
                    <w:bottom w:val="none" w:sz="0" w:space="0" w:color="auto"/>
                    <w:right w:val="none" w:sz="0" w:space="0" w:color="auto"/>
                  </w:divBdr>
                </w:div>
                <w:div w:id="1813014895">
                  <w:marLeft w:val="640"/>
                  <w:marRight w:val="0"/>
                  <w:marTop w:val="0"/>
                  <w:marBottom w:val="0"/>
                  <w:divBdr>
                    <w:top w:val="none" w:sz="0" w:space="0" w:color="auto"/>
                    <w:left w:val="none" w:sz="0" w:space="0" w:color="auto"/>
                    <w:bottom w:val="none" w:sz="0" w:space="0" w:color="auto"/>
                    <w:right w:val="none" w:sz="0" w:space="0" w:color="auto"/>
                  </w:divBdr>
                </w:div>
                <w:div w:id="1820877291">
                  <w:marLeft w:val="640"/>
                  <w:marRight w:val="0"/>
                  <w:marTop w:val="0"/>
                  <w:marBottom w:val="0"/>
                  <w:divBdr>
                    <w:top w:val="none" w:sz="0" w:space="0" w:color="auto"/>
                    <w:left w:val="none" w:sz="0" w:space="0" w:color="auto"/>
                    <w:bottom w:val="none" w:sz="0" w:space="0" w:color="auto"/>
                    <w:right w:val="none" w:sz="0" w:space="0" w:color="auto"/>
                  </w:divBdr>
                </w:div>
                <w:div w:id="1851875562">
                  <w:marLeft w:val="640"/>
                  <w:marRight w:val="0"/>
                  <w:marTop w:val="0"/>
                  <w:marBottom w:val="0"/>
                  <w:divBdr>
                    <w:top w:val="none" w:sz="0" w:space="0" w:color="auto"/>
                    <w:left w:val="none" w:sz="0" w:space="0" w:color="auto"/>
                    <w:bottom w:val="none" w:sz="0" w:space="0" w:color="auto"/>
                    <w:right w:val="none" w:sz="0" w:space="0" w:color="auto"/>
                  </w:divBdr>
                </w:div>
                <w:div w:id="1862009944">
                  <w:marLeft w:val="640"/>
                  <w:marRight w:val="0"/>
                  <w:marTop w:val="0"/>
                  <w:marBottom w:val="0"/>
                  <w:divBdr>
                    <w:top w:val="none" w:sz="0" w:space="0" w:color="auto"/>
                    <w:left w:val="none" w:sz="0" w:space="0" w:color="auto"/>
                    <w:bottom w:val="none" w:sz="0" w:space="0" w:color="auto"/>
                    <w:right w:val="none" w:sz="0" w:space="0" w:color="auto"/>
                  </w:divBdr>
                </w:div>
                <w:div w:id="1869756054">
                  <w:marLeft w:val="640"/>
                  <w:marRight w:val="0"/>
                  <w:marTop w:val="0"/>
                  <w:marBottom w:val="0"/>
                  <w:divBdr>
                    <w:top w:val="none" w:sz="0" w:space="0" w:color="auto"/>
                    <w:left w:val="none" w:sz="0" w:space="0" w:color="auto"/>
                    <w:bottom w:val="none" w:sz="0" w:space="0" w:color="auto"/>
                    <w:right w:val="none" w:sz="0" w:space="0" w:color="auto"/>
                  </w:divBdr>
                </w:div>
                <w:div w:id="1884097041">
                  <w:marLeft w:val="640"/>
                  <w:marRight w:val="0"/>
                  <w:marTop w:val="0"/>
                  <w:marBottom w:val="0"/>
                  <w:divBdr>
                    <w:top w:val="none" w:sz="0" w:space="0" w:color="auto"/>
                    <w:left w:val="none" w:sz="0" w:space="0" w:color="auto"/>
                    <w:bottom w:val="none" w:sz="0" w:space="0" w:color="auto"/>
                    <w:right w:val="none" w:sz="0" w:space="0" w:color="auto"/>
                  </w:divBdr>
                </w:div>
                <w:div w:id="1889338637">
                  <w:marLeft w:val="640"/>
                  <w:marRight w:val="0"/>
                  <w:marTop w:val="0"/>
                  <w:marBottom w:val="0"/>
                  <w:divBdr>
                    <w:top w:val="none" w:sz="0" w:space="0" w:color="auto"/>
                    <w:left w:val="none" w:sz="0" w:space="0" w:color="auto"/>
                    <w:bottom w:val="none" w:sz="0" w:space="0" w:color="auto"/>
                    <w:right w:val="none" w:sz="0" w:space="0" w:color="auto"/>
                  </w:divBdr>
                </w:div>
                <w:div w:id="1900432879">
                  <w:marLeft w:val="640"/>
                  <w:marRight w:val="0"/>
                  <w:marTop w:val="0"/>
                  <w:marBottom w:val="0"/>
                  <w:divBdr>
                    <w:top w:val="none" w:sz="0" w:space="0" w:color="auto"/>
                    <w:left w:val="none" w:sz="0" w:space="0" w:color="auto"/>
                    <w:bottom w:val="none" w:sz="0" w:space="0" w:color="auto"/>
                    <w:right w:val="none" w:sz="0" w:space="0" w:color="auto"/>
                  </w:divBdr>
                </w:div>
                <w:div w:id="1901332062">
                  <w:marLeft w:val="640"/>
                  <w:marRight w:val="0"/>
                  <w:marTop w:val="0"/>
                  <w:marBottom w:val="0"/>
                  <w:divBdr>
                    <w:top w:val="none" w:sz="0" w:space="0" w:color="auto"/>
                    <w:left w:val="none" w:sz="0" w:space="0" w:color="auto"/>
                    <w:bottom w:val="none" w:sz="0" w:space="0" w:color="auto"/>
                    <w:right w:val="none" w:sz="0" w:space="0" w:color="auto"/>
                  </w:divBdr>
                </w:div>
                <w:div w:id="1925676024">
                  <w:marLeft w:val="640"/>
                  <w:marRight w:val="0"/>
                  <w:marTop w:val="0"/>
                  <w:marBottom w:val="0"/>
                  <w:divBdr>
                    <w:top w:val="none" w:sz="0" w:space="0" w:color="auto"/>
                    <w:left w:val="none" w:sz="0" w:space="0" w:color="auto"/>
                    <w:bottom w:val="none" w:sz="0" w:space="0" w:color="auto"/>
                    <w:right w:val="none" w:sz="0" w:space="0" w:color="auto"/>
                  </w:divBdr>
                </w:div>
                <w:div w:id="1937202632">
                  <w:marLeft w:val="640"/>
                  <w:marRight w:val="0"/>
                  <w:marTop w:val="0"/>
                  <w:marBottom w:val="0"/>
                  <w:divBdr>
                    <w:top w:val="none" w:sz="0" w:space="0" w:color="auto"/>
                    <w:left w:val="none" w:sz="0" w:space="0" w:color="auto"/>
                    <w:bottom w:val="none" w:sz="0" w:space="0" w:color="auto"/>
                    <w:right w:val="none" w:sz="0" w:space="0" w:color="auto"/>
                  </w:divBdr>
                </w:div>
                <w:div w:id="1966696274">
                  <w:marLeft w:val="640"/>
                  <w:marRight w:val="0"/>
                  <w:marTop w:val="0"/>
                  <w:marBottom w:val="0"/>
                  <w:divBdr>
                    <w:top w:val="none" w:sz="0" w:space="0" w:color="auto"/>
                    <w:left w:val="none" w:sz="0" w:space="0" w:color="auto"/>
                    <w:bottom w:val="none" w:sz="0" w:space="0" w:color="auto"/>
                    <w:right w:val="none" w:sz="0" w:space="0" w:color="auto"/>
                  </w:divBdr>
                </w:div>
                <w:div w:id="1982032719">
                  <w:marLeft w:val="640"/>
                  <w:marRight w:val="0"/>
                  <w:marTop w:val="0"/>
                  <w:marBottom w:val="0"/>
                  <w:divBdr>
                    <w:top w:val="none" w:sz="0" w:space="0" w:color="auto"/>
                    <w:left w:val="none" w:sz="0" w:space="0" w:color="auto"/>
                    <w:bottom w:val="none" w:sz="0" w:space="0" w:color="auto"/>
                    <w:right w:val="none" w:sz="0" w:space="0" w:color="auto"/>
                  </w:divBdr>
                </w:div>
                <w:div w:id="2024161331">
                  <w:marLeft w:val="640"/>
                  <w:marRight w:val="0"/>
                  <w:marTop w:val="0"/>
                  <w:marBottom w:val="0"/>
                  <w:divBdr>
                    <w:top w:val="none" w:sz="0" w:space="0" w:color="auto"/>
                    <w:left w:val="none" w:sz="0" w:space="0" w:color="auto"/>
                    <w:bottom w:val="none" w:sz="0" w:space="0" w:color="auto"/>
                    <w:right w:val="none" w:sz="0" w:space="0" w:color="auto"/>
                  </w:divBdr>
                </w:div>
                <w:div w:id="2032486762">
                  <w:marLeft w:val="640"/>
                  <w:marRight w:val="0"/>
                  <w:marTop w:val="0"/>
                  <w:marBottom w:val="0"/>
                  <w:divBdr>
                    <w:top w:val="none" w:sz="0" w:space="0" w:color="auto"/>
                    <w:left w:val="none" w:sz="0" w:space="0" w:color="auto"/>
                    <w:bottom w:val="none" w:sz="0" w:space="0" w:color="auto"/>
                    <w:right w:val="none" w:sz="0" w:space="0" w:color="auto"/>
                  </w:divBdr>
                </w:div>
                <w:div w:id="2036534869">
                  <w:marLeft w:val="640"/>
                  <w:marRight w:val="0"/>
                  <w:marTop w:val="0"/>
                  <w:marBottom w:val="0"/>
                  <w:divBdr>
                    <w:top w:val="none" w:sz="0" w:space="0" w:color="auto"/>
                    <w:left w:val="none" w:sz="0" w:space="0" w:color="auto"/>
                    <w:bottom w:val="none" w:sz="0" w:space="0" w:color="auto"/>
                    <w:right w:val="none" w:sz="0" w:space="0" w:color="auto"/>
                  </w:divBdr>
                </w:div>
                <w:div w:id="2113553530">
                  <w:marLeft w:val="640"/>
                  <w:marRight w:val="0"/>
                  <w:marTop w:val="0"/>
                  <w:marBottom w:val="0"/>
                  <w:divBdr>
                    <w:top w:val="none" w:sz="0" w:space="0" w:color="auto"/>
                    <w:left w:val="none" w:sz="0" w:space="0" w:color="auto"/>
                    <w:bottom w:val="none" w:sz="0" w:space="0" w:color="auto"/>
                    <w:right w:val="none" w:sz="0" w:space="0" w:color="auto"/>
                  </w:divBdr>
                </w:div>
              </w:divsChild>
            </w:div>
            <w:div w:id="1364139133">
              <w:marLeft w:val="0"/>
              <w:marRight w:val="0"/>
              <w:marTop w:val="0"/>
              <w:marBottom w:val="0"/>
              <w:divBdr>
                <w:top w:val="none" w:sz="0" w:space="0" w:color="auto"/>
                <w:left w:val="none" w:sz="0" w:space="0" w:color="auto"/>
                <w:bottom w:val="none" w:sz="0" w:space="0" w:color="auto"/>
                <w:right w:val="none" w:sz="0" w:space="0" w:color="auto"/>
              </w:divBdr>
              <w:divsChild>
                <w:div w:id="150175520">
                  <w:marLeft w:val="640"/>
                  <w:marRight w:val="0"/>
                  <w:marTop w:val="0"/>
                  <w:marBottom w:val="0"/>
                  <w:divBdr>
                    <w:top w:val="none" w:sz="0" w:space="0" w:color="auto"/>
                    <w:left w:val="none" w:sz="0" w:space="0" w:color="auto"/>
                    <w:bottom w:val="none" w:sz="0" w:space="0" w:color="auto"/>
                    <w:right w:val="none" w:sz="0" w:space="0" w:color="auto"/>
                  </w:divBdr>
                </w:div>
                <w:div w:id="159078330">
                  <w:marLeft w:val="640"/>
                  <w:marRight w:val="0"/>
                  <w:marTop w:val="0"/>
                  <w:marBottom w:val="0"/>
                  <w:divBdr>
                    <w:top w:val="none" w:sz="0" w:space="0" w:color="auto"/>
                    <w:left w:val="none" w:sz="0" w:space="0" w:color="auto"/>
                    <w:bottom w:val="none" w:sz="0" w:space="0" w:color="auto"/>
                    <w:right w:val="none" w:sz="0" w:space="0" w:color="auto"/>
                  </w:divBdr>
                </w:div>
                <w:div w:id="166093636">
                  <w:marLeft w:val="640"/>
                  <w:marRight w:val="0"/>
                  <w:marTop w:val="0"/>
                  <w:marBottom w:val="0"/>
                  <w:divBdr>
                    <w:top w:val="none" w:sz="0" w:space="0" w:color="auto"/>
                    <w:left w:val="none" w:sz="0" w:space="0" w:color="auto"/>
                    <w:bottom w:val="none" w:sz="0" w:space="0" w:color="auto"/>
                    <w:right w:val="none" w:sz="0" w:space="0" w:color="auto"/>
                  </w:divBdr>
                </w:div>
                <w:div w:id="193347663">
                  <w:marLeft w:val="640"/>
                  <w:marRight w:val="0"/>
                  <w:marTop w:val="0"/>
                  <w:marBottom w:val="0"/>
                  <w:divBdr>
                    <w:top w:val="none" w:sz="0" w:space="0" w:color="auto"/>
                    <w:left w:val="none" w:sz="0" w:space="0" w:color="auto"/>
                    <w:bottom w:val="none" w:sz="0" w:space="0" w:color="auto"/>
                    <w:right w:val="none" w:sz="0" w:space="0" w:color="auto"/>
                  </w:divBdr>
                </w:div>
                <w:div w:id="215703006">
                  <w:marLeft w:val="640"/>
                  <w:marRight w:val="0"/>
                  <w:marTop w:val="0"/>
                  <w:marBottom w:val="0"/>
                  <w:divBdr>
                    <w:top w:val="none" w:sz="0" w:space="0" w:color="auto"/>
                    <w:left w:val="none" w:sz="0" w:space="0" w:color="auto"/>
                    <w:bottom w:val="none" w:sz="0" w:space="0" w:color="auto"/>
                    <w:right w:val="none" w:sz="0" w:space="0" w:color="auto"/>
                  </w:divBdr>
                </w:div>
                <w:div w:id="222328146">
                  <w:marLeft w:val="640"/>
                  <w:marRight w:val="0"/>
                  <w:marTop w:val="0"/>
                  <w:marBottom w:val="0"/>
                  <w:divBdr>
                    <w:top w:val="none" w:sz="0" w:space="0" w:color="auto"/>
                    <w:left w:val="none" w:sz="0" w:space="0" w:color="auto"/>
                    <w:bottom w:val="none" w:sz="0" w:space="0" w:color="auto"/>
                    <w:right w:val="none" w:sz="0" w:space="0" w:color="auto"/>
                  </w:divBdr>
                </w:div>
                <w:div w:id="231502478">
                  <w:marLeft w:val="640"/>
                  <w:marRight w:val="0"/>
                  <w:marTop w:val="0"/>
                  <w:marBottom w:val="0"/>
                  <w:divBdr>
                    <w:top w:val="none" w:sz="0" w:space="0" w:color="auto"/>
                    <w:left w:val="none" w:sz="0" w:space="0" w:color="auto"/>
                    <w:bottom w:val="none" w:sz="0" w:space="0" w:color="auto"/>
                    <w:right w:val="none" w:sz="0" w:space="0" w:color="auto"/>
                  </w:divBdr>
                </w:div>
                <w:div w:id="238947377">
                  <w:marLeft w:val="640"/>
                  <w:marRight w:val="0"/>
                  <w:marTop w:val="0"/>
                  <w:marBottom w:val="0"/>
                  <w:divBdr>
                    <w:top w:val="none" w:sz="0" w:space="0" w:color="auto"/>
                    <w:left w:val="none" w:sz="0" w:space="0" w:color="auto"/>
                    <w:bottom w:val="none" w:sz="0" w:space="0" w:color="auto"/>
                    <w:right w:val="none" w:sz="0" w:space="0" w:color="auto"/>
                  </w:divBdr>
                </w:div>
                <w:div w:id="247159445">
                  <w:marLeft w:val="640"/>
                  <w:marRight w:val="0"/>
                  <w:marTop w:val="0"/>
                  <w:marBottom w:val="0"/>
                  <w:divBdr>
                    <w:top w:val="none" w:sz="0" w:space="0" w:color="auto"/>
                    <w:left w:val="none" w:sz="0" w:space="0" w:color="auto"/>
                    <w:bottom w:val="none" w:sz="0" w:space="0" w:color="auto"/>
                    <w:right w:val="none" w:sz="0" w:space="0" w:color="auto"/>
                  </w:divBdr>
                </w:div>
                <w:div w:id="250435067">
                  <w:marLeft w:val="640"/>
                  <w:marRight w:val="0"/>
                  <w:marTop w:val="0"/>
                  <w:marBottom w:val="0"/>
                  <w:divBdr>
                    <w:top w:val="none" w:sz="0" w:space="0" w:color="auto"/>
                    <w:left w:val="none" w:sz="0" w:space="0" w:color="auto"/>
                    <w:bottom w:val="none" w:sz="0" w:space="0" w:color="auto"/>
                    <w:right w:val="none" w:sz="0" w:space="0" w:color="auto"/>
                  </w:divBdr>
                </w:div>
                <w:div w:id="268321581">
                  <w:marLeft w:val="640"/>
                  <w:marRight w:val="0"/>
                  <w:marTop w:val="0"/>
                  <w:marBottom w:val="0"/>
                  <w:divBdr>
                    <w:top w:val="none" w:sz="0" w:space="0" w:color="auto"/>
                    <w:left w:val="none" w:sz="0" w:space="0" w:color="auto"/>
                    <w:bottom w:val="none" w:sz="0" w:space="0" w:color="auto"/>
                    <w:right w:val="none" w:sz="0" w:space="0" w:color="auto"/>
                  </w:divBdr>
                </w:div>
                <w:div w:id="277297607">
                  <w:marLeft w:val="640"/>
                  <w:marRight w:val="0"/>
                  <w:marTop w:val="0"/>
                  <w:marBottom w:val="0"/>
                  <w:divBdr>
                    <w:top w:val="none" w:sz="0" w:space="0" w:color="auto"/>
                    <w:left w:val="none" w:sz="0" w:space="0" w:color="auto"/>
                    <w:bottom w:val="none" w:sz="0" w:space="0" w:color="auto"/>
                    <w:right w:val="none" w:sz="0" w:space="0" w:color="auto"/>
                  </w:divBdr>
                </w:div>
                <w:div w:id="291249763">
                  <w:marLeft w:val="640"/>
                  <w:marRight w:val="0"/>
                  <w:marTop w:val="0"/>
                  <w:marBottom w:val="0"/>
                  <w:divBdr>
                    <w:top w:val="none" w:sz="0" w:space="0" w:color="auto"/>
                    <w:left w:val="none" w:sz="0" w:space="0" w:color="auto"/>
                    <w:bottom w:val="none" w:sz="0" w:space="0" w:color="auto"/>
                    <w:right w:val="none" w:sz="0" w:space="0" w:color="auto"/>
                  </w:divBdr>
                </w:div>
                <w:div w:id="293296606">
                  <w:marLeft w:val="640"/>
                  <w:marRight w:val="0"/>
                  <w:marTop w:val="0"/>
                  <w:marBottom w:val="0"/>
                  <w:divBdr>
                    <w:top w:val="none" w:sz="0" w:space="0" w:color="auto"/>
                    <w:left w:val="none" w:sz="0" w:space="0" w:color="auto"/>
                    <w:bottom w:val="none" w:sz="0" w:space="0" w:color="auto"/>
                    <w:right w:val="none" w:sz="0" w:space="0" w:color="auto"/>
                  </w:divBdr>
                </w:div>
                <w:div w:id="307366252">
                  <w:marLeft w:val="640"/>
                  <w:marRight w:val="0"/>
                  <w:marTop w:val="0"/>
                  <w:marBottom w:val="0"/>
                  <w:divBdr>
                    <w:top w:val="none" w:sz="0" w:space="0" w:color="auto"/>
                    <w:left w:val="none" w:sz="0" w:space="0" w:color="auto"/>
                    <w:bottom w:val="none" w:sz="0" w:space="0" w:color="auto"/>
                    <w:right w:val="none" w:sz="0" w:space="0" w:color="auto"/>
                  </w:divBdr>
                </w:div>
                <w:div w:id="338896784">
                  <w:marLeft w:val="640"/>
                  <w:marRight w:val="0"/>
                  <w:marTop w:val="0"/>
                  <w:marBottom w:val="0"/>
                  <w:divBdr>
                    <w:top w:val="none" w:sz="0" w:space="0" w:color="auto"/>
                    <w:left w:val="none" w:sz="0" w:space="0" w:color="auto"/>
                    <w:bottom w:val="none" w:sz="0" w:space="0" w:color="auto"/>
                    <w:right w:val="none" w:sz="0" w:space="0" w:color="auto"/>
                  </w:divBdr>
                </w:div>
                <w:div w:id="355008892">
                  <w:marLeft w:val="640"/>
                  <w:marRight w:val="0"/>
                  <w:marTop w:val="0"/>
                  <w:marBottom w:val="0"/>
                  <w:divBdr>
                    <w:top w:val="none" w:sz="0" w:space="0" w:color="auto"/>
                    <w:left w:val="none" w:sz="0" w:space="0" w:color="auto"/>
                    <w:bottom w:val="none" w:sz="0" w:space="0" w:color="auto"/>
                    <w:right w:val="none" w:sz="0" w:space="0" w:color="auto"/>
                  </w:divBdr>
                </w:div>
                <w:div w:id="364477572">
                  <w:marLeft w:val="640"/>
                  <w:marRight w:val="0"/>
                  <w:marTop w:val="0"/>
                  <w:marBottom w:val="0"/>
                  <w:divBdr>
                    <w:top w:val="none" w:sz="0" w:space="0" w:color="auto"/>
                    <w:left w:val="none" w:sz="0" w:space="0" w:color="auto"/>
                    <w:bottom w:val="none" w:sz="0" w:space="0" w:color="auto"/>
                    <w:right w:val="none" w:sz="0" w:space="0" w:color="auto"/>
                  </w:divBdr>
                </w:div>
                <w:div w:id="364870574">
                  <w:marLeft w:val="640"/>
                  <w:marRight w:val="0"/>
                  <w:marTop w:val="0"/>
                  <w:marBottom w:val="0"/>
                  <w:divBdr>
                    <w:top w:val="none" w:sz="0" w:space="0" w:color="auto"/>
                    <w:left w:val="none" w:sz="0" w:space="0" w:color="auto"/>
                    <w:bottom w:val="none" w:sz="0" w:space="0" w:color="auto"/>
                    <w:right w:val="none" w:sz="0" w:space="0" w:color="auto"/>
                  </w:divBdr>
                </w:div>
                <w:div w:id="409540504">
                  <w:marLeft w:val="640"/>
                  <w:marRight w:val="0"/>
                  <w:marTop w:val="0"/>
                  <w:marBottom w:val="0"/>
                  <w:divBdr>
                    <w:top w:val="none" w:sz="0" w:space="0" w:color="auto"/>
                    <w:left w:val="none" w:sz="0" w:space="0" w:color="auto"/>
                    <w:bottom w:val="none" w:sz="0" w:space="0" w:color="auto"/>
                    <w:right w:val="none" w:sz="0" w:space="0" w:color="auto"/>
                  </w:divBdr>
                </w:div>
                <w:div w:id="419134633">
                  <w:marLeft w:val="640"/>
                  <w:marRight w:val="0"/>
                  <w:marTop w:val="0"/>
                  <w:marBottom w:val="0"/>
                  <w:divBdr>
                    <w:top w:val="none" w:sz="0" w:space="0" w:color="auto"/>
                    <w:left w:val="none" w:sz="0" w:space="0" w:color="auto"/>
                    <w:bottom w:val="none" w:sz="0" w:space="0" w:color="auto"/>
                    <w:right w:val="none" w:sz="0" w:space="0" w:color="auto"/>
                  </w:divBdr>
                </w:div>
                <w:div w:id="466820426">
                  <w:marLeft w:val="640"/>
                  <w:marRight w:val="0"/>
                  <w:marTop w:val="0"/>
                  <w:marBottom w:val="0"/>
                  <w:divBdr>
                    <w:top w:val="none" w:sz="0" w:space="0" w:color="auto"/>
                    <w:left w:val="none" w:sz="0" w:space="0" w:color="auto"/>
                    <w:bottom w:val="none" w:sz="0" w:space="0" w:color="auto"/>
                    <w:right w:val="none" w:sz="0" w:space="0" w:color="auto"/>
                  </w:divBdr>
                </w:div>
                <w:div w:id="496386206">
                  <w:marLeft w:val="640"/>
                  <w:marRight w:val="0"/>
                  <w:marTop w:val="0"/>
                  <w:marBottom w:val="0"/>
                  <w:divBdr>
                    <w:top w:val="none" w:sz="0" w:space="0" w:color="auto"/>
                    <w:left w:val="none" w:sz="0" w:space="0" w:color="auto"/>
                    <w:bottom w:val="none" w:sz="0" w:space="0" w:color="auto"/>
                    <w:right w:val="none" w:sz="0" w:space="0" w:color="auto"/>
                  </w:divBdr>
                </w:div>
                <w:div w:id="522746073">
                  <w:marLeft w:val="640"/>
                  <w:marRight w:val="0"/>
                  <w:marTop w:val="0"/>
                  <w:marBottom w:val="0"/>
                  <w:divBdr>
                    <w:top w:val="none" w:sz="0" w:space="0" w:color="auto"/>
                    <w:left w:val="none" w:sz="0" w:space="0" w:color="auto"/>
                    <w:bottom w:val="none" w:sz="0" w:space="0" w:color="auto"/>
                    <w:right w:val="none" w:sz="0" w:space="0" w:color="auto"/>
                  </w:divBdr>
                </w:div>
                <w:div w:id="570430847">
                  <w:marLeft w:val="640"/>
                  <w:marRight w:val="0"/>
                  <w:marTop w:val="0"/>
                  <w:marBottom w:val="0"/>
                  <w:divBdr>
                    <w:top w:val="none" w:sz="0" w:space="0" w:color="auto"/>
                    <w:left w:val="none" w:sz="0" w:space="0" w:color="auto"/>
                    <w:bottom w:val="none" w:sz="0" w:space="0" w:color="auto"/>
                    <w:right w:val="none" w:sz="0" w:space="0" w:color="auto"/>
                  </w:divBdr>
                </w:div>
                <w:div w:id="576986545">
                  <w:marLeft w:val="640"/>
                  <w:marRight w:val="0"/>
                  <w:marTop w:val="0"/>
                  <w:marBottom w:val="0"/>
                  <w:divBdr>
                    <w:top w:val="none" w:sz="0" w:space="0" w:color="auto"/>
                    <w:left w:val="none" w:sz="0" w:space="0" w:color="auto"/>
                    <w:bottom w:val="none" w:sz="0" w:space="0" w:color="auto"/>
                    <w:right w:val="none" w:sz="0" w:space="0" w:color="auto"/>
                  </w:divBdr>
                </w:div>
                <w:div w:id="593320142">
                  <w:marLeft w:val="640"/>
                  <w:marRight w:val="0"/>
                  <w:marTop w:val="0"/>
                  <w:marBottom w:val="0"/>
                  <w:divBdr>
                    <w:top w:val="none" w:sz="0" w:space="0" w:color="auto"/>
                    <w:left w:val="none" w:sz="0" w:space="0" w:color="auto"/>
                    <w:bottom w:val="none" w:sz="0" w:space="0" w:color="auto"/>
                    <w:right w:val="none" w:sz="0" w:space="0" w:color="auto"/>
                  </w:divBdr>
                </w:div>
                <w:div w:id="601113211">
                  <w:marLeft w:val="640"/>
                  <w:marRight w:val="0"/>
                  <w:marTop w:val="0"/>
                  <w:marBottom w:val="0"/>
                  <w:divBdr>
                    <w:top w:val="none" w:sz="0" w:space="0" w:color="auto"/>
                    <w:left w:val="none" w:sz="0" w:space="0" w:color="auto"/>
                    <w:bottom w:val="none" w:sz="0" w:space="0" w:color="auto"/>
                    <w:right w:val="none" w:sz="0" w:space="0" w:color="auto"/>
                  </w:divBdr>
                </w:div>
                <w:div w:id="657804425">
                  <w:marLeft w:val="640"/>
                  <w:marRight w:val="0"/>
                  <w:marTop w:val="0"/>
                  <w:marBottom w:val="0"/>
                  <w:divBdr>
                    <w:top w:val="none" w:sz="0" w:space="0" w:color="auto"/>
                    <w:left w:val="none" w:sz="0" w:space="0" w:color="auto"/>
                    <w:bottom w:val="none" w:sz="0" w:space="0" w:color="auto"/>
                    <w:right w:val="none" w:sz="0" w:space="0" w:color="auto"/>
                  </w:divBdr>
                </w:div>
                <w:div w:id="660888484">
                  <w:marLeft w:val="640"/>
                  <w:marRight w:val="0"/>
                  <w:marTop w:val="0"/>
                  <w:marBottom w:val="0"/>
                  <w:divBdr>
                    <w:top w:val="none" w:sz="0" w:space="0" w:color="auto"/>
                    <w:left w:val="none" w:sz="0" w:space="0" w:color="auto"/>
                    <w:bottom w:val="none" w:sz="0" w:space="0" w:color="auto"/>
                    <w:right w:val="none" w:sz="0" w:space="0" w:color="auto"/>
                  </w:divBdr>
                </w:div>
                <w:div w:id="715542867">
                  <w:marLeft w:val="640"/>
                  <w:marRight w:val="0"/>
                  <w:marTop w:val="0"/>
                  <w:marBottom w:val="0"/>
                  <w:divBdr>
                    <w:top w:val="none" w:sz="0" w:space="0" w:color="auto"/>
                    <w:left w:val="none" w:sz="0" w:space="0" w:color="auto"/>
                    <w:bottom w:val="none" w:sz="0" w:space="0" w:color="auto"/>
                    <w:right w:val="none" w:sz="0" w:space="0" w:color="auto"/>
                  </w:divBdr>
                </w:div>
                <w:div w:id="749694448">
                  <w:marLeft w:val="640"/>
                  <w:marRight w:val="0"/>
                  <w:marTop w:val="0"/>
                  <w:marBottom w:val="0"/>
                  <w:divBdr>
                    <w:top w:val="none" w:sz="0" w:space="0" w:color="auto"/>
                    <w:left w:val="none" w:sz="0" w:space="0" w:color="auto"/>
                    <w:bottom w:val="none" w:sz="0" w:space="0" w:color="auto"/>
                    <w:right w:val="none" w:sz="0" w:space="0" w:color="auto"/>
                  </w:divBdr>
                </w:div>
                <w:div w:id="757337120">
                  <w:marLeft w:val="640"/>
                  <w:marRight w:val="0"/>
                  <w:marTop w:val="0"/>
                  <w:marBottom w:val="0"/>
                  <w:divBdr>
                    <w:top w:val="none" w:sz="0" w:space="0" w:color="auto"/>
                    <w:left w:val="none" w:sz="0" w:space="0" w:color="auto"/>
                    <w:bottom w:val="none" w:sz="0" w:space="0" w:color="auto"/>
                    <w:right w:val="none" w:sz="0" w:space="0" w:color="auto"/>
                  </w:divBdr>
                </w:div>
                <w:div w:id="847405598">
                  <w:marLeft w:val="640"/>
                  <w:marRight w:val="0"/>
                  <w:marTop w:val="0"/>
                  <w:marBottom w:val="0"/>
                  <w:divBdr>
                    <w:top w:val="none" w:sz="0" w:space="0" w:color="auto"/>
                    <w:left w:val="none" w:sz="0" w:space="0" w:color="auto"/>
                    <w:bottom w:val="none" w:sz="0" w:space="0" w:color="auto"/>
                    <w:right w:val="none" w:sz="0" w:space="0" w:color="auto"/>
                  </w:divBdr>
                </w:div>
                <w:div w:id="892352759">
                  <w:marLeft w:val="640"/>
                  <w:marRight w:val="0"/>
                  <w:marTop w:val="0"/>
                  <w:marBottom w:val="0"/>
                  <w:divBdr>
                    <w:top w:val="none" w:sz="0" w:space="0" w:color="auto"/>
                    <w:left w:val="none" w:sz="0" w:space="0" w:color="auto"/>
                    <w:bottom w:val="none" w:sz="0" w:space="0" w:color="auto"/>
                    <w:right w:val="none" w:sz="0" w:space="0" w:color="auto"/>
                  </w:divBdr>
                </w:div>
                <w:div w:id="903880578">
                  <w:marLeft w:val="640"/>
                  <w:marRight w:val="0"/>
                  <w:marTop w:val="0"/>
                  <w:marBottom w:val="0"/>
                  <w:divBdr>
                    <w:top w:val="none" w:sz="0" w:space="0" w:color="auto"/>
                    <w:left w:val="none" w:sz="0" w:space="0" w:color="auto"/>
                    <w:bottom w:val="none" w:sz="0" w:space="0" w:color="auto"/>
                    <w:right w:val="none" w:sz="0" w:space="0" w:color="auto"/>
                  </w:divBdr>
                </w:div>
                <w:div w:id="919951957">
                  <w:marLeft w:val="640"/>
                  <w:marRight w:val="0"/>
                  <w:marTop w:val="0"/>
                  <w:marBottom w:val="0"/>
                  <w:divBdr>
                    <w:top w:val="none" w:sz="0" w:space="0" w:color="auto"/>
                    <w:left w:val="none" w:sz="0" w:space="0" w:color="auto"/>
                    <w:bottom w:val="none" w:sz="0" w:space="0" w:color="auto"/>
                    <w:right w:val="none" w:sz="0" w:space="0" w:color="auto"/>
                  </w:divBdr>
                </w:div>
                <w:div w:id="960721506">
                  <w:marLeft w:val="640"/>
                  <w:marRight w:val="0"/>
                  <w:marTop w:val="0"/>
                  <w:marBottom w:val="0"/>
                  <w:divBdr>
                    <w:top w:val="none" w:sz="0" w:space="0" w:color="auto"/>
                    <w:left w:val="none" w:sz="0" w:space="0" w:color="auto"/>
                    <w:bottom w:val="none" w:sz="0" w:space="0" w:color="auto"/>
                    <w:right w:val="none" w:sz="0" w:space="0" w:color="auto"/>
                  </w:divBdr>
                </w:div>
                <w:div w:id="970982882">
                  <w:marLeft w:val="640"/>
                  <w:marRight w:val="0"/>
                  <w:marTop w:val="0"/>
                  <w:marBottom w:val="0"/>
                  <w:divBdr>
                    <w:top w:val="none" w:sz="0" w:space="0" w:color="auto"/>
                    <w:left w:val="none" w:sz="0" w:space="0" w:color="auto"/>
                    <w:bottom w:val="none" w:sz="0" w:space="0" w:color="auto"/>
                    <w:right w:val="none" w:sz="0" w:space="0" w:color="auto"/>
                  </w:divBdr>
                </w:div>
                <w:div w:id="980768309">
                  <w:marLeft w:val="640"/>
                  <w:marRight w:val="0"/>
                  <w:marTop w:val="0"/>
                  <w:marBottom w:val="0"/>
                  <w:divBdr>
                    <w:top w:val="none" w:sz="0" w:space="0" w:color="auto"/>
                    <w:left w:val="none" w:sz="0" w:space="0" w:color="auto"/>
                    <w:bottom w:val="none" w:sz="0" w:space="0" w:color="auto"/>
                    <w:right w:val="none" w:sz="0" w:space="0" w:color="auto"/>
                  </w:divBdr>
                </w:div>
                <w:div w:id="999625471">
                  <w:marLeft w:val="640"/>
                  <w:marRight w:val="0"/>
                  <w:marTop w:val="0"/>
                  <w:marBottom w:val="0"/>
                  <w:divBdr>
                    <w:top w:val="none" w:sz="0" w:space="0" w:color="auto"/>
                    <w:left w:val="none" w:sz="0" w:space="0" w:color="auto"/>
                    <w:bottom w:val="none" w:sz="0" w:space="0" w:color="auto"/>
                    <w:right w:val="none" w:sz="0" w:space="0" w:color="auto"/>
                  </w:divBdr>
                </w:div>
                <w:div w:id="1028607606">
                  <w:marLeft w:val="640"/>
                  <w:marRight w:val="0"/>
                  <w:marTop w:val="0"/>
                  <w:marBottom w:val="0"/>
                  <w:divBdr>
                    <w:top w:val="none" w:sz="0" w:space="0" w:color="auto"/>
                    <w:left w:val="none" w:sz="0" w:space="0" w:color="auto"/>
                    <w:bottom w:val="none" w:sz="0" w:space="0" w:color="auto"/>
                    <w:right w:val="none" w:sz="0" w:space="0" w:color="auto"/>
                  </w:divBdr>
                </w:div>
                <w:div w:id="1051659483">
                  <w:marLeft w:val="640"/>
                  <w:marRight w:val="0"/>
                  <w:marTop w:val="0"/>
                  <w:marBottom w:val="0"/>
                  <w:divBdr>
                    <w:top w:val="none" w:sz="0" w:space="0" w:color="auto"/>
                    <w:left w:val="none" w:sz="0" w:space="0" w:color="auto"/>
                    <w:bottom w:val="none" w:sz="0" w:space="0" w:color="auto"/>
                    <w:right w:val="none" w:sz="0" w:space="0" w:color="auto"/>
                  </w:divBdr>
                </w:div>
                <w:div w:id="1076321103">
                  <w:marLeft w:val="640"/>
                  <w:marRight w:val="0"/>
                  <w:marTop w:val="0"/>
                  <w:marBottom w:val="0"/>
                  <w:divBdr>
                    <w:top w:val="none" w:sz="0" w:space="0" w:color="auto"/>
                    <w:left w:val="none" w:sz="0" w:space="0" w:color="auto"/>
                    <w:bottom w:val="none" w:sz="0" w:space="0" w:color="auto"/>
                    <w:right w:val="none" w:sz="0" w:space="0" w:color="auto"/>
                  </w:divBdr>
                </w:div>
                <w:div w:id="1085032623">
                  <w:marLeft w:val="640"/>
                  <w:marRight w:val="0"/>
                  <w:marTop w:val="0"/>
                  <w:marBottom w:val="0"/>
                  <w:divBdr>
                    <w:top w:val="none" w:sz="0" w:space="0" w:color="auto"/>
                    <w:left w:val="none" w:sz="0" w:space="0" w:color="auto"/>
                    <w:bottom w:val="none" w:sz="0" w:space="0" w:color="auto"/>
                    <w:right w:val="none" w:sz="0" w:space="0" w:color="auto"/>
                  </w:divBdr>
                </w:div>
                <w:div w:id="1093668881">
                  <w:marLeft w:val="640"/>
                  <w:marRight w:val="0"/>
                  <w:marTop w:val="0"/>
                  <w:marBottom w:val="0"/>
                  <w:divBdr>
                    <w:top w:val="none" w:sz="0" w:space="0" w:color="auto"/>
                    <w:left w:val="none" w:sz="0" w:space="0" w:color="auto"/>
                    <w:bottom w:val="none" w:sz="0" w:space="0" w:color="auto"/>
                    <w:right w:val="none" w:sz="0" w:space="0" w:color="auto"/>
                  </w:divBdr>
                </w:div>
                <w:div w:id="1094086622">
                  <w:marLeft w:val="640"/>
                  <w:marRight w:val="0"/>
                  <w:marTop w:val="0"/>
                  <w:marBottom w:val="0"/>
                  <w:divBdr>
                    <w:top w:val="none" w:sz="0" w:space="0" w:color="auto"/>
                    <w:left w:val="none" w:sz="0" w:space="0" w:color="auto"/>
                    <w:bottom w:val="none" w:sz="0" w:space="0" w:color="auto"/>
                    <w:right w:val="none" w:sz="0" w:space="0" w:color="auto"/>
                  </w:divBdr>
                </w:div>
                <w:div w:id="1114177811">
                  <w:marLeft w:val="640"/>
                  <w:marRight w:val="0"/>
                  <w:marTop w:val="0"/>
                  <w:marBottom w:val="0"/>
                  <w:divBdr>
                    <w:top w:val="none" w:sz="0" w:space="0" w:color="auto"/>
                    <w:left w:val="none" w:sz="0" w:space="0" w:color="auto"/>
                    <w:bottom w:val="none" w:sz="0" w:space="0" w:color="auto"/>
                    <w:right w:val="none" w:sz="0" w:space="0" w:color="auto"/>
                  </w:divBdr>
                </w:div>
                <w:div w:id="1125586017">
                  <w:marLeft w:val="640"/>
                  <w:marRight w:val="0"/>
                  <w:marTop w:val="0"/>
                  <w:marBottom w:val="0"/>
                  <w:divBdr>
                    <w:top w:val="none" w:sz="0" w:space="0" w:color="auto"/>
                    <w:left w:val="none" w:sz="0" w:space="0" w:color="auto"/>
                    <w:bottom w:val="none" w:sz="0" w:space="0" w:color="auto"/>
                    <w:right w:val="none" w:sz="0" w:space="0" w:color="auto"/>
                  </w:divBdr>
                </w:div>
                <w:div w:id="1129013211">
                  <w:marLeft w:val="640"/>
                  <w:marRight w:val="0"/>
                  <w:marTop w:val="0"/>
                  <w:marBottom w:val="0"/>
                  <w:divBdr>
                    <w:top w:val="none" w:sz="0" w:space="0" w:color="auto"/>
                    <w:left w:val="none" w:sz="0" w:space="0" w:color="auto"/>
                    <w:bottom w:val="none" w:sz="0" w:space="0" w:color="auto"/>
                    <w:right w:val="none" w:sz="0" w:space="0" w:color="auto"/>
                  </w:divBdr>
                </w:div>
                <w:div w:id="1134834566">
                  <w:marLeft w:val="640"/>
                  <w:marRight w:val="0"/>
                  <w:marTop w:val="0"/>
                  <w:marBottom w:val="0"/>
                  <w:divBdr>
                    <w:top w:val="none" w:sz="0" w:space="0" w:color="auto"/>
                    <w:left w:val="none" w:sz="0" w:space="0" w:color="auto"/>
                    <w:bottom w:val="none" w:sz="0" w:space="0" w:color="auto"/>
                    <w:right w:val="none" w:sz="0" w:space="0" w:color="auto"/>
                  </w:divBdr>
                </w:div>
                <w:div w:id="1160272773">
                  <w:marLeft w:val="640"/>
                  <w:marRight w:val="0"/>
                  <w:marTop w:val="0"/>
                  <w:marBottom w:val="0"/>
                  <w:divBdr>
                    <w:top w:val="none" w:sz="0" w:space="0" w:color="auto"/>
                    <w:left w:val="none" w:sz="0" w:space="0" w:color="auto"/>
                    <w:bottom w:val="none" w:sz="0" w:space="0" w:color="auto"/>
                    <w:right w:val="none" w:sz="0" w:space="0" w:color="auto"/>
                  </w:divBdr>
                </w:div>
                <w:div w:id="1162044909">
                  <w:marLeft w:val="640"/>
                  <w:marRight w:val="0"/>
                  <w:marTop w:val="0"/>
                  <w:marBottom w:val="0"/>
                  <w:divBdr>
                    <w:top w:val="none" w:sz="0" w:space="0" w:color="auto"/>
                    <w:left w:val="none" w:sz="0" w:space="0" w:color="auto"/>
                    <w:bottom w:val="none" w:sz="0" w:space="0" w:color="auto"/>
                    <w:right w:val="none" w:sz="0" w:space="0" w:color="auto"/>
                  </w:divBdr>
                </w:div>
                <w:div w:id="1167864235">
                  <w:marLeft w:val="640"/>
                  <w:marRight w:val="0"/>
                  <w:marTop w:val="0"/>
                  <w:marBottom w:val="0"/>
                  <w:divBdr>
                    <w:top w:val="none" w:sz="0" w:space="0" w:color="auto"/>
                    <w:left w:val="none" w:sz="0" w:space="0" w:color="auto"/>
                    <w:bottom w:val="none" w:sz="0" w:space="0" w:color="auto"/>
                    <w:right w:val="none" w:sz="0" w:space="0" w:color="auto"/>
                  </w:divBdr>
                </w:div>
                <w:div w:id="1170097770">
                  <w:marLeft w:val="640"/>
                  <w:marRight w:val="0"/>
                  <w:marTop w:val="0"/>
                  <w:marBottom w:val="0"/>
                  <w:divBdr>
                    <w:top w:val="none" w:sz="0" w:space="0" w:color="auto"/>
                    <w:left w:val="none" w:sz="0" w:space="0" w:color="auto"/>
                    <w:bottom w:val="none" w:sz="0" w:space="0" w:color="auto"/>
                    <w:right w:val="none" w:sz="0" w:space="0" w:color="auto"/>
                  </w:divBdr>
                </w:div>
                <w:div w:id="1198813743">
                  <w:marLeft w:val="640"/>
                  <w:marRight w:val="0"/>
                  <w:marTop w:val="0"/>
                  <w:marBottom w:val="0"/>
                  <w:divBdr>
                    <w:top w:val="none" w:sz="0" w:space="0" w:color="auto"/>
                    <w:left w:val="none" w:sz="0" w:space="0" w:color="auto"/>
                    <w:bottom w:val="none" w:sz="0" w:space="0" w:color="auto"/>
                    <w:right w:val="none" w:sz="0" w:space="0" w:color="auto"/>
                  </w:divBdr>
                </w:div>
                <w:div w:id="1204176956">
                  <w:marLeft w:val="640"/>
                  <w:marRight w:val="0"/>
                  <w:marTop w:val="0"/>
                  <w:marBottom w:val="0"/>
                  <w:divBdr>
                    <w:top w:val="none" w:sz="0" w:space="0" w:color="auto"/>
                    <w:left w:val="none" w:sz="0" w:space="0" w:color="auto"/>
                    <w:bottom w:val="none" w:sz="0" w:space="0" w:color="auto"/>
                    <w:right w:val="none" w:sz="0" w:space="0" w:color="auto"/>
                  </w:divBdr>
                </w:div>
                <w:div w:id="1219055274">
                  <w:marLeft w:val="640"/>
                  <w:marRight w:val="0"/>
                  <w:marTop w:val="0"/>
                  <w:marBottom w:val="0"/>
                  <w:divBdr>
                    <w:top w:val="none" w:sz="0" w:space="0" w:color="auto"/>
                    <w:left w:val="none" w:sz="0" w:space="0" w:color="auto"/>
                    <w:bottom w:val="none" w:sz="0" w:space="0" w:color="auto"/>
                    <w:right w:val="none" w:sz="0" w:space="0" w:color="auto"/>
                  </w:divBdr>
                </w:div>
                <w:div w:id="1227178742">
                  <w:marLeft w:val="640"/>
                  <w:marRight w:val="0"/>
                  <w:marTop w:val="0"/>
                  <w:marBottom w:val="0"/>
                  <w:divBdr>
                    <w:top w:val="none" w:sz="0" w:space="0" w:color="auto"/>
                    <w:left w:val="none" w:sz="0" w:space="0" w:color="auto"/>
                    <w:bottom w:val="none" w:sz="0" w:space="0" w:color="auto"/>
                    <w:right w:val="none" w:sz="0" w:space="0" w:color="auto"/>
                  </w:divBdr>
                </w:div>
                <w:div w:id="1235698977">
                  <w:marLeft w:val="640"/>
                  <w:marRight w:val="0"/>
                  <w:marTop w:val="0"/>
                  <w:marBottom w:val="0"/>
                  <w:divBdr>
                    <w:top w:val="none" w:sz="0" w:space="0" w:color="auto"/>
                    <w:left w:val="none" w:sz="0" w:space="0" w:color="auto"/>
                    <w:bottom w:val="none" w:sz="0" w:space="0" w:color="auto"/>
                    <w:right w:val="none" w:sz="0" w:space="0" w:color="auto"/>
                  </w:divBdr>
                </w:div>
                <w:div w:id="1245452170">
                  <w:marLeft w:val="640"/>
                  <w:marRight w:val="0"/>
                  <w:marTop w:val="0"/>
                  <w:marBottom w:val="0"/>
                  <w:divBdr>
                    <w:top w:val="none" w:sz="0" w:space="0" w:color="auto"/>
                    <w:left w:val="none" w:sz="0" w:space="0" w:color="auto"/>
                    <w:bottom w:val="none" w:sz="0" w:space="0" w:color="auto"/>
                    <w:right w:val="none" w:sz="0" w:space="0" w:color="auto"/>
                  </w:divBdr>
                </w:div>
                <w:div w:id="1284313687">
                  <w:marLeft w:val="640"/>
                  <w:marRight w:val="0"/>
                  <w:marTop w:val="0"/>
                  <w:marBottom w:val="0"/>
                  <w:divBdr>
                    <w:top w:val="none" w:sz="0" w:space="0" w:color="auto"/>
                    <w:left w:val="none" w:sz="0" w:space="0" w:color="auto"/>
                    <w:bottom w:val="none" w:sz="0" w:space="0" w:color="auto"/>
                    <w:right w:val="none" w:sz="0" w:space="0" w:color="auto"/>
                  </w:divBdr>
                </w:div>
                <w:div w:id="1310013517">
                  <w:marLeft w:val="640"/>
                  <w:marRight w:val="0"/>
                  <w:marTop w:val="0"/>
                  <w:marBottom w:val="0"/>
                  <w:divBdr>
                    <w:top w:val="none" w:sz="0" w:space="0" w:color="auto"/>
                    <w:left w:val="none" w:sz="0" w:space="0" w:color="auto"/>
                    <w:bottom w:val="none" w:sz="0" w:space="0" w:color="auto"/>
                    <w:right w:val="none" w:sz="0" w:space="0" w:color="auto"/>
                  </w:divBdr>
                </w:div>
                <w:div w:id="1314722477">
                  <w:marLeft w:val="640"/>
                  <w:marRight w:val="0"/>
                  <w:marTop w:val="0"/>
                  <w:marBottom w:val="0"/>
                  <w:divBdr>
                    <w:top w:val="none" w:sz="0" w:space="0" w:color="auto"/>
                    <w:left w:val="none" w:sz="0" w:space="0" w:color="auto"/>
                    <w:bottom w:val="none" w:sz="0" w:space="0" w:color="auto"/>
                    <w:right w:val="none" w:sz="0" w:space="0" w:color="auto"/>
                  </w:divBdr>
                </w:div>
                <w:div w:id="1413895265">
                  <w:marLeft w:val="640"/>
                  <w:marRight w:val="0"/>
                  <w:marTop w:val="0"/>
                  <w:marBottom w:val="0"/>
                  <w:divBdr>
                    <w:top w:val="none" w:sz="0" w:space="0" w:color="auto"/>
                    <w:left w:val="none" w:sz="0" w:space="0" w:color="auto"/>
                    <w:bottom w:val="none" w:sz="0" w:space="0" w:color="auto"/>
                    <w:right w:val="none" w:sz="0" w:space="0" w:color="auto"/>
                  </w:divBdr>
                </w:div>
                <w:div w:id="1420322654">
                  <w:marLeft w:val="640"/>
                  <w:marRight w:val="0"/>
                  <w:marTop w:val="0"/>
                  <w:marBottom w:val="0"/>
                  <w:divBdr>
                    <w:top w:val="none" w:sz="0" w:space="0" w:color="auto"/>
                    <w:left w:val="none" w:sz="0" w:space="0" w:color="auto"/>
                    <w:bottom w:val="none" w:sz="0" w:space="0" w:color="auto"/>
                    <w:right w:val="none" w:sz="0" w:space="0" w:color="auto"/>
                  </w:divBdr>
                </w:div>
                <w:div w:id="1427115755">
                  <w:marLeft w:val="640"/>
                  <w:marRight w:val="0"/>
                  <w:marTop w:val="0"/>
                  <w:marBottom w:val="0"/>
                  <w:divBdr>
                    <w:top w:val="none" w:sz="0" w:space="0" w:color="auto"/>
                    <w:left w:val="none" w:sz="0" w:space="0" w:color="auto"/>
                    <w:bottom w:val="none" w:sz="0" w:space="0" w:color="auto"/>
                    <w:right w:val="none" w:sz="0" w:space="0" w:color="auto"/>
                  </w:divBdr>
                </w:div>
                <w:div w:id="1532258735">
                  <w:marLeft w:val="640"/>
                  <w:marRight w:val="0"/>
                  <w:marTop w:val="0"/>
                  <w:marBottom w:val="0"/>
                  <w:divBdr>
                    <w:top w:val="none" w:sz="0" w:space="0" w:color="auto"/>
                    <w:left w:val="none" w:sz="0" w:space="0" w:color="auto"/>
                    <w:bottom w:val="none" w:sz="0" w:space="0" w:color="auto"/>
                    <w:right w:val="none" w:sz="0" w:space="0" w:color="auto"/>
                  </w:divBdr>
                </w:div>
                <w:div w:id="1547176415">
                  <w:marLeft w:val="640"/>
                  <w:marRight w:val="0"/>
                  <w:marTop w:val="0"/>
                  <w:marBottom w:val="0"/>
                  <w:divBdr>
                    <w:top w:val="none" w:sz="0" w:space="0" w:color="auto"/>
                    <w:left w:val="none" w:sz="0" w:space="0" w:color="auto"/>
                    <w:bottom w:val="none" w:sz="0" w:space="0" w:color="auto"/>
                    <w:right w:val="none" w:sz="0" w:space="0" w:color="auto"/>
                  </w:divBdr>
                </w:div>
                <w:div w:id="1591547732">
                  <w:marLeft w:val="640"/>
                  <w:marRight w:val="0"/>
                  <w:marTop w:val="0"/>
                  <w:marBottom w:val="0"/>
                  <w:divBdr>
                    <w:top w:val="none" w:sz="0" w:space="0" w:color="auto"/>
                    <w:left w:val="none" w:sz="0" w:space="0" w:color="auto"/>
                    <w:bottom w:val="none" w:sz="0" w:space="0" w:color="auto"/>
                    <w:right w:val="none" w:sz="0" w:space="0" w:color="auto"/>
                  </w:divBdr>
                </w:div>
                <w:div w:id="1642033697">
                  <w:marLeft w:val="640"/>
                  <w:marRight w:val="0"/>
                  <w:marTop w:val="0"/>
                  <w:marBottom w:val="0"/>
                  <w:divBdr>
                    <w:top w:val="none" w:sz="0" w:space="0" w:color="auto"/>
                    <w:left w:val="none" w:sz="0" w:space="0" w:color="auto"/>
                    <w:bottom w:val="none" w:sz="0" w:space="0" w:color="auto"/>
                    <w:right w:val="none" w:sz="0" w:space="0" w:color="auto"/>
                  </w:divBdr>
                </w:div>
                <w:div w:id="1694840407">
                  <w:marLeft w:val="640"/>
                  <w:marRight w:val="0"/>
                  <w:marTop w:val="0"/>
                  <w:marBottom w:val="0"/>
                  <w:divBdr>
                    <w:top w:val="none" w:sz="0" w:space="0" w:color="auto"/>
                    <w:left w:val="none" w:sz="0" w:space="0" w:color="auto"/>
                    <w:bottom w:val="none" w:sz="0" w:space="0" w:color="auto"/>
                    <w:right w:val="none" w:sz="0" w:space="0" w:color="auto"/>
                  </w:divBdr>
                </w:div>
                <w:div w:id="1806846673">
                  <w:marLeft w:val="640"/>
                  <w:marRight w:val="0"/>
                  <w:marTop w:val="0"/>
                  <w:marBottom w:val="0"/>
                  <w:divBdr>
                    <w:top w:val="none" w:sz="0" w:space="0" w:color="auto"/>
                    <w:left w:val="none" w:sz="0" w:space="0" w:color="auto"/>
                    <w:bottom w:val="none" w:sz="0" w:space="0" w:color="auto"/>
                    <w:right w:val="none" w:sz="0" w:space="0" w:color="auto"/>
                  </w:divBdr>
                </w:div>
                <w:div w:id="1833061006">
                  <w:marLeft w:val="640"/>
                  <w:marRight w:val="0"/>
                  <w:marTop w:val="0"/>
                  <w:marBottom w:val="0"/>
                  <w:divBdr>
                    <w:top w:val="none" w:sz="0" w:space="0" w:color="auto"/>
                    <w:left w:val="none" w:sz="0" w:space="0" w:color="auto"/>
                    <w:bottom w:val="none" w:sz="0" w:space="0" w:color="auto"/>
                    <w:right w:val="none" w:sz="0" w:space="0" w:color="auto"/>
                  </w:divBdr>
                </w:div>
                <w:div w:id="1877616901">
                  <w:marLeft w:val="640"/>
                  <w:marRight w:val="0"/>
                  <w:marTop w:val="0"/>
                  <w:marBottom w:val="0"/>
                  <w:divBdr>
                    <w:top w:val="none" w:sz="0" w:space="0" w:color="auto"/>
                    <w:left w:val="none" w:sz="0" w:space="0" w:color="auto"/>
                    <w:bottom w:val="none" w:sz="0" w:space="0" w:color="auto"/>
                    <w:right w:val="none" w:sz="0" w:space="0" w:color="auto"/>
                  </w:divBdr>
                </w:div>
                <w:div w:id="1908572068">
                  <w:marLeft w:val="640"/>
                  <w:marRight w:val="0"/>
                  <w:marTop w:val="0"/>
                  <w:marBottom w:val="0"/>
                  <w:divBdr>
                    <w:top w:val="none" w:sz="0" w:space="0" w:color="auto"/>
                    <w:left w:val="none" w:sz="0" w:space="0" w:color="auto"/>
                    <w:bottom w:val="none" w:sz="0" w:space="0" w:color="auto"/>
                    <w:right w:val="none" w:sz="0" w:space="0" w:color="auto"/>
                  </w:divBdr>
                </w:div>
                <w:div w:id="1929074402">
                  <w:marLeft w:val="640"/>
                  <w:marRight w:val="0"/>
                  <w:marTop w:val="0"/>
                  <w:marBottom w:val="0"/>
                  <w:divBdr>
                    <w:top w:val="none" w:sz="0" w:space="0" w:color="auto"/>
                    <w:left w:val="none" w:sz="0" w:space="0" w:color="auto"/>
                    <w:bottom w:val="none" w:sz="0" w:space="0" w:color="auto"/>
                    <w:right w:val="none" w:sz="0" w:space="0" w:color="auto"/>
                  </w:divBdr>
                </w:div>
                <w:div w:id="1954748077">
                  <w:marLeft w:val="640"/>
                  <w:marRight w:val="0"/>
                  <w:marTop w:val="0"/>
                  <w:marBottom w:val="0"/>
                  <w:divBdr>
                    <w:top w:val="none" w:sz="0" w:space="0" w:color="auto"/>
                    <w:left w:val="none" w:sz="0" w:space="0" w:color="auto"/>
                    <w:bottom w:val="none" w:sz="0" w:space="0" w:color="auto"/>
                    <w:right w:val="none" w:sz="0" w:space="0" w:color="auto"/>
                  </w:divBdr>
                </w:div>
                <w:div w:id="1962616183">
                  <w:marLeft w:val="640"/>
                  <w:marRight w:val="0"/>
                  <w:marTop w:val="0"/>
                  <w:marBottom w:val="0"/>
                  <w:divBdr>
                    <w:top w:val="none" w:sz="0" w:space="0" w:color="auto"/>
                    <w:left w:val="none" w:sz="0" w:space="0" w:color="auto"/>
                    <w:bottom w:val="none" w:sz="0" w:space="0" w:color="auto"/>
                    <w:right w:val="none" w:sz="0" w:space="0" w:color="auto"/>
                  </w:divBdr>
                </w:div>
                <w:div w:id="1976451744">
                  <w:marLeft w:val="640"/>
                  <w:marRight w:val="0"/>
                  <w:marTop w:val="0"/>
                  <w:marBottom w:val="0"/>
                  <w:divBdr>
                    <w:top w:val="none" w:sz="0" w:space="0" w:color="auto"/>
                    <w:left w:val="none" w:sz="0" w:space="0" w:color="auto"/>
                    <w:bottom w:val="none" w:sz="0" w:space="0" w:color="auto"/>
                    <w:right w:val="none" w:sz="0" w:space="0" w:color="auto"/>
                  </w:divBdr>
                </w:div>
                <w:div w:id="1990668728">
                  <w:marLeft w:val="640"/>
                  <w:marRight w:val="0"/>
                  <w:marTop w:val="0"/>
                  <w:marBottom w:val="0"/>
                  <w:divBdr>
                    <w:top w:val="none" w:sz="0" w:space="0" w:color="auto"/>
                    <w:left w:val="none" w:sz="0" w:space="0" w:color="auto"/>
                    <w:bottom w:val="none" w:sz="0" w:space="0" w:color="auto"/>
                    <w:right w:val="none" w:sz="0" w:space="0" w:color="auto"/>
                  </w:divBdr>
                </w:div>
                <w:div w:id="1999384459">
                  <w:marLeft w:val="640"/>
                  <w:marRight w:val="0"/>
                  <w:marTop w:val="0"/>
                  <w:marBottom w:val="0"/>
                  <w:divBdr>
                    <w:top w:val="none" w:sz="0" w:space="0" w:color="auto"/>
                    <w:left w:val="none" w:sz="0" w:space="0" w:color="auto"/>
                    <w:bottom w:val="none" w:sz="0" w:space="0" w:color="auto"/>
                    <w:right w:val="none" w:sz="0" w:space="0" w:color="auto"/>
                  </w:divBdr>
                </w:div>
                <w:div w:id="2015959237">
                  <w:marLeft w:val="640"/>
                  <w:marRight w:val="0"/>
                  <w:marTop w:val="0"/>
                  <w:marBottom w:val="0"/>
                  <w:divBdr>
                    <w:top w:val="none" w:sz="0" w:space="0" w:color="auto"/>
                    <w:left w:val="none" w:sz="0" w:space="0" w:color="auto"/>
                    <w:bottom w:val="none" w:sz="0" w:space="0" w:color="auto"/>
                    <w:right w:val="none" w:sz="0" w:space="0" w:color="auto"/>
                  </w:divBdr>
                </w:div>
                <w:div w:id="2020153728">
                  <w:marLeft w:val="640"/>
                  <w:marRight w:val="0"/>
                  <w:marTop w:val="0"/>
                  <w:marBottom w:val="0"/>
                  <w:divBdr>
                    <w:top w:val="none" w:sz="0" w:space="0" w:color="auto"/>
                    <w:left w:val="none" w:sz="0" w:space="0" w:color="auto"/>
                    <w:bottom w:val="none" w:sz="0" w:space="0" w:color="auto"/>
                    <w:right w:val="none" w:sz="0" w:space="0" w:color="auto"/>
                  </w:divBdr>
                </w:div>
                <w:div w:id="2026705595">
                  <w:marLeft w:val="640"/>
                  <w:marRight w:val="0"/>
                  <w:marTop w:val="0"/>
                  <w:marBottom w:val="0"/>
                  <w:divBdr>
                    <w:top w:val="none" w:sz="0" w:space="0" w:color="auto"/>
                    <w:left w:val="none" w:sz="0" w:space="0" w:color="auto"/>
                    <w:bottom w:val="none" w:sz="0" w:space="0" w:color="auto"/>
                    <w:right w:val="none" w:sz="0" w:space="0" w:color="auto"/>
                  </w:divBdr>
                </w:div>
                <w:div w:id="2036270816">
                  <w:marLeft w:val="640"/>
                  <w:marRight w:val="0"/>
                  <w:marTop w:val="0"/>
                  <w:marBottom w:val="0"/>
                  <w:divBdr>
                    <w:top w:val="none" w:sz="0" w:space="0" w:color="auto"/>
                    <w:left w:val="none" w:sz="0" w:space="0" w:color="auto"/>
                    <w:bottom w:val="none" w:sz="0" w:space="0" w:color="auto"/>
                    <w:right w:val="none" w:sz="0" w:space="0" w:color="auto"/>
                  </w:divBdr>
                </w:div>
                <w:div w:id="2089307338">
                  <w:marLeft w:val="640"/>
                  <w:marRight w:val="0"/>
                  <w:marTop w:val="0"/>
                  <w:marBottom w:val="0"/>
                  <w:divBdr>
                    <w:top w:val="none" w:sz="0" w:space="0" w:color="auto"/>
                    <w:left w:val="none" w:sz="0" w:space="0" w:color="auto"/>
                    <w:bottom w:val="none" w:sz="0" w:space="0" w:color="auto"/>
                    <w:right w:val="none" w:sz="0" w:space="0" w:color="auto"/>
                  </w:divBdr>
                </w:div>
                <w:div w:id="2138599342">
                  <w:marLeft w:val="640"/>
                  <w:marRight w:val="0"/>
                  <w:marTop w:val="0"/>
                  <w:marBottom w:val="0"/>
                  <w:divBdr>
                    <w:top w:val="none" w:sz="0" w:space="0" w:color="auto"/>
                    <w:left w:val="none" w:sz="0" w:space="0" w:color="auto"/>
                    <w:bottom w:val="none" w:sz="0" w:space="0" w:color="auto"/>
                    <w:right w:val="none" w:sz="0" w:space="0" w:color="auto"/>
                  </w:divBdr>
                </w:div>
                <w:div w:id="2144618216">
                  <w:marLeft w:val="640"/>
                  <w:marRight w:val="0"/>
                  <w:marTop w:val="0"/>
                  <w:marBottom w:val="0"/>
                  <w:divBdr>
                    <w:top w:val="none" w:sz="0" w:space="0" w:color="auto"/>
                    <w:left w:val="none" w:sz="0" w:space="0" w:color="auto"/>
                    <w:bottom w:val="none" w:sz="0" w:space="0" w:color="auto"/>
                    <w:right w:val="none" w:sz="0" w:space="0" w:color="auto"/>
                  </w:divBdr>
                </w:div>
              </w:divsChild>
            </w:div>
            <w:div w:id="1391611087">
              <w:marLeft w:val="0"/>
              <w:marRight w:val="0"/>
              <w:marTop w:val="0"/>
              <w:marBottom w:val="0"/>
              <w:divBdr>
                <w:top w:val="none" w:sz="0" w:space="0" w:color="auto"/>
                <w:left w:val="none" w:sz="0" w:space="0" w:color="auto"/>
                <w:bottom w:val="none" w:sz="0" w:space="0" w:color="auto"/>
                <w:right w:val="none" w:sz="0" w:space="0" w:color="auto"/>
              </w:divBdr>
              <w:divsChild>
                <w:div w:id="1811482557">
                  <w:marLeft w:val="640"/>
                  <w:marRight w:val="0"/>
                  <w:marTop w:val="0"/>
                  <w:marBottom w:val="0"/>
                  <w:divBdr>
                    <w:top w:val="none" w:sz="0" w:space="0" w:color="auto"/>
                    <w:left w:val="none" w:sz="0" w:space="0" w:color="auto"/>
                    <w:bottom w:val="none" w:sz="0" w:space="0" w:color="auto"/>
                    <w:right w:val="none" w:sz="0" w:space="0" w:color="auto"/>
                  </w:divBdr>
                </w:div>
                <w:div w:id="1577395660">
                  <w:marLeft w:val="640"/>
                  <w:marRight w:val="0"/>
                  <w:marTop w:val="0"/>
                  <w:marBottom w:val="0"/>
                  <w:divBdr>
                    <w:top w:val="none" w:sz="0" w:space="0" w:color="auto"/>
                    <w:left w:val="none" w:sz="0" w:space="0" w:color="auto"/>
                    <w:bottom w:val="none" w:sz="0" w:space="0" w:color="auto"/>
                    <w:right w:val="none" w:sz="0" w:space="0" w:color="auto"/>
                  </w:divBdr>
                </w:div>
                <w:div w:id="298414101">
                  <w:marLeft w:val="640"/>
                  <w:marRight w:val="0"/>
                  <w:marTop w:val="0"/>
                  <w:marBottom w:val="0"/>
                  <w:divBdr>
                    <w:top w:val="none" w:sz="0" w:space="0" w:color="auto"/>
                    <w:left w:val="none" w:sz="0" w:space="0" w:color="auto"/>
                    <w:bottom w:val="none" w:sz="0" w:space="0" w:color="auto"/>
                    <w:right w:val="none" w:sz="0" w:space="0" w:color="auto"/>
                  </w:divBdr>
                </w:div>
                <w:div w:id="1832867250">
                  <w:marLeft w:val="640"/>
                  <w:marRight w:val="0"/>
                  <w:marTop w:val="0"/>
                  <w:marBottom w:val="0"/>
                  <w:divBdr>
                    <w:top w:val="none" w:sz="0" w:space="0" w:color="auto"/>
                    <w:left w:val="none" w:sz="0" w:space="0" w:color="auto"/>
                    <w:bottom w:val="none" w:sz="0" w:space="0" w:color="auto"/>
                    <w:right w:val="none" w:sz="0" w:space="0" w:color="auto"/>
                  </w:divBdr>
                </w:div>
                <w:div w:id="727725237">
                  <w:marLeft w:val="640"/>
                  <w:marRight w:val="0"/>
                  <w:marTop w:val="0"/>
                  <w:marBottom w:val="0"/>
                  <w:divBdr>
                    <w:top w:val="none" w:sz="0" w:space="0" w:color="auto"/>
                    <w:left w:val="none" w:sz="0" w:space="0" w:color="auto"/>
                    <w:bottom w:val="none" w:sz="0" w:space="0" w:color="auto"/>
                    <w:right w:val="none" w:sz="0" w:space="0" w:color="auto"/>
                  </w:divBdr>
                </w:div>
                <w:div w:id="285236021">
                  <w:marLeft w:val="640"/>
                  <w:marRight w:val="0"/>
                  <w:marTop w:val="0"/>
                  <w:marBottom w:val="0"/>
                  <w:divBdr>
                    <w:top w:val="none" w:sz="0" w:space="0" w:color="auto"/>
                    <w:left w:val="none" w:sz="0" w:space="0" w:color="auto"/>
                    <w:bottom w:val="none" w:sz="0" w:space="0" w:color="auto"/>
                    <w:right w:val="none" w:sz="0" w:space="0" w:color="auto"/>
                  </w:divBdr>
                </w:div>
                <w:div w:id="888227074">
                  <w:marLeft w:val="640"/>
                  <w:marRight w:val="0"/>
                  <w:marTop w:val="0"/>
                  <w:marBottom w:val="0"/>
                  <w:divBdr>
                    <w:top w:val="none" w:sz="0" w:space="0" w:color="auto"/>
                    <w:left w:val="none" w:sz="0" w:space="0" w:color="auto"/>
                    <w:bottom w:val="none" w:sz="0" w:space="0" w:color="auto"/>
                    <w:right w:val="none" w:sz="0" w:space="0" w:color="auto"/>
                  </w:divBdr>
                </w:div>
                <w:div w:id="2082675489">
                  <w:marLeft w:val="640"/>
                  <w:marRight w:val="0"/>
                  <w:marTop w:val="0"/>
                  <w:marBottom w:val="0"/>
                  <w:divBdr>
                    <w:top w:val="none" w:sz="0" w:space="0" w:color="auto"/>
                    <w:left w:val="none" w:sz="0" w:space="0" w:color="auto"/>
                    <w:bottom w:val="none" w:sz="0" w:space="0" w:color="auto"/>
                    <w:right w:val="none" w:sz="0" w:space="0" w:color="auto"/>
                  </w:divBdr>
                </w:div>
                <w:div w:id="1290623895">
                  <w:marLeft w:val="640"/>
                  <w:marRight w:val="0"/>
                  <w:marTop w:val="0"/>
                  <w:marBottom w:val="0"/>
                  <w:divBdr>
                    <w:top w:val="none" w:sz="0" w:space="0" w:color="auto"/>
                    <w:left w:val="none" w:sz="0" w:space="0" w:color="auto"/>
                    <w:bottom w:val="none" w:sz="0" w:space="0" w:color="auto"/>
                    <w:right w:val="none" w:sz="0" w:space="0" w:color="auto"/>
                  </w:divBdr>
                </w:div>
                <w:div w:id="1597208978">
                  <w:marLeft w:val="640"/>
                  <w:marRight w:val="0"/>
                  <w:marTop w:val="0"/>
                  <w:marBottom w:val="0"/>
                  <w:divBdr>
                    <w:top w:val="none" w:sz="0" w:space="0" w:color="auto"/>
                    <w:left w:val="none" w:sz="0" w:space="0" w:color="auto"/>
                    <w:bottom w:val="none" w:sz="0" w:space="0" w:color="auto"/>
                    <w:right w:val="none" w:sz="0" w:space="0" w:color="auto"/>
                  </w:divBdr>
                </w:div>
                <w:div w:id="292368311">
                  <w:marLeft w:val="640"/>
                  <w:marRight w:val="0"/>
                  <w:marTop w:val="0"/>
                  <w:marBottom w:val="0"/>
                  <w:divBdr>
                    <w:top w:val="none" w:sz="0" w:space="0" w:color="auto"/>
                    <w:left w:val="none" w:sz="0" w:space="0" w:color="auto"/>
                    <w:bottom w:val="none" w:sz="0" w:space="0" w:color="auto"/>
                    <w:right w:val="none" w:sz="0" w:space="0" w:color="auto"/>
                  </w:divBdr>
                </w:div>
                <w:div w:id="452284946">
                  <w:marLeft w:val="640"/>
                  <w:marRight w:val="0"/>
                  <w:marTop w:val="0"/>
                  <w:marBottom w:val="0"/>
                  <w:divBdr>
                    <w:top w:val="none" w:sz="0" w:space="0" w:color="auto"/>
                    <w:left w:val="none" w:sz="0" w:space="0" w:color="auto"/>
                    <w:bottom w:val="none" w:sz="0" w:space="0" w:color="auto"/>
                    <w:right w:val="none" w:sz="0" w:space="0" w:color="auto"/>
                  </w:divBdr>
                </w:div>
                <w:div w:id="378868981">
                  <w:marLeft w:val="640"/>
                  <w:marRight w:val="0"/>
                  <w:marTop w:val="0"/>
                  <w:marBottom w:val="0"/>
                  <w:divBdr>
                    <w:top w:val="none" w:sz="0" w:space="0" w:color="auto"/>
                    <w:left w:val="none" w:sz="0" w:space="0" w:color="auto"/>
                    <w:bottom w:val="none" w:sz="0" w:space="0" w:color="auto"/>
                    <w:right w:val="none" w:sz="0" w:space="0" w:color="auto"/>
                  </w:divBdr>
                </w:div>
                <w:div w:id="373237860">
                  <w:marLeft w:val="640"/>
                  <w:marRight w:val="0"/>
                  <w:marTop w:val="0"/>
                  <w:marBottom w:val="0"/>
                  <w:divBdr>
                    <w:top w:val="none" w:sz="0" w:space="0" w:color="auto"/>
                    <w:left w:val="none" w:sz="0" w:space="0" w:color="auto"/>
                    <w:bottom w:val="none" w:sz="0" w:space="0" w:color="auto"/>
                    <w:right w:val="none" w:sz="0" w:space="0" w:color="auto"/>
                  </w:divBdr>
                </w:div>
                <w:div w:id="715590126">
                  <w:marLeft w:val="640"/>
                  <w:marRight w:val="0"/>
                  <w:marTop w:val="0"/>
                  <w:marBottom w:val="0"/>
                  <w:divBdr>
                    <w:top w:val="none" w:sz="0" w:space="0" w:color="auto"/>
                    <w:left w:val="none" w:sz="0" w:space="0" w:color="auto"/>
                    <w:bottom w:val="none" w:sz="0" w:space="0" w:color="auto"/>
                    <w:right w:val="none" w:sz="0" w:space="0" w:color="auto"/>
                  </w:divBdr>
                </w:div>
                <w:div w:id="206140640">
                  <w:marLeft w:val="640"/>
                  <w:marRight w:val="0"/>
                  <w:marTop w:val="0"/>
                  <w:marBottom w:val="0"/>
                  <w:divBdr>
                    <w:top w:val="none" w:sz="0" w:space="0" w:color="auto"/>
                    <w:left w:val="none" w:sz="0" w:space="0" w:color="auto"/>
                    <w:bottom w:val="none" w:sz="0" w:space="0" w:color="auto"/>
                    <w:right w:val="none" w:sz="0" w:space="0" w:color="auto"/>
                  </w:divBdr>
                </w:div>
                <w:div w:id="1695109934">
                  <w:marLeft w:val="640"/>
                  <w:marRight w:val="0"/>
                  <w:marTop w:val="0"/>
                  <w:marBottom w:val="0"/>
                  <w:divBdr>
                    <w:top w:val="none" w:sz="0" w:space="0" w:color="auto"/>
                    <w:left w:val="none" w:sz="0" w:space="0" w:color="auto"/>
                    <w:bottom w:val="none" w:sz="0" w:space="0" w:color="auto"/>
                    <w:right w:val="none" w:sz="0" w:space="0" w:color="auto"/>
                  </w:divBdr>
                </w:div>
                <w:div w:id="697438979">
                  <w:marLeft w:val="640"/>
                  <w:marRight w:val="0"/>
                  <w:marTop w:val="0"/>
                  <w:marBottom w:val="0"/>
                  <w:divBdr>
                    <w:top w:val="none" w:sz="0" w:space="0" w:color="auto"/>
                    <w:left w:val="none" w:sz="0" w:space="0" w:color="auto"/>
                    <w:bottom w:val="none" w:sz="0" w:space="0" w:color="auto"/>
                    <w:right w:val="none" w:sz="0" w:space="0" w:color="auto"/>
                  </w:divBdr>
                </w:div>
                <w:div w:id="1966035682">
                  <w:marLeft w:val="640"/>
                  <w:marRight w:val="0"/>
                  <w:marTop w:val="0"/>
                  <w:marBottom w:val="0"/>
                  <w:divBdr>
                    <w:top w:val="none" w:sz="0" w:space="0" w:color="auto"/>
                    <w:left w:val="none" w:sz="0" w:space="0" w:color="auto"/>
                    <w:bottom w:val="none" w:sz="0" w:space="0" w:color="auto"/>
                    <w:right w:val="none" w:sz="0" w:space="0" w:color="auto"/>
                  </w:divBdr>
                </w:div>
                <w:div w:id="1147942439">
                  <w:marLeft w:val="640"/>
                  <w:marRight w:val="0"/>
                  <w:marTop w:val="0"/>
                  <w:marBottom w:val="0"/>
                  <w:divBdr>
                    <w:top w:val="none" w:sz="0" w:space="0" w:color="auto"/>
                    <w:left w:val="none" w:sz="0" w:space="0" w:color="auto"/>
                    <w:bottom w:val="none" w:sz="0" w:space="0" w:color="auto"/>
                    <w:right w:val="none" w:sz="0" w:space="0" w:color="auto"/>
                  </w:divBdr>
                </w:div>
                <w:div w:id="385956561">
                  <w:marLeft w:val="640"/>
                  <w:marRight w:val="0"/>
                  <w:marTop w:val="0"/>
                  <w:marBottom w:val="0"/>
                  <w:divBdr>
                    <w:top w:val="none" w:sz="0" w:space="0" w:color="auto"/>
                    <w:left w:val="none" w:sz="0" w:space="0" w:color="auto"/>
                    <w:bottom w:val="none" w:sz="0" w:space="0" w:color="auto"/>
                    <w:right w:val="none" w:sz="0" w:space="0" w:color="auto"/>
                  </w:divBdr>
                </w:div>
                <w:div w:id="1998924567">
                  <w:marLeft w:val="640"/>
                  <w:marRight w:val="0"/>
                  <w:marTop w:val="0"/>
                  <w:marBottom w:val="0"/>
                  <w:divBdr>
                    <w:top w:val="none" w:sz="0" w:space="0" w:color="auto"/>
                    <w:left w:val="none" w:sz="0" w:space="0" w:color="auto"/>
                    <w:bottom w:val="none" w:sz="0" w:space="0" w:color="auto"/>
                    <w:right w:val="none" w:sz="0" w:space="0" w:color="auto"/>
                  </w:divBdr>
                </w:div>
                <w:div w:id="373232595">
                  <w:marLeft w:val="640"/>
                  <w:marRight w:val="0"/>
                  <w:marTop w:val="0"/>
                  <w:marBottom w:val="0"/>
                  <w:divBdr>
                    <w:top w:val="none" w:sz="0" w:space="0" w:color="auto"/>
                    <w:left w:val="none" w:sz="0" w:space="0" w:color="auto"/>
                    <w:bottom w:val="none" w:sz="0" w:space="0" w:color="auto"/>
                    <w:right w:val="none" w:sz="0" w:space="0" w:color="auto"/>
                  </w:divBdr>
                </w:div>
                <w:div w:id="381052565">
                  <w:marLeft w:val="640"/>
                  <w:marRight w:val="0"/>
                  <w:marTop w:val="0"/>
                  <w:marBottom w:val="0"/>
                  <w:divBdr>
                    <w:top w:val="none" w:sz="0" w:space="0" w:color="auto"/>
                    <w:left w:val="none" w:sz="0" w:space="0" w:color="auto"/>
                    <w:bottom w:val="none" w:sz="0" w:space="0" w:color="auto"/>
                    <w:right w:val="none" w:sz="0" w:space="0" w:color="auto"/>
                  </w:divBdr>
                </w:div>
                <w:div w:id="33315720">
                  <w:marLeft w:val="640"/>
                  <w:marRight w:val="0"/>
                  <w:marTop w:val="0"/>
                  <w:marBottom w:val="0"/>
                  <w:divBdr>
                    <w:top w:val="none" w:sz="0" w:space="0" w:color="auto"/>
                    <w:left w:val="none" w:sz="0" w:space="0" w:color="auto"/>
                    <w:bottom w:val="none" w:sz="0" w:space="0" w:color="auto"/>
                    <w:right w:val="none" w:sz="0" w:space="0" w:color="auto"/>
                  </w:divBdr>
                </w:div>
                <w:div w:id="643892747">
                  <w:marLeft w:val="640"/>
                  <w:marRight w:val="0"/>
                  <w:marTop w:val="0"/>
                  <w:marBottom w:val="0"/>
                  <w:divBdr>
                    <w:top w:val="none" w:sz="0" w:space="0" w:color="auto"/>
                    <w:left w:val="none" w:sz="0" w:space="0" w:color="auto"/>
                    <w:bottom w:val="none" w:sz="0" w:space="0" w:color="auto"/>
                    <w:right w:val="none" w:sz="0" w:space="0" w:color="auto"/>
                  </w:divBdr>
                </w:div>
                <w:div w:id="1543983452">
                  <w:marLeft w:val="640"/>
                  <w:marRight w:val="0"/>
                  <w:marTop w:val="0"/>
                  <w:marBottom w:val="0"/>
                  <w:divBdr>
                    <w:top w:val="none" w:sz="0" w:space="0" w:color="auto"/>
                    <w:left w:val="none" w:sz="0" w:space="0" w:color="auto"/>
                    <w:bottom w:val="none" w:sz="0" w:space="0" w:color="auto"/>
                    <w:right w:val="none" w:sz="0" w:space="0" w:color="auto"/>
                  </w:divBdr>
                </w:div>
                <w:div w:id="1257590681">
                  <w:marLeft w:val="640"/>
                  <w:marRight w:val="0"/>
                  <w:marTop w:val="0"/>
                  <w:marBottom w:val="0"/>
                  <w:divBdr>
                    <w:top w:val="none" w:sz="0" w:space="0" w:color="auto"/>
                    <w:left w:val="none" w:sz="0" w:space="0" w:color="auto"/>
                    <w:bottom w:val="none" w:sz="0" w:space="0" w:color="auto"/>
                    <w:right w:val="none" w:sz="0" w:space="0" w:color="auto"/>
                  </w:divBdr>
                </w:div>
                <w:div w:id="1134835186">
                  <w:marLeft w:val="640"/>
                  <w:marRight w:val="0"/>
                  <w:marTop w:val="0"/>
                  <w:marBottom w:val="0"/>
                  <w:divBdr>
                    <w:top w:val="none" w:sz="0" w:space="0" w:color="auto"/>
                    <w:left w:val="none" w:sz="0" w:space="0" w:color="auto"/>
                    <w:bottom w:val="none" w:sz="0" w:space="0" w:color="auto"/>
                    <w:right w:val="none" w:sz="0" w:space="0" w:color="auto"/>
                  </w:divBdr>
                </w:div>
                <w:div w:id="390620006">
                  <w:marLeft w:val="640"/>
                  <w:marRight w:val="0"/>
                  <w:marTop w:val="0"/>
                  <w:marBottom w:val="0"/>
                  <w:divBdr>
                    <w:top w:val="none" w:sz="0" w:space="0" w:color="auto"/>
                    <w:left w:val="none" w:sz="0" w:space="0" w:color="auto"/>
                    <w:bottom w:val="none" w:sz="0" w:space="0" w:color="auto"/>
                    <w:right w:val="none" w:sz="0" w:space="0" w:color="auto"/>
                  </w:divBdr>
                </w:div>
                <w:div w:id="1716464281">
                  <w:marLeft w:val="640"/>
                  <w:marRight w:val="0"/>
                  <w:marTop w:val="0"/>
                  <w:marBottom w:val="0"/>
                  <w:divBdr>
                    <w:top w:val="none" w:sz="0" w:space="0" w:color="auto"/>
                    <w:left w:val="none" w:sz="0" w:space="0" w:color="auto"/>
                    <w:bottom w:val="none" w:sz="0" w:space="0" w:color="auto"/>
                    <w:right w:val="none" w:sz="0" w:space="0" w:color="auto"/>
                  </w:divBdr>
                </w:div>
                <w:div w:id="1030452184">
                  <w:marLeft w:val="640"/>
                  <w:marRight w:val="0"/>
                  <w:marTop w:val="0"/>
                  <w:marBottom w:val="0"/>
                  <w:divBdr>
                    <w:top w:val="none" w:sz="0" w:space="0" w:color="auto"/>
                    <w:left w:val="none" w:sz="0" w:space="0" w:color="auto"/>
                    <w:bottom w:val="none" w:sz="0" w:space="0" w:color="auto"/>
                    <w:right w:val="none" w:sz="0" w:space="0" w:color="auto"/>
                  </w:divBdr>
                </w:div>
                <w:div w:id="1583641871">
                  <w:marLeft w:val="640"/>
                  <w:marRight w:val="0"/>
                  <w:marTop w:val="0"/>
                  <w:marBottom w:val="0"/>
                  <w:divBdr>
                    <w:top w:val="none" w:sz="0" w:space="0" w:color="auto"/>
                    <w:left w:val="none" w:sz="0" w:space="0" w:color="auto"/>
                    <w:bottom w:val="none" w:sz="0" w:space="0" w:color="auto"/>
                    <w:right w:val="none" w:sz="0" w:space="0" w:color="auto"/>
                  </w:divBdr>
                </w:div>
                <w:div w:id="1565414753">
                  <w:marLeft w:val="640"/>
                  <w:marRight w:val="0"/>
                  <w:marTop w:val="0"/>
                  <w:marBottom w:val="0"/>
                  <w:divBdr>
                    <w:top w:val="none" w:sz="0" w:space="0" w:color="auto"/>
                    <w:left w:val="none" w:sz="0" w:space="0" w:color="auto"/>
                    <w:bottom w:val="none" w:sz="0" w:space="0" w:color="auto"/>
                    <w:right w:val="none" w:sz="0" w:space="0" w:color="auto"/>
                  </w:divBdr>
                </w:div>
                <w:div w:id="349068481">
                  <w:marLeft w:val="640"/>
                  <w:marRight w:val="0"/>
                  <w:marTop w:val="0"/>
                  <w:marBottom w:val="0"/>
                  <w:divBdr>
                    <w:top w:val="none" w:sz="0" w:space="0" w:color="auto"/>
                    <w:left w:val="none" w:sz="0" w:space="0" w:color="auto"/>
                    <w:bottom w:val="none" w:sz="0" w:space="0" w:color="auto"/>
                    <w:right w:val="none" w:sz="0" w:space="0" w:color="auto"/>
                  </w:divBdr>
                </w:div>
                <w:div w:id="2058042264">
                  <w:marLeft w:val="640"/>
                  <w:marRight w:val="0"/>
                  <w:marTop w:val="0"/>
                  <w:marBottom w:val="0"/>
                  <w:divBdr>
                    <w:top w:val="none" w:sz="0" w:space="0" w:color="auto"/>
                    <w:left w:val="none" w:sz="0" w:space="0" w:color="auto"/>
                    <w:bottom w:val="none" w:sz="0" w:space="0" w:color="auto"/>
                    <w:right w:val="none" w:sz="0" w:space="0" w:color="auto"/>
                  </w:divBdr>
                </w:div>
                <w:div w:id="1532257363">
                  <w:marLeft w:val="640"/>
                  <w:marRight w:val="0"/>
                  <w:marTop w:val="0"/>
                  <w:marBottom w:val="0"/>
                  <w:divBdr>
                    <w:top w:val="none" w:sz="0" w:space="0" w:color="auto"/>
                    <w:left w:val="none" w:sz="0" w:space="0" w:color="auto"/>
                    <w:bottom w:val="none" w:sz="0" w:space="0" w:color="auto"/>
                    <w:right w:val="none" w:sz="0" w:space="0" w:color="auto"/>
                  </w:divBdr>
                </w:div>
                <w:div w:id="1961494936">
                  <w:marLeft w:val="640"/>
                  <w:marRight w:val="0"/>
                  <w:marTop w:val="0"/>
                  <w:marBottom w:val="0"/>
                  <w:divBdr>
                    <w:top w:val="none" w:sz="0" w:space="0" w:color="auto"/>
                    <w:left w:val="none" w:sz="0" w:space="0" w:color="auto"/>
                    <w:bottom w:val="none" w:sz="0" w:space="0" w:color="auto"/>
                    <w:right w:val="none" w:sz="0" w:space="0" w:color="auto"/>
                  </w:divBdr>
                </w:div>
                <w:div w:id="460878450">
                  <w:marLeft w:val="640"/>
                  <w:marRight w:val="0"/>
                  <w:marTop w:val="0"/>
                  <w:marBottom w:val="0"/>
                  <w:divBdr>
                    <w:top w:val="none" w:sz="0" w:space="0" w:color="auto"/>
                    <w:left w:val="none" w:sz="0" w:space="0" w:color="auto"/>
                    <w:bottom w:val="none" w:sz="0" w:space="0" w:color="auto"/>
                    <w:right w:val="none" w:sz="0" w:space="0" w:color="auto"/>
                  </w:divBdr>
                </w:div>
                <w:div w:id="938685220">
                  <w:marLeft w:val="640"/>
                  <w:marRight w:val="0"/>
                  <w:marTop w:val="0"/>
                  <w:marBottom w:val="0"/>
                  <w:divBdr>
                    <w:top w:val="none" w:sz="0" w:space="0" w:color="auto"/>
                    <w:left w:val="none" w:sz="0" w:space="0" w:color="auto"/>
                    <w:bottom w:val="none" w:sz="0" w:space="0" w:color="auto"/>
                    <w:right w:val="none" w:sz="0" w:space="0" w:color="auto"/>
                  </w:divBdr>
                </w:div>
                <w:div w:id="2115467936">
                  <w:marLeft w:val="640"/>
                  <w:marRight w:val="0"/>
                  <w:marTop w:val="0"/>
                  <w:marBottom w:val="0"/>
                  <w:divBdr>
                    <w:top w:val="none" w:sz="0" w:space="0" w:color="auto"/>
                    <w:left w:val="none" w:sz="0" w:space="0" w:color="auto"/>
                    <w:bottom w:val="none" w:sz="0" w:space="0" w:color="auto"/>
                    <w:right w:val="none" w:sz="0" w:space="0" w:color="auto"/>
                  </w:divBdr>
                </w:div>
                <w:div w:id="1844516672">
                  <w:marLeft w:val="640"/>
                  <w:marRight w:val="0"/>
                  <w:marTop w:val="0"/>
                  <w:marBottom w:val="0"/>
                  <w:divBdr>
                    <w:top w:val="none" w:sz="0" w:space="0" w:color="auto"/>
                    <w:left w:val="none" w:sz="0" w:space="0" w:color="auto"/>
                    <w:bottom w:val="none" w:sz="0" w:space="0" w:color="auto"/>
                    <w:right w:val="none" w:sz="0" w:space="0" w:color="auto"/>
                  </w:divBdr>
                </w:div>
                <w:div w:id="259025588">
                  <w:marLeft w:val="640"/>
                  <w:marRight w:val="0"/>
                  <w:marTop w:val="0"/>
                  <w:marBottom w:val="0"/>
                  <w:divBdr>
                    <w:top w:val="none" w:sz="0" w:space="0" w:color="auto"/>
                    <w:left w:val="none" w:sz="0" w:space="0" w:color="auto"/>
                    <w:bottom w:val="none" w:sz="0" w:space="0" w:color="auto"/>
                    <w:right w:val="none" w:sz="0" w:space="0" w:color="auto"/>
                  </w:divBdr>
                </w:div>
                <w:div w:id="759522304">
                  <w:marLeft w:val="640"/>
                  <w:marRight w:val="0"/>
                  <w:marTop w:val="0"/>
                  <w:marBottom w:val="0"/>
                  <w:divBdr>
                    <w:top w:val="none" w:sz="0" w:space="0" w:color="auto"/>
                    <w:left w:val="none" w:sz="0" w:space="0" w:color="auto"/>
                    <w:bottom w:val="none" w:sz="0" w:space="0" w:color="auto"/>
                    <w:right w:val="none" w:sz="0" w:space="0" w:color="auto"/>
                  </w:divBdr>
                </w:div>
                <w:div w:id="54592106">
                  <w:marLeft w:val="640"/>
                  <w:marRight w:val="0"/>
                  <w:marTop w:val="0"/>
                  <w:marBottom w:val="0"/>
                  <w:divBdr>
                    <w:top w:val="none" w:sz="0" w:space="0" w:color="auto"/>
                    <w:left w:val="none" w:sz="0" w:space="0" w:color="auto"/>
                    <w:bottom w:val="none" w:sz="0" w:space="0" w:color="auto"/>
                    <w:right w:val="none" w:sz="0" w:space="0" w:color="auto"/>
                  </w:divBdr>
                </w:div>
                <w:div w:id="559829754">
                  <w:marLeft w:val="640"/>
                  <w:marRight w:val="0"/>
                  <w:marTop w:val="0"/>
                  <w:marBottom w:val="0"/>
                  <w:divBdr>
                    <w:top w:val="none" w:sz="0" w:space="0" w:color="auto"/>
                    <w:left w:val="none" w:sz="0" w:space="0" w:color="auto"/>
                    <w:bottom w:val="none" w:sz="0" w:space="0" w:color="auto"/>
                    <w:right w:val="none" w:sz="0" w:space="0" w:color="auto"/>
                  </w:divBdr>
                </w:div>
                <w:div w:id="1333724648">
                  <w:marLeft w:val="640"/>
                  <w:marRight w:val="0"/>
                  <w:marTop w:val="0"/>
                  <w:marBottom w:val="0"/>
                  <w:divBdr>
                    <w:top w:val="none" w:sz="0" w:space="0" w:color="auto"/>
                    <w:left w:val="none" w:sz="0" w:space="0" w:color="auto"/>
                    <w:bottom w:val="none" w:sz="0" w:space="0" w:color="auto"/>
                    <w:right w:val="none" w:sz="0" w:space="0" w:color="auto"/>
                  </w:divBdr>
                </w:div>
                <w:div w:id="356590284">
                  <w:marLeft w:val="640"/>
                  <w:marRight w:val="0"/>
                  <w:marTop w:val="0"/>
                  <w:marBottom w:val="0"/>
                  <w:divBdr>
                    <w:top w:val="none" w:sz="0" w:space="0" w:color="auto"/>
                    <w:left w:val="none" w:sz="0" w:space="0" w:color="auto"/>
                    <w:bottom w:val="none" w:sz="0" w:space="0" w:color="auto"/>
                    <w:right w:val="none" w:sz="0" w:space="0" w:color="auto"/>
                  </w:divBdr>
                </w:div>
                <w:div w:id="111634648">
                  <w:marLeft w:val="640"/>
                  <w:marRight w:val="0"/>
                  <w:marTop w:val="0"/>
                  <w:marBottom w:val="0"/>
                  <w:divBdr>
                    <w:top w:val="none" w:sz="0" w:space="0" w:color="auto"/>
                    <w:left w:val="none" w:sz="0" w:space="0" w:color="auto"/>
                    <w:bottom w:val="none" w:sz="0" w:space="0" w:color="auto"/>
                    <w:right w:val="none" w:sz="0" w:space="0" w:color="auto"/>
                  </w:divBdr>
                </w:div>
                <w:div w:id="1251621704">
                  <w:marLeft w:val="640"/>
                  <w:marRight w:val="0"/>
                  <w:marTop w:val="0"/>
                  <w:marBottom w:val="0"/>
                  <w:divBdr>
                    <w:top w:val="none" w:sz="0" w:space="0" w:color="auto"/>
                    <w:left w:val="none" w:sz="0" w:space="0" w:color="auto"/>
                    <w:bottom w:val="none" w:sz="0" w:space="0" w:color="auto"/>
                    <w:right w:val="none" w:sz="0" w:space="0" w:color="auto"/>
                  </w:divBdr>
                </w:div>
                <w:div w:id="1345980404">
                  <w:marLeft w:val="640"/>
                  <w:marRight w:val="0"/>
                  <w:marTop w:val="0"/>
                  <w:marBottom w:val="0"/>
                  <w:divBdr>
                    <w:top w:val="none" w:sz="0" w:space="0" w:color="auto"/>
                    <w:left w:val="none" w:sz="0" w:space="0" w:color="auto"/>
                    <w:bottom w:val="none" w:sz="0" w:space="0" w:color="auto"/>
                    <w:right w:val="none" w:sz="0" w:space="0" w:color="auto"/>
                  </w:divBdr>
                </w:div>
                <w:div w:id="470364258">
                  <w:marLeft w:val="640"/>
                  <w:marRight w:val="0"/>
                  <w:marTop w:val="0"/>
                  <w:marBottom w:val="0"/>
                  <w:divBdr>
                    <w:top w:val="none" w:sz="0" w:space="0" w:color="auto"/>
                    <w:left w:val="none" w:sz="0" w:space="0" w:color="auto"/>
                    <w:bottom w:val="none" w:sz="0" w:space="0" w:color="auto"/>
                    <w:right w:val="none" w:sz="0" w:space="0" w:color="auto"/>
                  </w:divBdr>
                </w:div>
                <w:div w:id="795636571">
                  <w:marLeft w:val="640"/>
                  <w:marRight w:val="0"/>
                  <w:marTop w:val="0"/>
                  <w:marBottom w:val="0"/>
                  <w:divBdr>
                    <w:top w:val="none" w:sz="0" w:space="0" w:color="auto"/>
                    <w:left w:val="none" w:sz="0" w:space="0" w:color="auto"/>
                    <w:bottom w:val="none" w:sz="0" w:space="0" w:color="auto"/>
                    <w:right w:val="none" w:sz="0" w:space="0" w:color="auto"/>
                  </w:divBdr>
                </w:div>
                <w:div w:id="234633170">
                  <w:marLeft w:val="640"/>
                  <w:marRight w:val="0"/>
                  <w:marTop w:val="0"/>
                  <w:marBottom w:val="0"/>
                  <w:divBdr>
                    <w:top w:val="none" w:sz="0" w:space="0" w:color="auto"/>
                    <w:left w:val="none" w:sz="0" w:space="0" w:color="auto"/>
                    <w:bottom w:val="none" w:sz="0" w:space="0" w:color="auto"/>
                    <w:right w:val="none" w:sz="0" w:space="0" w:color="auto"/>
                  </w:divBdr>
                </w:div>
                <w:div w:id="129515424">
                  <w:marLeft w:val="640"/>
                  <w:marRight w:val="0"/>
                  <w:marTop w:val="0"/>
                  <w:marBottom w:val="0"/>
                  <w:divBdr>
                    <w:top w:val="none" w:sz="0" w:space="0" w:color="auto"/>
                    <w:left w:val="none" w:sz="0" w:space="0" w:color="auto"/>
                    <w:bottom w:val="none" w:sz="0" w:space="0" w:color="auto"/>
                    <w:right w:val="none" w:sz="0" w:space="0" w:color="auto"/>
                  </w:divBdr>
                </w:div>
                <w:div w:id="1692532887">
                  <w:marLeft w:val="640"/>
                  <w:marRight w:val="0"/>
                  <w:marTop w:val="0"/>
                  <w:marBottom w:val="0"/>
                  <w:divBdr>
                    <w:top w:val="none" w:sz="0" w:space="0" w:color="auto"/>
                    <w:left w:val="none" w:sz="0" w:space="0" w:color="auto"/>
                    <w:bottom w:val="none" w:sz="0" w:space="0" w:color="auto"/>
                    <w:right w:val="none" w:sz="0" w:space="0" w:color="auto"/>
                  </w:divBdr>
                </w:div>
                <w:div w:id="596131606">
                  <w:marLeft w:val="640"/>
                  <w:marRight w:val="0"/>
                  <w:marTop w:val="0"/>
                  <w:marBottom w:val="0"/>
                  <w:divBdr>
                    <w:top w:val="none" w:sz="0" w:space="0" w:color="auto"/>
                    <w:left w:val="none" w:sz="0" w:space="0" w:color="auto"/>
                    <w:bottom w:val="none" w:sz="0" w:space="0" w:color="auto"/>
                    <w:right w:val="none" w:sz="0" w:space="0" w:color="auto"/>
                  </w:divBdr>
                </w:div>
                <w:div w:id="1515993202">
                  <w:marLeft w:val="640"/>
                  <w:marRight w:val="0"/>
                  <w:marTop w:val="0"/>
                  <w:marBottom w:val="0"/>
                  <w:divBdr>
                    <w:top w:val="none" w:sz="0" w:space="0" w:color="auto"/>
                    <w:left w:val="none" w:sz="0" w:space="0" w:color="auto"/>
                    <w:bottom w:val="none" w:sz="0" w:space="0" w:color="auto"/>
                    <w:right w:val="none" w:sz="0" w:space="0" w:color="auto"/>
                  </w:divBdr>
                </w:div>
                <w:div w:id="6447729">
                  <w:marLeft w:val="640"/>
                  <w:marRight w:val="0"/>
                  <w:marTop w:val="0"/>
                  <w:marBottom w:val="0"/>
                  <w:divBdr>
                    <w:top w:val="none" w:sz="0" w:space="0" w:color="auto"/>
                    <w:left w:val="none" w:sz="0" w:space="0" w:color="auto"/>
                    <w:bottom w:val="none" w:sz="0" w:space="0" w:color="auto"/>
                    <w:right w:val="none" w:sz="0" w:space="0" w:color="auto"/>
                  </w:divBdr>
                </w:div>
                <w:div w:id="848180223">
                  <w:marLeft w:val="640"/>
                  <w:marRight w:val="0"/>
                  <w:marTop w:val="0"/>
                  <w:marBottom w:val="0"/>
                  <w:divBdr>
                    <w:top w:val="none" w:sz="0" w:space="0" w:color="auto"/>
                    <w:left w:val="none" w:sz="0" w:space="0" w:color="auto"/>
                    <w:bottom w:val="none" w:sz="0" w:space="0" w:color="auto"/>
                    <w:right w:val="none" w:sz="0" w:space="0" w:color="auto"/>
                  </w:divBdr>
                </w:div>
                <w:div w:id="1626618662">
                  <w:marLeft w:val="640"/>
                  <w:marRight w:val="0"/>
                  <w:marTop w:val="0"/>
                  <w:marBottom w:val="0"/>
                  <w:divBdr>
                    <w:top w:val="none" w:sz="0" w:space="0" w:color="auto"/>
                    <w:left w:val="none" w:sz="0" w:space="0" w:color="auto"/>
                    <w:bottom w:val="none" w:sz="0" w:space="0" w:color="auto"/>
                    <w:right w:val="none" w:sz="0" w:space="0" w:color="auto"/>
                  </w:divBdr>
                </w:div>
                <w:div w:id="696320719">
                  <w:marLeft w:val="640"/>
                  <w:marRight w:val="0"/>
                  <w:marTop w:val="0"/>
                  <w:marBottom w:val="0"/>
                  <w:divBdr>
                    <w:top w:val="none" w:sz="0" w:space="0" w:color="auto"/>
                    <w:left w:val="none" w:sz="0" w:space="0" w:color="auto"/>
                    <w:bottom w:val="none" w:sz="0" w:space="0" w:color="auto"/>
                    <w:right w:val="none" w:sz="0" w:space="0" w:color="auto"/>
                  </w:divBdr>
                </w:div>
                <w:div w:id="1046949395">
                  <w:marLeft w:val="640"/>
                  <w:marRight w:val="0"/>
                  <w:marTop w:val="0"/>
                  <w:marBottom w:val="0"/>
                  <w:divBdr>
                    <w:top w:val="none" w:sz="0" w:space="0" w:color="auto"/>
                    <w:left w:val="none" w:sz="0" w:space="0" w:color="auto"/>
                    <w:bottom w:val="none" w:sz="0" w:space="0" w:color="auto"/>
                    <w:right w:val="none" w:sz="0" w:space="0" w:color="auto"/>
                  </w:divBdr>
                </w:div>
                <w:div w:id="479612768">
                  <w:marLeft w:val="640"/>
                  <w:marRight w:val="0"/>
                  <w:marTop w:val="0"/>
                  <w:marBottom w:val="0"/>
                  <w:divBdr>
                    <w:top w:val="none" w:sz="0" w:space="0" w:color="auto"/>
                    <w:left w:val="none" w:sz="0" w:space="0" w:color="auto"/>
                    <w:bottom w:val="none" w:sz="0" w:space="0" w:color="auto"/>
                    <w:right w:val="none" w:sz="0" w:space="0" w:color="auto"/>
                  </w:divBdr>
                </w:div>
                <w:div w:id="1124233379">
                  <w:marLeft w:val="640"/>
                  <w:marRight w:val="0"/>
                  <w:marTop w:val="0"/>
                  <w:marBottom w:val="0"/>
                  <w:divBdr>
                    <w:top w:val="none" w:sz="0" w:space="0" w:color="auto"/>
                    <w:left w:val="none" w:sz="0" w:space="0" w:color="auto"/>
                    <w:bottom w:val="none" w:sz="0" w:space="0" w:color="auto"/>
                    <w:right w:val="none" w:sz="0" w:space="0" w:color="auto"/>
                  </w:divBdr>
                </w:div>
                <w:div w:id="1337997394">
                  <w:marLeft w:val="640"/>
                  <w:marRight w:val="0"/>
                  <w:marTop w:val="0"/>
                  <w:marBottom w:val="0"/>
                  <w:divBdr>
                    <w:top w:val="none" w:sz="0" w:space="0" w:color="auto"/>
                    <w:left w:val="none" w:sz="0" w:space="0" w:color="auto"/>
                    <w:bottom w:val="none" w:sz="0" w:space="0" w:color="auto"/>
                    <w:right w:val="none" w:sz="0" w:space="0" w:color="auto"/>
                  </w:divBdr>
                </w:div>
                <w:div w:id="963774808">
                  <w:marLeft w:val="640"/>
                  <w:marRight w:val="0"/>
                  <w:marTop w:val="0"/>
                  <w:marBottom w:val="0"/>
                  <w:divBdr>
                    <w:top w:val="none" w:sz="0" w:space="0" w:color="auto"/>
                    <w:left w:val="none" w:sz="0" w:space="0" w:color="auto"/>
                    <w:bottom w:val="none" w:sz="0" w:space="0" w:color="auto"/>
                    <w:right w:val="none" w:sz="0" w:space="0" w:color="auto"/>
                  </w:divBdr>
                </w:div>
                <w:div w:id="277491493">
                  <w:marLeft w:val="640"/>
                  <w:marRight w:val="0"/>
                  <w:marTop w:val="0"/>
                  <w:marBottom w:val="0"/>
                  <w:divBdr>
                    <w:top w:val="none" w:sz="0" w:space="0" w:color="auto"/>
                    <w:left w:val="none" w:sz="0" w:space="0" w:color="auto"/>
                    <w:bottom w:val="none" w:sz="0" w:space="0" w:color="auto"/>
                    <w:right w:val="none" w:sz="0" w:space="0" w:color="auto"/>
                  </w:divBdr>
                </w:div>
                <w:div w:id="927468790">
                  <w:marLeft w:val="640"/>
                  <w:marRight w:val="0"/>
                  <w:marTop w:val="0"/>
                  <w:marBottom w:val="0"/>
                  <w:divBdr>
                    <w:top w:val="none" w:sz="0" w:space="0" w:color="auto"/>
                    <w:left w:val="none" w:sz="0" w:space="0" w:color="auto"/>
                    <w:bottom w:val="none" w:sz="0" w:space="0" w:color="auto"/>
                    <w:right w:val="none" w:sz="0" w:space="0" w:color="auto"/>
                  </w:divBdr>
                </w:div>
                <w:div w:id="861361849">
                  <w:marLeft w:val="640"/>
                  <w:marRight w:val="0"/>
                  <w:marTop w:val="0"/>
                  <w:marBottom w:val="0"/>
                  <w:divBdr>
                    <w:top w:val="none" w:sz="0" w:space="0" w:color="auto"/>
                    <w:left w:val="none" w:sz="0" w:space="0" w:color="auto"/>
                    <w:bottom w:val="none" w:sz="0" w:space="0" w:color="auto"/>
                    <w:right w:val="none" w:sz="0" w:space="0" w:color="auto"/>
                  </w:divBdr>
                </w:div>
                <w:div w:id="163860087">
                  <w:marLeft w:val="640"/>
                  <w:marRight w:val="0"/>
                  <w:marTop w:val="0"/>
                  <w:marBottom w:val="0"/>
                  <w:divBdr>
                    <w:top w:val="none" w:sz="0" w:space="0" w:color="auto"/>
                    <w:left w:val="none" w:sz="0" w:space="0" w:color="auto"/>
                    <w:bottom w:val="none" w:sz="0" w:space="0" w:color="auto"/>
                    <w:right w:val="none" w:sz="0" w:space="0" w:color="auto"/>
                  </w:divBdr>
                </w:div>
                <w:div w:id="1415471963">
                  <w:marLeft w:val="640"/>
                  <w:marRight w:val="0"/>
                  <w:marTop w:val="0"/>
                  <w:marBottom w:val="0"/>
                  <w:divBdr>
                    <w:top w:val="none" w:sz="0" w:space="0" w:color="auto"/>
                    <w:left w:val="none" w:sz="0" w:space="0" w:color="auto"/>
                    <w:bottom w:val="none" w:sz="0" w:space="0" w:color="auto"/>
                    <w:right w:val="none" w:sz="0" w:space="0" w:color="auto"/>
                  </w:divBdr>
                </w:div>
                <w:div w:id="1194810157">
                  <w:marLeft w:val="640"/>
                  <w:marRight w:val="0"/>
                  <w:marTop w:val="0"/>
                  <w:marBottom w:val="0"/>
                  <w:divBdr>
                    <w:top w:val="none" w:sz="0" w:space="0" w:color="auto"/>
                    <w:left w:val="none" w:sz="0" w:space="0" w:color="auto"/>
                    <w:bottom w:val="none" w:sz="0" w:space="0" w:color="auto"/>
                    <w:right w:val="none" w:sz="0" w:space="0" w:color="auto"/>
                  </w:divBdr>
                </w:div>
                <w:div w:id="1602563679">
                  <w:marLeft w:val="640"/>
                  <w:marRight w:val="0"/>
                  <w:marTop w:val="0"/>
                  <w:marBottom w:val="0"/>
                  <w:divBdr>
                    <w:top w:val="none" w:sz="0" w:space="0" w:color="auto"/>
                    <w:left w:val="none" w:sz="0" w:space="0" w:color="auto"/>
                    <w:bottom w:val="none" w:sz="0" w:space="0" w:color="auto"/>
                    <w:right w:val="none" w:sz="0" w:space="0" w:color="auto"/>
                  </w:divBdr>
                </w:div>
                <w:div w:id="2146703603">
                  <w:marLeft w:val="640"/>
                  <w:marRight w:val="0"/>
                  <w:marTop w:val="0"/>
                  <w:marBottom w:val="0"/>
                  <w:divBdr>
                    <w:top w:val="none" w:sz="0" w:space="0" w:color="auto"/>
                    <w:left w:val="none" w:sz="0" w:space="0" w:color="auto"/>
                    <w:bottom w:val="none" w:sz="0" w:space="0" w:color="auto"/>
                    <w:right w:val="none" w:sz="0" w:space="0" w:color="auto"/>
                  </w:divBdr>
                </w:div>
                <w:div w:id="877399244">
                  <w:marLeft w:val="640"/>
                  <w:marRight w:val="0"/>
                  <w:marTop w:val="0"/>
                  <w:marBottom w:val="0"/>
                  <w:divBdr>
                    <w:top w:val="none" w:sz="0" w:space="0" w:color="auto"/>
                    <w:left w:val="none" w:sz="0" w:space="0" w:color="auto"/>
                    <w:bottom w:val="none" w:sz="0" w:space="0" w:color="auto"/>
                    <w:right w:val="none" w:sz="0" w:space="0" w:color="auto"/>
                  </w:divBdr>
                </w:div>
                <w:div w:id="133259174">
                  <w:marLeft w:val="640"/>
                  <w:marRight w:val="0"/>
                  <w:marTop w:val="0"/>
                  <w:marBottom w:val="0"/>
                  <w:divBdr>
                    <w:top w:val="none" w:sz="0" w:space="0" w:color="auto"/>
                    <w:left w:val="none" w:sz="0" w:space="0" w:color="auto"/>
                    <w:bottom w:val="none" w:sz="0" w:space="0" w:color="auto"/>
                    <w:right w:val="none" w:sz="0" w:space="0" w:color="auto"/>
                  </w:divBdr>
                </w:div>
                <w:div w:id="205067186">
                  <w:marLeft w:val="640"/>
                  <w:marRight w:val="0"/>
                  <w:marTop w:val="0"/>
                  <w:marBottom w:val="0"/>
                  <w:divBdr>
                    <w:top w:val="none" w:sz="0" w:space="0" w:color="auto"/>
                    <w:left w:val="none" w:sz="0" w:space="0" w:color="auto"/>
                    <w:bottom w:val="none" w:sz="0" w:space="0" w:color="auto"/>
                    <w:right w:val="none" w:sz="0" w:space="0" w:color="auto"/>
                  </w:divBdr>
                </w:div>
                <w:div w:id="637303342">
                  <w:marLeft w:val="640"/>
                  <w:marRight w:val="0"/>
                  <w:marTop w:val="0"/>
                  <w:marBottom w:val="0"/>
                  <w:divBdr>
                    <w:top w:val="none" w:sz="0" w:space="0" w:color="auto"/>
                    <w:left w:val="none" w:sz="0" w:space="0" w:color="auto"/>
                    <w:bottom w:val="none" w:sz="0" w:space="0" w:color="auto"/>
                    <w:right w:val="none" w:sz="0" w:space="0" w:color="auto"/>
                  </w:divBdr>
                </w:div>
                <w:div w:id="1562524606">
                  <w:marLeft w:val="640"/>
                  <w:marRight w:val="0"/>
                  <w:marTop w:val="0"/>
                  <w:marBottom w:val="0"/>
                  <w:divBdr>
                    <w:top w:val="none" w:sz="0" w:space="0" w:color="auto"/>
                    <w:left w:val="none" w:sz="0" w:space="0" w:color="auto"/>
                    <w:bottom w:val="none" w:sz="0" w:space="0" w:color="auto"/>
                    <w:right w:val="none" w:sz="0" w:space="0" w:color="auto"/>
                  </w:divBdr>
                </w:div>
                <w:div w:id="142356306">
                  <w:marLeft w:val="640"/>
                  <w:marRight w:val="0"/>
                  <w:marTop w:val="0"/>
                  <w:marBottom w:val="0"/>
                  <w:divBdr>
                    <w:top w:val="none" w:sz="0" w:space="0" w:color="auto"/>
                    <w:left w:val="none" w:sz="0" w:space="0" w:color="auto"/>
                    <w:bottom w:val="none" w:sz="0" w:space="0" w:color="auto"/>
                    <w:right w:val="none" w:sz="0" w:space="0" w:color="auto"/>
                  </w:divBdr>
                </w:div>
                <w:div w:id="1971594308">
                  <w:marLeft w:val="640"/>
                  <w:marRight w:val="0"/>
                  <w:marTop w:val="0"/>
                  <w:marBottom w:val="0"/>
                  <w:divBdr>
                    <w:top w:val="none" w:sz="0" w:space="0" w:color="auto"/>
                    <w:left w:val="none" w:sz="0" w:space="0" w:color="auto"/>
                    <w:bottom w:val="none" w:sz="0" w:space="0" w:color="auto"/>
                    <w:right w:val="none" w:sz="0" w:space="0" w:color="auto"/>
                  </w:divBdr>
                </w:div>
                <w:div w:id="1164934231">
                  <w:marLeft w:val="640"/>
                  <w:marRight w:val="0"/>
                  <w:marTop w:val="0"/>
                  <w:marBottom w:val="0"/>
                  <w:divBdr>
                    <w:top w:val="none" w:sz="0" w:space="0" w:color="auto"/>
                    <w:left w:val="none" w:sz="0" w:space="0" w:color="auto"/>
                    <w:bottom w:val="none" w:sz="0" w:space="0" w:color="auto"/>
                    <w:right w:val="none" w:sz="0" w:space="0" w:color="auto"/>
                  </w:divBdr>
                </w:div>
                <w:div w:id="1171063112">
                  <w:marLeft w:val="640"/>
                  <w:marRight w:val="0"/>
                  <w:marTop w:val="0"/>
                  <w:marBottom w:val="0"/>
                  <w:divBdr>
                    <w:top w:val="none" w:sz="0" w:space="0" w:color="auto"/>
                    <w:left w:val="none" w:sz="0" w:space="0" w:color="auto"/>
                    <w:bottom w:val="none" w:sz="0" w:space="0" w:color="auto"/>
                    <w:right w:val="none" w:sz="0" w:space="0" w:color="auto"/>
                  </w:divBdr>
                </w:div>
                <w:div w:id="793257403">
                  <w:marLeft w:val="640"/>
                  <w:marRight w:val="0"/>
                  <w:marTop w:val="0"/>
                  <w:marBottom w:val="0"/>
                  <w:divBdr>
                    <w:top w:val="none" w:sz="0" w:space="0" w:color="auto"/>
                    <w:left w:val="none" w:sz="0" w:space="0" w:color="auto"/>
                    <w:bottom w:val="none" w:sz="0" w:space="0" w:color="auto"/>
                    <w:right w:val="none" w:sz="0" w:space="0" w:color="auto"/>
                  </w:divBdr>
                </w:div>
                <w:div w:id="389889428">
                  <w:marLeft w:val="640"/>
                  <w:marRight w:val="0"/>
                  <w:marTop w:val="0"/>
                  <w:marBottom w:val="0"/>
                  <w:divBdr>
                    <w:top w:val="none" w:sz="0" w:space="0" w:color="auto"/>
                    <w:left w:val="none" w:sz="0" w:space="0" w:color="auto"/>
                    <w:bottom w:val="none" w:sz="0" w:space="0" w:color="auto"/>
                    <w:right w:val="none" w:sz="0" w:space="0" w:color="auto"/>
                  </w:divBdr>
                </w:div>
                <w:div w:id="1745713749">
                  <w:marLeft w:val="640"/>
                  <w:marRight w:val="0"/>
                  <w:marTop w:val="0"/>
                  <w:marBottom w:val="0"/>
                  <w:divBdr>
                    <w:top w:val="none" w:sz="0" w:space="0" w:color="auto"/>
                    <w:left w:val="none" w:sz="0" w:space="0" w:color="auto"/>
                    <w:bottom w:val="none" w:sz="0" w:space="0" w:color="auto"/>
                    <w:right w:val="none" w:sz="0" w:space="0" w:color="auto"/>
                  </w:divBdr>
                </w:div>
                <w:div w:id="956762965">
                  <w:marLeft w:val="640"/>
                  <w:marRight w:val="0"/>
                  <w:marTop w:val="0"/>
                  <w:marBottom w:val="0"/>
                  <w:divBdr>
                    <w:top w:val="none" w:sz="0" w:space="0" w:color="auto"/>
                    <w:left w:val="none" w:sz="0" w:space="0" w:color="auto"/>
                    <w:bottom w:val="none" w:sz="0" w:space="0" w:color="auto"/>
                    <w:right w:val="none" w:sz="0" w:space="0" w:color="auto"/>
                  </w:divBdr>
                </w:div>
                <w:div w:id="1161390981">
                  <w:marLeft w:val="640"/>
                  <w:marRight w:val="0"/>
                  <w:marTop w:val="0"/>
                  <w:marBottom w:val="0"/>
                  <w:divBdr>
                    <w:top w:val="none" w:sz="0" w:space="0" w:color="auto"/>
                    <w:left w:val="none" w:sz="0" w:space="0" w:color="auto"/>
                    <w:bottom w:val="none" w:sz="0" w:space="0" w:color="auto"/>
                    <w:right w:val="none" w:sz="0" w:space="0" w:color="auto"/>
                  </w:divBdr>
                </w:div>
                <w:div w:id="1944531660">
                  <w:marLeft w:val="640"/>
                  <w:marRight w:val="0"/>
                  <w:marTop w:val="0"/>
                  <w:marBottom w:val="0"/>
                  <w:divBdr>
                    <w:top w:val="none" w:sz="0" w:space="0" w:color="auto"/>
                    <w:left w:val="none" w:sz="0" w:space="0" w:color="auto"/>
                    <w:bottom w:val="none" w:sz="0" w:space="0" w:color="auto"/>
                    <w:right w:val="none" w:sz="0" w:space="0" w:color="auto"/>
                  </w:divBdr>
                </w:div>
                <w:div w:id="1679041353">
                  <w:marLeft w:val="640"/>
                  <w:marRight w:val="0"/>
                  <w:marTop w:val="0"/>
                  <w:marBottom w:val="0"/>
                  <w:divBdr>
                    <w:top w:val="none" w:sz="0" w:space="0" w:color="auto"/>
                    <w:left w:val="none" w:sz="0" w:space="0" w:color="auto"/>
                    <w:bottom w:val="none" w:sz="0" w:space="0" w:color="auto"/>
                    <w:right w:val="none" w:sz="0" w:space="0" w:color="auto"/>
                  </w:divBdr>
                </w:div>
                <w:div w:id="1028802180">
                  <w:marLeft w:val="640"/>
                  <w:marRight w:val="0"/>
                  <w:marTop w:val="0"/>
                  <w:marBottom w:val="0"/>
                  <w:divBdr>
                    <w:top w:val="none" w:sz="0" w:space="0" w:color="auto"/>
                    <w:left w:val="none" w:sz="0" w:space="0" w:color="auto"/>
                    <w:bottom w:val="none" w:sz="0" w:space="0" w:color="auto"/>
                    <w:right w:val="none" w:sz="0" w:space="0" w:color="auto"/>
                  </w:divBdr>
                </w:div>
              </w:divsChild>
            </w:div>
            <w:div w:id="832065214">
              <w:marLeft w:val="0"/>
              <w:marRight w:val="0"/>
              <w:marTop w:val="0"/>
              <w:marBottom w:val="0"/>
              <w:divBdr>
                <w:top w:val="none" w:sz="0" w:space="0" w:color="auto"/>
                <w:left w:val="none" w:sz="0" w:space="0" w:color="auto"/>
                <w:bottom w:val="none" w:sz="0" w:space="0" w:color="auto"/>
                <w:right w:val="none" w:sz="0" w:space="0" w:color="auto"/>
              </w:divBdr>
              <w:divsChild>
                <w:div w:id="233011762">
                  <w:marLeft w:val="640"/>
                  <w:marRight w:val="0"/>
                  <w:marTop w:val="0"/>
                  <w:marBottom w:val="0"/>
                  <w:divBdr>
                    <w:top w:val="none" w:sz="0" w:space="0" w:color="auto"/>
                    <w:left w:val="none" w:sz="0" w:space="0" w:color="auto"/>
                    <w:bottom w:val="none" w:sz="0" w:space="0" w:color="auto"/>
                    <w:right w:val="none" w:sz="0" w:space="0" w:color="auto"/>
                  </w:divBdr>
                </w:div>
                <w:div w:id="2143115748">
                  <w:marLeft w:val="640"/>
                  <w:marRight w:val="0"/>
                  <w:marTop w:val="0"/>
                  <w:marBottom w:val="0"/>
                  <w:divBdr>
                    <w:top w:val="none" w:sz="0" w:space="0" w:color="auto"/>
                    <w:left w:val="none" w:sz="0" w:space="0" w:color="auto"/>
                    <w:bottom w:val="none" w:sz="0" w:space="0" w:color="auto"/>
                    <w:right w:val="none" w:sz="0" w:space="0" w:color="auto"/>
                  </w:divBdr>
                </w:div>
                <w:div w:id="654336933">
                  <w:marLeft w:val="640"/>
                  <w:marRight w:val="0"/>
                  <w:marTop w:val="0"/>
                  <w:marBottom w:val="0"/>
                  <w:divBdr>
                    <w:top w:val="none" w:sz="0" w:space="0" w:color="auto"/>
                    <w:left w:val="none" w:sz="0" w:space="0" w:color="auto"/>
                    <w:bottom w:val="none" w:sz="0" w:space="0" w:color="auto"/>
                    <w:right w:val="none" w:sz="0" w:space="0" w:color="auto"/>
                  </w:divBdr>
                </w:div>
                <w:div w:id="1608195528">
                  <w:marLeft w:val="640"/>
                  <w:marRight w:val="0"/>
                  <w:marTop w:val="0"/>
                  <w:marBottom w:val="0"/>
                  <w:divBdr>
                    <w:top w:val="none" w:sz="0" w:space="0" w:color="auto"/>
                    <w:left w:val="none" w:sz="0" w:space="0" w:color="auto"/>
                    <w:bottom w:val="none" w:sz="0" w:space="0" w:color="auto"/>
                    <w:right w:val="none" w:sz="0" w:space="0" w:color="auto"/>
                  </w:divBdr>
                </w:div>
                <w:div w:id="223833487">
                  <w:marLeft w:val="640"/>
                  <w:marRight w:val="0"/>
                  <w:marTop w:val="0"/>
                  <w:marBottom w:val="0"/>
                  <w:divBdr>
                    <w:top w:val="none" w:sz="0" w:space="0" w:color="auto"/>
                    <w:left w:val="none" w:sz="0" w:space="0" w:color="auto"/>
                    <w:bottom w:val="none" w:sz="0" w:space="0" w:color="auto"/>
                    <w:right w:val="none" w:sz="0" w:space="0" w:color="auto"/>
                  </w:divBdr>
                </w:div>
                <w:div w:id="868369493">
                  <w:marLeft w:val="640"/>
                  <w:marRight w:val="0"/>
                  <w:marTop w:val="0"/>
                  <w:marBottom w:val="0"/>
                  <w:divBdr>
                    <w:top w:val="none" w:sz="0" w:space="0" w:color="auto"/>
                    <w:left w:val="none" w:sz="0" w:space="0" w:color="auto"/>
                    <w:bottom w:val="none" w:sz="0" w:space="0" w:color="auto"/>
                    <w:right w:val="none" w:sz="0" w:space="0" w:color="auto"/>
                  </w:divBdr>
                </w:div>
                <w:div w:id="56900754">
                  <w:marLeft w:val="640"/>
                  <w:marRight w:val="0"/>
                  <w:marTop w:val="0"/>
                  <w:marBottom w:val="0"/>
                  <w:divBdr>
                    <w:top w:val="none" w:sz="0" w:space="0" w:color="auto"/>
                    <w:left w:val="none" w:sz="0" w:space="0" w:color="auto"/>
                    <w:bottom w:val="none" w:sz="0" w:space="0" w:color="auto"/>
                    <w:right w:val="none" w:sz="0" w:space="0" w:color="auto"/>
                  </w:divBdr>
                </w:div>
                <w:div w:id="1450853590">
                  <w:marLeft w:val="640"/>
                  <w:marRight w:val="0"/>
                  <w:marTop w:val="0"/>
                  <w:marBottom w:val="0"/>
                  <w:divBdr>
                    <w:top w:val="none" w:sz="0" w:space="0" w:color="auto"/>
                    <w:left w:val="none" w:sz="0" w:space="0" w:color="auto"/>
                    <w:bottom w:val="none" w:sz="0" w:space="0" w:color="auto"/>
                    <w:right w:val="none" w:sz="0" w:space="0" w:color="auto"/>
                  </w:divBdr>
                </w:div>
                <w:div w:id="1817911722">
                  <w:marLeft w:val="640"/>
                  <w:marRight w:val="0"/>
                  <w:marTop w:val="0"/>
                  <w:marBottom w:val="0"/>
                  <w:divBdr>
                    <w:top w:val="none" w:sz="0" w:space="0" w:color="auto"/>
                    <w:left w:val="none" w:sz="0" w:space="0" w:color="auto"/>
                    <w:bottom w:val="none" w:sz="0" w:space="0" w:color="auto"/>
                    <w:right w:val="none" w:sz="0" w:space="0" w:color="auto"/>
                  </w:divBdr>
                </w:div>
                <w:div w:id="145707892">
                  <w:marLeft w:val="640"/>
                  <w:marRight w:val="0"/>
                  <w:marTop w:val="0"/>
                  <w:marBottom w:val="0"/>
                  <w:divBdr>
                    <w:top w:val="none" w:sz="0" w:space="0" w:color="auto"/>
                    <w:left w:val="none" w:sz="0" w:space="0" w:color="auto"/>
                    <w:bottom w:val="none" w:sz="0" w:space="0" w:color="auto"/>
                    <w:right w:val="none" w:sz="0" w:space="0" w:color="auto"/>
                  </w:divBdr>
                </w:div>
                <w:div w:id="614141906">
                  <w:marLeft w:val="640"/>
                  <w:marRight w:val="0"/>
                  <w:marTop w:val="0"/>
                  <w:marBottom w:val="0"/>
                  <w:divBdr>
                    <w:top w:val="none" w:sz="0" w:space="0" w:color="auto"/>
                    <w:left w:val="none" w:sz="0" w:space="0" w:color="auto"/>
                    <w:bottom w:val="none" w:sz="0" w:space="0" w:color="auto"/>
                    <w:right w:val="none" w:sz="0" w:space="0" w:color="auto"/>
                  </w:divBdr>
                </w:div>
                <w:div w:id="1724140469">
                  <w:marLeft w:val="640"/>
                  <w:marRight w:val="0"/>
                  <w:marTop w:val="0"/>
                  <w:marBottom w:val="0"/>
                  <w:divBdr>
                    <w:top w:val="none" w:sz="0" w:space="0" w:color="auto"/>
                    <w:left w:val="none" w:sz="0" w:space="0" w:color="auto"/>
                    <w:bottom w:val="none" w:sz="0" w:space="0" w:color="auto"/>
                    <w:right w:val="none" w:sz="0" w:space="0" w:color="auto"/>
                  </w:divBdr>
                </w:div>
                <w:div w:id="1913656582">
                  <w:marLeft w:val="640"/>
                  <w:marRight w:val="0"/>
                  <w:marTop w:val="0"/>
                  <w:marBottom w:val="0"/>
                  <w:divBdr>
                    <w:top w:val="none" w:sz="0" w:space="0" w:color="auto"/>
                    <w:left w:val="none" w:sz="0" w:space="0" w:color="auto"/>
                    <w:bottom w:val="none" w:sz="0" w:space="0" w:color="auto"/>
                    <w:right w:val="none" w:sz="0" w:space="0" w:color="auto"/>
                  </w:divBdr>
                </w:div>
                <w:div w:id="180972151">
                  <w:marLeft w:val="640"/>
                  <w:marRight w:val="0"/>
                  <w:marTop w:val="0"/>
                  <w:marBottom w:val="0"/>
                  <w:divBdr>
                    <w:top w:val="none" w:sz="0" w:space="0" w:color="auto"/>
                    <w:left w:val="none" w:sz="0" w:space="0" w:color="auto"/>
                    <w:bottom w:val="none" w:sz="0" w:space="0" w:color="auto"/>
                    <w:right w:val="none" w:sz="0" w:space="0" w:color="auto"/>
                  </w:divBdr>
                </w:div>
                <w:div w:id="1845900802">
                  <w:marLeft w:val="640"/>
                  <w:marRight w:val="0"/>
                  <w:marTop w:val="0"/>
                  <w:marBottom w:val="0"/>
                  <w:divBdr>
                    <w:top w:val="none" w:sz="0" w:space="0" w:color="auto"/>
                    <w:left w:val="none" w:sz="0" w:space="0" w:color="auto"/>
                    <w:bottom w:val="none" w:sz="0" w:space="0" w:color="auto"/>
                    <w:right w:val="none" w:sz="0" w:space="0" w:color="auto"/>
                  </w:divBdr>
                </w:div>
                <w:div w:id="337194096">
                  <w:marLeft w:val="640"/>
                  <w:marRight w:val="0"/>
                  <w:marTop w:val="0"/>
                  <w:marBottom w:val="0"/>
                  <w:divBdr>
                    <w:top w:val="none" w:sz="0" w:space="0" w:color="auto"/>
                    <w:left w:val="none" w:sz="0" w:space="0" w:color="auto"/>
                    <w:bottom w:val="none" w:sz="0" w:space="0" w:color="auto"/>
                    <w:right w:val="none" w:sz="0" w:space="0" w:color="auto"/>
                  </w:divBdr>
                </w:div>
                <w:div w:id="1265386755">
                  <w:marLeft w:val="640"/>
                  <w:marRight w:val="0"/>
                  <w:marTop w:val="0"/>
                  <w:marBottom w:val="0"/>
                  <w:divBdr>
                    <w:top w:val="none" w:sz="0" w:space="0" w:color="auto"/>
                    <w:left w:val="none" w:sz="0" w:space="0" w:color="auto"/>
                    <w:bottom w:val="none" w:sz="0" w:space="0" w:color="auto"/>
                    <w:right w:val="none" w:sz="0" w:space="0" w:color="auto"/>
                  </w:divBdr>
                </w:div>
                <w:div w:id="250504462">
                  <w:marLeft w:val="640"/>
                  <w:marRight w:val="0"/>
                  <w:marTop w:val="0"/>
                  <w:marBottom w:val="0"/>
                  <w:divBdr>
                    <w:top w:val="none" w:sz="0" w:space="0" w:color="auto"/>
                    <w:left w:val="none" w:sz="0" w:space="0" w:color="auto"/>
                    <w:bottom w:val="none" w:sz="0" w:space="0" w:color="auto"/>
                    <w:right w:val="none" w:sz="0" w:space="0" w:color="auto"/>
                  </w:divBdr>
                </w:div>
                <w:div w:id="2059738890">
                  <w:marLeft w:val="640"/>
                  <w:marRight w:val="0"/>
                  <w:marTop w:val="0"/>
                  <w:marBottom w:val="0"/>
                  <w:divBdr>
                    <w:top w:val="none" w:sz="0" w:space="0" w:color="auto"/>
                    <w:left w:val="none" w:sz="0" w:space="0" w:color="auto"/>
                    <w:bottom w:val="none" w:sz="0" w:space="0" w:color="auto"/>
                    <w:right w:val="none" w:sz="0" w:space="0" w:color="auto"/>
                  </w:divBdr>
                </w:div>
                <w:div w:id="1122723392">
                  <w:marLeft w:val="640"/>
                  <w:marRight w:val="0"/>
                  <w:marTop w:val="0"/>
                  <w:marBottom w:val="0"/>
                  <w:divBdr>
                    <w:top w:val="none" w:sz="0" w:space="0" w:color="auto"/>
                    <w:left w:val="none" w:sz="0" w:space="0" w:color="auto"/>
                    <w:bottom w:val="none" w:sz="0" w:space="0" w:color="auto"/>
                    <w:right w:val="none" w:sz="0" w:space="0" w:color="auto"/>
                  </w:divBdr>
                </w:div>
                <w:div w:id="1059939082">
                  <w:marLeft w:val="640"/>
                  <w:marRight w:val="0"/>
                  <w:marTop w:val="0"/>
                  <w:marBottom w:val="0"/>
                  <w:divBdr>
                    <w:top w:val="none" w:sz="0" w:space="0" w:color="auto"/>
                    <w:left w:val="none" w:sz="0" w:space="0" w:color="auto"/>
                    <w:bottom w:val="none" w:sz="0" w:space="0" w:color="auto"/>
                    <w:right w:val="none" w:sz="0" w:space="0" w:color="auto"/>
                  </w:divBdr>
                </w:div>
                <w:div w:id="754210383">
                  <w:marLeft w:val="640"/>
                  <w:marRight w:val="0"/>
                  <w:marTop w:val="0"/>
                  <w:marBottom w:val="0"/>
                  <w:divBdr>
                    <w:top w:val="none" w:sz="0" w:space="0" w:color="auto"/>
                    <w:left w:val="none" w:sz="0" w:space="0" w:color="auto"/>
                    <w:bottom w:val="none" w:sz="0" w:space="0" w:color="auto"/>
                    <w:right w:val="none" w:sz="0" w:space="0" w:color="auto"/>
                  </w:divBdr>
                </w:div>
                <w:div w:id="699552355">
                  <w:marLeft w:val="640"/>
                  <w:marRight w:val="0"/>
                  <w:marTop w:val="0"/>
                  <w:marBottom w:val="0"/>
                  <w:divBdr>
                    <w:top w:val="none" w:sz="0" w:space="0" w:color="auto"/>
                    <w:left w:val="none" w:sz="0" w:space="0" w:color="auto"/>
                    <w:bottom w:val="none" w:sz="0" w:space="0" w:color="auto"/>
                    <w:right w:val="none" w:sz="0" w:space="0" w:color="auto"/>
                  </w:divBdr>
                </w:div>
                <w:div w:id="1286545006">
                  <w:marLeft w:val="640"/>
                  <w:marRight w:val="0"/>
                  <w:marTop w:val="0"/>
                  <w:marBottom w:val="0"/>
                  <w:divBdr>
                    <w:top w:val="none" w:sz="0" w:space="0" w:color="auto"/>
                    <w:left w:val="none" w:sz="0" w:space="0" w:color="auto"/>
                    <w:bottom w:val="none" w:sz="0" w:space="0" w:color="auto"/>
                    <w:right w:val="none" w:sz="0" w:space="0" w:color="auto"/>
                  </w:divBdr>
                </w:div>
                <w:div w:id="2017031346">
                  <w:marLeft w:val="640"/>
                  <w:marRight w:val="0"/>
                  <w:marTop w:val="0"/>
                  <w:marBottom w:val="0"/>
                  <w:divBdr>
                    <w:top w:val="none" w:sz="0" w:space="0" w:color="auto"/>
                    <w:left w:val="none" w:sz="0" w:space="0" w:color="auto"/>
                    <w:bottom w:val="none" w:sz="0" w:space="0" w:color="auto"/>
                    <w:right w:val="none" w:sz="0" w:space="0" w:color="auto"/>
                  </w:divBdr>
                </w:div>
                <w:div w:id="1782264838">
                  <w:marLeft w:val="640"/>
                  <w:marRight w:val="0"/>
                  <w:marTop w:val="0"/>
                  <w:marBottom w:val="0"/>
                  <w:divBdr>
                    <w:top w:val="none" w:sz="0" w:space="0" w:color="auto"/>
                    <w:left w:val="none" w:sz="0" w:space="0" w:color="auto"/>
                    <w:bottom w:val="none" w:sz="0" w:space="0" w:color="auto"/>
                    <w:right w:val="none" w:sz="0" w:space="0" w:color="auto"/>
                  </w:divBdr>
                </w:div>
                <w:div w:id="1783723017">
                  <w:marLeft w:val="640"/>
                  <w:marRight w:val="0"/>
                  <w:marTop w:val="0"/>
                  <w:marBottom w:val="0"/>
                  <w:divBdr>
                    <w:top w:val="none" w:sz="0" w:space="0" w:color="auto"/>
                    <w:left w:val="none" w:sz="0" w:space="0" w:color="auto"/>
                    <w:bottom w:val="none" w:sz="0" w:space="0" w:color="auto"/>
                    <w:right w:val="none" w:sz="0" w:space="0" w:color="auto"/>
                  </w:divBdr>
                </w:div>
                <w:div w:id="840658735">
                  <w:marLeft w:val="640"/>
                  <w:marRight w:val="0"/>
                  <w:marTop w:val="0"/>
                  <w:marBottom w:val="0"/>
                  <w:divBdr>
                    <w:top w:val="none" w:sz="0" w:space="0" w:color="auto"/>
                    <w:left w:val="none" w:sz="0" w:space="0" w:color="auto"/>
                    <w:bottom w:val="none" w:sz="0" w:space="0" w:color="auto"/>
                    <w:right w:val="none" w:sz="0" w:space="0" w:color="auto"/>
                  </w:divBdr>
                </w:div>
                <w:div w:id="96026106">
                  <w:marLeft w:val="640"/>
                  <w:marRight w:val="0"/>
                  <w:marTop w:val="0"/>
                  <w:marBottom w:val="0"/>
                  <w:divBdr>
                    <w:top w:val="none" w:sz="0" w:space="0" w:color="auto"/>
                    <w:left w:val="none" w:sz="0" w:space="0" w:color="auto"/>
                    <w:bottom w:val="none" w:sz="0" w:space="0" w:color="auto"/>
                    <w:right w:val="none" w:sz="0" w:space="0" w:color="auto"/>
                  </w:divBdr>
                </w:div>
                <w:div w:id="1175223351">
                  <w:marLeft w:val="640"/>
                  <w:marRight w:val="0"/>
                  <w:marTop w:val="0"/>
                  <w:marBottom w:val="0"/>
                  <w:divBdr>
                    <w:top w:val="none" w:sz="0" w:space="0" w:color="auto"/>
                    <w:left w:val="none" w:sz="0" w:space="0" w:color="auto"/>
                    <w:bottom w:val="none" w:sz="0" w:space="0" w:color="auto"/>
                    <w:right w:val="none" w:sz="0" w:space="0" w:color="auto"/>
                  </w:divBdr>
                </w:div>
                <w:div w:id="1964847623">
                  <w:marLeft w:val="640"/>
                  <w:marRight w:val="0"/>
                  <w:marTop w:val="0"/>
                  <w:marBottom w:val="0"/>
                  <w:divBdr>
                    <w:top w:val="none" w:sz="0" w:space="0" w:color="auto"/>
                    <w:left w:val="none" w:sz="0" w:space="0" w:color="auto"/>
                    <w:bottom w:val="none" w:sz="0" w:space="0" w:color="auto"/>
                    <w:right w:val="none" w:sz="0" w:space="0" w:color="auto"/>
                  </w:divBdr>
                </w:div>
                <w:div w:id="1562446918">
                  <w:marLeft w:val="640"/>
                  <w:marRight w:val="0"/>
                  <w:marTop w:val="0"/>
                  <w:marBottom w:val="0"/>
                  <w:divBdr>
                    <w:top w:val="none" w:sz="0" w:space="0" w:color="auto"/>
                    <w:left w:val="none" w:sz="0" w:space="0" w:color="auto"/>
                    <w:bottom w:val="none" w:sz="0" w:space="0" w:color="auto"/>
                    <w:right w:val="none" w:sz="0" w:space="0" w:color="auto"/>
                  </w:divBdr>
                </w:div>
                <w:div w:id="1509320891">
                  <w:marLeft w:val="640"/>
                  <w:marRight w:val="0"/>
                  <w:marTop w:val="0"/>
                  <w:marBottom w:val="0"/>
                  <w:divBdr>
                    <w:top w:val="none" w:sz="0" w:space="0" w:color="auto"/>
                    <w:left w:val="none" w:sz="0" w:space="0" w:color="auto"/>
                    <w:bottom w:val="none" w:sz="0" w:space="0" w:color="auto"/>
                    <w:right w:val="none" w:sz="0" w:space="0" w:color="auto"/>
                  </w:divBdr>
                </w:div>
                <w:div w:id="1707439858">
                  <w:marLeft w:val="640"/>
                  <w:marRight w:val="0"/>
                  <w:marTop w:val="0"/>
                  <w:marBottom w:val="0"/>
                  <w:divBdr>
                    <w:top w:val="none" w:sz="0" w:space="0" w:color="auto"/>
                    <w:left w:val="none" w:sz="0" w:space="0" w:color="auto"/>
                    <w:bottom w:val="none" w:sz="0" w:space="0" w:color="auto"/>
                    <w:right w:val="none" w:sz="0" w:space="0" w:color="auto"/>
                  </w:divBdr>
                </w:div>
                <w:div w:id="1619682232">
                  <w:marLeft w:val="640"/>
                  <w:marRight w:val="0"/>
                  <w:marTop w:val="0"/>
                  <w:marBottom w:val="0"/>
                  <w:divBdr>
                    <w:top w:val="none" w:sz="0" w:space="0" w:color="auto"/>
                    <w:left w:val="none" w:sz="0" w:space="0" w:color="auto"/>
                    <w:bottom w:val="none" w:sz="0" w:space="0" w:color="auto"/>
                    <w:right w:val="none" w:sz="0" w:space="0" w:color="auto"/>
                  </w:divBdr>
                </w:div>
                <w:div w:id="998776192">
                  <w:marLeft w:val="640"/>
                  <w:marRight w:val="0"/>
                  <w:marTop w:val="0"/>
                  <w:marBottom w:val="0"/>
                  <w:divBdr>
                    <w:top w:val="none" w:sz="0" w:space="0" w:color="auto"/>
                    <w:left w:val="none" w:sz="0" w:space="0" w:color="auto"/>
                    <w:bottom w:val="none" w:sz="0" w:space="0" w:color="auto"/>
                    <w:right w:val="none" w:sz="0" w:space="0" w:color="auto"/>
                  </w:divBdr>
                </w:div>
                <w:div w:id="1123382734">
                  <w:marLeft w:val="640"/>
                  <w:marRight w:val="0"/>
                  <w:marTop w:val="0"/>
                  <w:marBottom w:val="0"/>
                  <w:divBdr>
                    <w:top w:val="none" w:sz="0" w:space="0" w:color="auto"/>
                    <w:left w:val="none" w:sz="0" w:space="0" w:color="auto"/>
                    <w:bottom w:val="none" w:sz="0" w:space="0" w:color="auto"/>
                    <w:right w:val="none" w:sz="0" w:space="0" w:color="auto"/>
                  </w:divBdr>
                </w:div>
                <w:div w:id="2082750623">
                  <w:marLeft w:val="640"/>
                  <w:marRight w:val="0"/>
                  <w:marTop w:val="0"/>
                  <w:marBottom w:val="0"/>
                  <w:divBdr>
                    <w:top w:val="none" w:sz="0" w:space="0" w:color="auto"/>
                    <w:left w:val="none" w:sz="0" w:space="0" w:color="auto"/>
                    <w:bottom w:val="none" w:sz="0" w:space="0" w:color="auto"/>
                    <w:right w:val="none" w:sz="0" w:space="0" w:color="auto"/>
                  </w:divBdr>
                </w:div>
                <w:div w:id="837959924">
                  <w:marLeft w:val="640"/>
                  <w:marRight w:val="0"/>
                  <w:marTop w:val="0"/>
                  <w:marBottom w:val="0"/>
                  <w:divBdr>
                    <w:top w:val="none" w:sz="0" w:space="0" w:color="auto"/>
                    <w:left w:val="none" w:sz="0" w:space="0" w:color="auto"/>
                    <w:bottom w:val="none" w:sz="0" w:space="0" w:color="auto"/>
                    <w:right w:val="none" w:sz="0" w:space="0" w:color="auto"/>
                  </w:divBdr>
                </w:div>
                <w:div w:id="1755468850">
                  <w:marLeft w:val="640"/>
                  <w:marRight w:val="0"/>
                  <w:marTop w:val="0"/>
                  <w:marBottom w:val="0"/>
                  <w:divBdr>
                    <w:top w:val="none" w:sz="0" w:space="0" w:color="auto"/>
                    <w:left w:val="none" w:sz="0" w:space="0" w:color="auto"/>
                    <w:bottom w:val="none" w:sz="0" w:space="0" w:color="auto"/>
                    <w:right w:val="none" w:sz="0" w:space="0" w:color="auto"/>
                  </w:divBdr>
                </w:div>
                <w:div w:id="756823652">
                  <w:marLeft w:val="640"/>
                  <w:marRight w:val="0"/>
                  <w:marTop w:val="0"/>
                  <w:marBottom w:val="0"/>
                  <w:divBdr>
                    <w:top w:val="none" w:sz="0" w:space="0" w:color="auto"/>
                    <w:left w:val="none" w:sz="0" w:space="0" w:color="auto"/>
                    <w:bottom w:val="none" w:sz="0" w:space="0" w:color="auto"/>
                    <w:right w:val="none" w:sz="0" w:space="0" w:color="auto"/>
                  </w:divBdr>
                </w:div>
                <w:div w:id="773594352">
                  <w:marLeft w:val="640"/>
                  <w:marRight w:val="0"/>
                  <w:marTop w:val="0"/>
                  <w:marBottom w:val="0"/>
                  <w:divBdr>
                    <w:top w:val="none" w:sz="0" w:space="0" w:color="auto"/>
                    <w:left w:val="none" w:sz="0" w:space="0" w:color="auto"/>
                    <w:bottom w:val="none" w:sz="0" w:space="0" w:color="auto"/>
                    <w:right w:val="none" w:sz="0" w:space="0" w:color="auto"/>
                  </w:divBdr>
                </w:div>
                <w:div w:id="582882393">
                  <w:marLeft w:val="640"/>
                  <w:marRight w:val="0"/>
                  <w:marTop w:val="0"/>
                  <w:marBottom w:val="0"/>
                  <w:divBdr>
                    <w:top w:val="none" w:sz="0" w:space="0" w:color="auto"/>
                    <w:left w:val="none" w:sz="0" w:space="0" w:color="auto"/>
                    <w:bottom w:val="none" w:sz="0" w:space="0" w:color="auto"/>
                    <w:right w:val="none" w:sz="0" w:space="0" w:color="auto"/>
                  </w:divBdr>
                </w:div>
                <w:div w:id="684481432">
                  <w:marLeft w:val="640"/>
                  <w:marRight w:val="0"/>
                  <w:marTop w:val="0"/>
                  <w:marBottom w:val="0"/>
                  <w:divBdr>
                    <w:top w:val="none" w:sz="0" w:space="0" w:color="auto"/>
                    <w:left w:val="none" w:sz="0" w:space="0" w:color="auto"/>
                    <w:bottom w:val="none" w:sz="0" w:space="0" w:color="auto"/>
                    <w:right w:val="none" w:sz="0" w:space="0" w:color="auto"/>
                  </w:divBdr>
                </w:div>
                <w:div w:id="2087267531">
                  <w:marLeft w:val="640"/>
                  <w:marRight w:val="0"/>
                  <w:marTop w:val="0"/>
                  <w:marBottom w:val="0"/>
                  <w:divBdr>
                    <w:top w:val="none" w:sz="0" w:space="0" w:color="auto"/>
                    <w:left w:val="none" w:sz="0" w:space="0" w:color="auto"/>
                    <w:bottom w:val="none" w:sz="0" w:space="0" w:color="auto"/>
                    <w:right w:val="none" w:sz="0" w:space="0" w:color="auto"/>
                  </w:divBdr>
                </w:div>
                <w:div w:id="2041853520">
                  <w:marLeft w:val="640"/>
                  <w:marRight w:val="0"/>
                  <w:marTop w:val="0"/>
                  <w:marBottom w:val="0"/>
                  <w:divBdr>
                    <w:top w:val="none" w:sz="0" w:space="0" w:color="auto"/>
                    <w:left w:val="none" w:sz="0" w:space="0" w:color="auto"/>
                    <w:bottom w:val="none" w:sz="0" w:space="0" w:color="auto"/>
                    <w:right w:val="none" w:sz="0" w:space="0" w:color="auto"/>
                  </w:divBdr>
                </w:div>
                <w:div w:id="1043749346">
                  <w:marLeft w:val="640"/>
                  <w:marRight w:val="0"/>
                  <w:marTop w:val="0"/>
                  <w:marBottom w:val="0"/>
                  <w:divBdr>
                    <w:top w:val="none" w:sz="0" w:space="0" w:color="auto"/>
                    <w:left w:val="none" w:sz="0" w:space="0" w:color="auto"/>
                    <w:bottom w:val="none" w:sz="0" w:space="0" w:color="auto"/>
                    <w:right w:val="none" w:sz="0" w:space="0" w:color="auto"/>
                  </w:divBdr>
                </w:div>
                <w:div w:id="1394962191">
                  <w:marLeft w:val="640"/>
                  <w:marRight w:val="0"/>
                  <w:marTop w:val="0"/>
                  <w:marBottom w:val="0"/>
                  <w:divBdr>
                    <w:top w:val="none" w:sz="0" w:space="0" w:color="auto"/>
                    <w:left w:val="none" w:sz="0" w:space="0" w:color="auto"/>
                    <w:bottom w:val="none" w:sz="0" w:space="0" w:color="auto"/>
                    <w:right w:val="none" w:sz="0" w:space="0" w:color="auto"/>
                  </w:divBdr>
                </w:div>
                <w:div w:id="783110000">
                  <w:marLeft w:val="640"/>
                  <w:marRight w:val="0"/>
                  <w:marTop w:val="0"/>
                  <w:marBottom w:val="0"/>
                  <w:divBdr>
                    <w:top w:val="none" w:sz="0" w:space="0" w:color="auto"/>
                    <w:left w:val="none" w:sz="0" w:space="0" w:color="auto"/>
                    <w:bottom w:val="none" w:sz="0" w:space="0" w:color="auto"/>
                    <w:right w:val="none" w:sz="0" w:space="0" w:color="auto"/>
                  </w:divBdr>
                </w:div>
                <w:div w:id="252470173">
                  <w:marLeft w:val="640"/>
                  <w:marRight w:val="0"/>
                  <w:marTop w:val="0"/>
                  <w:marBottom w:val="0"/>
                  <w:divBdr>
                    <w:top w:val="none" w:sz="0" w:space="0" w:color="auto"/>
                    <w:left w:val="none" w:sz="0" w:space="0" w:color="auto"/>
                    <w:bottom w:val="none" w:sz="0" w:space="0" w:color="auto"/>
                    <w:right w:val="none" w:sz="0" w:space="0" w:color="auto"/>
                  </w:divBdr>
                </w:div>
                <w:div w:id="619453330">
                  <w:marLeft w:val="640"/>
                  <w:marRight w:val="0"/>
                  <w:marTop w:val="0"/>
                  <w:marBottom w:val="0"/>
                  <w:divBdr>
                    <w:top w:val="none" w:sz="0" w:space="0" w:color="auto"/>
                    <w:left w:val="none" w:sz="0" w:space="0" w:color="auto"/>
                    <w:bottom w:val="none" w:sz="0" w:space="0" w:color="auto"/>
                    <w:right w:val="none" w:sz="0" w:space="0" w:color="auto"/>
                  </w:divBdr>
                </w:div>
                <w:div w:id="974603573">
                  <w:marLeft w:val="640"/>
                  <w:marRight w:val="0"/>
                  <w:marTop w:val="0"/>
                  <w:marBottom w:val="0"/>
                  <w:divBdr>
                    <w:top w:val="none" w:sz="0" w:space="0" w:color="auto"/>
                    <w:left w:val="none" w:sz="0" w:space="0" w:color="auto"/>
                    <w:bottom w:val="none" w:sz="0" w:space="0" w:color="auto"/>
                    <w:right w:val="none" w:sz="0" w:space="0" w:color="auto"/>
                  </w:divBdr>
                </w:div>
                <w:div w:id="214195205">
                  <w:marLeft w:val="640"/>
                  <w:marRight w:val="0"/>
                  <w:marTop w:val="0"/>
                  <w:marBottom w:val="0"/>
                  <w:divBdr>
                    <w:top w:val="none" w:sz="0" w:space="0" w:color="auto"/>
                    <w:left w:val="none" w:sz="0" w:space="0" w:color="auto"/>
                    <w:bottom w:val="none" w:sz="0" w:space="0" w:color="auto"/>
                    <w:right w:val="none" w:sz="0" w:space="0" w:color="auto"/>
                  </w:divBdr>
                </w:div>
                <w:div w:id="1248536533">
                  <w:marLeft w:val="640"/>
                  <w:marRight w:val="0"/>
                  <w:marTop w:val="0"/>
                  <w:marBottom w:val="0"/>
                  <w:divBdr>
                    <w:top w:val="none" w:sz="0" w:space="0" w:color="auto"/>
                    <w:left w:val="none" w:sz="0" w:space="0" w:color="auto"/>
                    <w:bottom w:val="none" w:sz="0" w:space="0" w:color="auto"/>
                    <w:right w:val="none" w:sz="0" w:space="0" w:color="auto"/>
                  </w:divBdr>
                </w:div>
                <w:div w:id="689330777">
                  <w:marLeft w:val="640"/>
                  <w:marRight w:val="0"/>
                  <w:marTop w:val="0"/>
                  <w:marBottom w:val="0"/>
                  <w:divBdr>
                    <w:top w:val="none" w:sz="0" w:space="0" w:color="auto"/>
                    <w:left w:val="none" w:sz="0" w:space="0" w:color="auto"/>
                    <w:bottom w:val="none" w:sz="0" w:space="0" w:color="auto"/>
                    <w:right w:val="none" w:sz="0" w:space="0" w:color="auto"/>
                  </w:divBdr>
                </w:div>
                <w:div w:id="638875529">
                  <w:marLeft w:val="640"/>
                  <w:marRight w:val="0"/>
                  <w:marTop w:val="0"/>
                  <w:marBottom w:val="0"/>
                  <w:divBdr>
                    <w:top w:val="none" w:sz="0" w:space="0" w:color="auto"/>
                    <w:left w:val="none" w:sz="0" w:space="0" w:color="auto"/>
                    <w:bottom w:val="none" w:sz="0" w:space="0" w:color="auto"/>
                    <w:right w:val="none" w:sz="0" w:space="0" w:color="auto"/>
                  </w:divBdr>
                </w:div>
                <w:div w:id="1648897188">
                  <w:marLeft w:val="640"/>
                  <w:marRight w:val="0"/>
                  <w:marTop w:val="0"/>
                  <w:marBottom w:val="0"/>
                  <w:divBdr>
                    <w:top w:val="none" w:sz="0" w:space="0" w:color="auto"/>
                    <w:left w:val="none" w:sz="0" w:space="0" w:color="auto"/>
                    <w:bottom w:val="none" w:sz="0" w:space="0" w:color="auto"/>
                    <w:right w:val="none" w:sz="0" w:space="0" w:color="auto"/>
                  </w:divBdr>
                </w:div>
                <w:div w:id="301468641">
                  <w:marLeft w:val="640"/>
                  <w:marRight w:val="0"/>
                  <w:marTop w:val="0"/>
                  <w:marBottom w:val="0"/>
                  <w:divBdr>
                    <w:top w:val="none" w:sz="0" w:space="0" w:color="auto"/>
                    <w:left w:val="none" w:sz="0" w:space="0" w:color="auto"/>
                    <w:bottom w:val="none" w:sz="0" w:space="0" w:color="auto"/>
                    <w:right w:val="none" w:sz="0" w:space="0" w:color="auto"/>
                  </w:divBdr>
                </w:div>
                <w:div w:id="914316628">
                  <w:marLeft w:val="640"/>
                  <w:marRight w:val="0"/>
                  <w:marTop w:val="0"/>
                  <w:marBottom w:val="0"/>
                  <w:divBdr>
                    <w:top w:val="none" w:sz="0" w:space="0" w:color="auto"/>
                    <w:left w:val="none" w:sz="0" w:space="0" w:color="auto"/>
                    <w:bottom w:val="none" w:sz="0" w:space="0" w:color="auto"/>
                    <w:right w:val="none" w:sz="0" w:space="0" w:color="auto"/>
                  </w:divBdr>
                </w:div>
                <w:div w:id="70395031">
                  <w:marLeft w:val="640"/>
                  <w:marRight w:val="0"/>
                  <w:marTop w:val="0"/>
                  <w:marBottom w:val="0"/>
                  <w:divBdr>
                    <w:top w:val="none" w:sz="0" w:space="0" w:color="auto"/>
                    <w:left w:val="none" w:sz="0" w:space="0" w:color="auto"/>
                    <w:bottom w:val="none" w:sz="0" w:space="0" w:color="auto"/>
                    <w:right w:val="none" w:sz="0" w:space="0" w:color="auto"/>
                  </w:divBdr>
                </w:div>
                <w:div w:id="1409886975">
                  <w:marLeft w:val="640"/>
                  <w:marRight w:val="0"/>
                  <w:marTop w:val="0"/>
                  <w:marBottom w:val="0"/>
                  <w:divBdr>
                    <w:top w:val="none" w:sz="0" w:space="0" w:color="auto"/>
                    <w:left w:val="none" w:sz="0" w:space="0" w:color="auto"/>
                    <w:bottom w:val="none" w:sz="0" w:space="0" w:color="auto"/>
                    <w:right w:val="none" w:sz="0" w:space="0" w:color="auto"/>
                  </w:divBdr>
                </w:div>
                <w:div w:id="221449818">
                  <w:marLeft w:val="640"/>
                  <w:marRight w:val="0"/>
                  <w:marTop w:val="0"/>
                  <w:marBottom w:val="0"/>
                  <w:divBdr>
                    <w:top w:val="none" w:sz="0" w:space="0" w:color="auto"/>
                    <w:left w:val="none" w:sz="0" w:space="0" w:color="auto"/>
                    <w:bottom w:val="none" w:sz="0" w:space="0" w:color="auto"/>
                    <w:right w:val="none" w:sz="0" w:space="0" w:color="auto"/>
                  </w:divBdr>
                </w:div>
                <w:div w:id="211842848">
                  <w:marLeft w:val="640"/>
                  <w:marRight w:val="0"/>
                  <w:marTop w:val="0"/>
                  <w:marBottom w:val="0"/>
                  <w:divBdr>
                    <w:top w:val="none" w:sz="0" w:space="0" w:color="auto"/>
                    <w:left w:val="none" w:sz="0" w:space="0" w:color="auto"/>
                    <w:bottom w:val="none" w:sz="0" w:space="0" w:color="auto"/>
                    <w:right w:val="none" w:sz="0" w:space="0" w:color="auto"/>
                  </w:divBdr>
                </w:div>
                <w:div w:id="844589169">
                  <w:marLeft w:val="640"/>
                  <w:marRight w:val="0"/>
                  <w:marTop w:val="0"/>
                  <w:marBottom w:val="0"/>
                  <w:divBdr>
                    <w:top w:val="none" w:sz="0" w:space="0" w:color="auto"/>
                    <w:left w:val="none" w:sz="0" w:space="0" w:color="auto"/>
                    <w:bottom w:val="none" w:sz="0" w:space="0" w:color="auto"/>
                    <w:right w:val="none" w:sz="0" w:space="0" w:color="auto"/>
                  </w:divBdr>
                </w:div>
                <w:div w:id="1687754142">
                  <w:marLeft w:val="640"/>
                  <w:marRight w:val="0"/>
                  <w:marTop w:val="0"/>
                  <w:marBottom w:val="0"/>
                  <w:divBdr>
                    <w:top w:val="none" w:sz="0" w:space="0" w:color="auto"/>
                    <w:left w:val="none" w:sz="0" w:space="0" w:color="auto"/>
                    <w:bottom w:val="none" w:sz="0" w:space="0" w:color="auto"/>
                    <w:right w:val="none" w:sz="0" w:space="0" w:color="auto"/>
                  </w:divBdr>
                </w:div>
                <w:div w:id="1824618663">
                  <w:marLeft w:val="640"/>
                  <w:marRight w:val="0"/>
                  <w:marTop w:val="0"/>
                  <w:marBottom w:val="0"/>
                  <w:divBdr>
                    <w:top w:val="none" w:sz="0" w:space="0" w:color="auto"/>
                    <w:left w:val="none" w:sz="0" w:space="0" w:color="auto"/>
                    <w:bottom w:val="none" w:sz="0" w:space="0" w:color="auto"/>
                    <w:right w:val="none" w:sz="0" w:space="0" w:color="auto"/>
                  </w:divBdr>
                </w:div>
                <w:div w:id="1218861204">
                  <w:marLeft w:val="640"/>
                  <w:marRight w:val="0"/>
                  <w:marTop w:val="0"/>
                  <w:marBottom w:val="0"/>
                  <w:divBdr>
                    <w:top w:val="none" w:sz="0" w:space="0" w:color="auto"/>
                    <w:left w:val="none" w:sz="0" w:space="0" w:color="auto"/>
                    <w:bottom w:val="none" w:sz="0" w:space="0" w:color="auto"/>
                    <w:right w:val="none" w:sz="0" w:space="0" w:color="auto"/>
                  </w:divBdr>
                </w:div>
                <w:div w:id="1386300385">
                  <w:marLeft w:val="640"/>
                  <w:marRight w:val="0"/>
                  <w:marTop w:val="0"/>
                  <w:marBottom w:val="0"/>
                  <w:divBdr>
                    <w:top w:val="none" w:sz="0" w:space="0" w:color="auto"/>
                    <w:left w:val="none" w:sz="0" w:space="0" w:color="auto"/>
                    <w:bottom w:val="none" w:sz="0" w:space="0" w:color="auto"/>
                    <w:right w:val="none" w:sz="0" w:space="0" w:color="auto"/>
                  </w:divBdr>
                </w:div>
                <w:div w:id="954945961">
                  <w:marLeft w:val="640"/>
                  <w:marRight w:val="0"/>
                  <w:marTop w:val="0"/>
                  <w:marBottom w:val="0"/>
                  <w:divBdr>
                    <w:top w:val="none" w:sz="0" w:space="0" w:color="auto"/>
                    <w:left w:val="none" w:sz="0" w:space="0" w:color="auto"/>
                    <w:bottom w:val="none" w:sz="0" w:space="0" w:color="auto"/>
                    <w:right w:val="none" w:sz="0" w:space="0" w:color="auto"/>
                  </w:divBdr>
                </w:div>
                <w:div w:id="1497261145">
                  <w:marLeft w:val="640"/>
                  <w:marRight w:val="0"/>
                  <w:marTop w:val="0"/>
                  <w:marBottom w:val="0"/>
                  <w:divBdr>
                    <w:top w:val="none" w:sz="0" w:space="0" w:color="auto"/>
                    <w:left w:val="none" w:sz="0" w:space="0" w:color="auto"/>
                    <w:bottom w:val="none" w:sz="0" w:space="0" w:color="auto"/>
                    <w:right w:val="none" w:sz="0" w:space="0" w:color="auto"/>
                  </w:divBdr>
                </w:div>
                <w:div w:id="1048067686">
                  <w:marLeft w:val="640"/>
                  <w:marRight w:val="0"/>
                  <w:marTop w:val="0"/>
                  <w:marBottom w:val="0"/>
                  <w:divBdr>
                    <w:top w:val="none" w:sz="0" w:space="0" w:color="auto"/>
                    <w:left w:val="none" w:sz="0" w:space="0" w:color="auto"/>
                    <w:bottom w:val="none" w:sz="0" w:space="0" w:color="auto"/>
                    <w:right w:val="none" w:sz="0" w:space="0" w:color="auto"/>
                  </w:divBdr>
                </w:div>
                <w:div w:id="2089577728">
                  <w:marLeft w:val="640"/>
                  <w:marRight w:val="0"/>
                  <w:marTop w:val="0"/>
                  <w:marBottom w:val="0"/>
                  <w:divBdr>
                    <w:top w:val="none" w:sz="0" w:space="0" w:color="auto"/>
                    <w:left w:val="none" w:sz="0" w:space="0" w:color="auto"/>
                    <w:bottom w:val="none" w:sz="0" w:space="0" w:color="auto"/>
                    <w:right w:val="none" w:sz="0" w:space="0" w:color="auto"/>
                  </w:divBdr>
                </w:div>
                <w:div w:id="831799951">
                  <w:marLeft w:val="640"/>
                  <w:marRight w:val="0"/>
                  <w:marTop w:val="0"/>
                  <w:marBottom w:val="0"/>
                  <w:divBdr>
                    <w:top w:val="none" w:sz="0" w:space="0" w:color="auto"/>
                    <w:left w:val="none" w:sz="0" w:space="0" w:color="auto"/>
                    <w:bottom w:val="none" w:sz="0" w:space="0" w:color="auto"/>
                    <w:right w:val="none" w:sz="0" w:space="0" w:color="auto"/>
                  </w:divBdr>
                </w:div>
                <w:div w:id="2136752154">
                  <w:marLeft w:val="640"/>
                  <w:marRight w:val="0"/>
                  <w:marTop w:val="0"/>
                  <w:marBottom w:val="0"/>
                  <w:divBdr>
                    <w:top w:val="none" w:sz="0" w:space="0" w:color="auto"/>
                    <w:left w:val="none" w:sz="0" w:space="0" w:color="auto"/>
                    <w:bottom w:val="none" w:sz="0" w:space="0" w:color="auto"/>
                    <w:right w:val="none" w:sz="0" w:space="0" w:color="auto"/>
                  </w:divBdr>
                </w:div>
                <w:div w:id="803886661">
                  <w:marLeft w:val="640"/>
                  <w:marRight w:val="0"/>
                  <w:marTop w:val="0"/>
                  <w:marBottom w:val="0"/>
                  <w:divBdr>
                    <w:top w:val="none" w:sz="0" w:space="0" w:color="auto"/>
                    <w:left w:val="none" w:sz="0" w:space="0" w:color="auto"/>
                    <w:bottom w:val="none" w:sz="0" w:space="0" w:color="auto"/>
                    <w:right w:val="none" w:sz="0" w:space="0" w:color="auto"/>
                  </w:divBdr>
                </w:div>
                <w:div w:id="754939030">
                  <w:marLeft w:val="640"/>
                  <w:marRight w:val="0"/>
                  <w:marTop w:val="0"/>
                  <w:marBottom w:val="0"/>
                  <w:divBdr>
                    <w:top w:val="none" w:sz="0" w:space="0" w:color="auto"/>
                    <w:left w:val="none" w:sz="0" w:space="0" w:color="auto"/>
                    <w:bottom w:val="none" w:sz="0" w:space="0" w:color="auto"/>
                    <w:right w:val="none" w:sz="0" w:space="0" w:color="auto"/>
                  </w:divBdr>
                </w:div>
                <w:div w:id="1083181728">
                  <w:marLeft w:val="640"/>
                  <w:marRight w:val="0"/>
                  <w:marTop w:val="0"/>
                  <w:marBottom w:val="0"/>
                  <w:divBdr>
                    <w:top w:val="none" w:sz="0" w:space="0" w:color="auto"/>
                    <w:left w:val="none" w:sz="0" w:space="0" w:color="auto"/>
                    <w:bottom w:val="none" w:sz="0" w:space="0" w:color="auto"/>
                    <w:right w:val="none" w:sz="0" w:space="0" w:color="auto"/>
                  </w:divBdr>
                </w:div>
                <w:div w:id="779643568">
                  <w:marLeft w:val="640"/>
                  <w:marRight w:val="0"/>
                  <w:marTop w:val="0"/>
                  <w:marBottom w:val="0"/>
                  <w:divBdr>
                    <w:top w:val="none" w:sz="0" w:space="0" w:color="auto"/>
                    <w:left w:val="none" w:sz="0" w:space="0" w:color="auto"/>
                    <w:bottom w:val="none" w:sz="0" w:space="0" w:color="auto"/>
                    <w:right w:val="none" w:sz="0" w:space="0" w:color="auto"/>
                  </w:divBdr>
                </w:div>
                <w:div w:id="354700569">
                  <w:marLeft w:val="640"/>
                  <w:marRight w:val="0"/>
                  <w:marTop w:val="0"/>
                  <w:marBottom w:val="0"/>
                  <w:divBdr>
                    <w:top w:val="none" w:sz="0" w:space="0" w:color="auto"/>
                    <w:left w:val="none" w:sz="0" w:space="0" w:color="auto"/>
                    <w:bottom w:val="none" w:sz="0" w:space="0" w:color="auto"/>
                    <w:right w:val="none" w:sz="0" w:space="0" w:color="auto"/>
                  </w:divBdr>
                </w:div>
                <w:div w:id="1189180669">
                  <w:marLeft w:val="640"/>
                  <w:marRight w:val="0"/>
                  <w:marTop w:val="0"/>
                  <w:marBottom w:val="0"/>
                  <w:divBdr>
                    <w:top w:val="none" w:sz="0" w:space="0" w:color="auto"/>
                    <w:left w:val="none" w:sz="0" w:space="0" w:color="auto"/>
                    <w:bottom w:val="none" w:sz="0" w:space="0" w:color="auto"/>
                    <w:right w:val="none" w:sz="0" w:space="0" w:color="auto"/>
                  </w:divBdr>
                </w:div>
                <w:div w:id="903837998">
                  <w:marLeft w:val="640"/>
                  <w:marRight w:val="0"/>
                  <w:marTop w:val="0"/>
                  <w:marBottom w:val="0"/>
                  <w:divBdr>
                    <w:top w:val="none" w:sz="0" w:space="0" w:color="auto"/>
                    <w:left w:val="none" w:sz="0" w:space="0" w:color="auto"/>
                    <w:bottom w:val="none" w:sz="0" w:space="0" w:color="auto"/>
                    <w:right w:val="none" w:sz="0" w:space="0" w:color="auto"/>
                  </w:divBdr>
                </w:div>
                <w:div w:id="16464357">
                  <w:marLeft w:val="640"/>
                  <w:marRight w:val="0"/>
                  <w:marTop w:val="0"/>
                  <w:marBottom w:val="0"/>
                  <w:divBdr>
                    <w:top w:val="none" w:sz="0" w:space="0" w:color="auto"/>
                    <w:left w:val="none" w:sz="0" w:space="0" w:color="auto"/>
                    <w:bottom w:val="none" w:sz="0" w:space="0" w:color="auto"/>
                    <w:right w:val="none" w:sz="0" w:space="0" w:color="auto"/>
                  </w:divBdr>
                </w:div>
                <w:div w:id="397093167">
                  <w:marLeft w:val="640"/>
                  <w:marRight w:val="0"/>
                  <w:marTop w:val="0"/>
                  <w:marBottom w:val="0"/>
                  <w:divBdr>
                    <w:top w:val="none" w:sz="0" w:space="0" w:color="auto"/>
                    <w:left w:val="none" w:sz="0" w:space="0" w:color="auto"/>
                    <w:bottom w:val="none" w:sz="0" w:space="0" w:color="auto"/>
                    <w:right w:val="none" w:sz="0" w:space="0" w:color="auto"/>
                  </w:divBdr>
                </w:div>
                <w:div w:id="84881156">
                  <w:marLeft w:val="640"/>
                  <w:marRight w:val="0"/>
                  <w:marTop w:val="0"/>
                  <w:marBottom w:val="0"/>
                  <w:divBdr>
                    <w:top w:val="none" w:sz="0" w:space="0" w:color="auto"/>
                    <w:left w:val="none" w:sz="0" w:space="0" w:color="auto"/>
                    <w:bottom w:val="none" w:sz="0" w:space="0" w:color="auto"/>
                    <w:right w:val="none" w:sz="0" w:space="0" w:color="auto"/>
                  </w:divBdr>
                </w:div>
                <w:div w:id="990718202">
                  <w:marLeft w:val="640"/>
                  <w:marRight w:val="0"/>
                  <w:marTop w:val="0"/>
                  <w:marBottom w:val="0"/>
                  <w:divBdr>
                    <w:top w:val="none" w:sz="0" w:space="0" w:color="auto"/>
                    <w:left w:val="none" w:sz="0" w:space="0" w:color="auto"/>
                    <w:bottom w:val="none" w:sz="0" w:space="0" w:color="auto"/>
                    <w:right w:val="none" w:sz="0" w:space="0" w:color="auto"/>
                  </w:divBdr>
                </w:div>
                <w:div w:id="174812920">
                  <w:marLeft w:val="640"/>
                  <w:marRight w:val="0"/>
                  <w:marTop w:val="0"/>
                  <w:marBottom w:val="0"/>
                  <w:divBdr>
                    <w:top w:val="none" w:sz="0" w:space="0" w:color="auto"/>
                    <w:left w:val="none" w:sz="0" w:space="0" w:color="auto"/>
                    <w:bottom w:val="none" w:sz="0" w:space="0" w:color="auto"/>
                    <w:right w:val="none" w:sz="0" w:space="0" w:color="auto"/>
                  </w:divBdr>
                </w:div>
                <w:div w:id="1026752768">
                  <w:marLeft w:val="640"/>
                  <w:marRight w:val="0"/>
                  <w:marTop w:val="0"/>
                  <w:marBottom w:val="0"/>
                  <w:divBdr>
                    <w:top w:val="none" w:sz="0" w:space="0" w:color="auto"/>
                    <w:left w:val="none" w:sz="0" w:space="0" w:color="auto"/>
                    <w:bottom w:val="none" w:sz="0" w:space="0" w:color="auto"/>
                    <w:right w:val="none" w:sz="0" w:space="0" w:color="auto"/>
                  </w:divBdr>
                </w:div>
                <w:div w:id="1782921613">
                  <w:marLeft w:val="640"/>
                  <w:marRight w:val="0"/>
                  <w:marTop w:val="0"/>
                  <w:marBottom w:val="0"/>
                  <w:divBdr>
                    <w:top w:val="none" w:sz="0" w:space="0" w:color="auto"/>
                    <w:left w:val="none" w:sz="0" w:space="0" w:color="auto"/>
                    <w:bottom w:val="none" w:sz="0" w:space="0" w:color="auto"/>
                    <w:right w:val="none" w:sz="0" w:space="0" w:color="auto"/>
                  </w:divBdr>
                </w:div>
                <w:div w:id="1852376466">
                  <w:marLeft w:val="640"/>
                  <w:marRight w:val="0"/>
                  <w:marTop w:val="0"/>
                  <w:marBottom w:val="0"/>
                  <w:divBdr>
                    <w:top w:val="none" w:sz="0" w:space="0" w:color="auto"/>
                    <w:left w:val="none" w:sz="0" w:space="0" w:color="auto"/>
                    <w:bottom w:val="none" w:sz="0" w:space="0" w:color="auto"/>
                    <w:right w:val="none" w:sz="0" w:space="0" w:color="auto"/>
                  </w:divBdr>
                </w:div>
                <w:div w:id="1281112149">
                  <w:marLeft w:val="640"/>
                  <w:marRight w:val="0"/>
                  <w:marTop w:val="0"/>
                  <w:marBottom w:val="0"/>
                  <w:divBdr>
                    <w:top w:val="none" w:sz="0" w:space="0" w:color="auto"/>
                    <w:left w:val="none" w:sz="0" w:space="0" w:color="auto"/>
                    <w:bottom w:val="none" w:sz="0" w:space="0" w:color="auto"/>
                    <w:right w:val="none" w:sz="0" w:space="0" w:color="auto"/>
                  </w:divBdr>
                </w:div>
                <w:div w:id="1036277831">
                  <w:marLeft w:val="640"/>
                  <w:marRight w:val="0"/>
                  <w:marTop w:val="0"/>
                  <w:marBottom w:val="0"/>
                  <w:divBdr>
                    <w:top w:val="none" w:sz="0" w:space="0" w:color="auto"/>
                    <w:left w:val="none" w:sz="0" w:space="0" w:color="auto"/>
                    <w:bottom w:val="none" w:sz="0" w:space="0" w:color="auto"/>
                    <w:right w:val="none" w:sz="0" w:space="0" w:color="auto"/>
                  </w:divBdr>
                </w:div>
                <w:div w:id="921332141">
                  <w:marLeft w:val="640"/>
                  <w:marRight w:val="0"/>
                  <w:marTop w:val="0"/>
                  <w:marBottom w:val="0"/>
                  <w:divBdr>
                    <w:top w:val="none" w:sz="0" w:space="0" w:color="auto"/>
                    <w:left w:val="none" w:sz="0" w:space="0" w:color="auto"/>
                    <w:bottom w:val="none" w:sz="0" w:space="0" w:color="auto"/>
                    <w:right w:val="none" w:sz="0" w:space="0" w:color="auto"/>
                  </w:divBdr>
                </w:div>
              </w:divsChild>
            </w:div>
            <w:div w:id="1478062956">
              <w:marLeft w:val="0"/>
              <w:marRight w:val="0"/>
              <w:marTop w:val="0"/>
              <w:marBottom w:val="0"/>
              <w:divBdr>
                <w:top w:val="none" w:sz="0" w:space="0" w:color="auto"/>
                <w:left w:val="none" w:sz="0" w:space="0" w:color="auto"/>
                <w:bottom w:val="none" w:sz="0" w:space="0" w:color="auto"/>
                <w:right w:val="none" w:sz="0" w:space="0" w:color="auto"/>
              </w:divBdr>
              <w:divsChild>
                <w:div w:id="795559444">
                  <w:marLeft w:val="640"/>
                  <w:marRight w:val="0"/>
                  <w:marTop w:val="0"/>
                  <w:marBottom w:val="0"/>
                  <w:divBdr>
                    <w:top w:val="none" w:sz="0" w:space="0" w:color="auto"/>
                    <w:left w:val="none" w:sz="0" w:space="0" w:color="auto"/>
                    <w:bottom w:val="none" w:sz="0" w:space="0" w:color="auto"/>
                    <w:right w:val="none" w:sz="0" w:space="0" w:color="auto"/>
                  </w:divBdr>
                </w:div>
                <w:div w:id="192116433">
                  <w:marLeft w:val="640"/>
                  <w:marRight w:val="0"/>
                  <w:marTop w:val="0"/>
                  <w:marBottom w:val="0"/>
                  <w:divBdr>
                    <w:top w:val="none" w:sz="0" w:space="0" w:color="auto"/>
                    <w:left w:val="none" w:sz="0" w:space="0" w:color="auto"/>
                    <w:bottom w:val="none" w:sz="0" w:space="0" w:color="auto"/>
                    <w:right w:val="none" w:sz="0" w:space="0" w:color="auto"/>
                  </w:divBdr>
                </w:div>
                <w:div w:id="1743987043">
                  <w:marLeft w:val="640"/>
                  <w:marRight w:val="0"/>
                  <w:marTop w:val="0"/>
                  <w:marBottom w:val="0"/>
                  <w:divBdr>
                    <w:top w:val="none" w:sz="0" w:space="0" w:color="auto"/>
                    <w:left w:val="none" w:sz="0" w:space="0" w:color="auto"/>
                    <w:bottom w:val="none" w:sz="0" w:space="0" w:color="auto"/>
                    <w:right w:val="none" w:sz="0" w:space="0" w:color="auto"/>
                  </w:divBdr>
                </w:div>
                <w:div w:id="1410694755">
                  <w:marLeft w:val="640"/>
                  <w:marRight w:val="0"/>
                  <w:marTop w:val="0"/>
                  <w:marBottom w:val="0"/>
                  <w:divBdr>
                    <w:top w:val="none" w:sz="0" w:space="0" w:color="auto"/>
                    <w:left w:val="none" w:sz="0" w:space="0" w:color="auto"/>
                    <w:bottom w:val="none" w:sz="0" w:space="0" w:color="auto"/>
                    <w:right w:val="none" w:sz="0" w:space="0" w:color="auto"/>
                  </w:divBdr>
                </w:div>
                <w:div w:id="938754363">
                  <w:marLeft w:val="640"/>
                  <w:marRight w:val="0"/>
                  <w:marTop w:val="0"/>
                  <w:marBottom w:val="0"/>
                  <w:divBdr>
                    <w:top w:val="none" w:sz="0" w:space="0" w:color="auto"/>
                    <w:left w:val="none" w:sz="0" w:space="0" w:color="auto"/>
                    <w:bottom w:val="none" w:sz="0" w:space="0" w:color="auto"/>
                    <w:right w:val="none" w:sz="0" w:space="0" w:color="auto"/>
                  </w:divBdr>
                </w:div>
                <w:div w:id="295113556">
                  <w:marLeft w:val="640"/>
                  <w:marRight w:val="0"/>
                  <w:marTop w:val="0"/>
                  <w:marBottom w:val="0"/>
                  <w:divBdr>
                    <w:top w:val="none" w:sz="0" w:space="0" w:color="auto"/>
                    <w:left w:val="none" w:sz="0" w:space="0" w:color="auto"/>
                    <w:bottom w:val="none" w:sz="0" w:space="0" w:color="auto"/>
                    <w:right w:val="none" w:sz="0" w:space="0" w:color="auto"/>
                  </w:divBdr>
                </w:div>
                <w:div w:id="423577647">
                  <w:marLeft w:val="640"/>
                  <w:marRight w:val="0"/>
                  <w:marTop w:val="0"/>
                  <w:marBottom w:val="0"/>
                  <w:divBdr>
                    <w:top w:val="none" w:sz="0" w:space="0" w:color="auto"/>
                    <w:left w:val="none" w:sz="0" w:space="0" w:color="auto"/>
                    <w:bottom w:val="none" w:sz="0" w:space="0" w:color="auto"/>
                    <w:right w:val="none" w:sz="0" w:space="0" w:color="auto"/>
                  </w:divBdr>
                </w:div>
                <w:div w:id="1245650034">
                  <w:marLeft w:val="640"/>
                  <w:marRight w:val="0"/>
                  <w:marTop w:val="0"/>
                  <w:marBottom w:val="0"/>
                  <w:divBdr>
                    <w:top w:val="none" w:sz="0" w:space="0" w:color="auto"/>
                    <w:left w:val="none" w:sz="0" w:space="0" w:color="auto"/>
                    <w:bottom w:val="none" w:sz="0" w:space="0" w:color="auto"/>
                    <w:right w:val="none" w:sz="0" w:space="0" w:color="auto"/>
                  </w:divBdr>
                </w:div>
                <w:div w:id="1267346338">
                  <w:marLeft w:val="640"/>
                  <w:marRight w:val="0"/>
                  <w:marTop w:val="0"/>
                  <w:marBottom w:val="0"/>
                  <w:divBdr>
                    <w:top w:val="none" w:sz="0" w:space="0" w:color="auto"/>
                    <w:left w:val="none" w:sz="0" w:space="0" w:color="auto"/>
                    <w:bottom w:val="none" w:sz="0" w:space="0" w:color="auto"/>
                    <w:right w:val="none" w:sz="0" w:space="0" w:color="auto"/>
                  </w:divBdr>
                </w:div>
                <w:div w:id="1924878765">
                  <w:marLeft w:val="640"/>
                  <w:marRight w:val="0"/>
                  <w:marTop w:val="0"/>
                  <w:marBottom w:val="0"/>
                  <w:divBdr>
                    <w:top w:val="none" w:sz="0" w:space="0" w:color="auto"/>
                    <w:left w:val="none" w:sz="0" w:space="0" w:color="auto"/>
                    <w:bottom w:val="none" w:sz="0" w:space="0" w:color="auto"/>
                    <w:right w:val="none" w:sz="0" w:space="0" w:color="auto"/>
                  </w:divBdr>
                </w:div>
                <w:div w:id="1940866323">
                  <w:marLeft w:val="640"/>
                  <w:marRight w:val="0"/>
                  <w:marTop w:val="0"/>
                  <w:marBottom w:val="0"/>
                  <w:divBdr>
                    <w:top w:val="none" w:sz="0" w:space="0" w:color="auto"/>
                    <w:left w:val="none" w:sz="0" w:space="0" w:color="auto"/>
                    <w:bottom w:val="none" w:sz="0" w:space="0" w:color="auto"/>
                    <w:right w:val="none" w:sz="0" w:space="0" w:color="auto"/>
                  </w:divBdr>
                </w:div>
                <w:div w:id="2090613407">
                  <w:marLeft w:val="640"/>
                  <w:marRight w:val="0"/>
                  <w:marTop w:val="0"/>
                  <w:marBottom w:val="0"/>
                  <w:divBdr>
                    <w:top w:val="none" w:sz="0" w:space="0" w:color="auto"/>
                    <w:left w:val="none" w:sz="0" w:space="0" w:color="auto"/>
                    <w:bottom w:val="none" w:sz="0" w:space="0" w:color="auto"/>
                    <w:right w:val="none" w:sz="0" w:space="0" w:color="auto"/>
                  </w:divBdr>
                </w:div>
                <w:div w:id="45106606">
                  <w:marLeft w:val="640"/>
                  <w:marRight w:val="0"/>
                  <w:marTop w:val="0"/>
                  <w:marBottom w:val="0"/>
                  <w:divBdr>
                    <w:top w:val="none" w:sz="0" w:space="0" w:color="auto"/>
                    <w:left w:val="none" w:sz="0" w:space="0" w:color="auto"/>
                    <w:bottom w:val="none" w:sz="0" w:space="0" w:color="auto"/>
                    <w:right w:val="none" w:sz="0" w:space="0" w:color="auto"/>
                  </w:divBdr>
                </w:div>
                <w:div w:id="986782752">
                  <w:marLeft w:val="640"/>
                  <w:marRight w:val="0"/>
                  <w:marTop w:val="0"/>
                  <w:marBottom w:val="0"/>
                  <w:divBdr>
                    <w:top w:val="none" w:sz="0" w:space="0" w:color="auto"/>
                    <w:left w:val="none" w:sz="0" w:space="0" w:color="auto"/>
                    <w:bottom w:val="none" w:sz="0" w:space="0" w:color="auto"/>
                    <w:right w:val="none" w:sz="0" w:space="0" w:color="auto"/>
                  </w:divBdr>
                </w:div>
                <w:div w:id="200023978">
                  <w:marLeft w:val="640"/>
                  <w:marRight w:val="0"/>
                  <w:marTop w:val="0"/>
                  <w:marBottom w:val="0"/>
                  <w:divBdr>
                    <w:top w:val="none" w:sz="0" w:space="0" w:color="auto"/>
                    <w:left w:val="none" w:sz="0" w:space="0" w:color="auto"/>
                    <w:bottom w:val="none" w:sz="0" w:space="0" w:color="auto"/>
                    <w:right w:val="none" w:sz="0" w:space="0" w:color="auto"/>
                  </w:divBdr>
                </w:div>
                <w:div w:id="1595162088">
                  <w:marLeft w:val="640"/>
                  <w:marRight w:val="0"/>
                  <w:marTop w:val="0"/>
                  <w:marBottom w:val="0"/>
                  <w:divBdr>
                    <w:top w:val="none" w:sz="0" w:space="0" w:color="auto"/>
                    <w:left w:val="none" w:sz="0" w:space="0" w:color="auto"/>
                    <w:bottom w:val="none" w:sz="0" w:space="0" w:color="auto"/>
                    <w:right w:val="none" w:sz="0" w:space="0" w:color="auto"/>
                  </w:divBdr>
                </w:div>
                <w:div w:id="103965496">
                  <w:marLeft w:val="640"/>
                  <w:marRight w:val="0"/>
                  <w:marTop w:val="0"/>
                  <w:marBottom w:val="0"/>
                  <w:divBdr>
                    <w:top w:val="none" w:sz="0" w:space="0" w:color="auto"/>
                    <w:left w:val="none" w:sz="0" w:space="0" w:color="auto"/>
                    <w:bottom w:val="none" w:sz="0" w:space="0" w:color="auto"/>
                    <w:right w:val="none" w:sz="0" w:space="0" w:color="auto"/>
                  </w:divBdr>
                </w:div>
                <w:div w:id="2048947082">
                  <w:marLeft w:val="640"/>
                  <w:marRight w:val="0"/>
                  <w:marTop w:val="0"/>
                  <w:marBottom w:val="0"/>
                  <w:divBdr>
                    <w:top w:val="none" w:sz="0" w:space="0" w:color="auto"/>
                    <w:left w:val="none" w:sz="0" w:space="0" w:color="auto"/>
                    <w:bottom w:val="none" w:sz="0" w:space="0" w:color="auto"/>
                    <w:right w:val="none" w:sz="0" w:space="0" w:color="auto"/>
                  </w:divBdr>
                </w:div>
                <w:div w:id="280504006">
                  <w:marLeft w:val="640"/>
                  <w:marRight w:val="0"/>
                  <w:marTop w:val="0"/>
                  <w:marBottom w:val="0"/>
                  <w:divBdr>
                    <w:top w:val="none" w:sz="0" w:space="0" w:color="auto"/>
                    <w:left w:val="none" w:sz="0" w:space="0" w:color="auto"/>
                    <w:bottom w:val="none" w:sz="0" w:space="0" w:color="auto"/>
                    <w:right w:val="none" w:sz="0" w:space="0" w:color="auto"/>
                  </w:divBdr>
                </w:div>
                <w:div w:id="2057048363">
                  <w:marLeft w:val="640"/>
                  <w:marRight w:val="0"/>
                  <w:marTop w:val="0"/>
                  <w:marBottom w:val="0"/>
                  <w:divBdr>
                    <w:top w:val="none" w:sz="0" w:space="0" w:color="auto"/>
                    <w:left w:val="none" w:sz="0" w:space="0" w:color="auto"/>
                    <w:bottom w:val="none" w:sz="0" w:space="0" w:color="auto"/>
                    <w:right w:val="none" w:sz="0" w:space="0" w:color="auto"/>
                  </w:divBdr>
                </w:div>
                <w:div w:id="901793876">
                  <w:marLeft w:val="640"/>
                  <w:marRight w:val="0"/>
                  <w:marTop w:val="0"/>
                  <w:marBottom w:val="0"/>
                  <w:divBdr>
                    <w:top w:val="none" w:sz="0" w:space="0" w:color="auto"/>
                    <w:left w:val="none" w:sz="0" w:space="0" w:color="auto"/>
                    <w:bottom w:val="none" w:sz="0" w:space="0" w:color="auto"/>
                    <w:right w:val="none" w:sz="0" w:space="0" w:color="auto"/>
                  </w:divBdr>
                </w:div>
                <w:div w:id="1842892613">
                  <w:marLeft w:val="640"/>
                  <w:marRight w:val="0"/>
                  <w:marTop w:val="0"/>
                  <w:marBottom w:val="0"/>
                  <w:divBdr>
                    <w:top w:val="none" w:sz="0" w:space="0" w:color="auto"/>
                    <w:left w:val="none" w:sz="0" w:space="0" w:color="auto"/>
                    <w:bottom w:val="none" w:sz="0" w:space="0" w:color="auto"/>
                    <w:right w:val="none" w:sz="0" w:space="0" w:color="auto"/>
                  </w:divBdr>
                </w:div>
                <w:div w:id="454101465">
                  <w:marLeft w:val="640"/>
                  <w:marRight w:val="0"/>
                  <w:marTop w:val="0"/>
                  <w:marBottom w:val="0"/>
                  <w:divBdr>
                    <w:top w:val="none" w:sz="0" w:space="0" w:color="auto"/>
                    <w:left w:val="none" w:sz="0" w:space="0" w:color="auto"/>
                    <w:bottom w:val="none" w:sz="0" w:space="0" w:color="auto"/>
                    <w:right w:val="none" w:sz="0" w:space="0" w:color="auto"/>
                  </w:divBdr>
                </w:div>
                <w:div w:id="1509753440">
                  <w:marLeft w:val="640"/>
                  <w:marRight w:val="0"/>
                  <w:marTop w:val="0"/>
                  <w:marBottom w:val="0"/>
                  <w:divBdr>
                    <w:top w:val="none" w:sz="0" w:space="0" w:color="auto"/>
                    <w:left w:val="none" w:sz="0" w:space="0" w:color="auto"/>
                    <w:bottom w:val="none" w:sz="0" w:space="0" w:color="auto"/>
                    <w:right w:val="none" w:sz="0" w:space="0" w:color="auto"/>
                  </w:divBdr>
                </w:div>
                <w:div w:id="517086859">
                  <w:marLeft w:val="640"/>
                  <w:marRight w:val="0"/>
                  <w:marTop w:val="0"/>
                  <w:marBottom w:val="0"/>
                  <w:divBdr>
                    <w:top w:val="none" w:sz="0" w:space="0" w:color="auto"/>
                    <w:left w:val="none" w:sz="0" w:space="0" w:color="auto"/>
                    <w:bottom w:val="none" w:sz="0" w:space="0" w:color="auto"/>
                    <w:right w:val="none" w:sz="0" w:space="0" w:color="auto"/>
                  </w:divBdr>
                </w:div>
                <w:div w:id="1056129926">
                  <w:marLeft w:val="640"/>
                  <w:marRight w:val="0"/>
                  <w:marTop w:val="0"/>
                  <w:marBottom w:val="0"/>
                  <w:divBdr>
                    <w:top w:val="none" w:sz="0" w:space="0" w:color="auto"/>
                    <w:left w:val="none" w:sz="0" w:space="0" w:color="auto"/>
                    <w:bottom w:val="none" w:sz="0" w:space="0" w:color="auto"/>
                    <w:right w:val="none" w:sz="0" w:space="0" w:color="auto"/>
                  </w:divBdr>
                </w:div>
                <w:div w:id="11540085">
                  <w:marLeft w:val="640"/>
                  <w:marRight w:val="0"/>
                  <w:marTop w:val="0"/>
                  <w:marBottom w:val="0"/>
                  <w:divBdr>
                    <w:top w:val="none" w:sz="0" w:space="0" w:color="auto"/>
                    <w:left w:val="none" w:sz="0" w:space="0" w:color="auto"/>
                    <w:bottom w:val="none" w:sz="0" w:space="0" w:color="auto"/>
                    <w:right w:val="none" w:sz="0" w:space="0" w:color="auto"/>
                  </w:divBdr>
                </w:div>
                <w:div w:id="638075103">
                  <w:marLeft w:val="640"/>
                  <w:marRight w:val="0"/>
                  <w:marTop w:val="0"/>
                  <w:marBottom w:val="0"/>
                  <w:divBdr>
                    <w:top w:val="none" w:sz="0" w:space="0" w:color="auto"/>
                    <w:left w:val="none" w:sz="0" w:space="0" w:color="auto"/>
                    <w:bottom w:val="none" w:sz="0" w:space="0" w:color="auto"/>
                    <w:right w:val="none" w:sz="0" w:space="0" w:color="auto"/>
                  </w:divBdr>
                </w:div>
                <w:div w:id="1420831137">
                  <w:marLeft w:val="640"/>
                  <w:marRight w:val="0"/>
                  <w:marTop w:val="0"/>
                  <w:marBottom w:val="0"/>
                  <w:divBdr>
                    <w:top w:val="none" w:sz="0" w:space="0" w:color="auto"/>
                    <w:left w:val="none" w:sz="0" w:space="0" w:color="auto"/>
                    <w:bottom w:val="none" w:sz="0" w:space="0" w:color="auto"/>
                    <w:right w:val="none" w:sz="0" w:space="0" w:color="auto"/>
                  </w:divBdr>
                </w:div>
                <w:div w:id="388458723">
                  <w:marLeft w:val="640"/>
                  <w:marRight w:val="0"/>
                  <w:marTop w:val="0"/>
                  <w:marBottom w:val="0"/>
                  <w:divBdr>
                    <w:top w:val="none" w:sz="0" w:space="0" w:color="auto"/>
                    <w:left w:val="none" w:sz="0" w:space="0" w:color="auto"/>
                    <w:bottom w:val="none" w:sz="0" w:space="0" w:color="auto"/>
                    <w:right w:val="none" w:sz="0" w:space="0" w:color="auto"/>
                  </w:divBdr>
                </w:div>
                <w:div w:id="58866439">
                  <w:marLeft w:val="640"/>
                  <w:marRight w:val="0"/>
                  <w:marTop w:val="0"/>
                  <w:marBottom w:val="0"/>
                  <w:divBdr>
                    <w:top w:val="none" w:sz="0" w:space="0" w:color="auto"/>
                    <w:left w:val="none" w:sz="0" w:space="0" w:color="auto"/>
                    <w:bottom w:val="none" w:sz="0" w:space="0" w:color="auto"/>
                    <w:right w:val="none" w:sz="0" w:space="0" w:color="auto"/>
                  </w:divBdr>
                </w:div>
                <w:div w:id="386681502">
                  <w:marLeft w:val="640"/>
                  <w:marRight w:val="0"/>
                  <w:marTop w:val="0"/>
                  <w:marBottom w:val="0"/>
                  <w:divBdr>
                    <w:top w:val="none" w:sz="0" w:space="0" w:color="auto"/>
                    <w:left w:val="none" w:sz="0" w:space="0" w:color="auto"/>
                    <w:bottom w:val="none" w:sz="0" w:space="0" w:color="auto"/>
                    <w:right w:val="none" w:sz="0" w:space="0" w:color="auto"/>
                  </w:divBdr>
                </w:div>
                <w:div w:id="891188603">
                  <w:marLeft w:val="640"/>
                  <w:marRight w:val="0"/>
                  <w:marTop w:val="0"/>
                  <w:marBottom w:val="0"/>
                  <w:divBdr>
                    <w:top w:val="none" w:sz="0" w:space="0" w:color="auto"/>
                    <w:left w:val="none" w:sz="0" w:space="0" w:color="auto"/>
                    <w:bottom w:val="none" w:sz="0" w:space="0" w:color="auto"/>
                    <w:right w:val="none" w:sz="0" w:space="0" w:color="auto"/>
                  </w:divBdr>
                </w:div>
                <w:div w:id="647249442">
                  <w:marLeft w:val="640"/>
                  <w:marRight w:val="0"/>
                  <w:marTop w:val="0"/>
                  <w:marBottom w:val="0"/>
                  <w:divBdr>
                    <w:top w:val="none" w:sz="0" w:space="0" w:color="auto"/>
                    <w:left w:val="none" w:sz="0" w:space="0" w:color="auto"/>
                    <w:bottom w:val="none" w:sz="0" w:space="0" w:color="auto"/>
                    <w:right w:val="none" w:sz="0" w:space="0" w:color="auto"/>
                  </w:divBdr>
                </w:div>
                <w:div w:id="769743691">
                  <w:marLeft w:val="640"/>
                  <w:marRight w:val="0"/>
                  <w:marTop w:val="0"/>
                  <w:marBottom w:val="0"/>
                  <w:divBdr>
                    <w:top w:val="none" w:sz="0" w:space="0" w:color="auto"/>
                    <w:left w:val="none" w:sz="0" w:space="0" w:color="auto"/>
                    <w:bottom w:val="none" w:sz="0" w:space="0" w:color="auto"/>
                    <w:right w:val="none" w:sz="0" w:space="0" w:color="auto"/>
                  </w:divBdr>
                </w:div>
                <w:div w:id="1756634736">
                  <w:marLeft w:val="640"/>
                  <w:marRight w:val="0"/>
                  <w:marTop w:val="0"/>
                  <w:marBottom w:val="0"/>
                  <w:divBdr>
                    <w:top w:val="none" w:sz="0" w:space="0" w:color="auto"/>
                    <w:left w:val="none" w:sz="0" w:space="0" w:color="auto"/>
                    <w:bottom w:val="none" w:sz="0" w:space="0" w:color="auto"/>
                    <w:right w:val="none" w:sz="0" w:space="0" w:color="auto"/>
                  </w:divBdr>
                </w:div>
                <w:div w:id="1179389025">
                  <w:marLeft w:val="640"/>
                  <w:marRight w:val="0"/>
                  <w:marTop w:val="0"/>
                  <w:marBottom w:val="0"/>
                  <w:divBdr>
                    <w:top w:val="none" w:sz="0" w:space="0" w:color="auto"/>
                    <w:left w:val="none" w:sz="0" w:space="0" w:color="auto"/>
                    <w:bottom w:val="none" w:sz="0" w:space="0" w:color="auto"/>
                    <w:right w:val="none" w:sz="0" w:space="0" w:color="auto"/>
                  </w:divBdr>
                </w:div>
                <w:div w:id="1613440330">
                  <w:marLeft w:val="640"/>
                  <w:marRight w:val="0"/>
                  <w:marTop w:val="0"/>
                  <w:marBottom w:val="0"/>
                  <w:divBdr>
                    <w:top w:val="none" w:sz="0" w:space="0" w:color="auto"/>
                    <w:left w:val="none" w:sz="0" w:space="0" w:color="auto"/>
                    <w:bottom w:val="none" w:sz="0" w:space="0" w:color="auto"/>
                    <w:right w:val="none" w:sz="0" w:space="0" w:color="auto"/>
                  </w:divBdr>
                </w:div>
                <w:div w:id="618268747">
                  <w:marLeft w:val="640"/>
                  <w:marRight w:val="0"/>
                  <w:marTop w:val="0"/>
                  <w:marBottom w:val="0"/>
                  <w:divBdr>
                    <w:top w:val="none" w:sz="0" w:space="0" w:color="auto"/>
                    <w:left w:val="none" w:sz="0" w:space="0" w:color="auto"/>
                    <w:bottom w:val="none" w:sz="0" w:space="0" w:color="auto"/>
                    <w:right w:val="none" w:sz="0" w:space="0" w:color="auto"/>
                  </w:divBdr>
                </w:div>
                <w:div w:id="1048140904">
                  <w:marLeft w:val="640"/>
                  <w:marRight w:val="0"/>
                  <w:marTop w:val="0"/>
                  <w:marBottom w:val="0"/>
                  <w:divBdr>
                    <w:top w:val="none" w:sz="0" w:space="0" w:color="auto"/>
                    <w:left w:val="none" w:sz="0" w:space="0" w:color="auto"/>
                    <w:bottom w:val="none" w:sz="0" w:space="0" w:color="auto"/>
                    <w:right w:val="none" w:sz="0" w:space="0" w:color="auto"/>
                  </w:divBdr>
                </w:div>
                <w:div w:id="570580212">
                  <w:marLeft w:val="640"/>
                  <w:marRight w:val="0"/>
                  <w:marTop w:val="0"/>
                  <w:marBottom w:val="0"/>
                  <w:divBdr>
                    <w:top w:val="none" w:sz="0" w:space="0" w:color="auto"/>
                    <w:left w:val="none" w:sz="0" w:space="0" w:color="auto"/>
                    <w:bottom w:val="none" w:sz="0" w:space="0" w:color="auto"/>
                    <w:right w:val="none" w:sz="0" w:space="0" w:color="auto"/>
                  </w:divBdr>
                </w:div>
                <w:div w:id="282541292">
                  <w:marLeft w:val="640"/>
                  <w:marRight w:val="0"/>
                  <w:marTop w:val="0"/>
                  <w:marBottom w:val="0"/>
                  <w:divBdr>
                    <w:top w:val="none" w:sz="0" w:space="0" w:color="auto"/>
                    <w:left w:val="none" w:sz="0" w:space="0" w:color="auto"/>
                    <w:bottom w:val="none" w:sz="0" w:space="0" w:color="auto"/>
                    <w:right w:val="none" w:sz="0" w:space="0" w:color="auto"/>
                  </w:divBdr>
                </w:div>
                <w:div w:id="1137531434">
                  <w:marLeft w:val="640"/>
                  <w:marRight w:val="0"/>
                  <w:marTop w:val="0"/>
                  <w:marBottom w:val="0"/>
                  <w:divBdr>
                    <w:top w:val="none" w:sz="0" w:space="0" w:color="auto"/>
                    <w:left w:val="none" w:sz="0" w:space="0" w:color="auto"/>
                    <w:bottom w:val="none" w:sz="0" w:space="0" w:color="auto"/>
                    <w:right w:val="none" w:sz="0" w:space="0" w:color="auto"/>
                  </w:divBdr>
                </w:div>
                <w:div w:id="597834256">
                  <w:marLeft w:val="640"/>
                  <w:marRight w:val="0"/>
                  <w:marTop w:val="0"/>
                  <w:marBottom w:val="0"/>
                  <w:divBdr>
                    <w:top w:val="none" w:sz="0" w:space="0" w:color="auto"/>
                    <w:left w:val="none" w:sz="0" w:space="0" w:color="auto"/>
                    <w:bottom w:val="none" w:sz="0" w:space="0" w:color="auto"/>
                    <w:right w:val="none" w:sz="0" w:space="0" w:color="auto"/>
                  </w:divBdr>
                </w:div>
                <w:div w:id="371535293">
                  <w:marLeft w:val="640"/>
                  <w:marRight w:val="0"/>
                  <w:marTop w:val="0"/>
                  <w:marBottom w:val="0"/>
                  <w:divBdr>
                    <w:top w:val="none" w:sz="0" w:space="0" w:color="auto"/>
                    <w:left w:val="none" w:sz="0" w:space="0" w:color="auto"/>
                    <w:bottom w:val="none" w:sz="0" w:space="0" w:color="auto"/>
                    <w:right w:val="none" w:sz="0" w:space="0" w:color="auto"/>
                  </w:divBdr>
                </w:div>
                <w:div w:id="1016273435">
                  <w:marLeft w:val="640"/>
                  <w:marRight w:val="0"/>
                  <w:marTop w:val="0"/>
                  <w:marBottom w:val="0"/>
                  <w:divBdr>
                    <w:top w:val="none" w:sz="0" w:space="0" w:color="auto"/>
                    <w:left w:val="none" w:sz="0" w:space="0" w:color="auto"/>
                    <w:bottom w:val="none" w:sz="0" w:space="0" w:color="auto"/>
                    <w:right w:val="none" w:sz="0" w:space="0" w:color="auto"/>
                  </w:divBdr>
                </w:div>
                <w:div w:id="244457133">
                  <w:marLeft w:val="640"/>
                  <w:marRight w:val="0"/>
                  <w:marTop w:val="0"/>
                  <w:marBottom w:val="0"/>
                  <w:divBdr>
                    <w:top w:val="none" w:sz="0" w:space="0" w:color="auto"/>
                    <w:left w:val="none" w:sz="0" w:space="0" w:color="auto"/>
                    <w:bottom w:val="none" w:sz="0" w:space="0" w:color="auto"/>
                    <w:right w:val="none" w:sz="0" w:space="0" w:color="auto"/>
                  </w:divBdr>
                </w:div>
                <w:div w:id="1968119247">
                  <w:marLeft w:val="640"/>
                  <w:marRight w:val="0"/>
                  <w:marTop w:val="0"/>
                  <w:marBottom w:val="0"/>
                  <w:divBdr>
                    <w:top w:val="none" w:sz="0" w:space="0" w:color="auto"/>
                    <w:left w:val="none" w:sz="0" w:space="0" w:color="auto"/>
                    <w:bottom w:val="none" w:sz="0" w:space="0" w:color="auto"/>
                    <w:right w:val="none" w:sz="0" w:space="0" w:color="auto"/>
                  </w:divBdr>
                </w:div>
                <w:div w:id="748381968">
                  <w:marLeft w:val="640"/>
                  <w:marRight w:val="0"/>
                  <w:marTop w:val="0"/>
                  <w:marBottom w:val="0"/>
                  <w:divBdr>
                    <w:top w:val="none" w:sz="0" w:space="0" w:color="auto"/>
                    <w:left w:val="none" w:sz="0" w:space="0" w:color="auto"/>
                    <w:bottom w:val="none" w:sz="0" w:space="0" w:color="auto"/>
                    <w:right w:val="none" w:sz="0" w:space="0" w:color="auto"/>
                  </w:divBdr>
                </w:div>
                <w:div w:id="1974632194">
                  <w:marLeft w:val="640"/>
                  <w:marRight w:val="0"/>
                  <w:marTop w:val="0"/>
                  <w:marBottom w:val="0"/>
                  <w:divBdr>
                    <w:top w:val="none" w:sz="0" w:space="0" w:color="auto"/>
                    <w:left w:val="none" w:sz="0" w:space="0" w:color="auto"/>
                    <w:bottom w:val="none" w:sz="0" w:space="0" w:color="auto"/>
                    <w:right w:val="none" w:sz="0" w:space="0" w:color="auto"/>
                  </w:divBdr>
                </w:div>
                <w:div w:id="721296024">
                  <w:marLeft w:val="640"/>
                  <w:marRight w:val="0"/>
                  <w:marTop w:val="0"/>
                  <w:marBottom w:val="0"/>
                  <w:divBdr>
                    <w:top w:val="none" w:sz="0" w:space="0" w:color="auto"/>
                    <w:left w:val="none" w:sz="0" w:space="0" w:color="auto"/>
                    <w:bottom w:val="none" w:sz="0" w:space="0" w:color="auto"/>
                    <w:right w:val="none" w:sz="0" w:space="0" w:color="auto"/>
                  </w:divBdr>
                </w:div>
                <w:div w:id="1280574379">
                  <w:marLeft w:val="640"/>
                  <w:marRight w:val="0"/>
                  <w:marTop w:val="0"/>
                  <w:marBottom w:val="0"/>
                  <w:divBdr>
                    <w:top w:val="none" w:sz="0" w:space="0" w:color="auto"/>
                    <w:left w:val="none" w:sz="0" w:space="0" w:color="auto"/>
                    <w:bottom w:val="none" w:sz="0" w:space="0" w:color="auto"/>
                    <w:right w:val="none" w:sz="0" w:space="0" w:color="auto"/>
                  </w:divBdr>
                </w:div>
                <w:div w:id="1219166246">
                  <w:marLeft w:val="640"/>
                  <w:marRight w:val="0"/>
                  <w:marTop w:val="0"/>
                  <w:marBottom w:val="0"/>
                  <w:divBdr>
                    <w:top w:val="none" w:sz="0" w:space="0" w:color="auto"/>
                    <w:left w:val="none" w:sz="0" w:space="0" w:color="auto"/>
                    <w:bottom w:val="none" w:sz="0" w:space="0" w:color="auto"/>
                    <w:right w:val="none" w:sz="0" w:space="0" w:color="auto"/>
                  </w:divBdr>
                </w:div>
                <w:div w:id="665740997">
                  <w:marLeft w:val="640"/>
                  <w:marRight w:val="0"/>
                  <w:marTop w:val="0"/>
                  <w:marBottom w:val="0"/>
                  <w:divBdr>
                    <w:top w:val="none" w:sz="0" w:space="0" w:color="auto"/>
                    <w:left w:val="none" w:sz="0" w:space="0" w:color="auto"/>
                    <w:bottom w:val="none" w:sz="0" w:space="0" w:color="auto"/>
                    <w:right w:val="none" w:sz="0" w:space="0" w:color="auto"/>
                  </w:divBdr>
                </w:div>
                <w:div w:id="1057239540">
                  <w:marLeft w:val="640"/>
                  <w:marRight w:val="0"/>
                  <w:marTop w:val="0"/>
                  <w:marBottom w:val="0"/>
                  <w:divBdr>
                    <w:top w:val="none" w:sz="0" w:space="0" w:color="auto"/>
                    <w:left w:val="none" w:sz="0" w:space="0" w:color="auto"/>
                    <w:bottom w:val="none" w:sz="0" w:space="0" w:color="auto"/>
                    <w:right w:val="none" w:sz="0" w:space="0" w:color="auto"/>
                  </w:divBdr>
                </w:div>
                <w:div w:id="1747804254">
                  <w:marLeft w:val="640"/>
                  <w:marRight w:val="0"/>
                  <w:marTop w:val="0"/>
                  <w:marBottom w:val="0"/>
                  <w:divBdr>
                    <w:top w:val="none" w:sz="0" w:space="0" w:color="auto"/>
                    <w:left w:val="none" w:sz="0" w:space="0" w:color="auto"/>
                    <w:bottom w:val="none" w:sz="0" w:space="0" w:color="auto"/>
                    <w:right w:val="none" w:sz="0" w:space="0" w:color="auto"/>
                  </w:divBdr>
                </w:div>
                <w:div w:id="232588367">
                  <w:marLeft w:val="640"/>
                  <w:marRight w:val="0"/>
                  <w:marTop w:val="0"/>
                  <w:marBottom w:val="0"/>
                  <w:divBdr>
                    <w:top w:val="none" w:sz="0" w:space="0" w:color="auto"/>
                    <w:left w:val="none" w:sz="0" w:space="0" w:color="auto"/>
                    <w:bottom w:val="none" w:sz="0" w:space="0" w:color="auto"/>
                    <w:right w:val="none" w:sz="0" w:space="0" w:color="auto"/>
                  </w:divBdr>
                </w:div>
                <w:div w:id="1178888381">
                  <w:marLeft w:val="640"/>
                  <w:marRight w:val="0"/>
                  <w:marTop w:val="0"/>
                  <w:marBottom w:val="0"/>
                  <w:divBdr>
                    <w:top w:val="none" w:sz="0" w:space="0" w:color="auto"/>
                    <w:left w:val="none" w:sz="0" w:space="0" w:color="auto"/>
                    <w:bottom w:val="none" w:sz="0" w:space="0" w:color="auto"/>
                    <w:right w:val="none" w:sz="0" w:space="0" w:color="auto"/>
                  </w:divBdr>
                </w:div>
                <w:div w:id="995188950">
                  <w:marLeft w:val="640"/>
                  <w:marRight w:val="0"/>
                  <w:marTop w:val="0"/>
                  <w:marBottom w:val="0"/>
                  <w:divBdr>
                    <w:top w:val="none" w:sz="0" w:space="0" w:color="auto"/>
                    <w:left w:val="none" w:sz="0" w:space="0" w:color="auto"/>
                    <w:bottom w:val="none" w:sz="0" w:space="0" w:color="auto"/>
                    <w:right w:val="none" w:sz="0" w:space="0" w:color="auto"/>
                  </w:divBdr>
                </w:div>
                <w:div w:id="455219379">
                  <w:marLeft w:val="640"/>
                  <w:marRight w:val="0"/>
                  <w:marTop w:val="0"/>
                  <w:marBottom w:val="0"/>
                  <w:divBdr>
                    <w:top w:val="none" w:sz="0" w:space="0" w:color="auto"/>
                    <w:left w:val="none" w:sz="0" w:space="0" w:color="auto"/>
                    <w:bottom w:val="none" w:sz="0" w:space="0" w:color="auto"/>
                    <w:right w:val="none" w:sz="0" w:space="0" w:color="auto"/>
                  </w:divBdr>
                </w:div>
                <w:div w:id="706955714">
                  <w:marLeft w:val="640"/>
                  <w:marRight w:val="0"/>
                  <w:marTop w:val="0"/>
                  <w:marBottom w:val="0"/>
                  <w:divBdr>
                    <w:top w:val="none" w:sz="0" w:space="0" w:color="auto"/>
                    <w:left w:val="none" w:sz="0" w:space="0" w:color="auto"/>
                    <w:bottom w:val="none" w:sz="0" w:space="0" w:color="auto"/>
                    <w:right w:val="none" w:sz="0" w:space="0" w:color="auto"/>
                  </w:divBdr>
                </w:div>
                <w:div w:id="596406303">
                  <w:marLeft w:val="640"/>
                  <w:marRight w:val="0"/>
                  <w:marTop w:val="0"/>
                  <w:marBottom w:val="0"/>
                  <w:divBdr>
                    <w:top w:val="none" w:sz="0" w:space="0" w:color="auto"/>
                    <w:left w:val="none" w:sz="0" w:space="0" w:color="auto"/>
                    <w:bottom w:val="none" w:sz="0" w:space="0" w:color="auto"/>
                    <w:right w:val="none" w:sz="0" w:space="0" w:color="auto"/>
                  </w:divBdr>
                </w:div>
                <w:div w:id="2106724607">
                  <w:marLeft w:val="640"/>
                  <w:marRight w:val="0"/>
                  <w:marTop w:val="0"/>
                  <w:marBottom w:val="0"/>
                  <w:divBdr>
                    <w:top w:val="none" w:sz="0" w:space="0" w:color="auto"/>
                    <w:left w:val="none" w:sz="0" w:space="0" w:color="auto"/>
                    <w:bottom w:val="none" w:sz="0" w:space="0" w:color="auto"/>
                    <w:right w:val="none" w:sz="0" w:space="0" w:color="auto"/>
                  </w:divBdr>
                </w:div>
                <w:div w:id="233392845">
                  <w:marLeft w:val="640"/>
                  <w:marRight w:val="0"/>
                  <w:marTop w:val="0"/>
                  <w:marBottom w:val="0"/>
                  <w:divBdr>
                    <w:top w:val="none" w:sz="0" w:space="0" w:color="auto"/>
                    <w:left w:val="none" w:sz="0" w:space="0" w:color="auto"/>
                    <w:bottom w:val="none" w:sz="0" w:space="0" w:color="auto"/>
                    <w:right w:val="none" w:sz="0" w:space="0" w:color="auto"/>
                  </w:divBdr>
                </w:div>
                <w:div w:id="1079718775">
                  <w:marLeft w:val="640"/>
                  <w:marRight w:val="0"/>
                  <w:marTop w:val="0"/>
                  <w:marBottom w:val="0"/>
                  <w:divBdr>
                    <w:top w:val="none" w:sz="0" w:space="0" w:color="auto"/>
                    <w:left w:val="none" w:sz="0" w:space="0" w:color="auto"/>
                    <w:bottom w:val="none" w:sz="0" w:space="0" w:color="auto"/>
                    <w:right w:val="none" w:sz="0" w:space="0" w:color="auto"/>
                  </w:divBdr>
                </w:div>
                <w:div w:id="32196594">
                  <w:marLeft w:val="640"/>
                  <w:marRight w:val="0"/>
                  <w:marTop w:val="0"/>
                  <w:marBottom w:val="0"/>
                  <w:divBdr>
                    <w:top w:val="none" w:sz="0" w:space="0" w:color="auto"/>
                    <w:left w:val="none" w:sz="0" w:space="0" w:color="auto"/>
                    <w:bottom w:val="none" w:sz="0" w:space="0" w:color="auto"/>
                    <w:right w:val="none" w:sz="0" w:space="0" w:color="auto"/>
                  </w:divBdr>
                </w:div>
                <w:div w:id="462238976">
                  <w:marLeft w:val="640"/>
                  <w:marRight w:val="0"/>
                  <w:marTop w:val="0"/>
                  <w:marBottom w:val="0"/>
                  <w:divBdr>
                    <w:top w:val="none" w:sz="0" w:space="0" w:color="auto"/>
                    <w:left w:val="none" w:sz="0" w:space="0" w:color="auto"/>
                    <w:bottom w:val="none" w:sz="0" w:space="0" w:color="auto"/>
                    <w:right w:val="none" w:sz="0" w:space="0" w:color="auto"/>
                  </w:divBdr>
                </w:div>
                <w:div w:id="1221331649">
                  <w:marLeft w:val="640"/>
                  <w:marRight w:val="0"/>
                  <w:marTop w:val="0"/>
                  <w:marBottom w:val="0"/>
                  <w:divBdr>
                    <w:top w:val="none" w:sz="0" w:space="0" w:color="auto"/>
                    <w:left w:val="none" w:sz="0" w:space="0" w:color="auto"/>
                    <w:bottom w:val="none" w:sz="0" w:space="0" w:color="auto"/>
                    <w:right w:val="none" w:sz="0" w:space="0" w:color="auto"/>
                  </w:divBdr>
                </w:div>
                <w:div w:id="212817546">
                  <w:marLeft w:val="640"/>
                  <w:marRight w:val="0"/>
                  <w:marTop w:val="0"/>
                  <w:marBottom w:val="0"/>
                  <w:divBdr>
                    <w:top w:val="none" w:sz="0" w:space="0" w:color="auto"/>
                    <w:left w:val="none" w:sz="0" w:space="0" w:color="auto"/>
                    <w:bottom w:val="none" w:sz="0" w:space="0" w:color="auto"/>
                    <w:right w:val="none" w:sz="0" w:space="0" w:color="auto"/>
                  </w:divBdr>
                </w:div>
                <w:div w:id="451246512">
                  <w:marLeft w:val="640"/>
                  <w:marRight w:val="0"/>
                  <w:marTop w:val="0"/>
                  <w:marBottom w:val="0"/>
                  <w:divBdr>
                    <w:top w:val="none" w:sz="0" w:space="0" w:color="auto"/>
                    <w:left w:val="none" w:sz="0" w:space="0" w:color="auto"/>
                    <w:bottom w:val="none" w:sz="0" w:space="0" w:color="auto"/>
                    <w:right w:val="none" w:sz="0" w:space="0" w:color="auto"/>
                  </w:divBdr>
                </w:div>
                <w:div w:id="1962883717">
                  <w:marLeft w:val="640"/>
                  <w:marRight w:val="0"/>
                  <w:marTop w:val="0"/>
                  <w:marBottom w:val="0"/>
                  <w:divBdr>
                    <w:top w:val="none" w:sz="0" w:space="0" w:color="auto"/>
                    <w:left w:val="none" w:sz="0" w:space="0" w:color="auto"/>
                    <w:bottom w:val="none" w:sz="0" w:space="0" w:color="auto"/>
                    <w:right w:val="none" w:sz="0" w:space="0" w:color="auto"/>
                  </w:divBdr>
                </w:div>
                <w:div w:id="243609542">
                  <w:marLeft w:val="640"/>
                  <w:marRight w:val="0"/>
                  <w:marTop w:val="0"/>
                  <w:marBottom w:val="0"/>
                  <w:divBdr>
                    <w:top w:val="none" w:sz="0" w:space="0" w:color="auto"/>
                    <w:left w:val="none" w:sz="0" w:space="0" w:color="auto"/>
                    <w:bottom w:val="none" w:sz="0" w:space="0" w:color="auto"/>
                    <w:right w:val="none" w:sz="0" w:space="0" w:color="auto"/>
                  </w:divBdr>
                </w:div>
                <w:div w:id="1621108084">
                  <w:marLeft w:val="640"/>
                  <w:marRight w:val="0"/>
                  <w:marTop w:val="0"/>
                  <w:marBottom w:val="0"/>
                  <w:divBdr>
                    <w:top w:val="none" w:sz="0" w:space="0" w:color="auto"/>
                    <w:left w:val="none" w:sz="0" w:space="0" w:color="auto"/>
                    <w:bottom w:val="none" w:sz="0" w:space="0" w:color="auto"/>
                    <w:right w:val="none" w:sz="0" w:space="0" w:color="auto"/>
                  </w:divBdr>
                </w:div>
                <w:div w:id="1702436871">
                  <w:marLeft w:val="640"/>
                  <w:marRight w:val="0"/>
                  <w:marTop w:val="0"/>
                  <w:marBottom w:val="0"/>
                  <w:divBdr>
                    <w:top w:val="none" w:sz="0" w:space="0" w:color="auto"/>
                    <w:left w:val="none" w:sz="0" w:space="0" w:color="auto"/>
                    <w:bottom w:val="none" w:sz="0" w:space="0" w:color="auto"/>
                    <w:right w:val="none" w:sz="0" w:space="0" w:color="auto"/>
                  </w:divBdr>
                </w:div>
                <w:div w:id="1062100475">
                  <w:marLeft w:val="640"/>
                  <w:marRight w:val="0"/>
                  <w:marTop w:val="0"/>
                  <w:marBottom w:val="0"/>
                  <w:divBdr>
                    <w:top w:val="none" w:sz="0" w:space="0" w:color="auto"/>
                    <w:left w:val="none" w:sz="0" w:space="0" w:color="auto"/>
                    <w:bottom w:val="none" w:sz="0" w:space="0" w:color="auto"/>
                    <w:right w:val="none" w:sz="0" w:space="0" w:color="auto"/>
                  </w:divBdr>
                </w:div>
                <w:div w:id="2028872674">
                  <w:marLeft w:val="640"/>
                  <w:marRight w:val="0"/>
                  <w:marTop w:val="0"/>
                  <w:marBottom w:val="0"/>
                  <w:divBdr>
                    <w:top w:val="none" w:sz="0" w:space="0" w:color="auto"/>
                    <w:left w:val="none" w:sz="0" w:space="0" w:color="auto"/>
                    <w:bottom w:val="none" w:sz="0" w:space="0" w:color="auto"/>
                    <w:right w:val="none" w:sz="0" w:space="0" w:color="auto"/>
                  </w:divBdr>
                </w:div>
                <w:div w:id="430011605">
                  <w:marLeft w:val="640"/>
                  <w:marRight w:val="0"/>
                  <w:marTop w:val="0"/>
                  <w:marBottom w:val="0"/>
                  <w:divBdr>
                    <w:top w:val="none" w:sz="0" w:space="0" w:color="auto"/>
                    <w:left w:val="none" w:sz="0" w:space="0" w:color="auto"/>
                    <w:bottom w:val="none" w:sz="0" w:space="0" w:color="auto"/>
                    <w:right w:val="none" w:sz="0" w:space="0" w:color="auto"/>
                  </w:divBdr>
                </w:div>
                <w:div w:id="756248406">
                  <w:marLeft w:val="640"/>
                  <w:marRight w:val="0"/>
                  <w:marTop w:val="0"/>
                  <w:marBottom w:val="0"/>
                  <w:divBdr>
                    <w:top w:val="none" w:sz="0" w:space="0" w:color="auto"/>
                    <w:left w:val="none" w:sz="0" w:space="0" w:color="auto"/>
                    <w:bottom w:val="none" w:sz="0" w:space="0" w:color="auto"/>
                    <w:right w:val="none" w:sz="0" w:space="0" w:color="auto"/>
                  </w:divBdr>
                </w:div>
                <w:div w:id="1568105381">
                  <w:marLeft w:val="640"/>
                  <w:marRight w:val="0"/>
                  <w:marTop w:val="0"/>
                  <w:marBottom w:val="0"/>
                  <w:divBdr>
                    <w:top w:val="none" w:sz="0" w:space="0" w:color="auto"/>
                    <w:left w:val="none" w:sz="0" w:space="0" w:color="auto"/>
                    <w:bottom w:val="none" w:sz="0" w:space="0" w:color="auto"/>
                    <w:right w:val="none" w:sz="0" w:space="0" w:color="auto"/>
                  </w:divBdr>
                </w:div>
                <w:div w:id="1519737893">
                  <w:marLeft w:val="640"/>
                  <w:marRight w:val="0"/>
                  <w:marTop w:val="0"/>
                  <w:marBottom w:val="0"/>
                  <w:divBdr>
                    <w:top w:val="none" w:sz="0" w:space="0" w:color="auto"/>
                    <w:left w:val="none" w:sz="0" w:space="0" w:color="auto"/>
                    <w:bottom w:val="none" w:sz="0" w:space="0" w:color="auto"/>
                    <w:right w:val="none" w:sz="0" w:space="0" w:color="auto"/>
                  </w:divBdr>
                </w:div>
                <w:div w:id="305398329">
                  <w:marLeft w:val="640"/>
                  <w:marRight w:val="0"/>
                  <w:marTop w:val="0"/>
                  <w:marBottom w:val="0"/>
                  <w:divBdr>
                    <w:top w:val="none" w:sz="0" w:space="0" w:color="auto"/>
                    <w:left w:val="none" w:sz="0" w:space="0" w:color="auto"/>
                    <w:bottom w:val="none" w:sz="0" w:space="0" w:color="auto"/>
                    <w:right w:val="none" w:sz="0" w:space="0" w:color="auto"/>
                  </w:divBdr>
                </w:div>
                <w:div w:id="1535078744">
                  <w:marLeft w:val="640"/>
                  <w:marRight w:val="0"/>
                  <w:marTop w:val="0"/>
                  <w:marBottom w:val="0"/>
                  <w:divBdr>
                    <w:top w:val="none" w:sz="0" w:space="0" w:color="auto"/>
                    <w:left w:val="none" w:sz="0" w:space="0" w:color="auto"/>
                    <w:bottom w:val="none" w:sz="0" w:space="0" w:color="auto"/>
                    <w:right w:val="none" w:sz="0" w:space="0" w:color="auto"/>
                  </w:divBdr>
                </w:div>
                <w:div w:id="1449201100">
                  <w:marLeft w:val="640"/>
                  <w:marRight w:val="0"/>
                  <w:marTop w:val="0"/>
                  <w:marBottom w:val="0"/>
                  <w:divBdr>
                    <w:top w:val="none" w:sz="0" w:space="0" w:color="auto"/>
                    <w:left w:val="none" w:sz="0" w:space="0" w:color="auto"/>
                    <w:bottom w:val="none" w:sz="0" w:space="0" w:color="auto"/>
                    <w:right w:val="none" w:sz="0" w:space="0" w:color="auto"/>
                  </w:divBdr>
                </w:div>
                <w:div w:id="1761368673">
                  <w:marLeft w:val="640"/>
                  <w:marRight w:val="0"/>
                  <w:marTop w:val="0"/>
                  <w:marBottom w:val="0"/>
                  <w:divBdr>
                    <w:top w:val="none" w:sz="0" w:space="0" w:color="auto"/>
                    <w:left w:val="none" w:sz="0" w:space="0" w:color="auto"/>
                    <w:bottom w:val="none" w:sz="0" w:space="0" w:color="auto"/>
                    <w:right w:val="none" w:sz="0" w:space="0" w:color="auto"/>
                  </w:divBdr>
                </w:div>
                <w:div w:id="1456370477">
                  <w:marLeft w:val="640"/>
                  <w:marRight w:val="0"/>
                  <w:marTop w:val="0"/>
                  <w:marBottom w:val="0"/>
                  <w:divBdr>
                    <w:top w:val="none" w:sz="0" w:space="0" w:color="auto"/>
                    <w:left w:val="none" w:sz="0" w:space="0" w:color="auto"/>
                    <w:bottom w:val="none" w:sz="0" w:space="0" w:color="auto"/>
                    <w:right w:val="none" w:sz="0" w:space="0" w:color="auto"/>
                  </w:divBdr>
                </w:div>
                <w:div w:id="858203362">
                  <w:marLeft w:val="640"/>
                  <w:marRight w:val="0"/>
                  <w:marTop w:val="0"/>
                  <w:marBottom w:val="0"/>
                  <w:divBdr>
                    <w:top w:val="none" w:sz="0" w:space="0" w:color="auto"/>
                    <w:left w:val="none" w:sz="0" w:space="0" w:color="auto"/>
                    <w:bottom w:val="none" w:sz="0" w:space="0" w:color="auto"/>
                    <w:right w:val="none" w:sz="0" w:space="0" w:color="auto"/>
                  </w:divBdr>
                </w:div>
                <w:div w:id="1927571558">
                  <w:marLeft w:val="640"/>
                  <w:marRight w:val="0"/>
                  <w:marTop w:val="0"/>
                  <w:marBottom w:val="0"/>
                  <w:divBdr>
                    <w:top w:val="none" w:sz="0" w:space="0" w:color="auto"/>
                    <w:left w:val="none" w:sz="0" w:space="0" w:color="auto"/>
                    <w:bottom w:val="none" w:sz="0" w:space="0" w:color="auto"/>
                    <w:right w:val="none" w:sz="0" w:space="0" w:color="auto"/>
                  </w:divBdr>
                </w:div>
                <w:div w:id="1101295810">
                  <w:marLeft w:val="640"/>
                  <w:marRight w:val="0"/>
                  <w:marTop w:val="0"/>
                  <w:marBottom w:val="0"/>
                  <w:divBdr>
                    <w:top w:val="none" w:sz="0" w:space="0" w:color="auto"/>
                    <w:left w:val="none" w:sz="0" w:space="0" w:color="auto"/>
                    <w:bottom w:val="none" w:sz="0" w:space="0" w:color="auto"/>
                    <w:right w:val="none" w:sz="0" w:space="0" w:color="auto"/>
                  </w:divBdr>
                </w:div>
                <w:div w:id="2071150981">
                  <w:marLeft w:val="640"/>
                  <w:marRight w:val="0"/>
                  <w:marTop w:val="0"/>
                  <w:marBottom w:val="0"/>
                  <w:divBdr>
                    <w:top w:val="none" w:sz="0" w:space="0" w:color="auto"/>
                    <w:left w:val="none" w:sz="0" w:space="0" w:color="auto"/>
                    <w:bottom w:val="none" w:sz="0" w:space="0" w:color="auto"/>
                    <w:right w:val="none" w:sz="0" w:space="0" w:color="auto"/>
                  </w:divBdr>
                </w:div>
                <w:div w:id="517233135">
                  <w:marLeft w:val="640"/>
                  <w:marRight w:val="0"/>
                  <w:marTop w:val="0"/>
                  <w:marBottom w:val="0"/>
                  <w:divBdr>
                    <w:top w:val="none" w:sz="0" w:space="0" w:color="auto"/>
                    <w:left w:val="none" w:sz="0" w:space="0" w:color="auto"/>
                    <w:bottom w:val="none" w:sz="0" w:space="0" w:color="auto"/>
                    <w:right w:val="none" w:sz="0" w:space="0" w:color="auto"/>
                  </w:divBdr>
                </w:div>
                <w:div w:id="1017582766">
                  <w:marLeft w:val="640"/>
                  <w:marRight w:val="0"/>
                  <w:marTop w:val="0"/>
                  <w:marBottom w:val="0"/>
                  <w:divBdr>
                    <w:top w:val="none" w:sz="0" w:space="0" w:color="auto"/>
                    <w:left w:val="none" w:sz="0" w:space="0" w:color="auto"/>
                    <w:bottom w:val="none" w:sz="0" w:space="0" w:color="auto"/>
                    <w:right w:val="none" w:sz="0" w:space="0" w:color="auto"/>
                  </w:divBdr>
                </w:div>
                <w:div w:id="1537886048">
                  <w:marLeft w:val="640"/>
                  <w:marRight w:val="0"/>
                  <w:marTop w:val="0"/>
                  <w:marBottom w:val="0"/>
                  <w:divBdr>
                    <w:top w:val="none" w:sz="0" w:space="0" w:color="auto"/>
                    <w:left w:val="none" w:sz="0" w:space="0" w:color="auto"/>
                    <w:bottom w:val="none" w:sz="0" w:space="0" w:color="auto"/>
                    <w:right w:val="none" w:sz="0" w:space="0" w:color="auto"/>
                  </w:divBdr>
                </w:div>
              </w:divsChild>
            </w:div>
            <w:div w:id="1175727513">
              <w:marLeft w:val="0"/>
              <w:marRight w:val="0"/>
              <w:marTop w:val="0"/>
              <w:marBottom w:val="0"/>
              <w:divBdr>
                <w:top w:val="none" w:sz="0" w:space="0" w:color="auto"/>
                <w:left w:val="none" w:sz="0" w:space="0" w:color="auto"/>
                <w:bottom w:val="none" w:sz="0" w:space="0" w:color="auto"/>
                <w:right w:val="none" w:sz="0" w:space="0" w:color="auto"/>
              </w:divBdr>
              <w:divsChild>
                <w:div w:id="1908298975">
                  <w:marLeft w:val="640"/>
                  <w:marRight w:val="0"/>
                  <w:marTop w:val="0"/>
                  <w:marBottom w:val="0"/>
                  <w:divBdr>
                    <w:top w:val="none" w:sz="0" w:space="0" w:color="auto"/>
                    <w:left w:val="none" w:sz="0" w:space="0" w:color="auto"/>
                    <w:bottom w:val="none" w:sz="0" w:space="0" w:color="auto"/>
                    <w:right w:val="none" w:sz="0" w:space="0" w:color="auto"/>
                  </w:divBdr>
                </w:div>
                <w:div w:id="365453404">
                  <w:marLeft w:val="640"/>
                  <w:marRight w:val="0"/>
                  <w:marTop w:val="0"/>
                  <w:marBottom w:val="0"/>
                  <w:divBdr>
                    <w:top w:val="none" w:sz="0" w:space="0" w:color="auto"/>
                    <w:left w:val="none" w:sz="0" w:space="0" w:color="auto"/>
                    <w:bottom w:val="none" w:sz="0" w:space="0" w:color="auto"/>
                    <w:right w:val="none" w:sz="0" w:space="0" w:color="auto"/>
                  </w:divBdr>
                </w:div>
                <w:div w:id="1092774136">
                  <w:marLeft w:val="640"/>
                  <w:marRight w:val="0"/>
                  <w:marTop w:val="0"/>
                  <w:marBottom w:val="0"/>
                  <w:divBdr>
                    <w:top w:val="none" w:sz="0" w:space="0" w:color="auto"/>
                    <w:left w:val="none" w:sz="0" w:space="0" w:color="auto"/>
                    <w:bottom w:val="none" w:sz="0" w:space="0" w:color="auto"/>
                    <w:right w:val="none" w:sz="0" w:space="0" w:color="auto"/>
                  </w:divBdr>
                </w:div>
                <w:div w:id="370812617">
                  <w:marLeft w:val="640"/>
                  <w:marRight w:val="0"/>
                  <w:marTop w:val="0"/>
                  <w:marBottom w:val="0"/>
                  <w:divBdr>
                    <w:top w:val="none" w:sz="0" w:space="0" w:color="auto"/>
                    <w:left w:val="none" w:sz="0" w:space="0" w:color="auto"/>
                    <w:bottom w:val="none" w:sz="0" w:space="0" w:color="auto"/>
                    <w:right w:val="none" w:sz="0" w:space="0" w:color="auto"/>
                  </w:divBdr>
                </w:div>
                <w:div w:id="34352787">
                  <w:marLeft w:val="640"/>
                  <w:marRight w:val="0"/>
                  <w:marTop w:val="0"/>
                  <w:marBottom w:val="0"/>
                  <w:divBdr>
                    <w:top w:val="none" w:sz="0" w:space="0" w:color="auto"/>
                    <w:left w:val="none" w:sz="0" w:space="0" w:color="auto"/>
                    <w:bottom w:val="none" w:sz="0" w:space="0" w:color="auto"/>
                    <w:right w:val="none" w:sz="0" w:space="0" w:color="auto"/>
                  </w:divBdr>
                </w:div>
                <w:div w:id="1487432503">
                  <w:marLeft w:val="640"/>
                  <w:marRight w:val="0"/>
                  <w:marTop w:val="0"/>
                  <w:marBottom w:val="0"/>
                  <w:divBdr>
                    <w:top w:val="none" w:sz="0" w:space="0" w:color="auto"/>
                    <w:left w:val="none" w:sz="0" w:space="0" w:color="auto"/>
                    <w:bottom w:val="none" w:sz="0" w:space="0" w:color="auto"/>
                    <w:right w:val="none" w:sz="0" w:space="0" w:color="auto"/>
                  </w:divBdr>
                </w:div>
                <w:div w:id="1107582318">
                  <w:marLeft w:val="640"/>
                  <w:marRight w:val="0"/>
                  <w:marTop w:val="0"/>
                  <w:marBottom w:val="0"/>
                  <w:divBdr>
                    <w:top w:val="none" w:sz="0" w:space="0" w:color="auto"/>
                    <w:left w:val="none" w:sz="0" w:space="0" w:color="auto"/>
                    <w:bottom w:val="none" w:sz="0" w:space="0" w:color="auto"/>
                    <w:right w:val="none" w:sz="0" w:space="0" w:color="auto"/>
                  </w:divBdr>
                </w:div>
                <w:div w:id="1599946286">
                  <w:marLeft w:val="640"/>
                  <w:marRight w:val="0"/>
                  <w:marTop w:val="0"/>
                  <w:marBottom w:val="0"/>
                  <w:divBdr>
                    <w:top w:val="none" w:sz="0" w:space="0" w:color="auto"/>
                    <w:left w:val="none" w:sz="0" w:space="0" w:color="auto"/>
                    <w:bottom w:val="none" w:sz="0" w:space="0" w:color="auto"/>
                    <w:right w:val="none" w:sz="0" w:space="0" w:color="auto"/>
                  </w:divBdr>
                </w:div>
                <w:div w:id="1972588659">
                  <w:marLeft w:val="640"/>
                  <w:marRight w:val="0"/>
                  <w:marTop w:val="0"/>
                  <w:marBottom w:val="0"/>
                  <w:divBdr>
                    <w:top w:val="none" w:sz="0" w:space="0" w:color="auto"/>
                    <w:left w:val="none" w:sz="0" w:space="0" w:color="auto"/>
                    <w:bottom w:val="none" w:sz="0" w:space="0" w:color="auto"/>
                    <w:right w:val="none" w:sz="0" w:space="0" w:color="auto"/>
                  </w:divBdr>
                </w:div>
                <w:div w:id="2039160647">
                  <w:marLeft w:val="640"/>
                  <w:marRight w:val="0"/>
                  <w:marTop w:val="0"/>
                  <w:marBottom w:val="0"/>
                  <w:divBdr>
                    <w:top w:val="none" w:sz="0" w:space="0" w:color="auto"/>
                    <w:left w:val="none" w:sz="0" w:space="0" w:color="auto"/>
                    <w:bottom w:val="none" w:sz="0" w:space="0" w:color="auto"/>
                    <w:right w:val="none" w:sz="0" w:space="0" w:color="auto"/>
                  </w:divBdr>
                </w:div>
                <w:div w:id="2002657474">
                  <w:marLeft w:val="640"/>
                  <w:marRight w:val="0"/>
                  <w:marTop w:val="0"/>
                  <w:marBottom w:val="0"/>
                  <w:divBdr>
                    <w:top w:val="none" w:sz="0" w:space="0" w:color="auto"/>
                    <w:left w:val="none" w:sz="0" w:space="0" w:color="auto"/>
                    <w:bottom w:val="none" w:sz="0" w:space="0" w:color="auto"/>
                    <w:right w:val="none" w:sz="0" w:space="0" w:color="auto"/>
                  </w:divBdr>
                </w:div>
                <w:div w:id="1215502765">
                  <w:marLeft w:val="640"/>
                  <w:marRight w:val="0"/>
                  <w:marTop w:val="0"/>
                  <w:marBottom w:val="0"/>
                  <w:divBdr>
                    <w:top w:val="none" w:sz="0" w:space="0" w:color="auto"/>
                    <w:left w:val="none" w:sz="0" w:space="0" w:color="auto"/>
                    <w:bottom w:val="none" w:sz="0" w:space="0" w:color="auto"/>
                    <w:right w:val="none" w:sz="0" w:space="0" w:color="auto"/>
                  </w:divBdr>
                </w:div>
                <w:div w:id="612790025">
                  <w:marLeft w:val="640"/>
                  <w:marRight w:val="0"/>
                  <w:marTop w:val="0"/>
                  <w:marBottom w:val="0"/>
                  <w:divBdr>
                    <w:top w:val="none" w:sz="0" w:space="0" w:color="auto"/>
                    <w:left w:val="none" w:sz="0" w:space="0" w:color="auto"/>
                    <w:bottom w:val="none" w:sz="0" w:space="0" w:color="auto"/>
                    <w:right w:val="none" w:sz="0" w:space="0" w:color="auto"/>
                  </w:divBdr>
                </w:div>
                <w:div w:id="1371342400">
                  <w:marLeft w:val="640"/>
                  <w:marRight w:val="0"/>
                  <w:marTop w:val="0"/>
                  <w:marBottom w:val="0"/>
                  <w:divBdr>
                    <w:top w:val="none" w:sz="0" w:space="0" w:color="auto"/>
                    <w:left w:val="none" w:sz="0" w:space="0" w:color="auto"/>
                    <w:bottom w:val="none" w:sz="0" w:space="0" w:color="auto"/>
                    <w:right w:val="none" w:sz="0" w:space="0" w:color="auto"/>
                  </w:divBdr>
                </w:div>
                <w:div w:id="1567253812">
                  <w:marLeft w:val="640"/>
                  <w:marRight w:val="0"/>
                  <w:marTop w:val="0"/>
                  <w:marBottom w:val="0"/>
                  <w:divBdr>
                    <w:top w:val="none" w:sz="0" w:space="0" w:color="auto"/>
                    <w:left w:val="none" w:sz="0" w:space="0" w:color="auto"/>
                    <w:bottom w:val="none" w:sz="0" w:space="0" w:color="auto"/>
                    <w:right w:val="none" w:sz="0" w:space="0" w:color="auto"/>
                  </w:divBdr>
                </w:div>
                <w:div w:id="622804096">
                  <w:marLeft w:val="640"/>
                  <w:marRight w:val="0"/>
                  <w:marTop w:val="0"/>
                  <w:marBottom w:val="0"/>
                  <w:divBdr>
                    <w:top w:val="none" w:sz="0" w:space="0" w:color="auto"/>
                    <w:left w:val="none" w:sz="0" w:space="0" w:color="auto"/>
                    <w:bottom w:val="none" w:sz="0" w:space="0" w:color="auto"/>
                    <w:right w:val="none" w:sz="0" w:space="0" w:color="auto"/>
                  </w:divBdr>
                </w:div>
                <w:div w:id="439762356">
                  <w:marLeft w:val="640"/>
                  <w:marRight w:val="0"/>
                  <w:marTop w:val="0"/>
                  <w:marBottom w:val="0"/>
                  <w:divBdr>
                    <w:top w:val="none" w:sz="0" w:space="0" w:color="auto"/>
                    <w:left w:val="none" w:sz="0" w:space="0" w:color="auto"/>
                    <w:bottom w:val="none" w:sz="0" w:space="0" w:color="auto"/>
                    <w:right w:val="none" w:sz="0" w:space="0" w:color="auto"/>
                  </w:divBdr>
                </w:div>
                <w:div w:id="708455860">
                  <w:marLeft w:val="640"/>
                  <w:marRight w:val="0"/>
                  <w:marTop w:val="0"/>
                  <w:marBottom w:val="0"/>
                  <w:divBdr>
                    <w:top w:val="none" w:sz="0" w:space="0" w:color="auto"/>
                    <w:left w:val="none" w:sz="0" w:space="0" w:color="auto"/>
                    <w:bottom w:val="none" w:sz="0" w:space="0" w:color="auto"/>
                    <w:right w:val="none" w:sz="0" w:space="0" w:color="auto"/>
                  </w:divBdr>
                </w:div>
                <w:div w:id="1989167120">
                  <w:marLeft w:val="640"/>
                  <w:marRight w:val="0"/>
                  <w:marTop w:val="0"/>
                  <w:marBottom w:val="0"/>
                  <w:divBdr>
                    <w:top w:val="none" w:sz="0" w:space="0" w:color="auto"/>
                    <w:left w:val="none" w:sz="0" w:space="0" w:color="auto"/>
                    <w:bottom w:val="none" w:sz="0" w:space="0" w:color="auto"/>
                    <w:right w:val="none" w:sz="0" w:space="0" w:color="auto"/>
                  </w:divBdr>
                </w:div>
                <w:div w:id="941573180">
                  <w:marLeft w:val="640"/>
                  <w:marRight w:val="0"/>
                  <w:marTop w:val="0"/>
                  <w:marBottom w:val="0"/>
                  <w:divBdr>
                    <w:top w:val="none" w:sz="0" w:space="0" w:color="auto"/>
                    <w:left w:val="none" w:sz="0" w:space="0" w:color="auto"/>
                    <w:bottom w:val="none" w:sz="0" w:space="0" w:color="auto"/>
                    <w:right w:val="none" w:sz="0" w:space="0" w:color="auto"/>
                  </w:divBdr>
                </w:div>
                <w:div w:id="1385178386">
                  <w:marLeft w:val="640"/>
                  <w:marRight w:val="0"/>
                  <w:marTop w:val="0"/>
                  <w:marBottom w:val="0"/>
                  <w:divBdr>
                    <w:top w:val="none" w:sz="0" w:space="0" w:color="auto"/>
                    <w:left w:val="none" w:sz="0" w:space="0" w:color="auto"/>
                    <w:bottom w:val="none" w:sz="0" w:space="0" w:color="auto"/>
                    <w:right w:val="none" w:sz="0" w:space="0" w:color="auto"/>
                  </w:divBdr>
                </w:div>
                <w:div w:id="738137012">
                  <w:marLeft w:val="640"/>
                  <w:marRight w:val="0"/>
                  <w:marTop w:val="0"/>
                  <w:marBottom w:val="0"/>
                  <w:divBdr>
                    <w:top w:val="none" w:sz="0" w:space="0" w:color="auto"/>
                    <w:left w:val="none" w:sz="0" w:space="0" w:color="auto"/>
                    <w:bottom w:val="none" w:sz="0" w:space="0" w:color="auto"/>
                    <w:right w:val="none" w:sz="0" w:space="0" w:color="auto"/>
                  </w:divBdr>
                </w:div>
                <w:div w:id="1765414635">
                  <w:marLeft w:val="640"/>
                  <w:marRight w:val="0"/>
                  <w:marTop w:val="0"/>
                  <w:marBottom w:val="0"/>
                  <w:divBdr>
                    <w:top w:val="none" w:sz="0" w:space="0" w:color="auto"/>
                    <w:left w:val="none" w:sz="0" w:space="0" w:color="auto"/>
                    <w:bottom w:val="none" w:sz="0" w:space="0" w:color="auto"/>
                    <w:right w:val="none" w:sz="0" w:space="0" w:color="auto"/>
                  </w:divBdr>
                </w:div>
                <w:div w:id="1174497286">
                  <w:marLeft w:val="640"/>
                  <w:marRight w:val="0"/>
                  <w:marTop w:val="0"/>
                  <w:marBottom w:val="0"/>
                  <w:divBdr>
                    <w:top w:val="none" w:sz="0" w:space="0" w:color="auto"/>
                    <w:left w:val="none" w:sz="0" w:space="0" w:color="auto"/>
                    <w:bottom w:val="none" w:sz="0" w:space="0" w:color="auto"/>
                    <w:right w:val="none" w:sz="0" w:space="0" w:color="auto"/>
                  </w:divBdr>
                </w:div>
                <w:div w:id="1579559277">
                  <w:marLeft w:val="640"/>
                  <w:marRight w:val="0"/>
                  <w:marTop w:val="0"/>
                  <w:marBottom w:val="0"/>
                  <w:divBdr>
                    <w:top w:val="none" w:sz="0" w:space="0" w:color="auto"/>
                    <w:left w:val="none" w:sz="0" w:space="0" w:color="auto"/>
                    <w:bottom w:val="none" w:sz="0" w:space="0" w:color="auto"/>
                    <w:right w:val="none" w:sz="0" w:space="0" w:color="auto"/>
                  </w:divBdr>
                </w:div>
                <w:div w:id="1084764033">
                  <w:marLeft w:val="640"/>
                  <w:marRight w:val="0"/>
                  <w:marTop w:val="0"/>
                  <w:marBottom w:val="0"/>
                  <w:divBdr>
                    <w:top w:val="none" w:sz="0" w:space="0" w:color="auto"/>
                    <w:left w:val="none" w:sz="0" w:space="0" w:color="auto"/>
                    <w:bottom w:val="none" w:sz="0" w:space="0" w:color="auto"/>
                    <w:right w:val="none" w:sz="0" w:space="0" w:color="auto"/>
                  </w:divBdr>
                </w:div>
                <w:div w:id="105581003">
                  <w:marLeft w:val="640"/>
                  <w:marRight w:val="0"/>
                  <w:marTop w:val="0"/>
                  <w:marBottom w:val="0"/>
                  <w:divBdr>
                    <w:top w:val="none" w:sz="0" w:space="0" w:color="auto"/>
                    <w:left w:val="none" w:sz="0" w:space="0" w:color="auto"/>
                    <w:bottom w:val="none" w:sz="0" w:space="0" w:color="auto"/>
                    <w:right w:val="none" w:sz="0" w:space="0" w:color="auto"/>
                  </w:divBdr>
                </w:div>
                <w:div w:id="1252082903">
                  <w:marLeft w:val="640"/>
                  <w:marRight w:val="0"/>
                  <w:marTop w:val="0"/>
                  <w:marBottom w:val="0"/>
                  <w:divBdr>
                    <w:top w:val="none" w:sz="0" w:space="0" w:color="auto"/>
                    <w:left w:val="none" w:sz="0" w:space="0" w:color="auto"/>
                    <w:bottom w:val="none" w:sz="0" w:space="0" w:color="auto"/>
                    <w:right w:val="none" w:sz="0" w:space="0" w:color="auto"/>
                  </w:divBdr>
                </w:div>
                <w:div w:id="227695086">
                  <w:marLeft w:val="640"/>
                  <w:marRight w:val="0"/>
                  <w:marTop w:val="0"/>
                  <w:marBottom w:val="0"/>
                  <w:divBdr>
                    <w:top w:val="none" w:sz="0" w:space="0" w:color="auto"/>
                    <w:left w:val="none" w:sz="0" w:space="0" w:color="auto"/>
                    <w:bottom w:val="none" w:sz="0" w:space="0" w:color="auto"/>
                    <w:right w:val="none" w:sz="0" w:space="0" w:color="auto"/>
                  </w:divBdr>
                </w:div>
                <w:div w:id="361827760">
                  <w:marLeft w:val="640"/>
                  <w:marRight w:val="0"/>
                  <w:marTop w:val="0"/>
                  <w:marBottom w:val="0"/>
                  <w:divBdr>
                    <w:top w:val="none" w:sz="0" w:space="0" w:color="auto"/>
                    <w:left w:val="none" w:sz="0" w:space="0" w:color="auto"/>
                    <w:bottom w:val="none" w:sz="0" w:space="0" w:color="auto"/>
                    <w:right w:val="none" w:sz="0" w:space="0" w:color="auto"/>
                  </w:divBdr>
                </w:div>
                <w:div w:id="511798058">
                  <w:marLeft w:val="640"/>
                  <w:marRight w:val="0"/>
                  <w:marTop w:val="0"/>
                  <w:marBottom w:val="0"/>
                  <w:divBdr>
                    <w:top w:val="none" w:sz="0" w:space="0" w:color="auto"/>
                    <w:left w:val="none" w:sz="0" w:space="0" w:color="auto"/>
                    <w:bottom w:val="none" w:sz="0" w:space="0" w:color="auto"/>
                    <w:right w:val="none" w:sz="0" w:space="0" w:color="auto"/>
                  </w:divBdr>
                </w:div>
                <w:div w:id="1247110149">
                  <w:marLeft w:val="640"/>
                  <w:marRight w:val="0"/>
                  <w:marTop w:val="0"/>
                  <w:marBottom w:val="0"/>
                  <w:divBdr>
                    <w:top w:val="none" w:sz="0" w:space="0" w:color="auto"/>
                    <w:left w:val="none" w:sz="0" w:space="0" w:color="auto"/>
                    <w:bottom w:val="none" w:sz="0" w:space="0" w:color="auto"/>
                    <w:right w:val="none" w:sz="0" w:space="0" w:color="auto"/>
                  </w:divBdr>
                </w:div>
                <w:div w:id="1004747695">
                  <w:marLeft w:val="640"/>
                  <w:marRight w:val="0"/>
                  <w:marTop w:val="0"/>
                  <w:marBottom w:val="0"/>
                  <w:divBdr>
                    <w:top w:val="none" w:sz="0" w:space="0" w:color="auto"/>
                    <w:left w:val="none" w:sz="0" w:space="0" w:color="auto"/>
                    <w:bottom w:val="none" w:sz="0" w:space="0" w:color="auto"/>
                    <w:right w:val="none" w:sz="0" w:space="0" w:color="auto"/>
                  </w:divBdr>
                </w:div>
                <w:div w:id="1271816597">
                  <w:marLeft w:val="640"/>
                  <w:marRight w:val="0"/>
                  <w:marTop w:val="0"/>
                  <w:marBottom w:val="0"/>
                  <w:divBdr>
                    <w:top w:val="none" w:sz="0" w:space="0" w:color="auto"/>
                    <w:left w:val="none" w:sz="0" w:space="0" w:color="auto"/>
                    <w:bottom w:val="none" w:sz="0" w:space="0" w:color="auto"/>
                    <w:right w:val="none" w:sz="0" w:space="0" w:color="auto"/>
                  </w:divBdr>
                </w:div>
                <w:div w:id="1174108785">
                  <w:marLeft w:val="640"/>
                  <w:marRight w:val="0"/>
                  <w:marTop w:val="0"/>
                  <w:marBottom w:val="0"/>
                  <w:divBdr>
                    <w:top w:val="none" w:sz="0" w:space="0" w:color="auto"/>
                    <w:left w:val="none" w:sz="0" w:space="0" w:color="auto"/>
                    <w:bottom w:val="none" w:sz="0" w:space="0" w:color="auto"/>
                    <w:right w:val="none" w:sz="0" w:space="0" w:color="auto"/>
                  </w:divBdr>
                </w:div>
                <w:div w:id="1593392255">
                  <w:marLeft w:val="640"/>
                  <w:marRight w:val="0"/>
                  <w:marTop w:val="0"/>
                  <w:marBottom w:val="0"/>
                  <w:divBdr>
                    <w:top w:val="none" w:sz="0" w:space="0" w:color="auto"/>
                    <w:left w:val="none" w:sz="0" w:space="0" w:color="auto"/>
                    <w:bottom w:val="none" w:sz="0" w:space="0" w:color="auto"/>
                    <w:right w:val="none" w:sz="0" w:space="0" w:color="auto"/>
                  </w:divBdr>
                </w:div>
                <w:div w:id="1670906311">
                  <w:marLeft w:val="640"/>
                  <w:marRight w:val="0"/>
                  <w:marTop w:val="0"/>
                  <w:marBottom w:val="0"/>
                  <w:divBdr>
                    <w:top w:val="none" w:sz="0" w:space="0" w:color="auto"/>
                    <w:left w:val="none" w:sz="0" w:space="0" w:color="auto"/>
                    <w:bottom w:val="none" w:sz="0" w:space="0" w:color="auto"/>
                    <w:right w:val="none" w:sz="0" w:space="0" w:color="auto"/>
                  </w:divBdr>
                </w:div>
                <w:div w:id="1034575582">
                  <w:marLeft w:val="640"/>
                  <w:marRight w:val="0"/>
                  <w:marTop w:val="0"/>
                  <w:marBottom w:val="0"/>
                  <w:divBdr>
                    <w:top w:val="none" w:sz="0" w:space="0" w:color="auto"/>
                    <w:left w:val="none" w:sz="0" w:space="0" w:color="auto"/>
                    <w:bottom w:val="none" w:sz="0" w:space="0" w:color="auto"/>
                    <w:right w:val="none" w:sz="0" w:space="0" w:color="auto"/>
                  </w:divBdr>
                </w:div>
                <w:div w:id="469710784">
                  <w:marLeft w:val="640"/>
                  <w:marRight w:val="0"/>
                  <w:marTop w:val="0"/>
                  <w:marBottom w:val="0"/>
                  <w:divBdr>
                    <w:top w:val="none" w:sz="0" w:space="0" w:color="auto"/>
                    <w:left w:val="none" w:sz="0" w:space="0" w:color="auto"/>
                    <w:bottom w:val="none" w:sz="0" w:space="0" w:color="auto"/>
                    <w:right w:val="none" w:sz="0" w:space="0" w:color="auto"/>
                  </w:divBdr>
                </w:div>
                <w:div w:id="1439719531">
                  <w:marLeft w:val="640"/>
                  <w:marRight w:val="0"/>
                  <w:marTop w:val="0"/>
                  <w:marBottom w:val="0"/>
                  <w:divBdr>
                    <w:top w:val="none" w:sz="0" w:space="0" w:color="auto"/>
                    <w:left w:val="none" w:sz="0" w:space="0" w:color="auto"/>
                    <w:bottom w:val="none" w:sz="0" w:space="0" w:color="auto"/>
                    <w:right w:val="none" w:sz="0" w:space="0" w:color="auto"/>
                  </w:divBdr>
                </w:div>
                <w:div w:id="70934225">
                  <w:marLeft w:val="640"/>
                  <w:marRight w:val="0"/>
                  <w:marTop w:val="0"/>
                  <w:marBottom w:val="0"/>
                  <w:divBdr>
                    <w:top w:val="none" w:sz="0" w:space="0" w:color="auto"/>
                    <w:left w:val="none" w:sz="0" w:space="0" w:color="auto"/>
                    <w:bottom w:val="none" w:sz="0" w:space="0" w:color="auto"/>
                    <w:right w:val="none" w:sz="0" w:space="0" w:color="auto"/>
                  </w:divBdr>
                </w:div>
                <w:div w:id="546333376">
                  <w:marLeft w:val="640"/>
                  <w:marRight w:val="0"/>
                  <w:marTop w:val="0"/>
                  <w:marBottom w:val="0"/>
                  <w:divBdr>
                    <w:top w:val="none" w:sz="0" w:space="0" w:color="auto"/>
                    <w:left w:val="none" w:sz="0" w:space="0" w:color="auto"/>
                    <w:bottom w:val="none" w:sz="0" w:space="0" w:color="auto"/>
                    <w:right w:val="none" w:sz="0" w:space="0" w:color="auto"/>
                  </w:divBdr>
                </w:div>
                <w:div w:id="60100334">
                  <w:marLeft w:val="640"/>
                  <w:marRight w:val="0"/>
                  <w:marTop w:val="0"/>
                  <w:marBottom w:val="0"/>
                  <w:divBdr>
                    <w:top w:val="none" w:sz="0" w:space="0" w:color="auto"/>
                    <w:left w:val="none" w:sz="0" w:space="0" w:color="auto"/>
                    <w:bottom w:val="none" w:sz="0" w:space="0" w:color="auto"/>
                    <w:right w:val="none" w:sz="0" w:space="0" w:color="auto"/>
                  </w:divBdr>
                </w:div>
                <w:div w:id="1169564083">
                  <w:marLeft w:val="640"/>
                  <w:marRight w:val="0"/>
                  <w:marTop w:val="0"/>
                  <w:marBottom w:val="0"/>
                  <w:divBdr>
                    <w:top w:val="none" w:sz="0" w:space="0" w:color="auto"/>
                    <w:left w:val="none" w:sz="0" w:space="0" w:color="auto"/>
                    <w:bottom w:val="none" w:sz="0" w:space="0" w:color="auto"/>
                    <w:right w:val="none" w:sz="0" w:space="0" w:color="auto"/>
                  </w:divBdr>
                </w:div>
                <w:div w:id="1959994915">
                  <w:marLeft w:val="640"/>
                  <w:marRight w:val="0"/>
                  <w:marTop w:val="0"/>
                  <w:marBottom w:val="0"/>
                  <w:divBdr>
                    <w:top w:val="none" w:sz="0" w:space="0" w:color="auto"/>
                    <w:left w:val="none" w:sz="0" w:space="0" w:color="auto"/>
                    <w:bottom w:val="none" w:sz="0" w:space="0" w:color="auto"/>
                    <w:right w:val="none" w:sz="0" w:space="0" w:color="auto"/>
                  </w:divBdr>
                </w:div>
                <w:div w:id="503545722">
                  <w:marLeft w:val="640"/>
                  <w:marRight w:val="0"/>
                  <w:marTop w:val="0"/>
                  <w:marBottom w:val="0"/>
                  <w:divBdr>
                    <w:top w:val="none" w:sz="0" w:space="0" w:color="auto"/>
                    <w:left w:val="none" w:sz="0" w:space="0" w:color="auto"/>
                    <w:bottom w:val="none" w:sz="0" w:space="0" w:color="auto"/>
                    <w:right w:val="none" w:sz="0" w:space="0" w:color="auto"/>
                  </w:divBdr>
                </w:div>
                <w:div w:id="372769933">
                  <w:marLeft w:val="640"/>
                  <w:marRight w:val="0"/>
                  <w:marTop w:val="0"/>
                  <w:marBottom w:val="0"/>
                  <w:divBdr>
                    <w:top w:val="none" w:sz="0" w:space="0" w:color="auto"/>
                    <w:left w:val="none" w:sz="0" w:space="0" w:color="auto"/>
                    <w:bottom w:val="none" w:sz="0" w:space="0" w:color="auto"/>
                    <w:right w:val="none" w:sz="0" w:space="0" w:color="auto"/>
                  </w:divBdr>
                </w:div>
                <w:div w:id="281038301">
                  <w:marLeft w:val="640"/>
                  <w:marRight w:val="0"/>
                  <w:marTop w:val="0"/>
                  <w:marBottom w:val="0"/>
                  <w:divBdr>
                    <w:top w:val="none" w:sz="0" w:space="0" w:color="auto"/>
                    <w:left w:val="none" w:sz="0" w:space="0" w:color="auto"/>
                    <w:bottom w:val="none" w:sz="0" w:space="0" w:color="auto"/>
                    <w:right w:val="none" w:sz="0" w:space="0" w:color="auto"/>
                  </w:divBdr>
                </w:div>
                <w:div w:id="1142115032">
                  <w:marLeft w:val="640"/>
                  <w:marRight w:val="0"/>
                  <w:marTop w:val="0"/>
                  <w:marBottom w:val="0"/>
                  <w:divBdr>
                    <w:top w:val="none" w:sz="0" w:space="0" w:color="auto"/>
                    <w:left w:val="none" w:sz="0" w:space="0" w:color="auto"/>
                    <w:bottom w:val="none" w:sz="0" w:space="0" w:color="auto"/>
                    <w:right w:val="none" w:sz="0" w:space="0" w:color="auto"/>
                  </w:divBdr>
                </w:div>
                <w:div w:id="1807819091">
                  <w:marLeft w:val="640"/>
                  <w:marRight w:val="0"/>
                  <w:marTop w:val="0"/>
                  <w:marBottom w:val="0"/>
                  <w:divBdr>
                    <w:top w:val="none" w:sz="0" w:space="0" w:color="auto"/>
                    <w:left w:val="none" w:sz="0" w:space="0" w:color="auto"/>
                    <w:bottom w:val="none" w:sz="0" w:space="0" w:color="auto"/>
                    <w:right w:val="none" w:sz="0" w:space="0" w:color="auto"/>
                  </w:divBdr>
                </w:div>
                <w:div w:id="2021002488">
                  <w:marLeft w:val="640"/>
                  <w:marRight w:val="0"/>
                  <w:marTop w:val="0"/>
                  <w:marBottom w:val="0"/>
                  <w:divBdr>
                    <w:top w:val="none" w:sz="0" w:space="0" w:color="auto"/>
                    <w:left w:val="none" w:sz="0" w:space="0" w:color="auto"/>
                    <w:bottom w:val="none" w:sz="0" w:space="0" w:color="auto"/>
                    <w:right w:val="none" w:sz="0" w:space="0" w:color="auto"/>
                  </w:divBdr>
                </w:div>
                <w:div w:id="515579909">
                  <w:marLeft w:val="640"/>
                  <w:marRight w:val="0"/>
                  <w:marTop w:val="0"/>
                  <w:marBottom w:val="0"/>
                  <w:divBdr>
                    <w:top w:val="none" w:sz="0" w:space="0" w:color="auto"/>
                    <w:left w:val="none" w:sz="0" w:space="0" w:color="auto"/>
                    <w:bottom w:val="none" w:sz="0" w:space="0" w:color="auto"/>
                    <w:right w:val="none" w:sz="0" w:space="0" w:color="auto"/>
                  </w:divBdr>
                </w:div>
                <w:div w:id="11491173">
                  <w:marLeft w:val="640"/>
                  <w:marRight w:val="0"/>
                  <w:marTop w:val="0"/>
                  <w:marBottom w:val="0"/>
                  <w:divBdr>
                    <w:top w:val="none" w:sz="0" w:space="0" w:color="auto"/>
                    <w:left w:val="none" w:sz="0" w:space="0" w:color="auto"/>
                    <w:bottom w:val="none" w:sz="0" w:space="0" w:color="auto"/>
                    <w:right w:val="none" w:sz="0" w:space="0" w:color="auto"/>
                  </w:divBdr>
                </w:div>
                <w:div w:id="1637636516">
                  <w:marLeft w:val="640"/>
                  <w:marRight w:val="0"/>
                  <w:marTop w:val="0"/>
                  <w:marBottom w:val="0"/>
                  <w:divBdr>
                    <w:top w:val="none" w:sz="0" w:space="0" w:color="auto"/>
                    <w:left w:val="none" w:sz="0" w:space="0" w:color="auto"/>
                    <w:bottom w:val="none" w:sz="0" w:space="0" w:color="auto"/>
                    <w:right w:val="none" w:sz="0" w:space="0" w:color="auto"/>
                  </w:divBdr>
                </w:div>
                <w:div w:id="490291685">
                  <w:marLeft w:val="640"/>
                  <w:marRight w:val="0"/>
                  <w:marTop w:val="0"/>
                  <w:marBottom w:val="0"/>
                  <w:divBdr>
                    <w:top w:val="none" w:sz="0" w:space="0" w:color="auto"/>
                    <w:left w:val="none" w:sz="0" w:space="0" w:color="auto"/>
                    <w:bottom w:val="none" w:sz="0" w:space="0" w:color="auto"/>
                    <w:right w:val="none" w:sz="0" w:space="0" w:color="auto"/>
                  </w:divBdr>
                </w:div>
                <w:div w:id="2080859571">
                  <w:marLeft w:val="640"/>
                  <w:marRight w:val="0"/>
                  <w:marTop w:val="0"/>
                  <w:marBottom w:val="0"/>
                  <w:divBdr>
                    <w:top w:val="none" w:sz="0" w:space="0" w:color="auto"/>
                    <w:left w:val="none" w:sz="0" w:space="0" w:color="auto"/>
                    <w:bottom w:val="none" w:sz="0" w:space="0" w:color="auto"/>
                    <w:right w:val="none" w:sz="0" w:space="0" w:color="auto"/>
                  </w:divBdr>
                </w:div>
                <w:div w:id="1020551942">
                  <w:marLeft w:val="640"/>
                  <w:marRight w:val="0"/>
                  <w:marTop w:val="0"/>
                  <w:marBottom w:val="0"/>
                  <w:divBdr>
                    <w:top w:val="none" w:sz="0" w:space="0" w:color="auto"/>
                    <w:left w:val="none" w:sz="0" w:space="0" w:color="auto"/>
                    <w:bottom w:val="none" w:sz="0" w:space="0" w:color="auto"/>
                    <w:right w:val="none" w:sz="0" w:space="0" w:color="auto"/>
                  </w:divBdr>
                </w:div>
                <w:div w:id="1991323753">
                  <w:marLeft w:val="640"/>
                  <w:marRight w:val="0"/>
                  <w:marTop w:val="0"/>
                  <w:marBottom w:val="0"/>
                  <w:divBdr>
                    <w:top w:val="none" w:sz="0" w:space="0" w:color="auto"/>
                    <w:left w:val="none" w:sz="0" w:space="0" w:color="auto"/>
                    <w:bottom w:val="none" w:sz="0" w:space="0" w:color="auto"/>
                    <w:right w:val="none" w:sz="0" w:space="0" w:color="auto"/>
                  </w:divBdr>
                </w:div>
                <w:div w:id="1321732898">
                  <w:marLeft w:val="640"/>
                  <w:marRight w:val="0"/>
                  <w:marTop w:val="0"/>
                  <w:marBottom w:val="0"/>
                  <w:divBdr>
                    <w:top w:val="none" w:sz="0" w:space="0" w:color="auto"/>
                    <w:left w:val="none" w:sz="0" w:space="0" w:color="auto"/>
                    <w:bottom w:val="none" w:sz="0" w:space="0" w:color="auto"/>
                    <w:right w:val="none" w:sz="0" w:space="0" w:color="auto"/>
                  </w:divBdr>
                </w:div>
                <w:div w:id="669333648">
                  <w:marLeft w:val="640"/>
                  <w:marRight w:val="0"/>
                  <w:marTop w:val="0"/>
                  <w:marBottom w:val="0"/>
                  <w:divBdr>
                    <w:top w:val="none" w:sz="0" w:space="0" w:color="auto"/>
                    <w:left w:val="none" w:sz="0" w:space="0" w:color="auto"/>
                    <w:bottom w:val="none" w:sz="0" w:space="0" w:color="auto"/>
                    <w:right w:val="none" w:sz="0" w:space="0" w:color="auto"/>
                  </w:divBdr>
                </w:div>
                <w:div w:id="310906847">
                  <w:marLeft w:val="640"/>
                  <w:marRight w:val="0"/>
                  <w:marTop w:val="0"/>
                  <w:marBottom w:val="0"/>
                  <w:divBdr>
                    <w:top w:val="none" w:sz="0" w:space="0" w:color="auto"/>
                    <w:left w:val="none" w:sz="0" w:space="0" w:color="auto"/>
                    <w:bottom w:val="none" w:sz="0" w:space="0" w:color="auto"/>
                    <w:right w:val="none" w:sz="0" w:space="0" w:color="auto"/>
                  </w:divBdr>
                </w:div>
                <w:div w:id="1753505320">
                  <w:marLeft w:val="640"/>
                  <w:marRight w:val="0"/>
                  <w:marTop w:val="0"/>
                  <w:marBottom w:val="0"/>
                  <w:divBdr>
                    <w:top w:val="none" w:sz="0" w:space="0" w:color="auto"/>
                    <w:left w:val="none" w:sz="0" w:space="0" w:color="auto"/>
                    <w:bottom w:val="none" w:sz="0" w:space="0" w:color="auto"/>
                    <w:right w:val="none" w:sz="0" w:space="0" w:color="auto"/>
                  </w:divBdr>
                </w:div>
                <w:div w:id="1309674913">
                  <w:marLeft w:val="640"/>
                  <w:marRight w:val="0"/>
                  <w:marTop w:val="0"/>
                  <w:marBottom w:val="0"/>
                  <w:divBdr>
                    <w:top w:val="none" w:sz="0" w:space="0" w:color="auto"/>
                    <w:left w:val="none" w:sz="0" w:space="0" w:color="auto"/>
                    <w:bottom w:val="none" w:sz="0" w:space="0" w:color="auto"/>
                    <w:right w:val="none" w:sz="0" w:space="0" w:color="auto"/>
                  </w:divBdr>
                </w:div>
                <w:div w:id="1558934031">
                  <w:marLeft w:val="640"/>
                  <w:marRight w:val="0"/>
                  <w:marTop w:val="0"/>
                  <w:marBottom w:val="0"/>
                  <w:divBdr>
                    <w:top w:val="none" w:sz="0" w:space="0" w:color="auto"/>
                    <w:left w:val="none" w:sz="0" w:space="0" w:color="auto"/>
                    <w:bottom w:val="none" w:sz="0" w:space="0" w:color="auto"/>
                    <w:right w:val="none" w:sz="0" w:space="0" w:color="auto"/>
                  </w:divBdr>
                </w:div>
                <w:div w:id="1556743309">
                  <w:marLeft w:val="640"/>
                  <w:marRight w:val="0"/>
                  <w:marTop w:val="0"/>
                  <w:marBottom w:val="0"/>
                  <w:divBdr>
                    <w:top w:val="none" w:sz="0" w:space="0" w:color="auto"/>
                    <w:left w:val="none" w:sz="0" w:space="0" w:color="auto"/>
                    <w:bottom w:val="none" w:sz="0" w:space="0" w:color="auto"/>
                    <w:right w:val="none" w:sz="0" w:space="0" w:color="auto"/>
                  </w:divBdr>
                </w:div>
                <w:div w:id="713041746">
                  <w:marLeft w:val="640"/>
                  <w:marRight w:val="0"/>
                  <w:marTop w:val="0"/>
                  <w:marBottom w:val="0"/>
                  <w:divBdr>
                    <w:top w:val="none" w:sz="0" w:space="0" w:color="auto"/>
                    <w:left w:val="none" w:sz="0" w:space="0" w:color="auto"/>
                    <w:bottom w:val="none" w:sz="0" w:space="0" w:color="auto"/>
                    <w:right w:val="none" w:sz="0" w:space="0" w:color="auto"/>
                  </w:divBdr>
                </w:div>
                <w:div w:id="2097555440">
                  <w:marLeft w:val="640"/>
                  <w:marRight w:val="0"/>
                  <w:marTop w:val="0"/>
                  <w:marBottom w:val="0"/>
                  <w:divBdr>
                    <w:top w:val="none" w:sz="0" w:space="0" w:color="auto"/>
                    <w:left w:val="none" w:sz="0" w:space="0" w:color="auto"/>
                    <w:bottom w:val="none" w:sz="0" w:space="0" w:color="auto"/>
                    <w:right w:val="none" w:sz="0" w:space="0" w:color="auto"/>
                  </w:divBdr>
                </w:div>
                <w:div w:id="918640950">
                  <w:marLeft w:val="640"/>
                  <w:marRight w:val="0"/>
                  <w:marTop w:val="0"/>
                  <w:marBottom w:val="0"/>
                  <w:divBdr>
                    <w:top w:val="none" w:sz="0" w:space="0" w:color="auto"/>
                    <w:left w:val="none" w:sz="0" w:space="0" w:color="auto"/>
                    <w:bottom w:val="none" w:sz="0" w:space="0" w:color="auto"/>
                    <w:right w:val="none" w:sz="0" w:space="0" w:color="auto"/>
                  </w:divBdr>
                </w:div>
                <w:div w:id="79376425">
                  <w:marLeft w:val="640"/>
                  <w:marRight w:val="0"/>
                  <w:marTop w:val="0"/>
                  <w:marBottom w:val="0"/>
                  <w:divBdr>
                    <w:top w:val="none" w:sz="0" w:space="0" w:color="auto"/>
                    <w:left w:val="none" w:sz="0" w:space="0" w:color="auto"/>
                    <w:bottom w:val="none" w:sz="0" w:space="0" w:color="auto"/>
                    <w:right w:val="none" w:sz="0" w:space="0" w:color="auto"/>
                  </w:divBdr>
                </w:div>
                <w:div w:id="539704798">
                  <w:marLeft w:val="640"/>
                  <w:marRight w:val="0"/>
                  <w:marTop w:val="0"/>
                  <w:marBottom w:val="0"/>
                  <w:divBdr>
                    <w:top w:val="none" w:sz="0" w:space="0" w:color="auto"/>
                    <w:left w:val="none" w:sz="0" w:space="0" w:color="auto"/>
                    <w:bottom w:val="none" w:sz="0" w:space="0" w:color="auto"/>
                    <w:right w:val="none" w:sz="0" w:space="0" w:color="auto"/>
                  </w:divBdr>
                </w:div>
                <w:div w:id="232392179">
                  <w:marLeft w:val="640"/>
                  <w:marRight w:val="0"/>
                  <w:marTop w:val="0"/>
                  <w:marBottom w:val="0"/>
                  <w:divBdr>
                    <w:top w:val="none" w:sz="0" w:space="0" w:color="auto"/>
                    <w:left w:val="none" w:sz="0" w:space="0" w:color="auto"/>
                    <w:bottom w:val="none" w:sz="0" w:space="0" w:color="auto"/>
                    <w:right w:val="none" w:sz="0" w:space="0" w:color="auto"/>
                  </w:divBdr>
                </w:div>
                <w:div w:id="1109471436">
                  <w:marLeft w:val="640"/>
                  <w:marRight w:val="0"/>
                  <w:marTop w:val="0"/>
                  <w:marBottom w:val="0"/>
                  <w:divBdr>
                    <w:top w:val="none" w:sz="0" w:space="0" w:color="auto"/>
                    <w:left w:val="none" w:sz="0" w:space="0" w:color="auto"/>
                    <w:bottom w:val="none" w:sz="0" w:space="0" w:color="auto"/>
                    <w:right w:val="none" w:sz="0" w:space="0" w:color="auto"/>
                  </w:divBdr>
                </w:div>
                <w:div w:id="718213524">
                  <w:marLeft w:val="640"/>
                  <w:marRight w:val="0"/>
                  <w:marTop w:val="0"/>
                  <w:marBottom w:val="0"/>
                  <w:divBdr>
                    <w:top w:val="none" w:sz="0" w:space="0" w:color="auto"/>
                    <w:left w:val="none" w:sz="0" w:space="0" w:color="auto"/>
                    <w:bottom w:val="none" w:sz="0" w:space="0" w:color="auto"/>
                    <w:right w:val="none" w:sz="0" w:space="0" w:color="auto"/>
                  </w:divBdr>
                </w:div>
                <w:div w:id="2044743010">
                  <w:marLeft w:val="640"/>
                  <w:marRight w:val="0"/>
                  <w:marTop w:val="0"/>
                  <w:marBottom w:val="0"/>
                  <w:divBdr>
                    <w:top w:val="none" w:sz="0" w:space="0" w:color="auto"/>
                    <w:left w:val="none" w:sz="0" w:space="0" w:color="auto"/>
                    <w:bottom w:val="none" w:sz="0" w:space="0" w:color="auto"/>
                    <w:right w:val="none" w:sz="0" w:space="0" w:color="auto"/>
                  </w:divBdr>
                </w:div>
                <w:div w:id="1344819681">
                  <w:marLeft w:val="640"/>
                  <w:marRight w:val="0"/>
                  <w:marTop w:val="0"/>
                  <w:marBottom w:val="0"/>
                  <w:divBdr>
                    <w:top w:val="none" w:sz="0" w:space="0" w:color="auto"/>
                    <w:left w:val="none" w:sz="0" w:space="0" w:color="auto"/>
                    <w:bottom w:val="none" w:sz="0" w:space="0" w:color="auto"/>
                    <w:right w:val="none" w:sz="0" w:space="0" w:color="auto"/>
                  </w:divBdr>
                </w:div>
                <w:div w:id="1320420675">
                  <w:marLeft w:val="640"/>
                  <w:marRight w:val="0"/>
                  <w:marTop w:val="0"/>
                  <w:marBottom w:val="0"/>
                  <w:divBdr>
                    <w:top w:val="none" w:sz="0" w:space="0" w:color="auto"/>
                    <w:left w:val="none" w:sz="0" w:space="0" w:color="auto"/>
                    <w:bottom w:val="none" w:sz="0" w:space="0" w:color="auto"/>
                    <w:right w:val="none" w:sz="0" w:space="0" w:color="auto"/>
                  </w:divBdr>
                </w:div>
                <w:div w:id="1861428995">
                  <w:marLeft w:val="640"/>
                  <w:marRight w:val="0"/>
                  <w:marTop w:val="0"/>
                  <w:marBottom w:val="0"/>
                  <w:divBdr>
                    <w:top w:val="none" w:sz="0" w:space="0" w:color="auto"/>
                    <w:left w:val="none" w:sz="0" w:space="0" w:color="auto"/>
                    <w:bottom w:val="none" w:sz="0" w:space="0" w:color="auto"/>
                    <w:right w:val="none" w:sz="0" w:space="0" w:color="auto"/>
                  </w:divBdr>
                </w:div>
                <w:div w:id="745345842">
                  <w:marLeft w:val="640"/>
                  <w:marRight w:val="0"/>
                  <w:marTop w:val="0"/>
                  <w:marBottom w:val="0"/>
                  <w:divBdr>
                    <w:top w:val="none" w:sz="0" w:space="0" w:color="auto"/>
                    <w:left w:val="none" w:sz="0" w:space="0" w:color="auto"/>
                    <w:bottom w:val="none" w:sz="0" w:space="0" w:color="auto"/>
                    <w:right w:val="none" w:sz="0" w:space="0" w:color="auto"/>
                  </w:divBdr>
                </w:div>
                <w:div w:id="1825006213">
                  <w:marLeft w:val="640"/>
                  <w:marRight w:val="0"/>
                  <w:marTop w:val="0"/>
                  <w:marBottom w:val="0"/>
                  <w:divBdr>
                    <w:top w:val="none" w:sz="0" w:space="0" w:color="auto"/>
                    <w:left w:val="none" w:sz="0" w:space="0" w:color="auto"/>
                    <w:bottom w:val="none" w:sz="0" w:space="0" w:color="auto"/>
                    <w:right w:val="none" w:sz="0" w:space="0" w:color="auto"/>
                  </w:divBdr>
                </w:div>
                <w:div w:id="492449472">
                  <w:marLeft w:val="640"/>
                  <w:marRight w:val="0"/>
                  <w:marTop w:val="0"/>
                  <w:marBottom w:val="0"/>
                  <w:divBdr>
                    <w:top w:val="none" w:sz="0" w:space="0" w:color="auto"/>
                    <w:left w:val="none" w:sz="0" w:space="0" w:color="auto"/>
                    <w:bottom w:val="none" w:sz="0" w:space="0" w:color="auto"/>
                    <w:right w:val="none" w:sz="0" w:space="0" w:color="auto"/>
                  </w:divBdr>
                </w:div>
                <w:div w:id="392581879">
                  <w:marLeft w:val="640"/>
                  <w:marRight w:val="0"/>
                  <w:marTop w:val="0"/>
                  <w:marBottom w:val="0"/>
                  <w:divBdr>
                    <w:top w:val="none" w:sz="0" w:space="0" w:color="auto"/>
                    <w:left w:val="none" w:sz="0" w:space="0" w:color="auto"/>
                    <w:bottom w:val="none" w:sz="0" w:space="0" w:color="auto"/>
                    <w:right w:val="none" w:sz="0" w:space="0" w:color="auto"/>
                  </w:divBdr>
                </w:div>
                <w:div w:id="2010209230">
                  <w:marLeft w:val="640"/>
                  <w:marRight w:val="0"/>
                  <w:marTop w:val="0"/>
                  <w:marBottom w:val="0"/>
                  <w:divBdr>
                    <w:top w:val="none" w:sz="0" w:space="0" w:color="auto"/>
                    <w:left w:val="none" w:sz="0" w:space="0" w:color="auto"/>
                    <w:bottom w:val="none" w:sz="0" w:space="0" w:color="auto"/>
                    <w:right w:val="none" w:sz="0" w:space="0" w:color="auto"/>
                  </w:divBdr>
                </w:div>
                <w:div w:id="422648575">
                  <w:marLeft w:val="640"/>
                  <w:marRight w:val="0"/>
                  <w:marTop w:val="0"/>
                  <w:marBottom w:val="0"/>
                  <w:divBdr>
                    <w:top w:val="none" w:sz="0" w:space="0" w:color="auto"/>
                    <w:left w:val="none" w:sz="0" w:space="0" w:color="auto"/>
                    <w:bottom w:val="none" w:sz="0" w:space="0" w:color="auto"/>
                    <w:right w:val="none" w:sz="0" w:space="0" w:color="auto"/>
                  </w:divBdr>
                </w:div>
                <w:div w:id="779764518">
                  <w:marLeft w:val="640"/>
                  <w:marRight w:val="0"/>
                  <w:marTop w:val="0"/>
                  <w:marBottom w:val="0"/>
                  <w:divBdr>
                    <w:top w:val="none" w:sz="0" w:space="0" w:color="auto"/>
                    <w:left w:val="none" w:sz="0" w:space="0" w:color="auto"/>
                    <w:bottom w:val="none" w:sz="0" w:space="0" w:color="auto"/>
                    <w:right w:val="none" w:sz="0" w:space="0" w:color="auto"/>
                  </w:divBdr>
                </w:div>
                <w:div w:id="368460633">
                  <w:marLeft w:val="640"/>
                  <w:marRight w:val="0"/>
                  <w:marTop w:val="0"/>
                  <w:marBottom w:val="0"/>
                  <w:divBdr>
                    <w:top w:val="none" w:sz="0" w:space="0" w:color="auto"/>
                    <w:left w:val="none" w:sz="0" w:space="0" w:color="auto"/>
                    <w:bottom w:val="none" w:sz="0" w:space="0" w:color="auto"/>
                    <w:right w:val="none" w:sz="0" w:space="0" w:color="auto"/>
                  </w:divBdr>
                </w:div>
                <w:div w:id="951665563">
                  <w:marLeft w:val="640"/>
                  <w:marRight w:val="0"/>
                  <w:marTop w:val="0"/>
                  <w:marBottom w:val="0"/>
                  <w:divBdr>
                    <w:top w:val="none" w:sz="0" w:space="0" w:color="auto"/>
                    <w:left w:val="none" w:sz="0" w:space="0" w:color="auto"/>
                    <w:bottom w:val="none" w:sz="0" w:space="0" w:color="auto"/>
                    <w:right w:val="none" w:sz="0" w:space="0" w:color="auto"/>
                  </w:divBdr>
                </w:div>
                <w:div w:id="955060230">
                  <w:marLeft w:val="640"/>
                  <w:marRight w:val="0"/>
                  <w:marTop w:val="0"/>
                  <w:marBottom w:val="0"/>
                  <w:divBdr>
                    <w:top w:val="none" w:sz="0" w:space="0" w:color="auto"/>
                    <w:left w:val="none" w:sz="0" w:space="0" w:color="auto"/>
                    <w:bottom w:val="none" w:sz="0" w:space="0" w:color="auto"/>
                    <w:right w:val="none" w:sz="0" w:space="0" w:color="auto"/>
                  </w:divBdr>
                </w:div>
                <w:div w:id="1341393684">
                  <w:marLeft w:val="640"/>
                  <w:marRight w:val="0"/>
                  <w:marTop w:val="0"/>
                  <w:marBottom w:val="0"/>
                  <w:divBdr>
                    <w:top w:val="none" w:sz="0" w:space="0" w:color="auto"/>
                    <w:left w:val="none" w:sz="0" w:space="0" w:color="auto"/>
                    <w:bottom w:val="none" w:sz="0" w:space="0" w:color="auto"/>
                    <w:right w:val="none" w:sz="0" w:space="0" w:color="auto"/>
                  </w:divBdr>
                </w:div>
                <w:div w:id="274336388">
                  <w:marLeft w:val="640"/>
                  <w:marRight w:val="0"/>
                  <w:marTop w:val="0"/>
                  <w:marBottom w:val="0"/>
                  <w:divBdr>
                    <w:top w:val="none" w:sz="0" w:space="0" w:color="auto"/>
                    <w:left w:val="none" w:sz="0" w:space="0" w:color="auto"/>
                    <w:bottom w:val="none" w:sz="0" w:space="0" w:color="auto"/>
                    <w:right w:val="none" w:sz="0" w:space="0" w:color="auto"/>
                  </w:divBdr>
                </w:div>
                <w:div w:id="2043357239">
                  <w:marLeft w:val="640"/>
                  <w:marRight w:val="0"/>
                  <w:marTop w:val="0"/>
                  <w:marBottom w:val="0"/>
                  <w:divBdr>
                    <w:top w:val="none" w:sz="0" w:space="0" w:color="auto"/>
                    <w:left w:val="none" w:sz="0" w:space="0" w:color="auto"/>
                    <w:bottom w:val="none" w:sz="0" w:space="0" w:color="auto"/>
                    <w:right w:val="none" w:sz="0" w:space="0" w:color="auto"/>
                  </w:divBdr>
                </w:div>
                <w:div w:id="1287468087">
                  <w:marLeft w:val="640"/>
                  <w:marRight w:val="0"/>
                  <w:marTop w:val="0"/>
                  <w:marBottom w:val="0"/>
                  <w:divBdr>
                    <w:top w:val="none" w:sz="0" w:space="0" w:color="auto"/>
                    <w:left w:val="none" w:sz="0" w:space="0" w:color="auto"/>
                    <w:bottom w:val="none" w:sz="0" w:space="0" w:color="auto"/>
                    <w:right w:val="none" w:sz="0" w:space="0" w:color="auto"/>
                  </w:divBdr>
                </w:div>
                <w:div w:id="1182358339">
                  <w:marLeft w:val="640"/>
                  <w:marRight w:val="0"/>
                  <w:marTop w:val="0"/>
                  <w:marBottom w:val="0"/>
                  <w:divBdr>
                    <w:top w:val="none" w:sz="0" w:space="0" w:color="auto"/>
                    <w:left w:val="none" w:sz="0" w:space="0" w:color="auto"/>
                    <w:bottom w:val="none" w:sz="0" w:space="0" w:color="auto"/>
                    <w:right w:val="none" w:sz="0" w:space="0" w:color="auto"/>
                  </w:divBdr>
                </w:div>
              </w:divsChild>
            </w:div>
            <w:div w:id="207181070">
              <w:marLeft w:val="0"/>
              <w:marRight w:val="0"/>
              <w:marTop w:val="0"/>
              <w:marBottom w:val="0"/>
              <w:divBdr>
                <w:top w:val="none" w:sz="0" w:space="0" w:color="auto"/>
                <w:left w:val="none" w:sz="0" w:space="0" w:color="auto"/>
                <w:bottom w:val="none" w:sz="0" w:space="0" w:color="auto"/>
                <w:right w:val="none" w:sz="0" w:space="0" w:color="auto"/>
              </w:divBdr>
              <w:divsChild>
                <w:div w:id="74473222">
                  <w:marLeft w:val="640"/>
                  <w:marRight w:val="0"/>
                  <w:marTop w:val="0"/>
                  <w:marBottom w:val="0"/>
                  <w:divBdr>
                    <w:top w:val="none" w:sz="0" w:space="0" w:color="auto"/>
                    <w:left w:val="none" w:sz="0" w:space="0" w:color="auto"/>
                    <w:bottom w:val="none" w:sz="0" w:space="0" w:color="auto"/>
                    <w:right w:val="none" w:sz="0" w:space="0" w:color="auto"/>
                  </w:divBdr>
                </w:div>
                <w:div w:id="309411573">
                  <w:marLeft w:val="640"/>
                  <w:marRight w:val="0"/>
                  <w:marTop w:val="0"/>
                  <w:marBottom w:val="0"/>
                  <w:divBdr>
                    <w:top w:val="none" w:sz="0" w:space="0" w:color="auto"/>
                    <w:left w:val="none" w:sz="0" w:space="0" w:color="auto"/>
                    <w:bottom w:val="none" w:sz="0" w:space="0" w:color="auto"/>
                    <w:right w:val="none" w:sz="0" w:space="0" w:color="auto"/>
                  </w:divBdr>
                </w:div>
                <w:div w:id="1325279160">
                  <w:marLeft w:val="640"/>
                  <w:marRight w:val="0"/>
                  <w:marTop w:val="0"/>
                  <w:marBottom w:val="0"/>
                  <w:divBdr>
                    <w:top w:val="none" w:sz="0" w:space="0" w:color="auto"/>
                    <w:left w:val="none" w:sz="0" w:space="0" w:color="auto"/>
                    <w:bottom w:val="none" w:sz="0" w:space="0" w:color="auto"/>
                    <w:right w:val="none" w:sz="0" w:space="0" w:color="auto"/>
                  </w:divBdr>
                </w:div>
                <w:div w:id="1616594965">
                  <w:marLeft w:val="640"/>
                  <w:marRight w:val="0"/>
                  <w:marTop w:val="0"/>
                  <w:marBottom w:val="0"/>
                  <w:divBdr>
                    <w:top w:val="none" w:sz="0" w:space="0" w:color="auto"/>
                    <w:left w:val="none" w:sz="0" w:space="0" w:color="auto"/>
                    <w:bottom w:val="none" w:sz="0" w:space="0" w:color="auto"/>
                    <w:right w:val="none" w:sz="0" w:space="0" w:color="auto"/>
                  </w:divBdr>
                </w:div>
                <w:div w:id="1642540665">
                  <w:marLeft w:val="640"/>
                  <w:marRight w:val="0"/>
                  <w:marTop w:val="0"/>
                  <w:marBottom w:val="0"/>
                  <w:divBdr>
                    <w:top w:val="none" w:sz="0" w:space="0" w:color="auto"/>
                    <w:left w:val="none" w:sz="0" w:space="0" w:color="auto"/>
                    <w:bottom w:val="none" w:sz="0" w:space="0" w:color="auto"/>
                    <w:right w:val="none" w:sz="0" w:space="0" w:color="auto"/>
                  </w:divBdr>
                </w:div>
                <w:div w:id="2040474979">
                  <w:marLeft w:val="640"/>
                  <w:marRight w:val="0"/>
                  <w:marTop w:val="0"/>
                  <w:marBottom w:val="0"/>
                  <w:divBdr>
                    <w:top w:val="none" w:sz="0" w:space="0" w:color="auto"/>
                    <w:left w:val="none" w:sz="0" w:space="0" w:color="auto"/>
                    <w:bottom w:val="none" w:sz="0" w:space="0" w:color="auto"/>
                    <w:right w:val="none" w:sz="0" w:space="0" w:color="auto"/>
                  </w:divBdr>
                </w:div>
                <w:div w:id="883063000">
                  <w:marLeft w:val="640"/>
                  <w:marRight w:val="0"/>
                  <w:marTop w:val="0"/>
                  <w:marBottom w:val="0"/>
                  <w:divBdr>
                    <w:top w:val="none" w:sz="0" w:space="0" w:color="auto"/>
                    <w:left w:val="none" w:sz="0" w:space="0" w:color="auto"/>
                    <w:bottom w:val="none" w:sz="0" w:space="0" w:color="auto"/>
                    <w:right w:val="none" w:sz="0" w:space="0" w:color="auto"/>
                  </w:divBdr>
                </w:div>
                <w:div w:id="563759883">
                  <w:marLeft w:val="640"/>
                  <w:marRight w:val="0"/>
                  <w:marTop w:val="0"/>
                  <w:marBottom w:val="0"/>
                  <w:divBdr>
                    <w:top w:val="none" w:sz="0" w:space="0" w:color="auto"/>
                    <w:left w:val="none" w:sz="0" w:space="0" w:color="auto"/>
                    <w:bottom w:val="none" w:sz="0" w:space="0" w:color="auto"/>
                    <w:right w:val="none" w:sz="0" w:space="0" w:color="auto"/>
                  </w:divBdr>
                </w:div>
                <w:div w:id="28844294">
                  <w:marLeft w:val="640"/>
                  <w:marRight w:val="0"/>
                  <w:marTop w:val="0"/>
                  <w:marBottom w:val="0"/>
                  <w:divBdr>
                    <w:top w:val="none" w:sz="0" w:space="0" w:color="auto"/>
                    <w:left w:val="none" w:sz="0" w:space="0" w:color="auto"/>
                    <w:bottom w:val="none" w:sz="0" w:space="0" w:color="auto"/>
                    <w:right w:val="none" w:sz="0" w:space="0" w:color="auto"/>
                  </w:divBdr>
                </w:div>
                <w:div w:id="1967347315">
                  <w:marLeft w:val="640"/>
                  <w:marRight w:val="0"/>
                  <w:marTop w:val="0"/>
                  <w:marBottom w:val="0"/>
                  <w:divBdr>
                    <w:top w:val="none" w:sz="0" w:space="0" w:color="auto"/>
                    <w:left w:val="none" w:sz="0" w:space="0" w:color="auto"/>
                    <w:bottom w:val="none" w:sz="0" w:space="0" w:color="auto"/>
                    <w:right w:val="none" w:sz="0" w:space="0" w:color="auto"/>
                  </w:divBdr>
                </w:div>
                <w:div w:id="382102162">
                  <w:marLeft w:val="640"/>
                  <w:marRight w:val="0"/>
                  <w:marTop w:val="0"/>
                  <w:marBottom w:val="0"/>
                  <w:divBdr>
                    <w:top w:val="none" w:sz="0" w:space="0" w:color="auto"/>
                    <w:left w:val="none" w:sz="0" w:space="0" w:color="auto"/>
                    <w:bottom w:val="none" w:sz="0" w:space="0" w:color="auto"/>
                    <w:right w:val="none" w:sz="0" w:space="0" w:color="auto"/>
                  </w:divBdr>
                </w:div>
                <w:div w:id="2035574718">
                  <w:marLeft w:val="640"/>
                  <w:marRight w:val="0"/>
                  <w:marTop w:val="0"/>
                  <w:marBottom w:val="0"/>
                  <w:divBdr>
                    <w:top w:val="none" w:sz="0" w:space="0" w:color="auto"/>
                    <w:left w:val="none" w:sz="0" w:space="0" w:color="auto"/>
                    <w:bottom w:val="none" w:sz="0" w:space="0" w:color="auto"/>
                    <w:right w:val="none" w:sz="0" w:space="0" w:color="auto"/>
                  </w:divBdr>
                </w:div>
                <w:div w:id="2079667869">
                  <w:marLeft w:val="640"/>
                  <w:marRight w:val="0"/>
                  <w:marTop w:val="0"/>
                  <w:marBottom w:val="0"/>
                  <w:divBdr>
                    <w:top w:val="none" w:sz="0" w:space="0" w:color="auto"/>
                    <w:left w:val="none" w:sz="0" w:space="0" w:color="auto"/>
                    <w:bottom w:val="none" w:sz="0" w:space="0" w:color="auto"/>
                    <w:right w:val="none" w:sz="0" w:space="0" w:color="auto"/>
                  </w:divBdr>
                </w:div>
                <w:div w:id="783962894">
                  <w:marLeft w:val="640"/>
                  <w:marRight w:val="0"/>
                  <w:marTop w:val="0"/>
                  <w:marBottom w:val="0"/>
                  <w:divBdr>
                    <w:top w:val="none" w:sz="0" w:space="0" w:color="auto"/>
                    <w:left w:val="none" w:sz="0" w:space="0" w:color="auto"/>
                    <w:bottom w:val="none" w:sz="0" w:space="0" w:color="auto"/>
                    <w:right w:val="none" w:sz="0" w:space="0" w:color="auto"/>
                  </w:divBdr>
                </w:div>
                <w:div w:id="1456174610">
                  <w:marLeft w:val="640"/>
                  <w:marRight w:val="0"/>
                  <w:marTop w:val="0"/>
                  <w:marBottom w:val="0"/>
                  <w:divBdr>
                    <w:top w:val="none" w:sz="0" w:space="0" w:color="auto"/>
                    <w:left w:val="none" w:sz="0" w:space="0" w:color="auto"/>
                    <w:bottom w:val="none" w:sz="0" w:space="0" w:color="auto"/>
                    <w:right w:val="none" w:sz="0" w:space="0" w:color="auto"/>
                  </w:divBdr>
                </w:div>
                <w:div w:id="700937089">
                  <w:marLeft w:val="640"/>
                  <w:marRight w:val="0"/>
                  <w:marTop w:val="0"/>
                  <w:marBottom w:val="0"/>
                  <w:divBdr>
                    <w:top w:val="none" w:sz="0" w:space="0" w:color="auto"/>
                    <w:left w:val="none" w:sz="0" w:space="0" w:color="auto"/>
                    <w:bottom w:val="none" w:sz="0" w:space="0" w:color="auto"/>
                    <w:right w:val="none" w:sz="0" w:space="0" w:color="auto"/>
                  </w:divBdr>
                </w:div>
                <w:div w:id="910389297">
                  <w:marLeft w:val="640"/>
                  <w:marRight w:val="0"/>
                  <w:marTop w:val="0"/>
                  <w:marBottom w:val="0"/>
                  <w:divBdr>
                    <w:top w:val="none" w:sz="0" w:space="0" w:color="auto"/>
                    <w:left w:val="none" w:sz="0" w:space="0" w:color="auto"/>
                    <w:bottom w:val="none" w:sz="0" w:space="0" w:color="auto"/>
                    <w:right w:val="none" w:sz="0" w:space="0" w:color="auto"/>
                  </w:divBdr>
                </w:div>
                <w:div w:id="561529602">
                  <w:marLeft w:val="640"/>
                  <w:marRight w:val="0"/>
                  <w:marTop w:val="0"/>
                  <w:marBottom w:val="0"/>
                  <w:divBdr>
                    <w:top w:val="none" w:sz="0" w:space="0" w:color="auto"/>
                    <w:left w:val="none" w:sz="0" w:space="0" w:color="auto"/>
                    <w:bottom w:val="none" w:sz="0" w:space="0" w:color="auto"/>
                    <w:right w:val="none" w:sz="0" w:space="0" w:color="auto"/>
                  </w:divBdr>
                </w:div>
                <w:div w:id="1123888678">
                  <w:marLeft w:val="640"/>
                  <w:marRight w:val="0"/>
                  <w:marTop w:val="0"/>
                  <w:marBottom w:val="0"/>
                  <w:divBdr>
                    <w:top w:val="none" w:sz="0" w:space="0" w:color="auto"/>
                    <w:left w:val="none" w:sz="0" w:space="0" w:color="auto"/>
                    <w:bottom w:val="none" w:sz="0" w:space="0" w:color="auto"/>
                    <w:right w:val="none" w:sz="0" w:space="0" w:color="auto"/>
                  </w:divBdr>
                </w:div>
                <w:div w:id="42682953">
                  <w:marLeft w:val="640"/>
                  <w:marRight w:val="0"/>
                  <w:marTop w:val="0"/>
                  <w:marBottom w:val="0"/>
                  <w:divBdr>
                    <w:top w:val="none" w:sz="0" w:space="0" w:color="auto"/>
                    <w:left w:val="none" w:sz="0" w:space="0" w:color="auto"/>
                    <w:bottom w:val="none" w:sz="0" w:space="0" w:color="auto"/>
                    <w:right w:val="none" w:sz="0" w:space="0" w:color="auto"/>
                  </w:divBdr>
                </w:div>
                <w:div w:id="1899055126">
                  <w:marLeft w:val="640"/>
                  <w:marRight w:val="0"/>
                  <w:marTop w:val="0"/>
                  <w:marBottom w:val="0"/>
                  <w:divBdr>
                    <w:top w:val="none" w:sz="0" w:space="0" w:color="auto"/>
                    <w:left w:val="none" w:sz="0" w:space="0" w:color="auto"/>
                    <w:bottom w:val="none" w:sz="0" w:space="0" w:color="auto"/>
                    <w:right w:val="none" w:sz="0" w:space="0" w:color="auto"/>
                  </w:divBdr>
                </w:div>
                <w:div w:id="303972478">
                  <w:marLeft w:val="640"/>
                  <w:marRight w:val="0"/>
                  <w:marTop w:val="0"/>
                  <w:marBottom w:val="0"/>
                  <w:divBdr>
                    <w:top w:val="none" w:sz="0" w:space="0" w:color="auto"/>
                    <w:left w:val="none" w:sz="0" w:space="0" w:color="auto"/>
                    <w:bottom w:val="none" w:sz="0" w:space="0" w:color="auto"/>
                    <w:right w:val="none" w:sz="0" w:space="0" w:color="auto"/>
                  </w:divBdr>
                </w:div>
                <w:div w:id="1323120820">
                  <w:marLeft w:val="640"/>
                  <w:marRight w:val="0"/>
                  <w:marTop w:val="0"/>
                  <w:marBottom w:val="0"/>
                  <w:divBdr>
                    <w:top w:val="none" w:sz="0" w:space="0" w:color="auto"/>
                    <w:left w:val="none" w:sz="0" w:space="0" w:color="auto"/>
                    <w:bottom w:val="none" w:sz="0" w:space="0" w:color="auto"/>
                    <w:right w:val="none" w:sz="0" w:space="0" w:color="auto"/>
                  </w:divBdr>
                </w:div>
                <w:div w:id="2047948289">
                  <w:marLeft w:val="640"/>
                  <w:marRight w:val="0"/>
                  <w:marTop w:val="0"/>
                  <w:marBottom w:val="0"/>
                  <w:divBdr>
                    <w:top w:val="none" w:sz="0" w:space="0" w:color="auto"/>
                    <w:left w:val="none" w:sz="0" w:space="0" w:color="auto"/>
                    <w:bottom w:val="none" w:sz="0" w:space="0" w:color="auto"/>
                    <w:right w:val="none" w:sz="0" w:space="0" w:color="auto"/>
                  </w:divBdr>
                </w:div>
                <w:div w:id="1347710441">
                  <w:marLeft w:val="640"/>
                  <w:marRight w:val="0"/>
                  <w:marTop w:val="0"/>
                  <w:marBottom w:val="0"/>
                  <w:divBdr>
                    <w:top w:val="none" w:sz="0" w:space="0" w:color="auto"/>
                    <w:left w:val="none" w:sz="0" w:space="0" w:color="auto"/>
                    <w:bottom w:val="none" w:sz="0" w:space="0" w:color="auto"/>
                    <w:right w:val="none" w:sz="0" w:space="0" w:color="auto"/>
                  </w:divBdr>
                </w:div>
                <w:div w:id="458182596">
                  <w:marLeft w:val="640"/>
                  <w:marRight w:val="0"/>
                  <w:marTop w:val="0"/>
                  <w:marBottom w:val="0"/>
                  <w:divBdr>
                    <w:top w:val="none" w:sz="0" w:space="0" w:color="auto"/>
                    <w:left w:val="none" w:sz="0" w:space="0" w:color="auto"/>
                    <w:bottom w:val="none" w:sz="0" w:space="0" w:color="auto"/>
                    <w:right w:val="none" w:sz="0" w:space="0" w:color="auto"/>
                  </w:divBdr>
                </w:div>
                <w:div w:id="518272701">
                  <w:marLeft w:val="640"/>
                  <w:marRight w:val="0"/>
                  <w:marTop w:val="0"/>
                  <w:marBottom w:val="0"/>
                  <w:divBdr>
                    <w:top w:val="none" w:sz="0" w:space="0" w:color="auto"/>
                    <w:left w:val="none" w:sz="0" w:space="0" w:color="auto"/>
                    <w:bottom w:val="none" w:sz="0" w:space="0" w:color="auto"/>
                    <w:right w:val="none" w:sz="0" w:space="0" w:color="auto"/>
                  </w:divBdr>
                </w:div>
                <w:div w:id="186219171">
                  <w:marLeft w:val="640"/>
                  <w:marRight w:val="0"/>
                  <w:marTop w:val="0"/>
                  <w:marBottom w:val="0"/>
                  <w:divBdr>
                    <w:top w:val="none" w:sz="0" w:space="0" w:color="auto"/>
                    <w:left w:val="none" w:sz="0" w:space="0" w:color="auto"/>
                    <w:bottom w:val="none" w:sz="0" w:space="0" w:color="auto"/>
                    <w:right w:val="none" w:sz="0" w:space="0" w:color="auto"/>
                  </w:divBdr>
                </w:div>
                <w:div w:id="1650598758">
                  <w:marLeft w:val="640"/>
                  <w:marRight w:val="0"/>
                  <w:marTop w:val="0"/>
                  <w:marBottom w:val="0"/>
                  <w:divBdr>
                    <w:top w:val="none" w:sz="0" w:space="0" w:color="auto"/>
                    <w:left w:val="none" w:sz="0" w:space="0" w:color="auto"/>
                    <w:bottom w:val="none" w:sz="0" w:space="0" w:color="auto"/>
                    <w:right w:val="none" w:sz="0" w:space="0" w:color="auto"/>
                  </w:divBdr>
                </w:div>
                <w:div w:id="484709182">
                  <w:marLeft w:val="640"/>
                  <w:marRight w:val="0"/>
                  <w:marTop w:val="0"/>
                  <w:marBottom w:val="0"/>
                  <w:divBdr>
                    <w:top w:val="none" w:sz="0" w:space="0" w:color="auto"/>
                    <w:left w:val="none" w:sz="0" w:space="0" w:color="auto"/>
                    <w:bottom w:val="none" w:sz="0" w:space="0" w:color="auto"/>
                    <w:right w:val="none" w:sz="0" w:space="0" w:color="auto"/>
                  </w:divBdr>
                </w:div>
                <w:div w:id="1257010704">
                  <w:marLeft w:val="640"/>
                  <w:marRight w:val="0"/>
                  <w:marTop w:val="0"/>
                  <w:marBottom w:val="0"/>
                  <w:divBdr>
                    <w:top w:val="none" w:sz="0" w:space="0" w:color="auto"/>
                    <w:left w:val="none" w:sz="0" w:space="0" w:color="auto"/>
                    <w:bottom w:val="none" w:sz="0" w:space="0" w:color="auto"/>
                    <w:right w:val="none" w:sz="0" w:space="0" w:color="auto"/>
                  </w:divBdr>
                </w:div>
                <w:div w:id="2142795676">
                  <w:marLeft w:val="640"/>
                  <w:marRight w:val="0"/>
                  <w:marTop w:val="0"/>
                  <w:marBottom w:val="0"/>
                  <w:divBdr>
                    <w:top w:val="none" w:sz="0" w:space="0" w:color="auto"/>
                    <w:left w:val="none" w:sz="0" w:space="0" w:color="auto"/>
                    <w:bottom w:val="none" w:sz="0" w:space="0" w:color="auto"/>
                    <w:right w:val="none" w:sz="0" w:space="0" w:color="auto"/>
                  </w:divBdr>
                </w:div>
                <w:div w:id="1336344808">
                  <w:marLeft w:val="640"/>
                  <w:marRight w:val="0"/>
                  <w:marTop w:val="0"/>
                  <w:marBottom w:val="0"/>
                  <w:divBdr>
                    <w:top w:val="none" w:sz="0" w:space="0" w:color="auto"/>
                    <w:left w:val="none" w:sz="0" w:space="0" w:color="auto"/>
                    <w:bottom w:val="none" w:sz="0" w:space="0" w:color="auto"/>
                    <w:right w:val="none" w:sz="0" w:space="0" w:color="auto"/>
                  </w:divBdr>
                </w:div>
                <w:div w:id="1485469994">
                  <w:marLeft w:val="640"/>
                  <w:marRight w:val="0"/>
                  <w:marTop w:val="0"/>
                  <w:marBottom w:val="0"/>
                  <w:divBdr>
                    <w:top w:val="none" w:sz="0" w:space="0" w:color="auto"/>
                    <w:left w:val="none" w:sz="0" w:space="0" w:color="auto"/>
                    <w:bottom w:val="none" w:sz="0" w:space="0" w:color="auto"/>
                    <w:right w:val="none" w:sz="0" w:space="0" w:color="auto"/>
                  </w:divBdr>
                </w:div>
                <w:div w:id="1676692873">
                  <w:marLeft w:val="640"/>
                  <w:marRight w:val="0"/>
                  <w:marTop w:val="0"/>
                  <w:marBottom w:val="0"/>
                  <w:divBdr>
                    <w:top w:val="none" w:sz="0" w:space="0" w:color="auto"/>
                    <w:left w:val="none" w:sz="0" w:space="0" w:color="auto"/>
                    <w:bottom w:val="none" w:sz="0" w:space="0" w:color="auto"/>
                    <w:right w:val="none" w:sz="0" w:space="0" w:color="auto"/>
                  </w:divBdr>
                </w:div>
                <w:div w:id="509685392">
                  <w:marLeft w:val="640"/>
                  <w:marRight w:val="0"/>
                  <w:marTop w:val="0"/>
                  <w:marBottom w:val="0"/>
                  <w:divBdr>
                    <w:top w:val="none" w:sz="0" w:space="0" w:color="auto"/>
                    <w:left w:val="none" w:sz="0" w:space="0" w:color="auto"/>
                    <w:bottom w:val="none" w:sz="0" w:space="0" w:color="auto"/>
                    <w:right w:val="none" w:sz="0" w:space="0" w:color="auto"/>
                  </w:divBdr>
                </w:div>
                <w:div w:id="1590499535">
                  <w:marLeft w:val="640"/>
                  <w:marRight w:val="0"/>
                  <w:marTop w:val="0"/>
                  <w:marBottom w:val="0"/>
                  <w:divBdr>
                    <w:top w:val="none" w:sz="0" w:space="0" w:color="auto"/>
                    <w:left w:val="none" w:sz="0" w:space="0" w:color="auto"/>
                    <w:bottom w:val="none" w:sz="0" w:space="0" w:color="auto"/>
                    <w:right w:val="none" w:sz="0" w:space="0" w:color="auto"/>
                  </w:divBdr>
                </w:div>
                <w:div w:id="1482117353">
                  <w:marLeft w:val="640"/>
                  <w:marRight w:val="0"/>
                  <w:marTop w:val="0"/>
                  <w:marBottom w:val="0"/>
                  <w:divBdr>
                    <w:top w:val="none" w:sz="0" w:space="0" w:color="auto"/>
                    <w:left w:val="none" w:sz="0" w:space="0" w:color="auto"/>
                    <w:bottom w:val="none" w:sz="0" w:space="0" w:color="auto"/>
                    <w:right w:val="none" w:sz="0" w:space="0" w:color="auto"/>
                  </w:divBdr>
                </w:div>
                <w:div w:id="646478106">
                  <w:marLeft w:val="640"/>
                  <w:marRight w:val="0"/>
                  <w:marTop w:val="0"/>
                  <w:marBottom w:val="0"/>
                  <w:divBdr>
                    <w:top w:val="none" w:sz="0" w:space="0" w:color="auto"/>
                    <w:left w:val="none" w:sz="0" w:space="0" w:color="auto"/>
                    <w:bottom w:val="none" w:sz="0" w:space="0" w:color="auto"/>
                    <w:right w:val="none" w:sz="0" w:space="0" w:color="auto"/>
                  </w:divBdr>
                </w:div>
                <w:div w:id="2035224634">
                  <w:marLeft w:val="640"/>
                  <w:marRight w:val="0"/>
                  <w:marTop w:val="0"/>
                  <w:marBottom w:val="0"/>
                  <w:divBdr>
                    <w:top w:val="none" w:sz="0" w:space="0" w:color="auto"/>
                    <w:left w:val="none" w:sz="0" w:space="0" w:color="auto"/>
                    <w:bottom w:val="none" w:sz="0" w:space="0" w:color="auto"/>
                    <w:right w:val="none" w:sz="0" w:space="0" w:color="auto"/>
                  </w:divBdr>
                </w:div>
                <w:div w:id="182474960">
                  <w:marLeft w:val="640"/>
                  <w:marRight w:val="0"/>
                  <w:marTop w:val="0"/>
                  <w:marBottom w:val="0"/>
                  <w:divBdr>
                    <w:top w:val="none" w:sz="0" w:space="0" w:color="auto"/>
                    <w:left w:val="none" w:sz="0" w:space="0" w:color="auto"/>
                    <w:bottom w:val="none" w:sz="0" w:space="0" w:color="auto"/>
                    <w:right w:val="none" w:sz="0" w:space="0" w:color="auto"/>
                  </w:divBdr>
                </w:div>
                <w:div w:id="1317416946">
                  <w:marLeft w:val="640"/>
                  <w:marRight w:val="0"/>
                  <w:marTop w:val="0"/>
                  <w:marBottom w:val="0"/>
                  <w:divBdr>
                    <w:top w:val="none" w:sz="0" w:space="0" w:color="auto"/>
                    <w:left w:val="none" w:sz="0" w:space="0" w:color="auto"/>
                    <w:bottom w:val="none" w:sz="0" w:space="0" w:color="auto"/>
                    <w:right w:val="none" w:sz="0" w:space="0" w:color="auto"/>
                  </w:divBdr>
                </w:div>
                <w:div w:id="1580361557">
                  <w:marLeft w:val="640"/>
                  <w:marRight w:val="0"/>
                  <w:marTop w:val="0"/>
                  <w:marBottom w:val="0"/>
                  <w:divBdr>
                    <w:top w:val="none" w:sz="0" w:space="0" w:color="auto"/>
                    <w:left w:val="none" w:sz="0" w:space="0" w:color="auto"/>
                    <w:bottom w:val="none" w:sz="0" w:space="0" w:color="auto"/>
                    <w:right w:val="none" w:sz="0" w:space="0" w:color="auto"/>
                  </w:divBdr>
                </w:div>
                <w:div w:id="1489856900">
                  <w:marLeft w:val="640"/>
                  <w:marRight w:val="0"/>
                  <w:marTop w:val="0"/>
                  <w:marBottom w:val="0"/>
                  <w:divBdr>
                    <w:top w:val="none" w:sz="0" w:space="0" w:color="auto"/>
                    <w:left w:val="none" w:sz="0" w:space="0" w:color="auto"/>
                    <w:bottom w:val="none" w:sz="0" w:space="0" w:color="auto"/>
                    <w:right w:val="none" w:sz="0" w:space="0" w:color="auto"/>
                  </w:divBdr>
                </w:div>
                <w:div w:id="562645970">
                  <w:marLeft w:val="640"/>
                  <w:marRight w:val="0"/>
                  <w:marTop w:val="0"/>
                  <w:marBottom w:val="0"/>
                  <w:divBdr>
                    <w:top w:val="none" w:sz="0" w:space="0" w:color="auto"/>
                    <w:left w:val="none" w:sz="0" w:space="0" w:color="auto"/>
                    <w:bottom w:val="none" w:sz="0" w:space="0" w:color="auto"/>
                    <w:right w:val="none" w:sz="0" w:space="0" w:color="auto"/>
                  </w:divBdr>
                </w:div>
                <w:div w:id="1721057023">
                  <w:marLeft w:val="640"/>
                  <w:marRight w:val="0"/>
                  <w:marTop w:val="0"/>
                  <w:marBottom w:val="0"/>
                  <w:divBdr>
                    <w:top w:val="none" w:sz="0" w:space="0" w:color="auto"/>
                    <w:left w:val="none" w:sz="0" w:space="0" w:color="auto"/>
                    <w:bottom w:val="none" w:sz="0" w:space="0" w:color="auto"/>
                    <w:right w:val="none" w:sz="0" w:space="0" w:color="auto"/>
                  </w:divBdr>
                </w:div>
                <w:div w:id="1660305381">
                  <w:marLeft w:val="640"/>
                  <w:marRight w:val="0"/>
                  <w:marTop w:val="0"/>
                  <w:marBottom w:val="0"/>
                  <w:divBdr>
                    <w:top w:val="none" w:sz="0" w:space="0" w:color="auto"/>
                    <w:left w:val="none" w:sz="0" w:space="0" w:color="auto"/>
                    <w:bottom w:val="none" w:sz="0" w:space="0" w:color="auto"/>
                    <w:right w:val="none" w:sz="0" w:space="0" w:color="auto"/>
                  </w:divBdr>
                </w:div>
                <w:div w:id="1229265995">
                  <w:marLeft w:val="640"/>
                  <w:marRight w:val="0"/>
                  <w:marTop w:val="0"/>
                  <w:marBottom w:val="0"/>
                  <w:divBdr>
                    <w:top w:val="none" w:sz="0" w:space="0" w:color="auto"/>
                    <w:left w:val="none" w:sz="0" w:space="0" w:color="auto"/>
                    <w:bottom w:val="none" w:sz="0" w:space="0" w:color="auto"/>
                    <w:right w:val="none" w:sz="0" w:space="0" w:color="auto"/>
                  </w:divBdr>
                </w:div>
                <w:div w:id="1728606916">
                  <w:marLeft w:val="640"/>
                  <w:marRight w:val="0"/>
                  <w:marTop w:val="0"/>
                  <w:marBottom w:val="0"/>
                  <w:divBdr>
                    <w:top w:val="none" w:sz="0" w:space="0" w:color="auto"/>
                    <w:left w:val="none" w:sz="0" w:space="0" w:color="auto"/>
                    <w:bottom w:val="none" w:sz="0" w:space="0" w:color="auto"/>
                    <w:right w:val="none" w:sz="0" w:space="0" w:color="auto"/>
                  </w:divBdr>
                </w:div>
                <w:div w:id="1790658332">
                  <w:marLeft w:val="640"/>
                  <w:marRight w:val="0"/>
                  <w:marTop w:val="0"/>
                  <w:marBottom w:val="0"/>
                  <w:divBdr>
                    <w:top w:val="none" w:sz="0" w:space="0" w:color="auto"/>
                    <w:left w:val="none" w:sz="0" w:space="0" w:color="auto"/>
                    <w:bottom w:val="none" w:sz="0" w:space="0" w:color="auto"/>
                    <w:right w:val="none" w:sz="0" w:space="0" w:color="auto"/>
                  </w:divBdr>
                </w:div>
                <w:div w:id="430590013">
                  <w:marLeft w:val="640"/>
                  <w:marRight w:val="0"/>
                  <w:marTop w:val="0"/>
                  <w:marBottom w:val="0"/>
                  <w:divBdr>
                    <w:top w:val="none" w:sz="0" w:space="0" w:color="auto"/>
                    <w:left w:val="none" w:sz="0" w:space="0" w:color="auto"/>
                    <w:bottom w:val="none" w:sz="0" w:space="0" w:color="auto"/>
                    <w:right w:val="none" w:sz="0" w:space="0" w:color="auto"/>
                  </w:divBdr>
                </w:div>
                <w:div w:id="1877279019">
                  <w:marLeft w:val="640"/>
                  <w:marRight w:val="0"/>
                  <w:marTop w:val="0"/>
                  <w:marBottom w:val="0"/>
                  <w:divBdr>
                    <w:top w:val="none" w:sz="0" w:space="0" w:color="auto"/>
                    <w:left w:val="none" w:sz="0" w:space="0" w:color="auto"/>
                    <w:bottom w:val="none" w:sz="0" w:space="0" w:color="auto"/>
                    <w:right w:val="none" w:sz="0" w:space="0" w:color="auto"/>
                  </w:divBdr>
                </w:div>
                <w:div w:id="1376614034">
                  <w:marLeft w:val="640"/>
                  <w:marRight w:val="0"/>
                  <w:marTop w:val="0"/>
                  <w:marBottom w:val="0"/>
                  <w:divBdr>
                    <w:top w:val="none" w:sz="0" w:space="0" w:color="auto"/>
                    <w:left w:val="none" w:sz="0" w:space="0" w:color="auto"/>
                    <w:bottom w:val="none" w:sz="0" w:space="0" w:color="auto"/>
                    <w:right w:val="none" w:sz="0" w:space="0" w:color="auto"/>
                  </w:divBdr>
                </w:div>
                <w:div w:id="1878816425">
                  <w:marLeft w:val="640"/>
                  <w:marRight w:val="0"/>
                  <w:marTop w:val="0"/>
                  <w:marBottom w:val="0"/>
                  <w:divBdr>
                    <w:top w:val="none" w:sz="0" w:space="0" w:color="auto"/>
                    <w:left w:val="none" w:sz="0" w:space="0" w:color="auto"/>
                    <w:bottom w:val="none" w:sz="0" w:space="0" w:color="auto"/>
                    <w:right w:val="none" w:sz="0" w:space="0" w:color="auto"/>
                  </w:divBdr>
                </w:div>
                <w:div w:id="1396389055">
                  <w:marLeft w:val="640"/>
                  <w:marRight w:val="0"/>
                  <w:marTop w:val="0"/>
                  <w:marBottom w:val="0"/>
                  <w:divBdr>
                    <w:top w:val="none" w:sz="0" w:space="0" w:color="auto"/>
                    <w:left w:val="none" w:sz="0" w:space="0" w:color="auto"/>
                    <w:bottom w:val="none" w:sz="0" w:space="0" w:color="auto"/>
                    <w:right w:val="none" w:sz="0" w:space="0" w:color="auto"/>
                  </w:divBdr>
                </w:div>
                <w:div w:id="402997284">
                  <w:marLeft w:val="640"/>
                  <w:marRight w:val="0"/>
                  <w:marTop w:val="0"/>
                  <w:marBottom w:val="0"/>
                  <w:divBdr>
                    <w:top w:val="none" w:sz="0" w:space="0" w:color="auto"/>
                    <w:left w:val="none" w:sz="0" w:space="0" w:color="auto"/>
                    <w:bottom w:val="none" w:sz="0" w:space="0" w:color="auto"/>
                    <w:right w:val="none" w:sz="0" w:space="0" w:color="auto"/>
                  </w:divBdr>
                </w:div>
                <w:div w:id="1083142547">
                  <w:marLeft w:val="640"/>
                  <w:marRight w:val="0"/>
                  <w:marTop w:val="0"/>
                  <w:marBottom w:val="0"/>
                  <w:divBdr>
                    <w:top w:val="none" w:sz="0" w:space="0" w:color="auto"/>
                    <w:left w:val="none" w:sz="0" w:space="0" w:color="auto"/>
                    <w:bottom w:val="none" w:sz="0" w:space="0" w:color="auto"/>
                    <w:right w:val="none" w:sz="0" w:space="0" w:color="auto"/>
                  </w:divBdr>
                </w:div>
                <w:div w:id="991057549">
                  <w:marLeft w:val="640"/>
                  <w:marRight w:val="0"/>
                  <w:marTop w:val="0"/>
                  <w:marBottom w:val="0"/>
                  <w:divBdr>
                    <w:top w:val="none" w:sz="0" w:space="0" w:color="auto"/>
                    <w:left w:val="none" w:sz="0" w:space="0" w:color="auto"/>
                    <w:bottom w:val="none" w:sz="0" w:space="0" w:color="auto"/>
                    <w:right w:val="none" w:sz="0" w:space="0" w:color="auto"/>
                  </w:divBdr>
                </w:div>
                <w:div w:id="200172865">
                  <w:marLeft w:val="640"/>
                  <w:marRight w:val="0"/>
                  <w:marTop w:val="0"/>
                  <w:marBottom w:val="0"/>
                  <w:divBdr>
                    <w:top w:val="none" w:sz="0" w:space="0" w:color="auto"/>
                    <w:left w:val="none" w:sz="0" w:space="0" w:color="auto"/>
                    <w:bottom w:val="none" w:sz="0" w:space="0" w:color="auto"/>
                    <w:right w:val="none" w:sz="0" w:space="0" w:color="auto"/>
                  </w:divBdr>
                </w:div>
                <w:div w:id="333264840">
                  <w:marLeft w:val="640"/>
                  <w:marRight w:val="0"/>
                  <w:marTop w:val="0"/>
                  <w:marBottom w:val="0"/>
                  <w:divBdr>
                    <w:top w:val="none" w:sz="0" w:space="0" w:color="auto"/>
                    <w:left w:val="none" w:sz="0" w:space="0" w:color="auto"/>
                    <w:bottom w:val="none" w:sz="0" w:space="0" w:color="auto"/>
                    <w:right w:val="none" w:sz="0" w:space="0" w:color="auto"/>
                  </w:divBdr>
                </w:div>
                <w:div w:id="477889820">
                  <w:marLeft w:val="640"/>
                  <w:marRight w:val="0"/>
                  <w:marTop w:val="0"/>
                  <w:marBottom w:val="0"/>
                  <w:divBdr>
                    <w:top w:val="none" w:sz="0" w:space="0" w:color="auto"/>
                    <w:left w:val="none" w:sz="0" w:space="0" w:color="auto"/>
                    <w:bottom w:val="none" w:sz="0" w:space="0" w:color="auto"/>
                    <w:right w:val="none" w:sz="0" w:space="0" w:color="auto"/>
                  </w:divBdr>
                </w:div>
                <w:div w:id="61223509">
                  <w:marLeft w:val="640"/>
                  <w:marRight w:val="0"/>
                  <w:marTop w:val="0"/>
                  <w:marBottom w:val="0"/>
                  <w:divBdr>
                    <w:top w:val="none" w:sz="0" w:space="0" w:color="auto"/>
                    <w:left w:val="none" w:sz="0" w:space="0" w:color="auto"/>
                    <w:bottom w:val="none" w:sz="0" w:space="0" w:color="auto"/>
                    <w:right w:val="none" w:sz="0" w:space="0" w:color="auto"/>
                  </w:divBdr>
                </w:div>
                <w:div w:id="29382069">
                  <w:marLeft w:val="640"/>
                  <w:marRight w:val="0"/>
                  <w:marTop w:val="0"/>
                  <w:marBottom w:val="0"/>
                  <w:divBdr>
                    <w:top w:val="none" w:sz="0" w:space="0" w:color="auto"/>
                    <w:left w:val="none" w:sz="0" w:space="0" w:color="auto"/>
                    <w:bottom w:val="none" w:sz="0" w:space="0" w:color="auto"/>
                    <w:right w:val="none" w:sz="0" w:space="0" w:color="auto"/>
                  </w:divBdr>
                </w:div>
                <w:div w:id="825559937">
                  <w:marLeft w:val="640"/>
                  <w:marRight w:val="0"/>
                  <w:marTop w:val="0"/>
                  <w:marBottom w:val="0"/>
                  <w:divBdr>
                    <w:top w:val="none" w:sz="0" w:space="0" w:color="auto"/>
                    <w:left w:val="none" w:sz="0" w:space="0" w:color="auto"/>
                    <w:bottom w:val="none" w:sz="0" w:space="0" w:color="auto"/>
                    <w:right w:val="none" w:sz="0" w:space="0" w:color="auto"/>
                  </w:divBdr>
                </w:div>
                <w:div w:id="1275752908">
                  <w:marLeft w:val="640"/>
                  <w:marRight w:val="0"/>
                  <w:marTop w:val="0"/>
                  <w:marBottom w:val="0"/>
                  <w:divBdr>
                    <w:top w:val="none" w:sz="0" w:space="0" w:color="auto"/>
                    <w:left w:val="none" w:sz="0" w:space="0" w:color="auto"/>
                    <w:bottom w:val="none" w:sz="0" w:space="0" w:color="auto"/>
                    <w:right w:val="none" w:sz="0" w:space="0" w:color="auto"/>
                  </w:divBdr>
                </w:div>
                <w:div w:id="904610081">
                  <w:marLeft w:val="640"/>
                  <w:marRight w:val="0"/>
                  <w:marTop w:val="0"/>
                  <w:marBottom w:val="0"/>
                  <w:divBdr>
                    <w:top w:val="none" w:sz="0" w:space="0" w:color="auto"/>
                    <w:left w:val="none" w:sz="0" w:space="0" w:color="auto"/>
                    <w:bottom w:val="none" w:sz="0" w:space="0" w:color="auto"/>
                    <w:right w:val="none" w:sz="0" w:space="0" w:color="auto"/>
                  </w:divBdr>
                </w:div>
                <w:div w:id="697320656">
                  <w:marLeft w:val="640"/>
                  <w:marRight w:val="0"/>
                  <w:marTop w:val="0"/>
                  <w:marBottom w:val="0"/>
                  <w:divBdr>
                    <w:top w:val="none" w:sz="0" w:space="0" w:color="auto"/>
                    <w:left w:val="none" w:sz="0" w:space="0" w:color="auto"/>
                    <w:bottom w:val="none" w:sz="0" w:space="0" w:color="auto"/>
                    <w:right w:val="none" w:sz="0" w:space="0" w:color="auto"/>
                  </w:divBdr>
                </w:div>
                <w:div w:id="2140411587">
                  <w:marLeft w:val="640"/>
                  <w:marRight w:val="0"/>
                  <w:marTop w:val="0"/>
                  <w:marBottom w:val="0"/>
                  <w:divBdr>
                    <w:top w:val="none" w:sz="0" w:space="0" w:color="auto"/>
                    <w:left w:val="none" w:sz="0" w:space="0" w:color="auto"/>
                    <w:bottom w:val="none" w:sz="0" w:space="0" w:color="auto"/>
                    <w:right w:val="none" w:sz="0" w:space="0" w:color="auto"/>
                  </w:divBdr>
                </w:div>
                <w:div w:id="1255211606">
                  <w:marLeft w:val="640"/>
                  <w:marRight w:val="0"/>
                  <w:marTop w:val="0"/>
                  <w:marBottom w:val="0"/>
                  <w:divBdr>
                    <w:top w:val="none" w:sz="0" w:space="0" w:color="auto"/>
                    <w:left w:val="none" w:sz="0" w:space="0" w:color="auto"/>
                    <w:bottom w:val="none" w:sz="0" w:space="0" w:color="auto"/>
                    <w:right w:val="none" w:sz="0" w:space="0" w:color="auto"/>
                  </w:divBdr>
                </w:div>
                <w:div w:id="673922555">
                  <w:marLeft w:val="640"/>
                  <w:marRight w:val="0"/>
                  <w:marTop w:val="0"/>
                  <w:marBottom w:val="0"/>
                  <w:divBdr>
                    <w:top w:val="none" w:sz="0" w:space="0" w:color="auto"/>
                    <w:left w:val="none" w:sz="0" w:space="0" w:color="auto"/>
                    <w:bottom w:val="none" w:sz="0" w:space="0" w:color="auto"/>
                    <w:right w:val="none" w:sz="0" w:space="0" w:color="auto"/>
                  </w:divBdr>
                </w:div>
                <w:div w:id="1575315497">
                  <w:marLeft w:val="640"/>
                  <w:marRight w:val="0"/>
                  <w:marTop w:val="0"/>
                  <w:marBottom w:val="0"/>
                  <w:divBdr>
                    <w:top w:val="none" w:sz="0" w:space="0" w:color="auto"/>
                    <w:left w:val="none" w:sz="0" w:space="0" w:color="auto"/>
                    <w:bottom w:val="none" w:sz="0" w:space="0" w:color="auto"/>
                    <w:right w:val="none" w:sz="0" w:space="0" w:color="auto"/>
                  </w:divBdr>
                </w:div>
                <w:div w:id="566381371">
                  <w:marLeft w:val="640"/>
                  <w:marRight w:val="0"/>
                  <w:marTop w:val="0"/>
                  <w:marBottom w:val="0"/>
                  <w:divBdr>
                    <w:top w:val="none" w:sz="0" w:space="0" w:color="auto"/>
                    <w:left w:val="none" w:sz="0" w:space="0" w:color="auto"/>
                    <w:bottom w:val="none" w:sz="0" w:space="0" w:color="auto"/>
                    <w:right w:val="none" w:sz="0" w:space="0" w:color="auto"/>
                  </w:divBdr>
                </w:div>
                <w:div w:id="919946401">
                  <w:marLeft w:val="640"/>
                  <w:marRight w:val="0"/>
                  <w:marTop w:val="0"/>
                  <w:marBottom w:val="0"/>
                  <w:divBdr>
                    <w:top w:val="none" w:sz="0" w:space="0" w:color="auto"/>
                    <w:left w:val="none" w:sz="0" w:space="0" w:color="auto"/>
                    <w:bottom w:val="none" w:sz="0" w:space="0" w:color="auto"/>
                    <w:right w:val="none" w:sz="0" w:space="0" w:color="auto"/>
                  </w:divBdr>
                </w:div>
                <w:div w:id="2129665261">
                  <w:marLeft w:val="640"/>
                  <w:marRight w:val="0"/>
                  <w:marTop w:val="0"/>
                  <w:marBottom w:val="0"/>
                  <w:divBdr>
                    <w:top w:val="none" w:sz="0" w:space="0" w:color="auto"/>
                    <w:left w:val="none" w:sz="0" w:space="0" w:color="auto"/>
                    <w:bottom w:val="none" w:sz="0" w:space="0" w:color="auto"/>
                    <w:right w:val="none" w:sz="0" w:space="0" w:color="auto"/>
                  </w:divBdr>
                </w:div>
                <w:div w:id="954479187">
                  <w:marLeft w:val="640"/>
                  <w:marRight w:val="0"/>
                  <w:marTop w:val="0"/>
                  <w:marBottom w:val="0"/>
                  <w:divBdr>
                    <w:top w:val="none" w:sz="0" w:space="0" w:color="auto"/>
                    <w:left w:val="none" w:sz="0" w:space="0" w:color="auto"/>
                    <w:bottom w:val="none" w:sz="0" w:space="0" w:color="auto"/>
                    <w:right w:val="none" w:sz="0" w:space="0" w:color="auto"/>
                  </w:divBdr>
                </w:div>
                <w:div w:id="567690893">
                  <w:marLeft w:val="640"/>
                  <w:marRight w:val="0"/>
                  <w:marTop w:val="0"/>
                  <w:marBottom w:val="0"/>
                  <w:divBdr>
                    <w:top w:val="none" w:sz="0" w:space="0" w:color="auto"/>
                    <w:left w:val="none" w:sz="0" w:space="0" w:color="auto"/>
                    <w:bottom w:val="none" w:sz="0" w:space="0" w:color="auto"/>
                    <w:right w:val="none" w:sz="0" w:space="0" w:color="auto"/>
                  </w:divBdr>
                </w:div>
                <w:div w:id="743838204">
                  <w:marLeft w:val="640"/>
                  <w:marRight w:val="0"/>
                  <w:marTop w:val="0"/>
                  <w:marBottom w:val="0"/>
                  <w:divBdr>
                    <w:top w:val="none" w:sz="0" w:space="0" w:color="auto"/>
                    <w:left w:val="none" w:sz="0" w:space="0" w:color="auto"/>
                    <w:bottom w:val="none" w:sz="0" w:space="0" w:color="auto"/>
                    <w:right w:val="none" w:sz="0" w:space="0" w:color="auto"/>
                  </w:divBdr>
                </w:div>
                <w:div w:id="1841000563">
                  <w:marLeft w:val="640"/>
                  <w:marRight w:val="0"/>
                  <w:marTop w:val="0"/>
                  <w:marBottom w:val="0"/>
                  <w:divBdr>
                    <w:top w:val="none" w:sz="0" w:space="0" w:color="auto"/>
                    <w:left w:val="none" w:sz="0" w:space="0" w:color="auto"/>
                    <w:bottom w:val="none" w:sz="0" w:space="0" w:color="auto"/>
                    <w:right w:val="none" w:sz="0" w:space="0" w:color="auto"/>
                  </w:divBdr>
                </w:div>
                <w:div w:id="676080207">
                  <w:marLeft w:val="640"/>
                  <w:marRight w:val="0"/>
                  <w:marTop w:val="0"/>
                  <w:marBottom w:val="0"/>
                  <w:divBdr>
                    <w:top w:val="none" w:sz="0" w:space="0" w:color="auto"/>
                    <w:left w:val="none" w:sz="0" w:space="0" w:color="auto"/>
                    <w:bottom w:val="none" w:sz="0" w:space="0" w:color="auto"/>
                    <w:right w:val="none" w:sz="0" w:space="0" w:color="auto"/>
                  </w:divBdr>
                </w:div>
                <w:div w:id="984968715">
                  <w:marLeft w:val="640"/>
                  <w:marRight w:val="0"/>
                  <w:marTop w:val="0"/>
                  <w:marBottom w:val="0"/>
                  <w:divBdr>
                    <w:top w:val="none" w:sz="0" w:space="0" w:color="auto"/>
                    <w:left w:val="none" w:sz="0" w:space="0" w:color="auto"/>
                    <w:bottom w:val="none" w:sz="0" w:space="0" w:color="auto"/>
                    <w:right w:val="none" w:sz="0" w:space="0" w:color="auto"/>
                  </w:divBdr>
                </w:div>
                <w:div w:id="1402756984">
                  <w:marLeft w:val="640"/>
                  <w:marRight w:val="0"/>
                  <w:marTop w:val="0"/>
                  <w:marBottom w:val="0"/>
                  <w:divBdr>
                    <w:top w:val="none" w:sz="0" w:space="0" w:color="auto"/>
                    <w:left w:val="none" w:sz="0" w:space="0" w:color="auto"/>
                    <w:bottom w:val="none" w:sz="0" w:space="0" w:color="auto"/>
                    <w:right w:val="none" w:sz="0" w:space="0" w:color="auto"/>
                  </w:divBdr>
                </w:div>
                <w:div w:id="286815655">
                  <w:marLeft w:val="640"/>
                  <w:marRight w:val="0"/>
                  <w:marTop w:val="0"/>
                  <w:marBottom w:val="0"/>
                  <w:divBdr>
                    <w:top w:val="none" w:sz="0" w:space="0" w:color="auto"/>
                    <w:left w:val="none" w:sz="0" w:space="0" w:color="auto"/>
                    <w:bottom w:val="none" w:sz="0" w:space="0" w:color="auto"/>
                    <w:right w:val="none" w:sz="0" w:space="0" w:color="auto"/>
                  </w:divBdr>
                </w:div>
                <w:div w:id="583803281">
                  <w:marLeft w:val="640"/>
                  <w:marRight w:val="0"/>
                  <w:marTop w:val="0"/>
                  <w:marBottom w:val="0"/>
                  <w:divBdr>
                    <w:top w:val="none" w:sz="0" w:space="0" w:color="auto"/>
                    <w:left w:val="none" w:sz="0" w:space="0" w:color="auto"/>
                    <w:bottom w:val="none" w:sz="0" w:space="0" w:color="auto"/>
                    <w:right w:val="none" w:sz="0" w:space="0" w:color="auto"/>
                  </w:divBdr>
                </w:div>
                <w:div w:id="1246263221">
                  <w:marLeft w:val="640"/>
                  <w:marRight w:val="0"/>
                  <w:marTop w:val="0"/>
                  <w:marBottom w:val="0"/>
                  <w:divBdr>
                    <w:top w:val="none" w:sz="0" w:space="0" w:color="auto"/>
                    <w:left w:val="none" w:sz="0" w:space="0" w:color="auto"/>
                    <w:bottom w:val="none" w:sz="0" w:space="0" w:color="auto"/>
                    <w:right w:val="none" w:sz="0" w:space="0" w:color="auto"/>
                  </w:divBdr>
                </w:div>
                <w:div w:id="252201809">
                  <w:marLeft w:val="640"/>
                  <w:marRight w:val="0"/>
                  <w:marTop w:val="0"/>
                  <w:marBottom w:val="0"/>
                  <w:divBdr>
                    <w:top w:val="none" w:sz="0" w:space="0" w:color="auto"/>
                    <w:left w:val="none" w:sz="0" w:space="0" w:color="auto"/>
                    <w:bottom w:val="none" w:sz="0" w:space="0" w:color="auto"/>
                    <w:right w:val="none" w:sz="0" w:space="0" w:color="auto"/>
                  </w:divBdr>
                </w:div>
                <w:div w:id="2133402639">
                  <w:marLeft w:val="640"/>
                  <w:marRight w:val="0"/>
                  <w:marTop w:val="0"/>
                  <w:marBottom w:val="0"/>
                  <w:divBdr>
                    <w:top w:val="none" w:sz="0" w:space="0" w:color="auto"/>
                    <w:left w:val="none" w:sz="0" w:space="0" w:color="auto"/>
                    <w:bottom w:val="none" w:sz="0" w:space="0" w:color="auto"/>
                    <w:right w:val="none" w:sz="0" w:space="0" w:color="auto"/>
                  </w:divBdr>
                </w:div>
                <w:div w:id="1792284735">
                  <w:marLeft w:val="640"/>
                  <w:marRight w:val="0"/>
                  <w:marTop w:val="0"/>
                  <w:marBottom w:val="0"/>
                  <w:divBdr>
                    <w:top w:val="none" w:sz="0" w:space="0" w:color="auto"/>
                    <w:left w:val="none" w:sz="0" w:space="0" w:color="auto"/>
                    <w:bottom w:val="none" w:sz="0" w:space="0" w:color="auto"/>
                    <w:right w:val="none" w:sz="0" w:space="0" w:color="auto"/>
                  </w:divBdr>
                </w:div>
                <w:div w:id="728530390">
                  <w:marLeft w:val="640"/>
                  <w:marRight w:val="0"/>
                  <w:marTop w:val="0"/>
                  <w:marBottom w:val="0"/>
                  <w:divBdr>
                    <w:top w:val="none" w:sz="0" w:space="0" w:color="auto"/>
                    <w:left w:val="none" w:sz="0" w:space="0" w:color="auto"/>
                    <w:bottom w:val="none" w:sz="0" w:space="0" w:color="auto"/>
                    <w:right w:val="none" w:sz="0" w:space="0" w:color="auto"/>
                  </w:divBdr>
                </w:div>
                <w:div w:id="709837135">
                  <w:marLeft w:val="640"/>
                  <w:marRight w:val="0"/>
                  <w:marTop w:val="0"/>
                  <w:marBottom w:val="0"/>
                  <w:divBdr>
                    <w:top w:val="none" w:sz="0" w:space="0" w:color="auto"/>
                    <w:left w:val="none" w:sz="0" w:space="0" w:color="auto"/>
                    <w:bottom w:val="none" w:sz="0" w:space="0" w:color="auto"/>
                    <w:right w:val="none" w:sz="0" w:space="0" w:color="auto"/>
                  </w:divBdr>
                </w:div>
                <w:div w:id="457070077">
                  <w:marLeft w:val="640"/>
                  <w:marRight w:val="0"/>
                  <w:marTop w:val="0"/>
                  <w:marBottom w:val="0"/>
                  <w:divBdr>
                    <w:top w:val="none" w:sz="0" w:space="0" w:color="auto"/>
                    <w:left w:val="none" w:sz="0" w:space="0" w:color="auto"/>
                    <w:bottom w:val="none" w:sz="0" w:space="0" w:color="auto"/>
                    <w:right w:val="none" w:sz="0" w:space="0" w:color="auto"/>
                  </w:divBdr>
                </w:div>
                <w:div w:id="1550651777">
                  <w:marLeft w:val="640"/>
                  <w:marRight w:val="0"/>
                  <w:marTop w:val="0"/>
                  <w:marBottom w:val="0"/>
                  <w:divBdr>
                    <w:top w:val="none" w:sz="0" w:space="0" w:color="auto"/>
                    <w:left w:val="none" w:sz="0" w:space="0" w:color="auto"/>
                    <w:bottom w:val="none" w:sz="0" w:space="0" w:color="auto"/>
                    <w:right w:val="none" w:sz="0" w:space="0" w:color="auto"/>
                  </w:divBdr>
                </w:div>
                <w:div w:id="172645846">
                  <w:marLeft w:val="640"/>
                  <w:marRight w:val="0"/>
                  <w:marTop w:val="0"/>
                  <w:marBottom w:val="0"/>
                  <w:divBdr>
                    <w:top w:val="none" w:sz="0" w:space="0" w:color="auto"/>
                    <w:left w:val="none" w:sz="0" w:space="0" w:color="auto"/>
                    <w:bottom w:val="none" w:sz="0" w:space="0" w:color="auto"/>
                    <w:right w:val="none" w:sz="0" w:space="0" w:color="auto"/>
                  </w:divBdr>
                </w:div>
              </w:divsChild>
            </w:div>
            <w:div w:id="1394159823">
              <w:marLeft w:val="0"/>
              <w:marRight w:val="0"/>
              <w:marTop w:val="0"/>
              <w:marBottom w:val="0"/>
              <w:divBdr>
                <w:top w:val="none" w:sz="0" w:space="0" w:color="auto"/>
                <w:left w:val="none" w:sz="0" w:space="0" w:color="auto"/>
                <w:bottom w:val="none" w:sz="0" w:space="0" w:color="auto"/>
                <w:right w:val="none" w:sz="0" w:space="0" w:color="auto"/>
              </w:divBdr>
              <w:divsChild>
                <w:div w:id="1009333543">
                  <w:marLeft w:val="640"/>
                  <w:marRight w:val="0"/>
                  <w:marTop w:val="0"/>
                  <w:marBottom w:val="0"/>
                  <w:divBdr>
                    <w:top w:val="none" w:sz="0" w:space="0" w:color="auto"/>
                    <w:left w:val="none" w:sz="0" w:space="0" w:color="auto"/>
                    <w:bottom w:val="none" w:sz="0" w:space="0" w:color="auto"/>
                    <w:right w:val="none" w:sz="0" w:space="0" w:color="auto"/>
                  </w:divBdr>
                </w:div>
                <w:div w:id="635797028">
                  <w:marLeft w:val="640"/>
                  <w:marRight w:val="0"/>
                  <w:marTop w:val="0"/>
                  <w:marBottom w:val="0"/>
                  <w:divBdr>
                    <w:top w:val="none" w:sz="0" w:space="0" w:color="auto"/>
                    <w:left w:val="none" w:sz="0" w:space="0" w:color="auto"/>
                    <w:bottom w:val="none" w:sz="0" w:space="0" w:color="auto"/>
                    <w:right w:val="none" w:sz="0" w:space="0" w:color="auto"/>
                  </w:divBdr>
                </w:div>
                <w:div w:id="1567492730">
                  <w:marLeft w:val="640"/>
                  <w:marRight w:val="0"/>
                  <w:marTop w:val="0"/>
                  <w:marBottom w:val="0"/>
                  <w:divBdr>
                    <w:top w:val="none" w:sz="0" w:space="0" w:color="auto"/>
                    <w:left w:val="none" w:sz="0" w:space="0" w:color="auto"/>
                    <w:bottom w:val="none" w:sz="0" w:space="0" w:color="auto"/>
                    <w:right w:val="none" w:sz="0" w:space="0" w:color="auto"/>
                  </w:divBdr>
                </w:div>
                <w:div w:id="1684476000">
                  <w:marLeft w:val="640"/>
                  <w:marRight w:val="0"/>
                  <w:marTop w:val="0"/>
                  <w:marBottom w:val="0"/>
                  <w:divBdr>
                    <w:top w:val="none" w:sz="0" w:space="0" w:color="auto"/>
                    <w:left w:val="none" w:sz="0" w:space="0" w:color="auto"/>
                    <w:bottom w:val="none" w:sz="0" w:space="0" w:color="auto"/>
                    <w:right w:val="none" w:sz="0" w:space="0" w:color="auto"/>
                  </w:divBdr>
                </w:div>
                <w:div w:id="1238512741">
                  <w:marLeft w:val="640"/>
                  <w:marRight w:val="0"/>
                  <w:marTop w:val="0"/>
                  <w:marBottom w:val="0"/>
                  <w:divBdr>
                    <w:top w:val="none" w:sz="0" w:space="0" w:color="auto"/>
                    <w:left w:val="none" w:sz="0" w:space="0" w:color="auto"/>
                    <w:bottom w:val="none" w:sz="0" w:space="0" w:color="auto"/>
                    <w:right w:val="none" w:sz="0" w:space="0" w:color="auto"/>
                  </w:divBdr>
                </w:div>
                <w:div w:id="724840117">
                  <w:marLeft w:val="640"/>
                  <w:marRight w:val="0"/>
                  <w:marTop w:val="0"/>
                  <w:marBottom w:val="0"/>
                  <w:divBdr>
                    <w:top w:val="none" w:sz="0" w:space="0" w:color="auto"/>
                    <w:left w:val="none" w:sz="0" w:space="0" w:color="auto"/>
                    <w:bottom w:val="none" w:sz="0" w:space="0" w:color="auto"/>
                    <w:right w:val="none" w:sz="0" w:space="0" w:color="auto"/>
                  </w:divBdr>
                </w:div>
                <w:div w:id="1891334214">
                  <w:marLeft w:val="640"/>
                  <w:marRight w:val="0"/>
                  <w:marTop w:val="0"/>
                  <w:marBottom w:val="0"/>
                  <w:divBdr>
                    <w:top w:val="none" w:sz="0" w:space="0" w:color="auto"/>
                    <w:left w:val="none" w:sz="0" w:space="0" w:color="auto"/>
                    <w:bottom w:val="none" w:sz="0" w:space="0" w:color="auto"/>
                    <w:right w:val="none" w:sz="0" w:space="0" w:color="auto"/>
                  </w:divBdr>
                </w:div>
                <w:div w:id="822431565">
                  <w:marLeft w:val="640"/>
                  <w:marRight w:val="0"/>
                  <w:marTop w:val="0"/>
                  <w:marBottom w:val="0"/>
                  <w:divBdr>
                    <w:top w:val="none" w:sz="0" w:space="0" w:color="auto"/>
                    <w:left w:val="none" w:sz="0" w:space="0" w:color="auto"/>
                    <w:bottom w:val="none" w:sz="0" w:space="0" w:color="auto"/>
                    <w:right w:val="none" w:sz="0" w:space="0" w:color="auto"/>
                  </w:divBdr>
                </w:div>
                <w:div w:id="1252617933">
                  <w:marLeft w:val="640"/>
                  <w:marRight w:val="0"/>
                  <w:marTop w:val="0"/>
                  <w:marBottom w:val="0"/>
                  <w:divBdr>
                    <w:top w:val="none" w:sz="0" w:space="0" w:color="auto"/>
                    <w:left w:val="none" w:sz="0" w:space="0" w:color="auto"/>
                    <w:bottom w:val="none" w:sz="0" w:space="0" w:color="auto"/>
                    <w:right w:val="none" w:sz="0" w:space="0" w:color="auto"/>
                  </w:divBdr>
                </w:div>
                <w:div w:id="1234853913">
                  <w:marLeft w:val="640"/>
                  <w:marRight w:val="0"/>
                  <w:marTop w:val="0"/>
                  <w:marBottom w:val="0"/>
                  <w:divBdr>
                    <w:top w:val="none" w:sz="0" w:space="0" w:color="auto"/>
                    <w:left w:val="none" w:sz="0" w:space="0" w:color="auto"/>
                    <w:bottom w:val="none" w:sz="0" w:space="0" w:color="auto"/>
                    <w:right w:val="none" w:sz="0" w:space="0" w:color="auto"/>
                  </w:divBdr>
                </w:div>
                <w:div w:id="964851593">
                  <w:marLeft w:val="640"/>
                  <w:marRight w:val="0"/>
                  <w:marTop w:val="0"/>
                  <w:marBottom w:val="0"/>
                  <w:divBdr>
                    <w:top w:val="none" w:sz="0" w:space="0" w:color="auto"/>
                    <w:left w:val="none" w:sz="0" w:space="0" w:color="auto"/>
                    <w:bottom w:val="none" w:sz="0" w:space="0" w:color="auto"/>
                    <w:right w:val="none" w:sz="0" w:space="0" w:color="auto"/>
                  </w:divBdr>
                </w:div>
                <w:div w:id="1835218323">
                  <w:marLeft w:val="640"/>
                  <w:marRight w:val="0"/>
                  <w:marTop w:val="0"/>
                  <w:marBottom w:val="0"/>
                  <w:divBdr>
                    <w:top w:val="none" w:sz="0" w:space="0" w:color="auto"/>
                    <w:left w:val="none" w:sz="0" w:space="0" w:color="auto"/>
                    <w:bottom w:val="none" w:sz="0" w:space="0" w:color="auto"/>
                    <w:right w:val="none" w:sz="0" w:space="0" w:color="auto"/>
                  </w:divBdr>
                </w:div>
                <w:div w:id="1627815288">
                  <w:marLeft w:val="640"/>
                  <w:marRight w:val="0"/>
                  <w:marTop w:val="0"/>
                  <w:marBottom w:val="0"/>
                  <w:divBdr>
                    <w:top w:val="none" w:sz="0" w:space="0" w:color="auto"/>
                    <w:left w:val="none" w:sz="0" w:space="0" w:color="auto"/>
                    <w:bottom w:val="none" w:sz="0" w:space="0" w:color="auto"/>
                    <w:right w:val="none" w:sz="0" w:space="0" w:color="auto"/>
                  </w:divBdr>
                </w:div>
                <w:div w:id="210771777">
                  <w:marLeft w:val="640"/>
                  <w:marRight w:val="0"/>
                  <w:marTop w:val="0"/>
                  <w:marBottom w:val="0"/>
                  <w:divBdr>
                    <w:top w:val="none" w:sz="0" w:space="0" w:color="auto"/>
                    <w:left w:val="none" w:sz="0" w:space="0" w:color="auto"/>
                    <w:bottom w:val="none" w:sz="0" w:space="0" w:color="auto"/>
                    <w:right w:val="none" w:sz="0" w:space="0" w:color="auto"/>
                  </w:divBdr>
                </w:div>
                <w:div w:id="207842051">
                  <w:marLeft w:val="640"/>
                  <w:marRight w:val="0"/>
                  <w:marTop w:val="0"/>
                  <w:marBottom w:val="0"/>
                  <w:divBdr>
                    <w:top w:val="none" w:sz="0" w:space="0" w:color="auto"/>
                    <w:left w:val="none" w:sz="0" w:space="0" w:color="auto"/>
                    <w:bottom w:val="none" w:sz="0" w:space="0" w:color="auto"/>
                    <w:right w:val="none" w:sz="0" w:space="0" w:color="auto"/>
                  </w:divBdr>
                </w:div>
                <w:div w:id="9188718">
                  <w:marLeft w:val="640"/>
                  <w:marRight w:val="0"/>
                  <w:marTop w:val="0"/>
                  <w:marBottom w:val="0"/>
                  <w:divBdr>
                    <w:top w:val="none" w:sz="0" w:space="0" w:color="auto"/>
                    <w:left w:val="none" w:sz="0" w:space="0" w:color="auto"/>
                    <w:bottom w:val="none" w:sz="0" w:space="0" w:color="auto"/>
                    <w:right w:val="none" w:sz="0" w:space="0" w:color="auto"/>
                  </w:divBdr>
                </w:div>
                <w:div w:id="1525242681">
                  <w:marLeft w:val="640"/>
                  <w:marRight w:val="0"/>
                  <w:marTop w:val="0"/>
                  <w:marBottom w:val="0"/>
                  <w:divBdr>
                    <w:top w:val="none" w:sz="0" w:space="0" w:color="auto"/>
                    <w:left w:val="none" w:sz="0" w:space="0" w:color="auto"/>
                    <w:bottom w:val="none" w:sz="0" w:space="0" w:color="auto"/>
                    <w:right w:val="none" w:sz="0" w:space="0" w:color="auto"/>
                  </w:divBdr>
                </w:div>
                <w:div w:id="1204097089">
                  <w:marLeft w:val="640"/>
                  <w:marRight w:val="0"/>
                  <w:marTop w:val="0"/>
                  <w:marBottom w:val="0"/>
                  <w:divBdr>
                    <w:top w:val="none" w:sz="0" w:space="0" w:color="auto"/>
                    <w:left w:val="none" w:sz="0" w:space="0" w:color="auto"/>
                    <w:bottom w:val="none" w:sz="0" w:space="0" w:color="auto"/>
                    <w:right w:val="none" w:sz="0" w:space="0" w:color="auto"/>
                  </w:divBdr>
                </w:div>
                <w:div w:id="550503080">
                  <w:marLeft w:val="640"/>
                  <w:marRight w:val="0"/>
                  <w:marTop w:val="0"/>
                  <w:marBottom w:val="0"/>
                  <w:divBdr>
                    <w:top w:val="none" w:sz="0" w:space="0" w:color="auto"/>
                    <w:left w:val="none" w:sz="0" w:space="0" w:color="auto"/>
                    <w:bottom w:val="none" w:sz="0" w:space="0" w:color="auto"/>
                    <w:right w:val="none" w:sz="0" w:space="0" w:color="auto"/>
                  </w:divBdr>
                </w:div>
                <w:div w:id="1926105710">
                  <w:marLeft w:val="640"/>
                  <w:marRight w:val="0"/>
                  <w:marTop w:val="0"/>
                  <w:marBottom w:val="0"/>
                  <w:divBdr>
                    <w:top w:val="none" w:sz="0" w:space="0" w:color="auto"/>
                    <w:left w:val="none" w:sz="0" w:space="0" w:color="auto"/>
                    <w:bottom w:val="none" w:sz="0" w:space="0" w:color="auto"/>
                    <w:right w:val="none" w:sz="0" w:space="0" w:color="auto"/>
                  </w:divBdr>
                </w:div>
                <w:div w:id="954212053">
                  <w:marLeft w:val="640"/>
                  <w:marRight w:val="0"/>
                  <w:marTop w:val="0"/>
                  <w:marBottom w:val="0"/>
                  <w:divBdr>
                    <w:top w:val="none" w:sz="0" w:space="0" w:color="auto"/>
                    <w:left w:val="none" w:sz="0" w:space="0" w:color="auto"/>
                    <w:bottom w:val="none" w:sz="0" w:space="0" w:color="auto"/>
                    <w:right w:val="none" w:sz="0" w:space="0" w:color="auto"/>
                  </w:divBdr>
                </w:div>
                <w:div w:id="1712657289">
                  <w:marLeft w:val="640"/>
                  <w:marRight w:val="0"/>
                  <w:marTop w:val="0"/>
                  <w:marBottom w:val="0"/>
                  <w:divBdr>
                    <w:top w:val="none" w:sz="0" w:space="0" w:color="auto"/>
                    <w:left w:val="none" w:sz="0" w:space="0" w:color="auto"/>
                    <w:bottom w:val="none" w:sz="0" w:space="0" w:color="auto"/>
                    <w:right w:val="none" w:sz="0" w:space="0" w:color="auto"/>
                  </w:divBdr>
                </w:div>
                <w:div w:id="169493330">
                  <w:marLeft w:val="640"/>
                  <w:marRight w:val="0"/>
                  <w:marTop w:val="0"/>
                  <w:marBottom w:val="0"/>
                  <w:divBdr>
                    <w:top w:val="none" w:sz="0" w:space="0" w:color="auto"/>
                    <w:left w:val="none" w:sz="0" w:space="0" w:color="auto"/>
                    <w:bottom w:val="none" w:sz="0" w:space="0" w:color="auto"/>
                    <w:right w:val="none" w:sz="0" w:space="0" w:color="auto"/>
                  </w:divBdr>
                </w:div>
                <w:div w:id="1238370268">
                  <w:marLeft w:val="640"/>
                  <w:marRight w:val="0"/>
                  <w:marTop w:val="0"/>
                  <w:marBottom w:val="0"/>
                  <w:divBdr>
                    <w:top w:val="none" w:sz="0" w:space="0" w:color="auto"/>
                    <w:left w:val="none" w:sz="0" w:space="0" w:color="auto"/>
                    <w:bottom w:val="none" w:sz="0" w:space="0" w:color="auto"/>
                    <w:right w:val="none" w:sz="0" w:space="0" w:color="auto"/>
                  </w:divBdr>
                </w:div>
                <w:div w:id="31198172">
                  <w:marLeft w:val="640"/>
                  <w:marRight w:val="0"/>
                  <w:marTop w:val="0"/>
                  <w:marBottom w:val="0"/>
                  <w:divBdr>
                    <w:top w:val="none" w:sz="0" w:space="0" w:color="auto"/>
                    <w:left w:val="none" w:sz="0" w:space="0" w:color="auto"/>
                    <w:bottom w:val="none" w:sz="0" w:space="0" w:color="auto"/>
                    <w:right w:val="none" w:sz="0" w:space="0" w:color="auto"/>
                  </w:divBdr>
                </w:div>
                <w:div w:id="2028407281">
                  <w:marLeft w:val="640"/>
                  <w:marRight w:val="0"/>
                  <w:marTop w:val="0"/>
                  <w:marBottom w:val="0"/>
                  <w:divBdr>
                    <w:top w:val="none" w:sz="0" w:space="0" w:color="auto"/>
                    <w:left w:val="none" w:sz="0" w:space="0" w:color="auto"/>
                    <w:bottom w:val="none" w:sz="0" w:space="0" w:color="auto"/>
                    <w:right w:val="none" w:sz="0" w:space="0" w:color="auto"/>
                  </w:divBdr>
                </w:div>
                <w:div w:id="1674340394">
                  <w:marLeft w:val="640"/>
                  <w:marRight w:val="0"/>
                  <w:marTop w:val="0"/>
                  <w:marBottom w:val="0"/>
                  <w:divBdr>
                    <w:top w:val="none" w:sz="0" w:space="0" w:color="auto"/>
                    <w:left w:val="none" w:sz="0" w:space="0" w:color="auto"/>
                    <w:bottom w:val="none" w:sz="0" w:space="0" w:color="auto"/>
                    <w:right w:val="none" w:sz="0" w:space="0" w:color="auto"/>
                  </w:divBdr>
                </w:div>
                <w:div w:id="1084759440">
                  <w:marLeft w:val="640"/>
                  <w:marRight w:val="0"/>
                  <w:marTop w:val="0"/>
                  <w:marBottom w:val="0"/>
                  <w:divBdr>
                    <w:top w:val="none" w:sz="0" w:space="0" w:color="auto"/>
                    <w:left w:val="none" w:sz="0" w:space="0" w:color="auto"/>
                    <w:bottom w:val="none" w:sz="0" w:space="0" w:color="auto"/>
                    <w:right w:val="none" w:sz="0" w:space="0" w:color="auto"/>
                  </w:divBdr>
                </w:div>
                <w:div w:id="557206947">
                  <w:marLeft w:val="640"/>
                  <w:marRight w:val="0"/>
                  <w:marTop w:val="0"/>
                  <w:marBottom w:val="0"/>
                  <w:divBdr>
                    <w:top w:val="none" w:sz="0" w:space="0" w:color="auto"/>
                    <w:left w:val="none" w:sz="0" w:space="0" w:color="auto"/>
                    <w:bottom w:val="none" w:sz="0" w:space="0" w:color="auto"/>
                    <w:right w:val="none" w:sz="0" w:space="0" w:color="auto"/>
                  </w:divBdr>
                </w:div>
                <w:div w:id="2000573558">
                  <w:marLeft w:val="640"/>
                  <w:marRight w:val="0"/>
                  <w:marTop w:val="0"/>
                  <w:marBottom w:val="0"/>
                  <w:divBdr>
                    <w:top w:val="none" w:sz="0" w:space="0" w:color="auto"/>
                    <w:left w:val="none" w:sz="0" w:space="0" w:color="auto"/>
                    <w:bottom w:val="none" w:sz="0" w:space="0" w:color="auto"/>
                    <w:right w:val="none" w:sz="0" w:space="0" w:color="auto"/>
                  </w:divBdr>
                </w:div>
                <w:div w:id="1585455919">
                  <w:marLeft w:val="640"/>
                  <w:marRight w:val="0"/>
                  <w:marTop w:val="0"/>
                  <w:marBottom w:val="0"/>
                  <w:divBdr>
                    <w:top w:val="none" w:sz="0" w:space="0" w:color="auto"/>
                    <w:left w:val="none" w:sz="0" w:space="0" w:color="auto"/>
                    <w:bottom w:val="none" w:sz="0" w:space="0" w:color="auto"/>
                    <w:right w:val="none" w:sz="0" w:space="0" w:color="auto"/>
                  </w:divBdr>
                </w:div>
                <w:div w:id="1201820470">
                  <w:marLeft w:val="640"/>
                  <w:marRight w:val="0"/>
                  <w:marTop w:val="0"/>
                  <w:marBottom w:val="0"/>
                  <w:divBdr>
                    <w:top w:val="none" w:sz="0" w:space="0" w:color="auto"/>
                    <w:left w:val="none" w:sz="0" w:space="0" w:color="auto"/>
                    <w:bottom w:val="none" w:sz="0" w:space="0" w:color="auto"/>
                    <w:right w:val="none" w:sz="0" w:space="0" w:color="auto"/>
                  </w:divBdr>
                </w:div>
                <w:div w:id="1546523548">
                  <w:marLeft w:val="640"/>
                  <w:marRight w:val="0"/>
                  <w:marTop w:val="0"/>
                  <w:marBottom w:val="0"/>
                  <w:divBdr>
                    <w:top w:val="none" w:sz="0" w:space="0" w:color="auto"/>
                    <w:left w:val="none" w:sz="0" w:space="0" w:color="auto"/>
                    <w:bottom w:val="none" w:sz="0" w:space="0" w:color="auto"/>
                    <w:right w:val="none" w:sz="0" w:space="0" w:color="auto"/>
                  </w:divBdr>
                </w:div>
                <w:div w:id="1337801751">
                  <w:marLeft w:val="640"/>
                  <w:marRight w:val="0"/>
                  <w:marTop w:val="0"/>
                  <w:marBottom w:val="0"/>
                  <w:divBdr>
                    <w:top w:val="none" w:sz="0" w:space="0" w:color="auto"/>
                    <w:left w:val="none" w:sz="0" w:space="0" w:color="auto"/>
                    <w:bottom w:val="none" w:sz="0" w:space="0" w:color="auto"/>
                    <w:right w:val="none" w:sz="0" w:space="0" w:color="auto"/>
                  </w:divBdr>
                </w:div>
                <w:div w:id="1479568496">
                  <w:marLeft w:val="640"/>
                  <w:marRight w:val="0"/>
                  <w:marTop w:val="0"/>
                  <w:marBottom w:val="0"/>
                  <w:divBdr>
                    <w:top w:val="none" w:sz="0" w:space="0" w:color="auto"/>
                    <w:left w:val="none" w:sz="0" w:space="0" w:color="auto"/>
                    <w:bottom w:val="none" w:sz="0" w:space="0" w:color="auto"/>
                    <w:right w:val="none" w:sz="0" w:space="0" w:color="auto"/>
                  </w:divBdr>
                </w:div>
                <w:div w:id="742261993">
                  <w:marLeft w:val="640"/>
                  <w:marRight w:val="0"/>
                  <w:marTop w:val="0"/>
                  <w:marBottom w:val="0"/>
                  <w:divBdr>
                    <w:top w:val="none" w:sz="0" w:space="0" w:color="auto"/>
                    <w:left w:val="none" w:sz="0" w:space="0" w:color="auto"/>
                    <w:bottom w:val="none" w:sz="0" w:space="0" w:color="auto"/>
                    <w:right w:val="none" w:sz="0" w:space="0" w:color="auto"/>
                  </w:divBdr>
                </w:div>
                <w:div w:id="1953054261">
                  <w:marLeft w:val="640"/>
                  <w:marRight w:val="0"/>
                  <w:marTop w:val="0"/>
                  <w:marBottom w:val="0"/>
                  <w:divBdr>
                    <w:top w:val="none" w:sz="0" w:space="0" w:color="auto"/>
                    <w:left w:val="none" w:sz="0" w:space="0" w:color="auto"/>
                    <w:bottom w:val="none" w:sz="0" w:space="0" w:color="auto"/>
                    <w:right w:val="none" w:sz="0" w:space="0" w:color="auto"/>
                  </w:divBdr>
                </w:div>
                <w:div w:id="142742901">
                  <w:marLeft w:val="640"/>
                  <w:marRight w:val="0"/>
                  <w:marTop w:val="0"/>
                  <w:marBottom w:val="0"/>
                  <w:divBdr>
                    <w:top w:val="none" w:sz="0" w:space="0" w:color="auto"/>
                    <w:left w:val="none" w:sz="0" w:space="0" w:color="auto"/>
                    <w:bottom w:val="none" w:sz="0" w:space="0" w:color="auto"/>
                    <w:right w:val="none" w:sz="0" w:space="0" w:color="auto"/>
                  </w:divBdr>
                </w:div>
                <w:div w:id="1064063050">
                  <w:marLeft w:val="640"/>
                  <w:marRight w:val="0"/>
                  <w:marTop w:val="0"/>
                  <w:marBottom w:val="0"/>
                  <w:divBdr>
                    <w:top w:val="none" w:sz="0" w:space="0" w:color="auto"/>
                    <w:left w:val="none" w:sz="0" w:space="0" w:color="auto"/>
                    <w:bottom w:val="none" w:sz="0" w:space="0" w:color="auto"/>
                    <w:right w:val="none" w:sz="0" w:space="0" w:color="auto"/>
                  </w:divBdr>
                </w:div>
                <w:div w:id="1264343534">
                  <w:marLeft w:val="640"/>
                  <w:marRight w:val="0"/>
                  <w:marTop w:val="0"/>
                  <w:marBottom w:val="0"/>
                  <w:divBdr>
                    <w:top w:val="none" w:sz="0" w:space="0" w:color="auto"/>
                    <w:left w:val="none" w:sz="0" w:space="0" w:color="auto"/>
                    <w:bottom w:val="none" w:sz="0" w:space="0" w:color="auto"/>
                    <w:right w:val="none" w:sz="0" w:space="0" w:color="auto"/>
                  </w:divBdr>
                </w:div>
                <w:div w:id="661080792">
                  <w:marLeft w:val="640"/>
                  <w:marRight w:val="0"/>
                  <w:marTop w:val="0"/>
                  <w:marBottom w:val="0"/>
                  <w:divBdr>
                    <w:top w:val="none" w:sz="0" w:space="0" w:color="auto"/>
                    <w:left w:val="none" w:sz="0" w:space="0" w:color="auto"/>
                    <w:bottom w:val="none" w:sz="0" w:space="0" w:color="auto"/>
                    <w:right w:val="none" w:sz="0" w:space="0" w:color="auto"/>
                  </w:divBdr>
                </w:div>
                <w:div w:id="1288702232">
                  <w:marLeft w:val="640"/>
                  <w:marRight w:val="0"/>
                  <w:marTop w:val="0"/>
                  <w:marBottom w:val="0"/>
                  <w:divBdr>
                    <w:top w:val="none" w:sz="0" w:space="0" w:color="auto"/>
                    <w:left w:val="none" w:sz="0" w:space="0" w:color="auto"/>
                    <w:bottom w:val="none" w:sz="0" w:space="0" w:color="auto"/>
                    <w:right w:val="none" w:sz="0" w:space="0" w:color="auto"/>
                  </w:divBdr>
                </w:div>
                <w:div w:id="1867790747">
                  <w:marLeft w:val="640"/>
                  <w:marRight w:val="0"/>
                  <w:marTop w:val="0"/>
                  <w:marBottom w:val="0"/>
                  <w:divBdr>
                    <w:top w:val="none" w:sz="0" w:space="0" w:color="auto"/>
                    <w:left w:val="none" w:sz="0" w:space="0" w:color="auto"/>
                    <w:bottom w:val="none" w:sz="0" w:space="0" w:color="auto"/>
                    <w:right w:val="none" w:sz="0" w:space="0" w:color="auto"/>
                  </w:divBdr>
                </w:div>
                <w:div w:id="307171701">
                  <w:marLeft w:val="640"/>
                  <w:marRight w:val="0"/>
                  <w:marTop w:val="0"/>
                  <w:marBottom w:val="0"/>
                  <w:divBdr>
                    <w:top w:val="none" w:sz="0" w:space="0" w:color="auto"/>
                    <w:left w:val="none" w:sz="0" w:space="0" w:color="auto"/>
                    <w:bottom w:val="none" w:sz="0" w:space="0" w:color="auto"/>
                    <w:right w:val="none" w:sz="0" w:space="0" w:color="auto"/>
                  </w:divBdr>
                </w:div>
                <w:div w:id="859665477">
                  <w:marLeft w:val="640"/>
                  <w:marRight w:val="0"/>
                  <w:marTop w:val="0"/>
                  <w:marBottom w:val="0"/>
                  <w:divBdr>
                    <w:top w:val="none" w:sz="0" w:space="0" w:color="auto"/>
                    <w:left w:val="none" w:sz="0" w:space="0" w:color="auto"/>
                    <w:bottom w:val="none" w:sz="0" w:space="0" w:color="auto"/>
                    <w:right w:val="none" w:sz="0" w:space="0" w:color="auto"/>
                  </w:divBdr>
                </w:div>
                <w:div w:id="940843579">
                  <w:marLeft w:val="640"/>
                  <w:marRight w:val="0"/>
                  <w:marTop w:val="0"/>
                  <w:marBottom w:val="0"/>
                  <w:divBdr>
                    <w:top w:val="none" w:sz="0" w:space="0" w:color="auto"/>
                    <w:left w:val="none" w:sz="0" w:space="0" w:color="auto"/>
                    <w:bottom w:val="none" w:sz="0" w:space="0" w:color="auto"/>
                    <w:right w:val="none" w:sz="0" w:space="0" w:color="auto"/>
                  </w:divBdr>
                </w:div>
                <w:div w:id="1382365482">
                  <w:marLeft w:val="640"/>
                  <w:marRight w:val="0"/>
                  <w:marTop w:val="0"/>
                  <w:marBottom w:val="0"/>
                  <w:divBdr>
                    <w:top w:val="none" w:sz="0" w:space="0" w:color="auto"/>
                    <w:left w:val="none" w:sz="0" w:space="0" w:color="auto"/>
                    <w:bottom w:val="none" w:sz="0" w:space="0" w:color="auto"/>
                    <w:right w:val="none" w:sz="0" w:space="0" w:color="auto"/>
                  </w:divBdr>
                </w:div>
                <w:div w:id="190074582">
                  <w:marLeft w:val="640"/>
                  <w:marRight w:val="0"/>
                  <w:marTop w:val="0"/>
                  <w:marBottom w:val="0"/>
                  <w:divBdr>
                    <w:top w:val="none" w:sz="0" w:space="0" w:color="auto"/>
                    <w:left w:val="none" w:sz="0" w:space="0" w:color="auto"/>
                    <w:bottom w:val="none" w:sz="0" w:space="0" w:color="auto"/>
                    <w:right w:val="none" w:sz="0" w:space="0" w:color="auto"/>
                  </w:divBdr>
                </w:div>
                <w:div w:id="1983801247">
                  <w:marLeft w:val="640"/>
                  <w:marRight w:val="0"/>
                  <w:marTop w:val="0"/>
                  <w:marBottom w:val="0"/>
                  <w:divBdr>
                    <w:top w:val="none" w:sz="0" w:space="0" w:color="auto"/>
                    <w:left w:val="none" w:sz="0" w:space="0" w:color="auto"/>
                    <w:bottom w:val="none" w:sz="0" w:space="0" w:color="auto"/>
                    <w:right w:val="none" w:sz="0" w:space="0" w:color="auto"/>
                  </w:divBdr>
                </w:div>
                <w:div w:id="1982341606">
                  <w:marLeft w:val="640"/>
                  <w:marRight w:val="0"/>
                  <w:marTop w:val="0"/>
                  <w:marBottom w:val="0"/>
                  <w:divBdr>
                    <w:top w:val="none" w:sz="0" w:space="0" w:color="auto"/>
                    <w:left w:val="none" w:sz="0" w:space="0" w:color="auto"/>
                    <w:bottom w:val="none" w:sz="0" w:space="0" w:color="auto"/>
                    <w:right w:val="none" w:sz="0" w:space="0" w:color="auto"/>
                  </w:divBdr>
                </w:div>
                <w:div w:id="28192271">
                  <w:marLeft w:val="640"/>
                  <w:marRight w:val="0"/>
                  <w:marTop w:val="0"/>
                  <w:marBottom w:val="0"/>
                  <w:divBdr>
                    <w:top w:val="none" w:sz="0" w:space="0" w:color="auto"/>
                    <w:left w:val="none" w:sz="0" w:space="0" w:color="auto"/>
                    <w:bottom w:val="none" w:sz="0" w:space="0" w:color="auto"/>
                    <w:right w:val="none" w:sz="0" w:space="0" w:color="auto"/>
                  </w:divBdr>
                </w:div>
                <w:div w:id="97062178">
                  <w:marLeft w:val="640"/>
                  <w:marRight w:val="0"/>
                  <w:marTop w:val="0"/>
                  <w:marBottom w:val="0"/>
                  <w:divBdr>
                    <w:top w:val="none" w:sz="0" w:space="0" w:color="auto"/>
                    <w:left w:val="none" w:sz="0" w:space="0" w:color="auto"/>
                    <w:bottom w:val="none" w:sz="0" w:space="0" w:color="auto"/>
                    <w:right w:val="none" w:sz="0" w:space="0" w:color="auto"/>
                  </w:divBdr>
                </w:div>
                <w:div w:id="1345743657">
                  <w:marLeft w:val="640"/>
                  <w:marRight w:val="0"/>
                  <w:marTop w:val="0"/>
                  <w:marBottom w:val="0"/>
                  <w:divBdr>
                    <w:top w:val="none" w:sz="0" w:space="0" w:color="auto"/>
                    <w:left w:val="none" w:sz="0" w:space="0" w:color="auto"/>
                    <w:bottom w:val="none" w:sz="0" w:space="0" w:color="auto"/>
                    <w:right w:val="none" w:sz="0" w:space="0" w:color="auto"/>
                  </w:divBdr>
                </w:div>
                <w:div w:id="792208426">
                  <w:marLeft w:val="640"/>
                  <w:marRight w:val="0"/>
                  <w:marTop w:val="0"/>
                  <w:marBottom w:val="0"/>
                  <w:divBdr>
                    <w:top w:val="none" w:sz="0" w:space="0" w:color="auto"/>
                    <w:left w:val="none" w:sz="0" w:space="0" w:color="auto"/>
                    <w:bottom w:val="none" w:sz="0" w:space="0" w:color="auto"/>
                    <w:right w:val="none" w:sz="0" w:space="0" w:color="auto"/>
                  </w:divBdr>
                </w:div>
                <w:div w:id="27997219">
                  <w:marLeft w:val="640"/>
                  <w:marRight w:val="0"/>
                  <w:marTop w:val="0"/>
                  <w:marBottom w:val="0"/>
                  <w:divBdr>
                    <w:top w:val="none" w:sz="0" w:space="0" w:color="auto"/>
                    <w:left w:val="none" w:sz="0" w:space="0" w:color="auto"/>
                    <w:bottom w:val="none" w:sz="0" w:space="0" w:color="auto"/>
                    <w:right w:val="none" w:sz="0" w:space="0" w:color="auto"/>
                  </w:divBdr>
                </w:div>
                <w:div w:id="1167860762">
                  <w:marLeft w:val="640"/>
                  <w:marRight w:val="0"/>
                  <w:marTop w:val="0"/>
                  <w:marBottom w:val="0"/>
                  <w:divBdr>
                    <w:top w:val="none" w:sz="0" w:space="0" w:color="auto"/>
                    <w:left w:val="none" w:sz="0" w:space="0" w:color="auto"/>
                    <w:bottom w:val="none" w:sz="0" w:space="0" w:color="auto"/>
                    <w:right w:val="none" w:sz="0" w:space="0" w:color="auto"/>
                  </w:divBdr>
                </w:div>
                <w:div w:id="490171429">
                  <w:marLeft w:val="640"/>
                  <w:marRight w:val="0"/>
                  <w:marTop w:val="0"/>
                  <w:marBottom w:val="0"/>
                  <w:divBdr>
                    <w:top w:val="none" w:sz="0" w:space="0" w:color="auto"/>
                    <w:left w:val="none" w:sz="0" w:space="0" w:color="auto"/>
                    <w:bottom w:val="none" w:sz="0" w:space="0" w:color="auto"/>
                    <w:right w:val="none" w:sz="0" w:space="0" w:color="auto"/>
                  </w:divBdr>
                </w:div>
                <w:div w:id="1643609773">
                  <w:marLeft w:val="640"/>
                  <w:marRight w:val="0"/>
                  <w:marTop w:val="0"/>
                  <w:marBottom w:val="0"/>
                  <w:divBdr>
                    <w:top w:val="none" w:sz="0" w:space="0" w:color="auto"/>
                    <w:left w:val="none" w:sz="0" w:space="0" w:color="auto"/>
                    <w:bottom w:val="none" w:sz="0" w:space="0" w:color="auto"/>
                    <w:right w:val="none" w:sz="0" w:space="0" w:color="auto"/>
                  </w:divBdr>
                </w:div>
                <w:div w:id="1340766755">
                  <w:marLeft w:val="640"/>
                  <w:marRight w:val="0"/>
                  <w:marTop w:val="0"/>
                  <w:marBottom w:val="0"/>
                  <w:divBdr>
                    <w:top w:val="none" w:sz="0" w:space="0" w:color="auto"/>
                    <w:left w:val="none" w:sz="0" w:space="0" w:color="auto"/>
                    <w:bottom w:val="none" w:sz="0" w:space="0" w:color="auto"/>
                    <w:right w:val="none" w:sz="0" w:space="0" w:color="auto"/>
                  </w:divBdr>
                </w:div>
                <w:div w:id="1317613671">
                  <w:marLeft w:val="640"/>
                  <w:marRight w:val="0"/>
                  <w:marTop w:val="0"/>
                  <w:marBottom w:val="0"/>
                  <w:divBdr>
                    <w:top w:val="none" w:sz="0" w:space="0" w:color="auto"/>
                    <w:left w:val="none" w:sz="0" w:space="0" w:color="auto"/>
                    <w:bottom w:val="none" w:sz="0" w:space="0" w:color="auto"/>
                    <w:right w:val="none" w:sz="0" w:space="0" w:color="auto"/>
                  </w:divBdr>
                </w:div>
                <w:div w:id="1831601788">
                  <w:marLeft w:val="640"/>
                  <w:marRight w:val="0"/>
                  <w:marTop w:val="0"/>
                  <w:marBottom w:val="0"/>
                  <w:divBdr>
                    <w:top w:val="none" w:sz="0" w:space="0" w:color="auto"/>
                    <w:left w:val="none" w:sz="0" w:space="0" w:color="auto"/>
                    <w:bottom w:val="none" w:sz="0" w:space="0" w:color="auto"/>
                    <w:right w:val="none" w:sz="0" w:space="0" w:color="auto"/>
                  </w:divBdr>
                </w:div>
                <w:div w:id="1190142043">
                  <w:marLeft w:val="640"/>
                  <w:marRight w:val="0"/>
                  <w:marTop w:val="0"/>
                  <w:marBottom w:val="0"/>
                  <w:divBdr>
                    <w:top w:val="none" w:sz="0" w:space="0" w:color="auto"/>
                    <w:left w:val="none" w:sz="0" w:space="0" w:color="auto"/>
                    <w:bottom w:val="none" w:sz="0" w:space="0" w:color="auto"/>
                    <w:right w:val="none" w:sz="0" w:space="0" w:color="auto"/>
                  </w:divBdr>
                </w:div>
                <w:div w:id="1156800297">
                  <w:marLeft w:val="640"/>
                  <w:marRight w:val="0"/>
                  <w:marTop w:val="0"/>
                  <w:marBottom w:val="0"/>
                  <w:divBdr>
                    <w:top w:val="none" w:sz="0" w:space="0" w:color="auto"/>
                    <w:left w:val="none" w:sz="0" w:space="0" w:color="auto"/>
                    <w:bottom w:val="none" w:sz="0" w:space="0" w:color="auto"/>
                    <w:right w:val="none" w:sz="0" w:space="0" w:color="auto"/>
                  </w:divBdr>
                </w:div>
                <w:div w:id="1474835719">
                  <w:marLeft w:val="640"/>
                  <w:marRight w:val="0"/>
                  <w:marTop w:val="0"/>
                  <w:marBottom w:val="0"/>
                  <w:divBdr>
                    <w:top w:val="none" w:sz="0" w:space="0" w:color="auto"/>
                    <w:left w:val="none" w:sz="0" w:space="0" w:color="auto"/>
                    <w:bottom w:val="none" w:sz="0" w:space="0" w:color="auto"/>
                    <w:right w:val="none" w:sz="0" w:space="0" w:color="auto"/>
                  </w:divBdr>
                </w:div>
                <w:div w:id="1453093613">
                  <w:marLeft w:val="640"/>
                  <w:marRight w:val="0"/>
                  <w:marTop w:val="0"/>
                  <w:marBottom w:val="0"/>
                  <w:divBdr>
                    <w:top w:val="none" w:sz="0" w:space="0" w:color="auto"/>
                    <w:left w:val="none" w:sz="0" w:space="0" w:color="auto"/>
                    <w:bottom w:val="none" w:sz="0" w:space="0" w:color="auto"/>
                    <w:right w:val="none" w:sz="0" w:space="0" w:color="auto"/>
                  </w:divBdr>
                </w:div>
                <w:div w:id="489178024">
                  <w:marLeft w:val="640"/>
                  <w:marRight w:val="0"/>
                  <w:marTop w:val="0"/>
                  <w:marBottom w:val="0"/>
                  <w:divBdr>
                    <w:top w:val="none" w:sz="0" w:space="0" w:color="auto"/>
                    <w:left w:val="none" w:sz="0" w:space="0" w:color="auto"/>
                    <w:bottom w:val="none" w:sz="0" w:space="0" w:color="auto"/>
                    <w:right w:val="none" w:sz="0" w:space="0" w:color="auto"/>
                  </w:divBdr>
                </w:div>
                <w:div w:id="731932133">
                  <w:marLeft w:val="640"/>
                  <w:marRight w:val="0"/>
                  <w:marTop w:val="0"/>
                  <w:marBottom w:val="0"/>
                  <w:divBdr>
                    <w:top w:val="none" w:sz="0" w:space="0" w:color="auto"/>
                    <w:left w:val="none" w:sz="0" w:space="0" w:color="auto"/>
                    <w:bottom w:val="none" w:sz="0" w:space="0" w:color="auto"/>
                    <w:right w:val="none" w:sz="0" w:space="0" w:color="auto"/>
                  </w:divBdr>
                </w:div>
                <w:div w:id="542062684">
                  <w:marLeft w:val="640"/>
                  <w:marRight w:val="0"/>
                  <w:marTop w:val="0"/>
                  <w:marBottom w:val="0"/>
                  <w:divBdr>
                    <w:top w:val="none" w:sz="0" w:space="0" w:color="auto"/>
                    <w:left w:val="none" w:sz="0" w:space="0" w:color="auto"/>
                    <w:bottom w:val="none" w:sz="0" w:space="0" w:color="auto"/>
                    <w:right w:val="none" w:sz="0" w:space="0" w:color="auto"/>
                  </w:divBdr>
                </w:div>
                <w:div w:id="753556195">
                  <w:marLeft w:val="640"/>
                  <w:marRight w:val="0"/>
                  <w:marTop w:val="0"/>
                  <w:marBottom w:val="0"/>
                  <w:divBdr>
                    <w:top w:val="none" w:sz="0" w:space="0" w:color="auto"/>
                    <w:left w:val="none" w:sz="0" w:space="0" w:color="auto"/>
                    <w:bottom w:val="none" w:sz="0" w:space="0" w:color="auto"/>
                    <w:right w:val="none" w:sz="0" w:space="0" w:color="auto"/>
                  </w:divBdr>
                </w:div>
                <w:div w:id="1586643874">
                  <w:marLeft w:val="640"/>
                  <w:marRight w:val="0"/>
                  <w:marTop w:val="0"/>
                  <w:marBottom w:val="0"/>
                  <w:divBdr>
                    <w:top w:val="none" w:sz="0" w:space="0" w:color="auto"/>
                    <w:left w:val="none" w:sz="0" w:space="0" w:color="auto"/>
                    <w:bottom w:val="none" w:sz="0" w:space="0" w:color="auto"/>
                    <w:right w:val="none" w:sz="0" w:space="0" w:color="auto"/>
                  </w:divBdr>
                </w:div>
                <w:div w:id="923995785">
                  <w:marLeft w:val="640"/>
                  <w:marRight w:val="0"/>
                  <w:marTop w:val="0"/>
                  <w:marBottom w:val="0"/>
                  <w:divBdr>
                    <w:top w:val="none" w:sz="0" w:space="0" w:color="auto"/>
                    <w:left w:val="none" w:sz="0" w:space="0" w:color="auto"/>
                    <w:bottom w:val="none" w:sz="0" w:space="0" w:color="auto"/>
                    <w:right w:val="none" w:sz="0" w:space="0" w:color="auto"/>
                  </w:divBdr>
                </w:div>
                <w:div w:id="845636513">
                  <w:marLeft w:val="640"/>
                  <w:marRight w:val="0"/>
                  <w:marTop w:val="0"/>
                  <w:marBottom w:val="0"/>
                  <w:divBdr>
                    <w:top w:val="none" w:sz="0" w:space="0" w:color="auto"/>
                    <w:left w:val="none" w:sz="0" w:space="0" w:color="auto"/>
                    <w:bottom w:val="none" w:sz="0" w:space="0" w:color="auto"/>
                    <w:right w:val="none" w:sz="0" w:space="0" w:color="auto"/>
                  </w:divBdr>
                </w:div>
                <w:div w:id="800534418">
                  <w:marLeft w:val="640"/>
                  <w:marRight w:val="0"/>
                  <w:marTop w:val="0"/>
                  <w:marBottom w:val="0"/>
                  <w:divBdr>
                    <w:top w:val="none" w:sz="0" w:space="0" w:color="auto"/>
                    <w:left w:val="none" w:sz="0" w:space="0" w:color="auto"/>
                    <w:bottom w:val="none" w:sz="0" w:space="0" w:color="auto"/>
                    <w:right w:val="none" w:sz="0" w:space="0" w:color="auto"/>
                  </w:divBdr>
                </w:div>
                <w:div w:id="211893859">
                  <w:marLeft w:val="640"/>
                  <w:marRight w:val="0"/>
                  <w:marTop w:val="0"/>
                  <w:marBottom w:val="0"/>
                  <w:divBdr>
                    <w:top w:val="none" w:sz="0" w:space="0" w:color="auto"/>
                    <w:left w:val="none" w:sz="0" w:space="0" w:color="auto"/>
                    <w:bottom w:val="none" w:sz="0" w:space="0" w:color="auto"/>
                    <w:right w:val="none" w:sz="0" w:space="0" w:color="auto"/>
                  </w:divBdr>
                </w:div>
                <w:div w:id="85537544">
                  <w:marLeft w:val="640"/>
                  <w:marRight w:val="0"/>
                  <w:marTop w:val="0"/>
                  <w:marBottom w:val="0"/>
                  <w:divBdr>
                    <w:top w:val="none" w:sz="0" w:space="0" w:color="auto"/>
                    <w:left w:val="none" w:sz="0" w:space="0" w:color="auto"/>
                    <w:bottom w:val="none" w:sz="0" w:space="0" w:color="auto"/>
                    <w:right w:val="none" w:sz="0" w:space="0" w:color="auto"/>
                  </w:divBdr>
                </w:div>
                <w:div w:id="1373455519">
                  <w:marLeft w:val="640"/>
                  <w:marRight w:val="0"/>
                  <w:marTop w:val="0"/>
                  <w:marBottom w:val="0"/>
                  <w:divBdr>
                    <w:top w:val="none" w:sz="0" w:space="0" w:color="auto"/>
                    <w:left w:val="none" w:sz="0" w:space="0" w:color="auto"/>
                    <w:bottom w:val="none" w:sz="0" w:space="0" w:color="auto"/>
                    <w:right w:val="none" w:sz="0" w:space="0" w:color="auto"/>
                  </w:divBdr>
                </w:div>
                <w:div w:id="496268931">
                  <w:marLeft w:val="640"/>
                  <w:marRight w:val="0"/>
                  <w:marTop w:val="0"/>
                  <w:marBottom w:val="0"/>
                  <w:divBdr>
                    <w:top w:val="none" w:sz="0" w:space="0" w:color="auto"/>
                    <w:left w:val="none" w:sz="0" w:space="0" w:color="auto"/>
                    <w:bottom w:val="none" w:sz="0" w:space="0" w:color="auto"/>
                    <w:right w:val="none" w:sz="0" w:space="0" w:color="auto"/>
                  </w:divBdr>
                </w:div>
                <w:div w:id="556745349">
                  <w:marLeft w:val="640"/>
                  <w:marRight w:val="0"/>
                  <w:marTop w:val="0"/>
                  <w:marBottom w:val="0"/>
                  <w:divBdr>
                    <w:top w:val="none" w:sz="0" w:space="0" w:color="auto"/>
                    <w:left w:val="none" w:sz="0" w:space="0" w:color="auto"/>
                    <w:bottom w:val="none" w:sz="0" w:space="0" w:color="auto"/>
                    <w:right w:val="none" w:sz="0" w:space="0" w:color="auto"/>
                  </w:divBdr>
                </w:div>
                <w:div w:id="239172127">
                  <w:marLeft w:val="640"/>
                  <w:marRight w:val="0"/>
                  <w:marTop w:val="0"/>
                  <w:marBottom w:val="0"/>
                  <w:divBdr>
                    <w:top w:val="none" w:sz="0" w:space="0" w:color="auto"/>
                    <w:left w:val="none" w:sz="0" w:space="0" w:color="auto"/>
                    <w:bottom w:val="none" w:sz="0" w:space="0" w:color="auto"/>
                    <w:right w:val="none" w:sz="0" w:space="0" w:color="auto"/>
                  </w:divBdr>
                </w:div>
                <w:div w:id="547567262">
                  <w:marLeft w:val="640"/>
                  <w:marRight w:val="0"/>
                  <w:marTop w:val="0"/>
                  <w:marBottom w:val="0"/>
                  <w:divBdr>
                    <w:top w:val="none" w:sz="0" w:space="0" w:color="auto"/>
                    <w:left w:val="none" w:sz="0" w:space="0" w:color="auto"/>
                    <w:bottom w:val="none" w:sz="0" w:space="0" w:color="auto"/>
                    <w:right w:val="none" w:sz="0" w:space="0" w:color="auto"/>
                  </w:divBdr>
                </w:div>
                <w:div w:id="1794252412">
                  <w:marLeft w:val="640"/>
                  <w:marRight w:val="0"/>
                  <w:marTop w:val="0"/>
                  <w:marBottom w:val="0"/>
                  <w:divBdr>
                    <w:top w:val="none" w:sz="0" w:space="0" w:color="auto"/>
                    <w:left w:val="none" w:sz="0" w:space="0" w:color="auto"/>
                    <w:bottom w:val="none" w:sz="0" w:space="0" w:color="auto"/>
                    <w:right w:val="none" w:sz="0" w:space="0" w:color="auto"/>
                  </w:divBdr>
                </w:div>
                <w:div w:id="2099518067">
                  <w:marLeft w:val="640"/>
                  <w:marRight w:val="0"/>
                  <w:marTop w:val="0"/>
                  <w:marBottom w:val="0"/>
                  <w:divBdr>
                    <w:top w:val="none" w:sz="0" w:space="0" w:color="auto"/>
                    <w:left w:val="none" w:sz="0" w:space="0" w:color="auto"/>
                    <w:bottom w:val="none" w:sz="0" w:space="0" w:color="auto"/>
                    <w:right w:val="none" w:sz="0" w:space="0" w:color="auto"/>
                  </w:divBdr>
                </w:div>
                <w:div w:id="918028557">
                  <w:marLeft w:val="640"/>
                  <w:marRight w:val="0"/>
                  <w:marTop w:val="0"/>
                  <w:marBottom w:val="0"/>
                  <w:divBdr>
                    <w:top w:val="none" w:sz="0" w:space="0" w:color="auto"/>
                    <w:left w:val="none" w:sz="0" w:space="0" w:color="auto"/>
                    <w:bottom w:val="none" w:sz="0" w:space="0" w:color="auto"/>
                    <w:right w:val="none" w:sz="0" w:space="0" w:color="auto"/>
                  </w:divBdr>
                </w:div>
                <w:div w:id="1428116935">
                  <w:marLeft w:val="640"/>
                  <w:marRight w:val="0"/>
                  <w:marTop w:val="0"/>
                  <w:marBottom w:val="0"/>
                  <w:divBdr>
                    <w:top w:val="none" w:sz="0" w:space="0" w:color="auto"/>
                    <w:left w:val="none" w:sz="0" w:space="0" w:color="auto"/>
                    <w:bottom w:val="none" w:sz="0" w:space="0" w:color="auto"/>
                    <w:right w:val="none" w:sz="0" w:space="0" w:color="auto"/>
                  </w:divBdr>
                </w:div>
                <w:div w:id="1117722494">
                  <w:marLeft w:val="640"/>
                  <w:marRight w:val="0"/>
                  <w:marTop w:val="0"/>
                  <w:marBottom w:val="0"/>
                  <w:divBdr>
                    <w:top w:val="none" w:sz="0" w:space="0" w:color="auto"/>
                    <w:left w:val="none" w:sz="0" w:space="0" w:color="auto"/>
                    <w:bottom w:val="none" w:sz="0" w:space="0" w:color="auto"/>
                    <w:right w:val="none" w:sz="0" w:space="0" w:color="auto"/>
                  </w:divBdr>
                </w:div>
                <w:div w:id="1537540752">
                  <w:marLeft w:val="640"/>
                  <w:marRight w:val="0"/>
                  <w:marTop w:val="0"/>
                  <w:marBottom w:val="0"/>
                  <w:divBdr>
                    <w:top w:val="none" w:sz="0" w:space="0" w:color="auto"/>
                    <w:left w:val="none" w:sz="0" w:space="0" w:color="auto"/>
                    <w:bottom w:val="none" w:sz="0" w:space="0" w:color="auto"/>
                    <w:right w:val="none" w:sz="0" w:space="0" w:color="auto"/>
                  </w:divBdr>
                </w:div>
                <w:div w:id="1664117222">
                  <w:marLeft w:val="640"/>
                  <w:marRight w:val="0"/>
                  <w:marTop w:val="0"/>
                  <w:marBottom w:val="0"/>
                  <w:divBdr>
                    <w:top w:val="none" w:sz="0" w:space="0" w:color="auto"/>
                    <w:left w:val="none" w:sz="0" w:space="0" w:color="auto"/>
                    <w:bottom w:val="none" w:sz="0" w:space="0" w:color="auto"/>
                    <w:right w:val="none" w:sz="0" w:space="0" w:color="auto"/>
                  </w:divBdr>
                </w:div>
                <w:div w:id="970407292">
                  <w:marLeft w:val="640"/>
                  <w:marRight w:val="0"/>
                  <w:marTop w:val="0"/>
                  <w:marBottom w:val="0"/>
                  <w:divBdr>
                    <w:top w:val="none" w:sz="0" w:space="0" w:color="auto"/>
                    <w:left w:val="none" w:sz="0" w:space="0" w:color="auto"/>
                    <w:bottom w:val="none" w:sz="0" w:space="0" w:color="auto"/>
                    <w:right w:val="none" w:sz="0" w:space="0" w:color="auto"/>
                  </w:divBdr>
                </w:div>
                <w:div w:id="1298028873">
                  <w:marLeft w:val="640"/>
                  <w:marRight w:val="0"/>
                  <w:marTop w:val="0"/>
                  <w:marBottom w:val="0"/>
                  <w:divBdr>
                    <w:top w:val="none" w:sz="0" w:space="0" w:color="auto"/>
                    <w:left w:val="none" w:sz="0" w:space="0" w:color="auto"/>
                    <w:bottom w:val="none" w:sz="0" w:space="0" w:color="auto"/>
                    <w:right w:val="none" w:sz="0" w:space="0" w:color="auto"/>
                  </w:divBdr>
                </w:div>
                <w:div w:id="1722052391">
                  <w:marLeft w:val="640"/>
                  <w:marRight w:val="0"/>
                  <w:marTop w:val="0"/>
                  <w:marBottom w:val="0"/>
                  <w:divBdr>
                    <w:top w:val="none" w:sz="0" w:space="0" w:color="auto"/>
                    <w:left w:val="none" w:sz="0" w:space="0" w:color="auto"/>
                    <w:bottom w:val="none" w:sz="0" w:space="0" w:color="auto"/>
                    <w:right w:val="none" w:sz="0" w:space="0" w:color="auto"/>
                  </w:divBdr>
                </w:div>
                <w:div w:id="1431000948">
                  <w:marLeft w:val="640"/>
                  <w:marRight w:val="0"/>
                  <w:marTop w:val="0"/>
                  <w:marBottom w:val="0"/>
                  <w:divBdr>
                    <w:top w:val="none" w:sz="0" w:space="0" w:color="auto"/>
                    <w:left w:val="none" w:sz="0" w:space="0" w:color="auto"/>
                    <w:bottom w:val="none" w:sz="0" w:space="0" w:color="auto"/>
                    <w:right w:val="none" w:sz="0" w:space="0" w:color="auto"/>
                  </w:divBdr>
                </w:div>
                <w:div w:id="817965555">
                  <w:marLeft w:val="640"/>
                  <w:marRight w:val="0"/>
                  <w:marTop w:val="0"/>
                  <w:marBottom w:val="0"/>
                  <w:divBdr>
                    <w:top w:val="none" w:sz="0" w:space="0" w:color="auto"/>
                    <w:left w:val="none" w:sz="0" w:space="0" w:color="auto"/>
                    <w:bottom w:val="none" w:sz="0" w:space="0" w:color="auto"/>
                    <w:right w:val="none" w:sz="0" w:space="0" w:color="auto"/>
                  </w:divBdr>
                </w:div>
              </w:divsChild>
            </w:div>
            <w:div w:id="128941334">
              <w:marLeft w:val="0"/>
              <w:marRight w:val="0"/>
              <w:marTop w:val="0"/>
              <w:marBottom w:val="0"/>
              <w:divBdr>
                <w:top w:val="none" w:sz="0" w:space="0" w:color="auto"/>
                <w:left w:val="none" w:sz="0" w:space="0" w:color="auto"/>
                <w:bottom w:val="none" w:sz="0" w:space="0" w:color="auto"/>
                <w:right w:val="none" w:sz="0" w:space="0" w:color="auto"/>
              </w:divBdr>
              <w:divsChild>
                <w:div w:id="1293364240">
                  <w:marLeft w:val="640"/>
                  <w:marRight w:val="0"/>
                  <w:marTop w:val="0"/>
                  <w:marBottom w:val="0"/>
                  <w:divBdr>
                    <w:top w:val="none" w:sz="0" w:space="0" w:color="auto"/>
                    <w:left w:val="none" w:sz="0" w:space="0" w:color="auto"/>
                    <w:bottom w:val="none" w:sz="0" w:space="0" w:color="auto"/>
                    <w:right w:val="none" w:sz="0" w:space="0" w:color="auto"/>
                  </w:divBdr>
                </w:div>
                <w:div w:id="1781533742">
                  <w:marLeft w:val="640"/>
                  <w:marRight w:val="0"/>
                  <w:marTop w:val="0"/>
                  <w:marBottom w:val="0"/>
                  <w:divBdr>
                    <w:top w:val="none" w:sz="0" w:space="0" w:color="auto"/>
                    <w:left w:val="none" w:sz="0" w:space="0" w:color="auto"/>
                    <w:bottom w:val="none" w:sz="0" w:space="0" w:color="auto"/>
                    <w:right w:val="none" w:sz="0" w:space="0" w:color="auto"/>
                  </w:divBdr>
                </w:div>
                <w:div w:id="1022050119">
                  <w:marLeft w:val="640"/>
                  <w:marRight w:val="0"/>
                  <w:marTop w:val="0"/>
                  <w:marBottom w:val="0"/>
                  <w:divBdr>
                    <w:top w:val="none" w:sz="0" w:space="0" w:color="auto"/>
                    <w:left w:val="none" w:sz="0" w:space="0" w:color="auto"/>
                    <w:bottom w:val="none" w:sz="0" w:space="0" w:color="auto"/>
                    <w:right w:val="none" w:sz="0" w:space="0" w:color="auto"/>
                  </w:divBdr>
                </w:div>
                <w:div w:id="386731828">
                  <w:marLeft w:val="640"/>
                  <w:marRight w:val="0"/>
                  <w:marTop w:val="0"/>
                  <w:marBottom w:val="0"/>
                  <w:divBdr>
                    <w:top w:val="none" w:sz="0" w:space="0" w:color="auto"/>
                    <w:left w:val="none" w:sz="0" w:space="0" w:color="auto"/>
                    <w:bottom w:val="none" w:sz="0" w:space="0" w:color="auto"/>
                    <w:right w:val="none" w:sz="0" w:space="0" w:color="auto"/>
                  </w:divBdr>
                </w:div>
                <w:div w:id="1288775756">
                  <w:marLeft w:val="640"/>
                  <w:marRight w:val="0"/>
                  <w:marTop w:val="0"/>
                  <w:marBottom w:val="0"/>
                  <w:divBdr>
                    <w:top w:val="none" w:sz="0" w:space="0" w:color="auto"/>
                    <w:left w:val="none" w:sz="0" w:space="0" w:color="auto"/>
                    <w:bottom w:val="none" w:sz="0" w:space="0" w:color="auto"/>
                    <w:right w:val="none" w:sz="0" w:space="0" w:color="auto"/>
                  </w:divBdr>
                </w:div>
                <w:div w:id="1820419533">
                  <w:marLeft w:val="640"/>
                  <w:marRight w:val="0"/>
                  <w:marTop w:val="0"/>
                  <w:marBottom w:val="0"/>
                  <w:divBdr>
                    <w:top w:val="none" w:sz="0" w:space="0" w:color="auto"/>
                    <w:left w:val="none" w:sz="0" w:space="0" w:color="auto"/>
                    <w:bottom w:val="none" w:sz="0" w:space="0" w:color="auto"/>
                    <w:right w:val="none" w:sz="0" w:space="0" w:color="auto"/>
                  </w:divBdr>
                </w:div>
                <w:div w:id="492987823">
                  <w:marLeft w:val="640"/>
                  <w:marRight w:val="0"/>
                  <w:marTop w:val="0"/>
                  <w:marBottom w:val="0"/>
                  <w:divBdr>
                    <w:top w:val="none" w:sz="0" w:space="0" w:color="auto"/>
                    <w:left w:val="none" w:sz="0" w:space="0" w:color="auto"/>
                    <w:bottom w:val="none" w:sz="0" w:space="0" w:color="auto"/>
                    <w:right w:val="none" w:sz="0" w:space="0" w:color="auto"/>
                  </w:divBdr>
                </w:div>
                <w:div w:id="459499736">
                  <w:marLeft w:val="640"/>
                  <w:marRight w:val="0"/>
                  <w:marTop w:val="0"/>
                  <w:marBottom w:val="0"/>
                  <w:divBdr>
                    <w:top w:val="none" w:sz="0" w:space="0" w:color="auto"/>
                    <w:left w:val="none" w:sz="0" w:space="0" w:color="auto"/>
                    <w:bottom w:val="none" w:sz="0" w:space="0" w:color="auto"/>
                    <w:right w:val="none" w:sz="0" w:space="0" w:color="auto"/>
                  </w:divBdr>
                </w:div>
                <w:div w:id="1103109976">
                  <w:marLeft w:val="640"/>
                  <w:marRight w:val="0"/>
                  <w:marTop w:val="0"/>
                  <w:marBottom w:val="0"/>
                  <w:divBdr>
                    <w:top w:val="none" w:sz="0" w:space="0" w:color="auto"/>
                    <w:left w:val="none" w:sz="0" w:space="0" w:color="auto"/>
                    <w:bottom w:val="none" w:sz="0" w:space="0" w:color="auto"/>
                    <w:right w:val="none" w:sz="0" w:space="0" w:color="auto"/>
                  </w:divBdr>
                </w:div>
                <w:div w:id="87167252">
                  <w:marLeft w:val="640"/>
                  <w:marRight w:val="0"/>
                  <w:marTop w:val="0"/>
                  <w:marBottom w:val="0"/>
                  <w:divBdr>
                    <w:top w:val="none" w:sz="0" w:space="0" w:color="auto"/>
                    <w:left w:val="none" w:sz="0" w:space="0" w:color="auto"/>
                    <w:bottom w:val="none" w:sz="0" w:space="0" w:color="auto"/>
                    <w:right w:val="none" w:sz="0" w:space="0" w:color="auto"/>
                  </w:divBdr>
                </w:div>
                <w:div w:id="641620939">
                  <w:marLeft w:val="640"/>
                  <w:marRight w:val="0"/>
                  <w:marTop w:val="0"/>
                  <w:marBottom w:val="0"/>
                  <w:divBdr>
                    <w:top w:val="none" w:sz="0" w:space="0" w:color="auto"/>
                    <w:left w:val="none" w:sz="0" w:space="0" w:color="auto"/>
                    <w:bottom w:val="none" w:sz="0" w:space="0" w:color="auto"/>
                    <w:right w:val="none" w:sz="0" w:space="0" w:color="auto"/>
                  </w:divBdr>
                </w:div>
                <w:div w:id="240680152">
                  <w:marLeft w:val="640"/>
                  <w:marRight w:val="0"/>
                  <w:marTop w:val="0"/>
                  <w:marBottom w:val="0"/>
                  <w:divBdr>
                    <w:top w:val="none" w:sz="0" w:space="0" w:color="auto"/>
                    <w:left w:val="none" w:sz="0" w:space="0" w:color="auto"/>
                    <w:bottom w:val="none" w:sz="0" w:space="0" w:color="auto"/>
                    <w:right w:val="none" w:sz="0" w:space="0" w:color="auto"/>
                  </w:divBdr>
                </w:div>
                <w:div w:id="292172230">
                  <w:marLeft w:val="640"/>
                  <w:marRight w:val="0"/>
                  <w:marTop w:val="0"/>
                  <w:marBottom w:val="0"/>
                  <w:divBdr>
                    <w:top w:val="none" w:sz="0" w:space="0" w:color="auto"/>
                    <w:left w:val="none" w:sz="0" w:space="0" w:color="auto"/>
                    <w:bottom w:val="none" w:sz="0" w:space="0" w:color="auto"/>
                    <w:right w:val="none" w:sz="0" w:space="0" w:color="auto"/>
                  </w:divBdr>
                </w:div>
                <w:div w:id="420682495">
                  <w:marLeft w:val="640"/>
                  <w:marRight w:val="0"/>
                  <w:marTop w:val="0"/>
                  <w:marBottom w:val="0"/>
                  <w:divBdr>
                    <w:top w:val="none" w:sz="0" w:space="0" w:color="auto"/>
                    <w:left w:val="none" w:sz="0" w:space="0" w:color="auto"/>
                    <w:bottom w:val="none" w:sz="0" w:space="0" w:color="auto"/>
                    <w:right w:val="none" w:sz="0" w:space="0" w:color="auto"/>
                  </w:divBdr>
                </w:div>
                <w:div w:id="960719877">
                  <w:marLeft w:val="640"/>
                  <w:marRight w:val="0"/>
                  <w:marTop w:val="0"/>
                  <w:marBottom w:val="0"/>
                  <w:divBdr>
                    <w:top w:val="none" w:sz="0" w:space="0" w:color="auto"/>
                    <w:left w:val="none" w:sz="0" w:space="0" w:color="auto"/>
                    <w:bottom w:val="none" w:sz="0" w:space="0" w:color="auto"/>
                    <w:right w:val="none" w:sz="0" w:space="0" w:color="auto"/>
                  </w:divBdr>
                </w:div>
                <w:div w:id="303974104">
                  <w:marLeft w:val="640"/>
                  <w:marRight w:val="0"/>
                  <w:marTop w:val="0"/>
                  <w:marBottom w:val="0"/>
                  <w:divBdr>
                    <w:top w:val="none" w:sz="0" w:space="0" w:color="auto"/>
                    <w:left w:val="none" w:sz="0" w:space="0" w:color="auto"/>
                    <w:bottom w:val="none" w:sz="0" w:space="0" w:color="auto"/>
                    <w:right w:val="none" w:sz="0" w:space="0" w:color="auto"/>
                  </w:divBdr>
                </w:div>
                <w:div w:id="1723094423">
                  <w:marLeft w:val="640"/>
                  <w:marRight w:val="0"/>
                  <w:marTop w:val="0"/>
                  <w:marBottom w:val="0"/>
                  <w:divBdr>
                    <w:top w:val="none" w:sz="0" w:space="0" w:color="auto"/>
                    <w:left w:val="none" w:sz="0" w:space="0" w:color="auto"/>
                    <w:bottom w:val="none" w:sz="0" w:space="0" w:color="auto"/>
                    <w:right w:val="none" w:sz="0" w:space="0" w:color="auto"/>
                  </w:divBdr>
                </w:div>
                <w:div w:id="272369057">
                  <w:marLeft w:val="640"/>
                  <w:marRight w:val="0"/>
                  <w:marTop w:val="0"/>
                  <w:marBottom w:val="0"/>
                  <w:divBdr>
                    <w:top w:val="none" w:sz="0" w:space="0" w:color="auto"/>
                    <w:left w:val="none" w:sz="0" w:space="0" w:color="auto"/>
                    <w:bottom w:val="none" w:sz="0" w:space="0" w:color="auto"/>
                    <w:right w:val="none" w:sz="0" w:space="0" w:color="auto"/>
                  </w:divBdr>
                </w:div>
                <w:div w:id="95711346">
                  <w:marLeft w:val="640"/>
                  <w:marRight w:val="0"/>
                  <w:marTop w:val="0"/>
                  <w:marBottom w:val="0"/>
                  <w:divBdr>
                    <w:top w:val="none" w:sz="0" w:space="0" w:color="auto"/>
                    <w:left w:val="none" w:sz="0" w:space="0" w:color="auto"/>
                    <w:bottom w:val="none" w:sz="0" w:space="0" w:color="auto"/>
                    <w:right w:val="none" w:sz="0" w:space="0" w:color="auto"/>
                  </w:divBdr>
                </w:div>
                <w:div w:id="2091076741">
                  <w:marLeft w:val="640"/>
                  <w:marRight w:val="0"/>
                  <w:marTop w:val="0"/>
                  <w:marBottom w:val="0"/>
                  <w:divBdr>
                    <w:top w:val="none" w:sz="0" w:space="0" w:color="auto"/>
                    <w:left w:val="none" w:sz="0" w:space="0" w:color="auto"/>
                    <w:bottom w:val="none" w:sz="0" w:space="0" w:color="auto"/>
                    <w:right w:val="none" w:sz="0" w:space="0" w:color="auto"/>
                  </w:divBdr>
                </w:div>
                <w:div w:id="677579029">
                  <w:marLeft w:val="640"/>
                  <w:marRight w:val="0"/>
                  <w:marTop w:val="0"/>
                  <w:marBottom w:val="0"/>
                  <w:divBdr>
                    <w:top w:val="none" w:sz="0" w:space="0" w:color="auto"/>
                    <w:left w:val="none" w:sz="0" w:space="0" w:color="auto"/>
                    <w:bottom w:val="none" w:sz="0" w:space="0" w:color="auto"/>
                    <w:right w:val="none" w:sz="0" w:space="0" w:color="auto"/>
                  </w:divBdr>
                </w:div>
                <w:div w:id="1725133357">
                  <w:marLeft w:val="640"/>
                  <w:marRight w:val="0"/>
                  <w:marTop w:val="0"/>
                  <w:marBottom w:val="0"/>
                  <w:divBdr>
                    <w:top w:val="none" w:sz="0" w:space="0" w:color="auto"/>
                    <w:left w:val="none" w:sz="0" w:space="0" w:color="auto"/>
                    <w:bottom w:val="none" w:sz="0" w:space="0" w:color="auto"/>
                    <w:right w:val="none" w:sz="0" w:space="0" w:color="auto"/>
                  </w:divBdr>
                </w:div>
                <w:div w:id="1509782976">
                  <w:marLeft w:val="640"/>
                  <w:marRight w:val="0"/>
                  <w:marTop w:val="0"/>
                  <w:marBottom w:val="0"/>
                  <w:divBdr>
                    <w:top w:val="none" w:sz="0" w:space="0" w:color="auto"/>
                    <w:left w:val="none" w:sz="0" w:space="0" w:color="auto"/>
                    <w:bottom w:val="none" w:sz="0" w:space="0" w:color="auto"/>
                    <w:right w:val="none" w:sz="0" w:space="0" w:color="auto"/>
                  </w:divBdr>
                </w:div>
                <w:div w:id="1596983556">
                  <w:marLeft w:val="640"/>
                  <w:marRight w:val="0"/>
                  <w:marTop w:val="0"/>
                  <w:marBottom w:val="0"/>
                  <w:divBdr>
                    <w:top w:val="none" w:sz="0" w:space="0" w:color="auto"/>
                    <w:left w:val="none" w:sz="0" w:space="0" w:color="auto"/>
                    <w:bottom w:val="none" w:sz="0" w:space="0" w:color="auto"/>
                    <w:right w:val="none" w:sz="0" w:space="0" w:color="auto"/>
                  </w:divBdr>
                </w:div>
                <w:div w:id="1936204827">
                  <w:marLeft w:val="640"/>
                  <w:marRight w:val="0"/>
                  <w:marTop w:val="0"/>
                  <w:marBottom w:val="0"/>
                  <w:divBdr>
                    <w:top w:val="none" w:sz="0" w:space="0" w:color="auto"/>
                    <w:left w:val="none" w:sz="0" w:space="0" w:color="auto"/>
                    <w:bottom w:val="none" w:sz="0" w:space="0" w:color="auto"/>
                    <w:right w:val="none" w:sz="0" w:space="0" w:color="auto"/>
                  </w:divBdr>
                </w:div>
                <w:div w:id="681589260">
                  <w:marLeft w:val="640"/>
                  <w:marRight w:val="0"/>
                  <w:marTop w:val="0"/>
                  <w:marBottom w:val="0"/>
                  <w:divBdr>
                    <w:top w:val="none" w:sz="0" w:space="0" w:color="auto"/>
                    <w:left w:val="none" w:sz="0" w:space="0" w:color="auto"/>
                    <w:bottom w:val="none" w:sz="0" w:space="0" w:color="auto"/>
                    <w:right w:val="none" w:sz="0" w:space="0" w:color="auto"/>
                  </w:divBdr>
                </w:div>
                <w:div w:id="1721592244">
                  <w:marLeft w:val="640"/>
                  <w:marRight w:val="0"/>
                  <w:marTop w:val="0"/>
                  <w:marBottom w:val="0"/>
                  <w:divBdr>
                    <w:top w:val="none" w:sz="0" w:space="0" w:color="auto"/>
                    <w:left w:val="none" w:sz="0" w:space="0" w:color="auto"/>
                    <w:bottom w:val="none" w:sz="0" w:space="0" w:color="auto"/>
                    <w:right w:val="none" w:sz="0" w:space="0" w:color="auto"/>
                  </w:divBdr>
                </w:div>
                <w:div w:id="1291935223">
                  <w:marLeft w:val="640"/>
                  <w:marRight w:val="0"/>
                  <w:marTop w:val="0"/>
                  <w:marBottom w:val="0"/>
                  <w:divBdr>
                    <w:top w:val="none" w:sz="0" w:space="0" w:color="auto"/>
                    <w:left w:val="none" w:sz="0" w:space="0" w:color="auto"/>
                    <w:bottom w:val="none" w:sz="0" w:space="0" w:color="auto"/>
                    <w:right w:val="none" w:sz="0" w:space="0" w:color="auto"/>
                  </w:divBdr>
                </w:div>
                <w:div w:id="1727491985">
                  <w:marLeft w:val="640"/>
                  <w:marRight w:val="0"/>
                  <w:marTop w:val="0"/>
                  <w:marBottom w:val="0"/>
                  <w:divBdr>
                    <w:top w:val="none" w:sz="0" w:space="0" w:color="auto"/>
                    <w:left w:val="none" w:sz="0" w:space="0" w:color="auto"/>
                    <w:bottom w:val="none" w:sz="0" w:space="0" w:color="auto"/>
                    <w:right w:val="none" w:sz="0" w:space="0" w:color="auto"/>
                  </w:divBdr>
                </w:div>
                <w:div w:id="1224560944">
                  <w:marLeft w:val="640"/>
                  <w:marRight w:val="0"/>
                  <w:marTop w:val="0"/>
                  <w:marBottom w:val="0"/>
                  <w:divBdr>
                    <w:top w:val="none" w:sz="0" w:space="0" w:color="auto"/>
                    <w:left w:val="none" w:sz="0" w:space="0" w:color="auto"/>
                    <w:bottom w:val="none" w:sz="0" w:space="0" w:color="auto"/>
                    <w:right w:val="none" w:sz="0" w:space="0" w:color="auto"/>
                  </w:divBdr>
                </w:div>
                <w:div w:id="1117603122">
                  <w:marLeft w:val="640"/>
                  <w:marRight w:val="0"/>
                  <w:marTop w:val="0"/>
                  <w:marBottom w:val="0"/>
                  <w:divBdr>
                    <w:top w:val="none" w:sz="0" w:space="0" w:color="auto"/>
                    <w:left w:val="none" w:sz="0" w:space="0" w:color="auto"/>
                    <w:bottom w:val="none" w:sz="0" w:space="0" w:color="auto"/>
                    <w:right w:val="none" w:sz="0" w:space="0" w:color="auto"/>
                  </w:divBdr>
                </w:div>
                <w:div w:id="845444592">
                  <w:marLeft w:val="640"/>
                  <w:marRight w:val="0"/>
                  <w:marTop w:val="0"/>
                  <w:marBottom w:val="0"/>
                  <w:divBdr>
                    <w:top w:val="none" w:sz="0" w:space="0" w:color="auto"/>
                    <w:left w:val="none" w:sz="0" w:space="0" w:color="auto"/>
                    <w:bottom w:val="none" w:sz="0" w:space="0" w:color="auto"/>
                    <w:right w:val="none" w:sz="0" w:space="0" w:color="auto"/>
                  </w:divBdr>
                </w:div>
                <w:div w:id="879365089">
                  <w:marLeft w:val="640"/>
                  <w:marRight w:val="0"/>
                  <w:marTop w:val="0"/>
                  <w:marBottom w:val="0"/>
                  <w:divBdr>
                    <w:top w:val="none" w:sz="0" w:space="0" w:color="auto"/>
                    <w:left w:val="none" w:sz="0" w:space="0" w:color="auto"/>
                    <w:bottom w:val="none" w:sz="0" w:space="0" w:color="auto"/>
                    <w:right w:val="none" w:sz="0" w:space="0" w:color="auto"/>
                  </w:divBdr>
                </w:div>
                <w:div w:id="1182739345">
                  <w:marLeft w:val="640"/>
                  <w:marRight w:val="0"/>
                  <w:marTop w:val="0"/>
                  <w:marBottom w:val="0"/>
                  <w:divBdr>
                    <w:top w:val="none" w:sz="0" w:space="0" w:color="auto"/>
                    <w:left w:val="none" w:sz="0" w:space="0" w:color="auto"/>
                    <w:bottom w:val="none" w:sz="0" w:space="0" w:color="auto"/>
                    <w:right w:val="none" w:sz="0" w:space="0" w:color="auto"/>
                  </w:divBdr>
                </w:div>
                <w:div w:id="1896165403">
                  <w:marLeft w:val="640"/>
                  <w:marRight w:val="0"/>
                  <w:marTop w:val="0"/>
                  <w:marBottom w:val="0"/>
                  <w:divBdr>
                    <w:top w:val="none" w:sz="0" w:space="0" w:color="auto"/>
                    <w:left w:val="none" w:sz="0" w:space="0" w:color="auto"/>
                    <w:bottom w:val="none" w:sz="0" w:space="0" w:color="auto"/>
                    <w:right w:val="none" w:sz="0" w:space="0" w:color="auto"/>
                  </w:divBdr>
                </w:div>
                <w:div w:id="195198741">
                  <w:marLeft w:val="640"/>
                  <w:marRight w:val="0"/>
                  <w:marTop w:val="0"/>
                  <w:marBottom w:val="0"/>
                  <w:divBdr>
                    <w:top w:val="none" w:sz="0" w:space="0" w:color="auto"/>
                    <w:left w:val="none" w:sz="0" w:space="0" w:color="auto"/>
                    <w:bottom w:val="none" w:sz="0" w:space="0" w:color="auto"/>
                    <w:right w:val="none" w:sz="0" w:space="0" w:color="auto"/>
                  </w:divBdr>
                </w:div>
                <w:div w:id="17514416">
                  <w:marLeft w:val="640"/>
                  <w:marRight w:val="0"/>
                  <w:marTop w:val="0"/>
                  <w:marBottom w:val="0"/>
                  <w:divBdr>
                    <w:top w:val="none" w:sz="0" w:space="0" w:color="auto"/>
                    <w:left w:val="none" w:sz="0" w:space="0" w:color="auto"/>
                    <w:bottom w:val="none" w:sz="0" w:space="0" w:color="auto"/>
                    <w:right w:val="none" w:sz="0" w:space="0" w:color="auto"/>
                  </w:divBdr>
                </w:div>
                <w:div w:id="1282615238">
                  <w:marLeft w:val="640"/>
                  <w:marRight w:val="0"/>
                  <w:marTop w:val="0"/>
                  <w:marBottom w:val="0"/>
                  <w:divBdr>
                    <w:top w:val="none" w:sz="0" w:space="0" w:color="auto"/>
                    <w:left w:val="none" w:sz="0" w:space="0" w:color="auto"/>
                    <w:bottom w:val="none" w:sz="0" w:space="0" w:color="auto"/>
                    <w:right w:val="none" w:sz="0" w:space="0" w:color="auto"/>
                  </w:divBdr>
                </w:div>
                <w:div w:id="1828283348">
                  <w:marLeft w:val="640"/>
                  <w:marRight w:val="0"/>
                  <w:marTop w:val="0"/>
                  <w:marBottom w:val="0"/>
                  <w:divBdr>
                    <w:top w:val="none" w:sz="0" w:space="0" w:color="auto"/>
                    <w:left w:val="none" w:sz="0" w:space="0" w:color="auto"/>
                    <w:bottom w:val="none" w:sz="0" w:space="0" w:color="auto"/>
                    <w:right w:val="none" w:sz="0" w:space="0" w:color="auto"/>
                  </w:divBdr>
                </w:div>
                <w:div w:id="1862892220">
                  <w:marLeft w:val="640"/>
                  <w:marRight w:val="0"/>
                  <w:marTop w:val="0"/>
                  <w:marBottom w:val="0"/>
                  <w:divBdr>
                    <w:top w:val="none" w:sz="0" w:space="0" w:color="auto"/>
                    <w:left w:val="none" w:sz="0" w:space="0" w:color="auto"/>
                    <w:bottom w:val="none" w:sz="0" w:space="0" w:color="auto"/>
                    <w:right w:val="none" w:sz="0" w:space="0" w:color="auto"/>
                  </w:divBdr>
                </w:div>
                <w:div w:id="484710743">
                  <w:marLeft w:val="640"/>
                  <w:marRight w:val="0"/>
                  <w:marTop w:val="0"/>
                  <w:marBottom w:val="0"/>
                  <w:divBdr>
                    <w:top w:val="none" w:sz="0" w:space="0" w:color="auto"/>
                    <w:left w:val="none" w:sz="0" w:space="0" w:color="auto"/>
                    <w:bottom w:val="none" w:sz="0" w:space="0" w:color="auto"/>
                    <w:right w:val="none" w:sz="0" w:space="0" w:color="auto"/>
                  </w:divBdr>
                </w:div>
                <w:div w:id="555438688">
                  <w:marLeft w:val="640"/>
                  <w:marRight w:val="0"/>
                  <w:marTop w:val="0"/>
                  <w:marBottom w:val="0"/>
                  <w:divBdr>
                    <w:top w:val="none" w:sz="0" w:space="0" w:color="auto"/>
                    <w:left w:val="none" w:sz="0" w:space="0" w:color="auto"/>
                    <w:bottom w:val="none" w:sz="0" w:space="0" w:color="auto"/>
                    <w:right w:val="none" w:sz="0" w:space="0" w:color="auto"/>
                  </w:divBdr>
                </w:div>
                <w:div w:id="1544974814">
                  <w:marLeft w:val="640"/>
                  <w:marRight w:val="0"/>
                  <w:marTop w:val="0"/>
                  <w:marBottom w:val="0"/>
                  <w:divBdr>
                    <w:top w:val="none" w:sz="0" w:space="0" w:color="auto"/>
                    <w:left w:val="none" w:sz="0" w:space="0" w:color="auto"/>
                    <w:bottom w:val="none" w:sz="0" w:space="0" w:color="auto"/>
                    <w:right w:val="none" w:sz="0" w:space="0" w:color="auto"/>
                  </w:divBdr>
                </w:div>
                <w:div w:id="1977564072">
                  <w:marLeft w:val="640"/>
                  <w:marRight w:val="0"/>
                  <w:marTop w:val="0"/>
                  <w:marBottom w:val="0"/>
                  <w:divBdr>
                    <w:top w:val="none" w:sz="0" w:space="0" w:color="auto"/>
                    <w:left w:val="none" w:sz="0" w:space="0" w:color="auto"/>
                    <w:bottom w:val="none" w:sz="0" w:space="0" w:color="auto"/>
                    <w:right w:val="none" w:sz="0" w:space="0" w:color="auto"/>
                  </w:divBdr>
                </w:div>
                <w:div w:id="1075471171">
                  <w:marLeft w:val="640"/>
                  <w:marRight w:val="0"/>
                  <w:marTop w:val="0"/>
                  <w:marBottom w:val="0"/>
                  <w:divBdr>
                    <w:top w:val="none" w:sz="0" w:space="0" w:color="auto"/>
                    <w:left w:val="none" w:sz="0" w:space="0" w:color="auto"/>
                    <w:bottom w:val="none" w:sz="0" w:space="0" w:color="auto"/>
                    <w:right w:val="none" w:sz="0" w:space="0" w:color="auto"/>
                  </w:divBdr>
                </w:div>
                <w:div w:id="943222647">
                  <w:marLeft w:val="640"/>
                  <w:marRight w:val="0"/>
                  <w:marTop w:val="0"/>
                  <w:marBottom w:val="0"/>
                  <w:divBdr>
                    <w:top w:val="none" w:sz="0" w:space="0" w:color="auto"/>
                    <w:left w:val="none" w:sz="0" w:space="0" w:color="auto"/>
                    <w:bottom w:val="none" w:sz="0" w:space="0" w:color="auto"/>
                    <w:right w:val="none" w:sz="0" w:space="0" w:color="auto"/>
                  </w:divBdr>
                </w:div>
                <w:div w:id="1314944681">
                  <w:marLeft w:val="640"/>
                  <w:marRight w:val="0"/>
                  <w:marTop w:val="0"/>
                  <w:marBottom w:val="0"/>
                  <w:divBdr>
                    <w:top w:val="none" w:sz="0" w:space="0" w:color="auto"/>
                    <w:left w:val="none" w:sz="0" w:space="0" w:color="auto"/>
                    <w:bottom w:val="none" w:sz="0" w:space="0" w:color="auto"/>
                    <w:right w:val="none" w:sz="0" w:space="0" w:color="auto"/>
                  </w:divBdr>
                </w:div>
                <w:div w:id="1748192551">
                  <w:marLeft w:val="640"/>
                  <w:marRight w:val="0"/>
                  <w:marTop w:val="0"/>
                  <w:marBottom w:val="0"/>
                  <w:divBdr>
                    <w:top w:val="none" w:sz="0" w:space="0" w:color="auto"/>
                    <w:left w:val="none" w:sz="0" w:space="0" w:color="auto"/>
                    <w:bottom w:val="none" w:sz="0" w:space="0" w:color="auto"/>
                    <w:right w:val="none" w:sz="0" w:space="0" w:color="auto"/>
                  </w:divBdr>
                </w:div>
                <w:div w:id="1758598989">
                  <w:marLeft w:val="640"/>
                  <w:marRight w:val="0"/>
                  <w:marTop w:val="0"/>
                  <w:marBottom w:val="0"/>
                  <w:divBdr>
                    <w:top w:val="none" w:sz="0" w:space="0" w:color="auto"/>
                    <w:left w:val="none" w:sz="0" w:space="0" w:color="auto"/>
                    <w:bottom w:val="none" w:sz="0" w:space="0" w:color="auto"/>
                    <w:right w:val="none" w:sz="0" w:space="0" w:color="auto"/>
                  </w:divBdr>
                </w:div>
                <w:div w:id="1926496476">
                  <w:marLeft w:val="640"/>
                  <w:marRight w:val="0"/>
                  <w:marTop w:val="0"/>
                  <w:marBottom w:val="0"/>
                  <w:divBdr>
                    <w:top w:val="none" w:sz="0" w:space="0" w:color="auto"/>
                    <w:left w:val="none" w:sz="0" w:space="0" w:color="auto"/>
                    <w:bottom w:val="none" w:sz="0" w:space="0" w:color="auto"/>
                    <w:right w:val="none" w:sz="0" w:space="0" w:color="auto"/>
                  </w:divBdr>
                </w:div>
                <w:div w:id="2102094248">
                  <w:marLeft w:val="640"/>
                  <w:marRight w:val="0"/>
                  <w:marTop w:val="0"/>
                  <w:marBottom w:val="0"/>
                  <w:divBdr>
                    <w:top w:val="none" w:sz="0" w:space="0" w:color="auto"/>
                    <w:left w:val="none" w:sz="0" w:space="0" w:color="auto"/>
                    <w:bottom w:val="none" w:sz="0" w:space="0" w:color="auto"/>
                    <w:right w:val="none" w:sz="0" w:space="0" w:color="auto"/>
                  </w:divBdr>
                </w:div>
                <w:div w:id="50083794">
                  <w:marLeft w:val="640"/>
                  <w:marRight w:val="0"/>
                  <w:marTop w:val="0"/>
                  <w:marBottom w:val="0"/>
                  <w:divBdr>
                    <w:top w:val="none" w:sz="0" w:space="0" w:color="auto"/>
                    <w:left w:val="none" w:sz="0" w:space="0" w:color="auto"/>
                    <w:bottom w:val="none" w:sz="0" w:space="0" w:color="auto"/>
                    <w:right w:val="none" w:sz="0" w:space="0" w:color="auto"/>
                  </w:divBdr>
                </w:div>
                <w:div w:id="2099978499">
                  <w:marLeft w:val="640"/>
                  <w:marRight w:val="0"/>
                  <w:marTop w:val="0"/>
                  <w:marBottom w:val="0"/>
                  <w:divBdr>
                    <w:top w:val="none" w:sz="0" w:space="0" w:color="auto"/>
                    <w:left w:val="none" w:sz="0" w:space="0" w:color="auto"/>
                    <w:bottom w:val="none" w:sz="0" w:space="0" w:color="auto"/>
                    <w:right w:val="none" w:sz="0" w:space="0" w:color="auto"/>
                  </w:divBdr>
                </w:div>
                <w:div w:id="172886399">
                  <w:marLeft w:val="640"/>
                  <w:marRight w:val="0"/>
                  <w:marTop w:val="0"/>
                  <w:marBottom w:val="0"/>
                  <w:divBdr>
                    <w:top w:val="none" w:sz="0" w:space="0" w:color="auto"/>
                    <w:left w:val="none" w:sz="0" w:space="0" w:color="auto"/>
                    <w:bottom w:val="none" w:sz="0" w:space="0" w:color="auto"/>
                    <w:right w:val="none" w:sz="0" w:space="0" w:color="auto"/>
                  </w:divBdr>
                </w:div>
                <w:div w:id="1240361629">
                  <w:marLeft w:val="640"/>
                  <w:marRight w:val="0"/>
                  <w:marTop w:val="0"/>
                  <w:marBottom w:val="0"/>
                  <w:divBdr>
                    <w:top w:val="none" w:sz="0" w:space="0" w:color="auto"/>
                    <w:left w:val="none" w:sz="0" w:space="0" w:color="auto"/>
                    <w:bottom w:val="none" w:sz="0" w:space="0" w:color="auto"/>
                    <w:right w:val="none" w:sz="0" w:space="0" w:color="auto"/>
                  </w:divBdr>
                </w:div>
                <w:div w:id="591469315">
                  <w:marLeft w:val="640"/>
                  <w:marRight w:val="0"/>
                  <w:marTop w:val="0"/>
                  <w:marBottom w:val="0"/>
                  <w:divBdr>
                    <w:top w:val="none" w:sz="0" w:space="0" w:color="auto"/>
                    <w:left w:val="none" w:sz="0" w:space="0" w:color="auto"/>
                    <w:bottom w:val="none" w:sz="0" w:space="0" w:color="auto"/>
                    <w:right w:val="none" w:sz="0" w:space="0" w:color="auto"/>
                  </w:divBdr>
                </w:div>
                <w:div w:id="1394884834">
                  <w:marLeft w:val="640"/>
                  <w:marRight w:val="0"/>
                  <w:marTop w:val="0"/>
                  <w:marBottom w:val="0"/>
                  <w:divBdr>
                    <w:top w:val="none" w:sz="0" w:space="0" w:color="auto"/>
                    <w:left w:val="none" w:sz="0" w:space="0" w:color="auto"/>
                    <w:bottom w:val="none" w:sz="0" w:space="0" w:color="auto"/>
                    <w:right w:val="none" w:sz="0" w:space="0" w:color="auto"/>
                  </w:divBdr>
                </w:div>
                <w:div w:id="799345564">
                  <w:marLeft w:val="640"/>
                  <w:marRight w:val="0"/>
                  <w:marTop w:val="0"/>
                  <w:marBottom w:val="0"/>
                  <w:divBdr>
                    <w:top w:val="none" w:sz="0" w:space="0" w:color="auto"/>
                    <w:left w:val="none" w:sz="0" w:space="0" w:color="auto"/>
                    <w:bottom w:val="none" w:sz="0" w:space="0" w:color="auto"/>
                    <w:right w:val="none" w:sz="0" w:space="0" w:color="auto"/>
                  </w:divBdr>
                </w:div>
                <w:div w:id="1790516364">
                  <w:marLeft w:val="640"/>
                  <w:marRight w:val="0"/>
                  <w:marTop w:val="0"/>
                  <w:marBottom w:val="0"/>
                  <w:divBdr>
                    <w:top w:val="none" w:sz="0" w:space="0" w:color="auto"/>
                    <w:left w:val="none" w:sz="0" w:space="0" w:color="auto"/>
                    <w:bottom w:val="none" w:sz="0" w:space="0" w:color="auto"/>
                    <w:right w:val="none" w:sz="0" w:space="0" w:color="auto"/>
                  </w:divBdr>
                </w:div>
                <w:div w:id="705063346">
                  <w:marLeft w:val="640"/>
                  <w:marRight w:val="0"/>
                  <w:marTop w:val="0"/>
                  <w:marBottom w:val="0"/>
                  <w:divBdr>
                    <w:top w:val="none" w:sz="0" w:space="0" w:color="auto"/>
                    <w:left w:val="none" w:sz="0" w:space="0" w:color="auto"/>
                    <w:bottom w:val="none" w:sz="0" w:space="0" w:color="auto"/>
                    <w:right w:val="none" w:sz="0" w:space="0" w:color="auto"/>
                  </w:divBdr>
                </w:div>
                <w:div w:id="2045017789">
                  <w:marLeft w:val="640"/>
                  <w:marRight w:val="0"/>
                  <w:marTop w:val="0"/>
                  <w:marBottom w:val="0"/>
                  <w:divBdr>
                    <w:top w:val="none" w:sz="0" w:space="0" w:color="auto"/>
                    <w:left w:val="none" w:sz="0" w:space="0" w:color="auto"/>
                    <w:bottom w:val="none" w:sz="0" w:space="0" w:color="auto"/>
                    <w:right w:val="none" w:sz="0" w:space="0" w:color="auto"/>
                  </w:divBdr>
                </w:div>
                <w:div w:id="1207063463">
                  <w:marLeft w:val="640"/>
                  <w:marRight w:val="0"/>
                  <w:marTop w:val="0"/>
                  <w:marBottom w:val="0"/>
                  <w:divBdr>
                    <w:top w:val="none" w:sz="0" w:space="0" w:color="auto"/>
                    <w:left w:val="none" w:sz="0" w:space="0" w:color="auto"/>
                    <w:bottom w:val="none" w:sz="0" w:space="0" w:color="auto"/>
                    <w:right w:val="none" w:sz="0" w:space="0" w:color="auto"/>
                  </w:divBdr>
                </w:div>
                <w:div w:id="1594430849">
                  <w:marLeft w:val="640"/>
                  <w:marRight w:val="0"/>
                  <w:marTop w:val="0"/>
                  <w:marBottom w:val="0"/>
                  <w:divBdr>
                    <w:top w:val="none" w:sz="0" w:space="0" w:color="auto"/>
                    <w:left w:val="none" w:sz="0" w:space="0" w:color="auto"/>
                    <w:bottom w:val="none" w:sz="0" w:space="0" w:color="auto"/>
                    <w:right w:val="none" w:sz="0" w:space="0" w:color="auto"/>
                  </w:divBdr>
                </w:div>
                <w:div w:id="1960531950">
                  <w:marLeft w:val="640"/>
                  <w:marRight w:val="0"/>
                  <w:marTop w:val="0"/>
                  <w:marBottom w:val="0"/>
                  <w:divBdr>
                    <w:top w:val="none" w:sz="0" w:space="0" w:color="auto"/>
                    <w:left w:val="none" w:sz="0" w:space="0" w:color="auto"/>
                    <w:bottom w:val="none" w:sz="0" w:space="0" w:color="auto"/>
                    <w:right w:val="none" w:sz="0" w:space="0" w:color="auto"/>
                  </w:divBdr>
                </w:div>
                <w:div w:id="2007442346">
                  <w:marLeft w:val="640"/>
                  <w:marRight w:val="0"/>
                  <w:marTop w:val="0"/>
                  <w:marBottom w:val="0"/>
                  <w:divBdr>
                    <w:top w:val="none" w:sz="0" w:space="0" w:color="auto"/>
                    <w:left w:val="none" w:sz="0" w:space="0" w:color="auto"/>
                    <w:bottom w:val="none" w:sz="0" w:space="0" w:color="auto"/>
                    <w:right w:val="none" w:sz="0" w:space="0" w:color="auto"/>
                  </w:divBdr>
                </w:div>
                <w:div w:id="1030304854">
                  <w:marLeft w:val="640"/>
                  <w:marRight w:val="0"/>
                  <w:marTop w:val="0"/>
                  <w:marBottom w:val="0"/>
                  <w:divBdr>
                    <w:top w:val="none" w:sz="0" w:space="0" w:color="auto"/>
                    <w:left w:val="none" w:sz="0" w:space="0" w:color="auto"/>
                    <w:bottom w:val="none" w:sz="0" w:space="0" w:color="auto"/>
                    <w:right w:val="none" w:sz="0" w:space="0" w:color="auto"/>
                  </w:divBdr>
                </w:div>
                <w:div w:id="1511143932">
                  <w:marLeft w:val="640"/>
                  <w:marRight w:val="0"/>
                  <w:marTop w:val="0"/>
                  <w:marBottom w:val="0"/>
                  <w:divBdr>
                    <w:top w:val="none" w:sz="0" w:space="0" w:color="auto"/>
                    <w:left w:val="none" w:sz="0" w:space="0" w:color="auto"/>
                    <w:bottom w:val="none" w:sz="0" w:space="0" w:color="auto"/>
                    <w:right w:val="none" w:sz="0" w:space="0" w:color="auto"/>
                  </w:divBdr>
                </w:div>
                <w:div w:id="2125999699">
                  <w:marLeft w:val="640"/>
                  <w:marRight w:val="0"/>
                  <w:marTop w:val="0"/>
                  <w:marBottom w:val="0"/>
                  <w:divBdr>
                    <w:top w:val="none" w:sz="0" w:space="0" w:color="auto"/>
                    <w:left w:val="none" w:sz="0" w:space="0" w:color="auto"/>
                    <w:bottom w:val="none" w:sz="0" w:space="0" w:color="auto"/>
                    <w:right w:val="none" w:sz="0" w:space="0" w:color="auto"/>
                  </w:divBdr>
                </w:div>
                <w:div w:id="726491691">
                  <w:marLeft w:val="640"/>
                  <w:marRight w:val="0"/>
                  <w:marTop w:val="0"/>
                  <w:marBottom w:val="0"/>
                  <w:divBdr>
                    <w:top w:val="none" w:sz="0" w:space="0" w:color="auto"/>
                    <w:left w:val="none" w:sz="0" w:space="0" w:color="auto"/>
                    <w:bottom w:val="none" w:sz="0" w:space="0" w:color="auto"/>
                    <w:right w:val="none" w:sz="0" w:space="0" w:color="auto"/>
                  </w:divBdr>
                </w:div>
                <w:div w:id="914163821">
                  <w:marLeft w:val="640"/>
                  <w:marRight w:val="0"/>
                  <w:marTop w:val="0"/>
                  <w:marBottom w:val="0"/>
                  <w:divBdr>
                    <w:top w:val="none" w:sz="0" w:space="0" w:color="auto"/>
                    <w:left w:val="none" w:sz="0" w:space="0" w:color="auto"/>
                    <w:bottom w:val="none" w:sz="0" w:space="0" w:color="auto"/>
                    <w:right w:val="none" w:sz="0" w:space="0" w:color="auto"/>
                  </w:divBdr>
                </w:div>
                <w:div w:id="1107310922">
                  <w:marLeft w:val="640"/>
                  <w:marRight w:val="0"/>
                  <w:marTop w:val="0"/>
                  <w:marBottom w:val="0"/>
                  <w:divBdr>
                    <w:top w:val="none" w:sz="0" w:space="0" w:color="auto"/>
                    <w:left w:val="none" w:sz="0" w:space="0" w:color="auto"/>
                    <w:bottom w:val="none" w:sz="0" w:space="0" w:color="auto"/>
                    <w:right w:val="none" w:sz="0" w:space="0" w:color="auto"/>
                  </w:divBdr>
                </w:div>
                <w:div w:id="1922062563">
                  <w:marLeft w:val="640"/>
                  <w:marRight w:val="0"/>
                  <w:marTop w:val="0"/>
                  <w:marBottom w:val="0"/>
                  <w:divBdr>
                    <w:top w:val="none" w:sz="0" w:space="0" w:color="auto"/>
                    <w:left w:val="none" w:sz="0" w:space="0" w:color="auto"/>
                    <w:bottom w:val="none" w:sz="0" w:space="0" w:color="auto"/>
                    <w:right w:val="none" w:sz="0" w:space="0" w:color="auto"/>
                  </w:divBdr>
                </w:div>
                <w:div w:id="534076354">
                  <w:marLeft w:val="640"/>
                  <w:marRight w:val="0"/>
                  <w:marTop w:val="0"/>
                  <w:marBottom w:val="0"/>
                  <w:divBdr>
                    <w:top w:val="none" w:sz="0" w:space="0" w:color="auto"/>
                    <w:left w:val="none" w:sz="0" w:space="0" w:color="auto"/>
                    <w:bottom w:val="none" w:sz="0" w:space="0" w:color="auto"/>
                    <w:right w:val="none" w:sz="0" w:space="0" w:color="auto"/>
                  </w:divBdr>
                </w:div>
                <w:div w:id="1430006281">
                  <w:marLeft w:val="640"/>
                  <w:marRight w:val="0"/>
                  <w:marTop w:val="0"/>
                  <w:marBottom w:val="0"/>
                  <w:divBdr>
                    <w:top w:val="none" w:sz="0" w:space="0" w:color="auto"/>
                    <w:left w:val="none" w:sz="0" w:space="0" w:color="auto"/>
                    <w:bottom w:val="none" w:sz="0" w:space="0" w:color="auto"/>
                    <w:right w:val="none" w:sz="0" w:space="0" w:color="auto"/>
                  </w:divBdr>
                </w:div>
                <w:div w:id="766196349">
                  <w:marLeft w:val="640"/>
                  <w:marRight w:val="0"/>
                  <w:marTop w:val="0"/>
                  <w:marBottom w:val="0"/>
                  <w:divBdr>
                    <w:top w:val="none" w:sz="0" w:space="0" w:color="auto"/>
                    <w:left w:val="none" w:sz="0" w:space="0" w:color="auto"/>
                    <w:bottom w:val="none" w:sz="0" w:space="0" w:color="auto"/>
                    <w:right w:val="none" w:sz="0" w:space="0" w:color="auto"/>
                  </w:divBdr>
                </w:div>
                <w:div w:id="1732340270">
                  <w:marLeft w:val="640"/>
                  <w:marRight w:val="0"/>
                  <w:marTop w:val="0"/>
                  <w:marBottom w:val="0"/>
                  <w:divBdr>
                    <w:top w:val="none" w:sz="0" w:space="0" w:color="auto"/>
                    <w:left w:val="none" w:sz="0" w:space="0" w:color="auto"/>
                    <w:bottom w:val="none" w:sz="0" w:space="0" w:color="auto"/>
                    <w:right w:val="none" w:sz="0" w:space="0" w:color="auto"/>
                  </w:divBdr>
                </w:div>
                <w:div w:id="5449610">
                  <w:marLeft w:val="640"/>
                  <w:marRight w:val="0"/>
                  <w:marTop w:val="0"/>
                  <w:marBottom w:val="0"/>
                  <w:divBdr>
                    <w:top w:val="none" w:sz="0" w:space="0" w:color="auto"/>
                    <w:left w:val="none" w:sz="0" w:space="0" w:color="auto"/>
                    <w:bottom w:val="none" w:sz="0" w:space="0" w:color="auto"/>
                    <w:right w:val="none" w:sz="0" w:space="0" w:color="auto"/>
                  </w:divBdr>
                </w:div>
                <w:div w:id="1951933238">
                  <w:marLeft w:val="640"/>
                  <w:marRight w:val="0"/>
                  <w:marTop w:val="0"/>
                  <w:marBottom w:val="0"/>
                  <w:divBdr>
                    <w:top w:val="none" w:sz="0" w:space="0" w:color="auto"/>
                    <w:left w:val="none" w:sz="0" w:space="0" w:color="auto"/>
                    <w:bottom w:val="none" w:sz="0" w:space="0" w:color="auto"/>
                    <w:right w:val="none" w:sz="0" w:space="0" w:color="auto"/>
                  </w:divBdr>
                </w:div>
                <w:div w:id="1647389586">
                  <w:marLeft w:val="640"/>
                  <w:marRight w:val="0"/>
                  <w:marTop w:val="0"/>
                  <w:marBottom w:val="0"/>
                  <w:divBdr>
                    <w:top w:val="none" w:sz="0" w:space="0" w:color="auto"/>
                    <w:left w:val="none" w:sz="0" w:space="0" w:color="auto"/>
                    <w:bottom w:val="none" w:sz="0" w:space="0" w:color="auto"/>
                    <w:right w:val="none" w:sz="0" w:space="0" w:color="auto"/>
                  </w:divBdr>
                </w:div>
                <w:div w:id="316687619">
                  <w:marLeft w:val="640"/>
                  <w:marRight w:val="0"/>
                  <w:marTop w:val="0"/>
                  <w:marBottom w:val="0"/>
                  <w:divBdr>
                    <w:top w:val="none" w:sz="0" w:space="0" w:color="auto"/>
                    <w:left w:val="none" w:sz="0" w:space="0" w:color="auto"/>
                    <w:bottom w:val="none" w:sz="0" w:space="0" w:color="auto"/>
                    <w:right w:val="none" w:sz="0" w:space="0" w:color="auto"/>
                  </w:divBdr>
                </w:div>
                <w:div w:id="827945045">
                  <w:marLeft w:val="640"/>
                  <w:marRight w:val="0"/>
                  <w:marTop w:val="0"/>
                  <w:marBottom w:val="0"/>
                  <w:divBdr>
                    <w:top w:val="none" w:sz="0" w:space="0" w:color="auto"/>
                    <w:left w:val="none" w:sz="0" w:space="0" w:color="auto"/>
                    <w:bottom w:val="none" w:sz="0" w:space="0" w:color="auto"/>
                    <w:right w:val="none" w:sz="0" w:space="0" w:color="auto"/>
                  </w:divBdr>
                </w:div>
                <w:div w:id="133986871">
                  <w:marLeft w:val="640"/>
                  <w:marRight w:val="0"/>
                  <w:marTop w:val="0"/>
                  <w:marBottom w:val="0"/>
                  <w:divBdr>
                    <w:top w:val="none" w:sz="0" w:space="0" w:color="auto"/>
                    <w:left w:val="none" w:sz="0" w:space="0" w:color="auto"/>
                    <w:bottom w:val="none" w:sz="0" w:space="0" w:color="auto"/>
                    <w:right w:val="none" w:sz="0" w:space="0" w:color="auto"/>
                  </w:divBdr>
                </w:div>
                <w:div w:id="1334262879">
                  <w:marLeft w:val="640"/>
                  <w:marRight w:val="0"/>
                  <w:marTop w:val="0"/>
                  <w:marBottom w:val="0"/>
                  <w:divBdr>
                    <w:top w:val="none" w:sz="0" w:space="0" w:color="auto"/>
                    <w:left w:val="none" w:sz="0" w:space="0" w:color="auto"/>
                    <w:bottom w:val="none" w:sz="0" w:space="0" w:color="auto"/>
                    <w:right w:val="none" w:sz="0" w:space="0" w:color="auto"/>
                  </w:divBdr>
                </w:div>
                <w:div w:id="407845917">
                  <w:marLeft w:val="640"/>
                  <w:marRight w:val="0"/>
                  <w:marTop w:val="0"/>
                  <w:marBottom w:val="0"/>
                  <w:divBdr>
                    <w:top w:val="none" w:sz="0" w:space="0" w:color="auto"/>
                    <w:left w:val="none" w:sz="0" w:space="0" w:color="auto"/>
                    <w:bottom w:val="none" w:sz="0" w:space="0" w:color="auto"/>
                    <w:right w:val="none" w:sz="0" w:space="0" w:color="auto"/>
                  </w:divBdr>
                </w:div>
                <w:div w:id="747729145">
                  <w:marLeft w:val="640"/>
                  <w:marRight w:val="0"/>
                  <w:marTop w:val="0"/>
                  <w:marBottom w:val="0"/>
                  <w:divBdr>
                    <w:top w:val="none" w:sz="0" w:space="0" w:color="auto"/>
                    <w:left w:val="none" w:sz="0" w:space="0" w:color="auto"/>
                    <w:bottom w:val="none" w:sz="0" w:space="0" w:color="auto"/>
                    <w:right w:val="none" w:sz="0" w:space="0" w:color="auto"/>
                  </w:divBdr>
                </w:div>
                <w:div w:id="431435280">
                  <w:marLeft w:val="640"/>
                  <w:marRight w:val="0"/>
                  <w:marTop w:val="0"/>
                  <w:marBottom w:val="0"/>
                  <w:divBdr>
                    <w:top w:val="none" w:sz="0" w:space="0" w:color="auto"/>
                    <w:left w:val="none" w:sz="0" w:space="0" w:color="auto"/>
                    <w:bottom w:val="none" w:sz="0" w:space="0" w:color="auto"/>
                    <w:right w:val="none" w:sz="0" w:space="0" w:color="auto"/>
                  </w:divBdr>
                </w:div>
                <w:div w:id="715541638">
                  <w:marLeft w:val="640"/>
                  <w:marRight w:val="0"/>
                  <w:marTop w:val="0"/>
                  <w:marBottom w:val="0"/>
                  <w:divBdr>
                    <w:top w:val="none" w:sz="0" w:space="0" w:color="auto"/>
                    <w:left w:val="none" w:sz="0" w:space="0" w:color="auto"/>
                    <w:bottom w:val="none" w:sz="0" w:space="0" w:color="auto"/>
                    <w:right w:val="none" w:sz="0" w:space="0" w:color="auto"/>
                  </w:divBdr>
                </w:div>
                <w:div w:id="1426731404">
                  <w:marLeft w:val="640"/>
                  <w:marRight w:val="0"/>
                  <w:marTop w:val="0"/>
                  <w:marBottom w:val="0"/>
                  <w:divBdr>
                    <w:top w:val="none" w:sz="0" w:space="0" w:color="auto"/>
                    <w:left w:val="none" w:sz="0" w:space="0" w:color="auto"/>
                    <w:bottom w:val="none" w:sz="0" w:space="0" w:color="auto"/>
                    <w:right w:val="none" w:sz="0" w:space="0" w:color="auto"/>
                  </w:divBdr>
                </w:div>
                <w:div w:id="1670786175">
                  <w:marLeft w:val="640"/>
                  <w:marRight w:val="0"/>
                  <w:marTop w:val="0"/>
                  <w:marBottom w:val="0"/>
                  <w:divBdr>
                    <w:top w:val="none" w:sz="0" w:space="0" w:color="auto"/>
                    <w:left w:val="none" w:sz="0" w:space="0" w:color="auto"/>
                    <w:bottom w:val="none" w:sz="0" w:space="0" w:color="auto"/>
                    <w:right w:val="none" w:sz="0" w:space="0" w:color="auto"/>
                  </w:divBdr>
                </w:div>
                <w:div w:id="653946391">
                  <w:marLeft w:val="640"/>
                  <w:marRight w:val="0"/>
                  <w:marTop w:val="0"/>
                  <w:marBottom w:val="0"/>
                  <w:divBdr>
                    <w:top w:val="none" w:sz="0" w:space="0" w:color="auto"/>
                    <w:left w:val="none" w:sz="0" w:space="0" w:color="auto"/>
                    <w:bottom w:val="none" w:sz="0" w:space="0" w:color="auto"/>
                    <w:right w:val="none" w:sz="0" w:space="0" w:color="auto"/>
                  </w:divBdr>
                </w:div>
                <w:div w:id="516306663">
                  <w:marLeft w:val="640"/>
                  <w:marRight w:val="0"/>
                  <w:marTop w:val="0"/>
                  <w:marBottom w:val="0"/>
                  <w:divBdr>
                    <w:top w:val="none" w:sz="0" w:space="0" w:color="auto"/>
                    <w:left w:val="none" w:sz="0" w:space="0" w:color="auto"/>
                    <w:bottom w:val="none" w:sz="0" w:space="0" w:color="auto"/>
                    <w:right w:val="none" w:sz="0" w:space="0" w:color="auto"/>
                  </w:divBdr>
                </w:div>
                <w:div w:id="1438990457">
                  <w:marLeft w:val="640"/>
                  <w:marRight w:val="0"/>
                  <w:marTop w:val="0"/>
                  <w:marBottom w:val="0"/>
                  <w:divBdr>
                    <w:top w:val="none" w:sz="0" w:space="0" w:color="auto"/>
                    <w:left w:val="none" w:sz="0" w:space="0" w:color="auto"/>
                    <w:bottom w:val="none" w:sz="0" w:space="0" w:color="auto"/>
                    <w:right w:val="none" w:sz="0" w:space="0" w:color="auto"/>
                  </w:divBdr>
                </w:div>
                <w:div w:id="136730180">
                  <w:marLeft w:val="640"/>
                  <w:marRight w:val="0"/>
                  <w:marTop w:val="0"/>
                  <w:marBottom w:val="0"/>
                  <w:divBdr>
                    <w:top w:val="none" w:sz="0" w:space="0" w:color="auto"/>
                    <w:left w:val="none" w:sz="0" w:space="0" w:color="auto"/>
                    <w:bottom w:val="none" w:sz="0" w:space="0" w:color="auto"/>
                    <w:right w:val="none" w:sz="0" w:space="0" w:color="auto"/>
                  </w:divBdr>
                </w:div>
              </w:divsChild>
            </w:div>
            <w:div w:id="143201301">
              <w:marLeft w:val="0"/>
              <w:marRight w:val="0"/>
              <w:marTop w:val="0"/>
              <w:marBottom w:val="0"/>
              <w:divBdr>
                <w:top w:val="none" w:sz="0" w:space="0" w:color="auto"/>
                <w:left w:val="none" w:sz="0" w:space="0" w:color="auto"/>
                <w:bottom w:val="none" w:sz="0" w:space="0" w:color="auto"/>
                <w:right w:val="none" w:sz="0" w:space="0" w:color="auto"/>
              </w:divBdr>
              <w:divsChild>
                <w:div w:id="928849288">
                  <w:marLeft w:val="640"/>
                  <w:marRight w:val="0"/>
                  <w:marTop w:val="0"/>
                  <w:marBottom w:val="0"/>
                  <w:divBdr>
                    <w:top w:val="none" w:sz="0" w:space="0" w:color="auto"/>
                    <w:left w:val="none" w:sz="0" w:space="0" w:color="auto"/>
                    <w:bottom w:val="none" w:sz="0" w:space="0" w:color="auto"/>
                    <w:right w:val="none" w:sz="0" w:space="0" w:color="auto"/>
                  </w:divBdr>
                </w:div>
                <w:div w:id="102268029">
                  <w:marLeft w:val="640"/>
                  <w:marRight w:val="0"/>
                  <w:marTop w:val="0"/>
                  <w:marBottom w:val="0"/>
                  <w:divBdr>
                    <w:top w:val="none" w:sz="0" w:space="0" w:color="auto"/>
                    <w:left w:val="none" w:sz="0" w:space="0" w:color="auto"/>
                    <w:bottom w:val="none" w:sz="0" w:space="0" w:color="auto"/>
                    <w:right w:val="none" w:sz="0" w:space="0" w:color="auto"/>
                  </w:divBdr>
                </w:div>
                <w:div w:id="2101366546">
                  <w:marLeft w:val="640"/>
                  <w:marRight w:val="0"/>
                  <w:marTop w:val="0"/>
                  <w:marBottom w:val="0"/>
                  <w:divBdr>
                    <w:top w:val="none" w:sz="0" w:space="0" w:color="auto"/>
                    <w:left w:val="none" w:sz="0" w:space="0" w:color="auto"/>
                    <w:bottom w:val="none" w:sz="0" w:space="0" w:color="auto"/>
                    <w:right w:val="none" w:sz="0" w:space="0" w:color="auto"/>
                  </w:divBdr>
                </w:div>
                <w:div w:id="2017540219">
                  <w:marLeft w:val="640"/>
                  <w:marRight w:val="0"/>
                  <w:marTop w:val="0"/>
                  <w:marBottom w:val="0"/>
                  <w:divBdr>
                    <w:top w:val="none" w:sz="0" w:space="0" w:color="auto"/>
                    <w:left w:val="none" w:sz="0" w:space="0" w:color="auto"/>
                    <w:bottom w:val="none" w:sz="0" w:space="0" w:color="auto"/>
                    <w:right w:val="none" w:sz="0" w:space="0" w:color="auto"/>
                  </w:divBdr>
                </w:div>
                <w:div w:id="1418137634">
                  <w:marLeft w:val="640"/>
                  <w:marRight w:val="0"/>
                  <w:marTop w:val="0"/>
                  <w:marBottom w:val="0"/>
                  <w:divBdr>
                    <w:top w:val="none" w:sz="0" w:space="0" w:color="auto"/>
                    <w:left w:val="none" w:sz="0" w:space="0" w:color="auto"/>
                    <w:bottom w:val="none" w:sz="0" w:space="0" w:color="auto"/>
                    <w:right w:val="none" w:sz="0" w:space="0" w:color="auto"/>
                  </w:divBdr>
                </w:div>
                <w:div w:id="1735858104">
                  <w:marLeft w:val="640"/>
                  <w:marRight w:val="0"/>
                  <w:marTop w:val="0"/>
                  <w:marBottom w:val="0"/>
                  <w:divBdr>
                    <w:top w:val="none" w:sz="0" w:space="0" w:color="auto"/>
                    <w:left w:val="none" w:sz="0" w:space="0" w:color="auto"/>
                    <w:bottom w:val="none" w:sz="0" w:space="0" w:color="auto"/>
                    <w:right w:val="none" w:sz="0" w:space="0" w:color="auto"/>
                  </w:divBdr>
                </w:div>
                <w:div w:id="1950551827">
                  <w:marLeft w:val="640"/>
                  <w:marRight w:val="0"/>
                  <w:marTop w:val="0"/>
                  <w:marBottom w:val="0"/>
                  <w:divBdr>
                    <w:top w:val="none" w:sz="0" w:space="0" w:color="auto"/>
                    <w:left w:val="none" w:sz="0" w:space="0" w:color="auto"/>
                    <w:bottom w:val="none" w:sz="0" w:space="0" w:color="auto"/>
                    <w:right w:val="none" w:sz="0" w:space="0" w:color="auto"/>
                  </w:divBdr>
                </w:div>
                <w:div w:id="1202783213">
                  <w:marLeft w:val="640"/>
                  <w:marRight w:val="0"/>
                  <w:marTop w:val="0"/>
                  <w:marBottom w:val="0"/>
                  <w:divBdr>
                    <w:top w:val="none" w:sz="0" w:space="0" w:color="auto"/>
                    <w:left w:val="none" w:sz="0" w:space="0" w:color="auto"/>
                    <w:bottom w:val="none" w:sz="0" w:space="0" w:color="auto"/>
                    <w:right w:val="none" w:sz="0" w:space="0" w:color="auto"/>
                  </w:divBdr>
                </w:div>
                <w:div w:id="388963806">
                  <w:marLeft w:val="640"/>
                  <w:marRight w:val="0"/>
                  <w:marTop w:val="0"/>
                  <w:marBottom w:val="0"/>
                  <w:divBdr>
                    <w:top w:val="none" w:sz="0" w:space="0" w:color="auto"/>
                    <w:left w:val="none" w:sz="0" w:space="0" w:color="auto"/>
                    <w:bottom w:val="none" w:sz="0" w:space="0" w:color="auto"/>
                    <w:right w:val="none" w:sz="0" w:space="0" w:color="auto"/>
                  </w:divBdr>
                </w:div>
                <w:div w:id="1457024485">
                  <w:marLeft w:val="640"/>
                  <w:marRight w:val="0"/>
                  <w:marTop w:val="0"/>
                  <w:marBottom w:val="0"/>
                  <w:divBdr>
                    <w:top w:val="none" w:sz="0" w:space="0" w:color="auto"/>
                    <w:left w:val="none" w:sz="0" w:space="0" w:color="auto"/>
                    <w:bottom w:val="none" w:sz="0" w:space="0" w:color="auto"/>
                    <w:right w:val="none" w:sz="0" w:space="0" w:color="auto"/>
                  </w:divBdr>
                </w:div>
                <w:div w:id="532622108">
                  <w:marLeft w:val="640"/>
                  <w:marRight w:val="0"/>
                  <w:marTop w:val="0"/>
                  <w:marBottom w:val="0"/>
                  <w:divBdr>
                    <w:top w:val="none" w:sz="0" w:space="0" w:color="auto"/>
                    <w:left w:val="none" w:sz="0" w:space="0" w:color="auto"/>
                    <w:bottom w:val="none" w:sz="0" w:space="0" w:color="auto"/>
                    <w:right w:val="none" w:sz="0" w:space="0" w:color="auto"/>
                  </w:divBdr>
                </w:div>
                <w:div w:id="1448893533">
                  <w:marLeft w:val="640"/>
                  <w:marRight w:val="0"/>
                  <w:marTop w:val="0"/>
                  <w:marBottom w:val="0"/>
                  <w:divBdr>
                    <w:top w:val="none" w:sz="0" w:space="0" w:color="auto"/>
                    <w:left w:val="none" w:sz="0" w:space="0" w:color="auto"/>
                    <w:bottom w:val="none" w:sz="0" w:space="0" w:color="auto"/>
                    <w:right w:val="none" w:sz="0" w:space="0" w:color="auto"/>
                  </w:divBdr>
                </w:div>
                <w:div w:id="25839607">
                  <w:marLeft w:val="640"/>
                  <w:marRight w:val="0"/>
                  <w:marTop w:val="0"/>
                  <w:marBottom w:val="0"/>
                  <w:divBdr>
                    <w:top w:val="none" w:sz="0" w:space="0" w:color="auto"/>
                    <w:left w:val="none" w:sz="0" w:space="0" w:color="auto"/>
                    <w:bottom w:val="none" w:sz="0" w:space="0" w:color="auto"/>
                    <w:right w:val="none" w:sz="0" w:space="0" w:color="auto"/>
                  </w:divBdr>
                </w:div>
                <w:div w:id="2090535905">
                  <w:marLeft w:val="640"/>
                  <w:marRight w:val="0"/>
                  <w:marTop w:val="0"/>
                  <w:marBottom w:val="0"/>
                  <w:divBdr>
                    <w:top w:val="none" w:sz="0" w:space="0" w:color="auto"/>
                    <w:left w:val="none" w:sz="0" w:space="0" w:color="auto"/>
                    <w:bottom w:val="none" w:sz="0" w:space="0" w:color="auto"/>
                    <w:right w:val="none" w:sz="0" w:space="0" w:color="auto"/>
                  </w:divBdr>
                </w:div>
                <w:div w:id="1081415104">
                  <w:marLeft w:val="640"/>
                  <w:marRight w:val="0"/>
                  <w:marTop w:val="0"/>
                  <w:marBottom w:val="0"/>
                  <w:divBdr>
                    <w:top w:val="none" w:sz="0" w:space="0" w:color="auto"/>
                    <w:left w:val="none" w:sz="0" w:space="0" w:color="auto"/>
                    <w:bottom w:val="none" w:sz="0" w:space="0" w:color="auto"/>
                    <w:right w:val="none" w:sz="0" w:space="0" w:color="auto"/>
                  </w:divBdr>
                </w:div>
                <w:div w:id="91824755">
                  <w:marLeft w:val="640"/>
                  <w:marRight w:val="0"/>
                  <w:marTop w:val="0"/>
                  <w:marBottom w:val="0"/>
                  <w:divBdr>
                    <w:top w:val="none" w:sz="0" w:space="0" w:color="auto"/>
                    <w:left w:val="none" w:sz="0" w:space="0" w:color="auto"/>
                    <w:bottom w:val="none" w:sz="0" w:space="0" w:color="auto"/>
                    <w:right w:val="none" w:sz="0" w:space="0" w:color="auto"/>
                  </w:divBdr>
                </w:div>
                <w:div w:id="502286702">
                  <w:marLeft w:val="640"/>
                  <w:marRight w:val="0"/>
                  <w:marTop w:val="0"/>
                  <w:marBottom w:val="0"/>
                  <w:divBdr>
                    <w:top w:val="none" w:sz="0" w:space="0" w:color="auto"/>
                    <w:left w:val="none" w:sz="0" w:space="0" w:color="auto"/>
                    <w:bottom w:val="none" w:sz="0" w:space="0" w:color="auto"/>
                    <w:right w:val="none" w:sz="0" w:space="0" w:color="auto"/>
                  </w:divBdr>
                </w:div>
                <w:div w:id="758253590">
                  <w:marLeft w:val="640"/>
                  <w:marRight w:val="0"/>
                  <w:marTop w:val="0"/>
                  <w:marBottom w:val="0"/>
                  <w:divBdr>
                    <w:top w:val="none" w:sz="0" w:space="0" w:color="auto"/>
                    <w:left w:val="none" w:sz="0" w:space="0" w:color="auto"/>
                    <w:bottom w:val="none" w:sz="0" w:space="0" w:color="auto"/>
                    <w:right w:val="none" w:sz="0" w:space="0" w:color="auto"/>
                  </w:divBdr>
                </w:div>
                <w:div w:id="1149438001">
                  <w:marLeft w:val="640"/>
                  <w:marRight w:val="0"/>
                  <w:marTop w:val="0"/>
                  <w:marBottom w:val="0"/>
                  <w:divBdr>
                    <w:top w:val="none" w:sz="0" w:space="0" w:color="auto"/>
                    <w:left w:val="none" w:sz="0" w:space="0" w:color="auto"/>
                    <w:bottom w:val="none" w:sz="0" w:space="0" w:color="auto"/>
                    <w:right w:val="none" w:sz="0" w:space="0" w:color="auto"/>
                  </w:divBdr>
                </w:div>
                <w:div w:id="1097363123">
                  <w:marLeft w:val="640"/>
                  <w:marRight w:val="0"/>
                  <w:marTop w:val="0"/>
                  <w:marBottom w:val="0"/>
                  <w:divBdr>
                    <w:top w:val="none" w:sz="0" w:space="0" w:color="auto"/>
                    <w:left w:val="none" w:sz="0" w:space="0" w:color="auto"/>
                    <w:bottom w:val="none" w:sz="0" w:space="0" w:color="auto"/>
                    <w:right w:val="none" w:sz="0" w:space="0" w:color="auto"/>
                  </w:divBdr>
                </w:div>
                <w:div w:id="2012096911">
                  <w:marLeft w:val="640"/>
                  <w:marRight w:val="0"/>
                  <w:marTop w:val="0"/>
                  <w:marBottom w:val="0"/>
                  <w:divBdr>
                    <w:top w:val="none" w:sz="0" w:space="0" w:color="auto"/>
                    <w:left w:val="none" w:sz="0" w:space="0" w:color="auto"/>
                    <w:bottom w:val="none" w:sz="0" w:space="0" w:color="auto"/>
                    <w:right w:val="none" w:sz="0" w:space="0" w:color="auto"/>
                  </w:divBdr>
                </w:div>
                <w:div w:id="2011567829">
                  <w:marLeft w:val="640"/>
                  <w:marRight w:val="0"/>
                  <w:marTop w:val="0"/>
                  <w:marBottom w:val="0"/>
                  <w:divBdr>
                    <w:top w:val="none" w:sz="0" w:space="0" w:color="auto"/>
                    <w:left w:val="none" w:sz="0" w:space="0" w:color="auto"/>
                    <w:bottom w:val="none" w:sz="0" w:space="0" w:color="auto"/>
                    <w:right w:val="none" w:sz="0" w:space="0" w:color="auto"/>
                  </w:divBdr>
                </w:div>
                <w:div w:id="1994096139">
                  <w:marLeft w:val="640"/>
                  <w:marRight w:val="0"/>
                  <w:marTop w:val="0"/>
                  <w:marBottom w:val="0"/>
                  <w:divBdr>
                    <w:top w:val="none" w:sz="0" w:space="0" w:color="auto"/>
                    <w:left w:val="none" w:sz="0" w:space="0" w:color="auto"/>
                    <w:bottom w:val="none" w:sz="0" w:space="0" w:color="auto"/>
                    <w:right w:val="none" w:sz="0" w:space="0" w:color="auto"/>
                  </w:divBdr>
                </w:div>
                <w:div w:id="525289126">
                  <w:marLeft w:val="640"/>
                  <w:marRight w:val="0"/>
                  <w:marTop w:val="0"/>
                  <w:marBottom w:val="0"/>
                  <w:divBdr>
                    <w:top w:val="none" w:sz="0" w:space="0" w:color="auto"/>
                    <w:left w:val="none" w:sz="0" w:space="0" w:color="auto"/>
                    <w:bottom w:val="none" w:sz="0" w:space="0" w:color="auto"/>
                    <w:right w:val="none" w:sz="0" w:space="0" w:color="auto"/>
                  </w:divBdr>
                </w:div>
                <w:div w:id="1542937598">
                  <w:marLeft w:val="640"/>
                  <w:marRight w:val="0"/>
                  <w:marTop w:val="0"/>
                  <w:marBottom w:val="0"/>
                  <w:divBdr>
                    <w:top w:val="none" w:sz="0" w:space="0" w:color="auto"/>
                    <w:left w:val="none" w:sz="0" w:space="0" w:color="auto"/>
                    <w:bottom w:val="none" w:sz="0" w:space="0" w:color="auto"/>
                    <w:right w:val="none" w:sz="0" w:space="0" w:color="auto"/>
                  </w:divBdr>
                </w:div>
                <w:div w:id="1217081944">
                  <w:marLeft w:val="640"/>
                  <w:marRight w:val="0"/>
                  <w:marTop w:val="0"/>
                  <w:marBottom w:val="0"/>
                  <w:divBdr>
                    <w:top w:val="none" w:sz="0" w:space="0" w:color="auto"/>
                    <w:left w:val="none" w:sz="0" w:space="0" w:color="auto"/>
                    <w:bottom w:val="none" w:sz="0" w:space="0" w:color="auto"/>
                    <w:right w:val="none" w:sz="0" w:space="0" w:color="auto"/>
                  </w:divBdr>
                </w:div>
                <w:div w:id="1743983057">
                  <w:marLeft w:val="640"/>
                  <w:marRight w:val="0"/>
                  <w:marTop w:val="0"/>
                  <w:marBottom w:val="0"/>
                  <w:divBdr>
                    <w:top w:val="none" w:sz="0" w:space="0" w:color="auto"/>
                    <w:left w:val="none" w:sz="0" w:space="0" w:color="auto"/>
                    <w:bottom w:val="none" w:sz="0" w:space="0" w:color="auto"/>
                    <w:right w:val="none" w:sz="0" w:space="0" w:color="auto"/>
                  </w:divBdr>
                </w:div>
                <w:div w:id="378864275">
                  <w:marLeft w:val="640"/>
                  <w:marRight w:val="0"/>
                  <w:marTop w:val="0"/>
                  <w:marBottom w:val="0"/>
                  <w:divBdr>
                    <w:top w:val="none" w:sz="0" w:space="0" w:color="auto"/>
                    <w:left w:val="none" w:sz="0" w:space="0" w:color="auto"/>
                    <w:bottom w:val="none" w:sz="0" w:space="0" w:color="auto"/>
                    <w:right w:val="none" w:sz="0" w:space="0" w:color="auto"/>
                  </w:divBdr>
                </w:div>
                <w:div w:id="1496529480">
                  <w:marLeft w:val="640"/>
                  <w:marRight w:val="0"/>
                  <w:marTop w:val="0"/>
                  <w:marBottom w:val="0"/>
                  <w:divBdr>
                    <w:top w:val="none" w:sz="0" w:space="0" w:color="auto"/>
                    <w:left w:val="none" w:sz="0" w:space="0" w:color="auto"/>
                    <w:bottom w:val="none" w:sz="0" w:space="0" w:color="auto"/>
                    <w:right w:val="none" w:sz="0" w:space="0" w:color="auto"/>
                  </w:divBdr>
                </w:div>
                <w:div w:id="1868442242">
                  <w:marLeft w:val="640"/>
                  <w:marRight w:val="0"/>
                  <w:marTop w:val="0"/>
                  <w:marBottom w:val="0"/>
                  <w:divBdr>
                    <w:top w:val="none" w:sz="0" w:space="0" w:color="auto"/>
                    <w:left w:val="none" w:sz="0" w:space="0" w:color="auto"/>
                    <w:bottom w:val="none" w:sz="0" w:space="0" w:color="auto"/>
                    <w:right w:val="none" w:sz="0" w:space="0" w:color="auto"/>
                  </w:divBdr>
                </w:div>
                <w:div w:id="1134788388">
                  <w:marLeft w:val="640"/>
                  <w:marRight w:val="0"/>
                  <w:marTop w:val="0"/>
                  <w:marBottom w:val="0"/>
                  <w:divBdr>
                    <w:top w:val="none" w:sz="0" w:space="0" w:color="auto"/>
                    <w:left w:val="none" w:sz="0" w:space="0" w:color="auto"/>
                    <w:bottom w:val="none" w:sz="0" w:space="0" w:color="auto"/>
                    <w:right w:val="none" w:sz="0" w:space="0" w:color="auto"/>
                  </w:divBdr>
                </w:div>
                <w:div w:id="806893621">
                  <w:marLeft w:val="640"/>
                  <w:marRight w:val="0"/>
                  <w:marTop w:val="0"/>
                  <w:marBottom w:val="0"/>
                  <w:divBdr>
                    <w:top w:val="none" w:sz="0" w:space="0" w:color="auto"/>
                    <w:left w:val="none" w:sz="0" w:space="0" w:color="auto"/>
                    <w:bottom w:val="none" w:sz="0" w:space="0" w:color="auto"/>
                    <w:right w:val="none" w:sz="0" w:space="0" w:color="auto"/>
                  </w:divBdr>
                </w:div>
                <w:div w:id="1596018891">
                  <w:marLeft w:val="640"/>
                  <w:marRight w:val="0"/>
                  <w:marTop w:val="0"/>
                  <w:marBottom w:val="0"/>
                  <w:divBdr>
                    <w:top w:val="none" w:sz="0" w:space="0" w:color="auto"/>
                    <w:left w:val="none" w:sz="0" w:space="0" w:color="auto"/>
                    <w:bottom w:val="none" w:sz="0" w:space="0" w:color="auto"/>
                    <w:right w:val="none" w:sz="0" w:space="0" w:color="auto"/>
                  </w:divBdr>
                </w:div>
                <w:div w:id="716008498">
                  <w:marLeft w:val="640"/>
                  <w:marRight w:val="0"/>
                  <w:marTop w:val="0"/>
                  <w:marBottom w:val="0"/>
                  <w:divBdr>
                    <w:top w:val="none" w:sz="0" w:space="0" w:color="auto"/>
                    <w:left w:val="none" w:sz="0" w:space="0" w:color="auto"/>
                    <w:bottom w:val="none" w:sz="0" w:space="0" w:color="auto"/>
                    <w:right w:val="none" w:sz="0" w:space="0" w:color="auto"/>
                  </w:divBdr>
                </w:div>
                <w:div w:id="1496991056">
                  <w:marLeft w:val="640"/>
                  <w:marRight w:val="0"/>
                  <w:marTop w:val="0"/>
                  <w:marBottom w:val="0"/>
                  <w:divBdr>
                    <w:top w:val="none" w:sz="0" w:space="0" w:color="auto"/>
                    <w:left w:val="none" w:sz="0" w:space="0" w:color="auto"/>
                    <w:bottom w:val="none" w:sz="0" w:space="0" w:color="auto"/>
                    <w:right w:val="none" w:sz="0" w:space="0" w:color="auto"/>
                  </w:divBdr>
                </w:div>
                <w:div w:id="536822224">
                  <w:marLeft w:val="640"/>
                  <w:marRight w:val="0"/>
                  <w:marTop w:val="0"/>
                  <w:marBottom w:val="0"/>
                  <w:divBdr>
                    <w:top w:val="none" w:sz="0" w:space="0" w:color="auto"/>
                    <w:left w:val="none" w:sz="0" w:space="0" w:color="auto"/>
                    <w:bottom w:val="none" w:sz="0" w:space="0" w:color="auto"/>
                    <w:right w:val="none" w:sz="0" w:space="0" w:color="auto"/>
                  </w:divBdr>
                </w:div>
                <w:div w:id="1787499078">
                  <w:marLeft w:val="640"/>
                  <w:marRight w:val="0"/>
                  <w:marTop w:val="0"/>
                  <w:marBottom w:val="0"/>
                  <w:divBdr>
                    <w:top w:val="none" w:sz="0" w:space="0" w:color="auto"/>
                    <w:left w:val="none" w:sz="0" w:space="0" w:color="auto"/>
                    <w:bottom w:val="none" w:sz="0" w:space="0" w:color="auto"/>
                    <w:right w:val="none" w:sz="0" w:space="0" w:color="auto"/>
                  </w:divBdr>
                </w:div>
                <w:div w:id="642662846">
                  <w:marLeft w:val="640"/>
                  <w:marRight w:val="0"/>
                  <w:marTop w:val="0"/>
                  <w:marBottom w:val="0"/>
                  <w:divBdr>
                    <w:top w:val="none" w:sz="0" w:space="0" w:color="auto"/>
                    <w:left w:val="none" w:sz="0" w:space="0" w:color="auto"/>
                    <w:bottom w:val="none" w:sz="0" w:space="0" w:color="auto"/>
                    <w:right w:val="none" w:sz="0" w:space="0" w:color="auto"/>
                  </w:divBdr>
                </w:div>
                <w:div w:id="612785517">
                  <w:marLeft w:val="640"/>
                  <w:marRight w:val="0"/>
                  <w:marTop w:val="0"/>
                  <w:marBottom w:val="0"/>
                  <w:divBdr>
                    <w:top w:val="none" w:sz="0" w:space="0" w:color="auto"/>
                    <w:left w:val="none" w:sz="0" w:space="0" w:color="auto"/>
                    <w:bottom w:val="none" w:sz="0" w:space="0" w:color="auto"/>
                    <w:right w:val="none" w:sz="0" w:space="0" w:color="auto"/>
                  </w:divBdr>
                </w:div>
                <w:div w:id="1259825266">
                  <w:marLeft w:val="640"/>
                  <w:marRight w:val="0"/>
                  <w:marTop w:val="0"/>
                  <w:marBottom w:val="0"/>
                  <w:divBdr>
                    <w:top w:val="none" w:sz="0" w:space="0" w:color="auto"/>
                    <w:left w:val="none" w:sz="0" w:space="0" w:color="auto"/>
                    <w:bottom w:val="none" w:sz="0" w:space="0" w:color="auto"/>
                    <w:right w:val="none" w:sz="0" w:space="0" w:color="auto"/>
                  </w:divBdr>
                </w:div>
                <w:div w:id="1961304862">
                  <w:marLeft w:val="640"/>
                  <w:marRight w:val="0"/>
                  <w:marTop w:val="0"/>
                  <w:marBottom w:val="0"/>
                  <w:divBdr>
                    <w:top w:val="none" w:sz="0" w:space="0" w:color="auto"/>
                    <w:left w:val="none" w:sz="0" w:space="0" w:color="auto"/>
                    <w:bottom w:val="none" w:sz="0" w:space="0" w:color="auto"/>
                    <w:right w:val="none" w:sz="0" w:space="0" w:color="auto"/>
                  </w:divBdr>
                </w:div>
                <w:div w:id="997421617">
                  <w:marLeft w:val="640"/>
                  <w:marRight w:val="0"/>
                  <w:marTop w:val="0"/>
                  <w:marBottom w:val="0"/>
                  <w:divBdr>
                    <w:top w:val="none" w:sz="0" w:space="0" w:color="auto"/>
                    <w:left w:val="none" w:sz="0" w:space="0" w:color="auto"/>
                    <w:bottom w:val="none" w:sz="0" w:space="0" w:color="auto"/>
                    <w:right w:val="none" w:sz="0" w:space="0" w:color="auto"/>
                  </w:divBdr>
                </w:div>
                <w:div w:id="1554585727">
                  <w:marLeft w:val="640"/>
                  <w:marRight w:val="0"/>
                  <w:marTop w:val="0"/>
                  <w:marBottom w:val="0"/>
                  <w:divBdr>
                    <w:top w:val="none" w:sz="0" w:space="0" w:color="auto"/>
                    <w:left w:val="none" w:sz="0" w:space="0" w:color="auto"/>
                    <w:bottom w:val="none" w:sz="0" w:space="0" w:color="auto"/>
                    <w:right w:val="none" w:sz="0" w:space="0" w:color="auto"/>
                  </w:divBdr>
                </w:div>
                <w:div w:id="1301501571">
                  <w:marLeft w:val="640"/>
                  <w:marRight w:val="0"/>
                  <w:marTop w:val="0"/>
                  <w:marBottom w:val="0"/>
                  <w:divBdr>
                    <w:top w:val="none" w:sz="0" w:space="0" w:color="auto"/>
                    <w:left w:val="none" w:sz="0" w:space="0" w:color="auto"/>
                    <w:bottom w:val="none" w:sz="0" w:space="0" w:color="auto"/>
                    <w:right w:val="none" w:sz="0" w:space="0" w:color="auto"/>
                  </w:divBdr>
                </w:div>
                <w:div w:id="183180539">
                  <w:marLeft w:val="640"/>
                  <w:marRight w:val="0"/>
                  <w:marTop w:val="0"/>
                  <w:marBottom w:val="0"/>
                  <w:divBdr>
                    <w:top w:val="none" w:sz="0" w:space="0" w:color="auto"/>
                    <w:left w:val="none" w:sz="0" w:space="0" w:color="auto"/>
                    <w:bottom w:val="none" w:sz="0" w:space="0" w:color="auto"/>
                    <w:right w:val="none" w:sz="0" w:space="0" w:color="auto"/>
                  </w:divBdr>
                </w:div>
                <w:div w:id="1482504207">
                  <w:marLeft w:val="640"/>
                  <w:marRight w:val="0"/>
                  <w:marTop w:val="0"/>
                  <w:marBottom w:val="0"/>
                  <w:divBdr>
                    <w:top w:val="none" w:sz="0" w:space="0" w:color="auto"/>
                    <w:left w:val="none" w:sz="0" w:space="0" w:color="auto"/>
                    <w:bottom w:val="none" w:sz="0" w:space="0" w:color="auto"/>
                    <w:right w:val="none" w:sz="0" w:space="0" w:color="auto"/>
                  </w:divBdr>
                </w:div>
                <w:div w:id="1100181335">
                  <w:marLeft w:val="640"/>
                  <w:marRight w:val="0"/>
                  <w:marTop w:val="0"/>
                  <w:marBottom w:val="0"/>
                  <w:divBdr>
                    <w:top w:val="none" w:sz="0" w:space="0" w:color="auto"/>
                    <w:left w:val="none" w:sz="0" w:space="0" w:color="auto"/>
                    <w:bottom w:val="none" w:sz="0" w:space="0" w:color="auto"/>
                    <w:right w:val="none" w:sz="0" w:space="0" w:color="auto"/>
                  </w:divBdr>
                </w:div>
                <w:div w:id="160854214">
                  <w:marLeft w:val="640"/>
                  <w:marRight w:val="0"/>
                  <w:marTop w:val="0"/>
                  <w:marBottom w:val="0"/>
                  <w:divBdr>
                    <w:top w:val="none" w:sz="0" w:space="0" w:color="auto"/>
                    <w:left w:val="none" w:sz="0" w:space="0" w:color="auto"/>
                    <w:bottom w:val="none" w:sz="0" w:space="0" w:color="auto"/>
                    <w:right w:val="none" w:sz="0" w:space="0" w:color="auto"/>
                  </w:divBdr>
                </w:div>
                <w:div w:id="279336852">
                  <w:marLeft w:val="640"/>
                  <w:marRight w:val="0"/>
                  <w:marTop w:val="0"/>
                  <w:marBottom w:val="0"/>
                  <w:divBdr>
                    <w:top w:val="none" w:sz="0" w:space="0" w:color="auto"/>
                    <w:left w:val="none" w:sz="0" w:space="0" w:color="auto"/>
                    <w:bottom w:val="none" w:sz="0" w:space="0" w:color="auto"/>
                    <w:right w:val="none" w:sz="0" w:space="0" w:color="auto"/>
                  </w:divBdr>
                </w:div>
                <w:div w:id="2107848387">
                  <w:marLeft w:val="640"/>
                  <w:marRight w:val="0"/>
                  <w:marTop w:val="0"/>
                  <w:marBottom w:val="0"/>
                  <w:divBdr>
                    <w:top w:val="none" w:sz="0" w:space="0" w:color="auto"/>
                    <w:left w:val="none" w:sz="0" w:space="0" w:color="auto"/>
                    <w:bottom w:val="none" w:sz="0" w:space="0" w:color="auto"/>
                    <w:right w:val="none" w:sz="0" w:space="0" w:color="auto"/>
                  </w:divBdr>
                </w:div>
                <w:div w:id="2092238791">
                  <w:marLeft w:val="640"/>
                  <w:marRight w:val="0"/>
                  <w:marTop w:val="0"/>
                  <w:marBottom w:val="0"/>
                  <w:divBdr>
                    <w:top w:val="none" w:sz="0" w:space="0" w:color="auto"/>
                    <w:left w:val="none" w:sz="0" w:space="0" w:color="auto"/>
                    <w:bottom w:val="none" w:sz="0" w:space="0" w:color="auto"/>
                    <w:right w:val="none" w:sz="0" w:space="0" w:color="auto"/>
                  </w:divBdr>
                </w:div>
                <w:div w:id="1799301170">
                  <w:marLeft w:val="640"/>
                  <w:marRight w:val="0"/>
                  <w:marTop w:val="0"/>
                  <w:marBottom w:val="0"/>
                  <w:divBdr>
                    <w:top w:val="none" w:sz="0" w:space="0" w:color="auto"/>
                    <w:left w:val="none" w:sz="0" w:space="0" w:color="auto"/>
                    <w:bottom w:val="none" w:sz="0" w:space="0" w:color="auto"/>
                    <w:right w:val="none" w:sz="0" w:space="0" w:color="auto"/>
                  </w:divBdr>
                </w:div>
                <w:div w:id="633874966">
                  <w:marLeft w:val="640"/>
                  <w:marRight w:val="0"/>
                  <w:marTop w:val="0"/>
                  <w:marBottom w:val="0"/>
                  <w:divBdr>
                    <w:top w:val="none" w:sz="0" w:space="0" w:color="auto"/>
                    <w:left w:val="none" w:sz="0" w:space="0" w:color="auto"/>
                    <w:bottom w:val="none" w:sz="0" w:space="0" w:color="auto"/>
                    <w:right w:val="none" w:sz="0" w:space="0" w:color="auto"/>
                  </w:divBdr>
                </w:div>
                <w:div w:id="522943265">
                  <w:marLeft w:val="640"/>
                  <w:marRight w:val="0"/>
                  <w:marTop w:val="0"/>
                  <w:marBottom w:val="0"/>
                  <w:divBdr>
                    <w:top w:val="none" w:sz="0" w:space="0" w:color="auto"/>
                    <w:left w:val="none" w:sz="0" w:space="0" w:color="auto"/>
                    <w:bottom w:val="none" w:sz="0" w:space="0" w:color="auto"/>
                    <w:right w:val="none" w:sz="0" w:space="0" w:color="auto"/>
                  </w:divBdr>
                </w:div>
                <w:div w:id="1151293609">
                  <w:marLeft w:val="640"/>
                  <w:marRight w:val="0"/>
                  <w:marTop w:val="0"/>
                  <w:marBottom w:val="0"/>
                  <w:divBdr>
                    <w:top w:val="none" w:sz="0" w:space="0" w:color="auto"/>
                    <w:left w:val="none" w:sz="0" w:space="0" w:color="auto"/>
                    <w:bottom w:val="none" w:sz="0" w:space="0" w:color="auto"/>
                    <w:right w:val="none" w:sz="0" w:space="0" w:color="auto"/>
                  </w:divBdr>
                </w:div>
                <w:div w:id="1833788111">
                  <w:marLeft w:val="640"/>
                  <w:marRight w:val="0"/>
                  <w:marTop w:val="0"/>
                  <w:marBottom w:val="0"/>
                  <w:divBdr>
                    <w:top w:val="none" w:sz="0" w:space="0" w:color="auto"/>
                    <w:left w:val="none" w:sz="0" w:space="0" w:color="auto"/>
                    <w:bottom w:val="none" w:sz="0" w:space="0" w:color="auto"/>
                    <w:right w:val="none" w:sz="0" w:space="0" w:color="auto"/>
                  </w:divBdr>
                </w:div>
                <w:div w:id="952176242">
                  <w:marLeft w:val="640"/>
                  <w:marRight w:val="0"/>
                  <w:marTop w:val="0"/>
                  <w:marBottom w:val="0"/>
                  <w:divBdr>
                    <w:top w:val="none" w:sz="0" w:space="0" w:color="auto"/>
                    <w:left w:val="none" w:sz="0" w:space="0" w:color="auto"/>
                    <w:bottom w:val="none" w:sz="0" w:space="0" w:color="auto"/>
                    <w:right w:val="none" w:sz="0" w:space="0" w:color="auto"/>
                  </w:divBdr>
                </w:div>
                <w:div w:id="726491463">
                  <w:marLeft w:val="640"/>
                  <w:marRight w:val="0"/>
                  <w:marTop w:val="0"/>
                  <w:marBottom w:val="0"/>
                  <w:divBdr>
                    <w:top w:val="none" w:sz="0" w:space="0" w:color="auto"/>
                    <w:left w:val="none" w:sz="0" w:space="0" w:color="auto"/>
                    <w:bottom w:val="none" w:sz="0" w:space="0" w:color="auto"/>
                    <w:right w:val="none" w:sz="0" w:space="0" w:color="auto"/>
                  </w:divBdr>
                </w:div>
                <w:div w:id="167209094">
                  <w:marLeft w:val="640"/>
                  <w:marRight w:val="0"/>
                  <w:marTop w:val="0"/>
                  <w:marBottom w:val="0"/>
                  <w:divBdr>
                    <w:top w:val="none" w:sz="0" w:space="0" w:color="auto"/>
                    <w:left w:val="none" w:sz="0" w:space="0" w:color="auto"/>
                    <w:bottom w:val="none" w:sz="0" w:space="0" w:color="auto"/>
                    <w:right w:val="none" w:sz="0" w:space="0" w:color="auto"/>
                  </w:divBdr>
                </w:div>
                <w:div w:id="2122189015">
                  <w:marLeft w:val="640"/>
                  <w:marRight w:val="0"/>
                  <w:marTop w:val="0"/>
                  <w:marBottom w:val="0"/>
                  <w:divBdr>
                    <w:top w:val="none" w:sz="0" w:space="0" w:color="auto"/>
                    <w:left w:val="none" w:sz="0" w:space="0" w:color="auto"/>
                    <w:bottom w:val="none" w:sz="0" w:space="0" w:color="auto"/>
                    <w:right w:val="none" w:sz="0" w:space="0" w:color="auto"/>
                  </w:divBdr>
                </w:div>
                <w:div w:id="841164403">
                  <w:marLeft w:val="640"/>
                  <w:marRight w:val="0"/>
                  <w:marTop w:val="0"/>
                  <w:marBottom w:val="0"/>
                  <w:divBdr>
                    <w:top w:val="none" w:sz="0" w:space="0" w:color="auto"/>
                    <w:left w:val="none" w:sz="0" w:space="0" w:color="auto"/>
                    <w:bottom w:val="none" w:sz="0" w:space="0" w:color="auto"/>
                    <w:right w:val="none" w:sz="0" w:space="0" w:color="auto"/>
                  </w:divBdr>
                </w:div>
                <w:div w:id="537818205">
                  <w:marLeft w:val="640"/>
                  <w:marRight w:val="0"/>
                  <w:marTop w:val="0"/>
                  <w:marBottom w:val="0"/>
                  <w:divBdr>
                    <w:top w:val="none" w:sz="0" w:space="0" w:color="auto"/>
                    <w:left w:val="none" w:sz="0" w:space="0" w:color="auto"/>
                    <w:bottom w:val="none" w:sz="0" w:space="0" w:color="auto"/>
                    <w:right w:val="none" w:sz="0" w:space="0" w:color="auto"/>
                  </w:divBdr>
                </w:div>
                <w:div w:id="1158497835">
                  <w:marLeft w:val="640"/>
                  <w:marRight w:val="0"/>
                  <w:marTop w:val="0"/>
                  <w:marBottom w:val="0"/>
                  <w:divBdr>
                    <w:top w:val="none" w:sz="0" w:space="0" w:color="auto"/>
                    <w:left w:val="none" w:sz="0" w:space="0" w:color="auto"/>
                    <w:bottom w:val="none" w:sz="0" w:space="0" w:color="auto"/>
                    <w:right w:val="none" w:sz="0" w:space="0" w:color="auto"/>
                  </w:divBdr>
                </w:div>
                <w:div w:id="2125879250">
                  <w:marLeft w:val="640"/>
                  <w:marRight w:val="0"/>
                  <w:marTop w:val="0"/>
                  <w:marBottom w:val="0"/>
                  <w:divBdr>
                    <w:top w:val="none" w:sz="0" w:space="0" w:color="auto"/>
                    <w:left w:val="none" w:sz="0" w:space="0" w:color="auto"/>
                    <w:bottom w:val="none" w:sz="0" w:space="0" w:color="auto"/>
                    <w:right w:val="none" w:sz="0" w:space="0" w:color="auto"/>
                  </w:divBdr>
                </w:div>
                <w:div w:id="693653332">
                  <w:marLeft w:val="640"/>
                  <w:marRight w:val="0"/>
                  <w:marTop w:val="0"/>
                  <w:marBottom w:val="0"/>
                  <w:divBdr>
                    <w:top w:val="none" w:sz="0" w:space="0" w:color="auto"/>
                    <w:left w:val="none" w:sz="0" w:space="0" w:color="auto"/>
                    <w:bottom w:val="none" w:sz="0" w:space="0" w:color="auto"/>
                    <w:right w:val="none" w:sz="0" w:space="0" w:color="auto"/>
                  </w:divBdr>
                </w:div>
                <w:div w:id="2010401724">
                  <w:marLeft w:val="640"/>
                  <w:marRight w:val="0"/>
                  <w:marTop w:val="0"/>
                  <w:marBottom w:val="0"/>
                  <w:divBdr>
                    <w:top w:val="none" w:sz="0" w:space="0" w:color="auto"/>
                    <w:left w:val="none" w:sz="0" w:space="0" w:color="auto"/>
                    <w:bottom w:val="none" w:sz="0" w:space="0" w:color="auto"/>
                    <w:right w:val="none" w:sz="0" w:space="0" w:color="auto"/>
                  </w:divBdr>
                </w:div>
                <w:div w:id="132450858">
                  <w:marLeft w:val="640"/>
                  <w:marRight w:val="0"/>
                  <w:marTop w:val="0"/>
                  <w:marBottom w:val="0"/>
                  <w:divBdr>
                    <w:top w:val="none" w:sz="0" w:space="0" w:color="auto"/>
                    <w:left w:val="none" w:sz="0" w:space="0" w:color="auto"/>
                    <w:bottom w:val="none" w:sz="0" w:space="0" w:color="auto"/>
                    <w:right w:val="none" w:sz="0" w:space="0" w:color="auto"/>
                  </w:divBdr>
                </w:div>
                <w:div w:id="1815373378">
                  <w:marLeft w:val="640"/>
                  <w:marRight w:val="0"/>
                  <w:marTop w:val="0"/>
                  <w:marBottom w:val="0"/>
                  <w:divBdr>
                    <w:top w:val="none" w:sz="0" w:space="0" w:color="auto"/>
                    <w:left w:val="none" w:sz="0" w:space="0" w:color="auto"/>
                    <w:bottom w:val="none" w:sz="0" w:space="0" w:color="auto"/>
                    <w:right w:val="none" w:sz="0" w:space="0" w:color="auto"/>
                  </w:divBdr>
                </w:div>
                <w:div w:id="106314235">
                  <w:marLeft w:val="640"/>
                  <w:marRight w:val="0"/>
                  <w:marTop w:val="0"/>
                  <w:marBottom w:val="0"/>
                  <w:divBdr>
                    <w:top w:val="none" w:sz="0" w:space="0" w:color="auto"/>
                    <w:left w:val="none" w:sz="0" w:space="0" w:color="auto"/>
                    <w:bottom w:val="none" w:sz="0" w:space="0" w:color="auto"/>
                    <w:right w:val="none" w:sz="0" w:space="0" w:color="auto"/>
                  </w:divBdr>
                </w:div>
                <w:div w:id="1914317074">
                  <w:marLeft w:val="640"/>
                  <w:marRight w:val="0"/>
                  <w:marTop w:val="0"/>
                  <w:marBottom w:val="0"/>
                  <w:divBdr>
                    <w:top w:val="none" w:sz="0" w:space="0" w:color="auto"/>
                    <w:left w:val="none" w:sz="0" w:space="0" w:color="auto"/>
                    <w:bottom w:val="none" w:sz="0" w:space="0" w:color="auto"/>
                    <w:right w:val="none" w:sz="0" w:space="0" w:color="auto"/>
                  </w:divBdr>
                </w:div>
                <w:div w:id="499585382">
                  <w:marLeft w:val="640"/>
                  <w:marRight w:val="0"/>
                  <w:marTop w:val="0"/>
                  <w:marBottom w:val="0"/>
                  <w:divBdr>
                    <w:top w:val="none" w:sz="0" w:space="0" w:color="auto"/>
                    <w:left w:val="none" w:sz="0" w:space="0" w:color="auto"/>
                    <w:bottom w:val="none" w:sz="0" w:space="0" w:color="auto"/>
                    <w:right w:val="none" w:sz="0" w:space="0" w:color="auto"/>
                  </w:divBdr>
                </w:div>
                <w:div w:id="2111780453">
                  <w:marLeft w:val="640"/>
                  <w:marRight w:val="0"/>
                  <w:marTop w:val="0"/>
                  <w:marBottom w:val="0"/>
                  <w:divBdr>
                    <w:top w:val="none" w:sz="0" w:space="0" w:color="auto"/>
                    <w:left w:val="none" w:sz="0" w:space="0" w:color="auto"/>
                    <w:bottom w:val="none" w:sz="0" w:space="0" w:color="auto"/>
                    <w:right w:val="none" w:sz="0" w:space="0" w:color="auto"/>
                  </w:divBdr>
                </w:div>
                <w:div w:id="1509834811">
                  <w:marLeft w:val="640"/>
                  <w:marRight w:val="0"/>
                  <w:marTop w:val="0"/>
                  <w:marBottom w:val="0"/>
                  <w:divBdr>
                    <w:top w:val="none" w:sz="0" w:space="0" w:color="auto"/>
                    <w:left w:val="none" w:sz="0" w:space="0" w:color="auto"/>
                    <w:bottom w:val="none" w:sz="0" w:space="0" w:color="auto"/>
                    <w:right w:val="none" w:sz="0" w:space="0" w:color="auto"/>
                  </w:divBdr>
                </w:div>
                <w:div w:id="1158182589">
                  <w:marLeft w:val="640"/>
                  <w:marRight w:val="0"/>
                  <w:marTop w:val="0"/>
                  <w:marBottom w:val="0"/>
                  <w:divBdr>
                    <w:top w:val="none" w:sz="0" w:space="0" w:color="auto"/>
                    <w:left w:val="none" w:sz="0" w:space="0" w:color="auto"/>
                    <w:bottom w:val="none" w:sz="0" w:space="0" w:color="auto"/>
                    <w:right w:val="none" w:sz="0" w:space="0" w:color="auto"/>
                  </w:divBdr>
                </w:div>
                <w:div w:id="1763838579">
                  <w:marLeft w:val="640"/>
                  <w:marRight w:val="0"/>
                  <w:marTop w:val="0"/>
                  <w:marBottom w:val="0"/>
                  <w:divBdr>
                    <w:top w:val="none" w:sz="0" w:space="0" w:color="auto"/>
                    <w:left w:val="none" w:sz="0" w:space="0" w:color="auto"/>
                    <w:bottom w:val="none" w:sz="0" w:space="0" w:color="auto"/>
                    <w:right w:val="none" w:sz="0" w:space="0" w:color="auto"/>
                  </w:divBdr>
                </w:div>
                <w:div w:id="1489633976">
                  <w:marLeft w:val="640"/>
                  <w:marRight w:val="0"/>
                  <w:marTop w:val="0"/>
                  <w:marBottom w:val="0"/>
                  <w:divBdr>
                    <w:top w:val="none" w:sz="0" w:space="0" w:color="auto"/>
                    <w:left w:val="none" w:sz="0" w:space="0" w:color="auto"/>
                    <w:bottom w:val="none" w:sz="0" w:space="0" w:color="auto"/>
                    <w:right w:val="none" w:sz="0" w:space="0" w:color="auto"/>
                  </w:divBdr>
                </w:div>
                <w:div w:id="1388452508">
                  <w:marLeft w:val="640"/>
                  <w:marRight w:val="0"/>
                  <w:marTop w:val="0"/>
                  <w:marBottom w:val="0"/>
                  <w:divBdr>
                    <w:top w:val="none" w:sz="0" w:space="0" w:color="auto"/>
                    <w:left w:val="none" w:sz="0" w:space="0" w:color="auto"/>
                    <w:bottom w:val="none" w:sz="0" w:space="0" w:color="auto"/>
                    <w:right w:val="none" w:sz="0" w:space="0" w:color="auto"/>
                  </w:divBdr>
                </w:div>
                <w:div w:id="1371145791">
                  <w:marLeft w:val="640"/>
                  <w:marRight w:val="0"/>
                  <w:marTop w:val="0"/>
                  <w:marBottom w:val="0"/>
                  <w:divBdr>
                    <w:top w:val="none" w:sz="0" w:space="0" w:color="auto"/>
                    <w:left w:val="none" w:sz="0" w:space="0" w:color="auto"/>
                    <w:bottom w:val="none" w:sz="0" w:space="0" w:color="auto"/>
                    <w:right w:val="none" w:sz="0" w:space="0" w:color="auto"/>
                  </w:divBdr>
                </w:div>
                <w:div w:id="774716917">
                  <w:marLeft w:val="640"/>
                  <w:marRight w:val="0"/>
                  <w:marTop w:val="0"/>
                  <w:marBottom w:val="0"/>
                  <w:divBdr>
                    <w:top w:val="none" w:sz="0" w:space="0" w:color="auto"/>
                    <w:left w:val="none" w:sz="0" w:space="0" w:color="auto"/>
                    <w:bottom w:val="none" w:sz="0" w:space="0" w:color="auto"/>
                    <w:right w:val="none" w:sz="0" w:space="0" w:color="auto"/>
                  </w:divBdr>
                </w:div>
                <w:div w:id="1736314217">
                  <w:marLeft w:val="640"/>
                  <w:marRight w:val="0"/>
                  <w:marTop w:val="0"/>
                  <w:marBottom w:val="0"/>
                  <w:divBdr>
                    <w:top w:val="none" w:sz="0" w:space="0" w:color="auto"/>
                    <w:left w:val="none" w:sz="0" w:space="0" w:color="auto"/>
                    <w:bottom w:val="none" w:sz="0" w:space="0" w:color="auto"/>
                    <w:right w:val="none" w:sz="0" w:space="0" w:color="auto"/>
                  </w:divBdr>
                </w:div>
                <w:div w:id="2069301588">
                  <w:marLeft w:val="640"/>
                  <w:marRight w:val="0"/>
                  <w:marTop w:val="0"/>
                  <w:marBottom w:val="0"/>
                  <w:divBdr>
                    <w:top w:val="none" w:sz="0" w:space="0" w:color="auto"/>
                    <w:left w:val="none" w:sz="0" w:space="0" w:color="auto"/>
                    <w:bottom w:val="none" w:sz="0" w:space="0" w:color="auto"/>
                    <w:right w:val="none" w:sz="0" w:space="0" w:color="auto"/>
                  </w:divBdr>
                </w:div>
                <w:div w:id="1852210634">
                  <w:marLeft w:val="640"/>
                  <w:marRight w:val="0"/>
                  <w:marTop w:val="0"/>
                  <w:marBottom w:val="0"/>
                  <w:divBdr>
                    <w:top w:val="none" w:sz="0" w:space="0" w:color="auto"/>
                    <w:left w:val="none" w:sz="0" w:space="0" w:color="auto"/>
                    <w:bottom w:val="none" w:sz="0" w:space="0" w:color="auto"/>
                    <w:right w:val="none" w:sz="0" w:space="0" w:color="auto"/>
                  </w:divBdr>
                </w:div>
                <w:div w:id="1272934814">
                  <w:marLeft w:val="640"/>
                  <w:marRight w:val="0"/>
                  <w:marTop w:val="0"/>
                  <w:marBottom w:val="0"/>
                  <w:divBdr>
                    <w:top w:val="none" w:sz="0" w:space="0" w:color="auto"/>
                    <w:left w:val="none" w:sz="0" w:space="0" w:color="auto"/>
                    <w:bottom w:val="none" w:sz="0" w:space="0" w:color="auto"/>
                    <w:right w:val="none" w:sz="0" w:space="0" w:color="auto"/>
                  </w:divBdr>
                </w:div>
                <w:div w:id="1489899268">
                  <w:marLeft w:val="640"/>
                  <w:marRight w:val="0"/>
                  <w:marTop w:val="0"/>
                  <w:marBottom w:val="0"/>
                  <w:divBdr>
                    <w:top w:val="none" w:sz="0" w:space="0" w:color="auto"/>
                    <w:left w:val="none" w:sz="0" w:space="0" w:color="auto"/>
                    <w:bottom w:val="none" w:sz="0" w:space="0" w:color="auto"/>
                    <w:right w:val="none" w:sz="0" w:space="0" w:color="auto"/>
                  </w:divBdr>
                </w:div>
                <w:div w:id="210965658">
                  <w:marLeft w:val="640"/>
                  <w:marRight w:val="0"/>
                  <w:marTop w:val="0"/>
                  <w:marBottom w:val="0"/>
                  <w:divBdr>
                    <w:top w:val="none" w:sz="0" w:space="0" w:color="auto"/>
                    <w:left w:val="none" w:sz="0" w:space="0" w:color="auto"/>
                    <w:bottom w:val="none" w:sz="0" w:space="0" w:color="auto"/>
                    <w:right w:val="none" w:sz="0" w:space="0" w:color="auto"/>
                  </w:divBdr>
                </w:div>
                <w:div w:id="1770419989">
                  <w:marLeft w:val="640"/>
                  <w:marRight w:val="0"/>
                  <w:marTop w:val="0"/>
                  <w:marBottom w:val="0"/>
                  <w:divBdr>
                    <w:top w:val="none" w:sz="0" w:space="0" w:color="auto"/>
                    <w:left w:val="none" w:sz="0" w:space="0" w:color="auto"/>
                    <w:bottom w:val="none" w:sz="0" w:space="0" w:color="auto"/>
                    <w:right w:val="none" w:sz="0" w:space="0" w:color="auto"/>
                  </w:divBdr>
                </w:div>
                <w:div w:id="237056414">
                  <w:marLeft w:val="640"/>
                  <w:marRight w:val="0"/>
                  <w:marTop w:val="0"/>
                  <w:marBottom w:val="0"/>
                  <w:divBdr>
                    <w:top w:val="none" w:sz="0" w:space="0" w:color="auto"/>
                    <w:left w:val="none" w:sz="0" w:space="0" w:color="auto"/>
                    <w:bottom w:val="none" w:sz="0" w:space="0" w:color="auto"/>
                    <w:right w:val="none" w:sz="0" w:space="0" w:color="auto"/>
                  </w:divBdr>
                </w:div>
                <w:div w:id="171141484">
                  <w:marLeft w:val="640"/>
                  <w:marRight w:val="0"/>
                  <w:marTop w:val="0"/>
                  <w:marBottom w:val="0"/>
                  <w:divBdr>
                    <w:top w:val="none" w:sz="0" w:space="0" w:color="auto"/>
                    <w:left w:val="none" w:sz="0" w:space="0" w:color="auto"/>
                    <w:bottom w:val="none" w:sz="0" w:space="0" w:color="auto"/>
                    <w:right w:val="none" w:sz="0" w:space="0" w:color="auto"/>
                  </w:divBdr>
                </w:div>
                <w:div w:id="2028828080">
                  <w:marLeft w:val="640"/>
                  <w:marRight w:val="0"/>
                  <w:marTop w:val="0"/>
                  <w:marBottom w:val="0"/>
                  <w:divBdr>
                    <w:top w:val="none" w:sz="0" w:space="0" w:color="auto"/>
                    <w:left w:val="none" w:sz="0" w:space="0" w:color="auto"/>
                    <w:bottom w:val="none" w:sz="0" w:space="0" w:color="auto"/>
                    <w:right w:val="none" w:sz="0" w:space="0" w:color="auto"/>
                  </w:divBdr>
                </w:div>
                <w:div w:id="523251682">
                  <w:marLeft w:val="640"/>
                  <w:marRight w:val="0"/>
                  <w:marTop w:val="0"/>
                  <w:marBottom w:val="0"/>
                  <w:divBdr>
                    <w:top w:val="none" w:sz="0" w:space="0" w:color="auto"/>
                    <w:left w:val="none" w:sz="0" w:space="0" w:color="auto"/>
                    <w:bottom w:val="none" w:sz="0" w:space="0" w:color="auto"/>
                    <w:right w:val="none" w:sz="0" w:space="0" w:color="auto"/>
                  </w:divBdr>
                </w:div>
                <w:div w:id="18509318">
                  <w:marLeft w:val="640"/>
                  <w:marRight w:val="0"/>
                  <w:marTop w:val="0"/>
                  <w:marBottom w:val="0"/>
                  <w:divBdr>
                    <w:top w:val="none" w:sz="0" w:space="0" w:color="auto"/>
                    <w:left w:val="none" w:sz="0" w:space="0" w:color="auto"/>
                    <w:bottom w:val="none" w:sz="0" w:space="0" w:color="auto"/>
                    <w:right w:val="none" w:sz="0" w:space="0" w:color="auto"/>
                  </w:divBdr>
                </w:div>
                <w:div w:id="68499573">
                  <w:marLeft w:val="640"/>
                  <w:marRight w:val="0"/>
                  <w:marTop w:val="0"/>
                  <w:marBottom w:val="0"/>
                  <w:divBdr>
                    <w:top w:val="none" w:sz="0" w:space="0" w:color="auto"/>
                    <w:left w:val="none" w:sz="0" w:space="0" w:color="auto"/>
                    <w:bottom w:val="none" w:sz="0" w:space="0" w:color="auto"/>
                    <w:right w:val="none" w:sz="0" w:space="0" w:color="auto"/>
                  </w:divBdr>
                </w:div>
              </w:divsChild>
            </w:div>
            <w:div w:id="2130774956">
              <w:marLeft w:val="0"/>
              <w:marRight w:val="0"/>
              <w:marTop w:val="0"/>
              <w:marBottom w:val="0"/>
              <w:divBdr>
                <w:top w:val="none" w:sz="0" w:space="0" w:color="auto"/>
                <w:left w:val="none" w:sz="0" w:space="0" w:color="auto"/>
                <w:bottom w:val="none" w:sz="0" w:space="0" w:color="auto"/>
                <w:right w:val="none" w:sz="0" w:space="0" w:color="auto"/>
              </w:divBdr>
              <w:divsChild>
                <w:div w:id="1448966497">
                  <w:marLeft w:val="640"/>
                  <w:marRight w:val="0"/>
                  <w:marTop w:val="0"/>
                  <w:marBottom w:val="0"/>
                  <w:divBdr>
                    <w:top w:val="none" w:sz="0" w:space="0" w:color="auto"/>
                    <w:left w:val="none" w:sz="0" w:space="0" w:color="auto"/>
                    <w:bottom w:val="none" w:sz="0" w:space="0" w:color="auto"/>
                    <w:right w:val="none" w:sz="0" w:space="0" w:color="auto"/>
                  </w:divBdr>
                </w:div>
                <w:div w:id="432556828">
                  <w:marLeft w:val="640"/>
                  <w:marRight w:val="0"/>
                  <w:marTop w:val="0"/>
                  <w:marBottom w:val="0"/>
                  <w:divBdr>
                    <w:top w:val="none" w:sz="0" w:space="0" w:color="auto"/>
                    <w:left w:val="none" w:sz="0" w:space="0" w:color="auto"/>
                    <w:bottom w:val="none" w:sz="0" w:space="0" w:color="auto"/>
                    <w:right w:val="none" w:sz="0" w:space="0" w:color="auto"/>
                  </w:divBdr>
                </w:div>
                <w:div w:id="504056900">
                  <w:marLeft w:val="640"/>
                  <w:marRight w:val="0"/>
                  <w:marTop w:val="0"/>
                  <w:marBottom w:val="0"/>
                  <w:divBdr>
                    <w:top w:val="none" w:sz="0" w:space="0" w:color="auto"/>
                    <w:left w:val="none" w:sz="0" w:space="0" w:color="auto"/>
                    <w:bottom w:val="none" w:sz="0" w:space="0" w:color="auto"/>
                    <w:right w:val="none" w:sz="0" w:space="0" w:color="auto"/>
                  </w:divBdr>
                </w:div>
                <w:div w:id="2109227201">
                  <w:marLeft w:val="640"/>
                  <w:marRight w:val="0"/>
                  <w:marTop w:val="0"/>
                  <w:marBottom w:val="0"/>
                  <w:divBdr>
                    <w:top w:val="none" w:sz="0" w:space="0" w:color="auto"/>
                    <w:left w:val="none" w:sz="0" w:space="0" w:color="auto"/>
                    <w:bottom w:val="none" w:sz="0" w:space="0" w:color="auto"/>
                    <w:right w:val="none" w:sz="0" w:space="0" w:color="auto"/>
                  </w:divBdr>
                </w:div>
                <w:div w:id="1086414733">
                  <w:marLeft w:val="640"/>
                  <w:marRight w:val="0"/>
                  <w:marTop w:val="0"/>
                  <w:marBottom w:val="0"/>
                  <w:divBdr>
                    <w:top w:val="none" w:sz="0" w:space="0" w:color="auto"/>
                    <w:left w:val="none" w:sz="0" w:space="0" w:color="auto"/>
                    <w:bottom w:val="none" w:sz="0" w:space="0" w:color="auto"/>
                    <w:right w:val="none" w:sz="0" w:space="0" w:color="auto"/>
                  </w:divBdr>
                </w:div>
                <w:div w:id="980426408">
                  <w:marLeft w:val="640"/>
                  <w:marRight w:val="0"/>
                  <w:marTop w:val="0"/>
                  <w:marBottom w:val="0"/>
                  <w:divBdr>
                    <w:top w:val="none" w:sz="0" w:space="0" w:color="auto"/>
                    <w:left w:val="none" w:sz="0" w:space="0" w:color="auto"/>
                    <w:bottom w:val="none" w:sz="0" w:space="0" w:color="auto"/>
                    <w:right w:val="none" w:sz="0" w:space="0" w:color="auto"/>
                  </w:divBdr>
                </w:div>
                <w:div w:id="325324098">
                  <w:marLeft w:val="640"/>
                  <w:marRight w:val="0"/>
                  <w:marTop w:val="0"/>
                  <w:marBottom w:val="0"/>
                  <w:divBdr>
                    <w:top w:val="none" w:sz="0" w:space="0" w:color="auto"/>
                    <w:left w:val="none" w:sz="0" w:space="0" w:color="auto"/>
                    <w:bottom w:val="none" w:sz="0" w:space="0" w:color="auto"/>
                    <w:right w:val="none" w:sz="0" w:space="0" w:color="auto"/>
                  </w:divBdr>
                </w:div>
                <w:div w:id="405497208">
                  <w:marLeft w:val="640"/>
                  <w:marRight w:val="0"/>
                  <w:marTop w:val="0"/>
                  <w:marBottom w:val="0"/>
                  <w:divBdr>
                    <w:top w:val="none" w:sz="0" w:space="0" w:color="auto"/>
                    <w:left w:val="none" w:sz="0" w:space="0" w:color="auto"/>
                    <w:bottom w:val="none" w:sz="0" w:space="0" w:color="auto"/>
                    <w:right w:val="none" w:sz="0" w:space="0" w:color="auto"/>
                  </w:divBdr>
                </w:div>
                <w:div w:id="1591349788">
                  <w:marLeft w:val="640"/>
                  <w:marRight w:val="0"/>
                  <w:marTop w:val="0"/>
                  <w:marBottom w:val="0"/>
                  <w:divBdr>
                    <w:top w:val="none" w:sz="0" w:space="0" w:color="auto"/>
                    <w:left w:val="none" w:sz="0" w:space="0" w:color="auto"/>
                    <w:bottom w:val="none" w:sz="0" w:space="0" w:color="auto"/>
                    <w:right w:val="none" w:sz="0" w:space="0" w:color="auto"/>
                  </w:divBdr>
                </w:div>
                <w:div w:id="1316035572">
                  <w:marLeft w:val="640"/>
                  <w:marRight w:val="0"/>
                  <w:marTop w:val="0"/>
                  <w:marBottom w:val="0"/>
                  <w:divBdr>
                    <w:top w:val="none" w:sz="0" w:space="0" w:color="auto"/>
                    <w:left w:val="none" w:sz="0" w:space="0" w:color="auto"/>
                    <w:bottom w:val="none" w:sz="0" w:space="0" w:color="auto"/>
                    <w:right w:val="none" w:sz="0" w:space="0" w:color="auto"/>
                  </w:divBdr>
                </w:div>
                <w:div w:id="1870147175">
                  <w:marLeft w:val="640"/>
                  <w:marRight w:val="0"/>
                  <w:marTop w:val="0"/>
                  <w:marBottom w:val="0"/>
                  <w:divBdr>
                    <w:top w:val="none" w:sz="0" w:space="0" w:color="auto"/>
                    <w:left w:val="none" w:sz="0" w:space="0" w:color="auto"/>
                    <w:bottom w:val="none" w:sz="0" w:space="0" w:color="auto"/>
                    <w:right w:val="none" w:sz="0" w:space="0" w:color="auto"/>
                  </w:divBdr>
                </w:div>
                <w:div w:id="955408753">
                  <w:marLeft w:val="640"/>
                  <w:marRight w:val="0"/>
                  <w:marTop w:val="0"/>
                  <w:marBottom w:val="0"/>
                  <w:divBdr>
                    <w:top w:val="none" w:sz="0" w:space="0" w:color="auto"/>
                    <w:left w:val="none" w:sz="0" w:space="0" w:color="auto"/>
                    <w:bottom w:val="none" w:sz="0" w:space="0" w:color="auto"/>
                    <w:right w:val="none" w:sz="0" w:space="0" w:color="auto"/>
                  </w:divBdr>
                </w:div>
                <w:div w:id="1172793696">
                  <w:marLeft w:val="640"/>
                  <w:marRight w:val="0"/>
                  <w:marTop w:val="0"/>
                  <w:marBottom w:val="0"/>
                  <w:divBdr>
                    <w:top w:val="none" w:sz="0" w:space="0" w:color="auto"/>
                    <w:left w:val="none" w:sz="0" w:space="0" w:color="auto"/>
                    <w:bottom w:val="none" w:sz="0" w:space="0" w:color="auto"/>
                    <w:right w:val="none" w:sz="0" w:space="0" w:color="auto"/>
                  </w:divBdr>
                </w:div>
                <w:div w:id="476840181">
                  <w:marLeft w:val="640"/>
                  <w:marRight w:val="0"/>
                  <w:marTop w:val="0"/>
                  <w:marBottom w:val="0"/>
                  <w:divBdr>
                    <w:top w:val="none" w:sz="0" w:space="0" w:color="auto"/>
                    <w:left w:val="none" w:sz="0" w:space="0" w:color="auto"/>
                    <w:bottom w:val="none" w:sz="0" w:space="0" w:color="auto"/>
                    <w:right w:val="none" w:sz="0" w:space="0" w:color="auto"/>
                  </w:divBdr>
                </w:div>
                <w:div w:id="1000086958">
                  <w:marLeft w:val="640"/>
                  <w:marRight w:val="0"/>
                  <w:marTop w:val="0"/>
                  <w:marBottom w:val="0"/>
                  <w:divBdr>
                    <w:top w:val="none" w:sz="0" w:space="0" w:color="auto"/>
                    <w:left w:val="none" w:sz="0" w:space="0" w:color="auto"/>
                    <w:bottom w:val="none" w:sz="0" w:space="0" w:color="auto"/>
                    <w:right w:val="none" w:sz="0" w:space="0" w:color="auto"/>
                  </w:divBdr>
                </w:div>
                <w:div w:id="1016806290">
                  <w:marLeft w:val="640"/>
                  <w:marRight w:val="0"/>
                  <w:marTop w:val="0"/>
                  <w:marBottom w:val="0"/>
                  <w:divBdr>
                    <w:top w:val="none" w:sz="0" w:space="0" w:color="auto"/>
                    <w:left w:val="none" w:sz="0" w:space="0" w:color="auto"/>
                    <w:bottom w:val="none" w:sz="0" w:space="0" w:color="auto"/>
                    <w:right w:val="none" w:sz="0" w:space="0" w:color="auto"/>
                  </w:divBdr>
                </w:div>
                <w:div w:id="1891257938">
                  <w:marLeft w:val="640"/>
                  <w:marRight w:val="0"/>
                  <w:marTop w:val="0"/>
                  <w:marBottom w:val="0"/>
                  <w:divBdr>
                    <w:top w:val="none" w:sz="0" w:space="0" w:color="auto"/>
                    <w:left w:val="none" w:sz="0" w:space="0" w:color="auto"/>
                    <w:bottom w:val="none" w:sz="0" w:space="0" w:color="auto"/>
                    <w:right w:val="none" w:sz="0" w:space="0" w:color="auto"/>
                  </w:divBdr>
                </w:div>
                <w:div w:id="1000281521">
                  <w:marLeft w:val="640"/>
                  <w:marRight w:val="0"/>
                  <w:marTop w:val="0"/>
                  <w:marBottom w:val="0"/>
                  <w:divBdr>
                    <w:top w:val="none" w:sz="0" w:space="0" w:color="auto"/>
                    <w:left w:val="none" w:sz="0" w:space="0" w:color="auto"/>
                    <w:bottom w:val="none" w:sz="0" w:space="0" w:color="auto"/>
                    <w:right w:val="none" w:sz="0" w:space="0" w:color="auto"/>
                  </w:divBdr>
                </w:div>
                <w:div w:id="1209564417">
                  <w:marLeft w:val="640"/>
                  <w:marRight w:val="0"/>
                  <w:marTop w:val="0"/>
                  <w:marBottom w:val="0"/>
                  <w:divBdr>
                    <w:top w:val="none" w:sz="0" w:space="0" w:color="auto"/>
                    <w:left w:val="none" w:sz="0" w:space="0" w:color="auto"/>
                    <w:bottom w:val="none" w:sz="0" w:space="0" w:color="auto"/>
                    <w:right w:val="none" w:sz="0" w:space="0" w:color="auto"/>
                  </w:divBdr>
                </w:div>
                <w:div w:id="1293632185">
                  <w:marLeft w:val="640"/>
                  <w:marRight w:val="0"/>
                  <w:marTop w:val="0"/>
                  <w:marBottom w:val="0"/>
                  <w:divBdr>
                    <w:top w:val="none" w:sz="0" w:space="0" w:color="auto"/>
                    <w:left w:val="none" w:sz="0" w:space="0" w:color="auto"/>
                    <w:bottom w:val="none" w:sz="0" w:space="0" w:color="auto"/>
                    <w:right w:val="none" w:sz="0" w:space="0" w:color="auto"/>
                  </w:divBdr>
                </w:div>
                <w:div w:id="1461069509">
                  <w:marLeft w:val="640"/>
                  <w:marRight w:val="0"/>
                  <w:marTop w:val="0"/>
                  <w:marBottom w:val="0"/>
                  <w:divBdr>
                    <w:top w:val="none" w:sz="0" w:space="0" w:color="auto"/>
                    <w:left w:val="none" w:sz="0" w:space="0" w:color="auto"/>
                    <w:bottom w:val="none" w:sz="0" w:space="0" w:color="auto"/>
                    <w:right w:val="none" w:sz="0" w:space="0" w:color="auto"/>
                  </w:divBdr>
                </w:div>
                <w:div w:id="1911191705">
                  <w:marLeft w:val="640"/>
                  <w:marRight w:val="0"/>
                  <w:marTop w:val="0"/>
                  <w:marBottom w:val="0"/>
                  <w:divBdr>
                    <w:top w:val="none" w:sz="0" w:space="0" w:color="auto"/>
                    <w:left w:val="none" w:sz="0" w:space="0" w:color="auto"/>
                    <w:bottom w:val="none" w:sz="0" w:space="0" w:color="auto"/>
                    <w:right w:val="none" w:sz="0" w:space="0" w:color="auto"/>
                  </w:divBdr>
                </w:div>
                <w:div w:id="958728784">
                  <w:marLeft w:val="640"/>
                  <w:marRight w:val="0"/>
                  <w:marTop w:val="0"/>
                  <w:marBottom w:val="0"/>
                  <w:divBdr>
                    <w:top w:val="none" w:sz="0" w:space="0" w:color="auto"/>
                    <w:left w:val="none" w:sz="0" w:space="0" w:color="auto"/>
                    <w:bottom w:val="none" w:sz="0" w:space="0" w:color="auto"/>
                    <w:right w:val="none" w:sz="0" w:space="0" w:color="auto"/>
                  </w:divBdr>
                </w:div>
                <w:div w:id="418991284">
                  <w:marLeft w:val="640"/>
                  <w:marRight w:val="0"/>
                  <w:marTop w:val="0"/>
                  <w:marBottom w:val="0"/>
                  <w:divBdr>
                    <w:top w:val="none" w:sz="0" w:space="0" w:color="auto"/>
                    <w:left w:val="none" w:sz="0" w:space="0" w:color="auto"/>
                    <w:bottom w:val="none" w:sz="0" w:space="0" w:color="auto"/>
                    <w:right w:val="none" w:sz="0" w:space="0" w:color="auto"/>
                  </w:divBdr>
                </w:div>
                <w:div w:id="1120760215">
                  <w:marLeft w:val="640"/>
                  <w:marRight w:val="0"/>
                  <w:marTop w:val="0"/>
                  <w:marBottom w:val="0"/>
                  <w:divBdr>
                    <w:top w:val="none" w:sz="0" w:space="0" w:color="auto"/>
                    <w:left w:val="none" w:sz="0" w:space="0" w:color="auto"/>
                    <w:bottom w:val="none" w:sz="0" w:space="0" w:color="auto"/>
                    <w:right w:val="none" w:sz="0" w:space="0" w:color="auto"/>
                  </w:divBdr>
                </w:div>
                <w:div w:id="1182741003">
                  <w:marLeft w:val="640"/>
                  <w:marRight w:val="0"/>
                  <w:marTop w:val="0"/>
                  <w:marBottom w:val="0"/>
                  <w:divBdr>
                    <w:top w:val="none" w:sz="0" w:space="0" w:color="auto"/>
                    <w:left w:val="none" w:sz="0" w:space="0" w:color="auto"/>
                    <w:bottom w:val="none" w:sz="0" w:space="0" w:color="auto"/>
                    <w:right w:val="none" w:sz="0" w:space="0" w:color="auto"/>
                  </w:divBdr>
                </w:div>
                <w:div w:id="1762947912">
                  <w:marLeft w:val="640"/>
                  <w:marRight w:val="0"/>
                  <w:marTop w:val="0"/>
                  <w:marBottom w:val="0"/>
                  <w:divBdr>
                    <w:top w:val="none" w:sz="0" w:space="0" w:color="auto"/>
                    <w:left w:val="none" w:sz="0" w:space="0" w:color="auto"/>
                    <w:bottom w:val="none" w:sz="0" w:space="0" w:color="auto"/>
                    <w:right w:val="none" w:sz="0" w:space="0" w:color="auto"/>
                  </w:divBdr>
                </w:div>
                <w:div w:id="1257443365">
                  <w:marLeft w:val="640"/>
                  <w:marRight w:val="0"/>
                  <w:marTop w:val="0"/>
                  <w:marBottom w:val="0"/>
                  <w:divBdr>
                    <w:top w:val="none" w:sz="0" w:space="0" w:color="auto"/>
                    <w:left w:val="none" w:sz="0" w:space="0" w:color="auto"/>
                    <w:bottom w:val="none" w:sz="0" w:space="0" w:color="auto"/>
                    <w:right w:val="none" w:sz="0" w:space="0" w:color="auto"/>
                  </w:divBdr>
                </w:div>
                <w:div w:id="1710178472">
                  <w:marLeft w:val="640"/>
                  <w:marRight w:val="0"/>
                  <w:marTop w:val="0"/>
                  <w:marBottom w:val="0"/>
                  <w:divBdr>
                    <w:top w:val="none" w:sz="0" w:space="0" w:color="auto"/>
                    <w:left w:val="none" w:sz="0" w:space="0" w:color="auto"/>
                    <w:bottom w:val="none" w:sz="0" w:space="0" w:color="auto"/>
                    <w:right w:val="none" w:sz="0" w:space="0" w:color="auto"/>
                  </w:divBdr>
                </w:div>
                <w:div w:id="2039889962">
                  <w:marLeft w:val="640"/>
                  <w:marRight w:val="0"/>
                  <w:marTop w:val="0"/>
                  <w:marBottom w:val="0"/>
                  <w:divBdr>
                    <w:top w:val="none" w:sz="0" w:space="0" w:color="auto"/>
                    <w:left w:val="none" w:sz="0" w:space="0" w:color="auto"/>
                    <w:bottom w:val="none" w:sz="0" w:space="0" w:color="auto"/>
                    <w:right w:val="none" w:sz="0" w:space="0" w:color="auto"/>
                  </w:divBdr>
                </w:div>
                <w:div w:id="799760282">
                  <w:marLeft w:val="640"/>
                  <w:marRight w:val="0"/>
                  <w:marTop w:val="0"/>
                  <w:marBottom w:val="0"/>
                  <w:divBdr>
                    <w:top w:val="none" w:sz="0" w:space="0" w:color="auto"/>
                    <w:left w:val="none" w:sz="0" w:space="0" w:color="auto"/>
                    <w:bottom w:val="none" w:sz="0" w:space="0" w:color="auto"/>
                    <w:right w:val="none" w:sz="0" w:space="0" w:color="auto"/>
                  </w:divBdr>
                </w:div>
                <w:div w:id="738360169">
                  <w:marLeft w:val="640"/>
                  <w:marRight w:val="0"/>
                  <w:marTop w:val="0"/>
                  <w:marBottom w:val="0"/>
                  <w:divBdr>
                    <w:top w:val="none" w:sz="0" w:space="0" w:color="auto"/>
                    <w:left w:val="none" w:sz="0" w:space="0" w:color="auto"/>
                    <w:bottom w:val="none" w:sz="0" w:space="0" w:color="auto"/>
                    <w:right w:val="none" w:sz="0" w:space="0" w:color="auto"/>
                  </w:divBdr>
                </w:div>
                <w:div w:id="586813238">
                  <w:marLeft w:val="640"/>
                  <w:marRight w:val="0"/>
                  <w:marTop w:val="0"/>
                  <w:marBottom w:val="0"/>
                  <w:divBdr>
                    <w:top w:val="none" w:sz="0" w:space="0" w:color="auto"/>
                    <w:left w:val="none" w:sz="0" w:space="0" w:color="auto"/>
                    <w:bottom w:val="none" w:sz="0" w:space="0" w:color="auto"/>
                    <w:right w:val="none" w:sz="0" w:space="0" w:color="auto"/>
                  </w:divBdr>
                </w:div>
                <w:div w:id="560949584">
                  <w:marLeft w:val="640"/>
                  <w:marRight w:val="0"/>
                  <w:marTop w:val="0"/>
                  <w:marBottom w:val="0"/>
                  <w:divBdr>
                    <w:top w:val="none" w:sz="0" w:space="0" w:color="auto"/>
                    <w:left w:val="none" w:sz="0" w:space="0" w:color="auto"/>
                    <w:bottom w:val="none" w:sz="0" w:space="0" w:color="auto"/>
                    <w:right w:val="none" w:sz="0" w:space="0" w:color="auto"/>
                  </w:divBdr>
                </w:div>
                <w:div w:id="1414623943">
                  <w:marLeft w:val="640"/>
                  <w:marRight w:val="0"/>
                  <w:marTop w:val="0"/>
                  <w:marBottom w:val="0"/>
                  <w:divBdr>
                    <w:top w:val="none" w:sz="0" w:space="0" w:color="auto"/>
                    <w:left w:val="none" w:sz="0" w:space="0" w:color="auto"/>
                    <w:bottom w:val="none" w:sz="0" w:space="0" w:color="auto"/>
                    <w:right w:val="none" w:sz="0" w:space="0" w:color="auto"/>
                  </w:divBdr>
                </w:div>
                <w:div w:id="1402674413">
                  <w:marLeft w:val="640"/>
                  <w:marRight w:val="0"/>
                  <w:marTop w:val="0"/>
                  <w:marBottom w:val="0"/>
                  <w:divBdr>
                    <w:top w:val="none" w:sz="0" w:space="0" w:color="auto"/>
                    <w:left w:val="none" w:sz="0" w:space="0" w:color="auto"/>
                    <w:bottom w:val="none" w:sz="0" w:space="0" w:color="auto"/>
                    <w:right w:val="none" w:sz="0" w:space="0" w:color="auto"/>
                  </w:divBdr>
                </w:div>
                <w:div w:id="971641240">
                  <w:marLeft w:val="640"/>
                  <w:marRight w:val="0"/>
                  <w:marTop w:val="0"/>
                  <w:marBottom w:val="0"/>
                  <w:divBdr>
                    <w:top w:val="none" w:sz="0" w:space="0" w:color="auto"/>
                    <w:left w:val="none" w:sz="0" w:space="0" w:color="auto"/>
                    <w:bottom w:val="none" w:sz="0" w:space="0" w:color="auto"/>
                    <w:right w:val="none" w:sz="0" w:space="0" w:color="auto"/>
                  </w:divBdr>
                </w:div>
                <w:div w:id="28075068">
                  <w:marLeft w:val="640"/>
                  <w:marRight w:val="0"/>
                  <w:marTop w:val="0"/>
                  <w:marBottom w:val="0"/>
                  <w:divBdr>
                    <w:top w:val="none" w:sz="0" w:space="0" w:color="auto"/>
                    <w:left w:val="none" w:sz="0" w:space="0" w:color="auto"/>
                    <w:bottom w:val="none" w:sz="0" w:space="0" w:color="auto"/>
                    <w:right w:val="none" w:sz="0" w:space="0" w:color="auto"/>
                  </w:divBdr>
                </w:div>
                <w:div w:id="1814173754">
                  <w:marLeft w:val="640"/>
                  <w:marRight w:val="0"/>
                  <w:marTop w:val="0"/>
                  <w:marBottom w:val="0"/>
                  <w:divBdr>
                    <w:top w:val="none" w:sz="0" w:space="0" w:color="auto"/>
                    <w:left w:val="none" w:sz="0" w:space="0" w:color="auto"/>
                    <w:bottom w:val="none" w:sz="0" w:space="0" w:color="auto"/>
                    <w:right w:val="none" w:sz="0" w:space="0" w:color="auto"/>
                  </w:divBdr>
                </w:div>
                <w:div w:id="1797068076">
                  <w:marLeft w:val="640"/>
                  <w:marRight w:val="0"/>
                  <w:marTop w:val="0"/>
                  <w:marBottom w:val="0"/>
                  <w:divBdr>
                    <w:top w:val="none" w:sz="0" w:space="0" w:color="auto"/>
                    <w:left w:val="none" w:sz="0" w:space="0" w:color="auto"/>
                    <w:bottom w:val="none" w:sz="0" w:space="0" w:color="auto"/>
                    <w:right w:val="none" w:sz="0" w:space="0" w:color="auto"/>
                  </w:divBdr>
                </w:div>
                <w:div w:id="1370648398">
                  <w:marLeft w:val="640"/>
                  <w:marRight w:val="0"/>
                  <w:marTop w:val="0"/>
                  <w:marBottom w:val="0"/>
                  <w:divBdr>
                    <w:top w:val="none" w:sz="0" w:space="0" w:color="auto"/>
                    <w:left w:val="none" w:sz="0" w:space="0" w:color="auto"/>
                    <w:bottom w:val="none" w:sz="0" w:space="0" w:color="auto"/>
                    <w:right w:val="none" w:sz="0" w:space="0" w:color="auto"/>
                  </w:divBdr>
                </w:div>
                <w:div w:id="1055541235">
                  <w:marLeft w:val="640"/>
                  <w:marRight w:val="0"/>
                  <w:marTop w:val="0"/>
                  <w:marBottom w:val="0"/>
                  <w:divBdr>
                    <w:top w:val="none" w:sz="0" w:space="0" w:color="auto"/>
                    <w:left w:val="none" w:sz="0" w:space="0" w:color="auto"/>
                    <w:bottom w:val="none" w:sz="0" w:space="0" w:color="auto"/>
                    <w:right w:val="none" w:sz="0" w:space="0" w:color="auto"/>
                  </w:divBdr>
                </w:div>
                <w:div w:id="1357466066">
                  <w:marLeft w:val="640"/>
                  <w:marRight w:val="0"/>
                  <w:marTop w:val="0"/>
                  <w:marBottom w:val="0"/>
                  <w:divBdr>
                    <w:top w:val="none" w:sz="0" w:space="0" w:color="auto"/>
                    <w:left w:val="none" w:sz="0" w:space="0" w:color="auto"/>
                    <w:bottom w:val="none" w:sz="0" w:space="0" w:color="auto"/>
                    <w:right w:val="none" w:sz="0" w:space="0" w:color="auto"/>
                  </w:divBdr>
                </w:div>
                <w:div w:id="388654864">
                  <w:marLeft w:val="640"/>
                  <w:marRight w:val="0"/>
                  <w:marTop w:val="0"/>
                  <w:marBottom w:val="0"/>
                  <w:divBdr>
                    <w:top w:val="none" w:sz="0" w:space="0" w:color="auto"/>
                    <w:left w:val="none" w:sz="0" w:space="0" w:color="auto"/>
                    <w:bottom w:val="none" w:sz="0" w:space="0" w:color="auto"/>
                    <w:right w:val="none" w:sz="0" w:space="0" w:color="auto"/>
                  </w:divBdr>
                </w:div>
                <w:div w:id="1850679705">
                  <w:marLeft w:val="640"/>
                  <w:marRight w:val="0"/>
                  <w:marTop w:val="0"/>
                  <w:marBottom w:val="0"/>
                  <w:divBdr>
                    <w:top w:val="none" w:sz="0" w:space="0" w:color="auto"/>
                    <w:left w:val="none" w:sz="0" w:space="0" w:color="auto"/>
                    <w:bottom w:val="none" w:sz="0" w:space="0" w:color="auto"/>
                    <w:right w:val="none" w:sz="0" w:space="0" w:color="auto"/>
                  </w:divBdr>
                </w:div>
                <w:div w:id="37946818">
                  <w:marLeft w:val="640"/>
                  <w:marRight w:val="0"/>
                  <w:marTop w:val="0"/>
                  <w:marBottom w:val="0"/>
                  <w:divBdr>
                    <w:top w:val="none" w:sz="0" w:space="0" w:color="auto"/>
                    <w:left w:val="none" w:sz="0" w:space="0" w:color="auto"/>
                    <w:bottom w:val="none" w:sz="0" w:space="0" w:color="auto"/>
                    <w:right w:val="none" w:sz="0" w:space="0" w:color="auto"/>
                  </w:divBdr>
                </w:div>
                <w:div w:id="1749886724">
                  <w:marLeft w:val="640"/>
                  <w:marRight w:val="0"/>
                  <w:marTop w:val="0"/>
                  <w:marBottom w:val="0"/>
                  <w:divBdr>
                    <w:top w:val="none" w:sz="0" w:space="0" w:color="auto"/>
                    <w:left w:val="none" w:sz="0" w:space="0" w:color="auto"/>
                    <w:bottom w:val="none" w:sz="0" w:space="0" w:color="auto"/>
                    <w:right w:val="none" w:sz="0" w:space="0" w:color="auto"/>
                  </w:divBdr>
                </w:div>
                <w:div w:id="1445810873">
                  <w:marLeft w:val="640"/>
                  <w:marRight w:val="0"/>
                  <w:marTop w:val="0"/>
                  <w:marBottom w:val="0"/>
                  <w:divBdr>
                    <w:top w:val="none" w:sz="0" w:space="0" w:color="auto"/>
                    <w:left w:val="none" w:sz="0" w:space="0" w:color="auto"/>
                    <w:bottom w:val="none" w:sz="0" w:space="0" w:color="auto"/>
                    <w:right w:val="none" w:sz="0" w:space="0" w:color="auto"/>
                  </w:divBdr>
                </w:div>
                <w:div w:id="343942397">
                  <w:marLeft w:val="640"/>
                  <w:marRight w:val="0"/>
                  <w:marTop w:val="0"/>
                  <w:marBottom w:val="0"/>
                  <w:divBdr>
                    <w:top w:val="none" w:sz="0" w:space="0" w:color="auto"/>
                    <w:left w:val="none" w:sz="0" w:space="0" w:color="auto"/>
                    <w:bottom w:val="none" w:sz="0" w:space="0" w:color="auto"/>
                    <w:right w:val="none" w:sz="0" w:space="0" w:color="auto"/>
                  </w:divBdr>
                </w:div>
                <w:div w:id="399254210">
                  <w:marLeft w:val="640"/>
                  <w:marRight w:val="0"/>
                  <w:marTop w:val="0"/>
                  <w:marBottom w:val="0"/>
                  <w:divBdr>
                    <w:top w:val="none" w:sz="0" w:space="0" w:color="auto"/>
                    <w:left w:val="none" w:sz="0" w:space="0" w:color="auto"/>
                    <w:bottom w:val="none" w:sz="0" w:space="0" w:color="auto"/>
                    <w:right w:val="none" w:sz="0" w:space="0" w:color="auto"/>
                  </w:divBdr>
                </w:div>
                <w:div w:id="1879776232">
                  <w:marLeft w:val="640"/>
                  <w:marRight w:val="0"/>
                  <w:marTop w:val="0"/>
                  <w:marBottom w:val="0"/>
                  <w:divBdr>
                    <w:top w:val="none" w:sz="0" w:space="0" w:color="auto"/>
                    <w:left w:val="none" w:sz="0" w:space="0" w:color="auto"/>
                    <w:bottom w:val="none" w:sz="0" w:space="0" w:color="auto"/>
                    <w:right w:val="none" w:sz="0" w:space="0" w:color="auto"/>
                  </w:divBdr>
                </w:div>
                <w:div w:id="612175448">
                  <w:marLeft w:val="640"/>
                  <w:marRight w:val="0"/>
                  <w:marTop w:val="0"/>
                  <w:marBottom w:val="0"/>
                  <w:divBdr>
                    <w:top w:val="none" w:sz="0" w:space="0" w:color="auto"/>
                    <w:left w:val="none" w:sz="0" w:space="0" w:color="auto"/>
                    <w:bottom w:val="none" w:sz="0" w:space="0" w:color="auto"/>
                    <w:right w:val="none" w:sz="0" w:space="0" w:color="auto"/>
                  </w:divBdr>
                </w:div>
                <w:div w:id="1310208979">
                  <w:marLeft w:val="640"/>
                  <w:marRight w:val="0"/>
                  <w:marTop w:val="0"/>
                  <w:marBottom w:val="0"/>
                  <w:divBdr>
                    <w:top w:val="none" w:sz="0" w:space="0" w:color="auto"/>
                    <w:left w:val="none" w:sz="0" w:space="0" w:color="auto"/>
                    <w:bottom w:val="none" w:sz="0" w:space="0" w:color="auto"/>
                    <w:right w:val="none" w:sz="0" w:space="0" w:color="auto"/>
                  </w:divBdr>
                </w:div>
                <w:div w:id="1032805069">
                  <w:marLeft w:val="640"/>
                  <w:marRight w:val="0"/>
                  <w:marTop w:val="0"/>
                  <w:marBottom w:val="0"/>
                  <w:divBdr>
                    <w:top w:val="none" w:sz="0" w:space="0" w:color="auto"/>
                    <w:left w:val="none" w:sz="0" w:space="0" w:color="auto"/>
                    <w:bottom w:val="none" w:sz="0" w:space="0" w:color="auto"/>
                    <w:right w:val="none" w:sz="0" w:space="0" w:color="auto"/>
                  </w:divBdr>
                </w:div>
                <w:div w:id="545334069">
                  <w:marLeft w:val="640"/>
                  <w:marRight w:val="0"/>
                  <w:marTop w:val="0"/>
                  <w:marBottom w:val="0"/>
                  <w:divBdr>
                    <w:top w:val="none" w:sz="0" w:space="0" w:color="auto"/>
                    <w:left w:val="none" w:sz="0" w:space="0" w:color="auto"/>
                    <w:bottom w:val="none" w:sz="0" w:space="0" w:color="auto"/>
                    <w:right w:val="none" w:sz="0" w:space="0" w:color="auto"/>
                  </w:divBdr>
                </w:div>
                <w:div w:id="836531786">
                  <w:marLeft w:val="640"/>
                  <w:marRight w:val="0"/>
                  <w:marTop w:val="0"/>
                  <w:marBottom w:val="0"/>
                  <w:divBdr>
                    <w:top w:val="none" w:sz="0" w:space="0" w:color="auto"/>
                    <w:left w:val="none" w:sz="0" w:space="0" w:color="auto"/>
                    <w:bottom w:val="none" w:sz="0" w:space="0" w:color="auto"/>
                    <w:right w:val="none" w:sz="0" w:space="0" w:color="auto"/>
                  </w:divBdr>
                </w:div>
                <w:div w:id="848953836">
                  <w:marLeft w:val="640"/>
                  <w:marRight w:val="0"/>
                  <w:marTop w:val="0"/>
                  <w:marBottom w:val="0"/>
                  <w:divBdr>
                    <w:top w:val="none" w:sz="0" w:space="0" w:color="auto"/>
                    <w:left w:val="none" w:sz="0" w:space="0" w:color="auto"/>
                    <w:bottom w:val="none" w:sz="0" w:space="0" w:color="auto"/>
                    <w:right w:val="none" w:sz="0" w:space="0" w:color="auto"/>
                  </w:divBdr>
                </w:div>
                <w:div w:id="997418064">
                  <w:marLeft w:val="640"/>
                  <w:marRight w:val="0"/>
                  <w:marTop w:val="0"/>
                  <w:marBottom w:val="0"/>
                  <w:divBdr>
                    <w:top w:val="none" w:sz="0" w:space="0" w:color="auto"/>
                    <w:left w:val="none" w:sz="0" w:space="0" w:color="auto"/>
                    <w:bottom w:val="none" w:sz="0" w:space="0" w:color="auto"/>
                    <w:right w:val="none" w:sz="0" w:space="0" w:color="auto"/>
                  </w:divBdr>
                </w:div>
                <w:div w:id="166215421">
                  <w:marLeft w:val="640"/>
                  <w:marRight w:val="0"/>
                  <w:marTop w:val="0"/>
                  <w:marBottom w:val="0"/>
                  <w:divBdr>
                    <w:top w:val="none" w:sz="0" w:space="0" w:color="auto"/>
                    <w:left w:val="none" w:sz="0" w:space="0" w:color="auto"/>
                    <w:bottom w:val="none" w:sz="0" w:space="0" w:color="auto"/>
                    <w:right w:val="none" w:sz="0" w:space="0" w:color="auto"/>
                  </w:divBdr>
                </w:div>
                <w:div w:id="2007854982">
                  <w:marLeft w:val="640"/>
                  <w:marRight w:val="0"/>
                  <w:marTop w:val="0"/>
                  <w:marBottom w:val="0"/>
                  <w:divBdr>
                    <w:top w:val="none" w:sz="0" w:space="0" w:color="auto"/>
                    <w:left w:val="none" w:sz="0" w:space="0" w:color="auto"/>
                    <w:bottom w:val="none" w:sz="0" w:space="0" w:color="auto"/>
                    <w:right w:val="none" w:sz="0" w:space="0" w:color="auto"/>
                  </w:divBdr>
                </w:div>
                <w:div w:id="588930636">
                  <w:marLeft w:val="640"/>
                  <w:marRight w:val="0"/>
                  <w:marTop w:val="0"/>
                  <w:marBottom w:val="0"/>
                  <w:divBdr>
                    <w:top w:val="none" w:sz="0" w:space="0" w:color="auto"/>
                    <w:left w:val="none" w:sz="0" w:space="0" w:color="auto"/>
                    <w:bottom w:val="none" w:sz="0" w:space="0" w:color="auto"/>
                    <w:right w:val="none" w:sz="0" w:space="0" w:color="auto"/>
                  </w:divBdr>
                </w:div>
                <w:div w:id="643513114">
                  <w:marLeft w:val="640"/>
                  <w:marRight w:val="0"/>
                  <w:marTop w:val="0"/>
                  <w:marBottom w:val="0"/>
                  <w:divBdr>
                    <w:top w:val="none" w:sz="0" w:space="0" w:color="auto"/>
                    <w:left w:val="none" w:sz="0" w:space="0" w:color="auto"/>
                    <w:bottom w:val="none" w:sz="0" w:space="0" w:color="auto"/>
                    <w:right w:val="none" w:sz="0" w:space="0" w:color="auto"/>
                  </w:divBdr>
                </w:div>
                <w:div w:id="1897354888">
                  <w:marLeft w:val="640"/>
                  <w:marRight w:val="0"/>
                  <w:marTop w:val="0"/>
                  <w:marBottom w:val="0"/>
                  <w:divBdr>
                    <w:top w:val="none" w:sz="0" w:space="0" w:color="auto"/>
                    <w:left w:val="none" w:sz="0" w:space="0" w:color="auto"/>
                    <w:bottom w:val="none" w:sz="0" w:space="0" w:color="auto"/>
                    <w:right w:val="none" w:sz="0" w:space="0" w:color="auto"/>
                  </w:divBdr>
                </w:div>
                <w:div w:id="1030037193">
                  <w:marLeft w:val="640"/>
                  <w:marRight w:val="0"/>
                  <w:marTop w:val="0"/>
                  <w:marBottom w:val="0"/>
                  <w:divBdr>
                    <w:top w:val="none" w:sz="0" w:space="0" w:color="auto"/>
                    <w:left w:val="none" w:sz="0" w:space="0" w:color="auto"/>
                    <w:bottom w:val="none" w:sz="0" w:space="0" w:color="auto"/>
                    <w:right w:val="none" w:sz="0" w:space="0" w:color="auto"/>
                  </w:divBdr>
                </w:div>
                <w:div w:id="630020318">
                  <w:marLeft w:val="640"/>
                  <w:marRight w:val="0"/>
                  <w:marTop w:val="0"/>
                  <w:marBottom w:val="0"/>
                  <w:divBdr>
                    <w:top w:val="none" w:sz="0" w:space="0" w:color="auto"/>
                    <w:left w:val="none" w:sz="0" w:space="0" w:color="auto"/>
                    <w:bottom w:val="none" w:sz="0" w:space="0" w:color="auto"/>
                    <w:right w:val="none" w:sz="0" w:space="0" w:color="auto"/>
                  </w:divBdr>
                </w:div>
                <w:div w:id="1361975750">
                  <w:marLeft w:val="640"/>
                  <w:marRight w:val="0"/>
                  <w:marTop w:val="0"/>
                  <w:marBottom w:val="0"/>
                  <w:divBdr>
                    <w:top w:val="none" w:sz="0" w:space="0" w:color="auto"/>
                    <w:left w:val="none" w:sz="0" w:space="0" w:color="auto"/>
                    <w:bottom w:val="none" w:sz="0" w:space="0" w:color="auto"/>
                    <w:right w:val="none" w:sz="0" w:space="0" w:color="auto"/>
                  </w:divBdr>
                </w:div>
                <w:div w:id="1397631825">
                  <w:marLeft w:val="640"/>
                  <w:marRight w:val="0"/>
                  <w:marTop w:val="0"/>
                  <w:marBottom w:val="0"/>
                  <w:divBdr>
                    <w:top w:val="none" w:sz="0" w:space="0" w:color="auto"/>
                    <w:left w:val="none" w:sz="0" w:space="0" w:color="auto"/>
                    <w:bottom w:val="none" w:sz="0" w:space="0" w:color="auto"/>
                    <w:right w:val="none" w:sz="0" w:space="0" w:color="auto"/>
                  </w:divBdr>
                </w:div>
                <w:div w:id="1399091124">
                  <w:marLeft w:val="640"/>
                  <w:marRight w:val="0"/>
                  <w:marTop w:val="0"/>
                  <w:marBottom w:val="0"/>
                  <w:divBdr>
                    <w:top w:val="none" w:sz="0" w:space="0" w:color="auto"/>
                    <w:left w:val="none" w:sz="0" w:space="0" w:color="auto"/>
                    <w:bottom w:val="none" w:sz="0" w:space="0" w:color="auto"/>
                    <w:right w:val="none" w:sz="0" w:space="0" w:color="auto"/>
                  </w:divBdr>
                </w:div>
                <w:div w:id="1679845990">
                  <w:marLeft w:val="640"/>
                  <w:marRight w:val="0"/>
                  <w:marTop w:val="0"/>
                  <w:marBottom w:val="0"/>
                  <w:divBdr>
                    <w:top w:val="none" w:sz="0" w:space="0" w:color="auto"/>
                    <w:left w:val="none" w:sz="0" w:space="0" w:color="auto"/>
                    <w:bottom w:val="none" w:sz="0" w:space="0" w:color="auto"/>
                    <w:right w:val="none" w:sz="0" w:space="0" w:color="auto"/>
                  </w:divBdr>
                </w:div>
                <w:div w:id="2090151836">
                  <w:marLeft w:val="640"/>
                  <w:marRight w:val="0"/>
                  <w:marTop w:val="0"/>
                  <w:marBottom w:val="0"/>
                  <w:divBdr>
                    <w:top w:val="none" w:sz="0" w:space="0" w:color="auto"/>
                    <w:left w:val="none" w:sz="0" w:space="0" w:color="auto"/>
                    <w:bottom w:val="none" w:sz="0" w:space="0" w:color="auto"/>
                    <w:right w:val="none" w:sz="0" w:space="0" w:color="auto"/>
                  </w:divBdr>
                </w:div>
                <w:div w:id="87390563">
                  <w:marLeft w:val="640"/>
                  <w:marRight w:val="0"/>
                  <w:marTop w:val="0"/>
                  <w:marBottom w:val="0"/>
                  <w:divBdr>
                    <w:top w:val="none" w:sz="0" w:space="0" w:color="auto"/>
                    <w:left w:val="none" w:sz="0" w:space="0" w:color="auto"/>
                    <w:bottom w:val="none" w:sz="0" w:space="0" w:color="auto"/>
                    <w:right w:val="none" w:sz="0" w:space="0" w:color="auto"/>
                  </w:divBdr>
                </w:div>
                <w:div w:id="1952197495">
                  <w:marLeft w:val="640"/>
                  <w:marRight w:val="0"/>
                  <w:marTop w:val="0"/>
                  <w:marBottom w:val="0"/>
                  <w:divBdr>
                    <w:top w:val="none" w:sz="0" w:space="0" w:color="auto"/>
                    <w:left w:val="none" w:sz="0" w:space="0" w:color="auto"/>
                    <w:bottom w:val="none" w:sz="0" w:space="0" w:color="auto"/>
                    <w:right w:val="none" w:sz="0" w:space="0" w:color="auto"/>
                  </w:divBdr>
                </w:div>
                <w:div w:id="2039550621">
                  <w:marLeft w:val="640"/>
                  <w:marRight w:val="0"/>
                  <w:marTop w:val="0"/>
                  <w:marBottom w:val="0"/>
                  <w:divBdr>
                    <w:top w:val="none" w:sz="0" w:space="0" w:color="auto"/>
                    <w:left w:val="none" w:sz="0" w:space="0" w:color="auto"/>
                    <w:bottom w:val="none" w:sz="0" w:space="0" w:color="auto"/>
                    <w:right w:val="none" w:sz="0" w:space="0" w:color="auto"/>
                  </w:divBdr>
                </w:div>
                <w:div w:id="377053224">
                  <w:marLeft w:val="640"/>
                  <w:marRight w:val="0"/>
                  <w:marTop w:val="0"/>
                  <w:marBottom w:val="0"/>
                  <w:divBdr>
                    <w:top w:val="none" w:sz="0" w:space="0" w:color="auto"/>
                    <w:left w:val="none" w:sz="0" w:space="0" w:color="auto"/>
                    <w:bottom w:val="none" w:sz="0" w:space="0" w:color="auto"/>
                    <w:right w:val="none" w:sz="0" w:space="0" w:color="auto"/>
                  </w:divBdr>
                </w:div>
                <w:div w:id="1958442130">
                  <w:marLeft w:val="640"/>
                  <w:marRight w:val="0"/>
                  <w:marTop w:val="0"/>
                  <w:marBottom w:val="0"/>
                  <w:divBdr>
                    <w:top w:val="none" w:sz="0" w:space="0" w:color="auto"/>
                    <w:left w:val="none" w:sz="0" w:space="0" w:color="auto"/>
                    <w:bottom w:val="none" w:sz="0" w:space="0" w:color="auto"/>
                    <w:right w:val="none" w:sz="0" w:space="0" w:color="auto"/>
                  </w:divBdr>
                </w:div>
                <w:div w:id="1122697229">
                  <w:marLeft w:val="640"/>
                  <w:marRight w:val="0"/>
                  <w:marTop w:val="0"/>
                  <w:marBottom w:val="0"/>
                  <w:divBdr>
                    <w:top w:val="none" w:sz="0" w:space="0" w:color="auto"/>
                    <w:left w:val="none" w:sz="0" w:space="0" w:color="auto"/>
                    <w:bottom w:val="none" w:sz="0" w:space="0" w:color="auto"/>
                    <w:right w:val="none" w:sz="0" w:space="0" w:color="auto"/>
                  </w:divBdr>
                </w:div>
                <w:div w:id="112749865">
                  <w:marLeft w:val="640"/>
                  <w:marRight w:val="0"/>
                  <w:marTop w:val="0"/>
                  <w:marBottom w:val="0"/>
                  <w:divBdr>
                    <w:top w:val="none" w:sz="0" w:space="0" w:color="auto"/>
                    <w:left w:val="none" w:sz="0" w:space="0" w:color="auto"/>
                    <w:bottom w:val="none" w:sz="0" w:space="0" w:color="auto"/>
                    <w:right w:val="none" w:sz="0" w:space="0" w:color="auto"/>
                  </w:divBdr>
                </w:div>
                <w:div w:id="1883861973">
                  <w:marLeft w:val="640"/>
                  <w:marRight w:val="0"/>
                  <w:marTop w:val="0"/>
                  <w:marBottom w:val="0"/>
                  <w:divBdr>
                    <w:top w:val="none" w:sz="0" w:space="0" w:color="auto"/>
                    <w:left w:val="none" w:sz="0" w:space="0" w:color="auto"/>
                    <w:bottom w:val="none" w:sz="0" w:space="0" w:color="auto"/>
                    <w:right w:val="none" w:sz="0" w:space="0" w:color="auto"/>
                  </w:divBdr>
                </w:div>
                <w:div w:id="1687436270">
                  <w:marLeft w:val="640"/>
                  <w:marRight w:val="0"/>
                  <w:marTop w:val="0"/>
                  <w:marBottom w:val="0"/>
                  <w:divBdr>
                    <w:top w:val="none" w:sz="0" w:space="0" w:color="auto"/>
                    <w:left w:val="none" w:sz="0" w:space="0" w:color="auto"/>
                    <w:bottom w:val="none" w:sz="0" w:space="0" w:color="auto"/>
                    <w:right w:val="none" w:sz="0" w:space="0" w:color="auto"/>
                  </w:divBdr>
                </w:div>
                <w:div w:id="1019359419">
                  <w:marLeft w:val="640"/>
                  <w:marRight w:val="0"/>
                  <w:marTop w:val="0"/>
                  <w:marBottom w:val="0"/>
                  <w:divBdr>
                    <w:top w:val="none" w:sz="0" w:space="0" w:color="auto"/>
                    <w:left w:val="none" w:sz="0" w:space="0" w:color="auto"/>
                    <w:bottom w:val="none" w:sz="0" w:space="0" w:color="auto"/>
                    <w:right w:val="none" w:sz="0" w:space="0" w:color="auto"/>
                  </w:divBdr>
                </w:div>
                <w:div w:id="238711857">
                  <w:marLeft w:val="640"/>
                  <w:marRight w:val="0"/>
                  <w:marTop w:val="0"/>
                  <w:marBottom w:val="0"/>
                  <w:divBdr>
                    <w:top w:val="none" w:sz="0" w:space="0" w:color="auto"/>
                    <w:left w:val="none" w:sz="0" w:space="0" w:color="auto"/>
                    <w:bottom w:val="none" w:sz="0" w:space="0" w:color="auto"/>
                    <w:right w:val="none" w:sz="0" w:space="0" w:color="auto"/>
                  </w:divBdr>
                </w:div>
                <w:div w:id="690685976">
                  <w:marLeft w:val="640"/>
                  <w:marRight w:val="0"/>
                  <w:marTop w:val="0"/>
                  <w:marBottom w:val="0"/>
                  <w:divBdr>
                    <w:top w:val="none" w:sz="0" w:space="0" w:color="auto"/>
                    <w:left w:val="none" w:sz="0" w:space="0" w:color="auto"/>
                    <w:bottom w:val="none" w:sz="0" w:space="0" w:color="auto"/>
                    <w:right w:val="none" w:sz="0" w:space="0" w:color="auto"/>
                  </w:divBdr>
                </w:div>
                <w:div w:id="7103093">
                  <w:marLeft w:val="640"/>
                  <w:marRight w:val="0"/>
                  <w:marTop w:val="0"/>
                  <w:marBottom w:val="0"/>
                  <w:divBdr>
                    <w:top w:val="none" w:sz="0" w:space="0" w:color="auto"/>
                    <w:left w:val="none" w:sz="0" w:space="0" w:color="auto"/>
                    <w:bottom w:val="none" w:sz="0" w:space="0" w:color="auto"/>
                    <w:right w:val="none" w:sz="0" w:space="0" w:color="auto"/>
                  </w:divBdr>
                </w:div>
                <w:div w:id="932013134">
                  <w:marLeft w:val="640"/>
                  <w:marRight w:val="0"/>
                  <w:marTop w:val="0"/>
                  <w:marBottom w:val="0"/>
                  <w:divBdr>
                    <w:top w:val="none" w:sz="0" w:space="0" w:color="auto"/>
                    <w:left w:val="none" w:sz="0" w:space="0" w:color="auto"/>
                    <w:bottom w:val="none" w:sz="0" w:space="0" w:color="auto"/>
                    <w:right w:val="none" w:sz="0" w:space="0" w:color="auto"/>
                  </w:divBdr>
                </w:div>
                <w:div w:id="437412901">
                  <w:marLeft w:val="640"/>
                  <w:marRight w:val="0"/>
                  <w:marTop w:val="0"/>
                  <w:marBottom w:val="0"/>
                  <w:divBdr>
                    <w:top w:val="none" w:sz="0" w:space="0" w:color="auto"/>
                    <w:left w:val="none" w:sz="0" w:space="0" w:color="auto"/>
                    <w:bottom w:val="none" w:sz="0" w:space="0" w:color="auto"/>
                    <w:right w:val="none" w:sz="0" w:space="0" w:color="auto"/>
                  </w:divBdr>
                </w:div>
                <w:div w:id="260114055">
                  <w:marLeft w:val="640"/>
                  <w:marRight w:val="0"/>
                  <w:marTop w:val="0"/>
                  <w:marBottom w:val="0"/>
                  <w:divBdr>
                    <w:top w:val="none" w:sz="0" w:space="0" w:color="auto"/>
                    <w:left w:val="none" w:sz="0" w:space="0" w:color="auto"/>
                    <w:bottom w:val="none" w:sz="0" w:space="0" w:color="auto"/>
                    <w:right w:val="none" w:sz="0" w:space="0" w:color="auto"/>
                  </w:divBdr>
                </w:div>
                <w:div w:id="1657414689">
                  <w:marLeft w:val="640"/>
                  <w:marRight w:val="0"/>
                  <w:marTop w:val="0"/>
                  <w:marBottom w:val="0"/>
                  <w:divBdr>
                    <w:top w:val="none" w:sz="0" w:space="0" w:color="auto"/>
                    <w:left w:val="none" w:sz="0" w:space="0" w:color="auto"/>
                    <w:bottom w:val="none" w:sz="0" w:space="0" w:color="auto"/>
                    <w:right w:val="none" w:sz="0" w:space="0" w:color="auto"/>
                  </w:divBdr>
                </w:div>
                <w:div w:id="279533907">
                  <w:marLeft w:val="640"/>
                  <w:marRight w:val="0"/>
                  <w:marTop w:val="0"/>
                  <w:marBottom w:val="0"/>
                  <w:divBdr>
                    <w:top w:val="none" w:sz="0" w:space="0" w:color="auto"/>
                    <w:left w:val="none" w:sz="0" w:space="0" w:color="auto"/>
                    <w:bottom w:val="none" w:sz="0" w:space="0" w:color="auto"/>
                    <w:right w:val="none" w:sz="0" w:space="0" w:color="auto"/>
                  </w:divBdr>
                </w:div>
                <w:div w:id="1776092137">
                  <w:marLeft w:val="640"/>
                  <w:marRight w:val="0"/>
                  <w:marTop w:val="0"/>
                  <w:marBottom w:val="0"/>
                  <w:divBdr>
                    <w:top w:val="none" w:sz="0" w:space="0" w:color="auto"/>
                    <w:left w:val="none" w:sz="0" w:space="0" w:color="auto"/>
                    <w:bottom w:val="none" w:sz="0" w:space="0" w:color="auto"/>
                    <w:right w:val="none" w:sz="0" w:space="0" w:color="auto"/>
                  </w:divBdr>
                </w:div>
                <w:div w:id="2008509161">
                  <w:marLeft w:val="640"/>
                  <w:marRight w:val="0"/>
                  <w:marTop w:val="0"/>
                  <w:marBottom w:val="0"/>
                  <w:divBdr>
                    <w:top w:val="none" w:sz="0" w:space="0" w:color="auto"/>
                    <w:left w:val="none" w:sz="0" w:space="0" w:color="auto"/>
                    <w:bottom w:val="none" w:sz="0" w:space="0" w:color="auto"/>
                    <w:right w:val="none" w:sz="0" w:space="0" w:color="auto"/>
                  </w:divBdr>
                </w:div>
                <w:div w:id="157311376">
                  <w:marLeft w:val="640"/>
                  <w:marRight w:val="0"/>
                  <w:marTop w:val="0"/>
                  <w:marBottom w:val="0"/>
                  <w:divBdr>
                    <w:top w:val="none" w:sz="0" w:space="0" w:color="auto"/>
                    <w:left w:val="none" w:sz="0" w:space="0" w:color="auto"/>
                    <w:bottom w:val="none" w:sz="0" w:space="0" w:color="auto"/>
                    <w:right w:val="none" w:sz="0" w:space="0" w:color="auto"/>
                  </w:divBdr>
                </w:div>
                <w:div w:id="1854564053">
                  <w:marLeft w:val="640"/>
                  <w:marRight w:val="0"/>
                  <w:marTop w:val="0"/>
                  <w:marBottom w:val="0"/>
                  <w:divBdr>
                    <w:top w:val="none" w:sz="0" w:space="0" w:color="auto"/>
                    <w:left w:val="none" w:sz="0" w:space="0" w:color="auto"/>
                    <w:bottom w:val="none" w:sz="0" w:space="0" w:color="auto"/>
                    <w:right w:val="none" w:sz="0" w:space="0" w:color="auto"/>
                  </w:divBdr>
                </w:div>
                <w:div w:id="712540092">
                  <w:marLeft w:val="640"/>
                  <w:marRight w:val="0"/>
                  <w:marTop w:val="0"/>
                  <w:marBottom w:val="0"/>
                  <w:divBdr>
                    <w:top w:val="none" w:sz="0" w:space="0" w:color="auto"/>
                    <w:left w:val="none" w:sz="0" w:space="0" w:color="auto"/>
                    <w:bottom w:val="none" w:sz="0" w:space="0" w:color="auto"/>
                    <w:right w:val="none" w:sz="0" w:space="0" w:color="auto"/>
                  </w:divBdr>
                </w:div>
              </w:divsChild>
            </w:div>
            <w:div w:id="32509671">
              <w:marLeft w:val="0"/>
              <w:marRight w:val="0"/>
              <w:marTop w:val="0"/>
              <w:marBottom w:val="0"/>
              <w:divBdr>
                <w:top w:val="none" w:sz="0" w:space="0" w:color="auto"/>
                <w:left w:val="none" w:sz="0" w:space="0" w:color="auto"/>
                <w:bottom w:val="none" w:sz="0" w:space="0" w:color="auto"/>
                <w:right w:val="none" w:sz="0" w:space="0" w:color="auto"/>
              </w:divBdr>
              <w:divsChild>
                <w:div w:id="1012146582">
                  <w:marLeft w:val="640"/>
                  <w:marRight w:val="0"/>
                  <w:marTop w:val="0"/>
                  <w:marBottom w:val="0"/>
                  <w:divBdr>
                    <w:top w:val="none" w:sz="0" w:space="0" w:color="auto"/>
                    <w:left w:val="none" w:sz="0" w:space="0" w:color="auto"/>
                    <w:bottom w:val="none" w:sz="0" w:space="0" w:color="auto"/>
                    <w:right w:val="none" w:sz="0" w:space="0" w:color="auto"/>
                  </w:divBdr>
                </w:div>
                <w:div w:id="48651387">
                  <w:marLeft w:val="640"/>
                  <w:marRight w:val="0"/>
                  <w:marTop w:val="0"/>
                  <w:marBottom w:val="0"/>
                  <w:divBdr>
                    <w:top w:val="none" w:sz="0" w:space="0" w:color="auto"/>
                    <w:left w:val="none" w:sz="0" w:space="0" w:color="auto"/>
                    <w:bottom w:val="none" w:sz="0" w:space="0" w:color="auto"/>
                    <w:right w:val="none" w:sz="0" w:space="0" w:color="auto"/>
                  </w:divBdr>
                </w:div>
                <w:div w:id="236325225">
                  <w:marLeft w:val="640"/>
                  <w:marRight w:val="0"/>
                  <w:marTop w:val="0"/>
                  <w:marBottom w:val="0"/>
                  <w:divBdr>
                    <w:top w:val="none" w:sz="0" w:space="0" w:color="auto"/>
                    <w:left w:val="none" w:sz="0" w:space="0" w:color="auto"/>
                    <w:bottom w:val="none" w:sz="0" w:space="0" w:color="auto"/>
                    <w:right w:val="none" w:sz="0" w:space="0" w:color="auto"/>
                  </w:divBdr>
                </w:div>
                <w:div w:id="2084134613">
                  <w:marLeft w:val="640"/>
                  <w:marRight w:val="0"/>
                  <w:marTop w:val="0"/>
                  <w:marBottom w:val="0"/>
                  <w:divBdr>
                    <w:top w:val="none" w:sz="0" w:space="0" w:color="auto"/>
                    <w:left w:val="none" w:sz="0" w:space="0" w:color="auto"/>
                    <w:bottom w:val="none" w:sz="0" w:space="0" w:color="auto"/>
                    <w:right w:val="none" w:sz="0" w:space="0" w:color="auto"/>
                  </w:divBdr>
                </w:div>
                <w:div w:id="1135753432">
                  <w:marLeft w:val="640"/>
                  <w:marRight w:val="0"/>
                  <w:marTop w:val="0"/>
                  <w:marBottom w:val="0"/>
                  <w:divBdr>
                    <w:top w:val="none" w:sz="0" w:space="0" w:color="auto"/>
                    <w:left w:val="none" w:sz="0" w:space="0" w:color="auto"/>
                    <w:bottom w:val="none" w:sz="0" w:space="0" w:color="auto"/>
                    <w:right w:val="none" w:sz="0" w:space="0" w:color="auto"/>
                  </w:divBdr>
                </w:div>
                <w:div w:id="1309238689">
                  <w:marLeft w:val="640"/>
                  <w:marRight w:val="0"/>
                  <w:marTop w:val="0"/>
                  <w:marBottom w:val="0"/>
                  <w:divBdr>
                    <w:top w:val="none" w:sz="0" w:space="0" w:color="auto"/>
                    <w:left w:val="none" w:sz="0" w:space="0" w:color="auto"/>
                    <w:bottom w:val="none" w:sz="0" w:space="0" w:color="auto"/>
                    <w:right w:val="none" w:sz="0" w:space="0" w:color="auto"/>
                  </w:divBdr>
                </w:div>
                <w:div w:id="1963806437">
                  <w:marLeft w:val="640"/>
                  <w:marRight w:val="0"/>
                  <w:marTop w:val="0"/>
                  <w:marBottom w:val="0"/>
                  <w:divBdr>
                    <w:top w:val="none" w:sz="0" w:space="0" w:color="auto"/>
                    <w:left w:val="none" w:sz="0" w:space="0" w:color="auto"/>
                    <w:bottom w:val="none" w:sz="0" w:space="0" w:color="auto"/>
                    <w:right w:val="none" w:sz="0" w:space="0" w:color="auto"/>
                  </w:divBdr>
                </w:div>
                <w:div w:id="972448522">
                  <w:marLeft w:val="640"/>
                  <w:marRight w:val="0"/>
                  <w:marTop w:val="0"/>
                  <w:marBottom w:val="0"/>
                  <w:divBdr>
                    <w:top w:val="none" w:sz="0" w:space="0" w:color="auto"/>
                    <w:left w:val="none" w:sz="0" w:space="0" w:color="auto"/>
                    <w:bottom w:val="none" w:sz="0" w:space="0" w:color="auto"/>
                    <w:right w:val="none" w:sz="0" w:space="0" w:color="auto"/>
                  </w:divBdr>
                </w:div>
                <w:div w:id="174730269">
                  <w:marLeft w:val="640"/>
                  <w:marRight w:val="0"/>
                  <w:marTop w:val="0"/>
                  <w:marBottom w:val="0"/>
                  <w:divBdr>
                    <w:top w:val="none" w:sz="0" w:space="0" w:color="auto"/>
                    <w:left w:val="none" w:sz="0" w:space="0" w:color="auto"/>
                    <w:bottom w:val="none" w:sz="0" w:space="0" w:color="auto"/>
                    <w:right w:val="none" w:sz="0" w:space="0" w:color="auto"/>
                  </w:divBdr>
                </w:div>
                <w:div w:id="1470052480">
                  <w:marLeft w:val="640"/>
                  <w:marRight w:val="0"/>
                  <w:marTop w:val="0"/>
                  <w:marBottom w:val="0"/>
                  <w:divBdr>
                    <w:top w:val="none" w:sz="0" w:space="0" w:color="auto"/>
                    <w:left w:val="none" w:sz="0" w:space="0" w:color="auto"/>
                    <w:bottom w:val="none" w:sz="0" w:space="0" w:color="auto"/>
                    <w:right w:val="none" w:sz="0" w:space="0" w:color="auto"/>
                  </w:divBdr>
                </w:div>
                <w:div w:id="236987300">
                  <w:marLeft w:val="640"/>
                  <w:marRight w:val="0"/>
                  <w:marTop w:val="0"/>
                  <w:marBottom w:val="0"/>
                  <w:divBdr>
                    <w:top w:val="none" w:sz="0" w:space="0" w:color="auto"/>
                    <w:left w:val="none" w:sz="0" w:space="0" w:color="auto"/>
                    <w:bottom w:val="none" w:sz="0" w:space="0" w:color="auto"/>
                    <w:right w:val="none" w:sz="0" w:space="0" w:color="auto"/>
                  </w:divBdr>
                </w:div>
                <w:div w:id="1695034733">
                  <w:marLeft w:val="640"/>
                  <w:marRight w:val="0"/>
                  <w:marTop w:val="0"/>
                  <w:marBottom w:val="0"/>
                  <w:divBdr>
                    <w:top w:val="none" w:sz="0" w:space="0" w:color="auto"/>
                    <w:left w:val="none" w:sz="0" w:space="0" w:color="auto"/>
                    <w:bottom w:val="none" w:sz="0" w:space="0" w:color="auto"/>
                    <w:right w:val="none" w:sz="0" w:space="0" w:color="auto"/>
                  </w:divBdr>
                </w:div>
                <w:div w:id="1299607068">
                  <w:marLeft w:val="640"/>
                  <w:marRight w:val="0"/>
                  <w:marTop w:val="0"/>
                  <w:marBottom w:val="0"/>
                  <w:divBdr>
                    <w:top w:val="none" w:sz="0" w:space="0" w:color="auto"/>
                    <w:left w:val="none" w:sz="0" w:space="0" w:color="auto"/>
                    <w:bottom w:val="none" w:sz="0" w:space="0" w:color="auto"/>
                    <w:right w:val="none" w:sz="0" w:space="0" w:color="auto"/>
                  </w:divBdr>
                </w:div>
                <w:div w:id="1351839276">
                  <w:marLeft w:val="640"/>
                  <w:marRight w:val="0"/>
                  <w:marTop w:val="0"/>
                  <w:marBottom w:val="0"/>
                  <w:divBdr>
                    <w:top w:val="none" w:sz="0" w:space="0" w:color="auto"/>
                    <w:left w:val="none" w:sz="0" w:space="0" w:color="auto"/>
                    <w:bottom w:val="none" w:sz="0" w:space="0" w:color="auto"/>
                    <w:right w:val="none" w:sz="0" w:space="0" w:color="auto"/>
                  </w:divBdr>
                </w:div>
                <w:div w:id="993684516">
                  <w:marLeft w:val="640"/>
                  <w:marRight w:val="0"/>
                  <w:marTop w:val="0"/>
                  <w:marBottom w:val="0"/>
                  <w:divBdr>
                    <w:top w:val="none" w:sz="0" w:space="0" w:color="auto"/>
                    <w:left w:val="none" w:sz="0" w:space="0" w:color="auto"/>
                    <w:bottom w:val="none" w:sz="0" w:space="0" w:color="auto"/>
                    <w:right w:val="none" w:sz="0" w:space="0" w:color="auto"/>
                  </w:divBdr>
                </w:div>
                <w:div w:id="1377390254">
                  <w:marLeft w:val="640"/>
                  <w:marRight w:val="0"/>
                  <w:marTop w:val="0"/>
                  <w:marBottom w:val="0"/>
                  <w:divBdr>
                    <w:top w:val="none" w:sz="0" w:space="0" w:color="auto"/>
                    <w:left w:val="none" w:sz="0" w:space="0" w:color="auto"/>
                    <w:bottom w:val="none" w:sz="0" w:space="0" w:color="auto"/>
                    <w:right w:val="none" w:sz="0" w:space="0" w:color="auto"/>
                  </w:divBdr>
                </w:div>
                <w:div w:id="281620673">
                  <w:marLeft w:val="640"/>
                  <w:marRight w:val="0"/>
                  <w:marTop w:val="0"/>
                  <w:marBottom w:val="0"/>
                  <w:divBdr>
                    <w:top w:val="none" w:sz="0" w:space="0" w:color="auto"/>
                    <w:left w:val="none" w:sz="0" w:space="0" w:color="auto"/>
                    <w:bottom w:val="none" w:sz="0" w:space="0" w:color="auto"/>
                    <w:right w:val="none" w:sz="0" w:space="0" w:color="auto"/>
                  </w:divBdr>
                </w:div>
                <w:div w:id="1649435341">
                  <w:marLeft w:val="640"/>
                  <w:marRight w:val="0"/>
                  <w:marTop w:val="0"/>
                  <w:marBottom w:val="0"/>
                  <w:divBdr>
                    <w:top w:val="none" w:sz="0" w:space="0" w:color="auto"/>
                    <w:left w:val="none" w:sz="0" w:space="0" w:color="auto"/>
                    <w:bottom w:val="none" w:sz="0" w:space="0" w:color="auto"/>
                    <w:right w:val="none" w:sz="0" w:space="0" w:color="auto"/>
                  </w:divBdr>
                </w:div>
                <w:div w:id="114953692">
                  <w:marLeft w:val="640"/>
                  <w:marRight w:val="0"/>
                  <w:marTop w:val="0"/>
                  <w:marBottom w:val="0"/>
                  <w:divBdr>
                    <w:top w:val="none" w:sz="0" w:space="0" w:color="auto"/>
                    <w:left w:val="none" w:sz="0" w:space="0" w:color="auto"/>
                    <w:bottom w:val="none" w:sz="0" w:space="0" w:color="auto"/>
                    <w:right w:val="none" w:sz="0" w:space="0" w:color="auto"/>
                  </w:divBdr>
                </w:div>
                <w:div w:id="1101998639">
                  <w:marLeft w:val="640"/>
                  <w:marRight w:val="0"/>
                  <w:marTop w:val="0"/>
                  <w:marBottom w:val="0"/>
                  <w:divBdr>
                    <w:top w:val="none" w:sz="0" w:space="0" w:color="auto"/>
                    <w:left w:val="none" w:sz="0" w:space="0" w:color="auto"/>
                    <w:bottom w:val="none" w:sz="0" w:space="0" w:color="auto"/>
                    <w:right w:val="none" w:sz="0" w:space="0" w:color="auto"/>
                  </w:divBdr>
                </w:div>
                <w:div w:id="1563441339">
                  <w:marLeft w:val="640"/>
                  <w:marRight w:val="0"/>
                  <w:marTop w:val="0"/>
                  <w:marBottom w:val="0"/>
                  <w:divBdr>
                    <w:top w:val="none" w:sz="0" w:space="0" w:color="auto"/>
                    <w:left w:val="none" w:sz="0" w:space="0" w:color="auto"/>
                    <w:bottom w:val="none" w:sz="0" w:space="0" w:color="auto"/>
                    <w:right w:val="none" w:sz="0" w:space="0" w:color="auto"/>
                  </w:divBdr>
                </w:div>
                <w:div w:id="1990590766">
                  <w:marLeft w:val="640"/>
                  <w:marRight w:val="0"/>
                  <w:marTop w:val="0"/>
                  <w:marBottom w:val="0"/>
                  <w:divBdr>
                    <w:top w:val="none" w:sz="0" w:space="0" w:color="auto"/>
                    <w:left w:val="none" w:sz="0" w:space="0" w:color="auto"/>
                    <w:bottom w:val="none" w:sz="0" w:space="0" w:color="auto"/>
                    <w:right w:val="none" w:sz="0" w:space="0" w:color="auto"/>
                  </w:divBdr>
                </w:div>
                <w:div w:id="1454134243">
                  <w:marLeft w:val="640"/>
                  <w:marRight w:val="0"/>
                  <w:marTop w:val="0"/>
                  <w:marBottom w:val="0"/>
                  <w:divBdr>
                    <w:top w:val="none" w:sz="0" w:space="0" w:color="auto"/>
                    <w:left w:val="none" w:sz="0" w:space="0" w:color="auto"/>
                    <w:bottom w:val="none" w:sz="0" w:space="0" w:color="auto"/>
                    <w:right w:val="none" w:sz="0" w:space="0" w:color="auto"/>
                  </w:divBdr>
                </w:div>
                <w:div w:id="1558973077">
                  <w:marLeft w:val="640"/>
                  <w:marRight w:val="0"/>
                  <w:marTop w:val="0"/>
                  <w:marBottom w:val="0"/>
                  <w:divBdr>
                    <w:top w:val="none" w:sz="0" w:space="0" w:color="auto"/>
                    <w:left w:val="none" w:sz="0" w:space="0" w:color="auto"/>
                    <w:bottom w:val="none" w:sz="0" w:space="0" w:color="auto"/>
                    <w:right w:val="none" w:sz="0" w:space="0" w:color="auto"/>
                  </w:divBdr>
                </w:div>
                <w:div w:id="113331258">
                  <w:marLeft w:val="640"/>
                  <w:marRight w:val="0"/>
                  <w:marTop w:val="0"/>
                  <w:marBottom w:val="0"/>
                  <w:divBdr>
                    <w:top w:val="none" w:sz="0" w:space="0" w:color="auto"/>
                    <w:left w:val="none" w:sz="0" w:space="0" w:color="auto"/>
                    <w:bottom w:val="none" w:sz="0" w:space="0" w:color="auto"/>
                    <w:right w:val="none" w:sz="0" w:space="0" w:color="auto"/>
                  </w:divBdr>
                </w:div>
                <w:div w:id="1831630485">
                  <w:marLeft w:val="640"/>
                  <w:marRight w:val="0"/>
                  <w:marTop w:val="0"/>
                  <w:marBottom w:val="0"/>
                  <w:divBdr>
                    <w:top w:val="none" w:sz="0" w:space="0" w:color="auto"/>
                    <w:left w:val="none" w:sz="0" w:space="0" w:color="auto"/>
                    <w:bottom w:val="none" w:sz="0" w:space="0" w:color="auto"/>
                    <w:right w:val="none" w:sz="0" w:space="0" w:color="auto"/>
                  </w:divBdr>
                </w:div>
                <w:div w:id="1688412169">
                  <w:marLeft w:val="640"/>
                  <w:marRight w:val="0"/>
                  <w:marTop w:val="0"/>
                  <w:marBottom w:val="0"/>
                  <w:divBdr>
                    <w:top w:val="none" w:sz="0" w:space="0" w:color="auto"/>
                    <w:left w:val="none" w:sz="0" w:space="0" w:color="auto"/>
                    <w:bottom w:val="none" w:sz="0" w:space="0" w:color="auto"/>
                    <w:right w:val="none" w:sz="0" w:space="0" w:color="auto"/>
                  </w:divBdr>
                </w:div>
                <w:div w:id="477499627">
                  <w:marLeft w:val="640"/>
                  <w:marRight w:val="0"/>
                  <w:marTop w:val="0"/>
                  <w:marBottom w:val="0"/>
                  <w:divBdr>
                    <w:top w:val="none" w:sz="0" w:space="0" w:color="auto"/>
                    <w:left w:val="none" w:sz="0" w:space="0" w:color="auto"/>
                    <w:bottom w:val="none" w:sz="0" w:space="0" w:color="auto"/>
                    <w:right w:val="none" w:sz="0" w:space="0" w:color="auto"/>
                  </w:divBdr>
                </w:div>
                <w:div w:id="448084837">
                  <w:marLeft w:val="640"/>
                  <w:marRight w:val="0"/>
                  <w:marTop w:val="0"/>
                  <w:marBottom w:val="0"/>
                  <w:divBdr>
                    <w:top w:val="none" w:sz="0" w:space="0" w:color="auto"/>
                    <w:left w:val="none" w:sz="0" w:space="0" w:color="auto"/>
                    <w:bottom w:val="none" w:sz="0" w:space="0" w:color="auto"/>
                    <w:right w:val="none" w:sz="0" w:space="0" w:color="auto"/>
                  </w:divBdr>
                </w:div>
                <w:div w:id="700588557">
                  <w:marLeft w:val="640"/>
                  <w:marRight w:val="0"/>
                  <w:marTop w:val="0"/>
                  <w:marBottom w:val="0"/>
                  <w:divBdr>
                    <w:top w:val="none" w:sz="0" w:space="0" w:color="auto"/>
                    <w:left w:val="none" w:sz="0" w:space="0" w:color="auto"/>
                    <w:bottom w:val="none" w:sz="0" w:space="0" w:color="auto"/>
                    <w:right w:val="none" w:sz="0" w:space="0" w:color="auto"/>
                  </w:divBdr>
                </w:div>
                <w:div w:id="1386953999">
                  <w:marLeft w:val="640"/>
                  <w:marRight w:val="0"/>
                  <w:marTop w:val="0"/>
                  <w:marBottom w:val="0"/>
                  <w:divBdr>
                    <w:top w:val="none" w:sz="0" w:space="0" w:color="auto"/>
                    <w:left w:val="none" w:sz="0" w:space="0" w:color="auto"/>
                    <w:bottom w:val="none" w:sz="0" w:space="0" w:color="auto"/>
                    <w:right w:val="none" w:sz="0" w:space="0" w:color="auto"/>
                  </w:divBdr>
                </w:div>
                <w:div w:id="236407937">
                  <w:marLeft w:val="640"/>
                  <w:marRight w:val="0"/>
                  <w:marTop w:val="0"/>
                  <w:marBottom w:val="0"/>
                  <w:divBdr>
                    <w:top w:val="none" w:sz="0" w:space="0" w:color="auto"/>
                    <w:left w:val="none" w:sz="0" w:space="0" w:color="auto"/>
                    <w:bottom w:val="none" w:sz="0" w:space="0" w:color="auto"/>
                    <w:right w:val="none" w:sz="0" w:space="0" w:color="auto"/>
                  </w:divBdr>
                </w:div>
                <w:div w:id="177668950">
                  <w:marLeft w:val="640"/>
                  <w:marRight w:val="0"/>
                  <w:marTop w:val="0"/>
                  <w:marBottom w:val="0"/>
                  <w:divBdr>
                    <w:top w:val="none" w:sz="0" w:space="0" w:color="auto"/>
                    <w:left w:val="none" w:sz="0" w:space="0" w:color="auto"/>
                    <w:bottom w:val="none" w:sz="0" w:space="0" w:color="auto"/>
                    <w:right w:val="none" w:sz="0" w:space="0" w:color="auto"/>
                  </w:divBdr>
                </w:div>
                <w:div w:id="1968126044">
                  <w:marLeft w:val="640"/>
                  <w:marRight w:val="0"/>
                  <w:marTop w:val="0"/>
                  <w:marBottom w:val="0"/>
                  <w:divBdr>
                    <w:top w:val="none" w:sz="0" w:space="0" w:color="auto"/>
                    <w:left w:val="none" w:sz="0" w:space="0" w:color="auto"/>
                    <w:bottom w:val="none" w:sz="0" w:space="0" w:color="auto"/>
                    <w:right w:val="none" w:sz="0" w:space="0" w:color="auto"/>
                  </w:divBdr>
                </w:div>
                <w:div w:id="889535133">
                  <w:marLeft w:val="640"/>
                  <w:marRight w:val="0"/>
                  <w:marTop w:val="0"/>
                  <w:marBottom w:val="0"/>
                  <w:divBdr>
                    <w:top w:val="none" w:sz="0" w:space="0" w:color="auto"/>
                    <w:left w:val="none" w:sz="0" w:space="0" w:color="auto"/>
                    <w:bottom w:val="none" w:sz="0" w:space="0" w:color="auto"/>
                    <w:right w:val="none" w:sz="0" w:space="0" w:color="auto"/>
                  </w:divBdr>
                </w:div>
                <w:div w:id="667055272">
                  <w:marLeft w:val="640"/>
                  <w:marRight w:val="0"/>
                  <w:marTop w:val="0"/>
                  <w:marBottom w:val="0"/>
                  <w:divBdr>
                    <w:top w:val="none" w:sz="0" w:space="0" w:color="auto"/>
                    <w:left w:val="none" w:sz="0" w:space="0" w:color="auto"/>
                    <w:bottom w:val="none" w:sz="0" w:space="0" w:color="auto"/>
                    <w:right w:val="none" w:sz="0" w:space="0" w:color="auto"/>
                  </w:divBdr>
                </w:div>
                <w:div w:id="44568254">
                  <w:marLeft w:val="640"/>
                  <w:marRight w:val="0"/>
                  <w:marTop w:val="0"/>
                  <w:marBottom w:val="0"/>
                  <w:divBdr>
                    <w:top w:val="none" w:sz="0" w:space="0" w:color="auto"/>
                    <w:left w:val="none" w:sz="0" w:space="0" w:color="auto"/>
                    <w:bottom w:val="none" w:sz="0" w:space="0" w:color="auto"/>
                    <w:right w:val="none" w:sz="0" w:space="0" w:color="auto"/>
                  </w:divBdr>
                </w:div>
                <w:div w:id="233971399">
                  <w:marLeft w:val="640"/>
                  <w:marRight w:val="0"/>
                  <w:marTop w:val="0"/>
                  <w:marBottom w:val="0"/>
                  <w:divBdr>
                    <w:top w:val="none" w:sz="0" w:space="0" w:color="auto"/>
                    <w:left w:val="none" w:sz="0" w:space="0" w:color="auto"/>
                    <w:bottom w:val="none" w:sz="0" w:space="0" w:color="auto"/>
                    <w:right w:val="none" w:sz="0" w:space="0" w:color="auto"/>
                  </w:divBdr>
                </w:div>
                <w:div w:id="1503467146">
                  <w:marLeft w:val="640"/>
                  <w:marRight w:val="0"/>
                  <w:marTop w:val="0"/>
                  <w:marBottom w:val="0"/>
                  <w:divBdr>
                    <w:top w:val="none" w:sz="0" w:space="0" w:color="auto"/>
                    <w:left w:val="none" w:sz="0" w:space="0" w:color="auto"/>
                    <w:bottom w:val="none" w:sz="0" w:space="0" w:color="auto"/>
                    <w:right w:val="none" w:sz="0" w:space="0" w:color="auto"/>
                  </w:divBdr>
                </w:div>
                <w:div w:id="1017462189">
                  <w:marLeft w:val="640"/>
                  <w:marRight w:val="0"/>
                  <w:marTop w:val="0"/>
                  <w:marBottom w:val="0"/>
                  <w:divBdr>
                    <w:top w:val="none" w:sz="0" w:space="0" w:color="auto"/>
                    <w:left w:val="none" w:sz="0" w:space="0" w:color="auto"/>
                    <w:bottom w:val="none" w:sz="0" w:space="0" w:color="auto"/>
                    <w:right w:val="none" w:sz="0" w:space="0" w:color="auto"/>
                  </w:divBdr>
                </w:div>
                <w:div w:id="535773882">
                  <w:marLeft w:val="640"/>
                  <w:marRight w:val="0"/>
                  <w:marTop w:val="0"/>
                  <w:marBottom w:val="0"/>
                  <w:divBdr>
                    <w:top w:val="none" w:sz="0" w:space="0" w:color="auto"/>
                    <w:left w:val="none" w:sz="0" w:space="0" w:color="auto"/>
                    <w:bottom w:val="none" w:sz="0" w:space="0" w:color="auto"/>
                    <w:right w:val="none" w:sz="0" w:space="0" w:color="auto"/>
                  </w:divBdr>
                </w:div>
                <w:div w:id="1935548401">
                  <w:marLeft w:val="640"/>
                  <w:marRight w:val="0"/>
                  <w:marTop w:val="0"/>
                  <w:marBottom w:val="0"/>
                  <w:divBdr>
                    <w:top w:val="none" w:sz="0" w:space="0" w:color="auto"/>
                    <w:left w:val="none" w:sz="0" w:space="0" w:color="auto"/>
                    <w:bottom w:val="none" w:sz="0" w:space="0" w:color="auto"/>
                    <w:right w:val="none" w:sz="0" w:space="0" w:color="auto"/>
                  </w:divBdr>
                </w:div>
                <w:div w:id="1989550362">
                  <w:marLeft w:val="640"/>
                  <w:marRight w:val="0"/>
                  <w:marTop w:val="0"/>
                  <w:marBottom w:val="0"/>
                  <w:divBdr>
                    <w:top w:val="none" w:sz="0" w:space="0" w:color="auto"/>
                    <w:left w:val="none" w:sz="0" w:space="0" w:color="auto"/>
                    <w:bottom w:val="none" w:sz="0" w:space="0" w:color="auto"/>
                    <w:right w:val="none" w:sz="0" w:space="0" w:color="auto"/>
                  </w:divBdr>
                </w:div>
                <w:div w:id="113142254">
                  <w:marLeft w:val="640"/>
                  <w:marRight w:val="0"/>
                  <w:marTop w:val="0"/>
                  <w:marBottom w:val="0"/>
                  <w:divBdr>
                    <w:top w:val="none" w:sz="0" w:space="0" w:color="auto"/>
                    <w:left w:val="none" w:sz="0" w:space="0" w:color="auto"/>
                    <w:bottom w:val="none" w:sz="0" w:space="0" w:color="auto"/>
                    <w:right w:val="none" w:sz="0" w:space="0" w:color="auto"/>
                  </w:divBdr>
                </w:div>
                <w:div w:id="2037149370">
                  <w:marLeft w:val="640"/>
                  <w:marRight w:val="0"/>
                  <w:marTop w:val="0"/>
                  <w:marBottom w:val="0"/>
                  <w:divBdr>
                    <w:top w:val="none" w:sz="0" w:space="0" w:color="auto"/>
                    <w:left w:val="none" w:sz="0" w:space="0" w:color="auto"/>
                    <w:bottom w:val="none" w:sz="0" w:space="0" w:color="auto"/>
                    <w:right w:val="none" w:sz="0" w:space="0" w:color="auto"/>
                  </w:divBdr>
                </w:div>
                <w:div w:id="1956522401">
                  <w:marLeft w:val="640"/>
                  <w:marRight w:val="0"/>
                  <w:marTop w:val="0"/>
                  <w:marBottom w:val="0"/>
                  <w:divBdr>
                    <w:top w:val="none" w:sz="0" w:space="0" w:color="auto"/>
                    <w:left w:val="none" w:sz="0" w:space="0" w:color="auto"/>
                    <w:bottom w:val="none" w:sz="0" w:space="0" w:color="auto"/>
                    <w:right w:val="none" w:sz="0" w:space="0" w:color="auto"/>
                  </w:divBdr>
                </w:div>
                <w:div w:id="331879317">
                  <w:marLeft w:val="640"/>
                  <w:marRight w:val="0"/>
                  <w:marTop w:val="0"/>
                  <w:marBottom w:val="0"/>
                  <w:divBdr>
                    <w:top w:val="none" w:sz="0" w:space="0" w:color="auto"/>
                    <w:left w:val="none" w:sz="0" w:space="0" w:color="auto"/>
                    <w:bottom w:val="none" w:sz="0" w:space="0" w:color="auto"/>
                    <w:right w:val="none" w:sz="0" w:space="0" w:color="auto"/>
                  </w:divBdr>
                </w:div>
                <w:div w:id="1506556231">
                  <w:marLeft w:val="640"/>
                  <w:marRight w:val="0"/>
                  <w:marTop w:val="0"/>
                  <w:marBottom w:val="0"/>
                  <w:divBdr>
                    <w:top w:val="none" w:sz="0" w:space="0" w:color="auto"/>
                    <w:left w:val="none" w:sz="0" w:space="0" w:color="auto"/>
                    <w:bottom w:val="none" w:sz="0" w:space="0" w:color="auto"/>
                    <w:right w:val="none" w:sz="0" w:space="0" w:color="auto"/>
                  </w:divBdr>
                </w:div>
                <w:div w:id="2015184177">
                  <w:marLeft w:val="640"/>
                  <w:marRight w:val="0"/>
                  <w:marTop w:val="0"/>
                  <w:marBottom w:val="0"/>
                  <w:divBdr>
                    <w:top w:val="none" w:sz="0" w:space="0" w:color="auto"/>
                    <w:left w:val="none" w:sz="0" w:space="0" w:color="auto"/>
                    <w:bottom w:val="none" w:sz="0" w:space="0" w:color="auto"/>
                    <w:right w:val="none" w:sz="0" w:space="0" w:color="auto"/>
                  </w:divBdr>
                </w:div>
                <w:div w:id="391663754">
                  <w:marLeft w:val="640"/>
                  <w:marRight w:val="0"/>
                  <w:marTop w:val="0"/>
                  <w:marBottom w:val="0"/>
                  <w:divBdr>
                    <w:top w:val="none" w:sz="0" w:space="0" w:color="auto"/>
                    <w:left w:val="none" w:sz="0" w:space="0" w:color="auto"/>
                    <w:bottom w:val="none" w:sz="0" w:space="0" w:color="auto"/>
                    <w:right w:val="none" w:sz="0" w:space="0" w:color="auto"/>
                  </w:divBdr>
                </w:div>
                <w:div w:id="1807162871">
                  <w:marLeft w:val="640"/>
                  <w:marRight w:val="0"/>
                  <w:marTop w:val="0"/>
                  <w:marBottom w:val="0"/>
                  <w:divBdr>
                    <w:top w:val="none" w:sz="0" w:space="0" w:color="auto"/>
                    <w:left w:val="none" w:sz="0" w:space="0" w:color="auto"/>
                    <w:bottom w:val="none" w:sz="0" w:space="0" w:color="auto"/>
                    <w:right w:val="none" w:sz="0" w:space="0" w:color="auto"/>
                  </w:divBdr>
                </w:div>
                <w:div w:id="182936106">
                  <w:marLeft w:val="640"/>
                  <w:marRight w:val="0"/>
                  <w:marTop w:val="0"/>
                  <w:marBottom w:val="0"/>
                  <w:divBdr>
                    <w:top w:val="none" w:sz="0" w:space="0" w:color="auto"/>
                    <w:left w:val="none" w:sz="0" w:space="0" w:color="auto"/>
                    <w:bottom w:val="none" w:sz="0" w:space="0" w:color="auto"/>
                    <w:right w:val="none" w:sz="0" w:space="0" w:color="auto"/>
                  </w:divBdr>
                </w:div>
                <w:div w:id="373583573">
                  <w:marLeft w:val="640"/>
                  <w:marRight w:val="0"/>
                  <w:marTop w:val="0"/>
                  <w:marBottom w:val="0"/>
                  <w:divBdr>
                    <w:top w:val="none" w:sz="0" w:space="0" w:color="auto"/>
                    <w:left w:val="none" w:sz="0" w:space="0" w:color="auto"/>
                    <w:bottom w:val="none" w:sz="0" w:space="0" w:color="auto"/>
                    <w:right w:val="none" w:sz="0" w:space="0" w:color="auto"/>
                  </w:divBdr>
                </w:div>
                <w:div w:id="2007123306">
                  <w:marLeft w:val="640"/>
                  <w:marRight w:val="0"/>
                  <w:marTop w:val="0"/>
                  <w:marBottom w:val="0"/>
                  <w:divBdr>
                    <w:top w:val="none" w:sz="0" w:space="0" w:color="auto"/>
                    <w:left w:val="none" w:sz="0" w:space="0" w:color="auto"/>
                    <w:bottom w:val="none" w:sz="0" w:space="0" w:color="auto"/>
                    <w:right w:val="none" w:sz="0" w:space="0" w:color="auto"/>
                  </w:divBdr>
                </w:div>
                <w:div w:id="123740527">
                  <w:marLeft w:val="640"/>
                  <w:marRight w:val="0"/>
                  <w:marTop w:val="0"/>
                  <w:marBottom w:val="0"/>
                  <w:divBdr>
                    <w:top w:val="none" w:sz="0" w:space="0" w:color="auto"/>
                    <w:left w:val="none" w:sz="0" w:space="0" w:color="auto"/>
                    <w:bottom w:val="none" w:sz="0" w:space="0" w:color="auto"/>
                    <w:right w:val="none" w:sz="0" w:space="0" w:color="auto"/>
                  </w:divBdr>
                </w:div>
                <w:div w:id="1053769458">
                  <w:marLeft w:val="640"/>
                  <w:marRight w:val="0"/>
                  <w:marTop w:val="0"/>
                  <w:marBottom w:val="0"/>
                  <w:divBdr>
                    <w:top w:val="none" w:sz="0" w:space="0" w:color="auto"/>
                    <w:left w:val="none" w:sz="0" w:space="0" w:color="auto"/>
                    <w:bottom w:val="none" w:sz="0" w:space="0" w:color="auto"/>
                    <w:right w:val="none" w:sz="0" w:space="0" w:color="auto"/>
                  </w:divBdr>
                </w:div>
                <w:div w:id="1531142587">
                  <w:marLeft w:val="640"/>
                  <w:marRight w:val="0"/>
                  <w:marTop w:val="0"/>
                  <w:marBottom w:val="0"/>
                  <w:divBdr>
                    <w:top w:val="none" w:sz="0" w:space="0" w:color="auto"/>
                    <w:left w:val="none" w:sz="0" w:space="0" w:color="auto"/>
                    <w:bottom w:val="none" w:sz="0" w:space="0" w:color="auto"/>
                    <w:right w:val="none" w:sz="0" w:space="0" w:color="auto"/>
                  </w:divBdr>
                </w:div>
                <w:div w:id="1541556619">
                  <w:marLeft w:val="640"/>
                  <w:marRight w:val="0"/>
                  <w:marTop w:val="0"/>
                  <w:marBottom w:val="0"/>
                  <w:divBdr>
                    <w:top w:val="none" w:sz="0" w:space="0" w:color="auto"/>
                    <w:left w:val="none" w:sz="0" w:space="0" w:color="auto"/>
                    <w:bottom w:val="none" w:sz="0" w:space="0" w:color="auto"/>
                    <w:right w:val="none" w:sz="0" w:space="0" w:color="auto"/>
                  </w:divBdr>
                </w:div>
                <w:div w:id="1959338934">
                  <w:marLeft w:val="640"/>
                  <w:marRight w:val="0"/>
                  <w:marTop w:val="0"/>
                  <w:marBottom w:val="0"/>
                  <w:divBdr>
                    <w:top w:val="none" w:sz="0" w:space="0" w:color="auto"/>
                    <w:left w:val="none" w:sz="0" w:space="0" w:color="auto"/>
                    <w:bottom w:val="none" w:sz="0" w:space="0" w:color="auto"/>
                    <w:right w:val="none" w:sz="0" w:space="0" w:color="auto"/>
                  </w:divBdr>
                </w:div>
                <w:div w:id="208567175">
                  <w:marLeft w:val="640"/>
                  <w:marRight w:val="0"/>
                  <w:marTop w:val="0"/>
                  <w:marBottom w:val="0"/>
                  <w:divBdr>
                    <w:top w:val="none" w:sz="0" w:space="0" w:color="auto"/>
                    <w:left w:val="none" w:sz="0" w:space="0" w:color="auto"/>
                    <w:bottom w:val="none" w:sz="0" w:space="0" w:color="auto"/>
                    <w:right w:val="none" w:sz="0" w:space="0" w:color="auto"/>
                  </w:divBdr>
                </w:div>
                <w:div w:id="629633440">
                  <w:marLeft w:val="640"/>
                  <w:marRight w:val="0"/>
                  <w:marTop w:val="0"/>
                  <w:marBottom w:val="0"/>
                  <w:divBdr>
                    <w:top w:val="none" w:sz="0" w:space="0" w:color="auto"/>
                    <w:left w:val="none" w:sz="0" w:space="0" w:color="auto"/>
                    <w:bottom w:val="none" w:sz="0" w:space="0" w:color="auto"/>
                    <w:right w:val="none" w:sz="0" w:space="0" w:color="auto"/>
                  </w:divBdr>
                </w:div>
                <w:div w:id="901872577">
                  <w:marLeft w:val="640"/>
                  <w:marRight w:val="0"/>
                  <w:marTop w:val="0"/>
                  <w:marBottom w:val="0"/>
                  <w:divBdr>
                    <w:top w:val="none" w:sz="0" w:space="0" w:color="auto"/>
                    <w:left w:val="none" w:sz="0" w:space="0" w:color="auto"/>
                    <w:bottom w:val="none" w:sz="0" w:space="0" w:color="auto"/>
                    <w:right w:val="none" w:sz="0" w:space="0" w:color="auto"/>
                  </w:divBdr>
                </w:div>
                <w:div w:id="1216500747">
                  <w:marLeft w:val="640"/>
                  <w:marRight w:val="0"/>
                  <w:marTop w:val="0"/>
                  <w:marBottom w:val="0"/>
                  <w:divBdr>
                    <w:top w:val="none" w:sz="0" w:space="0" w:color="auto"/>
                    <w:left w:val="none" w:sz="0" w:space="0" w:color="auto"/>
                    <w:bottom w:val="none" w:sz="0" w:space="0" w:color="auto"/>
                    <w:right w:val="none" w:sz="0" w:space="0" w:color="auto"/>
                  </w:divBdr>
                </w:div>
                <w:div w:id="1148860828">
                  <w:marLeft w:val="640"/>
                  <w:marRight w:val="0"/>
                  <w:marTop w:val="0"/>
                  <w:marBottom w:val="0"/>
                  <w:divBdr>
                    <w:top w:val="none" w:sz="0" w:space="0" w:color="auto"/>
                    <w:left w:val="none" w:sz="0" w:space="0" w:color="auto"/>
                    <w:bottom w:val="none" w:sz="0" w:space="0" w:color="auto"/>
                    <w:right w:val="none" w:sz="0" w:space="0" w:color="auto"/>
                  </w:divBdr>
                </w:div>
                <w:div w:id="941455590">
                  <w:marLeft w:val="640"/>
                  <w:marRight w:val="0"/>
                  <w:marTop w:val="0"/>
                  <w:marBottom w:val="0"/>
                  <w:divBdr>
                    <w:top w:val="none" w:sz="0" w:space="0" w:color="auto"/>
                    <w:left w:val="none" w:sz="0" w:space="0" w:color="auto"/>
                    <w:bottom w:val="none" w:sz="0" w:space="0" w:color="auto"/>
                    <w:right w:val="none" w:sz="0" w:space="0" w:color="auto"/>
                  </w:divBdr>
                </w:div>
                <w:div w:id="1272057516">
                  <w:marLeft w:val="640"/>
                  <w:marRight w:val="0"/>
                  <w:marTop w:val="0"/>
                  <w:marBottom w:val="0"/>
                  <w:divBdr>
                    <w:top w:val="none" w:sz="0" w:space="0" w:color="auto"/>
                    <w:left w:val="none" w:sz="0" w:space="0" w:color="auto"/>
                    <w:bottom w:val="none" w:sz="0" w:space="0" w:color="auto"/>
                    <w:right w:val="none" w:sz="0" w:space="0" w:color="auto"/>
                  </w:divBdr>
                </w:div>
                <w:div w:id="1610236402">
                  <w:marLeft w:val="640"/>
                  <w:marRight w:val="0"/>
                  <w:marTop w:val="0"/>
                  <w:marBottom w:val="0"/>
                  <w:divBdr>
                    <w:top w:val="none" w:sz="0" w:space="0" w:color="auto"/>
                    <w:left w:val="none" w:sz="0" w:space="0" w:color="auto"/>
                    <w:bottom w:val="none" w:sz="0" w:space="0" w:color="auto"/>
                    <w:right w:val="none" w:sz="0" w:space="0" w:color="auto"/>
                  </w:divBdr>
                </w:div>
                <w:div w:id="53086211">
                  <w:marLeft w:val="640"/>
                  <w:marRight w:val="0"/>
                  <w:marTop w:val="0"/>
                  <w:marBottom w:val="0"/>
                  <w:divBdr>
                    <w:top w:val="none" w:sz="0" w:space="0" w:color="auto"/>
                    <w:left w:val="none" w:sz="0" w:space="0" w:color="auto"/>
                    <w:bottom w:val="none" w:sz="0" w:space="0" w:color="auto"/>
                    <w:right w:val="none" w:sz="0" w:space="0" w:color="auto"/>
                  </w:divBdr>
                </w:div>
                <w:div w:id="1980067386">
                  <w:marLeft w:val="640"/>
                  <w:marRight w:val="0"/>
                  <w:marTop w:val="0"/>
                  <w:marBottom w:val="0"/>
                  <w:divBdr>
                    <w:top w:val="none" w:sz="0" w:space="0" w:color="auto"/>
                    <w:left w:val="none" w:sz="0" w:space="0" w:color="auto"/>
                    <w:bottom w:val="none" w:sz="0" w:space="0" w:color="auto"/>
                    <w:right w:val="none" w:sz="0" w:space="0" w:color="auto"/>
                  </w:divBdr>
                </w:div>
                <w:div w:id="1387871337">
                  <w:marLeft w:val="640"/>
                  <w:marRight w:val="0"/>
                  <w:marTop w:val="0"/>
                  <w:marBottom w:val="0"/>
                  <w:divBdr>
                    <w:top w:val="none" w:sz="0" w:space="0" w:color="auto"/>
                    <w:left w:val="none" w:sz="0" w:space="0" w:color="auto"/>
                    <w:bottom w:val="none" w:sz="0" w:space="0" w:color="auto"/>
                    <w:right w:val="none" w:sz="0" w:space="0" w:color="auto"/>
                  </w:divBdr>
                </w:div>
                <w:div w:id="285742761">
                  <w:marLeft w:val="640"/>
                  <w:marRight w:val="0"/>
                  <w:marTop w:val="0"/>
                  <w:marBottom w:val="0"/>
                  <w:divBdr>
                    <w:top w:val="none" w:sz="0" w:space="0" w:color="auto"/>
                    <w:left w:val="none" w:sz="0" w:space="0" w:color="auto"/>
                    <w:bottom w:val="none" w:sz="0" w:space="0" w:color="auto"/>
                    <w:right w:val="none" w:sz="0" w:space="0" w:color="auto"/>
                  </w:divBdr>
                </w:div>
                <w:div w:id="1896356393">
                  <w:marLeft w:val="640"/>
                  <w:marRight w:val="0"/>
                  <w:marTop w:val="0"/>
                  <w:marBottom w:val="0"/>
                  <w:divBdr>
                    <w:top w:val="none" w:sz="0" w:space="0" w:color="auto"/>
                    <w:left w:val="none" w:sz="0" w:space="0" w:color="auto"/>
                    <w:bottom w:val="none" w:sz="0" w:space="0" w:color="auto"/>
                    <w:right w:val="none" w:sz="0" w:space="0" w:color="auto"/>
                  </w:divBdr>
                </w:div>
                <w:div w:id="886719064">
                  <w:marLeft w:val="640"/>
                  <w:marRight w:val="0"/>
                  <w:marTop w:val="0"/>
                  <w:marBottom w:val="0"/>
                  <w:divBdr>
                    <w:top w:val="none" w:sz="0" w:space="0" w:color="auto"/>
                    <w:left w:val="none" w:sz="0" w:space="0" w:color="auto"/>
                    <w:bottom w:val="none" w:sz="0" w:space="0" w:color="auto"/>
                    <w:right w:val="none" w:sz="0" w:space="0" w:color="auto"/>
                  </w:divBdr>
                </w:div>
                <w:div w:id="925109321">
                  <w:marLeft w:val="640"/>
                  <w:marRight w:val="0"/>
                  <w:marTop w:val="0"/>
                  <w:marBottom w:val="0"/>
                  <w:divBdr>
                    <w:top w:val="none" w:sz="0" w:space="0" w:color="auto"/>
                    <w:left w:val="none" w:sz="0" w:space="0" w:color="auto"/>
                    <w:bottom w:val="none" w:sz="0" w:space="0" w:color="auto"/>
                    <w:right w:val="none" w:sz="0" w:space="0" w:color="auto"/>
                  </w:divBdr>
                </w:div>
                <w:div w:id="1288658339">
                  <w:marLeft w:val="640"/>
                  <w:marRight w:val="0"/>
                  <w:marTop w:val="0"/>
                  <w:marBottom w:val="0"/>
                  <w:divBdr>
                    <w:top w:val="none" w:sz="0" w:space="0" w:color="auto"/>
                    <w:left w:val="none" w:sz="0" w:space="0" w:color="auto"/>
                    <w:bottom w:val="none" w:sz="0" w:space="0" w:color="auto"/>
                    <w:right w:val="none" w:sz="0" w:space="0" w:color="auto"/>
                  </w:divBdr>
                </w:div>
                <w:div w:id="1784618419">
                  <w:marLeft w:val="640"/>
                  <w:marRight w:val="0"/>
                  <w:marTop w:val="0"/>
                  <w:marBottom w:val="0"/>
                  <w:divBdr>
                    <w:top w:val="none" w:sz="0" w:space="0" w:color="auto"/>
                    <w:left w:val="none" w:sz="0" w:space="0" w:color="auto"/>
                    <w:bottom w:val="none" w:sz="0" w:space="0" w:color="auto"/>
                    <w:right w:val="none" w:sz="0" w:space="0" w:color="auto"/>
                  </w:divBdr>
                </w:div>
                <w:div w:id="2046321471">
                  <w:marLeft w:val="640"/>
                  <w:marRight w:val="0"/>
                  <w:marTop w:val="0"/>
                  <w:marBottom w:val="0"/>
                  <w:divBdr>
                    <w:top w:val="none" w:sz="0" w:space="0" w:color="auto"/>
                    <w:left w:val="none" w:sz="0" w:space="0" w:color="auto"/>
                    <w:bottom w:val="none" w:sz="0" w:space="0" w:color="auto"/>
                    <w:right w:val="none" w:sz="0" w:space="0" w:color="auto"/>
                  </w:divBdr>
                </w:div>
                <w:div w:id="2053269363">
                  <w:marLeft w:val="640"/>
                  <w:marRight w:val="0"/>
                  <w:marTop w:val="0"/>
                  <w:marBottom w:val="0"/>
                  <w:divBdr>
                    <w:top w:val="none" w:sz="0" w:space="0" w:color="auto"/>
                    <w:left w:val="none" w:sz="0" w:space="0" w:color="auto"/>
                    <w:bottom w:val="none" w:sz="0" w:space="0" w:color="auto"/>
                    <w:right w:val="none" w:sz="0" w:space="0" w:color="auto"/>
                  </w:divBdr>
                </w:div>
                <w:div w:id="1218584556">
                  <w:marLeft w:val="640"/>
                  <w:marRight w:val="0"/>
                  <w:marTop w:val="0"/>
                  <w:marBottom w:val="0"/>
                  <w:divBdr>
                    <w:top w:val="none" w:sz="0" w:space="0" w:color="auto"/>
                    <w:left w:val="none" w:sz="0" w:space="0" w:color="auto"/>
                    <w:bottom w:val="none" w:sz="0" w:space="0" w:color="auto"/>
                    <w:right w:val="none" w:sz="0" w:space="0" w:color="auto"/>
                  </w:divBdr>
                </w:div>
                <w:div w:id="641547773">
                  <w:marLeft w:val="640"/>
                  <w:marRight w:val="0"/>
                  <w:marTop w:val="0"/>
                  <w:marBottom w:val="0"/>
                  <w:divBdr>
                    <w:top w:val="none" w:sz="0" w:space="0" w:color="auto"/>
                    <w:left w:val="none" w:sz="0" w:space="0" w:color="auto"/>
                    <w:bottom w:val="none" w:sz="0" w:space="0" w:color="auto"/>
                    <w:right w:val="none" w:sz="0" w:space="0" w:color="auto"/>
                  </w:divBdr>
                </w:div>
                <w:div w:id="937442323">
                  <w:marLeft w:val="640"/>
                  <w:marRight w:val="0"/>
                  <w:marTop w:val="0"/>
                  <w:marBottom w:val="0"/>
                  <w:divBdr>
                    <w:top w:val="none" w:sz="0" w:space="0" w:color="auto"/>
                    <w:left w:val="none" w:sz="0" w:space="0" w:color="auto"/>
                    <w:bottom w:val="none" w:sz="0" w:space="0" w:color="auto"/>
                    <w:right w:val="none" w:sz="0" w:space="0" w:color="auto"/>
                  </w:divBdr>
                </w:div>
                <w:div w:id="1142238195">
                  <w:marLeft w:val="640"/>
                  <w:marRight w:val="0"/>
                  <w:marTop w:val="0"/>
                  <w:marBottom w:val="0"/>
                  <w:divBdr>
                    <w:top w:val="none" w:sz="0" w:space="0" w:color="auto"/>
                    <w:left w:val="none" w:sz="0" w:space="0" w:color="auto"/>
                    <w:bottom w:val="none" w:sz="0" w:space="0" w:color="auto"/>
                    <w:right w:val="none" w:sz="0" w:space="0" w:color="auto"/>
                  </w:divBdr>
                </w:div>
                <w:div w:id="287204225">
                  <w:marLeft w:val="640"/>
                  <w:marRight w:val="0"/>
                  <w:marTop w:val="0"/>
                  <w:marBottom w:val="0"/>
                  <w:divBdr>
                    <w:top w:val="none" w:sz="0" w:space="0" w:color="auto"/>
                    <w:left w:val="none" w:sz="0" w:space="0" w:color="auto"/>
                    <w:bottom w:val="none" w:sz="0" w:space="0" w:color="auto"/>
                    <w:right w:val="none" w:sz="0" w:space="0" w:color="auto"/>
                  </w:divBdr>
                </w:div>
                <w:div w:id="1902325149">
                  <w:marLeft w:val="640"/>
                  <w:marRight w:val="0"/>
                  <w:marTop w:val="0"/>
                  <w:marBottom w:val="0"/>
                  <w:divBdr>
                    <w:top w:val="none" w:sz="0" w:space="0" w:color="auto"/>
                    <w:left w:val="none" w:sz="0" w:space="0" w:color="auto"/>
                    <w:bottom w:val="none" w:sz="0" w:space="0" w:color="auto"/>
                    <w:right w:val="none" w:sz="0" w:space="0" w:color="auto"/>
                  </w:divBdr>
                </w:div>
                <w:div w:id="128596345">
                  <w:marLeft w:val="640"/>
                  <w:marRight w:val="0"/>
                  <w:marTop w:val="0"/>
                  <w:marBottom w:val="0"/>
                  <w:divBdr>
                    <w:top w:val="none" w:sz="0" w:space="0" w:color="auto"/>
                    <w:left w:val="none" w:sz="0" w:space="0" w:color="auto"/>
                    <w:bottom w:val="none" w:sz="0" w:space="0" w:color="auto"/>
                    <w:right w:val="none" w:sz="0" w:space="0" w:color="auto"/>
                  </w:divBdr>
                </w:div>
                <w:div w:id="1753962775">
                  <w:marLeft w:val="640"/>
                  <w:marRight w:val="0"/>
                  <w:marTop w:val="0"/>
                  <w:marBottom w:val="0"/>
                  <w:divBdr>
                    <w:top w:val="none" w:sz="0" w:space="0" w:color="auto"/>
                    <w:left w:val="none" w:sz="0" w:space="0" w:color="auto"/>
                    <w:bottom w:val="none" w:sz="0" w:space="0" w:color="auto"/>
                    <w:right w:val="none" w:sz="0" w:space="0" w:color="auto"/>
                  </w:divBdr>
                </w:div>
                <w:div w:id="1612586783">
                  <w:marLeft w:val="640"/>
                  <w:marRight w:val="0"/>
                  <w:marTop w:val="0"/>
                  <w:marBottom w:val="0"/>
                  <w:divBdr>
                    <w:top w:val="none" w:sz="0" w:space="0" w:color="auto"/>
                    <w:left w:val="none" w:sz="0" w:space="0" w:color="auto"/>
                    <w:bottom w:val="none" w:sz="0" w:space="0" w:color="auto"/>
                    <w:right w:val="none" w:sz="0" w:space="0" w:color="auto"/>
                  </w:divBdr>
                </w:div>
                <w:div w:id="2121755491">
                  <w:marLeft w:val="640"/>
                  <w:marRight w:val="0"/>
                  <w:marTop w:val="0"/>
                  <w:marBottom w:val="0"/>
                  <w:divBdr>
                    <w:top w:val="none" w:sz="0" w:space="0" w:color="auto"/>
                    <w:left w:val="none" w:sz="0" w:space="0" w:color="auto"/>
                    <w:bottom w:val="none" w:sz="0" w:space="0" w:color="auto"/>
                    <w:right w:val="none" w:sz="0" w:space="0" w:color="auto"/>
                  </w:divBdr>
                </w:div>
                <w:div w:id="1621565868">
                  <w:marLeft w:val="640"/>
                  <w:marRight w:val="0"/>
                  <w:marTop w:val="0"/>
                  <w:marBottom w:val="0"/>
                  <w:divBdr>
                    <w:top w:val="none" w:sz="0" w:space="0" w:color="auto"/>
                    <w:left w:val="none" w:sz="0" w:space="0" w:color="auto"/>
                    <w:bottom w:val="none" w:sz="0" w:space="0" w:color="auto"/>
                    <w:right w:val="none" w:sz="0" w:space="0" w:color="auto"/>
                  </w:divBdr>
                </w:div>
                <w:div w:id="1689943134">
                  <w:marLeft w:val="640"/>
                  <w:marRight w:val="0"/>
                  <w:marTop w:val="0"/>
                  <w:marBottom w:val="0"/>
                  <w:divBdr>
                    <w:top w:val="none" w:sz="0" w:space="0" w:color="auto"/>
                    <w:left w:val="none" w:sz="0" w:space="0" w:color="auto"/>
                    <w:bottom w:val="none" w:sz="0" w:space="0" w:color="auto"/>
                    <w:right w:val="none" w:sz="0" w:space="0" w:color="auto"/>
                  </w:divBdr>
                </w:div>
                <w:div w:id="1012026988">
                  <w:marLeft w:val="640"/>
                  <w:marRight w:val="0"/>
                  <w:marTop w:val="0"/>
                  <w:marBottom w:val="0"/>
                  <w:divBdr>
                    <w:top w:val="none" w:sz="0" w:space="0" w:color="auto"/>
                    <w:left w:val="none" w:sz="0" w:space="0" w:color="auto"/>
                    <w:bottom w:val="none" w:sz="0" w:space="0" w:color="auto"/>
                    <w:right w:val="none" w:sz="0" w:space="0" w:color="auto"/>
                  </w:divBdr>
                </w:div>
                <w:div w:id="867180495">
                  <w:marLeft w:val="640"/>
                  <w:marRight w:val="0"/>
                  <w:marTop w:val="0"/>
                  <w:marBottom w:val="0"/>
                  <w:divBdr>
                    <w:top w:val="none" w:sz="0" w:space="0" w:color="auto"/>
                    <w:left w:val="none" w:sz="0" w:space="0" w:color="auto"/>
                    <w:bottom w:val="none" w:sz="0" w:space="0" w:color="auto"/>
                    <w:right w:val="none" w:sz="0" w:space="0" w:color="auto"/>
                  </w:divBdr>
                </w:div>
                <w:div w:id="1586261703">
                  <w:marLeft w:val="640"/>
                  <w:marRight w:val="0"/>
                  <w:marTop w:val="0"/>
                  <w:marBottom w:val="0"/>
                  <w:divBdr>
                    <w:top w:val="none" w:sz="0" w:space="0" w:color="auto"/>
                    <w:left w:val="none" w:sz="0" w:space="0" w:color="auto"/>
                    <w:bottom w:val="none" w:sz="0" w:space="0" w:color="auto"/>
                    <w:right w:val="none" w:sz="0" w:space="0" w:color="auto"/>
                  </w:divBdr>
                </w:div>
              </w:divsChild>
            </w:div>
            <w:div w:id="852501469">
              <w:marLeft w:val="0"/>
              <w:marRight w:val="0"/>
              <w:marTop w:val="0"/>
              <w:marBottom w:val="0"/>
              <w:divBdr>
                <w:top w:val="none" w:sz="0" w:space="0" w:color="auto"/>
                <w:left w:val="none" w:sz="0" w:space="0" w:color="auto"/>
                <w:bottom w:val="none" w:sz="0" w:space="0" w:color="auto"/>
                <w:right w:val="none" w:sz="0" w:space="0" w:color="auto"/>
              </w:divBdr>
              <w:divsChild>
                <w:div w:id="101725954">
                  <w:marLeft w:val="640"/>
                  <w:marRight w:val="0"/>
                  <w:marTop w:val="0"/>
                  <w:marBottom w:val="0"/>
                  <w:divBdr>
                    <w:top w:val="none" w:sz="0" w:space="0" w:color="auto"/>
                    <w:left w:val="none" w:sz="0" w:space="0" w:color="auto"/>
                    <w:bottom w:val="none" w:sz="0" w:space="0" w:color="auto"/>
                    <w:right w:val="none" w:sz="0" w:space="0" w:color="auto"/>
                  </w:divBdr>
                </w:div>
                <w:div w:id="1385134597">
                  <w:marLeft w:val="640"/>
                  <w:marRight w:val="0"/>
                  <w:marTop w:val="0"/>
                  <w:marBottom w:val="0"/>
                  <w:divBdr>
                    <w:top w:val="none" w:sz="0" w:space="0" w:color="auto"/>
                    <w:left w:val="none" w:sz="0" w:space="0" w:color="auto"/>
                    <w:bottom w:val="none" w:sz="0" w:space="0" w:color="auto"/>
                    <w:right w:val="none" w:sz="0" w:space="0" w:color="auto"/>
                  </w:divBdr>
                </w:div>
                <w:div w:id="1196692178">
                  <w:marLeft w:val="640"/>
                  <w:marRight w:val="0"/>
                  <w:marTop w:val="0"/>
                  <w:marBottom w:val="0"/>
                  <w:divBdr>
                    <w:top w:val="none" w:sz="0" w:space="0" w:color="auto"/>
                    <w:left w:val="none" w:sz="0" w:space="0" w:color="auto"/>
                    <w:bottom w:val="none" w:sz="0" w:space="0" w:color="auto"/>
                    <w:right w:val="none" w:sz="0" w:space="0" w:color="auto"/>
                  </w:divBdr>
                </w:div>
                <w:div w:id="472716674">
                  <w:marLeft w:val="640"/>
                  <w:marRight w:val="0"/>
                  <w:marTop w:val="0"/>
                  <w:marBottom w:val="0"/>
                  <w:divBdr>
                    <w:top w:val="none" w:sz="0" w:space="0" w:color="auto"/>
                    <w:left w:val="none" w:sz="0" w:space="0" w:color="auto"/>
                    <w:bottom w:val="none" w:sz="0" w:space="0" w:color="auto"/>
                    <w:right w:val="none" w:sz="0" w:space="0" w:color="auto"/>
                  </w:divBdr>
                </w:div>
                <w:div w:id="676229472">
                  <w:marLeft w:val="640"/>
                  <w:marRight w:val="0"/>
                  <w:marTop w:val="0"/>
                  <w:marBottom w:val="0"/>
                  <w:divBdr>
                    <w:top w:val="none" w:sz="0" w:space="0" w:color="auto"/>
                    <w:left w:val="none" w:sz="0" w:space="0" w:color="auto"/>
                    <w:bottom w:val="none" w:sz="0" w:space="0" w:color="auto"/>
                    <w:right w:val="none" w:sz="0" w:space="0" w:color="auto"/>
                  </w:divBdr>
                </w:div>
                <w:div w:id="266154762">
                  <w:marLeft w:val="640"/>
                  <w:marRight w:val="0"/>
                  <w:marTop w:val="0"/>
                  <w:marBottom w:val="0"/>
                  <w:divBdr>
                    <w:top w:val="none" w:sz="0" w:space="0" w:color="auto"/>
                    <w:left w:val="none" w:sz="0" w:space="0" w:color="auto"/>
                    <w:bottom w:val="none" w:sz="0" w:space="0" w:color="auto"/>
                    <w:right w:val="none" w:sz="0" w:space="0" w:color="auto"/>
                  </w:divBdr>
                </w:div>
                <w:div w:id="261496907">
                  <w:marLeft w:val="640"/>
                  <w:marRight w:val="0"/>
                  <w:marTop w:val="0"/>
                  <w:marBottom w:val="0"/>
                  <w:divBdr>
                    <w:top w:val="none" w:sz="0" w:space="0" w:color="auto"/>
                    <w:left w:val="none" w:sz="0" w:space="0" w:color="auto"/>
                    <w:bottom w:val="none" w:sz="0" w:space="0" w:color="auto"/>
                    <w:right w:val="none" w:sz="0" w:space="0" w:color="auto"/>
                  </w:divBdr>
                </w:div>
                <w:div w:id="1828747736">
                  <w:marLeft w:val="640"/>
                  <w:marRight w:val="0"/>
                  <w:marTop w:val="0"/>
                  <w:marBottom w:val="0"/>
                  <w:divBdr>
                    <w:top w:val="none" w:sz="0" w:space="0" w:color="auto"/>
                    <w:left w:val="none" w:sz="0" w:space="0" w:color="auto"/>
                    <w:bottom w:val="none" w:sz="0" w:space="0" w:color="auto"/>
                    <w:right w:val="none" w:sz="0" w:space="0" w:color="auto"/>
                  </w:divBdr>
                </w:div>
                <w:div w:id="2128497868">
                  <w:marLeft w:val="640"/>
                  <w:marRight w:val="0"/>
                  <w:marTop w:val="0"/>
                  <w:marBottom w:val="0"/>
                  <w:divBdr>
                    <w:top w:val="none" w:sz="0" w:space="0" w:color="auto"/>
                    <w:left w:val="none" w:sz="0" w:space="0" w:color="auto"/>
                    <w:bottom w:val="none" w:sz="0" w:space="0" w:color="auto"/>
                    <w:right w:val="none" w:sz="0" w:space="0" w:color="auto"/>
                  </w:divBdr>
                </w:div>
                <w:div w:id="1590121156">
                  <w:marLeft w:val="640"/>
                  <w:marRight w:val="0"/>
                  <w:marTop w:val="0"/>
                  <w:marBottom w:val="0"/>
                  <w:divBdr>
                    <w:top w:val="none" w:sz="0" w:space="0" w:color="auto"/>
                    <w:left w:val="none" w:sz="0" w:space="0" w:color="auto"/>
                    <w:bottom w:val="none" w:sz="0" w:space="0" w:color="auto"/>
                    <w:right w:val="none" w:sz="0" w:space="0" w:color="auto"/>
                  </w:divBdr>
                </w:div>
                <w:div w:id="1210337007">
                  <w:marLeft w:val="640"/>
                  <w:marRight w:val="0"/>
                  <w:marTop w:val="0"/>
                  <w:marBottom w:val="0"/>
                  <w:divBdr>
                    <w:top w:val="none" w:sz="0" w:space="0" w:color="auto"/>
                    <w:left w:val="none" w:sz="0" w:space="0" w:color="auto"/>
                    <w:bottom w:val="none" w:sz="0" w:space="0" w:color="auto"/>
                    <w:right w:val="none" w:sz="0" w:space="0" w:color="auto"/>
                  </w:divBdr>
                </w:div>
                <w:div w:id="1257833852">
                  <w:marLeft w:val="640"/>
                  <w:marRight w:val="0"/>
                  <w:marTop w:val="0"/>
                  <w:marBottom w:val="0"/>
                  <w:divBdr>
                    <w:top w:val="none" w:sz="0" w:space="0" w:color="auto"/>
                    <w:left w:val="none" w:sz="0" w:space="0" w:color="auto"/>
                    <w:bottom w:val="none" w:sz="0" w:space="0" w:color="auto"/>
                    <w:right w:val="none" w:sz="0" w:space="0" w:color="auto"/>
                  </w:divBdr>
                </w:div>
                <w:div w:id="1693844891">
                  <w:marLeft w:val="640"/>
                  <w:marRight w:val="0"/>
                  <w:marTop w:val="0"/>
                  <w:marBottom w:val="0"/>
                  <w:divBdr>
                    <w:top w:val="none" w:sz="0" w:space="0" w:color="auto"/>
                    <w:left w:val="none" w:sz="0" w:space="0" w:color="auto"/>
                    <w:bottom w:val="none" w:sz="0" w:space="0" w:color="auto"/>
                    <w:right w:val="none" w:sz="0" w:space="0" w:color="auto"/>
                  </w:divBdr>
                </w:div>
                <w:div w:id="408190611">
                  <w:marLeft w:val="640"/>
                  <w:marRight w:val="0"/>
                  <w:marTop w:val="0"/>
                  <w:marBottom w:val="0"/>
                  <w:divBdr>
                    <w:top w:val="none" w:sz="0" w:space="0" w:color="auto"/>
                    <w:left w:val="none" w:sz="0" w:space="0" w:color="auto"/>
                    <w:bottom w:val="none" w:sz="0" w:space="0" w:color="auto"/>
                    <w:right w:val="none" w:sz="0" w:space="0" w:color="auto"/>
                  </w:divBdr>
                </w:div>
                <w:div w:id="2037383633">
                  <w:marLeft w:val="640"/>
                  <w:marRight w:val="0"/>
                  <w:marTop w:val="0"/>
                  <w:marBottom w:val="0"/>
                  <w:divBdr>
                    <w:top w:val="none" w:sz="0" w:space="0" w:color="auto"/>
                    <w:left w:val="none" w:sz="0" w:space="0" w:color="auto"/>
                    <w:bottom w:val="none" w:sz="0" w:space="0" w:color="auto"/>
                    <w:right w:val="none" w:sz="0" w:space="0" w:color="auto"/>
                  </w:divBdr>
                </w:div>
                <w:div w:id="1168600040">
                  <w:marLeft w:val="640"/>
                  <w:marRight w:val="0"/>
                  <w:marTop w:val="0"/>
                  <w:marBottom w:val="0"/>
                  <w:divBdr>
                    <w:top w:val="none" w:sz="0" w:space="0" w:color="auto"/>
                    <w:left w:val="none" w:sz="0" w:space="0" w:color="auto"/>
                    <w:bottom w:val="none" w:sz="0" w:space="0" w:color="auto"/>
                    <w:right w:val="none" w:sz="0" w:space="0" w:color="auto"/>
                  </w:divBdr>
                </w:div>
                <w:div w:id="1346126779">
                  <w:marLeft w:val="640"/>
                  <w:marRight w:val="0"/>
                  <w:marTop w:val="0"/>
                  <w:marBottom w:val="0"/>
                  <w:divBdr>
                    <w:top w:val="none" w:sz="0" w:space="0" w:color="auto"/>
                    <w:left w:val="none" w:sz="0" w:space="0" w:color="auto"/>
                    <w:bottom w:val="none" w:sz="0" w:space="0" w:color="auto"/>
                    <w:right w:val="none" w:sz="0" w:space="0" w:color="auto"/>
                  </w:divBdr>
                </w:div>
                <w:div w:id="53704087">
                  <w:marLeft w:val="640"/>
                  <w:marRight w:val="0"/>
                  <w:marTop w:val="0"/>
                  <w:marBottom w:val="0"/>
                  <w:divBdr>
                    <w:top w:val="none" w:sz="0" w:space="0" w:color="auto"/>
                    <w:left w:val="none" w:sz="0" w:space="0" w:color="auto"/>
                    <w:bottom w:val="none" w:sz="0" w:space="0" w:color="auto"/>
                    <w:right w:val="none" w:sz="0" w:space="0" w:color="auto"/>
                  </w:divBdr>
                </w:div>
                <w:div w:id="1350059407">
                  <w:marLeft w:val="640"/>
                  <w:marRight w:val="0"/>
                  <w:marTop w:val="0"/>
                  <w:marBottom w:val="0"/>
                  <w:divBdr>
                    <w:top w:val="none" w:sz="0" w:space="0" w:color="auto"/>
                    <w:left w:val="none" w:sz="0" w:space="0" w:color="auto"/>
                    <w:bottom w:val="none" w:sz="0" w:space="0" w:color="auto"/>
                    <w:right w:val="none" w:sz="0" w:space="0" w:color="auto"/>
                  </w:divBdr>
                </w:div>
                <w:div w:id="373576575">
                  <w:marLeft w:val="640"/>
                  <w:marRight w:val="0"/>
                  <w:marTop w:val="0"/>
                  <w:marBottom w:val="0"/>
                  <w:divBdr>
                    <w:top w:val="none" w:sz="0" w:space="0" w:color="auto"/>
                    <w:left w:val="none" w:sz="0" w:space="0" w:color="auto"/>
                    <w:bottom w:val="none" w:sz="0" w:space="0" w:color="auto"/>
                    <w:right w:val="none" w:sz="0" w:space="0" w:color="auto"/>
                  </w:divBdr>
                </w:div>
                <w:div w:id="1148786405">
                  <w:marLeft w:val="640"/>
                  <w:marRight w:val="0"/>
                  <w:marTop w:val="0"/>
                  <w:marBottom w:val="0"/>
                  <w:divBdr>
                    <w:top w:val="none" w:sz="0" w:space="0" w:color="auto"/>
                    <w:left w:val="none" w:sz="0" w:space="0" w:color="auto"/>
                    <w:bottom w:val="none" w:sz="0" w:space="0" w:color="auto"/>
                    <w:right w:val="none" w:sz="0" w:space="0" w:color="auto"/>
                  </w:divBdr>
                </w:div>
                <w:div w:id="1405637980">
                  <w:marLeft w:val="640"/>
                  <w:marRight w:val="0"/>
                  <w:marTop w:val="0"/>
                  <w:marBottom w:val="0"/>
                  <w:divBdr>
                    <w:top w:val="none" w:sz="0" w:space="0" w:color="auto"/>
                    <w:left w:val="none" w:sz="0" w:space="0" w:color="auto"/>
                    <w:bottom w:val="none" w:sz="0" w:space="0" w:color="auto"/>
                    <w:right w:val="none" w:sz="0" w:space="0" w:color="auto"/>
                  </w:divBdr>
                </w:div>
                <w:div w:id="1173110423">
                  <w:marLeft w:val="640"/>
                  <w:marRight w:val="0"/>
                  <w:marTop w:val="0"/>
                  <w:marBottom w:val="0"/>
                  <w:divBdr>
                    <w:top w:val="none" w:sz="0" w:space="0" w:color="auto"/>
                    <w:left w:val="none" w:sz="0" w:space="0" w:color="auto"/>
                    <w:bottom w:val="none" w:sz="0" w:space="0" w:color="auto"/>
                    <w:right w:val="none" w:sz="0" w:space="0" w:color="auto"/>
                  </w:divBdr>
                </w:div>
                <w:div w:id="862867026">
                  <w:marLeft w:val="640"/>
                  <w:marRight w:val="0"/>
                  <w:marTop w:val="0"/>
                  <w:marBottom w:val="0"/>
                  <w:divBdr>
                    <w:top w:val="none" w:sz="0" w:space="0" w:color="auto"/>
                    <w:left w:val="none" w:sz="0" w:space="0" w:color="auto"/>
                    <w:bottom w:val="none" w:sz="0" w:space="0" w:color="auto"/>
                    <w:right w:val="none" w:sz="0" w:space="0" w:color="auto"/>
                  </w:divBdr>
                </w:div>
                <w:div w:id="1375229474">
                  <w:marLeft w:val="640"/>
                  <w:marRight w:val="0"/>
                  <w:marTop w:val="0"/>
                  <w:marBottom w:val="0"/>
                  <w:divBdr>
                    <w:top w:val="none" w:sz="0" w:space="0" w:color="auto"/>
                    <w:left w:val="none" w:sz="0" w:space="0" w:color="auto"/>
                    <w:bottom w:val="none" w:sz="0" w:space="0" w:color="auto"/>
                    <w:right w:val="none" w:sz="0" w:space="0" w:color="auto"/>
                  </w:divBdr>
                </w:div>
                <w:div w:id="1741975413">
                  <w:marLeft w:val="640"/>
                  <w:marRight w:val="0"/>
                  <w:marTop w:val="0"/>
                  <w:marBottom w:val="0"/>
                  <w:divBdr>
                    <w:top w:val="none" w:sz="0" w:space="0" w:color="auto"/>
                    <w:left w:val="none" w:sz="0" w:space="0" w:color="auto"/>
                    <w:bottom w:val="none" w:sz="0" w:space="0" w:color="auto"/>
                    <w:right w:val="none" w:sz="0" w:space="0" w:color="auto"/>
                  </w:divBdr>
                </w:div>
                <w:div w:id="173035824">
                  <w:marLeft w:val="640"/>
                  <w:marRight w:val="0"/>
                  <w:marTop w:val="0"/>
                  <w:marBottom w:val="0"/>
                  <w:divBdr>
                    <w:top w:val="none" w:sz="0" w:space="0" w:color="auto"/>
                    <w:left w:val="none" w:sz="0" w:space="0" w:color="auto"/>
                    <w:bottom w:val="none" w:sz="0" w:space="0" w:color="auto"/>
                    <w:right w:val="none" w:sz="0" w:space="0" w:color="auto"/>
                  </w:divBdr>
                </w:div>
                <w:div w:id="1199591210">
                  <w:marLeft w:val="640"/>
                  <w:marRight w:val="0"/>
                  <w:marTop w:val="0"/>
                  <w:marBottom w:val="0"/>
                  <w:divBdr>
                    <w:top w:val="none" w:sz="0" w:space="0" w:color="auto"/>
                    <w:left w:val="none" w:sz="0" w:space="0" w:color="auto"/>
                    <w:bottom w:val="none" w:sz="0" w:space="0" w:color="auto"/>
                    <w:right w:val="none" w:sz="0" w:space="0" w:color="auto"/>
                  </w:divBdr>
                </w:div>
                <w:div w:id="717782199">
                  <w:marLeft w:val="640"/>
                  <w:marRight w:val="0"/>
                  <w:marTop w:val="0"/>
                  <w:marBottom w:val="0"/>
                  <w:divBdr>
                    <w:top w:val="none" w:sz="0" w:space="0" w:color="auto"/>
                    <w:left w:val="none" w:sz="0" w:space="0" w:color="auto"/>
                    <w:bottom w:val="none" w:sz="0" w:space="0" w:color="auto"/>
                    <w:right w:val="none" w:sz="0" w:space="0" w:color="auto"/>
                  </w:divBdr>
                </w:div>
                <w:div w:id="878396056">
                  <w:marLeft w:val="640"/>
                  <w:marRight w:val="0"/>
                  <w:marTop w:val="0"/>
                  <w:marBottom w:val="0"/>
                  <w:divBdr>
                    <w:top w:val="none" w:sz="0" w:space="0" w:color="auto"/>
                    <w:left w:val="none" w:sz="0" w:space="0" w:color="auto"/>
                    <w:bottom w:val="none" w:sz="0" w:space="0" w:color="auto"/>
                    <w:right w:val="none" w:sz="0" w:space="0" w:color="auto"/>
                  </w:divBdr>
                </w:div>
                <w:div w:id="1379620571">
                  <w:marLeft w:val="640"/>
                  <w:marRight w:val="0"/>
                  <w:marTop w:val="0"/>
                  <w:marBottom w:val="0"/>
                  <w:divBdr>
                    <w:top w:val="none" w:sz="0" w:space="0" w:color="auto"/>
                    <w:left w:val="none" w:sz="0" w:space="0" w:color="auto"/>
                    <w:bottom w:val="none" w:sz="0" w:space="0" w:color="auto"/>
                    <w:right w:val="none" w:sz="0" w:space="0" w:color="auto"/>
                  </w:divBdr>
                </w:div>
                <w:div w:id="624384462">
                  <w:marLeft w:val="640"/>
                  <w:marRight w:val="0"/>
                  <w:marTop w:val="0"/>
                  <w:marBottom w:val="0"/>
                  <w:divBdr>
                    <w:top w:val="none" w:sz="0" w:space="0" w:color="auto"/>
                    <w:left w:val="none" w:sz="0" w:space="0" w:color="auto"/>
                    <w:bottom w:val="none" w:sz="0" w:space="0" w:color="auto"/>
                    <w:right w:val="none" w:sz="0" w:space="0" w:color="auto"/>
                  </w:divBdr>
                </w:div>
                <w:div w:id="1244796972">
                  <w:marLeft w:val="640"/>
                  <w:marRight w:val="0"/>
                  <w:marTop w:val="0"/>
                  <w:marBottom w:val="0"/>
                  <w:divBdr>
                    <w:top w:val="none" w:sz="0" w:space="0" w:color="auto"/>
                    <w:left w:val="none" w:sz="0" w:space="0" w:color="auto"/>
                    <w:bottom w:val="none" w:sz="0" w:space="0" w:color="auto"/>
                    <w:right w:val="none" w:sz="0" w:space="0" w:color="auto"/>
                  </w:divBdr>
                </w:div>
                <w:div w:id="1380935861">
                  <w:marLeft w:val="640"/>
                  <w:marRight w:val="0"/>
                  <w:marTop w:val="0"/>
                  <w:marBottom w:val="0"/>
                  <w:divBdr>
                    <w:top w:val="none" w:sz="0" w:space="0" w:color="auto"/>
                    <w:left w:val="none" w:sz="0" w:space="0" w:color="auto"/>
                    <w:bottom w:val="none" w:sz="0" w:space="0" w:color="auto"/>
                    <w:right w:val="none" w:sz="0" w:space="0" w:color="auto"/>
                  </w:divBdr>
                </w:div>
                <w:div w:id="57091464">
                  <w:marLeft w:val="640"/>
                  <w:marRight w:val="0"/>
                  <w:marTop w:val="0"/>
                  <w:marBottom w:val="0"/>
                  <w:divBdr>
                    <w:top w:val="none" w:sz="0" w:space="0" w:color="auto"/>
                    <w:left w:val="none" w:sz="0" w:space="0" w:color="auto"/>
                    <w:bottom w:val="none" w:sz="0" w:space="0" w:color="auto"/>
                    <w:right w:val="none" w:sz="0" w:space="0" w:color="auto"/>
                  </w:divBdr>
                </w:div>
                <w:div w:id="1822039911">
                  <w:marLeft w:val="640"/>
                  <w:marRight w:val="0"/>
                  <w:marTop w:val="0"/>
                  <w:marBottom w:val="0"/>
                  <w:divBdr>
                    <w:top w:val="none" w:sz="0" w:space="0" w:color="auto"/>
                    <w:left w:val="none" w:sz="0" w:space="0" w:color="auto"/>
                    <w:bottom w:val="none" w:sz="0" w:space="0" w:color="auto"/>
                    <w:right w:val="none" w:sz="0" w:space="0" w:color="auto"/>
                  </w:divBdr>
                </w:div>
                <w:div w:id="1057122783">
                  <w:marLeft w:val="640"/>
                  <w:marRight w:val="0"/>
                  <w:marTop w:val="0"/>
                  <w:marBottom w:val="0"/>
                  <w:divBdr>
                    <w:top w:val="none" w:sz="0" w:space="0" w:color="auto"/>
                    <w:left w:val="none" w:sz="0" w:space="0" w:color="auto"/>
                    <w:bottom w:val="none" w:sz="0" w:space="0" w:color="auto"/>
                    <w:right w:val="none" w:sz="0" w:space="0" w:color="auto"/>
                  </w:divBdr>
                </w:div>
                <w:div w:id="625041351">
                  <w:marLeft w:val="640"/>
                  <w:marRight w:val="0"/>
                  <w:marTop w:val="0"/>
                  <w:marBottom w:val="0"/>
                  <w:divBdr>
                    <w:top w:val="none" w:sz="0" w:space="0" w:color="auto"/>
                    <w:left w:val="none" w:sz="0" w:space="0" w:color="auto"/>
                    <w:bottom w:val="none" w:sz="0" w:space="0" w:color="auto"/>
                    <w:right w:val="none" w:sz="0" w:space="0" w:color="auto"/>
                  </w:divBdr>
                </w:div>
                <w:div w:id="1835219559">
                  <w:marLeft w:val="640"/>
                  <w:marRight w:val="0"/>
                  <w:marTop w:val="0"/>
                  <w:marBottom w:val="0"/>
                  <w:divBdr>
                    <w:top w:val="none" w:sz="0" w:space="0" w:color="auto"/>
                    <w:left w:val="none" w:sz="0" w:space="0" w:color="auto"/>
                    <w:bottom w:val="none" w:sz="0" w:space="0" w:color="auto"/>
                    <w:right w:val="none" w:sz="0" w:space="0" w:color="auto"/>
                  </w:divBdr>
                </w:div>
                <w:div w:id="165097973">
                  <w:marLeft w:val="640"/>
                  <w:marRight w:val="0"/>
                  <w:marTop w:val="0"/>
                  <w:marBottom w:val="0"/>
                  <w:divBdr>
                    <w:top w:val="none" w:sz="0" w:space="0" w:color="auto"/>
                    <w:left w:val="none" w:sz="0" w:space="0" w:color="auto"/>
                    <w:bottom w:val="none" w:sz="0" w:space="0" w:color="auto"/>
                    <w:right w:val="none" w:sz="0" w:space="0" w:color="auto"/>
                  </w:divBdr>
                </w:div>
                <w:div w:id="343243605">
                  <w:marLeft w:val="640"/>
                  <w:marRight w:val="0"/>
                  <w:marTop w:val="0"/>
                  <w:marBottom w:val="0"/>
                  <w:divBdr>
                    <w:top w:val="none" w:sz="0" w:space="0" w:color="auto"/>
                    <w:left w:val="none" w:sz="0" w:space="0" w:color="auto"/>
                    <w:bottom w:val="none" w:sz="0" w:space="0" w:color="auto"/>
                    <w:right w:val="none" w:sz="0" w:space="0" w:color="auto"/>
                  </w:divBdr>
                </w:div>
                <w:div w:id="179583597">
                  <w:marLeft w:val="640"/>
                  <w:marRight w:val="0"/>
                  <w:marTop w:val="0"/>
                  <w:marBottom w:val="0"/>
                  <w:divBdr>
                    <w:top w:val="none" w:sz="0" w:space="0" w:color="auto"/>
                    <w:left w:val="none" w:sz="0" w:space="0" w:color="auto"/>
                    <w:bottom w:val="none" w:sz="0" w:space="0" w:color="auto"/>
                    <w:right w:val="none" w:sz="0" w:space="0" w:color="auto"/>
                  </w:divBdr>
                </w:div>
                <w:div w:id="1948854029">
                  <w:marLeft w:val="640"/>
                  <w:marRight w:val="0"/>
                  <w:marTop w:val="0"/>
                  <w:marBottom w:val="0"/>
                  <w:divBdr>
                    <w:top w:val="none" w:sz="0" w:space="0" w:color="auto"/>
                    <w:left w:val="none" w:sz="0" w:space="0" w:color="auto"/>
                    <w:bottom w:val="none" w:sz="0" w:space="0" w:color="auto"/>
                    <w:right w:val="none" w:sz="0" w:space="0" w:color="auto"/>
                  </w:divBdr>
                </w:div>
                <w:div w:id="910888284">
                  <w:marLeft w:val="640"/>
                  <w:marRight w:val="0"/>
                  <w:marTop w:val="0"/>
                  <w:marBottom w:val="0"/>
                  <w:divBdr>
                    <w:top w:val="none" w:sz="0" w:space="0" w:color="auto"/>
                    <w:left w:val="none" w:sz="0" w:space="0" w:color="auto"/>
                    <w:bottom w:val="none" w:sz="0" w:space="0" w:color="auto"/>
                    <w:right w:val="none" w:sz="0" w:space="0" w:color="auto"/>
                  </w:divBdr>
                </w:div>
                <w:div w:id="386533607">
                  <w:marLeft w:val="640"/>
                  <w:marRight w:val="0"/>
                  <w:marTop w:val="0"/>
                  <w:marBottom w:val="0"/>
                  <w:divBdr>
                    <w:top w:val="none" w:sz="0" w:space="0" w:color="auto"/>
                    <w:left w:val="none" w:sz="0" w:space="0" w:color="auto"/>
                    <w:bottom w:val="none" w:sz="0" w:space="0" w:color="auto"/>
                    <w:right w:val="none" w:sz="0" w:space="0" w:color="auto"/>
                  </w:divBdr>
                </w:div>
                <w:div w:id="207257099">
                  <w:marLeft w:val="640"/>
                  <w:marRight w:val="0"/>
                  <w:marTop w:val="0"/>
                  <w:marBottom w:val="0"/>
                  <w:divBdr>
                    <w:top w:val="none" w:sz="0" w:space="0" w:color="auto"/>
                    <w:left w:val="none" w:sz="0" w:space="0" w:color="auto"/>
                    <w:bottom w:val="none" w:sz="0" w:space="0" w:color="auto"/>
                    <w:right w:val="none" w:sz="0" w:space="0" w:color="auto"/>
                  </w:divBdr>
                </w:div>
                <w:div w:id="570508222">
                  <w:marLeft w:val="640"/>
                  <w:marRight w:val="0"/>
                  <w:marTop w:val="0"/>
                  <w:marBottom w:val="0"/>
                  <w:divBdr>
                    <w:top w:val="none" w:sz="0" w:space="0" w:color="auto"/>
                    <w:left w:val="none" w:sz="0" w:space="0" w:color="auto"/>
                    <w:bottom w:val="none" w:sz="0" w:space="0" w:color="auto"/>
                    <w:right w:val="none" w:sz="0" w:space="0" w:color="auto"/>
                  </w:divBdr>
                </w:div>
                <w:div w:id="1928340940">
                  <w:marLeft w:val="640"/>
                  <w:marRight w:val="0"/>
                  <w:marTop w:val="0"/>
                  <w:marBottom w:val="0"/>
                  <w:divBdr>
                    <w:top w:val="none" w:sz="0" w:space="0" w:color="auto"/>
                    <w:left w:val="none" w:sz="0" w:space="0" w:color="auto"/>
                    <w:bottom w:val="none" w:sz="0" w:space="0" w:color="auto"/>
                    <w:right w:val="none" w:sz="0" w:space="0" w:color="auto"/>
                  </w:divBdr>
                </w:div>
                <w:div w:id="467089741">
                  <w:marLeft w:val="640"/>
                  <w:marRight w:val="0"/>
                  <w:marTop w:val="0"/>
                  <w:marBottom w:val="0"/>
                  <w:divBdr>
                    <w:top w:val="none" w:sz="0" w:space="0" w:color="auto"/>
                    <w:left w:val="none" w:sz="0" w:space="0" w:color="auto"/>
                    <w:bottom w:val="none" w:sz="0" w:space="0" w:color="auto"/>
                    <w:right w:val="none" w:sz="0" w:space="0" w:color="auto"/>
                  </w:divBdr>
                </w:div>
                <w:div w:id="1550722022">
                  <w:marLeft w:val="640"/>
                  <w:marRight w:val="0"/>
                  <w:marTop w:val="0"/>
                  <w:marBottom w:val="0"/>
                  <w:divBdr>
                    <w:top w:val="none" w:sz="0" w:space="0" w:color="auto"/>
                    <w:left w:val="none" w:sz="0" w:space="0" w:color="auto"/>
                    <w:bottom w:val="none" w:sz="0" w:space="0" w:color="auto"/>
                    <w:right w:val="none" w:sz="0" w:space="0" w:color="auto"/>
                  </w:divBdr>
                </w:div>
                <w:div w:id="1183475207">
                  <w:marLeft w:val="640"/>
                  <w:marRight w:val="0"/>
                  <w:marTop w:val="0"/>
                  <w:marBottom w:val="0"/>
                  <w:divBdr>
                    <w:top w:val="none" w:sz="0" w:space="0" w:color="auto"/>
                    <w:left w:val="none" w:sz="0" w:space="0" w:color="auto"/>
                    <w:bottom w:val="none" w:sz="0" w:space="0" w:color="auto"/>
                    <w:right w:val="none" w:sz="0" w:space="0" w:color="auto"/>
                  </w:divBdr>
                </w:div>
                <w:div w:id="1003162568">
                  <w:marLeft w:val="640"/>
                  <w:marRight w:val="0"/>
                  <w:marTop w:val="0"/>
                  <w:marBottom w:val="0"/>
                  <w:divBdr>
                    <w:top w:val="none" w:sz="0" w:space="0" w:color="auto"/>
                    <w:left w:val="none" w:sz="0" w:space="0" w:color="auto"/>
                    <w:bottom w:val="none" w:sz="0" w:space="0" w:color="auto"/>
                    <w:right w:val="none" w:sz="0" w:space="0" w:color="auto"/>
                  </w:divBdr>
                </w:div>
                <w:div w:id="294026969">
                  <w:marLeft w:val="640"/>
                  <w:marRight w:val="0"/>
                  <w:marTop w:val="0"/>
                  <w:marBottom w:val="0"/>
                  <w:divBdr>
                    <w:top w:val="none" w:sz="0" w:space="0" w:color="auto"/>
                    <w:left w:val="none" w:sz="0" w:space="0" w:color="auto"/>
                    <w:bottom w:val="none" w:sz="0" w:space="0" w:color="auto"/>
                    <w:right w:val="none" w:sz="0" w:space="0" w:color="auto"/>
                  </w:divBdr>
                </w:div>
                <w:div w:id="1905213681">
                  <w:marLeft w:val="640"/>
                  <w:marRight w:val="0"/>
                  <w:marTop w:val="0"/>
                  <w:marBottom w:val="0"/>
                  <w:divBdr>
                    <w:top w:val="none" w:sz="0" w:space="0" w:color="auto"/>
                    <w:left w:val="none" w:sz="0" w:space="0" w:color="auto"/>
                    <w:bottom w:val="none" w:sz="0" w:space="0" w:color="auto"/>
                    <w:right w:val="none" w:sz="0" w:space="0" w:color="auto"/>
                  </w:divBdr>
                </w:div>
                <w:div w:id="1818112545">
                  <w:marLeft w:val="640"/>
                  <w:marRight w:val="0"/>
                  <w:marTop w:val="0"/>
                  <w:marBottom w:val="0"/>
                  <w:divBdr>
                    <w:top w:val="none" w:sz="0" w:space="0" w:color="auto"/>
                    <w:left w:val="none" w:sz="0" w:space="0" w:color="auto"/>
                    <w:bottom w:val="none" w:sz="0" w:space="0" w:color="auto"/>
                    <w:right w:val="none" w:sz="0" w:space="0" w:color="auto"/>
                  </w:divBdr>
                </w:div>
                <w:div w:id="1135098915">
                  <w:marLeft w:val="640"/>
                  <w:marRight w:val="0"/>
                  <w:marTop w:val="0"/>
                  <w:marBottom w:val="0"/>
                  <w:divBdr>
                    <w:top w:val="none" w:sz="0" w:space="0" w:color="auto"/>
                    <w:left w:val="none" w:sz="0" w:space="0" w:color="auto"/>
                    <w:bottom w:val="none" w:sz="0" w:space="0" w:color="auto"/>
                    <w:right w:val="none" w:sz="0" w:space="0" w:color="auto"/>
                  </w:divBdr>
                </w:div>
                <w:div w:id="531116986">
                  <w:marLeft w:val="640"/>
                  <w:marRight w:val="0"/>
                  <w:marTop w:val="0"/>
                  <w:marBottom w:val="0"/>
                  <w:divBdr>
                    <w:top w:val="none" w:sz="0" w:space="0" w:color="auto"/>
                    <w:left w:val="none" w:sz="0" w:space="0" w:color="auto"/>
                    <w:bottom w:val="none" w:sz="0" w:space="0" w:color="auto"/>
                    <w:right w:val="none" w:sz="0" w:space="0" w:color="auto"/>
                  </w:divBdr>
                </w:div>
                <w:div w:id="1847015563">
                  <w:marLeft w:val="640"/>
                  <w:marRight w:val="0"/>
                  <w:marTop w:val="0"/>
                  <w:marBottom w:val="0"/>
                  <w:divBdr>
                    <w:top w:val="none" w:sz="0" w:space="0" w:color="auto"/>
                    <w:left w:val="none" w:sz="0" w:space="0" w:color="auto"/>
                    <w:bottom w:val="none" w:sz="0" w:space="0" w:color="auto"/>
                    <w:right w:val="none" w:sz="0" w:space="0" w:color="auto"/>
                  </w:divBdr>
                </w:div>
                <w:div w:id="1328246011">
                  <w:marLeft w:val="640"/>
                  <w:marRight w:val="0"/>
                  <w:marTop w:val="0"/>
                  <w:marBottom w:val="0"/>
                  <w:divBdr>
                    <w:top w:val="none" w:sz="0" w:space="0" w:color="auto"/>
                    <w:left w:val="none" w:sz="0" w:space="0" w:color="auto"/>
                    <w:bottom w:val="none" w:sz="0" w:space="0" w:color="auto"/>
                    <w:right w:val="none" w:sz="0" w:space="0" w:color="auto"/>
                  </w:divBdr>
                </w:div>
                <w:div w:id="225727551">
                  <w:marLeft w:val="640"/>
                  <w:marRight w:val="0"/>
                  <w:marTop w:val="0"/>
                  <w:marBottom w:val="0"/>
                  <w:divBdr>
                    <w:top w:val="none" w:sz="0" w:space="0" w:color="auto"/>
                    <w:left w:val="none" w:sz="0" w:space="0" w:color="auto"/>
                    <w:bottom w:val="none" w:sz="0" w:space="0" w:color="auto"/>
                    <w:right w:val="none" w:sz="0" w:space="0" w:color="auto"/>
                  </w:divBdr>
                </w:div>
                <w:div w:id="579603313">
                  <w:marLeft w:val="640"/>
                  <w:marRight w:val="0"/>
                  <w:marTop w:val="0"/>
                  <w:marBottom w:val="0"/>
                  <w:divBdr>
                    <w:top w:val="none" w:sz="0" w:space="0" w:color="auto"/>
                    <w:left w:val="none" w:sz="0" w:space="0" w:color="auto"/>
                    <w:bottom w:val="none" w:sz="0" w:space="0" w:color="auto"/>
                    <w:right w:val="none" w:sz="0" w:space="0" w:color="auto"/>
                  </w:divBdr>
                </w:div>
                <w:div w:id="1725828569">
                  <w:marLeft w:val="640"/>
                  <w:marRight w:val="0"/>
                  <w:marTop w:val="0"/>
                  <w:marBottom w:val="0"/>
                  <w:divBdr>
                    <w:top w:val="none" w:sz="0" w:space="0" w:color="auto"/>
                    <w:left w:val="none" w:sz="0" w:space="0" w:color="auto"/>
                    <w:bottom w:val="none" w:sz="0" w:space="0" w:color="auto"/>
                    <w:right w:val="none" w:sz="0" w:space="0" w:color="auto"/>
                  </w:divBdr>
                </w:div>
                <w:div w:id="1436095142">
                  <w:marLeft w:val="640"/>
                  <w:marRight w:val="0"/>
                  <w:marTop w:val="0"/>
                  <w:marBottom w:val="0"/>
                  <w:divBdr>
                    <w:top w:val="none" w:sz="0" w:space="0" w:color="auto"/>
                    <w:left w:val="none" w:sz="0" w:space="0" w:color="auto"/>
                    <w:bottom w:val="none" w:sz="0" w:space="0" w:color="auto"/>
                    <w:right w:val="none" w:sz="0" w:space="0" w:color="auto"/>
                  </w:divBdr>
                </w:div>
                <w:div w:id="1725443894">
                  <w:marLeft w:val="640"/>
                  <w:marRight w:val="0"/>
                  <w:marTop w:val="0"/>
                  <w:marBottom w:val="0"/>
                  <w:divBdr>
                    <w:top w:val="none" w:sz="0" w:space="0" w:color="auto"/>
                    <w:left w:val="none" w:sz="0" w:space="0" w:color="auto"/>
                    <w:bottom w:val="none" w:sz="0" w:space="0" w:color="auto"/>
                    <w:right w:val="none" w:sz="0" w:space="0" w:color="auto"/>
                  </w:divBdr>
                </w:div>
                <w:div w:id="1298490338">
                  <w:marLeft w:val="640"/>
                  <w:marRight w:val="0"/>
                  <w:marTop w:val="0"/>
                  <w:marBottom w:val="0"/>
                  <w:divBdr>
                    <w:top w:val="none" w:sz="0" w:space="0" w:color="auto"/>
                    <w:left w:val="none" w:sz="0" w:space="0" w:color="auto"/>
                    <w:bottom w:val="none" w:sz="0" w:space="0" w:color="auto"/>
                    <w:right w:val="none" w:sz="0" w:space="0" w:color="auto"/>
                  </w:divBdr>
                </w:div>
                <w:div w:id="1841775718">
                  <w:marLeft w:val="640"/>
                  <w:marRight w:val="0"/>
                  <w:marTop w:val="0"/>
                  <w:marBottom w:val="0"/>
                  <w:divBdr>
                    <w:top w:val="none" w:sz="0" w:space="0" w:color="auto"/>
                    <w:left w:val="none" w:sz="0" w:space="0" w:color="auto"/>
                    <w:bottom w:val="none" w:sz="0" w:space="0" w:color="auto"/>
                    <w:right w:val="none" w:sz="0" w:space="0" w:color="auto"/>
                  </w:divBdr>
                </w:div>
                <w:div w:id="630331167">
                  <w:marLeft w:val="640"/>
                  <w:marRight w:val="0"/>
                  <w:marTop w:val="0"/>
                  <w:marBottom w:val="0"/>
                  <w:divBdr>
                    <w:top w:val="none" w:sz="0" w:space="0" w:color="auto"/>
                    <w:left w:val="none" w:sz="0" w:space="0" w:color="auto"/>
                    <w:bottom w:val="none" w:sz="0" w:space="0" w:color="auto"/>
                    <w:right w:val="none" w:sz="0" w:space="0" w:color="auto"/>
                  </w:divBdr>
                </w:div>
                <w:div w:id="436364980">
                  <w:marLeft w:val="640"/>
                  <w:marRight w:val="0"/>
                  <w:marTop w:val="0"/>
                  <w:marBottom w:val="0"/>
                  <w:divBdr>
                    <w:top w:val="none" w:sz="0" w:space="0" w:color="auto"/>
                    <w:left w:val="none" w:sz="0" w:space="0" w:color="auto"/>
                    <w:bottom w:val="none" w:sz="0" w:space="0" w:color="auto"/>
                    <w:right w:val="none" w:sz="0" w:space="0" w:color="auto"/>
                  </w:divBdr>
                </w:div>
                <w:div w:id="586690130">
                  <w:marLeft w:val="640"/>
                  <w:marRight w:val="0"/>
                  <w:marTop w:val="0"/>
                  <w:marBottom w:val="0"/>
                  <w:divBdr>
                    <w:top w:val="none" w:sz="0" w:space="0" w:color="auto"/>
                    <w:left w:val="none" w:sz="0" w:space="0" w:color="auto"/>
                    <w:bottom w:val="none" w:sz="0" w:space="0" w:color="auto"/>
                    <w:right w:val="none" w:sz="0" w:space="0" w:color="auto"/>
                  </w:divBdr>
                </w:div>
                <w:div w:id="560138477">
                  <w:marLeft w:val="640"/>
                  <w:marRight w:val="0"/>
                  <w:marTop w:val="0"/>
                  <w:marBottom w:val="0"/>
                  <w:divBdr>
                    <w:top w:val="none" w:sz="0" w:space="0" w:color="auto"/>
                    <w:left w:val="none" w:sz="0" w:space="0" w:color="auto"/>
                    <w:bottom w:val="none" w:sz="0" w:space="0" w:color="auto"/>
                    <w:right w:val="none" w:sz="0" w:space="0" w:color="auto"/>
                  </w:divBdr>
                </w:div>
                <w:div w:id="2031834351">
                  <w:marLeft w:val="640"/>
                  <w:marRight w:val="0"/>
                  <w:marTop w:val="0"/>
                  <w:marBottom w:val="0"/>
                  <w:divBdr>
                    <w:top w:val="none" w:sz="0" w:space="0" w:color="auto"/>
                    <w:left w:val="none" w:sz="0" w:space="0" w:color="auto"/>
                    <w:bottom w:val="none" w:sz="0" w:space="0" w:color="auto"/>
                    <w:right w:val="none" w:sz="0" w:space="0" w:color="auto"/>
                  </w:divBdr>
                </w:div>
                <w:div w:id="1714883006">
                  <w:marLeft w:val="640"/>
                  <w:marRight w:val="0"/>
                  <w:marTop w:val="0"/>
                  <w:marBottom w:val="0"/>
                  <w:divBdr>
                    <w:top w:val="none" w:sz="0" w:space="0" w:color="auto"/>
                    <w:left w:val="none" w:sz="0" w:space="0" w:color="auto"/>
                    <w:bottom w:val="none" w:sz="0" w:space="0" w:color="auto"/>
                    <w:right w:val="none" w:sz="0" w:space="0" w:color="auto"/>
                  </w:divBdr>
                </w:div>
                <w:div w:id="1454179646">
                  <w:marLeft w:val="640"/>
                  <w:marRight w:val="0"/>
                  <w:marTop w:val="0"/>
                  <w:marBottom w:val="0"/>
                  <w:divBdr>
                    <w:top w:val="none" w:sz="0" w:space="0" w:color="auto"/>
                    <w:left w:val="none" w:sz="0" w:space="0" w:color="auto"/>
                    <w:bottom w:val="none" w:sz="0" w:space="0" w:color="auto"/>
                    <w:right w:val="none" w:sz="0" w:space="0" w:color="auto"/>
                  </w:divBdr>
                </w:div>
                <w:div w:id="770204665">
                  <w:marLeft w:val="640"/>
                  <w:marRight w:val="0"/>
                  <w:marTop w:val="0"/>
                  <w:marBottom w:val="0"/>
                  <w:divBdr>
                    <w:top w:val="none" w:sz="0" w:space="0" w:color="auto"/>
                    <w:left w:val="none" w:sz="0" w:space="0" w:color="auto"/>
                    <w:bottom w:val="none" w:sz="0" w:space="0" w:color="auto"/>
                    <w:right w:val="none" w:sz="0" w:space="0" w:color="auto"/>
                  </w:divBdr>
                </w:div>
                <w:div w:id="2060009198">
                  <w:marLeft w:val="640"/>
                  <w:marRight w:val="0"/>
                  <w:marTop w:val="0"/>
                  <w:marBottom w:val="0"/>
                  <w:divBdr>
                    <w:top w:val="none" w:sz="0" w:space="0" w:color="auto"/>
                    <w:left w:val="none" w:sz="0" w:space="0" w:color="auto"/>
                    <w:bottom w:val="none" w:sz="0" w:space="0" w:color="auto"/>
                    <w:right w:val="none" w:sz="0" w:space="0" w:color="auto"/>
                  </w:divBdr>
                </w:div>
                <w:div w:id="1275677199">
                  <w:marLeft w:val="640"/>
                  <w:marRight w:val="0"/>
                  <w:marTop w:val="0"/>
                  <w:marBottom w:val="0"/>
                  <w:divBdr>
                    <w:top w:val="none" w:sz="0" w:space="0" w:color="auto"/>
                    <w:left w:val="none" w:sz="0" w:space="0" w:color="auto"/>
                    <w:bottom w:val="none" w:sz="0" w:space="0" w:color="auto"/>
                    <w:right w:val="none" w:sz="0" w:space="0" w:color="auto"/>
                  </w:divBdr>
                </w:div>
                <w:div w:id="1164130244">
                  <w:marLeft w:val="640"/>
                  <w:marRight w:val="0"/>
                  <w:marTop w:val="0"/>
                  <w:marBottom w:val="0"/>
                  <w:divBdr>
                    <w:top w:val="none" w:sz="0" w:space="0" w:color="auto"/>
                    <w:left w:val="none" w:sz="0" w:space="0" w:color="auto"/>
                    <w:bottom w:val="none" w:sz="0" w:space="0" w:color="auto"/>
                    <w:right w:val="none" w:sz="0" w:space="0" w:color="auto"/>
                  </w:divBdr>
                </w:div>
                <w:div w:id="1841846270">
                  <w:marLeft w:val="640"/>
                  <w:marRight w:val="0"/>
                  <w:marTop w:val="0"/>
                  <w:marBottom w:val="0"/>
                  <w:divBdr>
                    <w:top w:val="none" w:sz="0" w:space="0" w:color="auto"/>
                    <w:left w:val="none" w:sz="0" w:space="0" w:color="auto"/>
                    <w:bottom w:val="none" w:sz="0" w:space="0" w:color="auto"/>
                    <w:right w:val="none" w:sz="0" w:space="0" w:color="auto"/>
                  </w:divBdr>
                </w:div>
                <w:div w:id="1497964325">
                  <w:marLeft w:val="640"/>
                  <w:marRight w:val="0"/>
                  <w:marTop w:val="0"/>
                  <w:marBottom w:val="0"/>
                  <w:divBdr>
                    <w:top w:val="none" w:sz="0" w:space="0" w:color="auto"/>
                    <w:left w:val="none" w:sz="0" w:space="0" w:color="auto"/>
                    <w:bottom w:val="none" w:sz="0" w:space="0" w:color="auto"/>
                    <w:right w:val="none" w:sz="0" w:space="0" w:color="auto"/>
                  </w:divBdr>
                </w:div>
                <w:div w:id="1329867965">
                  <w:marLeft w:val="640"/>
                  <w:marRight w:val="0"/>
                  <w:marTop w:val="0"/>
                  <w:marBottom w:val="0"/>
                  <w:divBdr>
                    <w:top w:val="none" w:sz="0" w:space="0" w:color="auto"/>
                    <w:left w:val="none" w:sz="0" w:space="0" w:color="auto"/>
                    <w:bottom w:val="none" w:sz="0" w:space="0" w:color="auto"/>
                    <w:right w:val="none" w:sz="0" w:space="0" w:color="auto"/>
                  </w:divBdr>
                </w:div>
                <w:div w:id="1854883346">
                  <w:marLeft w:val="640"/>
                  <w:marRight w:val="0"/>
                  <w:marTop w:val="0"/>
                  <w:marBottom w:val="0"/>
                  <w:divBdr>
                    <w:top w:val="none" w:sz="0" w:space="0" w:color="auto"/>
                    <w:left w:val="none" w:sz="0" w:space="0" w:color="auto"/>
                    <w:bottom w:val="none" w:sz="0" w:space="0" w:color="auto"/>
                    <w:right w:val="none" w:sz="0" w:space="0" w:color="auto"/>
                  </w:divBdr>
                </w:div>
                <w:div w:id="1292663562">
                  <w:marLeft w:val="640"/>
                  <w:marRight w:val="0"/>
                  <w:marTop w:val="0"/>
                  <w:marBottom w:val="0"/>
                  <w:divBdr>
                    <w:top w:val="none" w:sz="0" w:space="0" w:color="auto"/>
                    <w:left w:val="none" w:sz="0" w:space="0" w:color="auto"/>
                    <w:bottom w:val="none" w:sz="0" w:space="0" w:color="auto"/>
                    <w:right w:val="none" w:sz="0" w:space="0" w:color="auto"/>
                  </w:divBdr>
                </w:div>
                <w:div w:id="1520461920">
                  <w:marLeft w:val="640"/>
                  <w:marRight w:val="0"/>
                  <w:marTop w:val="0"/>
                  <w:marBottom w:val="0"/>
                  <w:divBdr>
                    <w:top w:val="none" w:sz="0" w:space="0" w:color="auto"/>
                    <w:left w:val="none" w:sz="0" w:space="0" w:color="auto"/>
                    <w:bottom w:val="none" w:sz="0" w:space="0" w:color="auto"/>
                    <w:right w:val="none" w:sz="0" w:space="0" w:color="auto"/>
                  </w:divBdr>
                </w:div>
                <w:div w:id="1641492899">
                  <w:marLeft w:val="640"/>
                  <w:marRight w:val="0"/>
                  <w:marTop w:val="0"/>
                  <w:marBottom w:val="0"/>
                  <w:divBdr>
                    <w:top w:val="none" w:sz="0" w:space="0" w:color="auto"/>
                    <w:left w:val="none" w:sz="0" w:space="0" w:color="auto"/>
                    <w:bottom w:val="none" w:sz="0" w:space="0" w:color="auto"/>
                    <w:right w:val="none" w:sz="0" w:space="0" w:color="auto"/>
                  </w:divBdr>
                </w:div>
                <w:div w:id="1120958397">
                  <w:marLeft w:val="640"/>
                  <w:marRight w:val="0"/>
                  <w:marTop w:val="0"/>
                  <w:marBottom w:val="0"/>
                  <w:divBdr>
                    <w:top w:val="none" w:sz="0" w:space="0" w:color="auto"/>
                    <w:left w:val="none" w:sz="0" w:space="0" w:color="auto"/>
                    <w:bottom w:val="none" w:sz="0" w:space="0" w:color="auto"/>
                    <w:right w:val="none" w:sz="0" w:space="0" w:color="auto"/>
                  </w:divBdr>
                </w:div>
                <w:div w:id="1236164287">
                  <w:marLeft w:val="640"/>
                  <w:marRight w:val="0"/>
                  <w:marTop w:val="0"/>
                  <w:marBottom w:val="0"/>
                  <w:divBdr>
                    <w:top w:val="none" w:sz="0" w:space="0" w:color="auto"/>
                    <w:left w:val="none" w:sz="0" w:space="0" w:color="auto"/>
                    <w:bottom w:val="none" w:sz="0" w:space="0" w:color="auto"/>
                    <w:right w:val="none" w:sz="0" w:space="0" w:color="auto"/>
                  </w:divBdr>
                </w:div>
                <w:div w:id="1702171188">
                  <w:marLeft w:val="640"/>
                  <w:marRight w:val="0"/>
                  <w:marTop w:val="0"/>
                  <w:marBottom w:val="0"/>
                  <w:divBdr>
                    <w:top w:val="none" w:sz="0" w:space="0" w:color="auto"/>
                    <w:left w:val="none" w:sz="0" w:space="0" w:color="auto"/>
                    <w:bottom w:val="none" w:sz="0" w:space="0" w:color="auto"/>
                    <w:right w:val="none" w:sz="0" w:space="0" w:color="auto"/>
                  </w:divBdr>
                </w:div>
                <w:div w:id="1595017405">
                  <w:marLeft w:val="640"/>
                  <w:marRight w:val="0"/>
                  <w:marTop w:val="0"/>
                  <w:marBottom w:val="0"/>
                  <w:divBdr>
                    <w:top w:val="none" w:sz="0" w:space="0" w:color="auto"/>
                    <w:left w:val="none" w:sz="0" w:space="0" w:color="auto"/>
                    <w:bottom w:val="none" w:sz="0" w:space="0" w:color="auto"/>
                    <w:right w:val="none" w:sz="0" w:space="0" w:color="auto"/>
                  </w:divBdr>
                </w:div>
                <w:div w:id="1460764522">
                  <w:marLeft w:val="640"/>
                  <w:marRight w:val="0"/>
                  <w:marTop w:val="0"/>
                  <w:marBottom w:val="0"/>
                  <w:divBdr>
                    <w:top w:val="none" w:sz="0" w:space="0" w:color="auto"/>
                    <w:left w:val="none" w:sz="0" w:space="0" w:color="auto"/>
                    <w:bottom w:val="none" w:sz="0" w:space="0" w:color="auto"/>
                    <w:right w:val="none" w:sz="0" w:space="0" w:color="auto"/>
                  </w:divBdr>
                </w:div>
                <w:div w:id="587810945">
                  <w:marLeft w:val="640"/>
                  <w:marRight w:val="0"/>
                  <w:marTop w:val="0"/>
                  <w:marBottom w:val="0"/>
                  <w:divBdr>
                    <w:top w:val="none" w:sz="0" w:space="0" w:color="auto"/>
                    <w:left w:val="none" w:sz="0" w:space="0" w:color="auto"/>
                    <w:bottom w:val="none" w:sz="0" w:space="0" w:color="auto"/>
                    <w:right w:val="none" w:sz="0" w:space="0" w:color="auto"/>
                  </w:divBdr>
                </w:div>
                <w:div w:id="332880924">
                  <w:marLeft w:val="640"/>
                  <w:marRight w:val="0"/>
                  <w:marTop w:val="0"/>
                  <w:marBottom w:val="0"/>
                  <w:divBdr>
                    <w:top w:val="none" w:sz="0" w:space="0" w:color="auto"/>
                    <w:left w:val="none" w:sz="0" w:space="0" w:color="auto"/>
                    <w:bottom w:val="none" w:sz="0" w:space="0" w:color="auto"/>
                    <w:right w:val="none" w:sz="0" w:space="0" w:color="auto"/>
                  </w:divBdr>
                </w:div>
                <w:div w:id="910700310">
                  <w:marLeft w:val="640"/>
                  <w:marRight w:val="0"/>
                  <w:marTop w:val="0"/>
                  <w:marBottom w:val="0"/>
                  <w:divBdr>
                    <w:top w:val="none" w:sz="0" w:space="0" w:color="auto"/>
                    <w:left w:val="none" w:sz="0" w:space="0" w:color="auto"/>
                    <w:bottom w:val="none" w:sz="0" w:space="0" w:color="auto"/>
                    <w:right w:val="none" w:sz="0" w:space="0" w:color="auto"/>
                  </w:divBdr>
                </w:div>
                <w:div w:id="1846823836">
                  <w:marLeft w:val="640"/>
                  <w:marRight w:val="0"/>
                  <w:marTop w:val="0"/>
                  <w:marBottom w:val="0"/>
                  <w:divBdr>
                    <w:top w:val="none" w:sz="0" w:space="0" w:color="auto"/>
                    <w:left w:val="none" w:sz="0" w:space="0" w:color="auto"/>
                    <w:bottom w:val="none" w:sz="0" w:space="0" w:color="auto"/>
                    <w:right w:val="none" w:sz="0" w:space="0" w:color="auto"/>
                  </w:divBdr>
                </w:div>
              </w:divsChild>
            </w:div>
            <w:div w:id="1231160187">
              <w:marLeft w:val="0"/>
              <w:marRight w:val="0"/>
              <w:marTop w:val="0"/>
              <w:marBottom w:val="0"/>
              <w:divBdr>
                <w:top w:val="none" w:sz="0" w:space="0" w:color="auto"/>
                <w:left w:val="none" w:sz="0" w:space="0" w:color="auto"/>
                <w:bottom w:val="none" w:sz="0" w:space="0" w:color="auto"/>
                <w:right w:val="none" w:sz="0" w:space="0" w:color="auto"/>
              </w:divBdr>
              <w:divsChild>
                <w:div w:id="107479210">
                  <w:marLeft w:val="640"/>
                  <w:marRight w:val="0"/>
                  <w:marTop w:val="0"/>
                  <w:marBottom w:val="0"/>
                  <w:divBdr>
                    <w:top w:val="none" w:sz="0" w:space="0" w:color="auto"/>
                    <w:left w:val="none" w:sz="0" w:space="0" w:color="auto"/>
                    <w:bottom w:val="none" w:sz="0" w:space="0" w:color="auto"/>
                    <w:right w:val="none" w:sz="0" w:space="0" w:color="auto"/>
                  </w:divBdr>
                </w:div>
                <w:div w:id="24332166">
                  <w:marLeft w:val="640"/>
                  <w:marRight w:val="0"/>
                  <w:marTop w:val="0"/>
                  <w:marBottom w:val="0"/>
                  <w:divBdr>
                    <w:top w:val="none" w:sz="0" w:space="0" w:color="auto"/>
                    <w:left w:val="none" w:sz="0" w:space="0" w:color="auto"/>
                    <w:bottom w:val="none" w:sz="0" w:space="0" w:color="auto"/>
                    <w:right w:val="none" w:sz="0" w:space="0" w:color="auto"/>
                  </w:divBdr>
                </w:div>
                <w:div w:id="1904290835">
                  <w:marLeft w:val="640"/>
                  <w:marRight w:val="0"/>
                  <w:marTop w:val="0"/>
                  <w:marBottom w:val="0"/>
                  <w:divBdr>
                    <w:top w:val="none" w:sz="0" w:space="0" w:color="auto"/>
                    <w:left w:val="none" w:sz="0" w:space="0" w:color="auto"/>
                    <w:bottom w:val="none" w:sz="0" w:space="0" w:color="auto"/>
                    <w:right w:val="none" w:sz="0" w:space="0" w:color="auto"/>
                  </w:divBdr>
                </w:div>
                <w:div w:id="2048602381">
                  <w:marLeft w:val="640"/>
                  <w:marRight w:val="0"/>
                  <w:marTop w:val="0"/>
                  <w:marBottom w:val="0"/>
                  <w:divBdr>
                    <w:top w:val="none" w:sz="0" w:space="0" w:color="auto"/>
                    <w:left w:val="none" w:sz="0" w:space="0" w:color="auto"/>
                    <w:bottom w:val="none" w:sz="0" w:space="0" w:color="auto"/>
                    <w:right w:val="none" w:sz="0" w:space="0" w:color="auto"/>
                  </w:divBdr>
                </w:div>
                <w:div w:id="1505440526">
                  <w:marLeft w:val="640"/>
                  <w:marRight w:val="0"/>
                  <w:marTop w:val="0"/>
                  <w:marBottom w:val="0"/>
                  <w:divBdr>
                    <w:top w:val="none" w:sz="0" w:space="0" w:color="auto"/>
                    <w:left w:val="none" w:sz="0" w:space="0" w:color="auto"/>
                    <w:bottom w:val="none" w:sz="0" w:space="0" w:color="auto"/>
                    <w:right w:val="none" w:sz="0" w:space="0" w:color="auto"/>
                  </w:divBdr>
                </w:div>
                <w:div w:id="1124694083">
                  <w:marLeft w:val="640"/>
                  <w:marRight w:val="0"/>
                  <w:marTop w:val="0"/>
                  <w:marBottom w:val="0"/>
                  <w:divBdr>
                    <w:top w:val="none" w:sz="0" w:space="0" w:color="auto"/>
                    <w:left w:val="none" w:sz="0" w:space="0" w:color="auto"/>
                    <w:bottom w:val="none" w:sz="0" w:space="0" w:color="auto"/>
                    <w:right w:val="none" w:sz="0" w:space="0" w:color="auto"/>
                  </w:divBdr>
                </w:div>
                <w:div w:id="1595167454">
                  <w:marLeft w:val="640"/>
                  <w:marRight w:val="0"/>
                  <w:marTop w:val="0"/>
                  <w:marBottom w:val="0"/>
                  <w:divBdr>
                    <w:top w:val="none" w:sz="0" w:space="0" w:color="auto"/>
                    <w:left w:val="none" w:sz="0" w:space="0" w:color="auto"/>
                    <w:bottom w:val="none" w:sz="0" w:space="0" w:color="auto"/>
                    <w:right w:val="none" w:sz="0" w:space="0" w:color="auto"/>
                  </w:divBdr>
                </w:div>
                <w:div w:id="841316677">
                  <w:marLeft w:val="640"/>
                  <w:marRight w:val="0"/>
                  <w:marTop w:val="0"/>
                  <w:marBottom w:val="0"/>
                  <w:divBdr>
                    <w:top w:val="none" w:sz="0" w:space="0" w:color="auto"/>
                    <w:left w:val="none" w:sz="0" w:space="0" w:color="auto"/>
                    <w:bottom w:val="none" w:sz="0" w:space="0" w:color="auto"/>
                    <w:right w:val="none" w:sz="0" w:space="0" w:color="auto"/>
                  </w:divBdr>
                </w:div>
                <w:div w:id="1923877862">
                  <w:marLeft w:val="640"/>
                  <w:marRight w:val="0"/>
                  <w:marTop w:val="0"/>
                  <w:marBottom w:val="0"/>
                  <w:divBdr>
                    <w:top w:val="none" w:sz="0" w:space="0" w:color="auto"/>
                    <w:left w:val="none" w:sz="0" w:space="0" w:color="auto"/>
                    <w:bottom w:val="none" w:sz="0" w:space="0" w:color="auto"/>
                    <w:right w:val="none" w:sz="0" w:space="0" w:color="auto"/>
                  </w:divBdr>
                </w:div>
                <w:div w:id="1862351018">
                  <w:marLeft w:val="640"/>
                  <w:marRight w:val="0"/>
                  <w:marTop w:val="0"/>
                  <w:marBottom w:val="0"/>
                  <w:divBdr>
                    <w:top w:val="none" w:sz="0" w:space="0" w:color="auto"/>
                    <w:left w:val="none" w:sz="0" w:space="0" w:color="auto"/>
                    <w:bottom w:val="none" w:sz="0" w:space="0" w:color="auto"/>
                    <w:right w:val="none" w:sz="0" w:space="0" w:color="auto"/>
                  </w:divBdr>
                </w:div>
                <w:div w:id="2049648534">
                  <w:marLeft w:val="640"/>
                  <w:marRight w:val="0"/>
                  <w:marTop w:val="0"/>
                  <w:marBottom w:val="0"/>
                  <w:divBdr>
                    <w:top w:val="none" w:sz="0" w:space="0" w:color="auto"/>
                    <w:left w:val="none" w:sz="0" w:space="0" w:color="auto"/>
                    <w:bottom w:val="none" w:sz="0" w:space="0" w:color="auto"/>
                    <w:right w:val="none" w:sz="0" w:space="0" w:color="auto"/>
                  </w:divBdr>
                </w:div>
                <w:div w:id="715008255">
                  <w:marLeft w:val="640"/>
                  <w:marRight w:val="0"/>
                  <w:marTop w:val="0"/>
                  <w:marBottom w:val="0"/>
                  <w:divBdr>
                    <w:top w:val="none" w:sz="0" w:space="0" w:color="auto"/>
                    <w:left w:val="none" w:sz="0" w:space="0" w:color="auto"/>
                    <w:bottom w:val="none" w:sz="0" w:space="0" w:color="auto"/>
                    <w:right w:val="none" w:sz="0" w:space="0" w:color="auto"/>
                  </w:divBdr>
                </w:div>
                <w:div w:id="1343969492">
                  <w:marLeft w:val="640"/>
                  <w:marRight w:val="0"/>
                  <w:marTop w:val="0"/>
                  <w:marBottom w:val="0"/>
                  <w:divBdr>
                    <w:top w:val="none" w:sz="0" w:space="0" w:color="auto"/>
                    <w:left w:val="none" w:sz="0" w:space="0" w:color="auto"/>
                    <w:bottom w:val="none" w:sz="0" w:space="0" w:color="auto"/>
                    <w:right w:val="none" w:sz="0" w:space="0" w:color="auto"/>
                  </w:divBdr>
                </w:div>
                <w:div w:id="1606881873">
                  <w:marLeft w:val="640"/>
                  <w:marRight w:val="0"/>
                  <w:marTop w:val="0"/>
                  <w:marBottom w:val="0"/>
                  <w:divBdr>
                    <w:top w:val="none" w:sz="0" w:space="0" w:color="auto"/>
                    <w:left w:val="none" w:sz="0" w:space="0" w:color="auto"/>
                    <w:bottom w:val="none" w:sz="0" w:space="0" w:color="auto"/>
                    <w:right w:val="none" w:sz="0" w:space="0" w:color="auto"/>
                  </w:divBdr>
                </w:div>
                <w:div w:id="1196388087">
                  <w:marLeft w:val="640"/>
                  <w:marRight w:val="0"/>
                  <w:marTop w:val="0"/>
                  <w:marBottom w:val="0"/>
                  <w:divBdr>
                    <w:top w:val="none" w:sz="0" w:space="0" w:color="auto"/>
                    <w:left w:val="none" w:sz="0" w:space="0" w:color="auto"/>
                    <w:bottom w:val="none" w:sz="0" w:space="0" w:color="auto"/>
                    <w:right w:val="none" w:sz="0" w:space="0" w:color="auto"/>
                  </w:divBdr>
                </w:div>
                <w:div w:id="462044948">
                  <w:marLeft w:val="640"/>
                  <w:marRight w:val="0"/>
                  <w:marTop w:val="0"/>
                  <w:marBottom w:val="0"/>
                  <w:divBdr>
                    <w:top w:val="none" w:sz="0" w:space="0" w:color="auto"/>
                    <w:left w:val="none" w:sz="0" w:space="0" w:color="auto"/>
                    <w:bottom w:val="none" w:sz="0" w:space="0" w:color="auto"/>
                    <w:right w:val="none" w:sz="0" w:space="0" w:color="auto"/>
                  </w:divBdr>
                </w:div>
                <w:div w:id="206837074">
                  <w:marLeft w:val="640"/>
                  <w:marRight w:val="0"/>
                  <w:marTop w:val="0"/>
                  <w:marBottom w:val="0"/>
                  <w:divBdr>
                    <w:top w:val="none" w:sz="0" w:space="0" w:color="auto"/>
                    <w:left w:val="none" w:sz="0" w:space="0" w:color="auto"/>
                    <w:bottom w:val="none" w:sz="0" w:space="0" w:color="auto"/>
                    <w:right w:val="none" w:sz="0" w:space="0" w:color="auto"/>
                  </w:divBdr>
                </w:div>
                <w:div w:id="26566037">
                  <w:marLeft w:val="640"/>
                  <w:marRight w:val="0"/>
                  <w:marTop w:val="0"/>
                  <w:marBottom w:val="0"/>
                  <w:divBdr>
                    <w:top w:val="none" w:sz="0" w:space="0" w:color="auto"/>
                    <w:left w:val="none" w:sz="0" w:space="0" w:color="auto"/>
                    <w:bottom w:val="none" w:sz="0" w:space="0" w:color="auto"/>
                    <w:right w:val="none" w:sz="0" w:space="0" w:color="auto"/>
                  </w:divBdr>
                </w:div>
                <w:div w:id="1289893533">
                  <w:marLeft w:val="640"/>
                  <w:marRight w:val="0"/>
                  <w:marTop w:val="0"/>
                  <w:marBottom w:val="0"/>
                  <w:divBdr>
                    <w:top w:val="none" w:sz="0" w:space="0" w:color="auto"/>
                    <w:left w:val="none" w:sz="0" w:space="0" w:color="auto"/>
                    <w:bottom w:val="none" w:sz="0" w:space="0" w:color="auto"/>
                    <w:right w:val="none" w:sz="0" w:space="0" w:color="auto"/>
                  </w:divBdr>
                </w:div>
                <w:div w:id="754742852">
                  <w:marLeft w:val="640"/>
                  <w:marRight w:val="0"/>
                  <w:marTop w:val="0"/>
                  <w:marBottom w:val="0"/>
                  <w:divBdr>
                    <w:top w:val="none" w:sz="0" w:space="0" w:color="auto"/>
                    <w:left w:val="none" w:sz="0" w:space="0" w:color="auto"/>
                    <w:bottom w:val="none" w:sz="0" w:space="0" w:color="auto"/>
                    <w:right w:val="none" w:sz="0" w:space="0" w:color="auto"/>
                  </w:divBdr>
                </w:div>
                <w:div w:id="1173568634">
                  <w:marLeft w:val="640"/>
                  <w:marRight w:val="0"/>
                  <w:marTop w:val="0"/>
                  <w:marBottom w:val="0"/>
                  <w:divBdr>
                    <w:top w:val="none" w:sz="0" w:space="0" w:color="auto"/>
                    <w:left w:val="none" w:sz="0" w:space="0" w:color="auto"/>
                    <w:bottom w:val="none" w:sz="0" w:space="0" w:color="auto"/>
                    <w:right w:val="none" w:sz="0" w:space="0" w:color="auto"/>
                  </w:divBdr>
                </w:div>
                <w:div w:id="577636603">
                  <w:marLeft w:val="640"/>
                  <w:marRight w:val="0"/>
                  <w:marTop w:val="0"/>
                  <w:marBottom w:val="0"/>
                  <w:divBdr>
                    <w:top w:val="none" w:sz="0" w:space="0" w:color="auto"/>
                    <w:left w:val="none" w:sz="0" w:space="0" w:color="auto"/>
                    <w:bottom w:val="none" w:sz="0" w:space="0" w:color="auto"/>
                    <w:right w:val="none" w:sz="0" w:space="0" w:color="auto"/>
                  </w:divBdr>
                </w:div>
                <w:div w:id="464852887">
                  <w:marLeft w:val="640"/>
                  <w:marRight w:val="0"/>
                  <w:marTop w:val="0"/>
                  <w:marBottom w:val="0"/>
                  <w:divBdr>
                    <w:top w:val="none" w:sz="0" w:space="0" w:color="auto"/>
                    <w:left w:val="none" w:sz="0" w:space="0" w:color="auto"/>
                    <w:bottom w:val="none" w:sz="0" w:space="0" w:color="auto"/>
                    <w:right w:val="none" w:sz="0" w:space="0" w:color="auto"/>
                  </w:divBdr>
                </w:div>
                <w:div w:id="2078823167">
                  <w:marLeft w:val="640"/>
                  <w:marRight w:val="0"/>
                  <w:marTop w:val="0"/>
                  <w:marBottom w:val="0"/>
                  <w:divBdr>
                    <w:top w:val="none" w:sz="0" w:space="0" w:color="auto"/>
                    <w:left w:val="none" w:sz="0" w:space="0" w:color="auto"/>
                    <w:bottom w:val="none" w:sz="0" w:space="0" w:color="auto"/>
                    <w:right w:val="none" w:sz="0" w:space="0" w:color="auto"/>
                  </w:divBdr>
                </w:div>
                <w:div w:id="611397210">
                  <w:marLeft w:val="640"/>
                  <w:marRight w:val="0"/>
                  <w:marTop w:val="0"/>
                  <w:marBottom w:val="0"/>
                  <w:divBdr>
                    <w:top w:val="none" w:sz="0" w:space="0" w:color="auto"/>
                    <w:left w:val="none" w:sz="0" w:space="0" w:color="auto"/>
                    <w:bottom w:val="none" w:sz="0" w:space="0" w:color="auto"/>
                    <w:right w:val="none" w:sz="0" w:space="0" w:color="auto"/>
                  </w:divBdr>
                </w:div>
                <w:div w:id="1417747439">
                  <w:marLeft w:val="640"/>
                  <w:marRight w:val="0"/>
                  <w:marTop w:val="0"/>
                  <w:marBottom w:val="0"/>
                  <w:divBdr>
                    <w:top w:val="none" w:sz="0" w:space="0" w:color="auto"/>
                    <w:left w:val="none" w:sz="0" w:space="0" w:color="auto"/>
                    <w:bottom w:val="none" w:sz="0" w:space="0" w:color="auto"/>
                    <w:right w:val="none" w:sz="0" w:space="0" w:color="auto"/>
                  </w:divBdr>
                </w:div>
                <w:div w:id="885065134">
                  <w:marLeft w:val="640"/>
                  <w:marRight w:val="0"/>
                  <w:marTop w:val="0"/>
                  <w:marBottom w:val="0"/>
                  <w:divBdr>
                    <w:top w:val="none" w:sz="0" w:space="0" w:color="auto"/>
                    <w:left w:val="none" w:sz="0" w:space="0" w:color="auto"/>
                    <w:bottom w:val="none" w:sz="0" w:space="0" w:color="auto"/>
                    <w:right w:val="none" w:sz="0" w:space="0" w:color="auto"/>
                  </w:divBdr>
                </w:div>
                <w:div w:id="2009284498">
                  <w:marLeft w:val="640"/>
                  <w:marRight w:val="0"/>
                  <w:marTop w:val="0"/>
                  <w:marBottom w:val="0"/>
                  <w:divBdr>
                    <w:top w:val="none" w:sz="0" w:space="0" w:color="auto"/>
                    <w:left w:val="none" w:sz="0" w:space="0" w:color="auto"/>
                    <w:bottom w:val="none" w:sz="0" w:space="0" w:color="auto"/>
                    <w:right w:val="none" w:sz="0" w:space="0" w:color="auto"/>
                  </w:divBdr>
                </w:div>
                <w:div w:id="1488286448">
                  <w:marLeft w:val="640"/>
                  <w:marRight w:val="0"/>
                  <w:marTop w:val="0"/>
                  <w:marBottom w:val="0"/>
                  <w:divBdr>
                    <w:top w:val="none" w:sz="0" w:space="0" w:color="auto"/>
                    <w:left w:val="none" w:sz="0" w:space="0" w:color="auto"/>
                    <w:bottom w:val="none" w:sz="0" w:space="0" w:color="auto"/>
                    <w:right w:val="none" w:sz="0" w:space="0" w:color="auto"/>
                  </w:divBdr>
                </w:div>
                <w:div w:id="2086762210">
                  <w:marLeft w:val="640"/>
                  <w:marRight w:val="0"/>
                  <w:marTop w:val="0"/>
                  <w:marBottom w:val="0"/>
                  <w:divBdr>
                    <w:top w:val="none" w:sz="0" w:space="0" w:color="auto"/>
                    <w:left w:val="none" w:sz="0" w:space="0" w:color="auto"/>
                    <w:bottom w:val="none" w:sz="0" w:space="0" w:color="auto"/>
                    <w:right w:val="none" w:sz="0" w:space="0" w:color="auto"/>
                  </w:divBdr>
                </w:div>
                <w:div w:id="1495074172">
                  <w:marLeft w:val="640"/>
                  <w:marRight w:val="0"/>
                  <w:marTop w:val="0"/>
                  <w:marBottom w:val="0"/>
                  <w:divBdr>
                    <w:top w:val="none" w:sz="0" w:space="0" w:color="auto"/>
                    <w:left w:val="none" w:sz="0" w:space="0" w:color="auto"/>
                    <w:bottom w:val="none" w:sz="0" w:space="0" w:color="auto"/>
                    <w:right w:val="none" w:sz="0" w:space="0" w:color="auto"/>
                  </w:divBdr>
                </w:div>
                <w:div w:id="1634093135">
                  <w:marLeft w:val="640"/>
                  <w:marRight w:val="0"/>
                  <w:marTop w:val="0"/>
                  <w:marBottom w:val="0"/>
                  <w:divBdr>
                    <w:top w:val="none" w:sz="0" w:space="0" w:color="auto"/>
                    <w:left w:val="none" w:sz="0" w:space="0" w:color="auto"/>
                    <w:bottom w:val="none" w:sz="0" w:space="0" w:color="auto"/>
                    <w:right w:val="none" w:sz="0" w:space="0" w:color="auto"/>
                  </w:divBdr>
                </w:div>
                <w:div w:id="545265755">
                  <w:marLeft w:val="640"/>
                  <w:marRight w:val="0"/>
                  <w:marTop w:val="0"/>
                  <w:marBottom w:val="0"/>
                  <w:divBdr>
                    <w:top w:val="none" w:sz="0" w:space="0" w:color="auto"/>
                    <w:left w:val="none" w:sz="0" w:space="0" w:color="auto"/>
                    <w:bottom w:val="none" w:sz="0" w:space="0" w:color="auto"/>
                    <w:right w:val="none" w:sz="0" w:space="0" w:color="auto"/>
                  </w:divBdr>
                </w:div>
                <w:div w:id="1731922392">
                  <w:marLeft w:val="640"/>
                  <w:marRight w:val="0"/>
                  <w:marTop w:val="0"/>
                  <w:marBottom w:val="0"/>
                  <w:divBdr>
                    <w:top w:val="none" w:sz="0" w:space="0" w:color="auto"/>
                    <w:left w:val="none" w:sz="0" w:space="0" w:color="auto"/>
                    <w:bottom w:val="none" w:sz="0" w:space="0" w:color="auto"/>
                    <w:right w:val="none" w:sz="0" w:space="0" w:color="auto"/>
                  </w:divBdr>
                </w:div>
                <w:div w:id="603732037">
                  <w:marLeft w:val="640"/>
                  <w:marRight w:val="0"/>
                  <w:marTop w:val="0"/>
                  <w:marBottom w:val="0"/>
                  <w:divBdr>
                    <w:top w:val="none" w:sz="0" w:space="0" w:color="auto"/>
                    <w:left w:val="none" w:sz="0" w:space="0" w:color="auto"/>
                    <w:bottom w:val="none" w:sz="0" w:space="0" w:color="auto"/>
                    <w:right w:val="none" w:sz="0" w:space="0" w:color="auto"/>
                  </w:divBdr>
                </w:div>
                <w:div w:id="1155996053">
                  <w:marLeft w:val="640"/>
                  <w:marRight w:val="0"/>
                  <w:marTop w:val="0"/>
                  <w:marBottom w:val="0"/>
                  <w:divBdr>
                    <w:top w:val="none" w:sz="0" w:space="0" w:color="auto"/>
                    <w:left w:val="none" w:sz="0" w:space="0" w:color="auto"/>
                    <w:bottom w:val="none" w:sz="0" w:space="0" w:color="auto"/>
                    <w:right w:val="none" w:sz="0" w:space="0" w:color="auto"/>
                  </w:divBdr>
                </w:div>
                <w:div w:id="2014454176">
                  <w:marLeft w:val="640"/>
                  <w:marRight w:val="0"/>
                  <w:marTop w:val="0"/>
                  <w:marBottom w:val="0"/>
                  <w:divBdr>
                    <w:top w:val="none" w:sz="0" w:space="0" w:color="auto"/>
                    <w:left w:val="none" w:sz="0" w:space="0" w:color="auto"/>
                    <w:bottom w:val="none" w:sz="0" w:space="0" w:color="auto"/>
                    <w:right w:val="none" w:sz="0" w:space="0" w:color="auto"/>
                  </w:divBdr>
                </w:div>
                <w:div w:id="383674972">
                  <w:marLeft w:val="640"/>
                  <w:marRight w:val="0"/>
                  <w:marTop w:val="0"/>
                  <w:marBottom w:val="0"/>
                  <w:divBdr>
                    <w:top w:val="none" w:sz="0" w:space="0" w:color="auto"/>
                    <w:left w:val="none" w:sz="0" w:space="0" w:color="auto"/>
                    <w:bottom w:val="none" w:sz="0" w:space="0" w:color="auto"/>
                    <w:right w:val="none" w:sz="0" w:space="0" w:color="auto"/>
                  </w:divBdr>
                </w:div>
                <w:div w:id="1959071043">
                  <w:marLeft w:val="640"/>
                  <w:marRight w:val="0"/>
                  <w:marTop w:val="0"/>
                  <w:marBottom w:val="0"/>
                  <w:divBdr>
                    <w:top w:val="none" w:sz="0" w:space="0" w:color="auto"/>
                    <w:left w:val="none" w:sz="0" w:space="0" w:color="auto"/>
                    <w:bottom w:val="none" w:sz="0" w:space="0" w:color="auto"/>
                    <w:right w:val="none" w:sz="0" w:space="0" w:color="auto"/>
                  </w:divBdr>
                </w:div>
                <w:div w:id="1069813352">
                  <w:marLeft w:val="640"/>
                  <w:marRight w:val="0"/>
                  <w:marTop w:val="0"/>
                  <w:marBottom w:val="0"/>
                  <w:divBdr>
                    <w:top w:val="none" w:sz="0" w:space="0" w:color="auto"/>
                    <w:left w:val="none" w:sz="0" w:space="0" w:color="auto"/>
                    <w:bottom w:val="none" w:sz="0" w:space="0" w:color="auto"/>
                    <w:right w:val="none" w:sz="0" w:space="0" w:color="auto"/>
                  </w:divBdr>
                </w:div>
                <w:div w:id="998311714">
                  <w:marLeft w:val="640"/>
                  <w:marRight w:val="0"/>
                  <w:marTop w:val="0"/>
                  <w:marBottom w:val="0"/>
                  <w:divBdr>
                    <w:top w:val="none" w:sz="0" w:space="0" w:color="auto"/>
                    <w:left w:val="none" w:sz="0" w:space="0" w:color="auto"/>
                    <w:bottom w:val="none" w:sz="0" w:space="0" w:color="auto"/>
                    <w:right w:val="none" w:sz="0" w:space="0" w:color="auto"/>
                  </w:divBdr>
                </w:div>
                <w:div w:id="686443350">
                  <w:marLeft w:val="640"/>
                  <w:marRight w:val="0"/>
                  <w:marTop w:val="0"/>
                  <w:marBottom w:val="0"/>
                  <w:divBdr>
                    <w:top w:val="none" w:sz="0" w:space="0" w:color="auto"/>
                    <w:left w:val="none" w:sz="0" w:space="0" w:color="auto"/>
                    <w:bottom w:val="none" w:sz="0" w:space="0" w:color="auto"/>
                    <w:right w:val="none" w:sz="0" w:space="0" w:color="auto"/>
                  </w:divBdr>
                </w:div>
                <w:div w:id="1199388530">
                  <w:marLeft w:val="640"/>
                  <w:marRight w:val="0"/>
                  <w:marTop w:val="0"/>
                  <w:marBottom w:val="0"/>
                  <w:divBdr>
                    <w:top w:val="none" w:sz="0" w:space="0" w:color="auto"/>
                    <w:left w:val="none" w:sz="0" w:space="0" w:color="auto"/>
                    <w:bottom w:val="none" w:sz="0" w:space="0" w:color="auto"/>
                    <w:right w:val="none" w:sz="0" w:space="0" w:color="auto"/>
                  </w:divBdr>
                </w:div>
                <w:div w:id="424156389">
                  <w:marLeft w:val="640"/>
                  <w:marRight w:val="0"/>
                  <w:marTop w:val="0"/>
                  <w:marBottom w:val="0"/>
                  <w:divBdr>
                    <w:top w:val="none" w:sz="0" w:space="0" w:color="auto"/>
                    <w:left w:val="none" w:sz="0" w:space="0" w:color="auto"/>
                    <w:bottom w:val="none" w:sz="0" w:space="0" w:color="auto"/>
                    <w:right w:val="none" w:sz="0" w:space="0" w:color="auto"/>
                  </w:divBdr>
                </w:div>
                <w:div w:id="445585793">
                  <w:marLeft w:val="640"/>
                  <w:marRight w:val="0"/>
                  <w:marTop w:val="0"/>
                  <w:marBottom w:val="0"/>
                  <w:divBdr>
                    <w:top w:val="none" w:sz="0" w:space="0" w:color="auto"/>
                    <w:left w:val="none" w:sz="0" w:space="0" w:color="auto"/>
                    <w:bottom w:val="none" w:sz="0" w:space="0" w:color="auto"/>
                    <w:right w:val="none" w:sz="0" w:space="0" w:color="auto"/>
                  </w:divBdr>
                </w:div>
                <w:div w:id="66535098">
                  <w:marLeft w:val="640"/>
                  <w:marRight w:val="0"/>
                  <w:marTop w:val="0"/>
                  <w:marBottom w:val="0"/>
                  <w:divBdr>
                    <w:top w:val="none" w:sz="0" w:space="0" w:color="auto"/>
                    <w:left w:val="none" w:sz="0" w:space="0" w:color="auto"/>
                    <w:bottom w:val="none" w:sz="0" w:space="0" w:color="auto"/>
                    <w:right w:val="none" w:sz="0" w:space="0" w:color="auto"/>
                  </w:divBdr>
                </w:div>
                <w:div w:id="1917977267">
                  <w:marLeft w:val="640"/>
                  <w:marRight w:val="0"/>
                  <w:marTop w:val="0"/>
                  <w:marBottom w:val="0"/>
                  <w:divBdr>
                    <w:top w:val="none" w:sz="0" w:space="0" w:color="auto"/>
                    <w:left w:val="none" w:sz="0" w:space="0" w:color="auto"/>
                    <w:bottom w:val="none" w:sz="0" w:space="0" w:color="auto"/>
                    <w:right w:val="none" w:sz="0" w:space="0" w:color="auto"/>
                  </w:divBdr>
                </w:div>
                <w:div w:id="607083187">
                  <w:marLeft w:val="640"/>
                  <w:marRight w:val="0"/>
                  <w:marTop w:val="0"/>
                  <w:marBottom w:val="0"/>
                  <w:divBdr>
                    <w:top w:val="none" w:sz="0" w:space="0" w:color="auto"/>
                    <w:left w:val="none" w:sz="0" w:space="0" w:color="auto"/>
                    <w:bottom w:val="none" w:sz="0" w:space="0" w:color="auto"/>
                    <w:right w:val="none" w:sz="0" w:space="0" w:color="auto"/>
                  </w:divBdr>
                </w:div>
                <w:div w:id="837157910">
                  <w:marLeft w:val="640"/>
                  <w:marRight w:val="0"/>
                  <w:marTop w:val="0"/>
                  <w:marBottom w:val="0"/>
                  <w:divBdr>
                    <w:top w:val="none" w:sz="0" w:space="0" w:color="auto"/>
                    <w:left w:val="none" w:sz="0" w:space="0" w:color="auto"/>
                    <w:bottom w:val="none" w:sz="0" w:space="0" w:color="auto"/>
                    <w:right w:val="none" w:sz="0" w:space="0" w:color="auto"/>
                  </w:divBdr>
                </w:div>
                <w:div w:id="1434739291">
                  <w:marLeft w:val="640"/>
                  <w:marRight w:val="0"/>
                  <w:marTop w:val="0"/>
                  <w:marBottom w:val="0"/>
                  <w:divBdr>
                    <w:top w:val="none" w:sz="0" w:space="0" w:color="auto"/>
                    <w:left w:val="none" w:sz="0" w:space="0" w:color="auto"/>
                    <w:bottom w:val="none" w:sz="0" w:space="0" w:color="auto"/>
                    <w:right w:val="none" w:sz="0" w:space="0" w:color="auto"/>
                  </w:divBdr>
                </w:div>
                <w:div w:id="1578396395">
                  <w:marLeft w:val="640"/>
                  <w:marRight w:val="0"/>
                  <w:marTop w:val="0"/>
                  <w:marBottom w:val="0"/>
                  <w:divBdr>
                    <w:top w:val="none" w:sz="0" w:space="0" w:color="auto"/>
                    <w:left w:val="none" w:sz="0" w:space="0" w:color="auto"/>
                    <w:bottom w:val="none" w:sz="0" w:space="0" w:color="auto"/>
                    <w:right w:val="none" w:sz="0" w:space="0" w:color="auto"/>
                  </w:divBdr>
                </w:div>
                <w:div w:id="1899198279">
                  <w:marLeft w:val="640"/>
                  <w:marRight w:val="0"/>
                  <w:marTop w:val="0"/>
                  <w:marBottom w:val="0"/>
                  <w:divBdr>
                    <w:top w:val="none" w:sz="0" w:space="0" w:color="auto"/>
                    <w:left w:val="none" w:sz="0" w:space="0" w:color="auto"/>
                    <w:bottom w:val="none" w:sz="0" w:space="0" w:color="auto"/>
                    <w:right w:val="none" w:sz="0" w:space="0" w:color="auto"/>
                  </w:divBdr>
                </w:div>
                <w:div w:id="160439471">
                  <w:marLeft w:val="640"/>
                  <w:marRight w:val="0"/>
                  <w:marTop w:val="0"/>
                  <w:marBottom w:val="0"/>
                  <w:divBdr>
                    <w:top w:val="none" w:sz="0" w:space="0" w:color="auto"/>
                    <w:left w:val="none" w:sz="0" w:space="0" w:color="auto"/>
                    <w:bottom w:val="none" w:sz="0" w:space="0" w:color="auto"/>
                    <w:right w:val="none" w:sz="0" w:space="0" w:color="auto"/>
                  </w:divBdr>
                </w:div>
                <w:div w:id="2089686981">
                  <w:marLeft w:val="640"/>
                  <w:marRight w:val="0"/>
                  <w:marTop w:val="0"/>
                  <w:marBottom w:val="0"/>
                  <w:divBdr>
                    <w:top w:val="none" w:sz="0" w:space="0" w:color="auto"/>
                    <w:left w:val="none" w:sz="0" w:space="0" w:color="auto"/>
                    <w:bottom w:val="none" w:sz="0" w:space="0" w:color="auto"/>
                    <w:right w:val="none" w:sz="0" w:space="0" w:color="auto"/>
                  </w:divBdr>
                </w:div>
                <w:div w:id="1993026493">
                  <w:marLeft w:val="640"/>
                  <w:marRight w:val="0"/>
                  <w:marTop w:val="0"/>
                  <w:marBottom w:val="0"/>
                  <w:divBdr>
                    <w:top w:val="none" w:sz="0" w:space="0" w:color="auto"/>
                    <w:left w:val="none" w:sz="0" w:space="0" w:color="auto"/>
                    <w:bottom w:val="none" w:sz="0" w:space="0" w:color="auto"/>
                    <w:right w:val="none" w:sz="0" w:space="0" w:color="auto"/>
                  </w:divBdr>
                </w:div>
                <w:div w:id="390495130">
                  <w:marLeft w:val="640"/>
                  <w:marRight w:val="0"/>
                  <w:marTop w:val="0"/>
                  <w:marBottom w:val="0"/>
                  <w:divBdr>
                    <w:top w:val="none" w:sz="0" w:space="0" w:color="auto"/>
                    <w:left w:val="none" w:sz="0" w:space="0" w:color="auto"/>
                    <w:bottom w:val="none" w:sz="0" w:space="0" w:color="auto"/>
                    <w:right w:val="none" w:sz="0" w:space="0" w:color="auto"/>
                  </w:divBdr>
                </w:div>
                <w:div w:id="1677421962">
                  <w:marLeft w:val="640"/>
                  <w:marRight w:val="0"/>
                  <w:marTop w:val="0"/>
                  <w:marBottom w:val="0"/>
                  <w:divBdr>
                    <w:top w:val="none" w:sz="0" w:space="0" w:color="auto"/>
                    <w:left w:val="none" w:sz="0" w:space="0" w:color="auto"/>
                    <w:bottom w:val="none" w:sz="0" w:space="0" w:color="auto"/>
                    <w:right w:val="none" w:sz="0" w:space="0" w:color="auto"/>
                  </w:divBdr>
                </w:div>
                <w:div w:id="1862862585">
                  <w:marLeft w:val="640"/>
                  <w:marRight w:val="0"/>
                  <w:marTop w:val="0"/>
                  <w:marBottom w:val="0"/>
                  <w:divBdr>
                    <w:top w:val="none" w:sz="0" w:space="0" w:color="auto"/>
                    <w:left w:val="none" w:sz="0" w:space="0" w:color="auto"/>
                    <w:bottom w:val="none" w:sz="0" w:space="0" w:color="auto"/>
                    <w:right w:val="none" w:sz="0" w:space="0" w:color="auto"/>
                  </w:divBdr>
                </w:div>
                <w:div w:id="1995908598">
                  <w:marLeft w:val="640"/>
                  <w:marRight w:val="0"/>
                  <w:marTop w:val="0"/>
                  <w:marBottom w:val="0"/>
                  <w:divBdr>
                    <w:top w:val="none" w:sz="0" w:space="0" w:color="auto"/>
                    <w:left w:val="none" w:sz="0" w:space="0" w:color="auto"/>
                    <w:bottom w:val="none" w:sz="0" w:space="0" w:color="auto"/>
                    <w:right w:val="none" w:sz="0" w:space="0" w:color="auto"/>
                  </w:divBdr>
                </w:div>
                <w:div w:id="1920872250">
                  <w:marLeft w:val="640"/>
                  <w:marRight w:val="0"/>
                  <w:marTop w:val="0"/>
                  <w:marBottom w:val="0"/>
                  <w:divBdr>
                    <w:top w:val="none" w:sz="0" w:space="0" w:color="auto"/>
                    <w:left w:val="none" w:sz="0" w:space="0" w:color="auto"/>
                    <w:bottom w:val="none" w:sz="0" w:space="0" w:color="auto"/>
                    <w:right w:val="none" w:sz="0" w:space="0" w:color="auto"/>
                  </w:divBdr>
                </w:div>
                <w:div w:id="1511064847">
                  <w:marLeft w:val="640"/>
                  <w:marRight w:val="0"/>
                  <w:marTop w:val="0"/>
                  <w:marBottom w:val="0"/>
                  <w:divBdr>
                    <w:top w:val="none" w:sz="0" w:space="0" w:color="auto"/>
                    <w:left w:val="none" w:sz="0" w:space="0" w:color="auto"/>
                    <w:bottom w:val="none" w:sz="0" w:space="0" w:color="auto"/>
                    <w:right w:val="none" w:sz="0" w:space="0" w:color="auto"/>
                  </w:divBdr>
                </w:div>
                <w:div w:id="458693826">
                  <w:marLeft w:val="640"/>
                  <w:marRight w:val="0"/>
                  <w:marTop w:val="0"/>
                  <w:marBottom w:val="0"/>
                  <w:divBdr>
                    <w:top w:val="none" w:sz="0" w:space="0" w:color="auto"/>
                    <w:left w:val="none" w:sz="0" w:space="0" w:color="auto"/>
                    <w:bottom w:val="none" w:sz="0" w:space="0" w:color="auto"/>
                    <w:right w:val="none" w:sz="0" w:space="0" w:color="auto"/>
                  </w:divBdr>
                </w:div>
                <w:div w:id="1152067801">
                  <w:marLeft w:val="640"/>
                  <w:marRight w:val="0"/>
                  <w:marTop w:val="0"/>
                  <w:marBottom w:val="0"/>
                  <w:divBdr>
                    <w:top w:val="none" w:sz="0" w:space="0" w:color="auto"/>
                    <w:left w:val="none" w:sz="0" w:space="0" w:color="auto"/>
                    <w:bottom w:val="none" w:sz="0" w:space="0" w:color="auto"/>
                    <w:right w:val="none" w:sz="0" w:space="0" w:color="auto"/>
                  </w:divBdr>
                </w:div>
                <w:div w:id="561604670">
                  <w:marLeft w:val="640"/>
                  <w:marRight w:val="0"/>
                  <w:marTop w:val="0"/>
                  <w:marBottom w:val="0"/>
                  <w:divBdr>
                    <w:top w:val="none" w:sz="0" w:space="0" w:color="auto"/>
                    <w:left w:val="none" w:sz="0" w:space="0" w:color="auto"/>
                    <w:bottom w:val="none" w:sz="0" w:space="0" w:color="auto"/>
                    <w:right w:val="none" w:sz="0" w:space="0" w:color="auto"/>
                  </w:divBdr>
                </w:div>
                <w:div w:id="1177113689">
                  <w:marLeft w:val="640"/>
                  <w:marRight w:val="0"/>
                  <w:marTop w:val="0"/>
                  <w:marBottom w:val="0"/>
                  <w:divBdr>
                    <w:top w:val="none" w:sz="0" w:space="0" w:color="auto"/>
                    <w:left w:val="none" w:sz="0" w:space="0" w:color="auto"/>
                    <w:bottom w:val="none" w:sz="0" w:space="0" w:color="auto"/>
                    <w:right w:val="none" w:sz="0" w:space="0" w:color="auto"/>
                  </w:divBdr>
                </w:div>
                <w:div w:id="1950355698">
                  <w:marLeft w:val="640"/>
                  <w:marRight w:val="0"/>
                  <w:marTop w:val="0"/>
                  <w:marBottom w:val="0"/>
                  <w:divBdr>
                    <w:top w:val="none" w:sz="0" w:space="0" w:color="auto"/>
                    <w:left w:val="none" w:sz="0" w:space="0" w:color="auto"/>
                    <w:bottom w:val="none" w:sz="0" w:space="0" w:color="auto"/>
                    <w:right w:val="none" w:sz="0" w:space="0" w:color="auto"/>
                  </w:divBdr>
                </w:div>
                <w:div w:id="635449785">
                  <w:marLeft w:val="640"/>
                  <w:marRight w:val="0"/>
                  <w:marTop w:val="0"/>
                  <w:marBottom w:val="0"/>
                  <w:divBdr>
                    <w:top w:val="none" w:sz="0" w:space="0" w:color="auto"/>
                    <w:left w:val="none" w:sz="0" w:space="0" w:color="auto"/>
                    <w:bottom w:val="none" w:sz="0" w:space="0" w:color="auto"/>
                    <w:right w:val="none" w:sz="0" w:space="0" w:color="auto"/>
                  </w:divBdr>
                </w:div>
                <w:div w:id="616374468">
                  <w:marLeft w:val="640"/>
                  <w:marRight w:val="0"/>
                  <w:marTop w:val="0"/>
                  <w:marBottom w:val="0"/>
                  <w:divBdr>
                    <w:top w:val="none" w:sz="0" w:space="0" w:color="auto"/>
                    <w:left w:val="none" w:sz="0" w:space="0" w:color="auto"/>
                    <w:bottom w:val="none" w:sz="0" w:space="0" w:color="auto"/>
                    <w:right w:val="none" w:sz="0" w:space="0" w:color="auto"/>
                  </w:divBdr>
                </w:div>
                <w:div w:id="507259599">
                  <w:marLeft w:val="640"/>
                  <w:marRight w:val="0"/>
                  <w:marTop w:val="0"/>
                  <w:marBottom w:val="0"/>
                  <w:divBdr>
                    <w:top w:val="none" w:sz="0" w:space="0" w:color="auto"/>
                    <w:left w:val="none" w:sz="0" w:space="0" w:color="auto"/>
                    <w:bottom w:val="none" w:sz="0" w:space="0" w:color="auto"/>
                    <w:right w:val="none" w:sz="0" w:space="0" w:color="auto"/>
                  </w:divBdr>
                </w:div>
                <w:div w:id="1227305564">
                  <w:marLeft w:val="640"/>
                  <w:marRight w:val="0"/>
                  <w:marTop w:val="0"/>
                  <w:marBottom w:val="0"/>
                  <w:divBdr>
                    <w:top w:val="none" w:sz="0" w:space="0" w:color="auto"/>
                    <w:left w:val="none" w:sz="0" w:space="0" w:color="auto"/>
                    <w:bottom w:val="none" w:sz="0" w:space="0" w:color="auto"/>
                    <w:right w:val="none" w:sz="0" w:space="0" w:color="auto"/>
                  </w:divBdr>
                </w:div>
                <w:div w:id="92895887">
                  <w:marLeft w:val="640"/>
                  <w:marRight w:val="0"/>
                  <w:marTop w:val="0"/>
                  <w:marBottom w:val="0"/>
                  <w:divBdr>
                    <w:top w:val="none" w:sz="0" w:space="0" w:color="auto"/>
                    <w:left w:val="none" w:sz="0" w:space="0" w:color="auto"/>
                    <w:bottom w:val="none" w:sz="0" w:space="0" w:color="auto"/>
                    <w:right w:val="none" w:sz="0" w:space="0" w:color="auto"/>
                  </w:divBdr>
                </w:div>
                <w:div w:id="1775707973">
                  <w:marLeft w:val="640"/>
                  <w:marRight w:val="0"/>
                  <w:marTop w:val="0"/>
                  <w:marBottom w:val="0"/>
                  <w:divBdr>
                    <w:top w:val="none" w:sz="0" w:space="0" w:color="auto"/>
                    <w:left w:val="none" w:sz="0" w:space="0" w:color="auto"/>
                    <w:bottom w:val="none" w:sz="0" w:space="0" w:color="auto"/>
                    <w:right w:val="none" w:sz="0" w:space="0" w:color="auto"/>
                  </w:divBdr>
                </w:div>
                <w:div w:id="609043692">
                  <w:marLeft w:val="640"/>
                  <w:marRight w:val="0"/>
                  <w:marTop w:val="0"/>
                  <w:marBottom w:val="0"/>
                  <w:divBdr>
                    <w:top w:val="none" w:sz="0" w:space="0" w:color="auto"/>
                    <w:left w:val="none" w:sz="0" w:space="0" w:color="auto"/>
                    <w:bottom w:val="none" w:sz="0" w:space="0" w:color="auto"/>
                    <w:right w:val="none" w:sz="0" w:space="0" w:color="auto"/>
                  </w:divBdr>
                </w:div>
                <w:div w:id="653023685">
                  <w:marLeft w:val="640"/>
                  <w:marRight w:val="0"/>
                  <w:marTop w:val="0"/>
                  <w:marBottom w:val="0"/>
                  <w:divBdr>
                    <w:top w:val="none" w:sz="0" w:space="0" w:color="auto"/>
                    <w:left w:val="none" w:sz="0" w:space="0" w:color="auto"/>
                    <w:bottom w:val="none" w:sz="0" w:space="0" w:color="auto"/>
                    <w:right w:val="none" w:sz="0" w:space="0" w:color="auto"/>
                  </w:divBdr>
                </w:div>
                <w:div w:id="2039314478">
                  <w:marLeft w:val="640"/>
                  <w:marRight w:val="0"/>
                  <w:marTop w:val="0"/>
                  <w:marBottom w:val="0"/>
                  <w:divBdr>
                    <w:top w:val="none" w:sz="0" w:space="0" w:color="auto"/>
                    <w:left w:val="none" w:sz="0" w:space="0" w:color="auto"/>
                    <w:bottom w:val="none" w:sz="0" w:space="0" w:color="auto"/>
                    <w:right w:val="none" w:sz="0" w:space="0" w:color="auto"/>
                  </w:divBdr>
                </w:div>
                <w:div w:id="862280671">
                  <w:marLeft w:val="640"/>
                  <w:marRight w:val="0"/>
                  <w:marTop w:val="0"/>
                  <w:marBottom w:val="0"/>
                  <w:divBdr>
                    <w:top w:val="none" w:sz="0" w:space="0" w:color="auto"/>
                    <w:left w:val="none" w:sz="0" w:space="0" w:color="auto"/>
                    <w:bottom w:val="none" w:sz="0" w:space="0" w:color="auto"/>
                    <w:right w:val="none" w:sz="0" w:space="0" w:color="auto"/>
                  </w:divBdr>
                </w:div>
                <w:div w:id="277224073">
                  <w:marLeft w:val="640"/>
                  <w:marRight w:val="0"/>
                  <w:marTop w:val="0"/>
                  <w:marBottom w:val="0"/>
                  <w:divBdr>
                    <w:top w:val="none" w:sz="0" w:space="0" w:color="auto"/>
                    <w:left w:val="none" w:sz="0" w:space="0" w:color="auto"/>
                    <w:bottom w:val="none" w:sz="0" w:space="0" w:color="auto"/>
                    <w:right w:val="none" w:sz="0" w:space="0" w:color="auto"/>
                  </w:divBdr>
                </w:div>
                <w:div w:id="438378348">
                  <w:marLeft w:val="640"/>
                  <w:marRight w:val="0"/>
                  <w:marTop w:val="0"/>
                  <w:marBottom w:val="0"/>
                  <w:divBdr>
                    <w:top w:val="none" w:sz="0" w:space="0" w:color="auto"/>
                    <w:left w:val="none" w:sz="0" w:space="0" w:color="auto"/>
                    <w:bottom w:val="none" w:sz="0" w:space="0" w:color="auto"/>
                    <w:right w:val="none" w:sz="0" w:space="0" w:color="auto"/>
                  </w:divBdr>
                </w:div>
                <w:div w:id="1986348936">
                  <w:marLeft w:val="640"/>
                  <w:marRight w:val="0"/>
                  <w:marTop w:val="0"/>
                  <w:marBottom w:val="0"/>
                  <w:divBdr>
                    <w:top w:val="none" w:sz="0" w:space="0" w:color="auto"/>
                    <w:left w:val="none" w:sz="0" w:space="0" w:color="auto"/>
                    <w:bottom w:val="none" w:sz="0" w:space="0" w:color="auto"/>
                    <w:right w:val="none" w:sz="0" w:space="0" w:color="auto"/>
                  </w:divBdr>
                </w:div>
                <w:div w:id="941643631">
                  <w:marLeft w:val="640"/>
                  <w:marRight w:val="0"/>
                  <w:marTop w:val="0"/>
                  <w:marBottom w:val="0"/>
                  <w:divBdr>
                    <w:top w:val="none" w:sz="0" w:space="0" w:color="auto"/>
                    <w:left w:val="none" w:sz="0" w:space="0" w:color="auto"/>
                    <w:bottom w:val="none" w:sz="0" w:space="0" w:color="auto"/>
                    <w:right w:val="none" w:sz="0" w:space="0" w:color="auto"/>
                  </w:divBdr>
                </w:div>
                <w:div w:id="1663199621">
                  <w:marLeft w:val="640"/>
                  <w:marRight w:val="0"/>
                  <w:marTop w:val="0"/>
                  <w:marBottom w:val="0"/>
                  <w:divBdr>
                    <w:top w:val="none" w:sz="0" w:space="0" w:color="auto"/>
                    <w:left w:val="none" w:sz="0" w:space="0" w:color="auto"/>
                    <w:bottom w:val="none" w:sz="0" w:space="0" w:color="auto"/>
                    <w:right w:val="none" w:sz="0" w:space="0" w:color="auto"/>
                  </w:divBdr>
                </w:div>
                <w:div w:id="1023748139">
                  <w:marLeft w:val="640"/>
                  <w:marRight w:val="0"/>
                  <w:marTop w:val="0"/>
                  <w:marBottom w:val="0"/>
                  <w:divBdr>
                    <w:top w:val="none" w:sz="0" w:space="0" w:color="auto"/>
                    <w:left w:val="none" w:sz="0" w:space="0" w:color="auto"/>
                    <w:bottom w:val="none" w:sz="0" w:space="0" w:color="auto"/>
                    <w:right w:val="none" w:sz="0" w:space="0" w:color="auto"/>
                  </w:divBdr>
                </w:div>
                <w:div w:id="38744347">
                  <w:marLeft w:val="640"/>
                  <w:marRight w:val="0"/>
                  <w:marTop w:val="0"/>
                  <w:marBottom w:val="0"/>
                  <w:divBdr>
                    <w:top w:val="none" w:sz="0" w:space="0" w:color="auto"/>
                    <w:left w:val="none" w:sz="0" w:space="0" w:color="auto"/>
                    <w:bottom w:val="none" w:sz="0" w:space="0" w:color="auto"/>
                    <w:right w:val="none" w:sz="0" w:space="0" w:color="auto"/>
                  </w:divBdr>
                </w:div>
                <w:div w:id="1799496322">
                  <w:marLeft w:val="640"/>
                  <w:marRight w:val="0"/>
                  <w:marTop w:val="0"/>
                  <w:marBottom w:val="0"/>
                  <w:divBdr>
                    <w:top w:val="none" w:sz="0" w:space="0" w:color="auto"/>
                    <w:left w:val="none" w:sz="0" w:space="0" w:color="auto"/>
                    <w:bottom w:val="none" w:sz="0" w:space="0" w:color="auto"/>
                    <w:right w:val="none" w:sz="0" w:space="0" w:color="auto"/>
                  </w:divBdr>
                </w:div>
                <w:div w:id="1570537312">
                  <w:marLeft w:val="640"/>
                  <w:marRight w:val="0"/>
                  <w:marTop w:val="0"/>
                  <w:marBottom w:val="0"/>
                  <w:divBdr>
                    <w:top w:val="none" w:sz="0" w:space="0" w:color="auto"/>
                    <w:left w:val="none" w:sz="0" w:space="0" w:color="auto"/>
                    <w:bottom w:val="none" w:sz="0" w:space="0" w:color="auto"/>
                    <w:right w:val="none" w:sz="0" w:space="0" w:color="auto"/>
                  </w:divBdr>
                </w:div>
                <w:div w:id="877813189">
                  <w:marLeft w:val="640"/>
                  <w:marRight w:val="0"/>
                  <w:marTop w:val="0"/>
                  <w:marBottom w:val="0"/>
                  <w:divBdr>
                    <w:top w:val="none" w:sz="0" w:space="0" w:color="auto"/>
                    <w:left w:val="none" w:sz="0" w:space="0" w:color="auto"/>
                    <w:bottom w:val="none" w:sz="0" w:space="0" w:color="auto"/>
                    <w:right w:val="none" w:sz="0" w:space="0" w:color="auto"/>
                  </w:divBdr>
                </w:div>
                <w:div w:id="1678459969">
                  <w:marLeft w:val="640"/>
                  <w:marRight w:val="0"/>
                  <w:marTop w:val="0"/>
                  <w:marBottom w:val="0"/>
                  <w:divBdr>
                    <w:top w:val="none" w:sz="0" w:space="0" w:color="auto"/>
                    <w:left w:val="none" w:sz="0" w:space="0" w:color="auto"/>
                    <w:bottom w:val="none" w:sz="0" w:space="0" w:color="auto"/>
                    <w:right w:val="none" w:sz="0" w:space="0" w:color="auto"/>
                  </w:divBdr>
                </w:div>
                <w:div w:id="443690876">
                  <w:marLeft w:val="640"/>
                  <w:marRight w:val="0"/>
                  <w:marTop w:val="0"/>
                  <w:marBottom w:val="0"/>
                  <w:divBdr>
                    <w:top w:val="none" w:sz="0" w:space="0" w:color="auto"/>
                    <w:left w:val="none" w:sz="0" w:space="0" w:color="auto"/>
                    <w:bottom w:val="none" w:sz="0" w:space="0" w:color="auto"/>
                    <w:right w:val="none" w:sz="0" w:space="0" w:color="auto"/>
                  </w:divBdr>
                </w:div>
                <w:div w:id="1344894863">
                  <w:marLeft w:val="640"/>
                  <w:marRight w:val="0"/>
                  <w:marTop w:val="0"/>
                  <w:marBottom w:val="0"/>
                  <w:divBdr>
                    <w:top w:val="none" w:sz="0" w:space="0" w:color="auto"/>
                    <w:left w:val="none" w:sz="0" w:space="0" w:color="auto"/>
                    <w:bottom w:val="none" w:sz="0" w:space="0" w:color="auto"/>
                    <w:right w:val="none" w:sz="0" w:space="0" w:color="auto"/>
                  </w:divBdr>
                </w:div>
                <w:div w:id="1447964320">
                  <w:marLeft w:val="640"/>
                  <w:marRight w:val="0"/>
                  <w:marTop w:val="0"/>
                  <w:marBottom w:val="0"/>
                  <w:divBdr>
                    <w:top w:val="none" w:sz="0" w:space="0" w:color="auto"/>
                    <w:left w:val="none" w:sz="0" w:space="0" w:color="auto"/>
                    <w:bottom w:val="none" w:sz="0" w:space="0" w:color="auto"/>
                    <w:right w:val="none" w:sz="0" w:space="0" w:color="auto"/>
                  </w:divBdr>
                </w:div>
                <w:div w:id="1292780730">
                  <w:marLeft w:val="640"/>
                  <w:marRight w:val="0"/>
                  <w:marTop w:val="0"/>
                  <w:marBottom w:val="0"/>
                  <w:divBdr>
                    <w:top w:val="none" w:sz="0" w:space="0" w:color="auto"/>
                    <w:left w:val="none" w:sz="0" w:space="0" w:color="auto"/>
                    <w:bottom w:val="none" w:sz="0" w:space="0" w:color="auto"/>
                    <w:right w:val="none" w:sz="0" w:space="0" w:color="auto"/>
                  </w:divBdr>
                </w:div>
                <w:div w:id="764618388">
                  <w:marLeft w:val="640"/>
                  <w:marRight w:val="0"/>
                  <w:marTop w:val="0"/>
                  <w:marBottom w:val="0"/>
                  <w:divBdr>
                    <w:top w:val="none" w:sz="0" w:space="0" w:color="auto"/>
                    <w:left w:val="none" w:sz="0" w:space="0" w:color="auto"/>
                    <w:bottom w:val="none" w:sz="0" w:space="0" w:color="auto"/>
                    <w:right w:val="none" w:sz="0" w:space="0" w:color="auto"/>
                  </w:divBdr>
                </w:div>
                <w:div w:id="134612874">
                  <w:marLeft w:val="640"/>
                  <w:marRight w:val="0"/>
                  <w:marTop w:val="0"/>
                  <w:marBottom w:val="0"/>
                  <w:divBdr>
                    <w:top w:val="none" w:sz="0" w:space="0" w:color="auto"/>
                    <w:left w:val="none" w:sz="0" w:space="0" w:color="auto"/>
                    <w:bottom w:val="none" w:sz="0" w:space="0" w:color="auto"/>
                    <w:right w:val="none" w:sz="0" w:space="0" w:color="auto"/>
                  </w:divBdr>
                </w:div>
              </w:divsChild>
            </w:div>
            <w:div w:id="1097673108">
              <w:marLeft w:val="0"/>
              <w:marRight w:val="0"/>
              <w:marTop w:val="0"/>
              <w:marBottom w:val="0"/>
              <w:divBdr>
                <w:top w:val="none" w:sz="0" w:space="0" w:color="auto"/>
                <w:left w:val="none" w:sz="0" w:space="0" w:color="auto"/>
                <w:bottom w:val="none" w:sz="0" w:space="0" w:color="auto"/>
                <w:right w:val="none" w:sz="0" w:space="0" w:color="auto"/>
              </w:divBdr>
              <w:divsChild>
                <w:div w:id="945649321">
                  <w:marLeft w:val="640"/>
                  <w:marRight w:val="0"/>
                  <w:marTop w:val="0"/>
                  <w:marBottom w:val="0"/>
                  <w:divBdr>
                    <w:top w:val="none" w:sz="0" w:space="0" w:color="auto"/>
                    <w:left w:val="none" w:sz="0" w:space="0" w:color="auto"/>
                    <w:bottom w:val="none" w:sz="0" w:space="0" w:color="auto"/>
                    <w:right w:val="none" w:sz="0" w:space="0" w:color="auto"/>
                  </w:divBdr>
                </w:div>
                <w:div w:id="1681464067">
                  <w:marLeft w:val="640"/>
                  <w:marRight w:val="0"/>
                  <w:marTop w:val="0"/>
                  <w:marBottom w:val="0"/>
                  <w:divBdr>
                    <w:top w:val="none" w:sz="0" w:space="0" w:color="auto"/>
                    <w:left w:val="none" w:sz="0" w:space="0" w:color="auto"/>
                    <w:bottom w:val="none" w:sz="0" w:space="0" w:color="auto"/>
                    <w:right w:val="none" w:sz="0" w:space="0" w:color="auto"/>
                  </w:divBdr>
                </w:div>
                <w:div w:id="1149633350">
                  <w:marLeft w:val="640"/>
                  <w:marRight w:val="0"/>
                  <w:marTop w:val="0"/>
                  <w:marBottom w:val="0"/>
                  <w:divBdr>
                    <w:top w:val="none" w:sz="0" w:space="0" w:color="auto"/>
                    <w:left w:val="none" w:sz="0" w:space="0" w:color="auto"/>
                    <w:bottom w:val="none" w:sz="0" w:space="0" w:color="auto"/>
                    <w:right w:val="none" w:sz="0" w:space="0" w:color="auto"/>
                  </w:divBdr>
                </w:div>
                <w:div w:id="501353332">
                  <w:marLeft w:val="640"/>
                  <w:marRight w:val="0"/>
                  <w:marTop w:val="0"/>
                  <w:marBottom w:val="0"/>
                  <w:divBdr>
                    <w:top w:val="none" w:sz="0" w:space="0" w:color="auto"/>
                    <w:left w:val="none" w:sz="0" w:space="0" w:color="auto"/>
                    <w:bottom w:val="none" w:sz="0" w:space="0" w:color="auto"/>
                    <w:right w:val="none" w:sz="0" w:space="0" w:color="auto"/>
                  </w:divBdr>
                </w:div>
                <w:div w:id="1876505262">
                  <w:marLeft w:val="640"/>
                  <w:marRight w:val="0"/>
                  <w:marTop w:val="0"/>
                  <w:marBottom w:val="0"/>
                  <w:divBdr>
                    <w:top w:val="none" w:sz="0" w:space="0" w:color="auto"/>
                    <w:left w:val="none" w:sz="0" w:space="0" w:color="auto"/>
                    <w:bottom w:val="none" w:sz="0" w:space="0" w:color="auto"/>
                    <w:right w:val="none" w:sz="0" w:space="0" w:color="auto"/>
                  </w:divBdr>
                </w:div>
                <w:div w:id="1569417782">
                  <w:marLeft w:val="640"/>
                  <w:marRight w:val="0"/>
                  <w:marTop w:val="0"/>
                  <w:marBottom w:val="0"/>
                  <w:divBdr>
                    <w:top w:val="none" w:sz="0" w:space="0" w:color="auto"/>
                    <w:left w:val="none" w:sz="0" w:space="0" w:color="auto"/>
                    <w:bottom w:val="none" w:sz="0" w:space="0" w:color="auto"/>
                    <w:right w:val="none" w:sz="0" w:space="0" w:color="auto"/>
                  </w:divBdr>
                </w:div>
                <w:div w:id="775952174">
                  <w:marLeft w:val="640"/>
                  <w:marRight w:val="0"/>
                  <w:marTop w:val="0"/>
                  <w:marBottom w:val="0"/>
                  <w:divBdr>
                    <w:top w:val="none" w:sz="0" w:space="0" w:color="auto"/>
                    <w:left w:val="none" w:sz="0" w:space="0" w:color="auto"/>
                    <w:bottom w:val="none" w:sz="0" w:space="0" w:color="auto"/>
                    <w:right w:val="none" w:sz="0" w:space="0" w:color="auto"/>
                  </w:divBdr>
                </w:div>
                <w:div w:id="1563906139">
                  <w:marLeft w:val="640"/>
                  <w:marRight w:val="0"/>
                  <w:marTop w:val="0"/>
                  <w:marBottom w:val="0"/>
                  <w:divBdr>
                    <w:top w:val="none" w:sz="0" w:space="0" w:color="auto"/>
                    <w:left w:val="none" w:sz="0" w:space="0" w:color="auto"/>
                    <w:bottom w:val="none" w:sz="0" w:space="0" w:color="auto"/>
                    <w:right w:val="none" w:sz="0" w:space="0" w:color="auto"/>
                  </w:divBdr>
                </w:div>
                <w:div w:id="1377120332">
                  <w:marLeft w:val="640"/>
                  <w:marRight w:val="0"/>
                  <w:marTop w:val="0"/>
                  <w:marBottom w:val="0"/>
                  <w:divBdr>
                    <w:top w:val="none" w:sz="0" w:space="0" w:color="auto"/>
                    <w:left w:val="none" w:sz="0" w:space="0" w:color="auto"/>
                    <w:bottom w:val="none" w:sz="0" w:space="0" w:color="auto"/>
                    <w:right w:val="none" w:sz="0" w:space="0" w:color="auto"/>
                  </w:divBdr>
                </w:div>
                <w:div w:id="1749188173">
                  <w:marLeft w:val="640"/>
                  <w:marRight w:val="0"/>
                  <w:marTop w:val="0"/>
                  <w:marBottom w:val="0"/>
                  <w:divBdr>
                    <w:top w:val="none" w:sz="0" w:space="0" w:color="auto"/>
                    <w:left w:val="none" w:sz="0" w:space="0" w:color="auto"/>
                    <w:bottom w:val="none" w:sz="0" w:space="0" w:color="auto"/>
                    <w:right w:val="none" w:sz="0" w:space="0" w:color="auto"/>
                  </w:divBdr>
                </w:div>
                <w:div w:id="1816335645">
                  <w:marLeft w:val="640"/>
                  <w:marRight w:val="0"/>
                  <w:marTop w:val="0"/>
                  <w:marBottom w:val="0"/>
                  <w:divBdr>
                    <w:top w:val="none" w:sz="0" w:space="0" w:color="auto"/>
                    <w:left w:val="none" w:sz="0" w:space="0" w:color="auto"/>
                    <w:bottom w:val="none" w:sz="0" w:space="0" w:color="auto"/>
                    <w:right w:val="none" w:sz="0" w:space="0" w:color="auto"/>
                  </w:divBdr>
                </w:div>
                <w:div w:id="278217862">
                  <w:marLeft w:val="640"/>
                  <w:marRight w:val="0"/>
                  <w:marTop w:val="0"/>
                  <w:marBottom w:val="0"/>
                  <w:divBdr>
                    <w:top w:val="none" w:sz="0" w:space="0" w:color="auto"/>
                    <w:left w:val="none" w:sz="0" w:space="0" w:color="auto"/>
                    <w:bottom w:val="none" w:sz="0" w:space="0" w:color="auto"/>
                    <w:right w:val="none" w:sz="0" w:space="0" w:color="auto"/>
                  </w:divBdr>
                </w:div>
                <w:div w:id="1845393578">
                  <w:marLeft w:val="640"/>
                  <w:marRight w:val="0"/>
                  <w:marTop w:val="0"/>
                  <w:marBottom w:val="0"/>
                  <w:divBdr>
                    <w:top w:val="none" w:sz="0" w:space="0" w:color="auto"/>
                    <w:left w:val="none" w:sz="0" w:space="0" w:color="auto"/>
                    <w:bottom w:val="none" w:sz="0" w:space="0" w:color="auto"/>
                    <w:right w:val="none" w:sz="0" w:space="0" w:color="auto"/>
                  </w:divBdr>
                </w:div>
                <w:div w:id="1117485910">
                  <w:marLeft w:val="640"/>
                  <w:marRight w:val="0"/>
                  <w:marTop w:val="0"/>
                  <w:marBottom w:val="0"/>
                  <w:divBdr>
                    <w:top w:val="none" w:sz="0" w:space="0" w:color="auto"/>
                    <w:left w:val="none" w:sz="0" w:space="0" w:color="auto"/>
                    <w:bottom w:val="none" w:sz="0" w:space="0" w:color="auto"/>
                    <w:right w:val="none" w:sz="0" w:space="0" w:color="auto"/>
                  </w:divBdr>
                </w:div>
                <w:div w:id="1133596043">
                  <w:marLeft w:val="640"/>
                  <w:marRight w:val="0"/>
                  <w:marTop w:val="0"/>
                  <w:marBottom w:val="0"/>
                  <w:divBdr>
                    <w:top w:val="none" w:sz="0" w:space="0" w:color="auto"/>
                    <w:left w:val="none" w:sz="0" w:space="0" w:color="auto"/>
                    <w:bottom w:val="none" w:sz="0" w:space="0" w:color="auto"/>
                    <w:right w:val="none" w:sz="0" w:space="0" w:color="auto"/>
                  </w:divBdr>
                </w:div>
                <w:div w:id="1520196085">
                  <w:marLeft w:val="640"/>
                  <w:marRight w:val="0"/>
                  <w:marTop w:val="0"/>
                  <w:marBottom w:val="0"/>
                  <w:divBdr>
                    <w:top w:val="none" w:sz="0" w:space="0" w:color="auto"/>
                    <w:left w:val="none" w:sz="0" w:space="0" w:color="auto"/>
                    <w:bottom w:val="none" w:sz="0" w:space="0" w:color="auto"/>
                    <w:right w:val="none" w:sz="0" w:space="0" w:color="auto"/>
                  </w:divBdr>
                </w:div>
                <w:div w:id="1040669190">
                  <w:marLeft w:val="640"/>
                  <w:marRight w:val="0"/>
                  <w:marTop w:val="0"/>
                  <w:marBottom w:val="0"/>
                  <w:divBdr>
                    <w:top w:val="none" w:sz="0" w:space="0" w:color="auto"/>
                    <w:left w:val="none" w:sz="0" w:space="0" w:color="auto"/>
                    <w:bottom w:val="none" w:sz="0" w:space="0" w:color="auto"/>
                    <w:right w:val="none" w:sz="0" w:space="0" w:color="auto"/>
                  </w:divBdr>
                </w:div>
                <w:div w:id="1123617109">
                  <w:marLeft w:val="640"/>
                  <w:marRight w:val="0"/>
                  <w:marTop w:val="0"/>
                  <w:marBottom w:val="0"/>
                  <w:divBdr>
                    <w:top w:val="none" w:sz="0" w:space="0" w:color="auto"/>
                    <w:left w:val="none" w:sz="0" w:space="0" w:color="auto"/>
                    <w:bottom w:val="none" w:sz="0" w:space="0" w:color="auto"/>
                    <w:right w:val="none" w:sz="0" w:space="0" w:color="auto"/>
                  </w:divBdr>
                </w:div>
                <w:div w:id="76681451">
                  <w:marLeft w:val="640"/>
                  <w:marRight w:val="0"/>
                  <w:marTop w:val="0"/>
                  <w:marBottom w:val="0"/>
                  <w:divBdr>
                    <w:top w:val="none" w:sz="0" w:space="0" w:color="auto"/>
                    <w:left w:val="none" w:sz="0" w:space="0" w:color="auto"/>
                    <w:bottom w:val="none" w:sz="0" w:space="0" w:color="auto"/>
                    <w:right w:val="none" w:sz="0" w:space="0" w:color="auto"/>
                  </w:divBdr>
                </w:div>
                <w:div w:id="138423928">
                  <w:marLeft w:val="640"/>
                  <w:marRight w:val="0"/>
                  <w:marTop w:val="0"/>
                  <w:marBottom w:val="0"/>
                  <w:divBdr>
                    <w:top w:val="none" w:sz="0" w:space="0" w:color="auto"/>
                    <w:left w:val="none" w:sz="0" w:space="0" w:color="auto"/>
                    <w:bottom w:val="none" w:sz="0" w:space="0" w:color="auto"/>
                    <w:right w:val="none" w:sz="0" w:space="0" w:color="auto"/>
                  </w:divBdr>
                </w:div>
                <w:div w:id="963538701">
                  <w:marLeft w:val="640"/>
                  <w:marRight w:val="0"/>
                  <w:marTop w:val="0"/>
                  <w:marBottom w:val="0"/>
                  <w:divBdr>
                    <w:top w:val="none" w:sz="0" w:space="0" w:color="auto"/>
                    <w:left w:val="none" w:sz="0" w:space="0" w:color="auto"/>
                    <w:bottom w:val="none" w:sz="0" w:space="0" w:color="auto"/>
                    <w:right w:val="none" w:sz="0" w:space="0" w:color="auto"/>
                  </w:divBdr>
                </w:div>
                <w:div w:id="1998269413">
                  <w:marLeft w:val="640"/>
                  <w:marRight w:val="0"/>
                  <w:marTop w:val="0"/>
                  <w:marBottom w:val="0"/>
                  <w:divBdr>
                    <w:top w:val="none" w:sz="0" w:space="0" w:color="auto"/>
                    <w:left w:val="none" w:sz="0" w:space="0" w:color="auto"/>
                    <w:bottom w:val="none" w:sz="0" w:space="0" w:color="auto"/>
                    <w:right w:val="none" w:sz="0" w:space="0" w:color="auto"/>
                  </w:divBdr>
                </w:div>
                <w:div w:id="119308021">
                  <w:marLeft w:val="640"/>
                  <w:marRight w:val="0"/>
                  <w:marTop w:val="0"/>
                  <w:marBottom w:val="0"/>
                  <w:divBdr>
                    <w:top w:val="none" w:sz="0" w:space="0" w:color="auto"/>
                    <w:left w:val="none" w:sz="0" w:space="0" w:color="auto"/>
                    <w:bottom w:val="none" w:sz="0" w:space="0" w:color="auto"/>
                    <w:right w:val="none" w:sz="0" w:space="0" w:color="auto"/>
                  </w:divBdr>
                </w:div>
                <w:div w:id="708070515">
                  <w:marLeft w:val="640"/>
                  <w:marRight w:val="0"/>
                  <w:marTop w:val="0"/>
                  <w:marBottom w:val="0"/>
                  <w:divBdr>
                    <w:top w:val="none" w:sz="0" w:space="0" w:color="auto"/>
                    <w:left w:val="none" w:sz="0" w:space="0" w:color="auto"/>
                    <w:bottom w:val="none" w:sz="0" w:space="0" w:color="auto"/>
                    <w:right w:val="none" w:sz="0" w:space="0" w:color="auto"/>
                  </w:divBdr>
                </w:div>
                <w:div w:id="2084989177">
                  <w:marLeft w:val="640"/>
                  <w:marRight w:val="0"/>
                  <w:marTop w:val="0"/>
                  <w:marBottom w:val="0"/>
                  <w:divBdr>
                    <w:top w:val="none" w:sz="0" w:space="0" w:color="auto"/>
                    <w:left w:val="none" w:sz="0" w:space="0" w:color="auto"/>
                    <w:bottom w:val="none" w:sz="0" w:space="0" w:color="auto"/>
                    <w:right w:val="none" w:sz="0" w:space="0" w:color="auto"/>
                  </w:divBdr>
                </w:div>
                <w:div w:id="1153521503">
                  <w:marLeft w:val="640"/>
                  <w:marRight w:val="0"/>
                  <w:marTop w:val="0"/>
                  <w:marBottom w:val="0"/>
                  <w:divBdr>
                    <w:top w:val="none" w:sz="0" w:space="0" w:color="auto"/>
                    <w:left w:val="none" w:sz="0" w:space="0" w:color="auto"/>
                    <w:bottom w:val="none" w:sz="0" w:space="0" w:color="auto"/>
                    <w:right w:val="none" w:sz="0" w:space="0" w:color="auto"/>
                  </w:divBdr>
                </w:div>
                <w:div w:id="1969897386">
                  <w:marLeft w:val="640"/>
                  <w:marRight w:val="0"/>
                  <w:marTop w:val="0"/>
                  <w:marBottom w:val="0"/>
                  <w:divBdr>
                    <w:top w:val="none" w:sz="0" w:space="0" w:color="auto"/>
                    <w:left w:val="none" w:sz="0" w:space="0" w:color="auto"/>
                    <w:bottom w:val="none" w:sz="0" w:space="0" w:color="auto"/>
                    <w:right w:val="none" w:sz="0" w:space="0" w:color="auto"/>
                  </w:divBdr>
                </w:div>
                <w:div w:id="156701021">
                  <w:marLeft w:val="640"/>
                  <w:marRight w:val="0"/>
                  <w:marTop w:val="0"/>
                  <w:marBottom w:val="0"/>
                  <w:divBdr>
                    <w:top w:val="none" w:sz="0" w:space="0" w:color="auto"/>
                    <w:left w:val="none" w:sz="0" w:space="0" w:color="auto"/>
                    <w:bottom w:val="none" w:sz="0" w:space="0" w:color="auto"/>
                    <w:right w:val="none" w:sz="0" w:space="0" w:color="auto"/>
                  </w:divBdr>
                </w:div>
                <w:div w:id="974989271">
                  <w:marLeft w:val="640"/>
                  <w:marRight w:val="0"/>
                  <w:marTop w:val="0"/>
                  <w:marBottom w:val="0"/>
                  <w:divBdr>
                    <w:top w:val="none" w:sz="0" w:space="0" w:color="auto"/>
                    <w:left w:val="none" w:sz="0" w:space="0" w:color="auto"/>
                    <w:bottom w:val="none" w:sz="0" w:space="0" w:color="auto"/>
                    <w:right w:val="none" w:sz="0" w:space="0" w:color="auto"/>
                  </w:divBdr>
                </w:div>
                <w:div w:id="11878250">
                  <w:marLeft w:val="640"/>
                  <w:marRight w:val="0"/>
                  <w:marTop w:val="0"/>
                  <w:marBottom w:val="0"/>
                  <w:divBdr>
                    <w:top w:val="none" w:sz="0" w:space="0" w:color="auto"/>
                    <w:left w:val="none" w:sz="0" w:space="0" w:color="auto"/>
                    <w:bottom w:val="none" w:sz="0" w:space="0" w:color="auto"/>
                    <w:right w:val="none" w:sz="0" w:space="0" w:color="auto"/>
                  </w:divBdr>
                </w:div>
                <w:div w:id="1832671217">
                  <w:marLeft w:val="640"/>
                  <w:marRight w:val="0"/>
                  <w:marTop w:val="0"/>
                  <w:marBottom w:val="0"/>
                  <w:divBdr>
                    <w:top w:val="none" w:sz="0" w:space="0" w:color="auto"/>
                    <w:left w:val="none" w:sz="0" w:space="0" w:color="auto"/>
                    <w:bottom w:val="none" w:sz="0" w:space="0" w:color="auto"/>
                    <w:right w:val="none" w:sz="0" w:space="0" w:color="auto"/>
                  </w:divBdr>
                </w:div>
                <w:div w:id="1298952870">
                  <w:marLeft w:val="640"/>
                  <w:marRight w:val="0"/>
                  <w:marTop w:val="0"/>
                  <w:marBottom w:val="0"/>
                  <w:divBdr>
                    <w:top w:val="none" w:sz="0" w:space="0" w:color="auto"/>
                    <w:left w:val="none" w:sz="0" w:space="0" w:color="auto"/>
                    <w:bottom w:val="none" w:sz="0" w:space="0" w:color="auto"/>
                    <w:right w:val="none" w:sz="0" w:space="0" w:color="auto"/>
                  </w:divBdr>
                </w:div>
                <w:div w:id="39794562">
                  <w:marLeft w:val="640"/>
                  <w:marRight w:val="0"/>
                  <w:marTop w:val="0"/>
                  <w:marBottom w:val="0"/>
                  <w:divBdr>
                    <w:top w:val="none" w:sz="0" w:space="0" w:color="auto"/>
                    <w:left w:val="none" w:sz="0" w:space="0" w:color="auto"/>
                    <w:bottom w:val="none" w:sz="0" w:space="0" w:color="auto"/>
                    <w:right w:val="none" w:sz="0" w:space="0" w:color="auto"/>
                  </w:divBdr>
                </w:div>
                <w:div w:id="105007958">
                  <w:marLeft w:val="640"/>
                  <w:marRight w:val="0"/>
                  <w:marTop w:val="0"/>
                  <w:marBottom w:val="0"/>
                  <w:divBdr>
                    <w:top w:val="none" w:sz="0" w:space="0" w:color="auto"/>
                    <w:left w:val="none" w:sz="0" w:space="0" w:color="auto"/>
                    <w:bottom w:val="none" w:sz="0" w:space="0" w:color="auto"/>
                    <w:right w:val="none" w:sz="0" w:space="0" w:color="auto"/>
                  </w:divBdr>
                </w:div>
                <w:div w:id="1026294330">
                  <w:marLeft w:val="640"/>
                  <w:marRight w:val="0"/>
                  <w:marTop w:val="0"/>
                  <w:marBottom w:val="0"/>
                  <w:divBdr>
                    <w:top w:val="none" w:sz="0" w:space="0" w:color="auto"/>
                    <w:left w:val="none" w:sz="0" w:space="0" w:color="auto"/>
                    <w:bottom w:val="none" w:sz="0" w:space="0" w:color="auto"/>
                    <w:right w:val="none" w:sz="0" w:space="0" w:color="auto"/>
                  </w:divBdr>
                </w:div>
                <w:div w:id="38633411">
                  <w:marLeft w:val="640"/>
                  <w:marRight w:val="0"/>
                  <w:marTop w:val="0"/>
                  <w:marBottom w:val="0"/>
                  <w:divBdr>
                    <w:top w:val="none" w:sz="0" w:space="0" w:color="auto"/>
                    <w:left w:val="none" w:sz="0" w:space="0" w:color="auto"/>
                    <w:bottom w:val="none" w:sz="0" w:space="0" w:color="auto"/>
                    <w:right w:val="none" w:sz="0" w:space="0" w:color="auto"/>
                  </w:divBdr>
                </w:div>
                <w:div w:id="113210330">
                  <w:marLeft w:val="640"/>
                  <w:marRight w:val="0"/>
                  <w:marTop w:val="0"/>
                  <w:marBottom w:val="0"/>
                  <w:divBdr>
                    <w:top w:val="none" w:sz="0" w:space="0" w:color="auto"/>
                    <w:left w:val="none" w:sz="0" w:space="0" w:color="auto"/>
                    <w:bottom w:val="none" w:sz="0" w:space="0" w:color="auto"/>
                    <w:right w:val="none" w:sz="0" w:space="0" w:color="auto"/>
                  </w:divBdr>
                </w:div>
                <w:div w:id="692078347">
                  <w:marLeft w:val="640"/>
                  <w:marRight w:val="0"/>
                  <w:marTop w:val="0"/>
                  <w:marBottom w:val="0"/>
                  <w:divBdr>
                    <w:top w:val="none" w:sz="0" w:space="0" w:color="auto"/>
                    <w:left w:val="none" w:sz="0" w:space="0" w:color="auto"/>
                    <w:bottom w:val="none" w:sz="0" w:space="0" w:color="auto"/>
                    <w:right w:val="none" w:sz="0" w:space="0" w:color="auto"/>
                  </w:divBdr>
                </w:div>
                <w:div w:id="2143300641">
                  <w:marLeft w:val="640"/>
                  <w:marRight w:val="0"/>
                  <w:marTop w:val="0"/>
                  <w:marBottom w:val="0"/>
                  <w:divBdr>
                    <w:top w:val="none" w:sz="0" w:space="0" w:color="auto"/>
                    <w:left w:val="none" w:sz="0" w:space="0" w:color="auto"/>
                    <w:bottom w:val="none" w:sz="0" w:space="0" w:color="auto"/>
                    <w:right w:val="none" w:sz="0" w:space="0" w:color="auto"/>
                  </w:divBdr>
                </w:div>
                <w:div w:id="59447098">
                  <w:marLeft w:val="640"/>
                  <w:marRight w:val="0"/>
                  <w:marTop w:val="0"/>
                  <w:marBottom w:val="0"/>
                  <w:divBdr>
                    <w:top w:val="none" w:sz="0" w:space="0" w:color="auto"/>
                    <w:left w:val="none" w:sz="0" w:space="0" w:color="auto"/>
                    <w:bottom w:val="none" w:sz="0" w:space="0" w:color="auto"/>
                    <w:right w:val="none" w:sz="0" w:space="0" w:color="auto"/>
                  </w:divBdr>
                </w:div>
                <w:div w:id="391150272">
                  <w:marLeft w:val="640"/>
                  <w:marRight w:val="0"/>
                  <w:marTop w:val="0"/>
                  <w:marBottom w:val="0"/>
                  <w:divBdr>
                    <w:top w:val="none" w:sz="0" w:space="0" w:color="auto"/>
                    <w:left w:val="none" w:sz="0" w:space="0" w:color="auto"/>
                    <w:bottom w:val="none" w:sz="0" w:space="0" w:color="auto"/>
                    <w:right w:val="none" w:sz="0" w:space="0" w:color="auto"/>
                  </w:divBdr>
                </w:div>
                <w:div w:id="1091856437">
                  <w:marLeft w:val="640"/>
                  <w:marRight w:val="0"/>
                  <w:marTop w:val="0"/>
                  <w:marBottom w:val="0"/>
                  <w:divBdr>
                    <w:top w:val="none" w:sz="0" w:space="0" w:color="auto"/>
                    <w:left w:val="none" w:sz="0" w:space="0" w:color="auto"/>
                    <w:bottom w:val="none" w:sz="0" w:space="0" w:color="auto"/>
                    <w:right w:val="none" w:sz="0" w:space="0" w:color="auto"/>
                  </w:divBdr>
                </w:div>
                <w:div w:id="1833059686">
                  <w:marLeft w:val="640"/>
                  <w:marRight w:val="0"/>
                  <w:marTop w:val="0"/>
                  <w:marBottom w:val="0"/>
                  <w:divBdr>
                    <w:top w:val="none" w:sz="0" w:space="0" w:color="auto"/>
                    <w:left w:val="none" w:sz="0" w:space="0" w:color="auto"/>
                    <w:bottom w:val="none" w:sz="0" w:space="0" w:color="auto"/>
                    <w:right w:val="none" w:sz="0" w:space="0" w:color="auto"/>
                  </w:divBdr>
                </w:div>
                <w:div w:id="1828551715">
                  <w:marLeft w:val="640"/>
                  <w:marRight w:val="0"/>
                  <w:marTop w:val="0"/>
                  <w:marBottom w:val="0"/>
                  <w:divBdr>
                    <w:top w:val="none" w:sz="0" w:space="0" w:color="auto"/>
                    <w:left w:val="none" w:sz="0" w:space="0" w:color="auto"/>
                    <w:bottom w:val="none" w:sz="0" w:space="0" w:color="auto"/>
                    <w:right w:val="none" w:sz="0" w:space="0" w:color="auto"/>
                  </w:divBdr>
                </w:div>
                <w:div w:id="1751541322">
                  <w:marLeft w:val="640"/>
                  <w:marRight w:val="0"/>
                  <w:marTop w:val="0"/>
                  <w:marBottom w:val="0"/>
                  <w:divBdr>
                    <w:top w:val="none" w:sz="0" w:space="0" w:color="auto"/>
                    <w:left w:val="none" w:sz="0" w:space="0" w:color="auto"/>
                    <w:bottom w:val="none" w:sz="0" w:space="0" w:color="auto"/>
                    <w:right w:val="none" w:sz="0" w:space="0" w:color="auto"/>
                  </w:divBdr>
                </w:div>
                <w:div w:id="1506705096">
                  <w:marLeft w:val="640"/>
                  <w:marRight w:val="0"/>
                  <w:marTop w:val="0"/>
                  <w:marBottom w:val="0"/>
                  <w:divBdr>
                    <w:top w:val="none" w:sz="0" w:space="0" w:color="auto"/>
                    <w:left w:val="none" w:sz="0" w:space="0" w:color="auto"/>
                    <w:bottom w:val="none" w:sz="0" w:space="0" w:color="auto"/>
                    <w:right w:val="none" w:sz="0" w:space="0" w:color="auto"/>
                  </w:divBdr>
                </w:div>
                <w:div w:id="1708405546">
                  <w:marLeft w:val="640"/>
                  <w:marRight w:val="0"/>
                  <w:marTop w:val="0"/>
                  <w:marBottom w:val="0"/>
                  <w:divBdr>
                    <w:top w:val="none" w:sz="0" w:space="0" w:color="auto"/>
                    <w:left w:val="none" w:sz="0" w:space="0" w:color="auto"/>
                    <w:bottom w:val="none" w:sz="0" w:space="0" w:color="auto"/>
                    <w:right w:val="none" w:sz="0" w:space="0" w:color="auto"/>
                  </w:divBdr>
                </w:div>
                <w:div w:id="1956323957">
                  <w:marLeft w:val="640"/>
                  <w:marRight w:val="0"/>
                  <w:marTop w:val="0"/>
                  <w:marBottom w:val="0"/>
                  <w:divBdr>
                    <w:top w:val="none" w:sz="0" w:space="0" w:color="auto"/>
                    <w:left w:val="none" w:sz="0" w:space="0" w:color="auto"/>
                    <w:bottom w:val="none" w:sz="0" w:space="0" w:color="auto"/>
                    <w:right w:val="none" w:sz="0" w:space="0" w:color="auto"/>
                  </w:divBdr>
                </w:div>
                <w:div w:id="106704901">
                  <w:marLeft w:val="640"/>
                  <w:marRight w:val="0"/>
                  <w:marTop w:val="0"/>
                  <w:marBottom w:val="0"/>
                  <w:divBdr>
                    <w:top w:val="none" w:sz="0" w:space="0" w:color="auto"/>
                    <w:left w:val="none" w:sz="0" w:space="0" w:color="auto"/>
                    <w:bottom w:val="none" w:sz="0" w:space="0" w:color="auto"/>
                    <w:right w:val="none" w:sz="0" w:space="0" w:color="auto"/>
                  </w:divBdr>
                </w:div>
                <w:div w:id="1346203283">
                  <w:marLeft w:val="640"/>
                  <w:marRight w:val="0"/>
                  <w:marTop w:val="0"/>
                  <w:marBottom w:val="0"/>
                  <w:divBdr>
                    <w:top w:val="none" w:sz="0" w:space="0" w:color="auto"/>
                    <w:left w:val="none" w:sz="0" w:space="0" w:color="auto"/>
                    <w:bottom w:val="none" w:sz="0" w:space="0" w:color="auto"/>
                    <w:right w:val="none" w:sz="0" w:space="0" w:color="auto"/>
                  </w:divBdr>
                </w:div>
                <w:div w:id="383405953">
                  <w:marLeft w:val="640"/>
                  <w:marRight w:val="0"/>
                  <w:marTop w:val="0"/>
                  <w:marBottom w:val="0"/>
                  <w:divBdr>
                    <w:top w:val="none" w:sz="0" w:space="0" w:color="auto"/>
                    <w:left w:val="none" w:sz="0" w:space="0" w:color="auto"/>
                    <w:bottom w:val="none" w:sz="0" w:space="0" w:color="auto"/>
                    <w:right w:val="none" w:sz="0" w:space="0" w:color="auto"/>
                  </w:divBdr>
                </w:div>
                <w:div w:id="917012288">
                  <w:marLeft w:val="640"/>
                  <w:marRight w:val="0"/>
                  <w:marTop w:val="0"/>
                  <w:marBottom w:val="0"/>
                  <w:divBdr>
                    <w:top w:val="none" w:sz="0" w:space="0" w:color="auto"/>
                    <w:left w:val="none" w:sz="0" w:space="0" w:color="auto"/>
                    <w:bottom w:val="none" w:sz="0" w:space="0" w:color="auto"/>
                    <w:right w:val="none" w:sz="0" w:space="0" w:color="auto"/>
                  </w:divBdr>
                </w:div>
                <w:div w:id="1543856791">
                  <w:marLeft w:val="640"/>
                  <w:marRight w:val="0"/>
                  <w:marTop w:val="0"/>
                  <w:marBottom w:val="0"/>
                  <w:divBdr>
                    <w:top w:val="none" w:sz="0" w:space="0" w:color="auto"/>
                    <w:left w:val="none" w:sz="0" w:space="0" w:color="auto"/>
                    <w:bottom w:val="none" w:sz="0" w:space="0" w:color="auto"/>
                    <w:right w:val="none" w:sz="0" w:space="0" w:color="auto"/>
                  </w:divBdr>
                </w:div>
                <w:div w:id="1620914622">
                  <w:marLeft w:val="640"/>
                  <w:marRight w:val="0"/>
                  <w:marTop w:val="0"/>
                  <w:marBottom w:val="0"/>
                  <w:divBdr>
                    <w:top w:val="none" w:sz="0" w:space="0" w:color="auto"/>
                    <w:left w:val="none" w:sz="0" w:space="0" w:color="auto"/>
                    <w:bottom w:val="none" w:sz="0" w:space="0" w:color="auto"/>
                    <w:right w:val="none" w:sz="0" w:space="0" w:color="auto"/>
                  </w:divBdr>
                </w:div>
                <w:div w:id="1397319164">
                  <w:marLeft w:val="640"/>
                  <w:marRight w:val="0"/>
                  <w:marTop w:val="0"/>
                  <w:marBottom w:val="0"/>
                  <w:divBdr>
                    <w:top w:val="none" w:sz="0" w:space="0" w:color="auto"/>
                    <w:left w:val="none" w:sz="0" w:space="0" w:color="auto"/>
                    <w:bottom w:val="none" w:sz="0" w:space="0" w:color="auto"/>
                    <w:right w:val="none" w:sz="0" w:space="0" w:color="auto"/>
                  </w:divBdr>
                </w:div>
                <w:div w:id="221907869">
                  <w:marLeft w:val="640"/>
                  <w:marRight w:val="0"/>
                  <w:marTop w:val="0"/>
                  <w:marBottom w:val="0"/>
                  <w:divBdr>
                    <w:top w:val="none" w:sz="0" w:space="0" w:color="auto"/>
                    <w:left w:val="none" w:sz="0" w:space="0" w:color="auto"/>
                    <w:bottom w:val="none" w:sz="0" w:space="0" w:color="auto"/>
                    <w:right w:val="none" w:sz="0" w:space="0" w:color="auto"/>
                  </w:divBdr>
                </w:div>
                <w:div w:id="313722791">
                  <w:marLeft w:val="640"/>
                  <w:marRight w:val="0"/>
                  <w:marTop w:val="0"/>
                  <w:marBottom w:val="0"/>
                  <w:divBdr>
                    <w:top w:val="none" w:sz="0" w:space="0" w:color="auto"/>
                    <w:left w:val="none" w:sz="0" w:space="0" w:color="auto"/>
                    <w:bottom w:val="none" w:sz="0" w:space="0" w:color="auto"/>
                    <w:right w:val="none" w:sz="0" w:space="0" w:color="auto"/>
                  </w:divBdr>
                </w:div>
                <w:div w:id="189035513">
                  <w:marLeft w:val="640"/>
                  <w:marRight w:val="0"/>
                  <w:marTop w:val="0"/>
                  <w:marBottom w:val="0"/>
                  <w:divBdr>
                    <w:top w:val="none" w:sz="0" w:space="0" w:color="auto"/>
                    <w:left w:val="none" w:sz="0" w:space="0" w:color="auto"/>
                    <w:bottom w:val="none" w:sz="0" w:space="0" w:color="auto"/>
                    <w:right w:val="none" w:sz="0" w:space="0" w:color="auto"/>
                  </w:divBdr>
                </w:div>
                <w:div w:id="1045132919">
                  <w:marLeft w:val="640"/>
                  <w:marRight w:val="0"/>
                  <w:marTop w:val="0"/>
                  <w:marBottom w:val="0"/>
                  <w:divBdr>
                    <w:top w:val="none" w:sz="0" w:space="0" w:color="auto"/>
                    <w:left w:val="none" w:sz="0" w:space="0" w:color="auto"/>
                    <w:bottom w:val="none" w:sz="0" w:space="0" w:color="auto"/>
                    <w:right w:val="none" w:sz="0" w:space="0" w:color="auto"/>
                  </w:divBdr>
                </w:div>
                <w:div w:id="1360081195">
                  <w:marLeft w:val="640"/>
                  <w:marRight w:val="0"/>
                  <w:marTop w:val="0"/>
                  <w:marBottom w:val="0"/>
                  <w:divBdr>
                    <w:top w:val="none" w:sz="0" w:space="0" w:color="auto"/>
                    <w:left w:val="none" w:sz="0" w:space="0" w:color="auto"/>
                    <w:bottom w:val="none" w:sz="0" w:space="0" w:color="auto"/>
                    <w:right w:val="none" w:sz="0" w:space="0" w:color="auto"/>
                  </w:divBdr>
                </w:div>
                <w:div w:id="1698509096">
                  <w:marLeft w:val="640"/>
                  <w:marRight w:val="0"/>
                  <w:marTop w:val="0"/>
                  <w:marBottom w:val="0"/>
                  <w:divBdr>
                    <w:top w:val="none" w:sz="0" w:space="0" w:color="auto"/>
                    <w:left w:val="none" w:sz="0" w:space="0" w:color="auto"/>
                    <w:bottom w:val="none" w:sz="0" w:space="0" w:color="auto"/>
                    <w:right w:val="none" w:sz="0" w:space="0" w:color="auto"/>
                  </w:divBdr>
                </w:div>
                <w:div w:id="1813519985">
                  <w:marLeft w:val="640"/>
                  <w:marRight w:val="0"/>
                  <w:marTop w:val="0"/>
                  <w:marBottom w:val="0"/>
                  <w:divBdr>
                    <w:top w:val="none" w:sz="0" w:space="0" w:color="auto"/>
                    <w:left w:val="none" w:sz="0" w:space="0" w:color="auto"/>
                    <w:bottom w:val="none" w:sz="0" w:space="0" w:color="auto"/>
                    <w:right w:val="none" w:sz="0" w:space="0" w:color="auto"/>
                  </w:divBdr>
                </w:div>
                <w:div w:id="1886289140">
                  <w:marLeft w:val="640"/>
                  <w:marRight w:val="0"/>
                  <w:marTop w:val="0"/>
                  <w:marBottom w:val="0"/>
                  <w:divBdr>
                    <w:top w:val="none" w:sz="0" w:space="0" w:color="auto"/>
                    <w:left w:val="none" w:sz="0" w:space="0" w:color="auto"/>
                    <w:bottom w:val="none" w:sz="0" w:space="0" w:color="auto"/>
                    <w:right w:val="none" w:sz="0" w:space="0" w:color="auto"/>
                  </w:divBdr>
                </w:div>
                <w:div w:id="1386296771">
                  <w:marLeft w:val="640"/>
                  <w:marRight w:val="0"/>
                  <w:marTop w:val="0"/>
                  <w:marBottom w:val="0"/>
                  <w:divBdr>
                    <w:top w:val="none" w:sz="0" w:space="0" w:color="auto"/>
                    <w:left w:val="none" w:sz="0" w:space="0" w:color="auto"/>
                    <w:bottom w:val="none" w:sz="0" w:space="0" w:color="auto"/>
                    <w:right w:val="none" w:sz="0" w:space="0" w:color="auto"/>
                  </w:divBdr>
                </w:div>
                <w:div w:id="337541673">
                  <w:marLeft w:val="640"/>
                  <w:marRight w:val="0"/>
                  <w:marTop w:val="0"/>
                  <w:marBottom w:val="0"/>
                  <w:divBdr>
                    <w:top w:val="none" w:sz="0" w:space="0" w:color="auto"/>
                    <w:left w:val="none" w:sz="0" w:space="0" w:color="auto"/>
                    <w:bottom w:val="none" w:sz="0" w:space="0" w:color="auto"/>
                    <w:right w:val="none" w:sz="0" w:space="0" w:color="auto"/>
                  </w:divBdr>
                </w:div>
                <w:div w:id="439910122">
                  <w:marLeft w:val="640"/>
                  <w:marRight w:val="0"/>
                  <w:marTop w:val="0"/>
                  <w:marBottom w:val="0"/>
                  <w:divBdr>
                    <w:top w:val="none" w:sz="0" w:space="0" w:color="auto"/>
                    <w:left w:val="none" w:sz="0" w:space="0" w:color="auto"/>
                    <w:bottom w:val="none" w:sz="0" w:space="0" w:color="auto"/>
                    <w:right w:val="none" w:sz="0" w:space="0" w:color="auto"/>
                  </w:divBdr>
                </w:div>
                <w:div w:id="2056079910">
                  <w:marLeft w:val="640"/>
                  <w:marRight w:val="0"/>
                  <w:marTop w:val="0"/>
                  <w:marBottom w:val="0"/>
                  <w:divBdr>
                    <w:top w:val="none" w:sz="0" w:space="0" w:color="auto"/>
                    <w:left w:val="none" w:sz="0" w:space="0" w:color="auto"/>
                    <w:bottom w:val="none" w:sz="0" w:space="0" w:color="auto"/>
                    <w:right w:val="none" w:sz="0" w:space="0" w:color="auto"/>
                  </w:divBdr>
                </w:div>
                <w:div w:id="934629138">
                  <w:marLeft w:val="640"/>
                  <w:marRight w:val="0"/>
                  <w:marTop w:val="0"/>
                  <w:marBottom w:val="0"/>
                  <w:divBdr>
                    <w:top w:val="none" w:sz="0" w:space="0" w:color="auto"/>
                    <w:left w:val="none" w:sz="0" w:space="0" w:color="auto"/>
                    <w:bottom w:val="none" w:sz="0" w:space="0" w:color="auto"/>
                    <w:right w:val="none" w:sz="0" w:space="0" w:color="auto"/>
                  </w:divBdr>
                </w:div>
                <w:div w:id="248469313">
                  <w:marLeft w:val="640"/>
                  <w:marRight w:val="0"/>
                  <w:marTop w:val="0"/>
                  <w:marBottom w:val="0"/>
                  <w:divBdr>
                    <w:top w:val="none" w:sz="0" w:space="0" w:color="auto"/>
                    <w:left w:val="none" w:sz="0" w:space="0" w:color="auto"/>
                    <w:bottom w:val="none" w:sz="0" w:space="0" w:color="auto"/>
                    <w:right w:val="none" w:sz="0" w:space="0" w:color="auto"/>
                  </w:divBdr>
                </w:div>
                <w:div w:id="2104570110">
                  <w:marLeft w:val="640"/>
                  <w:marRight w:val="0"/>
                  <w:marTop w:val="0"/>
                  <w:marBottom w:val="0"/>
                  <w:divBdr>
                    <w:top w:val="none" w:sz="0" w:space="0" w:color="auto"/>
                    <w:left w:val="none" w:sz="0" w:space="0" w:color="auto"/>
                    <w:bottom w:val="none" w:sz="0" w:space="0" w:color="auto"/>
                    <w:right w:val="none" w:sz="0" w:space="0" w:color="auto"/>
                  </w:divBdr>
                </w:div>
                <w:div w:id="562717811">
                  <w:marLeft w:val="640"/>
                  <w:marRight w:val="0"/>
                  <w:marTop w:val="0"/>
                  <w:marBottom w:val="0"/>
                  <w:divBdr>
                    <w:top w:val="none" w:sz="0" w:space="0" w:color="auto"/>
                    <w:left w:val="none" w:sz="0" w:space="0" w:color="auto"/>
                    <w:bottom w:val="none" w:sz="0" w:space="0" w:color="auto"/>
                    <w:right w:val="none" w:sz="0" w:space="0" w:color="auto"/>
                  </w:divBdr>
                </w:div>
                <w:div w:id="842474833">
                  <w:marLeft w:val="640"/>
                  <w:marRight w:val="0"/>
                  <w:marTop w:val="0"/>
                  <w:marBottom w:val="0"/>
                  <w:divBdr>
                    <w:top w:val="none" w:sz="0" w:space="0" w:color="auto"/>
                    <w:left w:val="none" w:sz="0" w:space="0" w:color="auto"/>
                    <w:bottom w:val="none" w:sz="0" w:space="0" w:color="auto"/>
                    <w:right w:val="none" w:sz="0" w:space="0" w:color="auto"/>
                  </w:divBdr>
                </w:div>
                <w:div w:id="772824284">
                  <w:marLeft w:val="640"/>
                  <w:marRight w:val="0"/>
                  <w:marTop w:val="0"/>
                  <w:marBottom w:val="0"/>
                  <w:divBdr>
                    <w:top w:val="none" w:sz="0" w:space="0" w:color="auto"/>
                    <w:left w:val="none" w:sz="0" w:space="0" w:color="auto"/>
                    <w:bottom w:val="none" w:sz="0" w:space="0" w:color="auto"/>
                    <w:right w:val="none" w:sz="0" w:space="0" w:color="auto"/>
                  </w:divBdr>
                </w:div>
                <w:div w:id="120270637">
                  <w:marLeft w:val="640"/>
                  <w:marRight w:val="0"/>
                  <w:marTop w:val="0"/>
                  <w:marBottom w:val="0"/>
                  <w:divBdr>
                    <w:top w:val="none" w:sz="0" w:space="0" w:color="auto"/>
                    <w:left w:val="none" w:sz="0" w:space="0" w:color="auto"/>
                    <w:bottom w:val="none" w:sz="0" w:space="0" w:color="auto"/>
                    <w:right w:val="none" w:sz="0" w:space="0" w:color="auto"/>
                  </w:divBdr>
                </w:div>
                <w:div w:id="1604452764">
                  <w:marLeft w:val="640"/>
                  <w:marRight w:val="0"/>
                  <w:marTop w:val="0"/>
                  <w:marBottom w:val="0"/>
                  <w:divBdr>
                    <w:top w:val="none" w:sz="0" w:space="0" w:color="auto"/>
                    <w:left w:val="none" w:sz="0" w:space="0" w:color="auto"/>
                    <w:bottom w:val="none" w:sz="0" w:space="0" w:color="auto"/>
                    <w:right w:val="none" w:sz="0" w:space="0" w:color="auto"/>
                  </w:divBdr>
                </w:div>
                <w:div w:id="1407414609">
                  <w:marLeft w:val="640"/>
                  <w:marRight w:val="0"/>
                  <w:marTop w:val="0"/>
                  <w:marBottom w:val="0"/>
                  <w:divBdr>
                    <w:top w:val="none" w:sz="0" w:space="0" w:color="auto"/>
                    <w:left w:val="none" w:sz="0" w:space="0" w:color="auto"/>
                    <w:bottom w:val="none" w:sz="0" w:space="0" w:color="auto"/>
                    <w:right w:val="none" w:sz="0" w:space="0" w:color="auto"/>
                  </w:divBdr>
                </w:div>
                <w:div w:id="1407455309">
                  <w:marLeft w:val="640"/>
                  <w:marRight w:val="0"/>
                  <w:marTop w:val="0"/>
                  <w:marBottom w:val="0"/>
                  <w:divBdr>
                    <w:top w:val="none" w:sz="0" w:space="0" w:color="auto"/>
                    <w:left w:val="none" w:sz="0" w:space="0" w:color="auto"/>
                    <w:bottom w:val="none" w:sz="0" w:space="0" w:color="auto"/>
                    <w:right w:val="none" w:sz="0" w:space="0" w:color="auto"/>
                  </w:divBdr>
                </w:div>
                <w:div w:id="1706058919">
                  <w:marLeft w:val="640"/>
                  <w:marRight w:val="0"/>
                  <w:marTop w:val="0"/>
                  <w:marBottom w:val="0"/>
                  <w:divBdr>
                    <w:top w:val="none" w:sz="0" w:space="0" w:color="auto"/>
                    <w:left w:val="none" w:sz="0" w:space="0" w:color="auto"/>
                    <w:bottom w:val="none" w:sz="0" w:space="0" w:color="auto"/>
                    <w:right w:val="none" w:sz="0" w:space="0" w:color="auto"/>
                  </w:divBdr>
                </w:div>
                <w:div w:id="114568434">
                  <w:marLeft w:val="640"/>
                  <w:marRight w:val="0"/>
                  <w:marTop w:val="0"/>
                  <w:marBottom w:val="0"/>
                  <w:divBdr>
                    <w:top w:val="none" w:sz="0" w:space="0" w:color="auto"/>
                    <w:left w:val="none" w:sz="0" w:space="0" w:color="auto"/>
                    <w:bottom w:val="none" w:sz="0" w:space="0" w:color="auto"/>
                    <w:right w:val="none" w:sz="0" w:space="0" w:color="auto"/>
                  </w:divBdr>
                </w:div>
                <w:div w:id="1679963575">
                  <w:marLeft w:val="640"/>
                  <w:marRight w:val="0"/>
                  <w:marTop w:val="0"/>
                  <w:marBottom w:val="0"/>
                  <w:divBdr>
                    <w:top w:val="none" w:sz="0" w:space="0" w:color="auto"/>
                    <w:left w:val="none" w:sz="0" w:space="0" w:color="auto"/>
                    <w:bottom w:val="none" w:sz="0" w:space="0" w:color="auto"/>
                    <w:right w:val="none" w:sz="0" w:space="0" w:color="auto"/>
                  </w:divBdr>
                </w:div>
                <w:div w:id="1373312203">
                  <w:marLeft w:val="640"/>
                  <w:marRight w:val="0"/>
                  <w:marTop w:val="0"/>
                  <w:marBottom w:val="0"/>
                  <w:divBdr>
                    <w:top w:val="none" w:sz="0" w:space="0" w:color="auto"/>
                    <w:left w:val="none" w:sz="0" w:space="0" w:color="auto"/>
                    <w:bottom w:val="none" w:sz="0" w:space="0" w:color="auto"/>
                    <w:right w:val="none" w:sz="0" w:space="0" w:color="auto"/>
                  </w:divBdr>
                </w:div>
                <w:div w:id="852258718">
                  <w:marLeft w:val="640"/>
                  <w:marRight w:val="0"/>
                  <w:marTop w:val="0"/>
                  <w:marBottom w:val="0"/>
                  <w:divBdr>
                    <w:top w:val="none" w:sz="0" w:space="0" w:color="auto"/>
                    <w:left w:val="none" w:sz="0" w:space="0" w:color="auto"/>
                    <w:bottom w:val="none" w:sz="0" w:space="0" w:color="auto"/>
                    <w:right w:val="none" w:sz="0" w:space="0" w:color="auto"/>
                  </w:divBdr>
                </w:div>
                <w:div w:id="558789688">
                  <w:marLeft w:val="640"/>
                  <w:marRight w:val="0"/>
                  <w:marTop w:val="0"/>
                  <w:marBottom w:val="0"/>
                  <w:divBdr>
                    <w:top w:val="none" w:sz="0" w:space="0" w:color="auto"/>
                    <w:left w:val="none" w:sz="0" w:space="0" w:color="auto"/>
                    <w:bottom w:val="none" w:sz="0" w:space="0" w:color="auto"/>
                    <w:right w:val="none" w:sz="0" w:space="0" w:color="auto"/>
                  </w:divBdr>
                </w:div>
                <w:div w:id="753937547">
                  <w:marLeft w:val="640"/>
                  <w:marRight w:val="0"/>
                  <w:marTop w:val="0"/>
                  <w:marBottom w:val="0"/>
                  <w:divBdr>
                    <w:top w:val="none" w:sz="0" w:space="0" w:color="auto"/>
                    <w:left w:val="none" w:sz="0" w:space="0" w:color="auto"/>
                    <w:bottom w:val="none" w:sz="0" w:space="0" w:color="auto"/>
                    <w:right w:val="none" w:sz="0" w:space="0" w:color="auto"/>
                  </w:divBdr>
                </w:div>
                <w:div w:id="1977026821">
                  <w:marLeft w:val="640"/>
                  <w:marRight w:val="0"/>
                  <w:marTop w:val="0"/>
                  <w:marBottom w:val="0"/>
                  <w:divBdr>
                    <w:top w:val="none" w:sz="0" w:space="0" w:color="auto"/>
                    <w:left w:val="none" w:sz="0" w:space="0" w:color="auto"/>
                    <w:bottom w:val="none" w:sz="0" w:space="0" w:color="auto"/>
                    <w:right w:val="none" w:sz="0" w:space="0" w:color="auto"/>
                  </w:divBdr>
                </w:div>
                <w:div w:id="124003599">
                  <w:marLeft w:val="640"/>
                  <w:marRight w:val="0"/>
                  <w:marTop w:val="0"/>
                  <w:marBottom w:val="0"/>
                  <w:divBdr>
                    <w:top w:val="none" w:sz="0" w:space="0" w:color="auto"/>
                    <w:left w:val="none" w:sz="0" w:space="0" w:color="auto"/>
                    <w:bottom w:val="none" w:sz="0" w:space="0" w:color="auto"/>
                    <w:right w:val="none" w:sz="0" w:space="0" w:color="auto"/>
                  </w:divBdr>
                </w:div>
                <w:div w:id="834807099">
                  <w:marLeft w:val="640"/>
                  <w:marRight w:val="0"/>
                  <w:marTop w:val="0"/>
                  <w:marBottom w:val="0"/>
                  <w:divBdr>
                    <w:top w:val="none" w:sz="0" w:space="0" w:color="auto"/>
                    <w:left w:val="none" w:sz="0" w:space="0" w:color="auto"/>
                    <w:bottom w:val="none" w:sz="0" w:space="0" w:color="auto"/>
                    <w:right w:val="none" w:sz="0" w:space="0" w:color="auto"/>
                  </w:divBdr>
                </w:div>
                <w:div w:id="1347751682">
                  <w:marLeft w:val="640"/>
                  <w:marRight w:val="0"/>
                  <w:marTop w:val="0"/>
                  <w:marBottom w:val="0"/>
                  <w:divBdr>
                    <w:top w:val="none" w:sz="0" w:space="0" w:color="auto"/>
                    <w:left w:val="none" w:sz="0" w:space="0" w:color="auto"/>
                    <w:bottom w:val="none" w:sz="0" w:space="0" w:color="auto"/>
                    <w:right w:val="none" w:sz="0" w:space="0" w:color="auto"/>
                  </w:divBdr>
                </w:div>
                <w:div w:id="1304001530">
                  <w:marLeft w:val="640"/>
                  <w:marRight w:val="0"/>
                  <w:marTop w:val="0"/>
                  <w:marBottom w:val="0"/>
                  <w:divBdr>
                    <w:top w:val="none" w:sz="0" w:space="0" w:color="auto"/>
                    <w:left w:val="none" w:sz="0" w:space="0" w:color="auto"/>
                    <w:bottom w:val="none" w:sz="0" w:space="0" w:color="auto"/>
                    <w:right w:val="none" w:sz="0" w:space="0" w:color="auto"/>
                  </w:divBdr>
                </w:div>
                <w:div w:id="1594970020">
                  <w:marLeft w:val="640"/>
                  <w:marRight w:val="0"/>
                  <w:marTop w:val="0"/>
                  <w:marBottom w:val="0"/>
                  <w:divBdr>
                    <w:top w:val="none" w:sz="0" w:space="0" w:color="auto"/>
                    <w:left w:val="none" w:sz="0" w:space="0" w:color="auto"/>
                    <w:bottom w:val="none" w:sz="0" w:space="0" w:color="auto"/>
                    <w:right w:val="none" w:sz="0" w:space="0" w:color="auto"/>
                  </w:divBdr>
                </w:div>
                <w:div w:id="1468081950">
                  <w:marLeft w:val="640"/>
                  <w:marRight w:val="0"/>
                  <w:marTop w:val="0"/>
                  <w:marBottom w:val="0"/>
                  <w:divBdr>
                    <w:top w:val="none" w:sz="0" w:space="0" w:color="auto"/>
                    <w:left w:val="none" w:sz="0" w:space="0" w:color="auto"/>
                    <w:bottom w:val="none" w:sz="0" w:space="0" w:color="auto"/>
                    <w:right w:val="none" w:sz="0" w:space="0" w:color="auto"/>
                  </w:divBdr>
                </w:div>
                <w:div w:id="1155993753">
                  <w:marLeft w:val="640"/>
                  <w:marRight w:val="0"/>
                  <w:marTop w:val="0"/>
                  <w:marBottom w:val="0"/>
                  <w:divBdr>
                    <w:top w:val="none" w:sz="0" w:space="0" w:color="auto"/>
                    <w:left w:val="none" w:sz="0" w:space="0" w:color="auto"/>
                    <w:bottom w:val="none" w:sz="0" w:space="0" w:color="auto"/>
                    <w:right w:val="none" w:sz="0" w:space="0" w:color="auto"/>
                  </w:divBdr>
                </w:div>
                <w:div w:id="1066681897">
                  <w:marLeft w:val="640"/>
                  <w:marRight w:val="0"/>
                  <w:marTop w:val="0"/>
                  <w:marBottom w:val="0"/>
                  <w:divBdr>
                    <w:top w:val="none" w:sz="0" w:space="0" w:color="auto"/>
                    <w:left w:val="none" w:sz="0" w:space="0" w:color="auto"/>
                    <w:bottom w:val="none" w:sz="0" w:space="0" w:color="auto"/>
                    <w:right w:val="none" w:sz="0" w:space="0" w:color="auto"/>
                  </w:divBdr>
                </w:div>
                <w:div w:id="987369141">
                  <w:marLeft w:val="640"/>
                  <w:marRight w:val="0"/>
                  <w:marTop w:val="0"/>
                  <w:marBottom w:val="0"/>
                  <w:divBdr>
                    <w:top w:val="none" w:sz="0" w:space="0" w:color="auto"/>
                    <w:left w:val="none" w:sz="0" w:space="0" w:color="auto"/>
                    <w:bottom w:val="none" w:sz="0" w:space="0" w:color="auto"/>
                    <w:right w:val="none" w:sz="0" w:space="0" w:color="auto"/>
                  </w:divBdr>
                </w:div>
              </w:divsChild>
            </w:div>
            <w:div w:id="1120488485">
              <w:marLeft w:val="0"/>
              <w:marRight w:val="0"/>
              <w:marTop w:val="0"/>
              <w:marBottom w:val="0"/>
              <w:divBdr>
                <w:top w:val="none" w:sz="0" w:space="0" w:color="auto"/>
                <w:left w:val="none" w:sz="0" w:space="0" w:color="auto"/>
                <w:bottom w:val="none" w:sz="0" w:space="0" w:color="auto"/>
                <w:right w:val="none" w:sz="0" w:space="0" w:color="auto"/>
              </w:divBdr>
              <w:divsChild>
                <w:div w:id="11687705">
                  <w:marLeft w:val="640"/>
                  <w:marRight w:val="0"/>
                  <w:marTop w:val="0"/>
                  <w:marBottom w:val="0"/>
                  <w:divBdr>
                    <w:top w:val="none" w:sz="0" w:space="0" w:color="auto"/>
                    <w:left w:val="none" w:sz="0" w:space="0" w:color="auto"/>
                    <w:bottom w:val="none" w:sz="0" w:space="0" w:color="auto"/>
                    <w:right w:val="none" w:sz="0" w:space="0" w:color="auto"/>
                  </w:divBdr>
                </w:div>
                <w:div w:id="1809938227">
                  <w:marLeft w:val="640"/>
                  <w:marRight w:val="0"/>
                  <w:marTop w:val="0"/>
                  <w:marBottom w:val="0"/>
                  <w:divBdr>
                    <w:top w:val="none" w:sz="0" w:space="0" w:color="auto"/>
                    <w:left w:val="none" w:sz="0" w:space="0" w:color="auto"/>
                    <w:bottom w:val="none" w:sz="0" w:space="0" w:color="auto"/>
                    <w:right w:val="none" w:sz="0" w:space="0" w:color="auto"/>
                  </w:divBdr>
                </w:div>
                <w:div w:id="419178058">
                  <w:marLeft w:val="640"/>
                  <w:marRight w:val="0"/>
                  <w:marTop w:val="0"/>
                  <w:marBottom w:val="0"/>
                  <w:divBdr>
                    <w:top w:val="none" w:sz="0" w:space="0" w:color="auto"/>
                    <w:left w:val="none" w:sz="0" w:space="0" w:color="auto"/>
                    <w:bottom w:val="none" w:sz="0" w:space="0" w:color="auto"/>
                    <w:right w:val="none" w:sz="0" w:space="0" w:color="auto"/>
                  </w:divBdr>
                </w:div>
                <w:div w:id="165948202">
                  <w:marLeft w:val="640"/>
                  <w:marRight w:val="0"/>
                  <w:marTop w:val="0"/>
                  <w:marBottom w:val="0"/>
                  <w:divBdr>
                    <w:top w:val="none" w:sz="0" w:space="0" w:color="auto"/>
                    <w:left w:val="none" w:sz="0" w:space="0" w:color="auto"/>
                    <w:bottom w:val="none" w:sz="0" w:space="0" w:color="auto"/>
                    <w:right w:val="none" w:sz="0" w:space="0" w:color="auto"/>
                  </w:divBdr>
                </w:div>
                <w:div w:id="232740630">
                  <w:marLeft w:val="640"/>
                  <w:marRight w:val="0"/>
                  <w:marTop w:val="0"/>
                  <w:marBottom w:val="0"/>
                  <w:divBdr>
                    <w:top w:val="none" w:sz="0" w:space="0" w:color="auto"/>
                    <w:left w:val="none" w:sz="0" w:space="0" w:color="auto"/>
                    <w:bottom w:val="none" w:sz="0" w:space="0" w:color="auto"/>
                    <w:right w:val="none" w:sz="0" w:space="0" w:color="auto"/>
                  </w:divBdr>
                </w:div>
                <w:div w:id="372342197">
                  <w:marLeft w:val="640"/>
                  <w:marRight w:val="0"/>
                  <w:marTop w:val="0"/>
                  <w:marBottom w:val="0"/>
                  <w:divBdr>
                    <w:top w:val="none" w:sz="0" w:space="0" w:color="auto"/>
                    <w:left w:val="none" w:sz="0" w:space="0" w:color="auto"/>
                    <w:bottom w:val="none" w:sz="0" w:space="0" w:color="auto"/>
                    <w:right w:val="none" w:sz="0" w:space="0" w:color="auto"/>
                  </w:divBdr>
                </w:div>
                <w:div w:id="906765254">
                  <w:marLeft w:val="640"/>
                  <w:marRight w:val="0"/>
                  <w:marTop w:val="0"/>
                  <w:marBottom w:val="0"/>
                  <w:divBdr>
                    <w:top w:val="none" w:sz="0" w:space="0" w:color="auto"/>
                    <w:left w:val="none" w:sz="0" w:space="0" w:color="auto"/>
                    <w:bottom w:val="none" w:sz="0" w:space="0" w:color="auto"/>
                    <w:right w:val="none" w:sz="0" w:space="0" w:color="auto"/>
                  </w:divBdr>
                </w:div>
                <w:div w:id="1935740645">
                  <w:marLeft w:val="640"/>
                  <w:marRight w:val="0"/>
                  <w:marTop w:val="0"/>
                  <w:marBottom w:val="0"/>
                  <w:divBdr>
                    <w:top w:val="none" w:sz="0" w:space="0" w:color="auto"/>
                    <w:left w:val="none" w:sz="0" w:space="0" w:color="auto"/>
                    <w:bottom w:val="none" w:sz="0" w:space="0" w:color="auto"/>
                    <w:right w:val="none" w:sz="0" w:space="0" w:color="auto"/>
                  </w:divBdr>
                </w:div>
                <w:div w:id="29385159">
                  <w:marLeft w:val="640"/>
                  <w:marRight w:val="0"/>
                  <w:marTop w:val="0"/>
                  <w:marBottom w:val="0"/>
                  <w:divBdr>
                    <w:top w:val="none" w:sz="0" w:space="0" w:color="auto"/>
                    <w:left w:val="none" w:sz="0" w:space="0" w:color="auto"/>
                    <w:bottom w:val="none" w:sz="0" w:space="0" w:color="auto"/>
                    <w:right w:val="none" w:sz="0" w:space="0" w:color="auto"/>
                  </w:divBdr>
                </w:div>
                <w:div w:id="1173491654">
                  <w:marLeft w:val="640"/>
                  <w:marRight w:val="0"/>
                  <w:marTop w:val="0"/>
                  <w:marBottom w:val="0"/>
                  <w:divBdr>
                    <w:top w:val="none" w:sz="0" w:space="0" w:color="auto"/>
                    <w:left w:val="none" w:sz="0" w:space="0" w:color="auto"/>
                    <w:bottom w:val="none" w:sz="0" w:space="0" w:color="auto"/>
                    <w:right w:val="none" w:sz="0" w:space="0" w:color="auto"/>
                  </w:divBdr>
                </w:div>
                <w:div w:id="579338780">
                  <w:marLeft w:val="640"/>
                  <w:marRight w:val="0"/>
                  <w:marTop w:val="0"/>
                  <w:marBottom w:val="0"/>
                  <w:divBdr>
                    <w:top w:val="none" w:sz="0" w:space="0" w:color="auto"/>
                    <w:left w:val="none" w:sz="0" w:space="0" w:color="auto"/>
                    <w:bottom w:val="none" w:sz="0" w:space="0" w:color="auto"/>
                    <w:right w:val="none" w:sz="0" w:space="0" w:color="auto"/>
                  </w:divBdr>
                </w:div>
                <w:div w:id="2058697216">
                  <w:marLeft w:val="640"/>
                  <w:marRight w:val="0"/>
                  <w:marTop w:val="0"/>
                  <w:marBottom w:val="0"/>
                  <w:divBdr>
                    <w:top w:val="none" w:sz="0" w:space="0" w:color="auto"/>
                    <w:left w:val="none" w:sz="0" w:space="0" w:color="auto"/>
                    <w:bottom w:val="none" w:sz="0" w:space="0" w:color="auto"/>
                    <w:right w:val="none" w:sz="0" w:space="0" w:color="auto"/>
                  </w:divBdr>
                </w:div>
                <w:div w:id="944656556">
                  <w:marLeft w:val="640"/>
                  <w:marRight w:val="0"/>
                  <w:marTop w:val="0"/>
                  <w:marBottom w:val="0"/>
                  <w:divBdr>
                    <w:top w:val="none" w:sz="0" w:space="0" w:color="auto"/>
                    <w:left w:val="none" w:sz="0" w:space="0" w:color="auto"/>
                    <w:bottom w:val="none" w:sz="0" w:space="0" w:color="auto"/>
                    <w:right w:val="none" w:sz="0" w:space="0" w:color="auto"/>
                  </w:divBdr>
                </w:div>
                <w:div w:id="1893736862">
                  <w:marLeft w:val="640"/>
                  <w:marRight w:val="0"/>
                  <w:marTop w:val="0"/>
                  <w:marBottom w:val="0"/>
                  <w:divBdr>
                    <w:top w:val="none" w:sz="0" w:space="0" w:color="auto"/>
                    <w:left w:val="none" w:sz="0" w:space="0" w:color="auto"/>
                    <w:bottom w:val="none" w:sz="0" w:space="0" w:color="auto"/>
                    <w:right w:val="none" w:sz="0" w:space="0" w:color="auto"/>
                  </w:divBdr>
                </w:div>
                <w:div w:id="1128544032">
                  <w:marLeft w:val="640"/>
                  <w:marRight w:val="0"/>
                  <w:marTop w:val="0"/>
                  <w:marBottom w:val="0"/>
                  <w:divBdr>
                    <w:top w:val="none" w:sz="0" w:space="0" w:color="auto"/>
                    <w:left w:val="none" w:sz="0" w:space="0" w:color="auto"/>
                    <w:bottom w:val="none" w:sz="0" w:space="0" w:color="auto"/>
                    <w:right w:val="none" w:sz="0" w:space="0" w:color="auto"/>
                  </w:divBdr>
                </w:div>
                <w:div w:id="1656496043">
                  <w:marLeft w:val="640"/>
                  <w:marRight w:val="0"/>
                  <w:marTop w:val="0"/>
                  <w:marBottom w:val="0"/>
                  <w:divBdr>
                    <w:top w:val="none" w:sz="0" w:space="0" w:color="auto"/>
                    <w:left w:val="none" w:sz="0" w:space="0" w:color="auto"/>
                    <w:bottom w:val="none" w:sz="0" w:space="0" w:color="auto"/>
                    <w:right w:val="none" w:sz="0" w:space="0" w:color="auto"/>
                  </w:divBdr>
                </w:div>
                <w:div w:id="1675494018">
                  <w:marLeft w:val="640"/>
                  <w:marRight w:val="0"/>
                  <w:marTop w:val="0"/>
                  <w:marBottom w:val="0"/>
                  <w:divBdr>
                    <w:top w:val="none" w:sz="0" w:space="0" w:color="auto"/>
                    <w:left w:val="none" w:sz="0" w:space="0" w:color="auto"/>
                    <w:bottom w:val="none" w:sz="0" w:space="0" w:color="auto"/>
                    <w:right w:val="none" w:sz="0" w:space="0" w:color="auto"/>
                  </w:divBdr>
                </w:div>
                <w:div w:id="1021396980">
                  <w:marLeft w:val="640"/>
                  <w:marRight w:val="0"/>
                  <w:marTop w:val="0"/>
                  <w:marBottom w:val="0"/>
                  <w:divBdr>
                    <w:top w:val="none" w:sz="0" w:space="0" w:color="auto"/>
                    <w:left w:val="none" w:sz="0" w:space="0" w:color="auto"/>
                    <w:bottom w:val="none" w:sz="0" w:space="0" w:color="auto"/>
                    <w:right w:val="none" w:sz="0" w:space="0" w:color="auto"/>
                  </w:divBdr>
                </w:div>
                <w:div w:id="1864896068">
                  <w:marLeft w:val="640"/>
                  <w:marRight w:val="0"/>
                  <w:marTop w:val="0"/>
                  <w:marBottom w:val="0"/>
                  <w:divBdr>
                    <w:top w:val="none" w:sz="0" w:space="0" w:color="auto"/>
                    <w:left w:val="none" w:sz="0" w:space="0" w:color="auto"/>
                    <w:bottom w:val="none" w:sz="0" w:space="0" w:color="auto"/>
                    <w:right w:val="none" w:sz="0" w:space="0" w:color="auto"/>
                  </w:divBdr>
                </w:div>
                <w:div w:id="1425955987">
                  <w:marLeft w:val="640"/>
                  <w:marRight w:val="0"/>
                  <w:marTop w:val="0"/>
                  <w:marBottom w:val="0"/>
                  <w:divBdr>
                    <w:top w:val="none" w:sz="0" w:space="0" w:color="auto"/>
                    <w:left w:val="none" w:sz="0" w:space="0" w:color="auto"/>
                    <w:bottom w:val="none" w:sz="0" w:space="0" w:color="auto"/>
                    <w:right w:val="none" w:sz="0" w:space="0" w:color="auto"/>
                  </w:divBdr>
                </w:div>
                <w:div w:id="341398476">
                  <w:marLeft w:val="640"/>
                  <w:marRight w:val="0"/>
                  <w:marTop w:val="0"/>
                  <w:marBottom w:val="0"/>
                  <w:divBdr>
                    <w:top w:val="none" w:sz="0" w:space="0" w:color="auto"/>
                    <w:left w:val="none" w:sz="0" w:space="0" w:color="auto"/>
                    <w:bottom w:val="none" w:sz="0" w:space="0" w:color="auto"/>
                    <w:right w:val="none" w:sz="0" w:space="0" w:color="auto"/>
                  </w:divBdr>
                </w:div>
                <w:div w:id="1551989037">
                  <w:marLeft w:val="640"/>
                  <w:marRight w:val="0"/>
                  <w:marTop w:val="0"/>
                  <w:marBottom w:val="0"/>
                  <w:divBdr>
                    <w:top w:val="none" w:sz="0" w:space="0" w:color="auto"/>
                    <w:left w:val="none" w:sz="0" w:space="0" w:color="auto"/>
                    <w:bottom w:val="none" w:sz="0" w:space="0" w:color="auto"/>
                    <w:right w:val="none" w:sz="0" w:space="0" w:color="auto"/>
                  </w:divBdr>
                </w:div>
                <w:div w:id="1843161839">
                  <w:marLeft w:val="640"/>
                  <w:marRight w:val="0"/>
                  <w:marTop w:val="0"/>
                  <w:marBottom w:val="0"/>
                  <w:divBdr>
                    <w:top w:val="none" w:sz="0" w:space="0" w:color="auto"/>
                    <w:left w:val="none" w:sz="0" w:space="0" w:color="auto"/>
                    <w:bottom w:val="none" w:sz="0" w:space="0" w:color="auto"/>
                    <w:right w:val="none" w:sz="0" w:space="0" w:color="auto"/>
                  </w:divBdr>
                </w:div>
                <w:div w:id="91168781">
                  <w:marLeft w:val="640"/>
                  <w:marRight w:val="0"/>
                  <w:marTop w:val="0"/>
                  <w:marBottom w:val="0"/>
                  <w:divBdr>
                    <w:top w:val="none" w:sz="0" w:space="0" w:color="auto"/>
                    <w:left w:val="none" w:sz="0" w:space="0" w:color="auto"/>
                    <w:bottom w:val="none" w:sz="0" w:space="0" w:color="auto"/>
                    <w:right w:val="none" w:sz="0" w:space="0" w:color="auto"/>
                  </w:divBdr>
                </w:div>
                <w:div w:id="343292157">
                  <w:marLeft w:val="640"/>
                  <w:marRight w:val="0"/>
                  <w:marTop w:val="0"/>
                  <w:marBottom w:val="0"/>
                  <w:divBdr>
                    <w:top w:val="none" w:sz="0" w:space="0" w:color="auto"/>
                    <w:left w:val="none" w:sz="0" w:space="0" w:color="auto"/>
                    <w:bottom w:val="none" w:sz="0" w:space="0" w:color="auto"/>
                    <w:right w:val="none" w:sz="0" w:space="0" w:color="auto"/>
                  </w:divBdr>
                </w:div>
                <w:div w:id="1720282749">
                  <w:marLeft w:val="640"/>
                  <w:marRight w:val="0"/>
                  <w:marTop w:val="0"/>
                  <w:marBottom w:val="0"/>
                  <w:divBdr>
                    <w:top w:val="none" w:sz="0" w:space="0" w:color="auto"/>
                    <w:left w:val="none" w:sz="0" w:space="0" w:color="auto"/>
                    <w:bottom w:val="none" w:sz="0" w:space="0" w:color="auto"/>
                    <w:right w:val="none" w:sz="0" w:space="0" w:color="auto"/>
                  </w:divBdr>
                </w:div>
                <w:div w:id="1475097299">
                  <w:marLeft w:val="640"/>
                  <w:marRight w:val="0"/>
                  <w:marTop w:val="0"/>
                  <w:marBottom w:val="0"/>
                  <w:divBdr>
                    <w:top w:val="none" w:sz="0" w:space="0" w:color="auto"/>
                    <w:left w:val="none" w:sz="0" w:space="0" w:color="auto"/>
                    <w:bottom w:val="none" w:sz="0" w:space="0" w:color="auto"/>
                    <w:right w:val="none" w:sz="0" w:space="0" w:color="auto"/>
                  </w:divBdr>
                </w:div>
                <w:div w:id="1525820841">
                  <w:marLeft w:val="640"/>
                  <w:marRight w:val="0"/>
                  <w:marTop w:val="0"/>
                  <w:marBottom w:val="0"/>
                  <w:divBdr>
                    <w:top w:val="none" w:sz="0" w:space="0" w:color="auto"/>
                    <w:left w:val="none" w:sz="0" w:space="0" w:color="auto"/>
                    <w:bottom w:val="none" w:sz="0" w:space="0" w:color="auto"/>
                    <w:right w:val="none" w:sz="0" w:space="0" w:color="auto"/>
                  </w:divBdr>
                </w:div>
                <w:div w:id="1281187739">
                  <w:marLeft w:val="640"/>
                  <w:marRight w:val="0"/>
                  <w:marTop w:val="0"/>
                  <w:marBottom w:val="0"/>
                  <w:divBdr>
                    <w:top w:val="none" w:sz="0" w:space="0" w:color="auto"/>
                    <w:left w:val="none" w:sz="0" w:space="0" w:color="auto"/>
                    <w:bottom w:val="none" w:sz="0" w:space="0" w:color="auto"/>
                    <w:right w:val="none" w:sz="0" w:space="0" w:color="auto"/>
                  </w:divBdr>
                </w:div>
                <w:div w:id="1421677489">
                  <w:marLeft w:val="640"/>
                  <w:marRight w:val="0"/>
                  <w:marTop w:val="0"/>
                  <w:marBottom w:val="0"/>
                  <w:divBdr>
                    <w:top w:val="none" w:sz="0" w:space="0" w:color="auto"/>
                    <w:left w:val="none" w:sz="0" w:space="0" w:color="auto"/>
                    <w:bottom w:val="none" w:sz="0" w:space="0" w:color="auto"/>
                    <w:right w:val="none" w:sz="0" w:space="0" w:color="auto"/>
                  </w:divBdr>
                </w:div>
                <w:div w:id="2098821686">
                  <w:marLeft w:val="640"/>
                  <w:marRight w:val="0"/>
                  <w:marTop w:val="0"/>
                  <w:marBottom w:val="0"/>
                  <w:divBdr>
                    <w:top w:val="none" w:sz="0" w:space="0" w:color="auto"/>
                    <w:left w:val="none" w:sz="0" w:space="0" w:color="auto"/>
                    <w:bottom w:val="none" w:sz="0" w:space="0" w:color="auto"/>
                    <w:right w:val="none" w:sz="0" w:space="0" w:color="auto"/>
                  </w:divBdr>
                </w:div>
                <w:div w:id="144202166">
                  <w:marLeft w:val="640"/>
                  <w:marRight w:val="0"/>
                  <w:marTop w:val="0"/>
                  <w:marBottom w:val="0"/>
                  <w:divBdr>
                    <w:top w:val="none" w:sz="0" w:space="0" w:color="auto"/>
                    <w:left w:val="none" w:sz="0" w:space="0" w:color="auto"/>
                    <w:bottom w:val="none" w:sz="0" w:space="0" w:color="auto"/>
                    <w:right w:val="none" w:sz="0" w:space="0" w:color="auto"/>
                  </w:divBdr>
                </w:div>
                <w:div w:id="1097404639">
                  <w:marLeft w:val="640"/>
                  <w:marRight w:val="0"/>
                  <w:marTop w:val="0"/>
                  <w:marBottom w:val="0"/>
                  <w:divBdr>
                    <w:top w:val="none" w:sz="0" w:space="0" w:color="auto"/>
                    <w:left w:val="none" w:sz="0" w:space="0" w:color="auto"/>
                    <w:bottom w:val="none" w:sz="0" w:space="0" w:color="auto"/>
                    <w:right w:val="none" w:sz="0" w:space="0" w:color="auto"/>
                  </w:divBdr>
                </w:div>
                <w:div w:id="1465197518">
                  <w:marLeft w:val="640"/>
                  <w:marRight w:val="0"/>
                  <w:marTop w:val="0"/>
                  <w:marBottom w:val="0"/>
                  <w:divBdr>
                    <w:top w:val="none" w:sz="0" w:space="0" w:color="auto"/>
                    <w:left w:val="none" w:sz="0" w:space="0" w:color="auto"/>
                    <w:bottom w:val="none" w:sz="0" w:space="0" w:color="auto"/>
                    <w:right w:val="none" w:sz="0" w:space="0" w:color="auto"/>
                  </w:divBdr>
                </w:div>
                <w:div w:id="395713191">
                  <w:marLeft w:val="640"/>
                  <w:marRight w:val="0"/>
                  <w:marTop w:val="0"/>
                  <w:marBottom w:val="0"/>
                  <w:divBdr>
                    <w:top w:val="none" w:sz="0" w:space="0" w:color="auto"/>
                    <w:left w:val="none" w:sz="0" w:space="0" w:color="auto"/>
                    <w:bottom w:val="none" w:sz="0" w:space="0" w:color="auto"/>
                    <w:right w:val="none" w:sz="0" w:space="0" w:color="auto"/>
                  </w:divBdr>
                </w:div>
                <w:div w:id="83040239">
                  <w:marLeft w:val="640"/>
                  <w:marRight w:val="0"/>
                  <w:marTop w:val="0"/>
                  <w:marBottom w:val="0"/>
                  <w:divBdr>
                    <w:top w:val="none" w:sz="0" w:space="0" w:color="auto"/>
                    <w:left w:val="none" w:sz="0" w:space="0" w:color="auto"/>
                    <w:bottom w:val="none" w:sz="0" w:space="0" w:color="auto"/>
                    <w:right w:val="none" w:sz="0" w:space="0" w:color="auto"/>
                  </w:divBdr>
                </w:div>
                <w:div w:id="931159236">
                  <w:marLeft w:val="640"/>
                  <w:marRight w:val="0"/>
                  <w:marTop w:val="0"/>
                  <w:marBottom w:val="0"/>
                  <w:divBdr>
                    <w:top w:val="none" w:sz="0" w:space="0" w:color="auto"/>
                    <w:left w:val="none" w:sz="0" w:space="0" w:color="auto"/>
                    <w:bottom w:val="none" w:sz="0" w:space="0" w:color="auto"/>
                    <w:right w:val="none" w:sz="0" w:space="0" w:color="auto"/>
                  </w:divBdr>
                </w:div>
                <w:div w:id="1822306267">
                  <w:marLeft w:val="640"/>
                  <w:marRight w:val="0"/>
                  <w:marTop w:val="0"/>
                  <w:marBottom w:val="0"/>
                  <w:divBdr>
                    <w:top w:val="none" w:sz="0" w:space="0" w:color="auto"/>
                    <w:left w:val="none" w:sz="0" w:space="0" w:color="auto"/>
                    <w:bottom w:val="none" w:sz="0" w:space="0" w:color="auto"/>
                    <w:right w:val="none" w:sz="0" w:space="0" w:color="auto"/>
                  </w:divBdr>
                </w:div>
                <w:div w:id="2069185079">
                  <w:marLeft w:val="640"/>
                  <w:marRight w:val="0"/>
                  <w:marTop w:val="0"/>
                  <w:marBottom w:val="0"/>
                  <w:divBdr>
                    <w:top w:val="none" w:sz="0" w:space="0" w:color="auto"/>
                    <w:left w:val="none" w:sz="0" w:space="0" w:color="auto"/>
                    <w:bottom w:val="none" w:sz="0" w:space="0" w:color="auto"/>
                    <w:right w:val="none" w:sz="0" w:space="0" w:color="auto"/>
                  </w:divBdr>
                </w:div>
                <w:div w:id="1657108471">
                  <w:marLeft w:val="640"/>
                  <w:marRight w:val="0"/>
                  <w:marTop w:val="0"/>
                  <w:marBottom w:val="0"/>
                  <w:divBdr>
                    <w:top w:val="none" w:sz="0" w:space="0" w:color="auto"/>
                    <w:left w:val="none" w:sz="0" w:space="0" w:color="auto"/>
                    <w:bottom w:val="none" w:sz="0" w:space="0" w:color="auto"/>
                    <w:right w:val="none" w:sz="0" w:space="0" w:color="auto"/>
                  </w:divBdr>
                </w:div>
                <w:div w:id="2032410161">
                  <w:marLeft w:val="640"/>
                  <w:marRight w:val="0"/>
                  <w:marTop w:val="0"/>
                  <w:marBottom w:val="0"/>
                  <w:divBdr>
                    <w:top w:val="none" w:sz="0" w:space="0" w:color="auto"/>
                    <w:left w:val="none" w:sz="0" w:space="0" w:color="auto"/>
                    <w:bottom w:val="none" w:sz="0" w:space="0" w:color="auto"/>
                    <w:right w:val="none" w:sz="0" w:space="0" w:color="auto"/>
                  </w:divBdr>
                </w:div>
                <w:div w:id="1635670261">
                  <w:marLeft w:val="640"/>
                  <w:marRight w:val="0"/>
                  <w:marTop w:val="0"/>
                  <w:marBottom w:val="0"/>
                  <w:divBdr>
                    <w:top w:val="none" w:sz="0" w:space="0" w:color="auto"/>
                    <w:left w:val="none" w:sz="0" w:space="0" w:color="auto"/>
                    <w:bottom w:val="none" w:sz="0" w:space="0" w:color="auto"/>
                    <w:right w:val="none" w:sz="0" w:space="0" w:color="auto"/>
                  </w:divBdr>
                </w:div>
                <w:div w:id="1281373391">
                  <w:marLeft w:val="640"/>
                  <w:marRight w:val="0"/>
                  <w:marTop w:val="0"/>
                  <w:marBottom w:val="0"/>
                  <w:divBdr>
                    <w:top w:val="none" w:sz="0" w:space="0" w:color="auto"/>
                    <w:left w:val="none" w:sz="0" w:space="0" w:color="auto"/>
                    <w:bottom w:val="none" w:sz="0" w:space="0" w:color="auto"/>
                    <w:right w:val="none" w:sz="0" w:space="0" w:color="auto"/>
                  </w:divBdr>
                </w:div>
                <w:div w:id="2001343515">
                  <w:marLeft w:val="640"/>
                  <w:marRight w:val="0"/>
                  <w:marTop w:val="0"/>
                  <w:marBottom w:val="0"/>
                  <w:divBdr>
                    <w:top w:val="none" w:sz="0" w:space="0" w:color="auto"/>
                    <w:left w:val="none" w:sz="0" w:space="0" w:color="auto"/>
                    <w:bottom w:val="none" w:sz="0" w:space="0" w:color="auto"/>
                    <w:right w:val="none" w:sz="0" w:space="0" w:color="auto"/>
                  </w:divBdr>
                </w:div>
                <w:div w:id="1762485295">
                  <w:marLeft w:val="640"/>
                  <w:marRight w:val="0"/>
                  <w:marTop w:val="0"/>
                  <w:marBottom w:val="0"/>
                  <w:divBdr>
                    <w:top w:val="none" w:sz="0" w:space="0" w:color="auto"/>
                    <w:left w:val="none" w:sz="0" w:space="0" w:color="auto"/>
                    <w:bottom w:val="none" w:sz="0" w:space="0" w:color="auto"/>
                    <w:right w:val="none" w:sz="0" w:space="0" w:color="auto"/>
                  </w:divBdr>
                </w:div>
                <w:div w:id="239751223">
                  <w:marLeft w:val="640"/>
                  <w:marRight w:val="0"/>
                  <w:marTop w:val="0"/>
                  <w:marBottom w:val="0"/>
                  <w:divBdr>
                    <w:top w:val="none" w:sz="0" w:space="0" w:color="auto"/>
                    <w:left w:val="none" w:sz="0" w:space="0" w:color="auto"/>
                    <w:bottom w:val="none" w:sz="0" w:space="0" w:color="auto"/>
                    <w:right w:val="none" w:sz="0" w:space="0" w:color="auto"/>
                  </w:divBdr>
                </w:div>
                <w:div w:id="2021078445">
                  <w:marLeft w:val="640"/>
                  <w:marRight w:val="0"/>
                  <w:marTop w:val="0"/>
                  <w:marBottom w:val="0"/>
                  <w:divBdr>
                    <w:top w:val="none" w:sz="0" w:space="0" w:color="auto"/>
                    <w:left w:val="none" w:sz="0" w:space="0" w:color="auto"/>
                    <w:bottom w:val="none" w:sz="0" w:space="0" w:color="auto"/>
                    <w:right w:val="none" w:sz="0" w:space="0" w:color="auto"/>
                  </w:divBdr>
                </w:div>
                <w:div w:id="1006202567">
                  <w:marLeft w:val="640"/>
                  <w:marRight w:val="0"/>
                  <w:marTop w:val="0"/>
                  <w:marBottom w:val="0"/>
                  <w:divBdr>
                    <w:top w:val="none" w:sz="0" w:space="0" w:color="auto"/>
                    <w:left w:val="none" w:sz="0" w:space="0" w:color="auto"/>
                    <w:bottom w:val="none" w:sz="0" w:space="0" w:color="auto"/>
                    <w:right w:val="none" w:sz="0" w:space="0" w:color="auto"/>
                  </w:divBdr>
                </w:div>
                <w:div w:id="1679188471">
                  <w:marLeft w:val="640"/>
                  <w:marRight w:val="0"/>
                  <w:marTop w:val="0"/>
                  <w:marBottom w:val="0"/>
                  <w:divBdr>
                    <w:top w:val="none" w:sz="0" w:space="0" w:color="auto"/>
                    <w:left w:val="none" w:sz="0" w:space="0" w:color="auto"/>
                    <w:bottom w:val="none" w:sz="0" w:space="0" w:color="auto"/>
                    <w:right w:val="none" w:sz="0" w:space="0" w:color="auto"/>
                  </w:divBdr>
                </w:div>
                <w:div w:id="1972788948">
                  <w:marLeft w:val="640"/>
                  <w:marRight w:val="0"/>
                  <w:marTop w:val="0"/>
                  <w:marBottom w:val="0"/>
                  <w:divBdr>
                    <w:top w:val="none" w:sz="0" w:space="0" w:color="auto"/>
                    <w:left w:val="none" w:sz="0" w:space="0" w:color="auto"/>
                    <w:bottom w:val="none" w:sz="0" w:space="0" w:color="auto"/>
                    <w:right w:val="none" w:sz="0" w:space="0" w:color="auto"/>
                  </w:divBdr>
                </w:div>
                <w:div w:id="301693365">
                  <w:marLeft w:val="640"/>
                  <w:marRight w:val="0"/>
                  <w:marTop w:val="0"/>
                  <w:marBottom w:val="0"/>
                  <w:divBdr>
                    <w:top w:val="none" w:sz="0" w:space="0" w:color="auto"/>
                    <w:left w:val="none" w:sz="0" w:space="0" w:color="auto"/>
                    <w:bottom w:val="none" w:sz="0" w:space="0" w:color="auto"/>
                    <w:right w:val="none" w:sz="0" w:space="0" w:color="auto"/>
                  </w:divBdr>
                </w:div>
                <w:div w:id="1385061358">
                  <w:marLeft w:val="640"/>
                  <w:marRight w:val="0"/>
                  <w:marTop w:val="0"/>
                  <w:marBottom w:val="0"/>
                  <w:divBdr>
                    <w:top w:val="none" w:sz="0" w:space="0" w:color="auto"/>
                    <w:left w:val="none" w:sz="0" w:space="0" w:color="auto"/>
                    <w:bottom w:val="none" w:sz="0" w:space="0" w:color="auto"/>
                    <w:right w:val="none" w:sz="0" w:space="0" w:color="auto"/>
                  </w:divBdr>
                </w:div>
                <w:div w:id="1598711036">
                  <w:marLeft w:val="640"/>
                  <w:marRight w:val="0"/>
                  <w:marTop w:val="0"/>
                  <w:marBottom w:val="0"/>
                  <w:divBdr>
                    <w:top w:val="none" w:sz="0" w:space="0" w:color="auto"/>
                    <w:left w:val="none" w:sz="0" w:space="0" w:color="auto"/>
                    <w:bottom w:val="none" w:sz="0" w:space="0" w:color="auto"/>
                    <w:right w:val="none" w:sz="0" w:space="0" w:color="auto"/>
                  </w:divBdr>
                </w:div>
                <w:div w:id="723335225">
                  <w:marLeft w:val="640"/>
                  <w:marRight w:val="0"/>
                  <w:marTop w:val="0"/>
                  <w:marBottom w:val="0"/>
                  <w:divBdr>
                    <w:top w:val="none" w:sz="0" w:space="0" w:color="auto"/>
                    <w:left w:val="none" w:sz="0" w:space="0" w:color="auto"/>
                    <w:bottom w:val="none" w:sz="0" w:space="0" w:color="auto"/>
                    <w:right w:val="none" w:sz="0" w:space="0" w:color="auto"/>
                  </w:divBdr>
                </w:div>
                <w:div w:id="2142964066">
                  <w:marLeft w:val="640"/>
                  <w:marRight w:val="0"/>
                  <w:marTop w:val="0"/>
                  <w:marBottom w:val="0"/>
                  <w:divBdr>
                    <w:top w:val="none" w:sz="0" w:space="0" w:color="auto"/>
                    <w:left w:val="none" w:sz="0" w:space="0" w:color="auto"/>
                    <w:bottom w:val="none" w:sz="0" w:space="0" w:color="auto"/>
                    <w:right w:val="none" w:sz="0" w:space="0" w:color="auto"/>
                  </w:divBdr>
                </w:div>
                <w:div w:id="93913408">
                  <w:marLeft w:val="640"/>
                  <w:marRight w:val="0"/>
                  <w:marTop w:val="0"/>
                  <w:marBottom w:val="0"/>
                  <w:divBdr>
                    <w:top w:val="none" w:sz="0" w:space="0" w:color="auto"/>
                    <w:left w:val="none" w:sz="0" w:space="0" w:color="auto"/>
                    <w:bottom w:val="none" w:sz="0" w:space="0" w:color="auto"/>
                    <w:right w:val="none" w:sz="0" w:space="0" w:color="auto"/>
                  </w:divBdr>
                </w:div>
                <w:div w:id="1787890524">
                  <w:marLeft w:val="640"/>
                  <w:marRight w:val="0"/>
                  <w:marTop w:val="0"/>
                  <w:marBottom w:val="0"/>
                  <w:divBdr>
                    <w:top w:val="none" w:sz="0" w:space="0" w:color="auto"/>
                    <w:left w:val="none" w:sz="0" w:space="0" w:color="auto"/>
                    <w:bottom w:val="none" w:sz="0" w:space="0" w:color="auto"/>
                    <w:right w:val="none" w:sz="0" w:space="0" w:color="auto"/>
                  </w:divBdr>
                </w:div>
                <w:div w:id="1539977108">
                  <w:marLeft w:val="640"/>
                  <w:marRight w:val="0"/>
                  <w:marTop w:val="0"/>
                  <w:marBottom w:val="0"/>
                  <w:divBdr>
                    <w:top w:val="none" w:sz="0" w:space="0" w:color="auto"/>
                    <w:left w:val="none" w:sz="0" w:space="0" w:color="auto"/>
                    <w:bottom w:val="none" w:sz="0" w:space="0" w:color="auto"/>
                    <w:right w:val="none" w:sz="0" w:space="0" w:color="auto"/>
                  </w:divBdr>
                </w:div>
                <w:div w:id="1305349312">
                  <w:marLeft w:val="640"/>
                  <w:marRight w:val="0"/>
                  <w:marTop w:val="0"/>
                  <w:marBottom w:val="0"/>
                  <w:divBdr>
                    <w:top w:val="none" w:sz="0" w:space="0" w:color="auto"/>
                    <w:left w:val="none" w:sz="0" w:space="0" w:color="auto"/>
                    <w:bottom w:val="none" w:sz="0" w:space="0" w:color="auto"/>
                    <w:right w:val="none" w:sz="0" w:space="0" w:color="auto"/>
                  </w:divBdr>
                </w:div>
                <w:div w:id="517741389">
                  <w:marLeft w:val="640"/>
                  <w:marRight w:val="0"/>
                  <w:marTop w:val="0"/>
                  <w:marBottom w:val="0"/>
                  <w:divBdr>
                    <w:top w:val="none" w:sz="0" w:space="0" w:color="auto"/>
                    <w:left w:val="none" w:sz="0" w:space="0" w:color="auto"/>
                    <w:bottom w:val="none" w:sz="0" w:space="0" w:color="auto"/>
                    <w:right w:val="none" w:sz="0" w:space="0" w:color="auto"/>
                  </w:divBdr>
                </w:div>
                <w:div w:id="2073580404">
                  <w:marLeft w:val="640"/>
                  <w:marRight w:val="0"/>
                  <w:marTop w:val="0"/>
                  <w:marBottom w:val="0"/>
                  <w:divBdr>
                    <w:top w:val="none" w:sz="0" w:space="0" w:color="auto"/>
                    <w:left w:val="none" w:sz="0" w:space="0" w:color="auto"/>
                    <w:bottom w:val="none" w:sz="0" w:space="0" w:color="auto"/>
                    <w:right w:val="none" w:sz="0" w:space="0" w:color="auto"/>
                  </w:divBdr>
                </w:div>
                <w:div w:id="466435444">
                  <w:marLeft w:val="640"/>
                  <w:marRight w:val="0"/>
                  <w:marTop w:val="0"/>
                  <w:marBottom w:val="0"/>
                  <w:divBdr>
                    <w:top w:val="none" w:sz="0" w:space="0" w:color="auto"/>
                    <w:left w:val="none" w:sz="0" w:space="0" w:color="auto"/>
                    <w:bottom w:val="none" w:sz="0" w:space="0" w:color="auto"/>
                    <w:right w:val="none" w:sz="0" w:space="0" w:color="auto"/>
                  </w:divBdr>
                </w:div>
                <w:div w:id="376395175">
                  <w:marLeft w:val="640"/>
                  <w:marRight w:val="0"/>
                  <w:marTop w:val="0"/>
                  <w:marBottom w:val="0"/>
                  <w:divBdr>
                    <w:top w:val="none" w:sz="0" w:space="0" w:color="auto"/>
                    <w:left w:val="none" w:sz="0" w:space="0" w:color="auto"/>
                    <w:bottom w:val="none" w:sz="0" w:space="0" w:color="auto"/>
                    <w:right w:val="none" w:sz="0" w:space="0" w:color="auto"/>
                  </w:divBdr>
                </w:div>
                <w:div w:id="428936899">
                  <w:marLeft w:val="640"/>
                  <w:marRight w:val="0"/>
                  <w:marTop w:val="0"/>
                  <w:marBottom w:val="0"/>
                  <w:divBdr>
                    <w:top w:val="none" w:sz="0" w:space="0" w:color="auto"/>
                    <w:left w:val="none" w:sz="0" w:space="0" w:color="auto"/>
                    <w:bottom w:val="none" w:sz="0" w:space="0" w:color="auto"/>
                    <w:right w:val="none" w:sz="0" w:space="0" w:color="auto"/>
                  </w:divBdr>
                </w:div>
                <w:div w:id="1708947515">
                  <w:marLeft w:val="640"/>
                  <w:marRight w:val="0"/>
                  <w:marTop w:val="0"/>
                  <w:marBottom w:val="0"/>
                  <w:divBdr>
                    <w:top w:val="none" w:sz="0" w:space="0" w:color="auto"/>
                    <w:left w:val="none" w:sz="0" w:space="0" w:color="auto"/>
                    <w:bottom w:val="none" w:sz="0" w:space="0" w:color="auto"/>
                    <w:right w:val="none" w:sz="0" w:space="0" w:color="auto"/>
                  </w:divBdr>
                </w:div>
                <w:div w:id="490490193">
                  <w:marLeft w:val="640"/>
                  <w:marRight w:val="0"/>
                  <w:marTop w:val="0"/>
                  <w:marBottom w:val="0"/>
                  <w:divBdr>
                    <w:top w:val="none" w:sz="0" w:space="0" w:color="auto"/>
                    <w:left w:val="none" w:sz="0" w:space="0" w:color="auto"/>
                    <w:bottom w:val="none" w:sz="0" w:space="0" w:color="auto"/>
                    <w:right w:val="none" w:sz="0" w:space="0" w:color="auto"/>
                  </w:divBdr>
                </w:div>
                <w:div w:id="1009716811">
                  <w:marLeft w:val="640"/>
                  <w:marRight w:val="0"/>
                  <w:marTop w:val="0"/>
                  <w:marBottom w:val="0"/>
                  <w:divBdr>
                    <w:top w:val="none" w:sz="0" w:space="0" w:color="auto"/>
                    <w:left w:val="none" w:sz="0" w:space="0" w:color="auto"/>
                    <w:bottom w:val="none" w:sz="0" w:space="0" w:color="auto"/>
                    <w:right w:val="none" w:sz="0" w:space="0" w:color="auto"/>
                  </w:divBdr>
                </w:div>
                <w:div w:id="1627658776">
                  <w:marLeft w:val="640"/>
                  <w:marRight w:val="0"/>
                  <w:marTop w:val="0"/>
                  <w:marBottom w:val="0"/>
                  <w:divBdr>
                    <w:top w:val="none" w:sz="0" w:space="0" w:color="auto"/>
                    <w:left w:val="none" w:sz="0" w:space="0" w:color="auto"/>
                    <w:bottom w:val="none" w:sz="0" w:space="0" w:color="auto"/>
                    <w:right w:val="none" w:sz="0" w:space="0" w:color="auto"/>
                  </w:divBdr>
                </w:div>
                <w:div w:id="502208339">
                  <w:marLeft w:val="640"/>
                  <w:marRight w:val="0"/>
                  <w:marTop w:val="0"/>
                  <w:marBottom w:val="0"/>
                  <w:divBdr>
                    <w:top w:val="none" w:sz="0" w:space="0" w:color="auto"/>
                    <w:left w:val="none" w:sz="0" w:space="0" w:color="auto"/>
                    <w:bottom w:val="none" w:sz="0" w:space="0" w:color="auto"/>
                    <w:right w:val="none" w:sz="0" w:space="0" w:color="auto"/>
                  </w:divBdr>
                </w:div>
                <w:div w:id="1576042237">
                  <w:marLeft w:val="640"/>
                  <w:marRight w:val="0"/>
                  <w:marTop w:val="0"/>
                  <w:marBottom w:val="0"/>
                  <w:divBdr>
                    <w:top w:val="none" w:sz="0" w:space="0" w:color="auto"/>
                    <w:left w:val="none" w:sz="0" w:space="0" w:color="auto"/>
                    <w:bottom w:val="none" w:sz="0" w:space="0" w:color="auto"/>
                    <w:right w:val="none" w:sz="0" w:space="0" w:color="auto"/>
                  </w:divBdr>
                </w:div>
                <w:div w:id="1473519734">
                  <w:marLeft w:val="640"/>
                  <w:marRight w:val="0"/>
                  <w:marTop w:val="0"/>
                  <w:marBottom w:val="0"/>
                  <w:divBdr>
                    <w:top w:val="none" w:sz="0" w:space="0" w:color="auto"/>
                    <w:left w:val="none" w:sz="0" w:space="0" w:color="auto"/>
                    <w:bottom w:val="none" w:sz="0" w:space="0" w:color="auto"/>
                    <w:right w:val="none" w:sz="0" w:space="0" w:color="auto"/>
                  </w:divBdr>
                </w:div>
                <w:div w:id="1376000692">
                  <w:marLeft w:val="640"/>
                  <w:marRight w:val="0"/>
                  <w:marTop w:val="0"/>
                  <w:marBottom w:val="0"/>
                  <w:divBdr>
                    <w:top w:val="none" w:sz="0" w:space="0" w:color="auto"/>
                    <w:left w:val="none" w:sz="0" w:space="0" w:color="auto"/>
                    <w:bottom w:val="none" w:sz="0" w:space="0" w:color="auto"/>
                    <w:right w:val="none" w:sz="0" w:space="0" w:color="auto"/>
                  </w:divBdr>
                </w:div>
                <w:div w:id="1827241267">
                  <w:marLeft w:val="640"/>
                  <w:marRight w:val="0"/>
                  <w:marTop w:val="0"/>
                  <w:marBottom w:val="0"/>
                  <w:divBdr>
                    <w:top w:val="none" w:sz="0" w:space="0" w:color="auto"/>
                    <w:left w:val="none" w:sz="0" w:space="0" w:color="auto"/>
                    <w:bottom w:val="none" w:sz="0" w:space="0" w:color="auto"/>
                    <w:right w:val="none" w:sz="0" w:space="0" w:color="auto"/>
                  </w:divBdr>
                </w:div>
                <w:div w:id="948514052">
                  <w:marLeft w:val="640"/>
                  <w:marRight w:val="0"/>
                  <w:marTop w:val="0"/>
                  <w:marBottom w:val="0"/>
                  <w:divBdr>
                    <w:top w:val="none" w:sz="0" w:space="0" w:color="auto"/>
                    <w:left w:val="none" w:sz="0" w:space="0" w:color="auto"/>
                    <w:bottom w:val="none" w:sz="0" w:space="0" w:color="auto"/>
                    <w:right w:val="none" w:sz="0" w:space="0" w:color="auto"/>
                  </w:divBdr>
                </w:div>
                <w:div w:id="10304290">
                  <w:marLeft w:val="640"/>
                  <w:marRight w:val="0"/>
                  <w:marTop w:val="0"/>
                  <w:marBottom w:val="0"/>
                  <w:divBdr>
                    <w:top w:val="none" w:sz="0" w:space="0" w:color="auto"/>
                    <w:left w:val="none" w:sz="0" w:space="0" w:color="auto"/>
                    <w:bottom w:val="none" w:sz="0" w:space="0" w:color="auto"/>
                    <w:right w:val="none" w:sz="0" w:space="0" w:color="auto"/>
                  </w:divBdr>
                </w:div>
                <w:div w:id="831681337">
                  <w:marLeft w:val="640"/>
                  <w:marRight w:val="0"/>
                  <w:marTop w:val="0"/>
                  <w:marBottom w:val="0"/>
                  <w:divBdr>
                    <w:top w:val="none" w:sz="0" w:space="0" w:color="auto"/>
                    <w:left w:val="none" w:sz="0" w:space="0" w:color="auto"/>
                    <w:bottom w:val="none" w:sz="0" w:space="0" w:color="auto"/>
                    <w:right w:val="none" w:sz="0" w:space="0" w:color="auto"/>
                  </w:divBdr>
                </w:div>
                <w:div w:id="61492544">
                  <w:marLeft w:val="640"/>
                  <w:marRight w:val="0"/>
                  <w:marTop w:val="0"/>
                  <w:marBottom w:val="0"/>
                  <w:divBdr>
                    <w:top w:val="none" w:sz="0" w:space="0" w:color="auto"/>
                    <w:left w:val="none" w:sz="0" w:space="0" w:color="auto"/>
                    <w:bottom w:val="none" w:sz="0" w:space="0" w:color="auto"/>
                    <w:right w:val="none" w:sz="0" w:space="0" w:color="auto"/>
                  </w:divBdr>
                </w:div>
                <w:div w:id="644091676">
                  <w:marLeft w:val="640"/>
                  <w:marRight w:val="0"/>
                  <w:marTop w:val="0"/>
                  <w:marBottom w:val="0"/>
                  <w:divBdr>
                    <w:top w:val="none" w:sz="0" w:space="0" w:color="auto"/>
                    <w:left w:val="none" w:sz="0" w:space="0" w:color="auto"/>
                    <w:bottom w:val="none" w:sz="0" w:space="0" w:color="auto"/>
                    <w:right w:val="none" w:sz="0" w:space="0" w:color="auto"/>
                  </w:divBdr>
                </w:div>
                <w:div w:id="714817221">
                  <w:marLeft w:val="640"/>
                  <w:marRight w:val="0"/>
                  <w:marTop w:val="0"/>
                  <w:marBottom w:val="0"/>
                  <w:divBdr>
                    <w:top w:val="none" w:sz="0" w:space="0" w:color="auto"/>
                    <w:left w:val="none" w:sz="0" w:space="0" w:color="auto"/>
                    <w:bottom w:val="none" w:sz="0" w:space="0" w:color="auto"/>
                    <w:right w:val="none" w:sz="0" w:space="0" w:color="auto"/>
                  </w:divBdr>
                </w:div>
                <w:div w:id="887768543">
                  <w:marLeft w:val="640"/>
                  <w:marRight w:val="0"/>
                  <w:marTop w:val="0"/>
                  <w:marBottom w:val="0"/>
                  <w:divBdr>
                    <w:top w:val="none" w:sz="0" w:space="0" w:color="auto"/>
                    <w:left w:val="none" w:sz="0" w:space="0" w:color="auto"/>
                    <w:bottom w:val="none" w:sz="0" w:space="0" w:color="auto"/>
                    <w:right w:val="none" w:sz="0" w:space="0" w:color="auto"/>
                  </w:divBdr>
                </w:div>
                <w:div w:id="177085490">
                  <w:marLeft w:val="640"/>
                  <w:marRight w:val="0"/>
                  <w:marTop w:val="0"/>
                  <w:marBottom w:val="0"/>
                  <w:divBdr>
                    <w:top w:val="none" w:sz="0" w:space="0" w:color="auto"/>
                    <w:left w:val="none" w:sz="0" w:space="0" w:color="auto"/>
                    <w:bottom w:val="none" w:sz="0" w:space="0" w:color="auto"/>
                    <w:right w:val="none" w:sz="0" w:space="0" w:color="auto"/>
                  </w:divBdr>
                </w:div>
                <w:div w:id="881215717">
                  <w:marLeft w:val="640"/>
                  <w:marRight w:val="0"/>
                  <w:marTop w:val="0"/>
                  <w:marBottom w:val="0"/>
                  <w:divBdr>
                    <w:top w:val="none" w:sz="0" w:space="0" w:color="auto"/>
                    <w:left w:val="none" w:sz="0" w:space="0" w:color="auto"/>
                    <w:bottom w:val="none" w:sz="0" w:space="0" w:color="auto"/>
                    <w:right w:val="none" w:sz="0" w:space="0" w:color="auto"/>
                  </w:divBdr>
                </w:div>
                <w:div w:id="676737763">
                  <w:marLeft w:val="640"/>
                  <w:marRight w:val="0"/>
                  <w:marTop w:val="0"/>
                  <w:marBottom w:val="0"/>
                  <w:divBdr>
                    <w:top w:val="none" w:sz="0" w:space="0" w:color="auto"/>
                    <w:left w:val="none" w:sz="0" w:space="0" w:color="auto"/>
                    <w:bottom w:val="none" w:sz="0" w:space="0" w:color="auto"/>
                    <w:right w:val="none" w:sz="0" w:space="0" w:color="auto"/>
                  </w:divBdr>
                </w:div>
                <w:div w:id="1208681609">
                  <w:marLeft w:val="640"/>
                  <w:marRight w:val="0"/>
                  <w:marTop w:val="0"/>
                  <w:marBottom w:val="0"/>
                  <w:divBdr>
                    <w:top w:val="none" w:sz="0" w:space="0" w:color="auto"/>
                    <w:left w:val="none" w:sz="0" w:space="0" w:color="auto"/>
                    <w:bottom w:val="none" w:sz="0" w:space="0" w:color="auto"/>
                    <w:right w:val="none" w:sz="0" w:space="0" w:color="auto"/>
                  </w:divBdr>
                </w:div>
                <w:div w:id="190657046">
                  <w:marLeft w:val="640"/>
                  <w:marRight w:val="0"/>
                  <w:marTop w:val="0"/>
                  <w:marBottom w:val="0"/>
                  <w:divBdr>
                    <w:top w:val="none" w:sz="0" w:space="0" w:color="auto"/>
                    <w:left w:val="none" w:sz="0" w:space="0" w:color="auto"/>
                    <w:bottom w:val="none" w:sz="0" w:space="0" w:color="auto"/>
                    <w:right w:val="none" w:sz="0" w:space="0" w:color="auto"/>
                  </w:divBdr>
                </w:div>
                <w:div w:id="2125299489">
                  <w:marLeft w:val="640"/>
                  <w:marRight w:val="0"/>
                  <w:marTop w:val="0"/>
                  <w:marBottom w:val="0"/>
                  <w:divBdr>
                    <w:top w:val="none" w:sz="0" w:space="0" w:color="auto"/>
                    <w:left w:val="none" w:sz="0" w:space="0" w:color="auto"/>
                    <w:bottom w:val="none" w:sz="0" w:space="0" w:color="auto"/>
                    <w:right w:val="none" w:sz="0" w:space="0" w:color="auto"/>
                  </w:divBdr>
                </w:div>
                <w:div w:id="904338365">
                  <w:marLeft w:val="640"/>
                  <w:marRight w:val="0"/>
                  <w:marTop w:val="0"/>
                  <w:marBottom w:val="0"/>
                  <w:divBdr>
                    <w:top w:val="none" w:sz="0" w:space="0" w:color="auto"/>
                    <w:left w:val="none" w:sz="0" w:space="0" w:color="auto"/>
                    <w:bottom w:val="none" w:sz="0" w:space="0" w:color="auto"/>
                    <w:right w:val="none" w:sz="0" w:space="0" w:color="auto"/>
                  </w:divBdr>
                </w:div>
                <w:div w:id="1098872468">
                  <w:marLeft w:val="640"/>
                  <w:marRight w:val="0"/>
                  <w:marTop w:val="0"/>
                  <w:marBottom w:val="0"/>
                  <w:divBdr>
                    <w:top w:val="none" w:sz="0" w:space="0" w:color="auto"/>
                    <w:left w:val="none" w:sz="0" w:space="0" w:color="auto"/>
                    <w:bottom w:val="none" w:sz="0" w:space="0" w:color="auto"/>
                    <w:right w:val="none" w:sz="0" w:space="0" w:color="auto"/>
                  </w:divBdr>
                </w:div>
                <w:div w:id="1099444857">
                  <w:marLeft w:val="640"/>
                  <w:marRight w:val="0"/>
                  <w:marTop w:val="0"/>
                  <w:marBottom w:val="0"/>
                  <w:divBdr>
                    <w:top w:val="none" w:sz="0" w:space="0" w:color="auto"/>
                    <w:left w:val="none" w:sz="0" w:space="0" w:color="auto"/>
                    <w:bottom w:val="none" w:sz="0" w:space="0" w:color="auto"/>
                    <w:right w:val="none" w:sz="0" w:space="0" w:color="auto"/>
                  </w:divBdr>
                </w:div>
                <w:div w:id="1748074327">
                  <w:marLeft w:val="640"/>
                  <w:marRight w:val="0"/>
                  <w:marTop w:val="0"/>
                  <w:marBottom w:val="0"/>
                  <w:divBdr>
                    <w:top w:val="none" w:sz="0" w:space="0" w:color="auto"/>
                    <w:left w:val="none" w:sz="0" w:space="0" w:color="auto"/>
                    <w:bottom w:val="none" w:sz="0" w:space="0" w:color="auto"/>
                    <w:right w:val="none" w:sz="0" w:space="0" w:color="auto"/>
                  </w:divBdr>
                </w:div>
                <w:div w:id="1639719824">
                  <w:marLeft w:val="640"/>
                  <w:marRight w:val="0"/>
                  <w:marTop w:val="0"/>
                  <w:marBottom w:val="0"/>
                  <w:divBdr>
                    <w:top w:val="none" w:sz="0" w:space="0" w:color="auto"/>
                    <w:left w:val="none" w:sz="0" w:space="0" w:color="auto"/>
                    <w:bottom w:val="none" w:sz="0" w:space="0" w:color="auto"/>
                    <w:right w:val="none" w:sz="0" w:space="0" w:color="auto"/>
                  </w:divBdr>
                </w:div>
                <w:div w:id="1291788425">
                  <w:marLeft w:val="640"/>
                  <w:marRight w:val="0"/>
                  <w:marTop w:val="0"/>
                  <w:marBottom w:val="0"/>
                  <w:divBdr>
                    <w:top w:val="none" w:sz="0" w:space="0" w:color="auto"/>
                    <w:left w:val="none" w:sz="0" w:space="0" w:color="auto"/>
                    <w:bottom w:val="none" w:sz="0" w:space="0" w:color="auto"/>
                    <w:right w:val="none" w:sz="0" w:space="0" w:color="auto"/>
                  </w:divBdr>
                </w:div>
                <w:div w:id="840315152">
                  <w:marLeft w:val="640"/>
                  <w:marRight w:val="0"/>
                  <w:marTop w:val="0"/>
                  <w:marBottom w:val="0"/>
                  <w:divBdr>
                    <w:top w:val="none" w:sz="0" w:space="0" w:color="auto"/>
                    <w:left w:val="none" w:sz="0" w:space="0" w:color="auto"/>
                    <w:bottom w:val="none" w:sz="0" w:space="0" w:color="auto"/>
                    <w:right w:val="none" w:sz="0" w:space="0" w:color="auto"/>
                  </w:divBdr>
                </w:div>
              </w:divsChild>
            </w:div>
            <w:div w:id="1945186250">
              <w:marLeft w:val="0"/>
              <w:marRight w:val="0"/>
              <w:marTop w:val="0"/>
              <w:marBottom w:val="0"/>
              <w:divBdr>
                <w:top w:val="none" w:sz="0" w:space="0" w:color="auto"/>
                <w:left w:val="none" w:sz="0" w:space="0" w:color="auto"/>
                <w:bottom w:val="none" w:sz="0" w:space="0" w:color="auto"/>
                <w:right w:val="none" w:sz="0" w:space="0" w:color="auto"/>
              </w:divBdr>
              <w:divsChild>
                <w:div w:id="1817331930">
                  <w:marLeft w:val="640"/>
                  <w:marRight w:val="0"/>
                  <w:marTop w:val="0"/>
                  <w:marBottom w:val="0"/>
                  <w:divBdr>
                    <w:top w:val="none" w:sz="0" w:space="0" w:color="auto"/>
                    <w:left w:val="none" w:sz="0" w:space="0" w:color="auto"/>
                    <w:bottom w:val="none" w:sz="0" w:space="0" w:color="auto"/>
                    <w:right w:val="none" w:sz="0" w:space="0" w:color="auto"/>
                  </w:divBdr>
                </w:div>
                <w:div w:id="1836415992">
                  <w:marLeft w:val="640"/>
                  <w:marRight w:val="0"/>
                  <w:marTop w:val="0"/>
                  <w:marBottom w:val="0"/>
                  <w:divBdr>
                    <w:top w:val="none" w:sz="0" w:space="0" w:color="auto"/>
                    <w:left w:val="none" w:sz="0" w:space="0" w:color="auto"/>
                    <w:bottom w:val="none" w:sz="0" w:space="0" w:color="auto"/>
                    <w:right w:val="none" w:sz="0" w:space="0" w:color="auto"/>
                  </w:divBdr>
                </w:div>
                <w:div w:id="387262832">
                  <w:marLeft w:val="640"/>
                  <w:marRight w:val="0"/>
                  <w:marTop w:val="0"/>
                  <w:marBottom w:val="0"/>
                  <w:divBdr>
                    <w:top w:val="none" w:sz="0" w:space="0" w:color="auto"/>
                    <w:left w:val="none" w:sz="0" w:space="0" w:color="auto"/>
                    <w:bottom w:val="none" w:sz="0" w:space="0" w:color="auto"/>
                    <w:right w:val="none" w:sz="0" w:space="0" w:color="auto"/>
                  </w:divBdr>
                </w:div>
                <w:div w:id="1022166418">
                  <w:marLeft w:val="640"/>
                  <w:marRight w:val="0"/>
                  <w:marTop w:val="0"/>
                  <w:marBottom w:val="0"/>
                  <w:divBdr>
                    <w:top w:val="none" w:sz="0" w:space="0" w:color="auto"/>
                    <w:left w:val="none" w:sz="0" w:space="0" w:color="auto"/>
                    <w:bottom w:val="none" w:sz="0" w:space="0" w:color="auto"/>
                    <w:right w:val="none" w:sz="0" w:space="0" w:color="auto"/>
                  </w:divBdr>
                </w:div>
                <w:div w:id="1266888081">
                  <w:marLeft w:val="640"/>
                  <w:marRight w:val="0"/>
                  <w:marTop w:val="0"/>
                  <w:marBottom w:val="0"/>
                  <w:divBdr>
                    <w:top w:val="none" w:sz="0" w:space="0" w:color="auto"/>
                    <w:left w:val="none" w:sz="0" w:space="0" w:color="auto"/>
                    <w:bottom w:val="none" w:sz="0" w:space="0" w:color="auto"/>
                    <w:right w:val="none" w:sz="0" w:space="0" w:color="auto"/>
                  </w:divBdr>
                </w:div>
                <w:div w:id="490366602">
                  <w:marLeft w:val="640"/>
                  <w:marRight w:val="0"/>
                  <w:marTop w:val="0"/>
                  <w:marBottom w:val="0"/>
                  <w:divBdr>
                    <w:top w:val="none" w:sz="0" w:space="0" w:color="auto"/>
                    <w:left w:val="none" w:sz="0" w:space="0" w:color="auto"/>
                    <w:bottom w:val="none" w:sz="0" w:space="0" w:color="auto"/>
                    <w:right w:val="none" w:sz="0" w:space="0" w:color="auto"/>
                  </w:divBdr>
                </w:div>
                <w:div w:id="1406803737">
                  <w:marLeft w:val="640"/>
                  <w:marRight w:val="0"/>
                  <w:marTop w:val="0"/>
                  <w:marBottom w:val="0"/>
                  <w:divBdr>
                    <w:top w:val="none" w:sz="0" w:space="0" w:color="auto"/>
                    <w:left w:val="none" w:sz="0" w:space="0" w:color="auto"/>
                    <w:bottom w:val="none" w:sz="0" w:space="0" w:color="auto"/>
                    <w:right w:val="none" w:sz="0" w:space="0" w:color="auto"/>
                  </w:divBdr>
                </w:div>
                <w:div w:id="500973457">
                  <w:marLeft w:val="640"/>
                  <w:marRight w:val="0"/>
                  <w:marTop w:val="0"/>
                  <w:marBottom w:val="0"/>
                  <w:divBdr>
                    <w:top w:val="none" w:sz="0" w:space="0" w:color="auto"/>
                    <w:left w:val="none" w:sz="0" w:space="0" w:color="auto"/>
                    <w:bottom w:val="none" w:sz="0" w:space="0" w:color="auto"/>
                    <w:right w:val="none" w:sz="0" w:space="0" w:color="auto"/>
                  </w:divBdr>
                </w:div>
                <w:div w:id="1016888869">
                  <w:marLeft w:val="640"/>
                  <w:marRight w:val="0"/>
                  <w:marTop w:val="0"/>
                  <w:marBottom w:val="0"/>
                  <w:divBdr>
                    <w:top w:val="none" w:sz="0" w:space="0" w:color="auto"/>
                    <w:left w:val="none" w:sz="0" w:space="0" w:color="auto"/>
                    <w:bottom w:val="none" w:sz="0" w:space="0" w:color="auto"/>
                    <w:right w:val="none" w:sz="0" w:space="0" w:color="auto"/>
                  </w:divBdr>
                </w:div>
                <w:div w:id="2077583729">
                  <w:marLeft w:val="640"/>
                  <w:marRight w:val="0"/>
                  <w:marTop w:val="0"/>
                  <w:marBottom w:val="0"/>
                  <w:divBdr>
                    <w:top w:val="none" w:sz="0" w:space="0" w:color="auto"/>
                    <w:left w:val="none" w:sz="0" w:space="0" w:color="auto"/>
                    <w:bottom w:val="none" w:sz="0" w:space="0" w:color="auto"/>
                    <w:right w:val="none" w:sz="0" w:space="0" w:color="auto"/>
                  </w:divBdr>
                </w:div>
                <w:div w:id="735395250">
                  <w:marLeft w:val="640"/>
                  <w:marRight w:val="0"/>
                  <w:marTop w:val="0"/>
                  <w:marBottom w:val="0"/>
                  <w:divBdr>
                    <w:top w:val="none" w:sz="0" w:space="0" w:color="auto"/>
                    <w:left w:val="none" w:sz="0" w:space="0" w:color="auto"/>
                    <w:bottom w:val="none" w:sz="0" w:space="0" w:color="auto"/>
                    <w:right w:val="none" w:sz="0" w:space="0" w:color="auto"/>
                  </w:divBdr>
                </w:div>
                <w:div w:id="2006349992">
                  <w:marLeft w:val="640"/>
                  <w:marRight w:val="0"/>
                  <w:marTop w:val="0"/>
                  <w:marBottom w:val="0"/>
                  <w:divBdr>
                    <w:top w:val="none" w:sz="0" w:space="0" w:color="auto"/>
                    <w:left w:val="none" w:sz="0" w:space="0" w:color="auto"/>
                    <w:bottom w:val="none" w:sz="0" w:space="0" w:color="auto"/>
                    <w:right w:val="none" w:sz="0" w:space="0" w:color="auto"/>
                  </w:divBdr>
                </w:div>
                <w:div w:id="1954483490">
                  <w:marLeft w:val="640"/>
                  <w:marRight w:val="0"/>
                  <w:marTop w:val="0"/>
                  <w:marBottom w:val="0"/>
                  <w:divBdr>
                    <w:top w:val="none" w:sz="0" w:space="0" w:color="auto"/>
                    <w:left w:val="none" w:sz="0" w:space="0" w:color="auto"/>
                    <w:bottom w:val="none" w:sz="0" w:space="0" w:color="auto"/>
                    <w:right w:val="none" w:sz="0" w:space="0" w:color="auto"/>
                  </w:divBdr>
                </w:div>
                <w:div w:id="1763793864">
                  <w:marLeft w:val="640"/>
                  <w:marRight w:val="0"/>
                  <w:marTop w:val="0"/>
                  <w:marBottom w:val="0"/>
                  <w:divBdr>
                    <w:top w:val="none" w:sz="0" w:space="0" w:color="auto"/>
                    <w:left w:val="none" w:sz="0" w:space="0" w:color="auto"/>
                    <w:bottom w:val="none" w:sz="0" w:space="0" w:color="auto"/>
                    <w:right w:val="none" w:sz="0" w:space="0" w:color="auto"/>
                  </w:divBdr>
                </w:div>
                <w:div w:id="980573363">
                  <w:marLeft w:val="640"/>
                  <w:marRight w:val="0"/>
                  <w:marTop w:val="0"/>
                  <w:marBottom w:val="0"/>
                  <w:divBdr>
                    <w:top w:val="none" w:sz="0" w:space="0" w:color="auto"/>
                    <w:left w:val="none" w:sz="0" w:space="0" w:color="auto"/>
                    <w:bottom w:val="none" w:sz="0" w:space="0" w:color="auto"/>
                    <w:right w:val="none" w:sz="0" w:space="0" w:color="auto"/>
                  </w:divBdr>
                </w:div>
                <w:div w:id="1388335725">
                  <w:marLeft w:val="640"/>
                  <w:marRight w:val="0"/>
                  <w:marTop w:val="0"/>
                  <w:marBottom w:val="0"/>
                  <w:divBdr>
                    <w:top w:val="none" w:sz="0" w:space="0" w:color="auto"/>
                    <w:left w:val="none" w:sz="0" w:space="0" w:color="auto"/>
                    <w:bottom w:val="none" w:sz="0" w:space="0" w:color="auto"/>
                    <w:right w:val="none" w:sz="0" w:space="0" w:color="auto"/>
                  </w:divBdr>
                </w:div>
                <w:div w:id="853498348">
                  <w:marLeft w:val="640"/>
                  <w:marRight w:val="0"/>
                  <w:marTop w:val="0"/>
                  <w:marBottom w:val="0"/>
                  <w:divBdr>
                    <w:top w:val="none" w:sz="0" w:space="0" w:color="auto"/>
                    <w:left w:val="none" w:sz="0" w:space="0" w:color="auto"/>
                    <w:bottom w:val="none" w:sz="0" w:space="0" w:color="auto"/>
                    <w:right w:val="none" w:sz="0" w:space="0" w:color="auto"/>
                  </w:divBdr>
                </w:div>
                <w:div w:id="1263956069">
                  <w:marLeft w:val="640"/>
                  <w:marRight w:val="0"/>
                  <w:marTop w:val="0"/>
                  <w:marBottom w:val="0"/>
                  <w:divBdr>
                    <w:top w:val="none" w:sz="0" w:space="0" w:color="auto"/>
                    <w:left w:val="none" w:sz="0" w:space="0" w:color="auto"/>
                    <w:bottom w:val="none" w:sz="0" w:space="0" w:color="auto"/>
                    <w:right w:val="none" w:sz="0" w:space="0" w:color="auto"/>
                  </w:divBdr>
                </w:div>
                <w:div w:id="1849366591">
                  <w:marLeft w:val="640"/>
                  <w:marRight w:val="0"/>
                  <w:marTop w:val="0"/>
                  <w:marBottom w:val="0"/>
                  <w:divBdr>
                    <w:top w:val="none" w:sz="0" w:space="0" w:color="auto"/>
                    <w:left w:val="none" w:sz="0" w:space="0" w:color="auto"/>
                    <w:bottom w:val="none" w:sz="0" w:space="0" w:color="auto"/>
                    <w:right w:val="none" w:sz="0" w:space="0" w:color="auto"/>
                  </w:divBdr>
                </w:div>
                <w:div w:id="1117212660">
                  <w:marLeft w:val="640"/>
                  <w:marRight w:val="0"/>
                  <w:marTop w:val="0"/>
                  <w:marBottom w:val="0"/>
                  <w:divBdr>
                    <w:top w:val="none" w:sz="0" w:space="0" w:color="auto"/>
                    <w:left w:val="none" w:sz="0" w:space="0" w:color="auto"/>
                    <w:bottom w:val="none" w:sz="0" w:space="0" w:color="auto"/>
                    <w:right w:val="none" w:sz="0" w:space="0" w:color="auto"/>
                  </w:divBdr>
                </w:div>
                <w:div w:id="1691179130">
                  <w:marLeft w:val="640"/>
                  <w:marRight w:val="0"/>
                  <w:marTop w:val="0"/>
                  <w:marBottom w:val="0"/>
                  <w:divBdr>
                    <w:top w:val="none" w:sz="0" w:space="0" w:color="auto"/>
                    <w:left w:val="none" w:sz="0" w:space="0" w:color="auto"/>
                    <w:bottom w:val="none" w:sz="0" w:space="0" w:color="auto"/>
                    <w:right w:val="none" w:sz="0" w:space="0" w:color="auto"/>
                  </w:divBdr>
                </w:div>
                <w:div w:id="1503159083">
                  <w:marLeft w:val="640"/>
                  <w:marRight w:val="0"/>
                  <w:marTop w:val="0"/>
                  <w:marBottom w:val="0"/>
                  <w:divBdr>
                    <w:top w:val="none" w:sz="0" w:space="0" w:color="auto"/>
                    <w:left w:val="none" w:sz="0" w:space="0" w:color="auto"/>
                    <w:bottom w:val="none" w:sz="0" w:space="0" w:color="auto"/>
                    <w:right w:val="none" w:sz="0" w:space="0" w:color="auto"/>
                  </w:divBdr>
                </w:div>
                <w:div w:id="522136152">
                  <w:marLeft w:val="640"/>
                  <w:marRight w:val="0"/>
                  <w:marTop w:val="0"/>
                  <w:marBottom w:val="0"/>
                  <w:divBdr>
                    <w:top w:val="none" w:sz="0" w:space="0" w:color="auto"/>
                    <w:left w:val="none" w:sz="0" w:space="0" w:color="auto"/>
                    <w:bottom w:val="none" w:sz="0" w:space="0" w:color="auto"/>
                    <w:right w:val="none" w:sz="0" w:space="0" w:color="auto"/>
                  </w:divBdr>
                </w:div>
                <w:div w:id="81806647">
                  <w:marLeft w:val="640"/>
                  <w:marRight w:val="0"/>
                  <w:marTop w:val="0"/>
                  <w:marBottom w:val="0"/>
                  <w:divBdr>
                    <w:top w:val="none" w:sz="0" w:space="0" w:color="auto"/>
                    <w:left w:val="none" w:sz="0" w:space="0" w:color="auto"/>
                    <w:bottom w:val="none" w:sz="0" w:space="0" w:color="auto"/>
                    <w:right w:val="none" w:sz="0" w:space="0" w:color="auto"/>
                  </w:divBdr>
                </w:div>
                <w:div w:id="1719623705">
                  <w:marLeft w:val="640"/>
                  <w:marRight w:val="0"/>
                  <w:marTop w:val="0"/>
                  <w:marBottom w:val="0"/>
                  <w:divBdr>
                    <w:top w:val="none" w:sz="0" w:space="0" w:color="auto"/>
                    <w:left w:val="none" w:sz="0" w:space="0" w:color="auto"/>
                    <w:bottom w:val="none" w:sz="0" w:space="0" w:color="auto"/>
                    <w:right w:val="none" w:sz="0" w:space="0" w:color="auto"/>
                  </w:divBdr>
                </w:div>
                <w:div w:id="1315137427">
                  <w:marLeft w:val="640"/>
                  <w:marRight w:val="0"/>
                  <w:marTop w:val="0"/>
                  <w:marBottom w:val="0"/>
                  <w:divBdr>
                    <w:top w:val="none" w:sz="0" w:space="0" w:color="auto"/>
                    <w:left w:val="none" w:sz="0" w:space="0" w:color="auto"/>
                    <w:bottom w:val="none" w:sz="0" w:space="0" w:color="auto"/>
                    <w:right w:val="none" w:sz="0" w:space="0" w:color="auto"/>
                  </w:divBdr>
                </w:div>
                <w:div w:id="619725671">
                  <w:marLeft w:val="640"/>
                  <w:marRight w:val="0"/>
                  <w:marTop w:val="0"/>
                  <w:marBottom w:val="0"/>
                  <w:divBdr>
                    <w:top w:val="none" w:sz="0" w:space="0" w:color="auto"/>
                    <w:left w:val="none" w:sz="0" w:space="0" w:color="auto"/>
                    <w:bottom w:val="none" w:sz="0" w:space="0" w:color="auto"/>
                    <w:right w:val="none" w:sz="0" w:space="0" w:color="auto"/>
                  </w:divBdr>
                </w:div>
                <w:div w:id="1710450298">
                  <w:marLeft w:val="640"/>
                  <w:marRight w:val="0"/>
                  <w:marTop w:val="0"/>
                  <w:marBottom w:val="0"/>
                  <w:divBdr>
                    <w:top w:val="none" w:sz="0" w:space="0" w:color="auto"/>
                    <w:left w:val="none" w:sz="0" w:space="0" w:color="auto"/>
                    <w:bottom w:val="none" w:sz="0" w:space="0" w:color="auto"/>
                    <w:right w:val="none" w:sz="0" w:space="0" w:color="auto"/>
                  </w:divBdr>
                </w:div>
                <w:div w:id="1889141167">
                  <w:marLeft w:val="640"/>
                  <w:marRight w:val="0"/>
                  <w:marTop w:val="0"/>
                  <w:marBottom w:val="0"/>
                  <w:divBdr>
                    <w:top w:val="none" w:sz="0" w:space="0" w:color="auto"/>
                    <w:left w:val="none" w:sz="0" w:space="0" w:color="auto"/>
                    <w:bottom w:val="none" w:sz="0" w:space="0" w:color="auto"/>
                    <w:right w:val="none" w:sz="0" w:space="0" w:color="auto"/>
                  </w:divBdr>
                </w:div>
                <w:div w:id="236213926">
                  <w:marLeft w:val="640"/>
                  <w:marRight w:val="0"/>
                  <w:marTop w:val="0"/>
                  <w:marBottom w:val="0"/>
                  <w:divBdr>
                    <w:top w:val="none" w:sz="0" w:space="0" w:color="auto"/>
                    <w:left w:val="none" w:sz="0" w:space="0" w:color="auto"/>
                    <w:bottom w:val="none" w:sz="0" w:space="0" w:color="auto"/>
                    <w:right w:val="none" w:sz="0" w:space="0" w:color="auto"/>
                  </w:divBdr>
                </w:div>
                <w:div w:id="927271194">
                  <w:marLeft w:val="640"/>
                  <w:marRight w:val="0"/>
                  <w:marTop w:val="0"/>
                  <w:marBottom w:val="0"/>
                  <w:divBdr>
                    <w:top w:val="none" w:sz="0" w:space="0" w:color="auto"/>
                    <w:left w:val="none" w:sz="0" w:space="0" w:color="auto"/>
                    <w:bottom w:val="none" w:sz="0" w:space="0" w:color="auto"/>
                    <w:right w:val="none" w:sz="0" w:space="0" w:color="auto"/>
                  </w:divBdr>
                </w:div>
                <w:div w:id="1108232810">
                  <w:marLeft w:val="640"/>
                  <w:marRight w:val="0"/>
                  <w:marTop w:val="0"/>
                  <w:marBottom w:val="0"/>
                  <w:divBdr>
                    <w:top w:val="none" w:sz="0" w:space="0" w:color="auto"/>
                    <w:left w:val="none" w:sz="0" w:space="0" w:color="auto"/>
                    <w:bottom w:val="none" w:sz="0" w:space="0" w:color="auto"/>
                    <w:right w:val="none" w:sz="0" w:space="0" w:color="auto"/>
                  </w:divBdr>
                </w:div>
                <w:div w:id="1968320220">
                  <w:marLeft w:val="640"/>
                  <w:marRight w:val="0"/>
                  <w:marTop w:val="0"/>
                  <w:marBottom w:val="0"/>
                  <w:divBdr>
                    <w:top w:val="none" w:sz="0" w:space="0" w:color="auto"/>
                    <w:left w:val="none" w:sz="0" w:space="0" w:color="auto"/>
                    <w:bottom w:val="none" w:sz="0" w:space="0" w:color="auto"/>
                    <w:right w:val="none" w:sz="0" w:space="0" w:color="auto"/>
                  </w:divBdr>
                </w:div>
                <w:div w:id="1341851820">
                  <w:marLeft w:val="640"/>
                  <w:marRight w:val="0"/>
                  <w:marTop w:val="0"/>
                  <w:marBottom w:val="0"/>
                  <w:divBdr>
                    <w:top w:val="none" w:sz="0" w:space="0" w:color="auto"/>
                    <w:left w:val="none" w:sz="0" w:space="0" w:color="auto"/>
                    <w:bottom w:val="none" w:sz="0" w:space="0" w:color="auto"/>
                    <w:right w:val="none" w:sz="0" w:space="0" w:color="auto"/>
                  </w:divBdr>
                </w:div>
                <w:div w:id="1138961378">
                  <w:marLeft w:val="640"/>
                  <w:marRight w:val="0"/>
                  <w:marTop w:val="0"/>
                  <w:marBottom w:val="0"/>
                  <w:divBdr>
                    <w:top w:val="none" w:sz="0" w:space="0" w:color="auto"/>
                    <w:left w:val="none" w:sz="0" w:space="0" w:color="auto"/>
                    <w:bottom w:val="none" w:sz="0" w:space="0" w:color="auto"/>
                    <w:right w:val="none" w:sz="0" w:space="0" w:color="auto"/>
                  </w:divBdr>
                </w:div>
                <w:div w:id="244999769">
                  <w:marLeft w:val="640"/>
                  <w:marRight w:val="0"/>
                  <w:marTop w:val="0"/>
                  <w:marBottom w:val="0"/>
                  <w:divBdr>
                    <w:top w:val="none" w:sz="0" w:space="0" w:color="auto"/>
                    <w:left w:val="none" w:sz="0" w:space="0" w:color="auto"/>
                    <w:bottom w:val="none" w:sz="0" w:space="0" w:color="auto"/>
                    <w:right w:val="none" w:sz="0" w:space="0" w:color="auto"/>
                  </w:divBdr>
                </w:div>
                <w:div w:id="421343278">
                  <w:marLeft w:val="640"/>
                  <w:marRight w:val="0"/>
                  <w:marTop w:val="0"/>
                  <w:marBottom w:val="0"/>
                  <w:divBdr>
                    <w:top w:val="none" w:sz="0" w:space="0" w:color="auto"/>
                    <w:left w:val="none" w:sz="0" w:space="0" w:color="auto"/>
                    <w:bottom w:val="none" w:sz="0" w:space="0" w:color="auto"/>
                    <w:right w:val="none" w:sz="0" w:space="0" w:color="auto"/>
                  </w:divBdr>
                </w:div>
                <w:div w:id="1843079056">
                  <w:marLeft w:val="640"/>
                  <w:marRight w:val="0"/>
                  <w:marTop w:val="0"/>
                  <w:marBottom w:val="0"/>
                  <w:divBdr>
                    <w:top w:val="none" w:sz="0" w:space="0" w:color="auto"/>
                    <w:left w:val="none" w:sz="0" w:space="0" w:color="auto"/>
                    <w:bottom w:val="none" w:sz="0" w:space="0" w:color="auto"/>
                    <w:right w:val="none" w:sz="0" w:space="0" w:color="auto"/>
                  </w:divBdr>
                </w:div>
                <w:div w:id="1111242793">
                  <w:marLeft w:val="640"/>
                  <w:marRight w:val="0"/>
                  <w:marTop w:val="0"/>
                  <w:marBottom w:val="0"/>
                  <w:divBdr>
                    <w:top w:val="none" w:sz="0" w:space="0" w:color="auto"/>
                    <w:left w:val="none" w:sz="0" w:space="0" w:color="auto"/>
                    <w:bottom w:val="none" w:sz="0" w:space="0" w:color="auto"/>
                    <w:right w:val="none" w:sz="0" w:space="0" w:color="auto"/>
                  </w:divBdr>
                </w:div>
                <w:div w:id="342047829">
                  <w:marLeft w:val="640"/>
                  <w:marRight w:val="0"/>
                  <w:marTop w:val="0"/>
                  <w:marBottom w:val="0"/>
                  <w:divBdr>
                    <w:top w:val="none" w:sz="0" w:space="0" w:color="auto"/>
                    <w:left w:val="none" w:sz="0" w:space="0" w:color="auto"/>
                    <w:bottom w:val="none" w:sz="0" w:space="0" w:color="auto"/>
                    <w:right w:val="none" w:sz="0" w:space="0" w:color="auto"/>
                  </w:divBdr>
                </w:div>
                <w:div w:id="548345095">
                  <w:marLeft w:val="640"/>
                  <w:marRight w:val="0"/>
                  <w:marTop w:val="0"/>
                  <w:marBottom w:val="0"/>
                  <w:divBdr>
                    <w:top w:val="none" w:sz="0" w:space="0" w:color="auto"/>
                    <w:left w:val="none" w:sz="0" w:space="0" w:color="auto"/>
                    <w:bottom w:val="none" w:sz="0" w:space="0" w:color="auto"/>
                    <w:right w:val="none" w:sz="0" w:space="0" w:color="auto"/>
                  </w:divBdr>
                </w:div>
                <w:div w:id="868568998">
                  <w:marLeft w:val="640"/>
                  <w:marRight w:val="0"/>
                  <w:marTop w:val="0"/>
                  <w:marBottom w:val="0"/>
                  <w:divBdr>
                    <w:top w:val="none" w:sz="0" w:space="0" w:color="auto"/>
                    <w:left w:val="none" w:sz="0" w:space="0" w:color="auto"/>
                    <w:bottom w:val="none" w:sz="0" w:space="0" w:color="auto"/>
                    <w:right w:val="none" w:sz="0" w:space="0" w:color="auto"/>
                  </w:divBdr>
                </w:div>
                <w:div w:id="676545409">
                  <w:marLeft w:val="640"/>
                  <w:marRight w:val="0"/>
                  <w:marTop w:val="0"/>
                  <w:marBottom w:val="0"/>
                  <w:divBdr>
                    <w:top w:val="none" w:sz="0" w:space="0" w:color="auto"/>
                    <w:left w:val="none" w:sz="0" w:space="0" w:color="auto"/>
                    <w:bottom w:val="none" w:sz="0" w:space="0" w:color="auto"/>
                    <w:right w:val="none" w:sz="0" w:space="0" w:color="auto"/>
                  </w:divBdr>
                </w:div>
                <w:div w:id="1110276731">
                  <w:marLeft w:val="640"/>
                  <w:marRight w:val="0"/>
                  <w:marTop w:val="0"/>
                  <w:marBottom w:val="0"/>
                  <w:divBdr>
                    <w:top w:val="none" w:sz="0" w:space="0" w:color="auto"/>
                    <w:left w:val="none" w:sz="0" w:space="0" w:color="auto"/>
                    <w:bottom w:val="none" w:sz="0" w:space="0" w:color="auto"/>
                    <w:right w:val="none" w:sz="0" w:space="0" w:color="auto"/>
                  </w:divBdr>
                </w:div>
                <w:div w:id="2013144314">
                  <w:marLeft w:val="640"/>
                  <w:marRight w:val="0"/>
                  <w:marTop w:val="0"/>
                  <w:marBottom w:val="0"/>
                  <w:divBdr>
                    <w:top w:val="none" w:sz="0" w:space="0" w:color="auto"/>
                    <w:left w:val="none" w:sz="0" w:space="0" w:color="auto"/>
                    <w:bottom w:val="none" w:sz="0" w:space="0" w:color="auto"/>
                    <w:right w:val="none" w:sz="0" w:space="0" w:color="auto"/>
                  </w:divBdr>
                </w:div>
                <w:div w:id="599489846">
                  <w:marLeft w:val="640"/>
                  <w:marRight w:val="0"/>
                  <w:marTop w:val="0"/>
                  <w:marBottom w:val="0"/>
                  <w:divBdr>
                    <w:top w:val="none" w:sz="0" w:space="0" w:color="auto"/>
                    <w:left w:val="none" w:sz="0" w:space="0" w:color="auto"/>
                    <w:bottom w:val="none" w:sz="0" w:space="0" w:color="auto"/>
                    <w:right w:val="none" w:sz="0" w:space="0" w:color="auto"/>
                  </w:divBdr>
                </w:div>
                <w:div w:id="968321195">
                  <w:marLeft w:val="640"/>
                  <w:marRight w:val="0"/>
                  <w:marTop w:val="0"/>
                  <w:marBottom w:val="0"/>
                  <w:divBdr>
                    <w:top w:val="none" w:sz="0" w:space="0" w:color="auto"/>
                    <w:left w:val="none" w:sz="0" w:space="0" w:color="auto"/>
                    <w:bottom w:val="none" w:sz="0" w:space="0" w:color="auto"/>
                    <w:right w:val="none" w:sz="0" w:space="0" w:color="auto"/>
                  </w:divBdr>
                </w:div>
                <w:div w:id="67002674">
                  <w:marLeft w:val="640"/>
                  <w:marRight w:val="0"/>
                  <w:marTop w:val="0"/>
                  <w:marBottom w:val="0"/>
                  <w:divBdr>
                    <w:top w:val="none" w:sz="0" w:space="0" w:color="auto"/>
                    <w:left w:val="none" w:sz="0" w:space="0" w:color="auto"/>
                    <w:bottom w:val="none" w:sz="0" w:space="0" w:color="auto"/>
                    <w:right w:val="none" w:sz="0" w:space="0" w:color="auto"/>
                  </w:divBdr>
                </w:div>
                <w:div w:id="1858226341">
                  <w:marLeft w:val="640"/>
                  <w:marRight w:val="0"/>
                  <w:marTop w:val="0"/>
                  <w:marBottom w:val="0"/>
                  <w:divBdr>
                    <w:top w:val="none" w:sz="0" w:space="0" w:color="auto"/>
                    <w:left w:val="none" w:sz="0" w:space="0" w:color="auto"/>
                    <w:bottom w:val="none" w:sz="0" w:space="0" w:color="auto"/>
                    <w:right w:val="none" w:sz="0" w:space="0" w:color="auto"/>
                  </w:divBdr>
                </w:div>
                <w:div w:id="39211962">
                  <w:marLeft w:val="640"/>
                  <w:marRight w:val="0"/>
                  <w:marTop w:val="0"/>
                  <w:marBottom w:val="0"/>
                  <w:divBdr>
                    <w:top w:val="none" w:sz="0" w:space="0" w:color="auto"/>
                    <w:left w:val="none" w:sz="0" w:space="0" w:color="auto"/>
                    <w:bottom w:val="none" w:sz="0" w:space="0" w:color="auto"/>
                    <w:right w:val="none" w:sz="0" w:space="0" w:color="auto"/>
                  </w:divBdr>
                </w:div>
                <w:div w:id="864561783">
                  <w:marLeft w:val="640"/>
                  <w:marRight w:val="0"/>
                  <w:marTop w:val="0"/>
                  <w:marBottom w:val="0"/>
                  <w:divBdr>
                    <w:top w:val="none" w:sz="0" w:space="0" w:color="auto"/>
                    <w:left w:val="none" w:sz="0" w:space="0" w:color="auto"/>
                    <w:bottom w:val="none" w:sz="0" w:space="0" w:color="auto"/>
                    <w:right w:val="none" w:sz="0" w:space="0" w:color="auto"/>
                  </w:divBdr>
                </w:div>
                <w:div w:id="1010371017">
                  <w:marLeft w:val="640"/>
                  <w:marRight w:val="0"/>
                  <w:marTop w:val="0"/>
                  <w:marBottom w:val="0"/>
                  <w:divBdr>
                    <w:top w:val="none" w:sz="0" w:space="0" w:color="auto"/>
                    <w:left w:val="none" w:sz="0" w:space="0" w:color="auto"/>
                    <w:bottom w:val="none" w:sz="0" w:space="0" w:color="auto"/>
                    <w:right w:val="none" w:sz="0" w:space="0" w:color="auto"/>
                  </w:divBdr>
                </w:div>
                <w:div w:id="1970163611">
                  <w:marLeft w:val="640"/>
                  <w:marRight w:val="0"/>
                  <w:marTop w:val="0"/>
                  <w:marBottom w:val="0"/>
                  <w:divBdr>
                    <w:top w:val="none" w:sz="0" w:space="0" w:color="auto"/>
                    <w:left w:val="none" w:sz="0" w:space="0" w:color="auto"/>
                    <w:bottom w:val="none" w:sz="0" w:space="0" w:color="auto"/>
                    <w:right w:val="none" w:sz="0" w:space="0" w:color="auto"/>
                  </w:divBdr>
                </w:div>
                <w:div w:id="457534749">
                  <w:marLeft w:val="640"/>
                  <w:marRight w:val="0"/>
                  <w:marTop w:val="0"/>
                  <w:marBottom w:val="0"/>
                  <w:divBdr>
                    <w:top w:val="none" w:sz="0" w:space="0" w:color="auto"/>
                    <w:left w:val="none" w:sz="0" w:space="0" w:color="auto"/>
                    <w:bottom w:val="none" w:sz="0" w:space="0" w:color="auto"/>
                    <w:right w:val="none" w:sz="0" w:space="0" w:color="auto"/>
                  </w:divBdr>
                </w:div>
                <w:div w:id="430012288">
                  <w:marLeft w:val="640"/>
                  <w:marRight w:val="0"/>
                  <w:marTop w:val="0"/>
                  <w:marBottom w:val="0"/>
                  <w:divBdr>
                    <w:top w:val="none" w:sz="0" w:space="0" w:color="auto"/>
                    <w:left w:val="none" w:sz="0" w:space="0" w:color="auto"/>
                    <w:bottom w:val="none" w:sz="0" w:space="0" w:color="auto"/>
                    <w:right w:val="none" w:sz="0" w:space="0" w:color="auto"/>
                  </w:divBdr>
                </w:div>
                <w:div w:id="566648737">
                  <w:marLeft w:val="640"/>
                  <w:marRight w:val="0"/>
                  <w:marTop w:val="0"/>
                  <w:marBottom w:val="0"/>
                  <w:divBdr>
                    <w:top w:val="none" w:sz="0" w:space="0" w:color="auto"/>
                    <w:left w:val="none" w:sz="0" w:space="0" w:color="auto"/>
                    <w:bottom w:val="none" w:sz="0" w:space="0" w:color="auto"/>
                    <w:right w:val="none" w:sz="0" w:space="0" w:color="auto"/>
                  </w:divBdr>
                </w:div>
                <w:div w:id="1257404662">
                  <w:marLeft w:val="640"/>
                  <w:marRight w:val="0"/>
                  <w:marTop w:val="0"/>
                  <w:marBottom w:val="0"/>
                  <w:divBdr>
                    <w:top w:val="none" w:sz="0" w:space="0" w:color="auto"/>
                    <w:left w:val="none" w:sz="0" w:space="0" w:color="auto"/>
                    <w:bottom w:val="none" w:sz="0" w:space="0" w:color="auto"/>
                    <w:right w:val="none" w:sz="0" w:space="0" w:color="auto"/>
                  </w:divBdr>
                </w:div>
                <w:div w:id="248077140">
                  <w:marLeft w:val="640"/>
                  <w:marRight w:val="0"/>
                  <w:marTop w:val="0"/>
                  <w:marBottom w:val="0"/>
                  <w:divBdr>
                    <w:top w:val="none" w:sz="0" w:space="0" w:color="auto"/>
                    <w:left w:val="none" w:sz="0" w:space="0" w:color="auto"/>
                    <w:bottom w:val="none" w:sz="0" w:space="0" w:color="auto"/>
                    <w:right w:val="none" w:sz="0" w:space="0" w:color="auto"/>
                  </w:divBdr>
                </w:div>
                <w:div w:id="1049378270">
                  <w:marLeft w:val="640"/>
                  <w:marRight w:val="0"/>
                  <w:marTop w:val="0"/>
                  <w:marBottom w:val="0"/>
                  <w:divBdr>
                    <w:top w:val="none" w:sz="0" w:space="0" w:color="auto"/>
                    <w:left w:val="none" w:sz="0" w:space="0" w:color="auto"/>
                    <w:bottom w:val="none" w:sz="0" w:space="0" w:color="auto"/>
                    <w:right w:val="none" w:sz="0" w:space="0" w:color="auto"/>
                  </w:divBdr>
                </w:div>
                <w:div w:id="2003583292">
                  <w:marLeft w:val="640"/>
                  <w:marRight w:val="0"/>
                  <w:marTop w:val="0"/>
                  <w:marBottom w:val="0"/>
                  <w:divBdr>
                    <w:top w:val="none" w:sz="0" w:space="0" w:color="auto"/>
                    <w:left w:val="none" w:sz="0" w:space="0" w:color="auto"/>
                    <w:bottom w:val="none" w:sz="0" w:space="0" w:color="auto"/>
                    <w:right w:val="none" w:sz="0" w:space="0" w:color="auto"/>
                  </w:divBdr>
                </w:div>
                <w:div w:id="818424248">
                  <w:marLeft w:val="640"/>
                  <w:marRight w:val="0"/>
                  <w:marTop w:val="0"/>
                  <w:marBottom w:val="0"/>
                  <w:divBdr>
                    <w:top w:val="none" w:sz="0" w:space="0" w:color="auto"/>
                    <w:left w:val="none" w:sz="0" w:space="0" w:color="auto"/>
                    <w:bottom w:val="none" w:sz="0" w:space="0" w:color="auto"/>
                    <w:right w:val="none" w:sz="0" w:space="0" w:color="auto"/>
                  </w:divBdr>
                </w:div>
                <w:div w:id="328950902">
                  <w:marLeft w:val="640"/>
                  <w:marRight w:val="0"/>
                  <w:marTop w:val="0"/>
                  <w:marBottom w:val="0"/>
                  <w:divBdr>
                    <w:top w:val="none" w:sz="0" w:space="0" w:color="auto"/>
                    <w:left w:val="none" w:sz="0" w:space="0" w:color="auto"/>
                    <w:bottom w:val="none" w:sz="0" w:space="0" w:color="auto"/>
                    <w:right w:val="none" w:sz="0" w:space="0" w:color="auto"/>
                  </w:divBdr>
                </w:div>
                <w:div w:id="455294381">
                  <w:marLeft w:val="640"/>
                  <w:marRight w:val="0"/>
                  <w:marTop w:val="0"/>
                  <w:marBottom w:val="0"/>
                  <w:divBdr>
                    <w:top w:val="none" w:sz="0" w:space="0" w:color="auto"/>
                    <w:left w:val="none" w:sz="0" w:space="0" w:color="auto"/>
                    <w:bottom w:val="none" w:sz="0" w:space="0" w:color="auto"/>
                    <w:right w:val="none" w:sz="0" w:space="0" w:color="auto"/>
                  </w:divBdr>
                </w:div>
                <w:div w:id="550578215">
                  <w:marLeft w:val="640"/>
                  <w:marRight w:val="0"/>
                  <w:marTop w:val="0"/>
                  <w:marBottom w:val="0"/>
                  <w:divBdr>
                    <w:top w:val="none" w:sz="0" w:space="0" w:color="auto"/>
                    <w:left w:val="none" w:sz="0" w:space="0" w:color="auto"/>
                    <w:bottom w:val="none" w:sz="0" w:space="0" w:color="auto"/>
                    <w:right w:val="none" w:sz="0" w:space="0" w:color="auto"/>
                  </w:divBdr>
                </w:div>
                <w:div w:id="2107723746">
                  <w:marLeft w:val="640"/>
                  <w:marRight w:val="0"/>
                  <w:marTop w:val="0"/>
                  <w:marBottom w:val="0"/>
                  <w:divBdr>
                    <w:top w:val="none" w:sz="0" w:space="0" w:color="auto"/>
                    <w:left w:val="none" w:sz="0" w:space="0" w:color="auto"/>
                    <w:bottom w:val="none" w:sz="0" w:space="0" w:color="auto"/>
                    <w:right w:val="none" w:sz="0" w:space="0" w:color="auto"/>
                  </w:divBdr>
                </w:div>
                <w:div w:id="884678697">
                  <w:marLeft w:val="640"/>
                  <w:marRight w:val="0"/>
                  <w:marTop w:val="0"/>
                  <w:marBottom w:val="0"/>
                  <w:divBdr>
                    <w:top w:val="none" w:sz="0" w:space="0" w:color="auto"/>
                    <w:left w:val="none" w:sz="0" w:space="0" w:color="auto"/>
                    <w:bottom w:val="none" w:sz="0" w:space="0" w:color="auto"/>
                    <w:right w:val="none" w:sz="0" w:space="0" w:color="auto"/>
                  </w:divBdr>
                </w:div>
                <w:div w:id="1676881539">
                  <w:marLeft w:val="640"/>
                  <w:marRight w:val="0"/>
                  <w:marTop w:val="0"/>
                  <w:marBottom w:val="0"/>
                  <w:divBdr>
                    <w:top w:val="none" w:sz="0" w:space="0" w:color="auto"/>
                    <w:left w:val="none" w:sz="0" w:space="0" w:color="auto"/>
                    <w:bottom w:val="none" w:sz="0" w:space="0" w:color="auto"/>
                    <w:right w:val="none" w:sz="0" w:space="0" w:color="auto"/>
                  </w:divBdr>
                </w:div>
                <w:div w:id="1897469181">
                  <w:marLeft w:val="640"/>
                  <w:marRight w:val="0"/>
                  <w:marTop w:val="0"/>
                  <w:marBottom w:val="0"/>
                  <w:divBdr>
                    <w:top w:val="none" w:sz="0" w:space="0" w:color="auto"/>
                    <w:left w:val="none" w:sz="0" w:space="0" w:color="auto"/>
                    <w:bottom w:val="none" w:sz="0" w:space="0" w:color="auto"/>
                    <w:right w:val="none" w:sz="0" w:space="0" w:color="auto"/>
                  </w:divBdr>
                </w:div>
                <w:div w:id="1106920869">
                  <w:marLeft w:val="640"/>
                  <w:marRight w:val="0"/>
                  <w:marTop w:val="0"/>
                  <w:marBottom w:val="0"/>
                  <w:divBdr>
                    <w:top w:val="none" w:sz="0" w:space="0" w:color="auto"/>
                    <w:left w:val="none" w:sz="0" w:space="0" w:color="auto"/>
                    <w:bottom w:val="none" w:sz="0" w:space="0" w:color="auto"/>
                    <w:right w:val="none" w:sz="0" w:space="0" w:color="auto"/>
                  </w:divBdr>
                </w:div>
                <w:div w:id="1497380754">
                  <w:marLeft w:val="640"/>
                  <w:marRight w:val="0"/>
                  <w:marTop w:val="0"/>
                  <w:marBottom w:val="0"/>
                  <w:divBdr>
                    <w:top w:val="none" w:sz="0" w:space="0" w:color="auto"/>
                    <w:left w:val="none" w:sz="0" w:space="0" w:color="auto"/>
                    <w:bottom w:val="none" w:sz="0" w:space="0" w:color="auto"/>
                    <w:right w:val="none" w:sz="0" w:space="0" w:color="auto"/>
                  </w:divBdr>
                </w:div>
                <w:div w:id="100146586">
                  <w:marLeft w:val="640"/>
                  <w:marRight w:val="0"/>
                  <w:marTop w:val="0"/>
                  <w:marBottom w:val="0"/>
                  <w:divBdr>
                    <w:top w:val="none" w:sz="0" w:space="0" w:color="auto"/>
                    <w:left w:val="none" w:sz="0" w:space="0" w:color="auto"/>
                    <w:bottom w:val="none" w:sz="0" w:space="0" w:color="auto"/>
                    <w:right w:val="none" w:sz="0" w:space="0" w:color="auto"/>
                  </w:divBdr>
                </w:div>
                <w:div w:id="592708878">
                  <w:marLeft w:val="640"/>
                  <w:marRight w:val="0"/>
                  <w:marTop w:val="0"/>
                  <w:marBottom w:val="0"/>
                  <w:divBdr>
                    <w:top w:val="none" w:sz="0" w:space="0" w:color="auto"/>
                    <w:left w:val="none" w:sz="0" w:space="0" w:color="auto"/>
                    <w:bottom w:val="none" w:sz="0" w:space="0" w:color="auto"/>
                    <w:right w:val="none" w:sz="0" w:space="0" w:color="auto"/>
                  </w:divBdr>
                </w:div>
                <w:div w:id="2119325041">
                  <w:marLeft w:val="640"/>
                  <w:marRight w:val="0"/>
                  <w:marTop w:val="0"/>
                  <w:marBottom w:val="0"/>
                  <w:divBdr>
                    <w:top w:val="none" w:sz="0" w:space="0" w:color="auto"/>
                    <w:left w:val="none" w:sz="0" w:space="0" w:color="auto"/>
                    <w:bottom w:val="none" w:sz="0" w:space="0" w:color="auto"/>
                    <w:right w:val="none" w:sz="0" w:space="0" w:color="auto"/>
                  </w:divBdr>
                </w:div>
                <w:div w:id="8455630">
                  <w:marLeft w:val="640"/>
                  <w:marRight w:val="0"/>
                  <w:marTop w:val="0"/>
                  <w:marBottom w:val="0"/>
                  <w:divBdr>
                    <w:top w:val="none" w:sz="0" w:space="0" w:color="auto"/>
                    <w:left w:val="none" w:sz="0" w:space="0" w:color="auto"/>
                    <w:bottom w:val="none" w:sz="0" w:space="0" w:color="auto"/>
                    <w:right w:val="none" w:sz="0" w:space="0" w:color="auto"/>
                  </w:divBdr>
                </w:div>
                <w:div w:id="869999957">
                  <w:marLeft w:val="640"/>
                  <w:marRight w:val="0"/>
                  <w:marTop w:val="0"/>
                  <w:marBottom w:val="0"/>
                  <w:divBdr>
                    <w:top w:val="none" w:sz="0" w:space="0" w:color="auto"/>
                    <w:left w:val="none" w:sz="0" w:space="0" w:color="auto"/>
                    <w:bottom w:val="none" w:sz="0" w:space="0" w:color="auto"/>
                    <w:right w:val="none" w:sz="0" w:space="0" w:color="auto"/>
                  </w:divBdr>
                </w:div>
                <w:div w:id="1313024230">
                  <w:marLeft w:val="640"/>
                  <w:marRight w:val="0"/>
                  <w:marTop w:val="0"/>
                  <w:marBottom w:val="0"/>
                  <w:divBdr>
                    <w:top w:val="none" w:sz="0" w:space="0" w:color="auto"/>
                    <w:left w:val="none" w:sz="0" w:space="0" w:color="auto"/>
                    <w:bottom w:val="none" w:sz="0" w:space="0" w:color="auto"/>
                    <w:right w:val="none" w:sz="0" w:space="0" w:color="auto"/>
                  </w:divBdr>
                </w:div>
                <w:div w:id="56562925">
                  <w:marLeft w:val="640"/>
                  <w:marRight w:val="0"/>
                  <w:marTop w:val="0"/>
                  <w:marBottom w:val="0"/>
                  <w:divBdr>
                    <w:top w:val="none" w:sz="0" w:space="0" w:color="auto"/>
                    <w:left w:val="none" w:sz="0" w:space="0" w:color="auto"/>
                    <w:bottom w:val="none" w:sz="0" w:space="0" w:color="auto"/>
                    <w:right w:val="none" w:sz="0" w:space="0" w:color="auto"/>
                  </w:divBdr>
                </w:div>
                <w:div w:id="1490974556">
                  <w:marLeft w:val="640"/>
                  <w:marRight w:val="0"/>
                  <w:marTop w:val="0"/>
                  <w:marBottom w:val="0"/>
                  <w:divBdr>
                    <w:top w:val="none" w:sz="0" w:space="0" w:color="auto"/>
                    <w:left w:val="none" w:sz="0" w:space="0" w:color="auto"/>
                    <w:bottom w:val="none" w:sz="0" w:space="0" w:color="auto"/>
                    <w:right w:val="none" w:sz="0" w:space="0" w:color="auto"/>
                  </w:divBdr>
                </w:div>
                <w:div w:id="774524066">
                  <w:marLeft w:val="640"/>
                  <w:marRight w:val="0"/>
                  <w:marTop w:val="0"/>
                  <w:marBottom w:val="0"/>
                  <w:divBdr>
                    <w:top w:val="none" w:sz="0" w:space="0" w:color="auto"/>
                    <w:left w:val="none" w:sz="0" w:space="0" w:color="auto"/>
                    <w:bottom w:val="none" w:sz="0" w:space="0" w:color="auto"/>
                    <w:right w:val="none" w:sz="0" w:space="0" w:color="auto"/>
                  </w:divBdr>
                </w:div>
                <w:div w:id="26563146">
                  <w:marLeft w:val="640"/>
                  <w:marRight w:val="0"/>
                  <w:marTop w:val="0"/>
                  <w:marBottom w:val="0"/>
                  <w:divBdr>
                    <w:top w:val="none" w:sz="0" w:space="0" w:color="auto"/>
                    <w:left w:val="none" w:sz="0" w:space="0" w:color="auto"/>
                    <w:bottom w:val="none" w:sz="0" w:space="0" w:color="auto"/>
                    <w:right w:val="none" w:sz="0" w:space="0" w:color="auto"/>
                  </w:divBdr>
                </w:div>
                <w:div w:id="2127699322">
                  <w:marLeft w:val="640"/>
                  <w:marRight w:val="0"/>
                  <w:marTop w:val="0"/>
                  <w:marBottom w:val="0"/>
                  <w:divBdr>
                    <w:top w:val="none" w:sz="0" w:space="0" w:color="auto"/>
                    <w:left w:val="none" w:sz="0" w:space="0" w:color="auto"/>
                    <w:bottom w:val="none" w:sz="0" w:space="0" w:color="auto"/>
                    <w:right w:val="none" w:sz="0" w:space="0" w:color="auto"/>
                  </w:divBdr>
                </w:div>
                <w:div w:id="1468399624">
                  <w:marLeft w:val="640"/>
                  <w:marRight w:val="0"/>
                  <w:marTop w:val="0"/>
                  <w:marBottom w:val="0"/>
                  <w:divBdr>
                    <w:top w:val="none" w:sz="0" w:space="0" w:color="auto"/>
                    <w:left w:val="none" w:sz="0" w:space="0" w:color="auto"/>
                    <w:bottom w:val="none" w:sz="0" w:space="0" w:color="auto"/>
                    <w:right w:val="none" w:sz="0" w:space="0" w:color="auto"/>
                  </w:divBdr>
                </w:div>
                <w:div w:id="890768824">
                  <w:marLeft w:val="640"/>
                  <w:marRight w:val="0"/>
                  <w:marTop w:val="0"/>
                  <w:marBottom w:val="0"/>
                  <w:divBdr>
                    <w:top w:val="none" w:sz="0" w:space="0" w:color="auto"/>
                    <w:left w:val="none" w:sz="0" w:space="0" w:color="auto"/>
                    <w:bottom w:val="none" w:sz="0" w:space="0" w:color="auto"/>
                    <w:right w:val="none" w:sz="0" w:space="0" w:color="auto"/>
                  </w:divBdr>
                </w:div>
                <w:div w:id="1533569797">
                  <w:marLeft w:val="640"/>
                  <w:marRight w:val="0"/>
                  <w:marTop w:val="0"/>
                  <w:marBottom w:val="0"/>
                  <w:divBdr>
                    <w:top w:val="none" w:sz="0" w:space="0" w:color="auto"/>
                    <w:left w:val="none" w:sz="0" w:space="0" w:color="auto"/>
                    <w:bottom w:val="none" w:sz="0" w:space="0" w:color="auto"/>
                    <w:right w:val="none" w:sz="0" w:space="0" w:color="auto"/>
                  </w:divBdr>
                </w:div>
                <w:div w:id="1017193643">
                  <w:marLeft w:val="640"/>
                  <w:marRight w:val="0"/>
                  <w:marTop w:val="0"/>
                  <w:marBottom w:val="0"/>
                  <w:divBdr>
                    <w:top w:val="none" w:sz="0" w:space="0" w:color="auto"/>
                    <w:left w:val="none" w:sz="0" w:space="0" w:color="auto"/>
                    <w:bottom w:val="none" w:sz="0" w:space="0" w:color="auto"/>
                    <w:right w:val="none" w:sz="0" w:space="0" w:color="auto"/>
                  </w:divBdr>
                </w:div>
                <w:div w:id="1343629787">
                  <w:marLeft w:val="640"/>
                  <w:marRight w:val="0"/>
                  <w:marTop w:val="0"/>
                  <w:marBottom w:val="0"/>
                  <w:divBdr>
                    <w:top w:val="none" w:sz="0" w:space="0" w:color="auto"/>
                    <w:left w:val="none" w:sz="0" w:space="0" w:color="auto"/>
                    <w:bottom w:val="none" w:sz="0" w:space="0" w:color="auto"/>
                    <w:right w:val="none" w:sz="0" w:space="0" w:color="auto"/>
                  </w:divBdr>
                </w:div>
                <w:div w:id="1091701651">
                  <w:marLeft w:val="640"/>
                  <w:marRight w:val="0"/>
                  <w:marTop w:val="0"/>
                  <w:marBottom w:val="0"/>
                  <w:divBdr>
                    <w:top w:val="none" w:sz="0" w:space="0" w:color="auto"/>
                    <w:left w:val="none" w:sz="0" w:space="0" w:color="auto"/>
                    <w:bottom w:val="none" w:sz="0" w:space="0" w:color="auto"/>
                    <w:right w:val="none" w:sz="0" w:space="0" w:color="auto"/>
                  </w:divBdr>
                </w:div>
                <w:div w:id="476338162">
                  <w:marLeft w:val="640"/>
                  <w:marRight w:val="0"/>
                  <w:marTop w:val="0"/>
                  <w:marBottom w:val="0"/>
                  <w:divBdr>
                    <w:top w:val="none" w:sz="0" w:space="0" w:color="auto"/>
                    <w:left w:val="none" w:sz="0" w:space="0" w:color="auto"/>
                    <w:bottom w:val="none" w:sz="0" w:space="0" w:color="auto"/>
                    <w:right w:val="none" w:sz="0" w:space="0" w:color="auto"/>
                  </w:divBdr>
                </w:div>
                <w:div w:id="29038297">
                  <w:marLeft w:val="640"/>
                  <w:marRight w:val="0"/>
                  <w:marTop w:val="0"/>
                  <w:marBottom w:val="0"/>
                  <w:divBdr>
                    <w:top w:val="none" w:sz="0" w:space="0" w:color="auto"/>
                    <w:left w:val="none" w:sz="0" w:space="0" w:color="auto"/>
                    <w:bottom w:val="none" w:sz="0" w:space="0" w:color="auto"/>
                    <w:right w:val="none" w:sz="0" w:space="0" w:color="auto"/>
                  </w:divBdr>
                </w:div>
                <w:div w:id="237834333">
                  <w:marLeft w:val="640"/>
                  <w:marRight w:val="0"/>
                  <w:marTop w:val="0"/>
                  <w:marBottom w:val="0"/>
                  <w:divBdr>
                    <w:top w:val="none" w:sz="0" w:space="0" w:color="auto"/>
                    <w:left w:val="none" w:sz="0" w:space="0" w:color="auto"/>
                    <w:bottom w:val="none" w:sz="0" w:space="0" w:color="auto"/>
                    <w:right w:val="none" w:sz="0" w:space="0" w:color="auto"/>
                  </w:divBdr>
                </w:div>
                <w:div w:id="1248349794">
                  <w:marLeft w:val="640"/>
                  <w:marRight w:val="0"/>
                  <w:marTop w:val="0"/>
                  <w:marBottom w:val="0"/>
                  <w:divBdr>
                    <w:top w:val="none" w:sz="0" w:space="0" w:color="auto"/>
                    <w:left w:val="none" w:sz="0" w:space="0" w:color="auto"/>
                    <w:bottom w:val="none" w:sz="0" w:space="0" w:color="auto"/>
                    <w:right w:val="none" w:sz="0" w:space="0" w:color="auto"/>
                  </w:divBdr>
                </w:div>
                <w:div w:id="850217472">
                  <w:marLeft w:val="640"/>
                  <w:marRight w:val="0"/>
                  <w:marTop w:val="0"/>
                  <w:marBottom w:val="0"/>
                  <w:divBdr>
                    <w:top w:val="none" w:sz="0" w:space="0" w:color="auto"/>
                    <w:left w:val="none" w:sz="0" w:space="0" w:color="auto"/>
                    <w:bottom w:val="none" w:sz="0" w:space="0" w:color="auto"/>
                    <w:right w:val="none" w:sz="0" w:space="0" w:color="auto"/>
                  </w:divBdr>
                </w:div>
                <w:div w:id="295528665">
                  <w:marLeft w:val="640"/>
                  <w:marRight w:val="0"/>
                  <w:marTop w:val="0"/>
                  <w:marBottom w:val="0"/>
                  <w:divBdr>
                    <w:top w:val="none" w:sz="0" w:space="0" w:color="auto"/>
                    <w:left w:val="none" w:sz="0" w:space="0" w:color="auto"/>
                    <w:bottom w:val="none" w:sz="0" w:space="0" w:color="auto"/>
                    <w:right w:val="none" w:sz="0" w:space="0" w:color="auto"/>
                  </w:divBdr>
                </w:div>
              </w:divsChild>
            </w:div>
            <w:div w:id="1686862799">
              <w:marLeft w:val="0"/>
              <w:marRight w:val="0"/>
              <w:marTop w:val="0"/>
              <w:marBottom w:val="0"/>
              <w:divBdr>
                <w:top w:val="none" w:sz="0" w:space="0" w:color="auto"/>
                <w:left w:val="none" w:sz="0" w:space="0" w:color="auto"/>
                <w:bottom w:val="none" w:sz="0" w:space="0" w:color="auto"/>
                <w:right w:val="none" w:sz="0" w:space="0" w:color="auto"/>
              </w:divBdr>
              <w:divsChild>
                <w:div w:id="1636830667">
                  <w:marLeft w:val="640"/>
                  <w:marRight w:val="0"/>
                  <w:marTop w:val="0"/>
                  <w:marBottom w:val="0"/>
                  <w:divBdr>
                    <w:top w:val="none" w:sz="0" w:space="0" w:color="auto"/>
                    <w:left w:val="none" w:sz="0" w:space="0" w:color="auto"/>
                    <w:bottom w:val="none" w:sz="0" w:space="0" w:color="auto"/>
                    <w:right w:val="none" w:sz="0" w:space="0" w:color="auto"/>
                  </w:divBdr>
                </w:div>
                <w:div w:id="1059134318">
                  <w:marLeft w:val="640"/>
                  <w:marRight w:val="0"/>
                  <w:marTop w:val="0"/>
                  <w:marBottom w:val="0"/>
                  <w:divBdr>
                    <w:top w:val="none" w:sz="0" w:space="0" w:color="auto"/>
                    <w:left w:val="none" w:sz="0" w:space="0" w:color="auto"/>
                    <w:bottom w:val="none" w:sz="0" w:space="0" w:color="auto"/>
                    <w:right w:val="none" w:sz="0" w:space="0" w:color="auto"/>
                  </w:divBdr>
                </w:div>
                <w:div w:id="1666937726">
                  <w:marLeft w:val="640"/>
                  <w:marRight w:val="0"/>
                  <w:marTop w:val="0"/>
                  <w:marBottom w:val="0"/>
                  <w:divBdr>
                    <w:top w:val="none" w:sz="0" w:space="0" w:color="auto"/>
                    <w:left w:val="none" w:sz="0" w:space="0" w:color="auto"/>
                    <w:bottom w:val="none" w:sz="0" w:space="0" w:color="auto"/>
                    <w:right w:val="none" w:sz="0" w:space="0" w:color="auto"/>
                  </w:divBdr>
                </w:div>
                <w:div w:id="1368289341">
                  <w:marLeft w:val="640"/>
                  <w:marRight w:val="0"/>
                  <w:marTop w:val="0"/>
                  <w:marBottom w:val="0"/>
                  <w:divBdr>
                    <w:top w:val="none" w:sz="0" w:space="0" w:color="auto"/>
                    <w:left w:val="none" w:sz="0" w:space="0" w:color="auto"/>
                    <w:bottom w:val="none" w:sz="0" w:space="0" w:color="auto"/>
                    <w:right w:val="none" w:sz="0" w:space="0" w:color="auto"/>
                  </w:divBdr>
                </w:div>
                <w:div w:id="1800220529">
                  <w:marLeft w:val="640"/>
                  <w:marRight w:val="0"/>
                  <w:marTop w:val="0"/>
                  <w:marBottom w:val="0"/>
                  <w:divBdr>
                    <w:top w:val="none" w:sz="0" w:space="0" w:color="auto"/>
                    <w:left w:val="none" w:sz="0" w:space="0" w:color="auto"/>
                    <w:bottom w:val="none" w:sz="0" w:space="0" w:color="auto"/>
                    <w:right w:val="none" w:sz="0" w:space="0" w:color="auto"/>
                  </w:divBdr>
                </w:div>
                <w:div w:id="170536886">
                  <w:marLeft w:val="640"/>
                  <w:marRight w:val="0"/>
                  <w:marTop w:val="0"/>
                  <w:marBottom w:val="0"/>
                  <w:divBdr>
                    <w:top w:val="none" w:sz="0" w:space="0" w:color="auto"/>
                    <w:left w:val="none" w:sz="0" w:space="0" w:color="auto"/>
                    <w:bottom w:val="none" w:sz="0" w:space="0" w:color="auto"/>
                    <w:right w:val="none" w:sz="0" w:space="0" w:color="auto"/>
                  </w:divBdr>
                </w:div>
                <w:div w:id="1926649689">
                  <w:marLeft w:val="640"/>
                  <w:marRight w:val="0"/>
                  <w:marTop w:val="0"/>
                  <w:marBottom w:val="0"/>
                  <w:divBdr>
                    <w:top w:val="none" w:sz="0" w:space="0" w:color="auto"/>
                    <w:left w:val="none" w:sz="0" w:space="0" w:color="auto"/>
                    <w:bottom w:val="none" w:sz="0" w:space="0" w:color="auto"/>
                    <w:right w:val="none" w:sz="0" w:space="0" w:color="auto"/>
                  </w:divBdr>
                </w:div>
                <w:div w:id="544219629">
                  <w:marLeft w:val="640"/>
                  <w:marRight w:val="0"/>
                  <w:marTop w:val="0"/>
                  <w:marBottom w:val="0"/>
                  <w:divBdr>
                    <w:top w:val="none" w:sz="0" w:space="0" w:color="auto"/>
                    <w:left w:val="none" w:sz="0" w:space="0" w:color="auto"/>
                    <w:bottom w:val="none" w:sz="0" w:space="0" w:color="auto"/>
                    <w:right w:val="none" w:sz="0" w:space="0" w:color="auto"/>
                  </w:divBdr>
                </w:div>
                <w:div w:id="468863727">
                  <w:marLeft w:val="640"/>
                  <w:marRight w:val="0"/>
                  <w:marTop w:val="0"/>
                  <w:marBottom w:val="0"/>
                  <w:divBdr>
                    <w:top w:val="none" w:sz="0" w:space="0" w:color="auto"/>
                    <w:left w:val="none" w:sz="0" w:space="0" w:color="auto"/>
                    <w:bottom w:val="none" w:sz="0" w:space="0" w:color="auto"/>
                    <w:right w:val="none" w:sz="0" w:space="0" w:color="auto"/>
                  </w:divBdr>
                </w:div>
                <w:div w:id="1185022723">
                  <w:marLeft w:val="640"/>
                  <w:marRight w:val="0"/>
                  <w:marTop w:val="0"/>
                  <w:marBottom w:val="0"/>
                  <w:divBdr>
                    <w:top w:val="none" w:sz="0" w:space="0" w:color="auto"/>
                    <w:left w:val="none" w:sz="0" w:space="0" w:color="auto"/>
                    <w:bottom w:val="none" w:sz="0" w:space="0" w:color="auto"/>
                    <w:right w:val="none" w:sz="0" w:space="0" w:color="auto"/>
                  </w:divBdr>
                </w:div>
                <w:div w:id="499976309">
                  <w:marLeft w:val="640"/>
                  <w:marRight w:val="0"/>
                  <w:marTop w:val="0"/>
                  <w:marBottom w:val="0"/>
                  <w:divBdr>
                    <w:top w:val="none" w:sz="0" w:space="0" w:color="auto"/>
                    <w:left w:val="none" w:sz="0" w:space="0" w:color="auto"/>
                    <w:bottom w:val="none" w:sz="0" w:space="0" w:color="auto"/>
                    <w:right w:val="none" w:sz="0" w:space="0" w:color="auto"/>
                  </w:divBdr>
                </w:div>
                <w:div w:id="214120868">
                  <w:marLeft w:val="640"/>
                  <w:marRight w:val="0"/>
                  <w:marTop w:val="0"/>
                  <w:marBottom w:val="0"/>
                  <w:divBdr>
                    <w:top w:val="none" w:sz="0" w:space="0" w:color="auto"/>
                    <w:left w:val="none" w:sz="0" w:space="0" w:color="auto"/>
                    <w:bottom w:val="none" w:sz="0" w:space="0" w:color="auto"/>
                    <w:right w:val="none" w:sz="0" w:space="0" w:color="auto"/>
                  </w:divBdr>
                </w:div>
                <w:div w:id="1328246186">
                  <w:marLeft w:val="640"/>
                  <w:marRight w:val="0"/>
                  <w:marTop w:val="0"/>
                  <w:marBottom w:val="0"/>
                  <w:divBdr>
                    <w:top w:val="none" w:sz="0" w:space="0" w:color="auto"/>
                    <w:left w:val="none" w:sz="0" w:space="0" w:color="auto"/>
                    <w:bottom w:val="none" w:sz="0" w:space="0" w:color="auto"/>
                    <w:right w:val="none" w:sz="0" w:space="0" w:color="auto"/>
                  </w:divBdr>
                </w:div>
                <w:div w:id="1207449875">
                  <w:marLeft w:val="640"/>
                  <w:marRight w:val="0"/>
                  <w:marTop w:val="0"/>
                  <w:marBottom w:val="0"/>
                  <w:divBdr>
                    <w:top w:val="none" w:sz="0" w:space="0" w:color="auto"/>
                    <w:left w:val="none" w:sz="0" w:space="0" w:color="auto"/>
                    <w:bottom w:val="none" w:sz="0" w:space="0" w:color="auto"/>
                    <w:right w:val="none" w:sz="0" w:space="0" w:color="auto"/>
                  </w:divBdr>
                </w:div>
                <w:div w:id="626815997">
                  <w:marLeft w:val="640"/>
                  <w:marRight w:val="0"/>
                  <w:marTop w:val="0"/>
                  <w:marBottom w:val="0"/>
                  <w:divBdr>
                    <w:top w:val="none" w:sz="0" w:space="0" w:color="auto"/>
                    <w:left w:val="none" w:sz="0" w:space="0" w:color="auto"/>
                    <w:bottom w:val="none" w:sz="0" w:space="0" w:color="auto"/>
                    <w:right w:val="none" w:sz="0" w:space="0" w:color="auto"/>
                  </w:divBdr>
                </w:div>
                <w:div w:id="1776710322">
                  <w:marLeft w:val="640"/>
                  <w:marRight w:val="0"/>
                  <w:marTop w:val="0"/>
                  <w:marBottom w:val="0"/>
                  <w:divBdr>
                    <w:top w:val="none" w:sz="0" w:space="0" w:color="auto"/>
                    <w:left w:val="none" w:sz="0" w:space="0" w:color="auto"/>
                    <w:bottom w:val="none" w:sz="0" w:space="0" w:color="auto"/>
                    <w:right w:val="none" w:sz="0" w:space="0" w:color="auto"/>
                  </w:divBdr>
                </w:div>
                <w:div w:id="1027878102">
                  <w:marLeft w:val="640"/>
                  <w:marRight w:val="0"/>
                  <w:marTop w:val="0"/>
                  <w:marBottom w:val="0"/>
                  <w:divBdr>
                    <w:top w:val="none" w:sz="0" w:space="0" w:color="auto"/>
                    <w:left w:val="none" w:sz="0" w:space="0" w:color="auto"/>
                    <w:bottom w:val="none" w:sz="0" w:space="0" w:color="auto"/>
                    <w:right w:val="none" w:sz="0" w:space="0" w:color="auto"/>
                  </w:divBdr>
                </w:div>
                <w:div w:id="328601060">
                  <w:marLeft w:val="640"/>
                  <w:marRight w:val="0"/>
                  <w:marTop w:val="0"/>
                  <w:marBottom w:val="0"/>
                  <w:divBdr>
                    <w:top w:val="none" w:sz="0" w:space="0" w:color="auto"/>
                    <w:left w:val="none" w:sz="0" w:space="0" w:color="auto"/>
                    <w:bottom w:val="none" w:sz="0" w:space="0" w:color="auto"/>
                    <w:right w:val="none" w:sz="0" w:space="0" w:color="auto"/>
                  </w:divBdr>
                </w:div>
                <w:div w:id="2055229904">
                  <w:marLeft w:val="640"/>
                  <w:marRight w:val="0"/>
                  <w:marTop w:val="0"/>
                  <w:marBottom w:val="0"/>
                  <w:divBdr>
                    <w:top w:val="none" w:sz="0" w:space="0" w:color="auto"/>
                    <w:left w:val="none" w:sz="0" w:space="0" w:color="auto"/>
                    <w:bottom w:val="none" w:sz="0" w:space="0" w:color="auto"/>
                    <w:right w:val="none" w:sz="0" w:space="0" w:color="auto"/>
                  </w:divBdr>
                </w:div>
                <w:div w:id="1115171160">
                  <w:marLeft w:val="640"/>
                  <w:marRight w:val="0"/>
                  <w:marTop w:val="0"/>
                  <w:marBottom w:val="0"/>
                  <w:divBdr>
                    <w:top w:val="none" w:sz="0" w:space="0" w:color="auto"/>
                    <w:left w:val="none" w:sz="0" w:space="0" w:color="auto"/>
                    <w:bottom w:val="none" w:sz="0" w:space="0" w:color="auto"/>
                    <w:right w:val="none" w:sz="0" w:space="0" w:color="auto"/>
                  </w:divBdr>
                </w:div>
                <w:div w:id="510530183">
                  <w:marLeft w:val="640"/>
                  <w:marRight w:val="0"/>
                  <w:marTop w:val="0"/>
                  <w:marBottom w:val="0"/>
                  <w:divBdr>
                    <w:top w:val="none" w:sz="0" w:space="0" w:color="auto"/>
                    <w:left w:val="none" w:sz="0" w:space="0" w:color="auto"/>
                    <w:bottom w:val="none" w:sz="0" w:space="0" w:color="auto"/>
                    <w:right w:val="none" w:sz="0" w:space="0" w:color="auto"/>
                  </w:divBdr>
                </w:div>
                <w:div w:id="1323699756">
                  <w:marLeft w:val="640"/>
                  <w:marRight w:val="0"/>
                  <w:marTop w:val="0"/>
                  <w:marBottom w:val="0"/>
                  <w:divBdr>
                    <w:top w:val="none" w:sz="0" w:space="0" w:color="auto"/>
                    <w:left w:val="none" w:sz="0" w:space="0" w:color="auto"/>
                    <w:bottom w:val="none" w:sz="0" w:space="0" w:color="auto"/>
                    <w:right w:val="none" w:sz="0" w:space="0" w:color="auto"/>
                  </w:divBdr>
                </w:div>
                <w:div w:id="745304463">
                  <w:marLeft w:val="640"/>
                  <w:marRight w:val="0"/>
                  <w:marTop w:val="0"/>
                  <w:marBottom w:val="0"/>
                  <w:divBdr>
                    <w:top w:val="none" w:sz="0" w:space="0" w:color="auto"/>
                    <w:left w:val="none" w:sz="0" w:space="0" w:color="auto"/>
                    <w:bottom w:val="none" w:sz="0" w:space="0" w:color="auto"/>
                    <w:right w:val="none" w:sz="0" w:space="0" w:color="auto"/>
                  </w:divBdr>
                </w:div>
                <w:div w:id="904291811">
                  <w:marLeft w:val="640"/>
                  <w:marRight w:val="0"/>
                  <w:marTop w:val="0"/>
                  <w:marBottom w:val="0"/>
                  <w:divBdr>
                    <w:top w:val="none" w:sz="0" w:space="0" w:color="auto"/>
                    <w:left w:val="none" w:sz="0" w:space="0" w:color="auto"/>
                    <w:bottom w:val="none" w:sz="0" w:space="0" w:color="auto"/>
                    <w:right w:val="none" w:sz="0" w:space="0" w:color="auto"/>
                  </w:divBdr>
                </w:div>
                <w:div w:id="1552183833">
                  <w:marLeft w:val="640"/>
                  <w:marRight w:val="0"/>
                  <w:marTop w:val="0"/>
                  <w:marBottom w:val="0"/>
                  <w:divBdr>
                    <w:top w:val="none" w:sz="0" w:space="0" w:color="auto"/>
                    <w:left w:val="none" w:sz="0" w:space="0" w:color="auto"/>
                    <w:bottom w:val="none" w:sz="0" w:space="0" w:color="auto"/>
                    <w:right w:val="none" w:sz="0" w:space="0" w:color="auto"/>
                  </w:divBdr>
                </w:div>
                <w:div w:id="1079593958">
                  <w:marLeft w:val="640"/>
                  <w:marRight w:val="0"/>
                  <w:marTop w:val="0"/>
                  <w:marBottom w:val="0"/>
                  <w:divBdr>
                    <w:top w:val="none" w:sz="0" w:space="0" w:color="auto"/>
                    <w:left w:val="none" w:sz="0" w:space="0" w:color="auto"/>
                    <w:bottom w:val="none" w:sz="0" w:space="0" w:color="auto"/>
                    <w:right w:val="none" w:sz="0" w:space="0" w:color="auto"/>
                  </w:divBdr>
                </w:div>
                <w:div w:id="1230307472">
                  <w:marLeft w:val="640"/>
                  <w:marRight w:val="0"/>
                  <w:marTop w:val="0"/>
                  <w:marBottom w:val="0"/>
                  <w:divBdr>
                    <w:top w:val="none" w:sz="0" w:space="0" w:color="auto"/>
                    <w:left w:val="none" w:sz="0" w:space="0" w:color="auto"/>
                    <w:bottom w:val="none" w:sz="0" w:space="0" w:color="auto"/>
                    <w:right w:val="none" w:sz="0" w:space="0" w:color="auto"/>
                  </w:divBdr>
                </w:div>
                <w:div w:id="339477833">
                  <w:marLeft w:val="640"/>
                  <w:marRight w:val="0"/>
                  <w:marTop w:val="0"/>
                  <w:marBottom w:val="0"/>
                  <w:divBdr>
                    <w:top w:val="none" w:sz="0" w:space="0" w:color="auto"/>
                    <w:left w:val="none" w:sz="0" w:space="0" w:color="auto"/>
                    <w:bottom w:val="none" w:sz="0" w:space="0" w:color="auto"/>
                    <w:right w:val="none" w:sz="0" w:space="0" w:color="auto"/>
                  </w:divBdr>
                </w:div>
                <w:div w:id="1042096355">
                  <w:marLeft w:val="640"/>
                  <w:marRight w:val="0"/>
                  <w:marTop w:val="0"/>
                  <w:marBottom w:val="0"/>
                  <w:divBdr>
                    <w:top w:val="none" w:sz="0" w:space="0" w:color="auto"/>
                    <w:left w:val="none" w:sz="0" w:space="0" w:color="auto"/>
                    <w:bottom w:val="none" w:sz="0" w:space="0" w:color="auto"/>
                    <w:right w:val="none" w:sz="0" w:space="0" w:color="auto"/>
                  </w:divBdr>
                </w:div>
                <w:div w:id="980424919">
                  <w:marLeft w:val="640"/>
                  <w:marRight w:val="0"/>
                  <w:marTop w:val="0"/>
                  <w:marBottom w:val="0"/>
                  <w:divBdr>
                    <w:top w:val="none" w:sz="0" w:space="0" w:color="auto"/>
                    <w:left w:val="none" w:sz="0" w:space="0" w:color="auto"/>
                    <w:bottom w:val="none" w:sz="0" w:space="0" w:color="auto"/>
                    <w:right w:val="none" w:sz="0" w:space="0" w:color="auto"/>
                  </w:divBdr>
                </w:div>
                <w:div w:id="156649748">
                  <w:marLeft w:val="640"/>
                  <w:marRight w:val="0"/>
                  <w:marTop w:val="0"/>
                  <w:marBottom w:val="0"/>
                  <w:divBdr>
                    <w:top w:val="none" w:sz="0" w:space="0" w:color="auto"/>
                    <w:left w:val="none" w:sz="0" w:space="0" w:color="auto"/>
                    <w:bottom w:val="none" w:sz="0" w:space="0" w:color="auto"/>
                    <w:right w:val="none" w:sz="0" w:space="0" w:color="auto"/>
                  </w:divBdr>
                </w:div>
                <w:div w:id="873805587">
                  <w:marLeft w:val="640"/>
                  <w:marRight w:val="0"/>
                  <w:marTop w:val="0"/>
                  <w:marBottom w:val="0"/>
                  <w:divBdr>
                    <w:top w:val="none" w:sz="0" w:space="0" w:color="auto"/>
                    <w:left w:val="none" w:sz="0" w:space="0" w:color="auto"/>
                    <w:bottom w:val="none" w:sz="0" w:space="0" w:color="auto"/>
                    <w:right w:val="none" w:sz="0" w:space="0" w:color="auto"/>
                  </w:divBdr>
                </w:div>
                <w:div w:id="1873765808">
                  <w:marLeft w:val="640"/>
                  <w:marRight w:val="0"/>
                  <w:marTop w:val="0"/>
                  <w:marBottom w:val="0"/>
                  <w:divBdr>
                    <w:top w:val="none" w:sz="0" w:space="0" w:color="auto"/>
                    <w:left w:val="none" w:sz="0" w:space="0" w:color="auto"/>
                    <w:bottom w:val="none" w:sz="0" w:space="0" w:color="auto"/>
                    <w:right w:val="none" w:sz="0" w:space="0" w:color="auto"/>
                  </w:divBdr>
                </w:div>
                <w:div w:id="1017580156">
                  <w:marLeft w:val="640"/>
                  <w:marRight w:val="0"/>
                  <w:marTop w:val="0"/>
                  <w:marBottom w:val="0"/>
                  <w:divBdr>
                    <w:top w:val="none" w:sz="0" w:space="0" w:color="auto"/>
                    <w:left w:val="none" w:sz="0" w:space="0" w:color="auto"/>
                    <w:bottom w:val="none" w:sz="0" w:space="0" w:color="auto"/>
                    <w:right w:val="none" w:sz="0" w:space="0" w:color="auto"/>
                  </w:divBdr>
                </w:div>
                <w:div w:id="877090464">
                  <w:marLeft w:val="640"/>
                  <w:marRight w:val="0"/>
                  <w:marTop w:val="0"/>
                  <w:marBottom w:val="0"/>
                  <w:divBdr>
                    <w:top w:val="none" w:sz="0" w:space="0" w:color="auto"/>
                    <w:left w:val="none" w:sz="0" w:space="0" w:color="auto"/>
                    <w:bottom w:val="none" w:sz="0" w:space="0" w:color="auto"/>
                    <w:right w:val="none" w:sz="0" w:space="0" w:color="auto"/>
                  </w:divBdr>
                </w:div>
                <w:div w:id="1576479057">
                  <w:marLeft w:val="640"/>
                  <w:marRight w:val="0"/>
                  <w:marTop w:val="0"/>
                  <w:marBottom w:val="0"/>
                  <w:divBdr>
                    <w:top w:val="none" w:sz="0" w:space="0" w:color="auto"/>
                    <w:left w:val="none" w:sz="0" w:space="0" w:color="auto"/>
                    <w:bottom w:val="none" w:sz="0" w:space="0" w:color="auto"/>
                    <w:right w:val="none" w:sz="0" w:space="0" w:color="auto"/>
                  </w:divBdr>
                </w:div>
                <w:div w:id="572857906">
                  <w:marLeft w:val="640"/>
                  <w:marRight w:val="0"/>
                  <w:marTop w:val="0"/>
                  <w:marBottom w:val="0"/>
                  <w:divBdr>
                    <w:top w:val="none" w:sz="0" w:space="0" w:color="auto"/>
                    <w:left w:val="none" w:sz="0" w:space="0" w:color="auto"/>
                    <w:bottom w:val="none" w:sz="0" w:space="0" w:color="auto"/>
                    <w:right w:val="none" w:sz="0" w:space="0" w:color="auto"/>
                  </w:divBdr>
                </w:div>
                <w:div w:id="45304107">
                  <w:marLeft w:val="640"/>
                  <w:marRight w:val="0"/>
                  <w:marTop w:val="0"/>
                  <w:marBottom w:val="0"/>
                  <w:divBdr>
                    <w:top w:val="none" w:sz="0" w:space="0" w:color="auto"/>
                    <w:left w:val="none" w:sz="0" w:space="0" w:color="auto"/>
                    <w:bottom w:val="none" w:sz="0" w:space="0" w:color="auto"/>
                    <w:right w:val="none" w:sz="0" w:space="0" w:color="auto"/>
                  </w:divBdr>
                </w:div>
                <w:div w:id="641614631">
                  <w:marLeft w:val="640"/>
                  <w:marRight w:val="0"/>
                  <w:marTop w:val="0"/>
                  <w:marBottom w:val="0"/>
                  <w:divBdr>
                    <w:top w:val="none" w:sz="0" w:space="0" w:color="auto"/>
                    <w:left w:val="none" w:sz="0" w:space="0" w:color="auto"/>
                    <w:bottom w:val="none" w:sz="0" w:space="0" w:color="auto"/>
                    <w:right w:val="none" w:sz="0" w:space="0" w:color="auto"/>
                  </w:divBdr>
                </w:div>
                <w:div w:id="1026713054">
                  <w:marLeft w:val="640"/>
                  <w:marRight w:val="0"/>
                  <w:marTop w:val="0"/>
                  <w:marBottom w:val="0"/>
                  <w:divBdr>
                    <w:top w:val="none" w:sz="0" w:space="0" w:color="auto"/>
                    <w:left w:val="none" w:sz="0" w:space="0" w:color="auto"/>
                    <w:bottom w:val="none" w:sz="0" w:space="0" w:color="auto"/>
                    <w:right w:val="none" w:sz="0" w:space="0" w:color="auto"/>
                  </w:divBdr>
                </w:div>
                <w:div w:id="345912283">
                  <w:marLeft w:val="640"/>
                  <w:marRight w:val="0"/>
                  <w:marTop w:val="0"/>
                  <w:marBottom w:val="0"/>
                  <w:divBdr>
                    <w:top w:val="none" w:sz="0" w:space="0" w:color="auto"/>
                    <w:left w:val="none" w:sz="0" w:space="0" w:color="auto"/>
                    <w:bottom w:val="none" w:sz="0" w:space="0" w:color="auto"/>
                    <w:right w:val="none" w:sz="0" w:space="0" w:color="auto"/>
                  </w:divBdr>
                </w:div>
                <w:div w:id="1966347517">
                  <w:marLeft w:val="640"/>
                  <w:marRight w:val="0"/>
                  <w:marTop w:val="0"/>
                  <w:marBottom w:val="0"/>
                  <w:divBdr>
                    <w:top w:val="none" w:sz="0" w:space="0" w:color="auto"/>
                    <w:left w:val="none" w:sz="0" w:space="0" w:color="auto"/>
                    <w:bottom w:val="none" w:sz="0" w:space="0" w:color="auto"/>
                    <w:right w:val="none" w:sz="0" w:space="0" w:color="auto"/>
                  </w:divBdr>
                </w:div>
                <w:div w:id="876622729">
                  <w:marLeft w:val="640"/>
                  <w:marRight w:val="0"/>
                  <w:marTop w:val="0"/>
                  <w:marBottom w:val="0"/>
                  <w:divBdr>
                    <w:top w:val="none" w:sz="0" w:space="0" w:color="auto"/>
                    <w:left w:val="none" w:sz="0" w:space="0" w:color="auto"/>
                    <w:bottom w:val="none" w:sz="0" w:space="0" w:color="auto"/>
                    <w:right w:val="none" w:sz="0" w:space="0" w:color="auto"/>
                  </w:divBdr>
                </w:div>
                <w:div w:id="878399179">
                  <w:marLeft w:val="640"/>
                  <w:marRight w:val="0"/>
                  <w:marTop w:val="0"/>
                  <w:marBottom w:val="0"/>
                  <w:divBdr>
                    <w:top w:val="none" w:sz="0" w:space="0" w:color="auto"/>
                    <w:left w:val="none" w:sz="0" w:space="0" w:color="auto"/>
                    <w:bottom w:val="none" w:sz="0" w:space="0" w:color="auto"/>
                    <w:right w:val="none" w:sz="0" w:space="0" w:color="auto"/>
                  </w:divBdr>
                </w:div>
                <w:div w:id="1616786526">
                  <w:marLeft w:val="640"/>
                  <w:marRight w:val="0"/>
                  <w:marTop w:val="0"/>
                  <w:marBottom w:val="0"/>
                  <w:divBdr>
                    <w:top w:val="none" w:sz="0" w:space="0" w:color="auto"/>
                    <w:left w:val="none" w:sz="0" w:space="0" w:color="auto"/>
                    <w:bottom w:val="none" w:sz="0" w:space="0" w:color="auto"/>
                    <w:right w:val="none" w:sz="0" w:space="0" w:color="auto"/>
                  </w:divBdr>
                </w:div>
                <w:div w:id="176045774">
                  <w:marLeft w:val="640"/>
                  <w:marRight w:val="0"/>
                  <w:marTop w:val="0"/>
                  <w:marBottom w:val="0"/>
                  <w:divBdr>
                    <w:top w:val="none" w:sz="0" w:space="0" w:color="auto"/>
                    <w:left w:val="none" w:sz="0" w:space="0" w:color="auto"/>
                    <w:bottom w:val="none" w:sz="0" w:space="0" w:color="auto"/>
                    <w:right w:val="none" w:sz="0" w:space="0" w:color="auto"/>
                  </w:divBdr>
                </w:div>
                <w:div w:id="79985039">
                  <w:marLeft w:val="640"/>
                  <w:marRight w:val="0"/>
                  <w:marTop w:val="0"/>
                  <w:marBottom w:val="0"/>
                  <w:divBdr>
                    <w:top w:val="none" w:sz="0" w:space="0" w:color="auto"/>
                    <w:left w:val="none" w:sz="0" w:space="0" w:color="auto"/>
                    <w:bottom w:val="none" w:sz="0" w:space="0" w:color="auto"/>
                    <w:right w:val="none" w:sz="0" w:space="0" w:color="auto"/>
                  </w:divBdr>
                </w:div>
                <w:div w:id="21831949">
                  <w:marLeft w:val="640"/>
                  <w:marRight w:val="0"/>
                  <w:marTop w:val="0"/>
                  <w:marBottom w:val="0"/>
                  <w:divBdr>
                    <w:top w:val="none" w:sz="0" w:space="0" w:color="auto"/>
                    <w:left w:val="none" w:sz="0" w:space="0" w:color="auto"/>
                    <w:bottom w:val="none" w:sz="0" w:space="0" w:color="auto"/>
                    <w:right w:val="none" w:sz="0" w:space="0" w:color="auto"/>
                  </w:divBdr>
                </w:div>
                <w:div w:id="342363084">
                  <w:marLeft w:val="640"/>
                  <w:marRight w:val="0"/>
                  <w:marTop w:val="0"/>
                  <w:marBottom w:val="0"/>
                  <w:divBdr>
                    <w:top w:val="none" w:sz="0" w:space="0" w:color="auto"/>
                    <w:left w:val="none" w:sz="0" w:space="0" w:color="auto"/>
                    <w:bottom w:val="none" w:sz="0" w:space="0" w:color="auto"/>
                    <w:right w:val="none" w:sz="0" w:space="0" w:color="auto"/>
                  </w:divBdr>
                </w:div>
                <w:div w:id="705564372">
                  <w:marLeft w:val="640"/>
                  <w:marRight w:val="0"/>
                  <w:marTop w:val="0"/>
                  <w:marBottom w:val="0"/>
                  <w:divBdr>
                    <w:top w:val="none" w:sz="0" w:space="0" w:color="auto"/>
                    <w:left w:val="none" w:sz="0" w:space="0" w:color="auto"/>
                    <w:bottom w:val="none" w:sz="0" w:space="0" w:color="auto"/>
                    <w:right w:val="none" w:sz="0" w:space="0" w:color="auto"/>
                  </w:divBdr>
                </w:div>
                <w:div w:id="1498766086">
                  <w:marLeft w:val="640"/>
                  <w:marRight w:val="0"/>
                  <w:marTop w:val="0"/>
                  <w:marBottom w:val="0"/>
                  <w:divBdr>
                    <w:top w:val="none" w:sz="0" w:space="0" w:color="auto"/>
                    <w:left w:val="none" w:sz="0" w:space="0" w:color="auto"/>
                    <w:bottom w:val="none" w:sz="0" w:space="0" w:color="auto"/>
                    <w:right w:val="none" w:sz="0" w:space="0" w:color="auto"/>
                  </w:divBdr>
                </w:div>
                <w:div w:id="689340003">
                  <w:marLeft w:val="640"/>
                  <w:marRight w:val="0"/>
                  <w:marTop w:val="0"/>
                  <w:marBottom w:val="0"/>
                  <w:divBdr>
                    <w:top w:val="none" w:sz="0" w:space="0" w:color="auto"/>
                    <w:left w:val="none" w:sz="0" w:space="0" w:color="auto"/>
                    <w:bottom w:val="none" w:sz="0" w:space="0" w:color="auto"/>
                    <w:right w:val="none" w:sz="0" w:space="0" w:color="auto"/>
                  </w:divBdr>
                </w:div>
                <w:div w:id="1061099956">
                  <w:marLeft w:val="640"/>
                  <w:marRight w:val="0"/>
                  <w:marTop w:val="0"/>
                  <w:marBottom w:val="0"/>
                  <w:divBdr>
                    <w:top w:val="none" w:sz="0" w:space="0" w:color="auto"/>
                    <w:left w:val="none" w:sz="0" w:space="0" w:color="auto"/>
                    <w:bottom w:val="none" w:sz="0" w:space="0" w:color="auto"/>
                    <w:right w:val="none" w:sz="0" w:space="0" w:color="auto"/>
                  </w:divBdr>
                </w:div>
                <w:div w:id="786779943">
                  <w:marLeft w:val="640"/>
                  <w:marRight w:val="0"/>
                  <w:marTop w:val="0"/>
                  <w:marBottom w:val="0"/>
                  <w:divBdr>
                    <w:top w:val="none" w:sz="0" w:space="0" w:color="auto"/>
                    <w:left w:val="none" w:sz="0" w:space="0" w:color="auto"/>
                    <w:bottom w:val="none" w:sz="0" w:space="0" w:color="auto"/>
                    <w:right w:val="none" w:sz="0" w:space="0" w:color="auto"/>
                  </w:divBdr>
                </w:div>
                <w:div w:id="466052396">
                  <w:marLeft w:val="640"/>
                  <w:marRight w:val="0"/>
                  <w:marTop w:val="0"/>
                  <w:marBottom w:val="0"/>
                  <w:divBdr>
                    <w:top w:val="none" w:sz="0" w:space="0" w:color="auto"/>
                    <w:left w:val="none" w:sz="0" w:space="0" w:color="auto"/>
                    <w:bottom w:val="none" w:sz="0" w:space="0" w:color="auto"/>
                    <w:right w:val="none" w:sz="0" w:space="0" w:color="auto"/>
                  </w:divBdr>
                </w:div>
                <w:div w:id="4718990">
                  <w:marLeft w:val="640"/>
                  <w:marRight w:val="0"/>
                  <w:marTop w:val="0"/>
                  <w:marBottom w:val="0"/>
                  <w:divBdr>
                    <w:top w:val="none" w:sz="0" w:space="0" w:color="auto"/>
                    <w:left w:val="none" w:sz="0" w:space="0" w:color="auto"/>
                    <w:bottom w:val="none" w:sz="0" w:space="0" w:color="auto"/>
                    <w:right w:val="none" w:sz="0" w:space="0" w:color="auto"/>
                  </w:divBdr>
                </w:div>
                <w:div w:id="932738874">
                  <w:marLeft w:val="640"/>
                  <w:marRight w:val="0"/>
                  <w:marTop w:val="0"/>
                  <w:marBottom w:val="0"/>
                  <w:divBdr>
                    <w:top w:val="none" w:sz="0" w:space="0" w:color="auto"/>
                    <w:left w:val="none" w:sz="0" w:space="0" w:color="auto"/>
                    <w:bottom w:val="none" w:sz="0" w:space="0" w:color="auto"/>
                    <w:right w:val="none" w:sz="0" w:space="0" w:color="auto"/>
                  </w:divBdr>
                </w:div>
                <w:div w:id="248541462">
                  <w:marLeft w:val="640"/>
                  <w:marRight w:val="0"/>
                  <w:marTop w:val="0"/>
                  <w:marBottom w:val="0"/>
                  <w:divBdr>
                    <w:top w:val="none" w:sz="0" w:space="0" w:color="auto"/>
                    <w:left w:val="none" w:sz="0" w:space="0" w:color="auto"/>
                    <w:bottom w:val="none" w:sz="0" w:space="0" w:color="auto"/>
                    <w:right w:val="none" w:sz="0" w:space="0" w:color="auto"/>
                  </w:divBdr>
                </w:div>
                <w:div w:id="335156494">
                  <w:marLeft w:val="640"/>
                  <w:marRight w:val="0"/>
                  <w:marTop w:val="0"/>
                  <w:marBottom w:val="0"/>
                  <w:divBdr>
                    <w:top w:val="none" w:sz="0" w:space="0" w:color="auto"/>
                    <w:left w:val="none" w:sz="0" w:space="0" w:color="auto"/>
                    <w:bottom w:val="none" w:sz="0" w:space="0" w:color="auto"/>
                    <w:right w:val="none" w:sz="0" w:space="0" w:color="auto"/>
                  </w:divBdr>
                </w:div>
                <w:div w:id="1079988416">
                  <w:marLeft w:val="640"/>
                  <w:marRight w:val="0"/>
                  <w:marTop w:val="0"/>
                  <w:marBottom w:val="0"/>
                  <w:divBdr>
                    <w:top w:val="none" w:sz="0" w:space="0" w:color="auto"/>
                    <w:left w:val="none" w:sz="0" w:space="0" w:color="auto"/>
                    <w:bottom w:val="none" w:sz="0" w:space="0" w:color="auto"/>
                    <w:right w:val="none" w:sz="0" w:space="0" w:color="auto"/>
                  </w:divBdr>
                </w:div>
                <w:div w:id="1928464891">
                  <w:marLeft w:val="640"/>
                  <w:marRight w:val="0"/>
                  <w:marTop w:val="0"/>
                  <w:marBottom w:val="0"/>
                  <w:divBdr>
                    <w:top w:val="none" w:sz="0" w:space="0" w:color="auto"/>
                    <w:left w:val="none" w:sz="0" w:space="0" w:color="auto"/>
                    <w:bottom w:val="none" w:sz="0" w:space="0" w:color="auto"/>
                    <w:right w:val="none" w:sz="0" w:space="0" w:color="auto"/>
                  </w:divBdr>
                </w:div>
                <w:div w:id="1773669733">
                  <w:marLeft w:val="640"/>
                  <w:marRight w:val="0"/>
                  <w:marTop w:val="0"/>
                  <w:marBottom w:val="0"/>
                  <w:divBdr>
                    <w:top w:val="none" w:sz="0" w:space="0" w:color="auto"/>
                    <w:left w:val="none" w:sz="0" w:space="0" w:color="auto"/>
                    <w:bottom w:val="none" w:sz="0" w:space="0" w:color="auto"/>
                    <w:right w:val="none" w:sz="0" w:space="0" w:color="auto"/>
                  </w:divBdr>
                </w:div>
                <w:div w:id="2026518358">
                  <w:marLeft w:val="640"/>
                  <w:marRight w:val="0"/>
                  <w:marTop w:val="0"/>
                  <w:marBottom w:val="0"/>
                  <w:divBdr>
                    <w:top w:val="none" w:sz="0" w:space="0" w:color="auto"/>
                    <w:left w:val="none" w:sz="0" w:space="0" w:color="auto"/>
                    <w:bottom w:val="none" w:sz="0" w:space="0" w:color="auto"/>
                    <w:right w:val="none" w:sz="0" w:space="0" w:color="auto"/>
                  </w:divBdr>
                </w:div>
                <w:div w:id="2106530801">
                  <w:marLeft w:val="640"/>
                  <w:marRight w:val="0"/>
                  <w:marTop w:val="0"/>
                  <w:marBottom w:val="0"/>
                  <w:divBdr>
                    <w:top w:val="none" w:sz="0" w:space="0" w:color="auto"/>
                    <w:left w:val="none" w:sz="0" w:space="0" w:color="auto"/>
                    <w:bottom w:val="none" w:sz="0" w:space="0" w:color="auto"/>
                    <w:right w:val="none" w:sz="0" w:space="0" w:color="auto"/>
                  </w:divBdr>
                </w:div>
                <w:div w:id="1913931094">
                  <w:marLeft w:val="640"/>
                  <w:marRight w:val="0"/>
                  <w:marTop w:val="0"/>
                  <w:marBottom w:val="0"/>
                  <w:divBdr>
                    <w:top w:val="none" w:sz="0" w:space="0" w:color="auto"/>
                    <w:left w:val="none" w:sz="0" w:space="0" w:color="auto"/>
                    <w:bottom w:val="none" w:sz="0" w:space="0" w:color="auto"/>
                    <w:right w:val="none" w:sz="0" w:space="0" w:color="auto"/>
                  </w:divBdr>
                </w:div>
                <w:div w:id="206256961">
                  <w:marLeft w:val="640"/>
                  <w:marRight w:val="0"/>
                  <w:marTop w:val="0"/>
                  <w:marBottom w:val="0"/>
                  <w:divBdr>
                    <w:top w:val="none" w:sz="0" w:space="0" w:color="auto"/>
                    <w:left w:val="none" w:sz="0" w:space="0" w:color="auto"/>
                    <w:bottom w:val="none" w:sz="0" w:space="0" w:color="auto"/>
                    <w:right w:val="none" w:sz="0" w:space="0" w:color="auto"/>
                  </w:divBdr>
                </w:div>
                <w:div w:id="1436708235">
                  <w:marLeft w:val="640"/>
                  <w:marRight w:val="0"/>
                  <w:marTop w:val="0"/>
                  <w:marBottom w:val="0"/>
                  <w:divBdr>
                    <w:top w:val="none" w:sz="0" w:space="0" w:color="auto"/>
                    <w:left w:val="none" w:sz="0" w:space="0" w:color="auto"/>
                    <w:bottom w:val="none" w:sz="0" w:space="0" w:color="auto"/>
                    <w:right w:val="none" w:sz="0" w:space="0" w:color="auto"/>
                  </w:divBdr>
                </w:div>
                <w:div w:id="648636737">
                  <w:marLeft w:val="640"/>
                  <w:marRight w:val="0"/>
                  <w:marTop w:val="0"/>
                  <w:marBottom w:val="0"/>
                  <w:divBdr>
                    <w:top w:val="none" w:sz="0" w:space="0" w:color="auto"/>
                    <w:left w:val="none" w:sz="0" w:space="0" w:color="auto"/>
                    <w:bottom w:val="none" w:sz="0" w:space="0" w:color="auto"/>
                    <w:right w:val="none" w:sz="0" w:space="0" w:color="auto"/>
                  </w:divBdr>
                </w:div>
                <w:div w:id="2043434919">
                  <w:marLeft w:val="640"/>
                  <w:marRight w:val="0"/>
                  <w:marTop w:val="0"/>
                  <w:marBottom w:val="0"/>
                  <w:divBdr>
                    <w:top w:val="none" w:sz="0" w:space="0" w:color="auto"/>
                    <w:left w:val="none" w:sz="0" w:space="0" w:color="auto"/>
                    <w:bottom w:val="none" w:sz="0" w:space="0" w:color="auto"/>
                    <w:right w:val="none" w:sz="0" w:space="0" w:color="auto"/>
                  </w:divBdr>
                </w:div>
                <w:div w:id="1061517892">
                  <w:marLeft w:val="640"/>
                  <w:marRight w:val="0"/>
                  <w:marTop w:val="0"/>
                  <w:marBottom w:val="0"/>
                  <w:divBdr>
                    <w:top w:val="none" w:sz="0" w:space="0" w:color="auto"/>
                    <w:left w:val="none" w:sz="0" w:space="0" w:color="auto"/>
                    <w:bottom w:val="none" w:sz="0" w:space="0" w:color="auto"/>
                    <w:right w:val="none" w:sz="0" w:space="0" w:color="auto"/>
                  </w:divBdr>
                </w:div>
                <w:div w:id="895968932">
                  <w:marLeft w:val="640"/>
                  <w:marRight w:val="0"/>
                  <w:marTop w:val="0"/>
                  <w:marBottom w:val="0"/>
                  <w:divBdr>
                    <w:top w:val="none" w:sz="0" w:space="0" w:color="auto"/>
                    <w:left w:val="none" w:sz="0" w:space="0" w:color="auto"/>
                    <w:bottom w:val="none" w:sz="0" w:space="0" w:color="auto"/>
                    <w:right w:val="none" w:sz="0" w:space="0" w:color="auto"/>
                  </w:divBdr>
                </w:div>
                <w:div w:id="1477261766">
                  <w:marLeft w:val="640"/>
                  <w:marRight w:val="0"/>
                  <w:marTop w:val="0"/>
                  <w:marBottom w:val="0"/>
                  <w:divBdr>
                    <w:top w:val="none" w:sz="0" w:space="0" w:color="auto"/>
                    <w:left w:val="none" w:sz="0" w:space="0" w:color="auto"/>
                    <w:bottom w:val="none" w:sz="0" w:space="0" w:color="auto"/>
                    <w:right w:val="none" w:sz="0" w:space="0" w:color="auto"/>
                  </w:divBdr>
                </w:div>
                <w:div w:id="197201401">
                  <w:marLeft w:val="640"/>
                  <w:marRight w:val="0"/>
                  <w:marTop w:val="0"/>
                  <w:marBottom w:val="0"/>
                  <w:divBdr>
                    <w:top w:val="none" w:sz="0" w:space="0" w:color="auto"/>
                    <w:left w:val="none" w:sz="0" w:space="0" w:color="auto"/>
                    <w:bottom w:val="none" w:sz="0" w:space="0" w:color="auto"/>
                    <w:right w:val="none" w:sz="0" w:space="0" w:color="auto"/>
                  </w:divBdr>
                </w:div>
                <w:div w:id="655915735">
                  <w:marLeft w:val="640"/>
                  <w:marRight w:val="0"/>
                  <w:marTop w:val="0"/>
                  <w:marBottom w:val="0"/>
                  <w:divBdr>
                    <w:top w:val="none" w:sz="0" w:space="0" w:color="auto"/>
                    <w:left w:val="none" w:sz="0" w:space="0" w:color="auto"/>
                    <w:bottom w:val="none" w:sz="0" w:space="0" w:color="auto"/>
                    <w:right w:val="none" w:sz="0" w:space="0" w:color="auto"/>
                  </w:divBdr>
                </w:div>
                <w:div w:id="1180662263">
                  <w:marLeft w:val="640"/>
                  <w:marRight w:val="0"/>
                  <w:marTop w:val="0"/>
                  <w:marBottom w:val="0"/>
                  <w:divBdr>
                    <w:top w:val="none" w:sz="0" w:space="0" w:color="auto"/>
                    <w:left w:val="none" w:sz="0" w:space="0" w:color="auto"/>
                    <w:bottom w:val="none" w:sz="0" w:space="0" w:color="auto"/>
                    <w:right w:val="none" w:sz="0" w:space="0" w:color="auto"/>
                  </w:divBdr>
                </w:div>
                <w:div w:id="326785457">
                  <w:marLeft w:val="640"/>
                  <w:marRight w:val="0"/>
                  <w:marTop w:val="0"/>
                  <w:marBottom w:val="0"/>
                  <w:divBdr>
                    <w:top w:val="none" w:sz="0" w:space="0" w:color="auto"/>
                    <w:left w:val="none" w:sz="0" w:space="0" w:color="auto"/>
                    <w:bottom w:val="none" w:sz="0" w:space="0" w:color="auto"/>
                    <w:right w:val="none" w:sz="0" w:space="0" w:color="auto"/>
                  </w:divBdr>
                </w:div>
                <w:div w:id="2099326419">
                  <w:marLeft w:val="640"/>
                  <w:marRight w:val="0"/>
                  <w:marTop w:val="0"/>
                  <w:marBottom w:val="0"/>
                  <w:divBdr>
                    <w:top w:val="none" w:sz="0" w:space="0" w:color="auto"/>
                    <w:left w:val="none" w:sz="0" w:space="0" w:color="auto"/>
                    <w:bottom w:val="none" w:sz="0" w:space="0" w:color="auto"/>
                    <w:right w:val="none" w:sz="0" w:space="0" w:color="auto"/>
                  </w:divBdr>
                </w:div>
                <w:div w:id="73209004">
                  <w:marLeft w:val="640"/>
                  <w:marRight w:val="0"/>
                  <w:marTop w:val="0"/>
                  <w:marBottom w:val="0"/>
                  <w:divBdr>
                    <w:top w:val="none" w:sz="0" w:space="0" w:color="auto"/>
                    <w:left w:val="none" w:sz="0" w:space="0" w:color="auto"/>
                    <w:bottom w:val="none" w:sz="0" w:space="0" w:color="auto"/>
                    <w:right w:val="none" w:sz="0" w:space="0" w:color="auto"/>
                  </w:divBdr>
                </w:div>
                <w:div w:id="313949990">
                  <w:marLeft w:val="640"/>
                  <w:marRight w:val="0"/>
                  <w:marTop w:val="0"/>
                  <w:marBottom w:val="0"/>
                  <w:divBdr>
                    <w:top w:val="none" w:sz="0" w:space="0" w:color="auto"/>
                    <w:left w:val="none" w:sz="0" w:space="0" w:color="auto"/>
                    <w:bottom w:val="none" w:sz="0" w:space="0" w:color="auto"/>
                    <w:right w:val="none" w:sz="0" w:space="0" w:color="auto"/>
                  </w:divBdr>
                </w:div>
                <w:div w:id="234515976">
                  <w:marLeft w:val="640"/>
                  <w:marRight w:val="0"/>
                  <w:marTop w:val="0"/>
                  <w:marBottom w:val="0"/>
                  <w:divBdr>
                    <w:top w:val="none" w:sz="0" w:space="0" w:color="auto"/>
                    <w:left w:val="none" w:sz="0" w:space="0" w:color="auto"/>
                    <w:bottom w:val="none" w:sz="0" w:space="0" w:color="auto"/>
                    <w:right w:val="none" w:sz="0" w:space="0" w:color="auto"/>
                  </w:divBdr>
                </w:div>
                <w:div w:id="1224608522">
                  <w:marLeft w:val="640"/>
                  <w:marRight w:val="0"/>
                  <w:marTop w:val="0"/>
                  <w:marBottom w:val="0"/>
                  <w:divBdr>
                    <w:top w:val="none" w:sz="0" w:space="0" w:color="auto"/>
                    <w:left w:val="none" w:sz="0" w:space="0" w:color="auto"/>
                    <w:bottom w:val="none" w:sz="0" w:space="0" w:color="auto"/>
                    <w:right w:val="none" w:sz="0" w:space="0" w:color="auto"/>
                  </w:divBdr>
                </w:div>
                <w:div w:id="220603586">
                  <w:marLeft w:val="640"/>
                  <w:marRight w:val="0"/>
                  <w:marTop w:val="0"/>
                  <w:marBottom w:val="0"/>
                  <w:divBdr>
                    <w:top w:val="none" w:sz="0" w:space="0" w:color="auto"/>
                    <w:left w:val="none" w:sz="0" w:space="0" w:color="auto"/>
                    <w:bottom w:val="none" w:sz="0" w:space="0" w:color="auto"/>
                    <w:right w:val="none" w:sz="0" w:space="0" w:color="auto"/>
                  </w:divBdr>
                </w:div>
                <w:div w:id="1142119840">
                  <w:marLeft w:val="640"/>
                  <w:marRight w:val="0"/>
                  <w:marTop w:val="0"/>
                  <w:marBottom w:val="0"/>
                  <w:divBdr>
                    <w:top w:val="none" w:sz="0" w:space="0" w:color="auto"/>
                    <w:left w:val="none" w:sz="0" w:space="0" w:color="auto"/>
                    <w:bottom w:val="none" w:sz="0" w:space="0" w:color="auto"/>
                    <w:right w:val="none" w:sz="0" w:space="0" w:color="auto"/>
                  </w:divBdr>
                </w:div>
                <w:div w:id="2045978595">
                  <w:marLeft w:val="640"/>
                  <w:marRight w:val="0"/>
                  <w:marTop w:val="0"/>
                  <w:marBottom w:val="0"/>
                  <w:divBdr>
                    <w:top w:val="none" w:sz="0" w:space="0" w:color="auto"/>
                    <w:left w:val="none" w:sz="0" w:space="0" w:color="auto"/>
                    <w:bottom w:val="none" w:sz="0" w:space="0" w:color="auto"/>
                    <w:right w:val="none" w:sz="0" w:space="0" w:color="auto"/>
                  </w:divBdr>
                </w:div>
                <w:div w:id="839201332">
                  <w:marLeft w:val="640"/>
                  <w:marRight w:val="0"/>
                  <w:marTop w:val="0"/>
                  <w:marBottom w:val="0"/>
                  <w:divBdr>
                    <w:top w:val="none" w:sz="0" w:space="0" w:color="auto"/>
                    <w:left w:val="none" w:sz="0" w:space="0" w:color="auto"/>
                    <w:bottom w:val="none" w:sz="0" w:space="0" w:color="auto"/>
                    <w:right w:val="none" w:sz="0" w:space="0" w:color="auto"/>
                  </w:divBdr>
                </w:div>
                <w:div w:id="2118715015">
                  <w:marLeft w:val="640"/>
                  <w:marRight w:val="0"/>
                  <w:marTop w:val="0"/>
                  <w:marBottom w:val="0"/>
                  <w:divBdr>
                    <w:top w:val="none" w:sz="0" w:space="0" w:color="auto"/>
                    <w:left w:val="none" w:sz="0" w:space="0" w:color="auto"/>
                    <w:bottom w:val="none" w:sz="0" w:space="0" w:color="auto"/>
                    <w:right w:val="none" w:sz="0" w:space="0" w:color="auto"/>
                  </w:divBdr>
                </w:div>
                <w:div w:id="2041780302">
                  <w:marLeft w:val="640"/>
                  <w:marRight w:val="0"/>
                  <w:marTop w:val="0"/>
                  <w:marBottom w:val="0"/>
                  <w:divBdr>
                    <w:top w:val="none" w:sz="0" w:space="0" w:color="auto"/>
                    <w:left w:val="none" w:sz="0" w:space="0" w:color="auto"/>
                    <w:bottom w:val="none" w:sz="0" w:space="0" w:color="auto"/>
                    <w:right w:val="none" w:sz="0" w:space="0" w:color="auto"/>
                  </w:divBdr>
                </w:div>
                <w:div w:id="1941521102">
                  <w:marLeft w:val="640"/>
                  <w:marRight w:val="0"/>
                  <w:marTop w:val="0"/>
                  <w:marBottom w:val="0"/>
                  <w:divBdr>
                    <w:top w:val="none" w:sz="0" w:space="0" w:color="auto"/>
                    <w:left w:val="none" w:sz="0" w:space="0" w:color="auto"/>
                    <w:bottom w:val="none" w:sz="0" w:space="0" w:color="auto"/>
                    <w:right w:val="none" w:sz="0" w:space="0" w:color="auto"/>
                  </w:divBdr>
                </w:div>
                <w:div w:id="1992364191">
                  <w:marLeft w:val="640"/>
                  <w:marRight w:val="0"/>
                  <w:marTop w:val="0"/>
                  <w:marBottom w:val="0"/>
                  <w:divBdr>
                    <w:top w:val="none" w:sz="0" w:space="0" w:color="auto"/>
                    <w:left w:val="none" w:sz="0" w:space="0" w:color="auto"/>
                    <w:bottom w:val="none" w:sz="0" w:space="0" w:color="auto"/>
                    <w:right w:val="none" w:sz="0" w:space="0" w:color="auto"/>
                  </w:divBdr>
                </w:div>
                <w:div w:id="588654871">
                  <w:marLeft w:val="640"/>
                  <w:marRight w:val="0"/>
                  <w:marTop w:val="0"/>
                  <w:marBottom w:val="0"/>
                  <w:divBdr>
                    <w:top w:val="none" w:sz="0" w:space="0" w:color="auto"/>
                    <w:left w:val="none" w:sz="0" w:space="0" w:color="auto"/>
                    <w:bottom w:val="none" w:sz="0" w:space="0" w:color="auto"/>
                    <w:right w:val="none" w:sz="0" w:space="0" w:color="auto"/>
                  </w:divBdr>
                </w:div>
                <w:div w:id="2067758366">
                  <w:marLeft w:val="640"/>
                  <w:marRight w:val="0"/>
                  <w:marTop w:val="0"/>
                  <w:marBottom w:val="0"/>
                  <w:divBdr>
                    <w:top w:val="none" w:sz="0" w:space="0" w:color="auto"/>
                    <w:left w:val="none" w:sz="0" w:space="0" w:color="auto"/>
                    <w:bottom w:val="none" w:sz="0" w:space="0" w:color="auto"/>
                    <w:right w:val="none" w:sz="0" w:space="0" w:color="auto"/>
                  </w:divBdr>
                </w:div>
                <w:div w:id="344208837">
                  <w:marLeft w:val="640"/>
                  <w:marRight w:val="0"/>
                  <w:marTop w:val="0"/>
                  <w:marBottom w:val="0"/>
                  <w:divBdr>
                    <w:top w:val="none" w:sz="0" w:space="0" w:color="auto"/>
                    <w:left w:val="none" w:sz="0" w:space="0" w:color="auto"/>
                    <w:bottom w:val="none" w:sz="0" w:space="0" w:color="auto"/>
                    <w:right w:val="none" w:sz="0" w:space="0" w:color="auto"/>
                  </w:divBdr>
                </w:div>
                <w:div w:id="1411151355">
                  <w:marLeft w:val="640"/>
                  <w:marRight w:val="0"/>
                  <w:marTop w:val="0"/>
                  <w:marBottom w:val="0"/>
                  <w:divBdr>
                    <w:top w:val="none" w:sz="0" w:space="0" w:color="auto"/>
                    <w:left w:val="none" w:sz="0" w:space="0" w:color="auto"/>
                    <w:bottom w:val="none" w:sz="0" w:space="0" w:color="auto"/>
                    <w:right w:val="none" w:sz="0" w:space="0" w:color="auto"/>
                  </w:divBdr>
                </w:div>
                <w:div w:id="1009060383">
                  <w:marLeft w:val="640"/>
                  <w:marRight w:val="0"/>
                  <w:marTop w:val="0"/>
                  <w:marBottom w:val="0"/>
                  <w:divBdr>
                    <w:top w:val="none" w:sz="0" w:space="0" w:color="auto"/>
                    <w:left w:val="none" w:sz="0" w:space="0" w:color="auto"/>
                    <w:bottom w:val="none" w:sz="0" w:space="0" w:color="auto"/>
                    <w:right w:val="none" w:sz="0" w:space="0" w:color="auto"/>
                  </w:divBdr>
                </w:div>
              </w:divsChild>
            </w:div>
            <w:div w:id="500855803">
              <w:marLeft w:val="0"/>
              <w:marRight w:val="0"/>
              <w:marTop w:val="0"/>
              <w:marBottom w:val="0"/>
              <w:divBdr>
                <w:top w:val="none" w:sz="0" w:space="0" w:color="auto"/>
                <w:left w:val="none" w:sz="0" w:space="0" w:color="auto"/>
                <w:bottom w:val="none" w:sz="0" w:space="0" w:color="auto"/>
                <w:right w:val="none" w:sz="0" w:space="0" w:color="auto"/>
              </w:divBdr>
              <w:divsChild>
                <w:div w:id="20518948">
                  <w:marLeft w:val="640"/>
                  <w:marRight w:val="0"/>
                  <w:marTop w:val="0"/>
                  <w:marBottom w:val="0"/>
                  <w:divBdr>
                    <w:top w:val="none" w:sz="0" w:space="0" w:color="auto"/>
                    <w:left w:val="none" w:sz="0" w:space="0" w:color="auto"/>
                    <w:bottom w:val="none" w:sz="0" w:space="0" w:color="auto"/>
                    <w:right w:val="none" w:sz="0" w:space="0" w:color="auto"/>
                  </w:divBdr>
                </w:div>
                <w:div w:id="605111919">
                  <w:marLeft w:val="640"/>
                  <w:marRight w:val="0"/>
                  <w:marTop w:val="0"/>
                  <w:marBottom w:val="0"/>
                  <w:divBdr>
                    <w:top w:val="none" w:sz="0" w:space="0" w:color="auto"/>
                    <w:left w:val="none" w:sz="0" w:space="0" w:color="auto"/>
                    <w:bottom w:val="none" w:sz="0" w:space="0" w:color="auto"/>
                    <w:right w:val="none" w:sz="0" w:space="0" w:color="auto"/>
                  </w:divBdr>
                </w:div>
                <w:div w:id="641157537">
                  <w:marLeft w:val="640"/>
                  <w:marRight w:val="0"/>
                  <w:marTop w:val="0"/>
                  <w:marBottom w:val="0"/>
                  <w:divBdr>
                    <w:top w:val="none" w:sz="0" w:space="0" w:color="auto"/>
                    <w:left w:val="none" w:sz="0" w:space="0" w:color="auto"/>
                    <w:bottom w:val="none" w:sz="0" w:space="0" w:color="auto"/>
                    <w:right w:val="none" w:sz="0" w:space="0" w:color="auto"/>
                  </w:divBdr>
                </w:div>
                <w:div w:id="1024019829">
                  <w:marLeft w:val="640"/>
                  <w:marRight w:val="0"/>
                  <w:marTop w:val="0"/>
                  <w:marBottom w:val="0"/>
                  <w:divBdr>
                    <w:top w:val="none" w:sz="0" w:space="0" w:color="auto"/>
                    <w:left w:val="none" w:sz="0" w:space="0" w:color="auto"/>
                    <w:bottom w:val="none" w:sz="0" w:space="0" w:color="auto"/>
                    <w:right w:val="none" w:sz="0" w:space="0" w:color="auto"/>
                  </w:divBdr>
                </w:div>
                <w:div w:id="746074763">
                  <w:marLeft w:val="640"/>
                  <w:marRight w:val="0"/>
                  <w:marTop w:val="0"/>
                  <w:marBottom w:val="0"/>
                  <w:divBdr>
                    <w:top w:val="none" w:sz="0" w:space="0" w:color="auto"/>
                    <w:left w:val="none" w:sz="0" w:space="0" w:color="auto"/>
                    <w:bottom w:val="none" w:sz="0" w:space="0" w:color="auto"/>
                    <w:right w:val="none" w:sz="0" w:space="0" w:color="auto"/>
                  </w:divBdr>
                </w:div>
                <w:div w:id="411120561">
                  <w:marLeft w:val="640"/>
                  <w:marRight w:val="0"/>
                  <w:marTop w:val="0"/>
                  <w:marBottom w:val="0"/>
                  <w:divBdr>
                    <w:top w:val="none" w:sz="0" w:space="0" w:color="auto"/>
                    <w:left w:val="none" w:sz="0" w:space="0" w:color="auto"/>
                    <w:bottom w:val="none" w:sz="0" w:space="0" w:color="auto"/>
                    <w:right w:val="none" w:sz="0" w:space="0" w:color="auto"/>
                  </w:divBdr>
                </w:div>
                <w:div w:id="788747130">
                  <w:marLeft w:val="640"/>
                  <w:marRight w:val="0"/>
                  <w:marTop w:val="0"/>
                  <w:marBottom w:val="0"/>
                  <w:divBdr>
                    <w:top w:val="none" w:sz="0" w:space="0" w:color="auto"/>
                    <w:left w:val="none" w:sz="0" w:space="0" w:color="auto"/>
                    <w:bottom w:val="none" w:sz="0" w:space="0" w:color="auto"/>
                    <w:right w:val="none" w:sz="0" w:space="0" w:color="auto"/>
                  </w:divBdr>
                </w:div>
                <w:div w:id="512577165">
                  <w:marLeft w:val="640"/>
                  <w:marRight w:val="0"/>
                  <w:marTop w:val="0"/>
                  <w:marBottom w:val="0"/>
                  <w:divBdr>
                    <w:top w:val="none" w:sz="0" w:space="0" w:color="auto"/>
                    <w:left w:val="none" w:sz="0" w:space="0" w:color="auto"/>
                    <w:bottom w:val="none" w:sz="0" w:space="0" w:color="auto"/>
                    <w:right w:val="none" w:sz="0" w:space="0" w:color="auto"/>
                  </w:divBdr>
                </w:div>
                <w:div w:id="228662382">
                  <w:marLeft w:val="640"/>
                  <w:marRight w:val="0"/>
                  <w:marTop w:val="0"/>
                  <w:marBottom w:val="0"/>
                  <w:divBdr>
                    <w:top w:val="none" w:sz="0" w:space="0" w:color="auto"/>
                    <w:left w:val="none" w:sz="0" w:space="0" w:color="auto"/>
                    <w:bottom w:val="none" w:sz="0" w:space="0" w:color="auto"/>
                    <w:right w:val="none" w:sz="0" w:space="0" w:color="auto"/>
                  </w:divBdr>
                </w:div>
                <w:div w:id="819613886">
                  <w:marLeft w:val="640"/>
                  <w:marRight w:val="0"/>
                  <w:marTop w:val="0"/>
                  <w:marBottom w:val="0"/>
                  <w:divBdr>
                    <w:top w:val="none" w:sz="0" w:space="0" w:color="auto"/>
                    <w:left w:val="none" w:sz="0" w:space="0" w:color="auto"/>
                    <w:bottom w:val="none" w:sz="0" w:space="0" w:color="auto"/>
                    <w:right w:val="none" w:sz="0" w:space="0" w:color="auto"/>
                  </w:divBdr>
                </w:div>
                <w:div w:id="491332263">
                  <w:marLeft w:val="640"/>
                  <w:marRight w:val="0"/>
                  <w:marTop w:val="0"/>
                  <w:marBottom w:val="0"/>
                  <w:divBdr>
                    <w:top w:val="none" w:sz="0" w:space="0" w:color="auto"/>
                    <w:left w:val="none" w:sz="0" w:space="0" w:color="auto"/>
                    <w:bottom w:val="none" w:sz="0" w:space="0" w:color="auto"/>
                    <w:right w:val="none" w:sz="0" w:space="0" w:color="auto"/>
                  </w:divBdr>
                </w:div>
                <w:div w:id="1920599201">
                  <w:marLeft w:val="640"/>
                  <w:marRight w:val="0"/>
                  <w:marTop w:val="0"/>
                  <w:marBottom w:val="0"/>
                  <w:divBdr>
                    <w:top w:val="none" w:sz="0" w:space="0" w:color="auto"/>
                    <w:left w:val="none" w:sz="0" w:space="0" w:color="auto"/>
                    <w:bottom w:val="none" w:sz="0" w:space="0" w:color="auto"/>
                    <w:right w:val="none" w:sz="0" w:space="0" w:color="auto"/>
                  </w:divBdr>
                </w:div>
                <w:div w:id="528375231">
                  <w:marLeft w:val="640"/>
                  <w:marRight w:val="0"/>
                  <w:marTop w:val="0"/>
                  <w:marBottom w:val="0"/>
                  <w:divBdr>
                    <w:top w:val="none" w:sz="0" w:space="0" w:color="auto"/>
                    <w:left w:val="none" w:sz="0" w:space="0" w:color="auto"/>
                    <w:bottom w:val="none" w:sz="0" w:space="0" w:color="auto"/>
                    <w:right w:val="none" w:sz="0" w:space="0" w:color="auto"/>
                  </w:divBdr>
                </w:div>
                <w:div w:id="157693532">
                  <w:marLeft w:val="640"/>
                  <w:marRight w:val="0"/>
                  <w:marTop w:val="0"/>
                  <w:marBottom w:val="0"/>
                  <w:divBdr>
                    <w:top w:val="none" w:sz="0" w:space="0" w:color="auto"/>
                    <w:left w:val="none" w:sz="0" w:space="0" w:color="auto"/>
                    <w:bottom w:val="none" w:sz="0" w:space="0" w:color="auto"/>
                    <w:right w:val="none" w:sz="0" w:space="0" w:color="auto"/>
                  </w:divBdr>
                </w:div>
                <w:div w:id="297417416">
                  <w:marLeft w:val="640"/>
                  <w:marRight w:val="0"/>
                  <w:marTop w:val="0"/>
                  <w:marBottom w:val="0"/>
                  <w:divBdr>
                    <w:top w:val="none" w:sz="0" w:space="0" w:color="auto"/>
                    <w:left w:val="none" w:sz="0" w:space="0" w:color="auto"/>
                    <w:bottom w:val="none" w:sz="0" w:space="0" w:color="auto"/>
                    <w:right w:val="none" w:sz="0" w:space="0" w:color="auto"/>
                  </w:divBdr>
                </w:div>
                <w:div w:id="464738100">
                  <w:marLeft w:val="640"/>
                  <w:marRight w:val="0"/>
                  <w:marTop w:val="0"/>
                  <w:marBottom w:val="0"/>
                  <w:divBdr>
                    <w:top w:val="none" w:sz="0" w:space="0" w:color="auto"/>
                    <w:left w:val="none" w:sz="0" w:space="0" w:color="auto"/>
                    <w:bottom w:val="none" w:sz="0" w:space="0" w:color="auto"/>
                    <w:right w:val="none" w:sz="0" w:space="0" w:color="auto"/>
                  </w:divBdr>
                </w:div>
                <w:div w:id="136455006">
                  <w:marLeft w:val="640"/>
                  <w:marRight w:val="0"/>
                  <w:marTop w:val="0"/>
                  <w:marBottom w:val="0"/>
                  <w:divBdr>
                    <w:top w:val="none" w:sz="0" w:space="0" w:color="auto"/>
                    <w:left w:val="none" w:sz="0" w:space="0" w:color="auto"/>
                    <w:bottom w:val="none" w:sz="0" w:space="0" w:color="auto"/>
                    <w:right w:val="none" w:sz="0" w:space="0" w:color="auto"/>
                  </w:divBdr>
                </w:div>
                <w:div w:id="1874995831">
                  <w:marLeft w:val="640"/>
                  <w:marRight w:val="0"/>
                  <w:marTop w:val="0"/>
                  <w:marBottom w:val="0"/>
                  <w:divBdr>
                    <w:top w:val="none" w:sz="0" w:space="0" w:color="auto"/>
                    <w:left w:val="none" w:sz="0" w:space="0" w:color="auto"/>
                    <w:bottom w:val="none" w:sz="0" w:space="0" w:color="auto"/>
                    <w:right w:val="none" w:sz="0" w:space="0" w:color="auto"/>
                  </w:divBdr>
                </w:div>
                <w:div w:id="956255286">
                  <w:marLeft w:val="640"/>
                  <w:marRight w:val="0"/>
                  <w:marTop w:val="0"/>
                  <w:marBottom w:val="0"/>
                  <w:divBdr>
                    <w:top w:val="none" w:sz="0" w:space="0" w:color="auto"/>
                    <w:left w:val="none" w:sz="0" w:space="0" w:color="auto"/>
                    <w:bottom w:val="none" w:sz="0" w:space="0" w:color="auto"/>
                    <w:right w:val="none" w:sz="0" w:space="0" w:color="auto"/>
                  </w:divBdr>
                </w:div>
                <w:div w:id="1367213860">
                  <w:marLeft w:val="640"/>
                  <w:marRight w:val="0"/>
                  <w:marTop w:val="0"/>
                  <w:marBottom w:val="0"/>
                  <w:divBdr>
                    <w:top w:val="none" w:sz="0" w:space="0" w:color="auto"/>
                    <w:left w:val="none" w:sz="0" w:space="0" w:color="auto"/>
                    <w:bottom w:val="none" w:sz="0" w:space="0" w:color="auto"/>
                    <w:right w:val="none" w:sz="0" w:space="0" w:color="auto"/>
                  </w:divBdr>
                </w:div>
                <w:div w:id="1786725945">
                  <w:marLeft w:val="640"/>
                  <w:marRight w:val="0"/>
                  <w:marTop w:val="0"/>
                  <w:marBottom w:val="0"/>
                  <w:divBdr>
                    <w:top w:val="none" w:sz="0" w:space="0" w:color="auto"/>
                    <w:left w:val="none" w:sz="0" w:space="0" w:color="auto"/>
                    <w:bottom w:val="none" w:sz="0" w:space="0" w:color="auto"/>
                    <w:right w:val="none" w:sz="0" w:space="0" w:color="auto"/>
                  </w:divBdr>
                </w:div>
                <w:div w:id="68580842">
                  <w:marLeft w:val="640"/>
                  <w:marRight w:val="0"/>
                  <w:marTop w:val="0"/>
                  <w:marBottom w:val="0"/>
                  <w:divBdr>
                    <w:top w:val="none" w:sz="0" w:space="0" w:color="auto"/>
                    <w:left w:val="none" w:sz="0" w:space="0" w:color="auto"/>
                    <w:bottom w:val="none" w:sz="0" w:space="0" w:color="auto"/>
                    <w:right w:val="none" w:sz="0" w:space="0" w:color="auto"/>
                  </w:divBdr>
                </w:div>
                <w:div w:id="979306238">
                  <w:marLeft w:val="640"/>
                  <w:marRight w:val="0"/>
                  <w:marTop w:val="0"/>
                  <w:marBottom w:val="0"/>
                  <w:divBdr>
                    <w:top w:val="none" w:sz="0" w:space="0" w:color="auto"/>
                    <w:left w:val="none" w:sz="0" w:space="0" w:color="auto"/>
                    <w:bottom w:val="none" w:sz="0" w:space="0" w:color="auto"/>
                    <w:right w:val="none" w:sz="0" w:space="0" w:color="auto"/>
                  </w:divBdr>
                </w:div>
                <w:div w:id="917520437">
                  <w:marLeft w:val="640"/>
                  <w:marRight w:val="0"/>
                  <w:marTop w:val="0"/>
                  <w:marBottom w:val="0"/>
                  <w:divBdr>
                    <w:top w:val="none" w:sz="0" w:space="0" w:color="auto"/>
                    <w:left w:val="none" w:sz="0" w:space="0" w:color="auto"/>
                    <w:bottom w:val="none" w:sz="0" w:space="0" w:color="auto"/>
                    <w:right w:val="none" w:sz="0" w:space="0" w:color="auto"/>
                  </w:divBdr>
                </w:div>
                <w:div w:id="1520701341">
                  <w:marLeft w:val="640"/>
                  <w:marRight w:val="0"/>
                  <w:marTop w:val="0"/>
                  <w:marBottom w:val="0"/>
                  <w:divBdr>
                    <w:top w:val="none" w:sz="0" w:space="0" w:color="auto"/>
                    <w:left w:val="none" w:sz="0" w:space="0" w:color="auto"/>
                    <w:bottom w:val="none" w:sz="0" w:space="0" w:color="auto"/>
                    <w:right w:val="none" w:sz="0" w:space="0" w:color="auto"/>
                  </w:divBdr>
                </w:div>
                <w:div w:id="335228475">
                  <w:marLeft w:val="640"/>
                  <w:marRight w:val="0"/>
                  <w:marTop w:val="0"/>
                  <w:marBottom w:val="0"/>
                  <w:divBdr>
                    <w:top w:val="none" w:sz="0" w:space="0" w:color="auto"/>
                    <w:left w:val="none" w:sz="0" w:space="0" w:color="auto"/>
                    <w:bottom w:val="none" w:sz="0" w:space="0" w:color="auto"/>
                    <w:right w:val="none" w:sz="0" w:space="0" w:color="auto"/>
                  </w:divBdr>
                </w:div>
                <w:div w:id="691960284">
                  <w:marLeft w:val="640"/>
                  <w:marRight w:val="0"/>
                  <w:marTop w:val="0"/>
                  <w:marBottom w:val="0"/>
                  <w:divBdr>
                    <w:top w:val="none" w:sz="0" w:space="0" w:color="auto"/>
                    <w:left w:val="none" w:sz="0" w:space="0" w:color="auto"/>
                    <w:bottom w:val="none" w:sz="0" w:space="0" w:color="auto"/>
                    <w:right w:val="none" w:sz="0" w:space="0" w:color="auto"/>
                  </w:divBdr>
                </w:div>
                <w:div w:id="144905001">
                  <w:marLeft w:val="640"/>
                  <w:marRight w:val="0"/>
                  <w:marTop w:val="0"/>
                  <w:marBottom w:val="0"/>
                  <w:divBdr>
                    <w:top w:val="none" w:sz="0" w:space="0" w:color="auto"/>
                    <w:left w:val="none" w:sz="0" w:space="0" w:color="auto"/>
                    <w:bottom w:val="none" w:sz="0" w:space="0" w:color="auto"/>
                    <w:right w:val="none" w:sz="0" w:space="0" w:color="auto"/>
                  </w:divBdr>
                </w:div>
                <w:div w:id="492066443">
                  <w:marLeft w:val="640"/>
                  <w:marRight w:val="0"/>
                  <w:marTop w:val="0"/>
                  <w:marBottom w:val="0"/>
                  <w:divBdr>
                    <w:top w:val="none" w:sz="0" w:space="0" w:color="auto"/>
                    <w:left w:val="none" w:sz="0" w:space="0" w:color="auto"/>
                    <w:bottom w:val="none" w:sz="0" w:space="0" w:color="auto"/>
                    <w:right w:val="none" w:sz="0" w:space="0" w:color="auto"/>
                  </w:divBdr>
                </w:div>
                <w:div w:id="1008410159">
                  <w:marLeft w:val="640"/>
                  <w:marRight w:val="0"/>
                  <w:marTop w:val="0"/>
                  <w:marBottom w:val="0"/>
                  <w:divBdr>
                    <w:top w:val="none" w:sz="0" w:space="0" w:color="auto"/>
                    <w:left w:val="none" w:sz="0" w:space="0" w:color="auto"/>
                    <w:bottom w:val="none" w:sz="0" w:space="0" w:color="auto"/>
                    <w:right w:val="none" w:sz="0" w:space="0" w:color="auto"/>
                  </w:divBdr>
                </w:div>
                <w:div w:id="1870873807">
                  <w:marLeft w:val="640"/>
                  <w:marRight w:val="0"/>
                  <w:marTop w:val="0"/>
                  <w:marBottom w:val="0"/>
                  <w:divBdr>
                    <w:top w:val="none" w:sz="0" w:space="0" w:color="auto"/>
                    <w:left w:val="none" w:sz="0" w:space="0" w:color="auto"/>
                    <w:bottom w:val="none" w:sz="0" w:space="0" w:color="auto"/>
                    <w:right w:val="none" w:sz="0" w:space="0" w:color="auto"/>
                  </w:divBdr>
                </w:div>
                <w:div w:id="1581713146">
                  <w:marLeft w:val="640"/>
                  <w:marRight w:val="0"/>
                  <w:marTop w:val="0"/>
                  <w:marBottom w:val="0"/>
                  <w:divBdr>
                    <w:top w:val="none" w:sz="0" w:space="0" w:color="auto"/>
                    <w:left w:val="none" w:sz="0" w:space="0" w:color="auto"/>
                    <w:bottom w:val="none" w:sz="0" w:space="0" w:color="auto"/>
                    <w:right w:val="none" w:sz="0" w:space="0" w:color="auto"/>
                  </w:divBdr>
                </w:div>
                <w:div w:id="554970966">
                  <w:marLeft w:val="640"/>
                  <w:marRight w:val="0"/>
                  <w:marTop w:val="0"/>
                  <w:marBottom w:val="0"/>
                  <w:divBdr>
                    <w:top w:val="none" w:sz="0" w:space="0" w:color="auto"/>
                    <w:left w:val="none" w:sz="0" w:space="0" w:color="auto"/>
                    <w:bottom w:val="none" w:sz="0" w:space="0" w:color="auto"/>
                    <w:right w:val="none" w:sz="0" w:space="0" w:color="auto"/>
                  </w:divBdr>
                </w:div>
                <w:div w:id="324434048">
                  <w:marLeft w:val="640"/>
                  <w:marRight w:val="0"/>
                  <w:marTop w:val="0"/>
                  <w:marBottom w:val="0"/>
                  <w:divBdr>
                    <w:top w:val="none" w:sz="0" w:space="0" w:color="auto"/>
                    <w:left w:val="none" w:sz="0" w:space="0" w:color="auto"/>
                    <w:bottom w:val="none" w:sz="0" w:space="0" w:color="auto"/>
                    <w:right w:val="none" w:sz="0" w:space="0" w:color="auto"/>
                  </w:divBdr>
                </w:div>
                <w:div w:id="1831674416">
                  <w:marLeft w:val="640"/>
                  <w:marRight w:val="0"/>
                  <w:marTop w:val="0"/>
                  <w:marBottom w:val="0"/>
                  <w:divBdr>
                    <w:top w:val="none" w:sz="0" w:space="0" w:color="auto"/>
                    <w:left w:val="none" w:sz="0" w:space="0" w:color="auto"/>
                    <w:bottom w:val="none" w:sz="0" w:space="0" w:color="auto"/>
                    <w:right w:val="none" w:sz="0" w:space="0" w:color="auto"/>
                  </w:divBdr>
                </w:div>
                <w:div w:id="582028517">
                  <w:marLeft w:val="640"/>
                  <w:marRight w:val="0"/>
                  <w:marTop w:val="0"/>
                  <w:marBottom w:val="0"/>
                  <w:divBdr>
                    <w:top w:val="none" w:sz="0" w:space="0" w:color="auto"/>
                    <w:left w:val="none" w:sz="0" w:space="0" w:color="auto"/>
                    <w:bottom w:val="none" w:sz="0" w:space="0" w:color="auto"/>
                    <w:right w:val="none" w:sz="0" w:space="0" w:color="auto"/>
                  </w:divBdr>
                </w:div>
                <w:div w:id="884485029">
                  <w:marLeft w:val="640"/>
                  <w:marRight w:val="0"/>
                  <w:marTop w:val="0"/>
                  <w:marBottom w:val="0"/>
                  <w:divBdr>
                    <w:top w:val="none" w:sz="0" w:space="0" w:color="auto"/>
                    <w:left w:val="none" w:sz="0" w:space="0" w:color="auto"/>
                    <w:bottom w:val="none" w:sz="0" w:space="0" w:color="auto"/>
                    <w:right w:val="none" w:sz="0" w:space="0" w:color="auto"/>
                  </w:divBdr>
                </w:div>
                <w:div w:id="1771512298">
                  <w:marLeft w:val="640"/>
                  <w:marRight w:val="0"/>
                  <w:marTop w:val="0"/>
                  <w:marBottom w:val="0"/>
                  <w:divBdr>
                    <w:top w:val="none" w:sz="0" w:space="0" w:color="auto"/>
                    <w:left w:val="none" w:sz="0" w:space="0" w:color="auto"/>
                    <w:bottom w:val="none" w:sz="0" w:space="0" w:color="auto"/>
                    <w:right w:val="none" w:sz="0" w:space="0" w:color="auto"/>
                  </w:divBdr>
                </w:div>
                <w:div w:id="375856659">
                  <w:marLeft w:val="640"/>
                  <w:marRight w:val="0"/>
                  <w:marTop w:val="0"/>
                  <w:marBottom w:val="0"/>
                  <w:divBdr>
                    <w:top w:val="none" w:sz="0" w:space="0" w:color="auto"/>
                    <w:left w:val="none" w:sz="0" w:space="0" w:color="auto"/>
                    <w:bottom w:val="none" w:sz="0" w:space="0" w:color="auto"/>
                    <w:right w:val="none" w:sz="0" w:space="0" w:color="auto"/>
                  </w:divBdr>
                </w:div>
                <w:div w:id="1022903158">
                  <w:marLeft w:val="640"/>
                  <w:marRight w:val="0"/>
                  <w:marTop w:val="0"/>
                  <w:marBottom w:val="0"/>
                  <w:divBdr>
                    <w:top w:val="none" w:sz="0" w:space="0" w:color="auto"/>
                    <w:left w:val="none" w:sz="0" w:space="0" w:color="auto"/>
                    <w:bottom w:val="none" w:sz="0" w:space="0" w:color="auto"/>
                    <w:right w:val="none" w:sz="0" w:space="0" w:color="auto"/>
                  </w:divBdr>
                </w:div>
                <w:div w:id="703024991">
                  <w:marLeft w:val="640"/>
                  <w:marRight w:val="0"/>
                  <w:marTop w:val="0"/>
                  <w:marBottom w:val="0"/>
                  <w:divBdr>
                    <w:top w:val="none" w:sz="0" w:space="0" w:color="auto"/>
                    <w:left w:val="none" w:sz="0" w:space="0" w:color="auto"/>
                    <w:bottom w:val="none" w:sz="0" w:space="0" w:color="auto"/>
                    <w:right w:val="none" w:sz="0" w:space="0" w:color="auto"/>
                  </w:divBdr>
                </w:div>
                <w:div w:id="403068116">
                  <w:marLeft w:val="640"/>
                  <w:marRight w:val="0"/>
                  <w:marTop w:val="0"/>
                  <w:marBottom w:val="0"/>
                  <w:divBdr>
                    <w:top w:val="none" w:sz="0" w:space="0" w:color="auto"/>
                    <w:left w:val="none" w:sz="0" w:space="0" w:color="auto"/>
                    <w:bottom w:val="none" w:sz="0" w:space="0" w:color="auto"/>
                    <w:right w:val="none" w:sz="0" w:space="0" w:color="auto"/>
                  </w:divBdr>
                </w:div>
                <w:div w:id="1737586515">
                  <w:marLeft w:val="640"/>
                  <w:marRight w:val="0"/>
                  <w:marTop w:val="0"/>
                  <w:marBottom w:val="0"/>
                  <w:divBdr>
                    <w:top w:val="none" w:sz="0" w:space="0" w:color="auto"/>
                    <w:left w:val="none" w:sz="0" w:space="0" w:color="auto"/>
                    <w:bottom w:val="none" w:sz="0" w:space="0" w:color="auto"/>
                    <w:right w:val="none" w:sz="0" w:space="0" w:color="auto"/>
                  </w:divBdr>
                </w:div>
                <w:div w:id="1766345314">
                  <w:marLeft w:val="640"/>
                  <w:marRight w:val="0"/>
                  <w:marTop w:val="0"/>
                  <w:marBottom w:val="0"/>
                  <w:divBdr>
                    <w:top w:val="none" w:sz="0" w:space="0" w:color="auto"/>
                    <w:left w:val="none" w:sz="0" w:space="0" w:color="auto"/>
                    <w:bottom w:val="none" w:sz="0" w:space="0" w:color="auto"/>
                    <w:right w:val="none" w:sz="0" w:space="0" w:color="auto"/>
                  </w:divBdr>
                </w:div>
                <w:div w:id="934366178">
                  <w:marLeft w:val="640"/>
                  <w:marRight w:val="0"/>
                  <w:marTop w:val="0"/>
                  <w:marBottom w:val="0"/>
                  <w:divBdr>
                    <w:top w:val="none" w:sz="0" w:space="0" w:color="auto"/>
                    <w:left w:val="none" w:sz="0" w:space="0" w:color="auto"/>
                    <w:bottom w:val="none" w:sz="0" w:space="0" w:color="auto"/>
                    <w:right w:val="none" w:sz="0" w:space="0" w:color="auto"/>
                  </w:divBdr>
                </w:div>
                <w:div w:id="901257115">
                  <w:marLeft w:val="640"/>
                  <w:marRight w:val="0"/>
                  <w:marTop w:val="0"/>
                  <w:marBottom w:val="0"/>
                  <w:divBdr>
                    <w:top w:val="none" w:sz="0" w:space="0" w:color="auto"/>
                    <w:left w:val="none" w:sz="0" w:space="0" w:color="auto"/>
                    <w:bottom w:val="none" w:sz="0" w:space="0" w:color="auto"/>
                    <w:right w:val="none" w:sz="0" w:space="0" w:color="auto"/>
                  </w:divBdr>
                </w:div>
                <w:div w:id="780026153">
                  <w:marLeft w:val="640"/>
                  <w:marRight w:val="0"/>
                  <w:marTop w:val="0"/>
                  <w:marBottom w:val="0"/>
                  <w:divBdr>
                    <w:top w:val="none" w:sz="0" w:space="0" w:color="auto"/>
                    <w:left w:val="none" w:sz="0" w:space="0" w:color="auto"/>
                    <w:bottom w:val="none" w:sz="0" w:space="0" w:color="auto"/>
                    <w:right w:val="none" w:sz="0" w:space="0" w:color="auto"/>
                  </w:divBdr>
                </w:div>
                <w:div w:id="1313942577">
                  <w:marLeft w:val="640"/>
                  <w:marRight w:val="0"/>
                  <w:marTop w:val="0"/>
                  <w:marBottom w:val="0"/>
                  <w:divBdr>
                    <w:top w:val="none" w:sz="0" w:space="0" w:color="auto"/>
                    <w:left w:val="none" w:sz="0" w:space="0" w:color="auto"/>
                    <w:bottom w:val="none" w:sz="0" w:space="0" w:color="auto"/>
                    <w:right w:val="none" w:sz="0" w:space="0" w:color="auto"/>
                  </w:divBdr>
                </w:div>
                <w:div w:id="1713917292">
                  <w:marLeft w:val="640"/>
                  <w:marRight w:val="0"/>
                  <w:marTop w:val="0"/>
                  <w:marBottom w:val="0"/>
                  <w:divBdr>
                    <w:top w:val="none" w:sz="0" w:space="0" w:color="auto"/>
                    <w:left w:val="none" w:sz="0" w:space="0" w:color="auto"/>
                    <w:bottom w:val="none" w:sz="0" w:space="0" w:color="auto"/>
                    <w:right w:val="none" w:sz="0" w:space="0" w:color="auto"/>
                  </w:divBdr>
                </w:div>
                <w:div w:id="1193806303">
                  <w:marLeft w:val="640"/>
                  <w:marRight w:val="0"/>
                  <w:marTop w:val="0"/>
                  <w:marBottom w:val="0"/>
                  <w:divBdr>
                    <w:top w:val="none" w:sz="0" w:space="0" w:color="auto"/>
                    <w:left w:val="none" w:sz="0" w:space="0" w:color="auto"/>
                    <w:bottom w:val="none" w:sz="0" w:space="0" w:color="auto"/>
                    <w:right w:val="none" w:sz="0" w:space="0" w:color="auto"/>
                  </w:divBdr>
                </w:div>
                <w:div w:id="840245203">
                  <w:marLeft w:val="640"/>
                  <w:marRight w:val="0"/>
                  <w:marTop w:val="0"/>
                  <w:marBottom w:val="0"/>
                  <w:divBdr>
                    <w:top w:val="none" w:sz="0" w:space="0" w:color="auto"/>
                    <w:left w:val="none" w:sz="0" w:space="0" w:color="auto"/>
                    <w:bottom w:val="none" w:sz="0" w:space="0" w:color="auto"/>
                    <w:right w:val="none" w:sz="0" w:space="0" w:color="auto"/>
                  </w:divBdr>
                </w:div>
                <w:div w:id="1826311040">
                  <w:marLeft w:val="640"/>
                  <w:marRight w:val="0"/>
                  <w:marTop w:val="0"/>
                  <w:marBottom w:val="0"/>
                  <w:divBdr>
                    <w:top w:val="none" w:sz="0" w:space="0" w:color="auto"/>
                    <w:left w:val="none" w:sz="0" w:space="0" w:color="auto"/>
                    <w:bottom w:val="none" w:sz="0" w:space="0" w:color="auto"/>
                    <w:right w:val="none" w:sz="0" w:space="0" w:color="auto"/>
                  </w:divBdr>
                </w:div>
                <w:div w:id="2561478">
                  <w:marLeft w:val="640"/>
                  <w:marRight w:val="0"/>
                  <w:marTop w:val="0"/>
                  <w:marBottom w:val="0"/>
                  <w:divBdr>
                    <w:top w:val="none" w:sz="0" w:space="0" w:color="auto"/>
                    <w:left w:val="none" w:sz="0" w:space="0" w:color="auto"/>
                    <w:bottom w:val="none" w:sz="0" w:space="0" w:color="auto"/>
                    <w:right w:val="none" w:sz="0" w:space="0" w:color="auto"/>
                  </w:divBdr>
                </w:div>
                <w:div w:id="1711104755">
                  <w:marLeft w:val="640"/>
                  <w:marRight w:val="0"/>
                  <w:marTop w:val="0"/>
                  <w:marBottom w:val="0"/>
                  <w:divBdr>
                    <w:top w:val="none" w:sz="0" w:space="0" w:color="auto"/>
                    <w:left w:val="none" w:sz="0" w:space="0" w:color="auto"/>
                    <w:bottom w:val="none" w:sz="0" w:space="0" w:color="auto"/>
                    <w:right w:val="none" w:sz="0" w:space="0" w:color="auto"/>
                  </w:divBdr>
                </w:div>
                <w:div w:id="945501929">
                  <w:marLeft w:val="640"/>
                  <w:marRight w:val="0"/>
                  <w:marTop w:val="0"/>
                  <w:marBottom w:val="0"/>
                  <w:divBdr>
                    <w:top w:val="none" w:sz="0" w:space="0" w:color="auto"/>
                    <w:left w:val="none" w:sz="0" w:space="0" w:color="auto"/>
                    <w:bottom w:val="none" w:sz="0" w:space="0" w:color="auto"/>
                    <w:right w:val="none" w:sz="0" w:space="0" w:color="auto"/>
                  </w:divBdr>
                </w:div>
                <w:div w:id="637536449">
                  <w:marLeft w:val="640"/>
                  <w:marRight w:val="0"/>
                  <w:marTop w:val="0"/>
                  <w:marBottom w:val="0"/>
                  <w:divBdr>
                    <w:top w:val="none" w:sz="0" w:space="0" w:color="auto"/>
                    <w:left w:val="none" w:sz="0" w:space="0" w:color="auto"/>
                    <w:bottom w:val="none" w:sz="0" w:space="0" w:color="auto"/>
                    <w:right w:val="none" w:sz="0" w:space="0" w:color="auto"/>
                  </w:divBdr>
                </w:div>
                <w:div w:id="1848404832">
                  <w:marLeft w:val="640"/>
                  <w:marRight w:val="0"/>
                  <w:marTop w:val="0"/>
                  <w:marBottom w:val="0"/>
                  <w:divBdr>
                    <w:top w:val="none" w:sz="0" w:space="0" w:color="auto"/>
                    <w:left w:val="none" w:sz="0" w:space="0" w:color="auto"/>
                    <w:bottom w:val="none" w:sz="0" w:space="0" w:color="auto"/>
                    <w:right w:val="none" w:sz="0" w:space="0" w:color="auto"/>
                  </w:divBdr>
                </w:div>
                <w:div w:id="1498497381">
                  <w:marLeft w:val="640"/>
                  <w:marRight w:val="0"/>
                  <w:marTop w:val="0"/>
                  <w:marBottom w:val="0"/>
                  <w:divBdr>
                    <w:top w:val="none" w:sz="0" w:space="0" w:color="auto"/>
                    <w:left w:val="none" w:sz="0" w:space="0" w:color="auto"/>
                    <w:bottom w:val="none" w:sz="0" w:space="0" w:color="auto"/>
                    <w:right w:val="none" w:sz="0" w:space="0" w:color="auto"/>
                  </w:divBdr>
                </w:div>
                <w:div w:id="1436747446">
                  <w:marLeft w:val="640"/>
                  <w:marRight w:val="0"/>
                  <w:marTop w:val="0"/>
                  <w:marBottom w:val="0"/>
                  <w:divBdr>
                    <w:top w:val="none" w:sz="0" w:space="0" w:color="auto"/>
                    <w:left w:val="none" w:sz="0" w:space="0" w:color="auto"/>
                    <w:bottom w:val="none" w:sz="0" w:space="0" w:color="auto"/>
                    <w:right w:val="none" w:sz="0" w:space="0" w:color="auto"/>
                  </w:divBdr>
                </w:div>
                <w:div w:id="118687140">
                  <w:marLeft w:val="640"/>
                  <w:marRight w:val="0"/>
                  <w:marTop w:val="0"/>
                  <w:marBottom w:val="0"/>
                  <w:divBdr>
                    <w:top w:val="none" w:sz="0" w:space="0" w:color="auto"/>
                    <w:left w:val="none" w:sz="0" w:space="0" w:color="auto"/>
                    <w:bottom w:val="none" w:sz="0" w:space="0" w:color="auto"/>
                    <w:right w:val="none" w:sz="0" w:space="0" w:color="auto"/>
                  </w:divBdr>
                </w:div>
                <w:div w:id="2108573951">
                  <w:marLeft w:val="640"/>
                  <w:marRight w:val="0"/>
                  <w:marTop w:val="0"/>
                  <w:marBottom w:val="0"/>
                  <w:divBdr>
                    <w:top w:val="none" w:sz="0" w:space="0" w:color="auto"/>
                    <w:left w:val="none" w:sz="0" w:space="0" w:color="auto"/>
                    <w:bottom w:val="none" w:sz="0" w:space="0" w:color="auto"/>
                    <w:right w:val="none" w:sz="0" w:space="0" w:color="auto"/>
                  </w:divBdr>
                </w:div>
                <w:div w:id="1894802474">
                  <w:marLeft w:val="640"/>
                  <w:marRight w:val="0"/>
                  <w:marTop w:val="0"/>
                  <w:marBottom w:val="0"/>
                  <w:divBdr>
                    <w:top w:val="none" w:sz="0" w:space="0" w:color="auto"/>
                    <w:left w:val="none" w:sz="0" w:space="0" w:color="auto"/>
                    <w:bottom w:val="none" w:sz="0" w:space="0" w:color="auto"/>
                    <w:right w:val="none" w:sz="0" w:space="0" w:color="auto"/>
                  </w:divBdr>
                </w:div>
                <w:div w:id="1020737114">
                  <w:marLeft w:val="640"/>
                  <w:marRight w:val="0"/>
                  <w:marTop w:val="0"/>
                  <w:marBottom w:val="0"/>
                  <w:divBdr>
                    <w:top w:val="none" w:sz="0" w:space="0" w:color="auto"/>
                    <w:left w:val="none" w:sz="0" w:space="0" w:color="auto"/>
                    <w:bottom w:val="none" w:sz="0" w:space="0" w:color="auto"/>
                    <w:right w:val="none" w:sz="0" w:space="0" w:color="auto"/>
                  </w:divBdr>
                </w:div>
                <w:div w:id="659962274">
                  <w:marLeft w:val="640"/>
                  <w:marRight w:val="0"/>
                  <w:marTop w:val="0"/>
                  <w:marBottom w:val="0"/>
                  <w:divBdr>
                    <w:top w:val="none" w:sz="0" w:space="0" w:color="auto"/>
                    <w:left w:val="none" w:sz="0" w:space="0" w:color="auto"/>
                    <w:bottom w:val="none" w:sz="0" w:space="0" w:color="auto"/>
                    <w:right w:val="none" w:sz="0" w:space="0" w:color="auto"/>
                  </w:divBdr>
                </w:div>
                <w:div w:id="592980946">
                  <w:marLeft w:val="640"/>
                  <w:marRight w:val="0"/>
                  <w:marTop w:val="0"/>
                  <w:marBottom w:val="0"/>
                  <w:divBdr>
                    <w:top w:val="none" w:sz="0" w:space="0" w:color="auto"/>
                    <w:left w:val="none" w:sz="0" w:space="0" w:color="auto"/>
                    <w:bottom w:val="none" w:sz="0" w:space="0" w:color="auto"/>
                    <w:right w:val="none" w:sz="0" w:space="0" w:color="auto"/>
                  </w:divBdr>
                </w:div>
                <w:div w:id="482351511">
                  <w:marLeft w:val="640"/>
                  <w:marRight w:val="0"/>
                  <w:marTop w:val="0"/>
                  <w:marBottom w:val="0"/>
                  <w:divBdr>
                    <w:top w:val="none" w:sz="0" w:space="0" w:color="auto"/>
                    <w:left w:val="none" w:sz="0" w:space="0" w:color="auto"/>
                    <w:bottom w:val="none" w:sz="0" w:space="0" w:color="auto"/>
                    <w:right w:val="none" w:sz="0" w:space="0" w:color="auto"/>
                  </w:divBdr>
                </w:div>
                <w:div w:id="947782143">
                  <w:marLeft w:val="640"/>
                  <w:marRight w:val="0"/>
                  <w:marTop w:val="0"/>
                  <w:marBottom w:val="0"/>
                  <w:divBdr>
                    <w:top w:val="none" w:sz="0" w:space="0" w:color="auto"/>
                    <w:left w:val="none" w:sz="0" w:space="0" w:color="auto"/>
                    <w:bottom w:val="none" w:sz="0" w:space="0" w:color="auto"/>
                    <w:right w:val="none" w:sz="0" w:space="0" w:color="auto"/>
                  </w:divBdr>
                </w:div>
                <w:div w:id="494497868">
                  <w:marLeft w:val="640"/>
                  <w:marRight w:val="0"/>
                  <w:marTop w:val="0"/>
                  <w:marBottom w:val="0"/>
                  <w:divBdr>
                    <w:top w:val="none" w:sz="0" w:space="0" w:color="auto"/>
                    <w:left w:val="none" w:sz="0" w:space="0" w:color="auto"/>
                    <w:bottom w:val="none" w:sz="0" w:space="0" w:color="auto"/>
                    <w:right w:val="none" w:sz="0" w:space="0" w:color="auto"/>
                  </w:divBdr>
                </w:div>
                <w:div w:id="1054086415">
                  <w:marLeft w:val="640"/>
                  <w:marRight w:val="0"/>
                  <w:marTop w:val="0"/>
                  <w:marBottom w:val="0"/>
                  <w:divBdr>
                    <w:top w:val="none" w:sz="0" w:space="0" w:color="auto"/>
                    <w:left w:val="none" w:sz="0" w:space="0" w:color="auto"/>
                    <w:bottom w:val="none" w:sz="0" w:space="0" w:color="auto"/>
                    <w:right w:val="none" w:sz="0" w:space="0" w:color="auto"/>
                  </w:divBdr>
                </w:div>
                <w:div w:id="1576167909">
                  <w:marLeft w:val="640"/>
                  <w:marRight w:val="0"/>
                  <w:marTop w:val="0"/>
                  <w:marBottom w:val="0"/>
                  <w:divBdr>
                    <w:top w:val="none" w:sz="0" w:space="0" w:color="auto"/>
                    <w:left w:val="none" w:sz="0" w:space="0" w:color="auto"/>
                    <w:bottom w:val="none" w:sz="0" w:space="0" w:color="auto"/>
                    <w:right w:val="none" w:sz="0" w:space="0" w:color="auto"/>
                  </w:divBdr>
                </w:div>
                <w:div w:id="708988909">
                  <w:marLeft w:val="640"/>
                  <w:marRight w:val="0"/>
                  <w:marTop w:val="0"/>
                  <w:marBottom w:val="0"/>
                  <w:divBdr>
                    <w:top w:val="none" w:sz="0" w:space="0" w:color="auto"/>
                    <w:left w:val="none" w:sz="0" w:space="0" w:color="auto"/>
                    <w:bottom w:val="none" w:sz="0" w:space="0" w:color="auto"/>
                    <w:right w:val="none" w:sz="0" w:space="0" w:color="auto"/>
                  </w:divBdr>
                </w:div>
                <w:div w:id="1727953828">
                  <w:marLeft w:val="640"/>
                  <w:marRight w:val="0"/>
                  <w:marTop w:val="0"/>
                  <w:marBottom w:val="0"/>
                  <w:divBdr>
                    <w:top w:val="none" w:sz="0" w:space="0" w:color="auto"/>
                    <w:left w:val="none" w:sz="0" w:space="0" w:color="auto"/>
                    <w:bottom w:val="none" w:sz="0" w:space="0" w:color="auto"/>
                    <w:right w:val="none" w:sz="0" w:space="0" w:color="auto"/>
                  </w:divBdr>
                </w:div>
                <w:div w:id="1791630803">
                  <w:marLeft w:val="640"/>
                  <w:marRight w:val="0"/>
                  <w:marTop w:val="0"/>
                  <w:marBottom w:val="0"/>
                  <w:divBdr>
                    <w:top w:val="none" w:sz="0" w:space="0" w:color="auto"/>
                    <w:left w:val="none" w:sz="0" w:space="0" w:color="auto"/>
                    <w:bottom w:val="none" w:sz="0" w:space="0" w:color="auto"/>
                    <w:right w:val="none" w:sz="0" w:space="0" w:color="auto"/>
                  </w:divBdr>
                </w:div>
                <w:div w:id="757141083">
                  <w:marLeft w:val="640"/>
                  <w:marRight w:val="0"/>
                  <w:marTop w:val="0"/>
                  <w:marBottom w:val="0"/>
                  <w:divBdr>
                    <w:top w:val="none" w:sz="0" w:space="0" w:color="auto"/>
                    <w:left w:val="none" w:sz="0" w:space="0" w:color="auto"/>
                    <w:bottom w:val="none" w:sz="0" w:space="0" w:color="auto"/>
                    <w:right w:val="none" w:sz="0" w:space="0" w:color="auto"/>
                  </w:divBdr>
                </w:div>
                <w:div w:id="1070736017">
                  <w:marLeft w:val="640"/>
                  <w:marRight w:val="0"/>
                  <w:marTop w:val="0"/>
                  <w:marBottom w:val="0"/>
                  <w:divBdr>
                    <w:top w:val="none" w:sz="0" w:space="0" w:color="auto"/>
                    <w:left w:val="none" w:sz="0" w:space="0" w:color="auto"/>
                    <w:bottom w:val="none" w:sz="0" w:space="0" w:color="auto"/>
                    <w:right w:val="none" w:sz="0" w:space="0" w:color="auto"/>
                  </w:divBdr>
                </w:div>
                <w:div w:id="924727518">
                  <w:marLeft w:val="640"/>
                  <w:marRight w:val="0"/>
                  <w:marTop w:val="0"/>
                  <w:marBottom w:val="0"/>
                  <w:divBdr>
                    <w:top w:val="none" w:sz="0" w:space="0" w:color="auto"/>
                    <w:left w:val="none" w:sz="0" w:space="0" w:color="auto"/>
                    <w:bottom w:val="none" w:sz="0" w:space="0" w:color="auto"/>
                    <w:right w:val="none" w:sz="0" w:space="0" w:color="auto"/>
                  </w:divBdr>
                </w:div>
                <w:div w:id="878905647">
                  <w:marLeft w:val="640"/>
                  <w:marRight w:val="0"/>
                  <w:marTop w:val="0"/>
                  <w:marBottom w:val="0"/>
                  <w:divBdr>
                    <w:top w:val="none" w:sz="0" w:space="0" w:color="auto"/>
                    <w:left w:val="none" w:sz="0" w:space="0" w:color="auto"/>
                    <w:bottom w:val="none" w:sz="0" w:space="0" w:color="auto"/>
                    <w:right w:val="none" w:sz="0" w:space="0" w:color="auto"/>
                  </w:divBdr>
                </w:div>
                <w:div w:id="1256554233">
                  <w:marLeft w:val="640"/>
                  <w:marRight w:val="0"/>
                  <w:marTop w:val="0"/>
                  <w:marBottom w:val="0"/>
                  <w:divBdr>
                    <w:top w:val="none" w:sz="0" w:space="0" w:color="auto"/>
                    <w:left w:val="none" w:sz="0" w:space="0" w:color="auto"/>
                    <w:bottom w:val="none" w:sz="0" w:space="0" w:color="auto"/>
                    <w:right w:val="none" w:sz="0" w:space="0" w:color="auto"/>
                  </w:divBdr>
                </w:div>
                <w:div w:id="1221675670">
                  <w:marLeft w:val="640"/>
                  <w:marRight w:val="0"/>
                  <w:marTop w:val="0"/>
                  <w:marBottom w:val="0"/>
                  <w:divBdr>
                    <w:top w:val="none" w:sz="0" w:space="0" w:color="auto"/>
                    <w:left w:val="none" w:sz="0" w:space="0" w:color="auto"/>
                    <w:bottom w:val="none" w:sz="0" w:space="0" w:color="auto"/>
                    <w:right w:val="none" w:sz="0" w:space="0" w:color="auto"/>
                  </w:divBdr>
                </w:div>
                <w:div w:id="1965114417">
                  <w:marLeft w:val="640"/>
                  <w:marRight w:val="0"/>
                  <w:marTop w:val="0"/>
                  <w:marBottom w:val="0"/>
                  <w:divBdr>
                    <w:top w:val="none" w:sz="0" w:space="0" w:color="auto"/>
                    <w:left w:val="none" w:sz="0" w:space="0" w:color="auto"/>
                    <w:bottom w:val="none" w:sz="0" w:space="0" w:color="auto"/>
                    <w:right w:val="none" w:sz="0" w:space="0" w:color="auto"/>
                  </w:divBdr>
                </w:div>
                <w:div w:id="469442399">
                  <w:marLeft w:val="640"/>
                  <w:marRight w:val="0"/>
                  <w:marTop w:val="0"/>
                  <w:marBottom w:val="0"/>
                  <w:divBdr>
                    <w:top w:val="none" w:sz="0" w:space="0" w:color="auto"/>
                    <w:left w:val="none" w:sz="0" w:space="0" w:color="auto"/>
                    <w:bottom w:val="none" w:sz="0" w:space="0" w:color="auto"/>
                    <w:right w:val="none" w:sz="0" w:space="0" w:color="auto"/>
                  </w:divBdr>
                </w:div>
                <w:div w:id="105780523">
                  <w:marLeft w:val="640"/>
                  <w:marRight w:val="0"/>
                  <w:marTop w:val="0"/>
                  <w:marBottom w:val="0"/>
                  <w:divBdr>
                    <w:top w:val="none" w:sz="0" w:space="0" w:color="auto"/>
                    <w:left w:val="none" w:sz="0" w:space="0" w:color="auto"/>
                    <w:bottom w:val="none" w:sz="0" w:space="0" w:color="auto"/>
                    <w:right w:val="none" w:sz="0" w:space="0" w:color="auto"/>
                  </w:divBdr>
                </w:div>
                <w:div w:id="524713050">
                  <w:marLeft w:val="640"/>
                  <w:marRight w:val="0"/>
                  <w:marTop w:val="0"/>
                  <w:marBottom w:val="0"/>
                  <w:divBdr>
                    <w:top w:val="none" w:sz="0" w:space="0" w:color="auto"/>
                    <w:left w:val="none" w:sz="0" w:space="0" w:color="auto"/>
                    <w:bottom w:val="none" w:sz="0" w:space="0" w:color="auto"/>
                    <w:right w:val="none" w:sz="0" w:space="0" w:color="auto"/>
                  </w:divBdr>
                </w:div>
                <w:div w:id="697970627">
                  <w:marLeft w:val="640"/>
                  <w:marRight w:val="0"/>
                  <w:marTop w:val="0"/>
                  <w:marBottom w:val="0"/>
                  <w:divBdr>
                    <w:top w:val="none" w:sz="0" w:space="0" w:color="auto"/>
                    <w:left w:val="none" w:sz="0" w:space="0" w:color="auto"/>
                    <w:bottom w:val="none" w:sz="0" w:space="0" w:color="auto"/>
                    <w:right w:val="none" w:sz="0" w:space="0" w:color="auto"/>
                  </w:divBdr>
                </w:div>
                <w:div w:id="1627665593">
                  <w:marLeft w:val="640"/>
                  <w:marRight w:val="0"/>
                  <w:marTop w:val="0"/>
                  <w:marBottom w:val="0"/>
                  <w:divBdr>
                    <w:top w:val="none" w:sz="0" w:space="0" w:color="auto"/>
                    <w:left w:val="none" w:sz="0" w:space="0" w:color="auto"/>
                    <w:bottom w:val="none" w:sz="0" w:space="0" w:color="auto"/>
                    <w:right w:val="none" w:sz="0" w:space="0" w:color="auto"/>
                  </w:divBdr>
                </w:div>
                <w:div w:id="1175879124">
                  <w:marLeft w:val="640"/>
                  <w:marRight w:val="0"/>
                  <w:marTop w:val="0"/>
                  <w:marBottom w:val="0"/>
                  <w:divBdr>
                    <w:top w:val="none" w:sz="0" w:space="0" w:color="auto"/>
                    <w:left w:val="none" w:sz="0" w:space="0" w:color="auto"/>
                    <w:bottom w:val="none" w:sz="0" w:space="0" w:color="auto"/>
                    <w:right w:val="none" w:sz="0" w:space="0" w:color="auto"/>
                  </w:divBdr>
                </w:div>
                <w:div w:id="1469980795">
                  <w:marLeft w:val="640"/>
                  <w:marRight w:val="0"/>
                  <w:marTop w:val="0"/>
                  <w:marBottom w:val="0"/>
                  <w:divBdr>
                    <w:top w:val="none" w:sz="0" w:space="0" w:color="auto"/>
                    <w:left w:val="none" w:sz="0" w:space="0" w:color="auto"/>
                    <w:bottom w:val="none" w:sz="0" w:space="0" w:color="auto"/>
                    <w:right w:val="none" w:sz="0" w:space="0" w:color="auto"/>
                  </w:divBdr>
                </w:div>
                <w:div w:id="641957785">
                  <w:marLeft w:val="640"/>
                  <w:marRight w:val="0"/>
                  <w:marTop w:val="0"/>
                  <w:marBottom w:val="0"/>
                  <w:divBdr>
                    <w:top w:val="none" w:sz="0" w:space="0" w:color="auto"/>
                    <w:left w:val="none" w:sz="0" w:space="0" w:color="auto"/>
                    <w:bottom w:val="none" w:sz="0" w:space="0" w:color="auto"/>
                    <w:right w:val="none" w:sz="0" w:space="0" w:color="auto"/>
                  </w:divBdr>
                </w:div>
                <w:div w:id="1117141386">
                  <w:marLeft w:val="640"/>
                  <w:marRight w:val="0"/>
                  <w:marTop w:val="0"/>
                  <w:marBottom w:val="0"/>
                  <w:divBdr>
                    <w:top w:val="none" w:sz="0" w:space="0" w:color="auto"/>
                    <w:left w:val="none" w:sz="0" w:space="0" w:color="auto"/>
                    <w:bottom w:val="none" w:sz="0" w:space="0" w:color="auto"/>
                    <w:right w:val="none" w:sz="0" w:space="0" w:color="auto"/>
                  </w:divBdr>
                </w:div>
                <w:div w:id="1891720988">
                  <w:marLeft w:val="640"/>
                  <w:marRight w:val="0"/>
                  <w:marTop w:val="0"/>
                  <w:marBottom w:val="0"/>
                  <w:divBdr>
                    <w:top w:val="none" w:sz="0" w:space="0" w:color="auto"/>
                    <w:left w:val="none" w:sz="0" w:space="0" w:color="auto"/>
                    <w:bottom w:val="none" w:sz="0" w:space="0" w:color="auto"/>
                    <w:right w:val="none" w:sz="0" w:space="0" w:color="auto"/>
                  </w:divBdr>
                </w:div>
                <w:div w:id="1611358032">
                  <w:marLeft w:val="640"/>
                  <w:marRight w:val="0"/>
                  <w:marTop w:val="0"/>
                  <w:marBottom w:val="0"/>
                  <w:divBdr>
                    <w:top w:val="none" w:sz="0" w:space="0" w:color="auto"/>
                    <w:left w:val="none" w:sz="0" w:space="0" w:color="auto"/>
                    <w:bottom w:val="none" w:sz="0" w:space="0" w:color="auto"/>
                    <w:right w:val="none" w:sz="0" w:space="0" w:color="auto"/>
                  </w:divBdr>
                </w:div>
                <w:div w:id="313605782">
                  <w:marLeft w:val="640"/>
                  <w:marRight w:val="0"/>
                  <w:marTop w:val="0"/>
                  <w:marBottom w:val="0"/>
                  <w:divBdr>
                    <w:top w:val="none" w:sz="0" w:space="0" w:color="auto"/>
                    <w:left w:val="none" w:sz="0" w:space="0" w:color="auto"/>
                    <w:bottom w:val="none" w:sz="0" w:space="0" w:color="auto"/>
                    <w:right w:val="none" w:sz="0" w:space="0" w:color="auto"/>
                  </w:divBdr>
                </w:div>
                <w:div w:id="457839138">
                  <w:marLeft w:val="640"/>
                  <w:marRight w:val="0"/>
                  <w:marTop w:val="0"/>
                  <w:marBottom w:val="0"/>
                  <w:divBdr>
                    <w:top w:val="none" w:sz="0" w:space="0" w:color="auto"/>
                    <w:left w:val="none" w:sz="0" w:space="0" w:color="auto"/>
                    <w:bottom w:val="none" w:sz="0" w:space="0" w:color="auto"/>
                    <w:right w:val="none" w:sz="0" w:space="0" w:color="auto"/>
                  </w:divBdr>
                </w:div>
                <w:div w:id="887762744">
                  <w:marLeft w:val="640"/>
                  <w:marRight w:val="0"/>
                  <w:marTop w:val="0"/>
                  <w:marBottom w:val="0"/>
                  <w:divBdr>
                    <w:top w:val="none" w:sz="0" w:space="0" w:color="auto"/>
                    <w:left w:val="none" w:sz="0" w:space="0" w:color="auto"/>
                    <w:bottom w:val="none" w:sz="0" w:space="0" w:color="auto"/>
                    <w:right w:val="none" w:sz="0" w:space="0" w:color="auto"/>
                  </w:divBdr>
                </w:div>
              </w:divsChild>
            </w:div>
            <w:div w:id="124280131">
              <w:marLeft w:val="0"/>
              <w:marRight w:val="0"/>
              <w:marTop w:val="0"/>
              <w:marBottom w:val="0"/>
              <w:divBdr>
                <w:top w:val="none" w:sz="0" w:space="0" w:color="auto"/>
                <w:left w:val="none" w:sz="0" w:space="0" w:color="auto"/>
                <w:bottom w:val="none" w:sz="0" w:space="0" w:color="auto"/>
                <w:right w:val="none" w:sz="0" w:space="0" w:color="auto"/>
              </w:divBdr>
              <w:divsChild>
                <w:div w:id="1489202000">
                  <w:marLeft w:val="640"/>
                  <w:marRight w:val="0"/>
                  <w:marTop w:val="0"/>
                  <w:marBottom w:val="0"/>
                  <w:divBdr>
                    <w:top w:val="none" w:sz="0" w:space="0" w:color="auto"/>
                    <w:left w:val="none" w:sz="0" w:space="0" w:color="auto"/>
                    <w:bottom w:val="none" w:sz="0" w:space="0" w:color="auto"/>
                    <w:right w:val="none" w:sz="0" w:space="0" w:color="auto"/>
                  </w:divBdr>
                </w:div>
                <w:div w:id="181015438">
                  <w:marLeft w:val="640"/>
                  <w:marRight w:val="0"/>
                  <w:marTop w:val="0"/>
                  <w:marBottom w:val="0"/>
                  <w:divBdr>
                    <w:top w:val="none" w:sz="0" w:space="0" w:color="auto"/>
                    <w:left w:val="none" w:sz="0" w:space="0" w:color="auto"/>
                    <w:bottom w:val="none" w:sz="0" w:space="0" w:color="auto"/>
                    <w:right w:val="none" w:sz="0" w:space="0" w:color="auto"/>
                  </w:divBdr>
                </w:div>
                <w:div w:id="1077364979">
                  <w:marLeft w:val="640"/>
                  <w:marRight w:val="0"/>
                  <w:marTop w:val="0"/>
                  <w:marBottom w:val="0"/>
                  <w:divBdr>
                    <w:top w:val="none" w:sz="0" w:space="0" w:color="auto"/>
                    <w:left w:val="none" w:sz="0" w:space="0" w:color="auto"/>
                    <w:bottom w:val="none" w:sz="0" w:space="0" w:color="auto"/>
                    <w:right w:val="none" w:sz="0" w:space="0" w:color="auto"/>
                  </w:divBdr>
                </w:div>
                <w:div w:id="1038895943">
                  <w:marLeft w:val="640"/>
                  <w:marRight w:val="0"/>
                  <w:marTop w:val="0"/>
                  <w:marBottom w:val="0"/>
                  <w:divBdr>
                    <w:top w:val="none" w:sz="0" w:space="0" w:color="auto"/>
                    <w:left w:val="none" w:sz="0" w:space="0" w:color="auto"/>
                    <w:bottom w:val="none" w:sz="0" w:space="0" w:color="auto"/>
                    <w:right w:val="none" w:sz="0" w:space="0" w:color="auto"/>
                  </w:divBdr>
                </w:div>
                <w:div w:id="184558488">
                  <w:marLeft w:val="640"/>
                  <w:marRight w:val="0"/>
                  <w:marTop w:val="0"/>
                  <w:marBottom w:val="0"/>
                  <w:divBdr>
                    <w:top w:val="none" w:sz="0" w:space="0" w:color="auto"/>
                    <w:left w:val="none" w:sz="0" w:space="0" w:color="auto"/>
                    <w:bottom w:val="none" w:sz="0" w:space="0" w:color="auto"/>
                    <w:right w:val="none" w:sz="0" w:space="0" w:color="auto"/>
                  </w:divBdr>
                </w:div>
                <w:div w:id="41906573">
                  <w:marLeft w:val="640"/>
                  <w:marRight w:val="0"/>
                  <w:marTop w:val="0"/>
                  <w:marBottom w:val="0"/>
                  <w:divBdr>
                    <w:top w:val="none" w:sz="0" w:space="0" w:color="auto"/>
                    <w:left w:val="none" w:sz="0" w:space="0" w:color="auto"/>
                    <w:bottom w:val="none" w:sz="0" w:space="0" w:color="auto"/>
                    <w:right w:val="none" w:sz="0" w:space="0" w:color="auto"/>
                  </w:divBdr>
                </w:div>
                <w:div w:id="1470174219">
                  <w:marLeft w:val="640"/>
                  <w:marRight w:val="0"/>
                  <w:marTop w:val="0"/>
                  <w:marBottom w:val="0"/>
                  <w:divBdr>
                    <w:top w:val="none" w:sz="0" w:space="0" w:color="auto"/>
                    <w:left w:val="none" w:sz="0" w:space="0" w:color="auto"/>
                    <w:bottom w:val="none" w:sz="0" w:space="0" w:color="auto"/>
                    <w:right w:val="none" w:sz="0" w:space="0" w:color="auto"/>
                  </w:divBdr>
                </w:div>
                <w:div w:id="2089306535">
                  <w:marLeft w:val="640"/>
                  <w:marRight w:val="0"/>
                  <w:marTop w:val="0"/>
                  <w:marBottom w:val="0"/>
                  <w:divBdr>
                    <w:top w:val="none" w:sz="0" w:space="0" w:color="auto"/>
                    <w:left w:val="none" w:sz="0" w:space="0" w:color="auto"/>
                    <w:bottom w:val="none" w:sz="0" w:space="0" w:color="auto"/>
                    <w:right w:val="none" w:sz="0" w:space="0" w:color="auto"/>
                  </w:divBdr>
                </w:div>
                <w:div w:id="954872173">
                  <w:marLeft w:val="640"/>
                  <w:marRight w:val="0"/>
                  <w:marTop w:val="0"/>
                  <w:marBottom w:val="0"/>
                  <w:divBdr>
                    <w:top w:val="none" w:sz="0" w:space="0" w:color="auto"/>
                    <w:left w:val="none" w:sz="0" w:space="0" w:color="auto"/>
                    <w:bottom w:val="none" w:sz="0" w:space="0" w:color="auto"/>
                    <w:right w:val="none" w:sz="0" w:space="0" w:color="auto"/>
                  </w:divBdr>
                </w:div>
                <w:div w:id="799764729">
                  <w:marLeft w:val="640"/>
                  <w:marRight w:val="0"/>
                  <w:marTop w:val="0"/>
                  <w:marBottom w:val="0"/>
                  <w:divBdr>
                    <w:top w:val="none" w:sz="0" w:space="0" w:color="auto"/>
                    <w:left w:val="none" w:sz="0" w:space="0" w:color="auto"/>
                    <w:bottom w:val="none" w:sz="0" w:space="0" w:color="auto"/>
                    <w:right w:val="none" w:sz="0" w:space="0" w:color="auto"/>
                  </w:divBdr>
                </w:div>
                <w:div w:id="387076271">
                  <w:marLeft w:val="640"/>
                  <w:marRight w:val="0"/>
                  <w:marTop w:val="0"/>
                  <w:marBottom w:val="0"/>
                  <w:divBdr>
                    <w:top w:val="none" w:sz="0" w:space="0" w:color="auto"/>
                    <w:left w:val="none" w:sz="0" w:space="0" w:color="auto"/>
                    <w:bottom w:val="none" w:sz="0" w:space="0" w:color="auto"/>
                    <w:right w:val="none" w:sz="0" w:space="0" w:color="auto"/>
                  </w:divBdr>
                </w:div>
                <w:div w:id="1553034312">
                  <w:marLeft w:val="640"/>
                  <w:marRight w:val="0"/>
                  <w:marTop w:val="0"/>
                  <w:marBottom w:val="0"/>
                  <w:divBdr>
                    <w:top w:val="none" w:sz="0" w:space="0" w:color="auto"/>
                    <w:left w:val="none" w:sz="0" w:space="0" w:color="auto"/>
                    <w:bottom w:val="none" w:sz="0" w:space="0" w:color="auto"/>
                    <w:right w:val="none" w:sz="0" w:space="0" w:color="auto"/>
                  </w:divBdr>
                </w:div>
                <w:div w:id="1072966386">
                  <w:marLeft w:val="640"/>
                  <w:marRight w:val="0"/>
                  <w:marTop w:val="0"/>
                  <w:marBottom w:val="0"/>
                  <w:divBdr>
                    <w:top w:val="none" w:sz="0" w:space="0" w:color="auto"/>
                    <w:left w:val="none" w:sz="0" w:space="0" w:color="auto"/>
                    <w:bottom w:val="none" w:sz="0" w:space="0" w:color="auto"/>
                    <w:right w:val="none" w:sz="0" w:space="0" w:color="auto"/>
                  </w:divBdr>
                </w:div>
                <w:div w:id="654770493">
                  <w:marLeft w:val="640"/>
                  <w:marRight w:val="0"/>
                  <w:marTop w:val="0"/>
                  <w:marBottom w:val="0"/>
                  <w:divBdr>
                    <w:top w:val="none" w:sz="0" w:space="0" w:color="auto"/>
                    <w:left w:val="none" w:sz="0" w:space="0" w:color="auto"/>
                    <w:bottom w:val="none" w:sz="0" w:space="0" w:color="auto"/>
                    <w:right w:val="none" w:sz="0" w:space="0" w:color="auto"/>
                  </w:divBdr>
                </w:div>
                <w:div w:id="83690593">
                  <w:marLeft w:val="640"/>
                  <w:marRight w:val="0"/>
                  <w:marTop w:val="0"/>
                  <w:marBottom w:val="0"/>
                  <w:divBdr>
                    <w:top w:val="none" w:sz="0" w:space="0" w:color="auto"/>
                    <w:left w:val="none" w:sz="0" w:space="0" w:color="auto"/>
                    <w:bottom w:val="none" w:sz="0" w:space="0" w:color="auto"/>
                    <w:right w:val="none" w:sz="0" w:space="0" w:color="auto"/>
                  </w:divBdr>
                </w:div>
                <w:div w:id="96222000">
                  <w:marLeft w:val="640"/>
                  <w:marRight w:val="0"/>
                  <w:marTop w:val="0"/>
                  <w:marBottom w:val="0"/>
                  <w:divBdr>
                    <w:top w:val="none" w:sz="0" w:space="0" w:color="auto"/>
                    <w:left w:val="none" w:sz="0" w:space="0" w:color="auto"/>
                    <w:bottom w:val="none" w:sz="0" w:space="0" w:color="auto"/>
                    <w:right w:val="none" w:sz="0" w:space="0" w:color="auto"/>
                  </w:divBdr>
                </w:div>
                <w:div w:id="857112302">
                  <w:marLeft w:val="640"/>
                  <w:marRight w:val="0"/>
                  <w:marTop w:val="0"/>
                  <w:marBottom w:val="0"/>
                  <w:divBdr>
                    <w:top w:val="none" w:sz="0" w:space="0" w:color="auto"/>
                    <w:left w:val="none" w:sz="0" w:space="0" w:color="auto"/>
                    <w:bottom w:val="none" w:sz="0" w:space="0" w:color="auto"/>
                    <w:right w:val="none" w:sz="0" w:space="0" w:color="auto"/>
                  </w:divBdr>
                </w:div>
                <w:div w:id="218438463">
                  <w:marLeft w:val="640"/>
                  <w:marRight w:val="0"/>
                  <w:marTop w:val="0"/>
                  <w:marBottom w:val="0"/>
                  <w:divBdr>
                    <w:top w:val="none" w:sz="0" w:space="0" w:color="auto"/>
                    <w:left w:val="none" w:sz="0" w:space="0" w:color="auto"/>
                    <w:bottom w:val="none" w:sz="0" w:space="0" w:color="auto"/>
                    <w:right w:val="none" w:sz="0" w:space="0" w:color="auto"/>
                  </w:divBdr>
                </w:div>
                <w:div w:id="1073239312">
                  <w:marLeft w:val="640"/>
                  <w:marRight w:val="0"/>
                  <w:marTop w:val="0"/>
                  <w:marBottom w:val="0"/>
                  <w:divBdr>
                    <w:top w:val="none" w:sz="0" w:space="0" w:color="auto"/>
                    <w:left w:val="none" w:sz="0" w:space="0" w:color="auto"/>
                    <w:bottom w:val="none" w:sz="0" w:space="0" w:color="auto"/>
                    <w:right w:val="none" w:sz="0" w:space="0" w:color="auto"/>
                  </w:divBdr>
                </w:div>
                <w:div w:id="1795368436">
                  <w:marLeft w:val="640"/>
                  <w:marRight w:val="0"/>
                  <w:marTop w:val="0"/>
                  <w:marBottom w:val="0"/>
                  <w:divBdr>
                    <w:top w:val="none" w:sz="0" w:space="0" w:color="auto"/>
                    <w:left w:val="none" w:sz="0" w:space="0" w:color="auto"/>
                    <w:bottom w:val="none" w:sz="0" w:space="0" w:color="auto"/>
                    <w:right w:val="none" w:sz="0" w:space="0" w:color="auto"/>
                  </w:divBdr>
                </w:div>
                <w:div w:id="417488280">
                  <w:marLeft w:val="640"/>
                  <w:marRight w:val="0"/>
                  <w:marTop w:val="0"/>
                  <w:marBottom w:val="0"/>
                  <w:divBdr>
                    <w:top w:val="none" w:sz="0" w:space="0" w:color="auto"/>
                    <w:left w:val="none" w:sz="0" w:space="0" w:color="auto"/>
                    <w:bottom w:val="none" w:sz="0" w:space="0" w:color="auto"/>
                    <w:right w:val="none" w:sz="0" w:space="0" w:color="auto"/>
                  </w:divBdr>
                </w:div>
                <w:div w:id="860318564">
                  <w:marLeft w:val="640"/>
                  <w:marRight w:val="0"/>
                  <w:marTop w:val="0"/>
                  <w:marBottom w:val="0"/>
                  <w:divBdr>
                    <w:top w:val="none" w:sz="0" w:space="0" w:color="auto"/>
                    <w:left w:val="none" w:sz="0" w:space="0" w:color="auto"/>
                    <w:bottom w:val="none" w:sz="0" w:space="0" w:color="auto"/>
                    <w:right w:val="none" w:sz="0" w:space="0" w:color="auto"/>
                  </w:divBdr>
                </w:div>
                <w:div w:id="2071727797">
                  <w:marLeft w:val="640"/>
                  <w:marRight w:val="0"/>
                  <w:marTop w:val="0"/>
                  <w:marBottom w:val="0"/>
                  <w:divBdr>
                    <w:top w:val="none" w:sz="0" w:space="0" w:color="auto"/>
                    <w:left w:val="none" w:sz="0" w:space="0" w:color="auto"/>
                    <w:bottom w:val="none" w:sz="0" w:space="0" w:color="auto"/>
                    <w:right w:val="none" w:sz="0" w:space="0" w:color="auto"/>
                  </w:divBdr>
                </w:div>
                <w:div w:id="1256091572">
                  <w:marLeft w:val="640"/>
                  <w:marRight w:val="0"/>
                  <w:marTop w:val="0"/>
                  <w:marBottom w:val="0"/>
                  <w:divBdr>
                    <w:top w:val="none" w:sz="0" w:space="0" w:color="auto"/>
                    <w:left w:val="none" w:sz="0" w:space="0" w:color="auto"/>
                    <w:bottom w:val="none" w:sz="0" w:space="0" w:color="auto"/>
                    <w:right w:val="none" w:sz="0" w:space="0" w:color="auto"/>
                  </w:divBdr>
                </w:div>
                <w:div w:id="1932346220">
                  <w:marLeft w:val="640"/>
                  <w:marRight w:val="0"/>
                  <w:marTop w:val="0"/>
                  <w:marBottom w:val="0"/>
                  <w:divBdr>
                    <w:top w:val="none" w:sz="0" w:space="0" w:color="auto"/>
                    <w:left w:val="none" w:sz="0" w:space="0" w:color="auto"/>
                    <w:bottom w:val="none" w:sz="0" w:space="0" w:color="auto"/>
                    <w:right w:val="none" w:sz="0" w:space="0" w:color="auto"/>
                  </w:divBdr>
                </w:div>
                <w:div w:id="653335816">
                  <w:marLeft w:val="640"/>
                  <w:marRight w:val="0"/>
                  <w:marTop w:val="0"/>
                  <w:marBottom w:val="0"/>
                  <w:divBdr>
                    <w:top w:val="none" w:sz="0" w:space="0" w:color="auto"/>
                    <w:left w:val="none" w:sz="0" w:space="0" w:color="auto"/>
                    <w:bottom w:val="none" w:sz="0" w:space="0" w:color="auto"/>
                    <w:right w:val="none" w:sz="0" w:space="0" w:color="auto"/>
                  </w:divBdr>
                </w:div>
                <w:div w:id="1048645562">
                  <w:marLeft w:val="640"/>
                  <w:marRight w:val="0"/>
                  <w:marTop w:val="0"/>
                  <w:marBottom w:val="0"/>
                  <w:divBdr>
                    <w:top w:val="none" w:sz="0" w:space="0" w:color="auto"/>
                    <w:left w:val="none" w:sz="0" w:space="0" w:color="auto"/>
                    <w:bottom w:val="none" w:sz="0" w:space="0" w:color="auto"/>
                    <w:right w:val="none" w:sz="0" w:space="0" w:color="auto"/>
                  </w:divBdr>
                </w:div>
                <w:div w:id="1795446217">
                  <w:marLeft w:val="640"/>
                  <w:marRight w:val="0"/>
                  <w:marTop w:val="0"/>
                  <w:marBottom w:val="0"/>
                  <w:divBdr>
                    <w:top w:val="none" w:sz="0" w:space="0" w:color="auto"/>
                    <w:left w:val="none" w:sz="0" w:space="0" w:color="auto"/>
                    <w:bottom w:val="none" w:sz="0" w:space="0" w:color="auto"/>
                    <w:right w:val="none" w:sz="0" w:space="0" w:color="auto"/>
                  </w:divBdr>
                </w:div>
                <w:div w:id="692070171">
                  <w:marLeft w:val="640"/>
                  <w:marRight w:val="0"/>
                  <w:marTop w:val="0"/>
                  <w:marBottom w:val="0"/>
                  <w:divBdr>
                    <w:top w:val="none" w:sz="0" w:space="0" w:color="auto"/>
                    <w:left w:val="none" w:sz="0" w:space="0" w:color="auto"/>
                    <w:bottom w:val="none" w:sz="0" w:space="0" w:color="auto"/>
                    <w:right w:val="none" w:sz="0" w:space="0" w:color="auto"/>
                  </w:divBdr>
                </w:div>
                <w:div w:id="1076585949">
                  <w:marLeft w:val="640"/>
                  <w:marRight w:val="0"/>
                  <w:marTop w:val="0"/>
                  <w:marBottom w:val="0"/>
                  <w:divBdr>
                    <w:top w:val="none" w:sz="0" w:space="0" w:color="auto"/>
                    <w:left w:val="none" w:sz="0" w:space="0" w:color="auto"/>
                    <w:bottom w:val="none" w:sz="0" w:space="0" w:color="auto"/>
                    <w:right w:val="none" w:sz="0" w:space="0" w:color="auto"/>
                  </w:divBdr>
                </w:div>
                <w:div w:id="1952741486">
                  <w:marLeft w:val="640"/>
                  <w:marRight w:val="0"/>
                  <w:marTop w:val="0"/>
                  <w:marBottom w:val="0"/>
                  <w:divBdr>
                    <w:top w:val="none" w:sz="0" w:space="0" w:color="auto"/>
                    <w:left w:val="none" w:sz="0" w:space="0" w:color="auto"/>
                    <w:bottom w:val="none" w:sz="0" w:space="0" w:color="auto"/>
                    <w:right w:val="none" w:sz="0" w:space="0" w:color="auto"/>
                  </w:divBdr>
                </w:div>
                <w:div w:id="1209683958">
                  <w:marLeft w:val="640"/>
                  <w:marRight w:val="0"/>
                  <w:marTop w:val="0"/>
                  <w:marBottom w:val="0"/>
                  <w:divBdr>
                    <w:top w:val="none" w:sz="0" w:space="0" w:color="auto"/>
                    <w:left w:val="none" w:sz="0" w:space="0" w:color="auto"/>
                    <w:bottom w:val="none" w:sz="0" w:space="0" w:color="auto"/>
                    <w:right w:val="none" w:sz="0" w:space="0" w:color="auto"/>
                  </w:divBdr>
                </w:div>
                <w:div w:id="580216598">
                  <w:marLeft w:val="640"/>
                  <w:marRight w:val="0"/>
                  <w:marTop w:val="0"/>
                  <w:marBottom w:val="0"/>
                  <w:divBdr>
                    <w:top w:val="none" w:sz="0" w:space="0" w:color="auto"/>
                    <w:left w:val="none" w:sz="0" w:space="0" w:color="auto"/>
                    <w:bottom w:val="none" w:sz="0" w:space="0" w:color="auto"/>
                    <w:right w:val="none" w:sz="0" w:space="0" w:color="auto"/>
                  </w:divBdr>
                </w:div>
                <w:div w:id="1758481584">
                  <w:marLeft w:val="640"/>
                  <w:marRight w:val="0"/>
                  <w:marTop w:val="0"/>
                  <w:marBottom w:val="0"/>
                  <w:divBdr>
                    <w:top w:val="none" w:sz="0" w:space="0" w:color="auto"/>
                    <w:left w:val="none" w:sz="0" w:space="0" w:color="auto"/>
                    <w:bottom w:val="none" w:sz="0" w:space="0" w:color="auto"/>
                    <w:right w:val="none" w:sz="0" w:space="0" w:color="auto"/>
                  </w:divBdr>
                </w:div>
                <w:div w:id="300967797">
                  <w:marLeft w:val="640"/>
                  <w:marRight w:val="0"/>
                  <w:marTop w:val="0"/>
                  <w:marBottom w:val="0"/>
                  <w:divBdr>
                    <w:top w:val="none" w:sz="0" w:space="0" w:color="auto"/>
                    <w:left w:val="none" w:sz="0" w:space="0" w:color="auto"/>
                    <w:bottom w:val="none" w:sz="0" w:space="0" w:color="auto"/>
                    <w:right w:val="none" w:sz="0" w:space="0" w:color="auto"/>
                  </w:divBdr>
                </w:div>
                <w:div w:id="334496694">
                  <w:marLeft w:val="640"/>
                  <w:marRight w:val="0"/>
                  <w:marTop w:val="0"/>
                  <w:marBottom w:val="0"/>
                  <w:divBdr>
                    <w:top w:val="none" w:sz="0" w:space="0" w:color="auto"/>
                    <w:left w:val="none" w:sz="0" w:space="0" w:color="auto"/>
                    <w:bottom w:val="none" w:sz="0" w:space="0" w:color="auto"/>
                    <w:right w:val="none" w:sz="0" w:space="0" w:color="auto"/>
                  </w:divBdr>
                </w:div>
                <w:div w:id="1433744818">
                  <w:marLeft w:val="640"/>
                  <w:marRight w:val="0"/>
                  <w:marTop w:val="0"/>
                  <w:marBottom w:val="0"/>
                  <w:divBdr>
                    <w:top w:val="none" w:sz="0" w:space="0" w:color="auto"/>
                    <w:left w:val="none" w:sz="0" w:space="0" w:color="auto"/>
                    <w:bottom w:val="none" w:sz="0" w:space="0" w:color="auto"/>
                    <w:right w:val="none" w:sz="0" w:space="0" w:color="auto"/>
                  </w:divBdr>
                </w:div>
                <w:div w:id="2114353656">
                  <w:marLeft w:val="640"/>
                  <w:marRight w:val="0"/>
                  <w:marTop w:val="0"/>
                  <w:marBottom w:val="0"/>
                  <w:divBdr>
                    <w:top w:val="none" w:sz="0" w:space="0" w:color="auto"/>
                    <w:left w:val="none" w:sz="0" w:space="0" w:color="auto"/>
                    <w:bottom w:val="none" w:sz="0" w:space="0" w:color="auto"/>
                    <w:right w:val="none" w:sz="0" w:space="0" w:color="auto"/>
                  </w:divBdr>
                </w:div>
                <w:div w:id="1139110423">
                  <w:marLeft w:val="640"/>
                  <w:marRight w:val="0"/>
                  <w:marTop w:val="0"/>
                  <w:marBottom w:val="0"/>
                  <w:divBdr>
                    <w:top w:val="none" w:sz="0" w:space="0" w:color="auto"/>
                    <w:left w:val="none" w:sz="0" w:space="0" w:color="auto"/>
                    <w:bottom w:val="none" w:sz="0" w:space="0" w:color="auto"/>
                    <w:right w:val="none" w:sz="0" w:space="0" w:color="auto"/>
                  </w:divBdr>
                </w:div>
                <w:div w:id="1952475730">
                  <w:marLeft w:val="640"/>
                  <w:marRight w:val="0"/>
                  <w:marTop w:val="0"/>
                  <w:marBottom w:val="0"/>
                  <w:divBdr>
                    <w:top w:val="none" w:sz="0" w:space="0" w:color="auto"/>
                    <w:left w:val="none" w:sz="0" w:space="0" w:color="auto"/>
                    <w:bottom w:val="none" w:sz="0" w:space="0" w:color="auto"/>
                    <w:right w:val="none" w:sz="0" w:space="0" w:color="auto"/>
                  </w:divBdr>
                </w:div>
                <w:div w:id="1952935183">
                  <w:marLeft w:val="640"/>
                  <w:marRight w:val="0"/>
                  <w:marTop w:val="0"/>
                  <w:marBottom w:val="0"/>
                  <w:divBdr>
                    <w:top w:val="none" w:sz="0" w:space="0" w:color="auto"/>
                    <w:left w:val="none" w:sz="0" w:space="0" w:color="auto"/>
                    <w:bottom w:val="none" w:sz="0" w:space="0" w:color="auto"/>
                    <w:right w:val="none" w:sz="0" w:space="0" w:color="auto"/>
                  </w:divBdr>
                </w:div>
                <w:div w:id="2028556883">
                  <w:marLeft w:val="640"/>
                  <w:marRight w:val="0"/>
                  <w:marTop w:val="0"/>
                  <w:marBottom w:val="0"/>
                  <w:divBdr>
                    <w:top w:val="none" w:sz="0" w:space="0" w:color="auto"/>
                    <w:left w:val="none" w:sz="0" w:space="0" w:color="auto"/>
                    <w:bottom w:val="none" w:sz="0" w:space="0" w:color="auto"/>
                    <w:right w:val="none" w:sz="0" w:space="0" w:color="auto"/>
                  </w:divBdr>
                </w:div>
                <w:div w:id="1585064550">
                  <w:marLeft w:val="640"/>
                  <w:marRight w:val="0"/>
                  <w:marTop w:val="0"/>
                  <w:marBottom w:val="0"/>
                  <w:divBdr>
                    <w:top w:val="none" w:sz="0" w:space="0" w:color="auto"/>
                    <w:left w:val="none" w:sz="0" w:space="0" w:color="auto"/>
                    <w:bottom w:val="none" w:sz="0" w:space="0" w:color="auto"/>
                    <w:right w:val="none" w:sz="0" w:space="0" w:color="auto"/>
                  </w:divBdr>
                </w:div>
                <w:div w:id="712660313">
                  <w:marLeft w:val="640"/>
                  <w:marRight w:val="0"/>
                  <w:marTop w:val="0"/>
                  <w:marBottom w:val="0"/>
                  <w:divBdr>
                    <w:top w:val="none" w:sz="0" w:space="0" w:color="auto"/>
                    <w:left w:val="none" w:sz="0" w:space="0" w:color="auto"/>
                    <w:bottom w:val="none" w:sz="0" w:space="0" w:color="auto"/>
                    <w:right w:val="none" w:sz="0" w:space="0" w:color="auto"/>
                  </w:divBdr>
                </w:div>
                <w:div w:id="1585186502">
                  <w:marLeft w:val="640"/>
                  <w:marRight w:val="0"/>
                  <w:marTop w:val="0"/>
                  <w:marBottom w:val="0"/>
                  <w:divBdr>
                    <w:top w:val="none" w:sz="0" w:space="0" w:color="auto"/>
                    <w:left w:val="none" w:sz="0" w:space="0" w:color="auto"/>
                    <w:bottom w:val="none" w:sz="0" w:space="0" w:color="auto"/>
                    <w:right w:val="none" w:sz="0" w:space="0" w:color="auto"/>
                  </w:divBdr>
                </w:div>
                <w:div w:id="1505315161">
                  <w:marLeft w:val="640"/>
                  <w:marRight w:val="0"/>
                  <w:marTop w:val="0"/>
                  <w:marBottom w:val="0"/>
                  <w:divBdr>
                    <w:top w:val="none" w:sz="0" w:space="0" w:color="auto"/>
                    <w:left w:val="none" w:sz="0" w:space="0" w:color="auto"/>
                    <w:bottom w:val="none" w:sz="0" w:space="0" w:color="auto"/>
                    <w:right w:val="none" w:sz="0" w:space="0" w:color="auto"/>
                  </w:divBdr>
                </w:div>
                <w:div w:id="1931037368">
                  <w:marLeft w:val="640"/>
                  <w:marRight w:val="0"/>
                  <w:marTop w:val="0"/>
                  <w:marBottom w:val="0"/>
                  <w:divBdr>
                    <w:top w:val="none" w:sz="0" w:space="0" w:color="auto"/>
                    <w:left w:val="none" w:sz="0" w:space="0" w:color="auto"/>
                    <w:bottom w:val="none" w:sz="0" w:space="0" w:color="auto"/>
                    <w:right w:val="none" w:sz="0" w:space="0" w:color="auto"/>
                  </w:divBdr>
                </w:div>
                <w:div w:id="140536560">
                  <w:marLeft w:val="640"/>
                  <w:marRight w:val="0"/>
                  <w:marTop w:val="0"/>
                  <w:marBottom w:val="0"/>
                  <w:divBdr>
                    <w:top w:val="none" w:sz="0" w:space="0" w:color="auto"/>
                    <w:left w:val="none" w:sz="0" w:space="0" w:color="auto"/>
                    <w:bottom w:val="none" w:sz="0" w:space="0" w:color="auto"/>
                    <w:right w:val="none" w:sz="0" w:space="0" w:color="auto"/>
                  </w:divBdr>
                </w:div>
                <w:div w:id="293414490">
                  <w:marLeft w:val="640"/>
                  <w:marRight w:val="0"/>
                  <w:marTop w:val="0"/>
                  <w:marBottom w:val="0"/>
                  <w:divBdr>
                    <w:top w:val="none" w:sz="0" w:space="0" w:color="auto"/>
                    <w:left w:val="none" w:sz="0" w:space="0" w:color="auto"/>
                    <w:bottom w:val="none" w:sz="0" w:space="0" w:color="auto"/>
                    <w:right w:val="none" w:sz="0" w:space="0" w:color="auto"/>
                  </w:divBdr>
                </w:div>
                <w:div w:id="1638802201">
                  <w:marLeft w:val="640"/>
                  <w:marRight w:val="0"/>
                  <w:marTop w:val="0"/>
                  <w:marBottom w:val="0"/>
                  <w:divBdr>
                    <w:top w:val="none" w:sz="0" w:space="0" w:color="auto"/>
                    <w:left w:val="none" w:sz="0" w:space="0" w:color="auto"/>
                    <w:bottom w:val="none" w:sz="0" w:space="0" w:color="auto"/>
                    <w:right w:val="none" w:sz="0" w:space="0" w:color="auto"/>
                  </w:divBdr>
                </w:div>
                <w:div w:id="118112294">
                  <w:marLeft w:val="640"/>
                  <w:marRight w:val="0"/>
                  <w:marTop w:val="0"/>
                  <w:marBottom w:val="0"/>
                  <w:divBdr>
                    <w:top w:val="none" w:sz="0" w:space="0" w:color="auto"/>
                    <w:left w:val="none" w:sz="0" w:space="0" w:color="auto"/>
                    <w:bottom w:val="none" w:sz="0" w:space="0" w:color="auto"/>
                    <w:right w:val="none" w:sz="0" w:space="0" w:color="auto"/>
                  </w:divBdr>
                </w:div>
                <w:div w:id="227961304">
                  <w:marLeft w:val="640"/>
                  <w:marRight w:val="0"/>
                  <w:marTop w:val="0"/>
                  <w:marBottom w:val="0"/>
                  <w:divBdr>
                    <w:top w:val="none" w:sz="0" w:space="0" w:color="auto"/>
                    <w:left w:val="none" w:sz="0" w:space="0" w:color="auto"/>
                    <w:bottom w:val="none" w:sz="0" w:space="0" w:color="auto"/>
                    <w:right w:val="none" w:sz="0" w:space="0" w:color="auto"/>
                  </w:divBdr>
                </w:div>
                <w:div w:id="510997777">
                  <w:marLeft w:val="640"/>
                  <w:marRight w:val="0"/>
                  <w:marTop w:val="0"/>
                  <w:marBottom w:val="0"/>
                  <w:divBdr>
                    <w:top w:val="none" w:sz="0" w:space="0" w:color="auto"/>
                    <w:left w:val="none" w:sz="0" w:space="0" w:color="auto"/>
                    <w:bottom w:val="none" w:sz="0" w:space="0" w:color="auto"/>
                    <w:right w:val="none" w:sz="0" w:space="0" w:color="auto"/>
                  </w:divBdr>
                </w:div>
                <w:div w:id="2003505526">
                  <w:marLeft w:val="640"/>
                  <w:marRight w:val="0"/>
                  <w:marTop w:val="0"/>
                  <w:marBottom w:val="0"/>
                  <w:divBdr>
                    <w:top w:val="none" w:sz="0" w:space="0" w:color="auto"/>
                    <w:left w:val="none" w:sz="0" w:space="0" w:color="auto"/>
                    <w:bottom w:val="none" w:sz="0" w:space="0" w:color="auto"/>
                    <w:right w:val="none" w:sz="0" w:space="0" w:color="auto"/>
                  </w:divBdr>
                </w:div>
                <w:div w:id="1878153293">
                  <w:marLeft w:val="640"/>
                  <w:marRight w:val="0"/>
                  <w:marTop w:val="0"/>
                  <w:marBottom w:val="0"/>
                  <w:divBdr>
                    <w:top w:val="none" w:sz="0" w:space="0" w:color="auto"/>
                    <w:left w:val="none" w:sz="0" w:space="0" w:color="auto"/>
                    <w:bottom w:val="none" w:sz="0" w:space="0" w:color="auto"/>
                    <w:right w:val="none" w:sz="0" w:space="0" w:color="auto"/>
                  </w:divBdr>
                </w:div>
                <w:div w:id="673410574">
                  <w:marLeft w:val="640"/>
                  <w:marRight w:val="0"/>
                  <w:marTop w:val="0"/>
                  <w:marBottom w:val="0"/>
                  <w:divBdr>
                    <w:top w:val="none" w:sz="0" w:space="0" w:color="auto"/>
                    <w:left w:val="none" w:sz="0" w:space="0" w:color="auto"/>
                    <w:bottom w:val="none" w:sz="0" w:space="0" w:color="auto"/>
                    <w:right w:val="none" w:sz="0" w:space="0" w:color="auto"/>
                  </w:divBdr>
                </w:div>
                <w:div w:id="1095132188">
                  <w:marLeft w:val="640"/>
                  <w:marRight w:val="0"/>
                  <w:marTop w:val="0"/>
                  <w:marBottom w:val="0"/>
                  <w:divBdr>
                    <w:top w:val="none" w:sz="0" w:space="0" w:color="auto"/>
                    <w:left w:val="none" w:sz="0" w:space="0" w:color="auto"/>
                    <w:bottom w:val="none" w:sz="0" w:space="0" w:color="auto"/>
                    <w:right w:val="none" w:sz="0" w:space="0" w:color="auto"/>
                  </w:divBdr>
                </w:div>
                <w:div w:id="682895546">
                  <w:marLeft w:val="640"/>
                  <w:marRight w:val="0"/>
                  <w:marTop w:val="0"/>
                  <w:marBottom w:val="0"/>
                  <w:divBdr>
                    <w:top w:val="none" w:sz="0" w:space="0" w:color="auto"/>
                    <w:left w:val="none" w:sz="0" w:space="0" w:color="auto"/>
                    <w:bottom w:val="none" w:sz="0" w:space="0" w:color="auto"/>
                    <w:right w:val="none" w:sz="0" w:space="0" w:color="auto"/>
                  </w:divBdr>
                </w:div>
                <w:div w:id="1968848221">
                  <w:marLeft w:val="640"/>
                  <w:marRight w:val="0"/>
                  <w:marTop w:val="0"/>
                  <w:marBottom w:val="0"/>
                  <w:divBdr>
                    <w:top w:val="none" w:sz="0" w:space="0" w:color="auto"/>
                    <w:left w:val="none" w:sz="0" w:space="0" w:color="auto"/>
                    <w:bottom w:val="none" w:sz="0" w:space="0" w:color="auto"/>
                    <w:right w:val="none" w:sz="0" w:space="0" w:color="auto"/>
                  </w:divBdr>
                </w:div>
                <w:div w:id="738677489">
                  <w:marLeft w:val="640"/>
                  <w:marRight w:val="0"/>
                  <w:marTop w:val="0"/>
                  <w:marBottom w:val="0"/>
                  <w:divBdr>
                    <w:top w:val="none" w:sz="0" w:space="0" w:color="auto"/>
                    <w:left w:val="none" w:sz="0" w:space="0" w:color="auto"/>
                    <w:bottom w:val="none" w:sz="0" w:space="0" w:color="auto"/>
                    <w:right w:val="none" w:sz="0" w:space="0" w:color="auto"/>
                  </w:divBdr>
                </w:div>
                <w:div w:id="41908267">
                  <w:marLeft w:val="640"/>
                  <w:marRight w:val="0"/>
                  <w:marTop w:val="0"/>
                  <w:marBottom w:val="0"/>
                  <w:divBdr>
                    <w:top w:val="none" w:sz="0" w:space="0" w:color="auto"/>
                    <w:left w:val="none" w:sz="0" w:space="0" w:color="auto"/>
                    <w:bottom w:val="none" w:sz="0" w:space="0" w:color="auto"/>
                    <w:right w:val="none" w:sz="0" w:space="0" w:color="auto"/>
                  </w:divBdr>
                </w:div>
                <w:div w:id="615794335">
                  <w:marLeft w:val="640"/>
                  <w:marRight w:val="0"/>
                  <w:marTop w:val="0"/>
                  <w:marBottom w:val="0"/>
                  <w:divBdr>
                    <w:top w:val="none" w:sz="0" w:space="0" w:color="auto"/>
                    <w:left w:val="none" w:sz="0" w:space="0" w:color="auto"/>
                    <w:bottom w:val="none" w:sz="0" w:space="0" w:color="auto"/>
                    <w:right w:val="none" w:sz="0" w:space="0" w:color="auto"/>
                  </w:divBdr>
                </w:div>
                <w:div w:id="1741750612">
                  <w:marLeft w:val="640"/>
                  <w:marRight w:val="0"/>
                  <w:marTop w:val="0"/>
                  <w:marBottom w:val="0"/>
                  <w:divBdr>
                    <w:top w:val="none" w:sz="0" w:space="0" w:color="auto"/>
                    <w:left w:val="none" w:sz="0" w:space="0" w:color="auto"/>
                    <w:bottom w:val="none" w:sz="0" w:space="0" w:color="auto"/>
                    <w:right w:val="none" w:sz="0" w:space="0" w:color="auto"/>
                  </w:divBdr>
                </w:div>
                <w:div w:id="1908298218">
                  <w:marLeft w:val="640"/>
                  <w:marRight w:val="0"/>
                  <w:marTop w:val="0"/>
                  <w:marBottom w:val="0"/>
                  <w:divBdr>
                    <w:top w:val="none" w:sz="0" w:space="0" w:color="auto"/>
                    <w:left w:val="none" w:sz="0" w:space="0" w:color="auto"/>
                    <w:bottom w:val="none" w:sz="0" w:space="0" w:color="auto"/>
                    <w:right w:val="none" w:sz="0" w:space="0" w:color="auto"/>
                  </w:divBdr>
                </w:div>
                <w:div w:id="362511822">
                  <w:marLeft w:val="640"/>
                  <w:marRight w:val="0"/>
                  <w:marTop w:val="0"/>
                  <w:marBottom w:val="0"/>
                  <w:divBdr>
                    <w:top w:val="none" w:sz="0" w:space="0" w:color="auto"/>
                    <w:left w:val="none" w:sz="0" w:space="0" w:color="auto"/>
                    <w:bottom w:val="none" w:sz="0" w:space="0" w:color="auto"/>
                    <w:right w:val="none" w:sz="0" w:space="0" w:color="auto"/>
                  </w:divBdr>
                </w:div>
                <w:div w:id="31350064">
                  <w:marLeft w:val="640"/>
                  <w:marRight w:val="0"/>
                  <w:marTop w:val="0"/>
                  <w:marBottom w:val="0"/>
                  <w:divBdr>
                    <w:top w:val="none" w:sz="0" w:space="0" w:color="auto"/>
                    <w:left w:val="none" w:sz="0" w:space="0" w:color="auto"/>
                    <w:bottom w:val="none" w:sz="0" w:space="0" w:color="auto"/>
                    <w:right w:val="none" w:sz="0" w:space="0" w:color="auto"/>
                  </w:divBdr>
                </w:div>
                <w:div w:id="220604366">
                  <w:marLeft w:val="640"/>
                  <w:marRight w:val="0"/>
                  <w:marTop w:val="0"/>
                  <w:marBottom w:val="0"/>
                  <w:divBdr>
                    <w:top w:val="none" w:sz="0" w:space="0" w:color="auto"/>
                    <w:left w:val="none" w:sz="0" w:space="0" w:color="auto"/>
                    <w:bottom w:val="none" w:sz="0" w:space="0" w:color="auto"/>
                    <w:right w:val="none" w:sz="0" w:space="0" w:color="auto"/>
                  </w:divBdr>
                </w:div>
                <w:div w:id="490369087">
                  <w:marLeft w:val="640"/>
                  <w:marRight w:val="0"/>
                  <w:marTop w:val="0"/>
                  <w:marBottom w:val="0"/>
                  <w:divBdr>
                    <w:top w:val="none" w:sz="0" w:space="0" w:color="auto"/>
                    <w:left w:val="none" w:sz="0" w:space="0" w:color="auto"/>
                    <w:bottom w:val="none" w:sz="0" w:space="0" w:color="auto"/>
                    <w:right w:val="none" w:sz="0" w:space="0" w:color="auto"/>
                  </w:divBdr>
                </w:div>
                <w:div w:id="1371882755">
                  <w:marLeft w:val="640"/>
                  <w:marRight w:val="0"/>
                  <w:marTop w:val="0"/>
                  <w:marBottom w:val="0"/>
                  <w:divBdr>
                    <w:top w:val="none" w:sz="0" w:space="0" w:color="auto"/>
                    <w:left w:val="none" w:sz="0" w:space="0" w:color="auto"/>
                    <w:bottom w:val="none" w:sz="0" w:space="0" w:color="auto"/>
                    <w:right w:val="none" w:sz="0" w:space="0" w:color="auto"/>
                  </w:divBdr>
                </w:div>
                <w:div w:id="382869656">
                  <w:marLeft w:val="640"/>
                  <w:marRight w:val="0"/>
                  <w:marTop w:val="0"/>
                  <w:marBottom w:val="0"/>
                  <w:divBdr>
                    <w:top w:val="none" w:sz="0" w:space="0" w:color="auto"/>
                    <w:left w:val="none" w:sz="0" w:space="0" w:color="auto"/>
                    <w:bottom w:val="none" w:sz="0" w:space="0" w:color="auto"/>
                    <w:right w:val="none" w:sz="0" w:space="0" w:color="auto"/>
                  </w:divBdr>
                </w:div>
                <w:div w:id="1974172711">
                  <w:marLeft w:val="640"/>
                  <w:marRight w:val="0"/>
                  <w:marTop w:val="0"/>
                  <w:marBottom w:val="0"/>
                  <w:divBdr>
                    <w:top w:val="none" w:sz="0" w:space="0" w:color="auto"/>
                    <w:left w:val="none" w:sz="0" w:space="0" w:color="auto"/>
                    <w:bottom w:val="none" w:sz="0" w:space="0" w:color="auto"/>
                    <w:right w:val="none" w:sz="0" w:space="0" w:color="auto"/>
                  </w:divBdr>
                </w:div>
                <w:div w:id="579028120">
                  <w:marLeft w:val="640"/>
                  <w:marRight w:val="0"/>
                  <w:marTop w:val="0"/>
                  <w:marBottom w:val="0"/>
                  <w:divBdr>
                    <w:top w:val="none" w:sz="0" w:space="0" w:color="auto"/>
                    <w:left w:val="none" w:sz="0" w:space="0" w:color="auto"/>
                    <w:bottom w:val="none" w:sz="0" w:space="0" w:color="auto"/>
                    <w:right w:val="none" w:sz="0" w:space="0" w:color="auto"/>
                  </w:divBdr>
                </w:div>
                <w:div w:id="327289802">
                  <w:marLeft w:val="640"/>
                  <w:marRight w:val="0"/>
                  <w:marTop w:val="0"/>
                  <w:marBottom w:val="0"/>
                  <w:divBdr>
                    <w:top w:val="none" w:sz="0" w:space="0" w:color="auto"/>
                    <w:left w:val="none" w:sz="0" w:space="0" w:color="auto"/>
                    <w:bottom w:val="none" w:sz="0" w:space="0" w:color="auto"/>
                    <w:right w:val="none" w:sz="0" w:space="0" w:color="auto"/>
                  </w:divBdr>
                </w:div>
                <w:div w:id="1030688619">
                  <w:marLeft w:val="640"/>
                  <w:marRight w:val="0"/>
                  <w:marTop w:val="0"/>
                  <w:marBottom w:val="0"/>
                  <w:divBdr>
                    <w:top w:val="none" w:sz="0" w:space="0" w:color="auto"/>
                    <w:left w:val="none" w:sz="0" w:space="0" w:color="auto"/>
                    <w:bottom w:val="none" w:sz="0" w:space="0" w:color="auto"/>
                    <w:right w:val="none" w:sz="0" w:space="0" w:color="auto"/>
                  </w:divBdr>
                </w:div>
                <w:div w:id="33578870">
                  <w:marLeft w:val="640"/>
                  <w:marRight w:val="0"/>
                  <w:marTop w:val="0"/>
                  <w:marBottom w:val="0"/>
                  <w:divBdr>
                    <w:top w:val="none" w:sz="0" w:space="0" w:color="auto"/>
                    <w:left w:val="none" w:sz="0" w:space="0" w:color="auto"/>
                    <w:bottom w:val="none" w:sz="0" w:space="0" w:color="auto"/>
                    <w:right w:val="none" w:sz="0" w:space="0" w:color="auto"/>
                  </w:divBdr>
                </w:div>
                <w:div w:id="1258488743">
                  <w:marLeft w:val="640"/>
                  <w:marRight w:val="0"/>
                  <w:marTop w:val="0"/>
                  <w:marBottom w:val="0"/>
                  <w:divBdr>
                    <w:top w:val="none" w:sz="0" w:space="0" w:color="auto"/>
                    <w:left w:val="none" w:sz="0" w:space="0" w:color="auto"/>
                    <w:bottom w:val="none" w:sz="0" w:space="0" w:color="auto"/>
                    <w:right w:val="none" w:sz="0" w:space="0" w:color="auto"/>
                  </w:divBdr>
                </w:div>
                <w:div w:id="733355822">
                  <w:marLeft w:val="640"/>
                  <w:marRight w:val="0"/>
                  <w:marTop w:val="0"/>
                  <w:marBottom w:val="0"/>
                  <w:divBdr>
                    <w:top w:val="none" w:sz="0" w:space="0" w:color="auto"/>
                    <w:left w:val="none" w:sz="0" w:space="0" w:color="auto"/>
                    <w:bottom w:val="none" w:sz="0" w:space="0" w:color="auto"/>
                    <w:right w:val="none" w:sz="0" w:space="0" w:color="auto"/>
                  </w:divBdr>
                </w:div>
                <w:div w:id="979769871">
                  <w:marLeft w:val="640"/>
                  <w:marRight w:val="0"/>
                  <w:marTop w:val="0"/>
                  <w:marBottom w:val="0"/>
                  <w:divBdr>
                    <w:top w:val="none" w:sz="0" w:space="0" w:color="auto"/>
                    <w:left w:val="none" w:sz="0" w:space="0" w:color="auto"/>
                    <w:bottom w:val="none" w:sz="0" w:space="0" w:color="auto"/>
                    <w:right w:val="none" w:sz="0" w:space="0" w:color="auto"/>
                  </w:divBdr>
                </w:div>
                <w:div w:id="1348630402">
                  <w:marLeft w:val="640"/>
                  <w:marRight w:val="0"/>
                  <w:marTop w:val="0"/>
                  <w:marBottom w:val="0"/>
                  <w:divBdr>
                    <w:top w:val="none" w:sz="0" w:space="0" w:color="auto"/>
                    <w:left w:val="none" w:sz="0" w:space="0" w:color="auto"/>
                    <w:bottom w:val="none" w:sz="0" w:space="0" w:color="auto"/>
                    <w:right w:val="none" w:sz="0" w:space="0" w:color="auto"/>
                  </w:divBdr>
                </w:div>
                <w:div w:id="1476339338">
                  <w:marLeft w:val="640"/>
                  <w:marRight w:val="0"/>
                  <w:marTop w:val="0"/>
                  <w:marBottom w:val="0"/>
                  <w:divBdr>
                    <w:top w:val="none" w:sz="0" w:space="0" w:color="auto"/>
                    <w:left w:val="none" w:sz="0" w:space="0" w:color="auto"/>
                    <w:bottom w:val="none" w:sz="0" w:space="0" w:color="auto"/>
                    <w:right w:val="none" w:sz="0" w:space="0" w:color="auto"/>
                  </w:divBdr>
                </w:div>
                <w:div w:id="98373670">
                  <w:marLeft w:val="640"/>
                  <w:marRight w:val="0"/>
                  <w:marTop w:val="0"/>
                  <w:marBottom w:val="0"/>
                  <w:divBdr>
                    <w:top w:val="none" w:sz="0" w:space="0" w:color="auto"/>
                    <w:left w:val="none" w:sz="0" w:space="0" w:color="auto"/>
                    <w:bottom w:val="none" w:sz="0" w:space="0" w:color="auto"/>
                    <w:right w:val="none" w:sz="0" w:space="0" w:color="auto"/>
                  </w:divBdr>
                </w:div>
                <w:div w:id="348718477">
                  <w:marLeft w:val="640"/>
                  <w:marRight w:val="0"/>
                  <w:marTop w:val="0"/>
                  <w:marBottom w:val="0"/>
                  <w:divBdr>
                    <w:top w:val="none" w:sz="0" w:space="0" w:color="auto"/>
                    <w:left w:val="none" w:sz="0" w:space="0" w:color="auto"/>
                    <w:bottom w:val="none" w:sz="0" w:space="0" w:color="auto"/>
                    <w:right w:val="none" w:sz="0" w:space="0" w:color="auto"/>
                  </w:divBdr>
                </w:div>
                <w:div w:id="1924534100">
                  <w:marLeft w:val="640"/>
                  <w:marRight w:val="0"/>
                  <w:marTop w:val="0"/>
                  <w:marBottom w:val="0"/>
                  <w:divBdr>
                    <w:top w:val="none" w:sz="0" w:space="0" w:color="auto"/>
                    <w:left w:val="none" w:sz="0" w:space="0" w:color="auto"/>
                    <w:bottom w:val="none" w:sz="0" w:space="0" w:color="auto"/>
                    <w:right w:val="none" w:sz="0" w:space="0" w:color="auto"/>
                  </w:divBdr>
                </w:div>
                <w:div w:id="91896054">
                  <w:marLeft w:val="640"/>
                  <w:marRight w:val="0"/>
                  <w:marTop w:val="0"/>
                  <w:marBottom w:val="0"/>
                  <w:divBdr>
                    <w:top w:val="none" w:sz="0" w:space="0" w:color="auto"/>
                    <w:left w:val="none" w:sz="0" w:space="0" w:color="auto"/>
                    <w:bottom w:val="none" w:sz="0" w:space="0" w:color="auto"/>
                    <w:right w:val="none" w:sz="0" w:space="0" w:color="auto"/>
                  </w:divBdr>
                </w:div>
                <w:div w:id="1415475030">
                  <w:marLeft w:val="640"/>
                  <w:marRight w:val="0"/>
                  <w:marTop w:val="0"/>
                  <w:marBottom w:val="0"/>
                  <w:divBdr>
                    <w:top w:val="none" w:sz="0" w:space="0" w:color="auto"/>
                    <w:left w:val="none" w:sz="0" w:space="0" w:color="auto"/>
                    <w:bottom w:val="none" w:sz="0" w:space="0" w:color="auto"/>
                    <w:right w:val="none" w:sz="0" w:space="0" w:color="auto"/>
                  </w:divBdr>
                </w:div>
                <w:div w:id="1534997438">
                  <w:marLeft w:val="640"/>
                  <w:marRight w:val="0"/>
                  <w:marTop w:val="0"/>
                  <w:marBottom w:val="0"/>
                  <w:divBdr>
                    <w:top w:val="none" w:sz="0" w:space="0" w:color="auto"/>
                    <w:left w:val="none" w:sz="0" w:space="0" w:color="auto"/>
                    <w:bottom w:val="none" w:sz="0" w:space="0" w:color="auto"/>
                    <w:right w:val="none" w:sz="0" w:space="0" w:color="auto"/>
                  </w:divBdr>
                </w:div>
                <w:div w:id="610863063">
                  <w:marLeft w:val="640"/>
                  <w:marRight w:val="0"/>
                  <w:marTop w:val="0"/>
                  <w:marBottom w:val="0"/>
                  <w:divBdr>
                    <w:top w:val="none" w:sz="0" w:space="0" w:color="auto"/>
                    <w:left w:val="none" w:sz="0" w:space="0" w:color="auto"/>
                    <w:bottom w:val="none" w:sz="0" w:space="0" w:color="auto"/>
                    <w:right w:val="none" w:sz="0" w:space="0" w:color="auto"/>
                  </w:divBdr>
                </w:div>
                <w:div w:id="1142236932">
                  <w:marLeft w:val="640"/>
                  <w:marRight w:val="0"/>
                  <w:marTop w:val="0"/>
                  <w:marBottom w:val="0"/>
                  <w:divBdr>
                    <w:top w:val="none" w:sz="0" w:space="0" w:color="auto"/>
                    <w:left w:val="none" w:sz="0" w:space="0" w:color="auto"/>
                    <w:bottom w:val="none" w:sz="0" w:space="0" w:color="auto"/>
                    <w:right w:val="none" w:sz="0" w:space="0" w:color="auto"/>
                  </w:divBdr>
                </w:div>
                <w:div w:id="1757938388">
                  <w:marLeft w:val="640"/>
                  <w:marRight w:val="0"/>
                  <w:marTop w:val="0"/>
                  <w:marBottom w:val="0"/>
                  <w:divBdr>
                    <w:top w:val="none" w:sz="0" w:space="0" w:color="auto"/>
                    <w:left w:val="none" w:sz="0" w:space="0" w:color="auto"/>
                    <w:bottom w:val="none" w:sz="0" w:space="0" w:color="auto"/>
                    <w:right w:val="none" w:sz="0" w:space="0" w:color="auto"/>
                  </w:divBdr>
                </w:div>
                <w:div w:id="2094936583">
                  <w:marLeft w:val="640"/>
                  <w:marRight w:val="0"/>
                  <w:marTop w:val="0"/>
                  <w:marBottom w:val="0"/>
                  <w:divBdr>
                    <w:top w:val="none" w:sz="0" w:space="0" w:color="auto"/>
                    <w:left w:val="none" w:sz="0" w:space="0" w:color="auto"/>
                    <w:bottom w:val="none" w:sz="0" w:space="0" w:color="auto"/>
                    <w:right w:val="none" w:sz="0" w:space="0" w:color="auto"/>
                  </w:divBdr>
                </w:div>
                <w:div w:id="1136411893">
                  <w:marLeft w:val="640"/>
                  <w:marRight w:val="0"/>
                  <w:marTop w:val="0"/>
                  <w:marBottom w:val="0"/>
                  <w:divBdr>
                    <w:top w:val="none" w:sz="0" w:space="0" w:color="auto"/>
                    <w:left w:val="none" w:sz="0" w:space="0" w:color="auto"/>
                    <w:bottom w:val="none" w:sz="0" w:space="0" w:color="auto"/>
                    <w:right w:val="none" w:sz="0" w:space="0" w:color="auto"/>
                  </w:divBdr>
                </w:div>
                <w:div w:id="395782298">
                  <w:marLeft w:val="640"/>
                  <w:marRight w:val="0"/>
                  <w:marTop w:val="0"/>
                  <w:marBottom w:val="0"/>
                  <w:divBdr>
                    <w:top w:val="none" w:sz="0" w:space="0" w:color="auto"/>
                    <w:left w:val="none" w:sz="0" w:space="0" w:color="auto"/>
                    <w:bottom w:val="none" w:sz="0" w:space="0" w:color="auto"/>
                    <w:right w:val="none" w:sz="0" w:space="0" w:color="auto"/>
                  </w:divBdr>
                </w:div>
                <w:div w:id="487483674">
                  <w:marLeft w:val="640"/>
                  <w:marRight w:val="0"/>
                  <w:marTop w:val="0"/>
                  <w:marBottom w:val="0"/>
                  <w:divBdr>
                    <w:top w:val="none" w:sz="0" w:space="0" w:color="auto"/>
                    <w:left w:val="none" w:sz="0" w:space="0" w:color="auto"/>
                    <w:bottom w:val="none" w:sz="0" w:space="0" w:color="auto"/>
                    <w:right w:val="none" w:sz="0" w:space="0" w:color="auto"/>
                  </w:divBdr>
                </w:div>
                <w:div w:id="770472281">
                  <w:marLeft w:val="640"/>
                  <w:marRight w:val="0"/>
                  <w:marTop w:val="0"/>
                  <w:marBottom w:val="0"/>
                  <w:divBdr>
                    <w:top w:val="none" w:sz="0" w:space="0" w:color="auto"/>
                    <w:left w:val="none" w:sz="0" w:space="0" w:color="auto"/>
                    <w:bottom w:val="none" w:sz="0" w:space="0" w:color="auto"/>
                    <w:right w:val="none" w:sz="0" w:space="0" w:color="auto"/>
                  </w:divBdr>
                </w:div>
              </w:divsChild>
            </w:div>
            <w:div w:id="1871649500">
              <w:marLeft w:val="0"/>
              <w:marRight w:val="0"/>
              <w:marTop w:val="0"/>
              <w:marBottom w:val="0"/>
              <w:divBdr>
                <w:top w:val="none" w:sz="0" w:space="0" w:color="auto"/>
                <w:left w:val="none" w:sz="0" w:space="0" w:color="auto"/>
                <w:bottom w:val="none" w:sz="0" w:space="0" w:color="auto"/>
                <w:right w:val="none" w:sz="0" w:space="0" w:color="auto"/>
              </w:divBdr>
              <w:divsChild>
                <w:div w:id="2125226818">
                  <w:marLeft w:val="640"/>
                  <w:marRight w:val="0"/>
                  <w:marTop w:val="0"/>
                  <w:marBottom w:val="0"/>
                  <w:divBdr>
                    <w:top w:val="none" w:sz="0" w:space="0" w:color="auto"/>
                    <w:left w:val="none" w:sz="0" w:space="0" w:color="auto"/>
                    <w:bottom w:val="none" w:sz="0" w:space="0" w:color="auto"/>
                    <w:right w:val="none" w:sz="0" w:space="0" w:color="auto"/>
                  </w:divBdr>
                </w:div>
                <w:div w:id="251209679">
                  <w:marLeft w:val="640"/>
                  <w:marRight w:val="0"/>
                  <w:marTop w:val="0"/>
                  <w:marBottom w:val="0"/>
                  <w:divBdr>
                    <w:top w:val="none" w:sz="0" w:space="0" w:color="auto"/>
                    <w:left w:val="none" w:sz="0" w:space="0" w:color="auto"/>
                    <w:bottom w:val="none" w:sz="0" w:space="0" w:color="auto"/>
                    <w:right w:val="none" w:sz="0" w:space="0" w:color="auto"/>
                  </w:divBdr>
                </w:div>
                <w:div w:id="897976072">
                  <w:marLeft w:val="640"/>
                  <w:marRight w:val="0"/>
                  <w:marTop w:val="0"/>
                  <w:marBottom w:val="0"/>
                  <w:divBdr>
                    <w:top w:val="none" w:sz="0" w:space="0" w:color="auto"/>
                    <w:left w:val="none" w:sz="0" w:space="0" w:color="auto"/>
                    <w:bottom w:val="none" w:sz="0" w:space="0" w:color="auto"/>
                    <w:right w:val="none" w:sz="0" w:space="0" w:color="auto"/>
                  </w:divBdr>
                </w:div>
                <w:div w:id="910383637">
                  <w:marLeft w:val="640"/>
                  <w:marRight w:val="0"/>
                  <w:marTop w:val="0"/>
                  <w:marBottom w:val="0"/>
                  <w:divBdr>
                    <w:top w:val="none" w:sz="0" w:space="0" w:color="auto"/>
                    <w:left w:val="none" w:sz="0" w:space="0" w:color="auto"/>
                    <w:bottom w:val="none" w:sz="0" w:space="0" w:color="auto"/>
                    <w:right w:val="none" w:sz="0" w:space="0" w:color="auto"/>
                  </w:divBdr>
                </w:div>
                <w:div w:id="2009163446">
                  <w:marLeft w:val="640"/>
                  <w:marRight w:val="0"/>
                  <w:marTop w:val="0"/>
                  <w:marBottom w:val="0"/>
                  <w:divBdr>
                    <w:top w:val="none" w:sz="0" w:space="0" w:color="auto"/>
                    <w:left w:val="none" w:sz="0" w:space="0" w:color="auto"/>
                    <w:bottom w:val="none" w:sz="0" w:space="0" w:color="auto"/>
                    <w:right w:val="none" w:sz="0" w:space="0" w:color="auto"/>
                  </w:divBdr>
                </w:div>
                <w:div w:id="1801143138">
                  <w:marLeft w:val="640"/>
                  <w:marRight w:val="0"/>
                  <w:marTop w:val="0"/>
                  <w:marBottom w:val="0"/>
                  <w:divBdr>
                    <w:top w:val="none" w:sz="0" w:space="0" w:color="auto"/>
                    <w:left w:val="none" w:sz="0" w:space="0" w:color="auto"/>
                    <w:bottom w:val="none" w:sz="0" w:space="0" w:color="auto"/>
                    <w:right w:val="none" w:sz="0" w:space="0" w:color="auto"/>
                  </w:divBdr>
                </w:div>
                <w:div w:id="540360585">
                  <w:marLeft w:val="640"/>
                  <w:marRight w:val="0"/>
                  <w:marTop w:val="0"/>
                  <w:marBottom w:val="0"/>
                  <w:divBdr>
                    <w:top w:val="none" w:sz="0" w:space="0" w:color="auto"/>
                    <w:left w:val="none" w:sz="0" w:space="0" w:color="auto"/>
                    <w:bottom w:val="none" w:sz="0" w:space="0" w:color="auto"/>
                    <w:right w:val="none" w:sz="0" w:space="0" w:color="auto"/>
                  </w:divBdr>
                </w:div>
                <w:div w:id="333146111">
                  <w:marLeft w:val="640"/>
                  <w:marRight w:val="0"/>
                  <w:marTop w:val="0"/>
                  <w:marBottom w:val="0"/>
                  <w:divBdr>
                    <w:top w:val="none" w:sz="0" w:space="0" w:color="auto"/>
                    <w:left w:val="none" w:sz="0" w:space="0" w:color="auto"/>
                    <w:bottom w:val="none" w:sz="0" w:space="0" w:color="auto"/>
                    <w:right w:val="none" w:sz="0" w:space="0" w:color="auto"/>
                  </w:divBdr>
                </w:div>
                <w:div w:id="982392673">
                  <w:marLeft w:val="640"/>
                  <w:marRight w:val="0"/>
                  <w:marTop w:val="0"/>
                  <w:marBottom w:val="0"/>
                  <w:divBdr>
                    <w:top w:val="none" w:sz="0" w:space="0" w:color="auto"/>
                    <w:left w:val="none" w:sz="0" w:space="0" w:color="auto"/>
                    <w:bottom w:val="none" w:sz="0" w:space="0" w:color="auto"/>
                    <w:right w:val="none" w:sz="0" w:space="0" w:color="auto"/>
                  </w:divBdr>
                </w:div>
                <w:div w:id="1464696326">
                  <w:marLeft w:val="640"/>
                  <w:marRight w:val="0"/>
                  <w:marTop w:val="0"/>
                  <w:marBottom w:val="0"/>
                  <w:divBdr>
                    <w:top w:val="none" w:sz="0" w:space="0" w:color="auto"/>
                    <w:left w:val="none" w:sz="0" w:space="0" w:color="auto"/>
                    <w:bottom w:val="none" w:sz="0" w:space="0" w:color="auto"/>
                    <w:right w:val="none" w:sz="0" w:space="0" w:color="auto"/>
                  </w:divBdr>
                </w:div>
                <w:div w:id="1563253771">
                  <w:marLeft w:val="640"/>
                  <w:marRight w:val="0"/>
                  <w:marTop w:val="0"/>
                  <w:marBottom w:val="0"/>
                  <w:divBdr>
                    <w:top w:val="none" w:sz="0" w:space="0" w:color="auto"/>
                    <w:left w:val="none" w:sz="0" w:space="0" w:color="auto"/>
                    <w:bottom w:val="none" w:sz="0" w:space="0" w:color="auto"/>
                    <w:right w:val="none" w:sz="0" w:space="0" w:color="auto"/>
                  </w:divBdr>
                </w:div>
                <w:div w:id="998965991">
                  <w:marLeft w:val="640"/>
                  <w:marRight w:val="0"/>
                  <w:marTop w:val="0"/>
                  <w:marBottom w:val="0"/>
                  <w:divBdr>
                    <w:top w:val="none" w:sz="0" w:space="0" w:color="auto"/>
                    <w:left w:val="none" w:sz="0" w:space="0" w:color="auto"/>
                    <w:bottom w:val="none" w:sz="0" w:space="0" w:color="auto"/>
                    <w:right w:val="none" w:sz="0" w:space="0" w:color="auto"/>
                  </w:divBdr>
                </w:div>
                <w:div w:id="1886093214">
                  <w:marLeft w:val="640"/>
                  <w:marRight w:val="0"/>
                  <w:marTop w:val="0"/>
                  <w:marBottom w:val="0"/>
                  <w:divBdr>
                    <w:top w:val="none" w:sz="0" w:space="0" w:color="auto"/>
                    <w:left w:val="none" w:sz="0" w:space="0" w:color="auto"/>
                    <w:bottom w:val="none" w:sz="0" w:space="0" w:color="auto"/>
                    <w:right w:val="none" w:sz="0" w:space="0" w:color="auto"/>
                  </w:divBdr>
                </w:div>
                <w:div w:id="39329652">
                  <w:marLeft w:val="640"/>
                  <w:marRight w:val="0"/>
                  <w:marTop w:val="0"/>
                  <w:marBottom w:val="0"/>
                  <w:divBdr>
                    <w:top w:val="none" w:sz="0" w:space="0" w:color="auto"/>
                    <w:left w:val="none" w:sz="0" w:space="0" w:color="auto"/>
                    <w:bottom w:val="none" w:sz="0" w:space="0" w:color="auto"/>
                    <w:right w:val="none" w:sz="0" w:space="0" w:color="auto"/>
                  </w:divBdr>
                </w:div>
                <w:div w:id="829372682">
                  <w:marLeft w:val="640"/>
                  <w:marRight w:val="0"/>
                  <w:marTop w:val="0"/>
                  <w:marBottom w:val="0"/>
                  <w:divBdr>
                    <w:top w:val="none" w:sz="0" w:space="0" w:color="auto"/>
                    <w:left w:val="none" w:sz="0" w:space="0" w:color="auto"/>
                    <w:bottom w:val="none" w:sz="0" w:space="0" w:color="auto"/>
                    <w:right w:val="none" w:sz="0" w:space="0" w:color="auto"/>
                  </w:divBdr>
                </w:div>
                <w:div w:id="1200782173">
                  <w:marLeft w:val="640"/>
                  <w:marRight w:val="0"/>
                  <w:marTop w:val="0"/>
                  <w:marBottom w:val="0"/>
                  <w:divBdr>
                    <w:top w:val="none" w:sz="0" w:space="0" w:color="auto"/>
                    <w:left w:val="none" w:sz="0" w:space="0" w:color="auto"/>
                    <w:bottom w:val="none" w:sz="0" w:space="0" w:color="auto"/>
                    <w:right w:val="none" w:sz="0" w:space="0" w:color="auto"/>
                  </w:divBdr>
                </w:div>
                <w:div w:id="1229808750">
                  <w:marLeft w:val="640"/>
                  <w:marRight w:val="0"/>
                  <w:marTop w:val="0"/>
                  <w:marBottom w:val="0"/>
                  <w:divBdr>
                    <w:top w:val="none" w:sz="0" w:space="0" w:color="auto"/>
                    <w:left w:val="none" w:sz="0" w:space="0" w:color="auto"/>
                    <w:bottom w:val="none" w:sz="0" w:space="0" w:color="auto"/>
                    <w:right w:val="none" w:sz="0" w:space="0" w:color="auto"/>
                  </w:divBdr>
                </w:div>
                <w:div w:id="143356540">
                  <w:marLeft w:val="640"/>
                  <w:marRight w:val="0"/>
                  <w:marTop w:val="0"/>
                  <w:marBottom w:val="0"/>
                  <w:divBdr>
                    <w:top w:val="none" w:sz="0" w:space="0" w:color="auto"/>
                    <w:left w:val="none" w:sz="0" w:space="0" w:color="auto"/>
                    <w:bottom w:val="none" w:sz="0" w:space="0" w:color="auto"/>
                    <w:right w:val="none" w:sz="0" w:space="0" w:color="auto"/>
                  </w:divBdr>
                </w:div>
                <w:div w:id="438717972">
                  <w:marLeft w:val="640"/>
                  <w:marRight w:val="0"/>
                  <w:marTop w:val="0"/>
                  <w:marBottom w:val="0"/>
                  <w:divBdr>
                    <w:top w:val="none" w:sz="0" w:space="0" w:color="auto"/>
                    <w:left w:val="none" w:sz="0" w:space="0" w:color="auto"/>
                    <w:bottom w:val="none" w:sz="0" w:space="0" w:color="auto"/>
                    <w:right w:val="none" w:sz="0" w:space="0" w:color="auto"/>
                  </w:divBdr>
                </w:div>
                <w:div w:id="2119180894">
                  <w:marLeft w:val="640"/>
                  <w:marRight w:val="0"/>
                  <w:marTop w:val="0"/>
                  <w:marBottom w:val="0"/>
                  <w:divBdr>
                    <w:top w:val="none" w:sz="0" w:space="0" w:color="auto"/>
                    <w:left w:val="none" w:sz="0" w:space="0" w:color="auto"/>
                    <w:bottom w:val="none" w:sz="0" w:space="0" w:color="auto"/>
                    <w:right w:val="none" w:sz="0" w:space="0" w:color="auto"/>
                  </w:divBdr>
                </w:div>
                <w:div w:id="140192978">
                  <w:marLeft w:val="640"/>
                  <w:marRight w:val="0"/>
                  <w:marTop w:val="0"/>
                  <w:marBottom w:val="0"/>
                  <w:divBdr>
                    <w:top w:val="none" w:sz="0" w:space="0" w:color="auto"/>
                    <w:left w:val="none" w:sz="0" w:space="0" w:color="auto"/>
                    <w:bottom w:val="none" w:sz="0" w:space="0" w:color="auto"/>
                    <w:right w:val="none" w:sz="0" w:space="0" w:color="auto"/>
                  </w:divBdr>
                </w:div>
                <w:div w:id="312376292">
                  <w:marLeft w:val="640"/>
                  <w:marRight w:val="0"/>
                  <w:marTop w:val="0"/>
                  <w:marBottom w:val="0"/>
                  <w:divBdr>
                    <w:top w:val="none" w:sz="0" w:space="0" w:color="auto"/>
                    <w:left w:val="none" w:sz="0" w:space="0" w:color="auto"/>
                    <w:bottom w:val="none" w:sz="0" w:space="0" w:color="auto"/>
                    <w:right w:val="none" w:sz="0" w:space="0" w:color="auto"/>
                  </w:divBdr>
                </w:div>
                <w:div w:id="224150997">
                  <w:marLeft w:val="640"/>
                  <w:marRight w:val="0"/>
                  <w:marTop w:val="0"/>
                  <w:marBottom w:val="0"/>
                  <w:divBdr>
                    <w:top w:val="none" w:sz="0" w:space="0" w:color="auto"/>
                    <w:left w:val="none" w:sz="0" w:space="0" w:color="auto"/>
                    <w:bottom w:val="none" w:sz="0" w:space="0" w:color="auto"/>
                    <w:right w:val="none" w:sz="0" w:space="0" w:color="auto"/>
                  </w:divBdr>
                </w:div>
                <w:div w:id="222371480">
                  <w:marLeft w:val="640"/>
                  <w:marRight w:val="0"/>
                  <w:marTop w:val="0"/>
                  <w:marBottom w:val="0"/>
                  <w:divBdr>
                    <w:top w:val="none" w:sz="0" w:space="0" w:color="auto"/>
                    <w:left w:val="none" w:sz="0" w:space="0" w:color="auto"/>
                    <w:bottom w:val="none" w:sz="0" w:space="0" w:color="auto"/>
                    <w:right w:val="none" w:sz="0" w:space="0" w:color="auto"/>
                  </w:divBdr>
                </w:div>
                <w:div w:id="1292175317">
                  <w:marLeft w:val="640"/>
                  <w:marRight w:val="0"/>
                  <w:marTop w:val="0"/>
                  <w:marBottom w:val="0"/>
                  <w:divBdr>
                    <w:top w:val="none" w:sz="0" w:space="0" w:color="auto"/>
                    <w:left w:val="none" w:sz="0" w:space="0" w:color="auto"/>
                    <w:bottom w:val="none" w:sz="0" w:space="0" w:color="auto"/>
                    <w:right w:val="none" w:sz="0" w:space="0" w:color="auto"/>
                  </w:divBdr>
                </w:div>
                <w:div w:id="1854026583">
                  <w:marLeft w:val="640"/>
                  <w:marRight w:val="0"/>
                  <w:marTop w:val="0"/>
                  <w:marBottom w:val="0"/>
                  <w:divBdr>
                    <w:top w:val="none" w:sz="0" w:space="0" w:color="auto"/>
                    <w:left w:val="none" w:sz="0" w:space="0" w:color="auto"/>
                    <w:bottom w:val="none" w:sz="0" w:space="0" w:color="auto"/>
                    <w:right w:val="none" w:sz="0" w:space="0" w:color="auto"/>
                  </w:divBdr>
                </w:div>
                <w:div w:id="493377679">
                  <w:marLeft w:val="640"/>
                  <w:marRight w:val="0"/>
                  <w:marTop w:val="0"/>
                  <w:marBottom w:val="0"/>
                  <w:divBdr>
                    <w:top w:val="none" w:sz="0" w:space="0" w:color="auto"/>
                    <w:left w:val="none" w:sz="0" w:space="0" w:color="auto"/>
                    <w:bottom w:val="none" w:sz="0" w:space="0" w:color="auto"/>
                    <w:right w:val="none" w:sz="0" w:space="0" w:color="auto"/>
                  </w:divBdr>
                </w:div>
                <w:div w:id="442381110">
                  <w:marLeft w:val="640"/>
                  <w:marRight w:val="0"/>
                  <w:marTop w:val="0"/>
                  <w:marBottom w:val="0"/>
                  <w:divBdr>
                    <w:top w:val="none" w:sz="0" w:space="0" w:color="auto"/>
                    <w:left w:val="none" w:sz="0" w:space="0" w:color="auto"/>
                    <w:bottom w:val="none" w:sz="0" w:space="0" w:color="auto"/>
                    <w:right w:val="none" w:sz="0" w:space="0" w:color="auto"/>
                  </w:divBdr>
                </w:div>
                <w:div w:id="986055305">
                  <w:marLeft w:val="640"/>
                  <w:marRight w:val="0"/>
                  <w:marTop w:val="0"/>
                  <w:marBottom w:val="0"/>
                  <w:divBdr>
                    <w:top w:val="none" w:sz="0" w:space="0" w:color="auto"/>
                    <w:left w:val="none" w:sz="0" w:space="0" w:color="auto"/>
                    <w:bottom w:val="none" w:sz="0" w:space="0" w:color="auto"/>
                    <w:right w:val="none" w:sz="0" w:space="0" w:color="auto"/>
                  </w:divBdr>
                </w:div>
                <w:div w:id="1419905801">
                  <w:marLeft w:val="640"/>
                  <w:marRight w:val="0"/>
                  <w:marTop w:val="0"/>
                  <w:marBottom w:val="0"/>
                  <w:divBdr>
                    <w:top w:val="none" w:sz="0" w:space="0" w:color="auto"/>
                    <w:left w:val="none" w:sz="0" w:space="0" w:color="auto"/>
                    <w:bottom w:val="none" w:sz="0" w:space="0" w:color="auto"/>
                    <w:right w:val="none" w:sz="0" w:space="0" w:color="auto"/>
                  </w:divBdr>
                </w:div>
                <w:div w:id="1856458840">
                  <w:marLeft w:val="640"/>
                  <w:marRight w:val="0"/>
                  <w:marTop w:val="0"/>
                  <w:marBottom w:val="0"/>
                  <w:divBdr>
                    <w:top w:val="none" w:sz="0" w:space="0" w:color="auto"/>
                    <w:left w:val="none" w:sz="0" w:space="0" w:color="auto"/>
                    <w:bottom w:val="none" w:sz="0" w:space="0" w:color="auto"/>
                    <w:right w:val="none" w:sz="0" w:space="0" w:color="auto"/>
                  </w:divBdr>
                </w:div>
                <w:div w:id="1690906733">
                  <w:marLeft w:val="640"/>
                  <w:marRight w:val="0"/>
                  <w:marTop w:val="0"/>
                  <w:marBottom w:val="0"/>
                  <w:divBdr>
                    <w:top w:val="none" w:sz="0" w:space="0" w:color="auto"/>
                    <w:left w:val="none" w:sz="0" w:space="0" w:color="auto"/>
                    <w:bottom w:val="none" w:sz="0" w:space="0" w:color="auto"/>
                    <w:right w:val="none" w:sz="0" w:space="0" w:color="auto"/>
                  </w:divBdr>
                </w:div>
                <w:div w:id="1833065665">
                  <w:marLeft w:val="640"/>
                  <w:marRight w:val="0"/>
                  <w:marTop w:val="0"/>
                  <w:marBottom w:val="0"/>
                  <w:divBdr>
                    <w:top w:val="none" w:sz="0" w:space="0" w:color="auto"/>
                    <w:left w:val="none" w:sz="0" w:space="0" w:color="auto"/>
                    <w:bottom w:val="none" w:sz="0" w:space="0" w:color="auto"/>
                    <w:right w:val="none" w:sz="0" w:space="0" w:color="auto"/>
                  </w:divBdr>
                </w:div>
                <w:div w:id="1937203217">
                  <w:marLeft w:val="640"/>
                  <w:marRight w:val="0"/>
                  <w:marTop w:val="0"/>
                  <w:marBottom w:val="0"/>
                  <w:divBdr>
                    <w:top w:val="none" w:sz="0" w:space="0" w:color="auto"/>
                    <w:left w:val="none" w:sz="0" w:space="0" w:color="auto"/>
                    <w:bottom w:val="none" w:sz="0" w:space="0" w:color="auto"/>
                    <w:right w:val="none" w:sz="0" w:space="0" w:color="auto"/>
                  </w:divBdr>
                </w:div>
                <w:div w:id="363335263">
                  <w:marLeft w:val="640"/>
                  <w:marRight w:val="0"/>
                  <w:marTop w:val="0"/>
                  <w:marBottom w:val="0"/>
                  <w:divBdr>
                    <w:top w:val="none" w:sz="0" w:space="0" w:color="auto"/>
                    <w:left w:val="none" w:sz="0" w:space="0" w:color="auto"/>
                    <w:bottom w:val="none" w:sz="0" w:space="0" w:color="auto"/>
                    <w:right w:val="none" w:sz="0" w:space="0" w:color="auto"/>
                  </w:divBdr>
                </w:div>
                <w:div w:id="1907915798">
                  <w:marLeft w:val="640"/>
                  <w:marRight w:val="0"/>
                  <w:marTop w:val="0"/>
                  <w:marBottom w:val="0"/>
                  <w:divBdr>
                    <w:top w:val="none" w:sz="0" w:space="0" w:color="auto"/>
                    <w:left w:val="none" w:sz="0" w:space="0" w:color="auto"/>
                    <w:bottom w:val="none" w:sz="0" w:space="0" w:color="auto"/>
                    <w:right w:val="none" w:sz="0" w:space="0" w:color="auto"/>
                  </w:divBdr>
                </w:div>
                <w:div w:id="1911302247">
                  <w:marLeft w:val="640"/>
                  <w:marRight w:val="0"/>
                  <w:marTop w:val="0"/>
                  <w:marBottom w:val="0"/>
                  <w:divBdr>
                    <w:top w:val="none" w:sz="0" w:space="0" w:color="auto"/>
                    <w:left w:val="none" w:sz="0" w:space="0" w:color="auto"/>
                    <w:bottom w:val="none" w:sz="0" w:space="0" w:color="auto"/>
                    <w:right w:val="none" w:sz="0" w:space="0" w:color="auto"/>
                  </w:divBdr>
                </w:div>
                <w:div w:id="255989732">
                  <w:marLeft w:val="640"/>
                  <w:marRight w:val="0"/>
                  <w:marTop w:val="0"/>
                  <w:marBottom w:val="0"/>
                  <w:divBdr>
                    <w:top w:val="none" w:sz="0" w:space="0" w:color="auto"/>
                    <w:left w:val="none" w:sz="0" w:space="0" w:color="auto"/>
                    <w:bottom w:val="none" w:sz="0" w:space="0" w:color="auto"/>
                    <w:right w:val="none" w:sz="0" w:space="0" w:color="auto"/>
                  </w:divBdr>
                </w:div>
                <w:div w:id="665859010">
                  <w:marLeft w:val="640"/>
                  <w:marRight w:val="0"/>
                  <w:marTop w:val="0"/>
                  <w:marBottom w:val="0"/>
                  <w:divBdr>
                    <w:top w:val="none" w:sz="0" w:space="0" w:color="auto"/>
                    <w:left w:val="none" w:sz="0" w:space="0" w:color="auto"/>
                    <w:bottom w:val="none" w:sz="0" w:space="0" w:color="auto"/>
                    <w:right w:val="none" w:sz="0" w:space="0" w:color="auto"/>
                  </w:divBdr>
                </w:div>
                <w:div w:id="774131390">
                  <w:marLeft w:val="640"/>
                  <w:marRight w:val="0"/>
                  <w:marTop w:val="0"/>
                  <w:marBottom w:val="0"/>
                  <w:divBdr>
                    <w:top w:val="none" w:sz="0" w:space="0" w:color="auto"/>
                    <w:left w:val="none" w:sz="0" w:space="0" w:color="auto"/>
                    <w:bottom w:val="none" w:sz="0" w:space="0" w:color="auto"/>
                    <w:right w:val="none" w:sz="0" w:space="0" w:color="auto"/>
                  </w:divBdr>
                </w:div>
                <w:div w:id="2106345077">
                  <w:marLeft w:val="640"/>
                  <w:marRight w:val="0"/>
                  <w:marTop w:val="0"/>
                  <w:marBottom w:val="0"/>
                  <w:divBdr>
                    <w:top w:val="none" w:sz="0" w:space="0" w:color="auto"/>
                    <w:left w:val="none" w:sz="0" w:space="0" w:color="auto"/>
                    <w:bottom w:val="none" w:sz="0" w:space="0" w:color="auto"/>
                    <w:right w:val="none" w:sz="0" w:space="0" w:color="auto"/>
                  </w:divBdr>
                </w:div>
                <w:div w:id="331373885">
                  <w:marLeft w:val="640"/>
                  <w:marRight w:val="0"/>
                  <w:marTop w:val="0"/>
                  <w:marBottom w:val="0"/>
                  <w:divBdr>
                    <w:top w:val="none" w:sz="0" w:space="0" w:color="auto"/>
                    <w:left w:val="none" w:sz="0" w:space="0" w:color="auto"/>
                    <w:bottom w:val="none" w:sz="0" w:space="0" w:color="auto"/>
                    <w:right w:val="none" w:sz="0" w:space="0" w:color="auto"/>
                  </w:divBdr>
                </w:div>
                <w:div w:id="227226007">
                  <w:marLeft w:val="640"/>
                  <w:marRight w:val="0"/>
                  <w:marTop w:val="0"/>
                  <w:marBottom w:val="0"/>
                  <w:divBdr>
                    <w:top w:val="none" w:sz="0" w:space="0" w:color="auto"/>
                    <w:left w:val="none" w:sz="0" w:space="0" w:color="auto"/>
                    <w:bottom w:val="none" w:sz="0" w:space="0" w:color="auto"/>
                    <w:right w:val="none" w:sz="0" w:space="0" w:color="auto"/>
                  </w:divBdr>
                </w:div>
                <w:div w:id="1957329602">
                  <w:marLeft w:val="640"/>
                  <w:marRight w:val="0"/>
                  <w:marTop w:val="0"/>
                  <w:marBottom w:val="0"/>
                  <w:divBdr>
                    <w:top w:val="none" w:sz="0" w:space="0" w:color="auto"/>
                    <w:left w:val="none" w:sz="0" w:space="0" w:color="auto"/>
                    <w:bottom w:val="none" w:sz="0" w:space="0" w:color="auto"/>
                    <w:right w:val="none" w:sz="0" w:space="0" w:color="auto"/>
                  </w:divBdr>
                </w:div>
                <w:div w:id="476922227">
                  <w:marLeft w:val="640"/>
                  <w:marRight w:val="0"/>
                  <w:marTop w:val="0"/>
                  <w:marBottom w:val="0"/>
                  <w:divBdr>
                    <w:top w:val="none" w:sz="0" w:space="0" w:color="auto"/>
                    <w:left w:val="none" w:sz="0" w:space="0" w:color="auto"/>
                    <w:bottom w:val="none" w:sz="0" w:space="0" w:color="auto"/>
                    <w:right w:val="none" w:sz="0" w:space="0" w:color="auto"/>
                  </w:divBdr>
                </w:div>
                <w:div w:id="1649892674">
                  <w:marLeft w:val="640"/>
                  <w:marRight w:val="0"/>
                  <w:marTop w:val="0"/>
                  <w:marBottom w:val="0"/>
                  <w:divBdr>
                    <w:top w:val="none" w:sz="0" w:space="0" w:color="auto"/>
                    <w:left w:val="none" w:sz="0" w:space="0" w:color="auto"/>
                    <w:bottom w:val="none" w:sz="0" w:space="0" w:color="auto"/>
                    <w:right w:val="none" w:sz="0" w:space="0" w:color="auto"/>
                  </w:divBdr>
                </w:div>
                <w:div w:id="1299871254">
                  <w:marLeft w:val="640"/>
                  <w:marRight w:val="0"/>
                  <w:marTop w:val="0"/>
                  <w:marBottom w:val="0"/>
                  <w:divBdr>
                    <w:top w:val="none" w:sz="0" w:space="0" w:color="auto"/>
                    <w:left w:val="none" w:sz="0" w:space="0" w:color="auto"/>
                    <w:bottom w:val="none" w:sz="0" w:space="0" w:color="auto"/>
                    <w:right w:val="none" w:sz="0" w:space="0" w:color="auto"/>
                  </w:divBdr>
                </w:div>
                <w:div w:id="1201742861">
                  <w:marLeft w:val="640"/>
                  <w:marRight w:val="0"/>
                  <w:marTop w:val="0"/>
                  <w:marBottom w:val="0"/>
                  <w:divBdr>
                    <w:top w:val="none" w:sz="0" w:space="0" w:color="auto"/>
                    <w:left w:val="none" w:sz="0" w:space="0" w:color="auto"/>
                    <w:bottom w:val="none" w:sz="0" w:space="0" w:color="auto"/>
                    <w:right w:val="none" w:sz="0" w:space="0" w:color="auto"/>
                  </w:divBdr>
                </w:div>
                <w:div w:id="439035737">
                  <w:marLeft w:val="640"/>
                  <w:marRight w:val="0"/>
                  <w:marTop w:val="0"/>
                  <w:marBottom w:val="0"/>
                  <w:divBdr>
                    <w:top w:val="none" w:sz="0" w:space="0" w:color="auto"/>
                    <w:left w:val="none" w:sz="0" w:space="0" w:color="auto"/>
                    <w:bottom w:val="none" w:sz="0" w:space="0" w:color="auto"/>
                    <w:right w:val="none" w:sz="0" w:space="0" w:color="auto"/>
                  </w:divBdr>
                </w:div>
                <w:div w:id="425153769">
                  <w:marLeft w:val="640"/>
                  <w:marRight w:val="0"/>
                  <w:marTop w:val="0"/>
                  <w:marBottom w:val="0"/>
                  <w:divBdr>
                    <w:top w:val="none" w:sz="0" w:space="0" w:color="auto"/>
                    <w:left w:val="none" w:sz="0" w:space="0" w:color="auto"/>
                    <w:bottom w:val="none" w:sz="0" w:space="0" w:color="auto"/>
                    <w:right w:val="none" w:sz="0" w:space="0" w:color="auto"/>
                  </w:divBdr>
                </w:div>
                <w:div w:id="363479427">
                  <w:marLeft w:val="640"/>
                  <w:marRight w:val="0"/>
                  <w:marTop w:val="0"/>
                  <w:marBottom w:val="0"/>
                  <w:divBdr>
                    <w:top w:val="none" w:sz="0" w:space="0" w:color="auto"/>
                    <w:left w:val="none" w:sz="0" w:space="0" w:color="auto"/>
                    <w:bottom w:val="none" w:sz="0" w:space="0" w:color="auto"/>
                    <w:right w:val="none" w:sz="0" w:space="0" w:color="auto"/>
                  </w:divBdr>
                </w:div>
                <w:div w:id="1350525164">
                  <w:marLeft w:val="640"/>
                  <w:marRight w:val="0"/>
                  <w:marTop w:val="0"/>
                  <w:marBottom w:val="0"/>
                  <w:divBdr>
                    <w:top w:val="none" w:sz="0" w:space="0" w:color="auto"/>
                    <w:left w:val="none" w:sz="0" w:space="0" w:color="auto"/>
                    <w:bottom w:val="none" w:sz="0" w:space="0" w:color="auto"/>
                    <w:right w:val="none" w:sz="0" w:space="0" w:color="auto"/>
                  </w:divBdr>
                </w:div>
                <w:div w:id="1480004014">
                  <w:marLeft w:val="640"/>
                  <w:marRight w:val="0"/>
                  <w:marTop w:val="0"/>
                  <w:marBottom w:val="0"/>
                  <w:divBdr>
                    <w:top w:val="none" w:sz="0" w:space="0" w:color="auto"/>
                    <w:left w:val="none" w:sz="0" w:space="0" w:color="auto"/>
                    <w:bottom w:val="none" w:sz="0" w:space="0" w:color="auto"/>
                    <w:right w:val="none" w:sz="0" w:space="0" w:color="auto"/>
                  </w:divBdr>
                </w:div>
                <w:div w:id="1096443608">
                  <w:marLeft w:val="640"/>
                  <w:marRight w:val="0"/>
                  <w:marTop w:val="0"/>
                  <w:marBottom w:val="0"/>
                  <w:divBdr>
                    <w:top w:val="none" w:sz="0" w:space="0" w:color="auto"/>
                    <w:left w:val="none" w:sz="0" w:space="0" w:color="auto"/>
                    <w:bottom w:val="none" w:sz="0" w:space="0" w:color="auto"/>
                    <w:right w:val="none" w:sz="0" w:space="0" w:color="auto"/>
                  </w:divBdr>
                </w:div>
                <w:div w:id="294025824">
                  <w:marLeft w:val="640"/>
                  <w:marRight w:val="0"/>
                  <w:marTop w:val="0"/>
                  <w:marBottom w:val="0"/>
                  <w:divBdr>
                    <w:top w:val="none" w:sz="0" w:space="0" w:color="auto"/>
                    <w:left w:val="none" w:sz="0" w:space="0" w:color="auto"/>
                    <w:bottom w:val="none" w:sz="0" w:space="0" w:color="auto"/>
                    <w:right w:val="none" w:sz="0" w:space="0" w:color="auto"/>
                  </w:divBdr>
                </w:div>
                <w:div w:id="1424644279">
                  <w:marLeft w:val="640"/>
                  <w:marRight w:val="0"/>
                  <w:marTop w:val="0"/>
                  <w:marBottom w:val="0"/>
                  <w:divBdr>
                    <w:top w:val="none" w:sz="0" w:space="0" w:color="auto"/>
                    <w:left w:val="none" w:sz="0" w:space="0" w:color="auto"/>
                    <w:bottom w:val="none" w:sz="0" w:space="0" w:color="auto"/>
                    <w:right w:val="none" w:sz="0" w:space="0" w:color="auto"/>
                  </w:divBdr>
                </w:div>
                <w:div w:id="354232089">
                  <w:marLeft w:val="640"/>
                  <w:marRight w:val="0"/>
                  <w:marTop w:val="0"/>
                  <w:marBottom w:val="0"/>
                  <w:divBdr>
                    <w:top w:val="none" w:sz="0" w:space="0" w:color="auto"/>
                    <w:left w:val="none" w:sz="0" w:space="0" w:color="auto"/>
                    <w:bottom w:val="none" w:sz="0" w:space="0" w:color="auto"/>
                    <w:right w:val="none" w:sz="0" w:space="0" w:color="auto"/>
                  </w:divBdr>
                </w:div>
                <w:div w:id="266887463">
                  <w:marLeft w:val="640"/>
                  <w:marRight w:val="0"/>
                  <w:marTop w:val="0"/>
                  <w:marBottom w:val="0"/>
                  <w:divBdr>
                    <w:top w:val="none" w:sz="0" w:space="0" w:color="auto"/>
                    <w:left w:val="none" w:sz="0" w:space="0" w:color="auto"/>
                    <w:bottom w:val="none" w:sz="0" w:space="0" w:color="auto"/>
                    <w:right w:val="none" w:sz="0" w:space="0" w:color="auto"/>
                  </w:divBdr>
                </w:div>
                <w:div w:id="825704103">
                  <w:marLeft w:val="640"/>
                  <w:marRight w:val="0"/>
                  <w:marTop w:val="0"/>
                  <w:marBottom w:val="0"/>
                  <w:divBdr>
                    <w:top w:val="none" w:sz="0" w:space="0" w:color="auto"/>
                    <w:left w:val="none" w:sz="0" w:space="0" w:color="auto"/>
                    <w:bottom w:val="none" w:sz="0" w:space="0" w:color="auto"/>
                    <w:right w:val="none" w:sz="0" w:space="0" w:color="auto"/>
                  </w:divBdr>
                </w:div>
                <w:div w:id="345447843">
                  <w:marLeft w:val="640"/>
                  <w:marRight w:val="0"/>
                  <w:marTop w:val="0"/>
                  <w:marBottom w:val="0"/>
                  <w:divBdr>
                    <w:top w:val="none" w:sz="0" w:space="0" w:color="auto"/>
                    <w:left w:val="none" w:sz="0" w:space="0" w:color="auto"/>
                    <w:bottom w:val="none" w:sz="0" w:space="0" w:color="auto"/>
                    <w:right w:val="none" w:sz="0" w:space="0" w:color="auto"/>
                  </w:divBdr>
                </w:div>
                <w:div w:id="2018382045">
                  <w:marLeft w:val="640"/>
                  <w:marRight w:val="0"/>
                  <w:marTop w:val="0"/>
                  <w:marBottom w:val="0"/>
                  <w:divBdr>
                    <w:top w:val="none" w:sz="0" w:space="0" w:color="auto"/>
                    <w:left w:val="none" w:sz="0" w:space="0" w:color="auto"/>
                    <w:bottom w:val="none" w:sz="0" w:space="0" w:color="auto"/>
                    <w:right w:val="none" w:sz="0" w:space="0" w:color="auto"/>
                  </w:divBdr>
                </w:div>
                <w:div w:id="1854804825">
                  <w:marLeft w:val="640"/>
                  <w:marRight w:val="0"/>
                  <w:marTop w:val="0"/>
                  <w:marBottom w:val="0"/>
                  <w:divBdr>
                    <w:top w:val="none" w:sz="0" w:space="0" w:color="auto"/>
                    <w:left w:val="none" w:sz="0" w:space="0" w:color="auto"/>
                    <w:bottom w:val="none" w:sz="0" w:space="0" w:color="auto"/>
                    <w:right w:val="none" w:sz="0" w:space="0" w:color="auto"/>
                  </w:divBdr>
                </w:div>
                <w:div w:id="1254514257">
                  <w:marLeft w:val="640"/>
                  <w:marRight w:val="0"/>
                  <w:marTop w:val="0"/>
                  <w:marBottom w:val="0"/>
                  <w:divBdr>
                    <w:top w:val="none" w:sz="0" w:space="0" w:color="auto"/>
                    <w:left w:val="none" w:sz="0" w:space="0" w:color="auto"/>
                    <w:bottom w:val="none" w:sz="0" w:space="0" w:color="auto"/>
                    <w:right w:val="none" w:sz="0" w:space="0" w:color="auto"/>
                  </w:divBdr>
                </w:div>
                <w:div w:id="2059473544">
                  <w:marLeft w:val="640"/>
                  <w:marRight w:val="0"/>
                  <w:marTop w:val="0"/>
                  <w:marBottom w:val="0"/>
                  <w:divBdr>
                    <w:top w:val="none" w:sz="0" w:space="0" w:color="auto"/>
                    <w:left w:val="none" w:sz="0" w:space="0" w:color="auto"/>
                    <w:bottom w:val="none" w:sz="0" w:space="0" w:color="auto"/>
                    <w:right w:val="none" w:sz="0" w:space="0" w:color="auto"/>
                  </w:divBdr>
                </w:div>
                <w:div w:id="1889368211">
                  <w:marLeft w:val="640"/>
                  <w:marRight w:val="0"/>
                  <w:marTop w:val="0"/>
                  <w:marBottom w:val="0"/>
                  <w:divBdr>
                    <w:top w:val="none" w:sz="0" w:space="0" w:color="auto"/>
                    <w:left w:val="none" w:sz="0" w:space="0" w:color="auto"/>
                    <w:bottom w:val="none" w:sz="0" w:space="0" w:color="auto"/>
                    <w:right w:val="none" w:sz="0" w:space="0" w:color="auto"/>
                  </w:divBdr>
                </w:div>
                <w:div w:id="1075281271">
                  <w:marLeft w:val="640"/>
                  <w:marRight w:val="0"/>
                  <w:marTop w:val="0"/>
                  <w:marBottom w:val="0"/>
                  <w:divBdr>
                    <w:top w:val="none" w:sz="0" w:space="0" w:color="auto"/>
                    <w:left w:val="none" w:sz="0" w:space="0" w:color="auto"/>
                    <w:bottom w:val="none" w:sz="0" w:space="0" w:color="auto"/>
                    <w:right w:val="none" w:sz="0" w:space="0" w:color="auto"/>
                  </w:divBdr>
                </w:div>
                <w:div w:id="2038196218">
                  <w:marLeft w:val="640"/>
                  <w:marRight w:val="0"/>
                  <w:marTop w:val="0"/>
                  <w:marBottom w:val="0"/>
                  <w:divBdr>
                    <w:top w:val="none" w:sz="0" w:space="0" w:color="auto"/>
                    <w:left w:val="none" w:sz="0" w:space="0" w:color="auto"/>
                    <w:bottom w:val="none" w:sz="0" w:space="0" w:color="auto"/>
                    <w:right w:val="none" w:sz="0" w:space="0" w:color="auto"/>
                  </w:divBdr>
                </w:div>
                <w:div w:id="349110733">
                  <w:marLeft w:val="640"/>
                  <w:marRight w:val="0"/>
                  <w:marTop w:val="0"/>
                  <w:marBottom w:val="0"/>
                  <w:divBdr>
                    <w:top w:val="none" w:sz="0" w:space="0" w:color="auto"/>
                    <w:left w:val="none" w:sz="0" w:space="0" w:color="auto"/>
                    <w:bottom w:val="none" w:sz="0" w:space="0" w:color="auto"/>
                    <w:right w:val="none" w:sz="0" w:space="0" w:color="auto"/>
                  </w:divBdr>
                </w:div>
                <w:div w:id="739446274">
                  <w:marLeft w:val="640"/>
                  <w:marRight w:val="0"/>
                  <w:marTop w:val="0"/>
                  <w:marBottom w:val="0"/>
                  <w:divBdr>
                    <w:top w:val="none" w:sz="0" w:space="0" w:color="auto"/>
                    <w:left w:val="none" w:sz="0" w:space="0" w:color="auto"/>
                    <w:bottom w:val="none" w:sz="0" w:space="0" w:color="auto"/>
                    <w:right w:val="none" w:sz="0" w:space="0" w:color="auto"/>
                  </w:divBdr>
                </w:div>
                <w:div w:id="1736472709">
                  <w:marLeft w:val="640"/>
                  <w:marRight w:val="0"/>
                  <w:marTop w:val="0"/>
                  <w:marBottom w:val="0"/>
                  <w:divBdr>
                    <w:top w:val="none" w:sz="0" w:space="0" w:color="auto"/>
                    <w:left w:val="none" w:sz="0" w:space="0" w:color="auto"/>
                    <w:bottom w:val="none" w:sz="0" w:space="0" w:color="auto"/>
                    <w:right w:val="none" w:sz="0" w:space="0" w:color="auto"/>
                  </w:divBdr>
                </w:div>
                <w:div w:id="901601785">
                  <w:marLeft w:val="640"/>
                  <w:marRight w:val="0"/>
                  <w:marTop w:val="0"/>
                  <w:marBottom w:val="0"/>
                  <w:divBdr>
                    <w:top w:val="none" w:sz="0" w:space="0" w:color="auto"/>
                    <w:left w:val="none" w:sz="0" w:space="0" w:color="auto"/>
                    <w:bottom w:val="none" w:sz="0" w:space="0" w:color="auto"/>
                    <w:right w:val="none" w:sz="0" w:space="0" w:color="auto"/>
                  </w:divBdr>
                </w:div>
                <w:div w:id="1066757937">
                  <w:marLeft w:val="640"/>
                  <w:marRight w:val="0"/>
                  <w:marTop w:val="0"/>
                  <w:marBottom w:val="0"/>
                  <w:divBdr>
                    <w:top w:val="none" w:sz="0" w:space="0" w:color="auto"/>
                    <w:left w:val="none" w:sz="0" w:space="0" w:color="auto"/>
                    <w:bottom w:val="none" w:sz="0" w:space="0" w:color="auto"/>
                    <w:right w:val="none" w:sz="0" w:space="0" w:color="auto"/>
                  </w:divBdr>
                </w:div>
                <w:div w:id="1489440102">
                  <w:marLeft w:val="640"/>
                  <w:marRight w:val="0"/>
                  <w:marTop w:val="0"/>
                  <w:marBottom w:val="0"/>
                  <w:divBdr>
                    <w:top w:val="none" w:sz="0" w:space="0" w:color="auto"/>
                    <w:left w:val="none" w:sz="0" w:space="0" w:color="auto"/>
                    <w:bottom w:val="none" w:sz="0" w:space="0" w:color="auto"/>
                    <w:right w:val="none" w:sz="0" w:space="0" w:color="auto"/>
                  </w:divBdr>
                </w:div>
                <w:div w:id="2145658150">
                  <w:marLeft w:val="640"/>
                  <w:marRight w:val="0"/>
                  <w:marTop w:val="0"/>
                  <w:marBottom w:val="0"/>
                  <w:divBdr>
                    <w:top w:val="none" w:sz="0" w:space="0" w:color="auto"/>
                    <w:left w:val="none" w:sz="0" w:space="0" w:color="auto"/>
                    <w:bottom w:val="none" w:sz="0" w:space="0" w:color="auto"/>
                    <w:right w:val="none" w:sz="0" w:space="0" w:color="auto"/>
                  </w:divBdr>
                </w:div>
                <w:div w:id="1195574734">
                  <w:marLeft w:val="640"/>
                  <w:marRight w:val="0"/>
                  <w:marTop w:val="0"/>
                  <w:marBottom w:val="0"/>
                  <w:divBdr>
                    <w:top w:val="none" w:sz="0" w:space="0" w:color="auto"/>
                    <w:left w:val="none" w:sz="0" w:space="0" w:color="auto"/>
                    <w:bottom w:val="none" w:sz="0" w:space="0" w:color="auto"/>
                    <w:right w:val="none" w:sz="0" w:space="0" w:color="auto"/>
                  </w:divBdr>
                </w:div>
                <w:div w:id="1065031354">
                  <w:marLeft w:val="640"/>
                  <w:marRight w:val="0"/>
                  <w:marTop w:val="0"/>
                  <w:marBottom w:val="0"/>
                  <w:divBdr>
                    <w:top w:val="none" w:sz="0" w:space="0" w:color="auto"/>
                    <w:left w:val="none" w:sz="0" w:space="0" w:color="auto"/>
                    <w:bottom w:val="none" w:sz="0" w:space="0" w:color="auto"/>
                    <w:right w:val="none" w:sz="0" w:space="0" w:color="auto"/>
                  </w:divBdr>
                </w:div>
                <w:div w:id="1785463558">
                  <w:marLeft w:val="640"/>
                  <w:marRight w:val="0"/>
                  <w:marTop w:val="0"/>
                  <w:marBottom w:val="0"/>
                  <w:divBdr>
                    <w:top w:val="none" w:sz="0" w:space="0" w:color="auto"/>
                    <w:left w:val="none" w:sz="0" w:space="0" w:color="auto"/>
                    <w:bottom w:val="none" w:sz="0" w:space="0" w:color="auto"/>
                    <w:right w:val="none" w:sz="0" w:space="0" w:color="auto"/>
                  </w:divBdr>
                </w:div>
                <w:div w:id="337735610">
                  <w:marLeft w:val="640"/>
                  <w:marRight w:val="0"/>
                  <w:marTop w:val="0"/>
                  <w:marBottom w:val="0"/>
                  <w:divBdr>
                    <w:top w:val="none" w:sz="0" w:space="0" w:color="auto"/>
                    <w:left w:val="none" w:sz="0" w:space="0" w:color="auto"/>
                    <w:bottom w:val="none" w:sz="0" w:space="0" w:color="auto"/>
                    <w:right w:val="none" w:sz="0" w:space="0" w:color="auto"/>
                  </w:divBdr>
                </w:div>
                <w:div w:id="1319771914">
                  <w:marLeft w:val="640"/>
                  <w:marRight w:val="0"/>
                  <w:marTop w:val="0"/>
                  <w:marBottom w:val="0"/>
                  <w:divBdr>
                    <w:top w:val="none" w:sz="0" w:space="0" w:color="auto"/>
                    <w:left w:val="none" w:sz="0" w:space="0" w:color="auto"/>
                    <w:bottom w:val="none" w:sz="0" w:space="0" w:color="auto"/>
                    <w:right w:val="none" w:sz="0" w:space="0" w:color="auto"/>
                  </w:divBdr>
                </w:div>
                <w:div w:id="1119488365">
                  <w:marLeft w:val="640"/>
                  <w:marRight w:val="0"/>
                  <w:marTop w:val="0"/>
                  <w:marBottom w:val="0"/>
                  <w:divBdr>
                    <w:top w:val="none" w:sz="0" w:space="0" w:color="auto"/>
                    <w:left w:val="none" w:sz="0" w:space="0" w:color="auto"/>
                    <w:bottom w:val="none" w:sz="0" w:space="0" w:color="auto"/>
                    <w:right w:val="none" w:sz="0" w:space="0" w:color="auto"/>
                  </w:divBdr>
                </w:div>
                <w:div w:id="511069409">
                  <w:marLeft w:val="640"/>
                  <w:marRight w:val="0"/>
                  <w:marTop w:val="0"/>
                  <w:marBottom w:val="0"/>
                  <w:divBdr>
                    <w:top w:val="none" w:sz="0" w:space="0" w:color="auto"/>
                    <w:left w:val="none" w:sz="0" w:space="0" w:color="auto"/>
                    <w:bottom w:val="none" w:sz="0" w:space="0" w:color="auto"/>
                    <w:right w:val="none" w:sz="0" w:space="0" w:color="auto"/>
                  </w:divBdr>
                </w:div>
                <w:div w:id="1982922962">
                  <w:marLeft w:val="640"/>
                  <w:marRight w:val="0"/>
                  <w:marTop w:val="0"/>
                  <w:marBottom w:val="0"/>
                  <w:divBdr>
                    <w:top w:val="none" w:sz="0" w:space="0" w:color="auto"/>
                    <w:left w:val="none" w:sz="0" w:space="0" w:color="auto"/>
                    <w:bottom w:val="none" w:sz="0" w:space="0" w:color="auto"/>
                    <w:right w:val="none" w:sz="0" w:space="0" w:color="auto"/>
                  </w:divBdr>
                </w:div>
                <w:div w:id="207693025">
                  <w:marLeft w:val="640"/>
                  <w:marRight w:val="0"/>
                  <w:marTop w:val="0"/>
                  <w:marBottom w:val="0"/>
                  <w:divBdr>
                    <w:top w:val="none" w:sz="0" w:space="0" w:color="auto"/>
                    <w:left w:val="none" w:sz="0" w:space="0" w:color="auto"/>
                    <w:bottom w:val="none" w:sz="0" w:space="0" w:color="auto"/>
                    <w:right w:val="none" w:sz="0" w:space="0" w:color="auto"/>
                  </w:divBdr>
                </w:div>
                <w:div w:id="1364289760">
                  <w:marLeft w:val="640"/>
                  <w:marRight w:val="0"/>
                  <w:marTop w:val="0"/>
                  <w:marBottom w:val="0"/>
                  <w:divBdr>
                    <w:top w:val="none" w:sz="0" w:space="0" w:color="auto"/>
                    <w:left w:val="none" w:sz="0" w:space="0" w:color="auto"/>
                    <w:bottom w:val="none" w:sz="0" w:space="0" w:color="auto"/>
                    <w:right w:val="none" w:sz="0" w:space="0" w:color="auto"/>
                  </w:divBdr>
                </w:div>
                <w:div w:id="101345250">
                  <w:marLeft w:val="640"/>
                  <w:marRight w:val="0"/>
                  <w:marTop w:val="0"/>
                  <w:marBottom w:val="0"/>
                  <w:divBdr>
                    <w:top w:val="none" w:sz="0" w:space="0" w:color="auto"/>
                    <w:left w:val="none" w:sz="0" w:space="0" w:color="auto"/>
                    <w:bottom w:val="none" w:sz="0" w:space="0" w:color="auto"/>
                    <w:right w:val="none" w:sz="0" w:space="0" w:color="auto"/>
                  </w:divBdr>
                </w:div>
                <w:div w:id="1886985794">
                  <w:marLeft w:val="640"/>
                  <w:marRight w:val="0"/>
                  <w:marTop w:val="0"/>
                  <w:marBottom w:val="0"/>
                  <w:divBdr>
                    <w:top w:val="none" w:sz="0" w:space="0" w:color="auto"/>
                    <w:left w:val="none" w:sz="0" w:space="0" w:color="auto"/>
                    <w:bottom w:val="none" w:sz="0" w:space="0" w:color="auto"/>
                    <w:right w:val="none" w:sz="0" w:space="0" w:color="auto"/>
                  </w:divBdr>
                </w:div>
                <w:div w:id="1683891111">
                  <w:marLeft w:val="640"/>
                  <w:marRight w:val="0"/>
                  <w:marTop w:val="0"/>
                  <w:marBottom w:val="0"/>
                  <w:divBdr>
                    <w:top w:val="none" w:sz="0" w:space="0" w:color="auto"/>
                    <w:left w:val="none" w:sz="0" w:space="0" w:color="auto"/>
                    <w:bottom w:val="none" w:sz="0" w:space="0" w:color="auto"/>
                    <w:right w:val="none" w:sz="0" w:space="0" w:color="auto"/>
                  </w:divBdr>
                </w:div>
                <w:div w:id="1447196197">
                  <w:marLeft w:val="640"/>
                  <w:marRight w:val="0"/>
                  <w:marTop w:val="0"/>
                  <w:marBottom w:val="0"/>
                  <w:divBdr>
                    <w:top w:val="none" w:sz="0" w:space="0" w:color="auto"/>
                    <w:left w:val="none" w:sz="0" w:space="0" w:color="auto"/>
                    <w:bottom w:val="none" w:sz="0" w:space="0" w:color="auto"/>
                    <w:right w:val="none" w:sz="0" w:space="0" w:color="auto"/>
                  </w:divBdr>
                </w:div>
                <w:div w:id="184901934">
                  <w:marLeft w:val="640"/>
                  <w:marRight w:val="0"/>
                  <w:marTop w:val="0"/>
                  <w:marBottom w:val="0"/>
                  <w:divBdr>
                    <w:top w:val="none" w:sz="0" w:space="0" w:color="auto"/>
                    <w:left w:val="none" w:sz="0" w:space="0" w:color="auto"/>
                    <w:bottom w:val="none" w:sz="0" w:space="0" w:color="auto"/>
                    <w:right w:val="none" w:sz="0" w:space="0" w:color="auto"/>
                  </w:divBdr>
                </w:div>
                <w:div w:id="1435056862">
                  <w:marLeft w:val="640"/>
                  <w:marRight w:val="0"/>
                  <w:marTop w:val="0"/>
                  <w:marBottom w:val="0"/>
                  <w:divBdr>
                    <w:top w:val="none" w:sz="0" w:space="0" w:color="auto"/>
                    <w:left w:val="none" w:sz="0" w:space="0" w:color="auto"/>
                    <w:bottom w:val="none" w:sz="0" w:space="0" w:color="auto"/>
                    <w:right w:val="none" w:sz="0" w:space="0" w:color="auto"/>
                  </w:divBdr>
                </w:div>
                <w:div w:id="1585070841">
                  <w:marLeft w:val="640"/>
                  <w:marRight w:val="0"/>
                  <w:marTop w:val="0"/>
                  <w:marBottom w:val="0"/>
                  <w:divBdr>
                    <w:top w:val="none" w:sz="0" w:space="0" w:color="auto"/>
                    <w:left w:val="none" w:sz="0" w:space="0" w:color="auto"/>
                    <w:bottom w:val="none" w:sz="0" w:space="0" w:color="auto"/>
                    <w:right w:val="none" w:sz="0" w:space="0" w:color="auto"/>
                  </w:divBdr>
                </w:div>
                <w:div w:id="1715351332">
                  <w:marLeft w:val="640"/>
                  <w:marRight w:val="0"/>
                  <w:marTop w:val="0"/>
                  <w:marBottom w:val="0"/>
                  <w:divBdr>
                    <w:top w:val="none" w:sz="0" w:space="0" w:color="auto"/>
                    <w:left w:val="none" w:sz="0" w:space="0" w:color="auto"/>
                    <w:bottom w:val="none" w:sz="0" w:space="0" w:color="auto"/>
                    <w:right w:val="none" w:sz="0" w:space="0" w:color="auto"/>
                  </w:divBdr>
                </w:div>
                <w:div w:id="44724575">
                  <w:marLeft w:val="640"/>
                  <w:marRight w:val="0"/>
                  <w:marTop w:val="0"/>
                  <w:marBottom w:val="0"/>
                  <w:divBdr>
                    <w:top w:val="none" w:sz="0" w:space="0" w:color="auto"/>
                    <w:left w:val="none" w:sz="0" w:space="0" w:color="auto"/>
                    <w:bottom w:val="none" w:sz="0" w:space="0" w:color="auto"/>
                    <w:right w:val="none" w:sz="0" w:space="0" w:color="auto"/>
                  </w:divBdr>
                </w:div>
                <w:div w:id="1689135273">
                  <w:marLeft w:val="640"/>
                  <w:marRight w:val="0"/>
                  <w:marTop w:val="0"/>
                  <w:marBottom w:val="0"/>
                  <w:divBdr>
                    <w:top w:val="none" w:sz="0" w:space="0" w:color="auto"/>
                    <w:left w:val="none" w:sz="0" w:space="0" w:color="auto"/>
                    <w:bottom w:val="none" w:sz="0" w:space="0" w:color="auto"/>
                    <w:right w:val="none" w:sz="0" w:space="0" w:color="auto"/>
                  </w:divBdr>
                </w:div>
              </w:divsChild>
            </w:div>
            <w:div w:id="984431597">
              <w:marLeft w:val="0"/>
              <w:marRight w:val="0"/>
              <w:marTop w:val="0"/>
              <w:marBottom w:val="0"/>
              <w:divBdr>
                <w:top w:val="none" w:sz="0" w:space="0" w:color="auto"/>
                <w:left w:val="none" w:sz="0" w:space="0" w:color="auto"/>
                <w:bottom w:val="none" w:sz="0" w:space="0" w:color="auto"/>
                <w:right w:val="none" w:sz="0" w:space="0" w:color="auto"/>
              </w:divBdr>
              <w:divsChild>
                <w:div w:id="660352576">
                  <w:marLeft w:val="640"/>
                  <w:marRight w:val="0"/>
                  <w:marTop w:val="0"/>
                  <w:marBottom w:val="0"/>
                  <w:divBdr>
                    <w:top w:val="none" w:sz="0" w:space="0" w:color="auto"/>
                    <w:left w:val="none" w:sz="0" w:space="0" w:color="auto"/>
                    <w:bottom w:val="none" w:sz="0" w:space="0" w:color="auto"/>
                    <w:right w:val="none" w:sz="0" w:space="0" w:color="auto"/>
                  </w:divBdr>
                </w:div>
                <w:div w:id="1836408485">
                  <w:marLeft w:val="640"/>
                  <w:marRight w:val="0"/>
                  <w:marTop w:val="0"/>
                  <w:marBottom w:val="0"/>
                  <w:divBdr>
                    <w:top w:val="none" w:sz="0" w:space="0" w:color="auto"/>
                    <w:left w:val="none" w:sz="0" w:space="0" w:color="auto"/>
                    <w:bottom w:val="none" w:sz="0" w:space="0" w:color="auto"/>
                    <w:right w:val="none" w:sz="0" w:space="0" w:color="auto"/>
                  </w:divBdr>
                </w:div>
                <w:div w:id="247615609">
                  <w:marLeft w:val="640"/>
                  <w:marRight w:val="0"/>
                  <w:marTop w:val="0"/>
                  <w:marBottom w:val="0"/>
                  <w:divBdr>
                    <w:top w:val="none" w:sz="0" w:space="0" w:color="auto"/>
                    <w:left w:val="none" w:sz="0" w:space="0" w:color="auto"/>
                    <w:bottom w:val="none" w:sz="0" w:space="0" w:color="auto"/>
                    <w:right w:val="none" w:sz="0" w:space="0" w:color="auto"/>
                  </w:divBdr>
                </w:div>
                <w:div w:id="1288195680">
                  <w:marLeft w:val="640"/>
                  <w:marRight w:val="0"/>
                  <w:marTop w:val="0"/>
                  <w:marBottom w:val="0"/>
                  <w:divBdr>
                    <w:top w:val="none" w:sz="0" w:space="0" w:color="auto"/>
                    <w:left w:val="none" w:sz="0" w:space="0" w:color="auto"/>
                    <w:bottom w:val="none" w:sz="0" w:space="0" w:color="auto"/>
                    <w:right w:val="none" w:sz="0" w:space="0" w:color="auto"/>
                  </w:divBdr>
                </w:div>
                <w:div w:id="1788162456">
                  <w:marLeft w:val="640"/>
                  <w:marRight w:val="0"/>
                  <w:marTop w:val="0"/>
                  <w:marBottom w:val="0"/>
                  <w:divBdr>
                    <w:top w:val="none" w:sz="0" w:space="0" w:color="auto"/>
                    <w:left w:val="none" w:sz="0" w:space="0" w:color="auto"/>
                    <w:bottom w:val="none" w:sz="0" w:space="0" w:color="auto"/>
                    <w:right w:val="none" w:sz="0" w:space="0" w:color="auto"/>
                  </w:divBdr>
                </w:div>
                <w:div w:id="755708915">
                  <w:marLeft w:val="640"/>
                  <w:marRight w:val="0"/>
                  <w:marTop w:val="0"/>
                  <w:marBottom w:val="0"/>
                  <w:divBdr>
                    <w:top w:val="none" w:sz="0" w:space="0" w:color="auto"/>
                    <w:left w:val="none" w:sz="0" w:space="0" w:color="auto"/>
                    <w:bottom w:val="none" w:sz="0" w:space="0" w:color="auto"/>
                    <w:right w:val="none" w:sz="0" w:space="0" w:color="auto"/>
                  </w:divBdr>
                </w:div>
                <w:div w:id="216361544">
                  <w:marLeft w:val="640"/>
                  <w:marRight w:val="0"/>
                  <w:marTop w:val="0"/>
                  <w:marBottom w:val="0"/>
                  <w:divBdr>
                    <w:top w:val="none" w:sz="0" w:space="0" w:color="auto"/>
                    <w:left w:val="none" w:sz="0" w:space="0" w:color="auto"/>
                    <w:bottom w:val="none" w:sz="0" w:space="0" w:color="auto"/>
                    <w:right w:val="none" w:sz="0" w:space="0" w:color="auto"/>
                  </w:divBdr>
                </w:div>
                <w:div w:id="1932280322">
                  <w:marLeft w:val="640"/>
                  <w:marRight w:val="0"/>
                  <w:marTop w:val="0"/>
                  <w:marBottom w:val="0"/>
                  <w:divBdr>
                    <w:top w:val="none" w:sz="0" w:space="0" w:color="auto"/>
                    <w:left w:val="none" w:sz="0" w:space="0" w:color="auto"/>
                    <w:bottom w:val="none" w:sz="0" w:space="0" w:color="auto"/>
                    <w:right w:val="none" w:sz="0" w:space="0" w:color="auto"/>
                  </w:divBdr>
                </w:div>
                <w:div w:id="1576742674">
                  <w:marLeft w:val="640"/>
                  <w:marRight w:val="0"/>
                  <w:marTop w:val="0"/>
                  <w:marBottom w:val="0"/>
                  <w:divBdr>
                    <w:top w:val="none" w:sz="0" w:space="0" w:color="auto"/>
                    <w:left w:val="none" w:sz="0" w:space="0" w:color="auto"/>
                    <w:bottom w:val="none" w:sz="0" w:space="0" w:color="auto"/>
                    <w:right w:val="none" w:sz="0" w:space="0" w:color="auto"/>
                  </w:divBdr>
                </w:div>
                <w:div w:id="1760828237">
                  <w:marLeft w:val="640"/>
                  <w:marRight w:val="0"/>
                  <w:marTop w:val="0"/>
                  <w:marBottom w:val="0"/>
                  <w:divBdr>
                    <w:top w:val="none" w:sz="0" w:space="0" w:color="auto"/>
                    <w:left w:val="none" w:sz="0" w:space="0" w:color="auto"/>
                    <w:bottom w:val="none" w:sz="0" w:space="0" w:color="auto"/>
                    <w:right w:val="none" w:sz="0" w:space="0" w:color="auto"/>
                  </w:divBdr>
                </w:div>
                <w:div w:id="1447693327">
                  <w:marLeft w:val="640"/>
                  <w:marRight w:val="0"/>
                  <w:marTop w:val="0"/>
                  <w:marBottom w:val="0"/>
                  <w:divBdr>
                    <w:top w:val="none" w:sz="0" w:space="0" w:color="auto"/>
                    <w:left w:val="none" w:sz="0" w:space="0" w:color="auto"/>
                    <w:bottom w:val="none" w:sz="0" w:space="0" w:color="auto"/>
                    <w:right w:val="none" w:sz="0" w:space="0" w:color="auto"/>
                  </w:divBdr>
                </w:div>
                <w:div w:id="350499699">
                  <w:marLeft w:val="640"/>
                  <w:marRight w:val="0"/>
                  <w:marTop w:val="0"/>
                  <w:marBottom w:val="0"/>
                  <w:divBdr>
                    <w:top w:val="none" w:sz="0" w:space="0" w:color="auto"/>
                    <w:left w:val="none" w:sz="0" w:space="0" w:color="auto"/>
                    <w:bottom w:val="none" w:sz="0" w:space="0" w:color="auto"/>
                    <w:right w:val="none" w:sz="0" w:space="0" w:color="auto"/>
                  </w:divBdr>
                </w:div>
                <w:div w:id="1224221245">
                  <w:marLeft w:val="640"/>
                  <w:marRight w:val="0"/>
                  <w:marTop w:val="0"/>
                  <w:marBottom w:val="0"/>
                  <w:divBdr>
                    <w:top w:val="none" w:sz="0" w:space="0" w:color="auto"/>
                    <w:left w:val="none" w:sz="0" w:space="0" w:color="auto"/>
                    <w:bottom w:val="none" w:sz="0" w:space="0" w:color="auto"/>
                    <w:right w:val="none" w:sz="0" w:space="0" w:color="auto"/>
                  </w:divBdr>
                </w:div>
                <w:div w:id="448160800">
                  <w:marLeft w:val="640"/>
                  <w:marRight w:val="0"/>
                  <w:marTop w:val="0"/>
                  <w:marBottom w:val="0"/>
                  <w:divBdr>
                    <w:top w:val="none" w:sz="0" w:space="0" w:color="auto"/>
                    <w:left w:val="none" w:sz="0" w:space="0" w:color="auto"/>
                    <w:bottom w:val="none" w:sz="0" w:space="0" w:color="auto"/>
                    <w:right w:val="none" w:sz="0" w:space="0" w:color="auto"/>
                  </w:divBdr>
                </w:div>
                <w:div w:id="867137703">
                  <w:marLeft w:val="640"/>
                  <w:marRight w:val="0"/>
                  <w:marTop w:val="0"/>
                  <w:marBottom w:val="0"/>
                  <w:divBdr>
                    <w:top w:val="none" w:sz="0" w:space="0" w:color="auto"/>
                    <w:left w:val="none" w:sz="0" w:space="0" w:color="auto"/>
                    <w:bottom w:val="none" w:sz="0" w:space="0" w:color="auto"/>
                    <w:right w:val="none" w:sz="0" w:space="0" w:color="auto"/>
                  </w:divBdr>
                </w:div>
                <w:div w:id="1186139464">
                  <w:marLeft w:val="640"/>
                  <w:marRight w:val="0"/>
                  <w:marTop w:val="0"/>
                  <w:marBottom w:val="0"/>
                  <w:divBdr>
                    <w:top w:val="none" w:sz="0" w:space="0" w:color="auto"/>
                    <w:left w:val="none" w:sz="0" w:space="0" w:color="auto"/>
                    <w:bottom w:val="none" w:sz="0" w:space="0" w:color="auto"/>
                    <w:right w:val="none" w:sz="0" w:space="0" w:color="auto"/>
                  </w:divBdr>
                </w:div>
                <w:div w:id="2118208331">
                  <w:marLeft w:val="640"/>
                  <w:marRight w:val="0"/>
                  <w:marTop w:val="0"/>
                  <w:marBottom w:val="0"/>
                  <w:divBdr>
                    <w:top w:val="none" w:sz="0" w:space="0" w:color="auto"/>
                    <w:left w:val="none" w:sz="0" w:space="0" w:color="auto"/>
                    <w:bottom w:val="none" w:sz="0" w:space="0" w:color="auto"/>
                    <w:right w:val="none" w:sz="0" w:space="0" w:color="auto"/>
                  </w:divBdr>
                </w:div>
                <w:div w:id="147401833">
                  <w:marLeft w:val="640"/>
                  <w:marRight w:val="0"/>
                  <w:marTop w:val="0"/>
                  <w:marBottom w:val="0"/>
                  <w:divBdr>
                    <w:top w:val="none" w:sz="0" w:space="0" w:color="auto"/>
                    <w:left w:val="none" w:sz="0" w:space="0" w:color="auto"/>
                    <w:bottom w:val="none" w:sz="0" w:space="0" w:color="auto"/>
                    <w:right w:val="none" w:sz="0" w:space="0" w:color="auto"/>
                  </w:divBdr>
                </w:div>
                <w:div w:id="1537501612">
                  <w:marLeft w:val="640"/>
                  <w:marRight w:val="0"/>
                  <w:marTop w:val="0"/>
                  <w:marBottom w:val="0"/>
                  <w:divBdr>
                    <w:top w:val="none" w:sz="0" w:space="0" w:color="auto"/>
                    <w:left w:val="none" w:sz="0" w:space="0" w:color="auto"/>
                    <w:bottom w:val="none" w:sz="0" w:space="0" w:color="auto"/>
                    <w:right w:val="none" w:sz="0" w:space="0" w:color="auto"/>
                  </w:divBdr>
                </w:div>
                <w:div w:id="611210015">
                  <w:marLeft w:val="640"/>
                  <w:marRight w:val="0"/>
                  <w:marTop w:val="0"/>
                  <w:marBottom w:val="0"/>
                  <w:divBdr>
                    <w:top w:val="none" w:sz="0" w:space="0" w:color="auto"/>
                    <w:left w:val="none" w:sz="0" w:space="0" w:color="auto"/>
                    <w:bottom w:val="none" w:sz="0" w:space="0" w:color="auto"/>
                    <w:right w:val="none" w:sz="0" w:space="0" w:color="auto"/>
                  </w:divBdr>
                </w:div>
                <w:div w:id="1904489337">
                  <w:marLeft w:val="640"/>
                  <w:marRight w:val="0"/>
                  <w:marTop w:val="0"/>
                  <w:marBottom w:val="0"/>
                  <w:divBdr>
                    <w:top w:val="none" w:sz="0" w:space="0" w:color="auto"/>
                    <w:left w:val="none" w:sz="0" w:space="0" w:color="auto"/>
                    <w:bottom w:val="none" w:sz="0" w:space="0" w:color="auto"/>
                    <w:right w:val="none" w:sz="0" w:space="0" w:color="auto"/>
                  </w:divBdr>
                </w:div>
                <w:div w:id="836964224">
                  <w:marLeft w:val="640"/>
                  <w:marRight w:val="0"/>
                  <w:marTop w:val="0"/>
                  <w:marBottom w:val="0"/>
                  <w:divBdr>
                    <w:top w:val="none" w:sz="0" w:space="0" w:color="auto"/>
                    <w:left w:val="none" w:sz="0" w:space="0" w:color="auto"/>
                    <w:bottom w:val="none" w:sz="0" w:space="0" w:color="auto"/>
                    <w:right w:val="none" w:sz="0" w:space="0" w:color="auto"/>
                  </w:divBdr>
                </w:div>
                <w:div w:id="971524054">
                  <w:marLeft w:val="640"/>
                  <w:marRight w:val="0"/>
                  <w:marTop w:val="0"/>
                  <w:marBottom w:val="0"/>
                  <w:divBdr>
                    <w:top w:val="none" w:sz="0" w:space="0" w:color="auto"/>
                    <w:left w:val="none" w:sz="0" w:space="0" w:color="auto"/>
                    <w:bottom w:val="none" w:sz="0" w:space="0" w:color="auto"/>
                    <w:right w:val="none" w:sz="0" w:space="0" w:color="auto"/>
                  </w:divBdr>
                </w:div>
                <w:div w:id="212664983">
                  <w:marLeft w:val="640"/>
                  <w:marRight w:val="0"/>
                  <w:marTop w:val="0"/>
                  <w:marBottom w:val="0"/>
                  <w:divBdr>
                    <w:top w:val="none" w:sz="0" w:space="0" w:color="auto"/>
                    <w:left w:val="none" w:sz="0" w:space="0" w:color="auto"/>
                    <w:bottom w:val="none" w:sz="0" w:space="0" w:color="auto"/>
                    <w:right w:val="none" w:sz="0" w:space="0" w:color="auto"/>
                  </w:divBdr>
                </w:div>
                <w:div w:id="1695616006">
                  <w:marLeft w:val="640"/>
                  <w:marRight w:val="0"/>
                  <w:marTop w:val="0"/>
                  <w:marBottom w:val="0"/>
                  <w:divBdr>
                    <w:top w:val="none" w:sz="0" w:space="0" w:color="auto"/>
                    <w:left w:val="none" w:sz="0" w:space="0" w:color="auto"/>
                    <w:bottom w:val="none" w:sz="0" w:space="0" w:color="auto"/>
                    <w:right w:val="none" w:sz="0" w:space="0" w:color="auto"/>
                  </w:divBdr>
                </w:div>
                <w:div w:id="1112554485">
                  <w:marLeft w:val="640"/>
                  <w:marRight w:val="0"/>
                  <w:marTop w:val="0"/>
                  <w:marBottom w:val="0"/>
                  <w:divBdr>
                    <w:top w:val="none" w:sz="0" w:space="0" w:color="auto"/>
                    <w:left w:val="none" w:sz="0" w:space="0" w:color="auto"/>
                    <w:bottom w:val="none" w:sz="0" w:space="0" w:color="auto"/>
                    <w:right w:val="none" w:sz="0" w:space="0" w:color="auto"/>
                  </w:divBdr>
                </w:div>
                <w:div w:id="1213037080">
                  <w:marLeft w:val="640"/>
                  <w:marRight w:val="0"/>
                  <w:marTop w:val="0"/>
                  <w:marBottom w:val="0"/>
                  <w:divBdr>
                    <w:top w:val="none" w:sz="0" w:space="0" w:color="auto"/>
                    <w:left w:val="none" w:sz="0" w:space="0" w:color="auto"/>
                    <w:bottom w:val="none" w:sz="0" w:space="0" w:color="auto"/>
                    <w:right w:val="none" w:sz="0" w:space="0" w:color="auto"/>
                  </w:divBdr>
                </w:div>
                <w:div w:id="250503657">
                  <w:marLeft w:val="640"/>
                  <w:marRight w:val="0"/>
                  <w:marTop w:val="0"/>
                  <w:marBottom w:val="0"/>
                  <w:divBdr>
                    <w:top w:val="none" w:sz="0" w:space="0" w:color="auto"/>
                    <w:left w:val="none" w:sz="0" w:space="0" w:color="auto"/>
                    <w:bottom w:val="none" w:sz="0" w:space="0" w:color="auto"/>
                    <w:right w:val="none" w:sz="0" w:space="0" w:color="auto"/>
                  </w:divBdr>
                </w:div>
                <w:div w:id="1113481910">
                  <w:marLeft w:val="640"/>
                  <w:marRight w:val="0"/>
                  <w:marTop w:val="0"/>
                  <w:marBottom w:val="0"/>
                  <w:divBdr>
                    <w:top w:val="none" w:sz="0" w:space="0" w:color="auto"/>
                    <w:left w:val="none" w:sz="0" w:space="0" w:color="auto"/>
                    <w:bottom w:val="none" w:sz="0" w:space="0" w:color="auto"/>
                    <w:right w:val="none" w:sz="0" w:space="0" w:color="auto"/>
                  </w:divBdr>
                </w:div>
                <w:div w:id="384765955">
                  <w:marLeft w:val="640"/>
                  <w:marRight w:val="0"/>
                  <w:marTop w:val="0"/>
                  <w:marBottom w:val="0"/>
                  <w:divBdr>
                    <w:top w:val="none" w:sz="0" w:space="0" w:color="auto"/>
                    <w:left w:val="none" w:sz="0" w:space="0" w:color="auto"/>
                    <w:bottom w:val="none" w:sz="0" w:space="0" w:color="auto"/>
                    <w:right w:val="none" w:sz="0" w:space="0" w:color="auto"/>
                  </w:divBdr>
                </w:div>
                <w:div w:id="1513301811">
                  <w:marLeft w:val="640"/>
                  <w:marRight w:val="0"/>
                  <w:marTop w:val="0"/>
                  <w:marBottom w:val="0"/>
                  <w:divBdr>
                    <w:top w:val="none" w:sz="0" w:space="0" w:color="auto"/>
                    <w:left w:val="none" w:sz="0" w:space="0" w:color="auto"/>
                    <w:bottom w:val="none" w:sz="0" w:space="0" w:color="auto"/>
                    <w:right w:val="none" w:sz="0" w:space="0" w:color="auto"/>
                  </w:divBdr>
                </w:div>
                <w:div w:id="1694499030">
                  <w:marLeft w:val="640"/>
                  <w:marRight w:val="0"/>
                  <w:marTop w:val="0"/>
                  <w:marBottom w:val="0"/>
                  <w:divBdr>
                    <w:top w:val="none" w:sz="0" w:space="0" w:color="auto"/>
                    <w:left w:val="none" w:sz="0" w:space="0" w:color="auto"/>
                    <w:bottom w:val="none" w:sz="0" w:space="0" w:color="auto"/>
                    <w:right w:val="none" w:sz="0" w:space="0" w:color="auto"/>
                  </w:divBdr>
                </w:div>
                <w:div w:id="644892119">
                  <w:marLeft w:val="640"/>
                  <w:marRight w:val="0"/>
                  <w:marTop w:val="0"/>
                  <w:marBottom w:val="0"/>
                  <w:divBdr>
                    <w:top w:val="none" w:sz="0" w:space="0" w:color="auto"/>
                    <w:left w:val="none" w:sz="0" w:space="0" w:color="auto"/>
                    <w:bottom w:val="none" w:sz="0" w:space="0" w:color="auto"/>
                    <w:right w:val="none" w:sz="0" w:space="0" w:color="auto"/>
                  </w:divBdr>
                </w:div>
                <w:div w:id="2019964572">
                  <w:marLeft w:val="640"/>
                  <w:marRight w:val="0"/>
                  <w:marTop w:val="0"/>
                  <w:marBottom w:val="0"/>
                  <w:divBdr>
                    <w:top w:val="none" w:sz="0" w:space="0" w:color="auto"/>
                    <w:left w:val="none" w:sz="0" w:space="0" w:color="auto"/>
                    <w:bottom w:val="none" w:sz="0" w:space="0" w:color="auto"/>
                    <w:right w:val="none" w:sz="0" w:space="0" w:color="auto"/>
                  </w:divBdr>
                </w:div>
                <w:div w:id="148636967">
                  <w:marLeft w:val="640"/>
                  <w:marRight w:val="0"/>
                  <w:marTop w:val="0"/>
                  <w:marBottom w:val="0"/>
                  <w:divBdr>
                    <w:top w:val="none" w:sz="0" w:space="0" w:color="auto"/>
                    <w:left w:val="none" w:sz="0" w:space="0" w:color="auto"/>
                    <w:bottom w:val="none" w:sz="0" w:space="0" w:color="auto"/>
                    <w:right w:val="none" w:sz="0" w:space="0" w:color="auto"/>
                  </w:divBdr>
                </w:div>
                <w:div w:id="679041488">
                  <w:marLeft w:val="640"/>
                  <w:marRight w:val="0"/>
                  <w:marTop w:val="0"/>
                  <w:marBottom w:val="0"/>
                  <w:divBdr>
                    <w:top w:val="none" w:sz="0" w:space="0" w:color="auto"/>
                    <w:left w:val="none" w:sz="0" w:space="0" w:color="auto"/>
                    <w:bottom w:val="none" w:sz="0" w:space="0" w:color="auto"/>
                    <w:right w:val="none" w:sz="0" w:space="0" w:color="auto"/>
                  </w:divBdr>
                </w:div>
                <w:div w:id="573666502">
                  <w:marLeft w:val="640"/>
                  <w:marRight w:val="0"/>
                  <w:marTop w:val="0"/>
                  <w:marBottom w:val="0"/>
                  <w:divBdr>
                    <w:top w:val="none" w:sz="0" w:space="0" w:color="auto"/>
                    <w:left w:val="none" w:sz="0" w:space="0" w:color="auto"/>
                    <w:bottom w:val="none" w:sz="0" w:space="0" w:color="auto"/>
                    <w:right w:val="none" w:sz="0" w:space="0" w:color="auto"/>
                  </w:divBdr>
                </w:div>
                <w:div w:id="123935291">
                  <w:marLeft w:val="640"/>
                  <w:marRight w:val="0"/>
                  <w:marTop w:val="0"/>
                  <w:marBottom w:val="0"/>
                  <w:divBdr>
                    <w:top w:val="none" w:sz="0" w:space="0" w:color="auto"/>
                    <w:left w:val="none" w:sz="0" w:space="0" w:color="auto"/>
                    <w:bottom w:val="none" w:sz="0" w:space="0" w:color="auto"/>
                    <w:right w:val="none" w:sz="0" w:space="0" w:color="auto"/>
                  </w:divBdr>
                </w:div>
                <w:div w:id="1728146608">
                  <w:marLeft w:val="640"/>
                  <w:marRight w:val="0"/>
                  <w:marTop w:val="0"/>
                  <w:marBottom w:val="0"/>
                  <w:divBdr>
                    <w:top w:val="none" w:sz="0" w:space="0" w:color="auto"/>
                    <w:left w:val="none" w:sz="0" w:space="0" w:color="auto"/>
                    <w:bottom w:val="none" w:sz="0" w:space="0" w:color="auto"/>
                    <w:right w:val="none" w:sz="0" w:space="0" w:color="auto"/>
                  </w:divBdr>
                </w:div>
                <w:div w:id="1456097982">
                  <w:marLeft w:val="640"/>
                  <w:marRight w:val="0"/>
                  <w:marTop w:val="0"/>
                  <w:marBottom w:val="0"/>
                  <w:divBdr>
                    <w:top w:val="none" w:sz="0" w:space="0" w:color="auto"/>
                    <w:left w:val="none" w:sz="0" w:space="0" w:color="auto"/>
                    <w:bottom w:val="none" w:sz="0" w:space="0" w:color="auto"/>
                    <w:right w:val="none" w:sz="0" w:space="0" w:color="auto"/>
                  </w:divBdr>
                </w:div>
                <w:div w:id="101850931">
                  <w:marLeft w:val="640"/>
                  <w:marRight w:val="0"/>
                  <w:marTop w:val="0"/>
                  <w:marBottom w:val="0"/>
                  <w:divBdr>
                    <w:top w:val="none" w:sz="0" w:space="0" w:color="auto"/>
                    <w:left w:val="none" w:sz="0" w:space="0" w:color="auto"/>
                    <w:bottom w:val="none" w:sz="0" w:space="0" w:color="auto"/>
                    <w:right w:val="none" w:sz="0" w:space="0" w:color="auto"/>
                  </w:divBdr>
                </w:div>
                <w:div w:id="1987933940">
                  <w:marLeft w:val="640"/>
                  <w:marRight w:val="0"/>
                  <w:marTop w:val="0"/>
                  <w:marBottom w:val="0"/>
                  <w:divBdr>
                    <w:top w:val="none" w:sz="0" w:space="0" w:color="auto"/>
                    <w:left w:val="none" w:sz="0" w:space="0" w:color="auto"/>
                    <w:bottom w:val="none" w:sz="0" w:space="0" w:color="auto"/>
                    <w:right w:val="none" w:sz="0" w:space="0" w:color="auto"/>
                  </w:divBdr>
                </w:div>
                <w:div w:id="131600431">
                  <w:marLeft w:val="640"/>
                  <w:marRight w:val="0"/>
                  <w:marTop w:val="0"/>
                  <w:marBottom w:val="0"/>
                  <w:divBdr>
                    <w:top w:val="none" w:sz="0" w:space="0" w:color="auto"/>
                    <w:left w:val="none" w:sz="0" w:space="0" w:color="auto"/>
                    <w:bottom w:val="none" w:sz="0" w:space="0" w:color="auto"/>
                    <w:right w:val="none" w:sz="0" w:space="0" w:color="auto"/>
                  </w:divBdr>
                </w:div>
                <w:div w:id="1649821082">
                  <w:marLeft w:val="640"/>
                  <w:marRight w:val="0"/>
                  <w:marTop w:val="0"/>
                  <w:marBottom w:val="0"/>
                  <w:divBdr>
                    <w:top w:val="none" w:sz="0" w:space="0" w:color="auto"/>
                    <w:left w:val="none" w:sz="0" w:space="0" w:color="auto"/>
                    <w:bottom w:val="none" w:sz="0" w:space="0" w:color="auto"/>
                    <w:right w:val="none" w:sz="0" w:space="0" w:color="auto"/>
                  </w:divBdr>
                </w:div>
                <w:div w:id="810902686">
                  <w:marLeft w:val="640"/>
                  <w:marRight w:val="0"/>
                  <w:marTop w:val="0"/>
                  <w:marBottom w:val="0"/>
                  <w:divBdr>
                    <w:top w:val="none" w:sz="0" w:space="0" w:color="auto"/>
                    <w:left w:val="none" w:sz="0" w:space="0" w:color="auto"/>
                    <w:bottom w:val="none" w:sz="0" w:space="0" w:color="auto"/>
                    <w:right w:val="none" w:sz="0" w:space="0" w:color="auto"/>
                  </w:divBdr>
                </w:div>
                <w:div w:id="759376482">
                  <w:marLeft w:val="640"/>
                  <w:marRight w:val="0"/>
                  <w:marTop w:val="0"/>
                  <w:marBottom w:val="0"/>
                  <w:divBdr>
                    <w:top w:val="none" w:sz="0" w:space="0" w:color="auto"/>
                    <w:left w:val="none" w:sz="0" w:space="0" w:color="auto"/>
                    <w:bottom w:val="none" w:sz="0" w:space="0" w:color="auto"/>
                    <w:right w:val="none" w:sz="0" w:space="0" w:color="auto"/>
                  </w:divBdr>
                </w:div>
                <w:div w:id="2086032542">
                  <w:marLeft w:val="640"/>
                  <w:marRight w:val="0"/>
                  <w:marTop w:val="0"/>
                  <w:marBottom w:val="0"/>
                  <w:divBdr>
                    <w:top w:val="none" w:sz="0" w:space="0" w:color="auto"/>
                    <w:left w:val="none" w:sz="0" w:space="0" w:color="auto"/>
                    <w:bottom w:val="none" w:sz="0" w:space="0" w:color="auto"/>
                    <w:right w:val="none" w:sz="0" w:space="0" w:color="auto"/>
                  </w:divBdr>
                </w:div>
                <w:div w:id="1363901010">
                  <w:marLeft w:val="640"/>
                  <w:marRight w:val="0"/>
                  <w:marTop w:val="0"/>
                  <w:marBottom w:val="0"/>
                  <w:divBdr>
                    <w:top w:val="none" w:sz="0" w:space="0" w:color="auto"/>
                    <w:left w:val="none" w:sz="0" w:space="0" w:color="auto"/>
                    <w:bottom w:val="none" w:sz="0" w:space="0" w:color="auto"/>
                    <w:right w:val="none" w:sz="0" w:space="0" w:color="auto"/>
                  </w:divBdr>
                </w:div>
                <w:div w:id="915625744">
                  <w:marLeft w:val="640"/>
                  <w:marRight w:val="0"/>
                  <w:marTop w:val="0"/>
                  <w:marBottom w:val="0"/>
                  <w:divBdr>
                    <w:top w:val="none" w:sz="0" w:space="0" w:color="auto"/>
                    <w:left w:val="none" w:sz="0" w:space="0" w:color="auto"/>
                    <w:bottom w:val="none" w:sz="0" w:space="0" w:color="auto"/>
                    <w:right w:val="none" w:sz="0" w:space="0" w:color="auto"/>
                  </w:divBdr>
                </w:div>
                <w:div w:id="283192871">
                  <w:marLeft w:val="640"/>
                  <w:marRight w:val="0"/>
                  <w:marTop w:val="0"/>
                  <w:marBottom w:val="0"/>
                  <w:divBdr>
                    <w:top w:val="none" w:sz="0" w:space="0" w:color="auto"/>
                    <w:left w:val="none" w:sz="0" w:space="0" w:color="auto"/>
                    <w:bottom w:val="none" w:sz="0" w:space="0" w:color="auto"/>
                    <w:right w:val="none" w:sz="0" w:space="0" w:color="auto"/>
                  </w:divBdr>
                </w:div>
                <w:div w:id="353964560">
                  <w:marLeft w:val="640"/>
                  <w:marRight w:val="0"/>
                  <w:marTop w:val="0"/>
                  <w:marBottom w:val="0"/>
                  <w:divBdr>
                    <w:top w:val="none" w:sz="0" w:space="0" w:color="auto"/>
                    <w:left w:val="none" w:sz="0" w:space="0" w:color="auto"/>
                    <w:bottom w:val="none" w:sz="0" w:space="0" w:color="auto"/>
                    <w:right w:val="none" w:sz="0" w:space="0" w:color="auto"/>
                  </w:divBdr>
                </w:div>
                <w:div w:id="58788559">
                  <w:marLeft w:val="640"/>
                  <w:marRight w:val="0"/>
                  <w:marTop w:val="0"/>
                  <w:marBottom w:val="0"/>
                  <w:divBdr>
                    <w:top w:val="none" w:sz="0" w:space="0" w:color="auto"/>
                    <w:left w:val="none" w:sz="0" w:space="0" w:color="auto"/>
                    <w:bottom w:val="none" w:sz="0" w:space="0" w:color="auto"/>
                    <w:right w:val="none" w:sz="0" w:space="0" w:color="auto"/>
                  </w:divBdr>
                </w:div>
                <w:div w:id="846214237">
                  <w:marLeft w:val="640"/>
                  <w:marRight w:val="0"/>
                  <w:marTop w:val="0"/>
                  <w:marBottom w:val="0"/>
                  <w:divBdr>
                    <w:top w:val="none" w:sz="0" w:space="0" w:color="auto"/>
                    <w:left w:val="none" w:sz="0" w:space="0" w:color="auto"/>
                    <w:bottom w:val="none" w:sz="0" w:space="0" w:color="auto"/>
                    <w:right w:val="none" w:sz="0" w:space="0" w:color="auto"/>
                  </w:divBdr>
                </w:div>
                <w:div w:id="1749500161">
                  <w:marLeft w:val="640"/>
                  <w:marRight w:val="0"/>
                  <w:marTop w:val="0"/>
                  <w:marBottom w:val="0"/>
                  <w:divBdr>
                    <w:top w:val="none" w:sz="0" w:space="0" w:color="auto"/>
                    <w:left w:val="none" w:sz="0" w:space="0" w:color="auto"/>
                    <w:bottom w:val="none" w:sz="0" w:space="0" w:color="auto"/>
                    <w:right w:val="none" w:sz="0" w:space="0" w:color="auto"/>
                  </w:divBdr>
                </w:div>
                <w:div w:id="1466393146">
                  <w:marLeft w:val="640"/>
                  <w:marRight w:val="0"/>
                  <w:marTop w:val="0"/>
                  <w:marBottom w:val="0"/>
                  <w:divBdr>
                    <w:top w:val="none" w:sz="0" w:space="0" w:color="auto"/>
                    <w:left w:val="none" w:sz="0" w:space="0" w:color="auto"/>
                    <w:bottom w:val="none" w:sz="0" w:space="0" w:color="auto"/>
                    <w:right w:val="none" w:sz="0" w:space="0" w:color="auto"/>
                  </w:divBdr>
                </w:div>
                <w:div w:id="2141797114">
                  <w:marLeft w:val="640"/>
                  <w:marRight w:val="0"/>
                  <w:marTop w:val="0"/>
                  <w:marBottom w:val="0"/>
                  <w:divBdr>
                    <w:top w:val="none" w:sz="0" w:space="0" w:color="auto"/>
                    <w:left w:val="none" w:sz="0" w:space="0" w:color="auto"/>
                    <w:bottom w:val="none" w:sz="0" w:space="0" w:color="auto"/>
                    <w:right w:val="none" w:sz="0" w:space="0" w:color="auto"/>
                  </w:divBdr>
                </w:div>
                <w:div w:id="319895532">
                  <w:marLeft w:val="640"/>
                  <w:marRight w:val="0"/>
                  <w:marTop w:val="0"/>
                  <w:marBottom w:val="0"/>
                  <w:divBdr>
                    <w:top w:val="none" w:sz="0" w:space="0" w:color="auto"/>
                    <w:left w:val="none" w:sz="0" w:space="0" w:color="auto"/>
                    <w:bottom w:val="none" w:sz="0" w:space="0" w:color="auto"/>
                    <w:right w:val="none" w:sz="0" w:space="0" w:color="auto"/>
                  </w:divBdr>
                </w:div>
                <w:div w:id="1922442902">
                  <w:marLeft w:val="640"/>
                  <w:marRight w:val="0"/>
                  <w:marTop w:val="0"/>
                  <w:marBottom w:val="0"/>
                  <w:divBdr>
                    <w:top w:val="none" w:sz="0" w:space="0" w:color="auto"/>
                    <w:left w:val="none" w:sz="0" w:space="0" w:color="auto"/>
                    <w:bottom w:val="none" w:sz="0" w:space="0" w:color="auto"/>
                    <w:right w:val="none" w:sz="0" w:space="0" w:color="auto"/>
                  </w:divBdr>
                </w:div>
                <w:div w:id="1339775764">
                  <w:marLeft w:val="640"/>
                  <w:marRight w:val="0"/>
                  <w:marTop w:val="0"/>
                  <w:marBottom w:val="0"/>
                  <w:divBdr>
                    <w:top w:val="none" w:sz="0" w:space="0" w:color="auto"/>
                    <w:left w:val="none" w:sz="0" w:space="0" w:color="auto"/>
                    <w:bottom w:val="none" w:sz="0" w:space="0" w:color="auto"/>
                    <w:right w:val="none" w:sz="0" w:space="0" w:color="auto"/>
                  </w:divBdr>
                </w:div>
                <w:div w:id="985091923">
                  <w:marLeft w:val="640"/>
                  <w:marRight w:val="0"/>
                  <w:marTop w:val="0"/>
                  <w:marBottom w:val="0"/>
                  <w:divBdr>
                    <w:top w:val="none" w:sz="0" w:space="0" w:color="auto"/>
                    <w:left w:val="none" w:sz="0" w:space="0" w:color="auto"/>
                    <w:bottom w:val="none" w:sz="0" w:space="0" w:color="auto"/>
                    <w:right w:val="none" w:sz="0" w:space="0" w:color="auto"/>
                  </w:divBdr>
                </w:div>
                <w:div w:id="953173721">
                  <w:marLeft w:val="640"/>
                  <w:marRight w:val="0"/>
                  <w:marTop w:val="0"/>
                  <w:marBottom w:val="0"/>
                  <w:divBdr>
                    <w:top w:val="none" w:sz="0" w:space="0" w:color="auto"/>
                    <w:left w:val="none" w:sz="0" w:space="0" w:color="auto"/>
                    <w:bottom w:val="none" w:sz="0" w:space="0" w:color="auto"/>
                    <w:right w:val="none" w:sz="0" w:space="0" w:color="auto"/>
                  </w:divBdr>
                </w:div>
                <w:div w:id="24596224">
                  <w:marLeft w:val="640"/>
                  <w:marRight w:val="0"/>
                  <w:marTop w:val="0"/>
                  <w:marBottom w:val="0"/>
                  <w:divBdr>
                    <w:top w:val="none" w:sz="0" w:space="0" w:color="auto"/>
                    <w:left w:val="none" w:sz="0" w:space="0" w:color="auto"/>
                    <w:bottom w:val="none" w:sz="0" w:space="0" w:color="auto"/>
                    <w:right w:val="none" w:sz="0" w:space="0" w:color="auto"/>
                  </w:divBdr>
                </w:div>
                <w:div w:id="1454014309">
                  <w:marLeft w:val="640"/>
                  <w:marRight w:val="0"/>
                  <w:marTop w:val="0"/>
                  <w:marBottom w:val="0"/>
                  <w:divBdr>
                    <w:top w:val="none" w:sz="0" w:space="0" w:color="auto"/>
                    <w:left w:val="none" w:sz="0" w:space="0" w:color="auto"/>
                    <w:bottom w:val="none" w:sz="0" w:space="0" w:color="auto"/>
                    <w:right w:val="none" w:sz="0" w:space="0" w:color="auto"/>
                  </w:divBdr>
                </w:div>
                <w:div w:id="1836650670">
                  <w:marLeft w:val="640"/>
                  <w:marRight w:val="0"/>
                  <w:marTop w:val="0"/>
                  <w:marBottom w:val="0"/>
                  <w:divBdr>
                    <w:top w:val="none" w:sz="0" w:space="0" w:color="auto"/>
                    <w:left w:val="none" w:sz="0" w:space="0" w:color="auto"/>
                    <w:bottom w:val="none" w:sz="0" w:space="0" w:color="auto"/>
                    <w:right w:val="none" w:sz="0" w:space="0" w:color="auto"/>
                  </w:divBdr>
                </w:div>
                <w:div w:id="1848014877">
                  <w:marLeft w:val="640"/>
                  <w:marRight w:val="0"/>
                  <w:marTop w:val="0"/>
                  <w:marBottom w:val="0"/>
                  <w:divBdr>
                    <w:top w:val="none" w:sz="0" w:space="0" w:color="auto"/>
                    <w:left w:val="none" w:sz="0" w:space="0" w:color="auto"/>
                    <w:bottom w:val="none" w:sz="0" w:space="0" w:color="auto"/>
                    <w:right w:val="none" w:sz="0" w:space="0" w:color="auto"/>
                  </w:divBdr>
                </w:div>
                <w:div w:id="160580933">
                  <w:marLeft w:val="640"/>
                  <w:marRight w:val="0"/>
                  <w:marTop w:val="0"/>
                  <w:marBottom w:val="0"/>
                  <w:divBdr>
                    <w:top w:val="none" w:sz="0" w:space="0" w:color="auto"/>
                    <w:left w:val="none" w:sz="0" w:space="0" w:color="auto"/>
                    <w:bottom w:val="none" w:sz="0" w:space="0" w:color="auto"/>
                    <w:right w:val="none" w:sz="0" w:space="0" w:color="auto"/>
                  </w:divBdr>
                </w:div>
                <w:div w:id="398944679">
                  <w:marLeft w:val="640"/>
                  <w:marRight w:val="0"/>
                  <w:marTop w:val="0"/>
                  <w:marBottom w:val="0"/>
                  <w:divBdr>
                    <w:top w:val="none" w:sz="0" w:space="0" w:color="auto"/>
                    <w:left w:val="none" w:sz="0" w:space="0" w:color="auto"/>
                    <w:bottom w:val="none" w:sz="0" w:space="0" w:color="auto"/>
                    <w:right w:val="none" w:sz="0" w:space="0" w:color="auto"/>
                  </w:divBdr>
                </w:div>
                <w:div w:id="1154296205">
                  <w:marLeft w:val="640"/>
                  <w:marRight w:val="0"/>
                  <w:marTop w:val="0"/>
                  <w:marBottom w:val="0"/>
                  <w:divBdr>
                    <w:top w:val="none" w:sz="0" w:space="0" w:color="auto"/>
                    <w:left w:val="none" w:sz="0" w:space="0" w:color="auto"/>
                    <w:bottom w:val="none" w:sz="0" w:space="0" w:color="auto"/>
                    <w:right w:val="none" w:sz="0" w:space="0" w:color="auto"/>
                  </w:divBdr>
                </w:div>
                <w:div w:id="507141247">
                  <w:marLeft w:val="640"/>
                  <w:marRight w:val="0"/>
                  <w:marTop w:val="0"/>
                  <w:marBottom w:val="0"/>
                  <w:divBdr>
                    <w:top w:val="none" w:sz="0" w:space="0" w:color="auto"/>
                    <w:left w:val="none" w:sz="0" w:space="0" w:color="auto"/>
                    <w:bottom w:val="none" w:sz="0" w:space="0" w:color="auto"/>
                    <w:right w:val="none" w:sz="0" w:space="0" w:color="auto"/>
                  </w:divBdr>
                </w:div>
                <w:div w:id="324095718">
                  <w:marLeft w:val="640"/>
                  <w:marRight w:val="0"/>
                  <w:marTop w:val="0"/>
                  <w:marBottom w:val="0"/>
                  <w:divBdr>
                    <w:top w:val="none" w:sz="0" w:space="0" w:color="auto"/>
                    <w:left w:val="none" w:sz="0" w:space="0" w:color="auto"/>
                    <w:bottom w:val="none" w:sz="0" w:space="0" w:color="auto"/>
                    <w:right w:val="none" w:sz="0" w:space="0" w:color="auto"/>
                  </w:divBdr>
                </w:div>
                <w:div w:id="1914006815">
                  <w:marLeft w:val="640"/>
                  <w:marRight w:val="0"/>
                  <w:marTop w:val="0"/>
                  <w:marBottom w:val="0"/>
                  <w:divBdr>
                    <w:top w:val="none" w:sz="0" w:space="0" w:color="auto"/>
                    <w:left w:val="none" w:sz="0" w:space="0" w:color="auto"/>
                    <w:bottom w:val="none" w:sz="0" w:space="0" w:color="auto"/>
                    <w:right w:val="none" w:sz="0" w:space="0" w:color="auto"/>
                  </w:divBdr>
                </w:div>
                <w:div w:id="1488085924">
                  <w:marLeft w:val="640"/>
                  <w:marRight w:val="0"/>
                  <w:marTop w:val="0"/>
                  <w:marBottom w:val="0"/>
                  <w:divBdr>
                    <w:top w:val="none" w:sz="0" w:space="0" w:color="auto"/>
                    <w:left w:val="none" w:sz="0" w:space="0" w:color="auto"/>
                    <w:bottom w:val="none" w:sz="0" w:space="0" w:color="auto"/>
                    <w:right w:val="none" w:sz="0" w:space="0" w:color="auto"/>
                  </w:divBdr>
                </w:div>
                <w:div w:id="601761912">
                  <w:marLeft w:val="640"/>
                  <w:marRight w:val="0"/>
                  <w:marTop w:val="0"/>
                  <w:marBottom w:val="0"/>
                  <w:divBdr>
                    <w:top w:val="none" w:sz="0" w:space="0" w:color="auto"/>
                    <w:left w:val="none" w:sz="0" w:space="0" w:color="auto"/>
                    <w:bottom w:val="none" w:sz="0" w:space="0" w:color="auto"/>
                    <w:right w:val="none" w:sz="0" w:space="0" w:color="auto"/>
                  </w:divBdr>
                </w:div>
                <w:div w:id="264651462">
                  <w:marLeft w:val="640"/>
                  <w:marRight w:val="0"/>
                  <w:marTop w:val="0"/>
                  <w:marBottom w:val="0"/>
                  <w:divBdr>
                    <w:top w:val="none" w:sz="0" w:space="0" w:color="auto"/>
                    <w:left w:val="none" w:sz="0" w:space="0" w:color="auto"/>
                    <w:bottom w:val="none" w:sz="0" w:space="0" w:color="auto"/>
                    <w:right w:val="none" w:sz="0" w:space="0" w:color="auto"/>
                  </w:divBdr>
                </w:div>
                <w:div w:id="1222985158">
                  <w:marLeft w:val="640"/>
                  <w:marRight w:val="0"/>
                  <w:marTop w:val="0"/>
                  <w:marBottom w:val="0"/>
                  <w:divBdr>
                    <w:top w:val="none" w:sz="0" w:space="0" w:color="auto"/>
                    <w:left w:val="none" w:sz="0" w:space="0" w:color="auto"/>
                    <w:bottom w:val="none" w:sz="0" w:space="0" w:color="auto"/>
                    <w:right w:val="none" w:sz="0" w:space="0" w:color="auto"/>
                  </w:divBdr>
                </w:div>
                <w:div w:id="1728840916">
                  <w:marLeft w:val="640"/>
                  <w:marRight w:val="0"/>
                  <w:marTop w:val="0"/>
                  <w:marBottom w:val="0"/>
                  <w:divBdr>
                    <w:top w:val="none" w:sz="0" w:space="0" w:color="auto"/>
                    <w:left w:val="none" w:sz="0" w:space="0" w:color="auto"/>
                    <w:bottom w:val="none" w:sz="0" w:space="0" w:color="auto"/>
                    <w:right w:val="none" w:sz="0" w:space="0" w:color="auto"/>
                  </w:divBdr>
                </w:div>
                <w:div w:id="1285235288">
                  <w:marLeft w:val="640"/>
                  <w:marRight w:val="0"/>
                  <w:marTop w:val="0"/>
                  <w:marBottom w:val="0"/>
                  <w:divBdr>
                    <w:top w:val="none" w:sz="0" w:space="0" w:color="auto"/>
                    <w:left w:val="none" w:sz="0" w:space="0" w:color="auto"/>
                    <w:bottom w:val="none" w:sz="0" w:space="0" w:color="auto"/>
                    <w:right w:val="none" w:sz="0" w:space="0" w:color="auto"/>
                  </w:divBdr>
                </w:div>
                <w:div w:id="257494741">
                  <w:marLeft w:val="640"/>
                  <w:marRight w:val="0"/>
                  <w:marTop w:val="0"/>
                  <w:marBottom w:val="0"/>
                  <w:divBdr>
                    <w:top w:val="none" w:sz="0" w:space="0" w:color="auto"/>
                    <w:left w:val="none" w:sz="0" w:space="0" w:color="auto"/>
                    <w:bottom w:val="none" w:sz="0" w:space="0" w:color="auto"/>
                    <w:right w:val="none" w:sz="0" w:space="0" w:color="auto"/>
                  </w:divBdr>
                </w:div>
                <w:div w:id="251747758">
                  <w:marLeft w:val="640"/>
                  <w:marRight w:val="0"/>
                  <w:marTop w:val="0"/>
                  <w:marBottom w:val="0"/>
                  <w:divBdr>
                    <w:top w:val="none" w:sz="0" w:space="0" w:color="auto"/>
                    <w:left w:val="none" w:sz="0" w:space="0" w:color="auto"/>
                    <w:bottom w:val="none" w:sz="0" w:space="0" w:color="auto"/>
                    <w:right w:val="none" w:sz="0" w:space="0" w:color="auto"/>
                  </w:divBdr>
                </w:div>
                <w:div w:id="1921791491">
                  <w:marLeft w:val="640"/>
                  <w:marRight w:val="0"/>
                  <w:marTop w:val="0"/>
                  <w:marBottom w:val="0"/>
                  <w:divBdr>
                    <w:top w:val="none" w:sz="0" w:space="0" w:color="auto"/>
                    <w:left w:val="none" w:sz="0" w:space="0" w:color="auto"/>
                    <w:bottom w:val="none" w:sz="0" w:space="0" w:color="auto"/>
                    <w:right w:val="none" w:sz="0" w:space="0" w:color="auto"/>
                  </w:divBdr>
                </w:div>
                <w:div w:id="792097615">
                  <w:marLeft w:val="640"/>
                  <w:marRight w:val="0"/>
                  <w:marTop w:val="0"/>
                  <w:marBottom w:val="0"/>
                  <w:divBdr>
                    <w:top w:val="none" w:sz="0" w:space="0" w:color="auto"/>
                    <w:left w:val="none" w:sz="0" w:space="0" w:color="auto"/>
                    <w:bottom w:val="none" w:sz="0" w:space="0" w:color="auto"/>
                    <w:right w:val="none" w:sz="0" w:space="0" w:color="auto"/>
                  </w:divBdr>
                </w:div>
                <w:div w:id="1066101656">
                  <w:marLeft w:val="640"/>
                  <w:marRight w:val="0"/>
                  <w:marTop w:val="0"/>
                  <w:marBottom w:val="0"/>
                  <w:divBdr>
                    <w:top w:val="none" w:sz="0" w:space="0" w:color="auto"/>
                    <w:left w:val="none" w:sz="0" w:space="0" w:color="auto"/>
                    <w:bottom w:val="none" w:sz="0" w:space="0" w:color="auto"/>
                    <w:right w:val="none" w:sz="0" w:space="0" w:color="auto"/>
                  </w:divBdr>
                </w:div>
                <w:div w:id="1082411993">
                  <w:marLeft w:val="640"/>
                  <w:marRight w:val="0"/>
                  <w:marTop w:val="0"/>
                  <w:marBottom w:val="0"/>
                  <w:divBdr>
                    <w:top w:val="none" w:sz="0" w:space="0" w:color="auto"/>
                    <w:left w:val="none" w:sz="0" w:space="0" w:color="auto"/>
                    <w:bottom w:val="none" w:sz="0" w:space="0" w:color="auto"/>
                    <w:right w:val="none" w:sz="0" w:space="0" w:color="auto"/>
                  </w:divBdr>
                </w:div>
                <w:div w:id="1603343653">
                  <w:marLeft w:val="640"/>
                  <w:marRight w:val="0"/>
                  <w:marTop w:val="0"/>
                  <w:marBottom w:val="0"/>
                  <w:divBdr>
                    <w:top w:val="none" w:sz="0" w:space="0" w:color="auto"/>
                    <w:left w:val="none" w:sz="0" w:space="0" w:color="auto"/>
                    <w:bottom w:val="none" w:sz="0" w:space="0" w:color="auto"/>
                    <w:right w:val="none" w:sz="0" w:space="0" w:color="auto"/>
                  </w:divBdr>
                </w:div>
                <w:div w:id="858591884">
                  <w:marLeft w:val="640"/>
                  <w:marRight w:val="0"/>
                  <w:marTop w:val="0"/>
                  <w:marBottom w:val="0"/>
                  <w:divBdr>
                    <w:top w:val="none" w:sz="0" w:space="0" w:color="auto"/>
                    <w:left w:val="none" w:sz="0" w:space="0" w:color="auto"/>
                    <w:bottom w:val="none" w:sz="0" w:space="0" w:color="auto"/>
                    <w:right w:val="none" w:sz="0" w:space="0" w:color="auto"/>
                  </w:divBdr>
                </w:div>
                <w:div w:id="299382412">
                  <w:marLeft w:val="640"/>
                  <w:marRight w:val="0"/>
                  <w:marTop w:val="0"/>
                  <w:marBottom w:val="0"/>
                  <w:divBdr>
                    <w:top w:val="none" w:sz="0" w:space="0" w:color="auto"/>
                    <w:left w:val="none" w:sz="0" w:space="0" w:color="auto"/>
                    <w:bottom w:val="none" w:sz="0" w:space="0" w:color="auto"/>
                    <w:right w:val="none" w:sz="0" w:space="0" w:color="auto"/>
                  </w:divBdr>
                </w:div>
                <w:div w:id="1080634362">
                  <w:marLeft w:val="640"/>
                  <w:marRight w:val="0"/>
                  <w:marTop w:val="0"/>
                  <w:marBottom w:val="0"/>
                  <w:divBdr>
                    <w:top w:val="none" w:sz="0" w:space="0" w:color="auto"/>
                    <w:left w:val="none" w:sz="0" w:space="0" w:color="auto"/>
                    <w:bottom w:val="none" w:sz="0" w:space="0" w:color="auto"/>
                    <w:right w:val="none" w:sz="0" w:space="0" w:color="auto"/>
                  </w:divBdr>
                </w:div>
                <w:div w:id="413162714">
                  <w:marLeft w:val="640"/>
                  <w:marRight w:val="0"/>
                  <w:marTop w:val="0"/>
                  <w:marBottom w:val="0"/>
                  <w:divBdr>
                    <w:top w:val="none" w:sz="0" w:space="0" w:color="auto"/>
                    <w:left w:val="none" w:sz="0" w:space="0" w:color="auto"/>
                    <w:bottom w:val="none" w:sz="0" w:space="0" w:color="auto"/>
                    <w:right w:val="none" w:sz="0" w:space="0" w:color="auto"/>
                  </w:divBdr>
                </w:div>
                <w:div w:id="704915688">
                  <w:marLeft w:val="640"/>
                  <w:marRight w:val="0"/>
                  <w:marTop w:val="0"/>
                  <w:marBottom w:val="0"/>
                  <w:divBdr>
                    <w:top w:val="none" w:sz="0" w:space="0" w:color="auto"/>
                    <w:left w:val="none" w:sz="0" w:space="0" w:color="auto"/>
                    <w:bottom w:val="none" w:sz="0" w:space="0" w:color="auto"/>
                    <w:right w:val="none" w:sz="0" w:space="0" w:color="auto"/>
                  </w:divBdr>
                </w:div>
                <w:div w:id="1342581231">
                  <w:marLeft w:val="640"/>
                  <w:marRight w:val="0"/>
                  <w:marTop w:val="0"/>
                  <w:marBottom w:val="0"/>
                  <w:divBdr>
                    <w:top w:val="none" w:sz="0" w:space="0" w:color="auto"/>
                    <w:left w:val="none" w:sz="0" w:space="0" w:color="auto"/>
                    <w:bottom w:val="none" w:sz="0" w:space="0" w:color="auto"/>
                    <w:right w:val="none" w:sz="0" w:space="0" w:color="auto"/>
                  </w:divBdr>
                </w:div>
                <w:div w:id="1125468448">
                  <w:marLeft w:val="640"/>
                  <w:marRight w:val="0"/>
                  <w:marTop w:val="0"/>
                  <w:marBottom w:val="0"/>
                  <w:divBdr>
                    <w:top w:val="none" w:sz="0" w:space="0" w:color="auto"/>
                    <w:left w:val="none" w:sz="0" w:space="0" w:color="auto"/>
                    <w:bottom w:val="none" w:sz="0" w:space="0" w:color="auto"/>
                    <w:right w:val="none" w:sz="0" w:space="0" w:color="auto"/>
                  </w:divBdr>
                </w:div>
                <w:div w:id="1647320025">
                  <w:marLeft w:val="640"/>
                  <w:marRight w:val="0"/>
                  <w:marTop w:val="0"/>
                  <w:marBottom w:val="0"/>
                  <w:divBdr>
                    <w:top w:val="none" w:sz="0" w:space="0" w:color="auto"/>
                    <w:left w:val="none" w:sz="0" w:space="0" w:color="auto"/>
                    <w:bottom w:val="none" w:sz="0" w:space="0" w:color="auto"/>
                    <w:right w:val="none" w:sz="0" w:space="0" w:color="auto"/>
                  </w:divBdr>
                </w:div>
                <w:div w:id="1396783508">
                  <w:marLeft w:val="640"/>
                  <w:marRight w:val="0"/>
                  <w:marTop w:val="0"/>
                  <w:marBottom w:val="0"/>
                  <w:divBdr>
                    <w:top w:val="none" w:sz="0" w:space="0" w:color="auto"/>
                    <w:left w:val="none" w:sz="0" w:space="0" w:color="auto"/>
                    <w:bottom w:val="none" w:sz="0" w:space="0" w:color="auto"/>
                    <w:right w:val="none" w:sz="0" w:space="0" w:color="auto"/>
                  </w:divBdr>
                </w:div>
                <w:div w:id="186724056">
                  <w:marLeft w:val="640"/>
                  <w:marRight w:val="0"/>
                  <w:marTop w:val="0"/>
                  <w:marBottom w:val="0"/>
                  <w:divBdr>
                    <w:top w:val="none" w:sz="0" w:space="0" w:color="auto"/>
                    <w:left w:val="none" w:sz="0" w:space="0" w:color="auto"/>
                    <w:bottom w:val="none" w:sz="0" w:space="0" w:color="auto"/>
                    <w:right w:val="none" w:sz="0" w:space="0" w:color="auto"/>
                  </w:divBdr>
                </w:div>
                <w:div w:id="784277891">
                  <w:marLeft w:val="640"/>
                  <w:marRight w:val="0"/>
                  <w:marTop w:val="0"/>
                  <w:marBottom w:val="0"/>
                  <w:divBdr>
                    <w:top w:val="none" w:sz="0" w:space="0" w:color="auto"/>
                    <w:left w:val="none" w:sz="0" w:space="0" w:color="auto"/>
                    <w:bottom w:val="none" w:sz="0" w:space="0" w:color="auto"/>
                    <w:right w:val="none" w:sz="0" w:space="0" w:color="auto"/>
                  </w:divBdr>
                </w:div>
              </w:divsChild>
            </w:div>
            <w:div w:id="1191531051">
              <w:marLeft w:val="0"/>
              <w:marRight w:val="0"/>
              <w:marTop w:val="0"/>
              <w:marBottom w:val="0"/>
              <w:divBdr>
                <w:top w:val="none" w:sz="0" w:space="0" w:color="auto"/>
                <w:left w:val="none" w:sz="0" w:space="0" w:color="auto"/>
                <w:bottom w:val="none" w:sz="0" w:space="0" w:color="auto"/>
                <w:right w:val="none" w:sz="0" w:space="0" w:color="auto"/>
              </w:divBdr>
              <w:divsChild>
                <w:div w:id="85539524">
                  <w:marLeft w:val="640"/>
                  <w:marRight w:val="0"/>
                  <w:marTop w:val="0"/>
                  <w:marBottom w:val="0"/>
                  <w:divBdr>
                    <w:top w:val="none" w:sz="0" w:space="0" w:color="auto"/>
                    <w:left w:val="none" w:sz="0" w:space="0" w:color="auto"/>
                    <w:bottom w:val="none" w:sz="0" w:space="0" w:color="auto"/>
                    <w:right w:val="none" w:sz="0" w:space="0" w:color="auto"/>
                  </w:divBdr>
                </w:div>
                <w:div w:id="83691417">
                  <w:marLeft w:val="640"/>
                  <w:marRight w:val="0"/>
                  <w:marTop w:val="0"/>
                  <w:marBottom w:val="0"/>
                  <w:divBdr>
                    <w:top w:val="none" w:sz="0" w:space="0" w:color="auto"/>
                    <w:left w:val="none" w:sz="0" w:space="0" w:color="auto"/>
                    <w:bottom w:val="none" w:sz="0" w:space="0" w:color="auto"/>
                    <w:right w:val="none" w:sz="0" w:space="0" w:color="auto"/>
                  </w:divBdr>
                </w:div>
                <w:div w:id="2029983002">
                  <w:marLeft w:val="640"/>
                  <w:marRight w:val="0"/>
                  <w:marTop w:val="0"/>
                  <w:marBottom w:val="0"/>
                  <w:divBdr>
                    <w:top w:val="none" w:sz="0" w:space="0" w:color="auto"/>
                    <w:left w:val="none" w:sz="0" w:space="0" w:color="auto"/>
                    <w:bottom w:val="none" w:sz="0" w:space="0" w:color="auto"/>
                    <w:right w:val="none" w:sz="0" w:space="0" w:color="auto"/>
                  </w:divBdr>
                </w:div>
                <w:div w:id="543753128">
                  <w:marLeft w:val="640"/>
                  <w:marRight w:val="0"/>
                  <w:marTop w:val="0"/>
                  <w:marBottom w:val="0"/>
                  <w:divBdr>
                    <w:top w:val="none" w:sz="0" w:space="0" w:color="auto"/>
                    <w:left w:val="none" w:sz="0" w:space="0" w:color="auto"/>
                    <w:bottom w:val="none" w:sz="0" w:space="0" w:color="auto"/>
                    <w:right w:val="none" w:sz="0" w:space="0" w:color="auto"/>
                  </w:divBdr>
                </w:div>
                <w:div w:id="1195535350">
                  <w:marLeft w:val="640"/>
                  <w:marRight w:val="0"/>
                  <w:marTop w:val="0"/>
                  <w:marBottom w:val="0"/>
                  <w:divBdr>
                    <w:top w:val="none" w:sz="0" w:space="0" w:color="auto"/>
                    <w:left w:val="none" w:sz="0" w:space="0" w:color="auto"/>
                    <w:bottom w:val="none" w:sz="0" w:space="0" w:color="auto"/>
                    <w:right w:val="none" w:sz="0" w:space="0" w:color="auto"/>
                  </w:divBdr>
                </w:div>
                <w:div w:id="1583415818">
                  <w:marLeft w:val="640"/>
                  <w:marRight w:val="0"/>
                  <w:marTop w:val="0"/>
                  <w:marBottom w:val="0"/>
                  <w:divBdr>
                    <w:top w:val="none" w:sz="0" w:space="0" w:color="auto"/>
                    <w:left w:val="none" w:sz="0" w:space="0" w:color="auto"/>
                    <w:bottom w:val="none" w:sz="0" w:space="0" w:color="auto"/>
                    <w:right w:val="none" w:sz="0" w:space="0" w:color="auto"/>
                  </w:divBdr>
                </w:div>
                <w:div w:id="1022586643">
                  <w:marLeft w:val="640"/>
                  <w:marRight w:val="0"/>
                  <w:marTop w:val="0"/>
                  <w:marBottom w:val="0"/>
                  <w:divBdr>
                    <w:top w:val="none" w:sz="0" w:space="0" w:color="auto"/>
                    <w:left w:val="none" w:sz="0" w:space="0" w:color="auto"/>
                    <w:bottom w:val="none" w:sz="0" w:space="0" w:color="auto"/>
                    <w:right w:val="none" w:sz="0" w:space="0" w:color="auto"/>
                  </w:divBdr>
                </w:div>
                <w:div w:id="1542403712">
                  <w:marLeft w:val="640"/>
                  <w:marRight w:val="0"/>
                  <w:marTop w:val="0"/>
                  <w:marBottom w:val="0"/>
                  <w:divBdr>
                    <w:top w:val="none" w:sz="0" w:space="0" w:color="auto"/>
                    <w:left w:val="none" w:sz="0" w:space="0" w:color="auto"/>
                    <w:bottom w:val="none" w:sz="0" w:space="0" w:color="auto"/>
                    <w:right w:val="none" w:sz="0" w:space="0" w:color="auto"/>
                  </w:divBdr>
                </w:div>
                <w:div w:id="1807821928">
                  <w:marLeft w:val="640"/>
                  <w:marRight w:val="0"/>
                  <w:marTop w:val="0"/>
                  <w:marBottom w:val="0"/>
                  <w:divBdr>
                    <w:top w:val="none" w:sz="0" w:space="0" w:color="auto"/>
                    <w:left w:val="none" w:sz="0" w:space="0" w:color="auto"/>
                    <w:bottom w:val="none" w:sz="0" w:space="0" w:color="auto"/>
                    <w:right w:val="none" w:sz="0" w:space="0" w:color="auto"/>
                  </w:divBdr>
                </w:div>
                <w:div w:id="692072769">
                  <w:marLeft w:val="640"/>
                  <w:marRight w:val="0"/>
                  <w:marTop w:val="0"/>
                  <w:marBottom w:val="0"/>
                  <w:divBdr>
                    <w:top w:val="none" w:sz="0" w:space="0" w:color="auto"/>
                    <w:left w:val="none" w:sz="0" w:space="0" w:color="auto"/>
                    <w:bottom w:val="none" w:sz="0" w:space="0" w:color="auto"/>
                    <w:right w:val="none" w:sz="0" w:space="0" w:color="auto"/>
                  </w:divBdr>
                </w:div>
                <w:div w:id="266935623">
                  <w:marLeft w:val="640"/>
                  <w:marRight w:val="0"/>
                  <w:marTop w:val="0"/>
                  <w:marBottom w:val="0"/>
                  <w:divBdr>
                    <w:top w:val="none" w:sz="0" w:space="0" w:color="auto"/>
                    <w:left w:val="none" w:sz="0" w:space="0" w:color="auto"/>
                    <w:bottom w:val="none" w:sz="0" w:space="0" w:color="auto"/>
                    <w:right w:val="none" w:sz="0" w:space="0" w:color="auto"/>
                  </w:divBdr>
                </w:div>
                <w:div w:id="1227764737">
                  <w:marLeft w:val="640"/>
                  <w:marRight w:val="0"/>
                  <w:marTop w:val="0"/>
                  <w:marBottom w:val="0"/>
                  <w:divBdr>
                    <w:top w:val="none" w:sz="0" w:space="0" w:color="auto"/>
                    <w:left w:val="none" w:sz="0" w:space="0" w:color="auto"/>
                    <w:bottom w:val="none" w:sz="0" w:space="0" w:color="auto"/>
                    <w:right w:val="none" w:sz="0" w:space="0" w:color="auto"/>
                  </w:divBdr>
                </w:div>
                <w:div w:id="593591681">
                  <w:marLeft w:val="640"/>
                  <w:marRight w:val="0"/>
                  <w:marTop w:val="0"/>
                  <w:marBottom w:val="0"/>
                  <w:divBdr>
                    <w:top w:val="none" w:sz="0" w:space="0" w:color="auto"/>
                    <w:left w:val="none" w:sz="0" w:space="0" w:color="auto"/>
                    <w:bottom w:val="none" w:sz="0" w:space="0" w:color="auto"/>
                    <w:right w:val="none" w:sz="0" w:space="0" w:color="auto"/>
                  </w:divBdr>
                </w:div>
                <w:div w:id="2017492354">
                  <w:marLeft w:val="640"/>
                  <w:marRight w:val="0"/>
                  <w:marTop w:val="0"/>
                  <w:marBottom w:val="0"/>
                  <w:divBdr>
                    <w:top w:val="none" w:sz="0" w:space="0" w:color="auto"/>
                    <w:left w:val="none" w:sz="0" w:space="0" w:color="auto"/>
                    <w:bottom w:val="none" w:sz="0" w:space="0" w:color="auto"/>
                    <w:right w:val="none" w:sz="0" w:space="0" w:color="auto"/>
                  </w:divBdr>
                </w:div>
                <w:div w:id="390033171">
                  <w:marLeft w:val="640"/>
                  <w:marRight w:val="0"/>
                  <w:marTop w:val="0"/>
                  <w:marBottom w:val="0"/>
                  <w:divBdr>
                    <w:top w:val="none" w:sz="0" w:space="0" w:color="auto"/>
                    <w:left w:val="none" w:sz="0" w:space="0" w:color="auto"/>
                    <w:bottom w:val="none" w:sz="0" w:space="0" w:color="auto"/>
                    <w:right w:val="none" w:sz="0" w:space="0" w:color="auto"/>
                  </w:divBdr>
                </w:div>
                <w:div w:id="1698585029">
                  <w:marLeft w:val="640"/>
                  <w:marRight w:val="0"/>
                  <w:marTop w:val="0"/>
                  <w:marBottom w:val="0"/>
                  <w:divBdr>
                    <w:top w:val="none" w:sz="0" w:space="0" w:color="auto"/>
                    <w:left w:val="none" w:sz="0" w:space="0" w:color="auto"/>
                    <w:bottom w:val="none" w:sz="0" w:space="0" w:color="auto"/>
                    <w:right w:val="none" w:sz="0" w:space="0" w:color="auto"/>
                  </w:divBdr>
                </w:div>
                <w:div w:id="209998493">
                  <w:marLeft w:val="640"/>
                  <w:marRight w:val="0"/>
                  <w:marTop w:val="0"/>
                  <w:marBottom w:val="0"/>
                  <w:divBdr>
                    <w:top w:val="none" w:sz="0" w:space="0" w:color="auto"/>
                    <w:left w:val="none" w:sz="0" w:space="0" w:color="auto"/>
                    <w:bottom w:val="none" w:sz="0" w:space="0" w:color="auto"/>
                    <w:right w:val="none" w:sz="0" w:space="0" w:color="auto"/>
                  </w:divBdr>
                </w:div>
                <w:div w:id="1859077622">
                  <w:marLeft w:val="640"/>
                  <w:marRight w:val="0"/>
                  <w:marTop w:val="0"/>
                  <w:marBottom w:val="0"/>
                  <w:divBdr>
                    <w:top w:val="none" w:sz="0" w:space="0" w:color="auto"/>
                    <w:left w:val="none" w:sz="0" w:space="0" w:color="auto"/>
                    <w:bottom w:val="none" w:sz="0" w:space="0" w:color="auto"/>
                    <w:right w:val="none" w:sz="0" w:space="0" w:color="auto"/>
                  </w:divBdr>
                </w:div>
                <w:div w:id="365567538">
                  <w:marLeft w:val="640"/>
                  <w:marRight w:val="0"/>
                  <w:marTop w:val="0"/>
                  <w:marBottom w:val="0"/>
                  <w:divBdr>
                    <w:top w:val="none" w:sz="0" w:space="0" w:color="auto"/>
                    <w:left w:val="none" w:sz="0" w:space="0" w:color="auto"/>
                    <w:bottom w:val="none" w:sz="0" w:space="0" w:color="auto"/>
                    <w:right w:val="none" w:sz="0" w:space="0" w:color="auto"/>
                  </w:divBdr>
                </w:div>
                <w:div w:id="1871524684">
                  <w:marLeft w:val="640"/>
                  <w:marRight w:val="0"/>
                  <w:marTop w:val="0"/>
                  <w:marBottom w:val="0"/>
                  <w:divBdr>
                    <w:top w:val="none" w:sz="0" w:space="0" w:color="auto"/>
                    <w:left w:val="none" w:sz="0" w:space="0" w:color="auto"/>
                    <w:bottom w:val="none" w:sz="0" w:space="0" w:color="auto"/>
                    <w:right w:val="none" w:sz="0" w:space="0" w:color="auto"/>
                  </w:divBdr>
                </w:div>
                <w:div w:id="1909919779">
                  <w:marLeft w:val="640"/>
                  <w:marRight w:val="0"/>
                  <w:marTop w:val="0"/>
                  <w:marBottom w:val="0"/>
                  <w:divBdr>
                    <w:top w:val="none" w:sz="0" w:space="0" w:color="auto"/>
                    <w:left w:val="none" w:sz="0" w:space="0" w:color="auto"/>
                    <w:bottom w:val="none" w:sz="0" w:space="0" w:color="auto"/>
                    <w:right w:val="none" w:sz="0" w:space="0" w:color="auto"/>
                  </w:divBdr>
                </w:div>
                <w:div w:id="156575829">
                  <w:marLeft w:val="640"/>
                  <w:marRight w:val="0"/>
                  <w:marTop w:val="0"/>
                  <w:marBottom w:val="0"/>
                  <w:divBdr>
                    <w:top w:val="none" w:sz="0" w:space="0" w:color="auto"/>
                    <w:left w:val="none" w:sz="0" w:space="0" w:color="auto"/>
                    <w:bottom w:val="none" w:sz="0" w:space="0" w:color="auto"/>
                    <w:right w:val="none" w:sz="0" w:space="0" w:color="auto"/>
                  </w:divBdr>
                </w:div>
                <w:div w:id="1312714619">
                  <w:marLeft w:val="640"/>
                  <w:marRight w:val="0"/>
                  <w:marTop w:val="0"/>
                  <w:marBottom w:val="0"/>
                  <w:divBdr>
                    <w:top w:val="none" w:sz="0" w:space="0" w:color="auto"/>
                    <w:left w:val="none" w:sz="0" w:space="0" w:color="auto"/>
                    <w:bottom w:val="none" w:sz="0" w:space="0" w:color="auto"/>
                    <w:right w:val="none" w:sz="0" w:space="0" w:color="auto"/>
                  </w:divBdr>
                </w:div>
                <w:div w:id="2092726928">
                  <w:marLeft w:val="640"/>
                  <w:marRight w:val="0"/>
                  <w:marTop w:val="0"/>
                  <w:marBottom w:val="0"/>
                  <w:divBdr>
                    <w:top w:val="none" w:sz="0" w:space="0" w:color="auto"/>
                    <w:left w:val="none" w:sz="0" w:space="0" w:color="auto"/>
                    <w:bottom w:val="none" w:sz="0" w:space="0" w:color="auto"/>
                    <w:right w:val="none" w:sz="0" w:space="0" w:color="auto"/>
                  </w:divBdr>
                </w:div>
                <w:div w:id="341518374">
                  <w:marLeft w:val="640"/>
                  <w:marRight w:val="0"/>
                  <w:marTop w:val="0"/>
                  <w:marBottom w:val="0"/>
                  <w:divBdr>
                    <w:top w:val="none" w:sz="0" w:space="0" w:color="auto"/>
                    <w:left w:val="none" w:sz="0" w:space="0" w:color="auto"/>
                    <w:bottom w:val="none" w:sz="0" w:space="0" w:color="auto"/>
                    <w:right w:val="none" w:sz="0" w:space="0" w:color="auto"/>
                  </w:divBdr>
                </w:div>
                <w:div w:id="1495994061">
                  <w:marLeft w:val="640"/>
                  <w:marRight w:val="0"/>
                  <w:marTop w:val="0"/>
                  <w:marBottom w:val="0"/>
                  <w:divBdr>
                    <w:top w:val="none" w:sz="0" w:space="0" w:color="auto"/>
                    <w:left w:val="none" w:sz="0" w:space="0" w:color="auto"/>
                    <w:bottom w:val="none" w:sz="0" w:space="0" w:color="auto"/>
                    <w:right w:val="none" w:sz="0" w:space="0" w:color="auto"/>
                  </w:divBdr>
                </w:div>
                <w:div w:id="1261136521">
                  <w:marLeft w:val="640"/>
                  <w:marRight w:val="0"/>
                  <w:marTop w:val="0"/>
                  <w:marBottom w:val="0"/>
                  <w:divBdr>
                    <w:top w:val="none" w:sz="0" w:space="0" w:color="auto"/>
                    <w:left w:val="none" w:sz="0" w:space="0" w:color="auto"/>
                    <w:bottom w:val="none" w:sz="0" w:space="0" w:color="auto"/>
                    <w:right w:val="none" w:sz="0" w:space="0" w:color="auto"/>
                  </w:divBdr>
                </w:div>
                <w:div w:id="1138260938">
                  <w:marLeft w:val="640"/>
                  <w:marRight w:val="0"/>
                  <w:marTop w:val="0"/>
                  <w:marBottom w:val="0"/>
                  <w:divBdr>
                    <w:top w:val="none" w:sz="0" w:space="0" w:color="auto"/>
                    <w:left w:val="none" w:sz="0" w:space="0" w:color="auto"/>
                    <w:bottom w:val="none" w:sz="0" w:space="0" w:color="auto"/>
                    <w:right w:val="none" w:sz="0" w:space="0" w:color="auto"/>
                  </w:divBdr>
                </w:div>
                <w:div w:id="539707857">
                  <w:marLeft w:val="640"/>
                  <w:marRight w:val="0"/>
                  <w:marTop w:val="0"/>
                  <w:marBottom w:val="0"/>
                  <w:divBdr>
                    <w:top w:val="none" w:sz="0" w:space="0" w:color="auto"/>
                    <w:left w:val="none" w:sz="0" w:space="0" w:color="auto"/>
                    <w:bottom w:val="none" w:sz="0" w:space="0" w:color="auto"/>
                    <w:right w:val="none" w:sz="0" w:space="0" w:color="auto"/>
                  </w:divBdr>
                </w:div>
                <w:div w:id="94639556">
                  <w:marLeft w:val="640"/>
                  <w:marRight w:val="0"/>
                  <w:marTop w:val="0"/>
                  <w:marBottom w:val="0"/>
                  <w:divBdr>
                    <w:top w:val="none" w:sz="0" w:space="0" w:color="auto"/>
                    <w:left w:val="none" w:sz="0" w:space="0" w:color="auto"/>
                    <w:bottom w:val="none" w:sz="0" w:space="0" w:color="auto"/>
                    <w:right w:val="none" w:sz="0" w:space="0" w:color="auto"/>
                  </w:divBdr>
                </w:div>
                <w:div w:id="509681083">
                  <w:marLeft w:val="640"/>
                  <w:marRight w:val="0"/>
                  <w:marTop w:val="0"/>
                  <w:marBottom w:val="0"/>
                  <w:divBdr>
                    <w:top w:val="none" w:sz="0" w:space="0" w:color="auto"/>
                    <w:left w:val="none" w:sz="0" w:space="0" w:color="auto"/>
                    <w:bottom w:val="none" w:sz="0" w:space="0" w:color="auto"/>
                    <w:right w:val="none" w:sz="0" w:space="0" w:color="auto"/>
                  </w:divBdr>
                </w:div>
                <w:div w:id="586574683">
                  <w:marLeft w:val="640"/>
                  <w:marRight w:val="0"/>
                  <w:marTop w:val="0"/>
                  <w:marBottom w:val="0"/>
                  <w:divBdr>
                    <w:top w:val="none" w:sz="0" w:space="0" w:color="auto"/>
                    <w:left w:val="none" w:sz="0" w:space="0" w:color="auto"/>
                    <w:bottom w:val="none" w:sz="0" w:space="0" w:color="auto"/>
                    <w:right w:val="none" w:sz="0" w:space="0" w:color="auto"/>
                  </w:divBdr>
                </w:div>
                <w:div w:id="781459041">
                  <w:marLeft w:val="640"/>
                  <w:marRight w:val="0"/>
                  <w:marTop w:val="0"/>
                  <w:marBottom w:val="0"/>
                  <w:divBdr>
                    <w:top w:val="none" w:sz="0" w:space="0" w:color="auto"/>
                    <w:left w:val="none" w:sz="0" w:space="0" w:color="auto"/>
                    <w:bottom w:val="none" w:sz="0" w:space="0" w:color="auto"/>
                    <w:right w:val="none" w:sz="0" w:space="0" w:color="auto"/>
                  </w:divBdr>
                </w:div>
                <w:div w:id="119106906">
                  <w:marLeft w:val="640"/>
                  <w:marRight w:val="0"/>
                  <w:marTop w:val="0"/>
                  <w:marBottom w:val="0"/>
                  <w:divBdr>
                    <w:top w:val="none" w:sz="0" w:space="0" w:color="auto"/>
                    <w:left w:val="none" w:sz="0" w:space="0" w:color="auto"/>
                    <w:bottom w:val="none" w:sz="0" w:space="0" w:color="auto"/>
                    <w:right w:val="none" w:sz="0" w:space="0" w:color="auto"/>
                  </w:divBdr>
                </w:div>
                <w:div w:id="1143549261">
                  <w:marLeft w:val="640"/>
                  <w:marRight w:val="0"/>
                  <w:marTop w:val="0"/>
                  <w:marBottom w:val="0"/>
                  <w:divBdr>
                    <w:top w:val="none" w:sz="0" w:space="0" w:color="auto"/>
                    <w:left w:val="none" w:sz="0" w:space="0" w:color="auto"/>
                    <w:bottom w:val="none" w:sz="0" w:space="0" w:color="auto"/>
                    <w:right w:val="none" w:sz="0" w:space="0" w:color="auto"/>
                  </w:divBdr>
                </w:div>
                <w:div w:id="1928074634">
                  <w:marLeft w:val="640"/>
                  <w:marRight w:val="0"/>
                  <w:marTop w:val="0"/>
                  <w:marBottom w:val="0"/>
                  <w:divBdr>
                    <w:top w:val="none" w:sz="0" w:space="0" w:color="auto"/>
                    <w:left w:val="none" w:sz="0" w:space="0" w:color="auto"/>
                    <w:bottom w:val="none" w:sz="0" w:space="0" w:color="auto"/>
                    <w:right w:val="none" w:sz="0" w:space="0" w:color="auto"/>
                  </w:divBdr>
                </w:div>
                <w:div w:id="1287927315">
                  <w:marLeft w:val="640"/>
                  <w:marRight w:val="0"/>
                  <w:marTop w:val="0"/>
                  <w:marBottom w:val="0"/>
                  <w:divBdr>
                    <w:top w:val="none" w:sz="0" w:space="0" w:color="auto"/>
                    <w:left w:val="none" w:sz="0" w:space="0" w:color="auto"/>
                    <w:bottom w:val="none" w:sz="0" w:space="0" w:color="auto"/>
                    <w:right w:val="none" w:sz="0" w:space="0" w:color="auto"/>
                  </w:divBdr>
                </w:div>
                <w:div w:id="238101421">
                  <w:marLeft w:val="640"/>
                  <w:marRight w:val="0"/>
                  <w:marTop w:val="0"/>
                  <w:marBottom w:val="0"/>
                  <w:divBdr>
                    <w:top w:val="none" w:sz="0" w:space="0" w:color="auto"/>
                    <w:left w:val="none" w:sz="0" w:space="0" w:color="auto"/>
                    <w:bottom w:val="none" w:sz="0" w:space="0" w:color="auto"/>
                    <w:right w:val="none" w:sz="0" w:space="0" w:color="auto"/>
                  </w:divBdr>
                </w:div>
                <w:div w:id="758909373">
                  <w:marLeft w:val="640"/>
                  <w:marRight w:val="0"/>
                  <w:marTop w:val="0"/>
                  <w:marBottom w:val="0"/>
                  <w:divBdr>
                    <w:top w:val="none" w:sz="0" w:space="0" w:color="auto"/>
                    <w:left w:val="none" w:sz="0" w:space="0" w:color="auto"/>
                    <w:bottom w:val="none" w:sz="0" w:space="0" w:color="auto"/>
                    <w:right w:val="none" w:sz="0" w:space="0" w:color="auto"/>
                  </w:divBdr>
                </w:div>
                <w:div w:id="360908897">
                  <w:marLeft w:val="640"/>
                  <w:marRight w:val="0"/>
                  <w:marTop w:val="0"/>
                  <w:marBottom w:val="0"/>
                  <w:divBdr>
                    <w:top w:val="none" w:sz="0" w:space="0" w:color="auto"/>
                    <w:left w:val="none" w:sz="0" w:space="0" w:color="auto"/>
                    <w:bottom w:val="none" w:sz="0" w:space="0" w:color="auto"/>
                    <w:right w:val="none" w:sz="0" w:space="0" w:color="auto"/>
                  </w:divBdr>
                </w:div>
                <w:div w:id="209419598">
                  <w:marLeft w:val="640"/>
                  <w:marRight w:val="0"/>
                  <w:marTop w:val="0"/>
                  <w:marBottom w:val="0"/>
                  <w:divBdr>
                    <w:top w:val="none" w:sz="0" w:space="0" w:color="auto"/>
                    <w:left w:val="none" w:sz="0" w:space="0" w:color="auto"/>
                    <w:bottom w:val="none" w:sz="0" w:space="0" w:color="auto"/>
                    <w:right w:val="none" w:sz="0" w:space="0" w:color="auto"/>
                  </w:divBdr>
                </w:div>
                <w:div w:id="1025987422">
                  <w:marLeft w:val="640"/>
                  <w:marRight w:val="0"/>
                  <w:marTop w:val="0"/>
                  <w:marBottom w:val="0"/>
                  <w:divBdr>
                    <w:top w:val="none" w:sz="0" w:space="0" w:color="auto"/>
                    <w:left w:val="none" w:sz="0" w:space="0" w:color="auto"/>
                    <w:bottom w:val="none" w:sz="0" w:space="0" w:color="auto"/>
                    <w:right w:val="none" w:sz="0" w:space="0" w:color="auto"/>
                  </w:divBdr>
                </w:div>
                <w:div w:id="1478691797">
                  <w:marLeft w:val="640"/>
                  <w:marRight w:val="0"/>
                  <w:marTop w:val="0"/>
                  <w:marBottom w:val="0"/>
                  <w:divBdr>
                    <w:top w:val="none" w:sz="0" w:space="0" w:color="auto"/>
                    <w:left w:val="none" w:sz="0" w:space="0" w:color="auto"/>
                    <w:bottom w:val="none" w:sz="0" w:space="0" w:color="auto"/>
                    <w:right w:val="none" w:sz="0" w:space="0" w:color="auto"/>
                  </w:divBdr>
                </w:div>
                <w:div w:id="2072073266">
                  <w:marLeft w:val="640"/>
                  <w:marRight w:val="0"/>
                  <w:marTop w:val="0"/>
                  <w:marBottom w:val="0"/>
                  <w:divBdr>
                    <w:top w:val="none" w:sz="0" w:space="0" w:color="auto"/>
                    <w:left w:val="none" w:sz="0" w:space="0" w:color="auto"/>
                    <w:bottom w:val="none" w:sz="0" w:space="0" w:color="auto"/>
                    <w:right w:val="none" w:sz="0" w:space="0" w:color="auto"/>
                  </w:divBdr>
                </w:div>
                <w:div w:id="390269974">
                  <w:marLeft w:val="640"/>
                  <w:marRight w:val="0"/>
                  <w:marTop w:val="0"/>
                  <w:marBottom w:val="0"/>
                  <w:divBdr>
                    <w:top w:val="none" w:sz="0" w:space="0" w:color="auto"/>
                    <w:left w:val="none" w:sz="0" w:space="0" w:color="auto"/>
                    <w:bottom w:val="none" w:sz="0" w:space="0" w:color="auto"/>
                    <w:right w:val="none" w:sz="0" w:space="0" w:color="auto"/>
                  </w:divBdr>
                </w:div>
                <w:div w:id="1127045802">
                  <w:marLeft w:val="640"/>
                  <w:marRight w:val="0"/>
                  <w:marTop w:val="0"/>
                  <w:marBottom w:val="0"/>
                  <w:divBdr>
                    <w:top w:val="none" w:sz="0" w:space="0" w:color="auto"/>
                    <w:left w:val="none" w:sz="0" w:space="0" w:color="auto"/>
                    <w:bottom w:val="none" w:sz="0" w:space="0" w:color="auto"/>
                    <w:right w:val="none" w:sz="0" w:space="0" w:color="auto"/>
                  </w:divBdr>
                </w:div>
                <w:div w:id="1366515764">
                  <w:marLeft w:val="640"/>
                  <w:marRight w:val="0"/>
                  <w:marTop w:val="0"/>
                  <w:marBottom w:val="0"/>
                  <w:divBdr>
                    <w:top w:val="none" w:sz="0" w:space="0" w:color="auto"/>
                    <w:left w:val="none" w:sz="0" w:space="0" w:color="auto"/>
                    <w:bottom w:val="none" w:sz="0" w:space="0" w:color="auto"/>
                    <w:right w:val="none" w:sz="0" w:space="0" w:color="auto"/>
                  </w:divBdr>
                </w:div>
                <w:div w:id="1639918461">
                  <w:marLeft w:val="640"/>
                  <w:marRight w:val="0"/>
                  <w:marTop w:val="0"/>
                  <w:marBottom w:val="0"/>
                  <w:divBdr>
                    <w:top w:val="none" w:sz="0" w:space="0" w:color="auto"/>
                    <w:left w:val="none" w:sz="0" w:space="0" w:color="auto"/>
                    <w:bottom w:val="none" w:sz="0" w:space="0" w:color="auto"/>
                    <w:right w:val="none" w:sz="0" w:space="0" w:color="auto"/>
                  </w:divBdr>
                </w:div>
                <w:div w:id="1575775809">
                  <w:marLeft w:val="640"/>
                  <w:marRight w:val="0"/>
                  <w:marTop w:val="0"/>
                  <w:marBottom w:val="0"/>
                  <w:divBdr>
                    <w:top w:val="none" w:sz="0" w:space="0" w:color="auto"/>
                    <w:left w:val="none" w:sz="0" w:space="0" w:color="auto"/>
                    <w:bottom w:val="none" w:sz="0" w:space="0" w:color="auto"/>
                    <w:right w:val="none" w:sz="0" w:space="0" w:color="auto"/>
                  </w:divBdr>
                </w:div>
                <w:div w:id="1293945079">
                  <w:marLeft w:val="640"/>
                  <w:marRight w:val="0"/>
                  <w:marTop w:val="0"/>
                  <w:marBottom w:val="0"/>
                  <w:divBdr>
                    <w:top w:val="none" w:sz="0" w:space="0" w:color="auto"/>
                    <w:left w:val="none" w:sz="0" w:space="0" w:color="auto"/>
                    <w:bottom w:val="none" w:sz="0" w:space="0" w:color="auto"/>
                    <w:right w:val="none" w:sz="0" w:space="0" w:color="auto"/>
                  </w:divBdr>
                </w:div>
                <w:div w:id="144471882">
                  <w:marLeft w:val="640"/>
                  <w:marRight w:val="0"/>
                  <w:marTop w:val="0"/>
                  <w:marBottom w:val="0"/>
                  <w:divBdr>
                    <w:top w:val="none" w:sz="0" w:space="0" w:color="auto"/>
                    <w:left w:val="none" w:sz="0" w:space="0" w:color="auto"/>
                    <w:bottom w:val="none" w:sz="0" w:space="0" w:color="auto"/>
                    <w:right w:val="none" w:sz="0" w:space="0" w:color="auto"/>
                  </w:divBdr>
                </w:div>
                <w:div w:id="2047480712">
                  <w:marLeft w:val="640"/>
                  <w:marRight w:val="0"/>
                  <w:marTop w:val="0"/>
                  <w:marBottom w:val="0"/>
                  <w:divBdr>
                    <w:top w:val="none" w:sz="0" w:space="0" w:color="auto"/>
                    <w:left w:val="none" w:sz="0" w:space="0" w:color="auto"/>
                    <w:bottom w:val="none" w:sz="0" w:space="0" w:color="auto"/>
                    <w:right w:val="none" w:sz="0" w:space="0" w:color="auto"/>
                  </w:divBdr>
                </w:div>
                <w:div w:id="1202936126">
                  <w:marLeft w:val="640"/>
                  <w:marRight w:val="0"/>
                  <w:marTop w:val="0"/>
                  <w:marBottom w:val="0"/>
                  <w:divBdr>
                    <w:top w:val="none" w:sz="0" w:space="0" w:color="auto"/>
                    <w:left w:val="none" w:sz="0" w:space="0" w:color="auto"/>
                    <w:bottom w:val="none" w:sz="0" w:space="0" w:color="auto"/>
                    <w:right w:val="none" w:sz="0" w:space="0" w:color="auto"/>
                  </w:divBdr>
                </w:div>
                <w:div w:id="1361392930">
                  <w:marLeft w:val="640"/>
                  <w:marRight w:val="0"/>
                  <w:marTop w:val="0"/>
                  <w:marBottom w:val="0"/>
                  <w:divBdr>
                    <w:top w:val="none" w:sz="0" w:space="0" w:color="auto"/>
                    <w:left w:val="none" w:sz="0" w:space="0" w:color="auto"/>
                    <w:bottom w:val="none" w:sz="0" w:space="0" w:color="auto"/>
                    <w:right w:val="none" w:sz="0" w:space="0" w:color="auto"/>
                  </w:divBdr>
                </w:div>
                <w:div w:id="1662269314">
                  <w:marLeft w:val="640"/>
                  <w:marRight w:val="0"/>
                  <w:marTop w:val="0"/>
                  <w:marBottom w:val="0"/>
                  <w:divBdr>
                    <w:top w:val="none" w:sz="0" w:space="0" w:color="auto"/>
                    <w:left w:val="none" w:sz="0" w:space="0" w:color="auto"/>
                    <w:bottom w:val="none" w:sz="0" w:space="0" w:color="auto"/>
                    <w:right w:val="none" w:sz="0" w:space="0" w:color="auto"/>
                  </w:divBdr>
                </w:div>
                <w:div w:id="86391233">
                  <w:marLeft w:val="640"/>
                  <w:marRight w:val="0"/>
                  <w:marTop w:val="0"/>
                  <w:marBottom w:val="0"/>
                  <w:divBdr>
                    <w:top w:val="none" w:sz="0" w:space="0" w:color="auto"/>
                    <w:left w:val="none" w:sz="0" w:space="0" w:color="auto"/>
                    <w:bottom w:val="none" w:sz="0" w:space="0" w:color="auto"/>
                    <w:right w:val="none" w:sz="0" w:space="0" w:color="auto"/>
                  </w:divBdr>
                </w:div>
                <w:div w:id="1217281858">
                  <w:marLeft w:val="640"/>
                  <w:marRight w:val="0"/>
                  <w:marTop w:val="0"/>
                  <w:marBottom w:val="0"/>
                  <w:divBdr>
                    <w:top w:val="none" w:sz="0" w:space="0" w:color="auto"/>
                    <w:left w:val="none" w:sz="0" w:space="0" w:color="auto"/>
                    <w:bottom w:val="none" w:sz="0" w:space="0" w:color="auto"/>
                    <w:right w:val="none" w:sz="0" w:space="0" w:color="auto"/>
                  </w:divBdr>
                </w:div>
                <w:div w:id="1572691688">
                  <w:marLeft w:val="640"/>
                  <w:marRight w:val="0"/>
                  <w:marTop w:val="0"/>
                  <w:marBottom w:val="0"/>
                  <w:divBdr>
                    <w:top w:val="none" w:sz="0" w:space="0" w:color="auto"/>
                    <w:left w:val="none" w:sz="0" w:space="0" w:color="auto"/>
                    <w:bottom w:val="none" w:sz="0" w:space="0" w:color="auto"/>
                    <w:right w:val="none" w:sz="0" w:space="0" w:color="auto"/>
                  </w:divBdr>
                </w:div>
                <w:div w:id="216401858">
                  <w:marLeft w:val="640"/>
                  <w:marRight w:val="0"/>
                  <w:marTop w:val="0"/>
                  <w:marBottom w:val="0"/>
                  <w:divBdr>
                    <w:top w:val="none" w:sz="0" w:space="0" w:color="auto"/>
                    <w:left w:val="none" w:sz="0" w:space="0" w:color="auto"/>
                    <w:bottom w:val="none" w:sz="0" w:space="0" w:color="auto"/>
                    <w:right w:val="none" w:sz="0" w:space="0" w:color="auto"/>
                  </w:divBdr>
                </w:div>
                <w:div w:id="451752737">
                  <w:marLeft w:val="640"/>
                  <w:marRight w:val="0"/>
                  <w:marTop w:val="0"/>
                  <w:marBottom w:val="0"/>
                  <w:divBdr>
                    <w:top w:val="none" w:sz="0" w:space="0" w:color="auto"/>
                    <w:left w:val="none" w:sz="0" w:space="0" w:color="auto"/>
                    <w:bottom w:val="none" w:sz="0" w:space="0" w:color="auto"/>
                    <w:right w:val="none" w:sz="0" w:space="0" w:color="auto"/>
                  </w:divBdr>
                </w:div>
                <w:div w:id="2114591725">
                  <w:marLeft w:val="640"/>
                  <w:marRight w:val="0"/>
                  <w:marTop w:val="0"/>
                  <w:marBottom w:val="0"/>
                  <w:divBdr>
                    <w:top w:val="none" w:sz="0" w:space="0" w:color="auto"/>
                    <w:left w:val="none" w:sz="0" w:space="0" w:color="auto"/>
                    <w:bottom w:val="none" w:sz="0" w:space="0" w:color="auto"/>
                    <w:right w:val="none" w:sz="0" w:space="0" w:color="auto"/>
                  </w:divBdr>
                </w:div>
                <w:div w:id="1367297252">
                  <w:marLeft w:val="640"/>
                  <w:marRight w:val="0"/>
                  <w:marTop w:val="0"/>
                  <w:marBottom w:val="0"/>
                  <w:divBdr>
                    <w:top w:val="none" w:sz="0" w:space="0" w:color="auto"/>
                    <w:left w:val="none" w:sz="0" w:space="0" w:color="auto"/>
                    <w:bottom w:val="none" w:sz="0" w:space="0" w:color="auto"/>
                    <w:right w:val="none" w:sz="0" w:space="0" w:color="auto"/>
                  </w:divBdr>
                </w:div>
                <w:div w:id="1679039299">
                  <w:marLeft w:val="640"/>
                  <w:marRight w:val="0"/>
                  <w:marTop w:val="0"/>
                  <w:marBottom w:val="0"/>
                  <w:divBdr>
                    <w:top w:val="none" w:sz="0" w:space="0" w:color="auto"/>
                    <w:left w:val="none" w:sz="0" w:space="0" w:color="auto"/>
                    <w:bottom w:val="none" w:sz="0" w:space="0" w:color="auto"/>
                    <w:right w:val="none" w:sz="0" w:space="0" w:color="auto"/>
                  </w:divBdr>
                </w:div>
                <w:div w:id="1698699196">
                  <w:marLeft w:val="640"/>
                  <w:marRight w:val="0"/>
                  <w:marTop w:val="0"/>
                  <w:marBottom w:val="0"/>
                  <w:divBdr>
                    <w:top w:val="none" w:sz="0" w:space="0" w:color="auto"/>
                    <w:left w:val="none" w:sz="0" w:space="0" w:color="auto"/>
                    <w:bottom w:val="none" w:sz="0" w:space="0" w:color="auto"/>
                    <w:right w:val="none" w:sz="0" w:space="0" w:color="auto"/>
                  </w:divBdr>
                </w:div>
                <w:div w:id="390730910">
                  <w:marLeft w:val="640"/>
                  <w:marRight w:val="0"/>
                  <w:marTop w:val="0"/>
                  <w:marBottom w:val="0"/>
                  <w:divBdr>
                    <w:top w:val="none" w:sz="0" w:space="0" w:color="auto"/>
                    <w:left w:val="none" w:sz="0" w:space="0" w:color="auto"/>
                    <w:bottom w:val="none" w:sz="0" w:space="0" w:color="auto"/>
                    <w:right w:val="none" w:sz="0" w:space="0" w:color="auto"/>
                  </w:divBdr>
                </w:div>
                <w:div w:id="86509728">
                  <w:marLeft w:val="640"/>
                  <w:marRight w:val="0"/>
                  <w:marTop w:val="0"/>
                  <w:marBottom w:val="0"/>
                  <w:divBdr>
                    <w:top w:val="none" w:sz="0" w:space="0" w:color="auto"/>
                    <w:left w:val="none" w:sz="0" w:space="0" w:color="auto"/>
                    <w:bottom w:val="none" w:sz="0" w:space="0" w:color="auto"/>
                    <w:right w:val="none" w:sz="0" w:space="0" w:color="auto"/>
                  </w:divBdr>
                </w:div>
                <w:div w:id="1903441341">
                  <w:marLeft w:val="640"/>
                  <w:marRight w:val="0"/>
                  <w:marTop w:val="0"/>
                  <w:marBottom w:val="0"/>
                  <w:divBdr>
                    <w:top w:val="none" w:sz="0" w:space="0" w:color="auto"/>
                    <w:left w:val="none" w:sz="0" w:space="0" w:color="auto"/>
                    <w:bottom w:val="none" w:sz="0" w:space="0" w:color="auto"/>
                    <w:right w:val="none" w:sz="0" w:space="0" w:color="auto"/>
                  </w:divBdr>
                </w:div>
                <w:div w:id="858012813">
                  <w:marLeft w:val="640"/>
                  <w:marRight w:val="0"/>
                  <w:marTop w:val="0"/>
                  <w:marBottom w:val="0"/>
                  <w:divBdr>
                    <w:top w:val="none" w:sz="0" w:space="0" w:color="auto"/>
                    <w:left w:val="none" w:sz="0" w:space="0" w:color="auto"/>
                    <w:bottom w:val="none" w:sz="0" w:space="0" w:color="auto"/>
                    <w:right w:val="none" w:sz="0" w:space="0" w:color="auto"/>
                  </w:divBdr>
                </w:div>
                <w:div w:id="415975844">
                  <w:marLeft w:val="640"/>
                  <w:marRight w:val="0"/>
                  <w:marTop w:val="0"/>
                  <w:marBottom w:val="0"/>
                  <w:divBdr>
                    <w:top w:val="none" w:sz="0" w:space="0" w:color="auto"/>
                    <w:left w:val="none" w:sz="0" w:space="0" w:color="auto"/>
                    <w:bottom w:val="none" w:sz="0" w:space="0" w:color="auto"/>
                    <w:right w:val="none" w:sz="0" w:space="0" w:color="auto"/>
                  </w:divBdr>
                </w:div>
                <w:div w:id="956792428">
                  <w:marLeft w:val="640"/>
                  <w:marRight w:val="0"/>
                  <w:marTop w:val="0"/>
                  <w:marBottom w:val="0"/>
                  <w:divBdr>
                    <w:top w:val="none" w:sz="0" w:space="0" w:color="auto"/>
                    <w:left w:val="none" w:sz="0" w:space="0" w:color="auto"/>
                    <w:bottom w:val="none" w:sz="0" w:space="0" w:color="auto"/>
                    <w:right w:val="none" w:sz="0" w:space="0" w:color="auto"/>
                  </w:divBdr>
                </w:div>
                <w:div w:id="765732410">
                  <w:marLeft w:val="640"/>
                  <w:marRight w:val="0"/>
                  <w:marTop w:val="0"/>
                  <w:marBottom w:val="0"/>
                  <w:divBdr>
                    <w:top w:val="none" w:sz="0" w:space="0" w:color="auto"/>
                    <w:left w:val="none" w:sz="0" w:space="0" w:color="auto"/>
                    <w:bottom w:val="none" w:sz="0" w:space="0" w:color="auto"/>
                    <w:right w:val="none" w:sz="0" w:space="0" w:color="auto"/>
                  </w:divBdr>
                </w:div>
                <w:div w:id="522983708">
                  <w:marLeft w:val="640"/>
                  <w:marRight w:val="0"/>
                  <w:marTop w:val="0"/>
                  <w:marBottom w:val="0"/>
                  <w:divBdr>
                    <w:top w:val="none" w:sz="0" w:space="0" w:color="auto"/>
                    <w:left w:val="none" w:sz="0" w:space="0" w:color="auto"/>
                    <w:bottom w:val="none" w:sz="0" w:space="0" w:color="auto"/>
                    <w:right w:val="none" w:sz="0" w:space="0" w:color="auto"/>
                  </w:divBdr>
                </w:div>
                <w:div w:id="1131677054">
                  <w:marLeft w:val="640"/>
                  <w:marRight w:val="0"/>
                  <w:marTop w:val="0"/>
                  <w:marBottom w:val="0"/>
                  <w:divBdr>
                    <w:top w:val="none" w:sz="0" w:space="0" w:color="auto"/>
                    <w:left w:val="none" w:sz="0" w:space="0" w:color="auto"/>
                    <w:bottom w:val="none" w:sz="0" w:space="0" w:color="auto"/>
                    <w:right w:val="none" w:sz="0" w:space="0" w:color="auto"/>
                  </w:divBdr>
                </w:div>
                <w:div w:id="1102843726">
                  <w:marLeft w:val="640"/>
                  <w:marRight w:val="0"/>
                  <w:marTop w:val="0"/>
                  <w:marBottom w:val="0"/>
                  <w:divBdr>
                    <w:top w:val="none" w:sz="0" w:space="0" w:color="auto"/>
                    <w:left w:val="none" w:sz="0" w:space="0" w:color="auto"/>
                    <w:bottom w:val="none" w:sz="0" w:space="0" w:color="auto"/>
                    <w:right w:val="none" w:sz="0" w:space="0" w:color="auto"/>
                  </w:divBdr>
                </w:div>
                <w:div w:id="1053507478">
                  <w:marLeft w:val="640"/>
                  <w:marRight w:val="0"/>
                  <w:marTop w:val="0"/>
                  <w:marBottom w:val="0"/>
                  <w:divBdr>
                    <w:top w:val="none" w:sz="0" w:space="0" w:color="auto"/>
                    <w:left w:val="none" w:sz="0" w:space="0" w:color="auto"/>
                    <w:bottom w:val="none" w:sz="0" w:space="0" w:color="auto"/>
                    <w:right w:val="none" w:sz="0" w:space="0" w:color="auto"/>
                  </w:divBdr>
                </w:div>
                <w:div w:id="1989704726">
                  <w:marLeft w:val="640"/>
                  <w:marRight w:val="0"/>
                  <w:marTop w:val="0"/>
                  <w:marBottom w:val="0"/>
                  <w:divBdr>
                    <w:top w:val="none" w:sz="0" w:space="0" w:color="auto"/>
                    <w:left w:val="none" w:sz="0" w:space="0" w:color="auto"/>
                    <w:bottom w:val="none" w:sz="0" w:space="0" w:color="auto"/>
                    <w:right w:val="none" w:sz="0" w:space="0" w:color="auto"/>
                  </w:divBdr>
                </w:div>
                <w:div w:id="1974018670">
                  <w:marLeft w:val="640"/>
                  <w:marRight w:val="0"/>
                  <w:marTop w:val="0"/>
                  <w:marBottom w:val="0"/>
                  <w:divBdr>
                    <w:top w:val="none" w:sz="0" w:space="0" w:color="auto"/>
                    <w:left w:val="none" w:sz="0" w:space="0" w:color="auto"/>
                    <w:bottom w:val="none" w:sz="0" w:space="0" w:color="auto"/>
                    <w:right w:val="none" w:sz="0" w:space="0" w:color="auto"/>
                  </w:divBdr>
                </w:div>
                <w:div w:id="1511482363">
                  <w:marLeft w:val="640"/>
                  <w:marRight w:val="0"/>
                  <w:marTop w:val="0"/>
                  <w:marBottom w:val="0"/>
                  <w:divBdr>
                    <w:top w:val="none" w:sz="0" w:space="0" w:color="auto"/>
                    <w:left w:val="none" w:sz="0" w:space="0" w:color="auto"/>
                    <w:bottom w:val="none" w:sz="0" w:space="0" w:color="auto"/>
                    <w:right w:val="none" w:sz="0" w:space="0" w:color="auto"/>
                  </w:divBdr>
                </w:div>
                <w:div w:id="1183592894">
                  <w:marLeft w:val="640"/>
                  <w:marRight w:val="0"/>
                  <w:marTop w:val="0"/>
                  <w:marBottom w:val="0"/>
                  <w:divBdr>
                    <w:top w:val="none" w:sz="0" w:space="0" w:color="auto"/>
                    <w:left w:val="none" w:sz="0" w:space="0" w:color="auto"/>
                    <w:bottom w:val="none" w:sz="0" w:space="0" w:color="auto"/>
                    <w:right w:val="none" w:sz="0" w:space="0" w:color="auto"/>
                  </w:divBdr>
                </w:div>
                <w:div w:id="1667707538">
                  <w:marLeft w:val="640"/>
                  <w:marRight w:val="0"/>
                  <w:marTop w:val="0"/>
                  <w:marBottom w:val="0"/>
                  <w:divBdr>
                    <w:top w:val="none" w:sz="0" w:space="0" w:color="auto"/>
                    <w:left w:val="none" w:sz="0" w:space="0" w:color="auto"/>
                    <w:bottom w:val="none" w:sz="0" w:space="0" w:color="auto"/>
                    <w:right w:val="none" w:sz="0" w:space="0" w:color="auto"/>
                  </w:divBdr>
                </w:div>
                <w:div w:id="452752908">
                  <w:marLeft w:val="640"/>
                  <w:marRight w:val="0"/>
                  <w:marTop w:val="0"/>
                  <w:marBottom w:val="0"/>
                  <w:divBdr>
                    <w:top w:val="none" w:sz="0" w:space="0" w:color="auto"/>
                    <w:left w:val="none" w:sz="0" w:space="0" w:color="auto"/>
                    <w:bottom w:val="none" w:sz="0" w:space="0" w:color="auto"/>
                    <w:right w:val="none" w:sz="0" w:space="0" w:color="auto"/>
                  </w:divBdr>
                </w:div>
                <w:div w:id="1603764183">
                  <w:marLeft w:val="640"/>
                  <w:marRight w:val="0"/>
                  <w:marTop w:val="0"/>
                  <w:marBottom w:val="0"/>
                  <w:divBdr>
                    <w:top w:val="none" w:sz="0" w:space="0" w:color="auto"/>
                    <w:left w:val="none" w:sz="0" w:space="0" w:color="auto"/>
                    <w:bottom w:val="none" w:sz="0" w:space="0" w:color="auto"/>
                    <w:right w:val="none" w:sz="0" w:space="0" w:color="auto"/>
                  </w:divBdr>
                </w:div>
                <w:div w:id="202402939">
                  <w:marLeft w:val="640"/>
                  <w:marRight w:val="0"/>
                  <w:marTop w:val="0"/>
                  <w:marBottom w:val="0"/>
                  <w:divBdr>
                    <w:top w:val="none" w:sz="0" w:space="0" w:color="auto"/>
                    <w:left w:val="none" w:sz="0" w:space="0" w:color="auto"/>
                    <w:bottom w:val="none" w:sz="0" w:space="0" w:color="auto"/>
                    <w:right w:val="none" w:sz="0" w:space="0" w:color="auto"/>
                  </w:divBdr>
                </w:div>
                <w:div w:id="1269047342">
                  <w:marLeft w:val="640"/>
                  <w:marRight w:val="0"/>
                  <w:marTop w:val="0"/>
                  <w:marBottom w:val="0"/>
                  <w:divBdr>
                    <w:top w:val="none" w:sz="0" w:space="0" w:color="auto"/>
                    <w:left w:val="none" w:sz="0" w:space="0" w:color="auto"/>
                    <w:bottom w:val="none" w:sz="0" w:space="0" w:color="auto"/>
                    <w:right w:val="none" w:sz="0" w:space="0" w:color="auto"/>
                  </w:divBdr>
                </w:div>
                <w:div w:id="377901347">
                  <w:marLeft w:val="640"/>
                  <w:marRight w:val="0"/>
                  <w:marTop w:val="0"/>
                  <w:marBottom w:val="0"/>
                  <w:divBdr>
                    <w:top w:val="none" w:sz="0" w:space="0" w:color="auto"/>
                    <w:left w:val="none" w:sz="0" w:space="0" w:color="auto"/>
                    <w:bottom w:val="none" w:sz="0" w:space="0" w:color="auto"/>
                    <w:right w:val="none" w:sz="0" w:space="0" w:color="auto"/>
                  </w:divBdr>
                </w:div>
                <w:div w:id="1588684934">
                  <w:marLeft w:val="640"/>
                  <w:marRight w:val="0"/>
                  <w:marTop w:val="0"/>
                  <w:marBottom w:val="0"/>
                  <w:divBdr>
                    <w:top w:val="none" w:sz="0" w:space="0" w:color="auto"/>
                    <w:left w:val="none" w:sz="0" w:space="0" w:color="auto"/>
                    <w:bottom w:val="none" w:sz="0" w:space="0" w:color="auto"/>
                    <w:right w:val="none" w:sz="0" w:space="0" w:color="auto"/>
                  </w:divBdr>
                </w:div>
                <w:div w:id="359400257">
                  <w:marLeft w:val="640"/>
                  <w:marRight w:val="0"/>
                  <w:marTop w:val="0"/>
                  <w:marBottom w:val="0"/>
                  <w:divBdr>
                    <w:top w:val="none" w:sz="0" w:space="0" w:color="auto"/>
                    <w:left w:val="none" w:sz="0" w:space="0" w:color="auto"/>
                    <w:bottom w:val="none" w:sz="0" w:space="0" w:color="auto"/>
                    <w:right w:val="none" w:sz="0" w:space="0" w:color="auto"/>
                  </w:divBdr>
                </w:div>
                <w:div w:id="1467356328">
                  <w:marLeft w:val="640"/>
                  <w:marRight w:val="0"/>
                  <w:marTop w:val="0"/>
                  <w:marBottom w:val="0"/>
                  <w:divBdr>
                    <w:top w:val="none" w:sz="0" w:space="0" w:color="auto"/>
                    <w:left w:val="none" w:sz="0" w:space="0" w:color="auto"/>
                    <w:bottom w:val="none" w:sz="0" w:space="0" w:color="auto"/>
                    <w:right w:val="none" w:sz="0" w:space="0" w:color="auto"/>
                  </w:divBdr>
                </w:div>
                <w:div w:id="2097313493">
                  <w:marLeft w:val="640"/>
                  <w:marRight w:val="0"/>
                  <w:marTop w:val="0"/>
                  <w:marBottom w:val="0"/>
                  <w:divBdr>
                    <w:top w:val="none" w:sz="0" w:space="0" w:color="auto"/>
                    <w:left w:val="none" w:sz="0" w:space="0" w:color="auto"/>
                    <w:bottom w:val="none" w:sz="0" w:space="0" w:color="auto"/>
                    <w:right w:val="none" w:sz="0" w:space="0" w:color="auto"/>
                  </w:divBdr>
                </w:div>
                <w:div w:id="30809519">
                  <w:marLeft w:val="640"/>
                  <w:marRight w:val="0"/>
                  <w:marTop w:val="0"/>
                  <w:marBottom w:val="0"/>
                  <w:divBdr>
                    <w:top w:val="none" w:sz="0" w:space="0" w:color="auto"/>
                    <w:left w:val="none" w:sz="0" w:space="0" w:color="auto"/>
                    <w:bottom w:val="none" w:sz="0" w:space="0" w:color="auto"/>
                    <w:right w:val="none" w:sz="0" w:space="0" w:color="auto"/>
                  </w:divBdr>
                </w:div>
                <w:div w:id="1201017805">
                  <w:marLeft w:val="640"/>
                  <w:marRight w:val="0"/>
                  <w:marTop w:val="0"/>
                  <w:marBottom w:val="0"/>
                  <w:divBdr>
                    <w:top w:val="none" w:sz="0" w:space="0" w:color="auto"/>
                    <w:left w:val="none" w:sz="0" w:space="0" w:color="auto"/>
                    <w:bottom w:val="none" w:sz="0" w:space="0" w:color="auto"/>
                    <w:right w:val="none" w:sz="0" w:space="0" w:color="auto"/>
                  </w:divBdr>
                </w:div>
                <w:div w:id="716199794">
                  <w:marLeft w:val="640"/>
                  <w:marRight w:val="0"/>
                  <w:marTop w:val="0"/>
                  <w:marBottom w:val="0"/>
                  <w:divBdr>
                    <w:top w:val="none" w:sz="0" w:space="0" w:color="auto"/>
                    <w:left w:val="none" w:sz="0" w:space="0" w:color="auto"/>
                    <w:bottom w:val="none" w:sz="0" w:space="0" w:color="auto"/>
                    <w:right w:val="none" w:sz="0" w:space="0" w:color="auto"/>
                  </w:divBdr>
                </w:div>
                <w:div w:id="1657027457">
                  <w:marLeft w:val="640"/>
                  <w:marRight w:val="0"/>
                  <w:marTop w:val="0"/>
                  <w:marBottom w:val="0"/>
                  <w:divBdr>
                    <w:top w:val="none" w:sz="0" w:space="0" w:color="auto"/>
                    <w:left w:val="none" w:sz="0" w:space="0" w:color="auto"/>
                    <w:bottom w:val="none" w:sz="0" w:space="0" w:color="auto"/>
                    <w:right w:val="none" w:sz="0" w:space="0" w:color="auto"/>
                  </w:divBdr>
                </w:div>
                <w:div w:id="1614822790">
                  <w:marLeft w:val="640"/>
                  <w:marRight w:val="0"/>
                  <w:marTop w:val="0"/>
                  <w:marBottom w:val="0"/>
                  <w:divBdr>
                    <w:top w:val="none" w:sz="0" w:space="0" w:color="auto"/>
                    <w:left w:val="none" w:sz="0" w:space="0" w:color="auto"/>
                    <w:bottom w:val="none" w:sz="0" w:space="0" w:color="auto"/>
                    <w:right w:val="none" w:sz="0" w:space="0" w:color="auto"/>
                  </w:divBdr>
                </w:div>
                <w:div w:id="1410032675">
                  <w:marLeft w:val="640"/>
                  <w:marRight w:val="0"/>
                  <w:marTop w:val="0"/>
                  <w:marBottom w:val="0"/>
                  <w:divBdr>
                    <w:top w:val="none" w:sz="0" w:space="0" w:color="auto"/>
                    <w:left w:val="none" w:sz="0" w:space="0" w:color="auto"/>
                    <w:bottom w:val="none" w:sz="0" w:space="0" w:color="auto"/>
                    <w:right w:val="none" w:sz="0" w:space="0" w:color="auto"/>
                  </w:divBdr>
                </w:div>
              </w:divsChild>
            </w:div>
            <w:div w:id="970356688">
              <w:marLeft w:val="0"/>
              <w:marRight w:val="0"/>
              <w:marTop w:val="0"/>
              <w:marBottom w:val="0"/>
              <w:divBdr>
                <w:top w:val="none" w:sz="0" w:space="0" w:color="auto"/>
                <w:left w:val="none" w:sz="0" w:space="0" w:color="auto"/>
                <w:bottom w:val="none" w:sz="0" w:space="0" w:color="auto"/>
                <w:right w:val="none" w:sz="0" w:space="0" w:color="auto"/>
              </w:divBdr>
              <w:divsChild>
                <w:div w:id="2000576461">
                  <w:marLeft w:val="640"/>
                  <w:marRight w:val="0"/>
                  <w:marTop w:val="0"/>
                  <w:marBottom w:val="0"/>
                  <w:divBdr>
                    <w:top w:val="none" w:sz="0" w:space="0" w:color="auto"/>
                    <w:left w:val="none" w:sz="0" w:space="0" w:color="auto"/>
                    <w:bottom w:val="none" w:sz="0" w:space="0" w:color="auto"/>
                    <w:right w:val="none" w:sz="0" w:space="0" w:color="auto"/>
                  </w:divBdr>
                </w:div>
                <w:div w:id="1919173996">
                  <w:marLeft w:val="640"/>
                  <w:marRight w:val="0"/>
                  <w:marTop w:val="0"/>
                  <w:marBottom w:val="0"/>
                  <w:divBdr>
                    <w:top w:val="none" w:sz="0" w:space="0" w:color="auto"/>
                    <w:left w:val="none" w:sz="0" w:space="0" w:color="auto"/>
                    <w:bottom w:val="none" w:sz="0" w:space="0" w:color="auto"/>
                    <w:right w:val="none" w:sz="0" w:space="0" w:color="auto"/>
                  </w:divBdr>
                </w:div>
                <w:div w:id="1403406220">
                  <w:marLeft w:val="640"/>
                  <w:marRight w:val="0"/>
                  <w:marTop w:val="0"/>
                  <w:marBottom w:val="0"/>
                  <w:divBdr>
                    <w:top w:val="none" w:sz="0" w:space="0" w:color="auto"/>
                    <w:left w:val="none" w:sz="0" w:space="0" w:color="auto"/>
                    <w:bottom w:val="none" w:sz="0" w:space="0" w:color="auto"/>
                    <w:right w:val="none" w:sz="0" w:space="0" w:color="auto"/>
                  </w:divBdr>
                </w:div>
                <w:div w:id="1793403680">
                  <w:marLeft w:val="640"/>
                  <w:marRight w:val="0"/>
                  <w:marTop w:val="0"/>
                  <w:marBottom w:val="0"/>
                  <w:divBdr>
                    <w:top w:val="none" w:sz="0" w:space="0" w:color="auto"/>
                    <w:left w:val="none" w:sz="0" w:space="0" w:color="auto"/>
                    <w:bottom w:val="none" w:sz="0" w:space="0" w:color="auto"/>
                    <w:right w:val="none" w:sz="0" w:space="0" w:color="auto"/>
                  </w:divBdr>
                </w:div>
                <w:div w:id="82147727">
                  <w:marLeft w:val="640"/>
                  <w:marRight w:val="0"/>
                  <w:marTop w:val="0"/>
                  <w:marBottom w:val="0"/>
                  <w:divBdr>
                    <w:top w:val="none" w:sz="0" w:space="0" w:color="auto"/>
                    <w:left w:val="none" w:sz="0" w:space="0" w:color="auto"/>
                    <w:bottom w:val="none" w:sz="0" w:space="0" w:color="auto"/>
                    <w:right w:val="none" w:sz="0" w:space="0" w:color="auto"/>
                  </w:divBdr>
                </w:div>
                <w:div w:id="77750277">
                  <w:marLeft w:val="640"/>
                  <w:marRight w:val="0"/>
                  <w:marTop w:val="0"/>
                  <w:marBottom w:val="0"/>
                  <w:divBdr>
                    <w:top w:val="none" w:sz="0" w:space="0" w:color="auto"/>
                    <w:left w:val="none" w:sz="0" w:space="0" w:color="auto"/>
                    <w:bottom w:val="none" w:sz="0" w:space="0" w:color="auto"/>
                    <w:right w:val="none" w:sz="0" w:space="0" w:color="auto"/>
                  </w:divBdr>
                </w:div>
                <w:div w:id="1417434610">
                  <w:marLeft w:val="640"/>
                  <w:marRight w:val="0"/>
                  <w:marTop w:val="0"/>
                  <w:marBottom w:val="0"/>
                  <w:divBdr>
                    <w:top w:val="none" w:sz="0" w:space="0" w:color="auto"/>
                    <w:left w:val="none" w:sz="0" w:space="0" w:color="auto"/>
                    <w:bottom w:val="none" w:sz="0" w:space="0" w:color="auto"/>
                    <w:right w:val="none" w:sz="0" w:space="0" w:color="auto"/>
                  </w:divBdr>
                </w:div>
                <w:div w:id="1322655086">
                  <w:marLeft w:val="640"/>
                  <w:marRight w:val="0"/>
                  <w:marTop w:val="0"/>
                  <w:marBottom w:val="0"/>
                  <w:divBdr>
                    <w:top w:val="none" w:sz="0" w:space="0" w:color="auto"/>
                    <w:left w:val="none" w:sz="0" w:space="0" w:color="auto"/>
                    <w:bottom w:val="none" w:sz="0" w:space="0" w:color="auto"/>
                    <w:right w:val="none" w:sz="0" w:space="0" w:color="auto"/>
                  </w:divBdr>
                </w:div>
                <w:div w:id="328100524">
                  <w:marLeft w:val="640"/>
                  <w:marRight w:val="0"/>
                  <w:marTop w:val="0"/>
                  <w:marBottom w:val="0"/>
                  <w:divBdr>
                    <w:top w:val="none" w:sz="0" w:space="0" w:color="auto"/>
                    <w:left w:val="none" w:sz="0" w:space="0" w:color="auto"/>
                    <w:bottom w:val="none" w:sz="0" w:space="0" w:color="auto"/>
                    <w:right w:val="none" w:sz="0" w:space="0" w:color="auto"/>
                  </w:divBdr>
                </w:div>
                <w:div w:id="1798989208">
                  <w:marLeft w:val="640"/>
                  <w:marRight w:val="0"/>
                  <w:marTop w:val="0"/>
                  <w:marBottom w:val="0"/>
                  <w:divBdr>
                    <w:top w:val="none" w:sz="0" w:space="0" w:color="auto"/>
                    <w:left w:val="none" w:sz="0" w:space="0" w:color="auto"/>
                    <w:bottom w:val="none" w:sz="0" w:space="0" w:color="auto"/>
                    <w:right w:val="none" w:sz="0" w:space="0" w:color="auto"/>
                  </w:divBdr>
                </w:div>
                <w:div w:id="402026329">
                  <w:marLeft w:val="640"/>
                  <w:marRight w:val="0"/>
                  <w:marTop w:val="0"/>
                  <w:marBottom w:val="0"/>
                  <w:divBdr>
                    <w:top w:val="none" w:sz="0" w:space="0" w:color="auto"/>
                    <w:left w:val="none" w:sz="0" w:space="0" w:color="auto"/>
                    <w:bottom w:val="none" w:sz="0" w:space="0" w:color="auto"/>
                    <w:right w:val="none" w:sz="0" w:space="0" w:color="auto"/>
                  </w:divBdr>
                </w:div>
                <w:div w:id="1588615204">
                  <w:marLeft w:val="640"/>
                  <w:marRight w:val="0"/>
                  <w:marTop w:val="0"/>
                  <w:marBottom w:val="0"/>
                  <w:divBdr>
                    <w:top w:val="none" w:sz="0" w:space="0" w:color="auto"/>
                    <w:left w:val="none" w:sz="0" w:space="0" w:color="auto"/>
                    <w:bottom w:val="none" w:sz="0" w:space="0" w:color="auto"/>
                    <w:right w:val="none" w:sz="0" w:space="0" w:color="auto"/>
                  </w:divBdr>
                </w:div>
                <w:div w:id="47726372">
                  <w:marLeft w:val="640"/>
                  <w:marRight w:val="0"/>
                  <w:marTop w:val="0"/>
                  <w:marBottom w:val="0"/>
                  <w:divBdr>
                    <w:top w:val="none" w:sz="0" w:space="0" w:color="auto"/>
                    <w:left w:val="none" w:sz="0" w:space="0" w:color="auto"/>
                    <w:bottom w:val="none" w:sz="0" w:space="0" w:color="auto"/>
                    <w:right w:val="none" w:sz="0" w:space="0" w:color="auto"/>
                  </w:divBdr>
                </w:div>
                <w:div w:id="1540704616">
                  <w:marLeft w:val="640"/>
                  <w:marRight w:val="0"/>
                  <w:marTop w:val="0"/>
                  <w:marBottom w:val="0"/>
                  <w:divBdr>
                    <w:top w:val="none" w:sz="0" w:space="0" w:color="auto"/>
                    <w:left w:val="none" w:sz="0" w:space="0" w:color="auto"/>
                    <w:bottom w:val="none" w:sz="0" w:space="0" w:color="auto"/>
                    <w:right w:val="none" w:sz="0" w:space="0" w:color="auto"/>
                  </w:divBdr>
                </w:div>
                <w:div w:id="1159543926">
                  <w:marLeft w:val="640"/>
                  <w:marRight w:val="0"/>
                  <w:marTop w:val="0"/>
                  <w:marBottom w:val="0"/>
                  <w:divBdr>
                    <w:top w:val="none" w:sz="0" w:space="0" w:color="auto"/>
                    <w:left w:val="none" w:sz="0" w:space="0" w:color="auto"/>
                    <w:bottom w:val="none" w:sz="0" w:space="0" w:color="auto"/>
                    <w:right w:val="none" w:sz="0" w:space="0" w:color="auto"/>
                  </w:divBdr>
                </w:div>
                <w:div w:id="210269725">
                  <w:marLeft w:val="640"/>
                  <w:marRight w:val="0"/>
                  <w:marTop w:val="0"/>
                  <w:marBottom w:val="0"/>
                  <w:divBdr>
                    <w:top w:val="none" w:sz="0" w:space="0" w:color="auto"/>
                    <w:left w:val="none" w:sz="0" w:space="0" w:color="auto"/>
                    <w:bottom w:val="none" w:sz="0" w:space="0" w:color="auto"/>
                    <w:right w:val="none" w:sz="0" w:space="0" w:color="auto"/>
                  </w:divBdr>
                </w:div>
                <w:div w:id="1590967095">
                  <w:marLeft w:val="640"/>
                  <w:marRight w:val="0"/>
                  <w:marTop w:val="0"/>
                  <w:marBottom w:val="0"/>
                  <w:divBdr>
                    <w:top w:val="none" w:sz="0" w:space="0" w:color="auto"/>
                    <w:left w:val="none" w:sz="0" w:space="0" w:color="auto"/>
                    <w:bottom w:val="none" w:sz="0" w:space="0" w:color="auto"/>
                    <w:right w:val="none" w:sz="0" w:space="0" w:color="auto"/>
                  </w:divBdr>
                </w:div>
                <w:div w:id="1432312307">
                  <w:marLeft w:val="640"/>
                  <w:marRight w:val="0"/>
                  <w:marTop w:val="0"/>
                  <w:marBottom w:val="0"/>
                  <w:divBdr>
                    <w:top w:val="none" w:sz="0" w:space="0" w:color="auto"/>
                    <w:left w:val="none" w:sz="0" w:space="0" w:color="auto"/>
                    <w:bottom w:val="none" w:sz="0" w:space="0" w:color="auto"/>
                    <w:right w:val="none" w:sz="0" w:space="0" w:color="auto"/>
                  </w:divBdr>
                </w:div>
                <w:div w:id="1651640924">
                  <w:marLeft w:val="640"/>
                  <w:marRight w:val="0"/>
                  <w:marTop w:val="0"/>
                  <w:marBottom w:val="0"/>
                  <w:divBdr>
                    <w:top w:val="none" w:sz="0" w:space="0" w:color="auto"/>
                    <w:left w:val="none" w:sz="0" w:space="0" w:color="auto"/>
                    <w:bottom w:val="none" w:sz="0" w:space="0" w:color="auto"/>
                    <w:right w:val="none" w:sz="0" w:space="0" w:color="auto"/>
                  </w:divBdr>
                </w:div>
                <w:div w:id="1770152950">
                  <w:marLeft w:val="640"/>
                  <w:marRight w:val="0"/>
                  <w:marTop w:val="0"/>
                  <w:marBottom w:val="0"/>
                  <w:divBdr>
                    <w:top w:val="none" w:sz="0" w:space="0" w:color="auto"/>
                    <w:left w:val="none" w:sz="0" w:space="0" w:color="auto"/>
                    <w:bottom w:val="none" w:sz="0" w:space="0" w:color="auto"/>
                    <w:right w:val="none" w:sz="0" w:space="0" w:color="auto"/>
                  </w:divBdr>
                </w:div>
                <w:div w:id="1813061024">
                  <w:marLeft w:val="640"/>
                  <w:marRight w:val="0"/>
                  <w:marTop w:val="0"/>
                  <w:marBottom w:val="0"/>
                  <w:divBdr>
                    <w:top w:val="none" w:sz="0" w:space="0" w:color="auto"/>
                    <w:left w:val="none" w:sz="0" w:space="0" w:color="auto"/>
                    <w:bottom w:val="none" w:sz="0" w:space="0" w:color="auto"/>
                    <w:right w:val="none" w:sz="0" w:space="0" w:color="auto"/>
                  </w:divBdr>
                </w:div>
                <w:div w:id="193810734">
                  <w:marLeft w:val="640"/>
                  <w:marRight w:val="0"/>
                  <w:marTop w:val="0"/>
                  <w:marBottom w:val="0"/>
                  <w:divBdr>
                    <w:top w:val="none" w:sz="0" w:space="0" w:color="auto"/>
                    <w:left w:val="none" w:sz="0" w:space="0" w:color="auto"/>
                    <w:bottom w:val="none" w:sz="0" w:space="0" w:color="auto"/>
                    <w:right w:val="none" w:sz="0" w:space="0" w:color="auto"/>
                  </w:divBdr>
                </w:div>
                <w:div w:id="2096855303">
                  <w:marLeft w:val="640"/>
                  <w:marRight w:val="0"/>
                  <w:marTop w:val="0"/>
                  <w:marBottom w:val="0"/>
                  <w:divBdr>
                    <w:top w:val="none" w:sz="0" w:space="0" w:color="auto"/>
                    <w:left w:val="none" w:sz="0" w:space="0" w:color="auto"/>
                    <w:bottom w:val="none" w:sz="0" w:space="0" w:color="auto"/>
                    <w:right w:val="none" w:sz="0" w:space="0" w:color="auto"/>
                  </w:divBdr>
                </w:div>
                <w:div w:id="1062171993">
                  <w:marLeft w:val="640"/>
                  <w:marRight w:val="0"/>
                  <w:marTop w:val="0"/>
                  <w:marBottom w:val="0"/>
                  <w:divBdr>
                    <w:top w:val="none" w:sz="0" w:space="0" w:color="auto"/>
                    <w:left w:val="none" w:sz="0" w:space="0" w:color="auto"/>
                    <w:bottom w:val="none" w:sz="0" w:space="0" w:color="auto"/>
                    <w:right w:val="none" w:sz="0" w:space="0" w:color="auto"/>
                  </w:divBdr>
                </w:div>
                <w:div w:id="238834298">
                  <w:marLeft w:val="640"/>
                  <w:marRight w:val="0"/>
                  <w:marTop w:val="0"/>
                  <w:marBottom w:val="0"/>
                  <w:divBdr>
                    <w:top w:val="none" w:sz="0" w:space="0" w:color="auto"/>
                    <w:left w:val="none" w:sz="0" w:space="0" w:color="auto"/>
                    <w:bottom w:val="none" w:sz="0" w:space="0" w:color="auto"/>
                    <w:right w:val="none" w:sz="0" w:space="0" w:color="auto"/>
                  </w:divBdr>
                </w:div>
                <w:div w:id="947080689">
                  <w:marLeft w:val="640"/>
                  <w:marRight w:val="0"/>
                  <w:marTop w:val="0"/>
                  <w:marBottom w:val="0"/>
                  <w:divBdr>
                    <w:top w:val="none" w:sz="0" w:space="0" w:color="auto"/>
                    <w:left w:val="none" w:sz="0" w:space="0" w:color="auto"/>
                    <w:bottom w:val="none" w:sz="0" w:space="0" w:color="auto"/>
                    <w:right w:val="none" w:sz="0" w:space="0" w:color="auto"/>
                  </w:divBdr>
                </w:div>
                <w:div w:id="1099444281">
                  <w:marLeft w:val="640"/>
                  <w:marRight w:val="0"/>
                  <w:marTop w:val="0"/>
                  <w:marBottom w:val="0"/>
                  <w:divBdr>
                    <w:top w:val="none" w:sz="0" w:space="0" w:color="auto"/>
                    <w:left w:val="none" w:sz="0" w:space="0" w:color="auto"/>
                    <w:bottom w:val="none" w:sz="0" w:space="0" w:color="auto"/>
                    <w:right w:val="none" w:sz="0" w:space="0" w:color="auto"/>
                  </w:divBdr>
                </w:div>
                <w:div w:id="271520612">
                  <w:marLeft w:val="640"/>
                  <w:marRight w:val="0"/>
                  <w:marTop w:val="0"/>
                  <w:marBottom w:val="0"/>
                  <w:divBdr>
                    <w:top w:val="none" w:sz="0" w:space="0" w:color="auto"/>
                    <w:left w:val="none" w:sz="0" w:space="0" w:color="auto"/>
                    <w:bottom w:val="none" w:sz="0" w:space="0" w:color="auto"/>
                    <w:right w:val="none" w:sz="0" w:space="0" w:color="auto"/>
                  </w:divBdr>
                </w:div>
                <w:div w:id="2066486740">
                  <w:marLeft w:val="640"/>
                  <w:marRight w:val="0"/>
                  <w:marTop w:val="0"/>
                  <w:marBottom w:val="0"/>
                  <w:divBdr>
                    <w:top w:val="none" w:sz="0" w:space="0" w:color="auto"/>
                    <w:left w:val="none" w:sz="0" w:space="0" w:color="auto"/>
                    <w:bottom w:val="none" w:sz="0" w:space="0" w:color="auto"/>
                    <w:right w:val="none" w:sz="0" w:space="0" w:color="auto"/>
                  </w:divBdr>
                </w:div>
                <w:div w:id="1972131473">
                  <w:marLeft w:val="640"/>
                  <w:marRight w:val="0"/>
                  <w:marTop w:val="0"/>
                  <w:marBottom w:val="0"/>
                  <w:divBdr>
                    <w:top w:val="none" w:sz="0" w:space="0" w:color="auto"/>
                    <w:left w:val="none" w:sz="0" w:space="0" w:color="auto"/>
                    <w:bottom w:val="none" w:sz="0" w:space="0" w:color="auto"/>
                    <w:right w:val="none" w:sz="0" w:space="0" w:color="auto"/>
                  </w:divBdr>
                </w:div>
                <w:div w:id="143745292">
                  <w:marLeft w:val="640"/>
                  <w:marRight w:val="0"/>
                  <w:marTop w:val="0"/>
                  <w:marBottom w:val="0"/>
                  <w:divBdr>
                    <w:top w:val="none" w:sz="0" w:space="0" w:color="auto"/>
                    <w:left w:val="none" w:sz="0" w:space="0" w:color="auto"/>
                    <w:bottom w:val="none" w:sz="0" w:space="0" w:color="auto"/>
                    <w:right w:val="none" w:sz="0" w:space="0" w:color="auto"/>
                  </w:divBdr>
                </w:div>
                <w:div w:id="1056394938">
                  <w:marLeft w:val="640"/>
                  <w:marRight w:val="0"/>
                  <w:marTop w:val="0"/>
                  <w:marBottom w:val="0"/>
                  <w:divBdr>
                    <w:top w:val="none" w:sz="0" w:space="0" w:color="auto"/>
                    <w:left w:val="none" w:sz="0" w:space="0" w:color="auto"/>
                    <w:bottom w:val="none" w:sz="0" w:space="0" w:color="auto"/>
                    <w:right w:val="none" w:sz="0" w:space="0" w:color="auto"/>
                  </w:divBdr>
                </w:div>
                <w:div w:id="1133450065">
                  <w:marLeft w:val="640"/>
                  <w:marRight w:val="0"/>
                  <w:marTop w:val="0"/>
                  <w:marBottom w:val="0"/>
                  <w:divBdr>
                    <w:top w:val="none" w:sz="0" w:space="0" w:color="auto"/>
                    <w:left w:val="none" w:sz="0" w:space="0" w:color="auto"/>
                    <w:bottom w:val="none" w:sz="0" w:space="0" w:color="auto"/>
                    <w:right w:val="none" w:sz="0" w:space="0" w:color="auto"/>
                  </w:divBdr>
                </w:div>
                <w:div w:id="649599455">
                  <w:marLeft w:val="640"/>
                  <w:marRight w:val="0"/>
                  <w:marTop w:val="0"/>
                  <w:marBottom w:val="0"/>
                  <w:divBdr>
                    <w:top w:val="none" w:sz="0" w:space="0" w:color="auto"/>
                    <w:left w:val="none" w:sz="0" w:space="0" w:color="auto"/>
                    <w:bottom w:val="none" w:sz="0" w:space="0" w:color="auto"/>
                    <w:right w:val="none" w:sz="0" w:space="0" w:color="auto"/>
                  </w:divBdr>
                </w:div>
                <w:div w:id="549071793">
                  <w:marLeft w:val="640"/>
                  <w:marRight w:val="0"/>
                  <w:marTop w:val="0"/>
                  <w:marBottom w:val="0"/>
                  <w:divBdr>
                    <w:top w:val="none" w:sz="0" w:space="0" w:color="auto"/>
                    <w:left w:val="none" w:sz="0" w:space="0" w:color="auto"/>
                    <w:bottom w:val="none" w:sz="0" w:space="0" w:color="auto"/>
                    <w:right w:val="none" w:sz="0" w:space="0" w:color="auto"/>
                  </w:divBdr>
                </w:div>
                <w:div w:id="855460692">
                  <w:marLeft w:val="640"/>
                  <w:marRight w:val="0"/>
                  <w:marTop w:val="0"/>
                  <w:marBottom w:val="0"/>
                  <w:divBdr>
                    <w:top w:val="none" w:sz="0" w:space="0" w:color="auto"/>
                    <w:left w:val="none" w:sz="0" w:space="0" w:color="auto"/>
                    <w:bottom w:val="none" w:sz="0" w:space="0" w:color="auto"/>
                    <w:right w:val="none" w:sz="0" w:space="0" w:color="auto"/>
                  </w:divBdr>
                </w:div>
                <w:div w:id="2027831802">
                  <w:marLeft w:val="640"/>
                  <w:marRight w:val="0"/>
                  <w:marTop w:val="0"/>
                  <w:marBottom w:val="0"/>
                  <w:divBdr>
                    <w:top w:val="none" w:sz="0" w:space="0" w:color="auto"/>
                    <w:left w:val="none" w:sz="0" w:space="0" w:color="auto"/>
                    <w:bottom w:val="none" w:sz="0" w:space="0" w:color="auto"/>
                    <w:right w:val="none" w:sz="0" w:space="0" w:color="auto"/>
                  </w:divBdr>
                </w:div>
                <w:div w:id="484585119">
                  <w:marLeft w:val="640"/>
                  <w:marRight w:val="0"/>
                  <w:marTop w:val="0"/>
                  <w:marBottom w:val="0"/>
                  <w:divBdr>
                    <w:top w:val="none" w:sz="0" w:space="0" w:color="auto"/>
                    <w:left w:val="none" w:sz="0" w:space="0" w:color="auto"/>
                    <w:bottom w:val="none" w:sz="0" w:space="0" w:color="auto"/>
                    <w:right w:val="none" w:sz="0" w:space="0" w:color="auto"/>
                  </w:divBdr>
                </w:div>
                <w:div w:id="550195513">
                  <w:marLeft w:val="640"/>
                  <w:marRight w:val="0"/>
                  <w:marTop w:val="0"/>
                  <w:marBottom w:val="0"/>
                  <w:divBdr>
                    <w:top w:val="none" w:sz="0" w:space="0" w:color="auto"/>
                    <w:left w:val="none" w:sz="0" w:space="0" w:color="auto"/>
                    <w:bottom w:val="none" w:sz="0" w:space="0" w:color="auto"/>
                    <w:right w:val="none" w:sz="0" w:space="0" w:color="auto"/>
                  </w:divBdr>
                </w:div>
                <w:div w:id="316806222">
                  <w:marLeft w:val="640"/>
                  <w:marRight w:val="0"/>
                  <w:marTop w:val="0"/>
                  <w:marBottom w:val="0"/>
                  <w:divBdr>
                    <w:top w:val="none" w:sz="0" w:space="0" w:color="auto"/>
                    <w:left w:val="none" w:sz="0" w:space="0" w:color="auto"/>
                    <w:bottom w:val="none" w:sz="0" w:space="0" w:color="auto"/>
                    <w:right w:val="none" w:sz="0" w:space="0" w:color="auto"/>
                  </w:divBdr>
                </w:div>
                <w:div w:id="6753543">
                  <w:marLeft w:val="640"/>
                  <w:marRight w:val="0"/>
                  <w:marTop w:val="0"/>
                  <w:marBottom w:val="0"/>
                  <w:divBdr>
                    <w:top w:val="none" w:sz="0" w:space="0" w:color="auto"/>
                    <w:left w:val="none" w:sz="0" w:space="0" w:color="auto"/>
                    <w:bottom w:val="none" w:sz="0" w:space="0" w:color="auto"/>
                    <w:right w:val="none" w:sz="0" w:space="0" w:color="auto"/>
                  </w:divBdr>
                </w:div>
                <w:div w:id="1083720913">
                  <w:marLeft w:val="640"/>
                  <w:marRight w:val="0"/>
                  <w:marTop w:val="0"/>
                  <w:marBottom w:val="0"/>
                  <w:divBdr>
                    <w:top w:val="none" w:sz="0" w:space="0" w:color="auto"/>
                    <w:left w:val="none" w:sz="0" w:space="0" w:color="auto"/>
                    <w:bottom w:val="none" w:sz="0" w:space="0" w:color="auto"/>
                    <w:right w:val="none" w:sz="0" w:space="0" w:color="auto"/>
                  </w:divBdr>
                </w:div>
                <w:div w:id="532886249">
                  <w:marLeft w:val="640"/>
                  <w:marRight w:val="0"/>
                  <w:marTop w:val="0"/>
                  <w:marBottom w:val="0"/>
                  <w:divBdr>
                    <w:top w:val="none" w:sz="0" w:space="0" w:color="auto"/>
                    <w:left w:val="none" w:sz="0" w:space="0" w:color="auto"/>
                    <w:bottom w:val="none" w:sz="0" w:space="0" w:color="auto"/>
                    <w:right w:val="none" w:sz="0" w:space="0" w:color="auto"/>
                  </w:divBdr>
                </w:div>
                <w:div w:id="727338620">
                  <w:marLeft w:val="640"/>
                  <w:marRight w:val="0"/>
                  <w:marTop w:val="0"/>
                  <w:marBottom w:val="0"/>
                  <w:divBdr>
                    <w:top w:val="none" w:sz="0" w:space="0" w:color="auto"/>
                    <w:left w:val="none" w:sz="0" w:space="0" w:color="auto"/>
                    <w:bottom w:val="none" w:sz="0" w:space="0" w:color="auto"/>
                    <w:right w:val="none" w:sz="0" w:space="0" w:color="auto"/>
                  </w:divBdr>
                </w:div>
                <w:div w:id="328599148">
                  <w:marLeft w:val="640"/>
                  <w:marRight w:val="0"/>
                  <w:marTop w:val="0"/>
                  <w:marBottom w:val="0"/>
                  <w:divBdr>
                    <w:top w:val="none" w:sz="0" w:space="0" w:color="auto"/>
                    <w:left w:val="none" w:sz="0" w:space="0" w:color="auto"/>
                    <w:bottom w:val="none" w:sz="0" w:space="0" w:color="auto"/>
                    <w:right w:val="none" w:sz="0" w:space="0" w:color="auto"/>
                  </w:divBdr>
                </w:div>
                <w:div w:id="1732653551">
                  <w:marLeft w:val="640"/>
                  <w:marRight w:val="0"/>
                  <w:marTop w:val="0"/>
                  <w:marBottom w:val="0"/>
                  <w:divBdr>
                    <w:top w:val="none" w:sz="0" w:space="0" w:color="auto"/>
                    <w:left w:val="none" w:sz="0" w:space="0" w:color="auto"/>
                    <w:bottom w:val="none" w:sz="0" w:space="0" w:color="auto"/>
                    <w:right w:val="none" w:sz="0" w:space="0" w:color="auto"/>
                  </w:divBdr>
                </w:div>
                <w:div w:id="1103769426">
                  <w:marLeft w:val="640"/>
                  <w:marRight w:val="0"/>
                  <w:marTop w:val="0"/>
                  <w:marBottom w:val="0"/>
                  <w:divBdr>
                    <w:top w:val="none" w:sz="0" w:space="0" w:color="auto"/>
                    <w:left w:val="none" w:sz="0" w:space="0" w:color="auto"/>
                    <w:bottom w:val="none" w:sz="0" w:space="0" w:color="auto"/>
                    <w:right w:val="none" w:sz="0" w:space="0" w:color="auto"/>
                  </w:divBdr>
                </w:div>
                <w:div w:id="1622570151">
                  <w:marLeft w:val="640"/>
                  <w:marRight w:val="0"/>
                  <w:marTop w:val="0"/>
                  <w:marBottom w:val="0"/>
                  <w:divBdr>
                    <w:top w:val="none" w:sz="0" w:space="0" w:color="auto"/>
                    <w:left w:val="none" w:sz="0" w:space="0" w:color="auto"/>
                    <w:bottom w:val="none" w:sz="0" w:space="0" w:color="auto"/>
                    <w:right w:val="none" w:sz="0" w:space="0" w:color="auto"/>
                  </w:divBdr>
                </w:div>
                <w:div w:id="1436560391">
                  <w:marLeft w:val="640"/>
                  <w:marRight w:val="0"/>
                  <w:marTop w:val="0"/>
                  <w:marBottom w:val="0"/>
                  <w:divBdr>
                    <w:top w:val="none" w:sz="0" w:space="0" w:color="auto"/>
                    <w:left w:val="none" w:sz="0" w:space="0" w:color="auto"/>
                    <w:bottom w:val="none" w:sz="0" w:space="0" w:color="auto"/>
                    <w:right w:val="none" w:sz="0" w:space="0" w:color="auto"/>
                  </w:divBdr>
                </w:div>
                <w:div w:id="717776809">
                  <w:marLeft w:val="640"/>
                  <w:marRight w:val="0"/>
                  <w:marTop w:val="0"/>
                  <w:marBottom w:val="0"/>
                  <w:divBdr>
                    <w:top w:val="none" w:sz="0" w:space="0" w:color="auto"/>
                    <w:left w:val="none" w:sz="0" w:space="0" w:color="auto"/>
                    <w:bottom w:val="none" w:sz="0" w:space="0" w:color="auto"/>
                    <w:right w:val="none" w:sz="0" w:space="0" w:color="auto"/>
                  </w:divBdr>
                </w:div>
                <w:div w:id="1725055342">
                  <w:marLeft w:val="640"/>
                  <w:marRight w:val="0"/>
                  <w:marTop w:val="0"/>
                  <w:marBottom w:val="0"/>
                  <w:divBdr>
                    <w:top w:val="none" w:sz="0" w:space="0" w:color="auto"/>
                    <w:left w:val="none" w:sz="0" w:space="0" w:color="auto"/>
                    <w:bottom w:val="none" w:sz="0" w:space="0" w:color="auto"/>
                    <w:right w:val="none" w:sz="0" w:space="0" w:color="auto"/>
                  </w:divBdr>
                </w:div>
                <w:div w:id="1185438562">
                  <w:marLeft w:val="640"/>
                  <w:marRight w:val="0"/>
                  <w:marTop w:val="0"/>
                  <w:marBottom w:val="0"/>
                  <w:divBdr>
                    <w:top w:val="none" w:sz="0" w:space="0" w:color="auto"/>
                    <w:left w:val="none" w:sz="0" w:space="0" w:color="auto"/>
                    <w:bottom w:val="none" w:sz="0" w:space="0" w:color="auto"/>
                    <w:right w:val="none" w:sz="0" w:space="0" w:color="auto"/>
                  </w:divBdr>
                </w:div>
                <w:div w:id="1912109082">
                  <w:marLeft w:val="640"/>
                  <w:marRight w:val="0"/>
                  <w:marTop w:val="0"/>
                  <w:marBottom w:val="0"/>
                  <w:divBdr>
                    <w:top w:val="none" w:sz="0" w:space="0" w:color="auto"/>
                    <w:left w:val="none" w:sz="0" w:space="0" w:color="auto"/>
                    <w:bottom w:val="none" w:sz="0" w:space="0" w:color="auto"/>
                    <w:right w:val="none" w:sz="0" w:space="0" w:color="auto"/>
                  </w:divBdr>
                </w:div>
                <w:div w:id="545678111">
                  <w:marLeft w:val="640"/>
                  <w:marRight w:val="0"/>
                  <w:marTop w:val="0"/>
                  <w:marBottom w:val="0"/>
                  <w:divBdr>
                    <w:top w:val="none" w:sz="0" w:space="0" w:color="auto"/>
                    <w:left w:val="none" w:sz="0" w:space="0" w:color="auto"/>
                    <w:bottom w:val="none" w:sz="0" w:space="0" w:color="auto"/>
                    <w:right w:val="none" w:sz="0" w:space="0" w:color="auto"/>
                  </w:divBdr>
                </w:div>
                <w:div w:id="973221763">
                  <w:marLeft w:val="640"/>
                  <w:marRight w:val="0"/>
                  <w:marTop w:val="0"/>
                  <w:marBottom w:val="0"/>
                  <w:divBdr>
                    <w:top w:val="none" w:sz="0" w:space="0" w:color="auto"/>
                    <w:left w:val="none" w:sz="0" w:space="0" w:color="auto"/>
                    <w:bottom w:val="none" w:sz="0" w:space="0" w:color="auto"/>
                    <w:right w:val="none" w:sz="0" w:space="0" w:color="auto"/>
                  </w:divBdr>
                </w:div>
                <w:div w:id="1100296388">
                  <w:marLeft w:val="640"/>
                  <w:marRight w:val="0"/>
                  <w:marTop w:val="0"/>
                  <w:marBottom w:val="0"/>
                  <w:divBdr>
                    <w:top w:val="none" w:sz="0" w:space="0" w:color="auto"/>
                    <w:left w:val="none" w:sz="0" w:space="0" w:color="auto"/>
                    <w:bottom w:val="none" w:sz="0" w:space="0" w:color="auto"/>
                    <w:right w:val="none" w:sz="0" w:space="0" w:color="auto"/>
                  </w:divBdr>
                </w:div>
                <w:div w:id="1749766491">
                  <w:marLeft w:val="640"/>
                  <w:marRight w:val="0"/>
                  <w:marTop w:val="0"/>
                  <w:marBottom w:val="0"/>
                  <w:divBdr>
                    <w:top w:val="none" w:sz="0" w:space="0" w:color="auto"/>
                    <w:left w:val="none" w:sz="0" w:space="0" w:color="auto"/>
                    <w:bottom w:val="none" w:sz="0" w:space="0" w:color="auto"/>
                    <w:right w:val="none" w:sz="0" w:space="0" w:color="auto"/>
                  </w:divBdr>
                </w:div>
                <w:div w:id="549725665">
                  <w:marLeft w:val="640"/>
                  <w:marRight w:val="0"/>
                  <w:marTop w:val="0"/>
                  <w:marBottom w:val="0"/>
                  <w:divBdr>
                    <w:top w:val="none" w:sz="0" w:space="0" w:color="auto"/>
                    <w:left w:val="none" w:sz="0" w:space="0" w:color="auto"/>
                    <w:bottom w:val="none" w:sz="0" w:space="0" w:color="auto"/>
                    <w:right w:val="none" w:sz="0" w:space="0" w:color="auto"/>
                  </w:divBdr>
                </w:div>
                <w:div w:id="1234051779">
                  <w:marLeft w:val="640"/>
                  <w:marRight w:val="0"/>
                  <w:marTop w:val="0"/>
                  <w:marBottom w:val="0"/>
                  <w:divBdr>
                    <w:top w:val="none" w:sz="0" w:space="0" w:color="auto"/>
                    <w:left w:val="none" w:sz="0" w:space="0" w:color="auto"/>
                    <w:bottom w:val="none" w:sz="0" w:space="0" w:color="auto"/>
                    <w:right w:val="none" w:sz="0" w:space="0" w:color="auto"/>
                  </w:divBdr>
                </w:div>
                <w:div w:id="614602510">
                  <w:marLeft w:val="640"/>
                  <w:marRight w:val="0"/>
                  <w:marTop w:val="0"/>
                  <w:marBottom w:val="0"/>
                  <w:divBdr>
                    <w:top w:val="none" w:sz="0" w:space="0" w:color="auto"/>
                    <w:left w:val="none" w:sz="0" w:space="0" w:color="auto"/>
                    <w:bottom w:val="none" w:sz="0" w:space="0" w:color="auto"/>
                    <w:right w:val="none" w:sz="0" w:space="0" w:color="auto"/>
                  </w:divBdr>
                </w:div>
                <w:div w:id="160778965">
                  <w:marLeft w:val="640"/>
                  <w:marRight w:val="0"/>
                  <w:marTop w:val="0"/>
                  <w:marBottom w:val="0"/>
                  <w:divBdr>
                    <w:top w:val="none" w:sz="0" w:space="0" w:color="auto"/>
                    <w:left w:val="none" w:sz="0" w:space="0" w:color="auto"/>
                    <w:bottom w:val="none" w:sz="0" w:space="0" w:color="auto"/>
                    <w:right w:val="none" w:sz="0" w:space="0" w:color="auto"/>
                  </w:divBdr>
                </w:div>
                <w:div w:id="1645230992">
                  <w:marLeft w:val="640"/>
                  <w:marRight w:val="0"/>
                  <w:marTop w:val="0"/>
                  <w:marBottom w:val="0"/>
                  <w:divBdr>
                    <w:top w:val="none" w:sz="0" w:space="0" w:color="auto"/>
                    <w:left w:val="none" w:sz="0" w:space="0" w:color="auto"/>
                    <w:bottom w:val="none" w:sz="0" w:space="0" w:color="auto"/>
                    <w:right w:val="none" w:sz="0" w:space="0" w:color="auto"/>
                  </w:divBdr>
                </w:div>
                <w:div w:id="598875654">
                  <w:marLeft w:val="640"/>
                  <w:marRight w:val="0"/>
                  <w:marTop w:val="0"/>
                  <w:marBottom w:val="0"/>
                  <w:divBdr>
                    <w:top w:val="none" w:sz="0" w:space="0" w:color="auto"/>
                    <w:left w:val="none" w:sz="0" w:space="0" w:color="auto"/>
                    <w:bottom w:val="none" w:sz="0" w:space="0" w:color="auto"/>
                    <w:right w:val="none" w:sz="0" w:space="0" w:color="auto"/>
                  </w:divBdr>
                </w:div>
                <w:div w:id="1471704487">
                  <w:marLeft w:val="640"/>
                  <w:marRight w:val="0"/>
                  <w:marTop w:val="0"/>
                  <w:marBottom w:val="0"/>
                  <w:divBdr>
                    <w:top w:val="none" w:sz="0" w:space="0" w:color="auto"/>
                    <w:left w:val="none" w:sz="0" w:space="0" w:color="auto"/>
                    <w:bottom w:val="none" w:sz="0" w:space="0" w:color="auto"/>
                    <w:right w:val="none" w:sz="0" w:space="0" w:color="auto"/>
                  </w:divBdr>
                </w:div>
                <w:div w:id="992491432">
                  <w:marLeft w:val="640"/>
                  <w:marRight w:val="0"/>
                  <w:marTop w:val="0"/>
                  <w:marBottom w:val="0"/>
                  <w:divBdr>
                    <w:top w:val="none" w:sz="0" w:space="0" w:color="auto"/>
                    <w:left w:val="none" w:sz="0" w:space="0" w:color="auto"/>
                    <w:bottom w:val="none" w:sz="0" w:space="0" w:color="auto"/>
                    <w:right w:val="none" w:sz="0" w:space="0" w:color="auto"/>
                  </w:divBdr>
                </w:div>
                <w:div w:id="1163079939">
                  <w:marLeft w:val="640"/>
                  <w:marRight w:val="0"/>
                  <w:marTop w:val="0"/>
                  <w:marBottom w:val="0"/>
                  <w:divBdr>
                    <w:top w:val="none" w:sz="0" w:space="0" w:color="auto"/>
                    <w:left w:val="none" w:sz="0" w:space="0" w:color="auto"/>
                    <w:bottom w:val="none" w:sz="0" w:space="0" w:color="auto"/>
                    <w:right w:val="none" w:sz="0" w:space="0" w:color="auto"/>
                  </w:divBdr>
                </w:div>
                <w:div w:id="1259019081">
                  <w:marLeft w:val="640"/>
                  <w:marRight w:val="0"/>
                  <w:marTop w:val="0"/>
                  <w:marBottom w:val="0"/>
                  <w:divBdr>
                    <w:top w:val="none" w:sz="0" w:space="0" w:color="auto"/>
                    <w:left w:val="none" w:sz="0" w:space="0" w:color="auto"/>
                    <w:bottom w:val="none" w:sz="0" w:space="0" w:color="auto"/>
                    <w:right w:val="none" w:sz="0" w:space="0" w:color="auto"/>
                  </w:divBdr>
                </w:div>
                <w:div w:id="1255019461">
                  <w:marLeft w:val="640"/>
                  <w:marRight w:val="0"/>
                  <w:marTop w:val="0"/>
                  <w:marBottom w:val="0"/>
                  <w:divBdr>
                    <w:top w:val="none" w:sz="0" w:space="0" w:color="auto"/>
                    <w:left w:val="none" w:sz="0" w:space="0" w:color="auto"/>
                    <w:bottom w:val="none" w:sz="0" w:space="0" w:color="auto"/>
                    <w:right w:val="none" w:sz="0" w:space="0" w:color="auto"/>
                  </w:divBdr>
                </w:div>
                <w:div w:id="1851017865">
                  <w:marLeft w:val="640"/>
                  <w:marRight w:val="0"/>
                  <w:marTop w:val="0"/>
                  <w:marBottom w:val="0"/>
                  <w:divBdr>
                    <w:top w:val="none" w:sz="0" w:space="0" w:color="auto"/>
                    <w:left w:val="none" w:sz="0" w:space="0" w:color="auto"/>
                    <w:bottom w:val="none" w:sz="0" w:space="0" w:color="auto"/>
                    <w:right w:val="none" w:sz="0" w:space="0" w:color="auto"/>
                  </w:divBdr>
                </w:div>
                <w:div w:id="86195588">
                  <w:marLeft w:val="640"/>
                  <w:marRight w:val="0"/>
                  <w:marTop w:val="0"/>
                  <w:marBottom w:val="0"/>
                  <w:divBdr>
                    <w:top w:val="none" w:sz="0" w:space="0" w:color="auto"/>
                    <w:left w:val="none" w:sz="0" w:space="0" w:color="auto"/>
                    <w:bottom w:val="none" w:sz="0" w:space="0" w:color="auto"/>
                    <w:right w:val="none" w:sz="0" w:space="0" w:color="auto"/>
                  </w:divBdr>
                </w:div>
                <w:div w:id="499740564">
                  <w:marLeft w:val="640"/>
                  <w:marRight w:val="0"/>
                  <w:marTop w:val="0"/>
                  <w:marBottom w:val="0"/>
                  <w:divBdr>
                    <w:top w:val="none" w:sz="0" w:space="0" w:color="auto"/>
                    <w:left w:val="none" w:sz="0" w:space="0" w:color="auto"/>
                    <w:bottom w:val="none" w:sz="0" w:space="0" w:color="auto"/>
                    <w:right w:val="none" w:sz="0" w:space="0" w:color="auto"/>
                  </w:divBdr>
                </w:div>
                <w:div w:id="550187336">
                  <w:marLeft w:val="640"/>
                  <w:marRight w:val="0"/>
                  <w:marTop w:val="0"/>
                  <w:marBottom w:val="0"/>
                  <w:divBdr>
                    <w:top w:val="none" w:sz="0" w:space="0" w:color="auto"/>
                    <w:left w:val="none" w:sz="0" w:space="0" w:color="auto"/>
                    <w:bottom w:val="none" w:sz="0" w:space="0" w:color="auto"/>
                    <w:right w:val="none" w:sz="0" w:space="0" w:color="auto"/>
                  </w:divBdr>
                </w:div>
                <w:div w:id="986056019">
                  <w:marLeft w:val="640"/>
                  <w:marRight w:val="0"/>
                  <w:marTop w:val="0"/>
                  <w:marBottom w:val="0"/>
                  <w:divBdr>
                    <w:top w:val="none" w:sz="0" w:space="0" w:color="auto"/>
                    <w:left w:val="none" w:sz="0" w:space="0" w:color="auto"/>
                    <w:bottom w:val="none" w:sz="0" w:space="0" w:color="auto"/>
                    <w:right w:val="none" w:sz="0" w:space="0" w:color="auto"/>
                  </w:divBdr>
                </w:div>
                <w:div w:id="1312055824">
                  <w:marLeft w:val="640"/>
                  <w:marRight w:val="0"/>
                  <w:marTop w:val="0"/>
                  <w:marBottom w:val="0"/>
                  <w:divBdr>
                    <w:top w:val="none" w:sz="0" w:space="0" w:color="auto"/>
                    <w:left w:val="none" w:sz="0" w:space="0" w:color="auto"/>
                    <w:bottom w:val="none" w:sz="0" w:space="0" w:color="auto"/>
                    <w:right w:val="none" w:sz="0" w:space="0" w:color="auto"/>
                  </w:divBdr>
                </w:div>
                <w:div w:id="926815302">
                  <w:marLeft w:val="640"/>
                  <w:marRight w:val="0"/>
                  <w:marTop w:val="0"/>
                  <w:marBottom w:val="0"/>
                  <w:divBdr>
                    <w:top w:val="none" w:sz="0" w:space="0" w:color="auto"/>
                    <w:left w:val="none" w:sz="0" w:space="0" w:color="auto"/>
                    <w:bottom w:val="none" w:sz="0" w:space="0" w:color="auto"/>
                    <w:right w:val="none" w:sz="0" w:space="0" w:color="auto"/>
                  </w:divBdr>
                </w:div>
                <w:div w:id="1265698244">
                  <w:marLeft w:val="640"/>
                  <w:marRight w:val="0"/>
                  <w:marTop w:val="0"/>
                  <w:marBottom w:val="0"/>
                  <w:divBdr>
                    <w:top w:val="none" w:sz="0" w:space="0" w:color="auto"/>
                    <w:left w:val="none" w:sz="0" w:space="0" w:color="auto"/>
                    <w:bottom w:val="none" w:sz="0" w:space="0" w:color="auto"/>
                    <w:right w:val="none" w:sz="0" w:space="0" w:color="auto"/>
                  </w:divBdr>
                </w:div>
                <w:div w:id="651256591">
                  <w:marLeft w:val="640"/>
                  <w:marRight w:val="0"/>
                  <w:marTop w:val="0"/>
                  <w:marBottom w:val="0"/>
                  <w:divBdr>
                    <w:top w:val="none" w:sz="0" w:space="0" w:color="auto"/>
                    <w:left w:val="none" w:sz="0" w:space="0" w:color="auto"/>
                    <w:bottom w:val="none" w:sz="0" w:space="0" w:color="auto"/>
                    <w:right w:val="none" w:sz="0" w:space="0" w:color="auto"/>
                  </w:divBdr>
                </w:div>
                <w:div w:id="1379434191">
                  <w:marLeft w:val="640"/>
                  <w:marRight w:val="0"/>
                  <w:marTop w:val="0"/>
                  <w:marBottom w:val="0"/>
                  <w:divBdr>
                    <w:top w:val="none" w:sz="0" w:space="0" w:color="auto"/>
                    <w:left w:val="none" w:sz="0" w:space="0" w:color="auto"/>
                    <w:bottom w:val="none" w:sz="0" w:space="0" w:color="auto"/>
                    <w:right w:val="none" w:sz="0" w:space="0" w:color="auto"/>
                  </w:divBdr>
                </w:div>
                <w:div w:id="2038193704">
                  <w:marLeft w:val="640"/>
                  <w:marRight w:val="0"/>
                  <w:marTop w:val="0"/>
                  <w:marBottom w:val="0"/>
                  <w:divBdr>
                    <w:top w:val="none" w:sz="0" w:space="0" w:color="auto"/>
                    <w:left w:val="none" w:sz="0" w:space="0" w:color="auto"/>
                    <w:bottom w:val="none" w:sz="0" w:space="0" w:color="auto"/>
                    <w:right w:val="none" w:sz="0" w:space="0" w:color="auto"/>
                  </w:divBdr>
                </w:div>
                <w:div w:id="983312760">
                  <w:marLeft w:val="640"/>
                  <w:marRight w:val="0"/>
                  <w:marTop w:val="0"/>
                  <w:marBottom w:val="0"/>
                  <w:divBdr>
                    <w:top w:val="none" w:sz="0" w:space="0" w:color="auto"/>
                    <w:left w:val="none" w:sz="0" w:space="0" w:color="auto"/>
                    <w:bottom w:val="none" w:sz="0" w:space="0" w:color="auto"/>
                    <w:right w:val="none" w:sz="0" w:space="0" w:color="auto"/>
                  </w:divBdr>
                </w:div>
                <w:div w:id="1789006893">
                  <w:marLeft w:val="640"/>
                  <w:marRight w:val="0"/>
                  <w:marTop w:val="0"/>
                  <w:marBottom w:val="0"/>
                  <w:divBdr>
                    <w:top w:val="none" w:sz="0" w:space="0" w:color="auto"/>
                    <w:left w:val="none" w:sz="0" w:space="0" w:color="auto"/>
                    <w:bottom w:val="none" w:sz="0" w:space="0" w:color="auto"/>
                    <w:right w:val="none" w:sz="0" w:space="0" w:color="auto"/>
                  </w:divBdr>
                </w:div>
                <w:div w:id="429274728">
                  <w:marLeft w:val="640"/>
                  <w:marRight w:val="0"/>
                  <w:marTop w:val="0"/>
                  <w:marBottom w:val="0"/>
                  <w:divBdr>
                    <w:top w:val="none" w:sz="0" w:space="0" w:color="auto"/>
                    <w:left w:val="none" w:sz="0" w:space="0" w:color="auto"/>
                    <w:bottom w:val="none" w:sz="0" w:space="0" w:color="auto"/>
                    <w:right w:val="none" w:sz="0" w:space="0" w:color="auto"/>
                  </w:divBdr>
                </w:div>
                <w:div w:id="1419407753">
                  <w:marLeft w:val="640"/>
                  <w:marRight w:val="0"/>
                  <w:marTop w:val="0"/>
                  <w:marBottom w:val="0"/>
                  <w:divBdr>
                    <w:top w:val="none" w:sz="0" w:space="0" w:color="auto"/>
                    <w:left w:val="none" w:sz="0" w:space="0" w:color="auto"/>
                    <w:bottom w:val="none" w:sz="0" w:space="0" w:color="auto"/>
                    <w:right w:val="none" w:sz="0" w:space="0" w:color="auto"/>
                  </w:divBdr>
                </w:div>
                <w:div w:id="1287542398">
                  <w:marLeft w:val="640"/>
                  <w:marRight w:val="0"/>
                  <w:marTop w:val="0"/>
                  <w:marBottom w:val="0"/>
                  <w:divBdr>
                    <w:top w:val="none" w:sz="0" w:space="0" w:color="auto"/>
                    <w:left w:val="none" w:sz="0" w:space="0" w:color="auto"/>
                    <w:bottom w:val="none" w:sz="0" w:space="0" w:color="auto"/>
                    <w:right w:val="none" w:sz="0" w:space="0" w:color="auto"/>
                  </w:divBdr>
                </w:div>
                <w:div w:id="1382898861">
                  <w:marLeft w:val="640"/>
                  <w:marRight w:val="0"/>
                  <w:marTop w:val="0"/>
                  <w:marBottom w:val="0"/>
                  <w:divBdr>
                    <w:top w:val="none" w:sz="0" w:space="0" w:color="auto"/>
                    <w:left w:val="none" w:sz="0" w:space="0" w:color="auto"/>
                    <w:bottom w:val="none" w:sz="0" w:space="0" w:color="auto"/>
                    <w:right w:val="none" w:sz="0" w:space="0" w:color="auto"/>
                  </w:divBdr>
                </w:div>
                <w:div w:id="1779176945">
                  <w:marLeft w:val="640"/>
                  <w:marRight w:val="0"/>
                  <w:marTop w:val="0"/>
                  <w:marBottom w:val="0"/>
                  <w:divBdr>
                    <w:top w:val="none" w:sz="0" w:space="0" w:color="auto"/>
                    <w:left w:val="none" w:sz="0" w:space="0" w:color="auto"/>
                    <w:bottom w:val="none" w:sz="0" w:space="0" w:color="auto"/>
                    <w:right w:val="none" w:sz="0" w:space="0" w:color="auto"/>
                  </w:divBdr>
                </w:div>
                <w:div w:id="1145781064">
                  <w:marLeft w:val="640"/>
                  <w:marRight w:val="0"/>
                  <w:marTop w:val="0"/>
                  <w:marBottom w:val="0"/>
                  <w:divBdr>
                    <w:top w:val="none" w:sz="0" w:space="0" w:color="auto"/>
                    <w:left w:val="none" w:sz="0" w:space="0" w:color="auto"/>
                    <w:bottom w:val="none" w:sz="0" w:space="0" w:color="auto"/>
                    <w:right w:val="none" w:sz="0" w:space="0" w:color="auto"/>
                  </w:divBdr>
                </w:div>
                <w:div w:id="1688408096">
                  <w:marLeft w:val="640"/>
                  <w:marRight w:val="0"/>
                  <w:marTop w:val="0"/>
                  <w:marBottom w:val="0"/>
                  <w:divBdr>
                    <w:top w:val="none" w:sz="0" w:space="0" w:color="auto"/>
                    <w:left w:val="none" w:sz="0" w:space="0" w:color="auto"/>
                    <w:bottom w:val="none" w:sz="0" w:space="0" w:color="auto"/>
                    <w:right w:val="none" w:sz="0" w:space="0" w:color="auto"/>
                  </w:divBdr>
                </w:div>
                <w:div w:id="993484505">
                  <w:marLeft w:val="640"/>
                  <w:marRight w:val="0"/>
                  <w:marTop w:val="0"/>
                  <w:marBottom w:val="0"/>
                  <w:divBdr>
                    <w:top w:val="none" w:sz="0" w:space="0" w:color="auto"/>
                    <w:left w:val="none" w:sz="0" w:space="0" w:color="auto"/>
                    <w:bottom w:val="none" w:sz="0" w:space="0" w:color="auto"/>
                    <w:right w:val="none" w:sz="0" w:space="0" w:color="auto"/>
                  </w:divBdr>
                </w:div>
                <w:div w:id="1239827320">
                  <w:marLeft w:val="640"/>
                  <w:marRight w:val="0"/>
                  <w:marTop w:val="0"/>
                  <w:marBottom w:val="0"/>
                  <w:divBdr>
                    <w:top w:val="none" w:sz="0" w:space="0" w:color="auto"/>
                    <w:left w:val="none" w:sz="0" w:space="0" w:color="auto"/>
                    <w:bottom w:val="none" w:sz="0" w:space="0" w:color="auto"/>
                    <w:right w:val="none" w:sz="0" w:space="0" w:color="auto"/>
                  </w:divBdr>
                </w:div>
                <w:div w:id="1962565467">
                  <w:marLeft w:val="640"/>
                  <w:marRight w:val="0"/>
                  <w:marTop w:val="0"/>
                  <w:marBottom w:val="0"/>
                  <w:divBdr>
                    <w:top w:val="none" w:sz="0" w:space="0" w:color="auto"/>
                    <w:left w:val="none" w:sz="0" w:space="0" w:color="auto"/>
                    <w:bottom w:val="none" w:sz="0" w:space="0" w:color="auto"/>
                    <w:right w:val="none" w:sz="0" w:space="0" w:color="auto"/>
                  </w:divBdr>
                </w:div>
                <w:div w:id="1528789599">
                  <w:marLeft w:val="640"/>
                  <w:marRight w:val="0"/>
                  <w:marTop w:val="0"/>
                  <w:marBottom w:val="0"/>
                  <w:divBdr>
                    <w:top w:val="none" w:sz="0" w:space="0" w:color="auto"/>
                    <w:left w:val="none" w:sz="0" w:space="0" w:color="auto"/>
                    <w:bottom w:val="none" w:sz="0" w:space="0" w:color="auto"/>
                    <w:right w:val="none" w:sz="0" w:space="0" w:color="auto"/>
                  </w:divBdr>
                </w:div>
                <w:div w:id="1033727774">
                  <w:marLeft w:val="640"/>
                  <w:marRight w:val="0"/>
                  <w:marTop w:val="0"/>
                  <w:marBottom w:val="0"/>
                  <w:divBdr>
                    <w:top w:val="none" w:sz="0" w:space="0" w:color="auto"/>
                    <w:left w:val="none" w:sz="0" w:space="0" w:color="auto"/>
                    <w:bottom w:val="none" w:sz="0" w:space="0" w:color="auto"/>
                    <w:right w:val="none" w:sz="0" w:space="0" w:color="auto"/>
                  </w:divBdr>
                </w:div>
                <w:div w:id="2122607568">
                  <w:marLeft w:val="640"/>
                  <w:marRight w:val="0"/>
                  <w:marTop w:val="0"/>
                  <w:marBottom w:val="0"/>
                  <w:divBdr>
                    <w:top w:val="none" w:sz="0" w:space="0" w:color="auto"/>
                    <w:left w:val="none" w:sz="0" w:space="0" w:color="auto"/>
                    <w:bottom w:val="none" w:sz="0" w:space="0" w:color="auto"/>
                    <w:right w:val="none" w:sz="0" w:space="0" w:color="auto"/>
                  </w:divBdr>
                </w:div>
                <w:div w:id="587082997">
                  <w:marLeft w:val="640"/>
                  <w:marRight w:val="0"/>
                  <w:marTop w:val="0"/>
                  <w:marBottom w:val="0"/>
                  <w:divBdr>
                    <w:top w:val="none" w:sz="0" w:space="0" w:color="auto"/>
                    <w:left w:val="none" w:sz="0" w:space="0" w:color="auto"/>
                    <w:bottom w:val="none" w:sz="0" w:space="0" w:color="auto"/>
                    <w:right w:val="none" w:sz="0" w:space="0" w:color="auto"/>
                  </w:divBdr>
                </w:div>
              </w:divsChild>
            </w:div>
            <w:div w:id="1555044006">
              <w:marLeft w:val="0"/>
              <w:marRight w:val="0"/>
              <w:marTop w:val="0"/>
              <w:marBottom w:val="0"/>
              <w:divBdr>
                <w:top w:val="none" w:sz="0" w:space="0" w:color="auto"/>
                <w:left w:val="none" w:sz="0" w:space="0" w:color="auto"/>
                <w:bottom w:val="none" w:sz="0" w:space="0" w:color="auto"/>
                <w:right w:val="none" w:sz="0" w:space="0" w:color="auto"/>
              </w:divBdr>
              <w:divsChild>
                <w:div w:id="533734815">
                  <w:marLeft w:val="640"/>
                  <w:marRight w:val="0"/>
                  <w:marTop w:val="0"/>
                  <w:marBottom w:val="0"/>
                  <w:divBdr>
                    <w:top w:val="none" w:sz="0" w:space="0" w:color="auto"/>
                    <w:left w:val="none" w:sz="0" w:space="0" w:color="auto"/>
                    <w:bottom w:val="none" w:sz="0" w:space="0" w:color="auto"/>
                    <w:right w:val="none" w:sz="0" w:space="0" w:color="auto"/>
                  </w:divBdr>
                </w:div>
                <w:div w:id="1620575013">
                  <w:marLeft w:val="640"/>
                  <w:marRight w:val="0"/>
                  <w:marTop w:val="0"/>
                  <w:marBottom w:val="0"/>
                  <w:divBdr>
                    <w:top w:val="none" w:sz="0" w:space="0" w:color="auto"/>
                    <w:left w:val="none" w:sz="0" w:space="0" w:color="auto"/>
                    <w:bottom w:val="none" w:sz="0" w:space="0" w:color="auto"/>
                    <w:right w:val="none" w:sz="0" w:space="0" w:color="auto"/>
                  </w:divBdr>
                </w:div>
                <w:div w:id="787091366">
                  <w:marLeft w:val="640"/>
                  <w:marRight w:val="0"/>
                  <w:marTop w:val="0"/>
                  <w:marBottom w:val="0"/>
                  <w:divBdr>
                    <w:top w:val="none" w:sz="0" w:space="0" w:color="auto"/>
                    <w:left w:val="none" w:sz="0" w:space="0" w:color="auto"/>
                    <w:bottom w:val="none" w:sz="0" w:space="0" w:color="auto"/>
                    <w:right w:val="none" w:sz="0" w:space="0" w:color="auto"/>
                  </w:divBdr>
                </w:div>
                <w:div w:id="1755735208">
                  <w:marLeft w:val="640"/>
                  <w:marRight w:val="0"/>
                  <w:marTop w:val="0"/>
                  <w:marBottom w:val="0"/>
                  <w:divBdr>
                    <w:top w:val="none" w:sz="0" w:space="0" w:color="auto"/>
                    <w:left w:val="none" w:sz="0" w:space="0" w:color="auto"/>
                    <w:bottom w:val="none" w:sz="0" w:space="0" w:color="auto"/>
                    <w:right w:val="none" w:sz="0" w:space="0" w:color="auto"/>
                  </w:divBdr>
                </w:div>
                <w:div w:id="499345532">
                  <w:marLeft w:val="640"/>
                  <w:marRight w:val="0"/>
                  <w:marTop w:val="0"/>
                  <w:marBottom w:val="0"/>
                  <w:divBdr>
                    <w:top w:val="none" w:sz="0" w:space="0" w:color="auto"/>
                    <w:left w:val="none" w:sz="0" w:space="0" w:color="auto"/>
                    <w:bottom w:val="none" w:sz="0" w:space="0" w:color="auto"/>
                    <w:right w:val="none" w:sz="0" w:space="0" w:color="auto"/>
                  </w:divBdr>
                </w:div>
                <w:div w:id="1959025899">
                  <w:marLeft w:val="640"/>
                  <w:marRight w:val="0"/>
                  <w:marTop w:val="0"/>
                  <w:marBottom w:val="0"/>
                  <w:divBdr>
                    <w:top w:val="none" w:sz="0" w:space="0" w:color="auto"/>
                    <w:left w:val="none" w:sz="0" w:space="0" w:color="auto"/>
                    <w:bottom w:val="none" w:sz="0" w:space="0" w:color="auto"/>
                    <w:right w:val="none" w:sz="0" w:space="0" w:color="auto"/>
                  </w:divBdr>
                </w:div>
                <w:div w:id="929851204">
                  <w:marLeft w:val="640"/>
                  <w:marRight w:val="0"/>
                  <w:marTop w:val="0"/>
                  <w:marBottom w:val="0"/>
                  <w:divBdr>
                    <w:top w:val="none" w:sz="0" w:space="0" w:color="auto"/>
                    <w:left w:val="none" w:sz="0" w:space="0" w:color="auto"/>
                    <w:bottom w:val="none" w:sz="0" w:space="0" w:color="auto"/>
                    <w:right w:val="none" w:sz="0" w:space="0" w:color="auto"/>
                  </w:divBdr>
                </w:div>
                <w:div w:id="1283882639">
                  <w:marLeft w:val="640"/>
                  <w:marRight w:val="0"/>
                  <w:marTop w:val="0"/>
                  <w:marBottom w:val="0"/>
                  <w:divBdr>
                    <w:top w:val="none" w:sz="0" w:space="0" w:color="auto"/>
                    <w:left w:val="none" w:sz="0" w:space="0" w:color="auto"/>
                    <w:bottom w:val="none" w:sz="0" w:space="0" w:color="auto"/>
                    <w:right w:val="none" w:sz="0" w:space="0" w:color="auto"/>
                  </w:divBdr>
                </w:div>
                <w:div w:id="1714118528">
                  <w:marLeft w:val="640"/>
                  <w:marRight w:val="0"/>
                  <w:marTop w:val="0"/>
                  <w:marBottom w:val="0"/>
                  <w:divBdr>
                    <w:top w:val="none" w:sz="0" w:space="0" w:color="auto"/>
                    <w:left w:val="none" w:sz="0" w:space="0" w:color="auto"/>
                    <w:bottom w:val="none" w:sz="0" w:space="0" w:color="auto"/>
                    <w:right w:val="none" w:sz="0" w:space="0" w:color="auto"/>
                  </w:divBdr>
                </w:div>
                <w:div w:id="1695032401">
                  <w:marLeft w:val="640"/>
                  <w:marRight w:val="0"/>
                  <w:marTop w:val="0"/>
                  <w:marBottom w:val="0"/>
                  <w:divBdr>
                    <w:top w:val="none" w:sz="0" w:space="0" w:color="auto"/>
                    <w:left w:val="none" w:sz="0" w:space="0" w:color="auto"/>
                    <w:bottom w:val="none" w:sz="0" w:space="0" w:color="auto"/>
                    <w:right w:val="none" w:sz="0" w:space="0" w:color="auto"/>
                  </w:divBdr>
                </w:div>
                <w:div w:id="1540970006">
                  <w:marLeft w:val="640"/>
                  <w:marRight w:val="0"/>
                  <w:marTop w:val="0"/>
                  <w:marBottom w:val="0"/>
                  <w:divBdr>
                    <w:top w:val="none" w:sz="0" w:space="0" w:color="auto"/>
                    <w:left w:val="none" w:sz="0" w:space="0" w:color="auto"/>
                    <w:bottom w:val="none" w:sz="0" w:space="0" w:color="auto"/>
                    <w:right w:val="none" w:sz="0" w:space="0" w:color="auto"/>
                  </w:divBdr>
                </w:div>
                <w:div w:id="660961479">
                  <w:marLeft w:val="640"/>
                  <w:marRight w:val="0"/>
                  <w:marTop w:val="0"/>
                  <w:marBottom w:val="0"/>
                  <w:divBdr>
                    <w:top w:val="none" w:sz="0" w:space="0" w:color="auto"/>
                    <w:left w:val="none" w:sz="0" w:space="0" w:color="auto"/>
                    <w:bottom w:val="none" w:sz="0" w:space="0" w:color="auto"/>
                    <w:right w:val="none" w:sz="0" w:space="0" w:color="auto"/>
                  </w:divBdr>
                </w:div>
                <w:div w:id="390345733">
                  <w:marLeft w:val="640"/>
                  <w:marRight w:val="0"/>
                  <w:marTop w:val="0"/>
                  <w:marBottom w:val="0"/>
                  <w:divBdr>
                    <w:top w:val="none" w:sz="0" w:space="0" w:color="auto"/>
                    <w:left w:val="none" w:sz="0" w:space="0" w:color="auto"/>
                    <w:bottom w:val="none" w:sz="0" w:space="0" w:color="auto"/>
                    <w:right w:val="none" w:sz="0" w:space="0" w:color="auto"/>
                  </w:divBdr>
                </w:div>
                <w:div w:id="748767470">
                  <w:marLeft w:val="640"/>
                  <w:marRight w:val="0"/>
                  <w:marTop w:val="0"/>
                  <w:marBottom w:val="0"/>
                  <w:divBdr>
                    <w:top w:val="none" w:sz="0" w:space="0" w:color="auto"/>
                    <w:left w:val="none" w:sz="0" w:space="0" w:color="auto"/>
                    <w:bottom w:val="none" w:sz="0" w:space="0" w:color="auto"/>
                    <w:right w:val="none" w:sz="0" w:space="0" w:color="auto"/>
                  </w:divBdr>
                </w:div>
                <w:div w:id="1597595004">
                  <w:marLeft w:val="640"/>
                  <w:marRight w:val="0"/>
                  <w:marTop w:val="0"/>
                  <w:marBottom w:val="0"/>
                  <w:divBdr>
                    <w:top w:val="none" w:sz="0" w:space="0" w:color="auto"/>
                    <w:left w:val="none" w:sz="0" w:space="0" w:color="auto"/>
                    <w:bottom w:val="none" w:sz="0" w:space="0" w:color="auto"/>
                    <w:right w:val="none" w:sz="0" w:space="0" w:color="auto"/>
                  </w:divBdr>
                </w:div>
                <w:div w:id="1907107487">
                  <w:marLeft w:val="640"/>
                  <w:marRight w:val="0"/>
                  <w:marTop w:val="0"/>
                  <w:marBottom w:val="0"/>
                  <w:divBdr>
                    <w:top w:val="none" w:sz="0" w:space="0" w:color="auto"/>
                    <w:left w:val="none" w:sz="0" w:space="0" w:color="auto"/>
                    <w:bottom w:val="none" w:sz="0" w:space="0" w:color="auto"/>
                    <w:right w:val="none" w:sz="0" w:space="0" w:color="auto"/>
                  </w:divBdr>
                </w:div>
                <w:div w:id="911889647">
                  <w:marLeft w:val="640"/>
                  <w:marRight w:val="0"/>
                  <w:marTop w:val="0"/>
                  <w:marBottom w:val="0"/>
                  <w:divBdr>
                    <w:top w:val="none" w:sz="0" w:space="0" w:color="auto"/>
                    <w:left w:val="none" w:sz="0" w:space="0" w:color="auto"/>
                    <w:bottom w:val="none" w:sz="0" w:space="0" w:color="auto"/>
                    <w:right w:val="none" w:sz="0" w:space="0" w:color="auto"/>
                  </w:divBdr>
                </w:div>
                <w:div w:id="2041590064">
                  <w:marLeft w:val="640"/>
                  <w:marRight w:val="0"/>
                  <w:marTop w:val="0"/>
                  <w:marBottom w:val="0"/>
                  <w:divBdr>
                    <w:top w:val="none" w:sz="0" w:space="0" w:color="auto"/>
                    <w:left w:val="none" w:sz="0" w:space="0" w:color="auto"/>
                    <w:bottom w:val="none" w:sz="0" w:space="0" w:color="auto"/>
                    <w:right w:val="none" w:sz="0" w:space="0" w:color="auto"/>
                  </w:divBdr>
                </w:div>
                <w:div w:id="414282671">
                  <w:marLeft w:val="640"/>
                  <w:marRight w:val="0"/>
                  <w:marTop w:val="0"/>
                  <w:marBottom w:val="0"/>
                  <w:divBdr>
                    <w:top w:val="none" w:sz="0" w:space="0" w:color="auto"/>
                    <w:left w:val="none" w:sz="0" w:space="0" w:color="auto"/>
                    <w:bottom w:val="none" w:sz="0" w:space="0" w:color="auto"/>
                    <w:right w:val="none" w:sz="0" w:space="0" w:color="auto"/>
                  </w:divBdr>
                </w:div>
                <w:div w:id="483548184">
                  <w:marLeft w:val="640"/>
                  <w:marRight w:val="0"/>
                  <w:marTop w:val="0"/>
                  <w:marBottom w:val="0"/>
                  <w:divBdr>
                    <w:top w:val="none" w:sz="0" w:space="0" w:color="auto"/>
                    <w:left w:val="none" w:sz="0" w:space="0" w:color="auto"/>
                    <w:bottom w:val="none" w:sz="0" w:space="0" w:color="auto"/>
                    <w:right w:val="none" w:sz="0" w:space="0" w:color="auto"/>
                  </w:divBdr>
                </w:div>
                <w:div w:id="800030326">
                  <w:marLeft w:val="640"/>
                  <w:marRight w:val="0"/>
                  <w:marTop w:val="0"/>
                  <w:marBottom w:val="0"/>
                  <w:divBdr>
                    <w:top w:val="none" w:sz="0" w:space="0" w:color="auto"/>
                    <w:left w:val="none" w:sz="0" w:space="0" w:color="auto"/>
                    <w:bottom w:val="none" w:sz="0" w:space="0" w:color="auto"/>
                    <w:right w:val="none" w:sz="0" w:space="0" w:color="auto"/>
                  </w:divBdr>
                </w:div>
                <w:div w:id="431511091">
                  <w:marLeft w:val="640"/>
                  <w:marRight w:val="0"/>
                  <w:marTop w:val="0"/>
                  <w:marBottom w:val="0"/>
                  <w:divBdr>
                    <w:top w:val="none" w:sz="0" w:space="0" w:color="auto"/>
                    <w:left w:val="none" w:sz="0" w:space="0" w:color="auto"/>
                    <w:bottom w:val="none" w:sz="0" w:space="0" w:color="auto"/>
                    <w:right w:val="none" w:sz="0" w:space="0" w:color="auto"/>
                  </w:divBdr>
                </w:div>
                <w:div w:id="183128981">
                  <w:marLeft w:val="640"/>
                  <w:marRight w:val="0"/>
                  <w:marTop w:val="0"/>
                  <w:marBottom w:val="0"/>
                  <w:divBdr>
                    <w:top w:val="none" w:sz="0" w:space="0" w:color="auto"/>
                    <w:left w:val="none" w:sz="0" w:space="0" w:color="auto"/>
                    <w:bottom w:val="none" w:sz="0" w:space="0" w:color="auto"/>
                    <w:right w:val="none" w:sz="0" w:space="0" w:color="auto"/>
                  </w:divBdr>
                </w:div>
                <w:div w:id="656112103">
                  <w:marLeft w:val="640"/>
                  <w:marRight w:val="0"/>
                  <w:marTop w:val="0"/>
                  <w:marBottom w:val="0"/>
                  <w:divBdr>
                    <w:top w:val="none" w:sz="0" w:space="0" w:color="auto"/>
                    <w:left w:val="none" w:sz="0" w:space="0" w:color="auto"/>
                    <w:bottom w:val="none" w:sz="0" w:space="0" w:color="auto"/>
                    <w:right w:val="none" w:sz="0" w:space="0" w:color="auto"/>
                  </w:divBdr>
                </w:div>
                <w:div w:id="1059865232">
                  <w:marLeft w:val="640"/>
                  <w:marRight w:val="0"/>
                  <w:marTop w:val="0"/>
                  <w:marBottom w:val="0"/>
                  <w:divBdr>
                    <w:top w:val="none" w:sz="0" w:space="0" w:color="auto"/>
                    <w:left w:val="none" w:sz="0" w:space="0" w:color="auto"/>
                    <w:bottom w:val="none" w:sz="0" w:space="0" w:color="auto"/>
                    <w:right w:val="none" w:sz="0" w:space="0" w:color="auto"/>
                  </w:divBdr>
                </w:div>
                <w:div w:id="984628098">
                  <w:marLeft w:val="640"/>
                  <w:marRight w:val="0"/>
                  <w:marTop w:val="0"/>
                  <w:marBottom w:val="0"/>
                  <w:divBdr>
                    <w:top w:val="none" w:sz="0" w:space="0" w:color="auto"/>
                    <w:left w:val="none" w:sz="0" w:space="0" w:color="auto"/>
                    <w:bottom w:val="none" w:sz="0" w:space="0" w:color="auto"/>
                    <w:right w:val="none" w:sz="0" w:space="0" w:color="auto"/>
                  </w:divBdr>
                </w:div>
                <w:div w:id="317423060">
                  <w:marLeft w:val="640"/>
                  <w:marRight w:val="0"/>
                  <w:marTop w:val="0"/>
                  <w:marBottom w:val="0"/>
                  <w:divBdr>
                    <w:top w:val="none" w:sz="0" w:space="0" w:color="auto"/>
                    <w:left w:val="none" w:sz="0" w:space="0" w:color="auto"/>
                    <w:bottom w:val="none" w:sz="0" w:space="0" w:color="auto"/>
                    <w:right w:val="none" w:sz="0" w:space="0" w:color="auto"/>
                  </w:divBdr>
                </w:div>
                <w:div w:id="1424835691">
                  <w:marLeft w:val="640"/>
                  <w:marRight w:val="0"/>
                  <w:marTop w:val="0"/>
                  <w:marBottom w:val="0"/>
                  <w:divBdr>
                    <w:top w:val="none" w:sz="0" w:space="0" w:color="auto"/>
                    <w:left w:val="none" w:sz="0" w:space="0" w:color="auto"/>
                    <w:bottom w:val="none" w:sz="0" w:space="0" w:color="auto"/>
                    <w:right w:val="none" w:sz="0" w:space="0" w:color="auto"/>
                  </w:divBdr>
                </w:div>
                <w:div w:id="1552185690">
                  <w:marLeft w:val="640"/>
                  <w:marRight w:val="0"/>
                  <w:marTop w:val="0"/>
                  <w:marBottom w:val="0"/>
                  <w:divBdr>
                    <w:top w:val="none" w:sz="0" w:space="0" w:color="auto"/>
                    <w:left w:val="none" w:sz="0" w:space="0" w:color="auto"/>
                    <w:bottom w:val="none" w:sz="0" w:space="0" w:color="auto"/>
                    <w:right w:val="none" w:sz="0" w:space="0" w:color="auto"/>
                  </w:divBdr>
                </w:div>
                <w:div w:id="575555342">
                  <w:marLeft w:val="640"/>
                  <w:marRight w:val="0"/>
                  <w:marTop w:val="0"/>
                  <w:marBottom w:val="0"/>
                  <w:divBdr>
                    <w:top w:val="none" w:sz="0" w:space="0" w:color="auto"/>
                    <w:left w:val="none" w:sz="0" w:space="0" w:color="auto"/>
                    <w:bottom w:val="none" w:sz="0" w:space="0" w:color="auto"/>
                    <w:right w:val="none" w:sz="0" w:space="0" w:color="auto"/>
                  </w:divBdr>
                </w:div>
                <w:div w:id="1943102626">
                  <w:marLeft w:val="640"/>
                  <w:marRight w:val="0"/>
                  <w:marTop w:val="0"/>
                  <w:marBottom w:val="0"/>
                  <w:divBdr>
                    <w:top w:val="none" w:sz="0" w:space="0" w:color="auto"/>
                    <w:left w:val="none" w:sz="0" w:space="0" w:color="auto"/>
                    <w:bottom w:val="none" w:sz="0" w:space="0" w:color="auto"/>
                    <w:right w:val="none" w:sz="0" w:space="0" w:color="auto"/>
                  </w:divBdr>
                </w:div>
                <w:div w:id="1215237364">
                  <w:marLeft w:val="640"/>
                  <w:marRight w:val="0"/>
                  <w:marTop w:val="0"/>
                  <w:marBottom w:val="0"/>
                  <w:divBdr>
                    <w:top w:val="none" w:sz="0" w:space="0" w:color="auto"/>
                    <w:left w:val="none" w:sz="0" w:space="0" w:color="auto"/>
                    <w:bottom w:val="none" w:sz="0" w:space="0" w:color="auto"/>
                    <w:right w:val="none" w:sz="0" w:space="0" w:color="auto"/>
                  </w:divBdr>
                </w:div>
                <w:div w:id="1929265368">
                  <w:marLeft w:val="640"/>
                  <w:marRight w:val="0"/>
                  <w:marTop w:val="0"/>
                  <w:marBottom w:val="0"/>
                  <w:divBdr>
                    <w:top w:val="none" w:sz="0" w:space="0" w:color="auto"/>
                    <w:left w:val="none" w:sz="0" w:space="0" w:color="auto"/>
                    <w:bottom w:val="none" w:sz="0" w:space="0" w:color="auto"/>
                    <w:right w:val="none" w:sz="0" w:space="0" w:color="auto"/>
                  </w:divBdr>
                </w:div>
                <w:div w:id="1096290602">
                  <w:marLeft w:val="640"/>
                  <w:marRight w:val="0"/>
                  <w:marTop w:val="0"/>
                  <w:marBottom w:val="0"/>
                  <w:divBdr>
                    <w:top w:val="none" w:sz="0" w:space="0" w:color="auto"/>
                    <w:left w:val="none" w:sz="0" w:space="0" w:color="auto"/>
                    <w:bottom w:val="none" w:sz="0" w:space="0" w:color="auto"/>
                    <w:right w:val="none" w:sz="0" w:space="0" w:color="auto"/>
                  </w:divBdr>
                </w:div>
                <w:div w:id="62139557">
                  <w:marLeft w:val="640"/>
                  <w:marRight w:val="0"/>
                  <w:marTop w:val="0"/>
                  <w:marBottom w:val="0"/>
                  <w:divBdr>
                    <w:top w:val="none" w:sz="0" w:space="0" w:color="auto"/>
                    <w:left w:val="none" w:sz="0" w:space="0" w:color="auto"/>
                    <w:bottom w:val="none" w:sz="0" w:space="0" w:color="auto"/>
                    <w:right w:val="none" w:sz="0" w:space="0" w:color="auto"/>
                  </w:divBdr>
                </w:div>
                <w:div w:id="1139999095">
                  <w:marLeft w:val="640"/>
                  <w:marRight w:val="0"/>
                  <w:marTop w:val="0"/>
                  <w:marBottom w:val="0"/>
                  <w:divBdr>
                    <w:top w:val="none" w:sz="0" w:space="0" w:color="auto"/>
                    <w:left w:val="none" w:sz="0" w:space="0" w:color="auto"/>
                    <w:bottom w:val="none" w:sz="0" w:space="0" w:color="auto"/>
                    <w:right w:val="none" w:sz="0" w:space="0" w:color="auto"/>
                  </w:divBdr>
                </w:div>
                <w:div w:id="1000809383">
                  <w:marLeft w:val="640"/>
                  <w:marRight w:val="0"/>
                  <w:marTop w:val="0"/>
                  <w:marBottom w:val="0"/>
                  <w:divBdr>
                    <w:top w:val="none" w:sz="0" w:space="0" w:color="auto"/>
                    <w:left w:val="none" w:sz="0" w:space="0" w:color="auto"/>
                    <w:bottom w:val="none" w:sz="0" w:space="0" w:color="auto"/>
                    <w:right w:val="none" w:sz="0" w:space="0" w:color="auto"/>
                  </w:divBdr>
                </w:div>
                <w:div w:id="1120295114">
                  <w:marLeft w:val="640"/>
                  <w:marRight w:val="0"/>
                  <w:marTop w:val="0"/>
                  <w:marBottom w:val="0"/>
                  <w:divBdr>
                    <w:top w:val="none" w:sz="0" w:space="0" w:color="auto"/>
                    <w:left w:val="none" w:sz="0" w:space="0" w:color="auto"/>
                    <w:bottom w:val="none" w:sz="0" w:space="0" w:color="auto"/>
                    <w:right w:val="none" w:sz="0" w:space="0" w:color="auto"/>
                  </w:divBdr>
                </w:div>
                <w:div w:id="1521166701">
                  <w:marLeft w:val="640"/>
                  <w:marRight w:val="0"/>
                  <w:marTop w:val="0"/>
                  <w:marBottom w:val="0"/>
                  <w:divBdr>
                    <w:top w:val="none" w:sz="0" w:space="0" w:color="auto"/>
                    <w:left w:val="none" w:sz="0" w:space="0" w:color="auto"/>
                    <w:bottom w:val="none" w:sz="0" w:space="0" w:color="auto"/>
                    <w:right w:val="none" w:sz="0" w:space="0" w:color="auto"/>
                  </w:divBdr>
                </w:div>
                <w:div w:id="1602687067">
                  <w:marLeft w:val="640"/>
                  <w:marRight w:val="0"/>
                  <w:marTop w:val="0"/>
                  <w:marBottom w:val="0"/>
                  <w:divBdr>
                    <w:top w:val="none" w:sz="0" w:space="0" w:color="auto"/>
                    <w:left w:val="none" w:sz="0" w:space="0" w:color="auto"/>
                    <w:bottom w:val="none" w:sz="0" w:space="0" w:color="auto"/>
                    <w:right w:val="none" w:sz="0" w:space="0" w:color="auto"/>
                  </w:divBdr>
                </w:div>
                <w:div w:id="2036269539">
                  <w:marLeft w:val="640"/>
                  <w:marRight w:val="0"/>
                  <w:marTop w:val="0"/>
                  <w:marBottom w:val="0"/>
                  <w:divBdr>
                    <w:top w:val="none" w:sz="0" w:space="0" w:color="auto"/>
                    <w:left w:val="none" w:sz="0" w:space="0" w:color="auto"/>
                    <w:bottom w:val="none" w:sz="0" w:space="0" w:color="auto"/>
                    <w:right w:val="none" w:sz="0" w:space="0" w:color="auto"/>
                  </w:divBdr>
                </w:div>
                <w:div w:id="1862426019">
                  <w:marLeft w:val="640"/>
                  <w:marRight w:val="0"/>
                  <w:marTop w:val="0"/>
                  <w:marBottom w:val="0"/>
                  <w:divBdr>
                    <w:top w:val="none" w:sz="0" w:space="0" w:color="auto"/>
                    <w:left w:val="none" w:sz="0" w:space="0" w:color="auto"/>
                    <w:bottom w:val="none" w:sz="0" w:space="0" w:color="auto"/>
                    <w:right w:val="none" w:sz="0" w:space="0" w:color="auto"/>
                  </w:divBdr>
                </w:div>
                <w:div w:id="1547638450">
                  <w:marLeft w:val="640"/>
                  <w:marRight w:val="0"/>
                  <w:marTop w:val="0"/>
                  <w:marBottom w:val="0"/>
                  <w:divBdr>
                    <w:top w:val="none" w:sz="0" w:space="0" w:color="auto"/>
                    <w:left w:val="none" w:sz="0" w:space="0" w:color="auto"/>
                    <w:bottom w:val="none" w:sz="0" w:space="0" w:color="auto"/>
                    <w:right w:val="none" w:sz="0" w:space="0" w:color="auto"/>
                  </w:divBdr>
                </w:div>
                <w:div w:id="819689228">
                  <w:marLeft w:val="640"/>
                  <w:marRight w:val="0"/>
                  <w:marTop w:val="0"/>
                  <w:marBottom w:val="0"/>
                  <w:divBdr>
                    <w:top w:val="none" w:sz="0" w:space="0" w:color="auto"/>
                    <w:left w:val="none" w:sz="0" w:space="0" w:color="auto"/>
                    <w:bottom w:val="none" w:sz="0" w:space="0" w:color="auto"/>
                    <w:right w:val="none" w:sz="0" w:space="0" w:color="auto"/>
                  </w:divBdr>
                </w:div>
                <w:div w:id="569847263">
                  <w:marLeft w:val="640"/>
                  <w:marRight w:val="0"/>
                  <w:marTop w:val="0"/>
                  <w:marBottom w:val="0"/>
                  <w:divBdr>
                    <w:top w:val="none" w:sz="0" w:space="0" w:color="auto"/>
                    <w:left w:val="none" w:sz="0" w:space="0" w:color="auto"/>
                    <w:bottom w:val="none" w:sz="0" w:space="0" w:color="auto"/>
                    <w:right w:val="none" w:sz="0" w:space="0" w:color="auto"/>
                  </w:divBdr>
                </w:div>
                <w:div w:id="1635214276">
                  <w:marLeft w:val="640"/>
                  <w:marRight w:val="0"/>
                  <w:marTop w:val="0"/>
                  <w:marBottom w:val="0"/>
                  <w:divBdr>
                    <w:top w:val="none" w:sz="0" w:space="0" w:color="auto"/>
                    <w:left w:val="none" w:sz="0" w:space="0" w:color="auto"/>
                    <w:bottom w:val="none" w:sz="0" w:space="0" w:color="auto"/>
                    <w:right w:val="none" w:sz="0" w:space="0" w:color="auto"/>
                  </w:divBdr>
                </w:div>
                <w:div w:id="2092700458">
                  <w:marLeft w:val="640"/>
                  <w:marRight w:val="0"/>
                  <w:marTop w:val="0"/>
                  <w:marBottom w:val="0"/>
                  <w:divBdr>
                    <w:top w:val="none" w:sz="0" w:space="0" w:color="auto"/>
                    <w:left w:val="none" w:sz="0" w:space="0" w:color="auto"/>
                    <w:bottom w:val="none" w:sz="0" w:space="0" w:color="auto"/>
                    <w:right w:val="none" w:sz="0" w:space="0" w:color="auto"/>
                  </w:divBdr>
                </w:div>
                <w:div w:id="921522601">
                  <w:marLeft w:val="640"/>
                  <w:marRight w:val="0"/>
                  <w:marTop w:val="0"/>
                  <w:marBottom w:val="0"/>
                  <w:divBdr>
                    <w:top w:val="none" w:sz="0" w:space="0" w:color="auto"/>
                    <w:left w:val="none" w:sz="0" w:space="0" w:color="auto"/>
                    <w:bottom w:val="none" w:sz="0" w:space="0" w:color="auto"/>
                    <w:right w:val="none" w:sz="0" w:space="0" w:color="auto"/>
                  </w:divBdr>
                </w:div>
                <w:div w:id="1304575884">
                  <w:marLeft w:val="640"/>
                  <w:marRight w:val="0"/>
                  <w:marTop w:val="0"/>
                  <w:marBottom w:val="0"/>
                  <w:divBdr>
                    <w:top w:val="none" w:sz="0" w:space="0" w:color="auto"/>
                    <w:left w:val="none" w:sz="0" w:space="0" w:color="auto"/>
                    <w:bottom w:val="none" w:sz="0" w:space="0" w:color="auto"/>
                    <w:right w:val="none" w:sz="0" w:space="0" w:color="auto"/>
                  </w:divBdr>
                </w:div>
                <w:div w:id="2108771929">
                  <w:marLeft w:val="640"/>
                  <w:marRight w:val="0"/>
                  <w:marTop w:val="0"/>
                  <w:marBottom w:val="0"/>
                  <w:divBdr>
                    <w:top w:val="none" w:sz="0" w:space="0" w:color="auto"/>
                    <w:left w:val="none" w:sz="0" w:space="0" w:color="auto"/>
                    <w:bottom w:val="none" w:sz="0" w:space="0" w:color="auto"/>
                    <w:right w:val="none" w:sz="0" w:space="0" w:color="auto"/>
                  </w:divBdr>
                </w:div>
                <w:div w:id="1477725999">
                  <w:marLeft w:val="640"/>
                  <w:marRight w:val="0"/>
                  <w:marTop w:val="0"/>
                  <w:marBottom w:val="0"/>
                  <w:divBdr>
                    <w:top w:val="none" w:sz="0" w:space="0" w:color="auto"/>
                    <w:left w:val="none" w:sz="0" w:space="0" w:color="auto"/>
                    <w:bottom w:val="none" w:sz="0" w:space="0" w:color="auto"/>
                    <w:right w:val="none" w:sz="0" w:space="0" w:color="auto"/>
                  </w:divBdr>
                </w:div>
                <w:div w:id="1476214732">
                  <w:marLeft w:val="640"/>
                  <w:marRight w:val="0"/>
                  <w:marTop w:val="0"/>
                  <w:marBottom w:val="0"/>
                  <w:divBdr>
                    <w:top w:val="none" w:sz="0" w:space="0" w:color="auto"/>
                    <w:left w:val="none" w:sz="0" w:space="0" w:color="auto"/>
                    <w:bottom w:val="none" w:sz="0" w:space="0" w:color="auto"/>
                    <w:right w:val="none" w:sz="0" w:space="0" w:color="auto"/>
                  </w:divBdr>
                </w:div>
                <w:div w:id="396709445">
                  <w:marLeft w:val="640"/>
                  <w:marRight w:val="0"/>
                  <w:marTop w:val="0"/>
                  <w:marBottom w:val="0"/>
                  <w:divBdr>
                    <w:top w:val="none" w:sz="0" w:space="0" w:color="auto"/>
                    <w:left w:val="none" w:sz="0" w:space="0" w:color="auto"/>
                    <w:bottom w:val="none" w:sz="0" w:space="0" w:color="auto"/>
                    <w:right w:val="none" w:sz="0" w:space="0" w:color="auto"/>
                  </w:divBdr>
                </w:div>
                <w:div w:id="1044910390">
                  <w:marLeft w:val="640"/>
                  <w:marRight w:val="0"/>
                  <w:marTop w:val="0"/>
                  <w:marBottom w:val="0"/>
                  <w:divBdr>
                    <w:top w:val="none" w:sz="0" w:space="0" w:color="auto"/>
                    <w:left w:val="none" w:sz="0" w:space="0" w:color="auto"/>
                    <w:bottom w:val="none" w:sz="0" w:space="0" w:color="auto"/>
                    <w:right w:val="none" w:sz="0" w:space="0" w:color="auto"/>
                  </w:divBdr>
                </w:div>
                <w:div w:id="1096168448">
                  <w:marLeft w:val="640"/>
                  <w:marRight w:val="0"/>
                  <w:marTop w:val="0"/>
                  <w:marBottom w:val="0"/>
                  <w:divBdr>
                    <w:top w:val="none" w:sz="0" w:space="0" w:color="auto"/>
                    <w:left w:val="none" w:sz="0" w:space="0" w:color="auto"/>
                    <w:bottom w:val="none" w:sz="0" w:space="0" w:color="auto"/>
                    <w:right w:val="none" w:sz="0" w:space="0" w:color="auto"/>
                  </w:divBdr>
                </w:div>
                <w:div w:id="2038119138">
                  <w:marLeft w:val="640"/>
                  <w:marRight w:val="0"/>
                  <w:marTop w:val="0"/>
                  <w:marBottom w:val="0"/>
                  <w:divBdr>
                    <w:top w:val="none" w:sz="0" w:space="0" w:color="auto"/>
                    <w:left w:val="none" w:sz="0" w:space="0" w:color="auto"/>
                    <w:bottom w:val="none" w:sz="0" w:space="0" w:color="auto"/>
                    <w:right w:val="none" w:sz="0" w:space="0" w:color="auto"/>
                  </w:divBdr>
                </w:div>
                <w:div w:id="139538347">
                  <w:marLeft w:val="640"/>
                  <w:marRight w:val="0"/>
                  <w:marTop w:val="0"/>
                  <w:marBottom w:val="0"/>
                  <w:divBdr>
                    <w:top w:val="none" w:sz="0" w:space="0" w:color="auto"/>
                    <w:left w:val="none" w:sz="0" w:space="0" w:color="auto"/>
                    <w:bottom w:val="none" w:sz="0" w:space="0" w:color="auto"/>
                    <w:right w:val="none" w:sz="0" w:space="0" w:color="auto"/>
                  </w:divBdr>
                </w:div>
                <w:div w:id="1164737650">
                  <w:marLeft w:val="640"/>
                  <w:marRight w:val="0"/>
                  <w:marTop w:val="0"/>
                  <w:marBottom w:val="0"/>
                  <w:divBdr>
                    <w:top w:val="none" w:sz="0" w:space="0" w:color="auto"/>
                    <w:left w:val="none" w:sz="0" w:space="0" w:color="auto"/>
                    <w:bottom w:val="none" w:sz="0" w:space="0" w:color="auto"/>
                    <w:right w:val="none" w:sz="0" w:space="0" w:color="auto"/>
                  </w:divBdr>
                </w:div>
                <w:div w:id="1400790144">
                  <w:marLeft w:val="640"/>
                  <w:marRight w:val="0"/>
                  <w:marTop w:val="0"/>
                  <w:marBottom w:val="0"/>
                  <w:divBdr>
                    <w:top w:val="none" w:sz="0" w:space="0" w:color="auto"/>
                    <w:left w:val="none" w:sz="0" w:space="0" w:color="auto"/>
                    <w:bottom w:val="none" w:sz="0" w:space="0" w:color="auto"/>
                    <w:right w:val="none" w:sz="0" w:space="0" w:color="auto"/>
                  </w:divBdr>
                </w:div>
                <w:div w:id="1104884619">
                  <w:marLeft w:val="640"/>
                  <w:marRight w:val="0"/>
                  <w:marTop w:val="0"/>
                  <w:marBottom w:val="0"/>
                  <w:divBdr>
                    <w:top w:val="none" w:sz="0" w:space="0" w:color="auto"/>
                    <w:left w:val="none" w:sz="0" w:space="0" w:color="auto"/>
                    <w:bottom w:val="none" w:sz="0" w:space="0" w:color="auto"/>
                    <w:right w:val="none" w:sz="0" w:space="0" w:color="auto"/>
                  </w:divBdr>
                </w:div>
                <w:div w:id="1966961780">
                  <w:marLeft w:val="640"/>
                  <w:marRight w:val="0"/>
                  <w:marTop w:val="0"/>
                  <w:marBottom w:val="0"/>
                  <w:divBdr>
                    <w:top w:val="none" w:sz="0" w:space="0" w:color="auto"/>
                    <w:left w:val="none" w:sz="0" w:space="0" w:color="auto"/>
                    <w:bottom w:val="none" w:sz="0" w:space="0" w:color="auto"/>
                    <w:right w:val="none" w:sz="0" w:space="0" w:color="auto"/>
                  </w:divBdr>
                </w:div>
                <w:div w:id="779448023">
                  <w:marLeft w:val="640"/>
                  <w:marRight w:val="0"/>
                  <w:marTop w:val="0"/>
                  <w:marBottom w:val="0"/>
                  <w:divBdr>
                    <w:top w:val="none" w:sz="0" w:space="0" w:color="auto"/>
                    <w:left w:val="none" w:sz="0" w:space="0" w:color="auto"/>
                    <w:bottom w:val="none" w:sz="0" w:space="0" w:color="auto"/>
                    <w:right w:val="none" w:sz="0" w:space="0" w:color="auto"/>
                  </w:divBdr>
                </w:div>
                <w:div w:id="1661930240">
                  <w:marLeft w:val="640"/>
                  <w:marRight w:val="0"/>
                  <w:marTop w:val="0"/>
                  <w:marBottom w:val="0"/>
                  <w:divBdr>
                    <w:top w:val="none" w:sz="0" w:space="0" w:color="auto"/>
                    <w:left w:val="none" w:sz="0" w:space="0" w:color="auto"/>
                    <w:bottom w:val="none" w:sz="0" w:space="0" w:color="auto"/>
                    <w:right w:val="none" w:sz="0" w:space="0" w:color="auto"/>
                  </w:divBdr>
                </w:div>
                <w:div w:id="164588707">
                  <w:marLeft w:val="640"/>
                  <w:marRight w:val="0"/>
                  <w:marTop w:val="0"/>
                  <w:marBottom w:val="0"/>
                  <w:divBdr>
                    <w:top w:val="none" w:sz="0" w:space="0" w:color="auto"/>
                    <w:left w:val="none" w:sz="0" w:space="0" w:color="auto"/>
                    <w:bottom w:val="none" w:sz="0" w:space="0" w:color="auto"/>
                    <w:right w:val="none" w:sz="0" w:space="0" w:color="auto"/>
                  </w:divBdr>
                </w:div>
                <w:div w:id="1205825899">
                  <w:marLeft w:val="640"/>
                  <w:marRight w:val="0"/>
                  <w:marTop w:val="0"/>
                  <w:marBottom w:val="0"/>
                  <w:divBdr>
                    <w:top w:val="none" w:sz="0" w:space="0" w:color="auto"/>
                    <w:left w:val="none" w:sz="0" w:space="0" w:color="auto"/>
                    <w:bottom w:val="none" w:sz="0" w:space="0" w:color="auto"/>
                    <w:right w:val="none" w:sz="0" w:space="0" w:color="auto"/>
                  </w:divBdr>
                </w:div>
                <w:div w:id="781152477">
                  <w:marLeft w:val="640"/>
                  <w:marRight w:val="0"/>
                  <w:marTop w:val="0"/>
                  <w:marBottom w:val="0"/>
                  <w:divBdr>
                    <w:top w:val="none" w:sz="0" w:space="0" w:color="auto"/>
                    <w:left w:val="none" w:sz="0" w:space="0" w:color="auto"/>
                    <w:bottom w:val="none" w:sz="0" w:space="0" w:color="auto"/>
                    <w:right w:val="none" w:sz="0" w:space="0" w:color="auto"/>
                  </w:divBdr>
                </w:div>
                <w:div w:id="1910189897">
                  <w:marLeft w:val="640"/>
                  <w:marRight w:val="0"/>
                  <w:marTop w:val="0"/>
                  <w:marBottom w:val="0"/>
                  <w:divBdr>
                    <w:top w:val="none" w:sz="0" w:space="0" w:color="auto"/>
                    <w:left w:val="none" w:sz="0" w:space="0" w:color="auto"/>
                    <w:bottom w:val="none" w:sz="0" w:space="0" w:color="auto"/>
                    <w:right w:val="none" w:sz="0" w:space="0" w:color="auto"/>
                  </w:divBdr>
                </w:div>
                <w:div w:id="466361405">
                  <w:marLeft w:val="640"/>
                  <w:marRight w:val="0"/>
                  <w:marTop w:val="0"/>
                  <w:marBottom w:val="0"/>
                  <w:divBdr>
                    <w:top w:val="none" w:sz="0" w:space="0" w:color="auto"/>
                    <w:left w:val="none" w:sz="0" w:space="0" w:color="auto"/>
                    <w:bottom w:val="none" w:sz="0" w:space="0" w:color="auto"/>
                    <w:right w:val="none" w:sz="0" w:space="0" w:color="auto"/>
                  </w:divBdr>
                </w:div>
                <w:div w:id="1879932142">
                  <w:marLeft w:val="640"/>
                  <w:marRight w:val="0"/>
                  <w:marTop w:val="0"/>
                  <w:marBottom w:val="0"/>
                  <w:divBdr>
                    <w:top w:val="none" w:sz="0" w:space="0" w:color="auto"/>
                    <w:left w:val="none" w:sz="0" w:space="0" w:color="auto"/>
                    <w:bottom w:val="none" w:sz="0" w:space="0" w:color="auto"/>
                    <w:right w:val="none" w:sz="0" w:space="0" w:color="auto"/>
                  </w:divBdr>
                </w:div>
                <w:div w:id="1697736051">
                  <w:marLeft w:val="640"/>
                  <w:marRight w:val="0"/>
                  <w:marTop w:val="0"/>
                  <w:marBottom w:val="0"/>
                  <w:divBdr>
                    <w:top w:val="none" w:sz="0" w:space="0" w:color="auto"/>
                    <w:left w:val="none" w:sz="0" w:space="0" w:color="auto"/>
                    <w:bottom w:val="none" w:sz="0" w:space="0" w:color="auto"/>
                    <w:right w:val="none" w:sz="0" w:space="0" w:color="auto"/>
                  </w:divBdr>
                </w:div>
                <w:div w:id="194076784">
                  <w:marLeft w:val="640"/>
                  <w:marRight w:val="0"/>
                  <w:marTop w:val="0"/>
                  <w:marBottom w:val="0"/>
                  <w:divBdr>
                    <w:top w:val="none" w:sz="0" w:space="0" w:color="auto"/>
                    <w:left w:val="none" w:sz="0" w:space="0" w:color="auto"/>
                    <w:bottom w:val="none" w:sz="0" w:space="0" w:color="auto"/>
                    <w:right w:val="none" w:sz="0" w:space="0" w:color="auto"/>
                  </w:divBdr>
                </w:div>
                <w:div w:id="1415324959">
                  <w:marLeft w:val="640"/>
                  <w:marRight w:val="0"/>
                  <w:marTop w:val="0"/>
                  <w:marBottom w:val="0"/>
                  <w:divBdr>
                    <w:top w:val="none" w:sz="0" w:space="0" w:color="auto"/>
                    <w:left w:val="none" w:sz="0" w:space="0" w:color="auto"/>
                    <w:bottom w:val="none" w:sz="0" w:space="0" w:color="auto"/>
                    <w:right w:val="none" w:sz="0" w:space="0" w:color="auto"/>
                  </w:divBdr>
                </w:div>
                <w:div w:id="601568136">
                  <w:marLeft w:val="640"/>
                  <w:marRight w:val="0"/>
                  <w:marTop w:val="0"/>
                  <w:marBottom w:val="0"/>
                  <w:divBdr>
                    <w:top w:val="none" w:sz="0" w:space="0" w:color="auto"/>
                    <w:left w:val="none" w:sz="0" w:space="0" w:color="auto"/>
                    <w:bottom w:val="none" w:sz="0" w:space="0" w:color="auto"/>
                    <w:right w:val="none" w:sz="0" w:space="0" w:color="auto"/>
                  </w:divBdr>
                </w:div>
                <w:div w:id="1932228526">
                  <w:marLeft w:val="640"/>
                  <w:marRight w:val="0"/>
                  <w:marTop w:val="0"/>
                  <w:marBottom w:val="0"/>
                  <w:divBdr>
                    <w:top w:val="none" w:sz="0" w:space="0" w:color="auto"/>
                    <w:left w:val="none" w:sz="0" w:space="0" w:color="auto"/>
                    <w:bottom w:val="none" w:sz="0" w:space="0" w:color="auto"/>
                    <w:right w:val="none" w:sz="0" w:space="0" w:color="auto"/>
                  </w:divBdr>
                </w:div>
                <w:div w:id="112944271">
                  <w:marLeft w:val="640"/>
                  <w:marRight w:val="0"/>
                  <w:marTop w:val="0"/>
                  <w:marBottom w:val="0"/>
                  <w:divBdr>
                    <w:top w:val="none" w:sz="0" w:space="0" w:color="auto"/>
                    <w:left w:val="none" w:sz="0" w:space="0" w:color="auto"/>
                    <w:bottom w:val="none" w:sz="0" w:space="0" w:color="auto"/>
                    <w:right w:val="none" w:sz="0" w:space="0" w:color="auto"/>
                  </w:divBdr>
                </w:div>
                <w:div w:id="2032486539">
                  <w:marLeft w:val="640"/>
                  <w:marRight w:val="0"/>
                  <w:marTop w:val="0"/>
                  <w:marBottom w:val="0"/>
                  <w:divBdr>
                    <w:top w:val="none" w:sz="0" w:space="0" w:color="auto"/>
                    <w:left w:val="none" w:sz="0" w:space="0" w:color="auto"/>
                    <w:bottom w:val="none" w:sz="0" w:space="0" w:color="auto"/>
                    <w:right w:val="none" w:sz="0" w:space="0" w:color="auto"/>
                  </w:divBdr>
                </w:div>
                <w:div w:id="340133612">
                  <w:marLeft w:val="640"/>
                  <w:marRight w:val="0"/>
                  <w:marTop w:val="0"/>
                  <w:marBottom w:val="0"/>
                  <w:divBdr>
                    <w:top w:val="none" w:sz="0" w:space="0" w:color="auto"/>
                    <w:left w:val="none" w:sz="0" w:space="0" w:color="auto"/>
                    <w:bottom w:val="none" w:sz="0" w:space="0" w:color="auto"/>
                    <w:right w:val="none" w:sz="0" w:space="0" w:color="auto"/>
                  </w:divBdr>
                </w:div>
                <w:div w:id="546138343">
                  <w:marLeft w:val="640"/>
                  <w:marRight w:val="0"/>
                  <w:marTop w:val="0"/>
                  <w:marBottom w:val="0"/>
                  <w:divBdr>
                    <w:top w:val="none" w:sz="0" w:space="0" w:color="auto"/>
                    <w:left w:val="none" w:sz="0" w:space="0" w:color="auto"/>
                    <w:bottom w:val="none" w:sz="0" w:space="0" w:color="auto"/>
                    <w:right w:val="none" w:sz="0" w:space="0" w:color="auto"/>
                  </w:divBdr>
                </w:div>
                <w:div w:id="166361202">
                  <w:marLeft w:val="640"/>
                  <w:marRight w:val="0"/>
                  <w:marTop w:val="0"/>
                  <w:marBottom w:val="0"/>
                  <w:divBdr>
                    <w:top w:val="none" w:sz="0" w:space="0" w:color="auto"/>
                    <w:left w:val="none" w:sz="0" w:space="0" w:color="auto"/>
                    <w:bottom w:val="none" w:sz="0" w:space="0" w:color="auto"/>
                    <w:right w:val="none" w:sz="0" w:space="0" w:color="auto"/>
                  </w:divBdr>
                </w:div>
                <w:div w:id="1216576704">
                  <w:marLeft w:val="640"/>
                  <w:marRight w:val="0"/>
                  <w:marTop w:val="0"/>
                  <w:marBottom w:val="0"/>
                  <w:divBdr>
                    <w:top w:val="none" w:sz="0" w:space="0" w:color="auto"/>
                    <w:left w:val="none" w:sz="0" w:space="0" w:color="auto"/>
                    <w:bottom w:val="none" w:sz="0" w:space="0" w:color="auto"/>
                    <w:right w:val="none" w:sz="0" w:space="0" w:color="auto"/>
                  </w:divBdr>
                </w:div>
                <w:div w:id="203298552">
                  <w:marLeft w:val="640"/>
                  <w:marRight w:val="0"/>
                  <w:marTop w:val="0"/>
                  <w:marBottom w:val="0"/>
                  <w:divBdr>
                    <w:top w:val="none" w:sz="0" w:space="0" w:color="auto"/>
                    <w:left w:val="none" w:sz="0" w:space="0" w:color="auto"/>
                    <w:bottom w:val="none" w:sz="0" w:space="0" w:color="auto"/>
                    <w:right w:val="none" w:sz="0" w:space="0" w:color="auto"/>
                  </w:divBdr>
                </w:div>
                <w:div w:id="1093280879">
                  <w:marLeft w:val="640"/>
                  <w:marRight w:val="0"/>
                  <w:marTop w:val="0"/>
                  <w:marBottom w:val="0"/>
                  <w:divBdr>
                    <w:top w:val="none" w:sz="0" w:space="0" w:color="auto"/>
                    <w:left w:val="none" w:sz="0" w:space="0" w:color="auto"/>
                    <w:bottom w:val="none" w:sz="0" w:space="0" w:color="auto"/>
                    <w:right w:val="none" w:sz="0" w:space="0" w:color="auto"/>
                  </w:divBdr>
                </w:div>
                <w:div w:id="1253975273">
                  <w:marLeft w:val="640"/>
                  <w:marRight w:val="0"/>
                  <w:marTop w:val="0"/>
                  <w:marBottom w:val="0"/>
                  <w:divBdr>
                    <w:top w:val="none" w:sz="0" w:space="0" w:color="auto"/>
                    <w:left w:val="none" w:sz="0" w:space="0" w:color="auto"/>
                    <w:bottom w:val="none" w:sz="0" w:space="0" w:color="auto"/>
                    <w:right w:val="none" w:sz="0" w:space="0" w:color="auto"/>
                  </w:divBdr>
                </w:div>
                <w:div w:id="186994447">
                  <w:marLeft w:val="640"/>
                  <w:marRight w:val="0"/>
                  <w:marTop w:val="0"/>
                  <w:marBottom w:val="0"/>
                  <w:divBdr>
                    <w:top w:val="none" w:sz="0" w:space="0" w:color="auto"/>
                    <w:left w:val="none" w:sz="0" w:space="0" w:color="auto"/>
                    <w:bottom w:val="none" w:sz="0" w:space="0" w:color="auto"/>
                    <w:right w:val="none" w:sz="0" w:space="0" w:color="auto"/>
                  </w:divBdr>
                </w:div>
                <w:div w:id="355421910">
                  <w:marLeft w:val="640"/>
                  <w:marRight w:val="0"/>
                  <w:marTop w:val="0"/>
                  <w:marBottom w:val="0"/>
                  <w:divBdr>
                    <w:top w:val="none" w:sz="0" w:space="0" w:color="auto"/>
                    <w:left w:val="none" w:sz="0" w:space="0" w:color="auto"/>
                    <w:bottom w:val="none" w:sz="0" w:space="0" w:color="auto"/>
                    <w:right w:val="none" w:sz="0" w:space="0" w:color="auto"/>
                  </w:divBdr>
                </w:div>
                <w:div w:id="116486796">
                  <w:marLeft w:val="640"/>
                  <w:marRight w:val="0"/>
                  <w:marTop w:val="0"/>
                  <w:marBottom w:val="0"/>
                  <w:divBdr>
                    <w:top w:val="none" w:sz="0" w:space="0" w:color="auto"/>
                    <w:left w:val="none" w:sz="0" w:space="0" w:color="auto"/>
                    <w:bottom w:val="none" w:sz="0" w:space="0" w:color="auto"/>
                    <w:right w:val="none" w:sz="0" w:space="0" w:color="auto"/>
                  </w:divBdr>
                </w:div>
                <w:div w:id="444664592">
                  <w:marLeft w:val="640"/>
                  <w:marRight w:val="0"/>
                  <w:marTop w:val="0"/>
                  <w:marBottom w:val="0"/>
                  <w:divBdr>
                    <w:top w:val="none" w:sz="0" w:space="0" w:color="auto"/>
                    <w:left w:val="none" w:sz="0" w:space="0" w:color="auto"/>
                    <w:bottom w:val="none" w:sz="0" w:space="0" w:color="auto"/>
                    <w:right w:val="none" w:sz="0" w:space="0" w:color="auto"/>
                  </w:divBdr>
                </w:div>
                <w:div w:id="1862278527">
                  <w:marLeft w:val="640"/>
                  <w:marRight w:val="0"/>
                  <w:marTop w:val="0"/>
                  <w:marBottom w:val="0"/>
                  <w:divBdr>
                    <w:top w:val="none" w:sz="0" w:space="0" w:color="auto"/>
                    <w:left w:val="none" w:sz="0" w:space="0" w:color="auto"/>
                    <w:bottom w:val="none" w:sz="0" w:space="0" w:color="auto"/>
                    <w:right w:val="none" w:sz="0" w:space="0" w:color="auto"/>
                  </w:divBdr>
                </w:div>
                <w:div w:id="564411115">
                  <w:marLeft w:val="640"/>
                  <w:marRight w:val="0"/>
                  <w:marTop w:val="0"/>
                  <w:marBottom w:val="0"/>
                  <w:divBdr>
                    <w:top w:val="none" w:sz="0" w:space="0" w:color="auto"/>
                    <w:left w:val="none" w:sz="0" w:space="0" w:color="auto"/>
                    <w:bottom w:val="none" w:sz="0" w:space="0" w:color="auto"/>
                    <w:right w:val="none" w:sz="0" w:space="0" w:color="auto"/>
                  </w:divBdr>
                </w:div>
                <w:div w:id="1596136757">
                  <w:marLeft w:val="640"/>
                  <w:marRight w:val="0"/>
                  <w:marTop w:val="0"/>
                  <w:marBottom w:val="0"/>
                  <w:divBdr>
                    <w:top w:val="none" w:sz="0" w:space="0" w:color="auto"/>
                    <w:left w:val="none" w:sz="0" w:space="0" w:color="auto"/>
                    <w:bottom w:val="none" w:sz="0" w:space="0" w:color="auto"/>
                    <w:right w:val="none" w:sz="0" w:space="0" w:color="auto"/>
                  </w:divBdr>
                </w:div>
                <w:div w:id="26150865">
                  <w:marLeft w:val="640"/>
                  <w:marRight w:val="0"/>
                  <w:marTop w:val="0"/>
                  <w:marBottom w:val="0"/>
                  <w:divBdr>
                    <w:top w:val="none" w:sz="0" w:space="0" w:color="auto"/>
                    <w:left w:val="none" w:sz="0" w:space="0" w:color="auto"/>
                    <w:bottom w:val="none" w:sz="0" w:space="0" w:color="auto"/>
                    <w:right w:val="none" w:sz="0" w:space="0" w:color="auto"/>
                  </w:divBdr>
                </w:div>
                <w:div w:id="1528786870">
                  <w:marLeft w:val="640"/>
                  <w:marRight w:val="0"/>
                  <w:marTop w:val="0"/>
                  <w:marBottom w:val="0"/>
                  <w:divBdr>
                    <w:top w:val="none" w:sz="0" w:space="0" w:color="auto"/>
                    <w:left w:val="none" w:sz="0" w:space="0" w:color="auto"/>
                    <w:bottom w:val="none" w:sz="0" w:space="0" w:color="auto"/>
                    <w:right w:val="none" w:sz="0" w:space="0" w:color="auto"/>
                  </w:divBdr>
                </w:div>
                <w:div w:id="957297404">
                  <w:marLeft w:val="640"/>
                  <w:marRight w:val="0"/>
                  <w:marTop w:val="0"/>
                  <w:marBottom w:val="0"/>
                  <w:divBdr>
                    <w:top w:val="none" w:sz="0" w:space="0" w:color="auto"/>
                    <w:left w:val="none" w:sz="0" w:space="0" w:color="auto"/>
                    <w:bottom w:val="none" w:sz="0" w:space="0" w:color="auto"/>
                    <w:right w:val="none" w:sz="0" w:space="0" w:color="auto"/>
                  </w:divBdr>
                </w:div>
                <w:div w:id="1934700743">
                  <w:marLeft w:val="640"/>
                  <w:marRight w:val="0"/>
                  <w:marTop w:val="0"/>
                  <w:marBottom w:val="0"/>
                  <w:divBdr>
                    <w:top w:val="none" w:sz="0" w:space="0" w:color="auto"/>
                    <w:left w:val="none" w:sz="0" w:space="0" w:color="auto"/>
                    <w:bottom w:val="none" w:sz="0" w:space="0" w:color="auto"/>
                    <w:right w:val="none" w:sz="0" w:space="0" w:color="auto"/>
                  </w:divBdr>
                </w:div>
                <w:div w:id="1573852844">
                  <w:marLeft w:val="640"/>
                  <w:marRight w:val="0"/>
                  <w:marTop w:val="0"/>
                  <w:marBottom w:val="0"/>
                  <w:divBdr>
                    <w:top w:val="none" w:sz="0" w:space="0" w:color="auto"/>
                    <w:left w:val="none" w:sz="0" w:space="0" w:color="auto"/>
                    <w:bottom w:val="none" w:sz="0" w:space="0" w:color="auto"/>
                    <w:right w:val="none" w:sz="0" w:space="0" w:color="auto"/>
                  </w:divBdr>
                </w:div>
              </w:divsChild>
            </w:div>
            <w:div w:id="1673600684">
              <w:marLeft w:val="0"/>
              <w:marRight w:val="0"/>
              <w:marTop w:val="0"/>
              <w:marBottom w:val="0"/>
              <w:divBdr>
                <w:top w:val="none" w:sz="0" w:space="0" w:color="auto"/>
                <w:left w:val="none" w:sz="0" w:space="0" w:color="auto"/>
                <w:bottom w:val="none" w:sz="0" w:space="0" w:color="auto"/>
                <w:right w:val="none" w:sz="0" w:space="0" w:color="auto"/>
              </w:divBdr>
              <w:divsChild>
                <w:div w:id="647513309">
                  <w:marLeft w:val="640"/>
                  <w:marRight w:val="0"/>
                  <w:marTop w:val="0"/>
                  <w:marBottom w:val="0"/>
                  <w:divBdr>
                    <w:top w:val="none" w:sz="0" w:space="0" w:color="auto"/>
                    <w:left w:val="none" w:sz="0" w:space="0" w:color="auto"/>
                    <w:bottom w:val="none" w:sz="0" w:space="0" w:color="auto"/>
                    <w:right w:val="none" w:sz="0" w:space="0" w:color="auto"/>
                  </w:divBdr>
                </w:div>
                <w:div w:id="13267037">
                  <w:marLeft w:val="640"/>
                  <w:marRight w:val="0"/>
                  <w:marTop w:val="0"/>
                  <w:marBottom w:val="0"/>
                  <w:divBdr>
                    <w:top w:val="none" w:sz="0" w:space="0" w:color="auto"/>
                    <w:left w:val="none" w:sz="0" w:space="0" w:color="auto"/>
                    <w:bottom w:val="none" w:sz="0" w:space="0" w:color="auto"/>
                    <w:right w:val="none" w:sz="0" w:space="0" w:color="auto"/>
                  </w:divBdr>
                </w:div>
                <w:div w:id="1430806692">
                  <w:marLeft w:val="640"/>
                  <w:marRight w:val="0"/>
                  <w:marTop w:val="0"/>
                  <w:marBottom w:val="0"/>
                  <w:divBdr>
                    <w:top w:val="none" w:sz="0" w:space="0" w:color="auto"/>
                    <w:left w:val="none" w:sz="0" w:space="0" w:color="auto"/>
                    <w:bottom w:val="none" w:sz="0" w:space="0" w:color="auto"/>
                    <w:right w:val="none" w:sz="0" w:space="0" w:color="auto"/>
                  </w:divBdr>
                </w:div>
                <w:div w:id="554708169">
                  <w:marLeft w:val="640"/>
                  <w:marRight w:val="0"/>
                  <w:marTop w:val="0"/>
                  <w:marBottom w:val="0"/>
                  <w:divBdr>
                    <w:top w:val="none" w:sz="0" w:space="0" w:color="auto"/>
                    <w:left w:val="none" w:sz="0" w:space="0" w:color="auto"/>
                    <w:bottom w:val="none" w:sz="0" w:space="0" w:color="auto"/>
                    <w:right w:val="none" w:sz="0" w:space="0" w:color="auto"/>
                  </w:divBdr>
                </w:div>
                <w:div w:id="524176979">
                  <w:marLeft w:val="640"/>
                  <w:marRight w:val="0"/>
                  <w:marTop w:val="0"/>
                  <w:marBottom w:val="0"/>
                  <w:divBdr>
                    <w:top w:val="none" w:sz="0" w:space="0" w:color="auto"/>
                    <w:left w:val="none" w:sz="0" w:space="0" w:color="auto"/>
                    <w:bottom w:val="none" w:sz="0" w:space="0" w:color="auto"/>
                    <w:right w:val="none" w:sz="0" w:space="0" w:color="auto"/>
                  </w:divBdr>
                </w:div>
                <w:div w:id="1795556056">
                  <w:marLeft w:val="640"/>
                  <w:marRight w:val="0"/>
                  <w:marTop w:val="0"/>
                  <w:marBottom w:val="0"/>
                  <w:divBdr>
                    <w:top w:val="none" w:sz="0" w:space="0" w:color="auto"/>
                    <w:left w:val="none" w:sz="0" w:space="0" w:color="auto"/>
                    <w:bottom w:val="none" w:sz="0" w:space="0" w:color="auto"/>
                    <w:right w:val="none" w:sz="0" w:space="0" w:color="auto"/>
                  </w:divBdr>
                </w:div>
                <w:div w:id="399981108">
                  <w:marLeft w:val="640"/>
                  <w:marRight w:val="0"/>
                  <w:marTop w:val="0"/>
                  <w:marBottom w:val="0"/>
                  <w:divBdr>
                    <w:top w:val="none" w:sz="0" w:space="0" w:color="auto"/>
                    <w:left w:val="none" w:sz="0" w:space="0" w:color="auto"/>
                    <w:bottom w:val="none" w:sz="0" w:space="0" w:color="auto"/>
                    <w:right w:val="none" w:sz="0" w:space="0" w:color="auto"/>
                  </w:divBdr>
                </w:div>
                <w:div w:id="1673529443">
                  <w:marLeft w:val="640"/>
                  <w:marRight w:val="0"/>
                  <w:marTop w:val="0"/>
                  <w:marBottom w:val="0"/>
                  <w:divBdr>
                    <w:top w:val="none" w:sz="0" w:space="0" w:color="auto"/>
                    <w:left w:val="none" w:sz="0" w:space="0" w:color="auto"/>
                    <w:bottom w:val="none" w:sz="0" w:space="0" w:color="auto"/>
                    <w:right w:val="none" w:sz="0" w:space="0" w:color="auto"/>
                  </w:divBdr>
                </w:div>
                <w:div w:id="1153449676">
                  <w:marLeft w:val="640"/>
                  <w:marRight w:val="0"/>
                  <w:marTop w:val="0"/>
                  <w:marBottom w:val="0"/>
                  <w:divBdr>
                    <w:top w:val="none" w:sz="0" w:space="0" w:color="auto"/>
                    <w:left w:val="none" w:sz="0" w:space="0" w:color="auto"/>
                    <w:bottom w:val="none" w:sz="0" w:space="0" w:color="auto"/>
                    <w:right w:val="none" w:sz="0" w:space="0" w:color="auto"/>
                  </w:divBdr>
                </w:div>
                <w:div w:id="1059134490">
                  <w:marLeft w:val="640"/>
                  <w:marRight w:val="0"/>
                  <w:marTop w:val="0"/>
                  <w:marBottom w:val="0"/>
                  <w:divBdr>
                    <w:top w:val="none" w:sz="0" w:space="0" w:color="auto"/>
                    <w:left w:val="none" w:sz="0" w:space="0" w:color="auto"/>
                    <w:bottom w:val="none" w:sz="0" w:space="0" w:color="auto"/>
                    <w:right w:val="none" w:sz="0" w:space="0" w:color="auto"/>
                  </w:divBdr>
                </w:div>
                <w:div w:id="782387550">
                  <w:marLeft w:val="640"/>
                  <w:marRight w:val="0"/>
                  <w:marTop w:val="0"/>
                  <w:marBottom w:val="0"/>
                  <w:divBdr>
                    <w:top w:val="none" w:sz="0" w:space="0" w:color="auto"/>
                    <w:left w:val="none" w:sz="0" w:space="0" w:color="auto"/>
                    <w:bottom w:val="none" w:sz="0" w:space="0" w:color="auto"/>
                    <w:right w:val="none" w:sz="0" w:space="0" w:color="auto"/>
                  </w:divBdr>
                </w:div>
                <w:div w:id="840394773">
                  <w:marLeft w:val="640"/>
                  <w:marRight w:val="0"/>
                  <w:marTop w:val="0"/>
                  <w:marBottom w:val="0"/>
                  <w:divBdr>
                    <w:top w:val="none" w:sz="0" w:space="0" w:color="auto"/>
                    <w:left w:val="none" w:sz="0" w:space="0" w:color="auto"/>
                    <w:bottom w:val="none" w:sz="0" w:space="0" w:color="auto"/>
                    <w:right w:val="none" w:sz="0" w:space="0" w:color="auto"/>
                  </w:divBdr>
                </w:div>
                <w:div w:id="496307476">
                  <w:marLeft w:val="640"/>
                  <w:marRight w:val="0"/>
                  <w:marTop w:val="0"/>
                  <w:marBottom w:val="0"/>
                  <w:divBdr>
                    <w:top w:val="none" w:sz="0" w:space="0" w:color="auto"/>
                    <w:left w:val="none" w:sz="0" w:space="0" w:color="auto"/>
                    <w:bottom w:val="none" w:sz="0" w:space="0" w:color="auto"/>
                    <w:right w:val="none" w:sz="0" w:space="0" w:color="auto"/>
                  </w:divBdr>
                </w:div>
                <w:div w:id="1395659247">
                  <w:marLeft w:val="640"/>
                  <w:marRight w:val="0"/>
                  <w:marTop w:val="0"/>
                  <w:marBottom w:val="0"/>
                  <w:divBdr>
                    <w:top w:val="none" w:sz="0" w:space="0" w:color="auto"/>
                    <w:left w:val="none" w:sz="0" w:space="0" w:color="auto"/>
                    <w:bottom w:val="none" w:sz="0" w:space="0" w:color="auto"/>
                    <w:right w:val="none" w:sz="0" w:space="0" w:color="auto"/>
                  </w:divBdr>
                </w:div>
                <w:div w:id="466170441">
                  <w:marLeft w:val="640"/>
                  <w:marRight w:val="0"/>
                  <w:marTop w:val="0"/>
                  <w:marBottom w:val="0"/>
                  <w:divBdr>
                    <w:top w:val="none" w:sz="0" w:space="0" w:color="auto"/>
                    <w:left w:val="none" w:sz="0" w:space="0" w:color="auto"/>
                    <w:bottom w:val="none" w:sz="0" w:space="0" w:color="auto"/>
                    <w:right w:val="none" w:sz="0" w:space="0" w:color="auto"/>
                  </w:divBdr>
                </w:div>
                <w:div w:id="587933398">
                  <w:marLeft w:val="640"/>
                  <w:marRight w:val="0"/>
                  <w:marTop w:val="0"/>
                  <w:marBottom w:val="0"/>
                  <w:divBdr>
                    <w:top w:val="none" w:sz="0" w:space="0" w:color="auto"/>
                    <w:left w:val="none" w:sz="0" w:space="0" w:color="auto"/>
                    <w:bottom w:val="none" w:sz="0" w:space="0" w:color="auto"/>
                    <w:right w:val="none" w:sz="0" w:space="0" w:color="auto"/>
                  </w:divBdr>
                </w:div>
                <w:div w:id="91901363">
                  <w:marLeft w:val="640"/>
                  <w:marRight w:val="0"/>
                  <w:marTop w:val="0"/>
                  <w:marBottom w:val="0"/>
                  <w:divBdr>
                    <w:top w:val="none" w:sz="0" w:space="0" w:color="auto"/>
                    <w:left w:val="none" w:sz="0" w:space="0" w:color="auto"/>
                    <w:bottom w:val="none" w:sz="0" w:space="0" w:color="auto"/>
                    <w:right w:val="none" w:sz="0" w:space="0" w:color="auto"/>
                  </w:divBdr>
                </w:div>
                <w:div w:id="1730035398">
                  <w:marLeft w:val="640"/>
                  <w:marRight w:val="0"/>
                  <w:marTop w:val="0"/>
                  <w:marBottom w:val="0"/>
                  <w:divBdr>
                    <w:top w:val="none" w:sz="0" w:space="0" w:color="auto"/>
                    <w:left w:val="none" w:sz="0" w:space="0" w:color="auto"/>
                    <w:bottom w:val="none" w:sz="0" w:space="0" w:color="auto"/>
                    <w:right w:val="none" w:sz="0" w:space="0" w:color="auto"/>
                  </w:divBdr>
                </w:div>
                <w:div w:id="1051004607">
                  <w:marLeft w:val="640"/>
                  <w:marRight w:val="0"/>
                  <w:marTop w:val="0"/>
                  <w:marBottom w:val="0"/>
                  <w:divBdr>
                    <w:top w:val="none" w:sz="0" w:space="0" w:color="auto"/>
                    <w:left w:val="none" w:sz="0" w:space="0" w:color="auto"/>
                    <w:bottom w:val="none" w:sz="0" w:space="0" w:color="auto"/>
                    <w:right w:val="none" w:sz="0" w:space="0" w:color="auto"/>
                  </w:divBdr>
                </w:div>
                <w:div w:id="906916423">
                  <w:marLeft w:val="640"/>
                  <w:marRight w:val="0"/>
                  <w:marTop w:val="0"/>
                  <w:marBottom w:val="0"/>
                  <w:divBdr>
                    <w:top w:val="none" w:sz="0" w:space="0" w:color="auto"/>
                    <w:left w:val="none" w:sz="0" w:space="0" w:color="auto"/>
                    <w:bottom w:val="none" w:sz="0" w:space="0" w:color="auto"/>
                    <w:right w:val="none" w:sz="0" w:space="0" w:color="auto"/>
                  </w:divBdr>
                </w:div>
                <w:div w:id="630016734">
                  <w:marLeft w:val="640"/>
                  <w:marRight w:val="0"/>
                  <w:marTop w:val="0"/>
                  <w:marBottom w:val="0"/>
                  <w:divBdr>
                    <w:top w:val="none" w:sz="0" w:space="0" w:color="auto"/>
                    <w:left w:val="none" w:sz="0" w:space="0" w:color="auto"/>
                    <w:bottom w:val="none" w:sz="0" w:space="0" w:color="auto"/>
                    <w:right w:val="none" w:sz="0" w:space="0" w:color="auto"/>
                  </w:divBdr>
                </w:div>
                <w:div w:id="1373186430">
                  <w:marLeft w:val="640"/>
                  <w:marRight w:val="0"/>
                  <w:marTop w:val="0"/>
                  <w:marBottom w:val="0"/>
                  <w:divBdr>
                    <w:top w:val="none" w:sz="0" w:space="0" w:color="auto"/>
                    <w:left w:val="none" w:sz="0" w:space="0" w:color="auto"/>
                    <w:bottom w:val="none" w:sz="0" w:space="0" w:color="auto"/>
                    <w:right w:val="none" w:sz="0" w:space="0" w:color="auto"/>
                  </w:divBdr>
                </w:div>
                <w:div w:id="1439174690">
                  <w:marLeft w:val="640"/>
                  <w:marRight w:val="0"/>
                  <w:marTop w:val="0"/>
                  <w:marBottom w:val="0"/>
                  <w:divBdr>
                    <w:top w:val="none" w:sz="0" w:space="0" w:color="auto"/>
                    <w:left w:val="none" w:sz="0" w:space="0" w:color="auto"/>
                    <w:bottom w:val="none" w:sz="0" w:space="0" w:color="auto"/>
                    <w:right w:val="none" w:sz="0" w:space="0" w:color="auto"/>
                  </w:divBdr>
                </w:div>
                <w:div w:id="55444754">
                  <w:marLeft w:val="640"/>
                  <w:marRight w:val="0"/>
                  <w:marTop w:val="0"/>
                  <w:marBottom w:val="0"/>
                  <w:divBdr>
                    <w:top w:val="none" w:sz="0" w:space="0" w:color="auto"/>
                    <w:left w:val="none" w:sz="0" w:space="0" w:color="auto"/>
                    <w:bottom w:val="none" w:sz="0" w:space="0" w:color="auto"/>
                    <w:right w:val="none" w:sz="0" w:space="0" w:color="auto"/>
                  </w:divBdr>
                </w:div>
                <w:div w:id="80302344">
                  <w:marLeft w:val="640"/>
                  <w:marRight w:val="0"/>
                  <w:marTop w:val="0"/>
                  <w:marBottom w:val="0"/>
                  <w:divBdr>
                    <w:top w:val="none" w:sz="0" w:space="0" w:color="auto"/>
                    <w:left w:val="none" w:sz="0" w:space="0" w:color="auto"/>
                    <w:bottom w:val="none" w:sz="0" w:space="0" w:color="auto"/>
                    <w:right w:val="none" w:sz="0" w:space="0" w:color="auto"/>
                  </w:divBdr>
                </w:div>
                <w:div w:id="943927515">
                  <w:marLeft w:val="640"/>
                  <w:marRight w:val="0"/>
                  <w:marTop w:val="0"/>
                  <w:marBottom w:val="0"/>
                  <w:divBdr>
                    <w:top w:val="none" w:sz="0" w:space="0" w:color="auto"/>
                    <w:left w:val="none" w:sz="0" w:space="0" w:color="auto"/>
                    <w:bottom w:val="none" w:sz="0" w:space="0" w:color="auto"/>
                    <w:right w:val="none" w:sz="0" w:space="0" w:color="auto"/>
                  </w:divBdr>
                </w:div>
                <w:div w:id="1272083479">
                  <w:marLeft w:val="640"/>
                  <w:marRight w:val="0"/>
                  <w:marTop w:val="0"/>
                  <w:marBottom w:val="0"/>
                  <w:divBdr>
                    <w:top w:val="none" w:sz="0" w:space="0" w:color="auto"/>
                    <w:left w:val="none" w:sz="0" w:space="0" w:color="auto"/>
                    <w:bottom w:val="none" w:sz="0" w:space="0" w:color="auto"/>
                    <w:right w:val="none" w:sz="0" w:space="0" w:color="auto"/>
                  </w:divBdr>
                </w:div>
                <w:div w:id="1181048406">
                  <w:marLeft w:val="640"/>
                  <w:marRight w:val="0"/>
                  <w:marTop w:val="0"/>
                  <w:marBottom w:val="0"/>
                  <w:divBdr>
                    <w:top w:val="none" w:sz="0" w:space="0" w:color="auto"/>
                    <w:left w:val="none" w:sz="0" w:space="0" w:color="auto"/>
                    <w:bottom w:val="none" w:sz="0" w:space="0" w:color="auto"/>
                    <w:right w:val="none" w:sz="0" w:space="0" w:color="auto"/>
                  </w:divBdr>
                </w:div>
                <w:div w:id="891231907">
                  <w:marLeft w:val="640"/>
                  <w:marRight w:val="0"/>
                  <w:marTop w:val="0"/>
                  <w:marBottom w:val="0"/>
                  <w:divBdr>
                    <w:top w:val="none" w:sz="0" w:space="0" w:color="auto"/>
                    <w:left w:val="none" w:sz="0" w:space="0" w:color="auto"/>
                    <w:bottom w:val="none" w:sz="0" w:space="0" w:color="auto"/>
                    <w:right w:val="none" w:sz="0" w:space="0" w:color="auto"/>
                  </w:divBdr>
                </w:div>
                <w:div w:id="1419212886">
                  <w:marLeft w:val="640"/>
                  <w:marRight w:val="0"/>
                  <w:marTop w:val="0"/>
                  <w:marBottom w:val="0"/>
                  <w:divBdr>
                    <w:top w:val="none" w:sz="0" w:space="0" w:color="auto"/>
                    <w:left w:val="none" w:sz="0" w:space="0" w:color="auto"/>
                    <w:bottom w:val="none" w:sz="0" w:space="0" w:color="auto"/>
                    <w:right w:val="none" w:sz="0" w:space="0" w:color="auto"/>
                  </w:divBdr>
                </w:div>
                <w:div w:id="641885845">
                  <w:marLeft w:val="640"/>
                  <w:marRight w:val="0"/>
                  <w:marTop w:val="0"/>
                  <w:marBottom w:val="0"/>
                  <w:divBdr>
                    <w:top w:val="none" w:sz="0" w:space="0" w:color="auto"/>
                    <w:left w:val="none" w:sz="0" w:space="0" w:color="auto"/>
                    <w:bottom w:val="none" w:sz="0" w:space="0" w:color="auto"/>
                    <w:right w:val="none" w:sz="0" w:space="0" w:color="auto"/>
                  </w:divBdr>
                </w:div>
                <w:div w:id="239602142">
                  <w:marLeft w:val="640"/>
                  <w:marRight w:val="0"/>
                  <w:marTop w:val="0"/>
                  <w:marBottom w:val="0"/>
                  <w:divBdr>
                    <w:top w:val="none" w:sz="0" w:space="0" w:color="auto"/>
                    <w:left w:val="none" w:sz="0" w:space="0" w:color="auto"/>
                    <w:bottom w:val="none" w:sz="0" w:space="0" w:color="auto"/>
                    <w:right w:val="none" w:sz="0" w:space="0" w:color="auto"/>
                  </w:divBdr>
                </w:div>
                <w:div w:id="82142556">
                  <w:marLeft w:val="640"/>
                  <w:marRight w:val="0"/>
                  <w:marTop w:val="0"/>
                  <w:marBottom w:val="0"/>
                  <w:divBdr>
                    <w:top w:val="none" w:sz="0" w:space="0" w:color="auto"/>
                    <w:left w:val="none" w:sz="0" w:space="0" w:color="auto"/>
                    <w:bottom w:val="none" w:sz="0" w:space="0" w:color="auto"/>
                    <w:right w:val="none" w:sz="0" w:space="0" w:color="auto"/>
                  </w:divBdr>
                </w:div>
                <w:div w:id="238946897">
                  <w:marLeft w:val="640"/>
                  <w:marRight w:val="0"/>
                  <w:marTop w:val="0"/>
                  <w:marBottom w:val="0"/>
                  <w:divBdr>
                    <w:top w:val="none" w:sz="0" w:space="0" w:color="auto"/>
                    <w:left w:val="none" w:sz="0" w:space="0" w:color="auto"/>
                    <w:bottom w:val="none" w:sz="0" w:space="0" w:color="auto"/>
                    <w:right w:val="none" w:sz="0" w:space="0" w:color="auto"/>
                  </w:divBdr>
                </w:div>
                <w:div w:id="1549027690">
                  <w:marLeft w:val="640"/>
                  <w:marRight w:val="0"/>
                  <w:marTop w:val="0"/>
                  <w:marBottom w:val="0"/>
                  <w:divBdr>
                    <w:top w:val="none" w:sz="0" w:space="0" w:color="auto"/>
                    <w:left w:val="none" w:sz="0" w:space="0" w:color="auto"/>
                    <w:bottom w:val="none" w:sz="0" w:space="0" w:color="auto"/>
                    <w:right w:val="none" w:sz="0" w:space="0" w:color="auto"/>
                  </w:divBdr>
                </w:div>
                <w:div w:id="378938225">
                  <w:marLeft w:val="640"/>
                  <w:marRight w:val="0"/>
                  <w:marTop w:val="0"/>
                  <w:marBottom w:val="0"/>
                  <w:divBdr>
                    <w:top w:val="none" w:sz="0" w:space="0" w:color="auto"/>
                    <w:left w:val="none" w:sz="0" w:space="0" w:color="auto"/>
                    <w:bottom w:val="none" w:sz="0" w:space="0" w:color="auto"/>
                    <w:right w:val="none" w:sz="0" w:space="0" w:color="auto"/>
                  </w:divBdr>
                </w:div>
                <w:div w:id="670449152">
                  <w:marLeft w:val="640"/>
                  <w:marRight w:val="0"/>
                  <w:marTop w:val="0"/>
                  <w:marBottom w:val="0"/>
                  <w:divBdr>
                    <w:top w:val="none" w:sz="0" w:space="0" w:color="auto"/>
                    <w:left w:val="none" w:sz="0" w:space="0" w:color="auto"/>
                    <w:bottom w:val="none" w:sz="0" w:space="0" w:color="auto"/>
                    <w:right w:val="none" w:sz="0" w:space="0" w:color="auto"/>
                  </w:divBdr>
                </w:div>
                <w:div w:id="746078391">
                  <w:marLeft w:val="640"/>
                  <w:marRight w:val="0"/>
                  <w:marTop w:val="0"/>
                  <w:marBottom w:val="0"/>
                  <w:divBdr>
                    <w:top w:val="none" w:sz="0" w:space="0" w:color="auto"/>
                    <w:left w:val="none" w:sz="0" w:space="0" w:color="auto"/>
                    <w:bottom w:val="none" w:sz="0" w:space="0" w:color="auto"/>
                    <w:right w:val="none" w:sz="0" w:space="0" w:color="auto"/>
                  </w:divBdr>
                </w:div>
                <w:div w:id="930316228">
                  <w:marLeft w:val="640"/>
                  <w:marRight w:val="0"/>
                  <w:marTop w:val="0"/>
                  <w:marBottom w:val="0"/>
                  <w:divBdr>
                    <w:top w:val="none" w:sz="0" w:space="0" w:color="auto"/>
                    <w:left w:val="none" w:sz="0" w:space="0" w:color="auto"/>
                    <w:bottom w:val="none" w:sz="0" w:space="0" w:color="auto"/>
                    <w:right w:val="none" w:sz="0" w:space="0" w:color="auto"/>
                  </w:divBdr>
                </w:div>
                <w:div w:id="712005676">
                  <w:marLeft w:val="640"/>
                  <w:marRight w:val="0"/>
                  <w:marTop w:val="0"/>
                  <w:marBottom w:val="0"/>
                  <w:divBdr>
                    <w:top w:val="none" w:sz="0" w:space="0" w:color="auto"/>
                    <w:left w:val="none" w:sz="0" w:space="0" w:color="auto"/>
                    <w:bottom w:val="none" w:sz="0" w:space="0" w:color="auto"/>
                    <w:right w:val="none" w:sz="0" w:space="0" w:color="auto"/>
                  </w:divBdr>
                </w:div>
                <w:div w:id="551582760">
                  <w:marLeft w:val="640"/>
                  <w:marRight w:val="0"/>
                  <w:marTop w:val="0"/>
                  <w:marBottom w:val="0"/>
                  <w:divBdr>
                    <w:top w:val="none" w:sz="0" w:space="0" w:color="auto"/>
                    <w:left w:val="none" w:sz="0" w:space="0" w:color="auto"/>
                    <w:bottom w:val="none" w:sz="0" w:space="0" w:color="auto"/>
                    <w:right w:val="none" w:sz="0" w:space="0" w:color="auto"/>
                  </w:divBdr>
                </w:div>
                <w:div w:id="1212350920">
                  <w:marLeft w:val="640"/>
                  <w:marRight w:val="0"/>
                  <w:marTop w:val="0"/>
                  <w:marBottom w:val="0"/>
                  <w:divBdr>
                    <w:top w:val="none" w:sz="0" w:space="0" w:color="auto"/>
                    <w:left w:val="none" w:sz="0" w:space="0" w:color="auto"/>
                    <w:bottom w:val="none" w:sz="0" w:space="0" w:color="auto"/>
                    <w:right w:val="none" w:sz="0" w:space="0" w:color="auto"/>
                  </w:divBdr>
                </w:div>
                <w:div w:id="1726367527">
                  <w:marLeft w:val="640"/>
                  <w:marRight w:val="0"/>
                  <w:marTop w:val="0"/>
                  <w:marBottom w:val="0"/>
                  <w:divBdr>
                    <w:top w:val="none" w:sz="0" w:space="0" w:color="auto"/>
                    <w:left w:val="none" w:sz="0" w:space="0" w:color="auto"/>
                    <w:bottom w:val="none" w:sz="0" w:space="0" w:color="auto"/>
                    <w:right w:val="none" w:sz="0" w:space="0" w:color="auto"/>
                  </w:divBdr>
                </w:div>
                <w:div w:id="1351301461">
                  <w:marLeft w:val="640"/>
                  <w:marRight w:val="0"/>
                  <w:marTop w:val="0"/>
                  <w:marBottom w:val="0"/>
                  <w:divBdr>
                    <w:top w:val="none" w:sz="0" w:space="0" w:color="auto"/>
                    <w:left w:val="none" w:sz="0" w:space="0" w:color="auto"/>
                    <w:bottom w:val="none" w:sz="0" w:space="0" w:color="auto"/>
                    <w:right w:val="none" w:sz="0" w:space="0" w:color="auto"/>
                  </w:divBdr>
                </w:div>
                <w:div w:id="454374455">
                  <w:marLeft w:val="640"/>
                  <w:marRight w:val="0"/>
                  <w:marTop w:val="0"/>
                  <w:marBottom w:val="0"/>
                  <w:divBdr>
                    <w:top w:val="none" w:sz="0" w:space="0" w:color="auto"/>
                    <w:left w:val="none" w:sz="0" w:space="0" w:color="auto"/>
                    <w:bottom w:val="none" w:sz="0" w:space="0" w:color="auto"/>
                    <w:right w:val="none" w:sz="0" w:space="0" w:color="auto"/>
                  </w:divBdr>
                </w:div>
                <w:div w:id="662317599">
                  <w:marLeft w:val="640"/>
                  <w:marRight w:val="0"/>
                  <w:marTop w:val="0"/>
                  <w:marBottom w:val="0"/>
                  <w:divBdr>
                    <w:top w:val="none" w:sz="0" w:space="0" w:color="auto"/>
                    <w:left w:val="none" w:sz="0" w:space="0" w:color="auto"/>
                    <w:bottom w:val="none" w:sz="0" w:space="0" w:color="auto"/>
                    <w:right w:val="none" w:sz="0" w:space="0" w:color="auto"/>
                  </w:divBdr>
                </w:div>
                <w:div w:id="2126074126">
                  <w:marLeft w:val="640"/>
                  <w:marRight w:val="0"/>
                  <w:marTop w:val="0"/>
                  <w:marBottom w:val="0"/>
                  <w:divBdr>
                    <w:top w:val="none" w:sz="0" w:space="0" w:color="auto"/>
                    <w:left w:val="none" w:sz="0" w:space="0" w:color="auto"/>
                    <w:bottom w:val="none" w:sz="0" w:space="0" w:color="auto"/>
                    <w:right w:val="none" w:sz="0" w:space="0" w:color="auto"/>
                  </w:divBdr>
                </w:div>
                <w:div w:id="933786006">
                  <w:marLeft w:val="640"/>
                  <w:marRight w:val="0"/>
                  <w:marTop w:val="0"/>
                  <w:marBottom w:val="0"/>
                  <w:divBdr>
                    <w:top w:val="none" w:sz="0" w:space="0" w:color="auto"/>
                    <w:left w:val="none" w:sz="0" w:space="0" w:color="auto"/>
                    <w:bottom w:val="none" w:sz="0" w:space="0" w:color="auto"/>
                    <w:right w:val="none" w:sz="0" w:space="0" w:color="auto"/>
                  </w:divBdr>
                </w:div>
                <w:div w:id="680936342">
                  <w:marLeft w:val="640"/>
                  <w:marRight w:val="0"/>
                  <w:marTop w:val="0"/>
                  <w:marBottom w:val="0"/>
                  <w:divBdr>
                    <w:top w:val="none" w:sz="0" w:space="0" w:color="auto"/>
                    <w:left w:val="none" w:sz="0" w:space="0" w:color="auto"/>
                    <w:bottom w:val="none" w:sz="0" w:space="0" w:color="auto"/>
                    <w:right w:val="none" w:sz="0" w:space="0" w:color="auto"/>
                  </w:divBdr>
                </w:div>
                <w:div w:id="1522935495">
                  <w:marLeft w:val="640"/>
                  <w:marRight w:val="0"/>
                  <w:marTop w:val="0"/>
                  <w:marBottom w:val="0"/>
                  <w:divBdr>
                    <w:top w:val="none" w:sz="0" w:space="0" w:color="auto"/>
                    <w:left w:val="none" w:sz="0" w:space="0" w:color="auto"/>
                    <w:bottom w:val="none" w:sz="0" w:space="0" w:color="auto"/>
                    <w:right w:val="none" w:sz="0" w:space="0" w:color="auto"/>
                  </w:divBdr>
                </w:div>
                <w:div w:id="982778925">
                  <w:marLeft w:val="640"/>
                  <w:marRight w:val="0"/>
                  <w:marTop w:val="0"/>
                  <w:marBottom w:val="0"/>
                  <w:divBdr>
                    <w:top w:val="none" w:sz="0" w:space="0" w:color="auto"/>
                    <w:left w:val="none" w:sz="0" w:space="0" w:color="auto"/>
                    <w:bottom w:val="none" w:sz="0" w:space="0" w:color="auto"/>
                    <w:right w:val="none" w:sz="0" w:space="0" w:color="auto"/>
                  </w:divBdr>
                </w:div>
                <w:div w:id="1087536425">
                  <w:marLeft w:val="640"/>
                  <w:marRight w:val="0"/>
                  <w:marTop w:val="0"/>
                  <w:marBottom w:val="0"/>
                  <w:divBdr>
                    <w:top w:val="none" w:sz="0" w:space="0" w:color="auto"/>
                    <w:left w:val="none" w:sz="0" w:space="0" w:color="auto"/>
                    <w:bottom w:val="none" w:sz="0" w:space="0" w:color="auto"/>
                    <w:right w:val="none" w:sz="0" w:space="0" w:color="auto"/>
                  </w:divBdr>
                </w:div>
                <w:div w:id="1208955086">
                  <w:marLeft w:val="640"/>
                  <w:marRight w:val="0"/>
                  <w:marTop w:val="0"/>
                  <w:marBottom w:val="0"/>
                  <w:divBdr>
                    <w:top w:val="none" w:sz="0" w:space="0" w:color="auto"/>
                    <w:left w:val="none" w:sz="0" w:space="0" w:color="auto"/>
                    <w:bottom w:val="none" w:sz="0" w:space="0" w:color="auto"/>
                    <w:right w:val="none" w:sz="0" w:space="0" w:color="auto"/>
                  </w:divBdr>
                </w:div>
                <w:div w:id="1842354350">
                  <w:marLeft w:val="640"/>
                  <w:marRight w:val="0"/>
                  <w:marTop w:val="0"/>
                  <w:marBottom w:val="0"/>
                  <w:divBdr>
                    <w:top w:val="none" w:sz="0" w:space="0" w:color="auto"/>
                    <w:left w:val="none" w:sz="0" w:space="0" w:color="auto"/>
                    <w:bottom w:val="none" w:sz="0" w:space="0" w:color="auto"/>
                    <w:right w:val="none" w:sz="0" w:space="0" w:color="auto"/>
                  </w:divBdr>
                </w:div>
                <w:div w:id="1744641729">
                  <w:marLeft w:val="640"/>
                  <w:marRight w:val="0"/>
                  <w:marTop w:val="0"/>
                  <w:marBottom w:val="0"/>
                  <w:divBdr>
                    <w:top w:val="none" w:sz="0" w:space="0" w:color="auto"/>
                    <w:left w:val="none" w:sz="0" w:space="0" w:color="auto"/>
                    <w:bottom w:val="none" w:sz="0" w:space="0" w:color="auto"/>
                    <w:right w:val="none" w:sz="0" w:space="0" w:color="auto"/>
                  </w:divBdr>
                </w:div>
                <w:div w:id="1746294299">
                  <w:marLeft w:val="640"/>
                  <w:marRight w:val="0"/>
                  <w:marTop w:val="0"/>
                  <w:marBottom w:val="0"/>
                  <w:divBdr>
                    <w:top w:val="none" w:sz="0" w:space="0" w:color="auto"/>
                    <w:left w:val="none" w:sz="0" w:space="0" w:color="auto"/>
                    <w:bottom w:val="none" w:sz="0" w:space="0" w:color="auto"/>
                    <w:right w:val="none" w:sz="0" w:space="0" w:color="auto"/>
                  </w:divBdr>
                </w:div>
                <w:div w:id="2109958541">
                  <w:marLeft w:val="640"/>
                  <w:marRight w:val="0"/>
                  <w:marTop w:val="0"/>
                  <w:marBottom w:val="0"/>
                  <w:divBdr>
                    <w:top w:val="none" w:sz="0" w:space="0" w:color="auto"/>
                    <w:left w:val="none" w:sz="0" w:space="0" w:color="auto"/>
                    <w:bottom w:val="none" w:sz="0" w:space="0" w:color="auto"/>
                    <w:right w:val="none" w:sz="0" w:space="0" w:color="auto"/>
                  </w:divBdr>
                </w:div>
                <w:div w:id="1717778115">
                  <w:marLeft w:val="640"/>
                  <w:marRight w:val="0"/>
                  <w:marTop w:val="0"/>
                  <w:marBottom w:val="0"/>
                  <w:divBdr>
                    <w:top w:val="none" w:sz="0" w:space="0" w:color="auto"/>
                    <w:left w:val="none" w:sz="0" w:space="0" w:color="auto"/>
                    <w:bottom w:val="none" w:sz="0" w:space="0" w:color="auto"/>
                    <w:right w:val="none" w:sz="0" w:space="0" w:color="auto"/>
                  </w:divBdr>
                </w:div>
                <w:div w:id="2088918764">
                  <w:marLeft w:val="640"/>
                  <w:marRight w:val="0"/>
                  <w:marTop w:val="0"/>
                  <w:marBottom w:val="0"/>
                  <w:divBdr>
                    <w:top w:val="none" w:sz="0" w:space="0" w:color="auto"/>
                    <w:left w:val="none" w:sz="0" w:space="0" w:color="auto"/>
                    <w:bottom w:val="none" w:sz="0" w:space="0" w:color="auto"/>
                    <w:right w:val="none" w:sz="0" w:space="0" w:color="auto"/>
                  </w:divBdr>
                </w:div>
                <w:div w:id="438720155">
                  <w:marLeft w:val="640"/>
                  <w:marRight w:val="0"/>
                  <w:marTop w:val="0"/>
                  <w:marBottom w:val="0"/>
                  <w:divBdr>
                    <w:top w:val="none" w:sz="0" w:space="0" w:color="auto"/>
                    <w:left w:val="none" w:sz="0" w:space="0" w:color="auto"/>
                    <w:bottom w:val="none" w:sz="0" w:space="0" w:color="auto"/>
                    <w:right w:val="none" w:sz="0" w:space="0" w:color="auto"/>
                  </w:divBdr>
                </w:div>
                <w:div w:id="518351831">
                  <w:marLeft w:val="640"/>
                  <w:marRight w:val="0"/>
                  <w:marTop w:val="0"/>
                  <w:marBottom w:val="0"/>
                  <w:divBdr>
                    <w:top w:val="none" w:sz="0" w:space="0" w:color="auto"/>
                    <w:left w:val="none" w:sz="0" w:space="0" w:color="auto"/>
                    <w:bottom w:val="none" w:sz="0" w:space="0" w:color="auto"/>
                    <w:right w:val="none" w:sz="0" w:space="0" w:color="auto"/>
                  </w:divBdr>
                </w:div>
                <w:div w:id="1064793960">
                  <w:marLeft w:val="640"/>
                  <w:marRight w:val="0"/>
                  <w:marTop w:val="0"/>
                  <w:marBottom w:val="0"/>
                  <w:divBdr>
                    <w:top w:val="none" w:sz="0" w:space="0" w:color="auto"/>
                    <w:left w:val="none" w:sz="0" w:space="0" w:color="auto"/>
                    <w:bottom w:val="none" w:sz="0" w:space="0" w:color="auto"/>
                    <w:right w:val="none" w:sz="0" w:space="0" w:color="auto"/>
                  </w:divBdr>
                </w:div>
                <w:div w:id="1823083791">
                  <w:marLeft w:val="640"/>
                  <w:marRight w:val="0"/>
                  <w:marTop w:val="0"/>
                  <w:marBottom w:val="0"/>
                  <w:divBdr>
                    <w:top w:val="none" w:sz="0" w:space="0" w:color="auto"/>
                    <w:left w:val="none" w:sz="0" w:space="0" w:color="auto"/>
                    <w:bottom w:val="none" w:sz="0" w:space="0" w:color="auto"/>
                    <w:right w:val="none" w:sz="0" w:space="0" w:color="auto"/>
                  </w:divBdr>
                </w:div>
                <w:div w:id="256866776">
                  <w:marLeft w:val="640"/>
                  <w:marRight w:val="0"/>
                  <w:marTop w:val="0"/>
                  <w:marBottom w:val="0"/>
                  <w:divBdr>
                    <w:top w:val="none" w:sz="0" w:space="0" w:color="auto"/>
                    <w:left w:val="none" w:sz="0" w:space="0" w:color="auto"/>
                    <w:bottom w:val="none" w:sz="0" w:space="0" w:color="auto"/>
                    <w:right w:val="none" w:sz="0" w:space="0" w:color="auto"/>
                  </w:divBdr>
                </w:div>
                <w:div w:id="129370154">
                  <w:marLeft w:val="640"/>
                  <w:marRight w:val="0"/>
                  <w:marTop w:val="0"/>
                  <w:marBottom w:val="0"/>
                  <w:divBdr>
                    <w:top w:val="none" w:sz="0" w:space="0" w:color="auto"/>
                    <w:left w:val="none" w:sz="0" w:space="0" w:color="auto"/>
                    <w:bottom w:val="none" w:sz="0" w:space="0" w:color="auto"/>
                    <w:right w:val="none" w:sz="0" w:space="0" w:color="auto"/>
                  </w:divBdr>
                </w:div>
                <w:div w:id="773094062">
                  <w:marLeft w:val="640"/>
                  <w:marRight w:val="0"/>
                  <w:marTop w:val="0"/>
                  <w:marBottom w:val="0"/>
                  <w:divBdr>
                    <w:top w:val="none" w:sz="0" w:space="0" w:color="auto"/>
                    <w:left w:val="none" w:sz="0" w:space="0" w:color="auto"/>
                    <w:bottom w:val="none" w:sz="0" w:space="0" w:color="auto"/>
                    <w:right w:val="none" w:sz="0" w:space="0" w:color="auto"/>
                  </w:divBdr>
                </w:div>
                <w:div w:id="499393660">
                  <w:marLeft w:val="640"/>
                  <w:marRight w:val="0"/>
                  <w:marTop w:val="0"/>
                  <w:marBottom w:val="0"/>
                  <w:divBdr>
                    <w:top w:val="none" w:sz="0" w:space="0" w:color="auto"/>
                    <w:left w:val="none" w:sz="0" w:space="0" w:color="auto"/>
                    <w:bottom w:val="none" w:sz="0" w:space="0" w:color="auto"/>
                    <w:right w:val="none" w:sz="0" w:space="0" w:color="auto"/>
                  </w:divBdr>
                </w:div>
                <w:div w:id="692465276">
                  <w:marLeft w:val="640"/>
                  <w:marRight w:val="0"/>
                  <w:marTop w:val="0"/>
                  <w:marBottom w:val="0"/>
                  <w:divBdr>
                    <w:top w:val="none" w:sz="0" w:space="0" w:color="auto"/>
                    <w:left w:val="none" w:sz="0" w:space="0" w:color="auto"/>
                    <w:bottom w:val="none" w:sz="0" w:space="0" w:color="auto"/>
                    <w:right w:val="none" w:sz="0" w:space="0" w:color="auto"/>
                  </w:divBdr>
                </w:div>
                <w:div w:id="1676151328">
                  <w:marLeft w:val="640"/>
                  <w:marRight w:val="0"/>
                  <w:marTop w:val="0"/>
                  <w:marBottom w:val="0"/>
                  <w:divBdr>
                    <w:top w:val="none" w:sz="0" w:space="0" w:color="auto"/>
                    <w:left w:val="none" w:sz="0" w:space="0" w:color="auto"/>
                    <w:bottom w:val="none" w:sz="0" w:space="0" w:color="auto"/>
                    <w:right w:val="none" w:sz="0" w:space="0" w:color="auto"/>
                  </w:divBdr>
                </w:div>
                <w:div w:id="1933276948">
                  <w:marLeft w:val="640"/>
                  <w:marRight w:val="0"/>
                  <w:marTop w:val="0"/>
                  <w:marBottom w:val="0"/>
                  <w:divBdr>
                    <w:top w:val="none" w:sz="0" w:space="0" w:color="auto"/>
                    <w:left w:val="none" w:sz="0" w:space="0" w:color="auto"/>
                    <w:bottom w:val="none" w:sz="0" w:space="0" w:color="auto"/>
                    <w:right w:val="none" w:sz="0" w:space="0" w:color="auto"/>
                  </w:divBdr>
                </w:div>
                <w:div w:id="1547763810">
                  <w:marLeft w:val="640"/>
                  <w:marRight w:val="0"/>
                  <w:marTop w:val="0"/>
                  <w:marBottom w:val="0"/>
                  <w:divBdr>
                    <w:top w:val="none" w:sz="0" w:space="0" w:color="auto"/>
                    <w:left w:val="none" w:sz="0" w:space="0" w:color="auto"/>
                    <w:bottom w:val="none" w:sz="0" w:space="0" w:color="auto"/>
                    <w:right w:val="none" w:sz="0" w:space="0" w:color="auto"/>
                  </w:divBdr>
                </w:div>
                <w:div w:id="1129318674">
                  <w:marLeft w:val="640"/>
                  <w:marRight w:val="0"/>
                  <w:marTop w:val="0"/>
                  <w:marBottom w:val="0"/>
                  <w:divBdr>
                    <w:top w:val="none" w:sz="0" w:space="0" w:color="auto"/>
                    <w:left w:val="none" w:sz="0" w:space="0" w:color="auto"/>
                    <w:bottom w:val="none" w:sz="0" w:space="0" w:color="auto"/>
                    <w:right w:val="none" w:sz="0" w:space="0" w:color="auto"/>
                  </w:divBdr>
                </w:div>
                <w:div w:id="289483686">
                  <w:marLeft w:val="640"/>
                  <w:marRight w:val="0"/>
                  <w:marTop w:val="0"/>
                  <w:marBottom w:val="0"/>
                  <w:divBdr>
                    <w:top w:val="none" w:sz="0" w:space="0" w:color="auto"/>
                    <w:left w:val="none" w:sz="0" w:space="0" w:color="auto"/>
                    <w:bottom w:val="none" w:sz="0" w:space="0" w:color="auto"/>
                    <w:right w:val="none" w:sz="0" w:space="0" w:color="auto"/>
                  </w:divBdr>
                </w:div>
                <w:div w:id="647633186">
                  <w:marLeft w:val="640"/>
                  <w:marRight w:val="0"/>
                  <w:marTop w:val="0"/>
                  <w:marBottom w:val="0"/>
                  <w:divBdr>
                    <w:top w:val="none" w:sz="0" w:space="0" w:color="auto"/>
                    <w:left w:val="none" w:sz="0" w:space="0" w:color="auto"/>
                    <w:bottom w:val="none" w:sz="0" w:space="0" w:color="auto"/>
                    <w:right w:val="none" w:sz="0" w:space="0" w:color="auto"/>
                  </w:divBdr>
                </w:div>
                <w:div w:id="717047513">
                  <w:marLeft w:val="640"/>
                  <w:marRight w:val="0"/>
                  <w:marTop w:val="0"/>
                  <w:marBottom w:val="0"/>
                  <w:divBdr>
                    <w:top w:val="none" w:sz="0" w:space="0" w:color="auto"/>
                    <w:left w:val="none" w:sz="0" w:space="0" w:color="auto"/>
                    <w:bottom w:val="none" w:sz="0" w:space="0" w:color="auto"/>
                    <w:right w:val="none" w:sz="0" w:space="0" w:color="auto"/>
                  </w:divBdr>
                </w:div>
                <w:div w:id="493762244">
                  <w:marLeft w:val="640"/>
                  <w:marRight w:val="0"/>
                  <w:marTop w:val="0"/>
                  <w:marBottom w:val="0"/>
                  <w:divBdr>
                    <w:top w:val="none" w:sz="0" w:space="0" w:color="auto"/>
                    <w:left w:val="none" w:sz="0" w:space="0" w:color="auto"/>
                    <w:bottom w:val="none" w:sz="0" w:space="0" w:color="auto"/>
                    <w:right w:val="none" w:sz="0" w:space="0" w:color="auto"/>
                  </w:divBdr>
                </w:div>
                <w:div w:id="86997241">
                  <w:marLeft w:val="640"/>
                  <w:marRight w:val="0"/>
                  <w:marTop w:val="0"/>
                  <w:marBottom w:val="0"/>
                  <w:divBdr>
                    <w:top w:val="none" w:sz="0" w:space="0" w:color="auto"/>
                    <w:left w:val="none" w:sz="0" w:space="0" w:color="auto"/>
                    <w:bottom w:val="none" w:sz="0" w:space="0" w:color="auto"/>
                    <w:right w:val="none" w:sz="0" w:space="0" w:color="auto"/>
                  </w:divBdr>
                </w:div>
                <w:div w:id="35589792">
                  <w:marLeft w:val="640"/>
                  <w:marRight w:val="0"/>
                  <w:marTop w:val="0"/>
                  <w:marBottom w:val="0"/>
                  <w:divBdr>
                    <w:top w:val="none" w:sz="0" w:space="0" w:color="auto"/>
                    <w:left w:val="none" w:sz="0" w:space="0" w:color="auto"/>
                    <w:bottom w:val="none" w:sz="0" w:space="0" w:color="auto"/>
                    <w:right w:val="none" w:sz="0" w:space="0" w:color="auto"/>
                  </w:divBdr>
                </w:div>
                <w:div w:id="275408424">
                  <w:marLeft w:val="640"/>
                  <w:marRight w:val="0"/>
                  <w:marTop w:val="0"/>
                  <w:marBottom w:val="0"/>
                  <w:divBdr>
                    <w:top w:val="none" w:sz="0" w:space="0" w:color="auto"/>
                    <w:left w:val="none" w:sz="0" w:space="0" w:color="auto"/>
                    <w:bottom w:val="none" w:sz="0" w:space="0" w:color="auto"/>
                    <w:right w:val="none" w:sz="0" w:space="0" w:color="auto"/>
                  </w:divBdr>
                </w:div>
                <w:div w:id="673722306">
                  <w:marLeft w:val="640"/>
                  <w:marRight w:val="0"/>
                  <w:marTop w:val="0"/>
                  <w:marBottom w:val="0"/>
                  <w:divBdr>
                    <w:top w:val="none" w:sz="0" w:space="0" w:color="auto"/>
                    <w:left w:val="none" w:sz="0" w:space="0" w:color="auto"/>
                    <w:bottom w:val="none" w:sz="0" w:space="0" w:color="auto"/>
                    <w:right w:val="none" w:sz="0" w:space="0" w:color="auto"/>
                  </w:divBdr>
                </w:div>
                <w:div w:id="924143577">
                  <w:marLeft w:val="640"/>
                  <w:marRight w:val="0"/>
                  <w:marTop w:val="0"/>
                  <w:marBottom w:val="0"/>
                  <w:divBdr>
                    <w:top w:val="none" w:sz="0" w:space="0" w:color="auto"/>
                    <w:left w:val="none" w:sz="0" w:space="0" w:color="auto"/>
                    <w:bottom w:val="none" w:sz="0" w:space="0" w:color="auto"/>
                    <w:right w:val="none" w:sz="0" w:space="0" w:color="auto"/>
                  </w:divBdr>
                </w:div>
                <w:div w:id="1655721243">
                  <w:marLeft w:val="640"/>
                  <w:marRight w:val="0"/>
                  <w:marTop w:val="0"/>
                  <w:marBottom w:val="0"/>
                  <w:divBdr>
                    <w:top w:val="none" w:sz="0" w:space="0" w:color="auto"/>
                    <w:left w:val="none" w:sz="0" w:space="0" w:color="auto"/>
                    <w:bottom w:val="none" w:sz="0" w:space="0" w:color="auto"/>
                    <w:right w:val="none" w:sz="0" w:space="0" w:color="auto"/>
                  </w:divBdr>
                </w:div>
                <w:div w:id="348533942">
                  <w:marLeft w:val="640"/>
                  <w:marRight w:val="0"/>
                  <w:marTop w:val="0"/>
                  <w:marBottom w:val="0"/>
                  <w:divBdr>
                    <w:top w:val="none" w:sz="0" w:space="0" w:color="auto"/>
                    <w:left w:val="none" w:sz="0" w:space="0" w:color="auto"/>
                    <w:bottom w:val="none" w:sz="0" w:space="0" w:color="auto"/>
                    <w:right w:val="none" w:sz="0" w:space="0" w:color="auto"/>
                  </w:divBdr>
                </w:div>
                <w:div w:id="1070352048">
                  <w:marLeft w:val="640"/>
                  <w:marRight w:val="0"/>
                  <w:marTop w:val="0"/>
                  <w:marBottom w:val="0"/>
                  <w:divBdr>
                    <w:top w:val="none" w:sz="0" w:space="0" w:color="auto"/>
                    <w:left w:val="none" w:sz="0" w:space="0" w:color="auto"/>
                    <w:bottom w:val="none" w:sz="0" w:space="0" w:color="auto"/>
                    <w:right w:val="none" w:sz="0" w:space="0" w:color="auto"/>
                  </w:divBdr>
                </w:div>
                <w:div w:id="1699046842">
                  <w:marLeft w:val="640"/>
                  <w:marRight w:val="0"/>
                  <w:marTop w:val="0"/>
                  <w:marBottom w:val="0"/>
                  <w:divBdr>
                    <w:top w:val="none" w:sz="0" w:space="0" w:color="auto"/>
                    <w:left w:val="none" w:sz="0" w:space="0" w:color="auto"/>
                    <w:bottom w:val="none" w:sz="0" w:space="0" w:color="auto"/>
                    <w:right w:val="none" w:sz="0" w:space="0" w:color="auto"/>
                  </w:divBdr>
                </w:div>
                <w:div w:id="740563590">
                  <w:marLeft w:val="640"/>
                  <w:marRight w:val="0"/>
                  <w:marTop w:val="0"/>
                  <w:marBottom w:val="0"/>
                  <w:divBdr>
                    <w:top w:val="none" w:sz="0" w:space="0" w:color="auto"/>
                    <w:left w:val="none" w:sz="0" w:space="0" w:color="auto"/>
                    <w:bottom w:val="none" w:sz="0" w:space="0" w:color="auto"/>
                    <w:right w:val="none" w:sz="0" w:space="0" w:color="auto"/>
                  </w:divBdr>
                </w:div>
                <w:div w:id="365106135">
                  <w:marLeft w:val="640"/>
                  <w:marRight w:val="0"/>
                  <w:marTop w:val="0"/>
                  <w:marBottom w:val="0"/>
                  <w:divBdr>
                    <w:top w:val="none" w:sz="0" w:space="0" w:color="auto"/>
                    <w:left w:val="none" w:sz="0" w:space="0" w:color="auto"/>
                    <w:bottom w:val="none" w:sz="0" w:space="0" w:color="auto"/>
                    <w:right w:val="none" w:sz="0" w:space="0" w:color="auto"/>
                  </w:divBdr>
                </w:div>
                <w:div w:id="602497097">
                  <w:marLeft w:val="640"/>
                  <w:marRight w:val="0"/>
                  <w:marTop w:val="0"/>
                  <w:marBottom w:val="0"/>
                  <w:divBdr>
                    <w:top w:val="none" w:sz="0" w:space="0" w:color="auto"/>
                    <w:left w:val="none" w:sz="0" w:space="0" w:color="auto"/>
                    <w:bottom w:val="none" w:sz="0" w:space="0" w:color="auto"/>
                    <w:right w:val="none" w:sz="0" w:space="0" w:color="auto"/>
                  </w:divBdr>
                </w:div>
                <w:div w:id="1840073494">
                  <w:marLeft w:val="640"/>
                  <w:marRight w:val="0"/>
                  <w:marTop w:val="0"/>
                  <w:marBottom w:val="0"/>
                  <w:divBdr>
                    <w:top w:val="none" w:sz="0" w:space="0" w:color="auto"/>
                    <w:left w:val="none" w:sz="0" w:space="0" w:color="auto"/>
                    <w:bottom w:val="none" w:sz="0" w:space="0" w:color="auto"/>
                    <w:right w:val="none" w:sz="0" w:space="0" w:color="auto"/>
                  </w:divBdr>
                </w:div>
                <w:div w:id="415203162">
                  <w:marLeft w:val="640"/>
                  <w:marRight w:val="0"/>
                  <w:marTop w:val="0"/>
                  <w:marBottom w:val="0"/>
                  <w:divBdr>
                    <w:top w:val="none" w:sz="0" w:space="0" w:color="auto"/>
                    <w:left w:val="none" w:sz="0" w:space="0" w:color="auto"/>
                    <w:bottom w:val="none" w:sz="0" w:space="0" w:color="auto"/>
                    <w:right w:val="none" w:sz="0" w:space="0" w:color="auto"/>
                  </w:divBdr>
                </w:div>
                <w:div w:id="1191384172">
                  <w:marLeft w:val="640"/>
                  <w:marRight w:val="0"/>
                  <w:marTop w:val="0"/>
                  <w:marBottom w:val="0"/>
                  <w:divBdr>
                    <w:top w:val="none" w:sz="0" w:space="0" w:color="auto"/>
                    <w:left w:val="none" w:sz="0" w:space="0" w:color="auto"/>
                    <w:bottom w:val="none" w:sz="0" w:space="0" w:color="auto"/>
                    <w:right w:val="none" w:sz="0" w:space="0" w:color="auto"/>
                  </w:divBdr>
                </w:div>
                <w:div w:id="285165933">
                  <w:marLeft w:val="640"/>
                  <w:marRight w:val="0"/>
                  <w:marTop w:val="0"/>
                  <w:marBottom w:val="0"/>
                  <w:divBdr>
                    <w:top w:val="none" w:sz="0" w:space="0" w:color="auto"/>
                    <w:left w:val="none" w:sz="0" w:space="0" w:color="auto"/>
                    <w:bottom w:val="none" w:sz="0" w:space="0" w:color="auto"/>
                    <w:right w:val="none" w:sz="0" w:space="0" w:color="auto"/>
                  </w:divBdr>
                </w:div>
                <w:div w:id="1883205124">
                  <w:marLeft w:val="640"/>
                  <w:marRight w:val="0"/>
                  <w:marTop w:val="0"/>
                  <w:marBottom w:val="0"/>
                  <w:divBdr>
                    <w:top w:val="none" w:sz="0" w:space="0" w:color="auto"/>
                    <w:left w:val="none" w:sz="0" w:space="0" w:color="auto"/>
                    <w:bottom w:val="none" w:sz="0" w:space="0" w:color="auto"/>
                    <w:right w:val="none" w:sz="0" w:space="0" w:color="auto"/>
                  </w:divBdr>
                </w:div>
                <w:div w:id="736441129">
                  <w:marLeft w:val="640"/>
                  <w:marRight w:val="0"/>
                  <w:marTop w:val="0"/>
                  <w:marBottom w:val="0"/>
                  <w:divBdr>
                    <w:top w:val="none" w:sz="0" w:space="0" w:color="auto"/>
                    <w:left w:val="none" w:sz="0" w:space="0" w:color="auto"/>
                    <w:bottom w:val="none" w:sz="0" w:space="0" w:color="auto"/>
                    <w:right w:val="none" w:sz="0" w:space="0" w:color="auto"/>
                  </w:divBdr>
                </w:div>
                <w:div w:id="941110626">
                  <w:marLeft w:val="640"/>
                  <w:marRight w:val="0"/>
                  <w:marTop w:val="0"/>
                  <w:marBottom w:val="0"/>
                  <w:divBdr>
                    <w:top w:val="none" w:sz="0" w:space="0" w:color="auto"/>
                    <w:left w:val="none" w:sz="0" w:space="0" w:color="auto"/>
                    <w:bottom w:val="none" w:sz="0" w:space="0" w:color="auto"/>
                    <w:right w:val="none" w:sz="0" w:space="0" w:color="auto"/>
                  </w:divBdr>
                </w:div>
                <w:div w:id="420640011">
                  <w:marLeft w:val="640"/>
                  <w:marRight w:val="0"/>
                  <w:marTop w:val="0"/>
                  <w:marBottom w:val="0"/>
                  <w:divBdr>
                    <w:top w:val="none" w:sz="0" w:space="0" w:color="auto"/>
                    <w:left w:val="none" w:sz="0" w:space="0" w:color="auto"/>
                    <w:bottom w:val="none" w:sz="0" w:space="0" w:color="auto"/>
                    <w:right w:val="none" w:sz="0" w:space="0" w:color="auto"/>
                  </w:divBdr>
                </w:div>
                <w:div w:id="1181239213">
                  <w:marLeft w:val="640"/>
                  <w:marRight w:val="0"/>
                  <w:marTop w:val="0"/>
                  <w:marBottom w:val="0"/>
                  <w:divBdr>
                    <w:top w:val="none" w:sz="0" w:space="0" w:color="auto"/>
                    <w:left w:val="none" w:sz="0" w:space="0" w:color="auto"/>
                    <w:bottom w:val="none" w:sz="0" w:space="0" w:color="auto"/>
                    <w:right w:val="none" w:sz="0" w:space="0" w:color="auto"/>
                  </w:divBdr>
                </w:div>
              </w:divsChild>
            </w:div>
            <w:div w:id="7872187">
              <w:marLeft w:val="0"/>
              <w:marRight w:val="0"/>
              <w:marTop w:val="0"/>
              <w:marBottom w:val="0"/>
              <w:divBdr>
                <w:top w:val="none" w:sz="0" w:space="0" w:color="auto"/>
                <w:left w:val="none" w:sz="0" w:space="0" w:color="auto"/>
                <w:bottom w:val="none" w:sz="0" w:space="0" w:color="auto"/>
                <w:right w:val="none" w:sz="0" w:space="0" w:color="auto"/>
              </w:divBdr>
              <w:divsChild>
                <w:div w:id="810288930">
                  <w:marLeft w:val="640"/>
                  <w:marRight w:val="0"/>
                  <w:marTop w:val="0"/>
                  <w:marBottom w:val="0"/>
                  <w:divBdr>
                    <w:top w:val="none" w:sz="0" w:space="0" w:color="auto"/>
                    <w:left w:val="none" w:sz="0" w:space="0" w:color="auto"/>
                    <w:bottom w:val="none" w:sz="0" w:space="0" w:color="auto"/>
                    <w:right w:val="none" w:sz="0" w:space="0" w:color="auto"/>
                  </w:divBdr>
                </w:div>
                <w:div w:id="520440453">
                  <w:marLeft w:val="640"/>
                  <w:marRight w:val="0"/>
                  <w:marTop w:val="0"/>
                  <w:marBottom w:val="0"/>
                  <w:divBdr>
                    <w:top w:val="none" w:sz="0" w:space="0" w:color="auto"/>
                    <w:left w:val="none" w:sz="0" w:space="0" w:color="auto"/>
                    <w:bottom w:val="none" w:sz="0" w:space="0" w:color="auto"/>
                    <w:right w:val="none" w:sz="0" w:space="0" w:color="auto"/>
                  </w:divBdr>
                </w:div>
                <w:div w:id="2042779342">
                  <w:marLeft w:val="640"/>
                  <w:marRight w:val="0"/>
                  <w:marTop w:val="0"/>
                  <w:marBottom w:val="0"/>
                  <w:divBdr>
                    <w:top w:val="none" w:sz="0" w:space="0" w:color="auto"/>
                    <w:left w:val="none" w:sz="0" w:space="0" w:color="auto"/>
                    <w:bottom w:val="none" w:sz="0" w:space="0" w:color="auto"/>
                    <w:right w:val="none" w:sz="0" w:space="0" w:color="auto"/>
                  </w:divBdr>
                </w:div>
                <w:div w:id="1303845099">
                  <w:marLeft w:val="640"/>
                  <w:marRight w:val="0"/>
                  <w:marTop w:val="0"/>
                  <w:marBottom w:val="0"/>
                  <w:divBdr>
                    <w:top w:val="none" w:sz="0" w:space="0" w:color="auto"/>
                    <w:left w:val="none" w:sz="0" w:space="0" w:color="auto"/>
                    <w:bottom w:val="none" w:sz="0" w:space="0" w:color="auto"/>
                    <w:right w:val="none" w:sz="0" w:space="0" w:color="auto"/>
                  </w:divBdr>
                </w:div>
                <w:div w:id="273833577">
                  <w:marLeft w:val="640"/>
                  <w:marRight w:val="0"/>
                  <w:marTop w:val="0"/>
                  <w:marBottom w:val="0"/>
                  <w:divBdr>
                    <w:top w:val="none" w:sz="0" w:space="0" w:color="auto"/>
                    <w:left w:val="none" w:sz="0" w:space="0" w:color="auto"/>
                    <w:bottom w:val="none" w:sz="0" w:space="0" w:color="auto"/>
                    <w:right w:val="none" w:sz="0" w:space="0" w:color="auto"/>
                  </w:divBdr>
                </w:div>
                <w:div w:id="1932817827">
                  <w:marLeft w:val="640"/>
                  <w:marRight w:val="0"/>
                  <w:marTop w:val="0"/>
                  <w:marBottom w:val="0"/>
                  <w:divBdr>
                    <w:top w:val="none" w:sz="0" w:space="0" w:color="auto"/>
                    <w:left w:val="none" w:sz="0" w:space="0" w:color="auto"/>
                    <w:bottom w:val="none" w:sz="0" w:space="0" w:color="auto"/>
                    <w:right w:val="none" w:sz="0" w:space="0" w:color="auto"/>
                  </w:divBdr>
                </w:div>
                <w:div w:id="437453098">
                  <w:marLeft w:val="640"/>
                  <w:marRight w:val="0"/>
                  <w:marTop w:val="0"/>
                  <w:marBottom w:val="0"/>
                  <w:divBdr>
                    <w:top w:val="none" w:sz="0" w:space="0" w:color="auto"/>
                    <w:left w:val="none" w:sz="0" w:space="0" w:color="auto"/>
                    <w:bottom w:val="none" w:sz="0" w:space="0" w:color="auto"/>
                    <w:right w:val="none" w:sz="0" w:space="0" w:color="auto"/>
                  </w:divBdr>
                </w:div>
                <w:div w:id="1084843523">
                  <w:marLeft w:val="640"/>
                  <w:marRight w:val="0"/>
                  <w:marTop w:val="0"/>
                  <w:marBottom w:val="0"/>
                  <w:divBdr>
                    <w:top w:val="none" w:sz="0" w:space="0" w:color="auto"/>
                    <w:left w:val="none" w:sz="0" w:space="0" w:color="auto"/>
                    <w:bottom w:val="none" w:sz="0" w:space="0" w:color="auto"/>
                    <w:right w:val="none" w:sz="0" w:space="0" w:color="auto"/>
                  </w:divBdr>
                </w:div>
                <w:div w:id="448092775">
                  <w:marLeft w:val="640"/>
                  <w:marRight w:val="0"/>
                  <w:marTop w:val="0"/>
                  <w:marBottom w:val="0"/>
                  <w:divBdr>
                    <w:top w:val="none" w:sz="0" w:space="0" w:color="auto"/>
                    <w:left w:val="none" w:sz="0" w:space="0" w:color="auto"/>
                    <w:bottom w:val="none" w:sz="0" w:space="0" w:color="auto"/>
                    <w:right w:val="none" w:sz="0" w:space="0" w:color="auto"/>
                  </w:divBdr>
                </w:div>
                <w:div w:id="1176388067">
                  <w:marLeft w:val="640"/>
                  <w:marRight w:val="0"/>
                  <w:marTop w:val="0"/>
                  <w:marBottom w:val="0"/>
                  <w:divBdr>
                    <w:top w:val="none" w:sz="0" w:space="0" w:color="auto"/>
                    <w:left w:val="none" w:sz="0" w:space="0" w:color="auto"/>
                    <w:bottom w:val="none" w:sz="0" w:space="0" w:color="auto"/>
                    <w:right w:val="none" w:sz="0" w:space="0" w:color="auto"/>
                  </w:divBdr>
                </w:div>
                <w:div w:id="885139834">
                  <w:marLeft w:val="640"/>
                  <w:marRight w:val="0"/>
                  <w:marTop w:val="0"/>
                  <w:marBottom w:val="0"/>
                  <w:divBdr>
                    <w:top w:val="none" w:sz="0" w:space="0" w:color="auto"/>
                    <w:left w:val="none" w:sz="0" w:space="0" w:color="auto"/>
                    <w:bottom w:val="none" w:sz="0" w:space="0" w:color="auto"/>
                    <w:right w:val="none" w:sz="0" w:space="0" w:color="auto"/>
                  </w:divBdr>
                </w:div>
                <w:div w:id="1286304431">
                  <w:marLeft w:val="640"/>
                  <w:marRight w:val="0"/>
                  <w:marTop w:val="0"/>
                  <w:marBottom w:val="0"/>
                  <w:divBdr>
                    <w:top w:val="none" w:sz="0" w:space="0" w:color="auto"/>
                    <w:left w:val="none" w:sz="0" w:space="0" w:color="auto"/>
                    <w:bottom w:val="none" w:sz="0" w:space="0" w:color="auto"/>
                    <w:right w:val="none" w:sz="0" w:space="0" w:color="auto"/>
                  </w:divBdr>
                </w:div>
                <w:div w:id="1230964117">
                  <w:marLeft w:val="640"/>
                  <w:marRight w:val="0"/>
                  <w:marTop w:val="0"/>
                  <w:marBottom w:val="0"/>
                  <w:divBdr>
                    <w:top w:val="none" w:sz="0" w:space="0" w:color="auto"/>
                    <w:left w:val="none" w:sz="0" w:space="0" w:color="auto"/>
                    <w:bottom w:val="none" w:sz="0" w:space="0" w:color="auto"/>
                    <w:right w:val="none" w:sz="0" w:space="0" w:color="auto"/>
                  </w:divBdr>
                </w:div>
                <w:div w:id="950939013">
                  <w:marLeft w:val="640"/>
                  <w:marRight w:val="0"/>
                  <w:marTop w:val="0"/>
                  <w:marBottom w:val="0"/>
                  <w:divBdr>
                    <w:top w:val="none" w:sz="0" w:space="0" w:color="auto"/>
                    <w:left w:val="none" w:sz="0" w:space="0" w:color="auto"/>
                    <w:bottom w:val="none" w:sz="0" w:space="0" w:color="auto"/>
                    <w:right w:val="none" w:sz="0" w:space="0" w:color="auto"/>
                  </w:divBdr>
                </w:div>
                <w:div w:id="1735589991">
                  <w:marLeft w:val="640"/>
                  <w:marRight w:val="0"/>
                  <w:marTop w:val="0"/>
                  <w:marBottom w:val="0"/>
                  <w:divBdr>
                    <w:top w:val="none" w:sz="0" w:space="0" w:color="auto"/>
                    <w:left w:val="none" w:sz="0" w:space="0" w:color="auto"/>
                    <w:bottom w:val="none" w:sz="0" w:space="0" w:color="auto"/>
                    <w:right w:val="none" w:sz="0" w:space="0" w:color="auto"/>
                  </w:divBdr>
                </w:div>
                <w:div w:id="1938708147">
                  <w:marLeft w:val="640"/>
                  <w:marRight w:val="0"/>
                  <w:marTop w:val="0"/>
                  <w:marBottom w:val="0"/>
                  <w:divBdr>
                    <w:top w:val="none" w:sz="0" w:space="0" w:color="auto"/>
                    <w:left w:val="none" w:sz="0" w:space="0" w:color="auto"/>
                    <w:bottom w:val="none" w:sz="0" w:space="0" w:color="auto"/>
                    <w:right w:val="none" w:sz="0" w:space="0" w:color="auto"/>
                  </w:divBdr>
                </w:div>
                <w:div w:id="835346551">
                  <w:marLeft w:val="640"/>
                  <w:marRight w:val="0"/>
                  <w:marTop w:val="0"/>
                  <w:marBottom w:val="0"/>
                  <w:divBdr>
                    <w:top w:val="none" w:sz="0" w:space="0" w:color="auto"/>
                    <w:left w:val="none" w:sz="0" w:space="0" w:color="auto"/>
                    <w:bottom w:val="none" w:sz="0" w:space="0" w:color="auto"/>
                    <w:right w:val="none" w:sz="0" w:space="0" w:color="auto"/>
                  </w:divBdr>
                </w:div>
                <w:div w:id="1611820008">
                  <w:marLeft w:val="640"/>
                  <w:marRight w:val="0"/>
                  <w:marTop w:val="0"/>
                  <w:marBottom w:val="0"/>
                  <w:divBdr>
                    <w:top w:val="none" w:sz="0" w:space="0" w:color="auto"/>
                    <w:left w:val="none" w:sz="0" w:space="0" w:color="auto"/>
                    <w:bottom w:val="none" w:sz="0" w:space="0" w:color="auto"/>
                    <w:right w:val="none" w:sz="0" w:space="0" w:color="auto"/>
                  </w:divBdr>
                </w:div>
                <w:div w:id="1422943343">
                  <w:marLeft w:val="640"/>
                  <w:marRight w:val="0"/>
                  <w:marTop w:val="0"/>
                  <w:marBottom w:val="0"/>
                  <w:divBdr>
                    <w:top w:val="none" w:sz="0" w:space="0" w:color="auto"/>
                    <w:left w:val="none" w:sz="0" w:space="0" w:color="auto"/>
                    <w:bottom w:val="none" w:sz="0" w:space="0" w:color="auto"/>
                    <w:right w:val="none" w:sz="0" w:space="0" w:color="auto"/>
                  </w:divBdr>
                </w:div>
                <w:div w:id="515730917">
                  <w:marLeft w:val="640"/>
                  <w:marRight w:val="0"/>
                  <w:marTop w:val="0"/>
                  <w:marBottom w:val="0"/>
                  <w:divBdr>
                    <w:top w:val="none" w:sz="0" w:space="0" w:color="auto"/>
                    <w:left w:val="none" w:sz="0" w:space="0" w:color="auto"/>
                    <w:bottom w:val="none" w:sz="0" w:space="0" w:color="auto"/>
                    <w:right w:val="none" w:sz="0" w:space="0" w:color="auto"/>
                  </w:divBdr>
                </w:div>
                <w:div w:id="42798777">
                  <w:marLeft w:val="640"/>
                  <w:marRight w:val="0"/>
                  <w:marTop w:val="0"/>
                  <w:marBottom w:val="0"/>
                  <w:divBdr>
                    <w:top w:val="none" w:sz="0" w:space="0" w:color="auto"/>
                    <w:left w:val="none" w:sz="0" w:space="0" w:color="auto"/>
                    <w:bottom w:val="none" w:sz="0" w:space="0" w:color="auto"/>
                    <w:right w:val="none" w:sz="0" w:space="0" w:color="auto"/>
                  </w:divBdr>
                </w:div>
                <w:div w:id="1524397792">
                  <w:marLeft w:val="640"/>
                  <w:marRight w:val="0"/>
                  <w:marTop w:val="0"/>
                  <w:marBottom w:val="0"/>
                  <w:divBdr>
                    <w:top w:val="none" w:sz="0" w:space="0" w:color="auto"/>
                    <w:left w:val="none" w:sz="0" w:space="0" w:color="auto"/>
                    <w:bottom w:val="none" w:sz="0" w:space="0" w:color="auto"/>
                    <w:right w:val="none" w:sz="0" w:space="0" w:color="auto"/>
                  </w:divBdr>
                </w:div>
                <w:div w:id="146673213">
                  <w:marLeft w:val="640"/>
                  <w:marRight w:val="0"/>
                  <w:marTop w:val="0"/>
                  <w:marBottom w:val="0"/>
                  <w:divBdr>
                    <w:top w:val="none" w:sz="0" w:space="0" w:color="auto"/>
                    <w:left w:val="none" w:sz="0" w:space="0" w:color="auto"/>
                    <w:bottom w:val="none" w:sz="0" w:space="0" w:color="auto"/>
                    <w:right w:val="none" w:sz="0" w:space="0" w:color="auto"/>
                  </w:divBdr>
                </w:div>
                <w:div w:id="914706983">
                  <w:marLeft w:val="640"/>
                  <w:marRight w:val="0"/>
                  <w:marTop w:val="0"/>
                  <w:marBottom w:val="0"/>
                  <w:divBdr>
                    <w:top w:val="none" w:sz="0" w:space="0" w:color="auto"/>
                    <w:left w:val="none" w:sz="0" w:space="0" w:color="auto"/>
                    <w:bottom w:val="none" w:sz="0" w:space="0" w:color="auto"/>
                    <w:right w:val="none" w:sz="0" w:space="0" w:color="auto"/>
                  </w:divBdr>
                </w:div>
                <w:div w:id="1321882377">
                  <w:marLeft w:val="640"/>
                  <w:marRight w:val="0"/>
                  <w:marTop w:val="0"/>
                  <w:marBottom w:val="0"/>
                  <w:divBdr>
                    <w:top w:val="none" w:sz="0" w:space="0" w:color="auto"/>
                    <w:left w:val="none" w:sz="0" w:space="0" w:color="auto"/>
                    <w:bottom w:val="none" w:sz="0" w:space="0" w:color="auto"/>
                    <w:right w:val="none" w:sz="0" w:space="0" w:color="auto"/>
                  </w:divBdr>
                </w:div>
                <w:div w:id="570390506">
                  <w:marLeft w:val="640"/>
                  <w:marRight w:val="0"/>
                  <w:marTop w:val="0"/>
                  <w:marBottom w:val="0"/>
                  <w:divBdr>
                    <w:top w:val="none" w:sz="0" w:space="0" w:color="auto"/>
                    <w:left w:val="none" w:sz="0" w:space="0" w:color="auto"/>
                    <w:bottom w:val="none" w:sz="0" w:space="0" w:color="auto"/>
                    <w:right w:val="none" w:sz="0" w:space="0" w:color="auto"/>
                  </w:divBdr>
                </w:div>
                <w:div w:id="1830054516">
                  <w:marLeft w:val="640"/>
                  <w:marRight w:val="0"/>
                  <w:marTop w:val="0"/>
                  <w:marBottom w:val="0"/>
                  <w:divBdr>
                    <w:top w:val="none" w:sz="0" w:space="0" w:color="auto"/>
                    <w:left w:val="none" w:sz="0" w:space="0" w:color="auto"/>
                    <w:bottom w:val="none" w:sz="0" w:space="0" w:color="auto"/>
                    <w:right w:val="none" w:sz="0" w:space="0" w:color="auto"/>
                  </w:divBdr>
                </w:div>
                <w:div w:id="146289426">
                  <w:marLeft w:val="640"/>
                  <w:marRight w:val="0"/>
                  <w:marTop w:val="0"/>
                  <w:marBottom w:val="0"/>
                  <w:divBdr>
                    <w:top w:val="none" w:sz="0" w:space="0" w:color="auto"/>
                    <w:left w:val="none" w:sz="0" w:space="0" w:color="auto"/>
                    <w:bottom w:val="none" w:sz="0" w:space="0" w:color="auto"/>
                    <w:right w:val="none" w:sz="0" w:space="0" w:color="auto"/>
                  </w:divBdr>
                </w:div>
                <w:div w:id="1481996934">
                  <w:marLeft w:val="640"/>
                  <w:marRight w:val="0"/>
                  <w:marTop w:val="0"/>
                  <w:marBottom w:val="0"/>
                  <w:divBdr>
                    <w:top w:val="none" w:sz="0" w:space="0" w:color="auto"/>
                    <w:left w:val="none" w:sz="0" w:space="0" w:color="auto"/>
                    <w:bottom w:val="none" w:sz="0" w:space="0" w:color="auto"/>
                    <w:right w:val="none" w:sz="0" w:space="0" w:color="auto"/>
                  </w:divBdr>
                </w:div>
                <w:div w:id="314142797">
                  <w:marLeft w:val="640"/>
                  <w:marRight w:val="0"/>
                  <w:marTop w:val="0"/>
                  <w:marBottom w:val="0"/>
                  <w:divBdr>
                    <w:top w:val="none" w:sz="0" w:space="0" w:color="auto"/>
                    <w:left w:val="none" w:sz="0" w:space="0" w:color="auto"/>
                    <w:bottom w:val="none" w:sz="0" w:space="0" w:color="auto"/>
                    <w:right w:val="none" w:sz="0" w:space="0" w:color="auto"/>
                  </w:divBdr>
                </w:div>
                <w:div w:id="1890876874">
                  <w:marLeft w:val="640"/>
                  <w:marRight w:val="0"/>
                  <w:marTop w:val="0"/>
                  <w:marBottom w:val="0"/>
                  <w:divBdr>
                    <w:top w:val="none" w:sz="0" w:space="0" w:color="auto"/>
                    <w:left w:val="none" w:sz="0" w:space="0" w:color="auto"/>
                    <w:bottom w:val="none" w:sz="0" w:space="0" w:color="auto"/>
                    <w:right w:val="none" w:sz="0" w:space="0" w:color="auto"/>
                  </w:divBdr>
                </w:div>
                <w:div w:id="1718159997">
                  <w:marLeft w:val="640"/>
                  <w:marRight w:val="0"/>
                  <w:marTop w:val="0"/>
                  <w:marBottom w:val="0"/>
                  <w:divBdr>
                    <w:top w:val="none" w:sz="0" w:space="0" w:color="auto"/>
                    <w:left w:val="none" w:sz="0" w:space="0" w:color="auto"/>
                    <w:bottom w:val="none" w:sz="0" w:space="0" w:color="auto"/>
                    <w:right w:val="none" w:sz="0" w:space="0" w:color="auto"/>
                  </w:divBdr>
                </w:div>
                <w:div w:id="2022274455">
                  <w:marLeft w:val="640"/>
                  <w:marRight w:val="0"/>
                  <w:marTop w:val="0"/>
                  <w:marBottom w:val="0"/>
                  <w:divBdr>
                    <w:top w:val="none" w:sz="0" w:space="0" w:color="auto"/>
                    <w:left w:val="none" w:sz="0" w:space="0" w:color="auto"/>
                    <w:bottom w:val="none" w:sz="0" w:space="0" w:color="auto"/>
                    <w:right w:val="none" w:sz="0" w:space="0" w:color="auto"/>
                  </w:divBdr>
                </w:div>
                <w:div w:id="1536504639">
                  <w:marLeft w:val="640"/>
                  <w:marRight w:val="0"/>
                  <w:marTop w:val="0"/>
                  <w:marBottom w:val="0"/>
                  <w:divBdr>
                    <w:top w:val="none" w:sz="0" w:space="0" w:color="auto"/>
                    <w:left w:val="none" w:sz="0" w:space="0" w:color="auto"/>
                    <w:bottom w:val="none" w:sz="0" w:space="0" w:color="auto"/>
                    <w:right w:val="none" w:sz="0" w:space="0" w:color="auto"/>
                  </w:divBdr>
                </w:div>
                <w:div w:id="468590714">
                  <w:marLeft w:val="640"/>
                  <w:marRight w:val="0"/>
                  <w:marTop w:val="0"/>
                  <w:marBottom w:val="0"/>
                  <w:divBdr>
                    <w:top w:val="none" w:sz="0" w:space="0" w:color="auto"/>
                    <w:left w:val="none" w:sz="0" w:space="0" w:color="auto"/>
                    <w:bottom w:val="none" w:sz="0" w:space="0" w:color="auto"/>
                    <w:right w:val="none" w:sz="0" w:space="0" w:color="auto"/>
                  </w:divBdr>
                </w:div>
                <w:div w:id="190581498">
                  <w:marLeft w:val="640"/>
                  <w:marRight w:val="0"/>
                  <w:marTop w:val="0"/>
                  <w:marBottom w:val="0"/>
                  <w:divBdr>
                    <w:top w:val="none" w:sz="0" w:space="0" w:color="auto"/>
                    <w:left w:val="none" w:sz="0" w:space="0" w:color="auto"/>
                    <w:bottom w:val="none" w:sz="0" w:space="0" w:color="auto"/>
                    <w:right w:val="none" w:sz="0" w:space="0" w:color="auto"/>
                  </w:divBdr>
                </w:div>
                <w:div w:id="419839913">
                  <w:marLeft w:val="640"/>
                  <w:marRight w:val="0"/>
                  <w:marTop w:val="0"/>
                  <w:marBottom w:val="0"/>
                  <w:divBdr>
                    <w:top w:val="none" w:sz="0" w:space="0" w:color="auto"/>
                    <w:left w:val="none" w:sz="0" w:space="0" w:color="auto"/>
                    <w:bottom w:val="none" w:sz="0" w:space="0" w:color="auto"/>
                    <w:right w:val="none" w:sz="0" w:space="0" w:color="auto"/>
                  </w:divBdr>
                </w:div>
                <w:div w:id="1617174284">
                  <w:marLeft w:val="640"/>
                  <w:marRight w:val="0"/>
                  <w:marTop w:val="0"/>
                  <w:marBottom w:val="0"/>
                  <w:divBdr>
                    <w:top w:val="none" w:sz="0" w:space="0" w:color="auto"/>
                    <w:left w:val="none" w:sz="0" w:space="0" w:color="auto"/>
                    <w:bottom w:val="none" w:sz="0" w:space="0" w:color="auto"/>
                    <w:right w:val="none" w:sz="0" w:space="0" w:color="auto"/>
                  </w:divBdr>
                </w:div>
                <w:div w:id="579608385">
                  <w:marLeft w:val="640"/>
                  <w:marRight w:val="0"/>
                  <w:marTop w:val="0"/>
                  <w:marBottom w:val="0"/>
                  <w:divBdr>
                    <w:top w:val="none" w:sz="0" w:space="0" w:color="auto"/>
                    <w:left w:val="none" w:sz="0" w:space="0" w:color="auto"/>
                    <w:bottom w:val="none" w:sz="0" w:space="0" w:color="auto"/>
                    <w:right w:val="none" w:sz="0" w:space="0" w:color="auto"/>
                  </w:divBdr>
                </w:div>
                <w:div w:id="4940564">
                  <w:marLeft w:val="640"/>
                  <w:marRight w:val="0"/>
                  <w:marTop w:val="0"/>
                  <w:marBottom w:val="0"/>
                  <w:divBdr>
                    <w:top w:val="none" w:sz="0" w:space="0" w:color="auto"/>
                    <w:left w:val="none" w:sz="0" w:space="0" w:color="auto"/>
                    <w:bottom w:val="none" w:sz="0" w:space="0" w:color="auto"/>
                    <w:right w:val="none" w:sz="0" w:space="0" w:color="auto"/>
                  </w:divBdr>
                </w:div>
                <w:div w:id="484857195">
                  <w:marLeft w:val="640"/>
                  <w:marRight w:val="0"/>
                  <w:marTop w:val="0"/>
                  <w:marBottom w:val="0"/>
                  <w:divBdr>
                    <w:top w:val="none" w:sz="0" w:space="0" w:color="auto"/>
                    <w:left w:val="none" w:sz="0" w:space="0" w:color="auto"/>
                    <w:bottom w:val="none" w:sz="0" w:space="0" w:color="auto"/>
                    <w:right w:val="none" w:sz="0" w:space="0" w:color="auto"/>
                  </w:divBdr>
                </w:div>
                <w:div w:id="44960468">
                  <w:marLeft w:val="640"/>
                  <w:marRight w:val="0"/>
                  <w:marTop w:val="0"/>
                  <w:marBottom w:val="0"/>
                  <w:divBdr>
                    <w:top w:val="none" w:sz="0" w:space="0" w:color="auto"/>
                    <w:left w:val="none" w:sz="0" w:space="0" w:color="auto"/>
                    <w:bottom w:val="none" w:sz="0" w:space="0" w:color="auto"/>
                    <w:right w:val="none" w:sz="0" w:space="0" w:color="auto"/>
                  </w:divBdr>
                </w:div>
                <w:div w:id="1798598031">
                  <w:marLeft w:val="640"/>
                  <w:marRight w:val="0"/>
                  <w:marTop w:val="0"/>
                  <w:marBottom w:val="0"/>
                  <w:divBdr>
                    <w:top w:val="none" w:sz="0" w:space="0" w:color="auto"/>
                    <w:left w:val="none" w:sz="0" w:space="0" w:color="auto"/>
                    <w:bottom w:val="none" w:sz="0" w:space="0" w:color="auto"/>
                    <w:right w:val="none" w:sz="0" w:space="0" w:color="auto"/>
                  </w:divBdr>
                </w:div>
                <w:div w:id="892734278">
                  <w:marLeft w:val="640"/>
                  <w:marRight w:val="0"/>
                  <w:marTop w:val="0"/>
                  <w:marBottom w:val="0"/>
                  <w:divBdr>
                    <w:top w:val="none" w:sz="0" w:space="0" w:color="auto"/>
                    <w:left w:val="none" w:sz="0" w:space="0" w:color="auto"/>
                    <w:bottom w:val="none" w:sz="0" w:space="0" w:color="auto"/>
                    <w:right w:val="none" w:sz="0" w:space="0" w:color="auto"/>
                  </w:divBdr>
                </w:div>
                <w:div w:id="140536286">
                  <w:marLeft w:val="640"/>
                  <w:marRight w:val="0"/>
                  <w:marTop w:val="0"/>
                  <w:marBottom w:val="0"/>
                  <w:divBdr>
                    <w:top w:val="none" w:sz="0" w:space="0" w:color="auto"/>
                    <w:left w:val="none" w:sz="0" w:space="0" w:color="auto"/>
                    <w:bottom w:val="none" w:sz="0" w:space="0" w:color="auto"/>
                    <w:right w:val="none" w:sz="0" w:space="0" w:color="auto"/>
                  </w:divBdr>
                </w:div>
                <w:div w:id="390545437">
                  <w:marLeft w:val="640"/>
                  <w:marRight w:val="0"/>
                  <w:marTop w:val="0"/>
                  <w:marBottom w:val="0"/>
                  <w:divBdr>
                    <w:top w:val="none" w:sz="0" w:space="0" w:color="auto"/>
                    <w:left w:val="none" w:sz="0" w:space="0" w:color="auto"/>
                    <w:bottom w:val="none" w:sz="0" w:space="0" w:color="auto"/>
                    <w:right w:val="none" w:sz="0" w:space="0" w:color="auto"/>
                  </w:divBdr>
                </w:div>
                <w:div w:id="1143693056">
                  <w:marLeft w:val="640"/>
                  <w:marRight w:val="0"/>
                  <w:marTop w:val="0"/>
                  <w:marBottom w:val="0"/>
                  <w:divBdr>
                    <w:top w:val="none" w:sz="0" w:space="0" w:color="auto"/>
                    <w:left w:val="none" w:sz="0" w:space="0" w:color="auto"/>
                    <w:bottom w:val="none" w:sz="0" w:space="0" w:color="auto"/>
                    <w:right w:val="none" w:sz="0" w:space="0" w:color="auto"/>
                  </w:divBdr>
                </w:div>
                <w:div w:id="840857358">
                  <w:marLeft w:val="640"/>
                  <w:marRight w:val="0"/>
                  <w:marTop w:val="0"/>
                  <w:marBottom w:val="0"/>
                  <w:divBdr>
                    <w:top w:val="none" w:sz="0" w:space="0" w:color="auto"/>
                    <w:left w:val="none" w:sz="0" w:space="0" w:color="auto"/>
                    <w:bottom w:val="none" w:sz="0" w:space="0" w:color="auto"/>
                    <w:right w:val="none" w:sz="0" w:space="0" w:color="auto"/>
                  </w:divBdr>
                </w:div>
                <w:div w:id="200165669">
                  <w:marLeft w:val="640"/>
                  <w:marRight w:val="0"/>
                  <w:marTop w:val="0"/>
                  <w:marBottom w:val="0"/>
                  <w:divBdr>
                    <w:top w:val="none" w:sz="0" w:space="0" w:color="auto"/>
                    <w:left w:val="none" w:sz="0" w:space="0" w:color="auto"/>
                    <w:bottom w:val="none" w:sz="0" w:space="0" w:color="auto"/>
                    <w:right w:val="none" w:sz="0" w:space="0" w:color="auto"/>
                  </w:divBdr>
                </w:div>
                <w:div w:id="548568450">
                  <w:marLeft w:val="640"/>
                  <w:marRight w:val="0"/>
                  <w:marTop w:val="0"/>
                  <w:marBottom w:val="0"/>
                  <w:divBdr>
                    <w:top w:val="none" w:sz="0" w:space="0" w:color="auto"/>
                    <w:left w:val="none" w:sz="0" w:space="0" w:color="auto"/>
                    <w:bottom w:val="none" w:sz="0" w:space="0" w:color="auto"/>
                    <w:right w:val="none" w:sz="0" w:space="0" w:color="auto"/>
                  </w:divBdr>
                </w:div>
                <w:div w:id="250703474">
                  <w:marLeft w:val="640"/>
                  <w:marRight w:val="0"/>
                  <w:marTop w:val="0"/>
                  <w:marBottom w:val="0"/>
                  <w:divBdr>
                    <w:top w:val="none" w:sz="0" w:space="0" w:color="auto"/>
                    <w:left w:val="none" w:sz="0" w:space="0" w:color="auto"/>
                    <w:bottom w:val="none" w:sz="0" w:space="0" w:color="auto"/>
                    <w:right w:val="none" w:sz="0" w:space="0" w:color="auto"/>
                  </w:divBdr>
                </w:div>
                <w:div w:id="1169098736">
                  <w:marLeft w:val="640"/>
                  <w:marRight w:val="0"/>
                  <w:marTop w:val="0"/>
                  <w:marBottom w:val="0"/>
                  <w:divBdr>
                    <w:top w:val="none" w:sz="0" w:space="0" w:color="auto"/>
                    <w:left w:val="none" w:sz="0" w:space="0" w:color="auto"/>
                    <w:bottom w:val="none" w:sz="0" w:space="0" w:color="auto"/>
                    <w:right w:val="none" w:sz="0" w:space="0" w:color="auto"/>
                  </w:divBdr>
                </w:div>
                <w:div w:id="194585837">
                  <w:marLeft w:val="640"/>
                  <w:marRight w:val="0"/>
                  <w:marTop w:val="0"/>
                  <w:marBottom w:val="0"/>
                  <w:divBdr>
                    <w:top w:val="none" w:sz="0" w:space="0" w:color="auto"/>
                    <w:left w:val="none" w:sz="0" w:space="0" w:color="auto"/>
                    <w:bottom w:val="none" w:sz="0" w:space="0" w:color="auto"/>
                    <w:right w:val="none" w:sz="0" w:space="0" w:color="auto"/>
                  </w:divBdr>
                </w:div>
                <w:div w:id="867640701">
                  <w:marLeft w:val="640"/>
                  <w:marRight w:val="0"/>
                  <w:marTop w:val="0"/>
                  <w:marBottom w:val="0"/>
                  <w:divBdr>
                    <w:top w:val="none" w:sz="0" w:space="0" w:color="auto"/>
                    <w:left w:val="none" w:sz="0" w:space="0" w:color="auto"/>
                    <w:bottom w:val="none" w:sz="0" w:space="0" w:color="auto"/>
                    <w:right w:val="none" w:sz="0" w:space="0" w:color="auto"/>
                  </w:divBdr>
                </w:div>
                <w:div w:id="1318411490">
                  <w:marLeft w:val="640"/>
                  <w:marRight w:val="0"/>
                  <w:marTop w:val="0"/>
                  <w:marBottom w:val="0"/>
                  <w:divBdr>
                    <w:top w:val="none" w:sz="0" w:space="0" w:color="auto"/>
                    <w:left w:val="none" w:sz="0" w:space="0" w:color="auto"/>
                    <w:bottom w:val="none" w:sz="0" w:space="0" w:color="auto"/>
                    <w:right w:val="none" w:sz="0" w:space="0" w:color="auto"/>
                  </w:divBdr>
                </w:div>
                <w:div w:id="2135831864">
                  <w:marLeft w:val="640"/>
                  <w:marRight w:val="0"/>
                  <w:marTop w:val="0"/>
                  <w:marBottom w:val="0"/>
                  <w:divBdr>
                    <w:top w:val="none" w:sz="0" w:space="0" w:color="auto"/>
                    <w:left w:val="none" w:sz="0" w:space="0" w:color="auto"/>
                    <w:bottom w:val="none" w:sz="0" w:space="0" w:color="auto"/>
                    <w:right w:val="none" w:sz="0" w:space="0" w:color="auto"/>
                  </w:divBdr>
                </w:div>
                <w:div w:id="1249194778">
                  <w:marLeft w:val="640"/>
                  <w:marRight w:val="0"/>
                  <w:marTop w:val="0"/>
                  <w:marBottom w:val="0"/>
                  <w:divBdr>
                    <w:top w:val="none" w:sz="0" w:space="0" w:color="auto"/>
                    <w:left w:val="none" w:sz="0" w:space="0" w:color="auto"/>
                    <w:bottom w:val="none" w:sz="0" w:space="0" w:color="auto"/>
                    <w:right w:val="none" w:sz="0" w:space="0" w:color="auto"/>
                  </w:divBdr>
                </w:div>
                <w:div w:id="1886942071">
                  <w:marLeft w:val="640"/>
                  <w:marRight w:val="0"/>
                  <w:marTop w:val="0"/>
                  <w:marBottom w:val="0"/>
                  <w:divBdr>
                    <w:top w:val="none" w:sz="0" w:space="0" w:color="auto"/>
                    <w:left w:val="none" w:sz="0" w:space="0" w:color="auto"/>
                    <w:bottom w:val="none" w:sz="0" w:space="0" w:color="auto"/>
                    <w:right w:val="none" w:sz="0" w:space="0" w:color="auto"/>
                  </w:divBdr>
                </w:div>
                <w:div w:id="984548340">
                  <w:marLeft w:val="640"/>
                  <w:marRight w:val="0"/>
                  <w:marTop w:val="0"/>
                  <w:marBottom w:val="0"/>
                  <w:divBdr>
                    <w:top w:val="none" w:sz="0" w:space="0" w:color="auto"/>
                    <w:left w:val="none" w:sz="0" w:space="0" w:color="auto"/>
                    <w:bottom w:val="none" w:sz="0" w:space="0" w:color="auto"/>
                    <w:right w:val="none" w:sz="0" w:space="0" w:color="auto"/>
                  </w:divBdr>
                </w:div>
                <w:div w:id="766076314">
                  <w:marLeft w:val="640"/>
                  <w:marRight w:val="0"/>
                  <w:marTop w:val="0"/>
                  <w:marBottom w:val="0"/>
                  <w:divBdr>
                    <w:top w:val="none" w:sz="0" w:space="0" w:color="auto"/>
                    <w:left w:val="none" w:sz="0" w:space="0" w:color="auto"/>
                    <w:bottom w:val="none" w:sz="0" w:space="0" w:color="auto"/>
                    <w:right w:val="none" w:sz="0" w:space="0" w:color="auto"/>
                  </w:divBdr>
                </w:div>
                <w:div w:id="2022274875">
                  <w:marLeft w:val="640"/>
                  <w:marRight w:val="0"/>
                  <w:marTop w:val="0"/>
                  <w:marBottom w:val="0"/>
                  <w:divBdr>
                    <w:top w:val="none" w:sz="0" w:space="0" w:color="auto"/>
                    <w:left w:val="none" w:sz="0" w:space="0" w:color="auto"/>
                    <w:bottom w:val="none" w:sz="0" w:space="0" w:color="auto"/>
                    <w:right w:val="none" w:sz="0" w:space="0" w:color="auto"/>
                  </w:divBdr>
                </w:div>
                <w:div w:id="1128233622">
                  <w:marLeft w:val="640"/>
                  <w:marRight w:val="0"/>
                  <w:marTop w:val="0"/>
                  <w:marBottom w:val="0"/>
                  <w:divBdr>
                    <w:top w:val="none" w:sz="0" w:space="0" w:color="auto"/>
                    <w:left w:val="none" w:sz="0" w:space="0" w:color="auto"/>
                    <w:bottom w:val="none" w:sz="0" w:space="0" w:color="auto"/>
                    <w:right w:val="none" w:sz="0" w:space="0" w:color="auto"/>
                  </w:divBdr>
                </w:div>
                <w:div w:id="1756004050">
                  <w:marLeft w:val="640"/>
                  <w:marRight w:val="0"/>
                  <w:marTop w:val="0"/>
                  <w:marBottom w:val="0"/>
                  <w:divBdr>
                    <w:top w:val="none" w:sz="0" w:space="0" w:color="auto"/>
                    <w:left w:val="none" w:sz="0" w:space="0" w:color="auto"/>
                    <w:bottom w:val="none" w:sz="0" w:space="0" w:color="auto"/>
                    <w:right w:val="none" w:sz="0" w:space="0" w:color="auto"/>
                  </w:divBdr>
                </w:div>
                <w:div w:id="2044213185">
                  <w:marLeft w:val="640"/>
                  <w:marRight w:val="0"/>
                  <w:marTop w:val="0"/>
                  <w:marBottom w:val="0"/>
                  <w:divBdr>
                    <w:top w:val="none" w:sz="0" w:space="0" w:color="auto"/>
                    <w:left w:val="none" w:sz="0" w:space="0" w:color="auto"/>
                    <w:bottom w:val="none" w:sz="0" w:space="0" w:color="auto"/>
                    <w:right w:val="none" w:sz="0" w:space="0" w:color="auto"/>
                  </w:divBdr>
                </w:div>
                <w:div w:id="2142916109">
                  <w:marLeft w:val="640"/>
                  <w:marRight w:val="0"/>
                  <w:marTop w:val="0"/>
                  <w:marBottom w:val="0"/>
                  <w:divBdr>
                    <w:top w:val="none" w:sz="0" w:space="0" w:color="auto"/>
                    <w:left w:val="none" w:sz="0" w:space="0" w:color="auto"/>
                    <w:bottom w:val="none" w:sz="0" w:space="0" w:color="auto"/>
                    <w:right w:val="none" w:sz="0" w:space="0" w:color="auto"/>
                  </w:divBdr>
                </w:div>
                <w:div w:id="1966695098">
                  <w:marLeft w:val="640"/>
                  <w:marRight w:val="0"/>
                  <w:marTop w:val="0"/>
                  <w:marBottom w:val="0"/>
                  <w:divBdr>
                    <w:top w:val="none" w:sz="0" w:space="0" w:color="auto"/>
                    <w:left w:val="none" w:sz="0" w:space="0" w:color="auto"/>
                    <w:bottom w:val="none" w:sz="0" w:space="0" w:color="auto"/>
                    <w:right w:val="none" w:sz="0" w:space="0" w:color="auto"/>
                  </w:divBdr>
                </w:div>
                <w:div w:id="599335287">
                  <w:marLeft w:val="640"/>
                  <w:marRight w:val="0"/>
                  <w:marTop w:val="0"/>
                  <w:marBottom w:val="0"/>
                  <w:divBdr>
                    <w:top w:val="none" w:sz="0" w:space="0" w:color="auto"/>
                    <w:left w:val="none" w:sz="0" w:space="0" w:color="auto"/>
                    <w:bottom w:val="none" w:sz="0" w:space="0" w:color="auto"/>
                    <w:right w:val="none" w:sz="0" w:space="0" w:color="auto"/>
                  </w:divBdr>
                </w:div>
                <w:div w:id="1779251702">
                  <w:marLeft w:val="640"/>
                  <w:marRight w:val="0"/>
                  <w:marTop w:val="0"/>
                  <w:marBottom w:val="0"/>
                  <w:divBdr>
                    <w:top w:val="none" w:sz="0" w:space="0" w:color="auto"/>
                    <w:left w:val="none" w:sz="0" w:space="0" w:color="auto"/>
                    <w:bottom w:val="none" w:sz="0" w:space="0" w:color="auto"/>
                    <w:right w:val="none" w:sz="0" w:space="0" w:color="auto"/>
                  </w:divBdr>
                </w:div>
                <w:div w:id="673798698">
                  <w:marLeft w:val="640"/>
                  <w:marRight w:val="0"/>
                  <w:marTop w:val="0"/>
                  <w:marBottom w:val="0"/>
                  <w:divBdr>
                    <w:top w:val="none" w:sz="0" w:space="0" w:color="auto"/>
                    <w:left w:val="none" w:sz="0" w:space="0" w:color="auto"/>
                    <w:bottom w:val="none" w:sz="0" w:space="0" w:color="auto"/>
                    <w:right w:val="none" w:sz="0" w:space="0" w:color="auto"/>
                  </w:divBdr>
                </w:div>
                <w:div w:id="718553894">
                  <w:marLeft w:val="640"/>
                  <w:marRight w:val="0"/>
                  <w:marTop w:val="0"/>
                  <w:marBottom w:val="0"/>
                  <w:divBdr>
                    <w:top w:val="none" w:sz="0" w:space="0" w:color="auto"/>
                    <w:left w:val="none" w:sz="0" w:space="0" w:color="auto"/>
                    <w:bottom w:val="none" w:sz="0" w:space="0" w:color="auto"/>
                    <w:right w:val="none" w:sz="0" w:space="0" w:color="auto"/>
                  </w:divBdr>
                </w:div>
                <w:div w:id="878669072">
                  <w:marLeft w:val="640"/>
                  <w:marRight w:val="0"/>
                  <w:marTop w:val="0"/>
                  <w:marBottom w:val="0"/>
                  <w:divBdr>
                    <w:top w:val="none" w:sz="0" w:space="0" w:color="auto"/>
                    <w:left w:val="none" w:sz="0" w:space="0" w:color="auto"/>
                    <w:bottom w:val="none" w:sz="0" w:space="0" w:color="auto"/>
                    <w:right w:val="none" w:sz="0" w:space="0" w:color="auto"/>
                  </w:divBdr>
                </w:div>
                <w:div w:id="355157526">
                  <w:marLeft w:val="640"/>
                  <w:marRight w:val="0"/>
                  <w:marTop w:val="0"/>
                  <w:marBottom w:val="0"/>
                  <w:divBdr>
                    <w:top w:val="none" w:sz="0" w:space="0" w:color="auto"/>
                    <w:left w:val="none" w:sz="0" w:space="0" w:color="auto"/>
                    <w:bottom w:val="none" w:sz="0" w:space="0" w:color="auto"/>
                    <w:right w:val="none" w:sz="0" w:space="0" w:color="auto"/>
                  </w:divBdr>
                </w:div>
                <w:div w:id="1369531348">
                  <w:marLeft w:val="640"/>
                  <w:marRight w:val="0"/>
                  <w:marTop w:val="0"/>
                  <w:marBottom w:val="0"/>
                  <w:divBdr>
                    <w:top w:val="none" w:sz="0" w:space="0" w:color="auto"/>
                    <w:left w:val="none" w:sz="0" w:space="0" w:color="auto"/>
                    <w:bottom w:val="none" w:sz="0" w:space="0" w:color="auto"/>
                    <w:right w:val="none" w:sz="0" w:space="0" w:color="auto"/>
                  </w:divBdr>
                </w:div>
                <w:div w:id="1679691591">
                  <w:marLeft w:val="640"/>
                  <w:marRight w:val="0"/>
                  <w:marTop w:val="0"/>
                  <w:marBottom w:val="0"/>
                  <w:divBdr>
                    <w:top w:val="none" w:sz="0" w:space="0" w:color="auto"/>
                    <w:left w:val="none" w:sz="0" w:space="0" w:color="auto"/>
                    <w:bottom w:val="none" w:sz="0" w:space="0" w:color="auto"/>
                    <w:right w:val="none" w:sz="0" w:space="0" w:color="auto"/>
                  </w:divBdr>
                </w:div>
                <w:div w:id="313724422">
                  <w:marLeft w:val="640"/>
                  <w:marRight w:val="0"/>
                  <w:marTop w:val="0"/>
                  <w:marBottom w:val="0"/>
                  <w:divBdr>
                    <w:top w:val="none" w:sz="0" w:space="0" w:color="auto"/>
                    <w:left w:val="none" w:sz="0" w:space="0" w:color="auto"/>
                    <w:bottom w:val="none" w:sz="0" w:space="0" w:color="auto"/>
                    <w:right w:val="none" w:sz="0" w:space="0" w:color="auto"/>
                  </w:divBdr>
                </w:div>
                <w:div w:id="2126075552">
                  <w:marLeft w:val="640"/>
                  <w:marRight w:val="0"/>
                  <w:marTop w:val="0"/>
                  <w:marBottom w:val="0"/>
                  <w:divBdr>
                    <w:top w:val="none" w:sz="0" w:space="0" w:color="auto"/>
                    <w:left w:val="none" w:sz="0" w:space="0" w:color="auto"/>
                    <w:bottom w:val="none" w:sz="0" w:space="0" w:color="auto"/>
                    <w:right w:val="none" w:sz="0" w:space="0" w:color="auto"/>
                  </w:divBdr>
                </w:div>
                <w:div w:id="1341665473">
                  <w:marLeft w:val="640"/>
                  <w:marRight w:val="0"/>
                  <w:marTop w:val="0"/>
                  <w:marBottom w:val="0"/>
                  <w:divBdr>
                    <w:top w:val="none" w:sz="0" w:space="0" w:color="auto"/>
                    <w:left w:val="none" w:sz="0" w:space="0" w:color="auto"/>
                    <w:bottom w:val="none" w:sz="0" w:space="0" w:color="auto"/>
                    <w:right w:val="none" w:sz="0" w:space="0" w:color="auto"/>
                  </w:divBdr>
                </w:div>
                <w:div w:id="1907909996">
                  <w:marLeft w:val="640"/>
                  <w:marRight w:val="0"/>
                  <w:marTop w:val="0"/>
                  <w:marBottom w:val="0"/>
                  <w:divBdr>
                    <w:top w:val="none" w:sz="0" w:space="0" w:color="auto"/>
                    <w:left w:val="none" w:sz="0" w:space="0" w:color="auto"/>
                    <w:bottom w:val="none" w:sz="0" w:space="0" w:color="auto"/>
                    <w:right w:val="none" w:sz="0" w:space="0" w:color="auto"/>
                  </w:divBdr>
                </w:div>
                <w:div w:id="73400827">
                  <w:marLeft w:val="640"/>
                  <w:marRight w:val="0"/>
                  <w:marTop w:val="0"/>
                  <w:marBottom w:val="0"/>
                  <w:divBdr>
                    <w:top w:val="none" w:sz="0" w:space="0" w:color="auto"/>
                    <w:left w:val="none" w:sz="0" w:space="0" w:color="auto"/>
                    <w:bottom w:val="none" w:sz="0" w:space="0" w:color="auto"/>
                    <w:right w:val="none" w:sz="0" w:space="0" w:color="auto"/>
                  </w:divBdr>
                </w:div>
                <w:div w:id="34158676">
                  <w:marLeft w:val="640"/>
                  <w:marRight w:val="0"/>
                  <w:marTop w:val="0"/>
                  <w:marBottom w:val="0"/>
                  <w:divBdr>
                    <w:top w:val="none" w:sz="0" w:space="0" w:color="auto"/>
                    <w:left w:val="none" w:sz="0" w:space="0" w:color="auto"/>
                    <w:bottom w:val="none" w:sz="0" w:space="0" w:color="auto"/>
                    <w:right w:val="none" w:sz="0" w:space="0" w:color="auto"/>
                  </w:divBdr>
                </w:div>
                <w:div w:id="276064933">
                  <w:marLeft w:val="640"/>
                  <w:marRight w:val="0"/>
                  <w:marTop w:val="0"/>
                  <w:marBottom w:val="0"/>
                  <w:divBdr>
                    <w:top w:val="none" w:sz="0" w:space="0" w:color="auto"/>
                    <w:left w:val="none" w:sz="0" w:space="0" w:color="auto"/>
                    <w:bottom w:val="none" w:sz="0" w:space="0" w:color="auto"/>
                    <w:right w:val="none" w:sz="0" w:space="0" w:color="auto"/>
                  </w:divBdr>
                </w:div>
                <w:div w:id="1654600302">
                  <w:marLeft w:val="640"/>
                  <w:marRight w:val="0"/>
                  <w:marTop w:val="0"/>
                  <w:marBottom w:val="0"/>
                  <w:divBdr>
                    <w:top w:val="none" w:sz="0" w:space="0" w:color="auto"/>
                    <w:left w:val="none" w:sz="0" w:space="0" w:color="auto"/>
                    <w:bottom w:val="none" w:sz="0" w:space="0" w:color="auto"/>
                    <w:right w:val="none" w:sz="0" w:space="0" w:color="auto"/>
                  </w:divBdr>
                </w:div>
                <w:div w:id="1140466039">
                  <w:marLeft w:val="640"/>
                  <w:marRight w:val="0"/>
                  <w:marTop w:val="0"/>
                  <w:marBottom w:val="0"/>
                  <w:divBdr>
                    <w:top w:val="none" w:sz="0" w:space="0" w:color="auto"/>
                    <w:left w:val="none" w:sz="0" w:space="0" w:color="auto"/>
                    <w:bottom w:val="none" w:sz="0" w:space="0" w:color="auto"/>
                    <w:right w:val="none" w:sz="0" w:space="0" w:color="auto"/>
                  </w:divBdr>
                </w:div>
                <w:div w:id="1454516372">
                  <w:marLeft w:val="640"/>
                  <w:marRight w:val="0"/>
                  <w:marTop w:val="0"/>
                  <w:marBottom w:val="0"/>
                  <w:divBdr>
                    <w:top w:val="none" w:sz="0" w:space="0" w:color="auto"/>
                    <w:left w:val="none" w:sz="0" w:space="0" w:color="auto"/>
                    <w:bottom w:val="none" w:sz="0" w:space="0" w:color="auto"/>
                    <w:right w:val="none" w:sz="0" w:space="0" w:color="auto"/>
                  </w:divBdr>
                </w:div>
                <w:div w:id="1274871874">
                  <w:marLeft w:val="640"/>
                  <w:marRight w:val="0"/>
                  <w:marTop w:val="0"/>
                  <w:marBottom w:val="0"/>
                  <w:divBdr>
                    <w:top w:val="none" w:sz="0" w:space="0" w:color="auto"/>
                    <w:left w:val="none" w:sz="0" w:space="0" w:color="auto"/>
                    <w:bottom w:val="none" w:sz="0" w:space="0" w:color="auto"/>
                    <w:right w:val="none" w:sz="0" w:space="0" w:color="auto"/>
                  </w:divBdr>
                </w:div>
                <w:div w:id="1555317094">
                  <w:marLeft w:val="640"/>
                  <w:marRight w:val="0"/>
                  <w:marTop w:val="0"/>
                  <w:marBottom w:val="0"/>
                  <w:divBdr>
                    <w:top w:val="none" w:sz="0" w:space="0" w:color="auto"/>
                    <w:left w:val="none" w:sz="0" w:space="0" w:color="auto"/>
                    <w:bottom w:val="none" w:sz="0" w:space="0" w:color="auto"/>
                    <w:right w:val="none" w:sz="0" w:space="0" w:color="auto"/>
                  </w:divBdr>
                </w:div>
                <w:div w:id="1931889734">
                  <w:marLeft w:val="640"/>
                  <w:marRight w:val="0"/>
                  <w:marTop w:val="0"/>
                  <w:marBottom w:val="0"/>
                  <w:divBdr>
                    <w:top w:val="none" w:sz="0" w:space="0" w:color="auto"/>
                    <w:left w:val="none" w:sz="0" w:space="0" w:color="auto"/>
                    <w:bottom w:val="none" w:sz="0" w:space="0" w:color="auto"/>
                    <w:right w:val="none" w:sz="0" w:space="0" w:color="auto"/>
                  </w:divBdr>
                </w:div>
                <w:div w:id="1157722584">
                  <w:marLeft w:val="640"/>
                  <w:marRight w:val="0"/>
                  <w:marTop w:val="0"/>
                  <w:marBottom w:val="0"/>
                  <w:divBdr>
                    <w:top w:val="none" w:sz="0" w:space="0" w:color="auto"/>
                    <w:left w:val="none" w:sz="0" w:space="0" w:color="auto"/>
                    <w:bottom w:val="none" w:sz="0" w:space="0" w:color="auto"/>
                    <w:right w:val="none" w:sz="0" w:space="0" w:color="auto"/>
                  </w:divBdr>
                </w:div>
                <w:div w:id="262956666">
                  <w:marLeft w:val="640"/>
                  <w:marRight w:val="0"/>
                  <w:marTop w:val="0"/>
                  <w:marBottom w:val="0"/>
                  <w:divBdr>
                    <w:top w:val="none" w:sz="0" w:space="0" w:color="auto"/>
                    <w:left w:val="none" w:sz="0" w:space="0" w:color="auto"/>
                    <w:bottom w:val="none" w:sz="0" w:space="0" w:color="auto"/>
                    <w:right w:val="none" w:sz="0" w:space="0" w:color="auto"/>
                  </w:divBdr>
                </w:div>
                <w:div w:id="107818682">
                  <w:marLeft w:val="640"/>
                  <w:marRight w:val="0"/>
                  <w:marTop w:val="0"/>
                  <w:marBottom w:val="0"/>
                  <w:divBdr>
                    <w:top w:val="none" w:sz="0" w:space="0" w:color="auto"/>
                    <w:left w:val="none" w:sz="0" w:space="0" w:color="auto"/>
                    <w:bottom w:val="none" w:sz="0" w:space="0" w:color="auto"/>
                    <w:right w:val="none" w:sz="0" w:space="0" w:color="auto"/>
                  </w:divBdr>
                </w:div>
                <w:div w:id="590283847">
                  <w:marLeft w:val="640"/>
                  <w:marRight w:val="0"/>
                  <w:marTop w:val="0"/>
                  <w:marBottom w:val="0"/>
                  <w:divBdr>
                    <w:top w:val="none" w:sz="0" w:space="0" w:color="auto"/>
                    <w:left w:val="none" w:sz="0" w:space="0" w:color="auto"/>
                    <w:bottom w:val="none" w:sz="0" w:space="0" w:color="auto"/>
                    <w:right w:val="none" w:sz="0" w:space="0" w:color="auto"/>
                  </w:divBdr>
                </w:div>
                <w:div w:id="788818282">
                  <w:marLeft w:val="640"/>
                  <w:marRight w:val="0"/>
                  <w:marTop w:val="0"/>
                  <w:marBottom w:val="0"/>
                  <w:divBdr>
                    <w:top w:val="none" w:sz="0" w:space="0" w:color="auto"/>
                    <w:left w:val="none" w:sz="0" w:space="0" w:color="auto"/>
                    <w:bottom w:val="none" w:sz="0" w:space="0" w:color="auto"/>
                    <w:right w:val="none" w:sz="0" w:space="0" w:color="auto"/>
                  </w:divBdr>
                </w:div>
                <w:div w:id="539633437">
                  <w:marLeft w:val="640"/>
                  <w:marRight w:val="0"/>
                  <w:marTop w:val="0"/>
                  <w:marBottom w:val="0"/>
                  <w:divBdr>
                    <w:top w:val="none" w:sz="0" w:space="0" w:color="auto"/>
                    <w:left w:val="none" w:sz="0" w:space="0" w:color="auto"/>
                    <w:bottom w:val="none" w:sz="0" w:space="0" w:color="auto"/>
                    <w:right w:val="none" w:sz="0" w:space="0" w:color="auto"/>
                  </w:divBdr>
                </w:div>
                <w:div w:id="704327212">
                  <w:marLeft w:val="640"/>
                  <w:marRight w:val="0"/>
                  <w:marTop w:val="0"/>
                  <w:marBottom w:val="0"/>
                  <w:divBdr>
                    <w:top w:val="none" w:sz="0" w:space="0" w:color="auto"/>
                    <w:left w:val="none" w:sz="0" w:space="0" w:color="auto"/>
                    <w:bottom w:val="none" w:sz="0" w:space="0" w:color="auto"/>
                    <w:right w:val="none" w:sz="0" w:space="0" w:color="auto"/>
                  </w:divBdr>
                </w:div>
                <w:div w:id="1760523558">
                  <w:marLeft w:val="640"/>
                  <w:marRight w:val="0"/>
                  <w:marTop w:val="0"/>
                  <w:marBottom w:val="0"/>
                  <w:divBdr>
                    <w:top w:val="none" w:sz="0" w:space="0" w:color="auto"/>
                    <w:left w:val="none" w:sz="0" w:space="0" w:color="auto"/>
                    <w:bottom w:val="none" w:sz="0" w:space="0" w:color="auto"/>
                    <w:right w:val="none" w:sz="0" w:space="0" w:color="auto"/>
                  </w:divBdr>
                </w:div>
                <w:div w:id="1420129001">
                  <w:marLeft w:val="640"/>
                  <w:marRight w:val="0"/>
                  <w:marTop w:val="0"/>
                  <w:marBottom w:val="0"/>
                  <w:divBdr>
                    <w:top w:val="none" w:sz="0" w:space="0" w:color="auto"/>
                    <w:left w:val="none" w:sz="0" w:space="0" w:color="auto"/>
                    <w:bottom w:val="none" w:sz="0" w:space="0" w:color="auto"/>
                    <w:right w:val="none" w:sz="0" w:space="0" w:color="auto"/>
                  </w:divBdr>
                </w:div>
                <w:div w:id="1900894911">
                  <w:marLeft w:val="640"/>
                  <w:marRight w:val="0"/>
                  <w:marTop w:val="0"/>
                  <w:marBottom w:val="0"/>
                  <w:divBdr>
                    <w:top w:val="none" w:sz="0" w:space="0" w:color="auto"/>
                    <w:left w:val="none" w:sz="0" w:space="0" w:color="auto"/>
                    <w:bottom w:val="none" w:sz="0" w:space="0" w:color="auto"/>
                    <w:right w:val="none" w:sz="0" w:space="0" w:color="auto"/>
                  </w:divBdr>
                </w:div>
              </w:divsChild>
            </w:div>
            <w:div w:id="52316140">
              <w:marLeft w:val="0"/>
              <w:marRight w:val="0"/>
              <w:marTop w:val="0"/>
              <w:marBottom w:val="0"/>
              <w:divBdr>
                <w:top w:val="none" w:sz="0" w:space="0" w:color="auto"/>
                <w:left w:val="none" w:sz="0" w:space="0" w:color="auto"/>
                <w:bottom w:val="none" w:sz="0" w:space="0" w:color="auto"/>
                <w:right w:val="none" w:sz="0" w:space="0" w:color="auto"/>
              </w:divBdr>
              <w:divsChild>
                <w:div w:id="1976056528">
                  <w:marLeft w:val="640"/>
                  <w:marRight w:val="0"/>
                  <w:marTop w:val="0"/>
                  <w:marBottom w:val="0"/>
                  <w:divBdr>
                    <w:top w:val="none" w:sz="0" w:space="0" w:color="auto"/>
                    <w:left w:val="none" w:sz="0" w:space="0" w:color="auto"/>
                    <w:bottom w:val="none" w:sz="0" w:space="0" w:color="auto"/>
                    <w:right w:val="none" w:sz="0" w:space="0" w:color="auto"/>
                  </w:divBdr>
                </w:div>
                <w:div w:id="1645819492">
                  <w:marLeft w:val="640"/>
                  <w:marRight w:val="0"/>
                  <w:marTop w:val="0"/>
                  <w:marBottom w:val="0"/>
                  <w:divBdr>
                    <w:top w:val="none" w:sz="0" w:space="0" w:color="auto"/>
                    <w:left w:val="none" w:sz="0" w:space="0" w:color="auto"/>
                    <w:bottom w:val="none" w:sz="0" w:space="0" w:color="auto"/>
                    <w:right w:val="none" w:sz="0" w:space="0" w:color="auto"/>
                  </w:divBdr>
                </w:div>
                <w:div w:id="1162770126">
                  <w:marLeft w:val="640"/>
                  <w:marRight w:val="0"/>
                  <w:marTop w:val="0"/>
                  <w:marBottom w:val="0"/>
                  <w:divBdr>
                    <w:top w:val="none" w:sz="0" w:space="0" w:color="auto"/>
                    <w:left w:val="none" w:sz="0" w:space="0" w:color="auto"/>
                    <w:bottom w:val="none" w:sz="0" w:space="0" w:color="auto"/>
                    <w:right w:val="none" w:sz="0" w:space="0" w:color="auto"/>
                  </w:divBdr>
                </w:div>
                <w:div w:id="1983728602">
                  <w:marLeft w:val="640"/>
                  <w:marRight w:val="0"/>
                  <w:marTop w:val="0"/>
                  <w:marBottom w:val="0"/>
                  <w:divBdr>
                    <w:top w:val="none" w:sz="0" w:space="0" w:color="auto"/>
                    <w:left w:val="none" w:sz="0" w:space="0" w:color="auto"/>
                    <w:bottom w:val="none" w:sz="0" w:space="0" w:color="auto"/>
                    <w:right w:val="none" w:sz="0" w:space="0" w:color="auto"/>
                  </w:divBdr>
                </w:div>
                <w:div w:id="429816990">
                  <w:marLeft w:val="640"/>
                  <w:marRight w:val="0"/>
                  <w:marTop w:val="0"/>
                  <w:marBottom w:val="0"/>
                  <w:divBdr>
                    <w:top w:val="none" w:sz="0" w:space="0" w:color="auto"/>
                    <w:left w:val="none" w:sz="0" w:space="0" w:color="auto"/>
                    <w:bottom w:val="none" w:sz="0" w:space="0" w:color="auto"/>
                    <w:right w:val="none" w:sz="0" w:space="0" w:color="auto"/>
                  </w:divBdr>
                </w:div>
                <w:div w:id="1510099593">
                  <w:marLeft w:val="640"/>
                  <w:marRight w:val="0"/>
                  <w:marTop w:val="0"/>
                  <w:marBottom w:val="0"/>
                  <w:divBdr>
                    <w:top w:val="none" w:sz="0" w:space="0" w:color="auto"/>
                    <w:left w:val="none" w:sz="0" w:space="0" w:color="auto"/>
                    <w:bottom w:val="none" w:sz="0" w:space="0" w:color="auto"/>
                    <w:right w:val="none" w:sz="0" w:space="0" w:color="auto"/>
                  </w:divBdr>
                </w:div>
                <w:div w:id="131143873">
                  <w:marLeft w:val="640"/>
                  <w:marRight w:val="0"/>
                  <w:marTop w:val="0"/>
                  <w:marBottom w:val="0"/>
                  <w:divBdr>
                    <w:top w:val="none" w:sz="0" w:space="0" w:color="auto"/>
                    <w:left w:val="none" w:sz="0" w:space="0" w:color="auto"/>
                    <w:bottom w:val="none" w:sz="0" w:space="0" w:color="auto"/>
                    <w:right w:val="none" w:sz="0" w:space="0" w:color="auto"/>
                  </w:divBdr>
                </w:div>
                <w:div w:id="1172112202">
                  <w:marLeft w:val="640"/>
                  <w:marRight w:val="0"/>
                  <w:marTop w:val="0"/>
                  <w:marBottom w:val="0"/>
                  <w:divBdr>
                    <w:top w:val="none" w:sz="0" w:space="0" w:color="auto"/>
                    <w:left w:val="none" w:sz="0" w:space="0" w:color="auto"/>
                    <w:bottom w:val="none" w:sz="0" w:space="0" w:color="auto"/>
                    <w:right w:val="none" w:sz="0" w:space="0" w:color="auto"/>
                  </w:divBdr>
                </w:div>
                <w:div w:id="962003466">
                  <w:marLeft w:val="640"/>
                  <w:marRight w:val="0"/>
                  <w:marTop w:val="0"/>
                  <w:marBottom w:val="0"/>
                  <w:divBdr>
                    <w:top w:val="none" w:sz="0" w:space="0" w:color="auto"/>
                    <w:left w:val="none" w:sz="0" w:space="0" w:color="auto"/>
                    <w:bottom w:val="none" w:sz="0" w:space="0" w:color="auto"/>
                    <w:right w:val="none" w:sz="0" w:space="0" w:color="auto"/>
                  </w:divBdr>
                </w:div>
                <w:div w:id="998773150">
                  <w:marLeft w:val="640"/>
                  <w:marRight w:val="0"/>
                  <w:marTop w:val="0"/>
                  <w:marBottom w:val="0"/>
                  <w:divBdr>
                    <w:top w:val="none" w:sz="0" w:space="0" w:color="auto"/>
                    <w:left w:val="none" w:sz="0" w:space="0" w:color="auto"/>
                    <w:bottom w:val="none" w:sz="0" w:space="0" w:color="auto"/>
                    <w:right w:val="none" w:sz="0" w:space="0" w:color="auto"/>
                  </w:divBdr>
                </w:div>
                <w:div w:id="1539197158">
                  <w:marLeft w:val="640"/>
                  <w:marRight w:val="0"/>
                  <w:marTop w:val="0"/>
                  <w:marBottom w:val="0"/>
                  <w:divBdr>
                    <w:top w:val="none" w:sz="0" w:space="0" w:color="auto"/>
                    <w:left w:val="none" w:sz="0" w:space="0" w:color="auto"/>
                    <w:bottom w:val="none" w:sz="0" w:space="0" w:color="auto"/>
                    <w:right w:val="none" w:sz="0" w:space="0" w:color="auto"/>
                  </w:divBdr>
                </w:div>
                <w:div w:id="861750942">
                  <w:marLeft w:val="640"/>
                  <w:marRight w:val="0"/>
                  <w:marTop w:val="0"/>
                  <w:marBottom w:val="0"/>
                  <w:divBdr>
                    <w:top w:val="none" w:sz="0" w:space="0" w:color="auto"/>
                    <w:left w:val="none" w:sz="0" w:space="0" w:color="auto"/>
                    <w:bottom w:val="none" w:sz="0" w:space="0" w:color="auto"/>
                    <w:right w:val="none" w:sz="0" w:space="0" w:color="auto"/>
                  </w:divBdr>
                </w:div>
                <w:div w:id="983313287">
                  <w:marLeft w:val="640"/>
                  <w:marRight w:val="0"/>
                  <w:marTop w:val="0"/>
                  <w:marBottom w:val="0"/>
                  <w:divBdr>
                    <w:top w:val="none" w:sz="0" w:space="0" w:color="auto"/>
                    <w:left w:val="none" w:sz="0" w:space="0" w:color="auto"/>
                    <w:bottom w:val="none" w:sz="0" w:space="0" w:color="auto"/>
                    <w:right w:val="none" w:sz="0" w:space="0" w:color="auto"/>
                  </w:divBdr>
                </w:div>
                <w:div w:id="1779062485">
                  <w:marLeft w:val="640"/>
                  <w:marRight w:val="0"/>
                  <w:marTop w:val="0"/>
                  <w:marBottom w:val="0"/>
                  <w:divBdr>
                    <w:top w:val="none" w:sz="0" w:space="0" w:color="auto"/>
                    <w:left w:val="none" w:sz="0" w:space="0" w:color="auto"/>
                    <w:bottom w:val="none" w:sz="0" w:space="0" w:color="auto"/>
                    <w:right w:val="none" w:sz="0" w:space="0" w:color="auto"/>
                  </w:divBdr>
                </w:div>
                <w:div w:id="1108429213">
                  <w:marLeft w:val="640"/>
                  <w:marRight w:val="0"/>
                  <w:marTop w:val="0"/>
                  <w:marBottom w:val="0"/>
                  <w:divBdr>
                    <w:top w:val="none" w:sz="0" w:space="0" w:color="auto"/>
                    <w:left w:val="none" w:sz="0" w:space="0" w:color="auto"/>
                    <w:bottom w:val="none" w:sz="0" w:space="0" w:color="auto"/>
                    <w:right w:val="none" w:sz="0" w:space="0" w:color="auto"/>
                  </w:divBdr>
                </w:div>
                <w:div w:id="751002797">
                  <w:marLeft w:val="640"/>
                  <w:marRight w:val="0"/>
                  <w:marTop w:val="0"/>
                  <w:marBottom w:val="0"/>
                  <w:divBdr>
                    <w:top w:val="none" w:sz="0" w:space="0" w:color="auto"/>
                    <w:left w:val="none" w:sz="0" w:space="0" w:color="auto"/>
                    <w:bottom w:val="none" w:sz="0" w:space="0" w:color="auto"/>
                    <w:right w:val="none" w:sz="0" w:space="0" w:color="auto"/>
                  </w:divBdr>
                </w:div>
                <w:div w:id="1980303522">
                  <w:marLeft w:val="640"/>
                  <w:marRight w:val="0"/>
                  <w:marTop w:val="0"/>
                  <w:marBottom w:val="0"/>
                  <w:divBdr>
                    <w:top w:val="none" w:sz="0" w:space="0" w:color="auto"/>
                    <w:left w:val="none" w:sz="0" w:space="0" w:color="auto"/>
                    <w:bottom w:val="none" w:sz="0" w:space="0" w:color="auto"/>
                    <w:right w:val="none" w:sz="0" w:space="0" w:color="auto"/>
                  </w:divBdr>
                </w:div>
                <w:div w:id="699086390">
                  <w:marLeft w:val="640"/>
                  <w:marRight w:val="0"/>
                  <w:marTop w:val="0"/>
                  <w:marBottom w:val="0"/>
                  <w:divBdr>
                    <w:top w:val="none" w:sz="0" w:space="0" w:color="auto"/>
                    <w:left w:val="none" w:sz="0" w:space="0" w:color="auto"/>
                    <w:bottom w:val="none" w:sz="0" w:space="0" w:color="auto"/>
                    <w:right w:val="none" w:sz="0" w:space="0" w:color="auto"/>
                  </w:divBdr>
                </w:div>
                <w:div w:id="1214805833">
                  <w:marLeft w:val="640"/>
                  <w:marRight w:val="0"/>
                  <w:marTop w:val="0"/>
                  <w:marBottom w:val="0"/>
                  <w:divBdr>
                    <w:top w:val="none" w:sz="0" w:space="0" w:color="auto"/>
                    <w:left w:val="none" w:sz="0" w:space="0" w:color="auto"/>
                    <w:bottom w:val="none" w:sz="0" w:space="0" w:color="auto"/>
                    <w:right w:val="none" w:sz="0" w:space="0" w:color="auto"/>
                  </w:divBdr>
                </w:div>
                <w:div w:id="1649089967">
                  <w:marLeft w:val="640"/>
                  <w:marRight w:val="0"/>
                  <w:marTop w:val="0"/>
                  <w:marBottom w:val="0"/>
                  <w:divBdr>
                    <w:top w:val="none" w:sz="0" w:space="0" w:color="auto"/>
                    <w:left w:val="none" w:sz="0" w:space="0" w:color="auto"/>
                    <w:bottom w:val="none" w:sz="0" w:space="0" w:color="auto"/>
                    <w:right w:val="none" w:sz="0" w:space="0" w:color="auto"/>
                  </w:divBdr>
                </w:div>
                <w:div w:id="1585143180">
                  <w:marLeft w:val="640"/>
                  <w:marRight w:val="0"/>
                  <w:marTop w:val="0"/>
                  <w:marBottom w:val="0"/>
                  <w:divBdr>
                    <w:top w:val="none" w:sz="0" w:space="0" w:color="auto"/>
                    <w:left w:val="none" w:sz="0" w:space="0" w:color="auto"/>
                    <w:bottom w:val="none" w:sz="0" w:space="0" w:color="auto"/>
                    <w:right w:val="none" w:sz="0" w:space="0" w:color="auto"/>
                  </w:divBdr>
                </w:div>
                <w:div w:id="1871411179">
                  <w:marLeft w:val="640"/>
                  <w:marRight w:val="0"/>
                  <w:marTop w:val="0"/>
                  <w:marBottom w:val="0"/>
                  <w:divBdr>
                    <w:top w:val="none" w:sz="0" w:space="0" w:color="auto"/>
                    <w:left w:val="none" w:sz="0" w:space="0" w:color="auto"/>
                    <w:bottom w:val="none" w:sz="0" w:space="0" w:color="auto"/>
                    <w:right w:val="none" w:sz="0" w:space="0" w:color="auto"/>
                  </w:divBdr>
                </w:div>
                <w:div w:id="578179007">
                  <w:marLeft w:val="640"/>
                  <w:marRight w:val="0"/>
                  <w:marTop w:val="0"/>
                  <w:marBottom w:val="0"/>
                  <w:divBdr>
                    <w:top w:val="none" w:sz="0" w:space="0" w:color="auto"/>
                    <w:left w:val="none" w:sz="0" w:space="0" w:color="auto"/>
                    <w:bottom w:val="none" w:sz="0" w:space="0" w:color="auto"/>
                    <w:right w:val="none" w:sz="0" w:space="0" w:color="auto"/>
                  </w:divBdr>
                </w:div>
                <w:div w:id="1630432407">
                  <w:marLeft w:val="640"/>
                  <w:marRight w:val="0"/>
                  <w:marTop w:val="0"/>
                  <w:marBottom w:val="0"/>
                  <w:divBdr>
                    <w:top w:val="none" w:sz="0" w:space="0" w:color="auto"/>
                    <w:left w:val="none" w:sz="0" w:space="0" w:color="auto"/>
                    <w:bottom w:val="none" w:sz="0" w:space="0" w:color="auto"/>
                    <w:right w:val="none" w:sz="0" w:space="0" w:color="auto"/>
                  </w:divBdr>
                </w:div>
                <w:div w:id="2017682468">
                  <w:marLeft w:val="640"/>
                  <w:marRight w:val="0"/>
                  <w:marTop w:val="0"/>
                  <w:marBottom w:val="0"/>
                  <w:divBdr>
                    <w:top w:val="none" w:sz="0" w:space="0" w:color="auto"/>
                    <w:left w:val="none" w:sz="0" w:space="0" w:color="auto"/>
                    <w:bottom w:val="none" w:sz="0" w:space="0" w:color="auto"/>
                    <w:right w:val="none" w:sz="0" w:space="0" w:color="auto"/>
                  </w:divBdr>
                </w:div>
                <w:div w:id="1366054996">
                  <w:marLeft w:val="640"/>
                  <w:marRight w:val="0"/>
                  <w:marTop w:val="0"/>
                  <w:marBottom w:val="0"/>
                  <w:divBdr>
                    <w:top w:val="none" w:sz="0" w:space="0" w:color="auto"/>
                    <w:left w:val="none" w:sz="0" w:space="0" w:color="auto"/>
                    <w:bottom w:val="none" w:sz="0" w:space="0" w:color="auto"/>
                    <w:right w:val="none" w:sz="0" w:space="0" w:color="auto"/>
                  </w:divBdr>
                </w:div>
                <w:div w:id="530654345">
                  <w:marLeft w:val="640"/>
                  <w:marRight w:val="0"/>
                  <w:marTop w:val="0"/>
                  <w:marBottom w:val="0"/>
                  <w:divBdr>
                    <w:top w:val="none" w:sz="0" w:space="0" w:color="auto"/>
                    <w:left w:val="none" w:sz="0" w:space="0" w:color="auto"/>
                    <w:bottom w:val="none" w:sz="0" w:space="0" w:color="auto"/>
                    <w:right w:val="none" w:sz="0" w:space="0" w:color="auto"/>
                  </w:divBdr>
                </w:div>
                <w:div w:id="974717577">
                  <w:marLeft w:val="640"/>
                  <w:marRight w:val="0"/>
                  <w:marTop w:val="0"/>
                  <w:marBottom w:val="0"/>
                  <w:divBdr>
                    <w:top w:val="none" w:sz="0" w:space="0" w:color="auto"/>
                    <w:left w:val="none" w:sz="0" w:space="0" w:color="auto"/>
                    <w:bottom w:val="none" w:sz="0" w:space="0" w:color="auto"/>
                    <w:right w:val="none" w:sz="0" w:space="0" w:color="auto"/>
                  </w:divBdr>
                </w:div>
                <w:div w:id="1232161192">
                  <w:marLeft w:val="640"/>
                  <w:marRight w:val="0"/>
                  <w:marTop w:val="0"/>
                  <w:marBottom w:val="0"/>
                  <w:divBdr>
                    <w:top w:val="none" w:sz="0" w:space="0" w:color="auto"/>
                    <w:left w:val="none" w:sz="0" w:space="0" w:color="auto"/>
                    <w:bottom w:val="none" w:sz="0" w:space="0" w:color="auto"/>
                    <w:right w:val="none" w:sz="0" w:space="0" w:color="auto"/>
                  </w:divBdr>
                </w:div>
                <w:div w:id="1544974120">
                  <w:marLeft w:val="640"/>
                  <w:marRight w:val="0"/>
                  <w:marTop w:val="0"/>
                  <w:marBottom w:val="0"/>
                  <w:divBdr>
                    <w:top w:val="none" w:sz="0" w:space="0" w:color="auto"/>
                    <w:left w:val="none" w:sz="0" w:space="0" w:color="auto"/>
                    <w:bottom w:val="none" w:sz="0" w:space="0" w:color="auto"/>
                    <w:right w:val="none" w:sz="0" w:space="0" w:color="auto"/>
                  </w:divBdr>
                </w:div>
                <w:div w:id="1773428725">
                  <w:marLeft w:val="640"/>
                  <w:marRight w:val="0"/>
                  <w:marTop w:val="0"/>
                  <w:marBottom w:val="0"/>
                  <w:divBdr>
                    <w:top w:val="none" w:sz="0" w:space="0" w:color="auto"/>
                    <w:left w:val="none" w:sz="0" w:space="0" w:color="auto"/>
                    <w:bottom w:val="none" w:sz="0" w:space="0" w:color="auto"/>
                    <w:right w:val="none" w:sz="0" w:space="0" w:color="auto"/>
                  </w:divBdr>
                </w:div>
                <w:div w:id="1307003336">
                  <w:marLeft w:val="640"/>
                  <w:marRight w:val="0"/>
                  <w:marTop w:val="0"/>
                  <w:marBottom w:val="0"/>
                  <w:divBdr>
                    <w:top w:val="none" w:sz="0" w:space="0" w:color="auto"/>
                    <w:left w:val="none" w:sz="0" w:space="0" w:color="auto"/>
                    <w:bottom w:val="none" w:sz="0" w:space="0" w:color="auto"/>
                    <w:right w:val="none" w:sz="0" w:space="0" w:color="auto"/>
                  </w:divBdr>
                </w:div>
                <w:div w:id="713043425">
                  <w:marLeft w:val="640"/>
                  <w:marRight w:val="0"/>
                  <w:marTop w:val="0"/>
                  <w:marBottom w:val="0"/>
                  <w:divBdr>
                    <w:top w:val="none" w:sz="0" w:space="0" w:color="auto"/>
                    <w:left w:val="none" w:sz="0" w:space="0" w:color="auto"/>
                    <w:bottom w:val="none" w:sz="0" w:space="0" w:color="auto"/>
                    <w:right w:val="none" w:sz="0" w:space="0" w:color="auto"/>
                  </w:divBdr>
                </w:div>
                <w:div w:id="435252975">
                  <w:marLeft w:val="640"/>
                  <w:marRight w:val="0"/>
                  <w:marTop w:val="0"/>
                  <w:marBottom w:val="0"/>
                  <w:divBdr>
                    <w:top w:val="none" w:sz="0" w:space="0" w:color="auto"/>
                    <w:left w:val="none" w:sz="0" w:space="0" w:color="auto"/>
                    <w:bottom w:val="none" w:sz="0" w:space="0" w:color="auto"/>
                    <w:right w:val="none" w:sz="0" w:space="0" w:color="auto"/>
                  </w:divBdr>
                </w:div>
                <w:div w:id="1842042324">
                  <w:marLeft w:val="640"/>
                  <w:marRight w:val="0"/>
                  <w:marTop w:val="0"/>
                  <w:marBottom w:val="0"/>
                  <w:divBdr>
                    <w:top w:val="none" w:sz="0" w:space="0" w:color="auto"/>
                    <w:left w:val="none" w:sz="0" w:space="0" w:color="auto"/>
                    <w:bottom w:val="none" w:sz="0" w:space="0" w:color="auto"/>
                    <w:right w:val="none" w:sz="0" w:space="0" w:color="auto"/>
                  </w:divBdr>
                </w:div>
                <w:div w:id="1120756559">
                  <w:marLeft w:val="640"/>
                  <w:marRight w:val="0"/>
                  <w:marTop w:val="0"/>
                  <w:marBottom w:val="0"/>
                  <w:divBdr>
                    <w:top w:val="none" w:sz="0" w:space="0" w:color="auto"/>
                    <w:left w:val="none" w:sz="0" w:space="0" w:color="auto"/>
                    <w:bottom w:val="none" w:sz="0" w:space="0" w:color="auto"/>
                    <w:right w:val="none" w:sz="0" w:space="0" w:color="auto"/>
                  </w:divBdr>
                </w:div>
                <w:div w:id="1622762284">
                  <w:marLeft w:val="640"/>
                  <w:marRight w:val="0"/>
                  <w:marTop w:val="0"/>
                  <w:marBottom w:val="0"/>
                  <w:divBdr>
                    <w:top w:val="none" w:sz="0" w:space="0" w:color="auto"/>
                    <w:left w:val="none" w:sz="0" w:space="0" w:color="auto"/>
                    <w:bottom w:val="none" w:sz="0" w:space="0" w:color="auto"/>
                    <w:right w:val="none" w:sz="0" w:space="0" w:color="auto"/>
                  </w:divBdr>
                </w:div>
                <w:div w:id="1137992235">
                  <w:marLeft w:val="640"/>
                  <w:marRight w:val="0"/>
                  <w:marTop w:val="0"/>
                  <w:marBottom w:val="0"/>
                  <w:divBdr>
                    <w:top w:val="none" w:sz="0" w:space="0" w:color="auto"/>
                    <w:left w:val="none" w:sz="0" w:space="0" w:color="auto"/>
                    <w:bottom w:val="none" w:sz="0" w:space="0" w:color="auto"/>
                    <w:right w:val="none" w:sz="0" w:space="0" w:color="auto"/>
                  </w:divBdr>
                </w:div>
                <w:div w:id="601571251">
                  <w:marLeft w:val="640"/>
                  <w:marRight w:val="0"/>
                  <w:marTop w:val="0"/>
                  <w:marBottom w:val="0"/>
                  <w:divBdr>
                    <w:top w:val="none" w:sz="0" w:space="0" w:color="auto"/>
                    <w:left w:val="none" w:sz="0" w:space="0" w:color="auto"/>
                    <w:bottom w:val="none" w:sz="0" w:space="0" w:color="auto"/>
                    <w:right w:val="none" w:sz="0" w:space="0" w:color="auto"/>
                  </w:divBdr>
                </w:div>
                <w:div w:id="1065300523">
                  <w:marLeft w:val="640"/>
                  <w:marRight w:val="0"/>
                  <w:marTop w:val="0"/>
                  <w:marBottom w:val="0"/>
                  <w:divBdr>
                    <w:top w:val="none" w:sz="0" w:space="0" w:color="auto"/>
                    <w:left w:val="none" w:sz="0" w:space="0" w:color="auto"/>
                    <w:bottom w:val="none" w:sz="0" w:space="0" w:color="auto"/>
                    <w:right w:val="none" w:sz="0" w:space="0" w:color="auto"/>
                  </w:divBdr>
                </w:div>
                <w:div w:id="813644510">
                  <w:marLeft w:val="640"/>
                  <w:marRight w:val="0"/>
                  <w:marTop w:val="0"/>
                  <w:marBottom w:val="0"/>
                  <w:divBdr>
                    <w:top w:val="none" w:sz="0" w:space="0" w:color="auto"/>
                    <w:left w:val="none" w:sz="0" w:space="0" w:color="auto"/>
                    <w:bottom w:val="none" w:sz="0" w:space="0" w:color="auto"/>
                    <w:right w:val="none" w:sz="0" w:space="0" w:color="auto"/>
                  </w:divBdr>
                </w:div>
                <w:div w:id="1827891523">
                  <w:marLeft w:val="640"/>
                  <w:marRight w:val="0"/>
                  <w:marTop w:val="0"/>
                  <w:marBottom w:val="0"/>
                  <w:divBdr>
                    <w:top w:val="none" w:sz="0" w:space="0" w:color="auto"/>
                    <w:left w:val="none" w:sz="0" w:space="0" w:color="auto"/>
                    <w:bottom w:val="none" w:sz="0" w:space="0" w:color="auto"/>
                    <w:right w:val="none" w:sz="0" w:space="0" w:color="auto"/>
                  </w:divBdr>
                </w:div>
                <w:div w:id="1651208209">
                  <w:marLeft w:val="640"/>
                  <w:marRight w:val="0"/>
                  <w:marTop w:val="0"/>
                  <w:marBottom w:val="0"/>
                  <w:divBdr>
                    <w:top w:val="none" w:sz="0" w:space="0" w:color="auto"/>
                    <w:left w:val="none" w:sz="0" w:space="0" w:color="auto"/>
                    <w:bottom w:val="none" w:sz="0" w:space="0" w:color="auto"/>
                    <w:right w:val="none" w:sz="0" w:space="0" w:color="auto"/>
                  </w:divBdr>
                </w:div>
                <w:div w:id="1630436740">
                  <w:marLeft w:val="640"/>
                  <w:marRight w:val="0"/>
                  <w:marTop w:val="0"/>
                  <w:marBottom w:val="0"/>
                  <w:divBdr>
                    <w:top w:val="none" w:sz="0" w:space="0" w:color="auto"/>
                    <w:left w:val="none" w:sz="0" w:space="0" w:color="auto"/>
                    <w:bottom w:val="none" w:sz="0" w:space="0" w:color="auto"/>
                    <w:right w:val="none" w:sz="0" w:space="0" w:color="auto"/>
                  </w:divBdr>
                </w:div>
                <w:div w:id="1348292179">
                  <w:marLeft w:val="640"/>
                  <w:marRight w:val="0"/>
                  <w:marTop w:val="0"/>
                  <w:marBottom w:val="0"/>
                  <w:divBdr>
                    <w:top w:val="none" w:sz="0" w:space="0" w:color="auto"/>
                    <w:left w:val="none" w:sz="0" w:space="0" w:color="auto"/>
                    <w:bottom w:val="none" w:sz="0" w:space="0" w:color="auto"/>
                    <w:right w:val="none" w:sz="0" w:space="0" w:color="auto"/>
                  </w:divBdr>
                </w:div>
                <w:div w:id="1927180046">
                  <w:marLeft w:val="640"/>
                  <w:marRight w:val="0"/>
                  <w:marTop w:val="0"/>
                  <w:marBottom w:val="0"/>
                  <w:divBdr>
                    <w:top w:val="none" w:sz="0" w:space="0" w:color="auto"/>
                    <w:left w:val="none" w:sz="0" w:space="0" w:color="auto"/>
                    <w:bottom w:val="none" w:sz="0" w:space="0" w:color="auto"/>
                    <w:right w:val="none" w:sz="0" w:space="0" w:color="auto"/>
                  </w:divBdr>
                </w:div>
                <w:div w:id="188186078">
                  <w:marLeft w:val="640"/>
                  <w:marRight w:val="0"/>
                  <w:marTop w:val="0"/>
                  <w:marBottom w:val="0"/>
                  <w:divBdr>
                    <w:top w:val="none" w:sz="0" w:space="0" w:color="auto"/>
                    <w:left w:val="none" w:sz="0" w:space="0" w:color="auto"/>
                    <w:bottom w:val="none" w:sz="0" w:space="0" w:color="auto"/>
                    <w:right w:val="none" w:sz="0" w:space="0" w:color="auto"/>
                  </w:divBdr>
                </w:div>
                <w:div w:id="1684092593">
                  <w:marLeft w:val="640"/>
                  <w:marRight w:val="0"/>
                  <w:marTop w:val="0"/>
                  <w:marBottom w:val="0"/>
                  <w:divBdr>
                    <w:top w:val="none" w:sz="0" w:space="0" w:color="auto"/>
                    <w:left w:val="none" w:sz="0" w:space="0" w:color="auto"/>
                    <w:bottom w:val="none" w:sz="0" w:space="0" w:color="auto"/>
                    <w:right w:val="none" w:sz="0" w:space="0" w:color="auto"/>
                  </w:divBdr>
                </w:div>
                <w:div w:id="1241408627">
                  <w:marLeft w:val="640"/>
                  <w:marRight w:val="0"/>
                  <w:marTop w:val="0"/>
                  <w:marBottom w:val="0"/>
                  <w:divBdr>
                    <w:top w:val="none" w:sz="0" w:space="0" w:color="auto"/>
                    <w:left w:val="none" w:sz="0" w:space="0" w:color="auto"/>
                    <w:bottom w:val="none" w:sz="0" w:space="0" w:color="auto"/>
                    <w:right w:val="none" w:sz="0" w:space="0" w:color="auto"/>
                  </w:divBdr>
                </w:div>
                <w:div w:id="899636654">
                  <w:marLeft w:val="640"/>
                  <w:marRight w:val="0"/>
                  <w:marTop w:val="0"/>
                  <w:marBottom w:val="0"/>
                  <w:divBdr>
                    <w:top w:val="none" w:sz="0" w:space="0" w:color="auto"/>
                    <w:left w:val="none" w:sz="0" w:space="0" w:color="auto"/>
                    <w:bottom w:val="none" w:sz="0" w:space="0" w:color="auto"/>
                    <w:right w:val="none" w:sz="0" w:space="0" w:color="auto"/>
                  </w:divBdr>
                </w:div>
                <w:div w:id="2000306123">
                  <w:marLeft w:val="640"/>
                  <w:marRight w:val="0"/>
                  <w:marTop w:val="0"/>
                  <w:marBottom w:val="0"/>
                  <w:divBdr>
                    <w:top w:val="none" w:sz="0" w:space="0" w:color="auto"/>
                    <w:left w:val="none" w:sz="0" w:space="0" w:color="auto"/>
                    <w:bottom w:val="none" w:sz="0" w:space="0" w:color="auto"/>
                    <w:right w:val="none" w:sz="0" w:space="0" w:color="auto"/>
                  </w:divBdr>
                </w:div>
                <w:div w:id="1596093410">
                  <w:marLeft w:val="640"/>
                  <w:marRight w:val="0"/>
                  <w:marTop w:val="0"/>
                  <w:marBottom w:val="0"/>
                  <w:divBdr>
                    <w:top w:val="none" w:sz="0" w:space="0" w:color="auto"/>
                    <w:left w:val="none" w:sz="0" w:space="0" w:color="auto"/>
                    <w:bottom w:val="none" w:sz="0" w:space="0" w:color="auto"/>
                    <w:right w:val="none" w:sz="0" w:space="0" w:color="auto"/>
                  </w:divBdr>
                </w:div>
                <w:div w:id="1439183130">
                  <w:marLeft w:val="640"/>
                  <w:marRight w:val="0"/>
                  <w:marTop w:val="0"/>
                  <w:marBottom w:val="0"/>
                  <w:divBdr>
                    <w:top w:val="none" w:sz="0" w:space="0" w:color="auto"/>
                    <w:left w:val="none" w:sz="0" w:space="0" w:color="auto"/>
                    <w:bottom w:val="none" w:sz="0" w:space="0" w:color="auto"/>
                    <w:right w:val="none" w:sz="0" w:space="0" w:color="auto"/>
                  </w:divBdr>
                </w:div>
                <w:div w:id="1016924978">
                  <w:marLeft w:val="640"/>
                  <w:marRight w:val="0"/>
                  <w:marTop w:val="0"/>
                  <w:marBottom w:val="0"/>
                  <w:divBdr>
                    <w:top w:val="none" w:sz="0" w:space="0" w:color="auto"/>
                    <w:left w:val="none" w:sz="0" w:space="0" w:color="auto"/>
                    <w:bottom w:val="none" w:sz="0" w:space="0" w:color="auto"/>
                    <w:right w:val="none" w:sz="0" w:space="0" w:color="auto"/>
                  </w:divBdr>
                </w:div>
                <w:div w:id="200290267">
                  <w:marLeft w:val="640"/>
                  <w:marRight w:val="0"/>
                  <w:marTop w:val="0"/>
                  <w:marBottom w:val="0"/>
                  <w:divBdr>
                    <w:top w:val="none" w:sz="0" w:space="0" w:color="auto"/>
                    <w:left w:val="none" w:sz="0" w:space="0" w:color="auto"/>
                    <w:bottom w:val="none" w:sz="0" w:space="0" w:color="auto"/>
                    <w:right w:val="none" w:sz="0" w:space="0" w:color="auto"/>
                  </w:divBdr>
                </w:div>
                <w:div w:id="1763531934">
                  <w:marLeft w:val="640"/>
                  <w:marRight w:val="0"/>
                  <w:marTop w:val="0"/>
                  <w:marBottom w:val="0"/>
                  <w:divBdr>
                    <w:top w:val="none" w:sz="0" w:space="0" w:color="auto"/>
                    <w:left w:val="none" w:sz="0" w:space="0" w:color="auto"/>
                    <w:bottom w:val="none" w:sz="0" w:space="0" w:color="auto"/>
                    <w:right w:val="none" w:sz="0" w:space="0" w:color="auto"/>
                  </w:divBdr>
                </w:div>
                <w:div w:id="1320185261">
                  <w:marLeft w:val="640"/>
                  <w:marRight w:val="0"/>
                  <w:marTop w:val="0"/>
                  <w:marBottom w:val="0"/>
                  <w:divBdr>
                    <w:top w:val="none" w:sz="0" w:space="0" w:color="auto"/>
                    <w:left w:val="none" w:sz="0" w:space="0" w:color="auto"/>
                    <w:bottom w:val="none" w:sz="0" w:space="0" w:color="auto"/>
                    <w:right w:val="none" w:sz="0" w:space="0" w:color="auto"/>
                  </w:divBdr>
                </w:div>
                <w:div w:id="993796968">
                  <w:marLeft w:val="640"/>
                  <w:marRight w:val="0"/>
                  <w:marTop w:val="0"/>
                  <w:marBottom w:val="0"/>
                  <w:divBdr>
                    <w:top w:val="none" w:sz="0" w:space="0" w:color="auto"/>
                    <w:left w:val="none" w:sz="0" w:space="0" w:color="auto"/>
                    <w:bottom w:val="none" w:sz="0" w:space="0" w:color="auto"/>
                    <w:right w:val="none" w:sz="0" w:space="0" w:color="auto"/>
                  </w:divBdr>
                </w:div>
                <w:div w:id="1316033588">
                  <w:marLeft w:val="640"/>
                  <w:marRight w:val="0"/>
                  <w:marTop w:val="0"/>
                  <w:marBottom w:val="0"/>
                  <w:divBdr>
                    <w:top w:val="none" w:sz="0" w:space="0" w:color="auto"/>
                    <w:left w:val="none" w:sz="0" w:space="0" w:color="auto"/>
                    <w:bottom w:val="none" w:sz="0" w:space="0" w:color="auto"/>
                    <w:right w:val="none" w:sz="0" w:space="0" w:color="auto"/>
                  </w:divBdr>
                </w:div>
                <w:div w:id="293949124">
                  <w:marLeft w:val="640"/>
                  <w:marRight w:val="0"/>
                  <w:marTop w:val="0"/>
                  <w:marBottom w:val="0"/>
                  <w:divBdr>
                    <w:top w:val="none" w:sz="0" w:space="0" w:color="auto"/>
                    <w:left w:val="none" w:sz="0" w:space="0" w:color="auto"/>
                    <w:bottom w:val="none" w:sz="0" w:space="0" w:color="auto"/>
                    <w:right w:val="none" w:sz="0" w:space="0" w:color="auto"/>
                  </w:divBdr>
                </w:div>
                <w:div w:id="1547720725">
                  <w:marLeft w:val="640"/>
                  <w:marRight w:val="0"/>
                  <w:marTop w:val="0"/>
                  <w:marBottom w:val="0"/>
                  <w:divBdr>
                    <w:top w:val="none" w:sz="0" w:space="0" w:color="auto"/>
                    <w:left w:val="none" w:sz="0" w:space="0" w:color="auto"/>
                    <w:bottom w:val="none" w:sz="0" w:space="0" w:color="auto"/>
                    <w:right w:val="none" w:sz="0" w:space="0" w:color="auto"/>
                  </w:divBdr>
                </w:div>
                <w:div w:id="1019508337">
                  <w:marLeft w:val="640"/>
                  <w:marRight w:val="0"/>
                  <w:marTop w:val="0"/>
                  <w:marBottom w:val="0"/>
                  <w:divBdr>
                    <w:top w:val="none" w:sz="0" w:space="0" w:color="auto"/>
                    <w:left w:val="none" w:sz="0" w:space="0" w:color="auto"/>
                    <w:bottom w:val="none" w:sz="0" w:space="0" w:color="auto"/>
                    <w:right w:val="none" w:sz="0" w:space="0" w:color="auto"/>
                  </w:divBdr>
                </w:div>
                <w:div w:id="2022392035">
                  <w:marLeft w:val="640"/>
                  <w:marRight w:val="0"/>
                  <w:marTop w:val="0"/>
                  <w:marBottom w:val="0"/>
                  <w:divBdr>
                    <w:top w:val="none" w:sz="0" w:space="0" w:color="auto"/>
                    <w:left w:val="none" w:sz="0" w:space="0" w:color="auto"/>
                    <w:bottom w:val="none" w:sz="0" w:space="0" w:color="auto"/>
                    <w:right w:val="none" w:sz="0" w:space="0" w:color="auto"/>
                  </w:divBdr>
                </w:div>
                <w:div w:id="1888443870">
                  <w:marLeft w:val="640"/>
                  <w:marRight w:val="0"/>
                  <w:marTop w:val="0"/>
                  <w:marBottom w:val="0"/>
                  <w:divBdr>
                    <w:top w:val="none" w:sz="0" w:space="0" w:color="auto"/>
                    <w:left w:val="none" w:sz="0" w:space="0" w:color="auto"/>
                    <w:bottom w:val="none" w:sz="0" w:space="0" w:color="auto"/>
                    <w:right w:val="none" w:sz="0" w:space="0" w:color="auto"/>
                  </w:divBdr>
                </w:div>
                <w:div w:id="642006127">
                  <w:marLeft w:val="640"/>
                  <w:marRight w:val="0"/>
                  <w:marTop w:val="0"/>
                  <w:marBottom w:val="0"/>
                  <w:divBdr>
                    <w:top w:val="none" w:sz="0" w:space="0" w:color="auto"/>
                    <w:left w:val="none" w:sz="0" w:space="0" w:color="auto"/>
                    <w:bottom w:val="none" w:sz="0" w:space="0" w:color="auto"/>
                    <w:right w:val="none" w:sz="0" w:space="0" w:color="auto"/>
                  </w:divBdr>
                </w:div>
                <w:div w:id="381053136">
                  <w:marLeft w:val="640"/>
                  <w:marRight w:val="0"/>
                  <w:marTop w:val="0"/>
                  <w:marBottom w:val="0"/>
                  <w:divBdr>
                    <w:top w:val="none" w:sz="0" w:space="0" w:color="auto"/>
                    <w:left w:val="none" w:sz="0" w:space="0" w:color="auto"/>
                    <w:bottom w:val="none" w:sz="0" w:space="0" w:color="auto"/>
                    <w:right w:val="none" w:sz="0" w:space="0" w:color="auto"/>
                  </w:divBdr>
                </w:div>
                <w:div w:id="490295114">
                  <w:marLeft w:val="640"/>
                  <w:marRight w:val="0"/>
                  <w:marTop w:val="0"/>
                  <w:marBottom w:val="0"/>
                  <w:divBdr>
                    <w:top w:val="none" w:sz="0" w:space="0" w:color="auto"/>
                    <w:left w:val="none" w:sz="0" w:space="0" w:color="auto"/>
                    <w:bottom w:val="none" w:sz="0" w:space="0" w:color="auto"/>
                    <w:right w:val="none" w:sz="0" w:space="0" w:color="auto"/>
                  </w:divBdr>
                </w:div>
                <w:div w:id="1967933702">
                  <w:marLeft w:val="640"/>
                  <w:marRight w:val="0"/>
                  <w:marTop w:val="0"/>
                  <w:marBottom w:val="0"/>
                  <w:divBdr>
                    <w:top w:val="none" w:sz="0" w:space="0" w:color="auto"/>
                    <w:left w:val="none" w:sz="0" w:space="0" w:color="auto"/>
                    <w:bottom w:val="none" w:sz="0" w:space="0" w:color="auto"/>
                    <w:right w:val="none" w:sz="0" w:space="0" w:color="auto"/>
                  </w:divBdr>
                </w:div>
                <w:div w:id="341206570">
                  <w:marLeft w:val="640"/>
                  <w:marRight w:val="0"/>
                  <w:marTop w:val="0"/>
                  <w:marBottom w:val="0"/>
                  <w:divBdr>
                    <w:top w:val="none" w:sz="0" w:space="0" w:color="auto"/>
                    <w:left w:val="none" w:sz="0" w:space="0" w:color="auto"/>
                    <w:bottom w:val="none" w:sz="0" w:space="0" w:color="auto"/>
                    <w:right w:val="none" w:sz="0" w:space="0" w:color="auto"/>
                  </w:divBdr>
                </w:div>
                <w:div w:id="80493385">
                  <w:marLeft w:val="640"/>
                  <w:marRight w:val="0"/>
                  <w:marTop w:val="0"/>
                  <w:marBottom w:val="0"/>
                  <w:divBdr>
                    <w:top w:val="none" w:sz="0" w:space="0" w:color="auto"/>
                    <w:left w:val="none" w:sz="0" w:space="0" w:color="auto"/>
                    <w:bottom w:val="none" w:sz="0" w:space="0" w:color="auto"/>
                    <w:right w:val="none" w:sz="0" w:space="0" w:color="auto"/>
                  </w:divBdr>
                </w:div>
                <w:div w:id="1902708833">
                  <w:marLeft w:val="640"/>
                  <w:marRight w:val="0"/>
                  <w:marTop w:val="0"/>
                  <w:marBottom w:val="0"/>
                  <w:divBdr>
                    <w:top w:val="none" w:sz="0" w:space="0" w:color="auto"/>
                    <w:left w:val="none" w:sz="0" w:space="0" w:color="auto"/>
                    <w:bottom w:val="none" w:sz="0" w:space="0" w:color="auto"/>
                    <w:right w:val="none" w:sz="0" w:space="0" w:color="auto"/>
                  </w:divBdr>
                </w:div>
                <w:div w:id="170074073">
                  <w:marLeft w:val="640"/>
                  <w:marRight w:val="0"/>
                  <w:marTop w:val="0"/>
                  <w:marBottom w:val="0"/>
                  <w:divBdr>
                    <w:top w:val="none" w:sz="0" w:space="0" w:color="auto"/>
                    <w:left w:val="none" w:sz="0" w:space="0" w:color="auto"/>
                    <w:bottom w:val="none" w:sz="0" w:space="0" w:color="auto"/>
                    <w:right w:val="none" w:sz="0" w:space="0" w:color="auto"/>
                  </w:divBdr>
                </w:div>
                <w:div w:id="1667244759">
                  <w:marLeft w:val="640"/>
                  <w:marRight w:val="0"/>
                  <w:marTop w:val="0"/>
                  <w:marBottom w:val="0"/>
                  <w:divBdr>
                    <w:top w:val="none" w:sz="0" w:space="0" w:color="auto"/>
                    <w:left w:val="none" w:sz="0" w:space="0" w:color="auto"/>
                    <w:bottom w:val="none" w:sz="0" w:space="0" w:color="auto"/>
                    <w:right w:val="none" w:sz="0" w:space="0" w:color="auto"/>
                  </w:divBdr>
                </w:div>
                <w:div w:id="642855114">
                  <w:marLeft w:val="640"/>
                  <w:marRight w:val="0"/>
                  <w:marTop w:val="0"/>
                  <w:marBottom w:val="0"/>
                  <w:divBdr>
                    <w:top w:val="none" w:sz="0" w:space="0" w:color="auto"/>
                    <w:left w:val="none" w:sz="0" w:space="0" w:color="auto"/>
                    <w:bottom w:val="none" w:sz="0" w:space="0" w:color="auto"/>
                    <w:right w:val="none" w:sz="0" w:space="0" w:color="auto"/>
                  </w:divBdr>
                </w:div>
                <w:div w:id="1154376682">
                  <w:marLeft w:val="640"/>
                  <w:marRight w:val="0"/>
                  <w:marTop w:val="0"/>
                  <w:marBottom w:val="0"/>
                  <w:divBdr>
                    <w:top w:val="none" w:sz="0" w:space="0" w:color="auto"/>
                    <w:left w:val="none" w:sz="0" w:space="0" w:color="auto"/>
                    <w:bottom w:val="none" w:sz="0" w:space="0" w:color="auto"/>
                    <w:right w:val="none" w:sz="0" w:space="0" w:color="auto"/>
                  </w:divBdr>
                </w:div>
                <w:div w:id="1051613893">
                  <w:marLeft w:val="640"/>
                  <w:marRight w:val="0"/>
                  <w:marTop w:val="0"/>
                  <w:marBottom w:val="0"/>
                  <w:divBdr>
                    <w:top w:val="none" w:sz="0" w:space="0" w:color="auto"/>
                    <w:left w:val="none" w:sz="0" w:space="0" w:color="auto"/>
                    <w:bottom w:val="none" w:sz="0" w:space="0" w:color="auto"/>
                    <w:right w:val="none" w:sz="0" w:space="0" w:color="auto"/>
                  </w:divBdr>
                </w:div>
                <w:div w:id="1622498720">
                  <w:marLeft w:val="640"/>
                  <w:marRight w:val="0"/>
                  <w:marTop w:val="0"/>
                  <w:marBottom w:val="0"/>
                  <w:divBdr>
                    <w:top w:val="none" w:sz="0" w:space="0" w:color="auto"/>
                    <w:left w:val="none" w:sz="0" w:space="0" w:color="auto"/>
                    <w:bottom w:val="none" w:sz="0" w:space="0" w:color="auto"/>
                    <w:right w:val="none" w:sz="0" w:space="0" w:color="auto"/>
                  </w:divBdr>
                </w:div>
                <w:div w:id="2024866550">
                  <w:marLeft w:val="640"/>
                  <w:marRight w:val="0"/>
                  <w:marTop w:val="0"/>
                  <w:marBottom w:val="0"/>
                  <w:divBdr>
                    <w:top w:val="none" w:sz="0" w:space="0" w:color="auto"/>
                    <w:left w:val="none" w:sz="0" w:space="0" w:color="auto"/>
                    <w:bottom w:val="none" w:sz="0" w:space="0" w:color="auto"/>
                    <w:right w:val="none" w:sz="0" w:space="0" w:color="auto"/>
                  </w:divBdr>
                </w:div>
                <w:div w:id="681737718">
                  <w:marLeft w:val="640"/>
                  <w:marRight w:val="0"/>
                  <w:marTop w:val="0"/>
                  <w:marBottom w:val="0"/>
                  <w:divBdr>
                    <w:top w:val="none" w:sz="0" w:space="0" w:color="auto"/>
                    <w:left w:val="none" w:sz="0" w:space="0" w:color="auto"/>
                    <w:bottom w:val="none" w:sz="0" w:space="0" w:color="auto"/>
                    <w:right w:val="none" w:sz="0" w:space="0" w:color="auto"/>
                  </w:divBdr>
                </w:div>
                <w:div w:id="1845826802">
                  <w:marLeft w:val="640"/>
                  <w:marRight w:val="0"/>
                  <w:marTop w:val="0"/>
                  <w:marBottom w:val="0"/>
                  <w:divBdr>
                    <w:top w:val="none" w:sz="0" w:space="0" w:color="auto"/>
                    <w:left w:val="none" w:sz="0" w:space="0" w:color="auto"/>
                    <w:bottom w:val="none" w:sz="0" w:space="0" w:color="auto"/>
                    <w:right w:val="none" w:sz="0" w:space="0" w:color="auto"/>
                  </w:divBdr>
                </w:div>
                <w:div w:id="499123381">
                  <w:marLeft w:val="640"/>
                  <w:marRight w:val="0"/>
                  <w:marTop w:val="0"/>
                  <w:marBottom w:val="0"/>
                  <w:divBdr>
                    <w:top w:val="none" w:sz="0" w:space="0" w:color="auto"/>
                    <w:left w:val="none" w:sz="0" w:space="0" w:color="auto"/>
                    <w:bottom w:val="none" w:sz="0" w:space="0" w:color="auto"/>
                    <w:right w:val="none" w:sz="0" w:space="0" w:color="auto"/>
                  </w:divBdr>
                </w:div>
                <w:div w:id="531764419">
                  <w:marLeft w:val="640"/>
                  <w:marRight w:val="0"/>
                  <w:marTop w:val="0"/>
                  <w:marBottom w:val="0"/>
                  <w:divBdr>
                    <w:top w:val="none" w:sz="0" w:space="0" w:color="auto"/>
                    <w:left w:val="none" w:sz="0" w:space="0" w:color="auto"/>
                    <w:bottom w:val="none" w:sz="0" w:space="0" w:color="auto"/>
                    <w:right w:val="none" w:sz="0" w:space="0" w:color="auto"/>
                  </w:divBdr>
                </w:div>
                <w:div w:id="439880013">
                  <w:marLeft w:val="640"/>
                  <w:marRight w:val="0"/>
                  <w:marTop w:val="0"/>
                  <w:marBottom w:val="0"/>
                  <w:divBdr>
                    <w:top w:val="none" w:sz="0" w:space="0" w:color="auto"/>
                    <w:left w:val="none" w:sz="0" w:space="0" w:color="auto"/>
                    <w:bottom w:val="none" w:sz="0" w:space="0" w:color="auto"/>
                    <w:right w:val="none" w:sz="0" w:space="0" w:color="auto"/>
                  </w:divBdr>
                </w:div>
                <w:div w:id="1356687154">
                  <w:marLeft w:val="640"/>
                  <w:marRight w:val="0"/>
                  <w:marTop w:val="0"/>
                  <w:marBottom w:val="0"/>
                  <w:divBdr>
                    <w:top w:val="none" w:sz="0" w:space="0" w:color="auto"/>
                    <w:left w:val="none" w:sz="0" w:space="0" w:color="auto"/>
                    <w:bottom w:val="none" w:sz="0" w:space="0" w:color="auto"/>
                    <w:right w:val="none" w:sz="0" w:space="0" w:color="auto"/>
                  </w:divBdr>
                </w:div>
                <w:div w:id="492378866">
                  <w:marLeft w:val="640"/>
                  <w:marRight w:val="0"/>
                  <w:marTop w:val="0"/>
                  <w:marBottom w:val="0"/>
                  <w:divBdr>
                    <w:top w:val="none" w:sz="0" w:space="0" w:color="auto"/>
                    <w:left w:val="none" w:sz="0" w:space="0" w:color="auto"/>
                    <w:bottom w:val="none" w:sz="0" w:space="0" w:color="auto"/>
                    <w:right w:val="none" w:sz="0" w:space="0" w:color="auto"/>
                  </w:divBdr>
                </w:div>
                <w:div w:id="1418790642">
                  <w:marLeft w:val="640"/>
                  <w:marRight w:val="0"/>
                  <w:marTop w:val="0"/>
                  <w:marBottom w:val="0"/>
                  <w:divBdr>
                    <w:top w:val="none" w:sz="0" w:space="0" w:color="auto"/>
                    <w:left w:val="none" w:sz="0" w:space="0" w:color="auto"/>
                    <w:bottom w:val="none" w:sz="0" w:space="0" w:color="auto"/>
                    <w:right w:val="none" w:sz="0" w:space="0" w:color="auto"/>
                  </w:divBdr>
                </w:div>
                <w:div w:id="192235105">
                  <w:marLeft w:val="640"/>
                  <w:marRight w:val="0"/>
                  <w:marTop w:val="0"/>
                  <w:marBottom w:val="0"/>
                  <w:divBdr>
                    <w:top w:val="none" w:sz="0" w:space="0" w:color="auto"/>
                    <w:left w:val="none" w:sz="0" w:space="0" w:color="auto"/>
                    <w:bottom w:val="none" w:sz="0" w:space="0" w:color="auto"/>
                    <w:right w:val="none" w:sz="0" w:space="0" w:color="auto"/>
                  </w:divBdr>
                </w:div>
                <w:div w:id="136529224">
                  <w:marLeft w:val="640"/>
                  <w:marRight w:val="0"/>
                  <w:marTop w:val="0"/>
                  <w:marBottom w:val="0"/>
                  <w:divBdr>
                    <w:top w:val="none" w:sz="0" w:space="0" w:color="auto"/>
                    <w:left w:val="none" w:sz="0" w:space="0" w:color="auto"/>
                    <w:bottom w:val="none" w:sz="0" w:space="0" w:color="auto"/>
                    <w:right w:val="none" w:sz="0" w:space="0" w:color="auto"/>
                  </w:divBdr>
                </w:div>
                <w:div w:id="1704204812">
                  <w:marLeft w:val="640"/>
                  <w:marRight w:val="0"/>
                  <w:marTop w:val="0"/>
                  <w:marBottom w:val="0"/>
                  <w:divBdr>
                    <w:top w:val="none" w:sz="0" w:space="0" w:color="auto"/>
                    <w:left w:val="none" w:sz="0" w:space="0" w:color="auto"/>
                    <w:bottom w:val="none" w:sz="0" w:space="0" w:color="auto"/>
                    <w:right w:val="none" w:sz="0" w:space="0" w:color="auto"/>
                  </w:divBdr>
                </w:div>
                <w:div w:id="1322931907">
                  <w:marLeft w:val="640"/>
                  <w:marRight w:val="0"/>
                  <w:marTop w:val="0"/>
                  <w:marBottom w:val="0"/>
                  <w:divBdr>
                    <w:top w:val="none" w:sz="0" w:space="0" w:color="auto"/>
                    <w:left w:val="none" w:sz="0" w:space="0" w:color="auto"/>
                    <w:bottom w:val="none" w:sz="0" w:space="0" w:color="auto"/>
                    <w:right w:val="none" w:sz="0" w:space="0" w:color="auto"/>
                  </w:divBdr>
                </w:div>
                <w:div w:id="361632637">
                  <w:marLeft w:val="640"/>
                  <w:marRight w:val="0"/>
                  <w:marTop w:val="0"/>
                  <w:marBottom w:val="0"/>
                  <w:divBdr>
                    <w:top w:val="none" w:sz="0" w:space="0" w:color="auto"/>
                    <w:left w:val="none" w:sz="0" w:space="0" w:color="auto"/>
                    <w:bottom w:val="none" w:sz="0" w:space="0" w:color="auto"/>
                    <w:right w:val="none" w:sz="0" w:space="0" w:color="auto"/>
                  </w:divBdr>
                </w:div>
                <w:div w:id="655377677">
                  <w:marLeft w:val="640"/>
                  <w:marRight w:val="0"/>
                  <w:marTop w:val="0"/>
                  <w:marBottom w:val="0"/>
                  <w:divBdr>
                    <w:top w:val="none" w:sz="0" w:space="0" w:color="auto"/>
                    <w:left w:val="none" w:sz="0" w:space="0" w:color="auto"/>
                    <w:bottom w:val="none" w:sz="0" w:space="0" w:color="auto"/>
                    <w:right w:val="none" w:sz="0" w:space="0" w:color="auto"/>
                  </w:divBdr>
                </w:div>
                <w:div w:id="250360960">
                  <w:marLeft w:val="640"/>
                  <w:marRight w:val="0"/>
                  <w:marTop w:val="0"/>
                  <w:marBottom w:val="0"/>
                  <w:divBdr>
                    <w:top w:val="none" w:sz="0" w:space="0" w:color="auto"/>
                    <w:left w:val="none" w:sz="0" w:space="0" w:color="auto"/>
                    <w:bottom w:val="none" w:sz="0" w:space="0" w:color="auto"/>
                    <w:right w:val="none" w:sz="0" w:space="0" w:color="auto"/>
                  </w:divBdr>
                </w:div>
                <w:div w:id="767429026">
                  <w:marLeft w:val="640"/>
                  <w:marRight w:val="0"/>
                  <w:marTop w:val="0"/>
                  <w:marBottom w:val="0"/>
                  <w:divBdr>
                    <w:top w:val="none" w:sz="0" w:space="0" w:color="auto"/>
                    <w:left w:val="none" w:sz="0" w:space="0" w:color="auto"/>
                    <w:bottom w:val="none" w:sz="0" w:space="0" w:color="auto"/>
                    <w:right w:val="none" w:sz="0" w:space="0" w:color="auto"/>
                  </w:divBdr>
                </w:div>
                <w:div w:id="333580809">
                  <w:marLeft w:val="640"/>
                  <w:marRight w:val="0"/>
                  <w:marTop w:val="0"/>
                  <w:marBottom w:val="0"/>
                  <w:divBdr>
                    <w:top w:val="none" w:sz="0" w:space="0" w:color="auto"/>
                    <w:left w:val="none" w:sz="0" w:space="0" w:color="auto"/>
                    <w:bottom w:val="none" w:sz="0" w:space="0" w:color="auto"/>
                    <w:right w:val="none" w:sz="0" w:space="0" w:color="auto"/>
                  </w:divBdr>
                </w:div>
                <w:div w:id="1942564338">
                  <w:marLeft w:val="640"/>
                  <w:marRight w:val="0"/>
                  <w:marTop w:val="0"/>
                  <w:marBottom w:val="0"/>
                  <w:divBdr>
                    <w:top w:val="none" w:sz="0" w:space="0" w:color="auto"/>
                    <w:left w:val="none" w:sz="0" w:space="0" w:color="auto"/>
                    <w:bottom w:val="none" w:sz="0" w:space="0" w:color="auto"/>
                    <w:right w:val="none" w:sz="0" w:space="0" w:color="auto"/>
                  </w:divBdr>
                </w:div>
                <w:div w:id="532571200">
                  <w:marLeft w:val="640"/>
                  <w:marRight w:val="0"/>
                  <w:marTop w:val="0"/>
                  <w:marBottom w:val="0"/>
                  <w:divBdr>
                    <w:top w:val="none" w:sz="0" w:space="0" w:color="auto"/>
                    <w:left w:val="none" w:sz="0" w:space="0" w:color="auto"/>
                    <w:bottom w:val="none" w:sz="0" w:space="0" w:color="auto"/>
                    <w:right w:val="none" w:sz="0" w:space="0" w:color="auto"/>
                  </w:divBdr>
                </w:div>
              </w:divsChild>
            </w:div>
            <w:div w:id="379207673">
              <w:marLeft w:val="0"/>
              <w:marRight w:val="0"/>
              <w:marTop w:val="0"/>
              <w:marBottom w:val="0"/>
              <w:divBdr>
                <w:top w:val="none" w:sz="0" w:space="0" w:color="auto"/>
                <w:left w:val="none" w:sz="0" w:space="0" w:color="auto"/>
                <w:bottom w:val="none" w:sz="0" w:space="0" w:color="auto"/>
                <w:right w:val="none" w:sz="0" w:space="0" w:color="auto"/>
              </w:divBdr>
              <w:divsChild>
                <w:div w:id="1187207173">
                  <w:marLeft w:val="640"/>
                  <w:marRight w:val="0"/>
                  <w:marTop w:val="0"/>
                  <w:marBottom w:val="0"/>
                  <w:divBdr>
                    <w:top w:val="none" w:sz="0" w:space="0" w:color="auto"/>
                    <w:left w:val="none" w:sz="0" w:space="0" w:color="auto"/>
                    <w:bottom w:val="none" w:sz="0" w:space="0" w:color="auto"/>
                    <w:right w:val="none" w:sz="0" w:space="0" w:color="auto"/>
                  </w:divBdr>
                </w:div>
                <w:div w:id="1664047893">
                  <w:marLeft w:val="640"/>
                  <w:marRight w:val="0"/>
                  <w:marTop w:val="0"/>
                  <w:marBottom w:val="0"/>
                  <w:divBdr>
                    <w:top w:val="none" w:sz="0" w:space="0" w:color="auto"/>
                    <w:left w:val="none" w:sz="0" w:space="0" w:color="auto"/>
                    <w:bottom w:val="none" w:sz="0" w:space="0" w:color="auto"/>
                    <w:right w:val="none" w:sz="0" w:space="0" w:color="auto"/>
                  </w:divBdr>
                </w:div>
                <w:div w:id="1637906998">
                  <w:marLeft w:val="640"/>
                  <w:marRight w:val="0"/>
                  <w:marTop w:val="0"/>
                  <w:marBottom w:val="0"/>
                  <w:divBdr>
                    <w:top w:val="none" w:sz="0" w:space="0" w:color="auto"/>
                    <w:left w:val="none" w:sz="0" w:space="0" w:color="auto"/>
                    <w:bottom w:val="none" w:sz="0" w:space="0" w:color="auto"/>
                    <w:right w:val="none" w:sz="0" w:space="0" w:color="auto"/>
                  </w:divBdr>
                </w:div>
                <w:div w:id="376979021">
                  <w:marLeft w:val="640"/>
                  <w:marRight w:val="0"/>
                  <w:marTop w:val="0"/>
                  <w:marBottom w:val="0"/>
                  <w:divBdr>
                    <w:top w:val="none" w:sz="0" w:space="0" w:color="auto"/>
                    <w:left w:val="none" w:sz="0" w:space="0" w:color="auto"/>
                    <w:bottom w:val="none" w:sz="0" w:space="0" w:color="auto"/>
                    <w:right w:val="none" w:sz="0" w:space="0" w:color="auto"/>
                  </w:divBdr>
                </w:div>
                <w:div w:id="724109532">
                  <w:marLeft w:val="640"/>
                  <w:marRight w:val="0"/>
                  <w:marTop w:val="0"/>
                  <w:marBottom w:val="0"/>
                  <w:divBdr>
                    <w:top w:val="none" w:sz="0" w:space="0" w:color="auto"/>
                    <w:left w:val="none" w:sz="0" w:space="0" w:color="auto"/>
                    <w:bottom w:val="none" w:sz="0" w:space="0" w:color="auto"/>
                    <w:right w:val="none" w:sz="0" w:space="0" w:color="auto"/>
                  </w:divBdr>
                </w:div>
                <w:div w:id="1704205356">
                  <w:marLeft w:val="640"/>
                  <w:marRight w:val="0"/>
                  <w:marTop w:val="0"/>
                  <w:marBottom w:val="0"/>
                  <w:divBdr>
                    <w:top w:val="none" w:sz="0" w:space="0" w:color="auto"/>
                    <w:left w:val="none" w:sz="0" w:space="0" w:color="auto"/>
                    <w:bottom w:val="none" w:sz="0" w:space="0" w:color="auto"/>
                    <w:right w:val="none" w:sz="0" w:space="0" w:color="auto"/>
                  </w:divBdr>
                </w:div>
                <w:div w:id="1735004934">
                  <w:marLeft w:val="640"/>
                  <w:marRight w:val="0"/>
                  <w:marTop w:val="0"/>
                  <w:marBottom w:val="0"/>
                  <w:divBdr>
                    <w:top w:val="none" w:sz="0" w:space="0" w:color="auto"/>
                    <w:left w:val="none" w:sz="0" w:space="0" w:color="auto"/>
                    <w:bottom w:val="none" w:sz="0" w:space="0" w:color="auto"/>
                    <w:right w:val="none" w:sz="0" w:space="0" w:color="auto"/>
                  </w:divBdr>
                </w:div>
                <w:div w:id="1792044317">
                  <w:marLeft w:val="640"/>
                  <w:marRight w:val="0"/>
                  <w:marTop w:val="0"/>
                  <w:marBottom w:val="0"/>
                  <w:divBdr>
                    <w:top w:val="none" w:sz="0" w:space="0" w:color="auto"/>
                    <w:left w:val="none" w:sz="0" w:space="0" w:color="auto"/>
                    <w:bottom w:val="none" w:sz="0" w:space="0" w:color="auto"/>
                    <w:right w:val="none" w:sz="0" w:space="0" w:color="auto"/>
                  </w:divBdr>
                </w:div>
                <w:div w:id="508984283">
                  <w:marLeft w:val="640"/>
                  <w:marRight w:val="0"/>
                  <w:marTop w:val="0"/>
                  <w:marBottom w:val="0"/>
                  <w:divBdr>
                    <w:top w:val="none" w:sz="0" w:space="0" w:color="auto"/>
                    <w:left w:val="none" w:sz="0" w:space="0" w:color="auto"/>
                    <w:bottom w:val="none" w:sz="0" w:space="0" w:color="auto"/>
                    <w:right w:val="none" w:sz="0" w:space="0" w:color="auto"/>
                  </w:divBdr>
                </w:div>
                <w:div w:id="868835476">
                  <w:marLeft w:val="640"/>
                  <w:marRight w:val="0"/>
                  <w:marTop w:val="0"/>
                  <w:marBottom w:val="0"/>
                  <w:divBdr>
                    <w:top w:val="none" w:sz="0" w:space="0" w:color="auto"/>
                    <w:left w:val="none" w:sz="0" w:space="0" w:color="auto"/>
                    <w:bottom w:val="none" w:sz="0" w:space="0" w:color="auto"/>
                    <w:right w:val="none" w:sz="0" w:space="0" w:color="auto"/>
                  </w:divBdr>
                </w:div>
                <w:div w:id="772239560">
                  <w:marLeft w:val="640"/>
                  <w:marRight w:val="0"/>
                  <w:marTop w:val="0"/>
                  <w:marBottom w:val="0"/>
                  <w:divBdr>
                    <w:top w:val="none" w:sz="0" w:space="0" w:color="auto"/>
                    <w:left w:val="none" w:sz="0" w:space="0" w:color="auto"/>
                    <w:bottom w:val="none" w:sz="0" w:space="0" w:color="auto"/>
                    <w:right w:val="none" w:sz="0" w:space="0" w:color="auto"/>
                  </w:divBdr>
                </w:div>
                <w:div w:id="1069503778">
                  <w:marLeft w:val="640"/>
                  <w:marRight w:val="0"/>
                  <w:marTop w:val="0"/>
                  <w:marBottom w:val="0"/>
                  <w:divBdr>
                    <w:top w:val="none" w:sz="0" w:space="0" w:color="auto"/>
                    <w:left w:val="none" w:sz="0" w:space="0" w:color="auto"/>
                    <w:bottom w:val="none" w:sz="0" w:space="0" w:color="auto"/>
                    <w:right w:val="none" w:sz="0" w:space="0" w:color="auto"/>
                  </w:divBdr>
                </w:div>
                <w:div w:id="754979173">
                  <w:marLeft w:val="640"/>
                  <w:marRight w:val="0"/>
                  <w:marTop w:val="0"/>
                  <w:marBottom w:val="0"/>
                  <w:divBdr>
                    <w:top w:val="none" w:sz="0" w:space="0" w:color="auto"/>
                    <w:left w:val="none" w:sz="0" w:space="0" w:color="auto"/>
                    <w:bottom w:val="none" w:sz="0" w:space="0" w:color="auto"/>
                    <w:right w:val="none" w:sz="0" w:space="0" w:color="auto"/>
                  </w:divBdr>
                </w:div>
                <w:div w:id="1678269192">
                  <w:marLeft w:val="640"/>
                  <w:marRight w:val="0"/>
                  <w:marTop w:val="0"/>
                  <w:marBottom w:val="0"/>
                  <w:divBdr>
                    <w:top w:val="none" w:sz="0" w:space="0" w:color="auto"/>
                    <w:left w:val="none" w:sz="0" w:space="0" w:color="auto"/>
                    <w:bottom w:val="none" w:sz="0" w:space="0" w:color="auto"/>
                    <w:right w:val="none" w:sz="0" w:space="0" w:color="auto"/>
                  </w:divBdr>
                </w:div>
                <w:div w:id="1675372563">
                  <w:marLeft w:val="640"/>
                  <w:marRight w:val="0"/>
                  <w:marTop w:val="0"/>
                  <w:marBottom w:val="0"/>
                  <w:divBdr>
                    <w:top w:val="none" w:sz="0" w:space="0" w:color="auto"/>
                    <w:left w:val="none" w:sz="0" w:space="0" w:color="auto"/>
                    <w:bottom w:val="none" w:sz="0" w:space="0" w:color="auto"/>
                    <w:right w:val="none" w:sz="0" w:space="0" w:color="auto"/>
                  </w:divBdr>
                </w:div>
                <w:div w:id="2111586144">
                  <w:marLeft w:val="640"/>
                  <w:marRight w:val="0"/>
                  <w:marTop w:val="0"/>
                  <w:marBottom w:val="0"/>
                  <w:divBdr>
                    <w:top w:val="none" w:sz="0" w:space="0" w:color="auto"/>
                    <w:left w:val="none" w:sz="0" w:space="0" w:color="auto"/>
                    <w:bottom w:val="none" w:sz="0" w:space="0" w:color="auto"/>
                    <w:right w:val="none" w:sz="0" w:space="0" w:color="auto"/>
                  </w:divBdr>
                </w:div>
                <w:div w:id="1413510396">
                  <w:marLeft w:val="640"/>
                  <w:marRight w:val="0"/>
                  <w:marTop w:val="0"/>
                  <w:marBottom w:val="0"/>
                  <w:divBdr>
                    <w:top w:val="none" w:sz="0" w:space="0" w:color="auto"/>
                    <w:left w:val="none" w:sz="0" w:space="0" w:color="auto"/>
                    <w:bottom w:val="none" w:sz="0" w:space="0" w:color="auto"/>
                    <w:right w:val="none" w:sz="0" w:space="0" w:color="auto"/>
                  </w:divBdr>
                </w:div>
                <w:div w:id="460197684">
                  <w:marLeft w:val="640"/>
                  <w:marRight w:val="0"/>
                  <w:marTop w:val="0"/>
                  <w:marBottom w:val="0"/>
                  <w:divBdr>
                    <w:top w:val="none" w:sz="0" w:space="0" w:color="auto"/>
                    <w:left w:val="none" w:sz="0" w:space="0" w:color="auto"/>
                    <w:bottom w:val="none" w:sz="0" w:space="0" w:color="auto"/>
                    <w:right w:val="none" w:sz="0" w:space="0" w:color="auto"/>
                  </w:divBdr>
                </w:div>
                <w:div w:id="1078794455">
                  <w:marLeft w:val="640"/>
                  <w:marRight w:val="0"/>
                  <w:marTop w:val="0"/>
                  <w:marBottom w:val="0"/>
                  <w:divBdr>
                    <w:top w:val="none" w:sz="0" w:space="0" w:color="auto"/>
                    <w:left w:val="none" w:sz="0" w:space="0" w:color="auto"/>
                    <w:bottom w:val="none" w:sz="0" w:space="0" w:color="auto"/>
                    <w:right w:val="none" w:sz="0" w:space="0" w:color="auto"/>
                  </w:divBdr>
                </w:div>
                <w:div w:id="16664524">
                  <w:marLeft w:val="640"/>
                  <w:marRight w:val="0"/>
                  <w:marTop w:val="0"/>
                  <w:marBottom w:val="0"/>
                  <w:divBdr>
                    <w:top w:val="none" w:sz="0" w:space="0" w:color="auto"/>
                    <w:left w:val="none" w:sz="0" w:space="0" w:color="auto"/>
                    <w:bottom w:val="none" w:sz="0" w:space="0" w:color="auto"/>
                    <w:right w:val="none" w:sz="0" w:space="0" w:color="auto"/>
                  </w:divBdr>
                </w:div>
                <w:div w:id="2013756555">
                  <w:marLeft w:val="640"/>
                  <w:marRight w:val="0"/>
                  <w:marTop w:val="0"/>
                  <w:marBottom w:val="0"/>
                  <w:divBdr>
                    <w:top w:val="none" w:sz="0" w:space="0" w:color="auto"/>
                    <w:left w:val="none" w:sz="0" w:space="0" w:color="auto"/>
                    <w:bottom w:val="none" w:sz="0" w:space="0" w:color="auto"/>
                    <w:right w:val="none" w:sz="0" w:space="0" w:color="auto"/>
                  </w:divBdr>
                </w:div>
                <w:div w:id="2056195563">
                  <w:marLeft w:val="640"/>
                  <w:marRight w:val="0"/>
                  <w:marTop w:val="0"/>
                  <w:marBottom w:val="0"/>
                  <w:divBdr>
                    <w:top w:val="none" w:sz="0" w:space="0" w:color="auto"/>
                    <w:left w:val="none" w:sz="0" w:space="0" w:color="auto"/>
                    <w:bottom w:val="none" w:sz="0" w:space="0" w:color="auto"/>
                    <w:right w:val="none" w:sz="0" w:space="0" w:color="auto"/>
                  </w:divBdr>
                </w:div>
                <w:div w:id="2016759705">
                  <w:marLeft w:val="640"/>
                  <w:marRight w:val="0"/>
                  <w:marTop w:val="0"/>
                  <w:marBottom w:val="0"/>
                  <w:divBdr>
                    <w:top w:val="none" w:sz="0" w:space="0" w:color="auto"/>
                    <w:left w:val="none" w:sz="0" w:space="0" w:color="auto"/>
                    <w:bottom w:val="none" w:sz="0" w:space="0" w:color="auto"/>
                    <w:right w:val="none" w:sz="0" w:space="0" w:color="auto"/>
                  </w:divBdr>
                </w:div>
                <w:div w:id="1216697832">
                  <w:marLeft w:val="640"/>
                  <w:marRight w:val="0"/>
                  <w:marTop w:val="0"/>
                  <w:marBottom w:val="0"/>
                  <w:divBdr>
                    <w:top w:val="none" w:sz="0" w:space="0" w:color="auto"/>
                    <w:left w:val="none" w:sz="0" w:space="0" w:color="auto"/>
                    <w:bottom w:val="none" w:sz="0" w:space="0" w:color="auto"/>
                    <w:right w:val="none" w:sz="0" w:space="0" w:color="auto"/>
                  </w:divBdr>
                </w:div>
                <w:div w:id="1021593811">
                  <w:marLeft w:val="640"/>
                  <w:marRight w:val="0"/>
                  <w:marTop w:val="0"/>
                  <w:marBottom w:val="0"/>
                  <w:divBdr>
                    <w:top w:val="none" w:sz="0" w:space="0" w:color="auto"/>
                    <w:left w:val="none" w:sz="0" w:space="0" w:color="auto"/>
                    <w:bottom w:val="none" w:sz="0" w:space="0" w:color="auto"/>
                    <w:right w:val="none" w:sz="0" w:space="0" w:color="auto"/>
                  </w:divBdr>
                </w:div>
                <w:div w:id="1956208134">
                  <w:marLeft w:val="640"/>
                  <w:marRight w:val="0"/>
                  <w:marTop w:val="0"/>
                  <w:marBottom w:val="0"/>
                  <w:divBdr>
                    <w:top w:val="none" w:sz="0" w:space="0" w:color="auto"/>
                    <w:left w:val="none" w:sz="0" w:space="0" w:color="auto"/>
                    <w:bottom w:val="none" w:sz="0" w:space="0" w:color="auto"/>
                    <w:right w:val="none" w:sz="0" w:space="0" w:color="auto"/>
                  </w:divBdr>
                </w:div>
                <w:div w:id="819926404">
                  <w:marLeft w:val="640"/>
                  <w:marRight w:val="0"/>
                  <w:marTop w:val="0"/>
                  <w:marBottom w:val="0"/>
                  <w:divBdr>
                    <w:top w:val="none" w:sz="0" w:space="0" w:color="auto"/>
                    <w:left w:val="none" w:sz="0" w:space="0" w:color="auto"/>
                    <w:bottom w:val="none" w:sz="0" w:space="0" w:color="auto"/>
                    <w:right w:val="none" w:sz="0" w:space="0" w:color="auto"/>
                  </w:divBdr>
                </w:div>
                <w:div w:id="1855073065">
                  <w:marLeft w:val="640"/>
                  <w:marRight w:val="0"/>
                  <w:marTop w:val="0"/>
                  <w:marBottom w:val="0"/>
                  <w:divBdr>
                    <w:top w:val="none" w:sz="0" w:space="0" w:color="auto"/>
                    <w:left w:val="none" w:sz="0" w:space="0" w:color="auto"/>
                    <w:bottom w:val="none" w:sz="0" w:space="0" w:color="auto"/>
                    <w:right w:val="none" w:sz="0" w:space="0" w:color="auto"/>
                  </w:divBdr>
                </w:div>
                <w:div w:id="1806198116">
                  <w:marLeft w:val="640"/>
                  <w:marRight w:val="0"/>
                  <w:marTop w:val="0"/>
                  <w:marBottom w:val="0"/>
                  <w:divBdr>
                    <w:top w:val="none" w:sz="0" w:space="0" w:color="auto"/>
                    <w:left w:val="none" w:sz="0" w:space="0" w:color="auto"/>
                    <w:bottom w:val="none" w:sz="0" w:space="0" w:color="auto"/>
                    <w:right w:val="none" w:sz="0" w:space="0" w:color="auto"/>
                  </w:divBdr>
                </w:div>
                <w:div w:id="1163282880">
                  <w:marLeft w:val="640"/>
                  <w:marRight w:val="0"/>
                  <w:marTop w:val="0"/>
                  <w:marBottom w:val="0"/>
                  <w:divBdr>
                    <w:top w:val="none" w:sz="0" w:space="0" w:color="auto"/>
                    <w:left w:val="none" w:sz="0" w:space="0" w:color="auto"/>
                    <w:bottom w:val="none" w:sz="0" w:space="0" w:color="auto"/>
                    <w:right w:val="none" w:sz="0" w:space="0" w:color="auto"/>
                  </w:divBdr>
                </w:div>
                <w:div w:id="2050958057">
                  <w:marLeft w:val="640"/>
                  <w:marRight w:val="0"/>
                  <w:marTop w:val="0"/>
                  <w:marBottom w:val="0"/>
                  <w:divBdr>
                    <w:top w:val="none" w:sz="0" w:space="0" w:color="auto"/>
                    <w:left w:val="none" w:sz="0" w:space="0" w:color="auto"/>
                    <w:bottom w:val="none" w:sz="0" w:space="0" w:color="auto"/>
                    <w:right w:val="none" w:sz="0" w:space="0" w:color="auto"/>
                  </w:divBdr>
                </w:div>
                <w:div w:id="1219513879">
                  <w:marLeft w:val="640"/>
                  <w:marRight w:val="0"/>
                  <w:marTop w:val="0"/>
                  <w:marBottom w:val="0"/>
                  <w:divBdr>
                    <w:top w:val="none" w:sz="0" w:space="0" w:color="auto"/>
                    <w:left w:val="none" w:sz="0" w:space="0" w:color="auto"/>
                    <w:bottom w:val="none" w:sz="0" w:space="0" w:color="auto"/>
                    <w:right w:val="none" w:sz="0" w:space="0" w:color="auto"/>
                  </w:divBdr>
                </w:div>
                <w:div w:id="1851797955">
                  <w:marLeft w:val="640"/>
                  <w:marRight w:val="0"/>
                  <w:marTop w:val="0"/>
                  <w:marBottom w:val="0"/>
                  <w:divBdr>
                    <w:top w:val="none" w:sz="0" w:space="0" w:color="auto"/>
                    <w:left w:val="none" w:sz="0" w:space="0" w:color="auto"/>
                    <w:bottom w:val="none" w:sz="0" w:space="0" w:color="auto"/>
                    <w:right w:val="none" w:sz="0" w:space="0" w:color="auto"/>
                  </w:divBdr>
                </w:div>
                <w:div w:id="220990816">
                  <w:marLeft w:val="640"/>
                  <w:marRight w:val="0"/>
                  <w:marTop w:val="0"/>
                  <w:marBottom w:val="0"/>
                  <w:divBdr>
                    <w:top w:val="none" w:sz="0" w:space="0" w:color="auto"/>
                    <w:left w:val="none" w:sz="0" w:space="0" w:color="auto"/>
                    <w:bottom w:val="none" w:sz="0" w:space="0" w:color="auto"/>
                    <w:right w:val="none" w:sz="0" w:space="0" w:color="auto"/>
                  </w:divBdr>
                </w:div>
                <w:div w:id="881093747">
                  <w:marLeft w:val="640"/>
                  <w:marRight w:val="0"/>
                  <w:marTop w:val="0"/>
                  <w:marBottom w:val="0"/>
                  <w:divBdr>
                    <w:top w:val="none" w:sz="0" w:space="0" w:color="auto"/>
                    <w:left w:val="none" w:sz="0" w:space="0" w:color="auto"/>
                    <w:bottom w:val="none" w:sz="0" w:space="0" w:color="auto"/>
                    <w:right w:val="none" w:sz="0" w:space="0" w:color="auto"/>
                  </w:divBdr>
                </w:div>
                <w:div w:id="713115214">
                  <w:marLeft w:val="640"/>
                  <w:marRight w:val="0"/>
                  <w:marTop w:val="0"/>
                  <w:marBottom w:val="0"/>
                  <w:divBdr>
                    <w:top w:val="none" w:sz="0" w:space="0" w:color="auto"/>
                    <w:left w:val="none" w:sz="0" w:space="0" w:color="auto"/>
                    <w:bottom w:val="none" w:sz="0" w:space="0" w:color="auto"/>
                    <w:right w:val="none" w:sz="0" w:space="0" w:color="auto"/>
                  </w:divBdr>
                </w:div>
                <w:div w:id="922955885">
                  <w:marLeft w:val="640"/>
                  <w:marRight w:val="0"/>
                  <w:marTop w:val="0"/>
                  <w:marBottom w:val="0"/>
                  <w:divBdr>
                    <w:top w:val="none" w:sz="0" w:space="0" w:color="auto"/>
                    <w:left w:val="none" w:sz="0" w:space="0" w:color="auto"/>
                    <w:bottom w:val="none" w:sz="0" w:space="0" w:color="auto"/>
                    <w:right w:val="none" w:sz="0" w:space="0" w:color="auto"/>
                  </w:divBdr>
                </w:div>
                <w:div w:id="1541358781">
                  <w:marLeft w:val="640"/>
                  <w:marRight w:val="0"/>
                  <w:marTop w:val="0"/>
                  <w:marBottom w:val="0"/>
                  <w:divBdr>
                    <w:top w:val="none" w:sz="0" w:space="0" w:color="auto"/>
                    <w:left w:val="none" w:sz="0" w:space="0" w:color="auto"/>
                    <w:bottom w:val="none" w:sz="0" w:space="0" w:color="auto"/>
                    <w:right w:val="none" w:sz="0" w:space="0" w:color="auto"/>
                  </w:divBdr>
                </w:div>
                <w:div w:id="395130330">
                  <w:marLeft w:val="640"/>
                  <w:marRight w:val="0"/>
                  <w:marTop w:val="0"/>
                  <w:marBottom w:val="0"/>
                  <w:divBdr>
                    <w:top w:val="none" w:sz="0" w:space="0" w:color="auto"/>
                    <w:left w:val="none" w:sz="0" w:space="0" w:color="auto"/>
                    <w:bottom w:val="none" w:sz="0" w:space="0" w:color="auto"/>
                    <w:right w:val="none" w:sz="0" w:space="0" w:color="auto"/>
                  </w:divBdr>
                </w:div>
                <w:div w:id="2060471210">
                  <w:marLeft w:val="640"/>
                  <w:marRight w:val="0"/>
                  <w:marTop w:val="0"/>
                  <w:marBottom w:val="0"/>
                  <w:divBdr>
                    <w:top w:val="none" w:sz="0" w:space="0" w:color="auto"/>
                    <w:left w:val="none" w:sz="0" w:space="0" w:color="auto"/>
                    <w:bottom w:val="none" w:sz="0" w:space="0" w:color="auto"/>
                    <w:right w:val="none" w:sz="0" w:space="0" w:color="auto"/>
                  </w:divBdr>
                </w:div>
                <w:div w:id="1427967732">
                  <w:marLeft w:val="640"/>
                  <w:marRight w:val="0"/>
                  <w:marTop w:val="0"/>
                  <w:marBottom w:val="0"/>
                  <w:divBdr>
                    <w:top w:val="none" w:sz="0" w:space="0" w:color="auto"/>
                    <w:left w:val="none" w:sz="0" w:space="0" w:color="auto"/>
                    <w:bottom w:val="none" w:sz="0" w:space="0" w:color="auto"/>
                    <w:right w:val="none" w:sz="0" w:space="0" w:color="auto"/>
                  </w:divBdr>
                </w:div>
                <w:div w:id="1104958160">
                  <w:marLeft w:val="640"/>
                  <w:marRight w:val="0"/>
                  <w:marTop w:val="0"/>
                  <w:marBottom w:val="0"/>
                  <w:divBdr>
                    <w:top w:val="none" w:sz="0" w:space="0" w:color="auto"/>
                    <w:left w:val="none" w:sz="0" w:space="0" w:color="auto"/>
                    <w:bottom w:val="none" w:sz="0" w:space="0" w:color="auto"/>
                    <w:right w:val="none" w:sz="0" w:space="0" w:color="auto"/>
                  </w:divBdr>
                </w:div>
                <w:div w:id="328673957">
                  <w:marLeft w:val="640"/>
                  <w:marRight w:val="0"/>
                  <w:marTop w:val="0"/>
                  <w:marBottom w:val="0"/>
                  <w:divBdr>
                    <w:top w:val="none" w:sz="0" w:space="0" w:color="auto"/>
                    <w:left w:val="none" w:sz="0" w:space="0" w:color="auto"/>
                    <w:bottom w:val="none" w:sz="0" w:space="0" w:color="auto"/>
                    <w:right w:val="none" w:sz="0" w:space="0" w:color="auto"/>
                  </w:divBdr>
                </w:div>
                <w:div w:id="421922322">
                  <w:marLeft w:val="640"/>
                  <w:marRight w:val="0"/>
                  <w:marTop w:val="0"/>
                  <w:marBottom w:val="0"/>
                  <w:divBdr>
                    <w:top w:val="none" w:sz="0" w:space="0" w:color="auto"/>
                    <w:left w:val="none" w:sz="0" w:space="0" w:color="auto"/>
                    <w:bottom w:val="none" w:sz="0" w:space="0" w:color="auto"/>
                    <w:right w:val="none" w:sz="0" w:space="0" w:color="auto"/>
                  </w:divBdr>
                </w:div>
                <w:div w:id="2063210043">
                  <w:marLeft w:val="640"/>
                  <w:marRight w:val="0"/>
                  <w:marTop w:val="0"/>
                  <w:marBottom w:val="0"/>
                  <w:divBdr>
                    <w:top w:val="none" w:sz="0" w:space="0" w:color="auto"/>
                    <w:left w:val="none" w:sz="0" w:space="0" w:color="auto"/>
                    <w:bottom w:val="none" w:sz="0" w:space="0" w:color="auto"/>
                    <w:right w:val="none" w:sz="0" w:space="0" w:color="auto"/>
                  </w:divBdr>
                </w:div>
                <w:div w:id="1776709955">
                  <w:marLeft w:val="640"/>
                  <w:marRight w:val="0"/>
                  <w:marTop w:val="0"/>
                  <w:marBottom w:val="0"/>
                  <w:divBdr>
                    <w:top w:val="none" w:sz="0" w:space="0" w:color="auto"/>
                    <w:left w:val="none" w:sz="0" w:space="0" w:color="auto"/>
                    <w:bottom w:val="none" w:sz="0" w:space="0" w:color="auto"/>
                    <w:right w:val="none" w:sz="0" w:space="0" w:color="auto"/>
                  </w:divBdr>
                </w:div>
                <w:div w:id="875653306">
                  <w:marLeft w:val="640"/>
                  <w:marRight w:val="0"/>
                  <w:marTop w:val="0"/>
                  <w:marBottom w:val="0"/>
                  <w:divBdr>
                    <w:top w:val="none" w:sz="0" w:space="0" w:color="auto"/>
                    <w:left w:val="none" w:sz="0" w:space="0" w:color="auto"/>
                    <w:bottom w:val="none" w:sz="0" w:space="0" w:color="auto"/>
                    <w:right w:val="none" w:sz="0" w:space="0" w:color="auto"/>
                  </w:divBdr>
                </w:div>
                <w:div w:id="1037315202">
                  <w:marLeft w:val="640"/>
                  <w:marRight w:val="0"/>
                  <w:marTop w:val="0"/>
                  <w:marBottom w:val="0"/>
                  <w:divBdr>
                    <w:top w:val="none" w:sz="0" w:space="0" w:color="auto"/>
                    <w:left w:val="none" w:sz="0" w:space="0" w:color="auto"/>
                    <w:bottom w:val="none" w:sz="0" w:space="0" w:color="auto"/>
                    <w:right w:val="none" w:sz="0" w:space="0" w:color="auto"/>
                  </w:divBdr>
                </w:div>
                <w:div w:id="106892536">
                  <w:marLeft w:val="640"/>
                  <w:marRight w:val="0"/>
                  <w:marTop w:val="0"/>
                  <w:marBottom w:val="0"/>
                  <w:divBdr>
                    <w:top w:val="none" w:sz="0" w:space="0" w:color="auto"/>
                    <w:left w:val="none" w:sz="0" w:space="0" w:color="auto"/>
                    <w:bottom w:val="none" w:sz="0" w:space="0" w:color="auto"/>
                    <w:right w:val="none" w:sz="0" w:space="0" w:color="auto"/>
                  </w:divBdr>
                </w:div>
                <w:div w:id="387724487">
                  <w:marLeft w:val="640"/>
                  <w:marRight w:val="0"/>
                  <w:marTop w:val="0"/>
                  <w:marBottom w:val="0"/>
                  <w:divBdr>
                    <w:top w:val="none" w:sz="0" w:space="0" w:color="auto"/>
                    <w:left w:val="none" w:sz="0" w:space="0" w:color="auto"/>
                    <w:bottom w:val="none" w:sz="0" w:space="0" w:color="auto"/>
                    <w:right w:val="none" w:sz="0" w:space="0" w:color="auto"/>
                  </w:divBdr>
                </w:div>
                <w:div w:id="1046174675">
                  <w:marLeft w:val="640"/>
                  <w:marRight w:val="0"/>
                  <w:marTop w:val="0"/>
                  <w:marBottom w:val="0"/>
                  <w:divBdr>
                    <w:top w:val="none" w:sz="0" w:space="0" w:color="auto"/>
                    <w:left w:val="none" w:sz="0" w:space="0" w:color="auto"/>
                    <w:bottom w:val="none" w:sz="0" w:space="0" w:color="auto"/>
                    <w:right w:val="none" w:sz="0" w:space="0" w:color="auto"/>
                  </w:divBdr>
                </w:div>
                <w:div w:id="1048646851">
                  <w:marLeft w:val="640"/>
                  <w:marRight w:val="0"/>
                  <w:marTop w:val="0"/>
                  <w:marBottom w:val="0"/>
                  <w:divBdr>
                    <w:top w:val="none" w:sz="0" w:space="0" w:color="auto"/>
                    <w:left w:val="none" w:sz="0" w:space="0" w:color="auto"/>
                    <w:bottom w:val="none" w:sz="0" w:space="0" w:color="auto"/>
                    <w:right w:val="none" w:sz="0" w:space="0" w:color="auto"/>
                  </w:divBdr>
                </w:div>
                <w:div w:id="190849776">
                  <w:marLeft w:val="640"/>
                  <w:marRight w:val="0"/>
                  <w:marTop w:val="0"/>
                  <w:marBottom w:val="0"/>
                  <w:divBdr>
                    <w:top w:val="none" w:sz="0" w:space="0" w:color="auto"/>
                    <w:left w:val="none" w:sz="0" w:space="0" w:color="auto"/>
                    <w:bottom w:val="none" w:sz="0" w:space="0" w:color="auto"/>
                    <w:right w:val="none" w:sz="0" w:space="0" w:color="auto"/>
                  </w:divBdr>
                </w:div>
                <w:div w:id="1569225160">
                  <w:marLeft w:val="640"/>
                  <w:marRight w:val="0"/>
                  <w:marTop w:val="0"/>
                  <w:marBottom w:val="0"/>
                  <w:divBdr>
                    <w:top w:val="none" w:sz="0" w:space="0" w:color="auto"/>
                    <w:left w:val="none" w:sz="0" w:space="0" w:color="auto"/>
                    <w:bottom w:val="none" w:sz="0" w:space="0" w:color="auto"/>
                    <w:right w:val="none" w:sz="0" w:space="0" w:color="auto"/>
                  </w:divBdr>
                </w:div>
                <w:div w:id="150024130">
                  <w:marLeft w:val="640"/>
                  <w:marRight w:val="0"/>
                  <w:marTop w:val="0"/>
                  <w:marBottom w:val="0"/>
                  <w:divBdr>
                    <w:top w:val="none" w:sz="0" w:space="0" w:color="auto"/>
                    <w:left w:val="none" w:sz="0" w:space="0" w:color="auto"/>
                    <w:bottom w:val="none" w:sz="0" w:space="0" w:color="auto"/>
                    <w:right w:val="none" w:sz="0" w:space="0" w:color="auto"/>
                  </w:divBdr>
                </w:div>
                <w:div w:id="758791393">
                  <w:marLeft w:val="640"/>
                  <w:marRight w:val="0"/>
                  <w:marTop w:val="0"/>
                  <w:marBottom w:val="0"/>
                  <w:divBdr>
                    <w:top w:val="none" w:sz="0" w:space="0" w:color="auto"/>
                    <w:left w:val="none" w:sz="0" w:space="0" w:color="auto"/>
                    <w:bottom w:val="none" w:sz="0" w:space="0" w:color="auto"/>
                    <w:right w:val="none" w:sz="0" w:space="0" w:color="auto"/>
                  </w:divBdr>
                </w:div>
                <w:div w:id="717172512">
                  <w:marLeft w:val="640"/>
                  <w:marRight w:val="0"/>
                  <w:marTop w:val="0"/>
                  <w:marBottom w:val="0"/>
                  <w:divBdr>
                    <w:top w:val="none" w:sz="0" w:space="0" w:color="auto"/>
                    <w:left w:val="none" w:sz="0" w:space="0" w:color="auto"/>
                    <w:bottom w:val="none" w:sz="0" w:space="0" w:color="auto"/>
                    <w:right w:val="none" w:sz="0" w:space="0" w:color="auto"/>
                  </w:divBdr>
                </w:div>
                <w:div w:id="1678194657">
                  <w:marLeft w:val="640"/>
                  <w:marRight w:val="0"/>
                  <w:marTop w:val="0"/>
                  <w:marBottom w:val="0"/>
                  <w:divBdr>
                    <w:top w:val="none" w:sz="0" w:space="0" w:color="auto"/>
                    <w:left w:val="none" w:sz="0" w:space="0" w:color="auto"/>
                    <w:bottom w:val="none" w:sz="0" w:space="0" w:color="auto"/>
                    <w:right w:val="none" w:sz="0" w:space="0" w:color="auto"/>
                  </w:divBdr>
                </w:div>
                <w:div w:id="977884510">
                  <w:marLeft w:val="640"/>
                  <w:marRight w:val="0"/>
                  <w:marTop w:val="0"/>
                  <w:marBottom w:val="0"/>
                  <w:divBdr>
                    <w:top w:val="none" w:sz="0" w:space="0" w:color="auto"/>
                    <w:left w:val="none" w:sz="0" w:space="0" w:color="auto"/>
                    <w:bottom w:val="none" w:sz="0" w:space="0" w:color="auto"/>
                    <w:right w:val="none" w:sz="0" w:space="0" w:color="auto"/>
                  </w:divBdr>
                </w:div>
                <w:div w:id="223030472">
                  <w:marLeft w:val="640"/>
                  <w:marRight w:val="0"/>
                  <w:marTop w:val="0"/>
                  <w:marBottom w:val="0"/>
                  <w:divBdr>
                    <w:top w:val="none" w:sz="0" w:space="0" w:color="auto"/>
                    <w:left w:val="none" w:sz="0" w:space="0" w:color="auto"/>
                    <w:bottom w:val="none" w:sz="0" w:space="0" w:color="auto"/>
                    <w:right w:val="none" w:sz="0" w:space="0" w:color="auto"/>
                  </w:divBdr>
                </w:div>
                <w:div w:id="167910805">
                  <w:marLeft w:val="640"/>
                  <w:marRight w:val="0"/>
                  <w:marTop w:val="0"/>
                  <w:marBottom w:val="0"/>
                  <w:divBdr>
                    <w:top w:val="none" w:sz="0" w:space="0" w:color="auto"/>
                    <w:left w:val="none" w:sz="0" w:space="0" w:color="auto"/>
                    <w:bottom w:val="none" w:sz="0" w:space="0" w:color="auto"/>
                    <w:right w:val="none" w:sz="0" w:space="0" w:color="auto"/>
                  </w:divBdr>
                </w:div>
                <w:div w:id="1581214422">
                  <w:marLeft w:val="640"/>
                  <w:marRight w:val="0"/>
                  <w:marTop w:val="0"/>
                  <w:marBottom w:val="0"/>
                  <w:divBdr>
                    <w:top w:val="none" w:sz="0" w:space="0" w:color="auto"/>
                    <w:left w:val="none" w:sz="0" w:space="0" w:color="auto"/>
                    <w:bottom w:val="none" w:sz="0" w:space="0" w:color="auto"/>
                    <w:right w:val="none" w:sz="0" w:space="0" w:color="auto"/>
                  </w:divBdr>
                </w:div>
                <w:div w:id="824202902">
                  <w:marLeft w:val="640"/>
                  <w:marRight w:val="0"/>
                  <w:marTop w:val="0"/>
                  <w:marBottom w:val="0"/>
                  <w:divBdr>
                    <w:top w:val="none" w:sz="0" w:space="0" w:color="auto"/>
                    <w:left w:val="none" w:sz="0" w:space="0" w:color="auto"/>
                    <w:bottom w:val="none" w:sz="0" w:space="0" w:color="auto"/>
                    <w:right w:val="none" w:sz="0" w:space="0" w:color="auto"/>
                  </w:divBdr>
                </w:div>
                <w:div w:id="1722054515">
                  <w:marLeft w:val="640"/>
                  <w:marRight w:val="0"/>
                  <w:marTop w:val="0"/>
                  <w:marBottom w:val="0"/>
                  <w:divBdr>
                    <w:top w:val="none" w:sz="0" w:space="0" w:color="auto"/>
                    <w:left w:val="none" w:sz="0" w:space="0" w:color="auto"/>
                    <w:bottom w:val="none" w:sz="0" w:space="0" w:color="auto"/>
                    <w:right w:val="none" w:sz="0" w:space="0" w:color="auto"/>
                  </w:divBdr>
                </w:div>
                <w:div w:id="428046136">
                  <w:marLeft w:val="640"/>
                  <w:marRight w:val="0"/>
                  <w:marTop w:val="0"/>
                  <w:marBottom w:val="0"/>
                  <w:divBdr>
                    <w:top w:val="none" w:sz="0" w:space="0" w:color="auto"/>
                    <w:left w:val="none" w:sz="0" w:space="0" w:color="auto"/>
                    <w:bottom w:val="none" w:sz="0" w:space="0" w:color="auto"/>
                    <w:right w:val="none" w:sz="0" w:space="0" w:color="auto"/>
                  </w:divBdr>
                </w:div>
                <w:div w:id="1149857058">
                  <w:marLeft w:val="640"/>
                  <w:marRight w:val="0"/>
                  <w:marTop w:val="0"/>
                  <w:marBottom w:val="0"/>
                  <w:divBdr>
                    <w:top w:val="none" w:sz="0" w:space="0" w:color="auto"/>
                    <w:left w:val="none" w:sz="0" w:space="0" w:color="auto"/>
                    <w:bottom w:val="none" w:sz="0" w:space="0" w:color="auto"/>
                    <w:right w:val="none" w:sz="0" w:space="0" w:color="auto"/>
                  </w:divBdr>
                </w:div>
                <w:div w:id="1314480111">
                  <w:marLeft w:val="640"/>
                  <w:marRight w:val="0"/>
                  <w:marTop w:val="0"/>
                  <w:marBottom w:val="0"/>
                  <w:divBdr>
                    <w:top w:val="none" w:sz="0" w:space="0" w:color="auto"/>
                    <w:left w:val="none" w:sz="0" w:space="0" w:color="auto"/>
                    <w:bottom w:val="none" w:sz="0" w:space="0" w:color="auto"/>
                    <w:right w:val="none" w:sz="0" w:space="0" w:color="auto"/>
                  </w:divBdr>
                </w:div>
                <w:div w:id="91241746">
                  <w:marLeft w:val="640"/>
                  <w:marRight w:val="0"/>
                  <w:marTop w:val="0"/>
                  <w:marBottom w:val="0"/>
                  <w:divBdr>
                    <w:top w:val="none" w:sz="0" w:space="0" w:color="auto"/>
                    <w:left w:val="none" w:sz="0" w:space="0" w:color="auto"/>
                    <w:bottom w:val="none" w:sz="0" w:space="0" w:color="auto"/>
                    <w:right w:val="none" w:sz="0" w:space="0" w:color="auto"/>
                  </w:divBdr>
                </w:div>
                <w:div w:id="1998607152">
                  <w:marLeft w:val="640"/>
                  <w:marRight w:val="0"/>
                  <w:marTop w:val="0"/>
                  <w:marBottom w:val="0"/>
                  <w:divBdr>
                    <w:top w:val="none" w:sz="0" w:space="0" w:color="auto"/>
                    <w:left w:val="none" w:sz="0" w:space="0" w:color="auto"/>
                    <w:bottom w:val="none" w:sz="0" w:space="0" w:color="auto"/>
                    <w:right w:val="none" w:sz="0" w:space="0" w:color="auto"/>
                  </w:divBdr>
                </w:div>
                <w:div w:id="1808157484">
                  <w:marLeft w:val="640"/>
                  <w:marRight w:val="0"/>
                  <w:marTop w:val="0"/>
                  <w:marBottom w:val="0"/>
                  <w:divBdr>
                    <w:top w:val="none" w:sz="0" w:space="0" w:color="auto"/>
                    <w:left w:val="none" w:sz="0" w:space="0" w:color="auto"/>
                    <w:bottom w:val="none" w:sz="0" w:space="0" w:color="auto"/>
                    <w:right w:val="none" w:sz="0" w:space="0" w:color="auto"/>
                  </w:divBdr>
                </w:div>
                <w:div w:id="2093575801">
                  <w:marLeft w:val="640"/>
                  <w:marRight w:val="0"/>
                  <w:marTop w:val="0"/>
                  <w:marBottom w:val="0"/>
                  <w:divBdr>
                    <w:top w:val="none" w:sz="0" w:space="0" w:color="auto"/>
                    <w:left w:val="none" w:sz="0" w:space="0" w:color="auto"/>
                    <w:bottom w:val="none" w:sz="0" w:space="0" w:color="auto"/>
                    <w:right w:val="none" w:sz="0" w:space="0" w:color="auto"/>
                  </w:divBdr>
                </w:div>
                <w:div w:id="1406605447">
                  <w:marLeft w:val="640"/>
                  <w:marRight w:val="0"/>
                  <w:marTop w:val="0"/>
                  <w:marBottom w:val="0"/>
                  <w:divBdr>
                    <w:top w:val="none" w:sz="0" w:space="0" w:color="auto"/>
                    <w:left w:val="none" w:sz="0" w:space="0" w:color="auto"/>
                    <w:bottom w:val="none" w:sz="0" w:space="0" w:color="auto"/>
                    <w:right w:val="none" w:sz="0" w:space="0" w:color="auto"/>
                  </w:divBdr>
                </w:div>
                <w:div w:id="79524308">
                  <w:marLeft w:val="640"/>
                  <w:marRight w:val="0"/>
                  <w:marTop w:val="0"/>
                  <w:marBottom w:val="0"/>
                  <w:divBdr>
                    <w:top w:val="none" w:sz="0" w:space="0" w:color="auto"/>
                    <w:left w:val="none" w:sz="0" w:space="0" w:color="auto"/>
                    <w:bottom w:val="none" w:sz="0" w:space="0" w:color="auto"/>
                    <w:right w:val="none" w:sz="0" w:space="0" w:color="auto"/>
                  </w:divBdr>
                </w:div>
                <w:div w:id="2004505990">
                  <w:marLeft w:val="640"/>
                  <w:marRight w:val="0"/>
                  <w:marTop w:val="0"/>
                  <w:marBottom w:val="0"/>
                  <w:divBdr>
                    <w:top w:val="none" w:sz="0" w:space="0" w:color="auto"/>
                    <w:left w:val="none" w:sz="0" w:space="0" w:color="auto"/>
                    <w:bottom w:val="none" w:sz="0" w:space="0" w:color="auto"/>
                    <w:right w:val="none" w:sz="0" w:space="0" w:color="auto"/>
                  </w:divBdr>
                </w:div>
                <w:div w:id="106313215">
                  <w:marLeft w:val="640"/>
                  <w:marRight w:val="0"/>
                  <w:marTop w:val="0"/>
                  <w:marBottom w:val="0"/>
                  <w:divBdr>
                    <w:top w:val="none" w:sz="0" w:space="0" w:color="auto"/>
                    <w:left w:val="none" w:sz="0" w:space="0" w:color="auto"/>
                    <w:bottom w:val="none" w:sz="0" w:space="0" w:color="auto"/>
                    <w:right w:val="none" w:sz="0" w:space="0" w:color="auto"/>
                  </w:divBdr>
                </w:div>
                <w:div w:id="345598601">
                  <w:marLeft w:val="640"/>
                  <w:marRight w:val="0"/>
                  <w:marTop w:val="0"/>
                  <w:marBottom w:val="0"/>
                  <w:divBdr>
                    <w:top w:val="none" w:sz="0" w:space="0" w:color="auto"/>
                    <w:left w:val="none" w:sz="0" w:space="0" w:color="auto"/>
                    <w:bottom w:val="none" w:sz="0" w:space="0" w:color="auto"/>
                    <w:right w:val="none" w:sz="0" w:space="0" w:color="auto"/>
                  </w:divBdr>
                </w:div>
                <w:div w:id="621495450">
                  <w:marLeft w:val="640"/>
                  <w:marRight w:val="0"/>
                  <w:marTop w:val="0"/>
                  <w:marBottom w:val="0"/>
                  <w:divBdr>
                    <w:top w:val="none" w:sz="0" w:space="0" w:color="auto"/>
                    <w:left w:val="none" w:sz="0" w:space="0" w:color="auto"/>
                    <w:bottom w:val="none" w:sz="0" w:space="0" w:color="auto"/>
                    <w:right w:val="none" w:sz="0" w:space="0" w:color="auto"/>
                  </w:divBdr>
                </w:div>
                <w:div w:id="1594126005">
                  <w:marLeft w:val="640"/>
                  <w:marRight w:val="0"/>
                  <w:marTop w:val="0"/>
                  <w:marBottom w:val="0"/>
                  <w:divBdr>
                    <w:top w:val="none" w:sz="0" w:space="0" w:color="auto"/>
                    <w:left w:val="none" w:sz="0" w:space="0" w:color="auto"/>
                    <w:bottom w:val="none" w:sz="0" w:space="0" w:color="auto"/>
                    <w:right w:val="none" w:sz="0" w:space="0" w:color="auto"/>
                  </w:divBdr>
                </w:div>
                <w:div w:id="927160141">
                  <w:marLeft w:val="640"/>
                  <w:marRight w:val="0"/>
                  <w:marTop w:val="0"/>
                  <w:marBottom w:val="0"/>
                  <w:divBdr>
                    <w:top w:val="none" w:sz="0" w:space="0" w:color="auto"/>
                    <w:left w:val="none" w:sz="0" w:space="0" w:color="auto"/>
                    <w:bottom w:val="none" w:sz="0" w:space="0" w:color="auto"/>
                    <w:right w:val="none" w:sz="0" w:space="0" w:color="auto"/>
                  </w:divBdr>
                </w:div>
                <w:div w:id="1120757578">
                  <w:marLeft w:val="640"/>
                  <w:marRight w:val="0"/>
                  <w:marTop w:val="0"/>
                  <w:marBottom w:val="0"/>
                  <w:divBdr>
                    <w:top w:val="none" w:sz="0" w:space="0" w:color="auto"/>
                    <w:left w:val="none" w:sz="0" w:space="0" w:color="auto"/>
                    <w:bottom w:val="none" w:sz="0" w:space="0" w:color="auto"/>
                    <w:right w:val="none" w:sz="0" w:space="0" w:color="auto"/>
                  </w:divBdr>
                </w:div>
                <w:div w:id="740249612">
                  <w:marLeft w:val="640"/>
                  <w:marRight w:val="0"/>
                  <w:marTop w:val="0"/>
                  <w:marBottom w:val="0"/>
                  <w:divBdr>
                    <w:top w:val="none" w:sz="0" w:space="0" w:color="auto"/>
                    <w:left w:val="none" w:sz="0" w:space="0" w:color="auto"/>
                    <w:bottom w:val="none" w:sz="0" w:space="0" w:color="auto"/>
                    <w:right w:val="none" w:sz="0" w:space="0" w:color="auto"/>
                  </w:divBdr>
                </w:div>
                <w:div w:id="1958439817">
                  <w:marLeft w:val="640"/>
                  <w:marRight w:val="0"/>
                  <w:marTop w:val="0"/>
                  <w:marBottom w:val="0"/>
                  <w:divBdr>
                    <w:top w:val="none" w:sz="0" w:space="0" w:color="auto"/>
                    <w:left w:val="none" w:sz="0" w:space="0" w:color="auto"/>
                    <w:bottom w:val="none" w:sz="0" w:space="0" w:color="auto"/>
                    <w:right w:val="none" w:sz="0" w:space="0" w:color="auto"/>
                  </w:divBdr>
                </w:div>
                <w:div w:id="375588263">
                  <w:marLeft w:val="640"/>
                  <w:marRight w:val="0"/>
                  <w:marTop w:val="0"/>
                  <w:marBottom w:val="0"/>
                  <w:divBdr>
                    <w:top w:val="none" w:sz="0" w:space="0" w:color="auto"/>
                    <w:left w:val="none" w:sz="0" w:space="0" w:color="auto"/>
                    <w:bottom w:val="none" w:sz="0" w:space="0" w:color="auto"/>
                    <w:right w:val="none" w:sz="0" w:space="0" w:color="auto"/>
                  </w:divBdr>
                </w:div>
                <w:div w:id="1589578584">
                  <w:marLeft w:val="640"/>
                  <w:marRight w:val="0"/>
                  <w:marTop w:val="0"/>
                  <w:marBottom w:val="0"/>
                  <w:divBdr>
                    <w:top w:val="none" w:sz="0" w:space="0" w:color="auto"/>
                    <w:left w:val="none" w:sz="0" w:space="0" w:color="auto"/>
                    <w:bottom w:val="none" w:sz="0" w:space="0" w:color="auto"/>
                    <w:right w:val="none" w:sz="0" w:space="0" w:color="auto"/>
                  </w:divBdr>
                </w:div>
                <w:div w:id="1287850263">
                  <w:marLeft w:val="640"/>
                  <w:marRight w:val="0"/>
                  <w:marTop w:val="0"/>
                  <w:marBottom w:val="0"/>
                  <w:divBdr>
                    <w:top w:val="none" w:sz="0" w:space="0" w:color="auto"/>
                    <w:left w:val="none" w:sz="0" w:space="0" w:color="auto"/>
                    <w:bottom w:val="none" w:sz="0" w:space="0" w:color="auto"/>
                    <w:right w:val="none" w:sz="0" w:space="0" w:color="auto"/>
                  </w:divBdr>
                </w:div>
                <w:div w:id="1353804949">
                  <w:marLeft w:val="640"/>
                  <w:marRight w:val="0"/>
                  <w:marTop w:val="0"/>
                  <w:marBottom w:val="0"/>
                  <w:divBdr>
                    <w:top w:val="none" w:sz="0" w:space="0" w:color="auto"/>
                    <w:left w:val="none" w:sz="0" w:space="0" w:color="auto"/>
                    <w:bottom w:val="none" w:sz="0" w:space="0" w:color="auto"/>
                    <w:right w:val="none" w:sz="0" w:space="0" w:color="auto"/>
                  </w:divBdr>
                </w:div>
                <w:div w:id="1068654923">
                  <w:marLeft w:val="640"/>
                  <w:marRight w:val="0"/>
                  <w:marTop w:val="0"/>
                  <w:marBottom w:val="0"/>
                  <w:divBdr>
                    <w:top w:val="none" w:sz="0" w:space="0" w:color="auto"/>
                    <w:left w:val="none" w:sz="0" w:space="0" w:color="auto"/>
                    <w:bottom w:val="none" w:sz="0" w:space="0" w:color="auto"/>
                    <w:right w:val="none" w:sz="0" w:space="0" w:color="auto"/>
                  </w:divBdr>
                </w:div>
                <w:div w:id="264312615">
                  <w:marLeft w:val="640"/>
                  <w:marRight w:val="0"/>
                  <w:marTop w:val="0"/>
                  <w:marBottom w:val="0"/>
                  <w:divBdr>
                    <w:top w:val="none" w:sz="0" w:space="0" w:color="auto"/>
                    <w:left w:val="none" w:sz="0" w:space="0" w:color="auto"/>
                    <w:bottom w:val="none" w:sz="0" w:space="0" w:color="auto"/>
                    <w:right w:val="none" w:sz="0" w:space="0" w:color="auto"/>
                  </w:divBdr>
                </w:div>
                <w:div w:id="1068381185">
                  <w:marLeft w:val="640"/>
                  <w:marRight w:val="0"/>
                  <w:marTop w:val="0"/>
                  <w:marBottom w:val="0"/>
                  <w:divBdr>
                    <w:top w:val="none" w:sz="0" w:space="0" w:color="auto"/>
                    <w:left w:val="none" w:sz="0" w:space="0" w:color="auto"/>
                    <w:bottom w:val="none" w:sz="0" w:space="0" w:color="auto"/>
                    <w:right w:val="none" w:sz="0" w:space="0" w:color="auto"/>
                  </w:divBdr>
                </w:div>
                <w:div w:id="678772153">
                  <w:marLeft w:val="640"/>
                  <w:marRight w:val="0"/>
                  <w:marTop w:val="0"/>
                  <w:marBottom w:val="0"/>
                  <w:divBdr>
                    <w:top w:val="none" w:sz="0" w:space="0" w:color="auto"/>
                    <w:left w:val="none" w:sz="0" w:space="0" w:color="auto"/>
                    <w:bottom w:val="none" w:sz="0" w:space="0" w:color="auto"/>
                    <w:right w:val="none" w:sz="0" w:space="0" w:color="auto"/>
                  </w:divBdr>
                </w:div>
                <w:div w:id="2017875502">
                  <w:marLeft w:val="640"/>
                  <w:marRight w:val="0"/>
                  <w:marTop w:val="0"/>
                  <w:marBottom w:val="0"/>
                  <w:divBdr>
                    <w:top w:val="none" w:sz="0" w:space="0" w:color="auto"/>
                    <w:left w:val="none" w:sz="0" w:space="0" w:color="auto"/>
                    <w:bottom w:val="none" w:sz="0" w:space="0" w:color="auto"/>
                    <w:right w:val="none" w:sz="0" w:space="0" w:color="auto"/>
                  </w:divBdr>
                </w:div>
                <w:div w:id="1461997687">
                  <w:marLeft w:val="640"/>
                  <w:marRight w:val="0"/>
                  <w:marTop w:val="0"/>
                  <w:marBottom w:val="0"/>
                  <w:divBdr>
                    <w:top w:val="none" w:sz="0" w:space="0" w:color="auto"/>
                    <w:left w:val="none" w:sz="0" w:space="0" w:color="auto"/>
                    <w:bottom w:val="none" w:sz="0" w:space="0" w:color="auto"/>
                    <w:right w:val="none" w:sz="0" w:space="0" w:color="auto"/>
                  </w:divBdr>
                </w:div>
                <w:div w:id="276064956">
                  <w:marLeft w:val="640"/>
                  <w:marRight w:val="0"/>
                  <w:marTop w:val="0"/>
                  <w:marBottom w:val="0"/>
                  <w:divBdr>
                    <w:top w:val="none" w:sz="0" w:space="0" w:color="auto"/>
                    <w:left w:val="none" w:sz="0" w:space="0" w:color="auto"/>
                    <w:bottom w:val="none" w:sz="0" w:space="0" w:color="auto"/>
                    <w:right w:val="none" w:sz="0" w:space="0" w:color="auto"/>
                  </w:divBdr>
                </w:div>
                <w:div w:id="1496341967">
                  <w:marLeft w:val="640"/>
                  <w:marRight w:val="0"/>
                  <w:marTop w:val="0"/>
                  <w:marBottom w:val="0"/>
                  <w:divBdr>
                    <w:top w:val="none" w:sz="0" w:space="0" w:color="auto"/>
                    <w:left w:val="none" w:sz="0" w:space="0" w:color="auto"/>
                    <w:bottom w:val="none" w:sz="0" w:space="0" w:color="auto"/>
                    <w:right w:val="none" w:sz="0" w:space="0" w:color="auto"/>
                  </w:divBdr>
                </w:div>
                <w:div w:id="2079815439">
                  <w:marLeft w:val="640"/>
                  <w:marRight w:val="0"/>
                  <w:marTop w:val="0"/>
                  <w:marBottom w:val="0"/>
                  <w:divBdr>
                    <w:top w:val="none" w:sz="0" w:space="0" w:color="auto"/>
                    <w:left w:val="none" w:sz="0" w:space="0" w:color="auto"/>
                    <w:bottom w:val="none" w:sz="0" w:space="0" w:color="auto"/>
                    <w:right w:val="none" w:sz="0" w:space="0" w:color="auto"/>
                  </w:divBdr>
                </w:div>
                <w:div w:id="851183514">
                  <w:marLeft w:val="640"/>
                  <w:marRight w:val="0"/>
                  <w:marTop w:val="0"/>
                  <w:marBottom w:val="0"/>
                  <w:divBdr>
                    <w:top w:val="none" w:sz="0" w:space="0" w:color="auto"/>
                    <w:left w:val="none" w:sz="0" w:space="0" w:color="auto"/>
                    <w:bottom w:val="none" w:sz="0" w:space="0" w:color="auto"/>
                    <w:right w:val="none" w:sz="0" w:space="0" w:color="auto"/>
                  </w:divBdr>
                </w:div>
                <w:div w:id="498733711">
                  <w:marLeft w:val="640"/>
                  <w:marRight w:val="0"/>
                  <w:marTop w:val="0"/>
                  <w:marBottom w:val="0"/>
                  <w:divBdr>
                    <w:top w:val="none" w:sz="0" w:space="0" w:color="auto"/>
                    <w:left w:val="none" w:sz="0" w:space="0" w:color="auto"/>
                    <w:bottom w:val="none" w:sz="0" w:space="0" w:color="auto"/>
                    <w:right w:val="none" w:sz="0" w:space="0" w:color="auto"/>
                  </w:divBdr>
                </w:div>
              </w:divsChild>
            </w:div>
            <w:div w:id="32077692">
              <w:marLeft w:val="0"/>
              <w:marRight w:val="0"/>
              <w:marTop w:val="0"/>
              <w:marBottom w:val="0"/>
              <w:divBdr>
                <w:top w:val="none" w:sz="0" w:space="0" w:color="auto"/>
                <w:left w:val="none" w:sz="0" w:space="0" w:color="auto"/>
                <w:bottom w:val="none" w:sz="0" w:space="0" w:color="auto"/>
                <w:right w:val="none" w:sz="0" w:space="0" w:color="auto"/>
              </w:divBdr>
              <w:divsChild>
                <w:div w:id="446700701">
                  <w:marLeft w:val="640"/>
                  <w:marRight w:val="0"/>
                  <w:marTop w:val="0"/>
                  <w:marBottom w:val="0"/>
                  <w:divBdr>
                    <w:top w:val="none" w:sz="0" w:space="0" w:color="auto"/>
                    <w:left w:val="none" w:sz="0" w:space="0" w:color="auto"/>
                    <w:bottom w:val="none" w:sz="0" w:space="0" w:color="auto"/>
                    <w:right w:val="none" w:sz="0" w:space="0" w:color="auto"/>
                  </w:divBdr>
                </w:div>
                <w:div w:id="1118061832">
                  <w:marLeft w:val="640"/>
                  <w:marRight w:val="0"/>
                  <w:marTop w:val="0"/>
                  <w:marBottom w:val="0"/>
                  <w:divBdr>
                    <w:top w:val="none" w:sz="0" w:space="0" w:color="auto"/>
                    <w:left w:val="none" w:sz="0" w:space="0" w:color="auto"/>
                    <w:bottom w:val="none" w:sz="0" w:space="0" w:color="auto"/>
                    <w:right w:val="none" w:sz="0" w:space="0" w:color="auto"/>
                  </w:divBdr>
                </w:div>
                <w:div w:id="1915627898">
                  <w:marLeft w:val="640"/>
                  <w:marRight w:val="0"/>
                  <w:marTop w:val="0"/>
                  <w:marBottom w:val="0"/>
                  <w:divBdr>
                    <w:top w:val="none" w:sz="0" w:space="0" w:color="auto"/>
                    <w:left w:val="none" w:sz="0" w:space="0" w:color="auto"/>
                    <w:bottom w:val="none" w:sz="0" w:space="0" w:color="auto"/>
                    <w:right w:val="none" w:sz="0" w:space="0" w:color="auto"/>
                  </w:divBdr>
                </w:div>
                <w:div w:id="1132603060">
                  <w:marLeft w:val="640"/>
                  <w:marRight w:val="0"/>
                  <w:marTop w:val="0"/>
                  <w:marBottom w:val="0"/>
                  <w:divBdr>
                    <w:top w:val="none" w:sz="0" w:space="0" w:color="auto"/>
                    <w:left w:val="none" w:sz="0" w:space="0" w:color="auto"/>
                    <w:bottom w:val="none" w:sz="0" w:space="0" w:color="auto"/>
                    <w:right w:val="none" w:sz="0" w:space="0" w:color="auto"/>
                  </w:divBdr>
                </w:div>
                <w:div w:id="1261180318">
                  <w:marLeft w:val="640"/>
                  <w:marRight w:val="0"/>
                  <w:marTop w:val="0"/>
                  <w:marBottom w:val="0"/>
                  <w:divBdr>
                    <w:top w:val="none" w:sz="0" w:space="0" w:color="auto"/>
                    <w:left w:val="none" w:sz="0" w:space="0" w:color="auto"/>
                    <w:bottom w:val="none" w:sz="0" w:space="0" w:color="auto"/>
                    <w:right w:val="none" w:sz="0" w:space="0" w:color="auto"/>
                  </w:divBdr>
                </w:div>
                <w:div w:id="1779447647">
                  <w:marLeft w:val="640"/>
                  <w:marRight w:val="0"/>
                  <w:marTop w:val="0"/>
                  <w:marBottom w:val="0"/>
                  <w:divBdr>
                    <w:top w:val="none" w:sz="0" w:space="0" w:color="auto"/>
                    <w:left w:val="none" w:sz="0" w:space="0" w:color="auto"/>
                    <w:bottom w:val="none" w:sz="0" w:space="0" w:color="auto"/>
                    <w:right w:val="none" w:sz="0" w:space="0" w:color="auto"/>
                  </w:divBdr>
                </w:div>
                <w:div w:id="1558392765">
                  <w:marLeft w:val="640"/>
                  <w:marRight w:val="0"/>
                  <w:marTop w:val="0"/>
                  <w:marBottom w:val="0"/>
                  <w:divBdr>
                    <w:top w:val="none" w:sz="0" w:space="0" w:color="auto"/>
                    <w:left w:val="none" w:sz="0" w:space="0" w:color="auto"/>
                    <w:bottom w:val="none" w:sz="0" w:space="0" w:color="auto"/>
                    <w:right w:val="none" w:sz="0" w:space="0" w:color="auto"/>
                  </w:divBdr>
                </w:div>
                <w:div w:id="2112705350">
                  <w:marLeft w:val="640"/>
                  <w:marRight w:val="0"/>
                  <w:marTop w:val="0"/>
                  <w:marBottom w:val="0"/>
                  <w:divBdr>
                    <w:top w:val="none" w:sz="0" w:space="0" w:color="auto"/>
                    <w:left w:val="none" w:sz="0" w:space="0" w:color="auto"/>
                    <w:bottom w:val="none" w:sz="0" w:space="0" w:color="auto"/>
                    <w:right w:val="none" w:sz="0" w:space="0" w:color="auto"/>
                  </w:divBdr>
                </w:div>
                <w:div w:id="1301569294">
                  <w:marLeft w:val="640"/>
                  <w:marRight w:val="0"/>
                  <w:marTop w:val="0"/>
                  <w:marBottom w:val="0"/>
                  <w:divBdr>
                    <w:top w:val="none" w:sz="0" w:space="0" w:color="auto"/>
                    <w:left w:val="none" w:sz="0" w:space="0" w:color="auto"/>
                    <w:bottom w:val="none" w:sz="0" w:space="0" w:color="auto"/>
                    <w:right w:val="none" w:sz="0" w:space="0" w:color="auto"/>
                  </w:divBdr>
                </w:div>
                <w:div w:id="1041052787">
                  <w:marLeft w:val="640"/>
                  <w:marRight w:val="0"/>
                  <w:marTop w:val="0"/>
                  <w:marBottom w:val="0"/>
                  <w:divBdr>
                    <w:top w:val="none" w:sz="0" w:space="0" w:color="auto"/>
                    <w:left w:val="none" w:sz="0" w:space="0" w:color="auto"/>
                    <w:bottom w:val="none" w:sz="0" w:space="0" w:color="auto"/>
                    <w:right w:val="none" w:sz="0" w:space="0" w:color="auto"/>
                  </w:divBdr>
                </w:div>
                <w:div w:id="910390028">
                  <w:marLeft w:val="640"/>
                  <w:marRight w:val="0"/>
                  <w:marTop w:val="0"/>
                  <w:marBottom w:val="0"/>
                  <w:divBdr>
                    <w:top w:val="none" w:sz="0" w:space="0" w:color="auto"/>
                    <w:left w:val="none" w:sz="0" w:space="0" w:color="auto"/>
                    <w:bottom w:val="none" w:sz="0" w:space="0" w:color="auto"/>
                    <w:right w:val="none" w:sz="0" w:space="0" w:color="auto"/>
                  </w:divBdr>
                </w:div>
                <w:div w:id="1201556348">
                  <w:marLeft w:val="640"/>
                  <w:marRight w:val="0"/>
                  <w:marTop w:val="0"/>
                  <w:marBottom w:val="0"/>
                  <w:divBdr>
                    <w:top w:val="none" w:sz="0" w:space="0" w:color="auto"/>
                    <w:left w:val="none" w:sz="0" w:space="0" w:color="auto"/>
                    <w:bottom w:val="none" w:sz="0" w:space="0" w:color="auto"/>
                    <w:right w:val="none" w:sz="0" w:space="0" w:color="auto"/>
                  </w:divBdr>
                </w:div>
                <w:div w:id="34543771">
                  <w:marLeft w:val="640"/>
                  <w:marRight w:val="0"/>
                  <w:marTop w:val="0"/>
                  <w:marBottom w:val="0"/>
                  <w:divBdr>
                    <w:top w:val="none" w:sz="0" w:space="0" w:color="auto"/>
                    <w:left w:val="none" w:sz="0" w:space="0" w:color="auto"/>
                    <w:bottom w:val="none" w:sz="0" w:space="0" w:color="auto"/>
                    <w:right w:val="none" w:sz="0" w:space="0" w:color="auto"/>
                  </w:divBdr>
                </w:div>
                <w:div w:id="109515624">
                  <w:marLeft w:val="640"/>
                  <w:marRight w:val="0"/>
                  <w:marTop w:val="0"/>
                  <w:marBottom w:val="0"/>
                  <w:divBdr>
                    <w:top w:val="none" w:sz="0" w:space="0" w:color="auto"/>
                    <w:left w:val="none" w:sz="0" w:space="0" w:color="auto"/>
                    <w:bottom w:val="none" w:sz="0" w:space="0" w:color="auto"/>
                    <w:right w:val="none" w:sz="0" w:space="0" w:color="auto"/>
                  </w:divBdr>
                </w:div>
                <w:div w:id="338432983">
                  <w:marLeft w:val="640"/>
                  <w:marRight w:val="0"/>
                  <w:marTop w:val="0"/>
                  <w:marBottom w:val="0"/>
                  <w:divBdr>
                    <w:top w:val="none" w:sz="0" w:space="0" w:color="auto"/>
                    <w:left w:val="none" w:sz="0" w:space="0" w:color="auto"/>
                    <w:bottom w:val="none" w:sz="0" w:space="0" w:color="auto"/>
                    <w:right w:val="none" w:sz="0" w:space="0" w:color="auto"/>
                  </w:divBdr>
                </w:div>
                <w:div w:id="701899855">
                  <w:marLeft w:val="640"/>
                  <w:marRight w:val="0"/>
                  <w:marTop w:val="0"/>
                  <w:marBottom w:val="0"/>
                  <w:divBdr>
                    <w:top w:val="none" w:sz="0" w:space="0" w:color="auto"/>
                    <w:left w:val="none" w:sz="0" w:space="0" w:color="auto"/>
                    <w:bottom w:val="none" w:sz="0" w:space="0" w:color="auto"/>
                    <w:right w:val="none" w:sz="0" w:space="0" w:color="auto"/>
                  </w:divBdr>
                </w:div>
                <w:div w:id="2075465901">
                  <w:marLeft w:val="640"/>
                  <w:marRight w:val="0"/>
                  <w:marTop w:val="0"/>
                  <w:marBottom w:val="0"/>
                  <w:divBdr>
                    <w:top w:val="none" w:sz="0" w:space="0" w:color="auto"/>
                    <w:left w:val="none" w:sz="0" w:space="0" w:color="auto"/>
                    <w:bottom w:val="none" w:sz="0" w:space="0" w:color="auto"/>
                    <w:right w:val="none" w:sz="0" w:space="0" w:color="auto"/>
                  </w:divBdr>
                </w:div>
                <w:div w:id="774717940">
                  <w:marLeft w:val="640"/>
                  <w:marRight w:val="0"/>
                  <w:marTop w:val="0"/>
                  <w:marBottom w:val="0"/>
                  <w:divBdr>
                    <w:top w:val="none" w:sz="0" w:space="0" w:color="auto"/>
                    <w:left w:val="none" w:sz="0" w:space="0" w:color="auto"/>
                    <w:bottom w:val="none" w:sz="0" w:space="0" w:color="auto"/>
                    <w:right w:val="none" w:sz="0" w:space="0" w:color="auto"/>
                  </w:divBdr>
                </w:div>
                <w:div w:id="1334797849">
                  <w:marLeft w:val="640"/>
                  <w:marRight w:val="0"/>
                  <w:marTop w:val="0"/>
                  <w:marBottom w:val="0"/>
                  <w:divBdr>
                    <w:top w:val="none" w:sz="0" w:space="0" w:color="auto"/>
                    <w:left w:val="none" w:sz="0" w:space="0" w:color="auto"/>
                    <w:bottom w:val="none" w:sz="0" w:space="0" w:color="auto"/>
                    <w:right w:val="none" w:sz="0" w:space="0" w:color="auto"/>
                  </w:divBdr>
                </w:div>
                <w:div w:id="1855805229">
                  <w:marLeft w:val="640"/>
                  <w:marRight w:val="0"/>
                  <w:marTop w:val="0"/>
                  <w:marBottom w:val="0"/>
                  <w:divBdr>
                    <w:top w:val="none" w:sz="0" w:space="0" w:color="auto"/>
                    <w:left w:val="none" w:sz="0" w:space="0" w:color="auto"/>
                    <w:bottom w:val="none" w:sz="0" w:space="0" w:color="auto"/>
                    <w:right w:val="none" w:sz="0" w:space="0" w:color="auto"/>
                  </w:divBdr>
                </w:div>
                <w:div w:id="1855072696">
                  <w:marLeft w:val="640"/>
                  <w:marRight w:val="0"/>
                  <w:marTop w:val="0"/>
                  <w:marBottom w:val="0"/>
                  <w:divBdr>
                    <w:top w:val="none" w:sz="0" w:space="0" w:color="auto"/>
                    <w:left w:val="none" w:sz="0" w:space="0" w:color="auto"/>
                    <w:bottom w:val="none" w:sz="0" w:space="0" w:color="auto"/>
                    <w:right w:val="none" w:sz="0" w:space="0" w:color="auto"/>
                  </w:divBdr>
                </w:div>
                <w:div w:id="506869890">
                  <w:marLeft w:val="640"/>
                  <w:marRight w:val="0"/>
                  <w:marTop w:val="0"/>
                  <w:marBottom w:val="0"/>
                  <w:divBdr>
                    <w:top w:val="none" w:sz="0" w:space="0" w:color="auto"/>
                    <w:left w:val="none" w:sz="0" w:space="0" w:color="auto"/>
                    <w:bottom w:val="none" w:sz="0" w:space="0" w:color="auto"/>
                    <w:right w:val="none" w:sz="0" w:space="0" w:color="auto"/>
                  </w:divBdr>
                </w:div>
                <w:div w:id="1510290837">
                  <w:marLeft w:val="640"/>
                  <w:marRight w:val="0"/>
                  <w:marTop w:val="0"/>
                  <w:marBottom w:val="0"/>
                  <w:divBdr>
                    <w:top w:val="none" w:sz="0" w:space="0" w:color="auto"/>
                    <w:left w:val="none" w:sz="0" w:space="0" w:color="auto"/>
                    <w:bottom w:val="none" w:sz="0" w:space="0" w:color="auto"/>
                    <w:right w:val="none" w:sz="0" w:space="0" w:color="auto"/>
                  </w:divBdr>
                </w:div>
                <w:div w:id="835808854">
                  <w:marLeft w:val="640"/>
                  <w:marRight w:val="0"/>
                  <w:marTop w:val="0"/>
                  <w:marBottom w:val="0"/>
                  <w:divBdr>
                    <w:top w:val="none" w:sz="0" w:space="0" w:color="auto"/>
                    <w:left w:val="none" w:sz="0" w:space="0" w:color="auto"/>
                    <w:bottom w:val="none" w:sz="0" w:space="0" w:color="auto"/>
                    <w:right w:val="none" w:sz="0" w:space="0" w:color="auto"/>
                  </w:divBdr>
                </w:div>
                <w:div w:id="1992908891">
                  <w:marLeft w:val="640"/>
                  <w:marRight w:val="0"/>
                  <w:marTop w:val="0"/>
                  <w:marBottom w:val="0"/>
                  <w:divBdr>
                    <w:top w:val="none" w:sz="0" w:space="0" w:color="auto"/>
                    <w:left w:val="none" w:sz="0" w:space="0" w:color="auto"/>
                    <w:bottom w:val="none" w:sz="0" w:space="0" w:color="auto"/>
                    <w:right w:val="none" w:sz="0" w:space="0" w:color="auto"/>
                  </w:divBdr>
                </w:div>
                <w:div w:id="457527881">
                  <w:marLeft w:val="640"/>
                  <w:marRight w:val="0"/>
                  <w:marTop w:val="0"/>
                  <w:marBottom w:val="0"/>
                  <w:divBdr>
                    <w:top w:val="none" w:sz="0" w:space="0" w:color="auto"/>
                    <w:left w:val="none" w:sz="0" w:space="0" w:color="auto"/>
                    <w:bottom w:val="none" w:sz="0" w:space="0" w:color="auto"/>
                    <w:right w:val="none" w:sz="0" w:space="0" w:color="auto"/>
                  </w:divBdr>
                </w:div>
                <w:div w:id="1685939860">
                  <w:marLeft w:val="640"/>
                  <w:marRight w:val="0"/>
                  <w:marTop w:val="0"/>
                  <w:marBottom w:val="0"/>
                  <w:divBdr>
                    <w:top w:val="none" w:sz="0" w:space="0" w:color="auto"/>
                    <w:left w:val="none" w:sz="0" w:space="0" w:color="auto"/>
                    <w:bottom w:val="none" w:sz="0" w:space="0" w:color="auto"/>
                    <w:right w:val="none" w:sz="0" w:space="0" w:color="auto"/>
                  </w:divBdr>
                </w:div>
                <w:div w:id="1348406371">
                  <w:marLeft w:val="640"/>
                  <w:marRight w:val="0"/>
                  <w:marTop w:val="0"/>
                  <w:marBottom w:val="0"/>
                  <w:divBdr>
                    <w:top w:val="none" w:sz="0" w:space="0" w:color="auto"/>
                    <w:left w:val="none" w:sz="0" w:space="0" w:color="auto"/>
                    <w:bottom w:val="none" w:sz="0" w:space="0" w:color="auto"/>
                    <w:right w:val="none" w:sz="0" w:space="0" w:color="auto"/>
                  </w:divBdr>
                </w:div>
                <w:div w:id="711852716">
                  <w:marLeft w:val="640"/>
                  <w:marRight w:val="0"/>
                  <w:marTop w:val="0"/>
                  <w:marBottom w:val="0"/>
                  <w:divBdr>
                    <w:top w:val="none" w:sz="0" w:space="0" w:color="auto"/>
                    <w:left w:val="none" w:sz="0" w:space="0" w:color="auto"/>
                    <w:bottom w:val="none" w:sz="0" w:space="0" w:color="auto"/>
                    <w:right w:val="none" w:sz="0" w:space="0" w:color="auto"/>
                  </w:divBdr>
                </w:div>
                <w:div w:id="269557277">
                  <w:marLeft w:val="640"/>
                  <w:marRight w:val="0"/>
                  <w:marTop w:val="0"/>
                  <w:marBottom w:val="0"/>
                  <w:divBdr>
                    <w:top w:val="none" w:sz="0" w:space="0" w:color="auto"/>
                    <w:left w:val="none" w:sz="0" w:space="0" w:color="auto"/>
                    <w:bottom w:val="none" w:sz="0" w:space="0" w:color="auto"/>
                    <w:right w:val="none" w:sz="0" w:space="0" w:color="auto"/>
                  </w:divBdr>
                </w:div>
                <w:div w:id="1590195601">
                  <w:marLeft w:val="640"/>
                  <w:marRight w:val="0"/>
                  <w:marTop w:val="0"/>
                  <w:marBottom w:val="0"/>
                  <w:divBdr>
                    <w:top w:val="none" w:sz="0" w:space="0" w:color="auto"/>
                    <w:left w:val="none" w:sz="0" w:space="0" w:color="auto"/>
                    <w:bottom w:val="none" w:sz="0" w:space="0" w:color="auto"/>
                    <w:right w:val="none" w:sz="0" w:space="0" w:color="auto"/>
                  </w:divBdr>
                </w:div>
                <w:div w:id="1758087905">
                  <w:marLeft w:val="640"/>
                  <w:marRight w:val="0"/>
                  <w:marTop w:val="0"/>
                  <w:marBottom w:val="0"/>
                  <w:divBdr>
                    <w:top w:val="none" w:sz="0" w:space="0" w:color="auto"/>
                    <w:left w:val="none" w:sz="0" w:space="0" w:color="auto"/>
                    <w:bottom w:val="none" w:sz="0" w:space="0" w:color="auto"/>
                    <w:right w:val="none" w:sz="0" w:space="0" w:color="auto"/>
                  </w:divBdr>
                </w:div>
                <w:div w:id="844322717">
                  <w:marLeft w:val="640"/>
                  <w:marRight w:val="0"/>
                  <w:marTop w:val="0"/>
                  <w:marBottom w:val="0"/>
                  <w:divBdr>
                    <w:top w:val="none" w:sz="0" w:space="0" w:color="auto"/>
                    <w:left w:val="none" w:sz="0" w:space="0" w:color="auto"/>
                    <w:bottom w:val="none" w:sz="0" w:space="0" w:color="auto"/>
                    <w:right w:val="none" w:sz="0" w:space="0" w:color="auto"/>
                  </w:divBdr>
                </w:div>
                <w:div w:id="891497261">
                  <w:marLeft w:val="640"/>
                  <w:marRight w:val="0"/>
                  <w:marTop w:val="0"/>
                  <w:marBottom w:val="0"/>
                  <w:divBdr>
                    <w:top w:val="none" w:sz="0" w:space="0" w:color="auto"/>
                    <w:left w:val="none" w:sz="0" w:space="0" w:color="auto"/>
                    <w:bottom w:val="none" w:sz="0" w:space="0" w:color="auto"/>
                    <w:right w:val="none" w:sz="0" w:space="0" w:color="auto"/>
                  </w:divBdr>
                </w:div>
                <w:div w:id="1794641050">
                  <w:marLeft w:val="640"/>
                  <w:marRight w:val="0"/>
                  <w:marTop w:val="0"/>
                  <w:marBottom w:val="0"/>
                  <w:divBdr>
                    <w:top w:val="none" w:sz="0" w:space="0" w:color="auto"/>
                    <w:left w:val="none" w:sz="0" w:space="0" w:color="auto"/>
                    <w:bottom w:val="none" w:sz="0" w:space="0" w:color="auto"/>
                    <w:right w:val="none" w:sz="0" w:space="0" w:color="auto"/>
                  </w:divBdr>
                </w:div>
                <w:div w:id="2064717258">
                  <w:marLeft w:val="640"/>
                  <w:marRight w:val="0"/>
                  <w:marTop w:val="0"/>
                  <w:marBottom w:val="0"/>
                  <w:divBdr>
                    <w:top w:val="none" w:sz="0" w:space="0" w:color="auto"/>
                    <w:left w:val="none" w:sz="0" w:space="0" w:color="auto"/>
                    <w:bottom w:val="none" w:sz="0" w:space="0" w:color="auto"/>
                    <w:right w:val="none" w:sz="0" w:space="0" w:color="auto"/>
                  </w:divBdr>
                </w:div>
                <w:div w:id="96141640">
                  <w:marLeft w:val="640"/>
                  <w:marRight w:val="0"/>
                  <w:marTop w:val="0"/>
                  <w:marBottom w:val="0"/>
                  <w:divBdr>
                    <w:top w:val="none" w:sz="0" w:space="0" w:color="auto"/>
                    <w:left w:val="none" w:sz="0" w:space="0" w:color="auto"/>
                    <w:bottom w:val="none" w:sz="0" w:space="0" w:color="auto"/>
                    <w:right w:val="none" w:sz="0" w:space="0" w:color="auto"/>
                  </w:divBdr>
                </w:div>
                <w:div w:id="1001201296">
                  <w:marLeft w:val="640"/>
                  <w:marRight w:val="0"/>
                  <w:marTop w:val="0"/>
                  <w:marBottom w:val="0"/>
                  <w:divBdr>
                    <w:top w:val="none" w:sz="0" w:space="0" w:color="auto"/>
                    <w:left w:val="none" w:sz="0" w:space="0" w:color="auto"/>
                    <w:bottom w:val="none" w:sz="0" w:space="0" w:color="auto"/>
                    <w:right w:val="none" w:sz="0" w:space="0" w:color="auto"/>
                  </w:divBdr>
                </w:div>
                <w:div w:id="321397290">
                  <w:marLeft w:val="640"/>
                  <w:marRight w:val="0"/>
                  <w:marTop w:val="0"/>
                  <w:marBottom w:val="0"/>
                  <w:divBdr>
                    <w:top w:val="none" w:sz="0" w:space="0" w:color="auto"/>
                    <w:left w:val="none" w:sz="0" w:space="0" w:color="auto"/>
                    <w:bottom w:val="none" w:sz="0" w:space="0" w:color="auto"/>
                    <w:right w:val="none" w:sz="0" w:space="0" w:color="auto"/>
                  </w:divBdr>
                </w:div>
                <w:div w:id="1184632339">
                  <w:marLeft w:val="640"/>
                  <w:marRight w:val="0"/>
                  <w:marTop w:val="0"/>
                  <w:marBottom w:val="0"/>
                  <w:divBdr>
                    <w:top w:val="none" w:sz="0" w:space="0" w:color="auto"/>
                    <w:left w:val="none" w:sz="0" w:space="0" w:color="auto"/>
                    <w:bottom w:val="none" w:sz="0" w:space="0" w:color="auto"/>
                    <w:right w:val="none" w:sz="0" w:space="0" w:color="auto"/>
                  </w:divBdr>
                </w:div>
                <w:div w:id="2038962024">
                  <w:marLeft w:val="640"/>
                  <w:marRight w:val="0"/>
                  <w:marTop w:val="0"/>
                  <w:marBottom w:val="0"/>
                  <w:divBdr>
                    <w:top w:val="none" w:sz="0" w:space="0" w:color="auto"/>
                    <w:left w:val="none" w:sz="0" w:space="0" w:color="auto"/>
                    <w:bottom w:val="none" w:sz="0" w:space="0" w:color="auto"/>
                    <w:right w:val="none" w:sz="0" w:space="0" w:color="auto"/>
                  </w:divBdr>
                </w:div>
                <w:div w:id="1937204215">
                  <w:marLeft w:val="640"/>
                  <w:marRight w:val="0"/>
                  <w:marTop w:val="0"/>
                  <w:marBottom w:val="0"/>
                  <w:divBdr>
                    <w:top w:val="none" w:sz="0" w:space="0" w:color="auto"/>
                    <w:left w:val="none" w:sz="0" w:space="0" w:color="auto"/>
                    <w:bottom w:val="none" w:sz="0" w:space="0" w:color="auto"/>
                    <w:right w:val="none" w:sz="0" w:space="0" w:color="auto"/>
                  </w:divBdr>
                </w:div>
                <w:div w:id="597910498">
                  <w:marLeft w:val="640"/>
                  <w:marRight w:val="0"/>
                  <w:marTop w:val="0"/>
                  <w:marBottom w:val="0"/>
                  <w:divBdr>
                    <w:top w:val="none" w:sz="0" w:space="0" w:color="auto"/>
                    <w:left w:val="none" w:sz="0" w:space="0" w:color="auto"/>
                    <w:bottom w:val="none" w:sz="0" w:space="0" w:color="auto"/>
                    <w:right w:val="none" w:sz="0" w:space="0" w:color="auto"/>
                  </w:divBdr>
                </w:div>
                <w:div w:id="2113239509">
                  <w:marLeft w:val="640"/>
                  <w:marRight w:val="0"/>
                  <w:marTop w:val="0"/>
                  <w:marBottom w:val="0"/>
                  <w:divBdr>
                    <w:top w:val="none" w:sz="0" w:space="0" w:color="auto"/>
                    <w:left w:val="none" w:sz="0" w:space="0" w:color="auto"/>
                    <w:bottom w:val="none" w:sz="0" w:space="0" w:color="auto"/>
                    <w:right w:val="none" w:sz="0" w:space="0" w:color="auto"/>
                  </w:divBdr>
                </w:div>
                <w:div w:id="162087399">
                  <w:marLeft w:val="640"/>
                  <w:marRight w:val="0"/>
                  <w:marTop w:val="0"/>
                  <w:marBottom w:val="0"/>
                  <w:divBdr>
                    <w:top w:val="none" w:sz="0" w:space="0" w:color="auto"/>
                    <w:left w:val="none" w:sz="0" w:space="0" w:color="auto"/>
                    <w:bottom w:val="none" w:sz="0" w:space="0" w:color="auto"/>
                    <w:right w:val="none" w:sz="0" w:space="0" w:color="auto"/>
                  </w:divBdr>
                </w:div>
                <w:div w:id="1546404485">
                  <w:marLeft w:val="640"/>
                  <w:marRight w:val="0"/>
                  <w:marTop w:val="0"/>
                  <w:marBottom w:val="0"/>
                  <w:divBdr>
                    <w:top w:val="none" w:sz="0" w:space="0" w:color="auto"/>
                    <w:left w:val="none" w:sz="0" w:space="0" w:color="auto"/>
                    <w:bottom w:val="none" w:sz="0" w:space="0" w:color="auto"/>
                    <w:right w:val="none" w:sz="0" w:space="0" w:color="auto"/>
                  </w:divBdr>
                </w:div>
                <w:div w:id="224338597">
                  <w:marLeft w:val="640"/>
                  <w:marRight w:val="0"/>
                  <w:marTop w:val="0"/>
                  <w:marBottom w:val="0"/>
                  <w:divBdr>
                    <w:top w:val="none" w:sz="0" w:space="0" w:color="auto"/>
                    <w:left w:val="none" w:sz="0" w:space="0" w:color="auto"/>
                    <w:bottom w:val="none" w:sz="0" w:space="0" w:color="auto"/>
                    <w:right w:val="none" w:sz="0" w:space="0" w:color="auto"/>
                  </w:divBdr>
                </w:div>
                <w:div w:id="402458346">
                  <w:marLeft w:val="640"/>
                  <w:marRight w:val="0"/>
                  <w:marTop w:val="0"/>
                  <w:marBottom w:val="0"/>
                  <w:divBdr>
                    <w:top w:val="none" w:sz="0" w:space="0" w:color="auto"/>
                    <w:left w:val="none" w:sz="0" w:space="0" w:color="auto"/>
                    <w:bottom w:val="none" w:sz="0" w:space="0" w:color="auto"/>
                    <w:right w:val="none" w:sz="0" w:space="0" w:color="auto"/>
                  </w:divBdr>
                </w:div>
                <w:div w:id="1428381581">
                  <w:marLeft w:val="640"/>
                  <w:marRight w:val="0"/>
                  <w:marTop w:val="0"/>
                  <w:marBottom w:val="0"/>
                  <w:divBdr>
                    <w:top w:val="none" w:sz="0" w:space="0" w:color="auto"/>
                    <w:left w:val="none" w:sz="0" w:space="0" w:color="auto"/>
                    <w:bottom w:val="none" w:sz="0" w:space="0" w:color="auto"/>
                    <w:right w:val="none" w:sz="0" w:space="0" w:color="auto"/>
                  </w:divBdr>
                </w:div>
                <w:div w:id="1117487074">
                  <w:marLeft w:val="640"/>
                  <w:marRight w:val="0"/>
                  <w:marTop w:val="0"/>
                  <w:marBottom w:val="0"/>
                  <w:divBdr>
                    <w:top w:val="none" w:sz="0" w:space="0" w:color="auto"/>
                    <w:left w:val="none" w:sz="0" w:space="0" w:color="auto"/>
                    <w:bottom w:val="none" w:sz="0" w:space="0" w:color="auto"/>
                    <w:right w:val="none" w:sz="0" w:space="0" w:color="auto"/>
                  </w:divBdr>
                </w:div>
                <w:div w:id="652953923">
                  <w:marLeft w:val="640"/>
                  <w:marRight w:val="0"/>
                  <w:marTop w:val="0"/>
                  <w:marBottom w:val="0"/>
                  <w:divBdr>
                    <w:top w:val="none" w:sz="0" w:space="0" w:color="auto"/>
                    <w:left w:val="none" w:sz="0" w:space="0" w:color="auto"/>
                    <w:bottom w:val="none" w:sz="0" w:space="0" w:color="auto"/>
                    <w:right w:val="none" w:sz="0" w:space="0" w:color="auto"/>
                  </w:divBdr>
                </w:div>
                <w:div w:id="587230088">
                  <w:marLeft w:val="640"/>
                  <w:marRight w:val="0"/>
                  <w:marTop w:val="0"/>
                  <w:marBottom w:val="0"/>
                  <w:divBdr>
                    <w:top w:val="none" w:sz="0" w:space="0" w:color="auto"/>
                    <w:left w:val="none" w:sz="0" w:space="0" w:color="auto"/>
                    <w:bottom w:val="none" w:sz="0" w:space="0" w:color="auto"/>
                    <w:right w:val="none" w:sz="0" w:space="0" w:color="auto"/>
                  </w:divBdr>
                </w:div>
                <w:div w:id="1968467279">
                  <w:marLeft w:val="640"/>
                  <w:marRight w:val="0"/>
                  <w:marTop w:val="0"/>
                  <w:marBottom w:val="0"/>
                  <w:divBdr>
                    <w:top w:val="none" w:sz="0" w:space="0" w:color="auto"/>
                    <w:left w:val="none" w:sz="0" w:space="0" w:color="auto"/>
                    <w:bottom w:val="none" w:sz="0" w:space="0" w:color="auto"/>
                    <w:right w:val="none" w:sz="0" w:space="0" w:color="auto"/>
                  </w:divBdr>
                </w:div>
                <w:div w:id="230579905">
                  <w:marLeft w:val="640"/>
                  <w:marRight w:val="0"/>
                  <w:marTop w:val="0"/>
                  <w:marBottom w:val="0"/>
                  <w:divBdr>
                    <w:top w:val="none" w:sz="0" w:space="0" w:color="auto"/>
                    <w:left w:val="none" w:sz="0" w:space="0" w:color="auto"/>
                    <w:bottom w:val="none" w:sz="0" w:space="0" w:color="auto"/>
                    <w:right w:val="none" w:sz="0" w:space="0" w:color="auto"/>
                  </w:divBdr>
                </w:div>
                <w:div w:id="1211574519">
                  <w:marLeft w:val="640"/>
                  <w:marRight w:val="0"/>
                  <w:marTop w:val="0"/>
                  <w:marBottom w:val="0"/>
                  <w:divBdr>
                    <w:top w:val="none" w:sz="0" w:space="0" w:color="auto"/>
                    <w:left w:val="none" w:sz="0" w:space="0" w:color="auto"/>
                    <w:bottom w:val="none" w:sz="0" w:space="0" w:color="auto"/>
                    <w:right w:val="none" w:sz="0" w:space="0" w:color="auto"/>
                  </w:divBdr>
                </w:div>
                <w:div w:id="279730222">
                  <w:marLeft w:val="640"/>
                  <w:marRight w:val="0"/>
                  <w:marTop w:val="0"/>
                  <w:marBottom w:val="0"/>
                  <w:divBdr>
                    <w:top w:val="none" w:sz="0" w:space="0" w:color="auto"/>
                    <w:left w:val="none" w:sz="0" w:space="0" w:color="auto"/>
                    <w:bottom w:val="none" w:sz="0" w:space="0" w:color="auto"/>
                    <w:right w:val="none" w:sz="0" w:space="0" w:color="auto"/>
                  </w:divBdr>
                </w:div>
                <w:div w:id="1933705535">
                  <w:marLeft w:val="640"/>
                  <w:marRight w:val="0"/>
                  <w:marTop w:val="0"/>
                  <w:marBottom w:val="0"/>
                  <w:divBdr>
                    <w:top w:val="none" w:sz="0" w:space="0" w:color="auto"/>
                    <w:left w:val="none" w:sz="0" w:space="0" w:color="auto"/>
                    <w:bottom w:val="none" w:sz="0" w:space="0" w:color="auto"/>
                    <w:right w:val="none" w:sz="0" w:space="0" w:color="auto"/>
                  </w:divBdr>
                </w:div>
                <w:div w:id="1532836807">
                  <w:marLeft w:val="640"/>
                  <w:marRight w:val="0"/>
                  <w:marTop w:val="0"/>
                  <w:marBottom w:val="0"/>
                  <w:divBdr>
                    <w:top w:val="none" w:sz="0" w:space="0" w:color="auto"/>
                    <w:left w:val="none" w:sz="0" w:space="0" w:color="auto"/>
                    <w:bottom w:val="none" w:sz="0" w:space="0" w:color="auto"/>
                    <w:right w:val="none" w:sz="0" w:space="0" w:color="auto"/>
                  </w:divBdr>
                </w:div>
                <w:div w:id="1658338418">
                  <w:marLeft w:val="640"/>
                  <w:marRight w:val="0"/>
                  <w:marTop w:val="0"/>
                  <w:marBottom w:val="0"/>
                  <w:divBdr>
                    <w:top w:val="none" w:sz="0" w:space="0" w:color="auto"/>
                    <w:left w:val="none" w:sz="0" w:space="0" w:color="auto"/>
                    <w:bottom w:val="none" w:sz="0" w:space="0" w:color="auto"/>
                    <w:right w:val="none" w:sz="0" w:space="0" w:color="auto"/>
                  </w:divBdr>
                </w:div>
                <w:div w:id="1824540090">
                  <w:marLeft w:val="640"/>
                  <w:marRight w:val="0"/>
                  <w:marTop w:val="0"/>
                  <w:marBottom w:val="0"/>
                  <w:divBdr>
                    <w:top w:val="none" w:sz="0" w:space="0" w:color="auto"/>
                    <w:left w:val="none" w:sz="0" w:space="0" w:color="auto"/>
                    <w:bottom w:val="none" w:sz="0" w:space="0" w:color="auto"/>
                    <w:right w:val="none" w:sz="0" w:space="0" w:color="auto"/>
                  </w:divBdr>
                </w:div>
                <w:div w:id="243690318">
                  <w:marLeft w:val="640"/>
                  <w:marRight w:val="0"/>
                  <w:marTop w:val="0"/>
                  <w:marBottom w:val="0"/>
                  <w:divBdr>
                    <w:top w:val="none" w:sz="0" w:space="0" w:color="auto"/>
                    <w:left w:val="none" w:sz="0" w:space="0" w:color="auto"/>
                    <w:bottom w:val="none" w:sz="0" w:space="0" w:color="auto"/>
                    <w:right w:val="none" w:sz="0" w:space="0" w:color="auto"/>
                  </w:divBdr>
                </w:div>
                <w:div w:id="1198811155">
                  <w:marLeft w:val="640"/>
                  <w:marRight w:val="0"/>
                  <w:marTop w:val="0"/>
                  <w:marBottom w:val="0"/>
                  <w:divBdr>
                    <w:top w:val="none" w:sz="0" w:space="0" w:color="auto"/>
                    <w:left w:val="none" w:sz="0" w:space="0" w:color="auto"/>
                    <w:bottom w:val="none" w:sz="0" w:space="0" w:color="auto"/>
                    <w:right w:val="none" w:sz="0" w:space="0" w:color="auto"/>
                  </w:divBdr>
                </w:div>
                <w:div w:id="1036396512">
                  <w:marLeft w:val="640"/>
                  <w:marRight w:val="0"/>
                  <w:marTop w:val="0"/>
                  <w:marBottom w:val="0"/>
                  <w:divBdr>
                    <w:top w:val="none" w:sz="0" w:space="0" w:color="auto"/>
                    <w:left w:val="none" w:sz="0" w:space="0" w:color="auto"/>
                    <w:bottom w:val="none" w:sz="0" w:space="0" w:color="auto"/>
                    <w:right w:val="none" w:sz="0" w:space="0" w:color="auto"/>
                  </w:divBdr>
                </w:div>
                <w:div w:id="1408377556">
                  <w:marLeft w:val="640"/>
                  <w:marRight w:val="0"/>
                  <w:marTop w:val="0"/>
                  <w:marBottom w:val="0"/>
                  <w:divBdr>
                    <w:top w:val="none" w:sz="0" w:space="0" w:color="auto"/>
                    <w:left w:val="none" w:sz="0" w:space="0" w:color="auto"/>
                    <w:bottom w:val="none" w:sz="0" w:space="0" w:color="auto"/>
                    <w:right w:val="none" w:sz="0" w:space="0" w:color="auto"/>
                  </w:divBdr>
                </w:div>
                <w:div w:id="1007057194">
                  <w:marLeft w:val="640"/>
                  <w:marRight w:val="0"/>
                  <w:marTop w:val="0"/>
                  <w:marBottom w:val="0"/>
                  <w:divBdr>
                    <w:top w:val="none" w:sz="0" w:space="0" w:color="auto"/>
                    <w:left w:val="none" w:sz="0" w:space="0" w:color="auto"/>
                    <w:bottom w:val="none" w:sz="0" w:space="0" w:color="auto"/>
                    <w:right w:val="none" w:sz="0" w:space="0" w:color="auto"/>
                  </w:divBdr>
                </w:div>
                <w:div w:id="1877810911">
                  <w:marLeft w:val="640"/>
                  <w:marRight w:val="0"/>
                  <w:marTop w:val="0"/>
                  <w:marBottom w:val="0"/>
                  <w:divBdr>
                    <w:top w:val="none" w:sz="0" w:space="0" w:color="auto"/>
                    <w:left w:val="none" w:sz="0" w:space="0" w:color="auto"/>
                    <w:bottom w:val="none" w:sz="0" w:space="0" w:color="auto"/>
                    <w:right w:val="none" w:sz="0" w:space="0" w:color="auto"/>
                  </w:divBdr>
                </w:div>
                <w:div w:id="1923879997">
                  <w:marLeft w:val="640"/>
                  <w:marRight w:val="0"/>
                  <w:marTop w:val="0"/>
                  <w:marBottom w:val="0"/>
                  <w:divBdr>
                    <w:top w:val="none" w:sz="0" w:space="0" w:color="auto"/>
                    <w:left w:val="none" w:sz="0" w:space="0" w:color="auto"/>
                    <w:bottom w:val="none" w:sz="0" w:space="0" w:color="auto"/>
                    <w:right w:val="none" w:sz="0" w:space="0" w:color="auto"/>
                  </w:divBdr>
                </w:div>
                <w:div w:id="26755734">
                  <w:marLeft w:val="640"/>
                  <w:marRight w:val="0"/>
                  <w:marTop w:val="0"/>
                  <w:marBottom w:val="0"/>
                  <w:divBdr>
                    <w:top w:val="none" w:sz="0" w:space="0" w:color="auto"/>
                    <w:left w:val="none" w:sz="0" w:space="0" w:color="auto"/>
                    <w:bottom w:val="none" w:sz="0" w:space="0" w:color="auto"/>
                    <w:right w:val="none" w:sz="0" w:space="0" w:color="auto"/>
                  </w:divBdr>
                </w:div>
                <w:div w:id="2102986725">
                  <w:marLeft w:val="640"/>
                  <w:marRight w:val="0"/>
                  <w:marTop w:val="0"/>
                  <w:marBottom w:val="0"/>
                  <w:divBdr>
                    <w:top w:val="none" w:sz="0" w:space="0" w:color="auto"/>
                    <w:left w:val="none" w:sz="0" w:space="0" w:color="auto"/>
                    <w:bottom w:val="none" w:sz="0" w:space="0" w:color="auto"/>
                    <w:right w:val="none" w:sz="0" w:space="0" w:color="auto"/>
                  </w:divBdr>
                </w:div>
                <w:div w:id="1708487640">
                  <w:marLeft w:val="640"/>
                  <w:marRight w:val="0"/>
                  <w:marTop w:val="0"/>
                  <w:marBottom w:val="0"/>
                  <w:divBdr>
                    <w:top w:val="none" w:sz="0" w:space="0" w:color="auto"/>
                    <w:left w:val="none" w:sz="0" w:space="0" w:color="auto"/>
                    <w:bottom w:val="none" w:sz="0" w:space="0" w:color="auto"/>
                    <w:right w:val="none" w:sz="0" w:space="0" w:color="auto"/>
                  </w:divBdr>
                </w:div>
                <w:div w:id="1021862219">
                  <w:marLeft w:val="640"/>
                  <w:marRight w:val="0"/>
                  <w:marTop w:val="0"/>
                  <w:marBottom w:val="0"/>
                  <w:divBdr>
                    <w:top w:val="none" w:sz="0" w:space="0" w:color="auto"/>
                    <w:left w:val="none" w:sz="0" w:space="0" w:color="auto"/>
                    <w:bottom w:val="none" w:sz="0" w:space="0" w:color="auto"/>
                    <w:right w:val="none" w:sz="0" w:space="0" w:color="auto"/>
                  </w:divBdr>
                </w:div>
                <w:div w:id="827748304">
                  <w:marLeft w:val="640"/>
                  <w:marRight w:val="0"/>
                  <w:marTop w:val="0"/>
                  <w:marBottom w:val="0"/>
                  <w:divBdr>
                    <w:top w:val="none" w:sz="0" w:space="0" w:color="auto"/>
                    <w:left w:val="none" w:sz="0" w:space="0" w:color="auto"/>
                    <w:bottom w:val="none" w:sz="0" w:space="0" w:color="auto"/>
                    <w:right w:val="none" w:sz="0" w:space="0" w:color="auto"/>
                  </w:divBdr>
                </w:div>
                <w:div w:id="365642450">
                  <w:marLeft w:val="640"/>
                  <w:marRight w:val="0"/>
                  <w:marTop w:val="0"/>
                  <w:marBottom w:val="0"/>
                  <w:divBdr>
                    <w:top w:val="none" w:sz="0" w:space="0" w:color="auto"/>
                    <w:left w:val="none" w:sz="0" w:space="0" w:color="auto"/>
                    <w:bottom w:val="none" w:sz="0" w:space="0" w:color="auto"/>
                    <w:right w:val="none" w:sz="0" w:space="0" w:color="auto"/>
                  </w:divBdr>
                </w:div>
                <w:div w:id="413938467">
                  <w:marLeft w:val="640"/>
                  <w:marRight w:val="0"/>
                  <w:marTop w:val="0"/>
                  <w:marBottom w:val="0"/>
                  <w:divBdr>
                    <w:top w:val="none" w:sz="0" w:space="0" w:color="auto"/>
                    <w:left w:val="none" w:sz="0" w:space="0" w:color="auto"/>
                    <w:bottom w:val="none" w:sz="0" w:space="0" w:color="auto"/>
                    <w:right w:val="none" w:sz="0" w:space="0" w:color="auto"/>
                  </w:divBdr>
                </w:div>
                <w:div w:id="1606423343">
                  <w:marLeft w:val="640"/>
                  <w:marRight w:val="0"/>
                  <w:marTop w:val="0"/>
                  <w:marBottom w:val="0"/>
                  <w:divBdr>
                    <w:top w:val="none" w:sz="0" w:space="0" w:color="auto"/>
                    <w:left w:val="none" w:sz="0" w:space="0" w:color="auto"/>
                    <w:bottom w:val="none" w:sz="0" w:space="0" w:color="auto"/>
                    <w:right w:val="none" w:sz="0" w:space="0" w:color="auto"/>
                  </w:divBdr>
                </w:div>
                <w:div w:id="2119790380">
                  <w:marLeft w:val="640"/>
                  <w:marRight w:val="0"/>
                  <w:marTop w:val="0"/>
                  <w:marBottom w:val="0"/>
                  <w:divBdr>
                    <w:top w:val="none" w:sz="0" w:space="0" w:color="auto"/>
                    <w:left w:val="none" w:sz="0" w:space="0" w:color="auto"/>
                    <w:bottom w:val="none" w:sz="0" w:space="0" w:color="auto"/>
                    <w:right w:val="none" w:sz="0" w:space="0" w:color="auto"/>
                  </w:divBdr>
                </w:div>
                <w:div w:id="531192201">
                  <w:marLeft w:val="640"/>
                  <w:marRight w:val="0"/>
                  <w:marTop w:val="0"/>
                  <w:marBottom w:val="0"/>
                  <w:divBdr>
                    <w:top w:val="none" w:sz="0" w:space="0" w:color="auto"/>
                    <w:left w:val="none" w:sz="0" w:space="0" w:color="auto"/>
                    <w:bottom w:val="none" w:sz="0" w:space="0" w:color="auto"/>
                    <w:right w:val="none" w:sz="0" w:space="0" w:color="auto"/>
                  </w:divBdr>
                </w:div>
                <w:div w:id="2029604146">
                  <w:marLeft w:val="640"/>
                  <w:marRight w:val="0"/>
                  <w:marTop w:val="0"/>
                  <w:marBottom w:val="0"/>
                  <w:divBdr>
                    <w:top w:val="none" w:sz="0" w:space="0" w:color="auto"/>
                    <w:left w:val="none" w:sz="0" w:space="0" w:color="auto"/>
                    <w:bottom w:val="none" w:sz="0" w:space="0" w:color="auto"/>
                    <w:right w:val="none" w:sz="0" w:space="0" w:color="auto"/>
                  </w:divBdr>
                </w:div>
                <w:div w:id="308169656">
                  <w:marLeft w:val="640"/>
                  <w:marRight w:val="0"/>
                  <w:marTop w:val="0"/>
                  <w:marBottom w:val="0"/>
                  <w:divBdr>
                    <w:top w:val="none" w:sz="0" w:space="0" w:color="auto"/>
                    <w:left w:val="none" w:sz="0" w:space="0" w:color="auto"/>
                    <w:bottom w:val="none" w:sz="0" w:space="0" w:color="auto"/>
                    <w:right w:val="none" w:sz="0" w:space="0" w:color="auto"/>
                  </w:divBdr>
                </w:div>
                <w:div w:id="1862817522">
                  <w:marLeft w:val="640"/>
                  <w:marRight w:val="0"/>
                  <w:marTop w:val="0"/>
                  <w:marBottom w:val="0"/>
                  <w:divBdr>
                    <w:top w:val="none" w:sz="0" w:space="0" w:color="auto"/>
                    <w:left w:val="none" w:sz="0" w:space="0" w:color="auto"/>
                    <w:bottom w:val="none" w:sz="0" w:space="0" w:color="auto"/>
                    <w:right w:val="none" w:sz="0" w:space="0" w:color="auto"/>
                  </w:divBdr>
                </w:div>
                <w:div w:id="688261942">
                  <w:marLeft w:val="640"/>
                  <w:marRight w:val="0"/>
                  <w:marTop w:val="0"/>
                  <w:marBottom w:val="0"/>
                  <w:divBdr>
                    <w:top w:val="none" w:sz="0" w:space="0" w:color="auto"/>
                    <w:left w:val="none" w:sz="0" w:space="0" w:color="auto"/>
                    <w:bottom w:val="none" w:sz="0" w:space="0" w:color="auto"/>
                    <w:right w:val="none" w:sz="0" w:space="0" w:color="auto"/>
                  </w:divBdr>
                </w:div>
                <w:div w:id="705563774">
                  <w:marLeft w:val="640"/>
                  <w:marRight w:val="0"/>
                  <w:marTop w:val="0"/>
                  <w:marBottom w:val="0"/>
                  <w:divBdr>
                    <w:top w:val="none" w:sz="0" w:space="0" w:color="auto"/>
                    <w:left w:val="none" w:sz="0" w:space="0" w:color="auto"/>
                    <w:bottom w:val="none" w:sz="0" w:space="0" w:color="auto"/>
                    <w:right w:val="none" w:sz="0" w:space="0" w:color="auto"/>
                  </w:divBdr>
                </w:div>
                <w:div w:id="1053851130">
                  <w:marLeft w:val="640"/>
                  <w:marRight w:val="0"/>
                  <w:marTop w:val="0"/>
                  <w:marBottom w:val="0"/>
                  <w:divBdr>
                    <w:top w:val="none" w:sz="0" w:space="0" w:color="auto"/>
                    <w:left w:val="none" w:sz="0" w:space="0" w:color="auto"/>
                    <w:bottom w:val="none" w:sz="0" w:space="0" w:color="auto"/>
                    <w:right w:val="none" w:sz="0" w:space="0" w:color="auto"/>
                  </w:divBdr>
                </w:div>
                <w:div w:id="103622426">
                  <w:marLeft w:val="640"/>
                  <w:marRight w:val="0"/>
                  <w:marTop w:val="0"/>
                  <w:marBottom w:val="0"/>
                  <w:divBdr>
                    <w:top w:val="none" w:sz="0" w:space="0" w:color="auto"/>
                    <w:left w:val="none" w:sz="0" w:space="0" w:color="auto"/>
                    <w:bottom w:val="none" w:sz="0" w:space="0" w:color="auto"/>
                    <w:right w:val="none" w:sz="0" w:space="0" w:color="auto"/>
                  </w:divBdr>
                </w:div>
                <w:div w:id="347752102">
                  <w:marLeft w:val="640"/>
                  <w:marRight w:val="0"/>
                  <w:marTop w:val="0"/>
                  <w:marBottom w:val="0"/>
                  <w:divBdr>
                    <w:top w:val="none" w:sz="0" w:space="0" w:color="auto"/>
                    <w:left w:val="none" w:sz="0" w:space="0" w:color="auto"/>
                    <w:bottom w:val="none" w:sz="0" w:space="0" w:color="auto"/>
                    <w:right w:val="none" w:sz="0" w:space="0" w:color="auto"/>
                  </w:divBdr>
                </w:div>
                <w:div w:id="2059279403">
                  <w:marLeft w:val="640"/>
                  <w:marRight w:val="0"/>
                  <w:marTop w:val="0"/>
                  <w:marBottom w:val="0"/>
                  <w:divBdr>
                    <w:top w:val="none" w:sz="0" w:space="0" w:color="auto"/>
                    <w:left w:val="none" w:sz="0" w:space="0" w:color="auto"/>
                    <w:bottom w:val="none" w:sz="0" w:space="0" w:color="auto"/>
                    <w:right w:val="none" w:sz="0" w:space="0" w:color="auto"/>
                  </w:divBdr>
                </w:div>
                <w:div w:id="885793431">
                  <w:marLeft w:val="640"/>
                  <w:marRight w:val="0"/>
                  <w:marTop w:val="0"/>
                  <w:marBottom w:val="0"/>
                  <w:divBdr>
                    <w:top w:val="none" w:sz="0" w:space="0" w:color="auto"/>
                    <w:left w:val="none" w:sz="0" w:space="0" w:color="auto"/>
                    <w:bottom w:val="none" w:sz="0" w:space="0" w:color="auto"/>
                    <w:right w:val="none" w:sz="0" w:space="0" w:color="auto"/>
                  </w:divBdr>
                </w:div>
                <w:div w:id="216942565">
                  <w:marLeft w:val="640"/>
                  <w:marRight w:val="0"/>
                  <w:marTop w:val="0"/>
                  <w:marBottom w:val="0"/>
                  <w:divBdr>
                    <w:top w:val="none" w:sz="0" w:space="0" w:color="auto"/>
                    <w:left w:val="none" w:sz="0" w:space="0" w:color="auto"/>
                    <w:bottom w:val="none" w:sz="0" w:space="0" w:color="auto"/>
                    <w:right w:val="none" w:sz="0" w:space="0" w:color="auto"/>
                  </w:divBdr>
                </w:div>
                <w:div w:id="748693411">
                  <w:marLeft w:val="640"/>
                  <w:marRight w:val="0"/>
                  <w:marTop w:val="0"/>
                  <w:marBottom w:val="0"/>
                  <w:divBdr>
                    <w:top w:val="none" w:sz="0" w:space="0" w:color="auto"/>
                    <w:left w:val="none" w:sz="0" w:space="0" w:color="auto"/>
                    <w:bottom w:val="none" w:sz="0" w:space="0" w:color="auto"/>
                    <w:right w:val="none" w:sz="0" w:space="0" w:color="auto"/>
                  </w:divBdr>
                </w:div>
                <w:div w:id="929313328">
                  <w:marLeft w:val="640"/>
                  <w:marRight w:val="0"/>
                  <w:marTop w:val="0"/>
                  <w:marBottom w:val="0"/>
                  <w:divBdr>
                    <w:top w:val="none" w:sz="0" w:space="0" w:color="auto"/>
                    <w:left w:val="none" w:sz="0" w:space="0" w:color="auto"/>
                    <w:bottom w:val="none" w:sz="0" w:space="0" w:color="auto"/>
                    <w:right w:val="none" w:sz="0" w:space="0" w:color="auto"/>
                  </w:divBdr>
                </w:div>
                <w:div w:id="1685861564">
                  <w:marLeft w:val="640"/>
                  <w:marRight w:val="0"/>
                  <w:marTop w:val="0"/>
                  <w:marBottom w:val="0"/>
                  <w:divBdr>
                    <w:top w:val="none" w:sz="0" w:space="0" w:color="auto"/>
                    <w:left w:val="none" w:sz="0" w:space="0" w:color="auto"/>
                    <w:bottom w:val="none" w:sz="0" w:space="0" w:color="auto"/>
                    <w:right w:val="none" w:sz="0" w:space="0" w:color="auto"/>
                  </w:divBdr>
                </w:div>
                <w:div w:id="911935299">
                  <w:marLeft w:val="640"/>
                  <w:marRight w:val="0"/>
                  <w:marTop w:val="0"/>
                  <w:marBottom w:val="0"/>
                  <w:divBdr>
                    <w:top w:val="none" w:sz="0" w:space="0" w:color="auto"/>
                    <w:left w:val="none" w:sz="0" w:space="0" w:color="auto"/>
                    <w:bottom w:val="none" w:sz="0" w:space="0" w:color="auto"/>
                    <w:right w:val="none" w:sz="0" w:space="0" w:color="auto"/>
                  </w:divBdr>
                </w:div>
                <w:div w:id="372078563">
                  <w:marLeft w:val="640"/>
                  <w:marRight w:val="0"/>
                  <w:marTop w:val="0"/>
                  <w:marBottom w:val="0"/>
                  <w:divBdr>
                    <w:top w:val="none" w:sz="0" w:space="0" w:color="auto"/>
                    <w:left w:val="none" w:sz="0" w:space="0" w:color="auto"/>
                    <w:bottom w:val="none" w:sz="0" w:space="0" w:color="auto"/>
                    <w:right w:val="none" w:sz="0" w:space="0" w:color="auto"/>
                  </w:divBdr>
                </w:div>
                <w:div w:id="1876191683">
                  <w:marLeft w:val="640"/>
                  <w:marRight w:val="0"/>
                  <w:marTop w:val="0"/>
                  <w:marBottom w:val="0"/>
                  <w:divBdr>
                    <w:top w:val="none" w:sz="0" w:space="0" w:color="auto"/>
                    <w:left w:val="none" w:sz="0" w:space="0" w:color="auto"/>
                    <w:bottom w:val="none" w:sz="0" w:space="0" w:color="auto"/>
                    <w:right w:val="none" w:sz="0" w:space="0" w:color="auto"/>
                  </w:divBdr>
                </w:div>
                <w:div w:id="2106610313">
                  <w:marLeft w:val="640"/>
                  <w:marRight w:val="0"/>
                  <w:marTop w:val="0"/>
                  <w:marBottom w:val="0"/>
                  <w:divBdr>
                    <w:top w:val="none" w:sz="0" w:space="0" w:color="auto"/>
                    <w:left w:val="none" w:sz="0" w:space="0" w:color="auto"/>
                    <w:bottom w:val="none" w:sz="0" w:space="0" w:color="auto"/>
                    <w:right w:val="none" w:sz="0" w:space="0" w:color="auto"/>
                  </w:divBdr>
                </w:div>
                <w:div w:id="1635985569">
                  <w:marLeft w:val="640"/>
                  <w:marRight w:val="0"/>
                  <w:marTop w:val="0"/>
                  <w:marBottom w:val="0"/>
                  <w:divBdr>
                    <w:top w:val="none" w:sz="0" w:space="0" w:color="auto"/>
                    <w:left w:val="none" w:sz="0" w:space="0" w:color="auto"/>
                    <w:bottom w:val="none" w:sz="0" w:space="0" w:color="auto"/>
                    <w:right w:val="none" w:sz="0" w:space="0" w:color="auto"/>
                  </w:divBdr>
                </w:div>
                <w:div w:id="975571829">
                  <w:marLeft w:val="640"/>
                  <w:marRight w:val="0"/>
                  <w:marTop w:val="0"/>
                  <w:marBottom w:val="0"/>
                  <w:divBdr>
                    <w:top w:val="none" w:sz="0" w:space="0" w:color="auto"/>
                    <w:left w:val="none" w:sz="0" w:space="0" w:color="auto"/>
                    <w:bottom w:val="none" w:sz="0" w:space="0" w:color="auto"/>
                    <w:right w:val="none" w:sz="0" w:space="0" w:color="auto"/>
                  </w:divBdr>
                </w:div>
              </w:divsChild>
            </w:div>
            <w:div w:id="1361779901">
              <w:marLeft w:val="0"/>
              <w:marRight w:val="0"/>
              <w:marTop w:val="0"/>
              <w:marBottom w:val="0"/>
              <w:divBdr>
                <w:top w:val="none" w:sz="0" w:space="0" w:color="auto"/>
                <w:left w:val="none" w:sz="0" w:space="0" w:color="auto"/>
                <w:bottom w:val="none" w:sz="0" w:space="0" w:color="auto"/>
                <w:right w:val="none" w:sz="0" w:space="0" w:color="auto"/>
              </w:divBdr>
              <w:divsChild>
                <w:div w:id="1311866349">
                  <w:marLeft w:val="640"/>
                  <w:marRight w:val="0"/>
                  <w:marTop w:val="0"/>
                  <w:marBottom w:val="0"/>
                  <w:divBdr>
                    <w:top w:val="none" w:sz="0" w:space="0" w:color="auto"/>
                    <w:left w:val="none" w:sz="0" w:space="0" w:color="auto"/>
                    <w:bottom w:val="none" w:sz="0" w:space="0" w:color="auto"/>
                    <w:right w:val="none" w:sz="0" w:space="0" w:color="auto"/>
                  </w:divBdr>
                </w:div>
                <w:div w:id="438573967">
                  <w:marLeft w:val="640"/>
                  <w:marRight w:val="0"/>
                  <w:marTop w:val="0"/>
                  <w:marBottom w:val="0"/>
                  <w:divBdr>
                    <w:top w:val="none" w:sz="0" w:space="0" w:color="auto"/>
                    <w:left w:val="none" w:sz="0" w:space="0" w:color="auto"/>
                    <w:bottom w:val="none" w:sz="0" w:space="0" w:color="auto"/>
                    <w:right w:val="none" w:sz="0" w:space="0" w:color="auto"/>
                  </w:divBdr>
                </w:div>
                <w:div w:id="1035424419">
                  <w:marLeft w:val="640"/>
                  <w:marRight w:val="0"/>
                  <w:marTop w:val="0"/>
                  <w:marBottom w:val="0"/>
                  <w:divBdr>
                    <w:top w:val="none" w:sz="0" w:space="0" w:color="auto"/>
                    <w:left w:val="none" w:sz="0" w:space="0" w:color="auto"/>
                    <w:bottom w:val="none" w:sz="0" w:space="0" w:color="auto"/>
                    <w:right w:val="none" w:sz="0" w:space="0" w:color="auto"/>
                  </w:divBdr>
                </w:div>
                <w:div w:id="1332485365">
                  <w:marLeft w:val="640"/>
                  <w:marRight w:val="0"/>
                  <w:marTop w:val="0"/>
                  <w:marBottom w:val="0"/>
                  <w:divBdr>
                    <w:top w:val="none" w:sz="0" w:space="0" w:color="auto"/>
                    <w:left w:val="none" w:sz="0" w:space="0" w:color="auto"/>
                    <w:bottom w:val="none" w:sz="0" w:space="0" w:color="auto"/>
                    <w:right w:val="none" w:sz="0" w:space="0" w:color="auto"/>
                  </w:divBdr>
                </w:div>
                <w:div w:id="23677670">
                  <w:marLeft w:val="640"/>
                  <w:marRight w:val="0"/>
                  <w:marTop w:val="0"/>
                  <w:marBottom w:val="0"/>
                  <w:divBdr>
                    <w:top w:val="none" w:sz="0" w:space="0" w:color="auto"/>
                    <w:left w:val="none" w:sz="0" w:space="0" w:color="auto"/>
                    <w:bottom w:val="none" w:sz="0" w:space="0" w:color="auto"/>
                    <w:right w:val="none" w:sz="0" w:space="0" w:color="auto"/>
                  </w:divBdr>
                </w:div>
                <w:div w:id="2011905169">
                  <w:marLeft w:val="640"/>
                  <w:marRight w:val="0"/>
                  <w:marTop w:val="0"/>
                  <w:marBottom w:val="0"/>
                  <w:divBdr>
                    <w:top w:val="none" w:sz="0" w:space="0" w:color="auto"/>
                    <w:left w:val="none" w:sz="0" w:space="0" w:color="auto"/>
                    <w:bottom w:val="none" w:sz="0" w:space="0" w:color="auto"/>
                    <w:right w:val="none" w:sz="0" w:space="0" w:color="auto"/>
                  </w:divBdr>
                </w:div>
                <w:div w:id="416250090">
                  <w:marLeft w:val="640"/>
                  <w:marRight w:val="0"/>
                  <w:marTop w:val="0"/>
                  <w:marBottom w:val="0"/>
                  <w:divBdr>
                    <w:top w:val="none" w:sz="0" w:space="0" w:color="auto"/>
                    <w:left w:val="none" w:sz="0" w:space="0" w:color="auto"/>
                    <w:bottom w:val="none" w:sz="0" w:space="0" w:color="auto"/>
                    <w:right w:val="none" w:sz="0" w:space="0" w:color="auto"/>
                  </w:divBdr>
                </w:div>
                <w:div w:id="1521820742">
                  <w:marLeft w:val="640"/>
                  <w:marRight w:val="0"/>
                  <w:marTop w:val="0"/>
                  <w:marBottom w:val="0"/>
                  <w:divBdr>
                    <w:top w:val="none" w:sz="0" w:space="0" w:color="auto"/>
                    <w:left w:val="none" w:sz="0" w:space="0" w:color="auto"/>
                    <w:bottom w:val="none" w:sz="0" w:space="0" w:color="auto"/>
                    <w:right w:val="none" w:sz="0" w:space="0" w:color="auto"/>
                  </w:divBdr>
                </w:div>
                <w:div w:id="454563429">
                  <w:marLeft w:val="640"/>
                  <w:marRight w:val="0"/>
                  <w:marTop w:val="0"/>
                  <w:marBottom w:val="0"/>
                  <w:divBdr>
                    <w:top w:val="none" w:sz="0" w:space="0" w:color="auto"/>
                    <w:left w:val="none" w:sz="0" w:space="0" w:color="auto"/>
                    <w:bottom w:val="none" w:sz="0" w:space="0" w:color="auto"/>
                    <w:right w:val="none" w:sz="0" w:space="0" w:color="auto"/>
                  </w:divBdr>
                </w:div>
                <w:div w:id="1008754821">
                  <w:marLeft w:val="640"/>
                  <w:marRight w:val="0"/>
                  <w:marTop w:val="0"/>
                  <w:marBottom w:val="0"/>
                  <w:divBdr>
                    <w:top w:val="none" w:sz="0" w:space="0" w:color="auto"/>
                    <w:left w:val="none" w:sz="0" w:space="0" w:color="auto"/>
                    <w:bottom w:val="none" w:sz="0" w:space="0" w:color="auto"/>
                    <w:right w:val="none" w:sz="0" w:space="0" w:color="auto"/>
                  </w:divBdr>
                </w:div>
                <w:div w:id="1785610413">
                  <w:marLeft w:val="640"/>
                  <w:marRight w:val="0"/>
                  <w:marTop w:val="0"/>
                  <w:marBottom w:val="0"/>
                  <w:divBdr>
                    <w:top w:val="none" w:sz="0" w:space="0" w:color="auto"/>
                    <w:left w:val="none" w:sz="0" w:space="0" w:color="auto"/>
                    <w:bottom w:val="none" w:sz="0" w:space="0" w:color="auto"/>
                    <w:right w:val="none" w:sz="0" w:space="0" w:color="auto"/>
                  </w:divBdr>
                </w:div>
                <w:div w:id="1034188544">
                  <w:marLeft w:val="640"/>
                  <w:marRight w:val="0"/>
                  <w:marTop w:val="0"/>
                  <w:marBottom w:val="0"/>
                  <w:divBdr>
                    <w:top w:val="none" w:sz="0" w:space="0" w:color="auto"/>
                    <w:left w:val="none" w:sz="0" w:space="0" w:color="auto"/>
                    <w:bottom w:val="none" w:sz="0" w:space="0" w:color="auto"/>
                    <w:right w:val="none" w:sz="0" w:space="0" w:color="auto"/>
                  </w:divBdr>
                </w:div>
                <w:div w:id="1952123305">
                  <w:marLeft w:val="640"/>
                  <w:marRight w:val="0"/>
                  <w:marTop w:val="0"/>
                  <w:marBottom w:val="0"/>
                  <w:divBdr>
                    <w:top w:val="none" w:sz="0" w:space="0" w:color="auto"/>
                    <w:left w:val="none" w:sz="0" w:space="0" w:color="auto"/>
                    <w:bottom w:val="none" w:sz="0" w:space="0" w:color="auto"/>
                    <w:right w:val="none" w:sz="0" w:space="0" w:color="auto"/>
                  </w:divBdr>
                </w:div>
                <w:div w:id="500661763">
                  <w:marLeft w:val="640"/>
                  <w:marRight w:val="0"/>
                  <w:marTop w:val="0"/>
                  <w:marBottom w:val="0"/>
                  <w:divBdr>
                    <w:top w:val="none" w:sz="0" w:space="0" w:color="auto"/>
                    <w:left w:val="none" w:sz="0" w:space="0" w:color="auto"/>
                    <w:bottom w:val="none" w:sz="0" w:space="0" w:color="auto"/>
                    <w:right w:val="none" w:sz="0" w:space="0" w:color="auto"/>
                  </w:divBdr>
                </w:div>
                <w:div w:id="1456487152">
                  <w:marLeft w:val="640"/>
                  <w:marRight w:val="0"/>
                  <w:marTop w:val="0"/>
                  <w:marBottom w:val="0"/>
                  <w:divBdr>
                    <w:top w:val="none" w:sz="0" w:space="0" w:color="auto"/>
                    <w:left w:val="none" w:sz="0" w:space="0" w:color="auto"/>
                    <w:bottom w:val="none" w:sz="0" w:space="0" w:color="auto"/>
                    <w:right w:val="none" w:sz="0" w:space="0" w:color="auto"/>
                  </w:divBdr>
                </w:div>
                <w:div w:id="503866100">
                  <w:marLeft w:val="640"/>
                  <w:marRight w:val="0"/>
                  <w:marTop w:val="0"/>
                  <w:marBottom w:val="0"/>
                  <w:divBdr>
                    <w:top w:val="none" w:sz="0" w:space="0" w:color="auto"/>
                    <w:left w:val="none" w:sz="0" w:space="0" w:color="auto"/>
                    <w:bottom w:val="none" w:sz="0" w:space="0" w:color="auto"/>
                    <w:right w:val="none" w:sz="0" w:space="0" w:color="auto"/>
                  </w:divBdr>
                </w:div>
                <w:div w:id="1478105222">
                  <w:marLeft w:val="640"/>
                  <w:marRight w:val="0"/>
                  <w:marTop w:val="0"/>
                  <w:marBottom w:val="0"/>
                  <w:divBdr>
                    <w:top w:val="none" w:sz="0" w:space="0" w:color="auto"/>
                    <w:left w:val="none" w:sz="0" w:space="0" w:color="auto"/>
                    <w:bottom w:val="none" w:sz="0" w:space="0" w:color="auto"/>
                    <w:right w:val="none" w:sz="0" w:space="0" w:color="auto"/>
                  </w:divBdr>
                </w:div>
                <w:div w:id="1534996821">
                  <w:marLeft w:val="640"/>
                  <w:marRight w:val="0"/>
                  <w:marTop w:val="0"/>
                  <w:marBottom w:val="0"/>
                  <w:divBdr>
                    <w:top w:val="none" w:sz="0" w:space="0" w:color="auto"/>
                    <w:left w:val="none" w:sz="0" w:space="0" w:color="auto"/>
                    <w:bottom w:val="none" w:sz="0" w:space="0" w:color="auto"/>
                    <w:right w:val="none" w:sz="0" w:space="0" w:color="auto"/>
                  </w:divBdr>
                </w:div>
                <w:div w:id="840703507">
                  <w:marLeft w:val="640"/>
                  <w:marRight w:val="0"/>
                  <w:marTop w:val="0"/>
                  <w:marBottom w:val="0"/>
                  <w:divBdr>
                    <w:top w:val="none" w:sz="0" w:space="0" w:color="auto"/>
                    <w:left w:val="none" w:sz="0" w:space="0" w:color="auto"/>
                    <w:bottom w:val="none" w:sz="0" w:space="0" w:color="auto"/>
                    <w:right w:val="none" w:sz="0" w:space="0" w:color="auto"/>
                  </w:divBdr>
                </w:div>
                <w:div w:id="1497309196">
                  <w:marLeft w:val="640"/>
                  <w:marRight w:val="0"/>
                  <w:marTop w:val="0"/>
                  <w:marBottom w:val="0"/>
                  <w:divBdr>
                    <w:top w:val="none" w:sz="0" w:space="0" w:color="auto"/>
                    <w:left w:val="none" w:sz="0" w:space="0" w:color="auto"/>
                    <w:bottom w:val="none" w:sz="0" w:space="0" w:color="auto"/>
                    <w:right w:val="none" w:sz="0" w:space="0" w:color="auto"/>
                  </w:divBdr>
                </w:div>
                <w:div w:id="1984506597">
                  <w:marLeft w:val="640"/>
                  <w:marRight w:val="0"/>
                  <w:marTop w:val="0"/>
                  <w:marBottom w:val="0"/>
                  <w:divBdr>
                    <w:top w:val="none" w:sz="0" w:space="0" w:color="auto"/>
                    <w:left w:val="none" w:sz="0" w:space="0" w:color="auto"/>
                    <w:bottom w:val="none" w:sz="0" w:space="0" w:color="auto"/>
                    <w:right w:val="none" w:sz="0" w:space="0" w:color="auto"/>
                  </w:divBdr>
                </w:div>
                <w:div w:id="494150870">
                  <w:marLeft w:val="640"/>
                  <w:marRight w:val="0"/>
                  <w:marTop w:val="0"/>
                  <w:marBottom w:val="0"/>
                  <w:divBdr>
                    <w:top w:val="none" w:sz="0" w:space="0" w:color="auto"/>
                    <w:left w:val="none" w:sz="0" w:space="0" w:color="auto"/>
                    <w:bottom w:val="none" w:sz="0" w:space="0" w:color="auto"/>
                    <w:right w:val="none" w:sz="0" w:space="0" w:color="auto"/>
                  </w:divBdr>
                </w:div>
                <w:div w:id="644314349">
                  <w:marLeft w:val="640"/>
                  <w:marRight w:val="0"/>
                  <w:marTop w:val="0"/>
                  <w:marBottom w:val="0"/>
                  <w:divBdr>
                    <w:top w:val="none" w:sz="0" w:space="0" w:color="auto"/>
                    <w:left w:val="none" w:sz="0" w:space="0" w:color="auto"/>
                    <w:bottom w:val="none" w:sz="0" w:space="0" w:color="auto"/>
                    <w:right w:val="none" w:sz="0" w:space="0" w:color="auto"/>
                  </w:divBdr>
                </w:div>
                <w:div w:id="1549292278">
                  <w:marLeft w:val="640"/>
                  <w:marRight w:val="0"/>
                  <w:marTop w:val="0"/>
                  <w:marBottom w:val="0"/>
                  <w:divBdr>
                    <w:top w:val="none" w:sz="0" w:space="0" w:color="auto"/>
                    <w:left w:val="none" w:sz="0" w:space="0" w:color="auto"/>
                    <w:bottom w:val="none" w:sz="0" w:space="0" w:color="auto"/>
                    <w:right w:val="none" w:sz="0" w:space="0" w:color="auto"/>
                  </w:divBdr>
                </w:div>
                <w:div w:id="1073241840">
                  <w:marLeft w:val="640"/>
                  <w:marRight w:val="0"/>
                  <w:marTop w:val="0"/>
                  <w:marBottom w:val="0"/>
                  <w:divBdr>
                    <w:top w:val="none" w:sz="0" w:space="0" w:color="auto"/>
                    <w:left w:val="none" w:sz="0" w:space="0" w:color="auto"/>
                    <w:bottom w:val="none" w:sz="0" w:space="0" w:color="auto"/>
                    <w:right w:val="none" w:sz="0" w:space="0" w:color="auto"/>
                  </w:divBdr>
                </w:div>
                <w:div w:id="1407921276">
                  <w:marLeft w:val="640"/>
                  <w:marRight w:val="0"/>
                  <w:marTop w:val="0"/>
                  <w:marBottom w:val="0"/>
                  <w:divBdr>
                    <w:top w:val="none" w:sz="0" w:space="0" w:color="auto"/>
                    <w:left w:val="none" w:sz="0" w:space="0" w:color="auto"/>
                    <w:bottom w:val="none" w:sz="0" w:space="0" w:color="auto"/>
                    <w:right w:val="none" w:sz="0" w:space="0" w:color="auto"/>
                  </w:divBdr>
                </w:div>
                <w:div w:id="764108561">
                  <w:marLeft w:val="640"/>
                  <w:marRight w:val="0"/>
                  <w:marTop w:val="0"/>
                  <w:marBottom w:val="0"/>
                  <w:divBdr>
                    <w:top w:val="none" w:sz="0" w:space="0" w:color="auto"/>
                    <w:left w:val="none" w:sz="0" w:space="0" w:color="auto"/>
                    <w:bottom w:val="none" w:sz="0" w:space="0" w:color="auto"/>
                    <w:right w:val="none" w:sz="0" w:space="0" w:color="auto"/>
                  </w:divBdr>
                </w:div>
                <w:div w:id="616060156">
                  <w:marLeft w:val="640"/>
                  <w:marRight w:val="0"/>
                  <w:marTop w:val="0"/>
                  <w:marBottom w:val="0"/>
                  <w:divBdr>
                    <w:top w:val="none" w:sz="0" w:space="0" w:color="auto"/>
                    <w:left w:val="none" w:sz="0" w:space="0" w:color="auto"/>
                    <w:bottom w:val="none" w:sz="0" w:space="0" w:color="auto"/>
                    <w:right w:val="none" w:sz="0" w:space="0" w:color="auto"/>
                  </w:divBdr>
                </w:div>
                <w:div w:id="1674991684">
                  <w:marLeft w:val="640"/>
                  <w:marRight w:val="0"/>
                  <w:marTop w:val="0"/>
                  <w:marBottom w:val="0"/>
                  <w:divBdr>
                    <w:top w:val="none" w:sz="0" w:space="0" w:color="auto"/>
                    <w:left w:val="none" w:sz="0" w:space="0" w:color="auto"/>
                    <w:bottom w:val="none" w:sz="0" w:space="0" w:color="auto"/>
                    <w:right w:val="none" w:sz="0" w:space="0" w:color="auto"/>
                  </w:divBdr>
                </w:div>
                <w:div w:id="1449812245">
                  <w:marLeft w:val="640"/>
                  <w:marRight w:val="0"/>
                  <w:marTop w:val="0"/>
                  <w:marBottom w:val="0"/>
                  <w:divBdr>
                    <w:top w:val="none" w:sz="0" w:space="0" w:color="auto"/>
                    <w:left w:val="none" w:sz="0" w:space="0" w:color="auto"/>
                    <w:bottom w:val="none" w:sz="0" w:space="0" w:color="auto"/>
                    <w:right w:val="none" w:sz="0" w:space="0" w:color="auto"/>
                  </w:divBdr>
                </w:div>
                <w:div w:id="2089224344">
                  <w:marLeft w:val="640"/>
                  <w:marRight w:val="0"/>
                  <w:marTop w:val="0"/>
                  <w:marBottom w:val="0"/>
                  <w:divBdr>
                    <w:top w:val="none" w:sz="0" w:space="0" w:color="auto"/>
                    <w:left w:val="none" w:sz="0" w:space="0" w:color="auto"/>
                    <w:bottom w:val="none" w:sz="0" w:space="0" w:color="auto"/>
                    <w:right w:val="none" w:sz="0" w:space="0" w:color="auto"/>
                  </w:divBdr>
                </w:div>
                <w:div w:id="1197279490">
                  <w:marLeft w:val="640"/>
                  <w:marRight w:val="0"/>
                  <w:marTop w:val="0"/>
                  <w:marBottom w:val="0"/>
                  <w:divBdr>
                    <w:top w:val="none" w:sz="0" w:space="0" w:color="auto"/>
                    <w:left w:val="none" w:sz="0" w:space="0" w:color="auto"/>
                    <w:bottom w:val="none" w:sz="0" w:space="0" w:color="auto"/>
                    <w:right w:val="none" w:sz="0" w:space="0" w:color="auto"/>
                  </w:divBdr>
                </w:div>
                <w:div w:id="719717849">
                  <w:marLeft w:val="640"/>
                  <w:marRight w:val="0"/>
                  <w:marTop w:val="0"/>
                  <w:marBottom w:val="0"/>
                  <w:divBdr>
                    <w:top w:val="none" w:sz="0" w:space="0" w:color="auto"/>
                    <w:left w:val="none" w:sz="0" w:space="0" w:color="auto"/>
                    <w:bottom w:val="none" w:sz="0" w:space="0" w:color="auto"/>
                    <w:right w:val="none" w:sz="0" w:space="0" w:color="auto"/>
                  </w:divBdr>
                </w:div>
                <w:div w:id="1798058639">
                  <w:marLeft w:val="640"/>
                  <w:marRight w:val="0"/>
                  <w:marTop w:val="0"/>
                  <w:marBottom w:val="0"/>
                  <w:divBdr>
                    <w:top w:val="none" w:sz="0" w:space="0" w:color="auto"/>
                    <w:left w:val="none" w:sz="0" w:space="0" w:color="auto"/>
                    <w:bottom w:val="none" w:sz="0" w:space="0" w:color="auto"/>
                    <w:right w:val="none" w:sz="0" w:space="0" w:color="auto"/>
                  </w:divBdr>
                </w:div>
                <w:div w:id="569115641">
                  <w:marLeft w:val="640"/>
                  <w:marRight w:val="0"/>
                  <w:marTop w:val="0"/>
                  <w:marBottom w:val="0"/>
                  <w:divBdr>
                    <w:top w:val="none" w:sz="0" w:space="0" w:color="auto"/>
                    <w:left w:val="none" w:sz="0" w:space="0" w:color="auto"/>
                    <w:bottom w:val="none" w:sz="0" w:space="0" w:color="auto"/>
                    <w:right w:val="none" w:sz="0" w:space="0" w:color="auto"/>
                  </w:divBdr>
                </w:div>
                <w:div w:id="1884519931">
                  <w:marLeft w:val="640"/>
                  <w:marRight w:val="0"/>
                  <w:marTop w:val="0"/>
                  <w:marBottom w:val="0"/>
                  <w:divBdr>
                    <w:top w:val="none" w:sz="0" w:space="0" w:color="auto"/>
                    <w:left w:val="none" w:sz="0" w:space="0" w:color="auto"/>
                    <w:bottom w:val="none" w:sz="0" w:space="0" w:color="auto"/>
                    <w:right w:val="none" w:sz="0" w:space="0" w:color="auto"/>
                  </w:divBdr>
                </w:div>
                <w:div w:id="793523887">
                  <w:marLeft w:val="640"/>
                  <w:marRight w:val="0"/>
                  <w:marTop w:val="0"/>
                  <w:marBottom w:val="0"/>
                  <w:divBdr>
                    <w:top w:val="none" w:sz="0" w:space="0" w:color="auto"/>
                    <w:left w:val="none" w:sz="0" w:space="0" w:color="auto"/>
                    <w:bottom w:val="none" w:sz="0" w:space="0" w:color="auto"/>
                    <w:right w:val="none" w:sz="0" w:space="0" w:color="auto"/>
                  </w:divBdr>
                </w:div>
                <w:div w:id="10034134">
                  <w:marLeft w:val="640"/>
                  <w:marRight w:val="0"/>
                  <w:marTop w:val="0"/>
                  <w:marBottom w:val="0"/>
                  <w:divBdr>
                    <w:top w:val="none" w:sz="0" w:space="0" w:color="auto"/>
                    <w:left w:val="none" w:sz="0" w:space="0" w:color="auto"/>
                    <w:bottom w:val="none" w:sz="0" w:space="0" w:color="auto"/>
                    <w:right w:val="none" w:sz="0" w:space="0" w:color="auto"/>
                  </w:divBdr>
                </w:div>
                <w:div w:id="2069499708">
                  <w:marLeft w:val="640"/>
                  <w:marRight w:val="0"/>
                  <w:marTop w:val="0"/>
                  <w:marBottom w:val="0"/>
                  <w:divBdr>
                    <w:top w:val="none" w:sz="0" w:space="0" w:color="auto"/>
                    <w:left w:val="none" w:sz="0" w:space="0" w:color="auto"/>
                    <w:bottom w:val="none" w:sz="0" w:space="0" w:color="auto"/>
                    <w:right w:val="none" w:sz="0" w:space="0" w:color="auto"/>
                  </w:divBdr>
                </w:div>
                <w:div w:id="1901482301">
                  <w:marLeft w:val="640"/>
                  <w:marRight w:val="0"/>
                  <w:marTop w:val="0"/>
                  <w:marBottom w:val="0"/>
                  <w:divBdr>
                    <w:top w:val="none" w:sz="0" w:space="0" w:color="auto"/>
                    <w:left w:val="none" w:sz="0" w:space="0" w:color="auto"/>
                    <w:bottom w:val="none" w:sz="0" w:space="0" w:color="auto"/>
                    <w:right w:val="none" w:sz="0" w:space="0" w:color="auto"/>
                  </w:divBdr>
                </w:div>
                <w:div w:id="610553497">
                  <w:marLeft w:val="640"/>
                  <w:marRight w:val="0"/>
                  <w:marTop w:val="0"/>
                  <w:marBottom w:val="0"/>
                  <w:divBdr>
                    <w:top w:val="none" w:sz="0" w:space="0" w:color="auto"/>
                    <w:left w:val="none" w:sz="0" w:space="0" w:color="auto"/>
                    <w:bottom w:val="none" w:sz="0" w:space="0" w:color="auto"/>
                    <w:right w:val="none" w:sz="0" w:space="0" w:color="auto"/>
                  </w:divBdr>
                </w:div>
                <w:div w:id="1568955029">
                  <w:marLeft w:val="640"/>
                  <w:marRight w:val="0"/>
                  <w:marTop w:val="0"/>
                  <w:marBottom w:val="0"/>
                  <w:divBdr>
                    <w:top w:val="none" w:sz="0" w:space="0" w:color="auto"/>
                    <w:left w:val="none" w:sz="0" w:space="0" w:color="auto"/>
                    <w:bottom w:val="none" w:sz="0" w:space="0" w:color="auto"/>
                    <w:right w:val="none" w:sz="0" w:space="0" w:color="auto"/>
                  </w:divBdr>
                </w:div>
                <w:div w:id="815298978">
                  <w:marLeft w:val="640"/>
                  <w:marRight w:val="0"/>
                  <w:marTop w:val="0"/>
                  <w:marBottom w:val="0"/>
                  <w:divBdr>
                    <w:top w:val="none" w:sz="0" w:space="0" w:color="auto"/>
                    <w:left w:val="none" w:sz="0" w:space="0" w:color="auto"/>
                    <w:bottom w:val="none" w:sz="0" w:space="0" w:color="auto"/>
                    <w:right w:val="none" w:sz="0" w:space="0" w:color="auto"/>
                  </w:divBdr>
                </w:div>
                <w:div w:id="1499346687">
                  <w:marLeft w:val="640"/>
                  <w:marRight w:val="0"/>
                  <w:marTop w:val="0"/>
                  <w:marBottom w:val="0"/>
                  <w:divBdr>
                    <w:top w:val="none" w:sz="0" w:space="0" w:color="auto"/>
                    <w:left w:val="none" w:sz="0" w:space="0" w:color="auto"/>
                    <w:bottom w:val="none" w:sz="0" w:space="0" w:color="auto"/>
                    <w:right w:val="none" w:sz="0" w:space="0" w:color="auto"/>
                  </w:divBdr>
                </w:div>
                <w:div w:id="1915358815">
                  <w:marLeft w:val="640"/>
                  <w:marRight w:val="0"/>
                  <w:marTop w:val="0"/>
                  <w:marBottom w:val="0"/>
                  <w:divBdr>
                    <w:top w:val="none" w:sz="0" w:space="0" w:color="auto"/>
                    <w:left w:val="none" w:sz="0" w:space="0" w:color="auto"/>
                    <w:bottom w:val="none" w:sz="0" w:space="0" w:color="auto"/>
                    <w:right w:val="none" w:sz="0" w:space="0" w:color="auto"/>
                  </w:divBdr>
                </w:div>
                <w:div w:id="1461414041">
                  <w:marLeft w:val="640"/>
                  <w:marRight w:val="0"/>
                  <w:marTop w:val="0"/>
                  <w:marBottom w:val="0"/>
                  <w:divBdr>
                    <w:top w:val="none" w:sz="0" w:space="0" w:color="auto"/>
                    <w:left w:val="none" w:sz="0" w:space="0" w:color="auto"/>
                    <w:bottom w:val="none" w:sz="0" w:space="0" w:color="auto"/>
                    <w:right w:val="none" w:sz="0" w:space="0" w:color="auto"/>
                  </w:divBdr>
                </w:div>
                <w:div w:id="1428111756">
                  <w:marLeft w:val="640"/>
                  <w:marRight w:val="0"/>
                  <w:marTop w:val="0"/>
                  <w:marBottom w:val="0"/>
                  <w:divBdr>
                    <w:top w:val="none" w:sz="0" w:space="0" w:color="auto"/>
                    <w:left w:val="none" w:sz="0" w:space="0" w:color="auto"/>
                    <w:bottom w:val="none" w:sz="0" w:space="0" w:color="auto"/>
                    <w:right w:val="none" w:sz="0" w:space="0" w:color="auto"/>
                  </w:divBdr>
                </w:div>
                <w:div w:id="1011106817">
                  <w:marLeft w:val="640"/>
                  <w:marRight w:val="0"/>
                  <w:marTop w:val="0"/>
                  <w:marBottom w:val="0"/>
                  <w:divBdr>
                    <w:top w:val="none" w:sz="0" w:space="0" w:color="auto"/>
                    <w:left w:val="none" w:sz="0" w:space="0" w:color="auto"/>
                    <w:bottom w:val="none" w:sz="0" w:space="0" w:color="auto"/>
                    <w:right w:val="none" w:sz="0" w:space="0" w:color="auto"/>
                  </w:divBdr>
                </w:div>
                <w:div w:id="1881820154">
                  <w:marLeft w:val="640"/>
                  <w:marRight w:val="0"/>
                  <w:marTop w:val="0"/>
                  <w:marBottom w:val="0"/>
                  <w:divBdr>
                    <w:top w:val="none" w:sz="0" w:space="0" w:color="auto"/>
                    <w:left w:val="none" w:sz="0" w:space="0" w:color="auto"/>
                    <w:bottom w:val="none" w:sz="0" w:space="0" w:color="auto"/>
                    <w:right w:val="none" w:sz="0" w:space="0" w:color="auto"/>
                  </w:divBdr>
                </w:div>
                <w:div w:id="1154684708">
                  <w:marLeft w:val="640"/>
                  <w:marRight w:val="0"/>
                  <w:marTop w:val="0"/>
                  <w:marBottom w:val="0"/>
                  <w:divBdr>
                    <w:top w:val="none" w:sz="0" w:space="0" w:color="auto"/>
                    <w:left w:val="none" w:sz="0" w:space="0" w:color="auto"/>
                    <w:bottom w:val="none" w:sz="0" w:space="0" w:color="auto"/>
                    <w:right w:val="none" w:sz="0" w:space="0" w:color="auto"/>
                  </w:divBdr>
                </w:div>
                <w:div w:id="1025711802">
                  <w:marLeft w:val="640"/>
                  <w:marRight w:val="0"/>
                  <w:marTop w:val="0"/>
                  <w:marBottom w:val="0"/>
                  <w:divBdr>
                    <w:top w:val="none" w:sz="0" w:space="0" w:color="auto"/>
                    <w:left w:val="none" w:sz="0" w:space="0" w:color="auto"/>
                    <w:bottom w:val="none" w:sz="0" w:space="0" w:color="auto"/>
                    <w:right w:val="none" w:sz="0" w:space="0" w:color="auto"/>
                  </w:divBdr>
                </w:div>
                <w:div w:id="1490289847">
                  <w:marLeft w:val="640"/>
                  <w:marRight w:val="0"/>
                  <w:marTop w:val="0"/>
                  <w:marBottom w:val="0"/>
                  <w:divBdr>
                    <w:top w:val="none" w:sz="0" w:space="0" w:color="auto"/>
                    <w:left w:val="none" w:sz="0" w:space="0" w:color="auto"/>
                    <w:bottom w:val="none" w:sz="0" w:space="0" w:color="auto"/>
                    <w:right w:val="none" w:sz="0" w:space="0" w:color="auto"/>
                  </w:divBdr>
                </w:div>
                <w:div w:id="2049792094">
                  <w:marLeft w:val="640"/>
                  <w:marRight w:val="0"/>
                  <w:marTop w:val="0"/>
                  <w:marBottom w:val="0"/>
                  <w:divBdr>
                    <w:top w:val="none" w:sz="0" w:space="0" w:color="auto"/>
                    <w:left w:val="none" w:sz="0" w:space="0" w:color="auto"/>
                    <w:bottom w:val="none" w:sz="0" w:space="0" w:color="auto"/>
                    <w:right w:val="none" w:sz="0" w:space="0" w:color="auto"/>
                  </w:divBdr>
                </w:div>
                <w:div w:id="858545109">
                  <w:marLeft w:val="640"/>
                  <w:marRight w:val="0"/>
                  <w:marTop w:val="0"/>
                  <w:marBottom w:val="0"/>
                  <w:divBdr>
                    <w:top w:val="none" w:sz="0" w:space="0" w:color="auto"/>
                    <w:left w:val="none" w:sz="0" w:space="0" w:color="auto"/>
                    <w:bottom w:val="none" w:sz="0" w:space="0" w:color="auto"/>
                    <w:right w:val="none" w:sz="0" w:space="0" w:color="auto"/>
                  </w:divBdr>
                </w:div>
                <w:div w:id="440799867">
                  <w:marLeft w:val="640"/>
                  <w:marRight w:val="0"/>
                  <w:marTop w:val="0"/>
                  <w:marBottom w:val="0"/>
                  <w:divBdr>
                    <w:top w:val="none" w:sz="0" w:space="0" w:color="auto"/>
                    <w:left w:val="none" w:sz="0" w:space="0" w:color="auto"/>
                    <w:bottom w:val="none" w:sz="0" w:space="0" w:color="auto"/>
                    <w:right w:val="none" w:sz="0" w:space="0" w:color="auto"/>
                  </w:divBdr>
                </w:div>
                <w:div w:id="2007904919">
                  <w:marLeft w:val="640"/>
                  <w:marRight w:val="0"/>
                  <w:marTop w:val="0"/>
                  <w:marBottom w:val="0"/>
                  <w:divBdr>
                    <w:top w:val="none" w:sz="0" w:space="0" w:color="auto"/>
                    <w:left w:val="none" w:sz="0" w:space="0" w:color="auto"/>
                    <w:bottom w:val="none" w:sz="0" w:space="0" w:color="auto"/>
                    <w:right w:val="none" w:sz="0" w:space="0" w:color="auto"/>
                  </w:divBdr>
                </w:div>
                <w:div w:id="1331368561">
                  <w:marLeft w:val="640"/>
                  <w:marRight w:val="0"/>
                  <w:marTop w:val="0"/>
                  <w:marBottom w:val="0"/>
                  <w:divBdr>
                    <w:top w:val="none" w:sz="0" w:space="0" w:color="auto"/>
                    <w:left w:val="none" w:sz="0" w:space="0" w:color="auto"/>
                    <w:bottom w:val="none" w:sz="0" w:space="0" w:color="auto"/>
                    <w:right w:val="none" w:sz="0" w:space="0" w:color="auto"/>
                  </w:divBdr>
                </w:div>
                <w:div w:id="198393876">
                  <w:marLeft w:val="640"/>
                  <w:marRight w:val="0"/>
                  <w:marTop w:val="0"/>
                  <w:marBottom w:val="0"/>
                  <w:divBdr>
                    <w:top w:val="none" w:sz="0" w:space="0" w:color="auto"/>
                    <w:left w:val="none" w:sz="0" w:space="0" w:color="auto"/>
                    <w:bottom w:val="none" w:sz="0" w:space="0" w:color="auto"/>
                    <w:right w:val="none" w:sz="0" w:space="0" w:color="auto"/>
                  </w:divBdr>
                </w:div>
                <w:div w:id="1460607525">
                  <w:marLeft w:val="640"/>
                  <w:marRight w:val="0"/>
                  <w:marTop w:val="0"/>
                  <w:marBottom w:val="0"/>
                  <w:divBdr>
                    <w:top w:val="none" w:sz="0" w:space="0" w:color="auto"/>
                    <w:left w:val="none" w:sz="0" w:space="0" w:color="auto"/>
                    <w:bottom w:val="none" w:sz="0" w:space="0" w:color="auto"/>
                    <w:right w:val="none" w:sz="0" w:space="0" w:color="auto"/>
                  </w:divBdr>
                </w:div>
                <w:div w:id="53283008">
                  <w:marLeft w:val="640"/>
                  <w:marRight w:val="0"/>
                  <w:marTop w:val="0"/>
                  <w:marBottom w:val="0"/>
                  <w:divBdr>
                    <w:top w:val="none" w:sz="0" w:space="0" w:color="auto"/>
                    <w:left w:val="none" w:sz="0" w:space="0" w:color="auto"/>
                    <w:bottom w:val="none" w:sz="0" w:space="0" w:color="auto"/>
                    <w:right w:val="none" w:sz="0" w:space="0" w:color="auto"/>
                  </w:divBdr>
                </w:div>
                <w:div w:id="1236625844">
                  <w:marLeft w:val="640"/>
                  <w:marRight w:val="0"/>
                  <w:marTop w:val="0"/>
                  <w:marBottom w:val="0"/>
                  <w:divBdr>
                    <w:top w:val="none" w:sz="0" w:space="0" w:color="auto"/>
                    <w:left w:val="none" w:sz="0" w:space="0" w:color="auto"/>
                    <w:bottom w:val="none" w:sz="0" w:space="0" w:color="auto"/>
                    <w:right w:val="none" w:sz="0" w:space="0" w:color="auto"/>
                  </w:divBdr>
                </w:div>
                <w:div w:id="890773958">
                  <w:marLeft w:val="640"/>
                  <w:marRight w:val="0"/>
                  <w:marTop w:val="0"/>
                  <w:marBottom w:val="0"/>
                  <w:divBdr>
                    <w:top w:val="none" w:sz="0" w:space="0" w:color="auto"/>
                    <w:left w:val="none" w:sz="0" w:space="0" w:color="auto"/>
                    <w:bottom w:val="none" w:sz="0" w:space="0" w:color="auto"/>
                    <w:right w:val="none" w:sz="0" w:space="0" w:color="auto"/>
                  </w:divBdr>
                </w:div>
                <w:div w:id="816074789">
                  <w:marLeft w:val="640"/>
                  <w:marRight w:val="0"/>
                  <w:marTop w:val="0"/>
                  <w:marBottom w:val="0"/>
                  <w:divBdr>
                    <w:top w:val="none" w:sz="0" w:space="0" w:color="auto"/>
                    <w:left w:val="none" w:sz="0" w:space="0" w:color="auto"/>
                    <w:bottom w:val="none" w:sz="0" w:space="0" w:color="auto"/>
                    <w:right w:val="none" w:sz="0" w:space="0" w:color="auto"/>
                  </w:divBdr>
                </w:div>
                <w:div w:id="1179927394">
                  <w:marLeft w:val="640"/>
                  <w:marRight w:val="0"/>
                  <w:marTop w:val="0"/>
                  <w:marBottom w:val="0"/>
                  <w:divBdr>
                    <w:top w:val="none" w:sz="0" w:space="0" w:color="auto"/>
                    <w:left w:val="none" w:sz="0" w:space="0" w:color="auto"/>
                    <w:bottom w:val="none" w:sz="0" w:space="0" w:color="auto"/>
                    <w:right w:val="none" w:sz="0" w:space="0" w:color="auto"/>
                  </w:divBdr>
                </w:div>
                <w:div w:id="687759034">
                  <w:marLeft w:val="640"/>
                  <w:marRight w:val="0"/>
                  <w:marTop w:val="0"/>
                  <w:marBottom w:val="0"/>
                  <w:divBdr>
                    <w:top w:val="none" w:sz="0" w:space="0" w:color="auto"/>
                    <w:left w:val="none" w:sz="0" w:space="0" w:color="auto"/>
                    <w:bottom w:val="none" w:sz="0" w:space="0" w:color="auto"/>
                    <w:right w:val="none" w:sz="0" w:space="0" w:color="auto"/>
                  </w:divBdr>
                </w:div>
                <w:div w:id="959072841">
                  <w:marLeft w:val="640"/>
                  <w:marRight w:val="0"/>
                  <w:marTop w:val="0"/>
                  <w:marBottom w:val="0"/>
                  <w:divBdr>
                    <w:top w:val="none" w:sz="0" w:space="0" w:color="auto"/>
                    <w:left w:val="none" w:sz="0" w:space="0" w:color="auto"/>
                    <w:bottom w:val="none" w:sz="0" w:space="0" w:color="auto"/>
                    <w:right w:val="none" w:sz="0" w:space="0" w:color="auto"/>
                  </w:divBdr>
                </w:div>
                <w:div w:id="1803376506">
                  <w:marLeft w:val="640"/>
                  <w:marRight w:val="0"/>
                  <w:marTop w:val="0"/>
                  <w:marBottom w:val="0"/>
                  <w:divBdr>
                    <w:top w:val="none" w:sz="0" w:space="0" w:color="auto"/>
                    <w:left w:val="none" w:sz="0" w:space="0" w:color="auto"/>
                    <w:bottom w:val="none" w:sz="0" w:space="0" w:color="auto"/>
                    <w:right w:val="none" w:sz="0" w:space="0" w:color="auto"/>
                  </w:divBdr>
                </w:div>
                <w:div w:id="399325231">
                  <w:marLeft w:val="640"/>
                  <w:marRight w:val="0"/>
                  <w:marTop w:val="0"/>
                  <w:marBottom w:val="0"/>
                  <w:divBdr>
                    <w:top w:val="none" w:sz="0" w:space="0" w:color="auto"/>
                    <w:left w:val="none" w:sz="0" w:space="0" w:color="auto"/>
                    <w:bottom w:val="none" w:sz="0" w:space="0" w:color="auto"/>
                    <w:right w:val="none" w:sz="0" w:space="0" w:color="auto"/>
                  </w:divBdr>
                </w:div>
                <w:div w:id="96413833">
                  <w:marLeft w:val="640"/>
                  <w:marRight w:val="0"/>
                  <w:marTop w:val="0"/>
                  <w:marBottom w:val="0"/>
                  <w:divBdr>
                    <w:top w:val="none" w:sz="0" w:space="0" w:color="auto"/>
                    <w:left w:val="none" w:sz="0" w:space="0" w:color="auto"/>
                    <w:bottom w:val="none" w:sz="0" w:space="0" w:color="auto"/>
                    <w:right w:val="none" w:sz="0" w:space="0" w:color="auto"/>
                  </w:divBdr>
                </w:div>
                <w:div w:id="645622447">
                  <w:marLeft w:val="640"/>
                  <w:marRight w:val="0"/>
                  <w:marTop w:val="0"/>
                  <w:marBottom w:val="0"/>
                  <w:divBdr>
                    <w:top w:val="none" w:sz="0" w:space="0" w:color="auto"/>
                    <w:left w:val="none" w:sz="0" w:space="0" w:color="auto"/>
                    <w:bottom w:val="none" w:sz="0" w:space="0" w:color="auto"/>
                    <w:right w:val="none" w:sz="0" w:space="0" w:color="auto"/>
                  </w:divBdr>
                </w:div>
                <w:div w:id="1511945052">
                  <w:marLeft w:val="640"/>
                  <w:marRight w:val="0"/>
                  <w:marTop w:val="0"/>
                  <w:marBottom w:val="0"/>
                  <w:divBdr>
                    <w:top w:val="none" w:sz="0" w:space="0" w:color="auto"/>
                    <w:left w:val="none" w:sz="0" w:space="0" w:color="auto"/>
                    <w:bottom w:val="none" w:sz="0" w:space="0" w:color="auto"/>
                    <w:right w:val="none" w:sz="0" w:space="0" w:color="auto"/>
                  </w:divBdr>
                </w:div>
                <w:div w:id="922372337">
                  <w:marLeft w:val="640"/>
                  <w:marRight w:val="0"/>
                  <w:marTop w:val="0"/>
                  <w:marBottom w:val="0"/>
                  <w:divBdr>
                    <w:top w:val="none" w:sz="0" w:space="0" w:color="auto"/>
                    <w:left w:val="none" w:sz="0" w:space="0" w:color="auto"/>
                    <w:bottom w:val="none" w:sz="0" w:space="0" w:color="auto"/>
                    <w:right w:val="none" w:sz="0" w:space="0" w:color="auto"/>
                  </w:divBdr>
                </w:div>
                <w:div w:id="1414088781">
                  <w:marLeft w:val="640"/>
                  <w:marRight w:val="0"/>
                  <w:marTop w:val="0"/>
                  <w:marBottom w:val="0"/>
                  <w:divBdr>
                    <w:top w:val="none" w:sz="0" w:space="0" w:color="auto"/>
                    <w:left w:val="none" w:sz="0" w:space="0" w:color="auto"/>
                    <w:bottom w:val="none" w:sz="0" w:space="0" w:color="auto"/>
                    <w:right w:val="none" w:sz="0" w:space="0" w:color="auto"/>
                  </w:divBdr>
                </w:div>
                <w:div w:id="1613130518">
                  <w:marLeft w:val="640"/>
                  <w:marRight w:val="0"/>
                  <w:marTop w:val="0"/>
                  <w:marBottom w:val="0"/>
                  <w:divBdr>
                    <w:top w:val="none" w:sz="0" w:space="0" w:color="auto"/>
                    <w:left w:val="none" w:sz="0" w:space="0" w:color="auto"/>
                    <w:bottom w:val="none" w:sz="0" w:space="0" w:color="auto"/>
                    <w:right w:val="none" w:sz="0" w:space="0" w:color="auto"/>
                  </w:divBdr>
                </w:div>
                <w:div w:id="1474328211">
                  <w:marLeft w:val="640"/>
                  <w:marRight w:val="0"/>
                  <w:marTop w:val="0"/>
                  <w:marBottom w:val="0"/>
                  <w:divBdr>
                    <w:top w:val="none" w:sz="0" w:space="0" w:color="auto"/>
                    <w:left w:val="none" w:sz="0" w:space="0" w:color="auto"/>
                    <w:bottom w:val="none" w:sz="0" w:space="0" w:color="auto"/>
                    <w:right w:val="none" w:sz="0" w:space="0" w:color="auto"/>
                  </w:divBdr>
                </w:div>
                <w:div w:id="135029475">
                  <w:marLeft w:val="640"/>
                  <w:marRight w:val="0"/>
                  <w:marTop w:val="0"/>
                  <w:marBottom w:val="0"/>
                  <w:divBdr>
                    <w:top w:val="none" w:sz="0" w:space="0" w:color="auto"/>
                    <w:left w:val="none" w:sz="0" w:space="0" w:color="auto"/>
                    <w:bottom w:val="none" w:sz="0" w:space="0" w:color="auto"/>
                    <w:right w:val="none" w:sz="0" w:space="0" w:color="auto"/>
                  </w:divBdr>
                </w:div>
                <w:div w:id="982469395">
                  <w:marLeft w:val="640"/>
                  <w:marRight w:val="0"/>
                  <w:marTop w:val="0"/>
                  <w:marBottom w:val="0"/>
                  <w:divBdr>
                    <w:top w:val="none" w:sz="0" w:space="0" w:color="auto"/>
                    <w:left w:val="none" w:sz="0" w:space="0" w:color="auto"/>
                    <w:bottom w:val="none" w:sz="0" w:space="0" w:color="auto"/>
                    <w:right w:val="none" w:sz="0" w:space="0" w:color="auto"/>
                  </w:divBdr>
                </w:div>
                <w:div w:id="683821209">
                  <w:marLeft w:val="640"/>
                  <w:marRight w:val="0"/>
                  <w:marTop w:val="0"/>
                  <w:marBottom w:val="0"/>
                  <w:divBdr>
                    <w:top w:val="none" w:sz="0" w:space="0" w:color="auto"/>
                    <w:left w:val="none" w:sz="0" w:space="0" w:color="auto"/>
                    <w:bottom w:val="none" w:sz="0" w:space="0" w:color="auto"/>
                    <w:right w:val="none" w:sz="0" w:space="0" w:color="auto"/>
                  </w:divBdr>
                </w:div>
                <w:div w:id="1123235862">
                  <w:marLeft w:val="640"/>
                  <w:marRight w:val="0"/>
                  <w:marTop w:val="0"/>
                  <w:marBottom w:val="0"/>
                  <w:divBdr>
                    <w:top w:val="none" w:sz="0" w:space="0" w:color="auto"/>
                    <w:left w:val="none" w:sz="0" w:space="0" w:color="auto"/>
                    <w:bottom w:val="none" w:sz="0" w:space="0" w:color="auto"/>
                    <w:right w:val="none" w:sz="0" w:space="0" w:color="auto"/>
                  </w:divBdr>
                </w:div>
                <w:div w:id="730925299">
                  <w:marLeft w:val="640"/>
                  <w:marRight w:val="0"/>
                  <w:marTop w:val="0"/>
                  <w:marBottom w:val="0"/>
                  <w:divBdr>
                    <w:top w:val="none" w:sz="0" w:space="0" w:color="auto"/>
                    <w:left w:val="none" w:sz="0" w:space="0" w:color="auto"/>
                    <w:bottom w:val="none" w:sz="0" w:space="0" w:color="auto"/>
                    <w:right w:val="none" w:sz="0" w:space="0" w:color="auto"/>
                  </w:divBdr>
                </w:div>
                <w:div w:id="1763866625">
                  <w:marLeft w:val="640"/>
                  <w:marRight w:val="0"/>
                  <w:marTop w:val="0"/>
                  <w:marBottom w:val="0"/>
                  <w:divBdr>
                    <w:top w:val="none" w:sz="0" w:space="0" w:color="auto"/>
                    <w:left w:val="none" w:sz="0" w:space="0" w:color="auto"/>
                    <w:bottom w:val="none" w:sz="0" w:space="0" w:color="auto"/>
                    <w:right w:val="none" w:sz="0" w:space="0" w:color="auto"/>
                  </w:divBdr>
                </w:div>
                <w:div w:id="1522627255">
                  <w:marLeft w:val="640"/>
                  <w:marRight w:val="0"/>
                  <w:marTop w:val="0"/>
                  <w:marBottom w:val="0"/>
                  <w:divBdr>
                    <w:top w:val="none" w:sz="0" w:space="0" w:color="auto"/>
                    <w:left w:val="none" w:sz="0" w:space="0" w:color="auto"/>
                    <w:bottom w:val="none" w:sz="0" w:space="0" w:color="auto"/>
                    <w:right w:val="none" w:sz="0" w:space="0" w:color="auto"/>
                  </w:divBdr>
                </w:div>
                <w:div w:id="324943518">
                  <w:marLeft w:val="640"/>
                  <w:marRight w:val="0"/>
                  <w:marTop w:val="0"/>
                  <w:marBottom w:val="0"/>
                  <w:divBdr>
                    <w:top w:val="none" w:sz="0" w:space="0" w:color="auto"/>
                    <w:left w:val="none" w:sz="0" w:space="0" w:color="auto"/>
                    <w:bottom w:val="none" w:sz="0" w:space="0" w:color="auto"/>
                    <w:right w:val="none" w:sz="0" w:space="0" w:color="auto"/>
                  </w:divBdr>
                </w:div>
                <w:div w:id="1276596704">
                  <w:marLeft w:val="640"/>
                  <w:marRight w:val="0"/>
                  <w:marTop w:val="0"/>
                  <w:marBottom w:val="0"/>
                  <w:divBdr>
                    <w:top w:val="none" w:sz="0" w:space="0" w:color="auto"/>
                    <w:left w:val="none" w:sz="0" w:space="0" w:color="auto"/>
                    <w:bottom w:val="none" w:sz="0" w:space="0" w:color="auto"/>
                    <w:right w:val="none" w:sz="0" w:space="0" w:color="auto"/>
                  </w:divBdr>
                </w:div>
                <w:div w:id="695737208">
                  <w:marLeft w:val="640"/>
                  <w:marRight w:val="0"/>
                  <w:marTop w:val="0"/>
                  <w:marBottom w:val="0"/>
                  <w:divBdr>
                    <w:top w:val="none" w:sz="0" w:space="0" w:color="auto"/>
                    <w:left w:val="none" w:sz="0" w:space="0" w:color="auto"/>
                    <w:bottom w:val="none" w:sz="0" w:space="0" w:color="auto"/>
                    <w:right w:val="none" w:sz="0" w:space="0" w:color="auto"/>
                  </w:divBdr>
                </w:div>
                <w:div w:id="1314870017">
                  <w:marLeft w:val="640"/>
                  <w:marRight w:val="0"/>
                  <w:marTop w:val="0"/>
                  <w:marBottom w:val="0"/>
                  <w:divBdr>
                    <w:top w:val="none" w:sz="0" w:space="0" w:color="auto"/>
                    <w:left w:val="none" w:sz="0" w:space="0" w:color="auto"/>
                    <w:bottom w:val="none" w:sz="0" w:space="0" w:color="auto"/>
                    <w:right w:val="none" w:sz="0" w:space="0" w:color="auto"/>
                  </w:divBdr>
                </w:div>
                <w:div w:id="1773208901">
                  <w:marLeft w:val="640"/>
                  <w:marRight w:val="0"/>
                  <w:marTop w:val="0"/>
                  <w:marBottom w:val="0"/>
                  <w:divBdr>
                    <w:top w:val="none" w:sz="0" w:space="0" w:color="auto"/>
                    <w:left w:val="none" w:sz="0" w:space="0" w:color="auto"/>
                    <w:bottom w:val="none" w:sz="0" w:space="0" w:color="auto"/>
                    <w:right w:val="none" w:sz="0" w:space="0" w:color="auto"/>
                  </w:divBdr>
                </w:div>
                <w:div w:id="969436221">
                  <w:marLeft w:val="640"/>
                  <w:marRight w:val="0"/>
                  <w:marTop w:val="0"/>
                  <w:marBottom w:val="0"/>
                  <w:divBdr>
                    <w:top w:val="none" w:sz="0" w:space="0" w:color="auto"/>
                    <w:left w:val="none" w:sz="0" w:space="0" w:color="auto"/>
                    <w:bottom w:val="none" w:sz="0" w:space="0" w:color="auto"/>
                    <w:right w:val="none" w:sz="0" w:space="0" w:color="auto"/>
                  </w:divBdr>
                </w:div>
                <w:div w:id="92170873">
                  <w:marLeft w:val="640"/>
                  <w:marRight w:val="0"/>
                  <w:marTop w:val="0"/>
                  <w:marBottom w:val="0"/>
                  <w:divBdr>
                    <w:top w:val="none" w:sz="0" w:space="0" w:color="auto"/>
                    <w:left w:val="none" w:sz="0" w:space="0" w:color="auto"/>
                    <w:bottom w:val="none" w:sz="0" w:space="0" w:color="auto"/>
                    <w:right w:val="none" w:sz="0" w:space="0" w:color="auto"/>
                  </w:divBdr>
                </w:div>
                <w:div w:id="1301114662">
                  <w:marLeft w:val="640"/>
                  <w:marRight w:val="0"/>
                  <w:marTop w:val="0"/>
                  <w:marBottom w:val="0"/>
                  <w:divBdr>
                    <w:top w:val="none" w:sz="0" w:space="0" w:color="auto"/>
                    <w:left w:val="none" w:sz="0" w:space="0" w:color="auto"/>
                    <w:bottom w:val="none" w:sz="0" w:space="0" w:color="auto"/>
                    <w:right w:val="none" w:sz="0" w:space="0" w:color="auto"/>
                  </w:divBdr>
                </w:div>
                <w:div w:id="1019309729">
                  <w:marLeft w:val="640"/>
                  <w:marRight w:val="0"/>
                  <w:marTop w:val="0"/>
                  <w:marBottom w:val="0"/>
                  <w:divBdr>
                    <w:top w:val="none" w:sz="0" w:space="0" w:color="auto"/>
                    <w:left w:val="none" w:sz="0" w:space="0" w:color="auto"/>
                    <w:bottom w:val="none" w:sz="0" w:space="0" w:color="auto"/>
                    <w:right w:val="none" w:sz="0" w:space="0" w:color="auto"/>
                  </w:divBdr>
                </w:div>
                <w:div w:id="1370913767">
                  <w:marLeft w:val="640"/>
                  <w:marRight w:val="0"/>
                  <w:marTop w:val="0"/>
                  <w:marBottom w:val="0"/>
                  <w:divBdr>
                    <w:top w:val="none" w:sz="0" w:space="0" w:color="auto"/>
                    <w:left w:val="none" w:sz="0" w:space="0" w:color="auto"/>
                    <w:bottom w:val="none" w:sz="0" w:space="0" w:color="auto"/>
                    <w:right w:val="none" w:sz="0" w:space="0" w:color="auto"/>
                  </w:divBdr>
                </w:div>
                <w:div w:id="1991009747">
                  <w:marLeft w:val="640"/>
                  <w:marRight w:val="0"/>
                  <w:marTop w:val="0"/>
                  <w:marBottom w:val="0"/>
                  <w:divBdr>
                    <w:top w:val="none" w:sz="0" w:space="0" w:color="auto"/>
                    <w:left w:val="none" w:sz="0" w:space="0" w:color="auto"/>
                    <w:bottom w:val="none" w:sz="0" w:space="0" w:color="auto"/>
                    <w:right w:val="none" w:sz="0" w:space="0" w:color="auto"/>
                  </w:divBdr>
                </w:div>
                <w:div w:id="1706130891">
                  <w:marLeft w:val="640"/>
                  <w:marRight w:val="0"/>
                  <w:marTop w:val="0"/>
                  <w:marBottom w:val="0"/>
                  <w:divBdr>
                    <w:top w:val="none" w:sz="0" w:space="0" w:color="auto"/>
                    <w:left w:val="none" w:sz="0" w:space="0" w:color="auto"/>
                    <w:bottom w:val="none" w:sz="0" w:space="0" w:color="auto"/>
                    <w:right w:val="none" w:sz="0" w:space="0" w:color="auto"/>
                  </w:divBdr>
                </w:div>
                <w:div w:id="1946647469">
                  <w:marLeft w:val="640"/>
                  <w:marRight w:val="0"/>
                  <w:marTop w:val="0"/>
                  <w:marBottom w:val="0"/>
                  <w:divBdr>
                    <w:top w:val="none" w:sz="0" w:space="0" w:color="auto"/>
                    <w:left w:val="none" w:sz="0" w:space="0" w:color="auto"/>
                    <w:bottom w:val="none" w:sz="0" w:space="0" w:color="auto"/>
                    <w:right w:val="none" w:sz="0" w:space="0" w:color="auto"/>
                  </w:divBdr>
                </w:div>
                <w:div w:id="1530409713">
                  <w:marLeft w:val="640"/>
                  <w:marRight w:val="0"/>
                  <w:marTop w:val="0"/>
                  <w:marBottom w:val="0"/>
                  <w:divBdr>
                    <w:top w:val="none" w:sz="0" w:space="0" w:color="auto"/>
                    <w:left w:val="none" w:sz="0" w:space="0" w:color="auto"/>
                    <w:bottom w:val="none" w:sz="0" w:space="0" w:color="auto"/>
                    <w:right w:val="none" w:sz="0" w:space="0" w:color="auto"/>
                  </w:divBdr>
                </w:div>
                <w:div w:id="1277373906">
                  <w:marLeft w:val="640"/>
                  <w:marRight w:val="0"/>
                  <w:marTop w:val="0"/>
                  <w:marBottom w:val="0"/>
                  <w:divBdr>
                    <w:top w:val="none" w:sz="0" w:space="0" w:color="auto"/>
                    <w:left w:val="none" w:sz="0" w:space="0" w:color="auto"/>
                    <w:bottom w:val="none" w:sz="0" w:space="0" w:color="auto"/>
                    <w:right w:val="none" w:sz="0" w:space="0" w:color="auto"/>
                  </w:divBdr>
                </w:div>
                <w:div w:id="1923756161">
                  <w:marLeft w:val="640"/>
                  <w:marRight w:val="0"/>
                  <w:marTop w:val="0"/>
                  <w:marBottom w:val="0"/>
                  <w:divBdr>
                    <w:top w:val="none" w:sz="0" w:space="0" w:color="auto"/>
                    <w:left w:val="none" w:sz="0" w:space="0" w:color="auto"/>
                    <w:bottom w:val="none" w:sz="0" w:space="0" w:color="auto"/>
                    <w:right w:val="none" w:sz="0" w:space="0" w:color="auto"/>
                  </w:divBdr>
                </w:div>
              </w:divsChild>
            </w:div>
            <w:div w:id="359860689">
              <w:marLeft w:val="0"/>
              <w:marRight w:val="0"/>
              <w:marTop w:val="0"/>
              <w:marBottom w:val="0"/>
              <w:divBdr>
                <w:top w:val="none" w:sz="0" w:space="0" w:color="auto"/>
                <w:left w:val="none" w:sz="0" w:space="0" w:color="auto"/>
                <w:bottom w:val="none" w:sz="0" w:space="0" w:color="auto"/>
                <w:right w:val="none" w:sz="0" w:space="0" w:color="auto"/>
              </w:divBdr>
              <w:divsChild>
                <w:div w:id="930091534">
                  <w:marLeft w:val="640"/>
                  <w:marRight w:val="0"/>
                  <w:marTop w:val="0"/>
                  <w:marBottom w:val="0"/>
                  <w:divBdr>
                    <w:top w:val="none" w:sz="0" w:space="0" w:color="auto"/>
                    <w:left w:val="none" w:sz="0" w:space="0" w:color="auto"/>
                    <w:bottom w:val="none" w:sz="0" w:space="0" w:color="auto"/>
                    <w:right w:val="none" w:sz="0" w:space="0" w:color="auto"/>
                  </w:divBdr>
                </w:div>
                <w:div w:id="983433381">
                  <w:marLeft w:val="640"/>
                  <w:marRight w:val="0"/>
                  <w:marTop w:val="0"/>
                  <w:marBottom w:val="0"/>
                  <w:divBdr>
                    <w:top w:val="none" w:sz="0" w:space="0" w:color="auto"/>
                    <w:left w:val="none" w:sz="0" w:space="0" w:color="auto"/>
                    <w:bottom w:val="none" w:sz="0" w:space="0" w:color="auto"/>
                    <w:right w:val="none" w:sz="0" w:space="0" w:color="auto"/>
                  </w:divBdr>
                </w:div>
                <w:div w:id="1275475097">
                  <w:marLeft w:val="640"/>
                  <w:marRight w:val="0"/>
                  <w:marTop w:val="0"/>
                  <w:marBottom w:val="0"/>
                  <w:divBdr>
                    <w:top w:val="none" w:sz="0" w:space="0" w:color="auto"/>
                    <w:left w:val="none" w:sz="0" w:space="0" w:color="auto"/>
                    <w:bottom w:val="none" w:sz="0" w:space="0" w:color="auto"/>
                    <w:right w:val="none" w:sz="0" w:space="0" w:color="auto"/>
                  </w:divBdr>
                </w:div>
                <w:div w:id="1788306210">
                  <w:marLeft w:val="640"/>
                  <w:marRight w:val="0"/>
                  <w:marTop w:val="0"/>
                  <w:marBottom w:val="0"/>
                  <w:divBdr>
                    <w:top w:val="none" w:sz="0" w:space="0" w:color="auto"/>
                    <w:left w:val="none" w:sz="0" w:space="0" w:color="auto"/>
                    <w:bottom w:val="none" w:sz="0" w:space="0" w:color="auto"/>
                    <w:right w:val="none" w:sz="0" w:space="0" w:color="auto"/>
                  </w:divBdr>
                </w:div>
                <w:div w:id="1199508886">
                  <w:marLeft w:val="640"/>
                  <w:marRight w:val="0"/>
                  <w:marTop w:val="0"/>
                  <w:marBottom w:val="0"/>
                  <w:divBdr>
                    <w:top w:val="none" w:sz="0" w:space="0" w:color="auto"/>
                    <w:left w:val="none" w:sz="0" w:space="0" w:color="auto"/>
                    <w:bottom w:val="none" w:sz="0" w:space="0" w:color="auto"/>
                    <w:right w:val="none" w:sz="0" w:space="0" w:color="auto"/>
                  </w:divBdr>
                </w:div>
                <w:div w:id="1228958000">
                  <w:marLeft w:val="640"/>
                  <w:marRight w:val="0"/>
                  <w:marTop w:val="0"/>
                  <w:marBottom w:val="0"/>
                  <w:divBdr>
                    <w:top w:val="none" w:sz="0" w:space="0" w:color="auto"/>
                    <w:left w:val="none" w:sz="0" w:space="0" w:color="auto"/>
                    <w:bottom w:val="none" w:sz="0" w:space="0" w:color="auto"/>
                    <w:right w:val="none" w:sz="0" w:space="0" w:color="auto"/>
                  </w:divBdr>
                </w:div>
                <w:div w:id="217978925">
                  <w:marLeft w:val="640"/>
                  <w:marRight w:val="0"/>
                  <w:marTop w:val="0"/>
                  <w:marBottom w:val="0"/>
                  <w:divBdr>
                    <w:top w:val="none" w:sz="0" w:space="0" w:color="auto"/>
                    <w:left w:val="none" w:sz="0" w:space="0" w:color="auto"/>
                    <w:bottom w:val="none" w:sz="0" w:space="0" w:color="auto"/>
                    <w:right w:val="none" w:sz="0" w:space="0" w:color="auto"/>
                  </w:divBdr>
                </w:div>
                <w:div w:id="2115468086">
                  <w:marLeft w:val="640"/>
                  <w:marRight w:val="0"/>
                  <w:marTop w:val="0"/>
                  <w:marBottom w:val="0"/>
                  <w:divBdr>
                    <w:top w:val="none" w:sz="0" w:space="0" w:color="auto"/>
                    <w:left w:val="none" w:sz="0" w:space="0" w:color="auto"/>
                    <w:bottom w:val="none" w:sz="0" w:space="0" w:color="auto"/>
                    <w:right w:val="none" w:sz="0" w:space="0" w:color="auto"/>
                  </w:divBdr>
                </w:div>
                <w:div w:id="1987271824">
                  <w:marLeft w:val="640"/>
                  <w:marRight w:val="0"/>
                  <w:marTop w:val="0"/>
                  <w:marBottom w:val="0"/>
                  <w:divBdr>
                    <w:top w:val="none" w:sz="0" w:space="0" w:color="auto"/>
                    <w:left w:val="none" w:sz="0" w:space="0" w:color="auto"/>
                    <w:bottom w:val="none" w:sz="0" w:space="0" w:color="auto"/>
                    <w:right w:val="none" w:sz="0" w:space="0" w:color="auto"/>
                  </w:divBdr>
                </w:div>
                <w:div w:id="639532348">
                  <w:marLeft w:val="640"/>
                  <w:marRight w:val="0"/>
                  <w:marTop w:val="0"/>
                  <w:marBottom w:val="0"/>
                  <w:divBdr>
                    <w:top w:val="none" w:sz="0" w:space="0" w:color="auto"/>
                    <w:left w:val="none" w:sz="0" w:space="0" w:color="auto"/>
                    <w:bottom w:val="none" w:sz="0" w:space="0" w:color="auto"/>
                    <w:right w:val="none" w:sz="0" w:space="0" w:color="auto"/>
                  </w:divBdr>
                </w:div>
                <w:div w:id="507255830">
                  <w:marLeft w:val="640"/>
                  <w:marRight w:val="0"/>
                  <w:marTop w:val="0"/>
                  <w:marBottom w:val="0"/>
                  <w:divBdr>
                    <w:top w:val="none" w:sz="0" w:space="0" w:color="auto"/>
                    <w:left w:val="none" w:sz="0" w:space="0" w:color="auto"/>
                    <w:bottom w:val="none" w:sz="0" w:space="0" w:color="auto"/>
                    <w:right w:val="none" w:sz="0" w:space="0" w:color="auto"/>
                  </w:divBdr>
                </w:div>
                <w:div w:id="312875692">
                  <w:marLeft w:val="640"/>
                  <w:marRight w:val="0"/>
                  <w:marTop w:val="0"/>
                  <w:marBottom w:val="0"/>
                  <w:divBdr>
                    <w:top w:val="none" w:sz="0" w:space="0" w:color="auto"/>
                    <w:left w:val="none" w:sz="0" w:space="0" w:color="auto"/>
                    <w:bottom w:val="none" w:sz="0" w:space="0" w:color="auto"/>
                    <w:right w:val="none" w:sz="0" w:space="0" w:color="auto"/>
                  </w:divBdr>
                </w:div>
                <w:div w:id="1146823569">
                  <w:marLeft w:val="640"/>
                  <w:marRight w:val="0"/>
                  <w:marTop w:val="0"/>
                  <w:marBottom w:val="0"/>
                  <w:divBdr>
                    <w:top w:val="none" w:sz="0" w:space="0" w:color="auto"/>
                    <w:left w:val="none" w:sz="0" w:space="0" w:color="auto"/>
                    <w:bottom w:val="none" w:sz="0" w:space="0" w:color="auto"/>
                    <w:right w:val="none" w:sz="0" w:space="0" w:color="auto"/>
                  </w:divBdr>
                </w:div>
                <w:div w:id="201016192">
                  <w:marLeft w:val="640"/>
                  <w:marRight w:val="0"/>
                  <w:marTop w:val="0"/>
                  <w:marBottom w:val="0"/>
                  <w:divBdr>
                    <w:top w:val="none" w:sz="0" w:space="0" w:color="auto"/>
                    <w:left w:val="none" w:sz="0" w:space="0" w:color="auto"/>
                    <w:bottom w:val="none" w:sz="0" w:space="0" w:color="auto"/>
                    <w:right w:val="none" w:sz="0" w:space="0" w:color="auto"/>
                  </w:divBdr>
                </w:div>
                <w:div w:id="450320416">
                  <w:marLeft w:val="640"/>
                  <w:marRight w:val="0"/>
                  <w:marTop w:val="0"/>
                  <w:marBottom w:val="0"/>
                  <w:divBdr>
                    <w:top w:val="none" w:sz="0" w:space="0" w:color="auto"/>
                    <w:left w:val="none" w:sz="0" w:space="0" w:color="auto"/>
                    <w:bottom w:val="none" w:sz="0" w:space="0" w:color="auto"/>
                    <w:right w:val="none" w:sz="0" w:space="0" w:color="auto"/>
                  </w:divBdr>
                </w:div>
                <w:div w:id="1613856123">
                  <w:marLeft w:val="640"/>
                  <w:marRight w:val="0"/>
                  <w:marTop w:val="0"/>
                  <w:marBottom w:val="0"/>
                  <w:divBdr>
                    <w:top w:val="none" w:sz="0" w:space="0" w:color="auto"/>
                    <w:left w:val="none" w:sz="0" w:space="0" w:color="auto"/>
                    <w:bottom w:val="none" w:sz="0" w:space="0" w:color="auto"/>
                    <w:right w:val="none" w:sz="0" w:space="0" w:color="auto"/>
                  </w:divBdr>
                </w:div>
                <w:div w:id="185291404">
                  <w:marLeft w:val="640"/>
                  <w:marRight w:val="0"/>
                  <w:marTop w:val="0"/>
                  <w:marBottom w:val="0"/>
                  <w:divBdr>
                    <w:top w:val="none" w:sz="0" w:space="0" w:color="auto"/>
                    <w:left w:val="none" w:sz="0" w:space="0" w:color="auto"/>
                    <w:bottom w:val="none" w:sz="0" w:space="0" w:color="auto"/>
                    <w:right w:val="none" w:sz="0" w:space="0" w:color="auto"/>
                  </w:divBdr>
                </w:div>
                <w:div w:id="1793551617">
                  <w:marLeft w:val="640"/>
                  <w:marRight w:val="0"/>
                  <w:marTop w:val="0"/>
                  <w:marBottom w:val="0"/>
                  <w:divBdr>
                    <w:top w:val="none" w:sz="0" w:space="0" w:color="auto"/>
                    <w:left w:val="none" w:sz="0" w:space="0" w:color="auto"/>
                    <w:bottom w:val="none" w:sz="0" w:space="0" w:color="auto"/>
                    <w:right w:val="none" w:sz="0" w:space="0" w:color="auto"/>
                  </w:divBdr>
                </w:div>
                <w:div w:id="1861702817">
                  <w:marLeft w:val="640"/>
                  <w:marRight w:val="0"/>
                  <w:marTop w:val="0"/>
                  <w:marBottom w:val="0"/>
                  <w:divBdr>
                    <w:top w:val="none" w:sz="0" w:space="0" w:color="auto"/>
                    <w:left w:val="none" w:sz="0" w:space="0" w:color="auto"/>
                    <w:bottom w:val="none" w:sz="0" w:space="0" w:color="auto"/>
                    <w:right w:val="none" w:sz="0" w:space="0" w:color="auto"/>
                  </w:divBdr>
                </w:div>
                <w:div w:id="1084767879">
                  <w:marLeft w:val="640"/>
                  <w:marRight w:val="0"/>
                  <w:marTop w:val="0"/>
                  <w:marBottom w:val="0"/>
                  <w:divBdr>
                    <w:top w:val="none" w:sz="0" w:space="0" w:color="auto"/>
                    <w:left w:val="none" w:sz="0" w:space="0" w:color="auto"/>
                    <w:bottom w:val="none" w:sz="0" w:space="0" w:color="auto"/>
                    <w:right w:val="none" w:sz="0" w:space="0" w:color="auto"/>
                  </w:divBdr>
                </w:div>
                <w:div w:id="1724332063">
                  <w:marLeft w:val="640"/>
                  <w:marRight w:val="0"/>
                  <w:marTop w:val="0"/>
                  <w:marBottom w:val="0"/>
                  <w:divBdr>
                    <w:top w:val="none" w:sz="0" w:space="0" w:color="auto"/>
                    <w:left w:val="none" w:sz="0" w:space="0" w:color="auto"/>
                    <w:bottom w:val="none" w:sz="0" w:space="0" w:color="auto"/>
                    <w:right w:val="none" w:sz="0" w:space="0" w:color="auto"/>
                  </w:divBdr>
                </w:div>
                <w:div w:id="267155807">
                  <w:marLeft w:val="640"/>
                  <w:marRight w:val="0"/>
                  <w:marTop w:val="0"/>
                  <w:marBottom w:val="0"/>
                  <w:divBdr>
                    <w:top w:val="none" w:sz="0" w:space="0" w:color="auto"/>
                    <w:left w:val="none" w:sz="0" w:space="0" w:color="auto"/>
                    <w:bottom w:val="none" w:sz="0" w:space="0" w:color="auto"/>
                    <w:right w:val="none" w:sz="0" w:space="0" w:color="auto"/>
                  </w:divBdr>
                </w:div>
                <w:div w:id="1728185375">
                  <w:marLeft w:val="640"/>
                  <w:marRight w:val="0"/>
                  <w:marTop w:val="0"/>
                  <w:marBottom w:val="0"/>
                  <w:divBdr>
                    <w:top w:val="none" w:sz="0" w:space="0" w:color="auto"/>
                    <w:left w:val="none" w:sz="0" w:space="0" w:color="auto"/>
                    <w:bottom w:val="none" w:sz="0" w:space="0" w:color="auto"/>
                    <w:right w:val="none" w:sz="0" w:space="0" w:color="auto"/>
                  </w:divBdr>
                </w:div>
                <w:div w:id="494683950">
                  <w:marLeft w:val="640"/>
                  <w:marRight w:val="0"/>
                  <w:marTop w:val="0"/>
                  <w:marBottom w:val="0"/>
                  <w:divBdr>
                    <w:top w:val="none" w:sz="0" w:space="0" w:color="auto"/>
                    <w:left w:val="none" w:sz="0" w:space="0" w:color="auto"/>
                    <w:bottom w:val="none" w:sz="0" w:space="0" w:color="auto"/>
                    <w:right w:val="none" w:sz="0" w:space="0" w:color="auto"/>
                  </w:divBdr>
                </w:div>
                <w:div w:id="1139032489">
                  <w:marLeft w:val="640"/>
                  <w:marRight w:val="0"/>
                  <w:marTop w:val="0"/>
                  <w:marBottom w:val="0"/>
                  <w:divBdr>
                    <w:top w:val="none" w:sz="0" w:space="0" w:color="auto"/>
                    <w:left w:val="none" w:sz="0" w:space="0" w:color="auto"/>
                    <w:bottom w:val="none" w:sz="0" w:space="0" w:color="auto"/>
                    <w:right w:val="none" w:sz="0" w:space="0" w:color="auto"/>
                  </w:divBdr>
                </w:div>
                <w:div w:id="101152647">
                  <w:marLeft w:val="640"/>
                  <w:marRight w:val="0"/>
                  <w:marTop w:val="0"/>
                  <w:marBottom w:val="0"/>
                  <w:divBdr>
                    <w:top w:val="none" w:sz="0" w:space="0" w:color="auto"/>
                    <w:left w:val="none" w:sz="0" w:space="0" w:color="auto"/>
                    <w:bottom w:val="none" w:sz="0" w:space="0" w:color="auto"/>
                    <w:right w:val="none" w:sz="0" w:space="0" w:color="auto"/>
                  </w:divBdr>
                </w:div>
                <w:div w:id="715811237">
                  <w:marLeft w:val="640"/>
                  <w:marRight w:val="0"/>
                  <w:marTop w:val="0"/>
                  <w:marBottom w:val="0"/>
                  <w:divBdr>
                    <w:top w:val="none" w:sz="0" w:space="0" w:color="auto"/>
                    <w:left w:val="none" w:sz="0" w:space="0" w:color="auto"/>
                    <w:bottom w:val="none" w:sz="0" w:space="0" w:color="auto"/>
                    <w:right w:val="none" w:sz="0" w:space="0" w:color="auto"/>
                  </w:divBdr>
                </w:div>
                <w:div w:id="397946944">
                  <w:marLeft w:val="640"/>
                  <w:marRight w:val="0"/>
                  <w:marTop w:val="0"/>
                  <w:marBottom w:val="0"/>
                  <w:divBdr>
                    <w:top w:val="none" w:sz="0" w:space="0" w:color="auto"/>
                    <w:left w:val="none" w:sz="0" w:space="0" w:color="auto"/>
                    <w:bottom w:val="none" w:sz="0" w:space="0" w:color="auto"/>
                    <w:right w:val="none" w:sz="0" w:space="0" w:color="auto"/>
                  </w:divBdr>
                </w:div>
                <w:div w:id="667371237">
                  <w:marLeft w:val="640"/>
                  <w:marRight w:val="0"/>
                  <w:marTop w:val="0"/>
                  <w:marBottom w:val="0"/>
                  <w:divBdr>
                    <w:top w:val="none" w:sz="0" w:space="0" w:color="auto"/>
                    <w:left w:val="none" w:sz="0" w:space="0" w:color="auto"/>
                    <w:bottom w:val="none" w:sz="0" w:space="0" w:color="auto"/>
                    <w:right w:val="none" w:sz="0" w:space="0" w:color="auto"/>
                  </w:divBdr>
                </w:div>
                <w:div w:id="1866669573">
                  <w:marLeft w:val="640"/>
                  <w:marRight w:val="0"/>
                  <w:marTop w:val="0"/>
                  <w:marBottom w:val="0"/>
                  <w:divBdr>
                    <w:top w:val="none" w:sz="0" w:space="0" w:color="auto"/>
                    <w:left w:val="none" w:sz="0" w:space="0" w:color="auto"/>
                    <w:bottom w:val="none" w:sz="0" w:space="0" w:color="auto"/>
                    <w:right w:val="none" w:sz="0" w:space="0" w:color="auto"/>
                  </w:divBdr>
                </w:div>
                <w:div w:id="1065180276">
                  <w:marLeft w:val="640"/>
                  <w:marRight w:val="0"/>
                  <w:marTop w:val="0"/>
                  <w:marBottom w:val="0"/>
                  <w:divBdr>
                    <w:top w:val="none" w:sz="0" w:space="0" w:color="auto"/>
                    <w:left w:val="none" w:sz="0" w:space="0" w:color="auto"/>
                    <w:bottom w:val="none" w:sz="0" w:space="0" w:color="auto"/>
                    <w:right w:val="none" w:sz="0" w:space="0" w:color="auto"/>
                  </w:divBdr>
                </w:div>
                <w:div w:id="2128304838">
                  <w:marLeft w:val="640"/>
                  <w:marRight w:val="0"/>
                  <w:marTop w:val="0"/>
                  <w:marBottom w:val="0"/>
                  <w:divBdr>
                    <w:top w:val="none" w:sz="0" w:space="0" w:color="auto"/>
                    <w:left w:val="none" w:sz="0" w:space="0" w:color="auto"/>
                    <w:bottom w:val="none" w:sz="0" w:space="0" w:color="auto"/>
                    <w:right w:val="none" w:sz="0" w:space="0" w:color="auto"/>
                  </w:divBdr>
                </w:div>
                <w:div w:id="162671488">
                  <w:marLeft w:val="640"/>
                  <w:marRight w:val="0"/>
                  <w:marTop w:val="0"/>
                  <w:marBottom w:val="0"/>
                  <w:divBdr>
                    <w:top w:val="none" w:sz="0" w:space="0" w:color="auto"/>
                    <w:left w:val="none" w:sz="0" w:space="0" w:color="auto"/>
                    <w:bottom w:val="none" w:sz="0" w:space="0" w:color="auto"/>
                    <w:right w:val="none" w:sz="0" w:space="0" w:color="auto"/>
                  </w:divBdr>
                </w:div>
                <w:div w:id="1878741402">
                  <w:marLeft w:val="640"/>
                  <w:marRight w:val="0"/>
                  <w:marTop w:val="0"/>
                  <w:marBottom w:val="0"/>
                  <w:divBdr>
                    <w:top w:val="none" w:sz="0" w:space="0" w:color="auto"/>
                    <w:left w:val="none" w:sz="0" w:space="0" w:color="auto"/>
                    <w:bottom w:val="none" w:sz="0" w:space="0" w:color="auto"/>
                    <w:right w:val="none" w:sz="0" w:space="0" w:color="auto"/>
                  </w:divBdr>
                </w:div>
                <w:div w:id="375664310">
                  <w:marLeft w:val="640"/>
                  <w:marRight w:val="0"/>
                  <w:marTop w:val="0"/>
                  <w:marBottom w:val="0"/>
                  <w:divBdr>
                    <w:top w:val="none" w:sz="0" w:space="0" w:color="auto"/>
                    <w:left w:val="none" w:sz="0" w:space="0" w:color="auto"/>
                    <w:bottom w:val="none" w:sz="0" w:space="0" w:color="auto"/>
                    <w:right w:val="none" w:sz="0" w:space="0" w:color="auto"/>
                  </w:divBdr>
                </w:div>
                <w:div w:id="566572992">
                  <w:marLeft w:val="640"/>
                  <w:marRight w:val="0"/>
                  <w:marTop w:val="0"/>
                  <w:marBottom w:val="0"/>
                  <w:divBdr>
                    <w:top w:val="none" w:sz="0" w:space="0" w:color="auto"/>
                    <w:left w:val="none" w:sz="0" w:space="0" w:color="auto"/>
                    <w:bottom w:val="none" w:sz="0" w:space="0" w:color="auto"/>
                    <w:right w:val="none" w:sz="0" w:space="0" w:color="auto"/>
                  </w:divBdr>
                </w:div>
                <w:div w:id="1434476242">
                  <w:marLeft w:val="640"/>
                  <w:marRight w:val="0"/>
                  <w:marTop w:val="0"/>
                  <w:marBottom w:val="0"/>
                  <w:divBdr>
                    <w:top w:val="none" w:sz="0" w:space="0" w:color="auto"/>
                    <w:left w:val="none" w:sz="0" w:space="0" w:color="auto"/>
                    <w:bottom w:val="none" w:sz="0" w:space="0" w:color="auto"/>
                    <w:right w:val="none" w:sz="0" w:space="0" w:color="auto"/>
                  </w:divBdr>
                </w:div>
                <w:div w:id="827937699">
                  <w:marLeft w:val="640"/>
                  <w:marRight w:val="0"/>
                  <w:marTop w:val="0"/>
                  <w:marBottom w:val="0"/>
                  <w:divBdr>
                    <w:top w:val="none" w:sz="0" w:space="0" w:color="auto"/>
                    <w:left w:val="none" w:sz="0" w:space="0" w:color="auto"/>
                    <w:bottom w:val="none" w:sz="0" w:space="0" w:color="auto"/>
                    <w:right w:val="none" w:sz="0" w:space="0" w:color="auto"/>
                  </w:divBdr>
                </w:div>
                <w:div w:id="981541428">
                  <w:marLeft w:val="640"/>
                  <w:marRight w:val="0"/>
                  <w:marTop w:val="0"/>
                  <w:marBottom w:val="0"/>
                  <w:divBdr>
                    <w:top w:val="none" w:sz="0" w:space="0" w:color="auto"/>
                    <w:left w:val="none" w:sz="0" w:space="0" w:color="auto"/>
                    <w:bottom w:val="none" w:sz="0" w:space="0" w:color="auto"/>
                    <w:right w:val="none" w:sz="0" w:space="0" w:color="auto"/>
                  </w:divBdr>
                </w:div>
                <w:div w:id="732703149">
                  <w:marLeft w:val="640"/>
                  <w:marRight w:val="0"/>
                  <w:marTop w:val="0"/>
                  <w:marBottom w:val="0"/>
                  <w:divBdr>
                    <w:top w:val="none" w:sz="0" w:space="0" w:color="auto"/>
                    <w:left w:val="none" w:sz="0" w:space="0" w:color="auto"/>
                    <w:bottom w:val="none" w:sz="0" w:space="0" w:color="auto"/>
                    <w:right w:val="none" w:sz="0" w:space="0" w:color="auto"/>
                  </w:divBdr>
                </w:div>
                <w:div w:id="1634944633">
                  <w:marLeft w:val="640"/>
                  <w:marRight w:val="0"/>
                  <w:marTop w:val="0"/>
                  <w:marBottom w:val="0"/>
                  <w:divBdr>
                    <w:top w:val="none" w:sz="0" w:space="0" w:color="auto"/>
                    <w:left w:val="none" w:sz="0" w:space="0" w:color="auto"/>
                    <w:bottom w:val="none" w:sz="0" w:space="0" w:color="auto"/>
                    <w:right w:val="none" w:sz="0" w:space="0" w:color="auto"/>
                  </w:divBdr>
                </w:div>
                <w:div w:id="545604472">
                  <w:marLeft w:val="640"/>
                  <w:marRight w:val="0"/>
                  <w:marTop w:val="0"/>
                  <w:marBottom w:val="0"/>
                  <w:divBdr>
                    <w:top w:val="none" w:sz="0" w:space="0" w:color="auto"/>
                    <w:left w:val="none" w:sz="0" w:space="0" w:color="auto"/>
                    <w:bottom w:val="none" w:sz="0" w:space="0" w:color="auto"/>
                    <w:right w:val="none" w:sz="0" w:space="0" w:color="auto"/>
                  </w:divBdr>
                </w:div>
                <w:div w:id="1830440868">
                  <w:marLeft w:val="640"/>
                  <w:marRight w:val="0"/>
                  <w:marTop w:val="0"/>
                  <w:marBottom w:val="0"/>
                  <w:divBdr>
                    <w:top w:val="none" w:sz="0" w:space="0" w:color="auto"/>
                    <w:left w:val="none" w:sz="0" w:space="0" w:color="auto"/>
                    <w:bottom w:val="none" w:sz="0" w:space="0" w:color="auto"/>
                    <w:right w:val="none" w:sz="0" w:space="0" w:color="auto"/>
                  </w:divBdr>
                </w:div>
                <w:div w:id="1695957190">
                  <w:marLeft w:val="640"/>
                  <w:marRight w:val="0"/>
                  <w:marTop w:val="0"/>
                  <w:marBottom w:val="0"/>
                  <w:divBdr>
                    <w:top w:val="none" w:sz="0" w:space="0" w:color="auto"/>
                    <w:left w:val="none" w:sz="0" w:space="0" w:color="auto"/>
                    <w:bottom w:val="none" w:sz="0" w:space="0" w:color="auto"/>
                    <w:right w:val="none" w:sz="0" w:space="0" w:color="auto"/>
                  </w:divBdr>
                </w:div>
                <w:div w:id="2119443609">
                  <w:marLeft w:val="640"/>
                  <w:marRight w:val="0"/>
                  <w:marTop w:val="0"/>
                  <w:marBottom w:val="0"/>
                  <w:divBdr>
                    <w:top w:val="none" w:sz="0" w:space="0" w:color="auto"/>
                    <w:left w:val="none" w:sz="0" w:space="0" w:color="auto"/>
                    <w:bottom w:val="none" w:sz="0" w:space="0" w:color="auto"/>
                    <w:right w:val="none" w:sz="0" w:space="0" w:color="auto"/>
                  </w:divBdr>
                </w:div>
                <w:div w:id="426654142">
                  <w:marLeft w:val="640"/>
                  <w:marRight w:val="0"/>
                  <w:marTop w:val="0"/>
                  <w:marBottom w:val="0"/>
                  <w:divBdr>
                    <w:top w:val="none" w:sz="0" w:space="0" w:color="auto"/>
                    <w:left w:val="none" w:sz="0" w:space="0" w:color="auto"/>
                    <w:bottom w:val="none" w:sz="0" w:space="0" w:color="auto"/>
                    <w:right w:val="none" w:sz="0" w:space="0" w:color="auto"/>
                  </w:divBdr>
                </w:div>
                <w:div w:id="1426263776">
                  <w:marLeft w:val="640"/>
                  <w:marRight w:val="0"/>
                  <w:marTop w:val="0"/>
                  <w:marBottom w:val="0"/>
                  <w:divBdr>
                    <w:top w:val="none" w:sz="0" w:space="0" w:color="auto"/>
                    <w:left w:val="none" w:sz="0" w:space="0" w:color="auto"/>
                    <w:bottom w:val="none" w:sz="0" w:space="0" w:color="auto"/>
                    <w:right w:val="none" w:sz="0" w:space="0" w:color="auto"/>
                  </w:divBdr>
                </w:div>
                <w:div w:id="659701425">
                  <w:marLeft w:val="640"/>
                  <w:marRight w:val="0"/>
                  <w:marTop w:val="0"/>
                  <w:marBottom w:val="0"/>
                  <w:divBdr>
                    <w:top w:val="none" w:sz="0" w:space="0" w:color="auto"/>
                    <w:left w:val="none" w:sz="0" w:space="0" w:color="auto"/>
                    <w:bottom w:val="none" w:sz="0" w:space="0" w:color="auto"/>
                    <w:right w:val="none" w:sz="0" w:space="0" w:color="auto"/>
                  </w:divBdr>
                </w:div>
                <w:div w:id="458454199">
                  <w:marLeft w:val="640"/>
                  <w:marRight w:val="0"/>
                  <w:marTop w:val="0"/>
                  <w:marBottom w:val="0"/>
                  <w:divBdr>
                    <w:top w:val="none" w:sz="0" w:space="0" w:color="auto"/>
                    <w:left w:val="none" w:sz="0" w:space="0" w:color="auto"/>
                    <w:bottom w:val="none" w:sz="0" w:space="0" w:color="auto"/>
                    <w:right w:val="none" w:sz="0" w:space="0" w:color="auto"/>
                  </w:divBdr>
                </w:div>
                <w:div w:id="736517472">
                  <w:marLeft w:val="640"/>
                  <w:marRight w:val="0"/>
                  <w:marTop w:val="0"/>
                  <w:marBottom w:val="0"/>
                  <w:divBdr>
                    <w:top w:val="none" w:sz="0" w:space="0" w:color="auto"/>
                    <w:left w:val="none" w:sz="0" w:space="0" w:color="auto"/>
                    <w:bottom w:val="none" w:sz="0" w:space="0" w:color="auto"/>
                    <w:right w:val="none" w:sz="0" w:space="0" w:color="auto"/>
                  </w:divBdr>
                </w:div>
                <w:div w:id="1447508974">
                  <w:marLeft w:val="640"/>
                  <w:marRight w:val="0"/>
                  <w:marTop w:val="0"/>
                  <w:marBottom w:val="0"/>
                  <w:divBdr>
                    <w:top w:val="none" w:sz="0" w:space="0" w:color="auto"/>
                    <w:left w:val="none" w:sz="0" w:space="0" w:color="auto"/>
                    <w:bottom w:val="none" w:sz="0" w:space="0" w:color="auto"/>
                    <w:right w:val="none" w:sz="0" w:space="0" w:color="auto"/>
                  </w:divBdr>
                </w:div>
                <w:div w:id="712384190">
                  <w:marLeft w:val="640"/>
                  <w:marRight w:val="0"/>
                  <w:marTop w:val="0"/>
                  <w:marBottom w:val="0"/>
                  <w:divBdr>
                    <w:top w:val="none" w:sz="0" w:space="0" w:color="auto"/>
                    <w:left w:val="none" w:sz="0" w:space="0" w:color="auto"/>
                    <w:bottom w:val="none" w:sz="0" w:space="0" w:color="auto"/>
                    <w:right w:val="none" w:sz="0" w:space="0" w:color="auto"/>
                  </w:divBdr>
                </w:div>
                <w:div w:id="1807895854">
                  <w:marLeft w:val="640"/>
                  <w:marRight w:val="0"/>
                  <w:marTop w:val="0"/>
                  <w:marBottom w:val="0"/>
                  <w:divBdr>
                    <w:top w:val="none" w:sz="0" w:space="0" w:color="auto"/>
                    <w:left w:val="none" w:sz="0" w:space="0" w:color="auto"/>
                    <w:bottom w:val="none" w:sz="0" w:space="0" w:color="auto"/>
                    <w:right w:val="none" w:sz="0" w:space="0" w:color="auto"/>
                  </w:divBdr>
                </w:div>
                <w:div w:id="2091611825">
                  <w:marLeft w:val="640"/>
                  <w:marRight w:val="0"/>
                  <w:marTop w:val="0"/>
                  <w:marBottom w:val="0"/>
                  <w:divBdr>
                    <w:top w:val="none" w:sz="0" w:space="0" w:color="auto"/>
                    <w:left w:val="none" w:sz="0" w:space="0" w:color="auto"/>
                    <w:bottom w:val="none" w:sz="0" w:space="0" w:color="auto"/>
                    <w:right w:val="none" w:sz="0" w:space="0" w:color="auto"/>
                  </w:divBdr>
                </w:div>
                <w:div w:id="458645583">
                  <w:marLeft w:val="640"/>
                  <w:marRight w:val="0"/>
                  <w:marTop w:val="0"/>
                  <w:marBottom w:val="0"/>
                  <w:divBdr>
                    <w:top w:val="none" w:sz="0" w:space="0" w:color="auto"/>
                    <w:left w:val="none" w:sz="0" w:space="0" w:color="auto"/>
                    <w:bottom w:val="none" w:sz="0" w:space="0" w:color="auto"/>
                    <w:right w:val="none" w:sz="0" w:space="0" w:color="auto"/>
                  </w:divBdr>
                </w:div>
                <w:div w:id="1839424249">
                  <w:marLeft w:val="640"/>
                  <w:marRight w:val="0"/>
                  <w:marTop w:val="0"/>
                  <w:marBottom w:val="0"/>
                  <w:divBdr>
                    <w:top w:val="none" w:sz="0" w:space="0" w:color="auto"/>
                    <w:left w:val="none" w:sz="0" w:space="0" w:color="auto"/>
                    <w:bottom w:val="none" w:sz="0" w:space="0" w:color="auto"/>
                    <w:right w:val="none" w:sz="0" w:space="0" w:color="auto"/>
                  </w:divBdr>
                </w:div>
                <w:div w:id="28796694">
                  <w:marLeft w:val="640"/>
                  <w:marRight w:val="0"/>
                  <w:marTop w:val="0"/>
                  <w:marBottom w:val="0"/>
                  <w:divBdr>
                    <w:top w:val="none" w:sz="0" w:space="0" w:color="auto"/>
                    <w:left w:val="none" w:sz="0" w:space="0" w:color="auto"/>
                    <w:bottom w:val="none" w:sz="0" w:space="0" w:color="auto"/>
                    <w:right w:val="none" w:sz="0" w:space="0" w:color="auto"/>
                  </w:divBdr>
                </w:div>
                <w:div w:id="1498300770">
                  <w:marLeft w:val="640"/>
                  <w:marRight w:val="0"/>
                  <w:marTop w:val="0"/>
                  <w:marBottom w:val="0"/>
                  <w:divBdr>
                    <w:top w:val="none" w:sz="0" w:space="0" w:color="auto"/>
                    <w:left w:val="none" w:sz="0" w:space="0" w:color="auto"/>
                    <w:bottom w:val="none" w:sz="0" w:space="0" w:color="auto"/>
                    <w:right w:val="none" w:sz="0" w:space="0" w:color="auto"/>
                  </w:divBdr>
                </w:div>
                <w:div w:id="1798722471">
                  <w:marLeft w:val="640"/>
                  <w:marRight w:val="0"/>
                  <w:marTop w:val="0"/>
                  <w:marBottom w:val="0"/>
                  <w:divBdr>
                    <w:top w:val="none" w:sz="0" w:space="0" w:color="auto"/>
                    <w:left w:val="none" w:sz="0" w:space="0" w:color="auto"/>
                    <w:bottom w:val="none" w:sz="0" w:space="0" w:color="auto"/>
                    <w:right w:val="none" w:sz="0" w:space="0" w:color="auto"/>
                  </w:divBdr>
                </w:div>
                <w:div w:id="1630166237">
                  <w:marLeft w:val="640"/>
                  <w:marRight w:val="0"/>
                  <w:marTop w:val="0"/>
                  <w:marBottom w:val="0"/>
                  <w:divBdr>
                    <w:top w:val="none" w:sz="0" w:space="0" w:color="auto"/>
                    <w:left w:val="none" w:sz="0" w:space="0" w:color="auto"/>
                    <w:bottom w:val="none" w:sz="0" w:space="0" w:color="auto"/>
                    <w:right w:val="none" w:sz="0" w:space="0" w:color="auto"/>
                  </w:divBdr>
                </w:div>
                <w:div w:id="462118827">
                  <w:marLeft w:val="640"/>
                  <w:marRight w:val="0"/>
                  <w:marTop w:val="0"/>
                  <w:marBottom w:val="0"/>
                  <w:divBdr>
                    <w:top w:val="none" w:sz="0" w:space="0" w:color="auto"/>
                    <w:left w:val="none" w:sz="0" w:space="0" w:color="auto"/>
                    <w:bottom w:val="none" w:sz="0" w:space="0" w:color="auto"/>
                    <w:right w:val="none" w:sz="0" w:space="0" w:color="auto"/>
                  </w:divBdr>
                </w:div>
                <w:div w:id="1006328798">
                  <w:marLeft w:val="640"/>
                  <w:marRight w:val="0"/>
                  <w:marTop w:val="0"/>
                  <w:marBottom w:val="0"/>
                  <w:divBdr>
                    <w:top w:val="none" w:sz="0" w:space="0" w:color="auto"/>
                    <w:left w:val="none" w:sz="0" w:space="0" w:color="auto"/>
                    <w:bottom w:val="none" w:sz="0" w:space="0" w:color="auto"/>
                    <w:right w:val="none" w:sz="0" w:space="0" w:color="auto"/>
                  </w:divBdr>
                </w:div>
                <w:div w:id="1875345102">
                  <w:marLeft w:val="640"/>
                  <w:marRight w:val="0"/>
                  <w:marTop w:val="0"/>
                  <w:marBottom w:val="0"/>
                  <w:divBdr>
                    <w:top w:val="none" w:sz="0" w:space="0" w:color="auto"/>
                    <w:left w:val="none" w:sz="0" w:space="0" w:color="auto"/>
                    <w:bottom w:val="none" w:sz="0" w:space="0" w:color="auto"/>
                    <w:right w:val="none" w:sz="0" w:space="0" w:color="auto"/>
                  </w:divBdr>
                </w:div>
                <w:div w:id="1508062188">
                  <w:marLeft w:val="640"/>
                  <w:marRight w:val="0"/>
                  <w:marTop w:val="0"/>
                  <w:marBottom w:val="0"/>
                  <w:divBdr>
                    <w:top w:val="none" w:sz="0" w:space="0" w:color="auto"/>
                    <w:left w:val="none" w:sz="0" w:space="0" w:color="auto"/>
                    <w:bottom w:val="none" w:sz="0" w:space="0" w:color="auto"/>
                    <w:right w:val="none" w:sz="0" w:space="0" w:color="auto"/>
                  </w:divBdr>
                </w:div>
                <w:div w:id="1844976109">
                  <w:marLeft w:val="640"/>
                  <w:marRight w:val="0"/>
                  <w:marTop w:val="0"/>
                  <w:marBottom w:val="0"/>
                  <w:divBdr>
                    <w:top w:val="none" w:sz="0" w:space="0" w:color="auto"/>
                    <w:left w:val="none" w:sz="0" w:space="0" w:color="auto"/>
                    <w:bottom w:val="none" w:sz="0" w:space="0" w:color="auto"/>
                    <w:right w:val="none" w:sz="0" w:space="0" w:color="auto"/>
                  </w:divBdr>
                </w:div>
                <w:div w:id="432745415">
                  <w:marLeft w:val="640"/>
                  <w:marRight w:val="0"/>
                  <w:marTop w:val="0"/>
                  <w:marBottom w:val="0"/>
                  <w:divBdr>
                    <w:top w:val="none" w:sz="0" w:space="0" w:color="auto"/>
                    <w:left w:val="none" w:sz="0" w:space="0" w:color="auto"/>
                    <w:bottom w:val="none" w:sz="0" w:space="0" w:color="auto"/>
                    <w:right w:val="none" w:sz="0" w:space="0" w:color="auto"/>
                  </w:divBdr>
                </w:div>
                <w:div w:id="164757707">
                  <w:marLeft w:val="640"/>
                  <w:marRight w:val="0"/>
                  <w:marTop w:val="0"/>
                  <w:marBottom w:val="0"/>
                  <w:divBdr>
                    <w:top w:val="none" w:sz="0" w:space="0" w:color="auto"/>
                    <w:left w:val="none" w:sz="0" w:space="0" w:color="auto"/>
                    <w:bottom w:val="none" w:sz="0" w:space="0" w:color="auto"/>
                    <w:right w:val="none" w:sz="0" w:space="0" w:color="auto"/>
                  </w:divBdr>
                </w:div>
                <w:div w:id="1801879311">
                  <w:marLeft w:val="640"/>
                  <w:marRight w:val="0"/>
                  <w:marTop w:val="0"/>
                  <w:marBottom w:val="0"/>
                  <w:divBdr>
                    <w:top w:val="none" w:sz="0" w:space="0" w:color="auto"/>
                    <w:left w:val="none" w:sz="0" w:space="0" w:color="auto"/>
                    <w:bottom w:val="none" w:sz="0" w:space="0" w:color="auto"/>
                    <w:right w:val="none" w:sz="0" w:space="0" w:color="auto"/>
                  </w:divBdr>
                </w:div>
                <w:div w:id="148982747">
                  <w:marLeft w:val="640"/>
                  <w:marRight w:val="0"/>
                  <w:marTop w:val="0"/>
                  <w:marBottom w:val="0"/>
                  <w:divBdr>
                    <w:top w:val="none" w:sz="0" w:space="0" w:color="auto"/>
                    <w:left w:val="none" w:sz="0" w:space="0" w:color="auto"/>
                    <w:bottom w:val="none" w:sz="0" w:space="0" w:color="auto"/>
                    <w:right w:val="none" w:sz="0" w:space="0" w:color="auto"/>
                  </w:divBdr>
                </w:div>
                <w:div w:id="584262261">
                  <w:marLeft w:val="640"/>
                  <w:marRight w:val="0"/>
                  <w:marTop w:val="0"/>
                  <w:marBottom w:val="0"/>
                  <w:divBdr>
                    <w:top w:val="none" w:sz="0" w:space="0" w:color="auto"/>
                    <w:left w:val="none" w:sz="0" w:space="0" w:color="auto"/>
                    <w:bottom w:val="none" w:sz="0" w:space="0" w:color="auto"/>
                    <w:right w:val="none" w:sz="0" w:space="0" w:color="auto"/>
                  </w:divBdr>
                </w:div>
                <w:div w:id="1840998801">
                  <w:marLeft w:val="640"/>
                  <w:marRight w:val="0"/>
                  <w:marTop w:val="0"/>
                  <w:marBottom w:val="0"/>
                  <w:divBdr>
                    <w:top w:val="none" w:sz="0" w:space="0" w:color="auto"/>
                    <w:left w:val="none" w:sz="0" w:space="0" w:color="auto"/>
                    <w:bottom w:val="none" w:sz="0" w:space="0" w:color="auto"/>
                    <w:right w:val="none" w:sz="0" w:space="0" w:color="auto"/>
                  </w:divBdr>
                </w:div>
                <w:div w:id="2125927401">
                  <w:marLeft w:val="640"/>
                  <w:marRight w:val="0"/>
                  <w:marTop w:val="0"/>
                  <w:marBottom w:val="0"/>
                  <w:divBdr>
                    <w:top w:val="none" w:sz="0" w:space="0" w:color="auto"/>
                    <w:left w:val="none" w:sz="0" w:space="0" w:color="auto"/>
                    <w:bottom w:val="none" w:sz="0" w:space="0" w:color="auto"/>
                    <w:right w:val="none" w:sz="0" w:space="0" w:color="auto"/>
                  </w:divBdr>
                </w:div>
                <w:div w:id="1473017102">
                  <w:marLeft w:val="640"/>
                  <w:marRight w:val="0"/>
                  <w:marTop w:val="0"/>
                  <w:marBottom w:val="0"/>
                  <w:divBdr>
                    <w:top w:val="none" w:sz="0" w:space="0" w:color="auto"/>
                    <w:left w:val="none" w:sz="0" w:space="0" w:color="auto"/>
                    <w:bottom w:val="none" w:sz="0" w:space="0" w:color="auto"/>
                    <w:right w:val="none" w:sz="0" w:space="0" w:color="auto"/>
                  </w:divBdr>
                </w:div>
                <w:div w:id="1321274370">
                  <w:marLeft w:val="640"/>
                  <w:marRight w:val="0"/>
                  <w:marTop w:val="0"/>
                  <w:marBottom w:val="0"/>
                  <w:divBdr>
                    <w:top w:val="none" w:sz="0" w:space="0" w:color="auto"/>
                    <w:left w:val="none" w:sz="0" w:space="0" w:color="auto"/>
                    <w:bottom w:val="none" w:sz="0" w:space="0" w:color="auto"/>
                    <w:right w:val="none" w:sz="0" w:space="0" w:color="auto"/>
                  </w:divBdr>
                </w:div>
                <w:div w:id="608321268">
                  <w:marLeft w:val="640"/>
                  <w:marRight w:val="0"/>
                  <w:marTop w:val="0"/>
                  <w:marBottom w:val="0"/>
                  <w:divBdr>
                    <w:top w:val="none" w:sz="0" w:space="0" w:color="auto"/>
                    <w:left w:val="none" w:sz="0" w:space="0" w:color="auto"/>
                    <w:bottom w:val="none" w:sz="0" w:space="0" w:color="auto"/>
                    <w:right w:val="none" w:sz="0" w:space="0" w:color="auto"/>
                  </w:divBdr>
                </w:div>
                <w:div w:id="555550043">
                  <w:marLeft w:val="640"/>
                  <w:marRight w:val="0"/>
                  <w:marTop w:val="0"/>
                  <w:marBottom w:val="0"/>
                  <w:divBdr>
                    <w:top w:val="none" w:sz="0" w:space="0" w:color="auto"/>
                    <w:left w:val="none" w:sz="0" w:space="0" w:color="auto"/>
                    <w:bottom w:val="none" w:sz="0" w:space="0" w:color="auto"/>
                    <w:right w:val="none" w:sz="0" w:space="0" w:color="auto"/>
                  </w:divBdr>
                </w:div>
                <w:div w:id="2032562478">
                  <w:marLeft w:val="640"/>
                  <w:marRight w:val="0"/>
                  <w:marTop w:val="0"/>
                  <w:marBottom w:val="0"/>
                  <w:divBdr>
                    <w:top w:val="none" w:sz="0" w:space="0" w:color="auto"/>
                    <w:left w:val="none" w:sz="0" w:space="0" w:color="auto"/>
                    <w:bottom w:val="none" w:sz="0" w:space="0" w:color="auto"/>
                    <w:right w:val="none" w:sz="0" w:space="0" w:color="auto"/>
                  </w:divBdr>
                </w:div>
                <w:div w:id="474301387">
                  <w:marLeft w:val="640"/>
                  <w:marRight w:val="0"/>
                  <w:marTop w:val="0"/>
                  <w:marBottom w:val="0"/>
                  <w:divBdr>
                    <w:top w:val="none" w:sz="0" w:space="0" w:color="auto"/>
                    <w:left w:val="none" w:sz="0" w:space="0" w:color="auto"/>
                    <w:bottom w:val="none" w:sz="0" w:space="0" w:color="auto"/>
                    <w:right w:val="none" w:sz="0" w:space="0" w:color="auto"/>
                  </w:divBdr>
                </w:div>
                <w:div w:id="1391271417">
                  <w:marLeft w:val="640"/>
                  <w:marRight w:val="0"/>
                  <w:marTop w:val="0"/>
                  <w:marBottom w:val="0"/>
                  <w:divBdr>
                    <w:top w:val="none" w:sz="0" w:space="0" w:color="auto"/>
                    <w:left w:val="none" w:sz="0" w:space="0" w:color="auto"/>
                    <w:bottom w:val="none" w:sz="0" w:space="0" w:color="auto"/>
                    <w:right w:val="none" w:sz="0" w:space="0" w:color="auto"/>
                  </w:divBdr>
                </w:div>
                <w:div w:id="1829905033">
                  <w:marLeft w:val="640"/>
                  <w:marRight w:val="0"/>
                  <w:marTop w:val="0"/>
                  <w:marBottom w:val="0"/>
                  <w:divBdr>
                    <w:top w:val="none" w:sz="0" w:space="0" w:color="auto"/>
                    <w:left w:val="none" w:sz="0" w:space="0" w:color="auto"/>
                    <w:bottom w:val="none" w:sz="0" w:space="0" w:color="auto"/>
                    <w:right w:val="none" w:sz="0" w:space="0" w:color="auto"/>
                  </w:divBdr>
                </w:div>
                <w:div w:id="1976069">
                  <w:marLeft w:val="640"/>
                  <w:marRight w:val="0"/>
                  <w:marTop w:val="0"/>
                  <w:marBottom w:val="0"/>
                  <w:divBdr>
                    <w:top w:val="none" w:sz="0" w:space="0" w:color="auto"/>
                    <w:left w:val="none" w:sz="0" w:space="0" w:color="auto"/>
                    <w:bottom w:val="none" w:sz="0" w:space="0" w:color="auto"/>
                    <w:right w:val="none" w:sz="0" w:space="0" w:color="auto"/>
                  </w:divBdr>
                </w:div>
                <w:div w:id="2107312221">
                  <w:marLeft w:val="640"/>
                  <w:marRight w:val="0"/>
                  <w:marTop w:val="0"/>
                  <w:marBottom w:val="0"/>
                  <w:divBdr>
                    <w:top w:val="none" w:sz="0" w:space="0" w:color="auto"/>
                    <w:left w:val="none" w:sz="0" w:space="0" w:color="auto"/>
                    <w:bottom w:val="none" w:sz="0" w:space="0" w:color="auto"/>
                    <w:right w:val="none" w:sz="0" w:space="0" w:color="auto"/>
                  </w:divBdr>
                </w:div>
                <w:div w:id="1327901317">
                  <w:marLeft w:val="640"/>
                  <w:marRight w:val="0"/>
                  <w:marTop w:val="0"/>
                  <w:marBottom w:val="0"/>
                  <w:divBdr>
                    <w:top w:val="none" w:sz="0" w:space="0" w:color="auto"/>
                    <w:left w:val="none" w:sz="0" w:space="0" w:color="auto"/>
                    <w:bottom w:val="none" w:sz="0" w:space="0" w:color="auto"/>
                    <w:right w:val="none" w:sz="0" w:space="0" w:color="auto"/>
                  </w:divBdr>
                </w:div>
                <w:div w:id="869685560">
                  <w:marLeft w:val="640"/>
                  <w:marRight w:val="0"/>
                  <w:marTop w:val="0"/>
                  <w:marBottom w:val="0"/>
                  <w:divBdr>
                    <w:top w:val="none" w:sz="0" w:space="0" w:color="auto"/>
                    <w:left w:val="none" w:sz="0" w:space="0" w:color="auto"/>
                    <w:bottom w:val="none" w:sz="0" w:space="0" w:color="auto"/>
                    <w:right w:val="none" w:sz="0" w:space="0" w:color="auto"/>
                  </w:divBdr>
                </w:div>
                <w:div w:id="1464035967">
                  <w:marLeft w:val="640"/>
                  <w:marRight w:val="0"/>
                  <w:marTop w:val="0"/>
                  <w:marBottom w:val="0"/>
                  <w:divBdr>
                    <w:top w:val="none" w:sz="0" w:space="0" w:color="auto"/>
                    <w:left w:val="none" w:sz="0" w:space="0" w:color="auto"/>
                    <w:bottom w:val="none" w:sz="0" w:space="0" w:color="auto"/>
                    <w:right w:val="none" w:sz="0" w:space="0" w:color="auto"/>
                  </w:divBdr>
                </w:div>
                <w:div w:id="841355222">
                  <w:marLeft w:val="640"/>
                  <w:marRight w:val="0"/>
                  <w:marTop w:val="0"/>
                  <w:marBottom w:val="0"/>
                  <w:divBdr>
                    <w:top w:val="none" w:sz="0" w:space="0" w:color="auto"/>
                    <w:left w:val="none" w:sz="0" w:space="0" w:color="auto"/>
                    <w:bottom w:val="none" w:sz="0" w:space="0" w:color="auto"/>
                    <w:right w:val="none" w:sz="0" w:space="0" w:color="auto"/>
                  </w:divBdr>
                </w:div>
                <w:div w:id="460347120">
                  <w:marLeft w:val="640"/>
                  <w:marRight w:val="0"/>
                  <w:marTop w:val="0"/>
                  <w:marBottom w:val="0"/>
                  <w:divBdr>
                    <w:top w:val="none" w:sz="0" w:space="0" w:color="auto"/>
                    <w:left w:val="none" w:sz="0" w:space="0" w:color="auto"/>
                    <w:bottom w:val="none" w:sz="0" w:space="0" w:color="auto"/>
                    <w:right w:val="none" w:sz="0" w:space="0" w:color="auto"/>
                  </w:divBdr>
                </w:div>
                <w:div w:id="1647935049">
                  <w:marLeft w:val="640"/>
                  <w:marRight w:val="0"/>
                  <w:marTop w:val="0"/>
                  <w:marBottom w:val="0"/>
                  <w:divBdr>
                    <w:top w:val="none" w:sz="0" w:space="0" w:color="auto"/>
                    <w:left w:val="none" w:sz="0" w:space="0" w:color="auto"/>
                    <w:bottom w:val="none" w:sz="0" w:space="0" w:color="auto"/>
                    <w:right w:val="none" w:sz="0" w:space="0" w:color="auto"/>
                  </w:divBdr>
                </w:div>
                <w:div w:id="1411805703">
                  <w:marLeft w:val="640"/>
                  <w:marRight w:val="0"/>
                  <w:marTop w:val="0"/>
                  <w:marBottom w:val="0"/>
                  <w:divBdr>
                    <w:top w:val="none" w:sz="0" w:space="0" w:color="auto"/>
                    <w:left w:val="none" w:sz="0" w:space="0" w:color="auto"/>
                    <w:bottom w:val="none" w:sz="0" w:space="0" w:color="auto"/>
                    <w:right w:val="none" w:sz="0" w:space="0" w:color="auto"/>
                  </w:divBdr>
                </w:div>
                <w:div w:id="593631995">
                  <w:marLeft w:val="640"/>
                  <w:marRight w:val="0"/>
                  <w:marTop w:val="0"/>
                  <w:marBottom w:val="0"/>
                  <w:divBdr>
                    <w:top w:val="none" w:sz="0" w:space="0" w:color="auto"/>
                    <w:left w:val="none" w:sz="0" w:space="0" w:color="auto"/>
                    <w:bottom w:val="none" w:sz="0" w:space="0" w:color="auto"/>
                    <w:right w:val="none" w:sz="0" w:space="0" w:color="auto"/>
                  </w:divBdr>
                </w:div>
                <w:div w:id="654649482">
                  <w:marLeft w:val="640"/>
                  <w:marRight w:val="0"/>
                  <w:marTop w:val="0"/>
                  <w:marBottom w:val="0"/>
                  <w:divBdr>
                    <w:top w:val="none" w:sz="0" w:space="0" w:color="auto"/>
                    <w:left w:val="none" w:sz="0" w:space="0" w:color="auto"/>
                    <w:bottom w:val="none" w:sz="0" w:space="0" w:color="auto"/>
                    <w:right w:val="none" w:sz="0" w:space="0" w:color="auto"/>
                  </w:divBdr>
                </w:div>
                <w:div w:id="1150950483">
                  <w:marLeft w:val="640"/>
                  <w:marRight w:val="0"/>
                  <w:marTop w:val="0"/>
                  <w:marBottom w:val="0"/>
                  <w:divBdr>
                    <w:top w:val="none" w:sz="0" w:space="0" w:color="auto"/>
                    <w:left w:val="none" w:sz="0" w:space="0" w:color="auto"/>
                    <w:bottom w:val="none" w:sz="0" w:space="0" w:color="auto"/>
                    <w:right w:val="none" w:sz="0" w:space="0" w:color="auto"/>
                  </w:divBdr>
                </w:div>
                <w:div w:id="501092558">
                  <w:marLeft w:val="640"/>
                  <w:marRight w:val="0"/>
                  <w:marTop w:val="0"/>
                  <w:marBottom w:val="0"/>
                  <w:divBdr>
                    <w:top w:val="none" w:sz="0" w:space="0" w:color="auto"/>
                    <w:left w:val="none" w:sz="0" w:space="0" w:color="auto"/>
                    <w:bottom w:val="none" w:sz="0" w:space="0" w:color="auto"/>
                    <w:right w:val="none" w:sz="0" w:space="0" w:color="auto"/>
                  </w:divBdr>
                </w:div>
                <w:div w:id="749931499">
                  <w:marLeft w:val="640"/>
                  <w:marRight w:val="0"/>
                  <w:marTop w:val="0"/>
                  <w:marBottom w:val="0"/>
                  <w:divBdr>
                    <w:top w:val="none" w:sz="0" w:space="0" w:color="auto"/>
                    <w:left w:val="none" w:sz="0" w:space="0" w:color="auto"/>
                    <w:bottom w:val="none" w:sz="0" w:space="0" w:color="auto"/>
                    <w:right w:val="none" w:sz="0" w:space="0" w:color="auto"/>
                  </w:divBdr>
                </w:div>
                <w:div w:id="788361038">
                  <w:marLeft w:val="640"/>
                  <w:marRight w:val="0"/>
                  <w:marTop w:val="0"/>
                  <w:marBottom w:val="0"/>
                  <w:divBdr>
                    <w:top w:val="none" w:sz="0" w:space="0" w:color="auto"/>
                    <w:left w:val="none" w:sz="0" w:space="0" w:color="auto"/>
                    <w:bottom w:val="none" w:sz="0" w:space="0" w:color="auto"/>
                    <w:right w:val="none" w:sz="0" w:space="0" w:color="auto"/>
                  </w:divBdr>
                </w:div>
                <w:div w:id="530144692">
                  <w:marLeft w:val="640"/>
                  <w:marRight w:val="0"/>
                  <w:marTop w:val="0"/>
                  <w:marBottom w:val="0"/>
                  <w:divBdr>
                    <w:top w:val="none" w:sz="0" w:space="0" w:color="auto"/>
                    <w:left w:val="none" w:sz="0" w:space="0" w:color="auto"/>
                    <w:bottom w:val="none" w:sz="0" w:space="0" w:color="auto"/>
                    <w:right w:val="none" w:sz="0" w:space="0" w:color="auto"/>
                  </w:divBdr>
                </w:div>
                <w:div w:id="1964262738">
                  <w:marLeft w:val="640"/>
                  <w:marRight w:val="0"/>
                  <w:marTop w:val="0"/>
                  <w:marBottom w:val="0"/>
                  <w:divBdr>
                    <w:top w:val="none" w:sz="0" w:space="0" w:color="auto"/>
                    <w:left w:val="none" w:sz="0" w:space="0" w:color="auto"/>
                    <w:bottom w:val="none" w:sz="0" w:space="0" w:color="auto"/>
                    <w:right w:val="none" w:sz="0" w:space="0" w:color="auto"/>
                  </w:divBdr>
                </w:div>
                <w:div w:id="55050554">
                  <w:marLeft w:val="640"/>
                  <w:marRight w:val="0"/>
                  <w:marTop w:val="0"/>
                  <w:marBottom w:val="0"/>
                  <w:divBdr>
                    <w:top w:val="none" w:sz="0" w:space="0" w:color="auto"/>
                    <w:left w:val="none" w:sz="0" w:space="0" w:color="auto"/>
                    <w:bottom w:val="none" w:sz="0" w:space="0" w:color="auto"/>
                    <w:right w:val="none" w:sz="0" w:space="0" w:color="auto"/>
                  </w:divBdr>
                </w:div>
              </w:divsChild>
            </w:div>
            <w:div w:id="938291458">
              <w:marLeft w:val="0"/>
              <w:marRight w:val="0"/>
              <w:marTop w:val="0"/>
              <w:marBottom w:val="0"/>
              <w:divBdr>
                <w:top w:val="none" w:sz="0" w:space="0" w:color="auto"/>
                <w:left w:val="none" w:sz="0" w:space="0" w:color="auto"/>
                <w:bottom w:val="none" w:sz="0" w:space="0" w:color="auto"/>
                <w:right w:val="none" w:sz="0" w:space="0" w:color="auto"/>
              </w:divBdr>
              <w:divsChild>
                <w:div w:id="1198667208">
                  <w:marLeft w:val="640"/>
                  <w:marRight w:val="0"/>
                  <w:marTop w:val="0"/>
                  <w:marBottom w:val="0"/>
                  <w:divBdr>
                    <w:top w:val="none" w:sz="0" w:space="0" w:color="auto"/>
                    <w:left w:val="none" w:sz="0" w:space="0" w:color="auto"/>
                    <w:bottom w:val="none" w:sz="0" w:space="0" w:color="auto"/>
                    <w:right w:val="none" w:sz="0" w:space="0" w:color="auto"/>
                  </w:divBdr>
                </w:div>
                <w:div w:id="1398478484">
                  <w:marLeft w:val="640"/>
                  <w:marRight w:val="0"/>
                  <w:marTop w:val="0"/>
                  <w:marBottom w:val="0"/>
                  <w:divBdr>
                    <w:top w:val="none" w:sz="0" w:space="0" w:color="auto"/>
                    <w:left w:val="none" w:sz="0" w:space="0" w:color="auto"/>
                    <w:bottom w:val="none" w:sz="0" w:space="0" w:color="auto"/>
                    <w:right w:val="none" w:sz="0" w:space="0" w:color="auto"/>
                  </w:divBdr>
                </w:div>
                <w:div w:id="677539470">
                  <w:marLeft w:val="640"/>
                  <w:marRight w:val="0"/>
                  <w:marTop w:val="0"/>
                  <w:marBottom w:val="0"/>
                  <w:divBdr>
                    <w:top w:val="none" w:sz="0" w:space="0" w:color="auto"/>
                    <w:left w:val="none" w:sz="0" w:space="0" w:color="auto"/>
                    <w:bottom w:val="none" w:sz="0" w:space="0" w:color="auto"/>
                    <w:right w:val="none" w:sz="0" w:space="0" w:color="auto"/>
                  </w:divBdr>
                </w:div>
                <w:div w:id="1462577631">
                  <w:marLeft w:val="640"/>
                  <w:marRight w:val="0"/>
                  <w:marTop w:val="0"/>
                  <w:marBottom w:val="0"/>
                  <w:divBdr>
                    <w:top w:val="none" w:sz="0" w:space="0" w:color="auto"/>
                    <w:left w:val="none" w:sz="0" w:space="0" w:color="auto"/>
                    <w:bottom w:val="none" w:sz="0" w:space="0" w:color="auto"/>
                    <w:right w:val="none" w:sz="0" w:space="0" w:color="auto"/>
                  </w:divBdr>
                </w:div>
                <w:div w:id="1702784909">
                  <w:marLeft w:val="640"/>
                  <w:marRight w:val="0"/>
                  <w:marTop w:val="0"/>
                  <w:marBottom w:val="0"/>
                  <w:divBdr>
                    <w:top w:val="none" w:sz="0" w:space="0" w:color="auto"/>
                    <w:left w:val="none" w:sz="0" w:space="0" w:color="auto"/>
                    <w:bottom w:val="none" w:sz="0" w:space="0" w:color="auto"/>
                    <w:right w:val="none" w:sz="0" w:space="0" w:color="auto"/>
                  </w:divBdr>
                </w:div>
                <w:div w:id="610208482">
                  <w:marLeft w:val="640"/>
                  <w:marRight w:val="0"/>
                  <w:marTop w:val="0"/>
                  <w:marBottom w:val="0"/>
                  <w:divBdr>
                    <w:top w:val="none" w:sz="0" w:space="0" w:color="auto"/>
                    <w:left w:val="none" w:sz="0" w:space="0" w:color="auto"/>
                    <w:bottom w:val="none" w:sz="0" w:space="0" w:color="auto"/>
                    <w:right w:val="none" w:sz="0" w:space="0" w:color="auto"/>
                  </w:divBdr>
                </w:div>
                <w:div w:id="119619010">
                  <w:marLeft w:val="640"/>
                  <w:marRight w:val="0"/>
                  <w:marTop w:val="0"/>
                  <w:marBottom w:val="0"/>
                  <w:divBdr>
                    <w:top w:val="none" w:sz="0" w:space="0" w:color="auto"/>
                    <w:left w:val="none" w:sz="0" w:space="0" w:color="auto"/>
                    <w:bottom w:val="none" w:sz="0" w:space="0" w:color="auto"/>
                    <w:right w:val="none" w:sz="0" w:space="0" w:color="auto"/>
                  </w:divBdr>
                </w:div>
                <w:div w:id="1125343022">
                  <w:marLeft w:val="640"/>
                  <w:marRight w:val="0"/>
                  <w:marTop w:val="0"/>
                  <w:marBottom w:val="0"/>
                  <w:divBdr>
                    <w:top w:val="none" w:sz="0" w:space="0" w:color="auto"/>
                    <w:left w:val="none" w:sz="0" w:space="0" w:color="auto"/>
                    <w:bottom w:val="none" w:sz="0" w:space="0" w:color="auto"/>
                    <w:right w:val="none" w:sz="0" w:space="0" w:color="auto"/>
                  </w:divBdr>
                </w:div>
                <w:div w:id="68577395">
                  <w:marLeft w:val="640"/>
                  <w:marRight w:val="0"/>
                  <w:marTop w:val="0"/>
                  <w:marBottom w:val="0"/>
                  <w:divBdr>
                    <w:top w:val="none" w:sz="0" w:space="0" w:color="auto"/>
                    <w:left w:val="none" w:sz="0" w:space="0" w:color="auto"/>
                    <w:bottom w:val="none" w:sz="0" w:space="0" w:color="auto"/>
                    <w:right w:val="none" w:sz="0" w:space="0" w:color="auto"/>
                  </w:divBdr>
                </w:div>
                <w:div w:id="853302633">
                  <w:marLeft w:val="640"/>
                  <w:marRight w:val="0"/>
                  <w:marTop w:val="0"/>
                  <w:marBottom w:val="0"/>
                  <w:divBdr>
                    <w:top w:val="none" w:sz="0" w:space="0" w:color="auto"/>
                    <w:left w:val="none" w:sz="0" w:space="0" w:color="auto"/>
                    <w:bottom w:val="none" w:sz="0" w:space="0" w:color="auto"/>
                    <w:right w:val="none" w:sz="0" w:space="0" w:color="auto"/>
                  </w:divBdr>
                </w:div>
                <w:div w:id="941961997">
                  <w:marLeft w:val="640"/>
                  <w:marRight w:val="0"/>
                  <w:marTop w:val="0"/>
                  <w:marBottom w:val="0"/>
                  <w:divBdr>
                    <w:top w:val="none" w:sz="0" w:space="0" w:color="auto"/>
                    <w:left w:val="none" w:sz="0" w:space="0" w:color="auto"/>
                    <w:bottom w:val="none" w:sz="0" w:space="0" w:color="auto"/>
                    <w:right w:val="none" w:sz="0" w:space="0" w:color="auto"/>
                  </w:divBdr>
                </w:div>
                <w:div w:id="538905074">
                  <w:marLeft w:val="640"/>
                  <w:marRight w:val="0"/>
                  <w:marTop w:val="0"/>
                  <w:marBottom w:val="0"/>
                  <w:divBdr>
                    <w:top w:val="none" w:sz="0" w:space="0" w:color="auto"/>
                    <w:left w:val="none" w:sz="0" w:space="0" w:color="auto"/>
                    <w:bottom w:val="none" w:sz="0" w:space="0" w:color="auto"/>
                    <w:right w:val="none" w:sz="0" w:space="0" w:color="auto"/>
                  </w:divBdr>
                </w:div>
                <w:div w:id="344942042">
                  <w:marLeft w:val="640"/>
                  <w:marRight w:val="0"/>
                  <w:marTop w:val="0"/>
                  <w:marBottom w:val="0"/>
                  <w:divBdr>
                    <w:top w:val="none" w:sz="0" w:space="0" w:color="auto"/>
                    <w:left w:val="none" w:sz="0" w:space="0" w:color="auto"/>
                    <w:bottom w:val="none" w:sz="0" w:space="0" w:color="auto"/>
                    <w:right w:val="none" w:sz="0" w:space="0" w:color="auto"/>
                  </w:divBdr>
                </w:div>
                <w:div w:id="139661917">
                  <w:marLeft w:val="640"/>
                  <w:marRight w:val="0"/>
                  <w:marTop w:val="0"/>
                  <w:marBottom w:val="0"/>
                  <w:divBdr>
                    <w:top w:val="none" w:sz="0" w:space="0" w:color="auto"/>
                    <w:left w:val="none" w:sz="0" w:space="0" w:color="auto"/>
                    <w:bottom w:val="none" w:sz="0" w:space="0" w:color="auto"/>
                    <w:right w:val="none" w:sz="0" w:space="0" w:color="auto"/>
                  </w:divBdr>
                </w:div>
                <w:div w:id="49964255">
                  <w:marLeft w:val="640"/>
                  <w:marRight w:val="0"/>
                  <w:marTop w:val="0"/>
                  <w:marBottom w:val="0"/>
                  <w:divBdr>
                    <w:top w:val="none" w:sz="0" w:space="0" w:color="auto"/>
                    <w:left w:val="none" w:sz="0" w:space="0" w:color="auto"/>
                    <w:bottom w:val="none" w:sz="0" w:space="0" w:color="auto"/>
                    <w:right w:val="none" w:sz="0" w:space="0" w:color="auto"/>
                  </w:divBdr>
                </w:div>
                <w:div w:id="1423255133">
                  <w:marLeft w:val="640"/>
                  <w:marRight w:val="0"/>
                  <w:marTop w:val="0"/>
                  <w:marBottom w:val="0"/>
                  <w:divBdr>
                    <w:top w:val="none" w:sz="0" w:space="0" w:color="auto"/>
                    <w:left w:val="none" w:sz="0" w:space="0" w:color="auto"/>
                    <w:bottom w:val="none" w:sz="0" w:space="0" w:color="auto"/>
                    <w:right w:val="none" w:sz="0" w:space="0" w:color="auto"/>
                  </w:divBdr>
                </w:div>
                <w:div w:id="1122765569">
                  <w:marLeft w:val="640"/>
                  <w:marRight w:val="0"/>
                  <w:marTop w:val="0"/>
                  <w:marBottom w:val="0"/>
                  <w:divBdr>
                    <w:top w:val="none" w:sz="0" w:space="0" w:color="auto"/>
                    <w:left w:val="none" w:sz="0" w:space="0" w:color="auto"/>
                    <w:bottom w:val="none" w:sz="0" w:space="0" w:color="auto"/>
                    <w:right w:val="none" w:sz="0" w:space="0" w:color="auto"/>
                  </w:divBdr>
                </w:div>
                <w:div w:id="506016686">
                  <w:marLeft w:val="640"/>
                  <w:marRight w:val="0"/>
                  <w:marTop w:val="0"/>
                  <w:marBottom w:val="0"/>
                  <w:divBdr>
                    <w:top w:val="none" w:sz="0" w:space="0" w:color="auto"/>
                    <w:left w:val="none" w:sz="0" w:space="0" w:color="auto"/>
                    <w:bottom w:val="none" w:sz="0" w:space="0" w:color="auto"/>
                    <w:right w:val="none" w:sz="0" w:space="0" w:color="auto"/>
                  </w:divBdr>
                </w:div>
                <w:div w:id="731345127">
                  <w:marLeft w:val="640"/>
                  <w:marRight w:val="0"/>
                  <w:marTop w:val="0"/>
                  <w:marBottom w:val="0"/>
                  <w:divBdr>
                    <w:top w:val="none" w:sz="0" w:space="0" w:color="auto"/>
                    <w:left w:val="none" w:sz="0" w:space="0" w:color="auto"/>
                    <w:bottom w:val="none" w:sz="0" w:space="0" w:color="auto"/>
                    <w:right w:val="none" w:sz="0" w:space="0" w:color="auto"/>
                  </w:divBdr>
                </w:div>
                <w:div w:id="2042631479">
                  <w:marLeft w:val="640"/>
                  <w:marRight w:val="0"/>
                  <w:marTop w:val="0"/>
                  <w:marBottom w:val="0"/>
                  <w:divBdr>
                    <w:top w:val="none" w:sz="0" w:space="0" w:color="auto"/>
                    <w:left w:val="none" w:sz="0" w:space="0" w:color="auto"/>
                    <w:bottom w:val="none" w:sz="0" w:space="0" w:color="auto"/>
                    <w:right w:val="none" w:sz="0" w:space="0" w:color="auto"/>
                  </w:divBdr>
                </w:div>
                <w:div w:id="1972785223">
                  <w:marLeft w:val="640"/>
                  <w:marRight w:val="0"/>
                  <w:marTop w:val="0"/>
                  <w:marBottom w:val="0"/>
                  <w:divBdr>
                    <w:top w:val="none" w:sz="0" w:space="0" w:color="auto"/>
                    <w:left w:val="none" w:sz="0" w:space="0" w:color="auto"/>
                    <w:bottom w:val="none" w:sz="0" w:space="0" w:color="auto"/>
                    <w:right w:val="none" w:sz="0" w:space="0" w:color="auto"/>
                  </w:divBdr>
                </w:div>
                <w:div w:id="1450195982">
                  <w:marLeft w:val="640"/>
                  <w:marRight w:val="0"/>
                  <w:marTop w:val="0"/>
                  <w:marBottom w:val="0"/>
                  <w:divBdr>
                    <w:top w:val="none" w:sz="0" w:space="0" w:color="auto"/>
                    <w:left w:val="none" w:sz="0" w:space="0" w:color="auto"/>
                    <w:bottom w:val="none" w:sz="0" w:space="0" w:color="auto"/>
                    <w:right w:val="none" w:sz="0" w:space="0" w:color="auto"/>
                  </w:divBdr>
                </w:div>
                <w:div w:id="1888448260">
                  <w:marLeft w:val="640"/>
                  <w:marRight w:val="0"/>
                  <w:marTop w:val="0"/>
                  <w:marBottom w:val="0"/>
                  <w:divBdr>
                    <w:top w:val="none" w:sz="0" w:space="0" w:color="auto"/>
                    <w:left w:val="none" w:sz="0" w:space="0" w:color="auto"/>
                    <w:bottom w:val="none" w:sz="0" w:space="0" w:color="auto"/>
                    <w:right w:val="none" w:sz="0" w:space="0" w:color="auto"/>
                  </w:divBdr>
                </w:div>
                <w:div w:id="577599793">
                  <w:marLeft w:val="640"/>
                  <w:marRight w:val="0"/>
                  <w:marTop w:val="0"/>
                  <w:marBottom w:val="0"/>
                  <w:divBdr>
                    <w:top w:val="none" w:sz="0" w:space="0" w:color="auto"/>
                    <w:left w:val="none" w:sz="0" w:space="0" w:color="auto"/>
                    <w:bottom w:val="none" w:sz="0" w:space="0" w:color="auto"/>
                    <w:right w:val="none" w:sz="0" w:space="0" w:color="auto"/>
                  </w:divBdr>
                </w:div>
                <w:div w:id="1716193969">
                  <w:marLeft w:val="640"/>
                  <w:marRight w:val="0"/>
                  <w:marTop w:val="0"/>
                  <w:marBottom w:val="0"/>
                  <w:divBdr>
                    <w:top w:val="none" w:sz="0" w:space="0" w:color="auto"/>
                    <w:left w:val="none" w:sz="0" w:space="0" w:color="auto"/>
                    <w:bottom w:val="none" w:sz="0" w:space="0" w:color="auto"/>
                    <w:right w:val="none" w:sz="0" w:space="0" w:color="auto"/>
                  </w:divBdr>
                </w:div>
                <w:div w:id="983969820">
                  <w:marLeft w:val="640"/>
                  <w:marRight w:val="0"/>
                  <w:marTop w:val="0"/>
                  <w:marBottom w:val="0"/>
                  <w:divBdr>
                    <w:top w:val="none" w:sz="0" w:space="0" w:color="auto"/>
                    <w:left w:val="none" w:sz="0" w:space="0" w:color="auto"/>
                    <w:bottom w:val="none" w:sz="0" w:space="0" w:color="auto"/>
                    <w:right w:val="none" w:sz="0" w:space="0" w:color="auto"/>
                  </w:divBdr>
                </w:div>
                <w:div w:id="1150557564">
                  <w:marLeft w:val="640"/>
                  <w:marRight w:val="0"/>
                  <w:marTop w:val="0"/>
                  <w:marBottom w:val="0"/>
                  <w:divBdr>
                    <w:top w:val="none" w:sz="0" w:space="0" w:color="auto"/>
                    <w:left w:val="none" w:sz="0" w:space="0" w:color="auto"/>
                    <w:bottom w:val="none" w:sz="0" w:space="0" w:color="auto"/>
                    <w:right w:val="none" w:sz="0" w:space="0" w:color="auto"/>
                  </w:divBdr>
                </w:div>
                <w:div w:id="616178425">
                  <w:marLeft w:val="640"/>
                  <w:marRight w:val="0"/>
                  <w:marTop w:val="0"/>
                  <w:marBottom w:val="0"/>
                  <w:divBdr>
                    <w:top w:val="none" w:sz="0" w:space="0" w:color="auto"/>
                    <w:left w:val="none" w:sz="0" w:space="0" w:color="auto"/>
                    <w:bottom w:val="none" w:sz="0" w:space="0" w:color="auto"/>
                    <w:right w:val="none" w:sz="0" w:space="0" w:color="auto"/>
                  </w:divBdr>
                </w:div>
                <w:div w:id="1093933763">
                  <w:marLeft w:val="640"/>
                  <w:marRight w:val="0"/>
                  <w:marTop w:val="0"/>
                  <w:marBottom w:val="0"/>
                  <w:divBdr>
                    <w:top w:val="none" w:sz="0" w:space="0" w:color="auto"/>
                    <w:left w:val="none" w:sz="0" w:space="0" w:color="auto"/>
                    <w:bottom w:val="none" w:sz="0" w:space="0" w:color="auto"/>
                    <w:right w:val="none" w:sz="0" w:space="0" w:color="auto"/>
                  </w:divBdr>
                </w:div>
                <w:div w:id="827012458">
                  <w:marLeft w:val="640"/>
                  <w:marRight w:val="0"/>
                  <w:marTop w:val="0"/>
                  <w:marBottom w:val="0"/>
                  <w:divBdr>
                    <w:top w:val="none" w:sz="0" w:space="0" w:color="auto"/>
                    <w:left w:val="none" w:sz="0" w:space="0" w:color="auto"/>
                    <w:bottom w:val="none" w:sz="0" w:space="0" w:color="auto"/>
                    <w:right w:val="none" w:sz="0" w:space="0" w:color="auto"/>
                  </w:divBdr>
                </w:div>
                <w:div w:id="847519281">
                  <w:marLeft w:val="640"/>
                  <w:marRight w:val="0"/>
                  <w:marTop w:val="0"/>
                  <w:marBottom w:val="0"/>
                  <w:divBdr>
                    <w:top w:val="none" w:sz="0" w:space="0" w:color="auto"/>
                    <w:left w:val="none" w:sz="0" w:space="0" w:color="auto"/>
                    <w:bottom w:val="none" w:sz="0" w:space="0" w:color="auto"/>
                    <w:right w:val="none" w:sz="0" w:space="0" w:color="auto"/>
                  </w:divBdr>
                </w:div>
                <w:div w:id="1141994719">
                  <w:marLeft w:val="640"/>
                  <w:marRight w:val="0"/>
                  <w:marTop w:val="0"/>
                  <w:marBottom w:val="0"/>
                  <w:divBdr>
                    <w:top w:val="none" w:sz="0" w:space="0" w:color="auto"/>
                    <w:left w:val="none" w:sz="0" w:space="0" w:color="auto"/>
                    <w:bottom w:val="none" w:sz="0" w:space="0" w:color="auto"/>
                    <w:right w:val="none" w:sz="0" w:space="0" w:color="auto"/>
                  </w:divBdr>
                </w:div>
                <w:div w:id="1095126725">
                  <w:marLeft w:val="640"/>
                  <w:marRight w:val="0"/>
                  <w:marTop w:val="0"/>
                  <w:marBottom w:val="0"/>
                  <w:divBdr>
                    <w:top w:val="none" w:sz="0" w:space="0" w:color="auto"/>
                    <w:left w:val="none" w:sz="0" w:space="0" w:color="auto"/>
                    <w:bottom w:val="none" w:sz="0" w:space="0" w:color="auto"/>
                    <w:right w:val="none" w:sz="0" w:space="0" w:color="auto"/>
                  </w:divBdr>
                </w:div>
                <w:div w:id="155269062">
                  <w:marLeft w:val="640"/>
                  <w:marRight w:val="0"/>
                  <w:marTop w:val="0"/>
                  <w:marBottom w:val="0"/>
                  <w:divBdr>
                    <w:top w:val="none" w:sz="0" w:space="0" w:color="auto"/>
                    <w:left w:val="none" w:sz="0" w:space="0" w:color="auto"/>
                    <w:bottom w:val="none" w:sz="0" w:space="0" w:color="auto"/>
                    <w:right w:val="none" w:sz="0" w:space="0" w:color="auto"/>
                  </w:divBdr>
                </w:div>
                <w:div w:id="1325432068">
                  <w:marLeft w:val="640"/>
                  <w:marRight w:val="0"/>
                  <w:marTop w:val="0"/>
                  <w:marBottom w:val="0"/>
                  <w:divBdr>
                    <w:top w:val="none" w:sz="0" w:space="0" w:color="auto"/>
                    <w:left w:val="none" w:sz="0" w:space="0" w:color="auto"/>
                    <w:bottom w:val="none" w:sz="0" w:space="0" w:color="auto"/>
                    <w:right w:val="none" w:sz="0" w:space="0" w:color="auto"/>
                  </w:divBdr>
                </w:div>
                <w:div w:id="580221144">
                  <w:marLeft w:val="640"/>
                  <w:marRight w:val="0"/>
                  <w:marTop w:val="0"/>
                  <w:marBottom w:val="0"/>
                  <w:divBdr>
                    <w:top w:val="none" w:sz="0" w:space="0" w:color="auto"/>
                    <w:left w:val="none" w:sz="0" w:space="0" w:color="auto"/>
                    <w:bottom w:val="none" w:sz="0" w:space="0" w:color="auto"/>
                    <w:right w:val="none" w:sz="0" w:space="0" w:color="auto"/>
                  </w:divBdr>
                </w:div>
                <w:div w:id="808785089">
                  <w:marLeft w:val="640"/>
                  <w:marRight w:val="0"/>
                  <w:marTop w:val="0"/>
                  <w:marBottom w:val="0"/>
                  <w:divBdr>
                    <w:top w:val="none" w:sz="0" w:space="0" w:color="auto"/>
                    <w:left w:val="none" w:sz="0" w:space="0" w:color="auto"/>
                    <w:bottom w:val="none" w:sz="0" w:space="0" w:color="auto"/>
                    <w:right w:val="none" w:sz="0" w:space="0" w:color="auto"/>
                  </w:divBdr>
                </w:div>
                <w:div w:id="1080366203">
                  <w:marLeft w:val="640"/>
                  <w:marRight w:val="0"/>
                  <w:marTop w:val="0"/>
                  <w:marBottom w:val="0"/>
                  <w:divBdr>
                    <w:top w:val="none" w:sz="0" w:space="0" w:color="auto"/>
                    <w:left w:val="none" w:sz="0" w:space="0" w:color="auto"/>
                    <w:bottom w:val="none" w:sz="0" w:space="0" w:color="auto"/>
                    <w:right w:val="none" w:sz="0" w:space="0" w:color="auto"/>
                  </w:divBdr>
                </w:div>
                <w:div w:id="843325230">
                  <w:marLeft w:val="640"/>
                  <w:marRight w:val="0"/>
                  <w:marTop w:val="0"/>
                  <w:marBottom w:val="0"/>
                  <w:divBdr>
                    <w:top w:val="none" w:sz="0" w:space="0" w:color="auto"/>
                    <w:left w:val="none" w:sz="0" w:space="0" w:color="auto"/>
                    <w:bottom w:val="none" w:sz="0" w:space="0" w:color="auto"/>
                    <w:right w:val="none" w:sz="0" w:space="0" w:color="auto"/>
                  </w:divBdr>
                </w:div>
                <w:div w:id="1006247212">
                  <w:marLeft w:val="640"/>
                  <w:marRight w:val="0"/>
                  <w:marTop w:val="0"/>
                  <w:marBottom w:val="0"/>
                  <w:divBdr>
                    <w:top w:val="none" w:sz="0" w:space="0" w:color="auto"/>
                    <w:left w:val="none" w:sz="0" w:space="0" w:color="auto"/>
                    <w:bottom w:val="none" w:sz="0" w:space="0" w:color="auto"/>
                    <w:right w:val="none" w:sz="0" w:space="0" w:color="auto"/>
                  </w:divBdr>
                </w:div>
                <w:div w:id="1019114255">
                  <w:marLeft w:val="640"/>
                  <w:marRight w:val="0"/>
                  <w:marTop w:val="0"/>
                  <w:marBottom w:val="0"/>
                  <w:divBdr>
                    <w:top w:val="none" w:sz="0" w:space="0" w:color="auto"/>
                    <w:left w:val="none" w:sz="0" w:space="0" w:color="auto"/>
                    <w:bottom w:val="none" w:sz="0" w:space="0" w:color="auto"/>
                    <w:right w:val="none" w:sz="0" w:space="0" w:color="auto"/>
                  </w:divBdr>
                </w:div>
                <w:div w:id="1030909273">
                  <w:marLeft w:val="640"/>
                  <w:marRight w:val="0"/>
                  <w:marTop w:val="0"/>
                  <w:marBottom w:val="0"/>
                  <w:divBdr>
                    <w:top w:val="none" w:sz="0" w:space="0" w:color="auto"/>
                    <w:left w:val="none" w:sz="0" w:space="0" w:color="auto"/>
                    <w:bottom w:val="none" w:sz="0" w:space="0" w:color="auto"/>
                    <w:right w:val="none" w:sz="0" w:space="0" w:color="auto"/>
                  </w:divBdr>
                </w:div>
                <w:div w:id="221478681">
                  <w:marLeft w:val="640"/>
                  <w:marRight w:val="0"/>
                  <w:marTop w:val="0"/>
                  <w:marBottom w:val="0"/>
                  <w:divBdr>
                    <w:top w:val="none" w:sz="0" w:space="0" w:color="auto"/>
                    <w:left w:val="none" w:sz="0" w:space="0" w:color="auto"/>
                    <w:bottom w:val="none" w:sz="0" w:space="0" w:color="auto"/>
                    <w:right w:val="none" w:sz="0" w:space="0" w:color="auto"/>
                  </w:divBdr>
                </w:div>
                <w:div w:id="275256908">
                  <w:marLeft w:val="640"/>
                  <w:marRight w:val="0"/>
                  <w:marTop w:val="0"/>
                  <w:marBottom w:val="0"/>
                  <w:divBdr>
                    <w:top w:val="none" w:sz="0" w:space="0" w:color="auto"/>
                    <w:left w:val="none" w:sz="0" w:space="0" w:color="auto"/>
                    <w:bottom w:val="none" w:sz="0" w:space="0" w:color="auto"/>
                    <w:right w:val="none" w:sz="0" w:space="0" w:color="auto"/>
                  </w:divBdr>
                </w:div>
                <w:div w:id="1905950653">
                  <w:marLeft w:val="640"/>
                  <w:marRight w:val="0"/>
                  <w:marTop w:val="0"/>
                  <w:marBottom w:val="0"/>
                  <w:divBdr>
                    <w:top w:val="none" w:sz="0" w:space="0" w:color="auto"/>
                    <w:left w:val="none" w:sz="0" w:space="0" w:color="auto"/>
                    <w:bottom w:val="none" w:sz="0" w:space="0" w:color="auto"/>
                    <w:right w:val="none" w:sz="0" w:space="0" w:color="auto"/>
                  </w:divBdr>
                </w:div>
                <w:div w:id="591082938">
                  <w:marLeft w:val="640"/>
                  <w:marRight w:val="0"/>
                  <w:marTop w:val="0"/>
                  <w:marBottom w:val="0"/>
                  <w:divBdr>
                    <w:top w:val="none" w:sz="0" w:space="0" w:color="auto"/>
                    <w:left w:val="none" w:sz="0" w:space="0" w:color="auto"/>
                    <w:bottom w:val="none" w:sz="0" w:space="0" w:color="auto"/>
                    <w:right w:val="none" w:sz="0" w:space="0" w:color="auto"/>
                  </w:divBdr>
                </w:div>
                <w:div w:id="1237402644">
                  <w:marLeft w:val="640"/>
                  <w:marRight w:val="0"/>
                  <w:marTop w:val="0"/>
                  <w:marBottom w:val="0"/>
                  <w:divBdr>
                    <w:top w:val="none" w:sz="0" w:space="0" w:color="auto"/>
                    <w:left w:val="none" w:sz="0" w:space="0" w:color="auto"/>
                    <w:bottom w:val="none" w:sz="0" w:space="0" w:color="auto"/>
                    <w:right w:val="none" w:sz="0" w:space="0" w:color="auto"/>
                  </w:divBdr>
                </w:div>
                <w:div w:id="1198785197">
                  <w:marLeft w:val="640"/>
                  <w:marRight w:val="0"/>
                  <w:marTop w:val="0"/>
                  <w:marBottom w:val="0"/>
                  <w:divBdr>
                    <w:top w:val="none" w:sz="0" w:space="0" w:color="auto"/>
                    <w:left w:val="none" w:sz="0" w:space="0" w:color="auto"/>
                    <w:bottom w:val="none" w:sz="0" w:space="0" w:color="auto"/>
                    <w:right w:val="none" w:sz="0" w:space="0" w:color="auto"/>
                  </w:divBdr>
                </w:div>
                <w:div w:id="899901552">
                  <w:marLeft w:val="640"/>
                  <w:marRight w:val="0"/>
                  <w:marTop w:val="0"/>
                  <w:marBottom w:val="0"/>
                  <w:divBdr>
                    <w:top w:val="none" w:sz="0" w:space="0" w:color="auto"/>
                    <w:left w:val="none" w:sz="0" w:space="0" w:color="auto"/>
                    <w:bottom w:val="none" w:sz="0" w:space="0" w:color="auto"/>
                    <w:right w:val="none" w:sz="0" w:space="0" w:color="auto"/>
                  </w:divBdr>
                </w:div>
                <w:div w:id="723918134">
                  <w:marLeft w:val="640"/>
                  <w:marRight w:val="0"/>
                  <w:marTop w:val="0"/>
                  <w:marBottom w:val="0"/>
                  <w:divBdr>
                    <w:top w:val="none" w:sz="0" w:space="0" w:color="auto"/>
                    <w:left w:val="none" w:sz="0" w:space="0" w:color="auto"/>
                    <w:bottom w:val="none" w:sz="0" w:space="0" w:color="auto"/>
                    <w:right w:val="none" w:sz="0" w:space="0" w:color="auto"/>
                  </w:divBdr>
                </w:div>
                <w:div w:id="529728558">
                  <w:marLeft w:val="640"/>
                  <w:marRight w:val="0"/>
                  <w:marTop w:val="0"/>
                  <w:marBottom w:val="0"/>
                  <w:divBdr>
                    <w:top w:val="none" w:sz="0" w:space="0" w:color="auto"/>
                    <w:left w:val="none" w:sz="0" w:space="0" w:color="auto"/>
                    <w:bottom w:val="none" w:sz="0" w:space="0" w:color="auto"/>
                    <w:right w:val="none" w:sz="0" w:space="0" w:color="auto"/>
                  </w:divBdr>
                </w:div>
                <w:div w:id="1677461058">
                  <w:marLeft w:val="640"/>
                  <w:marRight w:val="0"/>
                  <w:marTop w:val="0"/>
                  <w:marBottom w:val="0"/>
                  <w:divBdr>
                    <w:top w:val="none" w:sz="0" w:space="0" w:color="auto"/>
                    <w:left w:val="none" w:sz="0" w:space="0" w:color="auto"/>
                    <w:bottom w:val="none" w:sz="0" w:space="0" w:color="auto"/>
                    <w:right w:val="none" w:sz="0" w:space="0" w:color="auto"/>
                  </w:divBdr>
                </w:div>
                <w:div w:id="413481549">
                  <w:marLeft w:val="640"/>
                  <w:marRight w:val="0"/>
                  <w:marTop w:val="0"/>
                  <w:marBottom w:val="0"/>
                  <w:divBdr>
                    <w:top w:val="none" w:sz="0" w:space="0" w:color="auto"/>
                    <w:left w:val="none" w:sz="0" w:space="0" w:color="auto"/>
                    <w:bottom w:val="none" w:sz="0" w:space="0" w:color="auto"/>
                    <w:right w:val="none" w:sz="0" w:space="0" w:color="auto"/>
                  </w:divBdr>
                </w:div>
                <w:div w:id="1127703697">
                  <w:marLeft w:val="640"/>
                  <w:marRight w:val="0"/>
                  <w:marTop w:val="0"/>
                  <w:marBottom w:val="0"/>
                  <w:divBdr>
                    <w:top w:val="none" w:sz="0" w:space="0" w:color="auto"/>
                    <w:left w:val="none" w:sz="0" w:space="0" w:color="auto"/>
                    <w:bottom w:val="none" w:sz="0" w:space="0" w:color="auto"/>
                    <w:right w:val="none" w:sz="0" w:space="0" w:color="auto"/>
                  </w:divBdr>
                </w:div>
                <w:div w:id="1129787980">
                  <w:marLeft w:val="640"/>
                  <w:marRight w:val="0"/>
                  <w:marTop w:val="0"/>
                  <w:marBottom w:val="0"/>
                  <w:divBdr>
                    <w:top w:val="none" w:sz="0" w:space="0" w:color="auto"/>
                    <w:left w:val="none" w:sz="0" w:space="0" w:color="auto"/>
                    <w:bottom w:val="none" w:sz="0" w:space="0" w:color="auto"/>
                    <w:right w:val="none" w:sz="0" w:space="0" w:color="auto"/>
                  </w:divBdr>
                </w:div>
                <w:div w:id="555580979">
                  <w:marLeft w:val="640"/>
                  <w:marRight w:val="0"/>
                  <w:marTop w:val="0"/>
                  <w:marBottom w:val="0"/>
                  <w:divBdr>
                    <w:top w:val="none" w:sz="0" w:space="0" w:color="auto"/>
                    <w:left w:val="none" w:sz="0" w:space="0" w:color="auto"/>
                    <w:bottom w:val="none" w:sz="0" w:space="0" w:color="auto"/>
                    <w:right w:val="none" w:sz="0" w:space="0" w:color="auto"/>
                  </w:divBdr>
                </w:div>
                <w:div w:id="333841202">
                  <w:marLeft w:val="640"/>
                  <w:marRight w:val="0"/>
                  <w:marTop w:val="0"/>
                  <w:marBottom w:val="0"/>
                  <w:divBdr>
                    <w:top w:val="none" w:sz="0" w:space="0" w:color="auto"/>
                    <w:left w:val="none" w:sz="0" w:space="0" w:color="auto"/>
                    <w:bottom w:val="none" w:sz="0" w:space="0" w:color="auto"/>
                    <w:right w:val="none" w:sz="0" w:space="0" w:color="auto"/>
                  </w:divBdr>
                </w:div>
                <w:div w:id="283078934">
                  <w:marLeft w:val="640"/>
                  <w:marRight w:val="0"/>
                  <w:marTop w:val="0"/>
                  <w:marBottom w:val="0"/>
                  <w:divBdr>
                    <w:top w:val="none" w:sz="0" w:space="0" w:color="auto"/>
                    <w:left w:val="none" w:sz="0" w:space="0" w:color="auto"/>
                    <w:bottom w:val="none" w:sz="0" w:space="0" w:color="auto"/>
                    <w:right w:val="none" w:sz="0" w:space="0" w:color="auto"/>
                  </w:divBdr>
                </w:div>
                <w:div w:id="62260262">
                  <w:marLeft w:val="640"/>
                  <w:marRight w:val="0"/>
                  <w:marTop w:val="0"/>
                  <w:marBottom w:val="0"/>
                  <w:divBdr>
                    <w:top w:val="none" w:sz="0" w:space="0" w:color="auto"/>
                    <w:left w:val="none" w:sz="0" w:space="0" w:color="auto"/>
                    <w:bottom w:val="none" w:sz="0" w:space="0" w:color="auto"/>
                    <w:right w:val="none" w:sz="0" w:space="0" w:color="auto"/>
                  </w:divBdr>
                </w:div>
                <w:div w:id="513349122">
                  <w:marLeft w:val="640"/>
                  <w:marRight w:val="0"/>
                  <w:marTop w:val="0"/>
                  <w:marBottom w:val="0"/>
                  <w:divBdr>
                    <w:top w:val="none" w:sz="0" w:space="0" w:color="auto"/>
                    <w:left w:val="none" w:sz="0" w:space="0" w:color="auto"/>
                    <w:bottom w:val="none" w:sz="0" w:space="0" w:color="auto"/>
                    <w:right w:val="none" w:sz="0" w:space="0" w:color="auto"/>
                  </w:divBdr>
                </w:div>
                <w:div w:id="1672290910">
                  <w:marLeft w:val="640"/>
                  <w:marRight w:val="0"/>
                  <w:marTop w:val="0"/>
                  <w:marBottom w:val="0"/>
                  <w:divBdr>
                    <w:top w:val="none" w:sz="0" w:space="0" w:color="auto"/>
                    <w:left w:val="none" w:sz="0" w:space="0" w:color="auto"/>
                    <w:bottom w:val="none" w:sz="0" w:space="0" w:color="auto"/>
                    <w:right w:val="none" w:sz="0" w:space="0" w:color="auto"/>
                  </w:divBdr>
                </w:div>
                <w:div w:id="1999113534">
                  <w:marLeft w:val="640"/>
                  <w:marRight w:val="0"/>
                  <w:marTop w:val="0"/>
                  <w:marBottom w:val="0"/>
                  <w:divBdr>
                    <w:top w:val="none" w:sz="0" w:space="0" w:color="auto"/>
                    <w:left w:val="none" w:sz="0" w:space="0" w:color="auto"/>
                    <w:bottom w:val="none" w:sz="0" w:space="0" w:color="auto"/>
                    <w:right w:val="none" w:sz="0" w:space="0" w:color="auto"/>
                  </w:divBdr>
                </w:div>
                <w:div w:id="365368806">
                  <w:marLeft w:val="640"/>
                  <w:marRight w:val="0"/>
                  <w:marTop w:val="0"/>
                  <w:marBottom w:val="0"/>
                  <w:divBdr>
                    <w:top w:val="none" w:sz="0" w:space="0" w:color="auto"/>
                    <w:left w:val="none" w:sz="0" w:space="0" w:color="auto"/>
                    <w:bottom w:val="none" w:sz="0" w:space="0" w:color="auto"/>
                    <w:right w:val="none" w:sz="0" w:space="0" w:color="auto"/>
                  </w:divBdr>
                </w:div>
                <w:div w:id="521162956">
                  <w:marLeft w:val="640"/>
                  <w:marRight w:val="0"/>
                  <w:marTop w:val="0"/>
                  <w:marBottom w:val="0"/>
                  <w:divBdr>
                    <w:top w:val="none" w:sz="0" w:space="0" w:color="auto"/>
                    <w:left w:val="none" w:sz="0" w:space="0" w:color="auto"/>
                    <w:bottom w:val="none" w:sz="0" w:space="0" w:color="auto"/>
                    <w:right w:val="none" w:sz="0" w:space="0" w:color="auto"/>
                  </w:divBdr>
                </w:div>
                <w:div w:id="1052004368">
                  <w:marLeft w:val="640"/>
                  <w:marRight w:val="0"/>
                  <w:marTop w:val="0"/>
                  <w:marBottom w:val="0"/>
                  <w:divBdr>
                    <w:top w:val="none" w:sz="0" w:space="0" w:color="auto"/>
                    <w:left w:val="none" w:sz="0" w:space="0" w:color="auto"/>
                    <w:bottom w:val="none" w:sz="0" w:space="0" w:color="auto"/>
                    <w:right w:val="none" w:sz="0" w:space="0" w:color="auto"/>
                  </w:divBdr>
                </w:div>
                <w:div w:id="400180516">
                  <w:marLeft w:val="640"/>
                  <w:marRight w:val="0"/>
                  <w:marTop w:val="0"/>
                  <w:marBottom w:val="0"/>
                  <w:divBdr>
                    <w:top w:val="none" w:sz="0" w:space="0" w:color="auto"/>
                    <w:left w:val="none" w:sz="0" w:space="0" w:color="auto"/>
                    <w:bottom w:val="none" w:sz="0" w:space="0" w:color="auto"/>
                    <w:right w:val="none" w:sz="0" w:space="0" w:color="auto"/>
                  </w:divBdr>
                </w:div>
                <w:div w:id="89392722">
                  <w:marLeft w:val="640"/>
                  <w:marRight w:val="0"/>
                  <w:marTop w:val="0"/>
                  <w:marBottom w:val="0"/>
                  <w:divBdr>
                    <w:top w:val="none" w:sz="0" w:space="0" w:color="auto"/>
                    <w:left w:val="none" w:sz="0" w:space="0" w:color="auto"/>
                    <w:bottom w:val="none" w:sz="0" w:space="0" w:color="auto"/>
                    <w:right w:val="none" w:sz="0" w:space="0" w:color="auto"/>
                  </w:divBdr>
                </w:div>
                <w:div w:id="268321323">
                  <w:marLeft w:val="640"/>
                  <w:marRight w:val="0"/>
                  <w:marTop w:val="0"/>
                  <w:marBottom w:val="0"/>
                  <w:divBdr>
                    <w:top w:val="none" w:sz="0" w:space="0" w:color="auto"/>
                    <w:left w:val="none" w:sz="0" w:space="0" w:color="auto"/>
                    <w:bottom w:val="none" w:sz="0" w:space="0" w:color="auto"/>
                    <w:right w:val="none" w:sz="0" w:space="0" w:color="auto"/>
                  </w:divBdr>
                </w:div>
                <w:div w:id="273296143">
                  <w:marLeft w:val="640"/>
                  <w:marRight w:val="0"/>
                  <w:marTop w:val="0"/>
                  <w:marBottom w:val="0"/>
                  <w:divBdr>
                    <w:top w:val="none" w:sz="0" w:space="0" w:color="auto"/>
                    <w:left w:val="none" w:sz="0" w:space="0" w:color="auto"/>
                    <w:bottom w:val="none" w:sz="0" w:space="0" w:color="auto"/>
                    <w:right w:val="none" w:sz="0" w:space="0" w:color="auto"/>
                  </w:divBdr>
                </w:div>
                <w:div w:id="2110541902">
                  <w:marLeft w:val="640"/>
                  <w:marRight w:val="0"/>
                  <w:marTop w:val="0"/>
                  <w:marBottom w:val="0"/>
                  <w:divBdr>
                    <w:top w:val="none" w:sz="0" w:space="0" w:color="auto"/>
                    <w:left w:val="none" w:sz="0" w:space="0" w:color="auto"/>
                    <w:bottom w:val="none" w:sz="0" w:space="0" w:color="auto"/>
                    <w:right w:val="none" w:sz="0" w:space="0" w:color="auto"/>
                  </w:divBdr>
                </w:div>
                <w:div w:id="1470130294">
                  <w:marLeft w:val="640"/>
                  <w:marRight w:val="0"/>
                  <w:marTop w:val="0"/>
                  <w:marBottom w:val="0"/>
                  <w:divBdr>
                    <w:top w:val="none" w:sz="0" w:space="0" w:color="auto"/>
                    <w:left w:val="none" w:sz="0" w:space="0" w:color="auto"/>
                    <w:bottom w:val="none" w:sz="0" w:space="0" w:color="auto"/>
                    <w:right w:val="none" w:sz="0" w:space="0" w:color="auto"/>
                  </w:divBdr>
                </w:div>
                <w:div w:id="438337309">
                  <w:marLeft w:val="640"/>
                  <w:marRight w:val="0"/>
                  <w:marTop w:val="0"/>
                  <w:marBottom w:val="0"/>
                  <w:divBdr>
                    <w:top w:val="none" w:sz="0" w:space="0" w:color="auto"/>
                    <w:left w:val="none" w:sz="0" w:space="0" w:color="auto"/>
                    <w:bottom w:val="none" w:sz="0" w:space="0" w:color="auto"/>
                    <w:right w:val="none" w:sz="0" w:space="0" w:color="auto"/>
                  </w:divBdr>
                </w:div>
                <w:div w:id="583147602">
                  <w:marLeft w:val="640"/>
                  <w:marRight w:val="0"/>
                  <w:marTop w:val="0"/>
                  <w:marBottom w:val="0"/>
                  <w:divBdr>
                    <w:top w:val="none" w:sz="0" w:space="0" w:color="auto"/>
                    <w:left w:val="none" w:sz="0" w:space="0" w:color="auto"/>
                    <w:bottom w:val="none" w:sz="0" w:space="0" w:color="auto"/>
                    <w:right w:val="none" w:sz="0" w:space="0" w:color="auto"/>
                  </w:divBdr>
                </w:div>
                <w:div w:id="2097550172">
                  <w:marLeft w:val="640"/>
                  <w:marRight w:val="0"/>
                  <w:marTop w:val="0"/>
                  <w:marBottom w:val="0"/>
                  <w:divBdr>
                    <w:top w:val="none" w:sz="0" w:space="0" w:color="auto"/>
                    <w:left w:val="none" w:sz="0" w:space="0" w:color="auto"/>
                    <w:bottom w:val="none" w:sz="0" w:space="0" w:color="auto"/>
                    <w:right w:val="none" w:sz="0" w:space="0" w:color="auto"/>
                  </w:divBdr>
                </w:div>
                <w:div w:id="1333144101">
                  <w:marLeft w:val="640"/>
                  <w:marRight w:val="0"/>
                  <w:marTop w:val="0"/>
                  <w:marBottom w:val="0"/>
                  <w:divBdr>
                    <w:top w:val="none" w:sz="0" w:space="0" w:color="auto"/>
                    <w:left w:val="none" w:sz="0" w:space="0" w:color="auto"/>
                    <w:bottom w:val="none" w:sz="0" w:space="0" w:color="auto"/>
                    <w:right w:val="none" w:sz="0" w:space="0" w:color="auto"/>
                  </w:divBdr>
                </w:div>
                <w:div w:id="1487168780">
                  <w:marLeft w:val="640"/>
                  <w:marRight w:val="0"/>
                  <w:marTop w:val="0"/>
                  <w:marBottom w:val="0"/>
                  <w:divBdr>
                    <w:top w:val="none" w:sz="0" w:space="0" w:color="auto"/>
                    <w:left w:val="none" w:sz="0" w:space="0" w:color="auto"/>
                    <w:bottom w:val="none" w:sz="0" w:space="0" w:color="auto"/>
                    <w:right w:val="none" w:sz="0" w:space="0" w:color="auto"/>
                  </w:divBdr>
                </w:div>
                <w:div w:id="341053963">
                  <w:marLeft w:val="640"/>
                  <w:marRight w:val="0"/>
                  <w:marTop w:val="0"/>
                  <w:marBottom w:val="0"/>
                  <w:divBdr>
                    <w:top w:val="none" w:sz="0" w:space="0" w:color="auto"/>
                    <w:left w:val="none" w:sz="0" w:space="0" w:color="auto"/>
                    <w:bottom w:val="none" w:sz="0" w:space="0" w:color="auto"/>
                    <w:right w:val="none" w:sz="0" w:space="0" w:color="auto"/>
                  </w:divBdr>
                </w:div>
                <w:div w:id="1096095791">
                  <w:marLeft w:val="640"/>
                  <w:marRight w:val="0"/>
                  <w:marTop w:val="0"/>
                  <w:marBottom w:val="0"/>
                  <w:divBdr>
                    <w:top w:val="none" w:sz="0" w:space="0" w:color="auto"/>
                    <w:left w:val="none" w:sz="0" w:space="0" w:color="auto"/>
                    <w:bottom w:val="none" w:sz="0" w:space="0" w:color="auto"/>
                    <w:right w:val="none" w:sz="0" w:space="0" w:color="auto"/>
                  </w:divBdr>
                </w:div>
                <w:div w:id="1628704960">
                  <w:marLeft w:val="640"/>
                  <w:marRight w:val="0"/>
                  <w:marTop w:val="0"/>
                  <w:marBottom w:val="0"/>
                  <w:divBdr>
                    <w:top w:val="none" w:sz="0" w:space="0" w:color="auto"/>
                    <w:left w:val="none" w:sz="0" w:space="0" w:color="auto"/>
                    <w:bottom w:val="none" w:sz="0" w:space="0" w:color="auto"/>
                    <w:right w:val="none" w:sz="0" w:space="0" w:color="auto"/>
                  </w:divBdr>
                </w:div>
                <w:div w:id="449596413">
                  <w:marLeft w:val="640"/>
                  <w:marRight w:val="0"/>
                  <w:marTop w:val="0"/>
                  <w:marBottom w:val="0"/>
                  <w:divBdr>
                    <w:top w:val="none" w:sz="0" w:space="0" w:color="auto"/>
                    <w:left w:val="none" w:sz="0" w:space="0" w:color="auto"/>
                    <w:bottom w:val="none" w:sz="0" w:space="0" w:color="auto"/>
                    <w:right w:val="none" w:sz="0" w:space="0" w:color="auto"/>
                  </w:divBdr>
                </w:div>
                <w:div w:id="1222256541">
                  <w:marLeft w:val="640"/>
                  <w:marRight w:val="0"/>
                  <w:marTop w:val="0"/>
                  <w:marBottom w:val="0"/>
                  <w:divBdr>
                    <w:top w:val="none" w:sz="0" w:space="0" w:color="auto"/>
                    <w:left w:val="none" w:sz="0" w:space="0" w:color="auto"/>
                    <w:bottom w:val="none" w:sz="0" w:space="0" w:color="auto"/>
                    <w:right w:val="none" w:sz="0" w:space="0" w:color="auto"/>
                  </w:divBdr>
                </w:div>
                <w:div w:id="1187525565">
                  <w:marLeft w:val="640"/>
                  <w:marRight w:val="0"/>
                  <w:marTop w:val="0"/>
                  <w:marBottom w:val="0"/>
                  <w:divBdr>
                    <w:top w:val="none" w:sz="0" w:space="0" w:color="auto"/>
                    <w:left w:val="none" w:sz="0" w:space="0" w:color="auto"/>
                    <w:bottom w:val="none" w:sz="0" w:space="0" w:color="auto"/>
                    <w:right w:val="none" w:sz="0" w:space="0" w:color="auto"/>
                  </w:divBdr>
                </w:div>
                <w:div w:id="1712487459">
                  <w:marLeft w:val="640"/>
                  <w:marRight w:val="0"/>
                  <w:marTop w:val="0"/>
                  <w:marBottom w:val="0"/>
                  <w:divBdr>
                    <w:top w:val="none" w:sz="0" w:space="0" w:color="auto"/>
                    <w:left w:val="none" w:sz="0" w:space="0" w:color="auto"/>
                    <w:bottom w:val="none" w:sz="0" w:space="0" w:color="auto"/>
                    <w:right w:val="none" w:sz="0" w:space="0" w:color="auto"/>
                  </w:divBdr>
                </w:div>
                <w:div w:id="1983347287">
                  <w:marLeft w:val="640"/>
                  <w:marRight w:val="0"/>
                  <w:marTop w:val="0"/>
                  <w:marBottom w:val="0"/>
                  <w:divBdr>
                    <w:top w:val="none" w:sz="0" w:space="0" w:color="auto"/>
                    <w:left w:val="none" w:sz="0" w:space="0" w:color="auto"/>
                    <w:bottom w:val="none" w:sz="0" w:space="0" w:color="auto"/>
                    <w:right w:val="none" w:sz="0" w:space="0" w:color="auto"/>
                  </w:divBdr>
                </w:div>
                <w:div w:id="112602249">
                  <w:marLeft w:val="640"/>
                  <w:marRight w:val="0"/>
                  <w:marTop w:val="0"/>
                  <w:marBottom w:val="0"/>
                  <w:divBdr>
                    <w:top w:val="none" w:sz="0" w:space="0" w:color="auto"/>
                    <w:left w:val="none" w:sz="0" w:space="0" w:color="auto"/>
                    <w:bottom w:val="none" w:sz="0" w:space="0" w:color="auto"/>
                    <w:right w:val="none" w:sz="0" w:space="0" w:color="auto"/>
                  </w:divBdr>
                </w:div>
                <w:div w:id="163866281">
                  <w:marLeft w:val="640"/>
                  <w:marRight w:val="0"/>
                  <w:marTop w:val="0"/>
                  <w:marBottom w:val="0"/>
                  <w:divBdr>
                    <w:top w:val="none" w:sz="0" w:space="0" w:color="auto"/>
                    <w:left w:val="none" w:sz="0" w:space="0" w:color="auto"/>
                    <w:bottom w:val="none" w:sz="0" w:space="0" w:color="auto"/>
                    <w:right w:val="none" w:sz="0" w:space="0" w:color="auto"/>
                  </w:divBdr>
                </w:div>
                <w:div w:id="2139033213">
                  <w:marLeft w:val="640"/>
                  <w:marRight w:val="0"/>
                  <w:marTop w:val="0"/>
                  <w:marBottom w:val="0"/>
                  <w:divBdr>
                    <w:top w:val="none" w:sz="0" w:space="0" w:color="auto"/>
                    <w:left w:val="none" w:sz="0" w:space="0" w:color="auto"/>
                    <w:bottom w:val="none" w:sz="0" w:space="0" w:color="auto"/>
                    <w:right w:val="none" w:sz="0" w:space="0" w:color="auto"/>
                  </w:divBdr>
                </w:div>
                <w:div w:id="1325821284">
                  <w:marLeft w:val="640"/>
                  <w:marRight w:val="0"/>
                  <w:marTop w:val="0"/>
                  <w:marBottom w:val="0"/>
                  <w:divBdr>
                    <w:top w:val="none" w:sz="0" w:space="0" w:color="auto"/>
                    <w:left w:val="none" w:sz="0" w:space="0" w:color="auto"/>
                    <w:bottom w:val="none" w:sz="0" w:space="0" w:color="auto"/>
                    <w:right w:val="none" w:sz="0" w:space="0" w:color="auto"/>
                  </w:divBdr>
                </w:div>
                <w:div w:id="1224680819">
                  <w:marLeft w:val="640"/>
                  <w:marRight w:val="0"/>
                  <w:marTop w:val="0"/>
                  <w:marBottom w:val="0"/>
                  <w:divBdr>
                    <w:top w:val="none" w:sz="0" w:space="0" w:color="auto"/>
                    <w:left w:val="none" w:sz="0" w:space="0" w:color="auto"/>
                    <w:bottom w:val="none" w:sz="0" w:space="0" w:color="auto"/>
                    <w:right w:val="none" w:sz="0" w:space="0" w:color="auto"/>
                  </w:divBdr>
                </w:div>
                <w:div w:id="993871199">
                  <w:marLeft w:val="640"/>
                  <w:marRight w:val="0"/>
                  <w:marTop w:val="0"/>
                  <w:marBottom w:val="0"/>
                  <w:divBdr>
                    <w:top w:val="none" w:sz="0" w:space="0" w:color="auto"/>
                    <w:left w:val="none" w:sz="0" w:space="0" w:color="auto"/>
                    <w:bottom w:val="none" w:sz="0" w:space="0" w:color="auto"/>
                    <w:right w:val="none" w:sz="0" w:space="0" w:color="auto"/>
                  </w:divBdr>
                </w:div>
                <w:div w:id="1644039681">
                  <w:marLeft w:val="640"/>
                  <w:marRight w:val="0"/>
                  <w:marTop w:val="0"/>
                  <w:marBottom w:val="0"/>
                  <w:divBdr>
                    <w:top w:val="none" w:sz="0" w:space="0" w:color="auto"/>
                    <w:left w:val="none" w:sz="0" w:space="0" w:color="auto"/>
                    <w:bottom w:val="none" w:sz="0" w:space="0" w:color="auto"/>
                    <w:right w:val="none" w:sz="0" w:space="0" w:color="auto"/>
                  </w:divBdr>
                </w:div>
                <w:div w:id="930284958">
                  <w:marLeft w:val="640"/>
                  <w:marRight w:val="0"/>
                  <w:marTop w:val="0"/>
                  <w:marBottom w:val="0"/>
                  <w:divBdr>
                    <w:top w:val="none" w:sz="0" w:space="0" w:color="auto"/>
                    <w:left w:val="none" w:sz="0" w:space="0" w:color="auto"/>
                    <w:bottom w:val="none" w:sz="0" w:space="0" w:color="auto"/>
                    <w:right w:val="none" w:sz="0" w:space="0" w:color="auto"/>
                  </w:divBdr>
                </w:div>
                <w:div w:id="412507420">
                  <w:marLeft w:val="640"/>
                  <w:marRight w:val="0"/>
                  <w:marTop w:val="0"/>
                  <w:marBottom w:val="0"/>
                  <w:divBdr>
                    <w:top w:val="none" w:sz="0" w:space="0" w:color="auto"/>
                    <w:left w:val="none" w:sz="0" w:space="0" w:color="auto"/>
                    <w:bottom w:val="none" w:sz="0" w:space="0" w:color="auto"/>
                    <w:right w:val="none" w:sz="0" w:space="0" w:color="auto"/>
                  </w:divBdr>
                </w:div>
                <w:div w:id="361588953">
                  <w:marLeft w:val="640"/>
                  <w:marRight w:val="0"/>
                  <w:marTop w:val="0"/>
                  <w:marBottom w:val="0"/>
                  <w:divBdr>
                    <w:top w:val="none" w:sz="0" w:space="0" w:color="auto"/>
                    <w:left w:val="none" w:sz="0" w:space="0" w:color="auto"/>
                    <w:bottom w:val="none" w:sz="0" w:space="0" w:color="auto"/>
                    <w:right w:val="none" w:sz="0" w:space="0" w:color="auto"/>
                  </w:divBdr>
                </w:div>
                <w:div w:id="1960527489">
                  <w:marLeft w:val="640"/>
                  <w:marRight w:val="0"/>
                  <w:marTop w:val="0"/>
                  <w:marBottom w:val="0"/>
                  <w:divBdr>
                    <w:top w:val="none" w:sz="0" w:space="0" w:color="auto"/>
                    <w:left w:val="none" w:sz="0" w:space="0" w:color="auto"/>
                    <w:bottom w:val="none" w:sz="0" w:space="0" w:color="auto"/>
                    <w:right w:val="none" w:sz="0" w:space="0" w:color="auto"/>
                  </w:divBdr>
                </w:div>
                <w:div w:id="1757441675">
                  <w:marLeft w:val="640"/>
                  <w:marRight w:val="0"/>
                  <w:marTop w:val="0"/>
                  <w:marBottom w:val="0"/>
                  <w:divBdr>
                    <w:top w:val="none" w:sz="0" w:space="0" w:color="auto"/>
                    <w:left w:val="none" w:sz="0" w:space="0" w:color="auto"/>
                    <w:bottom w:val="none" w:sz="0" w:space="0" w:color="auto"/>
                    <w:right w:val="none" w:sz="0" w:space="0" w:color="auto"/>
                  </w:divBdr>
                </w:div>
                <w:div w:id="1905722222">
                  <w:marLeft w:val="640"/>
                  <w:marRight w:val="0"/>
                  <w:marTop w:val="0"/>
                  <w:marBottom w:val="0"/>
                  <w:divBdr>
                    <w:top w:val="none" w:sz="0" w:space="0" w:color="auto"/>
                    <w:left w:val="none" w:sz="0" w:space="0" w:color="auto"/>
                    <w:bottom w:val="none" w:sz="0" w:space="0" w:color="auto"/>
                    <w:right w:val="none" w:sz="0" w:space="0" w:color="auto"/>
                  </w:divBdr>
                </w:div>
                <w:div w:id="280654751">
                  <w:marLeft w:val="640"/>
                  <w:marRight w:val="0"/>
                  <w:marTop w:val="0"/>
                  <w:marBottom w:val="0"/>
                  <w:divBdr>
                    <w:top w:val="none" w:sz="0" w:space="0" w:color="auto"/>
                    <w:left w:val="none" w:sz="0" w:space="0" w:color="auto"/>
                    <w:bottom w:val="none" w:sz="0" w:space="0" w:color="auto"/>
                    <w:right w:val="none" w:sz="0" w:space="0" w:color="auto"/>
                  </w:divBdr>
                </w:div>
              </w:divsChild>
            </w:div>
            <w:div w:id="886112522">
              <w:marLeft w:val="0"/>
              <w:marRight w:val="0"/>
              <w:marTop w:val="0"/>
              <w:marBottom w:val="0"/>
              <w:divBdr>
                <w:top w:val="none" w:sz="0" w:space="0" w:color="auto"/>
                <w:left w:val="none" w:sz="0" w:space="0" w:color="auto"/>
                <w:bottom w:val="none" w:sz="0" w:space="0" w:color="auto"/>
                <w:right w:val="none" w:sz="0" w:space="0" w:color="auto"/>
              </w:divBdr>
              <w:divsChild>
                <w:div w:id="865825526">
                  <w:marLeft w:val="640"/>
                  <w:marRight w:val="0"/>
                  <w:marTop w:val="0"/>
                  <w:marBottom w:val="0"/>
                  <w:divBdr>
                    <w:top w:val="none" w:sz="0" w:space="0" w:color="auto"/>
                    <w:left w:val="none" w:sz="0" w:space="0" w:color="auto"/>
                    <w:bottom w:val="none" w:sz="0" w:space="0" w:color="auto"/>
                    <w:right w:val="none" w:sz="0" w:space="0" w:color="auto"/>
                  </w:divBdr>
                </w:div>
                <w:div w:id="45682739">
                  <w:marLeft w:val="640"/>
                  <w:marRight w:val="0"/>
                  <w:marTop w:val="0"/>
                  <w:marBottom w:val="0"/>
                  <w:divBdr>
                    <w:top w:val="none" w:sz="0" w:space="0" w:color="auto"/>
                    <w:left w:val="none" w:sz="0" w:space="0" w:color="auto"/>
                    <w:bottom w:val="none" w:sz="0" w:space="0" w:color="auto"/>
                    <w:right w:val="none" w:sz="0" w:space="0" w:color="auto"/>
                  </w:divBdr>
                </w:div>
                <w:div w:id="48919547">
                  <w:marLeft w:val="640"/>
                  <w:marRight w:val="0"/>
                  <w:marTop w:val="0"/>
                  <w:marBottom w:val="0"/>
                  <w:divBdr>
                    <w:top w:val="none" w:sz="0" w:space="0" w:color="auto"/>
                    <w:left w:val="none" w:sz="0" w:space="0" w:color="auto"/>
                    <w:bottom w:val="none" w:sz="0" w:space="0" w:color="auto"/>
                    <w:right w:val="none" w:sz="0" w:space="0" w:color="auto"/>
                  </w:divBdr>
                </w:div>
                <w:div w:id="230508742">
                  <w:marLeft w:val="640"/>
                  <w:marRight w:val="0"/>
                  <w:marTop w:val="0"/>
                  <w:marBottom w:val="0"/>
                  <w:divBdr>
                    <w:top w:val="none" w:sz="0" w:space="0" w:color="auto"/>
                    <w:left w:val="none" w:sz="0" w:space="0" w:color="auto"/>
                    <w:bottom w:val="none" w:sz="0" w:space="0" w:color="auto"/>
                    <w:right w:val="none" w:sz="0" w:space="0" w:color="auto"/>
                  </w:divBdr>
                </w:div>
                <w:div w:id="1893810200">
                  <w:marLeft w:val="640"/>
                  <w:marRight w:val="0"/>
                  <w:marTop w:val="0"/>
                  <w:marBottom w:val="0"/>
                  <w:divBdr>
                    <w:top w:val="none" w:sz="0" w:space="0" w:color="auto"/>
                    <w:left w:val="none" w:sz="0" w:space="0" w:color="auto"/>
                    <w:bottom w:val="none" w:sz="0" w:space="0" w:color="auto"/>
                    <w:right w:val="none" w:sz="0" w:space="0" w:color="auto"/>
                  </w:divBdr>
                </w:div>
                <w:div w:id="49620313">
                  <w:marLeft w:val="640"/>
                  <w:marRight w:val="0"/>
                  <w:marTop w:val="0"/>
                  <w:marBottom w:val="0"/>
                  <w:divBdr>
                    <w:top w:val="none" w:sz="0" w:space="0" w:color="auto"/>
                    <w:left w:val="none" w:sz="0" w:space="0" w:color="auto"/>
                    <w:bottom w:val="none" w:sz="0" w:space="0" w:color="auto"/>
                    <w:right w:val="none" w:sz="0" w:space="0" w:color="auto"/>
                  </w:divBdr>
                </w:div>
                <w:div w:id="1525165639">
                  <w:marLeft w:val="640"/>
                  <w:marRight w:val="0"/>
                  <w:marTop w:val="0"/>
                  <w:marBottom w:val="0"/>
                  <w:divBdr>
                    <w:top w:val="none" w:sz="0" w:space="0" w:color="auto"/>
                    <w:left w:val="none" w:sz="0" w:space="0" w:color="auto"/>
                    <w:bottom w:val="none" w:sz="0" w:space="0" w:color="auto"/>
                    <w:right w:val="none" w:sz="0" w:space="0" w:color="auto"/>
                  </w:divBdr>
                </w:div>
                <w:div w:id="1770737134">
                  <w:marLeft w:val="640"/>
                  <w:marRight w:val="0"/>
                  <w:marTop w:val="0"/>
                  <w:marBottom w:val="0"/>
                  <w:divBdr>
                    <w:top w:val="none" w:sz="0" w:space="0" w:color="auto"/>
                    <w:left w:val="none" w:sz="0" w:space="0" w:color="auto"/>
                    <w:bottom w:val="none" w:sz="0" w:space="0" w:color="auto"/>
                    <w:right w:val="none" w:sz="0" w:space="0" w:color="auto"/>
                  </w:divBdr>
                </w:div>
                <w:div w:id="1023433093">
                  <w:marLeft w:val="640"/>
                  <w:marRight w:val="0"/>
                  <w:marTop w:val="0"/>
                  <w:marBottom w:val="0"/>
                  <w:divBdr>
                    <w:top w:val="none" w:sz="0" w:space="0" w:color="auto"/>
                    <w:left w:val="none" w:sz="0" w:space="0" w:color="auto"/>
                    <w:bottom w:val="none" w:sz="0" w:space="0" w:color="auto"/>
                    <w:right w:val="none" w:sz="0" w:space="0" w:color="auto"/>
                  </w:divBdr>
                </w:div>
                <w:div w:id="1571692657">
                  <w:marLeft w:val="640"/>
                  <w:marRight w:val="0"/>
                  <w:marTop w:val="0"/>
                  <w:marBottom w:val="0"/>
                  <w:divBdr>
                    <w:top w:val="none" w:sz="0" w:space="0" w:color="auto"/>
                    <w:left w:val="none" w:sz="0" w:space="0" w:color="auto"/>
                    <w:bottom w:val="none" w:sz="0" w:space="0" w:color="auto"/>
                    <w:right w:val="none" w:sz="0" w:space="0" w:color="auto"/>
                  </w:divBdr>
                </w:div>
                <w:div w:id="487750962">
                  <w:marLeft w:val="640"/>
                  <w:marRight w:val="0"/>
                  <w:marTop w:val="0"/>
                  <w:marBottom w:val="0"/>
                  <w:divBdr>
                    <w:top w:val="none" w:sz="0" w:space="0" w:color="auto"/>
                    <w:left w:val="none" w:sz="0" w:space="0" w:color="auto"/>
                    <w:bottom w:val="none" w:sz="0" w:space="0" w:color="auto"/>
                    <w:right w:val="none" w:sz="0" w:space="0" w:color="auto"/>
                  </w:divBdr>
                </w:div>
                <w:div w:id="469204674">
                  <w:marLeft w:val="640"/>
                  <w:marRight w:val="0"/>
                  <w:marTop w:val="0"/>
                  <w:marBottom w:val="0"/>
                  <w:divBdr>
                    <w:top w:val="none" w:sz="0" w:space="0" w:color="auto"/>
                    <w:left w:val="none" w:sz="0" w:space="0" w:color="auto"/>
                    <w:bottom w:val="none" w:sz="0" w:space="0" w:color="auto"/>
                    <w:right w:val="none" w:sz="0" w:space="0" w:color="auto"/>
                  </w:divBdr>
                </w:div>
                <w:div w:id="249896274">
                  <w:marLeft w:val="640"/>
                  <w:marRight w:val="0"/>
                  <w:marTop w:val="0"/>
                  <w:marBottom w:val="0"/>
                  <w:divBdr>
                    <w:top w:val="none" w:sz="0" w:space="0" w:color="auto"/>
                    <w:left w:val="none" w:sz="0" w:space="0" w:color="auto"/>
                    <w:bottom w:val="none" w:sz="0" w:space="0" w:color="auto"/>
                    <w:right w:val="none" w:sz="0" w:space="0" w:color="auto"/>
                  </w:divBdr>
                </w:div>
                <w:div w:id="1969510547">
                  <w:marLeft w:val="640"/>
                  <w:marRight w:val="0"/>
                  <w:marTop w:val="0"/>
                  <w:marBottom w:val="0"/>
                  <w:divBdr>
                    <w:top w:val="none" w:sz="0" w:space="0" w:color="auto"/>
                    <w:left w:val="none" w:sz="0" w:space="0" w:color="auto"/>
                    <w:bottom w:val="none" w:sz="0" w:space="0" w:color="auto"/>
                    <w:right w:val="none" w:sz="0" w:space="0" w:color="auto"/>
                  </w:divBdr>
                </w:div>
                <w:div w:id="444270938">
                  <w:marLeft w:val="640"/>
                  <w:marRight w:val="0"/>
                  <w:marTop w:val="0"/>
                  <w:marBottom w:val="0"/>
                  <w:divBdr>
                    <w:top w:val="none" w:sz="0" w:space="0" w:color="auto"/>
                    <w:left w:val="none" w:sz="0" w:space="0" w:color="auto"/>
                    <w:bottom w:val="none" w:sz="0" w:space="0" w:color="auto"/>
                    <w:right w:val="none" w:sz="0" w:space="0" w:color="auto"/>
                  </w:divBdr>
                </w:div>
                <w:div w:id="1020742014">
                  <w:marLeft w:val="640"/>
                  <w:marRight w:val="0"/>
                  <w:marTop w:val="0"/>
                  <w:marBottom w:val="0"/>
                  <w:divBdr>
                    <w:top w:val="none" w:sz="0" w:space="0" w:color="auto"/>
                    <w:left w:val="none" w:sz="0" w:space="0" w:color="auto"/>
                    <w:bottom w:val="none" w:sz="0" w:space="0" w:color="auto"/>
                    <w:right w:val="none" w:sz="0" w:space="0" w:color="auto"/>
                  </w:divBdr>
                </w:div>
                <w:div w:id="1944995593">
                  <w:marLeft w:val="640"/>
                  <w:marRight w:val="0"/>
                  <w:marTop w:val="0"/>
                  <w:marBottom w:val="0"/>
                  <w:divBdr>
                    <w:top w:val="none" w:sz="0" w:space="0" w:color="auto"/>
                    <w:left w:val="none" w:sz="0" w:space="0" w:color="auto"/>
                    <w:bottom w:val="none" w:sz="0" w:space="0" w:color="auto"/>
                    <w:right w:val="none" w:sz="0" w:space="0" w:color="auto"/>
                  </w:divBdr>
                </w:div>
                <w:div w:id="1123574794">
                  <w:marLeft w:val="640"/>
                  <w:marRight w:val="0"/>
                  <w:marTop w:val="0"/>
                  <w:marBottom w:val="0"/>
                  <w:divBdr>
                    <w:top w:val="none" w:sz="0" w:space="0" w:color="auto"/>
                    <w:left w:val="none" w:sz="0" w:space="0" w:color="auto"/>
                    <w:bottom w:val="none" w:sz="0" w:space="0" w:color="auto"/>
                    <w:right w:val="none" w:sz="0" w:space="0" w:color="auto"/>
                  </w:divBdr>
                </w:div>
                <w:div w:id="2097163524">
                  <w:marLeft w:val="640"/>
                  <w:marRight w:val="0"/>
                  <w:marTop w:val="0"/>
                  <w:marBottom w:val="0"/>
                  <w:divBdr>
                    <w:top w:val="none" w:sz="0" w:space="0" w:color="auto"/>
                    <w:left w:val="none" w:sz="0" w:space="0" w:color="auto"/>
                    <w:bottom w:val="none" w:sz="0" w:space="0" w:color="auto"/>
                    <w:right w:val="none" w:sz="0" w:space="0" w:color="auto"/>
                  </w:divBdr>
                </w:div>
                <w:div w:id="385492204">
                  <w:marLeft w:val="640"/>
                  <w:marRight w:val="0"/>
                  <w:marTop w:val="0"/>
                  <w:marBottom w:val="0"/>
                  <w:divBdr>
                    <w:top w:val="none" w:sz="0" w:space="0" w:color="auto"/>
                    <w:left w:val="none" w:sz="0" w:space="0" w:color="auto"/>
                    <w:bottom w:val="none" w:sz="0" w:space="0" w:color="auto"/>
                    <w:right w:val="none" w:sz="0" w:space="0" w:color="auto"/>
                  </w:divBdr>
                </w:div>
                <w:div w:id="296301466">
                  <w:marLeft w:val="640"/>
                  <w:marRight w:val="0"/>
                  <w:marTop w:val="0"/>
                  <w:marBottom w:val="0"/>
                  <w:divBdr>
                    <w:top w:val="none" w:sz="0" w:space="0" w:color="auto"/>
                    <w:left w:val="none" w:sz="0" w:space="0" w:color="auto"/>
                    <w:bottom w:val="none" w:sz="0" w:space="0" w:color="auto"/>
                    <w:right w:val="none" w:sz="0" w:space="0" w:color="auto"/>
                  </w:divBdr>
                </w:div>
                <w:div w:id="1056394307">
                  <w:marLeft w:val="640"/>
                  <w:marRight w:val="0"/>
                  <w:marTop w:val="0"/>
                  <w:marBottom w:val="0"/>
                  <w:divBdr>
                    <w:top w:val="none" w:sz="0" w:space="0" w:color="auto"/>
                    <w:left w:val="none" w:sz="0" w:space="0" w:color="auto"/>
                    <w:bottom w:val="none" w:sz="0" w:space="0" w:color="auto"/>
                    <w:right w:val="none" w:sz="0" w:space="0" w:color="auto"/>
                  </w:divBdr>
                </w:div>
                <w:div w:id="1387490017">
                  <w:marLeft w:val="640"/>
                  <w:marRight w:val="0"/>
                  <w:marTop w:val="0"/>
                  <w:marBottom w:val="0"/>
                  <w:divBdr>
                    <w:top w:val="none" w:sz="0" w:space="0" w:color="auto"/>
                    <w:left w:val="none" w:sz="0" w:space="0" w:color="auto"/>
                    <w:bottom w:val="none" w:sz="0" w:space="0" w:color="auto"/>
                    <w:right w:val="none" w:sz="0" w:space="0" w:color="auto"/>
                  </w:divBdr>
                </w:div>
                <w:div w:id="1867794105">
                  <w:marLeft w:val="640"/>
                  <w:marRight w:val="0"/>
                  <w:marTop w:val="0"/>
                  <w:marBottom w:val="0"/>
                  <w:divBdr>
                    <w:top w:val="none" w:sz="0" w:space="0" w:color="auto"/>
                    <w:left w:val="none" w:sz="0" w:space="0" w:color="auto"/>
                    <w:bottom w:val="none" w:sz="0" w:space="0" w:color="auto"/>
                    <w:right w:val="none" w:sz="0" w:space="0" w:color="auto"/>
                  </w:divBdr>
                </w:div>
                <w:div w:id="1256092257">
                  <w:marLeft w:val="640"/>
                  <w:marRight w:val="0"/>
                  <w:marTop w:val="0"/>
                  <w:marBottom w:val="0"/>
                  <w:divBdr>
                    <w:top w:val="none" w:sz="0" w:space="0" w:color="auto"/>
                    <w:left w:val="none" w:sz="0" w:space="0" w:color="auto"/>
                    <w:bottom w:val="none" w:sz="0" w:space="0" w:color="auto"/>
                    <w:right w:val="none" w:sz="0" w:space="0" w:color="auto"/>
                  </w:divBdr>
                </w:div>
                <w:div w:id="451478486">
                  <w:marLeft w:val="640"/>
                  <w:marRight w:val="0"/>
                  <w:marTop w:val="0"/>
                  <w:marBottom w:val="0"/>
                  <w:divBdr>
                    <w:top w:val="none" w:sz="0" w:space="0" w:color="auto"/>
                    <w:left w:val="none" w:sz="0" w:space="0" w:color="auto"/>
                    <w:bottom w:val="none" w:sz="0" w:space="0" w:color="auto"/>
                    <w:right w:val="none" w:sz="0" w:space="0" w:color="auto"/>
                  </w:divBdr>
                </w:div>
                <w:div w:id="574976414">
                  <w:marLeft w:val="640"/>
                  <w:marRight w:val="0"/>
                  <w:marTop w:val="0"/>
                  <w:marBottom w:val="0"/>
                  <w:divBdr>
                    <w:top w:val="none" w:sz="0" w:space="0" w:color="auto"/>
                    <w:left w:val="none" w:sz="0" w:space="0" w:color="auto"/>
                    <w:bottom w:val="none" w:sz="0" w:space="0" w:color="auto"/>
                    <w:right w:val="none" w:sz="0" w:space="0" w:color="auto"/>
                  </w:divBdr>
                </w:div>
                <w:div w:id="1621766243">
                  <w:marLeft w:val="640"/>
                  <w:marRight w:val="0"/>
                  <w:marTop w:val="0"/>
                  <w:marBottom w:val="0"/>
                  <w:divBdr>
                    <w:top w:val="none" w:sz="0" w:space="0" w:color="auto"/>
                    <w:left w:val="none" w:sz="0" w:space="0" w:color="auto"/>
                    <w:bottom w:val="none" w:sz="0" w:space="0" w:color="auto"/>
                    <w:right w:val="none" w:sz="0" w:space="0" w:color="auto"/>
                  </w:divBdr>
                </w:div>
                <w:div w:id="1772696524">
                  <w:marLeft w:val="640"/>
                  <w:marRight w:val="0"/>
                  <w:marTop w:val="0"/>
                  <w:marBottom w:val="0"/>
                  <w:divBdr>
                    <w:top w:val="none" w:sz="0" w:space="0" w:color="auto"/>
                    <w:left w:val="none" w:sz="0" w:space="0" w:color="auto"/>
                    <w:bottom w:val="none" w:sz="0" w:space="0" w:color="auto"/>
                    <w:right w:val="none" w:sz="0" w:space="0" w:color="auto"/>
                  </w:divBdr>
                </w:div>
                <w:div w:id="652875629">
                  <w:marLeft w:val="640"/>
                  <w:marRight w:val="0"/>
                  <w:marTop w:val="0"/>
                  <w:marBottom w:val="0"/>
                  <w:divBdr>
                    <w:top w:val="none" w:sz="0" w:space="0" w:color="auto"/>
                    <w:left w:val="none" w:sz="0" w:space="0" w:color="auto"/>
                    <w:bottom w:val="none" w:sz="0" w:space="0" w:color="auto"/>
                    <w:right w:val="none" w:sz="0" w:space="0" w:color="auto"/>
                  </w:divBdr>
                </w:div>
                <w:div w:id="1279877908">
                  <w:marLeft w:val="640"/>
                  <w:marRight w:val="0"/>
                  <w:marTop w:val="0"/>
                  <w:marBottom w:val="0"/>
                  <w:divBdr>
                    <w:top w:val="none" w:sz="0" w:space="0" w:color="auto"/>
                    <w:left w:val="none" w:sz="0" w:space="0" w:color="auto"/>
                    <w:bottom w:val="none" w:sz="0" w:space="0" w:color="auto"/>
                    <w:right w:val="none" w:sz="0" w:space="0" w:color="auto"/>
                  </w:divBdr>
                </w:div>
                <w:div w:id="434181242">
                  <w:marLeft w:val="640"/>
                  <w:marRight w:val="0"/>
                  <w:marTop w:val="0"/>
                  <w:marBottom w:val="0"/>
                  <w:divBdr>
                    <w:top w:val="none" w:sz="0" w:space="0" w:color="auto"/>
                    <w:left w:val="none" w:sz="0" w:space="0" w:color="auto"/>
                    <w:bottom w:val="none" w:sz="0" w:space="0" w:color="auto"/>
                    <w:right w:val="none" w:sz="0" w:space="0" w:color="auto"/>
                  </w:divBdr>
                </w:div>
                <w:div w:id="400326207">
                  <w:marLeft w:val="640"/>
                  <w:marRight w:val="0"/>
                  <w:marTop w:val="0"/>
                  <w:marBottom w:val="0"/>
                  <w:divBdr>
                    <w:top w:val="none" w:sz="0" w:space="0" w:color="auto"/>
                    <w:left w:val="none" w:sz="0" w:space="0" w:color="auto"/>
                    <w:bottom w:val="none" w:sz="0" w:space="0" w:color="auto"/>
                    <w:right w:val="none" w:sz="0" w:space="0" w:color="auto"/>
                  </w:divBdr>
                </w:div>
                <w:div w:id="1975064737">
                  <w:marLeft w:val="640"/>
                  <w:marRight w:val="0"/>
                  <w:marTop w:val="0"/>
                  <w:marBottom w:val="0"/>
                  <w:divBdr>
                    <w:top w:val="none" w:sz="0" w:space="0" w:color="auto"/>
                    <w:left w:val="none" w:sz="0" w:space="0" w:color="auto"/>
                    <w:bottom w:val="none" w:sz="0" w:space="0" w:color="auto"/>
                    <w:right w:val="none" w:sz="0" w:space="0" w:color="auto"/>
                  </w:divBdr>
                </w:div>
                <w:div w:id="1689790909">
                  <w:marLeft w:val="640"/>
                  <w:marRight w:val="0"/>
                  <w:marTop w:val="0"/>
                  <w:marBottom w:val="0"/>
                  <w:divBdr>
                    <w:top w:val="none" w:sz="0" w:space="0" w:color="auto"/>
                    <w:left w:val="none" w:sz="0" w:space="0" w:color="auto"/>
                    <w:bottom w:val="none" w:sz="0" w:space="0" w:color="auto"/>
                    <w:right w:val="none" w:sz="0" w:space="0" w:color="auto"/>
                  </w:divBdr>
                </w:div>
                <w:div w:id="1224486361">
                  <w:marLeft w:val="640"/>
                  <w:marRight w:val="0"/>
                  <w:marTop w:val="0"/>
                  <w:marBottom w:val="0"/>
                  <w:divBdr>
                    <w:top w:val="none" w:sz="0" w:space="0" w:color="auto"/>
                    <w:left w:val="none" w:sz="0" w:space="0" w:color="auto"/>
                    <w:bottom w:val="none" w:sz="0" w:space="0" w:color="auto"/>
                    <w:right w:val="none" w:sz="0" w:space="0" w:color="auto"/>
                  </w:divBdr>
                </w:div>
                <w:div w:id="1915621294">
                  <w:marLeft w:val="640"/>
                  <w:marRight w:val="0"/>
                  <w:marTop w:val="0"/>
                  <w:marBottom w:val="0"/>
                  <w:divBdr>
                    <w:top w:val="none" w:sz="0" w:space="0" w:color="auto"/>
                    <w:left w:val="none" w:sz="0" w:space="0" w:color="auto"/>
                    <w:bottom w:val="none" w:sz="0" w:space="0" w:color="auto"/>
                    <w:right w:val="none" w:sz="0" w:space="0" w:color="auto"/>
                  </w:divBdr>
                </w:div>
                <w:div w:id="374545447">
                  <w:marLeft w:val="640"/>
                  <w:marRight w:val="0"/>
                  <w:marTop w:val="0"/>
                  <w:marBottom w:val="0"/>
                  <w:divBdr>
                    <w:top w:val="none" w:sz="0" w:space="0" w:color="auto"/>
                    <w:left w:val="none" w:sz="0" w:space="0" w:color="auto"/>
                    <w:bottom w:val="none" w:sz="0" w:space="0" w:color="auto"/>
                    <w:right w:val="none" w:sz="0" w:space="0" w:color="auto"/>
                  </w:divBdr>
                </w:div>
                <w:div w:id="554124626">
                  <w:marLeft w:val="640"/>
                  <w:marRight w:val="0"/>
                  <w:marTop w:val="0"/>
                  <w:marBottom w:val="0"/>
                  <w:divBdr>
                    <w:top w:val="none" w:sz="0" w:space="0" w:color="auto"/>
                    <w:left w:val="none" w:sz="0" w:space="0" w:color="auto"/>
                    <w:bottom w:val="none" w:sz="0" w:space="0" w:color="auto"/>
                    <w:right w:val="none" w:sz="0" w:space="0" w:color="auto"/>
                  </w:divBdr>
                </w:div>
                <w:div w:id="2140803499">
                  <w:marLeft w:val="640"/>
                  <w:marRight w:val="0"/>
                  <w:marTop w:val="0"/>
                  <w:marBottom w:val="0"/>
                  <w:divBdr>
                    <w:top w:val="none" w:sz="0" w:space="0" w:color="auto"/>
                    <w:left w:val="none" w:sz="0" w:space="0" w:color="auto"/>
                    <w:bottom w:val="none" w:sz="0" w:space="0" w:color="auto"/>
                    <w:right w:val="none" w:sz="0" w:space="0" w:color="auto"/>
                  </w:divBdr>
                </w:div>
                <w:div w:id="1416827037">
                  <w:marLeft w:val="640"/>
                  <w:marRight w:val="0"/>
                  <w:marTop w:val="0"/>
                  <w:marBottom w:val="0"/>
                  <w:divBdr>
                    <w:top w:val="none" w:sz="0" w:space="0" w:color="auto"/>
                    <w:left w:val="none" w:sz="0" w:space="0" w:color="auto"/>
                    <w:bottom w:val="none" w:sz="0" w:space="0" w:color="auto"/>
                    <w:right w:val="none" w:sz="0" w:space="0" w:color="auto"/>
                  </w:divBdr>
                </w:div>
                <w:div w:id="1427112216">
                  <w:marLeft w:val="640"/>
                  <w:marRight w:val="0"/>
                  <w:marTop w:val="0"/>
                  <w:marBottom w:val="0"/>
                  <w:divBdr>
                    <w:top w:val="none" w:sz="0" w:space="0" w:color="auto"/>
                    <w:left w:val="none" w:sz="0" w:space="0" w:color="auto"/>
                    <w:bottom w:val="none" w:sz="0" w:space="0" w:color="auto"/>
                    <w:right w:val="none" w:sz="0" w:space="0" w:color="auto"/>
                  </w:divBdr>
                </w:div>
                <w:div w:id="25839213">
                  <w:marLeft w:val="640"/>
                  <w:marRight w:val="0"/>
                  <w:marTop w:val="0"/>
                  <w:marBottom w:val="0"/>
                  <w:divBdr>
                    <w:top w:val="none" w:sz="0" w:space="0" w:color="auto"/>
                    <w:left w:val="none" w:sz="0" w:space="0" w:color="auto"/>
                    <w:bottom w:val="none" w:sz="0" w:space="0" w:color="auto"/>
                    <w:right w:val="none" w:sz="0" w:space="0" w:color="auto"/>
                  </w:divBdr>
                </w:div>
                <w:div w:id="1470783245">
                  <w:marLeft w:val="640"/>
                  <w:marRight w:val="0"/>
                  <w:marTop w:val="0"/>
                  <w:marBottom w:val="0"/>
                  <w:divBdr>
                    <w:top w:val="none" w:sz="0" w:space="0" w:color="auto"/>
                    <w:left w:val="none" w:sz="0" w:space="0" w:color="auto"/>
                    <w:bottom w:val="none" w:sz="0" w:space="0" w:color="auto"/>
                    <w:right w:val="none" w:sz="0" w:space="0" w:color="auto"/>
                  </w:divBdr>
                </w:div>
                <w:div w:id="628781289">
                  <w:marLeft w:val="640"/>
                  <w:marRight w:val="0"/>
                  <w:marTop w:val="0"/>
                  <w:marBottom w:val="0"/>
                  <w:divBdr>
                    <w:top w:val="none" w:sz="0" w:space="0" w:color="auto"/>
                    <w:left w:val="none" w:sz="0" w:space="0" w:color="auto"/>
                    <w:bottom w:val="none" w:sz="0" w:space="0" w:color="auto"/>
                    <w:right w:val="none" w:sz="0" w:space="0" w:color="auto"/>
                  </w:divBdr>
                </w:div>
                <w:div w:id="1176724630">
                  <w:marLeft w:val="640"/>
                  <w:marRight w:val="0"/>
                  <w:marTop w:val="0"/>
                  <w:marBottom w:val="0"/>
                  <w:divBdr>
                    <w:top w:val="none" w:sz="0" w:space="0" w:color="auto"/>
                    <w:left w:val="none" w:sz="0" w:space="0" w:color="auto"/>
                    <w:bottom w:val="none" w:sz="0" w:space="0" w:color="auto"/>
                    <w:right w:val="none" w:sz="0" w:space="0" w:color="auto"/>
                  </w:divBdr>
                </w:div>
                <w:div w:id="1917085863">
                  <w:marLeft w:val="640"/>
                  <w:marRight w:val="0"/>
                  <w:marTop w:val="0"/>
                  <w:marBottom w:val="0"/>
                  <w:divBdr>
                    <w:top w:val="none" w:sz="0" w:space="0" w:color="auto"/>
                    <w:left w:val="none" w:sz="0" w:space="0" w:color="auto"/>
                    <w:bottom w:val="none" w:sz="0" w:space="0" w:color="auto"/>
                    <w:right w:val="none" w:sz="0" w:space="0" w:color="auto"/>
                  </w:divBdr>
                </w:div>
                <w:div w:id="1966889016">
                  <w:marLeft w:val="640"/>
                  <w:marRight w:val="0"/>
                  <w:marTop w:val="0"/>
                  <w:marBottom w:val="0"/>
                  <w:divBdr>
                    <w:top w:val="none" w:sz="0" w:space="0" w:color="auto"/>
                    <w:left w:val="none" w:sz="0" w:space="0" w:color="auto"/>
                    <w:bottom w:val="none" w:sz="0" w:space="0" w:color="auto"/>
                    <w:right w:val="none" w:sz="0" w:space="0" w:color="auto"/>
                  </w:divBdr>
                </w:div>
                <w:div w:id="63185678">
                  <w:marLeft w:val="640"/>
                  <w:marRight w:val="0"/>
                  <w:marTop w:val="0"/>
                  <w:marBottom w:val="0"/>
                  <w:divBdr>
                    <w:top w:val="none" w:sz="0" w:space="0" w:color="auto"/>
                    <w:left w:val="none" w:sz="0" w:space="0" w:color="auto"/>
                    <w:bottom w:val="none" w:sz="0" w:space="0" w:color="auto"/>
                    <w:right w:val="none" w:sz="0" w:space="0" w:color="auto"/>
                  </w:divBdr>
                </w:div>
                <w:div w:id="1851987516">
                  <w:marLeft w:val="640"/>
                  <w:marRight w:val="0"/>
                  <w:marTop w:val="0"/>
                  <w:marBottom w:val="0"/>
                  <w:divBdr>
                    <w:top w:val="none" w:sz="0" w:space="0" w:color="auto"/>
                    <w:left w:val="none" w:sz="0" w:space="0" w:color="auto"/>
                    <w:bottom w:val="none" w:sz="0" w:space="0" w:color="auto"/>
                    <w:right w:val="none" w:sz="0" w:space="0" w:color="auto"/>
                  </w:divBdr>
                </w:div>
                <w:div w:id="196965045">
                  <w:marLeft w:val="640"/>
                  <w:marRight w:val="0"/>
                  <w:marTop w:val="0"/>
                  <w:marBottom w:val="0"/>
                  <w:divBdr>
                    <w:top w:val="none" w:sz="0" w:space="0" w:color="auto"/>
                    <w:left w:val="none" w:sz="0" w:space="0" w:color="auto"/>
                    <w:bottom w:val="none" w:sz="0" w:space="0" w:color="auto"/>
                    <w:right w:val="none" w:sz="0" w:space="0" w:color="auto"/>
                  </w:divBdr>
                </w:div>
                <w:div w:id="664938510">
                  <w:marLeft w:val="640"/>
                  <w:marRight w:val="0"/>
                  <w:marTop w:val="0"/>
                  <w:marBottom w:val="0"/>
                  <w:divBdr>
                    <w:top w:val="none" w:sz="0" w:space="0" w:color="auto"/>
                    <w:left w:val="none" w:sz="0" w:space="0" w:color="auto"/>
                    <w:bottom w:val="none" w:sz="0" w:space="0" w:color="auto"/>
                    <w:right w:val="none" w:sz="0" w:space="0" w:color="auto"/>
                  </w:divBdr>
                </w:div>
                <w:div w:id="700597312">
                  <w:marLeft w:val="640"/>
                  <w:marRight w:val="0"/>
                  <w:marTop w:val="0"/>
                  <w:marBottom w:val="0"/>
                  <w:divBdr>
                    <w:top w:val="none" w:sz="0" w:space="0" w:color="auto"/>
                    <w:left w:val="none" w:sz="0" w:space="0" w:color="auto"/>
                    <w:bottom w:val="none" w:sz="0" w:space="0" w:color="auto"/>
                    <w:right w:val="none" w:sz="0" w:space="0" w:color="auto"/>
                  </w:divBdr>
                </w:div>
                <w:div w:id="1754085069">
                  <w:marLeft w:val="640"/>
                  <w:marRight w:val="0"/>
                  <w:marTop w:val="0"/>
                  <w:marBottom w:val="0"/>
                  <w:divBdr>
                    <w:top w:val="none" w:sz="0" w:space="0" w:color="auto"/>
                    <w:left w:val="none" w:sz="0" w:space="0" w:color="auto"/>
                    <w:bottom w:val="none" w:sz="0" w:space="0" w:color="auto"/>
                    <w:right w:val="none" w:sz="0" w:space="0" w:color="auto"/>
                  </w:divBdr>
                </w:div>
                <w:div w:id="1770270043">
                  <w:marLeft w:val="640"/>
                  <w:marRight w:val="0"/>
                  <w:marTop w:val="0"/>
                  <w:marBottom w:val="0"/>
                  <w:divBdr>
                    <w:top w:val="none" w:sz="0" w:space="0" w:color="auto"/>
                    <w:left w:val="none" w:sz="0" w:space="0" w:color="auto"/>
                    <w:bottom w:val="none" w:sz="0" w:space="0" w:color="auto"/>
                    <w:right w:val="none" w:sz="0" w:space="0" w:color="auto"/>
                  </w:divBdr>
                </w:div>
                <w:div w:id="128866682">
                  <w:marLeft w:val="640"/>
                  <w:marRight w:val="0"/>
                  <w:marTop w:val="0"/>
                  <w:marBottom w:val="0"/>
                  <w:divBdr>
                    <w:top w:val="none" w:sz="0" w:space="0" w:color="auto"/>
                    <w:left w:val="none" w:sz="0" w:space="0" w:color="auto"/>
                    <w:bottom w:val="none" w:sz="0" w:space="0" w:color="auto"/>
                    <w:right w:val="none" w:sz="0" w:space="0" w:color="auto"/>
                  </w:divBdr>
                </w:div>
                <w:div w:id="926421661">
                  <w:marLeft w:val="640"/>
                  <w:marRight w:val="0"/>
                  <w:marTop w:val="0"/>
                  <w:marBottom w:val="0"/>
                  <w:divBdr>
                    <w:top w:val="none" w:sz="0" w:space="0" w:color="auto"/>
                    <w:left w:val="none" w:sz="0" w:space="0" w:color="auto"/>
                    <w:bottom w:val="none" w:sz="0" w:space="0" w:color="auto"/>
                    <w:right w:val="none" w:sz="0" w:space="0" w:color="auto"/>
                  </w:divBdr>
                </w:div>
                <w:div w:id="460854086">
                  <w:marLeft w:val="640"/>
                  <w:marRight w:val="0"/>
                  <w:marTop w:val="0"/>
                  <w:marBottom w:val="0"/>
                  <w:divBdr>
                    <w:top w:val="none" w:sz="0" w:space="0" w:color="auto"/>
                    <w:left w:val="none" w:sz="0" w:space="0" w:color="auto"/>
                    <w:bottom w:val="none" w:sz="0" w:space="0" w:color="auto"/>
                    <w:right w:val="none" w:sz="0" w:space="0" w:color="auto"/>
                  </w:divBdr>
                </w:div>
                <w:div w:id="1861359693">
                  <w:marLeft w:val="640"/>
                  <w:marRight w:val="0"/>
                  <w:marTop w:val="0"/>
                  <w:marBottom w:val="0"/>
                  <w:divBdr>
                    <w:top w:val="none" w:sz="0" w:space="0" w:color="auto"/>
                    <w:left w:val="none" w:sz="0" w:space="0" w:color="auto"/>
                    <w:bottom w:val="none" w:sz="0" w:space="0" w:color="auto"/>
                    <w:right w:val="none" w:sz="0" w:space="0" w:color="auto"/>
                  </w:divBdr>
                </w:div>
                <w:div w:id="1622762445">
                  <w:marLeft w:val="640"/>
                  <w:marRight w:val="0"/>
                  <w:marTop w:val="0"/>
                  <w:marBottom w:val="0"/>
                  <w:divBdr>
                    <w:top w:val="none" w:sz="0" w:space="0" w:color="auto"/>
                    <w:left w:val="none" w:sz="0" w:space="0" w:color="auto"/>
                    <w:bottom w:val="none" w:sz="0" w:space="0" w:color="auto"/>
                    <w:right w:val="none" w:sz="0" w:space="0" w:color="auto"/>
                  </w:divBdr>
                </w:div>
                <w:div w:id="1222135932">
                  <w:marLeft w:val="640"/>
                  <w:marRight w:val="0"/>
                  <w:marTop w:val="0"/>
                  <w:marBottom w:val="0"/>
                  <w:divBdr>
                    <w:top w:val="none" w:sz="0" w:space="0" w:color="auto"/>
                    <w:left w:val="none" w:sz="0" w:space="0" w:color="auto"/>
                    <w:bottom w:val="none" w:sz="0" w:space="0" w:color="auto"/>
                    <w:right w:val="none" w:sz="0" w:space="0" w:color="auto"/>
                  </w:divBdr>
                </w:div>
                <w:div w:id="1350647192">
                  <w:marLeft w:val="640"/>
                  <w:marRight w:val="0"/>
                  <w:marTop w:val="0"/>
                  <w:marBottom w:val="0"/>
                  <w:divBdr>
                    <w:top w:val="none" w:sz="0" w:space="0" w:color="auto"/>
                    <w:left w:val="none" w:sz="0" w:space="0" w:color="auto"/>
                    <w:bottom w:val="none" w:sz="0" w:space="0" w:color="auto"/>
                    <w:right w:val="none" w:sz="0" w:space="0" w:color="auto"/>
                  </w:divBdr>
                </w:div>
                <w:div w:id="290407709">
                  <w:marLeft w:val="640"/>
                  <w:marRight w:val="0"/>
                  <w:marTop w:val="0"/>
                  <w:marBottom w:val="0"/>
                  <w:divBdr>
                    <w:top w:val="none" w:sz="0" w:space="0" w:color="auto"/>
                    <w:left w:val="none" w:sz="0" w:space="0" w:color="auto"/>
                    <w:bottom w:val="none" w:sz="0" w:space="0" w:color="auto"/>
                    <w:right w:val="none" w:sz="0" w:space="0" w:color="auto"/>
                  </w:divBdr>
                </w:div>
                <w:div w:id="2062249517">
                  <w:marLeft w:val="640"/>
                  <w:marRight w:val="0"/>
                  <w:marTop w:val="0"/>
                  <w:marBottom w:val="0"/>
                  <w:divBdr>
                    <w:top w:val="none" w:sz="0" w:space="0" w:color="auto"/>
                    <w:left w:val="none" w:sz="0" w:space="0" w:color="auto"/>
                    <w:bottom w:val="none" w:sz="0" w:space="0" w:color="auto"/>
                    <w:right w:val="none" w:sz="0" w:space="0" w:color="auto"/>
                  </w:divBdr>
                </w:div>
                <w:div w:id="1417633894">
                  <w:marLeft w:val="640"/>
                  <w:marRight w:val="0"/>
                  <w:marTop w:val="0"/>
                  <w:marBottom w:val="0"/>
                  <w:divBdr>
                    <w:top w:val="none" w:sz="0" w:space="0" w:color="auto"/>
                    <w:left w:val="none" w:sz="0" w:space="0" w:color="auto"/>
                    <w:bottom w:val="none" w:sz="0" w:space="0" w:color="auto"/>
                    <w:right w:val="none" w:sz="0" w:space="0" w:color="auto"/>
                  </w:divBdr>
                </w:div>
                <w:div w:id="1216745666">
                  <w:marLeft w:val="640"/>
                  <w:marRight w:val="0"/>
                  <w:marTop w:val="0"/>
                  <w:marBottom w:val="0"/>
                  <w:divBdr>
                    <w:top w:val="none" w:sz="0" w:space="0" w:color="auto"/>
                    <w:left w:val="none" w:sz="0" w:space="0" w:color="auto"/>
                    <w:bottom w:val="none" w:sz="0" w:space="0" w:color="auto"/>
                    <w:right w:val="none" w:sz="0" w:space="0" w:color="auto"/>
                  </w:divBdr>
                </w:div>
                <w:div w:id="1830171083">
                  <w:marLeft w:val="640"/>
                  <w:marRight w:val="0"/>
                  <w:marTop w:val="0"/>
                  <w:marBottom w:val="0"/>
                  <w:divBdr>
                    <w:top w:val="none" w:sz="0" w:space="0" w:color="auto"/>
                    <w:left w:val="none" w:sz="0" w:space="0" w:color="auto"/>
                    <w:bottom w:val="none" w:sz="0" w:space="0" w:color="auto"/>
                    <w:right w:val="none" w:sz="0" w:space="0" w:color="auto"/>
                  </w:divBdr>
                </w:div>
                <w:div w:id="1060860599">
                  <w:marLeft w:val="640"/>
                  <w:marRight w:val="0"/>
                  <w:marTop w:val="0"/>
                  <w:marBottom w:val="0"/>
                  <w:divBdr>
                    <w:top w:val="none" w:sz="0" w:space="0" w:color="auto"/>
                    <w:left w:val="none" w:sz="0" w:space="0" w:color="auto"/>
                    <w:bottom w:val="none" w:sz="0" w:space="0" w:color="auto"/>
                    <w:right w:val="none" w:sz="0" w:space="0" w:color="auto"/>
                  </w:divBdr>
                </w:div>
                <w:div w:id="183980757">
                  <w:marLeft w:val="640"/>
                  <w:marRight w:val="0"/>
                  <w:marTop w:val="0"/>
                  <w:marBottom w:val="0"/>
                  <w:divBdr>
                    <w:top w:val="none" w:sz="0" w:space="0" w:color="auto"/>
                    <w:left w:val="none" w:sz="0" w:space="0" w:color="auto"/>
                    <w:bottom w:val="none" w:sz="0" w:space="0" w:color="auto"/>
                    <w:right w:val="none" w:sz="0" w:space="0" w:color="auto"/>
                  </w:divBdr>
                </w:div>
                <w:div w:id="1732576229">
                  <w:marLeft w:val="640"/>
                  <w:marRight w:val="0"/>
                  <w:marTop w:val="0"/>
                  <w:marBottom w:val="0"/>
                  <w:divBdr>
                    <w:top w:val="none" w:sz="0" w:space="0" w:color="auto"/>
                    <w:left w:val="none" w:sz="0" w:space="0" w:color="auto"/>
                    <w:bottom w:val="none" w:sz="0" w:space="0" w:color="auto"/>
                    <w:right w:val="none" w:sz="0" w:space="0" w:color="auto"/>
                  </w:divBdr>
                </w:div>
                <w:div w:id="2104379805">
                  <w:marLeft w:val="640"/>
                  <w:marRight w:val="0"/>
                  <w:marTop w:val="0"/>
                  <w:marBottom w:val="0"/>
                  <w:divBdr>
                    <w:top w:val="none" w:sz="0" w:space="0" w:color="auto"/>
                    <w:left w:val="none" w:sz="0" w:space="0" w:color="auto"/>
                    <w:bottom w:val="none" w:sz="0" w:space="0" w:color="auto"/>
                    <w:right w:val="none" w:sz="0" w:space="0" w:color="auto"/>
                  </w:divBdr>
                </w:div>
                <w:div w:id="789279433">
                  <w:marLeft w:val="640"/>
                  <w:marRight w:val="0"/>
                  <w:marTop w:val="0"/>
                  <w:marBottom w:val="0"/>
                  <w:divBdr>
                    <w:top w:val="none" w:sz="0" w:space="0" w:color="auto"/>
                    <w:left w:val="none" w:sz="0" w:space="0" w:color="auto"/>
                    <w:bottom w:val="none" w:sz="0" w:space="0" w:color="auto"/>
                    <w:right w:val="none" w:sz="0" w:space="0" w:color="auto"/>
                  </w:divBdr>
                </w:div>
                <w:div w:id="1008941769">
                  <w:marLeft w:val="640"/>
                  <w:marRight w:val="0"/>
                  <w:marTop w:val="0"/>
                  <w:marBottom w:val="0"/>
                  <w:divBdr>
                    <w:top w:val="none" w:sz="0" w:space="0" w:color="auto"/>
                    <w:left w:val="none" w:sz="0" w:space="0" w:color="auto"/>
                    <w:bottom w:val="none" w:sz="0" w:space="0" w:color="auto"/>
                    <w:right w:val="none" w:sz="0" w:space="0" w:color="auto"/>
                  </w:divBdr>
                </w:div>
                <w:div w:id="1154177988">
                  <w:marLeft w:val="640"/>
                  <w:marRight w:val="0"/>
                  <w:marTop w:val="0"/>
                  <w:marBottom w:val="0"/>
                  <w:divBdr>
                    <w:top w:val="none" w:sz="0" w:space="0" w:color="auto"/>
                    <w:left w:val="none" w:sz="0" w:space="0" w:color="auto"/>
                    <w:bottom w:val="none" w:sz="0" w:space="0" w:color="auto"/>
                    <w:right w:val="none" w:sz="0" w:space="0" w:color="auto"/>
                  </w:divBdr>
                </w:div>
                <w:div w:id="16128120">
                  <w:marLeft w:val="640"/>
                  <w:marRight w:val="0"/>
                  <w:marTop w:val="0"/>
                  <w:marBottom w:val="0"/>
                  <w:divBdr>
                    <w:top w:val="none" w:sz="0" w:space="0" w:color="auto"/>
                    <w:left w:val="none" w:sz="0" w:space="0" w:color="auto"/>
                    <w:bottom w:val="none" w:sz="0" w:space="0" w:color="auto"/>
                    <w:right w:val="none" w:sz="0" w:space="0" w:color="auto"/>
                  </w:divBdr>
                </w:div>
                <w:div w:id="890771971">
                  <w:marLeft w:val="640"/>
                  <w:marRight w:val="0"/>
                  <w:marTop w:val="0"/>
                  <w:marBottom w:val="0"/>
                  <w:divBdr>
                    <w:top w:val="none" w:sz="0" w:space="0" w:color="auto"/>
                    <w:left w:val="none" w:sz="0" w:space="0" w:color="auto"/>
                    <w:bottom w:val="none" w:sz="0" w:space="0" w:color="auto"/>
                    <w:right w:val="none" w:sz="0" w:space="0" w:color="auto"/>
                  </w:divBdr>
                </w:div>
                <w:div w:id="1726755760">
                  <w:marLeft w:val="640"/>
                  <w:marRight w:val="0"/>
                  <w:marTop w:val="0"/>
                  <w:marBottom w:val="0"/>
                  <w:divBdr>
                    <w:top w:val="none" w:sz="0" w:space="0" w:color="auto"/>
                    <w:left w:val="none" w:sz="0" w:space="0" w:color="auto"/>
                    <w:bottom w:val="none" w:sz="0" w:space="0" w:color="auto"/>
                    <w:right w:val="none" w:sz="0" w:space="0" w:color="auto"/>
                  </w:divBdr>
                </w:div>
                <w:div w:id="69352211">
                  <w:marLeft w:val="640"/>
                  <w:marRight w:val="0"/>
                  <w:marTop w:val="0"/>
                  <w:marBottom w:val="0"/>
                  <w:divBdr>
                    <w:top w:val="none" w:sz="0" w:space="0" w:color="auto"/>
                    <w:left w:val="none" w:sz="0" w:space="0" w:color="auto"/>
                    <w:bottom w:val="none" w:sz="0" w:space="0" w:color="auto"/>
                    <w:right w:val="none" w:sz="0" w:space="0" w:color="auto"/>
                  </w:divBdr>
                </w:div>
                <w:div w:id="1841192345">
                  <w:marLeft w:val="640"/>
                  <w:marRight w:val="0"/>
                  <w:marTop w:val="0"/>
                  <w:marBottom w:val="0"/>
                  <w:divBdr>
                    <w:top w:val="none" w:sz="0" w:space="0" w:color="auto"/>
                    <w:left w:val="none" w:sz="0" w:space="0" w:color="auto"/>
                    <w:bottom w:val="none" w:sz="0" w:space="0" w:color="auto"/>
                    <w:right w:val="none" w:sz="0" w:space="0" w:color="auto"/>
                  </w:divBdr>
                </w:div>
                <w:div w:id="1437556857">
                  <w:marLeft w:val="640"/>
                  <w:marRight w:val="0"/>
                  <w:marTop w:val="0"/>
                  <w:marBottom w:val="0"/>
                  <w:divBdr>
                    <w:top w:val="none" w:sz="0" w:space="0" w:color="auto"/>
                    <w:left w:val="none" w:sz="0" w:space="0" w:color="auto"/>
                    <w:bottom w:val="none" w:sz="0" w:space="0" w:color="auto"/>
                    <w:right w:val="none" w:sz="0" w:space="0" w:color="auto"/>
                  </w:divBdr>
                </w:div>
                <w:div w:id="697702021">
                  <w:marLeft w:val="640"/>
                  <w:marRight w:val="0"/>
                  <w:marTop w:val="0"/>
                  <w:marBottom w:val="0"/>
                  <w:divBdr>
                    <w:top w:val="none" w:sz="0" w:space="0" w:color="auto"/>
                    <w:left w:val="none" w:sz="0" w:space="0" w:color="auto"/>
                    <w:bottom w:val="none" w:sz="0" w:space="0" w:color="auto"/>
                    <w:right w:val="none" w:sz="0" w:space="0" w:color="auto"/>
                  </w:divBdr>
                </w:div>
                <w:div w:id="58788380">
                  <w:marLeft w:val="640"/>
                  <w:marRight w:val="0"/>
                  <w:marTop w:val="0"/>
                  <w:marBottom w:val="0"/>
                  <w:divBdr>
                    <w:top w:val="none" w:sz="0" w:space="0" w:color="auto"/>
                    <w:left w:val="none" w:sz="0" w:space="0" w:color="auto"/>
                    <w:bottom w:val="none" w:sz="0" w:space="0" w:color="auto"/>
                    <w:right w:val="none" w:sz="0" w:space="0" w:color="auto"/>
                  </w:divBdr>
                </w:div>
                <w:div w:id="1530337509">
                  <w:marLeft w:val="640"/>
                  <w:marRight w:val="0"/>
                  <w:marTop w:val="0"/>
                  <w:marBottom w:val="0"/>
                  <w:divBdr>
                    <w:top w:val="none" w:sz="0" w:space="0" w:color="auto"/>
                    <w:left w:val="none" w:sz="0" w:space="0" w:color="auto"/>
                    <w:bottom w:val="none" w:sz="0" w:space="0" w:color="auto"/>
                    <w:right w:val="none" w:sz="0" w:space="0" w:color="auto"/>
                  </w:divBdr>
                </w:div>
                <w:div w:id="422997596">
                  <w:marLeft w:val="640"/>
                  <w:marRight w:val="0"/>
                  <w:marTop w:val="0"/>
                  <w:marBottom w:val="0"/>
                  <w:divBdr>
                    <w:top w:val="none" w:sz="0" w:space="0" w:color="auto"/>
                    <w:left w:val="none" w:sz="0" w:space="0" w:color="auto"/>
                    <w:bottom w:val="none" w:sz="0" w:space="0" w:color="auto"/>
                    <w:right w:val="none" w:sz="0" w:space="0" w:color="auto"/>
                  </w:divBdr>
                </w:div>
                <w:div w:id="1892887751">
                  <w:marLeft w:val="640"/>
                  <w:marRight w:val="0"/>
                  <w:marTop w:val="0"/>
                  <w:marBottom w:val="0"/>
                  <w:divBdr>
                    <w:top w:val="none" w:sz="0" w:space="0" w:color="auto"/>
                    <w:left w:val="none" w:sz="0" w:space="0" w:color="auto"/>
                    <w:bottom w:val="none" w:sz="0" w:space="0" w:color="auto"/>
                    <w:right w:val="none" w:sz="0" w:space="0" w:color="auto"/>
                  </w:divBdr>
                </w:div>
                <w:div w:id="1574461896">
                  <w:marLeft w:val="640"/>
                  <w:marRight w:val="0"/>
                  <w:marTop w:val="0"/>
                  <w:marBottom w:val="0"/>
                  <w:divBdr>
                    <w:top w:val="none" w:sz="0" w:space="0" w:color="auto"/>
                    <w:left w:val="none" w:sz="0" w:space="0" w:color="auto"/>
                    <w:bottom w:val="none" w:sz="0" w:space="0" w:color="auto"/>
                    <w:right w:val="none" w:sz="0" w:space="0" w:color="auto"/>
                  </w:divBdr>
                </w:div>
                <w:div w:id="1216695506">
                  <w:marLeft w:val="640"/>
                  <w:marRight w:val="0"/>
                  <w:marTop w:val="0"/>
                  <w:marBottom w:val="0"/>
                  <w:divBdr>
                    <w:top w:val="none" w:sz="0" w:space="0" w:color="auto"/>
                    <w:left w:val="none" w:sz="0" w:space="0" w:color="auto"/>
                    <w:bottom w:val="none" w:sz="0" w:space="0" w:color="auto"/>
                    <w:right w:val="none" w:sz="0" w:space="0" w:color="auto"/>
                  </w:divBdr>
                </w:div>
                <w:div w:id="835341663">
                  <w:marLeft w:val="640"/>
                  <w:marRight w:val="0"/>
                  <w:marTop w:val="0"/>
                  <w:marBottom w:val="0"/>
                  <w:divBdr>
                    <w:top w:val="none" w:sz="0" w:space="0" w:color="auto"/>
                    <w:left w:val="none" w:sz="0" w:space="0" w:color="auto"/>
                    <w:bottom w:val="none" w:sz="0" w:space="0" w:color="auto"/>
                    <w:right w:val="none" w:sz="0" w:space="0" w:color="auto"/>
                  </w:divBdr>
                </w:div>
                <w:div w:id="1175875768">
                  <w:marLeft w:val="640"/>
                  <w:marRight w:val="0"/>
                  <w:marTop w:val="0"/>
                  <w:marBottom w:val="0"/>
                  <w:divBdr>
                    <w:top w:val="none" w:sz="0" w:space="0" w:color="auto"/>
                    <w:left w:val="none" w:sz="0" w:space="0" w:color="auto"/>
                    <w:bottom w:val="none" w:sz="0" w:space="0" w:color="auto"/>
                    <w:right w:val="none" w:sz="0" w:space="0" w:color="auto"/>
                  </w:divBdr>
                </w:div>
                <w:div w:id="1566987945">
                  <w:marLeft w:val="640"/>
                  <w:marRight w:val="0"/>
                  <w:marTop w:val="0"/>
                  <w:marBottom w:val="0"/>
                  <w:divBdr>
                    <w:top w:val="none" w:sz="0" w:space="0" w:color="auto"/>
                    <w:left w:val="none" w:sz="0" w:space="0" w:color="auto"/>
                    <w:bottom w:val="none" w:sz="0" w:space="0" w:color="auto"/>
                    <w:right w:val="none" w:sz="0" w:space="0" w:color="auto"/>
                  </w:divBdr>
                </w:div>
                <w:div w:id="871113180">
                  <w:marLeft w:val="640"/>
                  <w:marRight w:val="0"/>
                  <w:marTop w:val="0"/>
                  <w:marBottom w:val="0"/>
                  <w:divBdr>
                    <w:top w:val="none" w:sz="0" w:space="0" w:color="auto"/>
                    <w:left w:val="none" w:sz="0" w:space="0" w:color="auto"/>
                    <w:bottom w:val="none" w:sz="0" w:space="0" w:color="auto"/>
                    <w:right w:val="none" w:sz="0" w:space="0" w:color="auto"/>
                  </w:divBdr>
                </w:div>
                <w:div w:id="203520379">
                  <w:marLeft w:val="640"/>
                  <w:marRight w:val="0"/>
                  <w:marTop w:val="0"/>
                  <w:marBottom w:val="0"/>
                  <w:divBdr>
                    <w:top w:val="none" w:sz="0" w:space="0" w:color="auto"/>
                    <w:left w:val="none" w:sz="0" w:space="0" w:color="auto"/>
                    <w:bottom w:val="none" w:sz="0" w:space="0" w:color="auto"/>
                    <w:right w:val="none" w:sz="0" w:space="0" w:color="auto"/>
                  </w:divBdr>
                </w:div>
                <w:div w:id="221717786">
                  <w:marLeft w:val="640"/>
                  <w:marRight w:val="0"/>
                  <w:marTop w:val="0"/>
                  <w:marBottom w:val="0"/>
                  <w:divBdr>
                    <w:top w:val="none" w:sz="0" w:space="0" w:color="auto"/>
                    <w:left w:val="none" w:sz="0" w:space="0" w:color="auto"/>
                    <w:bottom w:val="none" w:sz="0" w:space="0" w:color="auto"/>
                    <w:right w:val="none" w:sz="0" w:space="0" w:color="auto"/>
                  </w:divBdr>
                </w:div>
                <w:div w:id="1495609643">
                  <w:marLeft w:val="640"/>
                  <w:marRight w:val="0"/>
                  <w:marTop w:val="0"/>
                  <w:marBottom w:val="0"/>
                  <w:divBdr>
                    <w:top w:val="none" w:sz="0" w:space="0" w:color="auto"/>
                    <w:left w:val="none" w:sz="0" w:space="0" w:color="auto"/>
                    <w:bottom w:val="none" w:sz="0" w:space="0" w:color="auto"/>
                    <w:right w:val="none" w:sz="0" w:space="0" w:color="auto"/>
                  </w:divBdr>
                </w:div>
                <w:div w:id="1297027527">
                  <w:marLeft w:val="640"/>
                  <w:marRight w:val="0"/>
                  <w:marTop w:val="0"/>
                  <w:marBottom w:val="0"/>
                  <w:divBdr>
                    <w:top w:val="none" w:sz="0" w:space="0" w:color="auto"/>
                    <w:left w:val="none" w:sz="0" w:space="0" w:color="auto"/>
                    <w:bottom w:val="none" w:sz="0" w:space="0" w:color="auto"/>
                    <w:right w:val="none" w:sz="0" w:space="0" w:color="auto"/>
                  </w:divBdr>
                </w:div>
                <w:div w:id="446583958">
                  <w:marLeft w:val="640"/>
                  <w:marRight w:val="0"/>
                  <w:marTop w:val="0"/>
                  <w:marBottom w:val="0"/>
                  <w:divBdr>
                    <w:top w:val="none" w:sz="0" w:space="0" w:color="auto"/>
                    <w:left w:val="none" w:sz="0" w:space="0" w:color="auto"/>
                    <w:bottom w:val="none" w:sz="0" w:space="0" w:color="auto"/>
                    <w:right w:val="none" w:sz="0" w:space="0" w:color="auto"/>
                  </w:divBdr>
                </w:div>
                <w:div w:id="262690022">
                  <w:marLeft w:val="640"/>
                  <w:marRight w:val="0"/>
                  <w:marTop w:val="0"/>
                  <w:marBottom w:val="0"/>
                  <w:divBdr>
                    <w:top w:val="none" w:sz="0" w:space="0" w:color="auto"/>
                    <w:left w:val="none" w:sz="0" w:space="0" w:color="auto"/>
                    <w:bottom w:val="none" w:sz="0" w:space="0" w:color="auto"/>
                    <w:right w:val="none" w:sz="0" w:space="0" w:color="auto"/>
                  </w:divBdr>
                </w:div>
                <w:div w:id="263733334">
                  <w:marLeft w:val="640"/>
                  <w:marRight w:val="0"/>
                  <w:marTop w:val="0"/>
                  <w:marBottom w:val="0"/>
                  <w:divBdr>
                    <w:top w:val="none" w:sz="0" w:space="0" w:color="auto"/>
                    <w:left w:val="none" w:sz="0" w:space="0" w:color="auto"/>
                    <w:bottom w:val="none" w:sz="0" w:space="0" w:color="auto"/>
                    <w:right w:val="none" w:sz="0" w:space="0" w:color="auto"/>
                  </w:divBdr>
                </w:div>
              </w:divsChild>
            </w:div>
            <w:div w:id="1847399885">
              <w:marLeft w:val="0"/>
              <w:marRight w:val="0"/>
              <w:marTop w:val="0"/>
              <w:marBottom w:val="0"/>
              <w:divBdr>
                <w:top w:val="none" w:sz="0" w:space="0" w:color="auto"/>
                <w:left w:val="none" w:sz="0" w:space="0" w:color="auto"/>
                <w:bottom w:val="none" w:sz="0" w:space="0" w:color="auto"/>
                <w:right w:val="none" w:sz="0" w:space="0" w:color="auto"/>
              </w:divBdr>
              <w:divsChild>
                <w:div w:id="1482191387">
                  <w:marLeft w:val="640"/>
                  <w:marRight w:val="0"/>
                  <w:marTop w:val="0"/>
                  <w:marBottom w:val="0"/>
                  <w:divBdr>
                    <w:top w:val="none" w:sz="0" w:space="0" w:color="auto"/>
                    <w:left w:val="none" w:sz="0" w:space="0" w:color="auto"/>
                    <w:bottom w:val="none" w:sz="0" w:space="0" w:color="auto"/>
                    <w:right w:val="none" w:sz="0" w:space="0" w:color="auto"/>
                  </w:divBdr>
                  <w:divsChild>
                    <w:div w:id="625618831">
                      <w:marLeft w:val="0"/>
                      <w:marRight w:val="0"/>
                      <w:marTop w:val="0"/>
                      <w:marBottom w:val="0"/>
                      <w:divBdr>
                        <w:top w:val="none" w:sz="0" w:space="0" w:color="auto"/>
                        <w:left w:val="none" w:sz="0" w:space="0" w:color="auto"/>
                        <w:bottom w:val="none" w:sz="0" w:space="0" w:color="auto"/>
                        <w:right w:val="none" w:sz="0" w:space="0" w:color="auto"/>
                      </w:divBdr>
                      <w:divsChild>
                        <w:div w:id="801273080">
                          <w:marLeft w:val="640"/>
                          <w:marRight w:val="0"/>
                          <w:marTop w:val="0"/>
                          <w:marBottom w:val="0"/>
                          <w:divBdr>
                            <w:top w:val="none" w:sz="0" w:space="0" w:color="auto"/>
                            <w:left w:val="none" w:sz="0" w:space="0" w:color="auto"/>
                            <w:bottom w:val="none" w:sz="0" w:space="0" w:color="auto"/>
                            <w:right w:val="none" w:sz="0" w:space="0" w:color="auto"/>
                          </w:divBdr>
                        </w:div>
                        <w:div w:id="150409990">
                          <w:marLeft w:val="640"/>
                          <w:marRight w:val="0"/>
                          <w:marTop w:val="0"/>
                          <w:marBottom w:val="0"/>
                          <w:divBdr>
                            <w:top w:val="none" w:sz="0" w:space="0" w:color="auto"/>
                            <w:left w:val="none" w:sz="0" w:space="0" w:color="auto"/>
                            <w:bottom w:val="none" w:sz="0" w:space="0" w:color="auto"/>
                            <w:right w:val="none" w:sz="0" w:space="0" w:color="auto"/>
                          </w:divBdr>
                        </w:div>
                        <w:div w:id="1655059906">
                          <w:marLeft w:val="640"/>
                          <w:marRight w:val="0"/>
                          <w:marTop w:val="0"/>
                          <w:marBottom w:val="0"/>
                          <w:divBdr>
                            <w:top w:val="none" w:sz="0" w:space="0" w:color="auto"/>
                            <w:left w:val="none" w:sz="0" w:space="0" w:color="auto"/>
                            <w:bottom w:val="none" w:sz="0" w:space="0" w:color="auto"/>
                            <w:right w:val="none" w:sz="0" w:space="0" w:color="auto"/>
                          </w:divBdr>
                        </w:div>
                        <w:div w:id="1517963891">
                          <w:marLeft w:val="640"/>
                          <w:marRight w:val="0"/>
                          <w:marTop w:val="0"/>
                          <w:marBottom w:val="0"/>
                          <w:divBdr>
                            <w:top w:val="none" w:sz="0" w:space="0" w:color="auto"/>
                            <w:left w:val="none" w:sz="0" w:space="0" w:color="auto"/>
                            <w:bottom w:val="none" w:sz="0" w:space="0" w:color="auto"/>
                            <w:right w:val="none" w:sz="0" w:space="0" w:color="auto"/>
                          </w:divBdr>
                        </w:div>
                        <w:div w:id="1200358022">
                          <w:marLeft w:val="640"/>
                          <w:marRight w:val="0"/>
                          <w:marTop w:val="0"/>
                          <w:marBottom w:val="0"/>
                          <w:divBdr>
                            <w:top w:val="none" w:sz="0" w:space="0" w:color="auto"/>
                            <w:left w:val="none" w:sz="0" w:space="0" w:color="auto"/>
                            <w:bottom w:val="none" w:sz="0" w:space="0" w:color="auto"/>
                            <w:right w:val="none" w:sz="0" w:space="0" w:color="auto"/>
                          </w:divBdr>
                        </w:div>
                        <w:div w:id="1725712726">
                          <w:marLeft w:val="640"/>
                          <w:marRight w:val="0"/>
                          <w:marTop w:val="0"/>
                          <w:marBottom w:val="0"/>
                          <w:divBdr>
                            <w:top w:val="none" w:sz="0" w:space="0" w:color="auto"/>
                            <w:left w:val="none" w:sz="0" w:space="0" w:color="auto"/>
                            <w:bottom w:val="none" w:sz="0" w:space="0" w:color="auto"/>
                            <w:right w:val="none" w:sz="0" w:space="0" w:color="auto"/>
                          </w:divBdr>
                        </w:div>
                        <w:div w:id="395319058">
                          <w:marLeft w:val="640"/>
                          <w:marRight w:val="0"/>
                          <w:marTop w:val="0"/>
                          <w:marBottom w:val="0"/>
                          <w:divBdr>
                            <w:top w:val="none" w:sz="0" w:space="0" w:color="auto"/>
                            <w:left w:val="none" w:sz="0" w:space="0" w:color="auto"/>
                            <w:bottom w:val="none" w:sz="0" w:space="0" w:color="auto"/>
                            <w:right w:val="none" w:sz="0" w:space="0" w:color="auto"/>
                          </w:divBdr>
                        </w:div>
                        <w:div w:id="263651836">
                          <w:marLeft w:val="640"/>
                          <w:marRight w:val="0"/>
                          <w:marTop w:val="0"/>
                          <w:marBottom w:val="0"/>
                          <w:divBdr>
                            <w:top w:val="none" w:sz="0" w:space="0" w:color="auto"/>
                            <w:left w:val="none" w:sz="0" w:space="0" w:color="auto"/>
                            <w:bottom w:val="none" w:sz="0" w:space="0" w:color="auto"/>
                            <w:right w:val="none" w:sz="0" w:space="0" w:color="auto"/>
                          </w:divBdr>
                        </w:div>
                        <w:div w:id="784735793">
                          <w:marLeft w:val="640"/>
                          <w:marRight w:val="0"/>
                          <w:marTop w:val="0"/>
                          <w:marBottom w:val="0"/>
                          <w:divBdr>
                            <w:top w:val="none" w:sz="0" w:space="0" w:color="auto"/>
                            <w:left w:val="none" w:sz="0" w:space="0" w:color="auto"/>
                            <w:bottom w:val="none" w:sz="0" w:space="0" w:color="auto"/>
                            <w:right w:val="none" w:sz="0" w:space="0" w:color="auto"/>
                          </w:divBdr>
                        </w:div>
                        <w:div w:id="1208369928">
                          <w:marLeft w:val="640"/>
                          <w:marRight w:val="0"/>
                          <w:marTop w:val="0"/>
                          <w:marBottom w:val="0"/>
                          <w:divBdr>
                            <w:top w:val="none" w:sz="0" w:space="0" w:color="auto"/>
                            <w:left w:val="none" w:sz="0" w:space="0" w:color="auto"/>
                            <w:bottom w:val="none" w:sz="0" w:space="0" w:color="auto"/>
                            <w:right w:val="none" w:sz="0" w:space="0" w:color="auto"/>
                          </w:divBdr>
                        </w:div>
                        <w:div w:id="886993318">
                          <w:marLeft w:val="640"/>
                          <w:marRight w:val="0"/>
                          <w:marTop w:val="0"/>
                          <w:marBottom w:val="0"/>
                          <w:divBdr>
                            <w:top w:val="none" w:sz="0" w:space="0" w:color="auto"/>
                            <w:left w:val="none" w:sz="0" w:space="0" w:color="auto"/>
                            <w:bottom w:val="none" w:sz="0" w:space="0" w:color="auto"/>
                            <w:right w:val="none" w:sz="0" w:space="0" w:color="auto"/>
                          </w:divBdr>
                        </w:div>
                        <w:div w:id="585265490">
                          <w:marLeft w:val="640"/>
                          <w:marRight w:val="0"/>
                          <w:marTop w:val="0"/>
                          <w:marBottom w:val="0"/>
                          <w:divBdr>
                            <w:top w:val="none" w:sz="0" w:space="0" w:color="auto"/>
                            <w:left w:val="none" w:sz="0" w:space="0" w:color="auto"/>
                            <w:bottom w:val="none" w:sz="0" w:space="0" w:color="auto"/>
                            <w:right w:val="none" w:sz="0" w:space="0" w:color="auto"/>
                          </w:divBdr>
                        </w:div>
                        <w:div w:id="1843230209">
                          <w:marLeft w:val="640"/>
                          <w:marRight w:val="0"/>
                          <w:marTop w:val="0"/>
                          <w:marBottom w:val="0"/>
                          <w:divBdr>
                            <w:top w:val="none" w:sz="0" w:space="0" w:color="auto"/>
                            <w:left w:val="none" w:sz="0" w:space="0" w:color="auto"/>
                            <w:bottom w:val="none" w:sz="0" w:space="0" w:color="auto"/>
                            <w:right w:val="none" w:sz="0" w:space="0" w:color="auto"/>
                          </w:divBdr>
                        </w:div>
                        <w:div w:id="975526142">
                          <w:marLeft w:val="640"/>
                          <w:marRight w:val="0"/>
                          <w:marTop w:val="0"/>
                          <w:marBottom w:val="0"/>
                          <w:divBdr>
                            <w:top w:val="none" w:sz="0" w:space="0" w:color="auto"/>
                            <w:left w:val="none" w:sz="0" w:space="0" w:color="auto"/>
                            <w:bottom w:val="none" w:sz="0" w:space="0" w:color="auto"/>
                            <w:right w:val="none" w:sz="0" w:space="0" w:color="auto"/>
                          </w:divBdr>
                        </w:div>
                        <w:div w:id="698817461">
                          <w:marLeft w:val="640"/>
                          <w:marRight w:val="0"/>
                          <w:marTop w:val="0"/>
                          <w:marBottom w:val="0"/>
                          <w:divBdr>
                            <w:top w:val="none" w:sz="0" w:space="0" w:color="auto"/>
                            <w:left w:val="none" w:sz="0" w:space="0" w:color="auto"/>
                            <w:bottom w:val="none" w:sz="0" w:space="0" w:color="auto"/>
                            <w:right w:val="none" w:sz="0" w:space="0" w:color="auto"/>
                          </w:divBdr>
                        </w:div>
                        <w:div w:id="2106729476">
                          <w:marLeft w:val="640"/>
                          <w:marRight w:val="0"/>
                          <w:marTop w:val="0"/>
                          <w:marBottom w:val="0"/>
                          <w:divBdr>
                            <w:top w:val="none" w:sz="0" w:space="0" w:color="auto"/>
                            <w:left w:val="none" w:sz="0" w:space="0" w:color="auto"/>
                            <w:bottom w:val="none" w:sz="0" w:space="0" w:color="auto"/>
                            <w:right w:val="none" w:sz="0" w:space="0" w:color="auto"/>
                          </w:divBdr>
                        </w:div>
                        <w:div w:id="878005672">
                          <w:marLeft w:val="640"/>
                          <w:marRight w:val="0"/>
                          <w:marTop w:val="0"/>
                          <w:marBottom w:val="0"/>
                          <w:divBdr>
                            <w:top w:val="none" w:sz="0" w:space="0" w:color="auto"/>
                            <w:left w:val="none" w:sz="0" w:space="0" w:color="auto"/>
                            <w:bottom w:val="none" w:sz="0" w:space="0" w:color="auto"/>
                            <w:right w:val="none" w:sz="0" w:space="0" w:color="auto"/>
                          </w:divBdr>
                        </w:div>
                        <w:div w:id="1320386523">
                          <w:marLeft w:val="640"/>
                          <w:marRight w:val="0"/>
                          <w:marTop w:val="0"/>
                          <w:marBottom w:val="0"/>
                          <w:divBdr>
                            <w:top w:val="none" w:sz="0" w:space="0" w:color="auto"/>
                            <w:left w:val="none" w:sz="0" w:space="0" w:color="auto"/>
                            <w:bottom w:val="none" w:sz="0" w:space="0" w:color="auto"/>
                            <w:right w:val="none" w:sz="0" w:space="0" w:color="auto"/>
                          </w:divBdr>
                        </w:div>
                        <w:div w:id="489490343">
                          <w:marLeft w:val="640"/>
                          <w:marRight w:val="0"/>
                          <w:marTop w:val="0"/>
                          <w:marBottom w:val="0"/>
                          <w:divBdr>
                            <w:top w:val="none" w:sz="0" w:space="0" w:color="auto"/>
                            <w:left w:val="none" w:sz="0" w:space="0" w:color="auto"/>
                            <w:bottom w:val="none" w:sz="0" w:space="0" w:color="auto"/>
                            <w:right w:val="none" w:sz="0" w:space="0" w:color="auto"/>
                          </w:divBdr>
                        </w:div>
                        <w:div w:id="464086584">
                          <w:marLeft w:val="640"/>
                          <w:marRight w:val="0"/>
                          <w:marTop w:val="0"/>
                          <w:marBottom w:val="0"/>
                          <w:divBdr>
                            <w:top w:val="none" w:sz="0" w:space="0" w:color="auto"/>
                            <w:left w:val="none" w:sz="0" w:space="0" w:color="auto"/>
                            <w:bottom w:val="none" w:sz="0" w:space="0" w:color="auto"/>
                            <w:right w:val="none" w:sz="0" w:space="0" w:color="auto"/>
                          </w:divBdr>
                        </w:div>
                        <w:div w:id="433862117">
                          <w:marLeft w:val="640"/>
                          <w:marRight w:val="0"/>
                          <w:marTop w:val="0"/>
                          <w:marBottom w:val="0"/>
                          <w:divBdr>
                            <w:top w:val="none" w:sz="0" w:space="0" w:color="auto"/>
                            <w:left w:val="none" w:sz="0" w:space="0" w:color="auto"/>
                            <w:bottom w:val="none" w:sz="0" w:space="0" w:color="auto"/>
                            <w:right w:val="none" w:sz="0" w:space="0" w:color="auto"/>
                          </w:divBdr>
                        </w:div>
                        <w:div w:id="894466021">
                          <w:marLeft w:val="640"/>
                          <w:marRight w:val="0"/>
                          <w:marTop w:val="0"/>
                          <w:marBottom w:val="0"/>
                          <w:divBdr>
                            <w:top w:val="none" w:sz="0" w:space="0" w:color="auto"/>
                            <w:left w:val="none" w:sz="0" w:space="0" w:color="auto"/>
                            <w:bottom w:val="none" w:sz="0" w:space="0" w:color="auto"/>
                            <w:right w:val="none" w:sz="0" w:space="0" w:color="auto"/>
                          </w:divBdr>
                        </w:div>
                        <w:div w:id="624042416">
                          <w:marLeft w:val="640"/>
                          <w:marRight w:val="0"/>
                          <w:marTop w:val="0"/>
                          <w:marBottom w:val="0"/>
                          <w:divBdr>
                            <w:top w:val="none" w:sz="0" w:space="0" w:color="auto"/>
                            <w:left w:val="none" w:sz="0" w:space="0" w:color="auto"/>
                            <w:bottom w:val="none" w:sz="0" w:space="0" w:color="auto"/>
                            <w:right w:val="none" w:sz="0" w:space="0" w:color="auto"/>
                          </w:divBdr>
                        </w:div>
                        <w:div w:id="1596867804">
                          <w:marLeft w:val="640"/>
                          <w:marRight w:val="0"/>
                          <w:marTop w:val="0"/>
                          <w:marBottom w:val="0"/>
                          <w:divBdr>
                            <w:top w:val="none" w:sz="0" w:space="0" w:color="auto"/>
                            <w:left w:val="none" w:sz="0" w:space="0" w:color="auto"/>
                            <w:bottom w:val="none" w:sz="0" w:space="0" w:color="auto"/>
                            <w:right w:val="none" w:sz="0" w:space="0" w:color="auto"/>
                          </w:divBdr>
                        </w:div>
                        <w:div w:id="907767123">
                          <w:marLeft w:val="640"/>
                          <w:marRight w:val="0"/>
                          <w:marTop w:val="0"/>
                          <w:marBottom w:val="0"/>
                          <w:divBdr>
                            <w:top w:val="none" w:sz="0" w:space="0" w:color="auto"/>
                            <w:left w:val="none" w:sz="0" w:space="0" w:color="auto"/>
                            <w:bottom w:val="none" w:sz="0" w:space="0" w:color="auto"/>
                            <w:right w:val="none" w:sz="0" w:space="0" w:color="auto"/>
                          </w:divBdr>
                        </w:div>
                        <w:div w:id="938834106">
                          <w:marLeft w:val="640"/>
                          <w:marRight w:val="0"/>
                          <w:marTop w:val="0"/>
                          <w:marBottom w:val="0"/>
                          <w:divBdr>
                            <w:top w:val="none" w:sz="0" w:space="0" w:color="auto"/>
                            <w:left w:val="none" w:sz="0" w:space="0" w:color="auto"/>
                            <w:bottom w:val="none" w:sz="0" w:space="0" w:color="auto"/>
                            <w:right w:val="none" w:sz="0" w:space="0" w:color="auto"/>
                          </w:divBdr>
                        </w:div>
                        <w:div w:id="901406301">
                          <w:marLeft w:val="640"/>
                          <w:marRight w:val="0"/>
                          <w:marTop w:val="0"/>
                          <w:marBottom w:val="0"/>
                          <w:divBdr>
                            <w:top w:val="none" w:sz="0" w:space="0" w:color="auto"/>
                            <w:left w:val="none" w:sz="0" w:space="0" w:color="auto"/>
                            <w:bottom w:val="none" w:sz="0" w:space="0" w:color="auto"/>
                            <w:right w:val="none" w:sz="0" w:space="0" w:color="auto"/>
                          </w:divBdr>
                        </w:div>
                        <w:div w:id="1241065795">
                          <w:marLeft w:val="640"/>
                          <w:marRight w:val="0"/>
                          <w:marTop w:val="0"/>
                          <w:marBottom w:val="0"/>
                          <w:divBdr>
                            <w:top w:val="none" w:sz="0" w:space="0" w:color="auto"/>
                            <w:left w:val="none" w:sz="0" w:space="0" w:color="auto"/>
                            <w:bottom w:val="none" w:sz="0" w:space="0" w:color="auto"/>
                            <w:right w:val="none" w:sz="0" w:space="0" w:color="auto"/>
                          </w:divBdr>
                        </w:div>
                        <w:div w:id="112944066">
                          <w:marLeft w:val="640"/>
                          <w:marRight w:val="0"/>
                          <w:marTop w:val="0"/>
                          <w:marBottom w:val="0"/>
                          <w:divBdr>
                            <w:top w:val="none" w:sz="0" w:space="0" w:color="auto"/>
                            <w:left w:val="none" w:sz="0" w:space="0" w:color="auto"/>
                            <w:bottom w:val="none" w:sz="0" w:space="0" w:color="auto"/>
                            <w:right w:val="none" w:sz="0" w:space="0" w:color="auto"/>
                          </w:divBdr>
                        </w:div>
                        <w:div w:id="812868341">
                          <w:marLeft w:val="640"/>
                          <w:marRight w:val="0"/>
                          <w:marTop w:val="0"/>
                          <w:marBottom w:val="0"/>
                          <w:divBdr>
                            <w:top w:val="none" w:sz="0" w:space="0" w:color="auto"/>
                            <w:left w:val="none" w:sz="0" w:space="0" w:color="auto"/>
                            <w:bottom w:val="none" w:sz="0" w:space="0" w:color="auto"/>
                            <w:right w:val="none" w:sz="0" w:space="0" w:color="auto"/>
                          </w:divBdr>
                        </w:div>
                        <w:div w:id="138114418">
                          <w:marLeft w:val="640"/>
                          <w:marRight w:val="0"/>
                          <w:marTop w:val="0"/>
                          <w:marBottom w:val="0"/>
                          <w:divBdr>
                            <w:top w:val="none" w:sz="0" w:space="0" w:color="auto"/>
                            <w:left w:val="none" w:sz="0" w:space="0" w:color="auto"/>
                            <w:bottom w:val="none" w:sz="0" w:space="0" w:color="auto"/>
                            <w:right w:val="none" w:sz="0" w:space="0" w:color="auto"/>
                          </w:divBdr>
                        </w:div>
                        <w:div w:id="1261446114">
                          <w:marLeft w:val="640"/>
                          <w:marRight w:val="0"/>
                          <w:marTop w:val="0"/>
                          <w:marBottom w:val="0"/>
                          <w:divBdr>
                            <w:top w:val="none" w:sz="0" w:space="0" w:color="auto"/>
                            <w:left w:val="none" w:sz="0" w:space="0" w:color="auto"/>
                            <w:bottom w:val="none" w:sz="0" w:space="0" w:color="auto"/>
                            <w:right w:val="none" w:sz="0" w:space="0" w:color="auto"/>
                          </w:divBdr>
                        </w:div>
                        <w:div w:id="461466876">
                          <w:marLeft w:val="640"/>
                          <w:marRight w:val="0"/>
                          <w:marTop w:val="0"/>
                          <w:marBottom w:val="0"/>
                          <w:divBdr>
                            <w:top w:val="none" w:sz="0" w:space="0" w:color="auto"/>
                            <w:left w:val="none" w:sz="0" w:space="0" w:color="auto"/>
                            <w:bottom w:val="none" w:sz="0" w:space="0" w:color="auto"/>
                            <w:right w:val="none" w:sz="0" w:space="0" w:color="auto"/>
                          </w:divBdr>
                        </w:div>
                        <w:div w:id="624046200">
                          <w:marLeft w:val="640"/>
                          <w:marRight w:val="0"/>
                          <w:marTop w:val="0"/>
                          <w:marBottom w:val="0"/>
                          <w:divBdr>
                            <w:top w:val="none" w:sz="0" w:space="0" w:color="auto"/>
                            <w:left w:val="none" w:sz="0" w:space="0" w:color="auto"/>
                            <w:bottom w:val="none" w:sz="0" w:space="0" w:color="auto"/>
                            <w:right w:val="none" w:sz="0" w:space="0" w:color="auto"/>
                          </w:divBdr>
                        </w:div>
                        <w:div w:id="202523728">
                          <w:marLeft w:val="640"/>
                          <w:marRight w:val="0"/>
                          <w:marTop w:val="0"/>
                          <w:marBottom w:val="0"/>
                          <w:divBdr>
                            <w:top w:val="none" w:sz="0" w:space="0" w:color="auto"/>
                            <w:left w:val="none" w:sz="0" w:space="0" w:color="auto"/>
                            <w:bottom w:val="none" w:sz="0" w:space="0" w:color="auto"/>
                            <w:right w:val="none" w:sz="0" w:space="0" w:color="auto"/>
                          </w:divBdr>
                        </w:div>
                        <w:div w:id="1037589232">
                          <w:marLeft w:val="640"/>
                          <w:marRight w:val="0"/>
                          <w:marTop w:val="0"/>
                          <w:marBottom w:val="0"/>
                          <w:divBdr>
                            <w:top w:val="none" w:sz="0" w:space="0" w:color="auto"/>
                            <w:left w:val="none" w:sz="0" w:space="0" w:color="auto"/>
                            <w:bottom w:val="none" w:sz="0" w:space="0" w:color="auto"/>
                            <w:right w:val="none" w:sz="0" w:space="0" w:color="auto"/>
                          </w:divBdr>
                        </w:div>
                        <w:div w:id="1473258016">
                          <w:marLeft w:val="640"/>
                          <w:marRight w:val="0"/>
                          <w:marTop w:val="0"/>
                          <w:marBottom w:val="0"/>
                          <w:divBdr>
                            <w:top w:val="none" w:sz="0" w:space="0" w:color="auto"/>
                            <w:left w:val="none" w:sz="0" w:space="0" w:color="auto"/>
                            <w:bottom w:val="none" w:sz="0" w:space="0" w:color="auto"/>
                            <w:right w:val="none" w:sz="0" w:space="0" w:color="auto"/>
                          </w:divBdr>
                        </w:div>
                        <w:div w:id="1003244765">
                          <w:marLeft w:val="640"/>
                          <w:marRight w:val="0"/>
                          <w:marTop w:val="0"/>
                          <w:marBottom w:val="0"/>
                          <w:divBdr>
                            <w:top w:val="none" w:sz="0" w:space="0" w:color="auto"/>
                            <w:left w:val="none" w:sz="0" w:space="0" w:color="auto"/>
                            <w:bottom w:val="none" w:sz="0" w:space="0" w:color="auto"/>
                            <w:right w:val="none" w:sz="0" w:space="0" w:color="auto"/>
                          </w:divBdr>
                        </w:div>
                        <w:div w:id="1473399987">
                          <w:marLeft w:val="640"/>
                          <w:marRight w:val="0"/>
                          <w:marTop w:val="0"/>
                          <w:marBottom w:val="0"/>
                          <w:divBdr>
                            <w:top w:val="none" w:sz="0" w:space="0" w:color="auto"/>
                            <w:left w:val="none" w:sz="0" w:space="0" w:color="auto"/>
                            <w:bottom w:val="none" w:sz="0" w:space="0" w:color="auto"/>
                            <w:right w:val="none" w:sz="0" w:space="0" w:color="auto"/>
                          </w:divBdr>
                        </w:div>
                        <w:div w:id="258489909">
                          <w:marLeft w:val="640"/>
                          <w:marRight w:val="0"/>
                          <w:marTop w:val="0"/>
                          <w:marBottom w:val="0"/>
                          <w:divBdr>
                            <w:top w:val="none" w:sz="0" w:space="0" w:color="auto"/>
                            <w:left w:val="none" w:sz="0" w:space="0" w:color="auto"/>
                            <w:bottom w:val="none" w:sz="0" w:space="0" w:color="auto"/>
                            <w:right w:val="none" w:sz="0" w:space="0" w:color="auto"/>
                          </w:divBdr>
                        </w:div>
                        <w:div w:id="13390530">
                          <w:marLeft w:val="640"/>
                          <w:marRight w:val="0"/>
                          <w:marTop w:val="0"/>
                          <w:marBottom w:val="0"/>
                          <w:divBdr>
                            <w:top w:val="none" w:sz="0" w:space="0" w:color="auto"/>
                            <w:left w:val="none" w:sz="0" w:space="0" w:color="auto"/>
                            <w:bottom w:val="none" w:sz="0" w:space="0" w:color="auto"/>
                            <w:right w:val="none" w:sz="0" w:space="0" w:color="auto"/>
                          </w:divBdr>
                        </w:div>
                        <w:div w:id="1977831363">
                          <w:marLeft w:val="640"/>
                          <w:marRight w:val="0"/>
                          <w:marTop w:val="0"/>
                          <w:marBottom w:val="0"/>
                          <w:divBdr>
                            <w:top w:val="none" w:sz="0" w:space="0" w:color="auto"/>
                            <w:left w:val="none" w:sz="0" w:space="0" w:color="auto"/>
                            <w:bottom w:val="none" w:sz="0" w:space="0" w:color="auto"/>
                            <w:right w:val="none" w:sz="0" w:space="0" w:color="auto"/>
                          </w:divBdr>
                        </w:div>
                        <w:div w:id="324750334">
                          <w:marLeft w:val="640"/>
                          <w:marRight w:val="0"/>
                          <w:marTop w:val="0"/>
                          <w:marBottom w:val="0"/>
                          <w:divBdr>
                            <w:top w:val="none" w:sz="0" w:space="0" w:color="auto"/>
                            <w:left w:val="none" w:sz="0" w:space="0" w:color="auto"/>
                            <w:bottom w:val="none" w:sz="0" w:space="0" w:color="auto"/>
                            <w:right w:val="none" w:sz="0" w:space="0" w:color="auto"/>
                          </w:divBdr>
                        </w:div>
                        <w:div w:id="1920480012">
                          <w:marLeft w:val="640"/>
                          <w:marRight w:val="0"/>
                          <w:marTop w:val="0"/>
                          <w:marBottom w:val="0"/>
                          <w:divBdr>
                            <w:top w:val="none" w:sz="0" w:space="0" w:color="auto"/>
                            <w:left w:val="none" w:sz="0" w:space="0" w:color="auto"/>
                            <w:bottom w:val="none" w:sz="0" w:space="0" w:color="auto"/>
                            <w:right w:val="none" w:sz="0" w:space="0" w:color="auto"/>
                          </w:divBdr>
                        </w:div>
                        <w:div w:id="2106462274">
                          <w:marLeft w:val="640"/>
                          <w:marRight w:val="0"/>
                          <w:marTop w:val="0"/>
                          <w:marBottom w:val="0"/>
                          <w:divBdr>
                            <w:top w:val="none" w:sz="0" w:space="0" w:color="auto"/>
                            <w:left w:val="none" w:sz="0" w:space="0" w:color="auto"/>
                            <w:bottom w:val="none" w:sz="0" w:space="0" w:color="auto"/>
                            <w:right w:val="none" w:sz="0" w:space="0" w:color="auto"/>
                          </w:divBdr>
                        </w:div>
                        <w:div w:id="902183531">
                          <w:marLeft w:val="640"/>
                          <w:marRight w:val="0"/>
                          <w:marTop w:val="0"/>
                          <w:marBottom w:val="0"/>
                          <w:divBdr>
                            <w:top w:val="none" w:sz="0" w:space="0" w:color="auto"/>
                            <w:left w:val="none" w:sz="0" w:space="0" w:color="auto"/>
                            <w:bottom w:val="none" w:sz="0" w:space="0" w:color="auto"/>
                            <w:right w:val="none" w:sz="0" w:space="0" w:color="auto"/>
                          </w:divBdr>
                        </w:div>
                        <w:div w:id="842403988">
                          <w:marLeft w:val="640"/>
                          <w:marRight w:val="0"/>
                          <w:marTop w:val="0"/>
                          <w:marBottom w:val="0"/>
                          <w:divBdr>
                            <w:top w:val="none" w:sz="0" w:space="0" w:color="auto"/>
                            <w:left w:val="none" w:sz="0" w:space="0" w:color="auto"/>
                            <w:bottom w:val="none" w:sz="0" w:space="0" w:color="auto"/>
                            <w:right w:val="none" w:sz="0" w:space="0" w:color="auto"/>
                          </w:divBdr>
                        </w:div>
                        <w:div w:id="238058979">
                          <w:marLeft w:val="640"/>
                          <w:marRight w:val="0"/>
                          <w:marTop w:val="0"/>
                          <w:marBottom w:val="0"/>
                          <w:divBdr>
                            <w:top w:val="none" w:sz="0" w:space="0" w:color="auto"/>
                            <w:left w:val="none" w:sz="0" w:space="0" w:color="auto"/>
                            <w:bottom w:val="none" w:sz="0" w:space="0" w:color="auto"/>
                            <w:right w:val="none" w:sz="0" w:space="0" w:color="auto"/>
                          </w:divBdr>
                        </w:div>
                        <w:div w:id="344526774">
                          <w:marLeft w:val="640"/>
                          <w:marRight w:val="0"/>
                          <w:marTop w:val="0"/>
                          <w:marBottom w:val="0"/>
                          <w:divBdr>
                            <w:top w:val="none" w:sz="0" w:space="0" w:color="auto"/>
                            <w:left w:val="none" w:sz="0" w:space="0" w:color="auto"/>
                            <w:bottom w:val="none" w:sz="0" w:space="0" w:color="auto"/>
                            <w:right w:val="none" w:sz="0" w:space="0" w:color="auto"/>
                          </w:divBdr>
                        </w:div>
                        <w:div w:id="855969130">
                          <w:marLeft w:val="640"/>
                          <w:marRight w:val="0"/>
                          <w:marTop w:val="0"/>
                          <w:marBottom w:val="0"/>
                          <w:divBdr>
                            <w:top w:val="none" w:sz="0" w:space="0" w:color="auto"/>
                            <w:left w:val="none" w:sz="0" w:space="0" w:color="auto"/>
                            <w:bottom w:val="none" w:sz="0" w:space="0" w:color="auto"/>
                            <w:right w:val="none" w:sz="0" w:space="0" w:color="auto"/>
                          </w:divBdr>
                        </w:div>
                        <w:div w:id="802622786">
                          <w:marLeft w:val="640"/>
                          <w:marRight w:val="0"/>
                          <w:marTop w:val="0"/>
                          <w:marBottom w:val="0"/>
                          <w:divBdr>
                            <w:top w:val="none" w:sz="0" w:space="0" w:color="auto"/>
                            <w:left w:val="none" w:sz="0" w:space="0" w:color="auto"/>
                            <w:bottom w:val="none" w:sz="0" w:space="0" w:color="auto"/>
                            <w:right w:val="none" w:sz="0" w:space="0" w:color="auto"/>
                          </w:divBdr>
                        </w:div>
                        <w:div w:id="740836094">
                          <w:marLeft w:val="640"/>
                          <w:marRight w:val="0"/>
                          <w:marTop w:val="0"/>
                          <w:marBottom w:val="0"/>
                          <w:divBdr>
                            <w:top w:val="none" w:sz="0" w:space="0" w:color="auto"/>
                            <w:left w:val="none" w:sz="0" w:space="0" w:color="auto"/>
                            <w:bottom w:val="none" w:sz="0" w:space="0" w:color="auto"/>
                            <w:right w:val="none" w:sz="0" w:space="0" w:color="auto"/>
                          </w:divBdr>
                        </w:div>
                        <w:div w:id="461845205">
                          <w:marLeft w:val="640"/>
                          <w:marRight w:val="0"/>
                          <w:marTop w:val="0"/>
                          <w:marBottom w:val="0"/>
                          <w:divBdr>
                            <w:top w:val="none" w:sz="0" w:space="0" w:color="auto"/>
                            <w:left w:val="none" w:sz="0" w:space="0" w:color="auto"/>
                            <w:bottom w:val="none" w:sz="0" w:space="0" w:color="auto"/>
                            <w:right w:val="none" w:sz="0" w:space="0" w:color="auto"/>
                          </w:divBdr>
                        </w:div>
                        <w:div w:id="436683184">
                          <w:marLeft w:val="640"/>
                          <w:marRight w:val="0"/>
                          <w:marTop w:val="0"/>
                          <w:marBottom w:val="0"/>
                          <w:divBdr>
                            <w:top w:val="none" w:sz="0" w:space="0" w:color="auto"/>
                            <w:left w:val="none" w:sz="0" w:space="0" w:color="auto"/>
                            <w:bottom w:val="none" w:sz="0" w:space="0" w:color="auto"/>
                            <w:right w:val="none" w:sz="0" w:space="0" w:color="auto"/>
                          </w:divBdr>
                        </w:div>
                        <w:div w:id="252594589">
                          <w:marLeft w:val="640"/>
                          <w:marRight w:val="0"/>
                          <w:marTop w:val="0"/>
                          <w:marBottom w:val="0"/>
                          <w:divBdr>
                            <w:top w:val="none" w:sz="0" w:space="0" w:color="auto"/>
                            <w:left w:val="none" w:sz="0" w:space="0" w:color="auto"/>
                            <w:bottom w:val="none" w:sz="0" w:space="0" w:color="auto"/>
                            <w:right w:val="none" w:sz="0" w:space="0" w:color="auto"/>
                          </w:divBdr>
                        </w:div>
                        <w:div w:id="1001934529">
                          <w:marLeft w:val="640"/>
                          <w:marRight w:val="0"/>
                          <w:marTop w:val="0"/>
                          <w:marBottom w:val="0"/>
                          <w:divBdr>
                            <w:top w:val="none" w:sz="0" w:space="0" w:color="auto"/>
                            <w:left w:val="none" w:sz="0" w:space="0" w:color="auto"/>
                            <w:bottom w:val="none" w:sz="0" w:space="0" w:color="auto"/>
                            <w:right w:val="none" w:sz="0" w:space="0" w:color="auto"/>
                          </w:divBdr>
                        </w:div>
                        <w:div w:id="1908833654">
                          <w:marLeft w:val="640"/>
                          <w:marRight w:val="0"/>
                          <w:marTop w:val="0"/>
                          <w:marBottom w:val="0"/>
                          <w:divBdr>
                            <w:top w:val="none" w:sz="0" w:space="0" w:color="auto"/>
                            <w:left w:val="none" w:sz="0" w:space="0" w:color="auto"/>
                            <w:bottom w:val="none" w:sz="0" w:space="0" w:color="auto"/>
                            <w:right w:val="none" w:sz="0" w:space="0" w:color="auto"/>
                          </w:divBdr>
                        </w:div>
                        <w:div w:id="867333236">
                          <w:marLeft w:val="640"/>
                          <w:marRight w:val="0"/>
                          <w:marTop w:val="0"/>
                          <w:marBottom w:val="0"/>
                          <w:divBdr>
                            <w:top w:val="none" w:sz="0" w:space="0" w:color="auto"/>
                            <w:left w:val="none" w:sz="0" w:space="0" w:color="auto"/>
                            <w:bottom w:val="none" w:sz="0" w:space="0" w:color="auto"/>
                            <w:right w:val="none" w:sz="0" w:space="0" w:color="auto"/>
                          </w:divBdr>
                        </w:div>
                        <w:div w:id="1002246052">
                          <w:marLeft w:val="640"/>
                          <w:marRight w:val="0"/>
                          <w:marTop w:val="0"/>
                          <w:marBottom w:val="0"/>
                          <w:divBdr>
                            <w:top w:val="none" w:sz="0" w:space="0" w:color="auto"/>
                            <w:left w:val="none" w:sz="0" w:space="0" w:color="auto"/>
                            <w:bottom w:val="none" w:sz="0" w:space="0" w:color="auto"/>
                            <w:right w:val="none" w:sz="0" w:space="0" w:color="auto"/>
                          </w:divBdr>
                        </w:div>
                        <w:div w:id="456264139">
                          <w:marLeft w:val="640"/>
                          <w:marRight w:val="0"/>
                          <w:marTop w:val="0"/>
                          <w:marBottom w:val="0"/>
                          <w:divBdr>
                            <w:top w:val="none" w:sz="0" w:space="0" w:color="auto"/>
                            <w:left w:val="none" w:sz="0" w:space="0" w:color="auto"/>
                            <w:bottom w:val="none" w:sz="0" w:space="0" w:color="auto"/>
                            <w:right w:val="none" w:sz="0" w:space="0" w:color="auto"/>
                          </w:divBdr>
                        </w:div>
                        <w:div w:id="1233931544">
                          <w:marLeft w:val="640"/>
                          <w:marRight w:val="0"/>
                          <w:marTop w:val="0"/>
                          <w:marBottom w:val="0"/>
                          <w:divBdr>
                            <w:top w:val="none" w:sz="0" w:space="0" w:color="auto"/>
                            <w:left w:val="none" w:sz="0" w:space="0" w:color="auto"/>
                            <w:bottom w:val="none" w:sz="0" w:space="0" w:color="auto"/>
                            <w:right w:val="none" w:sz="0" w:space="0" w:color="auto"/>
                          </w:divBdr>
                        </w:div>
                        <w:div w:id="1010643887">
                          <w:marLeft w:val="640"/>
                          <w:marRight w:val="0"/>
                          <w:marTop w:val="0"/>
                          <w:marBottom w:val="0"/>
                          <w:divBdr>
                            <w:top w:val="none" w:sz="0" w:space="0" w:color="auto"/>
                            <w:left w:val="none" w:sz="0" w:space="0" w:color="auto"/>
                            <w:bottom w:val="none" w:sz="0" w:space="0" w:color="auto"/>
                            <w:right w:val="none" w:sz="0" w:space="0" w:color="auto"/>
                          </w:divBdr>
                        </w:div>
                        <w:div w:id="1199663646">
                          <w:marLeft w:val="640"/>
                          <w:marRight w:val="0"/>
                          <w:marTop w:val="0"/>
                          <w:marBottom w:val="0"/>
                          <w:divBdr>
                            <w:top w:val="none" w:sz="0" w:space="0" w:color="auto"/>
                            <w:left w:val="none" w:sz="0" w:space="0" w:color="auto"/>
                            <w:bottom w:val="none" w:sz="0" w:space="0" w:color="auto"/>
                            <w:right w:val="none" w:sz="0" w:space="0" w:color="auto"/>
                          </w:divBdr>
                        </w:div>
                        <w:div w:id="768811348">
                          <w:marLeft w:val="640"/>
                          <w:marRight w:val="0"/>
                          <w:marTop w:val="0"/>
                          <w:marBottom w:val="0"/>
                          <w:divBdr>
                            <w:top w:val="none" w:sz="0" w:space="0" w:color="auto"/>
                            <w:left w:val="none" w:sz="0" w:space="0" w:color="auto"/>
                            <w:bottom w:val="none" w:sz="0" w:space="0" w:color="auto"/>
                            <w:right w:val="none" w:sz="0" w:space="0" w:color="auto"/>
                          </w:divBdr>
                        </w:div>
                        <w:div w:id="733163078">
                          <w:marLeft w:val="640"/>
                          <w:marRight w:val="0"/>
                          <w:marTop w:val="0"/>
                          <w:marBottom w:val="0"/>
                          <w:divBdr>
                            <w:top w:val="none" w:sz="0" w:space="0" w:color="auto"/>
                            <w:left w:val="none" w:sz="0" w:space="0" w:color="auto"/>
                            <w:bottom w:val="none" w:sz="0" w:space="0" w:color="auto"/>
                            <w:right w:val="none" w:sz="0" w:space="0" w:color="auto"/>
                          </w:divBdr>
                        </w:div>
                        <w:div w:id="1236166123">
                          <w:marLeft w:val="640"/>
                          <w:marRight w:val="0"/>
                          <w:marTop w:val="0"/>
                          <w:marBottom w:val="0"/>
                          <w:divBdr>
                            <w:top w:val="none" w:sz="0" w:space="0" w:color="auto"/>
                            <w:left w:val="none" w:sz="0" w:space="0" w:color="auto"/>
                            <w:bottom w:val="none" w:sz="0" w:space="0" w:color="auto"/>
                            <w:right w:val="none" w:sz="0" w:space="0" w:color="auto"/>
                          </w:divBdr>
                        </w:div>
                        <w:div w:id="190649672">
                          <w:marLeft w:val="640"/>
                          <w:marRight w:val="0"/>
                          <w:marTop w:val="0"/>
                          <w:marBottom w:val="0"/>
                          <w:divBdr>
                            <w:top w:val="none" w:sz="0" w:space="0" w:color="auto"/>
                            <w:left w:val="none" w:sz="0" w:space="0" w:color="auto"/>
                            <w:bottom w:val="none" w:sz="0" w:space="0" w:color="auto"/>
                            <w:right w:val="none" w:sz="0" w:space="0" w:color="auto"/>
                          </w:divBdr>
                        </w:div>
                        <w:div w:id="1945502519">
                          <w:marLeft w:val="640"/>
                          <w:marRight w:val="0"/>
                          <w:marTop w:val="0"/>
                          <w:marBottom w:val="0"/>
                          <w:divBdr>
                            <w:top w:val="none" w:sz="0" w:space="0" w:color="auto"/>
                            <w:left w:val="none" w:sz="0" w:space="0" w:color="auto"/>
                            <w:bottom w:val="none" w:sz="0" w:space="0" w:color="auto"/>
                            <w:right w:val="none" w:sz="0" w:space="0" w:color="auto"/>
                          </w:divBdr>
                        </w:div>
                        <w:div w:id="1758332788">
                          <w:marLeft w:val="640"/>
                          <w:marRight w:val="0"/>
                          <w:marTop w:val="0"/>
                          <w:marBottom w:val="0"/>
                          <w:divBdr>
                            <w:top w:val="none" w:sz="0" w:space="0" w:color="auto"/>
                            <w:left w:val="none" w:sz="0" w:space="0" w:color="auto"/>
                            <w:bottom w:val="none" w:sz="0" w:space="0" w:color="auto"/>
                            <w:right w:val="none" w:sz="0" w:space="0" w:color="auto"/>
                          </w:divBdr>
                        </w:div>
                        <w:div w:id="1850094740">
                          <w:marLeft w:val="640"/>
                          <w:marRight w:val="0"/>
                          <w:marTop w:val="0"/>
                          <w:marBottom w:val="0"/>
                          <w:divBdr>
                            <w:top w:val="none" w:sz="0" w:space="0" w:color="auto"/>
                            <w:left w:val="none" w:sz="0" w:space="0" w:color="auto"/>
                            <w:bottom w:val="none" w:sz="0" w:space="0" w:color="auto"/>
                            <w:right w:val="none" w:sz="0" w:space="0" w:color="auto"/>
                          </w:divBdr>
                        </w:div>
                        <w:div w:id="753630581">
                          <w:marLeft w:val="640"/>
                          <w:marRight w:val="0"/>
                          <w:marTop w:val="0"/>
                          <w:marBottom w:val="0"/>
                          <w:divBdr>
                            <w:top w:val="none" w:sz="0" w:space="0" w:color="auto"/>
                            <w:left w:val="none" w:sz="0" w:space="0" w:color="auto"/>
                            <w:bottom w:val="none" w:sz="0" w:space="0" w:color="auto"/>
                            <w:right w:val="none" w:sz="0" w:space="0" w:color="auto"/>
                          </w:divBdr>
                        </w:div>
                        <w:div w:id="449279956">
                          <w:marLeft w:val="640"/>
                          <w:marRight w:val="0"/>
                          <w:marTop w:val="0"/>
                          <w:marBottom w:val="0"/>
                          <w:divBdr>
                            <w:top w:val="none" w:sz="0" w:space="0" w:color="auto"/>
                            <w:left w:val="none" w:sz="0" w:space="0" w:color="auto"/>
                            <w:bottom w:val="none" w:sz="0" w:space="0" w:color="auto"/>
                            <w:right w:val="none" w:sz="0" w:space="0" w:color="auto"/>
                          </w:divBdr>
                        </w:div>
                        <w:div w:id="880480625">
                          <w:marLeft w:val="640"/>
                          <w:marRight w:val="0"/>
                          <w:marTop w:val="0"/>
                          <w:marBottom w:val="0"/>
                          <w:divBdr>
                            <w:top w:val="none" w:sz="0" w:space="0" w:color="auto"/>
                            <w:left w:val="none" w:sz="0" w:space="0" w:color="auto"/>
                            <w:bottom w:val="none" w:sz="0" w:space="0" w:color="auto"/>
                            <w:right w:val="none" w:sz="0" w:space="0" w:color="auto"/>
                          </w:divBdr>
                        </w:div>
                        <w:div w:id="478115080">
                          <w:marLeft w:val="640"/>
                          <w:marRight w:val="0"/>
                          <w:marTop w:val="0"/>
                          <w:marBottom w:val="0"/>
                          <w:divBdr>
                            <w:top w:val="none" w:sz="0" w:space="0" w:color="auto"/>
                            <w:left w:val="none" w:sz="0" w:space="0" w:color="auto"/>
                            <w:bottom w:val="none" w:sz="0" w:space="0" w:color="auto"/>
                            <w:right w:val="none" w:sz="0" w:space="0" w:color="auto"/>
                          </w:divBdr>
                        </w:div>
                        <w:div w:id="1832596499">
                          <w:marLeft w:val="640"/>
                          <w:marRight w:val="0"/>
                          <w:marTop w:val="0"/>
                          <w:marBottom w:val="0"/>
                          <w:divBdr>
                            <w:top w:val="none" w:sz="0" w:space="0" w:color="auto"/>
                            <w:left w:val="none" w:sz="0" w:space="0" w:color="auto"/>
                            <w:bottom w:val="none" w:sz="0" w:space="0" w:color="auto"/>
                            <w:right w:val="none" w:sz="0" w:space="0" w:color="auto"/>
                          </w:divBdr>
                        </w:div>
                        <w:div w:id="1602955861">
                          <w:marLeft w:val="640"/>
                          <w:marRight w:val="0"/>
                          <w:marTop w:val="0"/>
                          <w:marBottom w:val="0"/>
                          <w:divBdr>
                            <w:top w:val="none" w:sz="0" w:space="0" w:color="auto"/>
                            <w:left w:val="none" w:sz="0" w:space="0" w:color="auto"/>
                            <w:bottom w:val="none" w:sz="0" w:space="0" w:color="auto"/>
                            <w:right w:val="none" w:sz="0" w:space="0" w:color="auto"/>
                          </w:divBdr>
                        </w:div>
                        <w:div w:id="431245433">
                          <w:marLeft w:val="640"/>
                          <w:marRight w:val="0"/>
                          <w:marTop w:val="0"/>
                          <w:marBottom w:val="0"/>
                          <w:divBdr>
                            <w:top w:val="none" w:sz="0" w:space="0" w:color="auto"/>
                            <w:left w:val="none" w:sz="0" w:space="0" w:color="auto"/>
                            <w:bottom w:val="none" w:sz="0" w:space="0" w:color="auto"/>
                            <w:right w:val="none" w:sz="0" w:space="0" w:color="auto"/>
                          </w:divBdr>
                        </w:div>
                        <w:div w:id="1420786622">
                          <w:marLeft w:val="640"/>
                          <w:marRight w:val="0"/>
                          <w:marTop w:val="0"/>
                          <w:marBottom w:val="0"/>
                          <w:divBdr>
                            <w:top w:val="none" w:sz="0" w:space="0" w:color="auto"/>
                            <w:left w:val="none" w:sz="0" w:space="0" w:color="auto"/>
                            <w:bottom w:val="none" w:sz="0" w:space="0" w:color="auto"/>
                            <w:right w:val="none" w:sz="0" w:space="0" w:color="auto"/>
                          </w:divBdr>
                        </w:div>
                        <w:div w:id="1104299831">
                          <w:marLeft w:val="640"/>
                          <w:marRight w:val="0"/>
                          <w:marTop w:val="0"/>
                          <w:marBottom w:val="0"/>
                          <w:divBdr>
                            <w:top w:val="none" w:sz="0" w:space="0" w:color="auto"/>
                            <w:left w:val="none" w:sz="0" w:space="0" w:color="auto"/>
                            <w:bottom w:val="none" w:sz="0" w:space="0" w:color="auto"/>
                            <w:right w:val="none" w:sz="0" w:space="0" w:color="auto"/>
                          </w:divBdr>
                        </w:div>
                        <w:div w:id="848059872">
                          <w:marLeft w:val="640"/>
                          <w:marRight w:val="0"/>
                          <w:marTop w:val="0"/>
                          <w:marBottom w:val="0"/>
                          <w:divBdr>
                            <w:top w:val="none" w:sz="0" w:space="0" w:color="auto"/>
                            <w:left w:val="none" w:sz="0" w:space="0" w:color="auto"/>
                            <w:bottom w:val="none" w:sz="0" w:space="0" w:color="auto"/>
                            <w:right w:val="none" w:sz="0" w:space="0" w:color="auto"/>
                          </w:divBdr>
                        </w:div>
                        <w:div w:id="42103640">
                          <w:marLeft w:val="640"/>
                          <w:marRight w:val="0"/>
                          <w:marTop w:val="0"/>
                          <w:marBottom w:val="0"/>
                          <w:divBdr>
                            <w:top w:val="none" w:sz="0" w:space="0" w:color="auto"/>
                            <w:left w:val="none" w:sz="0" w:space="0" w:color="auto"/>
                            <w:bottom w:val="none" w:sz="0" w:space="0" w:color="auto"/>
                            <w:right w:val="none" w:sz="0" w:space="0" w:color="auto"/>
                          </w:divBdr>
                        </w:div>
                        <w:div w:id="496576501">
                          <w:marLeft w:val="640"/>
                          <w:marRight w:val="0"/>
                          <w:marTop w:val="0"/>
                          <w:marBottom w:val="0"/>
                          <w:divBdr>
                            <w:top w:val="none" w:sz="0" w:space="0" w:color="auto"/>
                            <w:left w:val="none" w:sz="0" w:space="0" w:color="auto"/>
                            <w:bottom w:val="none" w:sz="0" w:space="0" w:color="auto"/>
                            <w:right w:val="none" w:sz="0" w:space="0" w:color="auto"/>
                          </w:divBdr>
                        </w:div>
                        <w:div w:id="94442196">
                          <w:marLeft w:val="640"/>
                          <w:marRight w:val="0"/>
                          <w:marTop w:val="0"/>
                          <w:marBottom w:val="0"/>
                          <w:divBdr>
                            <w:top w:val="none" w:sz="0" w:space="0" w:color="auto"/>
                            <w:left w:val="none" w:sz="0" w:space="0" w:color="auto"/>
                            <w:bottom w:val="none" w:sz="0" w:space="0" w:color="auto"/>
                            <w:right w:val="none" w:sz="0" w:space="0" w:color="auto"/>
                          </w:divBdr>
                        </w:div>
                        <w:div w:id="1390231285">
                          <w:marLeft w:val="640"/>
                          <w:marRight w:val="0"/>
                          <w:marTop w:val="0"/>
                          <w:marBottom w:val="0"/>
                          <w:divBdr>
                            <w:top w:val="none" w:sz="0" w:space="0" w:color="auto"/>
                            <w:left w:val="none" w:sz="0" w:space="0" w:color="auto"/>
                            <w:bottom w:val="none" w:sz="0" w:space="0" w:color="auto"/>
                            <w:right w:val="none" w:sz="0" w:space="0" w:color="auto"/>
                          </w:divBdr>
                        </w:div>
                        <w:div w:id="1295596263">
                          <w:marLeft w:val="640"/>
                          <w:marRight w:val="0"/>
                          <w:marTop w:val="0"/>
                          <w:marBottom w:val="0"/>
                          <w:divBdr>
                            <w:top w:val="none" w:sz="0" w:space="0" w:color="auto"/>
                            <w:left w:val="none" w:sz="0" w:space="0" w:color="auto"/>
                            <w:bottom w:val="none" w:sz="0" w:space="0" w:color="auto"/>
                            <w:right w:val="none" w:sz="0" w:space="0" w:color="auto"/>
                          </w:divBdr>
                        </w:div>
                        <w:div w:id="1036808050">
                          <w:marLeft w:val="640"/>
                          <w:marRight w:val="0"/>
                          <w:marTop w:val="0"/>
                          <w:marBottom w:val="0"/>
                          <w:divBdr>
                            <w:top w:val="none" w:sz="0" w:space="0" w:color="auto"/>
                            <w:left w:val="none" w:sz="0" w:space="0" w:color="auto"/>
                            <w:bottom w:val="none" w:sz="0" w:space="0" w:color="auto"/>
                            <w:right w:val="none" w:sz="0" w:space="0" w:color="auto"/>
                          </w:divBdr>
                        </w:div>
                        <w:div w:id="319696895">
                          <w:marLeft w:val="640"/>
                          <w:marRight w:val="0"/>
                          <w:marTop w:val="0"/>
                          <w:marBottom w:val="0"/>
                          <w:divBdr>
                            <w:top w:val="none" w:sz="0" w:space="0" w:color="auto"/>
                            <w:left w:val="none" w:sz="0" w:space="0" w:color="auto"/>
                            <w:bottom w:val="none" w:sz="0" w:space="0" w:color="auto"/>
                            <w:right w:val="none" w:sz="0" w:space="0" w:color="auto"/>
                          </w:divBdr>
                        </w:div>
                        <w:div w:id="1594363009">
                          <w:marLeft w:val="640"/>
                          <w:marRight w:val="0"/>
                          <w:marTop w:val="0"/>
                          <w:marBottom w:val="0"/>
                          <w:divBdr>
                            <w:top w:val="none" w:sz="0" w:space="0" w:color="auto"/>
                            <w:left w:val="none" w:sz="0" w:space="0" w:color="auto"/>
                            <w:bottom w:val="none" w:sz="0" w:space="0" w:color="auto"/>
                            <w:right w:val="none" w:sz="0" w:space="0" w:color="auto"/>
                          </w:divBdr>
                        </w:div>
                        <w:div w:id="823161896">
                          <w:marLeft w:val="640"/>
                          <w:marRight w:val="0"/>
                          <w:marTop w:val="0"/>
                          <w:marBottom w:val="0"/>
                          <w:divBdr>
                            <w:top w:val="none" w:sz="0" w:space="0" w:color="auto"/>
                            <w:left w:val="none" w:sz="0" w:space="0" w:color="auto"/>
                            <w:bottom w:val="none" w:sz="0" w:space="0" w:color="auto"/>
                            <w:right w:val="none" w:sz="0" w:space="0" w:color="auto"/>
                          </w:divBdr>
                        </w:div>
                        <w:div w:id="1198395773">
                          <w:marLeft w:val="640"/>
                          <w:marRight w:val="0"/>
                          <w:marTop w:val="0"/>
                          <w:marBottom w:val="0"/>
                          <w:divBdr>
                            <w:top w:val="none" w:sz="0" w:space="0" w:color="auto"/>
                            <w:left w:val="none" w:sz="0" w:space="0" w:color="auto"/>
                            <w:bottom w:val="none" w:sz="0" w:space="0" w:color="auto"/>
                            <w:right w:val="none" w:sz="0" w:space="0" w:color="auto"/>
                          </w:divBdr>
                        </w:div>
                        <w:div w:id="2120682903">
                          <w:marLeft w:val="640"/>
                          <w:marRight w:val="0"/>
                          <w:marTop w:val="0"/>
                          <w:marBottom w:val="0"/>
                          <w:divBdr>
                            <w:top w:val="none" w:sz="0" w:space="0" w:color="auto"/>
                            <w:left w:val="none" w:sz="0" w:space="0" w:color="auto"/>
                            <w:bottom w:val="none" w:sz="0" w:space="0" w:color="auto"/>
                            <w:right w:val="none" w:sz="0" w:space="0" w:color="auto"/>
                          </w:divBdr>
                        </w:div>
                        <w:div w:id="1415584752">
                          <w:marLeft w:val="640"/>
                          <w:marRight w:val="0"/>
                          <w:marTop w:val="0"/>
                          <w:marBottom w:val="0"/>
                          <w:divBdr>
                            <w:top w:val="none" w:sz="0" w:space="0" w:color="auto"/>
                            <w:left w:val="none" w:sz="0" w:space="0" w:color="auto"/>
                            <w:bottom w:val="none" w:sz="0" w:space="0" w:color="auto"/>
                            <w:right w:val="none" w:sz="0" w:space="0" w:color="auto"/>
                          </w:divBdr>
                        </w:div>
                        <w:div w:id="1169055463">
                          <w:marLeft w:val="640"/>
                          <w:marRight w:val="0"/>
                          <w:marTop w:val="0"/>
                          <w:marBottom w:val="0"/>
                          <w:divBdr>
                            <w:top w:val="none" w:sz="0" w:space="0" w:color="auto"/>
                            <w:left w:val="none" w:sz="0" w:space="0" w:color="auto"/>
                            <w:bottom w:val="none" w:sz="0" w:space="0" w:color="auto"/>
                            <w:right w:val="none" w:sz="0" w:space="0" w:color="auto"/>
                          </w:divBdr>
                        </w:div>
                        <w:div w:id="1970547417">
                          <w:marLeft w:val="640"/>
                          <w:marRight w:val="0"/>
                          <w:marTop w:val="0"/>
                          <w:marBottom w:val="0"/>
                          <w:divBdr>
                            <w:top w:val="none" w:sz="0" w:space="0" w:color="auto"/>
                            <w:left w:val="none" w:sz="0" w:space="0" w:color="auto"/>
                            <w:bottom w:val="none" w:sz="0" w:space="0" w:color="auto"/>
                            <w:right w:val="none" w:sz="0" w:space="0" w:color="auto"/>
                          </w:divBdr>
                        </w:div>
                        <w:div w:id="1658067794">
                          <w:marLeft w:val="640"/>
                          <w:marRight w:val="0"/>
                          <w:marTop w:val="0"/>
                          <w:marBottom w:val="0"/>
                          <w:divBdr>
                            <w:top w:val="none" w:sz="0" w:space="0" w:color="auto"/>
                            <w:left w:val="none" w:sz="0" w:space="0" w:color="auto"/>
                            <w:bottom w:val="none" w:sz="0" w:space="0" w:color="auto"/>
                            <w:right w:val="none" w:sz="0" w:space="0" w:color="auto"/>
                          </w:divBdr>
                        </w:div>
                        <w:div w:id="500241878">
                          <w:marLeft w:val="640"/>
                          <w:marRight w:val="0"/>
                          <w:marTop w:val="0"/>
                          <w:marBottom w:val="0"/>
                          <w:divBdr>
                            <w:top w:val="none" w:sz="0" w:space="0" w:color="auto"/>
                            <w:left w:val="none" w:sz="0" w:space="0" w:color="auto"/>
                            <w:bottom w:val="none" w:sz="0" w:space="0" w:color="auto"/>
                            <w:right w:val="none" w:sz="0" w:space="0" w:color="auto"/>
                          </w:divBdr>
                        </w:div>
                        <w:div w:id="1363677205">
                          <w:marLeft w:val="640"/>
                          <w:marRight w:val="0"/>
                          <w:marTop w:val="0"/>
                          <w:marBottom w:val="0"/>
                          <w:divBdr>
                            <w:top w:val="none" w:sz="0" w:space="0" w:color="auto"/>
                            <w:left w:val="none" w:sz="0" w:space="0" w:color="auto"/>
                            <w:bottom w:val="none" w:sz="0" w:space="0" w:color="auto"/>
                            <w:right w:val="none" w:sz="0" w:space="0" w:color="auto"/>
                          </w:divBdr>
                        </w:div>
                        <w:div w:id="289633964">
                          <w:marLeft w:val="640"/>
                          <w:marRight w:val="0"/>
                          <w:marTop w:val="0"/>
                          <w:marBottom w:val="0"/>
                          <w:divBdr>
                            <w:top w:val="none" w:sz="0" w:space="0" w:color="auto"/>
                            <w:left w:val="none" w:sz="0" w:space="0" w:color="auto"/>
                            <w:bottom w:val="none" w:sz="0" w:space="0" w:color="auto"/>
                            <w:right w:val="none" w:sz="0" w:space="0" w:color="auto"/>
                          </w:divBdr>
                        </w:div>
                        <w:div w:id="1102727988">
                          <w:marLeft w:val="640"/>
                          <w:marRight w:val="0"/>
                          <w:marTop w:val="0"/>
                          <w:marBottom w:val="0"/>
                          <w:divBdr>
                            <w:top w:val="none" w:sz="0" w:space="0" w:color="auto"/>
                            <w:left w:val="none" w:sz="0" w:space="0" w:color="auto"/>
                            <w:bottom w:val="none" w:sz="0" w:space="0" w:color="auto"/>
                            <w:right w:val="none" w:sz="0" w:space="0" w:color="auto"/>
                          </w:divBdr>
                        </w:div>
                      </w:divsChild>
                    </w:div>
                    <w:div w:id="393813853">
                      <w:marLeft w:val="0"/>
                      <w:marRight w:val="0"/>
                      <w:marTop w:val="0"/>
                      <w:marBottom w:val="0"/>
                      <w:divBdr>
                        <w:top w:val="none" w:sz="0" w:space="0" w:color="auto"/>
                        <w:left w:val="none" w:sz="0" w:space="0" w:color="auto"/>
                        <w:bottom w:val="none" w:sz="0" w:space="0" w:color="auto"/>
                        <w:right w:val="none" w:sz="0" w:space="0" w:color="auto"/>
                      </w:divBdr>
                      <w:divsChild>
                        <w:div w:id="1026566616">
                          <w:marLeft w:val="640"/>
                          <w:marRight w:val="0"/>
                          <w:marTop w:val="0"/>
                          <w:marBottom w:val="0"/>
                          <w:divBdr>
                            <w:top w:val="none" w:sz="0" w:space="0" w:color="auto"/>
                            <w:left w:val="none" w:sz="0" w:space="0" w:color="auto"/>
                            <w:bottom w:val="none" w:sz="0" w:space="0" w:color="auto"/>
                            <w:right w:val="none" w:sz="0" w:space="0" w:color="auto"/>
                          </w:divBdr>
                        </w:div>
                        <w:div w:id="1625308174">
                          <w:marLeft w:val="640"/>
                          <w:marRight w:val="0"/>
                          <w:marTop w:val="0"/>
                          <w:marBottom w:val="0"/>
                          <w:divBdr>
                            <w:top w:val="none" w:sz="0" w:space="0" w:color="auto"/>
                            <w:left w:val="none" w:sz="0" w:space="0" w:color="auto"/>
                            <w:bottom w:val="none" w:sz="0" w:space="0" w:color="auto"/>
                            <w:right w:val="none" w:sz="0" w:space="0" w:color="auto"/>
                          </w:divBdr>
                        </w:div>
                        <w:div w:id="1872914062">
                          <w:marLeft w:val="640"/>
                          <w:marRight w:val="0"/>
                          <w:marTop w:val="0"/>
                          <w:marBottom w:val="0"/>
                          <w:divBdr>
                            <w:top w:val="none" w:sz="0" w:space="0" w:color="auto"/>
                            <w:left w:val="none" w:sz="0" w:space="0" w:color="auto"/>
                            <w:bottom w:val="none" w:sz="0" w:space="0" w:color="auto"/>
                            <w:right w:val="none" w:sz="0" w:space="0" w:color="auto"/>
                          </w:divBdr>
                        </w:div>
                        <w:div w:id="2104721282">
                          <w:marLeft w:val="640"/>
                          <w:marRight w:val="0"/>
                          <w:marTop w:val="0"/>
                          <w:marBottom w:val="0"/>
                          <w:divBdr>
                            <w:top w:val="none" w:sz="0" w:space="0" w:color="auto"/>
                            <w:left w:val="none" w:sz="0" w:space="0" w:color="auto"/>
                            <w:bottom w:val="none" w:sz="0" w:space="0" w:color="auto"/>
                            <w:right w:val="none" w:sz="0" w:space="0" w:color="auto"/>
                          </w:divBdr>
                        </w:div>
                        <w:div w:id="1432776004">
                          <w:marLeft w:val="640"/>
                          <w:marRight w:val="0"/>
                          <w:marTop w:val="0"/>
                          <w:marBottom w:val="0"/>
                          <w:divBdr>
                            <w:top w:val="none" w:sz="0" w:space="0" w:color="auto"/>
                            <w:left w:val="none" w:sz="0" w:space="0" w:color="auto"/>
                            <w:bottom w:val="none" w:sz="0" w:space="0" w:color="auto"/>
                            <w:right w:val="none" w:sz="0" w:space="0" w:color="auto"/>
                          </w:divBdr>
                        </w:div>
                        <w:div w:id="1925842144">
                          <w:marLeft w:val="640"/>
                          <w:marRight w:val="0"/>
                          <w:marTop w:val="0"/>
                          <w:marBottom w:val="0"/>
                          <w:divBdr>
                            <w:top w:val="none" w:sz="0" w:space="0" w:color="auto"/>
                            <w:left w:val="none" w:sz="0" w:space="0" w:color="auto"/>
                            <w:bottom w:val="none" w:sz="0" w:space="0" w:color="auto"/>
                            <w:right w:val="none" w:sz="0" w:space="0" w:color="auto"/>
                          </w:divBdr>
                        </w:div>
                        <w:div w:id="291715037">
                          <w:marLeft w:val="640"/>
                          <w:marRight w:val="0"/>
                          <w:marTop w:val="0"/>
                          <w:marBottom w:val="0"/>
                          <w:divBdr>
                            <w:top w:val="none" w:sz="0" w:space="0" w:color="auto"/>
                            <w:left w:val="none" w:sz="0" w:space="0" w:color="auto"/>
                            <w:bottom w:val="none" w:sz="0" w:space="0" w:color="auto"/>
                            <w:right w:val="none" w:sz="0" w:space="0" w:color="auto"/>
                          </w:divBdr>
                        </w:div>
                        <w:div w:id="898590619">
                          <w:marLeft w:val="640"/>
                          <w:marRight w:val="0"/>
                          <w:marTop w:val="0"/>
                          <w:marBottom w:val="0"/>
                          <w:divBdr>
                            <w:top w:val="none" w:sz="0" w:space="0" w:color="auto"/>
                            <w:left w:val="none" w:sz="0" w:space="0" w:color="auto"/>
                            <w:bottom w:val="none" w:sz="0" w:space="0" w:color="auto"/>
                            <w:right w:val="none" w:sz="0" w:space="0" w:color="auto"/>
                          </w:divBdr>
                        </w:div>
                        <w:div w:id="1269191610">
                          <w:marLeft w:val="640"/>
                          <w:marRight w:val="0"/>
                          <w:marTop w:val="0"/>
                          <w:marBottom w:val="0"/>
                          <w:divBdr>
                            <w:top w:val="none" w:sz="0" w:space="0" w:color="auto"/>
                            <w:left w:val="none" w:sz="0" w:space="0" w:color="auto"/>
                            <w:bottom w:val="none" w:sz="0" w:space="0" w:color="auto"/>
                            <w:right w:val="none" w:sz="0" w:space="0" w:color="auto"/>
                          </w:divBdr>
                        </w:div>
                        <w:div w:id="785975263">
                          <w:marLeft w:val="640"/>
                          <w:marRight w:val="0"/>
                          <w:marTop w:val="0"/>
                          <w:marBottom w:val="0"/>
                          <w:divBdr>
                            <w:top w:val="none" w:sz="0" w:space="0" w:color="auto"/>
                            <w:left w:val="none" w:sz="0" w:space="0" w:color="auto"/>
                            <w:bottom w:val="none" w:sz="0" w:space="0" w:color="auto"/>
                            <w:right w:val="none" w:sz="0" w:space="0" w:color="auto"/>
                          </w:divBdr>
                        </w:div>
                        <w:div w:id="217862648">
                          <w:marLeft w:val="640"/>
                          <w:marRight w:val="0"/>
                          <w:marTop w:val="0"/>
                          <w:marBottom w:val="0"/>
                          <w:divBdr>
                            <w:top w:val="none" w:sz="0" w:space="0" w:color="auto"/>
                            <w:left w:val="none" w:sz="0" w:space="0" w:color="auto"/>
                            <w:bottom w:val="none" w:sz="0" w:space="0" w:color="auto"/>
                            <w:right w:val="none" w:sz="0" w:space="0" w:color="auto"/>
                          </w:divBdr>
                        </w:div>
                        <w:div w:id="841553002">
                          <w:marLeft w:val="640"/>
                          <w:marRight w:val="0"/>
                          <w:marTop w:val="0"/>
                          <w:marBottom w:val="0"/>
                          <w:divBdr>
                            <w:top w:val="none" w:sz="0" w:space="0" w:color="auto"/>
                            <w:left w:val="none" w:sz="0" w:space="0" w:color="auto"/>
                            <w:bottom w:val="none" w:sz="0" w:space="0" w:color="auto"/>
                            <w:right w:val="none" w:sz="0" w:space="0" w:color="auto"/>
                          </w:divBdr>
                        </w:div>
                        <w:div w:id="1130829453">
                          <w:marLeft w:val="640"/>
                          <w:marRight w:val="0"/>
                          <w:marTop w:val="0"/>
                          <w:marBottom w:val="0"/>
                          <w:divBdr>
                            <w:top w:val="none" w:sz="0" w:space="0" w:color="auto"/>
                            <w:left w:val="none" w:sz="0" w:space="0" w:color="auto"/>
                            <w:bottom w:val="none" w:sz="0" w:space="0" w:color="auto"/>
                            <w:right w:val="none" w:sz="0" w:space="0" w:color="auto"/>
                          </w:divBdr>
                        </w:div>
                        <w:div w:id="691222031">
                          <w:marLeft w:val="640"/>
                          <w:marRight w:val="0"/>
                          <w:marTop w:val="0"/>
                          <w:marBottom w:val="0"/>
                          <w:divBdr>
                            <w:top w:val="none" w:sz="0" w:space="0" w:color="auto"/>
                            <w:left w:val="none" w:sz="0" w:space="0" w:color="auto"/>
                            <w:bottom w:val="none" w:sz="0" w:space="0" w:color="auto"/>
                            <w:right w:val="none" w:sz="0" w:space="0" w:color="auto"/>
                          </w:divBdr>
                        </w:div>
                        <w:div w:id="1958485580">
                          <w:marLeft w:val="640"/>
                          <w:marRight w:val="0"/>
                          <w:marTop w:val="0"/>
                          <w:marBottom w:val="0"/>
                          <w:divBdr>
                            <w:top w:val="none" w:sz="0" w:space="0" w:color="auto"/>
                            <w:left w:val="none" w:sz="0" w:space="0" w:color="auto"/>
                            <w:bottom w:val="none" w:sz="0" w:space="0" w:color="auto"/>
                            <w:right w:val="none" w:sz="0" w:space="0" w:color="auto"/>
                          </w:divBdr>
                        </w:div>
                        <w:div w:id="1482888321">
                          <w:marLeft w:val="640"/>
                          <w:marRight w:val="0"/>
                          <w:marTop w:val="0"/>
                          <w:marBottom w:val="0"/>
                          <w:divBdr>
                            <w:top w:val="none" w:sz="0" w:space="0" w:color="auto"/>
                            <w:left w:val="none" w:sz="0" w:space="0" w:color="auto"/>
                            <w:bottom w:val="none" w:sz="0" w:space="0" w:color="auto"/>
                            <w:right w:val="none" w:sz="0" w:space="0" w:color="auto"/>
                          </w:divBdr>
                        </w:div>
                        <w:div w:id="699479058">
                          <w:marLeft w:val="640"/>
                          <w:marRight w:val="0"/>
                          <w:marTop w:val="0"/>
                          <w:marBottom w:val="0"/>
                          <w:divBdr>
                            <w:top w:val="none" w:sz="0" w:space="0" w:color="auto"/>
                            <w:left w:val="none" w:sz="0" w:space="0" w:color="auto"/>
                            <w:bottom w:val="none" w:sz="0" w:space="0" w:color="auto"/>
                            <w:right w:val="none" w:sz="0" w:space="0" w:color="auto"/>
                          </w:divBdr>
                        </w:div>
                        <w:div w:id="983654898">
                          <w:marLeft w:val="640"/>
                          <w:marRight w:val="0"/>
                          <w:marTop w:val="0"/>
                          <w:marBottom w:val="0"/>
                          <w:divBdr>
                            <w:top w:val="none" w:sz="0" w:space="0" w:color="auto"/>
                            <w:left w:val="none" w:sz="0" w:space="0" w:color="auto"/>
                            <w:bottom w:val="none" w:sz="0" w:space="0" w:color="auto"/>
                            <w:right w:val="none" w:sz="0" w:space="0" w:color="auto"/>
                          </w:divBdr>
                        </w:div>
                        <w:div w:id="624656168">
                          <w:marLeft w:val="640"/>
                          <w:marRight w:val="0"/>
                          <w:marTop w:val="0"/>
                          <w:marBottom w:val="0"/>
                          <w:divBdr>
                            <w:top w:val="none" w:sz="0" w:space="0" w:color="auto"/>
                            <w:left w:val="none" w:sz="0" w:space="0" w:color="auto"/>
                            <w:bottom w:val="none" w:sz="0" w:space="0" w:color="auto"/>
                            <w:right w:val="none" w:sz="0" w:space="0" w:color="auto"/>
                          </w:divBdr>
                        </w:div>
                        <w:div w:id="1374773774">
                          <w:marLeft w:val="640"/>
                          <w:marRight w:val="0"/>
                          <w:marTop w:val="0"/>
                          <w:marBottom w:val="0"/>
                          <w:divBdr>
                            <w:top w:val="none" w:sz="0" w:space="0" w:color="auto"/>
                            <w:left w:val="none" w:sz="0" w:space="0" w:color="auto"/>
                            <w:bottom w:val="none" w:sz="0" w:space="0" w:color="auto"/>
                            <w:right w:val="none" w:sz="0" w:space="0" w:color="auto"/>
                          </w:divBdr>
                        </w:div>
                        <w:div w:id="1407996808">
                          <w:marLeft w:val="640"/>
                          <w:marRight w:val="0"/>
                          <w:marTop w:val="0"/>
                          <w:marBottom w:val="0"/>
                          <w:divBdr>
                            <w:top w:val="none" w:sz="0" w:space="0" w:color="auto"/>
                            <w:left w:val="none" w:sz="0" w:space="0" w:color="auto"/>
                            <w:bottom w:val="none" w:sz="0" w:space="0" w:color="auto"/>
                            <w:right w:val="none" w:sz="0" w:space="0" w:color="auto"/>
                          </w:divBdr>
                        </w:div>
                        <w:div w:id="730427741">
                          <w:marLeft w:val="640"/>
                          <w:marRight w:val="0"/>
                          <w:marTop w:val="0"/>
                          <w:marBottom w:val="0"/>
                          <w:divBdr>
                            <w:top w:val="none" w:sz="0" w:space="0" w:color="auto"/>
                            <w:left w:val="none" w:sz="0" w:space="0" w:color="auto"/>
                            <w:bottom w:val="none" w:sz="0" w:space="0" w:color="auto"/>
                            <w:right w:val="none" w:sz="0" w:space="0" w:color="auto"/>
                          </w:divBdr>
                        </w:div>
                        <w:div w:id="393817275">
                          <w:marLeft w:val="640"/>
                          <w:marRight w:val="0"/>
                          <w:marTop w:val="0"/>
                          <w:marBottom w:val="0"/>
                          <w:divBdr>
                            <w:top w:val="none" w:sz="0" w:space="0" w:color="auto"/>
                            <w:left w:val="none" w:sz="0" w:space="0" w:color="auto"/>
                            <w:bottom w:val="none" w:sz="0" w:space="0" w:color="auto"/>
                            <w:right w:val="none" w:sz="0" w:space="0" w:color="auto"/>
                          </w:divBdr>
                        </w:div>
                        <w:div w:id="372778040">
                          <w:marLeft w:val="640"/>
                          <w:marRight w:val="0"/>
                          <w:marTop w:val="0"/>
                          <w:marBottom w:val="0"/>
                          <w:divBdr>
                            <w:top w:val="none" w:sz="0" w:space="0" w:color="auto"/>
                            <w:left w:val="none" w:sz="0" w:space="0" w:color="auto"/>
                            <w:bottom w:val="none" w:sz="0" w:space="0" w:color="auto"/>
                            <w:right w:val="none" w:sz="0" w:space="0" w:color="auto"/>
                          </w:divBdr>
                        </w:div>
                        <w:div w:id="2096391658">
                          <w:marLeft w:val="640"/>
                          <w:marRight w:val="0"/>
                          <w:marTop w:val="0"/>
                          <w:marBottom w:val="0"/>
                          <w:divBdr>
                            <w:top w:val="none" w:sz="0" w:space="0" w:color="auto"/>
                            <w:left w:val="none" w:sz="0" w:space="0" w:color="auto"/>
                            <w:bottom w:val="none" w:sz="0" w:space="0" w:color="auto"/>
                            <w:right w:val="none" w:sz="0" w:space="0" w:color="auto"/>
                          </w:divBdr>
                        </w:div>
                        <w:div w:id="1722945119">
                          <w:marLeft w:val="640"/>
                          <w:marRight w:val="0"/>
                          <w:marTop w:val="0"/>
                          <w:marBottom w:val="0"/>
                          <w:divBdr>
                            <w:top w:val="none" w:sz="0" w:space="0" w:color="auto"/>
                            <w:left w:val="none" w:sz="0" w:space="0" w:color="auto"/>
                            <w:bottom w:val="none" w:sz="0" w:space="0" w:color="auto"/>
                            <w:right w:val="none" w:sz="0" w:space="0" w:color="auto"/>
                          </w:divBdr>
                        </w:div>
                        <w:div w:id="1537818350">
                          <w:marLeft w:val="640"/>
                          <w:marRight w:val="0"/>
                          <w:marTop w:val="0"/>
                          <w:marBottom w:val="0"/>
                          <w:divBdr>
                            <w:top w:val="none" w:sz="0" w:space="0" w:color="auto"/>
                            <w:left w:val="none" w:sz="0" w:space="0" w:color="auto"/>
                            <w:bottom w:val="none" w:sz="0" w:space="0" w:color="auto"/>
                            <w:right w:val="none" w:sz="0" w:space="0" w:color="auto"/>
                          </w:divBdr>
                        </w:div>
                        <w:div w:id="1365472893">
                          <w:marLeft w:val="640"/>
                          <w:marRight w:val="0"/>
                          <w:marTop w:val="0"/>
                          <w:marBottom w:val="0"/>
                          <w:divBdr>
                            <w:top w:val="none" w:sz="0" w:space="0" w:color="auto"/>
                            <w:left w:val="none" w:sz="0" w:space="0" w:color="auto"/>
                            <w:bottom w:val="none" w:sz="0" w:space="0" w:color="auto"/>
                            <w:right w:val="none" w:sz="0" w:space="0" w:color="auto"/>
                          </w:divBdr>
                        </w:div>
                        <w:div w:id="1275821147">
                          <w:marLeft w:val="640"/>
                          <w:marRight w:val="0"/>
                          <w:marTop w:val="0"/>
                          <w:marBottom w:val="0"/>
                          <w:divBdr>
                            <w:top w:val="none" w:sz="0" w:space="0" w:color="auto"/>
                            <w:left w:val="none" w:sz="0" w:space="0" w:color="auto"/>
                            <w:bottom w:val="none" w:sz="0" w:space="0" w:color="auto"/>
                            <w:right w:val="none" w:sz="0" w:space="0" w:color="auto"/>
                          </w:divBdr>
                        </w:div>
                        <w:div w:id="1321076951">
                          <w:marLeft w:val="640"/>
                          <w:marRight w:val="0"/>
                          <w:marTop w:val="0"/>
                          <w:marBottom w:val="0"/>
                          <w:divBdr>
                            <w:top w:val="none" w:sz="0" w:space="0" w:color="auto"/>
                            <w:left w:val="none" w:sz="0" w:space="0" w:color="auto"/>
                            <w:bottom w:val="none" w:sz="0" w:space="0" w:color="auto"/>
                            <w:right w:val="none" w:sz="0" w:space="0" w:color="auto"/>
                          </w:divBdr>
                        </w:div>
                        <w:div w:id="396124466">
                          <w:marLeft w:val="640"/>
                          <w:marRight w:val="0"/>
                          <w:marTop w:val="0"/>
                          <w:marBottom w:val="0"/>
                          <w:divBdr>
                            <w:top w:val="none" w:sz="0" w:space="0" w:color="auto"/>
                            <w:left w:val="none" w:sz="0" w:space="0" w:color="auto"/>
                            <w:bottom w:val="none" w:sz="0" w:space="0" w:color="auto"/>
                            <w:right w:val="none" w:sz="0" w:space="0" w:color="auto"/>
                          </w:divBdr>
                        </w:div>
                        <w:div w:id="1654947514">
                          <w:marLeft w:val="640"/>
                          <w:marRight w:val="0"/>
                          <w:marTop w:val="0"/>
                          <w:marBottom w:val="0"/>
                          <w:divBdr>
                            <w:top w:val="none" w:sz="0" w:space="0" w:color="auto"/>
                            <w:left w:val="none" w:sz="0" w:space="0" w:color="auto"/>
                            <w:bottom w:val="none" w:sz="0" w:space="0" w:color="auto"/>
                            <w:right w:val="none" w:sz="0" w:space="0" w:color="auto"/>
                          </w:divBdr>
                        </w:div>
                        <w:div w:id="1188913600">
                          <w:marLeft w:val="640"/>
                          <w:marRight w:val="0"/>
                          <w:marTop w:val="0"/>
                          <w:marBottom w:val="0"/>
                          <w:divBdr>
                            <w:top w:val="none" w:sz="0" w:space="0" w:color="auto"/>
                            <w:left w:val="none" w:sz="0" w:space="0" w:color="auto"/>
                            <w:bottom w:val="none" w:sz="0" w:space="0" w:color="auto"/>
                            <w:right w:val="none" w:sz="0" w:space="0" w:color="auto"/>
                          </w:divBdr>
                        </w:div>
                        <w:div w:id="480511492">
                          <w:marLeft w:val="640"/>
                          <w:marRight w:val="0"/>
                          <w:marTop w:val="0"/>
                          <w:marBottom w:val="0"/>
                          <w:divBdr>
                            <w:top w:val="none" w:sz="0" w:space="0" w:color="auto"/>
                            <w:left w:val="none" w:sz="0" w:space="0" w:color="auto"/>
                            <w:bottom w:val="none" w:sz="0" w:space="0" w:color="auto"/>
                            <w:right w:val="none" w:sz="0" w:space="0" w:color="auto"/>
                          </w:divBdr>
                        </w:div>
                        <w:div w:id="1592423517">
                          <w:marLeft w:val="640"/>
                          <w:marRight w:val="0"/>
                          <w:marTop w:val="0"/>
                          <w:marBottom w:val="0"/>
                          <w:divBdr>
                            <w:top w:val="none" w:sz="0" w:space="0" w:color="auto"/>
                            <w:left w:val="none" w:sz="0" w:space="0" w:color="auto"/>
                            <w:bottom w:val="none" w:sz="0" w:space="0" w:color="auto"/>
                            <w:right w:val="none" w:sz="0" w:space="0" w:color="auto"/>
                          </w:divBdr>
                        </w:div>
                        <w:div w:id="1193809796">
                          <w:marLeft w:val="640"/>
                          <w:marRight w:val="0"/>
                          <w:marTop w:val="0"/>
                          <w:marBottom w:val="0"/>
                          <w:divBdr>
                            <w:top w:val="none" w:sz="0" w:space="0" w:color="auto"/>
                            <w:left w:val="none" w:sz="0" w:space="0" w:color="auto"/>
                            <w:bottom w:val="none" w:sz="0" w:space="0" w:color="auto"/>
                            <w:right w:val="none" w:sz="0" w:space="0" w:color="auto"/>
                          </w:divBdr>
                        </w:div>
                        <w:div w:id="654182525">
                          <w:marLeft w:val="640"/>
                          <w:marRight w:val="0"/>
                          <w:marTop w:val="0"/>
                          <w:marBottom w:val="0"/>
                          <w:divBdr>
                            <w:top w:val="none" w:sz="0" w:space="0" w:color="auto"/>
                            <w:left w:val="none" w:sz="0" w:space="0" w:color="auto"/>
                            <w:bottom w:val="none" w:sz="0" w:space="0" w:color="auto"/>
                            <w:right w:val="none" w:sz="0" w:space="0" w:color="auto"/>
                          </w:divBdr>
                        </w:div>
                        <w:div w:id="657927688">
                          <w:marLeft w:val="640"/>
                          <w:marRight w:val="0"/>
                          <w:marTop w:val="0"/>
                          <w:marBottom w:val="0"/>
                          <w:divBdr>
                            <w:top w:val="none" w:sz="0" w:space="0" w:color="auto"/>
                            <w:left w:val="none" w:sz="0" w:space="0" w:color="auto"/>
                            <w:bottom w:val="none" w:sz="0" w:space="0" w:color="auto"/>
                            <w:right w:val="none" w:sz="0" w:space="0" w:color="auto"/>
                          </w:divBdr>
                        </w:div>
                        <w:div w:id="1889755573">
                          <w:marLeft w:val="640"/>
                          <w:marRight w:val="0"/>
                          <w:marTop w:val="0"/>
                          <w:marBottom w:val="0"/>
                          <w:divBdr>
                            <w:top w:val="none" w:sz="0" w:space="0" w:color="auto"/>
                            <w:left w:val="none" w:sz="0" w:space="0" w:color="auto"/>
                            <w:bottom w:val="none" w:sz="0" w:space="0" w:color="auto"/>
                            <w:right w:val="none" w:sz="0" w:space="0" w:color="auto"/>
                          </w:divBdr>
                        </w:div>
                        <w:div w:id="278340958">
                          <w:marLeft w:val="640"/>
                          <w:marRight w:val="0"/>
                          <w:marTop w:val="0"/>
                          <w:marBottom w:val="0"/>
                          <w:divBdr>
                            <w:top w:val="none" w:sz="0" w:space="0" w:color="auto"/>
                            <w:left w:val="none" w:sz="0" w:space="0" w:color="auto"/>
                            <w:bottom w:val="none" w:sz="0" w:space="0" w:color="auto"/>
                            <w:right w:val="none" w:sz="0" w:space="0" w:color="auto"/>
                          </w:divBdr>
                        </w:div>
                        <w:div w:id="430316854">
                          <w:marLeft w:val="640"/>
                          <w:marRight w:val="0"/>
                          <w:marTop w:val="0"/>
                          <w:marBottom w:val="0"/>
                          <w:divBdr>
                            <w:top w:val="none" w:sz="0" w:space="0" w:color="auto"/>
                            <w:left w:val="none" w:sz="0" w:space="0" w:color="auto"/>
                            <w:bottom w:val="none" w:sz="0" w:space="0" w:color="auto"/>
                            <w:right w:val="none" w:sz="0" w:space="0" w:color="auto"/>
                          </w:divBdr>
                        </w:div>
                        <w:div w:id="832570931">
                          <w:marLeft w:val="640"/>
                          <w:marRight w:val="0"/>
                          <w:marTop w:val="0"/>
                          <w:marBottom w:val="0"/>
                          <w:divBdr>
                            <w:top w:val="none" w:sz="0" w:space="0" w:color="auto"/>
                            <w:left w:val="none" w:sz="0" w:space="0" w:color="auto"/>
                            <w:bottom w:val="none" w:sz="0" w:space="0" w:color="auto"/>
                            <w:right w:val="none" w:sz="0" w:space="0" w:color="auto"/>
                          </w:divBdr>
                        </w:div>
                        <w:div w:id="1694266766">
                          <w:marLeft w:val="640"/>
                          <w:marRight w:val="0"/>
                          <w:marTop w:val="0"/>
                          <w:marBottom w:val="0"/>
                          <w:divBdr>
                            <w:top w:val="none" w:sz="0" w:space="0" w:color="auto"/>
                            <w:left w:val="none" w:sz="0" w:space="0" w:color="auto"/>
                            <w:bottom w:val="none" w:sz="0" w:space="0" w:color="auto"/>
                            <w:right w:val="none" w:sz="0" w:space="0" w:color="auto"/>
                          </w:divBdr>
                        </w:div>
                        <w:div w:id="32582703">
                          <w:marLeft w:val="640"/>
                          <w:marRight w:val="0"/>
                          <w:marTop w:val="0"/>
                          <w:marBottom w:val="0"/>
                          <w:divBdr>
                            <w:top w:val="none" w:sz="0" w:space="0" w:color="auto"/>
                            <w:left w:val="none" w:sz="0" w:space="0" w:color="auto"/>
                            <w:bottom w:val="none" w:sz="0" w:space="0" w:color="auto"/>
                            <w:right w:val="none" w:sz="0" w:space="0" w:color="auto"/>
                          </w:divBdr>
                        </w:div>
                        <w:div w:id="621111495">
                          <w:marLeft w:val="640"/>
                          <w:marRight w:val="0"/>
                          <w:marTop w:val="0"/>
                          <w:marBottom w:val="0"/>
                          <w:divBdr>
                            <w:top w:val="none" w:sz="0" w:space="0" w:color="auto"/>
                            <w:left w:val="none" w:sz="0" w:space="0" w:color="auto"/>
                            <w:bottom w:val="none" w:sz="0" w:space="0" w:color="auto"/>
                            <w:right w:val="none" w:sz="0" w:space="0" w:color="auto"/>
                          </w:divBdr>
                        </w:div>
                        <w:div w:id="1097360638">
                          <w:marLeft w:val="640"/>
                          <w:marRight w:val="0"/>
                          <w:marTop w:val="0"/>
                          <w:marBottom w:val="0"/>
                          <w:divBdr>
                            <w:top w:val="none" w:sz="0" w:space="0" w:color="auto"/>
                            <w:left w:val="none" w:sz="0" w:space="0" w:color="auto"/>
                            <w:bottom w:val="none" w:sz="0" w:space="0" w:color="auto"/>
                            <w:right w:val="none" w:sz="0" w:space="0" w:color="auto"/>
                          </w:divBdr>
                        </w:div>
                        <w:div w:id="276527111">
                          <w:marLeft w:val="640"/>
                          <w:marRight w:val="0"/>
                          <w:marTop w:val="0"/>
                          <w:marBottom w:val="0"/>
                          <w:divBdr>
                            <w:top w:val="none" w:sz="0" w:space="0" w:color="auto"/>
                            <w:left w:val="none" w:sz="0" w:space="0" w:color="auto"/>
                            <w:bottom w:val="none" w:sz="0" w:space="0" w:color="auto"/>
                            <w:right w:val="none" w:sz="0" w:space="0" w:color="auto"/>
                          </w:divBdr>
                        </w:div>
                        <w:div w:id="1181746431">
                          <w:marLeft w:val="640"/>
                          <w:marRight w:val="0"/>
                          <w:marTop w:val="0"/>
                          <w:marBottom w:val="0"/>
                          <w:divBdr>
                            <w:top w:val="none" w:sz="0" w:space="0" w:color="auto"/>
                            <w:left w:val="none" w:sz="0" w:space="0" w:color="auto"/>
                            <w:bottom w:val="none" w:sz="0" w:space="0" w:color="auto"/>
                            <w:right w:val="none" w:sz="0" w:space="0" w:color="auto"/>
                          </w:divBdr>
                        </w:div>
                        <w:div w:id="920287279">
                          <w:marLeft w:val="640"/>
                          <w:marRight w:val="0"/>
                          <w:marTop w:val="0"/>
                          <w:marBottom w:val="0"/>
                          <w:divBdr>
                            <w:top w:val="none" w:sz="0" w:space="0" w:color="auto"/>
                            <w:left w:val="none" w:sz="0" w:space="0" w:color="auto"/>
                            <w:bottom w:val="none" w:sz="0" w:space="0" w:color="auto"/>
                            <w:right w:val="none" w:sz="0" w:space="0" w:color="auto"/>
                          </w:divBdr>
                        </w:div>
                        <w:div w:id="1313214782">
                          <w:marLeft w:val="640"/>
                          <w:marRight w:val="0"/>
                          <w:marTop w:val="0"/>
                          <w:marBottom w:val="0"/>
                          <w:divBdr>
                            <w:top w:val="none" w:sz="0" w:space="0" w:color="auto"/>
                            <w:left w:val="none" w:sz="0" w:space="0" w:color="auto"/>
                            <w:bottom w:val="none" w:sz="0" w:space="0" w:color="auto"/>
                            <w:right w:val="none" w:sz="0" w:space="0" w:color="auto"/>
                          </w:divBdr>
                        </w:div>
                        <w:div w:id="253628972">
                          <w:marLeft w:val="640"/>
                          <w:marRight w:val="0"/>
                          <w:marTop w:val="0"/>
                          <w:marBottom w:val="0"/>
                          <w:divBdr>
                            <w:top w:val="none" w:sz="0" w:space="0" w:color="auto"/>
                            <w:left w:val="none" w:sz="0" w:space="0" w:color="auto"/>
                            <w:bottom w:val="none" w:sz="0" w:space="0" w:color="auto"/>
                            <w:right w:val="none" w:sz="0" w:space="0" w:color="auto"/>
                          </w:divBdr>
                        </w:div>
                        <w:div w:id="707873315">
                          <w:marLeft w:val="640"/>
                          <w:marRight w:val="0"/>
                          <w:marTop w:val="0"/>
                          <w:marBottom w:val="0"/>
                          <w:divBdr>
                            <w:top w:val="none" w:sz="0" w:space="0" w:color="auto"/>
                            <w:left w:val="none" w:sz="0" w:space="0" w:color="auto"/>
                            <w:bottom w:val="none" w:sz="0" w:space="0" w:color="auto"/>
                            <w:right w:val="none" w:sz="0" w:space="0" w:color="auto"/>
                          </w:divBdr>
                        </w:div>
                        <w:div w:id="1151749296">
                          <w:marLeft w:val="640"/>
                          <w:marRight w:val="0"/>
                          <w:marTop w:val="0"/>
                          <w:marBottom w:val="0"/>
                          <w:divBdr>
                            <w:top w:val="none" w:sz="0" w:space="0" w:color="auto"/>
                            <w:left w:val="none" w:sz="0" w:space="0" w:color="auto"/>
                            <w:bottom w:val="none" w:sz="0" w:space="0" w:color="auto"/>
                            <w:right w:val="none" w:sz="0" w:space="0" w:color="auto"/>
                          </w:divBdr>
                        </w:div>
                        <w:div w:id="710569127">
                          <w:marLeft w:val="640"/>
                          <w:marRight w:val="0"/>
                          <w:marTop w:val="0"/>
                          <w:marBottom w:val="0"/>
                          <w:divBdr>
                            <w:top w:val="none" w:sz="0" w:space="0" w:color="auto"/>
                            <w:left w:val="none" w:sz="0" w:space="0" w:color="auto"/>
                            <w:bottom w:val="none" w:sz="0" w:space="0" w:color="auto"/>
                            <w:right w:val="none" w:sz="0" w:space="0" w:color="auto"/>
                          </w:divBdr>
                        </w:div>
                        <w:div w:id="1494101939">
                          <w:marLeft w:val="640"/>
                          <w:marRight w:val="0"/>
                          <w:marTop w:val="0"/>
                          <w:marBottom w:val="0"/>
                          <w:divBdr>
                            <w:top w:val="none" w:sz="0" w:space="0" w:color="auto"/>
                            <w:left w:val="none" w:sz="0" w:space="0" w:color="auto"/>
                            <w:bottom w:val="none" w:sz="0" w:space="0" w:color="auto"/>
                            <w:right w:val="none" w:sz="0" w:space="0" w:color="auto"/>
                          </w:divBdr>
                        </w:div>
                        <w:div w:id="238099436">
                          <w:marLeft w:val="640"/>
                          <w:marRight w:val="0"/>
                          <w:marTop w:val="0"/>
                          <w:marBottom w:val="0"/>
                          <w:divBdr>
                            <w:top w:val="none" w:sz="0" w:space="0" w:color="auto"/>
                            <w:left w:val="none" w:sz="0" w:space="0" w:color="auto"/>
                            <w:bottom w:val="none" w:sz="0" w:space="0" w:color="auto"/>
                            <w:right w:val="none" w:sz="0" w:space="0" w:color="auto"/>
                          </w:divBdr>
                        </w:div>
                        <w:div w:id="1020010845">
                          <w:marLeft w:val="640"/>
                          <w:marRight w:val="0"/>
                          <w:marTop w:val="0"/>
                          <w:marBottom w:val="0"/>
                          <w:divBdr>
                            <w:top w:val="none" w:sz="0" w:space="0" w:color="auto"/>
                            <w:left w:val="none" w:sz="0" w:space="0" w:color="auto"/>
                            <w:bottom w:val="none" w:sz="0" w:space="0" w:color="auto"/>
                            <w:right w:val="none" w:sz="0" w:space="0" w:color="auto"/>
                          </w:divBdr>
                        </w:div>
                        <w:div w:id="69624034">
                          <w:marLeft w:val="640"/>
                          <w:marRight w:val="0"/>
                          <w:marTop w:val="0"/>
                          <w:marBottom w:val="0"/>
                          <w:divBdr>
                            <w:top w:val="none" w:sz="0" w:space="0" w:color="auto"/>
                            <w:left w:val="none" w:sz="0" w:space="0" w:color="auto"/>
                            <w:bottom w:val="none" w:sz="0" w:space="0" w:color="auto"/>
                            <w:right w:val="none" w:sz="0" w:space="0" w:color="auto"/>
                          </w:divBdr>
                        </w:div>
                        <w:div w:id="1583493517">
                          <w:marLeft w:val="640"/>
                          <w:marRight w:val="0"/>
                          <w:marTop w:val="0"/>
                          <w:marBottom w:val="0"/>
                          <w:divBdr>
                            <w:top w:val="none" w:sz="0" w:space="0" w:color="auto"/>
                            <w:left w:val="none" w:sz="0" w:space="0" w:color="auto"/>
                            <w:bottom w:val="none" w:sz="0" w:space="0" w:color="auto"/>
                            <w:right w:val="none" w:sz="0" w:space="0" w:color="auto"/>
                          </w:divBdr>
                        </w:div>
                        <w:div w:id="130055884">
                          <w:marLeft w:val="640"/>
                          <w:marRight w:val="0"/>
                          <w:marTop w:val="0"/>
                          <w:marBottom w:val="0"/>
                          <w:divBdr>
                            <w:top w:val="none" w:sz="0" w:space="0" w:color="auto"/>
                            <w:left w:val="none" w:sz="0" w:space="0" w:color="auto"/>
                            <w:bottom w:val="none" w:sz="0" w:space="0" w:color="auto"/>
                            <w:right w:val="none" w:sz="0" w:space="0" w:color="auto"/>
                          </w:divBdr>
                        </w:div>
                        <w:div w:id="1945766696">
                          <w:marLeft w:val="640"/>
                          <w:marRight w:val="0"/>
                          <w:marTop w:val="0"/>
                          <w:marBottom w:val="0"/>
                          <w:divBdr>
                            <w:top w:val="none" w:sz="0" w:space="0" w:color="auto"/>
                            <w:left w:val="none" w:sz="0" w:space="0" w:color="auto"/>
                            <w:bottom w:val="none" w:sz="0" w:space="0" w:color="auto"/>
                            <w:right w:val="none" w:sz="0" w:space="0" w:color="auto"/>
                          </w:divBdr>
                        </w:div>
                        <w:div w:id="85811560">
                          <w:marLeft w:val="640"/>
                          <w:marRight w:val="0"/>
                          <w:marTop w:val="0"/>
                          <w:marBottom w:val="0"/>
                          <w:divBdr>
                            <w:top w:val="none" w:sz="0" w:space="0" w:color="auto"/>
                            <w:left w:val="none" w:sz="0" w:space="0" w:color="auto"/>
                            <w:bottom w:val="none" w:sz="0" w:space="0" w:color="auto"/>
                            <w:right w:val="none" w:sz="0" w:space="0" w:color="auto"/>
                          </w:divBdr>
                        </w:div>
                        <w:div w:id="1956474355">
                          <w:marLeft w:val="640"/>
                          <w:marRight w:val="0"/>
                          <w:marTop w:val="0"/>
                          <w:marBottom w:val="0"/>
                          <w:divBdr>
                            <w:top w:val="none" w:sz="0" w:space="0" w:color="auto"/>
                            <w:left w:val="none" w:sz="0" w:space="0" w:color="auto"/>
                            <w:bottom w:val="none" w:sz="0" w:space="0" w:color="auto"/>
                            <w:right w:val="none" w:sz="0" w:space="0" w:color="auto"/>
                          </w:divBdr>
                        </w:div>
                        <w:div w:id="985940726">
                          <w:marLeft w:val="640"/>
                          <w:marRight w:val="0"/>
                          <w:marTop w:val="0"/>
                          <w:marBottom w:val="0"/>
                          <w:divBdr>
                            <w:top w:val="none" w:sz="0" w:space="0" w:color="auto"/>
                            <w:left w:val="none" w:sz="0" w:space="0" w:color="auto"/>
                            <w:bottom w:val="none" w:sz="0" w:space="0" w:color="auto"/>
                            <w:right w:val="none" w:sz="0" w:space="0" w:color="auto"/>
                          </w:divBdr>
                        </w:div>
                        <w:div w:id="1859006852">
                          <w:marLeft w:val="640"/>
                          <w:marRight w:val="0"/>
                          <w:marTop w:val="0"/>
                          <w:marBottom w:val="0"/>
                          <w:divBdr>
                            <w:top w:val="none" w:sz="0" w:space="0" w:color="auto"/>
                            <w:left w:val="none" w:sz="0" w:space="0" w:color="auto"/>
                            <w:bottom w:val="none" w:sz="0" w:space="0" w:color="auto"/>
                            <w:right w:val="none" w:sz="0" w:space="0" w:color="auto"/>
                          </w:divBdr>
                        </w:div>
                        <w:div w:id="1018236356">
                          <w:marLeft w:val="640"/>
                          <w:marRight w:val="0"/>
                          <w:marTop w:val="0"/>
                          <w:marBottom w:val="0"/>
                          <w:divBdr>
                            <w:top w:val="none" w:sz="0" w:space="0" w:color="auto"/>
                            <w:left w:val="none" w:sz="0" w:space="0" w:color="auto"/>
                            <w:bottom w:val="none" w:sz="0" w:space="0" w:color="auto"/>
                            <w:right w:val="none" w:sz="0" w:space="0" w:color="auto"/>
                          </w:divBdr>
                        </w:div>
                        <w:div w:id="777334901">
                          <w:marLeft w:val="640"/>
                          <w:marRight w:val="0"/>
                          <w:marTop w:val="0"/>
                          <w:marBottom w:val="0"/>
                          <w:divBdr>
                            <w:top w:val="none" w:sz="0" w:space="0" w:color="auto"/>
                            <w:left w:val="none" w:sz="0" w:space="0" w:color="auto"/>
                            <w:bottom w:val="none" w:sz="0" w:space="0" w:color="auto"/>
                            <w:right w:val="none" w:sz="0" w:space="0" w:color="auto"/>
                          </w:divBdr>
                        </w:div>
                        <w:div w:id="529807089">
                          <w:marLeft w:val="640"/>
                          <w:marRight w:val="0"/>
                          <w:marTop w:val="0"/>
                          <w:marBottom w:val="0"/>
                          <w:divBdr>
                            <w:top w:val="none" w:sz="0" w:space="0" w:color="auto"/>
                            <w:left w:val="none" w:sz="0" w:space="0" w:color="auto"/>
                            <w:bottom w:val="none" w:sz="0" w:space="0" w:color="auto"/>
                            <w:right w:val="none" w:sz="0" w:space="0" w:color="auto"/>
                          </w:divBdr>
                        </w:div>
                        <w:div w:id="1651784770">
                          <w:marLeft w:val="640"/>
                          <w:marRight w:val="0"/>
                          <w:marTop w:val="0"/>
                          <w:marBottom w:val="0"/>
                          <w:divBdr>
                            <w:top w:val="none" w:sz="0" w:space="0" w:color="auto"/>
                            <w:left w:val="none" w:sz="0" w:space="0" w:color="auto"/>
                            <w:bottom w:val="none" w:sz="0" w:space="0" w:color="auto"/>
                            <w:right w:val="none" w:sz="0" w:space="0" w:color="auto"/>
                          </w:divBdr>
                        </w:div>
                        <w:div w:id="1435974484">
                          <w:marLeft w:val="640"/>
                          <w:marRight w:val="0"/>
                          <w:marTop w:val="0"/>
                          <w:marBottom w:val="0"/>
                          <w:divBdr>
                            <w:top w:val="none" w:sz="0" w:space="0" w:color="auto"/>
                            <w:left w:val="none" w:sz="0" w:space="0" w:color="auto"/>
                            <w:bottom w:val="none" w:sz="0" w:space="0" w:color="auto"/>
                            <w:right w:val="none" w:sz="0" w:space="0" w:color="auto"/>
                          </w:divBdr>
                        </w:div>
                        <w:div w:id="483787558">
                          <w:marLeft w:val="640"/>
                          <w:marRight w:val="0"/>
                          <w:marTop w:val="0"/>
                          <w:marBottom w:val="0"/>
                          <w:divBdr>
                            <w:top w:val="none" w:sz="0" w:space="0" w:color="auto"/>
                            <w:left w:val="none" w:sz="0" w:space="0" w:color="auto"/>
                            <w:bottom w:val="none" w:sz="0" w:space="0" w:color="auto"/>
                            <w:right w:val="none" w:sz="0" w:space="0" w:color="auto"/>
                          </w:divBdr>
                        </w:div>
                        <w:div w:id="1374580481">
                          <w:marLeft w:val="640"/>
                          <w:marRight w:val="0"/>
                          <w:marTop w:val="0"/>
                          <w:marBottom w:val="0"/>
                          <w:divBdr>
                            <w:top w:val="none" w:sz="0" w:space="0" w:color="auto"/>
                            <w:left w:val="none" w:sz="0" w:space="0" w:color="auto"/>
                            <w:bottom w:val="none" w:sz="0" w:space="0" w:color="auto"/>
                            <w:right w:val="none" w:sz="0" w:space="0" w:color="auto"/>
                          </w:divBdr>
                        </w:div>
                        <w:div w:id="814681606">
                          <w:marLeft w:val="640"/>
                          <w:marRight w:val="0"/>
                          <w:marTop w:val="0"/>
                          <w:marBottom w:val="0"/>
                          <w:divBdr>
                            <w:top w:val="none" w:sz="0" w:space="0" w:color="auto"/>
                            <w:left w:val="none" w:sz="0" w:space="0" w:color="auto"/>
                            <w:bottom w:val="none" w:sz="0" w:space="0" w:color="auto"/>
                            <w:right w:val="none" w:sz="0" w:space="0" w:color="auto"/>
                          </w:divBdr>
                        </w:div>
                        <w:div w:id="65615513">
                          <w:marLeft w:val="640"/>
                          <w:marRight w:val="0"/>
                          <w:marTop w:val="0"/>
                          <w:marBottom w:val="0"/>
                          <w:divBdr>
                            <w:top w:val="none" w:sz="0" w:space="0" w:color="auto"/>
                            <w:left w:val="none" w:sz="0" w:space="0" w:color="auto"/>
                            <w:bottom w:val="none" w:sz="0" w:space="0" w:color="auto"/>
                            <w:right w:val="none" w:sz="0" w:space="0" w:color="auto"/>
                          </w:divBdr>
                        </w:div>
                        <w:div w:id="870342951">
                          <w:marLeft w:val="640"/>
                          <w:marRight w:val="0"/>
                          <w:marTop w:val="0"/>
                          <w:marBottom w:val="0"/>
                          <w:divBdr>
                            <w:top w:val="none" w:sz="0" w:space="0" w:color="auto"/>
                            <w:left w:val="none" w:sz="0" w:space="0" w:color="auto"/>
                            <w:bottom w:val="none" w:sz="0" w:space="0" w:color="auto"/>
                            <w:right w:val="none" w:sz="0" w:space="0" w:color="auto"/>
                          </w:divBdr>
                        </w:div>
                        <w:div w:id="1006203101">
                          <w:marLeft w:val="640"/>
                          <w:marRight w:val="0"/>
                          <w:marTop w:val="0"/>
                          <w:marBottom w:val="0"/>
                          <w:divBdr>
                            <w:top w:val="none" w:sz="0" w:space="0" w:color="auto"/>
                            <w:left w:val="none" w:sz="0" w:space="0" w:color="auto"/>
                            <w:bottom w:val="none" w:sz="0" w:space="0" w:color="auto"/>
                            <w:right w:val="none" w:sz="0" w:space="0" w:color="auto"/>
                          </w:divBdr>
                        </w:div>
                        <w:div w:id="78061516">
                          <w:marLeft w:val="640"/>
                          <w:marRight w:val="0"/>
                          <w:marTop w:val="0"/>
                          <w:marBottom w:val="0"/>
                          <w:divBdr>
                            <w:top w:val="none" w:sz="0" w:space="0" w:color="auto"/>
                            <w:left w:val="none" w:sz="0" w:space="0" w:color="auto"/>
                            <w:bottom w:val="none" w:sz="0" w:space="0" w:color="auto"/>
                            <w:right w:val="none" w:sz="0" w:space="0" w:color="auto"/>
                          </w:divBdr>
                        </w:div>
                        <w:div w:id="1655916388">
                          <w:marLeft w:val="640"/>
                          <w:marRight w:val="0"/>
                          <w:marTop w:val="0"/>
                          <w:marBottom w:val="0"/>
                          <w:divBdr>
                            <w:top w:val="none" w:sz="0" w:space="0" w:color="auto"/>
                            <w:left w:val="none" w:sz="0" w:space="0" w:color="auto"/>
                            <w:bottom w:val="none" w:sz="0" w:space="0" w:color="auto"/>
                            <w:right w:val="none" w:sz="0" w:space="0" w:color="auto"/>
                          </w:divBdr>
                        </w:div>
                        <w:div w:id="1437603224">
                          <w:marLeft w:val="640"/>
                          <w:marRight w:val="0"/>
                          <w:marTop w:val="0"/>
                          <w:marBottom w:val="0"/>
                          <w:divBdr>
                            <w:top w:val="none" w:sz="0" w:space="0" w:color="auto"/>
                            <w:left w:val="none" w:sz="0" w:space="0" w:color="auto"/>
                            <w:bottom w:val="none" w:sz="0" w:space="0" w:color="auto"/>
                            <w:right w:val="none" w:sz="0" w:space="0" w:color="auto"/>
                          </w:divBdr>
                        </w:div>
                        <w:div w:id="1980256412">
                          <w:marLeft w:val="640"/>
                          <w:marRight w:val="0"/>
                          <w:marTop w:val="0"/>
                          <w:marBottom w:val="0"/>
                          <w:divBdr>
                            <w:top w:val="none" w:sz="0" w:space="0" w:color="auto"/>
                            <w:left w:val="none" w:sz="0" w:space="0" w:color="auto"/>
                            <w:bottom w:val="none" w:sz="0" w:space="0" w:color="auto"/>
                            <w:right w:val="none" w:sz="0" w:space="0" w:color="auto"/>
                          </w:divBdr>
                        </w:div>
                        <w:div w:id="188297987">
                          <w:marLeft w:val="640"/>
                          <w:marRight w:val="0"/>
                          <w:marTop w:val="0"/>
                          <w:marBottom w:val="0"/>
                          <w:divBdr>
                            <w:top w:val="none" w:sz="0" w:space="0" w:color="auto"/>
                            <w:left w:val="none" w:sz="0" w:space="0" w:color="auto"/>
                            <w:bottom w:val="none" w:sz="0" w:space="0" w:color="auto"/>
                            <w:right w:val="none" w:sz="0" w:space="0" w:color="auto"/>
                          </w:divBdr>
                        </w:div>
                        <w:div w:id="450519409">
                          <w:marLeft w:val="640"/>
                          <w:marRight w:val="0"/>
                          <w:marTop w:val="0"/>
                          <w:marBottom w:val="0"/>
                          <w:divBdr>
                            <w:top w:val="none" w:sz="0" w:space="0" w:color="auto"/>
                            <w:left w:val="none" w:sz="0" w:space="0" w:color="auto"/>
                            <w:bottom w:val="none" w:sz="0" w:space="0" w:color="auto"/>
                            <w:right w:val="none" w:sz="0" w:space="0" w:color="auto"/>
                          </w:divBdr>
                        </w:div>
                        <w:div w:id="1420832790">
                          <w:marLeft w:val="640"/>
                          <w:marRight w:val="0"/>
                          <w:marTop w:val="0"/>
                          <w:marBottom w:val="0"/>
                          <w:divBdr>
                            <w:top w:val="none" w:sz="0" w:space="0" w:color="auto"/>
                            <w:left w:val="none" w:sz="0" w:space="0" w:color="auto"/>
                            <w:bottom w:val="none" w:sz="0" w:space="0" w:color="auto"/>
                            <w:right w:val="none" w:sz="0" w:space="0" w:color="auto"/>
                          </w:divBdr>
                        </w:div>
                        <w:div w:id="1551772243">
                          <w:marLeft w:val="640"/>
                          <w:marRight w:val="0"/>
                          <w:marTop w:val="0"/>
                          <w:marBottom w:val="0"/>
                          <w:divBdr>
                            <w:top w:val="none" w:sz="0" w:space="0" w:color="auto"/>
                            <w:left w:val="none" w:sz="0" w:space="0" w:color="auto"/>
                            <w:bottom w:val="none" w:sz="0" w:space="0" w:color="auto"/>
                            <w:right w:val="none" w:sz="0" w:space="0" w:color="auto"/>
                          </w:divBdr>
                        </w:div>
                        <w:div w:id="910701643">
                          <w:marLeft w:val="640"/>
                          <w:marRight w:val="0"/>
                          <w:marTop w:val="0"/>
                          <w:marBottom w:val="0"/>
                          <w:divBdr>
                            <w:top w:val="none" w:sz="0" w:space="0" w:color="auto"/>
                            <w:left w:val="none" w:sz="0" w:space="0" w:color="auto"/>
                            <w:bottom w:val="none" w:sz="0" w:space="0" w:color="auto"/>
                            <w:right w:val="none" w:sz="0" w:space="0" w:color="auto"/>
                          </w:divBdr>
                        </w:div>
                        <w:div w:id="879632584">
                          <w:marLeft w:val="640"/>
                          <w:marRight w:val="0"/>
                          <w:marTop w:val="0"/>
                          <w:marBottom w:val="0"/>
                          <w:divBdr>
                            <w:top w:val="none" w:sz="0" w:space="0" w:color="auto"/>
                            <w:left w:val="none" w:sz="0" w:space="0" w:color="auto"/>
                            <w:bottom w:val="none" w:sz="0" w:space="0" w:color="auto"/>
                            <w:right w:val="none" w:sz="0" w:space="0" w:color="auto"/>
                          </w:divBdr>
                        </w:div>
                        <w:div w:id="911348974">
                          <w:marLeft w:val="640"/>
                          <w:marRight w:val="0"/>
                          <w:marTop w:val="0"/>
                          <w:marBottom w:val="0"/>
                          <w:divBdr>
                            <w:top w:val="none" w:sz="0" w:space="0" w:color="auto"/>
                            <w:left w:val="none" w:sz="0" w:space="0" w:color="auto"/>
                            <w:bottom w:val="none" w:sz="0" w:space="0" w:color="auto"/>
                            <w:right w:val="none" w:sz="0" w:space="0" w:color="auto"/>
                          </w:divBdr>
                        </w:div>
                        <w:div w:id="68306760">
                          <w:marLeft w:val="640"/>
                          <w:marRight w:val="0"/>
                          <w:marTop w:val="0"/>
                          <w:marBottom w:val="0"/>
                          <w:divBdr>
                            <w:top w:val="none" w:sz="0" w:space="0" w:color="auto"/>
                            <w:left w:val="none" w:sz="0" w:space="0" w:color="auto"/>
                            <w:bottom w:val="none" w:sz="0" w:space="0" w:color="auto"/>
                            <w:right w:val="none" w:sz="0" w:space="0" w:color="auto"/>
                          </w:divBdr>
                        </w:div>
                        <w:div w:id="917055037">
                          <w:marLeft w:val="640"/>
                          <w:marRight w:val="0"/>
                          <w:marTop w:val="0"/>
                          <w:marBottom w:val="0"/>
                          <w:divBdr>
                            <w:top w:val="none" w:sz="0" w:space="0" w:color="auto"/>
                            <w:left w:val="none" w:sz="0" w:space="0" w:color="auto"/>
                            <w:bottom w:val="none" w:sz="0" w:space="0" w:color="auto"/>
                            <w:right w:val="none" w:sz="0" w:space="0" w:color="auto"/>
                          </w:divBdr>
                        </w:div>
                        <w:div w:id="1955987573">
                          <w:marLeft w:val="640"/>
                          <w:marRight w:val="0"/>
                          <w:marTop w:val="0"/>
                          <w:marBottom w:val="0"/>
                          <w:divBdr>
                            <w:top w:val="none" w:sz="0" w:space="0" w:color="auto"/>
                            <w:left w:val="none" w:sz="0" w:space="0" w:color="auto"/>
                            <w:bottom w:val="none" w:sz="0" w:space="0" w:color="auto"/>
                            <w:right w:val="none" w:sz="0" w:space="0" w:color="auto"/>
                          </w:divBdr>
                        </w:div>
                        <w:div w:id="15347469">
                          <w:marLeft w:val="640"/>
                          <w:marRight w:val="0"/>
                          <w:marTop w:val="0"/>
                          <w:marBottom w:val="0"/>
                          <w:divBdr>
                            <w:top w:val="none" w:sz="0" w:space="0" w:color="auto"/>
                            <w:left w:val="none" w:sz="0" w:space="0" w:color="auto"/>
                            <w:bottom w:val="none" w:sz="0" w:space="0" w:color="auto"/>
                            <w:right w:val="none" w:sz="0" w:space="0" w:color="auto"/>
                          </w:divBdr>
                        </w:div>
                        <w:div w:id="617219896">
                          <w:marLeft w:val="640"/>
                          <w:marRight w:val="0"/>
                          <w:marTop w:val="0"/>
                          <w:marBottom w:val="0"/>
                          <w:divBdr>
                            <w:top w:val="none" w:sz="0" w:space="0" w:color="auto"/>
                            <w:left w:val="none" w:sz="0" w:space="0" w:color="auto"/>
                            <w:bottom w:val="none" w:sz="0" w:space="0" w:color="auto"/>
                            <w:right w:val="none" w:sz="0" w:space="0" w:color="auto"/>
                          </w:divBdr>
                        </w:div>
                        <w:div w:id="121045265">
                          <w:marLeft w:val="640"/>
                          <w:marRight w:val="0"/>
                          <w:marTop w:val="0"/>
                          <w:marBottom w:val="0"/>
                          <w:divBdr>
                            <w:top w:val="none" w:sz="0" w:space="0" w:color="auto"/>
                            <w:left w:val="none" w:sz="0" w:space="0" w:color="auto"/>
                            <w:bottom w:val="none" w:sz="0" w:space="0" w:color="auto"/>
                            <w:right w:val="none" w:sz="0" w:space="0" w:color="auto"/>
                          </w:divBdr>
                        </w:div>
                        <w:div w:id="41448541">
                          <w:marLeft w:val="640"/>
                          <w:marRight w:val="0"/>
                          <w:marTop w:val="0"/>
                          <w:marBottom w:val="0"/>
                          <w:divBdr>
                            <w:top w:val="none" w:sz="0" w:space="0" w:color="auto"/>
                            <w:left w:val="none" w:sz="0" w:space="0" w:color="auto"/>
                            <w:bottom w:val="none" w:sz="0" w:space="0" w:color="auto"/>
                            <w:right w:val="none" w:sz="0" w:space="0" w:color="auto"/>
                          </w:divBdr>
                        </w:div>
                        <w:div w:id="1198392090">
                          <w:marLeft w:val="640"/>
                          <w:marRight w:val="0"/>
                          <w:marTop w:val="0"/>
                          <w:marBottom w:val="0"/>
                          <w:divBdr>
                            <w:top w:val="none" w:sz="0" w:space="0" w:color="auto"/>
                            <w:left w:val="none" w:sz="0" w:space="0" w:color="auto"/>
                            <w:bottom w:val="none" w:sz="0" w:space="0" w:color="auto"/>
                            <w:right w:val="none" w:sz="0" w:space="0" w:color="auto"/>
                          </w:divBdr>
                        </w:div>
                        <w:div w:id="180780357">
                          <w:marLeft w:val="640"/>
                          <w:marRight w:val="0"/>
                          <w:marTop w:val="0"/>
                          <w:marBottom w:val="0"/>
                          <w:divBdr>
                            <w:top w:val="none" w:sz="0" w:space="0" w:color="auto"/>
                            <w:left w:val="none" w:sz="0" w:space="0" w:color="auto"/>
                            <w:bottom w:val="none" w:sz="0" w:space="0" w:color="auto"/>
                            <w:right w:val="none" w:sz="0" w:space="0" w:color="auto"/>
                          </w:divBdr>
                        </w:div>
                        <w:div w:id="1619876640">
                          <w:marLeft w:val="640"/>
                          <w:marRight w:val="0"/>
                          <w:marTop w:val="0"/>
                          <w:marBottom w:val="0"/>
                          <w:divBdr>
                            <w:top w:val="none" w:sz="0" w:space="0" w:color="auto"/>
                            <w:left w:val="none" w:sz="0" w:space="0" w:color="auto"/>
                            <w:bottom w:val="none" w:sz="0" w:space="0" w:color="auto"/>
                            <w:right w:val="none" w:sz="0" w:space="0" w:color="auto"/>
                          </w:divBdr>
                        </w:div>
                        <w:div w:id="1856142080">
                          <w:marLeft w:val="640"/>
                          <w:marRight w:val="0"/>
                          <w:marTop w:val="0"/>
                          <w:marBottom w:val="0"/>
                          <w:divBdr>
                            <w:top w:val="none" w:sz="0" w:space="0" w:color="auto"/>
                            <w:left w:val="none" w:sz="0" w:space="0" w:color="auto"/>
                            <w:bottom w:val="none" w:sz="0" w:space="0" w:color="auto"/>
                            <w:right w:val="none" w:sz="0" w:space="0" w:color="auto"/>
                          </w:divBdr>
                        </w:div>
                        <w:div w:id="1807578164">
                          <w:marLeft w:val="640"/>
                          <w:marRight w:val="0"/>
                          <w:marTop w:val="0"/>
                          <w:marBottom w:val="0"/>
                          <w:divBdr>
                            <w:top w:val="none" w:sz="0" w:space="0" w:color="auto"/>
                            <w:left w:val="none" w:sz="0" w:space="0" w:color="auto"/>
                            <w:bottom w:val="none" w:sz="0" w:space="0" w:color="auto"/>
                            <w:right w:val="none" w:sz="0" w:space="0" w:color="auto"/>
                          </w:divBdr>
                        </w:div>
                      </w:divsChild>
                    </w:div>
                    <w:div w:id="1293290070">
                      <w:marLeft w:val="0"/>
                      <w:marRight w:val="0"/>
                      <w:marTop w:val="0"/>
                      <w:marBottom w:val="0"/>
                      <w:divBdr>
                        <w:top w:val="none" w:sz="0" w:space="0" w:color="auto"/>
                        <w:left w:val="none" w:sz="0" w:space="0" w:color="auto"/>
                        <w:bottom w:val="none" w:sz="0" w:space="0" w:color="auto"/>
                        <w:right w:val="none" w:sz="0" w:space="0" w:color="auto"/>
                      </w:divBdr>
                      <w:divsChild>
                        <w:div w:id="1959215910">
                          <w:marLeft w:val="640"/>
                          <w:marRight w:val="0"/>
                          <w:marTop w:val="0"/>
                          <w:marBottom w:val="0"/>
                          <w:divBdr>
                            <w:top w:val="none" w:sz="0" w:space="0" w:color="auto"/>
                            <w:left w:val="none" w:sz="0" w:space="0" w:color="auto"/>
                            <w:bottom w:val="none" w:sz="0" w:space="0" w:color="auto"/>
                            <w:right w:val="none" w:sz="0" w:space="0" w:color="auto"/>
                          </w:divBdr>
                          <w:divsChild>
                            <w:div w:id="315769557">
                              <w:marLeft w:val="0"/>
                              <w:marRight w:val="0"/>
                              <w:marTop w:val="0"/>
                              <w:marBottom w:val="0"/>
                              <w:divBdr>
                                <w:top w:val="none" w:sz="0" w:space="0" w:color="auto"/>
                                <w:left w:val="none" w:sz="0" w:space="0" w:color="auto"/>
                                <w:bottom w:val="none" w:sz="0" w:space="0" w:color="auto"/>
                                <w:right w:val="none" w:sz="0" w:space="0" w:color="auto"/>
                              </w:divBdr>
                              <w:divsChild>
                                <w:div w:id="575827165">
                                  <w:marLeft w:val="640"/>
                                  <w:marRight w:val="0"/>
                                  <w:marTop w:val="0"/>
                                  <w:marBottom w:val="0"/>
                                  <w:divBdr>
                                    <w:top w:val="none" w:sz="0" w:space="0" w:color="auto"/>
                                    <w:left w:val="none" w:sz="0" w:space="0" w:color="auto"/>
                                    <w:bottom w:val="none" w:sz="0" w:space="0" w:color="auto"/>
                                    <w:right w:val="none" w:sz="0" w:space="0" w:color="auto"/>
                                  </w:divBdr>
                                </w:div>
                                <w:div w:id="2009281383">
                                  <w:marLeft w:val="640"/>
                                  <w:marRight w:val="0"/>
                                  <w:marTop w:val="0"/>
                                  <w:marBottom w:val="0"/>
                                  <w:divBdr>
                                    <w:top w:val="none" w:sz="0" w:space="0" w:color="auto"/>
                                    <w:left w:val="none" w:sz="0" w:space="0" w:color="auto"/>
                                    <w:bottom w:val="none" w:sz="0" w:space="0" w:color="auto"/>
                                    <w:right w:val="none" w:sz="0" w:space="0" w:color="auto"/>
                                  </w:divBdr>
                                </w:div>
                                <w:div w:id="535894934">
                                  <w:marLeft w:val="640"/>
                                  <w:marRight w:val="0"/>
                                  <w:marTop w:val="0"/>
                                  <w:marBottom w:val="0"/>
                                  <w:divBdr>
                                    <w:top w:val="none" w:sz="0" w:space="0" w:color="auto"/>
                                    <w:left w:val="none" w:sz="0" w:space="0" w:color="auto"/>
                                    <w:bottom w:val="none" w:sz="0" w:space="0" w:color="auto"/>
                                    <w:right w:val="none" w:sz="0" w:space="0" w:color="auto"/>
                                  </w:divBdr>
                                </w:div>
                                <w:div w:id="1436628926">
                                  <w:marLeft w:val="640"/>
                                  <w:marRight w:val="0"/>
                                  <w:marTop w:val="0"/>
                                  <w:marBottom w:val="0"/>
                                  <w:divBdr>
                                    <w:top w:val="none" w:sz="0" w:space="0" w:color="auto"/>
                                    <w:left w:val="none" w:sz="0" w:space="0" w:color="auto"/>
                                    <w:bottom w:val="none" w:sz="0" w:space="0" w:color="auto"/>
                                    <w:right w:val="none" w:sz="0" w:space="0" w:color="auto"/>
                                  </w:divBdr>
                                </w:div>
                                <w:div w:id="406733748">
                                  <w:marLeft w:val="640"/>
                                  <w:marRight w:val="0"/>
                                  <w:marTop w:val="0"/>
                                  <w:marBottom w:val="0"/>
                                  <w:divBdr>
                                    <w:top w:val="none" w:sz="0" w:space="0" w:color="auto"/>
                                    <w:left w:val="none" w:sz="0" w:space="0" w:color="auto"/>
                                    <w:bottom w:val="none" w:sz="0" w:space="0" w:color="auto"/>
                                    <w:right w:val="none" w:sz="0" w:space="0" w:color="auto"/>
                                  </w:divBdr>
                                </w:div>
                                <w:div w:id="1632900358">
                                  <w:marLeft w:val="640"/>
                                  <w:marRight w:val="0"/>
                                  <w:marTop w:val="0"/>
                                  <w:marBottom w:val="0"/>
                                  <w:divBdr>
                                    <w:top w:val="none" w:sz="0" w:space="0" w:color="auto"/>
                                    <w:left w:val="none" w:sz="0" w:space="0" w:color="auto"/>
                                    <w:bottom w:val="none" w:sz="0" w:space="0" w:color="auto"/>
                                    <w:right w:val="none" w:sz="0" w:space="0" w:color="auto"/>
                                  </w:divBdr>
                                </w:div>
                                <w:div w:id="564335190">
                                  <w:marLeft w:val="640"/>
                                  <w:marRight w:val="0"/>
                                  <w:marTop w:val="0"/>
                                  <w:marBottom w:val="0"/>
                                  <w:divBdr>
                                    <w:top w:val="none" w:sz="0" w:space="0" w:color="auto"/>
                                    <w:left w:val="none" w:sz="0" w:space="0" w:color="auto"/>
                                    <w:bottom w:val="none" w:sz="0" w:space="0" w:color="auto"/>
                                    <w:right w:val="none" w:sz="0" w:space="0" w:color="auto"/>
                                  </w:divBdr>
                                </w:div>
                                <w:div w:id="2045976289">
                                  <w:marLeft w:val="640"/>
                                  <w:marRight w:val="0"/>
                                  <w:marTop w:val="0"/>
                                  <w:marBottom w:val="0"/>
                                  <w:divBdr>
                                    <w:top w:val="none" w:sz="0" w:space="0" w:color="auto"/>
                                    <w:left w:val="none" w:sz="0" w:space="0" w:color="auto"/>
                                    <w:bottom w:val="none" w:sz="0" w:space="0" w:color="auto"/>
                                    <w:right w:val="none" w:sz="0" w:space="0" w:color="auto"/>
                                  </w:divBdr>
                                </w:div>
                                <w:div w:id="839000404">
                                  <w:marLeft w:val="640"/>
                                  <w:marRight w:val="0"/>
                                  <w:marTop w:val="0"/>
                                  <w:marBottom w:val="0"/>
                                  <w:divBdr>
                                    <w:top w:val="none" w:sz="0" w:space="0" w:color="auto"/>
                                    <w:left w:val="none" w:sz="0" w:space="0" w:color="auto"/>
                                    <w:bottom w:val="none" w:sz="0" w:space="0" w:color="auto"/>
                                    <w:right w:val="none" w:sz="0" w:space="0" w:color="auto"/>
                                  </w:divBdr>
                                </w:div>
                                <w:div w:id="614603818">
                                  <w:marLeft w:val="640"/>
                                  <w:marRight w:val="0"/>
                                  <w:marTop w:val="0"/>
                                  <w:marBottom w:val="0"/>
                                  <w:divBdr>
                                    <w:top w:val="none" w:sz="0" w:space="0" w:color="auto"/>
                                    <w:left w:val="none" w:sz="0" w:space="0" w:color="auto"/>
                                    <w:bottom w:val="none" w:sz="0" w:space="0" w:color="auto"/>
                                    <w:right w:val="none" w:sz="0" w:space="0" w:color="auto"/>
                                  </w:divBdr>
                                </w:div>
                                <w:div w:id="2034724094">
                                  <w:marLeft w:val="640"/>
                                  <w:marRight w:val="0"/>
                                  <w:marTop w:val="0"/>
                                  <w:marBottom w:val="0"/>
                                  <w:divBdr>
                                    <w:top w:val="none" w:sz="0" w:space="0" w:color="auto"/>
                                    <w:left w:val="none" w:sz="0" w:space="0" w:color="auto"/>
                                    <w:bottom w:val="none" w:sz="0" w:space="0" w:color="auto"/>
                                    <w:right w:val="none" w:sz="0" w:space="0" w:color="auto"/>
                                  </w:divBdr>
                                </w:div>
                                <w:div w:id="1874806993">
                                  <w:marLeft w:val="640"/>
                                  <w:marRight w:val="0"/>
                                  <w:marTop w:val="0"/>
                                  <w:marBottom w:val="0"/>
                                  <w:divBdr>
                                    <w:top w:val="none" w:sz="0" w:space="0" w:color="auto"/>
                                    <w:left w:val="none" w:sz="0" w:space="0" w:color="auto"/>
                                    <w:bottom w:val="none" w:sz="0" w:space="0" w:color="auto"/>
                                    <w:right w:val="none" w:sz="0" w:space="0" w:color="auto"/>
                                  </w:divBdr>
                                </w:div>
                                <w:div w:id="477916219">
                                  <w:marLeft w:val="640"/>
                                  <w:marRight w:val="0"/>
                                  <w:marTop w:val="0"/>
                                  <w:marBottom w:val="0"/>
                                  <w:divBdr>
                                    <w:top w:val="none" w:sz="0" w:space="0" w:color="auto"/>
                                    <w:left w:val="none" w:sz="0" w:space="0" w:color="auto"/>
                                    <w:bottom w:val="none" w:sz="0" w:space="0" w:color="auto"/>
                                    <w:right w:val="none" w:sz="0" w:space="0" w:color="auto"/>
                                  </w:divBdr>
                                </w:div>
                                <w:div w:id="795300022">
                                  <w:marLeft w:val="640"/>
                                  <w:marRight w:val="0"/>
                                  <w:marTop w:val="0"/>
                                  <w:marBottom w:val="0"/>
                                  <w:divBdr>
                                    <w:top w:val="none" w:sz="0" w:space="0" w:color="auto"/>
                                    <w:left w:val="none" w:sz="0" w:space="0" w:color="auto"/>
                                    <w:bottom w:val="none" w:sz="0" w:space="0" w:color="auto"/>
                                    <w:right w:val="none" w:sz="0" w:space="0" w:color="auto"/>
                                  </w:divBdr>
                                </w:div>
                                <w:div w:id="1865636184">
                                  <w:marLeft w:val="640"/>
                                  <w:marRight w:val="0"/>
                                  <w:marTop w:val="0"/>
                                  <w:marBottom w:val="0"/>
                                  <w:divBdr>
                                    <w:top w:val="none" w:sz="0" w:space="0" w:color="auto"/>
                                    <w:left w:val="none" w:sz="0" w:space="0" w:color="auto"/>
                                    <w:bottom w:val="none" w:sz="0" w:space="0" w:color="auto"/>
                                    <w:right w:val="none" w:sz="0" w:space="0" w:color="auto"/>
                                  </w:divBdr>
                                </w:div>
                                <w:div w:id="347830214">
                                  <w:marLeft w:val="640"/>
                                  <w:marRight w:val="0"/>
                                  <w:marTop w:val="0"/>
                                  <w:marBottom w:val="0"/>
                                  <w:divBdr>
                                    <w:top w:val="none" w:sz="0" w:space="0" w:color="auto"/>
                                    <w:left w:val="none" w:sz="0" w:space="0" w:color="auto"/>
                                    <w:bottom w:val="none" w:sz="0" w:space="0" w:color="auto"/>
                                    <w:right w:val="none" w:sz="0" w:space="0" w:color="auto"/>
                                  </w:divBdr>
                                </w:div>
                                <w:div w:id="608509785">
                                  <w:marLeft w:val="640"/>
                                  <w:marRight w:val="0"/>
                                  <w:marTop w:val="0"/>
                                  <w:marBottom w:val="0"/>
                                  <w:divBdr>
                                    <w:top w:val="none" w:sz="0" w:space="0" w:color="auto"/>
                                    <w:left w:val="none" w:sz="0" w:space="0" w:color="auto"/>
                                    <w:bottom w:val="none" w:sz="0" w:space="0" w:color="auto"/>
                                    <w:right w:val="none" w:sz="0" w:space="0" w:color="auto"/>
                                  </w:divBdr>
                                </w:div>
                                <w:div w:id="519199970">
                                  <w:marLeft w:val="640"/>
                                  <w:marRight w:val="0"/>
                                  <w:marTop w:val="0"/>
                                  <w:marBottom w:val="0"/>
                                  <w:divBdr>
                                    <w:top w:val="none" w:sz="0" w:space="0" w:color="auto"/>
                                    <w:left w:val="none" w:sz="0" w:space="0" w:color="auto"/>
                                    <w:bottom w:val="none" w:sz="0" w:space="0" w:color="auto"/>
                                    <w:right w:val="none" w:sz="0" w:space="0" w:color="auto"/>
                                  </w:divBdr>
                                </w:div>
                                <w:div w:id="2130776498">
                                  <w:marLeft w:val="640"/>
                                  <w:marRight w:val="0"/>
                                  <w:marTop w:val="0"/>
                                  <w:marBottom w:val="0"/>
                                  <w:divBdr>
                                    <w:top w:val="none" w:sz="0" w:space="0" w:color="auto"/>
                                    <w:left w:val="none" w:sz="0" w:space="0" w:color="auto"/>
                                    <w:bottom w:val="none" w:sz="0" w:space="0" w:color="auto"/>
                                    <w:right w:val="none" w:sz="0" w:space="0" w:color="auto"/>
                                  </w:divBdr>
                                </w:div>
                                <w:div w:id="1677268836">
                                  <w:marLeft w:val="640"/>
                                  <w:marRight w:val="0"/>
                                  <w:marTop w:val="0"/>
                                  <w:marBottom w:val="0"/>
                                  <w:divBdr>
                                    <w:top w:val="none" w:sz="0" w:space="0" w:color="auto"/>
                                    <w:left w:val="none" w:sz="0" w:space="0" w:color="auto"/>
                                    <w:bottom w:val="none" w:sz="0" w:space="0" w:color="auto"/>
                                    <w:right w:val="none" w:sz="0" w:space="0" w:color="auto"/>
                                  </w:divBdr>
                                </w:div>
                                <w:div w:id="1982928276">
                                  <w:marLeft w:val="640"/>
                                  <w:marRight w:val="0"/>
                                  <w:marTop w:val="0"/>
                                  <w:marBottom w:val="0"/>
                                  <w:divBdr>
                                    <w:top w:val="none" w:sz="0" w:space="0" w:color="auto"/>
                                    <w:left w:val="none" w:sz="0" w:space="0" w:color="auto"/>
                                    <w:bottom w:val="none" w:sz="0" w:space="0" w:color="auto"/>
                                    <w:right w:val="none" w:sz="0" w:space="0" w:color="auto"/>
                                  </w:divBdr>
                                </w:div>
                                <w:div w:id="1742675386">
                                  <w:marLeft w:val="640"/>
                                  <w:marRight w:val="0"/>
                                  <w:marTop w:val="0"/>
                                  <w:marBottom w:val="0"/>
                                  <w:divBdr>
                                    <w:top w:val="none" w:sz="0" w:space="0" w:color="auto"/>
                                    <w:left w:val="none" w:sz="0" w:space="0" w:color="auto"/>
                                    <w:bottom w:val="none" w:sz="0" w:space="0" w:color="auto"/>
                                    <w:right w:val="none" w:sz="0" w:space="0" w:color="auto"/>
                                  </w:divBdr>
                                </w:div>
                                <w:div w:id="1982343668">
                                  <w:marLeft w:val="640"/>
                                  <w:marRight w:val="0"/>
                                  <w:marTop w:val="0"/>
                                  <w:marBottom w:val="0"/>
                                  <w:divBdr>
                                    <w:top w:val="none" w:sz="0" w:space="0" w:color="auto"/>
                                    <w:left w:val="none" w:sz="0" w:space="0" w:color="auto"/>
                                    <w:bottom w:val="none" w:sz="0" w:space="0" w:color="auto"/>
                                    <w:right w:val="none" w:sz="0" w:space="0" w:color="auto"/>
                                  </w:divBdr>
                                </w:div>
                                <w:div w:id="345983458">
                                  <w:marLeft w:val="640"/>
                                  <w:marRight w:val="0"/>
                                  <w:marTop w:val="0"/>
                                  <w:marBottom w:val="0"/>
                                  <w:divBdr>
                                    <w:top w:val="none" w:sz="0" w:space="0" w:color="auto"/>
                                    <w:left w:val="none" w:sz="0" w:space="0" w:color="auto"/>
                                    <w:bottom w:val="none" w:sz="0" w:space="0" w:color="auto"/>
                                    <w:right w:val="none" w:sz="0" w:space="0" w:color="auto"/>
                                  </w:divBdr>
                                </w:div>
                                <w:div w:id="112939962">
                                  <w:marLeft w:val="640"/>
                                  <w:marRight w:val="0"/>
                                  <w:marTop w:val="0"/>
                                  <w:marBottom w:val="0"/>
                                  <w:divBdr>
                                    <w:top w:val="none" w:sz="0" w:space="0" w:color="auto"/>
                                    <w:left w:val="none" w:sz="0" w:space="0" w:color="auto"/>
                                    <w:bottom w:val="none" w:sz="0" w:space="0" w:color="auto"/>
                                    <w:right w:val="none" w:sz="0" w:space="0" w:color="auto"/>
                                  </w:divBdr>
                                </w:div>
                                <w:div w:id="476383977">
                                  <w:marLeft w:val="640"/>
                                  <w:marRight w:val="0"/>
                                  <w:marTop w:val="0"/>
                                  <w:marBottom w:val="0"/>
                                  <w:divBdr>
                                    <w:top w:val="none" w:sz="0" w:space="0" w:color="auto"/>
                                    <w:left w:val="none" w:sz="0" w:space="0" w:color="auto"/>
                                    <w:bottom w:val="none" w:sz="0" w:space="0" w:color="auto"/>
                                    <w:right w:val="none" w:sz="0" w:space="0" w:color="auto"/>
                                  </w:divBdr>
                                </w:div>
                                <w:div w:id="667447518">
                                  <w:marLeft w:val="640"/>
                                  <w:marRight w:val="0"/>
                                  <w:marTop w:val="0"/>
                                  <w:marBottom w:val="0"/>
                                  <w:divBdr>
                                    <w:top w:val="none" w:sz="0" w:space="0" w:color="auto"/>
                                    <w:left w:val="none" w:sz="0" w:space="0" w:color="auto"/>
                                    <w:bottom w:val="none" w:sz="0" w:space="0" w:color="auto"/>
                                    <w:right w:val="none" w:sz="0" w:space="0" w:color="auto"/>
                                  </w:divBdr>
                                </w:div>
                                <w:div w:id="671492935">
                                  <w:marLeft w:val="640"/>
                                  <w:marRight w:val="0"/>
                                  <w:marTop w:val="0"/>
                                  <w:marBottom w:val="0"/>
                                  <w:divBdr>
                                    <w:top w:val="none" w:sz="0" w:space="0" w:color="auto"/>
                                    <w:left w:val="none" w:sz="0" w:space="0" w:color="auto"/>
                                    <w:bottom w:val="none" w:sz="0" w:space="0" w:color="auto"/>
                                    <w:right w:val="none" w:sz="0" w:space="0" w:color="auto"/>
                                  </w:divBdr>
                                </w:div>
                                <w:div w:id="1772899274">
                                  <w:marLeft w:val="640"/>
                                  <w:marRight w:val="0"/>
                                  <w:marTop w:val="0"/>
                                  <w:marBottom w:val="0"/>
                                  <w:divBdr>
                                    <w:top w:val="none" w:sz="0" w:space="0" w:color="auto"/>
                                    <w:left w:val="none" w:sz="0" w:space="0" w:color="auto"/>
                                    <w:bottom w:val="none" w:sz="0" w:space="0" w:color="auto"/>
                                    <w:right w:val="none" w:sz="0" w:space="0" w:color="auto"/>
                                  </w:divBdr>
                                </w:div>
                                <w:div w:id="725689386">
                                  <w:marLeft w:val="640"/>
                                  <w:marRight w:val="0"/>
                                  <w:marTop w:val="0"/>
                                  <w:marBottom w:val="0"/>
                                  <w:divBdr>
                                    <w:top w:val="none" w:sz="0" w:space="0" w:color="auto"/>
                                    <w:left w:val="none" w:sz="0" w:space="0" w:color="auto"/>
                                    <w:bottom w:val="none" w:sz="0" w:space="0" w:color="auto"/>
                                    <w:right w:val="none" w:sz="0" w:space="0" w:color="auto"/>
                                  </w:divBdr>
                                </w:div>
                                <w:div w:id="1809937381">
                                  <w:marLeft w:val="640"/>
                                  <w:marRight w:val="0"/>
                                  <w:marTop w:val="0"/>
                                  <w:marBottom w:val="0"/>
                                  <w:divBdr>
                                    <w:top w:val="none" w:sz="0" w:space="0" w:color="auto"/>
                                    <w:left w:val="none" w:sz="0" w:space="0" w:color="auto"/>
                                    <w:bottom w:val="none" w:sz="0" w:space="0" w:color="auto"/>
                                    <w:right w:val="none" w:sz="0" w:space="0" w:color="auto"/>
                                  </w:divBdr>
                                </w:div>
                                <w:div w:id="917833317">
                                  <w:marLeft w:val="640"/>
                                  <w:marRight w:val="0"/>
                                  <w:marTop w:val="0"/>
                                  <w:marBottom w:val="0"/>
                                  <w:divBdr>
                                    <w:top w:val="none" w:sz="0" w:space="0" w:color="auto"/>
                                    <w:left w:val="none" w:sz="0" w:space="0" w:color="auto"/>
                                    <w:bottom w:val="none" w:sz="0" w:space="0" w:color="auto"/>
                                    <w:right w:val="none" w:sz="0" w:space="0" w:color="auto"/>
                                  </w:divBdr>
                                </w:div>
                                <w:div w:id="1713729260">
                                  <w:marLeft w:val="640"/>
                                  <w:marRight w:val="0"/>
                                  <w:marTop w:val="0"/>
                                  <w:marBottom w:val="0"/>
                                  <w:divBdr>
                                    <w:top w:val="none" w:sz="0" w:space="0" w:color="auto"/>
                                    <w:left w:val="none" w:sz="0" w:space="0" w:color="auto"/>
                                    <w:bottom w:val="none" w:sz="0" w:space="0" w:color="auto"/>
                                    <w:right w:val="none" w:sz="0" w:space="0" w:color="auto"/>
                                  </w:divBdr>
                                </w:div>
                                <w:div w:id="168296752">
                                  <w:marLeft w:val="640"/>
                                  <w:marRight w:val="0"/>
                                  <w:marTop w:val="0"/>
                                  <w:marBottom w:val="0"/>
                                  <w:divBdr>
                                    <w:top w:val="none" w:sz="0" w:space="0" w:color="auto"/>
                                    <w:left w:val="none" w:sz="0" w:space="0" w:color="auto"/>
                                    <w:bottom w:val="none" w:sz="0" w:space="0" w:color="auto"/>
                                    <w:right w:val="none" w:sz="0" w:space="0" w:color="auto"/>
                                  </w:divBdr>
                                </w:div>
                                <w:div w:id="146439755">
                                  <w:marLeft w:val="640"/>
                                  <w:marRight w:val="0"/>
                                  <w:marTop w:val="0"/>
                                  <w:marBottom w:val="0"/>
                                  <w:divBdr>
                                    <w:top w:val="none" w:sz="0" w:space="0" w:color="auto"/>
                                    <w:left w:val="none" w:sz="0" w:space="0" w:color="auto"/>
                                    <w:bottom w:val="none" w:sz="0" w:space="0" w:color="auto"/>
                                    <w:right w:val="none" w:sz="0" w:space="0" w:color="auto"/>
                                  </w:divBdr>
                                </w:div>
                                <w:div w:id="1097481267">
                                  <w:marLeft w:val="640"/>
                                  <w:marRight w:val="0"/>
                                  <w:marTop w:val="0"/>
                                  <w:marBottom w:val="0"/>
                                  <w:divBdr>
                                    <w:top w:val="none" w:sz="0" w:space="0" w:color="auto"/>
                                    <w:left w:val="none" w:sz="0" w:space="0" w:color="auto"/>
                                    <w:bottom w:val="none" w:sz="0" w:space="0" w:color="auto"/>
                                    <w:right w:val="none" w:sz="0" w:space="0" w:color="auto"/>
                                  </w:divBdr>
                                </w:div>
                                <w:div w:id="251621088">
                                  <w:marLeft w:val="640"/>
                                  <w:marRight w:val="0"/>
                                  <w:marTop w:val="0"/>
                                  <w:marBottom w:val="0"/>
                                  <w:divBdr>
                                    <w:top w:val="none" w:sz="0" w:space="0" w:color="auto"/>
                                    <w:left w:val="none" w:sz="0" w:space="0" w:color="auto"/>
                                    <w:bottom w:val="none" w:sz="0" w:space="0" w:color="auto"/>
                                    <w:right w:val="none" w:sz="0" w:space="0" w:color="auto"/>
                                  </w:divBdr>
                                </w:div>
                                <w:div w:id="1007757332">
                                  <w:marLeft w:val="640"/>
                                  <w:marRight w:val="0"/>
                                  <w:marTop w:val="0"/>
                                  <w:marBottom w:val="0"/>
                                  <w:divBdr>
                                    <w:top w:val="none" w:sz="0" w:space="0" w:color="auto"/>
                                    <w:left w:val="none" w:sz="0" w:space="0" w:color="auto"/>
                                    <w:bottom w:val="none" w:sz="0" w:space="0" w:color="auto"/>
                                    <w:right w:val="none" w:sz="0" w:space="0" w:color="auto"/>
                                  </w:divBdr>
                                </w:div>
                                <w:div w:id="689455777">
                                  <w:marLeft w:val="640"/>
                                  <w:marRight w:val="0"/>
                                  <w:marTop w:val="0"/>
                                  <w:marBottom w:val="0"/>
                                  <w:divBdr>
                                    <w:top w:val="none" w:sz="0" w:space="0" w:color="auto"/>
                                    <w:left w:val="none" w:sz="0" w:space="0" w:color="auto"/>
                                    <w:bottom w:val="none" w:sz="0" w:space="0" w:color="auto"/>
                                    <w:right w:val="none" w:sz="0" w:space="0" w:color="auto"/>
                                  </w:divBdr>
                                </w:div>
                                <w:div w:id="1060859607">
                                  <w:marLeft w:val="640"/>
                                  <w:marRight w:val="0"/>
                                  <w:marTop w:val="0"/>
                                  <w:marBottom w:val="0"/>
                                  <w:divBdr>
                                    <w:top w:val="none" w:sz="0" w:space="0" w:color="auto"/>
                                    <w:left w:val="none" w:sz="0" w:space="0" w:color="auto"/>
                                    <w:bottom w:val="none" w:sz="0" w:space="0" w:color="auto"/>
                                    <w:right w:val="none" w:sz="0" w:space="0" w:color="auto"/>
                                  </w:divBdr>
                                </w:div>
                                <w:div w:id="1325622321">
                                  <w:marLeft w:val="640"/>
                                  <w:marRight w:val="0"/>
                                  <w:marTop w:val="0"/>
                                  <w:marBottom w:val="0"/>
                                  <w:divBdr>
                                    <w:top w:val="none" w:sz="0" w:space="0" w:color="auto"/>
                                    <w:left w:val="none" w:sz="0" w:space="0" w:color="auto"/>
                                    <w:bottom w:val="none" w:sz="0" w:space="0" w:color="auto"/>
                                    <w:right w:val="none" w:sz="0" w:space="0" w:color="auto"/>
                                  </w:divBdr>
                                </w:div>
                                <w:div w:id="1442529924">
                                  <w:marLeft w:val="640"/>
                                  <w:marRight w:val="0"/>
                                  <w:marTop w:val="0"/>
                                  <w:marBottom w:val="0"/>
                                  <w:divBdr>
                                    <w:top w:val="none" w:sz="0" w:space="0" w:color="auto"/>
                                    <w:left w:val="none" w:sz="0" w:space="0" w:color="auto"/>
                                    <w:bottom w:val="none" w:sz="0" w:space="0" w:color="auto"/>
                                    <w:right w:val="none" w:sz="0" w:space="0" w:color="auto"/>
                                  </w:divBdr>
                                </w:div>
                                <w:div w:id="1625116138">
                                  <w:marLeft w:val="640"/>
                                  <w:marRight w:val="0"/>
                                  <w:marTop w:val="0"/>
                                  <w:marBottom w:val="0"/>
                                  <w:divBdr>
                                    <w:top w:val="none" w:sz="0" w:space="0" w:color="auto"/>
                                    <w:left w:val="none" w:sz="0" w:space="0" w:color="auto"/>
                                    <w:bottom w:val="none" w:sz="0" w:space="0" w:color="auto"/>
                                    <w:right w:val="none" w:sz="0" w:space="0" w:color="auto"/>
                                  </w:divBdr>
                                </w:div>
                                <w:div w:id="518086378">
                                  <w:marLeft w:val="640"/>
                                  <w:marRight w:val="0"/>
                                  <w:marTop w:val="0"/>
                                  <w:marBottom w:val="0"/>
                                  <w:divBdr>
                                    <w:top w:val="none" w:sz="0" w:space="0" w:color="auto"/>
                                    <w:left w:val="none" w:sz="0" w:space="0" w:color="auto"/>
                                    <w:bottom w:val="none" w:sz="0" w:space="0" w:color="auto"/>
                                    <w:right w:val="none" w:sz="0" w:space="0" w:color="auto"/>
                                  </w:divBdr>
                                </w:div>
                                <w:div w:id="1406999669">
                                  <w:marLeft w:val="640"/>
                                  <w:marRight w:val="0"/>
                                  <w:marTop w:val="0"/>
                                  <w:marBottom w:val="0"/>
                                  <w:divBdr>
                                    <w:top w:val="none" w:sz="0" w:space="0" w:color="auto"/>
                                    <w:left w:val="none" w:sz="0" w:space="0" w:color="auto"/>
                                    <w:bottom w:val="none" w:sz="0" w:space="0" w:color="auto"/>
                                    <w:right w:val="none" w:sz="0" w:space="0" w:color="auto"/>
                                  </w:divBdr>
                                </w:div>
                                <w:div w:id="1253011871">
                                  <w:marLeft w:val="640"/>
                                  <w:marRight w:val="0"/>
                                  <w:marTop w:val="0"/>
                                  <w:marBottom w:val="0"/>
                                  <w:divBdr>
                                    <w:top w:val="none" w:sz="0" w:space="0" w:color="auto"/>
                                    <w:left w:val="none" w:sz="0" w:space="0" w:color="auto"/>
                                    <w:bottom w:val="none" w:sz="0" w:space="0" w:color="auto"/>
                                    <w:right w:val="none" w:sz="0" w:space="0" w:color="auto"/>
                                  </w:divBdr>
                                </w:div>
                                <w:div w:id="186988380">
                                  <w:marLeft w:val="640"/>
                                  <w:marRight w:val="0"/>
                                  <w:marTop w:val="0"/>
                                  <w:marBottom w:val="0"/>
                                  <w:divBdr>
                                    <w:top w:val="none" w:sz="0" w:space="0" w:color="auto"/>
                                    <w:left w:val="none" w:sz="0" w:space="0" w:color="auto"/>
                                    <w:bottom w:val="none" w:sz="0" w:space="0" w:color="auto"/>
                                    <w:right w:val="none" w:sz="0" w:space="0" w:color="auto"/>
                                  </w:divBdr>
                                </w:div>
                                <w:div w:id="1699743823">
                                  <w:marLeft w:val="640"/>
                                  <w:marRight w:val="0"/>
                                  <w:marTop w:val="0"/>
                                  <w:marBottom w:val="0"/>
                                  <w:divBdr>
                                    <w:top w:val="none" w:sz="0" w:space="0" w:color="auto"/>
                                    <w:left w:val="none" w:sz="0" w:space="0" w:color="auto"/>
                                    <w:bottom w:val="none" w:sz="0" w:space="0" w:color="auto"/>
                                    <w:right w:val="none" w:sz="0" w:space="0" w:color="auto"/>
                                  </w:divBdr>
                                </w:div>
                                <w:div w:id="1526093508">
                                  <w:marLeft w:val="640"/>
                                  <w:marRight w:val="0"/>
                                  <w:marTop w:val="0"/>
                                  <w:marBottom w:val="0"/>
                                  <w:divBdr>
                                    <w:top w:val="none" w:sz="0" w:space="0" w:color="auto"/>
                                    <w:left w:val="none" w:sz="0" w:space="0" w:color="auto"/>
                                    <w:bottom w:val="none" w:sz="0" w:space="0" w:color="auto"/>
                                    <w:right w:val="none" w:sz="0" w:space="0" w:color="auto"/>
                                  </w:divBdr>
                                </w:div>
                                <w:div w:id="901331888">
                                  <w:marLeft w:val="640"/>
                                  <w:marRight w:val="0"/>
                                  <w:marTop w:val="0"/>
                                  <w:marBottom w:val="0"/>
                                  <w:divBdr>
                                    <w:top w:val="none" w:sz="0" w:space="0" w:color="auto"/>
                                    <w:left w:val="none" w:sz="0" w:space="0" w:color="auto"/>
                                    <w:bottom w:val="none" w:sz="0" w:space="0" w:color="auto"/>
                                    <w:right w:val="none" w:sz="0" w:space="0" w:color="auto"/>
                                  </w:divBdr>
                                </w:div>
                                <w:div w:id="2070153484">
                                  <w:marLeft w:val="640"/>
                                  <w:marRight w:val="0"/>
                                  <w:marTop w:val="0"/>
                                  <w:marBottom w:val="0"/>
                                  <w:divBdr>
                                    <w:top w:val="none" w:sz="0" w:space="0" w:color="auto"/>
                                    <w:left w:val="none" w:sz="0" w:space="0" w:color="auto"/>
                                    <w:bottom w:val="none" w:sz="0" w:space="0" w:color="auto"/>
                                    <w:right w:val="none" w:sz="0" w:space="0" w:color="auto"/>
                                  </w:divBdr>
                                </w:div>
                                <w:div w:id="216937329">
                                  <w:marLeft w:val="640"/>
                                  <w:marRight w:val="0"/>
                                  <w:marTop w:val="0"/>
                                  <w:marBottom w:val="0"/>
                                  <w:divBdr>
                                    <w:top w:val="none" w:sz="0" w:space="0" w:color="auto"/>
                                    <w:left w:val="none" w:sz="0" w:space="0" w:color="auto"/>
                                    <w:bottom w:val="none" w:sz="0" w:space="0" w:color="auto"/>
                                    <w:right w:val="none" w:sz="0" w:space="0" w:color="auto"/>
                                  </w:divBdr>
                                </w:div>
                                <w:div w:id="352876611">
                                  <w:marLeft w:val="640"/>
                                  <w:marRight w:val="0"/>
                                  <w:marTop w:val="0"/>
                                  <w:marBottom w:val="0"/>
                                  <w:divBdr>
                                    <w:top w:val="none" w:sz="0" w:space="0" w:color="auto"/>
                                    <w:left w:val="none" w:sz="0" w:space="0" w:color="auto"/>
                                    <w:bottom w:val="none" w:sz="0" w:space="0" w:color="auto"/>
                                    <w:right w:val="none" w:sz="0" w:space="0" w:color="auto"/>
                                  </w:divBdr>
                                </w:div>
                                <w:div w:id="1089737295">
                                  <w:marLeft w:val="640"/>
                                  <w:marRight w:val="0"/>
                                  <w:marTop w:val="0"/>
                                  <w:marBottom w:val="0"/>
                                  <w:divBdr>
                                    <w:top w:val="none" w:sz="0" w:space="0" w:color="auto"/>
                                    <w:left w:val="none" w:sz="0" w:space="0" w:color="auto"/>
                                    <w:bottom w:val="none" w:sz="0" w:space="0" w:color="auto"/>
                                    <w:right w:val="none" w:sz="0" w:space="0" w:color="auto"/>
                                  </w:divBdr>
                                </w:div>
                                <w:div w:id="1926839464">
                                  <w:marLeft w:val="640"/>
                                  <w:marRight w:val="0"/>
                                  <w:marTop w:val="0"/>
                                  <w:marBottom w:val="0"/>
                                  <w:divBdr>
                                    <w:top w:val="none" w:sz="0" w:space="0" w:color="auto"/>
                                    <w:left w:val="none" w:sz="0" w:space="0" w:color="auto"/>
                                    <w:bottom w:val="none" w:sz="0" w:space="0" w:color="auto"/>
                                    <w:right w:val="none" w:sz="0" w:space="0" w:color="auto"/>
                                  </w:divBdr>
                                </w:div>
                                <w:div w:id="334917133">
                                  <w:marLeft w:val="640"/>
                                  <w:marRight w:val="0"/>
                                  <w:marTop w:val="0"/>
                                  <w:marBottom w:val="0"/>
                                  <w:divBdr>
                                    <w:top w:val="none" w:sz="0" w:space="0" w:color="auto"/>
                                    <w:left w:val="none" w:sz="0" w:space="0" w:color="auto"/>
                                    <w:bottom w:val="none" w:sz="0" w:space="0" w:color="auto"/>
                                    <w:right w:val="none" w:sz="0" w:space="0" w:color="auto"/>
                                  </w:divBdr>
                                </w:div>
                                <w:div w:id="198670924">
                                  <w:marLeft w:val="640"/>
                                  <w:marRight w:val="0"/>
                                  <w:marTop w:val="0"/>
                                  <w:marBottom w:val="0"/>
                                  <w:divBdr>
                                    <w:top w:val="none" w:sz="0" w:space="0" w:color="auto"/>
                                    <w:left w:val="none" w:sz="0" w:space="0" w:color="auto"/>
                                    <w:bottom w:val="none" w:sz="0" w:space="0" w:color="auto"/>
                                    <w:right w:val="none" w:sz="0" w:space="0" w:color="auto"/>
                                  </w:divBdr>
                                </w:div>
                                <w:div w:id="1434859937">
                                  <w:marLeft w:val="640"/>
                                  <w:marRight w:val="0"/>
                                  <w:marTop w:val="0"/>
                                  <w:marBottom w:val="0"/>
                                  <w:divBdr>
                                    <w:top w:val="none" w:sz="0" w:space="0" w:color="auto"/>
                                    <w:left w:val="none" w:sz="0" w:space="0" w:color="auto"/>
                                    <w:bottom w:val="none" w:sz="0" w:space="0" w:color="auto"/>
                                    <w:right w:val="none" w:sz="0" w:space="0" w:color="auto"/>
                                  </w:divBdr>
                                </w:div>
                                <w:div w:id="1588339748">
                                  <w:marLeft w:val="640"/>
                                  <w:marRight w:val="0"/>
                                  <w:marTop w:val="0"/>
                                  <w:marBottom w:val="0"/>
                                  <w:divBdr>
                                    <w:top w:val="none" w:sz="0" w:space="0" w:color="auto"/>
                                    <w:left w:val="none" w:sz="0" w:space="0" w:color="auto"/>
                                    <w:bottom w:val="none" w:sz="0" w:space="0" w:color="auto"/>
                                    <w:right w:val="none" w:sz="0" w:space="0" w:color="auto"/>
                                  </w:divBdr>
                                </w:div>
                                <w:div w:id="436415400">
                                  <w:marLeft w:val="640"/>
                                  <w:marRight w:val="0"/>
                                  <w:marTop w:val="0"/>
                                  <w:marBottom w:val="0"/>
                                  <w:divBdr>
                                    <w:top w:val="none" w:sz="0" w:space="0" w:color="auto"/>
                                    <w:left w:val="none" w:sz="0" w:space="0" w:color="auto"/>
                                    <w:bottom w:val="none" w:sz="0" w:space="0" w:color="auto"/>
                                    <w:right w:val="none" w:sz="0" w:space="0" w:color="auto"/>
                                  </w:divBdr>
                                </w:div>
                                <w:div w:id="1845901549">
                                  <w:marLeft w:val="640"/>
                                  <w:marRight w:val="0"/>
                                  <w:marTop w:val="0"/>
                                  <w:marBottom w:val="0"/>
                                  <w:divBdr>
                                    <w:top w:val="none" w:sz="0" w:space="0" w:color="auto"/>
                                    <w:left w:val="none" w:sz="0" w:space="0" w:color="auto"/>
                                    <w:bottom w:val="none" w:sz="0" w:space="0" w:color="auto"/>
                                    <w:right w:val="none" w:sz="0" w:space="0" w:color="auto"/>
                                  </w:divBdr>
                                </w:div>
                                <w:div w:id="2120250323">
                                  <w:marLeft w:val="640"/>
                                  <w:marRight w:val="0"/>
                                  <w:marTop w:val="0"/>
                                  <w:marBottom w:val="0"/>
                                  <w:divBdr>
                                    <w:top w:val="none" w:sz="0" w:space="0" w:color="auto"/>
                                    <w:left w:val="none" w:sz="0" w:space="0" w:color="auto"/>
                                    <w:bottom w:val="none" w:sz="0" w:space="0" w:color="auto"/>
                                    <w:right w:val="none" w:sz="0" w:space="0" w:color="auto"/>
                                  </w:divBdr>
                                </w:div>
                                <w:div w:id="408574484">
                                  <w:marLeft w:val="640"/>
                                  <w:marRight w:val="0"/>
                                  <w:marTop w:val="0"/>
                                  <w:marBottom w:val="0"/>
                                  <w:divBdr>
                                    <w:top w:val="none" w:sz="0" w:space="0" w:color="auto"/>
                                    <w:left w:val="none" w:sz="0" w:space="0" w:color="auto"/>
                                    <w:bottom w:val="none" w:sz="0" w:space="0" w:color="auto"/>
                                    <w:right w:val="none" w:sz="0" w:space="0" w:color="auto"/>
                                  </w:divBdr>
                                </w:div>
                                <w:div w:id="1262759264">
                                  <w:marLeft w:val="640"/>
                                  <w:marRight w:val="0"/>
                                  <w:marTop w:val="0"/>
                                  <w:marBottom w:val="0"/>
                                  <w:divBdr>
                                    <w:top w:val="none" w:sz="0" w:space="0" w:color="auto"/>
                                    <w:left w:val="none" w:sz="0" w:space="0" w:color="auto"/>
                                    <w:bottom w:val="none" w:sz="0" w:space="0" w:color="auto"/>
                                    <w:right w:val="none" w:sz="0" w:space="0" w:color="auto"/>
                                  </w:divBdr>
                                </w:div>
                                <w:div w:id="1119184320">
                                  <w:marLeft w:val="640"/>
                                  <w:marRight w:val="0"/>
                                  <w:marTop w:val="0"/>
                                  <w:marBottom w:val="0"/>
                                  <w:divBdr>
                                    <w:top w:val="none" w:sz="0" w:space="0" w:color="auto"/>
                                    <w:left w:val="none" w:sz="0" w:space="0" w:color="auto"/>
                                    <w:bottom w:val="none" w:sz="0" w:space="0" w:color="auto"/>
                                    <w:right w:val="none" w:sz="0" w:space="0" w:color="auto"/>
                                  </w:divBdr>
                                </w:div>
                                <w:div w:id="322782702">
                                  <w:marLeft w:val="640"/>
                                  <w:marRight w:val="0"/>
                                  <w:marTop w:val="0"/>
                                  <w:marBottom w:val="0"/>
                                  <w:divBdr>
                                    <w:top w:val="none" w:sz="0" w:space="0" w:color="auto"/>
                                    <w:left w:val="none" w:sz="0" w:space="0" w:color="auto"/>
                                    <w:bottom w:val="none" w:sz="0" w:space="0" w:color="auto"/>
                                    <w:right w:val="none" w:sz="0" w:space="0" w:color="auto"/>
                                  </w:divBdr>
                                </w:div>
                                <w:div w:id="1222670011">
                                  <w:marLeft w:val="640"/>
                                  <w:marRight w:val="0"/>
                                  <w:marTop w:val="0"/>
                                  <w:marBottom w:val="0"/>
                                  <w:divBdr>
                                    <w:top w:val="none" w:sz="0" w:space="0" w:color="auto"/>
                                    <w:left w:val="none" w:sz="0" w:space="0" w:color="auto"/>
                                    <w:bottom w:val="none" w:sz="0" w:space="0" w:color="auto"/>
                                    <w:right w:val="none" w:sz="0" w:space="0" w:color="auto"/>
                                  </w:divBdr>
                                </w:div>
                                <w:div w:id="558325136">
                                  <w:marLeft w:val="640"/>
                                  <w:marRight w:val="0"/>
                                  <w:marTop w:val="0"/>
                                  <w:marBottom w:val="0"/>
                                  <w:divBdr>
                                    <w:top w:val="none" w:sz="0" w:space="0" w:color="auto"/>
                                    <w:left w:val="none" w:sz="0" w:space="0" w:color="auto"/>
                                    <w:bottom w:val="none" w:sz="0" w:space="0" w:color="auto"/>
                                    <w:right w:val="none" w:sz="0" w:space="0" w:color="auto"/>
                                  </w:divBdr>
                                </w:div>
                                <w:div w:id="327829285">
                                  <w:marLeft w:val="640"/>
                                  <w:marRight w:val="0"/>
                                  <w:marTop w:val="0"/>
                                  <w:marBottom w:val="0"/>
                                  <w:divBdr>
                                    <w:top w:val="none" w:sz="0" w:space="0" w:color="auto"/>
                                    <w:left w:val="none" w:sz="0" w:space="0" w:color="auto"/>
                                    <w:bottom w:val="none" w:sz="0" w:space="0" w:color="auto"/>
                                    <w:right w:val="none" w:sz="0" w:space="0" w:color="auto"/>
                                  </w:divBdr>
                                </w:div>
                                <w:div w:id="49690928">
                                  <w:marLeft w:val="640"/>
                                  <w:marRight w:val="0"/>
                                  <w:marTop w:val="0"/>
                                  <w:marBottom w:val="0"/>
                                  <w:divBdr>
                                    <w:top w:val="none" w:sz="0" w:space="0" w:color="auto"/>
                                    <w:left w:val="none" w:sz="0" w:space="0" w:color="auto"/>
                                    <w:bottom w:val="none" w:sz="0" w:space="0" w:color="auto"/>
                                    <w:right w:val="none" w:sz="0" w:space="0" w:color="auto"/>
                                  </w:divBdr>
                                </w:div>
                                <w:div w:id="45691153">
                                  <w:marLeft w:val="640"/>
                                  <w:marRight w:val="0"/>
                                  <w:marTop w:val="0"/>
                                  <w:marBottom w:val="0"/>
                                  <w:divBdr>
                                    <w:top w:val="none" w:sz="0" w:space="0" w:color="auto"/>
                                    <w:left w:val="none" w:sz="0" w:space="0" w:color="auto"/>
                                    <w:bottom w:val="none" w:sz="0" w:space="0" w:color="auto"/>
                                    <w:right w:val="none" w:sz="0" w:space="0" w:color="auto"/>
                                  </w:divBdr>
                                </w:div>
                                <w:div w:id="1851527287">
                                  <w:marLeft w:val="640"/>
                                  <w:marRight w:val="0"/>
                                  <w:marTop w:val="0"/>
                                  <w:marBottom w:val="0"/>
                                  <w:divBdr>
                                    <w:top w:val="none" w:sz="0" w:space="0" w:color="auto"/>
                                    <w:left w:val="none" w:sz="0" w:space="0" w:color="auto"/>
                                    <w:bottom w:val="none" w:sz="0" w:space="0" w:color="auto"/>
                                    <w:right w:val="none" w:sz="0" w:space="0" w:color="auto"/>
                                  </w:divBdr>
                                </w:div>
                                <w:div w:id="897321398">
                                  <w:marLeft w:val="640"/>
                                  <w:marRight w:val="0"/>
                                  <w:marTop w:val="0"/>
                                  <w:marBottom w:val="0"/>
                                  <w:divBdr>
                                    <w:top w:val="none" w:sz="0" w:space="0" w:color="auto"/>
                                    <w:left w:val="none" w:sz="0" w:space="0" w:color="auto"/>
                                    <w:bottom w:val="none" w:sz="0" w:space="0" w:color="auto"/>
                                    <w:right w:val="none" w:sz="0" w:space="0" w:color="auto"/>
                                  </w:divBdr>
                                </w:div>
                                <w:div w:id="580215351">
                                  <w:marLeft w:val="640"/>
                                  <w:marRight w:val="0"/>
                                  <w:marTop w:val="0"/>
                                  <w:marBottom w:val="0"/>
                                  <w:divBdr>
                                    <w:top w:val="none" w:sz="0" w:space="0" w:color="auto"/>
                                    <w:left w:val="none" w:sz="0" w:space="0" w:color="auto"/>
                                    <w:bottom w:val="none" w:sz="0" w:space="0" w:color="auto"/>
                                    <w:right w:val="none" w:sz="0" w:space="0" w:color="auto"/>
                                  </w:divBdr>
                                </w:div>
                                <w:div w:id="72162101">
                                  <w:marLeft w:val="640"/>
                                  <w:marRight w:val="0"/>
                                  <w:marTop w:val="0"/>
                                  <w:marBottom w:val="0"/>
                                  <w:divBdr>
                                    <w:top w:val="none" w:sz="0" w:space="0" w:color="auto"/>
                                    <w:left w:val="none" w:sz="0" w:space="0" w:color="auto"/>
                                    <w:bottom w:val="none" w:sz="0" w:space="0" w:color="auto"/>
                                    <w:right w:val="none" w:sz="0" w:space="0" w:color="auto"/>
                                  </w:divBdr>
                                </w:div>
                                <w:div w:id="1621453648">
                                  <w:marLeft w:val="640"/>
                                  <w:marRight w:val="0"/>
                                  <w:marTop w:val="0"/>
                                  <w:marBottom w:val="0"/>
                                  <w:divBdr>
                                    <w:top w:val="none" w:sz="0" w:space="0" w:color="auto"/>
                                    <w:left w:val="none" w:sz="0" w:space="0" w:color="auto"/>
                                    <w:bottom w:val="none" w:sz="0" w:space="0" w:color="auto"/>
                                    <w:right w:val="none" w:sz="0" w:space="0" w:color="auto"/>
                                  </w:divBdr>
                                </w:div>
                                <w:div w:id="322852703">
                                  <w:marLeft w:val="640"/>
                                  <w:marRight w:val="0"/>
                                  <w:marTop w:val="0"/>
                                  <w:marBottom w:val="0"/>
                                  <w:divBdr>
                                    <w:top w:val="none" w:sz="0" w:space="0" w:color="auto"/>
                                    <w:left w:val="none" w:sz="0" w:space="0" w:color="auto"/>
                                    <w:bottom w:val="none" w:sz="0" w:space="0" w:color="auto"/>
                                    <w:right w:val="none" w:sz="0" w:space="0" w:color="auto"/>
                                  </w:divBdr>
                                </w:div>
                                <w:div w:id="1912422767">
                                  <w:marLeft w:val="640"/>
                                  <w:marRight w:val="0"/>
                                  <w:marTop w:val="0"/>
                                  <w:marBottom w:val="0"/>
                                  <w:divBdr>
                                    <w:top w:val="none" w:sz="0" w:space="0" w:color="auto"/>
                                    <w:left w:val="none" w:sz="0" w:space="0" w:color="auto"/>
                                    <w:bottom w:val="none" w:sz="0" w:space="0" w:color="auto"/>
                                    <w:right w:val="none" w:sz="0" w:space="0" w:color="auto"/>
                                  </w:divBdr>
                                </w:div>
                                <w:div w:id="1563371353">
                                  <w:marLeft w:val="640"/>
                                  <w:marRight w:val="0"/>
                                  <w:marTop w:val="0"/>
                                  <w:marBottom w:val="0"/>
                                  <w:divBdr>
                                    <w:top w:val="none" w:sz="0" w:space="0" w:color="auto"/>
                                    <w:left w:val="none" w:sz="0" w:space="0" w:color="auto"/>
                                    <w:bottom w:val="none" w:sz="0" w:space="0" w:color="auto"/>
                                    <w:right w:val="none" w:sz="0" w:space="0" w:color="auto"/>
                                  </w:divBdr>
                                </w:div>
                                <w:div w:id="214120239">
                                  <w:marLeft w:val="640"/>
                                  <w:marRight w:val="0"/>
                                  <w:marTop w:val="0"/>
                                  <w:marBottom w:val="0"/>
                                  <w:divBdr>
                                    <w:top w:val="none" w:sz="0" w:space="0" w:color="auto"/>
                                    <w:left w:val="none" w:sz="0" w:space="0" w:color="auto"/>
                                    <w:bottom w:val="none" w:sz="0" w:space="0" w:color="auto"/>
                                    <w:right w:val="none" w:sz="0" w:space="0" w:color="auto"/>
                                  </w:divBdr>
                                </w:div>
                                <w:div w:id="420639382">
                                  <w:marLeft w:val="640"/>
                                  <w:marRight w:val="0"/>
                                  <w:marTop w:val="0"/>
                                  <w:marBottom w:val="0"/>
                                  <w:divBdr>
                                    <w:top w:val="none" w:sz="0" w:space="0" w:color="auto"/>
                                    <w:left w:val="none" w:sz="0" w:space="0" w:color="auto"/>
                                    <w:bottom w:val="none" w:sz="0" w:space="0" w:color="auto"/>
                                    <w:right w:val="none" w:sz="0" w:space="0" w:color="auto"/>
                                  </w:divBdr>
                                </w:div>
                                <w:div w:id="2072535999">
                                  <w:marLeft w:val="640"/>
                                  <w:marRight w:val="0"/>
                                  <w:marTop w:val="0"/>
                                  <w:marBottom w:val="0"/>
                                  <w:divBdr>
                                    <w:top w:val="none" w:sz="0" w:space="0" w:color="auto"/>
                                    <w:left w:val="none" w:sz="0" w:space="0" w:color="auto"/>
                                    <w:bottom w:val="none" w:sz="0" w:space="0" w:color="auto"/>
                                    <w:right w:val="none" w:sz="0" w:space="0" w:color="auto"/>
                                  </w:divBdr>
                                </w:div>
                                <w:div w:id="1104761165">
                                  <w:marLeft w:val="640"/>
                                  <w:marRight w:val="0"/>
                                  <w:marTop w:val="0"/>
                                  <w:marBottom w:val="0"/>
                                  <w:divBdr>
                                    <w:top w:val="none" w:sz="0" w:space="0" w:color="auto"/>
                                    <w:left w:val="none" w:sz="0" w:space="0" w:color="auto"/>
                                    <w:bottom w:val="none" w:sz="0" w:space="0" w:color="auto"/>
                                    <w:right w:val="none" w:sz="0" w:space="0" w:color="auto"/>
                                  </w:divBdr>
                                </w:div>
                                <w:div w:id="648487143">
                                  <w:marLeft w:val="640"/>
                                  <w:marRight w:val="0"/>
                                  <w:marTop w:val="0"/>
                                  <w:marBottom w:val="0"/>
                                  <w:divBdr>
                                    <w:top w:val="none" w:sz="0" w:space="0" w:color="auto"/>
                                    <w:left w:val="none" w:sz="0" w:space="0" w:color="auto"/>
                                    <w:bottom w:val="none" w:sz="0" w:space="0" w:color="auto"/>
                                    <w:right w:val="none" w:sz="0" w:space="0" w:color="auto"/>
                                  </w:divBdr>
                                </w:div>
                                <w:div w:id="1440368809">
                                  <w:marLeft w:val="640"/>
                                  <w:marRight w:val="0"/>
                                  <w:marTop w:val="0"/>
                                  <w:marBottom w:val="0"/>
                                  <w:divBdr>
                                    <w:top w:val="none" w:sz="0" w:space="0" w:color="auto"/>
                                    <w:left w:val="none" w:sz="0" w:space="0" w:color="auto"/>
                                    <w:bottom w:val="none" w:sz="0" w:space="0" w:color="auto"/>
                                    <w:right w:val="none" w:sz="0" w:space="0" w:color="auto"/>
                                  </w:divBdr>
                                </w:div>
                                <w:div w:id="185950135">
                                  <w:marLeft w:val="640"/>
                                  <w:marRight w:val="0"/>
                                  <w:marTop w:val="0"/>
                                  <w:marBottom w:val="0"/>
                                  <w:divBdr>
                                    <w:top w:val="none" w:sz="0" w:space="0" w:color="auto"/>
                                    <w:left w:val="none" w:sz="0" w:space="0" w:color="auto"/>
                                    <w:bottom w:val="none" w:sz="0" w:space="0" w:color="auto"/>
                                    <w:right w:val="none" w:sz="0" w:space="0" w:color="auto"/>
                                  </w:divBdr>
                                </w:div>
                                <w:div w:id="235894745">
                                  <w:marLeft w:val="640"/>
                                  <w:marRight w:val="0"/>
                                  <w:marTop w:val="0"/>
                                  <w:marBottom w:val="0"/>
                                  <w:divBdr>
                                    <w:top w:val="none" w:sz="0" w:space="0" w:color="auto"/>
                                    <w:left w:val="none" w:sz="0" w:space="0" w:color="auto"/>
                                    <w:bottom w:val="none" w:sz="0" w:space="0" w:color="auto"/>
                                    <w:right w:val="none" w:sz="0" w:space="0" w:color="auto"/>
                                  </w:divBdr>
                                </w:div>
                                <w:div w:id="1819765155">
                                  <w:marLeft w:val="640"/>
                                  <w:marRight w:val="0"/>
                                  <w:marTop w:val="0"/>
                                  <w:marBottom w:val="0"/>
                                  <w:divBdr>
                                    <w:top w:val="none" w:sz="0" w:space="0" w:color="auto"/>
                                    <w:left w:val="none" w:sz="0" w:space="0" w:color="auto"/>
                                    <w:bottom w:val="none" w:sz="0" w:space="0" w:color="auto"/>
                                    <w:right w:val="none" w:sz="0" w:space="0" w:color="auto"/>
                                  </w:divBdr>
                                </w:div>
                                <w:div w:id="1176267926">
                                  <w:marLeft w:val="640"/>
                                  <w:marRight w:val="0"/>
                                  <w:marTop w:val="0"/>
                                  <w:marBottom w:val="0"/>
                                  <w:divBdr>
                                    <w:top w:val="none" w:sz="0" w:space="0" w:color="auto"/>
                                    <w:left w:val="none" w:sz="0" w:space="0" w:color="auto"/>
                                    <w:bottom w:val="none" w:sz="0" w:space="0" w:color="auto"/>
                                    <w:right w:val="none" w:sz="0" w:space="0" w:color="auto"/>
                                  </w:divBdr>
                                </w:div>
                                <w:div w:id="1729496687">
                                  <w:marLeft w:val="640"/>
                                  <w:marRight w:val="0"/>
                                  <w:marTop w:val="0"/>
                                  <w:marBottom w:val="0"/>
                                  <w:divBdr>
                                    <w:top w:val="none" w:sz="0" w:space="0" w:color="auto"/>
                                    <w:left w:val="none" w:sz="0" w:space="0" w:color="auto"/>
                                    <w:bottom w:val="none" w:sz="0" w:space="0" w:color="auto"/>
                                    <w:right w:val="none" w:sz="0" w:space="0" w:color="auto"/>
                                  </w:divBdr>
                                </w:div>
                                <w:div w:id="1570993409">
                                  <w:marLeft w:val="640"/>
                                  <w:marRight w:val="0"/>
                                  <w:marTop w:val="0"/>
                                  <w:marBottom w:val="0"/>
                                  <w:divBdr>
                                    <w:top w:val="none" w:sz="0" w:space="0" w:color="auto"/>
                                    <w:left w:val="none" w:sz="0" w:space="0" w:color="auto"/>
                                    <w:bottom w:val="none" w:sz="0" w:space="0" w:color="auto"/>
                                    <w:right w:val="none" w:sz="0" w:space="0" w:color="auto"/>
                                  </w:divBdr>
                                </w:div>
                                <w:div w:id="1568219988">
                                  <w:marLeft w:val="640"/>
                                  <w:marRight w:val="0"/>
                                  <w:marTop w:val="0"/>
                                  <w:marBottom w:val="0"/>
                                  <w:divBdr>
                                    <w:top w:val="none" w:sz="0" w:space="0" w:color="auto"/>
                                    <w:left w:val="none" w:sz="0" w:space="0" w:color="auto"/>
                                    <w:bottom w:val="none" w:sz="0" w:space="0" w:color="auto"/>
                                    <w:right w:val="none" w:sz="0" w:space="0" w:color="auto"/>
                                  </w:divBdr>
                                </w:div>
                                <w:div w:id="1400207919">
                                  <w:marLeft w:val="640"/>
                                  <w:marRight w:val="0"/>
                                  <w:marTop w:val="0"/>
                                  <w:marBottom w:val="0"/>
                                  <w:divBdr>
                                    <w:top w:val="none" w:sz="0" w:space="0" w:color="auto"/>
                                    <w:left w:val="none" w:sz="0" w:space="0" w:color="auto"/>
                                    <w:bottom w:val="none" w:sz="0" w:space="0" w:color="auto"/>
                                    <w:right w:val="none" w:sz="0" w:space="0" w:color="auto"/>
                                  </w:divBdr>
                                </w:div>
                                <w:div w:id="108358339">
                                  <w:marLeft w:val="640"/>
                                  <w:marRight w:val="0"/>
                                  <w:marTop w:val="0"/>
                                  <w:marBottom w:val="0"/>
                                  <w:divBdr>
                                    <w:top w:val="none" w:sz="0" w:space="0" w:color="auto"/>
                                    <w:left w:val="none" w:sz="0" w:space="0" w:color="auto"/>
                                    <w:bottom w:val="none" w:sz="0" w:space="0" w:color="auto"/>
                                    <w:right w:val="none" w:sz="0" w:space="0" w:color="auto"/>
                                  </w:divBdr>
                                </w:div>
                                <w:div w:id="1554847927">
                                  <w:marLeft w:val="640"/>
                                  <w:marRight w:val="0"/>
                                  <w:marTop w:val="0"/>
                                  <w:marBottom w:val="0"/>
                                  <w:divBdr>
                                    <w:top w:val="none" w:sz="0" w:space="0" w:color="auto"/>
                                    <w:left w:val="none" w:sz="0" w:space="0" w:color="auto"/>
                                    <w:bottom w:val="none" w:sz="0" w:space="0" w:color="auto"/>
                                    <w:right w:val="none" w:sz="0" w:space="0" w:color="auto"/>
                                  </w:divBdr>
                                </w:div>
                                <w:div w:id="1083574215">
                                  <w:marLeft w:val="640"/>
                                  <w:marRight w:val="0"/>
                                  <w:marTop w:val="0"/>
                                  <w:marBottom w:val="0"/>
                                  <w:divBdr>
                                    <w:top w:val="none" w:sz="0" w:space="0" w:color="auto"/>
                                    <w:left w:val="none" w:sz="0" w:space="0" w:color="auto"/>
                                    <w:bottom w:val="none" w:sz="0" w:space="0" w:color="auto"/>
                                    <w:right w:val="none" w:sz="0" w:space="0" w:color="auto"/>
                                  </w:divBdr>
                                </w:div>
                                <w:div w:id="1509952877">
                                  <w:marLeft w:val="640"/>
                                  <w:marRight w:val="0"/>
                                  <w:marTop w:val="0"/>
                                  <w:marBottom w:val="0"/>
                                  <w:divBdr>
                                    <w:top w:val="none" w:sz="0" w:space="0" w:color="auto"/>
                                    <w:left w:val="none" w:sz="0" w:space="0" w:color="auto"/>
                                    <w:bottom w:val="none" w:sz="0" w:space="0" w:color="auto"/>
                                    <w:right w:val="none" w:sz="0" w:space="0" w:color="auto"/>
                                  </w:divBdr>
                                </w:div>
                                <w:div w:id="617108718">
                                  <w:marLeft w:val="640"/>
                                  <w:marRight w:val="0"/>
                                  <w:marTop w:val="0"/>
                                  <w:marBottom w:val="0"/>
                                  <w:divBdr>
                                    <w:top w:val="none" w:sz="0" w:space="0" w:color="auto"/>
                                    <w:left w:val="none" w:sz="0" w:space="0" w:color="auto"/>
                                    <w:bottom w:val="none" w:sz="0" w:space="0" w:color="auto"/>
                                    <w:right w:val="none" w:sz="0" w:space="0" w:color="auto"/>
                                  </w:divBdr>
                                </w:div>
                                <w:div w:id="1582985386">
                                  <w:marLeft w:val="640"/>
                                  <w:marRight w:val="0"/>
                                  <w:marTop w:val="0"/>
                                  <w:marBottom w:val="0"/>
                                  <w:divBdr>
                                    <w:top w:val="none" w:sz="0" w:space="0" w:color="auto"/>
                                    <w:left w:val="none" w:sz="0" w:space="0" w:color="auto"/>
                                    <w:bottom w:val="none" w:sz="0" w:space="0" w:color="auto"/>
                                    <w:right w:val="none" w:sz="0" w:space="0" w:color="auto"/>
                                  </w:divBdr>
                                </w:div>
                                <w:div w:id="1323002711">
                                  <w:marLeft w:val="640"/>
                                  <w:marRight w:val="0"/>
                                  <w:marTop w:val="0"/>
                                  <w:marBottom w:val="0"/>
                                  <w:divBdr>
                                    <w:top w:val="none" w:sz="0" w:space="0" w:color="auto"/>
                                    <w:left w:val="none" w:sz="0" w:space="0" w:color="auto"/>
                                    <w:bottom w:val="none" w:sz="0" w:space="0" w:color="auto"/>
                                    <w:right w:val="none" w:sz="0" w:space="0" w:color="auto"/>
                                  </w:divBdr>
                                </w:div>
                              </w:divsChild>
                            </w:div>
                            <w:div w:id="632101943">
                              <w:marLeft w:val="0"/>
                              <w:marRight w:val="0"/>
                              <w:marTop w:val="0"/>
                              <w:marBottom w:val="0"/>
                              <w:divBdr>
                                <w:top w:val="none" w:sz="0" w:space="0" w:color="auto"/>
                                <w:left w:val="none" w:sz="0" w:space="0" w:color="auto"/>
                                <w:bottom w:val="none" w:sz="0" w:space="0" w:color="auto"/>
                                <w:right w:val="none" w:sz="0" w:space="0" w:color="auto"/>
                              </w:divBdr>
                              <w:divsChild>
                                <w:div w:id="1194265393">
                                  <w:marLeft w:val="640"/>
                                  <w:marRight w:val="0"/>
                                  <w:marTop w:val="0"/>
                                  <w:marBottom w:val="0"/>
                                  <w:divBdr>
                                    <w:top w:val="none" w:sz="0" w:space="0" w:color="auto"/>
                                    <w:left w:val="none" w:sz="0" w:space="0" w:color="auto"/>
                                    <w:bottom w:val="none" w:sz="0" w:space="0" w:color="auto"/>
                                    <w:right w:val="none" w:sz="0" w:space="0" w:color="auto"/>
                                  </w:divBdr>
                                </w:div>
                                <w:div w:id="1815180268">
                                  <w:marLeft w:val="640"/>
                                  <w:marRight w:val="0"/>
                                  <w:marTop w:val="0"/>
                                  <w:marBottom w:val="0"/>
                                  <w:divBdr>
                                    <w:top w:val="none" w:sz="0" w:space="0" w:color="auto"/>
                                    <w:left w:val="none" w:sz="0" w:space="0" w:color="auto"/>
                                    <w:bottom w:val="none" w:sz="0" w:space="0" w:color="auto"/>
                                    <w:right w:val="none" w:sz="0" w:space="0" w:color="auto"/>
                                  </w:divBdr>
                                </w:div>
                                <w:div w:id="1454665848">
                                  <w:marLeft w:val="640"/>
                                  <w:marRight w:val="0"/>
                                  <w:marTop w:val="0"/>
                                  <w:marBottom w:val="0"/>
                                  <w:divBdr>
                                    <w:top w:val="none" w:sz="0" w:space="0" w:color="auto"/>
                                    <w:left w:val="none" w:sz="0" w:space="0" w:color="auto"/>
                                    <w:bottom w:val="none" w:sz="0" w:space="0" w:color="auto"/>
                                    <w:right w:val="none" w:sz="0" w:space="0" w:color="auto"/>
                                  </w:divBdr>
                                </w:div>
                                <w:div w:id="1569802530">
                                  <w:marLeft w:val="640"/>
                                  <w:marRight w:val="0"/>
                                  <w:marTop w:val="0"/>
                                  <w:marBottom w:val="0"/>
                                  <w:divBdr>
                                    <w:top w:val="none" w:sz="0" w:space="0" w:color="auto"/>
                                    <w:left w:val="none" w:sz="0" w:space="0" w:color="auto"/>
                                    <w:bottom w:val="none" w:sz="0" w:space="0" w:color="auto"/>
                                    <w:right w:val="none" w:sz="0" w:space="0" w:color="auto"/>
                                  </w:divBdr>
                                </w:div>
                                <w:div w:id="1229002052">
                                  <w:marLeft w:val="640"/>
                                  <w:marRight w:val="0"/>
                                  <w:marTop w:val="0"/>
                                  <w:marBottom w:val="0"/>
                                  <w:divBdr>
                                    <w:top w:val="none" w:sz="0" w:space="0" w:color="auto"/>
                                    <w:left w:val="none" w:sz="0" w:space="0" w:color="auto"/>
                                    <w:bottom w:val="none" w:sz="0" w:space="0" w:color="auto"/>
                                    <w:right w:val="none" w:sz="0" w:space="0" w:color="auto"/>
                                  </w:divBdr>
                                </w:div>
                                <w:div w:id="1691057526">
                                  <w:marLeft w:val="640"/>
                                  <w:marRight w:val="0"/>
                                  <w:marTop w:val="0"/>
                                  <w:marBottom w:val="0"/>
                                  <w:divBdr>
                                    <w:top w:val="none" w:sz="0" w:space="0" w:color="auto"/>
                                    <w:left w:val="none" w:sz="0" w:space="0" w:color="auto"/>
                                    <w:bottom w:val="none" w:sz="0" w:space="0" w:color="auto"/>
                                    <w:right w:val="none" w:sz="0" w:space="0" w:color="auto"/>
                                  </w:divBdr>
                                </w:div>
                                <w:div w:id="858617890">
                                  <w:marLeft w:val="640"/>
                                  <w:marRight w:val="0"/>
                                  <w:marTop w:val="0"/>
                                  <w:marBottom w:val="0"/>
                                  <w:divBdr>
                                    <w:top w:val="none" w:sz="0" w:space="0" w:color="auto"/>
                                    <w:left w:val="none" w:sz="0" w:space="0" w:color="auto"/>
                                    <w:bottom w:val="none" w:sz="0" w:space="0" w:color="auto"/>
                                    <w:right w:val="none" w:sz="0" w:space="0" w:color="auto"/>
                                  </w:divBdr>
                                </w:div>
                                <w:div w:id="1750807221">
                                  <w:marLeft w:val="640"/>
                                  <w:marRight w:val="0"/>
                                  <w:marTop w:val="0"/>
                                  <w:marBottom w:val="0"/>
                                  <w:divBdr>
                                    <w:top w:val="none" w:sz="0" w:space="0" w:color="auto"/>
                                    <w:left w:val="none" w:sz="0" w:space="0" w:color="auto"/>
                                    <w:bottom w:val="none" w:sz="0" w:space="0" w:color="auto"/>
                                    <w:right w:val="none" w:sz="0" w:space="0" w:color="auto"/>
                                  </w:divBdr>
                                </w:div>
                                <w:div w:id="1790735807">
                                  <w:marLeft w:val="640"/>
                                  <w:marRight w:val="0"/>
                                  <w:marTop w:val="0"/>
                                  <w:marBottom w:val="0"/>
                                  <w:divBdr>
                                    <w:top w:val="none" w:sz="0" w:space="0" w:color="auto"/>
                                    <w:left w:val="none" w:sz="0" w:space="0" w:color="auto"/>
                                    <w:bottom w:val="none" w:sz="0" w:space="0" w:color="auto"/>
                                    <w:right w:val="none" w:sz="0" w:space="0" w:color="auto"/>
                                  </w:divBdr>
                                </w:div>
                                <w:div w:id="1434397596">
                                  <w:marLeft w:val="640"/>
                                  <w:marRight w:val="0"/>
                                  <w:marTop w:val="0"/>
                                  <w:marBottom w:val="0"/>
                                  <w:divBdr>
                                    <w:top w:val="none" w:sz="0" w:space="0" w:color="auto"/>
                                    <w:left w:val="none" w:sz="0" w:space="0" w:color="auto"/>
                                    <w:bottom w:val="none" w:sz="0" w:space="0" w:color="auto"/>
                                    <w:right w:val="none" w:sz="0" w:space="0" w:color="auto"/>
                                  </w:divBdr>
                                </w:div>
                                <w:div w:id="190609645">
                                  <w:marLeft w:val="640"/>
                                  <w:marRight w:val="0"/>
                                  <w:marTop w:val="0"/>
                                  <w:marBottom w:val="0"/>
                                  <w:divBdr>
                                    <w:top w:val="none" w:sz="0" w:space="0" w:color="auto"/>
                                    <w:left w:val="none" w:sz="0" w:space="0" w:color="auto"/>
                                    <w:bottom w:val="none" w:sz="0" w:space="0" w:color="auto"/>
                                    <w:right w:val="none" w:sz="0" w:space="0" w:color="auto"/>
                                  </w:divBdr>
                                </w:div>
                                <w:div w:id="1319189830">
                                  <w:marLeft w:val="640"/>
                                  <w:marRight w:val="0"/>
                                  <w:marTop w:val="0"/>
                                  <w:marBottom w:val="0"/>
                                  <w:divBdr>
                                    <w:top w:val="none" w:sz="0" w:space="0" w:color="auto"/>
                                    <w:left w:val="none" w:sz="0" w:space="0" w:color="auto"/>
                                    <w:bottom w:val="none" w:sz="0" w:space="0" w:color="auto"/>
                                    <w:right w:val="none" w:sz="0" w:space="0" w:color="auto"/>
                                  </w:divBdr>
                                </w:div>
                                <w:div w:id="1138719304">
                                  <w:marLeft w:val="640"/>
                                  <w:marRight w:val="0"/>
                                  <w:marTop w:val="0"/>
                                  <w:marBottom w:val="0"/>
                                  <w:divBdr>
                                    <w:top w:val="none" w:sz="0" w:space="0" w:color="auto"/>
                                    <w:left w:val="none" w:sz="0" w:space="0" w:color="auto"/>
                                    <w:bottom w:val="none" w:sz="0" w:space="0" w:color="auto"/>
                                    <w:right w:val="none" w:sz="0" w:space="0" w:color="auto"/>
                                  </w:divBdr>
                                </w:div>
                                <w:div w:id="999623941">
                                  <w:marLeft w:val="640"/>
                                  <w:marRight w:val="0"/>
                                  <w:marTop w:val="0"/>
                                  <w:marBottom w:val="0"/>
                                  <w:divBdr>
                                    <w:top w:val="none" w:sz="0" w:space="0" w:color="auto"/>
                                    <w:left w:val="none" w:sz="0" w:space="0" w:color="auto"/>
                                    <w:bottom w:val="none" w:sz="0" w:space="0" w:color="auto"/>
                                    <w:right w:val="none" w:sz="0" w:space="0" w:color="auto"/>
                                  </w:divBdr>
                                </w:div>
                                <w:div w:id="2008244602">
                                  <w:marLeft w:val="640"/>
                                  <w:marRight w:val="0"/>
                                  <w:marTop w:val="0"/>
                                  <w:marBottom w:val="0"/>
                                  <w:divBdr>
                                    <w:top w:val="none" w:sz="0" w:space="0" w:color="auto"/>
                                    <w:left w:val="none" w:sz="0" w:space="0" w:color="auto"/>
                                    <w:bottom w:val="none" w:sz="0" w:space="0" w:color="auto"/>
                                    <w:right w:val="none" w:sz="0" w:space="0" w:color="auto"/>
                                  </w:divBdr>
                                </w:div>
                                <w:div w:id="448281250">
                                  <w:marLeft w:val="640"/>
                                  <w:marRight w:val="0"/>
                                  <w:marTop w:val="0"/>
                                  <w:marBottom w:val="0"/>
                                  <w:divBdr>
                                    <w:top w:val="none" w:sz="0" w:space="0" w:color="auto"/>
                                    <w:left w:val="none" w:sz="0" w:space="0" w:color="auto"/>
                                    <w:bottom w:val="none" w:sz="0" w:space="0" w:color="auto"/>
                                    <w:right w:val="none" w:sz="0" w:space="0" w:color="auto"/>
                                  </w:divBdr>
                                </w:div>
                                <w:div w:id="2057123618">
                                  <w:marLeft w:val="640"/>
                                  <w:marRight w:val="0"/>
                                  <w:marTop w:val="0"/>
                                  <w:marBottom w:val="0"/>
                                  <w:divBdr>
                                    <w:top w:val="none" w:sz="0" w:space="0" w:color="auto"/>
                                    <w:left w:val="none" w:sz="0" w:space="0" w:color="auto"/>
                                    <w:bottom w:val="none" w:sz="0" w:space="0" w:color="auto"/>
                                    <w:right w:val="none" w:sz="0" w:space="0" w:color="auto"/>
                                  </w:divBdr>
                                </w:div>
                                <w:div w:id="994989121">
                                  <w:marLeft w:val="640"/>
                                  <w:marRight w:val="0"/>
                                  <w:marTop w:val="0"/>
                                  <w:marBottom w:val="0"/>
                                  <w:divBdr>
                                    <w:top w:val="none" w:sz="0" w:space="0" w:color="auto"/>
                                    <w:left w:val="none" w:sz="0" w:space="0" w:color="auto"/>
                                    <w:bottom w:val="none" w:sz="0" w:space="0" w:color="auto"/>
                                    <w:right w:val="none" w:sz="0" w:space="0" w:color="auto"/>
                                  </w:divBdr>
                                </w:div>
                                <w:div w:id="1545945420">
                                  <w:marLeft w:val="640"/>
                                  <w:marRight w:val="0"/>
                                  <w:marTop w:val="0"/>
                                  <w:marBottom w:val="0"/>
                                  <w:divBdr>
                                    <w:top w:val="none" w:sz="0" w:space="0" w:color="auto"/>
                                    <w:left w:val="none" w:sz="0" w:space="0" w:color="auto"/>
                                    <w:bottom w:val="none" w:sz="0" w:space="0" w:color="auto"/>
                                    <w:right w:val="none" w:sz="0" w:space="0" w:color="auto"/>
                                  </w:divBdr>
                                </w:div>
                                <w:div w:id="666370539">
                                  <w:marLeft w:val="640"/>
                                  <w:marRight w:val="0"/>
                                  <w:marTop w:val="0"/>
                                  <w:marBottom w:val="0"/>
                                  <w:divBdr>
                                    <w:top w:val="none" w:sz="0" w:space="0" w:color="auto"/>
                                    <w:left w:val="none" w:sz="0" w:space="0" w:color="auto"/>
                                    <w:bottom w:val="none" w:sz="0" w:space="0" w:color="auto"/>
                                    <w:right w:val="none" w:sz="0" w:space="0" w:color="auto"/>
                                  </w:divBdr>
                                </w:div>
                                <w:div w:id="550844744">
                                  <w:marLeft w:val="640"/>
                                  <w:marRight w:val="0"/>
                                  <w:marTop w:val="0"/>
                                  <w:marBottom w:val="0"/>
                                  <w:divBdr>
                                    <w:top w:val="none" w:sz="0" w:space="0" w:color="auto"/>
                                    <w:left w:val="none" w:sz="0" w:space="0" w:color="auto"/>
                                    <w:bottom w:val="none" w:sz="0" w:space="0" w:color="auto"/>
                                    <w:right w:val="none" w:sz="0" w:space="0" w:color="auto"/>
                                  </w:divBdr>
                                </w:div>
                                <w:div w:id="508711941">
                                  <w:marLeft w:val="640"/>
                                  <w:marRight w:val="0"/>
                                  <w:marTop w:val="0"/>
                                  <w:marBottom w:val="0"/>
                                  <w:divBdr>
                                    <w:top w:val="none" w:sz="0" w:space="0" w:color="auto"/>
                                    <w:left w:val="none" w:sz="0" w:space="0" w:color="auto"/>
                                    <w:bottom w:val="none" w:sz="0" w:space="0" w:color="auto"/>
                                    <w:right w:val="none" w:sz="0" w:space="0" w:color="auto"/>
                                  </w:divBdr>
                                </w:div>
                                <w:div w:id="1496218690">
                                  <w:marLeft w:val="640"/>
                                  <w:marRight w:val="0"/>
                                  <w:marTop w:val="0"/>
                                  <w:marBottom w:val="0"/>
                                  <w:divBdr>
                                    <w:top w:val="none" w:sz="0" w:space="0" w:color="auto"/>
                                    <w:left w:val="none" w:sz="0" w:space="0" w:color="auto"/>
                                    <w:bottom w:val="none" w:sz="0" w:space="0" w:color="auto"/>
                                    <w:right w:val="none" w:sz="0" w:space="0" w:color="auto"/>
                                  </w:divBdr>
                                </w:div>
                                <w:div w:id="674112772">
                                  <w:marLeft w:val="640"/>
                                  <w:marRight w:val="0"/>
                                  <w:marTop w:val="0"/>
                                  <w:marBottom w:val="0"/>
                                  <w:divBdr>
                                    <w:top w:val="none" w:sz="0" w:space="0" w:color="auto"/>
                                    <w:left w:val="none" w:sz="0" w:space="0" w:color="auto"/>
                                    <w:bottom w:val="none" w:sz="0" w:space="0" w:color="auto"/>
                                    <w:right w:val="none" w:sz="0" w:space="0" w:color="auto"/>
                                  </w:divBdr>
                                </w:div>
                                <w:div w:id="512914225">
                                  <w:marLeft w:val="640"/>
                                  <w:marRight w:val="0"/>
                                  <w:marTop w:val="0"/>
                                  <w:marBottom w:val="0"/>
                                  <w:divBdr>
                                    <w:top w:val="none" w:sz="0" w:space="0" w:color="auto"/>
                                    <w:left w:val="none" w:sz="0" w:space="0" w:color="auto"/>
                                    <w:bottom w:val="none" w:sz="0" w:space="0" w:color="auto"/>
                                    <w:right w:val="none" w:sz="0" w:space="0" w:color="auto"/>
                                  </w:divBdr>
                                </w:div>
                                <w:div w:id="1363170586">
                                  <w:marLeft w:val="640"/>
                                  <w:marRight w:val="0"/>
                                  <w:marTop w:val="0"/>
                                  <w:marBottom w:val="0"/>
                                  <w:divBdr>
                                    <w:top w:val="none" w:sz="0" w:space="0" w:color="auto"/>
                                    <w:left w:val="none" w:sz="0" w:space="0" w:color="auto"/>
                                    <w:bottom w:val="none" w:sz="0" w:space="0" w:color="auto"/>
                                    <w:right w:val="none" w:sz="0" w:space="0" w:color="auto"/>
                                  </w:divBdr>
                                </w:div>
                                <w:div w:id="1864325863">
                                  <w:marLeft w:val="640"/>
                                  <w:marRight w:val="0"/>
                                  <w:marTop w:val="0"/>
                                  <w:marBottom w:val="0"/>
                                  <w:divBdr>
                                    <w:top w:val="none" w:sz="0" w:space="0" w:color="auto"/>
                                    <w:left w:val="none" w:sz="0" w:space="0" w:color="auto"/>
                                    <w:bottom w:val="none" w:sz="0" w:space="0" w:color="auto"/>
                                    <w:right w:val="none" w:sz="0" w:space="0" w:color="auto"/>
                                  </w:divBdr>
                                </w:div>
                                <w:div w:id="1630670654">
                                  <w:marLeft w:val="640"/>
                                  <w:marRight w:val="0"/>
                                  <w:marTop w:val="0"/>
                                  <w:marBottom w:val="0"/>
                                  <w:divBdr>
                                    <w:top w:val="none" w:sz="0" w:space="0" w:color="auto"/>
                                    <w:left w:val="none" w:sz="0" w:space="0" w:color="auto"/>
                                    <w:bottom w:val="none" w:sz="0" w:space="0" w:color="auto"/>
                                    <w:right w:val="none" w:sz="0" w:space="0" w:color="auto"/>
                                  </w:divBdr>
                                </w:div>
                                <w:div w:id="1317030683">
                                  <w:marLeft w:val="640"/>
                                  <w:marRight w:val="0"/>
                                  <w:marTop w:val="0"/>
                                  <w:marBottom w:val="0"/>
                                  <w:divBdr>
                                    <w:top w:val="none" w:sz="0" w:space="0" w:color="auto"/>
                                    <w:left w:val="none" w:sz="0" w:space="0" w:color="auto"/>
                                    <w:bottom w:val="none" w:sz="0" w:space="0" w:color="auto"/>
                                    <w:right w:val="none" w:sz="0" w:space="0" w:color="auto"/>
                                  </w:divBdr>
                                </w:div>
                                <w:div w:id="1705789486">
                                  <w:marLeft w:val="640"/>
                                  <w:marRight w:val="0"/>
                                  <w:marTop w:val="0"/>
                                  <w:marBottom w:val="0"/>
                                  <w:divBdr>
                                    <w:top w:val="none" w:sz="0" w:space="0" w:color="auto"/>
                                    <w:left w:val="none" w:sz="0" w:space="0" w:color="auto"/>
                                    <w:bottom w:val="none" w:sz="0" w:space="0" w:color="auto"/>
                                    <w:right w:val="none" w:sz="0" w:space="0" w:color="auto"/>
                                  </w:divBdr>
                                </w:div>
                                <w:div w:id="536478875">
                                  <w:marLeft w:val="640"/>
                                  <w:marRight w:val="0"/>
                                  <w:marTop w:val="0"/>
                                  <w:marBottom w:val="0"/>
                                  <w:divBdr>
                                    <w:top w:val="none" w:sz="0" w:space="0" w:color="auto"/>
                                    <w:left w:val="none" w:sz="0" w:space="0" w:color="auto"/>
                                    <w:bottom w:val="none" w:sz="0" w:space="0" w:color="auto"/>
                                    <w:right w:val="none" w:sz="0" w:space="0" w:color="auto"/>
                                  </w:divBdr>
                                </w:div>
                                <w:div w:id="1149595381">
                                  <w:marLeft w:val="640"/>
                                  <w:marRight w:val="0"/>
                                  <w:marTop w:val="0"/>
                                  <w:marBottom w:val="0"/>
                                  <w:divBdr>
                                    <w:top w:val="none" w:sz="0" w:space="0" w:color="auto"/>
                                    <w:left w:val="none" w:sz="0" w:space="0" w:color="auto"/>
                                    <w:bottom w:val="none" w:sz="0" w:space="0" w:color="auto"/>
                                    <w:right w:val="none" w:sz="0" w:space="0" w:color="auto"/>
                                  </w:divBdr>
                                </w:div>
                                <w:div w:id="1298947971">
                                  <w:marLeft w:val="640"/>
                                  <w:marRight w:val="0"/>
                                  <w:marTop w:val="0"/>
                                  <w:marBottom w:val="0"/>
                                  <w:divBdr>
                                    <w:top w:val="none" w:sz="0" w:space="0" w:color="auto"/>
                                    <w:left w:val="none" w:sz="0" w:space="0" w:color="auto"/>
                                    <w:bottom w:val="none" w:sz="0" w:space="0" w:color="auto"/>
                                    <w:right w:val="none" w:sz="0" w:space="0" w:color="auto"/>
                                  </w:divBdr>
                                </w:div>
                                <w:div w:id="955453938">
                                  <w:marLeft w:val="640"/>
                                  <w:marRight w:val="0"/>
                                  <w:marTop w:val="0"/>
                                  <w:marBottom w:val="0"/>
                                  <w:divBdr>
                                    <w:top w:val="none" w:sz="0" w:space="0" w:color="auto"/>
                                    <w:left w:val="none" w:sz="0" w:space="0" w:color="auto"/>
                                    <w:bottom w:val="none" w:sz="0" w:space="0" w:color="auto"/>
                                    <w:right w:val="none" w:sz="0" w:space="0" w:color="auto"/>
                                  </w:divBdr>
                                </w:div>
                                <w:div w:id="201095332">
                                  <w:marLeft w:val="640"/>
                                  <w:marRight w:val="0"/>
                                  <w:marTop w:val="0"/>
                                  <w:marBottom w:val="0"/>
                                  <w:divBdr>
                                    <w:top w:val="none" w:sz="0" w:space="0" w:color="auto"/>
                                    <w:left w:val="none" w:sz="0" w:space="0" w:color="auto"/>
                                    <w:bottom w:val="none" w:sz="0" w:space="0" w:color="auto"/>
                                    <w:right w:val="none" w:sz="0" w:space="0" w:color="auto"/>
                                  </w:divBdr>
                                </w:div>
                                <w:div w:id="1597520299">
                                  <w:marLeft w:val="640"/>
                                  <w:marRight w:val="0"/>
                                  <w:marTop w:val="0"/>
                                  <w:marBottom w:val="0"/>
                                  <w:divBdr>
                                    <w:top w:val="none" w:sz="0" w:space="0" w:color="auto"/>
                                    <w:left w:val="none" w:sz="0" w:space="0" w:color="auto"/>
                                    <w:bottom w:val="none" w:sz="0" w:space="0" w:color="auto"/>
                                    <w:right w:val="none" w:sz="0" w:space="0" w:color="auto"/>
                                  </w:divBdr>
                                </w:div>
                                <w:div w:id="1631664670">
                                  <w:marLeft w:val="640"/>
                                  <w:marRight w:val="0"/>
                                  <w:marTop w:val="0"/>
                                  <w:marBottom w:val="0"/>
                                  <w:divBdr>
                                    <w:top w:val="none" w:sz="0" w:space="0" w:color="auto"/>
                                    <w:left w:val="none" w:sz="0" w:space="0" w:color="auto"/>
                                    <w:bottom w:val="none" w:sz="0" w:space="0" w:color="auto"/>
                                    <w:right w:val="none" w:sz="0" w:space="0" w:color="auto"/>
                                  </w:divBdr>
                                </w:div>
                                <w:div w:id="527523296">
                                  <w:marLeft w:val="640"/>
                                  <w:marRight w:val="0"/>
                                  <w:marTop w:val="0"/>
                                  <w:marBottom w:val="0"/>
                                  <w:divBdr>
                                    <w:top w:val="none" w:sz="0" w:space="0" w:color="auto"/>
                                    <w:left w:val="none" w:sz="0" w:space="0" w:color="auto"/>
                                    <w:bottom w:val="none" w:sz="0" w:space="0" w:color="auto"/>
                                    <w:right w:val="none" w:sz="0" w:space="0" w:color="auto"/>
                                  </w:divBdr>
                                </w:div>
                                <w:div w:id="60834119">
                                  <w:marLeft w:val="640"/>
                                  <w:marRight w:val="0"/>
                                  <w:marTop w:val="0"/>
                                  <w:marBottom w:val="0"/>
                                  <w:divBdr>
                                    <w:top w:val="none" w:sz="0" w:space="0" w:color="auto"/>
                                    <w:left w:val="none" w:sz="0" w:space="0" w:color="auto"/>
                                    <w:bottom w:val="none" w:sz="0" w:space="0" w:color="auto"/>
                                    <w:right w:val="none" w:sz="0" w:space="0" w:color="auto"/>
                                  </w:divBdr>
                                </w:div>
                                <w:div w:id="1731029956">
                                  <w:marLeft w:val="640"/>
                                  <w:marRight w:val="0"/>
                                  <w:marTop w:val="0"/>
                                  <w:marBottom w:val="0"/>
                                  <w:divBdr>
                                    <w:top w:val="none" w:sz="0" w:space="0" w:color="auto"/>
                                    <w:left w:val="none" w:sz="0" w:space="0" w:color="auto"/>
                                    <w:bottom w:val="none" w:sz="0" w:space="0" w:color="auto"/>
                                    <w:right w:val="none" w:sz="0" w:space="0" w:color="auto"/>
                                  </w:divBdr>
                                </w:div>
                                <w:div w:id="1564487468">
                                  <w:marLeft w:val="640"/>
                                  <w:marRight w:val="0"/>
                                  <w:marTop w:val="0"/>
                                  <w:marBottom w:val="0"/>
                                  <w:divBdr>
                                    <w:top w:val="none" w:sz="0" w:space="0" w:color="auto"/>
                                    <w:left w:val="none" w:sz="0" w:space="0" w:color="auto"/>
                                    <w:bottom w:val="none" w:sz="0" w:space="0" w:color="auto"/>
                                    <w:right w:val="none" w:sz="0" w:space="0" w:color="auto"/>
                                  </w:divBdr>
                                </w:div>
                                <w:div w:id="989359843">
                                  <w:marLeft w:val="640"/>
                                  <w:marRight w:val="0"/>
                                  <w:marTop w:val="0"/>
                                  <w:marBottom w:val="0"/>
                                  <w:divBdr>
                                    <w:top w:val="none" w:sz="0" w:space="0" w:color="auto"/>
                                    <w:left w:val="none" w:sz="0" w:space="0" w:color="auto"/>
                                    <w:bottom w:val="none" w:sz="0" w:space="0" w:color="auto"/>
                                    <w:right w:val="none" w:sz="0" w:space="0" w:color="auto"/>
                                  </w:divBdr>
                                </w:div>
                                <w:div w:id="305864559">
                                  <w:marLeft w:val="640"/>
                                  <w:marRight w:val="0"/>
                                  <w:marTop w:val="0"/>
                                  <w:marBottom w:val="0"/>
                                  <w:divBdr>
                                    <w:top w:val="none" w:sz="0" w:space="0" w:color="auto"/>
                                    <w:left w:val="none" w:sz="0" w:space="0" w:color="auto"/>
                                    <w:bottom w:val="none" w:sz="0" w:space="0" w:color="auto"/>
                                    <w:right w:val="none" w:sz="0" w:space="0" w:color="auto"/>
                                  </w:divBdr>
                                </w:div>
                                <w:div w:id="2139257191">
                                  <w:marLeft w:val="640"/>
                                  <w:marRight w:val="0"/>
                                  <w:marTop w:val="0"/>
                                  <w:marBottom w:val="0"/>
                                  <w:divBdr>
                                    <w:top w:val="none" w:sz="0" w:space="0" w:color="auto"/>
                                    <w:left w:val="none" w:sz="0" w:space="0" w:color="auto"/>
                                    <w:bottom w:val="none" w:sz="0" w:space="0" w:color="auto"/>
                                    <w:right w:val="none" w:sz="0" w:space="0" w:color="auto"/>
                                  </w:divBdr>
                                </w:div>
                                <w:div w:id="6374954">
                                  <w:marLeft w:val="640"/>
                                  <w:marRight w:val="0"/>
                                  <w:marTop w:val="0"/>
                                  <w:marBottom w:val="0"/>
                                  <w:divBdr>
                                    <w:top w:val="none" w:sz="0" w:space="0" w:color="auto"/>
                                    <w:left w:val="none" w:sz="0" w:space="0" w:color="auto"/>
                                    <w:bottom w:val="none" w:sz="0" w:space="0" w:color="auto"/>
                                    <w:right w:val="none" w:sz="0" w:space="0" w:color="auto"/>
                                  </w:divBdr>
                                </w:div>
                                <w:div w:id="1209948210">
                                  <w:marLeft w:val="640"/>
                                  <w:marRight w:val="0"/>
                                  <w:marTop w:val="0"/>
                                  <w:marBottom w:val="0"/>
                                  <w:divBdr>
                                    <w:top w:val="none" w:sz="0" w:space="0" w:color="auto"/>
                                    <w:left w:val="none" w:sz="0" w:space="0" w:color="auto"/>
                                    <w:bottom w:val="none" w:sz="0" w:space="0" w:color="auto"/>
                                    <w:right w:val="none" w:sz="0" w:space="0" w:color="auto"/>
                                  </w:divBdr>
                                </w:div>
                                <w:div w:id="529875561">
                                  <w:marLeft w:val="640"/>
                                  <w:marRight w:val="0"/>
                                  <w:marTop w:val="0"/>
                                  <w:marBottom w:val="0"/>
                                  <w:divBdr>
                                    <w:top w:val="none" w:sz="0" w:space="0" w:color="auto"/>
                                    <w:left w:val="none" w:sz="0" w:space="0" w:color="auto"/>
                                    <w:bottom w:val="none" w:sz="0" w:space="0" w:color="auto"/>
                                    <w:right w:val="none" w:sz="0" w:space="0" w:color="auto"/>
                                  </w:divBdr>
                                </w:div>
                                <w:div w:id="1553229881">
                                  <w:marLeft w:val="640"/>
                                  <w:marRight w:val="0"/>
                                  <w:marTop w:val="0"/>
                                  <w:marBottom w:val="0"/>
                                  <w:divBdr>
                                    <w:top w:val="none" w:sz="0" w:space="0" w:color="auto"/>
                                    <w:left w:val="none" w:sz="0" w:space="0" w:color="auto"/>
                                    <w:bottom w:val="none" w:sz="0" w:space="0" w:color="auto"/>
                                    <w:right w:val="none" w:sz="0" w:space="0" w:color="auto"/>
                                  </w:divBdr>
                                </w:div>
                                <w:div w:id="1921602009">
                                  <w:marLeft w:val="640"/>
                                  <w:marRight w:val="0"/>
                                  <w:marTop w:val="0"/>
                                  <w:marBottom w:val="0"/>
                                  <w:divBdr>
                                    <w:top w:val="none" w:sz="0" w:space="0" w:color="auto"/>
                                    <w:left w:val="none" w:sz="0" w:space="0" w:color="auto"/>
                                    <w:bottom w:val="none" w:sz="0" w:space="0" w:color="auto"/>
                                    <w:right w:val="none" w:sz="0" w:space="0" w:color="auto"/>
                                  </w:divBdr>
                                </w:div>
                                <w:div w:id="48843067">
                                  <w:marLeft w:val="640"/>
                                  <w:marRight w:val="0"/>
                                  <w:marTop w:val="0"/>
                                  <w:marBottom w:val="0"/>
                                  <w:divBdr>
                                    <w:top w:val="none" w:sz="0" w:space="0" w:color="auto"/>
                                    <w:left w:val="none" w:sz="0" w:space="0" w:color="auto"/>
                                    <w:bottom w:val="none" w:sz="0" w:space="0" w:color="auto"/>
                                    <w:right w:val="none" w:sz="0" w:space="0" w:color="auto"/>
                                  </w:divBdr>
                                </w:div>
                                <w:div w:id="114519346">
                                  <w:marLeft w:val="640"/>
                                  <w:marRight w:val="0"/>
                                  <w:marTop w:val="0"/>
                                  <w:marBottom w:val="0"/>
                                  <w:divBdr>
                                    <w:top w:val="none" w:sz="0" w:space="0" w:color="auto"/>
                                    <w:left w:val="none" w:sz="0" w:space="0" w:color="auto"/>
                                    <w:bottom w:val="none" w:sz="0" w:space="0" w:color="auto"/>
                                    <w:right w:val="none" w:sz="0" w:space="0" w:color="auto"/>
                                  </w:divBdr>
                                </w:div>
                                <w:div w:id="824469123">
                                  <w:marLeft w:val="640"/>
                                  <w:marRight w:val="0"/>
                                  <w:marTop w:val="0"/>
                                  <w:marBottom w:val="0"/>
                                  <w:divBdr>
                                    <w:top w:val="none" w:sz="0" w:space="0" w:color="auto"/>
                                    <w:left w:val="none" w:sz="0" w:space="0" w:color="auto"/>
                                    <w:bottom w:val="none" w:sz="0" w:space="0" w:color="auto"/>
                                    <w:right w:val="none" w:sz="0" w:space="0" w:color="auto"/>
                                  </w:divBdr>
                                </w:div>
                                <w:div w:id="1570529582">
                                  <w:marLeft w:val="640"/>
                                  <w:marRight w:val="0"/>
                                  <w:marTop w:val="0"/>
                                  <w:marBottom w:val="0"/>
                                  <w:divBdr>
                                    <w:top w:val="none" w:sz="0" w:space="0" w:color="auto"/>
                                    <w:left w:val="none" w:sz="0" w:space="0" w:color="auto"/>
                                    <w:bottom w:val="none" w:sz="0" w:space="0" w:color="auto"/>
                                    <w:right w:val="none" w:sz="0" w:space="0" w:color="auto"/>
                                  </w:divBdr>
                                </w:div>
                                <w:div w:id="1035038363">
                                  <w:marLeft w:val="640"/>
                                  <w:marRight w:val="0"/>
                                  <w:marTop w:val="0"/>
                                  <w:marBottom w:val="0"/>
                                  <w:divBdr>
                                    <w:top w:val="none" w:sz="0" w:space="0" w:color="auto"/>
                                    <w:left w:val="none" w:sz="0" w:space="0" w:color="auto"/>
                                    <w:bottom w:val="none" w:sz="0" w:space="0" w:color="auto"/>
                                    <w:right w:val="none" w:sz="0" w:space="0" w:color="auto"/>
                                  </w:divBdr>
                                </w:div>
                                <w:div w:id="1309213954">
                                  <w:marLeft w:val="640"/>
                                  <w:marRight w:val="0"/>
                                  <w:marTop w:val="0"/>
                                  <w:marBottom w:val="0"/>
                                  <w:divBdr>
                                    <w:top w:val="none" w:sz="0" w:space="0" w:color="auto"/>
                                    <w:left w:val="none" w:sz="0" w:space="0" w:color="auto"/>
                                    <w:bottom w:val="none" w:sz="0" w:space="0" w:color="auto"/>
                                    <w:right w:val="none" w:sz="0" w:space="0" w:color="auto"/>
                                  </w:divBdr>
                                </w:div>
                                <w:div w:id="496462487">
                                  <w:marLeft w:val="640"/>
                                  <w:marRight w:val="0"/>
                                  <w:marTop w:val="0"/>
                                  <w:marBottom w:val="0"/>
                                  <w:divBdr>
                                    <w:top w:val="none" w:sz="0" w:space="0" w:color="auto"/>
                                    <w:left w:val="none" w:sz="0" w:space="0" w:color="auto"/>
                                    <w:bottom w:val="none" w:sz="0" w:space="0" w:color="auto"/>
                                    <w:right w:val="none" w:sz="0" w:space="0" w:color="auto"/>
                                  </w:divBdr>
                                </w:div>
                                <w:div w:id="1019164143">
                                  <w:marLeft w:val="640"/>
                                  <w:marRight w:val="0"/>
                                  <w:marTop w:val="0"/>
                                  <w:marBottom w:val="0"/>
                                  <w:divBdr>
                                    <w:top w:val="none" w:sz="0" w:space="0" w:color="auto"/>
                                    <w:left w:val="none" w:sz="0" w:space="0" w:color="auto"/>
                                    <w:bottom w:val="none" w:sz="0" w:space="0" w:color="auto"/>
                                    <w:right w:val="none" w:sz="0" w:space="0" w:color="auto"/>
                                  </w:divBdr>
                                </w:div>
                                <w:div w:id="734553087">
                                  <w:marLeft w:val="640"/>
                                  <w:marRight w:val="0"/>
                                  <w:marTop w:val="0"/>
                                  <w:marBottom w:val="0"/>
                                  <w:divBdr>
                                    <w:top w:val="none" w:sz="0" w:space="0" w:color="auto"/>
                                    <w:left w:val="none" w:sz="0" w:space="0" w:color="auto"/>
                                    <w:bottom w:val="none" w:sz="0" w:space="0" w:color="auto"/>
                                    <w:right w:val="none" w:sz="0" w:space="0" w:color="auto"/>
                                  </w:divBdr>
                                </w:div>
                                <w:div w:id="1411851958">
                                  <w:marLeft w:val="640"/>
                                  <w:marRight w:val="0"/>
                                  <w:marTop w:val="0"/>
                                  <w:marBottom w:val="0"/>
                                  <w:divBdr>
                                    <w:top w:val="none" w:sz="0" w:space="0" w:color="auto"/>
                                    <w:left w:val="none" w:sz="0" w:space="0" w:color="auto"/>
                                    <w:bottom w:val="none" w:sz="0" w:space="0" w:color="auto"/>
                                    <w:right w:val="none" w:sz="0" w:space="0" w:color="auto"/>
                                  </w:divBdr>
                                </w:div>
                                <w:div w:id="826635151">
                                  <w:marLeft w:val="640"/>
                                  <w:marRight w:val="0"/>
                                  <w:marTop w:val="0"/>
                                  <w:marBottom w:val="0"/>
                                  <w:divBdr>
                                    <w:top w:val="none" w:sz="0" w:space="0" w:color="auto"/>
                                    <w:left w:val="none" w:sz="0" w:space="0" w:color="auto"/>
                                    <w:bottom w:val="none" w:sz="0" w:space="0" w:color="auto"/>
                                    <w:right w:val="none" w:sz="0" w:space="0" w:color="auto"/>
                                  </w:divBdr>
                                </w:div>
                                <w:div w:id="1852447283">
                                  <w:marLeft w:val="640"/>
                                  <w:marRight w:val="0"/>
                                  <w:marTop w:val="0"/>
                                  <w:marBottom w:val="0"/>
                                  <w:divBdr>
                                    <w:top w:val="none" w:sz="0" w:space="0" w:color="auto"/>
                                    <w:left w:val="none" w:sz="0" w:space="0" w:color="auto"/>
                                    <w:bottom w:val="none" w:sz="0" w:space="0" w:color="auto"/>
                                    <w:right w:val="none" w:sz="0" w:space="0" w:color="auto"/>
                                  </w:divBdr>
                                </w:div>
                                <w:div w:id="928195900">
                                  <w:marLeft w:val="640"/>
                                  <w:marRight w:val="0"/>
                                  <w:marTop w:val="0"/>
                                  <w:marBottom w:val="0"/>
                                  <w:divBdr>
                                    <w:top w:val="none" w:sz="0" w:space="0" w:color="auto"/>
                                    <w:left w:val="none" w:sz="0" w:space="0" w:color="auto"/>
                                    <w:bottom w:val="none" w:sz="0" w:space="0" w:color="auto"/>
                                    <w:right w:val="none" w:sz="0" w:space="0" w:color="auto"/>
                                  </w:divBdr>
                                </w:div>
                                <w:div w:id="22100668">
                                  <w:marLeft w:val="640"/>
                                  <w:marRight w:val="0"/>
                                  <w:marTop w:val="0"/>
                                  <w:marBottom w:val="0"/>
                                  <w:divBdr>
                                    <w:top w:val="none" w:sz="0" w:space="0" w:color="auto"/>
                                    <w:left w:val="none" w:sz="0" w:space="0" w:color="auto"/>
                                    <w:bottom w:val="none" w:sz="0" w:space="0" w:color="auto"/>
                                    <w:right w:val="none" w:sz="0" w:space="0" w:color="auto"/>
                                  </w:divBdr>
                                </w:div>
                                <w:div w:id="1518497650">
                                  <w:marLeft w:val="640"/>
                                  <w:marRight w:val="0"/>
                                  <w:marTop w:val="0"/>
                                  <w:marBottom w:val="0"/>
                                  <w:divBdr>
                                    <w:top w:val="none" w:sz="0" w:space="0" w:color="auto"/>
                                    <w:left w:val="none" w:sz="0" w:space="0" w:color="auto"/>
                                    <w:bottom w:val="none" w:sz="0" w:space="0" w:color="auto"/>
                                    <w:right w:val="none" w:sz="0" w:space="0" w:color="auto"/>
                                  </w:divBdr>
                                </w:div>
                                <w:div w:id="234946812">
                                  <w:marLeft w:val="640"/>
                                  <w:marRight w:val="0"/>
                                  <w:marTop w:val="0"/>
                                  <w:marBottom w:val="0"/>
                                  <w:divBdr>
                                    <w:top w:val="none" w:sz="0" w:space="0" w:color="auto"/>
                                    <w:left w:val="none" w:sz="0" w:space="0" w:color="auto"/>
                                    <w:bottom w:val="none" w:sz="0" w:space="0" w:color="auto"/>
                                    <w:right w:val="none" w:sz="0" w:space="0" w:color="auto"/>
                                  </w:divBdr>
                                </w:div>
                                <w:div w:id="1028991455">
                                  <w:marLeft w:val="640"/>
                                  <w:marRight w:val="0"/>
                                  <w:marTop w:val="0"/>
                                  <w:marBottom w:val="0"/>
                                  <w:divBdr>
                                    <w:top w:val="none" w:sz="0" w:space="0" w:color="auto"/>
                                    <w:left w:val="none" w:sz="0" w:space="0" w:color="auto"/>
                                    <w:bottom w:val="none" w:sz="0" w:space="0" w:color="auto"/>
                                    <w:right w:val="none" w:sz="0" w:space="0" w:color="auto"/>
                                  </w:divBdr>
                                </w:div>
                                <w:div w:id="1778136431">
                                  <w:marLeft w:val="640"/>
                                  <w:marRight w:val="0"/>
                                  <w:marTop w:val="0"/>
                                  <w:marBottom w:val="0"/>
                                  <w:divBdr>
                                    <w:top w:val="none" w:sz="0" w:space="0" w:color="auto"/>
                                    <w:left w:val="none" w:sz="0" w:space="0" w:color="auto"/>
                                    <w:bottom w:val="none" w:sz="0" w:space="0" w:color="auto"/>
                                    <w:right w:val="none" w:sz="0" w:space="0" w:color="auto"/>
                                  </w:divBdr>
                                </w:div>
                                <w:div w:id="2117209875">
                                  <w:marLeft w:val="640"/>
                                  <w:marRight w:val="0"/>
                                  <w:marTop w:val="0"/>
                                  <w:marBottom w:val="0"/>
                                  <w:divBdr>
                                    <w:top w:val="none" w:sz="0" w:space="0" w:color="auto"/>
                                    <w:left w:val="none" w:sz="0" w:space="0" w:color="auto"/>
                                    <w:bottom w:val="none" w:sz="0" w:space="0" w:color="auto"/>
                                    <w:right w:val="none" w:sz="0" w:space="0" w:color="auto"/>
                                  </w:divBdr>
                                </w:div>
                                <w:div w:id="1634141336">
                                  <w:marLeft w:val="640"/>
                                  <w:marRight w:val="0"/>
                                  <w:marTop w:val="0"/>
                                  <w:marBottom w:val="0"/>
                                  <w:divBdr>
                                    <w:top w:val="none" w:sz="0" w:space="0" w:color="auto"/>
                                    <w:left w:val="none" w:sz="0" w:space="0" w:color="auto"/>
                                    <w:bottom w:val="none" w:sz="0" w:space="0" w:color="auto"/>
                                    <w:right w:val="none" w:sz="0" w:space="0" w:color="auto"/>
                                  </w:divBdr>
                                </w:div>
                                <w:div w:id="1448698761">
                                  <w:marLeft w:val="640"/>
                                  <w:marRight w:val="0"/>
                                  <w:marTop w:val="0"/>
                                  <w:marBottom w:val="0"/>
                                  <w:divBdr>
                                    <w:top w:val="none" w:sz="0" w:space="0" w:color="auto"/>
                                    <w:left w:val="none" w:sz="0" w:space="0" w:color="auto"/>
                                    <w:bottom w:val="none" w:sz="0" w:space="0" w:color="auto"/>
                                    <w:right w:val="none" w:sz="0" w:space="0" w:color="auto"/>
                                  </w:divBdr>
                                </w:div>
                                <w:div w:id="430976001">
                                  <w:marLeft w:val="640"/>
                                  <w:marRight w:val="0"/>
                                  <w:marTop w:val="0"/>
                                  <w:marBottom w:val="0"/>
                                  <w:divBdr>
                                    <w:top w:val="none" w:sz="0" w:space="0" w:color="auto"/>
                                    <w:left w:val="none" w:sz="0" w:space="0" w:color="auto"/>
                                    <w:bottom w:val="none" w:sz="0" w:space="0" w:color="auto"/>
                                    <w:right w:val="none" w:sz="0" w:space="0" w:color="auto"/>
                                  </w:divBdr>
                                </w:div>
                                <w:div w:id="1053625552">
                                  <w:marLeft w:val="640"/>
                                  <w:marRight w:val="0"/>
                                  <w:marTop w:val="0"/>
                                  <w:marBottom w:val="0"/>
                                  <w:divBdr>
                                    <w:top w:val="none" w:sz="0" w:space="0" w:color="auto"/>
                                    <w:left w:val="none" w:sz="0" w:space="0" w:color="auto"/>
                                    <w:bottom w:val="none" w:sz="0" w:space="0" w:color="auto"/>
                                    <w:right w:val="none" w:sz="0" w:space="0" w:color="auto"/>
                                  </w:divBdr>
                                </w:div>
                                <w:div w:id="147600648">
                                  <w:marLeft w:val="640"/>
                                  <w:marRight w:val="0"/>
                                  <w:marTop w:val="0"/>
                                  <w:marBottom w:val="0"/>
                                  <w:divBdr>
                                    <w:top w:val="none" w:sz="0" w:space="0" w:color="auto"/>
                                    <w:left w:val="none" w:sz="0" w:space="0" w:color="auto"/>
                                    <w:bottom w:val="none" w:sz="0" w:space="0" w:color="auto"/>
                                    <w:right w:val="none" w:sz="0" w:space="0" w:color="auto"/>
                                  </w:divBdr>
                                </w:div>
                                <w:div w:id="110635987">
                                  <w:marLeft w:val="640"/>
                                  <w:marRight w:val="0"/>
                                  <w:marTop w:val="0"/>
                                  <w:marBottom w:val="0"/>
                                  <w:divBdr>
                                    <w:top w:val="none" w:sz="0" w:space="0" w:color="auto"/>
                                    <w:left w:val="none" w:sz="0" w:space="0" w:color="auto"/>
                                    <w:bottom w:val="none" w:sz="0" w:space="0" w:color="auto"/>
                                    <w:right w:val="none" w:sz="0" w:space="0" w:color="auto"/>
                                  </w:divBdr>
                                </w:div>
                                <w:div w:id="1474716034">
                                  <w:marLeft w:val="640"/>
                                  <w:marRight w:val="0"/>
                                  <w:marTop w:val="0"/>
                                  <w:marBottom w:val="0"/>
                                  <w:divBdr>
                                    <w:top w:val="none" w:sz="0" w:space="0" w:color="auto"/>
                                    <w:left w:val="none" w:sz="0" w:space="0" w:color="auto"/>
                                    <w:bottom w:val="none" w:sz="0" w:space="0" w:color="auto"/>
                                    <w:right w:val="none" w:sz="0" w:space="0" w:color="auto"/>
                                  </w:divBdr>
                                </w:div>
                                <w:div w:id="1289510408">
                                  <w:marLeft w:val="640"/>
                                  <w:marRight w:val="0"/>
                                  <w:marTop w:val="0"/>
                                  <w:marBottom w:val="0"/>
                                  <w:divBdr>
                                    <w:top w:val="none" w:sz="0" w:space="0" w:color="auto"/>
                                    <w:left w:val="none" w:sz="0" w:space="0" w:color="auto"/>
                                    <w:bottom w:val="none" w:sz="0" w:space="0" w:color="auto"/>
                                    <w:right w:val="none" w:sz="0" w:space="0" w:color="auto"/>
                                  </w:divBdr>
                                </w:div>
                                <w:div w:id="1981382188">
                                  <w:marLeft w:val="640"/>
                                  <w:marRight w:val="0"/>
                                  <w:marTop w:val="0"/>
                                  <w:marBottom w:val="0"/>
                                  <w:divBdr>
                                    <w:top w:val="none" w:sz="0" w:space="0" w:color="auto"/>
                                    <w:left w:val="none" w:sz="0" w:space="0" w:color="auto"/>
                                    <w:bottom w:val="none" w:sz="0" w:space="0" w:color="auto"/>
                                    <w:right w:val="none" w:sz="0" w:space="0" w:color="auto"/>
                                  </w:divBdr>
                                </w:div>
                                <w:div w:id="2105416994">
                                  <w:marLeft w:val="640"/>
                                  <w:marRight w:val="0"/>
                                  <w:marTop w:val="0"/>
                                  <w:marBottom w:val="0"/>
                                  <w:divBdr>
                                    <w:top w:val="none" w:sz="0" w:space="0" w:color="auto"/>
                                    <w:left w:val="none" w:sz="0" w:space="0" w:color="auto"/>
                                    <w:bottom w:val="none" w:sz="0" w:space="0" w:color="auto"/>
                                    <w:right w:val="none" w:sz="0" w:space="0" w:color="auto"/>
                                  </w:divBdr>
                                </w:div>
                                <w:div w:id="861555446">
                                  <w:marLeft w:val="640"/>
                                  <w:marRight w:val="0"/>
                                  <w:marTop w:val="0"/>
                                  <w:marBottom w:val="0"/>
                                  <w:divBdr>
                                    <w:top w:val="none" w:sz="0" w:space="0" w:color="auto"/>
                                    <w:left w:val="none" w:sz="0" w:space="0" w:color="auto"/>
                                    <w:bottom w:val="none" w:sz="0" w:space="0" w:color="auto"/>
                                    <w:right w:val="none" w:sz="0" w:space="0" w:color="auto"/>
                                  </w:divBdr>
                                </w:div>
                                <w:div w:id="1359118271">
                                  <w:marLeft w:val="640"/>
                                  <w:marRight w:val="0"/>
                                  <w:marTop w:val="0"/>
                                  <w:marBottom w:val="0"/>
                                  <w:divBdr>
                                    <w:top w:val="none" w:sz="0" w:space="0" w:color="auto"/>
                                    <w:left w:val="none" w:sz="0" w:space="0" w:color="auto"/>
                                    <w:bottom w:val="none" w:sz="0" w:space="0" w:color="auto"/>
                                    <w:right w:val="none" w:sz="0" w:space="0" w:color="auto"/>
                                  </w:divBdr>
                                </w:div>
                                <w:div w:id="1794326076">
                                  <w:marLeft w:val="640"/>
                                  <w:marRight w:val="0"/>
                                  <w:marTop w:val="0"/>
                                  <w:marBottom w:val="0"/>
                                  <w:divBdr>
                                    <w:top w:val="none" w:sz="0" w:space="0" w:color="auto"/>
                                    <w:left w:val="none" w:sz="0" w:space="0" w:color="auto"/>
                                    <w:bottom w:val="none" w:sz="0" w:space="0" w:color="auto"/>
                                    <w:right w:val="none" w:sz="0" w:space="0" w:color="auto"/>
                                  </w:divBdr>
                                </w:div>
                                <w:div w:id="791023955">
                                  <w:marLeft w:val="640"/>
                                  <w:marRight w:val="0"/>
                                  <w:marTop w:val="0"/>
                                  <w:marBottom w:val="0"/>
                                  <w:divBdr>
                                    <w:top w:val="none" w:sz="0" w:space="0" w:color="auto"/>
                                    <w:left w:val="none" w:sz="0" w:space="0" w:color="auto"/>
                                    <w:bottom w:val="none" w:sz="0" w:space="0" w:color="auto"/>
                                    <w:right w:val="none" w:sz="0" w:space="0" w:color="auto"/>
                                  </w:divBdr>
                                </w:div>
                                <w:div w:id="498083716">
                                  <w:marLeft w:val="640"/>
                                  <w:marRight w:val="0"/>
                                  <w:marTop w:val="0"/>
                                  <w:marBottom w:val="0"/>
                                  <w:divBdr>
                                    <w:top w:val="none" w:sz="0" w:space="0" w:color="auto"/>
                                    <w:left w:val="none" w:sz="0" w:space="0" w:color="auto"/>
                                    <w:bottom w:val="none" w:sz="0" w:space="0" w:color="auto"/>
                                    <w:right w:val="none" w:sz="0" w:space="0" w:color="auto"/>
                                  </w:divBdr>
                                </w:div>
                                <w:div w:id="1945190931">
                                  <w:marLeft w:val="640"/>
                                  <w:marRight w:val="0"/>
                                  <w:marTop w:val="0"/>
                                  <w:marBottom w:val="0"/>
                                  <w:divBdr>
                                    <w:top w:val="none" w:sz="0" w:space="0" w:color="auto"/>
                                    <w:left w:val="none" w:sz="0" w:space="0" w:color="auto"/>
                                    <w:bottom w:val="none" w:sz="0" w:space="0" w:color="auto"/>
                                    <w:right w:val="none" w:sz="0" w:space="0" w:color="auto"/>
                                  </w:divBdr>
                                </w:div>
                                <w:div w:id="2142571256">
                                  <w:marLeft w:val="640"/>
                                  <w:marRight w:val="0"/>
                                  <w:marTop w:val="0"/>
                                  <w:marBottom w:val="0"/>
                                  <w:divBdr>
                                    <w:top w:val="none" w:sz="0" w:space="0" w:color="auto"/>
                                    <w:left w:val="none" w:sz="0" w:space="0" w:color="auto"/>
                                    <w:bottom w:val="none" w:sz="0" w:space="0" w:color="auto"/>
                                    <w:right w:val="none" w:sz="0" w:space="0" w:color="auto"/>
                                  </w:divBdr>
                                </w:div>
                                <w:div w:id="1365054723">
                                  <w:marLeft w:val="640"/>
                                  <w:marRight w:val="0"/>
                                  <w:marTop w:val="0"/>
                                  <w:marBottom w:val="0"/>
                                  <w:divBdr>
                                    <w:top w:val="none" w:sz="0" w:space="0" w:color="auto"/>
                                    <w:left w:val="none" w:sz="0" w:space="0" w:color="auto"/>
                                    <w:bottom w:val="none" w:sz="0" w:space="0" w:color="auto"/>
                                    <w:right w:val="none" w:sz="0" w:space="0" w:color="auto"/>
                                  </w:divBdr>
                                </w:div>
                                <w:div w:id="437024084">
                                  <w:marLeft w:val="640"/>
                                  <w:marRight w:val="0"/>
                                  <w:marTop w:val="0"/>
                                  <w:marBottom w:val="0"/>
                                  <w:divBdr>
                                    <w:top w:val="none" w:sz="0" w:space="0" w:color="auto"/>
                                    <w:left w:val="none" w:sz="0" w:space="0" w:color="auto"/>
                                    <w:bottom w:val="none" w:sz="0" w:space="0" w:color="auto"/>
                                    <w:right w:val="none" w:sz="0" w:space="0" w:color="auto"/>
                                  </w:divBdr>
                                </w:div>
                                <w:div w:id="1158158154">
                                  <w:marLeft w:val="640"/>
                                  <w:marRight w:val="0"/>
                                  <w:marTop w:val="0"/>
                                  <w:marBottom w:val="0"/>
                                  <w:divBdr>
                                    <w:top w:val="none" w:sz="0" w:space="0" w:color="auto"/>
                                    <w:left w:val="none" w:sz="0" w:space="0" w:color="auto"/>
                                    <w:bottom w:val="none" w:sz="0" w:space="0" w:color="auto"/>
                                    <w:right w:val="none" w:sz="0" w:space="0" w:color="auto"/>
                                  </w:divBdr>
                                </w:div>
                                <w:div w:id="87580423">
                                  <w:marLeft w:val="640"/>
                                  <w:marRight w:val="0"/>
                                  <w:marTop w:val="0"/>
                                  <w:marBottom w:val="0"/>
                                  <w:divBdr>
                                    <w:top w:val="none" w:sz="0" w:space="0" w:color="auto"/>
                                    <w:left w:val="none" w:sz="0" w:space="0" w:color="auto"/>
                                    <w:bottom w:val="none" w:sz="0" w:space="0" w:color="auto"/>
                                    <w:right w:val="none" w:sz="0" w:space="0" w:color="auto"/>
                                  </w:divBdr>
                                </w:div>
                                <w:div w:id="985013197">
                                  <w:marLeft w:val="640"/>
                                  <w:marRight w:val="0"/>
                                  <w:marTop w:val="0"/>
                                  <w:marBottom w:val="0"/>
                                  <w:divBdr>
                                    <w:top w:val="none" w:sz="0" w:space="0" w:color="auto"/>
                                    <w:left w:val="none" w:sz="0" w:space="0" w:color="auto"/>
                                    <w:bottom w:val="none" w:sz="0" w:space="0" w:color="auto"/>
                                    <w:right w:val="none" w:sz="0" w:space="0" w:color="auto"/>
                                  </w:divBdr>
                                </w:div>
                                <w:div w:id="388115951">
                                  <w:marLeft w:val="640"/>
                                  <w:marRight w:val="0"/>
                                  <w:marTop w:val="0"/>
                                  <w:marBottom w:val="0"/>
                                  <w:divBdr>
                                    <w:top w:val="none" w:sz="0" w:space="0" w:color="auto"/>
                                    <w:left w:val="none" w:sz="0" w:space="0" w:color="auto"/>
                                    <w:bottom w:val="none" w:sz="0" w:space="0" w:color="auto"/>
                                    <w:right w:val="none" w:sz="0" w:space="0" w:color="auto"/>
                                  </w:divBdr>
                                </w:div>
                                <w:div w:id="1362436735">
                                  <w:marLeft w:val="640"/>
                                  <w:marRight w:val="0"/>
                                  <w:marTop w:val="0"/>
                                  <w:marBottom w:val="0"/>
                                  <w:divBdr>
                                    <w:top w:val="none" w:sz="0" w:space="0" w:color="auto"/>
                                    <w:left w:val="none" w:sz="0" w:space="0" w:color="auto"/>
                                    <w:bottom w:val="none" w:sz="0" w:space="0" w:color="auto"/>
                                    <w:right w:val="none" w:sz="0" w:space="0" w:color="auto"/>
                                  </w:divBdr>
                                </w:div>
                                <w:div w:id="1886215355">
                                  <w:marLeft w:val="640"/>
                                  <w:marRight w:val="0"/>
                                  <w:marTop w:val="0"/>
                                  <w:marBottom w:val="0"/>
                                  <w:divBdr>
                                    <w:top w:val="none" w:sz="0" w:space="0" w:color="auto"/>
                                    <w:left w:val="none" w:sz="0" w:space="0" w:color="auto"/>
                                    <w:bottom w:val="none" w:sz="0" w:space="0" w:color="auto"/>
                                    <w:right w:val="none" w:sz="0" w:space="0" w:color="auto"/>
                                  </w:divBdr>
                                </w:div>
                                <w:div w:id="450369988">
                                  <w:marLeft w:val="640"/>
                                  <w:marRight w:val="0"/>
                                  <w:marTop w:val="0"/>
                                  <w:marBottom w:val="0"/>
                                  <w:divBdr>
                                    <w:top w:val="none" w:sz="0" w:space="0" w:color="auto"/>
                                    <w:left w:val="none" w:sz="0" w:space="0" w:color="auto"/>
                                    <w:bottom w:val="none" w:sz="0" w:space="0" w:color="auto"/>
                                    <w:right w:val="none" w:sz="0" w:space="0" w:color="auto"/>
                                  </w:divBdr>
                                </w:div>
                                <w:div w:id="224296428">
                                  <w:marLeft w:val="640"/>
                                  <w:marRight w:val="0"/>
                                  <w:marTop w:val="0"/>
                                  <w:marBottom w:val="0"/>
                                  <w:divBdr>
                                    <w:top w:val="none" w:sz="0" w:space="0" w:color="auto"/>
                                    <w:left w:val="none" w:sz="0" w:space="0" w:color="auto"/>
                                    <w:bottom w:val="none" w:sz="0" w:space="0" w:color="auto"/>
                                    <w:right w:val="none" w:sz="0" w:space="0" w:color="auto"/>
                                  </w:divBdr>
                                </w:div>
                                <w:div w:id="1885866069">
                                  <w:marLeft w:val="640"/>
                                  <w:marRight w:val="0"/>
                                  <w:marTop w:val="0"/>
                                  <w:marBottom w:val="0"/>
                                  <w:divBdr>
                                    <w:top w:val="none" w:sz="0" w:space="0" w:color="auto"/>
                                    <w:left w:val="none" w:sz="0" w:space="0" w:color="auto"/>
                                    <w:bottom w:val="none" w:sz="0" w:space="0" w:color="auto"/>
                                    <w:right w:val="none" w:sz="0" w:space="0" w:color="auto"/>
                                  </w:divBdr>
                                </w:div>
                                <w:div w:id="548422017">
                                  <w:marLeft w:val="640"/>
                                  <w:marRight w:val="0"/>
                                  <w:marTop w:val="0"/>
                                  <w:marBottom w:val="0"/>
                                  <w:divBdr>
                                    <w:top w:val="none" w:sz="0" w:space="0" w:color="auto"/>
                                    <w:left w:val="none" w:sz="0" w:space="0" w:color="auto"/>
                                    <w:bottom w:val="none" w:sz="0" w:space="0" w:color="auto"/>
                                    <w:right w:val="none" w:sz="0" w:space="0" w:color="auto"/>
                                  </w:divBdr>
                                </w:div>
                                <w:div w:id="307127792">
                                  <w:marLeft w:val="640"/>
                                  <w:marRight w:val="0"/>
                                  <w:marTop w:val="0"/>
                                  <w:marBottom w:val="0"/>
                                  <w:divBdr>
                                    <w:top w:val="none" w:sz="0" w:space="0" w:color="auto"/>
                                    <w:left w:val="none" w:sz="0" w:space="0" w:color="auto"/>
                                    <w:bottom w:val="none" w:sz="0" w:space="0" w:color="auto"/>
                                    <w:right w:val="none" w:sz="0" w:space="0" w:color="auto"/>
                                  </w:divBdr>
                                </w:div>
                                <w:div w:id="1446383865">
                                  <w:marLeft w:val="640"/>
                                  <w:marRight w:val="0"/>
                                  <w:marTop w:val="0"/>
                                  <w:marBottom w:val="0"/>
                                  <w:divBdr>
                                    <w:top w:val="none" w:sz="0" w:space="0" w:color="auto"/>
                                    <w:left w:val="none" w:sz="0" w:space="0" w:color="auto"/>
                                    <w:bottom w:val="none" w:sz="0" w:space="0" w:color="auto"/>
                                    <w:right w:val="none" w:sz="0" w:space="0" w:color="auto"/>
                                  </w:divBdr>
                                </w:div>
                                <w:div w:id="515850022">
                                  <w:marLeft w:val="640"/>
                                  <w:marRight w:val="0"/>
                                  <w:marTop w:val="0"/>
                                  <w:marBottom w:val="0"/>
                                  <w:divBdr>
                                    <w:top w:val="none" w:sz="0" w:space="0" w:color="auto"/>
                                    <w:left w:val="none" w:sz="0" w:space="0" w:color="auto"/>
                                    <w:bottom w:val="none" w:sz="0" w:space="0" w:color="auto"/>
                                    <w:right w:val="none" w:sz="0" w:space="0" w:color="auto"/>
                                  </w:divBdr>
                                </w:div>
                              </w:divsChild>
                            </w:div>
                            <w:div w:id="1182475550">
                              <w:marLeft w:val="0"/>
                              <w:marRight w:val="0"/>
                              <w:marTop w:val="0"/>
                              <w:marBottom w:val="0"/>
                              <w:divBdr>
                                <w:top w:val="none" w:sz="0" w:space="0" w:color="auto"/>
                                <w:left w:val="none" w:sz="0" w:space="0" w:color="auto"/>
                                <w:bottom w:val="none" w:sz="0" w:space="0" w:color="auto"/>
                                <w:right w:val="none" w:sz="0" w:space="0" w:color="auto"/>
                              </w:divBdr>
                              <w:divsChild>
                                <w:div w:id="2142452095">
                                  <w:marLeft w:val="640"/>
                                  <w:marRight w:val="0"/>
                                  <w:marTop w:val="0"/>
                                  <w:marBottom w:val="0"/>
                                  <w:divBdr>
                                    <w:top w:val="none" w:sz="0" w:space="0" w:color="auto"/>
                                    <w:left w:val="none" w:sz="0" w:space="0" w:color="auto"/>
                                    <w:bottom w:val="none" w:sz="0" w:space="0" w:color="auto"/>
                                    <w:right w:val="none" w:sz="0" w:space="0" w:color="auto"/>
                                  </w:divBdr>
                                </w:div>
                                <w:div w:id="1740329128">
                                  <w:marLeft w:val="640"/>
                                  <w:marRight w:val="0"/>
                                  <w:marTop w:val="0"/>
                                  <w:marBottom w:val="0"/>
                                  <w:divBdr>
                                    <w:top w:val="none" w:sz="0" w:space="0" w:color="auto"/>
                                    <w:left w:val="none" w:sz="0" w:space="0" w:color="auto"/>
                                    <w:bottom w:val="none" w:sz="0" w:space="0" w:color="auto"/>
                                    <w:right w:val="none" w:sz="0" w:space="0" w:color="auto"/>
                                  </w:divBdr>
                                </w:div>
                                <w:div w:id="1502087198">
                                  <w:marLeft w:val="640"/>
                                  <w:marRight w:val="0"/>
                                  <w:marTop w:val="0"/>
                                  <w:marBottom w:val="0"/>
                                  <w:divBdr>
                                    <w:top w:val="none" w:sz="0" w:space="0" w:color="auto"/>
                                    <w:left w:val="none" w:sz="0" w:space="0" w:color="auto"/>
                                    <w:bottom w:val="none" w:sz="0" w:space="0" w:color="auto"/>
                                    <w:right w:val="none" w:sz="0" w:space="0" w:color="auto"/>
                                  </w:divBdr>
                                </w:div>
                                <w:div w:id="2057467307">
                                  <w:marLeft w:val="640"/>
                                  <w:marRight w:val="0"/>
                                  <w:marTop w:val="0"/>
                                  <w:marBottom w:val="0"/>
                                  <w:divBdr>
                                    <w:top w:val="none" w:sz="0" w:space="0" w:color="auto"/>
                                    <w:left w:val="none" w:sz="0" w:space="0" w:color="auto"/>
                                    <w:bottom w:val="none" w:sz="0" w:space="0" w:color="auto"/>
                                    <w:right w:val="none" w:sz="0" w:space="0" w:color="auto"/>
                                  </w:divBdr>
                                </w:div>
                                <w:div w:id="1133864131">
                                  <w:marLeft w:val="640"/>
                                  <w:marRight w:val="0"/>
                                  <w:marTop w:val="0"/>
                                  <w:marBottom w:val="0"/>
                                  <w:divBdr>
                                    <w:top w:val="none" w:sz="0" w:space="0" w:color="auto"/>
                                    <w:left w:val="none" w:sz="0" w:space="0" w:color="auto"/>
                                    <w:bottom w:val="none" w:sz="0" w:space="0" w:color="auto"/>
                                    <w:right w:val="none" w:sz="0" w:space="0" w:color="auto"/>
                                  </w:divBdr>
                                </w:div>
                                <w:div w:id="1006517378">
                                  <w:marLeft w:val="640"/>
                                  <w:marRight w:val="0"/>
                                  <w:marTop w:val="0"/>
                                  <w:marBottom w:val="0"/>
                                  <w:divBdr>
                                    <w:top w:val="none" w:sz="0" w:space="0" w:color="auto"/>
                                    <w:left w:val="none" w:sz="0" w:space="0" w:color="auto"/>
                                    <w:bottom w:val="none" w:sz="0" w:space="0" w:color="auto"/>
                                    <w:right w:val="none" w:sz="0" w:space="0" w:color="auto"/>
                                  </w:divBdr>
                                </w:div>
                                <w:div w:id="1473719641">
                                  <w:marLeft w:val="640"/>
                                  <w:marRight w:val="0"/>
                                  <w:marTop w:val="0"/>
                                  <w:marBottom w:val="0"/>
                                  <w:divBdr>
                                    <w:top w:val="none" w:sz="0" w:space="0" w:color="auto"/>
                                    <w:left w:val="none" w:sz="0" w:space="0" w:color="auto"/>
                                    <w:bottom w:val="none" w:sz="0" w:space="0" w:color="auto"/>
                                    <w:right w:val="none" w:sz="0" w:space="0" w:color="auto"/>
                                  </w:divBdr>
                                </w:div>
                                <w:div w:id="1250693623">
                                  <w:marLeft w:val="640"/>
                                  <w:marRight w:val="0"/>
                                  <w:marTop w:val="0"/>
                                  <w:marBottom w:val="0"/>
                                  <w:divBdr>
                                    <w:top w:val="none" w:sz="0" w:space="0" w:color="auto"/>
                                    <w:left w:val="none" w:sz="0" w:space="0" w:color="auto"/>
                                    <w:bottom w:val="none" w:sz="0" w:space="0" w:color="auto"/>
                                    <w:right w:val="none" w:sz="0" w:space="0" w:color="auto"/>
                                  </w:divBdr>
                                </w:div>
                                <w:div w:id="1318847843">
                                  <w:marLeft w:val="640"/>
                                  <w:marRight w:val="0"/>
                                  <w:marTop w:val="0"/>
                                  <w:marBottom w:val="0"/>
                                  <w:divBdr>
                                    <w:top w:val="none" w:sz="0" w:space="0" w:color="auto"/>
                                    <w:left w:val="none" w:sz="0" w:space="0" w:color="auto"/>
                                    <w:bottom w:val="none" w:sz="0" w:space="0" w:color="auto"/>
                                    <w:right w:val="none" w:sz="0" w:space="0" w:color="auto"/>
                                  </w:divBdr>
                                </w:div>
                                <w:div w:id="813369500">
                                  <w:marLeft w:val="640"/>
                                  <w:marRight w:val="0"/>
                                  <w:marTop w:val="0"/>
                                  <w:marBottom w:val="0"/>
                                  <w:divBdr>
                                    <w:top w:val="none" w:sz="0" w:space="0" w:color="auto"/>
                                    <w:left w:val="none" w:sz="0" w:space="0" w:color="auto"/>
                                    <w:bottom w:val="none" w:sz="0" w:space="0" w:color="auto"/>
                                    <w:right w:val="none" w:sz="0" w:space="0" w:color="auto"/>
                                  </w:divBdr>
                                </w:div>
                                <w:div w:id="1390886307">
                                  <w:marLeft w:val="640"/>
                                  <w:marRight w:val="0"/>
                                  <w:marTop w:val="0"/>
                                  <w:marBottom w:val="0"/>
                                  <w:divBdr>
                                    <w:top w:val="none" w:sz="0" w:space="0" w:color="auto"/>
                                    <w:left w:val="none" w:sz="0" w:space="0" w:color="auto"/>
                                    <w:bottom w:val="none" w:sz="0" w:space="0" w:color="auto"/>
                                    <w:right w:val="none" w:sz="0" w:space="0" w:color="auto"/>
                                  </w:divBdr>
                                </w:div>
                                <w:div w:id="494607732">
                                  <w:marLeft w:val="640"/>
                                  <w:marRight w:val="0"/>
                                  <w:marTop w:val="0"/>
                                  <w:marBottom w:val="0"/>
                                  <w:divBdr>
                                    <w:top w:val="none" w:sz="0" w:space="0" w:color="auto"/>
                                    <w:left w:val="none" w:sz="0" w:space="0" w:color="auto"/>
                                    <w:bottom w:val="none" w:sz="0" w:space="0" w:color="auto"/>
                                    <w:right w:val="none" w:sz="0" w:space="0" w:color="auto"/>
                                  </w:divBdr>
                                </w:div>
                                <w:div w:id="1879244924">
                                  <w:marLeft w:val="640"/>
                                  <w:marRight w:val="0"/>
                                  <w:marTop w:val="0"/>
                                  <w:marBottom w:val="0"/>
                                  <w:divBdr>
                                    <w:top w:val="none" w:sz="0" w:space="0" w:color="auto"/>
                                    <w:left w:val="none" w:sz="0" w:space="0" w:color="auto"/>
                                    <w:bottom w:val="none" w:sz="0" w:space="0" w:color="auto"/>
                                    <w:right w:val="none" w:sz="0" w:space="0" w:color="auto"/>
                                  </w:divBdr>
                                </w:div>
                                <w:div w:id="616718576">
                                  <w:marLeft w:val="640"/>
                                  <w:marRight w:val="0"/>
                                  <w:marTop w:val="0"/>
                                  <w:marBottom w:val="0"/>
                                  <w:divBdr>
                                    <w:top w:val="none" w:sz="0" w:space="0" w:color="auto"/>
                                    <w:left w:val="none" w:sz="0" w:space="0" w:color="auto"/>
                                    <w:bottom w:val="none" w:sz="0" w:space="0" w:color="auto"/>
                                    <w:right w:val="none" w:sz="0" w:space="0" w:color="auto"/>
                                  </w:divBdr>
                                </w:div>
                                <w:div w:id="2086491178">
                                  <w:marLeft w:val="640"/>
                                  <w:marRight w:val="0"/>
                                  <w:marTop w:val="0"/>
                                  <w:marBottom w:val="0"/>
                                  <w:divBdr>
                                    <w:top w:val="none" w:sz="0" w:space="0" w:color="auto"/>
                                    <w:left w:val="none" w:sz="0" w:space="0" w:color="auto"/>
                                    <w:bottom w:val="none" w:sz="0" w:space="0" w:color="auto"/>
                                    <w:right w:val="none" w:sz="0" w:space="0" w:color="auto"/>
                                  </w:divBdr>
                                </w:div>
                                <w:div w:id="45614380">
                                  <w:marLeft w:val="640"/>
                                  <w:marRight w:val="0"/>
                                  <w:marTop w:val="0"/>
                                  <w:marBottom w:val="0"/>
                                  <w:divBdr>
                                    <w:top w:val="none" w:sz="0" w:space="0" w:color="auto"/>
                                    <w:left w:val="none" w:sz="0" w:space="0" w:color="auto"/>
                                    <w:bottom w:val="none" w:sz="0" w:space="0" w:color="auto"/>
                                    <w:right w:val="none" w:sz="0" w:space="0" w:color="auto"/>
                                  </w:divBdr>
                                </w:div>
                                <w:div w:id="1604413047">
                                  <w:marLeft w:val="640"/>
                                  <w:marRight w:val="0"/>
                                  <w:marTop w:val="0"/>
                                  <w:marBottom w:val="0"/>
                                  <w:divBdr>
                                    <w:top w:val="none" w:sz="0" w:space="0" w:color="auto"/>
                                    <w:left w:val="none" w:sz="0" w:space="0" w:color="auto"/>
                                    <w:bottom w:val="none" w:sz="0" w:space="0" w:color="auto"/>
                                    <w:right w:val="none" w:sz="0" w:space="0" w:color="auto"/>
                                  </w:divBdr>
                                </w:div>
                                <w:div w:id="249626658">
                                  <w:marLeft w:val="640"/>
                                  <w:marRight w:val="0"/>
                                  <w:marTop w:val="0"/>
                                  <w:marBottom w:val="0"/>
                                  <w:divBdr>
                                    <w:top w:val="none" w:sz="0" w:space="0" w:color="auto"/>
                                    <w:left w:val="none" w:sz="0" w:space="0" w:color="auto"/>
                                    <w:bottom w:val="none" w:sz="0" w:space="0" w:color="auto"/>
                                    <w:right w:val="none" w:sz="0" w:space="0" w:color="auto"/>
                                  </w:divBdr>
                                </w:div>
                                <w:div w:id="497813744">
                                  <w:marLeft w:val="640"/>
                                  <w:marRight w:val="0"/>
                                  <w:marTop w:val="0"/>
                                  <w:marBottom w:val="0"/>
                                  <w:divBdr>
                                    <w:top w:val="none" w:sz="0" w:space="0" w:color="auto"/>
                                    <w:left w:val="none" w:sz="0" w:space="0" w:color="auto"/>
                                    <w:bottom w:val="none" w:sz="0" w:space="0" w:color="auto"/>
                                    <w:right w:val="none" w:sz="0" w:space="0" w:color="auto"/>
                                  </w:divBdr>
                                </w:div>
                                <w:div w:id="1620911264">
                                  <w:marLeft w:val="640"/>
                                  <w:marRight w:val="0"/>
                                  <w:marTop w:val="0"/>
                                  <w:marBottom w:val="0"/>
                                  <w:divBdr>
                                    <w:top w:val="none" w:sz="0" w:space="0" w:color="auto"/>
                                    <w:left w:val="none" w:sz="0" w:space="0" w:color="auto"/>
                                    <w:bottom w:val="none" w:sz="0" w:space="0" w:color="auto"/>
                                    <w:right w:val="none" w:sz="0" w:space="0" w:color="auto"/>
                                  </w:divBdr>
                                </w:div>
                                <w:div w:id="506217347">
                                  <w:marLeft w:val="640"/>
                                  <w:marRight w:val="0"/>
                                  <w:marTop w:val="0"/>
                                  <w:marBottom w:val="0"/>
                                  <w:divBdr>
                                    <w:top w:val="none" w:sz="0" w:space="0" w:color="auto"/>
                                    <w:left w:val="none" w:sz="0" w:space="0" w:color="auto"/>
                                    <w:bottom w:val="none" w:sz="0" w:space="0" w:color="auto"/>
                                    <w:right w:val="none" w:sz="0" w:space="0" w:color="auto"/>
                                  </w:divBdr>
                                </w:div>
                                <w:div w:id="140079676">
                                  <w:marLeft w:val="640"/>
                                  <w:marRight w:val="0"/>
                                  <w:marTop w:val="0"/>
                                  <w:marBottom w:val="0"/>
                                  <w:divBdr>
                                    <w:top w:val="none" w:sz="0" w:space="0" w:color="auto"/>
                                    <w:left w:val="none" w:sz="0" w:space="0" w:color="auto"/>
                                    <w:bottom w:val="none" w:sz="0" w:space="0" w:color="auto"/>
                                    <w:right w:val="none" w:sz="0" w:space="0" w:color="auto"/>
                                  </w:divBdr>
                                </w:div>
                                <w:div w:id="29886675">
                                  <w:marLeft w:val="640"/>
                                  <w:marRight w:val="0"/>
                                  <w:marTop w:val="0"/>
                                  <w:marBottom w:val="0"/>
                                  <w:divBdr>
                                    <w:top w:val="none" w:sz="0" w:space="0" w:color="auto"/>
                                    <w:left w:val="none" w:sz="0" w:space="0" w:color="auto"/>
                                    <w:bottom w:val="none" w:sz="0" w:space="0" w:color="auto"/>
                                    <w:right w:val="none" w:sz="0" w:space="0" w:color="auto"/>
                                  </w:divBdr>
                                </w:div>
                                <w:div w:id="2133399442">
                                  <w:marLeft w:val="640"/>
                                  <w:marRight w:val="0"/>
                                  <w:marTop w:val="0"/>
                                  <w:marBottom w:val="0"/>
                                  <w:divBdr>
                                    <w:top w:val="none" w:sz="0" w:space="0" w:color="auto"/>
                                    <w:left w:val="none" w:sz="0" w:space="0" w:color="auto"/>
                                    <w:bottom w:val="none" w:sz="0" w:space="0" w:color="auto"/>
                                    <w:right w:val="none" w:sz="0" w:space="0" w:color="auto"/>
                                  </w:divBdr>
                                </w:div>
                                <w:div w:id="1098529182">
                                  <w:marLeft w:val="640"/>
                                  <w:marRight w:val="0"/>
                                  <w:marTop w:val="0"/>
                                  <w:marBottom w:val="0"/>
                                  <w:divBdr>
                                    <w:top w:val="none" w:sz="0" w:space="0" w:color="auto"/>
                                    <w:left w:val="none" w:sz="0" w:space="0" w:color="auto"/>
                                    <w:bottom w:val="none" w:sz="0" w:space="0" w:color="auto"/>
                                    <w:right w:val="none" w:sz="0" w:space="0" w:color="auto"/>
                                  </w:divBdr>
                                </w:div>
                                <w:div w:id="98378545">
                                  <w:marLeft w:val="640"/>
                                  <w:marRight w:val="0"/>
                                  <w:marTop w:val="0"/>
                                  <w:marBottom w:val="0"/>
                                  <w:divBdr>
                                    <w:top w:val="none" w:sz="0" w:space="0" w:color="auto"/>
                                    <w:left w:val="none" w:sz="0" w:space="0" w:color="auto"/>
                                    <w:bottom w:val="none" w:sz="0" w:space="0" w:color="auto"/>
                                    <w:right w:val="none" w:sz="0" w:space="0" w:color="auto"/>
                                  </w:divBdr>
                                </w:div>
                                <w:div w:id="509560578">
                                  <w:marLeft w:val="640"/>
                                  <w:marRight w:val="0"/>
                                  <w:marTop w:val="0"/>
                                  <w:marBottom w:val="0"/>
                                  <w:divBdr>
                                    <w:top w:val="none" w:sz="0" w:space="0" w:color="auto"/>
                                    <w:left w:val="none" w:sz="0" w:space="0" w:color="auto"/>
                                    <w:bottom w:val="none" w:sz="0" w:space="0" w:color="auto"/>
                                    <w:right w:val="none" w:sz="0" w:space="0" w:color="auto"/>
                                  </w:divBdr>
                                </w:div>
                                <w:div w:id="618998931">
                                  <w:marLeft w:val="640"/>
                                  <w:marRight w:val="0"/>
                                  <w:marTop w:val="0"/>
                                  <w:marBottom w:val="0"/>
                                  <w:divBdr>
                                    <w:top w:val="none" w:sz="0" w:space="0" w:color="auto"/>
                                    <w:left w:val="none" w:sz="0" w:space="0" w:color="auto"/>
                                    <w:bottom w:val="none" w:sz="0" w:space="0" w:color="auto"/>
                                    <w:right w:val="none" w:sz="0" w:space="0" w:color="auto"/>
                                  </w:divBdr>
                                </w:div>
                                <w:div w:id="707607942">
                                  <w:marLeft w:val="640"/>
                                  <w:marRight w:val="0"/>
                                  <w:marTop w:val="0"/>
                                  <w:marBottom w:val="0"/>
                                  <w:divBdr>
                                    <w:top w:val="none" w:sz="0" w:space="0" w:color="auto"/>
                                    <w:left w:val="none" w:sz="0" w:space="0" w:color="auto"/>
                                    <w:bottom w:val="none" w:sz="0" w:space="0" w:color="auto"/>
                                    <w:right w:val="none" w:sz="0" w:space="0" w:color="auto"/>
                                  </w:divBdr>
                                </w:div>
                                <w:div w:id="1241252977">
                                  <w:marLeft w:val="640"/>
                                  <w:marRight w:val="0"/>
                                  <w:marTop w:val="0"/>
                                  <w:marBottom w:val="0"/>
                                  <w:divBdr>
                                    <w:top w:val="none" w:sz="0" w:space="0" w:color="auto"/>
                                    <w:left w:val="none" w:sz="0" w:space="0" w:color="auto"/>
                                    <w:bottom w:val="none" w:sz="0" w:space="0" w:color="auto"/>
                                    <w:right w:val="none" w:sz="0" w:space="0" w:color="auto"/>
                                  </w:divBdr>
                                </w:div>
                                <w:div w:id="1965963564">
                                  <w:marLeft w:val="640"/>
                                  <w:marRight w:val="0"/>
                                  <w:marTop w:val="0"/>
                                  <w:marBottom w:val="0"/>
                                  <w:divBdr>
                                    <w:top w:val="none" w:sz="0" w:space="0" w:color="auto"/>
                                    <w:left w:val="none" w:sz="0" w:space="0" w:color="auto"/>
                                    <w:bottom w:val="none" w:sz="0" w:space="0" w:color="auto"/>
                                    <w:right w:val="none" w:sz="0" w:space="0" w:color="auto"/>
                                  </w:divBdr>
                                </w:div>
                                <w:div w:id="1744251910">
                                  <w:marLeft w:val="640"/>
                                  <w:marRight w:val="0"/>
                                  <w:marTop w:val="0"/>
                                  <w:marBottom w:val="0"/>
                                  <w:divBdr>
                                    <w:top w:val="none" w:sz="0" w:space="0" w:color="auto"/>
                                    <w:left w:val="none" w:sz="0" w:space="0" w:color="auto"/>
                                    <w:bottom w:val="none" w:sz="0" w:space="0" w:color="auto"/>
                                    <w:right w:val="none" w:sz="0" w:space="0" w:color="auto"/>
                                  </w:divBdr>
                                </w:div>
                                <w:div w:id="1869444326">
                                  <w:marLeft w:val="640"/>
                                  <w:marRight w:val="0"/>
                                  <w:marTop w:val="0"/>
                                  <w:marBottom w:val="0"/>
                                  <w:divBdr>
                                    <w:top w:val="none" w:sz="0" w:space="0" w:color="auto"/>
                                    <w:left w:val="none" w:sz="0" w:space="0" w:color="auto"/>
                                    <w:bottom w:val="none" w:sz="0" w:space="0" w:color="auto"/>
                                    <w:right w:val="none" w:sz="0" w:space="0" w:color="auto"/>
                                  </w:divBdr>
                                </w:div>
                                <w:div w:id="1118522379">
                                  <w:marLeft w:val="640"/>
                                  <w:marRight w:val="0"/>
                                  <w:marTop w:val="0"/>
                                  <w:marBottom w:val="0"/>
                                  <w:divBdr>
                                    <w:top w:val="none" w:sz="0" w:space="0" w:color="auto"/>
                                    <w:left w:val="none" w:sz="0" w:space="0" w:color="auto"/>
                                    <w:bottom w:val="none" w:sz="0" w:space="0" w:color="auto"/>
                                    <w:right w:val="none" w:sz="0" w:space="0" w:color="auto"/>
                                  </w:divBdr>
                                </w:div>
                                <w:div w:id="1374842588">
                                  <w:marLeft w:val="640"/>
                                  <w:marRight w:val="0"/>
                                  <w:marTop w:val="0"/>
                                  <w:marBottom w:val="0"/>
                                  <w:divBdr>
                                    <w:top w:val="none" w:sz="0" w:space="0" w:color="auto"/>
                                    <w:left w:val="none" w:sz="0" w:space="0" w:color="auto"/>
                                    <w:bottom w:val="none" w:sz="0" w:space="0" w:color="auto"/>
                                    <w:right w:val="none" w:sz="0" w:space="0" w:color="auto"/>
                                  </w:divBdr>
                                </w:div>
                                <w:div w:id="437915716">
                                  <w:marLeft w:val="640"/>
                                  <w:marRight w:val="0"/>
                                  <w:marTop w:val="0"/>
                                  <w:marBottom w:val="0"/>
                                  <w:divBdr>
                                    <w:top w:val="none" w:sz="0" w:space="0" w:color="auto"/>
                                    <w:left w:val="none" w:sz="0" w:space="0" w:color="auto"/>
                                    <w:bottom w:val="none" w:sz="0" w:space="0" w:color="auto"/>
                                    <w:right w:val="none" w:sz="0" w:space="0" w:color="auto"/>
                                  </w:divBdr>
                                </w:div>
                                <w:div w:id="246230245">
                                  <w:marLeft w:val="640"/>
                                  <w:marRight w:val="0"/>
                                  <w:marTop w:val="0"/>
                                  <w:marBottom w:val="0"/>
                                  <w:divBdr>
                                    <w:top w:val="none" w:sz="0" w:space="0" w:color="auto"/>
                                    <w:left w:val="none" w:sz="0" w:space="0" w:color="auto"/>
                                    <w:bottom w:val="none" w:sz="0" w:space="0" w:color="auto"/>
                                    <w:right w:val="none" w:sz="0" w:space="0" w:color="auto"/>
                                  </w:divBdr>
                                </w:div>
                                <w:div w:id="1874682974">
                                  <w:marLeft w:val="640"/>
                                  <w:marRight w:val="0"/>
                                  <w:marTop w:val="0"/>
                                  <w:marBottom w:val="0"/>
                                  <w:divBdr>
                                    <w:top w:val="none" w:sz="0" w:space="0" w:color="auto"/>
                                    <w:left w:val="none" w:sz="0" w:space="0" w:color="auto"/>
                                    <w:bottom w:val="none" w:sz="0" w:space="0" w:color="auto"/>
                                    <w:right w:val="none" w:sz="0" w:space="0" w:color="auto"/>
                                  </w:divBdr>
                                </w:div>
                                <w:div w:id="215050990">
                                  <w:marLeft w:val="640"/>
                                  <w:marRight w:val="0"/>
                                  <w:marTop w:val="0"/>
                                  <w:marBottom w:val="0"/>
                                  <w:divBdr>
                                    <w:top w:val="none" w:sz="0" w:space="0" w:color="auto"/>
                                    <w:left w:val="none" w:sz="0" w:space="0" w:color="auto"/>
                                    <w:bottom w:val="none" w:sz="0" w:space="0" w:color="auto"/>
                                    <w:right w:val="none" w:sz="0" w:space="0" w:color="auto"/>
                                  </w:divBdr>
                                </w:div>
                                <w:div w:id="1453552775">
                                  <w:marLeft w:val="640"/>
                                  <w:marRight w:val="0"/>
                                  <w:marTop w:val="0"/>
                                  <w:marBottom w:val="0"/>
                                  <w:divBdr>
                                    <w:top w:val="none" w:sz="0" w:space="0" w:color="auto"/>
                                    <w:left w:val="none" w:sz="0" w:space="0" w:color="auto"/>
                                    <w:bottom w:val="none" w:sz="0" w:space="0" w:color="auto"/>
                                    <w:right w:val="none" w:sz="0" w:space="0" w:color="auto"/>
                                  </w:divBdr>
                                </w:div>
                                <w:div w:id="47610429">
                                  <w:marLeft w:val="640"/>
                                  <w:marRight w:val="0"/>
                                  <w:marTop w:val="0"/>
                                  <w:marBottom w:val="0"/>
                                  <w:divBdr>
                                    <w:top w:val="none" w:sz="0" w:space="0" w:color="auto"/>
                                    <w:left w:val="none" w:sz="0" w:space="0" w:color="auto"/>
                                    <w:bottom w:val="none" w:sz="0" w:space="0" w:color="auto"/>
                                    <w:right w:val="none" w:sz="0" w:space="0" w:color="auto"/>
                                  </w:divBdr>
                                </w:div>
                                <w:div w:id="826364521">
                                  <w:marLeft w:val="640"/>
                                  <w:marRight w:val="0"/>
                                  <w:marTop w:val="0"/>
                                  <w:marBottom w:val="0"/>
                                  <w:divBdr>
                                    <w:top w:val="none" w:sz="0" w:space="0" w:color="auto"/>
                                    <w:left w:val="none" w:sz="0" w:space="0" w:color="auto"/>
                                    <w:bottom w:val="none" w:sz="0" w:space="0" w:color="auto"/>
                                    <w:right w:val="none" w:sz="0" w:space="0" w:color="auto"/>
                                  </w:divBdr>
                                </w:div>
                                <w:div w:id="541017107">
                                  <w:marLeft w:val="640"/>
                                  <w:marRight w:val="0"/>
                                  <w:marTop w:val="0"/>
                                  <w:marBottom w:val="0"/>
                                  <w:divBdr>
                                    <w:top w:val="none" w:sz="0" w:space="0" w:color="auto"/>
                                    <w:left w:val="none" w:sz="0" w:space="0" w:color="auto"/>
                                    <w:bottom w:val="none" w:sz="0" w:space="0" w:color="auto"/>
                                    <w:right w:val="none" w:sz="0" w:space="0" w:color="auto"/>
                                  </w:divBdr>
                                </w:div>
                                <w:div w:id="553664111">
                                  <w:marLeft w:val="640"/>
                                  <w:marRight w:val="0"/>
                                  <w:marTop w:val="0"/>
                                  <w:marBottom w:val="0"/>
                                  <w:divBdr>
                                    <w:top w:val="none" w:sz="0" w:space="0" w:color="auto"/>
                                    <w:left w:val="none" w:sz="0" w:space="0" w:color="auto"/>
                                    <w:bottom w:val="none" w:sz="0" w:space="0" w:color="auto"/>
                                    <w:right w:val="none" w:sz="0" w:space="0" w:color="auto"/>
                                  </w:divBdr>
                                </w:div>
                                <w:div w:id="990449107">
                                  <w:marLeft w:val="640"/>
                                  <w:marRight w:val="0"/>
                                  <w:marTop w:val="0"/>
                                  <w:marBottom w:val="0"/>
                                  <w:divBdr>
                                    <w:top w:val="none" w:sz="0" w:space="0" w:color="auto"/>
                                    <w:left w:val="none" w:sz="0" w:space="0" w:color="auto"/>
                                    <w:bottom w:val="none" w:sz="0" w:space="0" w:color="auto"/>
                                    <w:right w:val="none" w:sz="0" w:space="0" w:color="auto"/>
                                  </w:divBdr>
                                </w:div>
                                <w:div w:id="1972977764">
                                  <w:marLeft w:val="640"/>
                                  <w:marRight w:val="0"/>
                                  <w:marTop w:val="0"/>
                                  <w:marBottom w:val="0"/>
                                  <w:divBdr>
                                    <w:top w:val="none" w:sz="0" w:space="0" w:color="auto"/>
                                    <w:left w:val="none" w:sz="0" w:space="0" w:color="auto"/>
                                    <w:bottom w:val="none" w:sz="0" w:space="0" w:color="auto"/>
                                    <w:right w:val="none" w:sz="0" w:space="0" w:color="auto"/>
                                  </w:divBdr>
                                </w:div>
                                <w:div w:id="1666515374">
                                  <w:marLeft w:val="640"/>
                                  <w:marRight w:val="0"/>
                                  <w:marTop w:val="0"/>
                                  <w:marBottom w:val="0"/>
                                  <w:divBdr>
                                    <w:top w:val="none" w:sz="0" w:space="0" w:color="auto"/>
                                    <w:left w:val="none" w:sz="0" w:space="0" w:color="auto"/>
                                    <w:bottom w:val="none" w:sz="0" w:space="0" w:color="auto"/>
                                    <w:right w:val="none" w:sz="0" w:space="0" w:color="auto"/>
                                  </w:divBdr>
                                </w:div>
                                <w:div w:id="2036422915">
                                  <w:marLeft w:val="640"/>
                                  <w:marRight w:val="0"/>
                                  <w:marTop w:val="0"/>
                                  <w:marBottom w:val="0"/>
                                  <w:divBdr>
                                    <w:top w:val="none" w:sz="0" w:space="0" w:color="auto"/>
                                    <w:left w:val="none" w:sz="0" w:space="0" w:color="auto"/>
                                    <w:bottom w:val="none" w:sz="0" w:space="0" w:color="auto"/>
                                    <w:right w:val="none" w:sz="0" w:space="0" w:color="auto"/>
                                  </w:divBdr>
                                </w:div>
                                <w:div w:id="1568372240">
                                  <w:marLeft w:val="640"/>
                                  <w:marRight w:val="0"/>
                                  <w:marTop w:val="0"/>
                                  <w:marBottom w:val="0"/>
                                  <w:divBdr>
                                    <w:top w:val="none" w:sz="0" w:space="0" w:color="auto"/>
                                    <w:left w:val="none" w:sz="0" w:space="0" w:color="auto"/>
                                    <w:bottom w:val="none" w:sz="0" w:space="0" w:color="auto"/>
                                    <w:right w:val="none" w:sz="0" w:space="0" w:color="auto"/>
                                  </w:divBdr>
                                </w:div>
                                <w:div w:id="2068070430">
                                  <w:marLeft w:val="640"/>
                                  <w:marRight w:val="0"/>
                                  <w:marTop w:val="0"/>
                                  <w:marBottom w:val="0"/>
                                  <w:divBdr>
                                    <w:top w:val="none" w:sz="0" w:space="0" w:color="auto"/>
                                    <w:left w:val="none" w:sz="0" w:space="0" w:color="auto"/>
                                    <w:bottom w:val="none" w:sz="0" w:space="0" w:color="auto"/>
                                    <w:right w:val="none" w:sz="0" w:space="0" w:color="auto"/>
                                  </w:divBdr>
                                </w:div>
                                <w:div w:id="1689528060">
                                  <w:marLeft w:val="640"/>
                                  <w:marRight w:val="0"/>
                                  <w:marTop w:val="0"/>
                                  <w:marBottom w:val="0"/>
                                  <w:divBdr>
                                    <w:top w:val="none" w:sz="0" w:space="0" w:color="auto"/>
                                    <w:left w:val="none" w:sz="0" w:space="0" w:color="auto"/>
                                    <w:bottom w:val="none" w:sz="0" w:space="0" w:color="auto"/>
                                    <w:right w:val="none" w:sz="0" w:space="0" w:color="auto"/>
                                  </w:divBdr>
                                </w:div>
                                <w:div w:id="512645691">
                                  <w:marLeft w:val="640"/>
                                  <w:marRight w:val="0"/>
                                  <w:marTop w:val="0"/>
                                  <w:marBottom w:val="0"/>
                                  <w:divBdr>
                                    <w:top w:val="none" w:sz="0" w:space="0" w:color="auto"/>
                                    <w:left w:val="none" w:sz="0" w:space="0" w:color="auto"/>
                                    <w:bottom w:val="none" w:sz="0" w:space="0" w:color="auto"/>
                                    <w:right w:val="none" w:sz="0" w:space="0" w:color="auto"/>
                                  </w:divBdr>
                                </w:div>
                                <w:div w:id="627855583">
                                  <w:marLeft w:val="640"/>
                                  <w:marRight w:val="0"/>
                                  <w:marTop w:val="0"/>
                                  <w:marBottom w:val="0"/>
                                  <w:divBdr>
                                    <w:top w:val="none" w:sz="0" w:space="0" w:color="auto"/>
                                    <w:left w:val="none" w:sz="0" w:space="0" w:color="auto"/>
                                    <w:bottom w:val="none" w:sz="0" w:space="0" w:color="auto"/>
                                    <w:right w:val="none" w:sz="0" w:space="0" w:color="auto"/>
                                  </w:divBdr>
                                </w:div>
                                <w:div w:id="629360694">
                                  <w:marLeft w:val="640"/>
                                  <w:marRight w:val="0"/>
                                  <w:marTop w:val="0"/>
                                  <w:marBottom w:val="0"/>
                                  <w:divBdr>
                                    <w:top w:val="none" w:sz="0" w:space="0" w:color="auto"/>
                                    <w:left w:val="none" w:sz="0" w:space="0" w:color="auto"/>
                                    <w:bottom w:val="none" w:sz="0" w:space="0" w:color="auto"/>
                                    <w:right w:val="none" w:sz="0" w:space="0" w:color="auto"/>
                                  </w:divBdr>
                                </w:div>
                                <w:div w:id="1428424734">
                                  <w:marLeft w:val="640"/>
                                  <w:marRight w:val="0"/>
                                  <w:marTop w:val="0"/>
                                  <w:marBottom w:val="0"/>
                                  <w:divBdr>
                                    <w:top w:val="none" w:sz="0" w:space="0" w:color="auto"/>
                                    <w:left w:val="none" w:sz="0" w:space="0" w:color="auto"/>
                                    <w:bottom w:val="none" w:sz="0" w:space="0" w:color="auto"/>
                                    <w:right w:val="none" w:sz="0" w:space="0" w:color="auto"/>
                                  </w:divBdr>
                                </w:div>
                                <w:div w:id="1949847881">
                                  <w:marLeft w:val="640"/>
                                  <w:marRight w:val="0"/>
                                  <w:marTop w:val="0"/>
                                  <w:marBottom w:val="0"/>
                                  <w:divBdr>
                                    <w:top w:val="none" w:sz="0" w:space="0" w:color="auto"/>
                                    <w:left w:val="none" w:sz="0" w:space="0" w:color="auto"/>
                                    <w:bottom w:val="none" w:sz="0" w:space="0" w:color="auto"/>
                                    <w:right w:val="none" w:sz="0" w:space="0" w:color="auto"/>
                                  </w:divBdr>
                                </w:div>
                                <w:div w:id="1811552663">
                                  <w:marLeft w:val="640"/>
                                  <w:marRight w:val="0"/>
                                  <w:marTop w:val="0"/>
                                  <w:marBottom w:val="0"/>
                                  <w:divBdr>
                                    <w:top w:val="none" w:sz="0" w:space="0" w:color="auto"/>
                                    <w:left w:val="none" w:sz="0" w:space="0" w:color="auto"/>
                                    <w:bottom w:val="none" w:sz="0" w:space="0" w:color="auto"/>
                                    <w:right w:val="none" w:sz="0" w:space="0" w:color="auto"/>
                                  </w:divBdr>
                                </w:div>
                                <w:div w:id="964694620">
                                  <w:marLeft w:val="640"/>
                                  <w:marRight w:val="0"/>
                                  <w:marTop w:val="0"/>
                                  <w:marBottom w:val="0"/>
                                  <w:divBdr>
                                    <w:top w:val="none" w:sz="0" w:space="0" w:color="auto"/>
                                    <w:left w:val="none" w:sz="0" w:space="0" w:color="auto"/>
                                    <w:bottom w:val="none" w:sz="0" w:space="0" w:color="auto"/>
                                    <w:right w:val="none" w:sz="0" w:space="0" w:color="auto"/>
                                  </w:divBdr>
                                </w:div>
                                <w:div w:id="1457989611">
                                  <w:marLeft w:val="640"/>
                                  <w:marRight w:val="0"/>
                                  <w:marTop w:val="0"/>
                                  <w:marBottom w:val="0"/>
                                  <w:divBdr>
                                    <w:top w:val="none" w:sz="0" w:space="0" w:color="auto"/>
                                    <w:left w:val="none" w:sz="0" w:space="0" w:color="auto"/>
                                    <w:bottom w:val="none" w:sz="0" w:space="0" w:color="auto"/>
                                    <w:right w:val="none" w:sz="0" w:space="0" w:color="auto"/>
                                  </w:divBdr>
                                </w:div>
                                <w:div w:id="1664237320">
                                  <w:marLeft w:val="640"/>
                                  <w:marRight w:val="0"/>
                                  <w:marTop w:val="0"/>
                                  <w:marBottom w:val="0"/>
                                  <w:divBdr>
                                    <w:top w:val="none" w:sz="0" w:space="0" w:color="auto"/>
                                    <w:left w:val="none" w:sz="0" w:space="0" w:color="auto"/>
                                    <w:bottom w:val="none" w:sz="0" w:space="0" w:color="auto"/>
                                    <w:right w:val="none" w:sz="0" w:space="0" w:color="auto"/>
                                  </w:divBdr>
                                </w:div>
                                <w:div w:id="717819336">
                                  <w:marLeft w:val="640"/>
                                  <w:marRight w:val="0"/>
                                  <w:marTop w:val="0"/>
                                  <w:marBottom w:val="0"/>
                                  <w:divBdr>
                                    <w:top w:val="none" w:sz="0" w:space="0" w:color="auto"/>
                                    <w:left w:val="none" w:sz="0" w:space="0" w:color="auto"/>
                                    <w:bottom w:val="none" w:sz="0" w:space="0" w:color="auto"/>
                                    <w:right w:val="none" w:sz="0" w:space="0" w:color="auto"/>
                                  </w:divBdr>
                                </w:div>
                                <w:div w:id="1054352362">
                                  <w:marLeft w:val="640"/>
                                  <w:marRight w:val="0"/>
                                  <w:marTop w:val="0"/>
                                  <w:marBottom w:val="0"/>
                                  <w:divBdr>
                                    <w:top w:val="none" w:sz="0" w:space="0" w:color="auto"/>
                                    <w:left w:val="none" w:sz="0" w:space="0" w:color="auto"/>
                                    <w:bottom w:val="none" w:sz="0" w:space="0" w:color="auto"/>
                                    <w:right w:val="none" w:sz="0" w:space="0" w:color="auto"/>
                                  </w:divBdr>
                                </w:div>
                                <w:div w:id="1682974934">
                                  <w:marLeft w:val="640"/>
                                  <w:marRight w:val="0"/>
                                  <w:marTop w:val="0"/>
                                  <w:marBottom w:val="0"/>
                                  <w:divBdr>
                                    <w:top w:val="none" w:sz="0" w:space="0" w:color="auto"/>
                                    <w:left w:val="none" w:sz="0" w:space="0" w:color="auto"/>
                                    <w:bottom w:val="none" w:sz="0" w:space="0" w:color="auto"/>
                                    <w:right w:val="none" w:sz="0" w:space="0" w:color="auto"/>
                                  </w:divBdr>
                                </w:div>
                                <w:div w:id="941300559">
                                  <w:marLeft w:val="640"/>
                                  <w:marRight w:val="0"/>
                                  <w:marTop w:val="0"/>
                                  <w:marBottom w:val="0"/>
                                  <w:divBdr>
                                    <w:top w:val="none" w:sz="0" w:space="0" w:color="auto"/>
                                    <w:left w:val="none" w:sz="0" w:space="0" w:color="auto"/>
                                    <w:bottom w:val="none" w:sz="0" w:space="0" w:color="auto"/>
                                    <w:right w:val="none" w:sz="0" w:space="0" w:color="auto"/>
                                  </w:divBdr>
                                </w:div>
                                <w:div w:id="886070895">
                                  <w:marLeft w:val="640"/>
                                  <w:marRight w:val="0"/>
                                  <w:marTop w:val="0"/>
                                  <w:marBottom w:val="0"/>
                                  <w:divBdr>
                                    <w:top w:val="none" w:sz="0" w:space="0" w:color="auto"/>
                                    <w:left w:val="none" w:sz="0" w:space="0" w:color="auto"/>
                                    <w:bottom w:val="none" w:sz="0" w:space="0" w:color="auto"/>
                                    <w:right w:val="none" w:sz="0" w:space="0" w:color="auto"/>
                                  </w:divBdr>
                                </w:div>
                                <w:div w:id="2100328827">
                                  <w:marLeft w:val="640"/>
                                  <w:marRight w:val="0"/>
                                  <w:marTop w:val="0"/>
                                  <w:marBottom w:val="0"/>
                                  <w:divBdr>
                                    <w:top w:val="none" w:sz="0" w:space="0" w:color="auto"/>
                                    <w:left w:val="none" w:sz="0" w:space="0" w:color="auto"/>
                                    <w:bottom w:val="none" w:sz="0" w:space="0" w:color="auto"/>
                                    <w:right w:val="none" w:sz="0" w:space="0" w:color="auto"/>
                                  </w:divBdr>
                                </w:div>
                                <w:div w:id="414284729">
                                  <w:marLeft w:val="640"/>
                                  <w:marRight w:val="0"/>
                                  <w:marTop w:val="0"/>
                                  <w:marBottom w:val="0"/>
                                  <w:divBdr>
                                    <w:top w:val="none" w:sz="0" w:space="0" w:color="auto"/>
                                    <w:left w:val="none" w:sz="0" w:space="0" w:color="auto"/>
                                    <w:bottom w:val="none" w:sz="0" w:space="0" w:color="auto"/>
                                    <w:right w:val="none" w:sz="0" w:space="0" w:color="auto"/>
                                  </w:divBdr>
                                </w:div>
                                <w:div w:id="587423265">
                                  <w:marLeft w:val="640"/>
                                  <w:marRight w:val="0"/>
                                  <w:marTop w:val="0"/>
                                  <w:marBottom w:val="0"/>
                                  <w:divBdr>
                                    <w:top w:val="none" w:sz="0" w:space="0" w:color="auto"/>
                                    <w:left w:val="none" w:sz="0" w:space="0" w:color="auto"/>
                                    <w:bottom w:val="none" w:sz="0" w:space="0" w:color="auto"/>
                                    <w:right w:val="none" w:sz="0" w:space="0" w:color="auto"/>
                                  </w:divBdr>
                                </w:div>
                                <w:div w:id="855188932">
                                  <w:marLeft w:val="640"/>
                                  <w:marRight w:val="0"/>
                                  <w:marTop w:val="0"/>
                                  <w:marBottom w:val="0"/>
                                  <w:divBdr>
                                    <w:top w:val="none" w:sz="0" w:space="0" w:color="auto"/>
                                    <w:left w:val="none" w:sz="0" w:space="0" w:color="auto"/>
                                    <w:bottom w:val="none" w:sz="0" w:space="0" w:color="auto"/>
                                    <w:right w:val="none" w:sz="0" w:space="0" w:color="auto"/>
                                  </w:divBdr>
                                </w:div>
                                <w:div w:id="1701778936">
                                  <w:marLeft w:val="640"/>
                                  <w:marRight w:val="0"/>
                                  <w:marTop w:val="0"/>
                                  <w:marBottom w:val="0"/>
                                  <w:divBdr>
                                    <w:top w:val="none" w:sz="0" w:space="0" w:color="auto"/>
                                    <w:left w:val="none" w:sz="0" w:space="0" w:color="auto"/>
                                    <w:bottom w:val="none" w:sz="0" w:space="0" w:color="auto"/>
                                    <w:right w:val="none" w:sz="0" w:space="0" w:color="auto"/>
                                  </w:divBdr>
                                </w:div>
                                <w:div w:id="1674724604">
                                  <w:marLeft w:val="640"/>
                                  <w:marRight w:val="0"/>
                                  <w:marTop w:val="0"/>
                                  <w:marBottom w:val="0"/>
                                  <w:divBdr>
                                    <w:top w:val="none" w:sz="0" w:space="0" w:color="auto"/>
                                    <w:left w:val="none" w:sz="0" w:space="0" w:color="auto"/>
                                    <w:bottom w:val="none" w:sz="0" w:space="0" w:color="auto"/>
                                    <w:right w:val="none" w:sz="0" w:space="0" w:color="auto"/>
                                  </w:divBdr>
                                </w:div>
                                <w:div w:id="354886350">
                                  <w:marLeft w:val="640"/>
                                  <w:marRight w:val="0"/>
                                  <w:marTop w:val="0"/>
                                  <w:marBottom w:val="0"/>
                                  <w:divBdr>
                                    <w:top w:val="none" w:sz="0" w:space="0" w:color="auto"/>
                                    <w:left w:val="none" w:sz="0" w:space="0" w:color="auto"/>
                                    <w:bottom w:val="none" w:sz="0" w:space="0" w:color="auto"/>
                                    <w:right w:val="none" w:sz="0" w:space="0" w:color="auto"/>
                                  </w:divBdr>
                                </w:div>
                                <w:div w:id="1427143798">
                                  <w:marLeft w:val="640"/>
                                  <w:marRight w:val="0"/>
                                  <w:marTop w:val="0"/>
                                  <w:marBottom w:val="0"/>
                                  <w:divBdr>
                                    <w:top w:val="none" w:sz="0" w:space="0" w:color="auto"/>
                                    <w:left w:val="none" w:sz="0" w:space="0" w:color="auto"/>
                                    <w:bottom w:val="none" w:sz="0" w:space="0" w:color="auto"/>
                                    <w:right w:val="none" w:sz="0" w:space="0" w:color="auto"/>
                                  </w:divBdr>
                                </w:div>
                                <w:div w:id="1773892310">
                                  <w:marLeft w:val="640"/>
                                  <w:marRight w:val="0"/>
                                  <w:marTop w:val="0"/>
                                  <w:marBottom w:val="0"/>
                                  <w:divBdr>
                                    <w:top w:val="none" w:sz="0" w:space="0" w:color="auto"/>
                                    <w:left w:val="none" w:sz="0" w:space="0" w:color="auto"/>
                                    <w:bottom w:val="none" w:sz="0" w:space="0" w:color="auto"/>
                                    <w:right w:val="none" w:sz="0" w:space="0" w:color="auto"/>
                                  </w:divBdr>
                                </w:div>
                                <w:div w:id="846793973">
                                  <w:marLeft w:val="640"/>
                                  <w:marRight w:val="0"/>
                                  <w:marTop w:val="0"/>
                                  <w:marBottom w:val="0"/>
                                  <w:divBdr>
                                    <w:top w:val="none" w:sz="0" w:space="0" w:color="auto"/>
                                    <w:left w:val="none" w:sz="0" w:space="0" w:color="auto"/>
                                    <w:bottom w:val="none" w:sz="0" w:space="0" w:color="auto"/>
                                    <w:right w:val="none" w:sz="0" w:space="0" w:color="auto"/>
                                  </w:divBdr>
                                </w:div>
                                <w:div w:id="533428277">
                                  <w:marLeft w:val="640"/>
                                  <w:marRight w:val="0"/>
                                  <w:marTop w:val="0"/>
                                  <w:marBottom w:val="0"/>
                                  <w:divBdr>
                                    <w:top w:val="none" w:sz="0" w:space="0" w:color="auto"/>
                                    <w:left w:val="none" w:sz="0" w:space="0" w:color="auto"/>
                                    <w:bottom w:val="none" w:sz="0" w:space="0" w:color="auto"/>
                                    <w:right w:val="none" w:sz="0" w:space="0" w:color="auto"/>
                                  </w:divBdr>
                                </w:div>
                                <w:div w:id="1097294114">
                                  <w:marLeft w:val="640"/>
                                  <w:marRight w:val="0"/>
                                  <w:marTop w:val="0"/>
                                  <w:marBottom w:val="0"/>
                                  <w:divBdr>
                                    <w:top w:val="none" w:sz="0" w:space="0" w:color="auto"/>
                                    <w:left w:val="none" w:sz="0" w:space="0" w:color="auto"/>
                                    <w:bottom w:val="none" w:sz="0" w:space="0" w:color="auto"/>
                                    <w:right w:val="none" w:sz="0" w:space="0" w:color="auto"/>
                                  </w:divBdr>
                                </w:div>
                                <w:div w:id="30763663">
                                  <w:marLeft w:val="640"/>
                                  <w:marRight w:val="0"/>
                                  <w:marTop w:val="0"/>
                                  <w:marBottom w:val="0"/>
                                  <w:divBdr>
                                    <w:top w:val="none" w:sz="0" w:space="0" w:color="auto"/>
                                    <w:left w:val="none" w:sz="0" w:space="0" w:color="auto"/>
                                    <w:bottom w:val="none" w:sz="0" w:space="0" w:color="auto"/>
                                    <w:right w:val="none" w:sz="0" w:space="0" w:color="auto"/>
                                  </w:divBdr>
                                </w:div>
                                <w:div w:id="201290320">
                                  <w:marLeft w:val="640"/>
                                  <w:marRight w:val="0"/>
                                  <w:marTop w:val="0"/>
                                  <w:marBottom w:val="0"/>
                                  <w:divBdr>
                                    <w:top w:val="none" w:sz="0" w:space="0" w:color="auto"/>
                                    <w:left w:val="none" w:sz="0" w:space="0" w:color="auto"/>
                                    <w:bottom w:val="none" w:sz="0" w:space="0" w:color="auto"/>
                                    <w:right w:val="none" w:sz="0" w:space="0" w:color="auto"/>
                                  </w:divBdr>
                                </w:div>
                                <w:div w:id="2141730575">
                                  <w:marLeft w:val="640"/>
                                  <w:marRight w:val="0"/>
                                  <w:marTop w:val="0"/>
                                  <w:marBottom w:val="0"/>
                                  <w:divBdr>
                                    <w:top w:val="none" w:sz="0" w:space="0" w:color="auto"/>
                                    <w:left w:val="none" w:sz="0" w:space="0" w:color="auto"/>
                                    <w:bottom w:val="none" w:sz="0" w:space="0" w:color="auto"/>
                                    <w:right w:val="none" w:sz="0" w:space="0" w:color="auto"/>
                                  </w:divBdr>
                                </w:div>
                                <w:div w:id="1174416782">
                                  <w:marLeft w:val="640"/>
                                  <w:marRight w:val="0"/>
                                  <w:marTop w:val="0"/>
                                  <w:marBottom w:val="0"/>
                                  <w:divBdr>
                                    <w:top w:val="none" w:sz="0" w:space="0" w:color="auto"/>
                                    <w:left w:val="none" w:sz="0" w:space="0" w:color="auto"/>
                                    <w:bottom w:val="none" w:sz="0" w:space="0" w:color="auto"/>
                                    <w:right w:val="none" w:sz="0" w:space="0" w:color="auto"/>
                                  </w:divBdr>
                                </w:div>
                                <w:div w:id="659425450">
                                  <w:marLeft w:val="640"/>
                                  <w:marRight w:val="0"/>
                                  <w:marTop w:val="0"/>
                                  <w:marBottom w:val="0"/>
                                  <w:divBdr>
                                    <w:top w:val="none" w:sz="0" w:space="0" w:color="auto"/>
                                    <w:left w:val="none" w:sz="0" w:space="0" w:color="auto"/>
                                    <w:bottom w:val="none" w:sz="0" w:space="0" w:color="auto"/>
                                    <w:right w:val="none" w:sz="0" w:space="0" w:color="auto"/>
                                  </w:divBdr>
                                </w:div>
                                <w:div w:id="1512259622">
                                  <w:marLeft w:val="640"/>
                                  <w:marRight w:val="0"/>
                                  <w:marTop w:val="0"/>
                                  <w:marBottom w:val="0"/>
                                  <w:divBdr>
                                    <w:top w:val="none" w:sz="0" w:space="0" w:color="auto"/>
                                    <w:left w:val="none" w:sz="0" w:space="0" w:color="auto"/>
                                    <w:bottom w:val="none" w:sz="0" w:space="0" w:color="auto"/>
                                    <w:right w:val="none" w:sz="0" w:space="0" w:color="auto"/>
                                  </w:divBdr>
                                </w:div>
                                <w:div w:id="499127595">
                                  <w:marLeft w:val="640"/>
                                  <w:marRight w:val="0"/>
                                  <w:marTop w:val="0"/>
                                  <w:marBottom w:val="0"/>
                                  <w:divBdr>
                                    <w:top w:val="none" w:sz="0" w:space="0" w:color="auto"/>
                                    <w:left w:val="none" w:sz="0" w:space="0" w:color="auto"/>
                                    <w:bottom w:val="none" w:sz="0" w:space="0" w:color="auto"/>
                                    <w:right w:val="none" w:sz="0" w:space="0" w:color="auto"/>
                                  </w:divBdr>
                                </w:div>
                                <w:div w:id="593783103">
                                  <w:marLeft w:val="640"/>
                                  <w:marRight w:val="0"/>
                                  <w:marTop w:val="0"/>
                                  <w:marBottom w:val="0"/>
                                  <w:divBdr>
                                    <w:top w:val="none" w:sz="0" w:space="0" w:color="auto"/>
                                    <w:left w:val="none" w:sz="0" w:space="0" w:color="auto"/>
                                    <w:bottom w:val="none" w:sz="0" w:space="0" w:color="auto"/>
                                    <w:right w:val="none" w:sz="0" w:space="0" w:color="auto"/>
                                  </w:divBdr>
                                </w:div>
                                <w:div w:id="804155638">
                                  <w:marLeft w:val="640"/>
                                  <w:marRight w:val="0"/>
                                  <w:marTop w:val="0"/>
                                  <w:marBottom w:val="0"/>
                                  <w:divBdr>
                                    <w:top w:val="none" w:sz="0" w:space="0" w:color="auto"/>
                                    <w:left w:val="none" w:sz="0" w:space="0" w:color="auto"/>
                                    <w:bottom w:val="none" w:sz="0" w:space="0" w:color="auto"/>
                                    <w:right w:val="none" w:sz="0" w:space="0" w:color="auto"/>
                                  </w:divBdr>
                                </w:div>
                                <w:div w:id="883759418">
                                  <w:marLeft w:val="640"/>
                                  <w:marRight w:val="0"/>
                                  <w:marTop w:val="0"/>
                                  <w:marBottom w:val="0"/>
                                  <w:divBdr>
                                    <w:top w:val="none" w:sz="0" w:space="0" w:color="auto"/>
                                    <w:left w:val="none" w:sz="0" w:space="0" w:color="auto"/>
                                    <w:bottom w:val="none" w:sz="0" w:space="0" w:color="auto"/>
                                    <w:right w:val="none" w:sz="0" w:space="0" w:color="auto"/>
                                  </w:divBdr>
                                </w:div>
                                <w:div w:id="1404453463">
                                  <w:marLeft w:val="640"/>
                                  <w:marRight w:val="0"/>
                                  <w:marTop w:val="0"/>
                                  <w:marBottom w:val="0"/>
                                  <w:divBdr>
                                    <w:top w:val="none" w:sz="0" w:space="0" w:color="auto"/>
                                    <w:left w:val="none" w:sz="0" w:space="0" w:color="auto"/>
                                    <w:bottom w:val="none" w:sz="0" w:space="0" w:color="auto"/>
                                    <w:right w:val="none" w:sz="0" w:space="0" w:color="auto"/>
                                  </w:divBdr>
                                </w:div>
                                <w:div w:id="329337913">
                                  <w:marLeft w:val="640"/>
                                  <w:marRight w:val="0"/>
                                  <w:marTop w:val="0"/>
                                  <w:marBottom w:val="0"/>
                                  <w:divBdr>
                                    <w:top w:val="none" w:sz="0" w:space="0" w:color="auto"/>
                                    <w:left w:val="none" w:sz="0" w:space="0" w:color="auto"/>
                                    <w:bottom w:val="none" w:sz="0" w:space="0" w:color="auto"/>
                                    <w:right w:val="none" w:sz="0" w:space="0" w:color="auto"/>
                                  </w:divBdr>
                                </w:div>
                                <w:div w:id="1326666686">
                                  <w:marLeft w:val="640"/>
                                  <w:marRight w:val="0"/>
                                  <w:marTop w:val="0"/>
                                  <w:marBottom w:val="0"/>
                                  <w:divBdr>
                                    <w:top w:val="none" w:sz="0" w:space="0" w:color="auto"/>
                                    <w:left w:val="none" w:sz="0" w:space="0" w:color="auto"/>
                                    <w:bottom w:val="none" w:sz="0" w:space="0" w:color="auto"/>
                                    <w:right w:val="none" w:sz="0" w:space="0" w:color="auto"/>
                                  </w:divBdr>
                                </w:div>
                                <w:div w:id="1348024021">
                                  <w:marLeft w:val="640"/>
                                  <w:marRight w:val="0"/>
                                  <w:marTop w:val="0"/>
                                  <w:marBottom w:val="0"/>
                                  <w:divBdr>
                                    <w:top w:val="none" w:sz="0" w:space="0" w:color="auto"/>
                                    <w:left w:val="none" w:sz="0" w:space="0" w:color="auto"/>
                                    <w:bottom w:val="none" w:sz="0" w:space="0" w:color="auto"/>
                                    <w:right w:val="none" w:sz="0" w:space="0" w:color="auto"/>
                                  </w:divBdr>
                                </w:div>
                                <w:div w:id="651519515">
                                  <w:marLeft w:val="640"/>
                                  <w:marRight w:val="0"/>
                                  <w:marTop w:val="0"/>
                                  <w:marBottom w:val="0"/>
                                  <w:divBdr>
                                    <w:top w:val="none" w:sz="0" w:space="0" w:color="auto"/>
                                    <w:left w:val="none" w:sz="0" w:space="0" w:color="auto"/>
                                    <w:bottom w:val="none" w:sz="0" w:space="0" w:color="auto"/>
                                    <w:right w:val="none" w:sz="0" w:space="0" w:color="auto"/>
                                  </w:divBdr>
                                </w:div>
                                <w:div w:id="1340809941">
                                  <w:marLeft w:val="640"/>
                                  <w:marRight w:val="0"/>
                                  <w:marTop w:val="0"/>
                                  <w:marBottom w:val="0"/>
                                  <w:divBdr>
                                    <w:top w:val="none" w:sz="0" w:space="0" w:color="auto"/>
                                    <w:left w:val="none" w:sz="0" w:space="0" w:color="auto"/>
                                    <w:bottom w:val="none" w:sz="0" w:space="0" w:color="auto"/>
                                    <w:right w:val="none" w:sz="0" w:space="0" w:color="auto"/>
                                  </w:divBdr>
                                </w:div>
                                <w:div w:id="1260717120">
                                  <w:marLeft w:val="640"/>
                                  <w:marRight w:val="0"/>
                                  <w:marTop w:val="0"/>
                                  <w:marBottom w:val="0"/>
                                  <w:divBdr>
                                    <w:top w:val="none" w:sz="0" w:space="0" w:color="auto"/>
                                    <w:left w:val="none" w:sz="0" w:space="0" w:color="auto"/>
                                    <w:bottom w:val="none" w:sz="0" w:space="0" w:color="auto"/>
                                    <w:right w:val="none" w:sz="0" w:space="0" w:color="auto"/>
                                  </w:divBdr>
                                </w:div>
                                <w:div w:id="32853053">
                                  <w:marLeft w:val="640"/>
                                  <w:marRight w:val="0"/>
                                  <w:marTop w:val="0"/>
                                  <w:marBottom w:val="0"/>
                                  <w:divBdr>
                                    <w:top w:val="none" w:sz="0" w:space="0" w:color="auto"/>
                                    <w:left w:val="none" w:sz="0" w:space="0" w:color="auto"/>
                                    <w:bottom w:val="none" w:sz="0" w:space="0" w:color="auto"/>
                                    <w:right w:val="none" w:sz="0" w:space="0" w:color="auto"/>
                                  </w:divBdr>
                                </w:div>
                                <w:div w:id="1906838629">
                                  <w:marLeft w:val="640"/>
                                  <w:marRight w:val="0"/>
                                  <w:marTop w:val="0"/>
                                  <w:marBottom w:val="0"/>
                                  <w:divBdr>
                                    <w:top w:val="none" w:sz="0" w:space="0" w:color="auto"/>
                                    <w:left w:val="none" w:sz="0" w:space="0" w:color="auto"/>
                                    <w:bottom w:val="none" w:sz="0" w:space="0" w:color="auto"/>
                                    <w:right w:val="none" w:sz="0" w:space="0" w:color="auto"/>
                                  </w:divBdr>
                                </w:div>
                                <w:div w:id="444810763">
                                  <w:marLeft w:val="640"/>
                                  <w:marRight w:val="0"/>
                                  <w:marTop w:val="0"/>
                                  <w:marBottom w:val="0"/>
                                  <w:divBdr>
                                    <w:top w:val="none" w:sz="0" w:space="0" w:color="auto"/>
                                    <w:left w:val="none" w:sz="0" w:space="0" w:color="auto"/>
                                    <w:bottom w:val="none" w:sz="0" w:space="0" w:color="auto"/>
                                    <w:right w:val="none" w:sz="0" w:space="0" w:color="auto"/>
                                  </w:divBdr>
                                </w:div>
                                <w:div w:id="1136099303">
                                  <w:marLeft w:val="640"/>
                                  <w:marRight w:val="0"/>
                                  <w:marTop w:val="0"/>
                                  <w:marBottom w:val="0"/>
                                  <w:divBdr>
                                    <w:top w:val="none" w:sz="0" w:space="0" w:color="auto"/>
                                    <w:left w:val="none" w:sz="0" w:space="0" w:color="auto"/>
                                    <w:bottom w:val="none" w:sz="0" w:space="0" w:color="auto"/>
                                    <w:right w:val="none" w:sz="0" w:space="0" w:color="auto"/>
                                  </w:divBdr>
                                </w:div>
                                <w:div w:id="1942032614">
                                  <w:marLeft w:val="640"/>
                                  <w:marRight w:val="0"/>
                                  <w:marTop w:val="0"/>
                                  <w:marBottom w:val="0"/>
                                  <w:divBdr>
                                    <w:top w:val="none" w:sz="0" w:space="0" w:color="auto"/>
                                    <w:left w:val="none" w:sz="0" w:space="0" w:color="auto"/>
                                    <w:bottom w:val="none" w:sz="0" w:space="0" w:color="auto"/>
                                    <w:right w:val="none" w:sz="0" w:space="0" w:color="auto"/>
                                  </w:divBdr>
                                </w:div>
                                <w:div w:id="1348755972">
                                  <w:marLeft w:val="640"/>
                                  <w:marRight w:val="0"/>
                                  <w:marTop w:val="0"/>
                                  <w:marBottom w:val="0"/>
                                  <w:divBdr>
                                    <w:top w:val="none" w:sz="0" w:space="0" w:color="auto"/>
                                    <w:left w:val="none" w:sz="0" w:space="0" w:color="auto"/>
                                    <w:bottom w:val="none" w:sz="0" w:space="0" w:color="auto"/>
                                    <w:right w:val="none" w:sz="0" w:space="0" w:color="auto"/>
                                  </w:divBdr>
                                </w:div>
                              </w:divsChild>
                            </w:div>
                            <w:div w:id="1582838452">
                              <w:marLeft w:val="0"/>
                              <w:marRight w:val="0"/>
                              <w:marTop w:val="0"/>
                              <w:marBottom w:val="0"/>
                              <w:divBdr>
                                <w:top w:val="none" w:sz="0" w:space="0" w:color="auto"/>
                                <w:left w:val="none" w:sz="0" w:space="0" w:color="auto"/>
                                <w:bottom w:val="none" w:sz="0" w:space="0" w:color="auto"/>
                                <w:right w:val="none" w:sz="0" w:space="0" w:color="auto"/>
                              </w:divBdr>
                              <w:divsChild>
                                <w:div w:id="122046129">
                                  <w:marLeft w:val="640"/>
                                  <w:marRight w:val="0"/>
                                  <w:marTop w:val="0"/>
                                  <w:marBottom w:val="0"/>
                                  <w:divBdr>
                                    <w:top w:val="none" w:sz="0" w:space="0" w:color="auto"/>
                                    <w:left w:val="none" w:sz="0" w:space="0" w:color="auto"/>
                                    <w:bottom w:val="none" w:sz="0" w:space="0" w:color="auto"/>
                                    <w:right w:val="none" w:sz="0" w:space="0" w:color="auto"/>
                                  </w:divBdr>
                                </w:div>
                                <w:div w:id="255674890">
                                  <w:marLeft w:val="640"/>
                                  <w:marRight w:val="0"/>
                                  <w:marTop w:val="0"/>
                                  <w:marBottom w:val="0"/>
                                  <w:divBdr>
                                    <w:top w:val="none" w:sz="0" w:space="0" w:color="auto"/>
                                    <w:left w:val="none" w:sz="0" w:space="0" w:color="auto"/>
                                    <w:bottom w:val="none" w:sz="0" w:space="0" w:color="auto"/>
                                    <w:right w:val="none" w:sz="0" w:space="0" w:color="auto"/>
                                  </w:divBdr>
                                </w:div>
                                <w:div w:id="1991860146">
                                  <w:marLeft w:val="640"/>
                                  <w:marRight w:val="0"/>
                                  <w:marTop w:val="0"/>
                                  <w:marBottom w:val="0"/>
                                  <w:divBdr>
                                    <w:top w:val="none" w:sz="0" w:space="0" w:color="auto"/>
                                    <w:left w:val="none" w:sz="0" w:space="0" w:color="auto"/>
                                    <w:bottom w:val="none" w:sz="0" w:space="0" w:color="auto"/>
                                    <w:right w:val="none" w:sz="0" w:space="0" w:color="auto"/>
                                  </w:divBdr>
                                </w:div>
                                <w:div w:id="1534928617">
                                  <w:marLeft w:val="640"/>
                                  <w:marRight w:val="0"/>
                                  <w:marTop w:val="0"/>
                                  <w:marBottom w:val="0"/>
                                  <w:divBdr>
                                    <w:top w:val="none" w:sz="0" w:space="0" w:color="auto"/>
                                    <w:left w:val="none" w:sz="0" w:space="0" w:color="auto"/>
                                    <w:bottom w:val="none" w:sz="0" w:space="0" w:color="auto"/>
                                    <w:right w:val="none" w:sz="0" w:space="0" w:color="auto"/>
                                  </w:divBdr>
                                </w:div>
                                <w:div w:id="1239633861">
                                  <w:marLeft w:val="640"/>
                                  <w:marRight w:val="0"/>
                                  <w:marTop w:val="0"/>
                                  <w:marBottom w:val="0"/>
                                  <w:divBdr>
                                    <w:top w:val="none" w:sz="0" w:space="0" w:color="auto"/>
                                    <w:left w:val="none" w:sz="0" w:space="0" w:color="auto"/>
                                    <w:bottom w:val="none" w:sz="0" w:space="0" w:color="auto"/>
                                    <w:right w:val="none" w:sz="0" w:space="0" w:color="auto"/>
                                  </w:divBdr>
                                </w:div>
                                <w:div w:id="1332753083">
                                  <w:marLeft w:val="640"/>
                                  <w:marRight w:val="0"/>
                                  <w:marTop w:val="0"/>
                                  <w:marBottom w:val="0"/>
                                  <w:divBdr>
                                    <w:top w:val="none" w:sz="0" w:space="0" w:color="auto"/>
                                    <w:left w:val="none" w:sz="0" w:space="0" w:color="auto"/>
                                    <w:bottom w:val="none" w:sz="0" w:space="0" w:color="auto"/>
                                    <w:right w:val="none" w:sz="0" w:space="0" w:color="auto"/>
                                  </w:divBdr>
                                </w:div>
                                <w:div w:id="1366372171">
                                  <w:marLeft w:val="640"/>
                                  <w:marRight w:val="0"/>
                                  <w:marTop w:val="0"/>
                                  <w:marBottom w:val="0"/>
                                  <w:divBdr>
                                    <w:top w:val="none" w:sz="0" w:space="0" w:color="auto"/>
                                    <w:left w:val="none" w:sz="0" w:space="0" w:color="auto"/>
                                    <w:bottom w:val="none" w:sz="0" w:space="0" w:color="auto"/>
                                    <w:right w:val="none" w:sz="0" w:space="0" w:color="auto"/>
                                  </w:divBdr>
                                </w:div>
                                <w:div w:id="1648583653">
                                  <w:marLeft w:val="640"/>
                                  <w:marRight w:val="0"/>
                                  <w:marTop w:val="0"/>
                                  <w:marBottom w:val="0"/>
                                  <w:divBdr>
                                    <w:top w:val="none" w:sz="0" w:space="0" w:color="auto"/>
                                    <w:left w:val="none" w:sz="0" w:space="0" w:color="auto"/>
                                    <w:bottom w:val="none" w:sz="0" w:space="0" w:color="auto"/>
                                    <w:right w:val="none" w:sz="0" w:space="0" w:color="auto"/>
                                  </w:divBdr>
                                </w:div>
                                <w:div w:id="2113932171">
                                  <w:marLeft w:val="640"/>
                                  <w:marRight w:val="0"/>
                                  <w:marTop w:val="0"/>
                                  <w:marBottom w:val="0"/>
                                  <w:divBdr>
                                    <w:top w:val="none" w:sz="0" w:space="0" w:color="auto"/>
                                    <w:left w:val="none" w:sz="0" w:space="0" w:color="auto"/>
                                    <w:bottom w:val="none" w:sz="0" w:space="0" w:color="auto"/>
                                    <w:right w:val="none" w:sz="0" w:space="0" w:color="auto"/>
                                  </w:divBdr>
                                </w:div>
                                <w:div w:id="1779447094">
                                  <w:marLeft w:val="640"/>
                                  <w:marRight w:val="0"/>
                                  <w:marTop w:val="0"/>
                                  <w:marBottom w:val="0"/>
                                  <w:divBdr>
                                    <w:top w:val="none" w:sz="0" w:space="0" w:color="auto"/>
                                    <w:left w:val="none" w:sz="0" w:space="0" w:color="auto"/>
                                    <w:bottom w:val="none" w:sz="0" w:space="0" w:color="auto"/>
                                    <w:right w:val="none" w:sz="0" w:space="0" w:color="auto"/>
                                  </w:divBdr>
                                </w:div>
                                <w:div w:id="1805614493">
                                  <w:marLeft w:val="640"/>
                                  <w:marRight w:val="0"/>
                                  <w:marTop w:val="0"/>
                                  <w:marBottom w:val="0"/>
                                  <w:divBdr>
                                    <w:top w:val="none" w:sz="0" w:space="0" w:color="auto"/>
                                    <w:left w:val="none" w:sz="0" w:space="0" w:color="auto"/>
                                    <w:bottom w:val="none" w:sz="0" w:space="0" w:color="auto"/>
                                    <w:right w:val="none" w:sz="0" w:space="0" w:color="auto"/>
                                  </w:divBdr>
                                </w:div>
                                <w:div w:id="676732899">
                                  <w:marLeft w:val="640"/>
                                  <w:marRight w:val="0"/>
                                  <w:marTop w:val="0"/>
                                  <w:marBottom w:val="0"/>
                                  <w:divBdr>
                                    <w:top w:val="none" w:sz="0" w:space="0" w:color="auto"/>
                                    <w:left w:val="none" w:sz="0" w:space="0" w:color="auto"/>
                                    <w:bottom w:val="none" w:sz="0" w:space="0" w:color="auto"/>
                                    <w:right w:val="none" w:sz="0" w:space="0" w:color="auto"/>
                                  </w:divBdr>
                                </w:div>
                                <w:div w:id="1465349411">
                                  <w:marLeft w:val="640"/>
                                  <w:marRight w:val="0"/>
                                  <w:marTop w:val="0"/>
                                  <w:marBottom w:val="0"/>
                                  <w:divBdr>
                                    <w:top w:val="none" w:sz="0" w:space="0" w:color="auto"/>
                                    <w:left w:val="none" w:sz="0" w:space="0" w:color="auto"/>
                                    <w:bottom w:val="none" w:sz="0" w:space="0" w:color="auto"/>
                                    <w:right w:val="none" w:sz="0" w:space="0" w:color="auto"/>
                                  </w:divBdr>
                                </w:div>
                                <w:div w:id="2104716768">
                                  <w:marLeft w:val="640"/>
                                  <w:marRight w:val="0"/>
                                  <w:marTop w:val="0"/>
                                  <w:marBottom w:val="0"/>
                                  <w:divBdr>
                                    <w:top w:val="none" w:sz="0" w:space="0" w:color="auto"/>
                                    <w:left w:val="none" w:sz="0" w:space="0" w:color="auto"/>
                                    <w:bottom w:val="none" w:sz="0" w:space="0" w:color="auto"/>
                                    <w:right w:val="none" w:sz="0" w:space="0" w:color="auto"/>
                                  </w:divBdr>
                                </w:div>
                                <w:div w:id="1681934147">
                                  <w:marLeft w:val="640"/>
                                  <w:marRight w:val="0"/>
                                  <w:marTop w:val="0"/>
                                  <w:marBottom w:val="0"/>
                                  <w:divBdr>
                                    <w:top w:val="none" w:sz="0" w:space="0" w:color="auto"/>
                                    <w:left w:val="none" w:sz="0" w:space="0" w:color="auto"/>
                                    <w:bottom w:val="none" w:sz="0" w:space="0" w:color="auto"/>
                                    <w:right w:val="none" w:sz="0" w:space="0" w:color="auto"/>
                                  </w:divBdr>
                                </w:div>
                                <w:div w:id="1796438842">
                                  <w:marLeft w:val="640"/>
                                  <w:marRight w:val="0"/>
                                  <w:marTop w:val="0"/>
                                  <w:marBottom w:val="0"/>
                                  <w:divBdr>
                                    <w:top w:val="none" w:sz="0" w:space="0" w:color="auto"/>
                                    <w:left w:val="none" w:sz="0" w:space="0" w:color="auto"/>
                                    <w:bottom w:val="none" w:sz="0" w:space="0" w:color="auto"/>
                                    <w:right w:val="none" w:sz="0" w:space="0" w:color="auto"/>
                                  </w:divBdr>
                                </w:div>
                                <w:div w:id="2069112634">
                                  <w:marLeft w:val="640"/>
                                  <w:marRight w:val="0"/>
                                  <w:marTop w:val="0"/>
                                  <w:marBottom w:val="0"/>
                                  <w:divBdr>
                                    <w:top w:val="none" w:sz="0" w:space="0" w:color="auto"/>
                                    <w:left w:val="none" w:sz="0" w:space="0" w:color="auto"/>
                                    <w:bottom w:val="none" w:sz="0" w:space="0" w:color="auto"/>
                                    <w:right w:val="none" w:sz="0" w:space="0" w:color="auto"/>
                                  </w:divBdr>
                                </w:div>
                                <w:div w:id="1809476571">
                                  <w:marLeft w:val="640"/>
                                  <w:marRight w:val="0"/>
                                  <w:marTop w:val="0"/>
                                  <w:marBottom w:val="0"/>
                                  <w:divBdr>
                                    <w:top w:val="none" w:sz="0" w:space="0" w:color="auto"/>
                                    <w:left w:val="none" w:sz="0" w:space="0" w:color="auto"/>
                                    <w:bottom w:val="none" w:sz="0" w:space="0" w:color="auto"/>
                                    <w:right w:val="none" w:sz="0" w:space="0" w:color="auto"/>
                                  </w:divBdr>
                                </w:div>
                                <w:div w:id="1707683072">
                                  <w:marLeft w:val="640"/>
                                  <w:marRight w:val="0"/>
                                  <w:marTop w:val="0"/>
                                  <w:marBottom w:val="0"/>
                                  <w:divBdr>
                                    <w:top w:val="none" w:sz="0" w:space="0" w:color="auto"/>
                                    <w:left w:val="none" w:sz="0" w:space="0" w:color="auto"/>
                                    <w:bottom w:val="none" w:sz="0" w:space="0" w:color="auto"/>
                                    <w:right w:val="none" w:sz="0" w:space="0" w:color="auto"/>
                                  </w:divBdr>
                                </w:div>
                                <w:div w:id="2109277032">
                                  <w:marLeft w:val="640"/>
                                  <w:marRight w:val="0"/>
                                  <w:marTop w:val="0"/>
                                  <w:marBottom w:val="0"/>
                                  <w:divBdr>
                                    <w:top w:val="none" w:sz="0" w:space="0" w:color="auto"/>
                                    <w:left w:val="none" w:sz="0" w:space="0" w:color="auto"/>
                                    <w:bottom w:val="none" w:sz="0" w:space="0" w:color="auto"/>
                                    <w:right w:val="none" w:sz="0" w:space="0" w:color="auto"/>
                                  </w:divBdr>
                                </w:div>
                                <w:div w:id="894583669">
                                  <w:marLeft w:val="640"/>
                                  <w:marRight w:val="0"/>
                                  <w:marTop w:val="0"/>
                                  <w:marBottom w:val="0"/>
                                  <w:divBdr>
                                    <w:top w:val="none" w:sz="0" w:space="0" w:color="auto"/>
                                    <w:left w:val="none" w:sz="0" w:space="0" w:color="auto"/>
                                    <w:bottom w:val="none" w:sz="0" w:space="0" w:color="auto"/>
                                    <w:right w:val="none" w:sz="0" w:space="0" w:color="auto"/>
                                  </w:divBdr>
                                </w:div>
                                <w:div w:id="2070306312">
                                  <w:marLeft w:val="640"/>
                                  <w:marRight w:val="0"/>
                                  <w:marTop w:val="0"/>
                                  <w:marBottom w:val="0"/>
                                  <w:divBdr>
                                    <w:top w:val="none" w:sz="0" w:space="0" w:color="auto"/>
                                    <w:left w:val="none" w:sz="0" w:space="0" w:color="auto"/>
                                    <w:bottom w:val="none" w:sz="0" w:space="0" w:color="auto"/>
                                    <w:right w:val="none" w:sz="0" w:space="0" w:color="auto"/>
                                  </w:divBdr>
                                </w:div>
                                <w:div w:id="72700684">
                                  <w:marLeft w:val="640"/>
                                  <w:marRight w:val="0"/>
                                  <w:marTop w:val="0"/>
                                  <w:marBottom w:val="0"/>
                                  <w:divBdr>
                                    <w:top w:val="none" w:sz="0" w:space="0" w:color="auto"/>
                                    <w:left w:val="none" w:sz="0" w:space="0" w:color="auto"/>
                                    <w:bottom w:val="none" w:sz="0" w:space="0" w:color="auto"/>
                                    <w:right w:val="none" w:sz="0" w:space="0" w:color="auto"/>
                                  </w:divBdr>
                                </w:div>
                                <w:div w:id="512257027">
                                  <w:marLeft w:val="640"/>
                                  <w:marRight w:val="0"/>
                                  <w:marTop w:val="0"/>
                                  <w:marBottom w:val="0"/>
                                  <w:divBdr>
                                    <w:top w:val="none" w:sz="0" w:space="0" w:color="auto"/>
                                    <w:left w:val="none" w:sz="0" w:space="0" w:color="auto"/>
                                    <w:bottom w:val="none" w:sz="0" w:space="0" w:color="auto"/>
                                    <w:right w:val="none" w:sz="0" w:space="0" w:color="auto"/>
                                  </w:divBdr>
                                </w:div>
                                <w:div w:id="1404913020">
                                  <w:marLeft w:val="640"/>
                                  <w:marRight w:val="0"/>
                                  <w:marTop w:val="0"/>
                                  <w:marBottom w:val="0"/>
                                  <w:divBdr>
                                    <w:top w:val="none" w:sz="0" w:space="0" w:color="auto"/>
                                    <w:left w:val="none" w:sz="0" w:space="0" w:color="auto"/>
                                    <w:bottom w:val="none" w:sz="0" w:space="0" w:color="auto"/>
                                    <w:right w:val="none" w:sz="0" w:space="0" w:color="auto"/>
                                  </w:divBdr>
                                </w:div>
                                <w:div w:id="865796226">
                                  <w:marLeft w:val="640"/>
                                  <w:marRight w:val="0"/>
                                  <w:marTop w:val="0"/>
                                  <w:marBottom w:val="0"/>
                                  <w:divBdr>
                                    <w:top w:val="none" w:sz="0" w:space="0" w:color="auto"/>
                                    <w:left w:val="none" w:sz="0" w:space="0" w:color="auto"/>
                                    <w:bottom w:val="none" w:sz="0" w:space="0" w:color="auto"/>
                                    <w:right w:val="none" w:sz="0" w:space="0" w:color="auto"/>
                                  </w:divBdr>
                                </w:div>
                                <w:div w:id="180247870">
                                  <w:marLeft w:val="640"/>
                                  <w:marRight w:val="0"/>
                                  <w:marTop w:val="0"/>
                                  <w:marBottom w:val="0"/>
                                  <w:divBdr>
                                    <w:top w:val="none" w:sz="0" w:space="0" w:color="auto"/>
                                    <w:left w:val="none" w:sz="0" w:space="0" w:color="auto"/>
                                    <w:bottom w:val="none" w:sz="0" w:space="0" w:color="auto"/>
                                    <w:right w:val="none" w:sz="0" w:space="0" w:color="auto"/>
                                  </w:divBdr>
                                </w:div>
                                <w:div w:id="1160926165">
                                  <w:marLeft w:val="640"/>
                                  <w:marRight w:val="0"/>
                                  <w:marTop w:val="0"/>
                                  <w:marBottom w:val="0"/>
                                  <w:divBdr>
                                    <w:top w:val="none" w:sz="0" w:space="0" w:color="auto"/>
                                    <w:left w:val="none" w:sz="0" w:space="0" w:color="auto"/>
                                    <w:bottom w:val="none" w:sz="0" w:space="0" w:color="auto"/>
                                    <w:right w:val="none" w:sz="0" w:space="0" w:color="auto"/>
                                  </w:divBdr>
                                </w:div>
                                <w:div w:id="1044603910">
                                  <w:marLeft w:val="640"/>
                                  <w:marRight w:val="0"/>
                                  <w:marTop w:val="0"/>
                                  <w:marBottom w:val="0"/>
                                  <w:divBdr>
                                    <w:top w:val="none" w:sz="0" w:space="0" w:color="auto"/>
                                    <w:left w:val="none" w:sz="0" w:space="0" w:color="auto"/>
                                    <w:bottom w:val="none" w:sz="0" w:space="0" w:color="auto"/>
                                    <w:right w:val="none" w:sz="0" w:space="0" w:color="auto"/>
                                  </w:divBdr>
                                </w:div>
                                <w:div w:id="1591498906">
                                  <w:marLeft w:val="640"/>
                                  <w:marRight w:val="0"/>
                                  <w:marTop w:val="0"/>
                                  <w:marBottom w:val="0"/>
                                  <w:divBdr>
                                    <w:top w:val="none" w:sz="0" w:space="0" w:color="auto"/>
                                    <w:left w:val="none" w:sz="0" w:space="0" w:color="auto"/>
                                    <w:bottom w:val="none" w:sz="0" w:space="0" w:color="auto"/>
                                    <w:right w:val="none" w:sz="0" w:space="0" w:color="auto"/>
                                  </w:divBdr>
                                </w:div>
                                <w:div w:id="565065835">
                                  <w:marLeft w:val="640"/>
                                  <w:marRight w:val="0"/>
                                  <w:marTop w:val="0"/>
                                  <w:marBottom w:val="0"/>
                                  <w:divBdr>
                                    <w:top w:val="none" w:sz="0" w:space="0" w:color="auto"/>
                                    <w:left w:val="none" w:sz="0" w:space="0" w:color="auto"/>
                                    <w:bottom w:val="none" w:sz="0" w:space="0" w:color="auto"/>
                                    <w:right w:val="none" w:sz="0" w:space="0" w:color="auto"/>
                                  </w:divBdr>
                                </w:div>
                                <w:div w:id="2143695701">
                                  <w:marLeft w:val="640"/>
                                  <w:marRight w:val="0"/>
                                  <w:marTop w:val="0"/>
                                  <w:marBottom w:val="0"/>
                                  <w:divBdr>
                                    <w:top w:val="none" w:sz="0" w:space="0" w:color="auto"/>
                                    <w:left w:val="none" w:sz="0" w:space="0" w:color="auto"/>
                                    <w:bottom w:val="none" w:sz="0" w:space="0" w:color="auto"/>
                                    <w:right w:val="none" w:sz="0" w:space="0" w:color="auto"/>
                                  </w:divBdr>
                                </w:div>
                                <w:div w:id="1741512468">
                                  <w:marLeft w:val="640"/>
                                  <w:marRight w:val="0"/>
                                  <w:marTop w:val="0"/>
                                  <w:marBottom w:val="0"/>
                                  <w:divBdr>
                                    <w:top w:val="none" w:sz="0" w:space="0" w:color="auto"/>
                                    <w:left w:val="none" w:sz="0" w:space="0" w:color="auto"/>
                                    <w:bottom w:val="none" w:sz="0" w:space="0" w:color="auto"/>
                                    <w:right w:val="none" w:sz="0" w:space="0" w:color="auto"/>
                                  </w:divBdr>
                                </w:div>
                                <w:div w:id="435753348">
                                  <w:marLeft w:val="640"/>
                                  <w:marRight w:val="0"/>
                                  <w:marTop w:val="0"/>
                                  <w:marBottom w:val="0"/>
                                  <w:divBdr>
                                    <w:top w:val="none" w:sz="0" w:space="0" w:color="auto"/>
                                    <w:left w:val="none" w:sz="0" w:space="0" w:color="auto"/>
                                    <w:bottom w:val="none" w:sz="0" w:space="0" w:color="auto"/>
                                    <w:right w:val="none" w:sz="0" w:space="0" w:color="auto"/>
                                  </w:divBdr>
                                </w:div>
                                <w:div w:id="2126148039">
                                  <w:marLeft w:val="640"/>
                                  <w:marRight w:val="0"/>
                                  <w:marTop w:val="0"/>
                                  <w:marBottom w:val="0"/>
                                  <w:divBdr>
                                    <w:top w:val="none" w:sz="0" w:space="0" w:color="auto"/>
                                    <w:left w:val="none" w:sz="0" w:space="0" w:color="auto"/>
                                    <w:bottom w:val="none" w:sz="0" w:space="0" w:color="auto"/>
                                    <w:right w:val="none" w:sz="0" w:space="0" w:color="auto"/>
                                  </w:divBdr>
                                </w:div>
                                <w:div w:id="213081288">
                                  <w:marLeft w:val="640"/>
                                  <w:marRight w:val="0"/>
                                  <w:marTop w:val="0"/>
                                  <w:marBottom w:val="0"/>
                                  <w:divBdr>
                                    <w:top w:val="none" w:sz="0" w:space="0" w:color="auto"/>
                                    <w:left w:val="none" w:sz="0" w:space="0" w:color="auto"/>
                                    <w:bottom w:val="none" w:sz="0" w:space="0" w:color="auto"/>
                                    <w:right w:val="none" w:sz="0" w:space="0" w:color="auto"/>
                                  </w:divBdr>
                                </w:div>
                                <w:div w:id="2026445150">
                                  <w:marLeft w:val="640"/>
                                  <w:marRight w:val="0"/>
                                  <w:marTop w:val="0"/>
                                  <w:marBottom w:val="0"/>
                                  <w:divBdr>
                                    <w:top w:val="none" w:sz="0" w:space="0" w:color="auto"/>
                                    <w:left w:val="none" w:sz="0" w:space="0" w:color="auto"/>
                                    <w:bottom w:val="none" w:sz="0" w:space="0" w:color="auto"/>
                                    <w:right w:val="none" w:sz="0" w:space="0" w:color="auto"/>
                                  </w:divBdr>
                                </w:div>
                                <w:div w:id="851997252">
                                  <w:marLeft w:val="640"/>
                                  <w:marRight w:val="0"/>
                                  <w:marTop w:val="0"/>
                                  <w:marBottom w:val="0"/>
                                  <w:divBdr>
                                    <w:top w:val="none" w:sz="0" w:space="0" w:color="auto"/>
                                    <w:left w:val="none" w:sz="0" w:space="0" w:color="auto"/>
                                    <w:bottom w:val="none" w:sz="0" w:space="0" w:color="auto"/>
                                    <w:right w:val="none" w:sz="0" w:space="0" w:color="auto"/>
                                  </w:divBdr>
                                </w:div>
                                <w:div w:id="1172649619">
                                  <w:marLeft w:val="640"/>
                                  <w:marRight w:val="0"/>
                                  <w:marTop w:val="0"/>
                                  <w:marBottom w:val="0"/>
                                  <w:divBdr>
                                    <w:top w:val="none" w:sz="0" w:space="0" w:color="auto"/>
                                    <w:left w:val="none" w:sz="0" w:space="0" w:color="auto"/>
                                    <w:bottom w:val="none" w:sz="0" w:space="0" w:color="auto"/>
                                    <w:right w:val="none" w:sz="0" w:space="0" w:color="auto"/>
                                  </w:divBdr>
                                </w:div>
                                <w:div w:id="1223565135">
                                  <w:marLeft w:val="640"/>
                                  <w:marRight w:val="0"/>
                                  <w:marTop w:val="0"/>
                                  <w:marBottom w:val="0"/>
                                  <w:divBdr>
                                    <w:top w:val="none" w:sz="0" w:space="0" w:color="auto"/>
                                    <w:left w:val="none" w:sz="0" w:space="0" w:color="auto"/>
                                    <w:bottom w:val="none" w:sz="0" w:space="0" w:color="auto"/>
                                    <w:right w:val="none" w:sz="0" w:space="0" w:color="auto"/>
                                  </w:divBdr>
                                </w:div>
                                <w:div w:id="941375737">
                                  <w:marLeft w:val="640"/>
                                  <w:marRight w:val="0"/>
                                  <w:marTop w:val="0"/>
                                  <w:marBottom w:val="0"/>
                                  <w:divBdr>
                                    <w:top w:val="none" w:sz="0" w:space="0" w:color="auto"/>
                                    <w:left w:val="none" w:sz="0" w:space="0" w:color="auto"/>
                                    <w:bottom w:val="none" w:sz="0" w:space="0" w:color="auto"/>
                                    <w:right w:val="none" w:sz="0" w:space="0" w:color="auto"/>
                                  </w:divBdr>
                                </w:div>
                                <w:div w:id="654912638">
                                  <w:marLeft w:val="640"/>
                                  <w:marRight w:val="0"/>
                                  <w:marTop w:val="0"/>
                                  <w:marBottom w:val="0"/>
                                  <w:divBdr>
                                    <w:top w:val="none" w:sz="0" w:space="0" w:color="auto"/>
                                    <w:left w:val="none" w:sz="0" w:space="0" w:color="auto"/>
                                    <w:bottom w:val="none" w:sz="0" w:space="0" w:color="auto"/>
                                    <w:right w:val="none" w:sz="0" w:space="0" w:color="auto"/>
                                  </w:divBdr>
                                </w:div>
                                <w:div w:id="1969046510">
                                  <w:marLeft w:val="640"/>
                                  <w:marRight w:val="0"/>
                                  <w:marTop w:val="0"/>
                                  <w:marBottom w:val="0"/>
                                  <w:divBdr>
                                    <w:top w:val="none" w:sz="0" w:space="0" w:color="auto"/>
                                    <w:left w:val="none" w:sz="0" w:space="0" w:color="auto"/>
                                    <w:bottom w:val="none" w:sz="0" w:space="0" w:color="auto"/>
                                    <w:right w:val="none" w:sz="0" w:space="0" w:color="auto"/>
                                  </w:divBdr>
                                </w:div>
                                <w:div w:id="282731387">
                                  <w:marLeft w:val="640"/>
                                  <w:marRight w:val="0"/>
                                  <w:marTop w:val="0"/>
                                  <w:marBottom w:val="0"/>
                                  <w:divBdr>
                                    <w:top w:val="none" w:sz="0" w:space="0" w:color="auto"/>
                                    <w:left w:val="none" w:sz="0" w:space="0" w:color="auto"/>
                                    <w:bottom w:val="none" w:sz="0" w:space="0" w:color="auto"/>
                                    <w:right w:val="none" w:sz="0" w:space="0" w:color="auto"/>
                                  </w:divBdr>
                                </w:div>
                                <w:div w:id="1159005756">
                                  <w:marLeft w:val="640"/>
                                  <w:marRight w:val="0"/>
                                  <w:marTop w:val="0"/>
                                  <w:marBottom w:val="0"/>
                                  <w:divBdr>
                                    <w:top w:val="none" w:sz="0" w:space="0" w:color="auto"/>
                                    <w:left w:val="none" w:sz="0" w:space="0" w:color="auto"/>
                                    <w:bottom w:val="none" w:sz="0" w:space="0" w:color="auto"/>
                                    <w:right w:val="none" w:sz="0" w:space="0" w:color="auto"/>
                                  </w:divBdr>
                                </w:div>
                                <w:div w:id="1166441091">
                                  <w:marLeft w:val="640"/>
                                  <w:marRight w:val="0"/>
                                  <w:marTop w:val="0"/>
                                  <w:marBottom w:val="0"/>
                                  <w:divBdr>
                                    <w:top w:val="none" w:sz="0" w:space="0" w:color="auto"/>
                                    <w:left w:val="none" w:sz="0" w:space="0" w:color="auto"/>
                                    <w:bottom w:val="none" w:sz="0" w:space="0" w:color="auto"/>
                                    <w:right w:val="none" w:sz="0" w:space="0" w:color="auto"/>
                                  </w:divBdr>
                                </w:div>
                                <w:div w:id="648245882">
                                  <w:marLeft w:val="640"/>
                                  <w:marRight w:val="0"/>
                                  <w:marTop w:val="0"/>
                                  <w:marBottom w:val="0"/>
                                  <w:divBdr>
                                    <w:top w:val="none" w:sz="0" w:space="0" w:color="auto"/>
                                    <w:left w:val="none" w:sz="0" w:space="0" w:color="auto"/>
                                    <w:bottom w:val="none" w:sz="0" w:space="0" w:color="auto"/>
                                    <w:right w:val="none" w:sz="0" w:space="0" w:color="auto"/>
                                  </w:divBdr>
                                </w:div>
                                <w:div w:id="1815835883">
                                  <w:marLeft w:val="640"/>
                                  <w:marRight w:val="0"/>
                                  <w:marTop w:val="0"/>
                                  <w:marBottom w:val="0"/>
                                  <w:divBdr>
                                    <w:top w:val="none" w:sz="0" w:space="0" w:color="auto"/>
                                    <w:left w:val="none" w:sz="0" w:space="0" w:color="auto"/>
                                    <w:bottom w:val="none" w:sz="0" w:space="0" w:color="auto"/>
                                    <w:right w:val="none" w:sz="0" w:space="0" w:color="auto"/>
                                  </w:divBdr>
                                </w:div>
                                <w:div w:id="132723559">
                                  <w:marLeft w:val="640"/>
                                  <w:marRight w:val="0"/>
                                  <w:marTop w:val="0"/>
                                  <w:marBottom w:val="0"/>
                                  <w:divBdr>
                                    <w:top w:val="none" w:sz="0" w:space="0" w:color="auto"/>
                                    <w:left w:val="none" w:sz="0" w:space="0" w:color="auto"/>
                                    <w:bottom w:val="none" w:sz="0" w:space="0" w:color="auto"/>
                                    <w:right w:val="none" w:sz="0" w:space="0" w:color="auto"/>
                                  </w:divBdr>
                                </w:div>
                                <w:div w:id="145443605">
                                  <w:marLeft w:val="640"/>
                                  <w:marRight w:val="0"/>
                                  <w:marTop w:val="0"/>
                                  <w:marBottom w:val="0"/>
                                  <w:divBdr>
                                    <w:top w:val="none" w:sz="0" w:space="0" w:color="auto"/>
                                    <w:left w:val="none" w:sz="0" w:space="0" w:color="auto"/>
                                    <w:bottom w:val="none" w:sz="0" w:space="0" w:color="auto"/>
                                    <w:right w:val="none" w:sz="0" w:space="0" w:color="auto"/>
                                  </w:divBdr>
                                </w:div>
                                <w:div w:id="1890915018">
                                  <w:marLeft w:val="640"/>
                                  <w:marRight w:val="0"/>
                                  <w:marTop w:val="0"/>
                                  <w:marBottom w:val="0"/>
                                  <w:divBdr>
                                    <w:top w:val="none" w:sz="0" w:space="0" w:color="auto"/>
                                    <w:left w:val="none" w:sz="0" w:space="0" w:color="auto"/>
                                    <w:bottom w:val="none" w:sz="0" w:space="0" w:color="auto"/>
                                    <w:right w:val="none" w:sz="0" w:space="0" w:color="auto"/>
                                  </w:divBdr>
                                </w:div>
                                <w:div w:id="1418136671">
                                  <w:marLeft w:val="640"/>
                                  <w:marRight w:val="0"/>
                                  <w:marTop w:val="0"/>
                                  <w:marBottom w:val="0"/>
                                  <w:divBdr>
                                    <w:top w:val="none" w:sz="0" w:space="0" w:color="auto"/>
                                    <w:left w:val="none" w:sz="0" w:space="0" w:color="auto"/>
                                    <w:bottom w:val="none" w:sz="0" w:space="0" w:color="auto"/>
                                    <w:right w:val="none" w:sz="0" w:space="0" w:color="auto"/>
                                  </w:divBdr>
                                </w:div>
                                <w:div w:id="371196535">
                                  <w:marLeft w:val="640"/>
                                  <w:marRight w:val="0"/>
                                  <w:marTop w:val="0"/>
                                  <w:marBottom w:val="0"/>
                                  <w:divBdr>
                                    <w:top w:val="none" w:sz="0" w:space="0" w:color="auto"/>
                                    <w:left w:val="none" w:sz="0" w:space="0" w:color="auto"/>
                                    <w:bottom w:val="none" w:sz="0" w:space="0" w:color="auto"/>
                                    <w:right w:val="none" w:sz="0" w:space="0" w:color="auto"/>
                                  </w:divBdr>
                                </w:div>
                                <w:div w:id="466972720">
                                  <w:marLeft w:val="640"/>
                                  <w:marRight w:val="0"/>
                                  <w:marTop w:val="0"/>
                                  <w:marBottom w:val="0"/>
                                  <w:divBdr>
                                    <w:top w:val="none" w:sz="0" w:space="0" w:color="auto"/>
                                    <w:left w:val="none" w:sz="0" w:space="0" w:color="auto"/>
                                    <w:bottom w:val="none" w:sz="0" w:space="0" w:color="auto"/>
                                    <w:right w:val="none" w:sz="0" w:space="0" w:color="auto"/>
                                  </w:divBdr>
                                </w:div>
                                <w:div w:id="498157500">
                                  <w:marLeft w:val="640"/>
                                  <w:marRight w:val="0"/>
                                  <w:marTop w:val="0"/>
                                  <w:marBottom w:val="0"/>
                                  <w:divBdr>
                                    <w:top w:val="none" w:sz="0" w:space="0" w:color="auto"/>
                                    <w:left w:val="none" w:sz="0" w:space="0" w:color="auto"/>
                                    <w:bottom w:val="none" w:sz="0" w:space="0" w:color="auto"/>
                                    <w:right w:val="none" w:sz="0" w:space="0" w:color="auto"/>
                                  </w:divBdr>
                                </w:div>
                                <w:div w:id="118456252">
                                  <w:marLeft w:val="640"/>
                                  <w:marRight w:val="0"/>
                                  <w:marTop w:val="0"/>
                                  <w:marBottom w:val="0"/>
                                  <w:divBdr>
                                    <w:top w:val="none" w:sz="0" w:space="0" w:color="auto"/>
                                    <w:left w:val="none" w:sz="0" w:space="0" w:color="auto"/>
                                    <w:bottom w:val="none" w:sz="0" w:space="0" w:color="auto"/>
                                    <w:right w:val="none" w:sz="0" w:space="0" w:color="auto"/>
                                  </w:divBdr>
                                </w:div>
                                <w:div w:id="76875169">
                                  <w:marLeft w:val="640"/>
                                  <w:marRight w:val="0"/>
                                  <w:marTop w:val="0"/>
                                  <w:marBottom w:val="0"/>
                                  <w:divBdr>
                                    <w:top w:val="none" w:sz="0" w:space="0" w:color="auto"/>
                                    <w:left w:val="none" w:sz="0" w:space="0" w:color="auto"/>
                                    <w:bottom w:val="none" w:sz="0" w:space="0" w:color="auto"/>
                                    <w:right w:val="none" w:sz="0" w:space="0" w:color="auto"/>
                                  </w:divBdr>
                                </w:div>
                                <w:div w:id="1813018423">
                                  <w:marLeft w:val="640"/>
                                  <w:marRight w:val="0"/>
                                  <w:marTop w:val="0"/>
                                  <w:marBottom w:val="0"/>
                                  <w:divBdr>
                                    <w:top w:val="none" w:sz="0" w:space="0" w:color="auto"/>
                                    <w:left w:val="none" w:sz="0" w:space="0" w:color="auto"/>
                                    <w:bottom w:val="none" w:sz="0" w:space="0" w:color="auto"/>
                                    <w:right w:val="none" w:sz="0" w:space="0" w:color="auto"/>
                                  </w:divBdr>
                                </w:div>
                                <w:div w:id="682048912">
                                  <w:marLeft w:val="640"/>
                                  <w:marRight w:val="0"/>
                                  <w:marTop w:val="0"/>
                                  <w:marBottom w:val="0"/>
                                  <w:divBdr>
                                    <w:top w:val="none" w:sz="0" w:space="0" w:color="auto"/>
                                    <w:left w:val="none" w:sz="0" w:space="0" w:color="auto"/>
                                    <w:bottom w:val="none" w:sz="0" w:space="0" w:color="auto"/>
                                    <w:right w:val="none" w:sz="0" w:space="0" w:color="auto"/>
                                  </w:divBdr>
                                </w:div>
                                <w:div w:id="1766268706">
                                  <w:marLeft w:val="640"/>
                                  <w:marRight w:val="0"/>
                                  <w:marTop w:val="0"/>
                                  <w:marBottom w:val="0"/>
                                  <w:divBdr>
                                    <w:top w:val="none" w:sz="0" w:space="0" w:color="auto"/>
                                    <w:left w:val="none" w:sz="0" w:space="0" w:color="auto"/>
                                    <w:bottom w:val="none" w:sz="0" w:space="0" w:color="auto"/>
                                    <w:right w:val="none" w:sz="0" w:space="0" w:color="auto"/>
                                  </w:divBdr>
                                </w:div>
                                <w:div w:id="1832406249">
                                  <w:marLeft w:val="640"/>
                                  <w:marRight w:val="0"/>
                                  <w:marTop w:val="0"/>
                                  <w:marBottom w:val="0"/>
                                  <w:divBdr>
                                    <w:top w:val="none" w:sz="0" w:space="0" w:color="auto"/>
                                    <w:left w:val="none" w:sz="0" w:space="0" w:color="auto"/>
                                    <w:bottom w:val="none" w:sz="0" w:space="0" w:color="auto"/>
                                    <w:right w:val="none" w:sz="0" w:space="0" w:color="auto"/>
                                  </w:divBdr>
                                </w:div>
                                <w:div w:id="687609525">
                                  <w:marLeft w:val="640"/>
                                  <w:marRight w:val="0"/>
                                  <w:marTop w:val="0"/>
                                  <w:marBottom w:val="0"/>
                                  <w:divBdr>
                                    <w:top w:val="none" w:sz="0" w:space="0" w:color="auto"/>
                                    <w:left w:val="none" w:sz="0" w:space="0" w:color="auto"/>
                                    <w:bottom w:val="none" w:sz="0" w:space="0" w:color="auto"/>
                                    <w:right w:val="none" w:sz="0" w:space="0" w:color="auto"/>
                                  </w:divBdr>
                                </w:div>
                                <w:div w:id="625545228">
                                  <w:marLeft w:val="640"/>
                                  <w:marRight w:val="0"/>
                                  <w:marTop w:val="0"/>
                                  <w:marBottom w:val="0"/>
                                  <w:divBdr>
                                    <w:top w:val="none" w:sz="0" w:space="0" w:color="auto"/>
                                    <w:left w:val="none" w:sz="0" w:space="0" w:color="auto"/>
                                    <w:bottom w:val="none" w:sz="0" w:space="0" w:color="auto"/>
                                    <w:right w:val="none" w:sz="0" w:space="0" w:color="auto"/>
                                  </w:divBdr>
                                </w:div>
                                <w:div w:id="952247985">
                                  <w:marLeft w:val="640"/>
                                  <w:marRight w:val="0"/>
                                  <w:marTop w:val="0"/>
                                  <w:marBottom w:val="0"/>
                                  <w:divBdr>
                                    <w:top w:val="none" w:sz="0" w:space="0" w:color="auto"/>
                                    <w:left w:val="none" w:sz="0" w:space="0" w:color="auto"/>
                                    <w:bottom w:val="none" w:sz="0" w:space="0" w:color="auto"/>
                                    <w:right w:val="none" w:sz="0" w:space="0" w:color="auto"/>
                                  </w:divBdr>
                                </w:div>
                                <w:div w:id="1805342985">
                                  <w:marLeft w:val="640"/>
                                  <w:marRight w:val="0"/>
                                  <w:marTop w:val="0"/>
                                  <w:marBottom w:val="0"/>
                                  <w:divBdr>
                                    <w:top w:val="none" w:sz="0" w:space="0" w:color="auto"/>
                                    <w:left w:val="none" w:sz="0" w:space="0" w:color="auto"/>
                                    <w:bottom w:val="none" w:sz="0" w:space="0" w:color="auto"/>
                                    <w:right w:val="none" w:sz="0" w:space="0" w:color="auto"/>
                                  </w:divBdr>
                                </w:div>
                                <w:div w:id="1353804876">
                                  <w:marLeft w:val="640"/>
                                  <w:marRight w:val="0"/>
                                  <w:marTop w:val="0"/>
                                  <w:marBottom w:val="0"/>
                                  <w:divBdr>
                                    <w:top w:val="none" w:sz="0" w:space="0" w:color="auto"/>
                                    <w:left w:val="none" w:sz="0" w:space="0" w:color="auto"/>
                                    <w:bottom w:val="none" w:sz="0" w:space="0" w:color="auto"/>
                                    <w:right w:val="none" w:sz="0" w:space="0" w:color="auto"/>
                                  </w:divBdr>
                                </w:div>
                                <w:div w:id="1310793761">
                                  <w:marLeft w:val="640"/>
                                  <w:marRight w:val="0"/>
                                  <w:marTop w:val="0"/>
                                  <w:marBottom w:val="0"/>
                                  <w:divBdr>
                                    <w:top w:val="none" w:sz="0" w:space="0" w:color="auto"/>
                                    <w:left w:val="none" w:sz="0" w:space="0" w:color="auto"/>
                                    <w:bottom w:val="none" w:sz="0" w:space="0" w:color="auto"/>
                                    <w:right w:val="none" w:sz="0" w:space="0" w:color="auto"/>
                                  </w:divBdr>
                                </w:div>
                                <w:div w:id="597297744">
                                  <w:marLeft w:val="640"/>
                                  <w:marRight w:val="0"/>
                                  <w:marTop w:val="0"/>
                                  <w:marBottom w:val="0"/>
                                  <w:divBdr>
                                    <w:top w:val="none" w:sz="0" w:space="0" w:color="auto"/>
                                    <w:left w:val="none" w:sz="0" w:space="0" w:color="auto"/>
                                    <w:bottom w:val="none" w:sz="0" w:space="0" w:color="auto"/>
                                    <w:right w:val="none" w:sz="0" w:space="0" w:color="auto"/>
                                  </w:divBdr>
                                </w:div>
                                <w:div w:id="562254397">
                                  <w:marLeft w:val="640"/>
                                  <w:marRight w:val="0"/>
                                  <w:marTop w:val="0"/>
                                  <w:marBottom w:val="0"/>
                                  <w:divBdr>
                                    <w:top w:val="none" w:sz="0" w:space="0" w:color="auto"/>
                                    <w:left w:val="none" w:sz="0" w:space="0" w:color="auto"/>
                                    <w:bottom w:val="none" w:sz="0" w:space="0" w:color="auto"/>
                                    <w:right w:val="none" w:sz="0" w:space="0" w:color="auto"/>
                                  </w:divBdr>
                                </w:div>
                                <w:div w:id="122191336">
                                  <w:marLeft w:val="640"/>
                                  <w:marRight w:val="0"/>
                                  <w:marTop w:val="0"/>
                                  <w:marBottom w:val="0"/>
                                  <w:divBdr>
                                    <w:top w:val="none" w:sz="0" w:space="0" w:color="auto"/>
                                    <w:left w:val="none" w:sz="0" w:space="0" w:color="auto"/>
                                    <w:bottom w:val="none" w:sz="0" w:space="0" w:color="auto"/>
                                    <w:right w:val="none" w:sz="0" w:space="0" w:color="auto"/>
                                  </w:divBdr>
                                </w:div>
                                <w:div w:id="1543715299">
                                  <w:marLeft w:val="640"/>
                                  <w:marRight w:val="0"/>
                                  <w:marTop w:val="0"/>
                                  <w:marBottom w:val="0"/>
                                  <w:divBdr>
                                    <w:top w:val="none" w:sz="0" w:space="0" w:color="auto"/>
                                    <w:left w:val="none" w:sz="0" w:space="0" w:color="auto"/>
                                    <w:bottom w:val="none" w:sz="0" w:space="0" w:color="auto"/>
                                    <w:right w:val="none" w:sz="0" w:space="0" w:color="auto"/>
                                  </w:divBdr>
                                </w:div>
                                <w:div w:id="1293095074">
                                  <w:marLeft w:val="640"/>
                                  <w:marRight w:val="0"/>
                                  <w:marTop w:val="0"/>
                                  <w:marBottom w:val="0"/>
                                  <w:divBdr>
                                    <w:top w:val="none" w:sz="0" w:space="0" w:color="auto"/>
                                    <w:left w:val="none" w:sz="0" w:space="0" w:color="auto"/>
                                    <w:bottom w:val="none" w:sz="0" w:space="0" w:color="auto"/>
                                    <w:right w:val="none" w:sz="0" w:space="0" w:color="auto"/>
                                  </w:divBdr>
                                </w:div>
                                <w:div w:id="292567616">
                                  <w:marLeft w:val="640"/>
                                  <w:marRight w:val="0"/>
                                  <w:marTop w:val="0"/>
                                  <w:marBottom w:val="0"/>
                                  <w:divBdr>
                                    <w:top w:val="none" w:sz="0" w:space="0" w:color="auto"/>
                                    <w:left w:val="none" w:sz="0" w:space="0" w:color="auto"/>
                                    <w:bottom w:val="none" w:sz="0" w:space="0" w:color="auto"/>
                                    <w:right w:val="none" w:sz="0" w:space="0" w:color="auto"/>
                                  </w:divBdr>
                                </w:div>
                                <w:div w:id="1382243004">
                                  <w:marLeft w:val="640"/>
                                  <w:marRight w:val="0"/>
                                  <w:marTop w:val="0"/>
                                  <w:marBottom w:val="0"/>
                                  <w:divBdr>
                                    <w:top w:val="none" w:sz="0" w:space="0" w:color="auto"/>
                                    <w:left w:val="none" w:sz="0" w:space="0" w:color="auto"/>
                                    <w:bottom w:val="none" w:sz="0" w:space="0" w:color="auto"/>
                                    <w:right w:val="none" w:sz="0" w:space="0" w:color="auto"/>
                                  </w:divBdr>
                                </w:div>
                                <w:div w:id="1953245163">
                                  <w:marLeft w:val="640"/>
                                  <w:marRight w:val="0"/>
                                  <w:marTop w:val="0"/>
                                  <w:marBottom w:val="0"/>
                                  <w:divBdr>
                                    <w:top w:val="none" w:sz="0" w:space="0" w:color="auto"/>
                                    <w:left w:val="none" w:sz="0" w:space="0" w:color="auto"/>
                                    <w:bottom w:val="none" w:sz="0" w:space="0" w:color="auto"/>
                                    <w:right w:val="none" w:sz="0" w:space="0" w:color="auto"/>
                                  </w:divBdr>
                                </w:div>
                                <w:div w:id="2023773006">
                                  <w:marLeft w:val="640"/>
                                  <w:marRight w:val="0"/>
                                  <w:marTop w:val="0"/>
                                  <w:marBottom w:val="0"/>
                                  <w:divBdr>
                                    <w:top w:val="none" w:sz="0" w:space="0" w:color="auto"/>
                                    <w:left w:val="none" w:sz="0" w:space="0" w:color="auto"/>
                                    <w:bottom w:val="none" w:sz="0" w:space="0" w:color="auto"/>
                                    <w:right w:val="none" w:sz="0" w:space="0" w:color="auto"/>
                                  </w:divBdr>
                                </w:div>
                                <w:div w:id="41708783">
                                  <w:marLeft w:val="640"/>
                                  <w:marRight w:val="0"/>
                                  <w:marTop w:val="0"/>
                                  <w:marBottom w:val="0"/>
                                  <w:divBdr>
                                    <w:top w:val="none" w:sz="0" w:space="0" w:color="auto"/>
                                    <w:left w:val="none" w:sz="0" w:space="0" w:color="auto"/>
                                    <w:bottom w:val="none" w:sz="0" w:space="0" w:color="auto"/>
                                    <w:right w:val="none" w:sz="0" w:space="0" w:color="auto"/>
                                  </w:divBdr>
                                </w:div>
                                <w:div w:id="771045908">
                                  <w:marLeft w:val="640"/>
                                  <w:marRight w:val="0"/>
                                  <w:marTop w:val="0"/>
                                  <w:marBottom w:val="0"/>
                                  <w:divBdr>
                                    <w:top w:val="none" w:sz="0" w:space="0" w:color="auto"/>
                                    <w:left w:val="none" w:sz="0" w:space="0" w:color="auto"/>
                                    <w:bottom w:val="none" w:sz="0" w:space="0" w:color="auto"/>
                                    <w:right w:val="none" w:sz="0" w:space="0" w:color="auto"/>
                                  </w:divBdr>
                                </w:div>
                                <w:div w:id="680475480">
                                  <w:marLeft w:val="640"/>
                                  <w:marRight w:val="0"/>
                                  <w:marTop w:val="0"/>
                                  <w:marBottom w:val="0"/>
                                  <w:divBdr>
                                    <w:top w:val="none" w:sz="0" w:space="0" w:color="auto"/>
                                    <w:left w:val="none" w:sz="0" w:space="0" w:color="auto"/>
                                    <w:bottom w:val="none" w:sz="0" w:space="0" w:color="auto"/>
                                    <w:right w:val="none" w:sz="0" w:space="0" w:color="auto"/>
                                  </w:divBdr>
                                </w:div>
                                <w:div w:id="1128007969">
                                  <w:marLeft w:val="640"/>
                                  <w:marRight w:val="0"/>
                                  <w:marTop w:val="0"/>
                                  <w:marBottom w:val="0"/>
                                  <w:divBdr>
                                    <w:top w:val="none" w:sz="0" w:space="0" w:color="auto"/>
                                    <w:left w:val="none" w:sz="0" w:space="0" w:color="auto"/>
                                    <w:bottom w:val="none" w:sz="0" w:space="0" w:color="auto"/>
                                    <w:right w:val="none" w:sz="0" w:space="0" w:color="auto"/>
                                  </w:divBdr>
                                </w:div>
                                <w:div w:id="1200976250">
                                  <w:marLeft w:val="640"/>
                                  <w:marRight w:val="0"/>
                                  <w:marTop w:val="0"/>
                                  <w:marBottom w:val="0"/>
                                  <w:divBdr>
                                    <w:top w:val="none" w:sz="0" w:space="0" w:color="auto"/>
                                    <w:left w:val="none" w:sz="0" w:space="0" w:color="auto"/>
                                    <w:bottom w:val="none" w:sz="0" w:space="0" w:color="auto"/>
                                    <w:right w:val="none" w:sz="0" w:space="0" w:color="auto"/>
                                  </w:divBdr>
                                </w:div>
                                <w:div w:id="2039313609">
                                  <w:marLeft w:val="640"/>
                                  <w:marRight w:val="0"/>
                                  <w:marTop w:val="0"/>
                                  <w:marBottom w:val="0"/>
                                  <w:divBdr>
                                    <w:top w:val="none" w:sz="0" w:space="0" w:color="auto"/>
                                    <w:left w:val="none" w:sz="0" w:space="0" w:color="auto"/>
                                    <w:bottom w:val="none" w:sz="0" w:space="0" w:color="auto"/>
                                    <w:right w:val="none" w:sz="0" w:space="0" w:color="auto"/>
                                  </w:divBdr>
                                </w:div>
                                <w:div w:id="2132549672">
                                  <w:marLeft w:val="640"/>
                                  <w:marRight w:val="0"/>
                                  <w:marTop w:val="0"/>
                                  <w:marBottom w:val="0"/>
                                  <w:divBdr>
                                    <w:top w:val="none" w:sz="0" w:space="0" w:color="auto"/>
                                    <w:left w:val="none" w:sz="0" w:space="0" w:color="auto"/>
                                    <w:bottom w:val="none" w:sz="0" w:space="0" w:color="auto"/>
                                    <w:right w:val="none" w:sz="0" w:space="0" w:color="auto"/>
                                  </w:divBdr>
                                </w:div>
                                <w:div w:id="958419740">
                                  <w:marLeft w:val="640"/>
                                  <w:marRight w:val="0"/>
                                  <w:marTop w:val="0"/>
                                  <w:marBottom w:val="0"/>
                                  <w:divBdr>
                                    <w:top w:val="none" w:sz="0" w:space="0" w:color="auto"/>
                                    <w:left w:val="none" w:sz="0" w:space="0" w:color="auto"/>
                                    <w:bottom w:val="none" w:sz="0" w:space="0" w:color="auto"/>
                                    <w:right w:val="none" w:sz="0" w:space="0" w:color="auto"/>
                                  </w:divBdr>
                                </w:div>
                                <w:div w:id="1988629841">
                                  <w:marLeft w:val="640"/>
                                  <w:marRight w:val="0"/>
                                  <w:marTop w:val="0"/>
                                  <w:marBottom w:val="0"/>
                                  <w:divBdr>
                                    <w:top w:val="none" w:sz="0" w:space="0" w:color="auto"/>
                                    <w:left w:val="none" w:sz="0" w:space="0" w:color="auto"/>
                                    <w:bottom w:val="none" w:sz="0" w:space="0" w:color="auto"/>
                                    <w:right w:val="none" w:sz="0" w:space="0" w:color="auto"/>
                                  </w:divBdr>
                                </w:div>
                                <w:div w:id="1377509995">
                                  <w:marLeft w:val="640"/>
                                  <w:marRight w:val="0"/>
                                  <w:marTop w:val="0"/>
                                  <w:marBottom w:val="0"/>
                                  <w:divBdr>
                                    <w:top w:val="none" w:sz="0" w:space="0" w:color="auto"/>
                                    <w:left w:val="none" w:sz="0" w:space="0" w:color="auto"/>
                                    <w:bottom w:val="none" w:sz="0" w:space="0" w:color="auto"/>
                                    <w:right w:val="none" w:sz="0" w:space="0" w:color="auto"/>
                                  </w:divBdr>
                                </w:div>
                                <w:div w:id="2090149172">
                                  <w:marLeft w:val="640"/>
                                  <w:marRight w:val="0"/>
                                  <w:marTop w:val="0"/>
                                  <w:marBottom w:val="0"/>
                                  <w:divBdr>
                                    <w:top w:val="none" w:sz="0" w:space="0" w:color="auto"/>
                                    <w:left w:val="none" w:sz="0" w:space="0" w:color="auto"/>
                                    <w:bottom w:val="none" w:sz="0" w:space="0" w:color="auto"/>
                                    <w:right w:val="none" w:sz="0" w:space="0" w:color="auto"/>
                                  </w:divBdr>
                                </w:div>
                                <w:div w:id="1451243393">
                                  <w:marLeft w:val="640"/>
                                  <w:marRight w:val="0"/>
                                  <w:marTop w:val="0"/>
                                  <w:marBottom w:val="0"/>
                                  <w:divBdr>
                                    <w:top w:val="none" w:sz="0" w:space="0" w:color="auto"/>
                                    <w:left w:val="none" w:sz="0" w:space="0" w:color="auto"/>
                                    <w:bottom w:val="none" w:sz="0" w:space="0" w:color="auto"/>
                                    <w:right w:val="none" w:sz="0" w:space="0" w:color="auto"/>
                                  </w:divBdr>
                                </w:div>
                                <w:div w:id="1467351910">
                                  <w:marLeft w:val="640"/>
                                  <w:marRight w:val="0"/>
                                  <w:marTop w:val="0"/>
                                  <w:marBottom w:val="0"/>
                                  <w:divBdr>
                                    <w:top w:val="none" w:sz="0" w:space="0" w:color="auto"/>
                                    <w:left w:val="none" w:sz="0" w:space="0" w:color="auto"/>
                                    <w:bottom w:val="none" w:sz="0" w:space="0" w:color="auto"/>
                                    <w:right w:val="none" w:sz="0" w:space="0" w:color="auto"/>
                                  </w:divBdr>
                                </w:div>
                                <w:div w:id="1710254476">
                                  <w:marLeft w:val="640"/>
                                  <w:marRight w:val="0"/>
                                  <w:marTop w:val="0"/>
                                  <w:marBottom w:val="0"/>
                                  <w:divBdr>
                                    <w:top w:val="none" w:sz="0" w:space="0" w:color="auto"/>
                                    <w:left w:val="none" w:sz="0" w:space="0" w:color="auto"/>
                                    <w:bottom w:val="none" w:sz="0" w:space="0" w:color="auto"/>
                                    <w:right w:val="none" w:sz="0" w:space="0" w:color="auto"/>
                                  </w:divBdr>
                                </w:div>
                                <w:div w:id="1347364293">
                                  <w:marLeft w:val="640"/>
                                  <w:marRight w:val="0"/>
                                  <w:marTop w:val="0"/>
                                  <w:marBottom w:val="0"/>
                                  <w:divBdr>
                                    <w:top w:val="none" w:sz="0" w:space="0" w:color="auto"/>
                                    <w:left w:val="none" w:sz="0" w:space="0" w:color="auto"/>
                                    <w:bottom w:val="none" w:sz="0" w:space="0" w:color="auto"/>
                                    <w:right w:val="none" w:sz="0" w:space="0" w:color="auto"/>
                                  </w:divBdr>
                                </w:div>
                                <w:div w:id="449978132">
                                  <w:marLeft w:val="640"/>
                                  <w:marRight w:val="0"/>
                                  <w:marTop w:val="0"/>
                                  <w:marBottom w:val="0"/>
                                  <w:divBdr>
                                    <w:top w:val="none" w:sz="0" w:space="0" w:color="auto"/>
                                    <w:left w:val="none" w:sz="0" w:space="0" w:color="auto"/>
                                    <w:bottom w:val="none" w:sz="0" w:space="0" w:color="auto"/>
                                    <w:right w:val="none" w:sz="0" w:space="0" w:color="auto"/>
                                  </w:divBdr>
                                </w:div>
                                <w:div w:id="1571891501">
                                  <w:marLeft w:val="640"/>
                                  <w:marRight w:val="0"/>
                                  <w:marTop w:val="0"/>
                                  <w:marBottom w:val="0"/>
                                  <w:divBdr>
                                    <w:top w:val="none" w:sz="0" w:space="0" w:color="auto"/>
                                    <w:left w:val="none" w:sz="0" w:space="0" w:color="auto"/>
                                    <w:bottom w:val="none" w:sz="0" w:space="0" w:color="auto"/>
                                    <w:right w:val="none" w:sz="0" w:space="0" w:color="auto"/>
                                  </w:divBdr>
                                </w:div>
                                <w:div w:id="944386909">
                                  <w:marLeft w:val="640"/>
                                  <w:marRight w:val="0"/>
                                  <w:marTop w:val="0"/>
                                  <w:marBottom w:val="0"/>
                                  <w:divBdr>
                                    <w:top w:val="none" w:sz="0" w:space="0" w:color="auto"/>
                                    <w:left w:val="none" w:sz="0" w:space="0" w:color="auto"/>
                                    <w:bottom w:val="none" w:sz="0" w:space="0" w:color="auto"/>
                                    <w:right w:val="none" w:sz="0" w:space="0" w:color="auto"/>
                                  </w:divBdr>
                                </w:div>
                                <w:div w:id="109783699">
                                  <w:marLeft w:val="640"/>
                                  <w:marRight w:val="0"/>
                                  <w:marTop w:val="0"/>
                                  <w:marBottom w:val="0"/>
                                  <w:divBdr>
                                    <w:top w:val="none" w:sz="0" w:space="0" w:color="auto"/>
                                    <w:left w:val="none" w:sz="0" w:space="0" w:color="auto"/>
                                    <w:bottom w:val="none" w:sz="0" w:space="0" w:color="auto"/>
                                    <w:right w:val="none" w:sz="0" w:space="0" w:color="auto"/>
                                  </w:divBdr>
                                </w:div>
                                <w:div w:id="1768455910">
                                  <w:marLeft w:val="640"/>
                                  <w:marRight w:val="0"/>
                                  <w:marTop w:val="0"/>
                                  <w:marBottom w:val="0"/>
                                  <w:divBdr>
                                    <w:top w:val="none" w:sz="0" w:space="0" w:color="auto"/>
                                    <w:left w:val="none" w:sz="0" w:space="0" w:color="auto"/>
                                    <w:bottom w:val="none" w:sz="0" w:space="0" w:color="auto"/>
                                    <w:right w:val="none" w:sz="0" w:space="0" w:color="auto"/>
                                  </w:divBdr>
                                </w:div>
                                <w:div w:id="1617254202">
                                  <w:marLeft w:val="640"/>
                                  <w:marRight w:val="0"/>
                                  <w:marTop w:val="0"/>
                                  <w:marBottom w:val="0"/>
                                  <w:divBdr>
                                    <w:top w:val="none" w:sz="0" w:space="0" w:color="auto"/>
                                    <w:left w:val="none" w:sz="0" w:space="0" w:color="auto"/>
                                    <w:bottom w:val="none" w:sz="0" w:space="0" w:color="auto"/>
                                    <w:right w:val="none" w:sz="0" w:space="0" w:color="auto"/>
                                  </w:divBdr>
                                </w:div>
                                <w:div w:id="1821605847">
                                  <w:marLeft w:val="640"/>
                                  <w:marRight w:val="0"/>
                                  <w:marTop w:val="0"/>
                                  <w:marBottom w:val="0"/>
                                  <w:divBdr>
                                    <w:top w:val="none" w:sz="0" w:space="0" w:color="auto"/>
                                    <w:left w:val="none" w:sz="0" w:space="0" w:color="auto"/>
                                    <w:bottom w:val="none" w:sz="0" w:space="0" w:color="auto"/>
                                    <w:right w:val="none" w:sz="0" w:space="0" w:color="auto"/>
                                  </w:divBdr>
                                </w:div>
                                <w:div w:id="154227132">
                                  <w:marLeft w:val="640"/>
                                  <w:marRight w:val="0"/>
                                  <w:marTop w:val="0"/>
                                  <w:marBottom w:val="0"/>
                                  <w:divBdr>
                                    <w:top w:val="none" w:sz="0" w:space="0" w:color="auto"/>
                                    <w:left w:val="none" w:sz="0" w:space="0" w:color="auto"/>
                                    <w:bottom w:val="none" w:sz="0" w:space="0" w:color="auto"/>
                                    <w:right w:val="none" w:sz="0" w:space="0" w:color="auto"/>
                                  </w:divBdr>
                                </w:div>
                                <w:div w:id="989866847">
                                  <w:marLeft w:val="640"/>
                                  <w:marRight w:val="0"/>
                                  <w:marTop w:val="0"/>
                                  <w:marBottom w:val="0"/>
                                  <w:divBdr>
                                    <w:top w:val="none" w:sz="0" w:space="0" w:color="auto"/>
                                    <w:left w:val="none" w:sz="0" w:space="0" w:color="auto"/>
                                    <w:bottom w:val="none" w:sz="0" w:space="0" w:color="auto"/>
                                    <w:right w:val="none" w:sz="0" w:space="0" w:color="auto"/>
                                  </w:divBdr>
                                </w:div>
                              </w:divsChild>
                            </w:div>
                            <w:div w:id="884952824">
                              <w:marLeft w:val="0"/>
                              <w:marRight w:val="0"/>
                              <w:marTop w:val="0"/>
                              <w:marBottom w:val="0"/>
                              <w:divBdr>
                                <w:top w:val="none" w:sz="0" w:space="0" w:color="auto"/>
                                <w:left w:val="none" w:sz="0" w:space="0" w:color="auto"/>
                                <w:bottom w:val="none" w:sz="0" w:space="0" w:color="auto"/>
                                <w:right w:val="none" w:sz="0" w:space="0" w:color="auto"/>
                              </w:divBdr>
                              <w:divsChild>
                                <w:div w:id="1314408880">
                                  <w:marLeft w:val="640"/>
                                  <w:marRight w:val="0"/>
                                  <w:marTop w:val="0"/>
                                  <w:marBottom w:val="0"/>
                                  <w:divBdr>
                                    <w:top w:val="none" w:sz="0" w:space="0" w:color="auto"/>
                                    <w:left w:val="none" w:sz="0" w:space="0" w:color="auto"/>
                                    <w:bottom w:val="none" w:sz="0" w:space="0" w:color="auto"/>
                                    <w:right w:val="none" w:sz="0" w:space="0" w:color="auto"/>
                                  </w:divBdr>
                                </w:div>
                                <w:div w:id="171459959">
                                  <w:marLeft w:val="640"/>
                                  <w:marRight w:val="0"/>
                                  <w:marTop w:val="0"/>
                                  <w:marBottom w:val="0"/>
                                  <w:divBdr>
                                    <w:top w:val="none" w:sz="0" w:space="0" w:color="auto"/>
                                    <w:left w:val="none" w:sz="0" w:space="0" w:color="auto"/>
                                    <w:bottom w:val="none" w:sz="0" w:space="0" w:color="auto"/>
                                    <w:right w:val="none" w:sz="0" w:space="0" w:color="auto"/>
                                  </w:divBdr>
                                </w:div>
                                <w:div w:id="2077706938">
                                  <w:marLeft w:val="640"/>
                                  <w:marRight w:val="0"/>
                                  <w:marTop w:val="0"/>
                                  <w:marBottom w:val="0"/>
                                  <w:divBdr>
                                    <w:top w:val="none" w:sz="0" w:space="0" w:color="auto"/>
                                    <w:left w:val="none" w:sz="0" w:space="0" w:color="auto"/>
                                    <w:bottom w:val="none" w:sz="0" w:space="0" w:color="auto"/>
                                    <w:right w:val="none" w:sz="0" w:space="0" w:color="auto"/>
                                  </w:divBdr>
                                </w:div>
                                <w:div w:id="1334648981">
                                  <w:marLeft w:val="640"/>
                                  <w:marRight w:val="0"/>
                                  <w:marTop w:val="0"/>
                                  <w:marBottom w:val="0"/>
                                  <w:divBdr>
                                    <w:top w:val="none" w:sz="0" w:space="0" w:color="auto"/>
                                    <w:left w:val="none" w:sz="0" w:space="0" w:color="auto"/>
                                    <w:bottom w:val="none" w:sz="0" w:space="0" w:color="auto"/>
                                    <w:right w:val="none" w:sz="0" w:space="0" w:color="auto"/>
                                  </w:divBdr>
                                </w:div>
                                <w:div w:id="302808986">
                                  <w:marLeft w:val="640"/>
                                  <w:marRight w:val="0"/>
                                  <w:marTop w:val="0"/>
                                  <w:marBottom w:val="0"/>
                                  <w:divBdr>
                                    <w:top w:val="none" w:sz="0" w:space="0" w:color="auto"/>
                                    <w:left w:val="none" w:sz="0" w:space="0" w:color="auto"/>
                                    <w:bottom w:val="none" w:sz="0" w:space="0" w:color="auto"/>
                                    <w:right w:val="none" w:sz="0" w:space="0" w:color="auto"/>
                                  </w:divBdr>
                                </w:div>
                                <w:div w:id="1596864176">
                                  <w:marLeft w:val="640"/>
                                  <w:marRight w:val="0"/>
                                  <w:marTop w:val="0"/>
                                  <w:marBottom w:val="0"/>
                                  <w:divBdr>
                                    <w:top w:val="none" w:sz="0" w:space="0" w:color="auto"/>
                                    <w:left w:val="none" w:sz="0" w:space="0" w:color="auto"/>
                                    <w:bottom w:val="none" w:sz="0" w:space="0" w:color="auto"/>
                                    <w:right w:val="none" w:sz="0" w:space="0" w:color="auto"/>
                                  </w:divBdr>
                                </w:div>
                                <w:div w:id="446774334">
                                  <w:marLeft w:val="640"/>
                                  <w:marRight w:val="0"/>
                                  <w:marTop w:val="0"/>
                                  <w:marBottom w:val="0"/>
                                  <w:divBdr>
                                    <w:top w:val="none" w:sz="0" w:space="0" w:color="auto"/>
                                    <w:left w:val="none" w:sz="0" w:space="0" w:color="auto"/>
                                    <w:bottom w:val="none" w:sz="0" w:space="0" w:color="auto"/>
                                    <w:right w:val="none" w:sz="0" w:space="0" w:color="auto"/>
                                  </w:divBdr>
                                </w:div>
                                <w:div w:id="933590061">
                                  <w:marLeft w:val="640"/>
                                  <w:marRight w:val="0"/>
                                  <w:marTop w:val="0"/>
                                  <w:marBottom w:val="0"/>
                                  <w:divBdr>
                                    <w:top w:val="none" w:sz="0" w:space="0" w:color="auto"/>
                                    <w:left w:val="none" w:sz="0" w:space="0" w:color="auto"/>
                                    <w:bottom w:val="none" w:sz="0" w:space="0" w:color="auto"/>
                                    <w:right w:val="none" w:sz="0" w:space="0" w:color="auto"/>
                                  </w:divBdr>
                                </w:div>
                                <w:div w:id="383140046">
                                  <w:marLeft w:val="640"/>
                                  <w:marRight w:val="0"/>
                                  <w:marTop w:val="0"/>
                                  <w:marBottom w:val="0"/>
                                  <w:divBdr>
                                    <w:top w:val="none" w:sz="0" w:space="0" w:color="auto"/>
                                    <w:left w:val="none" w:sz="0" w:space="0" w:color="auto"/>
                                    <w:bottom w:val="none" w:sz="0" w:space="0" w:color="auto"/>
                                    <w:right w:val="none" w:sz="0" w:space="0" w:color="auto"/>
                                  </w:divBdr>
                                </w:div>
                                <w:div w:id="692268042">
                                  <w:marLeft w:val="640"/>
                                  <w:marRight w:val="0"/>
                                  <w:marTop w:val="0"/>
                                  <w:marBottom w:val="0"/>
                                  <w:divBdr>
                                    <w:top w:val="none" w:sz="0" w:space="0" w:color="auto"/>
                                    <w:left w:val="none" w:sz="0" w:space="0" w:color="auto"/>
                                    <w:bottom w:val="none" w:sz="0" w:space="0" w:color="auto"/>
                                    <w:right w:val="none" w:sz="0" w:space="0" w:color="auto"/>
                                  </w:divBdr>
                                </w:div>
                                <w:div w:id="419184211">
                                  <w:marLeft w:val="640"/>
                                  <w:marRight w:val="0"/>
                                  <w:marTop w:val="0"/>
                                  <w:marBottom w:val="0"/>
                                  <w:divBdr>
                                    <w:top w:val="none" w:sz="0" w:space="0" w:color="auto"/>
                                    <w:left w:val="none" w:sz="0" w:space="0" w:color="auto"/>
                                    <w:bottom w:val="none" w:sz="0" w:space="0" w:color="auto"/>
                                    <w:right w:val="none" w:sz="0" w:space="0" w:color="auto"/>
                                  </w:divBdr>
                                </w:div>
                                <w:div w:id="346030811">
                                  <w:marLeft w:val="640"/>
                                  <w:marRight w:val="0"/>
                                  <w:marTop w:val="0"/>
                                  <w:marBottom w:val="0"/>
                                  <w:divBdr>
                                    <w:top w:val="none" w:sz="0" w:space="0" w:color="auto"/>
                                    <w:left w:val="none" w:sz="0" w:space="0" w:color="auto"/>
                                    <w:bottom w:val="none" w:sz="0" w:space="0" w:color="auto"/>
                                    <w:right w:val="none" w:sz="0" w:space="0" w:color="auto"/>
                                  </w:divBdr>
                                </w:div>
                                <w:div w:id="255679045">
                                  <w:marLeft w:val="640"/>
                                  <w:marRight w:val="0"/>
                                  <w:marTop w:val="0"/>
                                  <w:marBottom w:val="0"/>
                                  <w:divBdr>
                                    <w:top w:val="none" w:sz="0" w:space="0" w:color="auto"/>
                                    <w:left w:val="none" w:sz="0" w:space="0" w:color="auto"/>
                                    <w:bottom w:val="none" w:sz="0" w:space="0" w:color="auto"/>
                                    <w:right w:val="none" w:sz="0" w:space="0" w:color="auto"/>
                                  </w:divBdr>
                                </w:div>
                                <w:div w:id="487283427">
                                  <w:marLeft w:val="640"/>
                                  <w:marRight w:val="0"/>
                                  <w:marTop w:val="0"/>
                                  <w:marBottom w:val="0"/>
                                  <w:divBdr>
                                    <w:top w:val="none" w:sz="0" w:space="0" w:color="auto"/>
                                    <w:left w:val="none" w:sz="0" w:space="0" w:color="auto"/>
                                    <w:bottom w:val="none" w:sz="0" w:space="0" w:color="auto"/>
                                    <w:right w:val="none" w:sz="0" w:space="0" w:color="auto"/>
                                  </w:divBdr>
                                </w:div>
                                <w:div w:id="1613827778">
                                  <w:marLeft w:val="640"/>
                                  <w:marRight w:val="0"/>
                                  <w:marTop w:val="0"/>
                                  <w:marBottom w:val="0"/>
                                  <w:divBdr>
                                    <w:top w:val="none" w:sz="0" w:space="0" w:color="auto"/>
                                    <w:left w:val="none" w:sz="0" w:space="0" w:color="auto"/>
                                    <w:bottom w:val="none" w:sz="0" w:space="0" w:color="auto"/>
                                    <w:right w:val="none" w:sz="0" w:space="0" w:color="auto"/>
                                  </w:divBdr>
                                </w:div>
                                <w:div w:id="1038434426">
                                  <w:marLeft w:val="640"/>
                                  <w:marRight w:val="0"/>
                                  <w:marTop w:val="0"/>
                                  <w:marBottom w:val="0"/>
                                  <w:divBdr>
                                    <w:top w:val="none" w:sz="0" w:space="0" w:color="auto"/>
                                    <w:left w:val="none" w:sz="0" w:space="0" w:color="auto"/>
                                    <w:bottom w:val="none" w:sz="0" w:space="0" w:color="auto"/>
                                    <w:right w:val="none" w:sz="0" w:space="0" w:color="auto"/>
                                  </w:divBdr>
                                </w:div>
                                <w:div w:id="466626879">
                                  <w:marLeft w:val="640"/>
                                  <w:marRight w:val="0"/>
                                  <w:marTop w:val="0"/>
                                  <w:marBottom w:val="0"/>
                                  <w:divBdr>
                                    <w:top w:val="none" w:sz="0" w:space="0" w:color="auto"/>
                                    <w:left w:val="none" w:sz="0" w:space="0" w:color="auto"/>
                                    <w:bottom w:val="none" w:sz="0" w:space="0" w:color="auto"/>
                                    <w:right w:val="none" w:sz="0" w:space="0" w:color="auto"/>
                                  </w:divBdr>
                                </w:div>
                                <w:div w:id="1592619779">
                                  <w:marLeft w:val="640"/>
                                  <w:marRight w:val="0"/>
                                  <w:marTop w:val="0"/>
                                  <w:marBottom w:val="0"/>
                                  <w:divBdr>
                                    <w:top w:val="none" w:sz="0" w:space="0" w:color="auto"/>
                                    <w:left w:val="none" w:sz="0" w:space="0" w:color="auto"/>
                                    <w:bottom w:val="none" w:sz="0" w:space="0" w:color="auto"/>
                                    <w:right w:val="none" w:sz="0" w:space="0" w:color="auto"/>
                                  </w:divBdr>
                                </w:div>
                                <w:div w:id="1984236792">
                                  <w:marLeft w:val="640"/>
                                  <w:marRight w:val="0"/>
                                  <w:marTop w:val="0"/>
                                  <w:marBottom w:val="0"/>
                                  <w:divBdr>
                                    <w:top w:val="none" w:sz="0" w:space="0" w:color="auto"/>
                                    <w:left w:val="none" w:sz="0" w:space="0" w:color="auto"/>
                                    <w:bottom w:val="none" w:sz="0" w:space="0" w:color="auto"/>
                                    <w:right w:val="none" w:sz="0" w:space="0" w:color="auto"/>
                                  </w:divBdr>
                                </w:div>
                                <w:div w:id="47147641">
                                  <w:marLeft w:val="640"/>
                                  <w:marRight w:val="0"/>
                                  <w:marTop w:val="0"/>
                                  <w:marBottom w:val="0"/>
                                  <w:divBdr>
                                    <w:top w:val="none" w:sz="0" w:space="0" w:color="auto"/>
                                    <w:left w:val="none" w:sz="0" w:space="0" w:color="auto"/>
                                    <w:bottom w:val="none" w:sz="0" w:space="0" w:color="auto"/>
                                    <w:right w:val="none" w:sz="0" w:space="0" w:color="auto"/>
                                  </w:divBdr>
                                </w:div>
                                <w:div w:id="1354764953">
                                  <w:marLeft w:val="640"/>
                                  <w:marRight w:val="0"/>
                                  <w:marTop w:val="0"/>
                                  <w:marBottom w:val="0"/>
                                  <w:divBdr>
                                    <w:top w:val="none" w:sz="0" w:space="0" w:color="auto"/>
                                    <w:left w:val="none" w:sz="0" w:space="0" w:color="auto"/>
                                    <w:bottom w:val="none" w:sz="0" w:space="0" w:color="auto"/>
                                    <w:right w:val="none" w:sz="0" w:space="0" w:color="auto"/>
                                  </w:divBdr>
                                </w:div>
                                <w:div w:id="287785347">
                                  <w:marLeft w:val="640"/>
                                  <w:marRight w:val="0"/>
                                  <w:marTop w:val="0"/>
                                  <w:marBottom w:val="0"/>
                                  <w:divBdr>
                                    <w:top w:val="none" w:sz="0" w:space="0" w:color="auto"/>
                                    <w:left w:val="none" w:sz="0" w:space="0" w:color="auto"/>
                                    <w:bottom w:val="none" w:sz="0" w:space="0" w:color="auto"/>
                                    <w:right w:val="none" w:sz="0" w:space="0" w:color="auto"/>
                                  </w:divBdr>
                                </w:div>
                                <w:div w:id="1756246241">
                                  <w:marLeft w:val="640"/>
                                  <w:marRight w:val="0"/>
                                  <w:marTop w:val="0"/>
                                  <w:marBottom w:val="0"/>
                                  <w:divBdr>
                                    <w:top w:val="none" w:sz="0" w:space="0" w:color="auto"/>
                                    <w:left w:val="none" w:sz="0" w:space="0" w:color="auto"/>
                                    <w:bottom w:val="none" w:sz="0" w:space="0" w:color="auto"/>
                                    <w:right w:val="none" w:sz="0" w:space="0" w:color="auto"/>
                                  </w:divBdr>
                                </w:div>
                                <w:div w:id="971668716">
                                  <w:marLeft w:val="640"/>
                                  <w:marRight w:val="0"/>
                                  <w:marTop w:val="0"/>
                                  <w:marBottom w:val="0"/>
                                  <w:divBdr>
                                    <w:top w:val="none" w:sz="0" w:space="0" w:color="auto"/>
                                    <w:left w:val="none" w:sz="0" w:space="0" w:color="auto"/>
                                    <w:bottom w:val="none" w:sz="0" w:space="0" w:color="auto"/>
                                    <w:right w:val="none" w:sz="0" w:space="0" w:color="auto"/>
                                  </w:divBdr>
                                </w:div>
                                <w:div w:id="367031921">
                                  <w:marLeft w:val="640"/>
                                  <w:marRight w:val="0"/>
                                  <w:marTop w:val="0"/>
                                  <w:marBottom w:val="0"/>
                                  <w:divBdr>
                                    <w:top w:val="none" w:sz="0" w:space="0" w:color="auto"/>
                                    <w:left w:val="none" w:sz="0" w:space="0" w:color="auto"/>
                                    <w:bottom w:val="none" w:sz="0" w:space="0" w:color="auto"/>
                                    <w:right w:val="none" w:sz="0" w:space="0" w:color="auto"/>
                                  </w:divBdr>
                                </w:div>
                                <w:div w:id="186602959">
                                  <w:marLeft w:val="640"/>
                                  <w:marRight w:val="0"/>
                                  <w:marTop w:val="0"/>
                                  <w:marBottom w:val="0"/>
                                  <w:divBdr>
                                    <w:top w:val="none" w:sz="0" w:space="0" w:color="auto"/>
                                    <w:left w:val="none" w:sz="0" w:space="0" w:color="auto"/>
                                    <w:bottom w:val="none" w:sz="0" w:space="0" w:color="auto"/>
                                    <w:right w:val="none" w:sz="0" w:space="0" w:color="auto"/>
                                  </w:divBdr>
                                </w:div>
                                <w:div w:id="135725272">
                                  <w:marLeft w:val="640"/>
                                  <w:marRight w:val="0"/>
                                  <w:marTop w:val="0"/>
                                  <w:marBottom w:val="0"/>
                                  <w:divBdr>
                                    <w:top w:val="none" w:sz="0" w:space="0" w:color="auto"/>
                                    <w:left w:val="none" w:sz="0" w:space="0" w:color="auto"/>
                                    <w:bottom w:val="none" w:sz="0" w:space="0" w:color="auto"/>
                                    <w:right w:val="none" w:sz="0" w:space="0" w:color="auto"/>
                                  </w:divBdr>
                                </w:div>
                                <w:div w:id="1720475015">
                                  <w:marLeft w:val="640"/>
                                  <w:marRight w:val="0"/>
                                  <w:marTop w:val="0"/>
                                  <w:marBottom w:val="0"/>
                                  <w:divBdr>
                                    <w:top w:val="none" w:sz="0" w:space="0" w:color="auto"/>
                                    <w:left w:val="none" w:sz="0" w:space="0" w:color="auto"/>
                                    <w:bottom w:val="none" w:sz="0" w:space="0" w:color="auto"/>
                                    <w:right w:val="none" w:sz="0" w:space="0" w:color="auto"/>
                                  </w:divBdr>
                                </w:div>
                                <w:div w:id="878739311">
                                  <w:marLeft w:val="640"/>
                                  <w:marRight w:val="0"/>
                                  <w:marTop w:val="0"/>
                                  <w:marBottom w:val="0"/>
                                  <w:divBdr>
                                    <w:top w:val="none" w:sz="0" w:space="0" w:color="auto"/>
                                    <w:left w:val="none" w:sz="0" w:space="0" w:color="auto"/>
                                    <w:bottom w:val="none" w:sz="0" w:space="0" w:color="auto"/>
                                    <w:right w:val="none" w:sz="0" w:space="0" w:color="auto"/>
                                  </w:divBdr>
                                </w:div>
                                <w:div w:id="1657295505">
                                  <w:marLeft w:val="640"/>
                                  <w:marRight w:val="0"/>
                                  <w:marTop w:val="0"/>
                                  <w:marBottom w:val="0"/>
                                  <w:divBdr>
                                    <w:top w:val="none" w:sz="0" w:space="0" w:color="auto"/>
                                    <w:left w:val="none" w:sz="0" w:space="0" w:color="auto"/>
                                    <w:bottom w:val="none" w:sz="0" w:space="0" w:color="auto"/>
                                    <w:right w:val="none" w:sz="0" w:space="0" w:color="auto"/>
                                  </w:divBdr>
                                </w:div>
                                <w:div w:id="848712598">
                                  <w:marLeft w:val="640"/>
                                  <w:marRight w:val="0"/>
                                  <w:marTop w:val="0"/>
                                  <w:marBottom w:val="0"/>
                                  <w:divBdr>
                                    <w:top w:val="none" w:sz="0" w:space="0" w:color="auto"/>
                                    <w:left w:val="none" w:sz="0" w:space="0" w:color="auto"/>
                                    <w:bottom w:val="none" w:sz="0" w:space="0" w:color="auto"/>
                                    <w:right w:val="none" w:sz="0" w:space="0" w:color="auto"/>
                                  </w:divBdr>
                                </w:div>
                                <w:div w:id="1325082916">
                                  <w:marLeft w:val="640"/>
                                  <w:marRight w:val="0"/>
                                  <w:marTop w:val="0"/>
                                  <w:marBottom w:val="0"/>
                                  <w:divBdr>
                                    <w:top w:val="none" w:sz="0" w:space="0" w:color="auto"/>
                                    <w:left w:val="none" w:sz="0" w:space="0" w:color="auto"/>
                                    <w:bottom w:val="none" w:sz="0" w:space="0" w:color="auto"/>
                                    <w:right w:val="none" w:sz="0" w:space="0" w:color="auto"/>
                                  </w:divBdr>
                                </w:div>
                                <w:div w:id="1265111294">
                                  <w:marLeft w:val="640"/>
                                  <w:marRight w:val="0"/>
                                  <w:marTop w:val="0"/>
                                  <w:marBottom w:val="0"/>
                                  <w:divBdr>
                                    <w:top w:val="none" w:sz="0" w:space="0" w:color="auto"/>
                                    <w:left w:val="none" w:sz="0" w:space="0" w:color="auto"/>
                                    <w:bottom w:val="none" w:sz="0" w:space="0" w:color="auto"/>
                                    <w:right w:val="none" w:sz="0" w:space="0" w:color="auto"/>
                                  </w:divBdr>
                                </w:div>
                                <w:div w:id="1538160944">
                                  <w:marLeft w:val="640"/>
                                  <w:marRight w:val="0"/>
                                  <w:marTop w:val="0"/>
                                  <w:marBottom w:val="0"/>
                                  <w:divBdr>
                                    <w:top w:val="none" w:sz="0" w:space="0" w:color="auto"/>
                                    <w:left w:val="none" w:sz="0" w:space="0" w:color="auto"/>
                                    <w:bottom w:val="none" w:sz="0" w:space="0" w:color="auto"/>
                                    <w:right w:val="none" w:sz="0" w:space="0" w:color="auto"/>
                                  </w:divBdr>
                                </w:div>
                                <w:div w:id="1310936688">
                                  <w:marLeft w:val="640"/>
                                  <w:marRight w:val="0"/>
                                  <w:marTop w:val="0"/>
                                  <w:marBottom w:val="0"/>
                                  <w:divBdr>
                                    <w:top w:val="none" w:sz="0" w:space="0" w:color="auto"/>
                                    <w:left w:val="none" w:sz="0" w:space="0" w:color="auto"/>
                                    <w:bottom w:val="none" w:sz="0" w:space="0" w:color="auto"/>
                                    <w:right w:val="none" w:sz="0" w:space="0" w:color="auto"/>
                                  </w:divBdr>
                                </w:div>
                                <w:div w:id="1184251349">
                                  <w:marLeft w:val="640"/>
                                  <w:marRight w:val="0"/>
                                  <w:marTop w:val="0"/>
                                  <w:marBottom w:val="0"/>
                                  <w:divBdr>
                                    <w:top w:val="none" w:sz="0" w:space="0" w:color="auto"/>
                                    <w:left w:val="none" w:sz="0" w:space="0" w:color="auto"/>
                                    <w:bottom w:val="none" w:sz="0" w:space="0" w:color="auto"/>
                                    <w:right w:val="none" w:sz="0" w:space="0" w:color="auto"/>
                                  </w:divBdr>
                                </w:div>
                                <w:div w:id="677847278">
                                  <w:marLeft w:val="640"/>
                                  <w:marRight w:val="0"/>
                                  <w:marTop w:val="0"/>
                                  <w:marBottom w:val="0"/>
                                  <w:divBdr>
                                    <w:top w:val="none" w:sz="0" w:space="0" w:color="auto"/>
                                    <w:left w:val="none" w:sz="0" w:space="0" w:color="auto"/>
                                    <w:bottom w:val="none" w:sz="0" w:space="0" w:color="auto"/>
                                    <w:right w:val="none" w:sz="0" w:space="0" w:color="auto"/>
                                  </w:divBdr>
                                </w:div>
                                <w:div w:id="1318731488">
                                  <w:marLeft w:val="640"/>
                                  <w:marRight w:val="0"/>
                                  <w:marTop w:val="0"/>
                                  <w:marBottom w:val="0"/>
                                  <w:divBdr>
                                    <w:top w:val="none" w:sz="0" w:space="0" w:color="auto"/>
                                    <w:left w:val="none" w:sz="0" w:space="0" w:color="auto"/>
                                    <w:bottom w:val="none" w:sz="0" w:space="0" w:color="auto"/>
                                    <w:right w:val="none" w:sz="0" w:space="0" w:color="auto"/>
                                  </w:divBdr>
                                </w:div>
                                <w:div w:id="908031551">
                                  <w:marLeft w:val="640"/>
                                  <w:marRight w:val="0"/>
                                  <w:marTop w:val="0"/>
                                  <w:marBottom w:val="0"/>
                                  <w:divBdr>
                                    <w:top w:val="none" w:sz="0" w:space="0" w:color="auto"/>
                                    <w:left w:val="none" w:sz="0" w:space="0" w:color="auto"/>
                                    <w:bottom w:val="none" w:sz="0" w:space="0" w:color="auto"/>
                                    <w:right w:val="none" w:sz="0" w:space="0" w:color="auto"/>
                                  </w:divBdr>
                                </w:div>
                                <w:div w:id="28531018">
                                  <w:marLeft w:val="640"/>
                                  <w:marRight w:val="0"/>
                                  <w:marTop w:val="0"/>
                                  <w:marBottom w:val="0"/>
                                  <w:divBdr>
                                    <w:top w:val="none" w:sz="0" w:space="0" w:color="auto"/>
                                    <w:left w:val="none" w:sz="0" w:space="0" w:color="auto"/>
                                    <w:bottom w:val="none" w:sz="0" w:space="0" w:color="auto"/>
                                    <w:right w:val="none" w:sz="0" w:space="0" w:color="auto"/>
                                  </w:divBdr>
                                </w:div>
                                <w:div w:id="354187747">
                                  <w:marLeft w:val="640"/>
                                  <w:marRight w:val="0"/>
                                  <w:marTop w:val="0"/>
                                  <w:marBottom w:val="0"/>
                                  <w:divBdr>
                                    <w:top w:val="none" w:sz="0" w:space="0" w:color="auto"/>
                                    <w:left w:val="none" w:sz="0" w:space="0" w:color="auto"/>
                                    <w:bottom w:val="none" w:sz="0" w:space="0" w:color="auto"/>
                                    <w:right w:val="none" w:sz="0" w:space="0" w:color="auto"/>
                                  </w:divBdr>
                                </w:div>
                                <w:div w:id="772744274">
                                  <w:marLeft w:val="640"/>
                                  <w:marRight w:val="0"/>
                                  <w:marTop w:val="0"/>
                                  <w:marBottom w:val="0"/>
                                  <w:divBdr>
                                    <w:top w:val="none" w:sz="0" w:space="0" w:color="auto"/>
                                    <w:left w:val="none" w:sz="0" w:space="0" w:color="auto"/>
                                    <w:bottom w:val="none" w:sz="0" w:space="0" w:color="auto"/>
                                    <w:right w:val="none" w:sz="0" w:space="0" w:color="auto"/>
                                  </w:divBdr>
                                </w:div>
                                <w:div w:id="1665667389">
                                  <w:marLeft w:val="640"/>
                                  <w:marRight w:val="0"/>
                                  <w:marTop w:val="0"/>
                                  <w:marBottom w:val="0"/>
                                  <w:divBdr>
                                    <w:top w:val="none" w:sz="0" w:space="0" w:color="auto"/>
                                    <w:left w:val="none" w:sz="0" w:space="0" w:color="auto"/>
                                    <w:bottom w:val="none" w:sz="0" w:space="0" w:color="auto"/>
                                    <w:right w:val="none" w:sz="0" w:space="0" w:color="auto"/>
                                  </w:divBdr>
                                </w:div>
                                <w:div w:id="1892692433">
                                  <w:marLeft w:val="640"/>
                                  <w:marRight w:val="0"/>
                                  <w:marTop w:val="0"/>
                                  <w:marBottom w:val="0"/>
                                  <w:divBdr>
                                    <w:top w:val="none" w:sz="0" w:space="0" w:color="auto"/>
                                    <w:left w:val="none" w:sz="0" w:space="0" w:color="auto"/>
                                    <w:bottom w:val="none" w:sz="0" w:space="0" w:color="auto"/>
                                    <w:right w:val="none" w:sz="0" w:space="0" w:color="auto"/>
                                  </w:divBdr>
                                </w:div>
                                <w:div w:id="716397277">
                                  <w:marLeft w:val="640"/>
                                  <w:marRight w:val="0"/>
                                  <w:marTop w:val="0"/>
                                  <w:marBottom w:val="0"/>
                                  <w:divBdr>
                                    <w:top w:val="none" w:sz="0" w:space="0" w:color="auto"/>
                                    <w:left w:val="none" w:sz="0" w:space="0" w:color="auto"/>
                                    <w:bottom w:val="none" w:sz="0" w:space="0" w:color="auto"/>
                                    <w:right w:val="none" w:sz="0" w:space="0" w:color="auto"/>
                                  </w:divBdr>
                                </w:div>
                                <w:div w:id="10844550">
                                  <w:marLeft w:val="640"/>
                                  <w:marRight w:val="0"/>
                                  <w:marTop w:val="0"/>
                                  <w:marBottom w:val="0"/>
                                  <w:divBdr>
                                    <w:top w:val="none" w:sz="0" w:space="0" w:color="auto"/>
                                    <w:left w:val="none" w:sz="0" w:space="0" w:color="auto"/>
                                    <w:bottom w:val="none" w:sz="0" w:space="0" w:color="auto"/>
                                    <w:right w:val="none" w:sz="0" w:space="0" w:color="auto"/>
                                  </w:divBdr>
                                </w:div>
                                <w:div w:id="1204907448">
                                  <w:marLeft w:val="640"/>
                                  <w:marRight w:val="0"/>
                                  <w:marTop w:val="0"/>
                                  <w:marBottom w:val="0"/>
                                  <w:divBdr>
                                    <w:top w:val="none" w:sz="0" w:space="0" w:color="auto"/>
                                    <w:left w:val="none" w:sz="0" w:space="0" w:color="auto"/>
                                    <w:bottom w:val="none" w:sz="0" w:space="0" w:color="auto"/>
                                    <w:right w:val="none" w:sz="0" w:space="0" w:color="auto"/>
                                  </w:divBdr>
                                </w:div>
                                <w:div w:id="1414857435">
                                  <w:marLeft w:val="640"/>
                                  <w:marRight w:val="0"/>
                                  <w:marTop w:val="0"/>
                                  <w:marBottom w:val="0"/>
                                  <w:divBdr>
                                    <w:top w:val="none" w:sz="0" w:space="0" w:color="auto"/>
                                    <w:left w:val="none" w:sz="0" w:space="0" w:color="auto"/>
                                    <w:bottom w:val="none" w:sz="0" w:space="0" w:color="auto"/>
                                    <w:right w:val="none" w:sz="0" w:space="0" w:color="auto"/>
                                  </w:divBdr>
                                </w:div>
                                <w:div w:id="205484478">
                                  <w:marLeft w:val="640"/>
                                  <w:marRight w:val="0"/>
                                  <w:marTop w:val="0"/>
                                  <w:marBottom w:val="0"/>
                                  <w:divBdr>
                                    <w:top w:val="none" w:sz="0" w:space="0" w:color="auto"/>
                                    <w:left w:val="none" w:sz="0" w:space="0" w:color="auto"/>
                                    <w:bottom w:val="none" w:sz="0" w:space="0" w:color="auto"/>
                                    <w:right w:val="none" w:sz="0" w:space="0" w:color="auto"/>
                                  </w:divBdr>
                                </w:div>
                                <w:div w:id="901796525">
                                  <w:marLeft w:val="640"/>
                                  <w:marRight w:val="0"/>
                                  <w:marTop w:val="0"/>
                                  <w:marBottom w:val="0"/>
                                  <w:divBdr>
                                    <w:top w:val="none" w:sz="0" w:space="0" w:color="auto"/>
                                    <w:left w:val="none" w:sz="0" w:space="0" w:color="auto"/>
                                    <w:bottom w:val="none" w:sz="0" w:space="0" w:color="auto"/>
                                    <w:right w:val="none" w:sz="0" w:space="0" w:color="auto"/>
                                  </w:divBdr>
                                </w:div>
                                <w:div w:id="1606617633">
                                  <w:marLeft w:val="640"/>
                                  <w:marRight w:val="0"/>
                                  <w:marTop w:val="0"/>
                                  <w:marBottom w:val="0"/>
                                  <w:divBdr>
                                    <w:top w:val="none" w:sz="0" w:space="0" w:color="auto"/>
                                    <w:left w:val="none" w:sz="0" w:space="0" w:color="auto"/>
                                    <w:bottom w:val="none" w:sz="0" w:space="0" w:color="auto"/>
                                    <w:right w:val="none" w:sz="0" w:space="0" w:color="auto"/>
                                  </w:divBdr>
                                </w:div>
                                <w:div w:id="387146868">
                                  <w:marLeft w:val="640"/>
                                  <w:marRight w:val="0"/>
                                  <w:marTop w:val="0"/>
                                  <w:marBottom w:val="0"/>
                                  <w:divBdr>
                                    <w:top w:val="none" w:sz="0" w:space="0" w:color="auto"/>
                                    <w:left w:val="none" w:sz="0" w:space="0" w:color="auto"/>
                                    <w:bottom w:val="none" w:sz="0" w:space="0" w:color="auto"/>
                                    <w:right w:val="none" w:sz="0" w:space="0" w:color="auto"/>
                                  </w:divBdr>
                                </w:div>
                                <w:div w:id="1363286854">
                                  <w:marLeft w:val="640"/>
                                  <w:marRight w:val="0"/>
                                  <w:marTop w:val="0"/>
                                  <w:marBottom w:val="0"/>
                                  <w:divBdr>
                                    <w:top w:val="none" w:sz="0" w:space="0" w:color="auto"/>
                                    <w:left w:val="none" w:sz="0" w:space="0" w:color="auto"/>
                                    <w:bottom w:val="none" w:sz="0" w:space="0" w:color="auto"/>
                                    <w:right w:val="none" w:sz="0" w:space="0" w:color="auto"/>
                                  </w:divBdr>
                                </w:div>
                                <w:div w:id="1266500565">
                                  <w:marLeft w:val="640"/>
                                  <w:marRight w:val="0"/>
                                  <w:marTop w:val="0"/>
                                  <w:marBottom w:val="0"/>
                                  <w:divBdr>
                                    <w:top w:val="none" w:sz="0" w:space="0" w:color="auto"/>
                                    <w:left w:val="none" w:sz="0" w:space="0" w:color="auto"/>
                                    <w:bottom w:val="none" w:sz="0" w:space="0" w:color="auto"/>
                                    <w:right w:val="none" w:sz="0" w:space="0" w:color="auto"/>
                                  </w:divBdr>
                                </w:div>
                                <w:div w:id="1492796488">
                                  <w:marLeft w:val="640"/>
                                  <w:marRight w:val="0"/>
                                  <w:marTop w:val="0"/>
                                  <w:marBottom w:val="0"/>
                                  <w:divBdr>
                                    <w:top w:val="none" w:sz="0" w:space="0" w:color="auto"/>
                                    <w:left w:val="none" w:sz="0" w:space="0" w:color="auto"/>
                                    <w:bottom w:val="none" w:sz="0" w:space="0" w:color="auto"/>
                                    <w:right w:val="none" w:sz="0" w:space="0" w:color="auto"/>
                                  </w:divBdr>
                                </w:div>
                                <w:div w:id="580262656">
                                  <w:marLeft w:val="640"/>
                                  <w:marRight w:val="0"/>
                                  <w:marTop w:val="0"/>
                                  <w:marBottom w:val="0"/>
                                  <w:divBdr>
                                    <w:top w:val="none" w:sz="0" w:space="0" w:color="auto"/>
                                    <w:left w:val="none" w:sz="0" w:space="0" w:color="auto"/>
                                    <w:bottom w:val="none" w:sz="0" w:space="0" w:color="auto"/>
                                    <w:right w:val="none" w:sz="0" w:space="0" w:color="auto"/>
                                  </w:divBdr>
                                </w:div>
                                <w:div w:id="1726372946">
                                  <w:marLeft w:val="640"/>
                                  <w:marRight w:val="0"/>
                                  <w:marTop w:val="0"/>
                                  <w:marBottom w:val="0"/>
                                  <w:divBdr>
                                    <w:top w:val="none" w:sz="0" w:space="0" w:color="auto"/>
                                    <w:left w:val="none" w:sz="0" w:space="0" w:color="auto"/>
                                    <w:bottom w:val="none" w:sz="0" w:space="0" w:color="auto"/>
                                    <w:right w:val="none" w:sz="0" w:space="0" w:color="auto"/>
                                  </w:divBdr>
                                </w:div>
                                <w:div w:id="1310860297">
                                  <w:marLeft w:val="640"/>
                                  <w:marRight w:val="0"/>
                                  <w:marTop w:val="0"/>
                                  <w:marBottom w:val="0"/>
                                  <w:divBdr>
                                    <w:top w:val="none" w:sz="0" w:space="0" w:color="auto"/>
                                    <w:left w:val="none" w:sz="0" w:space="0" w:color="auto"/>
                                    <w:bottom w:val="none" w:sz="0" w:space="0" w:color="auto"/>
                                    <w:right w:val="none" w:sz="0" w:space="0" w:color="auto"/>
                                  </w:divBdr>
                                </w:div>
                                <w:div w:id="1903716576">
                                  <w:marLeft w:val="640"/>
                                  <w:marRight w:val="0"/>
                                  <w:marTop w:val="0"/>
                                  <w:marBottom w:val="0"/>
                                  <w:divBdr>
                                    <w:top w:val="none" w:sz="0" w:space="0" w:color="auto"/>
                                    <w:left w:val="none" w:sz="0" w:space="0" w:color="auto"/>
                                    <w:bottom w:val="none" w:sz="0" w:space="0" w:color="auto"/>
                                    <w:right w:val="none" w:sz="0" w:space="0" w:color="auto"/>
                                  </w:divBdr>
                                </w:div>
                                <w:div w:id="2079204082">
                                  <w:marLeft w:val="640"/>
                                  <w:marRight w:val="0"/>
                                  <w:marTop w:val="0"/>
                                  <w:marBottom w:val="0"/>
                                  <w:divBdr>
                                    <w:top w:val="none" w:sz="0" w:space="0" w:color="auto"/>
                                    <w:left w:val="none" w:sz="0" w:space="0" w:color="auto"/>
                                    <w:bottom w:val="none" w:sz="0" w:space="0" w:color="auto"/>
                                    <w:right w:val="none" w:sz="0" w:space="0" w:color="auto"/>
                                  </w:divBdr>
                                </w:div>
                                <w:div w:id="1043678700">
                                  <w:marLeft w:val="640"/>
                                  <w:marRight w:val="0"/>
                                  <w:marTop w:val="0"/>
                                  <w:marBottom w:val="0"/>
                                  <w:divBdr>
                                    <w:top w:val="none" w:sz="0" w:space="0" w:color="auto"/>
                                    <w:left w:val="none" w:sz="0" w:space="0" w:color="auto"/>
                                    <w:bottom w:val="none" w:sz="0" w:space="0" w:color="auto"/>
                                    <w:right w:val="none" w:sz="0" w:space="0" w:color="auto"/>
                                  </w:divBdr>
                                </w:div>
                                <w:div w:id="167259577">
                                  <w:marLeft w:val="640"/>
                                  <w:marRight w:val="0"/>
                                  <w:marTop w:val="0"/>
                                  <w:marBottom w:val="0"/>
                                  <w:divBdr>
                                    <w:top w:val="none" w:sz="0" w:space="0" w:color="auto"/>
                                    <w:left w:val="none" w:sz="0" w:space="0" w:color="auto"/>
                                    <w:bottom w:val="none" w:sz="0" w:space="0" w:color="auto"/>
                                    <w:right w:val="none" w:sz="0" w:space="0" w:color="auto"/>
                                  </w:divBdr>
                                </w:div>
                                <w:div w:id="527842459">
                                  <w:marLeft w:val="640"/>
                                  <w:marRight w:val="0"/>
                                  <w:marTop w:val="0"/>
                                  <w:marBottom w:val="0"/>
                                  <w:divBdr>
                                    <w:top w:val="none" w:sz="0" w:space="0" w:color="auto"/>
                                    <w:left w:val="none" w:sz="0" w:space="0" w:color="auto"/>
                                    <w:bottom w:val="none" w:sz="0" w:space="0" w:color="auto"/>
                                    <w:right w:val="none" w:sz="0" w:space="0" w:color="auto"/>
                                  </w:divBdr>
                                </w:div>
                                <w:div w:id="677343654">
                                  <w:marLeft w:val="640"/>
                                  <w:marRight w:val="0"/>
                                  <w:marTop w:val="0"/>
                                  <w:marBottom w:val="0"/>
                                  <w:divBdr>
                                    <w:top w:val="none" w:sz="0" w:space="0" w:color="auto"/>
                                    <w:left w:val="none" w:sz="0" w:space="0" w:color="auto"/>
                                    <w:bottom w:val="none" w:sz="0" w:space="0" w:color="auto"/>
                                    <w:right w:val="none" w:sz="0" w:space="0" w:color="auto"/>
                                  </w:divBdr>
                                </w:div>
                                <w:div w:id="711343371">
                                  <w:marLeft w:val="640"/>
                                  <w:marRight w:val="0"/>
                                  <w:marTop w:val="0"/>
                                  <w:marBottom w:val="0"/>
                                  <w:divBdr>
                                    <w:top w:val="none" w:sz="0" w:space="0" w:color="auto"/>
                                    <w:left w:val="none" w:sz="0" w:space="0" w:color="auto"/>
                                    <w:bottom w:val="none" w:sz="0" w:space="0" w:color="auto"/>
                                    <w:right w:val="none" w:sz="0" w:space="0" w:color="auto"/>
                                  </w:divBdr>
                                </w:div>
                                <w:div w:id="1477987680">
                                  <w:marLeft w:val="640"/>
                                  <w:marRight w:val="0"/>
                                  <w:marTop w:val="0"/>
                                  <w:marBottom w:val="0"/>
                                  <w:divBdr>
                                    <w:top w:val="none" w:sz="0" w:space="0" w:color="auto"/>
                                    <w:left w:val="none" w:sz="0" w:space="0" w:color="auto"/>
                                    <w:bottom w:val="none" w:sz="0" w:space="0" w:color="auto"/>
                                    <w:right w:val="none" w:sz="0" w:space="0" w:color="auto"/>
                                  </w:divBdr>
                                </w:div>
                                <w:div w:id="1931114817">
                                  <w:marLeft w:val="640"/>
                                  <w:marRight w:val="0"/>
                                  <w:marTop w:val="0"/>
                                  <w:marBottom w:val="0"/>
                                  <w:divBdr>
                                    <w:top w:val="none" w:sz="0" w:space="0" w:color="auto"/>
                                    <w:left w:val="none" w:sz="0" w:space="0" w:color="auto"/>
                                    <w:bottom w:val="none" w:sz="0" w:space="0" w:color="auto"/>
                                    <w:right w:val="none" w:sz="0" w:space="0" w:color="auto"/>
                                  </w:divBdr>
                                </w:div>
                                <w:div w:id="1302075074">
                                  <w:marLeft w:val="640"/>
                                  <w:marRight w:val="0"/>
                                  <w:marTop w:val="0"/>
                                  <w:marBottom w:val="0"/>
                                  <w:divBdr>
                                    <w:top w:val="none" w:sz="0" w:space="0" w:color="auto"/>
                                    <w:left w:val="none" w:sz="0" w:space="0" w:color="auto"/>
                                    <w:bottom w:val="none" w:sz="0" w:space="0" w:color="auto"/>
                                    <w:right w:val="none" w:sz="0" w:space="0" w:color="auto"/>
                                  </w:divBdr>
                                </w:div>
                                <w:div w:id="566721477">
                                  <w:marLeft w:val="640"/>
                                  <w:marRight w:val="0"/>
                                  <w:marTop w:val="0"/>
                                  <w:marBottom w:val="0"/>
                                  <w:divBdr>
                                    <w:top w:val="none" w:sz="0" w:space="0" w:color="auto"/>
                                    <w:left w:val="none" w:sz="0" w:space="0" w:color="auto"/>
                                    <w:bottom w:val="none" w:sz="0" w:space="0" w:color="auto"/>
                                    <w:right w:val="none" w:sz="0" w:space="0" w:color="auto"/>
                                  </w:divBdr>
                                </w:div>
                                <w:div w:id="1682010247">
                                  <w:marLeft w:val="640"/>
                                  <w:marRight w:val="0"/>
                                  <w:marTop w:val="0"/>
                                  <w:marBottom w:val="0"/>
                                  <w:divBdr>
                                    <w:top w:val="none" w:sz="0" w:space="0" w:color="auto"/>
                                    <w:left w:val="none" w:sz="0" w:space="0" w:color="auto"/>
                                    <w:bottom w:val="none" w:sz="0" w:space="0" w:color="auto"/>
                                    <w:right w:val="none" w:sz="0" w:space="0" w:color="auto"/>
                                  </w:divBdr>
                                </w:div>
                                <w:div w:id="424883347">
                                  <w:marLeft w:val="640"/>
                                  <w:marRight w:val="0"/>
                                  <w:marTop w:val="0"/>
                                  <w:marBottom w:val="0"/>
                                  <w:divBdr>
                                    <w:top w:val="none" w:sz="0" w:space="0" w:color="auto"/>
                                    <w:left w:val="none" w:sz="0" w:space="0" w:color="auto"/>
                                    <w:bottom w:val="none" w:sz="0" w:space="0" w:color="auto"/>
                                    <w:right w:val="none" w:sz="0" w:space="0" w:color="auto"/>
                                  </w:divBdr>
                                </w:div>
                                <w:div w:id="2092919854">
                                  <w:marLeft w:val="640"/>
                                  <w:marRight w:val="0"/>
                                  <w:marTop w:val="0"/>
                                  <w:marBottom w:val="0"/>
                                  <w:divBdr>
                                    <w:top w:val="none" w:sz="0" w:space="0" w:color="auto"/>
                                    <w:left w:val="none" w:sz="0" w:space="0" w:color="auto"/>
                                    <w:bottom w:val="none" w:sz="0" w:space="0" w:color="auto"/>
                                    <w:right w:val="none" w:sz="0" w:space="0" w:color="auto"/>
                                  </w:divBdr>
                                </w:div>
                                <w:div w:id="1413307872">
                                  <w:marLeft w:val="640"/>
                                  <w:marRight w:val="0"/>
                                  <w:marTop w:val="0"/>
                                  <w:marBottom w:val="0"/>
                                  <w:divBdr>
                                    <w:top w:val="none" w:sz="0" w:space="0" w:color="auto"/>
                                    <w:left w:val="none" w:sz="0" w:space="0" w:color="auto"/>
                                    <w:bottom w:val="none" w:sz="0" w:space="0" w:color="auto"/>
                                    <w:right w:val="none" w:sz="0" w:space="0" w:color="auto"/>
                                  </w:divBdr>
                                </w:div>
                                <w:div w:id="193812230">
                                  <w:marLeft w:val="640"/>
                                  <w:marRight w:val="0"/>
                                  <w:marTop w:val="0"/>
                                  <w:marBottom w:val="0"/>
                                  <w:divBdr>
                                    <w:top w:val="none" w:sz="0" w:space="0" w:color="auto"/>
                                    <w:left w:val="none" w:sz="0" w:space="0" w:color="auto"/>
                                    <w:bottom w:val="none" w:sz="0" w:space="0" w:color="auto"/>
                                    <w:right w:val="none" w:sz="0" w:space="0" w:color="auto"/>
                                  </w:divBdr>
                                </w:div>
                                <w:div w:id="281805611">
                                  <w:marLeft w:val="640"/>
                                  <w:marRight w:val="0"/>
                                  <w:marTop w:val="0"/>
                                  <w:marBottom w:val="0"/>
                                  <w:divBdr>
                                    <w:top w:val="none" w:sz="0" w:space="0" w:color="auto"/>
                                    <w:left w:val="none" w:sz="0" w:space="0" w:color="auto"/>
                                    <w:bottom w:val="none" w:sz="0" w:space="0" w:color="auto"/>
                                    <w:right w:val="none" w:sz="0" w:space="0" w:color="auto"/>
                                  </w:divBdr>
                                </w:div>
                                <w:div w:id="248345089">
                                  <w:marLeft w:val="640"/>
                                  <w:marRight w:val="0"/>
                                  <w:marTop w:val="0"/>
                                  <w:marBottom w:val="0"/>
                                  <w:divBdr>
                                    <w:top w:val="none" w:sz="0" w:space="0" w:color="auto"/>
                                    <w:left w:val="none" w:sz="0" w:space="0" w:color="auto"/>
                                    <w:bottom w:val="none" w:sz="0" w:space="0" w:color="auto"/>
                                    <w:right w:val="none" w:sz="0" w:space="0" w:color="auto"/>
                                  </w:divBdr>
                                </w:div>
                                <w:div w:id="792283118">
                                  <w:marLeft w:val="640"/>
                                  <w:marRight w:val="0"/>
                                  <w:marTop w:val="0"/>
                                  <w:marBottom w:val="0"/>
                                  <w:divBdr>
                                    <w:top w:val="none" w:sz="0" w:space="0" w:color="auto"/>
                                    <w:left w:val="none" w:sz="0" w:space="0" w:color="auto"/>
                                    <w:bottom w:val="none" w:sz="0" w:space="0" w:color="auto"/>
                                    <w:right w:val="none" w:sz="0" w:space="0" w:color="auto"/>
                                  </w:divBdr>
                                </w:div>
                                <w:div w:id="492649195">
                                  <w:marLeft w:val="640"/>
                                  <w:marRight w:val="0"/>
                                  <w:marTop w:val="0"/>
                                  <w:marBottom w:val="0"/>
                                  <w:divBdr>
                                    <w:top w:val="none" w:sz="0" w:space="0" w:color="auto"/>
                                    <w:left w:val="none" w:sz="0" w:space="0" w:color="auto"/>
                                    <w:bottom w:val="none" w:sz="0" w:space="0" w:color="auto"/>
                                    <w:right w:val="none" w:sz="0" w:space="0" w:color="auto"/>
                                  </w:divBdr>
                                </w:div>
                                <w:div w:id="1494908249">
                                  <w:marLeft w:val="640"/>
                                  <w:marRight w:val="0"/>
                                  <w:marTop w:val="0"/>
                                  <w:marBottom w:val="0"/>
                                  <w:divBdr>
                                    <w:top w:val="none" w:sz="0" w:space="0" w:color="auto"/>
                                    <w:left w:val="none" w:sz="0" w:space="0" w:color="auto"/>
                                    <w:bottom w:val="none" w:sz="0" w:space="0" w:color="auto"/>
                                    <w:right w:val="none" w:sz="0" w:space="0" w:color="auto"/>
                                  </w:divBdr>
                                </w:div>
                                <w:div w:id="2082174376">
                                  <w:marLeft w:val="640"/>
                                  <w:marRight w:val="0"/>
                                  <w:marTop w:val="0"/>
                                  <w:marBottom w:val="0"/>
                                  <w:divBdr>
                                    <w:top w:val="none" w:sz="0" w:space="0" w:color="auto"/>
                                    <w:left w:val="none" w:sz="0" w:space="0" w:color="auto"/>
                                    <w:bottom w:val="none" w:sz="0" w:space="0" w:color="auto"/>
                                    <w:right w:val="none" w:sz="0" w:space="0" w:color="auto"/>
                                  </w:divBdr>
                                </w:div>
                                <w:div w:id="1203594487">
                                  <w:marLeft w:val="640"/>
                                  <w:marRight w:val="0"/>
                                  <w:marTop w:val="0"/>
                                  <w:marBottom w:val="0"/>
                                  <w:divBdr>
                                    <w:top w:val="none" w:sz="0" w:space="0" w:color="auto"/>
                                    <w:left w:val="none" w:sz="0" w:space="0" w:color="auto"/>
                                    <w:bottom w:val="none" w:sz="0" w:space="0" w:color="auto"/>
                                    <w:right w:val="none" w:sz="0" w:space="0" w:color="auto"/>
                                  </w:divBdr>
                                </w:div>
                                <w:div w:id="1838493772">
                                  <w:marLeft w:val="640"/>
                                  <w:marRight w:val="0"/>
                                  <w:marTop w:val="0"/>
                                  <w:marBottom w:val="0"/>
                                  <w:divBdr>
                                    <w:top w:val="none" w:sz="0" w:space="0" w:color="auto"/>
                                    <w:left w:val="none" w:sz="0" w:space="0" w:color="auto"/>
                                    <w:bottom w:val="none" w:sz="0" w:space="0" w:color="auto"/>
                                    <w:right w:val="none" w:sz="0" w:space="0" w:color="auto"/>
                                  </w:divBdr>
                                </w:div>
                                <w:div w:id="1684546953">
                                  <w:marLeft w:val="640"/>
                                  <w:marRight w:val="0"/>
                                  <w:marTop w:val="0"/>
                                  <w:marBottom w:val="0"/>
                                  <w:divBdr>
                                    <w:top w:val="none" w:sz="0" w:space="0" w:color="auto"/>
                                    <w:left w:val="none" w:sz="0" w:space="0" w:color="auto"/>
                                    <w:bottom w:val="none" w:sz="0" w:space="0" w:color="auto"/>
                                    <w:right w:val="none" w:sz="0" w:space="0" w:color="auto"/>
                                  </w:divBdr>
                                </w:div>
                                <w:div w:id="415706687">
                                  <w:marLeft w:val="640"/>
                                  <w:marRight w:val="0"/>
                                  <w:marTop w:val="0"/>
                                  <w:marBottom w:val="0"/>
                                  <w:divBdr>
                                    <w:top w:val="none" w:sz="0" w:space="0" w:color="auto"/>
                                    <w:left w:val="none" w:sz="0" w:space="0" w:color="auto"/>
                                    <w:bottom w:val="none" w:sz="0" w:space="0" w:color="auto"/>
                                    <w:right w:val="none" w:sz="0" w:space="0" w:color="auto"/>
                                  </w:divBdr>
                                </w:div>
                                <w:div w:id="1057509533">
                                  <w:marLeft w:val="640"/>
                                  <w:marRight w:val="0"/>
                                  <w:marTop w:val="0"/>
                                  <w:marBottom w:val="0"/>
                                  <w:divBdr>
                                    <w:top w:val="none" w:sz="0" w:space="0" w:color="auto"/>
                                    <w:left w:val="none" w:sz="0" w:space="0" w:color="auto"/>
                                    <w:bottom w:val="none" w:sz="0" w:space="0" w:color="auto"/>
                                    <w:right w:val="none" w:sz="0" w:space="0" w:color="auto"/>
                                  </w:divBdr>
                                </w:div>
                                <w:div w:id="891162648">
                                  <w:marLeft w:val="640"/>
                                  <w:marRight w:val="0"/>
                                  <w:marTop w:val="0"/>
                                  <w:marBottom w:val="0"/>
                                  <w:divBdr>
                                    <w:top w:val="none" w:sz="0" w:space="0" w:color="auto"/>
                                    <w:left w:val="none" w:sz="0" w:space="0" w:color="auto"/>
                                    <w:bottom w:val="none" w:sz="0" w:space="0" w:color="auto"/>
                                    <w:right w:val="none" w:sz="0" w:space="0" w:color="auto"/>
                                  </w:divBdr>
                                </w:div>
                                <w:div w:id="1792018844">
                                  <w:marLeft w:val="640"/>
                                  <w:marRight w:val="0"/>
                                  <w:marTop w:val="0"/>
                                  <w:marBottom w:val="0"/>
                                  <w:divBdr>
                                    <w:top w:val="none" w:sz="0" w:space="0" w:color="auto"/>
                                    <w:left w:val="none" w:sz="0" w:space="0" w:color="auto"/>
                                    <w:bottom w:val="none" w:sz="0" w:space="0" w:color="auto"/>
                                    <w:right w:val="none" w:sz="0" w:space="0" w:color="auto"/>
                                  </w:divBdr>
                                </w:div>
                                <w:div w:id="649986446">
                                  <w:marLeft w:val="640"/>
                                  <w:marRight w:val="0"/>
                                  <w:marTop w:val="0"/>
                                  <w:marBottom w:val="0"/>
                                  <w:divBdr>
                                    <w:top w:val="none" w:sz="0" w:space="0" w:color="auto"/>
                                    <w:left w:val="none" w:sz="0" w:space="0" w:color="auto"/>
                                    <w:bottom w:val="none" w:sz="0" w:space="0" w:color="auto"/>
                                    <w:right w:val="none" w:sz="0" w:space="0" w:color="auto"/>
                                  </w:divBdr>
                                </w:div>
                                <w:div w:id="933395367">
                                  <w:marLeft w:val="640"/>
                                  <w:marRight w:val="0"/>
                                  <w:marTop w:val="0"/>
                                  <w:marBottom w:val="0"/>
                                  <w:divBdr>
                                    <w:top w:val="none" w:sz="0" w:space="0" w:color="auto"/>
                                    <w:left w:val="none" w:sz="0" w:space="0" w:color="auto"/>
                                    <w:bottom w:val="none" w:sz="0" w:space="0" w:color="auto"/>
                                    <w:right w:val="none" w:sz="0" w:space="0" w:color="auto"/>
                                  </w:divBdr>
                                </w:div>
                                <w:div w:id="1704164373">
                                  <w:marLeft w:val="640"/>
                                  <w:marRight w:val="0"/>
                                  <w:marTop w:val="0"/>
                                  <w:marBottom w:val="0"/>
                                  <w:divBdr>
                                    <w:top w:val="none" w:sz="0" w:space="0" w:color="auto"/>
                                    <w:left w:val="none" w:sz="0" w:space="0" w:color="auto"/>
                                    <w:bottom w:val="none" w:sz="0" w:space="0" w:color="auto"/>
                                    <w:right w:val="none" w:sz="0" w:space="0" w:color="auto"/>
                                  </w:divBdr>
                                </w:div>
                                <w:div w:id="1332099619">
                                  <w:marLeft w:val="640"/>
                                  <w:marRight w:val="0"/>
                                  <w:marTop w:val="0"/>
                                  <w:marBottom w:val="0"/>
                                  <w:divBdr>
                                    <w:top w:val="none" w:sz="0" w:space="0" w:color="auto"/>
                                    <w:left w:val="none" w:sz="0" w:space="0" w:color="auto"/>
                                    <w:bottom w:val="none" w:sz="0" w:space="0" w:color="auto"/>
                                    <w:right w:val="none" w:sz="0" w:space="0" w:color="auto"/>
                                  </w:divBdr>
                                </w:div>
                                <w:div w:id="1724058764">
                                  <w:marLeft w:val="640"/>
                                  <w:marRight w:val="0"/>
                                  <w:marTop w:val="0"/>
                                  <w:marBottom w:val="0"/>
                                  <w:divBdr>
                                    <w:top w:val="none" w:sz="0" w:space="0" w:color="auto"/>
                                    <w:left w:val="none" w:sz="0" w:space="0" w:color="auto"/>
                                    <w:bottom w:val="none" w:sz="0" w:space="0" w:color="auto"/>
                                    <w:right w:val="none" w:sz="0" w:space="0" w:color="auto"/>
                                  </w:divBdr>
                                </w:div>
                                <w:div w:id="1472602633">
                                  <w:marLeft w:val="640"/>
                                  <w:marRight w:val="0"/>
                                  <w:marTop w:val="0"/>
                                  <w:marBottom w:val="0"/>
                                  <w:divBdr>
                                    <w:top w:val="none" w:sz="0" w:space="0" w:color="auto"/>
                                    <w:left w:val="none" w:sz="0" w:space="0" w:color="auto"/>
                                    <w:bottom w:val="none" w:sz="0" w:space="0" w:color="auto"/>
                                    <w:right w:val="none" w:sz="0" w:space="0" w:color="auto"/>
                                  </w:divBdr>
                                </w:div>
                                <w:div w:id="1147086337">
                                  <w:marLeft w:val="640"/>
                                  <w:marRight w:val="0"/>
                                  <w:marTop w:val="0"/>
                                  <w:marBottom w:val="0"/>
                                  <w:divBdr>
                                    <w:top w:val="none" w:sz="0" w:space="0" w:color="auto"/>
                                    <w:left w:val="none" w:sz="0" w:space="0" w:color="auto"/>
                                    <w:bottom w:val="none" w:sz="0" w:space="0" w:color="auto"/>
                                    <w:right w:val="none" w:sz="0" w:space="0" w:color="auto"/>
                                  </w:divBdr>
                                </w:div>
                                <w:div w:id="38744844">
                                  <w:marLeft w:val="640"/>
                                  <w:marRight w:val="0"/>
                                  <w:marTop w:val="0"/>
                                  <w:marBottom w:val="0"/>
                                  <w:divBdr>
                                    <w:top w:val="none" w:sz="0" w:space="0" w:color="auto"/>
                                    <w:left w:val="none" w:sz="0" w:space="0" w:color="auto"/>
                                    <w:bottom w:val="none" w:sz="0" w:space="0" w:color="auto"/>
                                    <w:right w:val="none" w:sz="0" w:space="0" w:color="auto"/>
                                  </w:divBdr>
                                </w:div>
                                <w:div w:id="1771125464">
                                  <w:marLeft w:val="640"/>
                                  <w:marRight w:val="0"/>
                                  <w:marTop w:val="0"/>
                                  <w:marBottom w:val="0"/>
                                  <w:divBdr>
                                    <w:top w:val="none" w:sz="0" w:space="0" w:color="auto"/>
                                    <w:left w:val="none" w:sz="0" w:space="0" w:color="auto"/>
                                    <w:bottom w:val="none" w:sz="0" w:space="0" w:color="auto"/>
                                    <w:right w:val="none" w:sz="0" w:space="0" w:color="auto"/>
                                  </w:divBdr>
                                </w:div>
                                <w:div w:id="2133009752">
                                  <w:marLeft w:val="640"/>
                                  <w:marRight w:val="0"/>
                                  <w:marTop w:val="0"/>
                                  <w:marBottom w:val="0"/>
                                  <w:divBdr>
                                    <w:top w:val="none" w:sz="0" w:space="0" w:color="auto"/>
                                    <w:left w:val="none" w:sz="0" w:space="0" w:color="auto"/>
                                    <w:bottom w:val="none" w:sz="0" w:space="0" w:color="auto"/>
                                    <w:right w:val="none" w:sz="0" w:space="0" w:color="auto"/>
                                  </w:divBdr>
                                </w:div>
                                <w:div w:id="808978320">
                                  <w:marLeft w:val="640"/>
                                  <w:marRight w:val="0"/>
                                  <w:marTop w:val="0"/>
                                  <w:marBottom w:val="0"/>
                                  <w:divBdr>
                                    <w:top w:val="none" w:sz="0" w:space="0" w:color="auto"/>
                                    <w:left w:val="none" w:sz="0" w:space="0" w:color="auto"/>
                                    <w:bottom w:val="none" w:sz="0" w:space="0" w:color="auto"/>
                                    <w:right w:val="none" w:sz="0" w:space="0" w:color="auto"/>
                                  </w:divBdr>
                                </w:div>
                                <w:div w:id="823010449">
                                  <w:marLeft w:val="640"/>
                                  <w:marRight w:val="0"/>
                                  <w:marTop w:val="0"/>
                                  <w:marBottom w:val="0"/>
                                  <w:divBdr>
                                    <w:top w:val="none" w:sz="0" w:space="0" w:color="auto"/>
                                    <w:left w:val="none" w:sz="0" w:space="0" w:color="auto"/>
                                    <w:bottom w:val="none" w:sz="0" w:space="0" w:color="auto"/>
                                    <w:right w:val="none" w:sz="0" w:space="0" w:color="auto"/>
                                  </w:divBdr>
                                </w:div>
                                <w:div w:id="1655141978">
                                  <w:marLeft w:val="640"/>
                                  <w:marRight w:val="0"/>
                                  <w:marTop w:val="0"/>
                                  <w:marBottom w:val="0"/>
                                  <w:divBdr>
                                    <w:top w:val="none" w:sz="0" w:space="0" w:color="auto"/>
                                    <w:left w:val="none" w:sz="0" w:space="0" w:color="auto"/>
                                    <w:bottom w:val="none" w:sz="0" w:space="0" w:color="auto"/>
                                    <w:right w:val="none" w:sz="0" w:space="0" w:color="auto"/>
                                  </w:divBdr>
                                </w:div>
                                <w:div w:id="2137865812">
                                  <w:marLeft w:val="640"/>
                                  <w:marRight w:val="0"/>
                                  <w:marTop w:val="0"/>
                                  <w:marBottom w:val="0"/>
                                  <w:divBdr>
                                    <w:top w:val="none" w:sz="0" w:space="0" w:color="auto"/>
                                    <w:left w:val="none" w:sz="0" w:space="0" w:color="auto"/>
                                    <w:bottom w:val="none" w:sz="0" w:space="0" w:color="auto"/>
                                    <w:right w:val="none" w:sz="0" w:space="0" w:color="auto"/>
                                  </w:divBdr>
                                </w:div>
                              </w:divsChild>
                            </w:div>
                            <w:div w:id="13306368">
                              <w:marLeft w:val="0"/>
                              <w:marRight w:val="0"/>
                              <w:marTop w:val="0"/>
                              <w:marBottom w:val="0"/>
                              <w:divBdr>
                                <w:top w:val="none" w:sz="0" w:space="0" w:color="auto"/>
                                <w:left w:val="none" w:sz="0" w:space="0" w:color="auto"/>
                                <w:bottom w:val="none" w:sz="0" w:space="0" w:color="auto"/>
                                <w:right w:val="none" w:sz="0" w:space="0" w:color="auto"/>
                              </w:divBdr>
                              <w:divsChild>
                                <w:div w:id="1715958406">
                                  <w:marLeft w:val="640"/>
                                  <w:marRight w:val="0"/>
                                  <w:marTop w:val="0"/>
                                  <w:marBottom w:val="0"/>
                                  <w:divBdr>
                                    <w:top w:val="none" w:sz="0" w:space="0" w:color="auto"/>
                                    <w:left w:val="none" w:sz="0" w:space="0" w:color="auto"/>
                                    <w:bottom w:val="none" w:sz="0" w:space="0" w:color="auto"/>
                                    <w:right w:val="none" w:sz="0" w:space="0" w:color="auto"/>
                                  </w:divBdr>
                                </w:div>
                                <w:div w:id="401292176">
                                  <w:marLeft w:val="640"/>
                                  <w:marRight w:val="0"/>
                                  <w:marTop w:val="0"/>
                                  <w:marBottom w:val="0"/>
                                  <w:divBdr>
                                    <w:top w:val="none" w:sz="0" w:space="0" w:color="auto"/>
                                    <w:left w:val="none" w:sz="0" w:space="0" w:color="auto"/>
                                    <w:bottom w:val="none" w:sz="0" w:space="0" w:color="auto"/>
                                    <w:right w:val="none" w:sz="0" w:space="0" w:color="auto"/>
                                  </w:divBdr>
                                </w:div>
                                <w:div w:id="244802538">
                                  <w:marLeft w:val="640"/>
                                  <w:marRight w:val="0"/>
                                  <w:marTop w:val="0"/>
                                  <w:marBottom w:val="0"/>
                                  <w:divBdr>
                                    <w:top w:val="none" w:sz="0" w:space="0" w:color="auto"/>
                                    <w:left w:val="none" w:sz="0" w:space="0" w:color="auto"/>
                                    <w:bottom w:val="none" w:sz="0" w:space="0" w:color="auto"/>
                                    <w:right w:val="none" w:sz="0" w:space="0" w:color="auto"/>
                                  </w:divBdr>
                                </w:div>
                                <w:div w:id="746993947">
                                  <w:marLeft w:val="640"/>
                                  <w:marRight w:val="0"/>
                                  <w:marTop w:val="0"/>
                                  <w:marBottom w:val="0"/>
                                  <w:divBdr>
                                    <w:top w:val="none" w:sz="0" w:space="0" w:color="auto"/>
                                    <w:left w:val="none" w:sz="0" w:space="0" w:color="auto"/>
                                    <w:bottom w:val="none" w:sz="0" w:space="0" w:color="auto"/>
                                    <w:right w:val="none" w:sz="0" w:space="0" w:color="auto"/>
                                  </w:divBdr>
                                </w:div>
                                <w:div w:id="1251162001">
                                  <w:marLeft w:val="640"/>
                                  <w:marRight w:val="0"/>
                                  <w:marTop w:val="0"/>
                                  <w:marBottom w:val="0"/>
                                  <w:divBdr>
                                    <w:top w:val="none" w:sz="0" w:space="0" w:color="auto"/>
                                    <w:left w:val="none" w:sz="0" w:space="0" w:color="auto"/>
                                    <w:bottom w:val="none" w:sz="0" w:space="0" w:color="auto"/>
                                    <w:right w:val="none" w:sz="0" w:space="0" w:color="auto"/>
                                  </w:divBdr>
                                </w:div>
                                <w:div w:id="1494296063">
                                  <w:marLeft w:val="640"/>
                                  <w:marRight w:val="0"/>
                                  <w:marTop w:val="0"/>
                                  <w:marBottom w:val="0"/>
                                  <w:divBdr>
                                    <w:top w:val="none" w:sz="0" w:space="0" w:color="auto"/>
                                    <w:left w:val="none" w:sz="0" w:space="0" w:color="auto"/>
                                    <w:bottom w:val="none" w:sz="0" w:space="0" w:color="auto"/>
                                    <w:right w:val="none" w:sz="0" w:space="0" w:color="auto"/>
                                  </w:divBdr>
                                </w:div>
                                <w:div w:id="1027831359">
                                  <w:marLeft w:val="640"/>
                                  <w:marRight w:val="0"/>
                                  <w:marTop w:val="0"/>
                                  <w:marBottom w:val="0"/>
                                  <w:divBdr>
                                    <w:top w:val="none" w:sz="0" w:space="0" w:color="auto"/>
                                    <w:left w:val="none" w:sz="0" w:space="0" w:color="auto"/>
                                    <w:bottom w:val="none" w:sz="0" w:space="0" w:color="auto"/>
                                    <w:right w:val="none" w:sz="0" w:space="0" w:color="auto"/>
                                  </w:divBdr>
                                </w:div>
                                <w:div w:id="1843081228">
                                  <w:marLeft w:val="640"/>
                                  <w:marRight w:val="0"/>
                                  <w:marTop w:val="0"/>
                                  <w:marBottom w:val="0"/>
                                  <w:divBdr>
                                    <w:top w:val="none" w:sz="0" w:space="0" w:color="auto"/>
                                    <w:left w:val="none" w:sz="0" w:space="0" w:color="auto"/>
                                    <w:bottom w:val="none" w:sz="0" w:space="0" w:color="auto"/>
                                    <w:right w:val="none" w:sz="0" w:space="0" w:color="auto"/>
                                  </w:divBdr>
                                </w:div>
                                <w:div w:id="1566724666">
                                  <w:marLeft w:val="640"/>
                                  <w:marRight w:val="0"/>
                                  <w:marTop w:val="0"/>
                                  <w:marBottom w:val="0"/>
                                  <w:divBdr>
                                    <w:top w:val="none" w:sz="0" w:space="0" w:color="auto"/>
                                    <w:left w:val="none" w:sz="0" w:space="0" w:color="auto"/>
                                    <w:bottom w:val="none" w:sz="0" w:space="0" w:color="auto"/>
                                    <w:right w:val="none" w:sz="0" w:space="0" w:color="auto"/>
                                  </w:divBdr>
                                </w:div>
                                <w:div w:id="210700648">
                                  <w:marLeft w:val="640"/>
                                  <w:marRight w:val="0"/>
                                  <w:marTop w:val="0"/>
                                  <w:marBottom w:val="0"/>
                                  <w:divBdr>
                                    <w:top w:val="none" w:sz="0" w:space="0" w:color="auto"/>
                                    <w:left w:val="none" w:sz="0" w:space="0" w:color="auto"/>
                                    <w:bottom w:val="none" w:sz="0" w:space="0" w:color="auto"/>
                                    <w:right w:val="none" w:sz="0" w:space="0" w:color="auto"/>
                                  </w:divBdr>
                                </w:div>
                                <w:div w:id="1952012696">
                                  <w:marLeft w:val="640"/>
                                  <w:marRight w:val="0"/>
                                  <w:marTop w:val="0"/>
                                  <w:marBottom w:val="0"/>
                                  <w:divBdr>
                                    <w:top w:val="none" w:sz="0" w:space="0" w:color="auto"/>
                                    <w:left w:val="none" w:sz="0" w:space="0" w:color="auto"/>
                                    <w:bottom w:val="none" w:sz="0" w:space="0" w:color="auto"/>
                                    <w:right w:val="none" w:sz="0" w:space="0" w:color="auto"/>
                                  </w:divBdr>
                                </w:div>
                                <w:div w:id="877200482">
                                  <w:marLeft w:val="640"/>
                                  <w:marRight w:val="0"/>
                                  <w:marTop w:val="0"/>
                                  <w:marBottom w:val="0"/>
                                  <w:divBdr>
                                    <w:top w:val="none" w:sz="0" w:space="0" w:color="auto"/>
                                    <w:left w:val="none" w:sz="0" w:space="0" w:color="auto"/>
                                    <w:bottom w:val="none" w:sz="0" w:space="0" w:color="auto"/>
                                    <w:right w:val="none" w:sz="0" w:space="0" w:color="auto"/>
                                  </w:divBdr>
                                </w:div>
                                <w:div w:id="624392985">
                                  <w:marLeft w:val="640"/>
                                  <w:marRight w:val="0"/>
                                  <w:marTop w:val="0"/>
                                  <w:marBottom w:val="0"/>
                                  <w:divBdr>
                                    <w:top w:val="none" w:sz="0" w:space="0" w:color="auto"/>
                                    <w:left w:val="none" w:sz="0" w:space="0" w:color="auto"/>
                                    <w:bottom w:val="none" w:sz="0" w:space="0" w:color="auto"/>
                                    <w:right w:val="none" w:sz="0" w:space="0" w:color="auto"/>
                                  </w:divBdr>
                                </w:div>
                                <w:div w:id="691692449">
                                  <w:marLeft w:val="640"/>
                                  <w:marRight w:val="0"/>
                                  <w:marTop w:val="0"/>
                                  <w:marBottom w:val="0"/>
                                  <w:divBdr>
                                    <w:top w:val="none" w:sz="0" w:space="0" w:color="auto"/>
                                    <w:left w:val="none" w:sz="0" w:space="0" w:color="auto"/>
                                    <w:bottom w:val="none" w:sz="0" w:space="0" w:color="auto"/>
                                    <w:right w:val="none" w:sz="0" w:space="0" w:color="auto"/>
                                  </w:divBdr>
                                </w:div>
                                <w:div w:id="888541574">
                                  <w:marLeft w:val="640"/>
                                  <w:marRight w:val="0"/>
                                  <w:marTop w:val="0"/>
                                  <w:marBottom w:val="0"/>
                                  <w:divBdr>
                                    <w:top w:val="none" w:sz="0" w:space="0" w:color="auto"/>
                                    <w:left w:val="none" w:sz="0" w:space="0" w:color="auto"/>
                                    <w:bottom w:val="none" w:sz="0" w:space="0" w:color="auto"/>
                                    <w:right w:val="none" w:sz="0" w:space="0" w:color="auto"/>
                                  </w:divBdr>
                                </w:div>
                                <w:div w:id="1382941773">
                                  <w:marLeft w:val="640"/>
                                  <w:marRight w:val="0"/>
                                  <w:marTop w:val="0"/>
                                  <w:marBottom w:val="0"/>
                                  <w:divBdr>
                                    <w:top w:val="none" w:sz="0" w:space="0" w:color="auto"/>
                                    <w:left w:val="none" w:sz="0" w:space="0" w:color="auto"/>
                                    <w:bottom w:val="none" w:sz="0" w:space="0" w:color="auto"/>
                                    <w:right w:val="none" w:sz="0" w:space="0" w:color="auto"/>
                                  </w:divBdr>
                                </w:div>
                                <w:div w:id="323168361">
                                  <w:marLeft w:val="640"/>
                                  <w:marRight w:val="0"/>
                                  <w:marTop w:val="0"/>
                                  <w:marBottom w:val="0"/>
                                  <w:divBdr>
                                    <w:top w:val="none" w:sz="0" w:space="0" w:color="auto"/>
                                    <w:left w:val="none" w:sz="0" w:space="0" w:color="auto"/>
                                    <w:bottom w:val="none" w:sz="0" w:space="0" w:color="auto"/>
                                    <w:right w:val="none" w:sz="0" w:space="0" w:color="auto"/>
                                  </w:divBdr>
                                </w:div>
                                <w:div w:id="1159662018">
                                  <w:marLeft w:val="640"/>
                                  <w:marRight w:val="0"/>
                                  <w:marTop w:val="0"/>
                                  <w:marBottom w:val="0"/>
                                  <w:divBdr>
                                    <w:top w:val="none" w:sz="0" w:space="0" w:color="auto"/>
                                    <w:left w:val="none" w:sz="0" w:space="0" w:color="auto"/>
                                    <w:bottom w:val="none" w:sz="0" w:space="0" w:color="auto"/>
                                    <w:right w:val="none" w:sz="0" w:space="0" w:color="auto"/>
                                  </w:divBdr>
                                </w:div>
                                <w:div w:id="1900239407">
                                  <w:marLeft w:val="640"/>
                                  <w:marRight w:val="0"/>
                                  <w:marTop w:val="0"/>
                                  <w:marBottom w:val="0"/>
                                  <w:divBdr>
                                    <w:top w:val="none" w:sz="0" w:space="0" w:color="auto"/>
                                    <w:left w:val="none" w:sz="0" w:space="0" w:color="auto"/>
                                    <w:bottom w:val="none" w:sz="0" w:space="0" w:color="auto"/>
                                    <w:right w:val="none" w:sz="0" w:space="0" w:color="auto"/>
                                  </w:divBdr>
                                </w:div>
                                <w:div w:id="1909610905">
                                  <w:marLeft w:val="640"/>
                                  <w:marRight w:val="0"/>
                                  <w:marTop w:val="0"/>
                                  <w:marBottom w:val="0"/>
                                  <w:divBdr>
                                    <w:top w:val="none" w:sz="0" w:space="0" w:color="auto"/>
                                    <w:left w:val="none" w:sz="0" w:space="0" w:color="auto"/>
                                    <w:bottom w:val="none" w:sz="0" w:space="0" w:color="auto"/>
                                    <w:right w:val="none" w:sz="0" w:space="0" w:color="auto"/>
                                  </w:divBdr>
                                </w:div>
                                <w:div w:id="2014605808">
                                  <w:marLeft w:val="640"/>
                                  <w:marRight w:val="0"/>
                                  <w:marTop w:val="0"/>
                                  <w:marBottom w:val="0"/>
                                  <w:divBdr>
                                    <w:top w:val="none" w:sz="0" w:space="0" w:color="auto"/>
                                    <w:left w:val="none" w:sz="0" w:space="0" w:color="auto"/>
                                    <w:bottom w:val="none" w:sz="0" w:space="0" w:color="auto"/>
                                    <w:right w:val="none" w:sz="0" w:space="0" w:color="auto"/>
                                  </w:divBdr>
                                </w:div>
                                <w:div w:id="1014571382">
                                  <w:marLeft w:val="640"/>
                                  <w:marRight w:val="0"/>
                                  <w:marTop w:val="0"/>
                                  <w:marBottom w:val="0"/>
                                  <w:divBdr>
                                    <w:top w:val="none" w:sz="0" w:space="0" w:color="auto"/>
                                    <w:left w:val="none" w:sz="0" w:space="0" w:color="auto"/>
                                    <w:bottom w:val="none" w:sz="0" w:space="0" w:color="auto"/>
                                    <w:right w:val="none" w:sz="0" w:space="0" w:color="auto"/>
                                  </w:divBdr>
                                </w:div>
                                <w:div w:id="973631917">
                                  <w:marLeft w:val="640"/>
                                  <w:marRight w:val="0"/>
                                  <w:marTop w:val="0"/>
                                  <w:marBottom w:val="0"/>
                                  <w:divBdr>
                                    <w:top w:val="none" w:sz="0" w:space="0" w:color="auto"/>
                                    <w:left w:val="none" w:sz="0" w:space="0" w:color="auto"/>
                                    <w:bottom w:val="none" w:sz="0" w:space="0" w:color="auto"/>
                                    <w:right w:val="none" w:sz="0" w:space="0" w:color="auto"/>
                                  </w:divBdr>
                                </w:div>
                                <w:div w:id="671907389">
                                  <w:marLeft w:val="640"/>
                                  <w:marRight w:val="0"/>
                                  <w:marTop w:val="0"/>
                                  <w:marBottom w:val="0"/>
                                  <w:divBdr>
                                    <w:top w:val="none" w:sz="0" w:space="0" w:color="auto"/>
                                    <w:left w:val="none" w:sz="0" w:space="0" w:color="auto"/>
                                    <w:bottom w:val="none" w:sz="0" w:space="0" w:color="auto"/>
                                    <w:right w:val="none" w:sz="0" w:space="0" w:color="auto"/>
                                  </w:divBdr>
                                </w:div>
                                <w:div w:id="403838055">
                                  <w:marLeft w:val="640"/>
                                  <w:marRight w:val="0"/>
                                  <w:marTop w:val="0"/>
                                  <w:marBottom w:val="0"/>
                                  <w:divBdr>
                                    <w:top w:val="none" w:sz="0" w:space="0" w:color="auto"/>
                                    <w:left w:val="none" w:sz="0" w:space="0" w:color="auto"/>
                                    <w:bottom w:val="none" w:sz="0" w:space="0" w:color="auto"/>
                                    <w:right w:val="none" w:sz="0" w:space="0" w:color="auto"/>
                                  </w:divBdr>
                                </w:div>
                                <w:div w:id="1295015986">
                                  <w:marLeft w:val="640"/>
                                  <w:marRight w:val="0"/>
                                  <w:marTop w:val="0"/>
                                  <w:marBottom w:val="0"/>
                                  <w:divBdr>
                                    <w:top w:val="none" w:sz="0" w:space="0" w:color="auto"/>
                                    <w:left w:val="none" w:sz="0" w:space="0" w:color="auto"/>
                                    <w:bottom w:val="none" w:sz="0" w:space="0" w:color="auto"/>
                                    <w:right w:val="none" w:sz="0" w:space="0" w:color="auto"/>
                                  </w:divBdr>
                                </w:div>
                                <w:div w:id="2138331109">
                                  <w:marLeft w:val="640"/>
                                  <w:marRight w:val="0"/>
                                  <w:marTop w:val="0"/>
                                  <w:marBottom w:val="0"/>
                                  <w:divBdr>
                                    <w:top w:val="none" w:sz="0" w:space="0" w:color="auto"/>
                                    <w:left w:val="none" w:sz="0" w:space="0" w:color="auto"/>
                                    <w:bottom w:val="none" w:sz="0" w:space="0" w:color="auto"/>
                                    <w:right w:val="none" w:sz="0" w:space="0" w:color="auto"/>
                                  </w:divBdr>
                                </w:div>
                                <w:div w:id="164783104">
                                  <w:marLeft w:val="640"/>
                                  <w:marRight w:val="0"/>
                                  <w:marTop w:val="0"/>
                                  <w:marBottom w:val="0"/>
                                  <w:divBdr>
                                    <w:top w:val="none" w:sz="0" w:space="0" w:color="auto"/>
                                    <w:left w:val="none" w:sz="0" w:space="0" w:color="auto"/>
                                    <w:bottom w:val="none" w:sz="0" w:space="0" w:color="auto"/>
                                    <w:right w:val="none" w:sz="0" w:space="0" w:color="auto"/>
                                  </w:divBdr>
                                </w:div>
                                <w:div w:id="1818913256">
                                  <w:marLeft w:val="640"/>
                                  <w:marRight w:val="0"/>
                                  <w:marTop w:val="0"/>
                                  <w:marBottom w:val="0"/>
                                  <w:divBdr>
                                    <w:top w:val="none" w:sz="0" w:space="0" w:color="auto"/>
                                    <w:left w:val="none" w:sz="0" w:space="0" w:color="auto"/>
                                    <w:bottom w:val="none" w:sz="0" w:space="0" w:color="auto"/>
                                    <w:right w:val="none" w:sz="0" w:space="0" w:color="auto"/>
                                  </w:divBdr>
                                </w:div>
                                <w:div w:id="223569979">
                                  <w:marLeft w:val="640"/>
                                  <w:marRight w:val="0"/>
                                  <w:marTop w:val="0"/>
                                  <w:marBottom w:val="0"/>
                                  <w:divBdr>
                                    <w:top w:val="none" w:sz="0" w:space="0" w:color="auto"/>
                                    <w:left w:val="none" w:sz="0" w:space="0" w:color="auto"/>
                                    <w:bottom w:val="none" w:sz="0" w:space="0" w:color="auto"/>
                                    <w:right w:val="none" w:sz="0" w:space="0" w:color="auto"/>
                                  </w:divBdr>
                                </w:div>
                                <w:div w:id="1142506950">
                                  <w:marLeft w:val="640"/>
                                  <w:marRight w:val="0"/>
                                  <w:marTop w:val="0"/>
                                  <w:marBottom w:val="0"/>
                                  <w:divBdr>
                                    <w:top w:val="none" w:sz="0" w:space="0" w:color="auto"/>
                                    <w:left w:val="none" w:sz="0" w:space="0" w:color="auto"/>
                                    <w:bottom w:val="none" w:sz="0" w:space="0" w:color="auto"/>
                                    <w:right w:val="none" w:sz="0" w:space="0" w:color="auto"/>
                                  </w:divBdr>
                                </w:div>
                                <w:div w:id="1273394740">
                                  <w:marLeft w:val="640"/>
                                  <w:marRight w:val="0"/>
                                  <w:marTop w:val="0"/>
                                  <w:marBottom w:val="0"/>
                                  <w:divBdr>
                                    <w:top w:val="none" w:sz="0" w:space="0" w:color="auto"/>
                                    <w:left w:val="none" w:sz="0" w:space="0" w:color="auto"/>
                                    <w:bottom w:val="none" w:sz="0" w:space="0" w:color="auto"/>
                                    <w:right w:val="none" w:sz="0" w:space="0" w:color="auto"/>
                                  </w:divBdr>
                                </w:div>
                                <w:div w:id="1442148237">
                                  <w:marLeft w:val="640"/>
                                  <w:marRight w:val="0"/>
                                  <w:marTop w:val="0"/>
                                  <w:marBottom w:val="0"/>
                                  <w:divBdr>
                                    <w:top w:val="none" w:sz="0" w:space="0" w:color="auto"/>
                                    <w:left w:val="none" w:sz="0" w:space="0" w:color="auto"/>
                                    <w:bottom w:val="none" w:sz="0" w:space="0" w:color="auto"/>
                                    <w:right w:val="none" w:sz="0" w:space="0" w:color="auto"/>
                                  </w:divBdr>
                                </w:div>
                                <w:div w:id="482087117">
                                  <w:marLeft w:val="640"/>
                                  <w:marRight w:val="0"/>
                                  <w:marTop w:val="0"/>
                                  <w:marBottom w:val="0"/>
                                  <w:divBdr>
                                    <w:top w:val="none" w:sz="0" w:space="0" w:color="auto"/>
                                    <w:left w:val="none" w:sz="0" w:space="0" w:color="auto"/>
                                    <w:bottom w:val="none" w:sz="0" w:space="0" w:color="auto"/>
                                    <w:right w:val="none" w:sz="0" w:space="0" w:color="auto"/>
                                  </w:divBdr>
                                </w:div>
                                <w:div w:id="198860561">
                                  <w:marLeft w:val="640"/>
                                  <w:marRight w:val="0"/>
                                  <w:marTop w:val="0"/>
                                  <w:marBottom w:val="0"/>
                                  <w:divBdr>
                                    <w:top w:val="none" w:sz="0" w:space="0" w:color="auto"/>
                                    <w:left w:val="none" w:sz="0" w:space="0" w:color="auto"/>
                                    <w:bottom w:val="none" w:sz="0" w:space="0" w:color="auto"/>
                                    <w:right w:val="none" w:sz="0" w:space="0" w:color="auto"/>
                                  </w:divBdr>
                                </w:div>
                                <w:div w:id="1099528393">
                                  <w:marLeft w:val="640"/>
                                  <w:marRight w:val="0"/>
                                  <w:marTop w:val="0"/>
                                  <w:marBottom w:val="0"/>
                                  <w:divBdr>
                                    <w:top w:val="none" w:sz="0" w:space="0" w:color="auto"/>
                                    <w:left w:val="none" w:sz="0" w:space="0" w:color="auto"/>
                                    <w:bottom w:val="none" w:sz="0" w:space="0" w:color="auto"/>
                                    <w:right w:val="none" w:sz="0" w:space="0" w:color="auto"/>
                                  </w:divBdr>
                                </w:div>
                                <w:div w:id="1641302948">
                                  <w:marLeft w:val="640"/>
                                  <w:marRight w:val="0"/>
                                  <w:marTop w:val="0"/>
                                  <w:marBottom w:val="0"/>
                                  <w:divBdr>
                                    <w:top w:val="none" w:sz="0" w:space="0" w:color="auto"/>
                                    <w:left w:val="none" w:sz="0" w:space="0" w:color="auto"/>
                                    <w:bottom w:val="none" w:sz="0" w:space="0" w:color="auto"/>
                                    <w:right w:val="none" w:sz="0" w:space="0" w:color="auto"/>
                                  </w:divBdr>
                                </w:div>
                                <w:div w:id="1825007375">
                                  <w:marLeft w:val="640"/>
                                  <w:marRight w:val="0"/>
                                  <w:marTop w:val="0"/>
                                  <w:marBottom w:val="0"/>
                                  <w:divBdr>
                                    <w:top w:val="none" w:sz="0" w:space="0" w:color="auto"/>
                                    <w:left w:val="none" w:sz="0" w:space="0" w:color="auto"/>
                                    <w:bottom w:val="none" w:sz="0" w:space="0" w:color="auto"/>
                                    <w:right w:val="none" w:sz="0" w:space="0" w:color="auto"/>
                                  </w:divBdr>
                                </w:div>
                                <w:div w:id="1634631285">
                                  <w:marLeft w:val="640"/>
                                  <w:marRight w:val="0"/>
                                  <w:marTop w:val="0"/>
                                  <w:marBottom w:val="0"/>
                                  <w:divBdr>
                                    <w:top w:val="none" w:sz="0" w:space="0" w:color="auto"/>
                                    <w:left w:val="none" w:sz="0" w:space="0" w:color="auto"/>
                                    <w:bottom w:val="none" w:sz="0" w:space="0" w:color="auto"/>
                                    <w:right w:val="none" w:sz="0" w:space="0" w:color="auto"/>
                                  </w:divBdr>
                                </w:div>
                                <w:div w:id="1826629789">
                                  <w:marLeft w:val="640"/>
                                  <w:marRight w:val="0"/>
                                  <w:marTop w:val="0"/>
                                  <w:marBottom w:val="0"/>
                                  <w:divBdr>
                                    <w:top w:val="none" w:sz="0" w:space="0" w:color="auto"/>
                                    <w:left w:val="none" w:sz="0" w:space="0" w:color="auto"/>
                                    <w:bottom w:val="none" w:sz="0" w:space="0" w:color="auto"/>
                                    <w:right w:val="none" w:sz="0" w:space="0" w:color="auto"/>
                                  </w:divBdr>
                                </w:div>
                                <w:div w:id="467482186">
                                  <w:marLeft w:val="640"/>
                                  <w:marRight w:val="0"/>
                                  <w:marTop w:val="0"/>
                                  <w:marBottom w:val="0"/>
                                  <w:divBdr>
                                    <w:top w:val="none" w:sz="0" w:space="0" w:color="auto"/>
                                    <w:left w:val="none" w:sz="0" w:space="0" w:color="auto"/>
                                    <w:bottom w:val="none" w:sz="0" w:space="0" w:color="auto"/>
                                    <w:right w:val="none" w:sz="0" w:space="0" w:color="auto"/>
                                  </w:divBdr>
                                </w:div>
                                <w:div w:id="1273049322">
                                  <w:marLeft w:val="640"/>
                                  <w:marRight w:val="0"/>
                                  <w:marTop w:val="0"/>
                                  <w:marBottom w:val="0"/>
                                  <w:divBdr>
                                    <w:top w:val="none" w:sz="0" w:space="0" w:color="auto"/>
                                    <w:left w:val="none" w:sz="0" w:space="0" w:color="auto"/>
                                    <w:bottom w:val="none" w:sz="0" w:space="0" w:color="auto"/>
                                    <w:right w:val="none" w:sz="0" w:space="0" w:color="auto"/>
                                  </w:divBdr>
                                </w:div>
                                <w:div w:id="178324860">
                                  <w:marLeft w:val="640"/>
                                  <w:marRight w:val="0"/>
                                  <w:marTop w:val="0"/>
                                  <w:marBottom w:val="0"/>
                                  <w:divBdr>
                                    <w:top w:val="none" w:sz="0" w:space="0" w:color="auto"/>
                                    <w:left w:val="none" w:sz="0" w:space="0" w:color="auto"/>
                                    <w:bottom w:val="none" w:sz="0" w:space="0" w:color="auto"/>
                                    <w:right w:val="none" w:sz="0" w:space="0" w:color="auto"/>
                                  </w:divBdr>
                                </w:div>
                                <w:div w:id="1977175942">
                                  <w:marLeft w:val="640"/>
                                  <w:marRight w:val="0"/>
                                  <w:marTop w:val="0"/>
                                  <w:marBottom w:val="0"/>
                                  <w:divBdr>
                                    <w:top w:val="none" w:sz="0" w:space="0" w:color="auto"/>
                                    <w:left w:val="none" w:sz="0" w:space="0" w:color="auto"/>
                                    <w:bottom w:val="none" w:sz="0" w:space="0" w:color="auto"/>
                                    <w:right w:val="none" w:sz="0" w:space="0" w:color="auto"/>
                                  </w:divBdr>
                                </w:div>
                                <w:div w:id="1418937053">
                                  <w:marLeft w:val="640"/>
                                  <w:marRight w:val="0"/>
                                  <w:marTop w:val="0"/>
                                  <w:marBottom w:val="0"/>
                                  <w:divBdr>
                                    <w:top w:val="none" w:sz="0" w:space="0" w:color="auto"/>
                                    <w:left w:val="none" w:sz="0" w:space="0" w:color="auto"/>
                                    <w:bottom w:val="none" w:sz="0" w:space="0" w:color="auto"/>
                                    <w:right w:val="none" w:sz="0" w:space="0" w:color="auto"/>
                                  </w:divBdr>
                                </w:div>
                                <w:div w:id="1081105582">
                                  <w:marLeft w:val="640"/>
                                  <w:marRight w:val="0"/>
                                  <w:marTop w:val="0"/>
                                  <w:marBottom w:val="0"/>
                                  <w:divBdr>
                                    <w:top w:val="none" w:sz="0" w:space="0" w:color="auto"/>
                                    <w:left w:val="none" w:sz="0" w:space="0" w:color="auto"/>
                                    <w:bottom w:val="none" w:sz="0" w:space="0" w:color="auto"/>
                                    <w:right w:val="none" w:sz="0" w:space="0" w:color="auto"/>
                                  </w:divBdr>
                                </w:div>
                                <w:div w:id="320082849">
                                  <w:marLeft w:val="640"/>
                                  <w:marRight w:val="0"/>
                                  <w:marTop w:val="0"/>
                                  <w:marBottom w:val="0"/>
                                  <w:divBdr>
                                    <w:top w:val="none" w:sz="0" w:space="0" w:color="auto"/>
                                    <w:left w:val="none" w:sz="0" w:space="0" w:color="auto"/>
                                    <w:bottom w:val="none" w:sz="0" w:space="0" w:color="auto"/>
                                    <w:right w:val="none" w:sz="0" w:space="0" w:color="auto"/>
                                  </w:divBdr>
                                </w:div>
                                <w:div w:id="189758696">
                                  <w:marLeft w:val="640"/>
                                  <w:marRight w:val="0"/>
                                  <w:marTop w:val="0"/>
                                  <w:marBottom w:val="0"/>
                                  <w:divBdr>
                                    <w:top w:val="none" w:sz="0" w:space="0" w:color="auto"/>
                                    <w:left w:val="none" w:sz="0" w:space="0" w:color="auto"/>
                                    <w:bottom w:val="none" w:sz="0" w:space="0" w:color="auto"/>
                                    <w:right w:val="none" w:sz="0" w:space="0" w:color="auto"/>
                                  </w:divBdr>
                                </w:div>
                                <w:div w:id="174541535">
                                  <w:marLeft w:val="640"/>
                                  <w:marRight w:val="0"/>
                                  <w:marTop w:val="0"/>
                                  <w:marBottom w:val="0"/>
                                  <w:divBdr>
                                    <w:top w:val="none" w:sz="0" w:space="0" w:color="auto"/>
                                    <w:left w:val="none" w:sz="0" w:space="0" w:color="auto"/>
                                    <w:bottom w:val="none" w:sz="0" w:space="0" w:color="auto"/>
                                    <w:right w:val="none" w:sz="0" w:space="0" w:color="auto"/>
                                  </w:divBdr>
                                </w:div>
                                <w:div w:id="1539006408">
                                  <w:marLeft w:val="640"/>
                                  <w:marRight w:val="0"/>
                                  <w:marTop w:val="0"/>
                                  <w:marBottom w:val="0"/>
                                  <w:divBdr>
                                    <w:top w:val="none" w:sz="0" w:space="0" w:color="auto"/>
                                    <w:left w:val="none" w:sz="0" w:space="0" w:color="auto"/>
                                    <w:bottom w:val="none" w:sz="0" w:space="0" w:color="auto"/>
                                    <w:right w:val="none" w:sz="0" w:space="0" w:color="auto"/>
                                  </w:divBdr>
                                </w:div>
                                <w:div w:id="737898313">
                                  <w:marLeft w:val="640"/>
                                  <w:marRight w:val="0"/>
                                  <w:marTop w:val="0"/>
                                  <w:marBottom w:val="0"/>
                                  <w:divBdr>
                                    <w:top w:val="none" w:sz="0" w:space="0" w:color="auto"/>
                                    <w:left w:val="none" w:sz="0" w:space="0" w:color="auto"/>
                                    <w:bottom w:val="none" w:sz="0" w:space="0" w:color="auto"/>
                                    <w:right w:val="none" w:sz="0" w:space="0" w:color="auto"/>
                                  </w:divBdr>
                                </w:div>
                                <w:div w:id="1995376090">
                                  <w:marLeft w:val="640"/>
                                  <w:marRight w:val="0"/>
                                  <w:marTop w:val="0"/>
                                  <w:marBottom w:val="0"/>
                                  <w:divBdr>
                                    <w:top w:val="none" w:sz="0" w:space="0" w:color="auto"/>
                                    <w:left w:val="none" w:sz="0" w:space="0" w:color="auto"/>
                                    <w:bottom w:val="none" w:sz="0" w:space="0" w:color="auto"/>
                                    <w:right w:val="none" w:sz="0" w:space="0" w:color="auto"/>
                                  </w:divBdr>
                                </w:div>
                                <w:div w:id="72902294">
                                  <w:marLeft w:val="640"/>
                                  <w:marRight w:val="0"/>
                                  <w:marTop w:val="0"/>
                                  <w:marBottom w:val="0"/>
                                  <w:divBdr>
                                    <w:top w:val="none" w:sz="0" w:space="0" w:color="auto"/>
                                    <w:left w:val="none" w:sz="0" w:space="0" w:color="auto"/>
                                    <w:bottom w:val="none" w:sz="0" w:space="0" w:color="auto"/>
                                    <w:right w:val="none" w:sz="0" w:space="0" w:color="auto"/>
                                  </w:divBdr>
                                </w:div>
                                <w:div w:id="547453128">
                                  <w:marLeft w:val="640"/>
                                  <w:marRight w:val="0"/>
                                  <w:marTop w:val="0"/>
                                  <w:marBottom w:val="0"/>
                                  <w:divBdr>
                                    <w:top w:val="none" w:sz="0" w:space="0" w:color="auto"/>
                                    <w:left w:val="none" w:sz="0" w:space="0" w:color="auto"/>
                                    <w:bottom w:val="none" w:sz="0" w:space="0" w:color="auto"/>
                                    <w:right w:val="none" w:sz="0" w:space="0" w:color="auto"/>
                                  </w:divBdr>
                                </w:div>
                                <w:div w:id="1144931102">
                                  <w:marLeft w:val="640"/>
                                  <w:marRight w:val="0"/>
                                  <w:marTop w:val="0"/>
                                  <w:marBottom w:val="0"/>
                                  <w:divBdr>
                                    <w:top w:val="none" w:sz="0" w:space="0" w:color="auto"/>
                                    <w:left w:val="none" w:sz="0" w:space="0" w:color="auto"/>
                                    <w:bottom w:val="none" w:sz="0" w:space="0" w:color="auto"/>
                                    <w:right w:val="none" w:sz="0" w:space="0" w:color="auto"/>
                                  </w:divBdr>
                                </w:div>
                                <w:div w:id="2067097854">
                                  <w:marLeft w:val="640"/>
                                  <w:marRight w:val="0"/>
                                  <w:marTop w:val="0"/>
                                  <w:marBottom w:val="0"/>
                                  <w:divBdr>
                                    <w:top w:val="none" w:sz="0" w:space="0" w:color="auto"/>
                                    <w:left w:val="none" w:sz="0" w:space="0" w:color="auto"/>
                                    <w:bottom w:val="none" w:sz="0" w:space="0" w:color="auto"/>
                                    <w:right w:val="none" w:sz="0" w:space="0" w:color="auto"/>
                                  </w:divBdr>
                                </w:div>
                                <w:div w:id="249780056">
                                  <w:marLeft w:val="640"/>
                                  <w:marRight w:val="0"/>
                                  <w:marTop w:val="0"/>
                                  <w:marBottom w:val="0"/>
                                  <w:divBdr>
                                    <w:top w:val="none" w:sz="0" w:space="0" w:color="auto"/>
                                    <w:left w:val="none" w:sz="0" w:space="0" w:color="auto"/>
                                    <w:bottom w:val="none" w:sz="0" w:space="0" w:color="auto"/>
                                    <w:right w:val="none" w:sz="0" w:space="0" w:color="auto"/>
                                  </w:divBdr>
                                </w:div>
                                <w:div w:id="1530097506">
                                  <w:marLeft w:val="640"/>
                                  <w:marRight w:val="0"/>
                                  <w:marTop w:val="0"/>
                                  <w:marBottom w:val="0"/>
                                  <w:divBdr>
                                    <w:top w:val="none" w:sz="0" w:space="0" w:color="auto"/>
                                    <w:left w:val="none" w:sz="0" w:space="0" w:color="auto"/>
                                    <w:bottom w:val="none" w:sz="0" w:space="0" w:color="auto"/>
                                    <w:right w:val="none" w:sz="0" w:space="0" w:color="auto"/>
                                  </w:divBdr>
                                </w:div>
                                <w:div w:id="590091135">
                                  <w:marLeft w:val="640"/>
                                  <w:marRight w:val="0"/>
                                  <w:marTop w:val="0"/>
                                  <w:marBottom w:val="0"/>
                                  <w:divBdr>
                                    <w:top w:val="none" w:sz="0" w:space="0" w:color="auto"/>
                                    <w:left w:val="none" w:sz="0" w:space="0" w:color="auto"/>
                                    <w:bottom w:val="none" w:sz="0" w:space="0" w:color="auto"/>
                                    <w:right w:val="none" w:sz="0" w:space="0" w:color="auto"/>
                                  </w:divBdr>
                                </w:div>
                                <w:div w:id="2103647274">
                                  <w:marLeft w:val="640"/>
                                  <w:marRight w:val="0"/>
                                  <w:marTop w:val="0"/>
                                  <w:marBottom w:val="0"/>
                                  <w:divBdr>
                                    <w:top w:val="none" w:sz="0" w:space="0" w:color="auto"/>
                                    <w:left w:val="none" w:sz="0" w:space="0" w:color="auto"/>
                                    <w:bottom w:val="none" w:sz="0" w:space="0" w:color="auto"/>
                                    <w:right w:val="none" w:sz="0" w:space="0" w:color="auto"/>
                                  </w:divBdr>
                                </w:div>
                                <w:div w:id="48768229">
                                  <w:marLeft w:val="640"/>
                                  <w:marRight w:val="0"/>
                                  <w:marTop w:val="0"/>
                                  <w:marBottom w:val="0"/>
                                  <w:divBdr>
                                    <w:top w:val="none" w:sz="0" w:space="0" w:color="auto"/>
                                    <w:left w:val="none" w:sz="0" w:space="0" w:color="auto"/>
                                    <w:bottom w:val="none" w:sz="0" w:space="0" w:color="auto"/>
                                    <w:right w:val="none" w:sz="0" w:space="0" w:color="auto"/>
                                  </w:divBdr>
                                </w:div>
                                <w:div w:id="127745724">
                                  <w:marLeft w:val="640"/>
                                  <w:marRight w:val="0"/>
                                  <w:marTop w:val="0"/>
                                  <w:marBottom w:val="0"/>
                                  <w:divBdr>
                                    <w:top w:val="none" w:sz="0" w:space="0" w:color="auto"/>
                                    <w:left w:val="none" w:sz="0" w:space="0" w:color="auto"/>
                                    <w:bottom w:val="none" w:sz="0" w:space="0" w:color="auto"/>
                                    <w:right w:val="none" w:sz="0" w:space="0" w:color="auto"/>
                                  </w:divBdr>
                                </w:div>
                                <w:div w:id="1429958341">
                                  <w:marLeft w:val="640"/>
                                  <w:marRight w:val="0"/>
                                  <w:marTop w:val="0"/>
                                  <w:marBottom w:val="0"/>
                                  <w:divBdr>
                                    <w:top w:val="none" w:sz="0" w:space="0" w:color="auto"/>
                                    <w:left w:val="none" w:sz="0" w:space="0" w:color="auto"/>
                                    <w:bottom w:val="none" w:sz="0" w:space="0" w:color="auto"/>
                                    <w:right w:val="none" w:sz="0" w:space="0" w:color="auto"/>
                                  </w:divBdr>
                                </w:div>
                                <w:div w:id="670108210">
                                  <w:marLeft w:val="640"/>
                                  <w:marRight w:val="0"/>
                                  <w:marTop w:val="0"/>
                                  <w:marBottom w:val="0"/>
                                  <w:divBdr>
                                    <w:top w:val="none" w:sz="0" w:space="0" w:color="auto"/>
                                    <w:left w:val="none" w:sz="0" w:space="0" w:color="auto"/>
                                    <w:bottom w:val="none" w:sz="0" w:space="0" w:color="auto"/>
                                    <w:right w:val="none" w:sz="0" w:space="0" w:color="auto"/>
                                  </w:divBdr>
                                </w:div>
                                <w:div w:id="969166756">
                                  <w:marLeft w:val="640"/>
                                  <w:marRight w:val="0"/>
                                  <w:marTop w:val="0"/>
                                  <w:marBottom w:val="0"/>
                                  <w:divBdr>
                                    <w:top w:val="none" w:sz="0" w:space="0" w:color="auto"/>
                                    <w:left w:val="none" w:sz="0" w:space="0" w:color="auto"/>
                                    <w:bottom w:val="none" w:sz="0" w:space="0" w:color="auto"/>
                                    <w:right w:val="none" w:sz="0" w:space="0" w:color="auto"/>
                                  </w:divBdr>
                                </w:div>
                                <w:div w:id="1718385555">
                                  <w:marLeft w:val="640"/>
                                  <w:marRight w:val="0"/>
                                  <w:marTop w:val="0"/>
                                  <w:marBottom w:val="0"/>
                                  <w:divBdr>
                                    <w:top w:val="none" w:sz="0" w:space="0" w:color="auto"/>
                                    <w:left w:val="none" w:sz="0" w:space="0" w:color="auto"/>
                                    <w:bottom w:val="none" w:sz="0" w:space="0" w:color="auto"/>
                                    <w:right w:val="none" w:sz="0" w:space="0" w:color="auto"/>
                                  </w:divBdr>
                                </w:div>
                                <w:div w:id="1755128040">
                                  <w:marLeft w:val="640"/>
                                  <w:marRight w:val="0"/>
                                  <w:marTop w:val="0"/>
                                  <w:marBottom w:val="0"/>
                                  <w:divBdr>
                                    <w:top w:val="none" w:sz="0" w:space="0" w:color="auto"/>
                                    <w:left w:val="none" w:sz="0" w:space="0" w:color="auto"/>
                                    <w:bottom w:val="none" w:sz="0" w:space="0" w:color="auto"/>
                                    <w:right w:val="none" w:sz="0" w:space="0" w:color="auto"/>
                                  </w:divBdr>
                                </w:div>
                                <w:div w:id="2036998892">
                                  <w:marLeft w:val="640"/>
                                  <w:marRight w:val="0"/>
                                  <w:marTop w:val="0"/>
                                  <w:marBottom w:val="0"/>
                                  <w:divBdr>
                                    <w:top w:val="none" w:sz="0" w:space="0" w:color="auto"/>
                                    <w:left w:val="none" w:sz="0" w:space="0" w:color="auto"/>
                                    <w:bottom w:val="none" w:sz="0" w:space="0" w:color="auto"/>
                                    <w:right w:val="none" w:sz="0" w:space="0" w:color="auto"/>
                                  </w:divBdr>
                                </w:div>
                                <w:div w:id="1353412119">
                                  <w:marLeft w:val="640"/>
                                  <w:marRight w:val="0"/>
                                  <w:marTop w:val="0"/>
                                  <w:marBottom w:val="0"/>
                                  <w:divBdr>
                                    <w:top w:val="none" w:sz="0" w:space="0" w:color="auto"/>
                                    <w:left w:val="none" w:sz="0" w:space="0" w:color="auto"/>
                                    <w:bottom w:val="none" w:sz="0" w:space="0" w:color="auto"/>
                                    <w:right w:val="none" w:sz="0" w:space="0" w:color="auto"/>
                                  </w:divBdr>
                                </w:div>
                                <w:div w:id="559942875">
                                  <w:marLeft w:val="640"/>
                                  <w:marRight w:val="0"/>
                                  <w:marTop w:val="0"/>
                                  <w:marBottom w:val="0"/>
                                  <w:divBdr>
                                    <w:top w:val="none" w:sz="0" w:space="0" w:color="auto"/>
                                    <w:left w:val="none" w:sz="0" w:space="0" w:color="auto"/>
                                    <w:bottom w:val="none" w:sz="0" w:space="0" w:color="auto"/>
                                    <w:right w:val="none" w:sz="0" w:space="0" w:color="auto"/>
                                  </w:divBdr>
                                </w:div>
                                <w:div w:id="1199122545">
                                  <w:marLeft w:val="640"/>
                                  <w:marRight w:val="0"/>
                                  <w:marTop w:val="0"/>
                                  <w:marBottom w:val="0"/>
                                  <w:divBdr>
                                    <w:top w:val="none" w:sz="0" w:space="0" w:color="auto"/>
                                    <w:left w:val="none" w:sz="0" w:space="0" w:color="auto"/>
                                    <w:bottom w:val="none" w:sz="0" w:space="0" w:color="auto"/>
                                    <w:right w:val="none" w:sz="0" w:space="0" w:color="auto"/>
                                  </w:divBdr>
                                </w:div>
                                <w:div w:id="9767550">
                                  <w:marLeft w:val="640"/>
                                  <w:marRight w:val="0"/>
                                  <w:marTop w:val="0"/>
                                  <w:marBottom w:val="0"/>
                                  <w:divBdr>
                                    <w:top w:val="none" w:sz="0" w:space="0" w:color="auto"/>
                                    <w:left w:val="none" w:sz="0" w:space="0" w:color="auto"/>
                                    <w:bottom w:val="none" w:sz="0" w:space="0" w:color="auto"/>
                                    <w:right w:val="none" w:sz="0" w:space="0" w:color="auto"/>
                                  </w:divBdr>
                                </w:div>
                                <w:div w:id="97604653">
                                  <w:marLeft w:val="640"/>
                                  <w:marRight w:val="0"/>
                                  <w:marTop w:val="0"/>
                                  <w:marBottom w:val="0"/>
                                  <w:divBdr>
                                    <w:top w:val="none" w:sz="0" w:space="0" w:color="auto"/>
                                    <w:left w:val="none" w:sz="0" w:space="0" w:color="auto"/>
                                    <w:bottom w:val="none" w:sz="0" w:space="0" w:color="auto"/>
                                    <w:right w:val="none" w:sz="0" w:space="0" w:color="auto"/>
                                  </w:divBdr>
                                </w:div>
                                <w:div w:id="1635141283">
                                  <w:marLeft w:val="640"/>
                                  <w:marRight w:val="0"/>
                                  <w:marTop w:val="0"/>
                                  <w:marBottom w:val="0"/>
                                  <w:divBdr>
                                    <w:top w:val="none" w:sz="0" w:space="0" w:color="auto"/>
                                    <w:left w:val="none" w:sz="0" w:space="0" w:color="auto"/>
                                    <w:bottom w:val="none" w:sz="0" w:space="0" w:color="auto"/>
                                    <w:right w:val="none" w:sz="0" w:space="0" w:color="auto"/>
                                  </w:divBdr>
                                </w:div>
                                <w:div w:id="2079553853">
                                  <w:marLeft w:val="640"/>
                                  <w:marRight w:val="0"/>
                                  <w:marTop w:val="0"/>
                                  <w:marBottom w:val="0"/>
                                  <w:divBdr>
                                    <w:top w:val="none" w:sz="0" w:space="0" w:color="auto"/>
                                    <w:left w:val="none" w:sz="0" w:space="0" w:color="auto"/>
                                    <w:bottom w:val="none" w:sz="0" w:space="0" w:color="auto"/>
                                    <w:right w:val="none" w:sz="0" w:space="0" w:color="auto"/>
                                  </w:divBdr>
                                </w:div>
                                <w:div w:id="997803036">
                                  <w:marLeft w:val="640"/>
                                  <w:marRight w:val="0"/>
                                  <w:marTop w:val="0"/>
                                  <w:marBottom w:val="0"/>
                                  <w:divBdr>
                                    <w:top w:val="none" w:sz="0" w:space="0" w:color="auto"/>
                                    <w:left w:val="none" w:sz="0" w:space="0" w:color="auto"/>
                                    <w:bottom w:val="none" w:sz="0" w:space="0" w:color="auto"/>
                                    <w:right w:val="none" w:sz="0" w:space="0" w:color="auto"/>
                                  </w:divBdr>
                                </w:div>
                                <w:div w:id="280187452">
                                  <w:marLeft w:val="640"/>
                                  <w:marRight w:val="0"/>
                                  <w:marTop w:val="0"/>
                                  <w:marBottom w:val="0"/>
                                  <w:divBdr>
                                    <w:top w:val="none" w:sz="0" w:space="0" w:color="auto"/>
                                    <w:left w:val="none" w:sz="0" w:space="0" w:color="auto"/>
                                    <w:bottom w:val="none" w:sz="0" w:space="0" w:color="auto"/>
                                    <w:right w:val="none" w:sz="0" w:space="0" w:color="auto"/>
                                  </w:divBdr>
                                </w:div>
                                <w:div w:id="1618176520">
                                  <w:marLeft w:val="640"/>
                                  <w:marRight w:val="0"/>
                                  <w:marTop w:val="0"/>
                                  <w:marBottom w:val="0"/>
                                  <w:divBdr>
                                    <w:top w:val="none" w:sz="0" w:space="0" w:color="auto"/>
                                    <w:left w:val="none" w:sz="0" w:space="0" w:color="auto"/>
                                    <w:bottom w:val="none" w:sz="0" w:space="0" w:color="auto"/>
                                    <w:right w:val="none" w:sz="0" w:space="0" w:color="auto"/>
                                  </w:divBdr>
                                </w:div>
                                <w:div w:id="1628002201">
                                  <w:marLeft w:val="640"/>
                                  <w:marRight w:val="0"/>
                                  <w:marTop w:val="0"/>
                                  <w:marBottom w:val="0"/>
                                  <w:divBdr>
                                    <w:top w:val="none" w:sz="0" w:space="0" w:color="auto"/>
                                    <w:left w:val="none" w:sz="0" w:space="0" w:color="auto"/>
                                    <w:bottom w:val="none" w:sz="0" w:space="0" w:color="auto"/>
                                    <w:right w:val="none" w:sz="0" w:space="0" w:color="auto"/>
                                  </w:divBdr>
                                </w:div>
                                <w:div w:id="574782315">
                                  <w:marLeft w:val="640"/>
                                  <w:marRight w:val="0"/>
                                  <w:marTop w:val="0"/>
                                  <w:marBottom w:val="0"/>
                                  <w:divBdr>
                                    <w:top w:val="none" w:sz="0" w:space="0" w:color="auto"/>
                                    <w:left w:val="none" w:sz="0" w:space="0" w:color="auto"/>
                                    <w:bottom w:val="none" w:sz="0" w:space="0" w:color="auto"/>
                                    <w:right w:val="none" w:sz="0" w:space="0" w:color="auto"/>
                                  </w:divBdr>
                                </w:div>
                                <w:div w:id="1707097116">
                                  <w:marLeft w:val="640"/>
                                  <w:marRight w:val="0"/>
                                  <w:marTop w:val="0"/>
                                  <w:marBottom w:val="0"/>
                                  <w:divBdr>
                                    <w:top w:val="none" w:sz="0" w:space="0" w:color="auto"/>
                                    <w:left w:val="none" w:sz="0" w:space="0" w:color="auto"/>
                                    <w:bottom w:val="none" w:sz="0" w:space="0" w:color="auto"/>
                                    <w:right w:val="none" w:sz="0" w:space="0" w:color="auto"/>
                                  </w:divBdr>
                                </w:div>
                                <w:div w:id="447315676">
                                  <w:marLeft w:val="640"/>
                                  <w:marRight w:val="0"/>
                                  <w:marTop w:val="0"/>
                                  <w:marBottom w:val="0"/>
                                  <w:divBdr>
                                    <w:top w:val="none" w:sz="0" w:space="0" w:color="auto"/>
                                    <w:left w:val="none" w:sz="0" w:space="0" w:color="auto"/>
                                    <w:bottom w:val="none" w:sz="0" w:space="0" w:color="auto"/>
                                    <w:right w:val="none" w:sz="0" w:space="0" w:color="auto"/>
                                  </w:divBdr>
                                </w:div>
                                <w:div w:id="1623489859">
                                  <w:marLeft w:val="640"/>
                                  <w:marRight w:val="0"/>
                                  <w:marTop w:val="0"/>
                                  <w:marBottom w:val="0"/>
                                  <w:divBdr>
                                    <w:top w:val="none" w:sz="0" w:space="0" w:color="auto"/>
                                    <w:left w:val="none" w:sz="0" w:space="0" w:color="auto"/>
                                    <w:bottom w:val="none" w:sz="0" w:space="0" w:color="auto"/>
                                    <w:right w:val="none" w:sz="0" w:space="0" w:color="auto"/>
                                  </w:divBdr>
                                </w:div>
                                <w:div w:id="596786742">
                                  <w:marLeft w:val="640"/>
                                  <w:marRight w:val="0"/>
                                  <w:marTop w:val="0"/>
                                  <w:marBottom w:val="0"/>
                                  <w:divBdr>
                                    <w:top w:val="none" w:sz="0" w:space="0" w:color="auto"/>
                                    <w:left w:val="none" w:sz="0" w:space="0" w:color="auto"/>
                                    <w:bottom w:val="none" w:sz="0" w:space="0" w:color="auto"/>
                                    <w:right w:val="none" w:sz="0" w:space="0" w:color="auto"/>
                                  </w:divBdr>
                                </w:div>
                                <w:div w:id="1202598887">
                                  <w:marLeft w:val="640"/>
                                  <w:marRight w:val="0"/>
                                  <w:marTop w:val="0"/>
                                  <w:marBottom w:val="0"/>
                                  <w:divBdr>
                                    <w:top w:val="none" w:sz="0" w:space="0" w:color="auto"/>
                                    <w:left w:val="none" w:sz="0" w:space="0" w:color="auto"/>
                                    <w:bottom w:val="none" w:sz="0" w:space="0" w:color="auto"/>
                                    <w:right w:val="none" w:sz="0" w:space="0" w:color="auto"/>
                                  </w:divBdr>
                                </w:div>
                                <w:div w:id="1137260883">
                                  <w:marLeft w:val="640"/>
                                  <w:marRight w:val="0"/>
                                  <w:marTop w:val="0"/>
                                  <w:marBottom w:val="0"/>
                                  <w:divBdr>
                                    <w:top w:val="none" w:sz="0" w:space="0" w:color="auto"/>
                                    <w:left w:val="none" w:sz="0" w:space="0" w:color="auto"/>
                                    <w:bottom w:val="none" w:sz="0" w:space="0" w:color="auto"/>
                                    <w:right w:val="none" w:sz="0" w:space="0" w:color="auto"/>
                                  </w:divBdr>
                                </w:div>
                                <w:div w:id="1321235271">
                                  <w:marLeft w:val="640"/>
                                  <w:marRight w:val="0"/>
                                  <w:marTop w:val="0"/>
                                  <w:marBottom w:val="0"/>
                                  <w:divBdr>
                                    <w:top w:val="none" w:sz="0" w:space="0" w:color="auto"/>
                                    <w:left w:val="none" w:sz="0" w:space="0" w:color="auto"/>
                                    <w:bottom w:val="none" w:sz="0" w:space="0" w:color="auto"/>
                                    <w:right w:val="none" w:sz="0" w:space="0" w:color="auto"/>
                                  </w:divBdr>
                                </w:div>
                                <w:div w:id="40371219">
                                  <w:marLeft w:val="640"/>
                                  <w:marRight w:val="0"/>
                                  <w:marTop w:val="0"/>
                                  <w:marBottom w:val="0"/>
                                  <w:divBdr>
                                    <w:top w:val="none" w:sz="0" w:space="0" w:color="auto"/>
                                    <w:left w:val="none" w:sz="0" w:space="0" w:color="auto"/>
                                    <w:bottom w:val="none" w:sz="0" w:space="0" w:color="auto"/>
                                    <w:right w:val="none" w:sz="0" w:space="0" w:color="auto"/>
                                  </w:divBdr>
                                </w:div>
                                <w:div w:id="1568997483">
                                  <w:marLeft w:val="640"/>
                                  <w:marRight w:val="0"/>
                                  <w:marTop w:val="0"/>
                                  <w:marBottom w:val="0"/>
                                  <w:divBdr>
                                    <w:top w:val="none" w:sz="0" w:space="0" w:color="auto"/>
                                    <w:left w:val="none" w:sz="0" w:space="0" w:color="auto"/>
                                    <w:bottom w:val="none" w:sz="0" w:space="0" w:color="auto"/>
                                    <w:right w:val="none" w:sz="0" w:space="0" w:color="auto"/>
                                  </w:divBdr>
                                </w:div>
                                <w:div w:id="531456103">
                                  <w:marLeft w:val="640"/>
                                  <w:marRight w:val="0"/>
                                  <w:marTop w:val="0"/>
                                  <w:marBottom w:val="0"/>
                                  <w:divBdr>
                                    <w:top w:val="none" w:sz="0" w:space="0" w:color="auto"/>
                                    <w:left w:val="none" w:sz="0" w:space="0" w:color="auto"/>
                                    <w:bottom w:val="none" w:sz="0" w:space="0" w:color="auto"/>
                                    <w:right w:val="none" w:sz="0" w:space="0" w:color="auto"/>
                                  </w:divBdr>
                                </w:div>
                                <w:div w:id="1980725264">
                                  <w:marLeft w:val="640"/>
                                  <w:marRight w:val="0"/>
                                  <w:marTop w:val="0"/>
                                  <w:marBottom w:val="0"/>
                                  <w:divBdr>
                                    <w:top w:val="none" w:sz="0" w:space="0" w:color="auto"/>
                                    <w:left w:val="none" w:sz="0" w:space="0" w:color="auto"/>
                                    <w:bottom w:val="none" w:sz="0" w:space="0" w:color="auto"/>
                                    <w:right w:val="none" w:sz="0" w:space="0" w:color="auto"/>
                                  </w:divBdr>
                                </w:div>
                                <w:div w:id="602230086">
                                  <w:marLeft w:val="640"/>
                                  <w:marRight w:val="0"/>
                                  <w:marTop w:val="0"/>
                                  <w:marBottom w:val="0"/>
                                  <w:divBdr>
                                    <w:top w:val="none" w:sz="0" w:space="0" w:color="auto"/>
                                    <w:left w:val="none" w:sz="0" w:space="0" w:color="auto"/>
                                    <w:bottom w:val="none" w:sz="0" w:space="0" w:color="auto"/>
                                    <w:right w:val="none" w:sz="0" w:space="0" w:color="auto"/>
                                  </w:divBdr>
                                </w:div>
                                <w:div w:id="300579573">
                                  <w:marLeft w:val="640"/>
                                  <w:marRight w:val="0"/>
                                  <w:marTop w:val="0"/>
                                  <w:marBottom w:val="0"/>
                                  <w:divBdr>
                                    <w:top w:val="none" w:sz="0" w:space="0" w:color="auto"/>
                                    <w:left w:val="none" w:sz="0" w:space="0" w:color="auto"/>
                                    <w:bottom w:val="none" w:sz="0" w:space="0" w:color="auto"/>
                                    <w:right w:val="none" w:sz="0" w:space="0" w:color="auto"/>
                                  </w:divBdr>
                                </w:div>
                                <w:div w:id="686758028">
                                  <w:marLeft w:val="640"/>
                                  <w:marRight w:val="0"/>
                                  <w:marTop w:val="0"/>
                                  <w:marBottom w:val="0"/>
                                  <w:divBdr>
                                    <w:top w:val="none" w:sz="0" w:space="0" w:color="auto"/>
                                    <w:left w:val="none" w:sz="0" w:space="0" w:color="auto"/>
                                    <w:bottom w:val="none" w:sz="0" w:space="0" w:color="auto"/>
                                    <w:right w:val="none" w:sz="0" w:space="0" w:color="auto"/>
                                  </w:divBdr>
                                </w:div>
                                <w:div w:id="1030228044">
                                  <w:marLeft w:val="640"/>
                                  <w:marRight w:val="0"/>
                                  <w:marTop w:val="0"/>
                                  <w:marBottom w:val="0"/>
                                  <w:divBdr>
                                    <w:top w:val="none" w:sz="0" w:space="0" w:color="auto"/>
                                    <w:left w:val="none" w:sz="0" w:space="0" w:color="auto"/>
                                    <w:bottom w:val="none" w:sz="0" w:space="0" w:color="auto"/>
                                    <w:right w:val="none" w:sz="0" w:space="0" w:color="auto"/>
                                  </w:divBdr>
                                </w:div>
                                <w:div w:id="1707871157">
                                  <w:marLeft w:val="640"/>
                                  <w:marRight w:val="0"/>
                                  <w:marTop w:val="0"/>
                                  <w:marBottom w:val="0"/>
                                  <w:divBdr>
                                    <w:top w:val="none" w:sz="0" w:space="0" w:color="auto"/>
                                    <w:left w:val="none" w:sz="0" w:space="0" w:color="auto"/>
                                    <w:bottom w:val="none" w:sz="0" w:space="0" w:color="auto"/>
                                    <w:right w:val="none" w:sz="0" w:space="0" w:color="auto"/>
                                  </w:divBdr>
                                </w:div>
                                <w:div w:id="894894292">
                                  <w:marLeft w:val="640"/>
                                  <w:marRight w:val="0"/>
                                  <w:marTop w:val="0"/>
                                  <w:marBottom w:val="0"/>
                                  <w:divBdr>
                                    <w:top w:val="none" w:sz="0" w:space="0" w:color="auto"/>
                                    <w:left w:val="none" w:sz="0" w:space="0" w:color="auto"/>
                                    <w:bottom w:val="none" w:sz="0" w:space="0" w:color="auto"/>
                                    <w:right w:val="none" w:sz="0" w:space="0" w:color="auto"/>
                                  </w:divBdr>
                                </w:div>
                                <w:div w:id="1500972046">
                                  <w:marLeft w:val="640"/>
                                  <w:marRight w:val="0"/>
                                  <w:marTop w:val="0"/>
                                  <w:marBottom w:val="0"/>
                                  <w:divBdr>
                                    <w:top w:val="none" w:sz="0" w:space="0" w:color="auto"/>
                                    <w:left w:val="none" w:sz="0" w:space="0" w:color="auto"/>
                                    <w:bottom w:val="none" w:sz="0" w:space="0" w:color="auto"/>
                                    <w:right w:val="none" w:sz="0" w:space="0" w:color="auto"/>
                                  </w:divBdr>
                                </w:div>
                                <w:div w:id="91442476">
                                  <w:marLeft w:val="640"/>
                                  <w:marRight w:val="0"/>
                                  <w:marTop w:val="0"/>
                                  <w:marBottom w:val="0"/>
                                  <w:divBdr>
                                    <w:top w:val="none" w:sz="0" w:space="0" w:color="auto"/>
                                    <w:left w:val="none" w:sz="0" w:space="0" w:color="auto"/>
                                    <w:bottom w:val="none" w:sz="0" w:space="0" w:color="auto"/>
                                    <w:right w:val="none" w:sz="0" w:space="0" w:color="auto"/>
                                  </w:divBdr>
                                </w:div>
                                <w:div w:id="591477386">
                                  <w:marLeft w:val="640"/>
                                  <w:marRight w:val="0"/>
                                  <w:marTop w:val="0"/>
                                  <w:marBottom w:val="0"/>
                                  <w:divBdr>
                                    <w:top w:val="none" w:sz="0" w:space="0" w:color="auto"/>
                                    <w:left w:val="none" w:sz="0" w:space="0" w:color="auto"/>
                                    <w:bottom w:val="none" w:sz="0" w:space="0" w:color="auto"/>
                                    <w:right w:val="none" w:sz="0" w:space="0" w:color="auto"/>
                                  </w:divBdr>
                                </w:div>
                                <w:div w:id="1189567421">
                                  <w:marLeft w:val="640"/>
                                  <w:marRight w:val="0"/>
                                  <w:marTop w:val="0"/>
                                  <w:marBottom w:val="0"/>
                                  <w:divBdr>
                                    <w:top w:val="none" w:sz="0" w:space="0" w:color="auto"/>
                                    <w:left w:val="none" w:sz="0" w:space="0" w:color="auto"/>
                                    <w:bottom w:val="none" w:sz="0" w:space="0" w:color="auto"/>
                                    <w:right w:val="none" w:sz="0" w:space="0" w:color="auto"/>
                                  </w:divBdr>
                                </w:div>
                              </w:divsChild>
                            </w:div>
                            <w:div w:id="938411390">
                              <w:marLeft w:val="0"/>
                              <w:marRight w:val="0"/>
                              <w:marTop w:val="0"/>
                              <w:marBottom w:val="0"/>
                              <w:divBdr>
                                <w:top w:val="none" w:sz="0" w:space="0" w:color="auto"/>
                                <w:left w:val="none" w:sz="0" w:space="0" w:color="auto"/>
                                <w:bottom w:val="none" w:sz="0" w:space="0" w:color="auto"/>
                                <w:right w:val="none" w:sz="0" w:space="0" w:color="auto"/>
                              </w:divBdr>
                              <w:divsChild>
                                <w:div w:id="1907916716">
                                  <w:marLeft w:val="640"/>
                                  <w:marRight w:val="0"/>
                                  <w:marTop w:val="0"/>
                                  <w:marBottom w:val="0"/>
                                  <w:divBdr>
                                    <w:top w:val="none" w:sz="0" w:space="0" w:color="auto"/>
                                    <w:left w:val="none" w:sz="0" w:space="0" w:color="auto"/>
                                    <w:bottom w:val="none" w:sz="0" w:space="0" w:color="auto"/>
                                    <w:right w:val="none" w:sz="0" w:space="0" w:color="auto"/>
                                  </w:divBdr>
                                </w:div>
                                <w:div w:id="650134989">
                                  <w:marLeft w:val="640"/>
                                  <w:marRight w:val="0"/>
                                  <w:marTop w:val="0"/>
                                  <w:marBottom w:val="0"/>
                                  <w:divBdr>
                                    <w:top w:val="none" w:sz="0" w:space="0" w:color="auto"/>
                                    <w:left w:val="none" w:sz="0" w:space="0" w:color="auto"/>
                                    <w:bottom w:val="none" w:sz="0" w:space="0" w:color="auto"/>
                                    <w:right w:val="none" w:sz="0" w:space="0" w:color="auto"/>
                                  </w:divBdr>
                                </w:div>
                                <w:div w:id="1419671873">
                                  <w:marLeft w:val="640"/>
                                  <w:marRight w:val="0"/>
                                  <w:marTop w:val="0"/>
                                  <w:marBottom w:val="0"/>
                                  <w:divBdr>
                                    <w:top w:val="none" w:sz="0" w:space="0" w:color="auto"/>
                                    <w:left w:val="none" w:sz="0" w:space="0" w:color="auto"/>
                                    <w:bottom w:val="none" w:sz="0" w:space="0" w:color="auto"/>
                                    <w:right w:val="none" w:sz="0" w:space="0" w:color="auto"/>
                                  </w:divBdr>
                                </w:div>
                                <w:div w:id="1286884562">
                                  <w:marLeft w:val="640"/>
                                  <w:marRight w:val="0"/>
                                  <w:marTop w:val="0"/>
                                  <w:marBottom w:val="0"/>
                                  <w:divBdr>
                                    <w:top w:val="none" w:sz="0" w:space="0" w:color="auto"/>
                                    <w:left w:val="none" w:sz="0" w:space="0" w:color="auto"/>
                                    <w:bottom w:val="none" w:sz="0" w:space="0" w:color="auto"/>
                                    <w:right w:val="none" w:sz="0" w:space="0" w:color="auto"/>
                                  </w:divBdr>
                                </w:div>
                                <w:div w:id="669330930">
                                  <w:marLeft w:val="640"/>
                                  <w:marRight w:val="0"/>
                                  <w:marTop w:val="0"/>
                                  <w:marBottom w:val="0"/>
                                  <w:divBdr>
                                    <w:top w:val="none" w:sz="0" w:space="0" w:color="auto"/>
                                    <w:left w:val="none" w:sz="0" w:space="0" w:color="auto"/>
                                    <w:bottom w:val="none" w:sz="0" w:space="0" w:color="auto"/>
                                    <w:right w:val="none" w:sz="0" w:space="0" w:color="auto"/>
                                  </w:divBdr>
                                </w:div>
                                <w:div w:id="915435895">
                                  <w:marLeft w:val="640"/>
                                  <w:marRight w:val="0"/>
                                  <w:marTop w:val="0"/>
                                  <w:marBottom w:val="0"/>
                                  <w:divBdr>
                                    <w:top w:val="none" w:sz="0" w:space="0" w:color="auto"/>
                                    <w:left w:val="none" w:sz="0" w:space="0" w:color="auto"/>
                                    <w:bottom w:val="none" w:sz="0" w:space="0" w:color="auto"/>
                                    <w:right w:val="none" w:sz="0" w:space="0" w:color="auto"/>
                                  </w:divBdr>
                                </w:div>
                                <w:div w:id="2099208640">
                                  <w:marLeft w:val="640"/>
                                  <w:marRight w:val="0"/>
                                  <w:marTop w:val="0"/>
                                  <w:marBottom w:val="0"/>
                                  <w:divBdr>
                                    <w:top w:val="none" w:sz="0" w:space="0" w:color="auto"/>
                                    <w:left w:val="none" w:sz="0" w:space="0" w:color="auto"/>
                                    <w:bottom w:val="none" w:sz="0" w:space="0" w:color="auto"/>
                                    <w:right w:val="none" w:sz="0" w:space="0" w:color="auto"/>
                                  </w:divBdr>
                                </w:div>
                                <w:div w:id="477497558">
                                  <w:marLeft w:val="640"/>
                                  <w:marRight w:val="0"/>
                                  <w:marTop w:val="0"/>
                                  <w:marBottom w:val="0"/>
                                  <w:divBdr>
                                    <w:top w:val="none" w:sz="0" w:space="0" w:color="auto"/>
                                    <w:left w:val="none" w:sz="0" w:space="0" w:color="auto"/>
                                    <w:bottom w:val="none" w:sz="0" w:space="0" w:color="auto"/>
                                    <w:right w:val="none" w:sz="0" w:space="0" w:color="auto"/>
                                  </w:divBdr>
                                </w:div>
                                <w:div w:id="2031754089">
                                  <w:marLeft w:val="640"/>
                                  <w:marRight w:val="0"/>
                                  <w:marTop w:val="0"/>
                                  <w:marBottom w:val="0"/>
                                  <w:divBdr>
                                    <w:top w:val="none" w:sz="0" w:space="0" w:color="auto"/>
                                    <w:left w:val="none" w:sz="0" w:space="0" w:color="auto"/>
                                    <w:bottom w:val="none" w:sz="0" w:space="0" w:color="auto"/>
                                    <w:right w:val="none" w:sz="0" w:space="0" w:color="auto"/>
                                  </w:divBdr>
                                </w:div>
                                <w:div w:id="472136861">
                                  <w:marLeft w:val="640"/>
                                  <w:marRight w:val="0"/>
                                  <w:marTop w:val="0"/>
                                  <w:marBottom w:val="0"/>
                                  <w:divBdr>
                                    <w:top w:val="none" w:sz="0" w:space="0" w:color="auto"/>
                                    <w:left w:val="none" w:sz="0" w:space="0" w:color="auto"/>
                                    <w:bottom w:val="none" w:sz="0" w:space="0" w:color="auto"/>
                                    <w:right w:val="none" w:sz="0" w:space="0" w:color="auto"/>
                                  </w:divBdr>
                                </w:div>
                                <w:div w:id="1578633726">
                                  <w:marLeft w:val="640"/>
                                  <w:marRight w:val="0"/>
                                  <w:marTop w:val="0"/>
                                  <w:marBottom w:val="0"/>
                                  <w:divBdr>
                                    <w:top w:val="none" w:sz="0" w:space="0" w:color="auto"/>
                                    <w:left w:val="none" w:sz="0" w:space="0" w:color="auto"/>
                                    <w:bottom w:val="none" w:sz="0" w:space="0" w:color="auto"/>
                                    <w:right w:val="none" w:sz="0" w:space="0" w:color="auto"/>
                                  </w:divBdr>
                                </w:div>
                                <w:div w:id="1509951913">
                                  <w:marLeft w:val="640"/>
                                  <w:marRight w:val="0"/>
                                  <w:marTop w:val="0"/>
                                  <w:marBottom w:val="0"/>
                                  <w:divBdr>
                                    <w:top w:val="none" w:sz="0" w:space="0" w:color="auto"/>
                                    <w:left w:val="none" w:sz="0" w:space="0" w:color="auto"/>
                                    <w:bottom w:val="none" w:sz="0" w:space="0" w:color="auto"/>
                                    <w:right w:val="none" w:sz="0" w:space="0" w:color="auto"/>
                                  </w:divBdr>
                                </w:div>
                                <w:div w:id="508645479">
                                  <w:marLeft w:val="640"/>
                                  <w:marRight w:val="0"/>
                                  <w:marTop w:val="0"/>
                                  <w:marBottom w:val="0"/>
                                  <w:divBdr>
                                    <w:top w:val="none" w:sz="0" w:space="0" w:color="auto"/>
                                    <w:left w:val="none" w:sz="0" w:space="0" w:color="auto"/>
                                    <w:bottom w:val="none" w:sz="0" w:space="0" w:color="auto"/>
                                    <w:right w:val="none" w:sz="0" w:space="0" w:color="auto"/>
                                  </w:divBdr>
                                </w:div>
                                <w:div w:id="312300381">
                                  <w:marLeft w:val="640"/>
                                  <w:marRight w:val="0"/>
                                  <w:marTop w:val="0"/>
                                  <w:marBottom w:val="0"/>
                                  <w:divBdr>
                                    <w:top w:val="none" w:sz="0" w:space="0" w:color="auto"/>
                                    <w:left w:val="none" w:sz="0" w:space="0" w:color="auto"/>
                                    <w:bottom w:val="none" w:sz="0" w:space="0" w:color="auto"/>
                                    <w:right w:val="none" w:sz="0" w:space="0" w:color="auto"/>
                                  </w:divBdr>
                                </w:div>
                                <w:div w:id="721752895">
                                  <w:marLeft w:val="640"/>
                                  <w:marRight w:val="0"/>
                                  <w:marTop w:val="0"/>
                                  <w:marBottom w:val="0"/>
                                  <w:divBdr>
                                    <w:top w:val="none" w:sz="0" w:space="0" w:color="auto"/>
                                    <w:left w:val="none" w:sz="0" w:space="0" w:color="auto"/>
                                    <w:bottom w:val="none" w:sz="0" w:space="0" w:color="auto"/>
                                    <w:right w:val="none" w:sz="0" w:space="0" w:color="auto"/>
                                  </w:divBdr>
                                </w:div>
                                <w:div w:id="1981643262">
                                  <w:marLeft w:val="640"/>
                                  <w:marRight w:val="0"/>
                                  <w:marTop w:val="0"/>
                                  <w:marBottom w:val="0"/>
                                  <w:divBdr>
                                    <w:top w:val="none" w:sz="0" w:space="0" w:color="auto"/>
                                    <w:left w:val="none" w:sz="0" w:space="0" w:color="auto"/>
                                    <w:bottom w:val="none" w:sz="0" w:space="0" w:color="auto"/>
                                    <w:right w:val="none" w:sz="0" w:space="0" w:color="auto"/>
                                  </w:divBdr>
                                </w:div>
                                <w:div w:id="581377973">
                                  <w:marLeft w:val="640"/>
                                  <w:marRight w:val="0"/>
                                  <w:marTop w:val="0"/>
                                  <w:marBottom w:val="0"/>
                                  <w:divBdr>
                                    <w:top w:val="none" w:sz="0" w:space="0" w:color="auto"/>
                                    <w:left w:val="none" w:sz="0" w:space="0" w:color="auto"/>
                                    <w:bottom w:val="none" w:sz="0" w:space="0" w:color="auto"/>
                                    <w:right w:val="none" w:sz="0" w:space="0" w:color="auto"/>
                                  </w:divBdr>
                                </w:div>
                                <w:div w:id="1660621926">
                                  <w:marLeft w:val="640"/>
                                  <w:marRight w:val="0"/>
                                  <w:marTop w:val="0"/>
                                  <w:marBottom w:val="0"/>
                                  <w:divBdr>
                                    <w:top w:val="none" w:sz="0" w:space="0" w:color="auto"/>
                                    <w:left w:val="none" w:sz="0" w:space="0" w:color="auto"/>
                                    <w:bottom w:val="none" w:sz="0" w:space="0" w:color="auto"/>
                                    <w:right w:val="none" w:sz="0" w:space="0" w:color="auto"/>
                                  </w:divBdr>
                                </w:div>
                                <w:div w:id="139346471">
                                  <w:marLeft w:val="640"/>
                                  <w:marRight w:val="0"/>
                                  <w:marTop w:val="0"/>
                                  <w:marBottom w:val="0"/>
                                  <w:divBdr>
                                    <w:top w:val="none" w:sz="0" w:space="0" w:color="auto"/>
                                    <w:left w:val="none" w:sz="0" w:space="0" w:color="auto"/>
                                    <w:bottom w:val="none" w:sz="0" w:space="0" w:color="auto"/>
                                    <w:right w:val="none" w:sz="0" w:space="0" w:color="auto"/>
                                  </w:divBdr>
                                </w:div>
                                <w:div w:id="1929802244">
                                  <w:marLeft w:val="640"/>
                                  <w:marRight w:val="0"/>
                                  <w:marTop w:val="0"/>
                                  <w:marBottom w:val="0"/>
                                  <w:divBdr>
                                    <w:top w:val="none" w:sz="0" w:space="0" w:color="auto"/>
                                    <w:left w:val="none" w:sz="0" w:space="0" w:color="auto"/>
                                    <w:bottom w:val="none" w:sz="0" w:space="0" w:color="auto"/>
                                    <w:right w:val="none" w:sz="0" w:space="0" w:color="auto"/>
                                  </w:divBdr>
                                </w:div>
                                <w:div w:id="852106443">
                                  <w:marLeft w:val="640"/>
                                  <w:marRight w:val="0"/>
                                  <w:marTop w:val="0"/>
                                  <w:marBottom w:val="0"/>
                                  <w:divBdr>
                                    <w:top w:val="none" w:sz="0" w:space="0" w:color="auto"/>
                                    <w:left w:val="none" w:sz="0" w:space="0" w:color="auto"/>
                                    <w:bottom w:val="none" w:sz="0" w:space="0" w:color="auto"/>
                                    <w:right w:val="none" w:sz="0" w:space="0" w:color="auto"/>
                                  </w:divBdr>
                                </w:div>
                                <w:div w:id="815806048">
                                  <w:marLeft w:val="640"/>
                                  <w:marRight w:val="0"/>
                                  <w:marTop w:val="0"/>
                                  <w:marBottom w:val="0"/>
                                  <w:divBdr>
                                    <w:top w:val="none" w:sz="0" w:space="0" w:color="auto"/>
                                    <w:left w:val="none" w:sz="0" w:space="0" w:color="auto"/>
                                    <w:bottom w:val="none" w:sz="0" w:space="0" w:color="auto"/>
                                    <w:right w:val="none" w:sz="0" w:space="0" w:color="auto"/>
                                  </w:divBdr>
                                </w:div>
                                <w:div w:id="100297250">
                                  <w:marLeft w:val="640"/>
                                  <w:marRight w:val="0"/>
                                  <w:marTop w:val="0"/>
                                  <w:marBottom w:val="0"/>
                                  <w:divBdr>
                                    <w:top w:val="none" w:sz="0" w:space="0" w:color="auto"/>
                                    <w:left w:val="none" w:sz="0" w:space="0" w:color="auto"/>
                                    <w:bottom w:val="none" w:sz="0" w:space="0" w:color="auto"/>
                                    <w:right w:val="none" w:sz="0" w:space="0" w:color="auto"/>
                                  </w:divBdr>
                                </w:div>
                                <w:div w:id="1397121474">
                                  <w:marLeft w:val="640"/>
                                  <w:marRight w:val="0"/>
                                  <w:marTop w:val="0"/>
                                  <w:marBottom w:val="0"/>
                                  <w:divBdr>
                                    <w:top w:val="none" w:sz="0" w:space="0" w:color="auto"/>
                                    <w:left w:val="none" w:sz="0" w:space="0" w:color="auto"/>
                                    <w:bottom w:val="none" w:sz="0" w:space="0" w:color="auto"/>
                                    <w:right w:val="none" w:sz="0" w:space="0" w:color="auto"/>
                                  </w:divBdr>
                                </w:div>
                                <w:div w:id="1954169617">
                                  <w:marLeft w:val="640"/>
                                  <w:marRight w:val="0"/>
                                  <w:marTop w:val="0"/>
                                  <w:marBottom w:val="0"/>
                                  <w:divBdr>
                                    <w:top w:val="none" w:sz="0" w:space="0" w:color="auto"/>
                                    <w:left w:val="none" w:sz="0" w:space="0" w:color="auto"/>
                                    <w:bottom w:val="none" w:sz="0" w:space="0" w:color="auto"/>
                                    <w:right w:val="none" w:sz="0" w:space="0" w:color="auto"/>
                                  </w:divBdr>
                                </w:div>
                                <w:div w:id="254678738">
                                  <w:marLeft w:val="640"/>
                                  <w:marRight w:val="0"/>
                                  <w:marTop w:val="0"/>
                                  <w:marBottom w:val="0"/>
                                  <w:divBdr>
                                    <w:top w:val="none" w:sz="0" w:space="0" w:color="auto"/>
                                    <w:left w:val="none" w:sz="0" w:space="0" w:color="auto"/>
                                    <w:bottom w:val="none" w:sz="0" w:space="0" w:color="auto"/>
                                    <w:right w:val="none" w:sz="0" w:space="0" w:color="auto"/>
                                  </w:divBdr>
                                </w:div>
                                <w:div w:id="2065642830">
                                  <w:marLeft w:val="640"/>
                                  <w:marRight w:val="0"/>
                                  <w:marTop w:val="0"/>
                                  <w:marBottom w:val="0"/>
                                  <w:divBdr>
                                    <w:top w:val="none" w:sz="0" w:space="0" w:color="auto"/>
                                    <w:left w:val="none" w:sz="0" w:space="0" w:color="auto"/>
                                    <w:bottom w:val="none" w:sz="0" w:space="0" w:color="auto"/>
                                    <w:right w:val="none" w:sz="0" w:space="0" w:color="auto"/>
                                  </w:divBdr>
                                </w:div>
                                <w:div w:id="159665595">
                                  <w:marLeft w:val="640"/>
                                  <w:marRight w:val="0"/>
                                  <w:marTop w:val="0"/>
                                  <w:marBottom w:val="0"/>
                                  <w:divBdr>
                                    <w:top w:val="none" w:sz="0" w:space="0" w:color="auto"/>
                                    <w:left w:val="none" w:sz="0" w:space="0" w:color="auto"/>
                                    <w:bottom w:val="none" w:sz="0" w:space="0" w:color="auto"/>
                                    <w:right w:val="none" w:sz="0" w:space="0" w:color="auto"/>
                                  </w:divBdr>
                                </w:div>
                                <w:div w:id="450132441">
                                  <w:marLeft w:val="640"/>
                                  <w:marRight w:val="0"/>
                                  <w:marTop w:val="0"/>
                                  <w:marBottom w:val="0"/>
                                  <w:divBdr>
                                    <w:top w:val="none" w:sz="0" w:space="0" w:color="auto"/>
                                    <w:left w:val="none" w:sz="0" w:space="0" w:color="auto"/>
                                    <w:bottom w:val="none" w:sz="0" w:space="0" w:color="auto"/>
                                    <w:right w:val="none" w:sz="0" w:space="0" w:color="auto"/>
                                  </w:divBdr>
                                </w:div>
                                <w:div w:id="516427040">
                                  <w:marLeft w:val="640"/>
                                  <w:marRight w:val="0"/>
                                  <w:marTop w:val="0"/>
                                  <w:marBottom w:val="0"/>
                                  <w:divBdr>
                                    <w:top w:val="none" w:sz="0" w:space="0" w:color="auto"/>
                                    <w:left w:val="none" w:sz="0" w:space="0" w:color="auto"/>
                                    <w:bottom w:val="none" w:sz="0" w:space="0" w:color="auto"/>
                                    <w:right w:val="none" w:sz="0" w:space="0" w:color="auto"/>
                                  </w:divBdr>
                                </w:div>
                                <w:div w:id="574751289">
                                  <w:marLeft w:val="640"/>
                                  <w:marRight w:val="0"/>
                                  <w:marTop w:val="0"/>
                                  <w:marBottom w:val="0"/>
                                  <w:divBdr>
                                    <w:top w:val="none" w:sz="0" w:space="0" w:color="auto"/>
                                    <w:left w:val="none" w:sz="0" w:space="0" w:color="auto"/>
                                    <w:bottom w:val="none" w:sz="0" w:space="0" w:color="auto"/>
                                    <w:right w:val="none" w:sz="0" w:space="0" w:color="auto"/>
                                  </w:divBdr>
                                </w:div>
                                <w:div w:id="1607467950">
                                  <w:marLeft w:val="640"/>
                                  <w:marRight w:val="0"/>
                                  <w:marTop w:val="0"/>
                                  <w:marBottom w:val="0"/>
                                  <w:divBdr>
                                    <w:top w:val="none" w:sz="0" w:space="0" w:color="auto"/>
                                    <w:left w:val="none" w:sz="0" w:space="0" w:color="auto"/>
                                    <w:bottom w:val="none" w:sz="0" w:space="0" w:color="auto"/>
                                    <w:right w:val="none" w:sz="0" w:space="0" w:color="auto"/>
                                  </w:divBdr>
                                </w:div>
                                <w:div w:id="976303607">
                                  <w:marLeft w:val="640"/>
                                  <w:marRight w:val="0"/>
                                  <w:marTop w:val="0"/>
                                  <w:marBottom w:val="0"/>
                                  <w:divBdr>
                                    <w:top w:val="none" w:sz="0" w:space="0" w:color="auto"/>
                                    <w:left w:val="none" w:sz="0" w:space="0" w:color="auto"/>
                                    <w:bottom w:val="none" w:sz="0" w:space="0" w:color="auto"/>
                                    <w:right w:val="none" w:sz="0" w:space="0" w:color="auto"/>
                                  </w:divBdr>
                                </w:div>
                                <w:div w:id="1686635435">
                                  <w:marLeft w:val="640"/>
                                  <w:marRight w:val="0"/>
                                  <w:marTop w:val="0"/>
                                  <w:marBottom w:val="0"/>
                                  <w:divBdr>
                                    <w:top w:val="none" w:sz="0" w:space="0" w:color="auto"/>
                                    <w:left w:val="none" w:sz="0" w:space="0" w:color="auto"/>
                                    <w:bottom w:val="none" w:sz="0" w:space="0" w:color="auto"/>
                                    <w:right w:val="none" w:sz="0" w:space="0" w:color="auto"/>
                                  </w:divBdr>
                                </w:div>
                                <w:div w:id="1055859693">
                                  <w:marLeft w:val="640"/>
                                  <w:marRight w:val="0"/>
                                  <w:marTop w:val="0"/>
                                  <w:marBottom w:val="0"/>
                                  <w:divBdr>
                                    <w:top w:val="none" w:sz="0" w:space="0" w:color="auto"/>
                                    <w:left w:val="none" w:sz="0" w:space="0" w:color="auto"/>
                                    <w:bottom w:val="none" w:sz="0" w:space="0" w:color="auto"/>
                                    <w:right w:val="none" w:sz="0" w:space="0" w:color="auto"/>
                                  </w:divBdr>
                                </w:div>
                                <w:div w:id="1212309008">
                                  <w:marLeft w:val="640"/>
                                  <w:marRight w:val="0"/>
                                  <w:marTop w:val="0"/>
                                  <w:marBottom w:val="0"/>
                                  <w:divBdr>
                                    <w:top w:val="none" w:sz="0" w:space="0" w:color="auto"/>
                                    <w:left w:val="none" w:sz="0" w:space="0" w:color="auto"/>
                                    <w:bottom w:val="none" w:sz="0" w:space="0" w:color="auto"/>
                                    <w:right w:val="none" w:sz="0" w:space="0" w:color="auto"/>
                                  </w:divBdr>
                                </w:div>
                                <w:div w:id="829711758">
                                  <w:marLeft w:val="640"/>
                                  <w:marRight w:val="0"/>
                                  <w:marTop w:val="0"/>
                                  <w:marBottom w:val="0"/>
                                  <w:divBdr>
                                    <w:top w:val="none" w:sz="0" w:space="0" w:color="auto"/>
                                    <w:left w:val="none" w:sz="0" w:space="0" w:color="auto"/>
                                    <w:bottom w:val="none" w:sz="0" w:space="0" w:color="auto"/>
                                    <w:right w:val="none" w:sz="0" w:space="0" w:color="auto"/>
                                  </w:divBdr>
                                </w:div>
                                <w:div w:id="624433811">
                                  <w:marLeft w:val="640"/>
                                  <w:marRight w:val="0"/>
                                  <w:marTop w:val="0"/>
                                  <w:marBottom w:val="0"/>
                                  <w:divBdr>
                                    <w:top w:val="none" w:sz="0" w:space="0" w:color="auto"/>
                                    <w:left w:val="none" w:sz="0" w:space="0" w:color="auto"/>
                                    <w:bottom w:val="none" w:sz="0" w:space="0" w:color="auto"/>
                                    <w:right w:val="none" w:sz="0" w:space="0" w:color="auto"/>
                                  </w:divBdr>
                                </w:div>
                                <w:div w:id="349724907">
                                  <w:marLeft w:val="640"/>
                                  <w:marRight w:val="0"/>
                                  <w:marTop w:val="0"/>
                                  <w:marBottom w:val="0"/>
                                  <w:divBdr>
                                    <w:top w:val="none" w:sz="0" w:space="0" w:color="auto"/>
                                    <w:left w:val="none" w:sz="0" w:space="0" w:color="auto"/>
                                    <w:bottom w:val="none" w:sz="0" w:space="0" w:color="auto"/>
                                    <w:right w:val="none" w:sz="0" w:space="0" w:color="auto"/>
                                  </w:divBdr>
                                </w:div>
                                <w:div w:id="955791592">
                                  <w:marLeft w:val="640"/>
                                  <w:marRight w:val="0"/>
                                  <w:marTop w:val="0"/>
                                  <w:marBottom w:val="0"/>
                                  <w:divBdr>
                                    <w:top w:val="none" w:sz="0" w:space="0" w:color="auto"/>
                                    <w:left w:val="none" w:sz="0" w:space="0" w:color="auto"/>
                                    <w:bottom w:val="none" w:sz="0" w:space="0" w:color="auto"/>
                                    <w:right w:val="none" w:sz="0" w:space="0" w:color="auto"/>
                                  </w:divBdr>
                                </w:div>
                                <w:div w:id="989867392">
                                  <w:marLeft w:val="640"/>
                                  <w:marRight w:val="0"/>
                                  <w:marTop w:val="0"/>
                                  <w:marBottom w:val="0"/>
                                  <w:divBdr>
                                    <w:top w:val="none" w:sz="0" w:space="0" w:color="auto"/>
                                    <w:left w:val="none" w:sz="0" w:space="0" w:color="auto"/>
                                    <w:bottom w:val="none" w:sz="0" w:space="0" w:color="auto"/>
                                    <w:right w:val="none" w:sz="0" w:space="0" w:color="auto"/>
                                  </w:divBdr>
                                </w:div>
                                <w:div w:id="295454987">
                                  <w:marLeft w:val="640"/>
                                  <w:marRight w:val="0"/>
                                  <w:marTop w:val="0"/>
                                  <w:marBottom w:val="0"/>
                                  <w:divBdr>
                                    <w:top w:val="none" w:sz="0" w:space="0" w:color="auto"/>
                                    <w:left w:val="none" w:sz="0" w:space="0" w:color="auto"/>
                                    <w:bottom w:val="none" w:sz="0" w:space="0" w:color="auto"/>
                                    <w:right w:val="none" w:sz="0" w:space="0" w:color="auto"/>
                                  </w:divBdr>
                                </w:div>
                                <w:div w:id="1046755358">
                                  <w:marLeft w:val="640"/>
                                  <w:marRight w:val="0"/>
                                  <w:marTop w:val="0"/>
                                  <w:marBottom w:val="0"/>
                                  <w:divBdr>
                                    <w:top w:val="none" w:sz="0" w:space="0" w:color="auto"/>
                                    <w:left w:val="none" w:sz="0" w:space="0" w:color="auto"/>
                                    <w:bottom w:val="none" w:sz="0" w:space="0" w:color="auto"/>
                                    <w:right w:val="none" w:sz="0" w:space="0" w:color="auto"/>
                                  </w:divBdr>
                                </w:div>
                                <w:div w:id="1982924028">
                                  <w:marLeft w:val="640"/>
                                  <w:marRight w:val="0"/>
                                  <w:marTop w:val="0"/>
                                  <w:marBottom w:val="0"/>
                                  <w:divBdr>
                                    <w:top w:val="none" w:sz="0" w:space="0" w:color="auto"/>
                                    <w:left w:val="none" w:sz="0" w:space="0" w:color="auto"/>
                                    <w:bottom w:val="none" w:sz="0" w:space="0" w:color="auto"/>
                                    <w:right w:val="none" w:sz="0" w:space="0" w:color="auto"/>
                                  </w:divBdr>
                                </w:div>
                                <w:div w:id="958756931">
                                  <w:marLeft w:val="640"/>
                                  <w:marRight w:val="0"/>
                                  <w:marTop w:val="0"/>
                                  <w:marBottom w:val="0"/>
                                  <w:divBdr>
                                    <w:top w:val="none" w:sz="0" w:space="0" w:color="auto"/>
                                    <w:left w:val="none" w:sz="0" w:space="0" w:color="auto"/>
                                    <w:bottom w:val="none" w:sz="0" w:space="0" w:color="auto"/>
                                    <w:right w:val="none" w:sz="0" w:space="0" w:color="auto"/>
                                  </w:divBdr>
                                </w:div>
                                <w:div w:id="1611627667">
                                  <w:marLeft w:val="640"/>
                                  <w:marRight w:val="0"/>
                                  <w:marTop w:val="0"/>
                                  <w:marBottom w:val="0"/>
                                  <w:divBdr>
                                    <w:top w:val="none" w:sz="0" w:space="0" w:color="auto"/>
                                    <w:left w:val="none" w:sz="0" w:space="0" w:color="auto"/>
                                    <w:bottom w:val="none" w:sz="0" w:space="0" w:color="auto"/>
                                    <w:right w:val="none" w:sz="0" w:space="0" w:color="auto"/>
                                  </w:divBdr>
                                </w:div>
                                <w:div w:id="896404312">
                                  <w:marLeft w:val="640"/>
                                  <w:marRight w:val="0"/>
                                  <w:marTop w:val="0"/>
                                  <w:marBottom w:val="0"/>
                                  <w:divBdr>
                                    <w:top w:val="none" w:sz="0" w:space="0" w:color="auto"/>
                                    <w:left w:val="none" w:sz="0" w:space="0" w:color="auto"/>
                                    <w:bottom w:val="none" w:sz="0" w:space="0" w:color="auto"/>
                                    <w:right w:val="none" w:sz="0" w:space="0" w:color="auto"/>
                                  </w:divBdr>
                                </w:div>
                                <w:div w:id="952712100">
                                  <w:marLeft w:val="640"/>
                                  <w:marRight w:val="0"/>
                                  <w:marTop w:val="0"/>
                                  <w:marBottom w:val="0"/>
                                  <w:divBdr>
                                    <w:top w:val="none" w:sz="0" w:space="0" w:color="auto"/>
                                    <w:left w:val="none" w:sz="0" w:space="0" w:color="auto"/>
                                    <w:bottom w:val="none" w:sz="0" w:space="0" w:color="auto"/>
                                    <w:right w:val="none" w:sz="0" w:space="0" w:color="auto"/>
                                  </w:divBdr>
                                </w:div>
                                <w:div w:id="792402373">
                                  <w:marLeft w:val="640"/>
                                  <w:marRight w:val="0"/>
                                  <w:marTop w:val="0"/>
                                  <w:marBottom w:val="0"/>
                                  <w:divBdr>
                                    <w:top w:val="none" w:sz="0" w:space="0" w:color="auto"/>
                                    <w:left w:val="none" w:sz="0" w:space="0" w:color="auto"/>
                                    <w:bottom w:val="none" w:sz="0" w:space="0" w:color="auto"/>
                                    <w:right w:val="none" w:sz="0" w:space="0" w:color="auto"/>
                                  </w:divBdr>
                                </w:div>
                                <w:div w:id="732461314">
                                  <w:marLeft w:val="640"/>
                                  <w:marRight w:val="0"/>
                                  <w:marTop w:val="0"/>
                                  <w:marBottom w:val="0"/>
                                  <w:divBdr>
                                    <w:top w:val="none" w:sz="0" w:space="0" w:color="auto"/>
                                    <w:left w:val="none" w:sz="0" w:space="0" w:color="auto"/>
                                    <w:bottom w:val="none" w:sz="0" w:space="0" w:color="auto"/>
                                    <w:right w:val="none" w:sz="0" w:space="0" w:color="auto"/>
                                  </w:divBdr>
                                </w:div>
                                <w:div w:id="1697728015">
                                  <w:marLeft w:val="640"/>
                                  <w:marRight w:val="0"/>
                                  <w:marTop w:val="0"/>
                                  <w:marBottom w:val="0"/>
                                  <w:divBdr>
                                    <w:top w:val="none" w:sz="0" w:space="0" w:color="auto"/>
                                    <w:left w:val="none" w:sz="0" w:space="0" w:color="auto"/>
                                    <w:bottom w:val="none" w:sz="0" w:space="0" w:color="auto"/>
                                    <w:right w:val="none" w:sz="0" w:space="0" w:color="auto"/>
                                  </w:divBdr>
                                </w:div>
                                <w:div w:id="1316060918">
                                  <w:marLeft w:val="640"/>
                                  <w:marRight w:val="0"/>
                                  <w:marTop w:val="0"/>
                                  <w:marBottom w:val="0"/>
                                  <w:divBdr>
                                    <w:top w:val="none" w:sz="0" w:space="0" w:color="auto"/>
                                    <w:left w:val="none" w:sz="0" w:space="0" w:color="auto"/>
                                    <w:bottom w:val="none" w:sz="0" w:space="0" w:color="auto"/>
                                    <w:right w:val="none" w:sz="0" w:space="0" w:color="auto"/>
                                  </w:divBdr>
                                </w:div>
                                <w:div w:id="1440100887">
                                  <w:marLeft w:val="640"/>
                                  <w:marRight w:val="0"/>
                                  <w:marTop w:val="0"/>
                                  <w:marBottom w:val="0"/>
                                  <w:divBdr>
                                    <w:top w:val="none" w:sz="0" w:space="0" w:color="auto"/>
                                    <w:left w:val="none" w:sz="0" w:space="0" w:color="auto"/>
                                    <w:bottom w:val="none" w:sz="0" w:space="0" w:color="auto"/>
                                    <w:right w:val="none" w:sz="0" w:space="0" w:color="auto"/>
                                  </w:divBdr>
                                </w:div>
                                <w:div w:id="937834859">
                                  <w:marLeft w:val="640"/>
                                  <w:marRight w:val="0"/>
                                  <w:marTop w:val="0"/>
                                  <w:marBottom w:val="0"/>
                                  <w:divBdr>
                                    <w:top w:val="none" w:sz="0" w:space="0" w:color="auto"/>
                                    <w:left w:val="none" w:sz="0" w:space="0" w:color="auto"/>
                                    <w:bottom w:val="none" w:sz="0" w:space="0" w:color="auto"/>
                                    <w:right w:val="none" w:sz="0" w:space="0" w:color="auto"/>
                                  </w:divBdr>
                                </w:div>
                                <w:div w:id="1679236777">
                                  <w:marLeft w:val="640"/>
                                  <w:marRight w:val="0"/>
                                  <w:marTop w:val="0"/>
                                  <w:marBottom w:val="0"/>
                                  <w:divBdr>
                                    <w:top w:val="none" w:sz="0" w:space="0" w:color="auto"/>
                                    <w:left w:val="none" w:sz="0" w:space="0" w:color="auto"/>
                                    <w:bottom w:val="none" w:sz="0" w:space="0" w:color="auto"/>
                                    <w:right w:val="none" w:sz="0" w:space="0" w:color="auto"/>
                                  </w:divBdr>
                                </w:div>
                                <w:div w:id="1488398662">
                                  <w:marLeft w:val="640"/>
                                  <w:marRight w:val="0"/>
                                  <w:marTop w:val="0"/>
                                  <w:marBottom w:val="0"/>
                                  <w:divBdr>
                                    <w:top w:val="none" w:sz="0" w:space="0" w:color="auto"/>
                                    <w:left w:val="none" w:sz="0" w:space="0" w:color="auto"/>
                                    <w:bottom w:val="none" w:sz="0" w:space="0" w:color="auto"/>
                                    <w:right w:val="none" w:sz="0" w:space="0" w:color="auto"/>
                                  </w:divBdr>
                                </w:div>
                                <w:div w:id="2006667088">
                                  <w:marLeft w:val="640"/>
                                  <w:marRight w:val="0"/>
                                  <w:marTop w:val="0"/>
                                  <w:marBottom w:val="0"/>
                                  <w:divBdr>
                                    <w:top w:val="none" w:sz="0" w:space="0" w:color="auto"/>
                                    <w:left w:val="none" w:sz="0" w:space="0" w:color="auto"/>
                                    <w:bottom w:val="none" w:sz="0" w:space="0" w:color="auto"/>
                                    <w:right w:val="none" w:sz="0" w:space="0" w:color="auto"/>
                                  </w:divBdr>
                                </w:div>
                                <w:div w:id="1293943172">
                                  <w:marLeft w:val="640"/>
                                  <w:marRight w:val="0"/>
                                  <w:marTop w:val="0"/>
                                  <w:marBottom w:val="0"/>
                                  <w:divBdr>
                                    <w:top w:val="none" w:sz="0" w:space="0" w:color="auto"/>
                                    <w:left w:val="none" w:sz="0" w:space="0" w:color="auto"/>
                                    <w:bottom w:val="none" w:sz="0" w:space="0" w:color="auto"/>
                                    <w:right w:val="none" w:sz="0" w:space="0" w:color="auto"/>
                                  </w:divBdr>
                                </w:div>
                                <w:div w:id="560822726">
                                  <w:marLeft w:val="640"/>
                                  <w:marRight w:val="0"/>
                                  <w:marTop w:val="0"/>
                                  <w:marBottom w:val="0"/>
                                  <w:divBdr>
                                    <w:top w:val="none" w:sz="0" w:space="0" w:color="auto"/>
                                    <w:left w:val="none" w:sz="0" w:space="0" w:color="auto"/>
                                    <w:bottom w:val="none" w:sz="0" w:space="0" w:color="auto"/>
                                    <w:right w:val="none" w:sz="0" w:space="0" w:color="auto"/>
                                  </w:divBdr>
                                </w:div>
                                <w:div w:id="1591038423">
                                  <w:marLeft w:val="640"/>
                                  <w:marRight w:val="0"/>
                                  <w:marTop w:val="0"/>
                                  <w:marBottom w:val="0"/>
                                  <w:divBdr>
                                    <w:top w:val="none" w:sz="0" w:space="0" w:color="auto"/>
                                    <w:left w:val="none" w:sz="0" w:space="0" w:color="auto"/>
                                    <w:bottom w:val="none" w:sz="0" w:space="0" w:color="auto"/>
                                    <w:right w:val="none" w:sz="0" w:space="0" w:color="auto"/>
                                  </w:divBdr>
                                </w:div>
                                <w:div w:id="1341741500">
                                  <w:marLeft w:val="640"/>
                                  <w:marRight w:val="0"/>
                                  <w:marTop w:val="0"/>
                                  <w:marBottom w:val="0"/>
                                  <w:divBdr>
                                    <w:top w:val="none" w:sz="0" w:space="0" w:color="auto"/>
                                    <w:left w:val="none" w:sz="0" w:space="0" w:color="auto"/>
                                    <w:bottom w:val="none" w:sz="0" w:space="0" w:color="auto"/>
                                    <w:right w:val="none" w:sz="0" w:space="0" w:color="auto"/>
                                  </w:divBdr>
                                </w:div>
                                <w:div w:id="809051690">
                                  <w:marLeft w:val="640"/>
                                  <w:marRight w:val="0"/>
                                  <w:marTop w:val="0"/>
                                  <w:marBottom w:val="0"/>
                                  <w:divBdr>
                                    <w:top w:val="none" w:sz="0" w:space="0" w:color="auto"/>
                                    <w:left w:val="none" w:sz="0" w:space="0" w:color="auto"/>
                                    <w:bottom w:val="none" w:sz="0" w:space="0" w:color="auto"/>
                                    <w:right w:val="none" w:sz="0" w:space="0" w:color="auto"/>
                                  </w:divBdr>
                                </w:div>
                                <w:div w:id="803962263">
                                  <w:marLeft w:val="640"/>
                                  <w:marRight w:val="0"/>
                                  <w:marTop w:val="0"/>
                                  <w:marBottom w:val="0"/>
                                  <w:divBdr>
                                    <w:top w:val="none" w:sz="0" w:space="0" w:color="auto"/>
                                    <w:left w:val="none" w:sz="0" w:space="0" w:color="auto"/>
                                    <w:bottom w:val="none" w:sz="0" w:space="0" w:color="auto"/>
                                    <w:right w:val="none" w:sz="0" w:space="0" w:color="auto"/>
                                  </w:divBdr>
                                </w:div>
                                <w:div w:id="728043536">
                                  <w:marLeft w:val="640"/>
                                  <w:marRight w:val="0"/>
                                  <w:marTop w:val="0"/>
                                  <w:marBottom w:val="0"/>
                                  <w:divBdr>
                                    <w:top w:val="none" w:sz="0" w:space="0" w:color="auto"/>
                                    <w:left w:val="none" w:sz="0" w:space="0" w:color="auto"/>
                                    <w:bottom w:val="none" w:sz="0" w:space="0" w:color="auto"/>
                                    <w:right w:val="none" w:sz="0" w:space="0" w:color="auto"/>
                                  </w:divBdr>
                                </w:div>
                                <w:div w:id="1228345617">
                                  <w:marLeft w:val="640"/>
                                  <w:marRight w:val="0"/>
                                  <w:marTop w:val="0"/>
                                  <w:marBottom w:val="0"/>
                                  <w:divBdr>
                                    <w:top w:val="none" w:sz="0" w:space="0" w:color="auto"/>
                                    <w:left w:val="none" w:sz="0" w:space="0" w:color="auto"/>
                                    <w:bottom w:val="none" w:sz="0" w:space="0" w:color="auto"/>
                                    <w:right w:val="none" w:sz="0" w:space="0" w:color="auto"/>
                                  </w:divBdr>
                                </w:div>
                                <w:div w:id="1374841871">
                                  <w:marLeft w:val="640"/>
                                  <w:marRight w:val="0"/>
                                  <w:marTop w:val="0"/>
                                  <w:marBottom w:val="0"/>
                                  <w:divBdr>
                                    <w:top w:val="none" w:sz="0" w:space="0" w:color="auto"/>
                                    <w:left w:val="none" w:sz="0" w:space="0" w:color="auto"/>
                                    <w:bottom w:val="none" w:sz="0" w:space="0" w:color="auto"/>
                                    <w:right w:val="none" w:sz="0" w:space="0" w:color="auto"/>
                                  </w:divBdr>
                                </w:div>
                                <w:div w:id="393701800">
                                  <w:marLeft w:val="640"/>
                                  <w:marRight w:val="0"/>
                                  <w:marTop w:val="0"/>
                                  <w:marBottom w:val="0"/>
                                  <w:divBdr>
                                    <w:top w:val="none" w:sz="0" w:space="0" w:color="auto"/>
                                    <w:left w:val="none" w:sz="0" w:space="0" w:color="auto"/>
                                    <w:bottom w:val="none" w:sz="0" w:space="0" w:color="auto"/>
                                    <w:right w:val="none" w:sz="0" w:space="0" w:color="auto"/>
                                  </w:divBdr>
                                </w:div>
                                <w:div w:id="37171861">
                                  <w:marLeft w:val="640"/>
                                  <w:marRight w:val="0"/>
                                  <w:marTop w:val="0"/>
                                  <w:marBottom w:val="0"/>
                                  <w:divBdr>
                                    <w:top w:val="none" w:sz="0" w:space="0" w:color="auto"/>
                                    <w:left w:val="none" w:sz="0" w:space="0" w:color="auto"/>
                                    <w:bottom w:val="none" w:sz="0" w:space="0" w:color="auto"/>
                                    <w:right w:val="none" w:sz="0" w:space="0" w:color="auto"/>
                                  </w:divBdr>
                                </w:div>
                                <w:div w:id="218903885">
                                  <w:marLeft w:val="640"/>
                                  <w:marRight w:val="0"/>
                                  <w:marTop w:val="0"/>
                                  <w:marBottom w:val="0"/>
                                  <w:divBdr>
                                    <w:top w:val="none" w:sz="0" w:space="0" w:color="auto"/>
                                    <w:left w:val="none" w:sz="0" w:space="0" w:color="auto"/>
                                    <w:bottom w:val="none" w:sz="0" w:space="0" w:color="auto"/>
                                    <w:right w:val="none" w:sz="0" w:space="0" w:color="auto"/>
                                  </w:divBdr>
                                </w:div>
                                <w:div w:id="1440877976">
                                  <w:marLeft w:val="640"/>
                                  <w:marRight w:val="0"/>
                                  <w:marTop w:val="0"/>
                                  <w:marBottom w:val="0"/>
                                  <w:divBdr>
                                    <w:top w:val="none" w:sz="0" w:space="0" w:color="auto"/>
                                    <w:left w:val="none" w:sz="0" w:space="0" w:color="auto"/>
                                    <w:bottom w:val="none" w:sz="0" w:space="0" w:color="auto"/>
                                    <w:right w:val="none" w:sz="0" w:space="0" w:color="auto"/>
                                  </w:divBdr>
                                </w:div>
                                <w:div w:id="368144495">
                                  <w:marLeft w:val="640"/>
                                  <w:marRight w:val="0"/>
                                  <w:marTop w:val="0"/>
                                  <w:marBottom w:val="0"/>
                                  <w:divBdr>
                                    <w:top w:val="none" w:sz="0" w:space="0" w:color="auto"/>
                                    <w:left w:val="none" w:sz="0" w:space="0" w:color="auto"/>
                                    <w:bottom w:val="none" w:sz="0" w:space="0" w:color="auto"/>
                                    <w:right w:val="none" w:sz="0" w:space="0" w:color="auto"/>
                                  </w:divBdr>
                                </w:div>
                                <w:div w:id="2055812646">
                                  <w:marLeft w:val="640"/>
                                  <w:marRight w:val="0"/>
                                  <w:marTop w:val="0"/>
                                  <w:marBottom w:val="0"/>
                                  <w:divBdr>
                                    <w:top w:val="none" w:sz="0" w:space="0" w:color="auto"/>
                                    <w:left w:val="none" w:sz="0" w:space="0" w:color="auto"/>
                                    <w:bottom w:val="none" w:sz="0" w:space="0" w:color="auto"/>
                                    <w:right w:val="none" w:sz="0" w:space="0" w:color="auto"/>
                                  </w:divBdr>
                                </w:div>
                                <w:div w:id="1822118925">
                                  <w:marLeft w:val="640"/>
                                  <w:marRight w:val="0"/>
                                  <w:marTop w:val="0"/>
                                  <w:marBottom w:val="0"/>
                                  <w:divBdr>
                                    <w:top w:val="none" w:sz="0" w:space="0" w:color="auto"/>
                                    <w:left w:val="none" w:sz="0" w:space="0" w:color="auto"/>
                                    <w:bottom w:val="none" w:sz="0" w:space="0" w:color="auto"/>
                                    <w:right w:val="none" w:sz="0" w:space="0" w:color="auto"/>
                                  </w:divBdr>
                                </w:div>
                                <w:div w:id="694885462">
                                  <w:marLeft w:val="640"/>
                                  <w:marRight w:val="0"/>
                                  <w:marTop w:val="0"/>
                                  <w:marBottom w:val="0"/>
                                  <w:divBdr>
                                    <w:top w:val="none" w:sz="0" w:space="0" w:color="auto"/>
                                    <w:left w:val="none" w:sz="0" w:space="0" w:color="auto"/>
                                    <w:bottom w:val="none" w:sz="0" w:space="0" w:color="auto"/>
                                    <w:right w:val="none" w:sz="0" w:space="0" w:color="auto"/>
                                  </w:divBdr>
                                </w:div>
                                <w:div w:id="252513026">
                                  <w:marLeft w:val="640"/>
                                  <w:marRight w:val="0"/>
                                  <w:marTop w:val="0"/>
                                  <w:marBottom w:val="0"/>
                                  <w:divBdr>
                                    <w:top w:val="none" w:sz="0" w:space="0" w:color="auto"/>
                                    <w:left w:val="none" w:sz="0" w:space="0" w:color="auto"/>
                                    <w:bottom w:val="none" w:sz="0" w:space="0" w:color="auto"/>
                                    <w:right w:val="none" w:sz="0" w:space="0" w:color="auto"/>
                                  </w:divBdr>
                                </w:div>
                                <w:div w:id="1720275711">
                                  <w:marLeft w:val="640"/>
                                  <w:marRight w:val="0"/>
                                  <w:marTop w:val="0"/>
                                  <w:marBottom w:val="0"/>
                                  <w:divBdr>
                                    <w:top w:val="none" w:sz="0" w:space="0" w:color="auto"/>
                                    <w:left w:val="none" w:sz="0" w:space="0" w:color="auto"/>
                                    <w:bottom w:val="none" w:sz="0" w:space="0" w:color="auto"/>
                                    <w:right w:val="none" w:sz="0" w:space="0" w:color="auto"/>
                                  </w:divBdr>
                                </w:div>
                                <w:div w:id="842207138">
                                  <w:marLeft w:val="640"/>
                                  <w:marRight w:val="0"/>
                                  <w:marTop w:val="0"/>
                                  <w:marBottom w:val="0"/>
                                  <w:divBdr>
                                    <w:top w:val="none" w:sz="0" w:space="0" w:color="auto"/>
                                    <w:left w:val="none" w:sz="0" w:space="0" w:color="auto"/>
                                    <w:bottom w:val="none" w:sz="0" w:space="0" w:color="auto"/>
                                    <w:right w:val="none" w:sz="0" w:space="0" w:color="auto"/>
                                  </w:divBdr>
                                </w:div>
                                <w:div w:id="935138550">
                                  <w:marLeft w:val="640"/>
                                  <w:marRight w:val="0"/>
                                  <w:marTop w:val="0"/>
                                  <w:marBottom w:val="0"/>
                                  <w:divBdr>
                                    <w:top w:val="none" w:sz="0" w:space="0" w:color="auto"/>
                                    <w:left w:val="none" w:sz="0" w:space="0" w:color="auto"/>
                                    <w:bottom w:val="none" w:sz="0" w:space="0" w:color="auto"/>
                                    <w:right w:val="none" w:sz="0" w:space="0" w:color="auto"/>
                                  </w:divBdr>
                                </w:div>
                                <w:div w:id="951210687">
                                  <w:marLeft w:val="640"/>
                                  <w:marRight w:val="0"/>
                                  <w:marTop w:val="0"/>
                                  <w:marBottom w:val="0"/>
                                  <w:divBdr>
                                    <w:top w:val="none" w:sz="0" w:space="0" w:color="auto"/>
                                    <w:left w:val="none" w:sz="0" w:space="0" w:color="auto"/>
                                    <w:bottom w:val="none" w:sz="0" w:space="0" w:color="auto"/>
                                    <w:right w:val="none" w:sz="0" w:space="0" w:color="auto"/>
                                  </w:divBdr>
                                </w:div>
                                <w:div w:id="36128667">
                                  <w:marLeft w:val="640"/>
                                  <w:marRight w:val="0"/>
                                  <w:marTop w:val="0"/>
                                  <w:marBottom w:val="0"/>
                                  <w:divBdr>
                                    <w:top w:val="none" w:sz="0" w:space="0" w:color="auto"/>
                                    <w:left w:val="none" w:sz="0" w:space="0" w:color="auto"/>
                                    <w:bottom w:val="none" w:sz="0" w:space="0" w:color="auto"/>
                                    <w:right w:val="none" w:sz="0" w:space="0" w:color="auto"/>
                                  </w:divBdr>
                                </w:div>
                                <w:div w:id="306739629">
                                  <w:marLeft w:val="640"/>
                                  <w:marRight w:val="0"/>
                                  <w:marTop w:val="0"/>
                                  <w:marBottom w:val="0"/>
                                  <w:divBdr>
                                    <w:top w:val="none" w:sz="0" w:space="0" w:color="auto"/>
                                    <w:left w:val="none" w:sz="0" w:space="0" w:color="auto"/>
                                    <w:bottom w:val="none" w:sz="0" w:space="0" w:color="auto"/>
                                    <w:right w:val="none" w:sz="0" w:space="0" w:color="auto"/>
                                  </w:divBdr>
                                </w:div>
                                <w:div w:id="2075350679">
                                  <w:marLeft w:val="640"/>
                                  <w:marRight w:val="0"/>
                                  <w:marTop w:val="0"/>
                                  <w:marBottom w:val="0"/>
                                  <w:divBdr>
                                    <w:top w:val="none" w:sz="0" w:space="0" w:color="auto"/>
                                    <w:left w:val="none" w:sz="0" w:space="0" w:color="auto"/>
                                    <w:bottom w:val="none" w:sz="0" w:space="0" w:color="auto"/>
                                    <w:right w:val="none" w:sz="0" w:space="0" w:color="auto"/>
                                  </w:divBdr>
                                </w:div>
                                <w:div w:id="2065448597">
                                  <w:marLeft w:val="640"/>
                                  <w:marRight w:val="0"/>
                                  <w:marTop w:val="0"/>
                                  <w:marBottom w:val="0"/>
                                  <w:divBdr>
                                    <w:top w:val="none" w:sz="0" w:space="0" w:color="auto"/>
                                    <w:left w:val="none" w:sz="0" w:space="0" w:color="auto"/>
                                    <w:bottom w:val="none" w:sz="0" w:space="0" w:color="auto"/>
                                    <w:right w:val="none" w:sz="0" w:space="0" w:color="auto"/>
                                  </w:divBdr>
                                </w:div>
                                <w:div w:id="1657492699">
                                  <w:marLeft w:val="640"/>
                                  <w:marRight w:val="0"/>
                                  <w:marTop w:val="0"/>
                                  <w:marBottom w:val="0"/>
                                  <w:divBdr>
                                    <w:top w:val="none" w:sz="0" w:space="0" w:color="auto"/>
                                    <w:left w:val="none" w:sz="0" w:space="0" w:color="auto"/>
                                    <w:bottom w:val="none" w:sz="0" w:space="0" w:color="auto"/>
                                    <w:right w:val="none" w:sz="0" w:space="0" w:color="auto"/>
                                  </w:divBdr>
                                </w:div>
                                <w:div w:id="83235357">
                                  <w:marLeft w:val="640"/>
                                  <w:marRight w:val="0"/>
                                  <w:marTop w:val="0"/>
                                  <w:marBottom w:val="0"/>
                                  <w:divBdr>
                                    <w:top w:val="none" w:sz="0" w:space="0" w:color="auto"/>
                                    <w:left w:val="none" w:sz="0" w:space="0" w:color="auto"/>
                                    <w:bottom w:val="none" w:sz="0" w:space="0" w:color="auto"/>
                                    <w:right w:val="none" w:sz="0" w:space="0" w:color="auto"/>
                                  </w:divBdr>
                                </w:div>
                                <w:div w:id="1612280352">
                                  <w:marLeft w:val="640"/>
                                  <w:marRight w:val="0"/>
                                  <w:marTop w:val="0"/>
                                  <w:marBottom w:val="0"/>
                                  <w:divBdr>
                                    <w:top w:val="none" w:sz="0" w:space="0" w:color="auto"/>
                                    <w:left w:val="none" w:sz="0" w:space="0" w:color="auto"/>
                                    <w:bottom w:val="none" w:sz="0" w:space="0" w:color="auto"/>
                                    <w:right w:val="none" w:sz="0" w:space="0" w:color="auto"/>
                                  </w:divBdr>
                                </w:div>
                                <w:div w:id="1438673847">
                                  <w:marLeft w:val="640"/>
                                  <w:marRight w:val="0"/>
                                  <w:marTop w:val="0"/>
                                  <w:marBottom w:val="0"/>
                                  <w:divBdr>
                                    <w:top w:val="none" w:sz="0" w:space="0" w:color="auto"/>
                                    <w:left w:val="none" w:sz="0" w:space="0" w:color="auto"/>
                                    <w:bottom w:val="none" w:sz="0" w:space="0" w:color="auto"/>
                                    <w:right w:val="none" w:sz="0" w:space="0" w:color="auto"/>
                                  </w:divBdr>
                                </w:div>
                                <w:div w:id="1661888539">
                                  <w:marLeft w:val="640"/>
                                  <w:marRight w:val="0"/>
                                  <w:marTop w:val="0"/>
                                  <w:marBottom w:val="0"/>
                                  <w:divBdr>
                                    <w:top w:val="none" w:sz="0" w:space="0" w:color="auto"/>
                                    <w:left w:val="none" w:sz="0" w:space="0" w:color="auto"/>
                                    <w:bottom w:val="none" w:sz="0" w:space="0" w:color="auto"/>
                                    <w:right w:val="none" w:sz="0" w:space="0" w:color="auto"/>
                                  </w:divBdr>
                                </w:div>
                                <w:div w:id="2104833936">
                                  <w:marLeft w:val="640"/>
                                  <w:marRight w:val="0"/>
                                  <w:marTop w:val="0"/>
                                  <w:marBottom w:val="0"/>
                                  <w:divBdr>
                                    <w:top w:val="none" w:sz="0" w:space="0" w:color="auto"/>
                                    <w:left w:val="none" w:sz="0" w:space="0" w:color="auto"/>
                                    <w:bottom w:val="none" w:sz="0" w:space="0" w:color="auto"/>
                                    <w:right w:val="none" w:sz="0" w:space="0" w:color="auto"/>
                                  </w:divBdr>
                                </w:div>
                                <w:div w:id="555244001">
                                  <w:marLeft w:val="640"/>
                                  <w:marRight w:val="0"/>
                                  <w:marTop w:val="0"/>
                                  <w:marBottom w:val="0"/>
                                  <w:divBdr>
                                    <w:top w:val="none" w:sz="0" w:space="0" w:color="auto"/>
                                    <w:left w:val="none" w:sz="0" w:space="0" w:color="auto"/>
                                    <w:bottom w:val="none" w:sz="0" w:space="0" w:color="auto"/>
                                    <w:right w:val="none" w:sz="0" w:space="0" w:color="auto"/>
                                  </w:divBdr>
                                </w:div>
                                <w:div w:id="860706313">
                                  <w:marLeft w:val="640"/>
                                  <w:marRight w:val="0"/>
                                  <w:marTop w:val="0"/>
                                  <w:marBottom w:val="0"/>
                                  <w:divBdr>
                                    <w:top w:val="none" w:sz="0" w:space="0" w:color="auto"/>
                                    <w:left w:val="none" w:sz="0" w:space="0" w:color="auto"/>
                                    <w:bottom w:val="none" w:sz="0" w:space="0" w:color="auto"/>
                                    <w:right w:val="none" w:sz="0" w:space="0" w:color="auto"/>
                                  </w:divBdr>
                                </w:div>
                                <w:div w:id="660473946">
                                  <w:marLeft w:val="640"/>
                                  <w:marRight w:val="0"/>
                                  <w:marTop w:val="0"/>
                                  <w:marBottom w:val="0"/>
                                  <w:divBdr>
                                    <w:top w:val="none" w:sz="0" w:space="0" w:color="auto"/>
                                    <w:left w:val="none" w:sz="0" w:space="0" w:color="auto"/>
                                    <w:bottom w:val="none" w:sz="0" w:space="0" w:color="auto"/>
                                    <w:right w:val="none" w:sz="0" w:space="0" w:color="auto"/>
                                  </w:divBdr>
                                </w:div>
                                <w:div w:id="1864707003">
                                  <w:marLeft w:val="640"/>
                                  <w:marRight w:val="0"/>
                                  <w:marTop w:val="0"/>
                                  <w:marBottom w:val="0"/>
                                  <w:divBdr>
                                    <w:top w:val="none" w:sz="0" w:space="0" w:color="auto"/>
                                    <w:left w:val="none" w:sz="0" w:space="0" w:color="auto"/>
                                    <w:bottom w:val="none" w:sz="0" w:space="0" w:color="auto"/>
                                    <w:right w:val="none" w:sz="0" w:space="0" w:color="auto"/>
                                  </w:divBdr>
                                </w:div>
                                <w:div w:id="965811702">
                                  <w:marLeft w:val="640"/>
                                  <w:marRight w:val="0"/>
                                  <w:marTop w:val="0"/>
                                  <w:marBottom w:val="0"/>
                                  <w:divBdr>
                                    <w:top w:val="none" w:sz="0" w:space="0" w:color="auto"/>
                                    <w:left w:val="none" w:sz="0" w:space="0" w:color="auto"/>
                                    <w:bottom w:val="none" w:sz="0" w:space="0" w:color="auto"/>
                                    <w:right w:val="none" w:sz="0" w:space="0" w:color="auto"/>
                                  </w:divBdr>
                                </w:div>
                                <w:div w:id="60954885">
                                  <w:marLeft w:val="640"/>
                                  <w:marRight w:val="0"/>
                                  <w:marTop w:val="0"/>
                                  <w:marBottom w:val="0"/>
                                  <w:divBdr>
                                    <w:top w:val="none" w:sz="0" w:space="0" w:color="auto"/>
                                    <w:left w:val="none" w:sz="0" w:space="0" w:color="auto"/>
                                    <w:bottom w:val="none" w:sz="0" w:space="0" w:color="auto"/>
                                    <w:right w:val="none" w:sz="0" w:space="0" w:color="auto"/>
                                  </w:divBdr>
                                </w:div>
                                <w:div w:id="1734237905">
                                  <w:marLeft w:val="640"/>
                                  <w:marRight w:val="0"/>
                                  <w:marTop w:val="0"/>
                                  <w:marBottom w:val="0"/>
                                  <w:divBdr>
                                    <w:top w:val="none" w:sz="0" w:space="0" w:color="auto"/>
                                    <w:left w:val="none" w:sz="0" w:space="0" w:color="auto"/>
                                    <w:bottom w:val="none" w:sz="0" w:space="0" w:color="auto"/>
                                    <w:right w:val="none" w:sz="0" w:space="0" w:color="auto"/>
                                  </w:divBdr>
                                </w:div>
                                <w:div w:id="563874353">
                                  <w:marLeft w:val="640"/>
                                  <w:marRight w:val="0"/>
                                  <w:marTop w:val="0"/>
                                  <w:marBottom w:val="0"/>
                                  <w:divBdr>
                                    <w:top w:val="none" w:sz="0" w:space="0" w:color="auto"/>
                                    <w:left w:val="none" w:sz="0" w:space="0" w:color="auto"/>
                                    <w:bottom w:val="none" w:sz="0" w:space="0" w:color="auto"/>
                                    <w:right w:val="none" w:sz="0" w:space="0" w:color="auto"/>
                                  </w:divBdr>
                                </w:div>
                                <w:div w:id="348870609">
                                  <w:marLeft w:val="640"/>
                                  <w:marRight w:val="0"/>
                                  <w:marTop w:val="0"/>
                                  <w:marBottom w:val="0"/>
                                  <w:divBdr>
                                    <w:top w:val="none" w:sz="0" w:space="0" w:color="auto"/>
                                    <w:left w:val="none" w:sz="0" w:space="0" w:color="auto"/>
                                    <w:bottom w:val="none" w:sz="0" w:space="0" w:color="auto"/>
                                    <w:right w:val="none" w:sz="0" w:space="0" w:color="auto"/>
                                  </w:divBdr>
                                </w:div>
                                <w:div w:id="402215190">
                                  <w:marLeft w:val="640"/>
                                  <w:marRight w:val="0"/>
                                  <w:marTop w:val="0"/>
                                  <w:marBottom w:val="0"/>
                                  <w:divBdr>
                                    <w:top w:val="none" w:sz="0" w:space="0" w:color="auto"/>
                                    <w:left w:val="none" w:sz="0" w:space="0" w:color="auto"/>
                                    <w:bottom w:val="none" w:sz="0" w:space="0" w:color="auto"/>
                                    <w:right w:val="none" w:sz="0" w:space="0" w:color="auto"/>
                                  </w:divBdr>
                                </w:div>
                                <w:div w:id="1690571009">
                                  <w:marLeft w:val="640"/>
                                  <w:marRight w:val="0"/>
                                  <w:marTop w:val="0"/>
                                  <w:marBottom w:val="0"/>
                                  <w:divBdr>
                                    <w:top w:val="none" w:sz="0" w:space="0" w:color="auto"/>
                                    <w:left w:val="none" w:sz="0" w:space="0" w:color="auto"/>
                                    <w:bottom w:val="none" w:sz="0" w:space="0" w:color="auto"/>
                                    <w:right w:val="none" w:sz="0" w:space="0" w:color="auto"/>
                                  </w:divBdr>
                                </w:div>
                                <w:div w:id="1610310818">
                                  <w:marLeft w:val="640"/>
                                  <w:marRight w:val="0"/>
                                  <w:marTop w:val="0"/>
                                  <w:marBottom w:val="0"/>
                                  <w:divBdr>
                                    <w:top w:val="none" w:sz="0" w:space="0" w:color="auto"/>
                                    <w:left w:val="none" w:sz="0" w:space="0" w:color="auto"/>
                                    <w:bottom w:val="none" w:sz="0" w:space="0" w:color="auto"/>
                                    <w:right w:val="none" w:sz="0" w:space="0" w:color="auto"/>
                                  </w:divBdr>
                                </w:div>
                              </w:divsChild>
                            </w:div>
                            <w:div w:id="460420097">
                              <w:marLeft w:val="0"/>
                              <w:marRight w:val="0"/>
                              <w:marTop w:val="0"/>
                              <w:marBottom w:val="0"/>
                              <w:divBdr>
                                <w:top w:val="none" w:sz="0" w:space="0" w:color="auto"/>
                                <w:left w:val="none" w:sz="0" w:space="0" w:color="auto"/>
                                <w:bottom w:val="none" w:sz="0" w:space="0" w:color="auto"/>
                                <w:right w:val="none" w:sz="0" w:space="0" w:color="auto"/>
                              </w:divBdr>
                              <w:divsChild>
                                <w:div w:id="189875551">
                                  <w:marLeft w:val="640"/>
                                  <w:marRight w:val="0"/>
                                  <w:marTop w:val="0"/>
                                  <w:marBottom w:val="0"/>
                                  <w:divBdr>
                                    <w:top w:val="none" w:sz="0" w:space="0" w:color="auto"/>
                                    <w:left w:val="none" w:sz="0" w:space="0" w:color="auto"/>
                                    <w:bottom w:val="none" w:sz="0" w:space="0" w:color="auto"/>
                                    <w:right w:val="none" w:sz="0" w:space="0" w:color="auto"/>
                                  </w:divBdr>
                                </w:div>
                                <w:div w:id="2089958379">
                                  <w:marLeft w:val="640"/>
                                  <w:marRight w:val="0"/>
                                  <w:marTop w:val="0"/>
                                  <w:marBottom w:val="0"/>
                                  <w:divBdr>
                                    <w:top w:val="none" w:sz="0" w:space="0" w:color="auto"/>
                                    <w:left w:val="none" w:sz="0" w:space="0" w:color="auto"/>
                                    <w:bottom w:val="none" w:sz="0" w:space="0" w:color="auto"/>
                                    <w:right w:val="none" w:sz="0" w:space="0" w:color="auto"/>
                                  </w:divBdr>
                                </w:div>
                                <w:div w:id="925771914">
                                  <w:marLeft w:val="640"/>
                                  <w:marRight w:val="0"/>
                                  <w:marTop w:val="0"/>
                                  <w:marBottom w:val="0"/>
                                  <w:divBdr>
                                    <w:top w:val="none" w:sz="0" w:space="0" w:color="auto"/>
                                    <w:left w:val="none" w:sz="0" w:space="0" w:color="auto"/>
                                    <w:bottom w:val="none" w:sz="0" w:space="0" w:color="auto"/>
                                    <w:right w:val="none" w:sz="0" w:space="0" w:color="auto"/>
                                  </w:divBdr>
                                </w:div>
                                <w:div w:id="1112944782">
                                  <w:marLeft w:val="640"/>
                                  <w:marRight w:val="0"/>
                                  <w:marTop w:val="0"/>
                                  <w:marBottom w:val="0"/>
                                  <w:divBdr>
                                    <w:top w:val="none" w:sz="0" w:space="0" w:color="auto"/>
                                    <w:left w:val="none" w:sz="0" w:space="0" w:color="auto"/>
                                    <w:bottom w:val="none" w:sz="0" w:space="0" w:color="auto"/>
                                    <w:right w:val="none" w:sz="0" w:space="0" w:color="auto"/>
                                  </w:divBdr>
                                </w:div>
                                <w:div w:id="1283269263">
                                  <w:marLeft w:val="640"/>
                                  <w:marRight w:val="0"/>
                                  <w:marTop w:val="0"/>
                                  <w:marBottom w:val="0"/>
                                  <w:divBdr>
                                    <w:top w:val="none" w:sz="0" w:space="0" w:color="auto"/>
                                    <w:left w:val="none" w:sz="0" w:space="0" w:color="auto"/>
                                    <w:bottom w:val="none" w:sz="0" w:space="0" w:color="auto"/>
                                    <w:right w:val="none" w:sz="0" w:space="0" w:color="auto"/>
                                  </w:divBdr>
                                </w:div>
                                <w:div w:id="1767388158">
                                  <w:marLeft w:val="640"/>
                                  <w:marRight w:val="0"/>
                                  <w:marTop w:val="0"/>
                                  <w:marBottom w:val="0"/>
                                  <w:divBdr>
                                    <w:top w:val="none" w:sz="0" w:space="0" w:color="auto"/>
                                    <w:left w:val="none" w:sz="0" w:space="0" w:color="auto"/>
                                    <w:bottom w:val="none" w:sz="0" w:space="0" w:color="auto"/>
                                    <w:right w:val="none" w:sz="0" w:space="0" w:color="auto"/>
                                  </w:divBdr>
                                </w:div>
                                <w:div w:id="1029768386">
                                  <w:marLeft w:val="640"/>
                                  <w:marRight w:val="0"/>
                                  <w:marTop w:val="0"/>
                                  <w:marBottom w:val="0"/>
                                  <w:divBdr>
                                    <w:top w:val="none" w:sz="0" w:space="0" w:color="auto"/>
                                    <w:left w:val="none" w:sz="0" w:space="0" w:color="auto"/>
                                    <w:bottom w:val="none" w:sz="0" w:space="0" w:color="auto"/>
                                    <w:right w:val="none" w:sz="0" w:space="0" w:color="auto"/>
                                  </w:divBdr>
                                </w:div>
                                <w:div w:id="2098937738">
                                  <w:marLeft w:val="640"/>
                                  <w:marRight w:val="0"/>
                                  <w:marTop w:val="0"/>
                                  <w:marBottom w:val="0"/>
                                  <w:divBdr>
                                    <w:top w:val="none" w:sz="0" w:space="0" w:color="auto"/>
                                    <w:left w:val="none" w:sz="0" w:space="0" w:color="auto"/>
                                    <w:bottom w:val="none" w:sz="0" w:space="0" w:color="auto"/>
                                    <w:right w:val="none" w:sz="0" w:space="0" w:color="auto"/>
                                  </w:divBdr>
                                </w:div>
                                <w:div w:id="675620559">
                                  <w:marLeft w:val="640"/>
                                  <w:marRight w:val="0"/>
                                  <w:marTop w:val="0"/>
                                  <w:marBottom w:val="0"/>
                                  <w:divBdr>
                                    <w:top w:val="none" w:sz="0" w:space="0" w:color="auto"/>
                                    <w:left w:val="none" w:sz="0" w:space="0" w:color="auto"/>
                                    <w:bottom w:val="none" w:sz="0" w:space="0" w:color="auto"/>
                                    <w:right w:val="none" w:sz="0" w:space="0" w:color="auto"/>
                                  </w:divBdr>
                                </w:div>
                                <w:div w:id="1881505380">
                                  <w:marLeft w:val="640"/>
                                  <w:marRight w:val="0"/>
                                  <w:marTop w:val="0"/>
                                  <w:marBottom w:val="0"/>
                                  <w:divBdr>
                                    <w:top w:val="none" w:sz="0" w:space="0" w:color="auto"/>
                                    <w:left w:val="none" w:sz="0" w:space="0" w:color="auto"/>
                                    <w:bottom w:val="none" w:sz="0" w:space="0" w:color="auto"/>
                                    <w:right w:val="none" w:sz="0" w:space="0" w:color="auto"/>
                                  </w:divBdr>
                                </w:div>
                                <w:div w:id="1862694375">
                                  <w:marLeft w:val="640"/>
                                  <w:marRight w:val="0"/>
                                  <w:marTop w:val="0"/>
                                  <w:marBottom w:val="0"/>
                                  <w:divBdr>
                                    <w:top w:val="none" w:sz="0" w:space="0" w:color="auto"/>
                                    <w:left w:val="none" w:sz="0" w:space="0" w:color="auto"/>
                                    <w:bottom w:val="none" w:sz="0" w:space="0" w:color="auto"/>
                                    <w:right w:val="none" w:sz="0" w:space="0" w:color="auto"/>
                                  </w:divBdr>
                                </w:div>
                                <w:div w:id="1151021524">
                                  <w:marLeft w:val="640"/>
                                  <w:marRight w:val="0"/>
                                  <w:marTop w:val="0"/>
                                  <w:marBottom w:val="0"/>
                                  <w:divBdr>
                                    <w:top w:val="none" w:sz="0" w:space="0" w:color="auto"/>
                                    <w:left w:val="none" w:sz="0" w:space="0" w:color="auto"/>
                                    <w:bottom w:val="none" w:sz="0" w:space="0" w:color="auto"/>
                                    <w:right w:val="none" w:sz="0" w:space="0" w:color="auto"/>
                                  </w:divBdr>
                                </w:div>
                                <w:div w:id="374619139">
                                  <w:marLeft w:val="640"/>
                                  <w:marRight w:val="0"/>
                                  <w:marTop w:val="0"/>
                                  <w:marBottom w:val="0"/>
                                  <w:divBdr>
                                    <w:top w:val="none" w:sz="0" w:space="0" w:color="auto"/>
                                    <w:left w:val="none" w:sz="0" w:space="0" w:color="auto"/>
                                    <w:bottom w:val="none" w:sz="0" w:space="0" w:color="auto"/>
                                    <w:right w:val="none" w:sz="0" w:space="0" w:color="auto"/>
                                  </w:divBdr>
                                </w:div>
                                <w:div w:id="1317103387">
                                  <w:marLeft w:val="640"/>
                                  <w:marRight w:val="0"/>
                                  <w:marTop w:val="0"/>
                                  <w:marBottom w:val="0"/>
                                  <w:divBdr>
                                    <w:top w:val="none" w:sz="0" w:space="0" w:color="auto"/>
                                    <w:left w:val="none" w:sz="0" w:space="0" w:color="auto"/>
                                    <w:bottom w:val="none" w:sz="0" w:space="0" w:color="auto"/>
                                    <w:right w:val="none" w:sz="0" w:space="0" w:color="auto"/>
                                  </w:divBdr>
                                </w:div>
                                <w:div w:id="450560545">
                                  <w:marLeft w:val="640"/>
                                  <w:marRight w:val="0"/>
                                  <w:marTop w:val="0"/>
                                  <w:marBottom w:val="0"/>
                                  <w:divBdr>
                                    <w:top w:val="none" w:sz="0" w:space="0" w:color="auto"/>
                                    <w:left w:val="none" w:sz="0" w:space="0" w:color="auto"/>
                                    <w:bottom w:val="none" w:sz="0" w:space="0" w:color="auto"/>
                                    <w:right w:val="none" w:sz="0" w:space="0" w:color="auto"/>
                                  </w:divBdr>
                                </w:div>
                                <w:div w:id="659386188">
                                  <w:marLeft w:val="640"/>
                                  <w:marRight w:val="0"/>
                                  <w:marTop w:val="0"/>
                                  <w:marBottom w:val="0"/>
                                  <w:divBdr>
                                    <w:top w:val="none" w:sz="0" w:space="0" w:color="auto"/>
                                    <w:left w:val="none" w:sz="0" w:space="0" w:color="auto"/>
                                    <w:bottom w:val="none" w:sz="0" w:space="0" w:color="auto"/>
                                    <w:right w:val="none" w:sz="0" w:space="0" w:color="auto"/>
                                  </w:divBdr>
                                </w:div>
                                <w:div w:id="1880194612">
                                  <w:marLeft w:val="640"/>
                                  <w:marRight w:val="0"/>
                                  <w:marTop w:val="0"/>
                                  <w:marBottom w:val="0"/>
                                  <w:divBdr>
                                    <w:top w:val="none" w:sz="0" w:space="0" w:color="auto"/>
                                    <w:left w:val="none" w:sz="0" w:space="0" w:color="auto"/>
                                    <w:bottom w:val="none" w:sz="0" w:space="0" w:color="auto"/>
                                    <w:right w:val="none" w:sz="0" w:space="0" w:color="auto"/>
                                  </w:divBdr>
                                </w:div>
                                <w:div w:id="1356299991">
                                  <w:marLeft w:val="640"/>
                                  <w:marRight w:val="0"/>
                                  <w:marTop w:val="0"/>
                                  <w:marBottom w:val="0"/>
                                  <w:divBdr>
                                    <w:top w:val="none" w:sz="0" w:space="0" w:color="auto"/>
                                    <w:left w:val="none" w:sz="0" w:space="0" w:color="auto"/>
                                    <w:bottom w:val="none" w:sz="0" w:space="0" w:color="auto"/>
                                    <w:right w:val="none" w:sz="0" w:space="0" w:color="auto"/>
                                  </w:divBdr>
                                </w:div>
                                <w:div w:id="979263380">
                                  <w:marLeft w:val="640"/>
                                  <w:marRight w:val="0"/>
                                  <w:marTop w:val="0"/>
                                  <w:marBottom w:val="0"/>
                                  <w:divBdr>
                                    <w:top w:val="none" w:sz="0" w:space="0" w:color="auto"/>
                                    <w:left w:val="none" w:sz="0" w:space="0" w:color="auto"/>
                                    <w:bottom w:val="none" w:sz="0" w:space="0" w:color="auto"/>
                                    <w:right w:val="none" w:sz="0" w:space="0" w:color="auto"/>
                                  </w:divBdr>
                                </w:div>
                                <w:div w:id="1464273269">
                                  <w:marLeft w:val="640"/>
                                  <w:marRight w:val="0"/>
                                  <w:marTop w:val="0"/>
                                  <w:marBottom w:val="0"/>
                                  <w:divBdr>
                                    <w:top w:val="none" w:sz="0" w:space="0" w:color="auto"/>
                                    <w:left w:val="none" w:sz="0" w:space="0" w:color="auto"/>
                                    <w:bottom w:val="none" w:sz="0" w:space="0" w:color="auto"/>
                                    <w:right w:val="none" w:sz="0" w:space="0" w:color="auto"/>
                                  </w:divBdr>
                                </w:div>
                                <w:div w:id="1448700385">
                                  <w:marLeft w:val="640"/>
                                  <w:marRight w:val="0"/>
                                  <w:marTop w:val="0"/>
                                  <w:marBottom w:val="0"/>
                                  <w:divBdr>
                                    <w:top w:val="none" w:sz="0" w:space="0" w:color="auto"/>
                                    <w:left w:val="none" w:sz="0" w:space="0" w:color="auto"/>
                                    <w:bottom w:val="none" w:sz="0" w:space="0" w:color="auto"/>
                                    <w:right w:val="none" w:sz="0" w:space="0" w:color="auto"/>
                                  </w:divBdr>
                                </w:div>
                                <w:div w:id="325745458">
                                  <w:marLeft w:val="640"/>
                                  <w:marRight w:val="0"/>
                                  <w:marTop w:val="0"/>
                                  <w:marBottom w:val="0"/>
                                  <w:divBdr>
                                    <w:top w:val="none" w:sz="0" w:space="0" w:color="auto"/>
                                    <w:left w:val="none" w:sz="0" w:space="0" w:color="auto"/>
                                    <w:bottom w:val="none" w:sz="0" w:space="0" w:color="auto"/>
                                    <w:right w:val="none" w:sz="0" w:space="0" w:color="auto"/>
                                  </w:divBdr>
                                </w:div>
                                <w:div w:id="1199008607">
                                  <w:marLeft w:val="640"/>
                                  <w:marRight w:val="0"/>
                                  <w:marTop w:val="0"/>
                                  <w:marBottom w:val="0"/>
                                  <w:divBdr>
                                    <w:top w:val="none" w:sz="0" w:space="0" w:color="auto"/>
                                    <w:left w:val="none" w:sz="0" w:space="0" w:color="auto"/>
                                    <w:bottom w:val="none" w:sz="0" w:space="0" w:color="auto"/>
                                    <w:right w:val="none" w:sz="0" w:space="0" w:color="auto"/>
                                  </w:divBdr>
                                </w:div>
                                <w:div w:id="1053966386">
                                  <w:marLeft w:val="640"/>
                                  <w:marRight w:val="0"/>
                                  <w:marTop w:val="0"/>
                                  <w:marBottom w:val="0"/>
                                  <w:divBdr>
                                    <w:top w:val="none" w:sz="0" w:space="0" w:color="auto"/>
                                    <w:left w:val="none" w:sz="0" w:space="0" w:color="auto"/>
                                    <w:bottom w:val="none" w:sz="0" w:space="0" w:color="auto"/>
                                    <w:right w:val="none" w:sz="0" w:space="0" w:color="auto"/>
                                  </w:divBdr>
                                </w:div>
                                <w:div w:id="1648709242">
                                  <w:marLeft w:val="640"/>
                                  <w:marRight w:val="0"/>
                                  <w:marTop w:val="0"/>
                                  <w:marBottom w:val="0"/>
                                  <w:divBdr>
                                    <w:top w:val="none" w:sz="0" w:space="0" w:color="auto"/>
                                    <w:left w:val="none" w:sz="0" w:space="0" w:color="auto"/>
                                    <w:bottom w:val="none" w:sz="0" w:space="0" w:color="auto"/>
                                    <w:right w:val="none" w:sz="0" w:space="0" w:color="auto"/>
                                  </w:divBdr>
                                </w:div>
                                <w:div w:id="1216745529">
                                  <w:marLeft w:val="640"/>
                                  <w:marRight w:val="0"/>
                                  <w:marTop w:val="0"/>
                                  <w:marBottom w:val="0"/>
                                  <w:divBdr>
                                    <w:top w:val="none" w:sz="0" w:space="0" w:color="auto"/>
                                    <w:left w:val="none" w:sz="0" w:space="0" w:color="auto"/>
                                    <w:bottom w:val="none" w:sz="0" w:space="0" w:color="auto"/>
                                    <w:right w:val="none" w:sz="0" w:space="0" w:color="auto"/>
                                  </w:divBdr>
                                </w:div>
                                <w:div w:id="1531871017">
                                  <w:marLeft w:val="640"/>
                                  <w:marRight w:val="0"/>
                                  <w:marTop w:val="0"/>
                                  <w:marBottom w:val="0"/>
                                  <w:divBdr>
                                    <w:top w:val="none" w:sz="0" w:space="0" w:color="auto"/>
                                    <w:left w:val="none" w:sz="0" w:space="0" w:color="auto"/>
                                    <w:bottom w:val="none" w:sz="0" w:space="0" w:color="auto"/>
                                    <w:right w:val="none" w:sz="0" w:space="0" w:color="auto"/>
                                  </w:divBdr>
                                </w:div>
                                <w:div w:id="1996954063">
                                  <w:marLeft w:val="640"/>
                                  <w:marRight w:val="0"/>
                                  <w:marTop w:val="0"/>
                                  <w:marBottom w:val="0"/>
                                  <w:divBdr>
                                    <w:top w:val="none" w:sz="0" w:space="0" w:color="auto"/>
                                    <w:left w:val="none" w:sz="0" w:space="0" w:color="auto"/>
                                    <w:bottom w:val="none" w:sz="0" w:space="0" w:color="auto"/>
                                    <w:right w:val="none" w:sz="0" w:space="0" w:color="auto"/>
                                  </w:divBdr>
                                </w:div>
                                <w:div w:id="675696781">
                                  <w:marLeft w:val="640"/>
                                  <w:marRight w:val="0"/>
                                  <w:marTop w:val="0"/>
                                  <w:marBottom w:val="0"/>
                                  <w:divBdr>
                                    <w:top w:val="none" w:sz="0" w:space="0" w:color="auto"/>
                                    <w:left w:val="none" w:sz="0" w:space="0" w:color="auto"/>
                                    <w:bottom w:val="none" w:sz="0" w:space="0" w:color="auto"/>
                                    <w:right w:val="none" w:sz="0" w:space="0" w:color="auto"/>
                                  </w:divBdr>
                                </w:div>
                                <w:div w:id="1090813302">
                                  <w:marLeft w:val="640"/>
                                  <w:marRight w:val="0"/>
                                  <w:marTop w:val="0"/>
                                  <w:marBottom w:val="0"/>
                                  <w:divBdr>
                                    <w:top w:val="none" w:sz="0" w:space="0" w:color="auto"/>
                                    <w:left w:val="none" w:sz="0" w:space="0" w:color="auto"/>
                                    <w:bottom w:val="none" w:sz="0" w:space="0" w:color="auto"/>
                                    <w:right w:val="none" w:sz="0" w:space="0" w:color="auto"/>
                                  </w:divBdr>
                                </w:div>
                                <w:div w:id="985351831">
                                  <w:marLeft w:val="640"/>
                                  <w:marRight w:val="0"/>
                                  <w:marTop w:val="0"/>
                                  <w:marBottom w:val="0"/>
                                  <w:divBdr>
                                    <w:top w:val="none" w:sz="0" w:space="0" w:color="auto"/>
                                    <w:left w:val="none" w:sz="0" w:space="0" w:color="auto"/>
                                    <w:bottom w:val="none" w:sz="0" w:space="0" w:color="auto"/>
                                    <w:right w:val="none" w:sz="0" w:space="0" w:color="auto"/>
                                  </w:divBdr>
                                </w:div>
                                <w:div w:id="536045221">
                                  <w:marLeft w:val="640"/>
                                  <w:marRight w:val="0"/>
                                  <w:marTop w:val="0"/>
                                  <w:marBottom w:val="0"/>
                                  <w:divBdr>
                                    <w:top w:val="none" w:sz="0" w:space="0" w:color="auto"/>
                                    <w:left w:val="none" w:sz="0" w:space="0" w:color="auto"/>
                                    <w:bottom w:val="none" w:sz="0" w:space="0" w:color="auto"/>
                                    <w:right w:val="none" w:sz="0" w:space="0" w:color="auto"/>
                                  </w:divBdr>
                                </w:div>
                                <w:div w:id="1619531498">
                                  <w:marLeft w:val="640"/>
                                  <w:marRight w:val="0"/>
                                  <w:marTop w:val="0"/>
                                  <w:marBottom w:val="0"/>
                                  <w:divBdr>
                                    <w:top w:val="none" w:sz="0" w:space="0" w:color="auto"/>
                                    <w:left w:val="none" w:sz="0" w:space="0" w:color="auto"/>
                                    <w:bottom w:val="none" w:sz="0" w:space="0" w:color="auto"/>
                                    <w:right w:val="none" w:sz="0" w:space="0" w:color="auto"/>
                                  </w:divBdr>
                                </w:div>
                                <w:div w:id="213273862">
                                  <w:marLeft w:val="640"/>
                                  <w:marRight w:val="0"/>
                                  <w:marTop w:val="0"/>
                                  <w:marBottom w:val="0"/>
                                  <w:divBdr>
                                    <w:top w:val="none" w:sz="0" w:space="0" w:color="auto"/>
                                    <w:left w:val="none" w:sz="0" w:space="0" w:color="auto"/>
                                    <w:bottom w:val="none" w:sz="0" w:space="0" w:color="auto"/>
                                    <w:right w:val="none" w:sz="0" w:space="0" w:color="auto"/>
                                  </w:divBdr>
                                </w:div>
                                <w:div w:id="2003853038">
                                  <w:marLeft w:val="640"/>
                                  <w:marRight w:val="0"/>
                                  <w:marTop w:val="0"/>
                                  <w:marBottom w:val="0"/>
                                  <w:divBdr>
                                    <w:top w:val="none" w:sz="0" w:space="0" w:color="auto"/>
                                    <w:left w:val="none" w:sz="0" w:space="0" w:color="auto"/>
                                    <w:bottom w:val="none" w:sz="0" w:space="0" w:color="auto"/>
                                    <w:right w:val="none" w:sz="0" w:space="0" w:color="auto"/>
                                  </w:divBdr>
                                </w:div>
                                <w:div w:id="1923682915">
                                  <w:marLeft w:val="640"/>
                                  <w:marRight w:val="0"/>
                                  <w:marTop w:val="0"/>
                                  <w:marBottom w:val="0"/>
                                  <w:divBdr>
                                    <w:top w:val="none" w:sz="0" w:space="0" w:color="auto"/>
                                    <w:left w:val="none" w:sz="0" w:space="0" w:color="auto"/>
                                    <w:bottom w:val="none" w:sz="0" w:space="0" w:color="auto"/>
                                    <w:right w:val="none" w:sz="0" w:space="0" w:color="auto"/>
                                  </w:divBdr>
                                </w:div>
                                <w:div w:id="1699968699">
                                  <w:marLeft w:val="640"/>
                                  <w:marRight w:val="0"/>
                                  <w:marTop w:val="0"/>
                                  <w:marBottom w:val="0"/>
                                  <w:divBdr>
                                    <w:top w:val="none" w:sz="0" w:space="0" w:color="auto"/>
                                    <w:left w:val="none" w:sz="0" w:space="0" w:color="auto"/>
                                    <w:bottom w:val="none" w:sz="0" w:space="0" w:color="auto"/>
                                    <w:right w:val="none" w:sz="0" w:space="0" w:color="auto"/>
                                  </w:divBdr>
                                </w:div>
                                <w:div w:id="2086412574">
                                  <w:marLeft w:val="640"/>
                                  <w:marRight w:val="0"/>
                                  <w:marTop w:val="0"/>
                                  <w:marBottom w:val="0"/>
                                  <w:divBdr>
                                    <w:top w:val="none" w:sz="0" w:space="0" w:color="auto"/>
                                    <w:left w:val="none" w:sz="0" w:space="0" w:color="auto"/>
                                    <w:bottom w:val="none" w:sz="0" w:space="0" w:color="auto"/>
                                    <w:right w:val="none" w:sz="0" w:space="0" w:color="auto"/>
                                  </w:divBdr>
                                </w:div>
                                <w:div w:id="91242867">
                                  <w:marLeft w:val="640"/>
                                  <w:marRight w:val="0"/>
                                  <w:marTop w:val="0"/>
                                  <w:marBottom w:val="0"/>
                                  <w:divBdr>
                                    <w:top w:val="none" w:sz="0" w:space="0" w:color="auto"/>
                                    <w:left w:val="none" w:sz="0" w:space="0" w:color="auto"/>
                                    <w:bottom w:val="none" w:sz="0" w:space="0" w:color="auto"/>
                                    <w:right w:val="none" w:sz="0" w:space="0" w:color="auto"/>
                                  </w:divBdr>
                                </w:div>
                                <w:div w:id="1896889548">
                                  <w:marLeft w:val="640"/>
                                  <w:marRight w:val="0"/>
                                  <w:marTop w:val="0"/>
                                  <w:marBottom w:val="0"/>
                                  <w:divBdr>
                                    <w:top w:val="none" w:sz="0" w:space="0" w:color="auto"/>
                                    <w:left w:val="none" w:sz="0" w:space="0" w:color="auto"/>
                                    <w:bottom w:val="none" w:sz="0" w:space="0" w:color="auto"/>
                                    <w:right w:val="none" w:sz="0" w:space="0" w:color="auto"/>
                                  </w:divBdr>
                                </w:div>
                                <w:div w:id="1714768521">
                                  <w:marLeft w:val="640"/>
                                  <w:marRight w:val="0"/>
                                  <w:marTop w:val="0"/>
                                  <w:marBottom w:val="0"/>
                                  <w:divBdr>
                                    <w:top w:val="none" w:sz="0" w:space="0" w:color="auto"/>
                                    <w:left w:val="none" w:sz="0" w:space="0" w:color="auto"/>
                                    <w:bottom w:val="none" w:sz="0" w:space="0" w:color="auto"/>
                                    <w:right w:val="none" w:sz="0" w:space="0" w:color="auto"/>
                                  </w:divBdr>
                                </w:div>
                                <w:div w:id="384724001">
                                  <w:marLeft w:val="640"/>
                                  <w:marRight w:val="0"/>
                                  <w:marTop w:val="0"/>
                                  <w:marBottom w:val="0"/>
                                  <w:divBdr>
                                    <w:top w:val="none" w:sz="0" w:space="0" w:color="auto"/>
                                    <w:left w:val="none" w:sz="0" w:space="0" w:color="auto"/>
                                    <w:bottom w:val="none" w:sz="0" w:space="0" w:color="auto"/>
                                    <w:right w:val="none" w:sz="0" w:space="0" w:color="auto"/>
                                  </w:divBdr>
                                </w:div>
                                <w:div w:id="1432045258">
                                  <w:marLeft w:val="640"/>
                                  <w:marRight w:val="0"/>
                                  <w:marTop w:val="0"/>
                                  <w:marBottom w:val="0"/>
                                  <w:divBdr>
                                    <w:top w:val="none" w:sz="0" w:space="0" w:color="auto"/>
                                    <w:left w:val="none" w:sz="0" w:space="0" w:color="auto"/>
                                    <w:bottom w:val="none" w:sz="0" w:space="0" w:color="auto"/>
                                    <w:right w:val="none" w:sz="0" w:space="0" w:color="auto"/>
                                  </w:divBdr>
                                </w:div>
                                <w:div w:id="1164468932">
                                  <w:marLeft w:val="640"/>
                                  <w:marRight w:val="0"/>
                                  <w:marTop w:val="0"/>
                                  <w:marBottom w:val="0"/>
                                  <w:divBdr>
                                    <w:top w:val="none" w:sz="0" w:space="0" w:color="auto"/>
                                    <w:left w:val="none" w:sz="0" w:space="0" w:color="auto"/>
                                    <w:bottom w:val="none" w:sz="0" w:space="0" w:color="auto"/>
                                    <w:right w:val="none" w:sz="0" w:space="0" w:color="auto"/>
                                  </w:divBdr>
                                </w:div>
                                <w:div w:id="359940695">
                                  <w:marLeft w:val="640"/>
                                  <w:marRight w:val="0"/>
                                  <w:marTop w:val="0"/>
                                  <w:marBottom w:val="0"/>
                                  <w:divBdr>
                                    <w:top w:val="none" w:sz="0" w:space="0" w:color="auto"/>
                                    <w:left w:val="none" w:sz="0" w:space="0" w:color="auto"/>
                                    <w:bottom w:val="none" w:sz="0" w:space="0" w:color="auto"/>
                                    <w:right w:val="none" w:sz="0" w:space="0" w:color="auto"/>
                                  </w:divBdr>
                                </w:div>
                                <w:div w:id="502084374">
                                  <w:marLeft w:val="640"/>
                                  <w:marRight w:val="0"/>
                                  <w:marTop w:val="0"/>
                                  <w:marBottom w:val="0"/>
                                  <w:divBdr>
                                    <w:top w:val="none" w:sz="0" w:space="0" w:color="auto"/>
                                    <w:left w:val="none" w:sz="0" w:space="0" w:color="auto"/>
                                    <w:bottom w:val="none" w:sz="0" w:space="0" w:color="auto"/>
                                    <w:right w:val="none" w:sz="0" w:space="0" w:color="auto"/>
                                  </w:divBdr>
                                </w:div>
                                <w:div w:id="1528835179">
                                  <w:marLeft w:val="640"/>
                                  <w:marRight w:val="0"/>
                                  <w:marTop w:val="0"/>
                                  <w:marBottom w:val="0"/>
                                  <w:divBdr>
                                    <w:top w:val="none" w:sz="0" w:space="0" w:color="auto"/>
                                    <w:left w:val="none" w:sz="0" w:space="0" w:color="auto"/>
                                    <w:bottom w:val="none" w:sz="0" w:space="0" w:color="auto"/>
                                    <w:right w:val="none" w:sz="0" w:space="0" w:color="auto"/>
                                  </w:divBdr>
                                </w:div>
                                <w:div w:id="226845358">
                                  <w:marLeft w:val="640"/>
                                  <w:marRight w:val="0"/>
                                  <w:marTop w:val="0"/>
                                  <w:marBottom w:val="0"/>
                                  <w:divBdr>
                                    <w:top w:val="none" w:sz="0" w:space="0" w:color="auto"/>
                                    <w:left w:val="none" w:sz="0" w:space="0" w:color="auto"/>
                                    <w:bottom w:val="none" w:sz="0" w:space="0" w:color="auto"/>
                                    <w:right w:val="none" w:sz="0" w:space="0" w:color="auto"/>
                                  </w:divBdr>
                                </w:div>
                                <w:div w:id="1500585638">
                                  <w:marLeft w:val="640"/>
                                  <w:marRight w:val="0"/>
                                  <w:marTop w:val="0"/>
                                  <w:marBottom w:val="0"/>
                                  <w:divBdr>
                                    <w:top w:val="none" w:sz="0" w:space="0" w:color="auto"/>
                                    <w:left w:val="none" w:sz="0" w:space="0" w:color="auto"/>
                                    <w:bottom w:val="none" w:sz="0" w:space="0" w:color="auto"/>
                                    <w:right w:val="none" w:sz="0" w:space="0" w:color="auto"/>
                                  </w:divBdr>
                                </w:div>
                                <w:div w:id="1441149537">
                                  <w:marLeft w:val="640"/>
                                  <w:marRight w:val="0"/>
                                  <w:marTop w:val="0"/>
                                  <w:marBottom w:val="0"/>
                                  <w:divBdr>
                                    <w:top w:val="none" w:sz="0" w:space="0" w:color="auto"/>
                                    <w:left w:val="none" w:sz="0" w:space="0" w:color="auto"/>
                                    <w:bottom w:val="none" w:sz="0" w:space="0" w:color="auto"/>
                                    <w:right w:val="none" w:sz="0" w:space="0" w:color="auto"/>
                                  </w:divBdr>
                                </w:div>
                                <w:div w:id="1157649354">
                                  <w:marLeft w:val="640"/>
                                  <w:marRight w:val="0"/>
                                  <w:marTop w:val="0"/>
                                  <w:marBottom w:val="0"/>
                                  <w:divBdr>
                                    <w:top w:val="none" w:sz="0" w:space="0" w:color="auto"/>
                                    <w:left w:val="none" w:sz="0" w:space="0" w:color="auto"/>
                                    <w:bottom w:val="none" w:sz="0" w:space="0" w:color="auto"/>
                                    <w:right w:val="none" w:sz="0" w:space="0" w:color="auto"/>
                                  </w:divBdr>
                                </w:div>
                                <w:div w:id="521669088">
                                  <w:marLeft w:val="640"/>
                                  <w:marRight w:val="0"/>
                                  <w:marTop w:val="0"/>
                                  <w:marBottom w:val="0"/>
                                  <w:divBdr>
                                    <w:top w:val="none" w:sz="0" w:space="0" w:color="auto"/>
                                    <w:left w:val="none" w:sz="0" w:space="0" w:color="auto"/>
                                    <w:bottom w:val="none" w:sz="0" w:space="0" w:color="auto"/>
                                    <w:right w:val="none" w:sz="0" w:space="0" w:color="auto"/>
                                  </w:divBdr>
                                </w:div>
                                <w:div w:id="1597052436">
                                  <w:marLeft w:val="640"/>
                                  <w:marRight w:val="0"/>
                                  <w:marTop w:val="0"/>
                                  <w:marBottom w:val="0"/>
                                  <w:divBdr>
                                    <w:top w:val="none" w:sz="0" w:space="0" w:color="auto"/>
                                    <w:left w:val="none" w:sz="0" w:space="0" w:color="auto"/>
                                    <w:bottom w:val="none" w:sz="0" w:space="0" w:color="auto"/>
                                    <w:right w:val="none" w:sz="0" w:space="0" w:color="auto"/>
                                  </w:divBdr>
                                </w:div>
                                <w:div w:id="397679787">
                                  <w:marLeft w:val="640"/>
                                  <w:marRight w:val="0"/>
                                  <w:marTop w:val="0"/>
                                  <w:marBottom w:val="0"/>
                                  <w:divBdr>
                                    <w:top w:val="none" w:sz="0" w:space="0" w:color="auto"/>
                                    <w:left w:val="none" w:sz="0" w:space="0" w:color="auto"/>
                                    <w:bottom w:val="none" w:sz="0" w:space="0" w:color="auto"/>
                                    <w:right w:val="none" w:sz="0" w:space="0" w:color="auto"/>
                                  </w:divBdr>
                                </w:div>
                                <w:div w:id="1849519524">
                                  <w:marLeft w:val="640"/>
                                  <w:marRight w:val="0"/>
                                  <w:marTop w:val="0"/>
                                  <w:marBottom w:val="0"/>
                                  <w:divBdr>
                                    <w:top w:val="none" w:sz="0" w:space="0" w:color="auto"/>
                                    <w:left w:val="none" w:sz="0" w:space="0" w:color="auto"/>
                                    <w:bottom w:val="none" w:sz="0" w:space="0" w:color="auto"/>
                                    <w:right w:val="none" w:sz="0" w:space="0" w:color="auto"/>
                                  </w:divBdr>
                                </w:div>
                                <w:div w:id="1281184713">
                                  <w:marLeft w:val="640"/>
                                  <w:marRight w:val="0"/>
                                  <w:marTop w:val="0"/>
                                  <w:marBottom w:val="0"/>
                                  <w:divBdr>
                                    <w:top w:val="none" w:sz="0" w:space="0" w:color="auto"/>
                                    <w:left w:val="none" w:sz="0" w:space="0" w:color="auto"/>
                                    <w:bottom w:val="none" w:sz="0" w:space="0" w:color="auto"/>
                                    <w:right w:val="none" w:sz="0" w:space="0" w:color="auto"/>
                                  </w:divBdr>
                                </w:div>
                                <w:div w:id="1425498440">
                                  <w:marLeft w:val="640"/>
                                  <w:marRight w:val="0"/>
                                  <w:marTop w:val="0"/>
                                  <w:marBottom w:val="0"/>
                                  <w:divBdr>
                                    <w:top w:val="none" w:sz="0" w:space="0" w:color="auto"/>
                                    <w:left w:val="none" w:sz="0" w:space="0" w:color="auto"/>
                                    <w:bottom w:val="none" w:sz="0" w:space="0" w:color="auto"/>
                                    <w:right w:val="none" w:sz="0" w:space="0" w:color="auto"/>
                                  </w:divBdr>
                                </w:div>
                                <w:div w:id="435827377">
                                  <w:marLeft w:val="640"/>
                                  <w:marRight w:val="0"/>
                                  <w:marTop w:val="0"/>
                                  <w:marBottom w:val="0"/>
                                  <w:divBdr>
                                    <w:top w:val="none" w:sz="0" w:space="0" w:color="auto"/>
                                    <w:left w:val="none" w:sz="0" w:space="0" w:color="auto"/>
                                    <w:bottom w:val="none" w:sz="0" w:space="0" w:color="auto"/>
                                    <w:right w:val="none" w:sz="0" w:space="0" w:color="auto"/>
                                  </w:divBdr>
                                </w:div>
                                <w:div w:id="1024869752">
                                  <w:marLeft w:val="640"/>
                                  <w:marRight w:val="0"/>
                                  <w:marTop w:val="0"/>
                                  <w:marBottom w:val="0"/>
                                  <w:divBdr>
                                    <w:top w:val="none" w:sz="0" w:space="0" w:color="auto"/>
                                    <w:left w:val="none" w:sz="0" w:space="0" w:color="auto"/>
                                    <w:bottom w:val="none" w:sz="0" w:space="0" w:color="auto"/>
                                    <w:right w:val="none" w:sz="0" w:space="0" w:color="auto"/>
                                  </w:divBdr>
                                </w:div>
                                <w:div w:id="773938004">
                                  <w:marLeft w:val="640"/>
                                  <w:marRight w:val="0"/>
                                  <w:marTop w:val="0"/>
                                  <w:marBottom w:val="0"/>
                                  <w:divBdr>
                                    <w:top w:val="none" w:sz="0" w:space="0" w:color="auto"/>
                                    <w:left w:val="none" w:sz="0" w:space="0" w:color="auto"/>
                                    <w:bottom w:val="none" w:sz="0" w:space="0" w:color="auto"/>
                                    <w:right w:val="none" w:sz="0" w:space="0" w:color="auto"/>
                                  </w:divBdr>
                                </w:div>
                                <w:div w:id="917716641">
                                  <w:marLeft w:val="640"/>
                                  <w:marRight w:val="0"/>
                                  <w:marTop w:val="0"/>
                                  <w:marBottom w:val="0"/>
                                  <w:divBdr>
                                    <w:top w:val="none" w:sz="0" w:space="0" w:color="auto"/>
                                    <w:left w:val="none" w:sz="0" w:space="0" w:color="auto"/>
                                    <w:bottom w:val="none" w:sz="0" w:space="0" w:color="auto"/>
                                    <w:right w:val="none" w:sz="0" w:space="0" w:color="auto"/>
                                  </w:divBdr>
                                </w:div>
                                <w:div w:id="1310403222">
                                  <w:marLeft w:val="640"/>
                                  <w:marRight w:val="0"/>
                                  <w:marTop w:val="0"/>
                                  <w:marBottom w:val="0"/>
                                  <w:divBdr>
                                    <w:top w:val="none" w:sz="0" w:space="0" w:color="auto"/>
                                    <w:left w:val="none" w:sz="0" w:space="0" w:color="auto"/>
                                    <w:bottom w:val="none" w:sz="0" w:space="0" w:color="auto"/>
                                    <w:right w:val="none" w:sz="0" w:space="0" w:color="auto"/>
                                  </w:divBdr>
                                </w:div>
                                <w:div w:id="1406685579">
                                  <w:marLeft w:val="640"/>
                                  <w:marRight w:val="0"/>
                                  <w:marTop w:val="0"/>
                                  <w:marBottom w:val="0"/>
                                  <w:divBdr>
                                    <w:top w:val="none" w:sz="0" w:space="0" w:color="auto"/>
                                    <w:left w:val="none" w:sz="0" w:space="0" w:color="auto"/>
                                    <w:bottom w:val="none" w:sz="0" w:space="0" w:color="auto"/>
                                    <w:right w:val="none" w:sz="0" w:space="0" w:color="auto"/>
                                  </w:divBdr>
                                </w:div>
                                <w:div w:id="1906449381">
                                  <w:marLeft w:val="640"/>
                                  <w:marRight w:val="0"/>
                                  <w:marTop w:val="0"/>
                                  <w:marBottom w:val="0"/>
                                  <w:divBdr>
                                    <w:top w:val="none" w:sz="0" w:space="0" w:color="auto"/>
                                    <w:left w:val="none" w:sz="0" w:space="0" w:color="auto"/>
                                    <w:bottom w:val="none" w:sz="0" w:space="0" w:color="auto"/>
                                    <w:right w:val="none" w:sz="0" w:space="0" w:color="auto"/>
                                  </w:divBdr>
                                </w:div>
                                <w:div w:id="1020203957">
                                  <w:marLeft w:val="640"/>
                                  <w:marRight w:val="0"/>
                                  <w:marTop w:val="0"/>
                                  <w:marBottom w:val="0"/>
                                  <w:divBdr>
                                    <w:top w:val="none" w:sz="0" w:space="0" w:color="auto"/>
                                    <w:left w:val="none" w:sz="0" w:space="0" w:color="auto"/>
                                    <w:bottom w:val="none" w:sz="0" w:space="0" w:color="auto"/>
                                    <w:right w:val="none" w:sz="0" w:space="0" w:color="auto"/>
                                  </w:divBdr>
                                </w:div>
                                <w:div w:id="382827615">
                                  <w:marLeft w:val="640"/>
                                  <w:marRight w:val="0"/>
                                  <w:marTop w:val="0"/>
                                  <w:marBottom w:val="0"/>
                                  <w:divBdr>
                                    <w:top w:val="none" w:sz="0" w:space="0" w:color="auto"/>
                                    <w:left w:val="none" w:sz="0" w:space="0" w:color="auto"/>
                                    <w:bottom w:val="none" w:sz="0" w:space="0" w:color="auto"/>
                                    <w:right w:val="none" w:sz="0" w:space="0" w:color="auto"/>
                                  </w:divBdr>
                                </w:div>
                                <w:div w:id="40984715">
                                  <w:marLeft w:val="640"/>
                                  <w:marRight w:val="0"/>
                                  <w:marTop w:val="0"/>
                                  <w:marBottom w:val="0"/>
                                  <w:divBdr>
                                    <w:top w:val="none" w:sz="0" w:space="0" w:color="auto"/>
                                    <w:left w:val="none" w:sz="0" w:space="0" w:color="auto"/>
                                    <w:bottom w:val="none" w:sz="0" w:space="0" w:color="auto"/>
                                    <w:right w:val="none" w:sz="0" w:space="0" w:color="auto"/>
                                  </w:divBdr>
                                </w:div>
                                <w:div w:id="1231961896">
                                  <w:marLeft w:val="640"/>
                                  <w:marRight w:val="0"/>
                                  <w:marTop w:val="0"/>
                                  <w:marBottom w:val="0"/>
                                  <w:divBdr>
                                    <w:top w:val="none" w:sz="0" w:space="0" w:color="auto"/>
                                    <w:left w:val="none" w:sz="0" w:space="0" w:color="auto"/>
                                    <w:bottom w:val="none" w:sz="0" w:space="0" w:color="auto"/>
                                    <w:right w:val="none" w:sz="0" w:space="0" w:color="auto"/>
                                  </w:divBdr>
                                </w:div>
                                <w:div w:id="1868181482">
                                  <w:marLeft w:val="640"/>
                                  <w:marRight w:val="0"/>
                                  <w:marTop w:val="0"/>
                                  <w:marBottom w:val="0"/>
                                  <w:divBdr>
                                    <w:top w:val="none" w:sz="0" w:space="0" w:color="auto"/>
                                    <w:left w:val="none" w:sz="0" w:space="0" w:color="auto"/>
                                    <w:bottom w:val="none" w:sz="0" w:space="0" w:color="auto"/>
                                    <w:right w:val="none" w:sz="0" w:space="0" w:color="auto"/>
                                  </w:divBdr>
                                </w:div>
                                <w:div w:id="1023895754">
                                  <w:marLeft w:val="640"/>
                                  <w:marRight w:val="0"/>
                                  <w:marTop w:val="0"/>
                                  <w:marBottom w:val="0"/>
                                  <w:divBdr>
                                    <w:top w:val="none" w:sz="0" w:space="0" w:color="auto"/>
                                    <w:left w:val="none" w:sz="0" w:space="0" w:color="auto"/>
                                    <w:bottom w:val="none" w:sz="0" w:space="0" w:color="auto"/>
                                    <w:right w:val="none" w:sz="0" w:space="0" w:color="auto"/>
                                  </w:divBdr>
                                </w:div>
                                <w:div w:id="705325602">
                                  <w:marLeft w:val="640"/>
                                  <w:marRight w:val="0"/>
                                  <w:marTop w:val="0"/>
                                  <w:marBottom w:val="0"/>
                                  <w:divBdr>
                                    <w:top w:val="none" w:sz="0" w:space="0" w:color="auto"/>
                                    <w:left w:val="none" w:sz="0" w:space="0" w:color="auto"/>
                                    <w:bottom w:val="none" w:sz="0" w:space="0" w:color="auto"/>
                                    <w:right w:val="none" w:sz="0" w:space="0" w:color="auto"/>
                                  </w:divBdr>
                                </w:div>
                                <w:div w:id="1136409287">
                                  <w:marLeft w:val="640"/>
                                  <w:marRight w:val="0"/>
                                  <w:marTop w:val="0"/>
                                  <w:marBottom w:val="0"/>
                                  <w:divBdr>
                                    <w:top w:val="none" w:sz="0" w:space="0" w:color="auto"/>
                                    <w:left w:val="none" w:sz="0" w:space="0" w:color="auto"/>
                                    <w:bottom w:val="none" w:sz="0" w:space="0" w:color="auto"/>
                                    <w:right w:val="none" w:sz="0" w:space="0" w:color="auto"/>
                                  </w:divBdr>
                                </w:div>
                                <w:div w:id="90011048">
                                  <w:marLeft w:val="640"/>
                                  <w:marRight w:val="0"/>
                                  <w:marTop w:val="0"/>
                                  <w:marBottom w:val="0"/>
                                  <w:divBdr>
                                    <w:top w:val="none" w:sz="0" w:space="0" w:color="auto"/>
                                    <w:left w:val="none" w:sz="0" w:space="0" w:color="auto"/>
                                    <w:bottom w:val="none" w:sz="0" w:space="0" w:color="auto"/>
                                    <w:right w:val="none" w:sz="0" w:space="0" w:color="auto"/>
                                  </w:divBdr>
                                </w:div>
                                <w:div w:id="1189024039">
                                  <w:marLeft w:val="640"/>
                                  <w:marRight w:val="0"/>
                                  <w:marTop w:val="0"/>
                                  <w:marBottom w:val="0"/>
                                  <w:divBdr>
                                    <w:top w:val="none" w:sz="0" w:space="0" w:color="auto"/>
                                    <w:left w:val="none" w:sz="0" w:space="0" w:color="auto"/>
                                    <w:bottom w:val="none" w:sz="0" w:space="0" w:color="auto"/>
                                    <w:right w:val="none" w:sz="0" w:space="0" w:color="auto"/>
                                  </w:divBdr>
                                </w:div>
                                <w:div w:id="37098010">
                                  <w:marLeft w:val="640"/>
                                  <w:marRight w:val="0"/>
                                  <w:marTop w:val="0"/>
                                  <w:marBottom w:val="0"/>
                                  <w:divBdr>
                                    <w:top w:val="none" w:sz="0" w:space="0" w:color="auto"/>
                                    <w:left w:val="none" w:sz="0" w:space="0" w:color="auto"/>
                                    <w:bottom w:val="none" w:sz="0" w:space="0" w:color="auto"/>
                                    <w:right w:val="none" w:sz="0" w:space="0" w:color="auto"/>
                                  </w:divBdr>
                                </w:div>
                                <w:div w:id="1776362149">
                                  <w:marLeft w:val="640"/>
                                  <w:marRight w:val="0"/>
                                  <w:marTop w:val="0"/>
                                  <w:marBottom w:val="0"/>
                                  <w:divBdr>
                                    <w:top w:val="none" w:sz="0" w:space="0" w:color="auto"/>
                                    <w:left w:val="none" w:sz="0" w:space="0" w:color="auto"/>
                                    <w:bottom w:val="none" w:sz="0" w:space="0" w:color="auto"/>
                                    <w:right w:val="none" w:sz="0" w:space="0" w:color="auto"/>
                                  </w:divBdr>
                                </w:div>
                                <w:div w:id="602109656">
                                  <w:marLeft w:val="640"/>
                                  <w:marRight w:val="0"/>
                                  <w:marTop w:val="0"/>
                                  <w:marBottom w:val="0"/>
                                  <w:divBdr>
                                    <w:top w:val="none" w:sz="0" w:space="0" w:color="auto"/>
                                    <w:left w:val="none" w:sz="0" w:space="0" w:color="auto"/>
                                    <w:bottom w:val="none" w:sz="0" w:space="0" w:color="auto"/>
                                    <w:right w:val="none" w:sz="0" w:space="0" w:color="auto"/>
                                  </w:divBdr>
                                </w:div>
                                <w:div w:id="2055881836">
                                  <w:marLeft w:val="640"/>
                                  <w:marRight w:val="0"/>
                                  <w:marTop w:val="0"/>
                                  <w:marBottom w:val="0"/>
                                  <w:divBdr>
                                    <w:top w:val="none" w:sz="0" w:space="0" w:color="auto"/>
                                    <w:left w:val="none" w:sz="0" w:space="0" w:color="auto"/>
                                    <w:bottom w:val="none" w:sz="0" w:space="0" w:color="auto"/>
                                    <w:right w:val="none" w:sz="0" w:space="0" w:color="auto"/>
                                  </w:divBdr>
                                </w:div>
                                <w:div w:id="1931892786">
                                  <w:marLeft w:val="640"/>
                                  <w:marRight w:val="0"/>
                                  <w:marTop w:val="0"/>
                                  <w:marBottom w:val="0"/>
                                  <w:divBdr>
                                    <w:top w:val="none" w:sz="0" w:space="0" w:color="auto"/>
                                    <w:left w:val="none" w:sz="0" w:space="0" w:color="auto"/>
                                    <w:bottom w:val="none" w:sz="0" w:space="0" w:color="auto"/>
                                    <w:right w:val="none" w:sz="0" w:space="0" w:color="auto"/>
                                  </w:divBdr>
                                </w:div>
                                <w:div w:id="192812794">
                                  <w:marLeft w:val="640"/>
                                  <w:marRight w:val="0"/>
                                  <w:marTop w:val="0"/>
                                  <w:marBottom w:val="0"/>
                                  <w:divBdr>
                                    <w:top w:val="none" w:sz="0" w:space="0" w:color="auto"/>
                                    <w:left w:val="none" w:sz="0" w:space="0" w:color="auto"/>
                                    <w:bottom w:val="none" w:sz="0" w:space="0" w:color="auto"/>
                                    <w:right w:val="none" w:sz="0" w:space="0" w:color="auto"/>
                                  </w:divBdr>
                                </w:div>
                                <w:div w:id="249780123">
                                  <w:marLeft w:val="640"/>
                                  <w:marRight w:val="0"/>
                                  <w:marTop w:val="0"/>
                                  <w:marBottom w:val="0"/>
                                  <w:divBdr>
                                    <w:top w:val="none" w:sz="0" w:space="0" w:color="auto"/>
                                    <w:left w:val="none" w:sz="0" w:space="0" w:color="auto"/>
                                    <w:bottom w:val="none" w:sz="0" w:space="0" w:color="auto"/>
                                    <w:right w:val="none" w:sz="0" w:space="0" w:color="auto"/>
                                  </w:divBdr>
                                </w:div>
                                <w:div w:id="1743410352">
                                  <w:marLeft w:val="640"/>
                                  <w:marRight w:val="0"/>
                                  <w:marTop w:val="0"/>
                                  <w:marBottom w:val="0"/>
                                  <w:divBdr>
                                    <w:top w:val="none" w:sz="0" w:space="0" w:color="auto"/>
                                    <w:left w:val="none" w:sz="0" w:space="0" w:color="auto"/>
                                    <w:bottom w:val="none" w:sz="0" w:space="0" w:color="auto"/>
                                    <w:right w:val="none" w:sz="0" w:space="0" w:color="auto"/>
                                  </w:divBdr>
                                </w:div>
                                <w:div w:id="2093121269">
                                  <w:marLeft w:val="640"/>
                                  <w:marRight w:val="0"/>
                                  <w:marTop w:val="0"/>
                                  <w:marBottom w:val="0"/>
                                  <w:divBdr>
                                    <w:top w:val="none" w:sz="0" w:space="0" w:color="auto"/>
                                    <w:left w:val="none" w:sz="0" w:space="0" w:color="auto"/>
                                    <w:bottom w:val="none" w:sz="0" w:space="0" w:color="auto"/>
                                    <w:right w:val="none" w:sz="0" w:space="0" w:color="auto"/>
                                  </w:divBdr>
                                </w:div>
                                <w:div w:id="585311745">
                                  <w:marLeft w:val="640"/>
                                  <w:marRight w:val="0"/>
                                  <w:marTop w:val="0"/>
                                  <w:marBottom w:val="0"/>
                                  <w:divBdr>
                                    <w:top w:val="none" w:sz="0" w:space="0" w:color="auto"/>
                                    <w:left w:val="none" w:sz="0" w:space="0" w:color="auto"/>
                                    <w:bottom w:val="none" w:sz="0" w:space="0" w:color="auto"/>
                                    <w:right w:val="none" w:sz="0" w:space="0" w:color="auto"/>
                                  </w:divBdr>
                                </w:div>
                                <w:div w:id="2037003617">
                                  <w:marLeft w:val="640"/>
                                  <w:marRight w:val="0"/>
                                  <w:marTop w:val="0"/>
                                  <w:marBottom w:val="0"/>
                                  <w:divBdr>
                                    <w:top w:val="none" w:sz="0" w:space="0" w:color="auto"/>
                                    <w:left w:val="none" w:sz="0" w:space="0" w:color="auto"/>
                                    <w:bottom w:val="none" w:sz="0" w:space="0" w:color="auto"/>
                                    <w:right w:val="none" w:sz="0" w:space="0" w:color="auto"/>
                                  </w:divBdr>
                                </w:div>
                                <w:div w:id="1401513976">
                                  <w:marLeft w:val="640"/>
                                  <w:marRight w:val="0"/>
                                  <w:marTop w:val="0"/>
                                  <w:marBottom w:val="0"/>
                                  <w:divBdr>
                                    <w:top w:val="none" w:sz="0" w:space="0" w:color="auto"/>
                                    <w:left w:val="none" w:sz="0" w:space="0" w:color="auto"/>
                                    <w:bottom w:val="none" w:sz="0" w:space="0" w:color="auto"/>
                                    <w:right w:val="none" w:sz="0" w:space="0" w:color="auto"/>
                                  </w:divBdr>
                                </w:div>
                                <w:div w:id="1229337977">
                                  <w:marLeft w:val="640"/>
                                  <w:marRight w:val="0"/>
                                  <w:marTop w:val="0"/>
                                  <w:marBottom w:val="0"/>
                                  <w:divBdr>
                                    <w:top w:val="none" w:sz="0" w:space="0" w:color="auto"/>
                                    <w:left w:val="none" w:sz="0" w:space="0" w:color="auto"/>
                                    <w:bottom w:val="none" w:sz="0" w:space="0" w:color="auto"/>
                                    <w:right w:val="none" w:sz="0" w:space="0" w:color="auto"/>
                                  </w:divBdr>
                                </w:div>
                                <w:div w:id="1924561034">
                                  <w:marLeft w:val="640"/>
                                  <w:marRight w:val="0"/>
                                  <w:marTop w:val="0"/>
                                  <w:marBottom w:val="0"/>
                                  <w:divBdr>
                                    <w:top w:val="none" w:sz="0" w:space="0" w:color="auto"/>
                                    <w:left w:val="none" w:sz="0" w:space="0" w:color="auto"/>
                                    <w:bottom w:val="none" w:sz="0" w:space="0" w:color="auto"/>
                                    <w:right w:val="none" w:sz="0" w:space="0" w:color="auto"/>
                                  </w:divBdr>
                                </w:div>
                                <w:div w:id="1887835131">
                                  <w:marLeft w:val="640"/>
                                  <w:marRight w:val="0"/>
                                  <w:marTop w:val="0"/>
                                  <w:marBottom w:val="0"/>
                                  <w:divBdr>
                                    <w:top w:val="none" w:sz="0" w:space="0" w:color="auto"/>
                                    <w:left w:val="none" w:sz="0" w:space="0" w:color="auto"/>
                                    <w:bottom w:val="none" w:sz="0" w:space="0" w:color="auto"/>
                                    <w:right w:val="none" w:sz="0" w:space="0" w:color="auto"/>
                                  </w:divBdr>
                                </w:div>
                                <w:div w:id="59909156">
                                  <w:marLeft w:val="640"/>
                                  <w:marRight w:val="0"/>
                                  <w:marTop w:val="0"/>
                                  <w:marBottom w:val="0"/>
                                  <w:divBdr>
                                    <w:top w:val="none" w:sz="0" w:space="0" w:color="auto"/>
                                    <w:left w:val="none" w:sz="0" w:space="0" w:color="auto"/>
                                    <w:bottom w:val="none" w:sz="0" w:space="0" w:color="auto"/>
                                    <w:right w:val="none" w:sz="0" w:space="0" w:color="auto"/>
                                  </w:divBdr>
                                </w:div>
                                <w:div w:id="2063361608">
                                  <w:marLeft w:val="640"/>
                                  <w:marRight w:val="0"/>
                                  <w:marTop w:val="0"/>
                                  <w:marBottom w:val="0"/>
                                  <w:divBdr>
                                    <w:top w:val="none" w:sz="0" w:space="0" w:color="auto"/>
                                    <w:left w:val="none" w:sz="0" w:space="0" w:color="auto"/>
                                    <w:bottom w:val="none" w:sz="0" w:space="0" w:color="auto"/>
                                    <w:right w:val="none" w:sz="0" w:space="0" w:color="auto"/>
                                  </w:divBdr>
                                </w:div>
                                <w:div w:id="2048289755">
                                  <w:marLeft w:val="640"/>
                                  <w:marRight w:val="0"/>
                                  <w:marTop w:val="0"/>
                                  <w:marBottom w:val="0"/>
                                  <w:divBdr>
                                    <w:top w:val="none" w:sz="0" w:space="0" w:color="auto"/>
                                    <w:left w:val="none" w:sz="0" w:space="0" w:color="auto"/>
                                    <w:bottom w:val="none" w:sz="0" w:space="0" w:color="auto"/>
                                    <w:right w:val="none" w:sz="0" w:space="0" w:color="auto"/>
                                  </w:divBdr>
                                </w:div>
                                <w:div w:id="1493063837">
                                  <w:marLeft w:val="640"/>
                                  <w:marRight w:val="0"/>
                                  <w:marTop w:val="0"/>
                                  <w:marBottom w:val="0"/>
                                  <w:divBdr>
                                    <w:top w:val="none" w:sz="0" w:space="0" w:color="auto"/>
                                    <w:left w:val="none" w:sz="0" w:space="0" w:color="auto"/>
                                    <w:bottom w:val="none" w:sz="0" w:space="0" w:color="auto"/>
                                    <w:right w:val="none" w:sz="0" w:space="0" w:color="auto"/>
                                  </w:divBdr>
                                </w:div>
                                <w:div w:id="409087795">
                                  <w:marLeft w:val="640"/>
                                  <w:marRight w:val="0"/>
                                  <w:marTop w:val="0"/>
                                  <w:marBottom w:val="0"/>
                                  <w:divBdr>
                                    <w:top w:val="none" w:sz="0" w:space="0" w:color="auto"/>
                                    <w:left w:val="none" w:sz="0" w:space="0" w:color="auto"/>
                                    <w:bottom w:val="none" w:sz="0" w:space="0" w:color="auto"/>
                                    <w:right w:val="none" w:sz="0" w:space="0" w:color="auto"/>
                                  </w:divBdr>
                                </w:div>
                                <w:div w:id="1557621578">
                                  <w:marLeft w:val="640"/>
                                  <w:marRight w:val="0"/>
                                  <w:marTop w:val="0"/>
                                  <w:marBottom w:val="0"/>
                                  <w:divBdr>
                                    <w:top w:val="none" w:sz="0" w:space="0" w:color="auto"/>
                                    <w:left w:val="none" w:sz="0" w:space="0" w:color="auto"/>
                                    <w:bottom w:val="none" w:sz="0" w:space="0" w:color="auto"/>
                                    <w:right w:val="none" w:sz="0" w:space="0" w:color="auto"/>
                                  </w:divBdr>
                                </w:div>
                                <w:div w:id="485245605">
                                  <w:marLeft w:val="640"/>
                                  <w:marRight w:val="0"/>
                                  <w:marTop w:val="0"/>
                                  <w:marBottom w:val="0"/>
                                  <w:divBdr>
                                    <w:top w:val="none" w:sz="0" w:space="0" w:color="auto"/>
                                    <w:left w:val="none" w:sz="0" w:space="0" w:color="auto"/>
                                    <w:bottom w:val="none" w:sz="0" w:space="0" w:color="auto"/>
                                    <w:right w:val="none" w:sz="0" w:space="0" w:color="auto"/>
                                  </w:divBdr>
                                </w:div>
                                <w:div w:id="1206481948">
                                  <w:marLeft w:val="640"/>
                                  <w:marRight w:val="0"/>
                                  <w:marTop w:val="0"/>
                                  <w:marBottom w:val="0"/>
                                  <w:divBdr>
                                    <w:top w:val="none" w:sz="0" w:space="0" w:color="auto"/>
                                    <w:left w:val="none" w:sz="0" w:space="0" w:color="auto"/>
                                    <w:bottom w:val="none" w:sz="0" w:space="0" w:color="auto"/>
                                    <w:right w:val="none" w:sz="0" w:space="0" w:color="auto"/>
                                  </w:divBdr>
                                </w:div>
                                <w:div w:id="2140220487">
                                  <w:marLeft w:val="640"/>
                                  <w:marRight w:val="0"/>
                                  <w:marTop w:val="0"/>
                                  <w:marBottom w:val="0"/>
                                  <w:divBdr>
                                    <w:top w:val="none" w:sz="0" w:space="0" w:color="auto"/>
                                    <w:left w:val="none" w:sz="0" w:space="0" w:color="auto"/>
                                    <w:bottom w:val="none" w:sz="0" w:space="0" w:color="auto"/>
                                    <w:right w:val="none" w:sz="0" w:space="0" w:color="auto"/>
                                  </w:divBdr>
                                </w:div>
                                <w:div w:id="1189102865">
                                  <w:marLeft w:val="640"/>
                                  <w:marRight w:val="0"/>
                                  <w:marTop w:val="0"/>
                                  <w:marBottom w:val="0"/>
                                  <w:divBdr>
                                    <w:top w:val="none" w:sz="0" w:space="0" w:color="auto"/>
                                    <w:left w:val="none" w:sz="0" w:space="0" w:color="auto"/>
                                    <w:bottom w:val="none" w:sz="0" w:space="0" w:color="auto"/>
                                    <w:right w:val="none" w:sz="0" w:space="0" w:color="auto"/>
                                  </w:divBdr>
                                </w:div>
                                <w:div w:id="1026247371">
                                  <w:marLeft w:val="640"/>
                                  <w:marRight w:val="0"/>
                                  <w:marTop w:val="0"/>
                                  <w:marBottom w:val="0"/>
                                  <w:divBdr>
                                    <w:top w:val="none" w:sz="0" w:space="0" w:color="auto"/>
                                    <w:left w:val="none" w:sz="0" w:space="0" w:color="auto"/>
                                    <w:bottom w:val="none" w:sz="0" w:space="0" w:color="auto"/>
                                    <w:right w:val="none" w:sz="0" w:space="0" w:color="auto"/>
                                  </w:divBdr>
                                </w:div>
                                <w:div w:id="2098281257">
                                  <w:marLeft w:val="640"/>
                                  <w:marRight w:val="0"/>
                                  <w:marTop w:val="0"/>
                                  <w:marBottom w:val="0"/>
                                  <w:divBdr>
                                    <w:top w:val="none" w:sz="0" w:space="0" w:color="auto"/>
                                    <w:left w:val="none" w:sz="0" w:space="0" w:color="auto"/>
                                    <w:bottom w:val="none" w:sz="0" w:space="0" w:color="auto"/>
                                    <w:right w:val="none" w:sz="0" w:space="0" w:color="auto"/>
                                  </w:divBdr>
                                </w:div>
                              </w:divsChild>
                            </w:div>
                            <w:div w:id="1528639510">
                              <w:marLeft w:val="0"/>
                              <w:marRight w:val="0"/>
                              <w:marTop w:val="0"/>
                              <w:marBottom w:val="0"/>
                              <w:divBdr>
                                <w:top w:val="none" w:sz="0" w:space="0" w:color="auto"/>
                                <w:left w:val="none" w:sz="0" w:space="0" w:color="auto"/>
                                <w:bottom w:val="none" w:sz="0" w:space="0" w:color="auto"/>
                                <w:right w:val="none" w:sz="0" w:space="0" w:color="auto"/>
                              </w:divBdr>
                              <w:divsChild>
                                <w:div w:id="1046105881">
                                  <w:marLeft w:val="640"/>
                                  <w:marRight w:val="0"/>
                                  <w:marTop w:val="0"/>
                                  <w:marBottom w:val="0"/>
                                  <w:divBdr>
                                    <w:top w:val="none" w:sz="0" w:space="0" w:color="auto"/>
                                    <w:left w:val="none" w:sz="0" w:space="0" w:color="auto"/>
                                    <w:bottom w:val="none" w:sz="0" w:space="0" w:color="auto"/>
                                    <w:right w:val="none" w:sz="0" w:space="0" w:color="auto"/>
                                  </w:divBdr>
                                </w:div>
                                <w:div w:id="537544118">
                                  <w:marLeft w:val="640"/>
                                  <w:marRight w:val="0"/>
                                  <w:marTop w:val="0"/>
                                  <w:marBottom w:val="0"/>
                                  <w:divBdr>
                                    <w:top w:val="none" w:sz="0" w:space="0" w:color="auto"/>
                                    <w:left w:val="none" w:sz="0" w:space="0" w:color="auto"/>
                                    <w:bottom w:val="none" w:sz="0" w:space="0" w:color="auto"/>
                                    <w:right w:val="none" w:sz="0" w:space="0" w:color="auto"/>
                                  </w:divBdr>
                                </w:div>
                                <w:div w:id="1705862796">
                                  <w:marLeft w:val="640"/>
                                  <w:marRight w:val="0"/>
                                  <w:marTop w:val="0"/>
                                  <w:marBottom w:val="0"/>
                                  <w:divBdr>
                                    <w:top w:val="none" w:sz="0" w:space="0" w:color="auto"/>
                                    <w:left w:val="none" w:sz="0" w:space="0" w:color="auto"/>
                                    <w:bottom w:val="none" w:sz="0" w:space="0" w:color="auto"/>
                                    <w:right w:val="none" w:sz="0" w:space="0" w:color="auto"/>
                                  </w:divBdr>
                                </w:div>
                                <w:div w:id="870847207">
                                  <w:marLeft w:val="640"/>
                                  <w:marRight w:val="0"/>
                                  <w:marTop w:val="0"/>
                                  <w:marBottom w:val="0"/>
                                  <w:divBdr>
                                    <w:top w:val="none" w:sz="0" w:space="0" w:color="auto"/>
                                    <w:left w:val="none" w:sz="0" w:space="0" w:color="auto"/>
                                    <w:bottom w:val="none" w:sz="0" w:space="0" w:color="auto"/>
                                    <w:right w:val="none" w:sz="0" w:space="0" w:color="auto"/>
                                  </w:divBdr>
                                </w:div>
                                <w:div w:id="822236164">
                                  <w:marLeft w:val="640"/>
                                  <w:marRight w:val="0"/>
                                  <w:marTop w:val="0"/>
                                  <w:marBottom w:val="0"/>
                                  <w:divBdr>
                                    <w:top w:val="none" w:sz="0" w:space="0" w:color="auto"/>
                                    <w:left w:val="none" w:sz="0" w:space="0" w:color="auto"/>
                                    <w:bottom w:val="none" w:sz="0" w:space="0" w:color="auto"/>
                                    <w:right w:val="none" w:sz="0" w:space="0" w:color="auto"/>
                                  </w:divBdr>
                                </w:div>
                                <w:div w:id="921523726">
                                  <w:marLeft w:val="640"/>
                                  <w:marRight w:val="0"/>
                                  <w:marTop w:val="0"/>
                                  <w:marBottom w:val="0"/>
                                  <w:divBdr>
                                    <w:top w:val="none" w:sz="0" w:space="0" w:color="auto"/>
                                    <w:left w:val="none" w:sz="0" w:space="0" w:color="auto"/>
                                    <w:bottom w:val="none" w:sz="0" w:space="0" w:color="auto"/>
                                    <w:right w:val="none" w:sz="0" w:space="0" w:color="auto"/>
                                  </w:divBdr>
                                </w:div>
                                <w:div w:id="2023824242">
                                  <w:marLeft w:val="640"/>
                                  <w:marRight w:val="0"/>
                                  <w:marTop w:val="0"/>
                                  <w:marBottom w:val="0"/>
                                  <w:divBdr>
                                    <w:top w:val="none" w:sz="0" w:space="0" w:color="auto"/>
                                    <w:left w:val="none" w:sz="0" w:space="0" w:color="auto"/>
                                    <w:bottom w:val="none" w:sz="0" w:space="0" w:color="auto"/>
                                    <w:right w:val="none" w:sz="0" w:space="0" w:color="auto"/>
                                  </w:divBdr>
                                </w:div>
                                <w:div w:id="2073120319">
                                  <w:marLeft w:val="640"/>
                                  <w:marRight w:val="0"/>
                                  <w:marTop w:val="0"/>
                                  <w:marBottom w:val="0"/>
                                  <w:divBdr>
                                    <w:top w:val="none" w:sz="0" w:space="0" w:color="auto"/>
                                    <w:left w:val="none" w:sz="0" w:space="0" w:color="auto"/>
                                    <w:bottom w:val="none" w:sz="0" w:space="0" w:color="auto"/>
                                    <w:right w:val="none" w:sz="0" w:space="0" w:color="auto"/>
                                  </w:divBdr>
                                </w:div>
                                <w:div w:id="2028209187">
                                  <w:marLeft w:val="640"/>
                                  <w:marRight w:val="0"/>
                                  <w:marTop w:val="0"/>
                                  <w:marBottom w:val="0"/>
                                  <w:divBdr>
                                    <w:top w:val="none" w:sz="0" w:space="0" w:color="auto"/>
                                    <w:left w:val="none" w:sz="0" w:space="0" w:color="auto"/>
                                    <w:bottom w:val="none" w:sz="0" w:space="0" w:color="auto"/>
                                    <w:right w:val="none" w:sz="0" w:space="0" w:color="auto"/>
                                  </w:divBdr>
                                </w:div>
                                <w:div w:id="946279524">
                                  <w:marLeft w:val="640"/>
                                  <w:marRight w:val="0"/>
                                  <w:marTop w:val="0"/>
                                  <w:marBottom w:val="0"/>
                                  <w:divBdr>
                                    <w:top w:val="none" w:sz="0" w:space="0" w:color="auto"/>
                                    <w:left w:val="none" w:sz="0" w:space="0" w:color="auto"/>
                                    <w:bottom w:val="none" w:sz="0" w:space="0" w:color="auto"/>
                                    <w:right w:val="none" w:sz="0" w:space="0" w:color="auto"/>
                                  </w:divBdr>
                                </w:div>
                                <w:div w:id="1426999062">
                                  <w:marLeft w:val="640"/>
                                  <w:marRight w:val="0"/>
                                  <w:marTop w:val="0"/>
                                  <w:marBottom w:val="0"/>
                                  <w:divBdr>
                                    <w:top w:val="none" w:sz="0" w:space="0" w:color="auto"/>
                                    <w:left w:val="none" w:sz="0" w:space="0" w:color="auto"/>
                                    <w:bottom w:val="none" w:sz="0" w:space="0" w:color="auto"/>
                                    <w:right w:val="none" w:sz="0" w:space="0" w:color="auto"/>
                                  </w:divBdr>
                                </w:div>
                                <w:div w:id="1162620696">
                                  <w:marLeft w:val="640"/>
                                  <w:marRight w:val="0"/>
                                  <w:marTop w:val="0"/>
                                  <w:marBottom w:val="0"/>
                                  <w:divBdr>
                                    <w:top w:val="none" w:sz="0" w:space="0" w:color="auto"/>
                                    <w:left w:val="none" w:sz="0" w:space="0" w:color="auto"/>
                                    <w:bottom w:val="none" w:sz="0" w:space="0" w:color="auto"/>
                                    <w:right w:val="none" w:sz="0" w:space="0" w:color="auto"/>
                                  </w:divBdr>
                                </w:div>
                                <w:div w:id="1359548168">
                                  <w:marLeft w:val="640"/>
                                  <w:marRight w:val="0"/>
                                  <w:marTop w:val="0"/>
                                  <w:marBottom w:val="0"/>
                                  <w:divBdr>
                                    <w:top w:val="none" w:sz="0" w:space="0" w:color="auto"/>
                                    <w:left w:val="none" w:sz="0" w:space="0" w:color="auto"/>
                                    <w:bottom w:val="none" w:sz="0" w:space="0" w:color="auto"/>
                                    <w:right w:val="none" w:sz="0" w:space="0" w:color="auto"/>
                                  </w:divBdr>
                                </w:div>
                                <w:div w:id="1019355888">
                                  <w:marLeft w:val="640"/>
                                  <w:marRight w:val="0"/>
                                  <w:marTop w:val="0"/>
                                  <w:marBottom w:val="0"/>
                                  <w:divBdr>
                                    <w:top w:val="none" w:sz="0" w:space="0" w:color="auto"/>
                                    <w:left w:val="none" w:sz="0" w:space="0" w:color="auto"/>
                                    <w:bottom w:val="none" w:sz="0" w:space="0" w:color="auto"/>
                                    <w:right w:val="none" w:sz="0" w:space="0" w:color="auto"/>
                                  </w:divBdr>
                                </w:div>
                                <w:div w:id="1941182924">
                                  <w:marLeft w:val="640"/>
                                  <w:marRight w:val="0"/>
                                  <w:marTop w:val="0"/>
                                  <w:marBottom w:val="0"/>
                                  <w:divBdr>
                                    <w:top w:val="none" w:sz="0" w:space="0" w:color="auto"/>
                                    <w:left w:val="none" w:sz="0" w:space="0" w:color="auto"/>
                                    <w:bottom w:val="none" w:sz="0" w:space="0" w:color="auto"/>
                                    <w:right w:val="none" w:sz="0" w:space="0" w:color="auto"/>
                                  </w:divBdr>
                                </w:div>
                                <w:div w:id="1226061528">
                                  <w:marLeft w:val="640"/>
                                  <w:marRight w:val="0"/>
                                  <w:marTop w:val="0"/>
                                  <w:marBottom w:val="0"/>
                                  <w:divBdr>
                                    <w:top w:val="none" w:sz="0" w:space="0" w:color="auto"/>
                                    <w:left w:val="none" w:sz="0" w:space="0" w:color="auto"/>
                                    <w:bottom w:val="none" w:sz="0" w:space="0" w:color="auto"/>
                                    <w:right w:val="none" w:sz="0" w:space="0" w:color="auto"/>
                                  </w:divBdr>
                                </w:div>
                                <w:div w:id="598368210">
                                  <w:marLeft w:val="640"/>
                                  <w:marRight w:val="0"/>
                                  <w:marTop w:val="0"/>
                                  <w:marBottom w:val="0"/>
                                  <w:divBdr>
                                    <w:top w:val="none" w:sz="0" w:space="0" w:color="auto"/>
                                    <w:left w:val="none" w:sz="0" w:space="0" w:color="auto"/>
                                    <w:bottom w:val="none" w:sz="0" w:space="0" w:color="auto"/>
                                    <w:right w:val="none" w:sz="0" w:space="0" w:color="auto"/>
                                  </w:divBdr>
                                </w:div>
                                <w:div w:id="273827694">
                                  <w:marLeft w:val="640"/>
                                  <w:marRight w:val="0"/>
                                  <w:marTop w:val="0"/>
                                  <w:marBottom w:val="0"/>
                                  <w:divBdr>
                                    <w:top w:val="none" w:sz="0" w:space="0" w:color="auto"/>
                                    <w:left w:val="none" w:sz="0" w:space="0" w:color="auto"/>
                                    <w:bottom w:val="none" w:sz="0" w:space="0" w:color="auto"/>
                                    <w:right w:val="none" w:sz="0" w:space="0" w:color="auto"/>
                                  </w:divBdr>
                                </w:div>
                                <w:div w:id="1988778278">
                                  <w:marLeft w:val="640"/>
                                  <w:marRight w:val="0"/>
                                  <w:marTop w:val="0"/>
                                  <w:marBottom w:val="0"/>
                                  <w:divBdr>
                                    <w:top w:val="none" w:sz="0" w:space="0" w:color="auto"/>
                                    <w:left w:val="none" w:sz="0" w:space="0" w:color="auto"/>
                                    <w:bottom w:val="none" w:sz="0" w:space="0" w:color="auto"/>
                                    <w:right w:val="none" w:sz="0" w:space="0" w:color="auto"/>
                                  </w:divBdr>
                                </w:div>
                                <w:div w:id="574125761">
                                  <w:marLeft w:val="640"/>
                                  <w:marRight w:val="0"/>
                                  <w:marTop w:val="0"/>
                                  <w:marBottom w:val="0"/>
                                  <w:divBdr>
                                    <w:top w:val="none" w:sz="0" w:space="0" w:color="auto"/>
                                    <w:left w:val="none" w:sz="0" w:space="0" w:color="auto"/>
                                    <w:bottom w:val="none" w:sz="0" w:space="0" w:color="auto"/>
                                    <w:right w:val="none" w:sz="0" w:space="0" w:color="auto"/>
                                  </w:divBdr>
                                </w:div>
                                <w:div w:id="1873766454">
                                  <w:marLeft w:val="640"/>
                                  <w:marRight w:val="0"/>
                                  <w:marTop w:val="0"/>
                                  <w:marBottom w:val="0"/>
                                  <w:divBdr>
                                    <w:top w:val="none" w:sz="0" w:space="0" w:color="auto"/>
                                    <w:left w:val="none" w:sz="0" w:space="0" w:color="auto"/>
                                    <w:bottom w:val="none" w:sz="0" w:space="0" w:color="auto"/>
                                    <w:right w:val="none" w:sz="0" w:space="0" w:color="auto"/>
                                  </w:divBdr>
                                </w:div>
                                <w:div w:id="1962758089">
                                  <w:marLeft w:val="640"/>
                                  <w:marRight w:val="0"/>
                                  <w:marTop w:val="0"/>
                                  <w:marBottom w:val="0"/>
                                  <w:divBdr>
                                    <w:top w:val="none" w:sz="0" w:space="0" w:color="auto"/>
                                    <w:left w:val="none" w:sz="0" w:space="0" w:color="auto"/>
                                    <w:bottom w:val="none" w:sz="0" w:space="0" w:color="auto"/>
                                    <w:right w:val="none" w:sz="0" w:space="0" w:color="auto"/>
                                  </w:divBdr>
                                </w:div>
                                <w:div w:id="1645353483">
                                  <w:marLeft w:val="640"/>
                                  <w:marRight w:val="0"/>
                                  <w:marTop w:val="0"/>
                                  <w:marBottom w:val="0"/>
                                  <w:divBdr>
                                    <w:top w:val="none" w:sz="0" w:space="0" w:color="auto"/>
                                    <w:left w:val="none" w:sz="0" w:space="0" w:color="auto"/>
                                    <w:bottom w:val="none" w:sz="0" w:space="0" w:color="auto"/>
                                    <w:right w:val="none" w:sz="0" w:space="0" w:color="auto"/>
                                  </w:divBdr>
                                </w:div>
                                <w:div w:id="692803830">
                                  <w:marLeft w:val="640"/>
                                  <w:marRight w:val="0"/>
                                  <w:marTop w:val="0"/>
                                  <w:marBottom w:val="0"/>
                                  <w:divBdr>
                                    <w:top w:val="none" w:sz="0" w:space="0" w:color="auto"/>
                                    <w:left w:val="none" w:sz="0" w:space="0" w:color="auto"/>
                                    <w:bottom w:val="none" w:sz="0" w:space="0" w:color="auto"/>
                                    <w:right w:val="none" w:sz="0" w:space="0" w:color="auto"/>
                                  </w:divBdr>
                                </w:div>
                                <w:div w:id="1840003172">
                                  <w:marLeft w:val="640"/>
                                  <w:marRight w:val="0"/>
                                  <w:marTop w:val="0"/>
                                  <w:marBottom w:val="0"/>
                                  <w:divBdr>
                                    <w:top w:val="none" w:sz="0" w:space="0" w:color="auto"/>
                                    <w:left w:val="none" w:sz="0" w:space="0" w:color="auto"/>
                                    <w:bottom w:val="none" w:sz="0" w:space="0" w:color="auto"/>
                                    <w:right w:val="none" w:sz="0" w:space="0" w:color="auto"/>
                                  </w:divBdr>
                                </w:div>
                                <w:div w:id="1678534165">
                                  <w:marLeft w:val="640"/>
                                  <w:marRight w:val="0"/>
                                  <w:marTop w:val="0"/>
                                  <w:marBottom w:val="0"/>
                                  <w:divBdr>
                                    <w:top w:val="none" w:sz="0" w:space="0" w:color="auto"/>
                                    <w:left w:val="none" w:sz="0" w:space="0" w:color="auto"/>
                                    <w:bottom w:val="none" w:sz="0" w:space="0" w:color="auto"/>
                                    <w:right w:val="none" w:sz="0" w:space="0" w:color="auto"/>
                                  </w:divBdr>
                                </w:div>
                                <w:div w:id="1194803904">
                                  <w:marLeft w:val="640"/>
                                  <w:marRight w:val="0"/>
                                  <w:marTop w:val="0"/>
                                  <w:marBottom w:val="0"/>
                                  <w:divBdr>
                                    <w:top w:val="none" w:sz="0" w:space="0" w:color="auto"/>
                                    <w:left w:val="none" w:sz="0" w:space="0" w:color="auto"/>
                                    <w:bottom w:val="none" w:sz="0" w:space="0" w:color="auto"/>
                                    <w:right w:val="none" w:sz="0" w:space="0" w:color="auto"/>
                                  </w:divBdr>
                                </w:div>
                                <w:div w:id="1753621398">
                                  <w:marLeft w:val="640"/>
                                  <w:marRight w:val="0"/>
                                  <w:marTop w:val="0"/>
                                  <w:marBottom w:val="0"/>
                                  <w:divBdr>
                                    <w:top w:val="none" w:sz="0" w:space="0" w:color="auto"/>
                                    <w:left w:val="none" w:sz="0" w:space="0" w:color="auto"/>
                                    <w:bottom w:val="none" w:sz="0" w:space="0" w:color="auto"/>
                                    <w:right w:val="none" w:sz="0" w:space="0" w:color="auto"/>
                                  </w:divBdr>
                                </w:div>
                                <w:div w:id="1102804622">
                                  <w:marLeft w:val="640"/>
                                  <w:marRight w:val="0"/>
                                  <w:marTop w:val="0"/>
                                  <w:marBottom w:val="0"/>
                                  <w:divBdr>
                                    <w:top w:val="none" w:sz="0" w:space="0" w:color="auto"/>
                                    <w:left w:val="none" w:sz="0" w:space="0" w:color="auto"/>
                                    <w:bottom w:val="none" w:sz="0" w:space="0" w:color="auto"/>
                                    <w:right w:val="none" w:sz="0" w:space="0" w:color="auto"/>
                                  </w:divBdr>
                                </w:div>
                                <w:div w:id="1646006809">
                                  <w:marLeft w:val="640"/>
                                  <w:marRight w:val="0"/>
                                  <w:marTop w:val="0"/>
                                  <w:marBottom w:val="0"/>
                                  <w:divBdr>
                                    <w:top w:val="none" w:sz="0" w:space="0" w:color="auto"/>
                                    <w:left w:val="none" w:sz="0" w:space="0" w:color="auto"/>
                                    <w:bottom w:val="none" w:sz="0" w:space="0" w:color="auto"/>
                                    <w:right w:val="none" w:sz="0" w:space="0" w:color="auto"/>
                                  </w:divBdr>
                                </w:div>
                                <w:div w:id="1441994079">
                                  <w:marLeft w:val="640"/>
                                  <w:marRight w:val="0"/>
                                  <w:marTop w:val="0"/>
                                  <w:marBottom w:val="0"/>
                                  <w:divBdr>
                                    <w:top w:val="none" w:sz="0" w:space="0" w:color="auto"/>
                                    <w:left w:val="none" w:sz="0" w:space="0" w:color="auto"/>
                                    <w:bottom w:val="none" w:sz="0" w:space="0" w:color="auto"/>
                                    <w:right w:val="none" w:sz="0" w:space="0" w:color="auto"/>
                                  </w:divBdr>
                                </w:div>
                                <w:div w:id="1836260840">
                                  <w:marLeft w:val="640"/>
                                  <w:marRight w:val="0"/>
                                  <w:marTop w:val="0"/>
                                  <w:marBottom w:val="0"/>
                                  <w:divBdr>
                                    <w:top w:val="none" w:sz="0" w:space="0" w:color="auto"/>
                                    <w:left w:val="none" w:sz="0" w:space="0" w:color="auto"/>
                                    <w:bottom w:val="none" w:sz="0" w:space="0" w:color="auto"/>
                                    <w:right w:val="none" w:sz="0" w:space="0" w:color="auto"/>
                                  </w:divBdr>
                                </w:div>
                                <w:div w:id="1667629376">
                                  <w:marLeft w:val="640"/>
                                  <w:marRight w:val="0"/>
                                  <w:marTop w:val="0"/>
                                  <w:marBottom w:val="0"/>
                                  <w:divBdr>
                                    <w:top w:val="none" w:sz="0" w:space="0" w:color="auto"/>
                                    <w:left w:val="none" w:sz="0" w:space="0" w:color="auto"/>
                                    <w:bottom w:val="none" w:sz="0" w:space="0" w:color="auto"/>
                                    <w:right w:val="none" w:sz="0" w:space="0" w:color="auto"/>
                                  </w:divBdr>
                                </w:div>
                                <w:div w:id="1972205775">
                                  <w:marLeft w:val="640"/>
                                  <w:marRight w:val="0"/>
                                  <w:marTop w:val="0"/>
                                  <w:marBottom w:val="0"/>
                                  <w:divBdr>
                                    <w:top w:val="none" w:sz="0" w:space="0" w:color="auto"/>
                                    <w:left w:val="none" w:sz="0" w:space="0" w:color="auto"/>
                                    <w:bottom w:val="none" w:sz="0" w:space="0" w:color="auto"/>
                                    <w:right w:val="none" w:sz="0" w:space="0" w:color="auto"/>
                                  </w:divBdr>
                                </w:div>
                                <w:div w:id="908612526">
                                  <w:marLeft w:val="640"/>
                                  <w:marRight w:val="0"/>
                                  <w:marTop w:val="0"/>
                                  <w:marBottom w:val="0"/>
                                  <w:divBdr>
                                    <w:top w:val="none" w:sz="0" w:space="0" w:color="auto"/>
                                    <w:left w:val="none" w:sz="0" w:space="0" w:color="auto"/>
                                    <w:bottom w:val="none" w:sz="0" w:space="0" w:color="auto"/>
                                    <w:right w:val="none" w:sz="0" w:space="0" w:color="auto"/>
                                  </w:divBdr>
                                </w:div>
                                <w:div w:id="1580020796">
                                  <w:marLeft w:val="640"/>
                                  <w:marRight w:val="0"/>
                                  <w:marTop w:val="0"/>
                                  <w:marBottom w:val="0"/>
                                  <w:divBdr>
                                    <w:top w:val="none" w:sz="0" w:space="0" w:color="auto"/>
                                    <w:left w:val="none" w:sz="0" w:space="0" w:color="auto"/>
                                    <w:bottom w:val="none" w:sz="0" w:space="0" w:color="auto"/>
                                    <w:right w:val="none" w:sz="0" w:space="0" w:color="auto"/>
                                  </w:divBdr>
                                </w:div>
                                <w:div w:id="197737981">
                                  <w:marLeft w:val="640"/>
                                  <w:marRight w:val="0"/>
                                  <w:marTop w:val="0"/>
                                  <w:marBottom w:val="0"/>
                                  <w:divBdr>
                                    <w:top w:val="none" w:sz="0" w:space="0" w:color="auto"/>
                                    <w:left w:val="none" w:sz="0" w:space="0" w:color="auto"/>
                                    <w:bottom w:val="none" w:sz="0" w:space="0" w:color="auto"/>
                                    <w:right w:val="none" w:sz="0" w:space="0" w:color="auto"/>
                                  </w:divBdr>
                                </w:div>
                                <w:div w:id="649136317">
                                  <w:marLeft w:val="640"/>
                                  <w:marRight w:val="0"/>
                                  <w:marTop w:val="0"/>
                                  <w:marBottom w:val="0"/>
                                  <w:divBdr>
                                    <w:top w:val="none" w:sz="0" w:space="0" w:color="auto"/>
                                    <w:left w:val="none" w:sz="0" w:space="0" w:color="auto"/>
                                    <w:bottom w:val="none" w:sz="0" w:space="0" w:color="auto"/>
                                    <w:right w:val="none" w:sz="0" w:space="0" w:color="auto"/>
                                  </w:divBdr>
                                </w:div>
                                <w:div w:id="1388410780">
                                  <w:marLeft w:val="640"/>
                                  <w:marRight w:val="0"/>
                                  <w:marTop w:val="0"/>
                                  <w:marBottom w:val="0"/>
                                  <w:divBdr>
                                    <w:top w:val="none" w:sz="0" w:space="0" w:color="auto"/>
                                    <w:left w:val="none" w:sz="0" w:space="0" w:color="auto"/>
                                    <w:bottom w:val="none" w:sz="0" w:space="0" w:color="auto"/>
                                    <w:right w:val="none" w:sz="0" w:space="0" w:color="auto"/>
                                  </w:divBdr>
                                </w:div>
                                <w:div w:id="1295594996">
                                  <w:marLeft w:val="640"/>
                                  <w:marRight w:val="0"/>
                                  <w:marTop w:val="0"/>
                                  <w:marBottom w:val="0"/>
                                  <w:divBdr>
                                    <w:top w:val="none" w:sz="0" w:space="0" w:color="auto"/>
                                    <w:left w:val="none" w:sz="0" w:space="0" w:color="auto"/>
                                    <w:bottom w:val="none" w:sz="0" w:space="0" w:color="auto"/>
                                    <w:right w:val="none" w:sz="0" w:space="0" w:color="auto"/>
                                  </w:divBdr>
                                </w:div>
                                <w:div w:id="1637681982">
                                  <w:marLeft w:val="640"/>
                                  <w:marRight w:val="0"/>
                                  <w:marTop w:val="0"/>
                                  <w:marBottom w:val="0"/>
                                  <w:divBdr>
                                    <w:top w:val="none" w:sz="0" w:space="0" w:color="auto"/>
                                    <w:left w:val="none" w:sz="0" w:space="0" w:color="auto"/>
                                    <w:bottom w:val="none" w:sz="0" w:space="0" w:color="auto"/>
                                    <w:right w:val="none" w:sz="0" w:space="0" w:color="auto"/>
                                  </w:divBdr>
                                </w:div>
                                <w:div w:id="1155759909">
                                  <w:marLeft w:val="640"/>
                                  <w:marRight w:val="0"/>
                                  <w:marTop w:val="0"/>
                                  <w:marBottom w:val="0"/>
                                  <w:divBdr>
                                    <w:top w:val="none" w:sz="0" w:space="0" w:color="auto"/>
                                    <w:left w:val="none" w:sz="0" w:space="0" w:color="auto"/>
                                    <w:bottom w:val="none" w:sz="0" w:space="0" w:color="auto"/>
                                    <w:right w:val="none" w:sz="0" w:space="0" w:color="auto"/>
                                  </w:divBdr>
                                </w:div>
                                <w:div w:id="1425373875">
                                  <w:marLeft w:val="640"/>
                                  <w:marRight w:val="0"/>
                                  <w:marTop w:val="0"/>
                                  <w:marBottom w:val="0"/>
                                  <w:divBdr>
                                    <w:top w:val="none" w:sz="0" w:space="0" w:color="auto"/>
                                    <w:left w:val="none" w:sz="0" w:space="0" w:color="auto"/>
                                    <w:bottom w:val="none" w:sz="0" w:space="0" w:color="auto"/>
                                    <w:right w:val="none" w:sz="0" w:space="0" w:color="auto"/>
                                  </w:divBdr>
                                </w:div>
                                <w:div w:id="1263882796">
                                  <w:marLeft w:val="640"/>
                                  <w:marRight w:val="0"/>
                                  <w:marTop w:val="0"/>
                                  <w:marBottom w:val="0"/>
                                  <w:divBdr>
                                    <w:top w:val="none" w:sz="0" w:space="0" w:color="auto"/>
                                    <w:left w:val="none" w:sz="0" w:space="0" w:color="auto"/>
                                    <w:bottom w:val="none" w:sz="0" w:space="0" w:color="auto"/>
                                    <w:right w:val="none" w:sz="0" w:space="0" w:color="auto"/>
                                  </w:divBdr>
                                </w:div>
                                <w:div w:id="2085181655">
                                  <w:marLeft w:val="640"/>
                                  <w:marRight w:val="0"/>
                                  <w:marTop w:val="0"/>
                                  <w:marBottom w:val="0"/>
                                  <w:divBdr>
                                    <w:top w:val="none" w:sz="0" w:space="0" w:color="auto"/>
                                    <w:left w:val="none" w:sz="0" w:space="0" w:color="auto"/>
                                    <w:bottom w:val="none" w:sz="0" w:space="0" w:color="auto"/>
                                    <w:right w:val="none" w:sz="0" w:space="0" w:color="auto"/>
                                  </w:divBdr>
                                </w:div>
                                <w:div w:id="1384713831">
                                  <w:marLeft w:val="640"/>
                                  <w:marRight w:val="0"/>
                                  <w:marTop w:val="0"/>
                                  <w:marBottom w:val="0"/>
                                  <w:divBdr>
                                    <w:top w:val="none" w:sz="0" w:space="0" w:color="auto"/>
                                    <w:left w:val="none" w:sz="0" w:space="0" w:color="auto"/>
                                    <w:bottom w:val="none" w:sz="0" w:space="0" w:color="auto"/>
                                    <w:right w:val="none" w:sz="0" w:space="0" w:color="auto"/>
                                  </w:divBdr>
                                </w:div>
                                <w:div w:id="188761808">
                                  <w:marLeft w:val="640"/>
                                  <w:marRight w:val="0"/>
                                  <w:marTop w:val="0"/>
                                  <w:marBottom w:val="0"/>
                                  <w:divBdr>
                                    <w:top w:val="none" w:sz="0" w:space="0" w:color="auto"/>
                                    <w:left w:val="none" w:sz="0" w:space="0" w:color="auto"/>
                                    <w:bottom w:val="none" w:sz="0" w:space="0" w:color="auto"/>
                                    <w:right w:val="none" w:sz="0" w:space="0" w:color="auto"/>
                                  </w:divBdr>
                                </w:div>
                                <w:div w:id="722799175">
                                  <w:marLeft w:val="640"/>
                                  <w:marRight w:val="0"/>
                                  <w:marTop w:val="0"/>
                                  <w:marBottom w:val="0"/>
                                  <w:divBdr>
                                    <w:top w:val="none" w:sz="0" w:space="0" w:color="auto"/>
                                    <w:left w:val="none" w:sz="0" w:space="0" w:color="auto"/>
                                    <w:bottom w:val="none" w:sz="0" w:space="0" w:color="auto"/>
                                    <w:right w:val="none" w:sz="0" w:space="0" w:color="auto"/>
                                  </w:divBdr>
                                </w:div>
                                <w:div w:id="1222516286">
                                  <w:marLeft w:val="640"/>
                                  <w:marRight w:val="0"/>
                                  <w:marTop w:val="0"/>
                                  <w:marBottom w:val="0"/>
                                  <w:divBdr>
                                    <w:top w:val="none" w:sz="0" w:space="0" w:color="auto"/>
                                    <w:left w:val="none" w:sz="0" w:space="0" w:color="auto"/>
                                    <w:bottom w:val="none" w:sz="0" w:space="0" w:color="auto"/>
                                    <w:right w:val="none" w:sz="0" w:space="0" w:color="auto"/>
                                  </w:divBdr>
                                </w:div>
                                <w:div w:id="1112091009">
                                  <w:marLeft w:val="640"/>
                                  <w:marRight w:val="0"/>
                                  <w:marTop w:val="0"/>
                                  <w:marBottom w:val="0"/>
                                  <w:divBdr>
                                    <w:top w:val="none" w:sz="0" w:space="0" w:color="auto"/>
                                    <w:left w:val="none" w:sz="0" w:space="0" w:color="auto"/>
                                    <w:bottom w:val="none" w:sz="0" w:space="0" w:color="auto"/>
                                    <w:right w:val="none" w:sz="0" w:space="0" w:color="auto"/>
                                  </w:divBdr>
                                </w:div>
                                <w:div w:id="1529488959">
                                  <w:marLeft w:val="640"/>
                                  <w:marRight w:val="0"/>
                                  <w:marTop w:val="0"/>
                                  <w:marBottom w:val="0"/>
                                  <w:divBdr>
                                    <w:top w:val="none" w:sz="0" w:space="0" w:color="auto"/>
                                    <w:left w:val="none" w:sz="0" w:space="0" w:color="auto"/>
                                    <w:bottom w:val="none" w:sz="0" w:space="0" w:color="auto"/>
                                    <w:right w:val="none" w:sz="0" w:space="0" w:color="auto"/>
                                  </w:divBdr>
                                </w:div>
                                <w:div w:id="1070419774">
                                  <w:marLeft w:val="640"/>
                                  <w:marRight w:val="0"/>
                                  <w:marTop w:val="0"/>
                                  <w:marBottom w:val="0"/>
                                  <w:divBdr>
                                    <w:top w:val="none" w:sz="0" w:space="0" w:color="auto"/>
                                    <w:left w:val="none" w:sz="0" w:space="0" w:color="auto"/>
                                    <w:bottom w:val="none" w:sz="0" w:space="0" w:color="auto"/>
                                    <w:right w:val="none" w:sz="0" w:space="0" w:color="auto"/>
                                  </w:divBdr>
                                </w:div>
                                <w:div w:id="660276455">
                                  <w:marLeft w:val="640"/>
                                  <w:marRight w:val="0"/>
                                  <w:marTop w:val="0"/>
                                  <w:marBottom w:val="0"/>
                                  <w:divBdr>
                                    <w:top w:val="none" w:sz="0" w:space="0" w:color="auto"/>
                                    <w:left w:val="none" w:sz="0" w:space="0" w:color="auto"/>
                                    <w:bottom w:val="none" w:sz="0" w:space="0" w:color="auto"/>
                                    <w:right w:val="none" w:sz="0" w:space="0" w:color="auto"/>
                                  </w:divBdr>
                                </w:div>
                                <w:div w:id="237205049">
                                  <w:marLeft w:val="640"/>
                                  <w:marRight w:val="0"/>
                                  <w:marTop w:val="0"/>
                                  <w:marBottom w:val="0"/>
                                  <w:divBdr>
                                    <w:top w:val="none" w:sz="0" w:space="0" w:color="auto"/>
                                    <w:left w:val="none" w:sz="0" w:space="0" w:color="auto"/>
                                    <w:bottom w:val="none" w:sz="0" w:space="0" w:color="auto"/>
                                    <w:right w:val="none" w:sz="0" w:space="0" w:color="auto"/>
                                  </w:divBdr>
                                </w:div>
                                <w:div w:id="290476267">
                                  <w:marLeft w:val="640"/>
                                  <w:marRight w:val="0"/>
                                  <w:marTop w:val="0"/>
                                  <w:marBottom w:val="0"/>
                                  <w:divBdr>
                                    <w:top w:val="none" w:sz="0" w:space="0" w:color="auto"/>
                                    <w:left w:val="none" w:sz="0" w:space="0" w:color="auto"/>
                                    <w:bottom w:val="none" w:sz="0" w:space="0" w:color="auto"/>
                                    <w:right w:val="none" w:sz="0" w:space="0" w:color="auto"/>
                                  </w:divBdr>
                                </w:div>
                                <w:div w:id="1894652917">
                                  <w:marLeft w:val="640"/>
                                  <w:marRight w:val="0"/>
                                  <w:marTop w:val="0"/>
                                  <w:marBottom w:val="0"/>
                                  <w:divBdr>
                                    <w:top w:val="none" w:sz="0" w:space="0" w:color="auto"/>
                                    <w:left w:val="none" w:sz="0" w:space="0" w:color="auto"/>
                                    <w:bottom w:val="none" w:sz="0" w:space="0" w:color="auto"/>
                                    <w:right w:val="none" w:sz="0" w:space="0" w:color="auto"/>
                                  </w:divBdr>
                                </w:div>
                                <w:div w:id="658537847">
                                  <w:marLeft w:val="640"/>
                                  <w:marRight w:val="0"/>
                                  <w:marTop w:val="0"/>
                                  <w:marBottom w:val="0"/>
                                  <w:divBdr>
                                    <w:top w:val="none" w:sz="0" w:space="0" w:color="auto"/>
                                    <w:left w:val="none" w:sz="0" w:space="0" w:color="auto"/>
                                    <w:bottom w:val="none" w:sz="0" w:space="0" w:color="auto"/>
                                    <w:right w:val="none" w:sz="0" w:space="0" w:color="auto"/>
                                  </w:divBdr>
                                </w:div>
                                <w:div w:id="1489596909">
                                  <w:marLeft w:val="640"/>
                                  <w:marRight w:val="0"/>
                                  <w:marTop w:val="0"/>
                                  <w:marBottom w:val="0"/>
                                  <w:divBdr>
                                    <w:top w:val="none" w:sz="0" w:space="0" w:color="auto"/>
                                    <w:left w:val="none" w:sz="0" w:space="0" w:color="auto"/>
                                    <w:bottom w:val="none" w:sz="0" w:space="0" w:color="auto"/>
                                    <w:right w:val="none" w:sz="0" w:space="0" w:color="auto"/>
                                  </w:divBdr>
                                </w:div>
                                <w:div w:id="703166673">
                                  <w:marLeft w:val="640"/>
                                  <w:marRight w:val="0"/>
                                  <w:marTop w:val="0"/>
                                  <w:marBottom w:val="0"/>
                                  <w:divBdr>
                                    <w:top w:val="none" w:sz="0" w:space="0" w:color="auto"/>
                                    <w:left w:val="none" w:sz="0" w:space="0" w:color="auto"/>
                                    <w:bottom w:val="none" w:sz="0" w:space="0" w:color="auto"/>
                                    <w:right w:val="none" w:sz="0" w:space="0" w:color="auto"/>
                                  </w:divBdr>
                                </w:div>
                                <w:div w:id="146828802">
                                  <w:marLeft w:val="640"/>
                                  <w:marRight w:val="0"/>
                                  <w:marTop w:val="0"/>
                                  <w:marBottom w:val="0"/>
                                  <w:divBdr>
                                    <w:top w:val="none" w:sz="0" w:space="0" w:color="auto"/>
                                    <w:left w:val="none" w:sz="0" w:space="0" w:color="auto"/>
                                    <w:bottom w:val="none" w:sz="0" w:space="0" w:color="auto"/>
                                    <w:right w:val="none" w:sz="0" w:space="0" w:color="auto"/>
                                  </w:divBdr>
                                </w:div>
                                <w:div w:id="1736051363">
                                  <w:marLeft w:val="640"/>
                                  <w:marRight w:val="0"/>
                                  <w:marTop w:val="0"/>
                                  <w:marBottom w:val="0"/>
                                  <w:divBdr>
                                    <w:top w:val="none" w:sz="0" w:space="0" w:color="auto"/>
                                    <w:left w:val="none" w:sz="0" w:space="0" w:color="auto"/>
                                    <w:bottom w:val="none" w:sz="0" w:space="0" w:color="auto"/>
                                    <w:right w:val="none" w:sz="0" w:space="0" w:color="auto"/>
                                  </w:divBdr>
                                </w:div>
                                <w:div w:id="310527906">
                                  <w:marLeft w:val="640"/>
                                  <w:marRight w:val="0"/>
                                  <w:marTop w:val="0"/>
                                  <w:marBottom w:val="0"/>
                                  <w:divBdr>
                                    <w:top w:val="none" w:sz="0" w:space="0" w:color="auto"/>
                                    <w:left w:val="none" w:sz="0" w:space="0" w:color="auto"/>
                                    <w:bottom w:val="none" w:sz="0" w:space="0" w:color="auto"/>
                                    <w:right w:val="none" w:sz="0" w:space="0" w:color="auto"/>
                                  </w:divBdr>
                                </w:div>
                                <w:div w:id="734475036">
                                  <w:marLeft w:val="640"/>
                                  <w:marRight w:val="0"/>
                                  <w:marTop w:val="0"/>
                                  <w:marBottom w:val="0"/>
                                  <w:divBdr>
                                    <w:top w:val="none" w:sz="0" w:space="0" w:color="auto"/>
                                    <w:left w:val="none" w:sz="0" w:space="0" w:color="auto"/>
                                    <w:bottom w:val="none" w:sz="0" w:space="0" w:color="auto"/>
                                    <w:right w:val="none" w:sz="0" w:space="0" w:color="auto"/>
                                  </w:divBdr>
                                </w:div>
                                <w:div w:id="1625647512">
                                  <w:marLeft w:val="640"/>
                                  <w:marRight w:val="0"/>
                                  <w:marTop w:val="0"/>
                                  <w:marBottom w:val="0"/>
                                  <w:divBdr>
                                    <w:top w:val="none" w:sz="0" w:space="0" w:color="auto"/>
                                    <w:left w:val="none" w:sz="0" w:space="0" w:color="auto"/>
                                    <w:bottom w:val="none" w:sz="0" w:space="0" w:color="auto"/>
                                    <w:right w:val="none" w:sz="0" w:space="0" w:color="auto"/>
                                  </w:divBdr>
                                </w:div>
                                <w:div w:id="307630427">
                                  <w:marLeft w:val="640"/>
                                  <w:marRight w:val="0"/>
                                  <w:marTop w:val="0"/>
                                  <w:marBottom w:val="0"/>
                                  <w:divBdr>
                                    <w:top w:val="none" w:sz="0" w:space="0" w:color="auto"/>
                                    <w:left w:val="none" w:sz="0" w:space="0" w:color="auto"/>
                                    <w:bottom w:val="none" w:sz="0" w:space="0" w:color="auto"/>
                                    <w:right w:val="none" w:sz="0" w:space="0" w:color="auto"/>
                                  </w:divBdr>
                                </w:div>
                                <w:div w:id="1369261756">
                                  <w:marLeft w:val="640"/>
                                  <w:marRight w:val="0"/>
                                  <w:marTop w:val="0"/>
                                  <w:marBottom w:val="0"/>
                                  <w:divBdr>
                                    <w:top w:val="none" w:sz="0" w:space="0" w:color="auto"/>
                                    <w:left w:val="none" w:sz="0" w:space="0" w:color="auto"/>
                                    <w:bottom w:val="none" w:sz="0" w:space="0" w:color="auto"/>
                                    <w:right w:val="none" w:sz="0" w:space="0" w:color="auto"/>
                                  </w:divBdr>
                                </w:div>
                                <w:div w:id="1091663445">
                                  <w:marLeft w:val="640"/>
                                  <w:marRight w:val="0"/>
                                  <w:marTop w:val="0"/>
                                  <w:marBottom w:val="0"/>
                                  <w:divBdr>
                                    <w:top w:val="none" w:sz="0" w:space="0" w:color="auto"/>
                                    <w:left w:val="none" w:sz="0" w:space="0" w:color="auto"/>
                                    <w:bottom w:val="none" w:sz="0" w:space="0" w:color="auto"/>
                                    <w:right w:val="none" w:sz="0" w:space="0" w:color="auto"/>
                                  </w:divBdr>
                                </w:div>
                                <w:div w:id="1385837005">
                                  <w:marLeft w:val="640"/>
                                  <w:marRight w:val="0"/>
                                  <w:marTop w:val="0"/>
                                  <w:marBottom w:val="0"/>
                                  <w:divBdr>
                                    <w:top w:val="none" w:sz="0" w:space="0" w:color="auto"/>
                                    <w:left w:val="none" w:sz="0" w:space="0" w:color="auto"/>
                                    <w:bottom w:val="none" w:sz="0" w:space="0" w:color="auto"/>
                                    <w:right w:val="none" w:sz="0" w:space="0" w:color="auto"/>
                                  </w:divBdr>
                                </w:div>
                                <w:div w:id="788352923">
                                  <w:marLeft w:val="640"/>
                                  <w:marRight w:val="0"/>
                                  <w:marTop w:val="0"/>
                                  <w:marBottom w:val="0"/>
                                  <w:divBdr>
                                    <w:top w:val="none" w:sz="0" w:space="0" w:color="auto"/>
                                    <w:left w:val="none" w:sz="0" w:space="0" w:color="auto"/>
                                    <w:bottom w:val="none" w:sz="0" w:space="0" w:color="auto"/>
                                    <w:right w:val="none" w:sz="0" w:space="0" w:color="auto"/>
                                  </w:divBdr>
                                </w:div>
                                <w:div w:id="107046919">
                                  <w:marLeft w:val="640"/>
                                  <w:marRight w:val="0"/>
                                  <w:marTop w:val="0"/>
                                  <w:marBottom w:val="0"/>
                                  <w:divBdr>
                                    <w:top w:val="none" w:sz="0" w:space="0" w:color="auto"/>
                                    <w:left w:val="none" w:sz="0" w:space="0" w:color="auto"/>
                                    <w:bottom w:val="none" w:sz="0" w:space="0" w:color="auto"/>
                                    <w:right w:val="none" w:sz="0" w:space="0" w:color="auto"/>
                                  </w:divBdr>
                                </w:div>
                                <w:div w:id="1929733814">
                                  <w:marLeft w:val="640"/>
                                  <w:marRight w:val="0"/>
                                  <w:marTop w:val="0"/>
                                  <w:marBottom w:val="0"/>
                                  <w:divBdr>
                                    <w:top w:val="none" w:sz="0" w:space="0" w:color="auto"/>
                                    <w:left w:val="none" w:sz="0" w:space="0" w:color="auto"/>
                                    <w:bottom w:val="none" w:sz="0" w:space="0" w:color="auto"/>
                                    <w:right w:val="none" w:sz="0" w:space="0" w:color="auto"/>
                                  </w:divBdr>
                                </w:div>
                                <w:div w:id="1828127217">
                                  <w:marLeft w:val="640"/>
                                  <w:marRight w:val="0"/>
                                  <w:marTop w:val="0"/>
                                  <w:marBottom w:val="0"/>
                                  <w:divBdr>
                                    <w:top w:val="none" w:sz="0" w:space="0" w:color="auto"/>
                                    <w:left w:val="none" w:sz="0" w:space="0" w:color="auto"/>
                                    <w:bottom w:val="none" w:sz="0" w:space="0" w:color="auto"/>
                                    <w:right w:val="none" w:sz="0" w:space="0" w:color="auto"/>
                                  </w:divBdr>
                                </w:div>
                                <w:div w:id="1906452623">
                                  <w:marLeft w:val="640"/>
                                  <w:marRight w:val="0"/>
                                  <w:marTop w:val="0"/>
                                  <w:marBottom w:val="0"/>
                                  <w:divBdr>
                                    <w:top w:val="none" w:sz="0" w:space="0" w:color="auto"/>
                                    <w:left w:val="none" w:sz="0" w:space="0" w:color="auto"/>
                                    <w:bottom w:val="none" w:sz="0" w:space="0" w:color="auto"/>
                                    <w:right w:val="none" w:sz="0" w:space="0" w:color="auto"/>
                                  </w:divBdr>
                                </w:div>
                                <w:div w:id="2100439464">
                                  <w:marLeft w:val="640"/>
                                  <w:marRight w:val="0"/>
                                  <w:marTop w:val="0"/>
                                  <w:marBottom w:val="0"/>
                                  <w:divBdr>
                                    <w:top w:val="none" w:sz="0" w:space="0" w:color="auto"/>
                                    <w:left w:val="none" w:sz="0" w:space="0" w:color="auto"/>
                                    <w:bottom w:val="none" w:sz="0" w:space="0" w:color="auto"/>
                                    <w:right w:val="none" w:sz="0" w:space="0" w:color="auto"/>
                                  </w:divBdr>
                                </w:div>
                                <w:div w:id="360324677">
                                  <w:marLeft w:val="640"/>
                                  <w:marRight w:val="0"/>
                                  <w:marTop w:val="0"/>
                                  <w:marBottom w:val="0"/>
                                  <w:divBdr>
                                    <w:top w:val="none" w:sz="0" w:space="0" w:color="auto"/>
                                    <w:left w:val="none" w:sz="0" w:space="0" w:color="auto"/>
                                    <w:bottom w:val="none" w:sz="0" w:space="0" w:color="auto"/>
                                    <w:right w:val="none" w:sz="0" w:space="0" w:color="auto"/>
                                  </w:divBdr>
                                </w:div>
                                <w:div w:id="1566719959">
                                  <w:marLeft w:val="640"/>
                                  <w:marRight w:val="0"/>
                                  <w:marTop w:val="0"/>
                                  <w:marBottom w:val="0"/>
                                  <w:divBdr>
                                    <w:top w:val="none" w:sz="0" w:space="0" w:color="auto"/>
                                    <w:left w:val="none" w:sz="0" w:space="0" w:color="auto"/>
                                    <w:bottom w:val="none" w:sz="0" w:space="0" w:color="auto"/>
                                    <w:right w:val="none" w:sz="0" w:space="0" w:color="auto"/>
                                  </w:divBdr>
                                </w:div>
                                <w:div w:id="1058624811">
                                  <w:marLeft w:val="640"/>
                                  <w:marRight w:val="0"/>
                                  <w:marTop w:val="0"/>
                                  <w:marBottom w:val="0"/>
                                  <w:divBdr>
                                    <w:top w:val="none" w:sz="0" w:space="0" w:color="auto"/>
                                    <w:left w:val="none" w:sz="0" w:space="0" w:color="auto"/>
                                    <w:bottom w:val="none" w:sz="0" w:space="0" w:color="auto"/>
                                    <w:right w:val="none" w:sz="0" w:space="0" w:color="auto"/>
                                  </w:divBdr>
                                </w:div>
                                <w:div w:id="1665014827">
                                  <w:marLeft w:val="640"/>
                                  <w:marRight w:val="0"/>
                                  <w:marTop w:val="0"/>
                                  <w:marBottom w:val="0"/>
                                  <w:divBdr>
                                    <w:top w:val="none" w:sz="0" w:space="0" w:color="auto"/>
                                    <w:left w:val="none" w:sz="0" w:space="0" w:color="auto"/>
                                    <w:bottom w:val="none" w:sz="0" w:space="0" w:color="auto"/>
                                    <w:right w:val="none" w:sz="0" w:space="0" w:color="auto"/>
                                  </w:divBdr>
                                </w:div>
                                <w:div w:id="892350868">
                                  <w:marLeft w:val="640"/>
                                  <w:marRight w:val="0"/>
                                  <w:marTop w:val="0"/>
                                  <w:marBottom w:val="0"/>
                                  <w:divBdr>
                                    <w:top w:val="none" w:sz="0" w:space="0" w:color="auto"/>
                                    <w:left w:val="none" w:sz="0" w:space="0" w:color="auto"/>
                                    <w:bottom w:val="none" w:sz="0" w:space="0" w:color="auto"/>
                                    <w:right w:val="none" w:sz="0" w:space="0" w:color="auto"/>
                                  </w:divBdr>
                                </w:div>
                                <w:div w:id="415522245">
                                  <w:marLeft w:val="640"/>
                                  <w:marRight w:val="0"/>
                                  <w:marTop w:val="0"/>
                                  <w:marBottom w:val="0"/>
                                  <w:divBdr>
                                    <w:top w:val="none" w:sz="0" w:space="0" w:color="auto"/>
                                    <w:left w:val="none" w:sz="0" w:space="0" w:color="auto"/>
                                    <w:bottom w:val="none" w:sz="0" w:space="0" w:color="auto"/>
                                    <w:right w:val="none" w:sz="0" w:space="0" w:color="auto"/>
                                  </w:divBdr>
                                </w:div>
                                <w:div w:id="1629433472">
                                  <w:marLeft w:val="640"/>
                                  <w:marRight w:val="0"/>
                                  <w:marTop w:val="0"/>
                                  <w:marBottom w:val="0"/>
                                  <w:divBdr>
                                    <w:top w:val="none" w:sz="0" w:space="0" w:color="auto"/>
                                    <w:left w:val="none" w:sz="0" w:space="0" w:color="auto"/>
                                    <w:bottom w:val="none" w:sz="0" w:space="0" w:color="auto"/>
                                    <w:right w:val="none" w:sz="0" w:space="0" w:color="auto"/>
                                  </w:divBdr>
                                </w:div>
                                <w:div w:id="1779330713">
                                  <w:marLeft w:val="640"/>
                                  <w:marRight w:val="0"/>
                                  <w:marTop w:val="0"/>
                                  <w:marBottom w:val="0"/>
                                  <w:divBdr>
                                    <w:top w:val="none" w:sz="0" w:space="0" w:color="auto"/>
                                    <w:left w:val="none" w:sz="0" w:space="0" w:color="auto"/>
                                    <w:bottom w:val="none" w:sz="0" w:space="0" w:color="auto"/>
                                    <w:right w:val="none" w:sz="0" w:space="0" w:color="auto"/>
                                  </w:divBdr>
                                </w:div>
                                <w:div w:id="2108307241">
                                  <w:marLeft w:val="640"/>
                                  <w:marRight w:val="0"/>
                                  <w:marTop w:val="0"/>
                                  <w:marBottom w:val="0"/>
                                  <w:divBdr>
                                    <w:top w:val="none" w:sz="0" w:space="0" w:color="auto"/>
                                    <w:left w:val="none" w:sz="0" w:space="0" w:color="auto"/>
                                    <w:bottom w:val="none" w:sz="0" w:space="0" w:color="auto"/>
                                    <w:right w:val="none" w:sz="0" w:space="0" w:color="auto"/>
                                  </w:divBdr>
                                </w:div>
                                <w:div w:id="718407235">
                                  <w:marLeft w:val="640"/>
                                  <w:marRight w:val="0"/>
                                  <w:marTop w:val="0"/>
                                  <w:marBottom w:val="0"/>
                                  <w:divBdr>
                                    <w:top w:val="none" w:sz="0" w:space="0" w:color="auto"/>
                                    <w:left w:val="none" w:sz="0" w:space="0" w:color="auto"/>
                                    <w:bottom w:val="none" w:sz="0" w:space="0" w:color="auto"/>
                                    <w:right w:val="none" w:sz="0" w:space="0" w:color="auto"/>
                                  </w:divBdr>
                                </w:div>
                                <w:div w:id="1283532311">
                                  <w:marLeft w:val="640"/>
                                  <w:marRight w:val="0"/>
                                  <w:marTop w:val="0"/>
                                  <w:marBottom w:val="0"/>
                                  <w:divBdr>
                                    <w:top w:val="none" w:sz="0" w:space="0" w:color="auto"/>
                                    <w:left w:val="none" w:sz="0" w:space="0" w:color="auto"/>
                                    <w:bottom w:val="none" w:sz="0" w:space="0" w:color="auto"/>
                                    <w:right w:val="none" w:sz="0" w:space="0" w:color="auto"/>
                                  </w:divBdr>
                                </w:div>
                                <w:div w:id="1285697063">
                                  <w:marLeft w:val="640"/>
                                  <w:marRight w:val="0"/>
                                  <w:marTop w:val="0"/>
                                  <w:marBottom w:val="0"/>
                                  <w:divBdr>
                                    <w:top w:val="none" w:sz="0" w:space="0" w:color="auto"/>
                                    <w:left w:val="none" w:sz="0" w:space="0" w:color="auto"/>
                                    <w:bottom w:val="none" w:sz="0" w:space="0" w:color="auto"/>
                                    <w:right w:val="none" w:sz="0" w:space="0" w:color="auto"/>
                                  </w:divBdr>
                                </w:div>
                                <w:div w:id="792165942">
                                  <w:marLeft w:val="640"/>
                                  <w:marRight w:val="0"/>
                                  <w:marTop w:val="0"/>
                                  <w:marBottom w:val="0"/>
                                  <w:divBdr>
                                    <w:top w:val="none" w:sz="0" w:space="0" w:color="auto"/>
                                    <w:left w:val="none" w:sz="0" w:space="0" w:color="auto"/>
                                    <w:bottom w:val="none" w:sz="0" w:space="0" w:color="auto"/>
                                    <w:right w:val="none" w:sz="0" w:space="0" w:color="auto"/>
                                  </w:divBdr>
                                </w:div>
                                <w:div w:id="2115830987">
                                  <w:marLeft w:val="640"/>
                                  <w:marRight w:val="0"/>
                                  <w:marTop w:val="0"/>
                                  <w:marBottom w:val="0"/>
                                  <w:divBdr>
                                    <w:top w:val="none" w:sz="0" w:space="0" w:color="auto"/>
                                    <w:left w:val="none" w:sz="0" w:space="0" w:color="auto"/>
                                    <w:bottom w:val="none" w:sz="0" w:space="0" w:color="auto"/>
                                    <w:right w:val="none" w:sz="0" w:space="0" w:color="auto"/>
                                  </w:divBdr>
                                </w:div>
                                <w:div w:id="1861970420">
                                  <w:marLeft w:val="640"/>
                                  <w:marRight w:val="0"/>
                                  <w:marTop w:val="0"/>
                                  <w:marBottom w:val="0"/>
                                  <w:divBdr>
                                    <w:top w:val="none" w:sz="0" w:space="0" w:color="auto"/>
                                    <w:left w:val="none" w:sz="0" w:space="0" w:color="auto"/>
                                    <w:bottom w:val="none" w:sz="0" w:space="0" w:color="auto"/>
                                    <w:right w:val="none" w:sz="0" w:space="0" w:color="auto"/>
                                  </w:divBdr>
                                </w:div>
                                <w:div w:id="1715277936">
                                  <w:marLeft w:val="640"/>
                                  <w:marRight w:val="0"/>
                                  <w:marTop w:val="0"/>
                                  <w:marBottom w:val="0"/>
                                  <w:divBdr>
                                    <w:top w:val="none" w:sz="0" w:space="0" w:color="auto"/>
                                    <w:left w:val="none" w:sz="0" w:space="0" w:color="auto"/>
                                    <w:bottom w:val="none" w:sz="0" w:space="0" w:color="auto"/>
                                    <w:right w:val="none" w:sz="0" w:space="0" w:color="auto"/>
                                  </w:divBdr>
                                </w:div>
                                <w:div w:id="866794718">
                                  <w:marLeft w:val="640"/>
                                  <w:marRight w:val="0"/>
                                  <w:marTop w:val="0"/>
                                  <w:marBottom w:val="0"/>
                                  <w:divBdr>
                                    <w:top w:val="none" w:sz="0" w:space="0" w:color="auto"/>
                                    <w:left w:val="none" w:sz="0" w:space="0" w:color="auto"/>
                                    <w:bottom w:val="none" w:sz="0" w:space="0" w:color="auto"/>
                                    <w:right w:val="none" w:sz="0" w:space="0" w:color="auto"/>
                                  </w:divBdr>
                                </w:div>
                                <w:div w:id="520433539">
                                  <w:marLeft w:val="640"/>
                                  <w:marRight w:val="0"/>
                                  <w:marTop w:val="0"/>
                                  <w:marBottom w:val="0"/>
                                  <w:divBdr>
                                    <w:top w:val="none" w:sz="0" w:space="0" w:color="auto"/>
                                    <w:left w:val="none" w:sz="0" w:space="0" w:color="auto"/>
                                    <w:bottom w:val="none" w:sz="0" w:space="0" w:color="auto"/>
                                    <w:right w:val="none" w:sz="0" w:space="0" w:color="auto"/>
                                  </w:divBdr>
                                </w:div>
                                <w:div w:id="1271595723">
                                  <w:marLeft w:val="640"/>
                                  <w:marRight w:val="0"/>
                                  <w:marTop w:val="0"/>
                                  <w:marBottom w:val="0"/>
                                  <w:divBdr>
                                    <w:top w:val="none" w:sz="0" w:space="0" w:color="auto"/>
                                    <w:left w:val="none" w:sz="0" w:space="0" w:color="auto"/>
                                    <w:bottom w:val="none" w:sz="0" w:space="0" w:color="auto"/>
                                    <w:right w:val="none" w:sz="0" w:space="0" w:color="auto"/>
                                  </w:divBdr>
                                </w:div>
                                <w:div w:id="587732145">
                                  <w:marLeft w:val="640"/>
                                  <w:marRight w:val="0"/>
                                  <w:marTop w:val="0"/>
                                  <w:marBottom w:val="0"/>
                                  <w:divBdr>
                                    <w:top w:val="none" w:sz="0" w:space="0" w:color="auto"/>
                                    <w:left w:val="none" w:sz="0" w:space="0" w:color="auto"/>
                                    <w:bottom w:val="none" w:sz="0" w:space="0" w:color="auto"/>
                                    <w:right w:val="none" w:sz="0" w:space="0" w:color="auto"/>
                                  </w:divBdr>
                                </w:div>
                                <w:div w:id="1693453831">
                                  <w:marLeft w:val="640"/>
                                  <w:marRight w:val="0"/>
                                  <w:marTop w:val="0"/>
                                  <w:marBottom w:val="0"/>
                                  <w:divBdr>
                                    <w:top w:val="none" w:sz="0" w:space="0" w:color="auto"/>
                                    <w:left w:val="none" w:sz="0" w:space="0" w:color="auto"/>
                                    <w:bottom w:val="none" w:sz="0" w:space="0" w:color="auto"/>
                                    <w:right w:val="none" w:sz="0" w:space="0" w:color="auto"/>
                                  </w:divBdr>
                                </w:div>
                                <w:div w:id="488444688">
                                  <w:marLeft w:val="640"/>
                                  <w:marRight w:val="0"/>
                                  <w:marTop w:val="0"/>
                                  <w:marBottom w:val="0"/>
                                  <w:divBdr>
                                    <w:top w:val="none" w:sz="0" w:space="0" w:color="auto"/>
                                    <w:left w:val="none" w:sz="0" w:space="0" w:color="auto"/>
                                    <w:bottom w:val="none" w:sz="0" w:space="0" w:color="auto"/>
                                    <w:right w:val="none" w:sz="0" w:space="0" w:color="auto"/>
                                  </w:divBdr>
                                </w:div>
                                <w:div w:id="1342010316">
                                  <w:marLeft w:val="640"/>
                                  <w:marRight w:val="0"/>
                                  <w:marTop w:val="0"/>
                                  <w:marBottom w:val="0"/>
                                  <w:divBdr>
                                    <w:top w:val="none" w:sz="0" w:space="0" w:color="auto"/>
                                    <w:left w:val="none" w:sz="0" w:space="0" w:color="auto"/>
                                    <w:bottom w:val="none" w:sz="0" w:space="0" w:color="auto"/>
                                    <w:right w:val="none" w:sz="0" w:space="0" w:color="auto"/>
                                  </w:divBdr>
                                </w:div>
                                <w:div w:id="1999728205">
                                  <w:marLeft w:val="640"/>
                                  <w:marRight w:val="0"/>
                                  <w:marTop w:val="0"/>
                                  <w:marBottom w:val="0"/>
                                  <w:divBdr>
                                    <w:top w:val="none" w:sz="0" w:space="0" w:color="auto"/>
                                    <w:left w:val="none" w:sz="0" w:space="0" w:color="auto"/>
                                    <w:bottom w:val="none" w:sz="0" w:space="0" w:color="auto"/>
                                    <w:right w:val="none" w:sz="0" w:space="0" w:color="auto"/>
                                  </w:divBdr>
                                </w:div>
                                <w:div w:id="431751610">
                                  <w:marLeft w:val="640"/>
                                  <w:marRight w:val="0"/>
                                  <w:marTop w:val="0"/>
                                  <w:marBottom w:val="0"/>
                                  <w:divBdr>
                                    <w:top w:val="none" w:sz="0" w:space="0" w:color="auto"/>
                                    <w:left w:val="none" w:sz="0" w:space="0" w:color="auto"/>
                                    <w:bottom w:val="none" w:sz="0" w:space="0" w:color="auto"/>
                                    <w:right w:val="none" w:sz="0" w:space="0" w:color="auto"/>
                                  </w:divBdr>
                                </w:div>
                                <w:div w:id="1154640442">
                                  <w:marLeft w:val="640"/>
                                  <w:marRight w:val="0"/>
                                  <w:marTop w:val="0"/>
                                  <w:marBottom w:val="0"/>
                                  <w:divBdr>
                                    <w:top w:val="none" w:sz="0" w:space="0" w:color="auto"/>
                                    <w:left w:val="none" w:sz="0" w:space="0" w:color="auto"/>
                                    <w:bottom w:val="none" w:sz="0" w:space="0" w:color="auto"/>
                                    <w:right w:val="none" w:sz="0" w:space="0" w:color="auto"/>
                                  </w:divBdr>
                                </w:div>
                                <w:div w:id="1557548931">
                                  <w:marLeft w:val="640"/>
                                  <w:marRight w:val="0"/>
                                  <w:marTop w:val="0"/>
                                  <w:marBottom w:val="0"/>
                                  <w:divBdr>
                                    <w:top w:val="none" w:sz="0" w:space="0" w:color="auto"/>
                                    <w:left w:val="none" w:sz="0" w:space="0" w:color="auto"/>
                                    <w:bottom w:val="none" w:sz="0" w:space="0" w:color="auto"/>
                                    <w:right w:val="none" w:sz="0" w:space="0" w:color="auto"/>
                                  </w:divBdr>
                                </w:div>
                                <w:div w:id="1761443488">
                                  <w:marLeft w:val="640"/>
                                  <w:marRight w:val="0"/>
                                  <w:marTop w:val="0"/>
                                  <w:marBottom w:val="0"/>
                                  <w:divBdr>
                                    <w:top w:val="none" w:sz="0" w:space="0" w:color="auto"/>
                                    <w:left w:val="none" w:sz="0" w:space="0" w:color="auto"/>
                                    <w:bottom w:val="none" w:sz="0" w:space="0" w:color="auto"/>
                                    <w:right w:val="none" w:sz="0" w:space="0" w:color="auto"/>
                                  </w:divBdr>
                                </w:div>
                              </w:divsChild>
                            </w:div>
                            <w:div w:id="615527117">
                              <w:marLeft w:val="0"/>
                              <w:marRight w:val="0"/>
                              <w:marTop w:val="0"/>
                              <w:marBottom w:val="0"/>
                              <w:divBdr>
                                <w:top w:val="none" w:sz="0" w:space="0" w:color="auto"/>
                                <w:left w:val="none" w:sz="0" w:space="0" w:color="auto"/>
                                <w:bottom w:val="none" w:sz="0" w:space="0" w:color="auto"/>
                                <w:right w:val="none" w:sz="0" w:space="0" w:color="auto"/>
                              </w:divBdr>
                              <w:divsChild>
                                <w:div w:id="1622685515">
                                  <w:marLeft w:val="640"/>
                                  <w:marRight w:val="0"/>
                                  <w:marTop w:val="0"/>
                                  <w:marBottom w:val="0"/>
                                  <w:divBdr>
                                    <w:top w:val="none" w:sz="0" w:space="0" w:color="auto"/>
                                    <w:left w:val="none" w:sz="0" w:space="0" w:color="auto"/>
                                    <w:bottom w:val="none" w:sz="0" w:space="0" w:color="auto"/>
                                    <w:right w:val="none" w:sz="0" w:space="0" w:color="auto"/>
                                  </w:divBdr>
                                </w:div>
                                <w:div w:id="1066299866">
                                  <w:marLeft w:val="640"/>
                                  <w:marRight w:val="0"/>
                                  <w:marTop w:val="0"/>
                                  <w:marBottom w:val="0"/>
                                  <w:divBdr>
                                    <w:top w:val="none" w:sz="0" w:space="0" w:color="auto"/>
                                    <w:left w:val="none" w:sz="0" w:space="0" w:color="auto"/>
                                    <w:bottom w:val="none" w:sz="0" w:space="0" w:color="auto"/>
                                    <w:right w:val="none" w:sz="0" w:space="0" w:color="auto"/>
                                  </w:divBdr>
                                </w:div>
                                <w:div w:id="1511721297">
                                  <w:marLeft w:val="640"/>
                                  <w:marRight w:val="0"/>
                                  <w:marTop w:val="0"/>
                                  <w:marBottom w:val="0"/>
                                  <w:divBdr>
                                    <w:top w:val="none" w:sz="0" w:space="0" w:color="auto"/>
                                    <w:left w:val="none" w:sz="0" w:space="0" w:color="auto"/>
                                    <w:bottom w:val="none" w:sz="0" w:space="0" w:color="auto"/>
                                    <w:right w:val="none" w:sz="0" w:space="0" w:color="auto"/>
                                  </w:divBdr>
                                </w:div>
                                <w:div w:id="2019498833">
                                  <w:marLeft w:val="640"/>
                                  <w:marRight w:val="0"/>
                                  <w:marTop w:val="0"/>
                                  <w:marBottom w:val="0"/>
                                  <w:divBdr>
                                    <w:top w:val="none" w:sz="0" w:space="0" w:color="auto"/>
                                    <w:left w:val="none" w:sz="0" w:space="0" w:color="auto"/>
                                    <w:bottom w:val="none" w:sz="0" w:space="0" w:color="auto"/>
                                    <w:right w:val="none" w:sz="0" w:space="0" w:color="auto"/>
                                  </w:divBdr>
                                </w:div>
                                <w:div w:id="1906337029">
                                  <w:marLeft w:val="640"/>
                                  <w:marRight w:val="0"/>
                                  <w:marTop w:val="0"/>
                                  <w:marBottom w:val="0"/>
                                  <w:divBdr>
                                    <w:top w:val="none" w:sz="0" w:space="0" w:color="auto"/>
                                    <w:left w:val="none" w:sz="0" w:space="0" w:color="auto"/>
                                    <w:bottom w:val="none" w:sz="0" w:space="0" w:color="auto"/>
                                    <w:right w:val="none" w:sz="0" w:space="0" w:color="auto"/>
                                  </w:divBdr>
                                </w:div>
                                <w:div w:id="329142849">
                                  <w:marLeft w:val="640"/>
                                  <w:marRight w:val="0"/>
                                  <w:marTop w:val="0"/>
                                  <w:marBottom w:val="0"/>
                                  <w:divBdr>
                                    <w:top w:val="none" w:sz="0" w:space="0" w:color="auto"/>
                                    <w:left w:val="none" w:sz="0" w:space="0" w:color="auto"/>
                                    <w:bottom w:val="none" w:sz="0" w:space="0" w:color="auto"/>
                                    <w:right w:val="none" w:sz="0" w:space="0" w:color="auto"/>
                                  </w:divBdr>
                                </w:div>
                                <w:div w:id="370686175">
                                  <w:marLeft w:val="640"/>
                                  <w:marRight w:val="0"/>
                                  <w:marTop w:val="0"/>
                                  <w:marBottom w:val="0"/>
                                  <w:divBdr>
                                    <w:top w:val="none" w:sz="0" w:space="0" w:color="auto"/>
                                    <w:left w:val="none" w:sz="0" w:space="0" w:color="auto"/>
                                    <w:bottom w:val="none" w:sz="0" w:space="0" w:color="auto"/>
                                    <w:right w:val="none" w:sz="0" w:space="0" w:color="auto"/>
                                  </w:divBdr>
                                </w:div>
                                <w:div w:id="1768697170">
                                  <w:marLeft w:val="640"/>
                                  <w:marRight w:val="0"/>
                                  <w:marTop w:val="0"/>
                                  <w:marBottom w:val="0"/>
                                  <w:divBdr>
                                    <w:top w:val="none" w:sz="0" w:space="0" w:color="auto"/>
                                    <w:left w:val="none" w:sz="0" w:space="0" w:color="auto"/>
                                    <w:bottom w:val="none" w:sz="0" w:space="0" w:color="auto"/>
                                    <w:right w:val="none" w:sz="0" w:space="0" w:color="auto"/>
                                  </w:divBdr>
                                </w:div>
                                <w:div w:id="1119492725">
                                  <w:marLeft w:val="640"/>
                                  <w:marRight w:val="0"/>
                                  <w:marTop w:val="0"/>
                                  <w:marBottom w:val="0"/>
                                  <w:divBdr>
                                    <w:top w:val="none" w:sz="0" w:space="0" w:color="auto"/>
                                    <w:left w:val="none" w:sz="0" w:space="0" w:color="auto"/>
                                    <w:bottom w:val="none" w:sz="0" w:space="0" w:color="auto"/>
                                    <w:right w:val="none" w:sz="0" w:space="0" w:color="auto"/>
                                  </w:divBdr>
                                </w:div>
                                <w:div w:id="323317794">
                                  <w:marLeft w:val="640"/>
                                  <w:marRight w:val="0"/>
                                  <w:marTop w:val="0"/>
                                  <w:marBottom w:val="0"/>
                                  <w:divBdr>
                                    <w:top w:val="none" w:sz="0" w:space="0" w:color="auto"/>
                                    <w:left w:val="none" w:sz="0" w:space="0" w:color="auto"/>
                                    <w:bottom w:val="none" w:sz="0" w:space="0" w:color="auto"/>
                                    <w:right w:val="none" w:sz="0" w:space="0" w:color="auto"/>
                                  </w:divBdr>
                                </w:div>
                                <w:div w:id="1850827221">
                                  <w:marLeft w:val="640"/>
                                  <w:marRight w:val="0"/>
                                  <w:marTop w:val="0"/>
                                  <w:marBottom w:val="0"/>
                                  <w:divBdr>
                                    <w:top w:val="none" w:sz="0" w:space="0" w:color="auto"/>
                                    <w:left w:val="none" w:sz="0" w:space="0" w:color="auto"/>
                                    <w:bottom w:val="none" w:sz="0" w:space="0" w:color="auto"/>
                                    <w:right w:val="none" w:sz="0" w:space="0" w:color="auto"/>
                                  </w:divBdr>
                                </w:div>
                                <w:div w:id="1061556063">
                                  <w:marLeft w:val="640"/>
                                  <w:marRight w:val="0"/>
                                  <w:marTop w:val="0"/>
                                  <w:marBottom w:val="0"/>
                                  <w:divBdr>
                                    <w:top w:val="none" w:sz="0" w:space="0" w:color="auto"/>
                                    <w:left w:val="none" w:sz="0" w:space="0" w:color="auto"/>
                                    <w:bottom w:val="none" w:sz="0" w:space="0" w:color="auto"/>
                                    <w:right w:val="none" w:sz="0" w:space="0" w:color="auto"/>
                                  </w:divBdr>
                                </w:div>
                                <w:div w:id="1203907623">
                                  <w:marLeft w:val="640"/>
                                  <w:marRight w:val="0"/>
                                  <w:marTop w:val="0"/>
                                  <w:marBottom w:val="0"/>
                                  <w:divBdr>
                                    <w:top w:val="none" w:sz="0" w:space="0" w:color="auto"/>
                                    <w:left w:val="none" w:sz="0" w:space="0" w:color="auto"/>
                                    <w:bottom w:val="none" w:sz="0" w:space="0" w:color="auto"/>
                                    <w:right w:val="none" w:sz="0" w:space="0" w:color="auto"/>
                                  </w:divBdr>
                                </w:div>
                                <w:div w:id="1901204467">
                                  <w:marLeft w:val="640"/>
                                  <w:marRight w:val="0"/>
                                  <w:marTop w:val="0"/>
                                  <w:marBottom w:val="0"/>
                                  <w:divBdr>
                                    <w:top w:val="none" w:sz="0" w:space="0" w:color="auto"/>
                                    <w:left w:val="none" w:sz="0" w:space="0" w:color="auto"/>
                                    <w:bottom w:val="none" w:sz="0" w:space="0" w:color="auto"/>
                                    <w:right w:val="none" w:sz="0" w:space="0" w:color="auto"/>
                                  </w:divBdr>
                                </w:div>
                                <w:div w:id="1651865768">
                                  <w:marLeft w:val="640"/>
                                  <w:marRight w:val="0"/>
                                  <w:marTop w:val="0"/>
                                  <w:marBottom w:val="0"/>
                                  <w:divBdr>
                                    <w:top w:val="none" w:sz="0" w:space="0" w:color="auto"/>
                                    <w:left w:val="none" w:sz="0" w:space="0" w:color="auto"/>
                                    <w:bottom w:val="none" w:sz="0" w:space="0" w:color="auto"/>
                                    <w:right w:val="none" w:sz="0" w:space="0" w:color="auto"/>
                                  </w:divBdr>
                                </w:div>
                                <w:div w:id="1962027249">
                                  <w:marLeft w:val="640"/>
                                  <w:marRight w:val="0"/>
                                  <w:marTop w:val="0"/>
                                  <w:marBottom w:val="0"/>
                                  <w:divBdr>
                                    <w:top w:val="none" w:sz="0" w:space="0" w:color="auto"/>
                                    <w:left w:val="none" w:sz="0" w:space="0" w:color="auto"/>
                                    <w:bottom w:val="none" w:sz="0" w:space="0" w:color="auto"/>
                                    <w:right w:val="none" w:sz="0" w:space="0" w:color="auto"/>
                                  </w:divBdr>
                                </w:div>
                                <w:div w:id="1156913868">
                                  <w:marLeft w:val="640"/>
                                  <w:marRight w:val="0"/>
                                  <w:marTop w:val="0"/>
                                  <w:marBottom w:val="0"/>
                                  <w:divBdr>
                                    <w:top w:val="none" w:sz="0" w:space="0" w:color="auto"/>
                                    <w:left w:val="none" w:sz="0" w:space="0" w:color="auto"/>
                                    <w:bottom w:val="none" w:sz="0" w:space="0" w:color="auto"/>
                                    <w:right w:val="none" w:sz="0" w:space="0" w:color="auto"/>
                                  </w:divBdr>
                                </w:div>
                                <w:div w:id="487289406">
                                  <w:marLeft w:val="640"/>
                                  <w:marRight w:val="0"/>
                                  <w:marTop w:val="0"/>
                                  <w:marBottom w:val="0"/>
                                  <w:divBdr>
                                    <w:top w:val="none" w:sz="0" w:space="0" w:color="auto"/>
                                    <w:left w:val="none" w:sz="0" w:space="0" w:color="auto"/>
                                    <w:bottom w:val="none" w:sz="0" w:space="0" w:color="auto"/>
                                    <w:right w:val="none" w:sz="0" w:space="0" w:color="auto"/>
                                  </w:divBdr>
                                </w:div>
                                <w:div w:id="1845893335">
                                  <w:marLeft w:val="640"/>
                                  <w:marRight w:val="0"/>
                                  <w:marTop w:val="0"/>
                                  <w:marBottom w:val="0"/>
                                  <w:divBdr>
                                    <w:top w:val="none" w:sz="0" w:space="0" w:color="auto"/>
                                    <w:left w:val="none" w:sz="0" w:space="0" w:color="auto"/>
                                    <w:bottom w:val="none" w:sz="0" w:space="0" w:color="auto"/>
                                    <w:right w:val="none" w:sz="0" w:space="0" w:color="auto"/>
                                  </w:divBdr>
                                </w:div>
                                <w:div w:id="1831094546">
                                  <w:marLeft w:val="640"/>
                                  <w:marRight w:val="0"/>
                                  <w:marTop w:val="0"/>
                                  <w:marBottom w:val="0"/>
                                  <w:divBdr>
                                    <w:top w:val="none" w:sz="0" w:space="0" w:color="auto"/>
                                    <w:left w:val="none" w:sz="0" w:space="0" w:color="auto"/>
                                    <w:bottom w:val="none" w:sz="0" w:space="0" w:color="auto"/>
                                    <w:right w:val="none" w:sz="0" w:space="0" w:color="auto"/>
                                  </w:divBdr>
                                </w:div>
                                <w:div w:id="1549025393">
                                  <w:marLeft w:val="640"/>
                                  <w:marRight w:val="0"/>
                                  <w:marTop w:val="0"/>
                                  <w:marBottom w:val="0"/>
                                  <w:divBdr>
                                    <w:top w:val="none" w:sz="0" w:space="0" w:color="auto"/>
                                    <w:left w:val="none" w:sz="0" w:space="0" w:color="auto"/>
                                    <w:bottom w:val="none" w:sz="0" w:space="0" w:color="auto"/>
                                    <w:right w:val="none" w:sz="0" w:space="0" w:color="auto"/>
                                  </w:divBdr>
                                </w:div>
                                <w:div w:id="1331641597">
                                  <w:marLeft w:val="640"/>
                                  <w:marRight w:val="0"/>
                                  <w:marTop w:val="0"/>
                                  <w:marBottom w:val="0"/>
                                  <w:divBdr>
                                    <w:top w:val="none" w:sz="0" w:space="0" w:color="auto"/>
                                    <w:left w:val="none" w:sz="0" w:space="0" w:color="auto"/>
                                    <w:bottom w:val="none" w:sz="0" w:space="0" w:color="auto"/>
                                    <w:right w:val="none" w:sz="0" w:space="0" w:color="auto"/>
                                  </w:divBdr>
                                </w:div>
                                <w:div w:id="1182276387">
                                  <w:marLeft w:val="640"/>
                                  <w:marRight w:val="0"/>
                                  <w:marTop w:val="0"/>
                                  <w:marBottom w:val="0"/>
                                  <w:divBdr>
                                    <w:top w:val="none" w:sz="0" w:space="0" w:color="auto"/>
                                    <w:left w:val="none" w:sz="0" w:space="0" w:color="auto"/>
                                    <w:bottom w:val="none" w:sz="0" w:space="0" w:color="auto"/>
                                    <w:right w:val="none" w:sz="0" w:space="0" w:color="auto"/>
                                  </w:divBdr>
                                </w:div>
                                <w:div w:id="763888925">
                                  <w:marLeft w:val="640"/>
                                  <w:marRight w:val="0"/>
                                  <w:marTop w:val="0"/>
                                  <w:marBottom w:val="0"/>
                                  <w:divBdr>
                                    <w:top w:val="none" w:sz="0" w:space="0" w:color="auto"/>
                                    <w:left w:val="none" w:sz="0" w:space="0" w:color="auto"/>
                                    <w:bottom w:val="none" w:sz="0" w:space="0" w:color="auto"/>
                                    <w:right w:val="none" w:sz="0" w:space="0" w:color="auto"/>
                                  </w:divBdr>
                                </w:div>
                                <w:div w:id="1153527415">
                                  <w:marLeft w:val="640"/>
                                  <w:marRight w:val="0"/>
                                  <w:marTop w:val="0"/>
                                  <w:marBottom w:val="0"/>
                                  <w:divBdr>
                                    <w:top w:val="none" w:sz="0" w:space="0" w:color="auto"/>
                                    <w:left w:val="none" w:sz="0" w:space="0" w:color="auto"/>
                                    <w:bottom w:val="none" w:sz="0" w:space="0" w:color="auto"/>
                                    <w:right w:val="none" w:sz="0" w:space="0" w:color="auto"/>
                                  </w:divBdr>
                                </w:div>
                                <w:div w:id="1771897890">
                                  <w:marLeft w:val="640"/>
                                  <w:marRight w:val="0"/>
                                  <w:marTop w:val="0"/>
                                  <w:marBottom w:val="0"/>
                                  <w:divBdr>
                                    <w:top w:val="none" w:sz="0" w:space="0" w:color="auto"/>
                                    <w:left w:val="none" w:sz="0" w:space="0" w:color="auto"/>
                                    <w:bottom w:val="none" w:sz="0" w:space="0" w:color="auto"/>
                                    <w:right w:val="none" w:sz="0" w:space="0" w:color="auto"/>
                                  </w:divBdr>
                                </w:div>
                                <w:div w:id="238053364">
                                  <w:marLeft w:val="640"/>
                                  <w:marRight w:val="0"/>
                                  <w:marTop w:val="0"/>
                                  <w:marBottom w:val="0"/>
                                  <w:divBdr>
                                    <w:top w:val="none" w:sz="0" w:space="0" w:color="auto"/>
                                    <w:left w:val="none" w:sz="0" w:space="0" w:color="auto"/>
                                    <w:bottom w:val="none" w:sz="0" w:space="0" w:color="auto"/>
                                    <w:right w:val="none" w:sz="0" w:space="0" w:color="auto"/>
                                  </w:divBdr>
                                </w:div>
                                <w:div w:id="729308265">
                                  <w:marLeft w:val="640"/>
                                  <w:marRight w:val="0"/>
                                  <w:marTop w:val="0"/>
                                  <w:marBottom w:val="0"/>
                                  <w:divBdr>
                                    <w:top w:val="none" w:sz="0" w:space="0" w:color="auto"/>
                                    <w:left w:val="none" w:sz="0" w:space="0" w:color="auto"/>
                                    <w:bottom w:val="none" w:sz="0" w:space="0" w:color="auto"/>
                                    <w:right w:val="none" w:sz="0" w:space="0" w:color="auto"/>
                                  </w:divBdr>
                                </w:div>
                                <w:div w:id="1078863572">
                                  <w:marLeft w:val="640"/>
                                  <w:marRight w:val="0"/>
                                  <w:marTop w:val="0"/>
                                  <w:marBottom w:val="0"/>
                                  <w:divBdr>
                                    <w:top w:val="none" w:sz="0" w:space="0" w:color="auto"/>
                                    <w:left w:val="none" w:sz="0" w:space="0" w:color="auto"/>
                                    <w:bottom w:val="none" w:sz="0" w:space="0" w:color="auto"/>
                                    <w:right w:val="none" w:sz="0" w:space="0" w:color="auto"/>
                                  </w:divBdr>
                                </w:div>
                                <w:div w:id="766271849">
                                  <w:marLeft w:val="640"/>
                                  <w:marRight w:val="0"/>
                                  <w:marTop w:val="0"/>
                                  <w:marBottom w:val="0"/>
                                  <w:divBdr>
                                    <w:top w:val="none" w:sz="0" w:space="0" w:color="auto"/>
                                    <w:left w:val="none" w:sz="0" w:space="0" w:color="auto"/>
                                    <w:bottom w:val="none" w:sz="0" w:space="0" w:color="auto"/>
                                    <w:right w:val="none" w:sz="0" w:space="0" w:color="auto"/>
                                  </w:divBdr>
                                </w:div>
                                <w:div w:id="541065449">
                                  <w:marLeft w:val="640"/>
                                  <w:marRight w:val="0"/>
                                  <w:marTop w:val="0"/>
                                  <w:marBottom w:val="0"/>
                                  <w:divBdr>
                                    <w:top w:val="none" w:sz="0" w:space="0" w:color="auto"/>
                                    <w:left w:val="none" w:sz="0" w:space="0" w:color="auto"/>
                                    <w:bottom w:val="none" w:sz="0" w:space="0" w:color="auto"/>
                                    <w:right w:val="none" w:sz="0" w:space="0" w:color="auto"/>
                                  </w:divBdr>
                                </w:div>
                                <w:div w:id="75825359">
                                  <w:marLeft w:val="640"/>
                                  <w:marRight w:val="0"/>
                                  <w:marTop w:val="0"/>
                                  <w:marBottom w:val="0"/>
                                  <w:divBdr>
                                    <w:top w:val="none" w:sz="0" w:space="0" w:color="auto"/>
                                    <w:left w:val="none" w:sz="0" w:space="0" w:color="auto"/>
                                    <w:bottom w:val="none" w:sz="0" w:space="0" w:color="auto"/>
                                    <w:right w:val="none" w:sz="0" w:space="0" w:color="auto"/>
                                  </w:divBdr>
                                </w:div>
                                <w:div w:id="288587547">
                                  <w:marLeft w:val="640"/>
                                  <w:marRight w:val="0"/>
                                  <w:marTop w:val="0"/>
                                  <w:marBottom w:val="0"/>
                                  <w:divBdr>
                                    <w:top w:val="none" w:sz="0" w:space="0" w:color="auto"/>
                                    <w:left w:val="none" w:sz="0" w:space="0" w:color="auto"/>
                                    <w:bottom w:val="none" w:sz="0" w:space="0" w:color="auto"/>
                                    <w:right w:val="none" w:sz="0" w:space="0" w:color="auto"/>
                                  </w:divBdr>
                                </w:div>
                                <w:div w:id="1591158278">
                                  <w:marLeft w:val="640"/>
                                  <w:marRight w:val="0"/>
                                  <w:marTop w:val="0"/>
                                  <w:marBottom w:val="0"/>
                                  <w:divBdr>
                                    <w:top w:val="none" w:sz="0" w:space="0" w:color="auto"/>
                                    <w:left w:val="none" w:sz="0" w:space="0" w:color="auto"/>
                                    <w:bottom w:val="none" w:sz="0" w:space="0" w:color="auto"/>
                                    <w:right w:val="none" w:sz="0" w:space="0" w:color="auto"/>
                                  </w:divBdr>
                                </w:div>
                                <w:div w:id="1063060154">
                                  <w:marLeft w:val="640"/>
                                  <w:marRight w:val="0"/>
                                  <w:marTop w:val="0"/>
                                  <w:marBottom w:val="0"/>
                                  <w:divBdr>
                                    <w:top w:val="none" w:sz="0" w:space="0" w:color="auto"/>
                                    <w:left w:val="none" w:sz="0" w:space="0" w:color="auto"/>
                                    <w:bottom w:val="none" w:sz="0" w:space="0" w:color="auto"/>
                                    <w:right w:val="none" w:sz="0" w:space="0" w:color="auto"/>
                                  </w:divBdr>
                                </w:div>
                                <w:div w:id="426509376">
                                  <w:marLeft w:val="640"/>
                                  <w:marRight w:val="0"/>
                                  <w:marTop w:val="0"/>
                                  <w:marBottom w:val="0"/>
                                  <w:divBdr>
                                    <w:top w:val="none" w:sz="0" w:space="0" w:color="auto"/>
                                    <w:left w:val="none" w:sz="0" w:space="0" w:color="auto"/>
                                    <w:bottom w:val="none" w:sz="0" w:space="0" w:color="auto"/>
                                    <w:right w:val="none" w:sz="0" w:space="0" w:color="auto"/>
                                  </w:divBdr>
                                </w:div>
                                <w:div w:id="275842051">
                                  <w:marLeft w:val="640"/>
                                  <w:marRight w:val="0"/>
                                  <w:marTop w:val="0"/>
                                  <w:marBottom w:val="0"/>
                                  <w:divBdr>
                                    <w:top w:val="none" w:sz="0" w:space="0" w:color="auto"/>
                                    <w:left w:val="none" w:sz="0" w:space="0" w:color="auto"/>
                                    <w:bottom w:val="none" w:sz="0" w:space="0" w:color="auto"/>
                                    <w:right w:val="none" w:sz="0" w:space="0" w:color="auto"/>
                                  </w:divBdr>
                                </w:div>
                                <w:div w:id="1634482040">
                                  <w:marLeft w:val="640"/>
                                  <w:marRight w:val="0"/>
                                  <w:marTop w:val="0"/>
                                  <w:marBottom w:val="0"/>
                                  <w:divBdr>
                                    <w:top w:val="none" w:sz="0" w:space="0" w:color="auto"/>
                                    <w:left w:val="none" w:sz="0" w:space="0" w:color="auto"/>
                                    <w:bottom w:val="none" w:sz="0" w:space="0" w:color="auto"/>
                                    <w:right w:val="none" w:sz="0" w:space="0" w:color="auto"/>
                                  </w:divBdr>
                                </w:div>
                                <w:div w:id="219948164">
                                  <w:marLeft w:val="640"/>
                                  <w:marRight w:val="0"/>
                                  <w:marTop w:val="0"/>
                                  <w:marBottom w:val="0"/>
                                  <w:divBdr>
                                    <w:top w:val="none" w:sz="0" w:space="0" w:color="auto"/>
                                    <w:left w:val="none" w:sz="0" w:space="0" w:color="auto"/>
                                    <w:bottom w:val="none" w:sz="0" w:space="0" w:color="auto"/>
                                    <w:right w:val="none" w:sz="0" w:space="0" w:color="auto"/>
                                  </w:divBdr>
                                </w:div>
                                <w:div w:id="1597864536">
                                  <w:marLeft w:val="640"/>
                                  <w:marRight w:val="0"/>
                                  <w:marTop w:val="0"/>
                                  <w:marBottom w:val="0"/>
                                  <w:divBdr>
                                    <w:top w:val="none" w:sz="0" w:space="0" w:color="auto"/>
                                    <w:left w:val="none" w:sz="0" w:space="0" w:color="auto"/>
                                    <w:bottom w:val="none" w:sz="0" w:space="0" w:color="auto"/>
                                    <w:right w:val="none" w:sz="0" w:space="0" w:color="auto"/>
                                  </w:divBdr>
                                </w:div>
                                <w:div w:id="514462273">
                                  <w:marLeft w:val="640"/>
                                  <w:marRight w:val="0"/>
                                  <w:marTop w:val="0"/>
                                  <w:marBottom w:val="0"/>
                                  <w:divBdr>
                                    <w:top w:val="none" w:sz="0" w:space="0" w:color="auto"/>
                                    <w:left w:val="none" w:sz="0" w:space="0" w:color="auto"/>
                                    <w:bottom w:val="none" w:sz="0" w:space="0" w:color="auto"/>
                                    <w:right w:val="none" w:sz="0" w:space="0" w:color="auto"/>
                                  </w:divBdr>
                                </w:div>
                                <w:div w:id="1439253026">
                                  <w:marLeft w:val="640"/>
                                  <w:marRight w:val="0"/>
                                  <w:marTop w:val="0"/>
                                  <w:marBottom w:val="0"/>
                                  <w:divBdr>
                                    <w:top w:val="none" w:sz="0" w:space="0" w:color="auto"/>
                                    <w:left w:val="none" w:sz="0" w:space="0" w:color="auto"/>
                                    <w:bottom w:val="none" w:sz="0" w:space="0" w:color="auto"/>
                                    <w:right w:val="none" w:sz="0" w:space="0" w:color="auto"/>
                                  </w:divBdr>
                                </w:div>
                                <w:div w:id="978536081">
                                  <w:marLeft w:val="640"/>
                                  <w:marRight w:val="0"/>
                                  <w:marTop w:val="0"/>
                                  <w:marBottom w:val="0"/>
                                  <w:divBdr>
                                    <w:top w:val="none" w:sz="0" w:space="0" w:color="auto"/>
                                    <w:left w:val="none" w:sz="0" w:space="0" w:color="auto"/>
                                    <w:bottom w:val="none" w:sz="0" w:space="0" w:color="auto"/>
                                    <w:right w:val="none" w:sz="0" w:space="0" w:color="auto"/>
                                  </w:divBdr>
                                </w:div>
                                <w:div w:id="997464345">
                                  <w:marLeft w:val="640"/>
                                  <w:marRight w:val="0"/>
                                  <w:marTop w:val="0"/>
                                  <w:marBottom w:val="0"/>
                                  <w:divBdr>
                                    <w:top w:val="none" w:sz="0" w:space="0" w:color="auto"/>
                                    <w:left w:val="none" w:sz="0" w:space="0" w:color="auto"/>
                                    <w:bottom w:val="none" w:sz="0" w:space="0" w:color="auto"/>
                                    <w:right w:val="none" w:sz="0" w:space="0" w:color="auto"/>
                                  </w:divBdr>
                                </w:div>
                                <w:div w:id="1623464990">
                                  <w:marLeft w:val="640"/>
                                  <w:marRight w:val="0"/>
                                  <w:marTop w:val="0"/>
                                  <w:marBottom w:val="0"/>
                                  <w:divBdr>
                                    <w:top w:val="none" w:sz="0" w:space="0" w:color="auto"/>
                                    <w:left w:val="none" w:sz="0" w:space="0" w:color="auto"/>
                                    <w:bottom w:val="none" w:sz="0" w:space="0" w:color="auto"/>
                                    <w:right w:val="none" w:sz="0" w:space="0" w:color="auto"/>
                                  </w:divBdr>
                                </w:div>
                                <w:div w:id="1164125137">
                                  <w:marLeft w:val="640"/>
                                  <w:marRight w:val="0"/>
                                  <w:marTop w:val="0"/>
                                  <w:marBottom w:val="0"/>
                                  <w:divBdr>
                                    <w:top w:val="none" w:sz="0" w:space="0" w:color="auto"/>
                                    <w:left w:val="none" w:sz="0" w:space="0" w:color="auto"/>
                                    <w:bottom w:val="none" w:sz="0" w:space="0" w:color="auto"/>
                                    <w:right w:val="none" w:sz="0" w:space="0" w:color="auto"/>
                                  </w:divBdr>
                                </w:div>
                                <w:div w:id="288586930">
                                  <w:marLeft w:val="640"/>
                                  <w:marRight w:val="0"/>
                                  <w:marTop w:val="0"/>
                                  <w:marBottom w:val="0"/>
                                  <w:divBdr>
                                    <w:top w:val="none" w:sz="0" w:space="0" w:color="auto"/>
                                    <w:left w:val="none" w:sz="0" w:space="0" w:color="auto"/>
                                    <w:bottom w:val="none" w:sz="0" w:space="0" w:color="auto"/>
                                    <w:right w:val="none" w:sz="0" w:space="0" w:color="auto"/>
                                  </w:divBdr>
                                </w:div>
                                <w:div w:id="1643999858">
                                  <w:marLeft w:val="640"/>
                                  <w:marRight w:val="0"/>
                                  <w:marTop w:val="0"/>
                                  <w:marBottom w:val="0"/>
                                  <w:divBdr>
                                    <w:top w:val="none" w:sz="0" w:space="0" w:color="auto"/>
                                    <w:left w:val="none" w:sz="0" w:space="0" w:color="auto"/>
                                    <w:bottom w:val="none" w:sz="0" w:space="0" w:color="auto"/>
                                    <w:right w:val="none" w:sz="0" w:space="0" w:color="auto"/>
                                  </w:divBdr>
                                </w:div>
                                <w:div w:id="456609627">
                                  <w:marLeft w:val="640"/>
                                  <w:marRight w:val="0"/>
                                  <w:marTop w:val="0"/>
                                  <w:marBottom w:val="0"/>
                                  <w:divBdr>
                                    <w:top w:val="none" w:sz="0" w:space="0" w:color="auto"/>
                                    <w:left w:val="none" w:sz="0" w:space="0" w:color="auto"/>
                                    <w:bottom w:val="none" w:sz="0" w:space="0" w:color="auto"/>
                                    <w:right w:val="none" w:sz="0" w:space="0" w:color="auto"/>
                                  </w:divBdr>
                                </w:div>
                                <w:div w:id="122165082">
                                  <w:marLeft w:val="640"/>
                                  <w:marRight w:val="0"/>
                                  <w:marTop w:val="0"/>
                                  <w:marBottom w:val="0"/>
                                  <w:divBdr>
                                    <w:top w:val="none" w:sz="0" w:space="0" w:color="auto"/>
                                    <w:left w:val="none" w:sz="0" w:space="0" w:color="auto"/>
                                    <w:bottom w:val="none" w:sz="0" w:space="0" w:color="auto"/>
                                    <w:right w:val="none" w:sz="0" w:space="0" w:color="auto"/>
                                  </w:divBdr>
                                </w:div>
                                <w:div w:id="1749576680">
                                  <w:marLeft w:val="640"/>
                                  <w:marRight w:val="0"/>
                                  <w:marTop w:val="0"/>
                                  <w:marBottom w:val="0"/>
                                  <w:divBdr>
                                    <w:top w:val="none" w:sz="0" w:space="0" w:color="auto"/>
                                    <w:left w:val="none" w:sz="0" w:space="0" w:color="auto"/>
                                    <w:bottom w:val="none" w:sz="0" w:space="0" w:color="auto"/>
                                    <w:right w:val="none" w:sz="0" w:space="0" w:color="auto"/>
                                  </w:divBdr>
                                </w:div>
                                <w:div w:id="1115518428">
                                  <w:marLeft w:val="640"/>
                                  <w:marRight w:val="0"/>
                                  <w:marTop w:val="0"/>
                                  <w:marBottom w:val="0"/>
                                  <w:divBdr>
                                    <w:top w:val="none" w:sz="0" w:space="0" w:color="auto"/>
                                    <w:left w:val="none" w:sz="0" w:space="0" w:color="auto"/>
                                    <w:bottom w:val="none" w:sz="0" w:space="0" w:color="auto"/>
                                    <w:right w:val="none" w:sz="0" w:space="0" w:color="auto"/>
                                  </w:divBdr>
                                </w:div>
                                <w:div w:id="719134210">
                                  <w:marLeft w:val="640"/>
                                  <w:marRight w:val="0"/>
                                  <w:marTop w:val="0"/>
                                  <w:marBottom w:val="0"/>
                                  <w:divBdr>
                                    <w:top w:val="none" w:sz="0" w:space="0" w:color="auto"/>
                                    <w:left w:val="none" w:sz="0" w:space="0" w:color="auto"/>
                                    <w:bottom w:val="none" w:sz="0" w:space="0" w:color="auto"/>
                                    <w:right w:val="none" w:sz="0" w:space="0" w:color="auto"/>
                                  </w:divBdr>
                                </w:div>
                                <w:div w:id="883953954">
                                  <w:marLeft w:val="640"/>
                                  <w:marRight w:val="0"/>
                                  <w:marTop w:val="0"/>
                                  <w:marBottom w:val="0"/>
                                  <w:divBdr>
                                    <w:top w:val="none" w:sz="0" w:space="0" w:color="auto"/>
                                    <w:left w:val="none" w:sz="0" w:space="0" w:color="auto"/>
                                    <w:bottom w:val="none" w:sz="0" w:space="0" w:color="auto"/>
                                    <w:right w:val="none" w:sz="0" w:space="0" w:color="auto"/>
                                  </w:divBdr>
                                </w:div>
                                <w:div w:id="1327589340">
                                  <w:marLeft w:val="640"/>
                                  <w:marRight w:val="0"/>
                                  <w:marTop w:val="0"/>
                                  <w:marBottom w:val="0"/>
                                  <w:divBdr>
                                    <w:top w:val="none" w:sz="0" w:space="0" w:color="auto"/>
                                    <w:left w:val="none" w:sz="0" w:space="0" w:color="auto"/>
                                    <w:bottom w:val="none" w:sz="0" w:space="0" w:color="auto"/>
                                    <w:right w:val="none" w:sz="0" w:space="0" w:color="auto"/>
                                  </w:divBdr>
                                </w:div>
                                <w:div w:id="2144037974">
                                  <w:marLeft w:val="640"/>
                                  <w:marRight w:val="0"/>
                                  <w:marTop w:val="0"/>
                                  <w:marBottom w:val="0"/>
                                  <w:divBdr>
                                    <w:top w:val="none" w:sz="0" w:space="0" w:color="auto"/>
                                    <w:left w:val="none" w:sz="0" w:space="0" w:color="auto"/>
                                    <w:bottom w:val="none" w:sz="0" w:space="0" w:color="auto"/>
                                    <w:right w:val="none" w:sz="0" w:space="0" w:color="auto"/>
                                  </w:divBdr>
                                </w:div>
                                <w:div w:id="933170057">
                                  <w:marLeft w:val="640"/>
                                  <w:marRight w:val="0"/>
                                  <w:marTop w:val="0"/>
                                  <w:marBottom w:val="0"/>
                                  <w:divBdr>
                                    <w:top w:val="none" w:sz="0" w:space="0" w:color="auto"/>
                                    <w:left w:val="none" w:sz="0" w:space="0" w:color="auto"/>
                                    <w:bottom w:val="none" w:sz="0" w:space="0" w:color="auto"/>
                                    <w:right w:val="none" w:sz="0" w:space="0" w:color="auto"/>
                                  </w:divBdr>
                                </w:div>
                                <w:div w:id="520245262">
                                  <w:marLeft w:val="640"/>
                                  <w:marRight w:val="0"/>
                                  <w:marTop w:val="0"/>
                                  <w:marBottom w:val="0"/>
                                  <w:divBdr>
                                    <w:top w:val="none" w:sz="0" w:space="0" w:color="auto"/>
                                    <w:left w:val="none" w:sz="0" w:space="0" w:color="auto"/>
                                    <w:bottom w:val="none" w:sz="0" w:space="0" w:color="auto"/>
                                    <w:right w:val="none" w:sz="0" w:space="0" w:color="auto"/>
                                  </w:divBdr>
                                </w:div>
                                <w:div w:id="1160730971">
                                  <w:marLeft w:val="640"/>
                                  <w:marRight w:val="0"/>
                                  <w:marTop w:val="0"/>
                                  <w:marBottom w:val="0"/>
                                  <w:divBdr>
                                    <w:top w:val="none" w:sz="0" w:space="0" w:color="auto"/>
                                    <w:left w:val="none" w:sz="0" w:space="0" w:color="auto"/>
                                    <w:bottom w:val="none" w:sz="0" w:space="0" w:color="auto"/>
                                    <w:right w:val="none" w:sz="0" w:space="0" w:color="auto"/>
                                  </w:divBdr>
                                </w:div>
                                <w:div w:id="726685889">
                                  <w:marLeft w:val="640"/>
                                  <w:marRight w:val="0"/>
                                  <w:marTop w:val="0"/>
                                  <w:marBottom w:val="0"/>
                                  <w:divBdr>
                                    <w:top w:val="none" w:sz="0" w:space="0" w:color="auto"/>
                                    <w:left w:val="none" w:sz="0" w:space="0" w:color="auto"/>
                                    <w:bottom w:val="none" w:sz="0" w:space="0" w:color="auto"/>
                                    <w:right w:val="none" w:sz="0" w:space="0" w:color="auto"/>
                                  </w:divBdr>
                                </w:div>
                                <w:div w:id="1945074099">
                                  <w:marLeft w:val="640"/>
                                  <w:marRight w:val="0"/>
                                  <w:marTop w:val="0"/>
                                  <w:marBottom w:val="0"/>
                                  <w:divBdr>
                                    <w:top w:val="none" w:sz="0" w:space="0" w:color="auto"/>
                                    <w:left w:val="none" w:sz="0" w:space="0" w:color="auto"/>
                                    <w:bottom w:val="none" w:sz="0" w:space="0" w:color="auto"/>
                                    <w:right w:val="none" w:sz="0" w:space="0" w:color="auto"/>
                                  </w:divBdr>
                                </w:div>
                                <w:div w:id="1847482044">
                                  <w:marLeft w:val="640"/>
                                  <w:marRight w:val="0"/>
                                  <w:marTop w:val="0"/>
                                  <w:marBottom w:val="0"/>
                                  <w:divBdr>
                                    <w:top w:val="none" w:sz="0" w:space="0" w:color="auto"/>
                                    <w:left w:val="none" w:sz="0" w:space="0" w:color="auto"/>
                                    <w:bottom w:val="none" w:sz="0" w:space="0" w:color="auto"/>
                                    <w:right w:val="none" w:sz="0" w:space="0" w:color="auto"/>
                                  </w:divBdr>
                                </w:div>
                                <w:div w:id="99839074">
                                  <w:marLeft w:val="640"/>
                                  <w:marRight w:val="0"/>
                                  <w:marTop w:val="0"/>
                                  <w:marBottom w:val="0"/>
                                  <w:divBdr>
                                    <w:top w:val="none" w:sz="0" w:space="0" w:color="auto"/>
                                    <w:left w:val="none" w:sz="0" w:space="0" w:color="auto"/>
                                    <w:bottom w:val="none" w:sz="0" w:space="0" w:color="auto"/>
                                    <w:right w:val="none" w:sz="0" w:space="0" w:color="auto"/>
                                  </w:divBdr>
                                </w:div>
                                <w:div w:id="154955078">
                                  <w:marLeft w:val="640"/>
                                  <w:marRight w:val="0"/>
                                  <w:marTop w:val="0"/>
                                  <w:marBottom w:val="0"/>
                                  <w:divBdr>
                                    <w:top w:val="none" w:sz="0" w:space="0" w:color="auto"/>
                                    <w:left w:val="none" w:sz="0" w:space="0" w:color="auto"/>
                                    <w:bottom w:val="none" w:sz="0" w:space="0" w:color="auto"/>
                                    <w:right w:val="none" w:sz="0" w:space="0" w:color="auto"/>
                                  </w:divBdr>
                                </w:div>
                                <w:div w:id="853423027">
                                  <w:marLeft w:val="640"/>
                                  <w:marRight w:val="0"/>
                                  <w:marTop w:val="0"/>
                                  <w:marBottom w:val="0"/>
                                  <w:divBdr>
                                    <w:top w:val="none" w:sz="0" w:space="0" w:color="auto"/>
                                    <w:left w:val="none" w:sz="0" w:space="0" w:color="auto"/>
                                    <w:bottom w:val="none" w:sz="0" w:space="0" w:color="auto"/>
                                    <w:right w:val="none" w:sz="0" w:space="0" w:color="auto"/>
                                  </w:divBdr>
                                </w:div>
                                <w:div w:id="2041738850">
                                  <w:marLeft w:val="640"/>
                                  <w:marRight w:val="0"/>
                                  <w:marTop w:val="0"/>
                                  <w:marBottom w:val="0"/>
                                  <w:divBdr>
                                    <w:top w:val="none" w:sz="0" w:space="0" w:color="auto"/>
                                    <w:left w:val="none" w:sz="0" w:space="0" w:color="auto"/>
                                    <w:bottom w:val="none" w:sz="0" w:space="0" w:color="auto"/>
                                    <w:right w:val="none" w:sz="0" w:space="0" w:color="auto"/>
                                  </w:divBdr>
                                </w:div>
                                <w:div w:id="1014646394">
                                  <w:marLeft w:val="640"/>
                                  <w:marRight w:val="0"/>
                                  <w:marTop w:val="0"/>
                                  <w:marBottom w:val="0"/>
                                  <w:divBdr>
                                    <w:top w:val="none" w:sz="0" w:space="0" w:color="auto"/>
                                    <w:left w:val="none" w:sz="0" w:space="0" w:color="auto"/>
                                    <w:bottom w:val="none" w:sz="0" w:space="0" w:color="auto"/>
                                    <w:right w:val="none" w:sz="0" w:space="0" w:color="auto"/>
                                  </w:divBdr>
                                </w:div>
                                <w:div w:id="1620840960">
                                  <w:marLeft w:val="640"/>
                                  <w:marRight w:val="0"/>
                                  <w:marTop w:val="0"/>
                                  <w:marBottom w:val="0"/>
                                  <w:divBdr>
                                    <w:top w:val="none" w:sz="0" w:space="0" w:color="auto"/>
                                    <w:left w:val="none" w:sz="0" w:space="0" w:color="auto"/>
                                    <w:bottom w:val="none" w:sz="0" w:space="0" w:color="auto"/>
                                    <w:right w:val="none" w:sz="0" w:space="0" w:color="auto"/>
                                  </w:divBdr>
                                </w:div>
                                <w:div w:id="260066056">
                                  <w:marLeft w:val="640"/>
                                  <w:marRight w:val="0"/>
                                  <w:marTop w:val="0"/>
                                  <w:marBottom w:val="0"/>
                                  <w:divBdr>
                                    <w:top w:val="none" w:sz="0" w:space="0" w:color="auto"/>
                                    <w:left w:val="none" w:sz="0" w:space="0" w:color="auto"/>
                                    <w:bottom w:val="none" w:sz="0" w:space="0" w:color="auto"/>
                                    <w:right w:val="none" w:sz="0" w:space="0" w:color="auto"/>
                                  </w:divBdr>
                                </w:div>
                                <w:div w:id="476384360">
                                  <w:marLeft w:val="640"/>
                                  <w:marRight w:val="0"/>
                                  <w:marTop w:val="0"/>
                                  <w:marBottom w:val="0"/>
                                  <w:divBdr>
                                    <w:top w:val="none" w:sz="0" w:space="0" w:color="auto"/>
                                    <w:left w:val="none" w:sz="0" w:space="0" w:color="auto"/>
                                    <w:bottom w:val="none" w:sz="0" w:space="0" w:color="auto"/>
                                    <w:right w:val="none" w:sz="0" w:space="0" w:color="auto"/>
                                  </w:divBdr>
                                </w:div>
                                <w:div w:id="83263233">
                                  <w:marLeft w:val="640"/>
                                  <w:marRight w:val="0"/>
                                  <w:marTop w:val="0"/>
                                  <w:marBottom w:val="0"/>
                                  <w:divBdr>
                                    <w:top w:val="none" w:sz="0" w:space="0" w:color="auto"/>
                                    <w:left w:val="none" w:sz="0" w:space="0" w:color="auto"/>
                                    <w:bottom w:val="none" w:sz="0" w:space="0" w:color="auto"/>
                                    <w:right w:val="none" w:sz="0" w:space="0" w:color="auto"/>
                                  </w:divBdr>
                                </w:div>
                                <w:div w:id="1866213593">
                                  <w:marLeft w:val="640"/>
                                  <w:marRight w:val="0"/>
                                  <w:marTop w:val="0"/>
                                  <w:marBottom w:val="0"/>
                                  <w:divBdr>
                                    <w:top w:val="none" w:sz="0" w:space="0" w:color="auto"/>
                                    <w:left w:val="none" w:sz="0" w:space="0" w:color="auto"/>
                                    <w:bottom w:val="none" w:sz="0" w:space="0" w:color="auto"/>
                                    <w:right w:val="none" w:sz="0" w:space="0" w:color="auto"/>
                                  </w:divBdr>
                                </w:div>
                                <w:div w:id="821234407">
                                  <w:marLeft w:val="640"/>
                                  <w:marRight w:val="0"/>
                                  <w:marTop w:val="0"/>
                                  <w:marBottom w:val="0"/>
                                  <w:divBdr>
                                    <w:top w:val="none" w:sz="0" w:space="0" w:color="auto"/>
                                    <w:left w:val="none" w:sz="0" w:space="0" w:color="auto"/>
                                    <w:bottom w:val="none" w:sz="0" w:space="0" w:color="auto"/>
                                    <w:right w:val="none" w:sz="0" w:space="0" w:color="auto"/>
                                  </w:divBdr>
                                </w:div>
                                <w:div w:id="1273322229">
                                  <w:marLeft w:val="640"/>
                                  <w:marRight w:val="0"/>
                                  <w:marTop w:val="0"/>
                                  <w:marBottom w:val="0"/>
                                  <w:divBdr>
                                    <w:top w:val="none" w:sz="0" w:space="0" w:color="auto"/>
                                    <w:left w:val="none" w:sz="0" w:space="0" w:color="auto"/>
                                    <w:bottom w:val="none" w:sz="0" w:space="0" w:color="auto"/>
                                    <w:right w:val="none" w:sz="0" w:space="0" w:color="auto"/>
                                  </w:divBdr>
                                </w:div>
                                <w:div w:id="2107380859">
                                  <w:marLeft w:val="640"/>
                                  <w:marRight w:val="0"/>
                                  <w:marTop w:val="0"/>
                                  <w:marBottom w:val="0"/>
                                  <w:divBdr>
                                    <w:top w:val="none" w:sz="0" w:space="0" w:color="auto"/>
                                    <w:left w:val="none" w:sz="0" w:space="0" w:color="auto"/>
                                    <w:bottom w:val="none" w:sz="0" w:space="0" w:color="auto"/>
                                    <w:right w:val="none" w:sz="0" w:space="0" w:color="auto"/>
                                  </w:divBdr>
                                </w:div>
                                <w:div w:id="1211767100">
                                  <w:marLeft w:val="640"/>
                                  <w:marRight w:val="0"/>
                                  <w:marTop w:val="0"/>
                                  <w:marBottom w:val="0"/>
                                  <w:divBdr>
                                    <w:top w:val="none" w:sz="0" w:space="0" w:color="auto"/>
                                    <w:left w:val="none" w:sz="0" w:space="0" w:color="auto"/>
                                    <w:bottom w:val="none" w:sz="0" w:space="0" w:color="auto"/>
                                    <w:right w:val="none" w:sz="0" w:space="0" w:color="auto"/>
                                  </w:divBdr>
                                </w:div>
                                <w:div w:id="509560641">
                                  <w:marLeft w:val="640"/>
                                  <w:marRight w:val="0"/>
                                  <w:marTop w:val="0"/>
                                  <w:marBottom w:val="0"/>
                                  <w:divBdr>
                                    <w:top w:val="none" w:sz="0" w:space="0" w:color="auto"/>
                                    <w:left w:val="none" w:sz="0" w:space="0" w:color="auto"/>
                                    <w:bottom w:val="none" w:sz="0" w:space="0" w:color="auto"/>
                                    <w:right w:val="none" w:sz="0" w:space="0" w:color="auto"/>
                                  </w:divBdr>
                                </w:div>
                                <w:div w:id="804397457">
                                  <w:marLeft w:val="640"/>
                                  <w:marRight w:val="0"/>
                                  <w:marTop w:val="0"/>
                                  <w:marBottom w:val="0"/>
                                  <w:divBdr>
                                    <w:top w:val="none" w:sz="0" w:space="0" w:color="auto"/>
                                    <w:left w:val="none" w:sz="0" w:space="0" w:color="auto"/>
                                    <w:bottom w:val="none" w:sz="0" w:space="0" w:color="auto"/>
                                    <w:right w:val="none" w:sz="0" w:space="0" w:color="auto"/>
                                  </w:divBdr>
                                </w:div>
                                <w:div w:id="1028794761">
                                  <w:marLeft w:val="640"/>
                                  <w:marRight w:val="0"/>
                                  <w:marTop w:val="0"/>
                                  <w:marBottom w:val="0"/>
                                  <w:divBdr>
                                    <w:top w:val="none" w:sz="0" w:space="0" w:color="auto"/>
                                    <w:left w:val="none" w:sz="0" w:space="0" w:color="auto"/>
                                    <w:bottom w:val="none" w:sz="0" w:space="0" w:color="auto"/>
                                    <w:right w:val="none" w:sz="0" w:space="0" w:color="auto"/>
                                  </w:divBdr>
                                </w:div>
                                <w:div w:id="176971906">
                                  <w:marLeft w:val="640"/>
                                  <w:marRight w:val="0"/>
                                  <w:marTop w:val="0"/>
                                  <w:marBottom w:val="0"/>
                                  <w:divBdr>
                                    <w:top w:val="none" w:sz="0" w:space="0" w:color="auto"/>
                                    <w:left w:val="none" w:sz="0" w:space="0" w:color="auto"/>
                                    <w:bottom w:val="none" w:sz="0" w:space="0" w:color="auto"/>
                                    <w:right w:val="none" w:sz="0" w:space="0" w:color="auto"/>
                                  </w:divBdr>
                                </w:div>
                                <w:div w:id="2011063158">
                                  <w:marLeft w:val="640"/>
                                  <w:marRight w:val="0"/>
                                  <w:marTop w:val="0"/>
                                  <w:marBottom w:val="0"/>
                                  <w:divBdr>
                                    <w:top w:val="none" w:sz="0" w:space="0" w:color="auto"/>
                                    <w:left w:val="none" w:sz="0" w:space="0" w:color="auto"/>
                                    <w:bottom w:val="none" w:sz="0" w:space="0" w:color="auto"/>
                                    <w:right w:val="none" w:sz="0" w:space="0" w:color="auto"/>
                                  </w:divBdr>
                                </w:div>
                                <w:div w:id="1481145532">
                                  <w:marLeft w:val="640"/>
                                  <w:marRight w:val="0"/>
                                  <w:marTop w:val="0"/>
                                  <w:marBottom w:val="0"/>
                                  <w:divBdr>
                                    <w:top w:val="none" w:sz="0" w:space="0" w:color="auto"/>
                                    <w:left w:val="none" w:sz="0" w:space="0" w:color="auto"/>
                                    <w:bottom w:val="none" w:sz="0" w:space="0" w:color="auto"/>
                                    <w:right w:val="none" w:sz="0" w:space="0" w:color="auto"/>
                                  </w:divBdr>
                                </w:div>
                                <w:div w:id="1730613649">
                                  <w:marLeft w:val="640"/>
                                  <w:marRight w:val="0"/>
                                  <w:marTop w:val="0"/>
                                  <w:marBottom w:val="0"/>
                                  <w:divBdr>
                                    <w:top w:val="none" w:sz="0" w:space="0" w:color="auto"/>
                                    <w:left w:val="none" w:sz="0" w:space="0" w:color="auto"/>
                                    <w:bottom w:val="none" w:sz="0" w:space="0" w:color="auto"/>
                                    <w:right w:val="none" w:sz="0" w:space="0" w:color="auto"/>
                                  </w:divBdr>
                                </w:div>
                                <w:div w:id="2036615365">
                                  <w:marLeft w:val="640"/>
                                  <w:marRight w:val="0"/>
                                  <w:marTop w:val="0"/>
                                  <w:marBottom w:val="0"/>
                                  <w:divBdr>
                                    <w:top w:val="none" w:sz="0" w:space="0" w:color="auto"/>
                                    <w:left w:val="none" w:sz="0" w:space="0" w:color="auto"/>
                                    <w:bottom w:val="none" w:sz="0" w:space="0" w:color="auto"/>
                                    <w:right w:val="none" w:sz="0" w:space="0" w:color="auto"/>
                                  </w:divBdr>
                                </w:div>
                                <w:div w:id="1475415686">
                                  <w:marLeft w:val="640"/>
                                  <w:marRight w:val="0"/>
                                  <w:marTop w:val="0"/>
                                  <w:marBottom w:val="0"/>
                                  <w:divBdr>
                                    <w:top w:val="none" w:sz="0" w:space="0" w:color="auto"/>
                                    <w:left w:val="none" w:sz="0" w:space="0" w:color="auto"/>
                                    <w:bottom w:val="none" w:sz="0" w:space="0" w:color="auto"/>
                                    <w:right w:val="none" w:sz="0" w:space="0" w:color="auto"/>
                                  </w:divBdr>
                                </w:div>
                                <w:div w:id="1094126150">
                                  <w:marLeft w:val="640"/>
                                  <w:marRight w:val="0"/>
                                  <w:marTop w:val="0"/>
                                  <w:marBottom w:val="0"/>
                                  <w:divBdr>
                                    <w:top w:val="none" w:sz="0" w:space="0" w:color="auto"/>
                                    <w:left w:val="none" w:sz="0" w:space="0" w:color="auto"/>
                                    <w:bottom w:val="none" w:sz="0" w:space="0" w:color="auto"/>
                                    <w:right w:val="none" w:sz="0" w:space="0" w:color="auto"/>
                                  </w:divBdr>
                                </w:div>
                                <w:div w:id="789855334">
                                  <w:marLeft w:val="640"/>
                                  <w:marRight w:val="0"/>
                                  <w:marTop w:val="0"/>
                                  <w:marBottom w:val="0"/>
                                  <w:divBdr>
                                    <w:top w:val="none" w:sz="0" w:space="0" w:color="auto"/>
                                    <w:left w:val="none" w:sz="0" w:space="0" w:color="auto"/>
                                    <w:bottom w:val="none" w:sz="0" w:space="0" w:color="auto"/>
                                    <w:right w:val="none" w:sz="0" w:space="0" w:color="auto"/>
                                  </w:divBdr>
                                </w:div>
                                <w:div w:id="559093006">
                                  <w:marLeft w:val="640"/>
                                  <w:marRight w:val="0"/>
                                  <w:marTop w:val="0"/>
                                  <w:marBottom w:val="0"/>
                                  <w:divBdr>
                                    <w:top w:val="none" w:sz="0" w:space="0" w:color="auto"/>
                                    <w:left w:val="none" w:sz="0" w:space="0" w:color="auto"/>
                                    <w:bottom w:val="none" w:sz="0" w:space="0" w:color="auto"/>
                                    <w:right w:val="none" w:sz="0" w:space="0" w:color="auto"/>
                                  </w:divBdr>
                                </w:div>
                                <w:div w:id="1075009252">
                                  <w:marLeft w:val="640"/>
                                  <w:marRight w:val="0"/>
                                  <w:marTop w:val="0"/>
                                  <w:marBottom w:val="0"/>
                                  <w:divBdr>
                                    <w:top w:val="none" w:sz="0" w:space="0" w:color="auto"/>
                                    <w:left w:val="none" w:sz="0" w:space="0" w:color="auto"/>
                                    <w:bottom w:val="none" w:sz="0" w:space="0" w:color="auto"/>
                                    <w:right w:val="none" w:sz="0" w:space="0" w:color="auto"/>
                                  </w:divBdr>
                                </w:div>
                                <w:div w:id="456146308">
                                  <w:marLeft w:val="640"/>
                                  <w:marRight w:val="0"/>
                                  <w:marTop w:val="0"/>
                                  <w:marBottom w:val="0"/>
                                  <w:divBdr>
                                    <w:top w:val="none" w:sz="0" w:space="0" w:color="auto"/>
                                    <w:left w:val="none" w:sz="0" w:space="0" w:color="auto"/>
                                    <w:bottom w:val="none" w:sz="0" w:space="0" w:color="auto"/>
                                    <w:right w:val="none" w:sz="0" w:space="0" w:color="auto"/>
                                  </w:divBdr>
                                </w:div>
                                <w:div w:id="84226531">
                                  <w:marLeft w:val="640"/>
                                  <w:marRight w:val="0"/>
                                  <w:marTop w:val="0"/>
                                  <w:marBottom w:val="0"/>
                                  <w:divBdr>
                                    <w:top w:val="none" w:sz="0" w:space="0" w:color="auto"/>
                                    <w:left w:val="none" w:sz="0" w:space="0" w:color="auto"/>
                                    <w:bottom w:val="none" w:sz="0" w:space="0" w:color="auto"/>
                                    <w:right w:val="none" w:sz="0" w:space="0" w:color="auto"/>
                                  </w:divBdr>
                                </w:div>
                                <w:div w:id="1770153478">
                                  <w:marLeft w:val="640"/>
                                  <w:marRight w:val="0"/>
                                  <w:marTop w:val="0"/>
                                  <w:marBottom w:val="0"/>
                                  <w:divBdr>
                                    <w:top w:val="none" w:sz="0" w:space="0" w:color="auto"/>
                                    <w:left w:val="none" w:sz="0" w:space="0" w:color="auto"/>
                                    <w:bottom w:val="none" w:sz="0" w:space="0" w:color="auto"/>
                                    <w:right w:val="none" w:sz="0" w:space="0" w:color="auto"/>
                                  </w:divBdr>
                                </w:div>
                                <w:div w:id="227233482">
                                  <w:marLeft w:val="640"/>
                                  <w:marRight w:val="0"/>
                                  <w:marTop w:val="0"/>
                                  <w:marBottom w:val="0"/>
                                  <w:divBdr>
                                    <w:top w:val="none" w:sz="0" w:space="0" w:color="auto"/>
                                    <w:left w:val="none" w:sz="0" w:space="0" w:color="auto"/>
                                    <w:bottom w:val="none" w:sz="0" w:space="0" w:color="auto"/>
                                    <w:right w:val="none" w:sz="0" w:space="0" w:color="auto"/>
                                  </w:divBdr>
                                </w:div>
                                <w:div w:id="1249342105">
                                  <w:marLeft w:val="640"/>
                                  <w:marRight w:val="0"/>
                                  <w:marTop w:val="0"/>
                                  <w:marBottom w:val="0"/>
                                  <w:divBdr>
                                    <w:top w:val="none" w:sz="0" w:space="0" w:color="auto"/>
                                    <w:left w:val="none" w:sz="0" w:space="0" w:color="auto"/>
                                    <w:bottom w:val="none" w:sz="0" w:space="0" w:color="auto"/>
                                    <w:right w:val="none" w:sz="0" w:space="0" w:color="auto"/>
                                  </w:divBdr>
                                </w:div>
                                <w:div w:id="1926307021">
                                  <w:marLeft w:val="640"/>
                                  <w:marRight w:val="0"/>
                                  <w:marTop w:val="0"/>
                                  <w:marBottom w:val="0"/>
                                  <w:divBdr>
                                    <w:top w:val="none" w:sz="0" w:space="0" w:color="auto"/>
                                    <w:left w:val="none" w:sz="0" w:space="0" w:color="auto"/>
                                    <w:bottom w:val="none" w:sz="0" w:space="0" w:color="auto"/>
                                    <w:right w:val="none" w:sz="0" w:space="0" w:color="auto"/>
                                  </w:divBdr>
                                </w:div>
                                <w:div w:id="2042825301">
                                  <w:marLeft w:val="640"/>
                                  <w:marRight w:val="0"/>
                                  <w:marTop w:val="0"/>
                                  <w:marBottom w:val="0"/>
                                  <w:divBdr>
                                    <w:top w:val="none" w:sz="0" w:space="0" w:color="auto"/>
                                    <w:left w:val="none" w:sz="0" w:space="0" w:color="auto"/>
                                    <w:bottom w:val="none" w:sz="0" w:space="0" w:color="auto"/>
                                    <w:right w:val="none" w:sz="0" w:space="0" w:color="auto"/>
                                  </w:divBdr>
                                </w:div>
                                <w:div w:id="2053143255">
                                  <w:marLeft w:val="640"/>
                                  <w:marRight w:val="0"/>
                                  <w:marTop w:val="0"/>
                                  <w:marBottom w:val="0"/>
                                  <w:divBdr>
                                    <w:top w:val="none" w:sz="0" w:space="0" w:color="auto"/>
                                    <w:left w:val="none" w:sz="0" w:space="0" w:color="auto"/>
                                    <w:bottom w:val="none" w:sz="0" w:space="0" w:color="auto"/>
                                    <w:right w:val="none" w:sz="0" w:space="0" w:color="auto"/>
                                  </w:divBdr>
                                </w:div>
                                <w:div w:id="1214537907">
                                  <w:marLeft w:val="640"/>
                                  <w:marRight w:val="0"/>
                                  <w:marTop w:val="0"/>
                                  <w:marBottom w:val="0"/>
                                  <w:divBdr>
                                    <w:top w:val="none" w:sz="0" w:space="0" w:color="auto"/>
                                    <w:left w:val="none" w:sz="0" w:space="0" w:color="auto"/>
                                    <w:bottom w:val="none" w:sz="0" w:space="0" w:color="auto"/>
                                    <w:right w:val="none" w:sz="0" w:space="0" w:color="auto"/>
                                  </w:divBdr>
                                </w:div>
                                <w:div w:id="1397557977">
                                  <w:marLeft w:val="640"/>
                                  <w:marRight w:val="0"/>
                                  <w:marTop w:val="0"/>
                                  <w:marBottom w:val="0"/>
                                  <w:divBdr>
                                    <w:top w:val="none" w:sz="0" w:space="0" w:color="auto"/>
                                    <w:left w:val="none" w:sz="0" w:space="0" w:color="auto"/>
                                    <w:bottom w:val="none" w:sz="0" w:space="0" w:color="auto"/>
                                    <w:right w:val="none" w:sz="0" w:space="0" w:color="auto"/>
                                  </w:divBdr>
                                </w:div>
                                <w:div w:id="948045151">
                                  <w:marLeft w:val="640"/>
                                  <w:marRight w:val="0"/>
                                  <w:marTop w:val="0"/>
                                  <w:marBottom w:val="0"/>
                                  <w:divBdr>
                                    <w:top w:val="none" w:sz="0" w:space="0" w:color="auto"/>
                                    <w:left w:val="none" w:sz="0" w:space="0" w:color="auto"/>
                                    <w:bottom w:val="none" w:sz="0" w:space="0" w:color="auto"/>
                                    <w:right w:val="none" w:sz="0" w:space="0" w:color="auto"/>
                                  </w:divBdr>
                                </w:div>
                                <w:div w:id="254284587">
                                  <w:marLeft w:val="640"/>
                                  <w:marRight w:val="0"/>
                                  <w:marTop w:val="0"/>
                                  <w:marBottom w:val="0"/>
                                  <w:divBdr>
                                    <w:top w:val="none" w:sz="0" w:space="0" w:color="auto"/>
                                    <w:left w:val="none" w:sz="0" w:space="0" w:color="auto"/>
                                    <w:bottom w:val="none" w:sz="0" w:space="0" w:color="auto"/>
                                    <w:right w:val="none" w:sz="0" w:space="0" w:color="auto"/>
                                  </w:divBdr>
                                </w:div>
                                <w:div w:id="1499881500">
                                  <w:marLeft w:val="640"/>
                                  <w:marRight w:val="0"/>
                                  <w:marTop w:val="0"/>
                                  <w:marBottom w:val="0"/>
                                  <w:divBdr>
                                    <w:top w:val="none" w:sz="0" w:space="0" w:color="auto"/>
                                    <w:left w:val="none" w:sz="0" w:space="0" w:color="auto"/>
                                    <w:bottom w:val="none" w:sz="0" w:space="0" w:color="auto"/>
                                    <w:right w:val="none" w:sz="0" w:space="0" w:color="auto"/>
                                  </w:divBdr>
                                </w:div>
                              </w:divsChild>
                            </w:div>
                            <w:div w:id="1331644537">
                              <w:marLeft w:val="0"/>
                              <w:marRight w:val="0"/>
                              <w:marTop w:val="0"/>
                              <w:marBottom w:val="0"/>
                              <w:divBdr>
                                <w:top w:val="none" w:sz="0" w:space="0" w:color="auto"/>
                                <w:left w:val="none" w:sz="0" w:space="0" w:color="auto"/>
                                <w:bottom w:val="none" w:sz="0" w:space="0" w:color="auto"/>
                                <w:right w:val="none" w:sz="0" w:space="0" w:color="auto"/>
                              </w:divBdr>
                              <w:divsChild>
                                <w:div w:id="1205479136">
                                  <w:marLeft w:val="640"/>
                                  <w:marRight w:val="0"/>
                                  <w:marTop w:val="0"/>
                                  <w:marBottom w:val="0"/>
                                  <w:divBdr>
                                    <w:top w:val="none" w:sz="0" w:space="0" w:color="auto"/>
                                    <w:left w:val="none" w:sz="0" w:space="0" w:color="auto"/>
                                    <w:bottom w:val="none" w:sz="0" w:space="0" w:color="auto"/>
                                    <w:right w:val="none" w:sz="0" w:space="0" w:color="auto"/>
                                  </w:divBdr>
                                </w:div>
                                <w:div w:id="2131972885">
                                  <w:marLeft w:val="640"/>
                                  <w:marRight w:val="0"/>
                                  <w:marTop w:val="0"/>
                                  <w:marBottom w:val="0"/>
                                  <w:divBdr>
                                    <w:top w:val="none" w:sz="0" w:space="0" w:color="auto"/>
                                    <w:left w:val="none" w:sz="0" w:space="0" w:color="auto"/>
                                    <w:bottom w:val="none" w:sz="0" w:space="0" w:color="auto"/>
                                    <w:right w:val="none" w:sz="0" w:space="0" w:color="auto"/>
                                  </w:divBdr>
                                </w:div>
                                <w:div w:id="2124373615">
                                  <w:marLeft w:val="640"/>
                                  <w:marRight w:val="0"/>
                                  <w:marTop w:val="0"/>
                                  <w:marBottom w:val="0"/>
                                  <w:divBdr>
                                    <w:top w:val="none" w:sz="0" w:space="0" w:color="auto"/>
                                    <w:left w:val="none" w:sz="0" w:space="0" w:color="auto"/>
                                    <w:bottom w:val="none" w:sz="0" w:space="0" w:color="auto"/>
                                    <w:right w:val="none" w:sz="0" w:space="0" w:color="auto"/>
                                  </w:divBdr>
                                </w:div>
                                <w:div w:id="1808625918">
                                  <w:marLeft w:val="640"/>
                                  <w:marRight w:val="0"/>
                                  <w:marTop w:val="0"/>
                                  <w:marBottom w:val="0"/>
                                  <w:divBdr>
                                    <w:top w:val="none" w:sz="0" w:space="0" w:color="auto"/>
                                    <w:left w:val="none" w:sz="0" w:space="0" w:color="auto"/>
                                    <w:bottom w:val="none" w:sz="0" w:space="0" w:color="auto"/>
                                    <w:right w:val="none" w:sz="0" w:space="0" w:color="auto"/>
                                  </w:divBdr>
                                </w:div>
                                <w:div w:id="2066490061">
                                  <w:marLeft w:val="640"/>
                                  <w:marRight w:val="0"/>
                                  <w:marTop w:val="0"/>
                                  <w:marBottom w:val="0"/>
                                  <w:divBdr>
                                    <w:top w:val="none" w:sz="0" w:space="0" w:color="auto"/>
                                    <w:left w:val="none" w:sz="0" w:space="0" w:color="auto"/>
                                    <w:bottom w:val="none" w:sz="0" w:space="0" w:color="auto"/>
                                    <w:right w:val="none" w:sz="0" w:space="0" w:color="auto"/>
                                  </w:divBdr>
                                </w:div>
                                <w:div w:id="866337409">
                                  <w:marLeft w:val="640"/>
                                  <w:marRight w:val="0"/>
                                  <w:marTop w:val="0"/>
                                  <w:marBottom w:val="0"/>
                                  <w:divBdr>
                                    <w:top w:val="none" w:sz="0" w:space="0" w:color="auto"/>
                                    <w:left w:val="none" w:sz="0" w:space="0" w:color="auto"/>
                                    <w:bottom w:val="none" w:sz="0" w:space="0" w:color="auto"/>
                                    <w:right w:val="none" w:sz="0" w:space="0" w:color="auto"/>
                                  </w:divBdr>
                                </w:div>
                                <w:div w:id="1535539314">
                                  <w:marLeft w:val="640"/>
                                  <w:marRight w:val="0"/>
                                  <w:marTop w:val="0"/>
                                  <w:marBottom w:val="0"/>
                                  <w:divBdr>
                                    <w:top w:val="none" w:sz="0" w:space="0" w:color="auto"/>
                                    <w:left w:val="none" w:sz="0" w:space="0" w:color="auto"/>
                                    <w:bottom w:val="none" w:sz="0" w:space="0" w:color="auto"/>
                                    <w:right w:val="none" w:sz="0" w:space="0" w:color="auto"/>
                                  </w:divBdr>
                                </w:div>
                                <w:div w:id="1751734163">
                                  <w:marLeft w:val="640"/>
                                  <w:marRight w:val="0"/>
                                  <w:marTop w:val="0"/>
                                  <w:marBottom w:val="0"/>
                                  <w:divBdr>
                                    <w:top w:val="none" w:sz="0" w:space="0" w:color="auto"/>
                                    <w:left w:val="none" w:sz="0" w:space="0" w:color="auto"/>
                                    <w:bottom w:val="none" w:sz="0" w:space="0" w:color="auto"/>
                                    <w:right w:val="none" w:sz="0" w:space="0" w:color="auto"/>
                                  </w:divBdr>
                                </w:div>
                                <w:div w:id="958222239">
                                  <w:marLeft w:val="640"/>
                                  <w:marRight w:val="0"/>
                                  <w:marTop w:val="0"/>
                                  <w:marBottom w:val="0"/>
                                  <w:divBdr>
                                    <w:top w:val="none" w:sz="0" w:space="0" w:color="auto"/>
                                    <w:left w:val="none" w:sz="0" w:space="0" w:color="auto"/>
                                    <w:bottom w:val="none" w:sz="0" w:space="0" w:color="auto"/>
                                    <w:right w:val="none" w:sz="0" w:space="0" w:color="auto"/>
                                  </w:divBdr>
                                </w:div>
                                <w:div w:id="929197266">
                                  <w:marLeft w:val="640"/>
                                  <w:marRight w:val="0"/>
                                  <w:marTop w:val="0"/>
                                  <w:marBottom w:val="0"/>
                                  <w:divBdr>
                                    <w:top w:val="none" w:sz="0" w:space="0" w:color="auto"/>
                                    <w:left w:val="none" w:sz="0" w:space="0" w:color="auto"/>
                                    <w:bottom w:val="none" w:sz="0" w:space="0" w:color="auto"/>
                                    <w:right w:val="none" w:sz="0" w:space="0" w:color="auto"/>
                                  </w:divBdr>
                                </w:div>
                                <w:div w:id="1832678284">
                                  <w:marLeft w:val="640"/>
                                  <w:marRight w:val="0"/>
                                  <w:marTop w:val="0"/>
                                  <w:marBottom w:val="0"/>
                                  <w:divBdr>
                                    <w:top w:val="none" w:sz="0" w:space="0" w:color="auto"/>
                                    <w:left w:val="none" w:sz="0" w:space="0" w:color="auto"/>
                                    <w:bottom w:val="none" w:sz="0" w:space="0" w:color="auto"/>
                                    <w:right w:val="none" w:sz="0" w:space="0" w:color="auto"/>
                                  </w:divBdr>
                                </w:div>
                                <w:div w:id="1713457260">
                                  <w:marLeft w:val="640"/>
                                  <w:marRight w:val="0"/>
                                  <w:marTop w:val="0"/>
                                  <w:marBottom w:val="0"/>
                                  <w:divBdr>
                                    <w:top w:val="none" w:sz="0" w:space="0" w:color="auto"/>
                                    <w:left w:val="none" w:sz="0" w:space="0" w:color="auto"/>
                                    <w:bottom w:val="none" w:sz="0" w:space="0" w:color="auto"/>
                                    <w:right w:val="none" w:sz="0" w:space="0" w:color="auto"/>
                                  </w:divBdr>
                                </w:div>
                                <w:div w:id="2060469096">
                                  <w:marLeft w:val="640"/>
                                  <w:marRight w:val="0"/>
                                  <w:marTop w:val="0"/>
                                  <w:marBottom w:val="0"/>
                                  <w:divBdr>
                                    <w:top w:val="none" w:sz="0" w:space="0" w:color="auto"/>
                                    <w:left w:val="none" w:sz="0" w:space="0" w:color="auto"/>
                                    <w:bottom w:val="none" w:sz="0" w:space="0" w:color="auto"/>
                                    <w:right w:val="none" w:sz="0" w:space="0" w:color="auto"/>
                                  </w:divBdr>
                                </w:div>
                                <w:div w:id="108744828">
                                  <w:marLeft w:val="640"/>
                                  <w:marRight w:val="0"/>
                                  <w:marTop w:val="0"/>
                                  <w:marBottom w:val="0"/>
                                  <w:divBdr>
                                    <w:top w:val="none" w:sz="0" w:space="0" w:color="auto"/>
                                    <w:left w:val="none" w:sz="0" w:space="0" w:color="auto"/>
                                    <w:bottom w:val="none" w:sz="0" w:space="0" w:color="auto"/>
                                    <w:right w:val="none" w:sz="0" w:space="0" w:color="auto"/>
                                  </w:divBdr>
                                </w:div>
                                <w:div w:id="1360859921">
                                  <w:marLeft w:val="640"/>
                                  <w:marRight w:val="0"/>
                                  <w:marTop w:val="0"/>
                                  <w:marBottom w:val="0"/>
                                  <w:divBdr>
                                    <w:top w:val="none" w:sz="0" w:space="0" w:color="auto"/>
                                    <w:left w:val="none" w:sz="0" w:space="0" w:color="auto"/>
                                    <w:bottom w:val="none" w:sz="0" w:space="0" w:color="auto"/>
                                    <w:right w:val="none" w:sz="0" w:space="0" w:color="auto"/>
                                  </w:divBdr>
                                </w:div>
                                <w:div w:id="2003896138">
                                  <w:marLeft w:val="640"/>
                                  <w:marRight w:val="0"/>
                                  <w:marTop w:val="0"/>
                                  <w:marBottom w:val="0"/>
                                  <w:divBdr>
                                    <w:top w:val="none" w:sz="0" w:space="0" w:color="auto"/>
                                    <w:left w:val="none" w:sz="0" w:space="0" w:color="auto"/>
                                    <w:bottom w:val="none" w:sz="0" w:space="0" w:color="auto"/>
                                    <w:right w:val="none" w:sz="0" w:space="0" w:color="auto"/>
                                  </w:divBdr>
                                </w:div>
                                <w:div w:id="774982363">
                                  <w:marLeft w:val="640"/>
                                  <w:marRight w:val="0"/>
                                  <w:marTop w:val="0"/>
                                  <w:marBottom w:val="0"/>
                                  <w:divBdr>
                                    <w:top w:val="none" w:sz="0" w:space="0" w:color="auto"/>
                                    <w:left w:val="none" w:sz="0" w:space="0" w:color="auto"/>
                                    <w:bottom w:val="none" w:sz="0" w:space="0" w:color="auto"/>
                                    <w:right w:val="none" w:sz="0" w:space="0" w:color="auto"/>
                                  </w:divBdr>
                                </w:div>
                                <w:div w:id="1311909759">
                                  <w:marLeft w:val="640"/>
                                  <w:marRight w:val="0"/>
                                  <w:marTop w:val="0"/>
                                  <w:marBottom w:val="0"/>
                                  <w:divBdr>
                                    <w:top w:val="none" w:sz="0" w:space="0" w:color="auto"/>
                                    <w:left w:val="none" w:sz="0" w:space="0" w:color="auto"/>
                                    <w:bottom w:val="none" w:sz="0" w:space="0" w:color="auto"/>
                                    <w:right w:val="none" w:sz="0" w:space="0" w:color="auto"/>
                                  </w:divBdr>
                                </w:div>
                                <w:div w:id="1174150722">
                                  <w:marLeft w:val="640"/>
                                  <w:marRight w:val="0"/>
                                  <w:marTop w:val="0"/>
                                  <w:marBottom w:val="0"/>
                                  <w:divBdr>
                                    <w:top w:val="none" w:sz="0" w:space="0" w:color="auto"/>
                                    <w:left w:val="none" w:sz="0" w:space="0" w:color="auto"/>
                                    <w:bottom w:val="none" w:sz="0" w:space="0" w:color="auto"/>
                                    <w:right w:val="none" w:sz="0" w:space="0" w:color="auto"/>
                                  </w:divBdr>
                                </w:div>
                                <w:div w:id="1439912116">
                                  <w:marLeft w:val="640"/>
                                  <w:marRight w:val="0"/>
                                  <w:marTop w:val="0"/>
                                  <w:marBottom w:val="0"/>
                                  <w:divBdr>
                                    <w:top w:val="none" w:sz="0" w:space="0" w:color="auto"/>
                                    <w:left w:val="none" w:sz="0" w:space="0" w:color="auto"/>
                                    <w:bottom w:val="none" w:sz="0" w:space="0" w:color="auto"/>
                                    <w:right w:val="none" w:sz="0" w:space="0" w:color="auto"/>
                                  </w:divBdr>
                                </w:div>
                                <w:div w:id="615983018">
                                  <w:marLeft w:val="640"/>
                                  <w:marRight w:val="0"/>
                                  <w:marTop w:val="0"/>
                                  <w:marBottom w:val="0"/>
                                  <w:divBdr>
                                    <w:top w:val="none" w:sz="0" w:space="0" w:color="auto"/>
                                    <w:left w:val="none" w:sz="0" w:space="0" w:color="auto"/>
                                    <w:bottom w:val="none" w:sz="0" w:space="0" w:color="auto"/>
                                    <w:right w:val="none" w:sz="0" w:space="0" w:color="auto"/>
                                  </w:divBdr>
                                </w:div>
                                <w:div w:id="1229684392">
                                  <w:marLeft w:val="640"/>
                                  <w:marRight w:val="0"/>
                                  <w:marTop w:val="0"/>
                                  <w:marBottom w:val="0"/>
                                  <w:divBdr>
                                    <w:top w:val="none" w:sz="0" w:space="0" w:color="auto"/>
                                    <w:left w:val="none" w:sz="0" w:space="0" w:color="auto"/>
                                    <w:bottom w:val="none" w:sz="0" w:space="0" w:color="auto"/>
                                    <w:right w:val="none" w:sz="0" w:space="0" w:color="auto"/>
                                  </w:divBdr>
                                </w:div>
                                <w:div w:id="329796443">
                                  <w:marLeft w:val="640"/>
                                  <w:marRight w:val="0"/>
                                  <w:marTop w:val="0"/>
                                  <w:marBottom w:val="0"/>
                                  <w:divBdr>
                                    <w:top w:val="none" w:sz="0" w:space="0" w:color="auto"/>
                                    <w:left w:val="none" w:sz="0" w:space="0" w:color="auto"/>
                                    <w:bottom w:val="none" w:sz="0" w:space="0" w:color="auto"/>
                                    <w:right w:val="none" w:sz="0" w:space="0" w:color="auto"/>
                                  </w:divBdr>
                                </w:div>
                                <w:div w:id="1999722753">
                                  <w:marLeft w:val="640"/>
                                  <w:marRight w:val="0"/>
                                  <w:marTop w:val="0"/>
                                  <w:marBottom w:val="0"/>
                                  <w:divBdr>
                                    <w:top w:val="none" w:sz="0" w:space="0" w:color="auto"/>
                                    <w:left w:val="none" w:sz="0" w:space="0" w:color="auto"/>
                                    <w:bottom w:val="none" w:sz="0" w:space="0" w:color="auto"/>
                                    <w:right w:val="none" w:sz="0" w:space="0" w:color="auto"/>
                                  </w:divBdr>
                                </w:div>
                                <w:div w:id="491413673">
                                  <w:marLeft w:val="640"/>
                                  <w:marRight w:val="0"/>
                                  <w:marTop w:val="0"/>
                                  <w:marBottom w:val="0"/>
                                  <w:divBdr>
                                    <w:top w:val="none" w:sz="0" w:space="0" w:color="auto"/>
                                    <w:left w:val="none" w:sz="0" w:space="0" w:color="auto"/>
                                    <w:bottom w:val="none" w:sz="0" w:space="0" w:color="auto"/>
                                    <w:right w:val="none" w:sz="0" w:space="0" w:color="auto"/>
                                  </w:divBdr>
                                </w:div>
                                <w:div w:id="1582327996">
                                  <w:marLeft w:val="640"/>
                                  <w:marRight w:val="0"/>
                                  <w:marTop w:val="0"/>
                                  <w:marBottom w:val="0"/>
                                  <w:divBdr>
                                    <w:top w:val="none" w:sz="0" w:space="0" w:color="auto"/>
                                    <w:left w:val="none" w:sz="0" w:space="0" w:color="auto"/>
                                    <w:bottom w:val="none" w:sz="0" w:space="0" w:color="auto"/>
                                    <w:right w:val="none" w:sz="0" w:space="0" w:color="auto"/>
                                  </w:divBdr>
                                </w:div>
                                <w:div w:id="709453843">
                                  <w:marLeft w:val="640"/>
                                  <w:marRight w:val="0"/>
                                  <w:marTop w:val="0"/>
                                  <w:marBottom w:val="0"/>
                                  <w:divBdr>
                                    <w:top w:val="none" w:sz="0" w:space="0" w:color="auto"/>
                                    <w:left w:val="none" w:sz="0" w:space="0" w:color="auto"/>
                                    <w:bottom w:val="none" w:sz="0" w:space="0" w:color="auto"/>
                                    <w:right w:val="none" w:sz="0" w:space="0" w:color="auto"/>
                                  </w:divBdr>
                                </w:div>
                                <w:div w:id="1460606885">
                                  <w:marLeft w:val="640"/>
                                  <w:marRight w:val="0"/>
                                  <w:marTop w:val="0"/>
                                  <w:marBottom w:val="0"/>
                                  <w:divBdr>
                                    <w:top w:val="none" w:sz="0" w:space="0" w:color="auto"/>
                                    <w:left w:val="none" w:sz="0" w:space="0" w:color="auto"/>
                                    <w:bottom w:val="none" w:sz="0" w:space="0" w:color="auto"/>
                                    <w:right w:val="none" w:sz="0" w:space="0" w:color="auto"/>
                                  </w:divBdr>
                                </w:div>
                                <w:div w:id="737675844">
                                  <w:marLeft w:val="640"/>
                                  <w:marRight w:val="0"/>
                                  <w:marTop w:val="0"/>
                                  <w:marBottom w:val="0"/>
                                  <w:divBdr>
                                    <w:top w:val="none" w:sz="0" w:space="0" w:color="auto"/>
                                    <w:left w:val="none" w:sz="0" w:space="0" w:color="auto"/>
                                    <w:bottom w:val="none" w:sz="0" w:space="0" w:color="auto"/>
                                    <w:right w:val="none" w:sz="0" w:space="0" w:color="auto"/>
                                  </w:divBdr>
                                </w:div>
                                <w:div w:id="1791706989">
                                  <w:marLeft w:val="640"/>
                                  <w:marRight w:val="0"/>
                                  <w:marTop w:val="0"/>
                                  <w:marBottom w:val="0"/>
                                  <w:divBdr>
                                    <w:top w:val="none" w:sz="0" w:space="0" w:color="auto"/>
                                    <w:left w:val="none" w:sz="0" w:space="0" w:color="auto"/>
                                    <w:bottom w:val="none" w:sz="0" w:space="0" w:color="auto"/>
                                    <w:right w:val="none" w:sz="0" w:space="0" w:color="auto"/>
                                  </w:divBdr>
                                </w:div>
                                <w:div w:id="1064763569">
                                  <w:marLeft w:val="640"/>
                                  <w:marRight w:val="0"/>
                                  <w:marTop w:val="0"/>
                                  <w:marBottom w:val="0"/>
                                  <w:divBdr>
                                    <w:top w:val="none" w:sz="0" w:space="0" w:color="auto"/>
                                    <w:left w:val="none" w:sz="0" w:space="0" w:color="auto"/>
                                    <w:bottom w:val="none" w:sz="0" w:space="0" w:color="auto"/>
                                    <w:right w:val="none" w:sz="0" w:space="0" w:color="auto"/>
                                  </w:divBdr>
                                </w:div>
                                <w:div w:id="413087617">
                                  <w:marLeft w:val="640"/>
                                  <w:marRight w:val="0"/>
                                  <w:marTop w:val="0"/>
                                  <w:marBottom w:val="0"/>
                                  <w:divBdr>
                                    <w:top w:val="none" w:sz="0" w:space="0" w:color="auto"/>
                                    <w:left w:val="none" w:sz="0" w:space="0" w:color="auto"/>
                                    <w:bottom w:val="none" w:sz="0" w:space="0" w:color="auto"/>
                                    <w:right w:val="none" w:sz="0" w:space="0" w:color="auto"/>
                                  </w:divBdr>
                                </w:div>
                                <w:div w:id="1607998780">
                                  <w:marLeft w:val="640"/>
                                  <w:marRight w:val="0"/>
                                  <w:marTop w:val="0"/>
                                  <w:marBottom w:val="0"/>
                                  <w:divBdr>
                                    <w:top w:val="none" w:sz="0" w:space="0" w:color="auto"/>
                                    <w:left w:val="none" w:sz="0" w:space="0" w:color="auto"/>
                                    <w:bottom w:val="none" w:sz="0" w:space="0" w:color="auto"/>
                                    <w:right w:val="none" w:sz="0" w:space="0" w:color="auto"/>
                                  </w:divBdr>
                                </w:div>
                                <w:div w:id="519200305">
                                  <w:marLeft w:val="640"/>
                                  <w:marRight w:val="0"/>
                                  <w:marTop w:val="0"/>
                                  <w:marBottom w:val="0"/>
                                  <w:divBdr>
                                    <w:top w:val="none" w:sz="0" w:space="0" w:color="auto"/>
                                    <w:left w:val="none" w:sz="0" w:space="0" w:color="auto"/>
                                    <w:bottom w:val="none" w:sz="0" w:space="0" w:color="auto"/>
                                    <w:right w:val="none" w:sz="0" w:space="0" w:color="auto"/>
                                  </w:divBdr>
                                </w:div>
                                <w:div w:id="508566384">
                                  <w:marLeft w:val="640"/>
                                  <w:marRight w:val="0"/>
                                  <w:marTop w:val="0"/>
                                  <w:marBottom w:val="0"/>
                                  <w:divBdr>
                                    <w:top w:val="none" w:sz="0" w:space="0" w:color="auto"/>
                                    <w:left w:val="none" w:sz="0" w:space="0" w:color="auto"/>
                                    <w:bottom w:val="none" w:sz="0" w:space="0" w:color="auto"/>
                                    <w:right w:val="none" w:sz="0" w:space="0" w:color="auto"/>
                                  </w:divBdr>
                                </w:div>
                                <w:div w:id="434323552">
                                  <w:marLeft w:val="640"/>
                                  <w:marRight w:val="0"/>
                                  <w:marTop w:val="0"/>
                                  <w:marBottom w:val="0"/>
                                  <w:divBdr>
                                    <w:top w:val="none" w:sz="0" w:space="0" w:color="auto"/>
                                    <w:left w:val="none" w:sz="0" w:space="0" w:color="auto"/>
                                    <w:bottom w:val="none" w:sz="0" w:space="0" w:color="auto"/>
                                    <w:right w:val="none" w:sz="0" w:space="0" w:color="auto"/>
                                  </w:divBdr>
                                </w:div>
                                <w:div w:id="788932816">
                                  <w:marLeft w:val="640"/>
                                  <w:marRight w:val="0"/>
                                  <w:marTop w:val="0"/>
                                  <w:marBottom w:val="0"/>
                                  <w:divBdr>
                                    <w:top w:val="none" w:sz="0" w:space="0" w:color="auto"/>
                                    <w:left w:val="none" w:sz="0" w:space="0" w:color="auto"/>
                                    <w:bottom w:val="none" w:sz="0" w:space="0" w:color="auto"/>
                                    <w:right w:val="none" w:sz="0" w:space="0" w:color="auto"/>
                                  </w:divBdr>
                                </w:div>
                                <w:div w:id="1228146241">
                                  <w:marLeft w:val="640"/>
                                  <w:marRight w:val="0"/>
                                  <w:marTop w:val="0"/>
                                  <w:marBottom w:val="0"/>
                                  <w:divBdr>
                                    <w:top w:val="none" w:sz="0" w:space="0" w:color="auto"/>
                                    <w:left w:val="none" w:sz="0" w:space="0" w:color="auto"/>
                                    <w:bottom w:val="none" w:sz="0" w:space="0" w:color="auto"/>
                                    <w:right w:val="none" w:sz="0" w:space="0" w:color="auto"/>
                                  </w:divBdr>
                                </w:div>
                                <w:div w:id="1704279941">
                                  <w:marLeft w:val="640"/>
                                  <w:marRight w:val="0"/>
                                  <w:marTop w:val="0"/>
                                  <w:marBottom w:val="0"/>
                                  <w:divBdr>
                                    <w:top w:val="none" w:sz="0" w:space="0" w:color="auto"/>
                                    <w:left w:val="none" w:sz="0" w:space="0" w:color="auto"/>
                                    <w:bottom w:val="none" w:sz="0" w:space="0" w:color="auto"/>
                                    <w:right w:val="none" w:sz="0" w:space="0" w:color="auto"/>
                                  </w:divBdr>
                                </w:div>
                                <w:div w:id="1597442273">
                                  <w:marLeft w:val="640"/>
                                  <w:marRight w:val="0"/>
                                  <w:marTop w:val="0"/>
                                  <w:marBottom w:val="0"/>
                                  <w:divBdr>
                                    <w:top w:val="none" w:sz="0" w:space="0" w:color="auto"/>
                                    <w:left w:val="none" w:sz="0" w:space="0" w:color="auto"/>
                                    <w:bottom w:val="none" w:sz="0" w:space="0" w:color="auto"/>
                                    <w:right w:val="none" w:sz="0" w:space="0" w:color="auto"/>
                                  </w:divBdr>
                                </w:div>
                                <w:div w:id="839126451">
                                  <w:marLeft w:val="640"/>
                                  <w:marRight w:val="0"/>
                                  <w:marTop w:val="0"/>
                                  <w:marBottom w:val="0"/>
                                  <w:divBdr>
                                    <w:top w:val="none" w:sz="0" w:space="0" w:color="auto"/>
                                    <w:left w:val="none" w:sz="0" w:space="0" w:color="auto"/>
                                    <w:bottom w:val="none" w:sz="0" w:space="0" w:color="auto"/>
                                    <w:right w:val="none" w:sz="0" w:space="0" w:color="auto"/>
                                  </w:divBdr>
                                </w:div>
                                <w:div w:id="382102319">
                                  <w:marLeft w:val="640"/>
                                  <w:marRight w:val="0"/>
                                  <w:marTop w:val="0"/>
                                  <w:marBottom w:val="0"/>
                                  <w:divBdr>
                                    <w:top w:val="none" w:sz="0" w:space="0" w:color="auto"/>
                                    <w:left w:val="none" w:sz="0" w:space="0" w:color="auto"/>
                                    <w:bottom w:val="none" w:sz="0" w:space="0" w:color="auto"/>
                                    <w:right w:val="none" w:sz="0" w:space="0" w:color="auto"/>
                                  </w:divBdr>
                                </w:div>
                                <w:div w:id="374620663">
                                  <w:marLeft w:val="640"/>
                                  <w:marRight w:val="0"/>
                                  <w:marTop w:val="0"/>
                                  <w:marBottom w:val="0"/>
                                  <w:divBdr>
                                    <w:top w:val="none" w:sz="0" w:space="0" w:color="auto"/>
                                    <w:left w:val="none" w:sz="0" w:space="0" w:color="auto"/>
                                    <w:bottom w:val="none" w:sz="0" w:space="0" w:color="auto"/>
                                    <w:right w:val="none" w:sz="0" w:space="0" w:color="auto"/>
                                  </w:divBdr>
                                </w:div>
                                <w:div w:id="1326007895">
                                  <w:marLeft w:val="640"/>
                                  <w:marRight w:val="0"/>
                                  <w:marTop w:val="0"/>
                                  <w:marBottom w:val="0"/>
                                  <w:divBdr>
                                    <w:top w:val="none" w:sz="0" w:space="0" w:color="auto"/>
                                    <w:left w:val="none" w:sz="0" w:space="0" w:color="auto"/>
                                    <w:bottom w:val="none" w:sz="0" w:space="0" w:color="auto"/>
                                    <w:right w:val="none" w:sz="0" w:space="0" w:color="auto"/>
                                  </w:divBdr>
                                </w:div>
                                <w:div w:id="255946161">
                                  <w:marLeft w:val="640"/>
                                  <w:marRight w:val="0"/>
                                  <w:marTop w:val="0"/>
                                  <w:marBottom w:val="0"/>
                                  <w:divBdr>
                                    <w:top w:val="none" w:sz="0" w:space="0" w:color="auto"/>
                                    <w:left w:val="none" w:sz="0" w:space="0" w:color="auto"/>
                                    <w:bottom w:val="none" w:sz="0" w:space="0" w:color="auto"/>
                                    <w:right w:val="none" w:sz="0" w:space="0" w:color="auto"/>
                                  </w:divBdr>
                                </w:div>
                                <w:div w:id="1171291169">
                                  <w:marLeft w:val="640"/>
                                  <w:marRight w:val="0"/>
                                  <w:marTop w:val="0"/>
                                  <w:marBottom w:val="0"/>
                                  <w:divBdr>
                                    <w:top w:val="none" w:sz="0" w:space="0" w:color="auto"/>
                                    <w:left w:val="none" w:sz="0" w:space="0" w:color="auto"/>
                                    <w:bottom w:val="none" w:sz="0" w:space="0" w:color="auto"/>
                                    <w:right w:val="none" w:sz="0" w:space="0" w:color="auto"/>
                                  </w:divBdr>
                                </w:div>
                                <w:div w:id="758135958">
                                  <w:marLeft w:val="640"/>
                                  <w:marRight w:val="0"/>
                                  <w:marTop w:val="0"/>
                                  <w:marBottom w:val="0"/>
                                  <w:divBdr>
                                    <w:top w:val="none" w:sz="0" w:space="0" w:color="auto"/>
                                    <w:left w:val="none" w:sz="0" w:space="0" w:color="auto"/>
                                    <w:bottom w:val="none" w:sz="0" w:space="0" w:color="auto"/>
                                    <w:right w:val="none" w:sz="0" w:space="0" w:color="auto"/>
                                  </w:divBdr>
                                </w:div>
                                <w:div w:id="1646422827">
                                  <w:marLeft w:val="640"/>
                                  <w:marRight w:val="0"/>
                                  <w:marTop w:val="0"/>
                                  <w:marBottom w:val="0"/>
                                  <w:divBdr>
                                    <w:top w:val="none" w:sz="0" w:space="0" w:color="auto"/>
                                    <w:left w:val="none" w:sz="0" w:space="0" w:color="auto"/>
                                    <w:bottom w:val="none" w:sz="0" w:space="0" w:color="auto"/>
                                    <w:right w:val="none" w:sz="0" w:space="0" w:color="auto"/>
                                  </w:divBdr>
                                </w:div>
                                <w:div w:id="1982273160">
                                  <w:marLeft w:val="640"/>
                                  <w:marRight w:val="0"/>
                                  <w:marTop w:val="0"/>
                                  <w:marBottom w:val="0"/>
                                  <w:divBdr>
                                    <w:top w:val="none" w:sz="0" w:space="0" w:color="auto"/>
                                    <w:left w:val="none" w:sz="0" w:space="0" w:color="auto"/>
                                    <w:bottom w:val="none" w:sz="0" w:space="0" w:color="auto"/>
                                    <w:right w:val="none" w:sz="0" w:space="0" w:color="auto"/>
                                  </w:divBdr>
                                </w:div>
                                <w:div w:id="2069910452">
                                  <w:marLeft w:val="640"/>
                                  <w:marRight w:val="0"/>
                                  <w:marTop w:val="0"/>
                                  <w:marBottom w:val="0"/>
                                  <w:divBdr>
                                    <w:top w:val="none" w:sz="0" w:space="0" w:color="auto"/>
                                    <w:left w:val="none" w:sz="0" w:space="0" w:color="auto"/>
                                    <w:bottom w:val="none" w:sz="0" w:space="0" w:color="auto"/>
                                    <w:right w:val="none" w:sz="0" w:space="0" w:color="auto"/>
                                  </w:divBdr>
                                </w:div>
                                <w:div w:id="1164124689">
                                  <w:marLeft w:val="640"/>
                                  <w:marRight w:val="0"/>
                                  <w:marTop w:val="0"/>
                                  <w:marBottom w:val="0"/>
                                  <w:divBdr>
                                    <w:top w:val="none" w:sz="0" w:space="0" w:color="auto"/>
                                    <w:left w:val="none" w:sz="0" w:space="0" w:color="auto"/>
                                    <w:bottom w:val="none" w:sz="0" w:space="0" w:color="auto"/>
                                    <w:right w:val="none" w:sz="0" w:space="0" w:color="auto"/>
                                  </w:divBdr>
                                </w:div>
                                <w:div w:id="1709063643">
                                  <w:marLeft w:val="640"/>
                                  <w:marRight w:val="0"/>
                                  <w:marTop w:val="0"/>
                                  <w:marBottom w:val="0"/>
                                  <w:divBdr>
                                    <w:top w:val="none" w:sz="0" w:space="0" w:color="auto"/>
                                    <w:left w:val="none" w:sz="0" w:space="0" w:color="auto"/>
                                    <w:bottom w:val="none" w:sz="0" w:space="0" w:color="auto"/>
                                    <w:right w:val="none" w:sz="0" w:space="0" w:color="auto"/>
                                  </w:divBdr>
                                </w:div>
                                <w:div w:id="171068985">
                                  <w:marLeft w:val="640"/>
                                  <w:marRight w:val="0"/>
                                  <w:marTop w:val="0"/>
                                  <w:marBottom w:val="0"/>
                                  <w:divBdr>
                                    <w:top w:val="none" w:sz="0" w:space="0" w:color="auto"/>
                                    <w:left w:val="none" w:sz="0" w:space="0" w:color="auto"/>
                                    <w:bottom w:val="none" w:sz="0" w:space="0" w:color="auto"/>
                                    <w:right w:val="none" w:sz="0" w:space="0" w:color="auto"/>
                                  </w:divBdr>
                                </w:div>
                                <w:div w:id="3479941">
                                  <w:marLeft w:val="640"/>
                                  <w:marRight w:val="0"/>
                                  <w:marTop w:val="0"/>
                                  <w:marBottom w:val="0"/>
                                  <w:divBdr>
                                    <w:top w:val="none" w:sz="0" w:space="0" w:color="auto"/>
                                    <w:left w:val="none" w:sz="0" w:space="0" w:color="auto"/>
                                    <w:bottom w:val="none" w:sz="0" w:space="0" w:color="auto"/>
                                    <w:right w:val="none" w:sz="0" w:space="0" w:color="auto"/>
                                  </w:divBdr>
                                </w:div>
                                <w:div w:id="419110351">
                                  <w:marLeft w:val="640"/>
                                  <w:marRight w:val="0"/>
                                  <w:marTop w:val="0"/>
                                  <w:marBottom w:val="0"/>
                                  <w:divBdr>
                                    <w:top w:val="none" w:sz="0" w:space="0" w:color="auto"/>
                                    <w:left w:val="none" w:sz="0" w:space="0" w:color="auto"/>
                                    <w:bottom w:val="none" w:sz="0" w:space="0" w:color="auto"/>
                                    <w:right w:val="none" w:sz="0" w:space="0" w:color="auto"/>
                                  </w:divBdr>
                                </w:div>
                                <w:div w:id="219757891">
                                  <w:marLeft w:val="640"/>
                                  <w:marRight w:val="0"/>
                                  <w:marTop w:val="0"/>
                                  <w:marBottom w:val="0"/>
                                  <w:divBdr>
                                    <w:top w:val="none" w:sz="0" w:space="0" w:color="auto"/>
                                    <w:left w:val="none" w:sz="0" w:space="0" w:color="auto"/>
                                    <w:bottom w:val="none" w:sz="0" w:space="0" w:color="auto"/>
                                    <w:right w:val="none" w:sz="0" w:space="0" w:color="auto"/>
                                  </w:divBdr>
                                </w:div>
                                <w:div w:id="1554539395">
                                  <w:marLeft w:val="640"/>
                                  <w:marRight w:val="0"/>
                                  <w:marTop w:val="0"/>
                                  <w:marBottom w:val="0"/>
                                  <w:divBdr>
                                    <w:top w:val="none" w:sz="0" w:space="0" w:color="auto"/>
                                    <w:left w:val="none" w:sz="0" w:space="0" w:color="auto"/>
                                    <w:bottom w:val="none" w:sz="0" w:space="0" w:color="auto"/>
                                    <w:right w:val="none" w:sz="0" w:space="0" w:color="auto"/>
                                  </w:divBdr>
                                </w:div>
                                <w:div w:id="1119952591">
                                  <w:marLeft w:val="640"/>
                                  <w:marRight w:val="0"/>
                                  <w:marTop w:val="0"/>
                                  <w:marBottom w:val="0"/>
                                  <w:divBdr>
                                    <w:top w:val="none" w:sz="0" w:space="0" w:color="auto"/>
                                    <w:left w:val="none" w:sz="0" w:space="0" w:color="auto"/>
                                    <w:bottom w:val="none" w:sz="0" w:space="0" w:color="auto"/>
                                    <w:right w:val="none" w:sz="0" w:space="0" w:color="auto"/>
                                  </w:divBdr>
                                </w:div>
                                <w:div w:id="1868255721">
                                  <w:marLeft w:val="640"/>
                                  <w:marRight w:val="0"/>
                                  <w:marTop w:val="0"/>
                                  <w:marBottom w:val="0"/>
                                  <w:divBdr>
                                    <w:top w:val="none" w:sz="0" w:space="0" w:color="auto"/>
                                    <w:left w:val="none" w:sz="0" w:space="0" w:color="auto"/>
                                    <w:bottom w:val="none" w:sz="0" w:space="0" w:color="auto"/>
                                    <w:right w:val="none" w:sz="0" w:space="0" w:color="auto"/>
                                  </w:divBdr>
                                </w:div>
                                <w:div w:id="102384815">
                                  <w:marLeft w:val="640"/>
                                  <w:marRight w:val="0"/>
                                  <w:marTop w:val="0"/>
                                  <w:marBottom w:val="0"/>
                                  <w:divBdr>
                                    <w:top w:val="none" w:sz="0" w:space="0" w:color="auto"/>
                                    <w:left w:val="none" w:sz="0" w:space="0" w:color="auto"/>
                                    <w:bottom w:val="none" w:sz="0" w:space="0" w:color="auto"/>
                                    <w:right w:val="none" w:sz="0" w:space="0" w:color="auto"/>
                                  </w:divBdr>
                                </w:div>
                                <w:div w:id="382752186">
                                  <w:marLeft w:val="640"/>
                                  <w:marRight w:val="0"/>
                                  <w:marTop w:val="0"/>
                                  <w:marBottom w:val="0"/>
                                  <w:divBdr>
                                    <w:top w:val="none" w:sz="0" w:space="0" w:color="auto"/>
                                    <w:left w:val="none" w:sz="0" w:space="0" w:color="auto"/>
                                    <w:bottom w:val="none" w:sz="0" w:space="0" w:color="auto"/>
                                    <w:right w:val="none" w:sz="0" w:space="0" w:color="auto"/>
                                  </w:divBdr>
                                </w:div>
                                <w:div w:id="1715929965">
                                  <w:marLeft w:val="640"/>
                                  <w:marRight w:val="0"/>
                                  <w:marTop w:val="0"/>
                                  <w:marBottom w:val="0"/>
                                  <w:divBdr>
                                    <w:top w:val="none" w:sz="0" w:space="0" w:color="auto"/>
                                    <w:left w:val="none" w:sz="0" w:space="0" w:color="auto"/>
                                    <w:bottom w:val="none" w:sz="0" w:space="0" w:color="auto"/>
                                    <w:right w:val="none" w:sz="0" w:space="0" w:color="auto"/>
                                  </w:divBdr>
                                </w:div>
                                <w:div w:id="2045326625">
                                  <w:marLeft w:val="640"/>
                                  <w:marRight w:val="0"/>
                                  <w:marTop w:val="0"/>
                                  <w:marBottom w:val="0"/>
                                  <w:divBdr>
                                    <w:top w:val="none" w:sz="0" w:space="0" w:color="auto"/>
                                    <w:left w:val="none" w:sz="0" w:space="0" w:color="auto"/>
                                    <w:bottom w:val="none" w:sz="0" w:space="0" w:color="auto"/>
                                    <w:right w:val="none" w:sz="0" w:space="0" w:color="auto"/>
                                  </w:divBdr>
                                </w:div>
                                <w:div w:id="1347512870">
                                  <w:marLeft w:val="640"/>
                                  <w:marRight w:val="0"/>
                                  <w:marTop w:val="0"/>
                                  <w:marBottom w:val="0"/>
                                  <w:divBdr>
                                    <w:top w:val="none" w:sz="0" w:space="0" w:color="auto"/>
                                    <w:left w:val="none" w:sz="0" w:space="0" w:color="auto"/>
                                    <w:bottom w:val="none" w:sz="0" w:space="0" w:color="auto"/>
                                    <w:right w:val="none" w:sz="0" w:space="0" w:color="auto"/>
                                  </w:divBdr>
                                </w:div>
                                <w:div w:id="1717125567">
                                  <w:marLeft w:val="640"/>
                                  <w:marRight w:val="0"/>
                                  <w:marTop w:val="0"/>
                                  <w:marBottom w:val="0"/>
                                  <w:divBdr>
                                    <w:top w:val="none" w:sz="0" w:space="0" w:color="auto"/>
                                    <w:left w:val="none" w:sz="0" w:space="0" w:color="auto"/>
                                    <w:bottom w:val="none" w:sz="0" w:space="0" w:color="auto"/>
                                    <w:right w:val="none" w:sz="0" w:space="0" w:color="auto"/>
                                  </w:divBdr>
                                </w:div>
                                <w:div w:id="1300454399">
                                  <w:marLeft w:val="640"/>
                                  <w:marRight w:val="0"/>
                                  <w:marTop w:val="0"/>
                                  <w:marBottom w:val="0"/>
                                  <w:divBdr>
                                    <w:top w:val="none" w:sz="0" w:space="0" w:color="auto"/>
                                    <w:left w:val="none" w:sz="0" w:space="0" w:color="auto"/>
                                    <w:bottom w:val="none" w:sz="0" w:space="0" w:color="auto"/>
                                    <w:right w:val="none" w:sz="0" w:space="0" w:color="auto"/>
                                  </w:divBdr>
                                </w:div>
                                <w:div w:id="2034767601">
                                  <w:marLeft w:val="640"/>
                                  <w:marRight w:val="0"/>
                                  <w:marTop w:val="0"/>
                                  <w:marBottom w:val="0"/>
                                  <w:divBdr>
                                    <w:top w:val="none" w:sz="0" w:space="0" w:color="auto"/>
                                    <w:left w:val="none" w:sz="0" w:space="0" w:color="auto"/>
                                    <w:bottom w:val="none" w:sz="0" w:space="0" w:color="auto"/>
                                    <w:right w:val="none" w:sz="0" w:space="0" w:color="auto"/>
                                  </w:divBdr>
                                </w:div>
                                <w:div w:id="764108886">
                                  <w:marLeft w:val="640"/>
                                  <w:marRight w:val="0"/>
                                  <w:marTop w:val="0"/>
                                  <w:marBottom w:val="0"/>
                                  <w:divBdr>
                                    <w:top w:val="none" w:sz="0" w:space="0" w:color="auto"/>
                                    <w:left w:val="none" w:sz="0" w:space="0" w:color="auto"/>
                                    <w:bottom w:val="none" w:sz="0" w:space="0" w:color="auto"/>
                                    <w:right w:val="none" w:sz="0" w:space="0" w:color="auto"/>
                                  </w:divBdr>
                                </w:div>
                                <w:div w:id="1984578456">
                                  <w:marLeft w:val="640"/>
                                  <w:marRight w:val="0"/>
                                  <w:marTop w:val="0"/>
                                  <w:marBottom w:val="0"/>
                                  <w:divBdr>
                                    <w:top w:val="none" w:sz="0" w:space="0" w:color="auto"/>
                                    <w:left w:val="none" w:sz="0" w:space="0" w:color="auto"/>
                                    <w:bottom w:val="none" w:sz="0" w:space="0" w:color="auto"/>
                                    <w:right w:val="none" w:sz="0" w:space="0" w:color="auto"/>
                                  </w:divBdr>
                                </w:div>
                                <w:div w:id="799568726">
                                  <w:marLeft w:val="640"/>
                                  <w:marRight w:val="0"/>
                                  <w:marTop w:val="0"/>
                                  <w:marBottom w:val="0"/>
                                  <w:divBdr>
                                    <w:top w:val="none" w:sz="0" w:space="0" w:color="auto"/>
                                    <w:left w:val="none" w:sz="0" w:space="0" w:color="auto"/>
                                    <w:bottom w:val="none" w:sz="0" w:space="0" w:color="auto"/>
                                    <w:right w:val="none" w:sz="0" w:space="0" w:color="auto"/>
                                  </w:divBdr>
                                </w:div>
                                <w:div w:id="1288704112">
                                  <w:marLeft w:val="640"/>
                                  <w:marRight w:val="0"/>
                                  <w:marTop w:val="0"/>
                                  <w:marBottom w:val="0"/>
                                  <w:divBdr>
                                    <w:top w:val="none" w:sz="0" w:space="0" w:color="auto"/>
                                    <w:left w:val="none" w:sz="0" w:space="0" w:color="auto"/>
                                    <w:bottom w:val="none" w:sz="0" w:space="0" w:color="auto"/>
                                    <w:right w:val="none" w:sz="0" w:space="0" w:color="auto"/>
                                  </w:divBdr>
                                </w:div>
                                <w:div w:id="713889345">
                                  <w:marLeft w:val="640"/>
                                  <w:marRight w:val="0"/>
                                  <w:marTop w:val="0"/>
                                  <w:marBottom w:val="0"/>
                                  <w:divBdr>
                                    <w:top w:val="none" w:sz="0" w:space="0" w:color="auto"/>
                                    <w:left w:val="none" w:sz="0" w:space="0" w:color="auto"/>
                                    <w:bottom w:val="none" w:sz="0" w:space="0" w:color="auto"/>
                                    <w:right w:val="none" w:sz="0" w:space="0" w:color="auto"/>
                                  </w:divBdr>
                                </w:div>
                                <w:div w:id="1421752141">
                                  <w:marLeft w:val="640"/>
                                  <w:marRight w:val="0"/>
                                  <w:marTop w:val="0"/>
                                  <w:marBottom w:val="0"/>
                                  <w:divBdr>
                                    <w:top w:val="none" w:sz="0" w:space="0" w:color="auto"/>
                                    <w:left w:val="none" w:sz="0" w:space="0" w:color="auto"/>
                                    <w:bottom w:val="none" w:sz="0" w:space="0" w:color="auto"/>
                                    <w:right w:val="none" w:sz="0" w:space="0" w:color="auto"/>
                                  </w:divBdr>
                                </w:div>
                                <w:div w:id="551813477">
                                  <w:marLeft w:val="640"/>
                                  <w:marRight w:val="0"/>
                                  <w:marTop w:val="0"/>
                                  <w:marBottom w:val="0"/>
                                  <w:divBdr>
                                    <w:top w:val="none" w:sz="0" w:space="0" w:color="auto"/>
                                    <w:left w:val="none" w:sz="0" w:space="0" w:color="auto"/>
                                    <w:bottom w:val="none" w:sz="0" w:space="0" w:color="auto"/>
                                    <w:right w:val="none" w:sz="0" w:space="0" w:color="auto"/>
                                  </w:divBdr>
                                </w:div>
                                <w:div w:id="177668487">
                                  <w:marLeft w:val="640"/>
                                  <w:marRight w:val="0"/>
                                  <w:marTop w:val="0"/>
                                  <w:marBottom w:val="0"/>
                                  <w:divBdr>
                                    <w:top w:val="none" w:sz="0" w:space="0" w:color="auto"/>
                                    <w:left w:val="none" w:sz="0" w:space="0" w:color="auto"/>
                                    <w:bottom w:val="none" w:sz="0" w:space="0" w:color="auto"/>
                                    <w:right w:val="none" w:sz="0" w:space="0" w:color="auto"/>
                                  </w:divBdr>
                                </w:div>
                                <w:div w:id="294651192">
                                  <w:marLeft w:val="640"/>
                                  <w:marRight w:val="0"/>
                                  <w:marTop w:val="0"/>
                                  <w:marBottom w:val="0"/>
                                  <w:divBdr>
                                    <w:top w:val="none" w:sz="0" w:space="0" w:color="auto"/>
                                    <w:left w:val="none" w:sz="0" w:space="0" w:color="auto"/>
                                    <w:bottom w:val="none" w:sz="0" w:space="0" w:color="auto"/>
                                    <w:right w:val="none" w:sz="0" w:space="0" w:color="auto"/>
                                  </w:divBdr>
                                </w:div>
                                <w:div w:id="1288312625">
                                  <w:marLeft w:val="640"/>
                                  <w:marRight w:val="0"/>
                                  <w:marTop w:val="0"/>
                                  <w:marBottom w:val="0"/>
                                  <w:divBdr>
                                    <w:top w:val="none" w:sz="0" w:space="0" w:color="auto"/>
                                    <w:left w:val="none" w:sz="0" w:space="0" w:color="auto"/>
                                    <w:bottom w:val="none" w:sz="0" w:space="0" w:color="auto"/>
                                    <w:right w:val="none" w:sz="0" w:space="0" w:color="auto"/>
                                  </w:divBdr>
                                </w:div>
                                <w:div w:id="825172359">
                                  <w:marLeft w:val="640"/>
                                  <w:marRight w:val="0"/>
                                  <w:marTop w:val="0"/>
                                  <w:marBottom w:val="0"/>
                                  <w:divBdr>
                                    <w:top w:val="none" w:sz="0" w:space="0" w:color="auto"/>
                                    <w:left w:val="none" w:sz="0" w:space="0" w:color="auto"/>
                                    <w:bottom w:val="none" w:sz="0" w:space="0" w:color="auto"/>
                                    <w:right w:val="none" w:sz="0" w:space="0" w:color="auto"/>
                                  </w:divBdr>
                                </w:div>
                                <w:div w:id="1461461038">
                                  <w:marLeft w:val="640"/>
                                  <w:marRight w:val="0"/>
                                  <w:marTop w:val="0"/>
                                  <w:marBottom w:val="0"/>
                                  <w:divBdr>
                                    <w:top w:val="none" w:sz="0" w:space="0" w:color="auto"/>
                                    <w:left w:val="none" w:sz="0" w:space="0" w:color="auto"/>
                                    <w:bottom w:val="none" w:sz="0" w:space="0" w:color="auto"/>
                                    <w:right w:val="none" w:sz="0" w:space="0" w:color="auto"/>
                                  </w:divBdr>
                                </w:div>
                                <w:div w:id="547107191">
                                  <w:marLeft w:val="640"/>
                                  <w:marRight w:val="0"/>
                                  <w:marTop w:val="0"/>
                                  <w:marBottom w:val="0"/>
                                  <w:divBdr>
                                    <w:top w:val="none" w:sz="0" w:space="0" w:color="auto"/>
                                    <w:left w:val="none" w:sz="0" w:space="0" w:color="auto"/>
                                    <w:bottom w:val="none" w:sz="0" w:space="0" w:color="auto"/>
                                    <w:right w:val="none" w:sz="0" w:space="0" w:color="auto"/>
                                  </w:divBdr>
                                </w:div>
                                <w:div w:id="1088385938">
                                  <w:marLeft w:val="640"/>
                                  <w:marRight w:val="0"/>
                                  <w:marTop w:val="0"/>
                                  <w:marBottom w:val="0"/>
                                  <w:divBdr>
                                    <w:top w:val="none" w:sz="0" w:space="0" w:color="auto"/>
                                    <w:left w:val="none" w:sz="0" w:space="0" w:color="auto"/>
                                    <w:bottom w:val="none" w:sz="0" w:space="0" w:color="auto"/>
                                    <w:right w:val="none" w:sz="0" w:space="0" w:color="auto"/>
                                  </w:divBdr>
                                </w:div>
                                <w:div w:id="1206481970">
                                  <w:marLeft w:val="640"/>
                                  <w:marRight w:val="0"/>
                                  <w:marTop w:val="0"/>
                                  <w:marBottom w:val="0"/>
                                  <w:divBdr>
                                    <w:top w:val="none" w:sz="0" w:space="0" w:color="auto"/>
                                    <w:left w:val="none" w:sz="0" w:space="0" w:color="auto"/>
                                    <w:bottom w:val="none" w:sz="0" w:space="0" w:color="auto"/>
                                    <w:right w:val="none" w:sz="0" w:space="0" w:color="auto"/>
                                  </w:divBdr>
                                </w:div>
                                <w:div w:id="1437336187">
                                  <w:marLeft w:val="640"/>
                                  <w:marRight w:val="0"/>
                                  <w:marTop w:val="0"/>
                                  <w:marBottom w:val="0"/>
                                  <w:divBdr>
                                    <w:top w:val="none" w:sz="0" w:space="0" w:color="auto"/>
                                    <w:left w:val="none" w:sz="0" w:space="0" w:color="auto"/>
                                    <w:bottom w:val="none" w:sz="0" w:space="0" w:color="auto"/>
                                    <w:right w:val="none" w:sz="0" w:space="0" w:color="auto"/>
                                  </w:divBdr>
                                </w:div>
                                <w:div w:id="1075125461">
                                  <w:marLeft w:val="640"/>
                                  <w:marRight w:val="0"/>
                                  <w:marTop w:val="0"/>
                                  <w:marBottom w:val="0"/>
                                  <w:divBdr>
                                    <w:top w:val="none" w:sz="0" w:space="0" w:color="auto"/>
                                    <w:left w:val="none" w:sz="0" w:space="0" w:color="auto"/>
                                    <w:bottom w:val="none" w:sz="0" w:space="0" w:color="auto"/>
                                    <w:right w:val="none" w:sz="0" w:space="0" w:color="auto"/>
                                  </w:divBdr>
                                </w:div>
                                <w:div w:id="380716003">
                                  <w:marLeft w:val="640"/>
                                  <w:marRight w:val="0"/>
                                  <w:marTop w:val="0"/>
                                  <w:marBottom w:val="0"/>
                                  <w:divBdr>
                                    <w:top w:val="none" w:sz="0" w:space="0" w:color="auto"/>
                                    <w:left w:val="none" w:sz="0" w:space="0" w:color="auto"/>
                                    <w:bottom w:val="none" w:sz="0" w:space="0" w:color="auto"/>
                                    <w:right w:val="none" w:sz="0" w:space="0" w:color="auto"/>
                                  </w:divBdr>
                                </w:div>
                                <w:div w:id="1835098208">
                                  <w:marLeft w:val="640"/>
                                  <w:marRight w:val="0"/>
                                  <w:marTop w:val="0"/>
                                  <w:marBottom w:val="0"/>
                                  <w:divBdr>
                                    <w:top w:val="none" w:sz="0" w:space="0" w:color="auto"/>
                                    <w:left w:val="none" w:sz="0" w:space="0" w:color="auto"/>
                                    <w:bottom w:val="none" w:sz="0" w:space="0" w:color="auto"/>
                                    <w:right w:val="none" w:sz="0" w:space="0" w:color="auto"/>
                                  </w:divBdr>
                                </w:div>
                                <w:div w:id="1825076061">
                                  <w:marLeft w:val="640"/>
                                  <w:marRight w:val="0"/>
                                  <w:marTop w:val="0"/>
                                  <w:marBottom w:val="0"/>
                                  <w:divBdr>
                                    <w:top w:val="none" w:sz="0" w:space="0" w:color="auto"/>
                                    <w:left w:val="none" w:sz="0" w:space="0" w:color="auto"/>
                                    <w:bottom w:val="none" w:sz="0" w:space="0" w:color="auto"/>
                                    <w:right w:val="none" w:sz="0" w:space="0" w:color="auto"/>
                                  </w:divBdr>
                                </w:div>
                                <w:div w:id="1404139790">
                                  <w:marLeft w:val="640"/>
                                  <w:marRight w:val="0"/>
                                  <w:marTop w:val="0"/>
                                  <w:marBottom w:val="0"/>
                                  <w:divBdr>
                                    <w:top w:val="none" w:sz="0" w:space="0" w:color="auto"/>
                                    <w:left w:val="none" w:sz="0" w:space="0" w:color="auto"/>
                                    <w:bottom w:val="none" w:sz="0" w:space="0" w:color="auto"/>
                                    <w:right w:val="none" w:sz="0" w:space="0" w:color="auto"/>
                                  </w:divBdr>
                                </w:div>
                                <w:div w:id="737899769">
                                  <w:marLeft w:val="640"/>
                                  <w:marRight w:val="0"/>
                                  <w:marTop w:val="0"/>
                                  <w:marBottom w:val="0"/>
                                  <w:divBdr>
                                    <w:top w:val="none" w:sz="0" w:space="0" w:color="auto"/>
                                    <w:left w:val="none" w:sz="0" w:space="0" w:color="auto"/>
                                    <w:bottom w:val="none" w:sz="0" w:space="0" w:color="auto"/>
                                    <w:right w:val="none" w:sz="0" w:space="0" w:color="auto"/>
                                  </w:divBdr>
                                </w:div>
                                <w:div w:id="502086109">
                                  <w:marLeft w:val="640"/>
                                  <w:marRight w:val="0"/>
                                  <w:marTop w:val="0"/>
                                  <w:marBottom w:val="0"/>
                                  <w:divBdr>
                                    <w:top w:val="none" w:sz="0" w:space="0" w:color="auto"/>
                                    <w:left w:val="none" w:sz="0" w:space="0" w:color="auto"/>
                                    <w:bottom w:val="none" w:sz="0" w:space="0" w:color="auto"/>
                                    <w:right w:val="none" w:sz="0" w:space="0" w:color="auto"/>
                                  </w:divBdr>
                                </w:div>
                                <w:div w:id="2039431153">
                                  <w:marLeft w:val="640"/>
                                  <w:marRight w:val="0"/>
                                  <w:marTop w:val="0"/>
                                  <w:marBottom w:val="0"/>
                                  <w:divBdr>
                                    <w:top w:val="none" w:sz="0" w:space="0" w:color="auto"/>
                                    <w:left w:val="none" w:sz="0" w:space="0" w:color="auto"/>
                                    <w:bottom w:val="none" w:sz="0" w:space="0" w:color="auto"/>
                                    <w:right w:val="none" w:sz="0" w:space="0" w:color="auto"/>
                                  </w:divBdr>
                                </w:div>
                                <w:div w:id="776143264">
                                  <w:marLeft w:val="640"/>
                                  <w:marRight w:val="0"/>
                                  <w:marTop w:val="0"/>
                                  <w:marBottom w:val="0"/>
                                  <w:divBdr>
                                    <w:top w:val="none" w:sz="0" w:space="0" w:color="auto"/>
                                    <w:left w:val="none" w:sz="0" w:space="0" w:color="auto"/>
                                    <w:bottom w:val="none" w:sz="0" w:space="0" w:color="auto"/>
                                    <w:right w:val="none" w:sz="0" w:space="0" w:color="auto"/>
                                  </w:divBdr>
                                </w:div>
                                <w:div w:id="1312561053">
                                  <w:marLeft w:val="640"/>
                                  <w:marRight w:val="0"/>
                                  <w:marTop w:val="0"/>
                                  <w:marBottom w:val="0"/>
                                  <w:divBdr>
                                    <w:top w:val="none" w:sz="0" w:space="0" w:color="auto"/>
                                    <w:left w:val="none" w:sz="0" w:space="0" w:color="auto"/>
                                    <w:bottom w:val="none" w:sz="0" w:space="0" w:color="auto"/>
                                    <w:right w:val="none" w:sz="0" w:space="0" w:color="auto"/>
                                  </w:divBdr>
                                </w:div>
                                <w:div w:id="1880820679">
                                  <w:marLeft w:val="640"/>
                                  <w:marRight w:val="0"/>
                                  <w:marTop w:val="0"/>
                                  <w:marBottom w:val="0"/>
                                  <w:divBdr>
                                    <w:top w:val="none" w:sz="0" w:space="0" w:color="auto"/>
                                    <w:left w:val="none" w:sz="0" w:space="0" w:color="auto"/>
                                    <w:bottom w:val="none" w:sz="0" w:space="0" w:color="auto"/>
                                    <w:right w:val="none" w:sz="0" w:space="0" w:color="auto"/>
                                  </w:divBdr>
                                </w:div>
                                <w:div w:id="1392582612">
                                  <w:marLeft w:val="640"/>
                                  <w:marRight w:val="0"/>
                                  <w:marTop w:val="0"/>
                                  <w:marBottom w:val="0"/>
                                  <w:divBdr>
                                    <w:top w:val="none" w:sz="0" w:space="0" w:color="auto"/>
                                    <w:left w:val="none" w:sz="0" w:space="0" w:color="auto"/>
                                    <w:bottom w:val="none" w:sz="0" w:space="0" w:color="auto"/>
                                    <w:right w:val="none" w:sz="0" w:space="0" w:color="auto"/>
                                  </w:divBdr>
                                </w:div>
                                <w:div w:id="524829343">
                                  <w:marLeft w:val="640"/>
                                  <w:marRight w:val="0"/>
                                  <w:marTop w:val="0"/>
                                  <w:marBottom w:val="0"/>
                                  <w:divBdr>
                                    <w:top w:val="none" w:sz="0" w:space="0" w:color="auto"/>
                                    <w:left w:val="none" w:sz="0" w:space="0" w:color="auto"/>
                                    <w:bottom w:val="none" w:sz="0" w:space="0" w:color="auto"/>
                                    <w:right w:val="none" w:sz="0" w:space="0" w:color="auto"/>
                                  </w:divBdr>
                                </w:div>
                                <w:div w:id="1703048587">
                                  <w:marLeft w:val="640"/>
                                  <w:marRight w:val="0"/>
                                  <w:marTop w:val="0"/>
                                  <w:marBottom w:val="0"/>
                                  <w:divBdr>
                                    <w:top w:val="none" w:sz="0" w:space="0" w:color="auto"/>
                                    <w:left w:val="none" w:sz="0" w:space="0" w:color="auto"/>
                                    <w:bottom w:val="none" w:sz="0" w:space="0" w:color="auto"/>
                                    <w:right w:val="none" w:sz="0" w:space="0" w:color="auto"/>
                                  </w:divBdr>
                                </w:div>
                                <w:div w:id="45375731">
                                  <w:marLeft w:val="640"/>
                                  <w:marRight w:val="0"/>
                                  <w:marTop w:val="0"/>
                                  <w:marBottom w:val="0"/>
                                  <w:divBdr>
                                    <w:top w:val="none" w:sz="0" w:space="0" w:color="auto"/>
                                    <w:left w:val="none" w:sz="0" w:space="0" w:color="auto"/>
                                    <w:bottom w:val="none" w:sz="0" w:space="0" w:color="auto"/>
                                    <w:right w:val="none" w:sz="0" w:space="0" w:color="auto"/>
                                  </w:divBdr>
                                </w:div>
                                <w:div w:id="1606186110">
                                  <w:marLeft w:val="640"/>
                                  <w:marRight w:val="0"/>
                                  <w:marTop w:val="0"/>
                                  <w:marBottom w:val="0"/>
                                  <w:divBdr>
                                    <w:top w:val="none" w:sz="0" w:space="0" w:color="auto"/>
                                    <w:left w:val="none" w:sz="0" w:space="0" w:color="auto"/>
                                    <w:bottom w:val="none" w:sz="0" w:space="0" w:color="auto"/>
                                    <w:right w:val="none" w:sz="0" w:space="0" w:color="auto"/>
                                  </w:divBdr>
                                </w:div>
                                <w:div w:id="587277214">
                                  <w:marLeft w:val="640"/>
                                  <w:marRight w:val="0"/>
                                  <w:marTop w:val="0"/>
                                  <w:marBottom w:val="0"/>
                                  <w:divBdr>
                                    <w:top w:val="none" w:sz="0" w:space="0" w:color="auto"/>
                                    <w:left w:val="none" w:sz="0" w:space="0" w:color="auto"/>
                                    <w:bottom w:val="none" w:sz="0" w:space="0" w:color="auto"/>
                                    <w:right w:val="none" w:sz="0" w:space="0" w:color="auto"/>
                                  </w:divBdr>
                                </w:div>
                                <w:div w:id="31931420">
                                  <w:marLeft w:val="640"/>
                                  <w:marRight w:val="0"/>
                                  <w:marTop w:val="0"/>
                                  <w:marBottom w:val="0"/>
                                  <w:divBdr>
                                    <w:top w:val="none" w:sz="0" w:space="0" w:color="auto"/>
                                    <w:left w:val="none" w:sz="0" w:space="0" w:color="auto"/>
                                    <w:bottom w:val="none" w:sz="0" w:space="0" w:color="auto"/>
                                    <w:right w:val="none" w:sz="0" w:space="0" w:color="auto"/>
                                  </w:divBdr>
                                </w:div>
                                <w:div w:id="163709804">
                                  <w:marLeft w:val="640"/>
                                  <w:marRight w:val="0"/>
                                  <w:marTop w:val="0"/>
                                  <w:marBottom w:val="0"/>
                                  <w:divBdr>
                                    <w:top w:val="none" w:sz="0" w:space="0" w:color="auto"/>
                                    <w:left w:val="none" w:sz="0" w:space="0" w:color="auto"/>
                                    <w:bottom w:val="none" w:sz="0" w:space="0" w:color="auto"/>
                                    <w:right w:val="none" w:sz="0" w:space="0" w:color="auto"/>
                                  </w:divBdr>
                                </w:div>
                              </w:divsChild>
                            </w:div>
                            <w:div w:id="224344678">
                              <w:marLeft w:val="0"/>
                              <w:marRight w:val="0"/>
                              <w:marTop w:val="0"/>
                              <w:marBottom w:val="0"/>
                              <w:divBdr>
                                <w:top w:val="none" w:sz="0" w:space="0" w:color="auto"/>
                                <w:left w:val="none" w:sz="0" w:space="0" w:color="auto"/>
                                <w:bottom w:val="none" w:sz="0" w:space="0" w:color="auto"/>
                                <w:right w:val="none" w:sz="0" w:space="0" w:color="auto"/>
                              </w:divBdr>
                              <w:divsChild>
                                <w:div w:id="446654902">
                                  <w:marLeft w:val="640"/>
                                  <w:marRight w:val="0"/>
                                  <w:marTop w:val="0"/>
                                  <w:marBottom w:val="0"/>
                                  <w:divBdr>
                                    <w:top w:val="none" w:sz="0" w:space="0" w:color="auto"/>
                                    <w:left w:val="none" w:sz="0" w:space="0" w:color="auto"/>
                                    <w:bottom w:val="none" w:sz="0" w:space="0" w:color="auto"/>
                                    <w:right w:val="none" w:sz="0" w:space="0" w:color="auto"/>
                                  </w:divBdr>
                                </w:div>
                                <w:div w:id="115369099">
                                  <w:marLeft w:val="640"/>
                                  <w:marRight w:val="0"/>
                                  <w:marTop w:val="0"/>
                                  <w:marBottom w:val="0"/>
                                  <w:divBdr>
                                    <w:top w:val="none" w:sz="0" w:space="0" w:color="auto"/>
                                    <w:left w:val="none" w:sz="0" w:space="0" w:color="auto"/>
                                    <w:bottom w:val="none" w:sz="0" w:space="0" w:color="auto"/>
                                    <w:right w:val="none" w:sz="0" w:space="0" w:color="auto"/>
                                  </w:divBdr>
                                </w:div>
                                <w:div w:id="1054425732">
                                  <w:marLeft w:val="640"/>
                                  <w:marRight w:val="0"/>
                                  <w:marTop w:val="0"/>
                                  <w:marBottom w:val="0"/>
                                  <w:divBdr>
                                    <w:top w:val="none" w:sz="0" w:space="0" w:color="auto"/>
                                    <w:left w:val="none" w:sz="0" w:space="0" w:color="auto"/>
                                    <w:bottom w:val="none" w:sz="0" w:space="0" w:color="auto"/>
                                    <w:right w:val="none" w:sz="0" w:space="0" w:color="auto"/>
                                  </w:divBdr>
                                </w:div>
                                <w:div w:id="1284919412">
                                  <w:marLeft w:val="640"/>
                                  <w:marRight w:val="0"/>
                                  <w:marTop w:val="0"/>
                                  <w:marBottom w:val="0"/>
                                  <w:divBdr>
                                    <w:top w:val="none" w:sz="0" w:space="0" w:color="auto"/>
                                    <w:left w:val="none" w:sz="0" w:space="0" w:color="auto"/>
                                    <w:bottom w:val="none" w:sz="0" w:space="0" w:color="auto"/>
                                    <w:right w:val="none" w:sz="0" w:space="0" w:color="auto"/>
                                  </w:divBdr>
                                </w:div>
                                <w:div w:id="353574120">
                                  <w:marLeft w:val="640"/>
                                  <w:marRight w:val="0"/>
                                  <w:marTop w:val="0"/>
                                  <w:marBottom w:val="0"/>
                                  <w:divBdr>
                                    <w:top w:val="none" w:sz="0" w:space="0" w:color="auto"/>
                                    <w:left w:val="none" w:sz="0" w:space="0" w:color="auto"/>
                                    <w:bottom w:val="none" w:sz="0" w:space="0" w:color="auto"/>
                                    <w:right w:val="none" w:sz="0" w:space="0" w:color="auto"/>
                                  </w:divBdr>
                                </w:div>
                                <w:div w:id="2061785622">
                                  <w:marLeft w:val="640"/>
                                  <w:marRight w:val="0"/>
                                  <w:marTop w:val="0"/>
                                  <w:marBottom w:val="0"/>
                                  <w:divBdr>
                                    <w:top w:val="none" w:sz="0" w:space="0" w:color="auto"/>
                                    <w:left w:val="none" w:sz="0" w:space="0" w:color="auto"/>
                                    <w:bottom w:val="none" w:sz="0" w:space="0" w:color="auto"/>
                                    <w:right w:val="none" w:sz="0" w:space="0" w:color="auto"/>
                                  </w:divBdr>
                                </w:div>
                                <w:div w:id="724765377">
                                  <w:marLeft w:val="640"/>
                                  <w:marRight w:val="0"/>
                                  <w:marTop w:val="0"/>
                                  <w:marBottom w:val="0"/>
                                  <w:divBdr>
                                    <w:top w:val="none" w:sz="0" w:space="0" w:color="auto"/>
                                    <w:left w:val="none" w:sz="0" w:space="0" w:color="auto"/>
                                    <w:bottom w:val="none" w:sz="0" w:space="0" w:color="auto"/>
                                    <w:right w:val="none" w:sz="0" w:space="0" w:color="auto"/>
                                  </w:divBdr>
                                </w:div>
                                <w:div w:id="657882150">
                                  <w:marLeft w:val="640"/>
                                  <w:marRight w:val="0"/>
                                  <w:marTop w:val="0"/>
                                  <w:marBottom w:val="0"/>
                                  <w:divBdr>
                                    <w:top w:val="none" w:sz="0" w:space="0" w:color="auto"/>
                                    <w:left w:val="none" w:sz="0" w:space="0" w:color="auto"/>
                                    <w:bottom w:val="none" w:sz="0" w:space="0" w:color="auto"/>
                                    <w:right w:val="none" w:sz="0" w:space="0" w:color="auto"/>
                                  </w:divBdr>
                                </w:div>
                                <w:div w:id="1966350665">
                                  <w:marLeft w:val="640"/>
                                  <w:marRight w:val="0"/>
                                  <w:marTop w:val="0"/>
                                  <w:marBottom w:val="0"/>
                                  <w:divBdr>
                                    <w:top w:val="none" w:sz="0" w:space="0" w:color="auto"/>
                                    <w:left w:val="none" w:sz="0" w:space="0" w:color="auto"/>
                                    <w:bottom w:val="none" w:sz="0" w:space="0" w:color="auto"/>
                                    <w:right w:val="none" w:sz="0" w:space="0" w:color="auto"/>
                                  </w:divBdr>
                                </w:div>
                                <w:div w:id="2091849613">
                                  <w:marLeft w:val="640"/>
                                  <w:marRight w:val="0"/>
                                  <w:marTop w:val="0"/>
                                  <w:marBottom w:val="0"/>
                                  <w:divBdr>
                                    <w:top w:val="none" w:sz="0" w:space="0" w:color="auto"/>
                                    <w:left w:val="none" w:sz="0" w:space="0" w:color="auto"/>
                                    <w:bottom w:val="none" w:sz="0" w:space="0" w:color="auto"/>
                                    <w:right w:val="none" w:sz="0" w:space="0" w:color="auto"/>
                                  </w:divBdr>
                                </w:div>
                                <w:div w:id="130103095">
                                  <w:marLeft w:val="640"/>
                                  <w:marRight w:val="0"/>
                                  <w:marTop w:val="0"/>
                                  <w:marBottom w:val="0"/>
                                  <w:divBdr>
                                    <w:top w:val="none" w:sz="0" w:space="0" w:color="auto"/>
                                    <w:left w:val="none" w:sz="0" w:space="0" w:color="auto"/>
                                    <w:bottom w:val="none" w:sz="0" w:space="0" w:color="auto"/>
                                    <w:right w:val="none" w:sz="0" w:space="0" w:color="auto"/>
                                  </w:divBdr>
                                </w:div>
                                <w:div w:id="1619070391">
                                  <w:marLeft w:val="640"/>
                                  <w:marRight w:val="0"/>
                                  <w:marTop w:val="0"/>
                                  <w:marBottom w:val="0"/>
                                  <w:divBdr>
                                    <w:top w:val="none" w:sz="0" w:space="0" w:color="auto"/>
                                    <w:left w:val="none" w:sz="0" w:space="0" w:color="auto"/>
                                    <w:bottom w:val="none" w:sz="0" w:space="0" w:color="auto"/>
                                    <w:right w:val="none" w:sz="0" w:space="0" w:color="auto"/>
                                  </w:divBdr>
                                </w:div>
                                <w:div w:id="747579413">
                                  <w:marLeft w:val="640"/>
                                  <w:marRight w:val="0"/>
                                  <w:marTop w:val="0"/>
                                  <w:marBottom w:val="0"/>
                                  <w:divBdr>
                                    <w:top w:val="none" w:sz="0" w:space="0" w:color="auto"/>
                                    <w:left w:val="none" w:sz="0" w:space="0" w:color="auto"/>
                                    <w:bottom w:val="none" w:sz="0" w:space="0" w:color="auto"/>
                                    <w:right w:val="none" w:sz="0" w:space="0" w:color="auto"/>
                                  </w:divBdr>
                                </w:div>
                                <w:div w:id="928781153">
                                  <w:marLeft w:val="640"/>
                                  <w:marRight w:val="0"/>
                                  <w:marTop w:val="0"/>
                                  <w:marBottom w:val="0"/>
                                  <w:divBdr>
                                    <w:top w:val="none" w:sz="0" w:space="0" w:color="auto"/>
                                    <w:left w:val="none" w:sz="0" w:space="0" w:color="auto"/>
                                    <w:bottom w:val="none" w:sz="0" w:space="0" w:color="auto"/>
                                    <w:right w:val="none" w:sz="0" w:space="0" w:color="auto"/>
                                  </w:divBdr>
                                </w:div>
                                <w:div w:id="2073499578">
                                  <w:marLeft w:val="640"/>
                                  <w:marRight w:val="0"/>
                                  <w:marTop w:val="0"/>
                                  <w:marBottom w:val="0"/>
                                  <w:divBdr>
                                    <w:top w:val="none" w:sz="0" w:space="0" w:color="auto"/>
                                    <w:left w:val="none" w:sz="0" w:space="0" w:color="auto"/>
                                    <w:bottom w:val="none" w:sz="0" w:space="0" w:color="auto"/>
                                    <w:right w:val="none" w:sz="0" w:space="0" w:color="auto"/>
                                  </w:divBdr>
                                </w:div>
                                <w:div w:id="1032000947">
                                  <w:marLeft w:val="640"/>
                                  <w:marRight w:val="0"/>
                                  <w:marTop w:val="0"/>
                                  <w:marBottom w:val="0"/>
                                  <w:divBdr>
                                    <w:top w:val="none" w:sz="0" w:space="0" w:color="auto"/>
                                    <w:left w:val="none" w:sz="0" w:space="0" w:color="auto"/>
                                    <w:bottom w:val="none" w:sz="0" w:space="0" w:color="auto"/>
                                    <w:right w:val="none" w:sz="0" w:space="0" w:color="auto"/>
                                  </w:divBdr>
                                </w:div>
                                <w:div w:id="120266323">
                                  <w:marLeft w:val="640"/>
                                  <w:marRight w:val="0"/>
                                  <w:marTop w:val="0"/>
                                  <w:marBottom w:val="0"/>
                                  <w:divBdr>
                                    <w:top w:val="none" w:sz="0" w:space="0" w:color="auto"/>
                                    <w:left w:val="none" w:sz="0" w:space="0" w:color="auto"/>
                                    <w:bottom w:val="none" w:sz="0" w:space="0" w:color="auto"/>
                                    <w:right w:val="none" w:sz="0" w:space="0" w:color="auto"/>
                                  </w:divBdr>
                                </w:div>
                                <w:div w:id="1708724060">
                                  <w:marLeft w:val="640"/>
                                  <w:marRight w:val="0"/>
                                  <w:marTop w:val="0"/>
                                  <w:marBottom w:val="0"/>
                                  <w:divBdr>
                                    <w:top w:val="none" w:sz="0" w:space="0" w:color="auto"/>
                                    <w:left w:val="none" w:sz="0" w:space="0" w:color="auto"/>
                                    <w:bottom w:val="none" w:sz="0" w:space="0" w:color="auto"/>
                                    <w:right w:val="none" w:sz="0" w:space="0" w:color="auto"/>
                                  </w:divBdr>
                                </w:div>
                                <w:div w:id="997999281">
                                  <w:marLeft w:val="640"/>
                                  <w:marRight w:val="0"/>
                                  <w:marTop w:val="0"/>
                                  <w:marBottom w:val="0"/>
                                  <w:divBdr>
                                    <w:top w:val="none" w:sz="0" w:space="0" w:color="auto"/>
                                    <w:left w:val="none" w:sz="0" w:space="0" w:color="auto"/>
                                    <w:bottom w:val="none" w:sz="0" w:space="0" w:color="auto"/>
                                    <w:right w:val="none" w:sz="0" w:space="0" w:color="auto"/>
                                  </w:divBdr>
                                </w:div>
                                <w:div w:id="792136620">
                                  <w:marLeft w:val="640"/>
                                  <w:marRight w:val="0"/>
                                  <w:marTop w:val="0"/>
                                  <w:marBottom w:val="0"/>
                                  <w:divBdr>
                                    <w:top w:val="none" w:sz="0" w:space="0" w:color="auto"/>
                                    <w:left w:val="none" w:sz="0" w:space="0" w:color="auto"/>
                                    <w:bottom w:val="none" w:sz="0" w:space="0" w:color="auto"/>
                                    <w:right w:val="none" w:sz="0" w:space="0" w:color="auto"/>
                                  </w:divBdr>
                                </w:div>
                                <w:div w:id="1621569182">
                                  <w:marLeft w:val="640"/>
                                  <w:marRight w:val="0"/>
                                  <w:marTop w:val="0"/>
                                  <w:marBottom w:val="0"/>
                                  <w:divBdr>
                                    <w:top w:val="none" w:sz="0" w:space="0" w:color="auto"/>
                                    <w:left w:val="none" w:sz="0" w:space="0" w:color="auto"/>
                                    <w:bottom w:val="none" w:sz="0" w:space="0" w:color="auto"/>
                                    <w:right w:val="none" w:sz="0" w:space="0" w:color="auto"/>
                                  </w:divBdr>
                                </w:div>
                                <w:div w:id="14505882">
                                  <w:marLeft w:val="640"/>
                                  <w:marRight w:val="0"/>
                                  <w:marTop w:val="0"/>
                                  <w:marBottom w:val="0"/>
                                  <w:divBdr>
                                    <w:top w:val="none" w:sz="0" w:space="0" w:color="auto"/>
                                    <w:left w:val="none" w:sz="0" w:space="0" w:color="auto"/>
                                    <w:bottom w:val="none" w:sz="0" w:space="0" w:color="auto"/>
                                    <w:right w:val="none" w:sz="0" w:space="0" w:color="auto"/>
                                  </w:divBdr>
                                </w:div>
                                <w:div w:id="1618561948">
                                  <w:marLeft w:val="640"/>
                                  <w:marRight w:val="0"/>
                                  <w:marTop w:val="0"/>
                                  <w:marBottom w:val="0"/>
                                  <w:divBdr>
                                    <w:top w:val="none" w:sz="0" w:space="0" w:color="auto"/>
                                    <w:left w:val="none" w:sz="0" w:space="0" w:color="auto"/>
                                    <w:bottom w:val="none" w:sz="0" w:space="0" w:color="auto"/>
                                    <w:right w:val="none" w:sz="0" w:space="0" w:color="auto"/>
                                  </w:divBdr>
                                </w:div>
                                <w:div w:id="942687539">
                                  <w:marLeft w:val="640"/>
                                  <w:marRight w:val="0"/>
                                  <w:marTop w:val="0"/>
                                  <w:marBottom w:val="0"/>
                                  <w:divBdr>
                                    <w:top w:val="none" w:sz="0" w:space="0" w:color="auto"/>
                                    <w:left w:val="none" w:sz="0" w:space="0" w:color="auto"/>
                                    <w:bottom w:val="none" w:sz="0" w:space="0" w:color="auto"/>
                                    <w:right w:val="none" w:sz="0" w:space="0" w:color="auto"/>
                                  </w:divBdr>
                                </w:div>
                                <w:div w:id="1472282893">
                                  <w:marLeft w:val="640"/>
                                  <w:marRight w:val="0"/>
                                  <w:marTop w:val="0"/>
                                  <w:marBottom w:val="0"/>
                                  <w:divBdr>
                                    <w:top w:val="none" w:sz="0" w:space="0" w:color="auto"/>
                                    <w:left w:val="none" w:sz="0" w:space="0" w:color="auto"/>
                                    <w:bottom w:val="none" w:sz="0" w:space="0" w:color="auto"/>
                                    <w:right w:val="none" w:sz="0" w:space="0" w:color="auto"/>
                                  </w:divBdr>
                                </w:div>
                                <w:div w:id="843009088">
                                  <w:marLeft w:val="640"/>
                                  <w:marRight w:val="0"/>
                                  <w:marTop w:val="0"/>
                                  <w:marBottom w:val="0"/>
                                  <w:divBdr>
                                    <w:top w:val="none" w:sz="0" w:space="0" w:color="auto"/>
                                    <w:left w:val="none" w:sz="0" w:space="0" w:color="auto"/>
                                    <w:bottom w:val="none" w:sz="0" w:space="0" w:color="auto"/>
                                    <w:right w:val="none" w:sz="0" w:space="0" w:color="auto"/>
                                  </w:divBdr>
                                </w:div>
                                <w:div w:id="1413353065">
                                  <w:marLeft w:val="640"/>
                                  <w:marRight w:val="0"/>
                                  <w:marTop w:val="0"/>
                                  <w:marBottom w:val="0"/>
                                  <w:divBdr>
                                    <w:top w:val="none" w:sz="0" w:space="0" w:color="auto"/>
                                    <w:left w:val="none" w:sz="0" w:space="0" w:color="auto"/>
                                    <w:bottom w:val="none" w:sz="0" w:space="0" w:color="auto"/>
                                    <w:right w:val="none" w:sz="0" w:space="0" w:color="auto"/>
                                  </w:divBdr>
                                </w:div>
                                <w:div w:id="1730105775">
                                  <w:marLeft w:val="640"/>
                                  <w:marRight w:val="0"/>
                                  <w:marTop w:val="0"/>
                                  <w:marBottom w:val="0"/>
                                  <w:divBdr>
                                    <w:top w:val="none" w:sz="0" w:space="0" w:color="auto"/>
                                    <w:left w:val="none" w:sz="0" w:space="0" w:color="auto"/>
                                    <w:bottom w:val="none" w:sz="0" w:space="0" w:color="auto"/>
                                    <w:right w:val="none" w:sz="0" w:space="0" w:color="auto"/>
                                  </w:divBdr>
                                </w:div>
                                <w:div w:id="897783992">
                                  <w:marLeft w:val="640"/>
                                  <w:marRight w:val="0"/>
                                  <w:marTop w:val="0"/>
                                  <w:marBottom w:val="0"/>
                                  <w:divBdr>
                                    <w:top w:val="none" w:sz="0" w:space="0" w:color="auto"/>
                                    <w:left w:val="none" w:sz="0" w:space="0" w:color="auto"/>
                                    <w:bottom w:val="none" w:sz="0" w:space="0" w:color="auto"/>
                                    <w:right w:val="none" w:sz="0" w:space="0" w:color="auto"/>
                                  </w:divBdr>
                                </w:div>
                                <w:div w:id="1279023117">
                                  <w:marLeft w:val="640"/>
                                  <w:marRight w:val="0"/>
                                  <w:marTop w:val="0"/>
                                  <w:marBottom w:val="0"/>
                                  <w:divBdr>
                                    <w:top w:val="none" w:sz="0" w:space="0" w:color="auto"/>
                                    <w:left w:val="none" w:sz="0" w:space="0" w:color="auto"/>
                                    <w:bottom w:val="none" w:sz="0" w:space="0" w:color="auto"/>
                                    <w:right w:val="none" w:sz="0" w:space="0" w:color="auto"/>
                                  </w:divBdr>
                                </w:div>
                                <w:div w:id="397556516">
                                  <w:marLeft w:val="640"/>
                                  <w:marRight w:val="0"/>
                                  <w:marTop w:val="0"/>
                                  <w:marBottom w:val="0"/>
                                  <w:divBdr>
                                    <w:top w:val="none" w:sz="0" w:space="0" w:color="auto"/>
                                    <w:left w:val="none" w:sz="0" w:space="0" w:color="auto"/>
                                    <w:bottom w:val="none" w:sz="0" w:space="0" w:color="auto"/>
                                    <w:right w:val="none" w:sz="0" w:space="0" w:color="auto"/>
                                  </w:divBdr>
                                </w:div>
                                <w:div w:id="1717897571">
                                  <w:marLeft w:val="640"/>
                                  <w:marRight w:val="0"/>
                                  <w:marTop w:val="0"/>
                                  <w:marBottom w:val="0"/>
                                  <w:divBdr>
                                    <w:top w:val="none" w:sz="0" w:space="0" w:color="auto"/>
                                    <w:left w:val="none" w:sz="0" w:space="0" w:color="auto"/>
                                    <w:bottom w:val="none" w:sz="0" w:space="0" w:color="auto"/>
                                    <w:right w:val="none" w:sz="0" w:space="0" w:color="auto"/>
                                  </w:divBdr>
                                </w:div>
                                <w:div w:id="931932258">
                                  <w:marLeft w:val="640"/>
                                  <w:marRight w:val="0"/>
                                  <w:marTop w:val="0"/>
                                  <w:marBottom w:val="0"/>
                                  <w:divBdr>
                                    <w:top w:val="none" w:sz="0" w:space="0" w:color="auto"/>
                                    <w:left w:val="none" w:sz="0" w:space="0" w:color="auto"/>
                                    <w:bottom w:val="none" w:sz="0" w:space="0" w:color="auto"/>
                                    <w:right w:val="none" w:sz="0" w:space="0" w:color="auto"/>
                                  </w:divBdr>
                                </w:div>
                                <w:div w:id="1123882115">
                                  <w:marLeft w:val="640"/>
                                  <w:marRight w:val="0"/>
                                  <w:marTop w:val="0"/>
                                  <w:marBottom w:val="0"/>
                                  <w:divBdr>
                                    <w:top w:val="none" w:sz="0" w:space="0" w:color="auto"/>
                                    <w:left w:val="none" w:sz="0" w:space="0" w:color="auto"/>
                                    <w:bottom w:val="none" w:sz="0" w:space="0" w:color="auto"/>
                                    <w:right w:val="none" w:sz="0" w:space="0" w:color="auto"/>
                                  </w:divBdr>
                                </w:div>
                                <w:div w:id="1681659411">
                                  <w:marLeft w:val="640"/>
                                  <w:marRight w:val="0"/>
                                  <w:marTop w:val="0"/>
                                  <w:marBottom w:val="0"/>
                                  <w:divBdr>
                                    <w:top w:val="none" w:sz="0" w:space="0" w:color="auto"/>
                                    <w:left w:val="none" w:sz="0" w:space="0" w:color="auto"/>
                                    <w:bottom w:val="none" w:sz="0" w:space="0" w:color="auto"/>
                                    <w:right w:val="none" w:sz="0" w:space="0" w:color="auto"/>
                                  </w:divBdr>
                                </w:div>
                                <w:div w:id="1474829336">
                                  <w:marLeft w:val="640"/>
                                  <w:marRight w:val="0"/>
                                  <w:marTop w:val="0"/>
                                  <w:marBottom w:val="0"/>
                                  <w:divBdr>
                                    <w:top w:val="none" w:sz="0" w:space="0" w:color="auto"/>
                                    <w:left w:val="none" w:sz="0" w:space="0" w:color="auto"/>
                                    <w:bottom w:val="none" w:sz="0" w:space="0" w:color="auto"/>
                                    <w:right w:val="none" w:sz="0" w:space="0" w:color="auto"/>
                                  </w:divBdr>
                                </w:div>
                                <w:div w:id="1546018597">
                                  <w:marLeft w:val="640"/>
                                  <w:marRight w:val="0"/>
                                  <w:marTop w:val="0"/>
                                  <w:marBottom w:val="0"/>
                                  <w:divBdr>
                                    <w:top w:val="none" w:sz="0" w:space="0" w:color="auto"/>
                                    <w:left w:val="none" w:sz="0" w:space="0" w:color="auto"/>
                                    <w:bottom w:val="none" w:sz="0" w:space="0" w:color="auto"/>
                                    <w:right w:val="none" w:sz="0" w:space="0" w:color="auto"/>
                                  </w:divBdr>
                                </w:div>
                                <w:div w:id="1026103740">
                                  <w:marLeft w:val="640"/>
                                  <w:marRight w:val="0"/>
                                  <w:marTop w:val="0"/>
                                  <w:marBottom w:val="0"/>
                                  <w:divBdr>
                                    <w:top w:val="none" w:sz="0" w:space="0" w:color="auto"/>
                                    <w:left w:val="none" w:sz="0" w:space="0" w:color="auto"/>
                                    <w:bottom w:val="none" w:sz="0" w:space="0" w:color="auto"/>
                                    <w:right w:val="none" w:sz="0" w:space="0" w:color="auto"/>
                                  </w:divBdr>
                                </w:div>
                                <w:div w:id="1167289164">
                                  <w:marLeft w:val="640"/>
                                  <w:marRight w:val="0"/>
                                  <w:marTop w:val="0"/>
                                  <w:marBottom w:val="0"/>
                                  <w:divBdr>
                                    <w:top w:val="none" w:sz="0" w:space="0" w:color="auto"/>
                                    <w:left w:val="none" w:sz="0" w:space="0" w:color="auto"/>
                                    <w:bottom w:val="none" w:sz="0" w:space="0" w:color="auto"/>
                                    <w:right w:val="none" w:sz="0" w:space="0" w:color="auto"/>
                                  </w:divBdr>
                                </w:div>
                                <w:div w:id="2072000877">
                                  <w:marLeft w:val="640"/>
                                  <w:marRight w:val="0"/>
                                  <w:marTop w:val="0"/>
                                  <w:marBottom w:val="0"/>
                                  <w:divBdr>
                                    <w:top w:val="none" w:sz="0" w:space="0" w:color="auto"/>
                                    <w:left w:val="none" w:sz="0" w:space="0" w:color="auto"/>
                                    <w:bottom w:val="none" w:sz="0" w:space="0" w:color="auto"/>
                                    <w:right w:val="none" w:sz="0" w:space="0" w:color="auto"/>
                                  </w:divBdr>
                                </w:div>
                                <w:div w:id="432673985">
                                  <w:marLeft w:val="640"/>
                                  <w:marRight w:val="0"/>
                                  <w:marTop w:val="0"/>
                                  <w:marBottom w:val="0"/>
                                  <w:divBdr>
                                    <w:top w:val="none" w:sz="0" w:space="0" w:color="auto"/>
                                    <w:left w:val="none" w:sz="0" w:space="0" w:color="auto"/>
                                    <w:bottom w:val="none" w:sz="0" w:space="0" w:color="auto"/>
                                    <w:right w:val="none" w:sz="0" w:space="0" w:color="auto"/>
                                  </w:divBdr>
                                </w:div>
                                <w:div w:id="1148744021">
                                  <w:marLeft w:val="640"/>
                                  <w:marRight w:val="0"/>
                                  <w:marTop w:val="0"/>
                                  <w:marBottom w:val="0"/>
                                  <w:divBdr>
                                    <w:top w:val="none" w:sz="0" w:space="0" w:color="auto"/>
                                    <w:left w:val="none" w:sz="0" w:space="0" w:color="auto"/>
                                    <w:bottom w:val="none" w:sz="0" w:space="0" w:color="auto"/>
                                    <w:right w:val="none" w:sz="0" w:space="0" w:color="auto"/>
                                  </w:divBdr>
                                </w:div>
                                <w:div w:id="2001036035">
                                  <w:marLeft w:val="640"/>
                                  <w:marRight w:val="0"/>
                                  <w:marTop w:val="0"/>
                                  <w:marBottom w:val="0"/>
                                  <w:divBdr>
                                    <w:top w:val="none" w:sz="0" w:space="0" w:color="auto"/>
                                    <w:left w:val="none" w:sz="0" w:space="0" w:color="auto"/>
                                    <w:bottom w:val="none" w:sz="0" w:space="0" w:color="auto"/>
                                    <w:right w:val="none" w:sz="0" w:space="0" w:color="auto"/>
                                  </w:divBdr>
                                </w:div>
                                <w:div w:id="498347707">
                                  <w:marLeft w:val="640"/>
                                  <w:marRight w:val="0"/>
                                  <w:marTop w:val="0"/>
                                  <w:marBottom w:val="0"/>
                                  <w:divBdr>
                                    <w:top w:val="none" w:sz="0" w:space="0" w:color="auto"/>
                                    <w:left w:val="none" w:sz="0" w:space="0" w:color="auto"/>
                                    <w:bottom w:val="none" w:sz="0" w:space="0" w:color="auto"/>
                                    <w:right w:val="none" w:sz="0" w:space="0" w:color="auto"/>
                                  </w:divBdr>
                                </w:div>
                                <w:div w:id="1315453779">
                                  <w:marLeft w:val="640"/>
                                  <w:marRight w:val="0"/>
                                  <w:marTop w:val="0"/>
                                  <w:marBottom w:val="0"/>
                                  <w:divBdr>
                                    <w:top w:val="none" w:sz="0" w:space="0" w:color="auto"/>
                                    <w:left w:val="none" w:sz="0" w:space="0" w:color="auto"/>
                                    <w:bottom w:val="none" w:sz="0" w:space="0" w:color="auto"/>
                                    <w:right w:val="none" w:sz="0" w:space="0" w:color="auto"/>
                                  </w:divBdr>
                                </w:div>
                                <w:div w:id="87388949">
                                  <w:marLeft w:val="640"/>
                                  <w:marRight w:val="0"/>
                                  <w:marTop w:val="0"/>
                                  <w:marBottom w:val="0"/>
                                  <w:divBdr>
                                    <w:top w:val="none" w:sz="0" w:space="0" w:color="auto"/>
                                    <w:left w:val="none" w:sz="0" w:space="0" w:color="auto"/>
                                    <w:bottom w:val="none" w:sz="0" w:space="0" w:color="auto"/>
                                    <w:right w:val="none" w:sz="0" w:space="0" w:color="auto"/>
                                  </w:divBdr>
                                </w:div>
                                <w:div w:id="131600456">
                                  <w:marLeft w:val="640"/>
                                  <w:marRight w:val="0"/>
                                  <w:marTop w:val="0"/>
                                  <w:marBottom w:val="0"/>
                                  <w:divBdr>
                                    <w:top w:val="none" w:sz="0" w:space="0" w:color="auto"/>
                                    <w:left w:val="none" w:sz="0" w:space="0" w:color="auto"/>
                                    <w:bottom w:val="none" w:sz="0" w:space="0" w:color="auto"/>
                                    <w:right w:val="none" w:sz="0" w:space="0" w:color="auto"/>
                                  </w:divBdr>
                                </w:div>
                                <w:div w:id="791093162">
                                  <w:marLeft w:val="640"/>
                                  <w:marRight w:val="0"/>
                                  <w:marTop w:val="0"/>
                                  <w:marBottom w:val="0"/>
                                  <w:divBdr>
                                    <w:top w:val="none" w:sz="0" w:space="0" w:color="auto"/>
                                    <w:left w:val="none" w:sz="0" w:space="0" w:color="auto"/>
                                    <w:bottom w:val="none" w:sz="0" w:space="0" w:color="auto"/>
                                    <w:right w:val="none" w:sz="0" w:space="0" w:color="auto"/>
                                  </w:divBdr>
                                </w:div>
                                <w:div w:id="1560549910">
                                  <w:marLeft w:val="640"/>
                                  <w:marRight w:val="0"/>
                                  <w:marTop w:val="0"/>
                                  <w:marBottom w:val="0"/>
                                  <w:divBdr>
                                    <w:top w:val="none" w:sz="0" w:space="0" w:color="auto"/>
                                    <w:left w:val="none" w:sz="0" w:space="0" w:color="auto"/>
                                    <w:bottom w:val="none" w:sz="0" w:space="0" w:color="auto"/>
                                    <w:right w:val="none" w:sz="0" w:space="0" w:color="auto"/>
                                  </w:divBdr>
                                </w:div>
                                <w:div w:id="1300919040">
                                  <w:marLeft w:val="640"/>
                                  <w:marRight w:val="0"/>
                                  <w:marTop w:val="0"/>
                                  <w:marBottom w:val="0"/>
                                  <w:divBdr>
                                    <w:top w:val="none" w:sz="0" w:space="0" w:color="auto"/>
                                    <w:left w:val="none" w:sz="0" w:space="0" w:color="auto"/>
                                    <w:bottom w:val="none" w:sz="0" w:space="0" w:color="auto"/>
                                    <w:right w:val="none" w:sz="0" w:space="0" w:color="auto"/>
                                  </w:divBdr>
                                </w:div>
                                <w:div w:id="1868788720">
                                  <w:marLeft w:val="640"/>
                                  <w:marRight w:val="0"/>
                                  <w:marTop w:val="0"/>
                                  <w:marBottom w:val="0"/>
                                  <w:divBdr>
                                    <w:top w:val="none" w:sz="0" w:space="0" w:color="auto"/>
                                    <w:left w:val="none" w:sz="0" w:space="0" w:color="auto"/>
                                    <w:bottom w:val="none" w:sz="0" w:space="0" w:color="auto"/>
                                    <w:right w:val="none" w:sz="0" w:space="0" w:color="auto"/>
                                  </w:divBdr>
                                </w:div>
                                <w:div w:id="1841003123">
                                  <w:marLeft w:val="640"/>
                                  <w:marRight w:val="0"/>
                                  <w:marTop w:val="0"/>
                                  <w:marBottom w:val="0"/>
                                  <w:divBdr>
                                    <w:top w:val="none" w:sz="0" w:space="0" w:color="auto"/>
                                    <w:left w:val="none" w:sz="0" w:space="0" w:color="auto"/>
                                    <w:bottom w:val="none" w:sz="0" w:space="0" w:color="auto"/>
                                    <w:right w:val="none" w:sz="0" w:space="0" w:color="auto"/>
                                  </w:divBdr>
                                </w:div>
                                <w:div w:id="775947720">
                                  <w:marLeft w:val="640"/>
                                  <w:marRight w:val="0"/>
                                  <w:marTop w:val="0"/>
                                  <w:marBottom w:val="0"/>
                                  <w:divBdr>
                                    <w:top w:val="none" w:sz="0" w:space="0" w:color="auto"/>
                                    <w:left w:val="none" w:sz="0" w:space="0" w:color="auto"/>
                                    <w:bottom w:val="none" w:sz="0" w:space="0" w:color="auto"/>
                                    <w:right w:val="none" w:sz="0" w:space="0" w:color="auto"/>
                                  </w:divBdr>
                                </w:div>
                                <w:div w:id="1435587036">
                                  <w:marLeft w:val="640"/>
                                  <w:marRight w:val="0"/>
                                  <w:marTop w:val="0"/>
                                  <w:marBottom w:val="0"/>
                                  <w:divBdr>
                                    <w:top w:val="none" w:sz="0" w:space="0" w:color="auto"/>
                                    <w:left w:val="none" w:sz="0" w:space="0" w:color="auto"/>
                                    <w:bottom w:val="none" w:sz="0" w:space="0" w:color="auto"/>
                                    <w:right w:val="none" w:sz="0" w:space="0" w:color="auto"/>
                                  </w:divBdr>
                                </w:div>
                                <w:div w:id="305203093">
                                  <w:marLeft w:val="640"/>
                                  <w:marRight w:val="0"/>
                                  <w:marTop w:val="0"/>
                                  <w:marBottom w:val="0"/>
                                  <w:divBdr>
                                    <w:top w:val="none" w:sz="0" w:space="0" w:color="auto"/>
                                    <w:left w:val="none" w:sz="0" w:space="0" w:color="auto"/>
                                    <w:bottom w:val="none" w:sz="0" w:space="0" w:color="auto"/>
                                    <w:right w:val="none" w:sz="0" w:space="0" w:color="auto"/>
                                  </w:divBdr>
                                </w:div>
                                <w:div w:id="2025935778">
                                  <w:marLeft w:val="640"/>
                                  <w:marRight w:val="0"/>
                                  <w:marTop w:val="0"/>
                                  <w:marBottom w:val="0"/>
                                  <w:divBdr>
                                    <w:top w:val="none" w:sz="0" w:space="0" w:color="auto"/>
                                    <w:left w:val="none" w:sz="0" w:space="0" w:color="auto"/>
                                    <w:bottom w:val="none" w:sz="0" w:space="0" w:color="auto"/>
                                    <w:right w:val="none" w:sz="0" w:space="0" w:color="auto"/>
                                  </w:divBdr>
                                </w:div>
                                <w:div w:id="62804592">
                                  <w:marLeft w:val="640"/>
                                  <w:marRight w:val="0"/>
                                  <w:marTop w:val="0"/>
                                  <w:marBottom w:val="0"/>
                                  <w:divBdr>
                                    <w:top w:val="none" w:sz="0" w:space="0" w:color="auto"/>
                                    <w:left w:val="none" w:sz="0" w:space="0" w:color="auto"/>
                                    <w:bottom w:val="none" w:sz="0" w:space="0" w:color="auto"/>
                                    <w:right w:val="none" w:sz="0" w:space="0" w:color="auto"/>
                                  </w:divBdr>
                                </w:div>
                                <w:div w:id="852105728">
                                  <w:marLeft w:val="640"/>
                                  <w:marRight w:val="0"/>
                                  <w:marTop w:val="0"/>
                                  <w:marBottom w:val="0"/>
                                  <w:divBdr>
                                    <w:top w:val="none" w:sz="0" w:space="0" w:color="auto"/>
                                    <w:left w:val="none" w:sz="0" w:space="0" w:color="auto"/>
                                    <w:bottom w:val="none" w:sz="0" w:space="0" w:color="auto"/>
                                    <w:right w:val="none" w:sz="0" w:space="0" w:color="auto"/>
                                  </w:divBdr>
                                </w:div>
                                <w:div w:id="348026567">
                                  <w:marLeft w:val="640"/>
                                  <w:marRight w:val="0"/>
                                  <w:marTop w:val="0"/>
                                  <w:marBottom w:val="0"/>
                                  <w:divBdr>
                                    <w:top w:val="none" w:sz="0" w:space="0" w:color="auto"/>
                                    <w:left w:val="none" w:sz="0" w:space="0" w:color="auto"/>
                                    <w:bottom w:val="none" w:sz="0" w:space="0" w:color="auto"/>
                                    <w:right w:val="none" w:sz="0" w:space="0" w:color="auto"/>
                                  </w:divBdr>
                                </w:div>
                                <w:div w:id="1583678137">
                                  <w:marLeft w:val="640"/>
                                  <w:marRight w:val="0"/>
                                  <w:marTop w:val="0"/>
                                  <w:marBottom w:val="0"/>
                                  <w:divBdr>
                                    <w:top w:val="none" w:sz="0" w:space="0" w:color="auto"/>
                                    <w:left w:val="none" w:sz="0" w:space="0" w:color="auto"/>
                                    <w:bottom w:val="none" w:sz="0" w:space="0" w:color="auto"/>
                                    <w:right w:val="none" w:sz="0" w:space="0" w:color="auto"/>
                                  </w:divBdr>
                                </w:div>
                                <w:div w:id="1768963702">
                                  <w:marLeft w:val="640"/>
                                  <w:marRight w:val="0"/>
                                  <w:marTop w:val="0"/>
                                  <w:marBottom w:val="0"/>
                                  <w:divBdr>
                                    <w:top w:val="none" w:sz="0" w:space="0" w:color="auto"/>
                                    <w:left w:val="none" w:sz="0" w:space="0" w:color="auto"/>
                                    <w:bottom w:val="none" w:sz="0" w:space="0" w:color="auto"/>
                                    <w:right w:val="none" w:sz="0" w:space="0" w:color="auto"/>
                                  </w:divBdr>
                                </w:div>
                                <w:div w:id="1374690289">
                                  <w:marLeft w:val="640"/>
                                  <w:marRight w:val="0"/>
                                  <w:marTop w:val="0"/>
                                  <w:marBottom w:val="0"/>
                                  <w:divBdr>
                                    <w:top w:val="none" w:sz="0" w:space="0" w:color="auto"/>
                                    <w:left w:val="none" w:sz="0" w:space="0" w:color="auto"/>
                                    <w:bottom w:val="none" w:sz="0" w:space="0" w:color="auto"/>
                                    <w:right w:val="none" w:sz="0" w:space="0" w:color="auto"/>
                                  </w:divBdr>
                                </w:div>
                                <w:div w:id="115877499">
                                  <w:marLeft w:val="640"/>
                                  <w:marRight w:val="0"/>
                                  <w:marTop w:val="0"/>
                                  <w:marBottom w:val="0"/>
                                  <w:divBdr>
                                    <w:top w:val="none" w:sz="0" w:space="0" w:color="auto"/>
                                    <w:left w:val="none" w:sz="0" w:space="0" w:color="auto"/>
                                    <w:bottom w:val="none" w:sz="0" w:space="0" w:color="auto"/>
                                    <w:right w:val="none" w:sz="0" w:space="0" w:color="auto"/>
                                  </w:divBdr>
                                </w:div>
                                <w:div w:id="1123499463">
                                  <w:marLeft w:val="640"/>
                                  <w:marRight w:val="0"/>
                                  <w:marTop w:val="0"/>
                                  <w:marBottom w:val="0"/>
                                  <w:divBdr>
                                    <w:top w:val="none" w:sz="0" w:space="0" w:color="auto"/>
                                    <w:left w:val="none" w:sz="0" w:space="0" w:color="auto"/>
                                    <w:bottom w:val="none" w:sz="0" w:space="0" w:color="auto"/>
                                    <w:right w:val="none" w:sz="0" w:space="0" w:color="auto"/>
                                  </w:divBdr>
                                </w:div>
                                <w:div w:id="95252321">
                                  <w:marLeft w:val="640"/>
                                  <w:marRight w:val="0"/>
                                  <w:marTop w:val="0"/>
                                  <w:marBottom w:val="0"/>
                                  <w:divBdr>
                                    <w:top w:val="none" w:sz="0" w:space="0" w:color="auto"/>
                                    <w:left w:val="none" w:sz="0" w:space="0" w:color="auto"/>
                                    <w:bottom w:val="none" w:sz="0" w:space="0" w:color="auto"/>
                                    <w:right w:val="none" w:sz="0" w:space="0" w:color="auto"/>
                                  </w:divBdr>
                                </w:div>
                                <w:div w:id="287274458">
                                  <w:marLeft w:val="640"/>
                                  <w:marRight w:val="0"/>
                                  <w:marTop w:val="0"/>
                                  <w:marBottom w:val="0"/>
                                  <w:divBdr>
                                    <w:top w:val="none" w:sz="0" w:space="0" w:color="auto"/>
                                    <w:left w:val="none" w:sz="0" w:space="0" w:color="auto"/>
                                    <w:bottom w:val="none" w:sz="0" w:space="0" w:color="auto"/>
                                    <w:right w:val="none" w:sz="0" w:space="0" w:color="auto"/>
                                  </w:divBdr>
                                </w:div>
                                <w:div w:id="1338145673">
                                  <w:marLeft w:val="640"/>
                                  <w:marRight w:val="0"/>
                                  <w:marTop w:val="0"/>
                                  <w:marBottom w:val="0"/>
                                  <w:divBdr>
                                    <w:top w:val="none" w:sz="0" w:space="0" w:color="auto"/>
                                    <w:left w:val="none" w:sz="0" w:space="0" w:color="auto"/>
                                    <w:bottom w:val="none" w:sz="0" w:space="0" w:color="auto"/>
                                    <w:right w:val="none" w:sz="0" w:space="0" w:color="auto"/>
                                  </w:divBdr>
                                </w:div>
                                <w:div w:id="1745639650">
                                  <w:marLeft w:val="640"/>
                                  <w:marRight w:val="0"/>
                                  <w:marTop w:val="0"/>
                                  <w:marBottom w:val="0"/>
                                  <w:divBdr>
                                    <w:top w:val="none" w:sz="0" w:space="0" w:color="auto"/>
                                    <w:left w:val="none" w:sz="0" w:space="0" w:color="auto"/>
                                    <w:bottom w:val="none" w:sz="0" w:space="0" w:color="auto"/>
                                    <w:right w:val="none" w:sz="0" w:space="0" w:color="auto"/>
                                  </w:divBdr>
                                </w:div>
                                <w:div w:id="46417069">
                                  <w:marLeft w:val="640"/>
                                  <w:marRight w:val="0"/>
                                  <w:marTop w:val="0"/>
                                  <w:marBottom w:val="0"/>
                                  <w:divBdr>
                                    <w:top w:val="none" w:sz="0" w:space="0" w:color="auto"/>
                                    <w:left w:val="none" w:sz="0" w:space="0" w:color="auto"/>
                                    <w:bottom w:val="none" w:sz="0" w:space="0" w:color="auto"/>
                                    <w:right w:val="none" w:sz="0" w:space="0" w:color="auto"/>
                                  </w:divBdr>
                                </w:div>
                                <w:div w:id="1317759383">
                                  <w:marLeft w:val="640"/>
                                  <w:marRight w:val="0"/>
                                  <w:marTop w:val="0"/>
                                  <w:marBottom w:val="0"/>
                                  <w:divBdr>
                                    <w:top w:val="none" w:sz="0" w:space="0" w:color="auto"/>
                                    <w:left w:val="none" w:sz="0" w:space="0" w:color="auto"/>
                                    <w:bottom w:val="none" w:sz="0" w:space="0" w:color="auto"/>
                                    <w:right w:val="none" w:sz="0" w:space="0" w:color="auto"/>
                                  </w:divBdr>
                                </w:div>
                                <w:div w:id="2128037015">
                                  <w:marLeft w:val="640"/>
                                  <w:marRight w:val="0"/>
                                  <w:marTop w:val="0"/>
                                  <w:marBottom w:val="0"/>
                                  <w:divBdr>
                                    <w:top w:val="none" w:sz="0" w:space="0" w:color="auto"/>
                                    <w:left w:val="none" w:sz="0" w:space="0" w:color="auto"/>
                                    <w:bottom w:val="none" w:sz="0" w:space="0" w:color="auto"/>
                                    <w:right w:val="none" w:sz="0" w:space="0" w:color="auto"/>
                                  </w:divBdr>
                                </w:div>
                                <w:div w:id="1946036840">
                                  <w:marLeft w:val="640"/>
                                  <w:marRight w:val="0"/>
                                  <w:marTop w:val="0"/>
                                  <w:marBottom w:val="0"/>
                                  <w:divBdr>
                                    <w:top w:val="none" w:sz="0" w:space="0" w:color="auto"/>
                                    <w:left w:val="none" w:sz="0" w:space="0" w:color="auto"/>
                                    <w:bottom w:val="none" w:sz="0" w:space="0" w:color="auto"/>
                                    <w:right w:val="none" w:sz="0" w:space="0" w:color="auto"/>
                                  </w:divBdr>
                                </w:div>
                                <w:div w:id="2054304668">
                                  <w:marLeft w:val="640"/>
                                  <w:marRight w:val="0"/>
                                  <w:marTop w:val="0"/>
                                  <w:marBottom w:val="0"/>
                                  <w:divBdr>
                                    <w:top w:val="none" w:sz="0" w:space="0" w:color="auto"/>
                                    <w:left w:val="none" w:sz="0" w:space="0" w:color="auto"/>
                                    <w:bottom w:val="none" w:sz="0" w:space="0" w:color="auto"/>
                                    <w:right w:val="none" w:sz="0" w:space="0" w:color="auto"/>
                                  </w:divBdr>
                                </w:div>
                                <w:div w:id="1830752625">
                                  <w:marLeft w:val="640"/>
                                  <w:marRight w:val="0"/>
                                  <w:marTop w:val="0"/>
                                  <w:marBottom w:val="0"/>
                                  <w:divBdr>
                                    <w:top w:val="none" w:sz="0" w:space="0" w:color="auto"/>
                                    <w:left w:val="none" w:sz="0" w:space="0" w:color="auto"/>
                                    <w:bottom w:val="none" w:sz="0" w:space="0" w:color="auto"/>
                                    <w:right w:val="none" w:sz="0" w:space="0" w:color="auto"/>
                                  </w:divBdr>
                                </w:div>
                                <w:div w:id="500781332">
                                  <w:marLeft w:val="640"/>
                                  <w:marRight w:val="0"/>
                                  <w:marTop w:val="0"/>
                                  <w:marBottom w:val="0"/>
                                  <w:divBdr>
                                    <w:top w:val="none" w:sz="0" w:space="0" w:color="auto"/>
                                    <w:left w:val="none" w:sz="0" w:space="0" w:color="auto"/>
                                    <w:bottom w:val="none" w:sz="0" w:space="0" w:color="auto"/>
                                    <w:right w:val="none" w:sz="0" w:space="0" w:color="auto"/>
                                  </w:divBdr>
                                </w:div>
                                <w:div w:id="357052693">
                                  <w:marLeft w:val="640"/>
                                  <w:marRight w:val="0"/>
                                  <w:marTop w:val="0"/>
                                  <w:marBottom w:val="0"/>
                                  <w:divBdr>
                                    <w:top w:val="none" w:sz="0" w:space="0" w:color="auto"/>
                                    <w:left w:val="none" w:sz="0" w:space="0" w:color="auto"/>
                                    <w:bottom w:val="none" w:sz="0" w:space="0" w:color="auto"/>
                                    <w:right w:val="none" w:sz="0" w:space="0" w:color="auto"/>
                                  </w:divBdr>
                                </w:div>
                                <w:div w:id="229924652">
                                  <w:marLeft w:val="640"/>
                                  <w:marRight w:val="0"/>
                                  <w:marTop w:val="0"/>
                                  <w:marBottom w:val="0"/>
                                  <w:divBdr>
                                    <w:top w:val="none" w:sz="0" w:space="0" w:color="auto"/>
                                    <w:left w:val="none" w:sz="0" w:space="0" w:color="auto"/>
                                    <w:bottom w:val="none" w:sz="0" w:space="0" w:color="auto"/>
                                    <w:right w:val="none" w:sz="0" w:space="0" w:color="auto"/>
                                  </w:divBdr>
                                </w:div>
                                <w:div w:id="880283244">
                                  <w:marLeft w:val="640"/>
                                  <w:marRight w:val="0"/>
                                  <w:marTop w:val="0"/>
                                  <w:marBottom w:val="0"/>
                                  <w:divBdr>
                                    <w:top w:val="none" w:sz="0" w:space="0" w:color="auto"/>
                                    <w:left w:val="none" w:sz="0" w:space="0" w:color="auto"/>
                                    <w:bottom w:val="none" w:sz="0" w:space="0" w:color="auto"/>
                                    <w:right w:val="none" w:sz="0" w:space="0" w:color="auto"/>
                                  </w:divBdr>
                                </w:div>
                                <w:div w:id="1677883746">
                                  <w:marLeft w:val="640"/>
                                  <w:marRight w:val="0"/>
                                  <w:marTop w:val="0"/>
                                  <w:marBottom w:val="0"/>
                                  <w:divBdr>
                                    <w:top w:val="none" w:sz="0" w:space="0" w:color="auto"/>
                                    <w:left w:val="none" w:sz="0" w:space="0" w:color="auto"/>
                                    <w:bottom w:val="none" w:sz="0" w:space="0" w:color="auto"/>
                                    <w:right w:val="none" w:sz="0" w:space="0" w:color="auto"/>
                                  </w:divBdr>
                                </w:div>
                                <w:div w:id="1047098634">
                                  <w:marLeft w:val="640"/>
                                  <w:marRight w:val="0"/>
                                  <w:marTop w:val="0"/>
                                  <w:marBottom w:val="0"/>
                                  <w:divBdr>
                                    <w:top w:val="none" w:sz="0" w:space="0" w:color="auto"/>
                                    <w:left w:val="none" w:sz="0" w:space="0" w:color="auto"/>
                                    <w:bottom w:val="none" w:sz="0" w:space="0" w:color="auto"/>
                                    <w:right w:val="none" w:sz="0" w:space="0" w:color="auto"/>
                                  </w:divBdr>
                                </w:div>
                                <w:div w:id="565384683">
                                  <w:marLeft w:val="640"/>
                                  <w:marRight w:val="0"/>
                                  <w:marTop w:val="0"/>
                                  <w:marBottom w:val="0"/>
                                  <w:divBdr>
                                    <w:top w:val="none" w:sz="0" w:space="0" w:color="auto"/>
                                    <w:left w:val="none" w:sz="0" w:space="0" w:color="auto"/>
                                    <w:bottom w:val="none" w:sz="0" w:space="0" w:color="auto"/>
                                    <w:right w:val="none" w:sz="0" w:space="0" w:color="auto"/>
                                  </w:divBdr>
                                </w:div>
                                <w:div w:id="1632442666">
                                  <w:marLeft w:val="640"/>
                                  <w:marRight w:val="0"/>
                                  <w:marTop w:val="0"/>
                                  <w:marBottom w:val="0"/>
                                  <w:divBdr>
                                    <w:top w:val="none" w:sz="0" w:space="0" w:color="auto"/>
                                    <w:left w:val="none" w:sz="0" w:space="0" w:color="auto"/>
                                    <w:bottom w:val="none" w:sz="0" w:space="0" w:color="auto"/>
                                    <w:right w:val="none" w:sz="0" w:space="0" w:color="auto"/>
                                  </w:divBdr>
                                </w:div>
                                <w:div w:id="1843012863">
                                  <w:marLeft w:val="640"/>
                                  <w:marRight w:val="0"/>
                                  <w:marTop w:val="0"/>
                                  <w:marBottom w:val="0"/>
                                  <w:divBdr>
                                    <w:top w:val="none" w:sz="0" w:space="0" w:color="auto"/>
                                    <w:left w:val="none" w:sz="0" w:space="0" w:color="auto"/>
                                    <w:bottom w:val="none" w:sz="0" w:space="0" w:color="auto"/>
                                    <w:right w:val="none" w:sz="0" w:space="0" w:color="auto"/>
                                  </w:divBdr>
                                </w:div>
                                <w:div w:id="1643996354">
                                  <w:marLeft w:val="640"/>
                                  <w:marRight w:val="0"/>
                                  <w:marTop w:val="0"/>
                                  <w:marBottom w:val="0"/>
                                  <w:divBdr>
                                    <w:top w:val="none" w:sz="0" w:space="0" w:color="auto"/>
                                    <w:left w:val="none" w:sz="0" w:space="0" w:color="auto"/>
                                    <w:bottom w:val="none" w:sz="0" w:space="0" w:color="auto"/>
                                    <w:right w:val="none" w:sz="0" w:space="0" w:color="auto"/>
                                  </w:divBdr>
                                </w:div>
                                <w:div w:id="389117933">
                                  <w:marLeft w:val="640"/>
                                  <w:marRight w:val="0"/>
                                  <w:marTop w:val="0"/>
                                  <w:marBottom w:val="0"/>
                                  <w:divBdr>
                                    <w:top w:val="none" w:sz="0" w:space="0" w:color="auto"/>
                                    <w:left w:val="none" w:sz="0" w:space="0" w:color="auto"/>
                                    <w:bottom w:val="none" w:sz="0" w:space="0" w:color="auto"/>
                                    <w:right w:val="none" w:sz="0" w:space="0" w:color="auto"/>
                                  </w:divBdr>
                                </w:div>
                                <w:div w:id="1576666582">
                                  <w:marLeft w:val="640"/>
                                  <w:marRight w:val="0"/>
                                  <w:marTop w:val="0"/>
                                  <w:marBottom w:val="0"/>
                                  <w:divBdr>
                                    <w:top w:val="none" w:sz="0" w:space="0" w:color="auto"/>
                                    <w:left w:val="none" w:sz="0" w:space="0" w:color="auto"/>
                                    <w:bottom w:val="none" w:sz="0" w:space="0" w:color="auto"/>
                                    <w:right w:val="none" w:sz="0" w:space="0" w:color="auto"/>
                                  </w:divBdr>
                                </w:div>
                                <w:div w:id="1920433358">
                                  <w:marLeft w:val="640"/>
                                  <w:marRight w:val="0"/>
                                  <w:marTop w:val="0"/>
                                  <w:marBottom w:val="0"/>
                                  <w:divBdr>
                                    <w:top w:val="none" w:sz="0" w:space="0" w:color="auto"/>
                                    <w:left w:val="none" w:sz="0" w:space="0" w:color="auto"/>
                                    <w:bottom w:val="none" w:sz="0" w:space="0" w:color="auto"/>
                                    <w:right w:val="none" w:sz="0" w:space="0" w:color="auto"/>
                                  </w:divBdr>
                                </w:div>
                                <w:div w:id="144442885">
                                  <w:marLeft w:val="640"/>
                                  <w:marRight w:val="0"/>
                                  <w:marTop w:val="0"/>
                                  <w:marBottom w:val="0"/>
                                  <w:divBdr>
                                    <w:top w:val="none" w:sz="0" w:space="0" w:color="auto"/>
                                    <w:left w:val="none" w:sz="0" w:space="0" w:color="auto"/>
                                    <w:bottom w:val="none" w:sz="0" w:space="0" w:color="auto"/>
                                    <w:right w:val="none" w:sz="0" w:space="0" w:color="auto"/>
                                  </w:divBdr>
                                </w:div>
                                <w:div w:id="1846628412">
                                  <w:marLeft w:val="640"/>
                                  <w:marRight w:val="0"/>
                                  <w:marTop w:val="0"/>
                                  <w:marBottom w:val="0"/>
                                  <w:divBdr>
                                    <w:top w:val="none" w:sz="0" w:space="0" w:color="auto"/>
                                    <w:left w:val="none" w:sz="0" w:space="0" w:color="auto"/>
                                    <w:bottom w:val="none" w:sz="0" w:space="0" w:color="auto"/>
                                    <w:right w:val="none" w:sz="0" w:space="0" w:color="auto"/>
                                  </w:divBdr>
                                </w:div>
                                <w:div w:id="522399762">
                                  <w:marLeft w:val="640"/>
                                  <w:marRight w:val="0"/>
                                  <w:marTop w:val="0"/>
                                  <w:marBottom w:val="0"/>
                                  <w:divBdr>
                                    <w:top w:val="none" w:sz="0" w:space="0" w:color="auto"/>
                                    <w:left w:val="none" w:sz="0" w:space="0" w:color="auto"/>
                                    <w:bottom w:val="none" w:sz="0" w:space="0" w:color="auto"/>
                                    <w:right w:val="none" w:sz="0" w:space="0" w:color="auto"/>
                                  </w:divBdr>
                                </w:div>
                                <w:div w:id="755713218">
                                  <w:marLeft w:val="640"/>
                                  <w:marRight w:val="0"/>
                                  <w:marTop w:val="0"/>
                                  <w:marBottom w:val="0"/>
                                  <w:divBdr>
                                    <w:top w:val="none" w:sz="0" w:space="0" w:color="auto"/>
                                    <w:left w:val="none" w:sz="0" w:space="0" w:color="auto"/>
                                    <w:bottom w:val="none" w:sz="0" w:space="0" w:color="auto"/>
                                    <w:right w:val="none" w:sz="0" w:space="0" w:color="auto"/>
                                  </w:divBdr>
                                </w:div>
                                <w:div w:id="1480076312">
                                  <w:marLeft w:val="640"/>
                                  <w:marRight w:val="0"/>
                                  <w:marTop w:val="0"/>
                                  <w:marBottom w:val="0"/>
                                  <w:divBdr>
                                    <w:top w:val="none" w:sz="0" w:space="0" w:color="auto"/>
                                    <w:left w:val="none" w:sz="0" w:space="0" w:color="auto"/>
                                    <w:bottom w:val="none" w:sz="0" w:space="0" w:color="auto"/>
                                    <w:right w:val="none" w:sz="0" w:space="0" w:color="auto"/>
                                  </w:divBdr>
                                </w:div>
                                <w:div w:id="665475750">
                                  <w:marLeft w:val="640"/>
                                  <w:marRight w:val="0"/>
                                  <w:marTop w:val="0"/>
                                  <w:marBottom w:val="0"/>
                                  <w:divBdr>
                                    <w:top w:val="none" w:sz="0" w:space="0" w:color="auto"/>
                                    <w:left w:val="none" w:sz="0" w:space="0" w:color="auto"/>
                                    <w:bottom w:val="none" w:sz="0" w:space="0" w:color="auto"/>
                                    <w:right w:val="none" w:sz="0" w:space="0" w:color="auto"/>
                                  </w:divBdr>
                                </w:div>
                                <w:div w:id="822431380">
                                  <w:marLeft w:val="640"/>
                                  <w:marRight w:val="0"/>
                                  <w:marTop w:val="0"/>
                                  <w:marBottom w:val="0"/>
                                  <w:divBdr>
                                    <w:top w:val="none" w:sz="0" w:space="0" w:color="auto"/>
                                    <w:left w:val="none" w:sz="0" w:space="0" w:color="auto"/>
                                    <w:bottom w:val="none" w:sz="0" w:space="0" w:color="auto"/>
                                    <w:right w:val="none" w:sz="0" w:space="0" w:color="auto"/>
                                  </w:divBdr>
                                </w:div>
                                <w:div w:id="444662094">
                                  <w:marLeft w:val="640"/>
                                  <w:marRight w:val="0"/>
                                  <w:marTop w:val="0"/>
                                  <w:marBottom w:val="0"/>
                                  <w:divBdr>
                                    <w:top w:val="none" w:sz="0" w:space="0" w:color="auto"/>
                                    <w:left w:val="none" w:sz="0" w:space="0" w:color="auto"/>
                                    <w:bottom w:val="none" w:sz="0" w:space="0" w:color="auto"/>
                                    <w:right w:val="none" w:sz="0" w:space="0" w:color="auto"/>
                                  </w:divBdr>
                                </w:div>
                                <w:div w:id="323244791">
                                  <w:marLeft w:val="640"/>
                                  <w:marRight w:val="0"/>
                                  <w:marTop w:val="0"/>
                                  <w:marBottom w:val="0"/>
                                  <w:divBdr>
                                    <w:top w:val="none" w:sz="0" w:space="0" w:color="auto"/>
                                    <w:left w:val="none" w:sz="0" w:space="0" w:color="auto"/>
                                    <w:bottom w:val="none" w:sz="0" w:space="0" w:color="auto"/>
                                    <w:right w:val="none" w:sz="0" w:space="0" w:color="auto"/>
                                  </w:divBdr>
                                </w:div>
                                <w:div w:id="1835367881">
                                  <w:marLeft w:val="640"/>
                                  <w:marRight w:val="0"/>
                                  <w:marTop w:val="0"/>
                                  <w:marBottom w:val="0"/>
                                  <w:divBdr>
                                    <w:top w:val="none" w:sz="0" w:space="0" w:color="auto"/>
                                    <w:left w:val="none" w:sz="0" w:space="0" w:color="auto"/>
                                    <w:bottom w:val="none" w:sz="0" w:space="0" w:color="auto"/>
                                    <w:right w:val="none" w:sz="0" w:space="0" w:color="auto"/>
                                  </w:divBdr>
                                </w:div>
                                <w:div w:id="600259743">
                                  <w:marLeft w:val="640"/>
                                  <w:marRight w:val="0"/>
                                  <w:marTop w:val="0"/>
                                  <w:marBottom w:val="0"/>
                                  <w:divBdr>
                                    <w:top w:val="none" w:sz="0" w:space="0" w:color="auto"/>
                                    <w:left w:val="none" w:sz="0" w:space="0" w:color="auto"/>
                                    <w:bottom w:val="none" w:sz="0" w:space="0" w:color="auto"/>
                                    <w:right w:val="none" w:sz="0" w:space="0" w:color="auto"/>
                                  </w:divBdr>
                                </w:div>
                                <w:div w:id="739407924">
                                  <w:marLeft w:val="640"/>
                                  <w:marRight w:val="0"/>
                                  <w:marTop w:val="0"/>
                                  <w:marBottom w:val="0"/>
                                  <w:divBdr>
                                    <w:top w:val="none" w:sz="0" w:space="0" w:color="auto"/>
                                    <w:left w:val="none" w:sz="0" w:space="0" w:color="auto"/>
                                    <w:bottom w:val="none" w:sz="0" w:space="0" w:color="auto"/>
                                    <w:right w:val="none" w:sz="0" w:space="0" w:color="auto"/>
                                  </w:divBdr>
                                </w:div>
                                <w:div w:id="2143116455">
                                  <w:marLeft w:val="640"/>
                                  <w:marRight w:val="0"/>
                                  <w:marTop w:val="0"/>
                                  <w:marBottom w:val="0"/>
                                  <w:divBdr>
                                    <w:top w:val="none" w:sz="0" w:space="0" w:color="auto"/>
                                    <w:left w:val="none" w:sz="0" w:space="0" w:color="auto"/>
                                    <w:bottom w:val="none" w:sz="0" w:space="0" w:color="auto"/>
                                    <w:right w:val="none" w:sz="0" w:space="0" w:color="auto"/>
                                  </w:divBdr>
                                </w:div>
                                <w:div w:id="624852009">
                                  <w:marLeft w:val="640"/>
                                  <w:marRight w:val="0"/>
                                  <w:marTop w:val="0"/>
                                  <w:marBottom w:val="0"/>
                                  <w:divBdr>
                                    <w:top w:val="none" w:sz="0" w:space="0" w:color="auto"/>
                                    <w:left w:val="none" w:sz="0" w:space="0" w:color="auto"/>
                                    <w:bottom w:val="none" w:sz="0" w:space="0" w:color="auto"/>
                                    <w:right w:val="none" w:sz="0" w:space="0" w:color="auto"/>
                                  </w:divBdr>
                                </w:div>
                                <w:div w:id="1260018745">
                                  <w:marLeft w:val="640"/>
                                  <w:marRight w:val="0"/>
                                  <w:marTop w:val="0"/>
                                  <w:marBottom w:val="0"/>
                                  <w:divBdr>
                                    <w:top w:val="none" w:sz="0" w:space="0" w:color="auto"/>
                                    <w:left w:val="none" w:sz="0" w:space="0" w:color="auto"/>
                                    <w:bottom w:val="none" w:sz="0" w:space="0" w:color="auto"/>
                                    <w:right w:val="none" w:sz="0" w:space="0" w:color="auto"/>
                                  </w:divBdr>
                                </w:div>
                              </w:divsChild>
                            </w:div>
                            <w:div w:id="1450540030">
                              <w:marLeft w:val="0"/>
                              <w:marRight w:val="0"/>
                              <w:marTop w:val="0"/>
                              <w:marBottom w:val="0"/>
                              <w:divBdr>
                                <w:top w:val="none" w:sz="0" w:space="0" w:color="auto"/>
                                <w:left w:val="none" w:sz="0" w:space="0" w:color="auto"/>
                                <w:bottom w:val="none" w:sz="0" w:space="0" w:color="auto"/>
                                <w:right w:val="none" w:sz="0" w:space="0" w:color="auto"/>
                              </w:divBdr>
                              <w:divsChild>
                                <w:div w:id="1080953070">
                                  <w:marLeft w:val="640"/>
                                  <w:marRight w:val="0"/>
                                  <w:marTop w:val="0"/>
                                  <w:marBottom w:val="0"/>
                                  <w:divBdr>
                                    <w:top w:val="none" w:sz="0" w:space="0" w:color="auto"/>
                                    <w:left w:val="none" w:sz="0" w:space="0" w:color="auto"/>
                                    <w:bottom w:val="none" w:sz="0" w:space="0" w:color="auto"/>
                                    <w:right w:val="none" w:sz="0" w:space="0" w:color="auto"/>
                                  </w:divBdr>
                                </w:div>
                                <w:div w:id="403718367">
                                  <w:marLeft w:val="640"/>
                                  <w:marRight w:val="0"/>
                                  <w:marTop w:val="0"/>
                                  <w:marBottom w:val="0"/>
                                  <w:divBdr>
                                    <w:top w:val="none" w:sz="0" w:space="0" w:color="auto"/>
                                    <w:left w:val="none" w:sz="0" w:space="0" w:color="auto"/>
                                    <w:bottom w:val="none" w:sz="0" w:space="0" w:color="auto"/>
                                    <w:right w:val="none" w:sz="0" w:space="0" w:color="auto"/>
                                  </w:divBdr>
                                </w:div>
                                <w:div w:id="1138649195">
                                  <w:marLeft w:val="640"/>
                                  <w:marRight w:val="0"/>
                                  <w:marTop w:val="0"/>
                                  <w:marBottom w:val="0"/>
                                  <w:divBdr>
                                    <w:top w:val="none" w:sz="0" w:space="0" w:color="auto"/>
                                    <w:left w:val="none" w:sz="0" w:space="0" w:color="auto"/>
                                    <w:bottom w:val="none" w:sz="0" w:space="0" w:color="auto"/>
                                    <w:right w:val="none" w:sz="0" w:space="0" w:color="auto"/>
                                  </w:divBdr>
                                </w:div>
                                <w:div w:id="2058578547">
                                  <w:marLeft w:val="640"/>
                                  <w:marRight w:val="0"/>
                                  <w:marTop w:val="0"/>
                                  <w:marBottom w:val="0"/>
                                  <w:divBdr>
                                    <w:top w:val="none" w:sz="0" w:space="0" w:color="auto"/>
                                    <w:left w:val="none" w:sz="0" w:space="0" w:color="auto"/>
                                    <w:bottom w:val="none" w:sz="0" w:space="0" w:color="auto"/>
                                    <w:right w:val="none" w:sz="0" w:space="0" w:color="auto"/>
                                  </w:divBdr>
                                </w:div>
                                <w:div w:id="1500730775">
                                  <w:marLeft w:val="640"/>
                                  <w:marRight w:val="0"/>
                                  <w:marTop w:val="0"/>
                                  <w:marBottom w:val="0"/>
                                  <w:divBdr>
                                    <w:top w:val="none" w:sz="0" w:space="0" w:color="auto"/>
                                    <w:left w:val="none" w:sz="0" w:space="0" w:color="auto"/>
                                    <w:bottom w:val="none" w:sz="0" w:space="0" w:color="auto"/>
                                    <w:right w:val="none" w:sz="0" w:space="0" w:color="auto"/>
                                  </w:divBdr>
                                </w:div>
                                <w:div w:id="356735043">
                                  <w:marLeft w:val="640"/>
                                  <w:marRight w:val="0"/>
                                  <w:marTop w:val="0"/>
                                  <w:marBottom w:val="0"/>
                                  <w:divBdr>
                                    <w:top w:val="none" w:sz="0" w:space="0" w:color="auto"/>
                                    <w:left w:val="none" w:sz="0" w:space="0" w:color="auto"/>
                                    <w:bottom w:val="none" w:sz="0" w:space="0" w:color="auto"/>
                                    <w:right w:val="none" w:sz="0" w:space="0" w:color="auto"/>
                                  </w:divBdr>
                                </w:div>
                                <w:div w:id="384792395">
                                  <w:marLeft w:val="640"/>
                                  <w:marRight w:val="0"/>
                                  <w:marTop w:val="0"/>
                                  <w:marBottom w:val="0"/>
                                  <w:divBdr>
                                    <w:top w:val="none" w:sz="0" w:space="0" w:color="auto"/>
                                    <w:left w:val="none" w:sz="0" w:space="0" w:color="auto"/>
                                    <w:bottom w:val="none" w:sz="0" w:space="0" w:color="auto"/>
                                    <w:right w:val="none" w:sz="0" w:space="0" w:color="auto"/>
                                  </w:divBdr>
                                </w:div>
                                <w:div w:id="374887626">
                                  <w:marLeft w:val="640"/>
                                  <w:marRight w:val="0"/>
                                  <w:marTop w:val="0"/>
                                  <w:marBottom w:val="0"/>
                                  <w:divBdr>
                                    <w:top w:val="none" w:sz="0" w:space="0" w:color="auto"/>
                                    <w:left w:val="none" w:sz="0" w:space="0" w:color="auto"/>
                                    <w:bottom w:val="none" w:sz="0" w:space="0" w:color="auto"/>
                                    <w:right w:val="none" w:sz="0" w:space="0" w:color="auto"/>
                                  </w:divBdr>
                                </w:div>
                                <w:div w:id="2043553679">
                                  <w:marLeft w:val="640"/>
                                  <w:marRight w:val="0"/>
                                  <w:marTop w:val="0"/>
                                  <w:marBottom w:val="0"/>
                                  <w:divBdr>
                                    <w:top w:val="none" w:sz="0" w:space="0" w:color="auto"/>
                                    <w:left w:val="none" w:sz="0" w:space="0" w:color="auto"/>
                                    <w:bottom w:val="none" w:sz="0" w:space="0" w:color="auto"/>
                                    <w:right w:val="none" w:sz="0" w:space="0" w:color="auto"/>
                                  </w:divBdr>
                                </w:div>
                                <w:div w:id="883831444">
                                  <w:marLeft w:val="640"/>
                                  <w:marRight w:val="0"/>
                                  <w:marTop w:val="0"/>
                                  <w:marBottom w:val="0"/>
                                  <w:divBdr>
                                    <w:top w:val="none" w:sz="0" w:space="0" w:color="auto"/>
                                    <w:left w:val="none" w:sz="0" w:space="0" w:color="auto"/>
                                    <w:bottom w:val="none" w:sz="0" w:space="0" w:color="auto"/>
                                    <w:right w:val="none" w:sz="0" w:space="0" w:color="auto"/>
                                  </w:divBdr>
                                </w:div>
                                <w:div w:id="2142333615">
                                  <w:marLeft w:val="640"/>
                                  <w:marRight w:val="0"/>
                                  <w:marTop w:val="0"/>
                                  <w:marBottom w:val="0"/>
                                  <w:divBdr>
                                    <w:top w:val="none" w:sz="0" w:space="0" w:color="auto"/>
                                    <w:left w:val="none" w:sz="0" w:space="0" w:color="auto"/>
                                    <w:bottom w:val="none" w:sz="0" w:space="0" w:color="auto"/>
                                    <w:right w:val="none" w:sz="0" w:space="0" w:color="auto"/>
                                  </w:divBdr>
                                </w:div>
                                <w:div w:id="1619138286">
                                  <w:marLeft w:val="640"/>
                                  <w:marRight w:val="0"/>
                                  <w:marTop w:val="0"/>
                                  <w:marBottom w:val="0"/>
                                  <w:divBdr>
                                    <w:top w:val="none" w:sz="0" w:space="0" w:color="auto"/>
                                    <w:left w:val="none" w:sz="0" w:space="0" w:color="auto"/>
                                    <w:bottom w:val="none" w:sz="0" w:space="0" w:color="auto"/>
                                    <w:right w:val="none" w:sz="0" w:space="0" w:color="auto"/>
                                  </w:divBdr>
                                </w:div>
                                <w:div w:id="730884608">
                                  <w:marLeft w:val="640"/>
                                  <w:marRight w:val="0"/>
                                  <w:marTop w:val="0"/>
                                  <w:marBottom w:val="0"/>
                                  <w:divBdr>
                                    <w:top w:val="none" w:sz="0" w:space="0" w:color="auto"/>
                                    <w:left w:val="none" w:sz="0" w:space="0" w:color="auto"/>
                                    <w:bottom w:val="none" w:sz="0" w:space="0" w:color="auto"/>
                                    <w:right w:val="none" w:sz="0" w:space="0" w:color="auto"/>
                                  </w:divBdr>
                                </w:div>
                                <w:div w:id="613950851">
                                  <w:marLeft w:val="640"/>
                                  <w:marRight w:val="0"/>
                                  <w:marTop w:val="0"/>
                                  <w:marBottom w:val="0"/>
                                  <w:divBdr>
                                    <w:top w:val="none" w:sz="0" w:space="0" w:color="auto"/>
                                    <w:left w:val="none" w:sz="0" w:space="0" w:color="auto"/>
                                    <w:bottom w:val="none" w:sz="0" w:space="0" w:color="auto"/>
                                    <w:right w:val="none" w:sz="0" w:space="0" w:color="auto"/>
                                  </w:divBdr>
                                </w:div>
                                <w:div w:id="823929179">
                                  <w:marLeft w:val="640"/>
                                  <w:marRight w:val="0"/>
                                  <w:marTop w:val="0"/>
                                  <w:marBottom w:val="0"/>
                                  <w:divBdr>
                                    <w:top w:val="none" w:sz="0" w:space="0" w:color="auto"/>
                                    <w:left w:val="none" w:sz="0" w:space="0" w:color="auto"/>
                                    <w:bottom w:val="none" w:sz="0" w:space="0" w:color="auto"/>
                                    <w:right w:val="none" w:sz="0" w:space="0" w:color="auto"/>
                                  </w:divBdr>
                                </w:div>
                                <w:div w:id="266086017">
                                  <w:marLeft w:val="640"/>
                                  <w:marRight w:val="0"/>
                                  <w:marTop w:val="0"/>
                                  <w:marBottom w:val="0"/>
                                  <w:divBdr>
                                    <w:top w:val="none" w:sz="0" w:space="0" w:color="auto"/>
                                    <w:left w:val="none" w:sz="0" w:space="0" w:color="auto"/>
                                    <w:bottom w:val="none" w:sz="0" w:space="0" w:color="auto"/>
                                    <w:right w:val="none" w:sz="0" w:space="0" w:color="auto"/>
                                  </w:divBdr>
                                </w:div>
                                <w:div w:id="944852020">
                                  <w:marLeft w:val="640"/>
                                  <w:marRight w:val="0"/>
                                  <w:marTop w:val="0"/>
                                  <w:marBottom w:val="0"/>
                                  <w:divBdr>
                                    <w:top w:val="none" w:sz="0" w:space="0" w:color="auto"/>
                                    <w:left w:val="none" w:sz="0" w:space="0" w:color="auto"/>
                                    <w:bottom w:val="none" w:sz="0" w:space="0" w:color="auto"/>
                                    <w:right w:val="none" w:sz="0" w:space="0" w:color="auto"/>
                                  </w:divBdr>
                                </w:div>
                                <w:div w:id="223680036">
                                  <w:marLeft w:val="640"/>
                                  <w:marRight w:val="0"/>
                                  <w:marTop w:val="0"/>
                                  <w:marBottom w:val="0"/>
                                  <w:divBdr>
                                    <w:top w:val="none" w:sz="0" w:space="0" w:color="auto"/>
                                    <w:left w:val="none" w:sz="0" w:space="0" w:color="auto"/>
                                    <w:bottom w:val="none" w:sz="0" w:space="0" w:color="auto"/>
                                    <w:right w:val="none" w:sz="0" w:space="0" w:color="auto"/>
                                  </w:divBdr>
                                </w:div>
                                <w:div w:id="2036270364">
                                  <w:marLeft w:val="640"/>
                                  <w:marRight w:val="0"/>
                                  <w:marTop w:val="0"/>
                                  <w:marBottom w:val="0"/>
                                  <w:divBdr>
                                    <w:top w:val="none" w:sz="0" w:space="0" w:color="auto"/>
                                    <w:left w:val="none" w:sz="0" w:space="0" w:color="auto"/>
                                    <w:bottom w:val="none" w:sz="0" w:space="0" w:color="auto"/>
                                    <w:right w:val="none" w:sz="0" w:space="0" w:color="auto"/>
                                  </w:divBdr>
                                </w:div>
                                <w:div w:id="237446188">
                                  <w:marLeft w:val="640"/>
                                  <w:marRight w:val="0"/>
                                  <w:marTop w:val="0"/>
                                  <w:marBottom w:val="0"/>
                                  <w:divBdr>
                                    <w:top w:val="none" w:sz="0" w:space="0" w:color="auto"/>
                                    <w:left w:val="none" w:sz="0" w:space="0" w:color="auto"/>
                                    <w:bottom w:val="none" w:sz="0" w:space="0" w:color="auto"/>
                                    <w:right w:val="none" w:sz="0" w:space="0" w:color="auto"/>
                                  </w:divBdr>
                                </w:div>
                                <w:div w:id="1285035535">
                                  <w:marLeft w:val="640"/>
                                  <w:marRight w:val="0"/>
                                  <w:marTop w:val="0"/>
                                  <w:marBottom w:val="0"/>
                                  <w:divBdr>
                                    <w:top w:val="none" w:sz="0" w:space="0" w:color="auto"/>
                                    <w:left w:val="none" w:sz="0" w:space="0" w:color="auto"/>
                                    <w:bottom w:val="none" w:sz="0" w:space="0" w:color="auto"/>
                                    <w:right w:val="none" w:sz="0" w:space="0" w:color="auto"/>
                                  </w:divBdr>
                                </w:div>
                                <w:div w:id="970748016">
                                  <w:marLeft w:val="640"/>
                                  <w:marRight w:val="0"/>
                                  <w:marTop w:val="0"/>
                                  <w:marBottom w:val="0"/>
                                  <w:divBdr>
                                    <w:top w:val="none" w:sz="0" w:space="0" w:color="auto"/>
                                    <w:left w:val="none" w:sz="0" w:space="0" w:color="auto"/>
                                    <w:bottom w:val="none" w:sz="0" w:space="0" w:color="auto"/>
                                    <w:right w:val="none" w:sz="0" w:space="0" w:color="auto"/>
                                  </w:divBdr>
                                </w:div>
                                <w:div w:id="330842401">
                                  <w:marLeft w:val="640"/>
                                  <w:marRight w:val="0"/>
                                  <w:marTop w:val="0"/>
                                  <w:marBottom w:val="0"/>
                                  <w:divBdr>
                                    <w:top w:val="none" w:sz="0" w:space="0" w:color="auto"/>
                                    <w:left w:val="none" w:sz="0" w:space="0" w:color="auto"/>
                                    <w:bottom w:val="none" w:sz="0" w:space="0" w:color="auto"/>
                                    <w:right w:val="none" w:sz="0" w:space="0" w:color="auto"/>
                                  </w:divBdr>
                                </w:div>
                                <w:div w:id="1028918619">
                                  <w:marLeft w:val="640"/>
                                  <w:marRight w:val="0"/>
                                  <w:marTop w:val="0"/>
                                  <w:marBottom w:val="0"/>
                                  <w:divBdr>
                                    <w:top w:val="none" w:sz="0" w:space="0" w:color="auto"/>
                                    <w:left w:val="none" w:sz="0" w:space="0" w:color="auto"/>
                                    <w:bottom w:val="none" w:sz="0" w:space="0" w:color="auto"/>
                                    <w:right w:val="none" w:sz="0" w:space="0" w:color="auto"/>
                                  </w:divBdr>
                                </w:div>
                                <w:div w:id="1829665324">
                                  <w:marLeft w:val="640"/>
                                  <w:marRight w:val="0"/>
                                  <w:marTop w:val="0"/>
                                  <w:marBottom w:val="0"/>
                                  <w:divBdr>
                                    <w:top w:val="none" w:sz="0" w:space="0" w:color="auto"/>
                                    <w:left w:val="none" w:sz="0" w:space="0" w:color="auto"/>
                                    <w:bottom w:val="none" w:sz="0" w:space="0" w:color="auto"/>
                                    <w:right w:val="none" w:sz="0" w:space="0" w:color="auto"/>
                                  </w:divBdr>
                                </w:div>
                                <w:div w:id="357052835">
                                  <w:marLeft w:val="640"/>
                                  <w:marRight w:val="0"/>
                                  <w:marTop w:val="0"/>
                                  <w:marBottom w:val="0"/>
                                  <w:divBdr>
                                    <w:top w:val="none" w:sz="0" w:space="0" w:color="auto"/>
                                    <w:left w:val="none" w:sz="0" w:space="0" w:color="auto"/>
                                    <w:bottom w:val="none" w:sz="0" w:space="0" w:color="auto"/>
                                    <w:right w:val="none" w:sz="0" w:space="0" w:color="auto"/>
                                  </w:divBdr>
                                </w:div>
                                <w:div w:id="1427073967">
                                  <w:marLeft w:val="640"/>
                                  <w:marRight w:val="0"/>
                                  <w:marTop w:val="0"/>
                                  <w:marBottom w:val="0"/>
                                  <w:divBdr>
                                    <w:top w:val="none" w:sz="0" w:space="0" w:color="auto"/>
                                    <w:left w:val="none" w:sz="0" w:space="0" w:color="auto"/>
                                    <w:bottom w:val="none" w:sz="0" w:space="0" w:color="auto"/>
                                    <w:right w:val="none" w:sz="0" w:space="0" w:color="auto"/>
                                  </w:divBdr>
                                </w:div>
                                <w:div w:id="1379473751">
                                  <w:marLeft w:val="640"/>
                                  <w:marRight w:val="0"/>
                                  <w:marTop w:val="0"/>
                                  <w:marBottom w:val="0"/>
                                  <w:divBdr>
                                    <w:top w:val="none" w:sz="0" w:space="0" w:color="auto"/>
                                    <w:left w:val="none" w:sz="0" w:space="0" w:color="auto"/>
                                    <w:bottom w:val="none" w:sz="0" w:space="0" w:color="auto"/>
                                    <w:right w:val="none" w:sz="0" w:space="0" w:color="auto"/>
                                  </w:divBdr>
                                </w:div>
                                <w:div w:id="739712181">
                                  <w:marLeft w:val="640"/>
                                  <w:marRight w:val="0"/>
                                  <w:marTop w:val="0"/>
                                  <w:marBottom w:val="0"/>
                                  <w:divBdr>
                                    <w:top w:val="none" w:sz="0" w:space="0" w:color="auto"/>
                                    <w:left w:val="none" w:sz="0" w:space="0" w:color="auto"/>
                                    <w:bottom w:val="none" w:sz="0" w:space="0" w:color="auto"/>
                                    <w:right w:val="none" w:sz="0" w:space="0" w:color="auto"/>
                                  </w:divBdr>
                                </w:div>
                                <w:div w:id="1242909058">
                                  <w:marLeft w:val="640"/>
                                  <w:marRight w:val="0"/>
                                  <w:marTop w:val="0"/>
                                  <w:marBottom w:val="0"/>
                                  <w:divBdr>
                                    <w:top w:val="none" w:sz="0" w:space="0" w:color="auto"/>
                                    <w:left w:val="none" w:sz="0" w:space="0" w:color="auto"/>
                                    <w:bottom w:val="none" w:sz="0" w:space="0" w:color="auto"/>
                                    <w:right w:val="none" w:sz="0" w:space="0" w:color="auto"/>
                                  </w:divBdr>
                                </w:div>
                                <w:div w:id="447696913">
                                  <w:marLeft w:val="640"/>
                                  <w:marRight w:val="0"/>
                                  <w:marTop w:val="0"/>
                                  <w:marBottom w:val="0"/>
                                  <w:divBdr>
                                    <w:top w:val="none" w:sz="0" w:space="0" w:color="auto"/>
                                    <w:left w:val="none" w:sz="0" w:space="0" w:color="auto"/>
                                    <w:bottom w:val="none" w:sz="0" w:space="0" w:color="auto"/>
                                    <w:right w:val="none" w:sz="0" w:space="0" w:color="auto"/>
                                  </w:divBdr>
                                </w:div>
                                <w:div w:id="1032270548">
                                  <w:marLeft w:val="640"/>
                                  <w:marRight w:val="0"/>
                                  <w:marTop w:val="0"/>
                                  <w:marBottom w:val="0"/>
                                  <w:divBdr>
                                    <w:top w:val="none" w:sz="0" w:space="0" w:color="auto"/>
                                    <w:left w:val="none" w:sz="0" w:space="0" w:color="auto"/>
                                    <w:bottom w:val="none" w:sz="0" w:space="0" w:color="auto"/>
                                    <w:right w:val="none" w:sz="0" w:space="0" w:color="auto"/>
                                  </w:divBdr>
                                </w:div>
                                <w:div w:id="2078091364">
                                  <w:marLeft w:val="640"/>
                                  <w:marRight w:val="0"/>
                                  <w:marTop w:val="0"/>
                                  <w:marBottom w:val="0"/>
                                  <w:divBdr>
                                    <w:top w:val="none" w:sz="0" w:space="0" w:color="auto"/>
                                    <w:left w:val="none" w:sz="0" w:space="0" w:color="auto"/>
                                    <w:bottom w:val="none" w:sz="0" w:space="0" w:color="auto"/>
                                    <w:right w:val="none" w:sz="0" w:space="0" w:color="auto"/>
                                  </w:divBdr>
                                </w:div>
                                <w:div w:id="252904137">
                                  <w:marLeft w:val="640"/>
                                  <w:marRight w:val="0"/>
                                  <w:marTop w:val="0"/>
                                  <w:marBottom w:val="0"/>
                                  <w:divBdr>
                                    <w:top w:val="none" w:sz="0" w:space="0" w:color="auto"/>
                                    <w:left w:val="none" w:sz="0" w:space="0" w:color="auto"/>
                                    <w:bottom w:val="none" w:sz="0" w:space="0" w:color="auto"/>
                                    <w:right w:val="none" w:sz="0" w:space="0" w:color="auto"/>
                                  </w:divBdr>
                                </w:div>
                                <w:div w:id="1570921479">
                                  <w:marLeft w:val="640"/>
                                  <w:marRight w:val="0"/>
                                  <w:marTop w:val="0"/>
                                  <w:marBottom w:val="0"/>
                                  <w:divBdr>
                                    <w:top w:val="none" w:sz="0" w:space="0" w:color="auto"/>
                                    <w:left w:val="none" w:sz="0" w:space="0" w:color="auto"/>
                                    <w:bottom w:val="none" w:sz="0" w:space="0" w:color="auto"/>
                                    <w:right w:val="none" w:sz="0" w:space="0" w:color="auto"/>
                                  </w:divBdr>
                                </w:div>
                                <w:div w:id="341472690">
                                  <w:marLeft w:val="640"/>
                                  <w:marRight w:val="0"/>
                                  <w:marTop w:val="0"/>
                                  <w:marBottom w:val="0"/>
                                  <w:divBdr>
                                    <w:top w:val="none" w:sz="0" w:space="0" w:color="auto"/>
                                    <w:left w:val="none" w:sz="0" w:space="0" w:color="auto"/>
                                    <w:bottom w:val="none" w:sz="0" w:space="0" w:color="auto"/>
                                    <w:right w:val="none" w:sz="0" w:space="0" w:color="auto"/>
                                  </w:divBdr>
                                </w:div>
                                <w:div w:id="1527058514">
                                  <w:marLeft w:val="640"/>
                                  <w:marRight w:val="0"/>
                                  <w:marTop w:val="0"/>
                                  <w:marBottom w:val="0"/>
                                  <w:divBdr>
                                    <w:top w:val="none" w:sz="0" w:space="0" w:color="auto"/>
                                    <w:left w:val="none" w:sz="0" w:space="0" w:color="auto"/>
                                    <w:bottom w:val="none" w:sz="0" w:space="0" w:color="auto"/>
                                    <w:right w:val="none" w:sz="0" w:space="0" w:color="auto"/>
                                  </w:divBdr>
                                </w:div>
                                <w:div w:id="561133695">
                                  <w:marLeft w:val="640"/>
                                  <w:marRight w:val="0"/>
                                  <w:marTop w:val="0"/>
                                  <w:marBottom w:val="0"/>
                                  <w:divBdr>
                                    <w:top w:val="none" w:sz="0" w:space="0" w:color="auto"/>
                                    <w:left w:val="none" w:sz="0" w:space="0" w:color="auto"/>
                                    <w:bottom w:val="none" w:sz="0" w:space="0" w:color="auto"/>
                                    <w:right w:val="none" w:sz="0" w:space="0" w:color="auto"/>
                                  </w:divBdr>
                                </w:div>
                                <w:div w:id="1943368482">
                                  <w:marLeft w:val="640"/>
                                  <w:marRight w:val="0"/>
                                  <w:marTop w:val="0"/>
                                  <w:marBottom w:val="0"/>
                                  <w:divBdr>
                                    <w:top w:val="none" w:sz="0" w:space="0" w:color="auto"/>
                                    <w:left w:val="none" w:sz="0" w:space="0" w:color="auto"/>
                                    <w:bottom w:val="none" w:sz="0" w:space="0" w:color="auto"/>
                                    <w:right w:val="none" w:sz="0" w:space="0" w:color="auto"/>
                                  </w:divBdr>
                                </w:div>
                                <w:div w:id="447090221">
                                  <w:marLeft w:val="640"/>
                                  <w:marRight w:val="0"/>
                                  <w:marTop w:val="0"/>
                                  <w:marBottom w:val="0"/>
                                  <w:divBdr>
                                    <w:top w:val="none" w:sz="0" w:space="0" w:color="auto"/>
                                    <w:left w:val="none" w:sz="0" w:space="0" w:color="auto"/>
                                    <w:bottom w:val="none" w:sz="0" w:space="0" w:color="auto"/>
                                    <w:right w:val="none" w:sz="0" w:space="0" w:color="auto"/>
                                  </w:divBdr>
                                </w:div>
                                <w:div w:id="1576209187">
                                  <w:marLeft w:val="640"/>
                                  <w:marRight w:val="0"/>
                                  <w:marTop w:val="0"/>
                                  <w:marBottom w:val="0"/>
                                  <w:divBdr>
                                    <w:top w:val="none" w:sz="0" w:space="0" w:color="auto"/>
                                    <w:left w:val="none" w:sz="0" w:space="0" w:color="auto"/>
                                    <w:bottom w:val="none" w:sz="0" w:space="0" w:color="auto"/>
                                    <w:right w:val="none" w:sz="0" w:space="0" w:color="auto"/>
                                  </w:divBdr>
                                </w:div>
                                <w:div w:id="1182352043">
                                  <w:marLeft w:val="640"/>
                                  <w:marRight w:val="0"/>
                                  <w:marTop w:val="0"/>
                                  <w:marBottom w:val="0"/>
                                  <w:divBdr>
                                    <w:top w:val="none" w:sz="0" w:space="0" w:color="auto"/>
                                    <w:left w:val="none" w:sz="0" w:space="0" w:color="auto"/>
                                    <w:bottom w:val="none" w:sz="0" w:space="0" w:color="auto"/>
                                    <w:right w:val="none" w:sz="0" w:space="0" w:color="auto"/>
                                  </w:divBdr>
                                </w:div>
                                <w:div w:id="737215656">
                                  <w:marLeft w:val="640"/>
                                  <w:marRight w:val="0"/>
                                  <w:marTop w:val="0"/>
                                  <w:marBottom w:val="0"/>
                                  <w:divBdr>
                                    <w:top w:val="none" w:sz="0" w:space="0" w:color="auto"/>
                                    <w:left w:val="none" w:sz="0" w:space="0" w:color="auto"/>
                                    <w:bottom w:val="none" w:sz="0" w:space="0" w:color="auto"/>
                                    <w:right w:val="none" w:sz="0" w:space="0" w:color="auto"/>
                                  </w:divBdr>
                                </w:div>
                                <w:div w:id="517502093">
                                  <w:marLeft w:val="640"/>
                                  <w:marRight w:val="0"/>
                                  <w:marTop w:val="0"/>
                                  <w:marBottom w:val="0"/>
                                  <w:divBdr>
                                    <w:top w:val="none" w:sz="0" w:space="0" w:color="auto"/>
                                    <w:left w:val="none" w:sz="0" w:space="0" w:color="auto"/>
                                    <w:bottom w:val="none" w:sz="0" w:space="0" w:color="auto"/>
                                    <w:right w:val="none" w:sz="0" w:space="0" w:color="auto"/>
                                  </w:divBdr>
                                </w:div>
                                <w:div w:id="2011910680">
                                  <w:marLeft w:val="640"/>
                                  <w:marRight w:val="0"/>
                                  <w:marTop w:val="0"/>
                                  <w:marBottom w:val="0"/>
                                  <w:divBdr>
                                    <w:top w:val="none" w:sz="0" w:space="0" w:color="auto"/>
                                    <w:left w:val="none" w:sz="0" w:space="0" w:color="auto"/>
                                    <w:bottom w:val="none" w:sz="0" w:space="0" w:color="auto"/>
                                    <w:right w:val="none" w:sz="0" w:space="0" w:color="auto"/>
                                  </w:divBdr>
                                </w:div>
                                <w:div w:id="1916433620">
                                  <w:marLeft w:val="640"/>
                                  <w:marRight w:val="0"/>
                                  <w:marTop w:val="0"/>
                                  <w:marBottom w:val="0"/>
                                  <w:divBdr>
                                    <w:top w:val="none" w:sz="0" w:space="0" w:color="auto"/>
                                    <w:left w:val="none" w:sz="0" w:space="0" w:color="auto"/>
                                    <w:bottom w:val="none" w:sz="0" w:space="0" w:color="auto"/>
                                    <w:right w:val="none" w:sz="0" w:space="0" w:color="auto"/>
                                  </w:divBdr>
                                </w:div>
                                <w:div w:id="137576576">
                                  <w:marLeft w:val="640"/>
                                  <w:marRight w:val="0"/>
                                  <w:marTop w:val="0"/>
                                  <w:marBottom w:val="0"/>
                                  <w:divBdr>
                                    <w:top w:val="none" w:sz="0" w:space="0" w:color="auto"/>
                                    <w:left w:val="none" w:sz="0" w:space="0" w:color="auto"/>
                                    <w:bottom w:val="none" w:sz="0" w:space="0" w:color="auto"/>
                                    <w:right w:val="none" w:sz="0" w:space="0" w:color="auto"/>
                                  </w:divBdr>
                                </w:div>
                                <w:div w:id="88670513">
                                  <w:marLeft w:val="640"/>
                                  <w:marRight w:val="0"/>
                                  <w:marTop w:val="0"/>
                                  <w:marBottom w:val="0"/>
                                  <w:divBdr>
                                    <w:top w:val="none" w:sz="0" w:space="0" w:color="auto"/>
                                    <w:left w:val="none" w:sz="0" w:space="0" w:color="auto"/>
                                    <w:bottom w:val="none" w:sz="0" w:space="0" w:color="auto"/>
                                    <w:right w:val="none" w:sz="0" w:space="0" w:color="auto"/>
                                  </w:divBdr>
                                </w:div>
                                <w:div w:id="938835021">
                                  <w:marLeft w:val="640"/>
                                  <w:marRight w:val="0"/>
                                  <w:marTop w:val="0"/>
                                  <w:marBottom w:val="0"/>
                                  <w:divBdr>
                                    <w:top w:val="none" w:sz="0" w:space="0" w:color="auto"/>
                                    <w:left w:val="none" w:sz="0" w:space="0" w:color="auto"/>
                                    <w:bottom w:val="none" w:sz="0" w:space="0" w:color="auto"/>
                                    <w:right w:val="none" w:sz="0" w:space="0" w:color="auto"/>
                                  </w:divBdr>
                                </w:div>
                                <w:div w:id="1321539935">
                                  <w:marLeft w:val="640"/>
                                  <w:marRight w:val="0"/>
                                  <w:marTop w:val="0"/>
                                  <w:marBottom w:val="0"/>
                                  <w:divBdr>
                                    <w:top w:val="none" w:sz="0" w:space="0" w:color="auto"/>
                                    <w:left w:val="none" w:sz="0" w:space="0" w:color="auto"/>
                                    <w:bottom w:val="none" w:sz="0" w:space="0" w:color="auto"/>
                                    <w:right w:val="none" w:sz="0" w:space="0" w:color="auto"/>
                                  </w:divBdr>
                                </w:div>
                                <w:div w:id="1560827271">
                                  <w:marLeft w:val="640"/>
                                  <w:marRight w:val="0"/>
                                  <w:marTop w:val="0"/>
                                  <w:marBottom w:val="0"/>
                                  <w:divBdr>
                                    <w:top w:val="none" w:sz="0" w:space="0" w:color="auto"/>
                                    <w:left w:val="none" w:sz="0" w:space="0" w:color="auto"/>
                                    <w:bottom w:val="none" w:sz="0" w:space="0" w:color="auto"/>
                                    <w:right w:val="none" w:sz="0" w:space="0" w:color="auto"/>
                                  </w:divBdr>
                                </w:div>
                                <w:div w:id="1233273657">
                                  <w:marLeft w:val="640"/>
                                  <w:marRight w:val="0"/>
                                  <w:marTop w:val="0"/>
                                  <w:marBottom w:val="0"/>
                                  <w:divBdr>
                                    <w:top w:val="none" w:sz="0" w:space="0" w:color="auto"/>
                                    <w:left w:val="none" w:sz="0" w:space="0" w:color="auto"/>
                                    <w:bottom w:val="none" w:sz="0" w:space="0" w:color="auto"/>
                                    <w:right w:val="none" w:sz="0" w:space="0" w:color="auto"/>
                                  </w:divBdr>
                                </w:div>
                                <w:div w:id="170031899">
                                  <w:marLeft w:val="640"/>
                                  <w:marRight w:val="0"/>
                                  <w:marTop w:val="0"/>
                                  <w:marBottom w:val="0"/>
                                  <w:divBdr>
                                    <w:top w:val="none" w:sz="0" w:space="0" w:color="auto"/>
                                    <w:left w:val="none" w:sz="0" w:space="0" w:color="auto"/>
                                    <w:bottom w:val="none" w:sz="0" w:space="0" w:color="auto"/>
                                    <w:right w:val="none" w:sz="0" w:space="0" w:color="auto"/>
                                  </w:divBdr>
                                </w:div>
                                <w:div w:id="1912503551">
                                  <w:marLeft w:val="640"/>
                                  <w:marRight w:val="0"/>
                                  <w:marTop w:val="0"/>
                                  <w:marBottom w:val="0"/>
                                  <w:divBdr>
                                    <w:top w:val="none" w:sz="0" w:space="0" w:color="auto"/>
                                    <w:left w:val="none" w:sz="0" w:space="0" w:color="auto"/>
                                    <w:bottom w:val="none" w:sz="0" w:space="0" w:color="auto"/>
                                    <w:right w:val="none" w:sz="0" w:space="0" w:color="auto"/>
                                  </w:divBdr>
                                </w:div>
                                <w:div w:id="1751929064">
                                  <w:marLeft w:val="640"/>
                                  <w:marRight w:val="0"/>
                                  <w:marTop w:val="0"/>
                                  <w:marBottom w:val="0"/>
                                  <w:divBdr>
                                    <w:top w:val="none" w:sz="0" w:space="0" w:color="auto"/>
                                    <w:left w:val="none" w:sz="0" w:space="0" w:color="auto"/>
                                    <w:bottom w:val="none" w:sz="0" w:space="0" w:color="auto"/>
                                    <w:right w:val="none" w:sz="0" w:space="0" w:color="auto"/>
                                  </w:divBdr>
                                </w:div>
                                <w:div w:id="1713767645">
                                  <w:marLeft w:val="640"/>
                                  <w:marRight w:val="0"/>
                                  <w:marTop w:val="0"/>
                                  <w:marBottom w:val="0"/>
                                  <w:divBdr>
                                    <w:top w:val="none" w:sz="0" w:space="0" w:color="auto"/>
                                    <w:left w:val="none" w:sz="0" w:space="0" w:color="auto"/>
                                    <w:bottom w:val="none" w:sz="0" w:space="0" w:color="auto"/>
                                    <w:right w:val="none" w:sz="0" w:space="0" w:color="auto"/>
                                  </w:divBdr>
                                </w:div>
                                <w:div w:id="543642706">
                                  <w:marLeft w:val="640"/>
                                  <w:marRight w:val="0"/>
                                  <w:marTop w:val="0"/>
                                  <w:marBottom w:val="0"/>
                                  <w:divBdr>
                                    <w:top w:val="none" w:sz="0" w:space="0" w:color="auto"/>
                                    <w:left w:val="none" w:sz="0" w:space="0" w:color="auto"/>
                                    <w:bottom w:val="none" w:sz="0" w:space="0" w:color="auto"/>
                                    <w:right w:val="none" w:sz="0" w:space="0" w:color="auto"/>
                                  </w:divBdr>
                                </w:div>
                                <w:div w:id="2000425777">
                                  <w:marLeft w:val="640"/>
                                  <w:marRight w:val="0"/>
                                  <w:marTop w:val="0"/>
                                  <w:marBottom w:val="0"/>
                                  <w:divBdr>
                                    <w:top w:val="none" w:sz="0" w:space="0" w:color="auto"/>
                                    <w:left w:val="none" w:sz="0" w:space="0" w:color="auto"/>
                                    <w:bottom w:val="none" w:sz="0" w:space="0" w:color="auto"/>
                                    <w:right w:val="none" w:sz="0" w:space="0" w:color="auto"/>
                                  </w:divBdr>
                                </w:div>
                                <w:div w:id="1568688771">
                                  <w:marLeft w:val="640"/>
                                  <w:marRight w:val="0"/>
                                  <w:marTop w:val="0"/>
                                  <w:marBottom w:val="0"/>
                                  <w:divBdr>
                                    <w:top w:val="none" w:sz="0" w:space="0" w:color="auto"/>
                                    <w:left w:val="none" w:sz="0" w:space="0" w:color="auto"/>
                                    <w:bottom w:val="none" w:sz="0" w:space="0" w:color="auto"/>
                                    <w:right w:val="none" w:sz="0" w:space="0" w:color="auto"/>
                                  </w:divBdr>
                                </w:div>
                                <w:div w:id="684937688">
                                  <w:marLeft w:val="640"/>
                                  <w:marRight w:val="0"/>
                                  <w:marTop w:val="0"/>
                                  <w:marBottom w:val="0"/>
                                  <w:divBdr>
                                    <w:top w:val="none" w:sz="0" w:space="0" w:color="auto"/>
                                    <w:left w:val="none" w:sz="0" w:space="0" w:color="auto"/>
                                    <w:bottom w:val="none" w:sz="0" w:space="0" w:color="auto"/>
                                    <w:right w:val="none" w:sz="0" w:space="0" w:color="auto"/>
                                  </w:divBdr>
                                </w:div>
                                <w:div w:id="1859537692">
                                  <w:marLeft w:val="640"/>
                                  <w:marRight w:val="0"/>
                                  <w:marTop w:val="0"/>
                                  <w:marBottom w:val="0"/>
                                  <w:divBdr>
                                    <w:top w:val="none" w:sz="0" w:space="0" w:color="auto"/>
                                    <w:left w:val="none" w:sz="0" w:space="0" w:color="auto"/>
                                    <w:bottom w:val="none" w:sz="0" w:space="0" w:color="auto"/>
                                    <w:right w:val="none" w:sz="0" w:space="0" w:color="auto"/>
                                  </w:divBdr>
                                </w:div>
                                <w:div w:id="143931067">
                                  <w:marLeft w:val="640"/>
                                  <w:marRight w:val="0"/>
                                  <w:marTop w:val="0"/>
                                  <w:marBottom w:val="0"/>
                                  <w:divBdr>
                                    <w:top w:val="none" w:sz="0" w:space="0" w:color="auto"/>
                                    <w:left w:val="none" w:sz="0" w:space="0" w:color="auto"/>
                                    <w:bottom w:val="none" w:sz="0" w:space="0" w:color="auto"/>
                                    <w:right w:val="none" w:sz="0" w:space="0" w:color="auto"/>
                                  </w:divBdr>
                                </w:div>
                                <w:div w:id="1185634446">
                                  <w:marLeft w:val="640"/>
                                  <w:marRight w:val="0"/>
                                  <w:marTop w:val="0"/>
                                  <w:marBottom w:val="0"/>
                                  <w:divBdr>
                                    <w:top w:val="none" w:sz="0" w:space="0" w:color="auto"/>
                                    <w:left w:val="none" w:sz="0" w:space="0" w:color="auto"/>
                                    <w:bottom w:val="none" w:sz="0" w:space="0" w:color="auto"/>
                                    <w:right w:val="none" w:sz="0" w:space="0" w:color="auto"/>
                                  </w:divBdr>
                                </w:div>
                                <w:div w:id="1326468647">
                                  <w:marLeft w:val="640"/>
                                  <w:marRight w:val="0"/>
                                  <w:marTop w:val="0"/>
                                  <w:marBottom w:val="0"/>
                                  <w:divBdr>
                                    <w:top w:val="none" w:sz="0" w:space="0" w:color="auto"/>
                                    <w:left w:val="none" w:sz="0" w:space="0" w:color="auto"/>
                                    <w:bottom w:val="none" w:sz="0" w:space="0" w:color="auto"/>
                                    <w:right w:val="none" w:sz="0" w:space="0" w:color="auto"/>
                                  </w:divBdr>
                                </w:div>
                                <w:div w:id="1584993829">
                                  <w:marLeft w:val="640"/>
                                  <w:marRight w:val="0"/>
                                  <w:marTop w:val="0"/>
                                  <w:marBottom w:val="0"/>
                                  <w:divBdr>
                                    <w:top w:val="none" w:sz="0" w:space="0" w:color="auto"/>
                                    <w:left w:val="none" w:sz="0" w:space="0" w:color="auto"/>
                                    <w:bottom w:val="none" w:sz="0" w:space="0" w:color="auto"/>
                                    <w:right w:val="none" w:sz="0" w:space="0" w:color="auto"/>
                                  </w:divBdr>
                                </w:div>
                                <w:div w:id="561797120">
                                  <w:marLeft w:val="640"/>
                                  <w:marRight w:val="0"/>
                                  <w:marTop w:val="0"/>
                                  <w:marBottom w:val="0"/>
                                  <w:divBdr>
                                    <w:top w:val="none" w:sz="0" w:space="0" w:color="auto"/>
                                    <w:left w:val="none" w:sz="0" w:space="0" w:color="auto"/>
                                    <w:bottom w:val="none" w:sz="0" w:space="0" w:color="auto"/>
                                    <w:right w:val="none" w:sz="0" w:space="0" w:color="auto"/>
                                  </w:divBdr>
                                </w:div>
                                <w:div w:id="447702233">
                                  <w:marLeft w:val="640"/>
                                  <w:marRight w:val="0"/>
                                  <w:marTop w:val="0"/>
                                  <w:marBottom w:val="0"/>
                                  <w:divBdr>
                                    <w:top w:val="none" w:sz="0" w:space="0" w:color="auto"/>
                                    <w:left w:val="none" w:sz="0" w:space="0" w:color="auto"/>
                                    <w:bottom w:val="none" w:sz="0" w:space="0" w:color="auto"/>
                                    <w:right w:val="none" w:sz="0" w:space="0" w:color="auto"/>
                                  </w:divBdr>
                                </w:div>
                                <w:div w:id="1885098659">
                                  <w:marLeft w:val="640"/>
                                  <w:marRight w:val="0"/>
                                  <w:marTop w:val="0"/>
                                  <w:marBottom w:val="0"/>
                                  <w:divBdr>
                                    <w:top w:val="none" w:sz="0" w:space="0" w:color="auto"/>
                                    <w:left w:val="none" w:sz="0" w:space="0" w:color="auto"/>
                                    <w:bottom w:val="none" w:sz="0" w:space="0" w:color="auto"/>
                                    <w:right w:val="none" w:sz="0" w:space="0" w:color="auto"/>
                                  </w:divBdr>
                                </w:div>
                                <w:div w:id="1163818288">
                                  <w:marLeft w:val="640"/>
                                  <w:marRight w:val="0"/>
                                  <w:marTop w:val="0"/>
                                  <w:marBottom w:val="0"/>
                                  <w:divBdr>
                                    <w:top w:val="none" w:sz="0" w:space="0" w:color="auto"/>
                                    <w:left w:val="none" w:sz="0" w:space="0" w:color="auto"/>
                                    <w:bottom w:val="none" w:sz="0" w:space="0" w:color="auto"/>
                                    <w:right w:val="none" w:sz="0" w:space="0" w:color="auto"/>
                                  </w:divBdr>
                                </w:div>
                                <w:div w:id="1335647675">
                                  <w:marLeft w:val="640"/>
                                  <w:marRight w:val="0"/>
                                  <w:marTop w:val="0"/>
                                  <w:marBottom w:val="0"/>
                                  <w:divBdr>
                                    <w:top w:val="none" w:sz="0" w:space="0" w:color="auto"/>
                                    <w:left w:val="none" w:sz="0" w:space="0" w:color="auto"/>
                                    <w:bottom w:val="none" w:sz="0" w:space="0" w:color="auto"/>
                                    <w:right w:val="none" w:sz="0" w:space="0" w:color="auto"/>
                                  </w:divBdr>
                                </w:div>
                                <w:div w:id="2120878392">
                                  <w:marLeft w:val="640"/>
                                  <w:marRight w:val="0"/>
                                  <w:marTop w:val="0"/>
                                  <w:marBottom w:val="0"/>
                                  <w:divBdr>
                                    <w:top w:val="none" w:sz="0" w:space="0" w:color="auto"/>
                                    <w:left w:val="none" w:sz="0" w:space="0" w:color="auto"/>
                                    <w:bottom w:val="none" w:sz="0" w:space="0" w:color="auto"/>
                                    <w:right w:val="none" w:sz="0" w:space="0" w:color="auto"/>
                                  </w:divBdr>
                                </w:div>
                                <w:div w:id="1082020963">
                                  <w:marLeft w:val="640"/>
                                  <w:marRight w:val="0"/>
                                  <w:marTop w:val="0"/>
                                  <w:marBottom w:val="0"/>
                                  <w:divBdr>
                                    <w:top w:val="none" w:sz="0" w:space="0" w:color="auto"/>
                                    <w:left w:val="none" w:sz="0" w:space="0" w:color="auto"/>
                                    <w:bottom w:val="none" w:sz="0" w:space="0" w:color="auto"/>
                                    <w:right w:val="none" w:sz="0" w:space="0" w:color="auto"/>
                                  </w:divBdr>
                                </w:div>
                                <w:div w:id="1848669680">
                                  <w:marLeft w:val="640"/>
                                  <w:marRight w:val="0"/>
                                  <w:marTop w:val="0"/>
                                  <w:marBottom w:val="0"/>
                                  <w:divBdr>
                                    <w:top w:val="none" w:sz="0" w:space="0" w:color="auto"/>
                                    <w:left w:val="none" w:sz="0" w:space="0" w:color="auto"/>
                                    <w:bottom w:val="none" w:sz="0" w:space="0" w:color="auto"/>
                                    <w:right w:val="none" w:sz="0" w:space="0" w:color="auto"/>
                                  </w:divBdr>
                                </w:div>
                                <w:div w:id="379328145">
                                  <w:marLeft w:val="640"/>
                                  <w:marRight w:val="0"/>
                                  <w:marTop w:val="0"/>
                                  <w:marBottom w:val="0"/>
                                  <w:divBdr>
                                    <w:top w:val="none" w:sz="0" w:space="0" w:color="auto"/>
                                    <w:left w:val="none" w:sz="0" w:space="0" w:color="auto"/>
                                    <w:bottom w:val="none" w:sz="0" w:space="0" w:color="auto"/>
                                    <w:right w:val="none" w:sz="0" w:space="0" w:color="auto"/>
                                  </w:divBdr>
                                </w:div>
                                <w:div w:id="942303395">
                                  <w:marLeft w:val="640"/>
                                  <w:marRight w:val="0"/>
                                  <w:marTop w:val="0"/>
                                  <w:marBottom w:val="0"/>
                                  <w:divBdr>
                                    <w:top w:val="none" w:sz="0" w:space="0" w:color="auto"/>
                                    <w:left w:val="none" w:sz="0" w:space="0" w:color="auto"/>
                                    <w:bottom w:val="none" w:sz="0" w:space="0" w:color="auto"/>
                                    <w:right w:val="none" w:sz="0" w:space="0" w:color="auto"/>
                                  </w:divBdr>
                                </w:div>
                                <w:div w:id="1318538618">
                                  <w:marLeft w:val="640"/>
                                  <w:marRight w:val="0"/>
                                  <w:marTop w:val="0"/>
                                  <w:marBottom w:val="0"/>
                                  <w:divBdr>
                                    <w:top w:val="none" w:sz="0" w:space="0" w:color="auto"/>
                                    <w:left w:val="none" w:sz="0" w:space="0" w:color="auto"/>
                                    <w:bottom w:val="none" w:sz="0" w:space="0" w:color="auto"/>
                                    <w:right w:val="none" w:sz="0" w:space="0" w:color="auto"/>
                                  </w:divBdr>
                                </w:div>
                                <w:div w:id="1395082336">
                                  <w:marLeft w:val="640"/>
                                  <w:marRight w:val="0"/>
                                  <w:marTop w:val="0"/>
                                  <w:marBottom w:val="0"/>
                                  <w:divBdr>
                                    <w:top w:val="none" w:sz="0" w:space="0" w:color="auto"/>
                                    <w:left w:val="none" w:sz="0" w:space="0" w:color="auto"/>
                                    <w:bottom w:val="none" w:sz="0" w:space="0" w:color="auto"/>
                                    <w:right w:val="none" w:sz="0" w:space="0" w:color="auto"/>
                                  </w:divBdr>
                                </w:div>
                                <w:div w:id="959990567">
                                  <w:marLeft w:val="640"/>
                                  <w:marRight w:val="0"/>
                                  <w:marTop w:val="0"/>
                                  <w:marBottom w:val="0"/>
                                  <w:divBdr>
                                    <w:top w:val="none" w:sz="0" w:space="0" w:color="auto"/>
                                    <w:left w:val="none" w:sz="0" w:space="0" w:color="auto"/>
                                    <w:bottom w:val="none" w:sz="0" w:space="0" w:color="auto"/>
                                    <w:right w:val="none" w:sz="0" w:space="0" w:color="auto"/>
                                  </w:divBdr>
                                </w:div>
                                <w:div w:id="862283698">
                                  <w:marLeft w:val="640"/>
                                  <w:marRight w:val="0"/>
                                  <w:marTop w:val="0"/>
                                  <w:marBottom w:val="0"/>
                                  <w:divBdr>
                                    <w:top w:val="none" w:sz="0" w:space="0" w:color="auto"/>
                                    <w:left w:val="none" w:sz="0" w:space="0" w:color="auto"/>
                                    <w:bottom w:val="none" w:sz="0" w:space="0" w:color="auto"/>
                                    <w:right w:val="none" w:sz="0" w:space="0" w:color="auto"/>
                                  </w:divBdr>
                                </w:div>
                                <w:div w:id="941377609">
                                  <w:marLeft w:val="640"/>
                                  <w:marRight w:val="0"/>
                                  <w:marTop w:val="0"/>
                                  <w:marBottom w:val="0"/>
                                  <w:divBdr>
                                    <w:top w:val="none" w:sz="0" w:space="0" w:color="auto"/>
                                    <w:left w:val="none" w:sz="0" w:space="0" w:color="auto"/>
                                    <w:bottom w:val="none" w:sz="0" w:space="0" w:color="auto"/>
                                    <w:right w:val="none" w:sz="0" w:space="0" w:color="auto"/>
                                  </w:divBdr>
                                </w:div>
                                <w:div w:id="743454424">
                                  <w:marLeft w:val="640"/>
                                  <w:marRight w:val="0"/>
                                  <w:marTop w:val="0"/>
                                  <w:marBottom w:val="0"/>
                                  <w:divBdr>
                                    <w:top w:val="none" w:sz="0" w:space="0" w:color="auto"/>
                                    <w:left w:val="none" w:sz="0" w:space="0" w:color="auto"/>
                                    <w:bottom w:val="none" w:sz="0" w:space="0" w:color="auto"/>
                                    <w:right w:val="none" w:sz="0" w:space="0" w:color="auto"/>
                                  </w:divBdr>
                                </w:div>
                                <w:div w:id="442579249">
                                  <w:marLeft w:val="640"/>
                                  <w:marRight w:val="0"/>
                                  <w:marTop w:val="0"/>
                                  <w:marBottom w:val="0"/>
                                  <w:divBdr>
                                    <w:top w:val="none" w:sz="0" w:space="0" w:color="auto"/>
                                    <w:left w:val="none" w:sz="0" w:space="0" w:color="auto"/>
                                    <w:bottom w:val="none" w:sz="0" w:space="0" w:color="auto"/>
                                    <w:right w:val="none" w:sz="0" w:space="0" w:color="auto"/>
                                  </w:divBdr>
                                </w:div>
                                <w:div w:id="339743276">
                                  <w:marLeft w:val="640"/>
                                  <w:marRight w:val="0"/>
                                  <w:marTop w:val="0"/>
                                  <w:marBottom w:val="0"/>
                                  <w:divBdr>
                                    <w:top w:val="none" w:sz="0" w:space="0" w:color="auto"/>
                                    <w:left w:val="none" w:sz="0" w:space="0" w:color="auto"/>
                                    <w:bottom w:val="none" w:sz="0" w:space="0" w:color="auto"/>
                                    <w:right w:val="none" w:sz="0" w:space="0" w:color="auto"/>
                                  </w:divBdr>
                                </w:div>
                                <w:div w:id="1042250140">
                                  <w:marLeft w:val="640"/>
                                  <w:marRight w:val="0"/>
                                  <w:marTop w:val="0"/>
                                  <w:marBottom w:val="0"/>
                                  <w:divBdr>
                                    <w:top w:val="none" w:sz="0" w:space="0" w:color="auto"/>
                                    <w:left w:val="none" w:sz="0" w:space="0" w:color="auto"/>
                                    <w:bottom w:val="none" w:sz="0" w:space="0" w:color="auto"/>
                                    <w:right w:val="none" w:sz="0" w:space="0" w:color="auto"/>
                                  </w:divBdr>
                                </w:div>
                                <w:div w:id="292758835">
                                  <w:marLeft w:val="640"/>
                                  <w:marRight w:val="0"/>
                                  <w:marTop w:val="0"/>
                                  <w:marBottom w:val="0"/>
                                  <w:divBdr>
                                    <w:top w:val="none" w:sz="0" w:space="0" w:color="auto"/>
                                    <w:left w:val="none" w:sz="0" w:space="0" w:color="auto"/>
                                    <w:bottom w:val="none" w:sz="0" w:space="0" w:color="auto"/>
                                    <w:right w:val="none" w:sz="0" w:space="0" w:color="auto"/>
                                  </w:divBdr>
                                </w:div>
                                <w:div w:id="717359681">
                                  <w:marLeft w:val="640"/>
                                  <w:marRight w:val="0"/>
                                  <w:marTop w:val="0"/>
                                  <w:marBottom w:val="0"/>
                                  <w:divBdr>
                                    <w:top w:val="none" w:sz="0" w:space="0" w:color="auto"/>
                                    <w:left w:val="none" w:sz="0" w:space="0" w:color="auto"/>
                                    <w:bottom w:val="none" w:sz="0" w:space="0" w:color="auto"/>
                                    <w:right w:val="none" w:sz="0" w:space="0" w:color="auto"/>
                                  </w:divBdr>
                                </w:div>
                                <w:div w:id="1908880380">
                                  <w:marLeft w:val="640"/>
                                  <w:marRight w:val="0"/>
                                  <w:marTop w:val="0"/>
                                  <w:marBottom w:val="0"/>
                                  <w:divBdr>
                                    <w:top w:val="none" w:sz="0" w:space="0" w:color="auto"/>
                                    <w:left w:val="none" w:sz="0" w:space="0" w:color="auto"/>
                                    <w:bottom w:val="none" w:sz="0" w:space="0" w:color="auto"/>
                                    <w:right w:val="none" w:sz="0" w:space="0" w:color="auto"/>
                                  </w:divBdr>
                                </w:div>
                                <w:div w:id="1726294753">
                                  <w:marLeft w:val="640"/>
                                  <w:marRight w:val="0"/>
                                  <w:marTop w:val="0"/>
                                  <w:marBottom w:val="0"/>
                                  <w:divBdr>
                                    <w:top w:val="none" w:sz="0" w:space="0" w:color="auto"/>
                                    <w:left w:val="none" w:sz="0" w:space="0" w:color="auto"/>
                                    <w:bottom w:val="none" w:sz="0" w:space="0" w:color="auto"/>
                                    <w:right w:val="none" w:sz="0" w:space="0" w:color="auto"/>
                                  </w:divBdr>
                                </w:div>
                                <w:div w:id="2106345574">
                                  <w:marLeft w:val="640"/>
                                  <w:marRight w:val="0"/>
                                  <w:marTop w:val="0"/>
                                  <w:marBottom w:val="0"/>
                                  <w:divBdr>
                                    <w:top w:val="none" w:sz="0" w:space="0" w:color="auto"/>
                                    <w:left w:val="none" w:sz="0" w:space="0" w:color="auto"/>
                                    <w:bottom w:val="none" w:sz="0" w:space="0" w:color="auto"/>
                                    <w:right w:val="none" w:sz="0" w:space="0" w:color="auto"/>
                                  </w:divBdr>
                                </w:div>
                                <w:div w:id="28530386">
                                  <w:marLeft w:val="640"/>
                                  <w:marRight w:val="0"/>
                                  <w:marTop w:val="0"/>
                                  <w:marBottom w:val="0"/>
                                  <w:divBdr>
                                    <w:top w:val="none" w:sz="0" w:space="0" w:color="auto"/>
                                    <w:left w:val="none" w:sz="0" w:space="0" w:color="auto"/>
                                    <w:bottom w:val="none" w:sz="0" w:space="0" w:color="auto"/>
                                    <w:right w:val="none" w:sz="0" w:space="0" w:color="auto"/>
                                  </w:divBdr>
                                </w:div>
                                <w:div w:id="1773936167">
                                  <w:marLeft w:val="640"/>
                                  <w:marRight w:val="0"/>
                                  <w:marTop w:val="0"/>
                                  <w:marBottom w:val="0"/>
                                  <w:divBdr>
                                    <w:top w:val="none" w:sz="0" w:space="0" w:color="auto"/>
                                    <w:left w:val="none" w:sz="0" w:space="0" w:color="auto"/>
                                    <w:bottom w:val="none" w:sz="0" w:space="0" w:color="auto"/>
                                    <w:right w:val="none" w:sz="0" w:space="0" w:color="auto"/>
                                  </w:divBdr>
                                </w:div>
                                <w:div w:id="1413965099">
                                  <w:marLeft w:val="640"/>
                                  <w:marRight w:val="0"/>
                                  <w:marTop w:val="0"/>
                                  <w:marBottom w:val="0"/>
                                  <w:divBdr>
                                    <w:top w:val="none" w:sz="0" w:space="0" w:color="auto"/>
                                    <w:left w:val="none" w:sz="0" w:space="0" w:color="auto"/>
                                    <w:bottom w:val="none" w:sz="0" w:space="0" w:color="auto"/>
                                    <w:right w:val="none" w:sz="0" w:space="0" w:color="auto"/>
                                  </w:divBdr>
                                </w:div>
                                <w:div w:id="1406344187">
                                  <w:marLeft w:val="640"/>
                                  <w:marRight w:val="0"/>
                                  <w:marTop w:val="0"/>
                                  <w:marBottom w:val="0"/>
                                  <w:divBdr>
                                    <w:top w:val="none" w:sz="0" w:space="0" w:color="auto"/>
                                    <w:left w:val="none" w:sz="0" w:space="0" w:color="auto"/>
                                    <w:bottom w:val="none" w:sz="0" w:space="0" w:color="auto"/>
                                    <w:right w:val="none" w:sz="0" w:space="0" w:color="auto"/>
                                  </w:divBdr>
                                </w:div>
                                <w:div w:id="2076733130">
                                  <w:marLeft w:val="640"/>
                                  <w:marRight w:val="0"/>
                                  <w:marTop w:val="0"/>
                                  <w:marBottom w:val="0"/>
                                  <w:divBdr>
                                    <w:top w:val="none" w:sz="0" w:space="0" w:color="auto"/>
                                    <w:left w:val="none" w:sz="0" w:space="0" w:color="auto"/>
                                    <w:bottom w:val="none" w:sz="0" w:space="0" w:color="auto"/>
                                    <w:right w:val="none" w:sz="0" w:space="0" w:color="auto"/>
                                  </w:divBdr>
                                </w:div>
                                <w:div w:id="1368288119">
                                  <w:marLeft w:val="640"/>
                                  <w:marRight w:val="0"/>
                                  <w:marTop w:val="0"/>
                                  <w:marBottom w:val="0"/>
                                  <w:divBdr>
                                    <w:top w:val="none" w:sz="0" w:space="0" w:color="auto"/>
                                    <w:left w:val="none" w:sz="0" w:space="0" w:color="auto"/>
                                    <w:bottom w:val="none" w:sz="0" w:space="0" w:color="auto"/>
                                    <w:right w:val="none" w:sz="0" w:space="0" w:color="auto"/>
                                  </w:divBdr>
                                </w:div>
                                <w:div w:id="1574126745">
                                  <w:marLeft w:val="640"/>
                                  <w:marRight w:val="0"/>
                                  <w:marTop w:val="0"/>
                                  <w:marBottom w:val="0"/>
                                  <w:divBdr>
                                    <w:top w:val="none" w:sz="0" w:space="0" w:color="auto"/>
                                    <w:left w:val="none" w:sz="0" w:space="0" w:color="auto"/>
                                    <w:bottom w:val="none" w:sz="0" w:space="0" w:color="auto"/>
                                    <w:right w:val="none" w:sz="0" w:space="0" w:color="auto"/>
                                  </w:divBdr>
                                </w:div>
                                <w:div w:id="1109009112">
                                  <w:marLeft w:val="640"/>
                                  <w:marRight w:val="0"/>
                                  <w:marTop w:val="0"/>
                                  <w:marBottom w:val="0"/>
                                  <w:divBdr>
                                    <w:top w:val="none" w:sz="0" w:space="0" w:color="auto"/>
                                    <w:left w:val="none" w:sz="0" w:space="0" w:color="auto"/>
                                    <w:bottom w:val="none" w:sz="0" w:space="0" w:color="auto"/>
                                    <w:right w:val="none" w:sz="0" w:space="0" w:color="auto"/>
                                  </w:divBdr>
                                </w:div>
                                <w:div w:id="1098211820">
                                  <w:marLeft w:val="640"/>
                                  <w:marRight w:val="0"/>
                                  <w:marTop w:val="0"/>
                                  <w:marBottom w:val="0"/>
                                  <w:divBdr>
                                    <w:top w:val="none" w:sz="0" w:space="0" w:color="auto"/>
                                    <w:left w:val="none" w:sz="0" w:space="0" w:color="auto"/>
                                    <w:bottom w:val="none" w:sz="0" w:space="0" w:color="auto"/>
                                    <w:right w:val="none" w:sz="0" w:space="0" w:color="auto"/>
                                  </w:divBdr>
                                </w:div>
                                <w:div w:id="895242940">
                                  <w:marLeft w:val="640"/>
                                  <w:marRight w:val="0"/>
                                  <w:marTop w:val="0"/>
                                  <w:marBottom w:val="0"/>
                                  <w:divBdr>
                                    <w:top w:val="none" w:sz="0" w:space="0" w:color="auto"/>
                                    <w:left w:val="none" w:sz="0" w:space="0" w:color="auto"/>
                                    <w:bottom w:val="none" w:sz="0" w:space="0" w:color="auto"/>
                                    <w:right w:val="none" w:sz="0" w:space="0" w:color="auto"/>
                                  </w:divBdr>
                                </w:div>
                                <w:div w:id="506599728">
                                  <w:marLeft w:val="640"/>
                                  <w:marRight w:val="0"/>
                                  <w:marTop w:val="0"/>
                                  <w:marBottom w:val="0"/>
                                  <w:divBdr>
                                    <w:top w:val="none" w:sz="0" w:space="0" w:color="auto"/>
                                    <w:left w:val="none" w:sz="0" w:space="0" w:color="auto"/>
                                    <w:bottom w:val="none" w:sz="0" w:space="0" w:color="auto"/>
                                    <w:right w:val="none" w:sz="0" w:space="0" w:color="auto"/>
                                  </w:divBdr>
                                </w:div>
                                <w:div w:id="1648894732">
                                  <w:marLeft w:val="640"/>
                                  <w:marRight w:val="0"/>
                                  <w:marTop w:val="0"/>
                                  <w:marBottom w:val="0"/>
                                  <w:divBdr>
                                    <w:top w:val="none" w:sz="0" w:space="0" w:color="auto"/>
                                    <w:left w:val="none" w:sz="0" w:space="0" w:color="auto"/>
                                    <w:bottom w:val="none" w:sz="0" w:space="0" w:color="auto"/>
                                    <w:right w:val="none" w:sz="0" w:space="0" w:color="auto"/>
                                  </w:divBdr>
                                </w:div>
                                <w:div w:id="348290215">
                                  <w:marLeft w:val="640"/>
                                  <w:marRight w:val="0"/>
                                  <w:marTop w:val="0"/>
                                  <w:marBottom w:val="0"/>
                                  <w:divBdr>
                                    <w:top w:val="none" w:sz="0" w:space="0" w:color="auto"/>
                                    <w:left w:val="none" w:sz="0" w:space="0" w:color="auto"/>
                                    <w:bottom w:val="none" w:sz="0" w:space="0" w:color="auto"/>
                                    <w:right w:val="none" w:sz="0" w:space="0" w:color="auto"/>
                                  </w:divBdr>
                                </w:div>
                                <w:div w:id="1360162769">
                                  <w:marLeft w:val="640"/>
                                  <w:marRight w:val="0"/>
                                  <w:marTop w:val="0"/>
                                  <w:marBottom w:val="0"/>
                                  <w:divBdr>
                                    <w:top w:val="none" w:sz="0" w:space="0" w:color="auto"/>
                                    <w:left w:val="none" w:sz="0" w:space="0" w:color="auto"/>
                                    <w:bottom w:val="none" w:sz="0" w:space="0" w:color="auto"/>
                                    <w:right w:val="none" w:sz="0" w:space="0" w:color="auto"/>
                                  </w:divBdr>
                                </w:div>
                              </w:divsChild>
                            </w:div>
                            <w:div w:id="253904592">
                              <w:marLeft w:val="0"/>
                              <w:marRight w:val="0"/>
                              <w:marTop w:val="0"/>
                              <w:marBottom w:val="0"/>
                              <w:divBdr>
                                <w:top w:val="none" w:sz="0" w:space="0" w:color="auto"/>
                                <w:left w:val="none" w:sz="0" w:space="0" w:color="auto"/>
                                <w:bottom w:val="none" w:sz="0" w:space="0" w:color="auto"/>
                                <w:right w:val="none" w:sz="0" w:space="0" w:color="auto"/>
                              </w:divBdr>
                              <w:divsChild>
                                <w:div w:id="1106921352">
                                  <w:marLeft w:val="640"/>
                                  <w:marRight w:val="0"/>
                                  <w:marTop w:val="0"/>
                                  <w:marBottom w:val="0"/>
                                  <w:divBdr>
                                    <w:top w:val="none" w:sz="0" w:space="0" w:color="auto"/>
                                    <w:left w:val="none" w:sz="0" w:space="0" w:color="auto"/>
                                    <w:bottom w:val="none" w:sz="0" w:space="0" w:color="auto"/>
                                    <w:right w:val="none" w:sz="0" w:space="0" w:color="auto"/>
                                  </w:divBdr>
                                </w:div>
                                <w:div w:id="1117945172">
                                  <w:marLeft w:val="640"/>
                                  <w:marRight w:val="0"/>
                                  <w:marTop w:val="0"/>
                                  <w:marBottom w:val="0"/>
                                  <w:divBdr>
                                    <w:top w:val="none" w:sz="0" w:space="0" w:color="auto"/>
                                    <w:left w:val="none" w:sz="0" w:space="0" w:color="auto"/>
                                    <w:bottom w:val="none" w:sz="0" w:space="0" w:color="auto"/>
                                    <w:right w:val="none" w:sz="0" w:space="0" w:color="auto"/>
                                  </w:divBdr>
                                </w:div>
                                <w:div w:id="824206298">
                                  <w:marLeft w:val="640"/>
                                  <w:marRight w:val="0"/>
                                  <w:marTop w:val="0"/>
                                  <w:marBottom w:val="0"/>
                                  <w:divBdr>
                                    <w:top w:val="none" w:sz="0" w:space="0" w:color="auto"/>
                                    <w:left w:val="none" w:sz="0" w:space="0" w:color="auto"/>
                                    <w:bottom w:val="none" w:sz="0" w:space="0" w:color="auto"/>
                                    <w:right w:val="none" w:sz="0" w:space="0" w:color="auto"/>
                                  </w:divBdr>
                                </w:div>
                                <w:div w:id="1315833227">
                                  <w:marLeft w:val="640"/>
                                  <w:marRight w:val="0"/>
                                  <w:marTop w:val="0"/>
                                  <w:marBottom w:val="0"/>
                                  <w:divBdr>
                                    <w:top w:val="none" w:sz="0" w:space="0" w:color="auto"/>
                                    <w:left w:val="none" w:sz="0" w:space="0" w:color="auto"/>
                                    <w:bottom w:val="none" w:sz="0" w:space="0" w:color="auto"/>
                                    <w:right w:val="none" w:sz="0" w:space="0" w:color="auto"/>
                                  </w:divBdr>
                                </w:div>
                                <w:div w:id="1070537731">
                                  <w:marLeft w:val="640"/>
                                  <w:marRight w:val="0"/>
                                  <w:marTop w:val="0"/>
                                  <w:marBottom w:val="0"/>
                                  <w:divBdr>
                                    <w:top w:val="none" w:sz="0" w:space="0" w:color="auto"/>
                                    <w:left w:val="none" w:sz="0" w:space="0" w:color="auto"/>
                                    <w:bottom w:val="none" w:sz="0" w:space="0" w:color="auto"/>
                                    <w:right w:val="none" w:sz="0" w:space="0" w:color="auto"/>
                                  </w:divBdr>
                                </w:div>
                                <w:div w:id="709577195">
                                  <w:marLeft w:val="640"/>
                                  <w:marRight w:val="0"/>
                                  <w:marTop w:val="0"/>
                                  <w:marBottom w:val="0"/>
                                  <w:divBdr>
                                    <w:top w:val="none" w:sz="0" w:space="0" w:color="auto"/>
                                    <w:left w:val="none" w:sz="0" w:space="0" w:color="auto"/>
                                    <w:bottom w:val="none" w:sz="0" w:space="0" w:color="auto"/>
                                    <w:right w:val="none" w:sz="0" w:space="0" w:color="auto"/>
                                  </w:divBdr>
                                </w:div>
                                <w:div w:id="1761633534">
                                  <w:marLeft w:val="640"/>
                                  <w:marRight w:val="0"/>
                                  <w:marTop w:val="0"/>
                                  <w:marBottom w:val="0"/>
                                  <w:divBdr>
                                    <w:top w:val="none" w:sz="0" w:space="0" w:color="auto"/>
                                    <w:left w:val="none" w:sz="0" w:space="0" w:color="auto"/>
                                    <w:bottom w:val="none" w:sz="0" w:space="0" w:color="auto"/>
                                    <w:right w:val="none" w:sz="0" w:space="0" w:color="auto"/>
                                  </w:divBdr>
                                </w:div>
                                <w:div w:id="211891540">
                                  <w:marLeft w:val="640"/>
                                  <w:marRight w:val="0"/>
                                  <w:marTop w:val="0"/>
                                  <w:marBottom w:val="0"/>
                                  <w:divBdr>
                                    <w:top w:val="none" w:sz="0" w:space="0" w:color="auto"/>
                                    <w:left w:val="none" w:sz="0" w:space="0" w:color="auto"/>
                                    <w:bottom w:val="none" w:sz="0" w:space="0" w:color="auto"/>
                                    <w:right w:val="none" w:sz="0" w:space="0" w:color="auto"/>
                                  </w:divBdr>
                                </w:div>
                                <w:div w:id="1701736164">
                                  <w:marLeft w:val="640"/>
                                  <w:marRight w:val="0"/>
                                  <w:marTop w:val="0"/>
                                  <w:marBottom w:val="0"/>
                                  <w:divBdr>
                                    <w:top w:val="none" w:sz="0" w:space="0" w:color="auto"/>
                                    <w:left w:val="none" w:sz="0" w:space="0" w:color="auto"/>
                                    <w:bottom w:val="none" w:sz="0" w:space="0" w:color="auto"/>
                                    <w:right w:val="none" w:sz="0" w:space="0" w:color="auto"/>
                                  </w:divBdr>
                                </w:div>
                                <w:div w:id="1172454713">
                                  <w:marLeft w:val="640"/>
                                  <w:marRight w:val="0"/>
                                  <w:marTop w:val="0"/>
                                  <w:marBottom w:val="0"/>
                                  <w:divBdr>
                                    <w:top w:val="none" w:sz="0" w:space="0" w:color="auto"/>
                                    <w:left w:val="none" w:sz="0" w:space="0" w:color="auto"/>
                                    <w:bottom w:val="none" w:sz="0" w:space="0" w:color="auto"/>
                                    <w:right w:val="none" w:sz="0" w:space="0" w:color="auto"/>
                                  </w:divBdr>
                                </w:div>
                                <w:div w:id="1106849750">
                                  <w:marLeft w:val="640"/>
                                  <w:marRight w:val="0"/>
                                  <w:marTop w:val="0"/>
                                  <w:marBottom w:val="0"/>
                                  <w:divBdr>
                                    <w:top w:val="none" w:sz="0" w:space="0" w:color="auto"/>
                                    <w:left w:val="none" w:sz="0" w:space="0" w:color="auto"/>
                                    <w:bottom w:val="none" w:sz="0" w:space="0" w:color="auto"/>
                                    <w:right w:val="none" w:sz="0" w:space="0" w:color="auto"/>
                                  </w:divBdr>
                                </w:div>
                                <w:div w:id="1167480753">
                                  <w:marLeft w:val="640"/>
                                  <w:marRight w:val="0"/>
                                  <w:marTop w:val="0"/>
                                  <w:marBottom w:val="0"/>
                                  <w:divBdr>
                                    <w:top w:val="none" w:sz="0" w:space="0" w:color="auto"/>
                                    <w:left w:val="none" w:sz="0" w:space="0" w:color="auto"/>
                                    <w:bottom w:val="none" w:sz="0" w:space="0" w:color="auto"/>
                                    <w:right w:val="none" w:sz="0" w:space="0" w:color="auto"/>
                                  </w:divBdr>
                                </w:div>
                                <w:div w:id="1415083953">
                                  <w:marLeft w:val="640"/>
                                  <w:marRight w:val="0"/>
                                  <w:marTop w:val="0"/>
                                  <w:marBottom w:val="0"/>
                                  <w:divBdr>
                                    <w:top w:val="none" w:sz="0" w:space="0" w:color="auto"/>
                                    <w:left w:val="none" w:sz="0" w:space="0" w:color="auto"/>
                                    <w:bottom w:val="none" w:sz="0" w:space="0" w:color="auto"/>
                                    <w:right w:val="none" w:sz="0" w:space="0" w:color="auto"/>
                                  </w:divBdr>
                                </w:div>
                                <w:div w:id="1771201148">
                                  <w:marLeft w:val="640"/>
                                  <w:marRight w:val="0"/>
                                  <w:marTop w:val="0"/>
                                  <w:marBottom w:val="0"/>
                                  <w:divBdr>
                                    <w:top w:val="none" w:sz="0" w:space="0" w:color="auto"/>
                                    <w:left w:val="none" w:sz="0" w:space="0" w:color="auto"/>
                                    <w:bottom w:val="none" w:sz="0" w:space="0" w:color="auto"/>
                                    <w:right w:val="none" w:sz="0" w:space="0" w:color="auto"/>
                                  </w:divBdr>
                                </w:div>
                                <w:div w:id="1421751476">
                                  <w:marLeft w:val="640"/>
                                  <w:marRight w:val="0"/>
                                  <w:marTop w:val="0"/>
                                  <w:marBottom w:val="0"/>
                                  <w:divBdr>
                                    <w:top w:val="none" w:sz="0" w:space="0" w:color="auto"/>
                                    <w:left w:val="none" w:sz="0" w:space="0" w:color="auto"/>
                                    <w:bottom w:val="none" w:sz="0" w:space="0" w:color="auto"/>
                                    <w:right w:val="none" w:sz="0" w:space="0" w:color="auto"/>
                                  </w:divBdr>
                                </w:div>
                                <w:div w:id="2093046296">
                                  <w:marLeft w:val="640"/>
                                  <w:marRight w:val="0"/>
                                  <w:marTop w:val="0"/>
                                  <w:marBottom w:val="0"/>
                                  <w:divBdr>
                                    <w:top w:val="none" w:sz="0" w:space="0" w:color="auto"/>
                                    <w:left w:val="none" w:sz="0" w:space="0" w:color="auto"/>
                                    <w:bottom w:val="none" w:sz="0" w:space="0" w:color="auto"/>
                                    <w:right w:val="none" w:sz="0" w:space="0" w:color="auto"/>
                                  </w:divBdr>
                                </w:div>
                                <w:div w:id="1577281410">
                                  <w:marLeft w:val="640"/>
                                  <w:marRight w:val="0"/>
                                  <w:marTop w:val="0"/>
                                  <w:marBottom w:val="0"/>
                                  <w:divBdr>
                                    <w:top w:val="none" w:sz="0" w:space="0" w:color="auto"/>
                                    <w:left w:val="none" w:sz="0" w:space="0" w:color="auto"/>
                                    <w:bottom w:val="none" w:sz="0" w:space="0" w:color="auto"/>
                                    <w:right w:val="none" w:sz="0" w:space="0" w:color="auto"/>
                                  </w:divBdr>
                                </w:div>
                                <w:div w:id="425885417">
                                  <w:marLeft w:val="640"/>
                                  <w:marRight w:val="0"/>
                                  <w:marTop w:val="0"/>
                                  <w:marBottom w:val="0"/>
                                  <w:divBdr>
                                    <w:top w:val="none" w:sz="0" w:space="0" w:color="auto"/>
                                    <w:left w:val="none" w:sz="0" w:space="0" w:color="auto"/>
                                    <w:bottom w:val="none" w:sz="0" w:space="0" w:color="auto"/>
                                    <w:right w:val="none" w:sz="0" w:space="0" w:color="auto"/>
                                  </w:divBdr>
                                </w:div>
                                <w:div w:id="1488327228">
                                  <w:marLeft w:val="640"/>
                                  <w:marRight w:val="0"/>
                                  <w:marTop w:val="0"/>
                                  <w:marBottom w:val="0"/>
                                  <w:divBdr>
                                    <w:top w:val="none" w:sz="0" w:space="0" w:color="auto"/>
                                    <w:left w:val="none" w:sz="0" w:space="0" w:color="auto"/>
                                    <w:bottom w:val="none" w:sz="0" w:space="0" w:color="auto"/>
                                    <w:right w:val="none" w:sz="0" w:space="0" w:color="auto"/>
                                  </w:divBdr>
                                </w:div>
                                <w:div w:id="603464290">
                                  <w:marLeft w:val="640"/>
                                  <w:marRight w:val="0"/>
                                  <w:marTop w:val="0"/>
                                  <w:marBottom w:val="0"/>
                                  <w:divBdr>
                                    <w:top w:val="none" w:sz="0" w:space="0" w:color="auto"/>
                                    <w:left w:val="none" w:sz="0" w:space="0" w:color="auto"/>
                                    <w:bottom w:val="none" w:sz="0" w:space="0" w:color="auto"/>
                                    <w:right w:val="none" w:sz="0" w:space="0" w:color="auto"/>
                                  </w:divBdr>
                                </w:div>
                                <w:div w:id="394087376">
                                  <w:marLeft w:val="640"/>
                                  <w:marRight w:val="0"/>
                                  <w:marTop w:val="0"/>
                                  <w:marBottom w:val="0"/>
                                  <w:divBdr>
                                    <w:top w:val="none" w:sz="0" w:space="0" w:color="auto"/>
                                    <w:left w:val="none" w:sz="0" w:space="0" w:color="auto"/>
                                    <w:bottom w:val="none" w:sz="0" w:space="0" w:color="auto"/>
                                    <w:right w:val="none" w:sz="0" w:space="0" w:color="auto"/>
                                  </w:divBdr>
                                </w:div>
                                <w:div w:id="34040228">
                                  <w:marLeft w:val="640"/>
                                  <w:marRight w:val="0"/>
                                  <w:marTop w:val="0"/>
                                  <w:marBottom w:val="0"/>
                                  <w:divBdr>
                                    <w:top w:val="none" w:sz="0" w:space="0" w:color="auto"/>
                                    <w:left w:val="none" w:sz="0" w:space="0" w:color="auto"/>
                                    <w:bottom w:val="none" w:sz="0" w:space="0" w:color="auto"/>
                                    <w:right w:val="none" w:sz="0" w:space="0" w:color="auto"/>
                                  </w:divBdr>
                                </w:div>
                                <w:div w:id="1621494378">
                                  <w:marLeft w:val="640"/>
                                  <w:marRight w:val="0"/>
                                  <w:marTop w:val="0"/>
                                  <w:marBottom w:val="0"/>
                                  <w:divBdr>
                                    <w:top w:val="none" w:sz="0" w:space="0" w:color="auto"/>
                                    <w:left w:val="none" w:sz="0" w:space="0" w:color="auto"/>
                                    <w:bottom w:val="none" w:sz="0" w:space="0" w:color="auto"/>
                                    <w:right w:val="none" w:sz="0" w:space="0" w:color="auto"/>
                                  </w:divBdr>
                                </w:div>
                                <w:div w:id="26368490">
                                  <w:marLeft w:val="640"/>
                                  <w:marRight w:val="0"/>
                                  <w:marTop w:val="0"/>
                                  <w:marBottom w:val="0"/>
                                  <w:divBdr>
                                    <w:top w:val="none" w:sz="0" w:space="0" w:color="auto"/>
                                    <w:left w:val="none" w:sz="0" w:space="0" w:color="auto"/>
                                    <w:bottom w:val="none" w:sz="0" w:space="0" w:color="auto"/>
                                    <w:right w:val="none" w:sz="0" w:space="0" w:color="auto"/>
                                  </w:divBdr>
                                </w:div>
                                <w:div w:id="205532406">
                                  <w:marLeft w:val="640"/>
                                  <w:marRight w:val="0"/>
                                  <w:marTop w:val="0"/>
                                  <w:marBottom w:val="0"/>
                                  <w:divBdr>
                                    <w:top w:val="none" w:sz="0" w:space="0" w:color="auto"/>
                                    <w:left w:val="none" w:sz="0" w:space="0" w:color="auto"/>
                                    <w:bottom w:val="none" w:sz="0" w:space="0" w:color="auto"/>
                                    <w:right w:val="none" w:sz="0" w:space="0" w:color="auto"/>
                                  </w:divBdr>
                                </w:div>
                                <w:div w:id="2147234239">
                                  <w:marLeft w:val="640"/>
                                  <w:marRight w:val="0"/>
                                  <w:marTop w:val="0"/>
                                  <w:marBottom w:val="0"/>
                                  <w:divBdr>
                                    <w:top w:val="none" w:sz="0" w:space="0" w:color="auto"/>
                                    <w:left w:val="none" w:sz="0" w:space="0" w:color="auto"/>
                                    <w:bottom w:val="none" w:sz="0" w:space="0" w:color="auto"/>
                                    <w:right w:val="none" w:sz="0" w:space="0" w:color="auto"/>
                                  </w:divBdr>
                                </w:div>
                                <w:div w:id="60102203">
                                  <w:marLeft w:val="640"/>
                                  <w:marRight w:val="0"/>
                                  <w:marTop w:val="0"/>
                                  <w:marBottom w:val="0"/>
                                  <w:divBdr>
                                    <w:top w:val="none" w:sz="0" w:space="0" w:color="auto"/>
                                    <w:left w:val="none" w:sz="0" w:space="0" w:color="auto"/>
                                    <w:bottom w:val="none" w:sz="0" w:space="0" w:color="auto"/>
                                    <w:right w:val="none" w:sz="0" w:space="0" w:color="auto"/>
                                  </w:divBdr>
                                </w:div>
                                <w:div w:id="1371107706">
                                  <w:marLeft w:val="640"/>
                                  <w:marRight w:val="0"/>
                                  <w:marTop w:val="0"/>
                                  <w:marBottom w:val="0"/>
                                  <w:divBdr>
                                    <w:top w:val="none" w:sz="0" w:space="0" w:color="auto"/>
                                    <w:left w:val="none" w:sz="0" w:space="0" w:color="auto"/>
                                    <w:bottom w:val="none" w:sz="0" w:space="0" w:color="auto"/>
                                    <w:right w:val="none" w:sz="0" w:space="0" w:color="auto"/>
                                  </w:divBdr>
                                </w:div>
                                <w:div w:id="1985968615">
                                  <w:marLeft w:val="640"/>
                                  <w:marRight w:val="0"/>
                                  <w:marTop w:val="0"/>
                                  <w:marBottom w:val="0"/>
                                  <w:divBdr>
                                    <w:top w:val="none" w:sz="0" w:space="0" w:color="auto"/>
                                    <w:left w:val="none" w:sz="0" w:space="0" w:color="auto"/>
                                    <w:bottom w:val="none" w:sz="0" w:space="0" w:color="auto"/>
                                    <w:right w:val="none" w:sz="0" w:space="0" w:color="auto"/>
                                  </w:divBdr>
                                </w:div>
                                <w:div w:id="1195729165">
                                  <w:marLeft w:val="640"/>
                                  <w:marRight w:val="0"/>
                                  <w:marTop w:val="0"/>
                                  <w:marBottom w:val="0"/>
                                  <w:divBdr>
                                    <w:top w:val="none" w:sz="0" w:space="0" w:color="auto"/>
                                    <w:left w:val="none" w:sz="0" w:space="0" w:color="auto"/>
                                    <w:bottom w:val="none" w:sz="0" w:space="0" w:color="auto"/>
                                    <w:right w:val="none" w:sz="0" w:space="0" w:color="auto"/>
                                  </w:divBdr>
                                </w:div>
                                <w:div w:id="1238246479">
                                  <w:marLeft w:val="640"/>
                                  <w:marRight w:val="0"/>
                                  <w:marTop w:val="0"/>
                                  <w:marBottom w:val="0"/>
                                  <w:divBdr>
                                    <w:top w:val="none" w:sz="0" w:space="0" w:color="auto"/>
                                    <w:left w:val="none" w:sz="0" w:space="0" w:color="auto"/>
                                    <w:bottom w:val="none" w:sz="0" w:space="0" w:color="auto"/>
                                    <w:right w:val="none" w:sz="0" w:space="0" w:color="auto"/>
                                  </w:divBdr>
                                </w:div>
                                <w:div w:id="1826313869">
                                  <w:marLeft w:val="640"/>
                                  <w:marRight w:val="0"/>
                                  <w:marTop w:val="0"/>
                                  <w:marBottom w:val="0"/>
                                  <w:divBdr>
                                    <w:top w:val="none" w:sz="0" w:space="0" w:color="auto"/>
                                    <w:left w:val="none" w:sz="0" w:space="0" w:color="auto"/>
                                    <w:bottom w:val="none" w:sz="0" w:space="0" w:color="auto"/>
                                    <w:right w:val="none" w:sz="0" w:space="0" w:color="auto"/>
                                  </w:divBdr>
                                </w:div>
                                <w:div w:id="186453111">
                                  <w:marLeft w:val="640"/>
                                  <w:marRight w:val="0"/>
                                  <w:marTop w:val="0"/>
                                  <w:marBottom w:val="0"/>
                                  <w:divBdr>
                                    <w:top w:val="none" w:sz="0" w:space="0" w:color="auto"/>
                                    <w:left w:val="none" w:sz="0" w:space="0" w:color="auto"/>
                                    <w:bottom w:val="none" w:sz="0" w:space="0" w:color="auto"/>
                                    <w:right w:val="none" w:sz="0" w:space="0" w:color="auto"/>
                                  </w:divBdr>
                                </w:div>
                                <w:div w:id="914708284">
                                  <w:marLeft w:val="640"/>
                                  <w:marRight w:val="0"/>
                                  <w:marTop w:val="0"/>
                                  <w:marBottom w:val="0"/>
                                  <w:divBdr>
                                    <w:top w:val="none" w:sz="0" w:space="0" w:color="auto"/>
                                    <w:left w:val="none" w:sz="0" w:space="0" w:color="auto"/>
                                    <w:bottom w:val="none" w:sz="0" w:space="0" w:color="auto"/>
                                    <w:right w:val="none" w:sz="0" w:space="0" w:color="auto"/>
                                  </w:divBdr>
                                </w:div>
                                <w:div w:id="1178226629">
                                  <w:marLeft w:val="640"/>
                                  <w:marRight w:val="0"/>
                                  <w:marTop w:val="0"/>
                                  <w:marBottom w:val="0"/>
                                  <w:divBdr>
                                    <w:top w:val="none" w:sz="0" w:space="0" w:color="auto"/>
                                    <w:left w:val="none" w:sz="0" w:space="0" w:color="auto"/>
                                    <w:bottom w:val="none" w:sz="0" w:space="0" w:color="auto"/>
                                    <w:right w:val="none" w:sz="0" w:space="0" w:color="auto"/>
                                  </w:divBdr>
                                </w:div>
                                <w:div w:id="1454902717">
                                  <w:marLeft w:val="640"/>
                                  <w:marRight w:val="0"/>
                                  <w:marTop w:val="0"/>
                                  <w:marBottom w:val="0"/>
                                  <w:divBdr>
                                    <w:top w:val="none" w:sz="0" w:space="0" w:color="auto"/>
                                    <w:left w:val="none" w:sz="0" w:space="0" w:color="auto"/>
                                    <w:bottom w:val="none" w:sz="0" w:space="0" w:color="auto"/>
                                    <w:right w:val="none" w:sz="0" w:space="0" w:color="auto"/>
                                  </w:divBdr>
                                </w:div>
                                <w:div w:id="424155548">
                                  <w:marLeft w:val="640"/>
                                  <w:marRight w:val="0"/>
                                  <w:marTop w:val="0"/>
                                  <w:marBottom w:val="0"/>
                                  <w:divBdr>
                                    <w:top w:val="none" w:sz="0" w:space="0" w:color="auto"/>
                                    <w:left w:val="none" w:sz="0" w:space="0" w:color="auto"/>
                                    <w:bottom w:val="none" w:sz="0" w:space="0" w:color="auto"/>
                                    <w:right w:val="none" w:sz="0" w:space="0" w:color="auto"/>
                                  </w:divBdr>
                                </w:div>
                                <w:div w:id="230315029">
                                  <w:marLeft w:val="640"/>
                                  <w:marRight w:val="0"/>
                                  <w:marTop w:val="0"/>
                                  <w:marBottom w:val="0"/>
                                  <w:divBdr>
                                    <w:top w:val="none" w:sz="0" w:space="0" w:color="auto"/>
                                    <w:left w:val="none" w:sz="0" w:space="0" w:color="auto"/>
                                    <w:bottom w:val="none" w:sz="0" w:space="0" w:color="auto"/>
                                    <w:right w:val="none" w:sz="0" w:space="0" w:color="auto"/>
                                  </w:divBdr>
                                </w:div>
                                <w:div w:id="1468083272">
                                  <w:marLeft w:val="640"/>
                                  <w:marRight w:val="0"/>
                                  <w:marTop w:val="0"/>
                                  <w:marBottom w:val="0"/>
                                  <w:divBdr>
                                    <w:top w:val="none" w:sz="0" w:space="0" w:color="auto"/>
                                    <w:left w:val="none" w:sz="0" w:space="0" w:color="auto"/>
                                    <w:bottom w:val="none" w:sz="0" w:space="0" w:color="auto"/>
                                    <w:right w:val="none" w:sz="0" w:space="0" w:color="auto"/>
                                  </w:divBdr>
                                </w:div>
                                <w:div w:id="1495802934">
                                  <w:marLeft w:val="640"/>
                                  <w:marRight w:val="0"/>
                                  <w:marTop w:val="0"/>
                                  <w:marBottom w:val="0"/>
                                  <w:divBdr>
                                    <w:top w:val="none" w:sz="0" w:space="0" w:color="auto"/>
                                    <w:left w:val="none" w:sz="0" w:space="0" w:color="auto"/>
                                    <w:bottom w:val="none" w:sz="0" w:space="0" w:color="auto"/>
                                    <w:right w:val="none" w:sz="0" w:space="0" w:color="auto"/>
                                  </w:divBdr>
                                </w:div>
                                <w:div w:id="848641457">
                                  <w:marLeft w:val="640"/>
                                  <w:marRight w:val="0"/>
                                  <w:marTop w:val="0"/>
                                  <w:marBottom w:val="0"/>
                                  <w:divBdr>
                                    <w:top w:val="none" w:sz="0" w:space="0" w:color="auto"/>
                                    <w:left w:val="none" w:sz="0" w:space="0" w:color="auto"/>
                                    <w:bottom w:val="none" w:sz="0" w:space="0" w:color="auto"/>
                                    <w:right w:val="none" w:sz="0" w:space="0" w:color="auto"/>
                                  </w:divBdr>
                                </w:div>
                                <w:div w:id="1110979070">
                                  <w:marLeft w:val="640"/>
                                  <w:marRight w:val="0"/>
                                  <w:marTop w:val="0"/>
                                  <w:marBottom w:val="0"/>
                                  <w:divBdr>
                                    <w:top w:val="none" w:sz="0" w:space="0" w:color="auto"/>
                                    <w:left w:val="none" w:sz="0" w:space="0" w:color="auto"/>
                                    <w:bottom w:val="none" w:sz="0" w:space="0" w:color="auto"/>
                                    <w:right w:val="none" w:sz="0" w:space="0" w:color="auto"/>
                                  </w:divBdr>
                                </w:div>
                                <w:div w:id="2075738654">
                                  <w:marLeft w:val="640"/>
                                  <w:marRight w:val="0"/>
                                  <w:marTop w:val="0"/>
                                  <w:marBottom w:val="0"/>
                                  <w:divBdr>
                                    <w:top w:val="none" w:sz="0" w:space="0" w:color="auto"/>
                                    <w:left w:val="none" w:sz="0" w:space="0" w:color="auto"/>
                                    <w:bottom w:val="none" w:sz="0" w:space="0" w:color="auto"/>
                                    <w:right w:val="none" w:sz="0" w:space="0" w:color="auto"/>
                                  </w:divBdr>
                                </w:div>
                                <w:div w:id="604195420">
                                  <w:marLeft w:val="640"/>
                                  <w:marRight w:val="0"/>
                                  <w:marTop w:val="0"/>
                                  <w:marBottom w:val="0"/>
                                  <w:divBdr>
                                    <w:top w:val="none" w:sz="0" w:space="0" w:color="auto"/>
                                    <w:left w:val="none" w:sz="0" w:space="0" w:color="auto"/>
                                    <w:bottom w:val="none" w:sz="0" w:space="0" w:color="auto"/>
                                    <w:right w:val="none" w:sz="0" w:space="0" w:color="auto"/>
                                  </w:divBdr>
                                </w:div>
                                <w:div w:id="1510875142">
                                  <w:marLeft w:val="640"/>
                                  <w:marRight w:val="0"/>
                                  <w:marTop w:val="0"/>
                                  <w:marBottom w:val="0"/>
                                  <w:divBdr>
                                    <w:top w:val="none" w:sz="0" w:space="0" w:color="auto"/>
                                    <w:left w:val="none" w:sz="0" w:space="0" w:color="auto"/>
                                    <w:bottom w:val="none" w:sz="0" w:space="0" w:color="auto"/>
                                    <w:right w:val="none" w:sz="0" w:space="0" w:color="auto"/>
                                  </w:divBdr>
                                </w:div>
                                <w:div w:id="135341585">
                                  <w:marLeft w:val="640"/>
                                  <w:marRight w:val="0"/>
                                  <w:marTop w:val="0"/>
                                  <w:marBottom w:val="0"/>
                                  <w:divBdr>
                                    <w:top w:val="none" w:sz="0" w:space="0" w:color="auto"/>
                                    <w:left w:val="none" w:sz="0" w:space="0" w:color="auto"/>
                                    <w:bottom w:val="none" w:sz="0" w:space="0" w:color="auto"/>
                                    <w:right w:val="none" w:sz="0" w:space="0" w:color="auto"/>
                                  </w:divBdr>
                                </w:div>
                                <w:div w:id="1932657681">
                                  <w:marLeft w:val="640"/>
                                  <w:marRight w:val="0"/>
                                  <w:marTop w:val="0"/>
                                  <w:marBottom w:val="0"/>
                                  <w:divBdr>
                                    <w:top w:val="none" w:sz="0" w:space="0" w:color="auto"/>
                                    <w:left w:val="none" w:sz="0" w:space="0" w:color="auto"/>
                                    <w:bottom w:val="none" w:sz="0" w:space="0" w:color="auto"/>
                                    <w:right w:val="none" w:sz="0" w:space="0" w:color="auto"/>
                                  </w:divBdr>
                                </w:div>
                                <w:div w:id="307130470">
                                  <w:marLeft w:val="640"/>
                                  <w:marRight w:val="0"/>
                                  <w:marTop w:val="0"/>
                                  <w:marBottom w:val="0"/>
                                  <w:divBdr>
                                    <w:top w:val="none" w:sz="0" w:space="0" w:color="auto"/>
                                    <w:left w:val="none" w:sz="0" w:space="0" w:color="auto"/>
                                    <w:bottom w:val="none" w:sz="0" w:space="0" w:color="auto"/>
                                    <w:right w:val="none" w:sz="0" w:space="0" w:color="auto"/>
                                  </w:divBdr>
                                </w:div>
                                <w:div w:id="704643898">
                                  <w:marLeft w:val="640"/>
                                  <w:marRight w:val="0"/>
                                  <w:marTop w:val="0"/>
                                  <w:marBottom w:val="0"/>
                                  <w:divBdr>
                                    <w:top w:val="none" w:sz="0" w:space="0" w:color="auto"/>
                                    <w:left w:val="none" w:sz="0" w:space="0" w:color="auto"/>
                                    <w:bottom w:val="none" w:sz="0" w:space="0" w:color="auto"/>
                                    <w:right w:val="none" w:sz="0" w:space="0" w:color="auto"/>
                                  </w:divBdr>
                                </w:div>
                                <w:div w:id="1303802884">
                                  <w:marLeft w:val="640"/>
                                  <w:marRight w:val="0"/>
                                  <w:marTop w:val="0"/>
                                  <w:marBottom w:val="0"/>
                                  <w:divBdr>
                                    <w:top w:val="none" w:sz="0" w:space="0" w:color="auto"/>
                                    <w:left w:val="none" w:sz="0" w:space="0" w:color="auto"/>
                                    <w:bottom w:val="none" w:sz="0" w:space="0" w:color="auto"/>
                                    <w:right w:val="none" w:sz="0" w:space="0" w:color="auto"/>
                                  </w:divBdr>
                                </w:div>
                                <w:div w:id="1810004847">
                                  <w:marLeft w:val="640"/>
                                  <w:marRight w:val="0"/>
                                  <w:marTop w:val="0"/>
                                  <w:marBottom w:val="0"/>
                                  <w:divBdr>
                                    <w:top w:val="none" w:sz="0" w:space="0" w:color="auto"/>
                                    <w:left w:val="none" w:sz="0" w:space="0" w:color="auto"/>
                                    <w:bottom w:val="none" w:sz="0" w:space="0" w:color="auto"/>
                                    <w:right w:val="none" w:sz="0" w:space="0" w:color="auto"/>
                                  </w:divBdr>
                                </w:div>
                                <w:div w:id="65298767">
                                  <w:marLeft w:val="640"/>
                                  <w:marRight w:val="0"/>
                                  <w:marTop w:val="0"/>
                                  <w:marBottom w:val="0"/>
                                  <w:divBdr>
                                    <w:top w:val="none" w:sz="0" w:space="0" w:color="auto"/>
                                    <w:left w:val="none" w:sz="0" w:space="0" w:color="auto"/>
                                    <w:bottom w:val="none" w:sz="0" w:space="0" w:color="auto"/>
                                    <w:right w:val="none" w:sz="0" w:space="0" w:color="auto"/>
                                  </w:divBdr>
                                </w:div>
                                <w:div w:id="895045781">
                                  <w:marLeft w:val="640"/>
                                  <w:marRight w:val="0"/>
                                  <w:marTop w:val="0"/>
                                  <w:marBottom w:val="0"/>
                                  <w:divBdr>
                                    <w:top w:val="none" w:sz="0" w:space="0" w:color="auto"/>
                                    <w:left w:val="none" w:sz="0" w:space="0" w:color="auto"/>
                                    <w:bottom w:val="none" w:sz="0" w:space="0" w:color="auto"/>
                                    <w:right w:val="none" w:sz="0" w:space="0" w:color="auto"/>
                                  </w:divBdr>
                                </w:div>
                                <w:div w:id="258490159">
                                  <w:marLeft w:val="640"/>
                                  <w:marRight w:val="0"/>
                                  <w:marTop w:val="0"/>
                                  <w:marBottom w:val="0"/>
                                  <w:divBdr>
                                    <w:top w:val="none" w:sz="0" w:space="0" w:color="auto"/>
                                    <w:left w:val="none" w:sz="0" w:space="0" w:color="auto"/>
                                    <w:bottom w:val="none" w:sz="0" w:space="0" w:color="auto"/>
                                    <w:right w:val="none" w:sz="0" w:space="0" w:color="auto"/>
                                  </w:divBdr>
                                </w:div>
                                <w:div w:id="2122072022">
                                  <w:marLeft w:val="640"/>
                                  <w:marRight w:val="0"/>
                                  <w:marTop w:val="0"/>
                                  <w:marBottom w:val="0"/>
                                  <w:divBdr>
                                    <w:top w:val="none" w:sz="0" w:space="0" w:color="auto"/>
                                    <w:left w:val="none" w:sz="0" w:space="0" w:color="auto"/>
                                    <w:bottom w:val="none" w:sz="0" w:space="0" w:color="auto"/>
                                    <w:right w:val="none" w:sz="0" w:space="0" w:color="auto"/>
                                  </w:divBdr>
                                </w:div>
                                <w:div w:id="124393217">
                                  <w:marLeft w:val="640"/>
                                  <w:marRight w:val="0"/>
                                  <w:marTop w:val="0"/>
                                  <w:marBottom w:val="0"/>
                                  <w:divBdr>
                                    <w:top w:val="none" w:sz="0" w:space="0" w:color="auto"/>
                                    <w:left w:val="none" w:sz="0" w:space="0" w:color="auto"/>
                                    <w:bottom w:val="none" w:sz="0" w:space="0" w:color="auto"/>
                                    <w:right w:val="none" w:sz="0" w:space="0" w:color="auto"/>
                                  </w:divBdr>
                                </w:div>
                                <w:div w:id="298416560">
                                  <w:marLeft w:val="640"/>
                                  <w:marRight w:val="0"/>
                                  <w:marTop w:val="0"/>
                                  <w:marBottom w:val="0"/>
                                  <w:divBdr>
                                    <w:top w:val="none" w:sz="0" w:space="0" w:color="auto"/>
                                    <w:left w:val="none" w:sz="0" w:space="0" w:color="auto"/>
                                    <w:bottom w:val="none" w:sz="0" w:space="0" w:color="auto"/>
                                    <w:right w:val="none" w:sz="0" w:space="0" w:color="auto"/>
                                  </w:divBdr>
                                </w:div>
                                <w:div w:id="26416789">
                                  <w:marLeft w:val="640"/>
                                  <w:marRight w:val="0"/>
                                  <w:marTop w:val="0"/>
                                  <w:marBottom w:val="0"/>
                                  <w:divBdr>
                                    <w:top w:val="none" w:sz="0" w:space="0" w:color="auto"/>
                                    <w:left w:val="none" w:sz="0" w:space="0" w:color="auto"/>
                                    <w:bottom w:val="none" w:sz="0" w:space="0" w:color="auto"/>
                                    <w:right w:val="none" w:sz="0" w:space="0" w:color="auto"/>
                                  </w:divBdr>
                                </w:div>
                                <w:div w:id="1922831791">
                                  <w:marLeft w:val="640"/>
                                  <w:marRight w:val="0"/>
                                  <w:marTop w:val="0"/>
                                  <w:marBottom w:val="0"/>
                                  <w:divBdr>
                                    <w:top w:val="none" w:sz="0" w:space="0" w:color="auto"/>
                                    <w:left w:val="none" w:sz="0" w:space="0" w:color="auto"/>
                                    <w:bottom w:val="none" w:sz="0" w:space="0" w:color="auto"/>
                                    <w:right w:val="none" w:sz="0" w:space="0" w:color="auto"/>
                                  </w:divBdr>
                                </w:div>
                                <w:div w:id="1646159145">
                                  <w:marLeft w:val="640"/>
                                  <w:marRight w:val="0"/>
                                  <w:marTop w:val="0"/>
                                  <w:marBottom w:val="0"/>
                                  <w:divBdr>
                                    <w:top w:val="none" w:sz="0" w:space="0" w:color="auto"/>
                                    <w:left w:val="none" w:sz="0" w:space="0" w:color="auto"/>
                                    <w:bottom w:val="none" w:sz="0" w:space="0" w:color="auto"/>
                                    <w:right w:val="none" w:sz="0" w:space="0" w:color="auto"/>
                                  </w:divBdr>
                                </w:div>
                                <w:div w:id="2068189612">
                                  <w:marLeft w:val="640"/>
                                  <w:marRight w:val="0"/>
                                  <w:marTop w:val="0"/>
                                  <w:marBottom w:val="0"/>
                                  <w:divBdr>
                                    <w:top w:val="none" w:sz="0" w:space="0" w:color="auto"/>
                                    <w:left w:val="none" w:sz="0" w:space="0" w:color="auto"/>
                                    <w:bottom w:val="none" w:sz="0" w:space="0" w:color="auto"/>
                                    <w:right w:val="none" w:sz="0" w:space="0" w:color="auto"/>
                                  </w:divBdr>
                                </w:div>
                                <w:div w:id="78647216">
                                  <w:marLeft w:val="640"/>
                                  <w:marRight w:val="0"/>
                                  <w:marTop w:val="0"/>
                                  <w:marBottom w:val="0"/>
                                  <w:divBdr>
                                    <w:top w:val="none" w:sz="0" w:space="0" w:color="auto"/>
                                    <w:left w:val="none" w:sz="0" w:space="0" w:color="auto"/>
                                    <w:bottom w:val="none" w:sz="0" w:space="0" w:color="auto"/>
                                    <w:right w:val="none" w:sz="0" w:space="0" w:color="auto"/>
                                  </w:divBdr>
                                </w:div>
                                <w:div w:id="1765345760">
                                  <w:marLeft w:val="640"/>
                                  <w:marRight w:val="0"/>
                                  <w:marTop w:val="0"/>
                                  <w:marBottom w:val="0"/>
                                  <w:divBdr>
                                    <w:top w:val="none" w:sz="0" w:space="0" w:color="auto"/>
                                    <w:left w:val="none" w:sz="0" w:space="0" w:color="auto"/>
                                    <w:bottom w:val="none" w:sz="0" w:space="0" w:color="auto"/>
                                    <w:right w:val="none" w:sz="0" w:space="0" w:color="auto"/>
                                  </w:divBdr>
                                </w:div>
                                <w:div w:id="1733965043">
                                  <w:marLeft w:val="640"/>
                                  <w:marRight w:val="0"/>
                                  <w:marTop w:val="0"/>
                                  <w:marBottom w:val="0"/>
                                  <w:divBdr>
                                    <w:top w:val="none" w:sz="0" w:space="0" w:color="auto"/>
                                    <w:left w:val="none" w:sz="0" w:space="0" w:color="auto"/>
                                    <w:bottom w:val="none" w:sz="0" w:space="0" w:color="auto"/>
                                    <w:right w:val="none" w:sz="0" w:space="0" w:color="auto"/>
                                  </w:divBdr>
                                </w:div>
                                <w:div w:id="1571501289">
                                  <w:marLeft w:val="640"/>
                                  <w:marRight w:val="0"/>
                                  <w:marTop w:val="0"/>
                                  <w:marBottom w:val="0"/>
                                  <w:divBdr>
                                    <w:top w:val="none" w:sz="0" w:space="0" w:color="auto"/>
                                    <w:left w:val="none" w:sz="0" w:space="0" w:color="auto"/>
                                    <w:bottom w:val="none" w:sz="0" w:space="0" w:color="auto"/>
                                    <w:right w:val="none" w:sz="0" w:space="0" w:color="auto"/>
                                  </w:divBdr>
                                </w:div>
                                <w:div w:id="1944455912">
                                  <w:marLeft w:val="640"/>
                                  <w:marRight w:val="0"/>
                                  <w:marTop w:val="0"/>
                                  <w:marBottom w:val="0"/>
                                  <w:divBdr>
                                    <w:top w:val="none" w:sz="0" w:space="0" w:color="auto"/>
                                    <w:left w:val="none" w:sz="0" w:space="0" w:color="auto"/>
                                    <w:bottom w:val="none" w:sz="0" w:space="0" w:color="auto"/>
                                    <w:right w:val="none" w:sz="0" w:space="0" w:color="auto"/>
                                  </w:divBdr>
                                </w:div>
                                <w:div w:id="1909150493">
                                  <w:marLeft w:val="640"/>
                                  <w:marRight w:val="0"/>
                                  <w:marTop w:val="0"/>
                                  <w:marBottom w:val="0"/>
                                  <w:divBdr>
                                    <w:top w:val="none" w:sz="0" w:space="0" w:color="auto"/>
                                    <w:left w:val="none" w:sz="0" w:space="0" w:color="auto"/>
                                    <w:bottom w:val="none" w:sz="0" w:space="0" w:color="auto"/>
                                    <w:right w:val="none" w:sz="0" w:space="0" w:color="auto"/>
                                  </w:divBdr>
                                </w:div>
                                <w:div w:id="300311772">
                                  <w:marLeft w:val="640"/>
                                  <w:marRight w:val="0"/>
                                  <w:marTop w:val="0"/>
                                  <w:marBottom w:val="0"/>
                                  <w:divBdr>
                                    <w:top w:val="none" w:sz="0" w:space="0" w:color="auto"/>
                                    <w:left w:val="none" w:sz="0" w:space="0" w:color="auto"/>
                                    <w:bottom w:val="none" w:sz="0" w:space="0" w:color="auto"/>
                                    <w:right w:val="none" w:sz="0" w:space="0" w:color="auto"/>
                                  </w:divBdr>
                                </w:div>
                                <w:div w:id="1759977715">
                                  <w:marLeft w:val="640"/>
                                  <w:marRight w:val="0"/>
                                  <w:marTop w:val="0"/>
                                  <w:marBottom w:val="0"/>
                                  <w:divBdr>
                                    <w:top w:val="none" w:sz="0" w:space="0" w:color="auto"/>
                                    <w:left w:val="none" w:sz="0" w:space="0" w:color="auto"/>
                                    <w:bottom w:val="none" w:sz="0" w:space="0" w:color="auto"/>
                                    <w:right w:val="none" w:sz="0" w:space="0" w:color="auto"/>
                                  </w:divBdr>
                                </w:div>
                                <w:div w:id="486173080">
                                  <w:marLeft w:val="640"/>
                                  <w:marRight w:val="0"/>
                                  <w:marTop w:val="0"/>
                                  <w:marBottom w:val="0"/>
                                  <w:divBdr>
                                    <w:top w:val="none" w:sz="0" w:space="0" w:color="auto"/>
                                    <w:left w:val="none" w:sz="0" w:space="0" w:color="auto"/>
                                    <w:bottom w:val="none" w:sz="0" w:space="0" w:color="auto"/>
                                    <w:right w:val="none" w:sz="0" w:space="0" w:color="auto"/>
                                  </w:divBdr>
                                </w:div>
                                <w:div w:id="652026915">
                                  <w:marLeft w:val="640"/>
                                  <w:marRight w:val="0"/>
                                  <w:marTop w:val="0"/>
                                  <w:marBottom w:val="0"/>
                                  <w:divBdr>
                                    <w:top w:val="none" w:sz="0" w:space="0" w:color="auto"/>
                                    <w:left w:val="none" w:sz="0" w:space="0" w:color="auto"/>
                                    <w:bottom w:val="none" w:sz="0" w:space="0" w:color="auto"/>
                                    <w:right w:val="none" w:sz="0" w:space="0" w:color="auto"/>
                                  </w:divBdr>
                                </w:div>
                                <w:div w:id="1981113766">
                                  <w:marLeft w:val="640"/>
                                  <w:marRight w:val="0"/>
                                  <w:marTop w:val="0"/>
                                  <w:marBottom w:val="0"/>
                                  <w:divBdr>
                                    <w:top w:val="none" w:sz="0" w:space="0" w:color="auto"/>
                                    <w:left w:val="none" w:sz="0" w:space="0" w:color="auto"/>
                                    <w:bottom w:val="none" w:sz="0" w:space="0" w:color="auto"/>
                                    <w:right w:val="none" w:sz="0" w:space="0" w:color="auto"/>
                                  </w:divBdr>
                                </w:div>
                                <w:div w:id="921648843">
                                  <w:marLeft w:val="640"/>
                                  <w:marRight w:val="0"/>
                                  <w:marTop w:val="0"/>
                                  <w:marBottom w:val="0"/>
                                  <w:divBdr>
                                    <w:top w:val="none" w:sz="0" w:space="0" w:color="auto"/>
                                    <w:left w:val="none" w:sz="0" w:space="0" w:color="auto"/>
                                    <w:bottom w:val="none" w:sz="0" w:space="0" w:color="auto"/>
                                    <w:right w:val="none" w:sz="0" w:space="0" w:color="auto"/>
                                  </w:divBdr>
                                </w:div>
                                <w:div w:id="367028990">
                                  <w:marLeft w:val="640"/>
                                  <w:marRight w:val="0"/>
                                  <w:marTop w:val="0"/>
                                  <w:marBottom w:val="0"/>
                                  <w:divBdr>
                                    <w:top w:val="none" w:sz="0" w:space="0" w:color="auto"/>
                                    <w:left w:val="none" w:sz="0" w:space="0" w:color="auto"/>
                                    <w:bottom w:val="none" w:sz="0" w:space="0" w:color="auto"/>
                                    <w:right w:val="none" w:sz="0" w:space="0" w:color="auto"/>
                                  </w:divBdr>
                                </w:div>
                                <w:div w:id="1287740745">
                                  <w:marLeft w:val="640"/>
                                  <w:marRight w:val="0"/>
                                  <w:marTop w:val="0"/>
                                  <w:marBottom w:val="0"/>
                                  <w:divBdr>
                                    <w:top w:val="none" w:sz="0" w:space="0" w:color="auto"/>
                                    <w:left w:val="none" w:sz="0" w:space="0" w:color="auto"/>
                                    <w:bottom w:val="none" w:sz="0" w:space="0" w:color="auto"/>
                                    <w:right w:val="none" w:sz="0" w:space="0" w:color="auto"/>
                                  </w:divBdr>
                                </w:div>
                                <w:div w:id="1508864576">
                                  <w:marLeft w:val="640"/>
                                  <w:marRight w:val="0"/>
                                  <w:marTop w:val="0"/>
                                  <w:marBottom w:val="0"/>
                                  <w:divBdr>
                                    <w:top w:val="none" w:sz="0" w:space="0" w:color="auto"/>
                                    <w:left w:val="none" w:sz="0" w:space="0" w:color="auto"/>
                                    <w:bottom w:val="none" w:sz="0" w:space="0" w:color="auto"/>
                                    <w:right w:val="none" w:sz="0" w:space="0" w:color="auto"/>
                                  </w:divBdr>
                                </w:div>
                                <w:div w:id="619528771">
                                  <w:marLeft w:val="640"/>
                                  <w:marRight w:val="0"/>
                                  <w:marTop w:val="0"/>
                                  <w:marBottom w:val="0"/>
                                  <w:divBdr>
                                    <w:top w:val="none" w:sz="0" w:space="0" w:color="auto"/>
                                    <w:left w:val="none" w:sz="0" w:space="0" w:color="auto"/>
                                    <w:bottom w:val="none" w:sz="0" w:space="0" w:color="auto"/>
                                    <w:right w:val="none" w:sz="0" w:space="0" w:color="auto"/>
                                  </w:divBdr>
                                </w:div>
                                <w:div w:id="726297561">
                                  <w:marLeft w:val="640"/>
                                  <w:marRight w:val="0"/>
                                  <w:marTop w:val="0"/>
                                  <w:marBottom w:val="0"/>
                                  <w:divBdr>
                                    <w:top w:val="none" w:sz="0" w:space="0" w:color="auto"/>
                                    <w:left w:val="none" w:sz="0" w:space="0" w:color="auto"/>
                                    <w:bottom w:val="none" w:sz="0" w:space="0" w:color="auto"/>
                                    <w:right w:val="none" w:sz="0" w:space="0" w:color="auto"/>
                                  </w:divBdr>
                                </w:div>
                                <w:div w:id="74712204">
                                  <w:marLeft w:val="640"/>
                                  <w:marRight w:val="0"/>
                                  <w:marTop w:val="0"/>
                                  <w:marBottom w:val="0"/>
                                  <w:divBdr>
                                    <w:top w:val="none" w:sz="0" w:space="0" w:color="auto"/>
                                    <w:left w:val="none" w:sz="0" w:space="0" w:color="auto"/>
                                    <w:bottom w:val="none" w:sz="0" w:space="0" w:color="auto"/>
                                    <w:right w:val="none" w:sz="0" w:space="0" w:color="auto"/>
                                  </w:divBdr>
                                </w:div>
                                <w:div w:id="1893926513">
                                  <w:marLeft w:val="640"/>
                                  <w:marRight w:val="0"/>
                                  <w:marTop w:val="0"/>
                                  <w:marBottom w:val="0"/>
                                  <w:divBdr>
                                    <w:top w:val="none" w:sz="0" w:space="0" w:color="auto"/>
                                    <w:left w:val="none" w:sz="0" w:space="0" w:color="auto"/>
                                    <w:bottom w:val="none" w:sz="0" w:space="0" w:color="auto"/>
                                    <w:right w:val="none" w:sz="0" w:space="0" w:color="auto"/>
                                  </w:divBdr>
                                </w:div>
                                <w:div w:id="614754739">
                                  <w:marLeft w:val="640"/>
                                  <w:marRight w:val="0"/>
                                  <w:marTop w:val="0"/>
                                  <w:marBottom w:val="0"/>
                                  <w:divBdr>
                                    <w:top w:val="none" w:sz="0" w:space="0" w:color="auto"/>
                                    <w:left w:val="none" w:sz="0" w:space="0" w:color="auto"/>
                                    <w:bottom w:val="none" w:sz="0" w:space="0" w:color="auto"/>
                                    <w:right w:val="none" w:sz="0" w:space="0" w:color="auto"/>
                                  </w:divBdr>
                                </w:div>
                                <w:div w:id="328875680">
                                  <w:marLeft w:val="640"/>
                                  <w:marRight w:val="0"/>
                                  <w:marTop w:val="0"/>
                                  <w:marBottom w:val="0"/>
                                  <w:divBdr>
                                    <w:top w:val="none" w:sz="0" w:space="0" w:color="auto"/>
                                    <w:left w:val="none" w:sz="0" w:space="0" w:color="auto"/>
                                    <w:bottom w:val="none" w:sz="0" w:space="0" w:color="auto"/>
                                    <w:right w:val="none" w:sz="0" w:space="0" w:color="auto"/>
                                  </w:divBdr>
                                </w:div>
                                <w:div w:id="135152459">
                                  <w:marLeft w:val="640"/>
                                  <w:marRight w:val="0"/>
                                  <w:marTop w:val="0"/>
                                  <w:marBottom w:val="0"/>
                                  <w:divBdr>
                                    <w:top w:val="none" w:sz="0" w:space="0" w:color="auto"/>
                                    <w:left w:val="none" w:sz="0" w:space="0" w:color="auto"/>
                                    <w:bottom w:val="none" w:sz="0" w:space="0" w:color="auto"/>
                                    <w:right w:val="none" w:sz="0" w:space="0" w:color="auto"/>
                                  </w:divBdr>
                                </w:div>
                                <w:div w:id="1017582710">
                                  <w:marLeft w:val="640"/>
                                  <w:marRight w:val="0"/>
                                  <w:marTop w:val="0"/>
                                  <w:marBottom w:val="0"/>
                                  <w:divBdr>
                                    <w:top w:val="none" w:sz="0" w:space="0" w:color="auto"/>
                                    <w:left w:val="none" w:sz="0" w:space="0" w:color="auto"/>
                                    <w:bottom w:val="none" w:sz="0" w:space="0" w:color="auto"/>
                                    <w:right w:val="none" w:sz="0" w:space="0" w:color="auto"/>
                                  </w:divBdr>
                                </w:div>
                                <w:div w:id="1860854706">
                                  <w:marLeft w:val="640"/>
                                  <w:marRight w:val="0"/>
                                  <w:marTop w:val="0"/>
                                  <w:marBottom w:val="0"/>
                                  <w:divBdr>
                                    <w:top w:val="none" w:sz="0" w:space="0" w:color="auto"/>
                                    <w:left w:val="none" w:sz="0" w:space="0" w:color="auto"/>
                                    <w:bottom w:val="none" w:sz="0" w:space="0" w:color="auto"/>
                                    <w:right w:val="none" w:sz="0" w:space="0" w:color="auto"/>
                                  </w:divBdr>
                                </w:div>
                                <w:div w:id="1138767732">
                                  <w:marLeft w:val="640"/>
                                  <w:marRight w:val="0"/>
                                  <w:marTop w:val="0"/>
                                  <w:marBottom w:val="0"/>
                                  <w:divBdr>
                                    <w:top w:val="none" w:sz="0" w:space="0" w:color="auto"/>
                                    <w:left w:val="none" w:sz="0" w:space="0" w:color="auto"/>
                                    <w:bottom w:val="none" w:sz="0" w:space="0" w:color="auto"/>
                                    <w:right w:val="none" w:sz="0" w:space="0" w:color="auto"/>
                                  </w:divBdr>
                                </w:div>
                                <w:div w:id="18508086">
                                  <w:marLeft w:val="640"/>
                                  <w:marRight w:val="0"/>
                                  <w:marTop w:val="0"/>
                                  <w:marBottom w:val="0"/>
                                  <w:divBdr>
                                    <w:top w:val="none" w:sz="0" w:space="0" w:color="auto"/>
                                    <w:left w:val="none" w:sz="0" w:space="0" w:color="auto"/>
                                    <w:bottom w:val="none" w:sz="0" w:space="0" w:color="auto"/>
                                    <w:right w:val="none" w:sz="0" w:space="0" w:color="auto"/>
                                  </w:divBdr>
                                </w:div>
                                <w:div w:id="1368140133">
                                  <w:marLeft w:val="640"/>
                                  <w:marRight w:val="0"/>
                                  <w:marTop w:val="0"/>
                                  <w:marBottom w:val="0"/>
                                  <w:divBdr>
                                    <w:top w:val="none" w:sz="0" w:space="0" w:color="auto"/>
                                    <w:left w:val="none" w:sz="0" w:space="0" w:color="auto"/>
                                    <w:bottom w:val="none" w:sz="0" w:space="0" w:color="auto"/>
                                    <w:right w:val="none" w:sz="0" w:space="0" w:color="auto"/>
                                  </w:divBdr>
                                </w:div>
                                <w:div w:id="622005093">
                                  <w:marLeft w:val="640"/>
                                  <w:marRight w:val="0"/>
                                  <w:marTop w:val="0"/>
                                  <w:marBottom w:val="0"/>
                                  <w:divBdr>
                                    <w:top w:val="none" w:sz="0" w:space="0" w:color="auto"/>
                                    <w:left w:val="none" w:sz="0" w:space="0" w:color="auto"/>
                                    <w:bottom w:val="none" w:sz="0" w:space="0" w:color="auto"/>
                                    <w:right w:val="none" w:sz="0" w:space="0" w:color="auto"/>
                                  </w:divBdr>
                                </w:div>
                                <w:div w:id="432938701">
                                  <w:marLeft w:val="640"/>
                                  <w:marRight w:val="0"/>
                                  <w:marTop w:val="0"/>
                                  <w:marBottom w:val="0"/>
                                  <w:divBdr>
                                    <w:top w:val="none" w:sz="0" w:space="0" w:color="auto"/>
                                    <w:left w:val="none" w:sz="0" w:space="0" w:color="auto"/>
                                    <w:bottom w:val="none" w:sz="0" w:space="0" w:color="auto"/>
                                    <w:right w:val="none" w:sz="0" w:space="0" w:color="auto"/>
                                  </w:divBdr>
                                </w:div>
                                <w:div w:id="690884766">
                                  <w:marLeft w:val="640"/>
                                  <w:marRight w:val="0"/>
                                  <w:marTop w:val="0"/>
                                  <w:marBottom w:val="0"/>
                                  <w:divBdr>
                                    <w:top w:val="none" w:sz="0" w:space="0" w:color="auto"/>
                                    <w:left w:val="none" w:sz="0" w:space="0" w:color="auto"/>
                                    <w:bottom w:val="none" w:sz="0" w:space="0" w:color="auto"/>
                                    <w:right w:val="none" w:sz="0" w:space="0" w:color="auto"/>
                                  </w:divBdr>
                                </w:div>
                                <w:div w:id="2125954635">
                                  <w:marLeft w:val="640"/>
                                  <w:marRight w:val="0"/>
                                  <w:marTop w:val="0"/>
                                  <w:marBottom w:val="0"/>
                                  <w:divBdr>
                                    <w:top w:val="none" w:sz="0" w:space="0" w:color="auto"/>
                                    <w:left w:val="none" w:sz="0" w:space="0" w:color="auto"/>
                                    <w:bottom w:val="none" w:sz="0" w:space="0" w:color="auto"/>
                                    <w:right w:val="none" w:sz="0" w:space="0" w:color="auto"/>
                                  </w:divBdr>
                                </w:div>
                                <w:div w:id="605578405">
                                  <w:marLeft w:val="640"/>
                                  <w:marRight w:val="0"/>
                                  <w:marTop w:val="0"/>
                                  <w:marBottom w:val="0"/>
                                  <w:divBdr>
                                    <w:top w:val="none" w:sz="0" w:space="0" w:color="auto"/>
                                    <w:left w:val="none" w:sz="0" w:space="0" w:color="auto"/>
                                    <w:bottom w:val="none" w:sz="0" w:space="0" w:color="auto"/>
                                    <w:right w:val="none" w:sz="0" w:space="0" w:color="auto"/>
                                  </w:divBdr>
                                </w:div>
                                <w:div w:id="968902585">
                                  <w:marLeft w:val="640"/>
                                  <w:marRight w:val="0"/>
                                  <w:marTop w:val="0"/>
                                  <w:marBottom w:val="0"/>
                                  <w:divBdr>
                                    <w:top w:val="none" w:sz="0" w:space="0" w:color="auto"/>
                                    <w:left w:val="none" w:sz="0" w:space="0" w:color="auto"/>
                                    <w:bottom w:val="none" w:sz="0" w:space="0" w:color="auto"/>
                                    <w:right w:val="none" w:sz="0" w:space="0" w:color="auto"/>
                                  </w:divBdr>
                                </w:div>
                                <w:div w:id="828063249">
                                  <w:marLeft w:val="640"/>
                                  <w:marRight w:val="0"/>
                                  <w:marTop w:val="0"/>
                                  <w:marBottom w:val="0"/>
                                  <w:divBdr>
                                    <w:top w:val="none" w:sz="0" w:space="0" w:color="auto"/>
                                    <w:left w:val="none" w:sz="0" w:space="0" w:color="auto"/>
                                    <w:bottom w:val="none" w:sz="0" w:space="0" w:color="auto"/>
                                    <w:right w:val="none" w:sz="0" w:space="0" w:color="auto"/>
                                  </w:divBdr>
                                </w:div>
                                <w:div w:id="861018883">
                                  <w:marLeft w:val="640"/>
                                  <w:marRight w:val="0"/>
                                  <w:marTop w:val="0"/>
                                  <w:marBottom w:val="0"/>
                                  <w:divBdr>
                                    <w:top w:val="none" w:sz="0" w:space="0" w:color="auto"/>
                                    <w:left w:val="none" w:sz="0" w:space="0" w:color="auto"/>
                                    <w:bottom w:val="none" w:sz="0" w:space="0" w:color="auto"/>
                                    <w:right w:val="none" w:sz="0" w:space="0" w:color="auto"/>
                                  </w:divBdr>
                                </w:div>
                                <w:div w:id="1603032993">
                                  <w:marLeft w:val="640"/>
                                  <w:marRight w:val="0"/>
                                  <w:marTop w:val="0"/>
                                  <w:marBottom w:val="0"/>
                                  <w:divBdr>
                                    <w:top w:val="none" w:sz="0" w:space="0" w:color="auto"/>
                                    <w:left w:val="none" w:sz="0" w:space="0" w:color="auto"/>
                                    <w:bottom w:val="none" w:sz="0" w:space="0" w:color="auto"/>
                                    <w:right w:val="none" w:sz="0" w:space="0" w:color="auto"/>
                                  </w:divBdr>
                                </w:div>
                                <w:div w:id="1743331498">
                                  <w:marLeft w:val="640"/>
                                  <w:marRight w:val="0"/>
                                  <w:marTop w:val="0"/>
                                  <w:marBottom w:val="0"/>
                                  <w:divBdr>
                                    <w:top w:val="none" w:sz="0" w:space="0" w:color="auto"/>
                                    <w:left w:val="none" w:sz="0" w:space="0" w:color="auto"/>
                                    <w:bottom w:val="none" w:sz="0" w:space="0" w:color="auto"/>
                                    <w:right w:val="none" w:sz="0" w:space="0" w:color="auto"/>
                                  </w:divBdr>
                                </w:div>
                                <w:div w:id="614753258">
                                  <w:marLeft w:val="640"/>
                                  <w:marRight w:val="0"/>
                                  <w:marTop w:val="0"/>
                                  <w:marBottom w:val="0"/>
                                  <w:divBdr>
                                    <w:top w:val="none" w:sz="0" w:space="0" w:color="auto"/>
                                    <w:left w:val="none" w:sz="0" w:space="0" w:color="auto"/>
                                    <w:bottom w:val="none" w:sz="0" w:space="0" w:color="auto"/>
                                    <w:right w:val="none" w:sz="0" w:space="0" w:color="auto"/>
                                  </w:divBdr>
                                </w:div>
                                <w:div w:id="835850241">
                                  <w:marLeft w:val="640"/>
                                  <w:marRight w:val="0"/>
                                  <w:marTop w:val="0"/>
                                  <w:marBottom w:val="0"/>
                                  <w:divBdr>
                                    <w:top w:val="none" w:sz="0" w:space="0" w:color="auto"/>
                                    <w:left w:val="none" w:sz="0" w:space="0" w:color="auto"/>
                                    <w:bottom w:val="none" w:sz="0" w:space="0" w:color="auto"/>
                                    <w:right w:val="none" w:sz="0" w:space="0" w:color="auto"/>
                                  </w:divBdr>
                                </w:div>
                                <w:div w:id="328942300">
                                  <w:marLeft w:val="640"/>
                                  <w:marRight w:val="0"/>
                                  <w:marTop w:val="0"/>
                                  <w:marBottom w:val="0"/>
                                  <w:divBdr>
                                    <w:top w:val="none" w:sz="0" w:space="0" w:color="auto"/>
                                    <w:left w:val="none" w:sz="0" w:space="0" w:color="auto"/>
                                    <w:bottom w:val="none" w:sz="0" w:space="0" w:color="auto"/>
                                    <w:right w:val="none" w:sz="0" w:space="0" w:color="auto"/>
                                  </w:divBdr>
                                </w:div>
                                <w:div w:id="161048783">
                                  <w:marLeft w:val="640"/>
                                  <w:marRight w:val="0"/>
                                  <w:marTop w:val="0"/>
                                  <w:marBottom w:val="0"/>
                                  <w:divBdr>
                                    <w:top w:val="none" w:sz="0" w:space="0" w:color="auto"/>
                                    <w:left w:val="none" w:sz="0" w:space="0" w:color="auto"/>
                                    <w:bottom w:val="none" w:sz="0" w:space="0" w:color="auto"/>
                                    <w:right w:val="none" w:sz="0" w:space="0" w:color="auto"/>
                                  </w:divBdr>
                                </w:div>
                                <w:div w:id="1926064436">
                                  <w:marLeft w:val="640"/>
                                  <w:marRight w:val="0"/>
                                  <w:marTop w:val="0"/>
                                  <w:marBottom w:val="0"/>
                                  <w:divBdr>
                                    <w:top w:val="none" w:sz="0" w:space="0" w:color="auto"/>
                                    <w:left w:val="none" w:sz="0" w:space="0" w:color="auto"/>
                                    <w:bottom w:val="none" w:sz="0" w:space="0" w:color="auto"/>
                                    <w:right w:val="none" w:sz="0" w:space="0" w:color="auto"/>
                                  </w:divBdr>
                                </w:div>
                              </w:divsChild>
                            </w:div>
                            <w:div w:id="1866938577">
                              <w:marLeft w:val="0"/>
                              <w:marRight w:val="0"/>
                              <w:marTop w:val="0"/>
                              <w:marBottom w:val="0"/>
                              <w:divBdr>
                                <w:top w:val="none" w:sz="0" w:space="0" w:color="auto"/>
                                <w:left w:val="none" w:sz="0" w:space="0" w:color="auto"/>
                                <w:bottom w:val="none" w:sz="0" w:space="0" w:color="auto"/>
                                <w:right w:val="none" w:sz="0" w:space="0" w:color="auto"/>
                              </w:divBdr>
                              <w:divsChild>
                                <w:div w:id="507253705">
                                  <w:marLeft w:val="640"/>
                                  <w:marRight w:val="0"/>
                                  <w:marTop w:val="0"/>
                                  <w:marBottom w:val="0"/>
                                  <w:divBdr>
                                    <w:top w:val="none" w:sz="0" w:space="0" w:color="auto"/>
                                    <w:left w:val="none" w:sz="0" w:space="0" w:color="auto"/>
                                    <w:bottom w:val="none" w:sz="0" w:space="0" w:color="auto"/>
                                    <w:right w:val="none" w:sz="0" w:space="0" w:color="auto"/>
                                  </w:divBdr>
                                </w:div>
                                <w:div w:id="304555628">
                                  <w:marLeft w:val="640"/>
                                  <w:marRight w:val="0"/>
                                  <w:marTop w:val="0"/>
                                  <w:marBottom w:val="0"/>
                                  <w:divBdr>
                                    <w:top w:val="none" w:sz="0" w:space="0" w:color="auto"/>
                                    <w:left w:val="none" w:sz="0" w:space="0" w:color="auto"/>
                                    <w:bottom w:val="none" w:sz="0" w:space="0" w:color="auto"/>
                                    <w:right w:val="none" w:sz="0" w:space="0" w:color="auto"/>
                                  </w:divBdr>
                                </w:div>
                                <w:div w:id="140539254">
                                  <w:marLeft w:val="640"/>
                                  <w:marRight w:val="0"/>
                                  <w:marTop w:val="0"/>
                                  <w:marBottom w:val="0"/>
                                  <w:divBdr>
                                    <w:top w:val="none" w:sz="0" w:space="0" w:color="auto"/>
                                    <w:left w:val="none" w:sz="0" w:space="0" w:color="auto"/>
                                    <w:bottom w:val="none" w:sz="0" w:space="0" w:color="auto"/>
                                    <w:right w:val="none" w:sz="0" w:space="0" w:color="auto"/>
                                  </w:divBdr>
                                </w:div>
                                <w:div w:id="1831407406">
                                  <w:marLeft w:val="640"/>
                                  <w:marRight w:val="0"/>
                                  <w:marTop w:val="0"/>
                                  <w:marBottom w:val="0"/>
                                  <w:divBdr>
                                    <w:top w:val="none" w:sz="0" w:space="0" w:color="auto"/>
                                    <w:left w:val="none" w:sz="0" w:space="0" w:color="auto"/>
                                    <w:bottom w:val="none" w:sz="0" w:space="0" w:color="auto"/>
                                    <w:right w:val="none" w:sz="0" w:space="0" w:color="auto"/>
                                  </w:divBdr>
                                </w:div>
                                <w:div w:id="1827626450">
                                  <w:marLeft w:val="640"/>
                                  <w:marRight w:val="0"/>
                                  <w:marTop w:val="0"/>
                                  <w:marBottom w:val="0"/>
                                  <w:divBdr>
                                    <w:top w:val="none" w:sz="0" w:space="0" w:color="auto"/>
                                    <w:left w:val="none" w:sz="0" w:space="0" w:color="auto"/>
                                    <w:bottom w:val="none" w:sz="0" w:space="0" w:color="auto"/>
                                    <w:right w:val="none" w:sz="0" w:space="0" w:color="auto"/>
                                  </w:divBdr>
                                </w:div>
                                <w:div w:id="1626958229">
                                  <w:marLeft w:val="640"/>
                                  <w:marRight w:val="0"/>
                                  <w:marTop w:val="0"/>
                                  <w:marBottom w:val="0"/>
                                  <w:divBdr>
                                    <w:top w:val="none" w:sz="0" w:space="0" w:color="auto"/>
                                    <w:left w:val="none" w:sz="0" w:space="0" w:color="auto"/>
                                    <w:bottom w:val="none" w:sz="0" w:space="0" w:color="auto"/>
                                    <w:right w:val="none" w:sz="0" w:space="0" w:color="auto"/>
                                  </w:divBdr>
                                </w:div>
                                <w:div w:id="807865131">
                                  <w:marLeft w:val="640"/>
                                  <w:marRight w:val="0"/>
                                  <w:marTop w:val="0"/>
                                  <w:marBottom w:val="0"/>
                                  <w:divBdr>
                                    <w:top w:val="none" w:sz="0" w:space="0" w:color="auto"/>
                                    <w:left w:val="none" w:sz="0" w:space="0" w:color="auto"/>
                                    <w:bottom w:val="none" w:sz="0" w:space="0" w:color="auto"/>
                                    <w:right w:val="none" w:sz="0" w:space="0" w:color="auto"/>
                                  </w:divBdr>
                                </w:div>
                                <w:div w:id="1836872443">
                                  <w:marLeft w:val="640"/>
                                  <w:marRight w:val="0"/>
                                  <w:marTop w:val="0"/>
                                  <w:marBottom w:val="0"/>
                                  <w:divBdr>
                                    <w:top w:val="none" w:sz="0" w:space="0" w:color="auto"/>
                                    <w:left w:val="none" w:sz="0" w:space="0" w:color="auto"/>
                                    <w:bottom w:val="none" w:sz="0" w:space="0" w:color="auto"/>
                                    <w:right w:val="none" w:sz="0" w:space="0" w:color="auto"/>
                                  </w:divBdr>
                                </w:div>
                                <w:div w:id="716124897">
                                  <w:marLeft w:val="640"/>
                                  <w:marRight w:val="0"/>
                                  <w:marTop w:val="0"/>
                                  <w:marBottom w:val="0"/>
                                  <w:divBdr>
                                    <w:top w:val="none" w:sz="0" w:space="0" w:color="auto"/>
                                    <w:left w:val="none" w:sz="0" w:space="0" w:color="auto"/>
                                    <w:bottom w:val="none" w:sz="0" w:space="0" w:color="auto"/>
                                    <w:right w:val="none" w:sz="0" w:space="0" w:color="auto"/>
                                  </w:divBdr>
                                </w:div>
                                <w:div w:id="1780875718">
                                  <w:marLeft w:val="640"/>
                                  <w:marRight w:val="0"/>
                                  <w:marTop w:val="0"/>
                                  <w:marBottom w:val="0"/>
                                  <w:divBdr>
                                    <w:top w:val="none" w:sz="0" w:space="0" w:color="auto"/>
                                    <w:left w:val="none" w:sz="0" w:space="0" w:color="auto"/>
                                    <w:bottom w:val="none" w:sz="0" w:space="0" w:color="auto"/>
                                    <w:right w:val="none" w:sz="0" w:space="0" w:color="auto"/>
                                  </w:divBdr>
                                </w:div>
                                <w:div w:id="215363909">
                                  <w:marLeft w:val="640"/>
                                  <w:marRight w:val="0"/>
                                  <w:marTop w:val="0"/>
                                  <w:marBottom w:val="0"/>
                                  <w:divBdr>
                                    <w:top w:val="none" w:sz="0" w:space="0" w:color="auto"/>
                                    <w:left w:val="none" w:sz="0" w:space="0" w:color="auto"/>
                                    <w:bottom w:val="none" w:sz="0" w:space="0" w:color="auto"/>
                                    <w:right w:val="none" w:sz="0" w:space="0" w:color="auto"/>
                                  </w:divBdr>
                                </w:div>
                                <w:div w:id="858814700">
                                  <w:marLeft w:val="640"/>
                                  <w:marRight w:val="0"/>
                                  <w:marTop w:val="0"/>
                                  <w:marBottom w:val="0"/>
                                  <w:divBdr>
                                    <w:top w:val="none" w:sz="0" w:space="0" w:color="auto"/>
                                    <w:left w:val="none" w:sz="0" w:space="0" w:color="auto"/>
                                    <w:bottom w:val="none" w:sz="0" w:space="0" w:color="auto"/>
                                    <w:right w:val="none" w:sz="0" w:space="0" w:color="auto"/>
                                  </w:divBdr>
                                </w:div>
                                <w:div w:id="609166781">
                                  <w:marLeft w:val="640"/>
                                  <w:marRight w:val="0"/>
                                  <w:marTop w:val="0"/>
                                  <w:marBottom w:val="0"/>
                                  <w:divBdr>
                                    <w:top w:val="none" w:sz="0" w:space="0" w:color="auto"/>
                                    <w:left w:val="none" w:sz="0" w:space="0" w:color="auto"/>
                                    <w:bottom w:val="none" w:sz="0" w:space="0" w:color="auto"/>
                                    <w:right w:val="none" w:sz="0" w:space="0" w:color="auto"/>
                                  </w:divBdr>
                                </w:div>
                                <w:div w:id="1162156400">
                                  <w:marLeft w:val="640"/>
                                  <w:marRight w:val="0"/>
                                  <w:marTop w:val="0"/>
                                  <w:marBottom w:val="0"/>
                                  <w:divBdr>
                                    <w:top w:val="none" w:sz="0" w:space="0" w:color="auto"/>
                                    <w:left w:val="none" w:sz="0" w:space="0" w:color="auto"/>
                                    <w:bottom w:val="none" w:sz="0" w:space="0" w:color="auto"/>
                                    <w:right w:val="none" w:sz="0" w:space="0" w:color="auto"/>
                                  </w:divBdr>
                                </w:div>
                                <w:div w:id="1794639424">
                                  <w:marLeft w:val="640"/>
                                  <w:marRight w:val="0"/>
                                  <w:marTop w:val="0"/>
                                  <w:marBottom w:val="0"/>
                                  <w:divBdr>
                                    <w:top w:val="none" w:sz="0" w:space="0" w:color="auto"/>
                                    <w:left w:val="none" w:sz="0" w:space="0" w:color="auto"/>
                                    <w:bottom w:val="none" w:sz="0" w:space="0" w:color="auto"/>
                                    <w:right w:val="none" w:sz="0" w:space="0" w:color="auto"/>
                                  </w:divBdr>
                                </w:div>
                                <w:div w:id="1153716399">
                                  <w:marLeft w:val="640"/>
                                  <w:marRight w:val="0"/>
                                  <w:marTop w:val="0"/>
                                  <w:marBottom w:val="0"/>
                                  <w:divBdr>
                                    <w:top w:val="none" w:sz="0" w:space="0" w:color="auto"/>
                                    <w:left w:val="none" w:sz="0" w:space="0" w:color="auto"/>
                                    <w:bottom w:val="none" w:sz="0" w:space="0" w:color="auto"/>
                                    <w:right w:val="none" w:sz="0" w:space="0" w:color="auto"/>
                                  </w:divBdr>
                                </w:div>
                                <w:div w:id="2077389597">
                                  <w:marLeft w:val="640"/>
                                  <w:marRight w:val="0"/>
                                  <w:marTop w:val="0"/>
                                  <w:marBottom w:val="0"/>
                                  <w:divBdr>
                                    <w:top w:val="none" w:sz="0" w:space="0" w:color="auto"/>
                                    <w:left w:val="none" w:sz="0" w:space="0" w:color="auto"/>
                                    <w:bottom w:val="none" w:sz="0" w:space="0" w:color="auto"/>
                                    <w:right w:val="none" w:sz="0" w:space="0" w:color="auto"/>
                                  </w:divBdr>
                                </w:div>
                                <w:div w:id="1116945688">
                                  <w:marLeft w:val="640"/>
                                  <w:marRight w:val="0"/>
                                  <w:marTop w:val="0"/>
                                  <w:marBottom w:val="0"/>
                                  <w:divBdr>
                                    <w:top w:val="none" w:sz="0" w:space="0" w:color="auto"/>
                                    <w:left w:val="none" w:sz="0" w:space="0" w:color="auto"/>
                                    <w:bottom w:val="none" w:sz="0" w:space="0" w:color="auto"/>
                                    <w:right w:val="none" w:sz="0" w:space="0" w:color="auto"/>
                                  </w:divBdr>
                                </w:div>
                                <w:div w:id="1546214111">
                                  <w:marLeft w:val="640"/>
                                  <w:marRight w:val="0"/>
                                  <w:marTop w:val="0"/>
                                  <w:marBottom w:val="0"/>
                                  <w:divBdr>
                                    <w:top w:val="none" w:sz="0" w:space="0" w:color="auto"/>
                                    <w:left w:val="none" w:sz="0" w:space="0" w:color="auto"/>
                                    <w:bottom w:val="none" w:sz="0" w:space="0" w:color="auto"/>
                                    <w:right w:val="none" w:sz="0" w:space="0" w:color="auto"/>
                                  </w:divBdr>
                                </w:div>
                                <w:div w:id="1186290566">
                                  <w:marLeft w:val="640"/>
                                  <w:marRight w:val="0"/>
                                  <w:marTop w:val="0"/>
                                  <w:marBottom w:val="0"/>
                                  <w:divBdr>
                                    <w:top w:val="none" w:sz="0" w:space="0" w:color="auto"/>
                                    <w:left w:val="none" w:sz="0" w:space="0" w:color="auto"/>
                                    <w:bottom w:val="none" w:sz="0" w:space="0" w:color="auto"/>
                                    <w:right w:val="none" w:sz="0" w:space="0" w:color="auto"/>
                                  </w:divBdr>
                                </w:div>
                                <w:div w:id="1019966574">
                                  <w:marLeft w:val="640"/>
                                  <w:marRight w:val="0"/>
                                  <w:marTop w:val="0"/>
                                  <w:marBottom w:val="0"/>
                                  <w:divBdr>
                                    <w:top w:val="none" w:sz="0" w:space="0" w:color="auto"/>
                                    <w:left w:val="none" w:sz="0" w:space="0" w:color="auto"/>
                                    <w:bottom w:val="none" w:sz="0" w:space="0" w:color="auto"/>
                                    <w:right w:val="none" w:sz="0" w:space="0" w:color="auto"/>
                                  </w:divBdr>
                                </w:div>
                                <w:div w:id="1194853300">
                                  <w:marLeft w:val="640"/>
                                  <w:marRight w:val="0"/>
                                  <w:marTop w:val="0"/>
                                  <w:marBottom w:val="0"/>
                                  <w:divBdr>
                                    <w:top w:val="none" w:sz="0" w:space="0" w:color="auto"/>
                                    <w:left w:val="none" w:sz="0" w:space="0" w:color="auto"/>
                                    <w:bottom w:val="none" w:sz="0" w:space="0" w:color="auto"/>
                                    <w:right w:val="none" w:sz="0" w:space="0" w:color="auto"/>
                                  </w:divBdr>
                                </w:div>
                                <w:div w:id="197359551">
                                  <w:marLeft w:val="640"/>
                                  <w:marRight w:val="0"/>
                                  <w:marTop w:val="0"/>
                                  <w:marBottom w:val="0"/>
                                  <w:divBdr>
                                    <w:top w:val="none" w:sz="0" w:space="0" w:color="auto"/>
                                    <w:left w:val="none" w:sz="0" w:space="0" w:color="auto"/>
                                    <w:bottom w:val="none" w:sz="0" w:space="0" w:color="auto"/>
                                    <w:right w:val="none" w:sz="0" w:space="0" w:color="auto"/>
                                  </w:divBdr>
                                </w:div>
                                <w:div w:id="81268785">
                                  <w:marLeft w:val="640"/>
                                  <w:marRight w:val="0"/>
                                  <w:marTop w:val="0"/>
                                  <w:marBottom w:val="0"/>
                                  <w:divBdr>
                                    <w:top w:val="none" w:sz="0" w:space="0" w:color="auto"/>
                                    <w:left w:val="none" w:sz="0" w:space="0" w:color="auto"/>
                                    <w:bottom w:val="none" w:sz="0" w:space="0" w:color="auto"/>
                                    <w:right w:val="none" w:sz="0" w:space="0" w:color="auto"/>
                                  </w:divBdr>
                                </w:div>
                                <w:div w:id="1187447238">
                                  <w:marLeft w:val="640"/>
                                  <w:marRight w:val="0"/>
                                  <w:marTop w:val="0"/>
                                  <w:marBottom w:val="0"/>
                                  <w:divBdr>
                                    <w:top w:val="none" w:sz="0" w:space="0" w:color="auto"/>
                                    <w:left w:val="none" w:sz="0" w:space="0" w:color="auto"/>
                                    <w:bottom w:val="none" w:sz="0" w:space="0" w:color="auto"/>
                                    <w:right w:val="none" w:sz="0" w:space="0" w:color="auto"/>
                                  </w:divBdr>
                                </w:div>
                                <w:div w:id="206991545">
                                  <w:marLeft w:val="640"/>
                                  <w:marRight w:val="0"/>
                                  <w:marTop w:val="0"/>
                                  <w:marBottom w:val="0"/>
                                  <w:divBdr>
                                    <w:top w:val="none" w:sz="0" w:space="0" w:color="auto"/>
                                    <w:left w:val="none" w:sz="0" w:space="0" w:color="auto"/>
                                    <w:bottom w:val="none" w:sz="0" w:space="0" w:color="auto"/>
                                    <w:right w:val="none" w:sz="0" w:space="0" w:color="auto"/>
                                  </w:divBdr>
                                </w:div>
                                <w:div w:id="25370579">
                                  <w:marLeft w:val="640"/>
                                  <w:marRight w:val="0"/>
                                  <w:marTop w:val="0"/>
                                  <w:marBottom w:val="0"/>
                                  <w:divBdr>
                                    <w:top w:val="none" w:sz="0" w:space="0" w:color="auto"/>
                                    <w:left w:val="none" w:sz="0" w:space="0" w:color="auto"/>
                                    <w:bottom w:val="none" w:sz="0" w:space="0" w:color="auto"/>
                                    <w:right w:val="none" w:sz="0" w:space="0" w:color="auto"/>
                                  </w:divBdr>
                                </w:div>
                                <w:div w:id="1834833355">
                                  <w:marLeft w:val="640"/>
                                  <w:marRight w:val="0"/>
                                  <w:marTop w:val="0"/>
                                  <w:marBottom w:val="0"/>
                                  <w:divBdr>
                                    <w:top w:val="none" w:sz="0" w:space="0" w:color="auto"/>
                                    <w:left w:val="none" w:sz="0" w:space="0" w:color="auto"/>
                                    <w:bottom w:val="none" w:sz="0" w:space="0" w:color="auto"/>
                                    <w:right w:val="none" w:sz="0" w:space="0" w:color="auto"/>
                                  </w:divBdr>
                                </w:div>
                                <w:div w:id="1914317828">
                                  <w:marLeft w:val="640"/>
                                  <w:marRight w:val="0"/>
                                  <w:marTop w:val="0"/>
                                  <w:marBottom w:val="0"/>
                                  <w:divBdr>
                                    <w:top w:val="none" w:sz="0" w:space="0" w:color="auto"/>
                                    <w:left w:val="none" w:sz="0" w:space="0" w:color="auto"/>
                                    <w:bottom w:val="none" w:sz="0" w:space="0" w:color="auto"/>
                                    <w:right w:val="none" w:sz="0" w:space="0" w:color="auto"/>
                                  </w:divBdr>
                                </w:div>
                                <w:div w:id="485172426">
                                  <w:marLeft w:val="640"/>
                                  <w:marRight w:val="0"/>
                                  <w:marTop w:val="0"/>
                                  <w:marBottom w:val="0"/>
                                  <w:divBdr>
                                    <w:top w:val="none" w:sz="0" w:space="0" w:color="auto"/>
                                    <w:left w:val="none" w:sz="0" w:space="0" w:color="auto"/>
                                    <w:bottom w:val="none" w:sz="0" w:space="0" w:color="auto"/>
                                    <w:right w:val="none" w:sz="0" w:space="0" w:color="auto"/>
                                  </w:divBdr>
                                </w:div>
                                <w:div w:id="1649162346">
                                  <w:marLeft w:val="640"/>
                                  <w:marRight w:val="0"/>
                                  <w:marTop w:val="0"/>
                                  <w:marBottom w:val="0"/>
                                  <w:divBdr>
                                    <w:top w:val="none" w:sz="0" w:space="0" w:color="auto"/>
                                    <w:left w:val="none" w:sz="0" w:space="0" w:color="auto"/>
                                    <w:bottom w:val="none" w:sz="0" w:space="0" w:color="auto"/>
                                    <w:right w:val="none" w:sz="0" w:space="0" w:color="auto"/>
                                  </w:divBdr>
                                </w:div>
                                <w:div w:id="1583684684">
                                  <w:marLeft w:val="640"/>
                                  <w:marRight w:val="0"/>
                                  <w:marTop w:val="0"/>
                                  <w:marBottom w:val="0"/>
                                  <w:divBdr>
                                    <w:top w:val="none" w:sz="0" w:space="0" w:color="auto"/>
                                    <w:left w:val="none" w:sz="0" w:space="0" w:color="auto"/>
                                    <w:bottom w:val="none" w:sz="0" w:space="0" w:color="auto"/>
                                    <w:right w:val="none" w:sz="0" w:space="0" w:color="auto"/>
                                  </w:divBdr>
                                </w:div>
                                <w:div w:id="630132085">
                                  <w:marLeft w:val="640"/>
                                  <w:marRight w:val="0"/>
                                  <w:marTop w:val="0"/>
                                  <w:marBottom w:val="0"/>
                                  <w:divBdr>
                                    <w:top w:val="none" w:sz="0" w:space="0" w:color="auto"/>
                                    <w:left w:val="none" w:sz="0" w:space="0" w:color="auto"/>
                                    <w:bottom w:val="none" w:sz="0" w:space="0" w:color="auto"/>
                                    <w:right w:val="none" w:sz="0" w:space="0" w:color="auto"/>
                                  </w:divBdr>
                                </w:div>
                                <w:div w:id="1319385991">
                                  <w:marLeft w:val="640"/>
                                  <w:marRight w:val="0"/>
                                  <w:marTop w:val="0"/>
                                  <w:marBottom w:val="0"/>
                                  <w:divBdr>
                                    <w:top w:val="none" w:sz="0" w:space="0" w:color="auto"/>
                                    <w:left w:val="none" w:sz="0" w:space="0" w:color="auto"/>
                                    <w:bottom w:val="none" w:sz="0" w:space="0" w:color="auto"/>
                                    <w:right w:val="none" w:sz="0" w:space="0" w:color="auto"/>
                                  </w:divBdr>
                                </w:div>
                                <w:div w:id="926352125">
                                  <w:marLeft w:val="640"/>
                                  <w:marRight w:val="0"/>
                                  <w:marTop w:val="0"/>
                                  <w:marBottom w:val="0"/>
                                  <w:divBdr>
                                    <w:top w:val="none" w:sz="0" w:space="0" w:color="auto"/>
                                    <w:left w:val="none" w:sz="0" w:space="0" w:color="auto"/>
                                    <w:bottom w:val="none" w:sz="0" w:space="0" w:color="auto"/>
                                    <w:right w:val="none" w:sz="0" w:space="0" w:color="auto"/>
                                  </w:divBdr>
                                </w:div>
                                <w:div w:id="548955946">
                                  <w:marLeft w:val="640"/>
                                  <w:marRight w:val="0"/>
                                  <w:marTop w:val="0"/>
                                  <w:marBottom w:val="0"/>
                                  <w:divBdr>
                                    <w:top w:val="none" w:sz="0" w:space="0" w:color="auto"/>
                                    <w:left w:val="none" w:sz="0" w:space="0" w:color="auto"/>
                                    <w:bottom w:val="none" w:sz="0" w:space="0" w:color="auto"/>
                                    <w:right w:val="none" w:sz="0" w:space="0" w:color="auto"/>
                                  </w:divBdr>
                                </w:div>
                                <w:div w:id="1448819430">
                                  <w:marLeft w:val="640"/>
                                  <w:marRight w:val="0"/>
                                  <w:marTop w:val="0"/>
                                  <w:marBottom w:val="0"/>
                                  <w:divBdr>
                                    <w:top w:val="none" w:sz="0" w:space="0" w:color="auto"/>
                                    <w:left w:val="none" w:sz="0" w:space="0" w:color="auto"/>
                                    <w:bottom w:val="none" w:sz="0" w:space="0" w:color="auto"/>
                                    <w:right w:val="none" w:sz="0" w:space="0" w:color="auto"/>
                                  </w:divBdr>
                                </w:div>
                                <w:div w:id="727999188">
                                  <w:marLeft w:val="640"/>
                                  <w:marRight w:val="0"/>
                                  <w:marTop w:val="0"/>
                                  <w:marBottom w:val="0"/>
                                  <w:divBdr>
                                    <w:top w:val="none" w:sz="0" w:space="0" w:color="auto"/>
                                    <w:left w:val="none" w:sz="0" w:space="0" w:color="auto"/>
                                    <w:bottom w:val="none" w:sz="0" w:space="0" w:color="auto"/>
                                    <w:right w:val="none" w:sz="0" w:space="0" w:color="auto"/>
                                  </w:divBdr>
                                </w:div>
                                <w:div w:id="340741134">
                                  <w:marLeft w:val="640"/>
                                  <w:marRight w:val="0"/>
                                  <w:marTop w:val="0"/>
                                  <w:marBottom w:val="0"/>
                                  <w:divBdr>
                                    <w:top w:val="none" w:sz="0" w:space="0" w:color="auto"/>
                                    <w:left w:val="none" w:sz="0" w:space="0" w:color="auto"/>
                                    <w:bottom w:val="none" w:sz="0" w:space="0" w:color="auto"/>
                                    <w:right w:val="none" w:sz="0" w:space="0" w:color="auto"/>
                                  </w:divBdr>
                                </w:div>
                                <w:div w:id="1503928442">
                                  <w:marLeft w:val="640"/>
                                  <w:marRight w:val="0"/>
                                  <w:marTop w:val="0"/>
                                  <w:marBottom w:val="0"/>
                                  <w:divBdr>
                                    <w:top w:val="none" w:sz="0" w:space="0" w:color="auto"/>
                                    <w:left w:val="none" w:sz="0" w:space="0" w:color="auto"/>
                                    <w:bottom w:val="none" w:sz="0" w:space="0" w:color="auto"/>
                                    <w:right w:val="none" w:sz="0" w:space="0" w:color="auto"/>
                                  </w:divBdr>
                                </w:div>
                                <w:div w:id="1942299797">
                                  <w:marLeft w:val="640"/>
                                  <w:marRight w:val="0"/>
                                  <w:marTop w:val="0"/>
                                  <w:marBottom w:val="0"/>
                                  <w:divBdr>
                                    <w:top w:val="none" w:sz="0" w:space="0" w:color="auto"/>
                                    <w:left w:val="none" w:sz="0" w:space="0" w:color="auto"/>
                                    <w:bottom w:val="none" w:sz="0" w:space="0" w:color="auto"/>
                                    <w:right w:val="none" w:sz="0" w:space="0" w:color="auto"/>
                                  </w:divBdr>
                                </w:div>
                                <w:div w:id="2117289951">
                                  <w:marLeft w:val="640"/>
                                  <w:marRight w:val="0"/>
                                  <w:marTop w:val="0"/>
                                  <w:marBottom w:val="0"/>
                                  <w:divBdr>
                                    <w:top w:val="none" w:sz="0" w:space="0" w:color="auto"/>
                                    <w:left w:val="none" w:sz="0" w:space="0" w:color="auto"/>
                                    <w:bottom w:val="none" w:sz="0" w:space="0" w:color="auto"/>
                                    <w:right w:val="none" w:sz="0" w:space="0" w:color="auto"/>
                                  </w:divBdr>
                                </w:div>
                                <w:div w:id="1536499879">
                                  <w:marLeft w:val="640"/>
                                  <w:marRight w:val="0"/>
                                  <w:marTop w:val="0"/>
                                  <w:marBottom w:val="0"/>
                                  <w:divBdr>
                                    <w:top w:val="none" w:sz="0" w:space="0" w:color="auto"/>
                                    <w:left w:val="none" w:sz="0" w:space="0" w:color="auto"/>
                                    <w:bottom w:val="none" w:sz="0" w:space="0" w:color="auto"/>
                                    <w:right w:val="none" w:sz="0" w:space="0" w:color="auto"/>
                                  </w:divBdr>
                                </w:div>
                                <w:div w:id="752820093">
                                  <w:marLeft w:val="640"/>
                                  <w:marRight w:val="0"/>
                                  <w:marTop w:val="0"/>
                                  <w:marBottom w:val="0"/>
                                  <w:divBdr>
                                    <w:top w:val="none" w:sz="0" w:space="0" w:color="auto"/>
                                    <w:left w:val="none" w:sz="0" w:space="0" w:color="auto"/>
                                    <w:bottom w:val="none" w:sz="0" w:space="0" w:color="auto"/>
                                    <w:right w:val="none" w:sz="0" w:space="0" w:color="auto"/>
                                  </w:divBdr>
                                </w:div>
                                <w:div w:id="540433586">
                                  <w:marLeft w:val="640"/>
                                  <w:marRight w:val="0"/>
                                  <w:marTop w:val="0"/>
                                  <w:marBottom w:val="0"/>
                                  <w:divBdr>
                                    <w:top w:val="none" w:sz="0" w:space="0" w:color="auto"/>
                                    <w:left w:val="none" w:sz="0" w:space="0" w:color="auto"/>
                                    <w:bottom w:val="none" w:sz="0" w:space="0" w:color="auto"/>
                                    <w:right w:val="none" w:sz="0" w:space="0" w:color="auto"/>
                                  </w:divBdr>
                                </w:div>
                                <w:div w:id="1280575264">
                                  <w:marLeft w:val="640"/>
                                  <w:marRight w:val="0"/>
                                  <w:marTop w:val="0"/>
                                  <w:marBottom w:val="0"/>
                                  <w:divBdr>
                                    <w:top w:val="none" w:sz="0" w:space="0" w:color="auto"/>
                                    <w:left w:val="none" w:sz="0" w:space="0" w:color="auto"/>
                                    <w:bottom w:val="none" w:sz="0" w:space="0" w:color="auto"/>
                                    <w:right w:val="none" w:sz="0" w:space="0" w:color="auto"/>
                                  </w:divBdr>
                                </w:div>
                                <w:div w:id="1441752969">
                                  <w:marLeft w:val="640"/>
                                  <w:marRight w:val="0"/>
                                  <w:marTop w:val="0"/>
                                  <w:marBottom w:val="0"/>
                                  <w:divBdr>
                                    <w:top w:val="none" w:sz="0" w:space="0" w:color="auto"/>
                                    <w:left w:val="none" w:sz="0" w:space="0" w:color="auto"/>
                                    <w:bottom w:val="none" w:sz="0" w:space="0" w:color="auto"/>
                                    <w:right w:val="none" w:sz="0" w:space="0" w:color="auto"/>
                                  </w:divBdr>
                                </w:div>
                                <w:div w:id="188185593">
                                  <w:marLeft w:val="640"/>
                                  <w:marRight w:val="0"/>
                                  <w:marTop w:val="0"/>
                                  <w:marBottom w:val="0"/>
                                  <w:divBdr>
                                    <w:top w:val="none" w:sz="0" w:space="0" w:color="auto"/>
                                    <w:left w:val="none" w:sz="0" w:space="0" w:color="auto"/>
                                    <w:bottom w:val="none" w:sz="0" w:space="0" w:color="auto"/>
                                    <w:right w:val="none" w:sz="0" w:space="0" w:color="auto"/>
                                  </w:divBdr>
                                </w:div>
                                <w:div w:id="756633757">
                                  <w:marLeft w:val="640"/>
                                  <w:marRight w:val="0"/>
                                  <w:marTop w:val="0"/>
                                  <w:marBottom w:val="0"/>
                                  <w:divBdr>
                                    <w:top w:val="none" w:sz="0" w:space="0" w:color="auto"/>
                                    <w:left w:val="none" w:sz="0" w:space="0" w:color="auto"/>
                                    <w:bottom w:val="none" w:sz="0" w:space="0" w:color="auto"/>
                                    <w:right w:val="none" w:sz="0" w:space="0" w:color="auto"/>
                                  </w:divBdr>
                                </w:div>
                                <w:div w:id="1017342316">
                                  <w:marLeft w:val="640"/>
                                  <w:marRight w:val="0"/>
                                  <w:marTop w:val="0"/>
                                  <w:marBottom w:val="0"/>
                                  <w:divBdr>
                                    <w:top w:val="none" w:sz="0" w:space="0" w:color="auto"/>
                                    <w:left w:val="none" w:sz="0" w:space="0" w:color="auto"/>
                                    <w:bottom w:val="none" w:sz="0" w:space="0" w:color="auto"/>
                                    <w:right w:val="none" w:sz="0" w:space="0" w:color="auto"/>
                                  </w:divBdr>
                                </w:div>
                                <w:div w:id="1785073663">
                                  <w:marLeft w:val="640"/>
                                  <w:marRight w:val="0"/>
                                  <w:marTop w:val="0"/>
                                  <w:marBottom w:val="0"/>
                                  <w:divBdr>
                                    <w:top w:val="none" w:sz="0" w:space="0" w:color="auto"/>
                                    <w:left w:val="none" w:sz="0" w:space="0" w:color="auto"/>
                                    <w:bottom w:val="none" w:sz="0" w:space="0" w:color="auto"/>
                                    <w:right w:val="none" w:sz="0" w:space="0" w:color="auto"/>
                                  </w:divBdr>
                                </w:div>
                                <w:div w:id="1038629860">
                                  <w:marLeft w:val="640"/>
                                  <w:marRight w:val="0"/>
                                  <w:marTop w:val="0"/>
                                  <w:marBottom w:val="0"/>
                                  <w:divBdr>
                                    <w:top w:val="none" w:sz="0" w:space="0" w:color="auto"/>
                                    <w:left w:val="none" w:sz="0" w:space="0" w:color="auto"/>
                                    <w:bottom w:val="none" w:sz="0" w:space="0" w:color="auto"/>
                                    <w:right w:val="none" w:sz="0" w:space="0" w:color="auto"/>
                                  </w:divBdr>
                                </w:div>
                                <w:div w:id="1045518504">
                                  <w:marLeft w:val="640"/>
                                  <w:marRight w:val="0"/>
                                  <w:marTop w:val="0"/>
                                  <w:marBottom w:val="0"/>
                                  <w:divBdr>
                                    <w:top w:val="none" w:sz="0" w:space="0" w:color="auto"/>
                                    <w:left w:val="none" w:sz="0" w:space="0" w:color="auto"/>
                                    <w:bottom w:val="none" w:sz="0" w:space="0" w:color="auto"/>
                                    <w:right w:val="none" w:sz="0" w:space="0" w:color="auto"/>
                                  </w:divBdr>
                                </w:div>
                                <w:div w:id="1123504636">
                                  <w:marLeft w:val="640"/>
                                  <w:marRight w:val="0"/>
                                  <w:marTop w:val="0"/>
                                  <w:marBottom w:val="0"/>
                                  <w:divBdr>
                                    <w:top w:val="none" w:sz="0" w:space="0" w:color="auto"/>
                                    <w:left w:val="none" w:sz="0" w:space="0" w:color="auto"/>
                                    <w:bottom w:val="none" w:sz="0" w:space="0" w:color="auto"/>
                                    <w:right w:val="none" w:sz="0" w:space="0" w:color="auto"/>
                                  </w:divBdr>
                                </w:div>
                                <w:div w:id="1512640009">
                                  <w:marLeft w:val="640"/>
                                  <w:marRight w:val="0"/>
                                  <w:marTop w:val="0"/>
                                  <w:marBottom w:val="0"/>
                                  <w:divBdr>
                                    <w:top w:val="none" w:sz="0" w:space="0" w:color="auto"/>
                                    <w:left w:val="none" w:sz="0" w:space="0" w:color="auto"/>
                                    <w:bottom w:val="none" w:sz="0" w:space="0" w:color="auto"/>
                                    <w:right w:val="none" w:sz="0" w:space="0" w:color="auto"/>
                                  </w:divBdr>
                                </w:div>
                                <w:div w:id="2136214822">
                                  <w:marLeft w:val="640"/>
                                  <w:marRight w:val="0"/>
                                  <w:marTop w:val="0"/>
                                  <w:marBottom w:val="0"/>
                                  <w:divBdr>
                                    <w:top w:val="none" w:sz="0" w:space="0" w:color="auto"/>
                                    <w:left w:val="none" w:sz="0" w:space="0" w:color="auto"/>
                                    <w:bottom w:val="none" w:sz="0" w:space="0" w:color="auto"/>
                                    <w:right w:val="none" w:sz="0" w:space="0" w:color="auto"/>
                                  </w:divBdr>
                                </w:div>
                                <w:div w:id="2015919076">
                                  <w:marLeft w:val="640"/>
                                  <w:marRight w:val="0"/>
                                  <w:marTop w:val="0"/>
                                  <w:marBottom w:val="0"/>
                                  <w:divBdr>
                                    <w:top w:val="none" w:sz="0" w:space="0" w:color="auto"/>
                                    <w:left w:val="none" w:sz="0" w:space="0" w:color="auto"/>
                                    <w:bottom w:val="none" w:sz="0" w:space="0" w:color="auto"/>
                                    <w:right w:val="none" w:sz="0" w:space="0" w:color="auto"/>
                                  </w:divBdr>
                                </w:div>
                                <w:div w:id="190000011">
                                  <w:marLeft w:val="640"/>
                                  <w:marRight w:val="0"/>
                                  <w:marTop w:val="0"/>
                                  <w:marBottom w:val="0"/>
                                  <w:divBdr>
                                    <w:top w:val="none" w:sz="0" w:space="0" w:color="auto"/>
                                    <w:left w:val="none" w:sz="0" w:space="0" w:color="auto"/>
                                    <w:bottom w:val="none" w:sz="0" w:space="0" w:color="auto"/>
                                    <w:right w:val="none" w:sz="0" w:space="0" w:color="auto"/>
                                  </w:divBdr>
                                </w:div>
                                <w:div w:id="2098091985">
                                  <w:marLeft w:val="640"/>
                                  <w:marRight w:val="0"/>
                                  <w:marTop w:val="0"/>
                                  <w:marBottom w:val="0"/>
                                  <w:divBdr>
                                    <w:top w:val="none" w:sz="0" w:space="0" w:color="auto"/>
                                    <w:left w:val="none" w:sz="0" w:space="0" w:color="auto"/>
                                    <w:bottom w:val="none" w:sz="0" w:space="0" w:color="auto"/>
                                    <w:right w:val="none" w:sz="0" w:space="0" w:color="auto"/>
                                  </w:divBdr>
                                </w:div>
                                <w:div w:id="201289378">
                                  <w:marLeft w:val="640"/>
                                  <w:marRight w:val="0"/>
                                  <w:marTop w:val="0"/>
                                  <w:marBottom w:val="0"/>
                                  <w:divBdr>
                                    <w:top w:val="none" w:sz="0" w:space="0" w:color="auto"/>
                                    <w:left w:val="none" w:sz="0" w:space="0" w:color="auto"/>
                                    <w:bottom w:val="none" w:sz="0" w:space="0" w:color="auto"/>
                                    <w:right w:val="none" w:sz="0" w:space="0" w:color="auto"/>
                                  </w:divBdr>
                                </w:div>
                                <w:div w:id="1453094345">
                                  <w:marLeft w:val="640"/>
                                  <w:marRight w:val="0"/>
                                  <w:marTop w:val="0"/>
                                  <w:marBottom w:val="0"/>
                                  <w:divBdr>
                                    <w:top w:val="none" w:sz="0" w:space="0" w:color="auto"/>
                                    <w:left w:val="none" w:sz="0" w:space="0" w:color="auto"/>
                                    <w:bottom w:val="none" w:sz="0" w:space="0" w:color="auto"/>
                                    <w:right w:val="none" w:sz="0" w:space="0" w:color="auto"/>
                                  </w:divBdr>
                                </w:div>
                                <w:div w:id="1451320954">
                                  <w:marLeft w:val="640"/>
                                  <w:marRight w:val="0"/>
                                  <w:marTop w:val="0"/>
                                  <w:marBottom w:val="0"/>
                                  <w:divBdr>
                                    <w:top w:val="none" w:sz="0" w:space="0" w:color="auto"/>
                                    <w:left w:val="none" w:sz="0" w:space="0" w:color="auto"/>
                                    <w:bottom w:val="none" w:sz="0" w:space="0" w:color="auto"/>
                                    <w:right w:val="none" w:sz="0" w:space="0" w:color="auto"/>
                                  </w:divBdr>
                                </w:div>
                                <w:div w:id="1920365381">
                                  <w:marLeft w:val="640"/>
                                  <w:marRight w:val="0"/>
                                  <w:marTop w:val="0"/>
                                  <w:marBottom w:val="0"/>
                                  <w:divBdr>
                                    <w:top w:val="none" w:sz="0" w:space="0" w:color="auto"/>
                                    <w:left w:val="none" w:sz="0" w:space="0" w:color="auto"/>
                                    <w:bottom w:val="none" w:sz="0" w:space="0" w:color="auto"/>
                                    <w:right w:val="none" w:sz="0" w:space="0" w:color="auto"/>
                                  </w:divBdr>
                                </w:div>
                                <w:div w:id="1173762907">
                                  <w:marLeft w:val="640"/>
                                  <w:marRight w:val="0"/>
                                  <w:marTop w:val="0"/>
                                  <w:marBottom w:val="0"/>
                                  <w:divBdr>
                                    <w:top w:val="none" w:sz="0" w:space="0" w:color="auto"/>
                                    <w:left w:val="none" w:sz="0" w:space="0" w:color="auto"/>
                                    <w:bottom w:val="none" w:sz="0" w:space="0" w:color="auto"/>
                                    <w:right w:val="none" w:sz="0" w:space="0" w:color="auto"/>
                                  </w:divBdr>
                                </w:div>
                                <w:div w:id="775752823">
                                  <w:marLeft w:val="640"/>
                                  <w:marRight w:val="0"/>
                                  <w:marTop w:val="0"/>
                                  <w:marBottom w:val="0"/>
                                  <w:divBdr>
                                    <w:top w:val="none" w:sz="0" w:space="0" w:color="auto"/>
                                    <w:left w:val="none" w:sz="0" w:space="0" w:color="auto"/>
                                    <w:bottom w:val="none" w:sz="0" w:space="0" w:color="auto"/>
                                    <w:right w:val="none" w:sz="0" w:space="0" w:color="auto"/>
                                  </w:divBdr>
                                </w:div>
                                <w:div w:id="729041854">
                                  <w:marLeft w:val="640"/>
                                  <w:marRight w:val="0"/>
                                  <w:marTop w:val="0"/>
                                  <w:marBottom w:val="0"/>
                                  <w:divBdr>
                                    <w:top w:val="none" w:sz="0" w:space="0" w:color="auto"/>
                                    <w:left w:val="none" w:sz="0" w:space="0" w:color="auto"/>
                                    <w:bottom w:val="none" w:sz="0" w:space="0" w:color="auto"/>
                                    <w:right w:val="none" w:sz="0" w:space="0" w:color="auto"/>
                                  </w:divBdr>
                                </w:div>
                                <w:div w:id="1627391463">
                                  <w:marLeft w:val="640"/>
                                  <w:marRight w:val="0"/>
                                  <w:marTop w:val="0"/>
                                  <w:marBottom w:val="0"/>
                                  <w:divBdr>
                                    <w:top w:val="none" w:sz="0" w:space="0" w:color="auto"/>
                                    <w:left w:val="none" w:sz="0" w:space="0" w:color="auto"/>
                                    <w:bottom w:val="none" w:sz="0" w:space="0" w:color="auto"/>
                                    <w:right w:val="none" w:sz="0" w:space="0" w:color="auto"/>
                                  </w:divBdr>
                                </w:div>
                                <w:div w:id="7416093">
                                  <w:marLeft w:val="640"/>
                                  <w:marRight w:val="0"/>
                                  <w:marTop w:val="0"/>
                                  <w:marBottom w:val="0"/>
                                  <w:divBdr>
                                    <w:top w:val="none" w:sz="0" w:space="0" w:color="auto"/>
                                    <w:left w:val="none" w:sz="0" w:space="0" w:color="auto"/>
                                    <w:bottom w:val="none" w:sz="0" w:space="0" w:color="auto"/>
                                    <w:right w:val="none" w:sz="0" w:space="0" w:color="auto"/>
                                  </w:divBdr>
                                </w:div>
                                <w:div w:id="1515264764">
                                  <w:marLeft w:val="640"/>
                                  <w:marRight w:val="0"/>
                                  <w:marTop w:val="0"/>
                                  <w:marBottom w:val="0"/>
                                  <w:divBdr>
                                    <w:top w:val="none" w:sz="0" w:space="0" w:color="auto"/>
                                    <w:left w:val="none" w:sz="0" w:space="0" w:color="auto"/>
                                    <w:bottom w:val="none" w:sz="0" w:space="0" w:color="auto"/>
                                    <w:right w:val="none" w:sz="0" w:space="0" w:color="auto"/>
                                  </w:divBdr>
                                </w:div>
                                <w:div w:id="1355031216">
                                  <w:marLeft w:val="640"/>
                                  <w:marRight w:val="0"/>
                                  <w:marTop w:val="0"/>
                                  <w:marBottom w:val="0"/>
                                  <w:divBdr>
                                    <w:top w:val="none" w:sz="0" w:space="0" w:color="auto"/>
                                    <w:left w:val="none" w:sz="0" w:space="0" w:color="auto"/>
                                    <w:bottom w:val="none" w:sz="0" w:space="0" w:color="auto"/>
                                    <w:right w:val="none" w:sz="0" w:space="0" w:color="auto"/>
                                  </w:divBdr>
                                </w:div>
                                <w:div w:id="1053115351">
                                  <w:marLeft w:val="640"/>
                                  <w:marRight w:val="0"/>
                                  <w:marTop w:val="0"/>
                                  <w:marBottom w:val="0"/>
                                  <w:divBdr>
                                    <w:top w:val="none" w:sz="0" w:space="0" w:color="auto"/>
                                    <w:left w:val="none" w:sz="0" w:space="0" w:color="auto"/>
                                    <w:bottom w:val="none" w:sz="0" w:space="0" w:color="auto"/>
                                    <w:right w:val="none" w:sz="0" w:space="0" w:color="auto"/>
                                  </w:divBdr>
                                </w:div>
                                <w:div w:id="471992462">
                                  <w:marLeft w:val="640"/>
                                  <w:marRight w:val="0"/>
                                  <w:marTop w:val="0"/>
                                  <w:marBottom w:val="0"/>
                                  <w:divBdr>
                                    <w:top w:val="none" w:sz="0" w:space="0" w:color="auto"/>
                                    <w:left w:val="none" w:sz="0" w:space="0" w:color="auto"/>
                                    <w:bottom w:val="none" w:sz="0" w:space="0" w:color="auto"/>
                                    <w:right w:val="none" w:sz="0" w:space="0" w:color="auto"/>
                                  </w:divBdr>
                                </w:div>
                                <w:div w:id="1065294208">
                                  <w:marLeft w:val="640"/>
                                  <w:marRight w:val="0"/>
                                  <w:marTop w:val="0"/>
                                  <w:marBottom w:val="0"/>
                                  <w:divBdr>
                                    <w:top w:val="none" w:sz="0" w:space="0" w:color="auto"/>
                                    <w:left w:val="none" w:sz="0" w:space="0" w:color="auto"/>
                                    <w:bottom w:val="none" w:sz="0" w:space="0" w:color="auto"/>
                                    <w:right w:val="none" w:sz="0" w:space="0" w:color="auto"/>
                                  </w:divBdr>
                                </w:div>
                                <w:div w:id="1365909404">
                                  <w:marLeft w:val="640"/>
                                  <w:marRight w:val="0"/>
                                  <w:marTop w:val="0"/>
                                  <w:marBottom w:val="0"/>
                                  <w:divBdr>
                                    <w:top w:val="none" w:sz="0" w:space="0" w:color="auto"/>
                                    <w:left w:val="none" w:sz="0" w:space="0" w:color="auto"/>
                                    <w:bottom w:val="none" w:sz="0" w:space="0" w:color="auto"/>
                                    <w:right w:val="none" w:sz="0" w:space="0" w:color="auto"/>
                                  </w:divBdr>
                                </w:div>
                                <w:div w:id="970750808">
                                  <w:marLeft w:val="640"/>
                                  <w:marRight w:val="0"/>
                                  <w:marTop w:val="0"/>
                                  <w:marBottom w:val="0"/>
                                  <w:divBdr>
                                    <w:top w:val="none" w:sz="0" w:space="0" w:color="auto"/>
                                    <w:left w:val="none" w:sz="0" w:space="0" w:color="auto"/>
                                    <w:bottom w:val="none" w:sz="0" w:space="0" w:color="auto"/>
                                    <w:right w:val="none" w:sz="0" w:space="0" w:color="auto"/>
                                  </w:divBdr>
                                </w:div>
                                <w:div w:id="2073379763">
                                  <w:marLeft w:val="640"/>
                                  <w:marRight w:val="0"/>
                                  <w:marTop w:val="0"/>
                                  <w:marBottom w:val="0"/>
                                  <w:divBdr>
                                    <w:top w:val="none" w:sz="0" w:space="0" w:color="auto"/>
                                    <w:left w:val="none" w:sz="0" w:space="0" w:color="auto"/>
                                    <w:bottom w:val="none" w:sz="0" w:space="0" w:color="auto"/>
                                    <w:right w:val="none" w:sz="0" w:space="0" w:color="auto"/>
                                  </w:divBdr>
                                </w:div>
                                <w:div w:id="1256934898">
                                  <w:marLeft w:val="640"/>
                                  <w:marRight w:val="0"/>
                                  <w:marTop w:val="0"/>
                                  <w:marBottom w:val="0"/>
                                  <w:divBdr>
                                    <w:top w:val="none" w:sz="0" w:space="0" w:color="auto"/>
                                    <w:left w:val="none" w:sz="0" w:space="0" w:color="auto"/>
                                    <w:bottom w:val="none" w:sz="0" w:space="0" w:color="auto"/>
                                    <w:right w:val="none" w:sz="0" w:space="0" w:color="auto"/>
                                  </w:divBdr>
                                </w:div>
                                <w:div w:id="1541091756">
                                  <w:marLeft w:val="640"/>
                                  <w:marRight w:val="0"/>
                                  <w:marTop w:val="0"/>
                                  <w:marBottom w:val="0"/>
                                  <w:divBdr>
                                    <w:top w:val="none" w:sz="0" w:space="0" w:color="auto"/>
                                    <w:left w:val="none" w:sz="0" w:space="0" w:color="auto"/>
                                    <w:bottom w:val="none" w:sz="0" w:space="0" w:color="auto"/>
                                    <w:right w:val="none" w:sz="0" w:space="0" w:color="auto"/>
                                  </w:divBdr>
                                </w:div>
                                <w:div w:id="677268481">
                                  <w:marLeft w:val="640"/>
                                  <w:marRight w:val="0"/>
                                  <w:marTop w:val="0"/>
                                  <w:marBottom w:val="0"/>
                                  <w:divBdr>
                                    <w:top w:val="none" w:sz="0" w:space="0" w:color="auto"/>
                                    <w:left w:val="none" w:sz="0" w:space="0" w:color="auto"/>
                                    <w:bottom w:val="none" w:sz="0" w:space="0" w:color="auto"/>
                                    <w:right w:val="none" w:sz="0" w:space="0" w:color="auto"/>
                                  </w:divBdr>
                                </w:div>
                                <w:div w:id="1318419794">
                                  <w:marLeft w:val="640"/>
                                  <w:marRight w:val="0"/>
                                  <w:marTop w:val="0"/>
                                  <w:marBottom w:val="0"/>
                                  <w:divBdr>
                                    <w:top w:val="none" w:sz="0" w:space="0" w:color="auto"/>
                                    <w:left w:val="none" w:sz="0" w:space="0" w:color="auto"/>
                                    <w:bottom w:val="none" w:sz="0" w:space="0" w:color="auto"/>
                                    <w:right w:val="none" w:sz="0" w:space="0" w:color="auto"/>
                                  </w:divBdr>
                                </w:div>
                                <w:div w:id="1911580300">
                                  <w:marLeft w:val="640"/>
                                  <w:marRight w:val="0"/>
                                  <w:marTop w:val="0"/>
                                  <w:marBottom w:val="0"/>
                                  <w:divBdr>
                                    <w:top w:val="none" w:sz="0" w:space="0" w:color="auto"/>
                                    <w:left w:val="none" w:sz="0" w:space="0" w:color="auto"/>
                                    <w:bottom w:val="none" w:sz="0" w:space="0" w:color="auto"/>
                                    <w:right w:val="none" w:sz="0" w:space="0" w:color="auto"/>
                                  </w:divBdr>
                                </w:div>
                                <w:div w:id="912742375">
                                  <w:marLeft w:val="640"/>
                                  <w:marRight w:val="0"/>
                                  <w:marTop w:val="0"/>
                                  <w:marBottom w:val="0"/>
                                  <w:divBdr>
                                    <w:top w:val="none" w:sz="0" w:space="0" w:color="auto"/>
                                    <w:left w:val="none" w:sz="0" w:space="0" w:color="auto"/>
                                    <w:bottom w:val="none" w:sz="0" w:space="0" w:color="auto"/>
                                    <w:right w:val="none" w:sz="0" w:space="0" w:color="auto"/>
                                  </w:divBdr>
                                </w:div>
                                <w:div w:id="1805734069">
                                  <w:marLeft w:val="640"/>
                                  <w:marRight w:val="0"/>
                                  <w:marTop w:val="0"/>
                                  <w:marBottom w:val="0"/>
                                  <w:divBdr>
                                    <w:top w:val="none" w:sz="0" w:space="0" w:color="auto"/>
                                    <w:left w:val="none" w:sz="0" w:space="0" w:color="auto"/>
                                    <w:bottom w:val="none" w:sz="0" w:space="0" w:color="auto"/>
                                    <w:right w:val="none" w:sz="0" w:space="0" w:color="auto"/>
                                  </w:divBdr>
                                </w:div>
                                <w:div w:id="1623152823">
                                  <w:marLeft w:val="640"/>
                                  <w:marRight w:val="0"/>
                                  <w:marTop w:val="0"/>
                                  <w:marBottom w:val="0"/>
                                  <w:divBdr>
                                    <w:top w:val="none" w:sz="0" w:space="0" w:color="auto"/>
                                    <w:left w:val="none" w:sz="0" w:space="0" w:color="auto"/>
                                    <w:bottom w:val="none" w:sz="0" w:space="0" w:color="auto"/>
                                    <w:right w:val="none" w:sz="0" w:space="0" w:color="auto"/>
                                  </w:divBdr>
                                </w:div>
                                <w:div w:id="246500098">
                                  <w:marLeft w:val="640"/>
                                  <w:marRight w:val="0"/>
                                  <w:marTop w:val="0"/>
                                  <w:marBottom w:val="0"/>
                                  <w:divBdr>
                                    <w:top w:val="none" w:sz="0" w:space="0" w:color="auto"/>
                                    <w:left w:val="none" w:sz="0" w:space="0" w:color="auto"/>
                                    <w:bottom w:val="none" w:sz="0" w:space="0" w:color="auto"/>
                                    <w:right w:val="none" w:sz="0" w:space="0" w:color="auto"/>
                                  </w:divBdr>
                                </w:div>
                                <w:div w:id="901983260">
                                  <w:marLeft w:val="640"/>
                                  <w:marRight w:val="0"/>
                                  <w:marTop w:val="0"/>
                                  <w:marBottom w:val="0"/>
                                  <w:divBdr>
                                    <w:top w:val="none" w:sz="0" w:space="0" w:color="auto"/>
                                    <w:left w:val="none" w:sz="0" w:space="0" w:color="auto"/>
                                    <w:bottom w:val="none" w:sz="0" w:space="0" w:color="auto"/>
                                    <w:right w:val="none" w:sz="0" w:space="0" w:color="auto"/>
                                  </w:divBdr>
                                </w:div>
                                <w:div w:id="1003388170">
                                  <w:marLeft w:val="640"/>
                                  <w:marRight w:val="0"/>
                                  <w:marTop w:val="0"/>
                                  <w:marBottom w:val="0"/>
                                  <w:divBdr>
                                    <w:top w:val="none" w:sz="0" w:space="0" w:color="auto"/>
                                    <w:left w:val="none" w:sz="0" w:space="0" w:color="auto"/>
                                    <w:bottom w:val="none" w:sz="0" w:space="0" w:color="auto"/>
                                    <w:right w:val="none" w:sz="0" w:space="0" w:color="auto"/>
                                  </w:divBdr>
                                </w:div>
                                <w:div w:id="222788981">
                                  <w:marLeft w:val="640"/>
                                  <w:marRight w:val="0"/>
                                  <w:marTop w:val="0"/>
                                  <w:marBottom w:val="0"/>
                                  <w:divBdr>
                                    <w:top w:val="none" w:sz="0" w:space="0" w:color="auto"/>
                                    <w:left w:val="none" w:sz="0" w:space="0" w:color="auto"/>
                                    <w:bottom w:val="none" w:sz="0" w:space="0" w:color="auto"/>
                                    <w:right w:val="none" w:sz="0" w:space="0" w:color="auto"/>
                                  </w:divBdr>
                                </w:div>
                                <w:div w:id="735784966">
                                  <w:marLeft w:val="640"/>
                                  <w:marRight w:val="0"/>
                                  <w:marTop w:val="0"/>
                                  <w:marBottom w:val="0"/>
                                  <w:divBdr>
                                    <w:top w:val="none" w:sz="0" w:space="0" w:color="auto"/>
                                    <w:left w:val="none" w:sz="0" w:space="0" w:color="auto"/>
                                    <w:bottom w:val="none" w:sz="0" w:space="0" w:color="auto"/>
                                    <w:right w:val="none" w:sz="0" w:space="0" w:color="auto"/>
                                  </w:divBdr>
                                </w:div>
                                <w:div w:id="2028167017">
                                  <w:marLeft w:val="640"/>
                                  <w:marRight w:val="0"/>
                                  <w:marTop w:val="0"/>
                                  <w:marBottom w:val="0"/>
                                  <w:divBdr>
                                    <w:top w:val="none" w:sz="0" w:space="0" w:color="auto"/>
                                    <w:left w:val="none" w:sz="0" w:space="0" w:color="auto"/>
                                    <w:bottom w:val="none" w:sz="0" w:space="0" w:color="auto"/>
                                    <w:right w:val="none" w:sz="0" w:space="0" w:color="auto"/>
                                  </w:divBdr>
                                </w:div>
                                <w:div w:id="1508133948">
                                  <w:marLeft w:val="640"/>
                                  <w:marRight w:val="0"/>
                                  <w:marTop w:val="0"/>
                                  <w:marBottom w:val="0"/>
                                  <w:divBdr>
                                    <w:top w:val="none" w:sz="0" w:space="0" w:color="auto"/>
                                    <w:left w:val="none" w:sz="0" w:space="0" w:color="auto"/>
                                    <w:bottom w:val="none" w:sz="0" w:space="0" w:color="auto"/>
                                    <w:right w:val="none" w:sz="0" w:space="0" w:color="auto"/>
                                  </w:divBdr>
                                </w:div>
                                <w:div w:id="738594274">
                                  <w:marLeft w:val="640"/>
                                  <w:marRight w:val="0"/>
                                  <w:marTop w:val="0"/>
                                  <w:marBottom w:val="0"/>
                                  <w:divBdr>
                                    <w:top w:val="none" w:sz="0" w:space="0" w:color="auto"/>
                                    <w:left w:val="none" w:sz="0" w:space="0" w:color="auto"/>
                                    <w:bottom w:val="none" w:sz="0" w:space="0" w:color="auto"/>
                                    <w:right w:val="none" w:sz="0" w:space="0" w:color="auto"/>
                                  </w:divBdr>
                                </w:div>
                                <w:div w:id="446972491">
                                  <w:marLeft w:val="640"/>
                                  <w:marRight w:val="0"/>
                                  <w:marTop w:val="0"/>
                                  <w:marBottom w:val="0"/>
                                  <w:divBdr>
                                    <w:top w:val="none" w:sz="0" w:space="0" w:color="auto"/>
                                    <w:left w:val="none" w:sz="0" w:space="0" w:color="auto"/>
                                    <w:bottom w:val="none" w:sz="0" w:space="0" w:color="auto"/>
                                    <w:right w:val="none" w:sz="0" w:space="0" w:color="auto"/>
                                  </w:divBdr>
                                </w:div>
                                <w:div w:id="1454061819">
                                  <w:marLeft w:val="640"/>
                                  <w:marRight w:val="0"/>
                                  <w:marTop w:val="0"/>
                                  <w:marBottom w:val="0"/>
                                  <w:divBdr>
                                    <w:top w:val="none" w:sz="0" w:space="0" w:color="auto"/>
                                    <w:left w:val="none" w:sz="0" w:space="0" w:color="auto"/>
                                    <w:bottom w:val="none" w:sz="0" w:space="0" w:color="auto"/>
                                    <w:right w:val="none" w:sz="0" w:space="0" w:color="auto"/>
                                  </w:divBdr>
                                </w:div>
                                <w:div w:id="499734028">
                                  <w:marLeft w:val="640"/>
                                  <w:marRight w:val="0"/>
                                  <w:marTop w:val="0"/>
                                  <w:marBottom w:val="0"/>
                                  <w:divBdr>
                                    <w:top w:val="none" w:sz="0" w:space="0" w:color="auto"/>
                                    <w:left w:val="none" w:sz="0" w:space="0" w:color="auto"/>
                                    <w:bottom w:val="none" w:sz="0" w:space="0" w:color="auto"/>
                                    <w:right w:val="none" w:sz="0" w:space="0" w:color="auto"/>
                                  </w:divBdr>
                                </w:div>
                                <w:div w:id="647786994">
                                  <w:marLeft w:val="640"/>
                                  <w:marRight w:val="0"/>
                                  <w:marTop w:val="0"/>
                                  <w:marBottom w:val="0"/>
                                  <w:divBdr>
                                    <w:top w:val="none" w:sz="0" w:space="0" w:color="auto"/>
                                    <w:left w:val="none" w:sz="0" w:space="0" w:color="auto"/>
                                    <w:bottom w:val="none" w:sz="0" w:space="0" w:color="auto"/>
                                    <w:right w:val="none" w:sz="0" w:space="0" w:color="auto"/>
                                  </w:divBdr>
                                </w:div>
                                <w:div w:id="2083288595">
                                  <w:marLeft w:val="640"/>
                                  <w:marRight w:val="0"/>
                                  <w:marTop w:val="0"/>
                                  <w:marBottom w:val="0"/>
                                  <w:divBdr>
                                    <w:top w:val="none" w:sz="0" w:space="0" w:color="auto"/>
                                    <w:left w:val="none" w:sz="0" w:space="0" w:color="auto"/>
                                    <w:bottom w:val="none" w:sz="0" w:space="0" w:color="auto"/>
                                    <w:right w:val="none" w:sz="0" w:space="0" w:color="auto"/>
                                  </w:divBdr>
                                </w:div>
                                <w:div w:id="1524368829">
                                  <w:marLeft w:val="640"/>
                                  <w:marRight w:val="0"/>
                                  <w:marTop w:val="0"/>
                                  <w:marBottom w:val="0"/>
                                  <w:divBdr>
                                    <w:top w:val="none" w:sz="0" w:space="0" w:color="auto"/>
                                    <w:left w:val="none" w:sz="0" w:space="0" w:color="auto"/>
                                    <w:bottom w:val="none" w:sz="0" w:space="0" w:color="auto"/>
                                    <w:right w:val="none" w:sz="0" w:space="0" w:color="auto"/>
                                  </w:divBdr>
                                </w:div>
                                <w:div w:id="846137957">
                                  <w:marLeft w:val="640"/>
                                  <w:marRight w:val="0"/>
                                  <w:marTop w:val="0"/>
                                  <w:marBottom w:val="0"/>
                                  <w:divBdr>
                                    <w:top w:val="none" w:sz="0" w:space="0" w:color="auto"/>
                                    <w:left w:val="none" w:sz="0" w:space="0" w:color="auto"/>
                                    <w:bottom w:val="none" w:sz="0" w:space="0" w:color="auto"/>
                                    <w:right w:val="none" w:sz="0" w:space="0" w:color="auto"/>
                                  </w:divBdr>
                                </w:div>
                                <w:div w:id="1101488628">
                                  <w:marLeft w:val="640"/>
                                  <w:marRight w:val="0"/>
                                  <w:marTop w:val="0"/>
                                  <w:marBottom w:val="0"/>
                                  <w:divBdr>
                                    <w:top w:val="none" w:sz="0" w:space="0" w:color="auto"/>
                                    <w:left w:val="none" w:sz="0" w:space="0" w:color="auto"/>
                                    <w:bottom w:val="none" w:sz="0" w:space="0" w:color="auto"/>
                                    <w:right w:val="none" w:sz="0" w:space="0" w:color="auto"/>
                                  </w:divBdr>
                                </w:div>
                                <w:div w:id="2074620375">
                                  <w:marLeft w:val="640"/>
                                  <w:marRight w:val="0"/>
                                  <w:marTop w:val="0"/>
                                  <w:marBottom w:val="0"/>
                                  <w:divBdr>
                                    <w:top w:val="none" w:sz="0" w:space="0" w:color="auto"/>
                                    <w:left w:val="none" w:sz="0" w:space="0" w:color="auto"/>
                                    <w:bottom w:val="none" w:sz="0" w:space="0" w:color="auto"/>
                                    <w:right w:val="none" w:sz="0" w:space="0" w:color="auto"/>
                                  </w:divBdr>
                                </w:div>
                                <w:div w:id="627666134">
                                  <w:marLeft w:val="640"/>
                                  <w:marRight w:val="0"/>
                                  <w:marTop w:val="0"/>
                                  <w:marBottom w:val="0"/>
                                  <w:divBdr>
                                    <w:top w:val="none" w:sz="0" w:space="0" w:color="auto"/>
                                    <w:left w:val="none" w:sz="0" w:space="0" w:color="auto"/>
                                    <w:bottom w:val="none" w:sz="0" w:space="0" w:color="auto"/>
                                    <w:right w:val="none" w:sz="0" w:space="0" w:color="auto"/>
                                  </w:divBdr>
                                </w:div>
                                <w:div w:id="1758549895">
                                  <w:marLeft w:val="640"/>
                                  <w:marRight w:val="0"/>
                                  <w:marTop w:val="0"/>
                                  <w:marBottom w:val="0"/>
                                  <w:divBdr>
                                    <w:top w:val="none" w:sz="0" w:space="0" w:color="auto"/>
                                    <w:left w:val="none" w:sz="0" w:space="0" w:color="auto"/>
                                    <w:bottom w:val="none" w:sz="0" w:space="0" w:color="auto"/>
                                    <w:right w:val="none" w:sz="0" w:space="0" w:color="auto"/>
                                  </w:divBdr>
                                </w:div>
                              </w:divsChild>
                            </w:div>
                            <w:div w:id="393355817">
                              <w:marLeft w:val="0"/>
                              <w:marRight w:val="0"/>
                              <w:marTop w:val="0"/>
                              <w:marBottom w:val="0"/>
                              <w:divBdr>
                                <w:top w:val="none" w:sz="0" w:space="0" w:color="auto"/>
                                <w:left w:val="none" w:sz="0" w:space="0" w:color="auto"/>
                                <w:bottom w:val="none" w:sz="0" w:space="0" w:color="auto"/>
                                <w:right w:val="none" w:sz="0" w:space="0" w:color="auto"/>
                              </w:divBdr>
                              <w:divsChild>
                                <w:div w:id="514923326">
                                  <w:marLeft w:val="640"/>
                                  <w:marRight w:val="0"/>
                                  <w:marTop w:val="0"/>
                                  <w:marBottom w:val="0"/>
                                  <w:divBdr>
                                    <w:top w:val="none" w:sz="0" w:space="0" w:color="auto"/>
                                    <w:left w:val="none" w:sz="0" w:space="0" w:color="auto"/>
                                    <w:bottom w:val="none" w:sz="0" w:space="0" w:color="auto"/>
                                    <w:right w:val="none" w:sz="0" w:space="0" w:color="auto"/>
                                  </w:divBdr>
                                </w:div>
                                <w:div w:id="980430230">
                                  <w:marLeft w:val="640"/>
                                  <w:marRight w:val="0"/>
                                  <w:marTop w:val="0"/>
                                  <w:marBottom w:val="0"/>
                                  <w:divBdr>
                                    <w:top w:val="none" w:sz="0" w:space="0" w:color="auto"/>
                                    <w:left w:val="none" w:sz="0" w:space="0" w:color="auto"/>
                                    <w:bottom w:val="none" w:sz="0" w:space="0" w:color="auto"/>
                                    <w:right w:val="none" w:sz="0" w:space="0" w:color="auto"/>
                                  </w:divBdr>
                                </w:div>
                                <w:div w:id="1456438027">
                                  <w:marLeft w:val="640"/>
                                  <w:marRight w:val="0"/>
                                  <w:marTop w:val="0"/>
                                  <w:marBottom w:val="0"/>
                                  <w:divBdr>
                                    <w:top w:val="none" w:sz="0" w:space="0" w:color="auto"/>
                                    <w:left w:val="none" w:sz="0" w:space="0" w:color="auto"/>
                                    <w:bottom w:val="none" w:sz="0" w:space="0" w:color="auto"/>
                                    <w:right w:val="none" w:sz="0" w:space="0" w:color="auto"/>
                                  </w:divBdr>
                                </w:div>
                                <w:div w:id="2018147331">
                                  <w:marLeft w:val="640"/>
                                  <w:marRight w:val="0"/>
                                  <w:marTop w:val="0"/>
                                  <w:marBottom w:val="0"/>
                                  <w:divBdr>
                                    <w:top w:val="none" w:sz="0" w:space="0" w:color="auto"/>
                                    <w:left w:val="none" w:sz="0" w:space="0" w:color="auto"/>
                                    <w:bottom w:val="none" w:sz="0" w:space="0" w:color="auto"/>
                                    <w:right w:val="none" w:sz="0" w:space="0" w:color="auto"/>
                                  </w:divBdr>
                                </w:div>
                                <w:div w:id="445001375">
                                  <w:marLeft w:val="640"/>
                                  <w:marRight w:val="0"/>
                                  <w:marTop w:val="0"/>
                                  <w:marBottom w:val="0"/>
                                  <w:divBdr>
                                    <w:top w:val="none" w:sz="0" w:space="0" w:color="auto"/>
                                    <w:left w:val="none" w:sz="0" w:space="0" w:color="auto"/>
                                    <w:bottom w:val="none" w:sz="0" w:space="0" w:color="auto"/>
                                    <w:right w:val="none" w:sz="0" w:space="0" w:color="auto"/>
                                  </w:divBdr>
                                </w:div>
                                <w:div w:id="222258949">
                                  <w:marLeft w:val="640"/>
                                  <w:marRight w:val="0"/>
                                  <w:marTop w:val="0"/>
                                  <w:marBottom w:val="0"/>
                                  <w:divBdr>
                                    <w:top w:val="none" w:sz="0" w:space="0" w:color="auto"/>
                                    <w:left w:val="none" w:sz="0" w:space="0" w:color="auto"/>
                                    <w:bottom w:val="none" w:sz="0" w:space="0" w:color="auto"/>
                                    <w:right w:val="none" w:sz="0" w:space="0" w:color="auto"/>
                                  </w:divBdr>
                                </w:div>
                                <w:div w:id="1580285351">
                                  <w:marLeft w:val="640"/>
                                  <w:marRight w:val="0"/>
                                  <w:marTop w:val="0"/>
                                  <w:marBottom w:val="0"/>
                                  <w:divBdr>
                                    <w:top w:val="none" w:sz="0" w:space="0" w:color="auto"/>
                                    <w:left w:val="none" w:sz="0" w:space="0" w:color="auto"/>
                                    <w:bottom w:val="none" w:sz="0" w:space="0" w:color="auto"/>
                                    <w:right w:val="none" w:sz="0" w:space="0" w:color="auto"/>
                                  </w:divBdr>
                                </w:div>
                                <w:div w:id="969944164">
                                  <w:marLeft w:val="640"/>
                                  <w:marRight w:val="0"/>
                                  <w:marTop w:val="0"/>
                                  <w:marBottom w:val="0"/>
                                  <w:divBdr>
                                    <w:top w:val="none" w:sz="0" w:space="0" w:color="auto"/>
                                    <w:left w:val="none" w:sz="0" w:space="0" w:color="auto"/>
                                    <w:bottom w:val="none" w:sz="0" w:space="0" w:color="auto"/>
                                    <w:right w:val="none" w:sz="0" w:space="0" w:color="auto"/>
                                  </w:divBdr>
                                </w:div>
                                <w:div w:id="100540726">
                                  <w:marLeft w:val="640"/>
                                  <w:marRight w:val="0"/>
                                  <w:marTop w:val="0"/>
                                  <w:marBottom w:val="0"/>
                                  <w:divBdr>
                                    <w:top w:val="none" w:sz="0" w:space="0" w:color="auto"/>
                                    <w:left w:val="none" w:sz="0" w:space="0" w:color="auto"/>
                                    <w:bottom w:val="none" w:sz="0" w:space="0" w:color="auto"/>
                                    <w:right w:val="none" w:sz="0" w:space="0" w:color="auto"/>
                                  </w:divBdr>
                                </w:div>
                                <w:div w:id="680199512">
                                  <w:marLeft w:val="640"/>
                                  <w:marRight w:val="0"/>
                                  <w:marTop w:val="0"/>
                                  <w:marBottom w:val="0"/>
                                  <w:divBdr>
                                    <w:top w:val="none" w:sz="0" w:space="0" w:color="auto"/>
                                    <w:left w:val="none" w:sz="0" w:space="0" w:color="auto"/>
                                    <w:bottom w:val="none" w:sz="0" w:space="0" w:color="auto"/>
                                    <w:right w:val="none" w:sz="0" w:space="0" w:color="auto"/>
                                  </w:divBdr>
                                </w:div>
                                <w:div w:id="362363487">
                                  <w:marLeft w:val="640"/>
                                  <w:marRight w:val="0"/>
                                  <w:marTop w:val="0"/>
                                  <w:marBottom w:val="0"/>
                                  <w:divBdr>
                                    <w:top w:val="none" w:sz="0" w:space="0" w:color="auto"/>
                                    <w:left w:val="none" w:sz="0" w:space="0" w:color="auto"/>
                                    <w:bottom w:val="none" w:sz="0" w:space="0" w:color="auto"/>
                                    <w:right w:val="none" w:sz="0" w:space="0" w:color="auto"/>
                                  </w:divBdr>
                                </w:div>
                                <w:div w:id="1623657322">
                                  <w:marLeft w:val="640"/>
                                  <w:marRight w:val="0"/>
                                  <w:marTop w:val="0"/>
                                  <w:marBottom w:val="0"/>
                                  <w:divBdr>
                                    <w:top w:val="none" w:sz="0" w:space="0" w:color="auto"/>
                                    <w:left w:val="none" w:sz="0" w:space="0" w:color="auto"/>
                                    <w:bottom w:val="none" w:sz="0" w:space="0" w:color="auto"/>
                                    <w:right w:val="none" w:sz="0" w:space="0" w:color="auto"/>
                                  </w:divBdr>
                                </w:div>
                                <w:div w:id="1902250374">
                                  <w:marLeft w:val="640"/>
                                  <w:marRight w:val="0"/>
                                  <w:marTop w:val="0"/>
                                  <w:marBottom w:val="0"/>
                                  <w:divBdr>
                                    <w:top w:val="none" w:sz="0" w:space="0" w:color="auto"/>
                                    <w:left w:val="none" w:sz="0" w:space="0" w:color="auto"/>
                                    <w:bottom w:val="none" w:sz="0" w:space="0" w:color="auto"/>
                                    <w:right w:val="none" w:sz="0" w:space="0" w:color="auto"/>
                                  </w:divBdr>
                                </w:div>
                                <w:div w:id="1518690846">
                                  <w:marLeft w:val="640"/>
                                  <w:marRight w:val="0"/>
                                  <w:marTop w:val="0"/>
                                  <w:marBottom w:val="0"/>
                                  <w:divBdr>
                                    <w:top w:val="none" w:sz="0" w:space="0" w:color="auto"/>
                                    <w:left w:val="none" w:sz="0" w:space="0" w:color="auto"/>
                                    <w:bottom w:val="none" w:sz="0" w:space="0" w:color="auto"/>
                                    <w:right w:val="none" w:sz="0" w:space="0" w:color="auto"/>
                                  </w:divBdr>
                                </w:div>
                                <w:div w:id="741567003">
                                  <w:marLeft w:val="640"/>
                                  <w:marRight w:val="0"/>
                                  <w:marTop w:val="0"/>
                                  <w:marBottom w:val="0"/>
                                  <w:divBdr>
                                    <w:top w:val="none" w:sz="0" w:space="0" w:color="auto"/>
                                    <w:left w:val="none" w:sz="0" w:space="0" w:color="auto"/>
                                    <w:bottom w:val="none" w:sz="0" w:space="0" w:color="auto"/>
                                    <w:right w:val="none" w:sz="0" w:space="0" w:color="auto"/>
                                  </w:divBdr>
                                </w:div>
                                <w:div w:id="778334269">
                                  <w:marLeft w:val="640"/>
                                  <w:marRight w:val="0"/>
                                  <w:marTop w:val="0"/>
                                  <w:marBottom w:val="0"/>
                                  <w:divBdr>
                                    <w:top w:val="none" w:sz="0" w:space="0" w:color="auto"/>
                                    <w:left w:val="none" w:sz="0" w:space="0" w:color="auto"/>
                                    <w:bottom w:val="none" w:sz="0" w:space="0" w:color="auto"/>
                                    <w:right w:val="none" w:sz="0" w:space="0" w:color="auto"/>
                                  </w:divBdr>
                                </w:div>
                                <w:div w:id="1888372775">
                                  <w:marLeft w:val="640"/>
                                  <w:marRight w:val="0"/>
                                  <w:marTop w:val="0"/>
                                  <w:marBottom w:val="0"/>
                                  <w:divBdr>
                                    <w:top w:val="none" w:sz="0" w:space="0" w:color="auto"/>
                                    <w:left w:val="none" w:sz="0" w:space="0" w:color="auto"/>
                                    <w:bottom w:val="none" w:sz="0" w:space="0" w:color="auto"/>
                                    <w:right w:val="none" w:sz="0" w:space="0" w:color="auto"/>
                                  </w:divBdr>
                                </w:div>
                                <w:div w:id="593779757">
                                  <w:marLeft w:val="640"/>
                                  <w:marRight w:val="0"/>
                                  <w:marTop w:val="0"/>
                                  <w:marBottom w:val="0"/>
                                  <w:divBdr>
                                    <w:top w:val="none" w:sz="0" w:space="0" w:color="auto"/>
                                    <w:left w:val="none" w:sz="0" w:space="0" w:color="auto"/>
                                    <w:bottom w:val="none" w:sz="0" w:space="0" w:color="auto"/>
                                    <w:right w:val="none" w:sz="0" w:space="0" w:color="auto"/>
                                  </w:divBdr>
                                </w:div>
                                <w:div w:id="1138494018">
                                  <w:marLeft w:val="640"/>
                                  <w:marRight w:val="0"/>
                                  <w:marTop w:val="0"/>
                                  <w:marBottom w:val="0"/>
                                  <w:divBdr>
                                    <w:top w:val="none" w:sz="0" w:space="0" w:color="auto"/>
                                    <w:left w:val="none" w:sz="0" w:space="0" w:color="auto"/>
                                    <w:bottom w:val="none" w:sz="0" w:space="0" w:color="auto"/>
                                    <w:right w:val="none" w:sz="0" w:space="0" w:color="auto"/>
                                  </w:divBdr>
                                </w:div>
                                <w:div w:id="362636700">
                                  <w:marLeft w:val="640"/>
                                  <w:marRight w:val="0"/>
                                  <w:marTop w:val="0"/>
                                  <w:marBottom w:val="0"/>
                                  <w:divBdr>
                                    <w:top w:val="none" w:sz="0" w:space="0" w:color="auto"/>
                                    <w:left w:val="none" w:sz="0" w:space="0" w:color="auto"/>
                                    <w:bottom w:val="none" w:sz="0" w:space="0" w:color="auto"/>
                                    <w:right w:val="none" w:sz="0" w:space="0" w:color="auto"/>
                                  </w:divBdr>
                                </w:div>
                                <w:div w:id="1180121237">
                                  <w:marLeft w:val="640"/>
                                  <w:marRight w:val="0"/>
                                  <w:marTop w:val="0"/>
                                  <w:marBottom w:val="0"/>
                                  <w:divBdr>
                                    <w:top w:val="none" w:sz="0" w:space="0" w:color="auto"/>
                                    <w:left w:val="none" w:sz="0" w:space="0" w:color="auto"/>
                                    <w:bottom w:val="none" w:sz="0" w:space="0" w:color="auto"/>
                                    <w:right w:val="none" w:sz="0" w:space="0" w:color="auto"/>
                                  </w:divBdr>
                                </w:div>
                                <w:div w:id="1084300267">
                                  <w:marLeft w:val="640"/>
                                  <w:marRight w:val="0"/>
                                  <w:marTop w:val="0"/>
                                  <w:marBottom w:val="0"/>
                                  <w:divBdr>
                                    <w:top w:val="none" w:sz="0" w:space="0" w:color="auto"/>
                                    <w:left w:val="none" w:sz="0" w:space="0" w:color="auto"/>
                                    <w:bottom w:val="none" w:sz="0" w:space="0" w:color="auto"/>
                                    <w:right w:val="none" w:sz="0" w:space="0" w:color="auto"/>
                                  </w:divBdr>
                                </w:div>
                                <w:div w:id="174804844">
                                  <w:marLeft w:val="640"/>
                                  <w:marRight w:val="0"/>
                                  <w:marTop w:val="0"/>
                                  <w:marBottom w:val="0"/>
                                  <w:divBdr>
                                    <w:top w:val="none" w:sz="0" w:space="0" w:color="auto"/>
                                    <w:left w:val="none" w:sz="0" w:space="0" w:color="auto"/>
                                    <w:bottom w:val="none" w:sz="0" w:space="0" w:color="auto"/>
                                    <w:right w:val="none" w:sz="0" w:space="0" w:color="auto"/>
                                  </w:divBdr>
                                </w:div>
                                <w:div w:id="671945">
                                  <w:marLeft w:val="640"/>
                                  <w:marRight w:val="0"/>
                                  <w:marTop w:val="0"/>
                                  <w:marBottom w:val="0"/>
                                  <w:divBdr>
                                    <w:top w:val="none" w:sz="0" w:space="0" w:color="auto"/>
                                    <w:left w:val="none" w:sz="0" w:space="0" w:color="auto"/>
                                    <w:bottom w:val="none" w:sz="0" w:space="0" w:color="auto"/>
                                    <w:right w:val="none" w:sz="0" w:space="0" w:color="auto"/>
                                  </w:divBdr>
                                </w:div>
                                <w:div w:id="107702256">
                                  <w:marLeft w:val="640"/>
                                  <w:marRight w:val="0"/>
                                  <w:marTop w:val="0"/>
                                  <w:marBottom w:val="0"/>
                                  <w:divBdr>
                                    <w:top w:val="none" w:sz="0" w:space="0" w:color="auto"/>
                                    <w:left w:val="none" w:sz="0" w:space="0" w:color="auto"/>
                                    <w:bottom w:val="none" w:sz="0" w:space="0" w:color="auto"/>
                                    <w:right w:val="none" w:sz="0" w:space="0" w:color="auto"/>
                                  </w:divBdr>
                                </w:div>
                                <w:div w:id="471363259">
                                  <w:marLeft w:val="640"/>
                                  <w:marRight w:val="0"/>
                                  <w:marTop w:val="0"/>
                                  <w:marBottom w:val="0"/>
                                  <w:divBdr>
                                    <w:top w:val="none" w:sz="0" w:space="0" w:color="auto"/>
                                    <w:left w:val="none" w:sz="0" w:space="0" w:color="auto"/>
                                    <w:bottom w:val="none" w:sz="0" w:space="0" w:color="auto"/>
                                    <w:right w:val="none" w:sz="0" w:space="0" w:color="auto"/>
                                  </w:divBdr>
                                </w:div>
                                <w:div w:id="580413571">
                                  <w:marLeft w:val="640"/>
                                  <w:marRight w:val="0"/>
                                  <w:marTop w:val="0"/>
                                  <w:marBottom w:val="0"/>
                                  <w:divBdr>
                                    <w:top w:val="none" w:sz="0" w:space="0" w:color="auto"/>
                                    <w:left w:val="none" w:sz="0" w:space="0" w:color="auto"/>
                                    <w:bottom w:val="none" w:sz="0" w:space="0" w:color="auto"/>
                                    <w:right w:val="none" w:sz="0" w:space="0" w:color="auto"/>
                                  </w:divBdr>
                                </w:div>
                                <w:div w:id="537669128">
                                  <w:marLeft w:val="640"/>
                                  <w:marRight w:val="0"/>
                                  <w:marTop w:val="0"/>
                                  <w:marBottom w:val="0"/>
                                  <w:divBdr>
                                    <w:top w:val="none" w:sz="0" w:space="0" w:color="auto"/>
                                    <w:left w:val="none" w:sz="0" w:space="0" w:color="auto"/>
                                    <w:bottom w:val="none" w:sz="0" w:space="0" w:color="auto"/>
                                    <w:right w:val="none" w:sz="0" w:space="0" w:color="auto"/>
                                  </w:divBdr>
                                </w:div>
                                <w:div w:id="173957857">
                                  <w:marLeft w:val="640"/>
                                  <w:marRight w:val="0"/>
                                  <w:marTop w:val="0"/>
                                  <w:marBottom w:val="0"/>
                                  <w:divBdr>
                                    <w:top w:val="none" w:sz="0" w:space="0" w:color="auto"/>
                                    <w:left w:val="none" w:sz="0" w:space="0" w:color="auto"/>
                                    <w:bottom w:val="none" w:sz="0" w:space="0" w:color="auto"/>
                                    <w:right w:val="none" w:sz="0" w:space="0" w:color="auto"/>
                                  </w:divBdr>
                                </w:div>
                                <w:div w:id="1937201783">
                                  <w:marLeft w:val="640"/>
                                  <w:marRight w:val="0"/>
                                  <w:marTop w:val="0"/>
                                  <w:marBottom w:val="0"/>
                                  <w:divBdr>
                                    <w:top w:val="none" w:sz="0" w:space="0" w:color="auto"/>
                                    <w:left w:val="none" w:sz="0" w:space="0" w:color="auto"/>
                                    <w:bottom w:val="none" w:sz="0" w:space="0" w:color="auto"/>
                                    <w:right w:val="none" w:sz="0" w:space="0" w:color="auto"/>
                                  </w:divBdr>
                                </w:div>
                                <w:div w:id="1012028270">
                                  <w:marLeft w:val="640"/>
                                  <w:marRight w:val="0"/>
                                  <w:marTop w:val="0"/>
                                  <w:marBottom w:val="0"/>
                                  <w:divBdr>
                                    <w:top w:val="none" w:sz="0" w:space="0" w:color="auto"/>
                                    <w:left w:val="none" w:sz="0" w:space="0" w:color="auto"/>
                                    <w:bottom w:val="none" w:sz="0" w:space="0" w:color="auto"/>
                                    <w:right w:val="none" w:sz="0" w:space="0" w:color="auto"/>
                                  </w:divBdr>
                                </w:div>
                                <w:div w:id="1408310155">
                                  <w:marLeft w:val="640"/>
                                  <w:marRight w:val="0"/>
                                  <w:marTop w:val="0"/>
                                  <w:marBottom w:val="0"/>
                                  <w:divBdr>
                                    <w:top w:val="none" w:sz="0" w:space="0" w:color="auto"/>
                                    <w:left w:val="none" w:sz="0" w:space="0" w:color="auto"/>
                                    <w:bottom w:val="none" w:sz="0" w:space="0" w:color="auto"/>
                                    <w:right w:val="none" w:sz="0" w:space="0" w:color="auto"/>
                                  </w:divBdr>
                                </w:div>
                                <w:div w:id="1003239303">
                                  <w:marLeft w:val="640"/>
                                  <w:marRight w:val="0"/>
                                  <w:marTop w:val="0"/>
                                  <w:marBottom w:val="0"/>
                                  <w:divBdr>
                                    <w:top w:val="none" w:sz="0" w:space="0" w:color="auto"/>
                                    <w:left w:val="none" w:sz="0" w:space="0" w:color="auto"/>
                                    <w:bottom w:val="none" w:sz="0" w:space="0" w:color="auto"/>
                                    <w:right w:val="none" w:sz="0" w:space="0" w:color="auto"/>
                                  </w:divBdr>
                                </w:div>
                                <w:div w:id="1349066404">
                                  <w:marLeft w:val="640"/>
                                  <w:marRight w:val="0"/>
                                  <w:marTop w:val="0"/>
                                  <w:marBottom w:val="0"/>
                                  <w:divBdr>
                                    <w:top w:val="none" w:sz="0" w:space="0" w:color="auto"/>
                                    <w:left w:val="none" w:sz="0" w:space="0" w:color="auto"/>
                                    <w:bottom w:val="none" w:sz="0" w:space="0" w:color="auto"/>
                                    <w:right w:val="none" w:sz="0" w:space="0" w:color="auto"/>
                                  </w:divBdr>
                                </w:div>
                                <w:div w:id="2118675717">
                                  <w:marLeft w:val="640"/>
                                  <w:marRight w:val="0"/>
                                  <w:marTop w:val="0"/>
                                  <w:marBottom w:val="0"/>
                                  <w:divBdr>
                                    <w:top w:val="none" w:sz="0" w:space="0" w:color="auto"/>
                                    <w:left w:val="none" w:sz="0" w:space="0" w:color="auto"/>
                                    <w:bottom w:val="none" w:sz="0" w:space="0" w:color="auto"/>
                                    <w:right w:val="none" w:sz="0" w:space="0" w:color="auto"/>
                                  </w:divBdr>
                                </w:div>
                                <w:div w:id="1989629245">
                                  <w:marLeft w:val="640"/>
                                  <w:marRight w:val="0"/>
                                  <w:marTop w:val="0"/>
                                  <w:marBottom w:val="0"/>
                                  <w:divBdr>
                                    <w:top w:val="none" w:sz="0" w:space="0" w:color="auto"/>
                                    <w:left w:val="none" w:sz="0" w:space="0" w:color="auto"/>
                                    <w:bottom w:val="none" w:sz="0" w:space="0" w:color="auto"/>
                                    <w:right w:val="none" w:sz="0" w:space="0" w:color="auto"/>
                                  </w:divBdr>
                                </w:div>
                                <w:div w:id="813910248">
                                  <w:marLeft w:val="640"/>
                                  <w:marRight w:val="0"/>
                                  <w:marTop w:val="0"/>
                                  <w:marBottom w:val="0"/>
                                  <w:divBdr>
                                    <w:top w:val="none" w:sz="0" w:space="0" w:color="auto"/>
                                    <w:left w:val="none" w:sz="0" w:space="0" w:color="auto"/>
                                    <w:bottom w:val="none" w:sz="0" w:space="0" w:color="auto"/>
                                    <w:right w:val="none" w:sz="0" w:space="0" w:color="auto"/>
                                  </w:divBdr>
                                </w:div>
                                <w:div w:id="292029317">
                                  <w:marLeft w:val="640"/>
                                  <w:marRight w:val="0"/>
                                  <w:marTop w:val="0"/>
                                  <w:marBottom w:val="0"/>
                                  <w:divBdr>
                                    <w:top w:val="none" w:sz="0" w:space="0" w:color="auto"/>
                                    <w:left w:val="none" w:sz="0" w:space="0" w:color="auto"/>
                                    <w:bottom w:val="none" w:sz="0" w:space="0" w:color="auto"/>
                                    <w:right w:val="none" w:sz="0" w:space="0" w:color="auto"/>
                                  </w:divBdr>
                                </w:div>
                                <w:div w:id="430661375">
                                  <w:marLeft w:val="640"/>
                                  <w:marRight w:val="0"/>
                                  <w:marTop w:val="0"/>
                                  <w:marBottom w:val="0"/>
                                  <w:divBdr>
                                    <w:top w:val="none" w:sz="0" w:space="0" w:color="auto"/>
                                    <w:left w:val="none" w:sz="0" w:space="0" w:color="auto"/>
                                    <w:bottom w:val="none" w:sz="0" w:space="0" w:color="auto"/>
                                    <w:right w:val="none" w:sz="0" w:space="0" w:color="auto"/>
                                  </w:divBdr>
                                </w:div>
                                <w:div w:id="2025932535">
                                  <w:marLeft w:val="640"/>
                                  <w:marRight w:val="0"/>
                                  <w:marTop w:val="0"/>
                                  <w:marBottom w:val="0"/>
                                  <w:divBdr>
                                    <w:top w:val="none" w:sz="0" w:space="0" w:color="auto"/>
                                    <w:left w:val="none" w:sz="0" w:space="0" w:color="auto"/>
                                    <w:bottom w:val="none" w:sz="0" w:space="0" w:color="auto"/>
                                    <w:right w:val="none" w:sz="0" w:space="0" w:color="auto"/>
                                  </w:divBdr>
                                </w:div>
                                <w:div w:id="456031177">
                                  <w:marLeft w:val="640"/>
                                  <w:marRight w:val="0"/>
                                  <w:marTop w:val="0"/>
                                  <w:marBottom w:val="0"/>
                                  <w:divBdr>
                                    <w:top w:val="none" w:sz="0" w:space="0" w:color="auto"/>
                                    <w:left w:val="none" w:sz="0" w:space="0" w:color="auto"/>
                                    <w:bottom w:val="none" w:sz="0" w:space="0" w:color="auto"/>
                                    <w:right w:val="none" w:sz="0" w:space="0" w:color="auto"/>
                                  </w:divBdr>
                                </w:div>
                                <w:div w:id="1806779729">
                                  <w:marLeft w:val="640"/>
                                  <w:marRight w:val="0"/>
                                  <w:marTop w:val="0"/>
                                  <w:marBottom w:val="0"/>
                                  <w:divBdr>
                                    <w:top w:val="none" w:sz="0" w:space="0" w:color="auto"/>
                                    <w:left w:val="none" w:sz="0" w:space="0" w:color="auto"/>
                                    <w:bottom w:val="none" w:sz="0" w:space="0" w:color="auto"/>
                                    <w:right w:val="none" w:sz="0" w:space="0" w:color="auto"/>
                                  </w:divBdr>
                                </w:div>
                                <w:div w:id="1087262715">
                                  <w:marLeft w:val="640"/>
                                  <w:marRight w:val="0"/>
                                  <w:marTop w:val="0"/>
                                  <w:marBottom w:val="0"/>
                                  <w:divBdr>
                                    <w:top w:val="none" w:sz="0" w:space="0" w:color="auto"/>
                                    <w:left w:val="none" w:sz="0" w:space="0" w:color="auto"/>
                                    <w:bottom w:val="none" w:sz="0" w:space="0" w:color="auto"/>
                                    <w:right w:val="none" w:sz="0" w:space="0" w:color="auto"/>
                                  </w:divBdr>
                                </w:div>
                                <w:div w:id="1610694325">
                                  <w:marLeft w:val="640"/>
                                  <w:marRight w:val="0"/>
                                  <w:marTop w:val="0"/>
                                  <w:marBottom w:val="0"/>
                                  <w:divBdr>
                                    <w:top w:val="none" w:sz="0" w:space="0" w:color="auto"/>
                                    <w:left w:val="none" w:sz="0" w:space="0" w:color="auto"/>
                                    <w:bottom w:val="none" w:sz="0" w:space="0" w:color="auto"/>
                                    <w:right w:val="none" w:sz="0" w:space="0" w:color="auto"/>
                                  </w:divBdr>
                                </w:div>
                                <w:div w:id="785734504">
                                  <w:marLeft w:val="640"/>
                                  <w:marRight w:val="0"/>
                                  <w:marTop w:val="0"/>
                                  <w:marBottom w:val="0"/>
                                  <w:divBdr>
                                    <w:top w:val="none" w:sz="0" w:space="0" w:color="auto"/>
                                    <w:left w:val="none" w:sz="0" w:space="0" w:color="auto"/>
                                    <w:bottom w:val="none" w:sz="0" w:space="0" w:color="auto"/>
                                    <w:right w:val="none" w:sz="0" w:space="0" w:color="auto"/>
                                  </w:divBdr>
                                </w:div>
                                <w:div w:id="1246962142">
                                  <w:marLeft w:val="640"/>
                                  <w:marRight w:val="0"/>
                                  <w:marTop w:val="0"/>
                                  <w:marBottom w:val="0"/>
                                  <w:divBdr>
                                    <w:top w:val="none" w:sz="0" w:space="0" w:color="auto"/>
                                    <w:left w:val="none" w:sz="0" w:space="0" w:color="auto"/>
                                    <w:bottom w:val="none" w:sz="0" w:space="0" w:color="auto"/>
                                    <w:right w:val="none" w:sz="0" w:space="0" w:color="auto"/>
                                  </w:divBdr>
                                </w:div>
                                <w:div w:id="1375040237">
                                  <w:marLeft w:val="640"/>
                                  <w:marRight w:val="0"/>
                                  <w:marTop w:val="0"/>
                                  <w:marBottom w:val="0"/>
                                  <w:divBdr>
                                    <w:top w:val="none" w:sz="0" w:space="0" w:color="auto"/>
                                    <w:left w:val="none" w:sz="0" w:space="0" w:color="auto"/>
                                    <w:bottom w:val="none" w:sz="0" w:space="0" w:color="auto"/>
                                    <w:right w:val="none" w:sz="0" w:space="0" w:color="auto"/>
                                  </w:divBdr>
                                </w:div>
                                <w:div w:id="163908289">
                                  <w:marLeft w:val="640"/>
                                  <w:marRight w:val="0"/>
                                  <w:marTop w:val="0"/>
                                  <w:marBottom w:val="0"/>
                                  <w:divBdr>
                                    <w:top w:val="none" w:sz="0" w:space="0" w:color="auto"/>
                                    <w:left w:val="none" w:sz="0" w:space="0" w:color="auto"/>
                                    <w:bottom w:val="none" w:sz="0" w:space="0" w:color="auto"/>
                                    <w:right w:val="none" w:sz="0" w:space="0" w:color="auto"/>
                                  </w:divBdr>
                                </w:div>
                                <w:div w:id="374700370">
                                  <w:marLeft w:val="640"/>
                                  <w:marRight w:val="0"/>
                                  <w:marTop w:val="0"/>
                                  <w:marBottom w:val="0"/>
                                  <w:divBdr>
                                    <w:top w:val="none" w:sz="0" w:space="0" w:color="auto"/>
                                    <w:left w:val="none" w:sz="0" w:space="0" w:color="auto"/>
                                    <w:bottom w:val="none" w:sz="0" w:space="0" w:color="auto"/>
                                    <w:right w:val="none" w:sz="0" w:space="0" w:color="auto"/>
                                  </w:divBdr>
                                </w:div>
                                <w:div w:id="1616014658">
                                  <w:marLeft w:val="640"/>
                                  <w:marRight w:val="0"/>
                                  <w:marTop w:val="0"/>
                                  <w:marBottom w:val="0"/>
                                  <w:divBdr>
                                    <w:top w:val="none" w:sz="0" w:space="0" w:color="auto"/>
                                    <w:left w:val="none" w:sz="0" w:space="0" w:color="auto"/>
                                    <w:bottom w:val="none" w:sz="0" w:space="0" w:color="auto"/>
                                    <w:right w:val="none" w:sz="0" w:space="0" w:color="auto"/>
                                  </w:divBdr>
                                </w:div>
                                <w:div w:id="559630175">
                                  <w:marLeft w:val="640"/>
                                  <w:marRight w:val="0"/>
                                  <w:marTop w:val="0"/>
                                  <w:marBottom w:val="0"/>
                                  <w:divBdr>
                                    <w:top w:val="none" w:sz="0" w:space="0" w:color="auto"/>
                                    <w:left w:val="none" w:sz="0" w:space="0" w:color="auto"/>
                                    <w:bottom w:val="none" w:sz="0" w:space="0" w:color="auto"/>
                                    <w:right w:val="none" w:sz="0" w:space="0" w:color="auto"/>
                                  </w:divBdr>
                                </w:div>
                                <w:div w:id="586236031">
                                  <w:marLeft w:val="640"/>
                                  <w:marRight w:val="0"/>
                                  <w:marTop w:val="0"/>
                                  <w:marBottom w:val="0"/>
                                  <w:divBdr>
                                    <w:top w:val="none" w:sz="0" w:space="0" w:color="auto"/>
                                    <w:left w:val="none" w:sz="0" w:space="0" w:color="auto"/>
                                    <w:bottom w:val="none" w:sz="0" w:space="0" w:color="auto"/>
                                    <w:right w:val="none" w:sz="0" w:space="0" w:color="auto"/>
                                  </w:divBdr>
                                </w:div>
                                <w:div w:id="1825856938">
                                  <w:marLeft w:val="640"/>
                                  <w:marRight w:val="0"/>
                                  <w:marTop w:val="0"/>
                                  <w:marBottom w:val="0"/>
                                  <w:divBdr>
                                    <w:top w:val="none" w:sz="0" w:space="0" w:color="auto"/>
                                    <w:left w:val="none" w:sz="0" w:space="0" w:color="auto"/>
                                    <w:bottom w:val="none" w:sz="0" w:space="0" w:color="auto"/>
                                    <w:right w:val="none" w:sz="0" w:space="0" w:color="auto"/>
                                  </w:divBdr>
                                </w:div>
                                <w:div w:id="1432317050">
                                  <w:marLeft w:val="640"/>
                                  <w:marRight w:val="0"/>
                                  <w:marTop w:val="0"/>
                                  <w:marBottom w:val="0"/>
                                  <w:divBdr>
                                    <w:top w:val="none" w:sz="0" w:space="0" w:color="auto"/>
                                    <w:left w:val="none" w:sz="0" w:space="0" w:color="auto"/>
                                    <w:bottom w:val="none" w:sz="0" w:space="0" w:color="auto"/>
                                    <w:right w:val="none" w:sz="0" w:space="0" w:color="auto"/>
                                  </w:divBdr>
                                </w:div>
                                <w:div w:id="479419714">
                                  <w:marLeft w:val="640"/>
                                  <w:marRight w:val="0"/>
                                  <w:marTop w:val="0"/>
                                  <w:marBottom w:val="0"/>
                                  <w:divBdr>
                                    <w:top w:val="none" w:sz="0" w:space="0" w:color="auto"/>
                                    <w:left w:val="none" w:sz="0" w:space="0" w:color="auto"/>
                                    <w:bottom w:val="none" w:sz="0" w:space="0" w:color="auto"/>
                                    <w:right w:val="none" w:sz="0" w:space="0" w:color="auto"/>
                                  </w:divBdr>
                                </w:div>
                                <w:div w:id="1214655414">
                                  <w:marLeft w:val="640"/>
                                  <w:marRight w:val="0"/>
                                  <w:marTop w:val="0"/>
                                  <w:marBottom w:val="0"/>
                                  <w:divBdr>
                                    <w:top w:val="none" w:sz="0" w:space="0" w:color="auto"/>
                                    <w:left w:val="none" w:sz="0" w:space="0" w:color="auto"/>
                                    <w:bottom w:val="none" w:sz="0" w:space="0" w:color="auto"/>
                                    <w:right w:val="none" w:sz="0" w:space="0" w:color="auto"/>
                                  </w:divBdr>
                                </w:div>
                                <w:div w:id="1890460313">
                                  <w:marLeft w:val="640"/>
                                  <w:marRight w:val="0"/>
                                  <w:marTop w:val="0"/>
                                  <w:marBottom w:val="0"/>
                                  <w:divBdr>
                                    <w:top w:val="none" w:sz="0" w:space="0" w:color="auto"/>
                                    <w:left w:val="none" w:sz="0" w:space="0" w:color="auto"/>
                                    <w:bottom w:val="none" w:sz="0" w:space="0" w:color="auto"/>
                                    <w:right w:val="none" w:sz="0" w:space="0" w:color="auto"/>
                                  </w:divBdr>
                                </w:div>
                                <w:div w:id="1805846947">
                                  <w:marLeft w:val="640"/>
                                  <w:marRight w:val="0"/>
                                  <w:marTop w:val="0"/>
                                  <w:marBottom w:val="0"/>
                                  <w:divBdr>
                                    <w:top w:val="none" w:sz="0" w:space="0" w:color="auto"/>
                                    <w:left w:val="none" w:sz="0" w:space="0" w:color="auto"/>
                                    <w:bottom w:val="none" w:sz="0" w:space="0" w:color="auto"/>
                                    <w:right w:val="none" w:sz="0" w:space="0" w:color="auto"/>
                                  </w:divBdr>
                                </w:div>
                                <w:div w:id="908421803">
                                  <w:marLeft w:val="640"/>
                                  <w:marRight w:val="0"/>
                                  <w:marTop w:val="0"/>
                                  <w:marBottom w:val="0"/>
                                  <w:divBdr>
                                    <w:top w:val="none" w:sz="0" w:space="0" w:color="auto"/>
                                    <w:left w:val="none" w:sz="0" w:space="0" w:color="auto"/>
                                    <w:bottom w:val="none" w:sz="0" w:space="0" w:color="auto"/>
                                    <w:right w:val="none" w:sz="0" w:space="0" w:color="auto"/>
                                  </w:divBdr>
                                </w:div>
                                <w:div w:id="1387610834">
                                  <w:marLeft w:val="640"/>
                                  <w:marRight w:val="0"/>
                                  <w:marTop w:val="0"/>
                                  <w:marBottom w:val="0"/>
                                  <w:divBdr>
                                    <w:top w:val="none" w:sz="0" w:space="0" w:color="auto"/>
                                    <w:left w:val="none" w:sz="0" w:space="0" w:color="auto"/>
                                    <w:bottom w:val="none" w:sz="0" w:space="0" w:color="auto"/>
                                    <w:right w:val="none" w:sz="0" w:space="0" w:color="auto"/>
                                  </w:divBdr>
                                </w:div>
                                <w:div w:id="5401456">
                                  <w:marLeft w:val="640"/>
                                  <w:marRight w:val="0"/>
                                  <w:marTop w:val="0"/>
                                  <w:marBottom w:val="0"/>
                                  <w:divBdr>
                                    <w:top w:val="none" w:sz="0" w:space="0" w:color="auto"/>
                                    <w:left w:val="none" w:sz="0" w:space="0" w:color="auto"/>
                                    <w:bottom w:val="none" w:sz="0" w:space="0" w:color="auto"/>
                                    <w:right w:val="none" w:sz="0" w:space="0" w:color="auto"/>
                                  </w:divBdr>
                                </w:div>
                                <w:div w:id="1157261717">
                                  <w:marLeft w:val="640"/>
                                  <w:marRight w:val="0"/>
                                  <w:marTop w:val="0"/>
                                  <w:marBottom w:val="0"/>
                                  <w:divBdr>
                                    <w:top w:val="none" w:sz="0" w:space="0" w:color="auto"/>
                                    <w:left w:val="none" w:sz="0" w:space="0" w:color="auto"/>
                                    <w:bottom w:val="none" w:sz="0" w:space="0" w:color="auto"/>
                                    <w:right w:val="none" w:sz="0" w:space="0" w:color="auto"/>
                                  </w:divBdr>
                                </w:div>
                                <w:div w:id="864555756">
                                  <w:marLeft w:val="640"/>
                                  <w:marRight w:val="0"/>
                                  <w:marTop w:val="0"/>
                                  <w:marBottom w:val="0"/>
                                  <w:divBdr>
                                    <w:top w:val="none" w:sz="0" w:space="0" w:color="auto"/>
                                    <w:left w:val="none" w:sz="0" w:space="0" w:color="auto"/>
                                    <w:bottom w:val="none" w:sz="0" w:space="0" w:color="auto"/>
                                    <w:right w:val="none" w:sz="0" w:space="0" w:color="auto"/>
                                  </w:divBdr>
                                </w:div>
                                <w:div w:id="16930583">
                                  <w:marLeft w:val="640"/>
                                  <w:marRight w:val="0"/>
                                  <w:marTop w:val="0"/>
                                  <w:marBottom w:val="0"/>
                                  <w:divBdr>
                                    <w:top w:val="none" w:sz="0" w:space="0" w:color="auto"/>
                                    <w:left w:val="none" w:sz="0" w:space="0" w:color="auto"/>
                                    <w:bottom w:val="none" w:sz="0" w:space="0" w:color="auto"/>
                                    <w:right w:val="none" w:sz="0" w:space="0" w:color="auto"/>
                                  </w:divBdr>
                                </w:div>
                                <w:div w:id="511795980">
                                  <w:marLeft w:val="640"/>
                                  <w:marRight w:val="0"/>
                                  <w:marTop w:val="0"/>
                                  <w:marBottom w:val="0"/>
                                  <w:divBdr>
                                    <w:top w:val="none" w:sz="0" w:space="0" w:color="auto"/>
                                    <w:left w:val="none" w:sz="0" w:space="0" w:color="auto"/>
                                    <w:bottom w:val="none" w:sz="0" w:space="0" w:color="auto"/>
                                    <w:right w:val="none" w:sz="0" w:space="0" w:color="auto"/>
                                  </w:divBdr>
                                </w:div>
                                <w:div w:id="1480883216">
                                  <w:marLeft w:val="640"/>
                                  <w:marRight w:val="0"/>
                                  <w:marTop w:val="0"/>
                                  <w:marBottom w:val="0"/>
                                  <w:divBdr>
                                    <w:top w:val="none" w:sz="0" w:space="0" w:color="auto"/>
                                    <w:left w:val="none" w:sz="0" w:space="0" w:color="auto"/>
                                    <w:bottom w:val="none" w:sz="0" w:space="0" w:color="auto"/>
                                    <w:right w:val="none" w:sz="0" w:space="0" w:color="auto"/>
                                  </w:divBdr>
                                </w:div>
                                <w:div w:id="582684512">
                                  <w:marLeft w:val="640"/>
                                  <w:marRight w:val="0"/>
                                  <w:marTop w:val="0"/>
                                  <w:marBottom w:val="0"/>
                                  <w:divBdr>
                                    <w:top w:val="none" w:sz="0" w:space="0" w:color="auto"/>
                                    <w:left w:val="none" w:sz="0" w:space="0" w:color="auto"/>
                                    <w:bottom w:val="none" w:sz="0" w:space="0" w:color="auto"/>
                                    <w:right w:val="none" w:sz="0" w:space="0" w:color="auto"/>
                                  </w:divBdr>
                                </w:div>
                                <w:div w:id="1781291593">
                                  <w:marLeft w:val="640"/>
                                  <w:marRight w:val="0"/>
                                  <w:marTop w:val="0"/>
                                  <w:marBottom w:val="0"/>
                                  <w:divBdr>
                                    <w:top w:val="none" w:sz="0" w:space="0" w:color="auto"/>
                                    <w:left w:val="none" w:sz="0" w:space="0" w:color="auto"/>
                                    <w:bottom w:val="none" w:sz="0" w:space="0" w:color="auto"/>
                                    <w:right w:val="none" w:sz="0" w:space="0" w:color="auto"/>
                                  </w:divBdr>
                                </w:div>
                                <w:div w:id="1391923559">
                                  <w:marLeft w:val="640"/>
                                  <w:marRight w:val="0"/>
                                  <w:marTop w:val="0"/>
                                  <w:marBottom w:val="0"/>
                                  <w:divBdr>
                                    <w:top w:val="none" w:sz="0" w:space="0" w:color="auto"/>
                                    <w:left w:val="none" w:sz="0" w:space="0" w:color="auto"/>
                                    <w:bottom w:val="none" w:sz="0" w:space="0" w:color="auto"/>
                                    <w:right w:val="none" w:sz="0" w:space="0" w:color="auto"/>
                                  </w:divBdr>
                                </w:div>
                                <w:div w:id="695039743">
                                  <w:marLeft w:val="640"/>
                                  <w:marRight w:val="0"/>
                                  <w:marTop w:val="0"/>
                                  <w:marBottom w:val="0"/>
                                  <w:divBdr>
                                    <w:top w:val="none" w:sz="0" w:space="0" w:color="auto"/>
                                    <w:left w:val="none" w:sz="0" w:space="0" w:color="auto"/>
                                    <w:bottom w:val="none" w:sz="0" w:space="0" w:color="auto"/>
                                    <w:right w:val="none" w:sz="0" w:space="0" w:color="auto"/>
                                  </w:divBdr>
                                </w:div>
                                <w:div w:id="761877110">
                                  <w:marLeft w:val="640"/>
                                  <w:marRight w:val="0"/>
                                  <w:marTop w:val="0"/>
                                  <w:marBottom w:val="0"/>
                                  <w:divBdr>
                                    <w:top w:val="none" w:sz="0" w:space="0" w:color="auto"/>
                                    <w:left w:val="none" w:sz="0" w:space="0" w:color="auto"/>
                                    <w:bottom w:val="none" w:sz="0" w:space="0" w:color="auto"/>
                                    <w:right w:val="none" w:sz="0" w:space="0" w:color="auto"/>
                                  </w:divBdr>
                                </w:div>
                                <w:div w:id="303317414">
                                  <w:marLeft w:val="640"/>
                                  <w:marRight w:val="0"/>
                                  <w:marTop w:val="0"/>
                                  <w:marBottom w:val="0"/>
                                  <w:divBdr>
                                    <w:top w:val="none" w:sz="0" w:space="0" w:color="auto"/>
                                    <w:left w:val="none" w:sz="0" w:space="0" w:color="auto"/>
                                    <w:bottom w:val="none" w:sz="0" w:space="0" w:color="auto"/>
                                    <w:right w:val="none" w:sz="0" w:space="0" w:color="auto"/>
                                  </w:divBdr>
                                </w:div>
                                <w:div w:id="641542547">
                                  <w:marLeft w:val="640"/>
                                  <w:marRight w:val="0"/>
                                  <w:marTop w:val="0"/>
                                  <w:marBottom w:val="0"/>
                                  <w:divBdr>
                                    <w:top w:val="none" w:sz="0" w:space="0" w:color="auto"/>
                                    <w:left w:val="none" w:sz="0" w:space="0" w:color="auto"/>
                                    <w:bottom w:val="none" w:sz="0" w:space="0" w:color="auto"/>
                                    <w:right w:val="none" w:sz="0" w:space="0" w:color="auto"/>
                                  </w:divBdr>
                                </w:div>
                                <w:div w:id="140772335">
                                  <w:marLeft w:val="640"/>
                                  <w:marRight w:val="0"/>
                                  <w:marTop w:val="0"/>
                                  <w:marBottom w:val="0"/>
                                  <w:divBdr>
                                    <w:top w:val="none" w:sz="0" w:space="0" w:color="auto"/>
                                    <w:left w:val="none" w:sz="0" w:space="0" w:color="auto"/>
                                    <w:bottom w:val="none" w:sz="0" w:space="0" w:color="auto"/>
                                    <w:right w:val="none" w:sz="0" w:space="0" w:color="auto"/>
                                  </w:divBdr>
                                </w:div>
                                <w:div w:id="2063166422">
                                  <w:marLeft w:val="640"/>
                                  <w:marRight w:val="0"/>
                                  <w:marTop w:val="0"/>
                                  <w:marBottom w:val="0"/>
                                  <w:divBdr>
                                    <w:top w:val="none" w:sz="0" w:space="0" w:color="auto"/>
                                    <w:left w:val="none" w:sz="0" w:space="0" w:color="auto"/>
                                    <w:bottom w:val="none" w:sz="0" w:space="0" w:color="auto"/>
                                    <w:right w:val="none" w:sz="0" w:space="0" w:color="auto"/>
                                  </w:divBdr>
                                </w:div>
                                <w:div w:id="578830782">
                                  <w:marLeft w:val="640"/>
                                  <w:marRight w:val="0"/>
                                  <w:marTop w:val="0"/>
                                  <w:marBottom w:val="0"/>
                                  <w:divBdr>
                                    <w:top w:val="none" w:sz="0" w:space="0" w:color="auto"/>
                                    <w:left w:val="none" w:sz="0" w:space="0" w:color="auto"/>
                                    <w:bottom w:val="none" w:sz="0" w:space="0" w:color="auto"/>
                                    <w:right w:val="none" w:sz="0" w:space="0" w:color="auto"/>
                                  </w:divBdr>
                                </w:div>
                                <w:div w:id="851647824">
                                  <w:marLeft w:val="640"/>
                                  <w:marRight w:val="0"/>
                                  <w:marTop w:val="0"/>
                                  <w:marBottom w:val="0"/>
                                  <w:divBdr>
                                    <w:top w:val="none" w:sz="0" w:space="0" w:color="auto"/>
                                    <w:left w:val="none" w:sz="0" w:space="0" w:color="auto"/>
                                    <w:bottom w:val="none" w:sz="0" w:space="0" w:color="auto"/>
                                    <w:right w:val="none" w:sz="0" w:space="0" w:color="auto"/>
                                  </w:divBdr>
                                </w:div>
                                <w:div w:id="358776378">
                                  <w:marLeft w:val="640"/>
                                  <w:marRight w:val="0"/>
                                  <w:marTop w:val="0"/>
                                  <w:marBottom w:val="0"/>
                                  <w:divBdr>
                                    <w:top w:val="none" w:sz="0" w:space="0" w:color="auto"/>
                                    <w:left w:val="none" w:sz="0" w:space="0" w:color="auto"/>
                                    <w:bottom w:val="none" w:sz="0" w:space="0" w:color="auto"/>
                                    <w:right w:val="none" w:sz="0" w:space="0" w:color="auto"/>
                                  </w:divBdr>
                                </w:div>
                                <w:div w:id="829178204">
                                  <w:marLeft w:val="640"/>
                                  <w:marRight w:val="0"/>
                                  <w:marTop w:val="0"/>
                                  <w:marBottom w:val="0"/>
                                  <w:divBdr>
                                    <w:top w:val="none" w:sz="0" w:space="0" w:color="auto"/>
                                    <w:left w:val="none" w:sz="0" w:space="0" w:color="auto"/>
                                    <w:bottom w:val="none" w:sz="0" w:space="0" w:color="auto"/>
                                    <w:right w:val="none" w:sz="0" w:space="0" w:color="auto"/>
                                  </w:divBdr>
                                </w:div>
                                <w:div w:id="2136752508">
                                  <w:marLeft w:val="640"/>
                                  <w:marRight w:val="0"/>
                                  <w:marTop w:val="0"/>
                                  <w:marBottom w:val="0"/>
                                  <w:divBdr>
                                    <w:top w:val="none" w:sz="0" w:space="0" w:color="auto"/>
                                    <w:left w:val="none" w:sz="0" w:space="0" w:color="auto"/>
                                    <w:bottom w:val="none" w:sz="0" w:space="0" w:color="auto"/>
                                    <w:right w:val="none" w:sz="0" w:space="0" w:color="auto"/>
                                  </w:divBdr>
                                </w:div>
                                <w:div w:id="1223522508">
                                  <w:marLeft w:val="640"/>
                                  <w:marRight w:val="0"/>
                                  <w:marTop w:val="0"/>
                                  <w:marBottom w:val="0"/>
                                  <w:divBdr>
                                    <w:top w:val="none" w:sz="0" w:space="0" w:color="auto"/>
                                    <w:left w:val="none" w:sz="0" w:space="0" w:color="auto"/>
                                    <w:bottom w:val="none" w:sz="0" w:space="0" w:color="auto"/>
                                    <w:right w:val="none" w:sz="0" w:space="0" w:color="auto"/>
                                  </w:divBdr>
                                </w:div>
                                <w:div w:id="1476987043">
                                  <w:marLeft w:val="640"/>
                                  <w:marRight w:val="0"/>
                                  <w:marTop w:val="0"/>
                                  <w:marBottom w:val="0"/>
                                  <w:divBdr>
                                    <w:top w:val="none" w:sz="0" w:space="0" w:color="auto"/>
                                    <w:left w:val="none" w:sz="0" w:space="0" w:color="auto"/>
                                    <w:bottom w:val="none" w:sz="0" w:space="0" w:color="auto"/>
                                    <w:right w:val="none" w:sz="0" w:space="0" w:color="auto"/>
                                  </w:divBdr>
                                </w:div>
                                <w:div w:id="1773934873">
                                  <w:marLeft w:val="640"/>
                                  <w:marRight w:val="0"/>
                                  <w:marTop w:val="0"/>
                                  <w:marBottom w:val="0"/>
                                  <w:divBdr>
                                    <w:top w:val="none" w:sz="0" w:space="0" w:color="auto"/>
                                    <w:left w:val="none" w:sz="0" w:space="0" w:color="auto"/>
                                    <w:bottom w:val="none" w:sz="0" w:space="0" w:color="auto"/>
                                    <w:right w:val="none" w:sz="0" w:space="0" w:color="auto"/>
                                  </w:divBdr>
                                </w:div>
                                <w:div w:id="1921520840">
                                  <w:marLeft w:val="640"/>
                                  <w:marRight w:val="0"/>
                                  <w:marTop w:val="0"/>
                                  <w:marBottom w:val="0"/>
                                  <w:divBdr>
                                    <w:top w:val="none" w:sz="0" w:space="0" w:color="auto"/>
                                    <w:left w:val="none" w:sz="0" w:space="0" w:color="auto"/>
                                    <w:bottom w:val="none" w:sz="0" w:space="0" w:color="auto"/>
                                    <w:right w:val="none" w:sz="0" w:space="0" w:color="auto"/>
                                  </w:divBdr>
                                </w:div>
                                <w:div w:id="1013144145">
                                  <w:marLeft w:val="640"/>
                                  <w:marRight w:val="0"/>
                                  <w:marTop w:val="0"/>
                                  <w:marBottom w:val="0"/>
                                  <w:divBdr>
                                    <w:top w:val="none" w:sz="0" w:space="0" w:color="auto"/>
                                    <w:left w:val="none" w:sz="0" w:space="0" w:color="auto"/>
                                    <w:bottom w:val="none" w:sz="0" w:space="0" w:color="auto"/>
                                    <w:right w:val="none" w:sz="0" w:space="0" w:color="auto"/>
                                  </w:divBdr>
                                </w:div>
                                <w:div w:id="1826361486">
                                  <w:marLeft w:val="640"/>
                                  <w:marRight w:val="0"/>
                                  <w:marTop w:val="0"/>
                                  <w:marBottom w:val="0"/>
                                  <w:divBdr>
                                    <w:top w:val="none" w:sz="0" w:space="0" w:color="auto"/>
                                    <w:left w:val="none" w:sz="0" w:space="0" w:color="auto"/>
                                    <w:bottom w:val="none" w:sz="0" w:space="0" w:color="auto"/>
                                    <w:right w:val="none" w:sz="0" w:space="0" w:color="auto"/>
                                  </w:divBdr>
                                </w:div>
                                <w:div w:id="646129984">
                                  <w:marLeft w:val="640"/>
                                  <w:marRight w:val="0"/>
                                  <w:marTop w:val="0"/>
                                  <w:marBottom w:val="0"/>
                                  <w:divBdr>
                                    <w:top w:val="none" w:sz="0" w:space="0" w:color="auto"/>
                                    <w:left w:val="none" w:sz="0" w:space="0" w:color="auto"/>
                                    <w:bottom w:val="none" w:sz="0" w:space="0" w:color="auto"/>
                                    <w:right w:val="none" w:sz="0" w:space="0" w:color="auto"/>
                                  </w:divBdr>
                                </w:div>
                                <w:div w:id="535848576">
                                  <w:marLeft w:val="640"/>
                                  <w:marRight w:val="0"/>
                                  <w:marTop w:val="0"/>
                                  <w:marBottom w:val="0"/>
                                  <w:divBdr>
                                    <w:top w:val="none" w:sz="0" w:space="0" w:color="auto"/>
                                    <w:left w:val="none" w:sz="0" w:space="0" w:color="auto"/>
                                    <w:bottom w:val="none" w:sz="0" w:space="0" w:color="auto"/>
                                    <w:right w:val="none" w:sz="0" w:space="0" w:color="auto"/>
                                  </w:divBdr>
                                </w:div>
                                <w:div w:id="1411274316">
                                  <w:marLeft w:val="640"/>
                                  <w:marRight w:val="0"/>
                                  <w:marTop w:val="0"/>
                                  <w:marBottom w:val="0"/>
                                  <w:divBdr>
                                    <w:top w:val="none" w:sz="0" w:space="0" w:color="auto"/>
                                    <w:left w:val="none" w:sz="0" w:space="0" w:color="auto"/>
                                    <w:bottom w:val="none" w:sz="0" w:space="0" w:color="auto"/>
                                    <w:right w:val="none" w:sz="0" w:space="0" w:color="auto"/>
                                  </w:divBdr>
                                </w:div>
                                <w:div w:id="1164129866">
                                  <w:marLeft w:val="640"/>
                                  <w:marRight w:val="0"/>
                                  <w:marTop w:val="0"/>
                                  <w:marBottom w:val="0"/>
                                  <w:divBdr>
                                    <w:top w:val="none" w:sz="0" w:space="0" w:color="auto"/>
                                    <w:left w:val="none" w:sz="0" w:space="0" w:color="auto"/>
                                    <w:bottom w:val="none" w:sz="0" w:space="0" w:color="auto"/>
                                    <w:right w:val="none" w:sz="0" w:space="0" w:color="auto"/>
                                  </w:divBdr>
                                </w:div>
                                <w:div w:id="1429503940">
                                  <w:marLeft w:val="640"/>
                                  <w:marRight w:val="0"/>
                                  <w:marTop w:val="0"/>
                                  <w:marBottom w:val="0"/>
                                  <w:divBdr>
                                    <w:top w:val="none" w:sz="0" w:space="0" w:color="auto"/>
                                    <w:left w:val="none" w:sz="0" w:space="0" w:color="auto"/>
                                    <w:bottom w:val="none" w:sz="0" w:space="0" w:color="auto"/>
                                    <w:right w:val="none" w:sz="0" w:space="0" w:color="auto"/>
                                  </w:divBdr>
                                </w:div>
                                <w:div w:id="612202550">
                                  <w:marLeft w:val="640"/>
                                  <w:marRight w:val="0"/>
                                  <w:marTop w:val="0"/>
                                  <w:marBottom w:val="0"/>
                                  <w:divBdr>
                                    <w:top w:val="none" w:sz="0" w:space="0" w:color="auto"/>
                                    <w:left w:val="none" w:sz="0" w:space="0" w:color="auto"/>
                                    <w:bottom w:val="none" w:sz="0" w:space="0" w:color="auto"/>
                                    <w:right w:val="none" w:sz="0" w:space="0" w:color="auto"/>
                                  </w:divBdr>
                                </w:div>
                                <w:div w:id="1703901509">
                                  <w:marLeft w:val="640"/>
                                  <w:marRight w:val="0"/>
                                  <w:marTop w:val="0"/>
                                  <w:marBottom w:val="0"/>
                                  <w:divBdr>
                                    <w:top w:val="none" w:sz="0" w:space="0" w:color="auto"/>
                                    <w:left w:val="none" w:sz="0" w:space="0" w:color="auto"/>
                                    <w:bottom w:val="none" w:sz="0" w:space="0" w:color="auto"/>
                                    <w:right w:val="none" w:sz="0" w:space="0" w:color="auto"/>
                                  </w:divBdr>
                                </w:div>
                                <w:div w:id="1980648312">
                                  <w:marLeft w:val="640"/>
                                  <w:marRight w:val="0"/>
                                  <w:marTop w:val="0"/>
                                  <w:marBottom w:val="0"/>
                                  <w:divBdr>
                                    <w:top w:val="none" w:sz="0" w:space="0" w:color="auto"/>
                                    <w:left w:val="none" w:sz="0" w:space="0" w:color="auto"/>
                                    <w:bottom w:val="none" w:sz="0" w:space="0" w:color="auto"/>
                                    <w:right w:val="none" w:sz="0" w:space="0" w:color="auto"/>
                                  </w:divBdr>
                                </w:div>
                                <w:div w:id="1406534701">
                                  <w:marLeft w:val="640"/>
                                  <w:marRight w:val="0"/>
                                  <w:marTop w:val="0"/>
                                  <w:marBottom w:val="0"/>
                                  <w:divBdr>
                                    <w:top w:val="none" w:sz="0" w:space="0" w:color="auto"/>
                                    <w:left w:val="none" w:sz="0" w:space="0" w:color="auto"/>
                                    <w:bottom w:val="none" w:sz="0" w:space="0" w:color="auto"/>
                                    <w:right w:val="none" w:sz="0" w:space="0" w:color="auto"/>
                                  </w:divBdr>
                                </w:div>
                                <w:div w:id="701251256">
                                  <w:marLeft w:val="640"/>
                                  <w:marRight w:val="0"/>
                                  <w:marTop w:val="0"/>
                                  <w:marBottom w:val="0"/>
                                  <w:divBdr>
                                    <w:top w:val="none" w:sz="0" w:space="0" w:color="auto"/>
                                    <w:left w:val="none" w:sz="0" w:space="0" w:color="auto"/>
                                    <w:bottom w:val="none" w:sz="0" w:space="0" w:color="auto"/>
                                    <w:right w:val="none" w:sz="0" w:space="0" w:color="auto"/>
                                  </w:divBdr>
                                </w:div>
                                <w:div w:id="599992578">
                                  <w:marLeft w:val="640"/>
                                  <w:marRight w:val="0"/>
                                  <w:marTop w:val="0"/>
                                  <w:marBottom w:val="0"/>
                                  <w:divBdr>
                                    <w:top w:val="none" w:sz="0" w:space="0" w:color="auto"/>
                                    <w:left w:val="none" w:sz="0" w:space="0" w:color="auto"/>
                                    <w:bottom w:val="none" w:sz="0" w:space="0" w:color="auto"/>
                                    <w:right w:val="none" w:sz="0" w:space="0" w:color="auto"/>
                                  </w:divBdr>
                                </w:div>
                                <w:div w:id="1042562716">
                                  <w:marLeft w:val="640"/>
                                  <w:marRight w:val="0"/>
                                  <w:marTop w:val="0"/>
                                  <w:marBottom w:val="0"/>
                                  <w:divBdr>
                                    <w:top w:val="none" w:sz="0" w:space="0" w:color="auto"/>
                                    <w:left w:val="none" w:sz="0" w:space="0" w:color="auto"/>
                                    <w:bottom w:val="none" w:sz="0" w:space="0" w:color="auto"/>
                                    <w:right w:val="none" w:sz="0" w:space="0" w:color="auto"/>
                                  </w:divBdr>
                                </w:div>
                                <w:div w:id="110130310">
                                  <w:marLeft w:val="640"/>
                                  <w:marRight w:val="0"/>
                                  <w:marTop w:val="0"/>
                                  <w:marBottom w:val="0"/>
                                  <w:divBdr>
                                    <w:top w:val="none" w:sz="0" w:space="0" w:color="auto"/>
                                    <w:left w:val="none" w:sz="0" w:space="0" w:color="auto"/>
                                    <w:bottom w:val="none" w:sz="0" w:space="0" w:color="auto"/>
                                    <w:right w:val="none" w:sz="0" w:space="0" w:color="auto"/>
                                  </w:divBdr>
                                </w:div>
                                <w:div w:id="1766804014">
                                  <w:marLeft w:val="640"/>
                                  <w:marRight w:val="0"/>
                                  <w:marTop w:val="0"/>
                                  <w:marBottom w:val="0"/>
                                  <w:divBdr>
                                    <w:top w:val="none" w:sz="0" w:space="0" w:color="auto"/>
                                    <w:left w:val="none" w:sz="0" w:space="0" w:color="auto"/>
                                    <w:bottom w:val="none" w:sz="0" w:space="0" w:color="auto"/>
                                    <w:right w:val="none" w:sz="0" w:space="0" w:color="auto"/>
                                  </w:divBdr>
                                </w:div>
                                <w:div w:id="1737362649">
                                  <w:marLeft w:val="640"/>
                                  <w:marRight w:val="0"/>
                                  <w:marTop w:val="0"/>
                                  <w:marBottom w:val="0"/>
                                  <w:divBdr>
                                    <w:top w:val="none" w:sz="0" w:space="0" w:color="auto"/>
                                    <w:left w:val="none" w:sz="0" w:space="0" w:color="auto"/>
                                    <w:bottom w:val="none" w:sz="0" w:space="0" w:color="auto"/>
                                    <w:right w:val="none" w:sz="0" w:space="0" w:color="auto"/>
                                  </w:divBdr>
                                </w:div>
                                <w:div w:id="1752040130">
                                  <w:marLeft w:val="640"/>
                                  <w:marRight w:val="0"/>
                                  <w:marTop w:val="0"/>
                                  <w:marBottom w:val="0"/>
                                  <w:divBdr>
                                    <w:top w:val="none" w:sz="0" w:space="0" w:color="auto"/>
                                    <w:left w:val="none" w:sz="0" w:space="0" w:color="auto"/>
                                    <w:bottom w:val="none" w:sz="0" w:space="0" w:color="auto"/>
                                    <w:right w:val="none" w:sz="0" w:space="0" w:color="auto"/>
                                  </w:divBdr>
                                </w:div>
                                <w:div w:id="1470630196">
                                  <w:marLeft w:val="640"/>
                                  <w:marRight w:val="0"/>
                                  <w:marTop w:val="0"/>
                                  <w:marBottom w:val="0"/>
                                  <w:divBdr>
                                    <w:top w:val="none" w:sz="0" w:space="0" w:color="auto"/>
                                    <w:left w:val="none" w:sz="0" w:space="0" w:color="auto"/>
                                    <w:bottom w:val="none" w:sz="0" w:space="0" w:color="auto"/>
                                    <w:right w:val="none" w:sz="0" w:space="0" w:color="auto"/>
                                  </w:divBdr>
                                </w:div>
                              </w:divsChild>
                            </w:div>
                            <w:div w:id="2076665585">
                              <w:marLeft w:val="0"/>
                              <w:marRight w:val="0"/>
                              <w:marTop w:val="0"/>
                              <w:marBottom w:val="0"/>
                              <w:divBdr>
                                <w:top w:val="none" w:sz="0" w:space="0" w:color="auto"/>
                                <w:left w:val="none" w:sz="0" w:space="0" w:color="auto"/>
                                <w:bottom w:val="none" w:sz="0" w:space="0" w:color="auto"/>
                                <w:right w:val="none" w:sz="0" w:space="0" w:color="auto"/>
                              </w:divBdr>
                              <w:divsChild>
                                <w:div w:id="4481226">
                                  <w:marLeft w:val="640"/>
                                  <w:marRight w:val="0"/>
                                  <w:marTop w:val="0"/>
                                  <w:marBottom w:val="0"/>
                                  <w:divBdr>
                                    <w:top w:val="none" w:sz="0" w:space="0" w:color="auto"/>
                                    <w:left w:val="none" w:sz="0" w:space="0" w:color="auto"/>
                                    <w:bottom w:val="none" w:sz="0" w:space="0" w:color="auto"/>
                                    <w:right w:val="none" w:sz="0" w:space="0" w:color="auto"/>
                                  </w:divBdr>
                                </w:div>
                                <w:div w:id="1446192346">
                                  <w:marLeft w:val="640"/>
                                  <w:marRight w:val="0"/>
                                  <w:marTop w:val="0"/>
                                  <w:marBottom w:val="0"/>
                                  <w:divBdr>
                                    <w:top w:val="none" w:sz="0" w:space="0" w:color="auto"/>
                                    <w:left w:val="none" w:sz="0" w:space="0" w:color="auto"/>
                                    <w:bottom w:val="none" w:sz="0" w:space="0" w:color="auto"/>
                                    <w:right w:val="none" w:sz="0" w:space="0" w:color="auto"/>
                                  </w:divBdr>
                                </w:div>
                                <w:div w:id="1292856669">
                                  <w:marLeft w:val="640"/>
                                  <w:marRight w:val="0"/>
                                  <w:marTop w:val="0"/>
                                  <w:marBottom w:val="0"/>
                                  <w:divBdr>
                                    <w:top w:val="none" w:sz="0" w:space="0" w:color="auto"/>
                                    <w:left w:val="none" w:sz="0" w:space="0" w:color="auto"/>
                                    <w:bottom w:val="none" w:sz="0" w:space="0" w:color="auto"/>
                                    <w:right w:val="none" w:sz="0" w:space="0" w:color="auto"/>
                                  </w:divBdr>
                                </w:div>
                                <w:div w:id="703794373">
                                  <w:marLeft w:val="640"/>
                                  <w:marRight w:val="0"/>
                                  <w:marTop w:val="0"/>
                                  <w:marBottom w:val="0"/>
                                  <w:divBdr>
                                    <w:top w:val="none" w:sz="0" w:space="0" w:color="auto"/>
                                    <w:left w:val="none" w:sz="0" w:space="0" w:color="auto"/>
                                    <w:bottom w:val="none" w:sz="0" w:space="0" w:color="auto"/>
                                    <w:right w:val="none" w:sz="0" w:space="0" w:color="auto"/>
                                  </w:divBdr>
                                </w:div>
                                <w:div w:id="1692299348">
                                  <w:marLeft w:val="640"/>
                                  <w:marRight w:val="0"/>
                                  <w:marTop w:val="0"/>
                                  <w:marBottom w:val="0"/>
                                  <w:divBdr>
                                    <w:top w:val="none" w:sz="0" w:space="0" w:color="auto"/>
                                    <w:left w:val="none" w:sz="0" w:space="0" w:color="auto"/>
                                    <w:bottom w:val="none" w:sz="0" w:space="0" w:color="auto"/>
                                    <w:right w:val="none" w:sz="0" w:space="0" w:color="auto"/>
                                  </w:divBdr>
                                </w:div>
                                <w:div w:id="1998262445">
                                  <w:marLeft w:val="640"/>
                                  <w:marRight w:val="0"/>
                                  <w:marTop w:val="0"/>
                                  <w:marBottom w:val="0"/>
                                  <w:divBdr>
                                    <w:top w:val="none" w:sz="0" w:space="0" w:color="auto"/>
                                    <w:left w:val="none" w:sz="0" w:space="0" w:color="auto"/>
                                    <w:bottom w:val="none" w:sz="0" w:space="0" w:color="auto"/>
                                    <w:right w:val="none" w:sz="0" w:space="0" w:color="auto"/>
                                  </w:divBdr>
                                </w:div>
                                <w:div w:id="1309482343">
                                  <w:marLeft w:val="640"/>
                                  <w:marRight w:val="0"/>
                                  <w:marTop w:val="0"/>
                                  <w:marBottom w:val="0"/>
                                  <w:divBdr>
                                    <w:top w:val="none" w:sz="0" w:space="0" w:color="auto"/>
                                    <w:left w:val="none" w:sz="0" w:space="0" w:color="auto"/>
                                    <w:bottom w:val="none" w:sz="0" w:space="0" w:color="auto"/>
                                    <w:right w:val="none" w:sz="0" w:space="0" w:color="auto"/>
                                  </w:divBdr>
                                </w:div>
                                <w:div w:id="1994144376">
                                  <w:marLeft w:val="640"/>
                                  <w:marRight w:val="0"/>
                                  <w:marTop w:val="0"/>
                                  <w:marBottom w:val="0"/>
                                  <w:divBdr>
                                    <w:top w:val="none" w:sz="0" w:space="0" w:color="auto"/>
                                    <w:left w:val="none" w:sz="0" w:space="0" w:color="auto"/>
                                    <w:bottom w:val="none" w:sz="0" w:space="0" w:color="auto"/>
                                    <w:right w:val="none" w:sz="0" w:space="0" w:color="auto"/>
                                  </w:divBdr>
                                </w:div>
                                <w:div w:id="840123096">
                                  <w:marLeft w:val="640"/>
                                  <w:marRight w:val="0"/>
                                  <w:marTop w:val="0"/>
                                  <w:marBottom w:val="0"/>
                                  <w:divBdr>
                                    <w:top w:val="none" w:sz="0" w:space="0" w:color="auto"/>
                                    <w:left w:val="none" w:sz="0" w:space="0" w:color="auto"/>
                                    <w:bottom w:val="none" w:sz="0" w:space="0" w:color="auto"/>
                                    <w:right w:val="none" w:sz="0" w:space="0" w:color="auto"/>
                                  </w:divBdr>
                                </w:div>
                                <w:div w:id="1873959034">
                                  <w:marLeft w:val="640"/>
                                  <w:marRight w:val="0"/>
                                  <w:marTop w:val="0"/>
                                  <w:marBottom w:val="0"/>
                                  <w:divBdr>
                                    <w:top w:val="none" w:sz="0" w:space="0" w:color="auto"/>
                                    <w:left w:val="none" w:sz="0" w:space="0" w:color="auto"/>
                                    <w:bottom w:val="none" w:sz="0" w:space="0" w:color="auto"/>
                                    <w:right w:val="none" w:sz="0" w:space="0" w:color="auto"/>
                                  </w:divBdr>
                                </w:div>
                                <w:div w:id="1425804130">
                                  <w:marLeft w:val="640"/>
                                  <w:marRight w:val="0"/>
                                  <w:marTop w:val="0"/>
                                  <w:marBottom w:val="0"/>
                                  <w:divBdr>
                                    <w:top w:val="none" w:sz="0" w:space="0" w:color="auto"/>
                                    <w:left w:val="none" w:sz="0" w:space="0" w:color="auto"/>
                                    <w:bottom w:val="none" w:sz="0" w:space="0" w:color="auto"/>
                                    <w:right w:val="none" w:sz="0" w:space="0" w:color="auto"/>
                                  </w:divBdr>
                                </w:div>
                                <w:div w:id="1094211056">
                                  <w:marLeft w:val="640"/>
                                  <w:marRight w:val="0"/>
                                  <w:marTop w:val="0"/>
                                  <w:marBottom w:val="0"/>
                                  <w:divBdr>
                                    <w:top w:val="none" w:sz="0" w:space="0" w:color="auto"/>
                                    <w:left w:val="none" w:sz="0" w:space="0" w:color="auto"/>
                                    <w:bottom w:val="none" w:sz="0" w:space="0" w:color="auto"/>
                                    <w:right w:val="none" w:sz="0" w:space="0" w:color="auto"/>
                                  </w:divBdr>
                                </w:div>
                                <w:div w:id="2060661358">
                                  <w:marLeft w:val="640"/>
                                  <w:marRight w:val="0"/>
                                  <w:marTop w:val="0"/>
                                  <w:marBottom w:val="0"/>
                                  <w:divBdr>
                                    <w:top w:val="none" w:sz="0" w:space="0" w:color="auto"/>
                                    <w:left w:val="none" w:sz="0" w:space="0" w:color="auto"/>
                                    <w:bottom w:val="none" w:sz="0" w:space="0" w:color="auto"/>
                                    <w:right w:val="none" w:sz="0" w:space="0" w:color="auto"/>
                                  </w:divBdr>
                                </w:div>
                                <w:div w:id="760955265">
                                  <w:marLeft w:val="640"/>
                                  <w:marRight w:val="0"/>
                                  <w:marTop w:val="0"/>
                                  <w:marBottom w:val="0"/>
                                  <w:divBdr>
                                    <w:top w:val="none" w:sz="0" w:space="0" w:color="auto"/>
                                    <w:left w:val="none" w:sz="0" w:space="0" w:color="auto"/>
                                    <w:bottom w:val="none" w:sz="0" w:space="0" w:color="auto"/>
                                    <w:right w:val="none" w:sz="0" w:space="0" w:color="auto"/>
                                  </w:divBdr>
                                </w:div>
                                <w:div w:id="161312049">
                                  <w:marLeft w:val="640"/>
                                  <w:marRight w:val="0"/>
                                  <w:marTop w:val="0"/>
                                  <w:marBottom w:val="0"/>
                                  <w:divBdr>
                                    <w:top w:val="none" w:sz="0" w:space="0" w:color="auto"/>
                                    <w:left w:val="none" w:sz="0" w:space="0" w:color="auto"/>
                                    <w:bottom w:val="none" w:sz="0" w:space="0" w:color="auto"/>
                                    <w:right w:val="none" w:sz="0" w:space="0" w:color="auto"/>
                                  </w:divBdr>
                                </w:div>
                                <w:div w:id="555505091">
                                  <w:marLeft w:val="640"/>
                                  <w:marRight w:val="0"/>
                                  <w:marTop w:val="0"/>
                                  <w:marBottom w:val="0"/>
                                  <w:divBdr>
                                    <w:top w:val="none" w:sz="0" w:space="0" w:color="auto"/>
                                    <w:left w:val="none" w:sz="0" w:space="0" w:color="auto"/>
                                    <w:bottom w:val="none" w:sz="0" w:space="0" w:color="auto"/>
                                    <w:right w:val="none" w:sz="0" w:space="0" w:color="auto"/>
                                  </w:divBdr>
                                </w:div>
                                <w:div w:id="711997606">
                                  <w:marLeft w:val="640"/>
                                  <w:marRight w:val="0"/>
                                  <w:marTop w:val="0"/>
                                  <w:marBottom w:val="0"/>
                                  <w:divBdr>
                                    <w:top w:val="none" w:sz="0" w:space="0" w:color="auto"/>
                                    <w:left w:val="none" w:sz="0" w:space="0" w:color="auto"/>
                                    <w:bottom w:val="none" w:sz="0" w:space="0" w:color="auto"/>
                                    <w:right w:val="none" w:sz="0" w:space="0" w:color="auto"/>
                                  </w:divBdr>
                                </w:div>
                                <w:div w:id="1495299971">
                                  <w:marLeft w:val="640"/>
                                  <w:marRight w:val="0"/>
                                  <w:marTop w:val="0"/>
                                  <w:marBottom w:val="0"/>
                                  <w:divBdr>
                                    <w:top w:val="none" w:sz="0" w:space="0" w:color="auto"/>
                                    <w:left w:val="none" w:sz="0" w:space="0" w:color="auto"/>
                                    <w:bottom w:val="none" w:sz="0" w:space="0" w:color="auto"/>
                                    <w:right w:val="none" w:sz="0" w:space="0" w:color="auto"/>
                                  </w:divBdr>
                                </w:div>
                                <w:div w:id="2007630406">
                                  <w:marLeft w:val="640"/>
                                  <w:marRight w:val="0"/>
                                  <w:marTop w:val="0"/>
                                  <w:marBottom w:val="0"/>
                                  <w:divBdr>
                                    <w:top w:val="none" w:sz="0" w:space="0" w:color="auto"/>
                                    <w:left w:val="none" w:sz="0" w:space="0" w:color="auto"/>
                                    <w:bottom w:val="none" w:sz="0" w:space="0" w:color="auto"/>
                                    <w:right w:val="none" w:sz="0" w:space="0" w:color="auto"/>
                                  </w:divBdr>
                                </w:div>
                                <w:div w:id="812333759">
                                  <w:marLeft w:val="640"/>
                                  <w:marRight w:val="0"/>
                                  <w:marTop w:val="0"/>
                                  <w:marBottom w:val="0"/>
                                  <w:divBdr>
                                    <w:top w:val="none" w:sz="0" w:space="0" w:color="auto"/>
                                    <w:left w:val="none" w:sz="0" w:space="0" w:color="auto"/>
                                    <w:bottom w:val="none" w:sz="0" w:space="0" w:color="auto"/>
                                    <w:right w:val="none" w:sz="0" w:space="0" w:color="auto"/>
                                  </w:divBdr>
                                </w:div>
                                <w:div w:id="1311519372">
                                  <w:marLeft w:val="640"/>
                                  <w:marRight w:val="0"/>
                                  <w:marTop w:val="0"/>
                                  <w:marBottom w:val="0"/>
                                  <w:divBdr>
                                    <w:top w:val="none" w:sz="0" w:space="0" w:color="auto"/>
                                    <w:left w:val="none" w:sz="0" w:space="0" w:color="auto"/>
                                    <w:bottom w:val="none" w:sz="0" w:space="0" w:color="auto"/>
                                    <w:right w:val="none" w:sz="0" w:space="0" w:color="auto"/>
                                  </w:divBdr>
                                </w:div>
                                <w:div w:id="1251309258">
                                  <w:marLeft w:val="640"/>
                                  <w:marRight w:val="0"/>
                                  <w:marTop w:val="0"/>
                                  <w:marBottom w:val="0"/>
                                  <w:divBdr>
                                    <w:top w:val="none" w:sz="0" w:space="0" w:color="auto"/>
                                    <w:left w:val="none" w:sz="0" w:space="0" w:color="auto"/>
                                    <w:bottom w:val="none" w:sz="0" w:space="0" w:color="auto"/>
                                    <w:right w:val="none" w:sz="0" w:space="0" w:color="auto"/>
                                  </w:divBdr>
                                </w:div>
                                <w:div w:id="1128862455">
                                  <w:marLeft w:val="640"/>
                                  <w:marRight w:val="0"/>
                                  <w:marTop w:val="0"/>
                                  <w:marBottom w:val="0"/>
                                  <w:divBdr>
                                    <w:top w:val="none" w:sz="0" w:space="0" w:color="auto"/>
                                    <w:left w:val="none" w:sz="0" w:space="0" w:color="auto"/>
                                    <w:bottom w:val="none" w:sz="0" w:space="0" w:color="auto"/>
                                    <w:right w:val="none" w:sz="0" w:space="0" w:color="auto"/>
                                  </w:divBdr>
                                </w:div>
                                <w:div w:id="764226068">
                                  <w:marLeft w:val="640"/>
                                  <w:marRight w:val="0"/>
                                  <w:marTop w:val="0"/>
                                  <w:marBottom w:val="0"/>
                                  <w:divBdr>
                                    <w:top w:val="none" w:sz="0" w:space="0" w:color="auto"/>
                                    <w:left w:val="none" w:sz="0" w:space="0" w:color="auto"/>
                                    <w:bottom w:val="none" w:sz="0" w:space="0" w:color="auto"/>
                                    <w:right w:val="none" w:sz="0" w:space="0" w:color="auto"/>
                                  </w:divBdr>
                                </w:div>
                                <w:div w:id="1137918744">
                                  <w:marLeft w:val="640"/>
                                  <w:marRight w:val="0"/>
                                  <w:marTop w:val="0"/>
                                  <w:marBottom w:val="0"/>
                                  <w:divBdr>
                                    <w:top w:val="none" w:sz="0" w:space="0" w:color="auto"/>
                                    <w:left w:val="none" w:sz="0" w:space="0" w:color="auto"/>
                                    <w:bottom w:val="none" w:sz="0" w:space="0" w:color="auto"/>
                                    <w:right w:val="none" w:sz="0" w:space="0" w:color="auto"/>
                                  </w:divBdr>
                                </w:div>
                                <w:div w:id="316692807">
                                  <w:marLeft w:val="640"/>
                                  <w:marRight w:val="0"/>
                                  <w:marTop w:val="0"/>
                                  <w:marBottom w:val="0"/>
                                  <w:divBdr>
                                    <w:top w:val="none" w:sz="0" w:space="0" w:color="auto"/>
                                    <w:left w:val="none" w:sz="0" w:space="0" w:color="auto"/>
                                    <w:bottom w:val="none" w:sz="0" w:space="0" w:color="auto"/>
                                    <w:right w:val="none" w:sz="0" w:space="0" w:color="auto"/>
                                  </w:divBdr>
                                </w:div>
                                <w:div w:id="480657349">
                                  <w:marLeft w:val="640"/>
                                  <w:marRight w:val="0"/>
                                  <w:marTop w:val="0"/>
                                  <w:marBottom w:val="0"/>
                                  <w:divBdr>
                                    <w:top w:val="none" w:sz="0" w:space="0" w:color="auto"/>
                                    <w:left w:val="none" w:sz="0" w:space="0" w:color="auto"/>
                                    <w:bottom w:val="none" w:sz="0" w:space="0" w:color="auto"/>
                                    <w:right w:val="none" w:sz="0" w:space="0" w:color="auto"/>
                                  </w:divBdr>
                                </w:div>
                                <w:div w:id="379865802">
                                  <w:marLeft w:val="640"/>
                                  <w:marRight w:val="0"/>
                                  <w:marTop w:val="0"/>
                                  <w:marBottom w:val="0"/>
                                  <w:divBdr>
                                    <w:top w:val="none" w:sz="0" w:space="0" w:color="auto"/>
                                    <w:left w:val="none" w:sz="0" w:space="0" w:color="auto"/>
                                    <w:bottom w:val="none" w:sz="0" w:space="0" w:color="auto"/>
                                    <w:right w:val="none" w:sz="0" w:space="0" w:color="auto"/>
                                  </w:divBdr>
                                </w:div>
                                <w:div w:id="975375222">
                                  <w:marLeft w:val="640"/>
                                  <w:marRight w:val="0"/>
                                  <w:marTop w:val="0"/>
                                  <w:marBottom w:val="0"/>
                                  <w:divBdr>
                                    <w:top w:val="none" w:sz="0" w:space="0" w:color="auto"/>
                                    <w:left w:val="none" w:sz="0" w:space="0" w:color="auto"/>
                                    <w:bottom w:val="none" w:sz="0" w:space="0" w:color="auto"/>
                                    <w:right w:val="none" w:sz="0" w:space="0" w:color="auto"/>
                                  </w:divBdr>
                                </w:div>
                                <w:div w:id="1272200208">
                                  <w:marLeft w:val="640"/>
                                  <w:marRight w:val="0"/>
                                  <w:marTop w:val="0"/>
                                  <w:marBottom w:val="0"/>
                                  <w:divBdr>
                                    <w:top w:val="none" w:sz="0" w:space="0" w:color="auto"/>
                                    <w:left w:val="none" w:sz="0" w:space="0" w:color="auto"/>
                                    <w:bottom w:val="none" w:sz="0" w:space="0" w:color="auto"/>
                                    <w:right w:val="none" w:sz="0" w:space="0" w:color="auto"/>
                                  </w:divBdr>
                                </w:div>
                                <w:div w:id="1332488889">
                                  <w:marLeft w:val="640"/>
                                  <w:marRight w:val="0"/>
                                  <w:marTop w:val="0"/>
                                  <w:marBottom w:val="0"/>
                                  <w:divBdr>
                                    <w:top w:val="none" w:sz="0" w:space="0" w:color="auto"/>
                                    <w:left w:val="none" w:sz="0" w:space="0" w:color="auto"/>
                                    <w:bottom w:val="none" w:sz="0" w:space="0" w:color="auto"/>
                                    <w:right w:val="none" w:sz="0" w:space="0" w:color="auto"/>
                                  </w:divBdr>
                                </w:div>
                                <w:div w:id="2145462598">
                                  <w:marLeft w:val="640"/>
                                  <w:marRight w:val="0"/>
                                  <w:marTop w:val="0"/>
                                  <w:marBottom w:val="0"/>
                                  <w:divBdr>
                                    <w:top w:val="none" w:sz="0" w:space="0" w:color="auto"/>
                                    <w:left w:val="none" w:sz="0" w:space="0" w:color="auto"/>
                                    <w:bottom w:val="none" w:sz="0" w:space="0" w:color="auto"/>
                                    <w:right w:val="none" w:sz="0" w:space="0" w:color="auto"/>
                                  </w:divBdr>
                                </w:div>
                                <w:div w:id="1879052817">
                                  <w:marLeft w:val="640"/>
                                  <w:marRight w:val="0"/>
                                  <w:marTop w:val="0"/>
                                  <w:marBottom w:val="0"/>
                                  <w:divBdr>
                                    <w:top w:val="none" w:sz="0" w:space="0" w:color="auto"/>
                                    <w:left w:val="none" w:sz="0" w:space="0" w:color="auto"/>
                                    <w:bottom w:val="none" w:sz="0" w:space="0" w:color="auto"/>
                                    <w:right w:val="none" w:sz="0" w:space="0" w:color="auto"/>
                                  </w:divBdr>
                                </w:div>
                                <w:div w:id="554051909">
                                  <w:marLeft w:val="640"/>
                                  <w:marRight w:val="0"/>
                                  <w:marTop w:val="0"/>
                                  <w:marBottom w:val="0"/>
                                  <w:divBdr>
                                    <w:top w:val="none" w:sz="0" w:space="0" w:color="auto"/>
                                    <w:left w:val="none" w:sz="0" w:space="0" w:color="auto"/>
                                    <w:bottom w:val="none" w:sz="0" w:space="0" w:color="auto"/>
                                    <w:right w:val="none" w:sz="0" w:space="0" w:color="auto"/>
                                  </w:divBdr>
                                </w:div>
                                <w:div w:id="1207377819">
                                  <w:marLeft w:val="640"/>
                                  <w:marRight w:val="0"/>
                                  <w:marTop w:val="0"/>
                                  <w:marBottom w:val="0"/>
                                  <w:divBdr>
                                    <w:top w:val="none" w:sz="0" w:space="0" w:color="auto"/>
                                    <w:left w:val="none" w:sz="0" w:space="0" w:color="auto"/>
                                    <w:bottom w:val="none" w:sz="0" w:space="0" w:color="auto"/>
                                    <w:right w:val="none" w:sz="0" w:space="0" w:color="auto"/>
                                  </w:divBdr>
                                </w:div>
                                <w:div w:id="136535475">
                                  <w:marLeft w:val="640"/>
                                  <w:marRight w:val="0"/>
                                  <w:marTop w:val="0"/>
                                  <w:marBottom w:val="0"/>
                                  <w:divBdr>
                                    <w:top w:val="none" w:sz="0" w:space="0" w:color="auto"/>
                                    <w:left w:val="none" w:sz="0" w:space="0" w:color="auto"/>
                                    <w:bottom w:val="none" w:sz="0" w:space="0" w:color="auto"/>
                                    <w:right w:val="none" w:sz="0" w:space="0" w:color="auto"/>
                                  </w:divBdr>
                                </w:div>
                                <w:div w:id="1190873575">
                                  <w:marLeft w:val="640"/>
                                  <w:marRight w:val="0"/>
                                  <w:marTop w:val="0"/>
                                  <w:marBottom w:val="0"/>
                                  <w:divBdr>
                                    <w:top w:val="none" w:sz="0" w:space="0" w:color="auto"/>
                                    <w:left w:val="none" w:sz="0" w:space="0" w:color="auto"/>
                                    <w:bottom w:val="none" w:sz="0" w:space="0" w:color="auto"/>
                                    <w:right w:val="none" w:sz="0" w:space="0" w:color="auto"/>
                                  </w:divBdr>
                                </w:div>
                                <w:div w:id="1188376309">
                                  <w:marLeft w:val="640"/>
                                  <w:marRight w:val="0"/>
                                  <w:marTop w:val="0"/>
                                  <w:marBottom w:val="0"/>
                                  <w:divBdr>
                                    <w:top w:val="none" w:sz="0" w:space="0" w:color="auto"/>
                                    <w:left w:val="none" w:sz="0" w:space="0" w:color="auto"/>
                                    <w:bottom w:val="none" w:sz="0" w:space="0" w:color="auto"/>
                                    <w:right w:val="none" w:sz="0" w:space="0" w:color="auto"/>
                                  </w:divBdr>
                                </w:div>
                                <w:div w:id="261423438">
                                  <w:marLeft w:val="640"/>
                                  <w:marRight w:val="0"/>
                                  <w:marTop w:val="0"/>
                                  <w:marBottom w:val="0"/>
                                  <w:divBdr>
                                    <w:top w:val="none" w:sz="0" w:space="0" w:color="auto"/>
                                    <w:left w:val="none" w:sz="0" w:space="0" w:color="auto"/>
                                    <w:bottom w:val="none" w:sz="0" w:space="0" w:color="auto"/>
                                    <w:right w:val="none" w:sz="0" w:space="0" w:color="auto"/>
                                  </w:divBdr>
                                </w:div>
                                <w:div w:id="336230524">
                                  <w:marLeft w:val="640"/>
                                  <w:marRight w:val="0"/>
                                  <w:marTop w:val="0"/>
                                  <w:marBottom w:val="0"/>
                                  <w:divBdr>
                                    <w:top w:val="none" w:sz="0" w:space="0" w:color="auto"/>
                                    <w:left w:val="none" w:sz="0" w:space="0" w:color="auto"/>
                                    <w:bottom w:val="none" w:sz="0" w:space="0" w:color="auto"/>
                                    <w:right w:val="none" w:sz="0" w:space="0" w:color="auto"/>
                                  </w:divBdr>
                                </w:div>
                                <w:div w:id="1313633160">
                                  <w:marLeft w:val="640"/>
                                  <w:marRight w:val="0"/>
                                  <w:marTop w:val="0"/>
                                  <w:marBottom w:val="0"/>
                                  <w:divBdr>
                                    <w:top w:val="none" w:sz="0" w:space="0" w:color="auto"/>
                                    <w:left w:val="none" w:sz="0" w:space="0" w:color="auto"/>
                                    <w:bottom w:val="none" w:sz="0" w:space="0" w:color="auto"/>
                                    <w:right w:val="none" w:sz="0" w:space="0" w:color="auto"/>
                                  </w:divBdr>
                                </w:div>
                                <w:div w:id="1216887610">
                                  <w:marLeft w:val="640"/>
                                  <w:marRight w:val="0"/>
                                  <w:marTop w:val="0"/>
                                  <w:marBottom w:val="0"/>
                                  <w:divBdr>
                                    <w:top w:val="none" w:sz="0" w:space="0" w:color="auto"/>
                                    <w:left w:val="none" w:sz="0" w:space="0" w:color="auto"/>
                                    <w:bottom w:val="none" w:sz="0" w:space="0" w:color="auto"/>
                                    <w:right w:val="none" w:sz="0" w:space="0" w:color="auto"/>
                                  </w:divBdr>
                                </w:div>
                                <w:div w:id="924647547">
                                  <w:marLeft w:val="640"/>
                                  <w:marRight w:val="0"/>
                                  <w:marTop w:val="0"/>
                                  <w:marBottom w:val="0"/>
                                  <w:divBdr>
                                    <w:top w:val="none" w:sz="0" w:space="0" w:color="auto"/>
                                    <w:left w:val="none" w:sz="0" w:space="0" w:color="auto"/>
                                    <w:bottom w:val="none" w:sz="0" w:space="0" w:color="auto"/>
                                    <w:right w:val="none" w:sz="0" w:space="0" w:color="auto"/>
                                  </w:divBdr>
                                </w:div>
                                <w:div w:id="37167876">
                                  <w:marLeft w:val="640"/>
                                  <w:marRight w:val="0"/>
                                  <w:marTop w:val="0"/>
                                  <w:marBottom w:val="0"/>
                                  <w:divBdr>
                                    <w:top w:val="none" w:sz="0" w:space="0" w:color="auto"/>
                                    <w:left w:val="none" w:sz="0" w:space="0" w:color="auto"/>
                                    <w:bottom w:val="none" w:sz="0" w:space="0" w:color="auto"/>
                                    <w:right w:val="none" w:sz="0" w:space="0" w:color="auto"/>
                                  </w:divBdr>
                                </w:div>
                                <w:div w:id="1359353732">
                                  <w:marLeft w:val="640"/>
                                  <w:marRight w:val="0"/>
                                  <w:marTop w:val="0"/>
                                  <w:marBottom w:val="0"/>
                                  <w:divBdr>
                                    <w:top w:val="none" w:sz="0" w:space="0" w:color="auto"/>
                                    <w:left w:val="none" w:sz="0" w:space="0" w:color="auto"/>
                                    <w:bottom w:val="none" w:sz="0" w:space="0" w:color="auto"/>
                                    <w:right w:val="none" w:sz="0" w:space="0" w:color="auto"/>
                                  </w:divBdr>
                                </w:div>
                                <w:div w:id="1120874226">
                                  <w:marLeft w:val="640"/>
                                  <w:marRight w:val="0"/>
                                  <w:marTop w:val="0"/>
                                  <w:marBottom w:val="0"/>
                                  <w:divBdr>
                                    <w:top w:val="none" w:sz="0" w:space="0" w:color="auto"/>
                                    <w:left w:val="none" w:sz="0" w:space="0" w:color="auto"/>
                                    <w:bottom w:val="none" w:sz="0" w:space="0" w:color="auto"/>
                                    <w:right w:val="none" w:sz="0" w:space="0" w:color="auto"/>
                                  </w:divBdr>
                                </w:div>
                                <w:div w:id="565722308">
                                  <w:marLeft w:val="640"/>
                                  <w:marRight w:val="0"/>
                                  <w:marTop w:val="0"/>
                                  <w:marBottom w:val="0"/>
                                  <w:divBdr>
                                    <w:top w:val="none" w:sz="0" w:space="0" w:color="auto"/>
                                    <w:left w:val="none" w:sz="0" w:space="0" w:color="auto"/>
                                    <w:bottom w:val="none" w:sz="0" w:space="0" w:color="auto"/>
                                    <w:right w:val="none" w:sz="0" w:space="0" w:color="auto"/>
                                  </w:divBdr>
                                </w:div>
                                <w:div w:id="1055814246">
                                  <w:marLeft w:val="640"/>
                                  <w:marRight w:val="0"/>
                                  <w:marTop w:val="0"/>
                                  <w:marBottom w:val="0"/>
                                  <w:divBdr>
                                    <w:top w:val="none" w:sz="0" w:space="0" w:color="auto"/>
                                    <w:left w:val="none" w:sz="0" w:space="0" w:color="auto"/>
                                    <w:bottom w:val="none" w:sz="0" w:space="0" w:color="auto"/>
                                    <w:right w:val="none" w:sz="0" w:space="0" w:color="auto"/>
                                  </w:divBdr>
                                </w:div>
                                <w:div w:id="1458064059">
                                  <w:marLeft w:val="640"/>
                                  <w:marRight w:val="0"/>
                                  <w:marTop w:val="0"/>
                                  <w:marBottom w:val="0"/>
                                  <w:divBdr>
                                    <w:top w:val="none" w:sz="0" w:space="0" w:color="auto"/>
                                    <w:left w:val="none" w:sz="0" w:space="0" w:color="auto"/>
                                    <w:bottom w:val="none" w:sz="0" w:space="0" w:color="auto"/>
                                    <w:right w:val="none" w:sz="0" w:space="0" w:color="auto"/>
                                  </w:divBdr>
                                </w:div>
                                <w:div w:id="2054575268">
                                  <w:marLeft w:val="640"/>
                                  <w:marRight w:val="0"/>
                                  <w:marTop w:val="0"/>
                                  <w:marBottom w:val="0"/>
                                  <w:divBdr>
                                    <w:top w:val="none" w:sz="0" w:space="0" w:color="auto"/>
                                    <w:left w:val="none" w:sz="0" w:space="0" w:color="auto"/>
                                    <w:bottom w:val="none" w:sz="0" w:space="0" w:color="auto"/>
                                    <w:right w:val="none" w:sz="0" w:space="0" w:color="auto"/>
                                  </w:divBdr>
                                </w:div>
                                <w:div w:id="725640483">
                                  <w:marLeft w:val="640"/>
                                  <w:marRight w:val="0"/>
                                  <w:marTop w:val="0"/>
                                  <w:marBottom w:val="0"/>
                                  <w:divBdr>
                                    <w:top w:val="none" w:sz="0" w:space="0" w:color="auto"/>
                                    <w:left w:val="none" w:sz="0" w:space="0" w:color="auto"/>
                                    <w:bottom w:val="none" w:sz="0" w:space="0" w:color="auto"/>
                                    <w:right w:val="none" w:sz="0" w:space="0" w:color="auto"/>
                                  </w:divBdr>
                                </w:div>
                                <w:div w:id="422334738">
                                  <w:marLeft w:val="640"/>
                                  <w:marRight w:val="0"/>
                                  <w:marTop w:val="0"/>
                                  <w:marBottom w:val="0"/>
                                  <w:divBdr>
                                    <w:top w:val="none" w:sz="0" w:space="0" w:color="auto"/>
                                    <w:left w:val="none" w:sz="0" w:space="0" w:color="auto"/>
                                    <w:bottom w:val="none" w:sz="0" w:space="0" w:color="auto"/>
                                    <w:right w:val="none" w:sz="0" w:space="0" w:color="auto"/>
                                  </w:divBdr>
                                </w:div>
                                <w:div w:id="812865725">
                                  <w:marLeft w:val="640"/>
                                  <w:marRight w:val="0"/>
                                  <w:marTop w:val="0"/>
                                  <w:marBottom w:val="0"/>
                                  <w:divBdr>
                                    <w:top w:val="none" w:sz="0" w:space="0" w:color="auto"/>
                                    <w:left w:val="none" w:sz="0" w:space="0" w:color="auto"/>
                                    <w:bottom w:val="none" w:sz="0" w:space="0" w:color="auto"/>
                                    <w:right w:val="none" w:sz="0" w:space="0" w:color="auto"/>
                                  </w:divBdr>
                                </w:div>
                                <w:div w:id="1861426490">
                                  <w:marLeft w:val="640"/>
                                  <w:marRight w:val="0"/>
                                  <w:marTop w:val="0"/>
                                  <w:marBottom w:val="0"/>
                                  <w:divBdr>
                                    <w:top w:val="none" w:sz="0" w:space="0" w:color="auto"/>
                                    <w:left w:val="none" w:sz="0" w:space="0" w:color="auto"/>
                                    <w:bottom w:val="none" w:sz="0" w:space="0" w:color="auto"/>
                                    <w:right w:val="none" w:sz="0" w:space="0" w:color="auto"/>
                                  </w:divBdr>
                                </w:div>
                                <w:div w:id="1176309920">
                                  <w:marLeft w:val="640"/>
                                  <w:marRight w:val="0"/>
                                  <w:marTop w:val="0"/>
                                  <w:marBottom w:val="0"/>
                                  <w:divBdr>
                                    <w:top w:val="none" w:sz="0" w:space="0" w:color="auto"/>
                                    <w:left w:val="none" w:sz="0" w:space="0" w:color="auto"/>
                                    <w:bottom w:val="none" w:sz="0" w:space="0" w:color="auto"/>
                                    <w:right w:val="none" w:sz="0" w:space="0" w:color="auto"/>
                                  </w:divBdr>
                                </w:div>
                                <w:div w:id="1549758855">
                                  <w:marLeft w:val="640"/>
                                  <w:marRight w:val="0"/>
                                  <w:marTop w:val="0"/>
                                  <w:marBottom w:val="0"/>
                                  <w:divBdr>
                                    <w:top w:val="none" w:sz="0" w:space="0" w:color="auto"/>
                                    <w:left w:val="none" w:sz="0" w:space="0" w:color="auto"/>
                                    <w:bottom w:val="none" w:sz="0" w:space="0" w:color="auto"/>
                                    <w:right w:val="none" w:sz="0" w:space="0" w:color="auto"/>
                                  </w:divBdr>
                                </w:div>
                                <w:div w:id="2105412785">
                                  <w:marLeft w:val="640"/>
                                  <w:marRight w:val="0"/>
                                  <w:marTop w:val="0"/>
                                  <w:marBottom w:val="0"/>
                                  <w:divBdr>
                                    <w:top w:val="none" w:sz="0" w:space="0" w:color="auto"/>
                                    <w:left w:val="none" w:sz="0" w:space="0" w:color="auto"/>
                                    <w:bottom w:val="none" w:sz="0" w:space="0" w:color="auto"/>
                                    <w:right w:val="none" w:sz="0" w:space="0" w:color="auto"/>
                                  </w:divBdr>
                                </w:div>
                                <w:div w:id="12271608">
                                  <w:marLeft w:val="640"/>
                                  <w:marRight w:val="0"/>
                                  <w:marTop w:val="0"/>
                                  <w:marBottom w:val="0"/>
                                  <w:divBdr>
                                    <w:top w:val="none" w:sz="0" w:space="0" w:color="auto"/>
                                    <w:left w:val="none" w:sz="0" w:space="0" w:color="auto"/>
                                    <w:bottom w:val="none" w:sz="0" w:space="0" w:color="auto"/>
                                    <w:right w:val="none" w:sz="0" w:space="0" w:color="auto"/>
                                  </w:divBdr>
                                </w:div>
                                <w:div w:id="501625542">
                                  <w:marLeft w:val="640"/>
                                  <w:marRight w:val="0"/>
                                  <w:marTop w:val="0"/>
                                  <w:marBottom w:val="0"/>
                                  <w:divBdr>
                                    <w:top w:val="none" w:sz="0" w:space="0" w:color="auto"/>
                                    <w:left w:val="none" w:sz="0" w:space="0" w:color="auto"/>
                                    <w:bottom w:val="none" w:sz="0" w:space="0" w:color="auto"/>
                                    <w:right w:val="none" w:sz="0" w:space="0" w:color="auto"/>
                                  </w:divBdr>
                                </w:div>
                                <w:div w:id="1992633747">
                                  <w:marLeft w:val="640"/>
                                  <w:marRight w:val="0"/>
                                  <w:marTop w:val="0"/>
                                  <w:marBottom w:val="0"/>
                                  <w:divBdr>
                                    <w:top w:val="none" w:sz="0" w:space="0" w:color="auto"/>
                                    <w:left w:val="none" w:sz="0" w:space="0" w:color="auto"/>
                                    <w:bottom w:val="none" w:sz="0" w:space="0" w:color="auto"/>
                                    <w:right w:val="none" w:sz="0" w:space="0" w:color="auto"/>
                                  </w:divBdr>
                                </w:div>
                                <w:div w:id="2039112936">
                                  <w:marLeft w:val="640"/>
                                  <w:marRight w:val="0"/>
                                  <w:marTop w:val="0"/>
                                  <w:marBottom w:val="0"/>
                                  <w:divBdr>
                                    <w:top w:val="none" w:sz="0" w:space="0" w:color="auto"/>
                                    <w:left w:val="none" w:sz="0" w:space="0" w:color="auto"/>
                                    <w:bottom w:val="none" w:sz="0" w:space="0" w:color="auto"/>
                                    <w:right w:val="none" w:sz="0" w:space="0" w:color="auto"/>
                                  </w:divBdr>
                                </w:div>
                                <w:div w:id="1252666470">
                                  <w:marLeft w:val="640"/>
                                  <w:marRight w:val="0"/>
                                  <w:marTop w:val="0"/>
                                  <w:marBottom w:val="0"/>
                                  <w:divBdr>
                                    <w:top w:val="none" w:sz="0" w:space="0" w:color="auto"/>
                                    <w:left w:val="none" w:sz="0" w:space="0" w:color="auto"/>
                                    <w:bottom w:val="none" w:sz="0" w:space="0" w:color="auto"/>
                                    <w:right w:val="none" w:sz="0" w:space="0" w:color="auto"/>
                                  </w:divBdr>
                                </w:div>
                                <w:div w:id="1825852279">
                                  <w:marLeft w:val="640"/>
                                  <w:marRight w:val="0"/>
                                  <w:marTop w:val="0"/>
                                  <w:marBottom w:val="0"/>
                                  <w:divBdr>
                                    <w:top w:val="none" w:sz="0" w:space="0" w:color="auto"/>
                                    <w:left w:val="none" w:sz="0" w:space="0" w:color="auto"/>
                                    <w:bottom w:val="none" w:sz="0" w:space="0" w:color="auto"/>
                                    <w:right w:val="none" w:sz="0" w:space="0" w:color="auto"/>
                                  </w:divBdr>
                                </w:div>
                                <w:div w:id="898517291">
                                  <w:marLeft w:val="640"/>
                                  <w:marRight w:val="0"/>
                                  <w:marTop w:val="0"/>
                                  <w:marBottom w:val="0"/>
                                  <w:divBdr>
                                    <w:top w:val="none" w:sz="0" w:space="0" w:color="auto"/>
                                    <w:left w:val="none" w:sz="0" w:space="0" w:color="auto"/>
                                    <w:bottom w:val="none" w:sz="0" w:space="0" w:color="auto"/>
                                    <w:right w:val="none" w:sz="0" w:space="0" w:color="auto"/>
                                  </w:divBdr>
                                </w:div>
                                <w:div w:id="280889149">
                                  <w:marLeft w:val="640"/>
                                  <w:marRight w:val="0"/>
                                  <w:marTop w:val="0"/>
                                  <w:marBottom w:val="0"/>
                                  <w:divBdr>
                                    <w:top w:val="none" w:sz="0" w:space="0" w:color="auto"/>
                                    <w:left w:val="none" w:sz="0" w:space="0" w:color="auto"/>
                                    <w:bottom w:val="none" w:sz="0" w:space="0" w:color="auto"/>
                                    <w:right w:val="none" w:sz="0" w:space="0" w:color="auto"/>
                                  </w:divBdr>
                                </w:div>
                                <w:div w:id="966819064">
                                  <w:marLeft w:val="640"/>
                                  <w:marRight w:val="0"/>
                                  <w:marTop w:val="0"/>
                                  <w:marBottom w:val="0"/>
                                  <w:divBdr>
                                    <w:top w:val="none" w:sz="0" w:space="0" w:color="auto"/>
                                    <w:left w:val="none" w:sz="0" w:space="0" w:color="auto"/>
                                    <w:bottom w:val="none" w:sz="0" w:space="0" w:color="auto"/>
                                    <w:right w:val="none" w:sz="0" w:space="0" w:color="auto"/>
                                  </w:divBdr>
                                </w:div>
                                <w:div w:id="1621180156">
                                  <w:marLeft w:val="640"/>
                                  <w:marRight w:val="0"/>
                                  <w:marTop w:val="0"/>
                                  <w:marBottom w:val="0"/>
                                  <w:divBdr>
                                    <w:top w:val="none" w:sz="0" w:space="0" w:color="auto"/>
                                    <w:left w:val="none" w:sz="0" w:space="0" w:color="auto"/>
                                    <w:bottom w:val="none" w:sz="0" w:space="0" w:color="auto"/>
                                    <w:right w:val="none" w:sz="0" w:space="0" w:color="auto"/>
                                  </w:divBdr>
                                </w:div>
                                <w:div w:id="1959943126">
                                  <w:marLeft w:val="640"/>
                                  <w:marRight w:val="0"/>
                                  <w:marTop w:val="0"/>
                                  <w:marBottom w:val="0"/>
                                  <w:divBdr>
                                    <w:top w:val="none" w:sz="0" w:space="0" w:color="auto"/>
                                    <w:left w:val="none" w:sz="0" w:space="0" w:color="auto"/>
                                    <w:bottom w:val="none" w:sz="0" w:space="0" w:color="auto"/>
                                    <w:right w:val="none" w:sz="0" w:space="0" w:color="auto"/>
                                  </w:divBdr>
                                </w:div>
                                <w:div w:id="1188056392">
                                  <w:marLeft w:val="640"/>
                                  <w:marRight w:val="0"/>
                                  <w:marTop w:val="0"/>
                                  <w:marBottom w:val="0"/>
                                  <w:divBdr>
                                    <w:top w:val="none" w:sz="0" w:space="0" w:color="auto"/>
                                    <w:left w:val="none" w:sz="0" w:space="0" w:color="auto"/>
                                    <w:bottom w:val="none" w:sz="0" w:space="0" w:color="auto"/>
                                    <w:right w:val="none" w:sz="0" w:space="0" w:color="auto"/>
                                  </w:divBdr>
                                </w:div>
                                <w:div w:id="1883058933">
                                  <w:marLeft w:val="640"/>
                                  <w:marRight w:val="0"/>
                                  <w:marTop w:val="0"/>
                                  <w:marBottom w:val="0"/>
                                  <w:divBdr>
                                    <w:top w:val="none" w:sz="0" w:space="0" w:color="auto"/>
                                    <w:left w:val="none" w:sz="0" w:space="0" w:color="auto"/>
                                    <w:bottom w:val="none" w:sz="0" w:space="0" w:color="auto"/>
                                    <w:right w:val="none" w:sz="0" w:space="0" w:color="auto"/>
                                  </w:divBdr>
                                </w:div>
                                <w:div w:id="11348030">
                                  <w:marLeft w:val="640"/>
                                  <w:marRight w:val="0"/>
                                  <w:marTop w:val="0"/>
                                  <w:marBottom w:val="0"/>
                                  <w:divBdr>
                                    <w:top w:val="none" w:sz="0" w:space="0" w:color="auto"/>
                                    <w:left w:val="none" w:sz="0" w:space="0" w:color="auto"/>
                                    <w:bottom w:val="none" w:sz="0" w:space="0" w:color="auto"/>
                                    <w:right w:val="none" w:sz="0" w:space="0" w:color="auto"/>
                                  </w:divBdr>
                                </w:div>
                                <w:div w:id="1712991857">
                                  <w:marLeft w:val="640"/>
                                  <w:marRight w:val="0"/>
                                  <w:marTop w:val="0"/>
                                  <w:marBottom w:val="0"/>
                                  <w:divBdr>
                                    <w:top w:val="none" w:sz="0" w:space="0" w:color="auto"/>
                                    <w:left w:val="none" w:sz="0" w:space="0" w:color="auto"/>
                                    <w:bottom w:val="none" w:sz="0" w:space="0" w:color="auto"/>
                                    <w:right w:val="none" w:sz="0" w:space="0" w:color="auto"/>
                                  </w:divBdr>
                                </w:div>
                                <w:div w:id="1268196571">
                                  <w:marLeft w:val="640"/>
                                  <w:marRight w:val="0"/>
                                  <w:marTop w:val="0"/>
                                  <w:marBottom w:val="0"/>
                                  <w:divBdr>
                                    <w:top w:val="none" w:sz="0" w:space="0" w:color="auto"/>
                                    <w:left w:val="none" w:sz="0" w:space="0" w:color="auto"/>
                                    <w:bottom w:val="none" w:sz="0" w:space="0" w:color="auto"/>
                                    <w:right w:val="none" w:sz="0" w:space="0" w:color="auto"/>
                                  </w:divBdr>
                                </w:div>
                                <w:div w:id="137844325">
                                  <w:marLeft w:val="640"/>
                                  <w:marRight w:val="0"/>
                                  <w:marTop w:val="0"/>
                                  <w:marBottom w:val="0"/>
                                  <w:divBdr>
                                    <w:top w:val="none" w:sz="0" w:space="0" w:color="auto"/>
                                    <w:left w:val="none" w:sz="0" w:space="0" w:color="auto"/>
                                    <w:bottom w:val="none" w:sz="0" w:space="0" w:color="auto"/>
                                    <w:right w:val="none" w:sz="0" w:space="0" w:color="auto"/>
                                  </w:divBdr>
                                </w:div>
                                <w:div w:id="259221221">
                                  <w:marLeft w:val="640"/>
                                  <w:marRight w:val="0"/>
                                  <w:marTop w:val="0"/>
                                  <w:marBottom w:val="0"/>
                                  <w:divBdr>
                                    <w:top w:val="none" w:sz="0" w:space="0" w:color="auto"/>
                                    <w:left w:val="none" w:sz="0" w:space="0" w:color="auto"/>
                                    <w:bottom w:val="none" w:sz="0" w:space="0" w:color="auto"/>
                                    <w:right w:val="none" w:sz="0" w:space="0" w:color="auto"/>
                                  </w:divBdr>
                                </w:div>
                                <w:div w:id="407769583">
                                  <w:marLeft w:val="640"/>
                                  <w:marRight w:val="0"/>
                                  <w:marTop w:val="0"/>
                                  <w:marBottom w:val="0"/>
                                  <w:divBdr>
                                    <w:top w:val="none" w:sz="0" w:space="0" w:color="auto"/>
                                    <w:left w:val="none" w:sz="0" w:space="0" w:color="auto"/>
                                    <w:bottom w:val="none" w:sz="0" w:space="0" w:color="auto"/>
                                    <w:right w:val="none" w:sz="0" w:space="0" w:color="auto"/>
                                  </w:divBdr>
                                </w:div>
                                <w:div w:id="142819615">
                                  <w:marLeft w:val="640"/>
                                  <w:marRight w:val="0"/>
                                  <w:marTop w:val="0"/>
                                  <w:marBottom w:val="0"/>
                                  <w:divBdr>
                                    <w:top w:val="none" w:sz="0" w:space="0" w:color="auto"/>
                                    <w:left w:val="none" w:sz="0" w:space="0" w:color="auto"/>
                                    <w:bottom w:val="none" w:sz="0" w:space="0" w:color="auto"/>
                                    <w:right w:val="none" w:sz="0" w:space="0" w:color="auto"/>
                                  </w:divBdr>
                                </w:div>
                                <w:div w:id="1662612104">
                                  <w:marLeft w:val="640"/>
                                  <w:marRight w:val="0"/>
                                  <w:marTop w:val="0"/>
                                  <w:marBottom w:val="0"/>
                                  <w:divBdr>
                                    <w:top w:val="none" w:sz="0" w:space="0" w:color="auto"/>
                                    <w:left w:val="none" w:sz="0" w:space="0" w:color="auto"/>
                                    <w:bottom w:val="none" w:sz="0" w:space="0" w:color="auto"/>
                                    <w:right w:val="none" w:sz="0" w:space="0" w:color="auto"/>
                                  </w:divBdr>
                                </w:div>
                                <w:div w:id="1903056934">
                                  <w:marLeft w:val="640"/>
                                  <w:marRight w:val="0"/>
                                  <w:marTop w:val="0"/>
                                  <w:marBottom w:val="0"/>
                                  <w:divBdr>
                                    <w:top w:val="none" w:sz="0" w:space="0" w:color="auto"/>
                                    <w:left w:val="none" w:sz="0" w:space="0" w:color="auto"/>
                                    <w:bottom w:val="none" w:sz="0" w:space="0" w:color="auto"/>
                                    <w:right w:val="none" w:sz="0" w:space="0" w:color="auto"/>
                                  </w:divBdr>
                                </w:div>
                                <w:div w:id="1201472829">
                                  <w:marLeft w:val="640"/>
                                  <w:marRight w:val="0"/>
                                  <w:marTop w:val="0"/>
                                  <w:marBottom w:val="0"/>
                                  <w:divBdr>
                                    <w:top w:val="none" w:sz="0" w:space="0" w:color="auto"/>
                                    <w:left w:val="none" w:sz="0" w:space="0" w:color="auto"/>
                                    <w:bottom w:val="none" w:sz="0" w:space="0" w:color="auto"/>
                                    <w:right w:val="none" w:sz="0" w:space="0" w:color="auto"/>
                                  </w:divBdr>
                                </w:div>
                                <w:div w:id="2080595932">
                                  <w:marLeft w:val="640"/>
                                  <w:marRight w:val="0"/>
                                  <w:marTop w:val="0"/>
                                  <w:marBottom w:val="0"/>
                                  <w:divBdr>
                                    <w:top w:val="none" w:sz="0" w:space="0" w:color="auto"/>
                                    <w:left w:val="none" w:sz="0" w:space="0" w:color="auto"/>
                                    <w:bottom w:val="none" w:sz="0" w:space="0" w:color="auto"/>
                                    <w:right w:val="none" w:sz="0" w:space="0" w:color="auto"/>
                                  </w:divBdr>
                                </w:div>
                                <w:div w:id="270817090">
                                  <w:marLeft w:val="640"/>
                                  <w:marRight w:val="0"/>
                                  <w:marTop w:val="0"/>
                                  <w:marBottom w:val="0"/>
                                  <w:divBdr>
                                    <w:top w:val="none" w:sz="0" w:space="0" w:color="auto"/>
                                    <w:left w:val="none" w:sz="0" w:space="0" w:color="auto"/>
                                    <w:bottom w:val="none" w:sz="0" w:space="0" w:color="auto"/>
                                    <w:right w:val="none" w:sz="0" w:space="0" w:color="auto"/>
                                  </w:divBdr>
                                </w:div>
                                <w:div w:id="567348803">
                                  <w:marLeft w:val="640"/>
                                  <w:marRight w:val="0"/>
                                  <w:marTop w:val="0"/>
                                  <w:marBottom w:val="0"/>
                                  <w:divBdr>
                                    <w:top w:val="none" w:sz="0" w:space="0" w:color="auto"/>
                                    <w:left w:val="none" w:sz="0" w:space="0" w:color="auto"/>
                                    <w:bottom w:val="none" w:sz="0" w:space="0" w:color="auto"/>
                                    <w:right w:val="none" w:sz="0" w:space="0" w:color="auto"/>
                                  </w:divBdr>
                                </w:div>
                                <w:div w:id="1057973725">
                                  <w:marLeft w:val="640"/>
                                  <w:marRight w:val="0"/>
                                  <w:marTop w:val="0"/>
                                  <w:marBottom w:val="0"/>
                                  <w:divBdr>
                                    <w:top w:val="none" w:sz="0" w:space="0" w:color="auto"/>
                                    <w:left w:val="none" w:sz="0" w:space="0" w:color="auto"/>
                                    <w:bottom w:val="none" w:sz="0" w:space="0" w:color="auto"/>
                                    <w:right w:val="none" w:sz="0" w:space="0" w:color="auto"/>
                                  </w:divBdr>
                                </w:div>
                                <w:div w:id="14498279">
                                  <w:marLeft w:val="640"/>
                                  <w:marRight w:val="0"/>
                                  <w:marTop w:val="0"/>
                                  <w:marBottom w:val="0"/>
                                  <w:divBdr>
                                    <w:top w:val="none" w:sz="0" w:space="0" w:color="auto"/>
                                    <w:left w:val="none" w:sz="0" w:space="0" w:color="auto"/>
                                    <w:bottom w:val="none" w:sz="0" w:space="0" w:color="auto"/>
                                    <w:right w:val="none" w:sz="0" w:space="0" w:color="auto"/>
                                  </w:divBdr>
                                </w:div>
                                <w:div w:id="1859345655">
                                  <w:marLeft w:val="640"/>
                                  <w:marRight w:val="0"/>
                                  <w:marTop w:val="0"/>
                                  <w:marBottom w:val="0"/>
                                  <w:divBdr>
                                    <w:top w:val="none" w:sz="0" w:space="0" w:color="auto"/>
                                    <w:left w:val="none" w:sz="0" w:space="0" w:color="auto"/>
                                    <w:bottom w:val="none" w:sz="0" w:space="0" w:color="auto"/>
                                    <w:right w:val="none" w:sz="0" w:space="0" w:color="auto"/>
                                  </w:divBdr>
                                </w:div>
                                <w:div w:id="585191456">
                                  <w:marLeft w:val="640"/>
                                  <w:marRight w:val="0"/>
                                  <w:marTop w:val="0"/>
                                  <w:marBottom w:val="0"/>
                                  <w:divBdr>
                                    <w:top w:val="none" w:sz="0" w:space="0" w:color="auto"/>
                                    <w:left w:val="none" w:sz="0" w:space="0" w:color="auto"/>
                                    <w:bottom w:val="none" w:sz="0" w:space="0" w:color="auto"/>
                                    <w:right w:val="none" w:sz="0" w:space="0" w:color="auto"/>
                                  </w:divBdr>
                                </w:div>
                                <w:div w:id="73936654">
                                  <w:marLeft w:val="640"/>
                                  <w:marRight w:val="0"/>
                                  <w:marTop w:val="0"/>
                                  <w:marBottom w:val="0"/>
                                  <w:divBdr>
                                    <w:top w:val="none" w:sz="0" w:space="0" w:color="auto"/>
                                    <w:left w:val="none" w:sz="0" w:space="0" w:color="auto"/>
                                    <w:bottom w:val="none" w:sz="0" w:space="0" w:color="auto"/>
                                    <w:right w:val="none" w:sz="0" w:space="0" w:color="auto"/>
                                  </w:divBdr>
                                </w:div>
                                <w:div w:id="1212380169">
                                  <w:marLeft w:val="640"/>
                                  <w:marRight w:val="0"/>
                                  <w:marTop w:val="0"/>
                                  <w:marBottom w:val="0"/>
                                  <w:divBdr>
                                    <w:top w:val="none" w:sz="0" w:space="0" w:color="auto"/>
                                    <w:left w:val="none" w:sz="0" w:space="0" w:color="auto"/>
                                    <w:bottom w:val="none" w:sz="0" w:space="0" w:color="auto"/>
                                    <w:right w:val="none" w:sz="0" w:space="0" w:color="auto"/>
                                  </w:divBdr>
                                </w:div>
                                <w:div w:id="593055128">
                                  <w:marLeft w:val="640"/>
                                  <w:marRight w:val="0"/>
                                  <w:marTop w:val="0"/>
                                  <w:marBottom w:val="0"/>
                                  <w:divBdr>
                                    <w:top w:val="none" w:sz="0" w:space="0" w:color="auto"/>
                                    <w:left w:val="none" w:sz="0" w:space="0" w:color="auto"/>
                                    <w:bottom w:val="none" w:sz="0" w:space="0" w:color="auto"/>
                                    <w:right w:val="none" w:sz="0" w:space="0" w:color="auto"/>
                                  </w:divBdr>
                                </w:div>
                                <w:div w:id="1340888001">
                                  <w:marLeft w:val="640"/>
                                  <w:marRight w:val="0"/>
                                  <w:marTop w:val="0"/>
                                  <w:marBottom w:val="0"/>
                                  <w:divBdr>
                                    <w:top w:val="none" w:sz="0" w:space="0" w:color="auto"/>
                                    <w:left w:val="none" w:sz="0" w:space="0" w:color="auto"/>
                                    <w:bottom w:val="none" w:sz="0" w:space="0" w:color="auto"/>
                                    <w:right w:val="none" w:sz="0" w:space="0" w:color="auto"/>
                                  </w:divBdr>
                                </w:div>
                                <w:div w:id="907039627">
                                  <w:marLeft w:val="640"/>
                                  <w:marRight w:val="0"/>
                                  <w:marTop w:val="0"/>
                                  <w:marBottom w:val="0"/>
                                  <w:divBdr>
                                    <w:top w:val="none" w:sz="0" w:space="0" w:color="auto"/>
                                    <w:left w:val="none" w:sz="0" w:space="0" w:color="auto"/>
                                    <w:bottom w:val="none" w:sz="0" w:space="0" w:color="auto"/>
                                    <w:right w:val="none" w:sz="0" w:space="0" w:color="auto"/>
                                  </w:divBdr>
                                </w:div>
                                <w:div w:id="639068773">
                                  <w:marLeft w:val="640"/>
                                  <w:marRight w:val="0"/>
                                  <w:marTop w:val="0"/>
                                  <w:marBottom w:val="0"/>
                                  <w:divBdr>
                                    <w:top w:val="none" w:sz="0" w:space="0" w:color="auto"/>
                                    <w:left w:val="none" w:sz="0" w:space="0" w:color="auto"/>
                                    <w:bottom w:val="none" w:sz="0" w:space="0" w:color="auto"/>
                                    <w:right w:val="none" w:sz="0" w:space="0" w:color="auto"/>
                                  </w:divBdr>
                                </w:div>
                                <w:div w:id="1119684532">
                                  <w:marLeft w:val="640"/>
                                  <w:marRight w:val="0"/>
                                  <w:marTop w:val="0"/>
                                  <w:marBottom w:val="0"/>
                                  <w:divBdr>
                                    <w:top w:val="none" w:sz="0" w:space="0" w:color="auto"/>
                                    <w:left w:val="none" w:sz="0" w:space="0" w:color="auto"/>
                                    <w:bottom w:val="none" w:sz="0" w:space="0" w:color="auto"/>
                                    <w:right w:val="none" w:sz="0" w:space="0" w:color="auto"/>
                                  </w:divBdr>
                                </w:div>
                                <w:div w:id="501818120">
                                  <w:marLeft w:val="640"/>
                                  <w:marRight w:val="0"/>
                                  <w:marTop w:val="0"/>
                                  <w:marBottom w:val="0"/>
                                  <w:divBdr>
                                    <w:top w:val="none" w:sz="0" w:space="0" w:color="auto"/>
                                    <w:left w:val="none" w:sz="0" w:space="0" w:color="auto"/>
                                    <w:bottom w:val="none" w:sz="0" w:space="0" w:color="auto"/>
                                    <w:right w:val="none" w:sz="0" w:space="0" w:color="auto"/>
                                  </w:divBdr>
                                </w:div>
                                <w:div w:id="2013794959">
                                  <w:marLeft w:val="640"/>
                                  <w:marRight w:val="0"/>
                                  <w:marTop w:val="0"/>
                                  <w:marBottom w:val="0"/>
                                  <w:divBdr>
                                    <w:top w:val="none" w:sz="0" w:space="0" w:color="auto"/>
                                    <w:left w:val="none" w:sz="0" w:space="0" w:color="auto"/>
                                    <w:bottom w:val="none" w:sz="0" w:space="0" w:color="auto"/>
                                    <w:right w:val="none" w:sz="0" w:space="0" w:color="auto"/>
                                  </w:divBdr>
                                </w:div>
                                <w:div w:id="350761281">
                                  <w:marLeft w:val="640"/>
                                  <w:marRight w:val="0"/>
                                  <w:marTop w:val="0"/>
                                  <w:marBottom w:val="0"/>
                                  <w:divBdr>
                                    <w:top w:val="none" w:sz="0" w:space="0" w:color="auto"/>
                                    <w:left w:val="none" w:sz="0" w:space="0" w:color="auto"/>
                                    <w:bottom w:val="none" w:sz="0" w:space="0" w:color="auto"/>
                                    <w:right w:val="none" w:sz="0" w:space="0" w:color="auto"/>
                                  </w:divBdr>
                                </w:div>
                                <w:div w:id="278489949">
                                  <w:marLeft w:val="640"/>
                                  <w:marRight w:val="0"/>
                                  <w:marTop w:val="0"/>
                                  <w:marBottom w:val="0"/>
                                  <w:divBdr>
                                    <w:top w:val="none" w:sz="0" w:space="0" w:color="auto"/>
                                    <w:left w:val="none" w:sz="0" w:space="0" w:color="auto"/>
                                    <w:bottom w:val="none" w:sz="0" w:space="0" w:color="auto"/>
                                    <w:right w:val="none" w:sz="0" w:space="0" w:color="auto"/>
                                  </w:divBdr>
                                </w:div>
                                <w:div w:id="2137795428">
                                  <w:marLeft w:val="640"/>
                                  <w:marRight w:val="0"/>
                                  <w:marTop w:val="0"/>
                                  <w:marBottom w:val="0"/>
                                  <w:divBdr>
                                    <w:top w:val="none" w:sz="0" w:space="0" w:color="auto"/>
                                    <w:left w:val="none" w:sz="0" w:space="0" w:color="auto"/>
                                    <w:bottom w:val="none" w:sz="0" w:space="0" w:color="auto"/>
                                    <w:right w:val="none" w:sz="0" w:space="0" w:color="auto"/>
                                  </w:divBdr>
                                </w:div>
                                <w:div w:id="1053121481">
                                  <w:marLeft w:val="640"/>
                                  <w:marRight w:val="0"/>
                                  <w:marTop w:val="0"/>
                                  <w:marBottom w:val="0"/>
                                  <w:divBdr>
                                    <w:top w:val="none" w:sz="0" w:space="0" w:color="auto"/>
                                    <w:left w:val="none" w:sz="0" w:space="0" w:color="auto"/>
                                    <w:bottom w:val="none" w:sz="0" w:space="0" w:color="auto"/>
                                    <w:right w:val="none" w:sz="0" w:space="0" w:color="auto"/>
                                  </w:divBdr>
                                </w:div>
                                <w:div w:id="1247032943">
                                  <w:marLeft w:val="640"/>
                                  <w:marRight w:val="0"/>
                                  <w:marTop w:val="0"/>
                                  <w:marBottom w:val="0"/>
                                  <w:divBdr>
                                    <w:top w:val="none" w:sz="0" w:space="0" w:color="auto"/>
                                    <w:left w:val="none" w:sz="0" w:space="0" w:color="auto"/>
                                    <w:bottom w:val="none" w:sz="0" w:space="0" w:color="auto"/>
                                    <w:right w:val="none" w:sz="0" w:space="0" w:color="auto"/>
                                  </w:divBdr>
                                </w:div>
                                <w:div w:id="1709067123">
                                  <w:marLeft w:val="640"/>
                                  <w:marRight w:val="0"/>
                                  <w:marTop w:val="0"/>
                                  <w:marBottom w:val="0"/>
                                  <w:divBdr>
                                    <w:top w:val="none" w:sz="0" w:space="0" w:color="auto"/>
                                    <w:left w:val="none" w:sz="0" w:space="0" w:color="auto"/>
                                    <w:bottom w:val="none" w:sz="0" w:space="0" w:color="auto"/>
                                    <w:right w:val="none" w:sz="0" w:space="0" w:color="auto"/>
                                  </w:divBdr>
                                </w:div>
                                <w:div w:id="170725430">
                                  <w:marLeft w:val="640"/>
                                  <w:marRight w:val="0"/>
                                  <w:marTop w:val="0"/>
                                  <w:marBottom w:val="0"/>
                                  <w:divBdr>
                                    <w:top w:val="none" w:sz="0" w:space="0" w:color="auto"/>
                                    <w:left w:val="none" w:sz="0" w:space="0" w:color="auto"/>
                                    <w:bottom w:val="none" w:sz="0" w:space="0" w:color="auto"/>
                                    <w:right w:val="none" w:sz="0" w:space="0" w:color="auto"/>
                                  </w:divBdr>
                                </w:div>
                              </w:divsChild>
                            </w:div>
                            <w:div w:id="99571086">
                              <w:marLeft w:val="0"/>
                              <w:marRight w:val="0"/>
                              <w:marTop w:val="0"/>
                              <w:marBottom w:val="0"/>
                              <w:divBdr>
                                <w:top w:val="none" w:sz="0" w:space="0" w:color="auto"/>
                                <w:left w:val="none" w:sz="0" w:space="0" w:color="auto"/>
                                <w:bottom w:val="none" w:sz="0" w:space="0" w:color="auto"/>
                                <w:right w:val="none" w:sz="0" w:space="0" w:color="auto"/>
                              </w:divBdr>
                              <w:divsChild>
                                <w:div w:id="1270553591">
                                  <w:marLeft w:val="640"/>
                                  <w:marRight w:val="0"/>
                                  <w:marTop w:val="0"/>
                                  <w:marBottom w:val="0"/>
                                  <w:divBdr>
                                    <w:top w:val="none" w:sz="0" w:space="0" w:color="auto"/>
                                    <w:left w:val="none" w:sz="0" w:space="0" w:color="auto"/>
                                    <w:bottom w:val="none" w:sz="0" w:space="0" w:color="auto"/>
                                    <w:right w:val="none" w:sz="0" w:space="0" w:color="auto"/>
                                  </w:divBdr>
                                </w:div>
                                <w:div w:id="1849171471">
                                  <w:marLeft w:val="640"/>
                                  <w:marRight w:val="0"/>
                                  <w:marTop w:val="0"/>
                                  <w:marBottom w:val="0"/>
                                  <w:divBdr>
                                    <w:top w:val="none" w:sz="0" w:space="0" w:color="auto"/>
                                    <w:left w:val="none" w:sz="0" w:space="0" w:color="auto"/>
                                    <w:bottom w:val="none" w:sz="0" w:space="0" w:color="auto"/>
                                    <w:right w:val="none" w:sz="0" w:space="0" w:color="auto"/>
                                  </w:divBdr>
                                </w:div>
                                <w:div w:id="903107868">
                                  <w:marLeft w:val="640"/>
                                  <w:marRight w:val="0"/>
                                  <w:marTop w:val="0"/>
                                  <w:marBottom w:val="0"/>
                                  <w:divBdr>
                                    <w:top w:val="none" w:sz="0" w:space="0" w:color="auto"/>
                                    <w:left w:val="none" w:sz="0" w:space="0" w:color="auto"/>
                                    <w:bottom w:val="none" w:sz="0" w:space="0" w:color="auto"/>
                                    <w:right w:val="none" w:sz="0" w:space="0" w:color="auto"/>
                                  </w:divBdr>
                                </w:div>
                                <w:div w:id="576398594">
                                  <w:marLeft w:val="640"/>
                                  <w:marRight w:val="0"/>
                                  <w:marTop w:val="0"/>
                                  <w:marBottom w:val="0"/>
                                  <w:divBdr>
                                    <w:top w:val="none" w:sz="0" w:space="0" w:color="auto"/>
                                    <w:left w:val="none" w:sz="0" w:space="0" w:color="auto"/>
                                    <w:bottom w:val="none" w:sz="0" w:space="0" w:color="auto"/>
                                    <w:right w:val="none" w:sz="0" w:space="0" w:color="auto"/>
                                  </w:divBdr>
                                </w:div>
                                <w:div w:id="1075202078">
                                  <w:marLeft w:val="640"/>
                                  <w:marRight w:val="0"/>
                                  <w:marTop w:val="0"/>
                                  <w:marBottom w:val="0"/>
                                  <w:divBdr>
                                    <w:top w:val="none" w:sz="0" w:space="0" w:color="auto"/>
                                    <w:left w:val="none" w:sz="0" w:space="0" w:color="auto"/>
                                    <w:bottom w:val="none" w:sz="0" w:space="0" w:color="auto"/>
                                    <w:right w:val="none" w:sz="0" w:space="0" w:color="auto"/>
                                  </w:divBdr>
                                </w:div>
                                <w:div w:id="875511320">
                                  <w:marLeft w:val="640"/>
                                  <w:marRight w:val="0"/>
                                  <w:marTop w:val="0"/>
                                  <w:marBottom w:val="0"/>
                                  <w:divBdr>
                                    <w:top w:val="none" w:sz="0" w:space="0" w:color="auto"/>
                                    <w:left w:val="none" w:sz="0" w:space="0" w:color="auto"/>
                                    <w:bottom w:val="none" w:sz="0" w:space="0" w:color="auto"/>
                                    <w:right w:val="none" w:sz="0" w:space="0" w:color="auto"/>
                                  </w:divBdr>
                                </w:div>
                                <w:div w:id="925576351">
                                  <w:marLeft w:val="640"/>
                                  <w:marRight w:val="0"/>
                                  <w:marTop w:val="0"/>
                                  <w:marBottom w:val="0"/>
                                  <w:divBdr>
                                    <w:top w:val="none" w:sz="0" w:space="0" w:color="auto"/>
                                    <w:left w:val="none" w:sz="0" w:space="0" w:color="auto"/>
                                    <w:bottom w:val="none" w:sz="0" w:space="0" w:color="auto"/>
                                    <w:right w:val="none" w:sz="0" w:space="0" w:color="auto"/>
                                  </w:divBdr>
                                </w:div>
                                <w:div w:id="1446653823">
                                  <w:marLeft w:val="640"/>
                                  <w:marRight w:val="0"/>
                                  <w:marTop w:val="0"/>
                                  <w:marBottom w:val="0"/>
                                  <w:divBdr>
                                    <w:top w:val="none" w:sz="0" w:space="0" w:color="auto"/>
                                    <w:left w:val="none" w:sz="0" w:space="0" w:color="auto"/>
                                    <w:bottom w:val="none" w:sz="0" w:space="0" w:color="auto"/>
                                    <w:right w:val="none" w:sz="0" w:space="0" w:color="auto"/>
                                  </w:divBdr>
                                </w:div>
                                <w:div w:id="700983197">
                                  <w:marLeft w:val="640"/>
                                  <w:marRight w:val="0"/>
                                  <w:marTop w:val="0"/>
                                  <w:marBottom w:val="0"/>
                                  <w:divBdr>
                                    <w:top w:val="none" w:sz="0" w:space="0" w:color="auto"/>
                                    <w:left w:val="none" w:sz="0" w:space="0" w:color="auto"/>
                                    <w:bottom w:val="none" w:sz="0" w:space="0" w:color="auto"/>
                                    <w:right w:val="none" w:sz="0" w:space="0" w:color="auto"/>
                                  </w:divBdr>
                                </w:div>
                                <w:div w:id="1141120507">
                                  <w:marLeft w:val="640"/>
                                  <w:marRight w:val="0"/>
                                  <w:marTop w:val="0"/>
                                  <w:marBottom w:val="0"/>
                                  <w:divBdr>
                                    <w:top w:val="none" w:sz="0" w:space="0" w:color="auto"/>
                                    <w:left w:val="none" w:sz="0" w:space="0" w:color="auto"/>
                                    <w:bottom w:val="none" w:sz="0" w:space="0" w:color="auto"/>
                                    <w:right w:val="none" w:sz="0" w:space="0" w:color="auto"/>
                                  </w:divBdr>
                                </w:div>
                                <w:div w:id="1234704045">
                                  <w:marLeft w:val="640"/>
                                  <w:marRight w:val="0"/>
                                  <w:marTop w:val="0"/>
                                  <w:marBottom w:val="0"/>
                                  <w:divBdr>
                                    <w:top w:val="none" w:sz="0" w:space="0" w:color="auto"/>
                                    <w:left w:val="none" w:sz="0" w:space="0" w:color="auto"/>
                                    <w:bottom w:val="none" w:sz="0" w:space="0" w:color="auto"/>
                                    <w:right w:val="none" w:sz="0" w:space="0" w:color="auto"/>
                                  </w:divBdr>
                                </w:div>
                                <w:div w:id="2442714">
                                  <w:marLeft w:val="640"/>
                                  <w:marRight w:val="0"/>
                                  <w:marTop w:val="0"/>
                                  <w:marBottom w:val="0"/>
                                  <w:divBdr>
                                    <w:top w:val="none" w:sz="0" w:space="0" w:color="auto"/>
                                    <w:left w:val="none" w:sz="0" w:space="0" w:color="auto"/>
                                    <w:bottom w:val="none" w:sz="0" w:space="0" w:color="auto"/>
                                    <w:right w:val="none" w:sz="0" w:space="0" w:color="auto"/>
                                  </w:divBdr>
                                </w:div>
                                <w:div w:id="1684474081">
                                  <w:marLeft w:val="640"/>
                                  <w:marRight w:val="0"/>
                                  <w:marTop w:val="0"/>
                                  <w:marBottom w:val="0"/>
                                  <w:divBdr>
                                    <w:top w:val="none" w:sz="0" w:space="0" w:color="auto"/>
                                    <w:left w:val="none" w:sz="0" w:space="0" w:color="auto"/>
                                    <w:bottom w:val="none" w:sz="0" w:space="0" w:color="auto"/>
                                    <w:right w:val="none" w:sz="0" w:space="0" w:color="auto"/>
                                  </w:divBdr>
                                </w:div>
                                <w:div w:id="412750569">
                                  <w:marLeft w:val="640"/>
                                  <w:marRight w:val="0"/>
                                  <w:marTop w:val="0"/>
                                  <w:marBottom w:val="0"/>
                                  <w:divBdr>
                                    <w:top w:val="none" w:sz="0" w:space="0" w:color="auto"/>
                                    <w:left w:val="none" w:sz="0" w:space="0" w:color="auto"/>
                                    <w:bottom w:val="none" w:sz="0" w:space="0" w:color="auto"/>
                                    <w:right w:val="none" w:sz="0" w:space="0" w:color="auto"/>
                                  </w:divBdr>
                                </w:div>
                                <w:div w:id="133447230">
                                  <w:marLeft w:val="640"/>
                                  <w:marRight w:val="0"/>
                                  <w:marTop w:val="0"/>
                                  <w:marBottom w:val="0"/>
                                  <w:divBdr>
                                    <w:top w:val="none" w:sz="0" w:space="0" w:color="auto"/>
                                    <w:left w:val="none" w:sz="0" w:space="0" w:color="auto"/>
                                    <w:bottom w:val="none" w:sz="0" w:space="0" w:color="auto"/>
                                    <w:right w:val="none" w:sz="0" w:space="0" w:color="auto"/>
                                  </w:divBdr>
                                </w:div>
                                <w:div w:id="1930773293">
                                  <w:marLeft w:val="640"/>
                                  <w:marRight w:val="0"/>
                                  <w:marTop w:val="0"/>
                                  <w:marBottom w:val="0"/>
                                  <w:divBdr>
                                    <w:top w:val="none" w:sz="0" w:space="0" w:color="auto"/>
                                    <w:left w:val="none" w:sz="0" w:space="0" w:color="auto"/>
                                    <w:bottom w:val="none" w:sz="0" w:space="0" w:color="auto"/>
                                    <w:right w:val="none" w:sz="0" w:space="0" w:color="auto"/>
                                  </w:divBdr>
                                </w:div>
                                <w:div w:id="1019890421">
                                  <w:marLeft w:val="640"/>
                                  <w:marRight w:val="0"/>
                                  <w:marTop w:val="0"/>
                                  <w:marBottom w:val="0"/>
                                  <w:divBdr>
                                    <w:top w:val="none" w:sz="0" w:space="0" w:color="auto"/>
                                    <w:left w:val="none" w:sz="0" w:space="0" w:color="auto"/>
                                    <w:bottom w:val="none" w:sz="0" w:space="0" w:color="auto"/>
                                    <w:right w:val="none" w:sz="0" w:space="0" w:color="auto"/>
                                  </w:divBdr>
                                </w:div>
                                <w:div w:id="797649260">
                                  <w:marLeft w:val="640"/>
                                  <w:marRight w:val="0"/>
                                  <w:marTop w:val="0"/>
                                  <w:marBottom w:val="0"/>
                                  <w:divBdr>
                                    <w:top w:val="none" w:sz="0" w:space="0" w:color="auto"/>
                                    <w:left w:val="none" w:sz="0" w:space="0" w:color="auto"/>
                                    <w:bottom w:val="none" w:sz="0" w:space="0" w:color="auto"/>
                                    <w:right w:val="none" w:sz="0" w:space="0" w:color="auto"/>
                                  </w:divBdr>
                                </w:div>
                                <w:div w:id="560603435">
                                  <w:marLeft w:val="640"/>
                                  <w:marRight w:val="0"/>
                                  <w:marTop w:val="0"/>
                                  <w:marBottom w:val="0"/>
                                  <w:divBdr>
                                    <w:top w:val="none" w:sz="0" w:space="0" w:color="auto"/>
                                    <w:left w:val="none" w:sz="0" w:space="0" w:color="auto"/>
                                    <w:bottom w:val="none" w:sz="0" w:space="0" w:color="auto"/>
                                    <w:right w:val="none" w:sz="0" w:space="0" w:color="auto"/>
                                  </w:divBdr>
                                </w:div>
                                <w:div w:id="88356747">
                                  <w:marLeft w:val="640"/>
                                  <w:marRight w:val="0"/>
                                  <w:marTop w:val="0"/>
                                  <w:marBottom w:val="0"/>
                                  <w:divBdr>
                                    <w:top w:val="none" w:sz="0" w:space="0" w:color="auto"/>
                                    <w:left w:val="none" w:sz="0" w:space="0" w:color="auto"/>
                                    <w:bottom w:val="none" w:sz="0" w:space="0" w:color="auto"/>
                                    <w:right w:val="none" w:sz="0" w:space="0" w:color="auto"/>
                                  </w:divBdr>
                                </w:div>
                                <w:div w:id="1839223684">
                                  <w:marLeft w:val="640"/>
                                  <w:marRight w:val="0"/>
                                  <w:marTop w:val="0"/>
                                  <w:marBottom w:val="0"/>
                                  <w:divBdr>
                                    <w:top w:val="none" w:sz="0" w:space="0" w:color="auto"/>
                                    <w:left w:val="none" w:sz="0" w:space="0" w:color="auto"/>
                                    <w:bottom w:val="none" w:sz="0" w:space="0" w:color="auto"/>
                                    <w:right w:val="none" w:sz="0" w:space="0" w:color="auto"/>
                                  </w:divBdr>
                                </w:div>
                                <w:div w:id="392193603">
                                  <w:marLeft w:val="640"/>
                                  <w:marRight w:val="0"/>
                                  <w:marTop w:val="0"/>
                                  <w:marBottom w:val="0"/>
                                  <w:divBdr>
                                    <w:top w:val="none" w:sz="0" w:space="0" w:color="auto"/>
                                    <w:left w:val="none" w:sz="0" w:space="0" w:color="auto"/>
                                    <w:bottom w:val="none" w:sz="0" w:space="0" w:color="auto"/>
                                    <w:right w:val="none" w:sz="0" w:space="0" w:color="auto"/>
                                  </w:divBdr>
                                </w:div>
                                <w:div w:id="817724607">
                                  <w:marLeft w:val="640"/>
                                  <w:marRight w:val="0"/>
                                  <w:marTop w:val="0"/>
                                  <w:marBottom w:val="0"/>
                                  <w:divBdr>
                                    <w:top w:val="none" w:sz="0" w:space="0" w:color="auto"/>
                                    <w:left w:val="none" w:sz="0" w:space="0" w:color="auto"/>
                                    <w:bottom w:val="none" w:sz="0" w:space="0" w:color="auto"/>
                                    <w:right w:val="none" w:sz="0" w:space="0" w:color="auto"/>
                                  </w:divBdr>
                                </w:div>
                                <w:div w:id="1772046450">
                                  <w:marLeft w:val="640"/>
                                  <w:marRight w:val="0"/>
                                  <w:marTop w:val="0"/>
                                  <w:marBottom w:val="0"/>
                                  <w:divBdr>
                                    <w:top w:val="none" w:sz="0" w:space="0" w:color="auto"/>
                                    <w:left w:val="none" w:sz="0" w:space="0" w:color="auto"/>
                                    <w:bottom w:val="none" w:sz="0" w:space="0" w:color="auto"/>
                                    <w:right w:val="none" w:sz="0" w:space="0" w:color="auto"/>
                                  </w:divBdr>
                                </w:div>
                                <w:div w:id="1294557600">
                                  <w:marLeft w:val="640"/>
                                  <w:marRight w:val="0"/>
                                  <w:marTop w:val="0"/>
                                  <w:marBottom w:val="0"/>
                                  <w:divBdr>
                                    <w:top w:val="none" w:sz="0" w:space="0" w:color="auto"/>
                                    <w:left w:val="none" w:sz="0" w:space="0" w:color="auto"/>
                                    <w:bottom w:val="none" w:sz="0" w:space="0" w:color="auto"/>
                                    <w:right w:val="none" w:sz="0" w:space="0" w:color="auto"/>
                                  </w:divBdr>
                                </w:div>
                                <w:div w:id="1660573119">
                                  <w:marLeft w:val="640"/>
                                  <w:marRight w:val="0"/>
                                  <w:marTop w:val="0"/>
                                  <w:marBottom w:val="0"/>
                                  <w:divBdr>
                                    <w:top w:val="none" w:sz="0" w:space="0" w:color="auto"/>
                                    <w:left w:val="none" w:sz="0" w:space="0" w:color="auto"/>
                                    <w:bottom w:val="none" w:sz="0" w:space="0" w:color="auto"/>
                                    <w:right w:val="none" w:sz="0" w:space="0" w:color="auto"/>
                                  </w:divBdr>
                                </w:div>
                                <w:div w:id="845166514">
                                  <w:marLeft w:val="640"/>
                                  <w:marRight w:val="0"/>
                                  <w:marTop w:val="0"/>
                                  <w:marBottom w:val="0"/>
                                  <w:divBdr>
                                    <w:top w:val="none" w:sz="0" w:space="0" w:color="auto"/>
                                    <w:left w:val="none" w:sz="0" w:space="0" w:color="auto"/>
                                    <w:bottom w:val="none" w:sz="0" w:space="0" w:color="auto"/>
                                    <w:right w:val="none" w:sz="0" w:space="0" w:color="auto"/>
                                  </w:divBdr>
                                </w:div>
                                <w:div w:id="1108891125">
                                  <w:marLeft w:val="640"/>
                                  <w:marRight w:val="0"/>
                                  <w:marTop w:val="0"/>
                                  <w:marBottom w:val="0"/>
                                  <w:divBdr>
                                    <w:top w:val="none" w:sz="0" w:space="0" w:color="auto"/>
                                    <w:left w:val="none" w:sz="0" w:space="0" w:color="auto"/>
                                    <w:bottom w:val="none" w:sz="0" w:space="0" w:color="auto"/>
                                    <w:right w:val="none" w:sz="0" w:space="0" w:color="auto"/>
                                  </w:divBdr>
                                </w:div>
                                <w:div w:id="929243361">
                                  <w:marLeft w:val="640"/>
                                  <w:marRight w:val="0"/>
                                  <w:marTop w:val="0"/>
                                  <w:marBottom w:val="0"/>
                                  <w:divBdr>
                                    <w:top w:val="none" w:sz="0" w:space="0" w:color="auto"/>
                                    <w:left w:val="none" w:sz="0" w:space="0" w:color="auto"/>
                                    <w:bottom w:val="none" w:sz="0" w:space="0" w:color="auto"/>
                                    <w:right w:val="none" w:sz="0" w:space="0" w:color="auto"/>
                                  </w:divBdr>
                                </w:div>
                                <w:div w:id="1752502105">
                                  <w:marLeft w:val="640"/>
                                  <w:marRight w:val="0"/>
                                  <w:marTop w:val="0"/>
                                  <w:marBottom w:val="0"/>
                                  <w:divBdr>
                                    <w:top w:val="none" w:sz="0" w:space="0" w:color="auto"/>
                                    <w:left w:val="none" w:sz="0" w:space="0" w:color="auto"/>
                                    <w:bottom w:val="none" w:sz="0" w:space="0" w:color="auto"/>
                                    <w:right w:val="none" w:sz="0" w:space="0" w:color="auto"/>
                                  </w:divBdr>
                                </w:div>
                                <w:div w:id="1449279534">
                                  <w:marLeft w:val="640"/>
                                  <w:marRight w:val="0"/>
                                  <w:marTop w:val="0"/>
                                  <w:marBottom w:val="0"/>
                                  <w:divBdr>
                                    <w:top w:val="none" w:sz="0" w:space="0" w:color="auto"/>
                                    <w:left w:val="none" w:sz="0" w:space="0" w:color="auto"/>
                                    <w:bottom w:val="none" w:sz="0" w:space="0" w:color="auto"/>
                                    <w:right w:val="none" w:sz="0" w:space="0" w:color="auto"/>
                                  </w:divBdr>
                                </w:div>
                                <w:div w:id="1202791737">
                                  <w:marLeft w:val="640"/>
                                  <w:marRight w:val="0"/>
                                  <w:marTop w:val="0"/>
                                  <w:marBottom w:val="0"/>
                                  <w:divBdr>
                                    <w:top w:val="none" w:sz="0" w:space="0" w:color="auto"/>
                                    <w:left w:val="none" w:sz="0" w:space="0" w:color="auto"/>
                                    <w:bottom w:val="none" w:sz="0" w:space="0" w:color="auto"/>
                                    <w:right w:val="none" w:sz="0" w:space="0" w:color="auto"/>
                                  </w:divBdr>
                                </w:div>
                                <w:div w:id="483933058">
                                  <w:marLeft w:val="640"/>
                                  <w:marRight w:val="0"/>
                                  <w:marTop w:val="0"/>
                                  <w:marBottom w:val="0"/>
                                  <w:divBdr>
                                    <w:top w:val="none" w:sz="0" w:space="0" w:color="auto"/>
                                    <w:left w:val="none" w:sz="0" w:space="0" w:color="auto"/>
                                    <w:bottom w:val="none" w:sz="0" w:space="0" w:color="auto"/>
                                    <w:right w:val="none" w:sz="0" w:space="0" w:color="auto"/>
                                  </w:divBdr>
                                </w:div>
                                <w:div w:id="183712190">
                                  <w:marLeft w:val="640"/>
                                  <w:marRight w:val="0"/>
                                  <w:marTop w:val="0"/>
                                  <w:marBottom w:val="0"/>
                                  <w:divBdr>
                                    <w:top w:val="none" w:sz="0" w:space="0" w:color="auto"/>
                                    <w:left w:val="none" w:sz="0" w:space="0" w:color="auto"/>
                                    <w:bottom w:val="none" w:sz="0" w:space="0" w:color="auto"/>
                                    <w:right w:val="none" w:sz="0" w:space="0" w:color="auto"/>
                                  </w:divBdr>
                                </w:div>
                                <w:div w:id="1235118613">
                                  <w:marLeft w:val="640"/>
                                  <w:marRight w:val="0"/>
                                  <w:marTop w:val="0"/>
                                  <w:marBottom w:val="0"/>
                                  <w:divBdr>
                                    <w:top w:val="none" w:sz="0" w:space="0" w:color="auto"/>
                                    <w:left w:val="none" w:sz="0" w:space="0" w:color="auto"/>
                                    <w:bottom w:val="none" w:sz="0" w:space="0" w:color="auto"/>
                                    <w:right w:val="none" w:sz="0" w:space="0" w:color="auto"/>
                                  </w:divBdr>
                                </w:div>
                                <w:div w:id="1463770195">
                                  <w:marLeft w:val="640"/>
                                  <w:marRight w:val="0"/>
                                  <w:marTop w:val="0"/>
                                  <w:marBottom w:val="0"/>
                                  <w:divBdr>
                                    <w:top w:val="none" w:sz="0" w:space="0" w:color="auto"/>
                                    <w:left w:val="none" w:sz="0" w:space="0" w:color="auto"/>
                                    <w:bottom w:val="none" w:sz="0" w:space="0" w:color="auto"/>
                                    <w:right w:val="none" w:sz="0" w:space="0" w:color="auto"/>
                                  </w:divBdr>
                                </w:div>
                                <w:div w:id="316148444">
                                  <w:marLeft w:val="640"/>
                                  <w:marRight w:val="0"/>
                                  <w:marTop w:val="0"/>
                                  <w:marBottom w:val="0"/>
                                  <w:divBdr>
                                    <w:top w:val="none" w:sz="0" w:space="0" w:color="auto"/>
                                    <w:left w:val="none" w:sz="0" w:space="0" w:color="auto"/>
                                    <w:bottom w:val="none" w:sz="0" w:space="0" w:color="auto"/>
                                    <w:right w:val="none" w:sz="0" w:space="0" w:color="auto"/>
                                  </w:divBdr>
                                </w:div>
                                <w:div w:id="737360960">
                                  <w:marLeft w:val="640"/>
                                  <w:marRight w:val="0"/>
                                  <w:marTop w:val="0"/>
                                  <w:marBottom w:val="0"/>
                                  <w:divBdr>
                                    <w:top w:val="none" w:sz="0" w:space="0" w:color="auto"/>
                                    <w:left w:val="none" w:sz="0" w:space="0" w:color="auto"/>
                                    <w:bottom w:val="none" w:sz="0" w:space="0" w:color="auto"/>
                                    <w:right w:val="none" w:sz="0" w:space="0" w:color="auto"/>
                                  </w:divBdr>
                                </w:div>
                                <w:div w:id="2093695044">
                                  <w:marLeft w:val="640"/>
                                  <w:marRight w:val="0"/>
                                  <w:marTop w:val="0"/>
                                  <w:marBottom w:val="0"/>
                                  <w:divBdr>
                                    <w:top w:val="none" w:sz="0" w:space="0" w:color="auto"/>
                                    <w:left w:val="none" w:sz="0" w:space="0" w:color="auto"/>
                                    <w:bottom w:val="none" w:sz="0" w:space="0" w:color="auto"/>
                                    <w:right w:val="none" w:sz="0" w:space="0" w:color="auto"/>
                                  </w:divBdr>
                                </w:div>
                                <w:div w:id="149830922">
                                  <w:marLeft w:val="640"/>
                                  <w:marRight w:val="0"/>
                                  <w:marTop w:val="0"/>
                                  <w:marBottom w:val="0"/>
                                  <w:divBdr>
                                    <w:top w:val="none" w:sz="0" w:space="0" w:color="auto"/>
                                    <w:left w:val="none" w:sz="0" w:space="0" w:color="auto"/>
                                    <w:bottom w:val="none" w:sz="0" w:space="0" w:color="auto"/>
                                    <w:right w:val="none" w:sz="0" w:space="0" w:color="auto"/>
                                  </w:divBdr>
                                </w:div>
                                <w:div w:id="851648793">
                                  <w:marLeft w:val="640"/>
                                  <w:marRight w:val="0"/>
                                  <w:marTop w:val="0"/>
                                  <w:marBottom w:val="0"/>
                                  <w:divBdr>
                                    <w:top w:val="none" w:sz="0" w:space="0" w:color="auto"/>
                                    <w:left w:val="none" w:sz="0" w:space="0" w:color="auto"/>
                                    <w:bottom w:val="none" w:sz="0" w:space="0" w:color="auto"/>
                                    <w:right w:val="none" w:sz="0" w:space="0" w:color="auto"/>
                                  </w:divBdr>
                                </w:div>
                                <w:div w:id="1166168784">
                                  <w:marLeft w:val="640"/>
                                  <w:marRight w:val="0"/>
                                  <w:marTop w:val="0"/>
                                  <w:marBottom w:val="0"/>
                                  <w:divBdr>
                                    <w:top w:val="none" w:sz="0" w:space="0" w:color="auto"/>
                                    <w:left w:val="none" w:sz="0" w:space="0" w:color="auto"/>
                                    <w:bottom w:val="none" w:sz="0" w:space="0" w:color="auto"/>
                                    <w:right w:val="none" w:sz="0" w:space="0" w:color="auto"/>
                                  </w:divBdr>
                                </w:div>
                                <w:div w:id="661592082">
                                  <w:marLeft w:val="640"/>
                                  <w:marRight w:val="0"/>
                                  <w:marTop w:val="0"/>
                                  <w:marBottom w:val="0"/>
                                  <w:divBdr>
                                    <w:top w:val="none" w:sz="0" w:space="0" w:color="auto"/>
                                    <w:left w:val="none" w:sz="0" w:space="0" w:color="auto"/>
                                    <w:bottom w:val="none" w:sz="0" w:space="0" w:color="auto"/>
                                    <w:right w:val="none" w:sz="0" w:space="0" w:color="auto"/>
                                  </w:divBdr>
                                </w:div>
                                <w:div w:id="1727948749">
                                  <w:marLeft w:val="640"/>
                                  <w:marRight w:val="0"/>
                                  <w:marTop w:val="0"/>
                                  <w:marBottom w:val="0"/>
                                  <w:divBdr>
                                    <w:top w:val="none" w:sz="0" w:space="0" w:color="auto"/>
                                    <w:left w:val="none" w:sz="0" w:space="0" w:color="auto"/>
                                    <w:bottom w:val="none" w:sz="0" w:space="0" w:color="auto"/>
                                    <w:right w:val="none" w:sz="0" w:space="0" w:color="auto"/>
                                  </w:divBdr>
                                </w:div>
                                <w:div w:id="1044524931">
                                  <w:marLeft w:val="640"/>
                                  <w:marRight w:val="0"/>
                                  <w:marTop w:val="0"/>
                                  <w:marBottom w:val="0"/>
                                  <w:divBdr>
                                    <w:top w:val="none" w:sz="0" w:space="0" w:color="auto"/>
                                    <w:left w:val="none" w:sz="0" w:space="0" w:color="auto"/>
                                    <w:bottom w:val="none" w:sz="0" w:space="0" w:color="auto"/>
                                    <w:right w:val="none" w:sz="0" w:space="0" w:color="auto"/>
                                  </w:divBdr>
                                </w:div>
                                <w:div w:id="1058892781">
                                  <w:marLeft w:val="640"/>
                                  <w:marRight w:val="0"/>
                                  <w:marTop w:val="0"/>
                                  <w:marBottom w:val="0"/>
                                  <w:divBdr>
                                    <w:top w:val="none" w:sz="0" w:space="0" w:color="auto"/>
                                    <w:left w:val="none" w:sz="0" w:space="0" w:color="auto"/>
                                    <w:bottom w:val="none" w:sz="0" w:space="0" w:color="auto"/>
                                    <w:right w:val="none" w:sz="0" w:space="0" w:color="auto"/>
                                  </w:divBdr>
                                </w:div>
                                <w:div w:id="347946877">
                                  <w:marLeft w:val="640"/>
                                  <w:marRight w:val="0"/>
                                  <w:marTop w:val="0"/>
                                  <w:marBottom w:val="0"/>
                                  <w:divBdr>
                                    <w:top w:val="none" w:sz="0" w:space="0" w:color="auto"/>
                                    <w:left w:val="none" w:sz="0" w:space="0" w:color="auto"/>
                                    <w:bottom w:val="none" w:sz="0" w:space="0" w:color="auto"/>
                                    <w:right w:val="none" w:sz="0" w:space="0" w:color="auto"/>
                                  </w:divBdr>
                                </w:div>
                                <w:div w:id="682367677">
                                  <w:marLeft w:val="640"/>
                                  <w:marRight w:val="0"/>
                                  <w:marTop w:val="0"/>
                                  <w:marBottom w:val="0"/>
                                  <w:divBdr>
                                    <w:top w:val="none" w:sz="0" w:space="0" w:color="auto"/>
                                    <w:left w:val="none" w:sz="0" w:space="0" w:color="auto"/>
                                    <w:bottom w:val="none" w:sz="0" w:space="0" w:color="auto"/>
                                    <w:right w:val="none" w:sz="0" w:space="0" w:color="auto"/>
                                  </w:divBdr>
                                </w:div>
                                <w:div w:id="1510488264">
                                  <w:marLeft w:val="640"/>
                                  <w:marRight w:val="0"/>
                                  <w:marTop w:val="0"/>
                                  <w:marBottom w:val="0"/>
                                  <w:divBdr>
                                    <w:top w:val="none" w:sz="0" w:space="0" w:color="auto"/>
                                    <w:left w:val="none" w:sz="0" w:space="0" w:color="auto"/>
                                    <w:bottom w:val="none" w:sz="0" w:space="0" w:color="auto"/>
                                    <w:right w:val="none" w:sz="0" w:space="0" w:color="auto"/>
                                  </w:divBdr>
                                </w:div>
                                <w:div w:id="1503547932">
                                  <w:marLeft w:val="640"/>
                                  <w:marRight w:val="0"/>
                                  <w:marTop w:val="0"/>
                                  <w:marBottom w:val="0"/>
                                  <w:divBdr>
                                    <w:top w:val="none" w:sz="0" w:space="0" w:color="auto"/>
                                    <w:left w:val="none" w:sz="0" w:space="0" w:color="auto"/>
                                    <w:bottom w:val="none" w:sz="0" w:space="0" w:color="auto"/>
                                    <w:right w:val="none" w:sz="0" w:space="0" w:color="auto"/>
                                  </w:divBdr>
                                </w:div>
                                <w:div w:id="359354490">
                                  <w:marLeft w:val="640"/>
                                  <w:marRight w:val="0"/>
                                  <w:marTop w:val="0"/>
                                  <w:marBottom w:val="0"/>
                                  <w:divBdr>
                                    <w:top w:val="none" w:sz="0" w:space="0" w:color="auto"/>
                                    <w:left w:val="none" w:sz="0" w:space="0" w:color="auto"/>
                                    <w:bottom w:val="none" w:sz="0" w:space="0" w:color="auto"/>
                                    <w:right w:val="none" w:sz="0" w:space="0" w:color="auto"/>
                                  </w:divBdr>
                                </w:div>
                                <w:div w:id="1856924274">
                                  <w:marLeft w:val="640"/>
                                  <w:marRight w:val="0"/>
                                  <w:marTop w:val="0"/>
                                  <w:marBottom w:val="0"/>
                                  <w:divBdr>
                                    <w:top w:val="none" w:sz="0" w:space="0" w:color="auto"/>
                                    <w:left w:val="none" w:sz="0" w:space="0" w:color="auto"/>
                                    <w:bottom w:val="none" w:sz="0" w:space="0" w:color="auto"/>
                                    <w:right w:val="none" w:sz="0" w:space="0" w:color="auto"/>
                                  </w:divBdr>
                                </w:div>
                                <w:div w:id="1168788930">
                                  <w:marLeft w:val="640"/>
                                  <w:marRight w:val="0"/>
                                  <w:marTop w:val="0"/>
                                  <w:marBottom w:val="0"/>
                                  <w:divBdr>
                                    <w:top w:val="none" w:sz="0" w:space="0" w:color="auto"/>
                                    <w:left w:val="none" w:sz="0" w:space="0" w:color="auto"/>
                                    <w:bottom w:val="none" w:sz="0" w:space="0" w:color="auto"/>
                                    <w:right w:val="none" w:sz="0" w:space="0" w:color="auto"/>
                                  </w:divBdr>
                                </w:div>
                                <w:div w:id="838498928">
                                  <w:marLeft w:val="640"/>
                                  <w:marRight w:val="0"/>
                                  <w:marTop w:val="0"/>
                                  <w:marBottom w:val="0"/>
                                  <w:divBdr>
                                    <w:top w:val="none" w:sz="0" w:space="0" w:color="auto"/>
                                    <w:left w:val="none" w:sz="0" w:space="0" w:color="auto"/>
                                    <w:bottom w:val="none" w:sz="0" w:space="0" w:color="auto"/>
                                    <w:right w:val="none" w:sz="0" w:space="0" w:color="auto"/>
                                  </w:divBdr>
                                </w:div>
                                <w:div w:id="888951505">
                                  <w:marLeft w:val="640"/>
                                  <w:marRight w:val="0"/>
                                  <w:marTop w:val="0"/>
                                  <w:marBottom w:val="0"/>
                                  <w:divBdr>
                                    <w:top w:val="none" w:sz="0" w:space="0" w:color="auto"/>
                                    <w:left w:val="none" w:sz="0" w:space="0" w:color="auto"/>
                                    <w:bottom w:val="none" w:sz="0" w:space="0" w:color="auto"/>
                                    <w:right w:val="none" w:sz="0" w:space="0" w:color="auto"/>
                                  </w:divBdr>
                                </w:div>
                                <w:div w:id="1083599995">
                                  <w:marLeft w:val="640"/>
                                  <w:marRight w:val="0"/>
                                  <w:marTop w:val="0"/>
                                  <w:marBottom w:val="0"/>
                                  <w:divBdr>
                                    <w:top w:val="none" w:sz="0" w:space="0" w:color="auto"/>
                                    <w:left w:val="none" w:sz="0" w:space="0" w:color="auto"/>
                                    <w:bottom w:val="none" w:sz="0" w:space="0" w:color="auto"/>
                                    <w:right w:val="none" w:sz="0" w:space="0" w:color="auto"/>
                                  </w:divBdr>
                                </w:div>
                                <w:div w:id="1174686464">
                                  <w:marLeft w:val="640"/>
                                  <w:marRight w:val="0"/>
                                  <w:marTop w:val="0"/>
                                  <w:marBottom w:val="0"/>
                                  <w:divBdr>
                                    <w:top w:val="none" w:sz="0" w:space="0" w:color="auto"/>
                                    <w:left w:val="none" w:sz="0" w:space="0" w:color="auto"/>
                                    <w:bottom w:val="none" w:sz="0" w:space="0" w:color="auto"/>
                                    <w:right w:val="none" w:sz="0" w:space="0" w:color="auto"/>
                                  </w:divBdr>
                                </w:div>
                                <w:div w:id="1282223252">
                                  <w:marLeft w:val="640"/>
                                  <w:marRight w:val="0"/>
                                  <w:marTop w:val="0"/>
                                  <w:marBottom w:val="0"/>
                                  <w:divBdr>
                                    <w:top w:val="none" w:sz="0" w:space="0" w:color="auto"/>
                                    <w:left w:val="none" w:sz="0" w:space="0" w:color="auto"/>
                                    <w:bottom w:val="none" w:sz="0" w:space="0" w:color="auto"/>
                                    <w:right w:val="none" w:sz="0" w:space="0" w:color="auto"/>
                                  </w:divBdr>
                                </w:div>
                                <w:div w:id="1201475988">
                                  <w:marLeft w:val="640"/>
                                  <w:marRight w:val="0"/>
                                  <w:marTop w:val="0"/>
                                  <w:marBottom w:val="0"/>
                                  <w:divBdr>
                                    <w:top w:val="none" w:sz="0" w:space="0" w:color="auto"/>
                                    <w:left w:val="none" w:sz="0" w:space="0" w:color="auto"/>
                                    <w:bottom w:val="none" w:sz="0" w:space="0" w:color="auto"/>
                                    <w:right w:val="none" w:sz="0" w:space="0" w:color="auto"/>
                                  </w:divBdr>
                                </w:div>
                                <w:div w:id="1676305182">
                                  <w:marLeft w:val="640"/>
                                  <w:marRight w:val="0"/>
                                  <w:marTop w:val="0"/>
                                  <w:marBottom w:val="0"/>
                                  <w:divBdr>
                                    <w:top w:val="none" w:sz="0" w:space="0" w:color="auto"/>
                                    <w:left w:val="none" w:sz="0" w:space="0" w:color="auto"/>
                                    <w:bottom w:val="none" w:sz="0" w:space="0" w:color="auto"/>
                                    <w:right w:val="none" w:sz="0" w:space="0" w:color="auto"/>
                                  </w:divBdr>
                                </w:div>
                                <w:div w:id="343753959">
                                  <w:marLeft w:val="640"/>
                                  <w:marRight w:val="0"/>
                                  <w:marTop w:val="0"/>
                                  <w:marBottom w:val="0"/>
                                  <w:divBdr>
                                    <w:top w:val="none" w:sz="0" w:space="0" w:color="auto"/>
                                    <w:left w:val="none" w:sz="0" w:space="0" w:color="auto"/>
                                    <w:bottom w:val="none" w:sz="0" w:space="0" w:color="auto"/>
                                    <w:right w:val="none" w:sz="0" w:space="0" w:color="auto"/>
                                  </w:divBdr>
                                </w:div>
                                <w:div w:id="1716613581">
                                  <w:marLeft w:val="640"/>
                                  <w:marRight w:val="0"/>
                                  <w:marTop w:val="0"/>
                                  <w:marBottom w:val="0"/>
                                  <w:divBdr>
                                    <w:top w:val="none" w:sz="0" w:space="0" w:color="auto"/>
                                    <w:left w:val="none" w:sz="0" w:space="0" w:color="auto"/>
                                    <w:bottom w:val="none" w:sz="0" w:space="0" w:color="auto"/>
                                    <w:right w:val="none" w:sz="0" w:space="0" w:color="auto"/>
                                  </w:divBdr>
                                </w:div>
                                <w:div w:id="1573394974">
                                  <w:marLeft w:val="640"/>
                                  <w:marRight w:val="0"/>
                                  <w:marTop w:val="0"/>
                                  <w:marBottom w:val="0"/>
                                  <w:divBdr>
                                    <w:top w:val="none" w:sz="0" w:space="0" w:color="auto"/>
                                    <w:left w:val="none" w:sz="0" w:space="0" w:color="auto"/>
                                    <w:bottom w:val="none" w:sz="0" w:space="0" w:color="auto"/>
                                    <w:right w:val="none" w:sz="0" w:space="0" w:color="auto"/>
                                  </w:divBdr>
                                </w:div>
                                <w:div w:id="119156804">
                                  <w:marLeft w:val="640"/>
                                  <w:marRight w:val="0"/>
                                  <w:marTop w:val="0"/>
                                  <w:marBottom w:val="0"/>
                                  <w:divBdr>
                                    <w:top w:val="none" w:sz="0" w:space="0" w:color="auto"/>
                                    <w:left w:val="none" w:sz="0" w:space="0" w:color="auto"/>
                                    <w:bottom w:val="none" w:sz="0" w:space="0" w:color="auto"/>
                                    <w:right w:val="none" w:sz="0" w:space="0" w:color="auto"/>
                                  </w:divBdr>
                                </w:div>
                                <w:div w:id="1030645279">
                                  <w:marLeft w:val="640"/>
                                  <w:marRight w:val="0"/>
                                  <w:marTop w:val="0"/>
                                  <w:marBottom w:val="0"/>
                                  <w:divBdr>
                                    <w:top w:val="none" w:sz="0" w:space="0" w:color="auto"/>
                                    <w:left w:val="none" w:sz="0" w:space="0" w:color="auto"/>
                                    <w:bottom w:val="none" w:sz="0" w:space="0" w:color="auto"/>
                                    <w:right w:val="none" w:sz="0" w:space="0" w:color="auto"/>
                                  </w:divBdr>
                                </w:div>
                                <w:div w:id="1520583624">
                                  <w:marLeft w:val="640"/>
                                  <w:marRight w:val="0"/>
                                  <w:marTop w:val="0"/>
                                  <w:marBottom w:val="0"/>
                                  <w:divBdr>
                                    <w:top w:val="none" w:sz="0" w:space="0" w:color="auto"/>
                                    <w:left w:val="none" w:sz="0" w:space="0" w:color="auto"/>
                                    <w:bottom w:val="none" w:sz="0" w:space="0" w:color="auto"/>
                                    <w:right w:val="none" w:sz="0" w:space="0" w:color="auto"/>
                                  </w:divBdr>
                                </w:div>
                                <w:div w:id="1979722771">
                                  <w:marLeft w:val="640"/>
                                  <w:marRight w:val="0"/>
                                  <w:marTop w:val="0"/>
                                  <w:marBottom w:val="0"/>
                                  <w:divBdr>
                                    <w:top w:val="none" w:sz="0" w:space="0" w:color="auto"/>
                                    <w:left w:val="none" w:sz="0" w:space="0" w:color="auto"/>
                                    <w:bottom w:val="none" w:sz="0" w:space="0" w:color="auto"/>
                                    <w:right w:val="none" w:sz="0" w:space="0" w:color="auto"/>
                                  </w:divBdr>
                                </w:div>
                                <w:div w:id="1775130133">
                                  <w:marLeft w:val="640"/>
                                  <w:marRight w:val="0"/>
                                  <w:marTop w:val="0"/>
                                  <w:marBottom w:val="0"/>
                                  <w:divBdr>
                                    <w:top w:val="none" w:sz="0" w:space="0" w:color="auto"/>
                                    <w:left w:val="none" w:sz="0" w:space="0" w:color="auto"/>
                                    <w:bottom w:val="none" w:sz="0" w:space="0" w:color="auto"/>
                                    <w:right w:val="none" w:sz="0" w:space="0" w:color="auto"/>
                                  </w:divBdr>
                                </w:div>
                                <w:div w:id="2026320633">
                                  <w:marLeft w:val="640"/>
                                  <w:marRight w:val="0"/>
                                  <w:marTop w:val="0"/>
                                  <w:marBottom w:val="0"/>
                                  <w:divBdr>
                                    <w:top w:val="none" w:sz="0" w:space="0" w:color="auto"/>
                                    <w:left w:val="none" w:sz="0" w:space="0" w:color="auto"/>
                                    <w:bottom w:val="none" w:sz="0" w:space="0" w:color="auto"/>
                                    <w:right w:val="none" w:sz="0" w:space="0" w:color="auto"/>
                                  </w:divBdr>
                                </w:div>
                                <w:div w:id="546726195">
                                  <w:marLeft w:val="640"/>
                                  <w:marRight w:val="0"/>
                                  <w:marTop w:val="0"/>
                                  <w:marBottom w:val="0"/>
                                  <w:divBdr>
                                    <w:top w:val="none" w:sz="0" w:space="0" w:color="auto"/>
                                    <w:left w:val="none" w:sz="0" w:space="0" w:color="auto"/>
                                    <w:bottom w:val="none" w:sz="0" w:space="0" w:color="auto"/>
                                    <w:right w:val="none" w:sz="0" w:space="0" w:color="auto"/>
                                  </w:divBdr>
                                </w:div>
                                <w:div w:id="88044769">
                                  <w:marLeft w:val="640"/>
                                  <w:marRight w:val="0"/>
                                  <w:marTop w:val="0"/>
                                  <w:marBottom w:val="0"/>
                                  <w:divBdr>
                                    <w:top w:val="none" w:sz="0" w:space="0" w:color="auto"/>
                                    <w:left w:val="none" w:sz="0" w:space="0" w:color="auto"/>
                                    <w:bottom w:val="none" w:sz="0" w:space="0" w:color="auto"/>
                                    <w:right w:val="none" w:sz="0" w:space="0" w:color="auto"/>
                                  </w:divBdr>
                                </w:div>
                                <w:div w:id="361633277">
                                  <w:marLeft w:val="640"/>
                                  <w:marRight w:val="0"/>
                                  <w:marTop w:val="0"/>
                                  <w:marBottom w:val="0"/>
                                  <w:divBdr>
                                    <w:top w:val="none" w:sz="0" w:space="0" w:color="auto"/>
                                    <w:left w:val="none" w:sz="0" w:space="0" w:color="auto"/>
                                    <w:bottom w:val="none" w:sz="0" w:space="0" w:color="auto"/>
                                    <w:right w:val="none" w:sz="0" w:space="0" w:color="auto"/>
                                  </w:divBdr>
                                </w:div>
                                <w:div w:id="539320158">
                                  <w:marLeft w:val="640"/>
                                  <w:marRight w:val="0"/>
                                  <w:marTop w:val="0"/>
                                  <w:marBottom w:val="0"/>
                                  <w:divBdr>
                                    <w:top w:val="none" w:sz="0" w:space="0" w:color="auto"/>
                                    <w:left w:val="none" w:sz="0" w:space="0" w:color="auto"/>
                                    <w:bottom w:val="none" w:sz="0" w:space="0" w:color="auto"/>
                                    <w:right w:val="none" w:sz="0" w:space="0" w:color="auto"/>
                                  </w:divBdr>
                                </w:div>
                                <w:div w:id="1278440528">
                                  <w:marLeft w:val="640"/>
                                  <w:marRight w:val="0"/>
                                  <w:marTop w:val="0"/>
                                  <w:marBottom w:val="0"/>
                                  <w:divBdr>
                                    <w:top w:val="none" w:sz="0" w:space="0" w:color="auto"/>
                                    <w:left w:val="none" w:sz="0" w:space="0" w:color="auto"/>
                                    <w:bottom w:val="none" w:sz="0" w:space="0" w:color="auto"/>
                                    <w:right w:val="none" w:sz="0" w:space="0" w:color="auto"/>
                                  </w:divBdr>
                                </w:div>
                                <w:div w:id="1561788834">
                                  <w:marLeft w:val="640"/>
                                  <w:marRight w:val="0"/>
                                  <w:marTop w:val="0"/>
                                  <w:marBottom w:val="0"/>
                                  <w:divBdr>
                                    <w:top w:val="none" w:sz="0" w:space="0" w:color="auto"/>
                                    <w:left w:val="none" w:sz="0" w:space="0" w:color="auto"/>
                                    <w:bottom w:val="none" w:sz="0" w:space="0" w:color="auto"/>
                                    <w:right w:val="none" w:sz="0" w:space="0" w:color="auto"/>
                                  </w:divBdr>
                                </w:div>
                                <w:div w:id="695665617">
                                  <w:marLeft w:val="640"/>
                                  <w:marRight w:val="0"/>
                                  <w:marTop w:val="0"/>
                                  <w:marBottom w:val="0"/>
                                  <w:divBdr>
                                    <w:top w:val="none" w:sz="0" w:space="0" w:color="auto"/>
                                    <w:left w:val="none" w:sz="0" w:space="0" w:color="auto"/>
                                    <w:bottom w:val="none" w:sz="0" w:space="0" w:color="auto"/>
                                    <w:right w:val="none" w:sz="0" w:space="0" w:color="auto"/>
                                  </w:divBdr>
                                </w:div>
                                <w:div w:id="6562403">
                                  <w:marLeft w:val="640"/>
                                  <w:marRight w:val="0"/>
                                  <w:marTop w:val="0"/>
                                  <w:marBottom w:val="0"/>
                                  <w:divBdr>
                                    <w:top w:val="none" w:sz="0" w:space="0" w:color="auto"/>
                                    <w:left w:val="none" w:sz="0" w:space="0" w:color="auto"/>
                                    <w:bottom w:val="none" w:sz="0" w:space="0" w:color="auto"/>
                                    <w:right w:val="none" w:sz="0" w:space="0" w:color="auto"/>
                                  </w:divBdr>
                                </w:div>
                                <w:div w:id="1109741383">
                                  <w:marLeft w:val="640"/>
                                  <w:marRight w:val="0"/>
                                  <w:marTop w:val="0"/>
                                  <w:marBottom w:val="0"/>
                                  <w:divBdr>
                                    <w:top w:val="none" w:sz="0" w:space="0" w:color="auto"/>
                                    <w:left w:val="none" w:sz="0" w:space="0" w:color="auto"/>
                                    <w:bottom w:val="none" w:sz="0" w:space="0" w:color="auto"/>
                                    <w:right w:val="none" w:sz="0" w:space="0" w:color="auto"/>
                                  </w:divBdr>
                                </w:div>
                                <w:div w:id="1740709285">
                                  <w:marLeft w:val="640"/>
                                  <w:marRight w:val="0"/>
                                  <w:marTop w:val="0"/>
                                  <w:marBottom w:val="0"/>
                                  <w:divBdr>
                                    <w:top w:val="none" w:sz="0" w:space="0" w:color="auto"/>
                                    <w:left w:val="none" w:sz="0" w:space="0" w:color="auto"/>
                                    <w:bottom w:val="none" w:sz="0" w:space="0" w:color="auto"/>
                                    <w:right w:val="none" w:sz="0" w:space="0" w:color="auto"/>
                                  </w:divBdr>
                                </w:div>
                                <w:div w:id="1594623904">
                                  <w:marLeft w:val="640"/>
                                  <w:marRight w:val="0"/>
                                  <w:marTop w:val="0"/>
                                  <w:marBottom w:val="0"/>
                                  <w:divBdr>
                                    <w:top w:val="none" w:sz="0" w:space="0" w:color="auto"/>
                                    <w:left w:val="none" w:sz="0" w:space="0" w:color="auto"/>
                                    <w:bottom w:val="none" w:sz="0" w:space="0" w:color="auto"/>
                                    <w:right w:val="none" w:sz="0" w:space="0" w:color="auto"/>
                                  </w:divBdr>
                                </w:div>
                                <w:div w:id="2143303600">
                                  <w:marLeft w:val="640"/>
                                  <w:marRight w:val="0"/>
                                  <w:marTop w:val="0"/>
                                  <w:marBottom w:val="0"/>
                                  <w:divBdr>
                                    <w:top w:val="none" w:sz="0" w:space="0" w:color="auto"/>
                                    <w:left w:val="none" w:sz="0" w:space="0" w:color="auto"/>
                                    <w:bottom w:val="none" w:sz="0" w:space="0" w:color="auto"/>
                                    <w:right w:val="none" w:sz="0" w:space="0" w:color="auto"/>
                                  </w:divBdr>
                                </w:div>
                                <w:div w:id="83379302">
                                  <w:marLeft w:val="640"/>
                                  <w:marRight w:val="0"/>
                                  <w:marTop w:val="0"/>
                                  <w:marBottom w:val="0"/>
                                  <w:divBdr>
                                    <w:top w:val="none" w:sz="0" w:space="0" w:color="auto"/>
                                    <w:left w:val="none" w:sz="0" w:space="0" w:color="auto"/>
                                    <w:bottom w:val="none" w:sz="0" w:space="0" w:color="auto"/>
                                    <w:right w:val="none" w:sz="0" w:space="0" w:color="auto"/>
                                  </w:divBdr>
                                </w:div>
                                <w:div w:id="510294788">
                                  <w:marLeft w:val="640"/>
                                  <w:marRight w:val="0"/>
                                  <w:marTop w:val="0"/>
                                  <w:marBottom w:val="0"/>
                                  <w:divBdr>
                                    <w:top w:val="none" w:sz="0" w:space="0" w:color="auto"/>
                                    <w:left w:val="none" w:sz="0" w:space="0" w:color="auto"/>
                                    <w:bottom w:val="none" w:sz="0" w:space="0" w:color="auto"/>
                                    <w:right w:val="none" w:sz="0" w:space="0" w:color="auto"/>
                                  </w:divBdr>
                                </w:div>
                                <w:div w:id="1717660692">
                                  <w:marLeft w:val="640"/>
                                  <w:marRight w:val="0"/>
                                  <w:marTop w:val="0"/>
                                  <w:marBottom w:val="0"/>
                                  <w:divBdr>
                                    <w:top w:val="none" w:sz="0" w:space="0" w:color="auto"/>
                                    <w:left w:val="none" w:sz="0" w:space="0" w:color="auto"/>
                                    <w:bottom w:val="none" w:sz="0" w:space="0" w:color="auto"/>
                                    <w:right w:val="none" w:sz="0" w:space="0" w:color="auto"/>
                                  </w:divBdr>
                                </w:div>
                                <w:div w:id="1725182211">
                                  <w:marLeft w:val="640"/>
                                  <w:marRight w:val="0"/>
                                  <w:marTop w:val="0"/>
                                  <w:marBottom w:val="0"/>
                                  <w:divBdr>
                                    <w:top w:val="none" w:sz="0" w:space="0" w:color="auto"/>
                                    <w:left w:val="none" w:sz="0" w:space="0" w:color="auto"/>
                                    <w:bottom w:val="none" w:sz="0" w:space="0" w:color="auto"/>
                                    <w:right w:val="none" w:sz="0" w:space="0" w:color="auto"/>
                                  </w:divBdr>
                                </w:div>
                                <w:div w:id="1331982856">
                                  <w:marLeft w:val="640"/>
                                  <w:marRight w:val="0"/>
                                  <w:marTop w:val="0"/>
                                  <w:marBottom w:val="0"/>
                                  <w:divBdr>
                                    <w:top w:val="none" w:sz="0" w:space="0" w:color="auto"/>
                                    <w:left w:val="none" w:sz="0" w:space="0" w:color="auto"/>
                                    <w:bottom w:val="none" w:sz="0" w:space="0" w:color="auto"/>
                                    <w:right w:val="none" w:sz="0" w:space="0" w:color="auto"/>
                                  </w:divBdr>
                                </w:div>
                                <w:div w:id="1098216603">
                                  <w:marLeft w:val="640"/>
                                  <w:marRight w:val="0"/>
                                  <w:marTop w:val="0"/>
                                  <w:marBottom w:val="0"/>
                                  <w:divBdr>
                                    <w:top w:val="none" w:sz="0" w:space="0" w:color="auto"/>
                                    <w:left w:val="none" w:sz="0" w:space="0" w:color="auto"/>
                                    <w:bottom w:val="none" w:sz="0" w:space="0" w:color="auto"/>
                                    <w:right w:val="none" w:sz="0" w:space="0" w:color="auto"/>
                                  </w:divBdr>
                                </w:div>
                                <w:div w:id="2052413248">
                                  <w:marLeft w:val="640"/>
                                  <w:marRight w:val="0"/>
                                  <w:marTop w:val="0"/>
                                  <w:marBottom w:val="0"/>
                                  <w:divBdr>
                                    <w:top w:val="none" w:sz="0" w:space="0" w:color="auto"/>
                                    <w:left w:val="none" w:sz="0" w:space="0" w:color="auto"/>
                                    <w:bottom w:val="none" w:sz="0" w:space="0" w:color="auto"/>
                                    <w:right w:val="none" w:sz="0" w:space="0" w:color="auto"/>
                                  </w:divBdr>
                                </w:div>
                                <w:div w:id="1249652369">
                                  <w:marLeft w:val="640"/>
                                  <w:marRight w:val="0"/>
                                  <w:marTop w:val="0"/>
                                  <w:marBottom w:val="0"/>
                                  <w:divBdr>
                                    <w:top w:val="none" w:sz="0" w:space="0" w:color="auto"/>
                                    <w:left w:val="none" w:sz="0" w:space="0" w:color="auto"/>
                                    <w:bottom w:val="none" w:sz="0" w:space="0" w:color="auto"/>
                                    <w:right w:val="none" w:sz="0" w:space="0" w:color="auto"/>
                                  </w:divBdr>
                                </w:div>
                                <w:div w:id="373500787">
                                  <w:marLeft w:val="640"/>
                                  <w:marRight w:val="0"/>
                                  <w:marTop w:val="0"/>
                                  <w:marBottom w:val="0"/>
                                  <w:divBdr>
                                    <w:top w:val="none" w:sz="0" w:space="0" w:color="auto"/>
                                    <w:left w:val="none" w:sz="0" w:space="0" w:color="auto"/>
                                    <w:bottom w:val="none" w:sz="0" w:space="0" w:color="auto"/>
                                    <w:right w:val="none" w:sz="0" w:space="0" w:color="auto"/>
                                  </w:divBdr>
                                </w:div>
                                <w:div w:id="1649170304">
                                  <w:marLeft w:val="640"/>
                                  <w:marRight w:val="0"/>
                                  <w:marTop w:val="0"/>
                                  <w:marBottom w:val="0"/>
                                  <w:divBdr>
                                    <w:top w:val="none" w:sz="0" w:space="0" w:color="auto"/>
                                    <w:left w:val="none" w:sz="0" w:space="0" w:color="auto"/>
                                    <w:bottom w:val="none" w:sz="0" w:space="0" w:color="auto"/>
                                    <w:right w:val="none" w:sz="0" w:space="0" w:color="auto"/>
                                  </w:divBdr>
                                </w:div>
                                <w:div w:id="1533885326">
                                  <w:marLeft w:val="640"/>
                                  <w:marRight w:val="0"/>
                                  <w:marTop w:val="0"/>
                                  <w:marBottom w:val="0"/>
                                  <w:divBdr>
                                    <w:top w:val="none" w:sz="0" w:space="0" w:color="auto"/>
                                    <w:left w:val="none" w:sz="0" w:space="0" w:color="auto"/>
                                    <w:bottom w:val="none" w:sz="0" w:space="0" w:color="auto"/>
                                    <w:right w:val="none" w:sz="0" w:space="0" w:color="auto"/>
                                  </w:divBdr>
                                </w:div>
                                <w:div w:id="1107503066">
                                  <w:marLeft w:val="640"/>
                                  <w:marRight w:val="0"/>
                                  <w:marTop w:val="0"/>
                                  <w:marBottom w:val="0"/>
                                  <w:divBdr>
                                    <w:top w:val="none" w:sz="0" w:space="0" w:color="auto"/>
                                    <w:left w:val="none" w:sz="0" w:space="0" w:color="auto"/>
                                    <w:bottom w:val="none" w:sz="0" w:space="0" w:color="auto"/>
                                    <w:right w:val="none" w:sz="0" w:space="0" w:color="auto"/>
                                  </w:divBdr>
                                </w:div>
                                <w:div w:id="1685865630">
                                  <w:marLeft w:val="640"/>
                                  <w:marRight w:val="0"/>
                                  <w:marTop w:val="0"/>
                                  <w:marBottom w:val="0"/>
                                  <w:divBdr>
                                    <w:top w:val="none" w:sz="0" w:space="0" w:color="auto"/>
                                    <w:left w:val="none" w:sz="0" w:space="0" w:color="auto"/>
                                    <w:bottom w:val="none" w:sz="0" w:space="0" w:color="auto"/>
                                    <w:right w:val="none" w:sz="0" w:space="0" w:color="auto"/>
                                  </w:divBdr>
                                </w:div>
                                <w:div w:id="1950624972">
                                  <w:marLeft w:val="640"/>
                                  <w:marRight w:val="0"/>
                                  <w:marTop w:val="0"/>
                                  <w:marBottom w:val="0"/>
                                  <w:divBdr>
                                    <w:top w:val="none" w:sz="0" w:space="0" w:color="auto"/>
                                    <w:left w:val="none" w:sz="0" w:space="0" w:color="auto"/>
                                    <w:bottom w:val="none" w:sz="0" w:space="0" w:color="auto"/>
                                    <w:right w:val="none" w:sz="0" w:space="0" w:color="auto"/>
                                  </w:divBdr>
                                </w:div>
                                <w:div w:id="579020370">
                                  <w:marLeft w:val="640"/>
                                  <w:marRight w:val="0"/>
                                  <w:marTop w:val="0"/>
                                  <w:marBottom w:val="0"/>
                                  <w:divBdr>
                                    <w:top w:val="none" w:sz="0" w:space="0" w:color="auto"/>
                                    <w:left w:val="none" w:sz="0" w:space="0" w:color="auto"/>
                                    <w:bottom w:val="none" w:sz="0" w:space="0" w:color="auto"/>
                                    <w:right w:val="none" w:sz="0" w:space="0" w:color="auto"/>
                                  </w:divBdr>
                                </w:div>
                                <w:div w:id="886062577">
                                  <w:marLeft w:val="640"/>
                                  <w:marRight w:val="0"/>
                                  <w:marTop w:val="0"/>
                                  <w:marBottom w:val="0"/>
                                  <w:divBdr>
                                    <w:top w:val="none" w:sz="0" w:space="0" w:color="auto"/>
                                    <w:left w:val="none" w:sz="0" w:space="0" w:color="auto"/>
                                    <w:bottom w:val="none" w:sz="0" w:space="0" w:color="auto"/>
                                    <w:right w:val="none" w:sz="0" w:space="0" w:color="auto"/>
                                  </w:divBdr>
                                </w:div>
                                <w:div w:id="1872691309">
                                  <w:marLeft w:val="640"/>
                                  <w:marRight w:val="0"/>
                                  <w:marTop w:val="0"/>
                                  <w:marBottom w:val="0"/>
                                  <w:divBdr>
                                    <w:top w:val="none" w:sz="0" w:space="0" w:color="auto"/>
                                    <w:left w:val="none" w:sz="0" w:space="0" w:color="auto"/>
                                    <w:bottom w:val="none" w:sz="0" w:space="0" w:color="auto"/>
                                    <w:right w:val="none" w:sz="0" w:space="0" w:color="auto"/>
                                  </w:divBdr>
                                </w:div>
                                <w:div w:id="1374227287">
                                  <w:marLeft w:val="640"/>
                                  <w:marRight w:val="0"/>
                                  <w:marTop w:val="0"/>
                                  <w:marBottom w:val="0"/>
                                  <w:divBdr>
                                    <w:top w:val="none" w:sz="0" w:space="0" w:color="auto"/>
                                    <w:left w:val="none" w:sz="0" w:space="0" w:color="auto"/>
                                    <w:bottom w:val="none" w:sz="0" w:space="0" w:color="auto"/>
                                    <w:right w:val="none" w:sz="0" w:space="0" w:color="auto"/>
                                  </w:divBdr>
                                </w:div>
                                <w:div w:id="508909942">
                                  <w:marLeft w:val="640"/>
                                  <w:marRight w:val="0"/>
                                  <w:marTop w:val="0"/>
                                  <w:marBottom w:val="0"/>
                                  <w:divBdr>
                                    <w:top w:val="none" w:sz="0" w:space="0" w:color="auto"/>
                                    <w:left w:val="none" w:sz="0" w:space="0" w:color="auto"/>
                                    <w:bottom w:val="none" w:sz="0" w:space="0" w:color="auto"/>
                                    <w:right w:val="none" w:sz="0" w:space="0" w:color="auto"/>
                                  </w:divBdr>
                                </w:div>
                                <w:div w:id="538517579">
                                  <w:marLeft w:val="640"/>
                                  <w:marRight w:val="0"/>
                                  <w:marTop w:val="0"/>
                                  <w:marBottom w:val="0"/>
                                  <w:divBdr>
                                    <w:top w:val="none" w:sz="0" w:space="0" w:color="auto"/>
                                    <w:left w:val="none" w:sz="0" w:space="0" w:color="auto"/>
                                    <w:bottom w:val="none" w:sz="0" w:space="0" w:color="auto"/>
                                    <w:right w:val="none" w:sz="0" w:space="0" w:color="auto"/>
                                  </w:divBdr>
                                </w:div>
                                <w:div w:id="1709601111">
                                  <w:marLeft w:val="640"/>
                                  <w:marRight w:val="0"/>
                                  <w:marTop w:val="0"/>
                                  <w:marBottom w:val="0"/>
                                  <w:divBdr>
                                    <w:top w:val="none" w:sz="0" w:space="0" w:color="auto"/>
                                    <w:left w:val="none" w:sz="0" w:space="0" w:color="auto"/>
                                    <w:bottom w:val="none" w:sz="0" w:space="0" w:color="auto"/>
                                    <w:right w:val="none" w:sz="0" w:space="0" w:color="auto"/>
                                  </w:divBdr>
                                </w:div>
                                <w:div w:id="1230848859">
                                  <w:marLeft w:val="640"/>
                                  <w:marRight w:val="0"/>
                                  <w:marTop w:val="0"/>
                                  <w:marBottom w:val="0"/>
                                  <w:divBdr>
                                    <w:top w:val="none" w:sz="0" w:space="0" w:color="auto"/>
                                    <w:left w:val="none" w:sz="0" w:space="0" w:color="auto"/>
                                    <w:bottom w:val="none" w:sz="0" w:space="0" w:color="auto"/>
                                    <w:right w:val="none" w:sz="0" w:space="0" w:color="auto"/>
                                  </w:divBdr>
                                </w:div>
                              </w:divsChild>
                            </w:div>
                            <w:div w:id="404299427">
                              <w:marLeft w:val="0"/>
                              <w:marRight w:val="0"/>
                              <w:marTop w:val="0"/>
                              <w:marBottom w:val="0"/>
                              <w:divBdr>
                                <w:top w:val="none" w:sz="0" w:space="0" w:color="auto"/>
                                <w:left w:val="none" w:sz="0" w:space="0" w:color="auto"/>
                                <w:bottom w:val="none" w:sz="0" w:space="0" w:color="auto"/>
                                <w:right w:val="none" w:sz="0" w:space="0" w:color="auto"/>
                              </w:divBdr>
                              <w:divsChild>
                                <w:div w:id="146631831">
                                  <w:marLeft w:val="640"/>
                                  <w:marRight w:val="0"/>
                                  <w:marTop w:val="0"/>
                                  <w:marBottom w:val="0"/>
                                  <w:divBdr>
                                    <w:top w:val="none" w:sz="0" w:space="0" w:color="auto"/>
                                    <w:left w:val="none" w:sz="0" w:space="0" w:color="auto"/>
                                    <w:bottom w:val="none" w:sz="0" w:space="0" w:color="auto"/>
                                    <w:right w:val="none" w:sz="0" w:space="0" w:color="auto"/>
                                  </w:divBdr>
                                </w:div>
                                <w:div w:id="1994144025">
                                  <w:marLeft w:val="640"/>
                                  <w:marRight w:val="0"/>
                                  <w:marTop w:val="0"/>
                                  <w:marBottom w:val="0"/>
                                  <w:divBdr>
                                    <w:top w:val="none" w:sz="0" w:space="0" w:color="auto"/>
                                    <w:left w:val="none" w:sz="0" w:space="0" w:color="auto"/>
                                    <w:bottom w:val="none" w:sz="0" w:space="0" w:color="auto"/>
                                    <w:right w:val="none" w:sz="0" w:space="0" w:color="auto"/>
                                  </w:divBdr>
                                </w:div>
                                <w:div w:id="533738301">
                                  <w:marLeft w:val="640"/>
                                  <w:marRight w:val="0"/>
                                  <w:marTop w:val="0"/>
                                  <w:marBottom w:val="0"/>
                                  <w:divBdr>
                                    <w:top w:val="none" w:sz="0" w:space="0" w:color="auto"/>
                                    <w:left w:val="none" w:sz="0" w:space="0" w:color="auto"/>
                                    <w:bottom w:val="none" w:sz="0" w:space="0" w:color="auto"/>
                                    <w:right w:val="none" w:sz="0" w:space="0" w:color="auto"/>
                                  </w:divBdr>
                                </w:div>
                                <w:div w:id="1332412874">
                                  <w:marLeft w:val="640"/>
                                  <w:marRight w:val="0"/>
                                  <w:marTop w:val="0"/>
                                  <w:marBottom w:val="0"/>
                                  <w:divBdr>
                                    <w:top w:val="none" w:sz="0" w:space="0" w:color="auto"/>
                                    <w:left w:val="none" w:sz="0" w:space="0" w:color="auto"/>
                                    <w:bottom w:val="none" w:sz="0" w:space="0" w:color="auto"/>
                                    <w:right w:val="none" w:sz="0" w:space="0" w:color="auto"/>
                                  </w:divBdr>
                                </w:div>
                                <w:div w:id="878320473">
                                  <w:marLeft w:val="640"/>
                                  <w:marRight w:val="0"/>
                                  <w:marTop w:val="0"/>
                                  <w:marBottom w:val="0"/>
                                  <w:divBdr>
                                    <w:top w:val="none" w:sz="0" w:space="0" w:color="auto"/>
                                    <w:left w:val="none" w:sz="0" w:space="0" w:color="auto"/>
                                    <w:bottom w:val="none" w:sz="0" w:space="0" w:color="auto"/>
                                    <w:right w:val="none" w:sz="0" w:space="0" w:color="auto"/>
                                  </w:divBdr>
                                </w:div>
                                <w:div w:id="1163931047">
                                  <w:marLeft w:val="640"/>
                                  <w:marRight w:val="0"/>
                                  <w:marTop w:val="0"/>
                                  <w:marBottom w:val="0"/>
                                  <w:divBdr>
                                    <w:top w:val="none" w:sz="0" w:space="0" w:color="auto"/>
                                    <w:left w:val="none" w:sz="0" w:space="0" w:color="auto"/>
                                    <w:bottom w:val="none" w:sz="0" w:space="0" w:color="auto"/>
                                    <w:right w:val="none" w:sz="0" w:space="0" w:color="auto"/>
                                  </w:divBdr>
                                </w:div>
                                <w:div w:id="1919442987">
                                  <w:marLeft w:val="640"/>
                                  <w:marRight w:val="0"/>
                                  <w:marTop w:val="0"/>
                                  <w:marBottom w:val="0"/>
                                  <w:divBdr>
                                    <w:top w:val="none" w:sz="0" w:space="0" w:color="auto"/>
                                    <w:left w:val="none" w:sz="0" w:space="0" w:color="auto"/>
                                    <w:bottom w:val="none" w:sz="0" w:space="0" w:color="auto"/>
                                    <w:right w:val="none" w:sz="0" w:space="0" w:color="auto"/>
                                  </w:divBdr>
                                </w:div>
                                <w:div w:id="20937960">
                                  <w:marLeft w:val="640"/>
                                  <w:marRight w:val="0"/>
                                  <w:marTop w:val="0"/>
                                  <w:marBottom w:val="0"/>
                                  <w:divBdr>
                                    <w:top w:val="none" w:sz="0" w:space="0" w:color="auto"/>
                                    <w:left w:val="none" w:sz="0" w:space="0" w:color="auto"/>
                                    <w:bottom w:val="none" w:sz="0" w:space="0" w:color="auto"/>
                                    <w:right w:val="none" w:sz="0" w:space="0" w:color="auto"/>
                                  </w:divBdr>
                                </w:div>
                                <w:div w:id="69696918">
                                  <w:marLeft w:val="640"/>
                                  <w:marRight w:val="0"/>
                                  <w:marTop w:val="0"/>
                                  <w:marBottom w:val="0"/>
                                  <w:divBdr>
                                    <w:top w:val="none" w:sz="0" w:space="0" w:color="auto"/>
                                    <w:left w:val="none" w:sz="0" w:space="0" w:color="auto"/>
                                    <w:bottom w:val="none" w:sz="0" w:space="0" w:color="auto"/>
                                    <w:right w:val="none" w:sz="0" w:space="0" w:color="auto"/>
                                  </w:divBdr>
                                </w:div>
                                <w:div w:id="89863614">
                                  <w:marLeft w:val="640"/>
                                  <w:marRight w:val="0"/>
                                  <w:marTop w:val="0"/>
                                  <w:marBottom w:val="0"/>
                                  <w:divBdr>
                                    <w:top w:val="none" w:sz="0" w:space="0" w:color="auto"/>
                                    <w:left w:val="none" w:sz="0" w:space="0" w:color="auto"/>
                                    <w:bottom w:val="none" w:sz="0" w:space="0" w:color="auto"/>
                                    <w:right w:val="none" w:sz="0" w:space="0" w:color="auto"/>
                                  </w:divBdr>
                                </w:div>
                                <w:div w:id="1500610216">
                                  <w:marLeft w:val="640"/>
                                  <w:marRight w:val="0"/>
                                  <w:marTop w:val="0"/>
                                  <w:marBottom w:val="0"/>
                                  <w:divBdr>
                                    <w:top w:val="none" w:sz="0" w:space="0" w:color="auto"/>
                                    <w:left w:val="none" w:sz="0" w:space="0" w:color="auto"/>
                                    <w:bottom w:val="none" w:sz="0" w:space="0" w:color="auto"/>
                                    <w:right w:val="none" w:sz="0" w:space="0" w:color="auto"/>
                                  </w:divBdr>
                                </w:div>
                                <w:div w:id="658003505">
                                  <w:marLeft w:val="640"/>
                                  <w:marRight w:val="0"/>
                                  <w:marTop w:val="0"/>
                                  <w:marBottom w:val="0"/>
                                  <w:divBdr>
                                    <w:top w:val="none" w:sz="0" w:space="0" w:color="auto"/>
                                    <w:left w:val="none" w:sz="0" w:space="0" w:color="auto"/>
                                    <w:bottom w:val="none" w:sz="0" w:space="0" w:color="auto"/>
                                    <w:right w:val="none" w:sz="0" w:space="0" w:color="auto"/>
                                  </w:divBdr>
                                </w:div>
                                <w:div w:id="650645500">
                                  <w:marLeft w:val="640"/>
                                  <w:marRight w:val="0"/>
                                  <w:marTop w:val="0"/>
                                  <w:marBottom w:val="0"/>
                                  <w:divBdr>
                                    <w:top w:val="none" w:sz="0" w:space="0" w:color="auto"/>
                                    <w:left w:val="none" w:sz="0" w:space="0" w:color="auto"/>
                                    <w:bottom w:val="none" w:sz="0" w:space="0" w:color="auto"/>
                                    <w:right w:val="none" w:sz="0" w:space="0" w:color="auto"/>
                                  </w:divBdr>
                                </w:div>
                                <w:div w:id="1222057295">
                                  <w:marLeft w:val="640"/>
                                  <w:marRight w:val="0"/>
                                  <w:marTop w:val="0"/>
                                  <w:marBottom w:val="0"/>
                                  <w:divBdr>
                                    <w:top w:val="none" w:sz="0" w:space="0" w:color="auto"/>
                                    <w:left w:val="none" w:sz="0" w:space="0" w:color="auto"/>
                                    <w:bottom w:val="none" w:sz="0" w:space="0" w:color="auto"/>
                                    <w:right w:val="none" w:sz="0" w:space="0" w:color="auto"/>
                                  </w:divBdr>
                                </w:div>
                                <w:div w:id="2144808948">
                                  <w:marLeft w:val="640"/>
                                  <w:marRight w:val="0"/>
                                  <w:marTop w:val="0"/>
                                  <w:marBottom w:val="0"/>
                                  <w:divBdr>
                                    <w:top w:val="none" w:sz="0" w:space="0" w:color="auto"/>
                                    <w:left w:val="none" w:sz="0" w:space="0" w:color="auto"/>
                                    <w:bottom w:val="none" w:sz="0" w:space="0" w:color="auto"/>
                                    <w:right w:val="none" w:sz="0" w:space="0" w:color="auto"/>
                                  </w:divBdr>
                                </w:div>
                                <w:div w:id="1158377175">
                                  <w:marLeft w:val="640"/>
                                  <w:marRight w:val="0"/>
                                  <w:marTop w:val="0"/>
                                  <w:marBottom w:val="0"/>
                                  <w:divBdr>
                                    <w:top w:val="none" w:sz="0" w:space="0" w:color="auto"/>
                                    <w:left w:val="none" w:sz="0" w:space="0" w:color="auto"/>
                                    <w:bottom w:val="none" w:sz="0" w:space="0" w:color="auto"/>
                                    <w:right w:val="none" w:sz="0" w:space="0" w:color="auto"/>
                                  </w:divBdr>
                                </w:div>
                                <w:div w:id="1612786702">
                                  <w:marLeft w:val="640"/>
                                  <w:marRight w:val="0"/>
                                  <w:marTop w:val="0"/>
                                  <w:marBottom w:val="0"/>
                                  <w:divBdr>
                                    <w:top w:val="none" w:sz="0" w:space="0" w:color="auto"/>
                                    <w:left w:val="none" w:sz="0" w:space="0" w:color="auto"/>
                                    <w:bottom w:val="none" w:sz="0" w:space="0" w:color="auto"/>
                                    <w:right w:val="none" w:sz="0" w:space="0" w:color="auto"/>
                                  </w:divBdr>
                                </w:div>
                                <w:div w:id="614286455">
                                  <w:marLeft w:val="640"/>
                                  <w:marRight w:val="0"/>
                                  <w:marTop w:val="0"/>
                                  <w:marBottom w:val="0"/>
                                  <w:divBdr>
                                    <w:top w:val="none" w:sz="0" w:space="0" w:color="auto"/>
                                    <w:left w:val="none" w:sz="0" w:space="0" w:color="auto"/>
                                    <w:bottom w:val="none" w:sz="0" w:space="0" w:color="auto"/>
                                    <w:right w:val="none" w:sz="0" w:space="0" w:color="auto"/>
                                  </w:divBdr>
                                </w:div>
                                <w:div w:id="787041976">
                                  <w:marLeft w:val="640"/>
                                  <w:marRight w:val="0"/>
                                  <w:marTop w:val="0"/>
                                  <w:marBottom w:val="0"/>
                                  <w:divBdr>
                                    <w:top w:val="none" w:sz="0" w:space="0" w:color="auto"/>
                                    <w:left w:val="none" w:sz="0" w:space="0" w:color="auto"/>
                                    <w:bottom w:val="none" w:sz="0" w:space="0" w:color="auto"/>
                                    <w:right w:val="none" w:sz="0" w:space="0" w:color="auto"/>
                                  </w:divBdr>
                                </w:div>
                                <w:div w:id="2018917893">
                                  <w:marLeft w:val="640"/>
                                  <w:marRight w:val="0"/>
                                  <w:marTop w:val="0"/>
                                  <w:marBottom w:val="0"/>
                                  <w:divBdr>
                                    <w:top w:val="none" w:sz="0" w:space="0" w:color="auto"/>
                                    <w:left w:val="none" w:sz="0" w:space="0" w:color="auto"/>
                                    <w:bottom w:val="none" w:sz="0" w:space="0" w:color="auto"/>
                                    <w:right w:val="none" w:sz="0" w:space="0" w:color="auto"/>
                                  </w:divBdr>
                                </w:div>
                                <w:div w:id="1734963222">
                                  <w:marLeft w:val="640"/>
                                  <w:marRight w:val="0"/>
                                  <w:marTop w:val="0"/>
                                  <w:marBottom w:val="0"/>
                                  <w:divBdr>
                                    <w:top w:val="none" w:sz="0" w:space="0" w:color="auto"/>
                                    <w:left w:val="none" w:sz="0" w:space="0" w:color="auto"/>
                                    <w:bottom w:val="none" w:sz="0" w:space="0" w:color="auto"/>
                                    <w:right w:val="none" w:sz="0" w:space="0" w:color="auto"/>
                                  </w:divBdr>
                                </w:div>
                                <w:div w:id="551382669">
                                  <w:marLeft w:val="640"/>
                                  <w:marRight w:val="0"/>
                                  <w:marTop w:val="0"/>
                                  <w:marBottom w:val="0"/>
                                  <w:divBdr>
                                    <w:top w:val="none" w:sz="0" w:space="0" w:color="auto"/>
                                    <w:left w:val="none" w:sz="0" w:space="0" w:color="auto"/>
                                    <w:bottom w:val="none" w:sz="0" w:space="0" w:color="auto"/>
                                    <w:right w:val="none" w:sz="0" w:space="0" w:color="auto"/>
                                  </w:divBdr>
                                </w:div>
                                <w:div w:id="847597320">
                                  <w:marLeft w:val="640"/>
                                  <w:marRight w:val="0"/>
                                  <w:marTop w:val="0"/>
                                  <w:marBottom w:val="0"/>
                                  <w:divBdr>
                                    <w:top w:val="none" w:sz="0" w:space="0" w:color="auto"/>
                                    <w:left w:val="none" w:sz="0" w:space="0" w:color="auto"/>
                                    <w:bottom w:val="none" w:sz="0" w:space="0" w:color="auto"/>
                                    <w:right w:val="none" w:sz="0" w:space="0" w:color="auto"/>
                                  </w:divBdr>
                                </w:div>
                                <w:div w:id="180894799">
                                  <w:marLeft w:val="640"/>
                                  <w:marRight w:val="0"/>
                                  <w:marTop w:val="0"/>
                                  <w:marBottom w:val="0"/>
                                  <w:divBdr>
                                    <w:top w:val="none" w:sz="0" w:space="0" w:color="auto"/>
                                    <w:left w:val="none" w:sz="0" w:space="0" w:color="auto"/>
                                    <w:bottom w:val="none" w:sz="0" w:space="0" w:color="auto"/>
                                    <w:right w:val="none" w:sz="0" w:space="0" w:color="auto"/>
                                  </w:divBdr>
                                </w:div>
                                <w:div w:id="754516431">
                                  <w:marLeft w:val="640"/>
                                  <w:marRight w:val="0"/>
                                  <w:marTop w:val="0"/>
                                  <w:marBottom w:val="0"/>
                                  <w:divBdr>
                                    <w:top w:val="none" w:sz="0" w:space="0" w:color="auto"/>
                                    <w:left w:val="none" w:sz="0" w:space="0" w:color="auto"/>
                                    <w:bottom w:val="none" w:sz="0" w:space="0" w:color="auto"/>
                                    <w:right w:val="none" w:sz="0" w:space="0" w:color="auto"/>
                                  </w:divBdr>
                                </w:div>
                                <w:div w:id="1750229917">
                                  <w:marLeft w:val="640"/>
                                  <w:marRight w:val="0"/>
                                  <w:marTop w:val="0"/>
                                  <w:marBottom w:val="0"/>
                                  <w:divBdr>
                                    <w:top w:val="none" w:sz="0" w:space="0" w:color="auto"/>
                                    <w:left w:val="none" w:sz="0" w:space="0" w:color="auto"/>
                                    <w:bottom w:val="none" w:sz="0" w:space="0" w:color="auto"/>
                                    <w:right w:val="none" w:sz="0" w:space="0" w:color="auto"/>
                                  </w:divBdr>
                                </w:div>
                                <w:div w:id="843318687">
                                  <w:marLeft w:val="640"/>
                                  <w:marRight w:val="0"/>
                                  <w:marTop w:val="0"/>
                                  <w:marBottom w:val="0"/>
                                  <w:divBdr>
                                    <w:top w:val="none" w:sz="0" w:space="0" w:color="auto"/>
                                    <w:left w:val="none" w:sz="0" w:space="0" w:color="auto"/>
                                    <w:bottom w:val="none" w:sz="0" w:space="0" w:color="auto"/>
                                    <w:right w:val="none" w:sz="0" w:space="0" w:color="auto"/>
                                  </w:divBdr>
                                </w:div>
                                <w:div w:id="512766408">
                                  <w:marLeft w:val="640"/>
                                  <w:marRight w:val="0"/>
                                  <w:marTop w:val="0"/>
                                  <w:marBottom w:val="0"/>
                                  <w:divBdr>
                                    <w:top w:val="none" w:sz="0" w:space="0" w:color="auto"/>
                                    <w:left w:val="none" w:sz="0" w:space="0" w:color="auto"/>
                                    <w:bottom w:val="none" w:sz="0" w:space="0" w:color="auto"/>
                                    <w:right w:val="none" w:sz="0" w:space="0" w:color="auto"/>
                                  </w:divBdr>
                                </w:div>
                                <w:div w:id="1465730106">
                                  <w:marLeft w:val="640"/>
                                  <w:marRight w:val="0"/>
                                  <w:marTop w:val="0"/>
                                  <w:marBottom w:val="0"/>
                                  <w:divBdr>
                                    <w:top w:val="none" w:sz="0" w:space="0" w:color="auto"/>
                                    <w:left w:val="none" w:sz="0" w:space="0" w:color="auto"/>
                                    <w:bottom w:val="none" w:sz="0" w:space="0" w:color="auto"/>
                                    <w:right w:val="none" w:sz="0" w:space="0" w:color="auto"/>
                                  </w:divBdr>
                                </w:div>
                                <w:div w:id="212011005">
                                  <w:marLeft w:val="640"/>
                                  <w:marRight w:val="0"/>
                                  <w:marTop w:val="0"/>
                                  <w:marBottom w:val="0"/>
                                  <w:divBdr>
                                    <w:top w:val="none" w:sz="0" w:space="0" w:color="auto"/>
                                    <w:left w:val="none" w:sz="0" w:space="0" w:color="auto"/>
                                    <w:bottom w:val="none" w:sz="0" w:space="0" w:color="auto"/>
                                    <w:right w:val="none" w:sz="0" w:space="0" w:color="auto"/>
                                  </w:divBdr>
                                </w:div>
                                <w:div w:id="1878933374">
                                  <w:marLeft w:val="640"/>
                                  <w:marRight w:val="0"/>
                                  <w:marTop w:val="0"/>
                                  <w:marBottom w:val="0"/>
                                  <w:divBdr>
                                    <w:top w:val="none" w:sz="0" w:space="0" w:color="auto"/>
                                    <w:left w:val="none" w:sz="0" w:space="0" w:color="auto"/>
                                    <w:bottom w:val="none" w:sz="0" w:space="0" w:color="auto"/>
                                    <w:right w:val="none" w:sz="0" w:space="0" w:color="auto"/>
                                  </w:divBdr>
                                </w:div>
                                <w:div w:id="1753427353">
                                  <w:marLeft w:val="640"/>
                                  <w:marRight w:val="0"/>
                                  <w:marTop w:val="0"/>
                                  <w:marBottom w:val="0"/>
                                  <w:divBdr>
                                    <w:top w:val="none" w:sz="0" w:space="0" w:color="auto"/>
                                    <w:left w:val="none" w:sz="0" w:space="0" w:color="auto"/>
                                    <w:bottom w:val="none" w:sz="0" w:space="0" w:color="auto"/>
                                    <w:right w:val="none" w:sz="0" w:space="0" w:color="auto"/>
                                  </w:divBdr>
                                </w:div>
                                <w:div w:id="1416976450">
                                  <w:marLeft w:val="640"/>
                                  <w:marRight w:val="0"/>
                                  <w:marTop w:val="0"/>
                                  <w:marBottom w:val="0"/>
                                  <w:divBdr>
                                    <w:top w:val="none" w:sz="0" w:space="0" w:color="auto"/>
                                    <w:left w:val="none" w:sz="0" w:space="0" w:color="auto"/>
                                    <w:bottom w:val="none" w:sz="0" w:space="0" w:color="auto"/>
                                    <w:right w:val="none" w:sz="0" w:space="0" w:color="auto"/>
                                  </w:divBdr>
                                </w:div>
                                <w:div w:id="141511564">
                                  <w:marLeft w:val="640"/>
                                  <w:marRight w:val="0"/>
                                  <w:marTop w:val="0"/>
                                  <w:marBottom w:val="0"/>
                                  <w:divBdr>
                                    <w:top w:val="none" w:sz="0" w:space="0" w:color="auto"/>
                                    <w:left w:val="none" w:sz="0" w:space="0" w:color="auto"/>
                                    <w:bottom w:val="none" w:sz="0" w:space="0" w:color="auto"/>
                                    <w:right w:val="none" w:sz="0" w:space="0" w:color="auto"/>
                                  </w:divBdr>
                                </w:div>
                                <w:div w:id="1334646696">
                                  <w:marLeft w:val="640"/>
                                  <w:marRight w:val="0"/>
                                  <w:marTop w:val="0"/>
                                  <w:marBottom w:val="0"/>
                                  <w:divBdr>
                                    <w:top w:val="none" w:sz="0" w:space="0" w:color="auto"/>
                                    <w:left w:val="none" w:sz="0" w:space="0" w:color="auto"/>
                                    <w:bottom w:val="none" w:sz="0" w:space="0" w:color="auto"/>
                                    <w:right w:val="none" w:sz="0" w:space="0" w:color="auto"/>
                                  </w:divBdr>
                                </w:div>
                                <w:div w:id="338654808">
                                  <w:marLeft w:val="640"/>
                                  <w:marRight w:val="0"/>
                                  <w:marTop w:val="0"/>
                                  <w:marBottom w:val="0"/>
                                  <w:divBdr>
                                    <w:top w:val="none" w:sz="0" w:space="0" w:color="auto"/>
                                    <w:left w:val="none" w:sz="0" w:space="0" w:color="auto"/>
                                    <w:bottom w:val="none" w:sz="0" w:space="0" w:color="auto"/>
                                    <w:right w:val="none" w:sz="0" w:space="0" w:color="auto"/>
                                  </w:divBdr>
                                </w:div>
                                <w:div w:id="1015884941">
                                  <w:marLeft w:val="640"/>
                                  <w:marRight w:val="0"/>
                                  <w:marTop w:val="0"/>
                                  <w:marBottom w:val="0"/>
                                  <w:divBdr>
                                    <w:top w:val="none" w:sz="0" w:space="0" w:color="auto"/>
                                    <w:left w:val="none" w:sz="0" w:space="0" w:color="auto"/>
                                    <w:bottom w:val="none" w:sz="0" w:space="0" w:color="auto"/>
                                    <w:right w:val="none" w:sz="0" w:space="0" w:color="auto"/>
                                  </w:divBdr>
                                </w:div>
                                <w:div w:id="1107844909">
                                  <w:marLeft w:val="640"/>
                                  <w:marRight w:val="0"/>
                                  <w:marTop w:val="0"/>
                                  <w:marBottom w:val="0"/>
                                  <w:divBdr>
                                    <w:top w:val="none" w:sz="0" w:space="0" w:color="auto"/>
                                    <w:left w:val="none" w:sz="0" w:space="0" w:color="auto"/>
                                    <w:bottom w:val="none" w:sz="0" w:space="0" w:color="auto"/>
                                    <w:right w:val="none" w:sz="0" w:space="0" w:color="auto"/>
                                  </w:divBdr>
                                </w:div>
                                <w:div w:id="1812014951">
                                  <w:marLeft w:val="640"/>
                                  <w:marRight w:val="0"/>
                                  <w:marTop w:val="0"/>
                                  <w:marBottom w:val="0"/>
                                  <w:divBdr>
                                    <w:top w:val="none" w:sz="0" w:space="0" w:color="auto"/>
                                    <w:left w:val="none" w:sz="0" w:space="0" w:color="auto"/>
                                    <w:bottom w:val="none" w:sz="0" w:space="0" w:color="auto"/>
                                    <w:right w:val="none" w:sz="0" w:space="0" w:color="auto"/>
                                  </w:divBdr>
                                </w:div>
                                <w:div w:id="573666168">
                                  <w:marLeft w:val="640"/>
                                  <w:marRight w:val="0"/>
                                  <w:marTop w:val="0"/>
                                  <w:marBottom w:val="0"/>
                                  <w:divBdr>
                                    <w:top w:val="none" w:sz="0" w:space="0" w:color="auto"/>
                                    <w:left w:val="none" w:sz="0" w:space="0" w:color="auto"/>
                                    <w:bottom w:val="none" w:sz="0" w:space="0" w:color="auto"/>
                                    <w:right w:val="none" w:sz="0" w:space="0" w:color="auto"/>
                                  </w:divBdr>
                                </w:div>
                                <w:div w:id="1836410429">
                                  <w:marLeft w:val="640"/>
                                  <w:marRight w:val="0"/>
                                  <w:marTop w:val="0"/>
                                  <w:marBottom w:val="0"/>
                                  <w:divBdr>
                                    <w:top w:val="none" w:sz="0" w:space="0" w:color="auto"/>
                                    <w:left w:val="none" w:sz="0" w:space="0" w:color="auto"/>
                                    <w:bottom w:val="none" w:sz="0" w:space="0" w:color="auto"/>
                                    <w:right w:val="none" w:sz="0" w:space="0" w:color="auto"/>
                                  </w:divBdr>
                                </w:div>
                                <w:div w:id="1558391464">
                                  <w:marLeft w:val="640"/>
                                  <w:marRight w:val="0"/>
                                  <w:marTop w:val="0"/>
                                  <w:marBottom w:val="0"/>
                                  <w:divBdr>
                                    <w:top w:val="none" w:sz="0" w:space="0" w:color="auto"/>
                                    <w:left w:val="none" w:sz="0" w:space="0" w:color="auto"/>
                                    <w:bottom w:val="none" w:sz="0" w:space="0" w:color="auto"/>
                                    <w:right w:val="none" w:sz="0" w:space="0" w:color="auto"/>
                                  </w:divBdr>
                                </w:div>
                                <w:div w:id="357434199">
                                  <w:marLeft w:val="640"/>
                                  <w:marRight w:val="0"/>
                                  <w:marTop w:val="0"/>
                                  <w:marBottom w:val="0"/>
                                  <w:divBdr>
                                    <w:top w:val="none" w:sz="0" w:space="0" w:color="auto"/>
                                    <w:left w:val="none" w:sz="0" w:space="0" w:color="auto"/>
                                    <w:bottom w:val="none" w:sz="0" w:space="0" w:color="auto"/>
                                    <w:right w:val="none" w:sz="0" w:space="0" w:color="auto"/>
                                  </w:divBdr>
                                </w:div>
                                <w:div w:id="386756587">
                                  <w:marLeft w:val="640"/>
                                  <w:marRight w:val="0"/>
                                  <w:marTop w:val="0"/>
                                  <w:marBottom w:val="0"/>
                                  <w:divBdr>
                                    <w:top w:val="none" w:sz="0" w:space="0" w:color="auto"/>
                                    <w:left w:val="none" w:sz="0" w:space="0" w:color="auto"/>
                                    <w:bottom w:val="none" w:sz="0" w:space="0" w:color="auto"/>
                                    <w:right w:val="none" w:sz="0" w:space="0" w:color="auto"/>
                                  </w:divBdr>
                                </w:div>
                                <w:div w:id="1009723037">
                                  <w:marLeft w:val="640"/>
                                  <w:marRight w:val="0"/>
                                  <w:marTop w:val="0"/>
                                  <w:marBottom w:val="0"/>
                                  <w:divBdr>
                                    <w:top w:val="none" w:sz="0" w:space="0" w:color="auto"/>
                                    <w:left w:val="none" w:sz="0" w:space="0" w:color="auto"/>
                                    <w:bottom w:val="none" w:sz="0" w:space="0" w:color="auto"/>
                                    <w:right w:val="none" w:sz="0" w:space="0" w:color="auto"/>
                                  </w:divBdr>
                                </w:div>
                                <w:div w:id="1640379940">
                                  <w:marLeft w:val="640"/>
                                  <w:marRight w:val="0"/>
                                  <w:marTop w:val="0"/>
                                  <w:marBottom w:val="0"/>
                                  <w:divBdr>
                                    <w:top w:val="none" w:sz="0" w:space="0" w:color="auto"/>
                                    <w:left w:val="none" w:sz="0" w:space="0" w:color="auto"/>
                                    <w:bottom w:val="none" w:sz="0" w:space="0" w:color="auto"/>
                                    <w:right w:val="none" w:sz="0" w:space="0" w:color="auto"/>
                                  </w:divBdr>
                                </w:div>
                                <w:div w:id="684327040">
                                  <w:marLeft w:val="640"/>
                                  <w:marRight w:val="0"/>
                                  <w:marTop w:val="0"/>
                                  <w:marBottom w:val="0"/>
                                  <w:divBdr>
                                    <w:top w:val="none" w:sz="0" w:space="0" w:color="auto"/>
                                    <w:left w:val="none" w:sz="0" w:space="0" w:color="auto"/>
                                    <w:bottom w:val="none" w:sz="0" w:space="0" w:color="auto"/>
                                    <w:right w:val="none" w:sz="0" w:space="0" w:color="auto"/>
                                  </w:divBdr>
                                </w:div>
                                <w:div w:id="1178538762">
                                  <w:marLeft w:val="640"/>
                                  <w:marRight w:val="0"/>
                                  <w:marTop w:val="0"/>
                                  <w:marBottom w:val="0"/>
                                  <w:divBdr>
                                    <w:top w:val="none" w:sz="0" w:space="0" w:color="auto"/>
                                    <w:left w:val="none" w:sz="0" w:space="0" w:color="auto"/>
                                    <w:bottom w:val="none" w:sz="0" w:space="0" w:color="auto"/>
                                    <w:right w:val="none" w:sz="0" w:space="0" w:color="auto"/>
                                  </w:divBdr>
                                </w:div>
                                <w:div w:id="60761457">
                                  <w:marLeft w:val="640"/>
                                  <w:marRight w:val="0"/>
                                  <w:marTop w:val="0"/>
                                  <w:marBottom w:val="0"/>
                                  <w:divBdr>
                                    <w:top w:val="none" w:sz="0" w:space="0" w:color="auto"/>
                                    <w:left w:val="none" w:sz="0" w:space="0" w:color="auto"/>
                                    <w:bottom w:val="none" w:sz="0" w:space="0" w:color="auto"/>
                                    <w:right w:val="none" w:sz="0" w:space="0" w:color="auto"/>
                                  </w:divBdr>
                                </w:div>
                                <w:div w:id="2127118546">
                                  <w:marLeft w:val="640"/>
                                  <w:marRight w:val="0"/>
                                  <w:marTop w:val="0"/>
                                  <w:marBottom w:val="0"/>
                                  <w:divBdr>
                                    <w:top w:val="none" w:sz="0" w:space="0" w:color="auto"/>
                                    <w:left w:val="none" w:sz="0" w:space="0" w:color="auto"/>
                                    <w:bottom w:val="none" w:sz="0" w:space="0" w:color="auto"/>
                                    <w:right w:val="none" w:sz="0" w:space="0" w:color="auto"/>
                                  </w:divBdr>
                                </w:div>
                                <w:div w:id="1292710847">
                                  <w:marLeft w:val="640"/>
                                  <w:marRight w:val="0"/>
                                  <w:marTop w:val="0"/>
                                  <w:marBottom w:val="0"/>
                                  <w:divBdr>
                                    <w:top w:val="none" w:sz="0" w:space="0" w:color="auto"/>
                                    <w:left w:val="none" w:sz="0" w:space="0" w:color="auto"/>
                                    <w:bottom w:val="none" w:sz="0" w:space="0" w:color="auto"/>
                                    <w:right w:val="none" w:sz="0" w:space="0" w:color="auto"/>
                                  </w:divBdr>
                                </w:div>
                                <w:div w:id="1060448021">
                                  <w:marLeft w:val="640"/>
                                  <w:marRight w:val="0"/>
                                  <w:marTop w:val="0"/>
                                  <w:marBottom w:val="0"/>
                                  <w:divBdr>
                                    <w:top w:val="none" w:sz="0" w:space="0" w:color="auto"/>
                                    <w:left w:val="none" w:sz="0" w:space="0" w:color="auto"/>
                                    <w:bottom w:val="none" w:sz="0" w:space="0" w:color="auto"/>
                                    <w:right w:val="none" w:sz="0" w:space="0" w:color="auto"/>
                                  </w:divBdr>
                                </w:div>
                                <w:div w:id="1740054467">
                                  <w:marLeft w:val="640"/>
                                  <w:marRight w:val="0"/>
                                  <w:marTop w:val="0"/>
                                  <w:marBottom w:val="0"/>
                                  <w:divBdr>
                                    <w:top w:val="none" w:sz="0" w:space="0" w:color="auto"/>
                                    <w:left w:val="none" w:sz="0" w:space="0" w:color="auto"/>
                                    <w:bottom w:val="none" w:sz="0" w:space="0" w:color="auto"/>
                                    <w:right w:val="none" w:sz="0" w:space="0" w:color="auto"/>
                                  </w:divBdr>
                                </w:div>
                                <w:div w:id="38558163">
                                  <w:marLeft w:val="640"/>
                                  <w:marRight w:val="0"/>
                                  <w:marTop w:val="0"/>
                                  <w:marBottom w:val="0"/>
                                  <w:divBdr>
                                    <w:top w:val="none" w:sz="0" w:space="0" w:color="auto"/>
                                    <w:left w:val="none" w:sz="0" w:space="0" w:color="auto"/>
                                    <w:bottom w:val="none" w:sz="0" w:space="0" w:color="auto"/>
                                    <w:right w:val="none" w:sz="0" w:space="0" w:color="auto"/>
                                  </w:divBdr>
                                </w:div>
                                <w:div w:id="451364687">
                                  <w:marLeft w:val="640"/>
                                  <w:marRight w:val="0"/>
                                  <w:marTop w:val="0"/>
                                  <w:marBottom w:val="0"/>
                                  <w:divBdr>
                                    <w:top w:val="none" w:sz="0" w:space="0" w:color="auto"/>
                                    <w:left w:val="none" w:sz="0" w:space="0" w:color="auto"/>
                                    <w:bottom w:val="none" w:sz="0" w:space="0" w:color="auto"/>
                                    <w:right w:val="none" w:sz="0" w:space="0" w:color="auto"/>
                                  </w:divBdr>
                                </w:div>
                                <w:div w:id="790322084">
                                  <w:marLeft w:val="640"/>
                                  <w:marRight w:val="0"/>
                                  <w:marTop w:val="0"/>
                                  <w:marBottom w:val="0"/>
                                  <w:divBdr>
                                    <w:top w:val="none" w:sz="0" w:space="0" w:color="auto"/>
                                    <w:left w:val="none" w:sz="0" w:space="0" w:color="auto"/>
                                    <w:bottom w:val="none" w:sz="0" w:space="0" w:color="auto"/>
                                    <w:right w:val="none" w:sz="0" w:space="0" w:color="auto"/>
                                  </w:divBdr>
                                </w:div>
                                <w:div w:id="1271816662">
                                  <w:marLeft w:val="640"/>
                                  <w:marRight w:val="0"/>
                                  <w:marTop w:val="0"/>
                                  <w:marBottom w:val="0"/>
                                  <w:divBdr>
                                    <w:top w:val="none" w:sz="0" w:space="0" w:color="auto"/>
                                    <w:left w:val="none" w:sz="0" w:space="0" w:color="auto"/>
                                    <w:bottom w:val="none" w:sz="0" w:space="0" w:color="auto"/>
                                    <w:right w:val="none" w:sz="0" w:space="0" w:color="auto"/>
                                  </w:divBdr>
                                </w:div>
                                <w:div w:id="1941184716">
                                  <w:marLeft w:val="640"/>
                                  <w:marRight w:val="0"/>
                                  <w:marTop w:val="0"/>
                                  <w:marBottom w:val="0"/>
                                  <w:divBdr>
                                    <w:top w:val="none" w:sz="0" w:space="0" w:color="auto"/>
                                    <w:left w:val="none" w:sz="0" w:space="0" w:color="auto"/>
                                    <w:bottom w:val="none" w:sz="0" w:space="0" w:color="auto"/>
                                    <w:right w:val="none" w:sz="0" w:space="0" w:color="auto"/>
                                  </w:divBdr>
                                </w:div>
                                <w:div w:id="983899307">
                                  <w:marLeft w:val="640"/>
                                  <w:marRight w:val="0"/>
                                  <w:marTop w:val="0"/>
                                  <w:marBottom w:val="0"/>
                                  <w:divBdr>
                                    <w:top w:val="none" w:sz="0" w:space="0" w:color="auto"/>
                                    <w:left w:val="none" w:sz="0" w:space="0" w:color="auto"/>
                                    <w:bottom w:val="none" w:sz="0" w:space="0" w:color="auto"/>
                                    <w:right w:val="none" w:sz="0" w:space="0" w:color="auto"/>
                                  </w:divBdr>
                                </w:div>
                                <w:div w:id="1676685029">
                                  <w:marLeft w:val="640"/>
                                  <w:marRight w:val="0"/>
                                  <w:marTop w:val="0"/>
                                  <w:marBottom w:val="0"/>
                                  <w:divBdr>
                                    <w:top w:val="none" w:sz="0" w:space="0" w:color="auto"/>
                                    <w:left w:val="none" w:sz="0" w:space="0" w:color="auto"/>
                                    <w:bottom w:val="none" w:sz="0" w:space="0" w:color="auto"/>
                                    <w:right w:val="none" w:sz="0" w:space="0" w:color="auto"/>
                                  </w:divBdr>
                                </w:div>
                                <w:div w:id="762914018">
                                  <w:marLeft w:val="640"/>
                                  <w:marRight w:val="0"/>
                                  <w:marTop w:val="0"/>
                                  <w:marBottom w:val="0"/>
                                  <w:divBdr>
                                    <w:top w:val="none" w:sz="0" w:space="0" w:color="auto"/>
                                    <w:left w:val="none" w:sz="0" w:space="0" w:color="auto"/>
                                    <w:bottom w:val="none" w:sz="0" w:space="0" w:color="auto"/>
                                    <w:right w:val="none" w:sz="0" w:space="0" w:color="auto"/>
                                  </w:divBdr>
                                </w:div>
                                <w:div w:id="32191820">
                                  <w:marLeft w:val="640"/>
                                  <w:marRight w:val="0"/>
                                  <w:marTop w:val="0"/>
                                  <w:marBottom w:val="0"/>
                                  <w:divBdr>
                                    <w:top w:val="none" w:sz="0" w:space="0" w:color="auto"/>
                                    <w:left w:val="none" w:sz="0" w:space="0" w:color="auto"/>
                                    <w:bottom w:val="none" w:sz="0" w:space="0" w:color="auto"/>
                                    <w:right w:val="none" w:sz="0" w:space="0" w:color="auto"/>
                                  </w:divBdr>
                                </w:div>
                                <w:div w:id="1107311324">
                                  <w:marLeft w:val="640"/>
                                  <w:marRight w:val="0"/>
                                  <w:marTop w:val="0"/>
                                  <w:marBottom w:val="0"/>
                                  <w:divBdr>
                                    <w:top w:val="none" w:sz="0" w:space="0" w:color="auto"/>
                                    <w:left w:val="none" w:sz="0" w:space="0" w:color="auto"/>
                                    <w:bottom w:val="none" w:sz="0" w:space="0" w:color="auto"/>
                                    <w:right w:val="none" w:sz="0" w:space="0" w:color="auto"/>
                                  </w:divBdr>
                                </w:div>
                                <w:div w:id="382489868">
                                  <w:marLeft w:val="640"/>
                                  <w:marRight w:val="0"/>
                                  <w:marTop w:val="0"/>
                                  <w:marBottom w:val="0"/>
                                  <w:divBdr>
                                    <w:top w:val="none" w:sz="0" w:space="0" w:color="auto"/>
                                    <w:left w:val="none" w:sz="0" w:space="0" w:color="auto"/>
                                    <w:bottom w:val="none" w:sz="0" w:space="0" w:color="auto"/>
                                    <w:right w:val="none" w:sz="0" w:space="0" w:color="auto"/>
                                  </w:divBdr>
                                </w:div>
                                <w:div w:id="1047754799">
                                  <w:marLeft w:val="640"/>
                                  <w:marRight w:val="0"/>
                                  <w:marTop w:val="0"/>
                                  <w:marBottom w:val="0"/>
                                  <w:divBdr>
                                    <w:top w:val="none" w:sz="0" w:space="0" w:color="auto"/>
                                    <w:left w:val="none" w:sz="0" w:space="0" w:color="auto"/>
                                    <w:bottom w:val="none" w:sz="0" w:space="0" w:color="auto"/>
                                    <w:right w:val="none" w:sz="0" w:space="0" w:color="auto"/>
                                  </w:divBdr>
                                </w:div>
                                <w:div w:id="1553927790">
                                  <w:marLeft w:val="640"/>
                                  <w:marRight w:val="0"/>
                                  <w:marTop w:val="0"/>
                                  <w:marBottom w:val="0"/>
                                  <w:divBdr>
                                    <w:top w:val="none" w:sz="0" w:space="0" w:color="auto"/>
                                    <w:left w:val="none" w:sz="0" w:space="0" w:color="auto"/>
                                    <w:bottom w:val="none" w:sz="0" w:space="0" w:color="auto"/>
                                    <w:right w:val="none" w:sz="0" w:space="0" w:color="auto"/>
                                  </w:divBdr>
                                </w:div>
                                <w:div w:id="317655154">
                                  <w:marLeft w:val="640"/>
                                  <w:marRight w:val="0"/>
                                  <w:marTop w:val="0"/>
                                  <w:marBottom w:val="0"/>
                                  <w:divBdr>
                                    <w:top w:val="none" w:sz="0" w:space="0" w:color="auto"/>
                                    <w:left w:val="none" w:sz="0" w:space="0" w:color="auto"/>
                                    <w:bottom w:val="none" w:sz="0" w:space="0" w:color="auto"/>
                                    <w:right w:val="none" w:sz="0" w:space="0" w:color="auto"/>
                                  </w:divBdr>
                                </w:div>
                                <w:div w:id="2009017646">
                                  <w:marLeft w:val="640"/>
                                  <w:marRight w:val="0"/>
                                  <w:marTop w:val="0"/>
                                  <w:marBottom w:val="0"/>
                                  <w:divBdr>
                                    <w:top w:val="none" w:sz="0" w:space="0" w:color="auto"/>
                                    <w:left w:val="none" w:sz="0" w:space="0" w:color="auto"/>
                                    <w:bottom w:val="none" w:sz="0" w:space="0" w:color="auto"/>
                                    <w:right w:val="none" w:sz="0" w:space="0" w:color="auto"/>
                                  </w:divBdr>
                                </w:div>
                                <w:div w:id="1113790404">
                                  <w:marLeft w:val="640"/>
                                  <w:marRight w:val="0"/>
                                  <w:marTop w:val="0"/>
                                  <w:marBottom w:val="0"/>
                                  <w:divBdr>
                                    <w:top w:val="none" w:sz="0" w:space="0" w:color="auto"/>
                                    <w:left w:val="none" w:sz="0" w:space="0" w:color="auto"/>
                                    <w:bottom w:val="none" w:sz="0" w:space="0" w:color="auto"/>
                                    <w:right w:val="none" w:sz="0" w:space="0" w:color="auto"/>
                                  </w:divBdr>
                                </w:div>
                                <w:div w:id="1495101777">
                                  <w:marLeft w:val="640"/>
                                  <w:marRight w:val="0"/>
                                  <w:marTop w:val="0"/>
                                  <w:marBottom w:val="0"/>
                                  <w:divBdr>
                                    <w:top w:val="none" w:sz="0" w:space="0" w:color="auto"/>
                                    <w:left w:val="none" w:sz="0" w:space="0" w:color="auto"/>
                                    <w:bottom w:val="none" w:sz="0" w:space="0" w:color="auto"/>
                                    <w:right w:val="none" w:sz="0" w:space="0" w:color="auto"/>
                                  </w:divBdr>
                                </w:div>
                                <w:div w:id="1425154220">
                                  <w:marLeft w:val="640"/>
                                  <w:marRight w:val="0"/>
                                  <w:marTop w:val="0"/>
                                  <w:marBottom w:val="0"/>
                                  <w:divBdr>
                                    <w:top w:val="none" w:sz="0" w:space="0" w:color="auto"/>
                                    <w:left w:val="none" w:sz="0" w:space="0" w:color="auto"/>
                                    <w:bottom w:val="none" w:sz="0" w:space="0" w:color="auto"/>
                                    <w:right w:val="none" w:sz="0" w:space="0" w:color="auto"/>
                                  </w:divBdr>
                                </w:div>
                                <w:div w:id="1867055246">
                                  <w:marLeft w:val="640"/>
                                  <w:marRight w:val="0"/>
                                  <w:marTop w:val="0"/>
                                  <w:marBottom w:val="0"/>
                                  <w:divBdr>
                                    <w:top w:val="none" w:sz="0" w:space="0" w:color="auto"/>
                                    <w:left w:val="none" w:sz="0" w:space="0" w:color="auto"/>
                                    <w:bottom w:val="none" w:sz="0" w:space="0" w:color="auto"/>
                                    <w:right w:val="none" w:sz="0" w:space="0" w:color="auto"/>
                                  </w:divBdr>
                                </w:div>
                                <w:div w:id="1371029481">
                                  <w:marLeft w:val="640"/>
                                  <w:marRight w:val="0"/>
                                  <w:marTop w:val="0"/>
                                  <w:marBottom w:val="0"/>
                                  <w:divBdr>
                                    <w:top w:val="none" w:sz="0" w:space="0" w:color="auto"/>
                                    <w:left w:val="none" w:sz="0" w:space="0" w:color="auto"/>
                                    <w:bottom w:val="none" w:sz="0" w:space="0" w:color="auto"/>
                                    <w:right w:val="none" w:sz="0" w:space="0" w:color="auto"/>
                                  </w:divBdr>
                                </w:div>
                                <w:div w:id="2067408870">
                                  <w:marLeft w:val="640"/>
                                  <w:marRight w:val="0"/>
                                  <w:marTop w:val="0"/>
                                  <w:marBottom w:val="0"/>
                                  <w:divBdr>
                                    <w:top w:val="none" w:sz="0" w:space="0" w:color="auto"/>
                                    <w:left w:val="none" w:sz="0" w:space="0" w:color="auto"/>
                                    <w:bottom w:val="none" w:sz="0" w:space="0" w:color="auto"/>
                                    <w:right w:val="none" w:sz="0" w:space="0" w:color="auto"/>
                                  </w:divBdr>
                                </w:div>
                                <w:div w:id="616254935">
                                  <w:marLeft w:val="640"/>
                                  <w:marRight w:val="0"/>
                                  <w:marTop w:val="0"/>
                                  <w:marBottom w:val="0"/>
                                  <w:divBdr>
                                    <w:top w:val="none" w:sz="0" w:space="0" w:color="auto"/>
                                    <w:left w:val="none" w:sz="0" w:space="0" w:color="auto"/>
                                    <w:bottom w:val="none" w:sz="0" w:space="0" w:color="auto"/>
                                    <w:right w:val="none" w:sz="0" w:space="0" w:color="auto"/>
                                  </w:divBdr>
                                </w:div>
                                <w:div w:id="1363091282">
                                  <w:marLeft w:val="640"/>
                                  <w:marRight w:val="0"/>
                                  <w:marTop w:val="0"/>
                                  <w:marBottom w:val="0"/>
                                  <w:divBdr>
                                    <w:top w:val="none" w:sz="0" w:space="0" w:color="auto"/>
                                    <w:left w:val="none" w:sz="0" w:space="0" w:color="auto"/>
                                    <w:bottom w:val="none" w:sz="0" w:space="0" w:color="auto"/>
                                    <w:right w:val="none" w:sz="0" w:space="0" w:color="auto"/>
                                  </w:divBdr>
                                </w:div>
                                <w:div w:id="774012787">
                                  <w:marLeft w:val="640"/>
                                  <w:marRight w:val="0"/>
                                  <w:marTop w:val="0"/>
                                  <w:marBottom w:val="0"/>
                                  <w:divBdr>
                                    <w:top w:val="none" w:sz="0" w:space="0" w:color="auto"/>
                                    <w:left w:val="none" w:sz="0" w:space="0" w:color="auto"/>
                                    <w:bottom w:val="none" w:sz="0" w:space="0" w:color="auto"/>
                                    <w:right w:val="none" w:sz="0" w:space="0" w:color="auto"/>
                                  </w:divBdr>
                                </w:div>
                                <w:div w:id="2071227231">
                                  <w:marLeft w:val="640"/>
                                  <w:marRight w:val="0"/>
                                  <w:marTop w:val="0"/>
                                  <w:marBottom w:val="0"/>
                                  <w:divBdr>
                                    <w:top w:val="none" w:sz="0" w:space="0" w:color="auto"/>
                                    <w:left w:val="none" w:sz="0" w:space="0" w:color="auto"/>
                                    <w:bottom w:val="none" w:sz="0" w:space="0" w:color="auto"/>
                                    <w:right w:val="none" w:sz="0" w:space="0" w:color="auto"/>
                                  </w:divBdr>
                                </w:div>
                                <w:div w:id="1241402557">
                                  <w:marLeft w:val="640"/>
                                  <w:marRight w:val="0"/>
                                  <w:marTop w:val="0"/>
                                  <w:marBottom w:val="0"/>
                                  <w:divBdr>
                                    <w:top w:val="none" w:sz="0" w:space="0" w:color="auto"/>
                                    <w:left w:val="none" w:sz="0" w:space="0" w:color="auto"/>
                                    <w:bottom w:val="none" w:sz="0" w:space="0" w:color="auto"/>
                                    <w:right w:val="none" w:sz="0" w:space="0" w:color="auto"/>
                                  </w:divBdr>
                                </w:div>
                                <w:div w:id="152651139">
                                  <w:marLeft w:val="640"/>
                                  <w:marRight w:val="0"/>
                                  <w:marTop w:val="0"/>
                                  <w:marBottom w:val="0"/>
                                  <w:divBdr>
                                    <w:top w:val="none" w:sz="0" w:space="0" w:color="auto"/>
                                    <w:left w:val="none" w:sz="0" w:space="0" w:color="auto"/>
                                    <w:bottom w:val="none" w:sz="0" w:space="0" w:color="auto"/>
                                    <w:right w:val="none" w:sz="0" w:space="0" w:color="auto"/>
                                  </w:divBdr>
                                </w:div>
                                <w:div w:id="1136799942">
                                  <w:marLeft w:val="640"/>
                                  <w:marRight w:val="0"/>
                                  <w:marTop w:val="0"/>
                                  <w:marBottom w:val="0"/>
                                  <w:divBdr>
                                    <w:top w:val="none" w:sz="0" w:space="0" w:color="auto"/>
                                    <w:left w:val="none" w:sz="0" w:space="0" w:color="auto"/>
                                    <w:bottom w:val="none" w:sz="0" w:space="0" w:color="auto"/>
                                    <w:right w:val="none" w:sz="0" w:space="0" w:color="auto"/>
                                  </w:divBdr>
                                </w:div>
                                <w:div w:id="932279963">
                                  <w:marLeft w:val="640"/>
                                  <w:marRight w:val="0"/>
                                  <w:marTop w:val="0"/>
                                  <w:marBottom w:val="0"/>
                                  <w:divBdr>
                                    <w:top w:val="none" w:sz="0" w:space="0" w:color="auto"/>
                                    <w:left w:val="none" w:sz="0" w:space="0" w:color="auto"/>
                                    <w:bottom w:val="none" w:sz="0" w:space="0" w:color="auto"/>
                                    <w:right w:val="none" w:sz="0" w:space="0" w:color="auto"/>
                                  </w:divBdr>
                                </w:div>
                                <w:div w:id="1108937892">
                                  <w:marLeft w:val="640"/>
                                  <w:marRight w:val="0"/>
                                  <w:marTop w:val="0"/>
                                  <w:marBottom w:val="0"/>
                                  <w:divBdr>
                                    <w:top w:val="none" w:sz="0" w:space="0" w:color="auto"/>
                                    <w:left w:val="none" w:sz="0" w:space="0" w:color="auto"/>
                                    <w:bottom w:val="none" w:sz="0" w:space="0" w:color="auto"/>
                                    <w:right w:val="none" w:sz="0" w:space="0" w:color="auto"/>
                                  </w:divBdr>
                                </w:div>
                                <w:div w:id="188490954">
                                  <w:marLeft w:val="640"/>
                                  <w:marRight w:val="0"/>
                                  <w:marTop w:val="0"/>
                                  <w:marBottom w:val="0"/>
                                  <w:divBdr>
                                    <w:top w:val="none" w:sz="0" w:space="0" w:color="auto"/>
                                    <w:left w:val="none" w:sz="0" w:space="0" w:color="auto"/>
                                    <w:bottom w:val="none" w:sz="0" w:space="0" w:color="auto"/>
                                    <w:right w:val="none" w:sz="0" w:space="0" w:color="auto"/>
                                  </w:divBdr>
                                </w:div>
                                <w:div w:id="2034652986">
                                  <w:marLeft w:val="640"/>
                                  <w:marRight w:val="0"/>
                                  <w:marTop w:val="0"/>
                                  <w:marBottom w:val="0"/>
                                  <w:divBdr>
                                    <w:top w:val="none" w:sz="0" w:space="0" w:color="auto"/>
                                    <w:left w:val="none" w:sz="0" w:space="0" w:color="auto"/>
                                    <w:bottom w:val="none" w:sz="0" w:space="0" w:color="auto"/>
                                    <w:right w:val="none" w:sz="0" w:space="0" w:color="auto"/>
                                  </w:divBdr>
                                </w:div>
                                <w:div w:id="1834107310">
                                  <w:marLeft w:val="640"/>
                                  <w:marRight w:val="0"/>
                                  <w:marTop w:val="0"/>
                                  <w:marBottom w:val="0"/>
                                  <w:divBdr>
                                    <w:top w:val="none" w:sz="0" w:space="0" w:color="auto"/>
                                    <w:left w:val="none" w:sz="0" w:space="0" w:color="auto"/>
                                    <w:bottom w:val="none" w:sz="0" w:space="0" w:color="auto"/>
                                    <w:right w:val="none" w:sz="0" w:space="0" w:color="auto"/>
                                  </w:divBdr>
                                </w:div>
                                <w:div w:id="1523977202">
                                  <w:marLeft w:val="640"/>
                                  <w:marRight w:val="0"/>
                                  <w:marTop w:val="0"/>
                                  <w:marBottom w:val="0"/>
                                  <w:divBdr>
                                    <w:top w:val="none" w:sz="0" w:space="0" w:color="auto"/>
                                    <w:left w:val="none" w:sz="0" w:space="0" w:color="auto"/>
                                    <w:bottom w:val="none" w:sz="0" w:space="0" w:color="auto"/>
                                    <w:right w:val="none" w:sz="0" w:space="0" w:color="auto"/>
                                  </w:divBdr>
                                </w:div>
                                <w:div w:id="1279214824">
                                  <w:marLeft w:val="640"/>
                                  <w:marRight w:val="0"/>
                                  <w:marTop w:val="0"/>
                                  <w:marBottom w:val="0"/>
                                  <w:divBdr>
                                    <w:top w:val="none" w:sz="0" w:space="0" w:color="auto"/>
                                    <w:left w:val="none" w:sz="0" w:space="0" w:color="auto"/>
                                    <w:bottom w:val="none" w:sz="0" w:space="0" w:color="auto"/>
                                    <w:right w:val="none" w:sz="0" w:space="0" w:color="auto"/>
                                  </w:divBdr>
                                </w:div>
                                <w:div w:id="114754507">
                                  <w:marLeft w:val="640"/>
                                  <w:marRight w:val="0"/>
                                  <w:marTop w:val="0"/>
                                  <w:marBottom w:val="0"/>
                                  <w:divBdr>
                                    <w:top w:val="none" w:sz="0" w:space="0" w:color="auto"/>
                                    <w:left w:val="none" w:sz="0" w:space="0" w:color="auto"/>
                                    <w:bottom w:val="none" w:sz="0" w:space="0" w:color="auto"/>
                                    <w:right w:val="none" w:sz="0" w:space="0" w:color="auto"/>
                                  </w:divBdr>
                                </w:div>
                                <w:div w:id="2633140">
                                  <w:marLeft w:val="640"/>
                                  <w:marRight w:val="0"/>
                                  <w:marTop w:val="0"/>
                                  <w:marBottom w:val="0"/>
                                  <w:divBdr>
                                    <w:top w:val="none" w:sz="0" w:space="0" w:color="auto"/>
                                    <w:left w:val="none" w:sz="0" w:space="0" w:color="auto"/>
                                    <w:bottom w:val="none" w:sz="0" w:space="0" w:color="auto"/>
                                    <w:right w:val="none" w:sz="0" w:space="0" w:color="auto"/>
                                  </w:divBdr>
                                </w:div>
                                <w:div w:id="2035576210">
                                  <w:marLeft w:val="640"/>
                                  <w:marRight w:val="0"/>
                                  <w:marTop w:val="0"/>
                                  <w:marBottom w:val="0"/>
                                  <w:divBdr>
                                    <w:top w:val="none" w:sz="0" w:space="0" w:color="auto"/>
                                    <w:left w:val="none" w:sz="0" w:space="0" w:color="auto"/>
                                    <w:bottom w:val="none" w:sz="0" w:space="0" w:color="auto"/>
                                    <w:right w:val="none" w:sz="0" w:space="0" w:color="auto"/>
                                  </w:divBdr>
                                </w:div>
                                <w:div w:id="849834432">
                                  <w:marLeft w:val="640"/>
                                  <w:marRight w:val="0"/>
                                  <w:marTop w:val="0"/>
                                  <w:marBottom w:val="0"/>
                                  <w:divBdr>
                                    <w:top w:val="none" w:sz="0" w:space="0" w:color="auto"/>
                                    <w:left w:val="none" w:sz="0" w:space="0" w:color="auto"/>
                                    <w:bottom w:val="none" w:sz="0" w:space="0" w:color="auto"/>
                                    <w:right w:val="none" w:sz="0" w:space="0" w:color="auto"/>
                                  </w:divBdr>
                                </w:div>
                                <w:div w:id="61148212">
                                  <w:marLeft w:val="640"/>
                                  <w:marRight w:val="0"/>
                                  <w:marTop w:val="0"/>
                                  <w:marBottom w:val="0"/>
                                  <w:divBdr>
                                    <w:top w:val="none" w:sz="0" w:space="0" w:color="auto"/>
                                    <w:left w:val="none" w:sz="0" w:space="0" w:color="auto"/>
                                    <w:bottom w:val="none" w:sz="0" w:space="0" w:color="auto"/>
                                    <w:right w:val="none" w:sz="0" w:space="0" w:color="auto"/>
                                  </w:divBdr>
                                </w:div>
                                <w:div w:id="799613728">
                                  <w:marLeft w:val="640"/>
                                  <w:marRight w:val="0"/>
                                  <w:marTop w:val="0"/>
                                  <w:marBottom w:val="0"/>
                                  <w:divBdr>
                                    <w:top w:val="none" w:sz="0" w:space="0" w:color="auto"/>
                                    <w:left w:val="none" w:sz="0" w:space="0" w:color="auto"/>
                                    <w:bottom w:val="none" w:sz="0" w:space="0" w:color="auto"/>
                                    <w:right w:val="none" w:sz="0" w:space="0" w:color="auto"/>
                                  </w:divBdr>
                                </w:div>
                                <w:div w:id="99304947">
                                  <w:marLeft w:val="640"/>
                                  <w:marRight w:val="0"/>
                                  <w:marTop w:val="0"/>
                                  <w:marBottom w:val="0"/>
                                  <w:divBdr>
                                    <w:top w:val="none" w:sz="0" w:space="0" w:color="auto"/>
                                    <w:left w:val="none" w:sz="0" w:space="0" w:color="auto"/>
                                    <w:bottom w:val="none" w:sz="0" w:space="0" w:color="auto"/>
                                    <w:right w:val="none" w:sz="0" w:space="0" w:color="auto"/>
                                  </w:divBdr>
                                </w:div>
                                <w:div w:id="334655994">
                                  <w:marLeft w:val="640"/>
                                  <w:marRight w:val="0"/>
                                  <w:marTop w:val="0"/>
                                  <w:marBottom w:val="0"/>
                                  <w:divBdr>
                                    <w:top w:val="none" w:sz="0" w:space="0" w:color="auto"/>
                                    <w:left w:val="none" w:sz="0" w:space="0" w:color="auto"/>
                                    <w:bottom w:val="none" w:sz="0" w:space="0" w:color="auto"/>
                                    <w:right w:val="none" w:sz="0" w:space="0" w:color="auto"/>
                                  </w:divBdr>
                                </w:div>
                                <w:div w:id="913588745">
                                  <w:marLeft w:val="640"/>
                                  <w:marRight w:val="0"/>
                                  <w:marTop w:val="0"/>
                                  <w:marBottom w:val="0"/>
                                  <w:divBdr>
                                    <w:top w:val="none" w:sz="0" w:space="0" w:color="auto"/>
                                    <w:left w:val="none" w:sz="0" w:space="0" w:color="auto"/>
                                    <w:bottom w:val="none" w:sz="0" w:space="0" w:color="auto"/>
                                    <w:right w:val="none" w:sz="0" w:space="0" w:color="auto"/>
                                  </w:divBdr>
                                </w:div>
                                <w:div w:id="1790663587">
                                  <w:marLeft w:val="640"/>
                                  <w:marRight w:val="0"/>
                                  <w:marTop w:val="0"/>
                                  <w:marBottom w:val="0"/>
                                  <w:divBdr>
                                    <w:top w:val="none" w:sz="0" w:space="0" w:color="auto"/>
                                    <w:left w:val="none" w:sz="0" w:space="0" w:color="auto"/>
                                    <w:bottom w:val="none" w:sz="0" w:space="0" w:color="auto"/>
                                    <w:right w:val="none" w:sz="0" w:space="0" w:color="auto"/>
                                  </w:divBdr>
                                </w:div>
                                <w:div w:id="312294864">
                                  <w:marLeft w:val="640"/>
                                  <w:marRight w:val="0"/>
                                  <w:marTop w:val="0"/>
                                  <w:marBottom w:val="0"/>
                                  <w:divBdr>
                                    <w:top w:val="none" w:sz="0" w:space="0" w:color="auto"/>
                                    <w:left w:val="none" w:sz="0" w:space="0" w:color="auto"/>
                                    <w:bottom w:val="none" w:sz="0" w:space="0" w:color="auto"/>
                                    <w:right w:val="none" w:sz="0" w:space="0" w:color="auto"/>
                                  </w:divBdr>
                                </w:div>
                                <w:div w:id="1776444248">
                                  <w:marLeft w:val="640"/>
                                  <w:marRight w:val="0"/>
                                  <w:marTop w:val="0"/>
                                  <w:marBottom w:val="0"/>
                                  <w:divBdr>
                                    <w:top w:val="none" w:sz="0" w:space="0" w:color="auto"/>
                                    <w:left w:val="none" w:sz="0" w:space="0" w:color="auto"/>
                                    <w:bottom w:val="none" w:sz="0" w:space="0" w:color="auto"/>
                                    <w:right w:val="none" w:sz="0" w:space="0" w:color="auto"/>
                                  </w:divBdr>
                                </w:div>
                                <w:div w:id="1532302277">
                                  <w:marLeft w:val="640"/>
                                  <w:marRight w:val="0"/>
                                  <w:marTop w:val="0"/>
                                  <w:marBottom w:val="0"/>
                                  <w:divBdr>
                                    <w:top w:val="none" w:sz="0" w:space="0" w:color="auto"/>
                                    <w:left w:val="none" w:sz="0" w:space="0" w:color="auto"/>
                                    <w:bottom w:val="none" w:sz="0" w:space="0" w:color="auto"/>
                                    <w:right w:val="none" w:sz="0" w:space="0" w:color="auto"/>
                                  </w:divBdr>
                                </w:div>
                                <w:div w:id="141166385">
                                  <w:marLeft w:val="640"/>
                                  <w:marRight w:val="0"/>
                                  <w:marTop w:val="0"/>
                                  <w:marBottom w:val="0"/>
                                  <w:divBdr>
                                    <w:top w:val="none" w:sz="0" w:space="0" w:color="auto"/>
                                    <w:left w:val="none" w:sz="0" w:space="0" w:color="auto"/>
                                    <w:bottom w:val="none" w:sz="0" w:space="0" w:color="auto"/>
                                    <w:right w:val="none" w:sz="0" w:space="0" w:color="auto"/>
                                  </w:divBdr>
                                </w:div>
                                <w:div w:id="1867939629">
                                  <w:marLeft w:val="640"/>
                                  <w:marRight w:val="0"/>
                                  <w:marTop w:val="0"/>
                                  <w:marBottom w:val="0"/>
                                  <w:divBdr>
                                    <w:top w:val="none" w:sz="0" w:space="0" w:color="auto"/>
                                    <w:left w:val="none" w:sz="0" w:space="0" w:color="auto"/>
                                    <w:bottom w:val="none" w:sz="0" w:space="0" w:color="auto"/>
                                    <w:right w:val="none" w:sz="0" w:space="0" w:color="auto"/>
                                  </w:divBdr>
                                </w:div>
                              </w:divsChild>
                            </w:div>
                            <w:div w:id="1998848678">
                              <w:marLeft w:val="0"/>
                              <w:marRight w:val="0"/>
                              <w:marTop w:val="0"/>
                              <w:marBottom w:val="0"/>
                              <w:divBdr>
                                <w:top w:val="none" w:sz="0" w:space="0" w:color="auto"/>
                                <w:left w:val="none" w:sz="0" w:space="0" w:color="auto"/>
                                <w:bottom w:val="none" w:sz="0" w:space="0" w:color="auto"/>
                                <w:right w:val="none" w:sz="0" w:space="0" w:color="auto"/>
                              </w:divBdr>
                              <w:divsChild>
                                <w:div w:id="1998604742">
                                  <w:marLeft w:val="640"/>
                                  <w:marRight w:val="0"/>
                                  <w:marTop w:val="0"/>
                                  <w:marBottom w:val="0"/>
                                  <w:divBdr>
                                    <w:top w:val="none" w:sz="0" w:space="0" w:color="auto"/>
                                    <w:left w:val="none" w:sz="0" w:space="0" w:color="auto"/>
                                    <w:bottom w:val="none" w:sz="0" w:space="0" w:color="auto"/>
                                    <w:right w:val="none" w:sz="0" w:space="0" w:color="auto"/>
                                  </w:divBdr>
                                </w:div>
                                <w:div w:id="1580601870">
                                  <w:marLeft w:val="640"/>
                                  <w:marRight w:val="0"/>
                                  <w:marTop w:val="0"/>
                                  <w:marBottom w:val="0"/>
                                  <w:divBdr>
                                    <w:top w:val="none" w:sz="0" w:space="0" w:color="auto"/>
                                    <w:left w:val="none" w:sz="0" w:space="0" w:color="auto"/>
                                    <w:bottom w:val="none" w:sz="0" w:space="0" w:color="auto"/>
                                    <w:right w:val="none" w:sz="0" w:space="0" w:color="auto"/>
                                  </w:divBdr>
                                </w:div>
                                <w:div w:id="1081636040">
                                  <w:marLeft w:val="640"/>
                                  <w:marRight w:val="0"/>
                                  <w:marTop w:val="0"/>
                                  <w:marBottom w:val="0"/>
                                  <w:divBdr>
                                    <w:top w:val="none" w:sz="0" w:space="0" w:color="auto"/>
                                    <w:left w:val="none" w:sz="0" w:space="0" w:color="auto"/>
                                    <w:bottom w:val="none" w:sz="0" w:space="0" w:color="auto"/>
                                    <w:right w:val="none" w:sz="0" w:space="0" w:color="auto"/>
                                  </w:divBdr>
                                </w:div>
                                <w:div w:id="1473710714">
                                  <w:marLeft w:val="640"/>
                                  <w:marRight w:val="0"/>
                                  <w:marTop w:val="0"/>
                                  <w:marBottom w:val="0"/>
                                  <w:divBdr>
                                    <w:top w:val="none" w:sz="0" w:space="0" w:color="auto"/>
                                    <w:left w:val="none" w:sz="0" w:space="0" w:color="auto"/>
                                    <w:bottom w:val="none" w:sz="0" w:space="0" w:color="auto"/>
                                    <w:right w:val="none" w:sz="0" w:space="0" w:color="auto"/>
                                  </w:divBdr>
                                </w:div>
                                <w:div w:id="123275314">
                                  <w:marLeft w:val="640"/>
                                  <w:marRight w:val="0"/>
                                  <w:marTop w:val="0"/>
                                  <w:marBottom w:val="0"/>
                                  <w:divBdr>
                                    <w:top w:val="none" w:sz="0" w:space="0" w:color="auto"/>
                                    <w:left w:val="none" w:sz="0" w:space="0" w:color="auto"/>
                                    <w:bottom w:val="none" w:sz="0" w:space="0" w:color="auto"/>
                                    <w:right w:val="none" w:sz="0" w:space="0" w:color="auto"/>
                                  </w:divBdr>
                                </w:div>
                                <w:div w:id="1912160501">
                                  <w:marLeft w:val="640"/>
                                  <w:marRight w:val="0"/>
                                  <w:marTop w:val="0"/>
                                  <w:marBottom w:val="0"/>
                                  <w:divBdr>
                                    <w:top w:val="none" w:sz="0" w:space="0" w:color="auto"/>
                                    <w:left w:val="none" w:sz="0" w:space="0" w:color="auto"/>
                                    <w:bottom w:val="none" w:sz="0" w:space="0" w:color="auto"/>
                                    <w:right w:val="none" w:sz="0" w:space="0" w:color="auto"/>
                                  </w:divBdr>
                                </w:div>
                                <w:div w:id="181941388">
                                  <w:marLeft w:val="640"/>
                                  <w:marRight w:val="0"/>
                                  <w:marTop w:val="0"/>
                                  <w:marBottom w:val="0"/>
                                  <w:divBdr>
                                    <w:top w:val="none" w:sz="0" w:space="0" w:color="auto"/>
                                    <w:left w:val="none" w:sz="0" w:space="0" w:color="auto"/>
                                    <w:bottom w:val="none" w:sz="0" w:space="0" w:color="auto"/>
                                    <w:right w:val="none" w:sz="0" w:space="0" w:color="auto"/>
                                  </w:divBdr>
                                </w:div>
                                <w:div w:id="1996489423">
                                  <w:marLeft w:val="640"/>
                                  <w:marRight w:val="0"/>
                                  <w:marTop w:val="0"/>
                                  <w:marBottom w:val="0"/>
                                  <w:divBdr>
                                    <w:top w:val="none" w:sz="0" w:space="0" w:color="auto"/>
                                    <w:left w:val="none" w:sz="0" w:space="0" w:color="auto"/>
                                    <w:bottom w:val="none" w:sz="0" w:space="0" w:color="auto"/>
                                    <w:right w:val="none" w:sz="0" w:space="0" w:color="auto"/>
                                  </w:divBdr>
                                </w:div>
                                <w:div w:id="1170289473">
                                  <w:marLeft w:val="640"/>
                                  <w:marRight w:val="0"/>
                                  <w:marTop w:val="0"/>
                                  <w:marBottom w:val="0"/>
                                  <w:divBdr>
                                    <w:top w:val="none" w:sz="0" w:space="0" w:color="auto"/>
                                    <w:left w:val="none" w:sz="0" w:space="0" w:color="auto"/>
                                    <w:bottom w:val="none" w:sz="0" w:space="0" w:color="auto"/>
                                    <w:right w:val="none" w:sz="0" w:space="0" w:color="auto"/>
                                  </w:divBdr>
                                </w:div>
                                <w:div w:id="1728147043">
                                  <w:marLeft w:val="640"/>
                                  <w:marRight w:val="0"/>
                                  <w:marTop w:val="0"/>
                                  <w:marBottom w:val="0"/>
                                  <w:divBdr>
                                    <w:top w:val="none" w:sz="0" w:space="0" w:color="auto"/>
                                    <w:left w:val="none" w:sz="0" w:space="0" w:color="auto"/>
                                    <w:bottom w:val="none" w:sz="0" w:space="0" w:color="auto"/>
                                    <w:right w:val="none" w:sz="0" w:space="0" w:color="auto"/>
                                  </w:divBdr>
                                </w:div>
                                <w:div w:id="1969241478">
                                  <w:marLeft w:val="640"/>
                                  <w:marRight w:val="0"/>
                                  <w:marTop w:val="0"/>
                                  <w:marBottom w:val="0"/>
                                  <w:divBdr>
                                    <w:top w:val="none" w:sz="0" w:space="0" w:color="auto"/>
                                    <w:left w:val="none" w:sz="0" w:space="0" w:color="auto"/>
                                    <w:bottom w:val="none" w:sz="0" w:space="0" w:color="auto"/>
                                    <w:right w:val="none" w:sz="0" w:space="0" w:color="auto"/>
                                  </w:divBdr>
                                </w:div>
                                <w:div w:id="1272005563">
                                  <w:marLeft w:val="640"/>
                                  <w:marRight w:val="0"/>
                                  <w:marTop w:val="0"/>
                                  <w:marBottom w:val="0"/>
                                  <w:divBdr>
                                    <w:top w:val="none" w:sz="0" w:space="0" w:color="auto"/>
                                    <w:left w:val="none" w:sz="0" w:space="0" w:color="auto"/>
                                    <w:bottom w:val="none" w:sz="0" w:space="0" w:color="auto"/>
                                    <w:right w:val="none" w:sz="0" w:space="0" w:color="auto"/>
                                  </w:divBdr>
                                </w:div>
                                <w:div w:id="1810048269">
                                  <w:marLeft w:val="640"/>
                                  <w:marRight w:val="0"/>
                                  <w:marTop w:val="0"/>
                                  <w:marBottom w:val="0"/>
                                  <w:divBdr>
                                    <w:top w:val="none" w:sz="0" w:space="0" w:color="auto"/>
                                    <w:left w:val="none" w:sz="0" w:space="0" w:color="auto"/>
                                    <w:bottom w:val="none" w:sz="0" w:space="0" w:color="auto"/>
                                    <w:right w:val="none" w:sz="0" w:space="0" w:color="auto"/>
                                  </w:divBdr>
                                </w:div>
                                <w:div w:id="2981638">
                                  <w:marLeft w:val="640"/>
                                  <w:marRight w:val="0"/>
                                  <w:marTop w:val="0"/>
                                  <w:marBottom w:val="0"/>
                                  <w:divBdr>
                                    <w:top w:val="none" w:sz="0" w:space="0" w:color="auto"/>
                                    <w:left w:val="none" w:sz="0" w:space="0" w:color="auto"/>
                                    <w:bottom w:val="none" w:sz="0" w:space="0" w:color="auto"/>
                                    <w:right w:val="none" w:sz="0" w:space="0" w:color="auto"/>
                                  </w:divBdr>
                                </w:div>
                                <w:div w:id="1114784040">
                                  <w:marLeft w:val="640"/>
                                  <w:marRight w:val="0"/>
                                  <w:marTop w:val="0"/>
                                  <w:marBottom w:val="0"/>
                                  <w:divBdr>
                                    <w:top w:val="none" w:sz="0" w:space="0" w:color="auto"/>
                                    <w:left w:val="none" w:sz="0" w:space="0" w:color="auto"/>
                                    <w:bottom w:val="none" w:sz="0" w:space="0" w:color="auto"/>
                                    <w:right w:val="none" w:sz="0" w:space="0" w:color="auto"/>
                                  </w:divBdr>
                                </w:div>
                                <w:div w:id="1124621910">
                                  <w:marLeft w:val="640"/>
                                  <w:marRight w:val="0"/>
                                  <w:marTop w:val="0"/>
                                  <w:marBottom w:val="0"/>
                                  <w:divBdr>
                                    <w:top w:val="none" w:sz="0" w:space="0" w:color="auto"/>
                                    <w:left w:val="none" w:sz="0" w:space="0" w:color="auto"/>
                                    <w:bottom w:val="none" w:sz="0" w:space="0" w:color="auto"/>
                                    <w:right w:val="none" w:sz="0" w:space="0" w:color="auto"/>
                                  </w:divBdr>
                                </w:div>
                                <w:div w:id="1033114024">
                                  <w:marLeft w:val="640"/>
                                  <w:marRight w:val="0"/>
                                  <w:marTop w:val="0"/>
                                  <w:marBottom w:val="0"/>
                                  <w:divBdr>
                                    <w:top w:val="none" w:sz="0" w:space="0" w:color="auto"/>
                                    <w:left w:val="none" w:sz="0" w:space="0" w:color="auto"/>
                                    <w:bottom w:val="none" w:sz="0" w:space="0" w:color="auto"/>
                                    <w:right w:val="none" w:sz="0" w:space="0" w:color="auto"/>
                                  </w:divBdr>
                                </w:div>
                                <w:div w:id="1924143623">
                                  <w:marLeft w:val="640"/>
                                  <w:marRight w:val="0"/>
                                  <w:marTop w:val="0"/>
                                  <w:marBottom w:val="0"/>
                                  <w:divBdr>
                                    <w:top w:val="none" w:sz="0" w:space="0" w:color="auto"/>
                                    <w:left w:val="none" w:sz="0" w:space="0" w:color="auto"/>
                                    <w:bottom w:val="none" w:sz="0" w:space="0" w:color="auto"/>
                                    <w:right w:val="none" w:sz="0" w:space="0" w:color="auto"/>
                                  </w:divBdr>
                                </w:div>
                                <w:div w:id="517353978">
                                  <w:marLeft w:val="640"/>
                                  <w:marRight w:val="0"/>
                                  <w:marTop w:val="0"/>
                                  <w:marBottom w:val="0"/>
                                  <w:divBdr>
                                    <w:top w:val="none" w:sz="0" w:space="0" w:color="auto"/>
                                    <w:left w:val="none" w:sz="0" w:space="0" w:color="auto"/>
                                    <w:bottom w:val="none" w:sz="0" w:space="0" w:color="auto"/>
                                    <w:right w:val="none" w:sz="0" w:space="0" w:color="auto"/>
                                  </w:divBdr>
                                </w:div>
                                <w:div w:id="1221092947">
                                  <w:marLeft w:val="640"/>
                                  <w:marRight w:val="0"/>
                                  <w:marTop w:val="0"/>
                                  <w:marBottom w:val="0"/>
                                  <w:divBdr>
                                    <w:top w:val="none" w:sz="0" w:space="0" w:color="auto"/>
                                    <w:left w:val="none" w:sz="0" w:space="0" w:color="auto"/>
                                    <w:bottom w:val="none" w:sz="0" w:space="0" w:color="auto"/>
                                    <w:right w:val="none" w:sz="0" w:space="0" w:color="auto"/>
                                  </w:divBdr>
                                </w:div>
                                <w:div w:id="711734949">
                                  <w:marLeft w:val="640"/>
                                  <w:marRight w:val="0"/>
                                  <w:marTop w:val="0"/>
                                  <w:marBottom w:val="0"/>
                                  <w:divBdr>
                                    <w:top w:val="none" w:sz="0" w:space="0" w:color="auto"/>
                                    <w:left w:val="none" w:sz="0" w:space="0" w:color="auto"/>
                                    <w:bottom w:val="none" w:sz="0" w:space="0" w:color="auto"/>
                                    <w:right w:val="none" w:sz="0" w:space="0" w:color="auto"/>
                                  </w:divBdr>
                                </w:div>
                                <w:div w:id="1620142698">
                                  <w:marLeft w:val="640"/>
                                  <w:marRight w:val="0"/>
                                  <w:marTop w:val="0"/>
                                  <w:marBottom w:val="0"/>
                                  <w:divBdr>
                                    <w:top w:val="none" w:sz="0" w:space="0" w:color="auto"/>
                                    <w:left w:val="none" w:sz="0" w:space="0" w:color="auto"/>
                                    <w:bottom w:val="none" w:sz="0" w:space="0" w:color="auto"/>
                                    <w:right w:val="none" w:sz="0" w:space="0" w:color="auto"/>
                                  </w:divBdr>
                                </w:div>
                                <w:div w:id="322245894">
                                  <w:marLeft w:val="640"/>
                                  <w:marRight w:val="0"/>
                                  <w:marTop w:val="0"/>
                                  <w:marBottom w:val="0"/>
                                  <w:divBdr>
                                    <w:top w:val="none" w:sz="0" w:space="0" w:color="auto"/>
                                    <w:left w:val="none" w:sz="0" w:space="0" w:color="auto"/>
                                    <w:bottom w:val="none" w:sz="0" w:space="0" w:color="auto"/>
                                    <w:right w:val="none" w:sz="0" w:space="0" w:color="auto"/>
                                  </w:divBdr>
                                </w:div>
                                <w:div w:id="470942250">
                                  <w:marLeft w:val="640"/>
                                  <w:marRight w:val="0"/>
                                  <w:marTop w:val="0"/>
                                  <w:marBottom w:val="0"/>
                                  <w:divBdr>
                                    <w:top w:val="none" w:sz="0" w:space="0" w:color="auto"/>
                                    <w:left w:val="none" w:sz="0" w:space="0" w:color="auto"/>
                                    <w:bottom w:val="none" w:sz="0" w:space="0" w:color="auto"/>
                                    <w:right w:val="none" w:sz="0" w:space="0" w:color="auto"/>
                                  </w:divBdr>
                                </w:div>
                                <w:div w:id="137698085">
                                  <w:marLeft w:val="640"/>
                                  <w:marRight w:val="0"/>
                                  <w:marTop w:val="0"/>
                                  <w:marBottom w:val="0"/>
                                  <w:divBdr>
                                    <w:top w:val="none" w:sz="0" w:space="0" w:color="auto"/>
                                    <w:left w:val="none" w:sz="0" w:space="0" w:color="auto"/>
                                    <w:bottom w:val="none" w:sz="0" w:space="0" w:color="auto"/>
                                    <w:right w:val="none" w:sz="0" w:space="0" w:color="auto"/>
                                  </w:divBdr>
                                </w:div>
                                <w:div w:id="1492716385">
                                  <w:marLeft w:val="640"/>
                                  <w:marRight w:val="0"/>
                                  <w:marTop w:val="0"/>
                                  <w:marBottom w:val="0"/>
                                  <w:divBdr>
                                    <w:top w:val="none" w:sz="0" w:space="0" w:color="auto"/>
                                    <w:left w:val="none" w:sz="0" w:space="0" w:color="auto"/>
                                    <w:bottom w:val="none" w:sz="0" w:space="0" w:color="auto"/>
                                    <w:right w:val="none" w:sz="0" w:space="0" w:color="auto"/>
                                  </w:divBdr>
                                </w:div>
                                <w:div w:id="158623672">
                                  <w:marLeft w:val="640"/>
                                  <w:marRight w:val="0"/>
                                  <w:marTop w:val="0"/>
                                  <w:marBottom w:val="0"/>
                                  <w:divBdr>
                                    <w:top w:val="none" w:sz="0" w:space="0" w:color="auto"/>
                                    <w:left w:val="none" w:sz="0" w:space="0" w:color="auto"/>
                                    <w:bottom w:val="none" w:sz="0" w:space="0" w:color="auto"/>
                                    <w:right w:val="none" w:sz="0" w:space="0" w:color="auto"/>
                                  </w:divBdr>
                                </w:div>
                                <w:div w:id="760299526">
                                  <w:marLeft w:val="640"/>
                                  <w:marRight w:val="0"/>
                                  <w:marTop w:val="0"/>
                                  <w:marBottom w:val="0"/>
                                  <w:divBdr>
                                    <w:top w:val="none" w:sz="0" w:space="0" w:color="auto"/>
                                    <w:left w:val="none" w:sz="0" w:space="0" w:color="auto"/>
                                    <w:bottom w:val="none" w:sz="0" w:space="0" w:color="auto"/>
                                    <w:right w:val="none" w:sz="0" w:space="0" w:color="auto"/>
                                  </w:divBdr>
                                </w:div>
                                <w:div w:id="1036539660">
                                  <w:marLeft w:val="640"/>
                                  <w:marRight w:val="0"/>
                                  <w:marTop w:val="0"/>
                                  <w:marBottom w:val="0"/>
                                  <w:divBdr>
                                    <w:top w:val="none" w:sz="0" w:space="0" w:color="auto"/>
                                    <w:left w:val="none" w:sz="0" w:space="0" w:color="auto"/>
                                    <w:bottom w:val="none" w:sz="0" w:space="0" w:color="auto"/>
                                    <w:right w:val="none" w:sz="0" w:space="0" w:color="auto"/>
                                  </w:divBdr>
                                </w:div>
                                <w:div w:id="2095593229">
                                  <w:marLeft w:val="640"/>
                                  <w:marRight w:val="0"/>
                                  <w:marTop w:val="0"/>
                                  <w:marBottom w:val="0"/>
                                  <w:divBdr>
                                    <w:top w:val="none" w:sz="0" w:space="0" w:color="auto"/>
                                    <w:left w:val="none" w:sz="0" w:space="0" w:color="auto"/>
                                    <w:bottom w:val="none" w:sz="0" w:space="0" w:color="auto"/>
                                    <w:right w:val="none" w:sz="0" w:space="0" w:color="auto"/>
                                  </w:divBdr>
                                </w:div>
                                <w:div w:id="313607965">
                                  <w:marLeft w:val="640"/>
                                  <w:marRight w:val="0"/>
                                  <w:marTop w:val="0"/>
                                  <w:marBottom w:val="0"/>
                                  <w:divBdr>
                                    <w:top w:val="none" w:sz="0" w:space="0" w:color="auto"/>
                                    <w:left w:val="none" w:sz="0" w:space="0" w:color="auto"/>
                                    <w:bottom w:val="none" w:sz="0" w:space="0" w:color="auto"/>
                                    <w:right w:val="none" w:sz="0" w:space="0" w:color="auto"/>
                                  </w:divBdr>
                                </w:div>
                                <w:div w:id="928849744">
                                  <w:marLeft w:val="640"/>
                                  <w:marRight w:val="0"/>
                                  <w:marTop w:val="0"/>
                                  <w:marBottom w:val="0"/>
                                  <w:divBdr>
                                    <w:top w:val="none" w:sz="0" w:space="0" w:color="auto"/>
                                    <w:left w:val="none" w:sz="0" w:space="0" w:color="auto"/>
                                    <w:bottom w:val="none" w:sz="0" w:space="0" w:color="auto"/>
                                    <w:right w:val="none" w:sz="0" w:space="0" w:color="auto"/>
                                  </w:divBdr>
                                </w:div>
                                <w:div w:id="1098717152">
                                  <w:marLeft w:val="640"/>
                                  <w:marRight w:val="0"/>
                                  <w:marTop w:val="0"/>
                                  <w:marBottom w:val="0"/>
                                  <w:divBdr>
                                    <w:top w:val="none" w:sz="0" w:space="0" w:color="auto"/>
                                    <w:left w:val="none" w:sz="0" w:space="0" w:color="auto"/>
                                    <w:bottom w:val="none" w:sz="0" w:space="0" w:color="auto"/>
                                    <w:right w:val="none" w:sz="0" w:space="0" w:color="auto"/>
                                  </w:divBdr>
                                </w:div>
                                <w:div w:id="2113621675">
                                  <w:marLeft w:val="640"/>
                                  <w:marRight w:val="0"/>
                                  <w:marTop w:val="0"/>
                                  <w:marBottom w:val="0"/>
                                  <w:divBdr>
                                    <w:top w:val="none" w:sz="0" w:space="0" w:color="auto"/>
                                    <w:left w:val="none" w:sz="0" w:space="0" w:color="auto"/>
                                    <w:bottom w:val="none" w:sz="0" w:space="0" w:color="auto"/>
                                    <w:right w:val="none" w:sz="0" w:space="0" w:color="auto"/>
                                  </w:divBdr>
                                </w:div>
                                <w:div w:id="304503895">
                                  <w:marLeft w:val="640"/>
                                  <w:marRight w:val="0"/>
                                  <w:marTop w:val="0"/>
                                  <w:marBottom w:val="0"/>
                                  <w:divBdr>
                                    <w:top w:val="none" w:sz="0" w:space="0" w:color="auto"/>
                                    <w:left w:val="none" w:sz="0" w:space="0" w:color="auto"/>
                                    <w:bottom w:val="none" w:sz="0" w:space="0" w:color="auto"/>
                                    <w:right w:val="none" w:sz="0" w:space="0" w:color="auto"/>
                                  </w:divBdr>
                                </w:div>
                                <w:div w:id="515774725">
                                  <w:marLeft w:val="640"/>
                                  <w:marRight w:val="0"/>
                                  <w:marTop w:val="0"/>
                                  <w:marBottom w:val="0"/>
                                  <w:divBdr>
                                    <w:top w:val="none" w:sz="0" w:space="0" w:color="auto"/>
                                    <w:left w:val="none" w:sz="0" w:space="0" w:color="auto"/>
                                    <w:bottom w:val="none" w:sz="0" w:space="0" w:color="auto"/>
                                    <w:right w:val="none" w:sz="0" w:space="0" w:color="auto"/>
                                  </w:divBdr>
                                </w:div>
                                <w:div w:id="1575311904">
                                  <w:marLeft w:val="640"/>
                                  <w:marRight w:val="0"/>
                                  <w:marTop w:val="0"/>
                                  <w:marBottom w:val="0"/>
                                  <w:divBdr>
                                    <w:top w:val="none" w:sz="0" w:space="0" w:color="auto"/>
                                    <w:left w:val="none" w:sz="0" w:space="0" w:color="auto"/>
                                    <w:bottom w:val="none" w:sz="0" w:space="0" w:color="auto"/>
                                    <w:right w:val="none" w:sz="0" w:space="0" w:color="auto"/>
                                  </w:divBdr>
                                </w:div>
                                <w:div w:id="579949562">
                                  <w:marLeft w:val="640"/>
                                  <w:marRight w:val="0"/>
                                  <w:marTop w:val="0"/>
                                  <w:marBottom w:val="0"/>
                                  <w:divBdr>
                                    <w:top w:val="none" w:sz="0" w:space="0" w:color="auto"/>
                                    <w:left w:val="none" w:sz="0" w:space="0" w:color="auto"/>
                                    <w:bottom w:val="none" w:sz="0" w:space="0" w:color="auto"/>
                                    <w:right w:val="none" w:sz="0" w:space="0" w:color="auto"/>
                                  </w:divBdr>
                                </w:div>
                                <w:div w:id="1283458779">
                                  <w:marLeft w:val="640"/>
                                  <w:marRight w:val="0"/>
                                  <w:marTop w:val="0"/>
                                  <w:marBottom w:val="0"/>
                                  <w:divBdr>
                                    <w:top w:val="none" w:sz="0" w:space="0" w:color="auto"/>
                                    <w:left w:val="none" w:sz="0" w:space="0" w:color="auto"/>
                                    <w:bottom w:val="none" w:sz="0" w:space="0" w:color="auto"/>
                                    <w:right w:val="none" w:sz="0" w:space="0" w:color="auto"/>
                                  </w:divBdr>
                                </w:div>
                                <w:div w:id="116920646">
                                  <w:marLeft w:val="640"/>
                                  <w:marRight w:val="0"/>
                                  <w:marTop w:val="0"/>
                                  <w:marBottom w:val="0"/>
                                  <w:divBdr>
                                    <w:top w:val="none" w:sz="0" w:space="0" w:color="auto"/>
                                    <w:left w:val="none" w:sz="0" w:space="0" w:color="auto"/>
                                    <w:bottom w:val="none" w:sz="0" w:space="0" w:color="auto"/>
                                    <w:right w:val="none" w:sz="0" w:space="0" w:color="auto"/>
                                  </w:divBdr>
                                </w:div>
                                <w:div w:id="1044525946">
                                  <w:marLeft w:val="640"/>
                                  <w:marRight w:val="0"/>
                                  <w:marTop w:val="0"/>
                                  <w:marBottom w:val="0"/>
                                  <w:divBdr>
                                    <w:top w:val="none" w:sz="0" w:space="0" w:color="auto"/>
                                    <w:left w:val="none" w:sz="0" w:space="0" w:color="auto"/>
                                    <w:bottom w:val="none" w:sz="0" w:space="0" w:color="auto"/>
                                    <w:right w:val="none" w:sz="0" w:space="0" w:color="auto"/>
                                  </w:divBdr>
                                </w:div>
                                <w:div w:id="1712730930">
                                  <w:marLeft w:val="640"/>
                                  <w:marRight w:val="0"/>
                                  <w:marTop w:val="0"/>
                                  <w:marBottom w:val="0"/>
                                  <w:divBdr>
                                    <w:top w:val="none" w:sz="0" w:space="0" w:color="auto"/>
                                    <w:left w:val="none" w:sz="0" w:space="0" w:color="auto"/>
                                    <w:bottom w:val="none" w:sz="0" w:space="0" w:color="auto"/>
                                    <w:right w:val="none" w:sz="0" w:space="0" w:color="auto"/>
                                  </w:divBdr>
                                </w:div>
                                <w:div w:id="529802972">
                                  <w:marLeft w:val="640"/>
                                  <w:marRight w:val="0"/>
                                  <w:marTop w:val="0"/>
                                  <w:marBottom w:val="0"/>
                                  <w:divBdr>
                                    <w:top w:val="none" w:sz="0" w:space="0" w:color="auto"/>
                                    <w:left w:val="none" w:sz="0" w:space="0" w:color="auto"/>
                                    <w:bottom w:val="none" w:sz="0" w:space="0" w:color="auto"/>
                                    <w:right w:val="none" w:sz="0" w:space="0" w:color="auto"/>
                                  </w:divBdr>
                                </w:div>
                                <w:div w:id="1777094268">
                                  <w:marLeft w:val="640"/>
                                  <w:marRight w:val="0"/>
                                  <w:marTop w:val="0"/>
                                  <w:marBottom w:val="0"/>
                                  <w:divBdr>
                                    <w:top w:val="none" w:sz="0" w:space="0" w:color="auto"/>
                                    <w:left w:val="none" w:sz="0" w:space="0" w:color="auto"/>
                                    <w:bottom w:val="none" w:sz="0" w:space="0" w:color="auto"/>
                                    <w:right w:val="none" w:sz="0" w:space="0" w:color="auto"/>
                                  </w:divBdr>
                                </w:div>
                                <w:div w:id="370348053">
                                  <w:marLeft w:val="640"/>
                                  <w:marRight w:val="0"/>
                                  <w:marTop w:val="0"/>
                                  <w:marBottom w:val="0"/>
                                  <w:divBdr>
                                    <w:top w:val="none" w:sz="0" w:space="0" w:color="auto"/>
                                    <w:left w:val="none" w:sz="0" w:space="0" w:color="auto"/>
                                    <w:bottom w:val="none" w:sz="0" w:space="0" w:color="auto"/>
                                    <w:right w:val="none" w:sz="0" w:space="0" w:color="auto"/>
                                  </w:divBdr>
                                </w:div>
                                <w:div w:id="238950445">
                                  <w:marLeft w:val="640"/>
                                  <w:marRight w:val="0"/>
                                  <w:marTop w:val="0"/>
                                  <w:marBottom w:val="0"/>
                                  <w:divBdr>
                                    <w:top w:val="none" w:sz="0" w:space="0" w:color="auto"/>
                                    <w:left w:val="none" w:sz="0" w:space="0" w:color="auto"/>
                                    <w:bottom w:val="none" w:sz="0" w:space="0" w:color="auto"/>
                                    <w:right w:val="none" w:sz="0" w:space="0" w:color="auto"/>
                                  </w:divBdr>
                                </w:div>
                                <w:div w:id="354355928">
                                  <w:marLeft w:val="640"/>
                                  <w:marRight w:val="0"/>
                                  <w:marTop w:val="0"/>
                                  <w:marBottom w:val="0"/>
                                  <w:divBdr>
                                    <w:top w:val="none" w:sz="0" w:space="0" w:color="auto"/>
                                    <w:left w:val="none" w:sz="0" w:space="0" w:color="auto"/>
                                    <w:bottom w:val="none" w:sz="0" w:space="0" w:color="auto"/>
                                    <w:right w:val="none" w:sz="0" w:space="0" w:color="auto"/>
                                  </w:divBdr>
                                </w:div>
                                <w:div w:id="56822171">
                                  <w:marLeft w:val="640"/>
                                  <w:marRight w:val="0"/>
                                  <w:marTop w:val="0"/>
                                  <w:marBottom w:val="0"/>
                                  <w:divBdr>
                                    <w:top w:val="none" w:sz="0" w:space="0" w:color="auto"/>
                                    <w:left w:val="none" w:sz="0" w:space="0" w:color="auto"/>
                                    <w:bottom w:val="none" w:sz="0" w:space="0" w:color="auto"/>
                                    <w:right w:val="none" w:sz="0" w:space="0" w:color="auto"/>
                                  </w:divBdr>
                                </w:div>
                                <w:div w:id="436027714">
                                  <w:marLeft w:val="640"/>
                                  <w:marRight w:val="0"/>
                                  <w:marTop w:val="0"/>
                                  <w:marBottom w:val="0"/>
                                  <w:divBdr>
                                    <w:top w:val="none" w:sz="0" w:space="0" w:color="auto"/>
                                    <w:left w:val="none" w:sz="0" w:space="0" w:color="auto"/>
                                    <w:bottom w:val="none" w:sz="0" w:space="0" w:color="auto"/>
                                    <w:right w:val="none" w:sz="0" w:space="0" w:color="auto"/>
                                  </w:divBdr>
                                </w:div>
                                <w:div w:id="350767982">
                                  <w:marLeft w:val="640"/>
                                  <w:marRight w:val="0"/>
                                  <w:marTop w:val="0"/>
                                  <w:marBottom w:val="0"/>
                                  <w:divBdr>
                                    <w:top w:val="none" w:sz="0" w:space="0" w:color="auto"/>
                                    <w:left w:val="none" w:sz="0" w:space="0" w:color="auto"/>
                                    <w:bottom w:val="none" w:sz="0" w:space="0" w:color="auto"/>
                                    <w:right w:val="none" w:sz="0" w:space="0" w:color="auto"/>
                                  </w:divBdr>
                                </w:div>
                                <w:div w:id="1474062827">
                                  <w:marLeft w:val="640"/>
                                  <w:marRight w:val="0"/>
                                  <w:marTop w:val="0"/>
                                  <w:marBottom w:val="0"/>
                                  <w:divBdr>
                                    <w:top w:val="none" w:sz="0" w:space="0" w:color="auto"/>
                                    <w:left w:val="none" w:sz="0" w:space="0" w:color="auto"/>
                                    <w:bottom w:val="none" w:sz="0" w:space="0" w:color="auto"/>
                                    <w:right w:val="none" w:sz="0" w:space="0" w:color="auto"/>
                                  </w:divBdr>
                                </w:div>
                                <w:div w:id="2016420113">
                                  <w:marLeft w:val="640"/>
                                  <w:marRight w:val="0"/>
                                  <w:marTop w:val="0"/>
                                  <w:marBottom w:val="0"/>
                                  <w:divBdr>
                                    <w:top w:val="none" w:sz="0" w:space="0" w:color="auto"/>
                                    <w:left w:val="none" w:sz="0" w:space="0" w:color="auto"/>
                                    <w:bottom w:val="none" w:sz="0" w:space="0" w:color="auto"/>
                                    <w:right w:val="none" w:sz="0" w:space="0" w:color="auto"/>
                                  </w:divBdr>
                                </w:div>
                                <w:div w:id="506291892">
                                  <w:marLeft w:val="640"/>
                                  <w:marRight w:val="0"/>
                                  <w:marTop w:val="0"/>
                                  <w:marBottom w:val="0"/>
                                  <w:divBdr>
                                    <w:top w:val="none" w:sz="0" w:space="0" w:color="auto"/>
                                    <w:left w:val="none" w:sz="0" w:space="0" w:color="auto"/>
                                    <w:bottom w:val="none" w:sz="0" w:space="0" w:color="auto"/>
                                    <w:right w:val="none" w:sz="0" w:space="0" w:color="auto"/>
                                  </w:divBdr>
                                </w:div>
                                <w:div w:id="842471588">
                                  <w:marLeft w:val="640"/>
                                  <w:marRight w:val="0"/>
                                  <w:marTop w:val="0"/>
                                  <w:marBottom w:val="0"/>
                                  <w:divBdr>
                                    <w:top w:val="none" w:sz="0" w:space="0" w:color="auto"/>
                                    <w:left w:val="none" w:sz="0" w:space="0" w:color="auto"/>
                                    <w:bottom w:val="none" w:sz="0" w:space="0" w:color="auto"/>
                                    <w:right w:val="none" w:sz="0" w:space="0" w:color="auto"/>
                                  </w:divBdr>
                                </w:div>
                                <w:div w:id="1606959235">
                                  <w:marLeft w:val="640"/>
                                  <w:marRight w:val="0"/>
                                  <w:marTop w:val="0"/>
                                  <w:marBottom w:val="0"/>
                                  <w:divBdr>
                                    <w:top w:val="none" w:sz="0" w:space="0" w:color="auto"/>
                                    <w:left w:val="none" w:sz="0" w:space="0" w:color="auto"/>
                                    <w:bottom w:val="none" w:sz="0" w:space="0" w:color="auto"/>
                                    <w:right w:val="none" w:sz="0" w:space="0" w:color="auto"/>
                                  </w:divBdr>
                                </w:div>
                                <w:div w:id="2027900964">
                                  <w:marLeft w:val="640"/>
                                  <w:marRight w:val="0"/>
                                  <w:marTop w:val="0"/>
                                  <w:marBottom w:val="0"/>
                                  <w:divBdr>
                                    <w:top w:val="none" w:sz="0" w:space="0" w:color="auto"/>
                                    <w:left w:val="none" w:sz="0" w:space="0" w:color="auto"/>
                                    <w:bottom w:val="none" w:sz="0" w:space="0" w:color="auto"/>
                                    <w:right w:val="none" w:sz="0" w:space="0" w:color="auto"/>
                                  </w:divBdr>
                                </w:div>
                                <w:div w:id="396248480">
                                  <w:marLeft w:val="640"/>
                                  <w:marRight w:val="0"/>
                                  <w:marTop w:val="0"/>
                                  <w:marBottom w:val="0"/>
                                  <w:divBdr>
                                    <w:top w:val="none" w:sz="0" w:space="0" w:color="auto"/>
                                    <w:left w:val="none" w:sz="0" w:space="0" w:color="auto"/>
                                    <w:bottom w:val="none" w:sz="0" w:space="0" w:color="auto"/>
                                    <w:right w:val="none" w:sz="0" w:space="0" w:color="auto"/>
                                  </w:divBdr>
                                </w:div>
                                <w:div w:id="860704536">
                                  <w:marLeft w:val="640"/>
                                  <w:marRight w:val="0"/>
                                  <w:marTop w:val="0"/>
                                  <w:marBottom w:val="0"/>
                                  <w:divBdr>
                                    <w:top w:val="none" w:sz="0" w:space="0" w:color="auto"/>
                                    <w:left w:val="none" w:sz="0" w:space="0" w:color="auto"/>
                                    <w:bottom w:val="none" w:sz="0" w:space="0" w:color="auto"/>
                                    <w:right w:val="none" w:sz="0" w:space="0" w:color="auto"/>
                                  </w:divBdr>
                                </w:div>
                                <w:div w:id="2007780391">
                                  <w:marLeft w:val="640"/>
                                  <w:marRight w:val="0"/>
                                  <w:marTop w:val="0"/>
                                  <w:marBottom w:val="0"/>
                                  <w:divBdr>
                                    <w:top w:val="none" w:sz="0" w:space="0" w:color="auto"/>
                                    <w:left w:val="none" w:sz="0" w:space="0" w:color="auto"/>
                                    <w:bottom w:val="none" w:sz="0" w:space="0" w:color="auto"/>
                                    <w:right w:val="none" w:sz="0" w:space="0" w:color="auto"/>
                                  </w:divBdr>
                                </w:div>
                                <w:div w:id="634217658">
                                  <w:marLeft w:val="640"/>
                                  <w:marRight w:val="0"/>
                                  <w:marTop w:val="0"/>
                                  <w:marBottom w:val="0"/>
                                  <w:divBdr>
                                    <w:top w:val="none" w:sz="0" w:space="0" w:color="auto"/>
                                    <w:left w:val="none" w:sz="0" w:space="0" w:color="auto"/>
                                    <w:bottom w:val="none" w:sz="0" w:space="0" w:color="auto"/>
                                    <w:right w:val="none" w:sz="0" w:space="0" w:color="auto"/>
                                  </w:divBdr>
                                </w:div>
                                <w:div w:id="1438133782">
                                  <w:marLeft w:val="640"/>
                                  <w:marRight w:val="0"/>
                                  <w:marTop w:val="0"/>
                                  <w:marBottom w:val="0"/>
                                  <w:divBdr>
                                    <w:top w:val="none" w:sz="0" w:space="0" w:color="auto"/>
                                    <w:left w:val="none" w:sz="0" w:space="0" w:color="auto"/>
                                    <w:bottom w:val="none" w:sz="0" w:space="0" w:color="auto"/>
                                    <w:right w:val="none" w:sz="0" w:space="0" w:color="auto"/>
                                  </w:divBdr>
                                </w:div>
                                <w:div w:id="375348692">
                                  <w:marLeft w:val="640"/>
                                  <w:marRight w:val="0"/>
                                  <w:marTop w:val="0"/>
                                  <w:marBottom w:val="0"/>
                                  <w:divBdr>
                                    <w:top w:val="none" w:sz="0" w:space="0" w:color="auto"/>
                                    <w:left w:val="none" w:sz="0" w:space="0" w:color="auto"/>
                                    <w:bottom w:val="none" w:sz="0" w:space="0" w:color="auto"/>
                                    <w:right w:val="none" w:sz="0" w:space="0" w:color="auto"/>
                                  </w:divBdr>
                                </w:div>
                                <w:div w:id="522286486">
                                  <w:marLeft w:val="640"/>
                                  <w:marRight w:val="0"/>
                                  <w:marTop w:val="0"/>
                                  <w:marBottom w:val="0"/>
                                  <w:divBdr>
                                    <w:top w:val="none" w:sz="0" w:space="0" w:color="auto"/>
                                    <w:left w:val="none" w:sz="0" w:space="0" w:color="auto"/>
                                    <w:bottom w:val="none" w:sz="0" w:space="0" w:color="auto"/>
                                    <w:right w:val="none" w:sz="0" w:space="0" w:color="auto"/>
                                  </w:divBdr>
                                </w:div>
                                <w:div w:id="446200859">
                                  <w:marLeft w:val="640"/>
                                  <w:marRight w:val="0"/>
                                  <w:marTop w:val="0"/>
                                  <w:marBottom w:val="0"/>
                                  <w:divBdr>
                                    <w:top w:val="none" w:sz="0" w:space="0" w:color="auto"/>
                                    <w:left w:val="none" w:sz="0" w:space="0" w:color="auto"/>
                                    <w:bottom w:val="none" w:sz="0" w:space="0" w:color="auto"/>
                                    <w:right w:val="none" w:sz="0" w:space="0" w:color="auto"/>
                                  </w:divBdr>
                                </w:div>
                                <w:div w:id="1473474932">
                                  <w:marLeft w:val="640"/>
                                  <w:marRight w:val="0"/>
                                  <w:marTop w:val="0"/>
                                  <w:marBottom w:val="0"/>
                                  <w:divBdr>
                                    <w:top w:val="none" w:sz="0" w:space="0" w:color="auto"/>
                                    <w:left w:val="none" w:sz="0" w:space="0" w:color="auto"/>
                                    <w:bottom w:val="none" w:sz="0" w:space="0" w:color="auto"/>
                                    <w:right w:val="none" w:sz="0" w:space="0" w:color="auto"/>
                                  </w:divBdr>
                                </w:div>
                                <w:div w:id="397019633">
                                  <w:marLeft w:val="640"/>
                                  <w:marRight w:val="0"/>
                                  <w:marTop w:val="0"/>
                                  <w:marBottom w:val="0"/>
                                  <w:divBdr>
                                    <w:top w:val="none" w:sz="0" w:space="0" w:color="auto"/>
                                    <w:left w:val="none" w:sz="0" w:space="0" w:color="auto"/>
                                    <w:bottom w:val="none" w:sz="0" w:space="0" w:color="auto"/>
                                    <w:right w:val="none" w:sz="0" w:space="0" w:color="auto"/>
                                  </w:divBdr>
                                </w:div>
                                <w:div w:id="1531213692">
                                  <w:marLeft w:val="640"/>
                                  <w:marRight w:val="0"/>
                                  <w:marTop w:val="0"/>
                                  <w:marBottom w:val="0"/>
                                  <w:divBdr>
                                    <w:top w:val="none" w:sz="0" w:space="0" w:color="auto"/>
                                    <w:left w:val="none" w:sz="0" w:space="0" w:color="auto"/>
                                    <w:bottom w:val="none" w:sz="0" w:space="0" w:color="auto"/>
                                    <w:right w:val="none" w:sz="0" w:space="0" w:color="auto"/>
                                  </w:divBdr>
                                </w:div>
                                <w:div w:id="1760787919">
                                  <w:marLeft w:val="640"/>
                                  <w:marRight w:val="0"/>
                                  <w:marTop w:val="0"/>
                                  <w:marBottom w:val="0"/>
                                  <w:divBdr>
                                    <w:top w:val="none" w:sz="0" w:space="0" w:color="auto"/>
                                    <w:left w:val="none" w:sz="0" w:space="0" w:color="auto"/>
                                    <w:bottom w:val="none" w:sz="0" w:space="0" w:color="auto"/>
                                    <w:right w:val="none" w:sz="0" w:space="0" w:color="auto"/>
                                  </w:divBdr>
                                </w:div>
                                <w:div w:id="543912854">
                                  <w:marLeft w:val="640"/>
                                  <w:marRight w:val="0"/>
                                  <w:marTop w:val="0"/>
                                  <w:marBottom w:val="0"/>
                                  <w:divBdr>
                                    <w:top w:val="none" w:sz="0" w:space="0" w:color="auto"/>
                                    <w:left w:val="none" w:sz="0" w:space="0" w:color="auto"/>
                                    <w:bottom w:val="none" w:sz="0" w:space="0" w:color="auto"/>
                                    <w:right w:val="none" w:sz="0" w:space="0" w:color="auto"/>
                                  </w:divBdr>
                                </w:div>
                                <w:div w:id="1691446509">
                                  <w:marLeft w:val="640"/>
                                  <w:marRight w:val="0"/>
                                  <w:marTop w:val="0"/>
                                  <w:marBottom w:val="0"/>
                                  <w:divBdr>
                                    <w:top w:val="none" w:sz="0" w:space="0" w:color="auto"/>
                                    <w:left w:val="none" w:sz="0" w:space="0" w:color="auto"/>
                                    <w:bottom w:val="none" w:sz="0" w:space="0" w:color="auto"/>
                                    <w:right w:val="none" w:sz="0" w:space="0" w:color="auto"/>
                                  </w:divBdr>
                                </w:div>
                                <w:div w:id="1595477385">
                                  <w:marLeft w:val="640"/>
                                  <w:marRight w:val="0"/>
                                  <w:marTop w:val="0"/>
                                  <w:marBottom w:val="0"/>
                                  <w:divBdr>
                                    <w:top w:val="none" w:sz="0" w:space="0" w:color="auto"/>
                                    <w:left w:val="none" w:sz="0" w:space="0" w:color="auto"/>
                                    <w:bottom w:val="none" w:sz="0" w:space="0" w:color="auto"/>
                                    <w:right w:val="none" w:sz="0" w:space="0" w:color="auto"/>
                                  </w:divBdr>
                                </w:div>
                                <w:div w:id="1591620223">
                                  <w:marLeft w:val="640"/>
                                  <w:marRight w:val="0"/>
                                  <w:marTop w:val="0"/>
                                  <w:marBottom w:val="0"/>
                                  <w:divBdr>
                                    <w:top w:val="none" w:sz="0" w:space="0" w:color="auto"/>
                                    <w:left w:val="none" w:sz="0" w:space="0" w:color="auto"/>
                                    <w:bottom w:val="none" w:sz="0" w:space="0" w:color="auto"/>
                                    <w:right w:val="none" w:sz="0" w:space="0" w:color="auto"/>
                                  </w:divBdr>
                                </w:div>
                                <w:div w:id="938489756">
                                  <w:marLeft w:val="640"/>
                                  <w:marRight w:val="0"/>
                                  <w:marTop w:val="0"/>
                                  <w:marBottom w:val="0"/>
                                  <w:divBdr>
                                    <w:top w:val="none" w:sz="0" w:space="0" w:color="auto"/>
                                    <w:left w:val="none" w:sz="0" w:space="0" w:color="auto"/>
                                    <w:bottom w:val="none" w:sz="0" w:space="0" w:color="auto"/>
                                    <w:right w:val="none" w:sz="0" w:space="0" w:color="auto"/>
                                  </w:divBdr>
                                </w:div>
                                <w:div w:id="1989244621">
                                  <w:marLeft w:val="640"/>
                                  <w:marRight w:val="0"/>
                                  <w:marTop w:val="0"/>
                                  <w:marBottom w:val="0"/>
                                  <w:divBdr>
                                    <w:top w:val="none" w:sz="0" w:space="0" w:color="auto"/>
                                    <w:left w:val="none" w:sz="0" w:space="0" w:color="auto"/>
                                    <w:bottom w:val="none" w:sz="0" w:space="0" w:color="auto"/>
                                    <w:right w:val="none" w:sz="0" w:space="0" w:color="auto"/>
                                  </w:divBdr>
                                </w:div>
                                <w:div w:id="998116453">
                                  <w:marLeft w:val="640"/>
                                  <w:marRight w:val="0"/>
                                  <w:marTop w:val="0"/>
                                  <w:marBottom w:val="0"/>
                                  <w:divBdr>
                                    <w:top w:val="none" w:sz="0" w:space="0" w:color="auto"/>
                                    <w:left w:val="none" w:sz="0" w:space="0" w:color="auto"/>
                                    <w:bottom w:val="none" w:sz="0" w:space="0" w:color="auto"/>
                                    <w:right w:val="none" w:sz="0" w:space="0" w:color="auto"/>
                                  </w:divBdr>
                                </w:div>
                                <w:div w:id="211621191">
                                  <w:marLeft w:val="640"/>
                                  <w:marRight w:val="0"/>
                                  <w:marTop w:val="0"/>
                                  <w:marBottom w:val="0"/>
                                  <w:divBdr>
                                    <w:top w:val="none" w:sz="0" w:space="0" w:color="auto"/>
                                    <w:left w:val="none" w:sz="0" w:space="0" w:color="auto"/>
                                    <w:bottom w:val="none" w:sz="0" w:space="0" w:color="auto"/>
                                    <w:right w:val="none" w:sz="0" w:space="0" w:color="auto"/>
                                  </w:divBdr>
                                </w:div>
                                <w:div w:id="1617441169">
                                  <w:marLeft w:val="640"/>
                                  <w:marRight w:val="0"/>
                                  <w:marTop w:val="0"/>
                                  <w:marBottom w:val="0"/>
                                  <w:divBdr>
                                    <w:top w:val="none" w:sz="0" w:space="0" w:color="auto"/>
                                    <w:left w:val="none" w:sz="0" w:space="0" w:color="auto"/>
                                    <w:bottom w:val="none" w:sz="0" w:space="0" w:color="auto"/>
                                    <w:right w:val="none" w:sz="0" w:space="0" w:color="auto"/>
                                  </w:divBdr>
                                </w:div>
                                <w:div w:id="403603303">
                                  <w:marLeft w:val="640"/>
                                  <w:marRight w:val="0"/>
                                  <w:marTop w:val="0"/>
                                  <w:marBottom w:val="0"/>
                                  <w:divBdr>
                                    <w:top w:val="none" w:sz="0" w:space="0" w:color="auto"/>
                                    <w:left w:val="none" w:sz="0" w:space="0" w:color="auto"/>
                                    <w:bottom w:val="none" w:sz="0" w:space="0" w:color="auto"/>
                                    <w:right w:val="none" w:sz="0" w:space="0" w:color="auto"/>
                                  </w:divBdr>
                                </w:div>
                                <w:div w:id="788743421">
                                  <w:marLeft w:val="640"/>
                                  <w:marRight w:val="0"/>
                                  <w:marTop w:val="0"/>
                                  <w:marBottom w:val="0"/>
                                  <w:divBdr>
                                    <w:top w:val="none" w:sz="0" w:space="0" w:color="auto"/>
                                    <w:left w:val="none" w:sz="0" w:space="0" w:color="auto"/>
                                    <w:bottom w:val="none" w:sz="0" w:space="0" w:color="auto"/>
                                    <w:right w:val="none" w:sz="0" w:space="0" w:color="auto"/>
                                  </w:divBdr>
                                </w:div>
                                <w:div w:id="863905368">
                                  <w:marLeft w:val="640"/>
                                  <w:marRight w:val="0"/>
                                  <w:marTop w:val="0"/>
                                  <w:marBottom w:val="0"/>
                                  <w:divBdr>
                                    <w:top w:val="none" w:sz="0" w:space="0" w:color="auto"/>
                                    <w:left w:val="none" w:sz="0" w:space="0" w:color="auto"/>
                                    <w:bottom w:val="none" w:sz="0" w:space="0" w:color="auto"/>
                                    <w:right w:val="none" w:sz="0" w:space="0" w:color="auto"/>
                                  </w:divBdr>
                                </w:div>
                                <w:div w:id="148332639">
                                  <w:marLeft w:val="640"/>
                                  <w:marRight w:val="0"/>
                                  <w:marTop w:val="0"/>
                                  <w:marBottom w:val="0"/>
                                  <w:divBdr>
                                    <w:top w:val="none" w:sz="0" w:space="0" w:color="auto"/>
                                    <w:left w:val="none" w:sz="0" w:space="0" w:color="auto"/>
                                    <w:bottom w:val="none" w:sz="0" w:space="0" w:color="auto"/>
                                    <w:right w:val="none" w:sz="0" w:space="0" w:color="auto"/>
                                  </w:divBdr>
                                </w:div>
                                <w:div w:id="858860002">
                                  <w:marLeft w:val="640"/>
                                  <w:marRight w:val="0"/>
                                  <w:marTop w:val="0"/>
                                  <w:marBottom w:val="0"/>
                                  <w:divBdr>
                                    <w:top w:val="none" w:sz="0" w:space="0" w:color="auto"/>
                                    <w:left w:val="none" w:sz="0" w:space="0" w:color="auto"/>
                                    <w:bottom w:val="none" w:sz="0" w:space="0" w:color="auto"/>
                                    <w:right w:val="none" w:sz="0" w:space="0" w:color="auto"/>
                                  </w:divBdr>
                                </w:div>
                                <w:div w:id="1235705398">
                                  <w:marLeft w:val="640"/>
                                  <w:marRight w:val="0"/>
                                  <w:marTop w:val="0"/>
                                  <w:marBottom w:val="0"/>
                                  <w:divBdr>
                                    <w:top w:val="none" w:sz="0" w:space="0" w:color="auto"/>
                                    <w:left w:val="none" w:sz="0" w:space="0" w:color="auto"/>
                                    <w:bottom w:val="none" w:sz="0" w:space="0" w:color="auto"/>
                                    <w:right w:val="none" w:sz="0" w:space="0" w:color="auto"/>
                                  </w:divBdr>
                                </w:div>
                                <w:div w:id="1818691850">
                                  <w:marLeft w:val="640"/>
                                  <w:marRight w:val="0"/>
                                  <w:marTop w:val="0"/>
                                  <w:marBottom w:val="0"/>
                                  <w:divBdr>
                                    <w:top w:val="none" w:sz="0" w:space="0" w:color="auto"/>
                                    <w:left w:val="none" w:sz="0" w:space="0" w:color="auto"/>
                                    <w:bottom w:val="none" w:sz="0" w:space="0" w:color="auto"/>
                                    <w:right w:val="none" w:sz="0" w:space="0" w:color="auto"/>
                                  </w:divBdr>
                                </w:div>
                                <w:div w:id="1614557070">
                                  <w:marLeft w:val="640"/>
                                  <w:marRight w:val="0"/>
                                  <w:marTop w:val="0"/>
                                  <w:marBottom w:val="0"/>
                                  <w:divBdr>
                                    <w:top w:val="none" w:sz="0" w:space="0" w:color="auto"/>
                                    <w:left w:val="none" w:sz="0" w:space="0" w:color="auto"/>
                                    <w:bottom w:val="none" w:sz="0" w:space="0" w:color="auto"/>
                                    <w:right w:val="none" w:sz="0" w:space="0" w:color="auto"/>
                                  </w:divBdr>
                                </w:div>
                                <w:div w:id="1675108216">
                                  <w:marLeft w:val="640"/>
                                  <w:marRight w:val="0"/>
                                  <w:marTop w:val="0"/>
                                  <w:marBottom w:val="0"/>
                                  <w:divBdr>
                                    <w:top w:val="none" w:sz="0" w:space="0" w:color="auto"/>
                                    <w:left w:val="none" w:sz="0" w:space="0" w:color="auto"/>
                                    <w:bottom w:val="none" w:sz="0" w:space="0" w:color="auto"/>
                                    <w:right w:val="none" w:sz="0" w:space="0" w:color="auto"/>
                                  </w:divBdr>
                                </w:div>
                                <w:div w:id="1445538387">
                                  <w:marLeft w:val="640"/>
                                  <w:marRight w:val="0"/>
                                  <w:marTop w:val="0"/>
                                  <w:marBottom w:val="0"/>
                                  <w:divBdr>
                                    <w:top w:val="none" w:sz="0" w:space="0" w:color="auto"/>
                                    <w:left w:val="none" w:sz="0" w:space="0" w:color="auto"/>
                                    <w:bottom w:val="none" w:sz="0" w:space="0" w:color="auto"/>
                                    <w:right w:val="none" w:sz="0" w:space="0" w:color="auto"/>
                                  </w:divBdr>
                                </w:div>
                                <w:div w:id="943852705">
                                  <w:marLeft w:val="640"/>
                                  <w:marRight w:val="0"/>
                                  <w:marTop w:val="0"/>
                                  <w:marBottom w:val="0"/>
                                  <w:divBdr>
                                    <w:top w:val="none" w:sz="0" w:space="0" w:color="auto"/>
                                    <w:left w:val="none" w:sz="0" w:space="0" w:color="auto"/>
                                    <w:bottom w:val="none" w:sz="0" w:space="0" w:color="auto"/>
                                    <w:right w:val="none" w:sz="0" w:space="0" w:color="auto"/>
                                  </w:divBdr>
                                </w:div>
                                <w:div w:id="387270609">
                                  <w:marLeft w:val="640"/>
                                  <w:marRight w:val="0"/>
                                  <w:marTop w:val="0"/>
                                  <w:marBottom w:val="0"/>
                                  <w:divBdr>
                                    <w:top w:val="none" w:sz="0" w:space="0" w:color="auto"/>
                                    <w:left w:val="none" w:sz="0" w:space="0" w:color="auto"/>
                                    <w:bottom w:val="none" w:sz="0" w:space="0" w:color="auto"/>
                                    <w:right w:val="none" w:sz="0" w:space="0" w:color="auto"/>
                                  </w:divBdr>
                                </w:div>
                                <w:div w:id="1144085814">
                                  <w:marLeft w:val="640"/>
                                  <w:marRight w:val="0"/>
                                  <w:marTop w:val="0"/>
                                  <w:marBottom w:val="0"/>
                                  <w:divBdr>
                                    <w:top w:val="none" w:sz="0" w:space="0" w:color="auto"/>
                                    <w:left w:val="none" w:sz="0" w:space="0" w:color="auto"/>
                                    <w:bottom w:val="none" w:sz="0" w:space="0" w:color="auto"/>
                                    <w:right w:val="none" w:sz="0" w:space="0" w:color="auto"/>
                                  </w:divBdr>
                                </w:div>
                                <w:div w:id="236062817">
                                  <w:marLeft w:val="640"/>
                                  <w:marRight w:val="0"/>
                                  <w:marTop w:val="0"/>
                                  <w:marBottom w:val="0"/>
                                  <w:divBdr>
                                    <w:top w:val="none" w:sz="0" w:space="0" w:color="auto"/>
                                    <w:left w:val="none" w:sz="0" w:space="0" w:color="auto"/>
                                    <w:bottom w:val="none" w:sz="0" w:space="0" w:color="auto"/>
                                    <w:right w:val="none" w:sz="0" w:space="0" w:color="auto"/>
                                  </w:divBdr>
                                </w:div>
                                <w:div w:id="234323379">
                                  <w:marLeft w:val="640"/>
                                  <w:marRight w:val="0"/>
                                  <w:marTop w:val="0"/>
                                  <w:marBottom w:val="0"/>
                                  <w:divBdr>
                                    <w:top w:val="none" w:sz="0" w:space="0" w:color="auto"/>
                                    <w:left w:val="none" w:sz="0" w:space="0" w:color="auto"/>
                                    <w:bottom w:val="none" w:sz="0" w:space="0" w:color="auto"/>
                                    <w:right w:val="none" w:sz="0" w:space="0" w:color="auto"/>
                                  </w:divBdr>
                                </w:div>
                                <w:div w:id="1753622116">
                                  <w:marLeft w:val="640"/>
                                  <w:marRight w:val="0"/>
                                  <w:marTop w:val="0"/>
                                  <w:marBottom w:val="0"/>
                                  <w:divBdr>
                                    <w:top w:val="none" w:sz="0" w:space="0" w:color="auto"/>
                                    <w:left w:val="none" w:sz="0" w:space="0" w:color="auto"/>
                                    <w:bottom w:val="none" w:sz="0" w:space="0" w:color="auto"/>
                                    <w:right w:val="none" w:sz="0" w:space="0" w:color="auto"/>
                                  </w:divBdr>
                                </w:div>
                                <w:div w:id="1680766563">
                                  <w:marLeft w:val="640"/>
                                  <w:marRight w:val="0"/>
                                  <w:marTop w:val="0"/>
                                  <w:marBottom w:val="0"/>
                                  <w:divBdr>
                                    <w:top w:val="none" w:sz="0" w:space="0" w:color="auto"/>
                                    <w:left w:val="none" w:sz="0" w:space="0" w:color="auto"/>
                                    <w:bottom w:val="none" w:sz="0" w:space="0" w:color="auto"/>
                                    <w:right w:val="none" w:sz="0" w:space="0" w:color="auto"/>
                                  </w:divBdr>
                                </w:div>
                                <w:div w:id="1847280357">
                                  <w:marLeft w:val="640"/>
                                  <w:marRight w:val="0"/>
                                  <w:marTop w:val="0"/>
                                  <w:marBottom w:val="0"/>
                                  <w:divBdr>
                                    <w:top w:val="none" w:sz="0" w:space="0" w:color="auto"/>
                                    <w:left w:val="none" w:sz="0" w:space="0" w:color="auto"/>
                                    <w:bottom w:val="none" w:sz="0" w:space="0" w:color="auto"/>
                                    <w:right w:val="none" w:sz="0" w:space="0" w:color="auto"/>
                                  </w:divBdr>
                                </w:div>
                                <w:div w:id="1927958686">
                                  <w:marLeft w:val="640"/>
                                  <w:marRight w:val="0"/>
                                  <w:marTop w:val="0"/>
                                  <w:marBottom w:val="0"/>
                                  <w:divBdr>
                                    <w:top w:val="none" w:sz="0" w:space="0" w:color="auto"/>
                                    <w:left w:val="none" w:sz="0" w:space="0" w:color="auto"/>
                                    <w:bottom w:val="none" w:sz="0" w:space="0" w:color="auto"/>
                                    <w:right w:val="none" w:sz="0" w:space="0" w:color="auto"/>
                                  </w:divBdr>
                                </w:div>
                                <w:div w:id="1387025876">
                                  <w:marLeft w:val="640"/>
                                  <w:marRight w:val="0"/>
                                  <w:marTop w:val="0"/>
                                  <w:marBottom w:val="0"/>
                                  <w:divBdr>
                                    <w:top w:val="none" w:sz="0" w:space="0" w:color="auto"/>
                                    <w:left w:val="none" w:sz="0" w:space="0" w:color="auto"/>
                                    <w:bottom w:val="none" w:sz="0" w:space="0" w:color="auto"/>
                                    <w:right w:val="none" w:sz="0" w:space="0" w:color="auto"/>
                                  </w:divBdr>
                                </w:div>
                                <w:div w:id="1063993076">
                                  <w:marLeft w:val="640"/>
                                  <w:marRight w:val="0"/>
                                  <w:marTop w:val="0"/>
                                  <w:marBottom w:val="0"/>
                                  <w:divBdr>
                                    <w:top w:val="none" w:sz="0" w:space="0" w:color="auto"/>
                                    <w:left w:val="none" w:sz="0" w:space="0" w:color="auto"/>
                                    <w:bottom w:val="none" w:sz="0" w:space="0" w:color="auto"/>
                                    <w:right w:val="none" w:sz="0" w:space="0" w:color="auto"/>
                                  </w:divBdr>
                                </w:div>
                                <w:div w:id="648359631">
                                  <w:marLeft w:val="640"/>
                                  <w:marRight w:val="0"/>
                                  <w:marTop w:val="0"/>
                                  <w:marBottom w:val="0"/>
                                  <w:divBdr>
                                    <w:top w:val="none" w:sz="0" w:space="0" w:color="auto"/>
                                    <w:left w:val="none" w:sz="0" w:space="0" w:color="auto"/>
                                    <w:bottom w:val="none" w:sz="0" w:space="0" w:color="auto"/>
                                    <w:right w:val="none" w:sz="0" w:space="0" w:color="auto"/>
                                  </w:divBdr>
                                </w:div>
                                <w:div w:id="1573150862">
                                  <w:marLeft w:val="640"/>
                                  <w:marRight w:val="0"/>
                                  <w:marTop w:val="0"/>
                                  <w:marBottom w:val="0"/>
                                  <w:divBdr>
                                    <w:top w:val="none" w:sz="0" w:space="0" w:color="auto"/>
                                    <w:left w:val="none" w:sz="0" w:space="0" w:color="auto"/>
                                    <w:bottom w:val="none" w:sz="0" w:space="0" w:color="auto"/>
                                    <w:right w:val="none" w:sz="0" w:space="0" w:color="auto"/>
                                  </w:divBdr>
                                </w:div>
                                <w:div w:id="1265724328">
                                  <w:marLeft w:val="640"/>
                                  <w:marRight w:val="0"/>
                                  <w:marTop w:val="0"/>
                                  <w:marBottom w:val="0"/>
                                  <w:divBdr>
                                    <w:top w:val="none" w:sz="0" w:space="0" w:color="auto"/>
                                    <w:left w:val="none" w:sz="0" w:space="0" w:color="auto"/>
                                    <w:bottom w:val="none" w:sz="0" w:space="0" w:color="auto"/>
                                    <w:right w:val="none" w:sz="0" w:space="0" w:color="auto"/>
                                  </w:divBdr>
                                </w:div>
                                <w:div w:id="761687791">
                                  <w:marLeft w:val="640"/>
                                  <w:marRight w:val="0"/>
                                  <w:marTop w:val="0"/>
                                  <w:marBottom w:val="0"/>
                                  <w:divBdr>
                                    <w:top w:val="none" w:sz="0" w:space="0" w:color="auto"/>
                                    <w:left w:val="none" w:sz="0" w:space="0" w:color="auto"/>
                                    <w:bottom w:val="none" w:sz="0" w:space="0" w:color="auto"/>
                                    <w:right w:val="none" w:sz="0" w:space="0" w:color="auto"/>
                                  </w:divBdr>
                                </w:div>
                                <w:div w:id="2084061281">
                                  <w:marLeft w:val="640"/>
                                  <w:marRight w:val="0"/>
                                  <w:marTop w:val="0"/>
                                  <w:marBottom w:val="0"/>
                                  <w:divBdr>
                                    <w:top w:val="none" w:sz="0" w:space="0" w:color="auto"/>
                                    <w:left w:val="none" w:sz="0" w:space="0" w:color="auto"/>
                                    <w:bottom w:val="none" w:sz="0" w:space="0" w:color="auto"/>
                                    <w:right w:val="none" w:sz="0" w:space="0" w:color="auto"/>
                                  </w:divBdr>
                                </w:div>
                              </w:divsChild>
                            </w:div>
                            <w:div w:id="269239762">
                              <w:marLeft w:val="0"/>
                              <w:marRight w:val="0"/>
                              <w:marTop w:val="0"/>
                              <w:marBottom w:val="0"/>
                              <w:divBdr>
                                <w:top w:val="none" w:sz="0" w:space="0" w:color="auto"/>
                                <w:left w:val="none" w:sz="0" w:space="0" w:color="auto"/>
                                <w:bottom w:val="none" w:sz="0" w:space="0" w:color="auto"/>
                                <w:right w:val="none" w:sz="0" w:space="0" w:color="auto"/>
                              </w:divBdr>
                              <w:divsChild>
                                <w:div w:id="772634206">
                                  <w:marLeft w:val="640"/>
                                  <w:marRight w:val="0"/>
                                  <w:marTop w:val="0"/>
                                  <w:marBottom w:val="0"/>
                                  <w:divBdr>
                                    <w:top w:val="none" w:sz="0" w:space="0" w:color="auto"/>
                                    <w:left w:val="none" w:sz="0" w:space="0" w:color="auto"/>
                                    <w:bottom w:val="none" w:sz="0" w:space="0" w:color="auto"/>
                                    <w:right w:val="none" w:sz="0" w:space="0" w:color="auto"/>
                                  </w:divBdr>
                                </w:div>
                                <w:div w:id="629091550">
                                  <w:marLeft w:val="640"/>
                                  <w:marRight w:val="0"/>
                                  <w:marTop w:val="0"/>
                                  <w:marBottom w:val="0"/>
                                  <w:divBdr>
                                    <w:top w:val="none" w:sz="0" w:space="0" w:color="auto"/>
                                    <w:left w:val="none" w:sz="0" w:space="0" w:color="auto"/>
                                    <w:bottom w:val="none" w:sz="0" w:space="0" w:color="auto"/>
                                    <w:right w:val="none" w:sz="0" w:space="0" w:color="auto"/>
                                  </w:divBdr>
                                </w:div>
                                <w:div w:id="1391417630">
                                  <w:marLeft w:val="640"/>
                                  <w:marRight w:val="0"/>
                                  <w:marTop w:val="0"/>
                                  <w:marBottom w:val="0"/>
                                  <w:divBdr>
                                    <w:top w:val="none" w:sz="0" w:space="0" w:color="auto"/>
                                    <w:left w:val="none" w:sz="0" w:space="0" w:color="auto"/>
                                    <w:bottom w:val="none" w:sz="0" w:space="0" w:color="auto"/>
                                    <w:right w:val="none" w:sz="0" w:space="0" w:color="auto"/>
                                  </w:divBdr>
                                </w:div>
                                <w:div w:id="58747511">
                                  <w:marLeft w:val="640"/>
                                  <w:marRight w:val="0"/>
                                  <w:marTop w:val="0"/>
                                  <w:marBottom w:val="0"/>
                                  <w:divBdr>
                                    <w:top w:val="none" w:sz="0" w:space="0" w:color="auto"/>
                                    <w:left w:val="none" w:sz="0" w:space="0" w:color="auto"/>
                                    <w:bottom w:val="none" w:sz="0" w:space="0" w:color="auto"/>
                                    <w:right w:val="none" w:sz="0" w:space="0" w:color="auto"/>
                                  </w:divBdr>
                                </w:div>
                                <w:div w:id="304242214">
                                  <w:marLeft w:val="640"/>
                                  <w:marRight w:val="0"/>
                                  <w:marTop w:val="0"/>
                                  <w:marBottom w:val="0"/>
                                  <w:divBdr>
                                    <w:top w:val="none" w:sz="0" w:space="0" w:color="auto"/>
                                    <w:left w:val="none" w:sz="0" w:space="0" w:color="auto"/>
                                    <w:bottom w:val="none" w:sz="0" w:space="0" w:color="auto"/>
                                    <w:right w:val="none" w:sz="0" w:space="0" w:color="auto"/>
                                  </w:divBdr>
                                </w:div>
                                <w:div w:id="2087024237">
                                  <w:marLeft w:val="640"/>
                                  <w:marRight w:val="0"/>
                                  <w:marTop w:val="0"/>
                                  <w:marBottom w:val="0"/>
                                  <w:divBdr>
                                    <w:top w:val="none" w:sz="0" w:space="0" w:color="auto"/>
                                    <w:left w:val="none" w:sz="0" w:space="0" w:color="auto"/>
                                    <w:bottom w:val="none" w:sz="0" w:space="0" w:color="auto"/>
                                    <w:right w:val="none" w:sz="0" w:space="0" w:color="auto"/>
                                  </w:divBdr>
                                </w:div>
                                <w:div w:id="1542743307">
                                  <w:marLeft w:val="640"/>
                                  <w:marRight w:val="0"/>
                                  <w:marTop w:val="0"/>
                                  <w:marBottom w:val="0"/>
                                  <w:divBdr>
                                    <w:top w:val="none" w:sz="0" w:space="0" w:color="auto"/>
                                    <w:left w:val="none" w:sz="0" w:space="0" w:color="auto"/>
                                    <w:bottom w:val="none" w:sz="0" w:space="0" w:color="auto"/>
                                    <w:right w:val="none" w:sz="0" w:space="0" w:color="auto"/>
                                  </w:divBdr>
                                </w:div>
                                <w:div w:id="2053385308">
                                  <w:marLeft w:val="640"/>
                                  <w:marRight w:val="0"/>
                                  <w:marTop w:val="0"/>
                                  <w:marBottom w:val="0"/>
                                  <w:divBdr>
                                    <w:top w:val="none" w:sz="0" w:space="0" w:color="auto"/>
                                    <w:left w:val="none" w:sz="0" w:space="0" w:color="auto"/>
                                    <w:bottom w:val="none" w:sz="0" w:space="0" w:color="auto"/>
                                    <w:right w:val="none" w:sz="0" w:space="0" w:color="auto"/>
                                  </w:divBdr>
                                </w:div>
                                <w:div w:id="1778327218">
                                  <w:marLeft w:val="640"/>
                                  <w:marRight w:val="0"/>
                                  <w:marTop w:val="0"/>
                                  <w:marBottom w:val="0"/>
                                  <w:divBdr>
                                    <w:top w:val="none" w:sz="0" w:space="0" w:color="auto"/>
                                    <w:left w:val="none" w:sz="0" w:space="0" w:color="auto"/>
                                    <w:bottom w:val="none" w:sz="0" w:space="0" w:color="auto"/>
                                    <w:right w:val="none" w:sz="0" w:space="0" w:color="auto"/>
                                  </w:divBdr>
                                </w:div>
                                <w:div w:id="661588479">
                                  <w:marLeft w:val="640"/>
                                  <w:marRight w:val="0"/>
                                  <w:marTop w:val="0"/>
                                  <w:marBottom w:val="0"/>
                                  <w:divBdr>
                                    <w:top w:val="none" w:sz="0" w:space="0" w:color="auto"/>
                                    <w:left w:val="none" w:sz="0" w:space="0" w:color="auto"/>
                                    <w:bottom w:val="none" w:sz="0" w:space="0" w:color="auto"/>
                                    <w:right w:val="none" w:sz="0" w:space="0" w:color="auto"/>
                                  </w:divBdr>
                                </w:div>
                                <w:div w:id="2045865085">
                                  <w:marLeft w:val="640"/>
                                  <w:marRight w:val="0"/>
                                  <w:marTop w:val="0"/>
                                  <w:marBottom w:val="0"/>
                                  <w:divBdr>
                                    <w:top w:val="none" w:sz="0" w:space="0" w:color="auto"/>
                                    <w:left w:val="none" w:sz="0" w:space="0" w:color="auto"/>
                                    <w:bottom w:val="none" w:sz="0" w:space="0" w:color="auto"/>
                                    <w:right w:val="none" w:sz="0" w:space="0" w:color="auto"/>
                                  </w:divBdr>
                                </w:div>
                                <w:div w:id="234508366">
                                  <w:marLeft w:val="640"/>
                                  <w:marRight w:val="0"/>
                                  <w:marTop w:val="0"/>
                                  <w:marBottom w:val="0"/>
                                  <w:divBdr>
                                    <w:top w:val="none" w:sz="0" w:space="0" w:color="auto"/>
                                    <w:left w:val="none" w:sz="0" w:space="0" w:color="auto"/>
                                    <w:bottom w:val="none" w:sz="0" w:space="0" w:color="auto"/>
                                    <w:right w:val="none" w:sz="0" w:space="0" w:color="auto"/>
                                  </w:divBdr>
                                </w:div>
                                <w:div w:id="1411737361">
                                  <w:marLeft w:val="640"/>
                                  <w:marRight w:val="0"/>
                                  <w:marTop w:val="0"/>
                                  <w:marBottom w:val="0"/>
                                  <w:divBdr>
                                    <w:top w:val="none" w:sz="0" w:space="0" w:color="auto"/>
                                    <w:left w:val="none" w:sz="0" w:space="0" w:color="auto"/>
                                    <w:bottom w:val="none" w:sz="0" w:space="0" w:color="auto"/>
                                    <w:right w:val="none" w:sz="0" w:space="0" w:color="auto"/>
                                  </w:divBdr>
                                </w:div>
                                <w:div w:id="310837329">
                                  <w:marLeft w:val="640"/>
                                  <w:marRight w:val="0"/>
                                  <w:marTop w:val="0"/>
                                  <w:marBottom w:val="0"/>
                                  <w:divBdr>
                                    <w:top w:val="none" w:sz="0" w:space="0" w:color="auto"/>
                                    <w:left w:val="none" w:sz="0" w:space="0" w:color="auto"/>
                                    <w:bottom w:val="none" w:sz="0" w:space="0" w:color="auto"/>
                                    <w:right w:val="none" w:sz="0" w:space="0" w:color="auto"/>
                                  </w:divBdr>
                                </w:div>
                                <w:div w:id="492524854">
                                  <w:marLeft w:val="640"/>
                                  <w:marRight w:val="0"/>
                                  <w:marTop w:val="0"/>
                                  <w:marBottom w:val="0"/>
                                  <w:divBdr>
                                    <w:top w:val="none" w:sz="0" w:space="0" w:color="auto"/>
                                    <w:left w:val="none" w:sz="0" w:space="0" w:color="auto"/>
                                    <w:bottom w:val="none" w:sz="0" w:space="0" w:color="auto"/>
                                    <w:right w:val="none" w:sz="0" w:space="0" w:color="auto"/>
                                  </w:divBdr>
                                </w:div>
                                <w:div w:id="534393004">
                                  <w:marLeft w:val="640"/>
                                  <w:marRight w:val="0"/>
                                  <w:marTop w:val="0"/>
                                  <w:marBottom w:val="0"/>
                                  <w:divBdr>
                                    <w:top w:val="none" w:sz="0" w:space="0" w:color="auto"/>
                                    <w:left w:val="none" w:sz="0" w:space="0" w:color="auto"/>
                                    <w:bottom w:val="none" w:sz="0" w:space="0" w:color="auto"/>
                                    <w:right w:val="none" w:sz="0" w:space="0" w:color="auto"/>
                                  </w:divBdr>
                                </w:div>
                                <w:div w:id="1261524334">
                                  <w:marLeft w:val="640"/>
                                  <w:marRight w:val="0"/>
                                  <w:marTop w:val="0"/>
                                  <w:marBottom w:val="0"/>
                                  <w:divBdr>
                                    <w:top w:val="none" w:sz="0" w:space="0" w:color="auto"/>
                                    <w:left w:val="none" w:sz="0" w:space="0" w:color="auto"/>
                                    <w:bottom w:val="none" w:sz="0" w:space="0" w:color="auto"/>
                                    <w:right w:val="none" w:sz="0" w:space="0" w:color="auto"/>
                                  </w:divBdr>
                                </w:div>
                                <w:div w:id="2112236259">
                                  <w:marLeft w:val="640"/>
                                  <w:marRight w:val="0"/>
                                  <w:marTop w:val="0"/>
                                  <w:marBottom w:val="0"/>
                                  <w:divBdr>
                                    <w:top w:val="none" w:sz="0" w:space="0" w:color="auto"/>
                                    <w:left w:val="none" w:sz="0" w:space="0" w:color="auto"/>
                                    <w:bottom w:val="none" w:sz="0" w:space="0" w:color="auto"/>
                                    <w:right w:val="none" w:sz="0" w:space="0" w:color="auto"/>
                                  </w:divBdr>
                                </w:div>
                                <w:div w:id="1819808466">
                                  <w:marLeft w:val="640"/>
                                  <w:marRight w:val="0"/>
                                  <w:marTop w:val="0"/>
                                  <w:marBottom w:val="0"/>
                                  <w:divBdr>
                                    <w:top w:val="none" w:sz="0" w:space="0" w:color="auto"/>
                                    <w:left w:val="none" w:sz="0" w:space="0" w:color="auto"/>
                                    <w:bottom w:val="none" w:sz="0" w:space="0" w:color="auto"/>
                                    <w:right w:val="none" w:sz="0" w:space="0" w:color="auto"/>
                                  </w:divBdr>
                                </w:div>
                                <w:div w:id="192807458">
                                  <w:marLeft w:val="640"/>
                                  <w:marRight w:val="0"/>
                                  <w:marTop w:val="0"/>
                                  <w:marBottom w:val="0"/>
                                  <w:divBdr>
                                    <w:top w:val="none" w:sz="0" w:space="0" w:color="auto"/>
                                    <w:left w:val="none" w:sz="0" w:space="0" w:color="auto"/>
                                    <w:bottom w:val="none" w:sz="0" w:space="0" w:color="auto"/>
                                    <w:right w:val="none" w:sz="0" w:space="0" w:color="auto"/>
                                  </w:divBdr>
                                </w:div>
                                <w:div w:id="1450390287">
                                  <w:marLeft w:val="640"/>
                                  <w:marRight w:val="0"/>
                                  <w:marTop w:val="0"/>
                                  <w:marBottom w:val="0"/>
                                  <w:divBdr>
                                    <w:top w:val="none" w:sz="0" w:space="0" w:color="auto"/>
                                    <w:left w:val="none" w:sz="0" w:space="0" w:color="auto"/>
                                    <w:bottom w:val="none" w:sz="0" w:space="0" w:color="auto"/>
                                    <w:right w:val="none" w:sz="0" w:space="0" w:color="auto"/>
                                  </w:divBdr>
                                </w:div>
                                <w:div w:id="1604344008">
                                  <w:marLeft w:val="640"/>
                                  <w:marRight w:val="0"/>
                                  <w:marTop w:val="0"/>
                                  <w:marBottom w:val="0"/>
                                  <w:divBdr>
                                    <w:top w:val="none" w:sz="0" w:space="0" w:color="auto"/>
                                    <w:left w:val="none" w:sz="0" w:space="0" w:color="auto"/>
                                    <w:bottom w:val="none" w:sz="0" w:space="0" w:color="auto"/>
                                    <w:right w:val="none" w:sz="0" w:space="0" w:color="auto"/>
                                  </w:divBdr>
                                </w:div>
                                <w:div w:id="395208594">
                                  <w:marLeft w:val="640"/>
                                  <w:marRight w:val="0"/>
                                  <w:marTop w:val="0"/>
                                  <w:marBottom w:val="0"/>
                                  <w:divBdr>
                                    <w:top w:val="none" w:sz="0" w:space="0" w:color="auto"/>
                                    <w:left w:val="none" w:sz="0" w:space="0" w:color="auto"/>
                                    <w:bottom w:val="none" w:sz="0" w:space="0" w:color="auto"/>
                                    <w:right w:val="none" w:sz="0" w:space="0" w:color="auto"/>
                                  </w:divBdr>
                                </w:div>
                                <w:div w:id="5140128">
                                  <w:marLeft w:val="640"/>
                                  <w:marRight w:val="0"/>
                                  <w:marTop w:val="0"/>
                                  <w:marBottom w:val="0"/>
                                  <w:divBdr>
                                    <w:top w:val="none" w:sz="0" w:space="0" w:color="auto"/>
                                    <w:left w:val="none" w:sz="0" w:space="0" w:color="auto"/>
                                    <w:bottom w:val="none" w:sz="0" w:space="0" w:color="auto"/>
                                    <w:right w:val="none" w:sz="0" w:space="0" w:color="auto"/>
                                  </w:divBdr>
                                </w:div>
                                <w:div w:id="414474639">
                                  <w:marLeft w:val="640"/>
                                  <w:marRight w:val="0"/>
                                  <w:marTop w:val="0"/>
                                  <w:marBottom w:val="0"/>
                                  <w:divBdr>
                                    <w:top w:val="none" w:sz="0" w:space="0" w:color="auto"/>
                                    <w:left w:val="none" w:sz="0" w:space="0" w:color="auto"/>
                                    <w:bottom w:val="none" w:sz="0" w:space="0" w:color="auto"/>
                                    <w:right w:val="none" w:sz="0" w:space="0" w:color="auto"/>
                                  </w:divBdr>
                                </w:div>
                                <w:div w:id="1156460640">
                                  <w:marLeft w:val="640"/>
                                  <w:marRight w:val="0"/>
                                  <w:marTop w:val="0"/>
                                  <w:marBottom w:val="0"/>
                                  <w:divBdr>
                                    <w:top w:val="none" w:sz="0" w:space="0" w:color="auto"/>
                                    <w:left w:val="none" w:sz="0" w:space="0" w:color="auto"/>
                                    <w:bottom w:val="none" w:sz="0" w:space="0" w:color="auto"/>
                                    <w:right w:val="none" w:sz="0" w:space="0" w:color="auto"/>
                                  </w:divBdr>
                                </w:div>
                                <w:div w:id="1967924024">
                                  <w:marLeft w:val="640"/>
                                  <w:marRight w:val="0"/>
                                  <w:marTop w:val="0"/>
                                  <w:marBottom w:val="0"/>
                                  <w:divBdr>
                                    <w:top w:val="none" w:sz="0" w:space="0" w:color="auto"/>
                                    <w:left w:val="none" w:sz="0" w:space="0" w:color="auto"/>
                                    <w:bottom w:val="none" w:sz="0" w:space="0" w:color="auto"/>
                                    <w:right w:val="none" w:sz="0" w:space="0" w:color="auto"/>
                                  </w:divBdr>
                                </w:div>
                                <w:div w:id="870652218">
                                  <w:marLeft w:val="640"/>
                                  <w:marRight w:val="0"/>
                                  <w:marTop w:val="0"/>
                                  <w:marBottom w:val="0"/>
                                  <w:divBdr>
                                    <w:top w:val="none" w:sz="0" w:space="0" w:color="auto"/>
                                    <w:left w:val="none" w:sz="0" w:space="0" w:color="auto"/>
                                    <w:bottom w:val="none" w:sz="0" w:space="0" w:color="auto"/>
                                    <w:right w:val="none" w:sz="0" w:space="0" w:color="auto"/>
                                  </w:divBdr>
                                </w:div>
                                <w:div w:id="1655717570">
                                  <w:marLeft w:val="640"/>
                                  <w:marRight w:val="0"/>
                                  <w:marTop w:val="0"/>
                                  <w:marBottom w:val="0"/>
                                  <w:divBdr>
                                    <w:top w:val="none" w:sz="0" w:space="0" w:color="auto"/>
                                    <w:left w:val="none" w:sz="0" w:space="0" w:color="auto"/>
                                    <w:bottom w:val="none" w:sz="0" w:space="0" w:color="auto"/>
                                    <w:right w:val="none" w:sz="0" w:space="0" w:color="auto"/>
                                  </w:divBdr>
                                </w:div>
                                <w:div w:id="774056238">
                                  <w:marLeft w:val="640"/>
                                  <w:marRight w:val="0"/>
                                  <w:marTop w:val="0"/>
                                  <w:marBottom w:val="0"/>
                                  <w:divBdr>
                                    <w:top w:val="none" w:sz="0" w:space="0" w:color="auto"/>
                                    <w:left w:val="none" w:sz="0" w:space="0" w:color="auto"/>
                                    <w:bottom w:val="none" w:sz="0" w:space="0" w:color="auto"/>
                                    <w:right w:val="none" w:sz="0" w:space="0" w:color="auto"/>
                                  </w:divBdr>
                                </w:div>
                                <w:div w:id="1267691553">
                                  <w:marLeft w:val="640"/>
                                  <w:marRight w:val="0"/>
                                  <w:marTop w:val="0"/>
                                  <w:marBottom w:val="0"/>
                                  <w:divBdr>
                                    <w:top w:val="none" w:sz="0" w:space="0" w:color="auto"/>
                                    <w:left w:val="none" w:sz="0" w:space="0" w:color="auto"/>
                                    <w:bottom w:val="none" w:sz="0" w:space="0" w:color="auto"/>
                                    <w:right w:val="none" w:sz="0" w:space="0" w:color="auto"/>
                                  </w:divBdr>
                                </w:div>
                                <w:div w:id="1461076467">
                                  <w:marLeft w:val="640"/>
                                  <w:marRight w:val="0"/>
                                  <w:marTop w:val="0"/>
                                  <w:marBottom w:val="0"/>
                                  <w:divBdr>
                                    <w:top w:val="none" w:sz="0" w:space="0" w:color="auto"/>
                                    <w:left w:val="none" w:sz="0" w:space="0" w:color="auto"/>
                                    <w:bottom w:val="none" w:sz="0" w:space="0" w:color="auto"/>
                                    <w:right w:val="none" w:sz="0" w:space="0" w:color="auto"/>
                                  </w:divBdr>
                                </w:div>
                                <w:div w:id="769739482">
                                  <w:marLeft w:val="640"/>
                                  <w:marRight w:val="0"/>
                                  <w:marTop w:val="0"/>
                                  <w:marBottom w:val="0"/>
                                  <w:divBdr>
                                    <w:top w:val="none" w:sz="0" w:space="0" w:color="auto"/>
                                    <w:left w:val="none" w:sz="0" w:space="0" w:color="auto"/>
                                    <w:bottom w:val="none" w:sz="0" w:space="0" w:color="auto"/>
                                    <w:right w:val="none" w:sz="0" w:space="0" w:color="auto"/>
                                  </w:divBdr>
                                </w:div>
                                <w:div w:id="721639486">
                                  <w:marLeft w:val="640"/>
                                  <w:marRight w:val="0"/>
                                  <w:marTop w:val="0"/>
                                  <w:marBottom w:val="0"/>
                                  <w:divBdr>
                                    <w:top w:val="none" w:sz="0" w:space="0" w:color="auto"/>
                                    <w:left w:val="none" w:sz="0" w:space="0" w:color="auto"/>
                                    <w:bottom w:val="none" w:sz="0" w:space="0" w:color="auto"/>
                                    <w:right w:val="none" w:sz="0" w:space="0" w:color="auto"/>
                                  </w:divBdr>
                                </w:div>
                                <w:div w:id="1598175209">
                                  <w:marLeft w:val="640"/>
                                  <w:marRight w:val="0"/>
                                  <w:marTop w:val="0"/>
                                  <w:marBottom w:val="0"/>
                                  <w:divBdr>
                                    <w:top w:val="none" w:sz="0" w:space="0" w:color="auto"/>
                                    <w:left w:val="none" w:sz="0" w:space="0" w:color="auto"/>
                                    <w:bottom w:val="none" w:sz="0" w:space="0" w:color="auto"/>
                                    <w:right w:val="none" w:sz="0" w:space="0" w:color="auto"/>
                                  </w:divBdr>
                                </w:div>
                                <w:div w:id="275259039">
                                  <w:marLeft w:val="640"/>
                                  <w:marRight w:val="0"/>
                                  <w:marTop w:val="0"/>
                                  <w:marBottom w:val="0"/>
                                  <w:divBdr>
                                    <w:top w:val="none" w:sz="0" w:space="0" w:color="auto"/>
                                    <w:left w:val="none" w:sz="0" w:space="0" w:color="auto"/>
                                    <w:bottom w:val="none" w:sz="0" w:space="0" w:color="auto"/>
                                    <w:right w:val="none" w:sz="0" w:space="0" w:color="auto"/>
                                  </w:divBdr>
                                </w:div>
                                <w:div w:id="1548058169">
                                  <w:marLeft w:val="640"/>
                                  <w:marRight w:val="0"/>
                                  <w:marTop w:val="0"/>
                                  <w:marBottom w:val="0"/>
                                  <w:divBdr>
                                    <w:top w:val="none" w:sz="0" w:space="0" w:color="auto"/>
                                    <w:left w:val="none" w:sz="0" w:space="0" w:color="auto"/>
                                    <w:bottom w:val="none" w:sz="0" w:space="0" w:color="auto"/>
                                    <w:right w:val="none" w:sz="0" w:space="0" w:color="auto"/>
                                  </w:divBdr>
                                </w:div>
                                <w:div w:id="219176122">
                                  <w:marLeft w:val="640"/>
                                  <w:marRight w:val="0"/>
                                  <w:marTop w:val="0"/>
                                  <w:marBottom w:val="0"/>
                                  <w:divBdr>
                                    <w:top w:val="none" w:sz="0" w:space="0" w:color="auto"/>
                                    <w:left w:val="none" w:sz="0" w:space="0" w:color="auto"/>
                                    <w:bottom w:val="none" w:sz="0" w:space="0" w:color="auto"/>
                                    <w:right w:val="none" w:sz="0" w:space="0" w:color="auto"/>
                                  </w:divBdr>
                                </w:div>
                                <w:div w:id="2096975429">
                                  <w:marLeft w:val="640"/>
                                  <w:marRight w:val="0"/>
                                  <w:marTop w:val="0"/>
                                  <w:marBottom w:val="0"/>
                                  <w:divBdr>
                                    <w:top w:val="none" w:sz="0" w:space="0" w:color="auto"/>
                                    <w:left w:val="none" w:sz="0" w:space="0" w:color="auto"/>
                                    <w:bottom w:val="none" w:sz="0" w:space="0" w:color="auto"/>
                                    <w:right w:val="none" w:sz="0" w:space="0" w:color="auto"/>
                                  </w:divBdr>
                                </w:div>
                                <w:div w:id="1165055012">
                                  <w:marLeft w:val="640"/>
                                  <w:marRight w:val="0"/>
                                  <w:marTop w:val="0"/>
                                  <w:marBottom w:val="0"/>
                                  <w:divBdr>
                                    <w:top w:val="none" w:sz="0" w:space="0" w:color="auto"/>
                                    <w:left w:val="none" w:sz="0" w:space="0" w:color="auto"/>
                                    <w:bottom w:val="none" w:sz="0" w:space="0" w:color="auto"/>
                                    <w:right w:val="none" w:sz="0" w:space="0" w:color="auto"/>
                                  </w:divBdr>
                                </w:div>
                                <w:div w:id="135805811">
                                  <w:marLeft w:val="640"/>
                                  <w:marRight w:val="0"/>
                                  <w:marTop w:val="0"/>
                                  <w:marBottom w:val="0"/>
                                  <w:divBdr>
                                    <w:top w:val="none" w:sz="0" w:space="0" w:color="auto"/>
                                    <w:left w:val="none" w:sz="0" w:space="0" w:color="auto"/>
                                    <w:bottom w:val="none" w:sz="0" w:space="0" w:color="auto"/>
                                    <w:right w:val="none" w:sz="0" w:space="0" w:color="auto"/>
                                  </w:divBdr>
                                </w:div>
                                <w:div w:id="1044257740">
                                  <w:marLeft w:val="640"/>
                                  <w:marRight w:val="0"/>
                                  <w:marTop w:val="0"/>
                                  <w:marBottom w:val="0"/>
                                  <w:divBdr>
                                    <w:top w:val="none" w:sz="0" w:space="0" w:color="auto"/>
                                    <w:left w:val="none" w:sz="0" w:space="0" w:color="auto"/>
                                    <w:bottom w:val="none" w:sz="0" w:space="0" w:color="auto"/>
                                    <w:right w:val="none" w:sz="0" w:space="0" w:color="auto"/>
                                  </w:divBdr>
                                </w:div>
                                <w:div w:id="1810249454">
                                  <w:marLeft w:val="640"/>
                                  <w:marRight w:val="0"/>
                                  <w:marTop w:val="0"/>
                                  <w:marBottom w:val="0"/>
                                  <w:divBdr>
                                    <w:top w:val="none" w:sz="0" w:space="0" w:color="auto"/>
                                    <w:left w:val="none" w:sz="0" w:space="0" w:color="auto"/>
                                    <w:bottom w:val="none" w:sz="0" w:space="0" w:color="auto"/>
                                    <w:right w:val="none" w:sz="0" w:space="0" w:color="auto"/>
                                  </w:divBdr>
                                </w:div>
                                <w:div w:id="1548760801">
                                  <w:marLeft w:val="640"/>
                                  <w:marRight w:val="0"/>
                                  <w:marTop w:val="0"/>
                                  <w:marBottom w:val="0"/>
                                  <w:divBdr>
                                    <w:top w:val="none" w:sz="0" w:space="0" w:color="auto"/>
                                    <w:left w:val="none" w:sz="0" w:space="0" w:color="auto"/>
                                    <w:bottom w:val="none" w:sz="0" w:space="0" w:color="auto"/>
                                    <w:right w:val="none" w:sz="0" w:space="0" w:color="auto"/>
                                  </w:divBdr>
                                </w:div>
                                <w:div w:id="1788155609">
                                  <w:marLeft w:val="640"/>
                                  <w:marRight w:val="0"/>
                                  <w:marTop w:val="0"/>
                                  <w:marBottom w:val="0"/>
                                  <w:divBdr>
                                    <w:top w:val="none" w:sz="0" w:space="0" w:color="auto"/>
                                    <w:left w:val="none" w:sz="0" w:space="0" w:color="auto"/>
                                    <w:bottom w:val="none" w:sz="0" w:space="0" w:color="auto"/>
                                    <w:right w:val="none" w:sz="0" w:space="0" w:color="auto"/>
                                  </w:divBdr>
                                </w:div>
                                <w:div w:id="356321935">
                                  <w:marLeft w:val="640"/>
                                  <w:marRight w:val="0"/>
                                  <w:marTop w:val="0"/>
                                  <w:marBottom w:val="0"/>
                                  <w:divBdr>
                                    <w:top w:val="none" w:sz="0" w:space="0" w:color="auto"/>
                                    <w:left w:val="none" w:sz="0" w:space="0" w:color="auto"/>
                                    <w:bottom w:val="none" w:sz="0" w:space="0" w:color="auto"/>
                                    <w:right w:val="none" w:sz="0" w:space="0" w:color="auto"/>
                                  </w:divBdr>
                                </w:div>
                                <w:div w:id="293607403">
                                  <w:marLeft w:val="640"/>
                                  <w:marRight w:val="0"/>
                                  <w:marTop w:val="0"/>
                                  <w:marBottom w:val="0"/>
                                  <w:divBdr>
                                    <w:top w:val="none" w:sz="0" w:space="0" w:color="auto"/>
                                    <w:left w:val="none" w:sz="0" w:space="0" w:color="auto"/>
                                    <w:bottom w:val="none" w:sz="0" w:space="0" w:color="auto"/>
                                    <w:right w:val="none" w:sz="0" w:space="0" w:color="auto"/>
                                  </w:divBdr>
                                </w:div>
                                <w:div w:id="864370882">
                                  <w:marLeft w:val="640"/>
                                  <w:marRight w:val="0"/>
                                  <w:marTop w:val="0"/>
                                  <w:marBottom w:val="0"/>
                                  <w:divBdr>
                                    <w:top w:val="none" w:sz="0" w:space="0" w:color="auto"/>
                                    <w:left w:val="none" w:sz="0" w:space="0" w:color="auto"/>
                                    <w:bottom w:val="none" w:sz="0" w:space="0" w:color="auto"/>
                                    <w:right w:val="none" w:sz="0" w:space="0" w:color="auto"/>
                                  </w:divBdr>
                                </w:div>
                                <w:div w:id="1616794216">
                                  <w:marLeft w:val="640"/>
                                  <w:marRight w:val="0"/>
                                  <w:marTop w:val="0"/>
                                  <w:marBottom w:val="0"/>
                                  <w:divBdr>
                                    <w:top w:val="none" w:sz="0" w:space="0" w:color="auto"/>
                                    <w:left w:val="none" w:sz="0" w:space="0" w:color="auto"/>
                                    <w:bottom w:val="none" w:sz="0" w:space="0" w:color="auto"/>
                                    <w:right w:val="none" w:sz="0" w:space="0" w:color="auto"/>
                                  </w:divBdr>
                                </w:div>
                                <w:div w:id="1936748298">
                                  <w:marLeft w:val="640"/>
                                  <w:marRight w:val="0"/>
                                  <w:marTop w:val="0"/>
                                  <w:marBottom w:val="0"/>
                                  <w:divBdr>
                                    <w:top w:val="none" w:sz="0" w:space="0" w:color="auto"/>
                                    <w:left w:val="none" w:sz="0" w:space="0" w:color="auto"/>
                                    <w:bottom w:val="none" w:sz="0" w:space="0" w:color="auto"/>
                                    <w:right w:val="none" w:sz="0" w:space="0" w:color="auto"/>
                                  </w:divBdr>
                                </w:div>
                                <w:div w:id="239101154">
                                  <w:marLeft w:val="640"/>
                                  <w:marRight w:val="0"/>
                                  <w:marTop w:val="0"/>
                                  <w:marBottom w:val="0"/>
                                  <w:divBdr>
                                    <w:top w:val="none" w:sz="0" w:space="0" w:color="auto"/>
                                    <w:left w:val="none" w:sz="0" w:space="0" w:color="auto"/>
                                    <w:bottom w:val="none" w:sz="0" w:space="0" w:color="auto"/>
                                    <w:right w:val="none" w:sz="0" w:space="0" w:color="auto"/>
                                  </w:divBdr>
                                </w:div>
                                <w:div w:id="1425805009">
                                  <w:marLeft w:val="640"/>
                                  <w:marRight w:val="0"/>
                                  <w:marTop w:val="0"/>
                                  <w:marBottom w:val="0"/>
                                  <w:divBdr>
                                    <w:top w:val="none" w:sz="0" w:space="0" w:color="auto"/>
                                    <w:left w:val="none" w:sz="0" w:space="0" w:color="auto"/>
                                    <w:bottom w:val="none" w:sz="0" w:space="0" w:color="auto"/>
                                    <w:right w:val="none" w:sz="0" w:space="0" w:color="auto"/>
                                  </w:divBdr>
                                </w:div>
                                <w:div w:id="1957834341">
                                  <w:marLeft w:val="640"/>
                                  <w:marRight w:val="0"/>
                                  <w:marTop w:val="0"/>
                                  <w:marBottom w:val="0"/>
                                  <w:divBdr>
                                    <w:top w:val="none" w:sz="0" w:space="0" w:color="auto"/>
                                    <w:left w:val="none" w:sz="0" w:space="0" w:color="auto"/>
                                    <w:bottom w:val="none" w:sz="0" w:space="0" w:color="auto"/>
                                    <w:right w:val="none" w:sz="0" w:space="0" w:color="auto"/>
                                  </w:divBdr>
                                </w:div>
                                <w:div w:id="2087720295">
                                  <w:marLeft w:val="640"/>
                                  <w:marRight w:val="0"/>
                                  <w:marTop w:val="0"/>
                                  <w:marBottom w:val="0"/>
                                  <w:divBdr>
                                    <w:top w:val="none" w:sz="0" w:space="0" w:color="auto"/>
                                    <w:left w:val="none" w:sz="0" w:space="0" w:color="auto"/>
                                    <w:bottom w:val="none" w:sz="0" w:space="0" w:color="auto"/>
                                    <w:right w:val="none" w:sz="0" w:space="0" w:color="auto"/>
                                  </w:divBdr>
                                </w:div>
                                <w:div w:id="634525040">
                                  <w:marLeft w:val="640"/>
                                  <w:marRight w:val="0"/>
                                  <w:marTop w:val="0"/>
                                  <w:marBottom w:val="0"/>
                                  <w:divBdr>
                                    <w:top w:val="none" w:sz="0" w:space="0" w:color="auto"/>
                                    <w:left w:val="none" w:sz="0" w:space="0" w:color="auto"/>
                                    <w:bottom w:val="none" w:sz="0" w:space="0" w:color="auto"/>
                                    <w:right w:val="none" w:sz="0" w:space="0" w:color="auto"/>
                                  </w:divBdr>
                                </w:div>
                                <w:div w:id="164981544">
                                  <w:marLeft w:val="640"/>
                                  <w:marRight w:val="0"/>
                                  <w:marTop w:val="0"/>
                                  <w:marBottom w:val="0"/>
                                  <w:divBdr>
                                    <w:top w:val="none" w:sz="0" w:space="0" w:color="auto"/>
                                    <w:left w:val="none" w:sz="0" w:space="0" w:color="auto"/>
                                    <w:bottom w:val="none" w:sz="0" w:space="0" w:color="auto"/>
                                    <w:right w:val="none" w:sz="0" w:space="0" w:color="auto"/>
                                  </w:divBdr>
                                </w:div>
                                <w:div w:id="350184496">
                                  <w:marLeft w:val="640"/>
                                  <w:marRight w:val="0"/>
                                  <w:marTop w:val="0"/>
                                  <w:marBottom w:val="0"/>
                                  <w:divBdr>
                                    <w:top w:val="none" w:sz="0" w:space="0" w:color="auto"/>
                                    <w:left w:val="none" w:sz="0" w:space="0" w:color="auto"/>
                                    <w:bottom w:val="none" w:sz="0" w:space="0" w:color="auto"/>
                                    <w:right w:val="none" w:sz="0" w:space="0" w:color="auto"/>
                                  </w:divBdr>
                                </w:div>
                                <w:div w:id="1046761385">
                                  <w:marLeft w:val="640"/>
                                  <w:marRight w:val="0"/>
                                  <w:marTop w:val="0"/>
                                  <w:marBottom w:val="0"/>
                                  <w:divBdr>
                                    <w:top w:val="none" w:sz="0" w:space="0" w:color="auto"/>
                                    <w:left w:val="none" w:sz="0" w:space="0" w:color="auto"/>
                                    <w:bottom w:val="none" w:sz="0" w:space="0" w:color="auto"/>
                                    <w:right w:val="none" w:sz="0" w:space="0" w:color="auto"/>
                                  </w:divBdr>
                                </w:div>
                                <w:div w:id="549194042">
                                  <w:marLeft w:val="640"/>
                                  <w:marRight w:val="0"/>
                                  <w:marTop w:val="0"/>
                                  <w:marBottom w:val="0"/>
                                  <w:divBdr>
                                    <w:top w:val="none" w:sz="0" w:space="0" w:color="auto"/>
                                    <w:left w:val="none" w:sz="0" w:space="0" w:color="auto"/>
                                    <w:bottom w:val="none" w:sz="0" w:space="0" w:color="auto"/>
                                    <w:right w:val="none" w:sz="0" w:space="0" w:color="auto"/>
                                  </w:divBdr>
                                </w:div>
                                <w:div w:id="1852142028">
                                  <w:marLeft w:val="640"/>
                                  <w:marRight w:val="0"/>
                                  <w:marTop w:val="0"/>
                                  <w:marBottom w:val="0"/>
                                  <w:divBdr>
                                    <w:top w:val="none" w:sz="0" w:space="0" w:color="auto"/>
                                    <w:left w:val="none" w:sz="0" w:space="0" w:color="auto"/>
                                    <w:bottom w:val="none" w:sz="0" w:space="0" w:color="auto"/>
                                    <w:right w:val="none" w:sz="0" w:space="0" w:color="auto"/>
                                  </w:divBdr>
                                </w:div>
                                <w:div w:id="1326012350">
                                  <w:marLeft w:val="640"/>
                                  <w:marRight w:val="0"/>
                                  <w:marTop w:val="0"/>
                                  <w:marBottom w:val="0"/>
                                  <w:divBdr>
                                    <w:top w:val="none" w:sz="0" w:space="0" w:color="auto"/>
                                    <w:left w:val="none" w:sz="0" w:space="0" w:color="auto"/>
                                    <w:bottom w:val="none" w:sz="0" w:space="0" w:color="auto"/>
                                    <w:right w:val="none" w:sz="0" w:space="0" w:color="auto"/>
                                  </w:divBdr>
                                </w:div>
                                <w:div w:id="767624684">
                                  <w:marLeft w:val="640"/>
                                  <w:marRight w:val="0"/>
                                  <w:marTop w:val="0"/>
                                  <w:marBottom w:val="0"/>
                                  <w:divBdr>
                                    <w:top w:val="none" w:sz="0" w:space="0" w:color="auto"/>
                                    <w:left w:val="none" w:sz="0" w:space="0" w:color="auto"/>
                                    <w:bottom w:val="none" w:sz="0" w:space="0" w:color="auto"/>
                                    <w:right w:val="none" w:sz="0" w:space="0" w:color="auto"/>
                                  </w:divBdr>
                                </w:div>
                                <w:div w:id="1029068136">
                                  <w:marLeft w:val="640"/>
                                  <w:marRight w:val="0"/>
                                  <w:marTop w:val="0"/>
                                  <w:marBottom w:val="0"/>
                                  <w:divBdr>
                                    <w:top w:val="none" w:sz="0" w:space="0" w:color="auto"/>
                                    <w:left w:val="none" w:sz="0" w:space="0" w:color="auto"/>
                                    <w:bottom w:val="none" w:sz="0" w:space="0" w:color="auto"/>
                                    <w:right w:val="none" w:sz="0" w:space="0" w:color="auto"/>
                                  </w:divBdr>
                                </w:div>
                                <w:div w:id="563179687">
                                  <w:marLeft w:val="640"/>
                                  <w:marRight w:val="0"/>
                                  <w:marTop w:val="0"/>
                                  <w:marBottom w:val="0"/>
                                  <w:divBdr>
                                    <w:top w:val="none" w:sz="0" w:space="0" w:color="auto"/>
                                    <w:left w:val="none" w:sz="0" w:space="0" w:color="auto"/>
                                    <w:bottom w:val="none" w:sz="0" w:space="0" w:color="auto"/>
                                    <w:right w:val="none" w:sz="0" w:space="0" w:color="auto"/>
                                  </w:divBdr>
                                </w:div>
                                <w:div w:id="1906601603">
                                  <w:marLeft w:val="640"/>
                                  <w:marRight w:val="0"/>
                                  <w:marTop w:val="0"/>
                                  <w:marBottom w:val="0"/>
                                  <w:divBdr>
                                    <w:top w:val="none" w:sz="0" w:space="0" w:color="auto"/>
                                    <w:left w:val="none" w:sz="0" w:space="0" w:color="auto"/>
                                    <w:bottom w:val="none" w:sz="0" w:space="0" w:color="auto"/>
                                    <w:right w:val="none" w:sz="0" w:space="0" w:color="auto"/>
                                  </w:divBdr>
                                </w:div>
                                <w:div w:id="923880546">
                                  <w:marLeft w:val="640"/>
                                  <w:marRight w:val="0"/>
                                  <w:marTop w:val="0"/>
                                  <w:marBottom w:val="0"/>
                                  <w:divBdr>
                                    <w:top w:val="none" w:sz="0" w:space="0" w:color="auto"/>
                                    <w:left w:val="none" w:sz="0" w:space="0" w:color="auto"/>
                                    <w:bottom w:val="none" w:sz="0" w:space="0" w:color="auto"/>
                                    <w:right w:val="none" w:sz="0" w:space="0" w:color="auto"/>
                                  </w:divBdr>
                                </w:div>
                                <w:div w:id="1827621368">
                                  <w:marLeft w:val="640"/>
                                  <w:marRight w:val="0"/>
                                  <w:marTop w:val="0"/>
                                  <w:marBottom w:val="0"/>
                                  <w:divBdr>
                                    <w:top w:val="none" w:sz="0" w:space="0" w:color="auto"/>
                                    <w:left w:val="none" w:sz="0" w:space="0" w:color="auto"/>
                                    <w:bottom w:val="none" w:sz="0" w:space="0" w:color="auto"/>
                                    <w:right w:val="none" w:sz="0" w:space="0" w:color="auto"/>
                                  </w:divBdr>
                                </w:div>
                                <w:div w:id="1117481675">
                                  <w:marLeft w:val="640"/>
                                  <w:marRight w:val="0"/>
                                  <w:marTop w:val="0"/>
                                  <w:marBottom w:val="0"/>
                                  <w:divBdr>
                                    <w:top w:val="none" w:sz="0" w:space="0" w:color="auto"/>
                                    <w:left w:val="none" w:sz="0" w:space="0" w:color="auto"/>
                                    <w:bottom w:val="none" w:sz="0" w:space="0" w:color="auto"/>
                                    <w:right w:val="none" w:sz="0" w:space="0" w:color="auto"/>
                                  </w:divBdr>
                                </w:div>
                                <w:div w:id="340356731">
                                  <w:marLeft w:val="640"/>
                                  <w:marRight w:val="0"/>
                                  <w:marTop w:val="0"/>
                                  <w:marBottom w:val="0"/>
                                  <w:divBdr>
                                    <w:top w:val="none" w:sz="0" w:space="0" w:color="auto"/>
                                    <w:left w:val="none" w:sz="0" w:space="0" w:color="auto"/>
                                    <w:bottom w:val="none" w:sz="0" w:space="0" w:color="auto"/>
                                    <w:right w:val="none" w:sz="0" w:space="0" w:color="auto"/>
                                  </w:divBdr>
                                </w:div>
                                <w:div w:id="362485278">
                                  <w:marLeft w:val="640"/>
                                  <w:marRight w:val="0"/>
                                  <w:marTop w:val="0"/>
                                  <w:marBottom w:val="0"/>
                                  <w:divBdr>
                                    <w:top w:val="none" w:sz="0" w:space="0" w:color="auto"/>
                                    <w:left w:val="none" w:sz="0" w:space="0" w:color="auto"/>
                                    <w:bottom w:val="none" w:sz="0" w:space="0" w:color="auto"/>
                                    <w:right w:val="none" w:sz="0" w:space="0" w:color="auto"/>
                                  </w:divBdr>
                                </w:div>
                                <w:div w:id="377245234">
                                  <w:marLeft w:val="640"/>
                                  <w:marRight w:val="0"/>
                                  <w:marTop w:val="0"/>
                                  <w:marBottom w:val="0"/>
                                  <w:divBdr>
                                    <w:top w:val="none" w:sz="0" w:space="0" w:color="auto"/>
                                    <w:left w:val="none" w:sz="0" w:space="0" w:color="auto"/>
                                    <w:bottom w:val="none" w:sz="0" w:space="0" w:color="auto"/>
                                    <w:right w:val="none" w:sz="0" w:space="0" w:color="auto"/>
                                  </w:divBdr>
                                </w:div>
                                <w:div w:id="67192238">
                                  <w:marLeft w:val="640"/>
                                  <w:marRight w:val="0"/>
                                  <w:marTop w:val="0"/>
                                  <w:marBottom w:val="0"/>
                                  <w:divBdr>
                                    <w:top w:val="none" w:sz="0" w:space="0" w:color="auto"/>
                                    <w:left w:val="none" w:sz="0" w:space="0" w:color="auto"/>
                                    <w:bottom w:val="none" w:sz="0" w:space="0" w:color="auto"/>
                                    <w:right w:val="none" w:sz="0" w:space="0" w:color="auto"/>
                                  </w:divBdr>
                                </w:div>
                                <w:div w:id="1067142545">
                                  <w:marLeft w:val="640"/>
                                  <w:marRight w:val="0"/>
                                  <w:marTop w:val="0"/>
                                  <w:marBottom w:val="0"/>
                                  <w:divBdr>
                                    <w:top w:val="none" w:sz="0" w:space="0" w:color="auto"/>
                                    <w:left w:val="none" w:sz="0" w:space="0" w:color="auto"/>
                                    <w:bottom w:val="none" w:sz="0" w:space="0" w:color="auto"/>
                                    <w:right w:val="none" w:sz="0" w:space="0" w:color="auto"/>
                                  </w:divBdr>
                                </w:div>
                                <w:div w:id="1575701350">
                                  <w:marLeft w:val="640"/>
                                  <w:marRight w:val="0"/>
                                  <w:marTop w:val="0"/>
                                  <w:marBottom w:val="0"/>
                                  <w:divBdr>
                                    <w:top w:val="none" w:sz="0" w:space="0" w:color="auto"/>
                                    <w:left w:val="none" w:sz="0" w:space="0" w:color="auto"/>
                                    <w:bottom w:val="none" w:sz="0" w:space="0" w:color="auto"/>
                                    <w:right w:val="none" w:sz="0" w:space="0" w:color="auto"/>
                                  </w:divBdr>
                                </w:div>
                                <w:div w:id="867985619">
                                  <w:marLeft w:val="640"/>
                                  <w:marRight w:val="0"/>
                                  <w:marTop w:val="0"/>
                                  <w:marBottom w:val="0"/>
                                  <w:divBdr>
                                    <w:top w:val="none" w:sz="0" w:space="0" w:color="auto"/>
                                    <w:left w:val="none" w:sz="0" w:space="0" w:color="auto"/>
                                    <w:bottom w:val="none" w:sz="0" w:space="0" w:color="auto"/>
                                    <w:right w:val="none" w:sz="0" w:space="0" w:color="auto"/>
                                  </w:divBdr>
                                </w:div>
                                <w:div w:id="18699305">
                                  <w:marLeft w:val="640"/>
                                  <w:marRight w:val="0"/>
                                  <w:marTop w:val="0"/>
                                  <w:marBottom w:val="0"/>
                                  <w:divBdr>
                                    <w:top w:val="none" w:sz="0" w:space="0" w:color="auto"/>
                                    <w:left w:val="none" w:sz="0" w:space="0" w:color="auto"/>
                                    <w:bottom w:val="none" w:sz="0" w:space="0" w:color="auto"/>
                                    <w:right w:val="none" w:sz="0" w:space="0" w:color="auto"/>
                                  </w:divBdr>
                                </w:div>
                                <w:div w:id="1109205928">
                                  <w:marLeft w:val="640"/>
                                  <w:marRight w:val="0"/>
                                  <w:marTop w:val="0"/>
                                  <w:marBottom w:val="0"/>
                                  <w:divBdr>
                                    <w:top w:val="none" w:sz="0" w:space="0" w:color="auto"/>
                                    <w:left w:val="none" w:sz="0" w:space="0" w:color="auto"/>
                                    <w:bottom w:val="none" w:sz="0" w:space="0" w:color="auto"/>
                                    <w:right w:val="none" w:sz="0" w:space="0" w:color="auto"/>
                                  </w:divBdr>
                                </w:div>
                                <w:div w:id="1708483434">
                                  <w:marLeft w:val="640"/>
                                  <w:marRight w:val="0"/>
                                  <w:marTop w:val="0"/>
                                  <w:marBottom w:val="0"/>
                                  <w:divBdr>
                                    <w:top w:val="none" w:sz="0" w:space="0" w:color="auto"/>
                                    <w:left w:val="none" w:sz="0" w:space="0" w:color="auto"/>
                                    <w:bottom w:val="none" w:sz="0" w:space="0" w:color="auto"/>
                                    <w:right w:val="none" w:sz="0" w:space="0" w:color="auto"/>
                                  </w:divBdr>
                                </w:div>
                                <w:div w:id="2095517196">
                                  <w:marLeft w:val="640"/>
                                  <w:marRight w:val="0"/>
                                  <w:marTop w:val="0"/>
                                  <w:marBottom w:val="0"/>
                                  <w:divBdr>
                                    <w:top w:val="none" w:sz="0" w:space="0" w:color="auto"/>
                                    <w:left w:val="none" w:sz="0" w:space="0" w:color="auto"/>
                                    <w:bottom w:val="none" w:sz="0" w:space="0" w:color="auto"/>
                                    <w:right w:val="none" w:sz="0" w:space="0" w:color="auto"/>
                                  </w:divBdr>
                                </w:div>
                                <w:div w:id="20251170">
                                  <w:marLeft w:val="640"/>
                                  <w:marRight w:val="0"/>
                                  <w:marTop w:val="0"/>
                                  <w:marBottom w:val="0"/>
                                  <w:divBdr>
                                    <w:top w:val="none" w:sz="0" w:space="0" w:color="auto"/>
                                    <w:left w:val="none" w:sz="0" w:space="0" w:color="auto"/>
                                    <w:bottom w:val="none" w:sz="0" w:space="0" w:color="auto"/>
                                    <w:right w:val="none" w:sz="0" w:space="0" w:color="auto"/>
                                  </w:divBdr>
                                </w:div>
                                <w:div w:id="1724982650">
                                  <w:marLeft w:val="640"/>
                                  <w:marRight w:val="0"/>
                                  <w:marTop w:val="0"/>
                                  <w:marBottom w:val="0"/>
                                  <w:divBdr>
                                    <w:top w:val="none" w:sz="0" w:space="0" w:color="auto"/>
                                    <w:left w:val="none" w:sz="0" w:space="0" w:color="auto"/>
                                    <w:bottom w:val="none" w:sz="0" w:space="0" w:color="auto"/>
                                    <w:right w:val="none" w:sz="0" w:space="0" w:color="auto"/>
                                  </w:divBdr>
                                </w:div>
                                <w:div w:id="1109010602">
                                  <w:marLeft w:val="640"/>
                                  <w:marRight w:val="0"/>
                                  <w:marTop w:val="0"/>
                                  <w:marBottom w:val="0"/>
                                  <w:divBdr>
                                    <w:top w:val="none" w:sz="0" w:space="0" w:color="auto"/>
                                    <w:left w:val="none" w:sz="0" w:space="0" w:color="auto"/>
                                    <w:bottom w:val="none" w:sz="0" w:space="0" w:color="auto"/>
                                    <w:right w:val="none" w:sz="0" w:space="0" w:color="auto"/>
                                  </w:divBdr>
                                </w:div>
                                <w:div w:id="91321112">
                                  <w:marLeft w:val="640"/>
                                  <w:marRight w:val="0"/>
                                  <w:marTop w:val="0"/>
                                  <w:marBottom w:val="0"/>
                                  <w:divBdr>
                                    <w:top w:val="none" w:sz="0" w:space="0" w:color="auto"/>
                                    <w:left w:val="none" w:sz="0" w:space="0" w:color="auto"/>
                                    <w:bottom w:val="none" w:sz="0" w:space="0" w:color="auto"/>
                                    <w:right w:val="none" w:sz="0" w:space="0" w:color="auto"/>
                                  </w:divBdr>
                                </w:div>
                                <w:div w:id="274142326">
                                  <w:marLeft w:val="640"/>
                                  <w:marRight w:val="0"/>
                                  <w:marTop w:val="0"/>
                                  <w:marBottom w:val="0"/>
                                  <w:divBdr>
                                    <w:top w:val="none" w:sz="0" w:space="0" w:color="auto"/>
                                    <w:left w:val="none" w:sz="0" w:space="0" w:color="auto"/>
                                    <w:bottom w:val="none" w:sz="0" w:space="0" w:color="auto"/>
                                    <w:right w:val="none" w:sz="0" w:space="0" w:color="auto"/>
                                  </w:divBdr>
                                </w:div>
                                <w:div w:id="304817352">
                                  <w:marLeft w:val="640"/>
                                  <w:marRight w:val="0"/>
                                  <w:marTop w:val="0"/>
                                  <w:marBottom w:val="0"/>
                                  <w:divBdr>
                                    <w:top w:val="none" w:sz="0" w:space="0" w:color="auto"/>
                                    <w:left w:val="none" w:sz="0" w:space="0" w:color="auto"/>
                                    <w:bottom w:val="none" w:sz="0" w:space="0" w:color="auto"/>
                                    <w:right w:val="none" w:sz="0" w:space="0" w:color="auto"/>
                                  </w:divBdr>
                                </w:div>
                                <w:div w:id="486091938">
                                  <w:marLeft w:val="640"/>
                                  <w:marRight w:val="0"/>
                                  <w:marTop w:val="0"/>
                                  <w:marBottom w:val="0"/>
                                  <w:divBdr>
                                    <w:top w:val="none" w:sz="0" w:space="0" w:color="auto"/>
                                    <w:left w:val="none" w:sz="0" w:space="0" w:color="auto"/>
                                    <w:bottom w:val="none" w:sz="0" w:space="0" w:color="auto"/>
                                    <w:right w:val="none" w:sz="0" w:space="0" w:color="auto"/>
                                  </w:divBdr>
                                </w:div>
                                <w:div w:id="1622102913">
                                  <w:marLeft w:val="640"/>
                                  <w:marRight w:val="0"/>
                                  <w:marTop w:val="0"/>
                                  <w:marBottom w:val="0"/>
                                  <w:divBdr>
                                    <w:top w:val="none" w:sz="0" w:space="0" w:color="auto"/>
                                    <w:left w:val="none" w:sz="0" w:space="0" w:color="auto"/>
                                    <w:bottom w:val="none" w:sz="0" w:space="0" w:color="auto"/>
                                    <w:right w:val="none" w:sz="0" w:space="0" w:color="auto"/>
                                  </w:divBdr>
                                </w:div>
                                <w:div w:id="667488174">
                                  <w:marLeft w:val="640"/>
                                  <w:marRight w:val="0"/>
                                  <w:marTop w:val="0"/>
                                  <w:marBottom w:val="0"/>
                                  <w:divBdr>
                                    <w:top w:val="none" w:sz="0" w:space="0" w:color="auto"/>
                                    <w:left w:val="none" w:sz="0" w:space="0" w:color="auto"/>
                                    <w:bottom w:val="none" w:sz="0" w:space="0" w:color="auto"/>
                                    <w:right w:val="none" w:sz="0" w:space="0" w:color="auto"/>
                                  </w:divBdr>
                                </w:div>
                                <w:div w:id="556161930">
                                  <w:marLeft w:val="640"/>
                                  <w:marRight w:val="0"/>
                                  <w:marTop w:val="0"/>
                                  <w:marBottom w:val="0"/>
                                  <w:divBdr>
                                    <w:top w:val="none" w:sz="0" w:space="0" w:color="auto"/>
                                    <w:left w:val="none" w:sz="0" w:space="0" w:color="auto"/>
                                    <w:bottom w:val="none" w:sz="0" w:space="0" w:color="auto"/>
                                    <w:right w:val="none" w:sz="0" w:space="0" w:color="auto"/>
                                  </w:divBdr>
                                </w:div>
                                <w:div w:id="1798714672">
                                  <w:marLeft w:val="640"/>
                                  <w:marRight w:val="0"/>
                                  <w:marTop w:val="0"/>
                                  <w:marBottom w:val="0"/>
                                  <w:divBdr>
                                    <w:top w:val="none" w:sz="0" w:space="0" w:color="auto"/>
                                    <w:left w:val="none" w:sz="0" w:space="0" w:color="auto"/>
                                    <w:bottom w:val="none" w:sz="0" w:space="0" w:color="auto"/>
                                    <w:right w:val="none" w:sz="0" w:space="0" w:color="auto"/>
                                  </w:divBdr>
                                </w:div>
                                <w:div w:id="269165850">
                                  <w:marLeft w:val="640"/>
                                  <w:marRight w:val="0"/>
                                  <w:marTop w:val="0"/>
                                  <w:marBottom w:val="0"/>
                                  <w:divBdr>
                                    <w:top w:val="none" w:sz="0" w:space="0" w:color="auto"/>
                                    <w:left w:val="none" w:sz="0" w:space="0" w:color="auto"/>
                                    <w:bottom w:val="none" w:sz="0" w:space="0" w:color="auto"/>
                                    <w:right w:val="none" w:sz="0" w:space="0" w:color="auto"/>
                                  </w:divBdr>
                                </w:div>
                                <w:div w:id="1845971223">
                                  <w:marLeft w:val="640"/>
                                  <w:marRight w:val="0"/>
                                  <w:marTop w:val="0"/>
                                  <w:marBottom w:val="0"/>
                                  <w:divBdr>
                                    <w:top w:val="none" w:sz="0" w:space="0" w:color="auto"/>
                                    <w:left w:val="none" w:sz="0" w:space="0" w:color="auto"/>
                                    <w:bottom w:val="none" w:sz="0" w:space="0" w:color="auto"/>
                                    <w:right w:val="none" w:sz="0" w:space="0" w:color="auto"/>
                                  </w:divBdr>
                                </w:div>
                                <w:div w:id="366568052">
                                  <w:marLeft w:val="640"/>
                                  <w:marRight w:val="0"/>
                                  <w:marTop w:val="0"/>
                                  <w:marBottom w:val="0"/>
                                  <w:divBdr>
                                    <w:top w:val="none" w:sz="0" w:space="0" w:color="auto"/>
                                    <w:left w:val="none" w:sz="0" w:space="0" w:color="auto"/>
                                    <w:bottom w:val="none" w:sz="0" w:space="0" w:color="auto"/>
                                    <w:right w:val="none" w:sz="0" w:space="0" w:color="auto"/>
                                  </w:divBdr>
                                </w:div>
                                <w:div w:id="389499003">
                                  <w:marLeft w:val="640"/>
                                  <w:marRight w:val="0"/>
                                  <w:marTop w:val="0"/>
                                  <w:marBottom w:val="0"/>
                                  <w:divBdr>
                                    <w:top w:val="none" w:sz="0" w:space="0" w:color="auto"/>
                                    <w:left w:val="none" w:sz="0" w:space="0" w:color="auto"/>
                                    <w:bottom w:val="none" w:sz="0" w:space="0" w:color="auto"/>
                                    <w:right w:val="none" w:sz="0" w:space="0" w:color="auto"/>
                                  </w:divBdr>
                                </w:div>
                                <w:div w:id="568538143">
                                  <w:marLeft w:val="640"/>
                                  <w:marRight w:val="0"/>
                                  <w:marTop w:val="0"/>
                                  <w:marBottom w:val="0"/>
                                  <w:divBdr>
                                    <w:top w:val="none" w:sz="0" w:space="0" w:color="auto"/>
                                    <w:left w:val="none" w:sz="0" w:space="0" w:color="auto"/>
                                    <w:bottom w:val="none" w:sz="0" w:space="0" w:color="auto"/>
                                    <w:right w:val="none" w:sz="0" w:space="0" w:color="auto"/>
                                  </w:divBdr>
                                </w:div>
                                <w:div w:id="553741396">
                                  <w:marLeft w:val="640"/>
                                  <w:marRight w:val="0"/>
                                  <w:marTop w:val="0"/>
                                  <w:marBottom w:val="0"/>
                                  <w:divBdr>
                                    <w:top w:val="none" w:sz="0" w:space="0" w:color="auto"/>
                                    <w:left w:val="none" w:sz="0" w:space="0" w:color="auto"/>
                                    <w:bottom w:val="none" w:sz="0" w:space="0" w:color="auto"/>
                                    <w:right w:val="none" w:sz="0" w:space="0" w:color="auto"/>
                                  </w:divBdr>
                                </w:div>
                                <w:div w:id="1976639131">
                                  <w:marLeft w:val="640"/>
                                  <w:marRight w:val="0"/>
                                  <w:marTop w:val="0"/>
                                  <w:marBottom w:val="0"/>
                                  <w:divBdr>
                                    <w:top w:val="none" w:sz="0" w:space="0" w:color="auto"/>
                                    <w:left w:val="none" w:sz="0" w:space="0" w:color="auto"/>
                                    <w:bottom w:val="none" w:sz="0" w:space="0" w:color="auto"/>
                                    <w:right w:val="none" w:sz="0" w:space="0" w:color="auto"/>
                                  </w:divBdr>
                                </w:div>
                                <w:div w:id="753363115">
                                  <w:marLeft w:val="640"/>
                                  <w:marRight w:val="0"/>
                                  <w:marTop w:val="0"/>
                                  <w:marBottom w:val="0"/>
                                  <w:divBdr>
                                    <w:top w:val="none" w:sz="0" w:space="0" w:color="auto"/>
                                    <w:left w:val="none" w:sz="0" w:space="0" w:color="auto"/>
                                    <w:bottom w:val="none" w:sz="0" w:space="0" w:color="auto"/>
                                    <w:right w:val="none" w:sz="0" w:space="0" w:color="auto"/>
                                  </w:divBdr>
                                </w:div>
                                <w:div w:id="500780760">
                                  <w:marLeft w:val="640"/>
                                  <w:marRight w:val="0"/>
                                  <w:marTop w:val="0"/>
                                  <w:marBottom w:val="0"/>
                                  <w:divBdr>
                                    <w:top w:val="none" w:sz="0" w:space="0" w:color="auto"/>
                                    <w:left w:val="none" w:sz="0" w:space="0" w:color="auto"/>
                                    <w:bottom w:val="none" w:sz="0" w:space="0" w:color="auto"/>
                                    <w:right w:val="none" w:sz="0" w:space="0" w:color="auto"/>
                                  </w:divBdr>
                                </w:div>
                                <w:div w:id="1548302447">
                                  <w:marLeft w:val="640"/>
                                  <w:marRight w:val="0"/>
                                  <w:marTop w:val="0"/>
                                  <w:marBottom w:val="0"/>
                                  <w:divBdr>
                                    <w:top w:val="none" w:sz="0" w:space="0" w:color="auto"/>
                                    <w:left w:val="none" w:sz="0" w:space="0" w:color="auto"/>
                                    <w:bottom w:val="none" w:sz="0" w:space="0" w:color="auto"/>
                                    <w:right w:val="none" w:sz="0" w:space="0" w:color="auto"/>
                                  </w:divBdr>
                                </w:div>
                                <w:div w:id="449937210">
                                  <w:marLeft w:val="640"/>
                                  <w:marRight w:val="0"/>
                                  <w:marTop w:val="0"/>
                                  <w:marBottom w:val="0"/>
                                  <w:divBdr>
                                    <w:top w:val="none" w:sz="0" w:space="0" w:color="auto"/>
                                    <w:left w:val="none" w:sz="0" w:space="0" w:color="auto"/>
                                    <w:bottom w:val="none" w:sz="0" w:space="0" w:color="auto"/>
                                    <w:right w:val="none" w:sz="0" w:space="0" w:color="auto"/>
                                  </w:divBdr>
                                </w:div>
                                <w:div w:id="103229024">
                                  <w:marLeft w:val="640"/>
                                  <w:marRight w:val="0"/>
                                  <w:marTop w:val="0"/>
                                  <w:marBottom w:val="0"/>
                                  <w:divBdr>
                                    <w:top w:val="none" w:sz="0" w:space="0" w:color="auto"/>
                                    <w:left w:val="none" w:sz="0" w:space="0" w:color="auto"/>
                                    <w:bottom w:val="none" w:sz="0" w:space="0" w:color="auto"/>
                                    <w:right w:val="none" w:sz="0" w:space="0" w:color="auto"/>
                                  </w:divBdr>
                                </w:div>
                                <w:div w:id="895899508">
                                  <w:marLeft w:val="640"/>
                                  <w:marRight w:val="0"/>
                                  <w:marTop w:val="0"/>
                                  <w:marBottom w:val="0"/>
                                  <w:divBdr>
                                    <w:top w:val="none" w:sz="0" w:space="0" w:color="auto"/>
                                    <w:left w:val="none" w:sz="0" w:space="0" w:color="auto"/>
                                    <w:bottom w:val="none" w:sz="0" w:space="0" w:color="auto"/>
                                    <w:right w:val="none" w:sz="0" w:space="0" w:color="auto"/>
                                  </w:divBdr>
                                </w:div>
                              </w:divsChild>
                            </w:div>
                            <w:div w:id="1090546741">
                              <w:marLeft w:val="0"/>
                              <w:marRight w:val="0"/>
                              <w:marTop w:val="0"/>
                              <w:marBottom w:val="0"/>
                              <w:divBdr>
                                <w:top w:val="none" w:sz="0" w:space="0" w:color="auto"/>
                                <w:left w:val="none" w:sz="0" w:space="0" w:color="auto"/>
                                <w:bottom w:val="none" w:sz="0" w:space="0" w:color="auto"/>
                                <w:right w:val="none" w:sz="0" w:space="0" w:color="auto"/>
                              </w:divBdr>
                              <w:divsChild>
                                <w:div w:id="1912351809">
                                  <w:marLeft w:val="640"/>
                                  <w:marRight w:val="0"/>
                                  <w:marTop w:val="0"/>
                                  <w:marBottom w:val="0"/>
                                  <w:divBdr>
                                    <w:top w:val="none" w:sz="0" w:space="0" w:color="auto"/>
                                    <w:left w:val="none" w:sz="0" w:space="0" w:color="auto"/>
                                    <w:bottom w:val="none" w:sz="0" w:space="0" w:color="auto"/>
                                    <w:right w:val="none" w:sz="0" w:space="0" w:color="auto"/>
                                  </w:divBdr>
                                </w:div>
                                <w:div w:id="1222135893">
                                  <w:marLeft w:val="640"/>
                                  <w:marRight w:val="0"/>
                                  <w:marTop w:val="0"/>
                                  <w:marBottom w:val="0"/>
                                  <w:divBdr>
                                    <w:top w:val="none" w:sz="0" w:space="0" w:color="auto"/>
                                    <w:left w:val="none" w:sz="0" w:space="0" w:color="auto"/>
                                    <w:bottom w:val="none" w:sz="0" w:space="0" w:color="auto"/>
                                    <w:right w:val="none" w:sz="0" w:space="0" w:color="auto"/>
                                  </w:divBdr>
                                </w:div>
                                <w:div w:id="2141679265">
                                  <w:marLeft w:val="640"/>
                                  <w:marRight w:val="0"/>
                                  <w:marTop w:val="0"/>
                                  <w:marBottom w:val="0"/>
                                  <w:divBdr>
                                    <w:top w:val="none" w:sz="0" w:space="0" w:color="auto"/>
                                    <w:left w:val="none" w:sz="0" w:space="0" w:color="auto"/>
                                    <w:bottom w:val="none" w:sz="0" w:space="0" w:color="auto"/>
                                    <w:right w:val="none" w:sz="0" w:space="0" w:color="auto"/>
                                  </w:divBdr>
                                </w:div>
                                <w:div w:id="1318723812">
                                  <w:marLeft w:val="640"/>
                                  <w:marRight w:val="0"/>
                                  <w:marTop w:val="0"/>
                                  <w:marBottom w:val="0"/>
                                  <w:divBdr>
                                    <w:top w:val="none" w:sz="0" w:space="0" w:color="auto"/>
                                    <w:left w:val="none" w:sz="0" w:space="0" w:color="auto"/>
                                    <w:bottom w:val="none" w:sz="0" w:space="0" w:color="auto"/>
                                    <w:right w:val="none" w:sz="0" w:space="0" w:color="auto"/>
                                  </w:divBdr>
                                </w:div>
                                <w:div w:id="1357196085">
                                  <w:marLeft w:val="640"/>
                                  <w:marRight w:val="0"/>
                                  <w:marTop w:val="0"/>
                                  <w:marBottom w:val="0"/>
                                  <w:divBdr>
                                    <w:top w:val="none" w:sz="0" w:space="0" w:color="auto"/>
                                    <w:left w:val="none" w:sz="0" w:space="0" w:color="auto"/>
                                    <w:bottom w:val="none" w:sz="0" w:space="0" w:color="auto"/>
                                    <w:right w:val="none" w:sz="0" w:space="0" w:color="auto"/>
                                  </w:divBdr>
                                </w:div>
                                <w:div w:id="837034797">
                                  <w:marLeft w:val="640"/>
                                  <w:marRight w:val="0"/>
                                  <w:marTop w:val="0"/>
                                  <w:marBottom w:val="0"/>
                                  <w:divBdr>
                                    <w:top w:val="none" w:sz="0" w:space="0" w:color="auto"/>
                                    <w:left w:val="none" w:sz="0" w:space="0" w:color="auto"/>
                                    <w:bottom w:val="none" w:sz="0" w:space="0" w:color="auto"/>
                                    <w:right w:val="none" w:sz="0" w:space="0" w:color="auto"/>
                                  </w:divBdr>
                                </w:div>
                                <w:div w:id="420879718">
                                  <w:marLeft w:val="640"/>
                                  <w:marRight w:val="0"/>
                                  <w:marTop w:val="0"/>
                                  <w:marBottom w:val="0"/>
                                  <w:divBdr>
                                    <w:top w:val="none" w:sz="0" w:space="0" w:color="auto"/>
                                    <w:left w:val="none" w:sz="0" w:space="0" w:color="auto"/>
                                    <w:bottom w:val="none" w:sz="0" w:space="0" w:color="auto"/>
                                    <w:right w:val="none" w:sz="0" w:space="0" w:color="auto"/>
                                  </w:divBdr>
                                </w:div>
                                <w:div w:id="1588226641">
                                  <w:marLeft w:val="640"/>
                                  <w:marRight w:val="0"/>
                                  <w:marTop w:val="0"/>
                                  <w:marBottom w:val="0"/>
                                  <w:divBdr>
                                    <w:top w:val="none" w:sz="0" w:space="0" w:color="auto"/>
                                    <w:left w:val="none" w:sz="0" w:space="0" w:color="auto"/>
                                    <w:bottom w:val="none" w:sz="0" w:space="0" w:color="auto"/>
                                    <w:right w:val="none" w:sz="0" w:space="0" w:color="auto"/>
                                  </w:divBdr>
                                </w:div>
                                <w:div w:id="1310212404">
                                  <w:marLeft w:val="640"/>
                                  <w:marRight w:val="0"/>
                                  <w:marTop w:val="0"/>
                                  <w:marBottom w:val="0"/>
                                  <w:divBdr>
                                    <w:top w:val="none" w:sz="0" w:space="0" w:color="auto"/>
                                    <w:left w:val="none" w:sz="0" w:space="0" w:color="auto"/>
                                    <w:bottom w:val="none" w:sz="0" w:space="0" w:color="auto"/>
                                    <w:right w:val="none" w:sz="0" w:space="0" w:color="auto"/>
                                  </w:divBdr>
                                </w:div>
                                <w:div w:id="553026">
                                  <w:marLeft w:val="640"/>
                                  <w:marRight w:val="0"/>
                                  <w:marTop w:val="0"/>
                                  <w:marBottom w:val="0"/>
                                  <w:divBdr>
                                    <w:top w:val="none" w:sz="0" w:space="0" w:color="auto"/>
                                    <w:left w:val="none" w:sz="0" w:space="0" w:color="auto"/>
                                    <w:bottom w:val="none" w:sz="0" w:space="0" w:color="auto"/>
                                    <w:right w:val="none" w:sz="0" w:space="0" w:color="auto"/>
                                  </w:divBdr>
                                </w:div>
                                <w:div w:id="989209052">
                                  <w:marLeft w:val="640"/>
                                  <w:marRight w:val="0"/>
                                  <w:marTop w:val="0"/>
                                  <w:marBottom w:val="0"/>
                                  <w:divBdr>
                                    <w:top w:val="none" w:sz="0" w:space="0" w:color="auto"/>
                                    <w:left w:val="none" w:sz="0" w:space="0" w:color="auto"/>
                                    <w:bottom w:val="none" w:sz="0" w:space="0" w:color="auto"/>
                                    <w:right w:val="none" w:sz="0" w:space="0" w:color="auto"/>
                                  </w:divBdr>
                                </w:div>
                                <w:div w:id="153032567">
                                  <w:marLeft w:val="640"/>
                                  <w:marRight w:val="0"/>
                                  <w:marTop w:val="0"/>
                                  <w:marBottom w:val="0"/>
                                  <w:divBdr>
                                    <w:top w:val="none" w:sz="0" w:space="0" w:color="auto"/>
                                    <w:left w:val="none" w:sz="0" w:space="0" w:color="auto"/>
                                    <w:bottom w:val="none" w:sz="0" w:space="0" w:color="auto"/>
                                    <w:right w:val="none" w:sz="0" w:space="0" w:color="auto"/>
                                  </w:divBdr>
                                </w:div>
                                <w:div w:id="1306081142">
                                  <w:marLeft w:val="640"/>
                                  <w:marRight w:val="0"/>
                                  <w:marTop w:val="0"/>
                                  <w:marBottom w:val="0"/>
                                  <w:divBdr>
                                    <w:top w:val="none" w:sz="0" w:space="0" w:color="auto"/>
                                    <w:left w:val="none" w:sz="0" w:space="0" w:color="auto"/>
                                    <w:bottom w:val="none" w:sz="0" w:space="0" w:color="auto"/>
                                    <w:right w:val="none" w:sz="0" w:space="0" w:color="auto"/>
                                  </w:divBdr>
                                </w:div>
                                <w:div w:id="1081030115">
                                  <w:marLeft w:val="640"/>
                                  <w:marRight w:val="0"/>
                                  <w:marTop w:val="0"/>
                                  <w:marBottom w:val="0"/>
                                  <w:divBdr>
                                    <w:top w:val="none" w:sz="0" w:space="0" w:color="auto"/>
                                    <w:left w:val="none" w:sz="0" w:space="0" w:color="auto"/>
                                    <w:bottom w:val="none" w:sz="0" w:space="0" w:color="auto"/>
                                    <w:right w:val="none" w:sz="0" w:space="0" w:color="auto"/>
                                  </w:divBdr>
                                </w:div>
                                <w:div w:id="1547139104">
                                  <w:marLeft w:val="640"/>
                                  <w:marRight w:val="0"/>
                                  <w:marTop w:val="0"/>
                                  <w:marBottom w:val="0"/>
                                  <w:divBdr>
                                    <w:top w:val="none" w:sz="0" w:space="0" w:color="auto"/>
                                    <w:left w:val="none" w:sz="0" w:space="0" w:color="auto"/>
                                    <w:bottom w:val="none" w:sz="0" w:space="0" w:color="auto"/>
                                    <w:right w:val="none" w:sz="0" w:space="0" w:color="auto"/>
                                  </w:divBdr>
                                </w:div>
                                <w:div w:id="466820387">
                                  <w:marLeft w:val="640"/>
                                  <w:marRight w:val="0"/>
                                  <w:marTop w:val="0"/>
                                  <w:marBottom w:val="0"/>
                                  <w:divBdr>
                                    <w:top w:val="none" w:sz="0" w:space="0" w:color="auto"/>
                                    <w:left w:val="none" w:sz="0" w:space="0" w:color="auto"/>
                                    <w:bottom w:val="none" w:sz="0" w:space="0" w:color="auto"/>
                                    <w:right w:val="none" w:sz="0" w:space="0" w:color="auto"/>
                                  </w:divBdr>
                                </w:div>
                                <w:div w:id="1780180550">
                                  <w:marLeft w:val="640"/>
                                  <w:marRight w:val="0"/>
                                  <w:marTop w:val="0"/>
                                  <w:marBottom w:val="0"/>
                                  <w:divBdr>
                                    <w:top w:val="none" w:sz="0" w:space="0" w:color="auto"/>
                                    <w:left w:val="none" w:sz="0" w:space="0" w:color="auto"/>
                                    <w:bottom w:val="none" w:sz="0" w:space="0" w:color="auto"/>
                                    <w:right w:val="none" w:sz="0" w:space="0" w:color="auto"/>
                                  </w:divBdr>
                                </w:div>
                                <w:div w:id="857694720">
                                  <w:marLeft w:val="640"/>
                                  <w:marRight w:val="0"/>
                                  <w:marTop w:val="0"/>
                                  <w:marBottom w:val="0"/>
                                  <w:divBdr>
                                    <w:top w:val="none" w:sz="0" w:space="0" w:color="auto"/>
                                    <w:left w:val="none" w:sz="0" w:space="0" w:color="auto"/>
                                    <w:bottom w:val="none" w:sz="0" w:space="0" w:color="auto"/>
                                    <w:right w:val="none" w:sz="0" w:space="0" w:color="auto"/>
                                  </w:divBdr>
                                </w:div>
                                <w:div w:id="1190071311">
                                  <w:marLeft w:val="640"/>
                                  <w:marRight w:val="0"/>
                                  <w:marTop w:val="0"/>
                                  <w:marBottom w:val="0"/>
                                  <w:divBdr>
                                    <w:top w:val="none" w:sz="0" w:space="0" w:color="auto"/>
                                    <w:left w:val="none" w:sz="0" w:space="0" w:color="auto"/>
                                    <w:bottom w:val="none" w:sz="0" w:space="0" w:color="auto"/>
                                    <w:right w:val="none" w:sz="0" w:space="0" w:color="auto"/>
                                  </w:divBdr>
                                </w:div>
                                <w:div w:id="832917701">
                                  <w:marLeft w:val="640"/>
                                  <w:marRight w:val="0"/>
                                  <w:marTop w:val="0"/>
                                  <w:marBottom w:val="0"/>
                                  <w:divBdr>
                                    <w:top w:val="none" w:sz="0" w:space="0" w:color="auto"/>
                                    <w:left w:val="none" w:sz="0" w:space="0" w:color="auto"/>
                                    <w:bottom w:val="none" w:sz="0" w:space="0" w:color="auto"/>
                                    <w:right w:val="none" w:sz="0" w:space="0" w:color="auto"/>
                                  </w:divBdr>
                                </w:div>
                                <w:div w:id="684021139">
                                  <w:marLeft w:val="640"/>
                                  <w:marRight w:val="0"/>
                                  <w:marTop w:val="0"/>
                                  <w:marBottom w:val="0"/>
                                  <w:divBdr>
                                    <w:top w:val="none" w:sz="0" w:space="0" w:color="auto"/>
                                    <w:left w:val="none" w:sz="0" w:space="0" w:color="auto"/>
                                    <w:bottom w:val="none" w:sz="0" w:space="0" w:color="auto"/>
                                    <w:right w:val="none" w:sz="0" w:space="0" w:color="auto"/>
                                  </w:divBdr>
                                </w:div>
                                <w:div w:id="2037923516">
                                  <w:marLeft w:val="640"/>
                                  <w:marRight w:val="0"/>
                                  <w:marTop w:val="0"/>
                                  <w:marBottom w:val="0"/>
                                  <w:divBdr>
                                    <w:top w:val="none" w:sz="0" w:space="0" w:color="auto"/>
                                    <w:left w:val="none" w:sz="0" w:space="0" w:color="auto"/>
                                    <w:bottom w:val="none" w:sz="0" w:space="0" w:color="auto"/>
                                    <w:right w:val="none" w:sz="0" w:space="0" w:color="auto"/>
                                  </w:divBdr>
                                </w:div>
                                <w:div w:id="1512140495">
                                  <w:marLeft w:val="640"/>
                                  <w:marRight w:val="0"/>
                                  <w:marTop w:val="0"/>
                                  <w:marBottom w:val="0"/>
                                  <w:divBdr>
                                    <w:top w:val="none" w:sz="0" w:space="0" w:color="auto"/>
                                    <w:left w:val="none" w:sz="0" w:space="0" w:color="auto"/>
                                    <w:bottom w:val="none" w:sz="0" w:space="0" w:color="auto"/>
                                    <w:right w:val="none" w:sz="0" w:space="0" w:color="auto"/>
                                  </w:divBdr>
                                </w:div>
                                <w:div w:id="377751676">
                                  <w:marLeft w:val="640"/>
                                  <w:marRight w:val="0"/>
                                  <w:marTop w:val="0"/>
                                  <w:marBottom w:val="0"/>
                                  <w:divBdr>
                                    <w:top w:val="none" w:sz="0" w:space="0" w:color="auto"/>
                                    <w:left w:val="none" w:sz="0" w:space="0" w:color="auto"/>
                                    <w:bottom w:val="none" w:sz="0" w:space="0" w:color="auto"/>
                                    <w:right w:val="none" w:sz="0" w:space="0" w:color="auto"/>
                                  </w:divBdr>
                                </w:div>
                                <w:div w:id="2049258736">
                                  <w:marLeft w:val="640"/>
                                  <w:marRight w:val="0"/>
                                  <w:marTop w:val="0"/>
                                  <w:marBottom w:val="0"/>
                                  <w:divBdr>
                                    <w:top w:val="none" w:sz="0" w:space="0" w:color="auto"/>
                                    <w:left w:val="none" w:sz="0" w:space="0" w:color="auto"/>
                                    <w:bottom w:val="none" w:sz="0" w:space="0" w:color="auto"/>
                                    <w:right w:val="none" w:sz="0" w:space="0" w:color="auto"/>
                                  </w:divBdr>
                                </w:div>
                                <w:div w:id="1790928336">
                                  <w:marLeft w:val="640"/>
                                  <w:marRight w:val="0"/>
                                  <w:marTop w:val="0"/>
                                  <w:marBottom w:val="0"/>
                                  <w:divBdr>
                                    <w:top w:val="none" w:sz="0" w:space="0" w:color="auto"/>
                                    <w:left w:val="none" w:sz="0" w:space="0" w:color="auto"/>
                                    <w:bottom w:val="none" w:sz="0" w:space="0" w:color="auto"/>
                                    <w:right w:val="none" w:sz="0" w:space="0" w:color="auto"/>
                                  </w:divBdr>
                                </w:div>
                                <w:div w:id="2090080458">
                                  <w:marLeft w:val="640"/>
                                  <w:marRight w:val="0"/>
                                  <w:marTop w:val="0"/>
                                  <w:marBottom w:val="0"/>
                                  <w:divBdr>
                                    <w:top w:val="none" w:sz="0" w:space="0" w:color="auto"/>
                                    <w:left w:val="none" w:sz="0" w:space="0" w:color="auto"/>
                                    <w:bottom w:val="none" w:sz="0" w:space="0" w:color="auto"/>
                                    <w:right w:val="none" w:sz="0" w:space="0" w:color="auto"/>
                                  </w:divBdr>
                                </w:div>
                                <w:div w:id="451553993">
                                  <w:marLeft w:val="640"/>
                                  <w:marRight w:val="0"/>
                                  <w:marTop w:val="0"/>
                                  <w:marBottom w:val="0"/>
                                  <w:divBdr>
                                    <w:top w:val="none" w:sz="0" w:space="0" w:color="auto"/>
                                    <w:left w:val="none" w:sz="0" w:space="0" w:color="auto"/>
                                    <w:bottom w:val="none" w:sz="0" w:space="0" w:color="auto"/>
                                    <w:right w:val="none" w:sz="0" w:space="0" w:color="auto"/>
                                  </w:divBdr>
                                </w:div>
                                <w:div w:id="2102875667">
                                  <w:marLeft w:val="640"/>
                                  <w:marRight w:val="0"/>
                                  <w:marTop w:val="0"/>
                                  <w:marBottom w:val="0"/>
                                  <w:divBdr>
                                    <w:top w:val="none" w:sz="0" w:space="0" w:color="auto"/>
                                    <w:left w:val="none" w:sz="0" w:space="0" w:color="auto"/>
                                    <w:bottom w:val="none" w:sz="0" w:space="0" w:color="auto"/>
                                    <w:right w:val="none" w:sz="0" w:space="0" w:color="auto"/>
                                  </w:divBdr>
                                </w:div>
                                <w:div w:id="938634445">
                                  <w:marLeft w:val="640"/>
                                  <w:marRight w:val="0"/>
                                  <w:marTop w:val="0"/>
                                  <w:marBottom w:val="0"/>
                                  <w:divBdr>
                                    <w:top w:val="none" w:sz="0" w:space="0" w:color="auto"/>
                                    <w:left w:val="none" w:sz="0" w:space="0" w:color="auto"/>
                                    <w:bottom w:val="none" w:sz="0" w:space="0" w:color="auto"/>
                                    <w:right w:val="none" w:sz="0" w:space="0" w:color="auto"/>
                                  </w:divBdr>
                                </w:div>
                                <w:div w:id="639192435">
                                  <w:marLeft w:val="640"/>
                                  <w:marRight w:val="0"/>
                                  <w:marTop w:val="0"/>
                                  <w:marBottom w:val="0"/>
                                  <w:divBdr>
                                    <w:top w:val="none" w:sz="0" w:space="0" w:color="auto"/>
                                    <w:left w:val="none" w:sz="0" w:space="0" w:color="auto"/>
                                    <w:bottom w:val="none" w:sz="0" w:space="0" w:color="auto"/>
                                    <w:right w:val="none" w:sz="0" w:space="0" w:color="auto"/>
                                  </w:divBdr>
                                </w:div>
                                <w:div w:id="1118724764">
                                  <w:marLeft w:val="640"/>
                                  <w:marRight w:val="0"/>
                                  <w:marTop w:val="0"/>
                                  <w:marBottom w:val="0"/>
                                  <w:divBdr>
                                    <w:top w:val="none" w:sz="0" w:space="0" w:color="auto"/>
                                    <w:left w:val="none" w:sz="0" w:space="0" w:color="auto"/>
                                    <w:bottom w:val="none" w:sz="0" w:space="0" w:color="auto"/>
                                    <w:right w:val="none" w:sz="0" w:space="0" w:color="auto"/>
                                  </w:divBdr>
                                </w:div>
                                <w:div w:id="404959468">
                                  <w:marLeft w:val="640"/>
                                  <w:marRight w:val="0"/>
                                  <w:marTop w:val="0"/>
                                  <w:marBottom w:val="0"/>
                                  <w:divBdr>
                                    <w:top w:val="none" w:sz="0" w:space="0" w:color="auto"/>
                                    <w:left w:val="none" w:sz="0" w:space="0" w:color="auto"/>
                                    <w:bottom w:val="none" w:sz="0" w:space="0" w:color="auto"/>
                                    <w:right w:val="none" w:sz="0" w:space="0" w:color="auto"/>
                                  </w:divBdr>
                                </w:div>
                                <w:div w:id="1546286214">
                                  <w:marLeft w:val="640"/>
                                  <w:marRight w:val="0"/>
                                  <w:marTop w:val="0"/>
                                  <w:marBottom w:val="0"/>
                                  <w:divBdr>
                                    <w:top w:val="none" w:sz="0" w:space="0" w:color="auto"/>
                                    <w:left w:val="none" w:sz="0" w:space="0" w:color="auto"/>
                                    <w:bottom w:val="none" w:sz="0" w:space="0" w:color="auto"/>
                                    <w:right w:val="none" w:sz="0" w:space="0" w:color="auto"/>
                                  </w:divBdr>
                                </w:div>
                                <w:div w:id="1816143995">
                                  <w:marLeft w:val="640"/>
                                  <w:marRight w:val="0"/>
                                  <w:marTop w:val="0"/>
                                  <w:marBottom w:val="0"/>
                                  <w:divBdr>
                                    <w:top w:val="none" w:sz="0" w:space="0" w:color="auto"/>
                                    <w:left w:val="none" w:sz="0" w:space="0" w:color="auto"/>
                                    <w:bottom w:val="none" w:sz="0" w:space="0" w:color="auto"/>
                                    <w:right w:val="none" w:sz="0" w:space="0" w:color="auto"/>
                                  </w:divBdr>
                                </w:div>
                                <w:div w:id="6837264">
                                  <w:marLeft w:val="640"/>
                                  <w:marRight w:val="0"/>
                                  <w:marTop w:val="0"/>
                                  <w:marBottom w:val="0"/>
                                  <w:divBdr>
                                    <w:top w:val="none" w:sz="0" w:space="0" w:color="auto"/>
                                    <w:left w:val="none" w:sz="0" w:space="0" w:color="auto"/>
                                    <w:bottom w:val="none" w:sz="0" w:space="0" w:color="auto"/>
                                    <w:right w:val="none" w:sz="0" w:space="0" w:color="auto"/>
                                  </w:divBdr>
                                </w:div>
                                <w:div w:id="431049577">
                                  <w:marLeft w:val="640"/>
                                  <w:marRight w:val="0"/>
                                  <w:marTop w:val="0"/>
                                  <w:marBottom w:val="0"/>
                                  <w:divBdr>
                                    <w:top w:val="none" w:sz="0" w:space="0" w:color="auto"/>
                                    <w:left w:val="none" w:sz="0" w:space="0" w:color="auto"/>
                                    <w:bottom w:val="none" w:sz="0" w:space="0" w:color="auto"/>
                                    <w:right w:val="none" w:sz="0" w:space="0" w:color="auto"/>
                                  </w:divBdr>
                                </w:div>
                                <w:div w:id="671369664">
                                  <w:marLeft w:val="640"/>
                                  <w:marRight w:val="0"/>
                                  <w:marTop w:val="0"/>
                                  <w:marBottom w:val="0"/>
                                  <w:divBdr>
                                    <w:top w:val="none" w:sz="0" w:space="0" w:color="auto"/>
                                    <w:left w:val="none" w:sz="0" w:space="0" w:color="auto"/>
                                    <w:bottom w:val="none" w:sz="0" w:space="0" w:color="auto"/>
                                    <w:right w:val="none" w:sz="0" w:space="0" w:color="auto"/>
                                  </w:divBdr>
                                </w:div>
                                <w:div w:id="2046589229">
                                  <w:marLeft w:val="640"/>
                                  <w:marRight w:val="0"/>
                                  <w:marTop w:val="0"/>
                                  <w:marBottom w:val="0"/>
                                  <w:divBdr>
                                    <w:top w:val="none" w:sz="0" w:space="0" w:color="auto"/>
                                    <w:left w:val="none" w:sz="0" w:space="0" w:color="auto"/>
                                    <w:bottom w:val="none" w:sz="0" w:space="0" w:color="auto"/>
                                    <w:right w:val="none" w:sz="0" w:space="0" w:color="auto"/>
                                  </w:divBdr>
                                </w:div>
                                <w:div w:id="1285892663">
                                  <w:marLeft w:val="640"/>
                                  <w:marRight w:val="0"/>
                                  <w:marTop w:val="0"/>
                                  <w:marBottom w:val="0"/>
                                  <w:divBdr>
                                    <w:top w:val="none" w:sz="0" w:space="0" w:color="auto"/>
                                    <w:left w:val="none" w:sz="0" w:space="0" w:color="auto"/>
                                    <w:bottom w:val="none" w:sz="0" w:space="0" w:color="auto"/>
                                    <w:right w:val="none" w:sz="0" w:space="0" w:color="auto"/>
                                  </w:divBdr>
                                </w:div>
                                <w:div w:id="460272211">
                                  <w:marLeft w:val="640"/>
                                  <w:marRight w:val="0"/>
                                  <w:marTop w:val="0"/>
                                  <w:marBottom w:val="0"/>
                                  <w:divBdr>
                                    <w:top w:val="none" w:sz="0" w:space="0" w:color="auto"/>
                                    <w:left w:val="none" w:sz="0" w:space="0" w:color="auto"/>
                                    <w:bottom w:val="none" w:sz="0" w:space="0" w:color="auto"/>
                                    <w:right w:val="none" w:sz="0" w:space="0" w:color="auto"/>
                                  </w:divBdr>
                                </w:div>
                                <w:div w:id="1055355898">
                                  <w:marLeft w:val="640"/>
                                  <w:marRight w:val="0"/>
                                  <w:marTop w:val="0"/>
                                  <w:marBottom w:val="0"/>
                                  <w:divBdr>
                                    <w:top w:val="none" w:sz="0" w:space="0" w:color="auto"/>
                                    <w:left w:val="none" w:sz="0" w:space="0" w:color="auto"/>
                                    <w:bottom w:val="none" w:sz="0" w:space="0" w:color="auto"/>
                                    <w:right w:val="none" w:sz="0" w:space="0" w:color="auto"/>
                                  </w:divBdr>
                                </w:div>
                                <w:div w:id="1784837539">
                                  <w:marLeft w:val="640"/>
                                  <w:marRight w:val="0"/>
                                  <w:marTop w:val="0"/>
                                  <w:marBottom w:val="0"/>
                                  <w:divBdr>
                                    <w:top w:val="none" w:sz="0" w:space="0" w:color="auto"/>
                                    <w:left w:val="none" w:sz="0" w:space="0" w:color="auto"/>
                                    <w:bottom w:val="none" w:sz="0" w:space="0" w:color="auto"/>
                                    <w:right w:val="none" w:sz="0" w:space="0" w:color="auto"/>
                                  </w:divBdr>
                                </w:div>
                                <w:div w:id="642927684">
                                  <w:marLeft w:val="640"/>
                                  <w:marRight w:val="0"/>
                                  <w:marTop w:val="0"/>
                                  <w:marBottom w:val="0"/>
                                  <w:divBdr>
                                    <w:top w:val="none" w:sz="0" w:space="0" w:color="auto"/>
                                    <w:left w:val="none" w:sz="0" w:space="0" w:color="auto"/>
                                    <w:bottom w:val="none" w:sz="0" w:space="0" w:color="auto"/>
                                    <w:right w:val="none" w:sz="0" w:space="0" w:color="auto"/>
                                  </w:divBdr>
                                </w:div>
                                <w:div w:id="1509900960">
                                  <w:marLeft w:val="640"/>
                                  <w:marRight w:val="0"/>
                                  <w:marTop w:val="0"/>
                                  <w:marBottom w:val="0"/>
                                  <w:divBdr>
                                    <w:top w:val="none" w:sz="0" w:space="0" w:color="auto"/>
                                    <w:left w:val="none" w:sz="0" w:space="0" w:color="auto"/>
                                    <w:bottom w:val="none" w:sz="0" w:space="0" w:color="auto"/>
                                    <w:right w:val="none" w:sz="0" w:space="0" w:color="auto"/>
                                  </w:divBdr>
                                </w:div>
                                <w:div w:id="213733279">
                                  <w:marLeft w:val="640"/>
                                  <w:marRight w:val="0"/>
                                  <w:marTop w:val="0"/>
                                  <w:marBottom w:val="0"/>
                                  <w:divBdr>
                                    <w:top w:val="none" w:sz="0" w:space="0" w:color="auto"/>
                                    <w:left w:val="none" w:sz="0" w:space="0" w:color="auto"/>
                                    <w:bottom w:val="none" w:sz="0" w:space="0" w:color="auto"/>
                                    <w:right w:val="none" w:sz="0" w:space="0" w:color="auto"/>
                                  </w:divBdr>
                                </w:div>
                                <w:div w:id="401879517">
                                  <w:marLeft w:val="640"/>
                                  <w:marRight w:val="0"/>
                                  <w:marTop w:val="0"/>
                                  <w:marBottom w:val="0"/>
                                  <w:divBdr>
                                    <w:top w:val="none" w:sz="0" w:space="0" w:color="auto"/>
                                    <w:left w:val="none" w:sz="0" w:space="0" w:color="auto"/>
                                    <w:bottom w:val="none" w:sz="0" w:space="0" w:color="auto"/>
                                    <w:right w:val="none" w:sz="0" w:space="0" w:color="auto"/>
                                  </w:divBdr>
                                </w:div>
                                <w:div w:id="239950304">
                                  <w:marLeft w:val="640"/>
                                  <w:marRight w:val="0"/>
                                  <w:marTop w:val="0"/>
                                  <w:marBottom w:val="0"/>
                                  <w:divBdr>
                                    <w:top w:val="none" w:sz="0" w:space="0" w:color="auto"/>
                                    <w:left w:val="none" w:sz="0" w:space="0" w:color="auto"/>
                                    <w:bottom w:val="none" w:sz="0" w:space="0" w:color="auto"/>
                                    <w:right w:val="none" w:sz="0" w:space="0" w:color="auto"/>
                                  </w:divBdr>
                                </w:div>
                                <w:div w:id="2039693293">
                                  <w:marLeft w:val="640"/>
                                  <w:marRight w:val="0"/>
                                  <w:marTop w:val="0"/>
                                  <w:marBottom w:val="0"/>
                                  <w:divBdr>
                                    <w:top w:val="none" w:sz="0" w:space="0" w:color="auto"/>
                                    <w:left w:val="none" w:sz="0" w:space="0" w:color="auto"/>
                                    <w:bottom w:val="none" w:sz="0" w:space="0" w:color="auto"/>
                                    <w:right w:val="none" w:sz="0" w:space="0" w:color="auto"/>
                                  </w:divBdr>
                                </w:div>
                                <w:div w:id="1969512766">
                                  <w:marLeft w:val="640"/>
                                  <w:marRight w:val="0"/>
                                  <w:marTop w:val="0"/>
                                  <w:marBottom w:val="0"/>
                                  <w:divBdr>
                                    <w:top w:val="none" w:sz="0" w:space="0" w:color="auto"/>
                                    <w:left w:val="none" w:sz="0" w:space="0" w:color="auto"/>
                                    <w:bottom w:val="none" w:sz="0" w:space="0" w:color="auto"/>
                                    <w:right w:val="none" w:sz="0" w:space="0" w:color="auto"/>
                                  </w:divBdr>
                                </w:div>
                                <w:div w:id="1021055334">
                                  <w:marLeft w:val="640"/>
                                  <w:marRight w:val="0"/>
                                  <w:marTop w:val="0"/>
                                  <w:marBottom w:val="0"/>
                                  <w:divBdr>
                                    <w:top w:val="none" w:sz="0" w:space="0" w:color="auto"/>
                                    <w:left w:val="none" w:sz="0" w:space="0" w:color="auto"/>
                                    <w:bottom w:val="none" w:sz="0" w:space="0" w:color="auto"/>
                                    <w:right w:val="none" w:sz="0" w:space="0" w:color="auto"/>
                                  </w:divBdr>
                                </w:div>
                                <w:div w:id="365260262">
                                  <w:marLeft w:val="640"/>
                                  <w:marRight w:val="0"/>
                                  <w:marTop w:val="0"/>
                                  <w:marBottom w:val="0"/>
                                  <w:divBdr>
                                    <w:top w:val="none" w:sz="0" w:space="0" w:color="auto"/>
                                    <w:left w:val="none" w:sz="0" w:space="0" w:color="auto"/>
                                    <w:bottom w:val="none" w:sz="0" w:space="0" w:color="auto"/>
                                    <w:right w:val="none" w:sz="0" w:space="0" w:color="auto"/>
                                  </w:divBdr>
                                </w:div>
                                <w:div w:id="1074012678">
                                  <w:marLeft w:val="640"/>
                                  <w:marRight w:val="0"/>
                                  <w:marTop w:val="0"/>
                                  <w:marBottom w:val="0"/>
                                  <w:divBdr>
                                    <w:top w:val="none" w:sz="0" w:space="0" w:color="auto"/>
                                    <w:left w:val="none" w:sz="0" w:space="0" w:color="auto"/>
                                    <w:bottom w:val="none" w:sz="0" w:space="0" w:color="auto"/>
                                    <w:right w:val="none" w:sz="0" w:space="0" w:color="auto"/>
                                  </w:divBdr>
                                </w:div>
                                <w:div w:id="1363049067">
                                  <w:marLeft w:val="640"/>
                                  <w:marRight w:val="0"/>
                                  <w:marTop w:val="0"/>
                                  <w:marBottom w:val="0"/>
                                  <w:divBdr>
                                    <w:top w:val="none" w:sz="0" w:space="0" w:color="auto"/>
                                    <w:left w:val="none" w:sz="0" w:space="0" w:color="auto"/>
                                    <w:bottom w:val="none" w:sz="0" w:space="0" w:color="auto"/>
                                    <w:right w:val="none" w:sz="0" w:space="0" w:color="auto"/>
                                  </w:divBdr>
                                </w:div>
                                <w:div w:id="355545775">
                                  <w:marLeft w:val="640"/>
                                  <w:marRight w:val="0"/>
                                  <w:marTop w:val="0"/>
                                  <w:marBottom w:val="0"/>
                                  <w:divBdr>
                                    <w:top w:val="none" w:sz="0" w:space="0" w:color="auto"/>
                                    <w:left w:val="none" w:sz="0" w:space="0" w:color="auto"/>
                                    <w:bottom w:val="none" w:sz="0" w:space="0" w:color="auto"/>
                                    <w:right w:val="none" w:sz="0" w:space="0" w:color="auto"/>
                                  </w:divBdr>
                                </w:div>
                                <w:div w:id="2129622939">
                                  <w:marLeft w:val="640"/>
                                  <w:marRight w:val="0"/>
                                  <w:marTop w:val="0"/>
                                  <w:marBottom w:val="0"/>
                                  <w:divBdr>
                                    <w:top w:val="none" w:sz="0" w:space="0" w:color="auto"/>
                                    <w:left w:val="none" w:sz="0" w:space="0" w:color="auto"/>
                                    <w:bottom w:val="none" w:sz="0" w:space="0" w:color="auto"/>
                                    <w:right w:val="none" w:sz="0" w:space="0" w:color="auto"/>
                                  </w:divBdr>
                                </w:div>
                                <w:div w:id="433403411">
                                  <w:marLeft w:val="640"/>
                                  <w:marRight w:val="0"/>
                                  <w:marTop w:val="0"/>
                                  <w:marBottom w:val="0"/>
                                  <w:divBdr>
                                    <w:top w:val="none" w:sz="0" w:space="0" w:color="auto"/>
                                    <w:left w:val="none" w:sz="0" w:space="0" w:color="auto"/>
                                    <w:bottom w:val="none" w:sz="0" w:space="0" w:color="auto"/>
                                    <w:right w:val="none" w:sz="0" w:space="0" w:color="auto"/>
                                  </w:divBdr>
                                </w:div>
                                <w:div w:id="60371612">
                                  <w:marLeft w:val="640"/>
                                  <w:marRight w:val="0"/>
                                  <w:marTop w:val="0"/>
                                  <w:marBottom w:val="0"/>
                                  <w:divBdr>
                                    <w:top w:val="none" w:sz="0" w:space="0" w:color="auto"/>
                                    <w:left w:val="none" w:sz="0" w:space="0" w:color="auto"/>
                                    <w:bottom w:val="none" w:sz="0" w:space="0" w:color="auto"/>
                                    <w:right w:val="none" w:sz="0" w:space="0" w:color="auto"/>
                                  </w:divBdr>
                                </w:div>
                                <w:div w:id="418521746">
                                  <w:marLeft w:val="640"/>
                                  <w:marRight w:val="0"/>
                                  <w:marTop w:val="0"/>
                                  <w:marBottom w:val="0"/>
                                  <w:divBdr>
                                    <w:top w:val="none" w:sz="0" w:space="0" w:color="auto"/>
                                    <w:left w:val="none" w:sz="0" w:space="0" w:color="auto"/>
                                    <w:bottom w:val="none" w:sz="0" w:space="0" w:color="auto"/>
                                    <w:right w:val="none" w:sz="0" w:space="0" w:color="auto"/>
                                  </w:divBdr>
                                </w:div>
                                <w:div w:id="1088043884">
                                  <w:marLeft w:val="640"/>
                                  <w:marRight w:val="0"/>
                                  <w:marTop w:val="0"/>
                                  <w:marBottom w:val="0"/>
                                  <w:divBdr>
                                    <w:top w:val="none" w:sz="0" w:space="0" w:color="auto"/>
                                    <w:left w:val="none" w:sz="0" w:space="0" w:color="auto"/>
                                    <w:bottom w:val="none" w:sz="0" w:space="0" w:color="auto"/>
                                    <w:right w:val="none" w:sz="0" w:space="0" w:color="auto"/>
                                  </w:divBdr>
                                </w:div>
                                <w:div w:id="852954521">
                                  <w:marLeft w:val="640"/>
                                  <w:marRight w:val="0"/>
                                  <w:marTop w:val="0"/>
                                  <w:marBottom w:val="0"/>
                                  <w:divBdr>
                                    <w:top w:val="none" w:sz="0" w:space="0" w:color="auto"/>
                                    <w:left w:val="none" w:sz="0" w:space="0" w:color="auto"/>
                                    <w:bottom w:val="none" w:sz="0" w:space="0" w:color="auto"/>
                                    <w:right w:val="none" w:sz="0" w:space="0" w:color="auto"/>
                                  </w:divBdr>
                                </w:div>
                                <w:div w:id="1030573303">
                                  <w:marLeft w:val="640"/>
                                  <w:marRight w:val="0"/>
                                  <w:marTop w:val="0"/>
                                  <w:marBottom w:val="0"/>
                                  <w:divBdr>
                                    <w:top w:val="none" w:sz="0" w:space="0" w:color="auto"/>
                                    <w:left w:val="none" w:sz="0" w:space="0" w:color="auto"/>
                                    <w:bottom w:val="none" w:sz="0" w:space="0" w:color="auto"/>
                                    <w:right w:val="none" w:sz="0" w:space="0" w:color="auto"/>
                                  </w:divBdr>
                                </w:div>
                                <w:div w:id="1035082289">
                                  <w:marLeft w:val="640"/>
                                  <w:marRight w:val="0"/>
                                  <w:marTop w:val="0"/>
                                  <w:marBottom w:val="0"/>
                                  <w:divBdr>
                                    <w:top w:val="none" w:sz="0" w:space="0" w:color="auto"/>
                                    <w:left w:val="none" w:sz="0" w:space="0" w:color="auto"/>
                                    <w:bottom w:val="none" w:sz="0" w:space="0" w:color="auto"/>
                                    <w:right w:val="none" w:sz="0" w:space="0" w:color="auto"/>
                                  </w:divBdr>
                                </w:div>
                                <w:div w:id="1549951444">
                                  <w:marLeft w:val="640"/>
                                  <w:marRight w:val="0"/>
                                  <w:marTop w:val="0"/>
                                  <w:marBottom w:val="0"/>
                                  <w:divBdr>
                                    <w:top w:val="none" w:sz="0" w:space="0" w:color="auto"/>
                                    <w:left w:val="none" w:sz="0" w:space="0" w:color="auto"/>
                                    <w:bottom w:val="none" w:sz="0" w:space="0" w:color="auto"/>
                                    <w:right w:val="none" w:sz="0" w:space="0" w:color="auto"/>
                                  </w:divBdr>
                                </w:div>
                                <w:div w:id="489713566">
                                  <w:marLeft w:val="640"/>
                                  <w:marRight w:val="0"/>
                                  <w:marTop w:val="0"/>
                                  <w:marBottom w:val="0"/>
                                  <w:divBdr>
                                    <w:top w:val="none" w:sz="0" w:space="0" w:color="auto"/>
                                    <w:left w:val="none" w:sz="0" w:space="0" w:color="auto"/>
                                    <w:bottom w:val="none" w:sz="0" w:space="0" w:color="auto"/>
                                    <w:right w:val="none" w:sz="0" w:space="0" w:color="auto"/>
                                  </w:divBdr>
                                </w:div>
                                <w:div w:id="496845169">
                                  <w:marLeft w:val="640"/>
                                  <w:marRight w:val="0"/>
                                  <w:marTop w:val="0"/>
                                  <w:marBottom w:val="0"/>
                                  <w:divBdr>
                                    <w:top w:val="none" w:sz="0" w:space="0" w:color="auto"/>
                                    <w:left w:val="none" w:sz="0" w:space="0" w:color="auto"/>
                                    <w:bottom w:val="none" w:sz="0" w:space="0" w:color="auto"/>
                                    <w:right w:val="none" w:sz="0" w:space="0" w:color="auto"/>
                                  </w:divBdr>
                                </w:div>
                                <w:div w:id="836581010">
                                  <w:marLeft w:val="640"/>
                                  <w:marRight w:val="0"/>
                                  <w:marTop w:val="0"/>
                                  <w:marBottom w:val="0"/>
                                  <w:divBdr>
                                    <w:top w:val="none" w:sz="0" w:space="0" w:color="auto"/>
                                    <w:left w:val="none" w:sz="0" w:space="0" w:color="auto"/>
                                    <w:bottom w:val="none" w:sz="0" w:space="0" w:color="auto"/>
                                    <w:right w:val="none" w:sz="0" w:space="0" w:color="auto"/>
                                  </w:divBdr>
                                </w:div>
                                <w:div w:id="405959199">
                                  <w:marLeft w:val="640"/>
                                  <w:marRight w:val="0"/>
                                  <w:marTop w:val="0"/>
                                  <w:marBottom w:val="0"/>
                                  <w:divBdr>
                                    <w:top w:val="none" w:sz="0" w:space="0" w:color="auto"/>
                                    <w:left w:val="none" w:sz="0" w:space="0" w:color="auto"/>
                                    <w:bottom w:val="none" w:sz="0" w:space="0" w:color="auto"/>
                                    <w:right w:val="none" w:sz="0" w:space="0" w:color="auto"/>
                                  </w:divBdr>
                                </w:div>
                                <w:div w:id="1105659538">
                                  <w:marLeft w:val="640"/>
                                  <w:marRight w:val="0"/>
                                  <w:marTop w:val="0"/>
                                  <w:marBottom w:val="0"/>
                                  <w:divBdr>
                                    <w:top w:val="none" w:sz="0" w:space="0" w:color="auto"/>
                                    <w:left w:val="none" w:sz="0" w:space="0" w:color="auto"/>
                                    <w:bottom w:val="none" w:sz="0" w:space="0" w:color="auto"/>
                                    <w:right w:val="none" w:sz="0" w:space="0" w:color="auto"/>
                                  </w:divBdr>
                                </w:div>
                                <w:div w:id="233861977">
                                  <w:marLeft w:val="640"/>
                                  <w:marRight w:val="0"/>
                                  <w:marTop w:val="0"/>
                                  <w:marBottom w:val="0"/>
                                  <w:divBdr>
                                    <w:top w:val="none" w:sz="0" w:space="0" w:color="auto"/>
                                    <w:left w:val="none" w:sz="0" w:space="0" w:color="auto"/>
                                    <w:bottom w:val="none" w:sz="0" w:space="0" w:color="auto"/>
                                    <w:right w:val="none" w:sz="0" w:space="0" w:color="auto"/>
                                  </w:divBdr>
                                </w:div>
                                <w:div w:id="1384518480">
                                  <w:marLeft w:val="640"/>
                                  <w:marRight w:val="0"/>
                                  <w:marTop w:val="0"/>
                                  <w:marBottom w:val="0"/>
                                  <w:divBdr>
                                    <w:top w:val="none" w:sz="0" w:space="0" w:color="auto"/>
                                    <w:left w:val="none" w:sz="0" w:space="0" w:color="auto"/>
                                    <w:bottom w:val="none" w:sz="0" w:space="0" w:color="auto"/>
                                    <w:right w:val="none" w:sz="0" w:space="0" w:color="auto"/>
                                  </w:divBdr>
                                </w:div>
                                <w:div w:id="1795519075">
                                  <w:marLeft w:val="640"/>
                                  <w:marRight w:val="0"/>
                                  <w:marTop w:val="0"/>
                                  <w:marBottom w:val="0"/>
                                  <w:divBdr>
                                    <w:top w:val="none" w:sz="0" w:space="0" w:color="auto"/>
                                    <w:left w:val="none" w:sz="0" w:space="0" w:color="auto"/>
                                    <w:bottom w:val="none" w:sz="0" w:space="0" w:color="auto"/>
                                    <w:right w:val="none" w:sz="0" w:space="0" w:color="auto"/>
                                  </w:divBdr>
                                </w:div>
                                <w:div w:id="1987004808">
                                  <w:marLeft w:val="640"/>
                                  <w:marRight w:val="0"/>
                                  <w:marTop w:val="0"/>
                                  <w:marBottom w:val="0"/>
                                  <w:divBdr>
                                    <w:top w:val="none" w:sz="0" w:space="0" w:color="auto"/>
                                    <w:left w:val="none" w:sz="0" w:space="0" w:color="auto"/>
                                    <w:bottom w:val="none" w:sz="0" w:space="0" w:color="auto"/>
                                    <w:right w:val="none" w:sz="0" w:space="0" w:color="auto"/>
                                  </w:divBdr>
                                </w:div>
                                <w:div w:id="362558356">
                                  <w:marLeft w:val="640"/>
                                  <w:marRight w:val="0"/>
                                  <w:marTop w:val="0"/>
                                  <w:marBottom w:val="0"/>
                                  <w:divBdr>
                                    <w:top w:val="none" w:sz="0" w:space="0" w:color="auto"/>
                                    <w:left w:val="none" w:sz="0" w:space="0" w:color="auto"/>
                                    <w:bottom w:val="none" w:sz="0" w:space="0" w:color="auto"/>
                                    <w:right w:val="none" w:sz="0" w:space="0" w:color="auto"/>
                                  </w:divBdr>
                                </w:div>
                                <w:div w:id="1290628545">
                                  <w:marLeft w:val="640"/>
                                  <w:marRight w:val="0"/>
                                  <w:marTop w:val="0"/>
                                  <w:marBottom w:val="0"/>
                                  <w:divBdr>
                                    <w:top w:val="none" w:sz="0" w:space="0" w:color="auto"/>
                                    <w:left w:val="none" w:sz="0" w:space="0" w:color="auto"/>
                                    <w:bottom w:val="none" w:sz="0" w:space="0" w:color="auto"/>
                                    <w:right w:val="none" w:sz="0" w:space="0" w:color="auto"/>
                                  </w:divBdr>
                                </w:div>
                                <w:div w:id="586378366">
                                  <w:marLeft w:val="640"/>
                                  <w:marRight w:val="0"/>
                                  <w:marTop w:val="0"/>
                                  <w:marBottom w:val="0"/>
                                  <w:divBdr>
                                    <w:top w:val="none" w:sz="0" w:space="0" w:color="auto"/>
                                    <w:left w:val="none" w:sz="0" w:space="0" w:color="auto"/>
                                    <w:bottom w:val="none" w:sz="0" w:space="0" w:color="auto"/>
                                    <w:right w:val="none" w:sz="0" w:space="0" w:color="auto"/>
                                  </w:divBdr>
                                </w:div>
                                <w:div w:id="1362776695">
                                  <w:marLeft w:val="640"/>
                                  <w:marRight w:val="0"/>
                                  <w:marTop w:val="0"/>
                                  <w:marBottom w:val="0"/>
                                  <w:divBdr>
                                    <w:top w:val="none" w:sz="0" w:space="0" w:color="auto"/>
                                    <w:left w:val="none" w:sz="0" w:space="0" w:color="auto"/>
                                    <w:bottom w:val="none" w:sz="0" w:space="0" w:color="auto"/>
                                    <w:right w:val="none" w:sz="0" w:space="0" w:color="auto"/>
                                  </w:divBdr>
                                </w:div>
                                <w:div w:id="1334838477">
                                  <w:marLeft w:val="640"/>
                                  <w:marRight w:val="0"/>
                                  <w:marTop w:val="0"/>
                                  <w:marBottom w:val="0"/>
                                  <w:divBdr>
                                    <w:top w:val="none" w:sz="0" w:space="0" w:color="auto"/>
                                    <w:left w:val="none" w:sz="0" w:space="0" w:color="auto"/>
                                    <w:bottom w:val="none" w:sz="0" w:space="0" w:color="auto"/>
                                    <w:right w:val="none" w:sz="0" w:space="0" w:color="auto"/>
                                  </w:divBdr>
                                </w:div>
                                <w:div w:id="1178010208">
                                  <w:marLeft w:val="640"/>
                                  <w:marRight w:val="0"/>
                                  <w:marTop w:val="0"/>
                                  <w:marBottom w:val="0"/>
                                  <w:divBdr>
                                    <w:top w:val="none" w:sz="0" w:space="0" w:color="auto"/>
                                    <w:left w:val="none" w:sz="0" w:space="0" w:color="auto"/>
                                    <w:bottom w:val="none" w:sz="0" w:space="0" w:color="auto"/>
                                    <w:right w:val="none" w:sz="0" w:space="0" w:color="auto"/>
                                  </w:divBdr>
                                </w:div>
                                <w:div w:id="311719964">
                                  <w:marLeft w:val="640"/>
                                  <w:marRight w:val="0"/>
                                  <w:marTop w:val="0"/>
                                  <w:marBottom w:val="0"/>
                                  <w:divBdr>
                                    <w:top w:val="none" w:sz="0" w:space="0" w:color="auto"/>
                                    <w:left w:val="none" w:sz="0" w:space="0" w:color="auto"/>
                                    <w:bottom w:val="none" w:sz="0" w:space="0" w:color="auto"/>
                                    <w:right w:val="none" w:sz="0" w:space="0" w:color="auto"/>
                                  </w:divBdr>
                                </w:div>
                                <w:div w:id="66349254">
                                  <w:marLeft w:val="640"/>
                                  <w:marRight w:val="0"/>
                                  <w:marTop w:val="0"/>
                                  <w:marBottom w:val="0"/>
                                  <w:divBdr>
                                    <w:top w:val="none" w:sz="0" w:space="0" w:color="auto"/>
                                    <w:left w:val="none" w:sz="0" w:space="0" w:color="auto"/>
                                    <w:bottom w:val="none" w:sz="0" w:space="0" w:color="auto"/>
                                    <w:right w:val="none" w:sz="0" w:space="0" w:color="auto"/>
                                  </w:divBdr>
                                </w:div>
                                <w:div w:id="569654543">
                                  <w:marLeft w:val="640"/>
                                  <w:marRight w:val="0"/>
                                  <w:marTop w:val="0"/>
                                  <w:marBottom w:val="0"/>
                                  <w:divBdr>
                                    <w:top w:val="none" w:sz="0" w:space="0" w:color="auto"/>
                                    <w:left w:val="none" w:sz="0" w:space="0" w:color="auto"/>
                                    <w:bottom w:val="none" w:sz="0" w:space="0" w:color="auto"/>
                                    <w:right w:val="none" w:sz="0" w:space="0" w:color="auto"/>
                                  </w:divBdr>
                                </w:div>
                                <w:div w:id="1988851706">
                                  <w:marLeft w:val="640"/>
                                  <w:marRight w:val="0"/>
                                  <w:marTop w:val="0"/>
                                  <w:marBottom w:val="0"/>
                                  <w:divBdr>
                                    <w:top w:val="none" w:sz="0" w:space="0" w:color="auto"/>
                                    <w:left w:val="none" w:sz="0" w:space="0" w:color="auto"/>
                                    <w:bottom w:val="none" w:sz="0" w:space="0" w:color="auto"/>
                                    <w:right w:val="none" w:sz="0" w:space="0" w:color="auto"/>
                                  </w:divBdr>
                                </w:div>
                                <w:div w:id="1743528576">
                                  <w:marLeft w:val="640"/>
                                  <w:marRight w:val="0"/>
                                  <w:marTop w:val="0"/>
                                  <w:marBottom w:val="0"/>
                                  <w:divBdr>
                                    <w:top w:val="none" w:sz="0" w:space="0" w:color="auto"/>
                                    <w:left w:val="none" w:sz="0" w:space="0" w:color="auto"/>
                                    <w:bottom w:val="none" w:sz="0" w:space="0" w:color="auto"/>
                                    <w:right w:val="none" w:sz="0" w:space="0" w:color="auto"/>
                                  </w:divBdr>
                                </w:div>
                                <w:div w:id="450982101">
                                  <w:marLeft w:val="640"/>
                                  <w:marRight w:val="0"/>
                                  <w:marTop w:val="0"/>
                                  <w:marBottom w:val="0"/>
                                  <w:divBdr>
                                    <w:top w:val="none" w:sz="0" w:space="0" w:color="auto"/>
                                    <w:left w:val="none" w:sz="0" w:space="0" w:color="auto"/>
                                    <w:bottom w:val="none" w:sz="0" w:space="0" w:color="auto"/>
                                    <w:right w:val="none" w:sz="0" w:space="0" w:color="auto"/>
                                  </w:divBdr>
                                </w:div>
                                <w:div w:id="891232497">
                                  <w:marLeft w:val="640"/>
                                  <w:marRight w:val="0"/>
                                  <w:marTop w:val="0"/>
                                  <w:marBottom w:val="0"/>
                                  <w:divBdr>
                                    <w:top w:val="none" w:sz="0" w:space="0" w:color="auto"/>
                                    <w:left w:val="none" w:sz="0" w:space="0" w:color="auto"/>
                                    <w:bottom w:val="none" w:sz="0" w:space="0" w:color="auto"/>
                                    <w:right w:val="none" w:sz="0" w:space="0" w:color="auto"/>
                                  </w:divBdr>
                                </w:div>
                                <w:div w:id="1340544752">
                                  <w:marLeft w:val="640"/>
                                  <w:marRight w:val="0"/>
                                  <w:marTop w:val="0"/>
                                  <w:marBottom w:val="0"/>
                                  <w:divBdr>
                                    <w:top w:val="none" w:sz="0" w:space="0" w:color="auto"/>
                                    <w:left w:val="none" w:sz="0" w:space="0" w:color="auto"/>
                                    <w:bottom w:val="none" w:sz="0" w:space="0" w:color="auto"/>
                                    <w:right w:val="none" w:sz="0" w:space="0" w:color="auto"/>
                                  </w:divBdr>
                                </w:div>
                                <w:div w:id="12613695">
                                  <w:marLeft w:val="640"/>
                                  <w:marRight w:val="0"/>
                                  <w:marTop w:val="0"/>
                                  <w:marBottom w:val="0"/>
                                  <w:divBdr>
                                    <w:top w:val="none" w:sz="0" w:space="0" w:color="auto"/>
                                    <w:left w:val="none" w:sz="0" w:space="0" w:color="auto"/>
                                    <w:bottom w:val="none" w:sz="0" w:space="0" w:color="auto"/>
                                    <w:right w:val="none" w:sz="0" w:space="0" w:color="auto"/>
                                  </w:divBdr>
                                </w:div>
                                <w:div w:id="605775917">
                                  <w:marLeft w:val="640"/>
                                  <w:marRight w:val="0"/>
                                  <w:marTop w:val="0"/>
                                  <w:marBottom w:val="0"/>
                                  <w:divBdr>
                                    <w:top w:val="none" w:sz="0" w:space="0" w:color="auto"/>
                                    <w:left w:val="none" w:sz="0" w:space="0" w:color="auto"/>
                                    <w:bottom w:val="none" w:sz="0" w:space="0" w:color="auto"/>
                                    <w:right w:val="none" w:sz="0" w:space="0" w:color="auto"/>
                                  </w:divBdr>
                                </w:div>
                                <w:div w:id="577251676">
                                  <w:marLeft w:val="640"/>
                                  <w:marRight w:val="0"/>
                                  <w:marTop w:val="0"/>
                                  <w:marBottom w:val="0"/>
                                  <w:divBdr>
                                    <w:top w:val="none" w:sz="0" w:space="0" w:color="auto"/>
                                    <w:left w:val="none" w:sz="0" w:space="0" w:color="auto"/>
                                    <w:bottom w:val="none" w:sz="0" w:space="0" w:color="auto"/>
                                    <w:right w:val="none" w:sz="0" w:space="0" w:color="auto"/>
                                  </w:divBdr>
                                </w:div>
                                <w:div w:id="1269700569">
                                  <w:marLeft w:val="640"/>
                                  <w:marRight w:val="0"/>
                                  <w:marTop w:val="0"/>
                                  <w:marBottom w:val="0"/>
                                  <w:divBdr>
                                    <w:top w:val="none" w:sz="0" w:space="0" w:color="auto"/>
                                    <w:left w:val="none" w:sz="0" w:space="0" w:color="auto"/>
                                    <w:bottom w:val="none" w:sz="0" w:space="0" w:color="auto"/>
                                    <w:right w:val="none" w:sz="0" w:space="0" w:color="auto"/>
                                  </w:divBdr>
                                </w:div>
                                <w:div w:id="1665544451">
                                  <w:marLeft w:val="640"/>
                                  <w:marRight w:val="0"/>
                                  <w:marTop w:val="0"/>
                                  <w:marBottom w:val="0"/>
                                  <w:divBdr>
                                    <w:top w:val="none" w:sz="0" w:space="0" w:color="auto"/>
                                    <w:left w:val="none" w:sz="0" w:space="0" w:color="auto"/>
                                    <w:bottom w:val="none" w:sz="0" w:space="0" w:color="auto"/>
                                    <w:right w:val="none" w:sz="0" w:space="0" w:color="auto"/>
                                  </w:divBdr>
                                </w:div>
                                <w:div w:id="1300572659">
                                  <w:marLeft w:val="640"/>
                                  <w:marRight w:val="0"/>
                                  <w:marTop w:val="0"/>
                                  <w:marBottom w:val="0"/>
                                  <w:divBdr>
                                    <w:top w:val="none" w:sz="0" w:space="0" w:color="auto"/>
                                    <w:left w:val="none" w:sz="0" w:space="0" w:color="auto"/>
                                    <w:bottom w:val="none" w:sz="0" w:space="0" w:color="auto"/>
                                    <w:right w:val="none" w:sz="0" w:space="0" w:color="auto"/>
                                  </w:divBdr>
                                </w:div>
                                <w:div w:id="1624726178">
                                  <w:marLeft w:val="640"/>
                                  <w:marRight w:val="0"/>
                                  <w:marTop w:val="0"/>
                                  <w:marBottom w:val="0"/>
                                  <w:divBdr>
                                    <w:top w:val="none" w:sz="0" w:space="0" w:color="auto"/>
                                    <w:left w:val="none" w:sz="0" w:space="0" w:color="auto"/>
                                    <w:bottom w:val="none" w:sz="0" w:space="0" w:color="auto"/>
                                    <w:right w:val="none" w:sz="0" w:space="0" w:color="auto"/>
                                  </w:divBdr>
                                </w:div>
                                <w:div w:id="594099812">
                                  <w:marLeft w:val="640"/>
                                  <w:marRight w:val="0"/>
                                  <w:marTop w:val="0"/>
                                  <w:marBottom w:val="0"/>
                                  <w:divBdr>
                                    <w:top w:val="none" w:sz="0" w:space="0" w:color="auto"/>
                                    <w:left w:val="none" w:sz="0" w:space="0" w:color="auto"/>
                                    <w:bottom w:val="none" w:sz="0" w:space="0" w:color="auto"/>
                                    <w:right w:val="none" w:sz="0" w:space="0" w:color="auto"/>
                                  </w:divBdr>
                                </w:div>
                                <w:div w:id="568853944">
                                  <w:marLeft w:val="640"/>
                                  <w:marRight w:val="0"/>
                                  <w:marTop w:val="0"/>
                                  <w:marBottom w:val="0"/>
                                  <w:divBdr>
                                    <w:top w:val="none" w:sz="0" w:space="0" w:color="auto"/>
                                    <w:left w:val="none" w:sz="0" w:space="0" w:color="auto"/>
                                    <w:bottom w:val="none" w:sz="0" w:space="0" w:color="auto"/>
                                    <w:right w:val="none" w:sz="0" w:space="0" w:color="auto"/>
                                  </w:divBdr>
                                </w:div>
                                <w:div w:id="2094933639">
                                  <w:marLeft w:val="640"/>
                                  <w:marRight w:val="0"/>
                                  <w:marTop w:val="0"/>
                                  <w:marBottom w:val="0"/>
                                  <w:divBdr>
                                    <w:top w:val="none" w:sz="0" w:space="0" w:color="auto"/>
                                    <w:left w:val="none" w:sz="0" w:space="0" w:color="auto"/>
                                    <w:bottom w:val="none" w:sz="0" w:space="0" w:color="auto"/>
                                    <w:right w:val="none" w:sz="0" w:space="0" w:color="auto"/>
                                  </w:divBdr>
                                </w:div>
                                <w:div w:id="690952772">
                                  <w:marLeft w:val="640"/>
                                  <w:marRight w:val="0"/>
                                  <w:marTop w:val="0"/>
                                  <w:marBottom w:val="0"/>
                                  <w:divBdr>
                                    <w:top w:val="none" w:sz="0" w:space="0" w:color="auto"/>
                                    <w:left w:val="none" w:sz="0" w:space="0" w:color="auto"/>
                                    <w:bottom w:val="none" w:sz="0" w:space="0" w:color="auto"/>
                                    <w:right w:val="none" w:sz="0" w:space="0" w:color="auto"/>
                                  </w:divBdr>
                                </w:div>
                                <w:div w:id="1010109459">
                                  <w:marLeft w:val="640"/>
                                  <w:marRight w:val="0"/>
                                  <w:marTop w:val="0"/>
                                  <w:marBottom w:val="0"/>
                                  <w:divBdr>
                                    <w:top w:val="none" w:sz="0" w:space="0" w:color="auto"/>
                                    <w:left w:val="none" w:sz="0" w:space="0" w:color="auto"/>
                                    <w:bottom w:val="none" w:sz="0" w:space="0" w:color="auto"/>
                                    <w:right w:val="none" w:sz="0" w:space="0" w:color="auto"/>
                                  </w:divBdr>
                                </w:div>
                                <w:div w:id="1037511087">
                                  <w:marLeft w:val="640"/>
                                  <w:marRight w:val="0"/>
                                  <w:marTop w:val="0"/>
                                  <w:marBottom w:val="0"/>
                                  <w:divBdr>
                                    <w:top w:val="none" w:sz="0" w:space="0" w:color="auto"/>
                                    <w:left w:val="none" w:sz="0" w:space="0" w:color="auto"/>
                                    <w:bottom w:val="none" w:sz="0" w:space="0" w:color="auto"/>
                                    <w:right w:val="none" w:sz="0" w:space="0" w:color="auto"/>
                                  </w:divBdr>
                                </w:div>
                                <w:div w:id="648098916">
                                  <w:marLeft w:val="640"/>
                                  <w:marRight w:val="0"/>
                                  <w:marTop w:val="0"/>
                                  <w:marBottom w:val="0"/>
                                  <w:divBdr>
                                    <w:top w:val="none" w:sz="0" w:space="0" w:color="auto"/>
                                    <w:left w:val="none" w:sz="0" w:space="0" w:color="auto"/>
                                    <w:bottom w:val="none" w:sz="0" w:space="0" w:color="auto"/>
                                    <w:right w:val="none" w:sz="0" w:space="0" w:color="auto"/>
                                  </w:divBdr>
                                </w:div>
                                <w:div w:id="1716079160">
                                  <w:marLeft w:val="640"/>
                                  <w:marRight w:val="0"/>
                                  <w:marTop w:val="0"/>
                                  <w:marBottom w:val="0"/>
                                  <w:divBdr>
                                    <w:top w:val="none" w:sz="0" w:space="0" w:color="auto"/>
                                    <w:left w:val="none" w:sz="0" w:space="0" w:color="auto"/>
                                    <w:bottom w:val="none" w:sz="0" w:space="0" w:color="auto"/>
                                    <w:right w:val="none" w:sz="0" w:space="0" w:color="auto"/>
                                  </w:divBdr>
                                </w:div>
                                <w:div w:id="1504511174">
                                  <w:marLeft w:val="640"/>
                                  <w:marRight w:val="0"/>
                                  <w:marTop w:val="0"/>
                                  <w:marBottom w:val="0"/>
                                  <w:divBdr>
                                    <w:top w:val="none" w:sz="0" w:space="0" w:color="auto"/>
                                    <w:left w:val="none" w:sz="0" w:space="0" w:color="auto"/>
                                    <w:bottom w:val="none" w:sz="0" w:space="0" w:color="auto"/>
                                    <w:right w:val="none" w:sz="0" w:space="0" w:color="auto"/>
                                  </w:divBdr>
                                </w:div>
                                <w:div w:id="433283744">
                                  <w:marLeft w:val="640"/>
                                  <w:marRight w:val="0"/>
                                  <w:marTop w:val="0"/>
                                  <w:marBottom w:val="0"/>
                                  <w:divBdr>
                                    <w:top w:val="none" w:sz="0" w:space="0" w:color="auto"/>
                                    <w:left w:val="none" w:sz="0" w:space="0" w:color="auto"/>
                                    <w:bottom w:val="none" w:sz="0" w:space="0" w:color="auto"/>
                                    <w:right w:val="none" w:sz="0" w:space="0" w:color="auto"/>
                                  </w:divBdr>
                                </w:div>
                              </w:divsChild>
                            </w:div>
                            <w:div w:id="779489679">
                              <w:marLeft w:val="0"/>
                              <w:marRight w:val="0"/>
                              <w:marTop w:val="0"/>
                              <w:marBottom w:val="0"/>
                              <w:divBdr>
                                <w:top w:val="none" w:sz="0" w:space="0" w:color="auto"/>
                                <w:left w:val="none" w:sz="0" w:space="0" w:color="auto"/>
                                <w:bottom w:val="none" w:sz="0" w:space="0" w:color="auto"/>
                                <w:right w:val="none" w:sz="0" w:space="0" w:color="auto"/>
                              </w:divBdr>
                              <w:divsChild>
                                <w:div w:id="2120486257">
                                  <w:marLeft w:val="640"/>
                                  <w:marRight w:val="0"/>
                                  <w:marTop w:val="0"/>
                                  <w:marBottom w:val="0"/>
                                  <w:divBdr>
                                    <w:top w:val="none" w:sz="0" w:space="0" w:color="auto"/>
                                    <w:left w:val="none" w:sz="0" w:space="0" w:color="auto"/>
                                    <w:bottom w:val="none" w:sz="0" w:space="0" w:color="auto"/>
                                    <w:right w:val="none" w:sz="0" w:space="0" w:color="auto"/>
                                  </w:divBdr>
                                </w:div>
                                <w:div w:id="948244256">
                                  <w:marLeft w:val="640"/>
                                  <w:marRight w:val="0"/>
                                  <w:marTop w:val="0"/>
                                  <w:marBottom w:val="0"/>
                                  <w:divBdr>
                                    <w:top w:val="none" w:sz="0" w:space="0" w:color="auto"/>
                                    <w:left w:val="none" w:sz="0" w:space="0" w:color="auto"/>
                                    <w:bottom w:val="none" w:sz="0" w:space="0" w:color="auto"/>
                                    <w:right w:val="none" w:sz="0" w:space="0" w:color="auto"/>
                                  </w:divBdr>
                                </w:div>
                                <w:div w:id="1199124039">
                                  <w:marLeft w:val="640"/>
                                  <w:marRight w:val="0"/>
                                  <w:marTop w:val="0"/>
                                  <w:marBottom w:val="0"/>
                                  <w:divBdr>
                                    <w:top w:val="none" w:sz="0" w:space="0" w:color="auto"/>
                                    <w:left w:val="none" w:sz="0" w:space="0" w:color="auto"/>
                                    <w:bottom w:val="none" w:sz="0" w:space="0" w:color="auto"/>
                                    <w:right w:val="none" w:sz="0" w:space="0" w:color="auto"/>
                                  </w:divBdr>
                                </w:div>
                                <w:div w:id="1979070267">
                                  <w:marLeft w:val="640"/>
                                  <w:marRight w:val="0"/>
                                  <w:marTop w:val="0"/>
                                  <w:marBottom w:val="0"/>
                                  <w:divBdr>
                                    <w:top w:val="none" w:sz="0" w:space="0" w:color="auto"/>
                                    <w:left w:val="none" w:sz="0" w:space="0" w:color="auto"/>
                                    <w:bottom w:val="none" w:sz="0" w:space="0" w:color="auto"/>
                                    <w:right w:val="none" w:sz="0" w:space="0" w:color="auto"/>
                                  </w:divBdr>
                                </w:div>
                                <w:div w:id="1802839603">
                                  <w:marLeft w:val="640"/>
                                  <w:marRight w:val="0"/>
                                  <w:marTop w:val="0"/>
                                  <w:marBottom w:val="0"/>
                                  <w:divBdr>
                                    <w:top w:val="none" w:sz="0" w:space="0" w:color="auto"/>
                                    <w:left w:val="none" w:sz="0" w:space="0" w:color="auto"/>
                                    <w:bottom w:val="none" w:sz="0" w:space="0" w:color="auto"/>
                                    <w:right w:val="none" w:sz="0" w:space="0" w:color="auto"/>
                                  </w:divBdr>
                                </w:div>
                                <w:div w:id="1925259431">
                                  <w:marLeft w:val="640"/>
                                  <w:marRight w:val="0"/>
                                  <w:marTop w:val="0"/>
                                  <w:marBottom w:val="0"/>
                                  <w:divBdr>
                                    <w:top w:val="none" w:sz="0" w:space="0" w:color="auto"/>
                                    <w:left w:val="none" w:sz="0" w:space="0" w:color="auto"/>
                                    <w:bottom w:val="none" w:sz="0" w:space="0" w:color="auto"/>
                                    <w:right w:val="none" w:sz="0" w:space="0" w:color="auto"/>
                                  </w:divBdr>
                                </w:div>
                                <w:div w:id="1029329998">
                                  <w:marLeft w:val="640"/>
                                  <w:marRight w:val="0"/>
                                  <w:marTop w:val="0"/>
                                  <w:marBottom w:val="0"/>
                                  <w:divBdr>
                                    <w:top w:val="none" w:sz="0" w:space="0" w:color="auto"/>
                                    <w:left w:val="none" w:sz="0" w:space="0" w:color="auto"/>
                                    <w:bottom w:val="none" w:sz="0" w:space="0" w:color="auto"/>
                                    <w:right w:val="none" w:sz="0" w:space="0" w:color="auto"/>
                                  </w:divBdr>
                                </w:div>
                                <w:div w:id="1264724639">
                                  <w:marLeft w:val="640"/>
                                  <w:marRight w:val="0"/>
                                  <w:marTop w:val="0"/>
                                  <w:marBottom w:val="0"/>
                                  <w:divBdr>
                                    <w:top w:val="none" w:sz="0" w:space="0" w:color="auto"/>
                                    <w:left w:val="none" w:sz="0" w:space="0" w:color="auto"/>
                                    <w:bottom w:val="none" w:sz="0" w:space="0" w:color="auto"/>
                                    <w:right w:val="none" w:sz="0" w:space="0" w:color="auto"/>
                                  </w:divBdr>
                                </w:div>
                                <w:div w:id="513112062">
                                  <w:marLeft w:val="640"/>
                                  <w:marRight w:val="0"/>
                                  <w:marTop w:val="0"/>
                                  <w:marBottom w:val="0"/>
                                  <w:divBdr>
                                    <w:top w:val="none" w:sz="0" w:space="0" w:color="auto"/>
                                    <w:left w:val="none" w:sz="0" w:space="0" w:color="auto"/>
                                    <w:bottom w:val="none" w:sz="0" w:space="0" w:color="auto"/>
                                    <w:right w:val="none" w:sz="0" w:space="0" w:color="auto"/>
                                  </w:divBdr>
                                </w:div>
                                <w:div w:id="1888300485">
                                  <w:marLeft w:val="640"/>
                                  <w:marRight w:val="0"/>
                                  <w:marTop w:val="0"/>
                                  <w:marBottom w:val="0"/>
                                  <w:divBdr>
                                    <w:top w:val="none" w:sz="0" w:space="0" w:color="auto"/>
                                    <w:left w:val="none" w:sz="0" w:space="0" w:color="auto"/>
                                    <w:bottom w:val="none" w:sz="0" w:space="0" w:color="auto"/>
                                    <w:right w:val="none" w:sz="0" w:space="0" w:color="auto"/>
                                  </w:divBdr>
                                </w:div>
                                <w:div w:id="1886332776">
                                  <w:marLeft w:val="640"/>
                                  <w:marRight w:val="0"/>
                                  <w:marTop w:val="0"/>
                                  <w:marBottom w:val="0"/>
                                  <w:divBdr>
                                    <w:top w:val="none" w:sz="0" w:space="0" w:color="auto"/>
                                    <w:left w:val="none" w:sz="0" w:space="0" w:color="auto"/>
                                    <w:bottom w:val="none" w:sz="0" w:space="0" w:color="auto"/>
                                    <w:right w:val="none" w:sz="0" w:space="0" w:color="auto"/>
                                  </w:divBdr>
                                </w:div>
                                <w:div w:id="1261990434">
                                  <w:marLeft w:val="640"/>
                                  <w:marRight w:val="0"/>
                                  <w:marTop w:val="0"/>
                                  <w:marBottom w:val="0"/>
                                  <w:divBdr>
                                    <w:top w:val="none" w:sz="0" w:space="0" w:color="auto"/>
                                    <w:left w:val="none" w:sz="0" w:space="0" w:color="auto"/>
                                    <w:bottom w:val="none" w:sz="0" w:space="0" w:color="auto"/>
                                    <w:right w:val="none" w:sz="0" w:space="0" w:color="auto"/>
                                  </w:divBdr>
                                </w:div>
                                <w:div w:id="778454733">
                                  <w:marLeft w:val="640"/>
                                  <w:marRight w:val="0"/>
                                  <w:marTop w:val="0"/>
                                  <w:marBottom w:val="0"/>
                                  <w:divBdr>
                                    <w:top w:val="none" w:sz="0" w:space="0" w:color="auto"/>
                                    <w:left w:val="none" w:sz="0" w:space="0" w:color="auto"/>
                                    <w:bottom w:val="none" w:sz="0" w:space="0" w:color="auto"/>
                                    <w:right w:val="none" w:sz="0" w:space="0" w:color="auto"/>
                                  </w:divBdr>
                                </w:div>
                                <w:div w:id="1129250853">
                                  <w:marLeft w:val="640"/>
                                  <w:marRight w:val="0"/>
                                  <w:marTop w:val="0"/>
                                  <w:marBottom w:val="0"/>
                                  <w:divBdr>
                                    <w:top w:val="none" w:sz="0" w:space="0" w:color="auto"/>
                                    <w:left w:val="none" w:sz="0" w:space="0" w:color="auto"/>
                                    <w:bottom w:val="none" w:sz="0" w:space="0" w:color="auto"/>
                                    <w:right w:val="none" w:sz="0" w:space="0" w:color="auto"/>
                                  </w:divBdr>
                                </w:div>
                                <w:div w:id="462886151">
                                  <w:marLeft w:val="640"/>
                                  <w:marRight w:val="0"/>
                                  <w:marTop w:val="0"/>
                                  <w:marBottom w:val="0"/>
                                  <w:divBdr>
                                    <w:top w:val="none" w:sz="0" w:space="0" w:color="auto"/>
                                    <w:left w:val="none" w:sz="0" w:space="0" w:color="auto"/>
                                    <w:bottom w:val="none" w:sz="0" w:space="0" w:color="auto"/>
                                    <w:right w:val="none" w:sz="0" w:space="0" w:color="auto"/>
                                  </w:divBdr>
                                </w:div>
                                <w:div w:id="918978192">
                                  <w:marLeft w:val="640"/>
                                  <w:marRight w:val="0"/>
                                  <w:marTop w:val="0"/>
                                  <w:marBottom w:val="0"/>
                                  <w:divBdr>
                                    <w:top w:val="none" w:sz="0" w:space="0" w:color="auto"/>
                                    <w:left w:val="none" w:sz="0" w:space="0" w:color="auto"/>
                                    <w:bottom w:val="none" w:sz="0" w:space="0" w:color="auto"/>
                                    <w:right w:val="none" w:sz="0" w:space="0" w:color="auto"/>
                                  </w:divBdr>
                                </w:div>
                                <w:div w:id="32313215">
                                  <w:marLeft w:val="640"/>
                                  <w:marRight w:val="0"/>
                                  <w:marTop w:val="0"/>
                                  <w:marBottom w:val="0"/>
                                  <w:divBdr>
                                    <w:top w:val="none" w:sz="0" w:space="0" w:color="auto"/>
                                    <w:left w:val="none" w:sz="0" w:space="0" w:color="auto"/>
                                    <w:bottom w:val="none" w:sz="0" w:space="0" w:color="auto"/>
                                    <w:right w:val="none" w:sz="0" w:space="0" w:color="auto"/>
                                  </w:divBdr>
                                </w:div>
                                <w:div w:id="93601889">
                                  <w:marLeft w:val="640"/>
                                  <w:marRight w:val="0"/>
                                  <w:marTop w:val="0"/>
                                  <w:marBottom w:val="0"/>
                                  <w:divBdr>
                                    <w:top w:val="none" w:sz="0" w:space="0" w:color="auto"/>
                                    <w:left w:val="none" w:sz="0" w:space="0" w:color="auto"/>
                                    <w:bottom w:val="none" w:sz="0" w:space="0" w:color="auto"/>
                                    <w:right w:val="none" w:sz="0" w:space="0" w:color="auto"/>
                                  </w:divBdr>
                                </w:div>
                                <w:div w:id="1698506408">
                                  <w:marLeft w:val="640"/>
                                  <w:marRight w:val="0"/>
                                  <w:marTop w:val="0"/>
                                  <w:marBottom w:val="0"/>
                                  <w:divBdr>
                                    <w:top w:val="none" w:sz="0" w:space="0" w:color="auto"/>
                                    <w:left w:val="none" w:sz="0" w:space="0" w:color="auto"/>
                                    <w:bottom w:val="none" w:sz="0" w:space="0" w:color="auto"/>
                                    <w:right w:val="none" w:sz="0" w:space="0" w:color="auto"/>
                                  </w:divBdr>
                                </w:div>
                                <w:div w:id="207304444">
                                  <w:marLeft w:val="640"/>
                                  <w:marRight w:val="0"/>
                                  <w:marTop w:val="0"/>
                                  <w:marBottom w:val="0"/>
                                  <w:divBdr>
                                    <w:top w:val="none" w:sz="0" w:space="0" w:color="auto"/>
                                    <w:left w:val="none" w:sz="0" w:space="0" w:color="auto"/>
                                    <w:bottom w:val="none" w:sz="0" w:space="0" w:color="auto"/>
                                    <w:right w:val="none" w:sz="0" w:space="0" w:color="auto"/>
                                  </w:divBdr>
                                </w:div>
                                <w:div w:id="1956524311">
                                  <w:marLeft w:val="640"/>
                                  <w:marRight w:val="0"/>
                                  <w:marTop w:val="0"/>
                                  <w:marBottom w:val="0"/>
                                  <w:divBdr>
                                    <w:top w:val="none" w:sz="0" w:space="0" w:color="auto"/>
                                    <w:left w:val="none" w:sz="0" w:space="0" w:color="auto"/>
                                    <w:bottom w:val="none" w:sz="0" w:space="0" w:color="auto"/>
                                    <w:right w:val="none" w:sz="0" w:space="0" w:color="auto"/>
                                  </w:divBdr>
                                </w:div>
                                <w:div w:id="1666739712">
                                  <w:marLeft w:val="640"/>
                                  <w:marRight w:val="0"/>
                                  <w:marTop w:val="0"/>
                                  <w:marBottom w:val="0"/>
                                  <w:divBdr>
                                    <w:top w:val="none" w:sz="0" w:space="0" w:color="auto"/>
                                    <w:left w:val="none" w:sz="0" w:space="0" w:color="auto"/>
                                    <w:bottom w:val="none" w:sz="0" w:space="0" w:color="auto"/>
                                    <w:right w:val="none" w:sz="0" w:space="0" w:color="auto"/>
                                  </w:divBdr>
                                </w:div>
                                <w:div w:id="644362377">
                                  <w:marLeft w:val="640"/>
                                  <w:marRight w:val="0"/>
                                  <w:marTop w:val="0"/>
                                  <w:marBottom w:val="0"/>
                                  <w:divBdr>
                                    <w:top w:val="none" w:sz="0" w:space="0" w:color="auto"/>
                                    <w:left w:val="none" w:sz="0" w:space="0" w:color="auto"/>
                                    <w:bottom w:val="none" w:sz="0" w:space="0" w:color="auto"/>
                                    <w:right w:val="none" w:sz="0" w:space="0" w:color="auto"/>
                                  </w:divBdr>
                                </w:div>
                                <w:div w:id="386883582">
                                  <w:marLeft w:val="640"/>
                                  <w:marRight w:val="0"/>
                                  <w:marTop w:val="0"/>
                                  <w:marBottom w:val="0"/>
                                  <w:divBdr>
                                    <w:top w:val="none" w:sz="0" w:space="0" w:color="auto"/>
                                    <w:left w:val="none" w:sz="0" w:space="0" w:color="auto"/>
                                    <w:bottom w:val="none" w:sz="0" w:space="0" w:color="auto"/>
                                    <w:right w:val="none" w:sz="0" w:space="0" w:color="auto"/>
                                  </w:divBdr>
                                </w:div>
                                <w:div w:id="694305082">
                                  <w:marLeft w:val="640"/>
                                  <w:marRight w:val="0"/>
                                  <w:marTop w:val="0"/>
                                  <w:marBottom w:val="0"/>
                                  <w:divBdr>
                                    <w:top w:val="none" w:sz="0" w:space="0" w:color="auto"/>
                                    <w:left w:val="none" w:sz="0" w:space="0" w:color="auto"/>
                                    <w:bottom w:val="none" w:sz="0" w:space="0" w:color="auto"/>
                                    <w:right w:val="none" w:sz="0" w:space="0" w:color="auto"/>
                                  </w:divBdr>
                                </w:div>
                                <w:div w:id="1654990014">
                                  <w:marLeft w:val="640"/>
                                  <w:marRight w:val="0"/>
                                  <w:marTop w:val="0"/>
                                  <w:marBottom w:val="0"/>
                                  <w:divBdr>
                                    <w:top w:val="none" w:sz="0" w:space="0" w:color="auto"/>
                                    <w:left w:val="none" w:sz="0" w:space="0" w:color="auto"/>
                                    <w:bottom w:val="none" w:sz="0" w:space="0" w:color="auto"/>
                                    <w:right w:val="none" w:sz="0" w:space="0" w:color="auto"/>
                                  </w:divBdr>
                                </w:div>
                                <w:div w:id="845945035">
                                  <w:marLeft w:val="640"/>
                                  <w:marRight w:val="0"/>
                                  <w:marTop w:val="0"/>
                                  <w:marBottom w:val="0"/>
                                  <w:divBdr>
                                    <w:top w:val="none" w:sz="0" w:space="0" w:color="auto"/>
                                    <w:left w:val="none" w:sz="0" w:space="0" w:color="auto"/>
                                    <w:bottom w:val="none" w:sz="0" w:space="0" w:color="auto"/>
                                    <w:right w:val="none" w:sz="0" w:space="0" w:color="auto"/>
                                  </w:divBdr>
                                </w:div>
                                <w:div w:id="1010910288">
                                  <w:marLeft w:val="640"/>
                                  <w:marRight w:val="0"/>
                                  <w:marTop w:val="0"/>
                                  <w:marBottom w:val="0"/>
                                  <w:divBdr>
                                    <w:top w:val="none" w:sz="0" w:space="0" w:color="auto"/>
                                    <w:left w:val="none" w:sz="0" w:space="0" w:color="auto"/>
                                    <w:bottom w:val="none" w:sz="0" w:space="0" w:color="auto"/>
                                    <w:right w:val="none" w:sz="0" w:space="0" w:color="auto"/>
                                  </w:divBdr>
                                </w:div>
                                <w:div w:id="1075473457">
                                  <w:marLeft w:val="640"/>
                                  <w:marRight w:val="0"/>
                                  <w:marTop w:val="0"/>
                                  <w:marBottom w:val="0"/>
                                  <w:divBdr>
                                    <w:top w:val="none" w:sz="0" w:space="0" w:color="auto"/>
                                    <w:left w:val="none" w:sz="0" w:space="0" w:color="auto"/>
                                    <w:bottom w:val="none" w:sz="0" w:space="0" w:color="auto"/>
                                    <w:right w:val="none" w:sz="0" w:space="0" w:color="auto"/>
                                  </w:divBdr>
                                </w:div>
                                <w:div w:id="1241331301">
                                  <w:marLeft w:val="640"/>
                                  <w:marRight w:val="0"/>
                                  <w:marTop w:val="0"/>
                                  <w:marBottom w:val="0"/>
                                  <w:divBdr>
                                    <w:top w:val="none" w:sz="0" w:space="0" w:color="auto"/>
                                    <w:left w:val="none" w:sz="0" w:space="0" w:color="auto"/>
                                    <w:bottom w:val="none" w:sz="0" w:space="0" w:color="auto"/>
                                    <w:right w:val="none" w:sz="0" w:space="0" w:color="auto"/>
                                  </w:divBdr>
                                </w:div>
                                <w:div w:id="1216964800">
                                  <w:marLeft w:val="640"/>
                                  <w:marRight w:val="0"/>
                                  <w:marTop w:val="0"/>
                                  <w:marBottom w:val="0"/>
                                  <w:divBdr>
                                    <w:top w:val="none" w:sz="0" w:space="0" w:color="auto"/>
                                    <w:left w:val="none" w:sz="0" w:space="0" w:color="auto"/>
                                    <w:bottom w:val="none" w:sz="0" w:space="0" w:color="auto"/>
                                    <w:right w:val="none" w:sz="0" w:space="0" w:color="auto"/>
                                  </w:divBdr>
                                </w:div>
                                <w:div w:id="755444392">
                                  <w:marLeft w:val="640"/>
                                  <w:marRight w:val="0"/>
                                  <w:marTop w:val="0"/>
                                  <w:marBottom w:val="0"/>
                                  <w:divBdr>
                                    <w:top w:val="none" w:sz="0" w:space="0" w:color="auto"/>
                                    <w:left w:val="none" w:sz="0" w:space="0" w:color="auto"/>
                                    <w:bottom w:val="none" w:sz="0" w:space="0" w:color="auto"/>
                                    <w:right w:val="none" w:sz="0" w:space="0" w:color="auto"/>
                                  </w:divBdr>
                                </w:div>
                                <w:div w:id="213204042">
                                  <w:marLeft w:val="640"/>
                                  <w:marRight w:val="0"/>
                                  <w:marTop w:val="0"/>
                                  <w:marBottom w:val="0"/>
                                  <w:divBdr>
                                    <w:top w:val="none" w:sz="0" w:space="0" w:color="auto"/>
                                    <w:left w:val="none" w:sz="0" w:space="0" w:color="auto"/>
                                    <w:bottom w:val="none" w:sz="0" w:space="0" w:color="auto"/>
                                    <w:right w:val="none" w:sz="0" w:space="0" w:color="auto"/>
                                  </w:divBdr>
                                </w:div>
                                <w:div w:id="1908491388">
                                  <w:marLeft w:val="640"/>
                                  <w:marRight w:val="0"/>
                                  <w:marTop w:val="0"/>
                                  <w:marBottom w:val="0"/>
                                  <w:divBdr>
                                    <w:top w:val="none" w:sz="0" w:space="0" w:color="auto"/>
                                    <w:left w:val="none" w:sz="0" w:space="0" w:color="auto"/>
                                    <w:bottom w:val="none" w:sz="0" w:space="0" w:color="auto"/>
                                    <w:right w:val="none" w:sz="0" w:space="0" w:color="auto"/>
                                  </w:divBdr>
                                </w:div>
                                <w:div w:id="1979995503">
                                  <w:marLeft w:val="640"/>
                                  <w:marRight w:val="0"/>
                                  <w:marTop w:val="0"/>
                                  <w:marBottom w:val="0"/>
                                  <w:divBdr>
                                    <w:top w:val="none" w:sz="0" w:space="0" w:color="auto"/>
                                    <w:left w:val="none" w:sz="0" w:space="0" w:color="auto"/>
                                    <w:bottom w:val="none" w:sz="0" w:space="0" w:color="auto"/>
                                    <w:right w:val="none" w:sz="0" w:space="0" w:color="auto"/>
                                  </w:divBdr>
                                </w:div>
                                <w:div w:id="806320647">
                                  <w:marLeft w:val="640"/>
                                  <w:marRight w:val="0"/>
                                  <w:marTop w:val="0"/>
                                  <w:marBottom w:val="0"/>
                                  <w:divBdr>
                                    <w:top w:val="none" w:sz="0" w:space="0" w:color="auto"/>
                                    <w:left w:val="none" w:sz="0" w:space="0" w:color="auto"/>
                                    <w:bottom w:val="none" w:sz="0" w:space="0" w:color="auto"/>
                                    <w:right w:val="none" w:sz="0" w:space="0" w:color="auto"/>
                                  </w:divBdr>
                                </w:div>
                                <w:div w:id="145903928">
                                  <w:marLeft w:val="640"/>
                                  <w:marRight w:val="0"/>
                                  <w:marTop w:val="0"/>
                                  <w:marBottom w:val="0"/>
                                  <w:divBdr>
                                    <w:top w:val="none" w:sz="0" w:space="0" w:color="auto"/>
                                    <w:left w:val="none" w:sz="0" w:space="0" w:color="auto"/>
                                    <w:bottom w:val="none" w:sz="0" w:space="0" w:color="auto"/>
                                    <w:right w:val="none" w:sz="0" w:space="0" w:color="auto"/>
                                  </w:divBdr>
                                </w:div>
                                <w:div w:id="1598365437">
                                  <w:marLeft w:val="640"/>
                                  <w:marRight w:val="0"/>
                                  <w:marTop w:val="0"/>
                                  <w:marBottom w:val="0"/>
                                  <w:divBdr>
                                    <w:top w:val="none" w:sz="0" w:space="0" w:color="auto"/>
                                    <w:left w:val="none" w:sz="0" w:space="0" w:color="auto"/>
                                    <w:bottom w:val="none" w:sz="0" w:space="0" w:color="auto"/>
                                    <w:right w:val="none" w:sz="0" w:space="0" w:color="auto"/>
                                  </w:divBdr>
                                </w:div>
                                <w:div w:id="1439447339">
                                  <w:marLeft w:val="640"/>
                                  <w:marRight w:val="0"/>
                                  <w:marTop w:val="0"/>
                                  <w:marBottom w:val="0"/>
                                  <w:divBdr>
                                    <w:top w:val="none" w:sz="0" w:space="0" w:color="auto"/>
                                    <w:left w:val="none" w:sz="0" w:space="0" w:color="auto"/>
                                    <w:bottom w:val="none" w:sz="0" w:space="0" w:color="auto"/>
                                    <w:right w:val="none" w:sz="0" w:space="0" w:color="auto"/>
                                  </w:divBdr>
                                </w:div>
                                <w:div w:id="1259754818">
                                  <w:marLeft w:val="640"/>
                                  <w:marRight w:val="0"/>
                                  <w:marTop w:val="0"/>
                                  <w:marBottom w:val="0"/>
                                  <w:divBdr>
                                    <w:top w:val="none" w:sz="0" w:space="0" w:color="auto"/>
                                    <w:left w:val="none" w:sz="0" w:space="0" w:color="auto"/>
                                    <w:bottom w:val="none" w:sz="0" w:space="0" w:color="auto"/>
                                    <w:right w:val="none" w:sz="0" w:space="0" w:color="auto"/>
                                  </w:divBdr>
                                </w:div>
                                <w:div w:id="1427576000">
                                  <w:marLeft w:val="640"/>
                                  <w:marRight w:val="0"/>
                                  <w:marTop w:val="0"/>
                                  <w:marBottom w:val="0"/>
                                  <w:divBdr>
                                    <w:top w:val="none" w:sz="0" w:space="0" w:color="auto"/>
                                    <w:left w:val="none" w:sz="0" w:space="0" w:color="auto"/>
                                    <w:bottom w:val="none" w:sz="0" w:space="0" w:color="auto"/>
                                    <w:right w:val="none" w:sz="0" w:space="0" w:color="auto"/>
                                  </w:divBdr>
                                </w:div>
                                <w:div w:id="166747895">
                                  <w:marLeft w:val="640"/>
                                  <w:marRight w:val="0"/>
                                  <w:marTop w:val="0"/>
                                  <w:marBottom w:val="0"/>
                                  <w:divBdr>
                                    <w:top w:val="none" w:sz="0" w:space="0" w:color="auto"/>
                                    <w:left w:val="none" w:sz="0" w:space="0" w:color="auto"/>
                                    <w:bottom w:val="none" w:sz="0" w:space="0" w:color="auto"/>
                                    <w:right w:val="none" w:sz="0" w:space="0" w:color="auto"/>
                                  </w:divBdr>
                                </w:div>
                                <w:div w:id="1353385724">
                                  <w:marLeft w:val="640"/>
                                  <w:marRight w:val="0"/>
                                  <w:marTop w:val="0"/>
                                  <w:marBottom w:val="0"/>
                                  <w:divBdr>
                                    <w:top w:val="none" w:sz="0" w:space="0" w:color="auto"/>
                                    <w:left w:val="none" w:sz="0" w:space="0" w:color="auto"/>
                                    <w:bottom w:val="none" w:sz="0" w:space="0" w:color="auto"/>
                                    <w:right w:val="none" w:sz="0" w:space="0" w:color="auto"/>
                                  </w:divBdr>
                                </w:div>
                                <w:div w:id="110367082">
                                  <w:marLeft w:val="640"/>
                                  <w:marRight w:val="0"/>
                                  <w:marTop w:val="0"/>
                                  <w:marBottom w:val="0"/>
                                  <w:divBdr>
                                    <w:top w:val="none" w:sz="0" w:space="0" w:color="auto"/>
                                    <w:left w:val="none" w:sz="0" w:space="0" w:color="auto"/>
                                    <w:bottom w:val="none" w:sz="0" w:space="0" w:color="auto"/>
                                    <w:right w:val="none" w:sz="0" w:space="0" w:color="auto"/>
                                  </w:divBdr>
                                </w:div>
                                <w:div w:id="746153979">
                                  <w:marLeft w:val="640"/>
                                  <w:marRight w:val="0"/>
                                  <w:marTop w:val="0"/>
                                  <w:marBottom w:val="0"/>
                                  <w:divBdr>
                                    <w:top w:val="none" w:sz="0" w:space="0" w:color="auto"/>
                                    <w:left w:val="none" w:sz="0" w:space="0" w:color="auto"/>
                                    <w:bottom w:val="none" w:sz="0" w:space="0" w:color="auto"/>
                                    <w:right w:val="none" w:sz="0" w:space="0" w:color="auto"/>
                                  </w:divBdr>
                                </w:div>
                                <w:div w:id="840044204">
                                  <w:marLeft w:val="640"/>
                                  <w:marRight w:val="0"/>
                                  <w:marTop w:val="0"/>
                                  <w:marBottom w:val="0"/>
                                  <w:divBdr>
                                    <w:top w:val="none" w:sz="0" w:space="0" w:color="auto"/>
                                    <w:left w:val="none" w:sz="0" w:space="0" w:color="auto"/>
                                    <w:bottom w:val="none" w:sz="0" w:space="0" w:color="auto"/>
                                    <w:right w:val="none" w:sz="0" w:space="0" w:color="auto"/>
                                  </w:divBdr>
                                </w:div>
                                <w:div w:id="1760364617">
                                  <w:marLeft w:val="640"/>
                                  <w:marRight w:val="0"/>
                                  <w:marTop w:val="0"/>
                                  <w:marBottom w:val="0"/>
                                  <w:divBdr>
                                    <w:top w:val="none" w:sz="0" w:space="0" w:color="auto"/>
                                    <w:left w:val="none" w:sz="0" w:space="0" w:color="auto"/>
                                    <w:bottom w:val="none" w:sz="0" w:space="0" w:color="auto"/>
                                    <w:right w:val="none" w:sz="0" w:space="0" w:color="auto"/>
                                  </w:divBdr>
                                </w:div>
                                <w:div w:id="1597517542">
                                  <w:marLeft w:val="640"/>
                                  <w:marRight w:val="0"/>
                                  <w:marTop w:val="0"/>
                                  <w:marBottom w:val="0"/>
                                  <w:divBdr>
                                    <w:top w:val="none" w:sz="0" w:space="0" w:color="auto"/>
                                    <w:left w:val="none" w:sz="0" w:space="0" w:color="auto"/>
                                    <w:bottom w:val="none" w:sz="0" w:space="0" w:color="auto"/>
                                    <w:right w:val="none" w:sz="0" w:space="0" w:color="auto"/>
                                  </w:divBdr>
                                </w:div>
                                <w:div w:id="1167332034">
                                  <w:marLeft w:val="640"/>
                                  <w:marRight w:val="0"/>
                                  <w:marTop w:val="0"/>
                                  <w:marBottom w:val="0"/>
                                  <w:divBdr>
                                    <w:top w:val="none" w:sz="0" w:space="0" w:color="auto"/>
                                    <w:left w:val="none" w:sz="0" w:space="0" w:color="auto"/>
                                    <w:bottom w:val="none" w:sz="0" w:space="0" w:color="auto"/>
                                    <w:right w:val="none" w:sz="0" w:space="0" w:color="auto"/>
                                  </w:divBdr>
                                </w:div>
                                <w:div w:id="495535774">
                                  <w:marLeft w:val="640"/>
                                  <w:marRight w:val="0"/>
                                  <w:marTop w:val="0"/>
                                  <w:marBottom w:val="0"/>
                                  <w:divBdr>
                                    <w:top w:val="none" w:sz="0" w:space="0" w:color="auto"/>
                                    <w:left w:val="none" w:sz="0" w:space="0" w:color="auto"/>
                                    <w:bottom w:val="none" w:sz="0" w:space="0" w:color="auto"/>
                                    <w:right w:val="none" w:sz="0" w:space="0" w:color="auto"/>
                                  </w:divBdr>
                                </w:div>
                                <w:div w:id="627200220">
                                  <w:marLeft w:val="640"/>
                                  <w:marRight w:val="0"/>
                                  <w:marTop w:val="0"/>
                                  <w:marBottom w:val="0"/>
                                  <w:divBdr>
                                    <w:top w:val="none" w:sz="0" w:space="0" w:color="auto"/>
                                    <w:left w:val="none" w:sz="0" w:space="0" w:color="auto"/>
                                    <w:bottom w:val="none" w:sz="0" w:space="0" w:color="auto"/>
                                    <w:right w:val="none" w:sz="0" w:space="0" w:color="auto"/>
                                  </w:divBdr>
                                </w:div>
                                <w:div w:id="366150158">
                                  <w:marLeft w:val="640"/>
                                  <w:marRight w:val="0"/>
                                  <w:marTop w:val="0"/>
                                  <w:marBottom w:val="0"/>
                                  <w:divBdr>
                                    <w:top w:val="none" w:sz="0" w:space="0" w:color="auto"/>
                                    <w:left w:val="none" w:sz="0" w:space="0" w:color="auto"/>
                                    <w:bottom w:val="none" w:sz="0" w:space="0" w:color="auto"/>
                                    <w:right w:val="none" w:sz="0" w:space="0" w:color="auto"/>
                                  </w:divBdr>
                                </w:div>
                                <w:div w:id="1473014850">
                                  <w:marLeft w:val="640"/>
                                  <w:marRight w:val="0"/>
                                  <w:marTop w:val="0"/>
                                  <w:marBottom w:val="0"/>
                                  <w:divBdr>
                                    <w:top w:val="none" w:sz="0" w:space="0" w:color="auto"/>
                                    <w:left w:val="none" w:sz="0" w:space="0" w:color="auto"/>
                                    <w:bottom w:val="none" w:sz="0" w:space="0" w:color="auto"/>
                                    <w:right w:val="none" w:sz="0" w:space="0" w:color="auto"/>
                                  </w:divBdr>
                                </w:div>
                                <w:div w:id="1364138328">
                                  <w:marLeft w:val="640"/>
                                  <w:marRight w:val="0"/>
                                  <w:marTop w:val="0"/>
                                  <w:marBottom w:val="0"/>
                                  <w:divBdr>
                                    <w:top w:val="none" w:sz="0" w:space="0" w:color="auto"/>
                                    <w:left w:val="none" w:sz="0" w:space="0" w:color="auto"/>
                                    <w:bottom w:val="none" w:sz="0" w:space="0" w:color="auto"/>
                                    <w:right w:val="none" w:sz="0" w:space="0" w:color="auto"/>
                                  </w:divBdr>
                                </w:div>
                                <w:div w:id="1546333363">
                                  <w:marLeft w:val="640"/>
                                  <w:marRight w:val="0"/>
                                  <w:marTop w:val="0"/>
                                  <w:marBottom w:val="0"/>
                                  <w:divBdr>
                                    <w:top w:val="none" w:sz="0" w:space="0" w:color="auto"/>
                                    <w:left w:val="none" w:sz="0" w:space="0" w:color="auto"/>
                                    <w:bottom w:val="none" w:sz="0" w:space="0" w:color="auto"/>
                                    <w:right w:val="none" w:sz="0" w:space="0" w:color="auto"/>
                                  </w:divBdr>
                                </w:div>
                                <w:div w:id="1926717721">
                                  <w:marLeft w:val="640"/>
                                  <w:marRight w:val="0"/>
                                  <w:marTop w:val="0"/>
                                  <w:marBottom w:val="0"/>
                                  <w:divBdr>
                                    <w:top w:val="none" w:sz="0" w:space="0" w:color="auto"/>
                                    <w:left w:val="none" w:sz="0" w:space="0" w:color="auto"/>
                                    <w:bottom w:val="none" w:sz="0" w:space="0" w:color="auto"/>
                                    <w:right w:val="none" w:sz="0" w:space="0" w:color="auto"/>
                                  </w:divBdr>
                                </w:div>
                                <w:div w:id="686253228">
                                  <w:marLeft w:val="640"/>
                                  <w:marRight w:val="0"/>
                                  <w:marTop w:val="0"/>
                                  <w:marBottom w:val="0"/>
                                  <w:divBdr>
                                    <w:top w:val="none" w:sz="0" w:space="0" w:color="auto"/>
                                    <w:left w:val="none" w:sz="0" w:space="0" w:color="auto"/>
                                    <w:bottom w:val="none" w:sz="0" w:space="0" w:color="auto"/>
                                    <w:right w:val="none" w:sz="0" w:space="0" w:color="auto"/>
                                  </w:divBdr>
                                </w:div>
                                <w:div w:id="868420021">
                                  <w:marLeft w:val="640"/>
                                  <w:marRight w:val="0"/>
                                  <w:marTop w:val="0"/>
                                  <w:marBottom w:val="0"/>
                                  <w:divBdr>
                                    <w:top w:val="none" w:sz="0" w:space="0" w:color="auto"/>
                                    <w:left w:val="none" w:sz="0" w:space="0" w:color="auto"/>
                                    <w:bottom w:val="none" w:sz="0" w:space="0" w:color="auto"/>
                                    <w:right w:val="none" w:sz="0" w:space="0" w:color="auto"/>
                                  </w:divBdr>
                                </w:div>
                                <w:div w:id="1731270906">
                                  <w:marLeft w:val="640"/>
                                  <w:marRight w:val="0"/>
                                  <w:marTop w:val="0"/>
                                  <w:marBottom w:val="0"/>
                                  <w:divBdr>
                                    <w:top w:val="none" w:sz="0" w:space="0" w:color="auto"/>
                                    <w:left w:val="none" w:sz="0" w:space="0" w:color="auto"/>
                                    <w:bottom w:val="none" w:sz="0" w:space="0" w:color="auto"/>
                                    <w:right w:val="none" w:sz="0" w:space="0" w:color="auto"/>
                                  </w:divBdr>
                                </w:div>
                                <w:div w:id="884945538">
                                  <w:marLeft w:val="640"/>
                                  <w:marRight w:val="0"/>
                                  <w:marTop w:val="0"/>
                                  <w:marBottom w:val="0"/>
                                  <w:divBdr>
                                    <w:top w:val="none" w:sz="0" w:space="0" w:color="auto"/>
                                    <w:left w:val="none" w:sz="0" w:space="0" w:color="auto"/>
                                    <w:bottom w:val="none" w:sz="0" w:space="0" w:color="auto"/>
                                    <w:right w:val="none" w:sz="0" w:space="0" w:color="auto"/>
                                  </w:divBdr>
                                </w:div>
                                <w:div w:id="848367779">
                                  <w:marLeft w:val="640"/>
                                  <w:marRight w:val="0"/>
                                  <w:marTop w:val="0"/>
                                  <w:marBottom w:val="0"/>
                                  <w:divBdr>
                                    <w:top w:val="none" w:sz="0" w:space="0" w:color="auto"/>
                                    <w:left w:val="none" w:sz="0" w:space="0" w:color="auto"/>
                                    <w:bottom w:val="none" w:sz="0" w:space="0" w:color="auto"/>
                                    <w:right w:val="none" w:sz="0" w:space="0" w:color="auto"/>
                                  </w:divBdr>
                                </w:div>
                                <w:div w:id="1220625986">
                                  <w:marLeft w:val="640"/>
                                  <w:marRight w:val="0"/>
                                  <w:marTop w:val="0"/>
                                  <w:marBottom w:val="0"/>
                                  <w:divBdr>
                                    <w:top w:val="none" w:sz="0" w:space="0" w:color="auto"/>
                                    <w:left w:val="none" w:sz="0" w:space="0" w:color="auto"/>
                                    <w:bottom w:val="none" w:sz="0" w:space="0" w:color="auto"/>
                                    <w:right w:val="none" w:sz="0" w:space="0" w:color="auto"/>
                                  </w:divBdr>
                                </w:div>
                                <w:div w:id="1669089036">
                                  <w:marLeft w:val="640"/>
                                  <w:marRight w:val="0"/>
                                  <w:marTop w:val="0"/>
                                  <w:marBottom w:val="0"/>
                                  <w:divBdr>
                                    <w:top w:val="none" w:sz="0" w:space="0" w:color="auto"/>
                                    <w:left w:val="none" w:sz="0" w:space="0" w:color="auto"/>
                                    <w:bottom w:val="none" w:sz="0" w:space="0" w:color="auto"/>
                                    <w:right w:val="none" w:sz="0" w:space="0" w:color="auto"/>
                                  </w:divBdr>
                                </w:div>
                                <w:div w:id="705446963">
                                  <w:marLeft w:val="640"/>
                                  <w:marRight w:val="0"/>
                                  <w:marTop w:val="0"/>
                                  <w:marBottom w:val="0"/>
                                  <w:divBdr>
                                    <w:top w:val="none" w:sz="0" w:space="0" w:color="auto"/>
                                    <w:left w:val="none" w:sz="0" w:space="0" w:color="auto"/>
                                    <w:bottom w:val="none" w:sz="0" w:space="0" w:color="auto"/>
                                    <w:right w:val="none" w:sz="0" w:space="0" w:color="auto"/>
                                  </w:divBdr>
                                </w:div>
                                <w:div w:id="122114688">
                                  <w:marLeft w:val="640"/>
                                  <w:marRight w:val="0"/>
                                  <w:marTop w:val="0"/>
                                  <w:marBottom w:val="0"/>
                                  <w:divBdr>
                                    <w:top w:val="none" w:sz="0" w:space="0" w:color="auto"/>
                                    <w:left w:val="none" w:sz="0" w:space="0" w:color="auto"/>
                                    <w:bottom w:val="none" w:sz="0" w:space="0" w:color="auto"/>
                                    <w:right w:val="none" w:sz="0" w:space="0" w:color="auto"/>
                                  </w:divBdr>
                                </w:div>
                                <w:div w:id="668411202">
                                  <w:marLeft w:val="640"/>
                                  <w:marRight w:val="0"/>
                                  <w:marTop w:val="0"/>
                                  <w:marBottom w:val="0"/>
                                  <w:divBdr>
                                    <w:top w:val="none" w:sz="0" w:space="0" w:color="auto"/>
                                    <w:left w:val="none" w:sz="0" w:space="0" w:color="auto"/>
                                    <w:bottom w:val="none" w:sz="0" w:space="0" w:color="auto"/>
                                    <w:right w:val="none" w:sz="0" w:space="0" w:color="auto"/>
                                  </w:divBdr>
                                </w:div>
                                <w:div w:id="2062172806">
                                  <w:marLeft w:val="640"/>
                                  <w:marRight w:val="0"/>
                                  <w:marTop w:val="0"/>
                                  <w:marBottom w:val="0"/>
                                  <w:divBdr>
                                    <w:top w:val="none" w:sz="0" w:space="0" w:color="auto"/>
                                    <w:left w:val="none" w:sz="0" w:space="0" w:color="auto"/>
                                    <w:bottom w:val="none" w:sz="0" w:space="0" w:color="auto"/>
                                    <w:right w:val="none" w:sz="0" w:space="0" w:color="auto"/>
                                  </w:divBdr>
                                </w:div>
                                <w:div w:id="818300515">
                                  <w:marLeft w:val="640"/>
                                  <w:marRight w:val="0"/>
                                  <w:marTop w:val="0"/>
                                  <w:marBottom w:val="0"/>
                                  <w:divBdr>
                                    <w:top w:val="none" w:sz="0" w:space="0" w:color="auto"/>
                                    <w:left w:val="none" w:sz="0" w:space="0" w:color="auto"/>
                                    <w:bottom w:val="none" w:sz="0" w:space="0" w:color="auto"/>
                                    <w:right w:val="none" w:sz="0" w:space="0" w:color="auto"/>
                                  </w:divBdr>
                                </w:div>
                                <w:div w:id="1883712918">
                                  <w:marLeft w:val="640"/>
                                  <w:marRight w:val="0"/>
                                  <w:marTop w:val="0"/>
                                  <w:marBottom w:val="0"/>
                                  <w:divBdr>
                                    <w:top w:val="none" w:sz="0" w:space="0" w:color="auto"/>
                                    <w:left w:val="none" w:sz="0" w:space="0" w:color="auto"/>
                                    <w:bottom w:val="none" w:sz="0" w:space="0" w:color="auto"/>
                                    <w:right w:val="none" w:sz="0" w:space="0" w:color="auto"/>
                                  </w:divBdr>
                                </w:div>
                                <w:div w:id="1768774137">
                                  <w:marLeft w:val="640"/>
                                  <w:marRight w:val="0"/>
                                  <w:marTop w:val="0"/>
                                  <w:marBottom w:val="0"/>
                                  <w:divBdr>
                                    <w:top w:val="none" w:sz="0" w:space="0" w:color="auto"/>
                                    <w:left w:val="none" w:sz="0" w:space="0" w:color="auto"/>
                                    <w:bottom w:val="none" w:sz="0" w:space="0" w:color="auto"/>
                                    <w:right w:val="none" w:sz="0" w:space="0" w:color="auto"/>
                                  </w:divBdr>
                                </w:div>
                                <w:div w:id="1463689331">
                                  <w:marLeft w:val="640"/>
                                  <w:marRight w:val="0"/>
                                  <w:marTop w:val="0"/>
                                  <w:marBottom w:val="0"/>
                                  <w:divBdr>
                                    <w:top w:val="none" w:sz="0" w:space="0" w:color="auto"/>
                                    <w:left w:val="none" w:sz="0" w:space="0" w:color="auto"/>
                                    <w:bottom w:val="none" w:sz="0" w:space="0" w:color="auto"/>
                                    <w:right w:val="none" w:sz="0" w:space="0" w:color="auto"/>
                                  </w:divBdr>
                                </w:div>
                                <w:div w:id="1759328936">
                                  <w:marLeft w:val="640"/>
                                  <w:marRight w:val="0"/>
                                  <w:marTop w:val="0"/>
                                  <w:marBottom w:val="0"/>
                                  <w:divBdr>
                                    <w:top w:val="none" w:sz="0" w:space="0" w:color="auto"/>
                                    <w:left w:val="none" w:sz="0" w:space="0" w:color="auto"/>
                                    <w:bottom w:val="none" w:sz="0" w:space="0" w:color="auto"/>
                                    <w:right w:val="none" w:sz="0" w:space="0" w:color="auto"/>
                                  </w:divBdr>
                                </w:div>
                                <w:div w:id="1490175587">
                                  <w:marLeft w:val="640"/>
                                  <w:marRight w:val="0"/>
                                  <w:marTop w:val="0"/>
                                  <w:marBottom w:val="0"/>
                                  <w:divBdr>
                                    <w:top w:val="none" w:sz="0" w:space="0" w:color="auto"/>
                                    <w:left w:val="none" w:sz="0" w:space="0" w:color="auto"/>
                                    <w:bottom w:val="none" w:sz="0" w:space="0" w:color="auto"/>
                                    <w:right w:val="none" w:sz="0" w:space="0" w:color="auto"/>
                                  </w:divBdr>
                                </w:div>
                                <w:div w:id="1402825192">
                                  <w:marLeft w:val="640"/>
                                  <w:marRight w:val="0"/>
                                  <w:marTop w:val="0"/>
                                  <w:marBottom w:val="0"/>
                                  <w:divBdr>
                                    <w:top w:val="none" w:sz="0" w:space="0" w:color="auto"/>
                                    <w:left w:val="none" w:sz="0" w:space="0" w:color="auto"/>
                                    <w:bottom w:val="none" w:sz="0" w:space="0" w:color="auto"/>
                                    <w:right w:val="none" w:sz="0" w:space="0" w:color="auto"/>
                                  </w:divBdr>
                                </w:div>
                                <w:div w:id="276377274">
                                  <w:marLeft w:val="640"/>
                                  <w:marRight w:val="0"/>
                                  <w:marTop w:val="0"/>
                                  <w:marBottom w:val="0"/>
                                  <w:divBdr>
                                    <w:top w:val="none" w:sz="0" w:space="0" w:color="auto"/>
                                    <w:left w:val="none" w:sz="0" w:space="0" w:color="auto"/>
                                    <w:bottom w:val="none" w:sz="0" w:space="0" w:color="auto"/>
                                    <w:right w:val="none" w:sz="0" w:space="0" w:color="auto"/>
                                  </w:divBdr>
                                </w:div>
                                <w:div w:id="463281375">
                                  <w:marLeft w:val="640"/>
                                  <w:marRight w:val="0"/>
                                  <w:marTop w:val="0"/>
                                  <w:marBottom w:val="0"/>
                                  <w:divBdr>
                                    <w:top w:val="none" w:sz="0" w:space="0" w:color="auto"/>
                                    <w:left w:val="none" w:sz="0" w:space="0" w:color="auto"/>
                                    <w:bottom w:val="none" w:sz="0" w:space="0" w:color="auto"/>
                                    <w:right w:val="none" w:sz="0" w:space="0" w:color="auto"/>
                                  </w:divBdr>
                                </w:div>
                                <w:div w:id="547571840">
                                  <w:marLeft w:val="640"/>
                                  <w:marRight w:val="0"/>
                                  <w:marTop w:val="0"/>
                                  <w:marBottom w:val="0"/>
                                  <w:divBdr>
                                    <w:top w:val="none" w:sz="0" w:space="0" w:color="auto"/>
                                    <w:left w:val="none" w:sz="0" w:space="0" w:color="auto"/>
                                    <w:bottom w:val="none" w:sz="0" w:space="0" w:color="auto"/>
                                    <w:right w:val="none" w:sz="0" w:space="0" w:color="auto"/>
                                  </w:divBdr>
                                </w:div>
                                <w:div w:id="1955017050">
                                  <w:marLeft w:val="640"/>
                                  <w:marRight w:val="0"/>
                                  <w:marTop w:val="0"/>
                                  <w:marBottom w:val="0"/>
                                  <w:divBdr>
                                    <w:top w:val="none" w:sz="0" w:space="0" w:color="auto"/>
                                    <w:left w:val="none" w:sz="0" w:space="0" w:color="auto"/>
                                    <w:bottom w:val="none" w:sz="0" w:space="0" w:color="auto"/>
                                    <w:right w:val="none" w:sz="0" w:space="0" w:color="auto"/>
                                  </w:divBdr>
                                </w:div>
                                <w:div w:id="1637642325">
                                  <w:marLeft w:val="640"/>
                                  <w:marRight w:val="0"/>
                                  <w:marTop w:val="0"/>
                                  <w:marBottom w:val="0"/>
                                  <w:divBdr>
                                    <w:top w:val="none" w:sz="0" w:space="0" w:color="auto"/>
                                    <w:left w:val="none" w:sz="0" w:space="0" w:color="auto"/>
                                    <w:bottom w:val="none" w:sz="0" w:space="0" w:color="auto"/>
                                    <w:right w:val="none" w:sz="0" w:space="0" w:color="auto"/>
                                  </w:divBdr>
                                </w:div>
                                <w:div w:id="509638021">
                                  <w:marLeft w:val="640"/>
                                  <w:marRight w:val="0"/>
                                  <w:marTop w:val="0"/>
                                  <w:marBottom w:val="0"/>
                                  <w:divBdr>
                                    <w:top w:val="none" w:sz="0" w:space="0" w:color="auto"/>
                                    <w:left w:val="none" w:sz="0" w:space="0" w:color="auto"/>
                                    <w:bottom w:val="none" w:sz="0" w:space="0" w:color="auto"/>
                                    <w:right w:val="none" w:sz="0" w:space="0" w:color="auto"/>
                                  </w:divBdr>
                                </w:div>
                                <w:div w:id="497307427">
                                  <w:marLeft w:val="640"/>
                                  <w:marRight w:val="0"/>
                                  <w:marTop w:val="0"/>
                                  <w:marBottom w:val="0"/>
                                  <w:divBdr>
                                    <w:top w:val="none" w:sz="0" w:space="0" w:color="auto"/>
                                    <w:left w:val="none" w:sz="0" w:space="0" w:color="auto"/>
                                    <w:bottom w:val="none" w:sz="0" w:space="0" w:color="auto"/>
                                    <w:right w:val="none" w:sz="0" w:space="0" w:color="auto"/>
                                  </w:divBdr>
                                </w:div>
                                <w:div w:id="130096542">
                                  <w:marLeft w:val="640"/>
                                  <w:marRight w:val="0"/>
                                  <w:marTop w:val="0"/>
                                  <w:marBottom w:val="0"/>
                                  <w:divBdr>
                                    <w:top w:val="none" w:sz="0" w:space="0" w:color="auto"/>
                                    <w:left w:val="none" w:sz="0" w:space="0" w:color="auto"/>
                                    <w:bottom w:val="none" w:sz="0" w:space="0" w:color="auto"/>
                                    <w:right w:val="none" w:sz="0" w:space="0" w:color="auto"/>
                                  </w:divBdr>
                                </w:div>
                                <w:div w:id="1157067189">
                                  <w:marLeft w:val="640"/>
                                  <w:marRight w:val="0"/>
                                  <w:marTop w:val="0"/>
                                  <w:marBottom w:val="0"/>
                                  <w:divBdr>
                                    <w:top w:val="none" w:sz="0" w:space="0" w:color="auto"/>
                                    <w:left w:val="none" w:sz="0" w:space="0" w:color="auto"/>
                                    <w:bottom w:val="none" w:sz="0" w:space="0" w:color="auto"/>
                                    <w:right w:val="none" w:sz="0" w:space="0" w:color="auto"/>
                                  </w:divBdr>
                                </w:div>
                                <w:div w:id="1447580520">
                                  <w:marLeft w:val="640"/>
                                  <w:marRight w:val="0"/>
                                  <w:marTop w:val="0"/>
                                  <w:marBottom w:val="0"/>
                                  <w:divBdr>
                                    <w:top w:val="none" w:sz="0" w:space="0" w:color="auto"/>
                                    <w:left w:val="none" w:sz="0" w:space="0" w:color="auto"/>
                                    <w:bottom w:val="none" w:sz="0" w:space="0" w:color="auto"/>
                                    <w:right w:val="none" w:sz="0" w:space="0" w:color="auto"/>
                                  </w:divBdr>
                                </w:div>
                                <w:div w:id="1815442440">
                                  <w:marLeft w:val="640"/>
                                  <w:marRight w:val="0"/>
                                  <w:marTop w:val="0"/>
                                  <w:marBottom w:val="0"/>
                                  <w:divBdr>
                                    <w:top w:val="none" w:sz="0" w:space="0" w:color="auto"/>
                                    <w:left w:val="none" w:sz="0" w:space="0" w:color="auto"/>
                                    <w:bottom w:val="none" w:sz="0" w:space="0" w:color="auto"/>
                                    <w:right w:val="none" w:sz="0" w:space="0" w:color="auto"/>
                                  </w:divBdr>
                                </w:div>
                                <w:div w:id="1898316891">
                                  <w:marLeft w:val="640"/>
                                  <w:marRight w:val="0"/>
                                  <w:marTop w:val="0"/>
                                  <w:marBottom w:val="0"/>
                                  <w:divBdr>
                                    <w:top w:val="none" w:sz="0" w:space="0" w:color="auto"/>
                                    <w:left w:val="none" w:sz="0" w:space="0" w:color="auto"/>
                                    <w:bottom w:val="none" w:sz="0" w:space="0" w:color="auto"/>
                                    <w:right w:val="none" w:sz="0" w:space="0" w:color="auto"/>
                                  </w:divBdr>
                                </w:div>
                                <w:div w:id="668288122">
                                  <w:marLeft w:val="640"/>
                                  <w:marRight w:val="0"/>
                                  <w:marTop w:val="0"/>
                                  <w:marBottom w:val="0"/>
                                  <w:divBdr>
                                    <w:top w:val="none" w:sz="0" w:space="0" w:color="auto"/>
                                    <w:left w:val="none" w:sz="0" w:space="0" w:color="auto"/>
                                    <w:bottom w:val="none" w:sz="0" w:space="0" w:color="auto"/>
                                    <w:right w:val="none" w:sz="0" w:space="0" w:color="auto"/>
                                  </w:divBdr>
                                </w:div>
                                <w:div w:id="134418939">
                                  <w:marLeft w:val="640"/>
                                  <w:marRight w:val="0"/>
                                  <w:marTop w:val="0"/>
                                  <w:marBottom w:val="0"/>
                                  <w:divBdr>
                                    <w:top w:val="none" w:sz="0" w:space="0" w:color="auto"/>
                                    <w:left w:val="none" w:sz="0" w:space="0" w:color="auto"/>
                                    <w:bottom w:val="none" w:sz="0" w:space="0" w:color="auto"/>
                                    <w:right w:val="none" w:sz="0" w:space="0" w:color="auto"/>
                                  </w:divBdr>
                                </w:div>
                                <w:div w:id="1359819633">
                                  <w:marLeft w:val="640"/>
                                  <w:marRight w:val="0"/>
                                  <w:marTop w:val="0"/>
                                  <w:marBottom w:val="0"/>
                                  <w:divBdr>
                                    <w:top w:val="none" w:sz="0" w:space="0" w:color="auto"/>
                                    <w:left w:val="none" w:sz="0" w:space="0" w:color="auto"/>
                                    <w:bottom w:val="none" w:sz="0" w:space="0" w:color="auto"/>
                                    <w:right w:val="none" w:sz="0" w:space="0" w:color="auto"/>
                                  </w:divBdr>
                                </w:div>
                                <w:div w:id="2132625358">
                                  <w:marLeft w:val="640"/>
                                  <w:marRight w:val="0"/>
                                  <w:marTop w:val="0"/>
                                  <w:marBottom w:val="0"/>
                                  <w:divBdr>
                                    <w:top w:val="none" w:sz="0" w:space="0" w:color="auto"/>
                                    <w:left w:val="none" w:sz="0" w:space="0" w:color="auto"/>
                                    <w:bottom w:val="none" w:sz="0" w:space="0" w:color="auto"/>
                                    <w:right w:val="none" w:sz="0" w:space="0" w:color="auto"/>
                                  </w:divBdr>
                                </w:div>
                                <w:div w:id="902721450">
                                  <w:marLeft w:val="640"/>
                                  <w:marRight w:val="0"/>
                                  <w:marTop w:val="0"/>
                                  <w:marBottom w:val="0"/>
                                  <w:divBdr>
                                    <w:top w:val="none" w:sz="0" w:space="0" w:color="auto"/>
                                    <w:left w:val="none" w:sz="0" w:space="0" w:color="auto"/>
                                    <w:bottom w:val="none" w:sz="0" w:space="0" w:color="auto"/>
                                    <w:right w:val="none" w:sz="0" w:space="0" w:color="auto"/>
                                  </w:divBdr>
                                </w:div>
                                <w:div w:id="112985499">
                                  <w:marLeft w:val="640"/>
                                  <w:marRight w:val="0"/>
                                  <w:marTop w:val="0"/>
                                  <w:marBottom w:val="0"/>
                                  <w:divBdr>
                                    <w:top w:val="none" w:sz="0" w:space="0" w:color="auto"/>
                                    <w:left w:val="none" w:sz="0" w:space="0" w:color="auto"/>
                                    <w:bottom w:val="none" w:sz="0" w:space="0" w:color="auto"/>
                                    <w:right w:val="none" w:sz="0" w:space="0" w:color="auto"/>
                                  </w:divBdr>
                                </w:div>
                                <w:div w:id="274678963">
                                  <w:marLeft w:val="640"/>
                                  <w:marRight w:val="0"/>
                                  <w:marTop w:val="0"/>
                                  <w:marBottom w:val="0"/>
                                  <w:divBdr>
                                    <w:top w:val="none" w:sz="0" w:space="0" w:color="auto"/>
                                    <w:left w:val="none" w:sz="0" w:space="0" w:color="auto"/>
                                    <w:bottom w:val="none" w:sz="0" w:space="0" w:color="auto"/>
                                    <w:right w:val="none" w:sz="0" w:space="0" w:color="auto"/>
                                  </w:divBdr>
                                </w:div>
                                <w:div w:id="767769544">
                                  <w:marLeft w:val="640"/>
                                  <w:marRight w:val="0"/>
                                  <w:marTop w:val="0"/>
                                  <w:marBottom w:val="0"/>
                                  <w:divBdr>
                                    <w:top w:val="none" w:sz="0" w:space="0" w:color="auto"/>
                                    <w:left w:val="none" w:sz="0" w:space="0" w:color="auto"/>
                                    <w:bottom w:val="none" w:sz="0" w:space="0" w:color="auto"/>
                                    <w:right w:val="none" w:sz="0" w:space="0" w:color="auto"/>
                                  </w:divBdr>
                                </w:div>
                                <w:div w:id="1945721364">
                                  <w:marLeft w:val="640"/>
                                  <w:marRight w:val="0"/>
                                  <w:marTop w:val="0"/>
                                  <w:marBottom w:val="0"/>
                                  <w:divBdr>
                                    <w:top w:val="none" w:sz="0" w:space="0" w:color="auto"/>
                                    <w:left w:val="none" w:sz="0" w:space="0" w:color="auto"/>
                                    <w:bottom w:val="none" w:sz="0" w:space="0" w:color="auto"/>
                                    <w:right w:val="none" w:sz="0" w:space="0" w:color="auto"/>
                                  </w:divBdr>
                                </w:div>
                                <w:div w:id="1384521764">
                                  <w:marLeft w:val="640"/>
                                  <w:marRight w:val="0"/>
                                  <w:marTop w:val="0"/>
                                  <w:marBottom w:val="0"/>
                                  <w:divBdr>
                                    <w:top w:val="none" w:sz="0" w:space="0" w:color="auto"/>
                                    <w:left w:val="none" w:sz="0" w:space="0" w:color="auto"/>
                                    <w:bottom w:val="none" w:sz="0" w:space="0" w:color="auto"/>
                                    <w:right w:val="none" w:sz="0" w:space="0" w:color="auto"/>
                                  </w:divBdr>
                                </w:div>
                                <w:div w:id="396319101">
                                  <w:marLeft w:val="640"/>
                                  <w:marRight w:val="0"/>
                                  <w:marTop w:val="0"/>
                                  <w:marBottom w:val="0"/>
                                  <w:divBdr>
                                    <w:top w:val="none" w:sz="0" w:space="0" w:color="auto"/>
                                    <w:left w:val="none" w:sz="0" w:space="0" w:color="auto"/>
                                    <w:bottom w:val="none" w:sz="0" w:space="0" w:color="auto"/>
                                    <w:right w:val="none" w:sz="0" w:space="0" w:color="auto"/>
                                  </w:divBdr>
                                </w:div>
                                <w:div w:id="970676254">
                                  <w:marLeft w:val="640"/>
                                  <w:marRight w:val="0"/>
                                  <w:marTop w:val="0"/>
                                  <w:marBottom w:val="0"/>
                                  <w:divBdr>
                                    <w:top w:val="none" w:sz="0" w:space="0" w:color="auto"/>
                                    <w:left w:val="none" w:sz="0" w:space="0" w:color="auto"/>
                                    <w:bottom w:val="none" w:sz="0" w:space="0" w:color="auto"/>
                                    <w:right w:val="none" w:sz="0" w:space="0" w:color="auto"/>
                                  </w:divBdr>
                                </w:div>
                                <w:div w:id="216017921">
                                  <w:marLeft w:val="640"/>
                                  <w:marRight w:val="0"/>
                                  <w:marTop w:val="0"/>
                                  <w:marBottom w:val="0"/>
                                  <w:divBdr>
                                    <w:top w:val="none" w:sz="0" w:space="0" w:color="auto"/>
                                    <w:left w:val="none" w:sz="0" w:space="0" w:color="auto"/>
                                    <w:bottom w:val="none" w:sz="0" w:space="0" w:color="auto"/>
                                    <w:right w:val="none" w:sz="0" w:space="0" w:color="auto"/>
                                  </w:divBdr>
                                </w:div>
                                <w:div w:id="920989023">
                                  <w:marLeft w:val="640"/>
                                  <w:marRight w:val="0"/>
                                  <w:marTop w:val="0"/>
                                  <w:marBottom w:val="0"/>
                                  <w:divBdr>
                                    <w:top w:val="none" w:sz="0" w:space="0" w:color="auto"/>
                                    <w:left w:val="none" w:sz="0" w:space="0" w:color="auto"/>
                                    <w:bottom w:val="none" w:sz="0" w:space="0" w:color="auto"/>
                                    <w:right w:val="none" w:sz="0" w:space="0" w:color="auto"/>
                                  </w:divBdr>
                                </w:div>
                                <w:div w:id="955402640">
                                  <w:marLeft w:val="640"/>
                                  <w:marRight w:val="0"/>
                                  <w:marTop w:val="0"/>
                                  <w:marBottom w:val="0"/>
                                  <w:divBdr>
                                    <w:top w:val="none" w:sz="0" w:space="0" w:color="auto"/>
                                    <w:left w:val="none" w:sz="0" w:space="0" w:color="auto"/>
                                    <w:bottom w:val="none" w:sz="0" w:space="0" w:color="auto"/>
                                    <w:right w:val="none" w:sz="0" w:space="0" w:color="auto"/>
                                  </w:divBdr>
                                </w:div>
                                <w:div w:id="904339097">
                                  <w:marLeft w:val="640"/>
                                  <w:marRight w:val="0"/>
                                  <w:marTop w:val="0"/>
                                  <w:marBottom w:val="0"/>
                                  <w:divBdr>
                                    <w:top w:val="none" w:sz="0" w:space="0" w:color="auto"/>
                                    <w:left w:val="none" w:sz="0" w:space="0" w:color="auto"/>
                                    <w:bottom w:val="none" w:sz="0" w:space="0" w:color="auto"/>
                                    <w:right w:val="none" w:sz="0" w:space="0" w:color="auto"/>
                                  </w:divBdr>
                                </w:div>
                                <w:div w:id="1806316935">
                                  <w:marLeft w:val="640"/>
                                  <w:marRight w:val="0"/>
                                  <w:marTop w:val="0"/>
                                  <w:marBottom w:val="0"/>
                                  <w:divBdr>
                                    <w:top w:val="none" w:sz="0" w:space="0" w:color="auto"/>
                                    <w:left w:val="none" w:sz="0" w:space="0" w:color="auto"/>
                                    <w:bottom w:val="none" w:sz="0" w:space="0" w:color="auto"/>
                                    <w:right w:val="none" w:sz="0" w:space="0" w:color="auto"/>
                                  </w:divBdr>
                                </w:div>
                                <w:div w:id="492064801">
                                  <w:marLeft w:val="640"/>
                                  <w:marRight w:val="0"/>
                                  <w:marTop w:val="0"/>
                                  <w:marBottom w:val="0"/>
                                  <w:divBdr>
                                    <w:top w:val="none" w:sz="0" w:space="0" w:color="auto"/>
                                    <w:left w:val="none" w:sz="0" w:space="0" w:color="auto"/>
                                    <w:bottom w:val="none" w:sz="0" w:space="0" w:color="auto"/>
                                    <w:right w:val="none" w:sz="0" w:space="0" w:color="auto"/>
                                  </w:divBdr>
                                </w:div>
                              </w:divsChild>
                            </w:div>
                            <w:div w:id="321932701">
                              <w:marLeft w:val="0"/>
                              <w:marRight w:val="0"/>
                              <w:marTop w:val="0"/>
                              <w:marBottom w:val="0"/>
                              <w:divBdr>
                                <w:top w:val="none" w:sz="0" w:space="0" w:color="auto"/>
                                <w:left w:val="none" w:sz="0" w:space="0" w:color="auto"/>
                                <w:bottom w:val="none" w:sz="0" w:space="0" w:color="auto"/>
                                <w:right w:val="none" w:sz="0" w:space="0" w:color="auto"/>
                              </w:divBdr>
                              <w:divsChild>
                                <w:div w:id="1301809384">
                                  <w:marLeft w:val="640"/>
                                  <w:marRight w:val="0"/>
                                  <w:marTop w:val="0"/>
                                  <w:marBottom w:val="0"/>
                                  <w:divBdr>
                                    <w:top w:val="none" w:sz="0" w:space="0" w:color="auto"/>
                                    <w:left w:val="none" w:sz="0" w:space="0" w:color="auto"/>
                                    <w:bottom w:val="none" w:sz="0" w:space="0" w:color="auto"/>
                                    <w:right w:val="none" w:sz="0" w:space="0" w:color="auto"/>
                                  </w:divBdr>
                                </w:div>
                                <w:div w:id="749080504">
                                  <w:marLeft w:val="640"/>
                                  <w:marRight w:val="0"/>
                                  <w:marTop w:val="0"/>
                                  <w:marBottom w:val="0"/>
                                  <w:divBdr>
                                    <w:top w:val="none" w:sz="0" w:space="0" w:color="auto"/>
                                    <w:left w:val="none" w:sz="0" w:space="0" w:color="auto"/>
                                    <w:bottom w:val="none" w:sz="0" w:space="0" w:color="auto"/>
                                    <w:right w:val="none" w:sz="0" w:space="0" w:color="auto"/>
                                  </w:divBdr>
                                </w:div>
                                <w:div w:id="256331398">
                                  <w:marLeft w:val="640"/>
                                  <w:marRight w:val="0"/>
                                  <w:marTop w:val="0"/>
                                  <w:marBottom w:val="0"/>
                                  <w:divBdr>
                                    <w:top w:val="none" w:sz="0" w:space="0" w:color="auto"/>
                                    <w:left w:val="none" w:sz="0" w:space="0" w:color="auto"/>
                                    <w:bottom w:val="none" w:sz="0" w:space="0" w:color="auto"/>
                                    <w:right w:val="none" w:sz="0" w:space="0" w:color="auto"/>
                                  </w:divBdr>
                                </w:div>
                                <w:div w:id="135683430">
                                  <w:marLeft w:val="640"/>
                                  <w:marRight w:val="0"/>
                                  <w:marTop w:val="0"/>
                                  <w:marBottom w:val="0"/>
                                  <w:divBdr>
                                    <w:top w:val="none" w:sz="0" w:space="0" w:color="auto"/>
                                    <w:left w:val="none" w:sz="0" w:space="0" w:color="auto"/>
                                    <w:bottom w:val="none" w:sz="0" w:space="0" w:color="auto"/>
                                    <w:right w:val="none" w:sz="0" w:space="0" w:color="auto"/>
                                  </w:divBdr>
                                </w:div>
                                <w:div w:id="1041051224">
                                  <w:marLeft w:val="640"/>
                                  <w:marRight w:val="0"/>
                                  <w:marTop w:val="0"/>
                                  <w:marBottom w:val="0"/>
                                  <w:divBdr>
                                    <w:top w:val="none" w:sz="0" w:space="0" w:color="auto"/>
                                    <w:left w:val="none" w:sz="0" w:space="0" w:color="auto"/>
                                    <w:bottom w:val="none" w:sz="0" w:space="0" w:color="auto"/>
                                    <w:right w:val="none" w:sz="0" w:space="0" w:color="auto"/>
                                  </w:divBdr>
                                </w:div>
                                <w:div w:id="49118437">
                                  <w:marLeft w:val="640"/>
                                  <w:marRight w:val="0"/>
                                  <w:marTop w:val="0"/>
                                  <w:marBottom w:val="0"/>
                                  <w:divBdr>
                                    <w:top w:val="none" w:sz="0" w:space="0" w:color="auto"/>
                                    <w:left w:val="none" w:sz="0" w:space="0" w:color="auto"/>
                                    <w:bottom w:val="none" w:sz="0" w:space="0" w:color="auto"/>
                                    <w:right w:val="none" w:sz="0" w:space="0" w:color="auto"/>
                                  </w:divBdr>
                                </w:div>
                                <w:div w:id="171574520">
                                  <w:marLeft w:val="640"/>
                                  <w:marRight w:val="0"/>
                                  <w:marTop w:val="0"/>
                                  <w:marBottom w:val="0"/>
                                  <w:divBdr>
                                    <w:top w:val="none" w:sz="0" w:space="0" w:color="auto"/>
                                    <w:left w:val="none" w:sz="0" w:space="0" w:color="auto"/>
                                    <w:bottom w:val="none" w:sz="0" w:space="0" w:color="auto"/>
                                    <w:right w:val="none" w:sz="0" w:space="0" w:color="auto"/>
                                  </w:divBdr>
                                </w:div>
                                <w:div w:id="760756482">
                                  <w:marLeft w:val="640"/>
                                  <w:marRight w:val="0"/>
                                  <w:marTop w:val="0"/>
                                  <w:marBottom w:val="0"/>
                                  <w:divBdr>
                                    <w:top w:val="none" w:sz="0" w:space="0" w:color="auto"/>
                                    <w:left w:val="none" w:sz="0" w:space="0" w:color="auto"/>
                                    <w:bottom w:val="none" w:sz="0" w:space="0" w:color="auto"/>
                                    <w:right w:val="none" w:sz="0" w:space="0" w:color="auto"/>
                                  </w:divBdr>
                                </w:div>
                                <w:div w:id="660041940">
                                  <w:marLeft w:val="640"/>
                                  <w:marRight w:val="0"/>
                                  <w:marTop w:val="0"/>
                                  <w:marBottom w:val="0"/>
                                  <w:divBdr>
                                    <w:top w:val="none" w:sz="0" w:space="0" w:color="auto"/>
                                    <w:left w:val="none" w:sz="0" w:space="0" w:color="auto"/>
                                    <w:bottom w:val="none" w:sz="0" w:space="0" w:color="auto"/>
                                    <w:right w:val="none" w:sz="0" w:space="0" w:color="auto"/>
                                  </w:divBdr>
                                </w:div>
                                <w:div w:id="368722926">
                                  <w:marLeft w:val="640"/>
                                  <w:marRight w:val="0"/>
                                  <w:marTop w:val="0"/>
                                  <w:marBottom w:val="0"/>
                                  <w:divBdr>
                                    <w:top w:val="none" w:sz="0" w:space="0" w:color="auto"/>
                                    <w:left w:val="none" w:sz="0" w:space="0" w:color="auto"/>
                                    <w:bottom w:val="none" w:sz="0" w:space="0" w:color="auto"/>
                                    <w:right w:val="none" w:sz="0" w:space="0" w:color="auto"/>
                                  </w:divBdr>
                                </w:div>
                                <w:div w:id="664627103">
                                  <w:marLeft w:val="640"/>
                                  <w:marRight w:val="0"/>
                                  <w:marTop w:val="0"/>
                                  <w:marBottom w:val="0"/>
                                  <w:divBdr>
                                    <w:top w:val="none" w:sz="0" w:space="0" w:color="auto"/>
                                    <w:left w:val="none" w:sz="0" w:space="0" w:color="auto"/>
                                    <w:bottom w:val="none" w:sz="0" w:space="0" w:color="auto"/>
                                    <w:right w:val="none" w:sz="0" w:space="0" w:color="auto"/>
                                  </w:divBdr>
                                </w:div>
                                <w:div w:id="1999263059">
                                  <w:marLeft w:val="640"/>
                                  <w:marRight w:val="0"/>
                                  <w:marTop w:val="0"/>
                                  <w:marBottom w:val="0"/>
                                  <w:divBdr>
                                    <w:top w:val="none" w:sz="0" w:space="0" w:color="auto"/>
                                    <w:left w:val="none" w:sz="0" w:space="0" w:color="auto"/>
                                    <w:bottom w:val="none" w:sz="0" w:space="0" w:color="auto"/>
                                    <w:right w:val="none" w:sz="0" w:space="0" w:color="auto"/>
                                  </w:divBdr>
                                </w:div>
                                <w:div w:id="1712550">
                                  <w:marLeft w:val="640"/>
                                  <w:marRight w:val="0"/>
                                  <w:marTop w:val="0"/>
                                  <w:marBottom w:val="0"/>
                                  <w:divBdr>
                                    <w:top w:val="none" w:sz="0" w:space="0" w:color="auto"/>
                                    <w:left w:val="none" w:sz="0" w:space="0" w:color="auto"/>
                                    <w:bottom w:val="none" w:sz="0" w:space="0" w:color="auto"/>
                                    <w:right w:val="none" w:sz="0" w:space="0" w:color="auto"/>
                                  </w:divBdr>
                                </w:div>
                                <w:div w:id="1955558747">
                                  <w:marLeft w:val="640"/>
                                  <w:marRight w:val="0"/>
                                  <w:marTop w:val="0"/>
                                  <w:marBottom w:val="0"/>
                                  <w:divBdr>
                                    <w:top w:val="none" w:sz="0" w:space="0" w:color="auto"/>
                                    <w:left w:val="none" w:sz="0" w:space="0" w:color="auto"/>
                                    <w:bottom w:val="none" w:sz="0" w:space="0" w:color="auto"/>
                                    <w:right w:val="none" w:sz="0" w:space="0" w:color="auto"/>
                                  </w:divBdr>
                                </w:div>
                                <w:div w:id="1593659164">
                                  <w:marLeft w:val="640"/>
                                  <w:marRight w:val="0"/>
                                  <w:marTop w:val="0"/>
                                  <w:marBottom w:val="0"/>
                                  <w:divBdr>
                                    <w:top w:val="none" w:sz="0" w:space="0" w:color="auto"/>
                                    <w:left w:val="none" w:sz="0" w:space="0" w:color="auto"/>
                                    <w:bottom w:val="none" w:sz="0" w:space="0" w:color="auto"/>
                                    <w:right w:val="none" w:sz="0" w:space="0" w:color="auto"/>
                                  </w:divBdr>
                                </w:div>
                                <w:div w:id="1918830976">
                                  <w:marLeft w:val="640"/>
                                  <w:marRight w:val="0"/>
                                  <w:marTop w:val="0"/>
                                  <w:marBottom w:val="0"/>
                                  <w:divBdr>
                                    <w:top w:val="none" w:sz="0" w:space="0" w:color="auto"/>
                                    <w:left w:val="none" w:sz="0" w:space="0" w:color="auto"/>
                                    <w:bottom w:val="none" w:sz="0" w:space="0" w:color="auto"/>
                                    <w:right w:val="none" w:sz="0" w:space="0" w:color="auto"/>
                                  </w:divBdr>
                                </w:div>
                                <w:div w:id="1993023084">
                                  <w:marLeft w:val="640"/>
                                  <w:marRight w:val="0"/>
                                  <w:marTop w:val="0"/>
                                  <w:marBottom w:val="0"/>
                                  <w:divBdr>
                                    <w:top w:val="none" w:sz="0" w:space="0" w:color="auto"/>
                                    <w:left w:val="none" w:sz="0" w:space="0" w:color="auto"/>
                                    <w:bottom w:val="none" w:sz="0" w:space="0" w:color="auto"/>
                                    <w:right w:val="none" w:sz="0" w:space="0" w:color="auto"/>
                                  </w:divBdr>
                                </w:div>
                                <w:div w:id="664479371">
                                  <w:marLeft w:val="640"/>
                                  <w:marRight w:val="0"/>
                                  <w:marTop w:val="0"/>
                                  <w:marBottom w:val="0"/>
                                  <w:divBdr>
                                    <w:top w:val="none" w:sz="0" w:space="0" w:color="auto"/>
                                    <w:left w:val="none" w:sz="0" w:space="0" w:color="auto"/>
                                    <w:bottom w:val="none" w:sz="0" w:space="0" w:color="auto"/>
                                    <w:right w:val="none" w:sz="0" w:space="0" w:color="auto"/>
                                  </w:divBdr>
                                </w:div>
                                <w:div w:id="1068990232">
                                  <w:marLeft w:val="640"/>
                                  <w:marRight w:val="0"/>
                                  <w:marTop w:val="0"/>
                                  <w:marBottom w:val="0"/>
                                  <w:divBdr>
                                    <w:top w:val="none" w:sz="0" w:space="0" w:color="auto"/>
                                    <w:left w:val="none" w:sz="0" w:space="0" w:color="auto"/>
                                    <w:bottom w:val="none" w:sz="0" w:space="0" w:color="auto"/>
                                    <w:right w:val="none" w:sz="0" w:space="0" w:color="auto"/>
                                  </w:divBdr>
                                </w:div>
                                <w:div w:id="1784110839">
                                  <w:marLeft w:val="640"/>
                                  <w:marRight w:val="0"/>
                                  <w:marTop w:val="0"/>
                                  <w:marBottom w:val="0"/>
                                  <w:divBdr>
                                    <w:top w:val="none" w:sz="0" w:space="0" w:color="auto"/>
                                    <w:left w:val="none" w:sz="0" w:space="0" w:color="auto"/>
                                    <w:bottom w:val="none" w:sz="0" w:space="0" w:color="auto"/>
                                    <w:right w:val="none" w:sz="0" w:space="0" w:color="auto"/>
                                  </w:divBdr>
                                </w:div>
                                <w:div w:id="1374841492">
                                  <w:marLeft w:val="640"/>
                                  <w:marRight w:val="0"/>
                                  <w:marTop w:val="0"/>
                                  <w:marBottom w:val="0"/>
                                  <w:divBdr>
                                    <w:top w:val="none" w:sz="0" w:space="0" w:color="auto"/>
                                    <w:left w:val="none" w:sz="0" w:space="0" w:color="auto"/>
                                    <w:bottom w:val="none" w:sz="0" w:space="0" w:color="auto"/>
                                    <w:right w:val="none" w:sz="0" w:space="0" w:color="auto"/>
                                  </w:divBdr>
                                </w:div>
                                <w:div w:id="1420102319">
                                  <w:marLeft w:val="640"/>
                                  <w:marRight w:val="0"/>
                                  <w:marTop w:val="0"/>
                                  <w:marBottom w:val="0"/>
                                  <w:divBdr>
                                    <w:top w:val="none" w:sz="0" w:space="0" w:color="auto"/>
                                    <w:left w:val="none" w:sz="0" w:space="0" w:color="auto"/>
                                    <w:bottom w:val="none" w:sz="0" w:space="0" w:color="auto"/>
                                    <w:right w:val="none" w:sz="0" w:space="0" w:color="auto"/>
                                  </w:divBdr>
                                </w:div>
                                <w:div w:id="1441875843">
                                  <w:marLeft w:val="640"/>
                                  <w:marRight w:val="0"/>
                                  <w:marTop w:val="0"/>
                                  <w:marBottom w:val="0"/>
                                  <w:divBdr>
                                    <w:top w:val="none" w:sz="0" w:space="0" w:color="auto"/>
                                    <w:left w:val="none" w:sz="0" w:space="0" w:color="auto"/>
                                    <w:bottom w:val="none" w:sz="0" w:space="0" w:color="auto"/>
                                    <w:right w:val="none" w:sz="0" w:space="0" w:color="auto"/>
                                  </w:divBdr>
                                </w:div>
                                <w:div w:id="176575989">
                                  <w:marLeft w:val="640"/>
                                  <w:marRight w:val="0"/>
                                  <w:marTop w:val="0"/>
                                  <w:marBottom w:val="0"/>
                                  <w:divBdr>
                                    <w:top w:val="none" w:sz="0" w:space="0" w:color="auto"/>
                                    <w:left w:val="none" w:sz="0" w:space="0" w:color="auto"/>
                                    <w:bottom w:val="none" w:sz="0" w:space="0" w:color="auto"/>
                                    <w:right w:val="none" w:sz="0" w:space="0" w:color="auto"/>
                                  </w:divBdr>
                                </w:div>
                                <w:div w:id="1186751333">
                                  <w:marLeft w:val="640"/>
                                  <w:marRight w:val="0"/>
                                  <w:marTop w:val="0"/>
                                  <w:marBottom w:val="0"/>
                                  <w:divBdr>
                                    <w:top w:val="none" w:sz="0" w:space="0" w:color="auto"/>
                                    <w:left w:val="none" w:sz="0" w:space="0" w:color="auto"/>
                                    <w:bottom w:val="none" w:sz="0" w:space="0" w:color="auto"/>
                                    <w:right w:val="none" w:sz="0" w:space="0" w:color="auto"/>
                                  </w:divBdr>
                                </w:div>
                                <w:div w:id="1272054756">
                                  <w:marLeft w:val="640"/>
                                  <w:marRight w:val="0"/>
                                  <w:marTop w:val="0"/>
                                  <w:marBottom w:val="0"/>
                                  <w:divBdr>
                                    <w:top w:val="none" w:sz="0" w:space="0" w:color="auto"/>
                                    <w:left w:val="none" w:sz="0" w:space="0" w:color="auto"/>
                                    <w:bottom w:val="none" w:sz="0" w:space="0" w:color="auto"/>
                                    <w:right w:val="none" w:sz="0" w:space="0" w:color="auto"/>
                                  </w:divBdr>
                                </w:div>
                                <w:div w:id="1286742200">
                                  <w:marLeft w:val="640"/>
                                  <w:marRight w:val="0"/>
                                  <w:marTop w:val="0"/>
                                  <w:marBottom w:val="0"/>
                                  <w:divBdr>
                                    <w:top w:val="none" w:sz="0" w:space="0" w:color="auto"/>
                                    <w:left w:val="none" w:sz="0" w:space="0" w:color="auto"/>
                                    <w:bottom w:val="none" w:sz="0" w:space="0" w:color="auto"/>
                                    <w:right w:val="none" w:sz="0" w:space="0" w:color="auto"/>
                                  </w:divBdr>
                                </w:div>
                                <w:div w:id="1172841535">
                                  <w:marLeft w:val="640"/>
                                  <w:marRight w:val="0"/>
                                  <w:marTop w:val="0"/>
                                  <w:marBottom w:val="0"/>
                                  <w:divBdr>
                                    <w:top w:val="none" w:sz="0" w:space="0" w:color="auto"/>
                                    <w:left w:val="none" w:sz="0" w:space="0" w:color="auto"/>
                                    <w:bottom w:val="none" w:sz="0" w:space="0" w:color="auto"/>
                                    <w:right w:val="none" w:sz="0" w:space="0" w:color="auto"/>
                                  </w:divBdr>
                                </w:div>
                                <w:div w:id="415246947">
                                  <w:marLeft w:val="640"/>
                                  <w:marRight w:val="0"/>
                                  <w:marTop w:val="0"/>
                                  <w:marBottom w:val="0"/>
                                  <w:divBdr>
                                    <w:top w:val="none" w:sz="0" w:space="0" w:color="auto"/>
                                    <w:left w:val="none" w:sz="0" w:space="0" w:color="auto"/>
                                    <w:bottom w:val="none" w:sz="0" w:space="0" w:color="auto"/>
                                    <w:right w:val="none" w:sz="0" w:space="0" w:color="auto"/>
                                  </w:divBdr>
                                </w:div>
                                <w:div w:id="1034774683">
                                  <w:marLeft w:val="640"/>
                                  <w:marRight w:val="0"/>
                                  <w:marTop w:val="0"/>
                                  <w:marBottom w:val="0"/>
                                  <w:divBdr>
                                    <w:top w:val="none" w:sz="0" w:space="0" w:color="auto"/>
                                    <w:left w:val="none" w:sz="0" w:space="0" w:color="auto"/>
                                    <w:bottom w:val="none" w:sz="0" w:space="0" w:color="auto"/>
                                    <w:right w:val="none" w:sz="0" w:space="0" w:color="auto"/>
                                  </w:divBdr>
                                </w:div>
                                <w:div w:id="647176580">
                                  <w:marLeft w:val="640"/>
                                  <w:marRight w:val="0"/>
                                  <w:marTop w:val="0"/>
                                  <w:marBottom w:val="0"/>
                                  <w:divBdr>
                                    <w:top w:val="none" w:sz="0" w:space="0" w:color="auto"/>
                                    <w:left w:val="none" w:sz="0" w:space="0" w:color="auto"/>
                                    <w:bottom w:val="none" w:sz="0" w:space="0" w:color="auto"/>
                                    <w:right w:val="none" w:sz="0" w:space="0" w:color="auto"/>
                                  </w:divBdr>
                                </w:div>
                                <w:div w:id="1551115149">
                                  <w:marLeft w:val="640"/>
                                  <w:marRight w:val="0"/>
                                  <w:marTop w:val="0"/>
                                  <w:marBottom w:val="0"/>
                                  <w:divBdr>
                                    <w:top w:val="none" w:sz="0" w:space="0" w:color="auto"/>
                                    <w:left w:val="none" w:sz="0" w:space="0" w:color="auto"/>
                                    <w:bottom w:val="none" w:sz="0" w:space="0" w:color="auto"/>
                                    <w:right w:val="none" w:sz="0" w:space="0" w:color="auto"/>
                                  </w:divBdr>
                                </w:div>
                                <w:div w:id="1800031842">
                                  <w:marLeft w:val="640"/>
                                  <w:marRight w:val="0"/>
                                  <w:marTop w:val="0"/>
                                  <w:marBottom w:val="0"/>
                                  <w:divBdr>
                                    <w:top w:val="none" w:sz="0" w:space="0" w:color="auto"/>
                                    <w:left w:val="none" w:sz="0" w:space="0" w:color="auto"/>
                                    <w:bottom w:val="none" w:sz="0" w:space="0" w:color="auto"/>
                                    <w:right w:val="none" w:sz="0" w:space="0" w:color="auto"/>
                                  </w:divBdr>
                                </w:div>
                                <w:div w:id="810099452">
                                  <w:marLeft w:val="640"/>
                                  <w:marRight w:val="0"/>
                                  <w:marTop w:val="0"/>
                                  <w:marBottom w:val="0"/>
                                  <w:divBdr>
                                    <w:top w:val="none" w:sz="0" w:space="0" w:color="auto"/>
                                    <w:left w:val="none" w:sz="0" w:space="0" w:color="auto"/>
                                    <w:bottom w:val="none" w:sz="0" w:space="0" w:color="auto"/>
                                    <w:right w:val="none" w:sz="0" w:space="0" w:color="auto"/>
                                  </w:divBdr>
                                </w:div>
                                <w:div w:id="728382156">
                                  <w:marLeft w:val="640"/>
                                  <w:marRight w:val="0"/>
                                  <w:marTop w:val="0"/>
                                  <w:marBottom w:val="0"/>
                                  <w:divBdr>
                                    <w:top w:val="none" w:sz="0" w:space="0" w:color="auto"/>
                                    <w:left w:val="none" w:sz="0" w:space="0" w:color="auto"/>
                                    <w:bottom w:val="none" w:sz="0" w:space="0" w:color="auto"/>
                                    <w:right w:val="none" w:sz="0" w:space="0" w:color="auto"/>
                                  </w:divBdr>
                                </w:div>
                                <w:div w:id="729234711">
                                  <w:marLeft w:val="640"/>
                                  <w:marRight w:val="0"/>
                                  <w:marTop w:val="0"/>
                                  <w:marBottom w:val="0"/>
                                  <w:divBdr>
                                    <w:top w:val="none" w:sz="0" w:space="0" w:color="auto"/>
                                    <w:left w:val="none" w:sz="0" w:space="0" w:color="auto"/>
                                    <w:bottom w:val="none" w:sz="0" w:space="0" w:color="auto"/>
                                    <w:right w:val="none" w:sz="0" w:space="0" w:color="auto"/>
                                  </w:divBdr>
                                </w:div>
                                <w:div w:id="764957623">
                                  <w:marLeft w:val="640"/>
                                  <w:marRight w:val="0"/>
                                  <w:marTop w:val="0"/>
                                  <w:marBottom w:val="0"/>
                                  <w:divBdr>
                                    <w:top w:val="none" w:sz="0" w:space="0" w:color="auto"/>
                                    <w:left w:val="none" w:sz="0" w:space="0" w:color="auto"/>
                                    <w:bottom w:val="none" w:sz="0" w:space="0" w:color="auto"/>
                                    <w:right w:val="none" w:sz="0" w:space="0" w:color="auto"/>
                                  </w:divBdr>
                                </w:div>
                                <w:div w:id="689569915">
                                  <w:marLeft w:val="640"/>
                                  <w:marRight w:val="0"/>
                                  <w:marTop w:val="0"/>
                                  <w:marBottom w:val="0"/>
                                  <w:divBdr>
                                    <w:top w:val="none" w:sz="0" w:space="0" w:color="auto"/>
                                    <w:left w:val="none" w:sz="0" w:space="0" w:color="auto"/>
                                    <w:bottom w:val="none" w:sz="0" w:space="0" w:color="auto"/>
                                    <w:right w:val="none" w:sz="0" w:space="0" w:color="auto"/>
                                  </w:divBdr>
                                </w:div>
                                <w:div w:id="23216651">
                                  <w:marLeft w:val="640"/>
                                  <w:marRight w:val="0"/>
                                  <w:marTop w:val="0"/>
                                  <w:marBottom w:val="0"/>
                                  <w:divBdr>
                                    <w:top w:val="none" w:sz="0" w:space="0" w:color="auto"/>
                                    <w:left w:val="none" w:sz="0" w:space="0" w:color="auto"/>
                                    <w:bottom w:val="none" w:sz="0" w:space="0" w:color="auto"/>
                                    <w:right w:val="none" w:sz="0" w:space="0" w:color="auto"/>
                                  </w:divBdr>
                                </w:div>
                                <w:div w:id="735475616">
                                  <w:marLeft w:val="640"/>
                                  <w:marRight w:val="0"/>
                                  <w:marTop w:val="0"/>
                                  <w:marBottom w:val="0"/>
                                  <w:divBdr>
                                    <w:top w:val="none" w:sz="0" w:space="0" w:color="auto"/>
                                    <w:left w:val="none" w:sz="0" w:space="0" w:color="auto"/>
                                    <w:bottom w:val="none" w:sz="0" w:space="0" w:color="auto"/>
                                    <w:right w:val="none" w:sz="0" w:space="0" w:color="auto"/>
                                  </w:divBdr>
                                </w:div>
                                <w:div w:id="1756513311">
                                  <w:marLeft w:val="640"/>
                                  <w:marRight w:val="0"/>
                                  <w:marTop w:val="0"/>
                                  <w:marBottom w:val="0"/>
                                  <w:divBdr>
                                    <w:top w:val="none" w:sz="0" w:space="0" w:color="auto"/>
                                    <w:left w:val="none" w:sz="0" w:space="0" w:color="auto"/>
                                    <w:bottom w:val="none" w:sz="0" w:space="0" w:color="auto"/>
                                    <w:right w:val="none" w:sz="0" w:space="0" w:color="auto"/>
                                  </w:divBdr>
                                </w:div>
                                <w:div w:id="1988318850">
                                  <w:marLeft w:val="640"/>
                                  <w:marRight w:val="0"/>
                                  <w:marTop w:val="0"/>
                                  <w:marBottom w:val="0"/>
                                  <w:divBdr>
                                    <w:top w:val="none" w:sz="0" w:space="0" w:color="auto"/>
                                    <w:left w:val="none" w:sz="0" w:space="0" w:color="auto"/>
                                    <w:bottom w:val="none" w:sz="0" w:space="0" w:color="auto"/>
                                    <w:right w:val="none" w:sz="0" w:space="0" w:color="auto"/>
                                  </w:divBdr>
                                </w:div>
                                <w:div w:id="1291012886">
                                  <w:marLeft w:val="640"/>
                                  <w:marRight w:val="0"/>
                                  <w:marTop w:val="0"/>
                                  <w:marBottom w:val="0"/>
                                  <w:divBdr>
                                    <w:top w:val="none" w:sz="0" w:space="0" w:color="auto"/>
                                    <w:left w:val="none" w:sz="0" w:space="0" w:color="auto"/>
                                    <w:bottom w:val="none" w:sz="0" w:space="0" w:color="auto"/>
                                    <w:right w:val="none" w:sz="0" w:space="0" w:color="auto"/>
                                  </w:divBdr>
                                </w:div>
                                <w:div w:id="606930831">
                                  <w:marLeft w:val="640"/>
                                  <w:marRight w:val="0"/>
                                  <w:marTop w:val="0"/>
                                  <w:marBottom w:val="0"/>
                                  <w:divBdr>
                                    <w:top w:val="none" w:sz="0" w:space="0" w:color="auto"/>
                                    <w:left w:val="none" w:sz="0" w:space="0" w:color="auto"/>
                                    <w:bottom w:val="none" w:sz="0" w:space="0" w:color="auto"/>
                                    <w:right w:val="none" w:sz="0" w:space="0" w:color="auto"/>
                                  </w:divBdr>
                                </w:div>
                                <w:div w:id="2136555906">
                                  <w:marLeft w:val="640"/>
                                  <w:marRight w:val="0"/>
                                  <w:marTop w:val="0"/>
                                  <w:marBottom w:val="0"/>
                                  <w:divBdr>
                                    <w:top w:val="none" w:sz="0" w:space="0" w:color="auto"/>
                                    <w:left w:val="none" w:sz="0" w:space="0" w:color="auto"/>
                                    <w:bottom w:val="none" w:sz="0" w:space="0" w:color="auto"/>
                                    <w:right w:val="none" w:sz="0" w:space="0" w:color="auto"/>
                                  </w:divBdr>
                                </w:div>
                                <w:div w:id="647827729">
                                  <w:marLeft w:val="640"/>
                                  <w:marRight w:val="0"/>
                                  <w:marTop w:val="0"/>
                                  <w:marBottom w:val="0"/>
                                  <w:divBdr>
                                    <w:top w:val="none" w:sz="0" w:space="0" w:color="auto"/>
                                    <w:left w:val="none" w:sz="0" w:space="0" w:color="auto"/>
                                    <w:bottom w:val="none" w:sz="0" w:space="0" w:color="auto"/>
                                    <w:right w:val="none" w:sz="0" w:space="0" w:color="auto"/>
                                  </w:divBdr>
                                </w:div>
                                <w:div w:id="966357427">
                                  <w:marLeft w:val="640"/>
                                  <w:marRight w:val="0"/>
                                  <w:marTop w:val="0"/>
                                  <w:marBottom w:val="0"/>
                                  <w:divBdr>
                                    <w:top w:val="none" w:sz="0" w:space="0" w:color="auto"/>
                                    <w:left w:val="none" w:sz="0" w:space="0" w:color="auto"/>
                                    <w:bottom w:val="none" w:sz="0" w:space="0" w:color="auto"/>
                                    <w:right w:val="none" w:sz="0" w:space="0" w:color="auto"/>
                                  </w:divBdr>
                                </w:div>
                                <w:div w:id="323124573">
                                  <w:marLeft w:val="640"/>
                                  <w:marRight w:val="0"/>
                                  <w:marTop w:val="0"/>
                                  <w:marBottom w:val="0"/>
                                  <w:divBdr>
                                    <w:top w:val="none" w:sz="0" w:space="0" w:color="auto"/>
                                    <w:left w:val="none" w:sz="0" w:space="0" w:color="auto"/>
                                    <w:bottom w:val="none" w:sz="0" w:space="0" w:color="auto"/>
                                    <w:right w:val="none" w:sz="0" w:space="0" w:color="auto"/>
                                  </w:divBdr>
                                </w:div>
                                <w:div w:id="215630960">
                                  <w:marLeft w:val="640"/>
                                  <w:marRight w:val="0"/>
                                  <w:marTop w:val="0"/>
                                  <w:marBottom w:val="0"/>
                                  <w:divBdr>
                                    <w:top w:val="none" w:sz="0" w:space="0" w:color="auto"/>
                                    <w:left w:val="none" w:sz="0" w:space="0" w:color="auto"/>
                                    <w:bottom w:val="none" w:sz="0" w:space="0" w:color="auto"/>
                                    <w:right w:val="none" w:sz="0" w:space="0" w:color="auto"/>
                                  </w:divBdr>
                                </w:div>
                                <w:div w:id="350693196">
                                  <w:marLeft w:val="640"/>
                                  <w:marRight w:val="0"/>
                                  <w:marTop w:val="0"/>
                                  <w:marBottom w:val="0"/>
                                  <w:divBdr>
                                    <w:top w:val="none" w:sz="0" w:space="0" w:color="auto"/>
                                    <w:left w:val="none" w:sz="0" w:space="0" w:color="auto"/>
                                    <w:bottom w:val="none" w:sz="0" w:space="0" w:color="auto"/>
                                    <w:right w:val="none" w:sz="0" w:space="0" w:color="auto"/>
                                  </w:divBdr>
                                </w:div>
                                <w:div w:id="316764177">
                                  <w:marLeft w:val="640"/>
                                  <w:marRight w:val="0"/>
                                  <w:marTop w:val="0"/>
                                  <w:marBottom w:val="0"/>
                                  <w:divBdr>
                                    <w:top w:val="none" w:sz="0" w:space="0" w:color="auto"/>
                                    <w:left w:val="none" w:sz="0" w:space="0" w:color="auto"/>
                                    <w:bottom w:val="none" w:sz="0" w:space="0" w:color="auto"/>
                                    <w:right w:val="none" w:sz="0" w:space="0" w:color="auto"/>
                                  </w:divBdr>
                                </w:div>
                                <w:div w:id="1543978540">
                                  <w:marLeft w:val="640"/>
                                  <w:marRight w:val="0"/>
                                  <w:marTop w:val="0"/>
                                  <w:marBottom w:val="0"/>
                                  <w:divBdr>
                                    <w:top w:val="none" w:sz="0" w:space="0" w:color="auto"/>
                                    <w:left w:val="none" w:sz="0" w:space="0" w:color="auto"/>
                                    <w:bottom w:val="none" w:sz="0" w:space="0" w:color="auto"/>
                                    <w:right w:val="none" w:sz="0" w:space="0" w:color="auto"/>
                                  </w:divBdr>
                                </w:div>
                                <w:div w:id="683095506">
                                  <w:marLeft w:val="640"/>
                                  <w:marRight w:val="0"/>
                                  <w:marTop w:val="0"/>
                                  <w:marBottom w:val="0"/>
                                  <w:divBdr>
                                    <w:top w:val="none" w:sz="0" w:space="0" w:color="auto"/>
                                    <w:left w:val="none" w:sz="0" w:space="0" w:color="auto"/>
                                    <w:bottom w:val="none" w:sz="0" w:space="0" w:color="auto"/>
                                    <w:right w:val="none" w:sz="0" w:space="0" w:color="auto"/>
                                  </w:divBdr>
                                </w:div>
                                <w:div w:id="1237125894">
                                  <w:marLeft w:val="640"/>
                                  <w:marRight w:val="0"/>
                                  <w:marTop w:val="0"/>
                                  <w:marBottom w:val="0"/>
                                  <w:divBdr>
                                    <w:top w:val="none" w:sz="0" w:space="0" w:color="auto"/>
                                    <w:left w:val="none" w:sz="0" w:space="0" w:color="auto"/>
                                    <w:bottom w:val="none" w:sz="0" w:space="0" w:color="auto"/>
                                    <w:right w:val="none" w:sz="0" w:space="0" w:color="auto"/>
                                  </w:divBdr>
                                </w:div>
                                <w:div w:id="1665694637">
                                  <w:marLeft w:val="640"/>
                                  <w:marRight w:val="0"/>
                                  <w:marTop w:val="0"/>
                                  <w:marBottom w:val="0"/>
                                  <w:divBdr>
                                    <w:top w:val="none" w:sz="0" w:space="0" w:color="auto"/>
                                    <w:left w:val="none" w:sz="0" w:space="0" w:color="auto"/>
                                    <w:bottom w:val="none" w:sz="0" w:space="0" w:color="auto"/>
                                    <w:right w:val="none" w:sz="0" w:space="0" w:color="auto"/>
                                  </w:divBdr>
                                </w:div>
                                <w:div w:id="1354304970">
                                  <w:marLeft w:val="640"/>
                                  <w:marRight w:val="0"/>
                                  <w:marTop w:val="0"/>
                                  <w:marBottom w:val="0"/>
                                  <w:divBdr>
                                    <w:top w:val="none" w:sz="0" w:space="0" w:color="auto"/>
                                    <w:left w:val="none" w:sz="0" w:space="0" w:color="auto"/>
                                    <w:bottom w:val="none" w:sz="0" w:space="0" w:color="auto"/>
                                    <w:right w:val="none" w:sz="0" w:space="0" w:color="auto"/>
                                  </w:divBdr>
                                </w:div>
                                <w:div w:id="468090166">
                                  <w:marLeft w:val="640"/>
                                  <w:marRight w:val="0"/>
                                  <w:marTop w:val="0"/>
                                  <w:marBottom w:val="0"/>
                                  <w:divBdr>
                                    <w:top w:val="none" w:sz="0" w:space="0" w:color="auto"/>
                                    <w:left w:val="none" w:sz="0" w:space="0" w:color="auto"/>
                                    <w:bottom w:val="none" w:sz="0" w:space="0" w:color="auto"/>
                                    <w:right w:val="none" w:sz="0" w:space="0" w:color="auto"/>
                                  </w:divBdr>
                                </w:div>
                                <w:div w:id="1038703933">
                                  <w:marLeft w:val="640"/>
                                  <w:marRight w:val="0"/>
                                  <w:marTop w:val="0"/>
                                  <w:marBottom w:val="0"/>
                                  <w:divBdr>
                                    <w:top w:val="none" w:sz="0" w:space="0" w:color="auto"/>
                                    <w:left w:val="none" w:sz="0" w:space="0" w:color="auto"/>
                                    <w:bottom w:val="none" w:sz="0" w:space="0" w:color="auto"/>
                                    <w:right w:val="none" w:sz="0" w:space="0" w:color="auto"/>
                                  </w:divBdr>
                                </w:div>
                                <w:div w:id="21245974">
                                  <w:marLeft w:val="640"/>
                                  <w:marRight w:val="0"/>
                                  <w:marTop w:val="0"/>
                                  <w:marBottom w:val="0"/>
                                  <w:divBdr>
                                    <w:top w:val="none" w:sz="0" w:space="0" w:color="auto"/>
                                    <w:left w:val="none" w:sz="0" w:space="0" w:color="auto"/>
                                    <w:bottom w:val="none" w:sz="0" w:space="0" w:color="auto"/>
                                    <w:right w:val="none" w:sz="0" w:space="0" w:color="auto"/>
                                  </w:divBdr>
                                </w:div>
                                <w:div w:id="1606838215">
                                  <w:marLeft w:val="640"/>
                                  <w:marRight w:val="0"/>
                                  <w:marTop w:val="0"/>
                                  <w:marBottom w:val="0"/>
                                  <w:divBdr>
                                    <w:top w:val="none" w:sz="0" w:space="0" w:color="auto"/>
                                    <w:left w:val="none" w:sz="0" w:space="0" w:color="auto"/>
                                    <w:bottom w:val="none" w:sz="0" w:space="0" w:color="auto"/>
                                    <w:right w:val="none" w:sz="0" w:space="0" w:color="auto"/>
                                  </w:divBdr>
                                </w:div>
                                <w:div w:id="1863544247">
                                  <w:marLeft w:val="640"/>
                                  <w:marRight w:val="0"/>
                                  <w:marTop w:val="0"/>
                                  <w:marBottom w:val="0"/>
                                  <w:divBdr>
                                    <w:top w:val="none" w:sz="0" w:space="0" w:color="auto"/>
                                    <w:left w:val="none" w:sz="0" w:space="0" w:color="auto"/>
                                    <w:bottom w:val="none" w:sz="0" w:space="0" w:color="auto"/>
                                    <w:right w:val="none" w:sz="0" w:space="0" w:color="auto"/>
                                  </w:divBdr>
                                </w:div>
                                <w:div w:id="820659527">
                                  <w:marLeft w:val="640"/>
                                  <w:marRight w:val="0"/>
                                  <w:marTop w:val="0"/>
                                  <w:marBottom w:val="0"/>
                                  <w:divBdr>
                                    <w:top w:val="none" w:sz="0" w:space="0" w:color="auto"/>
                                    <w:left w:val="none" w:sz="0" w:space="0" w:color="auto"/>
                                    <w:bottom w:val="none" w:sz="0" w:space="0" w:color="auto"/>
                                    <w:right w:val="none" w:sz="0" w:space="0" w:color="auto"/>
                                  </w:divBdr>
                                </w:div>
                                <w:div w:id="1136408933">
                                  <w:marLeft w:val="640"/>
                                  <w:marRight w:val="0"/>
                                  <w:marTop w:val="0"/>
                                  <w:marBottom w:val="0"/>
                                  <w:divBdr>
                                    <w:top w:val="none" w:sz="0" w:space="0" w:color="auto"/>
                                    <w:left w:val="none" w:sz="0" w:space="0" w:color="auto"/>
                                    <w:bottom w:val="none" w:sz="0" w:space="0" w:color="auto"/>
                                    <w:right w:val="none" w:sz="0" w:space="0" w:color="auto"/>
                                  </w:divBdr>
                                </w:div>
                                <w:div w:id="1832671963">
                                  <w:marLeft w:val="640"/>
                                  <w:marRight w:val="0"/>
                                  <w:marTop w:val="0"/>
                                  <w:marBottom w:val="0"/>
                                  <w:divBdr>
                                    <w:top w:val="none" w:sz="0" w:space="0" w:color="auto"/>
                                    <w:left w:val="none" w:sz="0" w:space="0" w:color="auto"/>
                                    <w:bottom w:val="none" w:sz="0" w:space="0" w:color="auto"/>
                                    <w:right w:val="none" w:sz="0" w:space="0" w:color="auto"/>
                                  </w:divBdr>
                                </w:div>
                                <w:div w:id="543295679">
                                  <w:marLeft w:val="640"/>
                                  <w:marRight w:val="0"/>
                                  <w:marTop w:val="0"/>
                                  <w:marBottom w:val="0"/>
                                  <w:divBdr>
                                    <w:top w:val="none" w:sz="0" w:space="0" w:color="auto"/>
                                    <w:left w:val="none" w:sz="0" w:space="0" w:color="auto"/>
                                    <w:bottom w:val="none" w:sz="0" w:space="0" w:color="auto"/>
                                    <w:right w:val="none" w:sz="0" w:space="0" w:color="auto"/>
                                  </w:divBdr>
                                </w:div>
                                <w:div w:id="517931604">
                                  <w:marLeft w:val="640"/>
                                  <w:marRight w:val="0"/>
                                  <w:marTop w:val="0"/>
                                  <w:marBottom w:val="0"/>
                                  <w:divBdr>
                                    <w:top w:val="none" w:sz="0" w:space="0" w:color="auto"/>
                                    <w:left w:val="none" w:sz="0" w:space="0" w:color="auto"/>
                                    <w:bottom w:val="none" w:sz="0" w:space="0" w:color="auto"/>
                                    <w:right w:val="none" w:sz="0" w:space="0" w:color="auto"/>
                                  </w:divBdr>
                                </w:div>
                                <w:div w:id="1447384921">
                                  <w:marLeft w:val="640"/>
                                  <w:marRight w:val="0"/>
                                  <w:marTop w:val="0"/>
                                  <w:marBottom w:val="0"/>
                                  <w:divBdr>
                                    <w:top w:val="none" w:sz="0" w:space="0" w:color="auto"/>
                                    <w:left w:val="none" w:sz="0" w:space="0" w:color="auto"/>
                                    <w:bottom w:val="none" w:sz="0" w:space="0" w:color="auto"/>
                                    <w:right w:val="none" w:sz="0" w:space="0" w:color="auto"/>
                                  </w:divBdr>
                                </w:div>
                                <w:div w:id="30346221">
                                  <w:marLeft w:val="640"/>
                                  <w:marRight w:val="0"/>
                                  <w:marTop w:val="0"/>
                                  <w:marBottom w:val="0"/>
                                  <w:divBdr>
                                    <w:top w:val="none" w:sz="0" w:space="0" w:color="auto"/>
                                    <w:left w:val="none" w:sz="0" w:space="0" w:color="auto"/>
                                    <w:bottom w:val="none" w:sz="0" w:space="0" w:color="auto"/>
                                    <w:right w:val="none" w:sz="0" w:space="0" w:color="auto"/>
                                  </w:divBdr>
                                </w:div>
                                <w:div w:id="85539701">
                                  <w:marLeft w:val="640"/>
                                  <w:marRight w:val="0"/>
                                  <w:marTop w:val="0"/>
                                  <w:marBottom w:val="0"/>
                                  <w:divBdr>
                                    <w:top w:val="none" w:sz="0" w:space="0" w:color="auto"/>
                                    <w:left w:val="none" w:sz="0" w:space="0" w:color="auto"/>
                                    <w:bottom w:val="none" w:sz="0" w:space="0" w:color="auto"/>
                                    <w:right w:val="none" w:sz="0" w:space="0" w:color="auto"/>
                                  </w:divBdr>
                                </w:div>
                                <w:div w:id="86851416">
                                  <w:marLeft w:val="640"/>
                                  <w:marRight w:val="0"/>
                                  <w:marTop w:val="0"/>
                                  <w:marBottom w:val="0"/>
                                  <w:divBdr>
                                    <w:top w:val="none" w:sz="0" w:space="0" w:color="auto"/>
                                    <w:left w:val="none" w:sz="0" w:space="0" w:color="auto"/>
                                    <w:bottom w:val="none" w:sz="0" w:space="0" w:color="auto"/>
                                    <w:right w:val="none" w:sz="0" w:space="0" w:color="auto"/>
                                  </w:divBdr>
                                </w:div>
                                <w:div w:id="471295194">
                                  <w:marLeft w:val="640"/>
                                  <w:marRight w:val="0"/>
                                  <w:marTop w:val="0"/>
                                  <w:marBottom w:val="0"/>
                                  <w:divBdr>
                                    <w:top w:val="none" w:sz="0" w:space="0" w:color="auto"/>
                                    <w:left w:val="none" w:sz="0" w:space="0" w:color="auto"/>
                                    <w:bottom w:val="none" w:sz="0" w:space="0" w:color="auto"/>
                                    <w:right w:val="none" w:sz="0" w:space="0" w:color="auto"/>
                                  </w:divBdr>
                                </w:div>
                                <w:div w:id="505755975">
                                  <w:marLeft w:val="640"/>
                                  <w:marRight w:val="0"/>
                                  <w:marTop w:val="0"/>
                                  <w:marBottom w:val="0"/>
                                  <w:divBdr>
                                    <w:top w:val="none" w:sz="0" w:space="0" w:color="auto"/>
                                    <w:left w:val="none" w:sz="0" w:space="0" w:color="auto"/>
                                    <w:bottom w:val="none" w:sz="0" w:space="0" w:color="auto"/>
                                    <w:right w:val="none" w:sz="0" w:space="0" w:color="auto"/>
                                  </w:divBdr>
                                </w:div>
                                <w:div w:id="1898199831">
                                  <w:marLeft w:val="640"/>
                                  <w:marRight w:val="0"/>
                                  <w:marTop w:val="0"/>
                                  <w:marBottom w:val="0"/>
                                  <w:divBdr>
                                    <w:top w:val="none" w:sz="0" w:space="0" w:color="auto"/>
                                    <w:left w:val="none" w:sz="0" w:space="0" w:color="auto"/>
                                    <w:bottom w:val="none" w:sz="0" w:space="0" w:color="auto"/>
                                    <w:right w:val="none" w:sz="0" w:space="0" w:color="auto"/>
                                  </w:divBdr>
                                </w:div>
                                <w:div w:id="1803227530">
                                  <w:marLeft w:val="640"/>
                                  <w:marRight w:val="0"/>
                                  <w:marTop w:val="0"/>
                                  <w:marBottom w:val="0"/>
                                  <w:divBdr>
                                    <w:top w:val="none" w:sz="0" w:space="0" w:color="auto"/>
                                    <w:left w:val="none" w:sz="0" w:space="0" w:color="auto"/>
                                    <w:bottom w:val="none" w:sz="0" w:space="0" w:color="auto"/>
                                    <w:right w:val="none" w:sz="0" w:space="0" w:color="auto"/>
                                  </w:divBdr>
                                </w:div>
                                <w:div w:id="1831362195">
                                  <w:marLeft w:val="640"/>
                                  <w:marRight w:val="0"/>
                                  <w:marTop w:val="0"/>
                                  <w:marBottom w:val="0"/>
                                  <w:divBdr>
                                    <w:top w:val="none" w:sz="0" w:space="0" w:color="auto"/>
                                    <w:left w:val="none" w:sz="0" w:space="0" w:color="auto"/>
                                    <w:bottom w:val="none" w:sz="0" w:space="0" w:color="auto"/>
                                    <w:right w:val="none" w:sz="0" w:space="0" w:color="auto"/>
                                  </w:divBdr>
                                </w:div>
                                <w:div w:id="1478572477">
                                  <w:marLeft w:val="640"/>
                                  <w:marRight w:val="0"/>
                                  <w:marTop w:val="0"/>
                                  <w:marBottom w:val="0"/>
                                  <w:divBdr>
                                    <w:top w:val="none" w:sz="0" w:space="0" w:color="auto"/>
                                    <w:left w:val="none" w:sz="0" w:space="0" w:color="auto"/>
                                    <w:bottom w:val="none" w:sz="0" w:space="0" w:color="auto"/>
                                    <w:right w:val="none" w:sz="0" w:space="0" w:color="auto"/>
                                  </w:divBdr>
                                </w:div>
                                <w:div w:id="789977062">
                                  <w:marLeft w:val="640"/>
                                  <w:marRight w:val="0"/>
                                  <w:marTop w:val="0"/>
                                  <w:marBottom w:val="0"/>
                                  <w:divBdr>
                                    <w:top w:val="none" w:sz="0" w:space="0" w:color="auto"/>
                                    <w:left w:val="none" w:sz="0" w:space="0" w:color="auto"/>
                                    <w:bottom w:val="none" w:sz="0" w:space="0" w:color="auto"/>
                                    <w:right w:val="none" w:sz="0" w:space="0" w:color="auto"/>
                                  </w:divBdr>
                                </w:div>
                                <w:div w:id="1559826248">
                                  <w:marLeft w:val="640"/>
                                  <w:marRight w:val="0"/>
                                  <w:marTop w:val="0"/>
                                  <w:marBottom w:val="0"/>
                                  <w:divBdr>
                                    <w:top w:val="none" w:sz="0" w:space="0" w:color="auto"/>
                                    <w:left w:val="none" w:sz="0" w:space="0" w:color="auto"/>
                                    <w:bottom w:val="none" w:sz="0" w:space="0" w:color="auto"/>
                                    <w:right w:val="none" w:sz="0" w:space="0" w:color="auto"/>
                                  </w:divBdr>
                                </w:div>
                                <w:div w:id="1088379459">
                                  <w:marLeft w:val="640"/>
                                  <w:marRight w:val="0"/>
                                  <w:marTop w:val="0"/>
                                  <w:marBottom w:val="0"/>
                                  <w:divBdr>
                                    <w:top w:val="none" w:sz="0" w:space="0" w:color="auto"/>
                                    <w:left w:val="none" w:sz="0" w:space="0" w:color="auto"/>
                                    <w:bottom w:val="none" w:sz="0" w:space="0" w:color="auto"/>
                                    <w:right w:val="none" w:sz="0" w:space="0" w:color="auto"/>
                                  </w:divBdr>
                                </w:div>
                                <w:div w:id="1820145058">
                                  <w:marLeft w:val="640"/>
                                  <w:marRight w:val="0"/>
                                  <w:marTop w:val="0"/>
                                  <w:marBottom w:val="0"/>
                                  <w:divBdr>
                                    <w:top w:val="none" w:sz="0" w:space="0" w:color="auto"/>
                                    <w:left w:val="none" w:sz="0" w:space="0" w:color="auto"/>
                                    <w:bottom w:val="none" w:sz="0" w:space="0" w:color="auto"/>
                                    <w:right w:val="none" w:sz="0" w:space="0" w:color="auto"/>
                                  </w:divBdr>
                                </w:div>
                                <w:div w:id="218562973">
                                  <w:marLeft w:val="640"/>
                                  <w:marRight w:val="0"/>
                                  <w:marTop w:val="0"/>
                                  <w:marBottom w:val="0"/>
                                  <w:divBdr>
                                    <w:top w:val="none" w:sz="0" w:space="0" w:color="auto"/>
                                    <w:left w:val="none" w:sz="0" w:space="0" w:color="auto"/>
                                    <w:bottom w:val="none" w:sz="0" w:space="0" w:color="auto"/>
                                    <w:right w:val="none" w:sz="0" w:space="0" w:color="auto"/>
                                  </w:divBdr>
                                </w:div>
                                <w:div w:id="1939747472">
                                  <w:marLeft w:val="640"/>
                                  <w:marRight w:val="0"/>
                                  <w:marTop w:val="0"/>
                                  <w:marBottom w:val="0"/>
                                  <w:divBdr>
                                    <w:top w:val="none" w:sz="0" w:space="0" w:color="auto"/>
                                    <w:left w:val="none" w:sz="0" w:space="0" w:color="auto"/>
                                    <w:bottom w:val="none" w:sz="0" w:space="0" w:color="auto"/>
                                    <w:right w:val="none" w:sz="0" w:space="0" w:color="auto"/>
                                  </w:divBdr>
                                </w:div>
                                <w:div w:id="1695693169">
                                  <w:marLeft w:val="640"/>
                                  <w:marRight w:val="0"/>
                                  <w:marTop w:val="0"/>
                                  <w:marBottom w:val="0"/>
                                  <w:divBdr>
                                    <w:top w:val="none" w:sz="0" w:space="0" w:color="auto"/>
                                    <w:left w:val="none" w:sz="0" w:space="0" w:color="auto"/>
                                    <w:bottom w:val="none" w:sz="0" w:space="0" w:color="auto"/>
                                    <w:right w:val="none" w:sz="0" w:space="0" w:color="auto"/>
                                  </w:divBdr>
                                </w:div>
                                <w:div w:id="1320616343">
                                  <w:marLeft w:val="640"/>
                                  <w:marRight w:val="0"/>
                                  <w:marTop w:val="0"/>
                                  <w:marBottom w:val="0"/>
                                  <w:divBdr>
                                    <w:top w:val="none" w:sz="0" w:space="0" w:color="auto"/>
                                    <w:left w:val="none" w:sz="0" w:space="0" w:color="auto"/>
                                    <w:bottom w:val="none" w:sz="0" w:space="0" w:color="auto"/>
                                    <w:right w:val="none" w:sz="0" w:space="0" w:color="auto"/>
                                  </w:divBdr>
                                </w:div>
                                <w:div w:id="2042313597">
                                  <w:marLeft w:val="640"/>
                                  <w:marRight w:val="0"/>
                                  <w:marTop w:val="0"/>
                                  <w:marBottom w:val="0"/>
                                  <w:divBdr>
                                    <w:top w:val="none" w:sz="0" w:space="0" w:color="auto"/>
                                    <w:left w:val="none" w:sz="0" w:space="0" w:color="auto"/>
                                    <w:bottom w:val="none" w:sz="0" w:space="0" w:color="auto"/>
                                    <w:right w:val="none" w:sz="0" w:space="0" w:color="auto"/>
                                  </w:divBdr>
                                </w:div>
                                <w:div w:id="1065030630">
                                  <w:marLeft w:val="640"/>
                                  <w:marRight w:val="0"/>
                                  <w:marTop w:val="0"/>
                                  <w:marBottom w:val="0"/>
                                  <w:divBdr>
                                    <w:top w:val="none" w:sz="0" w:space="0" w:color="auto"/>
                                    <w:left w:val="none" w:sz="0" w:space="0" w:color="auto"/>
                                    <w:bottom w:val="none" w:sz="0" w:space="0" w:color="auto"/>
                                    <w:right w:val="none" w:sz="0" w:space="0" w:color="auto"/>
                                  </w:divBdr>
                                </w:div>
                                <w:div w:id="1782530487">
                                  <w:marLeft w:val="640"/>
                                  <w:marRight w:val="0"/>
                                  <w:marTop w:val="0"/>
                                  <w:marBottom w:val="0"/>
                                  <w:divBdr>
                                    <w:top w:val="none" w:sz="0" w:space="0" w:color="auto"/>
                                    <w:left w:val="none" w:sz="0" w:space="0" w:color="auto"/>
                                    <w:bottom w:val="none" w:sz="0" w:space="0" w:color="auto"/>
                                    <w:right w:val="none" w:sz="0" w:space="0" w:color="auto"/>
                                  </w:divBdr>
                                </w:div>
                                <w:div w:id="546600488">
                                  <w:marLeft w:val="640"/>
                                  <w:marRight w:val="0"/>
                                  <w:marTop w:val="0"/>
                                  <w:marBottom w:val="0"/>
                                  <w:divBdr>
                                    <w:top w:val="none" w:sz="0" w:space="0" w:color="auto"/>
                                    <w:left w:val="none" w:sz="0" w:space="0" w:color="auto"/>
                                    <w:bottom w:val="none" w:sz="0" w:space="0" w:color="auto"/>
                                    <w:right w:val="none" w:sz="0" w:space="0" w:color="auto"/>
                                  </w:divBdr>
                                </w:div>
                                <w:div w:id="161168639">
                                  <w:marLeft w:val="640"/>
                                  <w:marRight w:val="0"/>
                                  <w:marTop w:val="0"/>
                                  <w:marBottom w:val="0"/>
                                  <w:divBdr>
                                    <w:top w:val="none" w:sz="0" w:space="0" w:color="auto"/>
                                    <w:left w:val="none" w:sz="0" w:space="0" w:color="auto"/>
                                    <w:bottom w:val="none" w:sz="0" w:space="0" w:color="auto"/>
                                    <w:right w:val="none" w:sz="0" w:space="0" w:color="auto"/>
                                  </w:divBdr>
                                </w:div>
                                <w:div w:id="377360228">
                                  <w:marLeft w:val="640"/>
                                  <w:marRight w:val="0"/>
                                  <w:marTop w:val="0"/>
                                  <w:marBottom w:val="0"/>
                                  <w:divBdr>
                                    <w:top w:val="none" w:sz="0" w:space="0" w:color="auto"/>
                                    <w:left w:val="none" w:sz="0" w:space="0" w:color="auto"/>
                                    <w:bottom w:val="none" w:sz="0" w:space="0" w:color="auto"/>
                                    <w:right w:val="none" w:sz="0" w:space="0" w:color="auto"/>
                                  </w:divBdr>
                                </w:div>
                                <w:div w:id="2061516658">
                                  <w:marLeft w:val="640"/>
                                  <w:marRight w:val="0"/>
                                  <w:marTop w:val="0"/>
                                  <w:marBottom w:val="0"/>
                                  <w:divBdr>
                                    <w:top w:val="none" w:sz="0" w:space="0" w:color="auto"/>
                                    <w:left w:val="none" w:sz="0" w:space="0" w:color="auto"/>
                                    <w:bottom w:val="none" w:sz="0" w:space="0" w:color="auto"/>
                                    <w:right w:val="none" w:sz="0" w:space="0" w:color="auto"/>
                                  </w:divBdr>
                                </w:div>
                                <w:div w:id="29232291">
                                  <w:marLeft w:val="640"/>
                                  <w:marRight w:val="0"/>
                                  <w:marTop w:val="0"/>
                                  <w:marBottom w:val="0"/>
                                  <w:divBdr>
                                    <w:top w:val="none" w:sz="0" w:space="0" w:color="auto"/>
                                    <w:left w:val="none" w:sz="0" w:space="0" w:color="auto"/>
                                    <w:bottom w:val="none" w:sz="0" w:space="0" w:color="auto"/>
                                    <w:right w:val="none" w:sz="0" w:space="0" w:color="auto"/>
                                  </w:divBdr>
                                </w:div>
                                <w:div w:id="1176071532">
                                  <w:marLeft w:val="640"/>
                                  <w:marRight w:val="0"/>
                                  <w:marTop w:val="0"/>
                                  <w:marBottom w:val="0"/>
                                  <w:divBdr>
                                    <w:top w:val="none" w:sz="0" w:space="0" w:color="auto"/>
                                    <w:left w:val="none" w:sz="0" w:space="0" w:color="auto"/>
                                    <w:bottom w:val="none" w:sz="0" w:space="0" w:color="auto"/>
                                    <w:right w:val="none" w:sz="0" w:space="0" w:color="auto"/>
                                  </w:divBdr>
                                </w:div>
                                <w:div w:id="2075471610">
                                  <w:marLeft w:val="640"/>
                                  <w:marRight w:val="0"/>
                                  <w:marTop w:val="0"/>
                                  <w:marBottom w:val="0"/>
                                  <w:divBdr>
                                    <w:top w:val="none" w:sz="0" w:space="0" w:color="auto"/>
                                    <w:left w:val="none" w:sz="0" w:space="0" w:color="auto"/>
                                    <w:bottom w:val="none" w:sz="0" w:space="0" w:color="auto"/>
                                    <w:right w:val="none" w:sz="0" w:space="0" w:color="auto"/>
                                  </w:divBdr>
                                </w:div>
                                <w:div w:id="1015038865">
                                  <w:marLeft w:val="640"/>
                                  <w:marRight w:val="0"/>
                                  <w:marTop w:val="0"/>
                                  <w:marBottom w:val="0"/>
                                  <w:divBdr>
                                    <w:top w:val="none" w:sz="0" w:space="0" w:color="auto"/>
                                    <w:left w:val="none" w:sz="0" w:space="0" w:color="auto"/>
                                    <w:bottom w:val="none" w:sz="0" w:space="0" w:color="auto"/>
                                    <w:right w:val="none" w:sz="0" w:space="0" w:color="auto"/>
                                  </w:divBdr>
                                </w:div>
                                <w:div w:id="1017387316">
                                  <w:marLeft w:val="640"/>
                                  <w:marRight w:val="0"/>
                                  <w:marTop w:val="0"/>
                                  <w:marBottom w:val="0"/>
                                  <w:divBdr>
                                    <w:top w:val="none" w:sz="0" w:space="0" w:color="auto"/>
                                    <w:left w:val="none" w:sz="0" w:space="0" w:color="auto"/>
                                    <w:bottom w:val="none" w:sz="0" w:space="0" w:color="auto"/>
                                    <w:right w:val="none" w:sz="0" w:space="0" w:color="auto"/>
                                  </w:divBdr>
                                </w:div>
                                <w:div w:id="1922522976">
                                  <w:marLeft w:val="640"/>
                                  <w:marRight w:val="0"/>
                                  <w:marTop w:val="0"/>
                                  <w:marBottom w:val="0"/>
                                  <w:divBdr>
                                    <w:top w:val="none" w:sz="0" w:space="0" w:color="auto"/>
                                    <w:left w:val="none" w:sz="0" w:space="0" w:color="auto"/>
                                    <w:bottom w:val="none" w:sz="0" w:space="0" w:color="auto"/>
                                    <w:right w:val="none" w:sz="0" w:space="0" w:color="auto"/>
                                  </w:divBdr>
                                </w:div>
                                <w:div w:id="147602713">
                                  <w:marLeft w:val="640"/>
                                  <w:marRight w:val="0"/>
                                  <w:marTop w:val="0"/>
                                  <w:marBottom w:val="0"/>
                                  <w:divBdr>
                                    <w:top w:val="none" w:sz="0" w:space="0" w:color="auto"/>
                                    <w:left w:val="none" w:sz="0" w:space="0" w:color="auto"/>
                                    <w:bottom w:val="none" w:sz="0" w:space="0" w:color="auto"/>
                                    <w:right w:val="none" w:sz="0" w:space="0" w:color="auto"/>
                                  </w:divBdr>
                                </w:div>
                                <w:div w:id="332800904">
                                  <w:marLeft w:val="640"/>
                                  <w:marRight w:val="0"/>
                                  <w:marTop w:val="0"/>
                                  <w:marBottom w:val="0"/>
                                  <w:divBdr>
                                    <w:top w:val="none" w:sz="0" w:space="0" w:color="auto"/>
                                    <w:left w:val="none" w:sz="0" w:space="0" w:color="auto"/>
                                    <w:bottom w:val="none" w:sz="0" w:space="0" w:color="auto"/>
                                    <w:right w:val="none" w:sz="0" w:space="0" w:color="auto"/>
                                  </w:divBdr>
                                </w:div>
                                <w:div w:id="733817702">
                                  <w:marLeft w:val="640"/>
                                  <w:marRight w:val="0"/>
                                  <w:marTop w:val="0"/>
                                  <w:marBottom w:val="0"/>
                                  <w:divBdr>
                                    <w:top w:val="none" w:sz="0" w:space="0" w:color="auto"/>
                                    <w:left w:val="none" w:sz="0" w:space="0" w:color="auto"/>
                                    <w:bottom w:val="none" w:sz="0" w:space="0" w:color="auto"/>
                                    <w:right w:val="none" w:sz="0" w:space="0" w:color="auto"/>
                                  </w:divBdr>
                                </w:div>
                                <w:div w:id="2070180632">
                                  <w:marLeft w:val="640"/>
                                  <w:marRight w:val="0"/>
                                  <w:marTop w:val="0"/>
                                  <w:marBottom w:val="0"/>
                                  <w:divBdr>
                                    <w:top w:val="none" w:sz="0" w:space="0" w:color="auto"/>
                                    <w:left w:val="none" w:sz="0" w:space="0" w:color="auto"/>
                                    <w:bottom w:val="none" w:sz="0" w:space="0" w:color="auto"/>
                                    <w:right w:val="none" w:sz="0" w:space="0" w:color="auto"/>
                                  </w:divBdr>
                                </w:div>
                                <w:div w:id="35737156">
                                  <w:marLeft w:val="640"/>
                                  <w:marRight w:val="0"/>
                                  <w:marTop w:val="0"/>
                                  <w:marBottom w:val="0"/>
                                  <w:divBdr>
                                    <w:top w:val="none" w:sz="0" w:space="0" w:color="auto"/>
                                    <w:left w:val="none" w:sz="0" w:space="0" w:color="auto"/>
                                    <w:bottom w:val="none" w:sz="0" w:space="0" w:color="auto"/>
                                    <w:right w:val="none" w:sz="0" w:space="0" w:color="auto"/>
                                  </w:divBdr>
                                </w:div>
                                <w:div w:id="574585112">
                                  <w:marLeft w:val="640"/>
                                  <w:marRight w:val="0"/>
                                  <w:marTop w:val="0"/>
                                  <w:marBottom w:val="0"/>
                                  <w:divBdr>
                                    <w:top w:val="none" w:sz="0" w:space="0" w:color="auto"/>
                                    <w:left w:val="none" w:sz="0" w:space="0" w:color="auto"/>
                                    <w:bottom w:val="none" w:sz="0" w:space="0" w:color="auto"/>
                                    <w:right w:val="none" w:sz="0" w:space="0" w:color="auto"/>
                                  </w:divBdr>
                                </w:div>
                                <w:div w:id="677850679">
                                  <w:marLeft w:val="640"/>
                                  <w:marRight w:val="0"/>
                                  <w:marTop w:val="0"/>
                                  <w:marBottom w:val="0"/>
                                  <w:divBdr>
                                    <w:top w:val="none" w:sz="0" w:space="0" w:color="auto"/>
                                    <w:left w:val="none" w:sz="0" w:space="0" w:color="auto"/>
                                    <w:bottom w:val="none" w:sz="0" w:space="0" w:color="auto"/>
                                    <w:right w:val="none" w:sz="0" w:space="0" w:color="auto"/>
                                  </w:divBdr>
                                </w:div>
                              </w:divsChild>
                            </w:div>
                            <w:div w:id="95099361">
                              <w:marLeft w:val="0"/>
                              <w:marRight w:val="0"/>
                              <w:marTop w:val="0"/>
                              <w:marBottom w:val="0"/>
                              <w:divBdr>
                                <w:top w:val="none" w:sz="0" w:space="0" w:color="auto"/>
                                <w:left w:val="none" w:sz="0" w:space="0" w:color="auto"/>
                                <w:bottom w:val="none" w:sz="0" w:space="0" w:color="auto"/>
                                <w:right w:val="none" w:sz="0" w:space="0" w:color="auto"/>
                              </w:divBdr>
                              <w:divsChild>
                                <w:div w:id="855996259">
                                  <w:marLeft w:val="640"/>
                                  <w:marRight w:val="0"/>
                                  <w:marTop w:val="0"/>
                                  <w:marBottom w:val="0"/>
                                  <w:divBdr>
                                    <w:top w:val="none" w:sz="0" w:space="0" w:color="auto"/>
                                    <w:left w:val="none" w:sz="0" w:space="0" w:color="auto"/>
                                    <w:bottom w:val="none" w:sz="0" w:space="0" w:color="auto"/>
                                    <w:right w:val="none" w:sz="0" w:space="0" w:color="auto"/>
                                  </w:divBdr>
                                </w:div>
                                <w:div w:id="1206601623">
                                  <w:marLeft w:val="640"/>
                                  <w:marRight w:val="0"/>
                                  <w:marTop w:val="0"/>
                                  <w:marBottom w:val="0"/>
                                  <w:divBdr>
                                    <w:top w:val="none" w:sz="0" w:space="0" w:color="auto"/>
                                    <w:left w:val="none" w:sz="0" w:space="0" w:color="auto"/>
                                    <w:bottom w:val="none" w:sz="0" w:space="0" w:color="auto"/>
                                    <w:right w:val="none" w:sz="0" w:space="0" w:color="auto"/>
                                  </w:divBdr>
                                </w:div>
                                <w:div w:id="2138528104">
                                  <w:marLeft w:val="640"/>
                                  <w:marRight w:val="0"/>
                                  <w:marTop w:val="0"/>
                                  <w:marBottom w:val="0"/>
                                  <w:divBdr>
                                    <w:top w:val="none" w:sz="0" w:space="0" w:color="auto"/>
                                    <w:left w:val="none" w:sz="0" w:space="0" w:color="auto"/>
                                    <w:bottom w:val="none" w:sz="0" w:space="0" w:color="auto"/>
                                    <w:right w:val="none" w:sz="0" w:space="0" w:color="auto"/>
                                  </w:divBdr>
                                </w:div>
                                <w:div w:id="164781256">
                                  <w:marLeft w:val="640"/>
                                  <w:marRight w:val="0"/>
                                  <w:marTop w:val="0"/>
                                  <w:marBottom w:val="0"/>
                                  <w:divBdr>
                                    <w:top w:val="none" w:sz="0" w:space="0" w:color="auto"/>
                                    <w:left w:val="none" w:sz="0" w:space="0" w:color="auto"/>
                                    <w:bottom w:val="none" w:sz="0" w:space="0" w:color="auto"/>
                                    <w:right w:val="none" w:sz="0" w:space="0" w:color="auto"/>
                                  </w:divBdr>
                                </w:div>
                                <w:div w:id="266542630">
                                  <w:marLeft w:val="640"/>
                                  <w:marRight w:val="0"/>
                                  <w:marTop w:val="0"/>
                                  <w:marBottom w:val="0"/>
                                  <w:divBdr>
                                    <w:top w:val="none" w:sz="0" w:space="0" w:color="auto"/>
                                    <w:left w:val="none" w:sz="0" w:space="0" w:color="auto"/>
                                    <w:bottom w:val="none" w:sz="0" w:space="0" w:color="auto"/>
                                    <w:right w:val="none" w:sz="0" w:space="0" w:color="auto"/>
                                  </w:divBdr>
                                </w:div>
                                <w:div w:id="864058977">
                                  <w:marLeft w:val="640"/>
                                  <w:marRight w:val="0"/>
                                  <w:marTop w:val="0"/>
                                  <w:marBottom w:val="0"/>
                                  <w:divBdr>
                                    <w:top w:val="none" w:sz="0" w:space="0" w:color="auto"/>
                                    <w:left w:val="none" w:sz="0" w:space="0" w:color="auto"/>
                                    <w:bottom w:val="none" w:sz="0" w:space="0" w:color="auto"/>
                                    <w:right w:val="none" w:sz="0" w:space="0" w:color="auto"/>
                                  </w:divBdr>
                                </w:div>
                                <w:div w:id="2112509782">
                                  <w:marLeft w:val="640"/>
                                  <w:marRight w:val="0"/>
                                  <w:marTop w:val="0"/>
                                  <w:marBottom w:val="0"/>
                                  <w:divBdr>
                                    <w:top w:val="none" w:sz="0" w:space="0" w:color="auto"/>
                                    <w:left w:val="none" w:sz="0" w:space="0" w:color="auto"/>
                                    <w:bottom w:val="none" w:sz="0" w:space="0" w:color="auto"/>
                                    <w:right w:val="none" w:sz="0" w:space="0" w:color="auto"/>
                                  </w:divBdr>
                                </w:div>
                                <w:div w:id="251092879">
                                  <w:marLeft w:val="640"/>
                                  <w:marRight w:val="0"/>
                                  <w:marTop w:val="0"/>
                                  <w:marBottom w:val="0"/>
                                  <w:divBdr>
                                    <w:top w:val="none" w:sz="0" w:space="0" w:color="auto"/>
                                    <w:left w:val="none" w:sz="0" w:space="0" w:color="auto"/>
                                    <w:bottom w:val="none" w:sz="0" w:space="0" w:color="auto"/>
                                    <w:right w:val="none" w:sz="0" w:space="0" w:color="auto"/>
                                  </w:divBdr>
                                </w:div>
                                <w:div w:id="664555960">
                                  <w:marLeft w:val="640"/>
                                  <w:marRight w:val="0"/>
                                  <w:marTop w:val="0"/>
                                  <w:marBottom w:val="0"/>
                                  <w:divBdr>
                                    <w:top w:val="none" w:sz="0" w:space="0" w:color="auto"/>
                                    <w:left w:val="none" w:sz="0" w:space="0" w:color="auto"/>
                                    <w:bottom w:val="none" w:sz="0" w:space="0" w:color="auto"/>
                                    <w:right w:val="none" w:sz="0" w:space="0" w:color="auto"/>
                                  </w:divBdr>
                                </w:div>
                                <w:div w:id="833178640">
                                  <w:marLeft w:val="640"/>
                                  <w:marRight w:val="0"/>
                                  <w:marTop w:val="0"/>
                                  <w:marBottom w:val="0"/>
                                  <w:divBdr>
                                    <w:top w:val="none" w:sz="0" w:space="0" w:color="auto"/>
                                    <w:left w:val="none" w:sz="0" w:space="0" w:color="auto"/>
                                    <w:bottom w:val="none" w:sz="0" w:space="0" w:color="auto"/>
                                    <w:right w:val="none" w:sz="0" w:space="0" w:color="auto"/>
                                  </w:divBdr>
                                </w:div>
                                <w:div w:id="332756840">
                                  <w:marLeft w:val="640"/>
                                  <w:marRight w:val="0"/>
                                  <w:marTop w:val="0"/>
                                  <w:marBottom w:val="0"/>
                                  <w:divBdr>
                                    <w:top w:val="none" w:sz="0" w:space="0" w:color="auto"/>
                                    <w:left w:val="none" w:sz="0" w:space="0" w:color="auto"/>
                                    <w:bottom w:val="none" w:sz="0" w:space="0" w:color="auto"/>
                                    <w:right w:val="none" w:sz="0" w:space="0" w:color="auto"/>
                                  </w:divBdr>
                                </w:div>
                                <w:div w:id="2076270482">
                                  <w:marLeft w:val="640"/>
                                  <w:marRight w:val="0"/>
                                  <w:marTop w:val="0"/>
                                  <w:marBottom w:val="0"/>
                                  <w:divBdr>
                                    <w:top w:val="none" w:sz="0" w:space="0" w:color="auto"/>
                                    <w:left w:val="none" w:sz="0" w:space="0" w:color="auto"/>
                                    <w:bottom w:val="none" w:sz="0" w:space="0" w:color="auto"/>
                                    <w:right w:val="none" w:sz="0" w:space="0" w:color="auto"/>
                                  </w:divBdr>
                                </w:div>
                                <w:div w:id="44767172">
                                  <w:marLeft w:val="640"/>
                                  <w:marRight w:val="0"/>
                                  <w:marTop w:val="0"/>
                                  <w:marBottom w:val="0"/>
                                  <w:divBdr>
                                    <w:top w:val="none" w:sz="0" w:space="0" w:color="auto"/>
                                    <w:left w:val="none" w:sz="0" w:space="0" w:color="auto"/>
                                    <w:bottom w:val="none" w:sz="0" w:space="0" w:color="auto"/>
                                    <w:right w:val="none" w:sz="0" w:space="0" w:color="auto"/>
                                  </w:divBdr>
                                </w:div>
                                <w:div w:id="1137336826">
                                  <w:marLeft w:val="640"/>
                                  <w:marRight w:val="0"/>
                                  <w:marTop w:val="0"/>
                                  <w:marBottom w:val="0"/>
                                  <w:divBdr>
                                    <w:top w:val="none" w:sz="0" w:space="0" w:color="auto"/>
                                    <w:left w:val="none" w:sz="0" w:space="0" w:color="auto"/>
                                    <w:bottom w:val="none" w:sz="0" w:space="0" w:color="auto"/>
                                    <w:right w:val="none" w:sz="0" w:space="0" w:color="auto"/>
                                  </w:divBdr>
                                </w:div>
                                <w:div w:id="1299845264">
                                  <w:marLeft w:val="640"/>
                                  <w:marRight w:val="0"/>
                                  <w:marTop w:val="0"/>
                                  <w:marBottom w:val="0"/>
                                  <w:divBdr>
                                    <w:top w:val="none" w:sz="0" w:space="0" w:color="auto"/>
                                    <w:left w:val="none" w:sz="0" w:space="0" w:color="auto"/>
                                    <w:bottom w:val="none" w:sz="0" w:space="0" w:color="auto"/>
                                    <w:right w:val="none" w:sz="0" w:space="0" w:color="auto"/>
                                  </w:divBdr>
                                </w:div>
                                <w:div w:id="1860047454">
                                  <w:marLeft w:val="640"/>
                                  <w:marRight w:val="0"/>
                                  <w:marTop w:val="0"/>
                                  <w:marBottom w:val="0"/>
                                  <w:divBdr>
                                    <w:top w:val="none" w:sz="0" w:space="0" w:color="auto"/>
                                    <w:left w:val="none" w:sz="0" w:space="0" w:color="auto"/>
                                    <w:bottom w:val="none" w:sz="0" w:space="0" w:color="auto"/>
                                    <w:right w:val="none" w:sz="0" w:space="0" w:color="auto"/>
                                  </w:divBdr>
                                </w:div>
                                <w:div w:id="759330556">
                                  <w:marLeft w:val="640"/>
                                  <w:marRight w:val="0"/>
                                  <w:marTop w:val="0"/>
                                  <w:marBottom w:val="0"/>
                                  <w:divBdr>
                                    <w:top w:val="none" w:sz="0" w:space="0" w:color="auto"/>
                                    <w:left w:val="none" w:sz="0" w:space="0" w:color="auto"/>
                                    <w:bottom w:val="none" w:sz="0" w:space="0" w:color="auto"/>
                                    <w:right w:val="none" w:sz="0" w:space="0" w:color="auto"/>
                                  </w:divBdr>
                                </w:div>
                                <w:div w:id="1529753429">
                                  <w:marLeft w:val="640"/>
                                  <w:marRight w:val="0"/>
                                  <w:marTop w:val="0"/>
                                  <w:marBottom w:val="0"/>
                                  <w:divBdr>
                                    <w:top w:val="none" w:sz="0" w:space="0" w:color="auto"/>
                                    <w:left w:val="none" w:sz="0" w:space="0" w:color="auto"/>
                                    <w:bottom w:val="none" w:sz="0" w:space="0" w:color="auto"/>
                                    <w:right w:val="none" w:sz="0" w:space="0" w:color="auto"/>
                                  </w:divBdr>
                                </w:div>
                                <w:div w:id="1524005657">
                                  <w:marLeft w:val="640"/>
                                  <w:marRight w:val="0"/>
                                  <w:marTop w:val="0"/>
                                  <w:marBottom w:val="0"/>
                                  <w:divBdr>
                                    <w:top w:val="none" w:sz="0" w:space="0" w:color="auto"/>
                                    <w:left w:val="none" w:sz="0" w:space="0" w:color="auto"/>
                                    <w:bottom w:val="none" w:sz="0" w:space="0" w:color="auto"/>
                                    <w:right w:val="none" w:sz="0" w:space="0" w:color="auto"/>
                                  </w:divBdr>
                                </w:div>
                                <w:div w:id="677736866">
                                  <w:marLeft w:val="640"/>
                                  <w:marRight w:val="0"/>
                                  <w:marTop w:val="0"/>
                                  <w:marBottom w:val="0"/>
                                  <w:divBdr>
                                    <w:top w:val="none" w:sz="0" w:space="0" w:color="auto"/>
                                    <w:left w:val="none" w:sz="0" w:space="0" w:color="auto"/>
                                    <w:bottom w:val="none" w:sz="0" w:space="0" w:color="auto"/>
                                    <w:right w:val="none" w:sz="0" w:space="0" w:color="auto"/>
                                  </w:divBdr>
                                </w:div>
                                <w:div w:id="114251774">
                                  <w:marLeft w:val="640"/>
                                  <w:marRight w:val="0"/>
                                  <w:marTop w:val="0"/>
                                  <w:marBottom w:val="0"/>
                                  <w:divBdr>
                                    <w:top w:val="none" w:sz="0" w:space="0" w:color="auto"/>
                                    <w:left w:val="none" w:sz="0" w:space="0" w:color="auto"/>
                                    <w:bottom w:val="none" w:sz="0" w:space="0" w:color="auto"/>
                                    <w:right w:val="none" w:sz="0" w:space="0" w:color="auto"/>
                                  </w:divBdr>
                                </w:div>
                                <w:div w:id="992413679">
                                  <w:marLeft w:val="640"/>
                                  <w:marRight w:val="0"/>
                                  <w:marTop w:val="0"/>
                                  <w:marBottom w:val="0"/>
                                  <w:divBdr>
                                    <w:top w:val="none" w:sz="0" w:space="0" w:color="auto"/>
                                    <w:left w:val="none" w:sz="0" w:space="0" w:color="auto"/>
                                    <w:bottom w:val="none" w:sz="0" w:space="0" w:color="auto"/>
                                    <w:right w:val="none" w:sz="0" w:space="0" w:color="auto"/>
                                  </w:divBdr>
                                </w:div>
                                <w:div w:id="1600259251">
                                  <w:marLeft w:val="640"/>
                                  <w:marRight w:val="0"/>
                                  <w:marTop w:val="0"/>
                                  <w:marBottom w:val="0"/>
                                  <w:divBdr>
                                    <w:top w:val="none" w:sz="0" w:space="0" w:color="auto"/>
                                    <w:left w:val="none" w:sz="0" w:space="0" w:color="auto"/>
                                    <w:bottom w:val="none" w:sz="0" w:space="0" w:color="auto"/>
                                    <w:right w:val="none" w:sz="0" w:space="0" w:color="auto"/>
                                  </w:divBdr>
                                </w:div>
                                <w:div w:id="1096562073">
                                  <w:marLeft w:val="640"/>
                                  <w:marRight w:val="0"/>
                                  <w:marTop w:val="0"/>
                                  <w:marBottom w:val="0"/>
                                  <w:divBdr>
                                    <w:top w:val="none" w:sz="0" w:space="0" w:color="auto"/>
                                    <w:left w:val="none" w:sz="0" w:space="0" w:color="auto"/>
                                    <w:bottom w:val="none" w:sz="0" w:space="0" w:color="auto"/>
                                    <w:right w:val="none" w:sz="0" w:space="0" w:color="auto"/>
                                  </w:divBdr>
                                </w:div>
                                <w:div w:id="1125583318">
                                  <w:marLeft w:val="640"/>
                                  <w:marRight w:val="0"/>
                                  <w:marTop w:val="0"/>
                                  <w:marBottom w:val="0"/>
                                  <w:divBdr>
                                    <w:top w:val="none" w:sz="0" w:space="0" w:color="auto"/>
                                    <w:left w:val="none" w:sz="0" w:space="0" w:color="auto"/>
                                    <w:bottom w:val="none" w:sz="0" w:space="0" w:color="auto"/>
                                    <w:right w:val="none" w:sz="0" w:space="0" w:color="auto"/>
                                  </w:divBdr>
                                </w:div>
                                <w:div w:id="1488277438">
                                  <w:marLeft w:val="640"/>
                                  <w:marRight w:val="0"/>
                                  <w:marTop w:val="0"/>
                                  <w:marBottom w:val="0"/>
                                  <w:divBdr>
                                    <w:top w:val="none" w:sz="0" w:space="0" w:color="auto"/>
                                    <w:left w:val="none" w:sz="0" w:space="0" w:color="auto"/>
                                    <w:bottom w:val="none" w:sz="0" w:space="0" w:color="auto"/>
                                    <w:right w:val="none" w:sz="0" w:space="0" w:color="auto"/>
                                  </w:divBdr>
                                </w:div>
                                <w:div w:id="1049455470">
                                  <w:marLeft w:val="640"/>
                                  <w:marRight w:val="0"/>
                                  <w:marTop w:val="0"/>
                                  <w:marBottom w:val="0"/>
                                  <w:divBdr>
                                    <w:top w:val="none" w:sz="0" w:space="0" w:color="auto"/>
                                    <w:left w:val="none" w:sz="0" w:space="0" w:color="auto"/>
                                    <w:bottom w:val="none" w:sz="0" w:space="0" w:color="auto"/>
                                    <w:right w:val="none" w:sz="0" w:space="0" w:color="auto"/>
                                  </w:divBdr>
                                </w:div>
                                <w:div w:id="320231017">
                                  <w:marLeft w:val="640"/>
                                  <w:marRight w:val="0"/>
                                  <w:marTop w:val="0"/>
                                  <w:marBottom w:val="0"/>
                                  <w:divBdr>
                                    <w:top w:val="none" w:sz="0" w:space="0" w:color="auto"/>
                                    <w:left w:val="none" w:sz="0" w:space="0" w:color="auto"/>
                                    <w:bottom w:val="none" w:sz="0" w:space="0" w:color="auto"/>
                                    <w:right w:val="none" w:sz="0" w:space="0" w:color="auto"/>
                                  </w:divBdr>
                                </w:div>
                                <w:div w:id="535043575">
                                  <w:marLeft w:val="640"/>
                                  <w:marRight w:val="0"/>
                                  <w:marTop w:val="0"/>
                                  <w:marBottom w:val="0"/>
                                  <w:divBdr>
                                    <w:top w:val="none" w:sz="0" w:space="0" w:color="auto"/>
                                    <w:left w:val="none" w:sz="0" w:space="0" w:color="auto"/>
                                    <w:bottom w:val="none" w:sz="0" w:space="0" w:color="auto"/>
                                    <w:right w:val="none" w:sz="0" w:space="0" w:color="auto"/>
                                  </w:divBdr>
                                </w:div>
                                <w:div w:id="676424093">
                                  <w:marLeft w:val="640"/>
                                  <w:marRight w:val="0"/>
                                  <w:marTop w:val="0"/>
                                  <w:marBottom w:val="0"/>
                                  <w:divBdr>
                                    <w:top w:val="none" w:sz="0" w:space="0" w:color="auto"/>
                                    <w:left w:val="none" w:sz="0" w:space="0" w:color="auto"/>
                                    <w:bottom w:val="none" w:sz="0" w:space="0" w:color="auto"/>
                                    <w:right w:val="none" w:sz="0" w:space="0" w:color="auto"/>
                                  </w:divBdr>
                                </w:div>
                                <w:div w:id="1479347086">
                                  <w:marLeft w:val="640"/>
                                  <w:marRight w:val="0"/>
                                  <w:marTop w:val="0"/>
                                  <w:marBottom w:val="0"/>
                                  <w:divBdr>
                                    <w:top w:val="none" w:sz="0" w:space="0" w:color="auto"/>
                                    <w:left w:val="none" w:sz="0" w:space="0" w:color="auto"/>
                                    <w:bottom w:val="none" w:sz="0" w:space="0" w:color="auto"/>
                                    <w:right w:val="none" w:sz="0" w:space="0" w:color="auto"/>
                                  </w:divBdr>
                                </w:div>
                                <w:div w:id="1246720566">
                                  <w:marLeft w:val="640"/>
                                  <w:marRight w:val="0"/>
                                  <w:marTop w:val="0"/>
                                  <w:marBottom w:val="0"/>
                                  <w:divBdr>
                                    <w:top w:val="none" w:sz="0" w:space="0" w:color="auto"/>
                                    <w:left w:val="none" w:sz="0" w:space="0" w:color="auto"/>
                                    <w:bottom w:val="none" w:sz="0" w:space="0" w:color="auto"/>
                                    <w:right w:val="none" w:sz="0" w:space="0" w:color="auto"/>
                                  </w:divBdr>
                                </w:div>
                                <w:div w:id="649208615">
                                  <w:marLeft w:val="640"/>
                                  <w:marRight w:val="0"/>
                                  <w:marTop w:val="0"/>
                                  <w:marBottom w:val="0"/>
                                  <w:divBdr>
                                    <w:top w:val="none" w:sz="0" w:space="0" w:color="auto"/>
                                    <w:left w:val="none" w:sz="0" w:space="0" w:color="auto"/>
                                    <w:bottom w:val="none" w:sz="0" w:space="0" w:color="auto"/>
                                    <w:right w:val="none" w:sz="0" w:space="0" w:color="auto"/>
                                  </w:divBdr>
                                </w:div>
                                <w:div w:id="389042068">
                                  <w:marLeft w:val="640"/>
                                  <w:marRight w:val="0"/>
                                  <w:marTop w:val="0"/>
                                  <w:marBottom w:val="0"/>
                                  <w:divBdr>
                                    <w:top w:val="none" w:sz="0" w:space="0" w:color="auto"/>
                                    <w:left w:val="none" w:sz="0" w:space="0" w:color="auto"/>
                                    <w:bottom w:val="none" w:sz="0" w:space="0" w:color="auto"/>
                                    <w:right w:val="none" w:sz="0" w:space="0" w:color="auto"/>
                                  </w:divBdr>
                                </w:div>
                                <w:div w:id="240872605">
                                  <w:marLeft w:val="640"/>
                                  <w:marRight w:val="0"/>
                                  <w:marTop w:val="0"/>
                                  <w:marBottom w:val="0"/>
                                  <w:divBdr>
                                    <w:top w:val="none" w:sz="0" w:space="0" w:color="auto"/>
                                    <w:left w:val="none" w:sz="0" w:space="0" w:color="auto"/>
                                    <w:bottom w:val="none" w:sz="0" w:space="0" w:color="auto"/>
                                    <w:right w:val="none" w:sz="0" w:space="0" w:color="auto"/>
                                  </w:divBdr>
                                </w:div>
                                <w:div w:id="1778986055">
                                  <w:marLeft w:val="640"/>
                                  <w:marRight w:val="0"/>
                                  <w:marTop w:val="0"/>
                                  <w:marBottom w:val="0"/>
                                  <w:divBdr>
                                    <w:top w:val="none" w:sz="0" w:space="0" w:color="auto"/>
                                    <w:left w:val="none" w:sz="0" w:space="0" w:color="auto"/>
                                    <w:bottom w:val="none" w:sz="0" w:space="0" w:color="auto"/>
                                    <w:right w:val="none" w:sz="0" w:space="0" w:color="auto"/>
                                  </w:divBdr>
                                </w:div>
                                <w:div w:id="659843263">
                                  <w:marLeft w:val="640"/>
                                  <w:marRight w:val="0"/>
                                  <w:marTop w:val="0"/>
                                  <w:marBottom w:val="0"/>
                                  <w:divBdr>
                                    <w:top w:val="none" w:sz="0" w:space="0" w:color="auto"/>
                                    <w:left w:val="none" w:sz="0" w:space="0" w:color="auto"/>
                                    <w:bottom w:val="none" w:sz="0" w:space="0" w:color="auto"/>
                                    <w:right w:val="none" w:sz="0" w:space="0" w:color="auto"/>
                                  </w:divBdr>
                                </w:div>
                                <w:div w:id="531572410">
                                  <w:marLeft w:val="640"/>
                                  <w:marRight w:val="0"/>
                                  <w:marTop w:val="0"/>
                                  <w:marBottom w:val="0"/>
                                  <w:divBdr>
                                    <w:top w:val="none" w:sz="0" w:space="0" w:color="auto"/>
                                    <w:left w:val="none" w:sz="0" w:space="0" w:color="auto"/>
                                    <w:bottom w:val="none" w:sz="0" w:space="0" w:color="auto"/>
                                    <w:right w:val="none" w:sz="0" w:space="0" w:color="auto"/>
                                  </w:divBdr>
                                </w:div>
                                <w:div w:id="1077747097">
                                  <w:marLeft w:val="640"/>
                                  <w:marRight w:val="0"/>
                                  <w:marTop w:val="0"/>
                                  <w:marBottom w:val="0"/>
                                  <w:divBdr>
                                    <w:top w:val="none" w:sz="0" w:space="0" w:color="auto"/>
                                    <w:left w:val="none" w:sz="0" w:space="0" w:color="auto"/>
                                    <w:bottom w:val="none" w:sz="0" w:space="0" w:color="auto"/>
                                    <w:right w:val="none" w:sz="0" w:space="0" w:color="auto"/>
                                  </w:divBdr>
                                </w:div>
                                <w:div w:id="2029288326">
                                  <w:marLeft w:val="640"/>
                                  <w:marRight w:val="0"/>
                                  <w:marTop w:val="0"/>
                                  <w:marBottom w:val="0"/>
                                  <w:divBdr>
                                    <w:top w:val="none" w:sz="0" w:space="0" w:color="auto"/>
                                    <w:left w:val="none" w:sz="0" w:space="0" w:color="auto"/>
                                    <w:bottom w:val="none" w:sz="0" w:space="0" w:color="auto"/>
                                    <w:right w:val="none" w:sz="0" w:space="0" w:color="auto"/>
                                  </w:divBdr>
                                </w:div>
                                <w:div w:id="2113281316">
                                  <w:marLeft w:val="640"/>
                                  <w:marRight w:val="0"/>
                                  <w:marTop w:val="0"/>
                                  <w:marBottom w:val="0"/>
                                  <w:divBdr>
                                    <w:top w:val="none" w:sz="0" w:space="0" w:color="auto"/>
                                    <w:left w:val="none" w:sz="0" w:space="0" w:color="auto"/>
                                    <w:bottom w:val="none" w:sz="0" w:space="0" w:color="auto"/>
                                    <w:right w:val="none" w:sz="0" w:space="0" w:color="auto"/>
                                  </w:divBdr>
                                </w:div>
                                <w:div w:id="213394714">
                                  <w:marLeft w:val="640"/>
                                  <w:marRight w:val="0"/>
                                  <w:marTop w:val="0"/>
                                  <w:marBottom w:val="0"/>
                                  <w:divBdr>
                                    <w:top w:val="none" w:sz="0" w:space="0" w:color="auto"/>
                                    <w:left w:val="none" w:sz="0" w:space="0" w:color="auto"/>
                                    <w:bottom w:val="none" w:sz="0" w:space="0" w:color="auto"/>
                                    <w:right w:val="none" w:sz="0" w:space="0" w:color="auto"/>
                                  </w:divBdr>
                                </w:div>
                                <w:div w:id="1710454665">
                                  <w:marLeft w:val="640"/>
                                  <w:marRight w:val="0"/>
                                  <w:marTop w:val="0"/>
                                  <w:marBottom w:val="0"/>
                                  <w:divBdr>
                                    <w:top w:val="none" w:sz="0" w:space="0" w:color="auto"/>
                                    <w:left w:val="none" w:sz="0" w:space="0" w:color="auto"/>
                                    <w:bottom w:val="none" w:sz="0" w:space="0" w:color="auto"/>
                                    <w:right w:val="none" w:sz="0" w:space="0" w:color="auto"/>
                                  </w:divBdr>
                                </w:div>
                                <w:div w:id="1555508476">
                                  <w:marLeft w:val="640"/>
                                  <w:marRight w:val="0"/>
                                  <w:marTop w:val="0"/>
                                  <w:marBottom w:val="0"/>
                                  <w:divBdr>
                                    <w:top w:val="none" w:sz="0" w:space="0" w:color="auto"/>
                                    <w:left w:val="none" w:sz="0" w:space="0" w:color="auto"/>
                                    <w:bottom w:val="none" w:sz="0" w:space="0" w:color="auto"/>
                                    <w:right w:val="none" w:sz="0" w:space="0" w:color="auto"/>
                                  </w:divBdr>
                                </w:div>
                                <w:div w:id="1188522475">
                                  <w:marLeft w:val="640"/>
                                  <w:marRight w:val="0"/>
                                  <w:marTop w:val="0"/>
                                  <w:marBottom w:val="0"/>
                                  <w:divBdr>
                                    <w:top w:val="none" w:sz="0" w:space="0" w:color="auto"/>
                                    <w:left w:val="none" w:sz="0" w:space="0" w:color="auto"/>
                                    <w:bottom w:val="none" w:sz="0" w:space="0" w:color="auto"/>
                                    <w:right w:val="none" w:sz="0" w:space="0" w:color="auto"/>
                                  </w:divBdr>
                                </w:div>
                                <w:div w:id="1995984432">
                                  <w:marLeft w:val="640"/>
                                  <w:marRight w:val="0"/>
                                  <w:marTop w:val="0"/>
                                  <w:marBottom w:val="0"/>
                                  <w:divBdr>
                                    <w:top w:val="none" w:sz="0" w:space="0" w:color="auto"/>
                                    <w:left w:val="none" w:sz="0" w:space="0" w:color="auto"/>
                                    <w:bottom w:val="none" w:sz="0" w:space="0" w:color="auto"/>
                                    <w:right w:val="none" w:sz="0" w:space="0" w:color="auto"/>
                                  </w:divBdr>
                                </w:div>
                                <w:div w:id="428543752">
                                  <w:marLeft w:val="640"/>
                                  <w:marRight w:val="0"/>
                                  <w:marTop w:val="0"/>
                                  <w:marBottom w:val="0"/>
                                  <w:divBdr>
                                    <w:top w:val="none" w:sz="0" w:space="0" w:color="auto"/>
                                    <w:left w:val="none" w:sz="0" w:space="0" w:color="auto"/>
                                    <w:bottom w:val="none" w:sz="0" w:space="0" w:color="auto"/>
                                    <w:right w:val="none" w:sz="0" w:space="0" w:color="auto"/>
                                  </w:divBdr>
                                </w:div>
                                <w:div w:id="555969972">
                                  <w:marLeft w:val="640"/>
                                  <w:marRight w:val="0"/>
                                  <w:marTop w:val="0"/>
                                  <w:marBottom w:val="0"/>
                                  <w:divBdr>
                                    <w:top w:val="none" w:sz="0" w:space="0" w:color="auto"/>
                                    <w:left w:val="none" w:sz="0" w:space="0" w:color="auto"/>
                                    <w:bottom w:val="none" w:sz="0" w:space="0" w:color="auto"/>
                                    <w:right w:val="none" w:sz="0" w:space="0" w:color="auto"/>
                                  </w:divBdr>
                                </w:div>
                                <w:div w:id="1269893599">
                                  <w:marLeft w:val="640"/>
                                  <w:marRight w:val="0"/>
                                  <w:marTop w:val="0"/>
                                  <w:marBottom w:val="0"/>
                                  <w:divBdr>
                                    <w:top w:val="none" w:sz="0" w:space="0" w:color="auto"/>
                                    <w:left w:val="none" w:sz="0" w:space="0" w:color="auto"/>
                                    <w:bottom w:val="none" w:sz="0" w:space="0" w:color="auto"/>
                                    <w:right w:val="none" w:sz="0" w:space="0" w:color="auto"/>
                                  </w:divBdr>
                                </w:div>
                                <w:div w:id="1025984444">
                                  <w:marLeft w:val="640"/>
                                  <w:marRight w:val="0"/>
                                  <w:marTop w:val="0"/>
                                  <w:marBottom w:val="0"/>
                                  <w:divBdr>
                                    <w:top w:val="none" w:sz="0" w:space="0" w:color="auto"/>
                                    <w:left w:val="none" w:sz="0" w:space="0" w:color="auto"/>
                                    <w:bottom w:val="none" w:sz="0" w:space="0" w:color="auto"/>
                                    <w:right w:val="none" w:sz="0" w:space="0" w:color="auto"/>
                                  </w:divBdr>
                                </w:div>
                                <w:div w:id="339620059">
                                  <w:marLeft w:val="640"/>
                                  <w:marRight w:val="0"/>
                                  <w:marTop w:val="0"/>
                                  <w:marBottom w:val="0"/>
                                  <w:divBdr>
                                    <w:top w:val="none" w:sz="0" w:space="0" w:color="auto"/>
                                    <w:left w:val="none" w:sz="0" w:space="0" w:color="auto"/>
                                    <w:bottom w:val="none" w:sz="0" w:space="0" w:color="auto"/>
                                    <w:right w:val="none" w:sz="0" w:space="0" w:color="auto"/>
                                  </w:divBdr>
                                </w:div>
                                <w:div w:id="1587496298">
                                  <w:marLeft w:val="640"/>
                                  <w:marRight w:val="0"/>
                                  <w:marTop w:val="0"/>
                                  <w:marBottom w:val="0"/>
                                  <w:divBdr>
                                    <w:top w:val="none" w:sz="0" w:space="0" w:color="auto"/>
                                    <w:left w:val="none" w:sz="0" w:space="0" w:color="auto"/>
                                    <w:bottom w:val="none" w:sz="0" w:space="0" w:color="auto"/>
                                    <w:right w:val="none" w:sz="0" w:space="0" w:color="auto"/>
                                  </w:divBdr>
                                </w:div>
                                <w:div w:id="349600321">
                                  <w:marLeft w:val="640"/>
                                  <w:marRight w:val="0"/>
                                  <w:marTop w:val="0"/>
                                  <w:marBottom w:val="0"/>
                                  <w:divBdr>
                                    <w:top w:val="none" w:sz="0" w:space="0" w:color="auto"/>
                                    <w:left w:val="none" w:sz="0" w:space="0" w:color="auto"/>
                                    <w:bottom w:val="none" w:sz="0" w:space="0" w:color="auto"/>
                                    <w:right w:val="none" w:sz="0" w:space="0" w:color="auto"/>
                                  </w:divBdr>
                                </w:div>
                                <w:div w:id="1287007227">
                                  <w:marLeft w:val="640"/>
                                  <w:marRight w:val="0"/>
                                  <w:marTop w:val="0"/>
                                  <w:marBottom w:val="0"/>
                                  <w:divBdr>
                                    <w:top w:val="none" w:sz="0" w:space="0" w:color="auto"/>
                                    <w:left w:val="none" w:sz="0" w:space="0" w:color="auto"/>
                                    <w:bottom w:val="none" w:sz="0" w:space="0" w:color="auto"/>
                                    <w:right w:val="none" w:sz="0" w:space="0" w:color="auto"/>
                                  </w:divBdr>
                                </w:div>
                                <w:div w:id="1371539598">
                                  <w:marLeft w:val="640"/>
                                  <w:marRight w:val="0"/>
                                  <w:marTop w:val="0"/>
                                  <w:marBottom w:val="0"/>
                                  <w:divBdr>
                                    <w:top w:val="none" w:sz="0" w:space="0" w:color="auto"/>
                                    <w:left w:val="none" w:sz="0" w:space="0" w:color="auto"/>
                                    <w:bottom w:val="none" w:sz="0" w:space="0" w:color="auto"/>
                                    <w:right w:val="none" w:sz="0" w:space="0" w:color="auto"/>
                                  </w:divBdr>
                                </w:div>
                                <w:div w:id="1182623031">
                                  <w:marLeft w:val="640"/>
                                  <w:marRight w:val="0"/>
                                  <w:marTop w:val="0"/>
                                  <w:marBottom w:val="0"/>
                                  <w:divBdr>
                                    <w:top w:val="none" w:sz="0" w:space="0" w:color="auto"/>
                                    <w:left w:val="none" w:sz="0" w:space="0" w:color="auto"/>
                                    <w:bottom w:val="none" w:sz="0" w:space="0" w:color="auto"/>
                                    <w:right w:val="none" w:sz="0" w:space="0" w:color="auto"/>
                                  </w:divBdr>
                                </w:div>
                                <w:div w:id="503710648">
                                  <w:marLeft w:val="640"/>
                                  <w:marRight w:val="0"/>
                                  <w:marTop w:val="0"/>
                                  <w:marBottom w:val="0"/>
                                  <w:divBdr>
                                    <w:top w:val="none" w:sz="0" w:space="0" w:color="auto"/>
                                    <w:left w:val="none" w:sz="0" w:space="0" w:color="auto"/>
                                    <w:bottom w:val="none" w:sz="0" w:space="0" w:color="auto"/>
                                    <w:right w:val="none" w:sz="0" w:space="0" w:color="auto"/>
                                  </w:divBdr>
                                </w:div>
                                <w:div w:id="1034958667">
                                  <w:marLeft w:val="640"/>
                                  <w:marRight w:val="0"/>
                                  <w:marTop w:val="0"/>
                                  <w:marBottom w:val="0"/>
                                  <w:divBdr>
                                    <w:top w:val="none" w:sz="0" w:space="0" w:color="auto"/>
                                    <w:left w:val="none" w:sz="0" w:space="0" w:color="auto"/>
                                    <w:bottom w:val="none" w:sz="0" w:space="0" w:color="auto"/>
                                    <w:right w:val="none" w:sz="0" w:space="0" w:color="auto"/>
                                  </w:divBdr>
                                </w:div>
                                <w:div w:id="1449356436">
                                  <w:marLeft w:val="640"/>
                                  <w:marRight w:val="0"/>
                                  <w:marTop w:val="0"/>
                                  <w:marBottom w:val="0"/>
                                  <w:divBdr>
                                    <w:top w:val="none" w:sz="0" w:space="0" w:color="auto"/>
                                    <w:left w:val="none" w:sz="0" w:space="0" w:color="auto"/>
                                    <w:bottom w:val="none" w:sz="0" w:space="0" w:color="auto"/>
                                    <w:right w:val="none" w:sz="0" w:space="0" w:color="auto"/>
                                  </w:divBdr>
                                </w:div>
                                <w:div w:id="213272960">
                                  <w:marLeft w:val="640"/>
                                  <w:marRight w:val="0"/>
                                  <w:marTop w:val="0"/>
                                  <w:marBottom w:val="0"/>
                                  <w:divBdr>
                                    <w:top w:val="none" w:sz="0" w:space="0" w:color="auto"/>
                                    <w:left w:val="none" w:sz="0" w:space="0" w:color="auto"/>
                                    <w:bottom w:val="none" w:sz="0" w:space="0" w:color="auto"/>
                                    <w:right w:val="none" w:sz="0" w:space="0" w:color="auto"/>
                                  </w:divBdr>
                                </w:div>
                                <w:div w:id="1444299772">
                                  <w:marLeft w:val="640"/>
                                  <w:marRight w:val="0"/>
                                  <w:marTop w:val="0"/>
                                  <w:marBottom w:val="0"/>
                                  <w:divBdr>
                                    <w:top w:val="none" w:sz="0" w:space="0" w:color="auto"/>
                                    <w:left w:val="none" w:sz="0" w:space="0" w:color="auto"/>
                                    <w:bottom w:val="none" w:sz="0" w:space="0" w:color="auto"/>
                                    <w:right w:val="none" w:sz="0" w:space="0" w:color="auto"/>
                                  </w:divBdr>
                                </w:div>
                                <w:div w:id="835413019">
                                  <w:marLeft w:val="640"/>
                                  <w:marRight w:val="0"/>
                                  <w:marTop w:val="0"/>
                                  <w:marBottom w:val="0"/>
                                  <w:divBdr>
                                    <w:top w:val="none" w:sz="0" w:space="0" w:color="auto"/>
                                    <w:left w:val="none" w:sz="0" w:space="0" w:color="auto"/>
                                    <w:bottom w:val="none" w:sz="0" w:space="0" w:color="auto"/>
                                    <w:right w:val="none" w:sz="0" w:space="0" w:color="auto"/>
                                  </w:divBdr>
                                </w:div>
                                <w:div w:id="1979802749">
                                  <w:marLeft w:val="640"/>
                                  <w:marRight w:val="0"/>
                                  <w:marTop w:val="0"/>
                                  <w:marBottom w:val="0"/>
                                  <w:divBdr>
                                    <w:top w:val="none" w:sz="0" w:space="0" w:color="auto"/>
                                    <w:left w:val="none" w:sz="0" w:space="0" w:color="auto"/>
                                    <w:bottom w:val="none" w:sz="0" w:space="0" w:color="auto"/>
                                    <w:right w:val="none" w:sz="0" w:space="0" w:color="auto"/>
                                  </w:divBdr>
                                </w:div>
                                <w:div w:id="1061364072">
                                  <w:marLeft w:val="640"/>
                                  <w:marRight w:val="0"/>
                                  <w:marTop w:val="0"/>
                                  <w:marBottom w:val="0"/>
                                  <w:divBdr>
                                    <w:top w:val="none" w:sz="0" w:space="0" w:color="auto"/>
                                    <w:left w:val="none" w:sz="0" w:space="0" w:color="auto"/>
                                    <w:bottom w:val="none" w:sz="0" w:space="0" w:color="auto"/>
                                    <w:right w:val="none" w:sz="0" w:space="0" w:color="auto"/>
                                  </w:divBdr>
                                </w:div>
                                <w:div w:id="648168584">
                                  <w:marLeft w:val="640"/>
                                  <w:marRight w:val="0"/>
                                  <w:marTop w:val="0"/>
                                  <w:marBottom w:val="0"/>
                                  <w:divBdr>
                                    <w:top w:val="none" w:sz="0" w:space="0" w:color="auto"/>
                                    <w:left w:val="none" w:sz="0" w:space="0" w:color="auto"/>
                                    <w:bottom w:val="none" w:sz="0" w:space="0" w:color="auto"/>
                                    <w:right w:val="none" w:sz="0" w:space="0" w:color="auto"/>
                                  </w:divBdr>
                                </w:div>
                                <w:div w:id="616105562">
                                  <w:marLeft w:val="640"/>
                                  <w:marRight w:val="0"/>
                                  <w:marTop w:val="0"/>
                                  <w:marBottom w:val="0"/>
                                  <w:divBdr>
                                    <w:top w:val="none" w:sz="0" w:space="0" w:color="auto"/>
                                    <w:left w:val="none" w:sz="0" w:space="0" w:color="auto"/>
                                    <w:bottom w:val="none" w:sz="0" w:space="0" w:color="auto"/>
                                    <w:right w:val="none" w:sz="0" w:space="0" w:color="auto"/>
                                  </w:divBdr>
                                </w:div>
                                <w:div w:id="1105002579">
                                  <w:marLeft w:val="640"/>
                                  <w:marRight w:val="0"/>
                                  <w:marTop w:val="0"/>
                                  <w:marBottom w:val="0"/>
                                  <w:divBdr>
                                    <w:top w:val="none" w:sz="0" w:space="0" w:color="auto"/>
                                    <w:left w:val="none" w:sz="0" w:space="0" w:color="auto"/>
                                    <w:bottom w:val="none" w:sz="0" w:space="0" w:color="auto"/>
                                    <w:right w:val="none" w:sz="0" w:space="0" w:color="auto"/>
                                  </w:divBdr>
                                </w:div>
                                <w:div w:id="99878477">
                                  <w:marLeft w:val="640"/>
                                  <w:marRight w:val="0"/>
                                  <w:marTop w:val="0"/>
                                  <w:marBottom w:val="0"/>
                                  <w:divBdr>
                                    <w:top w:val="none" w:sz="0" w:space="0" w:color="auto"/>
                                    <w:left w:val="none" w:sz="0" w:space="0" w:color="auto"/>
                                    <w:bottom w:val="none" w:sz="0" w:space="0" w:color="auto"/>
                                    <w:right w:val="none" w:sz="0" w:space="0" w:color="auto"/>
                                  </w:divBdr>
                                </w:div>
                                <w:div w:id="857622655">
                                  <w:marLeft w:val="640"/>
                                  <w:marRight w:val="0"/>
                                  <w:marTop w:val="0"/>
                                  <w:marBottom w:val="0"/>
                                  <w:divBdr>
                                    <w:top w:val="none" w:sz="0" w:space="0" w:color="auto"/>
                                    <w:left w:val="none" w:sz="0" w:space="0" w:color="auto"/>
                                    <w:bottom w:val="none" w:sz="0" w:space="0" w:color="auto"/>
                                    <w:right w:val="none" w:sz="0" w:space="0" w:color="auto"/>
                                  </w:divBdr>
                                </w:div>
                                <w:div w:id="1405756385">
                                  <w:marLeft w:val="640"/>
                                  <w:marRight w:val="0"/>
                                  <w:marTop w:val="0"/>
                                  <w:marBottom w:val="0"/>
                                  <w:divBdr>
                                    <w:top w:val="none" w:sz="0" w:space="0" w:color="auto"/>
                                    <w:left w:val="none" w:sz="0" w:space="0" w:color="auto"/>
                                    <w:bottom w:val="none" w:sz="0" w:space="0" w:color="auto"/>
                                    <w:right w:val="none" w:sz="0" w:space="0" w:color="auto"/>
                                  </w:divBdr>
                                </w:div>
                                <w:div w:id="2072733852">
                                  <w:marLeft w:val="640"/>
                                  <w:marRight w:val="0"/>
                                  <w:marTop w:val="0"/>
                                  <w:marBottom w:val="0"/>
                                  <w:divBdr>
                                    <w:top w:val="none" w:sz="0" w:space="0" w:color="auto"/>
                                    <w:left w:val="none" w:sz="0" w:space="0" w:color="auto"/>
                                    <w:bottom w:val="none" w:sz="0" w:space="0" w:color="auto"/>
                                    <w:right w:val="none" w:sz="0" w:space="0" w:color="auto"/>
                                  </w:divBdr>
                                </w:div>
                                <w:div w:id="1448695517">
                                  <w:marLeft w:val="640"/>
                                  <w:marRight w:val="0"/>
                                  <w:marTop w:val="0"/>
                                  <w:marBottom w:val="0"/>
                                  <w:divBdr>
                                    <w:top w:val="none" w:sz="0" w:space="0" w:color="auto"/>
                                    <w:left w:val="none" w:sz="0" w:space="0" w:color="auto"/>
                                    <w:bottom w:val="none" w:sz="0" w:space="0" w:color="auto"/>
                                    <w:right w:val="none" w:sz="0" w:space="0" w:color="auto"/>
                                  </w:divBdr>
                                </w:div>
                                <w:div w:id="41902353">
                                  <w:marLeft w:val="640"/>
                                  <w:marRight w:val="0"/>
                                  <w:marTop w:val="0"/>
                                  <w:marBottom w:val="0"/>
                                  <w:divBdr>
                                    <w:top w:val="none" w:sz="0" w:space="0" w:color="auto"/>
                                    <w:left w:val="none" w:sz="0" w:space="0" w:color="auto"/>
                                    <w:bottom w:val="none" w:sz="0" w:space="0" w:color="auto"/>
                                    <w:right w:val="none" w:sz="0" w:space="0" w:color="auto"/>
                                  </w:divBdr>
                                </w:div>
                                <w:div w:id="1694184486">
                                  <w:marLeft w:val="640"/>
                                  <w:marRight w:val="0"/>
                                  <w:marTop w:val="0"/>
                                  <w:marBottom w:val="0"/>
                                  <w:divBdr>
                                    <w:top w:val="none" w:sz="0" w:space="0" w:color="auto"/>
                                    <w:left w:val="none" w:sz="0" w:space="0" w:color="auto"/>
                                    <w:bottom w:val="none" w:sz="0" w:space="0" w:color="auto"/>
                                    <w:right w:val="none" w:sz="0" w:space="0" w:color="auto"/>
                                  </w:divBdr>
                                </w:div>
                                <w:div w:id="1006203687">
                                  <w:marLeft w:val="640"/>
                                  <w:marRight w:val="0"/>
                                  <w:marTop w:val="0"/>
                                  <w:marBottom w:val="0"/>
                                  <w:divBdr>
                                    <w:top w:val="none" w:sz="0" w:space="0" w:color="auto"/>
                                    <w:left w:val="none" w:sz="0" w:space="0" w:color="auto"/>
                                    <w:bottom w:val="none" w:sz="0" w:space="0" w:color="auto"/>
                                    <w:right w:val="none" w:sz="0" w:space="0" w:color="auto"/>
                                  </w:divBdr>
                                </w:div>
                                <w:div w:id="1424842952">
                                  <w:marLeft w:val="640"/>
                                  <w:marRight w:val="0"/>
                                  <w:marTop w:val="0"/>
                                  <w:marBottom w:val="0"/>
                                  <w:divBdr>
                                    <w:top w:val="none" w:sz="0" w:space="0" w:color="auto"/>
                                    <w:left w:val="none" w:sz="0" w:space="0" w:color="auto"/>
                                    <w:bottom w:val="none" w:sz="0" w:space="0" w:color="auto"/>
                                    <w:right w:val="none" w:sz="0" w:space="0" w:color="auto"/>
                                  </w:divBdr>
                                </w:div>
                                <w:div w:id="9720715">
                                  <w:marLeft w:val="640"/>
                                  <w:marRight w:val="0"/>
                                  <w:marTop w:val="0"/>
                                  <w:marBottom w:val="0"/>
                                  <w:divBdr>
                                    <w:top w:val="none" w:sz="0" w:space="0" w:color="auto"/>
                                    <w:left w:val="none" w:sz="0" w:space="0" w:color="auto"/>
                                    <w:bottom w:val="none" w:sz="0" w:space="0" w:color="auto"/>
                                    <w:right w:val="none" w:sz="0" w:space="0" w:color="auto"/>
                                  </w:divBdr>
                                </w:div>
                                <w:div w:id="764807949">
                                  <w:marLeft w:val="640"/>
                                  <w:marRight w:val="0"/>
                                  <w:marTop w:val="0"/>
                                  <w:marBottom w:val="0"/>
                                  <w:divBdr>
                                    <w:top w:val="none" w:sz="0" w:space="0" w:color="auto"/>
                                    <w:left w:val="none" w:sz="0" w:space="0" w:color="auto"/>
                                    <w:bottom w:val="none" w:sz="0" w:space="0" w:color="auto"/>
                                    <w:right w:val="none" w:sz="0" w:space="0" w:color="auto"/>
                                  </w:divBdr>
                                </w:div>
                                <w:div w:id="104665688">
                                  <w:marLeft w:val="640"/>
                                  <w:marRight w:val="0"/>
                                  <w:marTop w:val="0"/>
                                  <w:marBottom w:val="0"/>
                                  <w:divBdr>
                                    <w:top w:val="none" w:sz="0" w:space="0" w:color="auto"/>
                                    <w:left w:val="none" w:sz="0" w:space="0" w:color="auto"/>
                                    <w:bottom w:val="none" w:sz="0" w:space="0" w:color="auto"/>
                                    <w:right w:val="none" w:sz="0" w:space="0" w:color="auto"/>
                                  </w:divBdr>
                                </w:div>
                                <w:div w:id="1447195034">
                                  <w:marLeft w:val="640"/>
                                  <w:marRight w:val="0"/>
                                  <w:marTop w:val="0"/>
                                  <w:marBottom w:val="0"/>
                                  <w:divBdr>
                                    <w:top w:val="none" w:sz="0" w:space="0" w:color="auto"/>
                                    <w:left w:val="none" w:sz="0" w:space="0" w:color="auto"/>
                                    <w:bottom w:val="none" w:sz="0" w:space="0" w:color="auto"/>
                                    <w:right w:val="none" w:sz="0" w:space="0" w:color="auto"/>
                                  </w:divBdr>
                                </w:div>
                                <w:div w:id="1236277984">
                                  <w:marLeft w:val="640"/>
                                  <w:marRight w:val="0"/>
                                  <w:marTop w:val="0"/>
                                  <w:marBottom w:val="0"/>
                                  <w:divBdr>
                                    <w:top w:val="none" w:sz="0" w:space="0" w:color="auto"/>
                                    <w:left w:val="none" w:sz="0" w:space="0" w:color="auto"/>
                                    <w:bottom w:val="none" w:sz="0" w:space="0" w:color="auto"/>
                                    <w:right w:val="none" w:sz="0" w:space="0" w:color="auto"/>
                                  </w:divBdr>
                                </w:div>
                                <w:div w:id="375275635">
                                  <w:marLeft w:val="640"/>
                                  <w:marRight w:val="0"/>
                                  <w:marTop w:val="0"/>
                                  <w:marBottom w:val="0"/>
                                  <w:divBdr>
                                    <w:top w:val="none" w:sz="0" w:space="0" w:color="auto"/>
                                    <w:left w:val="none" w:sz="0" w:space="0" w:color="auto"/>
                                    <w:bottom w:val="none" w:sz="0" w:space="0" w:color="auto"/>
                                    <w:right w:val="none" w:sz="0" w:space="0" w:color="auto"/>
                                  </w:divBdr>
                                </w:div>
                                <w:div w:id="183593481">
                                  <w:marLeft w:val="640"/>
                                  <w:marRight w:val="0"/>
                                  <w:marTop w:val="0"/>
                                  <w:marBottom w:val="0"/>
                                  <w:divBdr>
                                    <w:top w:val="none" w:sz="0" w:space="0" w:color="auto"/>
                                    <w:left w:val="none" w:sz="0" w:space="0" w:color="auto"/>
                                    <w:bottom w:val="none" w:sz="0" w:space="0" w:color="auto"/>
                                    <w:right w:val="none" w:sz="0" w:space="0" w:color="auto"/>
                                  </w:divBdr>
                                </w:div>
                                <w:div w:id="1983266583">
                                  <w:marLeft w:val="640"/>
                                  <w:marRight w:val="0"/>
                                  <w:marTop w:val="0"/>
                                  <w:marBottom w:val="0"/>
                                  <w:divBdr>
                                    <w:top w:val="none" w:sz="0" w:space="0" w:color="auto"/>
                                    <w:left w:val="none" w:sz="0" w:space="0" w:color="auto"/>
                                    <w:bottom w:val="none" w:sz="0" w:space="0" w:color="auto"/>
                                    <w:right w:val="none" w:sz="0" w:space="0" w:color="auto"/>
                                  </w:divBdr>
                                </w:div>
                                <w:div w:id="45421551">
                                  <w:marLeft w:val="640"/>
                                  <w:marRight w:val="0"/>
                                  <w:marTop w:val="0"/>
                                  <w:marBottom w:val="0"/>
                                  <w:divBdr>
                                    <w:top w:val="none" w:sz="0" w:space="0" w:color="auto"/>
                                    <w:left w:val="none" w:sz="0" w:space="0" w:color="auto"/>
                                    <w:bottom w:val="none" w:sz="0" w:space="0" w:color="auto"/>
                                    <w:right w:val="none" w:sz="0" w:space="0" w:color="auto"/>
                                  </w:divBdr>
                                </w:div>
                                <w:div w:id="859078256">
                                  <w:marLeft w:val="640"/>
                                  <w:marRight w:val="0"/>
                                  <w:marTop w:val="0"/>
                                  <w:marBottom w:val="0"/>
                                  <w:divBdr>
                                    <w:top w:val="none" w:sz="0" w:space="0" w:color="auto"/>
                                    <w:left w:val="none" w:sz="0" w:space="0" w:color="auto"/>
                                    <w:bottom w:val="none" w:sz="0" w:space="0" w:color="auto"/>
                                    <w:right w:val="none" w:sz="0" w:space="0" w:color="auto"/>
                                  </w:divBdr>
                                </w:div>
                                <w:div w:id="884022730">
                                  <w:marLeft w:val="640"/>
                                  <w:marRight w:val="0"/>
                                  <w:marTop w:val="0"/>
                                  <w:marBottom w:val="0"/>
                                  <w:divBdr>
                                    <w:top w:val="none" w:sz="0" w:space="0" w:color="auto"/>
                                    <w:left w:val="none" w:sz="0" w:space="0" w:color="auto"/>
                                    <w:bottom w:val="none" w:sz="0" w:space="0" w:color="auto"/>
                                    <w:right w:val="none" w:sz="0" w:space="0" w:color="auto"/>
                                  </w:divBdr>
                                </w:div>
                                <w:div w:id="1574198080">
                                  <w:marLeft w:val="640"/>
                                  <w:marRight w:val="0"/>
                                  <w:marTop w:val="0"/>
                                  <w:marBottom w:val="0"/>
                                  <w:divBdr>
                                    <w:top w:val="none" w:sz="0" w:space="0" w:color="auto"/>
                                    <w:left w:val="none" w:sz="0" w:space="0" w:color="auto"/>
                                    <w:bottom w:val="none" w:sz="0" w:space="0" w:color="auto"/>
                                    <w:right w:val="none" w:sz="0" w:space="0" w:color="auto"/>
                                  </w:divBdr>
                                </w:div>
                                <w:div w:id="1039009677">
                                  <w:marLeft w:val="640"/>
                                  <w:marRight w:val="0"/>
                                  <w:marTop w:val="0"/>
                                  <w:marBottom w:val="0"/>
                                  <w:divBdr>
                                    <w:top w:val="none" w:sz="0" w:space="0" w:color="auto"/>
                                    <w:left w:val="none" w:sz="0" w:space="0" w:color="auto"/>
                                    <w:bottom w:val="none" w:sz="0" w:space="0" w:color="auto"/>
                                    <w:right w:val="none" w:sz="0" w:space="0" w:color="auto"/>
                                  </w:divBdr>
                                </w:div>
                                <w:div w:id="806624899">
                                  <w:marLeft w:val="640"/>
                                  <w:marRight w:val="0"/>
                                  <w:marTop w:val="0"/>
                                  <w:marBottom w:val="0"/>
                                  <w:divBdr>
                                    <w:top w:val="none" w:sz="0" w:space="0" w:color="auto"/>
                                    <w:left w:val="none" w:sz="0" w:space="0" w:color="auto"/>
                                    <w:bottom w:val="none" w:sz="0" w:space="0" w:color="auto"/>
                                    <w:right w:val="none" w:sz="0" w:space="0" w:color="auto"/>
                                  </w:divBdr>
                                </w:div>
                                <w:div w:id="445661496">
                                  <w:marLeft w:val="640"/>
                                  <w:marRight w:val="0"/>
                                  <w:marTop w:val="0"/>
                                  <w:marBottom w:val="0"/>
                                  <w:divBdr>
                                    <w:top w:val="none" w:sz="0" w:space="0" w:color="auto"/>
                                    <w:left w:val="none" w:sz="0" w:space="0" w:color="auto"/>
                                    <w:bottom w:val="none" w:sz="0" w:space="0" w:color="auto"/>
                                    <w:right w:val="none" w:sz="0" w:space="0" w:color="auto"/>
                                  </w:divBdr>
                                </w:div>
                                <w:div w:id="742139012">
                                  <w:marLeft w:val="640"/>
                                  <w:marRight w:val="0"/>
                                  <w:marTop w:val="0"/>
                                  <w:marBottom w:val="0"/>
                                  <w:divBdr>
                                    <w:top w:val="none" w:sz="0" w:space="0" w:color="auto"/>
                                    <w:left w:val="none" w:sz="0" w:space="0" w:color="auto"/>
                                    <w:bottom w:val="none" w:sz="0" w:space="0" w:color="auto"/>
                                    <w:right w:val="none" w:sz="0" w:space="0" w:color="auto"/>
                                  </w:divBdr>
                                </w:div>
                                <w:div w:id="1753233858">
                                  <w:marLeft w:val="640"/>
                                  <w:marRight w:val="0"/>
                                  <w:marTop w:val="0"/>
                                  <w:marBottom w:val="0"/>
                                  <w:divBdr>
                                    <w:top w:val="none" w:sz="0" w:space="0" w:color="auto"/>
                                    <w:left w:val="none" w:sz="0" w:space="0" w:color="auto"/>
                                    <w:bottom w:val="none" w:sz="0" w:space="0" w:color="auto"/>
                                    <w:right w:val="none" w:sz="0" w:space="0" w:color="auto"/>
                                  </w:divBdr>
                                </w:div>
                                <w:div w:id="1524006159">
                                  <w:marLeft w:val="640"/>
                                  <w:marRight w:val="0"/>
                                  <w:marTop w:val="0"/>
                                  <w:marBottom w:val="0"/>
                                  <w:divBdr>
                                    <w:top w:val="none" w:sz="0" w:space="0" w:color="auto"/>
                                    <w:left w:val="none" w:sz="0" w:space="0" w:color="auto"/>
                                    <w:bottom w:val="none" w:sz="0" w:space="0" w:color="auto"/>
                                    <w:right w:val="none" w:sz="0" w:space="0" w:color="auto"/>
                                  </w:divBdr>
                                </w:div>
                                <w:div w:id="1686442432">
                                  <w:marLeft w:val="640"/>
                                  <w:marRight w:val="0"/>
                                  <w:marTop w:val="0"/>
                                  <w:marBottom w:val="0"/>
                                  <w:divBdr>
                                    <w:top w:val="none" w:sz="0" w:space="0" w:color="auto"/>
                                    <w:left w:val="none" w:sz="0" w:space="0" w:color="auto"/>
                                    <w:bottom w:val="none" w:sz="0" w:space="0" w:color="auto"/>
                                    <w:right w:val="none" w:sz="0" w:space="0" w:color="auto"/>
                                  </w:divBdr>
                                </w:div>
                                <w:div w:id="1923830937">
                                  <w:marLeft w:val="640"/>
                                  <w:marRight w:val="0"/>
                                  <w:marTop w:val="0"/>
                                  <w:marBottom w:val="0"/>
                                  <w:divBdr>
                                    <w:top w:val="none" w:sz="0" w:space="0" w:color="auto"/>
                                    <w:left w:val="none" w:sz="0" w:space="0" w:color="auto"/>
                                    <w:bottom w:val="none" w:sz="0" w:space="0" w:color="auto"/>
                                    <w:right w:val="none" w:sz="0" w:space="0" w:color="auto"/>
                                  </w:divBdr>
                                </w:div>
                                <w:div w:id="126777465">
                                  <w:marLeft w:val="640"/>
                                  <w:marRight w:val="0"/>
                                  <w:marTop w:val="0"/>
                                  <w:marBottom w:val="0"/>
                                  <w:divBdr>
                                    <w:top w:val="none" w:sz="0" w:space="0" w:color="auto"/>
                                    <w:left w:val="none" w:sz="0" w:space="0" w:color="auto"/>
                                    <w:bottom w:val="none" w:sz="0" w:space="0" w:color="auto"/>
                                    <w:right w:val="none" w:sz="0" w:space="0" w:color="auto"/>
                                  </w:divBdr>
                                </w:div>
                                <w:div w:id="1535075193">
                                  <w:marLeft w:val="640"/>
                                  <w:marRight w:val="0"/>
                                  <w:marTop w:val="0"/>
                                  <w:marBottom w:val="0"/>
                                  <w:divBdr>
                                    <w:top w:val="none" w:sz="0" w:space="0" w:color="auto"/>
                                    <w:left w:val="none" w:sz="0" w:space="0" w:color="auto"/>
                                    <w:bottom w:val="none" w:sz="0" w:space="0" w:color="auto"/>
                                    <w:right w:val="none" w:sz="0" w:space="0" w:color="auto"/>
                                  </w:divBdr>
                                </w:div>
                                <w:div w:id="1205562084">
                                  <w:marLeft w:val="640"/>
                                  <w:marRight w:val="0"/>
                                  <w:marTop w:val="0"/>
                                  <w:marBottom w:val="0"/>
                                  <w:divBdr>
                                    <w:top w:val="none" w:sz="0" w:space="0" w:color="auto"/>
                                    <w:left w:val="none" w:sz="0" w:space="0" w:color="auto"/>
                                    <w:bottom w:val="none" w:sz="0" w:space="0" w:color="auto"/>
                                    <w:right w:val="none" w:sz="0" w:space="0" w:color="auto"/>
                                  </w:divBdr>
                                </w:div>
                                <w:div w:id="1623220852">
                                  <w:marLeft w:val="640"/>
                                  <w:marRight w:val="0"/>
                                  <w:marTop w:val="0"/>
                                  <w:marBottom w:val="0"/>
                                  <w:divBdr>
                                    <w:top w:val="none" w:sz="0" w:space="0" w:color="auto"/>
                                    <w:left w:val="none" w:sz="0" w:space="0" w:color="auto"/>
                                    <w:bottom w:val="none" w:sz="0" w:space="0" w:color="auto"/>
                                    <w:right w:val="none" w:sz="0" w:space="0" w:color="auto"/>
                                  </w:divBdr>
                                </w:div>
                                <w:div w:id="750471882">
                                  <w:marLeft w:val="640"/>
                                  <w:marRight w:val="0"/>
                                  <w:marTop w:val="0"/>
                                  <w:marBottom w:val="0"/>
                                  <w:divBdr>
                                    <w:top w:val="none" w:sz="0" w:space="0" w:color="auto"/>
                                    <w:left w:val="none" w:sz="0" w:space="0" w:color="auto"/>
                                    <w:bottom w:val="none" w:sz="0" w:space="0" w:color="auto"/>
                                    <w:right w:val="none" w:sz="0" w:space="0" w:color="auto"/>
                                  </w:divBdr>
                                </w:div>
                                <w:div w:id="1139540144">
                                  <w:marLeft w:val="640"/>
                                  <w:marRight w:val="0"/>
                                  <w:marTop w:val="0"/>
                                  <w:marBottom w:val="0"/>
                                  <w:divBdr>
                                    <w:top w:val="none" w:sz="0" w:space="0" w:color="auto"/>
                                    <w:left w:val="none" w:sz="0" w:space="0" w:color="auto"/>
                                    <w:bottom w:val="none" w:sz="0" w:space="0" w:color="auto"/>
                                    <w:right w:val="none" w:sz="0" w:space="0" w:color="auto"/>
                                  </w:divBdr>
                                </w:div>
                                <w:div w:id="1537960024">
                                  <w:marLeft w:val="640"/>
                                  <w:marRight w:val="0"/>
                                  <w:marTop w:val="0"/>
                                  <w:marBottom w:val="0"/>
                                  <w:divBdr>
                                    <w:top w:val="none" w:sz="0" w:space="0" w:color="auto"/>
                                    <w:left w:val="none" w:sz="0" w:space="0" w:color="auto"/>
                                    <w:bottom w:val="none" w:sz="0" w:space="0" w:color="auto"/>
                                    <w:right w:val="none" w:sz="0" w:space="0" w:color="auto"/>
                                  </w:divBdr>
                                </w:div>
                                <w:div w:id="583491270">
                                  <w:marLeft w:val="640"/>
                                  <w:marRight w:val="0"/>
                                  <w:marTop w:val="0"/>
                                  <w:marBottom w:val="0"/>
                                  <w:divBdr>
                                    <w:top w:val="none" w:sz="0" w:space="0" w:color="auto"/>
                                    <w:left w:val="none" w:sz="0" w:space="0" w:color="auto"/>
                                    <w:bottom w:val="none" w:sz="0" w:space="0" w:color="auto"/>
                                    <w:right w:val="none" w:sz="0" w:space="0" w:color="auto"/>
                                  </w:divBdr>
                                </w:div>
                              </w:divsChild>
                            </w:div>
                            <w:div w:id="1872258876">
                              <w:marLeft w:val="0"/>
                              <w:marRight w:val="0"/>
                              <w:marTop w:val="0"/>
                              <w:marBottom w:val="0"/>
                              <w:divBdr>
                                <w:top w:val="none" w:sz="0" w:space="0" w:color="auto"/>
                                <w:left w:val="none" w:sz="0" w:space="0" w:color="auto"/>
                                <w:bottom w:val="none" w:sz="0" w:space="0" w:color="auto"/>
                                <w:right w:val="none" w:sz="0" w:space="0" w:color="auto"/>
                              </w:divBdr>
                              <w:divsChild>
                                <w:div w:id="1351689019">
                                  <w:marLeft w:val="640"/>
                                  <w:marRight w:val="0"/>
                                  <w:marTop w:val="0"/>
                                  <w:marBottom w:val="0"/>
                                  <w:divBdr>
                                    <w:top w:val="none" w:sz="0" w:space="0" w:color="auto"/>
                                    <w:left w:val="none" w:sz="0" w:space="0" w:color="auto"/>
                                    <w:bottom w:val="none" w:sz="0" w:space="0" w:color="auto"/>
                                    <w:right w:val="none" w:sz="0" w:space="0" w:color="auto"/>
                                  </w:divBdr>
                                </w:div>
                                <w:div w:id="265159625">
                                  <w:marLeft w:val="640"/>
                                  <w:marRight w:val="0"/>
                                  <w:marTop w:val="0"/>
                                  <w:marBottom w:val="0"/>
                                  <w:divBdr>
                                    <w:top w:val="none" w:sz="0" w:space="0" w:color="auto"/>
                                    <w:left w:val="none" w:sz="0" w:space="0" w:color="auto"/>
                                    <w:bottom w:val="none" w:sz="0" w:space="0" w:color="auto"/>
                                    <w:right w:val="none" w:sz="0" w:space="0" w:color="auto"/>
                                  </w:divBdr>
                                </w:div>
                                <w:div w:id="1376735475">
                                  <w:marLeft w:val="640"/>
                                  <w:marRight w:val="0"/>
                                  <w:marTop w:val="0"/>
                                  <w:marBottom w:val="0"/>
                                  <w:divBdr>
                                    <w:top w:val="none" w:sz="0" w:space="0" w:color="auto"/>
                                    <w:left w:val="none" w:sz="0" w:space="0" w:color="auto"/>
                                    <w:bottom w:val="none" w:sz="0" w:space="0" w:color="auto"/>
                                    <w:right w:val="none" w:sz="0" w:space="0" w:color="auto"/>
                                  </w:divBdr>
                                </w:div>
                                <w:div w:id="638536301">
                                  <w:marLeft w:val="640"/>
                                  <w:marRight w:val="0"/>
                                  <w:marTop w:val="0"/>
                                  <w:marBottom w:val="0"/>
                                  <w:divBdr>
                                    <w:top w:val="none" w:sz="0" w:space="0" w:color="auto"/>
                                    <w:left w:val="none" w:sz="0" w:space="0" w:color="auto"/>
                                    <w:bottom w:val="none" w:sz="0" w:space="0" w:color="auto"/>
                                    <w:right w:val="none" w:sz="0" w:space="0" w:color="auto"/>
                                  </w:divBdr>
                                </w:div>
                                <w:div w:id="1321276064">
                                  <w:marLeft w:val="640"/>
                                  <w:marRight w:val="0"/>
                                  <w:marTop w:val="0"/>
                                  <w:marBottom w:val="0"/>
                                  <w:divBdr>
                                    <w:top w:val="none" w:sz="0" w:space="0" w:color="auto"/>
                                    <w:left w:val="none" w:sz="0" w:space="0" w:color="auto"/>
                                    <w:bottom w:val="none" w:sz="0" w:space="0" w:color="auto"/>
                                    <w:right w:val="none" w:sz="0" w:space="0" w:color="auto"/>
                                  </w:divBdr>
                                </w:div>
                                <w:div w:id="539057140">
                                  <w:marLeft w:val="640"/>
                                  <w:marRight w:val="0"/>
                                  <w:marTop w:val="0"/>
                                  <w:marBottom w:val="0"/>
                                  <w:divBdr>
                                    <w:top w:val="none" w:sz="0" w:space="0" w:color="auto"/>
                                    <w:left w:val="none" w:sz="0" w:space="0" w:color="auto"/>
                                    <w:bottom w:val="none" w:sz="0" w:space="0" w:color="auto"/>
                                    <w:right w:val="none" w:sz="0" w:space="0" w:color="auto"/>
                                  </w:divBdr>
                                </w:div>
                                <w:div w:id="1055004159">
                                  <w:marLeft w:val="640"/>
                                  <w:marRight w:val="0"/>
                                  <w:marTop w:val="0"/>
                                  <w:marBottom w:val="0"/>
                                  <w:divBdr>
                                    <w:top w:val="none" w:sz="0" w:space="0" w:color="auto"/>
                                    <w:left w:val="none" w:sz="0" w:space="0" w:color="auto"/>
                                    <w:bottom w:val="none" w:sz="0" w:space="0" w:color="auto"/>
                                    <w:right w:val="none" w:sz="0" w:space="0" w:color="auto"/>
                                  </w:divBdr>
                                </w:div>
                                <w:div w:id="1983382056">
                                  <w:marLeft w:val="640"/>
                                  <w:marRight w:val="0"/>
                                  <w:marTop w:val="0"/>
                                  <w:marBottom w:val="0"/>
                                  <w:divBdr>
                                    <w:top w:val="none" w:sz="0" w:space="0" w:color="auto"/>
                                    <w:left w:val="none" w:sz="0" w:space="0" w:color="auto"/>
                                    <w:bottom w:val="none" w:sz="0" w:space="0" w:color="auto"/>
                                    <w:right w:val="none" w:sz="0" w:space="0" w:color="auto"/>
                                  </w:divBdr>
                                </w:div>
                                <w:div w:id="1343780286">
                                  <w:marLeft w:val="640"/>
                                  <w:marRight w:val="0"/>
                                  <w:marTop w:val="0"/>
                                  <w:marBottom w:val="0"/>
                                  <w:divBdr>
                                    <w:top w:val="none" w:sz="0" w:space="0" w:color="auto"/>
                                    <w:left w:val="none" w:sz="0" w:space="0" w:color="auto"/>
                                    <w:bottom w:val="none" w:sz="0" w:space="0" w:color="auto"/>
                                    <w:right w:val="none" w:sz="0" w:space="0" w:color="auto"/>
                                  </w:divBdr>
                                </w:div>
                                <w:div w:id="790125033">
                                  <w:marLeft w:val="640"/>
                                  <w:marRight w:val="0"/>
                                  <w:marTop w:val="0"/>
                                  <w:marBottom w:val="0"/>
                                  <w:divBdr>
                                    <w:top w:val="none" w:sz="0" w:space="0" w:color="auto"/>
                                    <w:left w:val="none" w:sz="0" w:space="0" w:color="auto"/>
                                    <w:bottom w:val="none" w:sz="0" w:space="0" w:color="auto"/>
                                    <w:right w:val="none" w:sz="0" w:space="0" w:color="auto"/>
                                  </w:divBdr>
                                </w:div>
                                <w:div w:id="1696539111">
                                  <w:marLeft w:val="640"/>
                                  <w:marRight w:val="0"/>
                                  <w:marTop w:val="0"/>
                                  <w:marBottom w:val="0"/>
                                  <w:divBdr>
                                    <w:top w:val="none" w:sz="0" w:space="0" w:color="auto"/>
                                    <w:left w:val="none" w:sz="0" w:space="0" w:color="auto"/>
                                    <w:bottom w:val="none" w:sz="0" w:space="0" w:color="auto"/>
                                    <w:right w:val="none" w:sz="0" w:space="0" w:color="auto"/>
                                  </w:divBdr>
                                </w:div>
                                <w:div w:id="821963740">
                                  <w:marLeft w:val="640"/>
                                  <w:marRight w:val="0"/>
                                  <w:marTop w:val="0"/>
                                  <w:marBottom w:val="0"/>
                                  <w:divBdr>
                                    <w:top w:val="none" w:sz="0" w:space="0" w:color="auto"/>
                                    <w:left w:val="none" w:sz="0" w:space="0" w:color="auto"/>
                                    <w:bottom w:val="none" w:sz="0" w:space="0" w:color="auto"/>
                                    <w:right w:val="none" w:sz="0" w:space="0" w:color="auto"/>
                                  </w:divBdr>
                                </w:div>
                                <w:div w:id="620845825">
                                  <w:marLeft w:val="640"/>
                                  <w:marRight w:val="0"/>
                                  <w:marTop w:val="0"/>
                                  <w:marBottom w:val="0"/>
                                  <w:divBdr>
                                    <w:top w:val="none" w:sz="0" w:space="0" w:color="auto"/>
                                    <w:left w:val="none" w:sz="0" w:space="0" w:color="auto"/>
                                    <w:bottom w:val="none" w:sz="0" w:space="0" w:color="auto"/>
                                    <w:right w:val="none" w:sz="0" w:space="0" w:color="auto"/>
                                  </w:divBdr>
                                </w:div>
                                <w:div w:id="1166436467">
                                  <w:marLeft w:val="640"/>
                                  <w:marRight w:val="0"/>
                                  <w:marTop w:val="0"/>
                                  <w:marBottom w:val="0"/>
                                  <w:divBdr>
                                    <w:top w:val="none" w:sz="0" w:space="0" w:color="auto"/>
                                    <w:left w:val="none" w:sz="0" w:space="0" w:color="auto"/>
                                    <w:bottom w:val="none" w:sz="0" w:space="0" w:color="auto"/>
                                    <w:right w:val="none" w:sz="0" w:space="0" w:color="auto"/>
                                  </w:divBdr>
                                </w:div>
                                <w:div w:id="694694226">
                                  <w:marLeft w:val="640"/>
                                  <w:marRight w:val="0"/>
                                  <w:marTop w:val="0"/>
                                  <w:marBottom w:val="0"/>
                                  <w:divBdr>
                                    <w:top w:val="none" w:sz="0" w:space="0" w:color="auto"/>
                                    <w:left w:val="none" w:sz="0" w:space="0" w:color="auto"/>
                                    <w:bottom w:val="none" w:sz="0" w:space="0" w:color="auto"/>
                                    <w:right w:val="none" w:sz="0" w:space="0" w:color="auto"/>
                                  </w:divBdr>
                                </w:div>
                                <w:div w:id="518127915">
                                  <w:marLeft w:val="640"/>
                                  <w:marRight w:val="0"/>
                                  <w:marTop w:val="0"/>
                                  <w:marBottom w:val="0"/>
                                  <w:divBdr>
                                    <w:top w:val="none" w:sz="0" w:space="0" w:color="auto"/>
                                    <w:left w:val="none" w:sz="0" w:space="0" w:color="auto"/>
                                    <w:bottom w:val="none" w:sz="0" w:space="0" w:color="auto"/>
                                    <w:right w:val="none" w:sz="0" w:space="0" w:color="auto"/>
                                  </w:divBdr>
                                </w:div>
                                <w:div w:id="1266229896">
                                  <w:marLeft w:val="640"/>
                                  <w:marRight w:val="0"/>
                                  <w:marTop w:val="0"/>
                                  <w:marBottom w:val="0"/>
                                  <w:divBdr>
                                    <w:top w:val="none" w:sz="0" w:space="0" w:color="auto"/>
                                    <w:left w:val="none" w:sz="0" w:space="0" w:color="auto"/>
                                    <w:bottom w:val="none" w:sz="0" w:space="0" w:color="auto"/>
                                    <w:right w:val="none" w:sz="0" w:space="0" w:color="auto"/>
                                  </w:divBdr>
                                </w:div>
                                <w:div w:id="1562714862">
                                  <w:marLeft w:val="640"/>
                                  <w:marRight w:val="0"/>
                                  <w:marTop w:val="0"/>
                                  <w:marBottom w:val="0"/>
                                  <w:divBdr>
                                    <w:top w:val="none" w:sz="0" w:space="0" w:color="auto"/>
                                    <w:left w:val="none" w:sz="0" w:space="0" w:color="auto"/>
                                    <w:bottom w:val="none" w:sz="0" w:space="0" w:color="auto"/>
                                    <w:right w:val="none" w:sz="0" w:space="0" w:color="auto"/>
                                  </w:divBdr>
                                </w:div>
                                <w:div w:id="300035487">
                                  <w:marLeft w:val="640"/>
                                  <w:marRight w:val="0"/>
                                  <w:marTop w:val="0"/>
                                  <w:marBottom w:val="0"/>
                                  <w:divBdr>
                                    <w:top w:val="none" w:sz="0" w:space="0" w:color="auto"/>
                                    <w:left w:val="none" w:sz="0" w:space="0" w:color="auto"/>
                                    <w:bottom w:val="none" w:sz="0" w:space="0" w:color="auto"/>
                                    <w:right w:val="none" w:sz="0" w:space="0" w:color="auto"/>
                                  </w:divBdr>
                                </w:div>
                                <w:div w:id="1381435397">
                                  <w:marLeft w:val="640"/>
                                  <w:marRight w:val="0"/>
                                  <w:marTop w:val="0"/>
                                  <w:marBottom w:val="0"/>
                                  <w:divBdr>
                                    <w:top w:val="none" w:sz="0" w:space="0" w:color="auto"/>
                                    <w:left w:val="none" w:sz="0" w:space="0" w:color="auto"/>
                                    <w:bottom w:val="none" w:sz="0" w:space="0" w:color="auto"/>
                                    <w:right w:val="none" w:sz="0" w:space="0" w:color="auto"/>
                                  </w:divBdr>
                                </w:div>
                                <w:div w:id="905840228">
                                  <w:marLeft w:val="640"/>
                                  <w:marRight w:val="0"/>
                                  <w:marTop w:val="0"/>
                                  <w:marBottom w:val="0"/>
                                  <w:divBdr>
                                    <w:top w:val="none" w:sz="0" w:space="0" w:color="auto"/>
                                    <w:left w:val="none" w:sz="0" w:space="0" w:color="auto"/>
                                    <w:bottom w:val="none" w:sz="0" w:space="0" w:color="auto"/>
                                    <w:right w:val="none" w:sz="0" w:space="0" w:color="auto"/>
                                  </w:divBdr>
                                </w:div>
                                <w:div w:id="1048535548">
                                  <w:marLeft w:val="640"/>
                                  <w:marRight w:val="0"/>
                                  <w:marTop w:val="0"/>
                                  <w:marBottom w:val="0"/>
                                  <w:divBdr>
                                    <w:top w:val="none" w:sz="0" w:space="0" w:color="auto"/>
                                    <w:left w:val="none" w:sz="0" w:space="0" w:color="auto"/>
                                    <w:bottom w:val="none" w:sz="0" w:space="0" w:color="auto"/>
                                    <w:right w:val="none" w:sz="0" w:space="0" w:color="auto"/>
                                  </w:divBdr>
                                </w:div>
                                <w:div w:id="792016797">
                                  <w:marLeft w:val="640"/>
                                  <w:marRight w:val="0"/>
                                  <w:marTop w:val="0"/>
                                  <w:marBottom w:val="0"/>
                                  <w:divBdr>
                                    <w:top w:val="none" w:sz="0" w:space="0" w:color="auto"/>
                                    <w:left w:val="none" w:sz="0" w:space="0" w:color="auto"/>
                                    <w:bottom w:val="none" w:sz="0" w:space="0" w:color="auto"/>
                                    <w:right w:val="none" w:sz="0" w:space="0" w:color="auto"/>
                                  </w:divBdr>
                                </w:div>
                                <w:div w:id="502622133">
                                  <w:marLeft w:val="640"/>
                                  <w:marRight w:val="0"/>
                                  <w:marTop w:val="0"/>
                                  <w:marBottom w:val="0"/>
                                  <w:divBdr>
                                    <w:top w:val="none" w:sz="0" w:space="0" w:color="auto"/>
                                    <w:left w:val="none" w:sz="0" w:space="0" w:color="auto"/>
                                    <w:bottom w:val="none" w:sz="0" w:space="0" w:color="auto"/>
                                    <w:right w:val="none" w:sz="0" w:space="0" w:color="auto"/>
                                  </w:divBdr>
                                </w:div>
                                <w:div w:id="567765442">
                                  <w:marLeft w:val="640"/>
                                  <w:marRight w:val="0"/>
                                  <w:marTop w:val="0"/>
                                  <w:marBottom w:val="0"/>
                                  <w:divBdr>
                                    <w:top w:val="none" w:sz="0" w:space="0" w:color="auto"/>
                                    <w:left w:val="none" w:sz="0" w:space="0" w:color="auto"/>
                                    <w:bottom w:val="none" w:sz="0" w:space="0" w:color="auto"/>
                                    <w:right w:val="none" w:sz="0" w:space="0" w:color="auto"/>
                                  </w:divBdr>
                                </w:div>
                                <w:div w:id="1285650271">
                                  <w:marLeft w:val="640"/>
                                  <w:marRight w:val="0"/>
                                  <w:marTop w:val="0"/>
                                  <w:marBottom w:val="0"/>
                                  <w:divBdr>
                                    <w:top w:val="none" w:sz="0" w:space="0" w:color="auto"/>
                                    <w:left w:val="none" w:sz="0" w:space="0" w:color="auto"/>
                                    <w:bottom w:val="none" w:sz="0" w:space="0" w:color="auto"/>
                                    <w:right w:val="none" w:sz="0" w:space="0" w:color="auto"/>
                                  </w:divBdr>
                                </w:div>
                                <w:div w:id="751320238">
                                  <w:marLeft w:val="640"/>
                                  <w:marRight w:val="0"/>
                                  <w:marTop w:val="0"/>
                                  <w:marBottom w:val="0"/>
                                  <w:divBdr>
                                    <w:top w:val="none" w:sz="0" w:space="0" w:color="auto"/>
                                    <w:left w:val="none" w:sz="0" w:space="0" w:color="auto"/>
                                    <w:bottom w:val="none" w:sz="0" w:space="0" w:color="auto"/>
                                    <w:right w:val="none" w:sz="0" w:space="0" w:color="auto"/>
                                  </w:divBdr>
                                </w:div>
                                <w:div w:id="1864050961">
                                  <w:marLeft w:val="640"/>
                                  <w:marRight w:val="0"/>
                                  <w:marTop w:val="0"/>
                                  <w:marBottom w:val="0"/>
                                  <w:divBdr>
                                    <w:top w:val="none" w:sz="0" w:space="0" w:color="auto"/>
                                    <w:left w:val="none" w:sz="0" w:space="0" w:color="auto"/>
                                    <w:bottom w:val="none" w:sz="0" w:space="0" w:color="auto"/>
                                    <w:right w:val="none" w:sz="0" w:space="0" w:color="auto"/>
                                  </w:divBdr>
                                </w:div>
                                <w:div w:id="241532519">
                                  <w:marLeft w:val="640"/>
                                  <w:marRight w:val="0"/>
                                  <w:marTop w:val="0"/>
                                  <w:marBottom w:val="0"/>
                                  <w:divBdr>
                                    <w:top w:val="none" w:sz="0" w:space="0" w:color="auto"/>
                                    <w:left w:val="none" w:sz="0" w:space="0" w:color="auto"/>
                                    <w:bottom w:val="none" w:sz="0" w:space="0" w:color="auto"/>
                                    <w:right w:val="none" w:sz="0" w:space="0" w:color="auto"/>
                                  </w:divBdr>
                                </w:div>
                                <w:div w:id="1682125574">
                                  <w:marLeft w:val="640"/>
                                  <w:marRight w:val="0"/>
                                  <w:marTop w:val="0"/>
                                  <w:marBottom w:val="0"/>
                                  <w:divBdr>
                                    <w:top w:val="none" w:sz="0" w:space="0" w:color="auto"/>
                                    <w:left w:val="none" w:sz="0" w:space="0" w:color="auto"/>
                                    <w:bottom w:val="none" w:sz="0" w:space="0" w:color="auto"/>
                                    <w:right w:val="none" w:sz="0" w:space="0" w:color="auto"/>
                                  </w:divBdr>
                                </w:div>
                                <w:div w:id="74980301">
                                  <w:marLeft w:val="640"/>
                                  <w:marRight w:val="0"/>
                                  <w:marTop w:val="0"/>
                                  <w:marBottom w:val="0"/>
                                  <w:divBdr>
                                    <w:top w:val="none" w:sz="0" w:space="0" w:color="auto"/>
                                    <w:left w:val="none" w:sz="0" w:space="0" w:color="auto"/>
                                    <w:bottom w:val="none" w:sz="0" w:space="0" w:color="auto"/>
                                    <w:right w:val="none" w:sz="0" w:space="0" w:color="auto"/>
                                  </w:divBdr>
                                </w:div>
                                <w:div w:id="321468790">
                                  <w:marLeft w:val="640"/>
                                  <w:marRight w:val="0"/>
                                  <w:marTop w:val="0"/>
                                  <w:marBottom w:val="0"/>
                                  <w:divBdr>
                                    <w:top w:val="none" w:sz="0" w:space="0" w:color="auto"/>
                                    <w:left w:val="none" w:sz="0" w:space="0" w:color="auto"/>
                                    <w:bottom w:val="none" w:sz="0" w:space="0" w:color="auto"/>
                                    <w:right w:val="none" w:sz="0" w:space="0" w:color="auto"/>
                                  </w:divBdr>
                                </w:div>
                                <w:div w:id="1803889709">
                                  <w:marLeft w:val="640"/>
                                  <w:marRight w:val="0"/>
                                  <w:marTop w:val="0"/>
                                  <w:marBottom w:val="0"/>
                                  <w:divBdr>
                                    <w:top w:val="none" w:sz="0" w:space="0" w:color="auto"/>
                                    <w:left w:val="none" w:sz="0" w:space="0" w:color="auto"/>
                                    <w:bottom w:val="none" w:sz="0" w:space="0" w:color="auto"/>
                                    <w:right w:val="none" w:sz="0" w:space="0" w:color="auto"/>
                                  </w:divBdr>
                                </w:div>
                                <w:div w:id="1419716204">
                                  <w:marLeft w:val="640"/>
                                  <w:marRight w:val="0"/>
                                  <w:marTop w:val="0"/>
                                  <w:marBottom w:val="0"/>
                                  <w:divBdr>
                                    <w:top w:val="none" w:sz="0" w:space="0" w:color="auto"/>
                                    <w:left w:val="none" w:sz="0" w:space="0" w:color="auto"/>
                                    <w:bottom w:val="none" w:sz="0" w:space="0" w:color="auto"/>
                                    <w:right w:val="none" w:sz="0" w:space="0" w:color="auto"/>
                                  </w:divBdr>
                                </w:div>
                                <w:div w:id="94643479">
                                  <w:marLeft w:val="640"/>
                                  <w:marRight w:val="0"/>
                                  <w:marTop w:val="0"/>
                                  <w:marBottom w:val="0"/>
                                  <w:divBdr>
                                    <w:top w:val="none" w:sz="0" w:space="0" w:color="auto"/>
                                    <w:left w:val="none" w:sz="0" w:space="0" w:color="auto"/>
                                    <w:bottom w:val="none" w:sz="0" w:space="0" w:color="auto"/>
                                    <w:right w:val="none" w:sz="0" w:space="0" w:color="auto"/>
                                  </w:divBdr>
                                </w:div>
                                <w:div w:id="1865317893">
                                  <w:marLeft w:val="640"/>
                                  <w:marRight w:val="0"/>
                                  <w:marTop w:val="0"/>
                                  <w:marBottom w:val="0"/>
                                  <w:divBdr>
                                    <w:top w:val="none" w:sz="0" w:space="0" w:color="auto"/>
                                    <w:left w:val="none" w:sz="0" w:space="0" w:color="auto"/>
                                    <w:bottom w:val="none" w:sz="0" w:space="0" w:color="auto"/>
                                    <w:right w:val="none" w:sz="0" w:space="0" w:color="auto"/>
                                  </w:divBdr>
                                </w:div>
                                <w:div w:id="1096024718">
                                  <w:marLeft w:val="640"/>
                                  <w:marRight w:val="0"/>
                                  <w:marTop w:val="0"/>
                                  <w:marBottom w:val="0"/>
                                  <w:divBdr>
                                    <w:top w:val="none" w:sz="0" w:space="0" w:color="auto"/>
                                    <w:left w:val="none" w:sz="0" w:space="0" w:color="auto"/>
                                    <w:bottom w:val="none" w:sz="0" w:space="0" w:color="auto"/>
                                    <w:right w:val="none" w:sz="0" w:space="0" w:color="auto"/>
                                  </w:divBdr>
                                </w:div>
                                <w:div w:id="2147233012">
                                  <w:marLeft w:val="640"/>
                                  <w:marRight w:val="0"/>
                                  <w:marTop w:val="0"/>
                                  <w:marBottom w:val="0"/>
                                  <w:divBdr>
                                    <w:top w:val="none" w:sz="0" w:space="0" w:color="auto"/>
                                    <w:left w:val="none" w:sz="0" w:space="0" w:color="auto"/>
                                    <w:bottom w:val="none" w:sz="0" w:space="0" w:color="auto"/>
                                    <w:right w:val="none" w:sz="0" w:space="0" w:color="auto"/>
                                  </w:divBdr>
                                </w:div>
                                <w:div w:id="642008982">
                                  <w:marLeft w:val="640"/>
                                  <w:marRight w:val="0"/>
                                  <w:marTop w:val="0"/>
                                  <w:marBottom w:val="0"/>
                                  <w:divBdr>
                                    <w:top w:val="none" w:sz="0" w:space="0" w:color="auto"/>
                                    <w:left w:val="none" w:sz="0" w:space="0" w:color="auto"/>
                                    <w:bottom w:val="none" w:sz="0" w:space="0" w:color="auto"/>
                                    <w:right w:val="none" w:sz="0" w:space="0" w:color="auto"/>
                                  </w:divBdr>
                                </w:div>
                                <w:div w:id="1644851407">
                                  <w:marLeft w:val="640"/>
                                  <w:marRight w:val="0"/>
                                  <w:marTop w:val="0"/>
                                  <w:marBottom w:val="0"/>
                                  <w:divBdr>
                                    <w:top w:val="none" w:sz="0" w:space="0" w:color="auto"/>
                                    <w:left w:val="none" w:sz="0" w:space="0" w:color="auto"/>
                                    <w:bottom w:val="none" w:sz="0" w:space="0" w:color="auto"/>
                                    <w:right w:val="none" w:sz="0" w:space="0" w:color="auto"/>
                                  </w:divBdr>
                                </w:div>
                                <w:div w:id="1411729638">
                                  <w:marLeft w:val="640"/>
                                  <w:marRight w:val="0"/>
                                  <w:marTop w:val="0"/>
                                  <w:marBottom w:val="0"/>
                                  <w:divBdr>
                                    <w:top w:val="none" w:sz="0" w:space="0" w:color="auto"/>
                                    <w:left w:val="none" w:sz="0" w:space="0" w:color="auto"/>
                                    <w:bottom w:val="none" w:sz="0" w:space="0" w:color="auto"/>
                                    <w:right w:val="none" w:sz="0" w:space="0" w:color="auto"/>
                                  </w:divBdr>
                                </w:div>
                                <w:div w:id="1258519606">
                                  <w:marLeft w:val="640"/>
                                  <w:marRight w:val="0"/>
                                  <w:marTop w:val="0"/>
                                  <w:marBottom w:val="0"/>
                                  <w:divBdr>
                                    <w:top w:val="none" w:sz="0" w:space="0" w:color="auto"/>
                                    <w:left w:val="none" w:sz="0" w:space="0" w:color="auto"/>
                                    <w:bottom w:val="none" w:sz="0" w:space="0" w:color="auto"/>
                                    <w:right w:val="none" w:sz="0" w:space="0" w:color="auto"/>
                                  </w:divBdr>
                                </w:div>
                                <w:div w:id="1334408915">
                                  <w:marLeft w:val="640"/>
                                  <w:marRight w:val="0"/>
                                  <w:marTop w:val="0"/>
                                  <w:marBottom w:val="0"/>
                                  <w:divBdr>
                                    <w:top w:val="none" w:sz="0" w:space="0" w:color="auto"/>
                                    <w:left w:val="none" w:sz="0" w:space="0" w:color="auto"/>
                                    <w:bottom w:val="none" w:sz="0" w:space="0" w:color="auto"/>
                                    <w:right w:val="none" w:sz="0" w:space="0" w:color="auto"/>
                                  </w:divBdr>
                                </w:div>
                                <w:div w:id="497574101">
                                  <w:marLeft w:val="640"/>
                                  <w:marRight w:val="0"/>
                                  <w:marTop w:val="0"/>
                                  <w:marBottom w:val="0"/>
                                  <w:divBdr>
                                    <w:top w:val="none" w:sz="0" w:space="0" w:color="auto"/>
                                    <w:left w:val="none" w:sz="0" w:space="0" w:color="auto"/>
                                    <w:bottom w:val="none" w:sz="0" w:space="0" w:color="auto"/>
                                    <w:right w:val="none" w:sz="0" w:space="0" w:color="auto"/>
                                  </w:divBdr>
                                </w:div>
                                <w:div w:id="1791127789">
                                  <w:marLeft w:val="640"/>
                                  <w:marRight w:val="0"/>
                                  <w:marTop w:val="0"/>
                                  <w:marBottom w:val="0"/>
                                  <w:divBdr>
                                    <w:top w:val="none" w:sz="0" w:space="0" w:color="auto"/>
                                    <w:left w:val="none" w:sz="0" w:space="0" w:color="auto"/>
                                    <w:bottom w:val="none" w:sz="0" w:space="0" w:color="auto"/>
                                    <w:right w:val="none" w:sz="0" w:space="0" w:color="auto"/>
                                  </w:divBdr>
                                </w:div>
                                <w:div w:id="1580560024">
                                  <w:marLeft w:val="640"/>
                                  <w:marRight w:val="0"/>
                                  <w:marTop w:val="0"/>
                                  <w:marBottom w:val="0"/>
                                  <w:divBdr>
                                    <w:top w:val="none" w:sz="0" w:space="0" w:color="auto"/>
                                    <w:left w:val="none" w:sz="0" w:space="0" w:color="auto"/>
                                    <w:bottom w:val="none" w:sz="0" w:space="0" w:color="auto"/>
                                    <w:right w:val="none" w:sz="0" w:space="0" w:color="auto"/>
                                  </w:divBdr>
                                </w:div>
                                <w:div w:id="1521703245">
                                  <w:marLeft w:val="640"/>
                                  <w:marRight w:val="0"/>
                                  <w:marTop w:val="0"/>
                                  <w:marBottom w:val="0"/>
                                  <w:divBdr>
                                    <w:top w:val="none" w:sz="0" w:space="0" w:color="auto"/>
                                    <w:left w:val="none" w:sz="0" w:space="0" w:color="auto"/>
                                    <w:bottom w:val="none" w:sz="0" w:space="0" w:color="auto"/>
                                    <w:right w:val="none" w:sz="0" w:space="0" w:color="auto"/>
                                  </w:divBdr>
                                </w:div>
                                <w:div w:id="2108192720">
                                  <w:marLeft w:val="640"/>
                                  <w:marRight w:val="0"/>
                                  <w:marTop w:val="0"/>
                                  <w:marBottom w:val="0"/>
                                  <w:divBdr>
                                    <w:top w:val="none" w:sz="0" w:space="0" w:color="auto"/>
                                    <w:left w:val="none" w:sz="0" w:space="0" w:color="auto"/>
                                    <w:bottom w:val="none" w:sz="0" w:space="0" w:color="auto"/>
                                    <w:right w:val="none" w:sz="0" w:space="0" w:color="auto"/>
                                  </w:divBdr>
                                </w:div>
                                <w:div w:id="271594470">
                                  <w:marLeft w:val="640"/>
                                  <w:marRight w:val="0"/>
                                  <w:marTop w:val="0"/>
                                  <w:marBottom w:val="0"/>
                                  <w:divBdr>
                                    <w:top w:val="none" w:sz="0" w:space="0" w:color="auto"/>
                                    <w:left w:val="none" w:sz="0" w:space="0" w:color="auto"/>
                                    <w:bottom w:val="none" w:sz="0" w:space="0" w:color="auto"/>
                                    <w:right w:val="none" w:sz="0" w:space="0" w:color="auto"/>
                                  </w:divBdr>
                                </w:div>
                                <w:div w:id="185948084">
                                  <w:marLeft w:val="640"/>
                                  <w:marRight w:val="0"/>
                                  <w:marTop w:val="0"/>
                                  <w:marBottom w:val="0"/>
                                  <w:divBdr>
                                    <w:top w:val="none" w:sz="0" w:space="0" w:color="auto"/>
                                    <w:left w:val="none" w:sz="0" w:space="0" w:color="auto"/>
                                    <w:bottom w:val="none" w:sz="0" w:space="0" w:color="auto"/>
                                    <w:right w:val="none" w:sz="0" w:space="0" w:color="auto"/>
                                  </w:divBdr>
                                </w:div>
                                <w:div w:id="1219122198">
                                  <w:marLeft w:val="640"/>
                                  <w:marRight w:val="0"/>
                                  <w:marTop w:val="0"/>
                                  <w:marBottom w:val="0"/>
                                  <w:divBdr>
                                    <w:top w:val="none" w:sz="0" w:space="0" w:color="auto"/>
                                    <w:left w:val="none" w:sz="0" w:space="0" w:color="auto"/>
                                    <w:bottom w:val="none" w:sz="0" w:space="0" w:color="auto"/>
                                    <w:right w:val="none" w:sz="0" w:space="0" w:color="auto"/>
                                  </w:divBdr>
                                </w:div>
                                <w:div w:id="2078239424">
                                  <w:marLeft w:val="640"/>
                                  <w:marRight w:val="0"/>
                                  <w:marTop w:val="0"/>
                                  <w:marBottom w:val="0"/>
                                  <w:divBdr>
                                    <w:top w:val="none" w:sz="0" w:space="0" w:color="auto"/>
                                    <w:left w:val="none" w:sz="0" w:space="0" w:color="auto"/>
                                    <w:bottom w:val="none" w:sz="0" w:space="0" w:color="auto"/>
                                    <w:right w:val="none" w:sz="0" w:space="0" w:color="auto"/>
                                  </w:divBdr>
                                </w:div>
                                <w:div w:id="1647660793">
                                  <w:marLeft w:val="640"/>
                                  <w:marRight w:val="0"/>
                                  <w:marTop w:val="0"/>
                                  <w:marBottom w:val="0"/>
                                  <w:divBdr>
                                    <w:top w:val="none" w:sz="0" w:space="0" w:color="auto"/>
                                    <w:left w:val="none" w:sz="0" w:space="0" w:color="auto"/>
                                    <w:bottom w:val="none" w:sz="0" w:space="0" w:color="auto"/>
                                    <w:right w:val="none" w:sz="0" w:space="0" w:color="auto"/>
                                  </w:divBdr>
                                </w:div>
                                <w:div w:id="1185553525">
                                  <w:marLeft w:val="640"/>
                                  <w:marRight w:val="0"/>
                                  <w:marTop w:val="0"/>
                                  <w:marBottom w:val="0"/>
                                  <w:divBdr>
                                    <w:top w:val="none" w:sz="0" w:space="0" w:color="auto"/>
                                    <w:left w:val="none" w:sz="0" w:space="0" w:color="auto"/>
                                    <w:bottom w:val="none" w:sz="0" w:space="0" w:color="auto"/>
                                    <w:right w:val="none" w:sz="0" w:space="0" w:color="auto"/>
                                  </w:divBdr>
                                </w:div>
                                <w:div w:id="1267156566">
                                  <w:marLeft w:val="640"/>
                                  <w:marRight w:val="0"/>
                                  <w:marTop w:val="0"/>
                                  <w:marBottom w:val="0"/>
                                  <w:divBdr>
                                    <w:top w:val="none" w:sz="0" w:space="0" w:color="auto"/>
                                    <w:left w:val="none" w:sz="0" w:space="0" w:color="auto"/>
                                    <w:bottom w:val="none" w:sz="0" w:space="0" w:color="auto"/>
                                    <w:right w:val="none" w:sz="0" w:space="0" w:color="auto"/>
                                  </w:divBdr>
                                </w:div>
                                <w:div w:id="2073306125">
                                  <w:marLeft w:val="640"/>
                                  <w:marRight w:val="0"/>
                                  <w:marTop w:val="0"/>
                                  <w:marBottom w:val="0"/>
                                  <w:divBdr>
                                    <w:top w:val="none" w:sz="0" w:space="0" w:color="auto"/>
                                    <w:left w:val="none" w:sz="0" w:space="0" w:color="auto"/>
                                    <w:bottom w:val="none" w:sz="0" w:space="0" w:color="auto"/>
                                    <w:right w:val="none" w:sz="0" w:space="0" w:color="auto"/>
                                  </w:divBdr>
                                </w:div>
                                <w:div w:id="600727525">
                                  <w:marLeft w:val="640"/>
                                  <w:marRight w:val="0"/>
                                  <w:marTop w:val="0"/>
                                  <w:marBottom w:val="0"/>
                                  <w:divBdr>
                                    <w:top w:val="none" w:sz="0" w:space="0" w:color="auto"/>
                                    <w:left w:val="none" w:sz="0" w:space="0" w:color="auto"/>
                                    <w:bottom w:val="none" w:sz="0" w:space="0" w:color="auto"/>
                                    <w:right w:val="none" w:sz="0" w:space="0" w:color="auto"/>
                                  </w:divBdr>
                                </w:div>
                                <w:div w:id="1853646123">
                                  <w:marLeft w:val="640"/>
                                  <w:marRight w:val="0"/>
                                  <w:marTop w:val="0"/>
                                  <w:marBottom w:val="0"/>
                                  <w:divBdr>
                                    <w:top w:val="none" w:sz="0" w:space="0" w:color="auto"/>
                                    <w:left w:val="none" w:sz="0" w:space="0" w:color="auto"/>
                                    <w:bottom w:val="none" w:sz="0" w:space="0" w:color="auto"/>
                                    <w:right w:val="none" w:sz="0" w:space="0" w:color="auto"/>
                                  </w:divBdr>
                                </w:div>
                                <w:div w:id="1271669527">
                                  <w:marLeft w:val="640"/>
                                  <w:marRight w:val="0"/>
                                  <w:marTop w:val="0"/>
                                  <w:marBottom w:val="0"/>
                                  <w:divBdr>
                                    <w:top w:val="none" w:sz="0" w:space="0" w:color="auto"/>
                                    <w:left w:val="none" w:sz="0" w:space="0" w:color="auto"/>
                                    <w:bottom w:val="none" w:sz="0" w:space="0" w:color="auto"/>
                                    <w:right w:val="none" w:sz="0" w:space="0" w:color="auto"/>
                                  </w:divBdr>
                                </w:div>
                                <w:div w:id="788859594">
                                  <w:marLeft w:val="640"/>
                                  <w:marRight w:val="0"/>
                                  <w:marTop w:val="0"/>
                                  <w:marBottom w:val="0"/>
                                  <w:divBdr>
                                    <w:top w:val="none" w:sz="0" w:space="0" w:color="auto"/>
                                    <w:left w:val="none" w:sz="0" w:space="0" w:color="auto"/>
                                    <w:bottom w:val="none" w:sz="0" w:space="0" w:color="auto"/>
                                    <w:right w:val="none" w:sz="0" w:space="0" w:color="auto"/>
                                  </w:divBdr>
                                </w:div>
                                <w:div w:id="1793131987">
                                  <w:marLeft w:val="640"/>
                                  <w:marRight w:val="0"/>
                                  <w:marTop w:val="0"/>
                                  <w:marBottom w:val="0"/>
                                  <w:divBdr>
                                    <w:top w:val="none" w:sz="0" w:space="0" w:color="auto"/>
                                    <w:left w:val="none" w:sz="0" w:space="0" w:color="auto"/>
                                    <w:bottom w:val="none" w:sz="0" w:space="0" w:color="auto"/>
                                    <w:right w:val="none" w:sz="0" w:space="0" w:color="auto"/>
                                  </w:divBdr>
                                </w:div>
                                <w:div w:id="1785494799">
                                  <w:marLeft w:val="640"/>
                                  <w:marRight w:val="0"/>
                                  <w:marTop w:val="0"/>
                                  <w:marBottom w:val="0"/>
                                  <w:divBdr>
                                    <w:top w:val="none" w:sz="0" w:space="0" w:color="auto"/>
                                    <w:left w:val="none" w:sz="0" w:space="0" w:color="auto"/>
                                    <w:bottom w:val="none" w:sz="0" w:space="0" w:color="auto"/>
                                    <w:right w:val="none" w:sz="0" w:space="0" w:color="auto"/>
                                  </w:divBdr>
                                </w:div>
                                <w:div w:id="1482382672">
                                  <w:marLeft w:val="640"/>
                                  <w:marRight w:val="0"/>
                                  <w:marTop w:val="0"/>
                                  <w:marBottom w:val="0"/>
                                  <w:divBdr>
                                    <w:top w:val="none" w:sz="0" w:space="0" w:color="auto"/>
                                    <w:left w:val="none" w:sz="0" w:space="0" w:color="auto"/>
                                    <w:bottom w:val="none" w:sz="0" w:space="0" w:color="auto"/>
                                    <w:right w:val="none" w:sz="0" w:space="0" w:color="auto"/>
                                  </w:divBdr>
                                </w:div>
                                <w:div w:id="1635910518">
                                  <w:marLeft w:val="640"/>
                                  <w:marRight w:val="0"/>
                                  <w:marTop w:val="0"/>
                                  <w:marBottom w:val="0"/>
                                  <w:divBdr>
                                    <w:top w:val="none" w:sz="0" w:space="0" w:color="auto"/>
                                    <w:left w:val="none" w:sz="0" w:space="0" w:color="auto"/>
                                    <w:bottom w:val="none" w:sz="0" w:space="0" w:color="auto"/>
                                    <w:right w:val="none" w:sz="0" w:space="0" w:color="auto"/>
                                  </w:divBdr>
                                </w:div>
                                <w:div w:id="1300721420">
                                  <w:marLeft w:val="640"/>
                                  <w:marRight w:val="0"/>
                                  <w:marTop w:val="0"/>
                                  <w:marBottom w:val="0"/>
                                  <w:divBdr>
                                    <w:top w:val="none" w:sz="0" w:space="0" w:color="auto"/>
                                    <w:left w:val="none" w:sz="0" w:space="0" w:color="auto"/>
                                    <w:bottom w:val="none" w:sz="0" w:space="0" w:color="auto"/>
                                    <w:right w:val="none" w:sz="0" w:space="0" w:color="auto"/>
                                  </w:divBdr>
                                </w:div>
                                <w:div w:id="1070691709">
                                  <w:marLeft w:val="640"/>
                                  <w:marRight w:val="0"/>
                                  <w:marTop w:val="0"/>
                                  <w:marBottom w:val="0"/>
                                  <w:divBdr>
                                    <w:top w:val="none" w:sz="0" w:space="0" w:color="auto"/>
                                    <w:left w:val="none" w:sz="0" w:space="0" w:color="auto"/>
                                    <w:bottom w:val="none" w:sz="0" w:space="0" w:color="auto"/>
                                    <w:right w:val="none" w:sz="0" w:space="0" w:color="auto"/>
                                  </w:divBdr>
                                </w:div>
                                <w:div w:id="1481918930">
                                  <w:marLeft w:val="640"/>
                                  <w:marRight w:val="0"/>
                                  <w:marTop w:val="0"/>
                                  <w:marBottom w:val="0"/>
                                  <w:divBdr>
                                    <w:top w:val="none" w:sz="0" w:space="0" w:color="auto"/>
                                    <w:left w:val="none" w:sz="0" w:space="0" w:color="auto"/>
                                    <w:bottom w:val="none" w:sz="0" w:space="0" w:color="auto"/>
                                    <w:right w:val="none" w:sz="0" w:space="0" w:color="auto"/>
                                  </w:divBdr>
                                </w:div>
                                <w:div w:id="161506063">
                                  <w:marLeft w:val="640"/>
                                  <w:marRight w:val="0"/>
                                  <w:marTop w:val="0"/>
                                  <w:marBottom w:val="0"/>
                                  <w:divBdr>
                                    <w:top w:val="none" w:sz="0" w:space="0" w:color="auto"/>
                                    <w:left w:val="none" w:sz="0" w:space="0" w:color="auto"/>
                                    <w:bottom w:val="none" w:sz="0" w:space="0" w:color="auto"/>
                                    <w:right w:val="none" w:sz="0" w:space="0" w:color="auto"/>
                                  </w:divBdr>
                                </w:div>
                                <w:div w:id="1471904770">
                                  <w:marLeft w:val="640"/>
                                  <w:marRight w:val="0"/>
                                  <w:marTop w:val="0"/>
                                  <w:marBottom w:val="0"/>
                                  <w:divBdr>
                                    <w:top w:val="none" w:sz="0" w:space="0" w:color="auto"/>
                                    <w:left w:val="none" w:sz="0" w:space="0" w:color="auto"/>
                                    <w:bottom w:val="none" w:sz="0" w:space="0" w:color="auto"/>
                                    <w:right w:val="none" w:sz="0" w:space="0" w:color="auto"/>
                                  </w:divBdr>
                                </w:div>
                                <w:div w:id="209922406">
                                  <w:marLeft w:val="640"/>
                                  <w:marRight w:val="0"/>
                                  <w:marTop w:val="0"/>
                                  <w:marBottom w:val="0"/>
                                  <w:divBdr>
                                    <w:top w:val="none" w:sz="0" w:space="0" w:color="auto"/>
                                    <w:left w:val="none" w:sz="0" w:space="0" w:color="auto"/>
                                    <w:bottom w:val="none" w:sz="0" w:space="0" w:color="auto"/>
                                    <w:right w:val="none" w:sz="0" w:space="0" w:color="auto"/>
                                  </w:divBdr>
                                </w:div>
                                <w:div w:id="893270334">
                                  <w:marLeft w:val="640"/>
                                  <w:marRight w:val="0"/>
                                  <w:marTop w:val="0"/>
                                  <w:marBottom w:val="0"/>
                                  <w:divBdr>
                                    <w:top w:val="none" w:sz="0" w:space="0" w:color="auto"/>
                                    <w:left w:val="none" w:sz="0" w:space="0" w:color="auto"/>
                                    <w:bottom w:val="none" w:sz="0" w:space="0" w:color="auto"/>
                                    <w:right w:val="none" w:sz="0" w:space="0" w:color="auto"/>
                                  </w:divBdr>
                                </w:div>
                                <w:div w:id="178206989">
                                  <w:marLeft w:val="640"/>
                                  <w:marRight w:val="0"/>
                                  <w:marTop w:val="0"/>
                                  <w:marBottom w:val="0"/>
                                  <w:divBdr>
                                    <w:top w:val="none" w:sz="0" w:space="0" w:color="auto"/>
                                    <w:left w:val="none" w:sz="0" w:space="0" w:color="auto"/>
                                    <w:bottom w:val="none" w:sz="0" w:space="0" w:color="auto"/>
                                    <w:right w:val="none" w:sz="0" w:space="0" w:color="auto"/>
                                  </w:divBdr>
                                </w:div>
                                <w:div w:id="890114559">
                                  <w:marLeft w:val="640"/>
                                  <w:marRight w:val="0"/>
                                  <w:marTop w:val="0"/>
                                  <w:marBottom w:val="0"/>
                                  <w:divBdr>
                                    <w:top w:val="none" w:sz="0" w:space="0" w:color="auto"/>
                                    <w:left w:val="none" w:sz="0" w:space="0" w:color="auto"/>
                                    <w:bottom w:val="none" w:sz="0" w:space="0" w:color="auto"/>
                                    <w:right w:val="none" w:sz="0" w:space="0" w:color="auto"/>
                                  </w:divBdr>
                                </w:div>
                                <w:div w:id="1890531329">
                                  <w:marLeft w:val="640"/>
                                  <w:marRight w:val="0"/>
                                  <w:marTop w:val="0"/>
                                  <w:marBottom w:val="0"/>
                                  <w:divBdr>
                                    <w:top w:val="none" w:sz="0" w:space="0" w:color="auto"/>
                                    <w:left w:val="none" w:sz="0" w:space="0" w:color="auto"/>
                                    <w:bottom w:val="none" w:sz="0" w:space="0" w:color="auto"/>
                                    <w:right w:val="none" w:sz="0" w:space="0" w:color="auto"/>
                                  </w:divBdr>
                                </w:div>
                                <w:div w:id="664162856">
                                  <w:marLeft w:val="640"/>
                                  <w:marRight w:val="0"/>
                                  <w:marTop w:val="0"/>
                                  <w:marBottom w:val="0"/>
                                  <w:divBdr>
                                    <w:top w:val="none" w:sz="0" w:space="0" w:color="auto"/>
                                    <w:left w:val="none" w:sz="0" w:space="0" w:color="auto"/>
                                    <w:bottom w:val="none" w:sz="0" w:space="0" w:color="auto"/>
                                    <w:right w:val="none" w:sz="0" w:space="0" w:color="auto"/>
                                  </w:divBdr>
                                </w:div>
                                <w:div w:id="1612392619">
                                  <w:marLeft w:val="640"/>
                                  <w:marRight w:val="0"/>
                                  <w:marTop w:val="0"/>
                                  <w:marBottom w:val="0"/>
                                  <w:divBdr>
                                    <w:top w:val="none" w:sz="0" w:space="0" w:color="auto"/>
                                    <w:left w:val="none" w:sz="0" w:space="0" w:color="auto"/>
                                    <w:bottom w:val="none" w:sz="0" w:space="0" w:color="auto"/>
                                    <w:right w:val="none" w:sz="0" w:space="0" w:color="auto"/>
                                  </w:divBdr>
                                </w:div>
                                <w:div w:id="1112549047">
                                  <w:marLeft w:val="640"/>
                                  <w:marRight w:val="0"/>
                                  <w:marTop w:val="0"/>
                                  <w:marBottom w:val="0"/>
                                  <w:divBdr>
                                    <w:top w:val="none" w:sz="0" w:space="0" w:color="auto"/>
                                    <w:left w:val="none" w:sz="0" w:space="0" w:color="auto"/>
                                    <w:bottom w:val="none" w:sz="0" w:space="0" w:color="auto"/>
                                    <w:right w:val="none" w:sz="0" w:space="0" w:color="auto"/>
                                  </w:divBdr>
                                </w:div>
                                <w:div w:id="1373768862">
                                  <w:marLeft w:val="640"/>
                                  <w:marRight w:val="0"/>
                                  <w:marTop w:val="0"/>
                                  <w:marBottom w:val="0"/>
                                  <w:divBdr>
                                    <w:top w:val="none" w:sz="0" w:space="0" w:color="auto"/>
                                    <w:left w:val="none" w:sz="0" w:space="0" w:color="auto"/>
                                    <w:bottom w:val="none" w:sz="0" w:space="0" w:color="auto"/>
                                    <w:right w:val="none" w:sz="0" w:space="0" w:color="auto"/>
                                  </w:divBdr>
                                </w:div>
                                <w:div w:id="104354478">
                                  <w:marLeft w:val="640"/>
                                  <w:marRight w:val="0"/>
                                  <w:marTop w:val="0"/>
                                  <w:marBottom w:val="0"/>
                                  <w:divBdr>
                                    <w:top w:val="none" w:sz="0" w:space="0" w:color="auto"/>
                                    <w:left w:val="none" w:sz="0" w:space="0" w:color="auto"/>
                                    <w:bottom w:val="none" w:sz="0" w:space="0" w:color="auto"/>
                                    <w:right w:val="none" w:sz="0" w:space="0" w:color="auto"/>
                                  </w:divBdr>
                                </w:div>
                                <w:div w:id="135999839">
                                  <w:marLeft w:val="640"/>
                                  <w:marRight w:val="0"/>
                                  <w:marTop w:val="0"/>
                                  <w:marBottom w:val="0"/>
                                  <w:divBdr>
                                    <w:top w:val="none" w:sz="0" w:space="0" w:color="auto"/>
                                    <w:left w:val="none" w:sz="0" w:space="0" w:color="auto"/>
                                    <w:bottom w:val="none" w:sz="0" w:space="0" w:color="auto"/>
                                    <w:right w:val="none" w:sz="0" w:space="0" w:color="auto"/>
                                  </w:divBdr>
                                </w:div>
                                <w:div w:id="724834536">
                                  <w:marLeft w:val="640"/>
                                  <w:marRight w:val="0"/>
                                  <w:marTop w:val="0"/>
                                  <w:marBottom w:val="0"/>
                                  <w:divBdr>
                                    <w:top w:val="none" w:sz="0" w:space="0" w:color="auto"/>
                                    <w:left w:val="none" w:sz="0" w:space="0" w:color="auto"/>
                                    <w:bottom w:val="none" w:sz="0" w:space="0" w:color="auto"/>
                                    <w:right w:val="none" w:sz="0" w:space="0" w:color="auto"/>
                                  </w:divBdr>
                                </w:div>
                                <w:div w:id="405961939">
                                  <w:marLeft w:val="640"/>
                                  <w:marRight w:val="0"/>
                                  <w:marTop w:val="0"/>
                                  <w:marBottom w:val="0"/>
                                  <w:divBdr>
                                    <w:top w:val="none" w:sz="0" w:space="0" w:color="auto"/>
                                    <w:left w:val="none" w:sz="0" w:space="0" w:color="auto"/>
                                    <w:bottom w:val="none" w:sz="0" w:space="0" w:color="auto"/>
                                    <w:right w:val="none" w:sz="0" w:space="0" w:color="auto"/>
                                  </w:divBdr>
                                </w:div>
                                <w:div w:id="1462764016">
                                  <w:marLeft w:val="640"/>
                                  <w:marRight w:val="0"/>
                                  <w:marTop w:val="0"/>
                                  <w:marBottom w:val="0"/>
                                  <w:divBdr>
                                    <w:top w:val="none" w:sz="0" w:space="0" w:color="auto"/>
                                    <w:left w:val="none" w:sz="0" w:space="0" w:color="auto"/>
                                    <w:bottom w:val="none" w:sz="0" w:space="0" w:color="auto"/>
                                    <w:right w:val="none" w:sz="0" w:space="0" w:color="auto"/>
                                  </w:divBdr>
                                </w:div>
                                <w:div w:id="1781340616">
                                  <w:marLeft w:val="640"/>
                                  <w:marRight w:val="0"/>
                                  <w:marTop w:val="0"/>
                                  <w:marBottom w:val="0"/>
                                  <w:divBdr>
                                    <w:top w:val="none" w:sz="0" w:space="0" w:color="auto"/>
                                    <w:left w:val="none" w:sz="0" w:space="0" w:color="auto"/>
                                    <w:bottom w:val="none" w:sz="0" w:space="0" w:color="auto"/>
                                    <w:right w:val="none" w:sz="0" w:space="0" w:color="auto"/>
                                  </w:divBdr>
                                </w:div>
                                <w:div w:id="567812439">
                                  <w:marLeft w:val="640"/>
                                  <w:marRight w:val="0"/>
                                  <w:marTop w:val="0"/>
                                  <w:marBottom w:val="0"/>
                                  <w:divBdr>
                                    <w:top w:val="none" w:sz="0" w:space="0" w:color="auto"/>
                                    <w:left w:val="none" w:sz="0" w:space="0" w:color="auto"/>
                                    <w:bottom w:val="none" w:sz="0" w:space="0" w:color="auto"/>
                                    <w:right w:val="none" w:sz="0" w:space="0" w:color="auto"/>
                                  </w:divBdr>
                                </w:div>
                                <w:div w:id="410276747">
                                  <w:marLeft w:val="640"/>
                                  <w:marRight w:val="0"/>
                                  <w:marTop w:val="0"/>
                                  <w:marBottom w:val="0"/>
                                  <w:divBdr>
                                    <w:top w:val="none" w:sz="0" w:space="0" w:color="auto"/>
                                    <w:left w:val="none" w:sz="0" w:space="0" w:color="auto"/>
                                    <w:bottom w:val="none" w:sz="0" w:space="0" w:color="auto"/>
                                    <w:right w:val="none" w:sz="0" w:space="0" w:color="auto"/>
                                  </w:divBdr>
                                </w:div>
                                <w:div w:id="341127960">
                                  <w:marLeft w:val="640"/>
                                  <w:marRight w:val="0"/>
                                  <w:marTop w:val="0"/>
                                  <w:marBottom w:val="0"/>
                                  <w:divBdr>
                                    <w:top w:val="none" w:sz="0" w:space="0" w:color="auto"/>
                                    <w:left w:val="none" w:sz="0" w:space="0" w:color="auto"/>
                                    <w:bottom w:val="none" w:sz="0" w:space="0" w:color="auto"/>
                                    <w:right w:val="none" w:sz="0" w:space="0" w:color="auto"/>
                                  </w:divBdr>
                                </w:div>
                                <w:div w:id="1121144690">
                                  <w:marLeft w:val="640"/>
                                  <w:marRight w:val="0"/>
                                  <w:marTop w:val="0"/>
                                  <w:marBottom w:val="0"/>
                                  <w:divBdr>
                                    <w:top w:val="none" w:sz="0" w:space="0" w:color="auto"/>
                                    <w:left w:val="none" w:sz="0" w:space="0" w:color="auto"/>
                                    <w:bottom w:val="none" w:sz="0" w:space="0" w:color="auto"/>
                                    <w:right w:val="none" w:sz="0" w:space="0" w:color="auto"/>
                                  </w:divBdr>
                                </w:div>
                                <w:div w:id="1740984248">
                                  <w:marLeft w:val="640"/>
                                  <w:marRight w:val="0"/>
                                  <w:marTop w:val="0"/>
                                  <w:marBottom w:val="0"/>
                                  <w:divBdr>
                                    <w:top w:val="none" w:sz="0" w:space="0" w:color="auto"/>
                                    <w:left w:val="none" w:sz="0" w:space="0" w:color="auto"/>
                                    <w:bottom w:val="none" w:sz="0" w:space="0" w:color="auto"/>
                                    <w:right w:val="none" w:sz="0" w:space="0" w:color="auto"/>
                                  </w:divBdr>
                                </w:div>
                                <w:div w:id="1626892182">
                                  <w:marLeft w:val="640"/>
                                  <w:marRight w:val="0"/>
                                  <w:marTop w:val="0"/>
                                  <w:marBottom w:val="0"/>
                                  <w:divBdr>
                                    <w:top w:val="none" w:sz="0" w:space="0" w:color="auto"/>
                                    <w:left w:val="none" w:sz="0" w:space="0" w:color="auto"/>
                                    <w:bottom w:val="none" w:sz="0" w:space="0" w:color="auto"/>
                                    <w:right w:val="none" w:sz="0" w:space="0" w:color="auto"/>
                                  </w:divBdr>
                                </w:div>
                                <w:div w:id="60375553">
                                  <w:marLeft w:val="640"/>
                                  <w:marRight w:val="0"/>
                                  <w:marTop w:val="0"/>
                                  <w:marBottom w:val="0"/>
                                  <w:divBdr>
                                    <w:top w:val="none" w:sz="0" w:space="0" w:color="auto"/>
                                    <w:left w:val="none" w:sz="0" w:space="0" w:color="auto"/>
                                    <w:bottom w:val="none" w:sz="0" w:space="0" w:color="auto"/>
                                    <w:right w:val="none" w:sz="0" w:space="0" w:color="auto"/>
                                  </w:divBdr>
                                </w:div>
                                <w:div w:id="1214384767">
                                  <w:marLeft w:val="640"/>
                                  <w:marRight w:val="0"/>
                                  <w:marTop w:val="0"/>
                                  <w:marBottom w:val="0"/>
                                  <w:divBdr>
                                    <w:top w:val="none" w:sz="0" w:space="0" w:color="auto"/>
                                    <w:left w:val="none" w:sz="0" w:space="0" w:color="auto"/>
                                    <w:bottom w:val="none" w:sz="0" w:space="0" w:color="auto"/>
                                    <w:right w:val="none" w:sz="0" w:space="0" w:color="auto"/>
                                  </w:divBdr>
                                </w:div>
                                <w:div w:id="1151553759">
                                  <w:marLeft w:val="640"/>
                                  <w:marRight w:val="0"/>
                                  <w:marTop w:val="0"/>
                                  <w:marBottom w:val="0"/>
                                  <w:divBdr>
                                    <w:top w:val="none" w:sz="0" w:space="0" w:color="auto"/>
                                    <w:left w:val="none" w:sz="0" w:space="0" w:color="auto"/>
                                    <w:bottom w:val="none" w:sz="0" w:space="0" w:color="auto"/>
                                    <w:right w:val="none" w:sz="0" w:space="0" w:color="auto"/>
                                  </w:divBdr>
                                </w:div>
                                <w:div w:id="724765475">
                                  <w:marLeft w:val="640"/>
                                  <w:marRight w:val="0"/>
                                  <w:marTop w:val="0"/>
                                  <w:marBottom w:val="0"/>
                                  <w:divBdr>
                                    <w:top w:val="none" w:sz="0" w:space="0" w:color="auto"/>
                                    <w:left w:val="none" w:sz="0" w:space="0" w:color="auto"/>
                                    <w:bottom w:val="none" w:sz="0" w:space="0" w:color="auto"/>
                                    <w:right w:val="none" w:sz="0" w:space="0" w:color="auto"/>
                                  </w:divBdr>
                                </w:div>
                                <w:div w:id="1165822721">
                                  <w:marLeft w:val="640"/>
                                  <w:marRight w:val="0"/>
                                  <w:marTop w:val="0"/>
                                  <w:marBottom w:val="0"/>
                                  <w:divBdr>
                                    <w:top w:val="none" w:sz="0" w:space="0" w:color="auto"/>
                                    <w:left w:val="none" w:sz="0" w:space="0" w:color="auto"/>
                                    <w:bottom w:val="none" w:sz="0" w:space="0" w:color="auto"/>
                                    <w:right w:val="none" w:sz="0" w:space="0" w:color="auto"/>
                                  </w:divBdr>
                                </w:div>
                                <w:div w:id="952397579">
                                  <w:marLeft w:val="640"/>
                                  <w:marRight w:val="0"/>
                                  <w:marTop w:val="0"/>
                                  <w:marBottom w:val="0"/>
                                  <w:divBdr>
                                    <w:top w:val="none" w:sz="0" w:space="0" w:color="auto"/>
                                    <w:left w:val="none" w:sz="0" w:space="0" w:color="auto"/>
                                    <w:bottom w:val="none" w:sz="0" w:space="0" w:color="auto"/>
                                    <w:right w:val="none" w:sz="0" w:space="0" w:color="auto"/>
                                  </w:divBdr>
                                </w:div>
                                <w:div w:id="700857415">
                                  <w:marLeft w:val="640"/>
                                  <w:marRight w:val="0"/>
                                  <w:marTop w:val="0"/>
                                  <w:marBottom w:val="0"/>
                                  <w:divBdr>
                                    <w:top w:val="none" w:sz="0" w:space="0" w:color="auto"/>
                                    <w:left w:val="none" w:sz="0" w:space="0" w:color="auto"/>
                                    <w:bottom w:val="none" w:sz="0" w:space="0" w:color="auto"/>
                                    <w:right w:val="none" w:sz="0" w:space="0" w:color="auto"/>
                                  </w:divBdr>
                                </w:div>
                                <w:div w:id="435448356">
                                  <w:marLeft w:val="640"/>
                                  <w:marRight w:val="0"/>
                                  <w:marTop w:val="0"/>
                                  <w:marBottom w:val="0"/>
                                  <w:divBdr>
                                    <w:top w:val="none" w:sz="0" w:space="0" w:color="auto"/>
                                    <w:left w:val="none" w:sz="0" w:space="0" w:color="auto"/>
                                    <w:bottom w:val="none" w:sz="0" w:space="0" w:color="auto"/>
                                    <w:right w:val="none" w:sz="0" w:space="0" w:color="auto"/>
                                  </w:divBdr>
                                </w:div>
                                <w:div w:id="179318253">
                                  <w:marLeft w:val="640"/>
                                  <w:marRight w:val="0"/>
                                  <w:marTop w:val="0"/>
                                  <w:marBottom w:val="0"/>
                                  <w:divBdr>
                                    <w:top w:val="none" w:sz="0" w:space="0" w:color="auto"/>
                                    <w:left w:val="none" w:sz="0" w:space="0" w:color="auto"/>
                                    <w:bottom w:val="none" w:sz="0" w:space="0" w:color="auto"/>
                                    <w:right w:val="none" w:sz="0" w:space="0" w:color="auto"/>
                                  </w:divBdr>
                                </w:div>
                                <w:div w:id="1739085595">
                                  <w:marLeft w:val="640"/>
                                  <w:marRight w:val="0"/>
                                  <w:marTop w:val="0"/>
                                  <w:marBottom w:val="0"/>
                                  <w:divBdr>
                                    <w:top w:val="none" w:sz="0" w:space="0" w:color="auto"/>
                                    <w:left w:val="none" w:sz="0" w:space="0" w:color="auto"/>
                                    <w:bottom w:val="none" w:sz="0" w:space="0" w:color="auto"/>
                                    <w:right w:val="none" w:sz="0" w:space="0" w:color="auto"/>
                                  </w:divBdr>
                                </w:div>
                                <w:div w:id="1278220590">
                                  <w:marLeft w:val="640"/>
                                  <w:marRight w:val="0"/>
                                  <w:marTop w:val="0"/>
                                  <w:marBottom w:val="0"/>
                                  <w:divBdr>
                                    <w:top w:val="none" w:sz="0" w:space="0" w:color="auto"/>
                                    <w:left w:val="none" w:sz="0" w:space="0" w:color="auto"/>
                                    <w:bottom w:val="none" w:sz="0" w:space="0" w:color="auto"/>
                                    <w:right w:val="none" w:sz="0" w:space="0" w:color="auto"/>
                                  </w:divBdr>
                                </w:div>
                                <w:div w:id="197472833">
                                  <w:marLeft w:val="640"/>
                                  <w:marRight w:val="0"/>
                                  <w:marTop w:val="0"/>
                                  <w:marBottom w:val="0"/>
                                  <w:divBdr>
                                    <w:top w:val="none" w:sz="0" w:space="0" w:color="auto"/>
                                    <w:left w:val="none" w:sz="0" w:space="0" w:color="auto"/>
                                    <w:bottom w:val="none" w:sz="0" w:space="0" w:color="auto"/>
                                    <w:right w:val="none" w:sz="0" w:space="0" w:color="auto"/>
                                  </w:divBdr>
                                </w:div>
                                <w:div w:id="1960837310">
                                  <w:marLeft w:val="640"/>
                                  <w:marRight w:val="0"/>
                                  <w:marTop w:val="0"/>
                                  <w:marBottom w:val="0"/>
                                  <w:divBdr>
                                    <w:top w:val="none" w:sz="0" w:space="0" w:color="auto"/>
                                    <w:left w:val="none" w:sz="0" w:space="0" w:color="auto"/>
                                    <w:bottom w:val="none" w:sz="0" w:space="0" w:color="auto"/>
                                    <w:right w:val="none" w:sz="0" w:space="0" w:color="auto"/>
                                  </w:divBdr>
                                </w:div>
                                <w:div w:id="64888140">
                                  <w:marLeft w:val="640"/>
                                  <w:marRight w:val="0"/>
                                  <w:marTop w:val="0"/>
                                  <w:marBottom w:val="0"/>
                                  <w:divBdr>
                                    <w:top w:val="none" w:sz="0" w:space="0" w:color="auto"/>
                                    <w:left w:val="none" w:sz="0" w:space="0" w:color="auto"/>
                                    <w:bottom w:val="none" w:sz="0" w:space="0" w:color="auto"/>
                                    <w:right w:val="none" w:sz="0" w:space="0" w:color="auto"/>
                                  </w:divBdr>
                                </w:div>
                                <w:div w:id="148405046">
                                  <w:marLeft w:val="640"/>
                                  <w:marRight w:val="0"/>
                                  <w:marTop w:val="0"/>
                                  <w:marBottom w:val="0"/>
                                  <w:divBdr>
                                    <w:top w:val="none" w:sz="0" w:space="0" w:color="auto"/>
                                    <w:left w:val="none" w:sz="0" w:space="0" w:color="auto"/>
                                    <w:bottom w:val="none" w:sz="0" w:space="0" w:color="auto"/>
                                    <w:right w:val="none" w:sz="0" w:space="0" w:color="auto"/>
                                  </w:divBdr>
                                </w:div>
                              </w:divsChild>
                            </w:div>
                            <w:div w:id="1595162939">
                              <w:marLeft w:val="0"/>
                              <w:marRight w:val="0"/>
                              <w:marTop w:val="0"/>
                              <w:marBottom w:val="0"/>
                              <w:divBdr>
                                <w:top w:val="none" w:sz="0" w:space="0" w:color="auto"/>
                                <w:left w:val="none" w:sz="0" w:space="0" w:color="auto"/>
                                <w:bottom w:val="none" w:sz="0" w:space="0" w:color="auto"/>
                                <w:right w:val="none" w:sz="0" w:space="0" w:color="auto"/>
                              </w:divBdr>
                              <w:divsChild>
                                <w:div w:id="1106390743">
                                  <w:marLeft w:val="640"/>
                                  <w:marRight w:val="0"/>
                                  <w:marTop w:val="0"/>
                                  <w:marBottom w:val="0"/>
                                  <w:divBdr>
                                    <w:top w:val="none" w:sz="0" w:space="0" w:color="auto"/>
                                    <w:left w:val="none" w:sz="0" w:space="0" w:color="auto"/>
                                    <w:bottom w:val="none" w:sz="0" w:space="0" w:color="auto"/>
                                    <w:right w:val="none" w:sz="0" w:space="0" w:color="auto"/>
                                  </w:divBdr>
                                </w:div>
                                <w:div w:id="73477866">
                                  <w:marLeft w:val="640"/>
                                  <w:marRight w:val="0"/>
                                  <w:marTop w:val="0"/>
                                  <w:marBottom w:val="0"/>
                                  <w:divBdr>
                                    <w:top w:val="none" w:sz="0" w:space="0" w:color="auto"/>
                                    <w:left w:val="none" w:sz="0" w:space="0" w:color="auto"/>
                                    <w:bottom w:val="none" w:sz="0" w:space="0" w:color="auto"/>
                                    <w:right w:val="none" w:sz="0" w:space="0" w:color="auto"/>
                                  </w:divBdr>
                                </w:div>
                                <w:div w:id="1476022869">
                                  <w:marLeft w:val="640"/>
                                  <w:marRight w:val="0"/>
                                  <w:marTop w:val="0"/>
                                  <w:marBottom w:val="0"/>
                                  <w:divBdr>
                                    <w:top w:val="none" w:sz="0" w:space="0" w:color="auto"/>
                                    <w:left w:val="none" w:sz="0" w:space="0" w:color="auto"/>
                                    <w:bottom w:val="none" w:sz="0" w:space="0" w:color="auto"/>
                                    <w:right w:val="none" w:sz="0" w:space="0" w:color="auto"/>
                                  </w:divBdr>
                                </w:div>
                                <w:div w:id="389959891">
                                  <w:marLeft w:val="640"/>
                                  <w:marRight w:val="0"/>
                                  <w:marTop w:val="0"/>
                                  <w:marBottom w:val="0"/>
                                  <w:divBdr>
                                    <w:top w:val="none" w:sz="0" w:space="0" w:color="auto"/>
                                    <w:left w:val="none" w:sz="0" w:space="0" w:color="auto"/>
                                    <w:bottom w:val="none" w:sz="0" w:space="0" w:color="auto"/>
                                    <w:right w:val="none" w:sz="0" w:space="0" w:color="auto"/>
                                  </w:divBdr>
                                </w:div>
                                <w:div w:id="1207523839">
                                  <w:marLeft w:val="640"/>
                                  <w:marRight w:val="0"/>
                                  <w:marTop w:val="0"/>
                                  <w:marBottom w:val="0"/>
                                  <w:divBdr>
                                    <w:top w:val="none" w:sz="0" w:space="0" w:color="auto"/>
                                    <w:left w:val="none" w:sz="0" w:space="0" w:color="auto"/>
                                    <w:bottom w:val="none" w:sz="0" w:space="0" w:color="auto"/>
                                    <w:right w:val="none" w:sz="0" w:space="0" w:color="auto"/>
                                  </w:divBdr>
                                </w:div>
                                <w:div w:id="734086779">
                                  <w:marLeft w:val="640"/>
                                  <w:marRight w:val="0"/>
                                  <w:marTop w:val="0"/>
                                  <w:marBottom w:val="0"/>
                                  <w:divBdr>
                                    <w:top w:val="none" w:sz="0" w:space="0" w:color="auto"/>
                                    <w:left w:val="none" w:sz="0" w:space="0" w:color="auto"/>
                                    <w:bottom w:val="none" w:sz="0" w:space="0" w:color="auto"/>
                                    <w:right w:val="none" w:sz="0" w:space="0" w:color="auto"/>
                                  </w:divBdr>
                                </w:div>
                                <w:div w:id="1875538971">
                                  <w:marLeft w:val="640"/>
                                  <w:marRight w:val="0"/>
                                  <w:marTop w:val="0"/>
                                  <w:marBottom w:val="0"/>
                                  <w:divBdr>
                                    <w:top w:val="none" w:sz="0" w:space="0" w:color="auto"/>
                                    <w:left w:val="none" w:sz="0" w:space="0" w:color="auto"/>
                                    <w:bottom w:val="none" w:sz="0" w:space="0" w:color="auto"/>
                                    <w:right w:val="none" w:sz="0" w:space="0" w:color="auto"/>
                                  </w:divBdr>
                                </w:div>
                                <w:div w:id="1498957490">
                                  <w:marLeft w:val="640"/>
                                  <w:marRight w:val="0"/>
                                  <w:marTop w:val="0"/>
                                  <w:marBottom w:val="0"/>
                                  <w:divBdr>
                                    <w:top w:val="none" w:sz="0" w:space="0" w:color="auto"/>
                                    <w:left w:val="none" w:sz="0" w:space="0" w:color="auto"/>
                                    <w:bottom w:val="none" w:sz="0" w:space="0" w:color="auto"/>
                                    <w:right w:val="none" w:sz="0" w:space="0" w:color="auto"/>
                                  </w:divBdr>
                                </w:div>
                                <w:div w:id="1147281447">
                                  <w:marLeft w:val="640"/>
                                  <w:marRight w:val="0"/>
                                  <w:marTop w:val="0"/>
                                  <w:marBottom w:val="0"/>
                                  <w:divBdr>
                                    <w:top w:val="none" w:sz="0" w:space="0" w:color="auto"/>
                                    <w:left w:val="none" w:sz="0" w:space="0" w:color="auto"/>
                                    <w:bottom w:val="none" w:sz="0" w:space="0" w:color="auto"/>
                                    <w:right w:val="none" w:sz="0" w:space="0" w:color="auto"/>
                                  </w:divBdr>
                                </w:div>
                                <w:div w:id="76757103">
                                  <w:marLeft w:val="640"/>
                                  <w:marRight w:val="0"/>
                                  <w:marTop w:val="0"/>
                                  <w:marBottom w:val="0"/>
                                  <w:divBdr>
                                    <w:top w:val="none" w:sz="0" w:space="0" w:color="auto"/>
                                    <w:left w:val="none" w:sz="0" w:space="0" w:color="auto"/>
                                    <w:bottom w:val="none" w:sz="0" w:space="0" w:color="auto"/>
                                    <w:right w:val="none" w:sz="0" w:space="0" w:color="auto"/>
                                  </w:divBdr>
                                </w:div>
                                <w:div w:id="497304431">
                                  <w:marLeft w:val="640"/>
                                  <w:marRight w:val="0"/>
                                  <w:marTop w:val="0"/>
                                  <w:marBottom w:val="0"/>
                                  <w:divBdr>
                                    <w:top w:val="none" w:sz="0" w:space="0" w:color="auto"/>
                                    <w:left w:val="none" w:sz="0" w:space="0" w:color="auto"/>
                                    <w:bottom w:val="none" w:sz="0" w:space="0" w:color="auto"/>
                                    <w:right w:val="none" w:sz="0" w:space="0" w:color="auto"/>
                                  </w:divBdr>
                                </w:div>
                                <w:div w:id="342248135">
                                  <w:marLeft w:val="640"/>
                                  <w:marRight w:val="0"/>
                                  <w:marTop w:val="0"/>
                                  <w:marBottom w:val="0"/>
                                  <w:divBdr>
                                    <w:top w:val="none" w:sz="0" w:space="0" w:color="auto"/>
                                    <w:left w:val="none" w:sz="0" w:space="0" w:color="auto"/>
                                    <w:bottom w:val="none" w:sz="0" w:space="0" w:color="auto"/>
                                    <w:right w:val="none" w:sz="0" w:space="0" w:color="auto"/>
                                  </w:divBdr>
                                </w:div>
                                <w:div w:id="1699164347">
                                  <w:marLeft w:val="640"/>
                                  <w:marRight w:val="0"/>
                                  <w:marTop w:val="0"/>
                                  <w:marBottom w:val="0"/>
                                  <w:divBdr>
                                    <w:top w:val="none" w:sz="0" w:space="0" w:color="auto"/>
                                    <w:left w:val="none" w:sz="0" w:space="0" w:color="auto"/>
                                    <w:bottom w:val="none" w:sz="0" w:space="0" w:color="auto"/>
                                    <w:right w:val="none" w:sz="0" w:space="0" w:color="auto"/>
                                  </w:divBdr>
                                </w:div>
                                <w:div w:id="191571701">
                                  <w:marLeft w:val="640"/>
                                  <w:marRight w:val="0"/>
                                  <w:marTop w:val="0"/>
                                  <w:marBottom w:val="0"/>
                                  <w:divBdr>
                                    <w:top w:val="none" w:sz="0" w:space="0" w:color="auto"/>
                                    <w:left w:val="none" w:sz="0" w:space="0" w:color="auto"/>
                                    <w:bottom w:val="none" w:sz="0" w:space="0" w:color="auto"/>
                                    <w:right w:val="none" w:sz="0" w:space="0" w:color="auto"/>
                                  </w:divBdr>
                                </w:div>
                                <w:div w:id="119300874">
                                  <w:marLeft w:val="640"/>
                                  <w:marRight w:val="0"/>
                                  <w:marTop w:val="0"/>
                                  <w:marBottom w:val="0"/>
                                  <w:divBdr>
                                    <w:top w:val="none" w:sz="0" w:space="0" w:color="auto"/>
                                    <w:left w:val="none" w:sz="0" w:space="0" w:color="auto"/>
                                    <w:bottom w:val="none" w:sz="0" w:space="0" w:color="auto"/>
                                    <w:right w:val="none" w:sz="0" w:space="0" w:color="auto"/>
                                  </w:divBdr>
                                </w:div>
                                <w:div w:id="590969642">
                                  <w:marLeft w:val="640"/>
                                  <w:marRight w:val="0"/>
                                  <w:marTop w:val="0"/>
                                  <w:marBottom w:val="0"/>
                                  <w:divBdr>
                                    <w:top w:val="none" w:sz="0" w:space="0" w:color="auto"/>
                                    <w:left w:val="none" w:sz="0" w:space="0" w:color="auto"/>
                                    <w:bottom w:val="none" w:sz="0" w:space="0" w:color="auto"/>
                                    <w:right w:val="none" w:sz="0" w:space="0" w:color="auto"/>
                                  </w:divBdr>
                                </w:div>
                                <w:div w:id="615450189">
                                  <w:marLeft w:val="640"/>
                                  <w:marRight w:val="0"/>
                                  <w:marTop w:val="0"/>
                                  <w:marBottom w:val="0"/>
                                  <w:divBdr>
                                    <w:top w:val="none" w:sz="0" w:space="0" w:color="auto"/>
                                    <w:left w:val="none" w:sz="0" w:space="0" w:color="auto"/>
                                    <w:bottom w:val="none" w:sz="0" w:space="0" w:color="auto"/>
                                    <w:right w:val="none" w:sz="0" w:space="0" w:color="auto"/>
                                  </w:divBdr>
                                </w:div>
                                <w:div w:id="997611286">
                                  <w:marLeft w:val="640"/>
                                  <w:marRight w:val="0"/>
                                  <w:marTop w:val="0"/>
                                  <w:marBottom w:val="0"/>
                                  <w:divBdr>
                                    <w:top w:val="none" w:sz="0" w:space="0" w:color="auto"/>
                                    <w:left w:val="none" w:sz="0" w:space="0" w:color="auto"/>
                                    <w:bottom w:val="none" w:sz="0" w:space="0" w:color="auto"/>
                                    <w:right w:val="none" w:sz="0" w:space="0" w:color="auto"/>
                                  </w:divBdr>
                                </w:div>
                                <w:div w:id="410278726">
                                  <w:marLeft w:val="640"/>
                                  <w:marRight w:val="0"/>
                                  <w:marTop w:val="0"/>
                                  <w:marBottom w:val="0"/>
                                  <w:divBdr>
                                    <w:top w:val="none" w:sz="0" w:space="0" w:color="auto"/>
                                    <w:left w:val="none" w:sz="0" w:space="0" w:color="auto"/>
                                    <w:bottom w:val="none" w:sz="0" w:space="0" w:color="auto"/>
                                    <w:right w:val="none" w:sz="0" w:space="0" w:color="auto"/>
                                  </w:divBdr>
                                </w:div>
                                <w:div w:id="494683627">
                                  <w:marLeft w:val="640"/>
                                  <w:marRight w:val="0"/>
                                  <w:marTop w:val="0"/>
                                  <w:marBottom w:val="0"/>
                                  <w:divBdr>
                                    <w:top w:val="none" w:sz="0" w:space="0" w:color="auto"/>
                                    <w:left w:val="none" w:sz="0" w:space="0" w:color="auto"/>
                                    <w:bottom w:val="none" w:sz="0" w:space="0" w:color="auto"/>
                                    <w:right w:val="none" w:sz="0" w:space="0" w:color="auto"/>
                                  </w:divBdr>
                                </w:div>
                                <w:div w:id="1978803584">
                                  <w:marLeft w:val="640"/>
                                  <w:marRight w:val="0"/>
                                  <w:marTop w:val="0"/>
                                  <w:marBottom w:val="0"/>
                                  <w:divBdr>
                                    <w:top w:val="none" w:sz="0" w:space="0" w:color="auto"/>
                                    <w:left w:val="none" w:sz="0" w:space="0" w:color="auto"/>
                                    <w:bottom w:val="none" w:sz="0" w:space="0" w:color="auto"/>
                                    <w:right w:val="none" w:sz="0" w:space="0" w:color="auto"/>
                                  </w:divBdr>
                                </w:div>
                                <w:div w:id="1104307167">
                                  <w:marLeft w:val="640"/>
                                  <w:marRight w:val="0"/>
                                  <w:marTop w:val="0"/>
                                  <w:marBottom w:val="0"/>
                                  <w:divBdr>
                                    <w:top w:val="none" w:sz="0" w:space="0" w:color="auto"/>
                                    <w:left w:val="none" w:sz="0" w:space="0" w:color="auto"/>
                                    <w:bottom w:val="none" w:sz="0" w:space="0" w:color="auto"/>
                                    <w:right w:val="none" w:sz="0" w:space="0" w:color="auto"/>
                                  </w:divBdr>
                                </w:div>
                                <w:div w:id="90471634">
                                  <w:marLeft w:val="640"/>
                                  <w:marRight w:val="0"/>
                                  <w:marTop w:val="0"/>
                                  <w:marBottom w:val="0"/>
                                  <w:divBdr>
                                    <w:top w:val="none" w:sz="0" w:space="0" w:color="auto"/>
                                    <w:left w:val="none" w:sz="0" w:space="0" w:color="auto"/>
                                    <w:bottom w:val="none" w:sz="0" w:space="0" w:color="auto"/>
                                    <w:right w:val="none" w:sz="0" w:space="0" w:color="auto"/>
                                  </w:divBdr>
                                </w:div>
                                <w:div w:id="925531986">
                                  <w:marLeft w:val="640"/>
                                  <w:marRight w:val="0"/>
                                  <w:marTop w:val="0"/>
                                  <w:marBottom w:val="0"/>
                                  <w:divBdr>
                                    <w:top w:val="none" w:sz="0" w:space="0" w:color="auto"/>
                                    <w:left w:val="none" w:sz="0" w:space="0" w:color="auto"/>
                                    <w:bottom w:val="none" w:sz="0" w:space="0" w:color="auto"/>
                                    <w:right w:val="none" w:sz="0" w:space="0" w:color="auto"/>
                                  </w:divBdr>
                                </w:div>
                                <w:div w:id="721908971">
                                  <w:marLeft w:val="640"/>
                                  <w:marRight w:val="0"/>
                                  <w:marTop w:val="0"/>
                                  <w:marBottom w:val="0"/>
                                  <w:divBdr>
                                    <w:top w:val="none" w:sz="0" w:space="0" w:color="auto"/>
                                    <w:left w:val="none" w:sz="0" w:space="0" w:color="auto"/>
                                    <w:bottom w:val="none" w:sz="0" w:space="0" w:color="auto"/>
                                    <w:right w:val="none" w:sz="0" w:space="0" w:color="auto"/>
                                  </w:divBdr>
                                </w:div>
                                <w:div w:id="89282300">
                                  <w:marLeft w:val="640"/>
                                  <w:marRight w:val="0"/>
                                  <w:marTop w:val="0"/>
                                  <w:marBottom w:val="0"/>
                                  <w:divBdr>
                                    <w:top w:val="none" w:sz="0" w:space="0" w:color="auto"/>
                                    <w:left w:val="none" w:sz="0" w:space="0" w:color="auto"/>
                                    <w:bottom w:val="none" w:sz="0" w:space="0" w:color="auto"/>
                                    <w:right w:val="none" w:sz="0" w:space="0" w:color="auto"/>
                                  </w:divBdr>
                                </w:div>
                                <w:div w:id="673535420">
                                  <w:marLeft w:val="640"/>
                                  <w:marRight w:val="0"/>
                                  <w:marTop w:val="0"/>
                                  <w:marBottom w:val="0"/>
                                  <w:divBdr>
                                    <w:top w:val="none" w:sz="0" w:space="0" w:color="auto"/>
                                    <w:left w:val="none" w:sz="0" w:space="0" w:color="auto"/>
                                    <w:bottom w:val="none" w:sz="0" w:space="0" w:color="auto"/>
                                    <w:right w:val="none" w:sz="0" w:space="0" w:color="auto"/>
                                  </w:divBdr>
                                </w:div>
                                <w:div w:id="953680461">
                                  <w:marLeft w:val="640"/>
                                  <w:marRight w:val="0"/>
                                  <w:marTop w:val="0"/>
                                  <w:marBottom w:val="0"/>
                                  <w:divBdr>
                                    <w:top w:val="none" w:sz="0" w:space="0" w:color="auto"/>
                                    <w:left w:val="none" w:sz="0" w:space="0" w:color="auto"/>
                                    <w:bottom w:val="none" w:sz="0" w:space="0" w:color="auto"/>
                                    <w:right w:val="none" w:sz="0" w:space="0" w:color="auto"/>
                                  </w:divBdr>
                                </w:div>
                                <w:div w:id="1539466252">
                                  <w:marLeft w:val="640"/>
                                  <w:marRight w:val="0"/>
                                  <w:marTop w:val="0"/>
                                  <w:marBottom w:val="0"/>
                                  <w:divBdr>
                                    <w:top w:val="none" w:sz="0" w:space="0" w:color="auto"/>
                                    <w:left w:val="none" w:sz="0" w:space="0" w:color="auto"/>
                                    <w:bottom w:val="none" w:sz="0" w:space="0" w:color="auto"/>
                                    <w:right w:val="none" w:sz="0" w:space="0" w:color="auto"/>
                                  </w:divBdr>
                                </w:div>
                                <w:div w:id="927158307">
                                  <w:marLeft w:val="640"/>
                                  <w:marRight w:val="0"/>
                                  <w:marTop w:val="0"/>
                                  <w:marBottom w:val="0"/>
                                  <w:divBdr>
                                    <w:top w:val="none" w:sz="0" w:space="0" w:color="auto"/>
                                    <w:left w:val="none" w:sz="0" w:space="0" w:color="auto"/>
                                    <w:bottom w:val="none" w:sz="0" w:space="0" w:color="auto"/>
                                    <w:right w:val="none" w:sz="0" w:space="0" w:color="auto"/>
                                  </w:divBdr>
                                </w:div>
                                <w:div w:id="1756240524">
                                  <w:marLeft w:val="640"/>
                                  <w:marRight w:val="0"/>
                                  <w:marTop w:val="0"/>
                                  <w:marBottom w:val="0"/>
                                  <w:divBdr>
                                    <w:top w:val="none" w:sz="0" w:space="0" w:color="auto"/>
                                    <w:left w:val="none" w:sz="0" w:space="0" w:color="auto"/>
                                    <w:bottom w:val="none" w:sz="0" w:space="0" w:color="auto"/>
                                    <w:right w:val="none" w:sz="0" w:space="0" w:color="auto"/>
                                  </w:divBdr>
                                </w:div>
                                <w:div w:id="169415648">
                                  <w:marLeft w:val="640"/>
                                  <w:marRight w:val="0"/>
                                  <w:marTop w:val="0"/>
                                  <w:marBottom w:val="0"/>
                                  <w:divBdr>
                                    <w:top w:val="none" w:sz="0" w:space="0" w:color="auto"/>
                                    <w:left w:val="none" w:sz="0" w:space="0" w:color="auto"/>
                                    <w:bottom w:val="none" w:sz="0" w:space="0" w:color="auto"/>
                                    <w:right w:val="none" w:sz="0" w:space="0" w:color="auto"/>
                                  </w:divBdr>
                                </w:div>
                                <w:div w:id="317732241">
                                  <w:marLeft w:val="640"/>
                                  <w:marRight w:val="0"/>
                                  <w:marTop w:val="0"/>
                                  <w:marBottom w:val="0"/>
                                  <w:divBdr>
                                    <w:top w:val="none" w:sz="0" w:space="0" w:color="auto"/>
                                    <w:left w:val="none" w:sz="0" w:space="0" w:color="auto"/>
                                    <w:bottom w:val="none" w:sz="0" w:space="0" w:color="auto"/>
                                    <w:right w:val="none" w:sz="0" w:space="0" w:color="auto"/>
                                  </w:divBdr>
                                </w:div>
                                <w:div w:id="363751781">
                                  <w:marLeft w:val="640"/>
                                  <w:marRight w:val="0"/>
                                  <w:marTop w:val="0"/>
                                  <w:marBottom w:val="0"/>
                                  <w:divBdr>
                                    <w:top w:val="none" w:sz="0" w:space="0" w:color="auto"/>
                                    <w:left w:val="none" w:sz="0" w:space="0" w:color="auto"/>
                                    <w:bottom w:val="none" w:sz="0" w:space="0" w:color="auto"/>
                                    <w:right w:val="none" w:sz="0" w:space="0" w:color="auto"/>
                                  </w:divBdr>
                                </w:div>
                                <w:div w:id="1980836363">
                                  <w:marLeft w:val="640"/>
                                  <w:marRight w:val="0"/>
                                  <w:marTop w:val="0"/>
                                  <w:marBottom w:val="0"/>
                                  <w:divBdr>
                                    <w:top w:val="none" w:sz="0" w:space="0" w:color="auto"/>
                                    <w:left w:val="none" w:sz="0" w:space="0" w:color="auto"/>
                                    <w:bottom w:val="none" w:sz="0" w:space="0" w:color="auto"/>
                                    <w:right w:val="none" w:sz="0" w:space="0" w:color="auto"/>
                                  </w:divBdr>
                                </w:div>
                                <w:div w:id="2010403864">
                                  <w:marLeft w:val="640"/>
                                  <w:marRight w:val="0"/>
                                  <w:marTop w:val="0"/>
                                  <w:marBottom w:val="0"/>
                                  <w:divBdr>
                                    <w:top w:val="none" w:sz="0" w:space="0" w:color="auto"/>
                                    <w:left w:val="none" w:sz="0" w:space="0" w:color="auto"/>
                                    <w:bottom w:val="none" w:sz="0" w:space="0" w:color="auto"/>
                                    <w:right w:val="none" w:sz="0" w:space="0" w:color="auto"/>
                                  </w:divBdr>
                                </w:div>
                                <w:div w:id="1003631183">
                                  <w:marLeft w:val="640"/>
                                  <w:marRight w:val="0"/>
                                  <w:marTop w:val="0"/>
                                  <w:marBottom w:val="0"/>
                                  <w:divBdr>
                                    <w:top w:val="none" w:sz="0" w:space="0" w:color="auto"/>
                                    <w:left w:val="none" w:sz="0" w:space="0" w:color="auto"/>
                                    <w:bottom w:val="none" w:sz="0" w:space="0" w:color="auto"/>
                                    <w:right w:val="none" w:sz="0" w:space="0" w:color="auto"/>
                                  </w:divBdr>
                                </w:div>
                                <w:div w:id="528370979">
                                  <w:marLeft w:val="640"/>
                                  <w:marRight w:val="0"/>
                                  <w:marTop w:val="0"/>
                                  <w:marBottom w:val="0"/>
                                  <w:divBdr>
                                    <w:top w:val="none" w:sz="0" w:space="0" w:color="auto"/>
                                    <w:left w:val="none" w:sz="0" w:space="0" w:color="auto"/>
                                    <w:bottom w:val="none" w:sz="0" w:space="0" w:color="auto"/>
                                    <w:right w:val="none" w:sz="0" w:space="0" w:color="auto"/>
                                  </w:divBdr>
                                </w:div>
                                <w:div w:id="1234387626">
                                  <w:marLeft w:val="640"/>
                                  <w:marRight w:val="0"/>
                                  <w:marTop w:val="0"/>
                                  <w:marBottom w:val="0"/>
                                  <w:divBdr>
                                    <w:top w:val="none" w:sz="0" w:space="0" w:color="auto"/>
                                    <w:left w:val="none" w:sz="0" w:space="0" w:color="auto"/>
                                    <w:bottom w:val="none" w:sz="0" w:space="0" w:color="auto"/>
                                    <w:right w:val="none" w:sz="0" w:space="0" w:color="auto"/>
                                  </w:divBdr>
                                </w:div>
                                <w:div w:id="26835631">
                                  <w:marLeft w:val="640"/>
                                  <w:marRight w:val="0"/>
                                  <w:marTop w:val="0"/>
                                  <w:marBottom w:val="0"/>
                                  <w:divBdr>
                                    <w:top w:val="none" w:sz="0" w:space="0" w:color="auto"/>
                                    <w:left w:val="none" w:sz="0" w:space="0" w:color="auto"/>
                                    <w:bottom w:val="none" w:sz="0" w:space="0" w:color="auto"/>
                                    <w:right w:val="none" w:sz="0" w:space="0" w:color="auto"/>
                                  </w:divBdr>
                                </w:div>
                                <w:div w:id="1118991607">
                                  <w:marLeft w:val="640"/>
                                  <w:marRight w:val="0"/>
                                  <w:marTop w:val="0"/>
                                  <w:marBottom w:val="0"/>
                                  <w:divBdr>
                                    <w:top w:val="none" w:sz="0" w:space="0" w:color="auto"/>
                                    <w:left w:val="none" w:sz="0" w:space="0" w:color="auto"/>
                                    <w:bottom w:val="none" w:sz="0" w:space="0" w:color="auto"/>
                                    <w:right w:val="none" w:sz="0" w:space="0" w:color="auto"/>
                                  </w:divBdr>
                                </w:div>
                                <w:div w:id="1667434531">
                                  <w:marLeft w:val="640"/>
                                  <w:marRight w:val="0"/>
                                  <w:marTop w:val="0"/>
                                  <w:marBottom w:val="0"/>
                                  <w:divBdr>
                                    <w:top w:val="none" w:sz="0" w:space="0" w:color="auto"/>
                                    <w:left w:val="none" w:sz="0" w:space="0" w:color="auto"/>
                                    <w:bottom w:val="none" w:sz="0" w:space="0" w:color="auto"/>
                                    <w:right w:val="none" w:sz="0" w:space="0" w:color="auto"/>
                                  </w:divBdr>
                                </w:div>
                                <w:div w:id="884411334">
                                  <w:marLeft w:val="640"/>
                                  <w:marRight w:val="0"/>
                                  <w:marTop w:val="0"/>
                                  <w:marBottom w:val="0"/>
                                  <w:divBdr>
                                    <w:top w:val="none" w:sz="0" w:space="0" w:color="auto"/>
                                    <w:left w:val="none" w:sz="0" w:space="0" w:color="auto"/>
                                    <w:bottom w:val="none" w:sz="0" w:space="0" w:color="auto"/>
                                    <w:right w:val="none" w:sz="0" w:space="0" w:color="auto"/>
                                  </w:divBdr>
                                </w:div>
                                <w:div w:id="1069572515">
                                  <w:marLeft w:val="640"/>
                                  <w:marRight w:val="0"/>
                                  <w:marTop w:val="0"/>
                                  <w:marBottom w:val="0"/>
                                  <w:divBdr>
                                    <w:top w:val="none" w:sz="0" w:space="0" w:color="auto"/>
                                    <w:left w:val="none" w:sz="0" w:space="0" w:color="auto"/>
                                    <w:bottom w:val="none" w:sz="0" w:space="0" w:color="auto"/>
                                    <w:right w:val="none" w:sz="0" w:space="0" w:color="auto"/>
                                  </w:divBdr>
                                </w:div>
                                <w:div w:id="1231578806">
                                  <w:marLeft w:val="640"/>
                                  <w:marRight w:val="0"/>
                                  <w:marTop w:val="0"/>
                                  <w:marBottom w:val="0"/>
                                  <w:divBdr>
                                    <w:top w:val="none" w:sz="0" w:space="0" w:color="auto"/>
                                    <w:left w:val="none" w:sz="0" w:space="0" w:color="auto"/>
                                    <w:bottom w:val="none" w:sz="0" w:space="0" w:color="auto"/>
                                    <w:right w:val="none" w:sz="0" w:space="0" w:color="auto"/>
                                  </w:divBdr>
                                </w:div>
                                <w:div w:id="28915446">
                                  <w:marLeft w:val="640"/>
                                  <w:marRight w:val="0"/>
                                  <w:marTop w:val="0"/>
                                  <w:marBottom w:val="0"/>
                                  <w:divBdr>
                                    <w:top w:val="none" w:sz="0" w:space="0" w:color="auto"/>
                                    <w:left w:val="none" w:sz="0" w:space="0" w:color="auto"/>
                                    <w:bottom w:val="none" w:sz="0" w:space="0" w:color="auto"/>
                                    <w:right w:val="none" w:sz="0" w:space="0" w:color="auto"/>
                                  </w:divBdr>
                                </w:div>
                                <w:div w:id="539245526">
                                  <w:marLeft w:val="640"/>
                                  <w:marRight w:val="0"/>
                                  <w:marTop w:val="0"/>
                                  <w:marBottom w:val="0"/>
                                  <w:divBdr>
                                    <w:top w:val="none" w:sz="0" w:space="0" w:color="auto"/>
                                    <w:left w:val="none" w:sz="0" w:space="0" w:color="auto"/>
                                    <w:bottom w:val="none" w:sz="0" w:space="0" w:color="auto"/>
                                    <w:right w:val="none" w:sz="0" w:space="0" w:color="auto"/>
                                  </w:divBdr>
                                </w:div>
                                <w:div w:id="195240772">
                                  <w:marLeft w:val="640"/>
                                  <w:marRight w:val="0"/>
                                  <w:marTop w:val="0"/>
                                  <w:marBottom w:val="0"/>
                                  <w:divBdr>
                                    <w:top w:val="none" w:sz="0" w:space="0" w:color="auto"/>
                                    <w:left w:val="none" w:sz="0" w:space="0" w:color="auto"/>
                                    <w:bottom w:val="none" w:sz="0" w:space="0" w:color="auto"/>
                                    <w:right w:val="none" w:sz="0" w:space="0" w:color="auto"/>
                                  </w:divBdr>
                                </w:div>
                                <w:div w:id="91123464">
                                  <w:marLeft w:val="640"/>
                                  <w:marRight w:val="0"/>
                                  <w:marTop w:val="0"/>
                                  <w:marBottom w:val="0"/>
                                  <w:divBdr>
                                    <w:top w:val="none" w:sz="0" w:space="0" w:color="auto"/>
                                    <w:left w:val="none" w:sz="0" w:space="0" w:color="auto"/>
                                    <w:bottom w:val="none" w:sz="0" w:space="0" w:color="auto"/>
                                    <w:right w:val="none" w:sz="0" w:space="0" w:color="auto"/>
                                  </w:divBdr>
                                </w:div>
                                <w:div w:id="1029260406">
                                  <w:marLeft w:val="640"/>
                                  <w:marRight w:val="0"/>
                                  <w:marTop w:val="0"/>
                                  <w:marBottom w:val="0"/>
                                  <w:divBdr>
                                    <w:top w:val="none" w:sz="0" w:space="0" w:color="auto"/>
                                    <w:left w:val="none" w:sz="0" w:space="0" w:color="auto"/>
                                    <w:bottom w:val="none" w:sz="0" w:space="0" w:color="auto"/>
                                    <w:right w:val="none" w:sz="0" w:space="0" w:color="auto"/>
                                  </w:divBdr>
                                </w:div>
                                <w:div w:id="1910461836">
                                  <w:marLeft w:val="640"/>
                                  <w:marRight w:val="0"/>
                                  <w:marTop w:val="0"/>
                                  <w:marBottom w:val="0"/>
                                  <w:divBdr>
                                    <w:top w:val="none" w:sz="0" w:space="0" w:color="auto"/>
                                    <w:left w:val="none" w:sz="0" w:space="0" w:color="auto"/>
                                    <w:bottom w:val="none" w:sz="0" w:space="0" w:color="auto"/>
                                    <w:right w:val="none" w:sz="0" w:space="0" w:color="auto"/>
                                  </w:divBdr>
                                </w:div>
                                <w:div w:id="2134056456">
                                  <w:marLeft w:val="640"/>
                                  <w:marRight w:val="0"/>
                                  <w:marTop w:val="0"/>
                                  <w:marBottom w:val="0"/>
                                  <w:divBdr>
                                    <w:top w:val="none" w:sz="0" w:space="0" w:color="auto"/>
                                    <w:left w:val="none" w:sz="0" w:space="0" w:color="auto"/>
                                    <w:bottom w:val="none" w:sz="0" w:space="0" w:color="auto"/>
                                    <w:right w:val="none" w:sz="0" w:space="0" w:color="auto"/>
                                  </w:divBdr>
                                </w:div>
                                <w:div w:id="631013200">
                                  <w:marLeft w:val="640"/>
                                  <w:marRight w:val="0"/>
                                  <w:marTop w:val="0"/>
                                  <w:marBottom w:val="0"/>
                                  <w:divBdr>
                                    <w:top w:val="none" w:sz="0" w:space="0" w:color="auto"/>
                                    <w:left w:val="none" w:sz="0" w:space="0" w:color="auto"/>
                                    <w:bottom w:val="none" w:sz="0" w:space="0" w:color="auto"/>
                                    <w:right w:val="none" w:sz="0" w:space="0" w:color="auto"/>
                                  </w:divBdr>
                                </w:div>
                                <w:div w:id="1221667933">
                                  <w:marLeft w:val="640"/>
                                  <w:marRight w:val="0"/>
                                  <w:marTop w:val="0"/>
                                  <w:marBottom w:val="0"/>
                                  <w:divBdr>
                                    <w:top w:val="none" w:sz="0" w:space="0" w:color="auto"/>
                                    <w:left w:val="none" w:sz="0" w:space="0" w:color="auto"/>
                                    <w:bottom w:val="none" w:sz="0" w:space="0" w:color="auto"/>
                                    <w:right w:val="none" w:sz="0" w:space="0" w:color="auto"/>
                                  </w:divBdr>
                                </w:div>
                                <w:div w:id="1952855178">
                                  <w:marLeft w:val="640"/>
                                  <w:marRight w:val="0"/>
                                  <w:marTop w:val="0"/>
                                  <w:marBottom w:val="0"/>
                                  <w:divBdr>
                                    <w:top w:val="none" w:sz="0" w:space="0" w:color="auto"/>
                                    <w:left w:val="none" w:sz="0" w:space="0" w:color="auto"/>
                                    <w:bottom w:val="none" w:sz="0" w:space="0" w:color="auto"/>
                                    <w:right w:val="none" w:sz="0" w:space="0" w:color="auto"/>
                                  </w:divBdr>
                                </w:div>
                                <w:div w:id="878129827">
                                  <w:marLeft w:val="640"/>
                                  <w:marRight w:val="0"/>
                                  <w:marTop w:val="0"/>
                                  <w:marBottom w:val="0"/>
                                  <w:divBdr>
                                    <w:top w:val="none" w:sz="0" w:space="0" w:color="auto"/>
                                    <w:left w:val="none" w:sz="0" w:space="0" w:color="auto"/>
                                    <w:bottom w:val="none" w:sz="0" w:space="0" w:color="auto"/>
                                    <w:right w:val="none" w:sz="0" w:space="0" w:color="auto"/>
                                  </w:divBdr>
                                </w:div>
                                <w:div w:id="972445793">
                                  <w:marLeft w:val="640"/>
                                  <w:marRight w:val="0"/>
                                  <w:marTop w:val="0"/>
                                  <w:marBottom w:val="0"/>
                                  <w:divBdr>
                                    <w:top w:val="none" w:sz="0" w:space="0" w:color="auto"/>
                                    <w:left w:val="none" w:sz="0" w:space="0" w:color="auto"/>
                                    <w:bottom w:val="none" w:sz="0" w:space="0" w:color="auto"/>
                                    <w:right w:val="none" w:sz="0" w:space="0" w:color="auto"/>
                                  </w:divBdr>
                                </w:div>
                                <w:div w:id="293947551">
                                  <w:marLeft w:val="640"/>
                                  <w:marRight w:val="0"/>
                                  <w:marTop w:val="0"/>
                                  <w:marBottom w:val="0"/>
                                  <w:divBdr>
                                    <w:top w:val="none" w:sz="0" w:space="0" w:color="auto"/>
                                    <w:left w:val="none" w:sz="0" w:space="0" w:color="auto"/>
                                    <w:bottom w:val="none" w:sz="0" w:space="0" w:color="auto"/>
                                    <w:right w:val="none" w:sz="0" w:space="0" w:color="auto"/>
                                  </w:divBdr>
                                </w:div>
                                <w:div w:id="614797533">
                                  <w:marLeft w:val="640"/>
                                  <w:marRight w:val="0"/>
                                  <w:marTop w:val="0"/>
                                  <w:marBottom w:val="0"/>
                                  <w:divBdr>
                                    <w:top w:val="none" w:sz="0" w:space="0" w:color="auto"/>
                                    <w:left w:val="none" w:sz="0" w:space="0" w:color="auto"/>
                                    <w:bottom w:val="none" w:sz="0" w:space="0" w:color="auto"/>
                                    <w:right w:val="none" w:sz="0" w:space="0" w:color="auto"/>
                                  </w:divBdr>
                                </w:div>
                                <w:div w:id="40591465">
                                  <w:marLeft w:val="640"/>
                                  <w:marRight w:val="0"/>
                                  <w:marTop w:val="0"/>
                                  <w:marBottom w:val="0"/>
                                  <w:divBdr>
                                    <w:top w:val="none" w:sz="0" w:space="0" w:color="auto"/>
                                    <w:left w:val="none" w:sz="0" w:space="0" w:color="auto"/>
                                    <w:bottom w:val="none" w:sz="0" w:space="0" w:color="auto"/>
                                    <w:right w:val="none" w:sz="0" w:space="0" w:color="auto"/>
                                  </w:divBdr>
                                </w:div>
                                <w:div w:id="1401322817">
                                  <w:marLeft w:val="640"/>
                                  <w:marRight w:val="0"/>
                                  <w:marTop w:val="0"/>
                                  <w:marBottom w:val="0"/>
                                  <w:divBdr>
                                    <w:top w:val="none" w:sz="0" w:space="0" w:color="auto"/>
                                    <w:left w:val="none" w:sz="0" w:space="0" w:color="auto"/>
                                    <w:bottom w:val="none" w:sz="0" w:space="0" w:color="auto"/>
                                    <w:right w:val="none" w:sz="0" w:space="0" w:color="auto"/>
                                  </w:divBdr>
                                </w:div>
                                <w:div w:id="1295672534">
                                  <w:marLeft w:val="640"/>
                                  <w:marRight w:val="0"/>
                                  <w:marTop w:val="0"/>
                                  <w:marBottom w:val="0"/>
                                  <w:divBdr>
                                    <w:top w:val="none" w:sz="0" w:space="0" w:color="auto"/>
                                    <w:left w:val="none" w:sz="0" w:space="0" w:color="auto"/>
                                    <w:bottom w:val="none" w:sz="0" w:space="0" w:color="auto"/>
                                    <w:right w:val="none" w:sz="0" w:space="0" w:color="auto"/>
                                  </w:divBdr>
                                </w:div>
                                <w:div w:id="248467014">
                                  <w:marLeft w:val="640"/>
                                  <w:marRight w:val="0"/>
                                  <w:marTop w:val="0"/>
                                  <w:marBottom w:val="0"/>
                                  <w:divBdr>
                                    <w:top w:val="none" w:sz="0" w:space="0" w:color="auto"/>
                                    <w:left w:val="none" w:sz="0" w:space="0" w:color="auto"/>
                                    <w:bottom w:val="none" w:sz="0" w:space="0" w:color="auto"/>
                                    <w:right w:val="none" w:sz="0" w:space="0" w:color="auto"/>
                                  </w:divBdr>
                                </w:div>
                                <w:div w:id="2037458279">
                                  <w:marLeft w:val="640"/>
                                  <w:marRight w:val="0"/>
                                  <w:marTop w:val="0"/>
                                  <w:marBottom w:val="0"/>
                                  <w:divBdr>
                                    <w:top w:val="none" w:sz="0" w:space="0" w:color="auto"/>
                                    <w:left w:val="none" w:sz="0" w:space="0" w:color="auto"/>
                                    <w:bottom w:val="none" w:sz="0" w:space="0" w:color="auto"/>
                                    <w:right w:val="none" w:sz="0" w:space="0" w:color="auto"/>
                                  </w:divBdr>
                                </w:div>
                                <w:div w:id="2364425">
                                  <w:marLeft w:val="640"/>
                                  <w:marRight w:val="0"/>
                                  <w:marTop w:val="0"/>
                                  <w:marBottom w:val="0"/>
                                  <w:divBdr>
                                    <w:top w:val="none" w:sz="0" w:space="0" w:color="auto"/>
                                    <w:left w:val="none" w:sz="0" w:space="0" w:color="auto"/>
                                    <w:bottom w:val="none" w:sz="0" w:space="0" w:color="auto"/>
                                    <w:right w:val="none" w:sz="0" w:space="0" w:color="auto"/>
                                  </w:divBdr>
                                </w:div>
                                <w:div w:id="576089491">
                                  <w:marLeft w:val="640"/>
                                  <w:marRight w:val="0"/>
                                  <w:marTop w:val="0"/>
                                  <w:marBottom w:val="0"/>
                                  <w:divBdr>
                                    <w:top w:val="none" w:sz="0" w:space="0" w:color="auto"/>
                                    <w:left w:val="none" w:sz="0" w:space="0" w:color="auto"/>
                                    <w:bottom w:val="none" w:sz="0" w:space="0" w:color="auto"/>
                                    <w:right w:val="none" w:sz="0" w:space="0" w:color="auto"/>
                                  </w:divBdr>
                                </w:div>
                                <w:div w:id="1231118275">
                                  <w:marLeft w:val="640"/>
                                  <w:marRight w:val="0"/>
                                  <w:marTop w:val="0"/>
                                  <w:marBottom w:val="0"/>
                                  <w:divBdr>
                                    <w:top w:val="none" w:sz="0" w:space="0" w:color="auto"/>
                                    <w:left w:val="none" w:sz="0" w:space="0" w:color="auto"/>
                                    <w:bottom w:val="none" w:sz="0" w:space="0" w:color="auto"/>
                                    <w:right w:val="none" w:sz="0" w:space="0" w:color="auto"/>
                                  </w:divBdr>
                                </w:div>
                                <w:div w:id="1691836402">
                                  <w:marLeft w:val="640"/>
                                  <w:marRight w:val="0"/>
                                  <w:marTop w:val="0"/>
                                  <w:marBottom w:val="0"/>
                                  <w:divBdr>
                                    <w:top w:val="none" w:sz="0" w:space="0" w:color="auto"/>
                                    <w:left w:val="none" w:sz="0" w:space="0" w:color="auto"/>
                                    <w:bottom w:val="none" w:sz="0" w:space="0" w:color="auto"/>
                                    <w:right w:val="none" w:sz="0" w:space="0" w:color="auto"/>
                                  </w:divBdr>
                                </w:div>
                                <w:div w:id="2064133010">
                                  <w:marLeft w:val="640"/>
                                  <w:marRight w:val="0"/>
                                  <w:marTop w:val="0"/>
                                  <w:marBottom w:val="0"/>
                                  <w:divBdr>
                                    <w:top w:val="none" w:sz="0" w:space="0" w:color="auto"/>
                                    <w:left w:val="none" w:sz="0" w:space="0" w:color="auto"/>
                                    <w:bottom w:val="none" w:sz="0" w:space="0" w:color="auto"/>
                                    <w:right w:val="none" w:sz="0" w:space="0" w:color="auto"/>
                                  </w:divBdr>
                                </w:div>
                                <w:div w:id="247738740">
                                  <w:marLeft w:val="640"/>
                                  <w:marRight w:val="0"/>
                                  <w:marTop w:val="0"/>
                                  <w:marBottom w:val="0"/>
                                  <w:divBdr>
                                    <w:top w:val="none" w:sz="0" w:space="0" w:color="auto"/>
                                    <w:left w:val="none" w:sz="0" w:space="0" w:color="auto"/>
                                    <w:bottom w:val="none" w:sz="0" w:space="0" w:color="auto"/>
                                    <w:right w:val="none" w:sz="0" w:space="0" w:color="auto"/>
                                  </w:divBdr>
                                </w:div>
                                <w:div w:id="1331179214">
                                  <w:marLeft w:val="640"/>
                                  <w:marRight w:val="0"/>
                                  <w:marTop w:val="0"/>
                                  <w:marBottom w:val="0"/>
                                  <w:divBdr>
                                    <w:top w:val="none" w:sz="0" w:space="0" w:color="auto"/>
                                    <w:left w:val="none" w:sz="0" w:space="0" w:color="auto"/>
                                    <w:bottom w:val="none" w:sz="0" w:space="0" w:color="auto"/>
                                    <w:right w:val="none" w:sz="0" w:space="0" w:color="auto"/>
                                  </w:divBdr>
                                </w:div>
                                <w:div w:id="854929801">
                                  <w:marLeft w:val="640"/>
                                  <w:marRight w:val="0"/>
                                  <w:marTop w:val="0"/>
                                  <w:marBottom w:val="0"/>
                                  <w:divBdr>
                                    <w:top w:val="none" w:sz="0" w:space="0" w:color="auto"/>
                                    <w:left w:val="none" w:sz="0" w:space="0" w:color="auto"/>
                                    <w:bottom w:val="none" w:sz="0" w:space="0" w:color="auto"/>
                                    <w:right w:val="none" w:sz="0" w:space="0" w:color="auto"/>
                                  </w:divBdr>
                                </w:div>
                                <w:div w:id="1602106470">
                                  <w:marLeft w:val="640"/>
                                  <w:marRight w:val="0"/>
                                  <w:marTop w:val="0"/>
                                  <w:marBottom w:val="0"/>
                                  <w:divBdr>
                                    <w:top w:val="none" w:sz="0" w:space="0" w:color="auto"/>
                                    <w:left w:val="none" w:sz="0" w:space="0" w:color="auto"/>
                                    <w:bottom w:val="none" w:sz="0" w:space="0" w:color="auto"/>
                                    <w:right w:val="none" w:sz="0" w:space="0" w:color="auto"/>
                                  </w:divBdr>
                                </w:div>
                                <w:div w:id="989528121">
                                  <w:marLeft w:val="640"/>
                                  <w:marRight w:val="0"/>
                                  <w:marTop w:val="0"/>
                                  <w:marBottom w:val="0"/>
                                  <w:divBdr>
                                    <w:top w:val="none" w:sz="0" w:space="0" w:color="auto"/>
                                    <w:left w:val="none" w:sz="0" w:space="0" w:color="auto"/>
                                    <w:bottom w:val="none" w:sz="0" w:space="0" w:color="auto"/>
                                    <w:right w:val="none" w:sz="0" w:space="0" w:color="auto"/>
                                  </w:divBdr>
                                </w:div>
                                <w:div w:id="8067680">
                                  <w:marLeft w:val="640"/>
                                  <w:marRight w:val="0"/>
                                  <w:marTop w:val="0"/>
                                  <w:marBottom w:val="0"/>
                                  <w:divBdr>
                                    <w:top w:val="none" w:sz="0" w:space="0" w:color="auto"/>
                                    <w:left w:val="none" w:sz="0" w:space="0" w:color="auto"/>
                                    <w:bottom w:val="none" w:sz="0" w:space="0" w:color="auto"/>
                                    <w:right w:val="none" w:sz="0" w:space="0" w:color="auto"/>
                                  </w:divBdr>
                                </w:div>
                                <w:div w:id="1419251180">
                                  <w:marLeft w:val="640"/>
                                  <w:marRight w:val="0"/>
                                  <w:marTop w:val="0"/>
                                  <w:marBottom w:val="0"/>
                                  <w:divBdr>
                                    <w:top w:val="none" w:sz="0" w:space="0" w:color="auto"/>
                                    <w:left w:val="none" w:sz="0" w:space="0" w:color="auto"/>
                                    <w:bottom w:val="none" w:sz="0" w:space="0" w:color="auto"/>
                                    <w:right w:val="none" w:sz="0" w:space="0" w:color="auto"/>
                                  </w:divBdr>
                                </w:div>
                                <w:div w:id="271547569">
                                  <w:marLeft w:val="640"/>
                                  <w:marRight w:val="0"/>
                                  <w:marTop w:val="0"/>
                                  <w:marBottom w:val="0"/>
                                  <w:divBdr>
                                    <w:top w:val="none" w:sz="0" w:space="0" w:color="auto"/>
                                    <w:left w:val="none" w:sz="0" w:space="0" w:color="auto"/>
                                    <w:bottom w:val="none" w:sz="0" w:space="0" w:color="auto"/>
                                    <w:right w:val="none" w:sz="0" w:space="0" w:color="auto"/>
                                  </w:divBdr>
                                </w:div>
                                <w:div w:id="811823718">
                                  <w:marLeft w:val="640"/>
                                  <w:marRight w:val="0"/>
                                  <w:marTop w:val="0"/>
                                  <w:marBottom w:val="0"/>
                                  <w:divBdr>
                                    <w:top w:val="none" w:sz="0" w:space="0" w:color="auto"/>
                                    <w:left w:val="none" w:sz="0" w:space="0" w:color="auto"/>
                                    <w:bottom w:val="none" w:sz="0" w:space="0" w:color="auto"/>
                                    <w:right w:val="none" w:sz="0" w:space="0" w:color="auto"/>
                                  </w:divBdr>
                                </w:div>
                                <w:div w:id="1460108638">
                                  <w:marLeft w:val="640"/>
                                  <w:marRight w:val="0"/>
                                  <w:marTop w:val="0"/>
                                  <w:marBottom w:val="0"/>
                                  <w:divBdr>
                                    <w:top w:val="none" w:sz="0" w:space="0" w:color="auto"/>
                                    <w:left w:val="none" w:sz="0" w:space="0" w:color="auto"/>
                                    <w:bottom w:val="none" w:sz="0" w:space="0" w:color="auto"/>
                                    <w:right w:val="none" w:sz="0" w:space="0" w:color="auto"/>
                                  </w:divBdr>
                                </w:div>
                                <w:div w:id="710348636">
                                  <w:marLeft w:val="640"/>
                                  <w:marRight w:val="0"/>
                                  <w:marTop w:val="0"/>
                                  <w:marBottom w:val="0"/>
                                  <w:divBdr>
                                    <w:top w:val="none" w:sz="0" w:space="0" w:color="auto"/>
                                    <w:left w:val="none" w:sz="0" w:space="0" w:color="auto"/>
                                    <w:bottom w:val="none" w:sz="0" w:space="0" w:color="auto"/>
                                    <w:right w:val="none" w:sz="0" w:space="0" w:color="auto"/>
                                  </w:divBdr>
                                </w:div>
                                <w:div w:id="1528332115">
                                  <w:marLeft w:val="640"/>
                                  <w:marRight w:val="0"/>
                                  <w:marTop w:val="0"/>
                                  <w:marBottom w:val="0"/>
                                  <w:divBdr>
                                    <w:top w:val="none" w:sz="0" w:space="0" w:color="auto"/>
                                    <w:left w:val="none" w:sz="0" w:space="0" w:color="auto"/>
                                    <w:bottom w:val="none" w:sz="0" w:space="0" w:color="auto"/>
                                    <w:right w:val="none" w:sz="0" w:space="0" w:color="auto"/>
                                  </w:divBdr>
                                </w:div>
                                <w:div w:id="1107043723">
                                  <w:marLeft w:val="640"/>
                                  <w:marRight w:val="0"/>
                                  <w:marTop w:val="0"/>
                                  <w:marBottom w:val="0"/>
                                  <w:divBdr>
                                    <w:top w:val="none" w:sz="0" w:space="0" w:color="auto"/>
                                    <w:left w:val="none" w:sz="0" w:space="0" w:color="auto"/>
                                    <w:bottom w:val="none" w:sz="0" w:space="0" w:color="auto"/>
                                    <w:right w:val="none" w:sz="0" w:space="0" w:color="auto"/>
                                  </w:divBdr>
                                </w:div>
                                <w:div w:id="1401247037">
                                  <w:marLeft w:val="640"/>
                                  <w:marRight w:val="0"/>
                                  <w:marTop w:val="0"/>
                                  <w:marBottom w:val="0"/>
                                  <w:divBdr>
                                    <w:top w:val="none" w:sz="0" w:space="0" w:color="auto"/>
                                    <w:left w:val="none" w:sz="0" w:space="0" w:color="auto"/>
                                    <w:bottom w:val="none" w:sz="0" w:space="0" w:color="auto"/>
                                    <w:right w:val="none" w:sz="0" w:space="0" w:color="auto"/>
                                  </w:divBdr>
                                </w:div>
                                <w:div w:id="716318051">
                                  <w:marLeft w:val="640"/>
                                  <w:marRight w:val="0"/>
                                  <w:marTop w:val="0"/>
                                  <w:marBottom w:val="0"/>
                                  <w:divBdr>
                                    <w:top w:val="none" w:sz="0" w:space="0" w:color="auto"/>
                                    <w:left w:val="none" w:sz="0" w:space="0" w:color="auto"/>
                                    <w:bottom w:val="none" w:sz="0" w:space="0" w:color="auto"/>
                                    <w:right w:val="none" w:sz="0" w:space="0" w:color="auto"/>
                                  </w:divBdr>
                                </w:div>
                                <w:div w:id="1432971096">
                                  <w:marLeft w:val="640"/>
                                  <w:marRight w:val="0"/>
                                  <w:marTop w:val="0"/>
                                  <w:marBottom w:val="0"/>
                                  <w:divBdr>
                                    <w:top w:val="none" w:sz="0" w:space="0" w:color="auto"/>
                                    <w:left w:val="none" w:sz="0" w:space="0" w:color="auto"/>
                                    <w:bottom w:val="none" w:sz="0" w:space="0" w:color="auto"/>
                                    <w:right w:val="none" w:sz="0" w:space="0" w:color="auto"/>
                                  </w:divBdr>
                                </w:div>
                                <w:div w:id="844170716">
                                  <w:marLeft w:val="640"/>
                                  <w:marRight w:val="0"/>
                                  <w:marTop w:val="0"/>
                                  <w:marBottom w:val="0"/>
                                  <w:divBdr>
                                    <w:top w:val="none" w:sz="0" w:space="0" w:color="auto"/>
                                    <w:left w:val="none" w:sz="0" w:space="0" w:color="auto"/>
                                    <w:bottom w:val="none" w:sz="0" w:space="0" w:color="auto"/>
                                    <w:right w:val="none" w:sz="0" w:space="0" w:color="auto"/>
                                  </w:divBdr>
                                </w:div>
                                <w:div w:id="1618949709">
                                  <w:marLeft w:val="640"/>
                                  <w:marRight w:val="0"/>
                                  <w:marTop w:val="0"/>
                                  <w:marBottom w:val="0"/>
                                  <w:divBdr>
                                    <w:top w:val="none" w:sz="0" w:space="0" w:color="auto"/>
                                    <w:left w:val="none" w:sz="0" w:space="0" w:color="auto"/>
                                    <w:bottom w:val="none" w:sz="0" w:space="0" w:color="auto"/>
                                    <w:right w:val="none" w:sz="0" w:space="0" w:color="auto"/>
                                  </w:divBdr>
                                </w:div>
                                <w:div w:id="850338570">
                                  <w:marLeft w:val="640"/>
                                  <w:marRight w:val="0"/>
                                  <w:marTop w:val="0"/>
                                  <w:marBottom w:val="0"/>
                                  <w:divBdr>
                                    <w:top w:val="none" w:sz="0" w:space="0" w:color="auto"/>
                                    <w:left w:val="none" w:sz="0" w:space="0" w:color="auto"/>
                                    <w:bottom w:val="none" w:sz="0" w:space="0" w:color="auto"/>
                                    <w:right w:val="none" w:sz="0" w:space="0" w:color="auto"/>
                                  </w:divBdr>
                                </w:div>
                                <w:div w:id="1169565890">
                                  <w:marLeft w:val="640"/>
                                  <w:marRight w:val="0"/>
                                  <w:marTop w:val="0"/>
                                  <w:marBottom w:val="0"/>
                                  <w:divBdr>
                                    <w:top w:val="none" w:sz="0" w:space="0" w:color="auto"/>
                                    <w:left w:val="none" w:sz="0" w:space="0" w:color="auto"/>
                                    <w:bottom w:val="none" w:sz="0" w:space="0" w:color="auto"/>
                                    <w:right w:val="none" w:sz="0" w:space="0" w:color="auto"/>
                                  </w:divBdr>
                                </w:div>
                                <w:div w:id="870648895">
                                  <w:marLeft w:val="640"/>
                                  <w:marRight w:val="0"/>
                                  <w:marTop w:val="0"/>
                                  <w:marBottom w:val="0"/>
                                  <w:divBdr>
                                    <w:top w:val="none" w:sz="0" w:space="0" w:color="auto"/>
                                    <w:left w:val="none" w:sz="0" w:space="0" w:color="auto"/>
                                    <w:bottom w:val="none" w:sz="0" w:space="0" w:color="auto"/>
                                    <w:right w:val="none" w:sz="0" w:space="0" w:color="auto"/>
                                  </w:divBdr>
                                </w:div>
                                <w:div w:id="1311906889">
                                  <w:marLeft w:val="640"/>
                                  <w:marRight w:val="0"/>
                                  <w:marTop w:val="0"/>
                                  <w:marBottom w:val="0"/>
                                  <w:divBdr>
                                    <w:top w:val="none" w:sz="0" w:space="0" w:color="auto"/>
                                    <w:left w:val="none" w:sz="0" w:space="0" w:color="auto"/>
                                    <w:bottom w:val="none" w:sz="0" w:space="0" w:color="auto"/>
                                    <w:right w:val="none" w:sz="0" w:space="0" w:color="auto"/>
                                  </w:divBdr>
                                </w:div>
                                <w:div w:id="944657688">
                                  <w:marLeft w:val="640"/>
                                  <w:marRight w:val="0"/>
                                  <w:marTop w:val="0"/>
                                  <w:marBottom w:val="0"/>
                                  <w:divBdr>
                                    <w:top w:val="none" w:sz="0" w:space="0" w:color="auto"/>
                                    <w:left w:val="none" w:sz="0" w:space="0" w:color="auto"/>
                                    <w:bottom w:val="none" w:sz="0" w:space="0" w:color="auto"/>
                                    <w:right w:val="none" w:sz="0" w:space="0" w:color="auto"/>
                                  </w:divBdr>
                                </w:div>
                                <w:div w:id="196819956">
                                  <w:marLeft w:val="640"/>
                                  <w:marRight w:val="0"/>
                                  <w:marTop w:val="0"/>
                                  <w:marBottom w:val="0"/>
                                  <w:divBdr>
                                    <w:top w:val="none" w:sz="0" w:space="0" w:color="auto"/>
                                    <w:left w:val="none" w:sz="0" w:space="0" w:color="auto"/>
                                    <w:bottom w:val="none" w:sz="0" w:space="0" w:color="auto"/>
                                    <w:right w:val="none" w:sz="0" w:space="0" w:color="auto"/>
                                  </w:divBdr>
                                </w:div>
                                <w:div w:id="404492992">
                                  <w:marLeft w:val="640"/>
                                  <w:marRight w:val="0"/>
                                  <w:marTop w:val="0"/>
                                  <w:marBottom w:val="0"/>
                                  <w:divBdr>
                                    <w:top w:val="none" w:sz="0" w:space="0" w:color="auto"/>
                                    <w:left w:val="none" w:sz="0" w:space="0" w:color="auto"/>
                                    <w:bottom w:val="none" w:sz="0" w:space="0" w:color="auto"/>
                                    <w:right w:val="none" w:sz="0" w:space="0" w:color="auto"/>
                                  </w:divBdr>
                                </w:div>
                                <w:div w:id="1316956593">
                                  <w:marLeft w:val="640"/>
                                  <w:marRight w:val="0"/>
                                  <w:marTop w:val="0"/>
                                  <w:marBottom w:val="0"/>
                                  <w:divBdr>
                                    <w:top w:val="none" w:sz="0" w:space="0" w:color="auto"/>
                                    <w:left w:val="none" w:sz="0" w:space="0" w:color="auto"/>
                                    <w:bottom w:val="none" w:sz="0" w:space="0" w:color="auto"/>
                                    <w:right w:val="none" w:sz="0" w:space="0" w:color="auto"/>
                                  </w:divBdr>
                                </w:div>
                                <w:div w:id="182255815">
                                  <w:marLeft w:val="640"/>
                                  <w:marRight w:val="0"/>
                                  <w:marTop w:val="0"/>
                                  <w:marBottom w:val="0"/>
                                  <w:divBdr>
                                    <w:top w:val="none" w:sz="0" w:space="0" w:color="auto"/>
                                    <w:left w:val="none" w:sz="0" w:space="0" w:color="auto"/>
                                    <w:bottom w:val="none" w:sz="0" w:space="0" w:color="auto"/>
                                    <w:right w:val="none" w:sz="0" w:space="0" w:color="auto"/>
                                  </w:divBdr>
                                </w:div>
                                <w:div w:id="1370301093">
                                  <w:marLeft w:val="640"/>
                                  <w:marRight w:val="0"/>
                                  <w:marTop w:val="0"/>
                                  <w:marBottom w:val="0"/>
                                  <w:divBdr>
                                    <w:top w:val="none" w:sz="0" w:space="0" w:color="auto"/>
                                    <w:left w:val="none" w:sz="0" w:space="0" w:color="auto"/>
                                    <w:bottom w:val="none" w:sz="0" w:space="0" w:color="auto"/>
                                    <w:right w:val="none" w:sz="0" w:space="0" w:color="auto"/>
                                  </w:divBdr>
                                </w:div>
                                <w:div w:id="405223138">
                                  <w:marLeft w:val="640"/>
                                  <w:marRight w:val="0"/>
                                  <w:marTop w:val="0"/>
                                  <w:marBottom w:val="0"/>
                                  <w:divBdr>
                                    <w:top w:val="none" w:sz="0" w:space="0" w:color="auto"/>
                                    <w:left w:val="none" w:sz="0" w:space="0" w:color="auto"/>
                                    <w:bottom w:val="none" w:sz="0" w:space="0" w:color="auto"/>
                                    <w:right w:val="none" w:sz="0" w:space="0" w:color="auto"/>
                                  </w:divBdr>
                                </w:div>
                                <w:div w:id="538199156">
                                  <w:marLeft w:val="640"/>
                                  <w:marRight w:val="0"/>
                                  <w:marTop w:val="0"/>
                                  <w:marBottom w:val="0"/>
                                  <w:divBdr>
                                    <w:top w:val="none" w:sz="0" w:space="0" w:color="auto"/>
                                    <w:left w:val="none" w:sz="0" w:space="0" w:color="auto"/>
                                    <w:bottom w:val="none" w:sz="0" w:space="0" w:color="auto"/>
                                    <w:right w:val="none" w:sz="0" w:space="0" w:color="auto"/>
                                  </w:divBdr>
                                </w:div>
                                <w:div w:id="990983753">
                                  <w:marLeft w:val="640"/>
                                  <w:marRight w:val="0"/>
                                  <w:marTop w:val="0"/>
                                  <w:marBottom w:val="0"/>
                                  <w:divBdr>
                                    <w:top w:val="none" w:sz="0" w:space="0" w:color="auto"/>
                                    <w:left w:val="none" w:sz="0" w:space="0" w:color="auto"/>
                                    <w:bottom w:val="none" w:sz="0" w:space="0" w:color="auto"/>
                                    <w:right w:val="none" w:sz="0" w:space="0" w:color="auto"/>
                                  </w:divBdr>
                                </w:div>
                                <w:div w:id="442843168">
                                  <w:marLeft w:val="640"/>
                                  <w:marRight w:val="0"/>
                                  <w:marTop w:val="0"/>
                                  <w:marBottom w:val="0"/>
                                  <w:divBdr>
                                    <w:top w:val="none" w:sz="0" w:space="0" w:color="auto"/>
                                    <w:left w:val="none" w:sz="0" w:space="0" w:color="auto"/>
                                    <w:bottom w:val="none" w:sz="0" w:space="0" w:color="auto"/>
                                    <w:right w:val="none" w:sz="0" w:space="0" w:color="auto"/>
                                  </w:divBdr>
                                </w:div>
                                <w:div w:id="563612437">
                                  <w:marLeft w:val="640"/>
                                  <w:marRight w:val="0"/>
                                  <w:marTop w:val="0"/>
                                  <w:marBottom w:val="0"/>
                                  <w:divBdr>
                                    <w:top w:val="none" w:sz="0" w:space="0" w:color="auto"/>
                                    <w:left w:val="none" w:sz="0" w:space="0" w:color="auto"/>
                                    <w:bottom w:val="none" w:sz="0" w:space="0" w:color="auto"/>
                                    <w:right w:val="none" w:sz="0" w:space="0" w:color="auto"/>
                                  </w:divBdr>
                                </w:div>
                                <w:div w:id="689720986">
                                  <w:marLeft w:val="640"/>
                                  <w:marRight w:val="0"/>
                                  <w:marTop w:val="0"/>
                                  <w:marBottom w:val="0"/>
                                  <w:divBdr>
                                    <w:top w:val="none" w:sz="0" w:space="0" w:color="auto"/>
                                    <w:left w:val="none" w:sz="0" w:space="0" w:color="auto"/>
                                    <w:bottom w:val="none" w:sz="0" w:space="0" w:color="auto"/>
                                    <w:right w:val="none" w:sz="0" w:space="0" w:color="auto"/>
                                  </w:divBdr>
                                </w:div>
                                <w:div w:id="171994383">
                                  <w:marLeft w:val="640"/>
                                  <w:marRight w:val="0"/>
                                  <w:marTop w:val="0"/>
                                  <w:marBottom w:val="0"/>
                                  <w:divBdr>
                                    <w:top w:val="none" w:sz="0" w:space="0" w:color="auto"/>
                                    <w:left w:val="none" w:sz="0" w:space="0" w:color="auto"/>
                                    <w:bottom w:val="none" w:sz="0" w:space="0" w:color="auto"/>
                                    <w:right w:val="none" w:sz="0" w:space="0" w:color="auto"/>
                                  </w:divBdr>
                                </w:div>
                                <w:div w:id="295642711">
                                  <w:marLeft w:val="640"/>
                                  <w:marRight w:val="0"/>
                                  <w:marTop w:val="0"/>
                                  <w:marBottom w:val="0"/>
                                  <w:divBdr>
                                    <w:top w:val="none" w:sz="0" w:space="0" w:color="auto"/>
                                    <w:left w:val="none" w:sz="0" w:space="0" w:color="auto"/>
                                    <w:bottom w:val="none" w:sz="0" w:space="0" w:color="auto"/>
                                    <w:right w:val="none" w:sz="0" w:space="0" w:color="auto"/>
                                  </w:divBdr>
                                </w:div>
                              </w:divsChild>
                            </w:div>
                            <w:div w:id="1000474143">
                              <w:marLeft w:val="0"/>
                              <w:marRight w:val="0"/>
                              <w:marTop w:val="0"/>
                              <w:marBottom w:val="0"/>
                              <w:divBdr>
                                <w:top w:val="none" w:sz="0" w:space="0" w:color="auto"/>
                                <w:left w:val="none" w:sz="0" w:space="0" w:color="auto"/>
                                <w:bottom w:val="none" w:sz="0" w:space="0" w:color="auto"/>
                                <w:right w:val="none" w:sz="0" w:space="0" w:color="auto"/>
                              </w:divBdr>
                              <w:divsChild>
                                <w:div w:id="1406533884">
                                  <w:marLeft w:val="640"/>
                                  <w:marRight w:val="0"/>
                                  <w:marTop w:val="0"/>
                                  <w:marBottom w:val="0"/>
                                  <w:divBdr>
                                    <w:top w:val="none" w:sz="0" w:space="0" w:color="auto"/>
                                    <w:left w:val="none" w:sz="0" w:space="0" w:color="auto"/>
                                    <w:bottom w:val="none" w:sz="0" w:space="0" w:color="auto"/>
                                    <w:right w:val="none" w:sz="0" w:space="0" w:color="auto"/>
                                  </w:divBdr>
                                </w:div>
                                <w:div w:id="1536963647">
                                  <w:marLeft w:val="640"/>
                                  <w:marRight w:val="0"/>
                                  <w:marTop w:val="0"/>
                                  <w:marBottom w:val="0"/>
                                  <w:divBdr>
                                    <w:top w:val="none" w:sz="0" w:space="0" w:color="auto"/>
                                    <w:left w:val="none" w:sz="0" w:space="0" w:color="auto"/>
                                    <w:bottom w:val="none" w:sz="0" w:space="0" w:color="auto"/>
                                    <w:right w:val="none" w:sz="0" w:space="0" w:color="auto"/>
                                  </w:divBdr>
                                </w:div>
                                <w:div w:id="1640571097">
                                  <w:marLeft w:val="640"/>
                                  <w:marRight w:val="0"/>
                                  <w:marTop w:val="0"/>
                                  <w:marBottom w:val="0"/>
                                  <w:divBdr>
                                    <w:top w:val="none" w:sz="0" w:space="0" w:color="auto"/>
                                    <w:left w:val="none" w:sz="0" w:space="0" w:color="auto"/>
                                    <w:bottom w:val="none" w:sz="0" w:space="0" w:color="auto"/>
                                    <w:right w:val="none" w:sz="0" w:space="0" w:color="auto"/>
                                  </w:divBdr>
                                </w:div>
                                <w:div w:id="1161388302">
                                  <w:marLeft w:val="640"/>
                                  <w:marRight w:val="0"/>
                                  <w:marTop w:val="0"/>
                                  <w:marBottom w:val="0"/>
                                  <w:divBdr>
                                    <w:top w:val="none" w:sz="0" w:space="0" w:color="auto"/>
                                    <w:left w:val="none" w:sz="0" w:space="0" w:color="auto"/>
                                    <w:bottom w:val="none" w:sz="0" w:space="0" w:color="auto"/>
                                    <w:right w:val="none" w:sz="0" w:space="0" w:color="auto"/>
                                  </w:divBdr>
                                </w:div>
                                <w:div w:id="1994138112">
                                  <w:marLeft w:val="640"/>
                                  <w:marRight w:val="0"/>
                                  <w:marTop w:val="0"/>
                                  <w:marBottom w:val="0"/>
                                  <w:divBdr>
                                    <w:top w:val="none" w:sz="0" w:space="0" w:color="auto"/>
                                    <w:left w:val="none" w:sz="0" w:space="0" w:color="auto"/>
                                    <w:bottom w:val="none" w:sz="0" w:space="0" w:color="auto"/>
                                    <w:right w:val="none" w:sz="0" w:space="0" w:color="auto"/>
                                  </w:divBdr>
                                </w:div>
                                <w:div w:id="1609120862">
                                  <w:marLeft w:val="640"/>
                                  <w:marRight w:val="0"/>
                                  <w:marTop w:val="0"/>
                                  <w:marBottom w:val="0"/>
                                  <w:divBdr>
                                    <w:top w:val="none" w:sz="0" w:space="0" w:color="auto"/>
                                    <w:left w:val="none" w:sz="0" w:space="0" w:color="auto"/>
                                    <w:bottom w:val="none" w:sz="0" w:space="0" w:color="auto"/>
                                    <w:right w:val="none" w:sz="0" w:space="0" w:color="auto"/>
                                  </w:divBdr>
                                </w:div>
                                <w:div w:id="1858931089">
                                  <w:marLeft w:val="640"/>
                                  <w:marRight w:val="0"/>
                                  <w:marTop w:val="0"/>
                                  <w:marBottom w:val="0"/>
                                  <w:divBdr>
                                    <w:top w:val="none" w:sz="0" w:space="0" w:color="auto"/>
                                    <w:left w:val="none" w:sz="0" w:space="0" w:color="auto"/>
                                    <w:bottom w:val="none" w:sz="0" w:space="0" w:color="auto"/>
                                    <w:right w:val="none" w:sz="0" w:space="0" w:color="auto"/>
                                  </w:divBdr>
                                </w:div>
                                <w:div w:id="287668465">
                                  <w:marLeft w:val="640"/>
                                  <w:marRight w:val="0"/>
                                  <w:marTop w:val="0"/>
                                  <w:marBottom w:val="0"/>
                                  <w:divBdr>
                                    <w:top w:val="none" w:sz="0" w:space="0" w:color="auto"/>
                                    <w:left w:val="none" w:sz="0" w:space="0" w:color="auto"/>
                                    <w:bottom w:val="none" w:sz="0" w:space="0" w:color="auto"/>
                                    <w:right w:val="none" w:sz="0" w:space="0" w:color="auto"/>
                                  </w:divBdr>
                                </w:div>
                                <w:div w:id="1541744108">
                                  <w:marLeft w:val="640"/>
                                  <w:marRight w:val="0"/>
                                  <w:marTop w:val="0"/>
                                  <w:marBottom w:val="0"/>
                                  <w:divBdr>
                                    <w:top w:val="none" w:sz="0" w:space="0" w:color="auto"/>
                                    <w:left w:val="none" w:sz="0" w:space="0" w:color="auto"/>
                                    <w:bottom w:val="none" w:sz="0" w:space="0" w:color="auto"/>
                                    <w:right w:val="none" w:sz="0" w:space="0" w:color="auto"/>
                                  </w:divBdr>
                                </w:div>
                                <w:div w:id="1832982357">
                                  <w:marLeft w:val="640"/>
                                  <w:marRight w:val="0"/>
                                  <w:marTop w:val="0"/>
                                  <w:marBottom w:val="0"/>
                                  <w:divBdr>
                                    <w:top w:val="none" w:sz="0" w:space="0" w:color="auto"/>
                                    <w:left w:val="none" w:sz="0" w:space="0" w:color="auto"/>
                                    <w:bottom w:val="none" w:sz="0" w:space="0" w:color="auto"/>
                                    <w:right w:val="none" w:sz="0" w:space="0" w:color="auto"/>
                                  </w:divBdr>
                                </w:div>
                                <w:div w:id="603002502">
                                  <w:marLeft w:val="640"/>
                                  <w:marRight w:val="0"/>
                                  <w:marTop w:val="0"/>
                                  <w:marBottom w:val="0"/>
                                  <w:divBdr>
                                    <w:top w:val="none" w:sz="0" w:space="0" w:color="auto"/>
                                    <w:left w:val="none" w:sz="0" w:space="0" w:color="auto"/>
                                    <w:bottom w:val="none" w:sz="0" w:space="0" w:color="auto"/>
                                    <w:right w:val="none" w:sz="0" w:space="0" w:color="auto"/>
                                  </w:divBdr>
                                </w:div>
                                <w:div w:id="449201016">
                                  <w:marLeft w:val="640"/>
                                  <w:marRight w:val="0"/>
                                  <w:marTop w:val="0"/>
                                  <w:marBottom w:val="0"/>
                                  <w:divBdr>
                                    <w:top w:val="none" w:sz="0" w:space="0" w:color="auto"/>
                                    <w:left w:val="none" w:sz="0" w:space="0" w:color="auto"/>
                                    <w:bottom w:val="none" w:sz="0" w:space="0" w:color="auto"/>
                                    <w:right w:val="none" w:sz="0" w:space="0" w:color="auto"/>
                                  </w:divBdr>
                                </w:div>
                                <w:div w:id="1933586552">
                                  <w:marLeft w:val="640"/>
                                  <w:marRight w:val="0"/>
                                  <w:marTop w:val="0"/>
                                  <w:marBottom w:val="0"/>
                                  <w:divBdr>
                                    <w:top w:val="none" w:sz="0" w:space="0" w:color="auto"/>
                                    <w:left w:val="none" w:sz="0" w:space="0" w:color="auto"/>
                                    <w:bottom w:val="none" w:sz="0" w:space="0" w:color="auto"/>
                                    <w:right w:val="none" w:sz="0" w:space="0" w:color="auto"/>
                                  </w:divBdr>
                                </w:div>
                                <w:div w:id="476786">
                                  <w:marLeft w:val="640"/>
                                  <w:marRight w:val="0"/>
                                  <w:marTop w:val="0"/>
                                  <w:marBottom w:val="0"/>
                                  <w:divBdr>
                                    <w:top w:val="none" w:sz="0" w:space="0" w:color="auto"/>
                                    <w:left w:val="none" w:sz="0" w:space="0" w:color="auto"/>
                                    <w:bottom w:val="none" w:sz="0" w:space="0" w:color="auto"/>
                                    <w:right w:val="none" w:sz="0" w:space="0" w:color="auto"/>
                                  </w:divBdr>
                                </w:div>
                                <w:div w:id="550272007">
                                  <w:marLeft w:val="640"/>
                                  <w:marRight w:val="0"/>
                                  <w:marTop w:val="0"/>
                                  <w:marBottom w:val="0"/>
                                  <w:divBdr>
                                    <w:top w:val="none" w:sz="0" w:space="0" w:color="auto"/>
                                    <w:left w:val="none" w:sz="0" w:space="0" w:color="auto"/>
                                    <w:bottom w:val="none" w:sz="0" w:space="0" w:color="auto"/>
                                    <w:right w:val="none" w:sz="0" w:space="0" w:color="auto"/>
                                  </w:divBdr>
                                </w:div>
                                <w:div w:id="1437213784">
                                  <w:marLeft w:val="640"/>
                                  <w:marRight w:val="0"/>
                                  <w:marTop w:val="0"/>
                                  <w:marBottom w:val="0"/>
                                  <w:divBdr>
                                    <w:top w:val="none" w:sz="0" w:space="0" w:color="auto"/>
                                    <w:left w:val="none" w:sz="0" w:space="0" w:color="auto"/>
                                    <w:bottom w:val="none" w:sz="0" w:space="0" w:color="auto"/>
                                    <w:right w:val="none" w:sz="0" w:space="0" w:color="auto"/>
                                  </w:divBdr>
                                </w:div>
                                <w:div w:id="1683193728">
                                  <w:marLeft w:val="640"/>
                                  <w:marRight w:val="0"/>
                                  <w:marTop w:val="0"/>
                                  <w:marBottom w:val="0"/>
                                  <w:divBdr>
                                    <w:top w:val="none" w:sz="0" w:space="0" w:color="auto"/>
                                    <w:left w:val="none" w:sz="0" w:space="0" w:color="auto"/>
                                    <w:bottom w:val="none" w:sz="0" w:space="0" w:color="auto"/>
                                    <w:right w:val="none" w:sz="0" w:space="0" w:color="auto"/>
                                  </w:divBdr>
                                </w:div>
                                <w:div w:id="1906800085">
                                  <w:marLeft w:val="640"/>
                                  <w:marRight w:val="0"/>
                                  <w:marTop w:val="0"/>
                                  <w:marBottom w:val="0"/>
                                  <w:divBdr>
                                    <w:top w:val="none" w:sz="0" w:space="0" w:color="auto"/>
                                    <w:left w:val="none" w:sz="0" w:space="0" w:color="auto"/>
                                    <w:bottom w:val="none" w:sz="0" w:space="0" w:color="auto"/>
                                    <w:right w:val="none" w:sz="0" w:space="0" w:color="auto"/>
                                  </w:divBdr>
                                </w:div>
                                <w:div w:id="696779125">
                                  <w:marLeft w:val="640"/>
                                  <w:marRight w:val="0"/>
                                  <w:marTop w:val="0"/>
                                  <w:marBottom w:val="0"/>
                                  <w:divBdr>
                                    <w:top w:val="none" w:sz="0" w:space="0" w:color="auto"/>
                                    <w:left w:val="none" w:sz="0" w:space="0" w:color="auto"/>
                                    <w:bottom w:val="none" w:sz="0" w:space="0" w:color="auto"/>
                                    <w:right w:val="none" w:sz="0" w:space="0" w:color="auto"/>
                                  </w:divBdr>
                                </w:div>
                                <w:div w:id="1664042644">
                                  <w:marLeft w:val="640"/>
                                  <w:marRight w:val="0"/>
                                  <w:marTop w:val="0"/>
                                  <w:marBottom w:val="0"/>
                                  <w:divBdr>
                                    <w:top w:val="none" w:sz="0" w:space="0" w:color="auto"/>
                                    <w:left w:val="none" w:sz="0" w:space="0" w:color="auto"/>
                                    <w:bottom w:val="none" w:sz="0" w:space="0" w:color="auto"/>
                                    <w:right w:val="none" w:sz="0" w:space="0" w:color="auto"/>
                                  </w:divBdr>
                                </w:div>
                                <w:div w:id="682560965">
                                  <w:marLeft w:val="640"/>
                                  <w:marRight w:val="0"/>
                                  <w:marTop w:val="0"/>
                                  <w:marBottom w:val="0"/>
                                  <w:divBdr>
                                    <w:top w:val="none" w:sz="0" w:space="0" w:color="auto"/>
                                    <w:left w:val="none" w:sz="0" w:space="0" w:color="auto"/>
                                    <w:bottom w:val="none" w:sz="0" w:space="0" w:color="auto"/>
                                    <w:right w:val="none" w:sz="0" w:space="0" w:color="auto"/>
                                  </w:divBdr>
                                </w:div>
                                <w:div w:id="1376588909">
                                  <w:marLeft w:val="640"/>
                                  <w:marRight w:val="0"/>
                                  <w:marTop w:val="0"/>
                                  <w:marBottom w:val="0"/>
                                  <w:divBdr>
                                    <w:top w:val="none" w:sz="0" w:space="0" w:color="auto"/>
                                    <w:left w:val="none" w:sz="0" w:space="0" w:color="auto"/>
                                    <w:bottom w:val="none" w:sz="0" w:space="0" w:color="auto"/>
                                    <w:right w:val="none" w:sz="0" w:space="0" w:color="auto"/>
                                  </w:divBdr>
                                </w:div>
                                <w:div w:id="649675339">
                                  <w:marLeft w:val="640"/>
                                  <w:marRight w:val="0"/>
                                  <w:marTop w:val="0"/>
                                  <w:marBottom w:val="0"/>
                                  <w:divBdr>
                                    <w:top w:val="none" w:sz="0" w:space="0" w:color="auto"/>
                                    <w:left w:val="none" w:sz="0" w:space="0" w:color="auto"/>
                                    <w:bottom w:val="none" w:sz="0" w:space="0" w:color="auto"/>
                                    <w:right w:val="none" w:sz="0" w:space="0" w:color="auto"/>
                                  </w:divBdr>
                                </w:div>
                                <w:div w:id="1119957763">
                                  <w:marLeft w:val="640"/>
                                  <w:marRight w:val="0"/>
                                  <w:marTop w:val="0"/>
                                  <w:marBottom w:val="0"/>
                                  <w:divBdr>
                                    <w:top w:val="none" w:sz="0" w:space="0" w:color="auto"/>
                                    <w:left w:val="none" w:sz="0" w:space="0" w:color="auto"/>
                                    <w:bottom w:val="none" w:sz="0" w:space="0" w:color="auto"/>
                                    <w:right w:val="none" w:sz="0" w:space="0" w:color="auto"/>
                                  </w:divBdr>
                                </w:div>
                                <w:div w:id="422607267">
                                  <w:marLeft w:val="640"/>
                                  <w:marRight w:val="0"/>
                                  <w:marTop w:val="0"/>
                                  <w:marBottom w:val="0"/>
                                  <w:divBdr>
                                    <w:top w:val="none" w:sz="0" w:space="0" w:color="auto"/>
                                    <w:left w:val="none" w:sz="0" w:space="0" w:color="auto"/>
                                    <w:bottom w:val="none" w:sz="0" w:space="0" w:color="auto"/>
                                    <w:right w:val="none" w:sz="0" w:space="0" w:color="auto"/>
                                  </w:divBdr>
                                </w:div>
                                <w:div w:id="47611678">
                                  <w:marLeft w:val="640"/>
                                  <w:marRight w:val="0"/>
                                  <w:marTop w:val="0"/>
                                  <w:marBottom w:val="0"/>
                                  <w:divBdr>
                                    <w:top w:val="none" w:sz="0" w:space="0" w:color="auto"/>
                                    <w:left w:val="none" w:sz="0" w:space="0" w:color="auto"/>
                                    <w:bottom w:val="none" w:sz="0" w:space="0" w:color="auto"/>
                                    <w:right w:val="none" w:sz="0" w:space="0" w:color="auto"/>
                                  </w:divBdr>
                                </w:div>
                                <w:div w:id="1504784816">
                                  <w:marLeft w:val="640"/>
                                  <w:marRight w:val="0"/>
                                  <w:marTop w:val="0"/>
                                  <w:marBottom w:val="0"/>
                                  <w:divBdr>
                                    <w:top w:val="none" w:sz="0" w:space="0" w:color="auto"/>
                                    <w:left w:val="none" w:sz="0" w:space="0" w:color="auto"/>
                                    <w:bottom w:val="none" w:sz="0" w:space="0" w:color="auto"/>
                                    <w:right w:val="none" w:sz="0" w:space="0" w:color="auto"/>
                                  </w:divBdr>
                                </w:div>
                                <w:div w:id="1069309624">
                                  <w:marLeft w:val="640"/>
                                  <w:marRight w:val="0"/>
                                  <w:marTop w:val="0"/>
                                  <w:marBottom w:val="0"/>
                                  <w:divBdr>
                                    <w:top w:val="none" w:sz="0" w:space="0" w:color="auto"/>
                                    <w:left w:val="none" w:sz="0" w:space="0" w:color="auto"/>
                                    <w:bottom w:val="none" w:sz="0" w:space="0" w:color="auto"/>
                                    <w:right w:val="none" w:sz="0" w:space="0" w:color="auto"/>
                                  </w:divBdr>
                                </w:div>
                                <w:div w:id="1510289429">
                                  <w:marLeft w:val="640"/>
                                  <w:marRight w:val="0"/>
                                  <w:marTop w:val="0"/>
                                  <w:marBottom w:val="0"/>
                                  <w:divBdr>
                                    <w:top w:val="none" w:sz="0" w:space="0" w:color="auto"/>
                                    <w:left w:val="none" w:sz="0" w:space="0" w:color="auto"/>
                                    <w:bottom w:val="none" w:sz="0" w:space="0" w:color="auto"/>
                                    <w:right w:val="none" w:sz="0" w:space="0" w:color="auto"/>
                                  </w:divBdr>
                                </w:div>
                                <w:div w:id="1005132654">
                                  <w:marLeft w:val="640"/>
                                  <w:marRight w:val="0"/>
                                  <w:marTop w:val="0"/>
                                  <w:marBottom w:val="0"/>
                                  <w:divBdr>
                                    <w:top w:val="none" w:sz="0" w:space="0" w:color="auto"/>
                                    <w:left w:val="none" w:sz="0" w:space="0" w:color="auto"/>
                                    <w:bottom w:val="none" w:sz="0" w:space="0" w:color="auto"/>
                                    <w:right w:val="none" w:sz="0" w:space="0" w:color="auto"/>
                                  </w:divBdr>
                                </w:div>
                                <w:div w:id="1717001714">
                                  <w:marLeft w:val="640"/>
                                  <w:marRight w:val="0"/>
                                  <w:marTop w:val="0"/>
                                  <w:marBottom w:val="0"/>
                                  <w:divBdr>
                                    <w:top w:val="none" w:sz="0" w:space="0" w:color="auto"/>
                                    <w:left w:val="none" w:sz="0" w:space="0" w:color="auto"/>
                                    <w:bottom w:val="none" w:sz="0" w:space="0" w:color="auto"/>
                                    <w:right w:val="none" w:sz="0" w:space="0" w:color="auto"/>
                                  </w:divBdr>
                                </w:div>
                                <w:div w:id="546066789">
                                  <w:marLeft w:val="640"/>
                                  <w:marRight w:val="0"/>
                                  <w:marTop w:val="0"/>
                                  <w:marBottom w:val="0"/>
                                  <w:divBdr>
                                    <w:top w:val="none" w:sz="0" w:space="0" w:color="auto"/>
                                    <w:left w:val="none" w:sz="0" w:space="0" w:color="auto"/>
                                    <w:bottom w:val="none" w:sz="0" w:space="0" w:color="auto"/>
                                    <w:right w:val="none" w:sz="0" w:space="0" w:color="auto"/>
                                  </w:divBdr>
                                </w:div>
                                <w:div w:id="663316201">
                                  <w:marLeft w:val="640"/>
                                  <w:marRight w:val="0"/>
                                  <w:marTop w:val="0"/>
                                  <w:marBottom w:val="0"/>
                                  <w:divBdr>
                                    <w:top w:val="none" w:sz="0" w:space="0" w:color="auto"/>
                                    <w:left w:val="none" w:sz="0" w:space="0" w:color="auto"/>
                                    <w:bottom w:val="none" w:sz="0" w:space="0" w:color="auto"/>
                                    <w:right w:val="none" w:sz="0" w:space="0" w:color="auto"/>
                                  </w:divBdr>
                                </w:div>
                                <w:div w:id="427702654">
                                  <w:marLeft w:val="640"/>
                                  <w:marRight w:val="0"/>
                                  <w:marTop w:val="0"/>
                                  <w:marBottom w:val="0"/>
                                  <w:divBdr>
                                    <w:top w:val="none" w:sz="0" w:space="0" w:color="auto"/>
                                    <w:left w:val="none" w:sz="0" w:space="0" w:color="auto"/>
                                    <w:bottom w:val="none" w:sz="0" w:space="0" w:color="auto"/>
                                    <w:right w:val="none" w:sz="0" w:space="0" w:color="auto"/>
                                  </w:divBdr>
                                </w:div>
                                <w:div w:id="723989994">
                                  <w:marLeft w:val="640"/>
                                  <w:marRight w:val="0"/>
                                  <w:marTop w:val="0"/>
                                  <w:marBottom w:val="0"/>
                                  <w:divBdr>
                                    <w:top w:val="none" w:sz="0" w:space="0" w:color="auto"/>
                                    <w:left w:val="none" w:sz="0" w:space="0" w:color="auto"/>
                                    <w:bottom w:val="none" w:sz="0" w:space="0" w:color="auto"/>
                                    <w:right w:val="none" w:sz="0" w:space="0" w:color="auto"/>
                                  </w:divBdr>
                                </w:div>
                                <w:div w:id="1914508992">
                                  <w:marLeft w:val="640"/>
                                  <w:marRight w:val="0"/>
                                  <w:marTop w:val="0"/>
                                  <w:marBottom w:val="0"/>
                                  <w:divBdr>
                                    <w:top w:val="none" w:sz="0" w:space="0" w:color="auto"/>
                                    <w:left w:val="none" w:sz="0" w:space="0" w:color="auto"/>
                                    <w:bottom w:val="none" w:sz="0" w:space="0" w:color="auto"/>
                                    <w:right w:val="none" w:sz="0" w:space="0" w:color="auto"/>
                                  </w:divBdr>
                                </w:div>
                                <w:div w:id="1254555944">
                                  <w:marLeft w:val="640"/>
                                  <w:marRight w:val="0"/>
                                  <w:marTop w:val="0"/>
                                  <w:marBottom w:val="0"/>
                                  <w:divBdr>
                                    <w:top w:val="none" w:sz="0" w:space="0" w:color="auto"/>
                                    <w:left w:val="none" w:sz="0" w:space="0" w:color="auto"/>
                                    <w:bottom w:val="none" w:sz="0" w:space="0" w:color="auto"/>
                                    <w:right w:val="none" w:sz="0" w:space="0" w:color="auto"/>
                                  </w:divBdr>
                                </w:div>
                                <w:div w:id="1554268537">
                                  <w:marLeft w:val="640"/>
                                  <w:marRight w:val="0"/>
                                  <w:marTop w:val="0"/>
                                  <w:marBottom w:val="0"/>
                                  <w:divBdr>
                                    <w:top w:val="none" w:sz="0" w:space="0" w:color="auto"/>
                                    <w:left w:val="none" w:sz="0" w:space="0" w:color="auto"/>
                                    <w:bottom w:val="none" w:sz="0" w:space="0" w:color="auto"/>
                                    <w:right w:val="none" w:sz="0" w:space="0" w:color="auto"/>
                                  </w:divBdr>
                                </w:div>
                                <w:div w:id="1799686417">
                                  <w:marLeft w:val="640"/>
                                  <w:marRight w:val="0"/>
                                  <w:marTop w:val="0"/>
                                  <w:marBottom w:val="0"/>
                                  <w:divBdr>
                                    <w:top w:val="none" w:sz="0" w:space="0" w:color="auto"/>
                                    <w:left w:val="none" w:sz="0" w:space="0" w:color="auto"/>
                                    <w:bottom w:val="none" w:sz="0" w:space="0" w:color="auto"/>
                                    <w:right w:val="none" w:sz="0" w:space="0" w:color="auto"/>
                                  </w:divBdr>
                                </w:div>
                                <w:div w:id="1685284249">
                                  <w:marLeft w:val="640"/>
                                  <w:marRight w:val="0"/>
                                  <w:marTop w:val="0"/>
                                  <w:marBottom w:val="0"/>
                                  <w:divBdr>
                                    <w:top w:val="none" w:sz="0" w:space="0" w:color="auto"/>
                                    <w:left w:val="none" w:sz="0" w:space="0" w:color="auto"/>
                                    <w:bottom w:val="none" w:sz="0" w:space="0" w:color="auto"/>
                                    <w:right w:val="none" w:sz="0" w:space="0" w:color="auto"/>
                                  </w:divBdr>
                                </w:div>
                                <w:div w:id="918908728">
                                  <w:marLeft w:val="640"/>
                                  <w:marRight w:val="0"/>
                                  <w:marTop w:val="0"/>
                                  <w:marBottom w:val="0"/>
                                  <w:divBdr>
                                    <w:top w:val="none" w:sz="0" w:space="0" w:color="auto"/>
                                    <w:left w:val="none" w:sz="0" w:space="0" w:color="auto"/>
                                    <w:bottom w:val="none" w:sz="0" w:space="0" w:color="auto"/>
                                    <w:right w:val="none" w:sz="0" w:space="0" w:color="auto"/>
                                  </w:divBdr>
                                </w:div>
                                <w:div w:id="1916934105">
                                  <w:marLeft w:val="640"/>
                                  <w:marRight w:val="0"/>
                                  <w:marTop w:val="0"/>
                                  <w:marBottom w:val="0"/>
                                  <w:divBdr>
                                    <w:top w:val="none" w:sz="0" w:space="0" w:color="auto"/>
                                    <w:left w:val="none" w:sz="0" w:space="0" w:color="auto"/>
                                    <w:bottom w:val="none" w:sz="0" w:space="0" w:color="auto"/>
                                    <w:right w:val="none" w:sz="0" w:space="0" w:color="auto"/>
                                  </w:divBdr>
                                </w:div>
                                <w:div w:id="1780293456">
                                  <w:marLeft w:val="640"/>
                                  <w:marRight w:val="0"/>
                                  <w:marTop w:val="0"/>
                                  <w:marBottom w:val="0"/>
                                  <w:divBdr>
                                    <w:top w:val="none" w:sz="0" w:space="0" w:color="auto"/>
                                    <w:left w:val="none" w:sz="0" w:space="0" w:color="auto"/>
                                    <w:bottom w:val="none" w:sz="0" w:space="0" w:color="auto"/>
                                    <w:right w:val="none" w:sz="0" w:space="0" w:color="auto"/>
                                  </w:divBdr>
                                </w:div>
                                <w:div w:id="1164009671">
                                  <w:marLeft w:val="640"/>
                                  <w:marRight w:val="0"/>
                                  <w:marTop w:val="0"/>
                                  <w:marBottom w:val="0"/>
                                  <w:divBdr>
                                    <w:top w:val="none" w:sz="0" w:space="0" w:color="auto"/>
                                    <w:left w:val="none" w:sz="0" w:space="0" w:color="auto"/>
                                    <w:bottom w:val="none" w:sz="0" w:space="0" w:color="auto"/>
                                    <w:right w:val="none" w:sz="0" w:space="0" w:color="auto"/>
                                  </w:divBdr>
                                </w:div>
                                <w:div w:id="1197349121">
                                  <w:marLeft w:val="640"/>
                                  <w:marRight w:val="0"/>
                                  <w:marTop w:val="0"/>
                                  <w:marBottom w:val="0"/>
                                  <w:divBdr>
                                    <w:top w:val="none" w:sz="0" w:space="0" w:color="auto"/>
                                    <w:left w:val="none" w:sz="0" w:space="0" w:color="auto"/>
                                    <w:bottom w:val="none" w:sz="0" w:space="0" w:color="auto"/>
                                    <w:right w:val="none" w:sz="0" w:space="0" w:color="auto"/>
                                  </w:divBdr>
                                </w:div>
                                <w:div w:id="1185749655">
                                  <w:marLeft w:val="640"/>
                                  <w:marRight w:val="0"/>
                                  <w:marTop w:val="0"/>
                                  <w:marBottom w:val="0"/>
                                  <w:divBdr>
                                    <w:top w:val="none" w:sz="0" w:space="0" w:color="auto"/>
                                    <w:left w:val="none" w:sz="0" w:space="0" w:color="auto"/>
                                    <w:bottom w:val="none" w:sz="0" w:space="0" w:color="auto"/>
                                    <w:right w:val="none" w:sz="0" w:space="0" w:color="auto"/>
                                  </w:divBdr>
                                </w:div>
                                <w:div w:id="285740707">
                                  <w:marLeft w:val="640"/>
                                  <w:marRight w:val="0"/>
                                  <w:marTop w:val="0"/>
                                  <w:marBottom w:val="0"/>
                                  <w:divBdr>
                                    <w:top w:val="none" w:sz="0" w:space="0" w:color="auto"/>
                                    <w:left w:val="none" w:sz="0" w:space="0" w:color="auto"/>
                                    <w:bottom w:val="none" w:sz="0" w:space="0" w:color="auto"/>
                                    <w:right w:val="none" w:sz="0" w:space="0" w:color="auto"/>
                                  </w:divBdr>
                                </w:div>
                                <w:div w:id="47539007">
                                  <w:marLeft w:val="640"/>
                                  <w:marRight w:val="0"/>
                                  <w:marTop w:val="0"/>
                                  <w:marBottom w:val="0"/>
                                  <w:divBdr>
                                    <w:top w:val="none" w:sz="0" w:space="0" w:color="auto"/>
                                    <w:left w:val="none" w:sz="0" w:space="0" w:color="auto"/>
                                    <w:bottom w:val="none" w:sz="0" w:space="0" w:color="auto"/>
                                    <w:right w:val="none" w:sz="0" w:space="0" w:color="auto"/>
                                  </w:divBdr>
                                </w:div>
                                <w:div w:id="346292682">
                                  <w:marLeft w:val="640"/>
                                  <w:marRight w:val="0"/>
                                  <w:marTop w:val="0"/>
                                  <w:marBottom w:val="0"/>
                                  <w:divBdr>
                                    <w:top w:val="none" w:sz="0" w:space="0" w:color="auto"/>
                                    <w:left w:val="none" w:sz="0" w:space="0" w:color="auto"/>
                                    <w:bottom w:val="none" w:sz="0" w:space="0" w:color="auto"/>
                                    <w:right w:val="none" w:sz="0" w:space="0" w:color="auto"/>
                                  </w:divBdr>
                                </w:div>
                                <w:div w:id="586577785">
                                  <w:marLeft w:val="640"/>
                                  <w:marRight w:val="0"/>
                                  <w:marTop w:val="0"/>
                                  <w:marBottom w:val="0"/>
                                  <w:divBdr>
                                    <w:top w:val="none" w:sz="0" w:space="0" w:color="auto"/>
                                    <w:left w:val="none" w:sz="0" w:space="0" w:color="auto"/>
                                    <w:bottom w:val="none" w:sz="0" w:space="0" w:color="auto"/>
                                    <w:right w:val="none" w:sz="0" w:space="0" w:color="auto"/>
                                  </w:divBdr>
                                </w:div>
                                <w:div w:id="117532842">
                                  <w:marLeft w:val="640"/>
                                  <w:marRight w:val="0"/>
                                  <w:marTop w:val="0"/>
                                  <w:marBottom w:val="0"/>
                                  <w:divBdr>
                                    <w:top w:val="none" w:sz="0" w:space="0" w:color="auto"/>
                                    <w:left w:val="none" w:sz="0" w:space="0" w:color="auto"/>
                                    <w:bottom w:val="none" w:sz="0" w:space="0" w:color="auto"/>
                                    <w:right w:val="none" w:sz="0" w:space="0" w:color="auto"/>
                                  </w:divBdr>
                                </w:div>
                                <w:div w:id="1554541703">
                                  <w:marLeft w:val="640"/>
                                  <w:marRight w:val="0"/>
                                  <w:marTop w:val="0"/>
                                  <w:marBottom w:val="0"/>
                                  <w:divBdr>
                                    <w:top w:val="none" w:sz="0" w:space="0" w:color="auto"/>
                                    <w:left w:val="none" w:sz="0" w:space="0" w:color="auto"/>
                                    <w:bottom w:val="none" w:sz="0" w:space="0" w:color="auto"/>
                                    <w:right w:val="none" w:sz="0" w:space="0" w:color="auto"/>
                                  </w:divBdr>
                                </w:div>
                                <w:div w:id="472255774">
                                  <w:marLeft w:val="640"/>
                                  <w:marRight w:val="0"/>
                                  <w:marTop w:val="0"/>
                                  <w:marBottom w:val="0"/>
                                  <w:divBdr>
                                    <w:top w:val="none" w:sz="0" w:space="0" w:color="auto"/>
                                    <w:left w:val="none" w:sz="0" w:space="0" w:color="auto"/>
                                    <w:bottom w:val="none" w:sz="0" w:space="0" w:color="auto"/>
                                    <w:right w:val="none" w:sz="0" w:space="0" w:color="auto"/>
                                  </w:divBdr>
                                </w:div>
                                <w:div w:id="1143813449">
                                  <w:marLeft w:val="640"/>
                                  <w:marRight w:val="0"/>
                                  <w:marTop w:val="0"/>
                                  <w:marBottom w:val="0"/>
                                  <w:divBdr>
                                    <w:top w:val="none" w:sz="0" w:space="0" w:color="auto"/>
                                    <w:left w:val="none" w:sz="0" w:space="0" w:color="auto"/>
                                    <w:bottom w:val="none" w:sz="0" w:space="0" w:color="auto"/>
                                    <w:right w:val="none" w:sz="0" w:space="0" w:color="auto"/>
                                  </w:divBdr>
                                </w:div>
                                <w:div w:id="1064260312">
                                  <w:marLeft w:val="640"/>
                                  <w:marRight w:val="0"/>
                                  <w:marTop w:val="0"/>
                                  <w:marBottom w:val="0"/>
                                  <w:divBdr>
                                    <w:top w:val="none" w:sz="0" w:space="0" w:color="auto"/>
                                    <w:left w:val="none" w:sz="0" w:space="0" w:color="auto"/>
                                    <w:bottom w:val="none" w:sz="0" w:space="0" w:color="auto"/>
                                    <w:right w:val="none" w:sz="0" w:space="0" w:color="auto"/>
                                  </w:divBdr>
                                </w:div>
                                <w:div w:id="965087969">
                                  <w:marLeft w:val="640"/>
                                  <w:marRight w:val="0"/>
                                  <w:marTop w:val="0"/>
                                  <w:marBottom w:val="0"/>
                                  <w:divBdr>
                                    <w:top w:val="none" w:sz="0" w:space="0" w:color="auto"/>
                                    <w:left w:val="none" w:sz="0" w:space="0" w:color="auto"/>
                                    <w:bottom w:val="none" w:sz="0" w:space="0" w:color="auto"/>
                                    <w:right w:val="none" w:sz="0" w:space="0" w:color="auto"/>
                                  </w:divBdr>
                                </w:div>
                                <w:div w:id="1546141300">
                                  <w:marLeft w:val="640"/>
                                  <w:marRight w:val="0"/>
                                  <w:marTop w:val="0"/>
                                  <w:marBottom w:val="0"/>
                                  <w:divBdr>
                                    <w:top w:val="none" w:sz="0" w:space="0" w:color="auto"/>
                                    <w:left w:val="none" w:sz="0" w:space="0" w:color="auto"/>
                                    <w:bottom w:val="none" w:sz="0" w:space="0" w:color="auto"/>
                                    <w:right w:val="none" w:sz="0" w:space="0" w:color="auto"/>
                                  </w:divBdr>
                                </w:div>
                                <w:div w:id="79565494">
                                  <w:marLeft w:val="640"/>
                                  <w:marRight w:val="0"/>
                                  <w:marTop w:val="0"/>
                                  <w:marBottom w:val="0"/>
                                  <w:divBdr>
                                    <w:top w:val="none" w:sz="0" w:space="0" w:color="auto"/>
                                    <w:left w:val="none" w:sz="0" w:space="0" w:color="auto"/>
                                    <w:bottom w:val="none" w:sz="0" w:space="0" w:color="auto"/>
                                    <w:right w:val="none" w:sz="0" w:space="0" w:color="auto"/>
                                  </w:divBdr>
                                </w:div>
                                <w:div w:id="1823152661">
                                  <w:marLeft w:val="640"/>
                                  <w:marRight w:val="0"/>
                                  <w:marTop w:val="0"/>
                                  <w:marBottom w:val="0"/>
                                  <w:divBdr>
                                    <w:top w:val="none" w:sz="0" w:space="0" w:color="auto"/>
                                    <w:left w:val="none" w:sz="0" w:space="0" w:color="auto"/>
                                    <w:bottom w:val="none" w:sz="0" w:space="0" w:color="auto"/>
                                    <w:right w:val="none" w:sz="0" w:space="0" w:color="auto"/>
                                  </w:divBdr>
                                </w:div>
                                <w:div w:id="937104413">
                                  <w:marLeft w:val="640"/>
                                  <w:marRight w:val="0"/>
                                  <w:marTop w:val="0"/>
                                  <w:marBottom w:val="0"/>
                                  <w:divBdr>
                                    <w:top w:val="none" w:sz="0" w:space="0" w:color="auto"/>
                                    <w:left w:val="none" w:sz="0" w:space="0" w:color="auto"/>
                                    <w:bottom w:val="none" w:sz="0" w:space="0" w:color="auto"/>
                                    <w:right w:val="none" w:sz="0" w:space="0" w:color="auto"/>
                                  </w:divBdr>
                                </w:div>
                                <w:div w:id="396366625">
                                  <w:marLeft w:val="640"/>
                                  <w:marRight w:val="0"/>
                                  <w:marTop w:val="0"/>
                                  <w:marBottom w:val="0"/>
                                  <w:divBdr>
                                    <w:top w:val="none" w:sz="0" w:space="0" w:color="auto"/>
                                    <w:left w:val="none" w:sz="0" w:space="0" w:color="auto"/>
                                    <w:bottom w:val="none" w:sz="0" w:space="0" w:color="auto"/>
                                    <w:right w:val="none" w:sz="0" w:space="0" w:color="auto"/>
                                  </w:divBdr>
                                </w:div>
                                <w:div w:id="1550340204">
                                  <w:marLeft w:val="640"/>
                                  <w:marRight w:val="0"/>
                                  <w:marTop w:val="0"/>
                                  <w:marBottom w:val="0"/>
                                  <w:divBdr>
                                    <w:top w:val="none" w:sz="0" w:space="0" w:color="auto"/>
                                    <w:left w:val="none" w:sz="0" w:space="0" w:color="auto"/>
                                    <w:bottom w:val="none" w:sz="0" w:space="0" w:color="auto"/>
                                    <w:right w:val="none" w:sz="0" w:space="0" w:color="auto"/>
                                  </w:divBdr>
                                </w:div>
                                <w:div w:id="1877305176">
                                  <w:marLeft w:val="640"/>
                                  <w:marRight w:val="0"/>
                                  <w:marTop w:val="0"/>
                                  <w:marBottom w:val="0"/>
                                  <w:divBdr>
                                    <w:top w:val="none" w:sz="0" w:space="0" w:color="auto"/>
                                    <w:left w:val="none" w:sz="0" w:space="0" w:color="auto"/>
                                    <w:bottom w:val="none" w:sz="0" w:space="0" w:color="auto"/>
                                    <w:right w:val="none" w:sz="0" w:space="0" w:color="auto"/>
                                  </w:divBdr>
                                </w:div>
                                <w:div w:id="1133138559">
                                  <w:marLeft w:val="640"/>
                                  <w:marRight w:val="0"/>
                                  <w:marTop w:val="0"/>
                                  <w:marBottom w:val="0"/>
                                  <w:divBdr>
                                    <w:top w:val="none" w:sz="0" w:space="0" w:color="auto"/>
                                    <w:left w:val="none" w:sz="0" w:space="0" w:color="auto"/>
                                    <w:bottom w:val="none" w:sz="0" w:space="0" w:color="auto"/>
                                    <w:right w:val="none" w:sz="0" w:space="0" w:color="auto"/>
                                  </w:divBdr>
                                </w:div>
                                <w:div w:id="1947273455">
                                  <w:marLeft w:val="640"/>
                                  <w:marRight w:val="0"/>
                                  <w:marTop w:val="0"/>
                                  <w:marBottom w:val="0"/>
                                  <w:divBdr>
                                    <w:top w:val="none" w:sz="0" w:space="0" w:color="auto"/>
                                    <w:left w:val="none" w:sz="0" w:space="0" w:color="auto"/>
                                    <w:bottom w:val="none" w:sz="0" w:space="0" w:color="auto"/>
                                    <w:right w:val="none" w:sz="0" w:space="0" w:color="auto"/>
                                  </w:divBdr>
                                </w:div>
                                <w:div w:id="1155486118">
                                  <w:marLeft w:val="640"/>
                                  <w:marRight w:val="0"/>
                                  <w:marTop w:val="0"/>
                                  <w:marBottom w:val="0"/>
                                  <w:divBdr>
                                    <w:top w:val="none" w:sz="0" w:space="0" w:color="auto"/>
                                    <w:left w:val="none" w:sz="0" w:space="0" w:color="auto"/>
                                    <w:bottom w:val="none" w:sz="0" w:space="0" w:color="auto"/>
                                    <w:right w:val="none" w:sz="0" w:space="0" w:color="auto"/>
                                  </w:divBdr>
                                </w:div>
                                <w:div w:id="1814908717">
                                  <w:marLeft w:val="640"/>
                                  <w:marRight w:val="0"/>
                                  <w:marTop w:val="0"/>
                                  <w:marBottom w:val="0"/>
                                  <w:divBdr>
                                    <w:top w:val="none" w:sz="0" w:space="0" w:color="auto"/>
                                    <w:left w:val="none" w:sz="0" w:space="0" w:color="auto"/>
                                    <w:bottom w:val="none" w:sz="0" w:space="0" w:color="auto"/>
                                    <w:right w:val="none" w:sz="0" w:space="0" w:color="auto"/>
                                  </w:divBdr>
                                </w:div>
                                <w:div w:id="40711129">
                                  <w:marLeft w:val="640"/>
                                  <w:marRight w:val="0"/>
                                  <w:marTop w:val="0"/>
                                  <w:marBottom w:val="0"/>
                                  <w:divBdr>
                                    <w:top w:val="none" w:sz="0" w:space="0" w:color="auto"/>
                                    <w:left w:val="none" w:sz="0" w:space="0" w:color="auto"/>
                                    <w:bottom w:val="none" w:sz="0" w:space="0" w:color="auto"/>
                                    <w:right w:val="none" w:sz="0" w:space="0" w:color="auto"/>
                                  </w:divBdr>
                                </w:div>
                                <w:div w:id="758523861">
                                  <w:marLeft w:val="640"/>
                                  <w:marRight w:val="0"/>
                                  <w:marTop w:val="0"/>
                                  <w:marBottom w:val="0"/>
                                  <w:divBdr>
                                    <w:top w:val="none" w:sz="0" w:space="0" w:color="auto"/>
                                    <w:left w:val="none" w:sz="0" w:space="0" w:color="auto"/>
                                    <w:bottom w:val="none" w:sz="0" w:space="0" w:color="auto"/>
                                    <w:right w:val="none" w:sz="0" w:space="0" w:color="auto"/>
                                  </w:divBdr>
                                </w:div>
                                <w:div w:id="554657723">
                                  <w:marLeft w:val="640"/>
                                  <w:marRight w:val="0"/>
                                  <w:marTop w:val="0"/>
                                  <w:marBottom w:val="0"/>
                                  <w:divBdr>
                                    <w:top w:val="none" w:sz="0" w:space="0" w:color="auto"/>
                                    <w:left w:val="none" w:sz="0" w:space="0" w:color="auto"/>
                                    <w:bottom w:val="none" w:sz="0" w:space="0" w:color="auto"/>
                                    <w:right w:val="none" w:sz="0" w:space="0" w:color="auto"/>
                                  </w:divBdr>
                                </w:div>
                                <w:div w:id="621889324">
                                  <w:marLeft w:val="640"/>
                                  <w:marRight w:val="0"/>
                                  <w:marTop w:val="0"/>
                                  <w:marBottom w:val="0"/>
                                  <w:divBdr>
                                    <w:top w:val="none" w:sz="0" w:space="0" w:color="auto"/>
                                    <w:left w:val="none" w:sz="0" w:space="0" w:color="auto"/>
                                    <w:bottom w:val="none" w:sz="0" w:space="0" w:color="auto"/>
                                    <w:right w:val="none" w:sz="0" w:space="0" w:color="auto"/>
                                  </w:divBdr>
                                </w:div>
                                <w:div w:id="1959943757">
                                  <w:marLeft w:val="640"/>
                                  <w:marRight w:val="0"/>
                                  <w:marTop w:val="0"/>
                                  <w:marBottom w:val="0"/>
                                  <w:divBdr>
                                    <w:top w:val="none" w:sz="0" w:space="0" w:color="auto"/>
                                    <w:left w:val="none" w:sz="0" w:space="0" w:color="auto"/>
                                    <w:bottom w:val="none" w:sz="0" w:space="0" w:color="auto"/>
                                    <w:right w:val="none" w:sz="0" w:space="0" w:color="auto"/>
                                  </w:divBdr>
                                </w:div>
                                <w:div w:id="1328094497">
                                  <w:marLeft w:val="640"/>
                                  <w:marRight w:val="0"/>
                                  <w:marTop w:val="0"/>
                                  <w:marBottom w:val="0"/>
                                  <w:divBdr>
                                    <w:top w:val="none" w:sz="0" w:space="0" w:color="auto"/>
                                    <w:left w:val="none" w:sz="0" w:space="0" w:color="auto"/>
                                    <w:bottom w:val="none" w:sz="0" w:space="0" w:color="auto"/>
                                    <w:right w:val="none" w:sz="0" w:space="0" w:color="auto"/>
                                  </w:divBdr>
                                </w:div>
                                <w:div w:id="457257083">
                                  <w:marLeft w:val="640"/>
                                  <w:marRight w:val="0"/>
                                  <w:marTop w:val="0"/>
                                  <w:marBottom w:val="0"/>
                                  <w:divBdr>
                                    <w:top w:val="none" w:sz="0" w:space="0" w:color="auto"/>
                                    <w:left w:val="none" w:sz="0" w:space="0" w:color="auto"/>
                                    <w:bottom w:val="none" w:sz="0" w:space="0" w:color="auto"/>
                                    <w:right w:val="none" w:sz="0" w:space="0" w:color="auto"/>
                                  </w:divBdr>
                                </w:div>
                                <w:div w:id="2050301289">
                                  <w:marLeft w:val="640"/>
                                  <w:marRight w:val="0"/>
                                  <w:marTop w:val="0"/>
                                  <w:marBottom w:val="0"/>
                                  <w:divBdr>
                                    <w:top w:val="none" w:sz="0" w:space="0" w:color="auto"/>
                                    <w:left w:val="none" w:sz="0" w:space="0" w:color="auto"/>
                                    <w:bottom w:val="none" w:sz="0" w:space="0" w:color="auto"/>
                                    <w:right w:val="none" w:sz="0" w:space="0" w:color="auto"/>
                                  </w:divBdr>
                                </w:div>
                                <w:div w:id="1406801668">
                                  <w:marLeft w:val="640"/>
                                  <w:marRight w:val="0"/>
                                  <w:marTop w:val="0"/>
                                  <w:marBottom w:val="0"/>
                                  <w:divBdr>
                                    <w:top w:val="none" w:sz="0" w:space="0" w:color="auto"/>
                                    <w:left w:val="none" w:sz="0" w:space="0" w:color="auto"/>
                                    <w:bottom w:val="none" w:sz="0" w:space="0" w:color="auto"/>
                                    <w:right w:val="none" w:sz="0" w:space="0" w:color="auto"/>
                                  </w:divBdr>
                                </w:div>
                                <w:div w:id="2007785308">
                                  <w:marLeft w:val="640"/>
                                  <w:marRight w:val="0"/>
                                  <w:marTop w:val="0"/>
                                  <w:marBottom w:val="0"/>
                                  <w:divBdr>
                                    <w:top w:val="none" w:sz="0" w:space="0" w:color="auto"/>
                                    <w:left w:val="none" w:sz="0" w:space="0" w:color="auto"/>
                                    <w:bottom w:val="none" w:sz="0" w:space="0" w:color="auto"/>
                                    <w:right w:val="none" w:sz="0" w:space="0" w:color="auto"/>
                                  </w:divBdr>
                                </w:div>
                                <w:div w:id="1834879071">
                                  <w:marLeft w:val="640"/>
                                  <w:marRight w:val="0"/>
                                  <w:marTop w:val="0"/>
                                  <w:marBottom w:val="0"/>
                                  <w:divBdr>
                                    <w:top w:val="none" w:sz="0" w:space="0" w:color="auto"/>
                                    <w:left w:val="none" w:sz="0" w:space="0" w:color="auto"/>
                                    <w:bottom w:val="none" w:sz="0" w:space="0" w:color="auto"/>
                                    <w:right w:val="none" w:sz="0" w:space="0" w:color="auto"/>
                                  </w:divBdr>
                                </w:div>
                                <w:div w:id="608701779">
                                  <w:marLeft w:val="640"/>
                                  <w:marRight w:val="0"/>
                                  <w:marTop w:val="0"/>
                                  <w:marBottom w:val="0"/>
                                  <w:divBdr>
                                    <w:top w:val="none" w:sz="0" w:space="0" w:color="auto"/>
                                    <w:left w:val="none" w:sz="0" w:space="0" w:color="auto"/>
                                    <w:bottom w:val="none" w:sz="0" w:space="0" w:color="auto"/>
                                    <w:right w:val="none" w:sz="0" w:space="0" w:color="auto"/>
                                  </w:divBdr>
                                </w:div>
                                <w:div w:id="860508372">
                                  <w:marLeft w:val="640"/>
                                  <w:marRight w:val="0"/>
                                  <w:marTop w:val="0"/>
                                  <w:marBottom w:val="0"/>
                                  <w:divBdr>
                                    <w:top w:val="none" w:sz="0" w:space="0" w:color="auto"/>
                                    <w:left w:val="none" w:sz="0" w:space="0" w:color="auto"/>
                                    <w:bottom w:val="none" w:sz="0" w:space="0" w:color="auto"/>
                                    <w:right w:val="none" w:sz="0" w:space="0" w:color="auto"/>
                                  </w:divBdr>
                                </w:div>
                                <w:div w:id="2103725091">
                                  <w:marLeft w:val="640"/>
                                  <w:marRight w:val="0"/>
                                  <w:marTop w:val="0"/>
                                  <w:marBottom w:val="0"/>
                                  <w:divBdr>
                                    <w:top w:val="none" w:sz="0" w:space="0" w:color="auto"/>
                                    <w:left w:val="none" w:sz="0" w:space="0" w:color="auto"/>
                                    <w:bottom w:val="none" w:sz="0" w:space="0" w:color="auto"/>
                                    <w:right w:val="none" w:sz="0" w:space="0" w:color="auto"/>
                                  </w:divBdr>
                                </w:div>
                                <w:div w:id="1869178486">
                                  <w:marLeft w:val="640"/>
                                  <w:marRight w:val="0"/>
                                  <w:marTop w:val="0"/>
                                  <w:marBottom w:val="0"/>
                                  <w:divBdr>
                                    <w:top w:val="none" w:sz="0" w:space="0" w:color="auto"/>
                                    <w:left w:val="none" w:sz="0" w:space="0" w:color="auto"/>
                                    <w:bottom w:val="none" w:sz="0" w:space="0" w:color="auto"/>
                                    <w:right w:val="none" w:sz="0" w:space="0" w:color="auto"/>
                                  </w:divBdr>
                                </w:div>
                                <w:div w:id="1858420498">
                                  <w:marLeft w:val="640"/>
                                  <w:marRight w:val="0"/>
                                  <w:marTop w:val="0"/>
                                  <w:marBottom w:val="0"/>
                                  <w:divBdr>
                                    <w:top w:val="none" w:sz="0" w:space="0" w:color="auto"/>
                                    <w:left w:val="none" w:sz="0" w:space="0" w:color="auto"/>
                                    <w:bottom w:val="none" w:sz="0" w:space="0" w:color="auto"/>
                                    <w:right w:val="none" w:sz="0" w:space="0" w:color="auto"/>
                                  </w:divBdr>
                                </w:div>
                                <w:div w:id="635179010">
                                  <w:marLeft w:val="640"/>
                                  <w:marRight w:val="0"/>
                                  <w:marTop w:val="0"/>
                                  <w:marBottom w:val="0"/>
                                  <w:divBdr>
                                    <w:top w:val="none" w:sz="0" w:space="0" w:color="auto"/>
                                    <w:left w:val="none" w:sz="0" w:space="0" w:color="auto"/>
                                    <w:bottom w:val="none" w:sz="0" w:space="0" w:color="auto"/>
                                    <w:right w:val="none" w:sz="0" w:space="0" w:color="auto"/>
                                  </w:divBdr>
                                </w:div>
                                <w:div w:id="858859024">
                                  <w:marLeft w:val="640"/>
                                  <w:marRight w:val="0"/>
                                  <w:marTop w:val="0"/>
                                  <w:marBottom w:val="0"/>
                                  <w:divBdr>
                                    <w:top w:val="none" w:sz="0" w:space="0" w:color="auto"/>
                                    <w:left w:val="none" w:sz="0" w:space="0" w:color="auto"/>
                                    <w:bottom w:val="none" w:sz="0" w:space="0" w:color="auto"/>
                                    <w:right w:val="none" w:sz="0" w:space="0" w:color="auto"/>
                                  </w:divBdr>
                                </w:div>
                                <w:div w:id="1446775372">
                                  <w:marLeft w:val="640"/>
                                  <w:marRight w:val="0"/>
                                  <w:marTop w:val="0"/>
                                  <w:marBottom w:val="0"/>
                                  <w:divBdr>
                                    <w:top w:val="none" w:sz="0" w:space="0" w:color="auto"/>
                                    <w:left w:val="none" w:sz="0" w:space="0" w:color="auto"/>
                                    <w:bottom w:val="none" w:sz="0" w:space="0" w:color="auto"/>
                                    <w:right w:val="none" w:sz="0" w:space="0" w:color="auto"/>
                                  </w:divBdr>
                                </w:div>
                                <w:div w:id="126433463">
                                  <w:marLeft w:val="640"/>
                                  <w:marRight w:val="0"/>
                                  <w:marTop w:val="0"/>
                                  <w:marBottom w:val="0"/>
                                  <w:divBdr>
                                    <w:top w:val="none" w:sz="0" w:space="0" w:color="auto"/>
                                    <w:left w:val="none" w:sz="0" w:space="0" w:color="auto"/>
                                    <w:bottom w:val="none" w:sz="0" w:space="0" w:color="auto"/>
                                    <w:right w:val="none" w:sz="0" w:space="0" w:color="auto"/>
                                  </w:divBdr>
                                </w:div>
                                <w:div w:id="1264608993">
                                  <w:marLeft w:val="640"/>
                                  <w:marRight w:val="0"/>
                                  <w:marTop w:val="0"/>
                                  <w:marBottom w:val="0"/>
                                  <w:divBdr>
                                    <w:top w:val="none" w:sz="0" w:space="0" w:color="auto"/>
                                    <w:left w:val="none" w:sz="0" w:space="0" w:color="auto"/>
                                    <w:bottom w:val="none" w:sz="0" w:space="0" w:color="auto"/>
                                    <w:right w:val="none" w:sz="0" w:space="0" w:color="auto"/>
                                  </w:divBdr>
                                </w:div>
                                <w:div w:id="1856260124">
                                  <w:marLeft w:val="640"/>
                                  <w:marRight w:val="0"/>
                                  <w:marTop w:val="0"/>
                                  <w:marBottom w:val="0"/>
                                  <w:divBdr>
                                    <w:top w:val="none" w:sz="0" w:space="0" w:color="auto"/>
                                    <w:left w:val="none" w:sz="0" w:space="0" w:color="auto"/>
                                    <w:bottom w:val="none" w:sz="0" w:space="0" w:color="auto"/>
                                    <w:right w:val="none" w:sz="0" w:space="0" w:color="auto"/>
                                  </w:divBdr>
                                </w:div>
                                <w:div w:id="1894002217">
                                  <w:marLeft w:val="640"/>
                                  <w:marRight w:val="0"/>
                                  <w:marTop w:val="0"/>
                                  <w:marBottom w:val="0"/>
                                  <w:divBdr>
                                    <w:top w:val="none" w:sz="0" w:space="0" w:color="auto"/>
                                    <w:left w:val="none" w:sz="0" w:space="0" w:color="auto"/>
                                    <w:bottom w:val="none" w:sz="0" w:space="0" w:color="auto"/>
                                    <w:right w:val="none" w:sz="0" w:space="0" w:color="auto"/>
                                  </w:divBdr>
                                </w:div>
                                <w:div w:id="2113551739">
                                  <w:marLeft w:val="640"/>
                                  <w:marRight w:val="0"/>
                                  <w:marTop w:val="0"/>
                                  <w:marBottom w:val="0"/>
                                  <w:divBdr>
                                    <w:top w:val="none" w:sz="0" w:space="0" w:color="auto"/>
                                    <w:left w:val="none" w:sz="0" w:space="0" w:color="auto"/>
                                    <w:bottom w:val="none" w:sz="0" w:space="0" w:color="auto"/>
                                    <w:right w:val="none" w:sz="0" w:space="0" w:color="auto"/>
                                  </w:divBdr>
                                </w:div>
                                <w:div w:id="1153375901">
                                  <w:marLeft w:val="640"/>
                                  <w:marRight w:val="0"/>
                                  <w:marTop w:val="0"/>
                                  <w:marBottom w:val="0"/>
                                  <w:divBdr>
                                    <w:top w:val="none" w:sz="0" w:space="0" w:color="auto"/>
                                    <w:left w:val="none" w:sz="0" w:space="0" w:color="auto"/>
                                    <w:bottom w:val="none" w:sz="0" w:space="0" w:color="auto"/>
                                    <w:right w:val="none" w:sz="0" w:space="0" w:color="auto"/>
                                  </w:divBdr>
                                </w:div>
                                <w:div w:id="59063519">
                                  <w:marLeft w:val="640"/>
                                  <w:marRight w:val="0"/>
                                  <w:marTop w:val="0"/>
                                  <w:marBottom w:val="0"/>
                                  <w:divBdr>
                                    <w:top w:val="none" w:sz="0" w:space="0" w:color="auto"/>
                                    <w:left w:val="none" w:sz="0" w:space="0" w:color="auto"/>
                                    <w:bottom w:val="none" w:sz="0" w:space="0" w:color="auto"/>
                                    <w:right w:val="none" w:sz="0" w:space="0" w:color="auto"/>
                                  </w:divBdr>
                                </w:div>
                                <w:div w:id="1228104504">
                                  <w:marLeft w:val="640"/>
                                  <w:marRight w:val="0"/>
                                  <w:marTop w:val="0"/>
                                  <w:marBottom w:val="0"/>
                                  <w:divBdr>
                                    <w:top w:val="none" w:sz="0" w:space="0" w:color="auto"/>
                                    <w:left w:val="none" w:sz="0" w:space="0" w:color="auto"/>
                                    <w:bottom w:val="none" w:sz="0" w:space="0" w:color="auto"/>
                                    <w:right w:val="none" w:sz="0" w:space="0" w:color="auto"/>
                                  </w:divBdr>
                                </w:div>
                                <w:div w:id="1997680373">
                                  <w:marLeft w:val="640"/>
                                  <w:marRight w:val="0"/>
                                  <w:marTop w:val="0"/>
                                  <w:marBottom w:val="0"/>
                                  <w:divBdr>
                                    <w:top w:val="none" w:sz="0" w:space="0" w:color="auto"/>
                                    <w:left w:val="none" w:sz="0" w:space="0" w:color="auto"/>
                                    <w:bottom w:val="none" w:sz="0" w:space="0" w:color="auto"/>
                                    <w:right w:val="none" w:sz="0" w:space="0" w:color="auto"/>
                                  </w:divBdr>
                                </w:div>
                                <w:div w:id="1986202299">
                                  <w:marLeft w:val="640"/>
                                  <w:marRight w:val="0"/>
                                  <w:marTop w:val="0"/>
                                  <w:marBottom w:val="0"/>
                                  <w:divBdr>
                                    <w:top w:val="none" w:sz="0" w:space="0" w:color="auto"/>
                                    <w:left w:val="none" w:sz="0" w:space="0" w:color="auto"/>
                                    <w:bottom w:val="none" w:sz="0" w:space="0" w:color="auto"/>
                                    <w:right w:val="none" w:sz="0" w:space="0" w:color="auto"/>
                                  </w:divBdr>
                                </w:div>
                                <w:div w:id="868371664">
                                  <w:marLeft w:val="640"/>
                                  <w:marRight w:val="0"/>
                                  <w:marTop w:val="0"/>
                                  <w:marBottom w:val="0"/>
                                  <w:divBdr>
                                    <w:top w:val="none" w:sz="0" w:space="0" w:color="auto"/>
                                    <w:left w:val="none" w:sz="0" w:space="0" w:color="auto"/>
                                    <w:bottom w:val="none" w:sz="0" w:space="0" w:color="auto"/>
                                    <w:right w:val="none" w:sz="0" w:space="0" w:color="auto"/>
                                  </w:divBdr>
                                </w:div>
                                <w:div w:id="1622225832">
                                  <w:marLeft w:val="640"/>
                                  <w:marRight w:val="0"/>
                                  <w:marTop w:val="0"/>
                                  <w:marBottom w:val="0"/>
                                  <w:divBdr>
                                    <w:top w:val="none" w:sz="0" w:space="0" w:color="auto"/>
                                    <w:left w:val="none" w:sz="0" w:space="0" w:color="auto"/>
                                    <w:bottom w:val="none" w:sz="0" w:space="0" w:color="auto"/>
                                    <w:right w:val="none" w:sz="0" w:space="0" w:color="auto"/>
                                  </w:divBdr>
                                </w:div>
                                <w:div w:id="1191147675">
                                  <w:marLeft w:val="640"/>
                                  <w:marRight w:val="0"/>
                                  <w:marTop w:val="0"/>
                                  <w:marBottom w:val="0"/>
                                  <w:divBdr>
                                    <w:top w:val="none" w:sz="0" w:space="0" w:color="auto"/>
                                    <w:left w:val="none" w:sz="0" w:space="0" w:color="auto"/>
                                    <w:bottom w:val="none" w:sz="0" w:space="0" w:color="auto"/>
                                    <w:right w:val="none" w:sz="0" w:space="0" w:color="auto"/>
                                  </w:divBdr>
                                </w:div>
                                <w:div w:id="242222124">
                                  <w:marLeft w:val="640"/>
                                  <w:marRight w:val="0"/>
                                  <w:marTop w:val="0"/>
                                  <w:marBottom w:val="0"/>
                                  <w:divBdr>
                                    <w:top w:val="none" w:sz="0" w:space="0" w:color="auto"/>
                                    <w:left w:val="none" w:sz="0" w:space="0" w:color="auto"/>
                                    <w:bottom w:val="none" w:sz="0" w:space="0" w:color="auto"/>
                                    <w:right w:val="none" w:sz="0" w:space="0" w:color="auto"/>
                                  </w:divBdr>
                                </w:div>
                                <w:div w:id="117838525">
                                  <w:marLeft w:val="640"/>
                                  <w:marRight w:val="0"/>
                                  <w:marTop w:val="0"/>
                                  <w:marBottom w:val="0"/>
                                  <w:divBdr>
                                    <w:top w:val="none" w:sz="0" w:space="0" w:color="auto"/>
                                    <w:left w:val="none" w:sz="0" w:space="0" w:color="auto"/>
                                    <w:bottom w:val="none" w:sz="0" w:space="0" w:color="auto"/>
                                    <w:right w:val="none" w:sz="0" w:space="0" w:color="auto"/>
                                  </w:divBdr>
                                </w:div>
                                <w:div w:id="1832483642">
                                  <w:marLeft w:val="640"/>
                                  <w:marRight w:val="0"/>
                                  <w:marTop w:val="0"/>
                                  <w:marBottom w:val="0"/>
                                  <w:divBdr>
                                    <w:top w:val="none" w:sz="0" w:space="0" w:color="auto"/>
                                    <w:left w:val="none" w:sz="0" w:space="0" w:color="auto"/>
                                    <w:bottom w:val="none" w:sz="0" w:space="0" w:color="auto"/>
                                    <w:right w:val="none" w:sz="0" w:space="0" w:color="auto"/>
                                  </w:divBdr>
                                </w:div>
                                <w:div w:id="442457766">
                                  <w:marLeft w:val="640"/>
                                  <w:marRight w:val="0"/>
                                  <w:marTop w:val="0"/>
                                  <w:marBottom w:val="0"/>
                                  <w:divBdr>
                                    <w:top w:val="none" w:sz="0" w:space="0" w:color="auto"/>
                                    <w:left w:val="none" w:sz="0" w:space="0" w:color="auto"/>
                                    <w:bottom w:val="none" w:sz="0" w:space="0" w:color="auto"/>
                                    <w:right w:val="none" w:sz="0" w:space="0" w:color="auto"/>
                                  </w:divBdr>
                                </w:div>
                                <w:div w:id="528683957">
                                  <w:marLeft w:val="640"/>
                                  <w:marRight w:val="0"/>
                                  <w:marTop w:val="0"/>
                                  <w:marBottom w:val="0"/>
                                  <w:divBdr>
                                    <w:top w:val="none" w:sz="0" w:space="0" w:color="auto"/>
                                    <w:left w:val="none" w:sz="0" w:space="0" w:color="auto"/>
                                    <w:bottom w:val="none" w:sz="0" w:space="0" w:color="auto"/>
                                    <w:right w:val="none" w:sz="0" w:space="0" w:color="auto"/>
                                  </w:divBdr>
                                </w:div>
                                <w:div w:id="409355834">
                                  <w:marLeft w:val="640"/>
                                  <w:marRight w:val="0"/>
                                  <w:marTop w:val="0"/>
                                  <w:marBottom w:val="0"/>
                                  <w:divBdr>
                                    <w:top w:val="none" w:sz="0" w:space="0" w:color="auto"/>
                                    <w:left w:val="none" w:sz="0" w:space="0" w:color="auto"/>
                                    <w:bottom w:val="none" w:sz="0" w:space="0" w:color="auto"/>
                                    <w:right w:val="none" w:sz="0" w:space="0" w:color="auto"/>
                                  </w:divBdr>
                                </w:div>
                              </w:divsChild>
                            </w:div>
                            <w:div w:id="1647929307">
                              <w:marLeft w:val="0"/>
                              <w:marRight w:val="0"/>
                              <w:marTop w:val="0"/>
                              <w:marBottom w:val="0"/>
                              <w:divBdr>
                                <w:top w:val="none" w:sz="0" w:space="0" w:color="auto"/>
                                <w:left w:val="none" w:sz="0" w:space="0" w:color="auto"/>
                                <w:bottom w:val="none" w:sz="0" w:space="0" w:color="auto"/>
                                <w:right w:val="none" w:sz="0" w:space="0" w:color="auto"/>
                              </w:divBdr>
                              <w:divsChild>
                                <w:div w:id="623728801">
                                  <w:marLeft w:val="640"/>
                                  <w:marRight w:val="0"/>
                                  <w:marTop w:val="0"/>
                                  <w:marBottom w:val="0"/>
                                  <w:divBdr>
                                    <w:top w:val="none" w:sz="0" w:space="0" w:color="auto"/>
                                    <w:left w:val="none" w:sz="0" w:space="0" w:color="auto"/>
                                    <w:bottom w:val="none" w:sz="0" w:space="0" w:color="auto"/>
                                    <w:right w:val="none" w:sz="0" w:space="0" w:color="auto"/>
                                  </w:divBdr>
                                </w:div>
                                <w:div w:id="1156150373">
                                  <w:marLeft w:val="640"/>
                                  <w:marRight w:val="0"/>
                                  <w:marTop w:val="0"/>
                                  <w:marBottom w:val="0"/>
                                  <w:divBdr>
                                    <w:top w:val="none" w:sz="0" w:space="0" w:color="auto"/>
                                    <w:left w:val="none" w:sz="0" w:space="0" w:color="auto"/>
                                    <w:bottom w:val="none" w:sz="0" w:space="0" w:color="auto"/>
                                    <w:right w:val="none" w:sz="0" w:space="0" w:color="auto"/>
                                  </w:divBdr>
                                </w:div>
                                <w:div w:id="2023163366">
                                  <w:marLeft w:val="640"/>
                                  <w:marRight w:val="0"/>
                                  <w:marTop w:val="0"/>
                                  <w:marBottom w:val="0"/>
                                  <w:divBdr>
                                    <w:top w:val="none" w:sz="0" w:space="0" w:color="auto"/>
                                    <w:left w:val="none" w:sz="0" w:space="0" w:color="auto"/>
                                    <w:bottom w:val="none" w:sz="0" w:space="0" w:color="auto"/>
                                    <w:right w:val="none" w:sz="0" w:space="0" w:color="auto"/>
                                  </w:divBdr>
                                </w:div>
                                <w:div w:id="1601570534">
                                  <w:marLeft w:val="640"/>
                                  <w:marRight w:val="0"/>
                                  <w:marTop w:val="0"/>
                                  <w:marBottom w:val="0"/>
                                  <w:divBdr>
                                    <w:top w:val="none" w:sz="0" w:space="0" w:color="auto"/>
                                    <w:left w:val="none" w:sz="0" w:space="0" w:color="auto"/>
                                    <w:bottom w:val="none" w:sz="0" w:space="0" w:color="auto"/>
                                    <w:right w:val="none" w:sz="0" w:space="0" w:color="auto"/>
                                  </w:divBdr>
                                </w:div>
                                <w:div w:id="945698226">
                                  <w:marLeft w:val="640"/>
                                  <w:marRight w:val="0"/>
                                  <w:marTop w:val="0"/>
                                  <w:marBottom w:val="0"/>
                                  <w:divBdr>
                                    <w:top w:val="none" w:sz="0" w:space="0" w:color="auto"/>
                                    <w:left w:val="none" w:sz="0" w:space="0" w:color="auto"/>
                                    <w:bottom w:val="none" w:sz="0" w:space="0" w:color="auto"/>
                                    <w:right w:val="none" w:sz="0" w:space="0" w:color="auto"/>
                                  </w:divBdr>
                                </w:div>
                                <w:div w:id="136577798">
                                  <w:marLeft w:val="640"/>
                                  <w:marRight w:val="0"/>
                                  <w:marTop w:val="0"/>
                                  <w:marBottom w:val="0"/>
                                  <w:divBdr>
                                    <w:top w:val="none" w:sz="0" w:space="0" w:color="auto"/>
                                    <w:left w:val="none" w:sz="0" w:space="0" w:color="auto"/>
                                    <w:bottom w:val="none" w:sz="0" w:space="0" w:color="auto"/>
                                    <w:right w:val="none" w:sz="0" w:space="0" w:color="auto"/>
                                  </w:divBdr>
                                </w:div>
                                <w:div w:id="1990357166">
                                  <w:marLeft w:val="640"/>
                                  <w:marRight w:val="0"/>
                                  <w:marTop w:val="0"/>
                                  <w:marBottom w:val="0"/>
                                  <w:divBdr>
                                    <w:top w:val="none" w:sz="0" w:space="0" w:color="auto"/>
                                    <w:left w:val="none" w:sz="0" w:space="0" w:color="auto"/>
                                    <w:bottom w:val="none" w:sz="0" w:space="0" w:color="auto"/>
                                    <w:right w:val="none" w:sz="0" w:space="0" w:color="auto"/>
                                  </w:divBdr>
                                </w:div>
                                <w:div w:id="1873574205">
                                  <w:marLeft w:val="640"/>
                                  <w:marRight w:val="0"/>
                                  <w:marTop w:val="0"/>
                                  <w:marBottom w:val="0"/>
                                  <w:divBdr>
                                    <w:top w:val="none" w:sz="0" w:space="0" w:color="auto"/>
                                    <w:left w:val="none" w:sz="0" w:space="0" w:color="auto"/>
                                    <w:bottom w:val="none" w:sz="0" w:space="0" w:color="auto"/>
                                    <w:right w:val="none" w:sz="0" w:space="0" w:color="auto"/>
                                  </w:divBdr>
                                </w:div>
                                <w:div w:id="1365669695">
                                  <w:marLeft w:val="640"/>
                                  <w:marRight w:val="0"/>
                                  <w:marTop w:val="0"/>
                                  <w:marBottom w:val="0"/>
                                  <w:divBdr>
                                    <w:top w:val="none" w:sz="0" w:space="0" w:color="auto"/>
                                    <w:left w:val="none" w:sz="0" w:space="0" w:color="auto"/>
                                    <w:bottom w:val="none" w:sz="0" w:space="0" w:color="auto"/>
                                    <w:right w:val="none" w:sz="0" w:space="0" w:color="auto"/>
                                  </w:divBdr>
                                </w:div>
                                <w:div w:id="1357538347">
                                  <w:marLeft w:val="640"/>
                                  <w:marRight w:val="0"/>
                                  <w:marTop w:val="0"/>
                                  <w:marBottom w:val="0"/>
                                  <w:divBdr>
                                    <w:top w:val="none" w:sz="0" w:space="0" w:color="auto"/>
                                    <w:left w:val="none" w:sz="0" w:space="0" w:color="auto"/>
                                    <w:bottom w:val="none" w:sz="0" w:space="0" w:color="auto"/>
                                    <w:right w:val="none" w:sz="0" w:space="0" w:color="auto"/>
                                  </w:divBdr>
                                </w:div>
                                <w:div w:id="2099211994">
                                  <w:marLeft w:val="640"/>
                                  <w:marRight w:val="0"/>
                                  <w:marTop w:val="0"/>
                                  <w:marBottom w:val="0"/>
                                  <w:divBdr>
                                    <w:top w:val="none" w:sz="0" w:space="0" w:color="auto"/>
                                    <w:left w:val="none" w:sz="0" w:space="0" w:color="auto"/>
                                    <w:bottom w:val="none" w:sz="0" w:space="0" w:color="auto"/>
                                    <w:right w:val="none" w:sz="0" w:space="0" w:color="auto"/>
                                  </w:divBdr>
                                </w:div>
                                <w:div w:id="1451778374">
                                  <w:marLeft w:val="640"/>
                                  <w:marRight w:val="0"/>
                                  <w:marTop w:val="0"/>
                                  <w:marBottom w:val="0"/>
                                  <w:divBdr>
                                    <w:top w:val="none" w:sz="0" w:space="0" w:color="auto"/>
                                    <w:left w:val="none" w:sz="0" w:space="0" w:color="auto"/>
                                    <w:bottom w:val="none" w:sz="0" w:space="0" w:color="auto"/>
                                    <w:right w:val="none" w:sz="0" w:space="0" w:color="auto"/>
                                  </w:divBdr>
                                </w:div>
                                <w:div w:id="1366059597">
                                  <w:marLeft w:val="640"/>
                                  <w:marRight w:val="0"/>
                                  <w:marTop w:val="0"/>
                                  <w:marBottom w:val="0"/>
                                  <w:divBdr>
                                    <w:top w:val="none" w:sz="0" w:space="0" w:color="auto"/>
                                    <w:left w:val="none" w:sz="0" w:space="0" w:color="auto"/>
                                    <w:bottom w:val="none" w:sz="0" w:space="0" w:color="auto"/>
                                    <w:right w:val="none" w:sz="0" w:space="0" w:color="auto"/>
                                  </w:divBdr>
                                </w:div>
                                <w:div w:id="655839192">
                                  <w:marLeft w:val="640"/>
                                  <w:marRight w:val="0"/>
                                  <w:marTop w:val="0"/>
                                  <w:marBottom w:val="0"/>
                                  <w:divBdr>
                                    <w:top w:val="none" w:sz="0" w:space="0" w:color="auto"/>
                                    <w:left w:val="none" w:sz="0" w:space="0" w:color="auto"/>
                                    <w:bottom w:val="none" w:sz="0" w:space="0" w:color="auto"/>
                                    <w:right w:val="none" w:sz="0" w:space="0" w:color="auto"/>
                                  </w:divBdr>
                                </w:div>
                                <w:div w:id="966592774">
                                  <w:marLeft w:val="640"/>
                                  <w:marRight w:val="0"/>
                                  <w:marTop w:val="0"/>
                                  <w:marBottom w:val="0"/>
                                  <w:divBdr>
                                    <w:top w:val="none" w:sz="0" w:space="0" w:color="auto"/>
                                    <w:left w:val="none" w:sz="0" w:space="0" w:color="auto"/>
                                    <w:bottom w:val="none" w:sz="0" w:space="0" w:color="auto"/>
                                    <w:right w:val="none" w:sz="0" w:space="0" w:color="auto"/>
                                  </w:divBdr>
                                </w:div>
                                <w:div w:id="988288927">
                                  <w:marLeft w:val="640"/>
                                  <w:marRight w:val="0"/>
                                  <w:marTop w:val="0"/>
                                  <w:marBottom w:val="0"/>
                                  <w:divBdr>
                                    <w:top w:val="none" w:sz="0" w:space="0" w:color="auto"/>
                                    <w:left w:val="none" w:sz="0" w:space="0" w:color="auto"/>
                                    <w:bottom w:val="none" w:sz="0" w:space="0" w:color="auto"/>
                                    <w:right w:val="none" w:sz="0" w:space="0" w:color="auto"/>
                                  </w:divBdr>
                                </w:div>
                                <w:div w:id="1351370409">
                                  <w:marLeft w:val="640"/>
                                  <w:marRight w:val="0"/>
                                  <w:marTop w:val="0"/>
                                  <w:marBottom w:val="0"/>
                                  <w:divBdr>
                                    <w:top w:val="none" w:sz="0" w:space="0" w:color="auto"/>
                                    <w:left w:val="none" w:sz="0" w:space="0" w:color="auto"/>
                                    <w:bottom w:val="none" w:sz="0" w:space="0" w:color="auto"/>
                                    <w:right w:val="none" w:sz="0" w:space="0" w:color="auto"/>
                                  </w:divBdr>
                                </w:div>
                                <w:div w:id="1485588766">
                                  <w:marLeft w:val="640"/>
                                  <w:marRight w:val="0"/>
                                  <w:marTop w:val="0"/>
                                  <w:marBottom w:val="0"/>
                                  <w:divBdr>
                                    <w:top w:val="none" w:sz="0" w:space="0" w:color="auto"/>
                                    <w:left w:val="none" w:sz="0" w:space="0" w:color="auto"/>
                                    <w:bottom w:val="none" w:sz="0" w:space="0" w:color="auto"/>
                                    <w:right w:val="none" w:sz="0" w:space="0" w:color="auto"/>
                                  </w:divBdr>
                                </w:div>
                                <w:div w:id="273055733">
                                  <w:marLeft w:val="640"/>
                                  <w:marRight w:val="0"/>
                                  <w:marTop w:val="0"/>
                                  <w:marBottom w:val="0"/>
                                  <w:divBdr>
                                    <w:top w:val="none" w:sz="0" w:space="0" w:color="auto"/>
                                    <w:left w:val="none" w:sz="0" w:space="0" w:color="auto"/>
                                    <w:bottom w:val="none" w:sz="0" w:space="0" w:color="auto"/>
                                    <w:right w:val="none" w:sz="0" w:space="0" w:color="auto"/>
                                  </w:divBdr>
                                </w:div>
                                <w:div w:id="457336686">
                                  <w:marLeft w:val="640"/>
                                  <w:marRight w:val="0"/>
                                  <w:marTop w:val="0"/>
                                  <w:marBottom w:val="0"/>
                                  <w:divBdr>
                                    <w:top w:val="none" w:sz="0" w:space="0" w:color="auto"/>
                                    <w:left w:val="none" w:sz="0" w:space="0" w:color="auto"/>
                                    <w:bottom w:val="none" w:sz="0" w:space="0" w:color="auto"/>
                                    <w:right w:val="none" w:sz="0" w:space="0" w:color="auto"/>
                                  </w:divBdr>
                                </w:div>
                                <w:div w:id="2091998095">
                                  <w:marLeft w:val="640"/>
                                  <w:marRight w:val="0"/>
                                  <w:marTop w:val="0"/>
                                  <w:marBottom w:val="0"/>
                                  <w:divBdr>
                                    <w:top w:val="none" w:sz="0" w:space="0" w:color="auto"/>
                                    <w:left w:val="none" w:sz="0" w:space="0" w:color="auto"/>
                                    <w:bottom w:val="none" w:sz="0" w:space="0" w:color="auto"/>
                                    <w:right w:val="none" w:sz="0" w:space="0" w:color="auto"/>
                                  </w:divBdr>
                                </w:div>
                                <w:div w:id="701563500">
                                  <w:marLeft w:val="640"/>
                                  <w:marRight w:val="0"/>
                                  <w:marTop w:val="0"/>
                                  <w:marBottom w:val="0"/>
                                  <w:divBdr>
                                    <w:top w:val="none" w:sz="0" w:space="0" w:color="auto"/>
                                    <w:left w:val="none" w:sz="0" w:space="0" w:color="auto"/>
                                    <w:bottom w:val="none" w:sz="0" w:space="0" w:color="auto"/>
                                    <w:right w:val="none" w:sz="0" w:space="0" w:color="auto"/>
                                  </w:divBdr>
                                </w:div>
                                <w:div w:id="19550242">
                                  <w:marLeft w:val="640"/>
                                  <w:marRight w:val="0"/>
                                  <w:marTop w:val="0"/>
                                  <w:marBottom w:val="0"/>
                                  <w:divBdr>
                                    <w:top w:val="none" w:sz="0" w:space="0" w:color="auto"/>
                                    <w:left w:val="none" w:sz="0" w:space="0" w:color="auto"/>
                                    <w:bottom w:val="none" w:sz="0" w:space="0" w:color="auto"/>
                                    <w:right w:val="none" w:sz="0" w:space="0" w:color="auto"/>
                                  </w:divBdr>
                                </w:div>
                                <w:div w:id="1520853177">
                                  <w:marLeft w:val="640"/>
                                  <w:marRight w:val="0"/>
                                  <w:marTop w:val="0"/>
                                  <w:marBottom w:val="0"/>
                                  <w:divBdr>
                                    <w:top w:val="none" w:sz="0" w:space="0" w:color="auto"/>
                                    <w:left w:val="none" w:sz="0" w:space="0" w:color="auto"/>
                                    <w:bottom w:val="none" w:sz="0" w:space="0" w:color="auto"/>
                                    <w:right w:val="none" w:sz="0" w:space="0" w:color="auto"/>
                                  </w:divBdr>
                                </w:div>
                                <w:div w:id="1233345595">
                                  <w:marLeft w:val="640"/>
                                  <w:marRight w:val="0"/>
                                  <w:marTop w:val="0"/>
                                  <w:marBottom w:val="0"/>
                                  <w:divBdr>
                                    <w:top w:val="none" w:sz="0" w:space="0" w:color="auto"/>
                                    <w:left w:val="none" w:sz="0" w:space="0" w:color="auto"/>
                                    <w:bottom w:val="none" w:sz="0" w:space="0" w:color="auto"/>
                                    <w:right w:val="none" w:sz="0" w:space="0" w:color="auto"/>
                                  </w:divBdr>
                                </w:div>
                                <w:div w:id="1762792846">
                                  <w:marLeft w:val="640"/>
                                  <w:marRight w:val="0"/>
                                  <w:marTop w:val="0"/>
                                  <w:marBottom w:val="0"/>
                                  <w:divBdr>
                                    <w:top w:val="none" w:sz="0" w:space="0" w:color="auto"/>
                                    <w:left w:val="none" w:sz="0" w:space="0" w:color="auto"/>
                                    <w:bottom w:val="none" w:sz="0" w:space="0" w:color="auto"/>
                                    <w:right w:val="none" w:sz="0" w:space="0" w:color="auto"/>
                                  </w:divBdr>
                                </w:div>
                                <w:div w:id="1785273316">
                                  <w:marLeft w:val="640"/>
                                  <w:marRight w:val="0"/>
                                  <w:marTop w:val="0"/>
                                  <w:marBottom w:val="0"/>
                                  <w:divBdr>
                                    <w:top w:val="none" w:sz="0" w:space="0" w:color="auto"/>
                                    <w:left w:val="none" w:sz="0" w:space="0" w:color="auto"/>
                                    <w:bottom w:val="none" w:sz="0" w:space="0" w:color="auto"/>
                                    <w:right w:val="none" w:sz="0" w:space="0" w:color="auto"/>
                                  </w:divBdr>
                                </w:div>
                                <w:div w:id="86391962">
                                  <w:marLeft w:val="640"/>
                                  <w:marRight w:val="0"/>
                                  <w:marTop w:val="0"/>
                                  <w:marBottom w:val="0"/>
                                  <w:divBdr>
                                    <w:top w:val="none" w:sz="0" w:space="0" w:color="auto"/>
                                    <w:left w:val="none" w:sz="0" w:space="0" w:color="auto"/>
                                    <w:bottom w:val="none" w:sz="0" w:space="0" w:color="auto"/>
                                    <w:right w:val="none" w:sz="0" w:space="0" w:color="auto"/>
                                  </w:divBdr>
                                </w:div>
                                <w:div w:id="2103866924">
                                  <w:marLeft w:val="640"/>
                                  <w:marRight w:val="0"/>
                                  <w:marTop w:val="0"/>
                                  <w:marBottom w:val="0"/>
                                  <w:divBdr>
                                    <w:top w:val="none" w:sz="0" w:space="0" w:color="auto"/>
                                    <w:left w:val="none" w:sz="0" w:space="0" w:color="auto"/>
                                    <w:bottom w:val="none" w:sz="0" w:space="0" w:color="auto"/>
                                    <w:right w:val="none" w:sz="0" w:space="0" w:color="auto"/>
                                  </w:divBdr>
                                </w:div>
                                <w:div w:id="464810399">
                                  <w:marLeft w:val="640"/>
                                  <w:marRight w:val="0"/>
                                  <w:marTop w:val="0"/>
                                  <w:marBottom w:val="0"/>
                                  <w:divBdr>
                                    <w:top w:val="none" w:sz="0" w:space="0" w:color="auto"/>
                                    <w:left w:val="none" w:sz="0" w:space="0" w:color="auto"/>
                                    <w:bottom w:val="none" w:sz="0" w:space="0" w:color="auto"/>
                                    <w:right w:val="none" w:sz="0" w:space="0" w:color="auto"/>
                                  </w:divBdr>
                                </w:div>
                                <w:div w:id="432943470">
                                  <w:marLeft w:val="640"/>
                                  <w:marRight w:val="0"/>
                                  <w:marTop w:val="0"/>
                                  <w:marBottom w:val="0"/>
                                  <w:divBdr>
                                    <w:top w:val="none" w:sz="0" w:space="0" w:color="auto"/>
                                    <w:left w:val="none" w:sz="0" w:space="0" w:color="auto"/>
                                    <w:bottom w:val="none" w:sz="0" w:space="0" w:color="auto"/>
                                    <w:right w:val="none" w:sz="0" w:space="0" w:color="auto"/>
                                  </w:divBdr>
                                </w:div>
                                <w:div w:id="1351178665">
                                  <w:marLeft w:val="640"/>
                                  <w:marRight w:val="0"/>
                                  <w:marTop w:val="0"/>
                                  <w:marBottom w:val="0"/>
                                  <w:divBdr>
                                    <w:top w:val="none" w:sz="0" w:space="0" w:color="auto"/>
                                    <w:left w:val="none" w:sz="0" w:space="0" w:color="auto"/>
                                    <w:bottom w:val="none" w:sz="0" w:space="0" w:color="auto"/>
                                    <w:right w:val="none" w:sz="0" w:space="0" w:color="auto"/>
                                  </w:divBdr>
                                </w:div>
                                <w:div w:id="1004817688">
                                  <w:marLeft w:val="640"/>
                                  <w:marRight w:val="0"/>
                                  <w:marTop w:val="0"/>
                                  <w:marBottom w:val="0"/>
                                  <w:divBdr>
                                    <w:top w:val="none" w:sz="0" w:space="0" w:color="auto"/>
                                    <w:left w:val="none" w:sz="0" w:space="0" w:color="auto"/>
                                    <w:bottom w:val="none" w:sz="0" w:space="0" w:color="auto"/>
                                    <w:right w:val="none" w:sz="0" w:space="0" w:color="auto"/>
                                  </w:divBdr>
                                </w:div>
                                <w:div w:id="1055666845">
                                  <w:marLeft w:val="640"/>
                                  <w:marRight w:val="0"/>
                                  <w:marTop w:val="0"/>
                                  <w:marBottom w:val="0"/>
                                  <w:divBdr>
                                    <w:top w:val="none" w:sz="0" w:space="0" w:color="auto"/>
                                    <w:left w:val="none" w:sz="0" w:space="0" w:color="auto"/>
                                    <w:bottom w:val="none" w:sz="0" w:space="0" w:color="auto"/>
                                    <w:right w:val="none" w:sz="0" w:space="0" w:color="auto"/>
                                  </w:divBdr>
                                </w:div>
                                <w:div w:id="1408922235">
                                  <w:marLeft w:val="640"/>
                                  <w:marRight w:val="0"/>
                                  <w:marTop w:val="0"/>
                                  <w:marBottom w:val="0"/>
                                  <w:divBdr>
                                    <w:top w:val="none" w:sz="0" w:space="0" w:color="auto"/>
                                    <w:left w:val="none" w:sz="0" w:space="0" w:color="auto"/>
                                    <w:bottom w:val="none" w:sz="0" w:space="0" w:color="auto"/>
                                    <w:right w:val="none" w:sz="0" w:space="0" w:color="auto"/>
                                  </w:divBdr>
                                </w:div>
                                <w:div w:id="364019701">
                                  <w:marLeft w:val="640"/>
                                  <w:marRight w:val="0"/>
                                  <w:marTop w:val="0"/>
                                  <w:marBottom w:val="0"/>
                                  <w:divBdr>
                                    <w:top w:val="none" w:sz="0" w:space="0" w:color="auto"/>
                                    <w:left w:val="none" w:sz="0" w:space="0" w:color="auto"/>
                                    <w:bottom w:val="none" w:sz="0" w:space="0" w:color="auto"/>
                                    <w:right w:val="none" w:sz="0" w:space="0" w:color="auto"/>
                                  </w:divBdr>
                                </w:div>
                                <w:div w:id="388767130">
                                  <w:marLeft w:val="640"/>
                                  <w:marRight w:val="0"/>
                                  <w:marTop w:val="0"/>
                                  <w:marBottom w:val="0"/>
                                  <w:divBdr>
                                    <w:top w:val="none" w:sz="0" w:space="0" w:color="auto"/>
                                    <w:left w:val="none" w:sz="0" w:space="0" w:color="auto"/>
                                    <w:bottom w:val="none" w:sz="0" w:space="0" w:color="auto"/>
                                    <w:right w:val="none" w:sz="0" w:space="0" w:color="auto"/>
                                  </w:divBdr>
                                </w:div>
                                <w:div w:id="743182254">
                                  <w:marLeft w:val="640"/>
                                  <w:marRight w:val="0"/>
                                  <w:marTop w:val="0"/>
                                  <w:marBottom w:val="0"/>
                                  <w:divBdr>
                                    <w:top w:val="none" w:sz="0" w:space="0" w:color="auto"/>
                                    <w:left w:val="none" w:sz="0" w:space="0" w:color="auto"/>
                                    <w:bottom w:val="none" w:sz="0" w:space="0" w:color="auto"/>
                                    <w:right w:val="none" w:sz="0" w:space="0" w:color="auto"/>
                                  </w:divBdr>
                                </w:div>
                                <w:div w:id="9843301">
                                  <w:marLeft w:val="640"/>
                                  <w:marRight w:val="0"/>
                                  <w:marTop w:val="0"/>
                                  <w:marBottom w:val="0"/>
                                  <w:divBdr>
                                    <w:top w:val="none" w:sz="0" w:space="0" w:color="auto"/>
                                    <w:left w:val="none" w:sz="0" w:space="0" w:color="auto"/>
                                    <w:bottom w:val="none" w:sz="0" w:space="0" w:color="auto"/>
                                    <w:right w:val="none" w:sz="0" w:space="0" w:color="auto"/>
                                  </w:divBdr>
                                </w:div>
                                <w:div w:id="1830975805">
                                  <w:marLeft w:val="640"/>
                                  <w:marRight w:val="0"/>
                                  <w:marTop w:val="0"/>
                                  <w:marBottom w:val="0"/>
                                  <w:divBdr>
                                    <w:top w:val="none" w:sz="0" w:space="0" w:color="auto"/>
                                    <w:left w:val="none" w:sz="0" w:space="0" w:color="auto"/>
                                    <w:bottom w:val="none" w:sz="0" w:space="0" w:color="auto"/>
                                    <w:right w:val="none" w:sz="0" w:space="0" w:color="auto"/>
                                  </w:divBdr>
                                </w:div>
                                <w:div w:id="1128204867">
                                  <w:marLeft w:val="640"/>
                                  <w:marRight w:val="0"/>
                                  <w:marTop w:val="0"/>
                                  <w:marBottom w:val="0"/>
                                  <w:divBdr>
                                    <w:top w:val="none" w:sz="0" w:space="0" w:color="auto"/>
                                    <w:left w:val="none" w:sz="0" w:space="0" w:color="auto"/>
                                    <w:bottom w:val="none" w:sz="0" w:space="0" w:color="auto"/>
                                    <w:right w:val="none" w:sz="0" w:space="0" w:color="auto"/>
                                  </w:divBdr>
                                </w:div>
                                <w:div w:id="707336272">
                                  <w:marLeft w:val="640"/>
                                  <w:marRight w:val="0"/>
                                  <w:marTop w:val="0"/>
                                  <w:marBottom w:val="0"/>
                                  <w:divBdr>
                                    <w:top w:val="none" w:sz="0" w:space="0" w:color="auto"/>
                                    <w:left w:val="none" w:sz="0" w:space="0" w:color="auto"/>
                                    <w:bottom w:val="none" w:sz="0" w:space="0" w:color="auto"/>
                                    <w:right w:val="none" w:sz="0" w:space="0" w:color="auto"/>
                                  </w:divBdr>
                                </w:div>
                                <w:div w:id="1411273477">
                                  <w:marLeft w:val="640"/>
                                  <w:marRight w:val="0"/>
                                  <w:marTop w:val="0"/>
                                  <w:marBottom w:val="0"/>
                                  <w:divBdr>
                                    <w:top w:val="none" w:sz="0" w:space="0" w:color="auto"/>
                                    <w:left w:val="none" w:sz="0" w:space="0" w:color="auto"/>
                                    <w:bottom w:val="none" w:sz="0" w:space="0" w:color="auto"/>
                                    <w:right w:val="none" w:sz="0" w:space="0" w:color="auto"/>
                                  </w:divBdr>
                                </w:div>
                                <w:div w:id="1988898160">
                                  <w:marLeft w:val="640"/>
                                  <w:marRight w:val="0"/>
                                  <w:marTop w:val="0"/>
                                  <w:marBottom w:val="0"/>
                                  <w:divBdr>
                                    <w:top w:val="none" w:sz="0" w:space="0" w:color="auto"/>
                                    <w:left w:val="none" w:sz="0" w:space="0" w:color="auto"/>
                                    <w:bottom w:val="none" w:sz="0" w:space="0" w:color="auto"/>
                                    <w:right w:val="none" w:sz="0" w:space="0" w:color="auto"/>
                                  </w:divBdr>
                                </w:div>
                                <w:div w:id="1234001946">
                                  <w:marLeft w:val="640"/>
                                  <w:marRight w:val="0"/>
                                  <w:marTop w:val="0"/>
                                  <w:marBottom w:val="0"/>
                                  <w:divBdr>
                                    <w:top w:val="none" w:sz="0" w:space="0" w:color="auto"/>
                                    <w:left w:val="none" w:sz="0" w:space="0" w:color="auto"/>
                                    <w:bottom w:val="none" w:sz="0" w:space="0" w:color="auto"/>
                                    <w:right w:val="none" w:sz="0" w:space="0" w:color="auto"/>
                                  </w:divBdr>
                                </w:div>
                                <w:div w:id="1593968522">
                                  <w:marLeft w:val="640"/>
                                  <w:marRight w:val="0"/>
                                  <w:marTop w:val="0"/>
                                  <w:marBottom w:val="0"/>
                                  <w:divBdr>
                                    <w:top w:val="none" w:sz="0" w:space="0" w:color="auto"/>
                                    <w:left w:val="none" w:sz="0" w:space="0" w:color="auto"/>
                                    <w:bottom w:val="none" w:sz="0" w:space="0" w:color="auto"/>
                                    <w:right w:val="none" w:sz="0" w:space="0" w:color="auto"/>
                                  </w:divBdr>
                                </w:div>
                                <w:div w:id="1201938907">
                                  <w:marLeft w:val="640"/>
                                  <w:marRight w:val="0"/>
                                  <w:marTop w:val="0"/>
                                  <w:marBottom w:val="0"/>
                                  <w:divBdr>
                                    <w:top w:val="none" w:sz="0" w:space="0" w:color="auto"/>
                                    <w:left w:val="none" w:sz="0" w:space="0" w:color="auto"/>
                                    <w:bottom w:val="none" w:sz="0" w:space="0" w:color="auto"/>
                                    <w:right w:val="none" w:sz="0" w:space="0" w:color="auto"/>
                                  </w:divBdr>
                                </w:div>
                                <w:div w:id="1433283492">
                                  <w:marLeft w:val="640"/>
                                  <w:marRight w:val="0"/>
                                  <w:marTop w:val="0"/>
                                  <w:marBottom w:val="0"/>
                                  <w:divBdr>
                                    <w:top w:val="none" w:sz="0" w:space="0" w:color="auto"/>
                                    <w:left w:val="none" w:sz="0" w:space="0" w:color="auto"/>
                                    <w:bottom w:val="none" w:sz="0" w:space="0" w:color="auto"/>
                                    <w:right w:val="none" w:sz="0" w:space="0" w:color="auto"/>
                                  </w:divBdr>
                                </w:div>
                                <w:div w:id="1322850928">
                                  <w:marLeft w:val="640"/>
                                  <w:marRight w:val="0"/>
                                  <w:marTop w:val="0"/>
                                  <w:marBottom w:val="0"/>
                                  <w:divBdr>
                                    <w:top w:val="none" w:sz="0" w:space="0" w:color="auto"/>
                                    <w:left w:val="none" w:sz="0" w:space="0" w:color="auto"/>
                                    <w:bottom w:val="none" w:sz="0" w:space="0" w:color="auto"/>
                                    <w:right w:val="none" w:sz="0" w:space="0" w:color="auto"/>
                                  </w:divBdr>
                                </w:div>
                                <w:div w:id="1089429021">
                                  <w:marLeft w:val="640"/>
                                  <w:marRight w:val="0"/>
                                  <w:marTop w:val="0"/>
                                  <w:marBottom w:val="0"/>
                                  <w:divBdr>
                                    <w:top w:val="none" w:sz="0" w:space="0" w:color="auto"/>
                                    <w:left w:val="none" w:sz="0" w:space="0" w:color="auto"/>
                                    <w:bottom w:val="none" w:sz="0" w:space="0" w:color="auto"/>
                                    <w:right w:val="none" w:sz="0" w:space="0" w:color="auto"/>
                                  </w:divBdr>
                                </w:div>
                                <w:div w:id="270743711">
                                  <w:marLeft w:val="640"/>
                                  <w:marRight w:val="0"/>
                                  <w:marTop w:val="0"/>
                                  <w:marBottom w:val="0"/>
                                  <w:divBdr>
                                    <w:top w:val="none" w:sz="0" w:space="0" w:color="auto"/>
                                    <w:left w:val="none" w:sz="0" w:space="0" w:color="auto"/>
                                    <w:bottom w:val="none" w:sz="0" w:space="0" w:color="auto"/>
                                    <w:right w:val="none" w:sz="0" w:space="0" w:color="auto"/>
                                  </w:divBdr>
                                </w:div>
                                <w:div w:id="948053195">
                                  <w:marLeft w:val="640"/>
                                  <w:marRight w:val="0"/>
                                  <w:marTop w:val="0"/>
                                  <w:marBottom w:val="0"/>
                                  <w:divBdr>
                                    <w:top w:val="none" w:sz="0" w:space="0" w:color="auto"/>
                                    <w:left w:val="none" w:sz="0" w:space="0" w:color="auto"/>
                                    <w:bottom w:val="none" w:sz="0" w:space="0" w:color="auto"/>
                                    <w:right w:val="none" w:sz="0" w:space="0" w:color="auto"/>
                                  </w:divBdr>
                                </w:div>
                                <w:div w:id="452790709">
                                  <w:marLeft w:val="640"/>
                                  <w:marRight w:val="0"/>
                                  <w:marTop w:val="0"/>
                                  <w:marBottom w:val="0"/>
                                  <w:divBdr>
                                    <w:top w:val="none" w:sz="0" w:space="0" w:color="auto"/>
                                    <w:left w:val="none" w:sz="0" w:space="0" w:color="auto"/>
                                    <w:bottom w:val="none" w:sz="0" w:space="0" w:color="auto"/>
                                    <w:right w:val="none" w:sz="0" w:space="0" w:color="auto"/>
                                  </w:divBdr>
                                </w:div>
                                <w:div w:id="1626546618">
                                  <w:marLeft w:val="640"/>
                                  <w:marRight w:val="0"/>
                                  <w:marTop w:val="0"/>
                                  <w:marBottom w:val="0"/>
                                  <w:divBdr>
                                    <w:top w:val="none" w:sz="0" w:space="0" w:color="auto"/>
                                    <w:left w:val="none" w:sz="0" w:space="0" w:color="auto"/>
                                    <w:bottom w:val="none" w:sz="0" w:space="0" w:color="auto"/>
                                    <w:right w:val="none" w:sz="0" w:space="0" w:color="auto"/>
                                  </w:divBdr>
                                </w:div>
                                <w:div w:id="1545168932">
                                  <w:marLeft w:val="640"/>
                                  <w:marRight w:val="0"/>
                                  <w:marTop w:val="0"/>
                                  <w:marBottom w:val="0"/>
                                  <w:divBdr>
                                    <w:top w:val="none" w:sz="0" w:space="0" w:color="auto"/>
                                    <w:left w:val="none" w:sz="0" w:space="0" w:color="auto"/>
                                    <w:bottom w:val="none" w:sz="0" w:space="0" w:color="auto"/>
                                    <w:right w:val="none" w:sz="0" w:space="0" w:color="auto"/>
                                  </w:divBdr>
                                </w:div>
                                <w:div w:id="1175193575">
                                  <w:marLeft w:val="640"/>
                                  <w:marRight w:val="0"/>
                                  <w:marTop w:val="0"/>
                                  <w:marBottom w:val="0"/>
                                  <w:divBdr>
                                    <w:top w:val="none" w:sz="0" w:space="0" w:color="auto"/>
                                    <w:left w:val="none" w:sz="0" w:space="0" w:color="auto"/>
                                    <w:bottom w:val="none" w:sz="0" w:space="0" w:color="auto"/>
                                    <w:right w:val="none" w:sz="0" w:space="0" w:color="auto"/>
                                  </w:divBdr>
                                </w:div>
                                <w:div w:id="848567111">
                                  <w:marLeft w:val="640"/>
                                  <w:marRight w:val="0"/>
                                  <w:marTop w:val="0"/>
                                  <w:marBottom w:val="0"/>
                                  <w:divBdr>
                                    <w:top w:val="none" w:sz="0" w:space="0" w:color="auto"/>
                                    <w:left w:val="none" w:sz="0" w:space="0" w:color="auto"/>
                                    <w:bottom w:val="none" w:sz="0" w:space="0" w:color="auto"/>
                                    <w:right w:val="none" w:sz="0" w:space="0" w:color="auto"/>
                                  </w:divBdr>
                                </w:div>
                                <w:div w:id="183132577">
                                  <w:marLeft w:val="640"/>
                                  <w:marRight w:val="0"/>
                                  <w:marTop w:val="0"/>
                                  <w:marBottom w:val="0"/>
                                  <w:divBdr>
                                    <w:top w:val="none" w:sz="0" w:space="0" w:color="auto"/>
                                    <w:left w:val="none" w:sz="0" w:space="0" w:color="auto"/>
                                    <w:bottom w:val="none" w:sz="0" w:space="0" w:color="auto"/>
                                    <w:right w:val="none" w:sz="0" w:space="0" w:color="auto"/>
                                  </w:divBdr>
                                </w:div>
                                <w:div w:id="2008634328">
                                  <w:marLeft w:val="640"/>
                                  <w:marRight w:val="0"/>
                                  <w:marTop w:val="0"/>
                                  <w:marBottom w:val="0"/>
                                  <w:divBdr>
                                    <w:top w:val="none" w:sz="0" w:space="0" w:color="auto"/>
                                    <w:left w:val="none" w:sz="0" w:space="0" w:color="auto"/>
                                    <w:bottom w:val="none" w:sz="0" w:space="0" w:color="auto"/>
                                    <w:right w:val="none" w:sz="0" w:space="0" w:color="auto"/>
                                  </w:divBdr>
                                </w:div>
                                <w:div w:id="391201970">
                                  <w:marLeft w:val="640"/>
                                  <w:marRight w:val="0"/>
                                  <w:marTop w:val="0"/>
                                  <w:marBottom w:val="0"/>
                                  <w:divBdr>
                                    <w:top w:val="none" w:sz="0" w:space="0" w:color="auto"/>
                                    <w:left w:val="none" w:sz="0" w:space="0" w:color="auto"/>
                                    <w:bottom w:val="none" w:sz="0" w:space="0" w:color="auto"/>
                                    <w:right w:val="none" w:sz="0" w:space="0" w:color="auto"/>
                                  </w:divBdr>
                                </w:div>
                                <w:div w:id="1054985">
                                  <w:marLeft w:val="640"/>
                                  <w:marRight w:val="0"/>
                                  <w:marTop w:val="0"/>
                                  <w:marBottom w:val="0"/>
                                  <w:divBdr>
                                    <w:top w:val="none" w:sz="0" w:space="0" w:color="auto"/>
                                    <w:left w:val="none" w:sz="0" w:space="0" w:color="auto"/>
                                    <w:bottom w:val="none" w:sz="0" w:space="0" w:color="auto"/>
                                    <w:right w:val="none" w:sz="0" w:space="0" w:color="auto"/>
                                  </w:divBdr>
                                </w:div>
                                <w:div w:id="1816340435">
                                  <w:marLeft w:val="640"/>
                                  <w:marRight w:val="0"/>
                                  <w:marTop w:val="0"/>
                                  <w:marBottom w:val="0"/>
                                  <w:divBdr>
                                    <w:top w:val="none" w:sz="0" w:space="0" w:color="auto"/>
                                    <w:left w:val="none" w:sz="0" w:space="0" w:color="auto"/>
                                    <w:bottom w:val="none" w:sz="0" w:space="0" w:color="auto"/>
                                    <w:right w:val="none" w:sz="0" w:space="0" w:color="auto"/>
                                  </w:divBdr>
                                </w:div>
                                <w:div w:id="1481339048">
                                  <w:marLeft w:val="640"/>
                                  <w:marRight w:val="0"/>
                                  <w:marTop w:val="0"/>
                                  <w:marBottom w:val="0"/>
                                  <w:divBdr>
                                    <w:top w:val="none" w:sz="0" w:space="0" w:color="auto"/>
                                    <w:left w:val="none" w:sz="0" w:space="0" w:color="auto"/>
                                    <w:bottom w:val="none" w:sz="0" w:space="0" w:color="auto"/>
                                    <w:right w:val="none" w:sz="0" w:space="0" w:color="auto"/>
                                  </w:divBdr>
                                </w:div>
                                <w:div w:id="2107339243">
                                  <w:marLeft w:val="640"/>
                                  <w:marRight w:val="0"/>
                                  <w:marTop w:val="0"/>
                                  <w:marBottom w:val="0"/>
                                  <w:divBdr>
                                    <w:top w:val="none" w:sz="0" w:space="0" w:color="auto"/>
                                    <w:left w:val="none" w:sz="0" w:space="0" w:color="auto"/>
                                    <w:bottom w:val="none" w:sz="0" w:space="0" w:color="auto"/>
                                    <w:right w:val="none" w:sz="0" w:space="0" w:color="auto"/>
                                  </w:divBdr>
                                </w:div>
                                <w:div w:id="1591962346">
                                  <w:marLeft w:val="640"/>
                                  <w:marRight w:val="0"/>
                                  <w:marTop w:val="0"/>
                                  <w:marBottom w:val="0"/>
                                  <w:divBdr>
                                    <w:top w:val="none" w:sz="0" w:space="0" w:color="auto"/>
                                    <w:left w:val="none" w:sz="0" w:space="0" w:color="auto"/>
                                    <w:bottom w:val="none" w:sz="0" w:space="0" w:color="auto"/>
                                    <w:right w:val="none" w:sz="0" w:space="0" w:color="auto"/>
                                  </w:divBdr>
                                </w:div>
                                <w:div w:id="1185821275">
                                  <w:marLeft w:val="640"/>
                                  <w:marRight w:val="0"/>
                                  <w:marTop w:val="0"/>
                                  <w:marBottom w:val="0"/>
                                  <w:divBdr>
                                    <w:top w:val="none" w:sz="0" w:space="0" w:color="auto"/>
                                    <w:left w:val="none" w:sz="0" w:space="0" w:color="auto"/>
                                    <w:bottom w:val="none" w:sz="0" w:space="0" w:color="auto"/>
                                    <w:right w:val="none" w:sz="0" w:space="0" w:color="auto"/>
                                  </w:divBdr>
                                </w:div>
                                <w:div w:id="1775788996">
                                  <w:marLeft w:val="640"/>
                                  <w:marRight w:val="0"/>
                                  <w:marTop w:val="0"/>
                                  <w:marBottom w:val="0"/>
                                  <w:divBdr>
                                    <w:top w:val="none" w:sz="0" w:space="0" w:color="auto"/>
                                    <w:left w:val="none" w:sz="0" w:space="0" w:color="auto"/>
                                    <w:bottom w:val="none" w:sz="0" w:space="0" w:color="auto"/>
                                    <w:right w:val="none" w:sz="0" w:space="0" w:color="auto"/>
                                  </w:divBdr>
                                </w:div>
                                <w:div w:id="2080519028">
                                  <w:marLeft w:val="640"/>
                                  <w:marRight w:val="0"/>
                                  <w:marTop w:val="0"/>
                                  <w:marBottom w:val="0"/>
                                  <w:divBdr>
                                    <w:top w:val="none" w:sz="0" w:space="0" w:color="auto"/>
                                    <w:left w:val="none" w:sz="0" w:space="0" w:color="auto"/>
                                    <w:bottom w:val="none" w:sz="0" w:space="0" w:color="auto"/>
                                    <w:right w:val="none" w:sz="0" w:space="0" w:color="auto"/>
                                  </w:divBdr>
                                </w:div>
                                <w:div w:id="43256800">
                                  <w:marLeft w:val="640"/>
                                  <w:marRight w:val="0"/>
                                  <w:marTop w:val="0"/>
                                  <w:marBottom w:val="0"/>
                                  <w:divBdr>
                                    <w:top w:val="none" w:sz="0" w:space="0" w:color="auto"/>
                                    <w:left w:val="none" w:sz="0" w:space="0" w:color="auto"/>
                                    <w:bottom w:val="none" w:sz="0" w:space="0" w:color="auto"/>
                                    <w:right w:val="none" w:sz="0" w:space="0" w:color="auto"/>
                                  </w:divBdr>
                                </w:div>
                                <w:div w:id="433405882">
                                  <w:marLeft w:val="640"/>
                                  <w:marRight w:val="0"/>
                                  <w:marTop w:val="0"/>
                                  <w:marBottom w:val="0"/>
                                  <w:divBdr>
                                    <w:top w:val="none" w:sz="0" w:space="0" w:color="auto"/>
                                    <w:left w:val="none" w:sz="0" w:space="0" w:color="auto"/>
                                    <w:bottom w:val="none" w:sz="0" w:space="0" w:color="auto"/>
                                    <w:right w:val="none" w:sz="0" w:space="0" w:color="auto"/>
                                  </w:divBdr>
                                </w:div>
                                <w:div w:id="1701009882">
                                  <w:marLeft w:val="640"/>
                                  <w:marRight w:val="0"/>
                                  <w:marTop w:val="0"/>
                                  <w:marBottom w:val="0"/>
                                  <w:divBdr>
                                    <w:top w:val="none" w:sz="0" w:space="0" w:color="auto"/>
                                    <w:left w:val="none" w:sz="0" w:space="0" w:color="auto"/>
                                    <w:bottom w:val="none" w:sz="0" w:space="0" w:color="auto"/>
                                    <w:right w:val="none" w:sz="0" w:space="0" w:color="auto"/>
                                  </w:divBdr>
                                </w:div>
                                <w:div w:id="382944150">
                                  <w:marLeft w:val="640"/>
                                  <w:marRight w:val="0"/>
                                  <w:marTop w:val="0"/>
                                  <w:marBottom w:val="0"/>
                                  <w:divBdr>
                                    <w:top w:val="none" w:sz="0" w:space="0" w:color="auto"/>
                                    <w:left w:val="none" w:sz="0" w:space="0" w:color="auto"/>
                                    <w:bottom w:val="none" w:sz="0" w:space="0" w:color="auto"/>
                                    <w:right w:val="none" w:sz="0" w:space="0" w:color="auto"/>
                                  </w:divBdr>
                                </w:div>
                                <w:div w:id="1759860658">
                                  <w:marLeft w:val="640"/>
                                  <w:marRight w:val="0"/>
                                  <w:marTop w:val="0"/>
                                  <w:marBottom w:val="0"/>
                                  <w:divBdr>
                                    <w:top w:val="none" w:sz="0" w:space="0" w:color="auto"/>
                                    <w:left w:val="none" w:sz="0" w:space="0" w:color="auto"/>
                                    <w:bottom w:val="none" w:sz="0" w:space="0" w:color="auto"/>
                                    <w:right w:val="none" w:sz="0" w:space="0" w:color="auto"/>
                                  </w:divBdr>
                                </w:div>
                                <w:div w:id="1557932506">
                                  <w:marLeft w:val="640"/>
                                  <w:marRight w:val="0"/>
                                  <w:marTop w:val="0"/>
                                  <w:marBottom w:val="0"/>
                                  <w:divBdr>
                                    <w:top w:val="none" w:sz="0" w:space="0" w:color="auto"/>
                                    <w:left w:val="none" w:sz="0" w:space="0" w:color="auto"/>
                                    <w:bottom w:val="none" w:sz="0" w:space="0" w:color="auto"/>
                                    <w:right w:val="none" w:sz="0" w:space="0" w:color="auto"/>
                                  </w:divBdr>
                                </w:div>
                                <w:div w:id="372074520">
                                  <w:marLeft w:val="640"/>
                                  <w:marRight w:val="0"/>
                                  <w:marTop w:val="0"/>
                                  <w:marBottom w:val="0"/>
                                  <w:divBdr>
                                    <w:top w:val="none" w:sz="0" w:space="0" w:color="auto"/>
                                    <w:left w:val="none" w:sz="0" w:space="0" w:color="auto"/>
                                    <w:bottom w:val="none" w:sz="0" w:space="0" w:color="auto"/>
                                    <w:right w:val="none" w:sz="0" w:space="0" w:color="auto"/>
                                  </w:divBdr>
                                </w:div>
                                <w:div w:id="12997822">
                                  <w:marLeft w:val="640"/>
                                  <w:marRight w:val="0"/>
                                  <w:marTop w:val="0"/>
                                  <w:marBottom w:val="0"/>
                                  <w:divBdr>
                                    <w:top w:val="none" w:sz="0" w:space="0" w:color="auto"/>
                                    <w:left w:val="none" w:sz="0" w:space="0" w:color="auto"/>
                                    <w:bottom w:val="none" w:sz="0" w:space="0" w:color="auto"/>
                                    <w:right w:val="none" w:sz="0" w:space="0" w:color="auto"/>
                                  </w:divBdr>
                                </w:div>
                                <w:div w:id="399865648">
                                  <w:marLeft w:val="640"/>
                                  <w:marRight w:val="0"/>
                                  <w:marTop w:val="0"/>
                                  <w:marBottom w:val="0"/>
                                  <w:divBdr>
                                    <w:top w:val="none" w:sz="0" w:space="0" w:color="auto"/>
                                    <w:left w:val="none" w:sz="0" w:space="0" w:color="auto"/>
                                    <w:bottom w:val="none" w:sz="0" w:space="0" w:color="auto"/>
                                    <w:right w:val="none" w:sz="0" w:space="0" w:color="auto"/>
                                  </w:divBdr>
                                </w:div>
                                <w:div w:id="409079424">
                                  <w:marLeft w:val="640"/>
                                  <w:marRight w:val="0"/>
                                  <w:marTop w:val="0"/>
                                  <w:marBottom w:val="0"/>
                                  <w:divBdr>
                                    <w:top w:val="none" w:sz="0" w:space="0" w:color="auto"/>
                                    <w:left w:val="none" w:sz="0" w:space="0" w:color="auto"/>
                                    <w:bottom w:val="none" w:sz="0" w:space="0" w:color="auto"/>
                                    <w:right w:val="none" w:sz="0" w:space="0" w:color="auto"/>
                                  </w:divBdr>
                                </w:div>
                                <w:div w:id="1619145894">
                                  <w:marLeft w:val="640"/>
                                  <w:marRight w:val="0"/>
                                  <w:marTop w:val="0"/>
                                  <w:marBottom w:val="0"/>
                                  <w:divBdr>
                                    <w:top w:val="none" w:sz="0" w:space="0" w:color="auto"/>
                                    <w:left w:val="none" w:sz="0" w:space="0" w:color="auto"/>
                                    <w:bottom w:val="none" w:sz="0" w:space="0" w:color="auto"/>
                                    <w:right w:val="none" w:sz="0" w:space="0" w:color="auto"/>
                                  </w:divBdr>
                                </w:div>
                                <w:div w:id="1318459305">
                                  <w:marLeft w:val="640"/>
                                  <w:marRight w:val="0"/>
                                  <w:marTop w:val="0"/>
                                  <w:marBottom w:val="0"/>
                                  <w:divBdr>
                                    <w:top w:val="none" w:sz="0" w:space="0" w:color="auto"/>
                                    <w:left w:val="none" w:sz="0" w:space="0" w:color="auto"/>
                                    <w:bottom w:val="none" w:sz="0" w:space="0" w:color="auto"/>
                                    <w:right w:val="none" w:sz="0" w:space="0" w:color="auto"/>
                                  </w:divBdr>
                                </w:div>
                                <w:div w:id="1039670691">
                                  <w:marLeft w:val="640"/>
                                  <w:marRight w:val="0"/>
                                  <w:marTop w:val="0"/>
                                  <w:marBottom w:val="0"/>
                                  <w:divBdr>
                                    <w:top w:val="none" w:sz="0" w:space="0" w:color="auto"/>
                                    <w:left w:val="none" w:sz="0" w:space="0" w:color="auto"/>
                                    <w:bottom w:val="none" w:sz="0" w:space="0" w:color="auto"/>
                                    <w:right w:val="none" w:sz="0" w:space="0" w:color="auto"/>
                                  </w:divBdr>
                                </w:div>
                                <w:div w:id="16397851">
                                  <w:marLeft w:val="640"/>
                                  <w:marRight w:val="0"/>
                                  <w:marTop w:val="0"/>
                                  <w:marBottom w:val="0"/>
                                  <w:divBdr>
                                    <w:top w:val="none" w:sz="0" w:space="0" w:color="auto"/>
                                    <w:left w:val="none" w:sz="0" w:space="0" w:color="auto"/>
                                    <w:bottom w:val="none" w:sz="0" w:space="0" w:color="auto"/>
                                    <w:right w:val="none" w:sz="0" w:space="0" w:color="auto"/>
                                  </w:divBdr>
                                </w:div>
                                <w:div w:id="1321345934">
                                  <w:marLeft w:val="640"/>
                                  <w:marRight w:val="0"/>
                                  <w:marTop w:val="0"/>
                                  <w:marBottom w:val="0"/>
                                  <w:divBdr>
                                    <w:top w:val="none" w:sz="0" w:space="0" w:color="auto"/>
                                    <w:left w:val="none" w:sz="0" w:space="0" w:color="auto"/>
                                    <w:bottom w:val="none" w:sz="0" w:space="0" w:color="auto"/>
                                    <w:right w:val="none" w:sz="0" w:space="0" w:color="auto"/>
                                  </w:divBdr>
                                </w:div>
                                <w:div w:id="539243438">
                                  <w:marLeft w:val="640"/>
                                  <w:marRight w:val="0"/>
                                  <w:marTop w:val="0"/>
                                  <w:marBottom w:val="0"/>
                                  <w:divBdr>
                                    <w:top w:val="none" w:sz="0" w:space="0" w:color="auto"/>
                                    <w:left w:val="none" w:sz="0" w:space="0" w:color="auto"/>
                                    <w:bottom w:val="none" w:sz="0" w:space="0" w:color="auto"/>
                                    <w:right w:val="none" w:sz="0" w:space="0" w:color="auto"/>
                                  </w:divBdr>
                                </w:div>
                                <w:div w:id="701173303">
                                  <w:marLeft w:val="640"/>
                                  <w:marRight w:val="0"/>
                                  <w:marTop w:val="0"/>
                                  <w:marBottom w:val="0"/>
                                  <w:divBdr>
                                    <w:top w:val="none" w:sz="0" w:space="0" w:color="auto"/>
                                    <w:left w:val="none" w:sz="0" w:space="0" w:color="auto"/>
                                    <w:bottom w:val="none" w:sz="0" w:space="0" w:color="auto"/>
                                    <w:right w:val="none" w:sz="0" w:space="0" w:color="auto"/>
                                  </w:divBdr>
                                </w:div>
                                <w:div w:id="1918444061">
                                  <w:marLeft w:val="640"/>
                                  <w:marRight w:val="0"/>
                                  <w:marTop w:val="0"/>
                                  <w:marBottom w:val="0"/>
                                  <w:divBdr>
                                    <w:top w:val="none" w:sz="0" w:space="0" w:color="auto"/>
                                    <w:left w:val="none" w:sz="0" w:space="0" w:color="auto"/>
                                    <w:bottom w:val="none" w:sz="0" w:space="0" w:color="auto"/>
                                    <w:right w:val="none" w:sz="0" w:space="0" w:color="auto"/>
                                  </w:divBdr>
                                </w:div>
                                <w:div w:id="858009747">
                                  <w:marLeft w:val="640"/>
                                  <w:marRight w:val="0"/>
                                  <w:marTop w:val="0"/>
                                  <w:marBottom w:val="0"/>
                                  <w:divBdr>
                                    <w:top w:val="none" w:sz="0" w:space="0" w:color="auto"/>
                                    <w:left w:val="none" w:sz="0" w:space="0" w:color="auto"/>
                                    <w:bottom w:val="none" w:sz="0" w:space="0" w:color="auto"/>
                                    <w:right w:val="none" w:sz="0" w:space="0" w:color="auto"/>
                                  </w:divBdr>
                                </w:div>
                                <w:div w:id="140006622">
                                  <w:marLeft w:val="640"/>
                                  <w:marRight w:val="0"/>
                                  <w:marTop w:val="0"/>
                                  <w:marBottom w:val="0"/>
                                  <w:divBdr>
                                    <w:top w:val="none" w:sz="0" w:space="0" w:color="auto"/>
                                    <w:left w:val="none" w:sz="0" w:space="0" w:color="auto"/>
                                    <w:bottom w:val="none" w:sz="0" w:space="0" w:color="auto"/>
                                    <w:right w:val="none" w:sz="0" w:space="0" w:color="auto"/>
                                  </w:divBdr>
                                </w:div>
                                <w:div w:id="1489856378">
                                  <w:marLeft w:val="640"/>
                                  <w:marRight w:val="0"/>
                                  <w:marTop w:val="0"/>
                                  <w:marBottom w:val="0"/>
                                  <w:divBdr>
                                    <w:top w:val="none" w:sz="0" w:space="0" w:color="auto"/>
                                    <w:left w:val="none" w:sz="0" w:space="0" w:color="auto"/>
                                    <w:bottom w:val="none" w:sz="0" w:space="0" w:color="auto"/>
                                    <w:right w:val="none" w:sz="0" w:space="0" w:color="auto"/>
                                  </w:divBdr>
                                </w:div>
                                <w:div w:id="1560744302">
                                  <w:marLeft w:val="640"/>
                                  <w:marRight w:val="0"/>
                                  <w:marTop w:val="0"/>
                                  <w:marBottom w:val="0"/>
                                  <w:divBdr>
                                    <w:top w:val="none" w:sz="0" w:space="0" w:color="auto"/>
                                    <w:left w:val="none" w:sz="0" w:space="0" w:color="auto"/>
                                    <w:bottom w:val="none" w:sz="0" w:space="0" w:color="auto"/>
                                    <w:right w:val="none" w:sz="0" w:space="0" w:color="auto"/>
                                  </w:divBdr>
                                </w:div>
                                <w:div w:id="787817374">
                                  <w:marLeft w:val="640"/>
                                  <w:marRight w:val="0"/>
                                  <w:marTop w:val="0"/>
                                  <w:marBottom w:val="0"/>
                                  <w:divBdr>
                                    <w:top w:val="none" w:sz="0" w:space="0" w:color="auto"/>
                                    <w:left w:val="none" w:sz="0" w:space="0" w:color="auto"/>
                                    <w:bottom w:val="none" w:sz="0" w:space="0" w:color="auto"/>
                                    <w:right w:val="none" w:sz="0" w:space="0" w:color="auto"/>
                                  </w:divBdr>
                                </w:div>
                                <w:div w:id="1808431346">
                                  <w:marLeft w:val="640"/>
                                  <w:marRight w:val="0"/>
                                  <w:marTop w:val="0"/>
                                  <w:marBottom w:val="0"/>
                                  <w:divBdr>
                                    <w:top w:val="none" w:sz="0" w:space="0" w:color="auto"/>
                                    <w:left w:val="none" w:sz="0" w:space="0" w:color="auto"/>
                                    <w:bottom w:val="none" w:sz="0" w:space="0" w:color="auto"/>
                                    <w:right w:val="none" w:sz="0" w:space="0" w:color="auto"/>
                                  </w:divBdr>
                                </w:div>
                                <w:div w:id="305166929">
                                  <w:marLeft w:val="640"/>
                                  <w:marRight w:val="0"/>
                                  <w:marTop w:val="0"/>
                                  <w:marBottom w:val="0"/>
                                  <w:divBdr>
                                    <w:top w:val="none" w:sz="0" w:space="0" w:color="auto"/>
                                    <w:left w:val="none" w:sz="0" w:space="0" w:color="auto"/>
                                    <w:bottom w:val="none" w:sz="0" w:space="0" w:color="auto"/>
                                    <w:right w:val="none" w:sz="0" w:space="0" w:color="auto"/>
                                  </w:divBdr>
                                </w:div>
                                <w:div w:id="302081752">
                                  <w:marLeft w:val="640"/>
                                  <w:marRight w:val="0"/>
                                  <w:marTop w:val="0"/>
                                  <w:marBottom w:val="0"/>
                                  <w:divBdr>
                                    <w:top w:val="none" w:sz="0" w:space="0" w:color="auto"/>
                                    <w:left w:val="none" w:sz="0" w:space="0" w:color="auto"/>
                                    <w:bottom w:val="none" w:sz="0" w:space="0" w:color="auto"/>
                                    <w:right w:val="none" w:sz="0" w:space="0" w:color="auto"/>
                                  </w:divBdr>
                                </w:div>
                                <w:div w:id="216361981">
                                  <w:marLeft w:val="640"/>
                                  <w:marRight w:val="0"/>
                                  <w:marTop w:val="0"/>
                                  <w:marBottom w:val="0"/>
                                  <w:divBdr>
                                    <w:top w:val="none" w:sz="0" w:space="0" w:color="auto"/>
                                    <w:left w:val="none" w:sz="0" w:space="0" w:color="auto"/>
                                    <w:bottom w:val="none" w:sz="0" w:space="0" w:color="auto"/>
                                    <w:right w:val="none" w:sz="0" w:space="0" w:color="auto"/>
                                  </w:divBdr>
                                </w:div>
                                <w:div w:id="1780023970">
                                  <w:marLeft w:val="640"/>
                                  <w:marRight w:val="0"/>
                                  <w:marTop w:val="0"/>
                                  <w:marBottom w:val="0"/>
                                  <w:divBdr>
                                    <w:top w:val="none" w:sz="0" w:space="0" w:color="auto"/>
                                    <w:left w:val="none" w:sz="0" w:space="0" w:color="auto"/>
                                    <w:bottom w:val="none" w:sz="0" w:space="0" w:color="auto"/>
                                    <w:right w:val="none" w:sz="0" w:space="0" w:color="auto"/>
                                  </w:divBdr>
                                </w:div>
                                <w:div w:id="2111702098">
                                  <w:marLeft w:val="640"/>
                                  <w:marRight w:val="0"/>
                                  <w:marTop w:val="0"/>
                                  <w:marBottom w:val="0"/>
                                  <w:divBdr>
                                    <w:top w:val="none" w:sz="0" w:space="0" w:color="auto"/>
                                    <w:left w:val="none" w:sz="0" w:space="0" w:color="auto"/>
                                    <w:bottom w:val="none" w:sz="0" w:space="0" w:color="auto"/>
                                    <w:right w:val="none" w:sz="0" w:space="0" w:color="auto"/>
                                  </w:divBdr>
                                </w:div>
                                <w:div w:id="1318920249">
                                  <w:marLeft w:val="640"/>
                                  <w:marRight w:val="0"/>
                                  <w:marTop w:val="0"/>
                                  <w:marBottom w:val="0"/>
                                  <w:divBdr>
                                    <w:top w:val="none" w:sz="0" w:space="0" w:color="auto"/>
                                    <w:left w:val="none" w:sz="0" w:space="0" w:color="auto"/>
                                    <w:bottom w:val="none" w:sz="0" w:space="0" w:color="auto"/>
                                    <w:right w:val="none" w:sz="0" w:space="0" w:color="auto"/>
                                  </w:divBdr>
                                </w:div>
                                <w:div w:id="824661457">
                                  <w:marLeft w:val="640"/>
                                  <w:marRight w:val="0"/>
                                  <w:marTop w:val="0"/>
                                  <w:marBottom w:val="0"/>
                                  <w:divBdr>
                                    <w:top w:val="none" w:sz="0" w:space="0" w:color="auto"/>
                                    <w:left w:val="none" w:sz="0" w:space="0" w:color="auto"/>
                                    <w:bottom w:val="none" w:sz="0" w:space="0" w:color="auto"/>
                                    <w:right w:val="none" w:sz="0" w:space="0" w:color="auto"/>
                                  </w:divBdr>
                                </w:div>
                                <w:div w:id="1318801175">
                                  <w:marLeft w:val="640"/>
                                  <w:marRight w:val="0"/>
                                  <w:marTop w:val="0"/>
                                  <w:marBottom w:val="0"/>
                                  <w:divBdr>
                                    <w:top w:val="none" w:sz="0" w:space="0" w:color="auto"/>
                                    <w:left w:val="none" w:sz="0" w:space="0" w:color="auto"/>
                                    <w:bottom w:val="none" w:sz="0" w:space="0" w:color="auto"/>
                                    <w:right w:val="none" w:sz="0" w:space="0" w:color="auto"/>
                                  </w:divBdr>
                                </w:div>
                                <w:div w:id="836071125">
                                  <w:marLeft w:val="640"/>
                                  <w:marRight w:val="0"/>
                                  <w:marTop w:val="0"/>
                                  <w:marBottom w:val="0"/>
                                  <w:divBdr>
                                    <w:top w:val="none" w:sz="0" w:space="0" w:color="auto"/>
                                    <w:left w:val="none" w:sz="0" w:space="0" w:color="auto"/>
                                    <w:bottom w:val="none" w:sz="0" w:space="0" w:color="auto"/>
                                    <w:right w:val="none" w:sz="0" w:space="0" w:color="auto"/>
                                  </w:divBdr>
                                </w:div>
                                <w:div w:id="145122934">
                                  <w:marLeft w:val="640"/>
                                  <w:marRight w:val="0"/>
                                  <w:marTop w:val="0"/>
                                  <w:marBottom w:val="0"/>
                                  <w:divBdr>
                                    <w:top w:val="none" w:sz="0" w:space="0" w:color="auto"/>
                                    <w:left w:val="none" w:sz="0" w:space="0" w:color="auto"/>
                                    <w:bottom w:val="none" w:sz="0" w:space="0" w:color="auto"/>
                                    <w:right w:val="none" w:sz="0" w:space="0" w:color="auto"/>
                                  </w:divBdr>
                                </w:div>
                                <w:div w:id="1835410100">
                                  <w:marLeft w:val="640"/>
                                  <w:marRight w:val="0"/>
                                  <w:marTop w:val="0"/>
                                  <w:marBottom w:val="0"/>
                                  <w:divBdr>
                                    <w:top w:val="none" w:sz="0" w:space="0" w:color="auto"/>
                                    <w:left w:val="none" w:sz="0" w:space="0" w:color="auto"/>
                                    <w:bottom w:val="none" w:sz="0" w:space="0" w:color="auto"/>
                                    <w:right w:val="none" w:sz="0" w:space="0" w:color="auto"/>
                                  </w:divBdr>
                                </w:div>
                                <w:div w:id="1722902823">
                                  <w:marLeft w:val="640"/>
                                  <w:marRight w:val="0"/>
                                  <w:marTop w:val="0"/>
                                  <w:marBottom w:val="0"/>
                                  <w:divBdr>
                                    <w:top w:val="none" w:sz="0" w:space="0" w:color="auto"/>
                                    <w:left w:val="none" w:sz="0" w:space="0" w:color="auto"/>
                                    <w:bottom w:val="none" w:sz="0" w:space="0" w:color="auto"/>
                                    <w:right w:val="none" w:sz="0" w:space="0" w:color="auto"/>
                                  </w:divBdr>
                                </w:div>
                                <w:div w:id="494498813">
                                  <w:marLeft w:val="640"/>
                                  <w:marRight w:val="0"/>
                                  <w:marTop w:val="0"/>
                                  <w:marBottom w:val="0"/>
                                  <w:divBdr>
                                    <w:top w:val="none" w:sz="0" w:space="0" w:color="auto"/>
                                    <w:left w:val="none" w:sz="0" w:space="0" w:color="auto"/>
                                    <w:bottom w:val="none" w:sz="0" w:space="0" w:color="auto"/>
                                    <w:right w:val="none" w:sz="0" w:space="0" w:color="auto"/>
                                  </w:divBdr>
                                </w:div>
                              </w:divsChild>
                            </w:div>
                            <w:div w:id="2059235275">
                              <w:marLeft w:val="0"/>
                              <w:marRight w:val="0"/>
                              <w:marTop w:val="0"/>
                              <w:marBottom w:val="0"/>
                              <w:divBdr>
                                <w:top w:val="none" w:sz="0" w:space="0" w:color="auto"/>
                                <w:left w:val="none" w:sz="0" w:space="0" w:color="auto"/>
                                <w:bottom w:val="none" w:sz="0" w:space="0" w:color="auto"/>
                                <w:right w:val="none" w:sz="0" w:space="0" w:color="auto"/>
                              </w:divBdr>
                              <w:divsChild>
                                <w:div w:id="1274094867">
                                  <w:marLeft w:val="640"/>
                                  <w:marRight w:val="0"/>
                                  <w:marTop w:val="0"/>
                                  <w:marBottom w:val="0"/>
                                  <w:divBdr>
                                    <w:top w:val="none" w:sz="0" w:space="0" w:color="auto"/>
                                    <w:left w:val="none" w:sz="0" w:space="0" w:color="auto"/>
                                    <w:bottom w:val="none" w:sz="0" w:space="0" w:color="auto"/>
                                    <w:right w:val="none" w:sz="0" w:space="0" w:color="auto"/>
                                  </w:divBdr>
                                </w:div>
                                <w:div w:id="1555387334">
                                  <w:marLeft w:val="640"/>
                                  <w:marRight w:val="0"/>
                                  <w:marTop w:val="0"/>
                                  <w:marBottom w:val="0"/>
                                  <w:divBdr>
                                    <w:top w:val="none" w:sz="0" w:space="0" w:color="auto"/>
                                    <w:left w:val="none" w:sz="0" w:space="0" w:color="auto"/>
                                    <w:bottom w:val="none" w:sz="0" w:space="0" w:color="auto"/>
                                    <w:right w:val="none" w:sz="0" w:space="0" w:color="auto"/>
                                  </w:divBdr>
                                </w:div>
                                <w:div w:id="2032223071">
                                  <w:marLeft w:val="640"/>
                                  <w:marRight w:val="0"/>
                                  <w:marTop w:val="0"/>
                                  <w:marBottom w:val="0"/>
                                  <w:divBdr>
                                    <w:top w:val="none" w:sz="0" w:space="0" w:color="auto"/>
                                    <w:left w:val="none" w:sz="0" w:space="0" w:color="auto"/>
                                    <w:bottom w:val="none" w:sz="0" w:space="0" w:color="auto"/>
                                    <w:right w:val="none" w:sz="0" w:space="0" w:color="auto"/>
                                  </w:divBdr>
                                </w:div>
                                <w:div w:id="496656989">
                                  <w:marLeft w:val="640"/>
                                  <w:marRight w:val="0"/>
                                  <w:marTop w:val="0"/>
                                  <w:marBottom w:val="0"/>
                                  <w:divBdr>
                                    <w:top w:val="none" w:sz="0" w:space="0" w:color="auto"/>
                                    <w:left w:val="none" w:sz="0" w:space="0" w:color="auto"/>
                                    <w:bottom w:val="none" w:sz="0" w:space="0" w:color="auto"/>
                                    <w:right w:val="none" w:sz="0" w:space="0" w:color="auto"/>
                                  </w:divBdr>
                                </w:div>
                                <w:div w:id="925843086">
                                  <w:marLeft w:val="640"/>
                                  <w:marRight w:val="0"/>
                                  <w:marTop w:val="0"/>
                                  <w:marBottom w:val="0"/>
                                  <w:divBdr>
                                    <w:top w:val="none" w:sz="0" w:space="0" w:color="auto"/>
                                    <w:left w:val="none" w:sz="0" w:space="0" w:color="auto"/>
                                    <w:bottom w:val="none" w:sz="0" w:space="0" w:color="auto"/>
                                    <w:right w:val="none" w:sz="0" w:space="0" w:color="auto"/>
                                  </w:divBdr>
                                </w:div>
                                <w:div w:id="1458648404">
                                  <w:marLeft w:val="640"/>
                                  <w:marRight w:val="0"/>
                                  <w:marTop w:val="0"/>
                                  <w:marBottom w:val="0"/>
                                  <w:divBdr>
                                    <w:top w:val="none" w:sz="0" w:space="0" w:color="auto"/>
                                    <w:left w:val="none" w:sz="0" w:space="0" w:color="auto"/>
                                    <w:bottom w:val="none" w:sz="0" w:space="0" w:color="auto"/>
                                    <w:right w:val="none" w:sz="0" w:space="0" w:color="auto"/>
                                  </w:divBdr>
                                </w:div>
                                <w:div w:id="1632202306">
                                  <w:marLeft w:val="640"/>
                                  <w:marRight w:val="0"/>
                                  <w:marTop w:val="0"/>
                                  <w:marBottom w:val="0"/>
                                  <w:divBdr>
                                    <w:top w:val="none" w:sz="0" w:space="0" w:color="auto"/>
                                    <w:left w:val="none" w:sz="0" w:space="0" w:color="auto"/>
                                    <w:bottom w:val="none" w:sz="0" w:space="0" w:color="auto"/>
                                    <w:right w:val="none" w:sz="0" w:space="0" w:color="auto"/>
                                  </w:divBdr>
                                </w:div>
                                <w:div w:id="118693020">
                                  <w:marLeft w:val="640"/>
                                  <w:marRight w:val="0"/>
                                  <w:marTop w:val="0"/>
                                  <w:marBottom w:val="0"/>
                                  <w:divBdr>
                                    <w:top w:val="none" w:sz="0" w:space="0" w:color="auto"/>
                                    <w:left w:val="none" w:sz="0" w:space="0" w:color="auto"/>
                                    <w:bottom w:val="none" w:sz="0" w:space="0" w:color="auto"/>
                                    <w:right w:val="none" w:sz="0" w:space="0" w:color="auto"/>
                                  </w:divBdr>
                                </w:div>
                                <w:div w:id="460879177">
                                  <w:marLeft w:val="640"/>
                                  <w:marRight w:val="0"/>
                                  <w:marTop w:val="0"/>
                                  <w:marBottom w:val="0"/>
                                  <w:divBdr>
                                    <w:top w:val="none" w:sz="0" w:space="0" w:color="auto"/>
                                    <w:left w:val="none" w:sz="0" w:space="0" w:color="auto"/>
                                    <w:bottom w:val="none" w:sz="0" w:space="0" w:color="auto"/>
                                    <w:right w:val="none" w:sz="0" w:space="0" w:color="auto"/>
                                  </w:divBdr>
                                </w:div>
                                <w:div w:id="198976901">
                                  <w:marLeft w:val="640"/>
                                  <w:marRight w:val="0"/>
                                  <w:marTop w:val="0"/>
                                  <w:marBottom w:val="0"/>
                                  <w:divBdr>
                                    <w:top w:val="none" w:sz="0" w:space="0" w:color="auto"/>
                                    <w:left w:val="none" w:sz="0" w:space="0" w:color="auto"/>
                                    <w:bottom w:val="none" w:sz="0" w:space="0" w:color="auto"/>
                                    <w:right w:val="none" w:sz="0" w:space="0" w:color="auto"/>
                                  </w:divBdr>
                                </w:div>
                                <w:div w:id="59644173">
                                  <w:marLeft w:val="640"/>
                                  <w:marRight w:val="0"/>
                                  <w:marTop w:val="0"/>
                                  <w:marBottom w:val="0"/>
                                  <w:divBdr>
                                    <w:top w:val="none" w:sz="0" w:space="0" w:color="auto"/>
                                    <w:left w:val="none" w:sz="0" w:space="0" w:color="auto"/>
                                    <w:bottom w:val="none" w:sz="0" w:space="0" w:color="auto"/>
                                    <w:right w:val="none" w:sz="0" w:space="0" w:color="auto"/>
                                  </w:divBdr>
                                </w:div>
                                <w:div w:id="444081830">
                                  <w:marLeft w:val="640"/>
                                  <w:marRight w:val="0"/>
                                  <w:marTop w:val="0"/>
                                  <w:marBottom w:val="0"/>
                                  <w:divBdr>
                                    <w:top w:val="none" w:sz="0" w:space="0" w:color="auto"/>
                                    <w:left w:val="none" w:sz="0" w:space="0" w:color="auto"/>
                                    <w:bottom w:val="none" w:sz="0" w:space="0" w:color="auto"/>
                                    <w:right w:val="none" w:sz="0" w:space="0" w:color="auto"/>
                                  </w:divBdr>
                                </w:div>
                                <w:div w:id="975838167">
                                  <w:marLeft w:val="640"/>
                                  <w:marRight w:val="0"/>
                                  <w:marTop w:val="0"/>
                                  <w:marBottom w:val="0"/>
                                  <w:divBdr>
                                    <w:top w:val="none" w:sz="0" w:space="0" w:color="auto"/>
                                    <w:left w:val="none" w:sz="0" w:space="0" w:color="auto"/>
                                    <w:bottom w:val="none" w:sz="0" w:space="0" w:color="auto"/>
                                    <w:right w:val="none" w:sz="0" w:space="0" w:color="auto"/>
                                  </w:divBdr>
                                </w:div>
                                <w:div w:id="595597682">
                                  <w:marLeft w:val="640"/>
                                  <w:marRight w:val="0"/>
                                  <w:marTop w:val="0"/>
                                  <w:marBottom w:val="0"/>
                                  <w:divBdr>
                                    <w:top w:val="none" w:sz="0" w:space="0" w:color="auto"/>
                                    <w:left w:val="none" w:sz="0" w:space="0" w:color="auto"/>
                                    <w:bottom w:val="none" w:sz="0" w:space="0" w:color="auto"/>
                                    <w:right w:val="none" w:sz="0" w:space="0" w:color="auto"/>
                                  </w:divBdr>
                                </w:div>
                                <w:div w:id="1246111171">
                                  <w:marLeft w:val="640"/>
                                  <w:marRight w:val="0"/>
                                  <w:marTop w:val="0"/>
                                  <w:marBottom w:val="0"/>
                                  <w:divBdr>
                                    <w:top w:val="none" w:sz="0" w:space="0" w:color="auto"/>
                                    <w:left w:val="none" w:sz="0" w:space="0" w:color="auto"/>
                                    <w:bottom w:val="none" w:sz="0" w:space="0" w:color="auto"/>
                                    <w:right w:val="none" w:sz="0" w:space="0" w:color="auto"/>
                                  </w:divBdr>
                                </w:div>
                                <w:div w:id="1213923367">
                                  <w:marLeft w:val="640"/>
                                  <w:marRight w:val="0"/>
                                  <w:marTop w:val="0"/>
                                  <w:marBottom w:val="0"/>
                                  <w:divBdr>
                                    <w:top w:val="none" w:sz="0" w:space="0" w:color="auto"/>
                                    <w:left w:val="none" w:sz="0" w:space="0" w:color="auto"/>
                                    <w:bottom w:val="none" w:sz="0" w:space="0" w:color="auto"/>
                                    <w:right w:val="none" w:sz="0" w:space="0" w:color="auto"/>
                                  </w:divBdr>
                                </w:div>
                                <w:div w:id="1520048871">
                                  <w:marLeft w:val="640"/>
                                  <w:marRight w:val="0"/>
                                  <w:marTop w:val="0"/>
                                  <w:marBottom w:val="0"/>
                                  <w:divBdr>
                                    <w:top w:val="none" w:sz="0" w:space="0" w:color="auto"/>
                                    <w:left w:val="none" w:sz="0" w:space="0" w:color="auto"/>
                                    <w:bottom w:val="none" w:sz="0" w:space="0" w:color="auto"/>
                                    <w:right w:val="none" w:sz="0" w:space="0" w:color="auto"/>
                                  </w:divBdr>
                                </w:div>
                                <w:div w:id="627661807">
                                  <w:marLeft w:val="640"/>
                                  <w:marRight w:val="0"/>
                                  <w:marTop w:val="0"/>
                                  <w:marBottom w:val="0"/>
                                  <w:divBdr>
                                    <w:top w:val="none" w:sz="0" w:space="0" w:color="auto"/>
                                    <w:left w:val="none" w:sz="0" w:space="0" w:color="auto"/>
                                    <w:bottom w:val="none" w:sz="0" w:space="0" w:color="auto"/>
                                    <w:right w:val="none" w:sz="0" w:space="0" w:color="auto"/>
                                  </w:divBdr>
                                </w:div>
                                <w:div w:id="37049065">
                                  <w:marLeft w:val="640"/>
                                  <w:marRight w:val="0"/>
                                  <w:marTop w:val="0"/>
                                  <w:marBottom w:val="0"/>
                                  <w:divBdr>
                                    <w:top w:val="none" w:sz="0" w:space="0" w:color="auto"/>
                                    <w:left w:val="none" w:sz="0" w:space="0" w:color="auto"/>
                                    <w:bottom w:val="none" w:sz="0" w:space="0" w:color="auto"/>
                                    <w:right w:val="none" w:sz="0" w:space="0" w:color="auto"/>
                                  </w:divBdr>
                                </w:div>
                                <w:div w:id="1644310990">
                                  <w:marLeft w:val="640"/>
                                  <w:marRight w:val="0"/>
                                  <w:marTop w:val="0"/>
                                  <w:marBottom w:val="0"/>
                                  <w:divBdr>
                                    <w:top w:val="none" w:sz="0" w:space="0" w:color="auto"/>
                                    <w:left w:val="none" w:sz="0" w:space="0" w:color="auto"/>
                                    <w:bottom w:val="none" w:sz="0" w:space="0" w:color="auto"/>
                                    <w:right w:val="none" w:sz="0" w:space="0" w:color="auto"/>
                                  </w:divBdr>
                                </w:div>
                                <w:div w:id="1157651066">
                                  <w:marLeft w:val="640"/>
                                  <w:marRight w:val="0"/>
                                  <w:marTop w:val="0"/>
                                  <w:marBottom w:val="0"/>
                                  <w:divBdr>
                                    <w:top w:val="none" w:sz="0" w:space="0" w:color="auto"/>
                                    <w:left w:val="none" w:sz="0" w:space="0" w:color="auto"/>
                                    <w:bottom w:val="none" w:sz="0" w:space="0" w:color="auto"/>
                                    <w:right w:val="none" w:sz="0" w:space="0" w:color="auto"/>
                                  </w:divBdr>
                                </w:div>
                                <w:div w:id="313413983">
                                  <w:marLeft w:val="640"/>
                                  <w:marRight w:val="0"/>
                                  <w:marTop w:val="0"/>
                                  <w:marBottom w:val="0"/>
                                  <w:divBdr>
                                    <w:top w:val="none" w:sz="0" w:space="0" w:color="auto"/>
                                    <w:left w:val="none" w:sz="0" w:space="0" w:color="auto"/>
                                    <w:bottom w:val="none" w:sz="0" w:space="0" w:color="auto"/>
                                    <w:right w:val="none" w:sz="0" w:space="0" w:color="auto"/>
                                  </w:divBdr>
                                </w:div>
                                <w:div w:id="1275089435">
                                  <w:marLeft w:val="640"/>
                                  <w:marRight w:val="0"/>
                                  <w:marTop w:val="0"/>
                                  <w:marBottom w:val="0"/>
                                  <w:divBdr>
                                    <w:top w:val="none" w:sz="0" w:space="0" w:color="auto"/>
                                    <w:left w:val="none" w:sz="0" w:space="0" w:color="auto"/>
                                    <w:bottom w:val="none" w:sz="0" w:space="0" w:color="auto"/>
                                    <w:right w:val="none" w:sz="0" w:space="0" w:color="auto"/>
                                  </w:divBdr>
                                </w:div>
                                <w:div w:id="2118986218">
                                  <w:marLeft w:val="640"/>
                                  <w:marRight w:val="0"/>
                                  <w:marTop w:val="0"/>
                                  <w:marBottom w:val="0"/>
                                  <w:divBdr>
                                    <w:top w:val="none" w:sz="0" w:space="0" w:color="auto"/>
                                    <w:left w:val="none" w:sz="0" w:space="0" w:color="auto"/>
                                    <w:bottom w:val="none" w:sz="0" w:space="0" w:color="auto"/>
                                    <w:right w:val="none" w:sz="0" w:space="0" w:color="auto"/>
                                  </w:divBdr>
                                </w:div>
                                <w:div w:id="50347862">
                                  <w:marLeft w:val="640"/>
                                  <w:marRight w:val="0"/>
                                  <w:marTop w:val="0"/>
                                  <w:marBottom w:val="0"/>
                                  <w:divBdr>
                                    <w:top w:val="none" w:sz="0" w:space="0" w:color="auto"/>
                                    <w:left w:val="none" w:sz="0" w:space="0" w:color="auto"/>
                                    <w:bottom w:val="none" w:sz="0" w:space="0" w:color="auto"/>
                                    <w:right w:val="none" w:sz="0" w:space="0" w:color="auto"/>
                                  </w:divBdr>
                                </w:div>
                                <w:div w:id="1871869155">
                                  <w:marLeft w:val="640"/>
                                  <w:marRight w:val="0"/>
                                  <w:marTop w:val="0"/>
                                  <w:marBottom w:val="0"/>
                                  <w:divBdr>
                                    <w:top w:val="none" w:sz="0" w:space="0" w:color="auto"/>
                                    <w:left w:val="none" w:sz="0" w:space="0" w:color="auto"/>
                                    <w:bottom w:val="none" w:sz="0" w:space="0" w:color="auto"/>
                                    <w:right w:val="none" w:sz="0" w:space="0" w:color="auto"/>
                                  </w:divBdr>
                                </w:div>
                                <w:div w:id="1608463236">
                                  <w:marLeft w:val="640"/>
                                  <w:marRight w:val="0"/>
                                  <w:marTop w:val="0"/>
                                  <w:marBottom w:val="0"/>
                                  <w:divBdr>
                                    <w:top w:val="none" w:sz="0" w:space="0" w:color="auto"/>
                                    <w:left w:val="none" w:sz="0" w:space="0" w:color="auto"/>
                                    <w:bottom w:val="none" w:sz="0" w:space="0" w:color="auto"/>
                                    <w:right w:val="none" w:sz="0" w:space="0" w:color="auto"/>
                                  </w:divBdr>
                                </w:div>
                                <w:div w:id="1587347953">
                                  <w:marLeft w:val="640"/>
                                  <w:marRight w:val="0"/>
                                  <w:marTop w:val="0"/>
                                  <w:marBottom w:val="0"/>
                                  <w:divBdr>
                                    <w:top w:val="none" w:sz="0" w:space="0" w:color="auto"/>
                                    <w:left w:val="none" w:sz="0" w:space="0" w:color="auto"/>
                                    <w:bottom w:val="none" w:sz="0" w:space="0" w:color="auto"/>
                                    <w:right w:val="none" w:sz="0" w:space="0" w:color="auto"/>
                                  </w:divBdr>
                                </w:div>
                                <w:div w:id="1954632356">
                                  <w:marLeft w:val="640"/>
                                  <w:marRight w:val="0"/>
                                  <w:marTop w:val="0"/>
                                  <w:marBottom w:val="0"/>
                                  <w:divBdr>
                                    <w:top w:val="none" w:sz="0" w:space="0" w:color="auto"/>
                                    <w:left w:val="none" w:sz="0" w:space="0" w:color="auto"/>
                                    <w:bottom w:val="none" w:sz="0" w:space="0" w:color="auto"/>
                                    <w:right w:val="none" w:sz="0" w:space="0" w:color="auto"/>
                                  </w:divBdr>
                                </w:div>
                                <w:div w:id="2039236961">
                                  <w:marLeft w:val="640"/>
                                  <w:marRight w:val="0"/>
                                  <w:marTop w:val="0"/>
                                  <w:marBottom w:val="0"/>
                                  <w:divBdr>
                                    <w:top w:val="none" w:sz="0" w:space="0" w:color="auto"/>
                                    <w:left w:val="none" w:sz="0" w:space="0" w:color="auto"/>
                                    <w:bottom w:val="none" w:sz="0" w:space="0" w:color="auto"/>
                                    <w:right w:val="none" w:sz="0" w:space="0" w:color="auto"/>
                                  </w:divBdr>
                                </w:div>
                                <w:div w:id="978069476">
                                  <w:marLeft w:val="640"/>
                                  <w:marRight w:val="0"/>
                                  <w:marTop w:val="0"/>
                                  <w:marBottom w:val="0"/>
                                  <w:divBdr>
                                    <w:top w:val="none" w:sz="0" w:space="0" w:color="auto"/>
                                    <w:left w:val="none" w:sz="0" w:space="0" w:color="auto"/>
                                    <w:bottom w:val="none" w:sz="0" w:space="0" w:color="auto"/>
                                    <w:right w:val="none" w:sz="0" w:space="0" w:color="auto"/>
                                  </w:divBdr>
                                </w:div>
                                <w:div w:id="1626083546">
                                  <w:marLeft w:val="640"/>
                                  <w:marRight w:val="0"/>
                                  <w:marTop w:val="0"/>
                                  <w:marBottom w:val="0"/>
                                  <w:divBdr>
                                    <w:top w:val="none" w:sz="0" w:space="0" w:color="auto"/>
                                    <w:left w:val="none" w:sz="0" w:space="0" w:color="auto"/>
                                    <w:bottom w:val="none" w:sz="0" w:space="0" w:color="auto"/>
                                    <w:right w:val="none" w:sz="0" w:space="0" w:color="auto"/>
                                  </w:divBdr>
                                </w:div>
                                <w:div w:id="71587388">
                                  <w:marLeft w:val="640"/>
                                  <w:marRight w:val="0"/>
                                  <w:marTop w:val="0"/>
                                  <w:marBottom w:val="0"/>
                                  <w:divBdr>
                                    <w:top w:val="none" w:sz="0" w:space="0" w:color="auto"/>
                                    <w:left w:val="none" w:sz="0" w:space="0" w:color="auto"/>
                                    <w:bottom w:val="none" w:sz="0" w:space="0" w:color="auto"/>
                                    <w:right w:val="none" w:sz="0" w:space="0" w:color="auto"/>
                                  </w:divBdr>
                                </w:div>
                                <w:div w:id="1365593217">
                                  <w:marLeft w:val="640"/>
                                  <w:marRight w:val="0"/>
                                  <w:marTop w:val="0"/>
                                  <w:marBottom w:val="0"/>
                                  <w:divBdr>
                                    <w:top w:val="none" w:sz="0" w:space="0" w:color="auto"/>
                                    <w:left w:val="none" w:sz="0" w:space="0" w:color="auto"/>
                                    <w:bottom w:val="none" w:sz="0" w:space="0" w:color="auto"/>
                                    <w:right w:val="none" w:sz="0" w:space="0" w:color="auto"/>
                                  </w:divBdr>
                                </w:div>
                                <w:div w:id="92602535">
                                  <w:marLeft w:val="640"/>
                                  <w:marRight w:val="0"/>
                                  <w:marTop w:val="0"/>
                                  <w:marBottom w:val="0"/>
                                  <w:divBdr>
                                    <w:top w:val="none" w:sz="0" w:space="0" w:color="auto"/>
                                    <w:left w:val="none" w:sz="0" w:space="0" w:color="auto"/>
                                    <w:bottom w:val="none" w:sz="0" w:space="0" w:color="auto"/>
                                    <w:right w:val="none" w:sz="0" w:space="0" w:color="auto"/>
                                  </w:divBdr>
                                </w:div>
                                <w:div w:id="144013636">
                                  <w:marLeft w:val="640"/>
                                  <w:marRight w:val="0"/>
                                  <w:marTop w:val="0"/>
                                  <w:marBottom w:val="0"/>
                                  <w:divBdr>
                                    <w:top w:val="none" w:sz="0" w:space="0" w:color="auto"/>
                                    <w:left w:val="none" w:sz="0" w:space="0" w:color="auto"/>
                                    <w:bottom w:val="none" w:sz="0" w:space="0" w:color="auto"/>
                                    <w:right w:val="none" w:sz="0" w:space="0" w:color="auto"/>
                                  </w:divBdr>
                                </w:div>
                                <w:div w:id="1478374978">
                                  <w:marLeft w:val="640"/>
                                  <w:marRight w:val="0"/>
                                  <w:marTop w:val="0"/>
                                  <w:marBottom w:val="0"/>
                                  <w:divBdr>
                                    <w:top w:val="none" w:sz="0" w:space="0" w:color="auto"/>
                                    <w:left w:val="none" w:sz="0" w:space="0" w:color="auto"/>
                                    <w:bottom w:val="none" w:sz="0" w:space="0" w:color="auto"/>
                                    <w:right w:val="none" w:sz="0" w:space="0" w:color="auto"/>
                                  </w:divBdr>
                                </w:div>
                                <w:div w:id="238756224">
                                  <w:marLeft w:val="640"/>
                                  <w:marRight w:val="0"/>
                                  <w:marTop w:val="0"/>
                                  <w:marBottom w:val="0"/>
                                  <w:divBdr>
                                    <w:top w:val="none" w:sz="0" w:space="0" w:color="auto"/>
                                    <w:left w:val="none" w:sz="0" w:space="0" w:color="auto"/>
                                    <w:bottom w:val="none" w:sz="0" w:space="0" w:color="auto"/>
                                    <w:right w:val="none" w:sz="0" w:space="0" w:color="auto"/>
                                  </w:divBdr>
                                </w:div>
                                <w:div w:id="979385222">
                                  <w:marLeft w:val="640"/>
                                  <w:marRight w:val="0"/>
                                  <w:marTop w:val="0"/>
                                  <w:marBottom w:val="0"/>
                                  <w:divBdr>
                                    <w:top w:val="none" w:sz="0" w:space="0" w:color="auto"/>
                                    <w:left w:val="none" w:sz="0" w:space="0" w:color="auto"/>
                                    <w:bottom w:val="none" w:sz="0" w:space="0" w:color="auto"/>
                                    <w:right w:val="none" w:sz="0" w:space="0" w:color="auto"/>
                                  </w:divBdr>
                                </w:div>
                                <w:div w:id="807553437">
                                  <w:marLeft w:val="640"/>
                                  <w:marRight w:val="0"/>
                                  <w:marTop w:val="0"/>
                                  <w:marBottom w:val="0"/>
                                  <w:divBdr>
                                    <w:top w:val="none" w:sz="0" w:space="0" w:color="auto"/>
                                    <w:left w:val="none" w:sz="0" w:space="0" w:color="auto"/>
                                    <w:bottom w:val="none" w:sz="0" w:space="0" w:color="auto"/>
                                    <w:right w:val="none" w:sz="0" w:space="0" w:color="auto"/>
                                  </w:divBdr>
                                </w:div>
                                <w:div w:id="790562243">
                                  <w:marLeft w:val="640"/>
                                  <w:marRight w:val="0"/>
                                  <w:marTop w:val="0"/>
                                  <w:marBottom w:val="0"/>
                                  <w:divBdr>
                                    <w:top w:val="none" w:sz="0" w:space="0" w:color="auto"/>
                                    <w:left w:val="none" w:sz="0" w:space="0" w:color="auto"/>
                                    <w:bottom w:val="none" w:sz="0" w:space="0" w:color="auto"/>
                                    <w:right w:val="none" w:sz="0" w:space="0" w:color="auto"/>
                                  </w:divBdr>
                                </w:div>
                                <w:div w:id="197864611">
                                  <w:marLeft w:val="640"/>
                                  <w:marRight w:val="0"/>
                                  <w:marTop w:val="0"/>
                                  <w:marBottom w:val="0"/>
                                  <w:divBdr>
                                    <w:top w:val="none" w:sz="0" w:space="0" w:color="auto"/>
                                    <w:left w:val="none" w:sz="0" w:space="0" w:color="auto"/>
                                    <w:bottom w:val="none" w:sz="0" w:space="0" w:color="auto"/>
                                    <w:right w:val="none" w:sz="0" w:space="0" w:color="auto"/>
                                  </w:divBdr>
                                </w:div>
                                <w:div w:id="1903903317">
                                  <w:marLeft w:val="640"/>
                                  <w:marRight w:val="0"/>
                                  <w:marTop w:val="0"/>
                                  <w:marBottom w:val="0"/>
                                  <w:divBdr>
                                    <w:top w:val="none" w:sz="0" w:space="0" w:color="auto"/>
                                    <w:left w:val="none" w:sz="0" w:space="0" w:color="auto"/>
                                    <w:bottom w:val="none" w:sz="0" w:space="0" w:color="auto"/>
                                    <w:right w:val="none" w:sz="0" w:space="0" w:color="auto"/>
                                  </w:divBdr>
                                </w:div>
                                <w:div w:id="1270162033">
                                  <w:marLeft w:val="640"/>
                                  <w:marRight w:val="0"/>
                                  <w:marTop w:val="0"/>
                                  <w:marBottom w:val="0"/>
                                  <w:divBdr>
                                    <w:top w:val="none" w:sz="0" w:space="0" w:color="auto"/>
                                    <w:left w:val="none" w:sz="0" w:space="0" w:color="auto"/>
                                    <w:bottom w:val="none" w:sz="0" w:space="0" w:color="auto"/>
                                    <w:right w:val="none" w:sz="0" w:space="0" w:color="auto"/>
                                  </w:divBdr>
                                </w:div>
                                <w:div w:id="1547527971">
                                  <w:marLeft w:val="640"/>
                                  <w:marRight w:val="0"/>
                                  <w:marTop w:val="0"/>
                                  <w:marBottom w:val="0"/>
                                  <w:divBdr>
                                    <w:top w:val="none" w:sz="0" w:space="0" w:color="auto"/>
                                    <w:left w:val="none" w:sz="0" w:space="0" w:color="auto"/>
                                    <w:bottom w:val="none" w:sz="0" w:space="0" w:color="auto"/>
                                    <w:right w:val="none" w:sz="0" w:space="0" w:color="auto"/>
                                  </w:divBdr>
                                </w:div>
                                <w:div w:id="1536769205">
                                  <w:marLeft w:val="640"/>
                                  <w:marRight w:val="0"/>
                                  <w:marTop w:val="0"/>
                                  <w:marBottom w:val="0"/>
                                  <w:divBdr>
                                    <w:top w:val="none" w:sz="0" w:space="0" w:color="auto"/>
                                    <w:left w:val="none" w:sz="0" w:space="0" w:color="auto"/>
                                    <w:bottom w:val="none" w:sz="0" w:space="0" w:color="auto"/>
                                    <w:right w:val="none" w:sz="0" w:space="0" w:color="auto"/>
                                  </w:divBdr>
                                </w:div>
                                <w:div w:id="1941258771">
                                  <w:marLeft w:val="640"/>
                                  <w:marRight w:val="0"/>
                                  <w:marTop w:val="0"/>
                                  <w:marBottom w:val="0"/>
                                  <w:divBdr>
                                    <w:top w:val="none" w:sz="0" w:space="0" w:color="auto"/>
                                    <w:left w:val="none" w:sz="0" w:space="0" w:color="auto"/>
                                    <w:bottom w:val="none" w:sz="0" w:space="0" w:color="auto"/>
                                    <w:right w:val="none" w:sz="0" w:space="0" w:color="auto"/>
                                  </w:divBdr>
                                </w:div>
                                <w:div w:id="1756127277">
                                  <w:marLeft w:val="640"/>
                                  <w:marRight w:val="0"/>
                                  <w:marTop w:val="0"/>
                                  <w:marBottom w:val="0"/>
                                  <w:divBdr>
                                    <w:top w:val="none" w:sz="0" w:space="0" w:color="auto"/>
                                    <w:left w:val="none" w:sz="0" w:space="0" w:color="auto"/>
                                    <w:bottom w:val="none" w:sz="0" w:space="0" w:color="auto"/>
                                    <w:right w:val="none" w:sz="0" w:space="0" w:color="auto"/>
                                  </w:divBdr>
                                </w:div>
                                <w:div w:id="1091780053">
                                  <w:marLeft w:val="640"/>
                                  <w:marRight w:val="0"/>
                                  <w:marTop w:val="0"/>
                                  <w:marBottom w:val="0"/>
                                  <w:divBdr>
                                    <w:top w:val="none" w:sz="0" w:space="0" w:color="auto"/>
                                    <w:left w:val="none" w:sz="0" w:space="0" w:color="auto"/>
                                    <w:bottom w:val="none" w:sz="0" w:space="0" w:color="auto"/>
                                    <w:right w:val="none" w:sz="0" w:space="0" w:color="auto"/>
                                  </w:divBdr>
                                </w:div>
                                <w:div w:id="964893399">
                                  <w:marLeft w:val="640"/>
                                  <w:marRight w:val="0"/>
                                  <w:marTop w:val="0"/>
                                  <w:marBottom w:val="0"/>
                                  <w:divBdr>
                                    <w:top w:val="none" w:sz="0" w:space="0" w:color="auto"/>
                                    <w:left w:val="none" w:sz="0" w:space="0" w:color="auto"/>
                                    <w:bottom w:val="none" w:sz="0" w:space="0" w:color="auto"/>
                                    <w:right w:val="none" w:sz="0" w:space="0" w:color="auto"/>
                                  </w:divBdr>
                                </w:div>
                                <w:div w:id="1137917875">
                                  <w:marLeft w:val="640"/>
                                  <w:marRight w:val="0"/>
                                  <w:marTop w:val="0"/>
                                  <w:marBottom w:val="0"/>
                                  <w:divBdr>
                                    <w:top w:val="none" w:sz="0" w:space="0" w:color="auto"/>
                                    <w:left w:val="none" w:sz="0" w:space="0" w:color="auto"/>
                                    <w:bottom w:val="none" w:sz="0" w:space="0" w:color="auto"/>
                                    <w:right w:val="none" w:sz="0" w:space="0" w:color="auto"/>
                                  </w:divBdr>
                                </w:div>
                                <w:div w:id="1239824548">
                                  <w:marLeft w:val="640"/>
                                  <w:marRight w:val="0"/>
                                  <w:marTop w:val="0"/>
                                  <w:marBottom w:val="0"/>
                                  <w:divBdr>
                                    <w:top w:val="none" w:sz="0" w:space="0" w:color="auto"/>
                                    <w:left w:val="none" w:sz="0" w:space="0" w:color="auto"/>
                                    <w:bottom w:val="none" w:sz="0" w:space="0" w:color="auto"/>
                                    <w:right w:val="none" w:sz="0" w:space="0" w:color="auto"/>
                                  </w:divBdr>
                                </w:div>
                                <w:div w:id="115032167">
                                  <w:marLeft w:val="640"/>
                                  <w:marRight w:val="0"/>
                                  <w:marTop w:val="0"/>
                                  <w:marBottom w:val="0"/>
                                  <w:divBdr>
                                    <w:top w:val="none" w:sz="0" w:space="0" w:color="auto"/>
                                    <w:left w:val="none" w:sz="0" w:space="0" w:color="auto"/>
                                    <w:bottom w:val="none" w:sz="0" w:space="0" w:color="auto"/>
                                    <w:right w:val="none" w:sz="0" w:space="0" w:color="auto"/>
                                  </w:divBdr>
                                </w:div>
                                <w:div w:id="1284581120">
                                  <w:marLeft w:val="640"/>
                                  <w:marRight w:val="0"/>
                                  <w:marTop w:val="0"/>
                                  <w:marBottom w:val="0"/>
                                  <w:divBdr>
                                    <w:top w:val="none" w:sz="0" w:space="0" w:color="auto"/>
                                    <w:left w:val="none" w:sz="0" w:space="0" w:color="auto"/>
                                    <w:bottom w:val="none" w:sz="0" w:space="0" w:color="auto"/>
                                    <w:right w:val="none" w:sz="0" w:space="0" w:color="auto"/>
                                  </w:divBdr>
                                </w:div>
                                <w:div w:id="761149737">
                                  <w:marLeft w:val="640"/>
                                  <w:marRight w:val="0"/>
                                  <w:marTop w:val="0"/>
                                  <w:marBottom w:val="0"/>
                                  <w:divBdr>
                                    <w:top w:val="none" w:sz="0" w:space="0" w:color="auto"/>
                                    <w:left w:val="none" w:sz="0" w:space="0" w:color="auto"/>
                                    <w:bottom w:val="none" w:sz="0" w:space="0" w:color="auto"/>
                                    <w:right w:val="none" w:sz="0" w:space="0" w:color="auto"/>
                                  </w:divBdr>
                                </w:div>
                                <w:div w:id="1842546719">
                                  <w:marLeft w:val="640"/>
                                  <w:marRight w:val="0"/>
                                  <w:marTop w:val="0"/>
                                  <w:marBottom w:val="0"/>
                                  <w:divBdr>
                                    <w:top w:val="none" w:sz="0" w:space="0" w:color="auto"/>
                                    <w:left w:val="none" w:sz="0" w:space="0" w:color="auto"/>
                                    <w:bottom w:val="none" w:sz="0" w:space="0" w:color="auto"/>
                                    <w:right w:val="none" w:sz="0" w:space="0" w:color="auto"/>
                                  </w:divBdr>
                                </w:div>
                                <w:div w:id="160892436">
                                  <w:marLeft w:val="640"/>
                                  <w:marRight w:val="0"/>
                                  <w:marTop w:val="0"/>
                                  <w:marBottom w:val="0"/>
                                  <w:divBdr>
                                    <w:top w:val="none" w:sz="0" w:space="0" w:color="auto"/>
                                    <w:left w:val="none" w:sz="0" w:space="0" w:color="auto"/>
                                    <w:bottom w:val="none" w:sz="0" w:space="0" w:color="auto"/>
                                    <w:right w:val="none" w:sz="0" w:space="0" w:color="auto"/>
                                  </w:divBdr>
                                </w:div>
                                <w:div w:id="784234234">
                                  <w:marLeft w:val="640"/>
                                  <w:marRight w:val="0"/>
                                  <w:marTop w:val="0"/>
                                  <w:marBottom w:val="0"/>
                                  <w:divBdr>
                                    <w:top w:val="none" w:sz="0" w:space="0" w:color="auto"/>
                                    <w:left w:val="none" w:sz="0" w:space="0" w:color="auto"/>
                                    <w:bottom w:val="none" w:sz="0" w:space="0" w:color="auto"/>
                                    <w:right w:val="none" w:sz="0" w:space="0" w:color="auto"/>
                                  </w:divBdr>
                                </w:div>
                                <w:div w:id="8652392">
                                  <w:marLeft w:val="640"/>
                                  <w:marRight w:val="0"/>
                                  <w:marTop w:val="0"/>
                                  <w:marBottom w:val="0"/>
                                  <w:divBdr>
                                    <w:top w:val="none" w:sz="0" w:space="0" w:color="auto"/>
                                    <w:left w:val="none" w:sz="0" w:space="0" w:color="auto"/>
                                    <w:bottom w:val="none" w:sz="0" w:space="0" w:color="auto"/>
                                    <w:right w:val="none" w:sz="0" w:space="0" w:color="auto"/>
                                  </w:divBdr>
                                </w:div>
                                <w:div w:id="982462482">
                                  <w:marLeft w:val="640"/>
                                  <w:marRight w:val="0"/>
                                  <w:marTop w:val="0"/>
                                  <w:marBottom w:val="0"/>
                                  <w:divBdr>
                                    <w:top w:val="none" w:sz="0" w:space="0" w:color="auto"/>
                                    <w:left w:val="none" w:sz="0" w:space="0" w:color="auto"/>
                                    <w:bottom w:val="none" w:sz="0" w:space="0" w:color="auto"/>
                                    <w:right w:val="none" w:sz="0" w:space="0" w:color="auto"/>
                                  </w:divBdr>
                                </w:div>
                                <w:div w:id="986545314">
                                  <w:marLeft w:val="640"/>
                                  <w:marRight w:val="0"/>
                                  <w:marTop w:val="0"/>
                                  <w:marBottom w:val="0"/>
                                  <w:divBdr>
                                    <w:top w:val="none" w:sz="0" w:space="0" w:color="auto"/>
                                    <w:left w:val="none" w:sz="0" w:space="0" w:color="auto"/>
                                    <w:bottom w:val="none" w:sz="0" w:space="0" w:color="auto"/>
                                    <w:right w:val="none" w:sz="0" w:space="0" w:color="auto"/>
                                  </w:divBdr>
                                </w:div>
                                <w:div w:id="55977224">
                                  <w:marLeft w:val="640"/>
                                  <w:marRight w:val="0"/>
                                  <w:marTop w:val="0"/>
                                  <w:marBottom w:val="0"/>
                                  <w:divBdr>
                                    <w:top w:val="none" w:sz="0" w:space="0" w:color="auto"/>
                                    <w:left w:val="none" w:sz="0" w:space="0" w:color="auto"/>
                                    <w:bottom w:val="none" w:sz="0" w:space="0" w:color="auto"/>
                                    <w:right w:val="none" w:sz="0" w:space="0" w:color="auto"/>
                                  </w:divBdr>
                                </w:div>
                                <w:div w:id="891186921">
                                  <w:marLeft w:val="640"/>
                                  <w:marRight w:val="0"/>
                                  <w:marTop w:val="0"/>
                                  <w:marBottom w:val="0"/>
                                  <w:divBdr>
                                    <w:top w:val="none" w:sz="0" w:space="0" w:color="auto"/>
                                    <w:left w:val="none" w:sz="0" w:space="0" w:color="auto"/>
                                    <w:bottom w:val="none" w:sz="0" w:space="0" w:color="auto"/>
                                    <w:right w:val="none" w:sz="0" w:space="0" w:color="auto"/>
                                  </w:divBdr>
                                </w:div>
                                <w:div w:id="328026073">
                                  <w:marLeft w:val="640"/>
                                  <w:marRight w:val="0"/>
                                  <w:marTop w:val="0"/>
                                  <w:marBottom w:val="0"/>
                                  <w:divBdr>
                                    <w:top w:val="none" w:sz="0" w:space="0" w:color="auto"/>
                                    <w:left w:val="none" w:sz="0" w:space="0" w:color="auto"/>
                                    <w:bottom w:val="none" w:sz="0" w:space="0" w:color="auto"/>
                                    <w:right w:val="none" w:sz="0" w:space="0" w:color="auto"/>
                                  </w:divBdr>
                                </w:div>
                                <w:div w:id="1914705266">
                                  <w:marLeft w:val="640"/>
                                  <w:marRight w:val="0"/>
                                  <w:marTop w:val="0"/>
                                  <w:marBottom w:val="0"/>
                                  <w:divBdr>
                                    <w:top w:val="none" w:sz="0" w:space="0" w:color="auto"/>
                                    <w:left w:val="none" w:sz="0" w:space="0" w:color="auto"/>
                                    <w:bottom w:val="none" w:sz="0" w:space="0" w:color="auto"/>
                                    <w:right w:val="none" w:sz="0" w:space="0" w:color="auto"/>
                                  </w:divBdr>
                                </w:div>
                                <w:div w:id="1462337470">
                                  <w:marLeft w:val="640"/>
                                  <w:marRight w:val="0"/>
                                  <w:marTop w:val="0"/>
                                  <w:marBottom w:val="0"/>
                                  <w:divBdr>
                                    <w:top w:val="none" w:sz="0" w:space="0" w:color="auto"/>
                                    <w:left w:val="none" w:sz="0" w:space="0" w:color="auto"/>
                                    <w:bottom w:val="none" w:sz="0" w:space="0" w:color="auto"/>
                                    <w:right w:val="none" w:sz="0" w:space="0" w:color="auto"/>
                                  </w:divBdr>
                                </w:div>
                                <w:div w:id="1378359561">
                                  <w:marLeft w:val="640"/>
                                  <w:marRight w:val="0"/>
                                  <w:marTop w:val="0"/>
                                  <w:marBottom w:val="0"/>
                                  <w:divBdr>
                                    <w:top w:val="none" w:sz="0" w:space="0" w:color="auto"/>
                                    <w:left w:val="none" w:sz="0" w:space="0" w:color="auto"/>
                                    <w:bottom w:val="none" w:sz="0" w:space="0" w:color="auto"/>
                                    <w:right w:val="none" w:sz="0" w:space="0" w:color="auto"/>
                                  </w:divBdr>
                                </w:div>
                                <w:div w:id="80881114">
                                  <w:marLeft w:val="640"/>
                                  <w:marRight w:val="0"/>
                                  <w:marTop w:val="0"/>
                                  <w:marBottom w:val="0"/>
                                  <w:divBdr>
                                    <w:top w:val="none" w:sz="0" w:space="0" w:color="auto"/>
                                    <w:left w:val="none" w:sz="0" w:space="0" w:color="auto"/>
                                    <w:bottom w:val="none" w:sz="0" w:space="0" w:color="auto"/>
                                    <w:right w:val="none" w:sz="0" w:space="0" w:color="auto"/>
                                  </w:divBdr>
                                </w:div>
                                <w:div w:id="741367788">
                                  <w:marLeft w:val="640"/>
                                  <w:marRight w:val="0"/>
                                  <w:marTop w:val="0"/>
                                  <w:marBottom w:val="0"/>
                                  <w:divBdr>
                                    <w:top w:val="none" w:sz="0" w:space="0" w:color="auto"/>
                                    <w:left w:val="none" w:sz="0" w:space="0" w:color="auto"/>
                                    <w:bottom w:val="none" w:sz="0" w:space="0" w:color="auto"/>
                                    <w:right w:val="none" w:sz="0" w:space="0" w:color="auto"/>
                                  </w:divBdr>
                                </w:div>
                                <w:div w:id="396637273">
                                  <w:marLeft w:val="640"/>
                                  <w:marRight w:val="0"/>
                                  <w:marTop w:val="0"/>
                                  <w:marBottom w:val="0"/>
                                  <w:divBdr>
                                    <w:top w:val="none" w:sz="0" w:space="0" w:color="auto"/>
                                    <w:left w:val="none" w:sz="0" w:space="0" w:color="auto"/>
                                    <w:bottom w:val="none" w:sz="0" w:space="0" w:color="auto"/>
                                    <w:right w:val="none" w:sz="0" w:space="0" w:color="auto"/>
                                  </w:divBdr>
                                </w:div>
                                <w:div w:id="1589002012">
                                  <w:marLeft w:val="640"/>
                                  <w:marRight w:val="0"/>
                                  <w:marTop w:val="0"/>
                                  <w:marBottom w:val="0"/>
                                  <w:divBdr>
                                    <w:top w:val="none" w:sz="0" w:space="0" w:color="auto"/>
                                    <w:left w:val="none" w:sz="0" w:space="0" w:color="auto"/>
                                    <w:bottom w:val="none" w:sz="0" w:space="0" w:color="auto"/>
                                    <w:right w:val="none" w:sz="0" w:space="0" w:color="auto"/>
                                  </w:divBdr>
                                </w:div>
                                <w:div w:id="676613204">
                                  <w:marLeft w:val="640"/>
                                  <w:marRight w:val="0"/>
                                  <w:marTop w:val="0"/>
                                  <w:marBottom w:val="0"/>
                                  <w:divBdr>
                                    <w:top w:val="none" w:sz="0" w:space="0" w:color="auto"/>
                                    <w:left w:val="none" w:sz="0" w:space="0" w:color="auto"/>
                                    <w:bottom w:val="none" w:sz="0" w:space="0" w:color="auto"/>
                                    <w:right w:val="none" w:sz="0" w:space="0" w:color="auto"/>
                                  </w:divBdr>
                                </w:div>
                                <w:div w:id="1385173900">
                                  <w:marLeft w:val="640"/>
                                  <w:marRight w:val="0"/>
                                  <w:marTop w:val="0"/>
                                  <w:marBottom w:val="0"/>
                                  <w:divBdr>
                                    <w:top w:val="none" w:sz="0" w:space="0" w:color="auto"/>
                                    <w:left w:val="none" w:sz="0" w:space="0" w:color="auto"/>
                                    <w:bottom w:val="none" w:sz="0" w:space="0" w:color="auto"/>
                                    <w:right w:val="none" w:sz="0" w:space="0" w:color="auto"/>
                                  </w:divBdr>
                                </w:div>
                                <w:div w:id="1942300662">
                                  <w:marLeft w:val="640"/>
                                  <w:marRight w:val="0"/>
                                  <w:marTop w:val="0"/>
                                  <w:marBottom w:val="0"/>
                                  <w:divBdr>
                                    <w:top w:val="none" w:sz="0" w:space="0" w:color="auto"/>
                                    <w:left w:val="none" w:sz="0" w:space="0" w:color="auto"/>
                                    <w:bottom w:val="none" w:sz="0" w:space="0" w:color="auto"/>
                                    <w:right w:val="none" w:sz="0" w:space="0" w:color="auto"/>
                                  </w:divBdr>
                                </w:div>
                                <w:div w:id="704907415">
                                  <w:marLeft w:val="640"/>
                                  <w:marRight w:val="0"/>
                                  <w:marTop w:val="0"/>
                                  <w:marBottom w:val="0"/>
                                  <w:divBdr>
                                    <w:top w:val="none" w:sz="0" w:space="0" w:color="auto"/>
                                    <w:left w:val="none" w:sz="0" w:space="0" w:color="auto"/>
                                    <w:bottom w:val="none" w:sz="0" w:space="0" w:color="auto"/>
                                    <w:right w:val="none" w:sz="0" w:space="0" w:color="auto"/>
                                  </w:divBdr>
                                </w:div>
                                <w:div w:id="501430240">
                                  <w:marLeft w:val="640"/>
                                  <w:marRight w:val="0"/>
                                  <w:marTop w:val="0"/>
                                  <w:marBottom w:val="0"/>
                                  <w:divBdr>
                                    <w:top w:val="none" w:sz="0" w:space="0" w:color="auto"/>
                                    <w:left w:val="none" w:sz="0" w:space="0" w:color="auto"/>
                                    <w:bottom w:val="none" w:sz="0" w:space="0" w:color="auto"/>
                                    <w:right w:val="none" w:sz="0" w:space="0" w:color="auto"/>
                                  </w:divBdr>
                                </w:div>
                                <w:div w:id="455880481">
                                  <w:marLeft w:val="640"/>
                                  <w:marRight w:val="0"/>
                                  <w:marTop w:val="0"/>
                                  <w:marBottom w:val="0"/>
                                  <w:divBdr>
                                    <w:top w:val="none" w:sz="0" w:space="0" w:color="auto"/>
                                    <w:left w:val="none" w:sz="0" w:space="0" w:color="auto"/>
                                    <w:bottom w:val="none" w:sz="0" w:space="0" w:color="auto"/>
                                    <w:right w:val="none" w:sz="0" w:space="0" w:color="auto"/>
                                  </w:divBdr>
                                </w:div>
                                <w:div w:id="396824307">
                                  <w:marLeft w:val="640"/>
                                  <w:marRight w:val="0"/>
                                  <w:marTop w:val="0"/>
                                  <w:marBottom w:val="0"/>
                                  <w:divBdr>
                                    <w:top w:val="none" w:sz="0" w:space="0" w:color="auto"/>
                                    <w:left w:val="none" w:sz="0" w:space="0" w:color="auto"/>
                                    <w:bottom w:val="none" w:sz="0" w:space="0" w:color="auto"/>
                                    <w:right w:val="none" w:sz="0" w:space="0" w:color="auto"/>
                                  </w:divBdr>
                                </w:div>
                                <w:div w:id="461460088">
                                  <w:marLeft w:val="640"/>
                                  <w:marRight w:val="0"/>
                                  <w:marTop w:val="0"/>
                                  <w:marBottom w:val="0"/>
                                  <w:divBdr>
                                    <w:top w:val="none" w:sz="0" w:space="0" w:color="auto"/>
                                    <w:left w:val="none" w:sz="0" w:space="0" w:color="auto"/>
                                    <w:bottom w:val="none" w:sz="0" w:space="0" w:color="auto"/>
                                    <w:right w:val="none" w:sz="0" w:space="0" w:color="auto"/>
                                  </w:divBdr>
                                </w:div>
                                <w:div w:id="1822966278">
                                  <w:marLeft w:val="640"/>
                                  <w:marRight w:val="0"/>
                                  <w:marTop w:val="0"/>
                                  <w:marBottom w:val="0"/>
                                  <w:divBdr>
                                    <w:top w:val="none" w:sz="0" w:space="0" w:color="auto"/>
                                    <w:left w:val="none" w:sz="0" w:space="0" w:color="auto"/>
                                    <w:bottom w:val="none" w:sz="0" w:space="0" w:color="auto"/>
                                    <w:right w:val="none" w:sz="0" w:space="0" w:color="auto"/>
                                  </w:divBdr>
                                </w:div>
                                <w:div w:id="171261909">
                                  <w:marLeft w:val="640"/>
                                  <w:marRight w:val="0"/>
                                  <w:marTop w:val="0"/>
                                  <w:marBottom w:val="0"/>
                                  <w:divBdr>
                                    <w:top w:val="none" w:sz="0" w:space="0" w:color="auto"/>
                                    <w:left w:val="none" w:sz="0" w:space="0" w:color="auto"/>
                                    <w:bottom w:val="none" w:sz="0" w:space="0" w:color="auto"/>
                                    <w:right w:val="none" w:sz="0" w:space="0" w:color="auto"/>
                                  </w:divBdr>
                                </w:div>
                                <w:div w:id="1677538115">
                                  <w:marLeft w:val="640"/>
                                  <w:marRight w:val="0"/>
                                  <w:marTop w:val="0"/>
                                  <w:marBottom w:val="0"/>
                                  <w:divBdr>
                                    <w:top w:val="none" w:sz="0" w:space="0" w:color="auto"/>
                                    <w:left w:val="none" w:sz="0" w:space="0" w:color="auto"/>
                                    <w:bottom w:val="none" w:sz="0" w:space="0" w:color="auto"/>
                                    <w:right w:val="none" w:sz="0" w:space="0" w:color="auto"/>
                                  </w:divBdr>
                                </w:div>
                                <w:div w:id="542836948">
                                  <w:marLeft w:val="640"/>
                                  <w:marRight w:val="0"/>
                                  <w:marTop w:val="0"/>
                                  <w:marBottom w:val="0"/>
                                  <w:divBdr>
                                    <w:top w:val="none" w:sz="0" w:space="0" w:color="auto"/>
                                    <w:left w:val="none" w:sz="0" w:space="0" w:color="auto"/>
                                    <w:bottom w:val="none" w:sz="0" w:space="0" w:color="auto"/>
                                    <w:right w:val="none" w:sz="0" w:space="0" w:color="auto"/>
                                  </w:divBdr>
                                </w:div>
                                <w:div w:id="876041682">
                                  <w:marLeft w:val="640"/>
                                  <w:marRight w:val="0"/>
                                  <w:marTop w:val="0"/>
                                  <w:marBottom w:val="0"/>
                                  <w:divBdr>
                                    <w:top w:val="none" w:sz="0" w:space="0" w:color="auto"/>
                                    <w:left w:val="none" w:sz="0" w:space="0" w:color="auto"/>
                                    <w:bottom w:val="none" w:sz="0" w:space="0" w:color="auto"/>
                                    <w:right w:val="none" w:sz="0" w:space="0" w:color="auto"/>
                                  </w:divBdr>
                                </w:div>
                                <w:div w:id="1794668244">
                                  <w:marLeft w:val="640"/>
                                  <w:marRight w:val="0"/>
                                  <w:marTop w:val="0"/>
                                  <w:marBottom w:val="0"/>
                                  <w:divBdr>
                                    <w:top w:val="none" w:sz="0" w:space="0" w:color="auto"/>
                                    <w:left w:val="none" w:sz="0" w:space="0" w:color="auto"/>
                                    <w:bottom w:val="none" w:sz="0" w:space="0" w:color="auto"/>
                                    <w:right w:val="none" w:sz="0" w:space="0" w:color="auto"/>
                                  </w:divBdr>
                                </w:div>
                                <w:div w:id="1446851562">
                                  <w:marLeft w:val="640"/>
                                  <w:marRight w:val="0"/>
                                  <w:marTop w:val="0"/>
                                  <w:marBottom w:val="0"/>
                                  <w:divBdr>
                                    <w:top w:val="none" w:sz="0" w:space="0" w:color="auto"/>
                                    <w:left w:val="none" w:sz="0" w:space="0" w:color="auto"/>
                                    <w:bottom w:val="none" w:sz="0" w:space="0" w:color="auto"/>
                                    <w:right w:val="none" w:sz="0" w:space="0" w:color="auto"/>
                                  </w:divBdr>
                                </w:div>
                                <w:div w:id="659042063">
                                  <w:marLeft w:val="640"/>
                                  <w:marRight w:val="0"/>
                                  <w:marTop w:val="0"/>
                                  <w:marBottom w:val="0"/>
                                  <w:divBdr>
                                    <w:top w:val="none" w:sz="0" w:space="0" w:color="auto"/>
                                    <w:left w:val="none" w:sz="0" w:space="0" w:color="auto"/>
                                    <w:bottom w:val="none" w:sz="0" w:space="0" w:color="auto"/>
                                    <w:right w:val="none" w:sz="0" w:space="0" w:color="auto"/>
                                  </w:divBdr>
                                </w:div>
                                <w:div w:id="1982270760">
                                  <w:marLeft w:val="640"/>
                                  <w:marRight w:val="0"/>
                                  <w:marTop w:val="0"/>
                                  <w:marBottom w:val="0"/>
                                  <w:divBdr>
                                    <w:top w:val="none" w:sz="0" w:space="0" w:color="auto"/>
                                    <w:left w:val="none" w:sz="0" w:space="0" w:color="auto"/>
                                    <w:bottom w:val="none" w:sz="0" w:space="0" w:color="auto"/>
                                    <w:right w:val="none" w:sz="0" w:space="0" w:color="auto"/>
                                  </w:divBdr>
                                </w:div>
                                <w:div w:id="1199858994">
                                  <w:marLeft w:val="640"/>
                                  <w:marRight w:val="0"/>
                                  <w:marTop w:val="0"/>
                                  <w:marBottom w:val="0"/>
                                  <w:divBdr>
                                    <w:top w:val="none" w:sz="0" w:space="0" w:color="auto"/>
                                    <w:left w:val="none" w:sz="0" w:space="0" w:color="auto"/>
                                    <w:bottom w:val="none" w:sz="0" w:space="0" w:color="auto"/>
                                    <w:right w:val="none" w:sz="0" w:space="0" w:color="auto"/>
                                  </w:divBdr>
                                </w:div>
                                <w:div w:id="1486050340">
                                  <w:marLeft w:val="640"/>
                                  <w:marRight w:val="0"/>
                                  <w:marTop w:val="0"/>
                                  <w:marBottom w:val="0"/>
                                  <w:divBdr>
                                    <w:top w:val="none" w:sz="0" w:space="0" w:color="auto"/>
                                    <w:left w:val="none" w:sz="0" w:space="0" w:color="auto"/>
                                    <w:bottom w:val="none" w:sz="0" w:space="0" w:color="auto"/>
                                    <w:right w:val="none" w:sz="0" w:space="0" w:color="auto"/>
                                  </w:divBdr>
                                </w:div>
                                <w:div w:id="396561893">
                                  <w:marLeft w:val="640"/>
                                  <w:marRight w:val="0"/>
                                  <w:marTop w:val="0"/>
                                  <w:marBottom w:val="0"/>
                                  <w:divBdr>
                                    <w:top w:val="none" w:sz="0" w:space="0" w:color="auto"/>
                                    <w:left w:val="none" w:sz="0" w:space="0" w:color="auto"/>
                                    <w:bottom w:val="none" w:sz="0" w:space="0" w:color="auto"/>
                                    <w:right w:val="none" w:sz="0" w:space="0" w:color="auto"/>
                                  </w:divBdr>
                                </w:div>
                                <w:div w:id="672679974">
                                  <w:marLeft w:val="640"/>
                                  <w:marRight w:val="0"/>
                                  <w:marTop w:val="0"/>
                                  <w:marBottom w:val="0"/>
                                  <w:divBdr>
                                    <w:top w:val="none" w:sz="0" w:space="0" w:color="auto"/>
                                    <w:left w:val="none" w:sz="0" w:space="0" w:color="auto"/>
                                    <w:bottom w:val="none" w:sz="0" w:space="0" w:color="auto"/>
                                    <w:right w:val="none" w:sz="0" w:space="0" w:color="auto"/>
                                  </w:divBdr>
                                </w:div>
                                <w:div w:id="1850638051">
                                  <w:marLeft w:val="640"/>
                                  <w:marRight w:val="0"/>
                                  <w:marTop w:val="0"/>
                                  <w:marBottom w:val="0"/>
                                  <w:divBdr>
                                    <w:top w:val="none" w:sz="0" w:space="0" w:color="auto"/>
                                    <w:left w:val="none" w:sz="0" w:space="0" w:color="auto"/>
                                    <w:bottom w:val="none" w:sz="0" w:space="0" w:color="auto"/>
                                    <w:right w:val="none" w:sz="0" w:space="0" w:color="auto"/>
                                  </w:divBdr>
                                </w:div>
                                <w:div w:id="96290583">
                                  <w:marLeft w:val="640"/>
                                  <w:marRight w:val="0"/>
                                  <w:marTop w:val="0"/>
                                  <w:marBottom w:val="0"/>
                                  <w:divBdr>
                                    <w:top w:val="none" w:sz="0" w:space="0" w:color="auto"/>
                                    <w:left w:val="none" w:sz="0" w:space="0" w:color="auto"/>
                                    <w:bottom w:val="none" w:sz="0" w:space="0" w:color="auto"/>
                                    <w:right w:val="none" w:sz="0" w:space="0" w:color="auto"/>
                                  </w:divBdr>
                                </w:div>
                                <w:div w:id="1805461252">
                                  <w:marLeft w:val="640"/>
                                  <w:marRight w:val="0"/>
                                  <w:marTop w:val="0"/>
                                  <w:marBottom w:val="0"/>
                                  <w:divBdr>
                                    <w:top w:val="none" w:sz="0" w:space="0" w:color="auto"/>
                                    <w:left w:val="none" w:sz="0" w:space="0" w:color="auto"/>
                                    <w:bottom w:val="none" w:sz="0" w:space="0" w:color="auto"/>
                                    <w:right w:val="none" w:sz="0" w:space="0" w:color="auto"/>
                                  </w:divBdr>
                                </w:div>
                                <w:div w:id="1159804520">
                                  <w:marLeft w:val="640"/>
                                  <w:marRight w:val="0"/>
                                  <w:marTop w:val="0"/>
                                  <w:marBottom w:val="0"/>
                                  <w:divBdr>
                                    <w:top w:val="none" w:sz="0" w:space="0" w:color="auto"/>
                                    <w:left w:val="none" w:sz="0" w:space="0" w:color="auto"/>
                                    <w:bottom w:val="none" w:sz="0" w:space="0" w:color="auto"/>
                                    <w:right w:val="none" w:sz="0" w:space="0" w:color="auto"/>
                                  </w:divBdr>
                                </w:div>
                                <w:div w:id="1442872275">
                                  <w:marLeft w:val="640"/>
                                  <w:marRight w:val="0"/>
                                  <w:marTop w:val="0"/>
                                  <w:marBottom w:val="0"/>
                                  <w:divBdr>
                                    <w:top w:val="none" w:sz="0" w:space="0" w:color="auto"/>
                                    <w:left w:val="none" w:sz="0" w:space="0" w:color="auto"/>
                                    <w:bottom w:val="none" w:sz="0" w:space="0" w:color="auto"/>
                                    <w:right w:val="none" w:sz="0" w:space="0" w:color="auto"/>
                                  </w:divBdr>
                                </w:div>
                                <w:div w:id="1979873472">
                                  <w:marLeft w:val="640"/>
                                  <w:marRight w:val="0"/>
                                  <w:marTop w:val="0"/>
                                  <w:marBottom w:val="0"/>
                                  <w:divBdr>
                                    <w:top w:val="none" w:sz="0" w:space="0" w:color="auto"/>
                                    <w:left w:val="none" w:sz="0" w:space="0" w:color="auto"/>
                                    <w:bottom w:val="none" w:sz="0" w:space="0" w:color="auto"/>
                                    <w:right w:val="none" w:sz="0" w:space="0" w:color="auto"/>
                                  </w:divBdr>
                                </w:div>
                                <w:div w:id="413205398">
                                  <w:marLeft w:val="640"/>
                                  <w:marRight w:val="0"/>
                                  <w:marTop w:val="0"/>
                                  <w:marBottom w:val="0"/>
                                  <w:divBdr>
                                    <w:top w:val="none" w:sz="0" w:space="0" w:color="auto"/>
                                    <w:left w:val="none" w:sz="0" w:space="0" w:color="auto"/>
                                    <w:bottom w:val="none" w:sz="0" w:space="0" w:color="auto"/>
                                    <w:right w:val="none" w:sz="0" w:space="0" w:color="auto"/>
                                  </w:divBdr>
                                </w:div>
                                <w:div w:id="574433793">
                                  <w:marLeft w:val="640"/>
                                  <w:marRight w:val="0"/>
                                  <w:marTop w:val="0"/>
                                  <w:marBottom w:val="0"/>
                                  <w:divBdr>
                                    <w:top w:val="none" w:sz="0" w:space="0" w:color="auto"/>
                                    <w:left w:val="none" w:sz="0" w:space="0" w:color="auto"/>
                                    <w:bottom w:val="none" w:sz="0" w:space="0" w:color="auto"/>
                                    <w:right w:val="none" w:sz="0" w:space="0" w:color="auto"/>
                                  </w:divBdr>
                                </w:div>
                                <w:div w:id="1823767013">
                                  <w:marLeft w:val="640"/>
                                  <w:marRight w:val="0"/>
                                  <w:marTop w:val="0"/>
                                  <w:marBottom w:val="0"/>
                                  <w:divBdr>
                                    <w:top w:val="none" w:sz="0" w:space="0" w:color="auto"/>
                                    <w:left w:val="none" w:sz="0" w:space="0" w:color="auto"/>
                                    <w:bottom w:val="none" w:sz="0" w:space="0" w:color="auto"/>
                                    <w:right w:val="none" w:sz="0" w:space="0" w:color="auto"/>
                                  </w:divBdr>
                                </w:div>
                                <w:div w:id="4982394">
                                  <w:marLeft w:val="640"/>
                                  <w:marRight w:val="0"/>
                                  <w:marTop w:val="0"/>
                                  <w:marBottom w:val="0"/>
                                  <w:divBdr>
                                    <w:top w:val="none" w:sz="0" w:space="0" w:color="auto"/>
                                    <w:left w:val="none" w:sz="0" w:space="0" w:color="auto"/>
                                    <w:bottom w:val="none" w:sz="0" w:space="0" w:color="auto"/>
                                    <w:right w:val="none" w:sz="0" w:space="0" w:color="auto"/>
                                  </w:divBdr>
                                </w:div>
                                <w:div w:id="2019768766">
                                  <w:marLeft w:val="640"/>
                                  <w:marRight w:val="0"/>
                                  <w:marTop w:val="0"/>
                                  <w:marBottom w:val="0"/>
                                  <w:divBdr>
                                    <w:top w:val="none" w:sz="0" w:space="0" w:color="auto"/>
                                    <w:left w:val="none" w:sz="0" w:space="0" w:color="auto"/>
                                    <w:bottom w:val="none" w:sz="0" w:space="0" w:color="auto"/>
                                    <w:right w:val="none" w:sz="0" w:space="0" w:color="auto"/>
                                  </w:divBdr>
                                </w:div>
                                <w:div w:id="1108700524">
                                  <w:marLeft w:val="640"/>
                                  <w:marRight w:val="0"/>
                                  <w:marTop w:val="0"/>
                                  <w:marBottom w:val="0"/>
                                  <w:divBdr>
                                    <w:top w:val="none" w:sz="0" w:space="0" w:color="auto"/>
                                    <w:left w:val="none" w:sz="0" w:space="0" w:color="auto"/>
                                    <w:bottom w:val="none" w:sz="0" w:space="0" w:color="auto"/>
                                    <w:right w:val="none" w:sz="0" w:space="0" w:color="auto"/>
                                  </w:divBdr>
                                </w:div>
                              </w:divsChild>
                            </w:div>
                            <w:div w:id="2021732639">
                              <w:marLeft w:val="0"/>
                              <w:marRight w:val="0"/>
                              <w:marTop w:val="0"/>
                              <w:marBottom w:val="0"/>
                              <w:divBdr>
                                <w:top w:val="none" w:sz="0" w:space="0" w:color="auto"/>
                                <w:left w:val="none" w:sz="0" w:space="0" w:color="auto"/>
                                <w:bottom w:val="none" w:sz="0" w:space="0" w:color="auto"/>
                                <w:right w:val="none" w:sz="0" w:space="0" w:color="auto"/>
                              </w:divBdr>
                              <w:divsChild>
                                <w:div w:id="1692993744">
                                  <w:marLeft w:val="640"/>
                                  <w:marRight w:val="0"/>
                                  <w:marTop w:val="0"/>
                                  <w:marBottom w:val="0"/>
                                  <w:divBdr>
                                    <w:top w:val="none" w:sz="0" w:space="0" w:color="auto"/>
                                    <w:left w:val="none" w:sz="0" w:space="0" w:color="auto"/>
                                    <w:bottom w:val="none" w:sz="0" w:space="0" w:color="auto"/>
                                    <w:right w:val="none" w:sz="0" w:space="0" w:color="auto"/>
                                  </w:divBdr>
                                </w:div>
                                <w:div w:id="656736560">
                                  <w:marLeft w:val="640"/>
                                  <w:marRight w:val="0"/>
                                  <w:marTop w:val="0"/>
                                  <w:marBottom w:val="0"/>
                                  <w:divBdr>
                                    <w:top w:val="none" w:sz="0" w:space="0" w:color="auto"/>
                                    <w:left w:val="none" w:sz="0" w:space="0" w:color="auto"/>
                                    <w:bottom w:val="none" w:sz="0" w:space="0" w:color="auto"/>
                                    <w:right w:val="none" w:sz="0" w:space="0" w:color="auto"/>
                                  </w:divBdr>
                                </w:div>
                                <w:div w:id="338964576">
                                  <w:marLeft w:val="640"/>
                                  <w:marRight w:val="0"/>
                                  <w:marTop w:val="0"/>
                                  <w:marBottom w:val="0"/>
                                  <w:divBdr>
                                    <w:top w:val="none" w:sz="0" w:space="0" w:color="auto"/>
                                    <w:left w:val="none" w:sz="0" w:space="0" w:color="auto"/>
                                    <w:bottom w:val="none" w:sz="0" w:space="0" w:color="auto"/>
                                    <w:right w:val="none" w:sz="0" w:space="0" w:color="auto"/>
                                  </w:divBdr>
                                </w:div>
                                <w:div w:id="1777863572">
                                  <w:marLeft w:val="640"/>
                                  <w:marRight w:val="0"/>
                                  <w:marTop w:val="0"/>
                                  <w:marBottom w:val="0"/>
                                  <w:divBdr>
                                    <w:top w:val="none" w:sz="0" w:space="0" w:color="auto"/>
                                    <w:left w:val="none" w:sz="0" w:space="0" w:color="auto"/>
                                    <w:bottom w:val="none" w:sz="0" w:space="0" w:color="auto"/>
                                    <w:right w:val="none" w:sz="0" w:space="0" w:color="auto"/>
                                  </w:divBdr>
                                </w:div>
                                <w:div w:id="708992081">
                                  <w:marLeft w:val="640"/>
                                  <w:marRight w:val="0"/>
                                  <w:marTop w:val="0"/>
                                  <w:marBottom w:val="0"/>
                                  <w:divBdr>
                                    <w:top w:val="none" w:sz="0" w:space="0" w:color="auto"/>
                                    <w:left w:val="none" w:sz="0" w:space="0" w:color="auto"/>
                                    <w:bottom w:val="none" w:sz="0" w:space="0" w:color="auto"/>
                                    <w:right w:val="none" w:sz="0" w:space="0" w:color="auto"/>
                                  </w:divBdr>
                                </w:div>
                                <w:div w:id="948583206">
                                  <w:marLeft w:val="640"/>
                                  <w:marRight w:val="0"/>
                                  <w:marTop w:val="0"/>
                                  <w:marBottom w:val="0"/>
                                  <w:divBdr>
                                    <w:top w:val="none" w:sz="0" w:space="0" w:color="auto"/>
                                    <w:left w:val="none" w:sz="0" w:space="0" w:color="auto"/>
                                    <w:bottom w:val="none" w:sz="0" w:space="0" w:color="auto"/>
                                    <w:right w:val="none" w:sz="0" w:space="0" w:color="auto"/>
                                  </w:divBdr>
                                </w:div>
                                <w:div w:id="995498789">
                                  <w:marLeft w:val="640"/>
                                  <w:marRight w:val="0"/>
                                  <w:marTop w:val="0"/>
                                  <w:marBottom w:val="0"/>
                                  <w:divBdr>
                                    <w:top w:val="none" w:sz="0" w:space="0" w:color="auto"/>
                                    <w:left w:val="none" w:sz="0" w:space="0" w:color="auto"/>
                                    <w:bottom w:val="none" w:sz="0" w:space="0" w:color="auto"/>
                                    <w:right w:val="none" w:sz="0" w:space="0" w:color="auto"/>
                                  </w:divBdr>
                                </w:div>
                                <w:div w:id="1959726473">
                                  <w:marLeft w:val="640"/>
                                  <w:marRight w:val="0"/>
                                  <w:marTop w:val="0"/>
                                  <w:marBottom w:val="0"/>
                                  <w:divBdr>
                                    <w:top w:val="none" w:sz="0" w:space="0" w:color="auto"/>
                                    <w:left w:val="none" w:sz="0" w:space="0" w:color="auto"/>
                                    <w:bottom w:val="none" w:sz="0" w:space="0" w:color="auto"/>
                                    <w:right w:val="none" w:sz="0" w:space="0" w:color="auto"/>
                                  </w:divBdr>
                                </w:div>
                                <w:div w:id="1533954996">
                                  <w:marLeft w:val="640"/>
                                  <w:marRight w:val="0"/>
                                  <w:marTop w:val="0"/>
                                  <w:marBottom w:val="0"/>
                                  <w:divBdr>
                                    <w:top w:val="none" w:sz="0" w:space="0" w:color="auto"/>
                                    <w:left w:val="none" w:sz="0" w:space="0" w:color="auto"/>
                                    <w:bottom w:val="none" w:sz="0" w:space="0" w:color="auto"/>
                                    <w:right w:val="none" w:sz="0" w:space="0" w:color="auto"/>
                                  </w:divBdr>
                                </w:div>
                                <w:div w:id="1249727919">
                                  <w:marLeft w:val="640"/>
                                  <w:marRight w:val="0"/>
                                  <w:marTop w:val="0"/>
                                  <w:marBottom w:val="0"/>
                                  <w:divBdr>
                                    <w:top w:val="none" w:sz="0" w:space="0" w:color="auto"/>
                                    <w:left w:val="none" w:sz="0" w:space="0" w:color="auto"/>
                                    <w:bottom w:val="none" w:sz="0" w:space="0" w:color="auto"/>
                                    <w:right w:val="none" w:sz="0" w:space="0" w:color="auto"/>
                                  </w:divBdr>
                                </w:div>
                                <w:div w:id="1079474966">
                                  <w:marLeft w:val="640"/>
                                  <w:marRight w:val="0"/>
                                  <w:marTop w:val="0"/>
                                  <w:marBottom w:val="0"/>
                                  <w:divBdr>
                                    <w:top w:val="none" w:sz="0" w:space="0" w:color="auto"/>
                                    <w:left w:val="none" w:sz="0" w:space="0" w:color="auto"/>
                                    <w:bottom w:val="none" w:sz="0" w:space="0" w:color="auto"/>
                                    <w:right w:val="none" w:sz="0" w:space="0" w:color="auto"/>
                                  </w:divBdr>
                                </w:div>
                                <w:div w:id="980229365">
                                  <w:marLeft w:val="640"/>
                                  <w:marRight w:val="0"/>
                                  <w:marTop w:val="0"/>
                                  <w:marBottom w:val="0"/>
                                  <w:divBdr>
                                    <w:top w:val="none" w:sz="0" w:space="0" w:color="auto"/>
                                    <w:left w:val="none" w:sz="0" w:space="0" w:color="auto"/>
                                    <w:bottom w:val="none" w:sz="0" w:space="0" w:color="auto"/>
                                    <w:right w:val="none" w:sz="0" w:space="0" w:color="auto"/>
                                  </w:divBdr>
                                </w:div>
                                <w:div w:id="2120710027">
                                  <w:marLeft w:val="640"/>
                                  <w:marRight w:val="0"/>
                                  <w:marTop w:val="0"/>
                                  <w:marBottom w:val="0"/>
                                  <w:divBdr>
                                    <w:top w:val="none" w:sz="0" w:space="0" w:color="auto"/>
                                    <w:left w:val="none" w:sz="0" w:space="0" w:color="auto"/>
                                    <w:bottom w:val="none" w:sz="0" w:space="0" w:color="auto"/>
                                    <w:right w:val="none" w:sz="0" w:space="0" w:color="auto"/>
                                  </w:divBdr>
                                </w:div>
                                <w:div w:id="1271276098">
                                  <w:marLeft w:val="640"/>
                                  <w:marRight w:val="0"/>
                                  <w:marTop w:val="0"/>
                                  <w:marBottom w:val="0"/>
                                  <w:divBdr>
                                    <w:top w:val="none" w:sz="0" w:space="0" w:color="auto"/>
                                    <w:left w:val="none" w:sz="0" w:space="0" w:color="auto"/>
                                    <w:bottom w:val="none" w:sz="0" w:space="0" w:color="auto"/>
                                    <w:right w:val="none" w:sz="0" w:space="0" w:color="auto"/>
                                  </w:divBdr>
                                </w:div>
                                <w:div w:id="1026908369">
                                  <w:marLeft w:val="640"/>
                                  <w:marRight w:val="0"/>
                                  <w:marTop w:val="0"/>
                                  <w:marBottom w:val="0"/>
                                  <w:divBdr>
                                    <w:top w:val="none" w:sz="0" w:space="0" w:color="auto"/>
                                    <w:left w:val="none" w:sz="0" w:space="0" w:color="auto"/>
                                    <w:bottom w:val="none" w:sz="0" w:space="0" w:color="auto"/>
                                    <w:right w:val="none" w:sz="0" w:space="0" w:color="auto"/>
                                  </w:divBdr>
                                </w:div>
                                <w:div w:id="1657491838">
                                  <w:marLeft w:val="640"/>
                                  <w:marRight w:val="0"/>
                                  <w:marTop w:val="0"/>
                                  <w:marBottom w:val="0"/>
                                  <w:divBdr>
                                    <w:top w:val="none" w:sz="0" w:space="0" w:color="auto"/>
                                    <w:left w:val="none" w:sz="0" w:space="0" w:color="auto"/>
                                    <w:bottom w:val="none" w:sz="0" w:space="0" w:color="auto"/>
                                    <w:right w:val="none" w:sz="0" w:space="0" w:color="auto"/>
                                  </w:divBdr>
                                </w:div>
                                <w:div w:id="1687361211">
                                  <w:marLeft w:val="640"/>
                                  <w:marRight w:val="0"/>
                                  <w:marTop w:val="0"/>
                                  <w:marBottom w:val="0"/>
                                  <w:divBdr>
                                    <w:top w:val="none" w:sz="0" w:space="0" w:color="auto"/>
                                    <w:left w:val="none" w:sz="0" w:space="0" w:color="auto"/>
                                    <w:bottom w:val="none" w:sz="0" w:space="0" w:color="auto"/>
                                    <w:right w:val="none" w:sz="0" w:space="0" w:color="auto"/>
                                  </w:divBdr>
                                </w:div>
                                <w:div w:id="373971535">
                                  <w:marLeft w:val="640"/>
                                  <w:marRight w:val="0"/>
                                  <w:marTop w:val="0"/>
                                  <w:marBottom w:val="0"/>
                                  <w:divBdr>
                                    <w:top w:val="none" w:sz="0" w:space="0" w:color="auto"/>
                                    <w:left w:val="none" w:sz="0" w:space="0" w:color="auto"/>
                                    <w:bottom w:val="none" w:sz="0" w:space="0" w:color="auto"/>
                                    <w:right w:val="none" w:sz="0" w:space="0" w:color="auto"/>
                                  </w:divBdr>
                                </w:div>
                                <w:div w:id="855195383">
                                  <w:marLeft w:val="640"/>
                                  <w:marRight w:val="0"/>
                                  <w:marTop w:val="0"/>
                                  <w:marBottom w:val="0"/>
                                  <w:divBdr>
                                    <w:top w:val="none" w:sz="0" w:space="0" w:color="auto"/>
                                    <w:left w:val="none" w:sz="0" w:space="0" w:color="auto"/>
                                    <w:bottom w:val="none" w:sz="0" w:space="0" w:color="auto"/>
                                    <w:right w:val="none" w:sz="0" w:space="0" w:color="auto"/>
                                  </w:divBdr>
                                </w:div>
                                <w:div w:id="564947118">
                                  <w:marLeft w:val="640"/>
                                  <w:marRight w:val="0"/>
                                  <w:marTop w:val="0"/>
                                  <w:marBottom w:val="0"/>
                                  <w:divBdr>
                                    <w:top w:val="none" w:sz="0" w:space="0" w:color="auto"/>
                                    <w:left w:val="none" w:sz="0" w:space="0" w:color="auto"/>
                                    <w:bottom w:val="none" w:sz="0" w:space="0" w:color="auto"/>
                                    <w:right w:val="none" w:sz="0" w:space="0" w:color="auto"/>
                                  </w:divBdr>
                                </w:div>
                                <w:div w:id="2095853831">
                                  <w:marLeft w:val="640"/>
                                  <w:marRight w:val="0"/>
                                  <w:marTop w:val="0"/>
                                  <w:marBottom w:val="0"/>
                                  <w:divBdr>
                                    <w:top w:val="none" w:sz="0" w:space="0" w:color="auto"/>
                                    <w:left w:val="none" w:sz="0" w:space="0" w:color="auto"/>
                                    <w:bottom w:val="none" w:sz="0" w:space="0" w:color="auto"/>
                                    <w:right w:val="none" w:sz="0" w:space="0" w:color="auto"/>
                                  </w:divBdr>
                                </w:div>
                                <w:div w:id="1747148094">
                                  <w:marLeft w:val="640"/>
                                  <w:marRight w:val="0"/>
                                  <w:marTop w:val="0"/>
                                  <w:marBottom w:val="0"/>
                                  <w:divBdr>
                                    <w:top w:val="none" w:sz="0" w:space="0" w:color="auto"/>
                                    <w:left w:val="none" w:sz="0" w:space="0" w:color="auto"/>
                                    <w:bottom w:val="none" w:sz="0" w:space="0" w:color="auto"/>
                                    <w:right w:val="none" w:sz="0" w:space="0" w:color="auto"/>
                                  </w:divBdr>
                                </w:div>
                                <w:div w:id="1190677383">
                                  <w:marLeft w:val="640"/>
                                  <w:marRight w:val="0"/>
                                  <w:marTop w:val="0"/>
                                  <w:marBottom w:val="0"/>
                                  <w:divBdr>
                                    <w:top w:val="none" w:sz="0" w:space="0" w:color="auto"/>
                                    <w:left w:val="none" w:sz="0" w:space="0" w:color="auto"/>
                                    <w:bottom w:val="none" w:sz="0" w:space="0" w:color="auto"/>
                                    <w:right w:val="none" w:sz="0" w:space="0" w:color="auto"/>
                                  </w:divBdr>
                                </w:div>
                                <w:div w:id="305671681">
                                  <w:marLeft w:val="640"/>
                                  <w:marRight w:val="0"/>
                                  <w:marTop w:val="0"/>
                                  <w:marBottom w:val="0"/>
                                  <w:divBdr>
                                    <w:top w:val="none" w:sz="0" w:space="0" w:color="auto"/>
                                    <w:left w:val="none" w:sz="0" w:space="0" w:color="auto"/>
                                    <w:bottom w:val="none" w:sz="0" w:space="0" w:color="auto"/>
                                    <w:right w:val="none" w:sz="0" w:space="0" w:color="auto"/>
                                  </w:divBdr>
                                </w:div>
                                <w:div w:id="47923525">
                                  <w:marLeft w:val="640"/>
                                  <w:marRight w:val="0"/>
                                  <w:marTop w:val="0"/>
                                  <w:marBottom w:val="0"/>
                                  <w:divBdr>
                                    <w:top w:val="none" w:sz="0" w:space="0" w:color="auto"/>
                                    <w:left w:val="none" w:sz="0" w:space="0" w:color="auto"/>
                                    <w:bottom w:val="none" w:sz="0" w:space="0" w:color="auto"/>
                                    <w:right w:val="none" w:sz="0" w:space="0" w:color="auto"/>
                                  </w:divBdr>
                                </w:div>
                                <w:div w:id="75443250">
                                  <w:marLeft w:val="640"/>
                                  <w:marRight w:val="0"/>
                                  <w:marTop w:val="0"/>
                                  <w:marBottom w:val="0"/>
                                  <w:divBdr>
                                    <w:top w:val="none" w:sz="0" w:space="0" w:color="auto"/>
                                    <w:left w:val="none" w:sz="0" w:space="0" w:color="auto"/>
                                    <w:bottom w:val="none" w:sz="0" w:space="0" w:color="auto"/>
                                    <w:right w:val="none" w:sz="0" w:space="0" w:color="auto"/>
                                  </w:divBdr>
                                </w:div>
                                <w:div w:id="509638897">
                                  <w:marLeft w:val="640"/>
                                  <w:marRight w:val="0"/>
                                  <w:marTop w:val="0"/>
                                  <w:marBottom w:val="0"/>
                                  <w:divBdr>
                                    <w:top w:val="none" w:sz="0" w:space="0" w:color="auto"/>
                                    <w:left w:val="none" w:sz="0" w:space="0" w:color="auto"/>
                                    <w:bottom w:val="none" w:sz="0" w:space="0" w:color="auto"/>
                                    <w:right w:val="none" w:sz="0" w:space="0" w:color="auto"/>
                                  </w:divBdr>
                                </w:div>
                                <w:div w:id="1727605124">
                                  <w:marLeft w:val="640"/>
                                  <w:marRight w:val="0"/>
                                  <w:marTop w:val="0"/>
                                  <w:marBottom w:val="0"/>
                                  <w:divBdr>
                                    <w:top w:val="none" w:sz="0" w:space="0" w:color="auto"/>
                                    <w:left w:val="none" w:sz="0" w:space="0" w:color="auto"/>
                                    <w:bottom w:val="none" w:sz="0" w:space="0" w:color="auto"/>
                                    <w:right w:val="none" w:sz="0" w:space="0" w:color="auto"/>
                                  </w:divBdr>
                                </w:div>
                                <w:div w:id="1081416689">
                                  <w:marLeft w:val="640"/>
                                  <w:marRight w:val="0"/>
                                  <w:marTop w:val="0"/>
                                  <w:marBottom w:val="0"/>
                                  <w:divBdr>
                                    <w:top w:val="none" w:sz="0" w:space="0" w:color="auto"/>
                                    <w:left w:val="none" w:sz="0" w:space="0" w:color="auto"/>
                                    <w:bottom w:val="none" w:sz="0" w:space="0" w:color="auto"/>
                                    <w:right w:val="none" w:sz="0" w:space="0" w:color="auto"/>
                                  </w:divBdr>
                                </w:div>
                                <w:div w:id="1839886942">
                                  <w:marLeft w:val="640"/>
                                  <w:marRight w:val="0"/>
                                  <w:marTop w:val="0"/>
                                  <w:marBottom w:val="0"/>
                                  <w:divBdr>
                                    <w:top w:val="none" w:sz="0" w:space="0" w:color="auto"/>
                                    <w:left w:val="none" w:sz="0" w:space="0" w:color="auto"/>
                                    <w:bottom w:val="none" w:sz="0" w:space="0" w:color="auto"/>
                                    <w:right w:val="none" w:sz="0" w:space="0" w:color="auto"/>
                                  </w:divBdr>
                                </w:div>
                                <w:div w:id="785932500">
                                  <w:marLeft w:val="640"/>
                                  <w:marRight w:val="0"/>
                                  <w:marTop w:val="0"/>
                                  <w:marBottom w:val="0"/>
                                  <w:divBdr>
                                    <w:top w:val="none" w:sz="0" w:space="0" w:color="auto"/>
                                    <w:left w:val="none" w:sz="0" w:space="0" w:color="auto"/>
                                    <w:bottom w:val="none" w:sz="0" w:space="0" w:color="auto"/>
                                    <w:right w:val="none" w:sz="0" w:space="0" w:color="auto"/>
                                  </w:divBdr>
                                </w:div>
                                <w:div w:id="1309243928">
                                  <w:marLeft w:val="640"/>
                                  <w:marRight w:val="0"/>
                                  <w:marTop w:val="0"/>
                                  <w:marBottom w:val="0"/>
                                  <w:divBdr>
                                    <w:top w:val="none" w:sz="0" w:space="0" w:color="auto"/>
                                    <w:left w:val="none" w:sz="0" w:space="0" w:color="auto"/>
                                    <w:bottom w:val="none" w:sz="0" w:space="0" w:color="auto"/>
                                    <w:right w:val="none" w:sz="0" w:space="0" w:color="auto"/>
                                  </w:divBdr>
                                </w:div>
                                <w:div w:id="373038719">
                                  <w:marLeft w:val="640"/>
                                  <w:marRight w:val="0"/>
                                  <w:marTop w:val="0"/>
                                  <w:marBottom w:val="0"/>
                                  <w:divBdr>
                                    <w:top w:val="none" w:sz="0" w:space="0" w:color="auto"/>
                                    <w:left w:val="none" w:sz="0" w:space="0" w:color="auto"/>
                                    <w:bottom w:val="none" w:sz="0" w:space="0" w:color="auto"/>
                                    <w:right w:val="none" w:sz="0" w:space="0" w:color="auto"/>
                                  </w:divBdr>
                                </w:div>
                                <w:div w:id="201409353">
                                  <w:marLeft w:val="640"/>
                                  <w:marRight w:val="0"/>
                                  <w:marTop w:val="0"/>
                                  <w:marBottom w:val="0"/>
                                  <w:divBdr>
                                    <w:top w:val="none" w:sz="0" w:space="0" w:color="auto"/>
                                    <w:left w:val="none" w:sz="0" w:space="0" w:color="auto"/>
                                    <w:bottom w:val="none" w:sz="0" w:space="0" w:color="auto"/>
                                    <w:right w:val="none" w:sz="0" w:space="0" w:color="auto"/>
                                  </w:divBdr>
                                </w:div>
                                <w:div w:id="1712462864">
                                  <w:marLeft w:val="640"/>
                                  <w:marRight w:val="0"/>
                                  <w:marTop w:val="0"/>
                                  <w:marBottom w:val="0"/>
                                  <w:divBdr>
                                    <w:top w:val="none" w:sz="0" w:space="0" w:color="auto"/>
                                    <w:left w:val="none" w:sz="0" w:space="0" w:color="auto"/>
                                    <w:bottom w:val="none" w:sz="0" w:space="0" w:color="auto"/>
                                    <w:right w:val="none" w:sz="0" w:space="0" w:color="auto"/>
                                  </w:divBdr>
                                </w:div>
                                <w:div w:id="492330478">
                                  <w:marLeft w:val="640"/>
                                  <w:marRight w:val="0"/>
                                  <w:marTop w:val="0"/>
                                  <w:marBottom w:val="0"/>
                                  <w:divBdr>
                                    <w:top w:val="none" w:sz="0" w:space="0" w:color="auto"/>
                                    <w:left w:val="none" w:sz="0" w:space="0" w:color="auto"/>
                                    <w:bottom w:val="none" w:sz="0" w:space="0" w:color="auto"/>
                                    <w:right w:val="none" w:sz="0" w:space="0" w:color="auto"/>
                                  </w:divBdr>
                                </w:div>
                                <w:div w:id="675499560">
                                  <w:marLeft w:val="640"/>
                                  <w:marRight w:val="0"/>
                                  <w:marTop w:val="0"/>
                                  <w:marBottom w:val="0"/>
                                  <w:divBdr>
                                    <w:top w:val="none" w:sz="0" w:space="0" w:color="auto"/>
                                    <w:left w:val="none" w:sz="0" w:space="0" w:color="auto"/>
                                    <w:bottom w:val="none" w:sz="0" w:space="0" w:color="auto"/>
                                    <w:right w:val="none" w:sz="0" w:space="0" w:color="auto"/>
                                  </w:divBdr>
                                </w:div>
                                <w:div w:id="2034531169">
                                  <w:marLeft w:val="640"/>
                                  <w:marRight w:val="0"/>
                                  <w:marTop w:val="0"/>
                                  <w:marBottom w:val="0"/>
                                  <w:divBdr>
                                    <w:top w:val="none" w:sz="0" w:space="0" w:color="auto"/>
                                    <w:left w:val="none" w:sz="0" w:space="0" w:color="auto"/>
                                    <w:bottom w:val="none" w:sz="0" w:space="0" w:color="auto"/>
                                    <w:right w:val="none" w:sz="0" w:space="0" w:color="auto"/>
                                  </w:divBdr>
                                </w:div>
                                <w:div w:id="1949385415">
                                  <w:marLeft w:val="640"/>
                                  <w:marRight w:val="0"/>
                                  <w:marTop w:val="0"/>
                                  <w:marBottom w:val="0"/>
                                  <w:divBdr>
                                    <w:top w:val="none" w:sz="0" w:space="0" w:color="auto"/>
                                    <w:left w:val="none" w:sz="0" w:space="0" w:color="auto"/>
                                    <w:bottom w:val="none" w:sz="0" w:space="0" w:color="auto"/>
                                    <w:right w:val="none" w:sz="0" w:space="0" w:color="auto"/>
                                  </w:divBdr>
                                </w:div>
                                <w:div w:id="1623338453">
                                  <w:marLeft w:val="640"/>
                                  <w:marRight w:val="0"/>
                                  <w:marTop w:val="0"/>
                                  <w:marBottom w:val="0"/>
                                  <w:divBdr>
                                    <w:top w:val="none" w:sz="0" w:space="0" w:color="auto"/>
                                    <w:left w:val="none" w:sz="0" w:space="0" w:color="auto"/>
                                    <w:bottom w:val="none" w:sz="0" w:space="0" w:color="auto"/>
                                    <w:right w:val="none" w:sz="0" w:space="0" w:color="auto"/>
                                  </w:divBdr>
                                </w:div>
                                <w:div w:id="1239024619">
                                  <w:marLeft w:val="640"/>
                                  <w:marRight w:val="0"/>
                                  <w:marTop w:val="0"/>
                                  <w:marBottom w:val="0"/>
                                  <w:divBdr>
                                    <w:top w:val="none" w:sz="0" w:space="0" w:color="auto"/>
                                    <w:left w:val="none" w:sz="0" w:space="0" w:color="auto"/>
                                    <w:bottom w:val="none" w:sz="0" w:space="0" w:color="auto"/>
                                    <w:right w:val="none" w:sz="0" w:space="0" w:color="auto"/>
                                  </w:divBdr>
                                </w:div>
                                <w:div w:id="1421951469">
                                  <w:marLeft w:val="640"/>
                                  <w:marRight w:val="0"/>
                                  <w:marTop w:val="0"/>
                                  <w:marBottom w:val="0"/>
                                  <w:divBdr>
                                    <w:top w:val="none" w:sz="0" w:space="0" w:color="auto"/>
                                    <w:left w:val="none" w:sz="0" w:space="0" w:color="auto"/>
                                    <w:bottom w:val="none" w:sz="0" w:space="0" w:color="auto"/>
                                    <w:right w:val="none" w:sz="0" w:space="0" w:color="auto"/>
                                  </w:divBdr>
                                </w:div>
                                <w:div w:id="1099373088">
                                  <w:marLeft w:val="640"/>
                                  <w:marRight w:val="0"/>
                                  <w:marTop w:val="0"/>
                                  <w:marBottom w:val="0"/>
                                  <w:divBdr>
                                    <w:top w:val="none" w:sz="0" w:space="0" w:color="auto"/>
                                    <w:left w:val="none" w:sz="0" w:space="0" w:color="auto"/>
                                    <w:bottom w:val="none" w:sz="0" w:space="0" w:color="auto"/>
                                    <w:right w:val="none" w:sz="0" w:space="0" w:color="auto"/>
                                  </w:divBdr>
                                </w:div>
                                <w:div w:id="1269701229">
                                  <w:marLeft w:val="640"/>
                                  <w:marRight w:val="0"/>
                                  <w:marTop w:val="0"/>
                                  <w:marBottom w:val="0"/>
                                  <w:divBdr>
                                    <w:top w:val="none" w:sz="0" w:space="0" w:color="auto"/>
                                    <w:left w:val="none" w:sz="0" w:space="0" w:color="auto"/>
                                    <w:bottom w:val="none" w:sz="0" w:space="0" w:color="auto"/>
                                    <w:right w:val="none" w:sz="0" w:space="0" w:color="auto"/>
                                  </w:divBdr>
                                </w:div>
                                <w:div w:id="1151363830">
                                  <w:marLeft w:val="640"/>
                                  <w:marRight w:val="0"/>
                                  <w:marTop w:val="0"/>
                                  <w:marBottom w:val="0"/>
                                  <w:divBdr>
                                    <w:top w:val="none" w:sz="0" w:space="0" w:color="auto"/>
                                    <w:left w:val="none" w:sz="0" w:space="0" w:color="auto"/>
                                    <w:bottom w:val="none" w:sz="0" w:space="0" w:color="auto"/>
                                    <w:right w:val="none" w:sz="0" w:space="0" w:color="auto"/>
                                  </w:divBdr>
                                </w:div>
                                <w:div w:id="2113478424">
                                  <w:marLeft w:val="640"/>
                                  <w:marRight w:val="0"/>
                                  <w:marTop w:val="0"/>
                                  <w:marBottom w:val="0"/>
                                  <w:divBdr>
                                    <w:top w:val="none" w:sz="0" w:space="0" w:color="auto"/>
                                    <w:left w:val="none" w:sz="0" w:space="0" w:color="auto"/>
                                    <w:bottom w:val="none" w:sz="0" w:space="0" w:color="auto"/>
                                    <w:right w:val="none" w:sz="0" w:space="0" w:color="auto"/>
                                  </w:divBdr>
                                </w:div>
                                <w:div w:id="1575428533">
                                  <w:marLeft w:val="640"/>
                                  <w:marRight w:val="0"/>
                                  <w:marTop w:val="0"/>
                                  <w:marBottom w:val="0"/>
                                  <w:divBdr>
                                    <w:top w:val="none" w:sz="0" w:space="0" w:color="auto"/>
                                    <w:left w:val="none" w:sz="0" w:space="0" w:color="auto"/>
                                    <w:bottom w:val="none" w:sz="0" w:space="0" w:color="auto"/>
                                    <w:right w:val="none" w:sz="0" w:space="0" w:color="auto"/>
                                  </w:divBdr>
                                </w:div>
                                <w:div w:id="692419272">
                                  <w:marLeft w:val="640"/>
                                  <w:marRight w:val="0"/>
                                  <w:marTop w:val="0"/>
                                  <w:marBottom w:val="0"/>
                                  <w:divBdr>
                                    <w:top w:val="none" w:sz="0" w:space="0" w:color="auto"/>
                                    <w:left w:val="none" w:sz="0" w:space="0" w:color="auto"/>
                                    <w:bottom w:val="none" w:sz="0" w:space="0" w:color="auto"/>
                                    <w:right w:val="none" w:sz="0" w:space="0" w:color="auto"/>
                                  </w:divBdr>
                                </w:div>
                                <w:div w:id="161747379">
                                  <w:marLeft w:val="640"/>
                                  <w:marRight w:val="0"/>
                                  <w:marTop w:val="0"/>
                                  <w:marBottom w:val="0"/>
                                  <w:divBdr>
                                    <w:top w:val="none" w:sz="0" w:space="0" w:color="auto"/>
                                    <w:left w:val="none" w:sz="0" w:space="0" w:color="auto"/>
                                    <w:bottom w:val="none" w:sz="0" w:space="0" w:color="auto"/>
                                    <w:right w:val="none" w:sz="0" w:space="0" w:color="auto"/>
                                  </w:divBdr>
                                </w:div>
                                <w:div w:id="505362952">
                                  <w:marLeft w:val="640"/>
                                  <w:marRight w:val="0"/>
                                  <w:marTop w:val="0"/>
                                  <w:marBottom w:val="0"/>
                                  <w:divBdr>
                                    <w:top w:val="none" w:sz="0" w:space="0" w:color="auto"/>
                                    <w:left w:val="none" w:sz="0" w:space="0" w:color="auto"/>
                                    <w:bottom w:val="none" w:sz="0" w:space="0" w:color="auto"/>
                                    <w:right w:val="none" w:sz="0" w:space="0" w:color="auto"/>
                                  </w:divBdr>
                                </w:div>
                                <w:div w:id="1320499620">
                                  <w:marLeft w:val="640"/>
                                  <w:marRight w:val="0"/>
                                  <w:marTop w:val="0"/>
                                  <w:marBottom w:val="0"/>
                                  <w:divBdr>
                                    <w:top w:val="none" w:sz="0" w:space="0" w:color="auto"/>
                                    <w:left w:val="none" w:sz="0" w:space="0" w:color="auto"/>
                                    <w:bottom w:val="none" w:sz="0" w:space="0" w:color="auto"/>
                                    <w:right w:val="none" w:sz="0" w:space="0" w:color="auto"/>
                                  </w:divBdr>
                                </w:div>
                                <w:div w:id="1604460023">
                                  <w:marLeft w:val="640"/>
                                  <w:marRight w:val="0"/>
                                  <w:marTop w:val="0"/>
                                  <w:marBottom w:val="0"/>
                                  <w:divBdr>
                                    <w:top w:val="none" w:sz="0" w:space="0" w:color="auto"/>
                                    <w:left w:val="none" w:sz="0" w:space="0" w:color="auto"/>
                                    <w:bottom w:val="none" w:sz="0" w:space="0" w:color="auto"/>
                                    <w:right w:val="none" w:sz="0" w:space="0" w:color="auto"/>
                                  </w:divBdr>
                                </w:div>
                                <w:div w:id="418872021">
                                  <w:marLeft w:val="640"/>
                                  <w:marRight w:val="0"/>
                                  <w:marTop w:val="0"/>
                                  <w:marBottom w:val="0"/>
                                  <w:divBdr>
                                    <w:top w:val="none" w:sz="0" w:space="0" w:color="auto"/>
                                    <w:left w:val="none" w:sz="0" w:space="0" w:color="auto"/>
                                    <w:bottom w:val="none" w:sz="0" w:space="0" w:color="auto"/>
                                    <w:right w:val="none" w:sz="0" w:space="0" w:color="auto"/>
                                  </w:divBdr>
                                </w:div>
                                <w:div w:id="1686982119">
                                  <w:marLeft w:val="640"/>
                                  <w:marRight w:val="0"/>
                                  <w:marTop w:val="0"/>
                                  <w:marBottom w:val="0"/>
                                  <w:divBdr>
                                    <w:top w:val="none" w:sz="0" w:space="0" w:color="auto"/>
                                    <w:left w:val="none" w:sz="0" w:space="0" w:color="auto"/>
                                    <w:bottom w:val="none" w:sz="0" w:space="0" w:color="auto"/>
                                    <w:right w:val="none" w:sz="0" w:space="0" w:color="auto"/>
                                  </w:divBdr>
                                </w:div>
                                <w:div w:id="1128938242">
                                  <w:marLeft w:val="640"/>
                                  <w:marRight w:val="0"/>
                                  <w:marTop w:val="0"/>
                                  <w:marBottom w:val="0"/>
                                  <w:divBdr>
                                    <w:top w:val="none" w:sz="0" w:space="0" w:color="auto"/>
                                    <w:left w:val="none" w:sz="0" w:space="0" w:color="auto"/>
                                    <w:bottom w:val="none" w:sz="0" w:space="0" w:color="auto"/>
                                    <w:right w:val="none" w:sz="0" w:space="0" w:color="auto"/>
                                  </w:divBdr>
                                </w:div>
                                <w:div w:id="1727221952">
                                  <w:marLeft w:val="640"/>
                                  <w:marRight w:val="0"/>
                                  <w:marTop w:val="0"/>
                                  <w:marBottom w:val="0"/>
                                  <w:divBdr>
                                    <w:top w:val="none" w:sz="0" w:space="0" w:color="auto"/>
                                    <w:left w:val="none" w:sz="0" w:space="0" w:color="auto"/>
                                    <w:bottom w:val="none" w:sz="0" w:space="0" w:color="auto"/>
                                    <w:right w:val="none" w:sz="0" w:space="0" w:color="auto"/>
                                  </w:divBdr>
                                </w:div>
                                <w:div w:id="1959221656">
                                  <w:marLeft w:val="640"/>
                                  <w:marRight w:val="0"/>
                                  <w:marTop w:val="0"/>
                                  <w:marBottom w:val="0"/>
                                  <w:divBdr>
                                    <w:top w:val="none" w:sz="0" w:space="0" w:color="auto"/>
                                    <w:left w:val="none" w:sz="0" w:space="0" w:color="auto"/>
                                    <w:bottom w:val="none" w:sz="0" w:space="0" w:color="auto"/>
                                    <w:right w:val="none" w:sz="0" w:space="0" w:color="auto"/>
                                  </w:divBdr>
                                </w:div>
                                <w:div w:id="878392502">
                                  <w:marLeft w:val="640"/>
                                  <w:marRight w:val="0"/>
                                  <w:marTop w:val="0"/>
                                  <w:marBottom w:val="0"/>
                                  <w:divBdr>
                                    <w:top w:val="none" w:sz="0" w:space="0" w:color="auto"/>
                                    <w:left w:val="none" w:sz="0" w:space="0" w:color="auto"/>
                                    <w:bottom w:val="none" w:sz="0" w:space="0" w:color="auto"/>
                                    <w:right w:val="none" w:sz="0" w:space="0" w:color="auto"/>
                                  </w:divBdr>
                                </w:div>
                                <w:div w:id="914898727">
                                  <w:marLeft w:val="640"/>
                                  <w:marRight w:val="0"/>
                                  <w:marTop w:val="0"/>
                                  <w:marBottom w:val="0"/>
                                  <w:divBdr>
                                    <w:top w:val="none" w:sz="0" w:space="0" w:color="auto"/>
                                    <w:left w:val="none" w:sz="0" w:space="0" w:color="auto"/>
                                    <w:bottom w:val="none" w:sz="0" w:space="0" w:color="auto"/>
                                    <w:right w:val="none" w:sz="0" w:space="0" w:color="auto"/>
                                  </w:divBdr>
                                </w:div>
                                <w:div w:id="1617902395">
                                  <w:marLeft w:val="640"/>
                                  <w:marRight w:val="0"/>
                                  <w:marTop w:val="0"/>
                                  <w:marBottom w:val="0"/>
                                  <w:divBdr>
                                    <w:top w:val="none" w:sz="0" w:space="0" w:color="auto"/>
                                    <w:left w:val="none" w:sz="0" w:space="0" w:color="auto"/>
                                    <w:bottom w:val="none" w:sz="0" w:space="0" w:color="auto"/>
                                    <w:right w:val="none" w:sz="0" w:space="0" w:color="auto"/>
                                  </w:divBdr>
                                </w:div>
                                <w:div w:id="1340694249">
                                  <w:marLeft w:val="640"/>
                                  <w:marRight w:val="0"/>
                                  <w:marTop w:val="0"/>
                                  <w:marBottom w:val="0"/>
                                  <w:divBdr>
                                    <w:top w:val="none" w:sz="0" w:space="0" w:color="auto"/>
                                    <w:left w:val="none" w:sz="0" w:space="0" w:color="auto"/>
                                    <w:bottom w:val="none" w:sz="0" w:space="0" w:color="auto"/>
                                    <w:right w:val="none" w:sz="0" w:space="0" w:color="auto"/>
                                  </w:divBdr>
                                </w:div>
                                <w:div w:id="1149057250">
                                  <w:marLeft w:val="640"/>
                                  <w:marRight w:val="0"/>
                                  <w:marTop w:val="0"/>
                                  <w:marBottom w:val="0"/>
                                  <w:divBdr>
                                    <w:top w:val="none" w:sz="0" w:space="0" w:color="auto"/>
                                    <w:left w:val="none" w:sz="0" w:space="0" w:color="auto"/>
                                    <w:bottom w:val="none" w:sz="0" w:space="0" w:color="auto"/>
                                    <w:right w:val="none" w:sz="0" w:space="0" w:color="auto"/>
                                  </w:divBdr>
                                </w:div>
                                <w:div w:id="1285576223">
                                  <w:marLeft w:val="640"/>
                                  <w:marRight w:val="0"/>
                                  <w:marTop w:val="0"/>
                                  <w:marBottom w:val="0"/>
                                  <w:divBdr>
                                    <w:top w:val="none" w:sz="0" w:space="0" w:color="auto"/>
                                    <w:left w:val="none" w:sz="0" w:space="0" w:color="auto"/>
                                    <w:bottom w:val="none" w:sz="0" w:space="0" w:color="auto"/>
                                    <w:right w:val="none" w:sz="0" w:space="0" w:color="auto"/>
                                  </w:divBdr>
                                </w:div>
                                <w:div w:id="215774096">
                                  <w:marLeft w:val="640"/>
                                  <w:marRight w:val="0"/>
                                  <w:marTop w:val="0"/>
                                  <w:marBottom w:val="0"/>
                                  <w:divBdr>
                                    <w:top w:val="none" w:sz="0" w:space="0" w:color="auto"/>
                                    <w:left w:val="none" w:sz="0" w:space="0" w:color="auto"/>
                                    <w:bottom w:val="none" w:sz="0" w:space="0" w:color="auto"/>
                                    <w:right w:val="none" w:sz="0" w:space="0" w:color="auto"/>
                                  </w:divBdr>
                                </w:div>
                                <w:div w:id="192117755">
                                  <w:marLeft w:val="640"/>
                                  <w:marRight w:val="0"/>
                                  <w:marTop w:val="0"/>
                                  <w:marBottom w:val="0"/>
                                  <w:divBdr>
                                    <w:top w:val="none" w:sz="0" w:space="0" w:color="auto"/>
                                    <w:left w:val="none" w:sz="0" w:space="0" w:color="auto"/>
                                    <w:bottom w:val="none" w:sz="0" w:space="0" w:color="auto"/>
                                    <w:right w:val="none" w:sz="0" w:space="0" w:color="auto"/>
                                  </w:divBdr>
                                </w:div>
                                <w:div w:id="2036953730">
                                  <w:marLeft w:val="640"/>
                                  <w:marRight w:val="0"/>
                                  <w:marTop w:val="0"/>
                                  <w:marBottom w:val="0"/>
                                  <w:divBdr>
                                    <w:top w:val="none" w:sz="0" w:space="0" w:color="auto"/>
                                    <w:left w:val="none" w:sz="0" w:space="0" w:color="auto"/>
                                    <w:bottom w:val="none" w:sz="0" w:space="0" w:color="auto"/>
                                    <w:right w:val="none" w:sz="0" w:space="0" w:color="auto"/>
                                  </w:divBdr>
                                </w:div>
                                <w:div w:id="299697020">
                                  <w:marLeft w:val="640"/>
                                  <w:marRight w:val="0"/>
                                  <w:marTop w:val="0"/>
                                  <w:marBottom w:val="0"/>
                                  <w:divBdr>
                                    <w:top w:val="none" w:sz="0" w:space="0" w:color="auto"/>
                                    <w:left w:val="none" w:sz="0" w:space="0" w:color="auto"/>
                                    <w:bottom w:val="none" w:sz="0" w:space="0" w:color="auto"/>
                                    <w:right w:val="none" w:sz="0" w:space="0" w:color="auto"/>
                                  </w:divBdr>
                                </w:div>
                                <w:div w:id="1109663465">
                                  <w:marLeft w:val="640"/>
                                  <w:marRight w:val="0"/>
                                  <w:marTop w:val="0"/>
                                  <w:marBottom w:val="0"/>
                                  <w:divBdr>
                                    <w:top w:val="none" w:sz="0" w:space="0" w:color="auto"/>
                                    <w:left w:val="none" w:sz="0" w:space="0" w:color="auto"/>
                                    <w:bottom w:val="none" w:sz="0" w:space="0" w:color="auto"/>
                                    <w:right w:val="none" w:sz="0" w:space="0" w:color="auto"/>
                                  </w:divBdr>
                                </w:div>
                                <w:div w:id="1402095754">
                                  <w:marLeft w:val="640"/>
                                  <w:marRight w:val="0"/>
                                  <w:marTop w:val="0"/>
                                  <w:marBottom w:val="0"/>
                                  <w:divBdr>
                                    <w:top w:val="none" w:sz="0" w:space="0" w:color="auto"/>
                                    <w:left w:val="none" w:sz="0" w:space="0" w:color="auto"/>
                                    <w:bottom w:val="none" w:sz="0" w:space="0" w:color="auto"/>
                                    <w:right w:val="none" w:sz="0" w:space="0" w:color="auto"/>
                                  </w:divBdr>
                                </w:div>
                                <w:div w:id="105392172">
                                  <w:marLeft w:val="640"/>
                                  <w:marRight w:val="0"/>
                                  <w:marTop w:val="0"/>
                                  <w:marBottom w:val="0"/>
                                  <w:divBdr>
                                    <w:top w:val="none" w:sz="0" w:space="0" w:color="auto"/>
                                    <w:left w:val="none" w:sz="0" w:space="0" w:color="auto"/>
                                    <w:bottom w:val="none" w:sz="0" w:space="0" w:color="auto"/>
                                    <w:right w:val="none" w:sz="0" w:space="0" w:color="auto"/>
                                  </w:divBdr>
                                </w:div>
                                <w:div w:id="1115246198">
                                  <w:marLeft w:val="640"/>
                                  <w:marRight w:val="0"/>
                                  <w:marTop w:val="0"/>
                                  <w:marBottom w:val="0"/>
                                  <w:divBdr>
                                    <w:top w:val="none" w:sz="0" w:space="0" w:color="auto"/>
                                    <w:left w:val="none" w:sz="0" w:space="0" w:color="auto"/>
                                    <w:bottom w:val="none" w:sz="0" w:space="0" w:color="auto"/>
                                    <w:right w:val="none" w:sz="0" w:space="0" w:color="auto"/>
                                  </w:divBdr>
                                </w:div>
                                <w:div w:id="302276502">
                                  <w:marLeft w:val="640"/>
                                  <w:marRight w:val="0"/>
                                  <w:marTop w:val="0"/>
                                  <w:marBottom w:val="0"/>
                                  <w:divBdr>
                                    <w:top w:val="none" w:sz="0" w:space="0" w:color="auto"/>
                                    <w:left w:val="none" w:sz="0" w:space="0" w:color="auto"/>
                                    <w:bottom w:val="none" w:sz="0" w:space="0" w:color="auto"/>
                                    <w:right w:val="none" w:sz="0" w:space="0" w:color="auto"/>
                                  </w:divBdr>
                                </w:div>
                                <w:div w:id="454754588">
                                  <w:marLeft w:val="640"/>
                                  <w:marRight w:val="0"/>
                                  <w:marTop w:val="0"/>
                                  <w:marBottom w:val="0"/>
                                  <w:divBdr>
                                    <w:top w:val="none" w:sz="0" w:space="0" w:color="auto"/>
                                    <w:left w:val="none" w:sz="0" w:space="0" w:color="auto"/>
                                    <w:bottom w:val="none" w:sz="0" w:space="0" w:color="auto"/>
                                    <w:right w:val="none" w:sz="0" w:space="0" w:color="auto"/>
                                  </w:divBdr>
                                </w:div>
                                <w:div w:id="533814928">
                                  <w:marLeft w:val="640"/>
                                  <w:marRight w:val="0"/>
                                  <w:marTop w:val="0"/>
                                  <w:marBottom w:val="0"/>
                                  <w:divBdr>
                                    <w:top w:val="none" w:sz="0" w:space="0" w:color="auto"/>
                                    <w:left w:val="none" w:sz="0" w:space="0" w:color="auto"/>
                                    <w:bottom w:val="none" w:sz="0" w:space="0" w:color="auto"/>
                                    <w:right w:val="none" w:sz="0" w:space="0" w:color="auto"/>
                                  </w:divBdr>
                                </w:div>
                                <w:div w:id="1556619382">
                                  <w:marLeft w:val="640"/>
                                  <w:marRight w:val="0"/>
                                  <w:marTop w:val="0"/>
                                  <w:marBottom w:val="0"/>
                                  <w:divBdr>
                                    <w:top w:val="none" w:sz="0" w:space="0" w:color="auto"/>
                                    <w:left w:val="none" w:sz="0" w:space="0" w:color="auto"/>
                                    <w:bottom w:val="none" w:sz="0" w:space="0" w:color="auto"/>
                                    <w:right w:val="none" w:sz="0" w:space="0" w:color="auto"/>
                                  </w:divBdr>
                                </w:div>
                                <w:div w:id="1880892197">
                                  <w:marLeft w:val="640"/>
                                  <w:marRight w:val="0"/>
                                  <w:marTop w:val="0"/>
                                  <w:marBottom w:val="0"/>
                                  <w:divBdr>
                                    <w:top w:val="none" w:sz="0" w:space="0" w:color="auto"/>
                                    <w:left w:val="none" w:sz="0" w:space="0" w:color="auto"/>
                                    <w:bottom w:val="none" w:sz="0" w:space="0" w:color="auto"/>
                                    <w:right w:val="none" w:sz="0" w:space="0" w:color="auto"/>
                                  </w:divBdr>
                                </w:div>
                                <w:div w:id="1217207440">
                                  <w:marLeft w:val="640"/>
                                  <w:marRight w:val="0"/>
                                  <w:marTop w:val="0"/>
                                  <w:marBottom w:val="0"/>
                                  <w:divBdr>
                                    <w:top w:val="none" w:sz="0" w:space="0" w:color="auto"/>
                                    <w:left w:val="none" w:sz="0" w:space="0" w:color="auto"/>
                                    <w:bottom w:val="none" w:sz="0" w:space="0" w:color="auto"/>
                                    <w:right w:val="none" w:sz="0" w:space="0" w:color="auto"/>
                                  </w:divBdr>
                                </w:div>
                                <w:div w:id="1623655197">
                                  <w:marLeft w:val="640"/>
                                  <w:marRight w:val="0"/>
                                  <w:marTop w:val="0"/>
                                  <w:marBottom w:val="0"/>
                                  <w:divBdr>
                                    <w:top w:val="none" w:sz="0" w:space="0" w:color="auto"/>
                                    <w:left w:val="none" w:sz="0" w:space="0" w:color="auto"/>
                                    <w:bottom w:val="none" w:sz="0" w:space="0" w:color="auto"/>
                                    <w:right w:val="none" w:sz="0" w:space="0" w:color="auto"/>
                                  </w:divBdr>
                                </w:div>
                                <w:div w:id="2141142564">
                                  <w:marLeft w:val="640"/>
                                  <w:marRight w:val="0"/>
                                  <w:marTop w:val="0"/>
                                  <w:marBottom w:val="0"/>
                                  <w:divBdr>
                                    <w:top w:val="none" w:sz="0" w:space="0" w:color="auto"/>
                                    <w:left w:val="none" w:sz="0" w:space="0" w:color="auto"/>
                                    <w:bottom w:val="none" w:sz="0" w:space="0" w:color="auto"/>
                                    <w:right w:val="none" w:sz="0" w:space="0" w:color="auto"/>
                                  </w:divBdr>
                                </w:div>
                                <w:div w:id="94711750">
                                  <w:marLeft w:val="640"/>
                                  <w:marRight w:val="0"/>
                                  <w:marTop w:val="0"/>
                                  <w:marBottom w:val="0"/>
                                  <w:divBdr>
                                    <w:top w:val="none" w:sz="0" w:space="0" w:color="auto"/>
                                    <w:left w:val="none" w:sz="0" w:space="0" w:color="auto"/>
                                    <w:bottom w:val="none" w:sz="0" w:space="0" w:color="auto"/>
                                    <w:right w:val="none" w:sz="0" w:space="0" w:color="auto"/>
                                  </w:divBdr>
                                </w:div>
                                <w:div w:id="1474983078">
                                  <w:marLeft w:val="640"/>
                                  <w:marRight w:val="0"/>
                                  <w:marTop w:val="0"/>
                                  <w:marBottom w:val="0"/>
                                  <w:divBdr>
                                    <w:top w:val="none" w:sz="0" w:space="0" w:color="auto"/>
                                    <w:left w:val="none" w:sz="0" w:space="0" w:color="auto"/>
                                    <w:bottom w:val="none" w:sz="0" w:space="0" w:color="auto"/>
                                    <w:right w:val="none" w:sz="0" w:space="0" w:color="auto"/>
                                  </w:divBdr>
                                </w:div>
                                <w:div w:id="598947426">
                                  <w:marLeft w:val="640"/>
                                  <w:marRight w:val="0"/>
                                  <w:marTop w:val="0"/>
                                  <w:marBottom w:val="0"/>
                                  <w:divBdr>
                                    <w:top w:val="none" w:sz="0" w:space="0" w:color="auto"/>
                                    <w:left w:val="none" w:sz="0" w:space="0" w:color="auto"/>
                                    <w:bottom w:val="none" w:sz="0" w:space="0" w:color="auto"/>
                                    <w:right w:val="none" w:sz="0" w:space="0" w:color="auto"/>
                                  </w:divBdr>
                                </w:div>
                                <w:div w:id="1612710800">
                                  <w:marLeft w:val="640"/>
                                  <w:marRight w:val="0"/>
                                  <w:marTop w:val="0"/>
                                  <w:marBottom w:val="0"/>
                                  <w:divBdr>
                                    <w:top w:val="none" w:sz="0" w:space="0" w:color="auto"/>
                                    <w:left w:val="none" w:sz="0" w:space="0" w:color="auto"/>
                                    <w:bottom w:val="none" w:sz="0" w:space="0" w:color="auto"/>
                                    <w:right w:val="none" w:sz="0" w:space="0" w:color="auto"/>
                                  </w:divBdr>
                                </w:div>
                                <w:div w:id="598948725">
                                  <w:marLeft w:val="640"/>
                                  <w:marRight w:val="0"/>
                                  <w:marTop w:val="0"/>
                                  <w:marBottom w:val="0"/>
                                  <w:divBdr>
                                    <w:top w:val="none" w:sz="0" w:space="0" w:color="auto"/>
                                    <w:left w:val="none" w:sz="0" w:space="0" w:color="auto"/>
                                    <w:bottom w:val="none" w:sz="0" w:space="0" w:color="auto"/>
                                    <w:right w:val="none" w:sz="0" w:space="0" w:color="auto"/>
                                  </w:divBdr>
                                </w:div>
                                <w:div w:id="448663637">
                                  <w:marLeft w:val="640"/>
                                  <w:marRight w:val="0"/>
                                  <w:marTop w:val="0"/>
                                  <w:marBottom w:val="0"/>
                                  <w:divBdr>
                                    <w:top w:val="none" w:sz="0" w:space="0" w:color="auto"/>
                                    <w:left w:val="none" w:sz="0" w:space="0" w:color="auto"/>
                                    <w:bottom w:val="none" w:sz="0" w:space="0" w:color="auto"/>
                                    <w:right w:val="none" w:sz="0" w:space="0" w:color="auto"/>
                                  </w:divBdr>
                                </w:div>
                                <w:div w:id="245305307">
                                  <w:marLeft w:val="640"/>
                                  <w:marRight w:val="0"/>
                                  <w:marTop w:val="0"/>
                                  <w:marBottom w:val="0"/>
                                  <w:divBdr>
                                    <w:top w:val="none" w:sz="0" w:space="0" w:color="auto"/>
                                    <w:left w:val="none" w:sz="0" w:space="0" w:color="auto"/>
                                    <w:bottom w:val="none" w:sz="0" w:space="0" w:color="auto"/>
                                    <w:right w:val="none" w:sz="0" w:space="0" w:color="auto"/>
                                  </w:divBdr>
                                </w:div>
                                <w:div w:id="1259558246">
                                  <w:marLeft w:val="640"/>
                                  <w:marRight w:val="0"/>
                                  <w:marTop w:val="0"/>
                                  <w:marBottom w:val="0"/>
                                  <w:divBdr>
                                    <w:top w:val="none" w:sz="0" w:space="0" w:color="auto"/>
                                    <w:left w:val="none" w:sz="0" w:space="0" w:color="auto"/>
                                    <w:bottom w:val="none" w:sz="0" w:space="0" w:color="auto"/>
                                    <w:right w:val="none" w:sz="0" w:space="0" w:color="auto"/>
                                  </w:divBdr>
                                </w:div>
                                <w:div w:id="1156459302">
                                  <w:marLeft w:val="640"/>
                                  <w:marRight w:val="0"/>
                                  <w:marTop w:val="0"/>
                                  <w:marBottom w:val="0"/>
                                  <w:divBdr>
                                    <w:top w:val="none" w:sz="0" w:space="0" w:color="auto"/>
                                    <w:left w:val="none" w:sz="0" w:space="0" w:color="auto"/>
                                    <w:bottom w:val="none" w:sz="0" w:space="0" w:color="auto"/>
                                    <w:right w:val="none" w:sz="0" w:space="0" w:color="auto"/>
                                  </w:divBdr>
                                </w:div>
                                <w:div w:id="1921715438">
                                  <w:marLeft w:val="640"/>
                                  <w:marRight w:val="0"/>
                                  <w:marTop w:val="0"/>
                                  <w:marBottom w:val="0"/>
                                  <w:divBdr>
                                    <w:top w:val="none" w:sz="0" w:space="0" w:color="auto"/>
                                    <w:left w:val="none" w:sz="0" w:space="0" w:color="auto"/>
                                    <w:bottom w:val="none" w:sz="0" w:space="0" w:color="auto"/>
                                    <w:right w:val="none" w:sz="0" w:space="0" w:color="auto"/>
                                  </w:divBdr>
                                </w:div>
                                <w:div w:id="93861923">
                                  <w:marLeft w:val="640"/>
                                  <w:marRight w:val="0"/>
                                  <w:marTop w:val="0"/>
                                  <w:marBottom w:val="0"/>
                                  <w:divBdr>
                                    <w:top w:val="none" w:sz="0" w:space="0" w:color="auto"/>
                                    <w:left w:val="none" w:sz="0" w:space="0" w:color="auto"/>
                                    <w:bottom w:val="none" w:sz="0" w:space="0" w:color="auto"/>
                                    <w:right w:val="none" w:sz="0" w:space="0" w:color="auto"/>
                                  </w:divBdr>
                                </w:div>
                                <w:div w:id="566188223">
                                  <w:marLeft w:val="640"/>
                                  <w:marRight w:val="0"/>
                                  <w:marTop w:val="0"/>
                                  <w:marBottom w:val="0"/>
                                  <w:divBdr>
                                    <w:top w:val="none" w:sz="0" w:space="0" w:color="auto"/>
                                    <w:left w:val="none" w:sz="0" w:space="0" w:color="auto"/>
                                    <w:bottom w:val="none" w:sz="0" w:space="0" w:color="auto"/>
                                    <w:right w:val="none" w:sz="0" w:space="0" w:color="auto"/>
                                  </w:divBdr>
                                </w:div>
                                <w:div w:id="1278022362">
                                  <w:marLeft w:val="640"/>
                                  <w:marRight w:val="0"/>
                                  <w:marTop w:val="0"/>
                                  <w:marBottom w:val="0"/>
                                  <w:divBdr>
                                    <w:top w:val="none" w:sz="0" w:space="0" w:color="auto"/>
                                    <w:left w:val="none" w:sz="0" w:space="0" w:color="auto"/>
                                    <w:bottom w:val="none" w:sz="0" w:space="0" w:color="auto"/>
                                    <w:right w:val="none" w:sz="0" w:space="0" w:color="auto"/>
                                  </w:divBdr>
                                </w:div>
                                <w:div w:id="1156217999">
                                  <w:marLeft w:val="640"/>
                                  <w:marRight w:val="0"/>
                                  <w:marTop w:val="0"/>
                                  <w:marBottom w:val="0"/>
                                  <w:divBdr>
                                    <w:top w:val="none" w:sz="0" w:space="0" w:color="auto"/>
                                    <w:left w:val="none" w:sz="0" w:space="0" w:color="auto"/>
                                    <w:bottom w:val="none" w:sz="0" w:space="0" w:color="auto"/>
                                    <w:right w:val="none" w:sz="0" w:space="0" w:color="auto"/>
                                  </w:divBdr>
                                </w:div>
                                <w:div w:id="476533987">
                                  <w:marLeft w:val="640"/>
                                  <w:marRight w:val="0"/>
                                  <w:marTop w:val="0"/>
                                  <w:marBottom w:val="0"/>
                                  <w:divBdr>
                                    <w:top w:val="none" w:sz="0" w:space="0" w:color="auto"/>
                                    <w:left w:val="none" w:sz="0" w:space="0" w:color="auto"/>
                                    <w:bottom w:val="none" w:sz="0" w:space="0" w:color="auto"/>
                                    <w:right w:val="none" w:sz="0" w:space="0" w:color="auto"/>
                                  </w:divBdr>
                                </w:div>
                                <w:div w:id="585260868">
                                  <w:marLeft w:val="640"/>
                                  <w:marRight w:val="0"/>
                                  <w:marTop w:val="0"/>
                                  <w:marBottom w:val="0"/>
                                  <w:divBdr>
                                    <w:top w:val="none" w:sz="0" w:space="0" w:color="auto"/>
                                    <w:left w:val="none" w:sz="0" w:space="0" w:color="auto"/>
                                    <w:bottom w:val="none" w:sz="0" w:space="0" w:color="auto"/>
                                    <w:right w:val="none" w:sz="0" w:space="0" w:color="auto"/>
                                  </w:divBdr>
                                </w:div>
                                <w:div w:id="1516923423">
                                  <w:marLeft w:val="640"/>
                                  <w:marRight w:val="0"/>
                                  <w:marTop w:val="0"/>
                                  <w:marBottom w:val="0"/>
                                  <w:divBdr>
                                    <w:top w:val="none" w:sz="0" w:space="0" w:color="auto"/>
                                    <w:left w:val="none" w:sz="0" w:space="0" w:color="auto"/>
                                    <w:bottom w:val="none" w:sz="0" w:space="0" w:color="auto"/>
                                    <w:right w:val="none" w:sz="0" w:space="0" w:color="auto"/>
                                  </w:divBdr>
                                </w:div>
                                <w:div w:id="1277912073">
                                  <w:marLeft w:val="640"/>
                                  <w:marRight w:val="0"/>
                                  <w:marTop w:val="0"/>
                                  <w:marBottom w:val="0"/>
                                  <w:divBdr>
                                    <w:top w:val="none" w:sz="0" w:space="0" w:color="auto"/>
                                    <w:left w:val="none" w:sz="0" w:space="0" w:color="auto"/>
                                    <w:bottom w:val="none" w:sz="0" w:space="0" w:color="auto"/>
                                    <w:right w:val="none" w:sz="0" w:space="0" w:color="auto"/>
                                  </w:divBdr>
                                </w:div>
                                <w:div w:id="1458376009">
                                  <w:marLeft w:val="640"/>
                                  <w:marRight w:val="0"/>
                                  <w:marTop w:val="0"/>
                                  <w:marBottom w:val="0"/>
                                  <w:divBdr>
                                    <w:top w:val="none" w:sz="0" w:space="0" w:color="auto"/>
                                    <w:left w:val="none" w:sz="0" w:space="0" w:color="auto"/>
                                    <w:bottom w:val="none" w:sz="0" w:space="0" w:color="auto"/>
                                    <w:right w:val="none" w:sz="0" w:space="0" w:color="auto"/>
                                  </w:divBdr>
                                </w:div>
                                <w:div w:id="1038169168">
                                  <w:marLeft w:val="640"/>
                                  <w:marRight w:val="0"/>
                                  <w:marTop w:val="0"/>
                                  <w:marBottom w:val="0"/>
                                  <w:divBdr>
                                    <w:top w:val="none" w:sz="0" w:space="0" w:color="auto"/>
                                    <w:left w:val="none" w:sz="0" w:space="0" w:color="auto"/>
                                    <w:bottom w:val="none" w:sz="0" w:space="0" w:color="auto"/>
                                    <w:right w:val="none" w:sz="0" w:space="0" w:color="auto"/>
                                  </w:divBdr>
                                </w:div>
                                <w:div w:id="143817991">
                                  <w:marLeft w:val="640"/>
                                  <w:marRight w:val="0"/>
                                  <w:marTop w:val="0"/>
                                  <w:marBottom w:val="0"/>
                                  <w:divBdr>
                                    <w:top w:val="none" w:sz="0" w:space="0" w:color="auto"/>
                                    <w:left w:val="none" w:sz="0" w:space="0" w:color="auto"/>
                                    <w:bottom w:val="none" w:sz="0" w:space="0" w:color="auto"/>
                                    <w:right w:val="none" w:sz="0" w:space="0" w:color="auto"/>
                                  </w:divBdr>
                                </w:div>
                                <w:div w:id="707493123">
                                  <w:marLeft w:val="640"/>
                                  <w:marRight w:val="0"/>
                                  <w:marTop w:val="0"/>
                                  <w:marBottom w:val="0"/>
                                  <w:divBdr>
                                    <w:top w:val="none" w:sz="0" w:space="0" w:color="auto"/>
                                    <w:left w:val="none" w:sz="0" w:space="0" w:color="auto"/>
                                    <w:bottom w:val="none" w:sz="0" w:space="0" w:color="auto"/>
                                    <w:right w:val="none" w:sz="0" w:space="0" w:color="auto"/>
                                  </w:divBdr>
                                </w:div>
                                <w:div w:id="213196019">
                                  <w:marLeft w:val="640"/>
                                  <w:marRight w:val="0"/>
                                  <w:marTop w:val="0"/>
                                  <w:marBottom w:val="0"/>
                                  <w:divBdr>
                                    <w:top w:val="none" w:sz="0" w:space="0" w:color="auto"/>
                                    <w:left w:val="none" w:sz="0" w:space="0" w:color="auto"/>
                                    <w:bottom w:val="none" w:sz="0" w:space="0" w:color="auto"/>
                                    <w:right w:val="none" w:sz="0" w:space="0" w:color="auto"/>
                                  </w:divBdr>
                                </w:div>
                                <w:div w:id="661467501">
                                  <w:marLeft w:val="640"/>
                                  <w:marRight w:val="0"/>
                                  <w:marTop w:val="0"/>
                                  <w:marBottom w:val="0"/>
                                  <w:divBdr>
                                    <w:top w:val="none" w:sz="0" w:space="0" w:color="auto"/>
                                    <w:left w:val="none" w:sz="0" w:space="0" w:color="auto"/>
                                    <w:bottom w:val="none" w:sz="0" w:space="0" w:color="auto"/>
                                    <w:right w:val="none" w:sz="0" w:space="0" w:color="auto"/>
                                  </w:divBdr>
                                </w:div>
                                <w:div w:id="1134758945">
                                  <w:marLeft w:val="640"/>
                                  <w:marRight w:val="0"/>
                                  <w:marTop w:val="0"/>
                                  <w:marBottom w:val="0"/>
                                  <w:divBdr>
                                    <w:top w:val="none" w:sz="0" w:space="0" w:color="auto"/>
                                    <w:left w:val="none" w:sz="0" w:space="0" w:color="auto"/>
                                    <w:bottom w:val="none" w:sz="0" w:space="0" w:color="auto"/>
                                    <w:right w:val="none" w:sz="0" w:space="0" w:color="auto"/>
                                  </w:divBdr>
                                </w:div>
                                <w:div w:id="1452437328">
                                  <w:marLeft w:val="640"/>
                                  <w:marRight w:val="0"/>
                                  <w:marTop w:val="0"/>
                                  <w:marBottom w:val="0"/>
                                  <w:divBdr>
                                    <w:top w:val="none" w:sz="0" w:space="0" w:color="auto"/>
                                    <w:left w:val="none" w:sz="0" w:space="0" w:color="auto"/>
                                    <w:bottom w:val="none" w:sz="0" w:space="0" w:color="auto"/>
                                    <w:right w:val="none" w:sz="0" w:space="0" w:color="auto"/>
                                  </w:divBdr>
                                </w:div>
                              </w:divsChild>
                            </w:div>
                            <w:div w:id="1073432848">
                              <w:marLeft w:val="0"/>
                              <w:marRight w:val="0"/>
                              <w:marTop w:val="0"/>
                              <w:marBottom w:val="0"/>
                              <w:divBdr>
                                <w:top w:val="none" w:sz="0" w:space="0" w:color="auto"/>
                                <w:left w:val="none" w:sz="0" w:space="0" w:color="auto"/>
                                <w:bottom w:val="none" w:sz="0" w:space="0" w:color="auto"/>
                                <w:right w:val="none" w:sz="0" w:space="0" w:color="auto"/>
                              </w:divBdr>
                              <w:divsChild>
                                <w:div w:id="932282066">
                                  <w:marLeft w:val="640"/>
                                  <w:marRight w:val="0"/>
                                  <w:marTop w:val="0"/>
                                  <w:marBottom w:val="0"/>
                                  <w:divBdr>
                                    <w:top w:val="none" w:sz="0" w:space="0" w:color="auto"/>
                                    <w:left w:val="none" w:sz="0" w:space="0" w:color="auto"/>
                                    <w:bottom w:val="none" w:sz="0" w:space="0" w:color="auto"/>
                                    <w:right w:val="none" w:sz="0" w:space="0" w:color="auto"/>
                                  </w:divBdr>
                                </w:div>
                                <w:div w:id="1924754271">
                                  <w:marLeft w:val="640"/>
                                  <w:marRight w:val="0"/>
                                  <w:marTop w:val="0"/>
                                  <w:marBottom w:val="0"/>
                                  <w:divBdr>
                                    <w:top w:val="none" w:sz="0" w:space="0" w:color="auto"/>
                                    <w:left w:val="none" w:sz="0" w:space="0" w:color="auto"/>
                                    <w:bottom w:val="none" w:sz="0" w:space="0" w:color="auto"/>
                                    <w:right w:val="none" w:sz="0" w:space="0" w:color="auto"/>
                                  </w:divBdr>
                                </w:div>
                                <w:div w:id="23100565">
                                  <w:marLeft w:val="640"/>
                                  <w:marRight w:val="0"/>
                                  <w:marTop w:val="0"/>
                                  <w:marBottom w:val="0"/>
                                  <w:divBdr>
                                    <w:top w:val="none" w:sz="0" w:space="0" w:color="auto"/>
                                    <w:left w:val="none" w:sz="0" w:space="0" w:color="auto"/>
                                    <w:bottom w:val="none" w:sz="0" w:space="0" w:color="auto"/>
                                    <w:right w:val="none" w:sz="0" w:space="0" w:color="auto"/>
                                  </w:divBdr>
                                </w:div>
                                <w:div w:id="1084303135">
                                  <w:marLeft w:val="640"/>
                                  <w:marRight w:val="0"/>
                                  <w:marTop w:val="0"/>
                                  <w:marBottom w:val="0"/>
                                  <w:divBdr>
                                    <w:top w:val="none" w:sz="0" w:space="0" w:color="auto"/>
                                    <w:left w:val="none" w:sz="0" w:space="0" w:color="auto"/>
                                    <w:bottom w:val="none" w:sz="0" w:space="0" w:color="auto"/>
                                    <w:right w:val="none" w:sz="0" w:space="0" w:color="auto"/>
                                  </w:divBdr>
                                </w:div>
                                <w:div w:id="142477586">
                                  <w:marLeft w:val="640"/>
                                  <w:marRight w:val="0"/>
                                  <w:marTop w:val="0"/>
                                  <w:marBottom w:val="0"/>
                                  <w:divBdr>
                                    <w:top w:val="none" w:sz="0" w:space="0" w:color="auto"/>
                                    <w:left w:val="none" w:sz="0" w:space="0" w:color="auto"/>
                                    <w:bottom w:val="none" w:sz="0" w:space="0" w:color="auto"/>
                                    <w:right w:val="none" w:sz="0" w:space="0" w:color="auto"/>
                                  </w:divBdr>
                                </w:div>
                                <w:div w:id="250967338">
                                  <w:marLeft w:val="640"/>
                                  <w:marRight w:val="0"/>
                                  <w:marTop w:val="0"/>
                                  <w:marBottom w:val="0"/>
                                  <w:divBdr>
                                    <w:top w:val="none" w:sz="0" w:space="0" w:color="auto"/>
                                    <w:left w:val="none" w:sz="0" w:space="0" w:color="auto"/>
                                    <w:bottom w:val="none" w:sz="0" w:space="0" w:color="auto"/>
                                    <w:right w:val="none" w:sz="0" w:space="0" w:color="auto"/>
                                  </w:divBdr>
                                </w:div>
                                <w:div w:id="2137983118">
                                  <w:marLeft w:val="640"/>
                                  <w:marRight w:val="0"/>
                                  <w:marTop w:val="0"/>
                                  <w:marBottom w:val="0"/>
                                  <w:divBdr>
                                    <w:top w:val="none" w:sz="0" w:space="0" w:color="auto"/>
                                    <w:left w:val="none" w:sz="0" w:space="0" w:color="auto"/>
                                    <w:bottom w:val="none" w:sz="0" w:space="0" w:color="auto"/>
                                    <w:right w:val="none" w:sz="0" w:space="0" w:color="auto"/>
                                  </w:divBdr>
                                </w:div>
                                <w:div w:id="74479248">
                                  <w:marLeft w:val="640"/>
                                  <w:marRight w:val="0"/>
                                  <w:marTop w:val="0"/>
                                  <w:marBottom w:val="0"/>
                                  <w:divBdr>
                                    <w:top w:val="none" w:sz="0" w:space="0" w:color="auto"/>
                                    <w:left w:val="none" w:sz="0" w:space="0" w:color="auto"/>
                                    <w:bottom w:val="none" w:sz="0" w:space="0" w:color="auto"/>
                                    <w:right w:val="none" w:sz="0" w:space="0" w:color="auto"/>
                                  </w:divBdr>
                                </w:div>
                                <w:div w:id="437526028">
                                  <w:marLeft w:val="640"/>
                                  <w:marRight w:val="0"/>
                                  <w:marTop w:val="0"/>
                                  <w:marBottom w:val="0"/>
                                  <w:divBdr>
                                    <w:top w:val="none" w:sz="0" w:space="0" w:color="auto"/>
                                    <w:left w:val="none" w:sz="0" w:space="0" w:color="auto"/>
                                    <w:bottom w:val="none" w:sz="0" w:space="0" w:color="auto"/>
                                    <w:right w:val="none" w:sz="0" w:space="0" w:color="auto"/>
                                  </w:divBdr>
                                </w:div>
                                <w:div w:id="746725760">
                                  <w:marLeft w:val="640"/>
                                  <w:marRight w:val="0"/>
                                  <w:marTop w:val="0"/>
                                  <w:marBottom w:val="0"/>
                                  <w:divBdr>
                                    <w:top w:val="none" w:sz="0" w:space="0" w:color="auto"/>
                                    <w:left w:val="none" w:sz="0" w:space="0" w:color="auto"/>
                                    <w:bottom w:val="none" w:sz="0" w:space="0" w:color="auto"/>
                                    <w:right w:val="none" w:sz="0" w:space="0" w:color="auto"/>
                                  </w:divBdr>
                                </w:div>
                                <w:div w:id="656804995">
                                  <w:marLeft w:val="640"/>
                                  <w:marRight w:val="0"/>
                                  <w:marTop w:val="0"/>
                                  <w:marBottom w:val="0"/>
                                  <w:divBdr>
                                    <w:top w:val="none" w:sz="0" w:space="0" w:color="auto"/>
                                    <w:left w:val="none" w:sz="0" w:space="0" w:color="auto"/>
                                    <w:bottom w:val="none" w:sz="0" w:space="0" w:color="auto"/>
                                    <w:right w:val="none" w:sz="0" w:space="0" w:color="auto"/>
                                  </w:divBdr>
                                </w:div>
                                <w:div w:id="983772808">
                                  <w:marLeft w:val="640"/>
                                  <w:marRight w:val="0"/>
                                  <w:marTop w:val="0"/>
                                  <w:marBottom w:val="0"/>
                                  <w:divBdr>
                                    <w:top w:val="none" w:sz="0" w:space="0" w:color="auto"/>
                                    <w:left w:val="none" w:sz="0" w:space="0" w:color="auto"/>
                                    <w:bottom w:val="none" w:sz="0" w:space="0" w:color="auto"/>
                                    <w:right w:val="none" w:sz="0" w:space="0" w:color="auto"/>
                                  </w:divBdr>
                                </w:div>
                                <w:div w:id="225533700">
                                  <w:marLeft w:val="640"/>
                                  <w:marRight w:val="0"/>
                                  <w:marTop w:val="0"/>
                                  <w:marBottom w:val="0"/>
                                  <w:divBdr>
                                    <w:top w:val="none" w:sz="0" w:space="0" w:color="auto"/>
                                    <w:left w:val="none" w:sz="0" w:space="0" w:color="auto"/>
                                    <w:bottom w:val="none" w:sz="0" w:space="0" w:color="auto"/>
                                    <w:right w:val="none" w:sz="0" w:space="0" w:color="auto"/>
                                  </w:divBdr>
                                </w:div>
                                <w:div w:id="1811827358">
                                  <w:marLeft w:val="640"/>
                                  <w:marRight w:val="0"/>
                                  <w:marTop w:val="0"/>
                                  <w:marBottom w:val="0"/>
                                  <w:divBdr>
                                    <w:top w:val="none" w:sz="0" w:space="0" w:color="auto"/>
                                    <w:left w:val="none" w:sz="0" w:space="0" w:color="auto"/>
                                    <w:bottom w:val="none" w:sz="0" w:space="0" w:color="auto"/>
                                    <w:right w:val="none" w:sz="0" w:space="0" w:color="auto"/>
                                  </w:divBdr>
                                </w:div>
                                <w:div w:id="836268832">
                                  <w:marLeft w:val="640"/>
                                  <w:marRight w:val="0"/>
                                  <w:marTop w:val="0"/>
                                  <w:marBottom w:val="0"/>
                                  <w:divBdr>
                                    <w:top w:val="none" w:sz="0" w:space="0" w:color="auto"/>
                                    <w:left w:val="none" w:sz="0" w:space="0" w:color="auto"/>
                                    <w:bottom w:val="none" w:sz="0" w:space="0" w:color="auto"/>
                                    <w:right w:val="none" w:sz="0" w:space="0" w:color="auto"/>
                                  </w:divBdr>
                                </w:div>
                                <w:div w:id="1363479156">
                                  <w:marLeft w:val="640"/>
                                  <w:marRight w:val="0"/>
                                  <w:marTop w:val="0"/>
                                  <w:marBottom w:val="0"/>
                                  <w:divBdr>
                                    <w:top w:val="none" w:sz="0" w:space="0" w:color="auto"/>
                                    <w:left w:val="none" w:sz="0" w:space="0" w:color="auto"/>
                                    <w:bottom w:val="none" w:sz="0" w:space="0" w:color="auto"/>
                                    <w:right w:val="none" w:sz="0" w:space="0" w:color="auto"/>
                                  </w:divBdr>
                                </w:div>
                                <w:div w:id="1253320211">
                                  <w:marLeft w:val="640"/>
                                  <w:marRight w:val="0"/>
                                  <w:marTop w:val="0"/>
                                  <w:marBottom w:val="0"/>
                                  <w:divBdr>
                                    <w:top w:val="none" w:sz="0" w:space="0" w:color="auto"/>
                                    <w:left w:val="none" w:sz="0" w:space="0" w:color="auto"/>
                                    <w:bottom w:val="none" w:sz="0" w:space="0" w:color="auto"/>
                                    <w:right w:val="none" w:sz="0" w:space="0" w:color="auto"/>
                                  </w:divBdr>
                                </w:div>
                                <w:div w:id="84961969">
                                  <w:marLeft w:val="640"/>
                                  <w:marRight w:val="0"/>
                                  <w:marTop w:val="0"/>
                                  <w:marBottom w:val="0"/>
                                  <w:divBdr>
                                    <w:top w:val="none" w:sz="0" w:space="0" w:color="auto"/>
                                    <w:left w:val="none" w:sz="0" w:space="0" w:color="auto"/>
                                    <w:bottom w:val="none" w:sz="0" w:space="0" w:color="auto"/>
                                    <w:right w:val="none" w:sz="0" w:space="0" w:color="auto"/>
                                  </w:divBdr>
                                </w:div>
                                <w:div w:id="1226379811">
                                  <w:marLeft w:val="640"/>
                                  <w:marRight w:val="0"/>
                                  <w:marTop w:val="0"/>
                                  <w:marBottom w:val="0"/>
                                  <w:divBdr>
                                    <w:top w:val="none" w:sz="0" w:space="0" w:color="auto"/>
                                    <w:left w:val="none" w:sz="0" w:space="0" w:color="auto"/>
                                    <w:bottom w:val="none" w:sz="0" w:space="0" w:color="auto"/>
                                    <w:right w:val="none" w:sz="0" w:space="0" w:color="auto"/>
                                  </w:divBdr>
                                </w:div>
                                <w:div w:id="355664221">
                                  <w:marLeft w:val="640"/>
                                  <w:marRight w:val="0"/>
                                  <w:marTop w:val="0"/>
                                  <w:marBottom w:val="0"/>
                                  <w:divBdr>
                                    <w:top w:val="none" w:sz="0" w:space="0" w:color="auto"/>
                                    <w:left w:val="none" w:sz="0" w:space="0" w:color="auto"/>
                                    <w:bottom w:val="none" w:sz="0" w:space="0" w:color="auto"/>
                                    <w:right w:val="none" w:sz="0" w:space="0" w:color="auto"/>
                                  </w:divBdr>
                                </w:div>
                                <w:div w:id="1597444610">
                                  <w:marLeft w:val="640"/>
                                  <w:marRight w:val="0"/>
                                  <w:marTop w:val="0"/>
                                  <w:marBottom w:val="0"/>
                                  <w:divBdr>
                                    <w:top w:val="none" w:sz="0" w:space="0" w:color="auto"/>
                                    <w:left w:val="none" w:sz="0" w:space="0" w:color="auto"/>
                                    <w:bottom w:val="none" w:sz="0" w:space="0" w:color="auto"/>
                                    <w:right w:val="none" w:sz="0" w:space="0" w:color="auto"/>
                                  </w:divBdr>
                                </w:div>
                                <w:div w:id="277690026">
                                  <w:marLeft w:val="640"/>
                                  <w:marRight w:val="0"/>
                                  <w:marTop w:val="0"/>
                                  <w:marBottom w:val="0"/>
                                  <w:divBdr>
                                    <w:top w:val="none" w:sz="0" w:space="0" w:color="auto"/>
                                    <w:left w:val="none" w:sz="0" w:space="0" w:color="auto"/>
                                    <w:bottom w:val="none" w:sz="0" w:space="0" w:color="auto"/>
                                    <w:right w:val="none" w:sz="0" w:space="0" w:color="auto"/>
                                  </w:divBdr>
                                </w:div>
                                <w:div w:id="1900627739">
                                  <w:marLeft w:val="640"/>
                                  <w:marRight w:val="0"/>
                                  <w:marTop w:val="0"/>
                                  <w:marBottom w:val="0"/>
                                  <w:divBdr>
                                    <w:top w:val="none" w:sz="0" w:space="0" w:color="auto"/>
                                    <w:left w:val="none" w:sz="0" w:space="0" w:color="auto"/>
                                    <w:bottom w:val="none" w:sz="0" w:space="0" w:color="auto"/>
                                    <w:right w:val="none" w:sz="0" w:space="0" w:color="auto"/>
                                  </w:divBdr>
                                </w:div>
                                <w:div w:id="232814396">
                                  <w:marLeft w:val="640"/>
                                  <w:marRight w:val="0"/>
                                  <w:marTop w:val="0"/>
                                  <w:marBottom w:val="0"/>
                                  <w:divBdr>
                                    <w:top w:val="none" w:sz="0" w:space="0" w:color="auto"/>
                                    <w:left w:val="none" w:sz="0" w:space="0" w:color="auto"/>
                                    <w:bottom w:val="none" w:sz="0" w:space="0" w:color="auto"/>
                                    <w:right w:val="none" w:sz="0" w:space="0" w:color="auto"/>
                                  </w:divBdr>
                                </w:div>
                                <w:div w:id="352266760">
                                  <w:marLeft w:val="640"/>
                                  <w:marRight w:val="0"/>
                                  <w:marTop w:val="0"/>
                                  <w:marBottom w:val="0"/>
                                  <w:divBdr>
                                    <w:top w:val="none" w:sz="0" w:space="0" w:color="auto"/>
                                    <w:left w:val="none" w:sz="0" w:space="0" w:color="auto"/>
                                    <w:bottom w:val="none" w:sz="0" w:space="0" w:color="auto"/>
                                    <w:right w:val="none" w:sz="0" w:space="0" w:color="auto"/>
                                  </w:divBdr>
                                </w:div>
                                <w:div w:id="2075735834">
                                  <w:marLeft w:val="640"/>
                                  <w:marRight w:val="0"/>
                                  <w:marTop w:val="0"/>
                                  <w:marBottom w:val="0"/>
                                  <w:divBdr>
                                    <w:top w:val="none" w:sz="0" w:space="0" w:color="auto"/>
                                    <w:left w:val="none" w:sz="0" w:space="0" w:color="auto"/>
                                    <w:bottom w:val="none" w:sz="0" w:space="0" w:color="auto"/>
                                    <w:right w:val="none" w:sz="0" w:space="0" w:color="auto"/>
                                  </w:divBdr>
                                </w:div>
                                <w:div w:id="551959803">
                                  <w:marLeft w:val="640"/>
                                  <w:marRight w:val="0"/>
                                  <w:marTop w:val="0"/>
                                  <w:marBottom w:val="0"/>
                                  <w:divBdr>
                                    <w:top w:val="none" w:sz="0" w:space="0" w:color="auto"/>
                                    <w:left w:val="none" w:sz="0" w:space="0" w:color="auto"/>
                                    <w:bottom w:val="none" w:sz="0" w:space="0" w:color="auto"/>
                                    <w:right w:val="none" w:sz="0" w:space="0" w:color="auto"/>
                                  </w:divBdr>
                                </w:div>
                                <w:div w:id="1881745536">
                                  <w:marLeft w:val="640"/>
                                  <w:marRight w:val="0"/>
                                  <w:marTop w:val="0"/>
                                  <w:marBottom w:val="0"/>
                                  <w:divBdr>
                                    <w:top w:val="none" w:sz="0" w:space="0" w:color="auto"/>
                                    <w:left w:val="none" w:sz="0" w:space="0" w:color="auto"/>
                                    <w:bottom w:val="none" w:sz="0" w:space="0" w:color="auto"/>
                                    <w:right w:val="none" w:sz="0" w:space="0" w:color="auto"/>
                                  </w:divBdr>
                                </w:div>
                                <w:div w:id="1039282969">
                                  <w:marLeft w:val="640"/>
                                  <w:marRight w:val="0"/>
                                  <w:marTop w:val="0"/>
                                  <w:marBottom w:val="0"/>
                                  <w:divBdr>
                                    <w:top w:val="none" w:sz="0" w:space="0" w:color="auto"/>
                                    <w:left w:val="none" w:sz="0" w:space="0" w:color="auto"/>
                                    <w:bottom w:val="none" w:sz="0" w:space="0" w:color="auto"/>
                                    <w:right w:val="none" w:sz="0" w:space="0" w:color="auto"/>
                                  </w:divBdr>
                                </w:div>
                                <w:div w:id="838156787">
                                  <w:marLeft w:val="640"/>
                                  <w:marRight w:val="0"/>
                                  <w:marTop w:val="0"/>
                                  <w:marBottom w:val="0"/>
                                  <w:divBdr>
                                    <w:top w:val="none" w:sz="0" w:space="0" w:color="auto"/>
                                    <w:left w:val="none" w:sz="0" w:space="0" w:color="auto"/>
                                    <w:bottom w:val="none" w:sz="0" w:space="0" w:color="auto"/>
                                    <w:right w:val="none" w:sz="0" w:space="0" w:color="auto"/>
                                  </w:divBdr>
                                </w:div>
                                <w:div w:id="849755536">
                                  <w:marLeft w:val="640"/>
                                  <w:marRight w:val="0"/>
                                  <w:marTop w:val="0"/>
                                  <w:marBottom w:val="0"/>
                                  <w:divBdr>
                                    <w:top w:val="none" w:sz="0" w:space="0" w:color="auto"/>
                                    <w:left w:val="none" w:sz="0" w:space="0" w:color="auto"/>
                                    <w:bottom w:val="none" w:sz="0" w:space="0" w:color="auto"/>
                                    <w:right w:val="none" w:sz="0" w:space="0" w:color="auto"/>
                                  </w:divBdr>
                                </w:div>
                                <w:div w:id="921523622">
                                  <w:marLeft w:val="640"/>
                                  <w:marRight w:val="0"/>
                                  <w:marTop w:val="0"/>
                                  <w:marBottom w:val="0"/>
                                  <w:divBdr>
                                    <w:top w:val="none" w:sz="0" w:space="0" w:color="auto"/>
                                    <w:left w:val="none" w:sz="0" w:space="0" w:color="auto"/>
                                    <w:bottom w:val="none" w:sz="0" w:space="0" w:color="auto"/>
                                    <w:right w:val="none" w:sz="0" w:space="0" w:color="auto"/>
                                  </w:divBdr>
                                </w:div>
                                <w:div w:id="1701122382">
                                  <w:marLeft w:val="640"/>
                                  <w:marRight w:val="0"/>
                                  <w:marTop w:val="0"/>
                                  <w:marBottom w:val="0"/>
                                  <w:divBdr>
                                    <w:top w:val="none" w:sz="0" w:space="0" w:color="auto"/>
                                    <w:left w:val="none" w:sz="0" w:space="0" w:color="auto"/>
                                    <w:bottom w:val="none" w:sz="0" w:space="0" w:color="auto"/>
                                    <w:right w:val="none" w:sz="0" w:space="0" w:color="auto"/>
                                  </w:divBdr>
                                </w:div>
                                <w:div w:id="2009862573">
                                  <w:marLeft w:val="640"/>
                                  <w:marRight w:val="0"/>
                                  <w:marTop w:val="0"/>
                                  <w:marBottom w:val="0"/>
                                  <w:divBdr>
                                    <w:top w:val="none" w:sz="0" w:space="0" w:color="auto"/>
                                    <w:left w:val="none" w:sz="0" w:space="0" w:color="auto"/>
                                    <w:bottom w:val="none" w:sz="0" w:space="0" w:color="auto"/>
                                    <w:right w:val="none" w:sz="0" w:space="0" w:color="auto"/>
                                  </w:divBdr>
                                </w:div>
                                <w:div w:id="1409305744">
                                  <w:marLeft w:val="640"/>
                                  <w:marRight w:val="0"/>
                                  <w:marTop w:val="0"/>
                                  <w:marBottom w:val="0"/>
                                  <w:divBdr>
                                    <w:top w:val="none" w:sz="0" w:space="0" w:color="auto"/>
                                    <w:left w:val="none" w:sz="0" w:space="0" w:color="auto"/>
                                    <w:bottom w:val="none" w:sz="0" w:space="0" w:color="auto"/>
                                    <w:right w:val="none" w:sz="0" w:space="0" w:color="auto"/>
                                  </w:divBdr>
                                </w:div>
                                <w:div w:id="214970489">
                                  <w:marLeft w:val="640"/>
                                  <w:marRight w:val="0"/>
                                  <w:marTop w:val="0"/>
                                  <w:marBottom w:val="0"/>
                                  <w:divBdr>
                                    <w:top w:val="none" w:sz="0" w:space="0" w:color="auto"/>
                                    <w:left w:val="none" w:sz="0" w:space="0" w:color="auto"/>
                                    <w:bottom w:val="none" w:sz="0" w:space="0" w:color="auto"/>
                                    <w:right w:val="none" w:sz="0" w:space="0" w:color="auto"/>
                                  </w:divBdr>
                                </w:div>
                                <w:div w:id="42826660">
                                  <w:marLeft w:val="640"/>
                                  <w:marRight w:val="0"/>
                                  <w:marTop w:val="0"/>
                                  <w:marBottom w:val="0"/>
                                  <w:divBdr>
                                    <w:top w:val="none" w:sz="0" w:space="0" w:color="auto"/>
                                    <w:left w:val="none" w:sz="0" w:space="0" w:color="auto"/>
                                    <w:bottom w:val="none" w:sz="0" w:space="0" w:color="auto"/>
                                    <w:right w:val="none" w:sz="0" w:space="0" w:color="auto"/>
                                  </w:divBdr>
                                </w:div>
                                <w:div w:id="184098623">
                                  <w:marLeft w:val="640"/>
                                  <w:marRight w:val="0"/>
                                  <w:marTop w:val="0"/>
                                  <w:marBottom w:val="0"/>
                                  <w:divBdr>
                                    <w:top w:val="none" w:sz="0" w:space="0" w:color="auto"/>
                                    <w:left w:val="none" w:sz="0" w:space="0" w:color="auto"/>
                                    <w:bottom w:val="none" w:sz="0" w:space="0" w:color="auto"/>
                                    <w:right w:val="none" w:sz="0" w:space="0" w:color="auto"/>
                                  </w:divBdr>
                                </w:div>
                                <w:div w:id="280262288">
                                  <w:marLeft w:val="640"/>
                                  <w:marRight w:val="0"/>
                                  <w:marTop w:val="0"/>
                                  <w:marBottom w:val="0"/>
                                  <w:divBdr>
                                    <w:top w:val="none" w:sz="0" w:space="0" w:color="auto"/>
                                    <w:left w:val="none" w:sz="0" w:space="0" w:color="auto"/>
                                    <w:bottom w:val="none" w:sz="0" w:space="0" w:color="auto"/>
                                    <w:right w:val="none" w:sz="0" w:space="0" w:color="auto"/>
                                  </w:divBdr>
                                </w:div>
                                <w:div w:id="1103501731">
                                  <w:marLeft w:val="640"/>
                                  <w:marRight w:val="0"/>
                                  <w:marTop w:val="0"/>
                                  <w:marBottom w:val="0"/>
                                  <w:divBdr>
                                    <w:top w:val="none" w:sz="0" w:space="0" w:color="auto"/>
                                    <w:left w:val="none" w:sz="0" w:space="0" w:color="auto"/>
                                    <w:bottom w:val="none" w:sz="0" w:space="0" w:color="auto"/>
                                    <w:right w:val="none" w:sz="0" w:space="0" w:color="auto"/>
                                  </w:divBdr>
                                </w:div>
                                <w:div w:id="1170481904">
                                  <w:marLeft w:val="640"/>
                                  <w:marRight w:val="0"/>
                                  <w:marTop w:val="0"/>
                                  <w:marBottom w:val="0"/>
                                  <w:divBdr>
                                    <w:top w:val="none" w:sz="0" w:space="0" w:color="auto"/>
                                    <w:left w:val="none" w:sz="0" w:space="0" w:color="auto"/>
                                    <w:bottom w:val="none" w:sz="0" w:space="0" w:color="auto"/>
                                    <w:right w:val="none" w:sz="0" w:space="0" w:color="auto"/>
                                  </w:divBdr>
                                </w:div>
                                <w:div w:id="1744835884">
                                  <w:marLeft w:val="640"/>
                                  <w:marRight w:val="0"/>
                                  <w:marTop w:val="0"/>
                                  <w:marBottom w:val="0"/>
                                  <w:divBdr>
                                    <w:top w:val="none" w:sz="0" w:space="0" w:color="auto"/>
                                    <w:left w:val="none" w:sz="0" w:space="0" w:color="auto"/>
                                    <w:bottom w:val="none" w:sz="0" w:space="0" w:color="auto"/>
                                    <w:right w:val="none" w:sz="0" w:space="0" w:color="auto"/>
                                  </w:divBdr>
                                </w:div>
                                <w:div w:id="62803771">
                                  <w:marLeft w:val="640"/>
                                  <w:marRight w:val="0"/>
                                  <w:marTop w:val="0"/>
                                  <w:marBottom w:val="0"/>
                                  <w:divBdr>
                                    <w:top w:val="none" w:sz="0" w:space="0" w:color="auto"/>
                                    <w:left w:val="none" w:sz="0" w:space="0" w:color="auto"/>
                                    <w:bottom w:val="none" w:sz="0" w:space="0" w:color="auto"/>
                                    <w:right w:val="none" w:sz="0" w:space="0" w:color="auto"/>
                                  </w:divBdr>
                                </w:div>
                                <w:div w:id="759105070">
                                  <w:marLeft w:val="640"/>
                                  <w:marRight w:val="0"/>
                                  <w:marTop w:val="0"/>
                                  <w:marBottom w:val="0"/>
                                  <w:divBdr>
                                    <w:top w:val="none" w:sz="0" w:space="0" w:color="auto"/>
                                    <w:left w:val="none" w:sz="0" w:space="0" w:color="auto"/>
                                    <w:bottom w:val="none" w:sz="0" w:space="0" w:color="auto"/>
                                    <w:right w:val="none" w:sz="0" w:space="0" w:color="auto"/>
                                  </w:divBdr>
                                </w:div>
                                <w:div w:id="1099639759">
                                  <w:marLeft w:val="640"/>
                                  <w:marRight w:val="0"/>
                                  <w:marTop w:val="0"/>
                                  <w:marBottom w:val="0"/>
                                  <w:divBdr>
                                    <w:top w:val="none" w:sz="0" w:space="0" w:color="auto"/>
                                    <w:left w:val="none" w:sz="0" w:space="0" w:color="auto"/>
                                    <w:bottom w:val="none" w:sz="0" w:space="0" w:color="auto"/>
                                    <w:right w:val="none" w:sz="0" w:space="0" w:color="auto"/>
                                  </w:divBdr>
                                </w:div>
                                <w:div w:id="947658215">
                                  <w:marLeft w:val="640"/>
                                  <w:marRight w:val="0"/>
                                  <w:marTop w:val="0"/>
                                  <w:marBottom w:val="0"/>
                                  <w:divBdr>
                                    <w:top w:val="none" w:sz="0" w:space="0" w:color="auto"/>
                                    <w:left w:val="none" w:sz="0" w:space="0" w:color="auto"/>
                                    <w:bottom w:val="none" w:sz="0" w:space="0" w:color="auto"/>
                                    <w:right w:val="none" w:sz="0" w:space="0" w:color="auto"/>
                                  </w:divBdr>
                                </w:div>
                                <w:div w:id="1034430891">
                                  <w:marLeft w:val="640"/>
                                  <w:marRight w:val="0"/>
                                  <w:marTop w:val="0"/>
                                  <w:marBottom w:val="0"/>
                                  <w:divBdr>
                                    <w:top w:val="none" w:sz="0" w:space="0" w:color="auto"/>
                                    <w:left w:val="none" w:sz="0" w:space="0" w:color="auto"/>
                                    <w:bottom w:val="none" w:sz="0" w:space="0" w:color="auto"/>
                                    <w:right w:val="none" w:sz="0" w:space="0" w:color="auto"/>
                                  </w:divBdr>
                                </w:div>
                                <w:div w:id="610823993">
                                  <w:marLeft w:val="640"/>
                                  <w:marRight w:val="0"/>
                                  <w:marTop w:val="0"/>
                                  <w:marBottom w:val="0"/>
                                  <w:divBdr>
                                    <w:top w:val="none" w:sz="0" w:space="0" w:color="auto"/>
                                    <w:left w:val="none" w:sz="0" w:space="0" w:color="auto"/>
                                    <w:bottom w:val="none" w:sz="0" w:space="0" w:color="auto"/>
                                    <w:right w:val="none" w:sz="0" w:space="0" w:color="auto"/>
                                  </w:divBdr>
                                </w:div>
                                <w:div w:id="681009656">
                                  <w:marLeft w:val="640"/>
                                  <w:marRight w:val="0"/>
                                  <w:marTop w:val="0"/>
                                  <w:marBottom w:val="0"/>
                                  <w:divBdr>
                                    <w:top w:val="none" w:sz="0" w:space="0" w:color="auto"/>
                                    <w:left w:val="none" w:sz="0" w:space="0" w:color="auto"/>
                                    <w:bottom w:val="none" w:sz="0" w:space="0" w:color="auto"/>
                                    <w:right w:val="none" w:sz="0" w:space="0" w:color="auto"/>
                                  </w:divBdr>
                                </w:div>
                                <w:div w:id="237641773">
                                  <w:marLeft w:val="640"/>
                                  <w:marRight w:val="0"/>
                                  <w:marTop w:val="0"/>
                                  <w:marBottom w:val="0"/>
                                  <w:divBdr>
                                    <w:top w:val="none" w:sz="0" w:space="0" w:color="auto"/>
                                    <w:left w:val="none" w:sz="0" w:space="0" w:color="auto"/>
                                    <w:bottom w:val="none" w:sz="0" w:space="0" w:color="auto"/>
                                    <w:right w:val="none" w:sz="0" w:space="0" w:color="auto"/>
                                  </w:divBdr>
                                </w:div>
                                <w:div w:id="1122724546">
                                  <w:marLeft w:val="640"/>
                                  <w:marRight w:val="0"/>
                                  <w:marTop w:val="0"/>
                                  <w:marBottom w:val="0"/>
                                  <w:divBdr>
                                    <w:top w:val="none" w:sz="0" w:space="0" w:color="auto"/>
                                    <w:left w:val="none" w:sz="0" w:space="0" w:color="auto"/>
                                    <w:bottom w:val="none" w:sz="0" w:space="0" w:color="auto"/>
                                    <w:right w:val="none" w:sz="0" w:space="0" w:color="auto"/>
                                  </w:divBdr>
                                </w:div>
                                <w:div w:id="1995378468">
                                  <w:marLeft w:val="640"/>
                                  <w:marRight w:val="0"/>
                                  <w:marTop w:val="0"/>
                                  <w:marBottom w:val="0"/>
                                  <w:divBdr>
                                    <w:top w:val="none" w:sz="0" w:space="0" w:color="auto"/>
                                    <w:left w:val="none" w:sz="0" w:space="0" w:color="auto"/>
                                    <w:bottom w:val="none" w:sz="0" w:space="0" w:color="auto"/>
                                    <w:right w:val="none" w:sz="0" w:space="0" w:color="auto"/>
                                  </w:divBdr>
                                </w:div>
                                <w:div w:id="637494252">
                                  <w:marLeft w:val="640"/>
                                  <w:marRight w:val="0"/>
                                  <w:marTop w:val="0"/>
                                  <w:marBottom w:val="0"/>
                                  <w:divBdr>
                                    <w:top w:val="none" w:sz="0" w:space="0" w:color="auto"/>
                                    <w:left w:val="none" w:sz="0" w:space="0" w:color="auto"/>
                                    <w:bottom w:val="none" w:sz="0" w:space="0" w:color="auto"/>
                                    <w:right w:val="none" w:sz="0" w:space="0" w:color="auto"/>
                                  </w:divBdr>
                                </w:div>
                                <w:div w:id="1460565697">
                                  <w:marLeft w:val="640"/>
                                  <w:marRight w:val="0"/>
                                  <w:marTop w:val="0"/>
                                  <w:marBottom w:val="0"/>
                                  <w:divBdr>
                                    <w:top w:val="none" w:sz="0" w:space="0" w:color="auto"/>
                                    <w:left w:val="none" w:sz="0" w:space="0" w:color="auto"/>
                                    <w:bottom w:val="none" w:sz="0" w:space="0" w:color="auto"/>
                                    <w:right w:val="none" w:sz="0" w:space="0" w:color="auto"/>
                                  </w:divBdr>
                                </w:div>
                                <w:div w:id="374545956">
                                  <w:marLeft w:val="640"/>
                                  <w:marRight w:val="0"/>
                                  <w:marTop w:val="0"/>
                                  <w:marBottom w:val="0"/>
                                  <w:divBdr>
                                    <w:top w:val="none" w:sz="0" w:space="0" w:color="auto"/>
                                    <w:left w:val="none" w:sz="0" w:space="0" w:color="auto"/>
                                    <w:bottom w:val="none" w:sz="0" w:space="0" w:color="auto"/>
                                    <w:right w:val="none" w:sz="0" w:space="0" w:color="auto"/>
                                  </w:divBdr>
                                </w:div>
                                <w:div w:id="1279722394">
                                  <w:marLeft w:val="640"/>
                                  <w:marRight w:val="0"/>
                                  <w:marTop w:val="0"/>
                                  <w:marBottom w:val="0"/>
                                  <w:divBdr>
                                    <w:top w:val="none" w:sz="0" w:space="0" w:color="auto"/>
                                    <w:left w:val="none" w:sz="0" w:space="0" w:color="auto"/>
                                    <w:bottom w:val="none" w:sz="0" w:space="0" w:color="auto"/>
                                    <w:right w:val="none" w:sz="0" w:space="0" w:color="auto"/>
                                  </w:divBdr>
                                </w:div>
                                <w:div w:id="167066334">
                                  <w:marLeft w:val="640"/>
                                  <w:marRight w:val="0"/>
                                  <w:marTop w:val="0"/>
                                  <w:marBottom w:val="0"/>
                                  <w:divBdr>
                                    <w:top w:val="none" w:sz="0" w:space="0" w:color="auto"/>
                                    <w:left w:val="none" w:sz="0" w:space="0" w:color="auto"/>
                                    <w:bottom w:val="none" w:sz="0" w:space="0" w:color="auto"/>
                                    <w:right w:val="none" w:sz="0" w:space="0" w:color="auto"/>
                                  </w:divBdr>
                                </w:div>
                                <w:div w:id="540556404">
                                  <w:marLeft w:val="640"/>
                                  <w:marRight w:val="0"/>
                                  <w:marTop w:val="0"/>
                                  <w:marBottom w:val="0"/>
                                  <w:divBdr>
                                    <w:top w:val="none" w:sz="0" w:space="0" w:color="auto"/>
                                    <w:left w:val="none" w:sz="0" w:space="0" w:color="auto"/>
                                    <w:bottom w:val="none" w:sz="0" w:space="0" w:color="auto"/>
                                    <w:right w:val="none" w:sz="0" w:space="0" w:color="auto"/>
                                  </w:divBdr>
                                </w:div>
                                <w:div w:id="1797288709">
                                  <w:marLeft w:val="640"/>
                                  <w:marRight w:val="0"/>
                                  <w:marTop w:val="0"/>
                                  <w:marBottom w:val="0"/>
                                  <w:divBdr>
                                    <w:top w:val="none" w:sz="0" w:space="0" w:color="auto"/>
                                    <w:left w:val="none" w:sz="0" w:space="0" w:color="auto"/>
                                    <w:bottom w:val="none" w:sz="0" w:space="0" w:color="auto"/>
                                    <w:right w:val="none" w:sz="0" w:space="0" w:color="auto"/>
                                  </w:divBdr>
                                </w:div>
                                <w:div w:id="821778307">
                                  <w:marLeft w:val="640"/>
                                  <w:marRight w:val="0"/>
                                  <w:marTop w:val="0"/>
                                  <w:marBottom w:val="0"/>
                                  <w:divBdr>
                                    <w:top w:val="none" w:sz="0" w:space="0" w:color="auto"/>
                                    <w:left w:val="none" w:sz="0" w:space="0" w:color="auto"/>
                                    <w:bottom w:val="none" w:sz="0" w:space="0" w:color="auto"/>
                                    <w:right w:val="none" w:sz="0" w:space="0" w:color="auto"/>
                                  </w:divBdr>
                                </w:div>
                                <w:div w:id="766271955">
                                  <w:marLeft w:val="640"/>
                                  <w:marRight w:val="0"/>
                                  <w:marTop w:val="0"/>
                                  <w:marBottom w:val="0"/>
                                  <w:divBdr>
                                    <w:top w:val="none" w:sz="0" w:space="0" w:color="auto"/>
                                    <w:left w:val="none" w:sz="0" w:space="0" w:color="auto"/>
                                    <w:bottom w:val="none" w:sz="0" w:space="0" w:color="auto"/>
                                    <w:right w:val="none" w:sz="0" w:space="0" w:color="auto"/>
                                  </w:divBdr>
                                </w:div>
                                <w:div w:id="771823257">
                                  <w:marLeft w:val="640"/>
                                  <w:marRight w:val="0"/>
                                  <w:marTop w:val="0"/>
                                  <w:marBottom w:val="0"/>
                                  <w:divBdr>
                                    <w:top w:val="none" w:sz="0" w:space="0" w:color="auto"/>
                                    <w:left w:val="none" w:sz="0" w:space="0" w:color="auto"/>
                                    <w:bottom w:val="none" w:sz="0" w:space="0" w:color="auto"/>
                                    <w:right w:val="none" w:sz="0" w:space="0" w:color="auto"/>
                                  </w:divBdr>
                                </w:div>
                                <w:div w:id="1588533242">
                                  <w:marLeft w:val="640"/>
                                  <w:marRight w:val="0"/>
                                  <w:marTop w:val="0"/>
                                  <w:marBottom w:val="0"/>
                                  <w:divBdr>
                                    <w:top w:val="none" w:sz="0" w:space="0" w:color="auto"/>
                                    <w:left w:val="none" w:sz="0" w:space="0" w:color="auto"/>
                                    <w:bottom w:val="none" w:sz="0" w:space="0" w:color="auto"/>
                                    <w:right w:val="none" w:sz="0" w:space="0" w:color="auto"/>
                                  </w:divBdr>
                                </w:div>
                                <w:div w:id="1117529889">
                                  <w:marLeft w:val="640"/>
                                  <w:marRight w:val="0"/>
                                  <w:marTop w:val="0"/>
                                  <w:marBottom w:val="0"/>
                                  <w:divBdr>
                                    <w:top w:val="none" w:sz="0" w:space="0" w:color="auto"/>
                                    <w:left w:val="none" w:sz="0" w:space="0" w:color="auto"/>
                                    <w:bottom w:val="none" w:sz="0" w:space="0" w:color="auto"/>
                                    <w:right w:val="none" w:sz="0" w:space="0" w:color="auto"/>
                                  </w:divBdr>
                                </w:div>
                                <w:div w:id="11421469">
                                  <w:marLeft w:val="640"/>
                                  <w:marRight w:val="0"/>
                                  <w:marTop w:val="0"/>
                                  <w:marBottom w:val="0"/>
                                  <w:divBdr>
                                    <w:top w:val="none" w:sz="0" w:space="0" w:color="auto"/>
                                    <w:left w:val="none" w:sz="0" w:space="0" w:color="auto"/>
                                    <w:bottom w:val="none" w:sz="0" w:space="0" w:color="auto"/>
                                    <w:right w:val="none" w:sz="0" w:space="0" w:color="auto"/>
                                  </w:divBdr>
                                </w:div>
                                <w:div w:id="806630886">
                                  <w:marLeft w:val="640"/>
                                  <w:marRight w:val="0"/>
                                  <w:marTop w:val="0"/>
                                  <w:marBottom w:val="0"/>
                                  <w:divBdr>
                                    <w:top w:val="none" w:sz="0" w:space="0" w:color="auto"/>
                                    <w:left w:val="none" w:sz="0" w:space="0" w:color="auto"/>
                                    <w:bottom w:val="none" w:sz="0" w:space="0" w:color="auto"/>
                                    <w:right w:val="none" w:sz="0" w:space="0" w:color="auto"/>
                                  </w:divBdr>
                                </w:div>
                                <w:div w:id="1732000373">
                                  <w:marLeft w:val="640"/>
                                  <w:marRight w:val="0"/>
                                  <w:marTop w:val="0"/>
                                  <w:marBottom w:val="0"/>
                                  <w:divBdr>
                                    <w:top w:val="none" w:sz="0" w:space="0" w:color="auto"/>
                                    <w:left w:val="none" w:sz="0" w:space="0" w:color="auto"/>
                                    <w:bottom w:val="none" w:sz="0" w:space="0" w:color="auto"/>
                                    <w:right w:val="none" w:sz="0" w:space="0" w:color="auto"/>
                                  </w:divBdr>
                                </w:div>
                                <w:div w:id="1407804440">
                                  <w:marLeft w:val="640"/>
                                  <w:marRight w:val="0"/>
                                  <w:marTop w:val="0"/>
                                  <w:marBottom w:val="0"/>
                                  <w:divBdr>
                                    <w:top w:val="none" w:sz="0" w:space="0" w:color="auto"/>
                                    <w:left w:val="none" w:sz="0" w:space="0" w:color="auto"/>
                                    <w:bottom w:val="none" w:sz="0" w:space="0" w:color="auto"/>
                                    <w:right w:val="none" w:sz="0" w:space="0" w:color="auto"/>
                                  </w:divBdr>
                                </w:div>
                                <w:div w:id="626854519">
                                  <w:marLeft w:val="640"/>
                                  <w:marRight w:val="0"/>
                                  <w:marTop w:val="0"/>
                                  <w:marBottom w:val="0"/>
                                  <w:divBdr>
                                    <w:top w:val="none" w:sz="0" w:space="0" w:color="auto"/>
                                    <w:left w:val="none" w:sz="0" w:space="0" w:color="auto"/>
                                    <w:bottom w:val="none" w:sz="0" w:space="0" w:color="auto"/>
                                    <w:right w:val="none" w:sz="0" w:space="0" w:color="auto"/>
                                  </w:divBdr>
                                </w:div>
                                <w:div w:id="1134250182">
                                  <w:marLeft w:val="640"/>
                                  <w:marRight w:val="0"/>
                                  <w:marTop w:val="0"/>
                                  <w:marBottom w:val="0"/>
                                  <w:divBdr>
                                    <w:top w:val="none" w:sz="0" w:space="0" w:color="auto"/>
                                    <w:left w:val="none" w:sz="0" w:space="0" w:color="auto"/>
                                    <w:bottom w:val="none" w:sz="0" w:space="0" w:color="auto"/>
                                    <w:right w:val="none" w:sz="0" w:space="0" w:color="auto"/>
                                  </w:divBdr>
                                </w:div>
                                <w:div w:id="553925522">
                                  <w:marLeft w:val="640"/>
                                  <w:marRight w:val="0"/>
                                  <w:marTop w:val="0"/>
                                  <w:marBottom w:val="0"/>
                                  <w:divBdr>
                                    <w:top w:val="none" w:sz="0" w:space="0" w:color="auto"/>
                                    <w:left w:val="none" w:sz="0" w:space="0" w:color="auto"/>
                                    <w:bottom w:val="none" w:sz="0" w:space="0" w:color="auto"/>
                                    <w:right w:val="none" w:sz="0" w:space="0" w:color="auto"/>
                                  </w:divBdr>
                                </w:div>
                                <w:div w:id="940574892">
                                  <w:marLeft w:val="640"/>
                                  <w:marRight w:val="0"/>
                                  <w:marTop w:val="0"/>
                                  <w:marBottom w:val="0"/>
                                  <w:divBdr>
                                    <w:top w:val="none" w:sz="0" w:space="0" w:color="auto"/>
                                    <w:left w:val="none" w:sz="0" w:space="0" w:color="auto"/>
                                    <w:bottom w:val="none" w:sz="0" w:space="0" w:color="auto"/>
                                    <w:right w:val="none" w:sz="0" w:space="0" w:color="auto"/>
                                  </w:divBdr>
                                </w:div>
                                <w:div w:id="758798490">
                                  <w:marLeft w:val="640"/>
                                  <w:marRight w:val="0"/>
                                  <w:marTop w:val="0"/>
                                  <w:marBottom w:val="0"/>
                                  <w:divBdr>
                                    <w:top w:val="none" w:sz="0" w:space="0" w:color="auto"/>
                                    <w:left w:val="none" w:sz="0" w:space="0" w:color="auto"/>
                                    <w:bottom w:val="none" w:sz="0" w:space="0" w:color="auto"/>
                                    <w:right w:val="none" w:sz="0" w:space="0" w:color="auto"/>
                                  </w:divBdr>
                                </w:div>
                                <w:div w:id="931813733">
                                  <w:marLeft w:val="640"/>
                                  <w:marRight w:val="0"/>
                                  <w:marTop w:val="0"/>
                                  <w:marBottom w:val="0"/>
                                  <w:divBdr>
                                    <w:top w:val="none" w:sz="0" w:space="0" w:color="auto"/>
                                    <w:left w:val="none" w:sz="0" w:space="0" w:color="auto"/>
                                    <w:bottom w:val="none" w:sz="0" w:space="0" w:color="auto"/>
                                    <w:right w:val="none" w:sz="0" w:space="0" w:color="auto"/>
                                  </w:divBdr>
                                </w:div>
                                <w:div w:id="1004087920">
                                  <w:marLeft w:val="640"/>
                                  <w:marRight w:val="0"/>
                                  <w:marTop w:val="0"/>
                                  <w:marBottom w:val="0"/>
                                  <w:divBdr>
                                    <w:top w:val="none" w:sz="0" w:space="0" w:color="auto"/>
                                    <w:left w:val="none" w:sz="0" w:space="0" w:color="auto"/>
                                    <w:bottom w:val="none" w:sz="0" w:space="0" w:color="auto"/>
                                    <w:right w:val="none" w:sz="0" w:space="0" w:color="auto"/>
                                  </w:divBdr>
                                </w:div>
                                <w:div w:id="892083934">
                                  <w:marLeft w:val="640"/>
                                  <w:marRight w:val="0"/>
                                  <w:marTop w:val="0"/>
                                  <w:marBottom w:val="0"/>
                                  <w:divBdr>
                                    <w:top w:val="none" w:sz="0" w:space="0" w:color="auto"/>
                                    <w:left w:val="none" w:sz="0" w:space="0" w:color="auto"/>
                                    <w:bottom w:val="none" w:sz="0" w:space="0" w:color="auto"/>
                                    <w:right w:val="none" w:sz="0" w:space="0" w:color="auto"/>
                                  </w:divBdr>
                                </w:div>
                                <w:div w:id="1835997188">
                                  <w:marLeft w:val="640"/>
                                  <w:marRight w:val="0"/>
                                  <w:marTop w:val="0"/>
                                  <w:marBottom w:val="0"/>
                                  <w:divBdr>
                                    <w:top w:val="none" w:sz="0" w:space="0" w:color="auto"/>
                                    <w:left w:val="none" w:sz="0" w:space="0" w:color="auto"/>
                                    <w:bottom w:val="none" w:sz="0" w:space="0" w:color="auto"/>
                                    <w:right w:val="none" w:sz="0" w:space="0" w:color="auto"/>
                                  </w:divBdr>
                                </w:div>
                                <w:div w:id="673537238">
                                  <w:marLeft w:val="640"/>
                                  <w:marRight w:val="0"/>
                                  <w:marTop w:val="0"/>
                                  <w:marBottom w:val="0"/>
                                  <w:divBdr>
                                    <w:top w:val="none" w:sz="0" w:space="0" w:color="auto"/>
                                    <w:left w:val="none" w:sz="0" w:space="0" w:color="auto"/>
                                    <w:bottom w:val="none" w:sz="0" w:space="0" w:color="auto"/>
                                    <w:right w:val="none" w:sz="0" w:space="0" w:color="auto"/>
                                  </w:divBdr>
                                </w:div>
                                <w:div w:id="321281388">
                                  <w:marLeft w:val="640"/>
                                  <w:marRight w:val="0"/>
                                  <w:marTop w:val="0"/>
                                  <w:marBottom w:val="0"/>
                                  <w:divBdr>
                                    <w:top w:val="none" w:sz="0" w:space="0" w:color="auto"/>
                                    <w:left w:val="none" w:sz="0" w:space="0" w:color="auto"/>
                                    <w:bottom w:val="none" w:sz="0" w:space="0" w:color="auto"/>
                                    <w:right w:val="none" w:sz="0" w:space="0" w:color="auto"/>
                                  </w:divBdr>
                                </w:div>
                                <w:div w:id="1720205214">
                                  <w:marLeft w:val="640"/>
                                  <w:marRight w:val="0"/>
                                  <w:marTop w:val="0"/>
                                  <w:marBottom w:val="0"/>
                                  <w:divBdr>
                                    <w:top w:val="none" w:sz="0" w:space="0" w:color="auto"/>
                                    <w:left w:val="none" w:sz="0" w:space="0" w:color="auto"/>
                                    <w:bottom w:val="none" w:sz="0" w:space="0" w:color="auto"/>
                                    <w:right w:val="none" w:sz="0" w:space="0" w:color="auto"/>
                                  </w:divBdr>
                                </w:div>
                                <w:div w:id="1988047721">
                                  <w:marLeft w:val="640"/>
                                  <w:marRight w:val="0"/>
                                  <w:marTop w:val="0"/>
                                  <w:marBottom w:val="0"/>
                                  <w:divBdr>
                                    <w:top w:val="none" w:sz="0" w:space="0" w:color="auto"/>
                                    <w:left w:val="none" w:sz="0" w:space="0" w:color="auto"/>
                                    <w:bottom w:val="none" w:sz="0" w:space="0" w:color="auto"/>
                                    <w:right w:val="none" w:sz="0" w:space="0" w:color="auto"/>
                                  </w:divBdr>
                                </w:div>
                                <w:div w:id="1237521225">
                                  <w:marLeft w:val="640"/>
                                  <w:marRight w:val="0"/>
                                  <w:marTop w:val="0"/>
                                  <w:marBottom w:val="0"/>
                                  <w:divBdr>
                                    <w:top w:val="none" w:sz="0" w:space="0" w:color="auto"/>
                                    <w:left w:val="none" w:sz="0" w:space="0" w:color="auto"/>
                                    <w:bottom w:val="none" w:sz="0" w:space="0" w:color="auto"/>
                                    <w:right w:val="none" w:sz="0" w:space="0" w:color="auto"/>
                                  </w:divBdr>
                                </w:div>
                                <w:div w:id="147022611">
                                  <w:marLeft w:val="640"/>
                                  <w:marRight w:val="0"/>
                                  <w:marTop w:val="0"/>
                                  <w:marBottom w:val="0"/>
                                  <w:divBdr>
                                    <w:top w:val="none" w:sz="0" w:space="0" w:color="auto"/>
                                    <w:left w:val="none" w:sz="0" w:space="0" w:color="auto"/>
                                    <w:bottom w:val="none" w:sz="0" w:space="0" w:color="auto"/>
                                    <w:right w:val="none" w:sz="0" w:space="0" w:color="auto"/>
                                  </w:divBdr>
                                </w:div>
                                <w:div w:id="1895189255">
                                  <w:marLeft w:val="640"/>
                                  <w:marRight w:val="0"/>
                                  <w:marTop w:val="0"/>
                                  <w:marBottom w:val="0"/>
                                  <w:divBdr>
                                    <w:top w:val="none" w:sz="0" w:space="0" w:color="auto"/>
                                    <w:left w:val="none" w:sz="0" w:space="0" w:color="auto"/>
                                    <w:bottom w:val="none" w:sz="0" w:space="0" w:color="auto"/>
                                    <w:right w:val="none" w:sz="0" w:space="0" w:color="auto"/>
                                  </w:divBdr>
                                </w:div>
                                <w:div w:id="2013026137">
                                  <w:marLeft w:val="640"/>
                                  <w:marRight w:val="0"/>
                                  <w:marTop w:val="0"/>
                                  <w:marBottom w:val="0"/>
                                  <w:divBdr>
                                    <w:top w:val="none" w:sz="0" w:space="0" w:color="auto"/>
                                    <w:left w:val="none" w:sz="0" w:space="0" w:color="auto"/>
                                    <w:bottom w:val="none" w:sz="0" w:space="0" w:color="auto"/>
                                    <w:right w:val="none" w:sz="0" w:space="0" w:color="auto"/>
                                  </w:divBdr>
                                </w:div>
                                <w:div w:id="313072233">
                                  <w:marLeft w:val="640"/>
                                  <w:marRight w:val="0"/>
                                  <w:marTop w:val="0"/>
                                  <w:marBottom w:val="0"/>
                                  <w:divBdr>
                                    <w:top w:val="none" w:sz="0" w:space="0" w:color="auto"/>
                                    <w:left w:val="none" w:sz="0" w:space="0" w:color="auto"/>
                                    <w:bottom w:val="none" w:sz="0" w:space="0" w:color="auto"/>
                                    <w:right w:val="none" w:sz="0" w:space="0" w:color="auto"/>
                                  </w:divBdr>
                                </w:div>
                                <w:div w:id="1897084052">
                                  <w:marLeft w:val="640"/>
                                  <w:marRight w:val="0"/>
                                  <w:marTop w:val="0"/>
                                  <w:marBottom w:val="0"/>
                                  <w:divBdr>
                                    <w:top w:val="none" w:sz="0" w:space="0" w:color="auto"/>
                                    <w:left w:val="none" w:sz="0" w:space="0" w:color="auto"/>
                                    <w:bottom w:val="none" w:sz="0" w:space="0" w:color="auto"/>
                                    <w:right w:val="none" w:sz="0" w:space="0" w:color="auto"/>
                                  </w:divBdr>
                                </w:div>
                                <w:div w:id="276718184">
                                  <w:marLeft w:val="640"/>
                                  <w:marRight w:val="0"/>
                                  <w:marTop w:val="0"/>
                                  <w:marBottom w:val="0"/>
                                  <w:divBdr>
                                    <w:top w:val="none" w:sz="0" w:space="0" w:color="auto"/>
                                    <w:left w:val="none" w:sz="0" w:space="0" w:color="auto"/>
                                    <w:bottom w:val="none" w:sz="0" w:space="0" w:color="auto"/>
                                    <w:right w:val="none" w:sz="0" w:space="0" w:color="auto"/>
                                  </w:divBdr>
                                </w:div>
                                <w:div w:id="1988437935">
                                  <w:marLeft w:val="640"/>
                                  <w:marRight w:val="0"/>
                                  <w:marTop w:val="0"/>
                                  <w:marBottom w:val="0"/>
                                  <w:divBdr>
                                    <w:top w:val="none" w:sz="0" w:space="0" w:color="auto"/>
                                    <w:left w:val="none" w:sz="0" w:space="0" w:color="auto"/>
                                    <w:bottom w:val="none" w:sz="0" w:space="0" w:color="auto"/>
                                    <w:right w:val="none" w:sz="0" w:space="0" w:color="auto"/>
                                  </w:divBdr>
                                </w:div>
                                <w:div w:id="2146123095">
                                  <w:marLeft w:val="640"/>
                                  <w:marRight w:val="0"/>
                                  <w:marTop w:val="0"/>
                                  <w:marBottom w:val="0"/>
                                  <w:divBdr>
                                    <w:top w:val="none" w:sz="0" w:space="0" w:color="auto"/>
                                    <w:left w:val="none" w:sz="0" w:space="0" w:color="auto"/>
                                    <w:bottom w:val="none" w:sz="0" w:space="0" w:color="auto"/>
                                    <w:right w:val="none" w:sz="0" w:space="0" w:color="auto"/>
                                  </w:divBdr>
                                </w:div>
                                <w:div w:id="2113040096">
                                  <w:marLeft w:val="640"/>
                                  <w:marRight w:val="0"/>
                                  <w:marTop w:val="0"/>
                                  <w:marBottom w:val="0"/>
                                  <w:divBdr>
                                    <w:top w:val="none" w:sz="0" w:space="0" w:color="auto"/>
                                    <w:left w:val="none" w:sz="0" w:space="0" w:color="auto"/>
                                    <w:bottom w:val="none" w:sz="0" w:space="0" w:color="auto"/>
                                    <w:right w:val="none" w:sz="0" w:space="0" w:color="auto"/>
                                  </w:divBdr>
                                </w:div>
                                <w:div w:id="617756497">
                                  <w:marLeft w:val="640"/>
                                  <w:marRight w:val="0"/>
                                  <w:marTop w:val="0"/>
                                  <w:marBottom w:val="0"/>
                                  <w:divBdr>
                                    <w:top w:val="none" w:sz="0" w:space="0" w:color="auto"/>
                                    <w:left w:val="none" w:sz="0" w:space="0" w:color="auto"/>
                                    <w:bottom w:val="none" w:sz="0" w:space="0" w:color="auto"/>
                                    <w:right w:val="none" w:sz="0" w:space="0" w:color="auto"/>
                                  </w:divBdr>
                                </w:div>
                                <w:div w:id="1832015195">
                                  <w:marLeft w:val="640"/>
                                  <w:marRight w:val="0"/>
                                  <w:marTop w:val="0"/>
                                  <w:marBottom w:val="0"/>
                                  <w:divBdr>
                                    <w:top w:val="none" w:sz="0" w:space="0" w:color="auto"/>
                                    <w:left w:val="none" w:sz="0" w:space="0" w:color="auto"/>
                                    <w:bottom w:val="none" w:sz="0" w:space="0" w:color="auto"/>
                                    <w:right w:val="none" w:sz="0" w:space="0" w:color="auto"/>
                                  </w:divBdr>
                                </w:div>
                                <w:div w:id="803699451">
                                  <w:marLeft w:val="640"/>
                                  <w:marRight w:val="0"/>
                                  <w:marTop w:val="0"/>
                                  <w:marBottom w:val="0"/>
                                  <w:divBdr>
                                    <w:top w:val="none" w:sz="0" w:space="0" w:color="auto"/>
                                    <w:left w:val="none" w:sz="0" w:space="0" w:color="auto"/>
                                    <w:bottom w:val="none" w:sz="0" w:space="0" w:color="auto"/>
                                    <w:right w:val="none" w:sz="0" w:space="0" w:color="auto"/>
                                  </w:divBdr>
                                </w:div>
                                <w:div w:id="308629167">
                                  <w:marLeft w:val="640"/>
                                  <w:marRight w:val="0"/>
                                  <w:marTop w:val="0"/>
                                  <w:marBottom w:val="0"/>
                                  <w:divBdr>
                                    <w:top w:val="none" w:sz="0" w:space="0" w:color="auto"/>
                                    <w:left w:val="none" w:sz="0" w:space="0" w:color="auto"/>
                                    <w:bottom w:val="none" w:sz="0" w:space="0" w:color="auto"/>
                                    <w:right w:val="none" w:sz="0" w:space="0" w:color="auto"/>
                                  </w:divBdr>
                                </w:div>
                                <w:div w:id="116263605">
                                  <w:marLeft w:val="640"/>
                                  <w:marRight w:val="0"/>
                                  <w:marTop w:val="0"/>
                                  <w:marBottom w:val="0"/>
                                  <w:divBdr>
                                    <w:top w:val="none" w:sz="0" w:space="0" w:color="auto"/>
                                    <w:left w:val="none" w:sz="0" w:space="0" w:color="auto"/>
                                    <w:bottom w:val="none" w:sz="0" w:space="0" w:color="auto"/>
                                    <w:right w:val="none" w:sz="0" w:space="0" w:color="auto"/>
                                  </w:divBdr>
                                </w:div>
                                <w:div w:id="1661957638">
                                  <w:marLeft w:val="640"/>
                                  <w:marRight w:val="0"/>
                                  <w:marTop w:val="0"/>
                                  <w:marBottom w:val="0"/>
                                  <w:divBdr>
                                    <w:top w:val="none" w:sz="0" w:space="0" w:color="auto"/>
                                    <w:left w:val="none" w:sz="0" w:space="0" w:color="auto"/>
                                    <w:bottom w:val="none" w:sz="0" w:space="0" w:color="auto"/>
                                    <w:right w:val="none" w:sz="0" w:space="0" w:color="auto"/>
                                  </w:divBdr>
                                </w:div>
                                <w:div w:id="598176120">
                                  <w:marLeft w:val="640"/>
                                  <w:marRight w:val="0"/>
                                  <w:marTop w:val="0"/>
                                  <w:marBottom w:val="0"/>
                                  <w:divBdr>
                                    <w:top w:val="none" w:sz="0" w:space="0" w:color="auto"/>
                                    <w:left w:val="none" w:sz="0" w:space="0" w:color="auto"/>
                                    <w:bottom w:val="none" w:sz="0" w:space="0" w:color="auto"/>
                                    <w:right w:val="none" w:sz="0" w:space="0" w:color="auto"/>
                                  </w:divBdr>
                                </w:div>
                                <w:div w:id="11423222">
                                  <w:marLeft w:val="640"/>
                                  <w:marRight w:val="0"/>
                                  <w:marTop w:val="0"/>
                                  <w:marBottom w:val="0"/>
                                  <w:divBdr>
                                    <w:top w:val="none" w:sz="0" w:space="0" w:color="auto"/>
                                    <w:left w:val="none" w:sz="0" w:space="0" w:color="auto"/>
                                    <w:bottom w:val="none" w:sz="0" w:space="0" w:color="auto"/>
                                    <w:right w:val="none" w:sz="0" w:space="0" w:color="auto"/>
                                  </w:divBdr>
                                </w:div>
                                <w:div w:id="915164780">
                                  <w:marLeft w:val="640"/>
                                  <w:marRight w:val="0"/>
                                  <w:marTop w:val="0"/>
                                  <w:marBottom w:val="0"/>
                                  <w:divBdr>
                                    <w:top w:val="none" w:sz="0" w:space="0" w:color="auto"/>
                                    <w:left w:val="none" w:sz="0" w:space="0" w:color="auto"/>
                                    <w:bottom w:val="none" w:sz="0" w:space="0" w:color="auto"/>
                                    <w:right w:val="none" w:sz="0" w:space="0" w:color="auto"/>
                                  </w:divBdr>
                                </w:div>
                                <w:div w:id="454445615">
                                  <w:marLeft w:val="640"/>
                                  <w:marRight w:val="0"/>
                                  <w:marTop w:val="0"/>
                                  <w:marBottom w:val="0"/>
                                  <w:divBdr>
                                    <w:top w:val="none" w:sz="0" w:space="0" w:color="auto"/>
                                    <w:left w:val="none" w:sz="0" w:space="0" w:color="auto"/>
                                    <w:bottom w:val="none" w:sz="0" w:space="0" w:color="auto"/>
                                    <w:right w:val="none" w:sz="0" w:space="0" w:color="auto"/>
                                  </w:divBdr>
                                </w:div>
                                <w:div w:id="28455867">
                                  <w:marLeft w:val="640"/>
                                  <w:marRight w:val="0"/>
                                  <w:marTop w:val="0"/>
                                  <w:marBottom w:val="0"/>
                                  <w:divBdr>
                                    <w:top w:val="none" w:sz="0" w:space="0" w:color="auto"/>
                                    <w:left w:val="none" w:sz="0" w:space="0" w:color="auto"/>
                                    <w:bottom w:val="none" w:sz="0" w:space="0" w:color="auto"/>
                                    <w:right w:val="none" w:sz="0" w:space="0" w:color="auto"/>
                                  </w:divBdr>
                                </w:div>
                                <w:div w:id="439254130">
                                  <w:marLeft w:val="640"/>
                                  <w:marRight w:val="0"/>
                                  <w:marTop w:val="0"/>
                                  <w:marBottom w:val="0"/>
                                  <w:divBdr>
                                    <w:top w:val="none" w:sz="0" w:space="0" w:color="auto"/>
                                    <w:left w:val="none" w:sz="0" w:space="0" w:color="auto"/>
                                    <w:bottom w:val="none" w:sz="0" w:space="0" w:color="auto"/>
                                    <w:right w:val="none" w:sz="0" w:space="0" w:color="auto"/>
                                  </w:divBdr>
                                </w:div>
                                <w:div w:id="275988558">
                                  <w:marLeft w:val="640"/>
                                  <w:marRight w:val="0"/>
                                  <w:marTop w:val="0"/>
                                  <w:marBottom w:val="0"/>
                                  <w:divBdr>
                                    <w:top w:val="none" w:sz="0" w:space="0" w:color="auto"/>
                                    <w:left w:val="none" w:sz="0" w:space="0" w:color="auto"/>
                                    <w:bottom w:val="none" w:sz="0" w:space="0" w:color="auto"/>
                                    <w:right w:val="none" w:sz="0" w:space="0" w:color="auto"/>
                                  </w:divBdr>
                                </w:div>
                                <w:div w:id="1623070905">
                                  <w:marLeft w:val="640"/>
                                  <w:marRight w:val="0"/>
                                  <w:marTop w:val="0"/>
                                  <w:marBottom w:val="0"/>
                                  <w:divBdr>
                                    <w:top w:val="none" w:sz="0" w:space="0" w:color="auto"/>
                                    <w:left w:val="none" w:sz="0" w:space="0" w:color="auto"/>
                                    <w:bottom w:val="none" w:sz="0" w:space="0" w:color="auto"/>
                                    <w:right w:val="none" w:sz="0" w:space="0" w:color="auto"/>
                                  </w:divBdr>
                                </w:div>
                              </w:divsChild>
                            </w:div>
                            <w:div w:id="2020428066">
                              <w:marLeft w:val="0"/>
                              <w:marRight w:val="0"/>
                              <w:marTop w:val="0"/>
                              <w:marBottom w:val="0"/>
                              <w:divBdr>
                                <w:top w:val="none" w:sz="0" w:space="0" w:color="auto"/>
                                <w:left w:val="none" w:sz="0" w:space="0" w:color="auto"/>
                                <w:bottom w:val="none" w:sz="0" w:space="0" w:color="auto"/>
                                <w:right w:val="none" w:sz="0" w:space="0" w:color="auto"/>
                              </w:divBdr>
                              <w:divsChild>
                                <w:div w:id="1317223559">
                                  <w:marLeft w:val="640"/>
                                  <w:marRight w:val="0"/>
                                  <w:marTop w:val="0"/>
                                  <w:marBottom w:val="0"/>
                                  <w:divBdr>
                                    <w:top w:val="none" w:sz="0" w:space="0" w:color="auto"/>
                                    <w:left w:val="none" w:sz="0" w:space="0" w:color="auto"/>
                                    <w:bottom w:val="none" w:sz="0" w:space="0" w:color="auto"/>
                                    <w:right w:val="none" w:sz="0" w:space="0" w:color="auto"/>
                                  </w:divBdr>
                                </w:div>
                                <w:div w:id="571626438">
                                  <w:marLeft w:val="640"/>
                                  <w:marRight w:val="0"/>
                                  <w:marTop w:val="0"/>
                                  <w:marBottom w:val="0"/>
                                  <w:divBdr>
                                    <w:top w:val="none" w:sz="0" w:space="0" w:color="auto"/>
                                    <w:left w:val="none" w:sz="0" w:space="0" w:color="auto"/>
                                    <w:bottom w:val="none" w:sz="0" w:space="0" w:color="auto"/>
                                    <w:right w:val="none" w:sz="0" w:space="0" w:color="auto"/>
                                  </w:divBdr>
                                </w:div>
                                <w:div w:id="1423993224">
                                  <w:marLeft w:val="640"/>
                                  <w:marRight w:val="0"/>
                                  <w:marTop w:val="0"/>
                                  <w:marBottom w:val="0"/>
                                  <w:divBdr>
                                    <w:top w:val="none" w:sz="0" w:space="0" w:color="auto"/>
                                    <w:left w:val="none" w:sz="0" w:space="0" w:color="auto"/>
                                    <w:bottom w:val="none" w:sz="0" w:space="0" w:color="auto"/>
                                    <w:right w:val="none" w:sz="0" w:space="0" w:color="auto"/>
                                  </w:divBdr>
                                </w:div>
                                <w:div w:id="757366160">
                                  <w:marLeft w:val="640"/>
                                  <w:marRight w:val="0"/>
                                  <w:marTop w:val="0"/>
                                  <w:marBottom w:val="0"/>
                                  <w:divBdr>
                                    <w:top w:val="none" w:sz="0" w:space="0" w:color="auto"/>
                                    <w:left w:val="none" w:sz="0" w:space="0" w:color="auto"/>
                                    <w:bottom w:val="none" w:sz="0" w:space="0" w:color="auto"/>
                                    <w:right w:val="none" w:sz="0" w:space="0" w:color="auto"/>
                                  </w:divBdr>
                                </w:div>
                                <w:div w:id="1539930363">
                                  <w:marLeft w:val="640"/>
                                  <w:marRight w:val="0"/>
                                  <w:marTop w:val="0"/>
                                  <w:marBottom w:val="0"/>
                                  <w:divBdr>
                                    <w:top w:val="none" w:sz="0" w:space="0" w:color="auto"/>
                                    <w:left w:val="none" w:sz="0" w:space="0" w:color="auto"/>
                                    <w:bottom w:val="none" w:sz="0" w:space="0" w:color="auto"/>
                                    <w:right w:val="none" w:sz="0" w:space="0" w:color="auto"/>
                                  </w:divBdr>
                                </w:div>
                                <w:div w:id="1616018731">
                                  <w:marLeft w:val="640"/>
                                  <w:marRight w:val="0"/>
                                  <w:marTop w:val="0"/>
                                  <w:marBottom w:val="0"/>
                                  <w:divBdr>
                                    <w:top w:val="none" w:sz="0" w:space="0" w:color="auto"/>
                                    <w:left w:val="none" w:sz="0" w:space="0" w:color="auto"/>
                                    <w:bottom w:val="none" w:sz="0" w:space="0" w:color="auto"/>
                                    <w:right w:val="none" w:sz="0" w:space="0" w:color="auto"/>
                                  </w:divBdr>
                                </w:div>
                                <w:div w:id="1868442455">
                                  <w:marLeft w:val="640"/>
                                  <w:marRight w:val="0"/>
                                  <w:marTop w:val="0"/>
                                  <w:marBottom w:val="0"/>
                                  <w:divBdr>
                                    <w:top w:val="none" w:sz="0" w:space="0" w:color="auto"/>
                                    <w:left w:val="none" w:sz="0" w:space="0" w:color="auto"/>
                                    <w:bottom w:val="none" w:sz="0" w:space="0" w:color="auto"/>
                                    <w:right w:val="none" w:sz="0" w:space="0" w:color="auto"/>
                                  </w:divBdr>
                                </w:div>
                                <w:div w:id="285935303">
                                  <w:marLeft w:val="640"/>
                                  <w:marRight w:val="0"/>
                                  <w:marTop w:val="0"/>
                                  <w:marBottom w:val="0"/>
                                  <w:divBdr>
                                    <w:top w:val="none" w:sz="0" w:space="0" w:color="auto"/>
                                    <w:left w:val="none" w:sz="0" w:space="0" w:color="auto"/>
                                    <w:bottom w:val="none" w:sz="0" w:space="0" w:color="auto"/>
                                    <w:right w:val="none" w:sz="0" w:space="0" w:color="auto"/>
                                  </w:divBdr>
                                </w:div>
                                <w:div w:id="2034645275">
                                  <w:marLeft w:val="640"/>
                                  <w:marRight w:val="0"/>
                                  <w:marTop w:val="0"/>
                                  <w:marBottom w:val="0"/>
                                  <w:divBdr>
                                    <w:top w:val="none" w:sz="0" w:space="0" w:color="auto"/>
                                    <w:left w:val="none" w:sz="0" w:space="0" w:color="auto"/>
                                    <w:bottom w:val="none" w:sz="0" w:space="0" w:color="auto"/>
                                    <w:right w:val="none" w:sz="0" w:space="0" w:color="auto"/>
                                  </w:divBdr>
                                </w:div>
                                <w:div w:id="1799684473">
                                  <w:marLeft w:val="640"/>
                                  <w:marRight w:val="0"/>
                                  <w:marTop w:val="0"/>
                                  <w:marBottom w:val="0"/>
                                  <w:divBdr>
                                    <w:top w:val="none" w:sz="0" w:space="0" w:color="auto"/>
                                    <w:left w:val="none" w:sz="0" w:space="0" w:color="auto"/>
                                    <w:bottom w:val="none" w:sz="0" w:space="0" w:color="auto"/>
                                    <w:right w:val="none" w:sz="0" w:space="0" w:color="auto"/>
                                  </w:divBdr>
                                </w:div>
                                <w:div w:id="1835953546">
                                  <w:marLeft w:val="640"/>
                                  <w:marRight w:val="0"/>
                                  <w:marTop w:val="0"/>
                                  <w:marBottom w:val="0"/>
                                  <w:divBdr>
                                    <w:top w:val="none" w:sz="0" w:space="0" w:color="auto"/>
                                    <w:left w:val="none" w:sz="0" w:space="0" w:color="auto"/>
                                    <w:bottom w:val="none" w:sz="0" w:space="0" w:color="auto"/>
                                    <w:right w:val="none" w:sz="0" w:space="0" w:color="auto"/>
                                  </w:divBdr>
                                </w:div>
                                <w:div w:id="379086969">
                                  <w:marLeft w:val="640"/>
                                  <w:marRight w:val="0"/>
                                  <w:marTop w:val="0"/>
                                  <w:marBottom w:val="0"/>
                                  <w:divBdr>
                                    <w:top w:val="none" w:sz="0" w:space="0" w:color="auto"/>
                                    <w:left w:val="none" w:sz="0" w:space="0" w:color="auto"/>
                                    <w:bottom w:val="none" w:sz="0" w:space="0" w:color="auto"/>
                                    <w:right w:val="none" w:sz="0" w:space="0" w:color="auto"/>
                                  </w:divBdr>
                                </w:div>
                                <w:div w:id="1926456308">
                                  <w:marLeft w:val="640"/>
                                  <w:marRight w:val="0"/>
                                  <w:marTop w:val="0"/>
                                  <w:marBottom w:val="0"/>
                                  <w:divBdr>
                                    <w:top w:val="none" w:sz="0" w:space="0" w:color="auto"/>
                                    <w:left w:val="none" w:sz="0" w:space="0" w:color="auto"/>
                                    <w:bottom w:val="none" w:sz="0" w:space="0" w:color="auto"/>
                                    <w:right w:val="none" w:sz="0" w:space="0" w:color="auto"/>
                                  </w:divBdr>
                                </w:div>
                                <w:div w:id="255288534">
                                  <w:marLeft w:val="640"/>
                                  <w:marRight w:val="0"/>
                                  <w:marTop w:val="0"/>
                                  <w:marBottom w:val="0"/>
                                  <w:divBdr>
                                    <w:top w:val="none" w:sz="0" w:space="0" w:color="auto"/>
                                    <w:left w:val="none" w:sz="0" w:space="0" w:color="auto"/>
                                    <w:bottom w:val="none" w:sz="0" w:space="0" w:color="auto"/>
                                    <w:right w:val="none" w:sz="0" w:space="0" w:color="auto"/>
                                  </w:divBdr>
                                </w:div>
                                <w:div w:id="1007170523">
                                  <w:marLeft w:val="640"/>
                                  <w:marRight w:val="0"/>
                                  <w:marTop w:val="0"/>
                                  <w:marBottom w:val="0"/>
                                  <w:divBdr>
                                    <w:top w:val="none" w:sz="0" w:space="0" w:color="auto"/>
                                    <w:left w:val="none" w:sz="0" w:space="0" w:color="auto"/>
                                    <w:bottom w:val="none" w:sz="0" w:space="0" w:color="auto"/>
                                    <w:right w:val="none" w:sz="0" w:space="0" w:color="auto"/>
                                  </w:divBdr>
                                </w:div>
                                <w:div w:id="949628000">
                                  <w:marLeft w:val="640"/>
                                  <w:marRight w:val="0"/>
                                  <w:marTop w:val="0"/>
                                  <w:marBottom w:val="0"/>
                                  <w:divBdr>
                                    <w:top w:val="none" w:sz="0" w:space="0" w:color="auto"/>
                                    <w:left w:val="none" w:sz="0" w:space="0" w:color="auto"/>
                                    <w:bottom w:val="none" w:sz="0" w:space="0" w:color="auto"/>
                                    <w:right w:val="none" w:sz="0" w:space="0" w:color="auto"/>
                                  </w:divBdr>
                                </w:div>
                                <w:div w:id="948388982">
                                  <w:marLeft w:val="640"/>
                                  <w:marRight w:val="0"/>
                                  <w:marTop w:val="0"/>
                                  <w:marBottom w:val="0"/>
                                  <w:divBdr>
                                    <w:top w:val="none" w:sz="0" w:space="0" w:color="auto"/>
                                    <w:left w:val="none" w:sz="0" w:space="0" w:color="auto"/>
                                    <w:bottom w:val="none" w:sz="0" w:space="0" w:color="auto"/>
                                    <w:right w:val="none" w:sz="0" w:space="0" w:color="auto"/>
                                  </w:divBdr>
                                </w:div>
                                <w:div w:id="17239668">
                                  <w:marLeft w:val="640"/>
                                  <w:marRight w:val="0"/>
                                  <w:marTop w:val="0"/>
                                  <w:marBottom w:val="0"/>
                                  <w:divBdr>
                                    <w:top w:val="none" w:sz="0" w:space="0" w:color="auto"/>
                                    <w:left w:val="none" w:sz="0" w:space="0" w:color="auto"/>
                                    <w:bottom w:val="none" w:sz="0" w:space="0" w:color="auto"/>
                                    <w:right w:val="none" w:sz="0" w:space="0" w:color="auto"/>
                                  </w:divBdr>
                                </w:div>
                                <w:div w:id="644748962">
                                  <w:marLeft w:val="640"/>
                                  <w:marRight w:val="0"/>
                                  <w:marTop w:val="0"/>
                                  <w:marBottom w:val="0"/>
                                  <w:divBdr>
                                    <w:top w:val="none" w:sz="0" w:space="0" w:color="auto"/>
                                    <w:left w:val="none" w:sz="0" w:space="0" w:color="auto"/>
                                    <w:bottom w:val="none" w:sz="0" w:space="0" w:color="auto"/>
                                    <w:right w:val="none" w:sz="0" w:space="0" w:color="auto"/>
                                  </w:divBdr>
                                </w:div>
                                <w:div w:id="193007334">
                                  <w:marLeft w:val="640"/>
                                  <w:marRight w:val="0"/>
                                  <w:marTop w:val="0"/>
                                  <w:marBottom w:val="0"/>
                                  <w:divBdr>
                                    <w:top w:val="none" w:sz="0" w:space="0" w:color="auto"/>
                                    <w:left w:val="none" w:sz="0" w:space="0" w:color="auto"/>
                                    <w:bottom w:val="none" w:sz="0" w:space="0" w:color="auto"/>
                                    <w:right w:val="none" w:sz="0" w:space="0" w:color="auto"/>
                                  </w:divBdr>
                                </w:div>
                                <w:div w:id="1436251454">
                                  <w:marLeft w:val="640"/>
                                  <w:marRight w:val="0"/>
                                  <w:marTop w:val="0"/>
                                  <w:marBottom w:val="0"/>
                                  <w:divBdr>
                                    <w:top w:val="none" w:sz="0" w:space="0" w:color="auto"/>
                                    <w:left w:val="none" w:sz="0" w:space="0" w:color="auto"/>
                                    <w:bottom w:val="none" w:sz="0" w:space="0" w:color="auto"/>
                                    <w:right w:val="none" w:sz="0" w:space="0" w:color="auto"/>
                                  </w:divBdr>
                                </w:div>
                                <w:div w:id="875310148">
                                  <w:marLeft w:val="640"/>
                                  <w:marRight w:val="0"/>
                                  <w:marTop w:val="0"/>
                                  <w:marBottom w:val="0"/>
                                  <w:divBdr>
                                    <w:top w:val="none" w:sz="0" w:space="0" w:color="auto"/>
                                    <w:left w:val="none" w:sz="0" w:space="0" w:color="auto"/>
                                    <w:bottom w:val="none" w:sz="0" w:space="0" w:color="auto"/>
                                    <w:right w:val="none" w:sz="0" w:space="0" w:color="auto"/>
                                  </w:divBdr>
                                </w:div>
                                <w:div w:id="936795781">
                                  <w:marLeft w:val="640"/>
                                  <w:marRight w:val="0"/>
                                  <w:marTop w:val="0"/>
                                  <w:marBottom w:val="0"/>
                                  <w:divBdr>
                                    <w:top w:val="none" w:sz="0" w:space="0" w:color="auto"/>
                                    <w:left w:val="none" w:sz="0" w:space="0" w:color="auto"/>
                                    <w:bottom w:val="none" w:sz="0" w:space="0" w:color="auto"/>
                                    <w:right w:val="none" w:sz="0" w:space="0" w:color="auto"/>
                                  </w:divBdr>
                                </w:div>
                                <w:div w:id="366373264">
                                  <w:marLeft w:val="640"/>
                                  <w:marRight w:val="0"/>
                                  <w:marTop w:val="0"/>
                                  <w:marBottom w:val="0"/>
                                  <w:divBdr>
                                    <w:top w:val="none" w:sz="0" w:space="0" w:color="auto"/>
                                    <w:left w:val="none" w:sz="0" w:space="0" w:color="auto"/>
                                    <w:bottom w:val="none" w:sz="0" w:space="0" w:color="auto"/>
                                    <w:right w:val="none" w:sz="0" w:space="0" w:color="auto"/>
                                  </w:divBdr>
                                </w:div>
                                <w:div w:id="1411585470">
                                  <w:marLeft w:val="640"/>
                                  <w:marRight w:val="0"/>
                                  <w:marTop w:val="0"/>
                                  <w:marBottom w:val="0"/>
                                  <w:divBdr>
                                    <w:top w:val="none" w:sz="0" w:space="0" w:color="auto"/>
                                    <w:left w:val="none" w:sz="0" w:space="0" w:color="auto"/>
                                    <w:bottom w:val="none" w:sz="0" w:space="0" w:color="auto"/>
                                    <w:right w:val="none" w:sz="0" w:space="0" w:color="auto"/>
                                  </w:divBdr>
                                </w:div>
                                <w:div w:id="1269853900">
                                  <w:marLeft w:val="640"/>
                                  <w:marRight w:val="0"/>
                                  <w:marTop w:val="0"/>
                                  <w:marBottom w:val="0"/>
                                  <w:divBdr>
                                    <w:top w:val="none" w:sz="0" w:space="0" w:color="auto"/>
                                    <w:left w:val="none" w:sz="0" w:space="0" w:color="auto"/>
                                    <w:bottom w:val="none" w:sz="0" w:space="0" w:color="auto"/>
                                    <w:right w:val="none" w:sz="0" w:space="0" w:color="auto"/>
                                  </w:divBdr>
                                </w:div>
                                <w:div w:id="2012099005">
                                  <w:marLeft w:val="640"/>
                                  <w:marRight w:val="0"/>
                                  <w:marTop w:val="0"/>
                                  <w:marBottom w:val="0"/>
                                  <w:divBdr>
                                    <w:top w:val="none" w:sz="0" w:space="0" w:color="auto"/>
                                    <w:left w:val="none" w:sz="0" w:space="0" w:color="auto"/>
                                    <w:bottom w:val="none" w:sz="0" w:space="0" w:color="auto"/>
                                    <w:right w:val="none" w:sz="0" w:space="0" w:color="auto"/>
                                  </w:divBdr>
                                </w:div>
                                <w:div w:id="785659987">
                                  <w:marLeft w:val="640"/>
                                  <w:marRight w:val="0"/>
                                  <w:marTop w:val="0"/>
                                  <w:marBottom w:val="0"/>
                                  <w:divBdr>
                                    <w:top w:val="none" w:sz="0" w:space="0" w:color="auto"/>
                                    <w:left w:val="none" w:sz="0" w:space="0" w:color="auto"/>
                                    <w:bottom w:val="none" w:sz="0" w:space="0" w:color="auto"/>
                                    <w:right w:val="none" w:sz="0" w:space="0" w:color="auto"/>
                                  </w:divBdr>
                                </w:div>
                                <w:div w:id="2005742494">
                                  <w:marLeft w:val="640"/>
                                  <w:marRight w:val="0"/>
                                  <w:marTop w:val="0"/>
                                  <w:marBottom w:val="0"/>
                                  <w:divBdr>
                                    <w:top w:val="none" w:sz="0" w:space="0" w:color="auto"/>
                                    <w:left w:val="none" w:sz="0" w:space="0" w:color="auto"/>
                                    <w:bottom w:val="none" w:sz="0" w:space="0" w:color="auto"/>
                                    <w:right w:val="none" w:sz="0" w:space="0" w:color="auto"/>
                                  </w:divBdr>
                                </w:div>
                                <w:div w:id="1333293457">
                                  <w:marLeft w:val="640"/>
                                  <w:marRight w:val="0"/>
                                  <w:marTop w:val="0"/>
                                  <w:marBottom w:val="0"/>
                                  <w:divBdr>
                                    <w:top w:val="none" w:sz="0" w:space="0" w:color="auto"/>
                                    <w:left w:val="none" w:sz="0" w:space="0" w:color="auto"/>
                                    <w:bottom w:val="none" w:sz="0" w:space="0" w:color="auto"/>
                                    <w:right w:val="none" w:sz="0" w:space="0" w:color="auto"/>
                                  </w:divBdr>
                                </w:div>
                                <w:div w:id="1579097454">
                                  <w:marLeft w:val="640"/>
                                  <w:marRight w:val="0"/>
                                  <w:marTop w:val="0"/>
                                  <w:marBottom w:val="0"/>
                                  <w:divBdr>
                                    <w:top w:val="none" w:sz="0" w:space="0" w:color="auto"/>
                                    <w:left w:val="none" w:sz="0" w:space="0" w:color="auto"/>
                                    <w:bottom w:val="none" w:sz="0" w:space="0" w:color="auto"/>
                                    <w:right w:val="none" w:sz="0" w:space="0" w:color="auto"/>
                                  </w:divBdr>
                                </w:div>
                                <w:div w:id="1283924767">
                                  <w:marLeft w:val="640"/>
                                  <w:marRight w:val="0"/>
                                  <w:marTop w:val="0"/>
                                  <w:marBottom w:val="0"/>
                                  <w:divBdr>
                                    <w:top w:val="none" w:sz="0" w:space="0" w:color="auto"/>
                                    <w:left w:val="none" w:sz="0" w:space="0" w:color="auto"/>
                                    <w:bottom w:val="none" w:sz="0" w:space="0" w:color="auto"/>
                                    <w:right w:val="none" w:sz="0" w:space="0" w:color="auto"/>
                                  </w:divBdr>
                                </w:div>
                                <w:div w:id="496582546">
                                  <w:marLeft w:val="640"/>
                                  <w:marRight w:val="0"/>
                                  <w:marTop w:val="0"/>
                                  <w:marBottom w:val="0"/>
                                  <w:divBdr>
                                    <w:top w:val="none" w:sz="0" w:space="0" w:color="auto"/>
                                    <w:left w:val="none" w:sz="0" w:space="0" w:color="auto"/>
                                    <w:bottom w:val="none" w:sz="0" w:space="0" w:color="auto"/>
                                    <w:right w:val="none" w:sz="0" w:space="0" w:color="auto"/>
                                  </w:divBdr>
                                </w:div>
                                <w:div w:id="1797526830">
                                  <w:marLeft w:val="640"/>
                                  <w:marRight w:val="0"/>
                                  <w:marTop w:val="0"/>
                                  <w:marBottom w:val="0"/>
                                  <w:divBdr>
                                    <w:top w:val="none" w:sz="0" w:space="0" w:color="auto"/>
                                    <w:left w:val="none" w:sz="0" w:space="0" w:color="auto"/>
                                    <w:bottom w:val="none" w:sz="0" w:space="0" w:color="auto"/>
                                    <w:right w:val="none" w:sz="0" w:space="0" w:color="auto"/>
                                  </w:divBdr>
                                </w:div>
                                <w:div w:id="1081753375">
                                  <w:marLeft w:val="640"/>
                                  <w:marRight w:val="0"/>
                                  <w:marTop w:val="0"/>
                                  <w:marBottom w:val="0"/>
                                  <w:divBdr>
                                    <w:top w:val="none" w:sz="0" w:space="0" w:color="auto"/>
                                    <w:left w:val="none" w:sz="0" w:space="0" w:color="auto"/>
                                    <w:bottom w:val="none" w:sz="0" w:space="0" w:color="auto"/>
                                    <w:right w:val="none" w:sz="0" w:space="0" w:color="auto"/>
                                  </w:divBdr>
                                </w:div>
                                <w:div w:id="1553662764">
                                  <w:marLeft w:val="640"/>
                                  <w:marRight w:val="0"/>
                                  <w:marTop w:val="0"/>
                                  <w:marBottom w:val="0"/>
                                  <w:divBdr>
                                    <w:top w:val="none" w:sz="0" w:space="0" w:color="auto"/>
                                    <w:left w:val="none" w:sz="0" w:space="0" w:color="auto"/>
                                    <w:bottom w:val="none" w:sz="0" w:space="0" w:color="auto"/>
                                    <w:right w:val="none" w:sz="0" w:space="0" w:color="auto"/>
                                  </w:divBdr>
                                </w:div>
                                <w:div w:id="1002393575">
                                  <w:marLeft w:val="640"/>
                                  <w:marRight w:val="0"/>
                                  <w:marTop w:val="0"/>
                                  <w:marBottom w:val="0"/>
                                  <w:divBdr>
                                    <w:top w:val="none" w:sz="0" w:space="0" w:color="auto"/>
                                    <w:left w:val="none" w:sz="0" w:space="0" w:color="auto"/>
                                    <w:bottom w:val="none" w:sz="0" w:space="0" w:color="auto"/>
                                    <w:right w:val="none" w:sz="0" w:space="0" w:color="auto"/>
                                  </w:divBdr>
                                </w:div>
                                <w:div w:id="864905453">
                                  <w:marLeft w:val="640"/>
                                  <w:marRight w:val="0"/>
                                  <w:marTop w:val="0"/>
                                  <w:marBottom w:val="0"/>
                                  <w:divBdr>
                                    <w:top w:val="none" w:sz="0" w:space="0" w:color="auto"/>
                                    <w:left w:val="none" w:sz="0" w:space="0" w:color="auto"/>
                                    <w:bottom w:val="none" w:sz="0" w:space="0" w:color="auto"/>
                                    <w:right w:val="none" w:sz="0" w:space="0" w:color="auto"/>
                                  </w:divBdr>
                                </w:div>
                                <w:div w:id="1378430436">
                                  <w:marLeft w:val="640"/>
                                  <w:marRight w:val="0"/>
                                  <w:marTop w:val="0"/>
                                  <w:marBottom w:val="0"/>
                                  <w:divBdr>
                                    <w:top w:val="none" w:sz="0" w:space="0" w:color="auto"/>
                                    <w:left w:val="none" w:sz="0" w:space="0" w:color="auto"/>
                                    <w:bottom w:val="none" w:sz="0" w:space="0" w:color="auto"/>
                                    <w:right w:val="none" w:sz="0" w:space="0" w:color="auto"/>
                                  </w:divBdr>
                                </w:div>
                                <w:div w:id="93523718">
                                  <w:marLeft w:val="640"/>
                                  <w:marRight w:val="0"/>
                                  <w:marTop w:val="0"/>
                                  <w:marBottom w:val="0"/>
                                  <w:divBdr>
                                    <w:top w:val="none" w:sz="0" w:space="0" w:color="auto"/>
                                    <w:left w:val="none" w:sz="0" w:space="0" w:color="auto"/>
                                    <w:bottom w:val="none" w:sz="0" w:space="0" w:color="auto"/>
                                    <w:right w:val="none" w:sz="0" w:space="0" w:color="auto"/>
                                  </w:divBdr>
                                </w:div>
                                <w:div w:id="1662393859">
                                  <w:marLeft w:val="640"/>
                                  <w:marRight w:val="0"/>
                                  <w:marTop w:val="0"/>
                                  <w:marBottom w:val="0"/>
                                  <w:divBdr>
                                    <w:top w:val="none" w:sz="0" w:space="0" w:color="auto"/>
                                    <w:left w:val="none" w:sz="0" w:space="0" w:color="auto"/>
                                    <w:bottom w:val="none" w:sz="0" w:space="0" w:color="auto"/>
                                    <w:right w:val="none" w:sz="0" w:space="0" w:color="auto"/>
                                  </w:divBdr>
                                </w:div>
                                <w:div w:id="1541894370">
                                  <w:marLeft w:val="640"/>
                                  <w:marRight w:val="0"/>
                                  <w:marTop w:val="0"/>
                                  <w:marBottom w:val="0"/>
                                  <w:divBdr>
                                    <w:top w:val="none" w:sz="0" w:space="0" w:color="auto"/>
                                    <w:left w:val="none" w:sz="0" w:space="0" w:color="auto"/>
                                    <w:bottom w:val="none" w:sz="0" w:space="0" w:color="auto"/>
                                    <w:right w:val="none" w:sz="0" w:space="0" w:color="auto"/>
                                  </w:divBdr>
                                </w:div>
                                <w:div w:id="428350751">
                                  <w:marLeft w:val="640"/>
                                  <w:marRight w:val="0"/>
                                  <w:marTop w:val="0"/>
                                  <w:marBottom w:val="0"/>
                                  <w:divBdr>
                                    <w:top w:val="none" w:sz="0" w:space="0" w:color="auto"/>
                                    <w:left w:val="none" w:sz="0" w:space="0" w:color="auto"/>
                                    <w:bottom w:val="none" w:sz="0" w:space="0" w:color="auto"/>
                                    <w:right w:val="none" w:sz="0" w:space="0" w:color="auto"/>
                                  </w:divBdr>
                                </w:div>
                                <w:div w:id="140198376">
                                  <w:marLeft w:val="640"/>
                                  <w:marRight w:val="0"/>
                                  <w:marTop w:val="0"/>
                                  <w:marBottom w:val="0"/>
                                  <w:divBdr>
                                    <w:top w:val="none" w:sz="0" w:space="0" w:color="auto"/>
                                    <w:left w:val="none" w:sz="0" w:space="0" w:color="auto"/>
                                    <w:bottom w:val="none" w:sz="0" w:space="0" w:color="auto"/>
                                    <w:right w:val="none" w:sz="0" w:space="0" w:color="auto"/>
                                  </w:divBdr>
                                </w:div>
                                <w:div w:id="962462783">
                                  <w:marLeft w:val="640"/>
                                  <w:marRight w:val="0"/>
                                  <w:marTop w:val="0"/>
                                  <w:marBottom w:val="0"/>
                                  <w:divBdr>
                                    <w:top w:val="none" w:sz="0" w:space="0" w:color="auto"/>
                                    <w:left w:val="none" w:sz="0" w:space="0" w:color="auto"/>
                                    <w:bottom w:val="none" w:sz="0" w:space="0" w:color="auto"/>
                                    <w:right w:val="none" w:sz="0" w:space="0" w:color="auto"/>
                                  </w:divBdr>
                                </w:div>
                                <w:div w:id="202326534">
                                  <w:marLeft w:val="640"/>
                                  <w:marRight w:val="0"/>
                                  <w:marTop w:val="0"/>
                                  <w:marBottom w:val="0"/>
                                  <w:divBdr>
                                    <w:top w:val="none" w:sz="0" w:space="0" w:color="auto"/>
                                    <w:left w:val="none" w:sz="0" w:space="0" w:color="auto"/>
                                    <w:bottom w:val="none" w:sz="0" w:space="0" w:color="auto"/>
                                    <w:right w:val="none" w:sz="0" w:space="0" w:color="auto"/>
                                  </w:divBdr>
                                </w:div>
                                <w:div w:id="1936862881">
                                  <w:marLeft w:val="640"/>
                                  <w:marRight w:val="0"/>
                                  <w:marTop w:val="0"/>
                                  <w:marBottom w:val="0"/>
                                  <w:divBdr>
                                    <w:top w:val="none" w:sz="0" w:space="0" w:color="auto"/>
                                    <w:left w:val="none" w:sz="0" w:space="0" w:color="auto"/>
                                    <w:bottom w:val="none" w:sz="0" w:space="0" w:color="auto"/>
                                    <w:right w:val="none" w:sz="0" w:space="0" w:color="auto"/>
                                  </w:divBdr>
                                </w:div>
                                <w:div w:id="378676311">
                                  <w:marLeft w:val="640"/>
                                  <w:marRight w:val="0"/>
                                  <w:marTop w:val="0"/>
                                  <w:marBottom w:val="0"/>
                                  <w:divBdr>
                                    <w:top w:val="none" w:sz="0" w:space="0" w:color="auto"/>
                                    <w:left w:val="none" w:sz="0" w:space="0" w:color="auto"/>
                                    <w:bottom w:val="none" w:sz="0" w:space="0" w:color="auto"/>
                                    <w:right w:val="none" w:sz="0" w:space="0" w:color="auto"/>
                                  </w:divBdr>
                                </w:div>
                                <w:div w:id="78717843">
                                  <w:marLeft w:val="640"/>
                                  <w:marRight w:val="0"/>
                                  <w:marTop w:val="0"/>
                                  <w:marBottom w:val="0"/>
                                  <w:divBdr>
                                    <w:top w:val="none" w:sz="0" w:space="0" w:color="auto"/>
                                    <w:left w:val="none" w:sz="0" w:space="0" w:color="auto"/>
                                    <w:bottom w:val="none" w:sz="0" w:space="0" w:color="auto"/>
                                    <w:right w:val="none" w:sz="0" w:space="0" w:color="auto"/>
                                  </w:divBdr>
                                </w:div>
                                <w:div w:id="297106539">
                                  <w:marLeft w:val="640"/>
                                  <w:marRight w:val="0"/>
                                  <w:marTop w:val="0"/>
                                  <w:marBottom w:val="0"/>
                                  <w:divBdr>
                                    <w:top w:val="none" w:sz="0" w:space="0" w:color="auto"/>
                                    <w:left w:val="none" w:sz="0" w:space="0" w:color="auto"/>
                                    <w:bottom w:val="none" w:sz="0" w:space="0" w:color="auto"/>
                                    <w:right w:val="none" w:sz="0" w:space="0" w:color="auto"/>
                                  </w:divBdr>
                                </w:div>
                                <w:div w:id="1909807250">
                                  <w:marLeft w:val="640"/>
                                  <w:marRight w:val="0"/>
                                  <w:marTop w:val="0"/>
                                  <w:marBottom w:val="0"/>
                                  <w:divBdr>
                                    <w:top w:val="none" w:sz="0" w:space="0" w:color="auto"/>
                                    <w:left w:val="none" w:sz="0" w:space="0" w:color="auto"/>
                                    <w:bottom w:val="none" w:sz="0" w:space="0" w:color="auto"/>
                                    <w:right w:val="none" w:sz="0" w:space="0" w:color="auto"/>
                                  </w:divBdr>
                                </w:div>
                                <w:div w:id="1504124156">
                                  <w:marLeft w:val="640"/>
                                  <w:marRight w:val="0"/>
                                  <w:marTop w:val="0"/>
                                  <w:marBottom w:val="0"/>
                                  <w:divBdr>
                                    <w:top w:val="none" w:sz="0" w:space="0" w:color="auto"/>
                                    <w:left w:val="none" w:sz="0" w:space="0" w:color="auto"/>
                                    <w:bottom w:val="none" w:sz="0" w:space="0" w:color="auto"/>
                                    <w:right w:val="none" w:sz="0" w:space="0" w:color="auto"/>
                                  </w:divBdr>
                                </w:div>
                                <w:div w:id="428239748">
                                  <w:marLeft w:val="640"/>
                                  <w:marRight w:val="0"/>
                                  <w:marTop w:val="0"/>
                                  <w:marBottom w:val="0"/>
                                  <w:divBdr>
                                    <w:top w:val="none" w:sz="0" w:space="0" w:color="auto"/>
                                    <w:left w:val="none" w:sz="0" w:space="0" w:color="auto"/>
                                    <w:bottom w:val="none" w:sz="0" w:space="0" w:color="auto"/>
                                    <w:right w:val="none" w:sz="0" w:space="0" w:color="auto"/>
                                  </w:divBdr>
                                </w:div>
                                <w:div w:id="868294292">
                                  <w:marLeft w:val="640"/>
                                  <w:marRight w:val="0"/>
                                  <w:marTop w:val="0"/>
                                  <w:marBottom w:val="0"/>
                                  <w:divBdr>
                                    <w:top w:val="none" w:sz="0" w:space="0" w:color="auto"/>
                                    <w:left w:val="none" w:sz="0" w:space="0" w:color="auto"/>
                                    <w:bottom w:val="none" w:sz="0" w:space="0" w:color="auto"/>
                                    <w:right w:val="none" w:sz="0" w:space="0" w:color="auto"/>
                                  </w:divBdr>
                                </w:div>
                                <w:div w:id="488012901">
                                  <w:marLeft w:val="640"/>
                                  <w:marRight w:val="0"/>
                                  <w:marTop w:val="0"/>
                                  <w:marBottom w:val="0"/>
                                  <w:divBdr>
                                    <w:top w:val="none" w:sz="0" w:space="0" w:color="auto"/>
                                    <w:left w:val="none" w:sz="0" w:space="0" w:color="auto"/>
                                    <w:bottom w:val="none" w:sz="0" w:space="0" w:color="auto"/>
                                    <w:right w:val="none" w:sz="0" w:space="0" w:color="auto"/>
                                  </w:divBdr>
                                </w:div>
                                <w:div w:id="39521689">
                                  <w:marLeft w:val="640"/>
                                  <w:marRight w:val="0"/>
                                  <w:marTop w:val="0"/>
                                  <w:marBottom w:val="0"/>
                                  <w:divBdr>
                                    <w:top w:val="none" w:sz="0" w:space="0" w:color="auto"/>
                                    <w:left w:val="none" w:sz="0" w:space="0" w:color="auto"/>
                                    <w:bottom w:val="none" w:sz="0" w:space="0" w:color="auto"/>
                                    <w:right w:val="none" w:sz="0" w:space="0" w:color="auto"/>
                                  </w:divBdr>
                                </w:div>
                                <w:div w:id="737048755">
                                  <w:marLeft w:val="640"/>
                                  <w:marRight w:val="0"/>
                                  <w:marTop w:val="0"/>
                                  <w:marBottom w:val="0"/>
                                  <w:divBdr>
                                    <w:top w:val="none" w:sz="0" w:space="0" w:color="auto"/>
                                    <w:left w:val="none" w:sz="0" w:space="0" w:color="auto"/>
                                    <w:bottom w:val="none" w:sz="0" w:space="0" w:color="auto"/>
                                    <w:right w:val="none" w:sz="0" w:space="0" w:color="auto"/>
                                  </w:divBdr>
                                </w:div>
                                <w:div w:id="1034305795">
                                  <w:marLeft w:val="640"/>
                                  <w:marRight w:val="0"/>
                                  <w:marTop w:val="0"/>
                                  <w:marBottom w:val="0"/>
                                  <w:divBdr>
                                    <w:top w:val="none" w:sz="0" w:space="0" w:color="auto"/>
                                    <w:left w:val="none" w:sz="0" w:space="0" w:color="auto"/>
                                    <w:bottom w:val="none" w:sz="0" w:space="0" w:color="auto"/>
                                    <w:right w:val="none" w:sz="0" w:space="0" w:color="auto"/>
                                  </w:divBdr>
                                </w:div>
                                <w:div w:id="908271442">
                                  <w:marLeft w:val="640"/>
                                  <w:marRight w:val="0"/>
                                  <w:marTop w:val="0"/>
                                  <w:marBottom w:val="0"/>
                                  <w:divBdr>
                                    <w:top w:val="none" w:sz="0" w:space="0" w:color="auto"/>
                                    <w:left w:val="none" w:sz="0" w:space="0" w:color="auto"/>
                                    <w:bottom w:val="none" w:sz="0" w:space="0" w:color="auto"/>
                                    <w:right w:val="none" w:sz="0" w:space="0" w:color="auto"/>
                                  </w:divBdr>
                                </w:div>
                                <w:div w:id="1071003433">
                                  <w:marLeft w:val="640"/>
                                  <w:marRight w:val="0"/>
                                  <w:marTop w:val="0"/>
                                  <w:marBottom w:val="0"/>
                                  <w:divBdr>
                                    <w:top w:val="none" w:sz="0" w:space="0" w:color="auto"/>
                                    <w:left w:val="none" w:sz="0" w:space="0" w:color="auto"/>
                                    <w:bottom w:val="none" w:sz="0" w:space="0" w:color="auto"/>
                                    <w:right w:val="none" w:sz="0" w:space="0" w:color="auto"/>
                                  </w:divBdr>
                                </w:div>
                                <w:div w:id="1168135843">
                                  <w:marLeft w:val="640"/>
                                  <w:marRight w:val="0"/>
                                  <w:marTop w:val="0"/>
                                  <w:marBottom w:val="0"/>
                                  <w:divBdr>
                                    <w:top w:val="none" w:sz="0" w:space="0" w:color="auto"/>
                                    <w:left w:val="none" w:sz="0" w:space="0" w:color="auto"/>
                                    <w:bottom w:val="none" w:sz="0" w:space="0" w:color="auto"/>
                                    <w:right w:val="none" w:sz="0" w:space="0" w:color="auto"/>
                                  </w:divBdr>
                                </w:div>
                                <w:div w:id="1956324430">
                                  <w:marLeft w:val="640"/>
                                  <w:marRight w:val="0"/>
                                  <w:marTop w:val="0"/>
                                  <w:marBottom w:val="0"/>
                                  <w:divBdr>
                                    <w:top w:val="none" w:sz="0" w:space="0" w:color="auto"/>
                                    <w:left w:val="none" w:sz="0" w:space="0" w:color="auto"/>
                                    <w:bottom w:val="none" w:sz="0" w:space="0" w:color="auto"/>
                                    <w:right w:val="none" w:sz="0" w:space="0" w:color="auto"/>
                                  </w:divBdr>
                                </w:div>
                                <w:div w:id="1038044200">
                                  <w:marLeft w:val="640"/>
                                  <w:marRight w:val="0"/>
                                  <w:marTop w:val="0"/>
                                  <w:marBottom w:val="0"/>
                                  <w:divBdr>
                                    <w:top w:val="none" w:sz="0" w:space="0" w:color="auto"/>
                                    <w:left w:val="none" w:sz="0" w:space="0" w:color="auto"/>
                                    <w:bottom w:val="none" w:sz="0" w:space="0" w:color="auto"/>
                                    <w:right w:val="none" w:sz="0" w:space="0" w:color="auto"/>
                                  </w:divBdr>
                                </w:div>
                                <w:div w:id="1911427398">
                                  <w:marLeft w:val="640"/>
                                  <w:marRight w:val="0"/>
                                  <w:marTop w:val="0"/>
                                  <w:marBottom w:val="0"/>
                                  <w:divBdr>
                                    <w:top w:val="none" w:sz="0" w:space="0" w:color="auto"/>
                                    <w:left w:val="none" w:sz="0" w:space="0" w:color="auto"/>
                                    <w:bottom w:val="none" w:sz="0" w:space="0" w:color="auto"/>
                                    <w:right w:val="none" w:sz="0" w:space="0" w:color="auto"/>
                                  </w:divBdr>
                                </w:div>
                                <w:div w:id="992369687">
                                  <w:marLeft w:val="640"/>
                                  <w:marRight w:val="0"/>
                                  <w:marTop w:val="0"/>
                                  <w:marBottom w:val="0"/>
                                  <w:divBdr>
                                    <w:top w:val="none" w:sz="0" w:space="0" w:color="auto"/>
                                    <w:left w:val="none" w:sz="0" w:space="0" w:color="auto"/>
                                    <w:bottom w:val="none" w:sz="0" w:space="0" w:color="auto"/>
                                    <w:right w:val="none" w:sz="0" w:space="0" w:color="auto"/>
                                  </w:divBdr>
                                </w:div>
                                <w:div w:id="692848194">
                                  <w:marLeft w:val="640"/>
                                  <w:marRight w:val="0"/>
                                  <w:marTop w:val="0"/>
                                  <w:marBottom w:val="0"/>
                                  <w:divBdr>
                                    <w:top w:val="none" w:sz="0" w:space="0" w:color="auto"/>
                                    <w:left w:val="none" w:sz="0" w:space="0" w:color="auto"/>
                                    <w:bottom w:val="none" w:sz="0" w:space="0" w:color="auto"/>
                                    <w:right w:val="none" w:sz="0" w:space="0" w:color="auto"/>
                                  </w:divBdr>
                                </w:div>
                                <w:div w:id="622808370">
                                  <w:marLeft w:val="640"/>
                                  <w:marRight w:val="0"/>
                                  <w:marTop w:val="0"/>
                                  <w:marBottom w:val="0"/>
                                  <w:divBdr>
                                    <w:top w:val="none" w:sz="0" w:space="0" w:color="auto"/>
                                    <w:left w:val="none" w:sz="0" w:space="0" w:color="auto"/>
                                    <w:bottom w:val="none" w:sz="0" w:space="0" w:color="auto"/>
                                    <w:right w:val="none" w:sz="0" w:space="0" w:color="auto"/>
                                  </w:divBdr>
                                </w:div>
                                <w:div w:id="1364556392">
                                  <w:marLeft w:val="640"/>
                                  <w:marRight w:val="0"/>
                                  <w:marTop w:val="0"/>
                                  <w:marBottom w:val="0"/>
                                  <w:divBdr>
                                    <w:top w:val="none" w:sz="0" w:space="0" w:color="auto"/>
                                    <w:left w:val="none" w:sz="0" w:space="0" w:color="auto"/>
                                    <w:bottom w:val="none" w:sz="0" w:space="0" w:color="auto"/>
                                    <w:right w:val="none" w:sz="0" w:space="0" w:color="auto"/>
                                  </w:divBdr>
                                </w:div>
                                <w:div w:id="905454660">
                                  <w:marLeft w:val="640"/>
                                  <w:marRight w:val="0"/>
                                  <w:marTop w:val="0"/>
                                  <w:marBottom w:val="0"/>
                                  <w:divBdr>
                                    <w:top w:val="none" w:sz="0" w:space="0" w:color="auto"/>
                                    <w:left w:val="none" w:sz="0" w:space="0" w:color="auto"/>
                                    <w:bottom w:val="none" w:sz="0" w:space="0" w:color="auto"/>
                                    <w:right w:val="none" w:sz="0" w:space="0" w:color="auto"/>
                                  </w:divBdr>
                                </w:div>
                                <w:div w:id="401872939">
                                  <w:marLeft w:val="640"/>
                                  <w:marRight w:val="0"/>
                                  <w:marTop w:val="0"/>
                                  <w:marBottom w:val="0"/>
                                  <w:divBdr>
                                    <w:top w:val="none" w:sz="0" w:space="0" w:color="auto"/>
                                    <w:left w:val="none" w:sz="0" w:space="0" w:color="auto"/>
                                    <w:bottom w:val="none" w:sz="0" w:space="0" w:color="auto"/>
                                    <w:right w:val="none" w:sz="0" w:space="0" w:color="auto"/>
                                  </w:divBdr>
                                </w:div>
                                <w:div w:id="99420455">
                                  <w:marLeft w:val="640"/>
                                  <w:marRight w:val="0"/>
                                  <w:marTop w:val="0"/>
                                  <w:marBottom w:val="0"/>
                                  <w:divBdr>
                                    <w:top w:val="none" w:sz="0" w:space="0" w:color="auto"/>
                                    <w:left w:val="none" w:sz="0" w:space="0" w:color="auto"/>
                                    <w:bottom w:val="none" w:sz="0" w:space="0" w:color="auto"/>
                                    <w:right w:val="none" w:sz="0" w:space="0" w:color="auto"/>
                                  </w:divBdr>
                                </w:div>
                                <w:div w:id="1296914412">
                                  <w:marLeft w:val="640"/>
                                  <w:marRight w:val="0"/>
                                  <w:marTop w:val="0"/>
                                  <w:marBottom w:val="0"/>
                                  <w:divBdr>
                                    <w:top w:val="none" w:sz="0" w:space="0" w:color="auto"/>
                                    <w:left w:val="none" w:sz="0" w:space="0" w:color="auto"/>
                                    <w:bottom w:val="none" w:sz="0" w:space="0" w:color="auto"/>
                                    <w:right w:val="none" w:sz="0" w:space="0" w:color="auto"/>
                                  </w:divBdr>
                                </w:div>
                                <w:div w:id="768353002">
                                  <w:marLeft w:val="640"/>
                                  <w:marRight w:val="0"/>
                                  <w:marTop w:val="0"/>
                                  <w:marBottom w:val="0"/>
                                  <w:divBdr>
                                    <w:top w:val="none" w:sz="0" w:space="0" w:color="auto"/>
                                    <w:left w:val="none" w:sz="0" w:space="0" w:color="auto"/>
                                    <w:bottom w:val="none" w:sz="0" w:space="0" w:color="auto"/>
                                    <w:right w:val="none" w:sz="0" w:space="0" w:color="auto"/>
                                  </w:divBdr>
                                </w:div>
                                <w:div w:id="1524827311">
                                  <w:marLeft w:val="640"/>
                                  <w:marRight w:val="0"/>
                                  <w:marTop w:val="0"/>
                                  <w:marBottom w:val="0"/>
                                  <w:divBdr>
                                    <w:top w:val="none" w:sz="0" w:space="0" w:color="auto"/>
                                    <w:left w:val="none" w:sz="0" w:space="0" w:color="auto"/>
                                    <w:bottom w:val="none" w:sz="0" w:space="0" w:color="auto"/>
                                    <w:right w:val="none" w:sz="0" w:space="0" w:color="auto"/>
                                  </w:divBdr>
                                </w:div>
                                <w:div w:id="1495686675">
                                  <w:marLeft w:val="640"/>
                                  <w:marRight w:val="0"/>
                                  <w:marTop w:val="0"/>
                                  <w:marBottom w:val="0"/>
                                  <w:divBdr>
                                    <w:top w:val="none" w:sz="0" w:space="0" w:color="auto"/>
                                    <w:left w:val="none" w:sz="0" w:space="0" w:color="auto"/>
                                    <w:bottom w:val="none" w:sz="0" w:space="0" w:color="auto"/>
                                    <w:right w:val="none" w:sz="0" w:space="0" w:color="auto"/>
                                  </w:divBdr>
                                </w:div>
                                <w:div w:id="1758869401">
                                  <w:marLeft w:val="640"/>
                                  <w:marRight w:val="0"/>
                                  <w:marTop w:val="0"/>
                                  <w:marBottom w:val="0"/>
                                  <w:divBdr>
                                    <w:top w:val="none" w:sz="0" w:space="0" w:color="auto"/>
                                    <w:left w:val="none" w:sz="0" w:space="0" w:color="auto"/>
                                    <w:bottom w:val="none" w:sz="0" w:space="0" w:color="auto"/>
                                    <w:right w:val="none" w:sz="0" w:space="0" w:color="auto"/>
                                  </w:divBdr>
                                </w:div>
                                <w:div w:id="700743671">
                                  <w:marLeft w:val="640"/>
                                  <w:marRight w:val="0"/>
                                  <w:marTop w:val="0"/>
                                  <w:marBottom w:val="0"/>
                                  <w:divBdr>
                                    <w:top w:val="none" w:sz="0" w:space="0" w:color="auto"/>
                                    <w:left w:val="none" w:sz="0" w:space="0" w:color="auto"/>
                                    <w:bottom w:val="none" w:sz="0" w:space="0" w:color="auto"/>
                                    <w:right w:val="none" w:sz="0" w:space="0" w:color="auto"/>
                                  </w:divBdr>
                                </w:div>
                                <w:div w:id="1707559181">
                                  <w:marLeft w:val="640"/>
                                  <w:marRight w:val="0"/>
                                  <w:marTop w:val="0"/>
                                  <w:marBottom w:val="0"/>
                                  <w:divBdr>
                                    <w:top w:val="none" w:sz="0" w:space="0" w:color="auto"/>
                                    <w:left w:val="none" w:sz="0" w:space="0" w:color="auto"/>
                                    <w:bottom w:val="none" w:sz="0" w:space="0" w:color="auto"/>
                                    <w:right w:val="none" w:sz="0" w:space="0" w:color="auto"/>
                                  </w:divBdr>
                                </w:div>
                                <w:div w:id="1535923393">
                                  <w:marLeft w:val="640"/>
                                  <w:marRight w:val="0"/>
                                  <w:marTop w:val="0"/>
                                  <w:marBottom w:val="0"/>
                                  <w:divBdr>
                                    <w:top w:val="none" w:sz="0" w:space="0" w:color="auto"/>
                                    <w:left w:val="none" w:sz="0" w:space="0" w:color="auto"/>
                                    <w:bottom w:val="none" w:sz="0" w:space="0" w:color="auto"/>
                                    <w:right w:val="none" w:sz="0" w:space="0" w:color="auto"/>
                                  </w:divBdr>
                                </w:div>
                                <w:div w:id="785781921">
                                  <w:marLeft w:val="640"/>
                                  <w:marRight w:val="0"/>
                                  <w:marTop w:val="0"/>
                                  <w:marBottom w:val="0"/>
                                  <w:divBdr>
                                    <w:top w:val="none" w:sz="0" w:space="0" w:color="auto"/>
                                    <w:left w:val="none" w:sz="0" w:space="0" w:color="auto"/>
                                    <w:bottom w:val="none" w:sz="0" w:space="0" w:color="auto"/>
                                    <w:right w:val="none" w:sz="0" w:space="0" w:color="auto"/>
                                  </w:divBdr>
                                </w:div>
                                <w:div w:id="2018726907">
                                  <w:marLeft w:val="640"/>
                                  <w:marRight w:val="0"/>
                                  <w:marTop w:val="0"/>
                                  <w:marBottom w:val="0"/>
                                  <w:divBdr>
                                    <w:top w:val="none" w:sz="0" w:space="0" w:color="auto"/>
                                    <w:left w:val="none" w:sz="0" w:space="0" w:color="auto"/>
                                    <w:bottom w:val="none" w:sz="0" w:space="0" w:color="auto"/>
                                    <w:right w:val="none" w:sz="0" w:space="0" w:color="auto"/>
                                  </w:divBdr>
                                </w:div>
                                <w:div w:id="1982617017">
                                  <w:marLeft w:val="640"/>
                                  <w:marRight w:val="0"/>
                                  <w:marTop w:val="0"/>
                                  <w:marBottom w:val="0"/>
                                  <w:divBdr>
                                    <w:top w:val="none" w:sz="0" w:space="0" w:color="auto"/>
                                    <w:left w:val="none" w:sz="0" w:space="0" w:color="auto"/>
                                    <w:bottom w:val="none" w:sz="0" w:space="0" w:color="auto"/>
                                    <w:right w:val="none" w:sz="0" w:space="0" w:color="auto"/>
                                  </w:divBdr>
                                </w:div>
                                <w:div w:id="1338197040">
                                  <w:marLeft w:val="640"/>
                                  <w:marRight w:val="0"/>
                                  <w:marTop w:val="0"/>
                                  <w:marBottom w:val="0"/>
                                  <w:divBdr>
                                    <w:top w:val="none" w:sz="0" w:space="0" w:color="auto"/>
                                    <w:left w:val="none" w:sz="0" w:space="0" w:color="auto"/>
                                    <w:bottom w:val="none" w:sz="0" w:space="0" w:color="auto"/>
                                    <w:right w:val="none" w:sz="0" w:space="0" w:color="auto"/>
                                  </w:divBdr>
                                </w:div>
                                <w:div w:id="1480729600">
                                  <w:marLeft w:val="640"/>
                                  <w:marRight w:val="0"/>
                                  <w:marTop w:val="0"/>
                                  <w:marBottom w:val="0"/>
                                  <w:divBdr>
                                    <w:top w:val="none" w:sz="0" w:space="0" w:color="auto"/>
                                    <w:left w:val="none" w:sz="0" w:space="0" w:color="auto"/>
                                    <w:bottom w:val="none" w:sz="0" w:space="0" w:color="auto"/>
                                    <w:right w:val="none" w:sz="0" w:space="0" w:color="auto"/>
                                  </w:divBdr>
                                </w:div>
                                <w:div w:id="78674488">
                                  <w:marLeft w:val="640"/>
                                  <w:marRight w:val="0"/>
                                  <w:marTop w:val="0"/>
                                  <w:marBottom w:val="0"/>
                                  <w:divBdr>
                                    <w:top w:val="none" w:sz="0" w:space="0" w:color="auto"/>
                                    <w:left w:val="none" w:sz="0" w:space="0" w:color="auto"/>
                                    <w:bottom w:val="none" w:sz="0" w:space="0" w:color="auto"/>
                                    <w:right w:val="none" w:sz="0" w:space="0" w:color="auto"/>
                                  </w:divBdr>
                                </w:div>
                                <w:div w:id="1517386161">
                                  <w:marLeft w:val="640"/>
                                  <w:marRight w:val="0"/>
                                  <w:marTop w:val="0"/>
                                  <w:marBottom w:val="0"/>
                                  <w:divBdr>
                                    <w:top w:val="none" w:sz="0" w:space="0" w:color="auto"/>
                                    <w:left w:val="none" w:sz="0" w:space="0" w:color="auto"/>
                                    <w:bottom w:val="none" w:sz="0" w:space="0" w:color="auto"/>
                                    <w:right w:val="none" w:sz="0" w:space="0" w:color="auto"/>
                                  </w:divBdr>
                                </w:div>
                                <w:div w:id="634914901">
                                  <w:marLeft w:val="640"/>
                                  <w:marRight w:val="0"/>
                                  <w:marTop w:val="0"/>
                                  <w:marBottom w:val="0"/>
                                  <w:divBdr>
                                    <w:top w:val="none" w:sz="0" w:space="0" w:color="auto"/>
                                    <w:left w:val="none" w:sz="0" w:space="0" w:color="auto"/>
                                    <w:bottom w:val="none" w:sz="0" w:space="0" w:color="auto"/>
                                    <w:right w:val="none" w:sz="0" w:space="0" w:color="auto"/>
                                  </w:divBdr>
                                </w:div>
                                <w:div w:id="1771001207">
                                  <w:marLeft w:val="640"/>
                                  <w:marRight w:val="0"/>
                                  <w:marTop w:val="0"/>
                                  <w:marBottom w:val="0"/>
                                  <w:divBdr>
                                    <w:top w:val="none" w:sz="0" w:space="0" w:color="auto"/>
                                    <w:left w:val="none" w:sz="0" w:space="0" w:color="auto"/>
                                    <w:bottom w:val="none" w:sz="0" w:space="0" w:color="auto"/>
                                    <w:right w:val="none" w:sz="0" w:space="0" w:color="auto"/>
                                  </w:divBdr>
                                </w:div>
                                <w:div w:id="92669041">
                                  <w:marLeft w:val="640"/>
                                  <w:marRight w:val="0"/>
                                  <w:marTop w:val="0"/>
                                  <w:marBottom w:val="0"/>
                                  <w:divBdr>
                                    <w:top w:val="none" w:sz="0" w:space="0" w:color="auto"/>
                                    <w:left w:val="none" w:sz="0" w:space="0" w:color="auto"/>
                                    <w:bottom w:val="none" w:sz="0" w:space="0" w:color="auto"/>
                                    <w:right w:val="none" w:sz="0" w:space="0" w:color="auto"/>
                                  </w:divBdr>
                                </w:div>
                                <w:div w:id="1108353845">
                                  <w:marLeft w:val="640"/>
                                  <w:marRight w:val="0"/>
                                  <w:marTop w:val="0"/>
                                  <w:marBottom w:val="0"/>
                                  <w:divBdr>
                                    <w:top w:val="none" w:sz="0" w:space="0" w:color="auto"/>
                                    <w:left w:val="none" w:sz="0" w:space="0" w:color="auto"/>
                                    <w:bottom w:val="none" w:sz="0" w:space="0" w:color="auto"/>
                                    <w:right w:val="none" w:sz="0" w:space="0" w:color="auto"/>
                                  </w:divBdr>
                                </w:div>
                                <w:div w:id="1715109001">
                                  <w:marLeft w:val="640"/>
                                  <w:marRight w:val="0"/>
                                  <w:marTop w:val="0"/>
                                  <w:marBottom w:val="0"/>
                                  <w:divBdr>
                                    <w:top w:val="none" w:sz="0" w:space="0" w:color="auto"/>
                                    <w:left w:val="none" w:sz="0" w:space="0" w:color="auto"/>
                                    <w:bottom w:val="none" w:sz="0" w:space="0" w:color="auto"/>
                                    <w:right w:val="none" w:sz="0" w:space="0" w:color="auto"/>
                                  </w:divBdr>
                                </w:div>
                                <w:div w:id="1959484142">
                                  <w:marLeft w:val="640"/>
                                  <w:marRight w:val="0"/>
                                  <w:marTop w:val="0"/>
                                  <w:marBottom w:val="0"/>
                                  <w:divBdr>
                                    <w:top w:val="none" w:sz="0" w:space="0" w:color="auto"/>
                                    <w:left w:val="none" w:sz="0" w:space="0" w:color="auto"/>
                                    <w:bottom w:val="none" w:sz="0" w:space="0" w:color="auto"/>
                                    <w:right w:val="none" w:sz="0" w:space="0" w:color="auto"/>
                                  </w:divBdr>
                                </w:div>
                                <w:div w:id="708840248">
                                  <w:marLeft w:val="640"/>
                                  <w:marRight w:val="0"/>
                                  <w:marTop w:val="0"/>
                                  <w:marBottom w:val="0"/>
                                  <w:divBdr>
                                    <w:top w:val="none" w:sz="0" w:space="0" w:color="auto"/>
                                    <w:left w:val="none" w:sz="0" w:space="0" w:color="auto"/>
                                    <w:bottom w:val="none" w:sz="0" w:space="0" w:color="auto"/>
                                    <w:right w:val="none" w:sz="0" w:space="0" w:color="auto"/>
                                  </w:divBdr>
                                </w:div>
                                <w:div w:id="424961611">
                                  <w:marLeft w:val="640"/>
                                  <w:marRight w:val="0"/>
                                  <w:marTop w:val="0"/>
                                  <w:marBottom w:val="0"/>
                                  <w:divBdr>
                                    <w:top w:val="none" w:sz="0" w:space="0" w:color="auto"/>
                                    <w:left w:val="none" w:sz="0" w:space="0" w:color="auto"/>
                                    <w:bottom w:val="none" w:sz="0" w:space="0" w:color="auto"/>
                                    <w:right w:val="none" w:sz="0" w:space="0" w:color="auto"/>
                                  </w:divBdr>
                                </w:div>
                                <w:div w:id="1050543538">
                                  <w:marLeft w:val="640"/>
                                  <w:marRight w:val="0"/>
                                  <w:marTop w:val="0"/>
                                  <w:marBottom w:val="0"/>
                                  <w:divBdr>
                                    <w:top w:val="none" w:sz="0" w:space="0" w:color="auto"/>
                                    <w:left w:val="none" w:sz="0" w:space="0" w:color="auto"/>
                                    <w:bottom w:val="none" w:sz="0" w:space="0" w:color="auto"/>
                                    <w:right w:val="none" w:sz="0" w:space="0" w:color="auto"/>
                                  </w:divBdr>
                                </w:div>
                                <w:div w:id="1028219083">
                                  <w:marLeft w:val="640"/>
                                  <w:marRight w:val="0"/>
                                  <w:marTop w:val="0"/>
                                  <w:marBottom w:val="0"/>
                                  <w:divBdr>
                                    <w:top w:val="none" w:sz="0" w:space="0" w:color="auto"/>
                                    <w:left w:val="none" w:sz="0" w:space="0" w:color="auto"/>
                                    <w:bottom w:val="none" w:sz="0" w:space="0" w:color="auto"/>
                                    <w:right w:val="none" w:sz="0" w:space="0" w:color="auto"/>
                                  </w:divBdr>
                                </w:div>
                                <w:div w:id="1974552324">
                                  <w:marLeft w:val="640"/>
                                  <w:marRight w:val="0"/>
                                  <w:marTop w:val="0"/>
                                  <w:marBottom w:val="0"/>
                                  <w:divBdr>
                                    <w:top w:val="none" w:sz="0" w:space="0" w:color="auto"/>
                                    <w:left w:val="none" w:sz="0" w:space="0" w:color="auto"/>
                                    <w:bottom w:val="none" w:sz="0" w:space="0" w:color="auto"/>
                                    <w:right w:val="none" w:sz="0" w:space="0" w:color="auto"/>
                                  </w:divBdr>
                                </w:div>
                                <w:div w:id="2015301698">
                                  <w:marLeft w:val="640"/>
                                  <w:marRight w:val="0"/>
                                  <w:marTop w:val="0"/>
                                  <w:marBottom w:val="0"/>
                                  <w:divBdr>
                                    <w:top w:val="none" w:sz="0" w:space="0" w:color="auto"/>
                                    <w:left w:val="none" w:sz="0" w:space="0" w:color="auto"/>
                                    <w:bottom w:val="none" w:sz="0" w:space="0" w:color="auto"/>
                                    <w:right w:val="none" w:sz="0" w:space="0" w:color="auto"/>
                                  </w:divBdr>
                                </w:div>
                                <w:div w:id="1453210592">
                                  <w:marLeft w:val="640"/>
                                  <w:marRight w:val="0"/>
                                  <w:marTop w:val="0"/>
                                  <w:marBottom w:val="0"/>
                                  <w:divBdr>
                                    <w:top w:val="none" w:sz="0" w:space="0" w:color="auto"/>
                                    <w:left w:val="none" w:sz="0" w:space="0" w:color="auto"/>
                                    <w:bottom w:val="none" w:sz="0" w:space="0" w:color="auto"/>
                                    <w:right w:val="none" w:sz="0" w:space="0" w:color="auto"/>
                                  </w:divBdr>
                                </w:div>
                                <w:div w:id="822695224">
                                  <w:marLeft w:val="640"/>
                                  <w:marRight w:val="0"/>
                                  <w:marTop w:val="0"/>
                                  <w:marBottom w:val="0"/>
                                  <w:divBdr>
                                    <w:top w:val="none" w:sz="0" w:space="0" w:color="auto"/>
                                    <w:left w:val="none" w:sz="0" w:space="0" w:color="auto"/>
                                    <w:bottom w:val="none" w:sz="0" w:space="0" w:color="auto"/>
                                    <w:right w:val="none" w:sz="0" w:space="0" w:color="auto"/>
                                  </w:divBdr>
                                </w:div>
                                <w:div w:id="1931237033">
                                  <w:marLeft w:val="640"/>
                                  <w:marRight w:val="0"/>
                                  <w:marTop w:val="0"/>
                                  <w:marBottom w:val="0"/>
                                  <w:divBdr>
                                    <w:top w:val="none" w:sz="0" w:space="0" w:color="auto"/>
                                    <w:left w:val="none" w:sz="0" w:space="0" w:color="auto"/>
                                    <w:bottom w:val="none" w:sz="0" w:space="0" w:color="auto"/>
                                    <w:right w:val="none" w:sz="0" w:space="0" w:color="auto"/>
                                  </w:divBdr>
                                </w:div>
                                <w:div w:id="1344282110">
                                  <w:marLeft w:val="640"/>
                                  <w:marRight w:val="0"/>
                                  <w:marTop w:val="0"/>
                                  <w:marBottom w:val="0"/>
                                  <w:divBdr>
                                    <w:top w:val="none" w:sz="0" w:space="0" w:color="auto"/>
                                    <w:left w:val="none" w:sz="0" w:space="0" w:color="auto"/>
                                    <w:bottom w:val="none" w:sz="0" w:space="0" w:color="auto"/>
                                    <w:right w:val="none" w:sz="0" w:space="0" w:color="auto"/>
                                  </w:divBdr>
                                </w:div>
                                <w:div w:id="446706245">
                                  <w:marLeft w:val="640"/>
                                  <w:marRight w:val="0"/>
                                  <w:marTop w:val="0"/>
                                  <w:marBottom w:val="0"/>
                                  <w:divBdr>
                                    <w:top w:val="none" w:sz="0" w:space="0" w:color="auto"/>
                                    <w:left w:val="none" w:sz="0" w:space="0" w:color="auto"/>
                                    <w:bottom w:val="none" w:sz="0" w:space="0" w:color="auto"/>
                                    <w:right w:val="none" w:sz="0" w:space="0" w:color="auto"/>
                                  </w:divBdr>
                                </w:div>
                                <w:div w:id="965507713">
                                  <w:marLeft w:val="640"/>
                                  <w:marRight w:val="0"/>
                                  <w:marTop w:val="0"/>
                                  <w:marBottom w:val="0"/>
                                  <w:divBdr>
                                    <w:top w:val="none" w:sz="0" w:space="0" w:color="auto"/>
                                    <w:left w:val="none" w:sz="0" w:space="0" w:color="auto"/>
                                    <w:bottom w:val="none" w:sz="0" w:space="0" w:color="auto"/>
                                    <w:right w:val="none" w:sz="0" w:space="0" w:color="auto"/>
                                  </w:divBdr>
                                </w:div>
                                <w:div w:id="262685552">
                                  <w:marLeft w:val="640"/>
                                  <w:marRight w:val="0"/>
                                  <w:marTop w:val="0"/>
                                  <w:marBottom w:val="0"/>
                                  <w:divBdr>
                                    <w:top w:val="none" w:sz="0" w:space="0" w:color="auto"/>
                                    <w:left w:val="none" w:sz="0" w:space="0" w:color="auto"/>
                                    <w:bottom w:val="none" w:sz="0" w:space="0" w:color="auto"/>
                                    <w:right w:val="none" w:sz="0" w:space="0" w:color="auto"/>
                                  </w:divBdr>
                                </w:div>
                              </w:divsChild>
                            </w:div>
                            <w:div w:id="1884636018">
                              <w:marLeft w:val="0"/>
                              <w:marRight w:val="0"/>
                              <w:marTop w:val="0"/>
                              <w:marBottom w:val="0"/>
                              <w:divBdr>
                                <w:top w:val="none" w:sz="0" w:space="0" w:color="auto"/>
                                <w:left w:val="none" w:sz="0" w:space="0" w:color="auto"/>
                                <w:bottom w:val="none" w:sz="0" w:space="0" w:color="auto"/>
                                <w:right w:val="none" w:sz="0" w:space="0" w:color="auto"/>
                              </w:divBdr>
                              <w:divsChild>
                                <w:div w:id="1648316628">
                                  <w:marLeft w:val="640"/>
                                  <w:marRight w:val="0"/>
                                  <w:marTop w:val="0"/>
                                  <w:marBottom w:val="0"/>
                                  <w:divBdr>
                                    <w:top w:val="none" w:sz="0" w:space="0" w:color="auto"/>
                                    <w:left w:val="none" w:sz="0" w:space="0" w:color="auto"/>
                                    <w:bottom w:val="none" w:sz="0" w:space="0" w:color="auto"/>
                                    <w:right w:val="none" w:sz="0" w:space="0" w:color="auto"/>
                                  </w:divBdr>
                                </w:div>
                                <w:div w:id="1169248122">
                                  <w:marLeft w:val="640"/>
                                  <w:marRight w:val="0"/>
                                  <w:marTop w:val="0"/>
                                  <w:marBottom w:val="0"/>
                                  <w:divBdr>
                                    <w:top w:val="none" w:sz="0" w:space="0" w:color="auto"/>
                                    <w:left w:val="none" w:sz="0" w:space="0" w:color="auto"/>
                                    <w:bottom w:val="none" w:sz="0" w:space="0" w:color="auto"/>
                                    <w:right w:val="none" w:sz="0" w:space="0" w:color="auto"/>
                                  </w:divBdr>
                                </w:div>
                                <w:div w:id="488986618">
                                  <w:marLeft w:val="640"/>
                                  <w:marRight w:val="0"/>
                                  <w:marTop w:val="0"/>
                                  <w:marBottom w:val="0"/>
                                  <w:divBdr>
                                    <w:top w:val="none" w:sz="0" w:space="0" w:color="auto"/>
                                    <w:left w:val="none" w:sz="0" w:space="0" w:color="auto"/>
                                    <w:bottom w:val="none" w:sz="0" w:space="0" w:color="auto"/>
                                    <w:right w:val="none" w:sz="0" w:space="0" w:color="auto"/>
                                  </w:divBdr>
                                </w:div>
                                <w:div w:id="1036081932">
                                  <w:marLeft w:val="640"/>
                                  <w:marRight w:val="0"/>
                                  <w:marTop w:val="0"/>
                                  <w:marBottom w:val="0"/>
                                  <w:divBdr>
                                    <w:top w:val="none" w:sz="0" w:space="0" w:color="auto"/>
                                    <w:left w:val="none" w:sz="0" w:space="0" w:color="auto"/>
                                    <w:bottom w:val="none" w:sz="0" w:space="0" w:color="auto"/>
                                    <w:right w:val="none" w:sz="0" w:space="0" w:color="auto"/>
                                  </w:divBdr>
                                </w:div>
                                <w:div w:id="1947499124">
                                  <w:marLeft w:val="640"/>
                                  <w:marRight w:val="0"/>
                                  <w:marTop w:val="0"/>
                                  <w:marBottom w:val="0"/>
                                  <w:divBdr>
                                    <w:top w:val="none" w:sz="0" w:space="0" w:color="auto"/>
                                    <w:left w:val="none" w:sz="0" w:space="0" w:color="auto"/>
                                    <w:bottom w:val="none" w:sz="0" w:space="0" w:color="auto"/>
                                    <w:right w:val="none" w:sz="0" w:space="0" w:color="auto"/>
                                  </w:divBdr>
                                </w:div>
                                <w:div w:id="1600984153">
                                  <w:marLeft w:val="640"/>
                                  <w:marRight w:val="0"/>
                                  <w:marTop w:val="0"/>
                                  <w:marBottom w:val="0"/>
                                  <w:divBdr>
                                    <w:top w:val="none" w:sz="0" w:space="0" w:color="auto"/>
                                    <w:left w:val="none" w:sz="0" w:space="0" w:color="auto"/>
                                    <w:bottom w:val="none" w:sz="0" w:space="0" w:color="auto"/>
                                    <w:right w:val="none" w:sz="0" w:space="0" w:color="auto"/>
                                  </w:divBdr>
                                </w:div>
                                <w:div w:id="427501474">
                                  <w:marLeft w:val="640"/>
                                  <w:marRight w:val="0"/>
                                  <w:marTop w:val="0"/>
                                  <w:marBottom w:val="0"/>
                                  <w:divBdr>
                                    <w:top w:val="none" w:sz="0" w:space="0" w:color="auto"/>
                                    <w:left w:val="none" w:sz="0" w:space="0" w:color="auto"/>
                                    <w:bottom w:val="none" w:sz="0" w:space="0" w:color="auto"/>
                                    <w:right w:val="none" w:sz="0" w:space="0" w:color="auto"/>
                                  </w:divBdr>
                                </w:div>
                                <w:div w:id="1531337503">
                                  <w:marLeft w:val="640"/>
                                  <w:marRight w:val="0"/>
                                  <w:marTop w:val="0"/>
                                  <w:marBottom w:val="0"/>
                                  <w:divBdr>
                                    <w:top w:val="none" w:sz="0" w:space="0" w:color="auto"/>
                                    <w:left w:val="none" w:sz="0" w:space="0" w:color="auto"/>
                                    <w:bottom w:val="none" w:sz="0" w:space="0" w:color="auto"/>
                                    <w:right w:val="none" w:sz="0" w:space="0" w:color="auto"/>
                                  </w:divBdr>
                                </w:div>
                                <w:div w:id="532768277">
                                  <w:marLeft w:val="640"/>
                                  <w:marRight w:val="0"/>
                                  <w:marTop w:val="0"/>
                                  <w:marBottom w:val="0"/>
                                  <w:divBdr>
                                    <w:top w:val="none" w:sz="0" w:space="0" w:color="auto"/>
                                    <w:left w:val="none" w:sz="0" w:space="0" w:color="auto"/>
                                    <w:bottom w:val="none" w:sz="0" w:space="0" w:color="auto"/>
                                    <w:right w:val="none" w:sz="0" w:space="0" w:color="auto"/>
                                  </w:divBdr>
                                </w:div>
                                <w:div w:id="1598295652">
                                  <w:marLeft w:val="640"/>
                                  <w:marRight w:val="0"/>
                                  <w:marTop w:val="0"/>
                                  <w:marBottom w:val="0"/>
                                  <w:divBdr>
                                    <w:top w:val="none" w:sz="0" w:space="0" w:color="auto"/>
                                    <w:left w:val="none" w:sz="0" w:space="0" w:color="auto"/>
                                    <w:bottom w:val="none" w:sz="0" w:space="0" w:color="auto"/>
                                    <w:right w:val="none" w:sz="0" w:space="0" w:color="auto"/>
                                  </w:divBdr>
                                </w:div>
                                <w:div w:id="1427648181">
                                  <w:marLeft w:val="640"/>
                                  <w:marRight w:val="0"/>
                                  <w:marTop w:val="0"/>
                                  <w:marBottom w:val="0"/>
                                  <w:divBdr>
                                    <w:top w:val="none" w:sz="0" w:space="0" w:color="auto"/>
                                    <w:left w:val="none" w:sz="0" w:space="0" w:color="auto"/>
                                    <w:bottom w:val="none" w:sz="0" w:space="0" w:color="auto"/>
                                    <w:right w:val="none" w:sz="0" w:space="0" w:color="auto"/>
                                  </w:divBdr>
                                </w:div>
                                <w:div w:id="12152391">
                                  <w:marLeft w:val="640"/>
                                  <w:marRight w:val="0"/>
                                  <w:marTop w:val="0"/>
                                  <w:marBottom w:val="0"/>
                                  <w:divBdr>
                                    <w:top w:val="none" w:sz="0" w:space="0" w:color="auto"/>
                                    <w:left w:val="none" w:sz="0" w:space="0" w:color="auto"/>
                                    <w:bottom w:val="none" w:sz="0" w:space="0" w:color="auto"/>
                                    <w:right w:val="none" w:sz="0" w:space="0" w:color="auto"/>
                                  </w:divBdr>
                                </w:div>
                                <w:div w:id="2100712376">
                                  <w:marLeft w:val="640"/>
                                  <w:marRight w:val="0"/>
                                  <w:marTop w:val="0"/>
                                  <w:marBottom w:val="0"/>
                                  <w:divBdr>
                                    <w:top w:val="none" w:sz="0" w:space="0" w:color="auto"/>
                                    <w:left w:val="none" w:sz="0" w:space="0" w:color="auto"/>
                                    <w:bottom w:val="none" w:sz="0" w:space="0" w:color="auto"/>
                                    <w:right w:val="none" w:sz="0" w:space="0" w:color="auto"/>
                                  </w:divBdr>
                                </w:div>
                                <w:div w:id="391271045">
                                  <w:marLeft w:val="640"/>
                                  <w:marRight w:val="0"/>
                                  <w:marTop w:val="0"/>
                                  <w:marBottom w:val="0"/>
                                  <w:divBdr>
                                    <w:top w:val="none" w:sz="0" w:space="0" w:color="auto"/>
                                    <w:left w:val="none" w:sz="0" w:space="0" w:color="auto"/>
                                    <w:bottom w:val="none" w:sz="0" w:space="0" w:color="auto"/>
                                    <w:right w:val="none" w:sz="0" w:space="0" w:color="auto"/>
                                  </w:divBdr>
                                </w:div>
                                <w:div w:id="671228176">
                                  <w:marLeft w:val="640"/>
                                  <w:marRight w:val="0"/>
                                  <w:marTop w:val="0"/>
                                  <w:marBottom w:val="0"/>
                                  <w:divBdr>
                                    <w:top w:val="none" w:sz="0" w:space="0" w:color="auto"/>
                                    <w:left w:val="none" w:sz="0" w:space="0" w:color="auto"/>
                                    <w:bottom w:val="none" w:sz="0" w:space="0" w:color="auto"/>
                                    <w:right w:val="none" w:sz="0" w:space="0" w:color="auto"/>
                                  </w:divBdr>
                                </w:div>
                                <w:div w:id="156386825">
                                  <w:marLeft w:val="640"/>
                                  <w:marRight w:val="0"/>
                                  <w:marTop w:val="0"/>
                                  <w:marBottom w:val="0"/>
                                  <w:divBdr>
                                    <w:top w:val="none" w:sz="0" w:space="0" w:color="auto"/>
                                    <w:left w:val="none" w:sz="0" w:space="0" w:color="auto"/>
                                    <w:bottom w:val="none" w:sz="0" w:space="0" w:color="auto"/>
                                    <w:right w:val="none" w:sz="0" w:space="0" w:color="auto"/>
                                  </w:divBdr>
                                </w:div>
                                <w:div w:id="1231773676">
                                  <w:marLeft w:val="640"/>
                                  <w:marRight w:val="0"/>
                                  <w:marTop w:val="0"/>
                                  <w:marBottom w:val="0"/>
                                  <w:divBdr>
                                    <w:top w:val="none" w:sz="0" w:space="0" w:color="auto"/>
                                    <w:left w:val="none" w:sz="0" w:space="0" w:color="auto"/>
                                    <w:bottom w:val="none" w:sz="0" w:space="0" w:color="auto"/>
                                    <w:right w:val="none" w:sz="0" w:space="0" w:color="auto"/>
                                  </w:divBdr>
                                </w:div>
                                <w:div w:id="504126055">
                                  <w:marLeft w:val="640"/>
                                  <w:marRight w:val="0"/>
                                  <w:marTop w:val="0"/>
                                  <w:marBottom w:val="0"/>
                                  <w:divBdr>
                                    <w:top w:val="none" w:sz="0" w:space="0" w:color="auto"/>
                                    <w:left w:val="none" w:sz="0" w:space="0" w:color="auto"/>
                                    <w:bottom w:val="none" w:sz="0" w:space="0" w:color="auto"/>
                                    <w:right w:val="none" w:sz="0" w:space="0" w:color="auto"/>
                                  </w:divBdr>
                                </w:div>
                                <w:div w:id="1522814523">
                                  <w:marLeft w:val="640"/>
                                  <w:marRight w:val="0"/>
                                  <w:marTop w:val="0"/>
                                  <w:marBottom w:val="0"/>
                                  <w:divBdr>
                                    <w:top w:val="none" w:sz="0" w:space="0" w:color="auto"/>
                                    <w:left w:val="none" w:sz="0" w:space="0" w:color="auto"/>
                                    <w:bottom w:val="none" w:sz="0" w:space="0" w:color="auto"/>
                                    <w:right w:val="none" w:sz="0" w:space="0" w:color="auto"/>
                                  </w:divBdr>
                                </w:div>
                                <w:div w:id="601692625">
                                  <w:marLeft w:val="640"/>
                                  <w:marRight w:val="0"/>
                                  <w:marTop w:val="0"/>
                                  <w:marBottom w:val="0"/>
                                  <w:divBdr>
                                    <w:top w:val="none" w:sz="0" w:space="0" w:color="auto"/>
                                    <w:left w:val="none" w:sz="0" w:space="0" w:color="auto"/>
                                    <w:bottom w:val="none" w:sz="0" w:space="0" w:color="auto"/>
                                    <w:right w:val="none" w:sz="0" w:space="0" w:color="auto"/>
                                  </w:divBdr>
                                </w:div>
                                <w:div w:id="129247387">
                                  <w:marLeft w:val="640"/>
                                  <w:marRight w:val="0"/>
                                  <w:marTop w:val="0"/>
                                  <w:marBottom w:val="0"/>
                                  <w:divBdr>
                                    <w:top w:val="none" w:sz="0" w:space="0" w:color="auto"/>
                                    <w:left w:val="none" w:sz="0" w:space="0" w:color="auto"/>
                                    <w:bottom w:val="none" w:sz="0" w:space="0" w:color="auto"/>
                                    <w:right w:val="none" w:sz="0" w:space="0" w:color="auto"/>
                                  </w:divBdr>
                                </w:div>
                                <w:div w:id="1332564701">
                                  <w:marLeft w:val="640"/>
                                  <w:marRight w:val="0"/>
                                  <w:marTop w:val="0"/>
                                  <w:marBottom w:val="0"/>
                                  <w:divBdr>
                                    <w:top w:val="none" w:sz="0" w:space="0" w:color="auto"/>
                                    <w:left w:val="none" w:sz="0" w:space="0" w:color="auto"/>
                                    <w:bottom w:val="none" w:sz="0" w:space="0" w:color="auto"/>
                                    <w:right w:val="none" w:sz="0" w:space="0" w:color="auto"/>
                                  </w:divBdr>
                                </w:div>
                                <w:div w:id="1447122067">
                                  <w:marLeft w:val="640"/>
                                  <w:marRight w:val="0"/>
                                  <w:marTop w:val="0"/>
                                  <w:marBottom w:val="0"/>
                                  <w:divBdr>
                                    <w:top w:val="none" w:sz="0" w:space="0" w:color="auto"/>
                                    <w:left w:val="none" w:sz="0" w:space="0" w:color="auto"/>
                                    <w:bottom w:val="none" w:sz="0" w:space="0" w:color="auto"/>
                                    <w:right w:val="none" w:sz="0" w:space="0" w:color="auto"/>
                                  </w:divBdr>
                                </w:div>
                                <w:div w:id="1311441576">
                                  <w:marLeft w:val="640"/>
                                  <w:marRight w:val="0"/>
                                  <w:marTop w:val="0"/>
                                  <w:marBottom w:val="0"/>
                                  <w:divBdr>
                                    <w:top w:val="none" w:sz="0" w:space="0" w:color="auto"/>
                                    <w:left w:val="none" w:sz="0" w:space="0" w:color="auto"/>
                                    <w:bottom w:val="none" w:sz="0" w:space="0" w:color="auto"/>
                                    <w:right w:val="none" w:sz="0" w:space="0" w:color="auto"/>
                                  </w:divBdr>
                                </w:div>
                                <w:div w:id="1572302537">
                                  <w:marLeft w:val="640"/>
                                  <w:marRight w:val="0"/>
                                  <w:marTop w:val="0"/>
                                  <w:marBottom w:val="0"/>
                                  <w:divBdr>
                                    <w:top w:val="none" w:sz="0" w:space="0" w:color="auto"/>
                                    <w:left w:val="none" w:sz="0" w:space="0" w:color="auto"/>
                                    <w:bottom w:val="none" w:sz="0" w:space="0" w:color="auto"/>
                                    <w:right w:val="none" w:sz="0" w:space="0" w:color="auto"/>
                                  </w:divBdr>
                                </w:div>
                                <w:div w:id="356020">
                                  <w:marLeft w:val="640"/>
                                  <w:marRight w:val="0"/>
                                  <w:marTop w:val="0"/>
                                  <w:marBottom w:val="0"/>
                                  <w:divBdr>
                                    <w:top w:val="none" w:sz="0" w:space="0" w:color="auto"/>
                                    <w:left w:val="none" w:sz="0" w:space="0" w:color="auto"/>
                                    <w:bottom w:val="none" w:sz="0" w:space="0" w:color="auto"/>
                                    <w:right w:val="none" w:sz="0" w:space="0" w:color="auto"/>
                                  </w:divBdr>
                                </w:div>
                                <w:div w:id="1519075072">
                                  <w:marLeft w:val="640"/>
                                  <w:marRight w:val="0"/>
                                  <w:marTop w:val="0"/>
                                  <w:marBottom w:val="0"/>
                                  <w:divBdr>
                                    <w:top w:val="none" w:sz="0" w:space="0" w:color="auto"/>
                                    <w:left w:val="none" w:sz="0" w:space="0" w:color="auto"/>
                                    <w:bottom w:val="none" w:sz="0" w:space="0" w:color="auto"/>
                                    <w:right w:val="none" w:sz="0" w:space="0" w:color="auto"/>
                                  </w:divBdr>
                                </w:div>
                                <w:div w:id="1450971202">
                                  <w:marLeft w:val="640"/>
                                  <w:marRight w:val="0"/>
                                  <w:marTop w:val="0"/>
                                  <w:marBottom w:val="0"/>
                                  <w:divBdr>
                                    <w:top w:val="none" w:sz="0" w:space="0" w:color="auto"/>
                                    <w:left w:val="none" w:sz="0" w:space="0" w:color="auto"/>
                                    <w:bottom w:val="none" w:sz="0" w:space="0" w:color="auto"/>
                                    <w:right w:val="none" w:sz="0" w:space="0" w:color="auto"/>
                                  </w:divBdr>
                                </w:div>
                                <w:div w:id="561716803">
                                  <w:marLeft w:val="640"/>
                                  <w:marRight w:val="0"/>
                                  <w:marTop w:val="0"/>
                                  <w:marBottom w:val="0"/>
                                  <w:divBdr>
                                    <w:top w:val="none" w:sz="0" w:space="0" w:color="auto"/>
                                    <w:left w:val="none" w:sz="0" w:space="0" w:color="auto"/>
                                    <w:bottom w:val="none" w:sz="0" w:space="0" w:color="auto"/>
                                    <w:right w:val="none" w:sz="0" w:space="0" w:color="auto"/>
                                  </w:divBdr>
                                </w:div>
                                <w:div w:id="1788116389">
                                  <w:marLeft w:val="640"/>
                                  <w:marRight w:val="0"/>
                                  <w:marTop w:val="0"/>
                                  <w:marBottom w:val="0"/>
                                  <w:divBdr>
                                    <w:top w:val="none" w:sz="0" w:space="0" w:color="auto"/>
                                    <w:left w:val="none" w:sz="0" w:space="0" w:color="auto"/>
                                    <w:bottom w:val="none" w:sz="0" w:space="0" w:color="auto"/>
                                    <w:right w:val="none" w:sz="0" w:space="0" w:color="auto"/>
                                  </w:divBdr>
                                </w:div>
                                <w:div w:id="1363943693">
                                  <w:marLeft w:val="640"/>
                                  <w:marRight w:val="0"/>
                                  <w:marTop w:val="0"/>
                                  <w:marBottom w:val="0"/>
                                  <w:divBdr>
                                    <w:top w:val="none" w:sz="0" w:space="0" w:color="auto"/>
                                    <w:left w:val="none" w:sz="0" w:space="0" w:color="auto"/>
                                    <w:bottom w:val="none" w:sz="0" w:space="0" w:color="auto"/>
                                    <w:right w:val="none" w:sz="0" w:space="0" w:color="auto"/>
                                  </w:divBdr>
                                </w:div>
                                <w:div w:id="1007245813">
                                  <w:marLeft w:val="640"/>
                                  <w:marRight w:val="0"/>
                                  <w:marTop w:val="0"/>
                                  <w:marBottom w:val="0"/>
                                  <w:divBdr>
                                    <w:top w:val="none" w:sz="0" w:space="0" w:color="auto"/>
                                    <w:left w:val="none" w:sz="0" w:space="0" w:color="auto"/>
                                    <w:bottom w:val="none" w:sz="0" w:space="0" w:color="auto"/>
                                    <w:right w:val="none" w:sz="0" w:space="0" w:color="auto"/>
                                  </w:divBdr>
                                </w:div>
                                <w:div w:id="2027442122">
                                  <w:marLeft w:val="640"/>
                                  <w:marRight w:val="0"/>
                                  <w:marTop w:val="0"/>
                                  <w:marBottom w:val="0"/>
                                  <w:divBdr>
                                    <w:top w:val="none" w:sz="0" w:space="0" w:color="auto"/>
                                    <w:left w:val="none" w:sz="0" w:space="0" w:color="auto"/>
                                    <w:bottom w:val="none" w:sz="0" w:space="0" w:color="auto"/>
                                    <w:right w:val="none" w:sz="0" w:space="0" w:color="auto"/>
                                  </w:divBdr>
                                </w:div>
                                <w:div w:id="847601554">
                                  <w:marLeft w:val="640"/>
                                  <w:marRight w:val="0"/>
                                  <w:marTop w:val="0"/>
                                  <w:marBottom w:val="0"/>
                                  <w:divBdr>
                                    <w:top w:val="none" w:sz="0" w:space="0" w:color="auto"/>
                                    <w:left w:val="none" w:sz="0" w:space="0" w:color="auto"/>
                                    <w:bottom w:val="none" w:sz="0" w:space="0" w:color="auto"/>
                                    <w:right w:val="none" w:sz="0" w:space="0" w:color="auto"/>
                                  </w:divBdr>
                                </w:div>
                                <w:div w:id="823274888">
                                  <w:marLeft w:val="640"/>
                                  <w:marRight w:val="0"/>
                                  <w:marTop w:val="0"/>
                                  <w:marBottom w:val="0"/>
                                  <w:divBdr>
                                    <w:top w:val="none" w:sz="0" w:space="0" w:color="auto"/>
                                    <w:left w:val="none" w:sz="0" w:space="0" w:color="auto"/>
                                    <w:bottom w:val="none" w:sz="0" w:space="0" w:color="auto"/>
                                    <w:right w:val="none" w:sz="0" w:space="0" w:color="auto"/>
                                  </w:divBdr>
                                </w:div>
                                <w:div w:id="713650785">
                                  <w:marLeft w:val="640"/>
                                  <w:marRight w:val="0"/>
                                  <w:marTop w:val="0"/>
                                  <w:marBottom w:val="0"/>
                                  <w:divBdr>
                                    <w:top w:val="none" w:sz="0" w:space="0" w:color="auto"/>
                                    <w:left w:val="none" w:sz="0" w:space="0" w:color="auto"/>
                                    <w:bottom w:val="none" w:sz="0" w:space="0" w:color="auto"/>
                                    <w:right w:val="none" w:sz="0" w:space="0" w:color="auto"/>
                                  </w:divBdr>
                                </w:div>
                                <w:div w:id="987393007">
                                  <w:marLeft w:val="640"/>
                                  <w:marRight w:val="0"/>
                                  <w:marTop w:val="0"/>
                                  <w:marBottom w:val="0"/>
                                  <w:divBdr>
                                    <w:top w:val="none" w:sz="0" w:space="0" w:color="auto"/>
                                    <w:left w:val="none" w:sz="0" w:space="0" w:color="auto"/>
                                    <w:bottom w:val="none" w:sz="0" w:space="0" w:color="auto"/>
                                    <w:right w:val="none" w:sz="0" w:space="0" w:color="auto"/>
                                  </w:divBdr>
                                </w:div>
                                <w:div w:id="1506897136">
                                  <w:marLeft w:val="640"/>
                                  <w:marRight w:val="0"/>
                                  <w:marTop w:val="0"/>
                                  <w:marBottom w:val="0"/>
                                  <w:divBdr>
                                    <w:top w:val="none" w:sz="0" w:space="0" w:color="auto"/>
                                    <w:left w:val="none" w:sz="0" w:space="0" w:color="auto"/>
                                    <w:bottom w:val="none" w:sz="0" w:space="0" w:color="auto"/>
                                    <w:right w:val="none" w:sz="0" w:space="0" w:color="auto"/>
                                  </w:divBdr>
                                </w:div>
                                <w:div w:id="1427265582">
                                  <w:marLeft w:val="640"/>
                                  <w:marRight w:val="0"/>
                                  <w:marTop w:val="0"/>
                                  <w:marBottom w:val="0"/>
                                  <w:divBdr>
                                    <w:top w:val="none" w:sz="0" w:space="0" w:color="auto"/>
                                    <w:left w:val="none" w:sz="0" w:space="0" w:color="auto"/>
                                    <w:bottom w:val="none" w:sz="0" w:space="0" w:color="auto"/>
                                    <w:right w:val="none" w:sz="0" w:space="0" w:color="auto"/>
                                  </w:divBdr>
                                </w:div>
                                <w:div w:id="999890700">
                                  <w:marLeft w:val="640"/>
                                  <w:marRight w:val="0"/>
                                  <w:marTop w:val="0"/>
                                  <w:marBottom w:val="0"/>
                                  <w:divBdr>
                                    <w:top w:val="none" w:sz="0" w:space="0" w:color="auto"/>
                                    <w:left w:val="none" w:sz="0" w:space="0" w:color="auto"/>
                                    <w:bottom w:val="none" w:sz="0" w:space="0" w:color="auto"/>
                                    <w:right w:val="none" w:sz="0" w:space="0" w:color="auto"/>
                                  </w:divBdr>
                                </w:div>
                                <w:div w:id="1634284707">
                                  <w:marLeft w:val="640"/>
                                  <w:marRight w:val="0"/>
                                  <w:marTop w:val="0"/>
                                  <w:marBottom w:val="0"/>
                                  <w:divBdr>
                                    <w:top w:val="none" w:sz="0" w:space="0" w:color="auto"/>
                                    <w:left w:val="none" w:sz="0" w:space="0" w:color="auto"/>
                                    <w:bottom w:val="none" w:sz="0" w:space="0" w:color="auto"/>
                                    <w:right w:val="none" w:sz="0" w:space="0" w:color="auto"/>
                                  </w:divBdr>
                                </w:div>
                                <w:div w:id="126552106">
                                  <w:marLeft w:val="640"/>
                                  <w:marRight w:val="0"/>
                                  <w:marTop w:val="0"/>
                                  <w:marBottom w:val="0"/>
                                  <w:divBdr>
                                    <w:top w:val="none" w:sz="0" w:space="0" w:color="auto"/>
                                    <w:left w:val="none" w:sz="0" w:space="0" w:color="auto"/>
                                    <w:bottom w:val="none" w:sz="0" w:space="0" w:color="auto"/>
                                    <w:right w:val="none" w:sz="0" w:space="0" w:color="auto"/>
                                  </w:divBdr>
                                </w:div>
                                <w:div w:id="1218709082">
                                  <w:marLeft w:val="640"/>
                                  <w:marRight w:val="0"/>
                                  <w:marTop w:val="0"/>
                                  <w:marBottom w:val="0"/>
                                  <w:divBdr>
                                    <w:top w:val="none" w:sz="0" w:space="0" w:color="auto"/>
                                    <w:left w:val="none" w:sz="0" w:space="0" w:color="auto"/>
                                    <w:bottom w:val="none" w:sz="0" w:space="0" w:color="auto"/>
                                    <w:right w:val="none" w:sz="0" w:space="0" w:color="auto"/>
                                  </w:divBdr>
                                </w:div>
                                <w:div w:id="242876623">
                                  <w:marLeft w:val="640"/>
                                  <w:marRight w:val="0"/>
                                  <w:marTop w:val="0"/>
                                  <w:marBottom w:val="0"/>
                                  <w:divBdr>
                                    <w:top w:val="none" w:sz="0" w:space="0" w:color="auto"/>
                                    <w:left w:val="none" w:sz="0" w:space="0" w:color="auto"/>
                                    <w:bottom w:val="none" w:sz="0" w:space="0" w:color="auto"/>
                                    <w:right w:val="none" w:sz="0" w:space="0" w:color="auto"/>
                                  </w:divBdr>
                                </w:div>
                                <w:div w:id="1080323369">
                                  <w:marLeft w:val="640"/>
                                  <w:marRight w:val="0"/>
                                  <w:marTop w:val="0"/>
                                  <w:marBottom w:val="0"/>
                                  <w:divBdr>
                                    <w:top w:val="none" w:sz="0" w:space="0" w:color="auto"/>
                                    <w:left w:val="none" w:sz="0" w:space="0" w:color="auto"/>
                                    <w:bottom w:val="none" w:sz="0" w:space="0" w:color="auto"/>
                                    <w:right w:val="none" w:sz="0" w:space="0" w:color="auto"/>
                                  </w:divBdr>
                                </w:div>
                                <w:div w:id="852378489">
                                  <w:marLeft w:val="640"/>
                                  <w:marRight w:val="0"/>
                                  <w:marTop w:val="0"/>
                                  <w:marBottom w:val="0"/>
                                  <w:divBdr>
                                    <w:top w:val="none" w:sz="0" w:space="0" w:color="auto"/>
                                    <w:left w:val="none" w:sz="0" w:space="0" w:color="auto"/>
                                    <w:bottom w:val="none" w:sz="0" w:space="0" w:color="auto"/>
                                    <w:right w:val="none" w:sz="0" w:space="0" w:color="auto"/>
                                  </w:divBdr>
                                </w:div>
                                <w:div w:id="1448812684">
                                  <w:marLeft w:val="640"/>
                                  <w:marRight w:val="0"/>
                                  <w:marTop w:val="0"/>
                                  <w:marBottom w:val="0"/>
                                  <w:divBdr>
                                    <w:top w:val="none" w:sz="0" w:space="0" w:color="auto"/>
                                    <w:left w:val="none" w:sz="0" w:space="0" w:color="auto"/>
                                    <w:bottom w:val="none" w:sz="0" w:space="0" w:color="auto"/>
                                    <w:right w:val="none" w:sz="0" w:space="0" w:color="auto"/>
                                  </w:divBdr>
                                </w:div>
                                <w:div w:id="962540213">
                                  <w:marLeft w:val="640"/>
                                  <w:marRight w:val="0"/>
                                  <w:marTop w:val="0"/>
                                  <w:marBottom w:val="0"/>
                                  <w:divBdr>
                                    <w:top w:val="none" w:sz="0" w:space="0" w:color="auto"/>
                                    <w:left w:val="none" w:sz="0" w:space="0" w:color="auto"/>
                                    <w:bottom w:val="none" w:sz="0" w:space="0" w:color="auto"/>
                                    <w:right w:val="none" w:sz="0" w:space="0" w:color="auto"/>
                                  </w:divBdr>
                                </w:div>
                                <w:div w:id="1500002567">
                                  <w:marLeft w:val="640"/>
                                  <w:marRight w:val="0"/>
                                  <w:marTop w:val="0"/>
                                  <w:marBottom w:val="0"/>
                                  <w:divBdr>
                                    <w:top w:val="none" w:sz="0" w:space="0" w:color="auto"/>
                                    <w:left w:val="none" w:sz="0" w:space="0" w:color="auto"/>
                                    <w:bottom w:val="none" w:sz="0" w:space="0" w:color="auto"/>
                                    <w:right w:val="none" w:sz="0" w:space="0" w:color="auto"/>
                                  </w:divBdr>
                                </w:div>
                                <w:div w:id="385182172">
                                  <w:marLeft w:val="640"/>
                                  <w:marRight w:val="0"/>
                                  <w:marTop w:val="0"/>
                                  <w:marBottom w:val="0"/>
                                  <w:divBdr>
                                    <w:top w:val="none" w:sz="0" w:space="0" w:color="auto"/>
                                    <w:left w:val="none" w:sz="0" w:space="0" w:color="auto"/>
                                    <w:bottom w:val="none" w:sz="0" w:space="0" w:color="auto"/>
                                    <w:right w:val="none" w:sz="0" w:space="0" w:color="auto"/>
                                  </w:divBdr>
                                </w:div>
                                <w:div w:id="2080445800">
                                  <w:marLeft w:val="640"/>
                                  <w:marRight w:val="0"/>
                                  <w:marTop w:val="0"/>
                                  <w:marBottom w:val="0"/>
                                  <w:divBdr>
                                    <w:top w:val="none" w:sz="0" w:space="0" w:color="auto"/>
                                    <w:left w:val="none" w:sz="0" w:space="0" w:color="auto"/>
                                    <w:bottom w:val="none" w:sz="0" w:space="0" w:color="auto"/>
                                    <w:right w:val="none" w:sz="0" w:space="0" w:color="auto"/>
                                  </w:divBdr>
                                </w:div>
                                <w:div w:id="750470842">
                                  <w:marLeft w:val="640"/>
                                  <w:marRight w:val="0"/>
                                  <w:marTop w:val="0"/>
                                  <w:marBottom w:val="0"/>
                                  <w:divBdr>
                                    <w:top w:val="none" w:sz="0" w:space="0" w:color="auto"/>
                                    <w:left w:val="none" w:sz="0" w:space="0" w:color="auto"/>
                                    <w:bottom w:val="none" w:sz="0" w:space="0" w:color="auto"/>
                                    <w:right w:val="none" w:sz="0" w:space="0" w:color="auto"/>
                                  </w:divBdr>
                                </w:div>
                                <w:div w:id="344981512">
                                  <w:marLeft w:val="640"/>
                                  <w:marRight w:val="0"/>
                                  <w:marTop w:val="0"/>
                                  <w:marBottom w:val="0"/>
                                  <w:divBdr>
                                    <w:top w:val="none" w:sz="0" w:space="0" w:color="auto"/>
                                    <w:left w:val="none" w:sz="0" w:space="0" w:color="auto"/>
                                    <w:bottom w:val="none" w:sz="0" w:space="0" w:color="auto"/>
                                    <w:right w:val="none" w:sz="0" w:space="0" w:color="auto"/>
                                  </w:divBdr>
                                </w:div>
                                <w:div w:id="995648081">
                                  <w:marLeft w:val="640"/>
                                  <w:marRight w:val="0"/>
                                  <w:marTop w:val="0"/>
                                  <w:marBottom w:val="0"/>
                                  <w:divBdr>
                                    <w:top w:val="none" w:sz="0" w:space="0" w:color="auto"/>
                                    <w:left w:val="none" w:sz="0" w:space="0" w:color="auto"/>
                                    <w:bottom w:val="none" w:sz="0" w:space="0" w:color="auto"/>
                                    <w:right w:val="none" w:sz="0" w:space="0" w:color="auto"/>
                                  </w:divBdr>
                                </w:div>
                                <w:div w:id="2092966137">
                                  <w:marLeft w:val="640"/>
                                  <w:marRight w:val="0"/>
                                  <w:marTop w:val="0"/>
                                  <w:marBottom w:val="0"/>
                                  <w:divBdr>
                                    <w:top w:val="none" w:sz="0" w:space="0" w:color="auto"/>
                                    <w:left w:val="none" w:sz="0" w:space="0" w:color="auto"/>
                                    <w:bottom w:val="none" w:sz="0" w:space="0" w:color="auto"/>
                                    <w:right w:val="none" w:sz="0" w:space="0" w:color="auto"/>
                                  </w:divBdr>
                                </w:div>
                                <w:div w:id="132672896">
                                  <w:marLeft w:val="640"/>
                                  <w:marRight w:val="0"/>
                                  <w:marTop w:val="0"/>
                                  <w:marBottom w:val="0"/>
                                  <w:divBdr>
                                    <w:top w:val="none" w:sz="0" w:space="0" w:color="auto"/>
                                    <w:left w:val="none" w:sz="0" w:space="0" w:color="auto"/>
                                    <w:bottom w:val="none" w:sz="0" w:space="0" w:color="auto"/>
                                    <w:right w:val="none" w:sz="0" w:space="0" w:color="auto"/>
                                  </w:divBdr>
                                </w:div>
                                <w:div w:id="1697538373">
                                  <w:marLeft w:val="640"/>
                                  <w:marRight w:val="0"/>
                                  <w:marTop w:val="0"/>
                                  <w:marBottom w:val="0"/>
                                  <w:divBdr>
                                    <w:top w:val="none" w:sz="0" w:space="0" w:color="auto"/>
                                    <w:left w:val="none" w:sz="0" w:space="0" w:color="auto"/>
                                    <w:bottom w:val="none" w:sz="0" w:space="0" w:color="auto"/>
                                    <w:right w:val="none" w:sz="0" w:space="0" w:color="auto"/>
                                  </w:divBdr>
                                </w:div>
                                <w:div w:id="1819107028">
                                  <w:marLeft w:val="640"/>
                                  <w:marRight w:val="0"/>
                                  <w:marTop w:val="0"/>
                                  <w:marBottom w:val="0"/>
                                  <w:divBdr>
                                    <w:top w:val="none" w:sz="0" w:space="0" w:color="auto"/>
                                    <w:left w:val="none" w:sz="0" w:space="0" w:color="auto"/>
                                    <w:bottom w:val="none" w:sz="0" w:space="0" w:color="auto"/>
                                    <w:right w:val="none" w:sz="0" w:space="0" w:color="auto"/>
                                  </w:divBdr>
                                </w:div>
                                <w:div w:id="953436654">
                                  <w:marLeft w:val="640"/>
                                  <w:marRight w:val="0"/>
                                  <w:marTop w:val="0"/>
                                  <w:marBottom w:val="0"/>
                                  <w:divBdr>
                                    <w:top w:val="none" w:sz="0" w:space="0" w:color="auto"/>
                                    <w:left w:val="none" w:sz="0" w:space="0" w:color="auto"/>
                                    <w:bottom w:val="none" w:sz="0" w:space="0" w:color="auto"/>
                                    <w:right w:val="none" w:sz="0" w:space="0" w:color="auto"/>
                                  </w:divBdr>
                                </w:div>
                                <w:div w:id="825784042">
                                  <w:marLeft w:val="640"/>
                                  <w:marRight w:val="0"/>
                                  <w:marTop w:val="0"/>
                                  <w:marBottom w:val="0"/>
                                  <w:divBdr>
                                    <w:top w:val="none" w:sz="0" w:space="0" w:color="auto"/>
                                    <w:left w:val="none" w:sz="0" w:space="0" w:color="auto"/>
                                    <w:bottom w:val="none" w:sz="0" w:space="0" w:color="auto"/>
                                    <w:right w:val="none" w:sz="0" w:space="0" w:color="auto"/>
                                  </w:divBdr>
                                </w:div>
                                <w:div w:id="547842698">
                                  <w:marLeft w:val="640"/>
                                  <w:marRight w:val="0"/>
                                  <w:marTop w:val="0"/>
                                  <w:marBottom w:val="0"/>
                                  <w:divBdr>
                                    <w:top w:val="none" w:sz="0" w:space="0" w:color="auto"/>
                                    <w:left w:val="none" w:sz="0" w:space="0" w:color="auto"/>
                                    <w:bottom w:val="none" w:sz="0" w:space="0" w:color="auto"/>
                                    <w:right w:val="none" w:sz="0" w:space="0" w:color="auto"/>
                                  </w:divBdr>
                                </w:div>
                                <w:div w:id="493883283">
                                  <w:marLeft w:val="640"/>
                                  <w:marRight w:val="0"/>
                                  <w:marTop w:val="0"/>
                                  <w:marBottom w:val="0"/>
                                  <w:divBdr>
                                    <w:top w:val="none" w:sz="0" w:space="0" w:color="auto"/>
                                    <w:left w:val="none" w:sz="0" w:space="0" w:color="auto"/>
                                    <w:bottom w:val="none" w:sz="0" w:space="0" w:color="auto"/>
                                    <w:right w:val="none" w:sz="0" w:space="0" w:color="auto"/>
                                  </w:divBdr>
                                </w:div>
                                <w:div w:id="2031251767">
                                  <w:marLeft w:val="640"/>
                                  <w:marRight w:val="0"/>
                                  <w:marTop w:val="0"/>
                                  <w:marBottom w:val="0"/>
                                  <w:divBdr>
                                    <w:top w:val="none" w:sz="0" w:space="0" w:color="auto"/>
                                    <w:left w:val="none" w:sz="0" w:space="0" w:color="auto"/>
                                    <w:bottom w:val="none" w:sz="0" w:space="0" w:color="auto"/>
                                    <w:right w:val="none" w:sz="0" w:space="0" w:color="auto"/>
                                  </w:divBdr>
                                </w:div>
                                <w:div w:id="1305037957">
                                  <w:marLeft w:val="640"/>
                                  <w:marRight w:val="0"/>
                                  <w:marTop w:val="0"/>
                                  <w:marBottom w:val="0"/>
                                  <w:divBdr>
                                    <w:top w:val="none" w:sz="0" w:space="0" w:color="auto"/>
                                    <w:left w:val="none" w:sz="0" w:space="0" w:color="auto"/>
                                    <w:bottom w:val="none" w:sz="0" w:space="0" w:color="auto"/>
                                    <w:right w:val="none" w:sz="0" w:space="0" w:color="auto"/>
                                  </w:divBdr>
                                </w:div>
                                <w:div w:id="1229682959">
                                  <w:marLeft w:val="640"/>
                                  <w:marRight w:val="0"/>
                                  <w:marTop w:val="0"/>
                                  <w:marBottom w:val="0"/>
                                  <w:divBdr>
                                    <w:top w:val="none" w:sz="0" w:space="0" w:color="auto"/>
                                    <w:left w:val="none" w:sz="0" w:space="0" w:color="auto"/>
                                    <w:bottom w:val="none" w:sz="0" w:space="0" w:color="auto"/>
                                    <w:right w:val="none" w:sz="0" w:space="0" w:color="auto"/>
                                  </w:divBdr>
                                </w:div>
                                <w:div w:id="673919621">
                                  <w:marLeft w:val="640"/>
                                  <w:marRight w:val="0"/>
                                  <w:marTop w:val="0"/>
                                  <w:marBottom w:val="0"/>
                                  <w:divBdr>
                                    <w:top w:val="none" w:sz="0" w:space="0" w:color="auto"/>
                                    <w:left w:val="none" w:sz="0" w:space="0" w:color="auto"/>
                                    <w:bottom w:val="none" w:sz="0" w:space="0" w:color="auto"/>
                                    <w:right w:val="none" w:sz="0" w:space="0" w:color="auto"/>
                                  </w:divBdr>
                                </w:div>
                                <w:div w:id="558322376">
                                  <w:marLeft w:val="640"/>
                                  <w:marRight w:val="0"/>
                                  <w:marTop w:val="0"/>
                                  <w:marBottom w:val="0"/>
                                  <w:divBdr>
                                    <w:top w:val="none" w:sz="0" w:space="0" w:color="auto"/>
                                    <w:left w:val="none" w:sz="0" w:space="0" w:color="auto"/>
                                    <w:bottom w:val="none" w:sz="0" w:space="0" w:color="auto"/>
                                    <w:right w:val="none" w:sz="0" w:space="0" w:color="auto"/>
                                  </w:divBdr>
                                </w:div>
                                <w:div w:id="1518083073">
                                  <w:marLeft w:val="640"/>
                                  <w:marRight w:val="0"/>
                                  <w:marTop w:val="0"/>
                                  <w:marBottom w:val="0"/>
                                  <w:divBdr>
                                    <w:top w:val="none" w:sz="0" w:space="0" w:color="auto"/>
                                    <w:left w:val="none" w:sz="0" w:space="0" w:color="auto"/>
                                    <w:bottom w:val="none" w:sz="0" w:space="0" w:color="auto"/>
                                    <w:right w:val="none" w:sz="0" w:space="0" w:color="auto"/>
                                  </w:divBdr>
                                </w:div>
                                <w:div w:id="888758444">
                                  <w:marLeft w:val="640"/>
                                  <w:marRight w:val="0"/>
                                  <w:marTop w:val="0"/>
                                  <w:marBottom w:val="0"/>
                                  <w:divBdr>
                                    <w:top w:val="none" w:sz="0" w:space="0" w:color="auto"/>
                                    <w:left w:val="none" w:sz="0" w:space="0" w:color="auto"/>
                                    <w:bottom w:val="none" w:sz="0" w:space="0" w:color="auto"/>
                                    <w:right w:val="none" w:sz="0" w:space="0" w:color="auto"/>
                                  </w:divBdr>
                                </w:div>
                                <w:div w:id="1985111866">
                                  <w:marLeft w:val="640"/>
                                  <w:marRight w:val="0"/>
                                  <w:marTop w:val="0"/>
                                  <w:marBottom w:val="0"/>
                                  <w:divBdr>
                                    <w:top w:val="none" w:sz="0" w:space="0" w:color="auto"/>
                                    <w:left w:val="none" w:sz="0" w:space="0" w:color="auto"/>
                                    <w:bottom w:val="none" w:sz="0" w:space="0" w:color="auto"/>
                                    <w:right w:val="none" w:sz="0" w:space="0" w:color="auto"/>
                                  </w:divBdr>
                                </w:div>
                                <w:div w:id="1196191919">
                                  <w:marLeft w:val="640"/>
                                  <w:marRight w:val="0"/>
                                  <w:marTop w:val="0"/>
                                  <w:marBottom w:val="0"/>
                                  <w:divBdr>
                                    <w:top w:val="none" w:sz="0" w:space="0" w:color="auto"/>
                                    <w:left w:val="none" w:sz="0" w:space="0" w:color="auto"/>
                                    <w:bottom w:val="none" w:sz="0" w:space="0" w:color="auto"/>
                                    <w:right w:val="none" w:sz="0" w:space="0" w:color="auto"/>
                                  </w:divBdr>
                                </w:div>
                                <w:div w:id="1017316771">
                                  <w:marLeft w:val="640"/>
                                  <w:marRight w:val="0"/>
                                  <w:marTop w:val="0"/>
                                  <w:marBottom w:val="0"/>
                                  <w:divBdr>
                                    <w:top w:val="none" w:sz="0" w:space="0" w:color="auto"/>
                                    <w:left w:val="none" w:sz="0" w:space="0" w:color="auto"/>
                                    <w:bottom w:val="none" w:sz="0" w:space="0" w:color="auto"/>
                                    <w:right w:val="none" w:sz="0" w:space="0" w:color="auto"/>
                                  </w:divBdr>
                                </w:div>
                                <w:div w:id="1386874178">
                                  <w:marLeft w:val="640"/>
                                  <w:marRight w:val="0"/>
                                  <w:marTop w:val="0"/>
                                  <w:marBottom w:val="0"/>
                                  <w:divBdr>
                                    <w:top w:val="none" w:sz="0" w:space="0" w:color="auto"/>
                                    <w:left w:val="none" w:sz="0" w:space="0" w:color="auto"/>
                                    <w:bottom w:val="none" w:sz="0" w:space="0" w:color="auto"/>
                                    <w:right w:val="none" w:sz="0" w:space="0" w:color="auto"/>
                                  </w:divBdr>
                                </w:div>
                                <w:div w:id="14619888">
                                  <w:marLeft w:val="640"/>
                                  <w:marRight w:val="0"/>
                                  <w:marTop w:val="0"/>
                                  <w:marBottom w:val="0"/>
                                  <w:divBdr>
                                    <w:top w:val="none" w:sz="0" w:space="0" w:color="auto"/>
                                    <w:left w:val="none" w:sz="0" w:space="0" w:color="auto"/>
                                    <w:bottom w:val="none" w:sz="0" w:space="0" w:color="auto"/>
                                    <w:right w:val="none" w:sz="0" w:space="0" w:color="auto"/>
                                  </w:divBdr>
                                </w:div>
                                <w:div w:id="103118456">
                                  <w:marLeft w:val="640"/>
                                  <w:marRight w:val="0"/>
                                  <w:marTop w:val="0"/>
                                  <w:marBottom w:val="0"/>
                                  <w:divBdr>
                                    <w:top w:val="none" w:sz="0" w:space="0" w:color="auto"/>
                                    <w:left w:val="none" w:sz="0" w:space="0" w:color="auto"/>
                                    <w:bottom w:val="none" w:sz="0" w:space="0" w:color="auto"/>
                                    <w:right w:val="none" w:sz="0" w:space="0" w:color="auto"/>
                                  </w:divBdr>
                                </w:div>
                                <w:div w:id="1560827707">
                                  <w:marLeft w:val="640"/>
                                  <w:marRight w:val="0"/>
                                  <w:marTop w:val="0"/>
                                  <w:marBottom w:val="0"/>
                                  <w:divBdr>
                                    <w:top w:val="none" w:sz="0" w:space="0" w:color="auto"/>
                                    <w:left w:val="none" w:sz="0" w:space="0" w:color="auto"/>
                                    <w:bottom w:val="none" w:sz="0" w:space="0" w:color="auto"/>
                                    <w:right w:val="none" w:sz="0" w:space="0" w:color="auto"/>
                                  </w:divBdr>
                                </w:div>
                                <w:div w:id="1641380239">
                                  <w:marLeft w:val="640"/>
                                  <w:marRight w:val="0"/>
                                  <w:marTop w:val="0"/>
                                  <w:marBottom w:val="0"/>
                                  <w:divBdr>
                                    <w:top w:val="none" w:sz="0" w:space="0" w:color="auto"/>
                                    <w:left w:val="none" w:sz="0" w:space="0" w:color="auto"/>
                                    <w:bottom w:val="none" w:sz="0" w:space="0" w:color="auto"/>
                                    <w:right w:val="none" w:sz="0" w:space="0" w:color="auto"/>
                                  </w:divBdr>
                                </w:div>
                                <w:div w:id="1355810655">
                                  <w:marLeft w:val="640"/>
                                  <w:marRight w:val="0"/>
                                  <w:marTop w:val="0"/>
                                  <w:marBottom w:val="0"/>
                                  <w:divBdr>
                                    <w:top w:val="none" w:sz="0" w:space="0" w:color="auto"/>
                                    <w:left w:val="none" w:sz="0" w:space="0" w:color="auto"/>
                                    <w:bottom w:val="none" w:sz="0" w:space="0" w:color="auto"/>
                                    <w:right w:val="none" w:sz="0" w:space="0" w:color="auto"/>
                                  </w:divBdr>
                                </w:div>
                                <w:div w:id="2064593767">
                                  <w:marLeft w:val="640"/>
                                  <w:marRight w:val="0"/>
                                  <w:marTop w:val="0"/>
                                  <w:marBottom w:val="0"/>
                                  <w:divBdr>
                                    <w:top w:val="none" w:sz="0" w:space="0" w:color="auto"/>
                                    <w:left w:val="none" w:sz="0" w:space="0" w:color="auto"/>
                                    <w:bottom w:val="none" w:sz="0" w:space="0" w:color="auto"/>
                                    <w:right w:val="none" w:sz="0" w:space="0" w:color="auto"/>
                                  </w:divBdr>
                                </w:div>
                                <w:div w:id="1149054796">
                                  <w:marLeft w:val="640"/>
                                  <w:marRight w:val="0"/>
                                  <w:marTop w:val="0"/>
                                  <w:marBottom w:val="0"/>
                                  <w:divBdr>
                                    <w:top w:val="none" w:sz="0" w:space="0" w:color="auto"/>
                                    <w:left w:val="none" w:sz="0" w:space="0" w:color="auto"/>
                                    <w:bottom w:val="none" w:sz="0" w:space="0" w:color="auto"/>
                                    <w:right w:val="none" w:sz="0" w:space="0" w:color="auto"/>
                                  </w:divBdr>
                                </w:div>
                                <w:div w:id="1802066335">
                                  <w:marLeft w:val="640"/>
                                  <w:marRight w:val="0"/>
                                  <w:marTop w:val="0"/>
                                  <w:marBottom w:val="0"/>
                                  <w:divBdr>
                                    <w:top w:val="none" w:sz="0" w:space="0" w:color="auto"/>
                                    <w:left w:val="none" w:sz="0" w:space="0" w:color="auto"/>
                                    <w:bottom w:val="none" w:sz="0" w:space="0" w:color="auto"/>
                                    <w:right w:val="none" w:sz="0" w:space="0" w:color="auto"/>
                                  </w:divBdr>
                                </w:div>
                                <w:div w:id="1501313028">
                                  <w:marLeft w:val="640"/>
                                  <w:marRight w:val="0"/>
                                  <w:marTop w:val="0"/>
                                  <w:marBottom w:val="0"/>
                                  <w:divBdr>
                                    <w:top w:val="none" w:sz="0" w:space="0" w:color="auto"/>
                                    <w:left w:val="none" w:sz="0" w:space="0" w:color="auto"/>
                                    <w:bottom w:val="none" w:sz="0" w:space="0" w:color="auto"/>
                                    <w:right w:val="none" w:sz="0" w:space="0" w:color="auto"/>
                                  </w:divBdr>
                                </w:div>
                                <w:div w:id="662658000">
                                  <w:marLeft w:val="640"/>
                                  <w:marRight w:val="0"/>
                                  <w:marTop w:val="0"/>
                                  <w:marBottom w:val="0"/>
                                  <w:divBdr>
                                    <w:top w:val="none" w:sz="0" w:space="0" w:color="auto"/>
                                    <w:left w:val="none" w:sz="0" w:space="0" w:color="auto"/>
                                    <w:bottom w:val="none" w:sz="0" w:space="0" w:color="auto"/>
                                    <w:right w:val="none" w:sz="0" w:space="0" w:color="auto"/>
                                  </w:divBdr>
                                </w:div>
                                <w:div w:id="1970014102">
                                  <w:marLeft w:val="640"/>
                                  <w:marRight w:val="0"/>
                                  <w:marTop w:val="0"/>
                                  <w:marBottom w:val="0"/>
                                  <w:divBdr>
                                    <w:top w:val="none" w:sz="0" w:space="0" w:color="auto"/>
                                    <w:left w:val="none" w:sz="0" w:space="0" w:color="auto"/>
                                    <w:bottom w:val="none" w:sz="0" w:space="0" w:color="auto"/>
                                    <w:right w:val="none" w:sz="0" w:space="0" w:color="auto"/>
                                  </w:divBdr>
                                </w:div>
                                <w:div w:id="897518922">
                                  <w:marLeft w:val="640"/>
                                  <w:marRight w:val="0"/>
                                  <w:marTop w:val="0"/>
                                  <w:marBottom w:val="0"/>
                                  <w:divBdr>
                                    <w:top w:val="none" w:sz="0" w:space="0" w:color="auto"/>
                                    <w:left w:val="none" w:sz="0" w:space="0" w:color="auto"/>
                                    <w:bottom w:val="none" w:sz="0" w:space="0" w:color="auto"/>
                                    <w:right w:val="none" w:sz="0" w:space="0" w:color="auto"/>
                                  </w:divBdr>
                                </w:div>
                                <w:div w:id="967395763">
                                  <w:marLeft w:val="640"/>
                                  <w:marRight w:val="0"/>
                                  <w:marTop w:val="0"/>
                                  <w:marBottom w:val="0"/>
                                  <w:divBdr>
                                    <w:top w:val="none" w:sz="0" w:space="0" w:color="auto"/>
                                    <w:left w:val="none" w:sz="0" w:space="0" w:color="auto"/>
                                    <w:bottom w:val="none" w:sz="0" w:space="0" w:color="auto"/>
                                    <w:right w:val="none" w:sz="0" w:space="0" w:color="auto"/>
                                  </w:divBdr>
                                </w:div>
                                <w:div w:id="896815895">
                                  <w:marLeft w:val="640"/>
                                  <w:marRight w:val="0"/>
                                  <w:marTop w:val="0"/>
                                  <w:marBottom w:val="0"/>
                                  <w:divBdr>
                                    <w:top w:val="none" w:sz="0" w:space="0" w:color="auto"/>
                                    <w:left w:val="none" w:sz="0" w:space="0" w:color="auto"/>
                                    <w:bottom w:val="none" w:sz="0" w:space="0" w:color="auto"/>
                                    <w:right w:val="none" w:sz="0" w:space="0" w:color="auto"/>
                                  </w:divBdr>
                                </w:div>
                                <w:div w:id="1885213365">
                                  <w:marLeft w:val="640"/>
                                  <w:marRight w:val="0"/>
                                  <w:marTop w:val="0"/>
                                  <w:marBottom w:val="0"/>
                                  <w:divBdr>
                                    <w:top w:val="none" w:sz="0" w:space="0" w:color="auto"/>
                                    <w:left w:val="none" w:sz="0" w:space="0" w:color="auto"/>
                                    <w:bottom w:val="none" w:sz="0" w:space="0" w:color="auto"/>
                                    <w:right w:val="none" w:sz="0" w:space="0" w:color="auto"/>
                                  </w:divBdr>
                                </w:div>
                                <w:div w:id="524098767">
                                  <w:marLeft w:val="640"/>
                                  <w:marRight w:val="0"/>
                                  <w:marTop w:val="0"/>
                                  <w:marBottom w:val="0"/>
                                  <w:divBdr>
                                    <w:top w:val="none" w:sz="0" w:space="0" w:color="auto"/>
                                    <w:left w:val="none" w:sz="0" w:space="0" w:color="auto"/>
                                    <w:bottom w:val="none" w:sz="0" w:space="0" w:color="auto"/>
                                    <w:right w:val="none" w:sz="0" w:space="0" w:color="auto"/>
                                  </w:divBdr>
                                </w:div>
                                <w:div w:id="793404136">
                                  <w:marLeft w:val="640"/>
                                  <w:marRight w:val="0"/>
                                  <w:marTop w:val="0"/>
                                  <w:marBottom w:val="0"/>
                                  <w:divBdr>
                                    <w:top w:val="none" w:sz="0" w:space="0" w:color="auto"/>
                                    <w:left w:val="none" w:sz="0" w:space="0" w:color="auto"/>
                                    <w:bottom w:val="none" w:sz="0" w:space="0" w:color="auto"/>
                                    <w:right w:val="none" w:sz="0" w:space="0" w:color="auto"/>
                                  </w:divBdr>
                                </w:div>
                                <w:div w:id="232351313">
                                  <w:marLeft w:val="640"/>
                                  <w:marRight w:val="0"/>
                                  <w:marTop w:val="0"/>
                                  <w:marBottom w:val="0"/>
                                  <w:divBdr>
                                    <w:top w:val="none" w:sz="0" w:space="0" w:color="auto"/>
                                    <w:left w:val="none" w:sz="0" w:space="0" w:color="auto"/>
                                    <w:bottom w:val="none" w:sz="0" w:space="0" w:color="auto"/>
                                    <w:right w:val="none" w:sz="0" w:space="0" w:color="auto"/>
                                  </w:divBdr>
                                </w:div>
                                <w:div w:id="1557156684">
                                  <w:marLeft w:val="640"/>
                                  <w:marRight w:val="0"/>
                                  <w:marTop w:val="0"/>
                                  <w:marBottom w:val="0"/>
                                  <w:divBdr>
                                    <w:top w:val="none" w:sz="0" w:space="0" w:color="auto"/>
                                    <w:left w:val="none" w:sz="0" w:space="0" w:color="auto"/>
                                    <w:bottom w:val="none" w:sz="0" w:space="0" w:color="auto"/>
                                    <w:right w:val="none" w:sz="0" w:space="0" w:color="auto"/>
                                  </w:divBdr>
                                </w:div>
                                <w:div w:id="55209625">
                                  <w:marLeft w:val="640"/>
                                  <w:marRight w:val="0"/>
                                  <w:marTop w:val="0"/>
                                  <w:marBottom w:val="0"/>
                                  <w:divBdr>
                                    <w:top w:val="none" w:sz="0" w:space="0" w:color="auto"/>
                                    <w:left w:val="none" w:sz="0" w:space="0" w:color="auto"/>
                                    <w:bottom w:val="none" w:sz="0" w:space="0" w:color="auto"/>
                                    <w:right w:val="none" w:sz="0" w:space="0" w:color="auto"/>
                                  </w:divBdr>
                                </w:div>
                                <w:div w:id="346446294">
                                  <w:marLeft w:val="640"/>
                                  <w:marRight w:val="0"/>
                                  <w:marTop w:val="0"/>
                                  <w:marBottom w:val="0"/>
                                  <w:divBdr>
                                    <w:top w:val="none" w:sz="0" w:space="0" w:color="auto"/>
                                    <w:left w:val="none" w:sz="0" w:space="0" w:color="auto"/>
                                    <w:bottom w:val="none" w:sz="0" w:space="0" w:color="auto"/>
                                    <w:right w:val="none" w:sz="0" w:space="0" w:color="auto"/>
                                  </w:divBdr>
                                </w:div>
                                <w:div w:id="31735057">
                                  <w:marLeft w:val="640"/>
                                  <w:marRight w:val="0"/>
                                  <w:marTop w:val="0"/>
                                  <w:marBottom w:val="0"/>
                                  <w:divBdr>
                                    <w:top w:val="none" w:sz="0" w:space="0" w:color="auto"/>
                                    <w:left w:val="none" w:sz="0" w:space="0" w:color="auto"/>
                                    <w:bottom w:val="none" w:sz="0" w:space="0" w:color="auto"/>
                                    <w:right w:val="none" w:sz="0" w:space="0" w:color="auto"/>
                                  </w:divBdr>
                                </w:div>
                                <w:div w:id="226037089">
                                  <w:marLeft w:val="640"/>
                                  <w:marRight w:val="0"/>
                                  <w:marTop w:val="0"/>
                                  <w:marBottom w:val="0"/>
                                  <w:divBdr>
                                    <w:top w:val="none" w:sz="0" w:space="0" w:color="auto"/>
                                    <w:left w:val="none" w:sz="0" w:space="0" w:color="auto"/>
                                    <w:bottom w:val="none" w:sz="0" w:space="0" w:color="auto"/>
                                    <w:right w:val="none" w:sz="0" w:space="0" w:color="auto"/>
                                  </w:divBdr>
                                </w:div>
                                <w:div w:id="1349984457">
                                  <w:marLeft w:val="640"/>
                                  <w:marRight w:val="0"/>
                                  <w:marTop w:val="0"/>
                                  <w:marBottom w:val="0"/>
                                  <w:divBdr>
                                    <w:top w:val="none" w:sz="0" w:space="0" w:color="auto"/>
                                    <w:left w:val="none" w:sz="0" w:space="0" w:color="auto"/>
                                    <w:bottom w:val="none" w:sz="0" w:space="0" w:color="auto"/>
                                    <w:right w:val="none" w:sz="0" w:space="0" w:color="auto"/>
                                  </w:divBdr>
                                </w:div>
                                <w:div w:id="552547240">
                                  <w:marLeft w:val="640"/>
                                  <w:marRight w:val="0"/>
                                  <w:marTop w:val="0"/>
                                  <w:marBottom w:val="0"/>
                                  <w:divBdr>
                                    <w:top w:val="none" w:sz="0" w:space="0" w:color="auto"/>
                                    <w:left w:val="none" w:sz="0" w:space="0" w:color="auto"/>
                                    <w:bottom w:val="none" w:sz="0" w:space="0" w:color="auto"/>
                                    <w:right w:val="none" w:sz="0" w:space="0" w:color="auto"/>
                                  </w:divBdr>
                                </w:div>
                                <w:div w:id="305358803">
                                  <w:marLeft w:val="640"/>
                                  <w:marRight w:val="0"/>
                                  <w:marTop w:val="0"/>
                                  <w:marBottom w:val="0"/>
                                  <w:divBdr>
                                    <w:top w:val="none" w:sz="0" w:space="0" w:color="auto"/>
                                    <w:left w:val="none" w:sz="0" w:space="0" w:color="auto"/>
                                    <w:bottom w:val="none" w:sz="0" w:space="0" w:color="auto"/>
                                    <w:right w:val="none" w:sz="0" w:space="0" w:color="auto"/>
                                  </w:divBdr>
                                </w:div>
                                <w:div w:id="1370715388">
                                  <w:marLeft w:val="640"/>
                                  <w:marRight w:val="0"/>
                                  <w:marTop w:val="0"/>
                                  <w:marBottom w:val="0"/>
                                  <w:divBdr>
                                    <w:top w:val="none" w:sz="0" w:space="0" w:color="auto"/>
                                    <w:left w:val="none" w:sz="0" w:space="0" w:color="auto"/>
                                    <w:bottom w:val="none" w:sz="0" w:space="0" w:color="auto"/>
                                    <w:right w:val="none" w:sz="0" w:space="0" w:color="auto"/>
                                  </w:divBdr>
                                </w:div>
                                <w:div w:id="1634410518">
                                  <w:marLeft w:val="640"/>
                                  <w:marRight w:val="0"/>
                                  <w:marTop w:val="0"/>
                                  <w:marBottom w:val="0"/>
                                  <w:divBdr>
                                    <w:top w:val="none" w:sz="0" w:space="0" w:color="auto"/>
                                    <w:left w:val="none" w:sz="0" w:space="0" w:color="auto"/>
                                    <w:bottom w:val="none" w:sz="0" w:space="0" w:color="auto"/>
                                    <w:right w:val="none" w:sz="0" w:space="0" w:color="auto"/>
                                  </w:divBdr>
                                </w:div>
                                <w:div w:id="245657224">
                                  <w:marLeft w:val="640"/>
                                  <w:marRight w:val="0"/>
                                  <w:marTop w:val="0"/>
                                  <w:marBottom w:val="0"/>
                                  <w:divBdr>
                                    <w:top w:val="none" w:sz="0" w:space="0" w:color="auto"/>
                                    <w:left w:val="none" w:sz="0" w:space="0" w:color="auto"/>
                                    <w:bottom w:val="none" w:sz="0" w:space="0" w:color="auto"/>
                                    <w:right w:val="none" w:sz="0" w:space="0" w:color="auto"/>
                                  </w:divBdr>
                                </w:div>
                                <w:div w:id="2037995347">
                                  <w:marLeft w:val="640"/>
                                  <w:marRight w:val="0"/>
                                  <w:marTop w:val="0"/>
                                  <w:marBottom w:val="0"/>
                                  <w:divBdr>
                                    <w:top w:val="none" w:sz="0" w:space="0" w:color="auto"/>
                                    <w:left w:val="none" w:sz="0" w:space="0" w:color="auto"/>
                                    <w:bottom w:val="none" w:sz="0" w:space="0" w:color="auto"/>
                                    <w:right w:val="none" w:sz="0" w:space="0" w:color="auto"/>
                                  </w:divBdr>
                                </w:div>
                                <w:div w:id="1732459324">
                                  <w:marLeft w:val="640"/>
                                  <w:marRight w:val="0"/>
                                  <w:marTop w:val="0"/>
                                  <w:marBottom w:val="0"/>
                                  <w:divBdr>
                                    <w:top w:val="none" w:sz="0" w:space="0" w:color="auto"/>
                                    <w:left w:val="none" w:sz="0" w:space="0" w:color="auto"/>
                                    <w:bottom w:val="none" w:sz="0" w:space="0" w:color="auto"/>
                                    <w:right w:val="none" w:sz="0" w:space="0" w:color="auto"/>
                                  </w:divBdr>
                                </w:div>
                                <w:div w:id="1331592502">
                                  <w:marLeft w:val="640"/>
                                  <w:marRight w:val="0"/>
                                  <w:marTop w:val="0"/>
                                  <w:marBottom w:val="0"/>
                                  <w:divBdr>
                                    <w:top w:val="none" w:sz="0" w:space="0" w:color="auto"/>
                                    <w:left w:val="none" w:sz="0" w:space="0" w:color="auto"/>
                                    <w:bottom w:val="none" w:sz="0" w:space="0" w:color="auto"/>
                                    <w:right w:val="none" w:sz="0" w:space="0" w:color="auto"/>
                                  </w:divBdr>
                                </w:div>
                              </w:divsChild>
                            </w:div>
                            <w:div w:id="1538812731">
                              <w:marLeft w:val="0"/>
                              <w:marRight w:val="0"/>
                              <w:marTop w:val="0"/>
                              <w:marBottom w:val="0"/>
                              <w:divBdr>
                                <w:top w:val="none" w:sz="0" w:space="0" w:color="auto"/>
                                <w:left w:val="none" w:sz="0" w:space="0" w:color="auto"/>
                                <w:bottom w:val="none" w:sz="0" w:space="0" w:color="auto"/>
                                <w:right w:val="none" w:sz="0" w:space="0" w:color="auto"/>
                              </w:divBdr>
                              <w:divsChild>
                                <w:div w:id="766190225">
                                  <w:marLeft w:val="640"/>
                                  <w:marRight w:val="0"/>
                                  <w:marTop w:val="0"/>
                                  <w:marBottom w:val="0"/>
                                  <w:divBdr>
                                    <w:top w:val="none" w:sz="0" w:space="0" w:color="auto"/>
                                    <w:left w:val="none" w:sz="0" w:space="0" w:color="auto"/>
                                    <w:bottom w:val="none" w:sz="0" w:space="0" w:color="auto"/>
                                    <w:right w:val="none" w:sz="0" w:space="0" w:color="auto"/>
                                  </w:divBdr>
                                </w:div>
                                <w:div w:id="147476979">
                                  <w:marLeft w:val="640"/>
                                  <w:marRight w:val="0"/>
                                  <w:marTop w:val="0"/>
                                  <w:marBottom w:val="0"/>
                                  <w:divBdr>
                                    <w:top w:val="none" w:sz="0" w:space="0" w:color="auto"/>
                                    <w:left w:val="none" w:sz="0" w:space="0" w:color="auto"/>
                                    <w:bottom w:val="none" w:sz="0" w:space="0" w:color="auto"/>
                                    <w:right w:val="none" w:sz="0" w:space="0" w:color="auto"/>
                                  </w:divBdr>
                                </w:div>
                                <w:div w:id="24798181">
                                  <w:marLeft w:val="640"/>
                                  <w:marRight w:val="0"/>
                                  <w:marTop w:val="0"/>
                                  <w:marBottom w:val="0"/>
                                  <w:divBdr>
                                    <w:top w:val="none" w:sz="0" w:space="0" w:color="auto"/>
                                    <w:left w:val="none" w:sz="0" w:space="0" w:color="auto"/>
                                    <w:bottom w:val="none" w:sz="0" w:space="0" w:color="auto"/>
                                    <w:right w:val="none" w:sz="0" w:space="0" w:color="auto"/>
                                  </w:divBdr>
                                </w:div>
                                <w:div w:id="457068143">
                                  <w:marLeft w:val="640"/>
                                  <w:marRight w:val="0"/>
                                  <w:marTop w:val="0"/>
                                  <w:marBottom w:val="0"/>
                                  <w:divBdr>
                                    <w:top w:val="none" w:sz="0" w:space="0" w:color="auto"/>
                                    <w:left w:val="none" w:sz="0" w:space="0" w:color="auto"/>
                                    <w:bottom w:val="none" w:sz="0" w:space="0" w:color="auto"/>
                                    <w:right w:val="none" w:sz="0" w:space="0" w:color="auto"/>
                                  </w:divBdr>
                                </w:div>
                                <w:div w:id="385689884">
                                  <w:marLeft w:val="640"/>
                                  <w:marRight w:val="0"/>
                                  <w:marTop w:val="0"/>
                                  <w:marBottom w:val="0"/>
                                  <w:divBdr>
                                    <w:top w:val="none" w:sz="0" w:space="0" w:color="auto"/>
                                    <w:left w:val="none" w:sz="0" w:space="0" w:color="auto"/>
                                    <w:bottom w:val="none" w:sz="0" w:space="0" w:color="auto"/>
                                    <w:right w:val="none" w:sz="0" w:space="0" w:color="auto"/>
                                  </w:divBdr>
                                </w:div>
                                <w:div w:id="1279408209">
                                  <w:marLeft w:val="640"/>
                                  <w:marRight w:val="0"/>
                                  <w:marTop w:val="0"/>
                                  <w:marBottom w:val="0"/>
                                  <w:divBdr>
                                    <w:top w:val="none" w:sz="0" w:space="0" w:color="auto"/>
                                    <w:left w:val="none" w:sz="0" w:space="0" w:color="auto"/>
                                    <w:bottom w:val="none" w:sz="0" w:space="0" w:color="auto"/>
                                    <w:right w:val="none" w:sz="0" w:space="0" w:color="auto"/>
                                  </w:divBdr>
                                </w:div>
                                <w:div w:id="1087766658">
                                  <w:marLeft w:val="640"/>
                                  <w:marRight w:val="0"/>
                                  <w:marTop w:val="0"/>
                                  <w:marBottom w:val="0"/>
                                  <w:divBdr>
                                    <w:top w:val="none" w:sz="0" w:space="0" w:color="auto"/>
                                    <w:left w:val="none" w:sz="0" w:space="0" w:color="auto"/>
                                    <w:bottom w:val="none" w:sz="0" w:space="0" w:color="auto"/>
                                    <w:right w:val="none" w:sz="0" w:space="0" w:color="auto"/>
                                  </w:divBdr>
                                </w:div>
                                <w:div w:id="1708528772">
                                  <w:marLeft w:val="640"/>
                                  <w:marRight w:val="0"/>
                                  <w:marTop w:val="0"/>
                                  <w:marBottom w:val="0"/>
                                  <w:divBdr>
                                    <w:top w:val="none" w:sz="0" w:space="0" w:color="auto"/>
                                    <w:left w:val="none" w:sz="0" w:space="0" w:color="auto"/>
                                    <w:bottom w:val="none" w:sz="0" w:space="0" w:color="auto"/>
                                    <w:right w:val="none" w:sz="0" w:space="0" w:color="auto"/>
                                  </w:divBdr>
                                </w:div>
                                <w:div w:id="1658681393">
                                  <w:marLeft w:val="640"/>
                                  <w:marRight w:val="0"/>
                                  <w:marTop w:val="0"/>
                                  <w:marBottom w:val="0"/>
                                  <w:divBdr>
                                    <w:top w:val="none" w:sz="0" w:space="0" w:color="auto"/>
                                    <w:left w:val="none" w:sz="0" w:space="0" w:color="auto"/>
                                    <w:bottom w:val="none" w:sz="0" w:space="0" w:color="auto"/>
                                    <w:right w:val="none" w:sz="0" w:space="0" w:color="auto"/>
                                  </w:divBdr>
                                </w:div>
                                <w:div w:id="540704357">
                                  <w:marLeft w:val="640"/>
                                  <w:marRight w:val="0"/>
                                  <w:marTop w:val="0"/>
                                  <w:marBottom w:val="0"/>
                                  <w:divBdr>
                                    <w:top w:val="none" w:sz="0" w:space="0" w:color="auto"/>
                                    <w:left w:val="none" w:sz="0" w:space="0" w:color="auto"/>
                                    <w:bottom w:val="none" w:sz="0" w:space="0" w:color="auto"/>
                                    <w:right w:val="none" w:sz="0" w:space="0" w:color="auto"/>
                                  </w:divBdr>
                                </w:div>
                                <w:div w:id="1383946578">
                                  <w:marLeft w:val="640"/>
                                  <w:marRight w:val="0"/>
                                  <w:marTop w:val="0"/>
                                  <w:marBottom w:val="0"/>
                                  <w:divBdr>
                                    <w:top w:val="none" w:sz="0" w:space="0" w:color="auto"/>
                                    <w:left w:val="none" w:sz="0" w:space="0" w:color="auto"/>
                                    <w:bottom w:val="none" w:sz="0" w:space="0" w:color="auto"/>
                                    <w:right w:val="none" w:sz="0" w:space="0" w:color="auto"/>
                                  </w:divBdr>
                                </w:div>
                                <w:div w:id="56829744">
                                  <w:marLeft w:val="640"/>
                                  <w:marRight w:val="0"/>
                                  <w:marTop w:val="0"/>
                                  <w:marBottom w:val="0"/>
                                  <w:divBdr>
                                    <w:top w:val="none" w:sz="0" w:space="0" w:color="auto"/>
                                    <w:left w:val="none" w:sz="0" w:space="0" w:color="auto"/>
                                    <w:bottom w:val="none" w:sz="0" w:space="0" w:color="auto"/>
                                    <w:right w:val="none" w:sz="0" w:space="0" w:color="auto"/>
                                  </w:divBdr>
                                </w:div>
                                <w:div w:id="1250895015">
                                  <w:marLeft w:val="640"/>
                                  <w:marRight w:val="0"/>
                                  <w:marTop w:val="0"/>
                                  <w:marBottom w:val="0"/>
                                  <w:divBdr>
                                    <w:top w:val="none" w:sz="0" w:space="0" w:color="auto"/>
                                    <w:left w:val="none" w:sz="0" w:space="0" w:color="auto"/>
                                    <w:bottom w:val="none" w:sz="0" w:space="0" w:color="auto"/>
                                    <w:right w:val="none" w:sz="0" w:space="0" w:color="auto"/>
                                  </w:divBdr>
                                </w:div>
                                <w:div w:id="1962610805">
                                  <w:marLeft w:val="640"/>
                                  <w:marRight w:val="0"/>
                                  <w:marTop w:val="0"/>
                                  <w:marBottom w:val="0"/>
                                  <w:divBdr>
                                    <w:top w:val="none" w:sz="0" w:space="0" w:color="auto"/>
                                    <w:left w:val="none" w:sz="0" w:space="0" w:color="auto"/>
                                    <w:bottom w:val="none" w:sz="0" w:space="0" w:color="auto"/>
                                    <w:right w:val="none" w:sz="0" w:space="0" w:color="auto"/>
                                  </w:divBdr>
                                </w:div>
                                <w:div w:id="217278001">
                                  <w:marLeft w:val="640"/>
                                  <w:marRight w:val="0"/>
                                  <w:marTop w:val="0"/>
                                  <w:marBottom w:val="0"/>
                                  <w:divBdr>
                                    <w:top w:val="none" w:sz="0" w:space="0" w:color="auto"/>
                                    <w:left w:val="none" w:sz="0" w:space="0" w:color="auto"/>
                                    <w:bottom w:val="none" w:sz="0" w:space="0" w:color="auto"/>
                                    <w:right w:val="none" w:sz="0" w:space="0" w:color="auto"/>
                                  </w:divBdr>
                                </w:div>
                                <w:div w:id="1237086188">
                                  <w:marLeft w:val="640"/>
                                  <w:marRight w:val="0"/>
                                  <w:marTop w:val="0"/>
                                  <w:marBottom w:val="0"/>
                                  <w:divBdr>
                                    <w:top w:val="none" w:sz="0" w:space="0" w:color="auto"/>
                                    <w:left w:val="none" w:sz="0" w:space="0" w:color="auto"/>
                                    <w:bottom w:val="none" w:sz="0" w:space="0" w:color="auto"/>
                                    <w:right w:val="none" w:sz="0" w:space="0" w:color="auto"/>
                                  </w:divBdr>
                                </w:div>
                                <w:div w:id="955329892">
                                  <w:marLeft w:val="640"/>
                                  <w:marRight w:val="0"/>
                                  <w:marTop w:val="0"/>
                                  <w:marBottom w:val="0"/>
                                  <w:divBdr>
                                    <w:top w:val="none" w:sz="0" w:space="0" w:color="auto"/>
                                    <w:left w:val="none" w:sz="0" w:space="0" w:color="auto"/>
                                    <w:bottom w:val="none" w:sz="0" w:space="0" w:color="auto"/>
                                    <w:right w:val="none" w:sz="0" w:space="0" w:color="auto"/>
                                  </w:divBdr>
                                </w:div>
                                <w:div w:id="1318221758">
                                  <w:marLeft w:val="640"/>
                                  <w:marRight w:val="0"/>
                                  <w:marTop w:val="0"/>
                                  <w:marBottom w:val="0"/>
                                  <w:divBdr>
                                    <w:top w:val="none" w:sz="0" w:space="0" w:color="auto"/>
                                    <w:left w:val="none" w:sz="0" w:space="0" w:color="auto"/>
                                    <w:bottom w:val="none" w:sz="0" w:space="0" w:color="auto"/>
                                    <w:right w:val="none" w:sz="0" w:space="0" w:color="auto"/>
                                  </w:divBdr>
                                </w:div>
                                <w:div w:id="1865437975">
                                  <w:marLeft w:val="640"/>
                                  <w:marRight w:val="0"/>
                                  <w:marTop w:val="0"/>
                                  <w:marBottom w:val="0"/>
                                  <w:divBdr>
                                    <w:top w:val="none" w:sz="0" w:space="0" w:color="auto"/>
                                    <w:left w:val="none" w:sz="0" w:space="0" w:color="auto"/>
                                    <w:bottom w:val="none" w:sz="0" w:space="0" w:color="auto"/>
                                    <w:right w:val="none" w:sz="0" w:space="0" w:color="auto"/>
                                  </w:divBdr>
                                </w:div>
                                <w:div w:id="707803865">
                                  <w:marLeft w:val="640"/>
                                  <w:marRight w:val="0"/>
                                  <w:marTop w:val="0"/>
                                  <w:marBottom w:val="0"/>
                                  <w:divBdr>
                                    <w:top w:val="none" w:sz="0" w:space="0" w:color="auto"/>
                                    <w:left w:val="none" w:sz="0" w:space="0" w:color="auto"/>
                                    <w:bottom w:val="none" w:sz="0" w:space="0" w:color="auto"/>
                                    <w:right w:val="none" w:sz="0" w:space="0" w:color="auto"/>
                                  </w:divBdr>
                                </w:div>
                                <w:div w:id="531922775">
                                  <w:marLeft w:val="640"/>
                                  <w:marRight w:val="0"/>
                                  <w:marTop w:val="0"/>
                                  <w:marBottom w:val="0"/>
                                  <w:divBdr>
                                    <w:top w:val="none" w:sz="0" w:space="0" w:color="auto"/>
                                    <w:left w:val="none" w:sz="0" w:space="0" w:color="auto"/>
                                    <w:bottom w:val="none" w:sz="0" w:space="0" w:color="auto"/>
                                    <w:right w:val="none" w:sz="0" w:space="0" w:color="auto"/>
                                  </w:divBdr>
                                </w:div>
                                <w:div w:id="485902503">
                                  <w:marLeft w:val="640"/>
                                  <w:marRight w:val="0"/>
                                  <w:marTop w:val="0"/>
                                  <w:marBottom w:val="0"/>
                                  <w:divBdr>
                                    <w:top w:val="none" w:sz="0" w:space="0" w:color="auto"/>
                                    <w:left w:val="none" w:sz="0" w:space="0" w:color="auto"/>
                                    <w:bottom w:val="none" w:sz="0" w:space="0" w:color="auto"/>
                                    <w:right w:val="none" w:sz="0" w:space="0" w:color="auto"/>
                                  </w:divBdr>
                                </w:div>
                                <w:div w:id="1161652555">
                                  <w:marLeft w:val="640"/>
                                  <w:marRight w:val="0"/>
                                  <w:marTop w:val="0"/>
                                  <w:marBottom w:val="0"/>
                                  <w:divBdr>
                                    <w:top w:val="none" w:sz="0" w:space="0" w:color="auto"/>
                                    <w:left w:val="none" w:sz="0" w:space="0" w:color="auto"/>
                                    <w:bottom w:val="none" w:sz="0" w:space="0" w:color="auto"/>
                                    <w:right w:val="none" w:sz="0" w:space="0" w:color="auto"/>
                                  </w:divBdr>
                                </w:div>
                                <w:div w:id="1690795907">
                                  <w:marLeft w:val="640"/>
                                  <w:marRight w:val="0"/>
                                  <w:marTop w:val="0"/>
                                  <w:marBottom w:val="0"/>
                                  <w:divBdr>
                                    <w:top w:val="none" w:sz="0" w:space="0" w:color="auto"/>
                                    <w:left w:val="none" w:sz="0" w:space="0" w:color="auto"/>
                                    <w:bottom w:val="none" w:sz="0" w:space="0" w:color="auto"/>
                                    <w:right w:val="none" w:sz="0" w:space="0" w:color="auto"/>
                                  </w:divBdr>
                                </w:div>
                                <w:div w:id="983850551">
                                  <w:marLeft w:val="640"/>
                                  <w:marRight w:val="0"/>
                                  <w:marTop w:val="0"/>
                                  <w:marBottom w:val="0"/>
                                  <w:divBdr>
                                    <w:top w:val="none" w:sz="0" w:space="0" w:color="auto"/>
                                    <w:left w:val="none" w:sz="0" w:space="0" w:color="auto"/>
                                    <w:bottom w:val="none" w:sz="0" w:space="0" w:color="auto"/>
                                    <w:right w:val="none" w:sz="0" w:space="0" w:color="auto"/>
                                  </w:divBdr>
                                </w:div>
                                <w:div w:id="1639874406">
                                  <w:marLeft w:val="640"/>
                                  <w:marRight w:val="0"/>
                                  <w:marTop w:val="0"/>
                                  <w:marBottom w:val="0"/>
                                  <w:divBdr>
                                    <w:top w:val="none" w:sz="0" w:space="0" w:color="auto"/>
                                    <w:left w:val="none" w:sz="0" w:space="0" w:color="auto"/>
                                    <w:bottom w:val="none" w:sz="0" w:space="0" w:color="auto"/>
                                    <w:right w:val="none" w:sz="0" w:space="0" w:color="auto"/>
                                  </w:divBdr>
                                </w:div>
                                <w:div w:id="483163687">
                                  <w:marLeft w:val="640"/>
                                  <w:marRight w:val="0"/>
                                  <w:marTop w:val="0"/>
                                  <w:marBottom w:val="0"/>
                                  <w:divBdr>
                                    <w:top w:val="none" w:sz="0" w:space="0" w:color="auto"/>
                                    <w:left w:val="none" w:sz="0" w:space="0" w:color="auto"/>
                                    <w:bottom w:val="none" w:sz="0" w:space="0" w:color="auto"/>
                                    <w:right w:val="none" w:sz="0" w:space="0" w:color="auto"/>
                                  </w:divBdr>
                                </w:div>
                                <w:div w:id="674497889">
                                  <w:marLeft w:val="640"/>
                                  <w:marRight w:val="0"/>
                                  <w:marTop w:val="0"/>
                                  <w:marBottom w:val="0"/>
                                  <w:divBdr>
                                    <w:top w:val="none" w:sz="0" w:space="0" w:color="auto"/>
                                    <w:left w:val="none" w:sz="0" w:space="0" w:color="auto"/>
                                    <w:bottom w:val="none" w:sz="0" w:space="0" w:color="auto"/>
                                    <w:right w:val="none" w:sz="0" w:space="0" w:color="auto"/>
                                  </w:divBdr>
                                </w:div>
                                <w:div w:id="942803752">
                                  <w:marLeft w:val="640"/>
                                  <w:marRight w:val="0"/>
                                  <w:marTop w:val="0"/>
                                  <w:marBottom w:val="0"/>
                                  <w:divBdr>
                                    <w:top w:val="none" w:sz="0" w:space="0" w:color="auto"/>
                                    <w:left w:val="none" w:sz="0" w:space="0" w:color="auto"/>
                                    <w:bottom w:val="none" w:sz="0" w:space="0" w:color="auto"/>
                                    <w:right w:val="none" w:sz="0" w:space="0" w:color="auto"/>
                                  </w:divBdr>
                                </w:div>
                                <w:div w:id="883251478">
                                  <w:marLeft w:val="640"/>
                                  <w:marRight w:val="0"/>
                                  <w:marTop w:val="0"/>
                                  <w:marBottom w:val="0"/>
                                  <w:divBdr>
                                    <w:top w:val="none" w:sz="0" w:space="0" w:color="auto"/>
                                    <w:left w:val="none" w:sz="0" w:space="0" w:color="auto"/>
                                    <w:bottom w:val="none" w:sz="0" w:space="0" w:color="auto"/>
                                    <w:right w:val="none" w:sz="0" w:space="0" w:color="auto"/>
                                  </w:divBdr>
                                </w:div>
                                <w:div w:id="1369644415">
                                  <w:marLeft w:val="640"/>
                                  <w:marRight w:val="0"/>
                                  <w:marTop w:val="0"/>
                                  <w:marBottom w:val="0"/>
                                  <w:divBdr>
                                    <w:top w:val="none" w:sz="0" w:space="0" w:color="auto"/>
                                    <w:left w:val="none" w:sz="0" w:space="0" w:color="auto"/>
                                    <w:bottom w:val="none" w:sz="0" w:space="0" w:color="auto"/>
                                    <w:right w:val="none" w:sz="0" w:space="0" w:color="auto"/>
                                  </w:divBdr>
                                </w:div>
                                <w:div w:id="445807969">
                                  <w:marLeft w:val="640"/>
                                  <w:marRight w:val="0"/>
                                  <w:marTop w:val="0"/>
                                  <w:marBottom w:val="0"/>
                                  <w:divBdr>
                                    <w:top w:val="none" w:sz="0" w:space="0" w:color="auto"/>
                                    <w:left w:val="none" w:sz="0" w:space="0" w:color="auto"/>
                                    <w:bottom w:val="none" w:sz="0" w:space="0" w:color="auto"/>
                                    <w:right w:val="none" w:sz="0" w:space="0" w:color="auto"/>
                                  </w:divBdr>
                                </w:div>
                                <w:div w:id="636227256">
                                  <w:marLeft w:val="640"/>
                                  <w:marRight w:val="0"/>
                                  <w:marTop w:val="0"/>
                                  <w:marBottom w:val="0"/>
                                  <w:divBdr>
                                    <w:top w:val="none" w:sz="0" w:space="0" w:color="auto"/>
                                    <w:left w:val="none" w:sz="0" w:space="0" w:color="auto"/>
                                    <w:bottom w:val="none" w:sz="0" w:space="0" w:color="auto"/>
                                    <w:right w:val="none" w:sz="0" w:space="0" w:color="auto"/>
                                  </w:divBdr>
                                </w:div>
                                <w:div w:id="1778521331">
                                  <w:marLeft w:val="640"/>
                                  <w:marRight w:val="0"/>
                                  <w:marTop w:val="0"/>
                                  <w:marBottom w:val="0"/>
                                  <w:divBdr>
                                    <w:top w:val="none" w:sz="0" w:space="0" w:color="auto"/>
                                    <w:left w:val="none" w:sz="0" w:space="0" w:color="auto"/>
                                    <w:bottom w:val="none" w:sz="0" w:space="0" w:color="auto"/>
                                    <w:right w:val="none" w:sz="0" w:space="0" w:color="auto"/>
                                  </w:divBdr>
                                </w:div>
                                <w:div w:id="1599677003">
                                  <w:marLeft w:val="640"/>
                                  <w:marRight w:val="0"/>
                                  <w:marTop w:val="0"/>
                                  <w:marBottom w:val="0"/>
                                  <w:divBdr>
                                    <w:top w:val="none" w:sz="0" w:space="0" w:color="auto"/>
                                    <w:left w:val="none" w:sz="0" w:space="0" w:color="auto"/>
                                    <w:bottom w:val="none" w:sz="0" w:space="0" w:color="auto"/>
                                    <w:right w:val="none" w:sz="0" w:space="0" w:color="auto"/>
                                  </w:divBdr>
                                </w:div>
                                <w:div w:id="673193367">
                                  <w:marLeft w:val="640"/>
                                  <w:marRight w:val="0"/>
                                  <w:marTop w:val="0"/>
                                  <w:marBottom w:val="0"/>
                                  <w:divBdr>
                                    <w:top w:val="none" w:sz="0" w:space="0" w:color="auto"/>
                                    <w:left w:val="none" w:sz="0" w:space="0" w:color="auto"/>
                                    <w:bottom w:val="none" w:sz="0" w:space="0" w:color="auto"/>
                                    <w:right w:val="none" w:sz="0" w:space="0" w:color="auto"/>
                                  </w:divBdr>
                                </w:div>
                                <w:div w:id="2145391743">
                                  <w:marLeft w:val="640"/>
                                  <w:marRight w:val="0"/>
                                  <w:marTop w:val="0"/>
                                  <w:marBottom w:val="0"/>
                                  <w:divBdr>
                                    <w:top w:val="none" w:sz="0" w:space="0" w:color="auto"/>
                                    <w:left w:val="none" w:sz="0" w:space="0" w:color="auto"/>
                                    <w:bottom w:val="none" w:sz="0" w:space="0" w:color="auto"/>
                                    <w:right w:val="none" w:sz="0" w:space="0" w:color="auto"/>
                                  </w:divBdr>
                                </w:div>
                                <w:div w:id="2136217240">
                                  <w:marLeft w:val="640"/>
                                  <w:marRight w:val="0"/>
                                  <w:marTop w:val="0"/>
                                  <w:marBottom w:val="0"/>
                                  <w:divBdr>
                                    <w:top w:val="none" w:sz="0" w:space="0" w:color="auto"/>
                                    <w:left w:val="none" w:sz="0" w:space="0" w:color="auto"/>
                                    <w:bottom w:val="none" w:sz="0" w:space="0" w:color="auto"/>
                                    <w:right w:val="none" w:sz="0" w:space="0" w:color="auto"/>
                                  </w:divBdr>
                                </w:div>
                                <w:div w:id="764837164">
                                  <w:marLeft w:val="640"/>
                                  <w:marRight w:val="0"/>
                                  <w:marTop w:val="0"/>
                                  <w:marBottom w:val="0"/>
                                  <w:divBdr>
                                    <w:top w:val="none" w:sz="0" w:space="0" w:color="auto"/>
                                    <w:left w:val="none" w:sz="0" w:space="0" w:color="auto"/>
                                    <w:bottom w:val="none" w:sz="0" w:space="0" w:color="auto"/>
                                    <w:right w:val="none" w:sz="0" w:space="0" w:color="auto"/>
                                  </w:divBdr>
                                </w:div>
                                <w:div w:id="1828784327">
                                  <w:marLeft w:val="640"/>
                                  <w:marRight w:val="0"/>
                                  <w:marTop w:val="0"/>
                                  <w:marBottom w:val="0"/>
                                  <w:divBdr>
                                    <w:top w:val="none" w:sz="0" w:space="0" w:color="auto"/>
                                    <w:left w:val="none" w:sz="0" w:space="0" w:color="auto"/>
                                    <w:bottom w:val="none" w:sz="0" w:space="0" w:color="auto"/>
                                    <w:right w:val="none" w:sz="0" w:space="0" w:color="auto"/>
                                  </w:divBdr>
                                </w:div>
                                <w:div w:id="597717724">
                                  <w:marLeft w:val="640"/>
                                  <w:marRight w:val="0"/>
                                  <w:marTop w:val="0"/>
                                  <w:marBottom w:val="0"/>
                                  <w:divBdr>
                                    <w:top w:val="none" w:sz="0" w:space="0" w:color="auto"/>
                                    <w:left w:val="none" w:sz="0" w:space="0" w:color="auto"/>
                                    <w:bottom w:val="none" w:sz="0" w:space="0" w:color="auto"/>
                                    <w:right w:val="none" w:sz="0" w:space="0" w:color="auto"/>
                                  </w:divBdr>
                                </w:div>
                                <w:div w:id="2003851490">
                                  <w:marLeft w:val="640"/>
                                  <w:marRight w:val="0"/>
                                  <w:marTop w:val="0"/>
                                  <w:marBottom w:val="0"/>
                                  <w:divBdr>
                                    <w:top w:val="none" w:sz="0" w:space="0" w:color="auto"/>
                                    <w:left w:val="none" w:sz="0" w:space="0" w:color="auto"/>
                                    <w:bottom w:val="none" w:sz="0" w:space="0" w:color="auto"/>
                                    <w:right w:val="none" w:sz="0" w:space="0" w:color="auto"/>
                                  </w:divBdr>
                                </w:div>
                                <w:div w:id="834109215">
                                  <w:marLeft w:val="640"/>
                                  <w:marRight w:val="0"/>
                                  <w:marTop w:val="0"/>
                                  <w:marBottom w:val="0"/>
                                  <w:divBdr>
                                    <w:top w:val="none" w:sz="0" w:space="0" w:color="auto"/>
                                    <w:left w:val="none" w:sz="0" w:space="0" w:color="auto"/>
                                    <w:bottom w:val="none" w:sz="0" w:space="0" w:color="auto"/>
                                    <w:right w:val="none" w:sz="0" w:space="0" w:color="auto"/>
                                  </w:divBdr>
                                </w:div>
                                <w:div w:id="1292858062">
                                  <w:marLeft w:val="640"/>
                                  <w:marRight w:val="0"/>
                                  <w:marTop w:val="0"/>
                                  <w:marBottom w:val="0"/>
                                  <w:divBdr>
                                    <w:top w:val="none" w:sz="0" w:space="0" w:color="auto"/>
                                    <w:left w:val="none" w:sz="0" w:space="0" w:color="auto"/>
                                    <w:bottom w:val="none" w:sz="0" w:space="0" w:color="auto"/>
                                    <w:right w:val="none" w:sz="0" w:space="0" w:color="auto"/>
                                  </w:divBdr>
                                </w:div>
                                <w:div w:id="1174808714">
                                  <w:marLeft w:val="640"/>
                                  <w:marRight w:val="0"/>
                                  <w:marTop w:val="0"/>
                                  <w:marBottom w:val="0"/>
                                  <w:divBdr>
                                    <w:top w:val="none" w:sz="0" w:space="0" w:color="auto"/>
                                    <w:left w:val="none" w:sz="0" w:space="0" w:color="auto"/>
                                    <w:bottom w:val="none" w:sz="0" w:space="0" w:color="auto"/>
                                    <w:right w:val="none" w:sz="0" w:space="0" w:color="auto"/>
                                  </w:divBdr>
                                </w:div>
                                <w:div w:id="1526793050">
                                  <w:marLeft w:val="640"/>
                                  <w:marRight w:val="0"/>
                                  <w:marTop w:val="0"/>
                                  <w:marBottom w:val="0"/>
                                  <w:divBdr>
                                    <w:top w:val="none" w:sz="0" w:space="0" w:color="auto"/>
                                    <w:left w:val="none" w:sz="0" w:space="0" w:color="auto"/>
                                    <w:bottom w:val="none" w:sz="0" w:space="0" w:color="auto"/>
                                    <w:right w:val="none" w:sz="0" w:space="0" w:color="auto"/>
                                  </w:divBdr>
                                </w:div>
                                <w:div w:id="787965561">
                                  <w:marLeft w:val="640"/>
                                  <w:marRight w:val="0"/>
                                  <w:marTop w:val="0"/>
                                  <w:marBottom w:val="0"/>
                                  <w:divBdr>
                                    <w:top w:val="none" w:sz="0" w:space="0" w:color="auto"/>
                                    <w:left w:val="none" w:sz="0" w:space="0" w:color="auto"/>
                                    <w:bottom w:val="none" w:sz="0" w:space="0" w:color="auto"/>
                                    <w:right w:val="none" w:sz="0" w:space="0" w:color="auto"/>
                                  </w:divBdr>
                                </w:div>
                                <w:div w:id="1002705282">
                                  <w:marLeft w:val="640"/>
                                  <w:marRight w:val="0"/>
                                  <w:marTop w:val="0"/>
                                  <w:marBottom w:val="0"/>
                                  <w:divBdr>
                                    <w:top w:val="none" w:sz="0" w:space="0" w:color="auto"/>
                                    <w:left w:val="none" w:sz="0" w:space="0" w:color="auto"/>
                                    <w:bottom w:val="none" w:sz="0" w:space="0" w:color="auto"/>
                                    <w:right w:val="none" w:sz="0" w:space="0" w:color="auto"/>
                                  </w:divBdr>
                                </w:div>
                                <w:div w:id="1651667826">
                                  <w:marLeft w:val="640"/>
                                  <w:marRight w:val="0"/>
                                  <w:marTop w:val="0"/>
                                  <w:marBottom w:val="0"/>
                                  <w:divBdr>
                                    <w:top w:val="none" w:sz="0" w:space="0" w:color="auto"/>
                                    <w:left w:val="none" w:sz="0" w:space="0" w:color="auto"/>
                                    <w:bottom w:val="none" w:sz="0" w:space="0" w:color="auto"/>
                                    <w:right w:val="none" w:sz="0" w:space="0" w:color="auto"/>
                                  </w:divBdr>
                                </w:div>
                                <w:div w:id="84108022">
                                  <w:marLeft w:val="640"/>
                                  <w:marRight w:val="0"/>
                                  <w:marTop w:val="0"/>
                                  <w:marBottom w:val="0"/>
                                  <w:divBdr>
                                    <w:top w:val="none" w:sz="0" w:space="0" w:color="auto"/>
                                    <w:left w:val="none" w:sz="0" w:space="0" w:color="auto"/>
                                    <w:bottom w:val="none" w:sz="0" w:space="0" w:color="auto"/>
                                    <w:right w:val="none" w:sz="0" w:space="0" w:color="auto"/>
                                  </w:divBdr>
                                </w:div>
                                <w:div w:id="1260916312">
                                  <w:marLeft w:val="640"/>
                                  <w:marRight w:val="0"/>
                                  <w:marTop w:val="0"/>
                                  <w:marBottom w:val="0"/>
                                  <w:divBdr>
                                    <w:top w:val="none" w:sz="0" w:space="0" w:color="auto"/>
                                    <w:left w:val="none" w:sz="0" w:space="0" w:color="auto"/>
                                    <w:bottom w:val="none" w:sz="0" w:space="0" w:color="auto"/>
                                    <w:right w:val="none" w:sz="0" w:space="0" w:color="auto"/>
                                  </w:divBdr>
                                </w:div>
                                <w:div w:id="1445425032">
                                  <w:marLeft w:val="640"/>
                                  <w:marRight w:val="0"/>
                                  <w:marTop w:val="0"/>
                                  <w:marBottom w:val="0"/>
                                  <w:divBdr>
                                    <w:top w:val="none" w:sz="0" w:space="0" w:color="auto"/>
                                    <w:left w:val="none" w:sz="0" w:space="0" w:color="auto"/>
                                    <w:bottom w:val="none" w:sz="0" w:space="0" w:color="auto"/>
                                    <w:right w:val="none" w:sz="0" w:space="0" w:color="auto"/>
                                  </w:divBdr>
                                </w:div>
                                <w:div w:id="719594733">
                                  <w:marLeft w:val="640"/>
                                  <w:marRight w:val="0"/>
                                  <w:marTop w:val="0"/>
                                  <w:marBottom w:val="0"/>
                                  <w:divBdr>
                                    <w:top w:val="none" w:sz="0" w:space="0" w:color="auto"/>
                                    <w:left w:val="none" w:sz="0" w:space="0" w:color="auto"/>
                                    <w:bottom w:val="none" w:sz="0" w:space="0" w:color="auto"/>
                                    <w:right w:val="none" w:sz="0" w:space="0" w:color="auto"/>
                                  </w:divBdr>
                                </w:div>
                                <w:div w:id="877086430">
                                  <w:marLeft w:val="640"/>
                                  <w:marRight w:val="0"/>
                                  <w:marTop w:val="0"/>
                                  <w:marBottom w:val="0"/>
                                  <w:divBdr>
                                    <w:top w:val="none" w:sz="0" w:space="0" w:color="auto"/>
                                    <w:left w:val="none" w:sz="0" w:space="0" w:color="auto"/>
                                    <w:bottom w:val="none" w:sz="0" w:space="0" w:color="auto"/>
                                    <w:right w:val="none" w:sz="0" w:space="0" w:color="auto"/>
                                  </w:divBdr>
                                </w:div>
                                <w:div w:id="123471816">
                                  <w:marLeft w:val="640"/>
                                  <w:marRight w:val="0"/>
                                  <w:marTop w:val="0"/>
                                  <w:marBottom w:val="0"/>
                                  <w:divBdr>
                                    <w:top w:val="none" w:sz="0" w:space="0" w:color="auto"/>
                                    <w:left w:val="none" w:sz="0" w:space="0" w:color="auto"/>
                                    <w:bottom w:val="none" w:sz="0" w:space="0" w:color="auto"/>
                                    <w:right w:val="none" w:sz="0" w:space="0" w:color="auto"/>
                                  </w:divBdr>
                                </w:div>
                                <w:div w:id="1250843941">
                                  <w:marLeft w:val="640"/>
                                  <w:marRight w:val="0"/>
                                  <w:marTop w:val="0"/>
                                  <w:marBottom w:val="0"/>
                                  <w:divBdr>
                                    <w:top w:val="none" w:sz="0" w:space="0" w:color="auto"/>
                                    <w:left w:val="none" w:sz="0" w:space="0" w:color="auto"/>
                                    <w:bottom w:val="none" w:sz="0" w:space="0" w:color="auto"/>
                                    <w:right w:val="none" w:sz="0" w:space="0" w:color="auto"/>
                                  </w:divBdr>
                                </w:div>
                                <w:div w:id="310646022">
                                  <w:marLeft w:val="640"/>
                                  <w:marRight w:val="0"/>
                                  <w:marTop w:val="0"/>
                                  <w:marBottom w:val="0"/>
                                  <w:divBdr>
                                    <w:top w:val="none" w:sz="0" w:space="0" w:color="auto"/>
                                    <w:left w:val="none" w:sz="0" w:space="0" w:color="auto"/>
                                    <w:bottom w:val="none" w:sz="0" w:space="0" w:color="auto"/>
                                    <w:right w:val="none" w:sz="0" w:space="0" w:color="auto"/>
                                  </w:divBdr>
                                </w:div>
                                <w:div w:id="616571369">
                                  <w:marLeft w:val="640"/>
                                  <w:marRight w:val="0"/>
                                  <w:marTop w:val="0"/>
                                  <w:marBottom w:val="0"/>
                                  <w:divBdr>
                                    <w:top w:val="none" w:sz="0" w:space="0" w:color="auto"/>
                                    <w:left w:val="none" w:sz="0" w:space="0" w:color="auto"/>
                                    <w:bottom w:val="none" w:sz="0" w:space="0" w:color="auto"/>
                                    <w:right w:val="none" w:sz="0" w:space="0" w:color="auto"/>
                                  </w:divBdr>
                                </w:div>
                                <w:div w:id="1333801848">
                                  <w:marLeft w:val="640"/>
                                  <w:marRight w:val="0"/>
                                  <w:marTop w:val="0"/>
                                  <w:marBottom w:val="0"/>
                                  <w:divBdr>
                                    <w:top w:val="none" w:sz="0" w:space="0" w:color="auto"/>
                                    <w:left w:val="none" w:sz="0" w:space="0" w:color="auto"/>
                                    <w:bottom w:val="none" w:sz="0" w:space="0" w:color="auto"/>
                                    <w:right w:val="none" w:sz="0" w:space="0" w:color="auto"/>
                                  </w:divBdr>
                                </w:div>
                                <w:div w:id="1691761683">
                                  <w:marLeft w:val="640"/>
                                  <w:marRight w:val="0"/>
                                  <w:marTop w:val="0"/>
                                  <w:marBottom w:val="0"/>
                                  <w:divBdr>
                                    <w:top w:val="none" w:sz="0" w:space="0" w:color="auto"/>
                                    <w:left w:val="none" w:sz="0" w:space="0" w:color="auto"/>
                                    <w:bottom w:val="none" w:sz="0" w:space="0" w:color="auto"/>
                                    <w:right w:val="none" w:sz="0" w:space="0" w:color="auto"/>
                                  </w:divBdr>
                                </w:div>
                                <w:div w:id="700975358">
                                  <w:marLeft w:val="640"/>
                                  <w:marRight w:val="0"/>
                                  <w:marTop w:val="0"/>
                                  <w:marBottom w:val="0"/>
                                  <w:divBdr>
                                    <w:top w:val="none" w:sz="0" w:space="0" w:color="auto"/>
                                    <w:left w:val="none" w:sz="0" w:space="0" w:color="auto"/>
                                    <w:bottom w:val="none" w:sz="0" w:space="0" w:color="auto"/>
                                    <w:right w:val="none" w:sz="0" w:space="0" w:color="auto"/>
                                  </w:divBdr>
                                </w:div>
                                <w:div w:id="414667817">
                                  <w:marLeft w:val="640"/>
                                  <w:marRight w:val="0"/>
                                  <w:marTop w:val="0"/>
                                  <w:marBottom w:val="0"/>
                                  <w:divBdr>
                                    <w:top w:val="none" w:sz="0" w:space="0" w:color="auto"/>
                                    <w:left w:val="none" w:sz="0" w:space="0" w:color="auto"/>
                                    <w:bottom w:val="none" w:sz="0" w:space="0" w:color="auto"/>
                                    <w:right w:val="none" w:sz="0" w:space="0" w:color="auto"/>
                                  </w:divBdr>
                                </w:div>
                                <w:div w:id="942686500">
                                  <w:marLeft w:val="640"/>
                                  <w:marRight w:val="0"/>
                                  <w:marTop w:val="0"/>
                                  <w:marBottom w:val="0"/>
                                  <w:divBdr>
                                    <w:top w:val="none" w:sz="0" w:space="0" w:color="auto"/>
                                    <w:left w:val="none" w:sz="0" w:space="0" w:color="auto"/>
                                    <w:bottom w:val="none" w:sz="0" w:space="0" w:color="auto"/>
                                    <w:right w:val="none" w:sz="0" w:space="0" w:color="auto"/>
                                  </w:divBdr>
                                </w:div>
                                <w:div w:id="1101532860">
                                  <w:marLeft w:val="640"/>
                                  <w:marRight w:val="0"/>
                                  <w:marTop w:val="0"/>
                                  <w:marBottom w:val="0"/>
                                  <w:divBdr>
                                    <w:top w:val="none" w:sz="0" w:space="0" w:color="auto"/>
                                    <w:left w:val="none" w:sz="0" w:space="0" w:color="auto"/>
                                    <w:bottom w:val="none" w:sz="0" w:space="0" w:color="auto"/>
                                    <w:right w:val="none" w:sz="0" w:space="0" w:color="auto"/>
                                  </w:divBdr>
                                </w:div>
                                <w:div w:id="117335162">
                                  <w:marLeft w:val="640"/>
                                  <w:marRight w:val="0"/>
                                  <w:marTop w:val="0"/>
                                  <w:marBottom w:val="0"/>
                                  <w:divBdr>
                                    <w:top w:val="none" w:sz="0" w:space="0" w:color="auto"/>
                                    <w:left w:val="none" w:sz="0" w:space="0" w:color="auto"/>
                                    <w:bottom w:val="none" w:sz="0" w:space="0" w:color="auto"/>
                                    <w:right w:val="none" w:sz="0" w:space="0" w:color="auto"/>
                                  </w:divBdr>
                                </w:div>
                                <w:div w:id="717323092">
                                  <w:marLeft w:val="640"/>
                                  <w:marRight w:val="0"/>
                                  <w:marTop w:val="0"/>
                                  <w:marBottom w:val="0"/>
                                  <w:divBdr>
                                    <w:top w:val="none" w:sz="0" w:space="0" w:color="auto"/>
                                    <w:left w:val="none" w:sz="0" w:space="0" w:color="auto"/>
                                    <w:bottom w:val="none" w:sz="0" w:space="0" w:color="auto"/>
                                    <w:right w:val="none" w:sz="0" w:space="0" w:color="auto"/>
                                  </w:divBdr>
                                </w:div>
                                <w:div w:id="1868370558">
                                  <w:marLeft w:val="640"/>
                                  <w:marRight w:val="0"/>
                                  <w:marTop w:val="0"/>
                                  <w:marBottom w:val="0"/>
                                  <w:divBdr>
                                    <w:top w:val="none" w:sz="0" w:space="0" w:color="auto"/>
                                    <w:left w:val="none" w:sz="0" w:space="0" w:color="auto"/>
                                    <w:bottom w:val="none" w:sz="0" w:space="0" w:color="auto"/>
                                    <w:right w:val="none" w:sz="0" w:space="0" w:color="auto"/>
                                  </w:divBdr>
                                </w:div>
                                <w:div w:id="755135185">
                                  <w:marLeft w:val="640"/>
                                  <w:marRight w:val="0"/>
                                  <w:marTop w:val="0"/>
                                  <w:marBottom w:val="0"/>
                                  <w:divBdr>
                                    <w:top w:val="none" w:sz="0" w:space="0" w:color="auto"/>
                                    <w:left w:val="none" w:sz="0" w:space="0" w:color="auto"/>
                                    <w:bottom w:val="none" w:sz="0" w:space="0" w:color="auto"/>
                                    <w:right w:val="none" w:sz="0" w:space="0" w:color="auto"/>
                                  </w:divBdr>
                                </w:div>
                                <w:div w:id="1279333188">
                                  <w:marLeft w:val="640"/>
                                  <w:marRight w:val="0"/>
                                  <w:marTop w:val="0"/>
                                  <w:marBottom w:val="0"/>
                                  <w:divBdr>
                                    <w:top w:val="none" w:sz="0" w:space="0" w:color="auto"/>
                                    <w:left w:val="none" w:sz="0" w:space="0" w:color="auto"/>
                                    <w:bottom w:val="none" w:sz="0" w:space="0" w:color="auto"/>
                                    <w:right w:val="none" w:sz="0" w:space="0" w:color="auto"/>
                                  </w:divBdr>
                                </w:div>
                                <w:div w:id="476607963">
                                  <w:marLeft w:val="640"/>
                                  <w:marRight w:val="0"/>
                                  <w:marTop w:val="0"/>
                                  <w:marBottom w:val="0"/>
                                  <w:divBdr>
                                    <w:top w:val="none" w:sz="0" w:space="0" w:color="auto"/>
                                    <w:left w:val="none" w:sz="0" w:space="0" w:color="auto"/>
                                    <w:bottom w:val="none" w:sz="0" w:space="0" w:color="auto"/>
                                    <w:right w:val="none" w:sz="0" w:space="0" w:color="auto"/>
                                  </w:divBdr>
                                </w:div>
                                <w:div w:id="2055932471">
                                  <w:marLeft w:val="640"/>
                                  <w:marRight w:val="0"/>
                                  <w:marTop w:val="0"/>
                                  <w:marBottom w:val="0"/>
                                  <w:divBdr>
                                    <w:top w:val="none" w:sz="0" w:space="0" w:color="auto"/>
                                    <w:left w:val="none" w:sz="0" w:space="0" w:color="auto"/>
                                    <w:bottom w:val="none" w:sz="0" w:space="0" w:color="auto"/>
                                    <w:right w:val="none" w:sz="0" w:space="0" w:color="auto"/>
                                  </w:divBdr>
                                </w:div>
                                <w:div w:id="612322361">
                                  <w:marLeft w:val="640"/>
                                  <w:marRight w:val="0"/>
                                  <w:marTop w:val="0"/>
                                  <w:marBottom w:val="0"/>
                                  <w:divBdr>
                                    <w:top w:val="none" w:sz="0" w:space="0" w:color="auto"/>
                                    <w:left w:val="none" w:sz="0" w:space="0" w:color="auto"/>
                                    <w:bottom w:val="none" w:sz="0" w:space="0" w:color="auto"/>
                                    <w:right w:val="none" w:sz="0" w:space="0" w:color="auto"/>
                                  </w:divBdr>
                                </w:div>
                                <w:div w:id="676152800">
                                  <w:marLeft w:val="640"/>
                                  <w:marRight w:val="0"/>
                                  <w:marTop w:val="0"/>
                                  <w:marBottom w:val="0"/>
                                  <w:divBdr>
                                    <w:top w:val="none" w:sz="0" w:space="0" w:color="auto"/>
                                    <w:left w:val="none" w:sz="0" w:space="0" w:color="auto"/>
                                    <w:bottom w:val="none" w:sz="0" w:space="0" w:color="auto"/>
                                    <w:right w:val="none" w:sz="0" w:space="0" w:color="auto"/>
                                  </w:divBdr>
                                </w:div>
                                <w:div w:id="1165239053">
                                  <w:marLeft w:val="640"/>
                                  <w:marRight w:val="0"/>
                                  <w:marTop w:val="0"/>
                                  <w:marBottom w:val="0"/>
                                  <w:divBdr>
                                    <w:top w:val="none" w:sz="0" w:space="0" w:color="auto"/>
                                    <w:left w:val="none" w:sz="0" w:space="0" w:color="auto"/>
                                    <w:bottom w:val="none" w:sz="0" w:space="0" w:color="auto"/>
                                    <w:right w:val="none" w:sz="0" w:space="0" w:color="auto"/>
                                  </w:divBdr>
                                </w:div>
                                <w:div w:id="1115100421">
                                  <w:marLeft w:val="640"/>
                                  <w:marRight w:val="0"/>
                                  <w:marTop w:val="0"/>
                                  <w:marBottom w:val="0"/>
                                  <w:divBdr>
                                    <w:top w:val="none" w:sz="0" w:space="0" w:color="auto"/>
                                    <w:left w:val="none" w:sz="0" w:space="0" w:color="auto"/>
                                    <w:bottom w:val="none" w:sz="0" w:space="0" w:color="auto"/>
                                    <w:right w:val="none" w:sz="0" w:space="0" w:color="auto"/>
                                  </w:divBdr>
                                </w:div>
                                <w:div w:id="1327198829">
                                  <w:marLeft w:val="640"/>
                                  <w:marRight w:val="0"/>
                                  <w:marTop w:val="0"/>
                                  <w:marBottom w:val="0"/>
                                  <w:divBdr>
                                    <w:top w:val="none" w:sz="0" w:space="0" w:color="auto"/>
                                    <w:left w:val="none" w:sz="0" w:space="0" w:color="auto"/>
                                    <w:bottom w:val="none" w:sz="0" w:space="0" w:color="auto"/>
                                    <w:right w:val="none" w:sz="0" w:space="0" w:color="auto"/>
                                  </w:divBdr>
                                </w:div>
                                <w:div w:id="190998024">
                                  <w:marLeft w:val="640"/>
                                  <w:marRight w:val="0"/>
                                  <w:marTop w:val="0"/>
                                  <w:marBottom w:val="0"/>
                                  <w:divBdr>
                                    <w:top w:val="none" w:sz="0" w:space="0" w:color="auto"/>
                                    <w:left w:val="none" w:sz="0" w:space="0" w:color="auto"/>
                                    <w:bottom w:val="none" w:sz="0" w:space="0" w:color="auto"/>
                                    <w:right w:val="none" w:sz="0" w:space="0" w:color="auto"/>
                                  </w:divBdr>
                                </w:div>
                                <w:div w:id="928469051">
                                  <w:marLeft w:val="640"/>
                                  <w:marRight w:val="0"/>
                                  <w:marTop w:val="0"/>
                                  <w:marBottom w:val="0"/>
                                  <w:divBdr>
                                    <w:top w:val="none" w:sz="0" w:space="0" w:color="auto"/>
                                    <w:left w:val="none" w:sz="0" w:space="0" w:color="auto"/>
                                    <w:bottom w:val="none" w:sz="0" w:space="0" w:color="auto"/>
                                    <w:right w:val="none" w:sz="0" w:space="0" w:color="auto"/>
                                  </w:divBdr>
                                </w:div>
                                <w:div w:id="536089702">
                                  <w:marLeft w:val="640"/>
                                  <w:marRight w:val="0"/>
                                  <w:marTop w:val="0"/>
                                  <w:marBottom w:val="0"/>
                                  <w:divBdr>
                                    <w:top w:val="none" w:sz="0" w:space="0" w:color="auto"/>
                                    <w:left w:val="none" w:sz="0" w:space="0" w:color="auto"/>
                                    <w:bottom w:val="none" w:sz="0" w:space="0" w:color="auto"/>
                                    <w:right w:val="none" w:sz="0" w:space="0" w:color="auto"/>
                                  </w:divBdr>
                                </w:div>
                                <w:div w:id="1328750093">
                                  <w:marLeft w:val="640"/>
                                  <w:marRight w:val="0"/>
                                  <w:marTop w:val="0"/>
                                  <w:marBottom w:val="0"/>
                                  <w:divBdr>
                                    <w:top w:val="none" w:sz="0" w:space="0" w:color="auto"/>
                                    <w:left w:val="none" w:sz="0" w:space="0" w:color="auto"/>
                                    <w:bottom w:val="none" w:sz="0" w:space="0" w:color="auto"/>
                                    <w:right w:val="none" w:sz="0" w:space="0" w:color="auto"/>
                                  </w:divBdr>
                                </w:div>
                                <w:div w:id="1147699057">
                                  <w:marLeft w:val="640"/>
                                  <w:marRight w:val="0"/>
                                  <w:marTop w:val="0"/>
                                  <w:marBottom w:val="0"/>
                                  <w:divBdr>
                                    <w:top w:val="none" w:sz="0" w:space="0" w:color="auto"/>
                                    <w:left w:val="none" w:sz="0" w:space="0" w:color="auto"/>
                                    <w:bottom w:val="none" w:sz="0" w:space="0" w:color="auto"/>
                                    <w:right w:val="none" w:sz="0" w:space="0" w:color="auto"/>
                                  </w:divBdr>
                                </w:div>
                                <w:div w:id="131018831">
                                  <w:marLeft w:val="640"/>
                                  <w:marRight w:val="0"/>
                                  <w:marTop w:val="0"/>
                                  <w:marBottom w:val="0"/>
                                  <w:divBdr>
                                    <w:top w:val="none" w:sz="0" w:space="0" w:color="auto"/>
                                    <w:left w:val="none" w:sz="0" w:space="0" w:color="auto"/>
                                    <w:bottom w:val="none" w:sz="0" w:space="0" w:color="auto"/>
                                    <w:right w:val="none" w:sz="0" w:space="0" w:color="auto"/>
                                  </w:divBdr>
                                </w:div>
                                <w:div w:id="330764866">
                                  <w:marLeft w:val="640"/>
                                  <w:marRight w:val="0"/>
                                  <w:marTop w:val="0"/>
                                  <w:marBottom w:val="0"/>
                                  <w:divBdr>
                                    <w:top w:val="none" w:sz="0" w:space="0" w:color="auto"/>
                                    <w:left w:val="none" w:sz="0" w:space="0" w:color="auto"/>
                                    <w:bottom w:val="none" w:sz="0" w:space="0" w:color="auto"/>
                                    <w:right w:val="none" w:sz="0" w:space="0" w:color="auto"/>
                                  </w:divBdr>
                                </w:div>
                                <w:div w:id="730887138">
                                  <w:marLeft w:val="640"/>
                                  <w:marRight w:val="0"/>
                                  <w:marTop w:val="0"/>
                                  <w:marBottom w:val="0"/>
                                  <w:divBdr>
                                    <w:top w:val="none" w:sz="0" w:space="0" w:color="auto"/>
                                    <w:left w:val="none" w:sz="0" w:space="0" w:color="auto"/>
                                    <w:bottom w:val="none" w:sz="0" w:space="0" w:color="auto"/>
                                    <w:right w:val="none" w:sz="0" w:space="0" w:color="auto"/>
                                  </w:divBdr>
                                </w:div>
                                <w:div w:id="316422312">
                                  <w:marLeft w:val="640"/>
                                  <w:marRight w:val="0"/>
                                  <w:marTop w:val="0"/>
                                  <w:marBottom w:val="0"/>
                                  <w:divBdr>
                                    <w:top w:val="none" w:sz="0" w:space="0" w:color="auto"/>
                                    <w:left w:val="none" w:sz="0" w:space="0" w:color="auto"/>
                                    <w:bottom w:val="none" w:sz="0" w:space="0" w:color="auto"/>
                                    <w:right w:val="none" w:sz="0" w:space="0" w:color="auto"/>
                                  </w:divBdr>
                                </w:div>
                                <w:div w:id="1185554465">
                                  <w:marLeft w:val="640"/>
                                  <w:marRight w:val="0"/>
                                  <w:marTop w:val="0"/>
                                  <w:marBottom w:val="0"/>
                                  <w:divBdr>
                                    <w:top w:val="none" w:sz="0" w:space="0" w:color="auto"/>
                                    <w:left w:val="none" w:sz="0" w:space="0" w:color="auto"/>
                                    <w:bottom w:val="none" w:sz="0" w:space="0" w:color="auto"/>
                                    <w:right w:val="none" w:sz="0" w:space="0" w:color="auto"/>
                                  </w:divBdr>
                                </w:div>
                                <w:div w:id="273830755">
                                  <w:marLeft w:val="640"/>
                                  <w:marRight w:val="0"/>
                                  <w:marTop w:val="0"/>
                                  <w:marBottom w:val="0"/>
                                  <w:divBdr>
                                    <w:top w:val="none" w:sz="0" w:space="0" w:color="auto"/>
                                    <w:left w:val="none" w:sz="0" w:space="0" w:color="auto"/>
                                    <w:bottom w:val="none" w:sz="0" w:space="0" w:color="auto"/>
                                    <w:right w:val="none" w:sz="0" w:space="0" w:color="auto"/>
                                  </w:divBdr>
                                </w:div>
                                <w:div w:id="665397294">
                                  <w:marLeft w:val="640"/>
                                  <w:marRight w:val="0"/>
                                  <w:marTop w:val="0"/>
                                  <w:marBottom w:val="0"/>
                                  <w:divBdr>
                                    <w:top w:val="none" w:sz="0" w:space="0" w:color="auto"/>
                                    <w:left w:val="none" w:sz="0" w:space="0" w:color="auto"/>
                                    <w:bottom w:val="none" w:sz="0" w:space="0" w:color="auto"/>
                                    <w:right w:val="none" w:sz="0" w:space="0" w:color="auto"/>
                                  </w:divBdr>
                                </w:div>
                                <w:div w:id="123667858">
                                  <w:marLeft w:val="640"/>
                                  <w:marRight w:val="0"/>
                                  <w:marTop w:val="0"/>
                                  <w:marBottom w:val="0"/>
                                  <w:divBdr>
                                    <w:top w:val="none" w:sz="0" w:space="0" w:color="auto"/>
                                    <w:left w:val="none" w:sz="0" w:space="0" w:color="auto"/>
                                    <w:bottom w:val="none" w:sz="0" w:space="0" w:color="auto"/>
                                    <w:right w:val="none" w:sz="0" w:space="0" w:color="auto"/>
                                  </w:divBdr>
                                </w:div>
                                <w:div w:id="1407417401">
                                  <w:marLeft w:val="640"/>
                                  <w:marRight w:val="0"/>
                                  <w:marTop w:val="0"/>
                                  <w:marBottom w:val="0"/>
                                  <w:divBdr>
                                    <w:top w:val="none" w:sz="0" w:space="0" w:color="auto"/>
                                    <w:left w:val="none" w:sz="0" w:space="0" w:color="auto"/>
                                    <w:bottom w:val="none" w:sz="0" w:space="0" w:color="auto"/>
                                    <w:right w:val="none" w:sz="0" w:space="0" w:color="auto"/>
                                  </w:divBdr>
                                </w:div>
                                <w:div w:id="577131269">
                                  <w:marLeft w:val="640"/>
                                  <w:marRight w:val="0"/>
                                  <w:marTop w:val="0"/>
                                  <w:marBottom w:val="0"/>
                                  <w:divBdr>
                                    <w:top w:val="none" w:sz="0" w:space="0" w:color="auto"/>
                                    <w:left w:val="none" w:sz="0" w:space="0" w:color="auto"/>
                                    <w:bottom w:val="none" w:sz="0" w:space="0" w:color="auto"/>
                                    <w:right w:val="none" w:sz="0" w:space="0" w:color="auto"/>
                                  </w:divBdr>
                                </w:div>
                                <w:div w:id="198977074">
                                  <w:marLeft w:val="640"/>
                                  <w:marRight w:val="0"/>
                                  <w:marTop w:val="0"/>
                                  <w:marBottom w:val="0"/>
                                  <w:divBdr>
                                    <w:top w:val="none" w:sz="0" w:space="0" w:color="auto"/>
                                    <w:left w:val="none" w:sz="0" w:space="0" w:color="auto"/>
                                    <w:bottom w:val="none" w:sz="0" w:space="0" w:color="auto"/>
                                    <w:right w:val="none" w:sz="0" w:space="0" w:color="auto"/>
                                  </w:divBdr>
                                </w:div>
                                <w:div w:id="1875189314">
                                  <w:marLeft w:val="640"/>
                                  <w:marRight w:val="0"/>
                                  <w:marTop w:val="0"/>
                                  <w:marBottom w:val="0"/>
                                  <w:divBdr>
                                    <w:top w:val="none" w:sz="0" w:space="0" w:color="auto"/>
                                    <w:left w:val="none" w:sz="0" w:space="0" w:color="auto"/>
                                    <w:bottom w:val="none" w:sz="0" w:space="0" w:color="auto"/>
                                    <w:right w:val="none" w:sz="0" w:space="0" w:color="auto"/>
                                  </w:divBdr>
                                </w:div>
                                <w:div w:id="1907839575">
                                  <w:marLeft w:val="640"/>
                                  <w:marRight w:val="0"/>
                                  <w:marTop w:val="0"/>
                                  <w:marBottom w:val="0"/>
                                  <w:divBdr>
                                    <w:top w:val="none" w:sz="0" w:space="0" w:color="auto"/>
                                    <w:left w:val="none" w:sz="0" w:space="0" w:color="auto"/>
                                    <w:bottom w:val="none" w:sz="0" w:space="0" w:color="auto"/>
                                    <w:right w:val="none" w:sz="0" w:space="0" w:color="auto"/>
                                  </w:divBdr>
                                </w:div>
                                <w:div w:id="315960888">
                                  <w:marLeft w:val="640"/>
                                  <w:marRight w:val="0"/>
                                  <w:marTop w:val="0"/>
                                  <w:marBottom w:val="0"/>
                                  <w:divBdr>
                                    <w:top w:val="none" w:sz="0" w:space="0" w:color="auto"/>
                                    <w:left w:val="none" w:sz="0" w:space="0" w:color="auto"/>
                                    <w:bottom w:val="none" w:sz="0" w:space="0" w:color="auto"/>
                                    <w:right w:val="none" w:sz="0" w:space="0" w:color="auto"/>
                                  </w:divBdr>
                                </w:div>
                                <w:div w:id="304429605">
                                  <w:marLeft w:val="640"/>
                                  <w:marRight w:val="0"/>
                                  <w:marTop w:val="0"/>
                                  <w:marBottom w:val="0"/>
                                  <w:divBdr>
                                    <w:top w:val="none" w:sz="0" w:space="0" w:color="auto"/>
                                    <w:left w:val="none" w:sz="0" w:space="0" w:color="auto"/>
                                    <w:bottom w:val="none" w:sz="0" w:space="0" w:color="auto"/>
                                    <w:right w:val="none" w:sz="0" w:space="0" w:color="auto"/>
                                  </w:divBdr>
                                </w:div>
                                <w:div w:id="1624533374">
                                  <w:marLeft w:val="640"/>
                                  <w:marRight w:val="0"/>
                                  <w:marTop w:val="0"/>
                                  <w:marBottom w:val="0"/>
                                  <w:divBdr>
                                    <w:top w:val="none" w:sz="0" w:space="0" w:color="auto"/>
                                    <w:left w:val="none" w:sz="0" w:space="0" w:color="auto"/>
                                    <w:bottom w:val="none" w:sz="0" w:space="0" w:color="auto"/>
                                    <w:right w:val="none" w:sz="0" w:space="0" w:color="auto"/>
                                  </w:divBdr>
                                </w:div>
                                <w:div w:id="1235896302">
                                  <w:marLeft w:val="640"/>
                                  <w:marRight w:val="0"/>
                                  <w:marTop w:val="0"/>
                                  <w:marBottom w:val="0"/>
                                  <w:divBdr>
                                    <w:top w:val="none" w:sz="0" w:space="0" w:color="auto"/>
                                    <w:left w:val="none" w:sz="0" w:space="0" w:color="auto"/>
                                    <w:bottom w:val="none" w:sz="0" w:space="0" w:color="auto"/>
                                    <w:right w:val="none" w:sz="0" w:space="0" w:color="auto"/>
                                  </w:divBdr>
                                </w:div>
                                <w:div w:id="679116217">
                                  <w:marLeft w:val="640"/>
                                  <w:marRight w:val="0"/>
                                  <w:marTop w:val="0"/>
                                  <w:marBottom w:val="0"/>
                                  <w:divBdr>
                                    <w:top w:val="none" w:sz="0" w:space="0" w:color="auto"/>
                                    <w:left w:val="none" w:sz="0" w:space="0" w:color="auto"/>
                                    <w:bottom w:val="none" w:sz="0" w:space="0" w:color="auto"/>
                                    <w:right w:val="none" w:sz="0" w:space="0" w:color="auto"/>
                                  </w:divBdr>
                                </w:div>
                                <w:div w:id="997535574">
                                  <w:marLeft w:val="640"/>
                                  <w:marRight w:val="0"/>
                                  <w:marTop w:val="0"/>
                                  <w:marBottom w:val="0"/>
                                  <w:divBdr>
                                    <w:top w:val="none" w:sz="0" w:space="0" w:color="auto"/>
                                    <w:left w:val="none" w:sz="0" w:space="0" w:color="auto"/>
                                    <w:bottom w:val="none" w:sz="0" w:space="0" w:color="auto"/>
                                    <w:right w:val="none" w:sz="0" w:space="0" w:color="auto"/>
                                  </w:divBdr>
                                </w:div>
                                <w:div w:id="765421083">
                                  <w:marLeft w:val="640"/>
                                  <w:marRight w:val="0"/>
                                  <w:marTop w:val="0"/>
                                  <w:marBottom w:val="0"/>
                                  <w:divBdr>
                                    <w:top w:val="none" w:sz="0" w:space="0" w:color="auto"/>
                                    <w:left w:val="none" w:sz="0" w:space="0" w:color="auto"/>
                                    <w:bottom w:val="none" w:sz="0" w:space="0" w:color="auto"/>
                                    <w:right w:val="none" w:sz="0" w:space="0" w:color="auto"/>
                                  </w:divBdr>
                                </w:div>
                                <w:div w:id="1647011144">
                                  <w:marLeft w:val="640"/>
                                  <w:marRight w:val="0"/>
                                  <w:marTop w:val="0"/>
                                  <w:marBottom w:val="0"/>
                                  <w:divBdr>
                                    <w:top w:val="none" w:sz="0" w:space="0" w:color="auto"/>
                                    <w:left w:val="none" w:sz="0" w:space="0" w:color="auto"/>
                                    <w:bottom w:val="none" w:sz="0" w:space="0" w:color="auto"/>
                                    <w:right w:val="none" w:sz="0" w:space="0" w:color="auto"/>
                                  </w:divBdr>
                                </w:div>
                                <w:div w:id="123549527">
                                  <w:marLeft w:val="640"/>
                                  <w:marRight w:val="0"/>
                                  <w:marTop w:val="0"/>
                                  <w:marBottom w:val="0"/>
                                  <w:divBdr>
                                    <w:top w:val="none" w:sz="0" w:space="0" w:color="auto"/>
                                    <w:left w:val="none" w:sz="0" w:space="0" w:color="auto"/>
                                    <w:bottom w:val="none" w:sz="0" w:space="0" w:color="auto"/>
                                    <w:right w:val="none" w:sz="0" w:space="0" w:color="auto"/>
                                  </w:divBdr>
                                </w:div>
                                <w:div w:id="1778020596">
                                  <w:marLeft w:val="640"/>
                                  <w:marRight w:val="0"/>
                                  <w:marTop w:val="0"/>
                                  <w:marBottom w:val="0"/>
                                  <w:divBdr>
                                    <w:top w:val="none" w:sz="0" w:space="0" w:color="auto"/>
                                    <w:left w:val="none" w:sz="0" w:space="0" w:color="auto"/>
                                    <w:bottom w:val="none" w:sz="0" w:space="0" w:color="auto"/>
                                    <w:right w:val="none" w:sz="0" w:space="0" w:color="auto"/>
                                  </w:divBdr>
                                </w:div>
                                <w:div w:id="1892962098">
                                  <w:marLeft w:val="640"/>
                                  <w:marRight w:val="0"/>
                                  <w:marTop w:val="0"/>
                                  <w:marBottom w:val="0"/>
                                  <w:divBdr>
                                    <w:top w:val="none" w:sz="0" w:space="0" w:color="auto"/>
                                    <w:left w:val="none" w:sz="0" w:space="0" w:color="auto"/>
                                    <w:bottom w:val="none" w:sz="0" w:space="0" w:color="auto"/>
                                    <w:right w:val="none" w:sz="0" w:space="0" w:color="auto"/>
                                  </w:divBdr>
                                </w:div>
                                <w:div w:id="716391988">
                                  <w:marLeft w:val="640"/>
                                  <w:marRight w:val="0"/>
                                  <w:marTop w:val="0"/>
                                  <w:marBottom w:val="0"/>
                                  <w:divBdr>
                                    <w:top w:val="none" w:sz="0" w:space="0" w:color="auto"/>
                                    <w:left w:val="none" w:sz="0" w:space="0" w:color="auto"/>
                                    <w:bottom w:val="none" w:sz="0" w:space="0" w:color="auto"/>
                                    <w:right w:val="none" w:sz="0" w:space="0" w:color="auto"/>
                                  </w:divBdr>
                                </w:div>
                              </w:divsChild>
                            </w:div>
                            <w:div w:id="1554392448">
                              <w:marLeft w:val="0"/>
                              <w:marRight w:val="0"/>
                              <w:marTop w:val="0"/>
                              <w:marBottom w:val="0"/>
                              <w:divBdr>
                                <w:top w:val="none" w:sz="0" w:space="0" w:color="auto"/>
                                <w:left w:val="none" w:sz="0" w:space="0" w:color="auto"/>
                                <w:bottom w:val="none" w:sz="0" w:space="0" w:color="auto"/>
                                <w:right w:val="none" w:sz="0" w:space="0" w:color="auto"/>
                              </w:divBdr>
                              <w:divsChild>
                                <w:div w:id="1092044734">
                                  <w:marLeft w:val="640"/>
                                  <w:marRight w:val="0"/>
                                  <w:marTop w:val="0"/>
                                  <w:marBottom w:val="0"/>
                                  <w:divBdr>
                                    <w:top w:val="none" w:sz="0" w:space="0" w:color="auto"/>
                                    <w:left w:val="none" w:sz="0" w:space="0" w:color="auto"/>
                                    <w:bottom w:val="none" w:sz="0" w:space="0" w:color="auto"/>
                                    <w:right w:val="none" w:sz="0" w:space="0" w:color="auto"/>
                                  </w:divBdr>
                                </w:div>
                                <w:div w:id="1876842425">
                                  <w:marLeft w:val="640"/>
                                  <w:marRight w:val="0"/>
                                  <w:marTop w:val="0"/>
                                  <w:marBottom w:val="0"/>
                                  <w:divBdr>
                                    <w:top w:val="none" w:sz="0" w:space="0" w:color="auto"/>
                                    <w:left w:val="none" w:sz="0" w:space="0" w:color="auto"/>
                                    <w:bottom w:val="none" w:sz="0" w:space="0" w:color="auto"/>
                                    <w:right w:val="none" w:sz="0" w:space="0" w:color="auto"/>
                                  </w:divBdr>
                                </w:div>
                                <w:div w:id="693456784">
                                  <w:marLeft w:val="640"/>
                                  <w:marRight w:val="0"/>
                                  <w:marTop w:val="0"/>
                                  <w:marBottom w:val="0"/>
                                  <w:divBdr>
                                    <w:top w:val="none" w:sz="0" w:space="0" w:color="auto"/>
                                    <w:left w:val="none" w:sz="0" w:space="0" w:color="auto"/>
                                    <w:bottom w:val="none" w:sz="0" w:space="0" w:color="auto"/>
                                    <w:right w:val="none" w:sz="0" w:space="0" w:color="auto"/>
                                  </w:divBdr>
                                </w:div>
                                <w:div w:id="875898063">
                                  <w:marLeft w:val="640"/>
                                  <w:marRight w:val="0"/>
                                  <w:marTop w:val="0"/>
                                  <w:marBottom w:val="0"/>
                                  <w:divBdr>
                                    <w:top w:val="none" w:sz="0" w:space="0" w:color="auto"/>
                                    <w:left w:val="none" w:sz="0" w:space="0" w:color="auto"/>
                                    <w:bottom w:val="none" w:sz="0" w:space="0" w:color="auto"/>
                                    <w:right w:val="none" w:sz="0" w:space="0" w:color="auto"/>
                                  </w:divBdr>
                                </w:div>
                                <w:div w:id="1447189819">
                                  <w:marLeft w:val="640"/>
                                  <w:marRight w:val="0"/>
                                  <w:marTop w:val="0"/>
                                  <w:marBottom w:val="0"/>
                                  <w:divBdr>
                                    <w:top w:val="none" w:sz="0" w:space="0" w:color="auto"/>
                                    <w:left w:val="none" w:sz="0" w:space="0" w:color="auto"/>
                                    <w:bottom w:val="none" w:sz="0" w:space="0" w:color="auto"/>
                                    <w:right w:val="none" w:sz="0" w:space="0" w:color="auto"/>
                                  </w:divBdr>
                                </w:div>
                                <w:div w:id="1892689168">
                                  <w:marLeft w:val="640"/>
                                  <w:marRight w:val="0"/>
                                  <w:marTop w:val="0"/>
                                  <w:marBottom w:val="0"/>
                                  <w:divBdr>
                                    <w:top w:val="none" w:sz="0" w:space="0" w:color="auto"/>
                                    <w:left w:val="none" w:sz="0" w:space="0" w:color="auto"/>
                                    <w:bottom w:val="none" w:sz="0" w:space="0" w:color="auto"/>
                                    <w:right w:val="none" w:sz="0" w:space="0" w:color="auto"/>
                                  </w:divBdr>
                                </w:div>
                                <w:div w:id="125515287">
                                  <w:marLeft w:val="640"/>
                                  <w:marRight w:val="0"/>
                                  <w:marTop w:val="0"/>
                                  <w:marBottom w:val="0"/>
                                  <w:divBdr>
                                    <w:top w:val="none" w:sz="0" w:space="0" w:color="auto"/>
                                    <w:left w:val="none" w:sz="0" w:space="0" w:color="auto"/>
                                    <w:bottom w:val="none" w:sz="0" w:space="0" w:color="auto"/>
                                    <w:right w:val="none" w:sz="0" w:space="0" w:color="auto"/>
                                  </w:divBdr>
                                </w:div>
                                <w:div w:id="1540236725">
                                  <w:marLeft w:val="640"/>
                                  <w:marRight w:val="0"/>
                                  <w:marTop w:val="0"/>
                                  <w:marBottom w:val="0"/>
                                  <w:divBdr>
                                    <w:top w:val="none" w:sz="0" w:space="0" w:color="auto"/>
                                    <w:left w:val="none" w:sz="0" w:space="0" w:color="auto"/>
                                    <w:bottom w:val="none" w:sz="0" w:space="0" w:color="auto"/>
                                    <w:right w:val="none" w:sz="0" w:space="0" w:color="auto"/>
                                  </w:divBdr>
                                </w:div>
                                <w:div w:id="681007688">
                                  <w:marLeft w:val="640"/>
                                  <w:marRight w:val="0"/>
                                  <w:marTop w:val="0"/>
                                  <w:marBottom w:val="0"/>
                                  <w:divBdr>
                                    <w:top w:val="none" w:sz="0" w:space="0" w:color="auto"/>
                                    <w:left w:val="none" w:sz="0" w:space="0" w:color="auto"/>
                                    <w:bottom w:val="none" w:sz="0" w:space="0" w:color="auto"/>
                                    <w:right w:val="none" w:sz="0" w:space="0" w:color="auto"/>
                                  </w:divBdr>
                                </w:div>
                                <w:div w:id="1934389084">
                                  <w:marLeft w:val="640"/>
                                  <w:marRight w:val="0"/>
                                  <w:marTop w:val="0"/>
                                  <w:marBottom w:val="0"/>
                                  <w:divBdr>
                                    <w:top w:val="none" w:sz="0" w:space="0" w:color="auto"/>
                                    <w:left w:val="none" w:sz="0" w:space="0" w:color="auto"/>
                                    <w:bottom w:val="none" w:sz="0" w:space="0" w:color="auto"/>
                                    <w:right w:val="none" w:sz="0" w:space="0" w:color="auto"/>
                                  </w:divBdr>
                                </w:div>
                                <w:div w:id="1493831557">
                                  <w:marLeft w:val="640"/>
                                  <w:marRight w:val="0"/>
                                  <w:marTop w:val="0"/>
                                  <w:marBottom w:val="0"/>
                                  <w:divBdr>
                                    <w:top w:val="none" w:sz="0" w:space="0" w:color="auto"/>
                                    <w:left w:val="none" w:sz="0" w:space="0" w:color="auto"/>
                                    <w:bottom w:val="none" w:sz="0" w:space="0" w:color="auto"/>
                                    <w:right w:val="none" w:sz="0" w:space="0" w:color="auto"/>
                                  </w:divBdr>
                                </w:div>
                                <w:div w:id="1383016096">
                                  <w:marLeft w:val="640"/>
                                  <w:marRight w:val="0"/>
                                  <w:marTop w:val="0"/>
                                  <w:marBottom w:val="0"/>
                                  <w:divBdr>
                                    <w:top w:val="none" w:sz="0" w:space="0" w:color="auto"/>
                                    <w:left w:val="none" w:sz="0" w:space="0" w:color="auto"/>
                                    <w:bottom w:val="none" w:sz="0" w:space="0" w:color="auto"/>
                                    <w:right w:val="none" w:sz="0" w:space="0" w:color="auto"/>
                                  </w:divBdr>
                                </w:div>
                                <w:div w:id="113791241">
                                  <w:marLeft w:val="640"/>
                                  <w:marRight w:val="0"/>
                                  <w:marTop w:val="0"/>
                                  <w:marBottom w:val="0"/>
                                  <w:divBdr>
                                    <w:top w:val="none" w:sz="0" w:space="0" w:color="auto"/>
                                    <w:left w:val="none" w:sz="0" w:space="0" w:color="auto"/>
                                    <w:bottom w:val="none" w:sz="0" w:space="0" w:color="auto"/>
                                    <w:right w:val="none" w:sz="0" w:space="0" w:color="auto"/>
                                  </w:divBdr>
                                </w:div>
                                <w:div w:id="822039681">
                                  <w:marLeft w:val="640"/>
                                  <w:marRight w:val="0"/>
                                  <w:marTop w:val="0"/>
                                  <w:marBottom w:val="0"/>
                                  <w:divBdr>
                                    <w:top w:val="none" w:sz="0" w:space="0" w:color="auto"/>
                                    <w:left w:val="none" w:sz="0" w:space="0" w:color="auto"/>
                                    <w:bottom w:val="none" w:sz="0" w:space="0" w:color="auto"/>
                                    <w:right w:val="none" w:sz="0" w:space="0" w:color="auto"/>
                                  </w:divBdr>
                                </w:div>
                                <w:div w:id="1199778772">
                                  <w:marLeft w:val="640"/>
                                  <w:marRight w:val="0"/>
                                  <w:marTop w:val="0"/>
                                  <w:marBottom w:val="0"/>
                                  <w:divBdr>
                                    <w:top w:val="none" w:sz="0" w:space="0" w:color="auto"/>
                                    <w:left w:val="none" w:sz="0" w:space="0" w:color="auto"/>
                                    <w:bottom w:val="none" w:sz="0" w:space="0" w:color="auto"/>
                                    <w:right w:val="none" w:sz="0" w:space="0" w:color="auto"/>
                                  </w:divBdr>
                                </w:div>
                                <w:div w:id="604532798">
                                  <w:marLeft w:val="640"/>
                                  <w:marRight w:val="0"/>
                                  <w:marTop w:val="0"/>
                                  <w:marBottom w:val="0"/>
                                  <w:divBdr>
                                    <w:top w:val="none" w:sz="0" w:space="0" w:color="auto"/>
                                    <w:left w:val="none" w:sz="0" w:space="0" w:color="auto"/>
                                    <w:bottom w:val="none" w:sz="0" w:space="0" w:color="auto"/>
                                    <w:right w:val="none" w:sz="0" w:space="0" w:color="auto"/>
                                  </w:divBdr>
                                </w:div>
                                <w:div w:id="693729061">
                                  <w:marLeft w:val="640"/>
                                  <w:marRight w:val="0"/>
                                  <w:marTop w:val="0"/>
                                  <w:marBottom w:val="0"/>
                                  <w:divBdr>
                                    <w:top w:val="none" w:sz="0" w:space="0" w:color="auto"/>
                                    <w:left w:val="none" w:sz="0" w:space="0" w:color="auto"/>
                                    <w:bottom w:val="none" w:sz="0" w:space="0" w:color="auto"/>
                                    <w:right w:val="none" w:sz="0" w:space="0" w:color="auto"/>
                                  </w:divBdr>
                                </w:div>
                                <w:div w:id="1934893356">
                                  <w:marLeft w:val="640"/>
                                  <w:marRight w:val="0"/>
                                  <w:marTop w:val="0"/>
                                  <w:marBottom w:val="0"/>
                                  <w:divBdr>
                                    <w:top w:val="none" w:sz="0" w:space="0" w:color="auto"/>
                                    <w:left w:val="none" w:sz="0" w:space="0" w:color="auto"/>
                                    <w:bottom w:val="none" w:sz="0" w:space="0" w:color="auto"/>
                                    <w:right w:val="none" w:sz="0" w:space="0" w:color="auto"/>
                                  </w:divBdr>
                                </w:div>
                                <w:div w:id="2003894482">
                                  <w:marLeft w:val="640"/>
                                  <w:marRight w:val="0"/>
                                  <w:marTop w:val="0"/>
                                  <w:marBottom w:val="0"/>
                                  <w:divBdr>
                                    <w:top w:val="none" w:sz="0" w:space="0" w:color="auto"/>
                                    <w:left w:val="none" w:sz="0" w:space="0" w:color="auto"/>
                                    <w:bottom w:val="none" w:sz="0" w:space="0" w:color="auto"/>
                                    <w:right w:val="none" w:sz="0" w:space="0" w:color="auto"/>
                                  </w:divBdr>
                                </w:div>
                                <w:div w:id="1772582442">
                                  <w:marLeft w:val="640"/>
                                  <w:marRight w:val="0"/>
                                  <w:marTop w:val="0"/>
                                  <w:marBottom w:val="0"/>
                                  <w:divBdr>
                                    <w:top w:val="none" w:sz="0" w:space="0" w:color="auto"/>
                                    <w:left w:val="none" w:sz="0" w:space="0" w:color="auto"/>
                                    <w:bottom w:val="none" w:sz="0" w:space="0" w:color="auto"/>
                                    <w:right w:val="none" w:sz="0" w:space="0" w:color="auto"/>
                                  </w:divBdr>
                                </w:div>
                                <w:div w:id="1788889039">
                                  <w:marLeft w:val="640"/>
                                  <w:marRight w:val="0"/>
                                  <w:marTop w:val="0"/>
                                  <w:marBottom w:val="0"/>
                                  <w:divBdr>
                                    <w:top w:val="none" w:sz="0" w:space="0" w:color="auto"/>
                                    <w:left w:val="none" w:sz="0" w:space="0" w:color="auto"/>
                                    <w:bottom w:val="none" w:sz="0" w:space="0" w:color="auto"/>
                                    <w:right w:val="none" w:sz="0" w:space="0" w:color="auto"/>
                                  </w:divBdr>
                                </w:div>
                                <w:div w:id="2005356850">
                                  <w:marLeft w:val="640"/>
                                  <w:marRight w:val="0"/>
                                  <w:marTop w:val="0"/>
                                  <w:marBottom w:val="0"/>
                                  <w:divBdr>
                                    <w:top w:val="none" w:sz="0" w:space="0" w:color="auto"/>
                                    <w:left w:val="none" w:sz="0" w:space="0" w:color="auto"/>
                                    <w:bottom w:val="none" w:sz="0" w:space="0" w:color="auto"/>
                                    <w:right w:val="none" w:sz="0" w:space="0" w:color="auto"/>
                                  </w:divBdr>
                                </w:div>
                                <w:div w:id="1998486489">
                                  <w:marLeft w:val="640"/>
                                  <w:marRight w:val="0"/>
                                  <w:marTop w:val="0"/>
                                  <w:marBottom w:val="0"/>
                                  <w:divBdr>
                                    <w:top w:val="none" w:sz="0" w:space="0" w:color="auto"/>
                                    <w:left w:val="none" w:sz="0" w:space="0" w:color="auto"/>
                                    <w:bottom w:val="none" w:sz="0" w:space="0" w:color="auto"/>
                                    <w:right w:val="none" w:sz="0" w:space="0" w:color="auto"/>
                                  </w:divBdr>
                                </w:div>
                                <w:div w:id="1804225794">
                                  <w:marLeft w:val="640"/>
                                  <w:marRight w:val="0"/>
                                  <w:marTop w:val="0"/>
                                  <w:marBottom w:val="0"/>
                                  <w:divBdr>
                                    <w:top w:val="none" w:sz="0" w:space="0" w:color="auto"/>
                                    <w:left w:val="none" w:sz="0" w:space="0" w:color="auto"/>
                                    <w:bottom w:val="none" w:sz="0" w:space="0" w:color="auto"/>
                                    <w:right w:val="none" w:sz="0" w:space="0" w:color="auto"/>
                                  </w:divBdr>
                                </w:div>
                                <w:div w:id="742602525">
                                  <w:marLeft w:val="640"/>
                                  <w:marRight w:val="0"/>
                                  <w:marTop w:val="0"/>
                                  <w:marBottom w:val="0"/>
                                  <w:divBdr>
                                    <w:top w:val="none" w:sz="0" w:space="0" w:color="auto"/>
                                    <w:left w:val="none" w:sz="0" w:space="0" w:color="auto"/>
                                    <w:bottom w:val="none" w:sz="0" w:space="0" w:color="auto"/>
                                    <w:right w:val="none" w:sz="0" w:space="0" w:color="auto"/>
                                  </w:divBdr>
                                </w:div>
                                <w:div w:id="1057437705">
                                  <w:marLeft w:val="640"/>
                                  <w:marRight w:val="0"/>
                                  <w:marTop w:val="0"/>
                                  <w:marBottom w:val="0"/>
                                  <w:divBdr>
                                    <w:top w:val="none" w:sz="0" w:space="0" w:color="auto"/>
                                    <w:left w:val="none" w:sz="0" w:space="0" w:color="auto"/>
                                    <w:bottom w:val="none" w:sz="0" w:space="0" w:color="auto"/>
                                    <w:right w:val="none" w:sz="0" w:space="0" w:color="auto"/>
                                  </w:divBdr>
                                </w:div>
                                <w:div w:id="261841190">
                                  <w:marLeft w:val="640"/>
                                  <w:marRight w:val="0"/>
                                  <w:marTop w:val="0"/>
                                  <w:marBottom w:val="0"/>
                                  <w:divBdr>
                                    <w:top w:val="none" w:sz="0" w:space="0" w:color="auto"/>
                                    <w:left w:val="none" w:sz="0" w:space="0" w:color="auto"/>
                                    <w:bottom w:val="none" w:sz="0" w:space="0" w:color="auto"/>
                                    <w:right w:val="none" w:sz="0" w:space="0" w:color="auto"/>
                                  </w:divBdr>
                                </w:div>
                                <w:div w:id="437481203">
                                  <w:marLeft w:val="640"/>
                                  <w:marRight w:val="0"/>
                                  <w:marTop w:val="0"/>
                                  <w:marBottom w:val="0"/>
                                  <w:divBdr>
                                    <w:top w:val="none" w:sz="0" w:space="0" w:color="auto"/>
                                    <w:left w:val="none" w:sz="0" w:space="0" w:color="auto"/>
                                    <w:bottom w:val="none" w:sz="0" w:space="0" w:color="auto"/>
                                    <w:right w:val="none" w:sz="0" w:space="0" w:color="auto"/>
                                  </w:divBdr>
                                </w:div>
                                <w:div w:id="1541865738">
                                  <w:marLeft w:val="640"/>
                                  <w:marRight w:val="0"/>
                                  <w:marTop w:val="0"/>
                                  <w:marBottom w:val="0"/>
                                  <w:divBdr>
                                    <w:top w:val="none" w:sz="0" w:space="0" w:color="auto"/>
                                    <w:left w:val="none" w:sz="0" w:space="0" w:color="auto"/>
                                    <w:bottom w:val="none" w:sz="0" w:space="0" w:color="auto"/>
                                    <w:right w:val="none" w:sz="0" w:space="0" w:color="auto"/>
                                  </w:divBdr>
                                </w:div>
                                <w:div w:id="727529636">
                                  <w:marLeft w:val="640"/>
                                  <w:marRight w:val="0"/>
                                  <w:marTop w:val="0"/>
                                  <w:marBottom w:val="0"/>
                                  <w:divBdr>
                                    <w:top w:val="none" w:sz="0" w:space="0" w:color="auto"/>
                                    <w:left w:val="none" w:sz="0" w:space="0" w:color="auto"/>
                                    <w:bottom w:val="none" w:sz="0" w:space="0" w:color="auto"/>
                                    <w:right w:val="none" w:sz="0" w:space="0" w:color="auto"/>
                                  </w:divBdr>
                                </w:div>
                                <w:div w:id="522863260">
                                  <w:marLeft w:val="640"/>
                                  <w:marRight w:val="0"/>
                                  <w:marTop w:val="0"/>
                                  <w:marBottom w:val="0"/>
                                  <w:divBdr>
                                    <w:top w:val="none" w:sz="0" w:space="0" w:color="auto"/>
                                    <w:left w:val="none" w:sz="0" w:space="0" w:color="auto"/>
                                    <w:bottom w:val="none" w:sz="0" w:space="0" w:color="auto"/>
                                    <w:right w:val="none" w:sz="0" w:space="0" w:color="auto"/>
                                  </w:divBdr>
                                </w:div>
                                <w:div w:id="1730691386">
                                  <w:marLeft w:val="640"/>
                                  <w:marRight w:val="0"/>
                                  <w:marTop w:val="0"/>
                                  <w:marBottom w:val="0"/>
                                  <w:divBdr>
                                    <w:top w:val="none" w:sz="0" w:space="0" w:color="auto"/>
                                    <w:left w:val="none" w:sz="0" w:space="0" w:color="auto"/>
                                    <w:bottom w:val="none" w:sz="0" w:space="0" w:color="auto"/>
                                    <w:right w:val="none" w:sz="0" w:space="0" w:color="auto"/>
                                  </w:divBdr>
                                </w:div>
                                <w:div w:id="370309082">
                                  <w:marLeft w:val="640"/>
                                  <w:marRight w:val="0"/>
                                  <w:marTop w:val="0"/>
                                  <w:marBottom w:val="0"/>
                                  <w:divBdr>
                                    <w:top w:val="none" w:sz="0" w:space="0" w:color="auto"/>
                                    <w:left w:val="none" w:sz="0" w:space="0" w:color="auto"/>
                                    <w:bottom w:val="none" w:sz="0" w:space="0" w:color="auto"/>
                                    <w:right w:val="none" w:sz="0" w:space="0" w:color="auto"/>
                                  </w:divBdr>
                                </w:div>
                                <w:div w:id="489903717">
                                  <w:marLeft w:val="640"/>
                                  <w:marRight w:val="0"/>
                                  <w:marTop w:val="0"/>
                                  <w:marBottom w:val="0"/>
                                  <w:divBdr>
                                    <w:top w:val="none" w:sz="0" w:space="0" w:color="auto"/>
                                    <w:left w:val="none" w:sz="0" w:space="0" w:color="auto"/>
                                    <w:bottom w:val="none" w:sz="0" w:space="0" w:color="auto"/>
                                    <w:right w:val="none" w:sz="0" w:space="0" w:color="auto"/>
                                  </w:divBdr>
                                </w:div>
                                <w:div w:id="1753819810">
                                  <w:marLeft w:val="640"/>
                                  <w:marRight w:val="0"/>
                                  <w:marTop w:val="0"/>
                                  <w:marBottom w:val="0"/>
                                  <w:divBdr>
                                    <w:top w:val="none" w:sz="0" w:space="0" w:color="auto"/>
                                    <w:left w:val="none" w:sz="0" w:space="0" w:color="auto"/>
                                    <w:bottom w:val="none" w:sz="0" w:space="0" w:color="auto"/>
                                    <w:right w:val="none" w:sz="0" w:space="0" w:color="auto"/>
                                  </w:divBdr>
                                </w:div>
                                <w:div w:id="2110000422">
                                  <w:marLeft w:val="640"/>
                                  <w:marRight w:val="0"/>
                                  <w:marTop w:val="0"/>
                                  <w:marBottom w:val="0"/>
                                  <w:divBdr>
                                    <w:top w:val="none" w:sz="0" w:space="0" w:color="auto"/>
                                    <w:left w:val="none" w:sz="0" w:space="0" w:color="auto"/>
                                    <w:bottom w:val="none" w:sz="0" w:space="0" w:color="auto"/>
                                    <w:right w:val="none" w:sz="0" w:space="0" w:color="auto"/>
                                  </w:divBdr>
                                </w:div>
                                <w:div w:id="725878041">
                                  <w:marLeft w:val="640"/>
                                  <w:marRight w:val="0"/>
                                  <w:marTop w:val="0"/>
                                  <w:marBottom w:val="0"/>
                                  <w:divBdr>
                                    <w:top w:val="none" w:sz="0" w:space="0" w:color="auto"/>
                                    <w:left w:val="none" w:sz="0" w:space="0" w:color="auto"/>
                                    <w:bottom w:val="none" w:sz="0" w:space="0" w:color="auto"/>
                                    <w:right w:val="none" w:sz="0" w:space="0" w:color="auto"/>
                                  </w:divBdr>
                                </w:div>
                                <w:div w:id="860044322">
                                  <w:marLeft w:val="640"/>
                                  <w:marRight w:val="0"/>
                                  <w:marTop w:val="0"/>
                                  <w:marBottom w:val="0"/>
                                  <w:divBdr>
                                    <w:top w:val="none" w:sz="0" w:space="0" w:color="auto"/>
                                    <w:left w:val="none" w:sz="0" w:space="0" w:color="auto"/>
                                    <w:bottom w:val="none" w:sz="0" w:space="0" w:color="auto"/>
                                    <w:right w:val="none" w:sz="0" w:space="0" w:color="auto"/>
                                  </w:divBdr>
                                </w:div>
                                <w:div w:id="556550728">
                                  <w:marLeft w:val="640"/>
                                  <w:marRight w:val="0"/>
                                  <w:marTop w:val="0"/>
                                  <w:marBottom w:val="0"/>
                                  <w:divBdr>
                                    <w:top w:val="none" w:sz="0" w:space="0" w:color="auto"/>
                                    <w:left w:val="none" w:sz="0" w:space="0" w:color="auto"/>
                                    <w:bottom w:val="none" w:sz="0" w:space="0" w:color="auto"/>
                                    <w:right w:val="none" w:sz="0" w:space="0" w:color="auto"/>
                                  </w:divBdr>
                                </w:div>
                                <w:div w:id="1774471180">
                                  <w:marLeft w:val="640"/>
                                  <w:marRight w:val="0"/>
                                  <w:marTop w:val="0"/>
                                  <w:marBottom w:val="0"/>
                                  <w:divBdr>
                                    <w:top w:val="none" w:sz="0" w:space="0" w:color="auto"/>
                                    <w:left w:val="none" w:sz="0" w:space="0" w:color="auto"/>
                                    <w:bottom w:val="none" w:sz="0" w:space="0" w:color="auto"/>
                                    <w:right w:val="none" w:sz="0" w:space="0" w:color="auto"/>
                                  </w:divBdr>
                                </w:div>
                                <w:div w:id="351690637">
                                  <w:marLeft w:val="640"/>
                                  <w:marRight w:val="0"/>
                                  <w:marTop w:val="0"/>
                                  <w:marBottom w:val="0"/>
                                  <w:divBdr>
                                    <w:top w:val="none" w:sz="0" w:space="0" w:color="auto"/>
                                    <w:left w:val="none" w:sz="0" w:space="0" w:color="auto"/>
                                    <w:bottom w:val="none" w:sz="0" w:space="0" w:color="auto"/>
                                    <w:right w:val="none" w:sz="0" w:space="0" w:color="auto"/>
                                  </w:divBdr>
                                </w:div>
                                <w:div w:id="1801997115">
                                  <w:marLeft w:val="640"/>
                                  <w:marRight w:val="0"/>
                                  <w:marTop w:val="0"/>
                                  <w:marBottom w:val="0"/>
                                  <w:divBdr>
                                    <w:top w:val="none" w:sz="0" w:space="0" w:color="auto"/>
                                    <w:left w:val="none" w:sz="0" w:space="0" w:color="auto"/>
                                    <w:bottom w:val="none" w:sz="0" w:space="0" w:color="auto"/>
                                    <w:right w:val="none" w:sz="0" w:space="0" w:color="auto"/>
                                  </w:divBdr>
                                </w:div>
                                <w:div w:id="818226424">
                                  <w:marLeft w:val="640"/>
                                  <w:marRight w:val="0"/>
                                  <w:marTop w:val="0"/>
                                  <w:marBottom w:val="0"/>
                                  <w:divBdr>
                                    <w:top w:val="none" w:sz="0" w:space="0" w:color="auto"/>
                                    <w:left w:val="none" w:sz="0" w:space="0" w:color="auto"/>
                                    <w:bottom w:val="none" w:sz="0" w:space="0" w:color="auto"/>
                                    <w:right w:val="none" w:sz="0" w:space="0" w:color="auto"/>
                                  </w:divBdr>
                                </w:div>
                                <w:div w:id="966158207">
                                  <w:marLeft w:val="640"/>
                                  <w:marRight w:val="0"/>
                                  <w:marTop w:val="0"/>
                                  <w:marBottom w:val="0"/>
                                  <w:divBdr>
                                    <w:top w:val="none" w:sz="0" w:space="0" w:color="auto"/>
                                    <w:left w:val="none" w:sz="0" w:space="0" w:color="auto"/>
                                    <w:bottom w:val="none" w:sz="0" w:space="0" w:color="auto"/>
                                    <w:right w:val="none" w:sz="0" w:space="0" w:color="auto"/>
                                  </w:divBdr>
                                </w:div>
                                <w:div w:id="544216997">
                                  <w:marLeft w:val="640"/>
                                  <w:marRight w:val="0"/>
                                  <w:marTop w:val="0"/>
                                  <w:marBottom w:val="0"/>
                                  <w:divBdr>
                                    <w:top w:val="none" w:sz="0" w:space="0" w:color="auto"/>
                                    <w:left w:val="none" w:sz="0" w:space="0" w:color="auto"/>
                                    <w:bottom w:val="none" w:sz="0" w:space="0" w:color="auto"/>
                                    <w:right w:val="none" w:sz="0" w:space="0" w:color="auto"/>
                                  </w:divBdr>
                                </w:div>
                                <w:div w:id="1268538020">
                                  <w:marLeft w:val="640"/>
                                  <w:marRight w:val="0"/>
                                  <w:marTop w:val="0"/>
                                  <w:marBottom w:val="0"/>
                                  <w:divBdr>
                                    <w:top w:val="none" w:sz="0" w:space="0" w:color="auto"/>
                                    <w:left w:val="none" w:sz="0" w:space="0" w:color="auto"/>
                                    <w:bottom w:val="none" w:sz="0" w:space="0" w:color="auto"/>
                                    <w:right w:val="none" w:sz="0" w:space="0" w:color="auto"/>
                                  </w:divBdr>
                                </w:div>
                                <w:div w:id="192423622">
                                  <w:marLeft w:val="640"/>
                                  <w:marRight w:val="0"/>
                                  <w:marTop w:val="0"/>
                                  <w:marBottom w:val="0"/>
                                  <w:divBdr>
                                    <w:top w:val="none" w:sz="0" w:space="0" w:color="auto"/>
                                    <w:left w:val="none" w:sz="0" w:space="0" w:color="auto"/>
                                    <w:bottom w:val="none" w:sz="0" w:space="0" w:color="auto"/>
                                    <w:right w:val="none" w:sz="0" w:space="0" w:color="auto"/>
                                  </w:divBdr>
                                </w:div>
                                <w:div w:id="591856066">
                                  <w:marLeft w:val="640"/>
                                  <w:marRight w:val="0"/>
                                  <w:marTop w:val="0"/>
                                  <w:marBottom w:val="0"/>
                                  <w:divBdr>
                                    <w:top w:val="none" w:sz="0" w:space="0" w:color="auto"/>
                                    <w:left w:val="none" w:sz="0" w:space="0" w:color="auto"/>
                                    <w:bottom w:val="none" w:sz="0" w:space="0" w:color="auto"/>
                                    <w:right w:val="none" w:sz="0" w:space="0" w:color="auto"/>
                                  </w:divBdr>
                                </w:div>
                                <w:div w:id="159659101">
                                  <w:marLeft w:val="640"/>
                                  <w:marRight w:val="0"/>
                                  <w:marTop w:val="0"/>
                                  <w:marBottom w:val="0"/>
                                  <w:divBdr>
                                    <w:top w:val="none" w:sz="0" w:space="0" w:color="auto"/>
                                    <w:left w:val="none" w:sz="0" w:space="0" w:color="auto"/>
                                    <w:bottom w:val="none" w:sz="0" w:space="0" w:color="auto"/>
                                    <w:right w:val="none" w:sz="0" w:space="0" w:color="auto"/>
                                  </w:divBdr>
                                </w:div>
                                <w:div w:id="793329016">
                                  <w:marLeft w:val="640"/>
                                  <w:marRight w:val="0"/>
                                  <w:marTop w:val="0"/>
                                  <w:marBottom w:val="0"/>
                                  <w:divBdr>
                                    <w:top w:val="none" w:sz="0" w:space="0" w:color="auto"/>
                                    <w:left w:val="none" w:sz="0" w:space="0" w:color="auto"/>
                                    <w:bottom w:val="none" w:sz="0" w:space="0" w:color="auto"/>
                                    <w:right w:val="none" w:sz="0" w:space="0" w:color="auto"/>
                                  </w:divBdr>
                                </w:div>
                                <w:div w:id="1783694551">
                                  <w:marLeft w:val="640"/>
                                  <w:marRight w:val="0"/>
                                  <w:marTop w:val="0"/>
                                  <w:marBottom w:val="0"/>
                                  <w:divBdr>
                                    <w:top w:val="none" w:sz="0" w:space="0" w:color="auto"/>
                                    <w:left w:val="none" w:sz="0" w:space="0" w:color="auto"/>
                                    <w:bottom w:val="none" w:sz="0" w:space="0" w:color="auto"/>
                                    <w:right w:val="none" w:sz="0" w:space="0" w:color="auto"/>
                                  </w:divBdr>
                                </w:div>
                                <w:div w:id="1997954710">
                                  <w:marLeft w:val="640"/>
                                  <w:marRight w:val="0"/>
                                  <w:marTop w:val="0"/>
                                  <w:marBottom w:val="0"/>
                                  <w:divBdr>
                                    <w:top w:val="none" w:sz="0" w:space="0" w:color="auto"/>
                                    <w:left w:val="none" w:sz="0" w:space="0" w:color="auto"/>
                                    <w:bottom w:val="none" w:sz="0" w:space="0" w:color="auto"/>
                                    <w:right w:val="none" w:sz="0" w:space="0" w:color="auto"/>
                                  </w:divBdr>
                                </w:div>
                                <w:div w:id="1824619652">
                                  <w:marLeft w:val="640"/>
                                  <w:marRight w:val="0"/>
                                  <w:marTop w:val="0"/>
                                  <w:marBottom w:val="0"/>
                                  <w:divBdr>
                                    <w:top w:val="none" w:sz="0" w:space="0" w:color="auto"/>
                                    <w:left w:val="none" w:sz="0" w:space="0" w:color="auto"/>
                                    <w:bottom w:val="none" w:sz="0" w:space="0" w:color="auto"/>
                                    <w:right w:val="none" w:sz="0" w:space="0" w:color="auto"/>
                                  </w:divBdr>
                                </w:div>
                                <w:div w:id="1433742359">
                                  <w:marLeft w:val="640"/>
                                  <w:marRight w:val="0"/>
                                  <w:marTop w:val="0"/>
                                  <w:marBottom w:val="0"/>
                                  <w:divBdr>
                                    <w:top w:val="none" w:sz="0" w:space="0" w:color="auto"/>
                                    <w:left w:val="none" w:sz="0" w:space="0" w:color="auto"/>
                                    <w:bottom w:val="none" w:sz="0" w:space="0" w:color="auto"/>
                                    <w:right w:val="none" w:sz="0" w:space="0" w:color="auto"/>
                                  </w:divBdr>
                                </w:div>
                                <w:div w:id="630016960">
                                  <w:marLeft w:val="640"/>
                                  <w:marRight w:val="0"/>
                                  <w:marTop w:val="0"/>
                                  <w:marBottom w:val="0"/>
                                  <w:divBdr>
                                    <w:top w:val="none" w:sz="0" w:space="0" w:color="auto"/>
                                    <w:left w:val="none" w:sz="0" w:space="0" w:color="auto"/>
                                    <w:bottom w:val="none" w:sz="0" w:space="0" w:color="auto"/>
                                    <w:right w:val="none" w:sz="0" w:space="0" w:color="auto"/>
                                  </w:divBdr>
                                </w:div>
                                <w:div w:id="839272150">
                                  <w:marLeft w:val="640"/>
                                  <w:marRight w:val="0"/>
                                  <w:marTop w:val="0"/>
                                  <w:marBottom w:val="0"/>
                                  <w:divBdr>
                                    <w:top w:val="none" w:sz="0" w:space="0" w:color="auto"/>
                                    <w:left w:val="none" w:sz="0" w:space="0" w:color="auto"/>
                                    <w:bottom w:val="none" w:sz="0" w:space="0" w:color="auto"/>
                                    <w:right w:val="none" w:sz="0" w:space="0" w:color="auto"/>
                                  </w:divBdr>
                                </w:div>
                                <w:div w:id="1143427250">
                                  <w:marLeft w:val="640"/>
                                  <w:marRight w:val="0"/>
                                  <w:marTop w:val="0"/>
                                  <w:marBottom w:val="0"/>
                                  <w:divBdr>
                                    <w:top w:val="none" w:sz="0" w:space="0" w:color="auto"/>
                                    <w:left w:val="none" w:sz="0" w:space="0" w:color="auto"/>
                                    <w:bottom w:val="none" w:sz="0" w:space="0" w:color="auto"/>
                                    <w:right w:val="none" w:sz="0" w:space="0" w:color="auto"/>
                                  </w:divBdr>
                                </w:div>
                                <w:div w:id="1476024608">
                                  <w:marLeft w:val="640"/>
                                  <w:marRight w:val="0"/>
                                  <w:marTop w:val="0"/>
                                  <w:marBottom w:val="0"/>
                                  <w:divBdr>
                                    <w:top w:val="none" w:sz="0" w:space="0" w:color="auto"/>
                                    <w:left w:val="none" w:sz="0" w:space="0" w:color="auto"/>
                                    <w:bottom w:val="none" w:sz="0" w:space="0" w:color="auto"/>
                                    <w:right w:val="none" w:sz="0" w:space="0" w:color="auto"/>
                                  </w:divBdr>
                                </w:div>
                                <w:div w:id="239101833">
                                  <w:marLeft w:val="640"/>
                                  <w:marRight w:val="0"/>
                                  <w:marTop w:val="0"/>
                                  <w:marBottom w:val="0"/>
                                  <w:divBdr>
                                    <w:top w:val="none" w:sz="0" w:space="0" w:color="auto"/>
                                    <w:left w:val="none" w:sz="0" w:space="0" w:color="auto"/>
                                    <w:bottom w:val="none" w:sz="0" w:space="0" w:color="auto"/>
                                    <w:right w:val="none" w:sz="0" w:space="0" w:color="auto"/>
                                  </w:divBdr>
                                </w:div>
                                <w:div w:id="133332651">
                                  <w:marLeft w:val="640"/>
                                  <w:marRight w:val="0"/>
                                  <w:marTop w:val="0"/>
                                  <w:marBottom w:val="0"/>
                                  <w:divBdr>
                                    <w:top w:val="none" w:sz="0" w:space="0" w:color="auto"/>
                                    <w:left w:val="none" w:sz="0" w:space="0" w:color="auto"/>
                                    <w:bottom w:val="none" w:sz="0" w:space="0" w:color="auto"/>
                                    <w:right w:val="none" w:sz="0" w:space="0" w:color="auto"/>
                                  </w:divBdr>
                                </w:div>
                                <w:div w:id="1554342982">
                                  <w:marLeft w:val="640"/>
                                  <w:marRight w:val="0"/>
                                  <w:marTop w:val="0"/>
                                  <w:marBottom w:val="0"/>
                                  <w:divBdr>
                                    <w:top w:val="none" w:sz="0" w:space="0" w:color="auto"/>
                                    <w:left w:val="none" w:sz="0" w:space="0" w:color="auto"/>
                                    <w:bottom w:val="none" w:sz="0" w:space="0" w:color="auto"/>
                                    <w:right w:val="none" w:sz="0" w:space="0" w:color="auto"/>
                                  </w:divBdr>
                                </w:div>
                                <w:div w:id="267932687">
                                  <w:marLeft w:val="640"/>
                                  <w:marRight w:val="0"/>
                                  <w:marTop w:val="0"/>
                                  <w:marBottom w:val="0"/>
                                  <w:divBdr>
                                    <w:top w:val="none" w:sz="0" w:space="0" w:color="auto"/>
                                    <w:left w:val="none" w:sz="0" w:space="0" w:color="auto"/>
                                    <w:bottom w:val="none" w:sz="0" w:space="0" w:color="auto"/>
                                    <w:right w:val="none" w:sz="0" w:space="0" w:color="auto"/>
                                  </w:divBdr>
                                </w:div>
                                <w:div w:id="140343928">
                                  <w:marLeft w:val="640"/>
                                  <w:marRight w:val="0"/>
                                  <w:marTop w:val="0"/>
                                  <w:marBottom w:val="0"/>
                                  <w:divBdr>
                                    <w:top w:val="none" w:sz="0" w:space="0" w:color="auto"/>
                                    <w:left w:val="none" w:sz="0" w:space="0" w:color="auto"/>
                                    <w:bottom w:val="none" w:sz="0" w:space="0" w:color="auto"/>
                                    <w:right w:val="none" w:sz="0" w:space="0" w:color="auto"/>
                                  </w:divBdr>
                                </w:div>
                                <w:div w:id="400450452">
                                  <w:marLeft w:val="640"/>
                                  <w:marRight w:val="0"/>
                                  <w:marTop w:val="0"/>
                                  <w:marBottom w:val="0"/>
                                  <w:divBdr>
                                    <w:top w:val="none" w:sz="0" w:space="0" w:color="auto"/>
                                    <w:left w:val="none" w:sz="0" w:space="0" w:color="auto"/>
                                    <w:bottom w:val="none" w:sz="0" w:space="0" w:color="auto"/>
                                    <w:right w:val="none" w:sz="0" w:space="0" w:color="auto"/>
                                  </w:divBdr>
                                </w:div>
                                <w:div w:id="263609530">
                                  <w:marLeft w:val="640"/>
                                  <w:marRight w:val="0"/>
                                  <w:marTop w:val="0"/>
                                  <w:marBottom w:val="0"/>
                                  <w:divBdr>
                                    <w:top w:val="none" w:sz="0" w:space="0" w:color="auto"/>
                                    <w:left w:val="none" w:sz="0" w:space="0" w:color="auto"/>
                                    <w:bottom w:val="none" w:sz="0" w:space="0" w:color="auto"/>
                                    <w:right w:val="none" w:sz="0" w:space="0" w:color="auto"/>
                                  </w:divBdr>
                                </w:div>
                                <w:div w:id="1317996539">
                                  <w:marLeft w:val="640"/>
                                  <w:marRight w:val="0"/>
                                  <w:marTop w:val="0"/>
                                  <w:marBottom w:val="0"/>
                                  <w:divBdr>
                                    <w:top w:val="none" w:sz="0" w:space="0" w:color="auto"/>
                                    <w:left w:val="none" w:sz="0" w:space="0" w:color="auto"/>
                                    <w:bottom w:val="none" w:sz="0" w:space="0" w:color="auto"/>
                                    <w:right w:val="none" w:sz="0" w:space="0" w:color="auto"/>
                                  </w:divBdr>
                                </w:div>
                                <w:div w:id="1880968305">
                                  <w:marLeft w:val="640"/>
                                  <w:marRight w:val="0"/>
                                  <w:marTop w:val="0"/>
                                  <w:marBottom w:val="0"/>
                                  <w:divBdr>
                                    <w:top w:val="none" w:sz="0" w:space="0" w:color="auto"/>
                                    <w:left w:val="none" w:sz="0" w:space="0" w:color="auto"/>
                                    <w:bottom w:val="none" w:sz="0" w:space="0" w:color="auto"/>
                                    <w:right w:val="none" w:sz="0" w:space="0" w:color="auto"/>
                                  </w:divBdr>
                                </w:div>
                                <w:div w:id="1534028338">
                                  <w:marLeft w:val="640"/>
                                  <w:marRight w:val="0"/>
                                  <w:marTop w:val="0"/>
                                  <w:marBottom w:val="0"/>
                                  <w:divBdr>
                                    <w:top w:val="none" w:sz="0" w:space="0" w:color="auto"/>
                                    <w:left w:val="none" w:sz="0" w:space="0" w:color="auto"/>
                                    <w:bottom w:val="none" w:sz="0" w:space="0" w:color="auto"/>
                                    <w:right w:val="none" w:sz="0" w:space="0" w:color="auto"/>
                                  </w:divBdr>
                                </w:div>
                                <w:div w:id="2002539451">
                                  <w:marLeft w:val="640"/>
                                  <w:marRight w:val="0"/>
                                  <w:marTop w:val="0"/>
                                  <w:marBottom w:val="0"/>
                                  <w:divBdr>
                                    <w:top w:val="none" w:sz="0" w:space="0" w:color="auto"/>
                                    <w:left w:val="none" w:sz="0" w:space="0" w:color="auto"/>
                                    <w:bottom w:val="none" w:sz="0" w:space="0" w:color="auto"/>
                                    <w:right w:val="none" w:sz="0" w:space="0" w:color="auto"/>
                                  </w:divBdr>
                                </w:div>
                                <w:div w:id="800147031">
                                  <w:marLeft w:val="640"/>
                                  <w:marRight w:val="0"/>
                                  <w:marTop w:val="0"/>
                                  <w:marBottom w:val="0"/>
                                  <w:divBdr>
                                    <w:top w:val="none" w:sz="0" w:space="0" w:color="auto"/>
                                    <w:left w:val="none" w:sz="0" w:space="0" w:color="auto"/>
                                    <w:bottom w:val="none" w:sz="0" w:space="0" w:color="auto"/>
                                    <w:right w:val="none" w:sz="0" w:space="0" w:color="auto"/>
                                  </w:divBdr>
                                </w:div>
                                <w:div w:id="1624965252">
                                  <w:marLeft w:val="640"/>
                                  <w:marRight w:val="0"/>
                                  <w:marTop w:val="0"/>
                                  <w:marBottom w:val="0"/>
                                  <w:divBdr>
                                    <w:top w:val="none" w:sz="0" w:space="0" w:color="auto"/>
                                    <w:left w:val="none" w:sz="0" w:space="0" w:color="auto"/>
                                    <w:bottom w:val="none" w:sz="0" w:space="0" w:color="auto"/>
                                    <w:right w:val="none" w:sz="0" w:space="0" w:color="auto"/>
                                  </w:divBdr>
                                </w:div>
                                <w:div w:id="1892304673">
                                  <w:marLeft w:val="640"/>
                                  <w:marRight w:val="0"/>
                                  <w:marTop w:val="0"/>
                                  <w:marBottom w:val="0"/>
                                  <w:divBdr>
                                    <w:top w:val="none" w:sz="0" w:space="0" w:color="auto"/>
                                    <w:left w:val="none" w:sz="0" w:space="0" w:color="auto"/>
                                    <w:bottom w:val="none" w:sz="0" w:space="0" w:color="auto"/>
                                    <w:right w:val="none" w:sz="0" w:space="0" w:color="auto"/>
                                  </w:divBdr>
                                </w:div>
                                <w:div w:id="122234672">
                                  <w:marLeft w:val="640"/>
                                  <w:marRight w:val="0"/>
                                  <w:marTop w:val="0"/>
                                  <w:marBottom w:val="0"/>
                                  <w:divBdr>
                                    <w:top w:val="none" w:sz="0" w:space="0" w:color="auto"/>
                                    <w:left w:val="none" w:sz="0" w:space="0" w:color="auto"/>
                                    <w:bottom w:val="none" w:sz="0" w:space="0" w:color="auto"/>
                                    <w:right w:val="none" w:sz="0" w:space="0" w:color="auto"/>
                                  </w:divBdr>
                                </w:div>
                                <w:div w:id="303393800">
                                  <w:marLeft w:val="640"/>
                                  <w:marRight w:val="0"/>
                                  <w:marTop w:val="0"/>
                                  <w:marBottom w:val="0"/>
                                  <w:divBdr>
                                    <w:top w:val="none" w:sz="0" w:space="0" w:color="auto"/>
                                    <w:left w:val="none" w:sz="0" w:space="0" w:color="auto"/>
                                    <w:bottom w:val="none" w:sz="0" w:space="0" w:color="auto"/>
                                    <w:right w:val="none" w:sz="0" w:space="0" w:color="auto"/>
                                  </w:divBdr>
                                </w:div>
                                <w:div w:id="1056129014">
                                  <w:marLeft w:val="640"/>
                                  <w:marRight w:val="0"/>
                                  <w:marTop w:val="0"/>
                                  <w:marBottom w:val="0"/>
                                  <w:divBdr>
                                    <w:top w:val="none" w:sz="0" w:space="0" w:color="auto"/>
                                    <w:left w:val="none" w:sz="0" w:space="0" w:color="auto"/>
                                    <w:bottom w:val="none" w:sz="0" w:space="0" w:color="auto"/>
                                    <w:right w:val="none" w:sz="0" w:space="0" w:color="auto"/>
                                  </w:divBdr>
                                </w:div>
                                <w:div w:id="1005208741">
                                  <w:marLeft w:val="640"/>
                                  <w:marRight w:val="0"/>
                                  <w:marTop w:val="0"/>
                                  <w:marBottom w:val="0"/>
                                  <w:divBdr>
                                    <w:top w:val="none" w:sz="0" w:space="0" w:color="auto"/>
                                    <w:left w:val="none" w:sz="0" w:space="0" w:color="auto"/>
                                    <w:bottom w:val="none" w:sz="0" w:space="0" w:color="auto"/>
                                    <w:right w:val="none" w:sz="0" w:space="0" w:color="auto"/>
                                  </w:divBdr>
                                </w:div>
                                <w:div w:id="1274440167">
                                  <w:marLeft w:val="640"/>
                                  <w:marRight w:val="0"/>
                                  <w:marTop w:val="0"/>
                                  <w:marBottom w:val="0"/>
                                  <w:divBdr>
                                    <w:top w:val="none" w:sz="0" w:space="0" w:color="auto"/>
                                    <w:left w:val="none" w:sz="0" w:space="0" w:color="auto"/>
                                    <w:bottom w:val="none" w:sz="0" w:space="0" w:color="auto"/>
                                    <w:right w:val="none" w:sz="0" w:space="0" w:color="auto"/>
                                  </w:divBdr>
                                </w:div>
                                <w:div w:id="427699875">
                                  <w:marLeft w:val="640"/>
                                  <w:marRight w:val="0"/>
                                  <w:marTop w:val="0"/>
                                  <w:marBottom w:val="0"/>
                                  <w:divBdr>
                                    <w:top w:val="none" w:sz="0" w:space="0" w:color="auto"/>
                                    <w:left w:val="none" w:sz="0" w:space="0" w:color="auto"/>
                                    <w:bottom w:val="none" w:sz="0" w:space="0" w:color="auto"/>
                                    <w:right w:val="none" w:sz="0" w:space="0" w:color="auto"/>
                                  </w:divBdr>
                                </w:div>
                                <w:div w:id="639697563">
                                  <w:marLeft w:val="640"/>
                                  <w:marRight w:val="0"/>
                                  <w:marTop w:val="0"/>
                                  <w:marBottom w:val="0"/>
                                  <w:divBdr>
                                    <w:top w:val="none" w:sz="0" w:space="0" w:color="auto"/>
                                    <w:left w:val="none" w:sz="0" w:space="0" w:color="auto"/>
                                    <w:bottom w:val="none" w:sz="0" w:space="0" w:color="auto"/>
                                    <w:right w:val="none" w:sz="0" w:space="0" w:color="auto"/>
                                  </w:divBdr>
                                </w:div>
                                <w:div w:id="1984116060">
                                  <w:marLeft w:val="640"/>
                                  <w:marRight w:val="0"/>
                                  <w:marTop w:val="0"/>
                                  <w:marBottom w:val="0"/>
                                  <w:divBdr>
                                    <w:top w:val="none" w:sz="0" w:space="0" w:color="auto"/>
                                    <w:left w:val="none" w:sz="0" w:space="0" w:color="auto"/>
                                    <w:bottom w:val="none" w:sz="0" w:space="0" w:color="auto"/>
                                    <w:right w:val="none" w:sz="0" w:space="0" w:color="auto"/>
                                  </w:divBdr>
                                </w:div>
                                <w:div w:id="1308168284">
                                  <w:marLeft w:val="640"/>
                                  <w:marRight w:val="0"/>
                                  <w:marTop w:val="0"/>
                                  <w:marBottom w:val="0"/>
                                  <w:divBdr>
                                    <w:top w:val="none" w:sz="0" w:space="0" w:color="auto"/>
                                    <w:left w:val="none" w:sz="0" w:space="0" w:color="auto"/>
                                    <w:bottom w:val="none" w:sz="0" w:space="0" w:color="auto"/>
                                    <w:right w:val="none" w:sz="0" w:space="0" w:color="auto"/>
                                  </w:divBdr>
                                </w:div>
                                <w:div w:id="3897987">
                                  <w:marLeft w:val="640"/>
                                  <w:marRight w:val="0"/>
                                  <w:marTop w:val="0"/>
                                  <w:marBottom w:val="0"/>
                                  <w:divBdr>
                                    <w:top w:val="none" w:sz="0" w:space="0" w:color="auto"/>
                                    <w:left w:val="none" w:sz="0" w:space="0" w:color="auto"/>
                                    <w:bottom w:val="none" w:sz="0" w:space="0" w:color="auto"/>
                                    <w:right w:val="none" w:sz="0" w:space="0" w:color="auto"/>
                                  </w:divBdr>
                                </w:div>
                                <w:div w:id="1302225667">
                                  <w:marLeft w:val="640"/>
                                  <w:marRight w:val="0"/>
                                  <w:marTop w:val="0"/>
                                  <w:marBottom w:val="0"/>
                                  <w:divBdr>
                                    <w:top w:val="none" w:sz="0" w:space="0" w:color="auto"/>
                                    <w:left w:val="none" w:sz="0" w:space="0" w:color="auto"/>
                                    <w:bottom w:val="none" w:sz="0" w:space="0" w:color="auto"/>
                                    <w:right w:val="none" w:sz="0" w:space="0" w:color="auto"/>
                                  </w:divBdr>
                                </w:div>
                                <w:div w:id="373038622">
                                  <w:marLeft w:val="640"/>
                                  <w:marRight w:val="0"/>
                                  <w:marTop w:val="0"/>
                                  <w:marBottom w:val="0"/>
                                  <w:divBdr>
                                    <w:top w:val="none" w:sz="0" w:space="0" w:color="auto"/>
                                    <w:left w:val="none" w:sz="0" w:space="0" w:color="auto"/>
                                    <w:bottom w:val="none" w:sz="0" w:space="0" w:color="auto"/>
                                    <w:right w:val="none" w:sz="0" w:space="0" w:color="auto"/>
                                  </w:divBdr>
                                </w:div>
                                <w:div w:id="1534422974">
                                  <w:marLeft w:val="640"/>
                                  <w:marRight w:val="0"/>
                                  <w:marTop w:val="0"/>
                                  <w:marBottom w:val="0"/>
                                  <w:divBdr>
                                    <w:top w:val="none" w:sz="0" w:space="0" w:color="auto"/>
                                    <w:left w:val="none" w:sz="0" w:space="0" w:color="auto"/>
                                    <w:bottom w:val="none" w:sz="0" w:space="0" w:color="auto"/>
                                    <w:right w:val="none" w:sz="0" w:space="0" w:color="auto"/>
                                  </w:divBdr>
                                </w:div>
                                <w:div w:id="356393046">
                                  <w:marLeft w:val="640"/>
                                  <w:marRight w:val="0"/>
                                  <w:marTop w:val="0"/>
                                  <w:marBottom w:val="0"/>
                                  <w:divBdr>
                                    <w:top w:val="none" w:sz="0" w:space="0" w:color="auto"/>
                                    <w:left w:val="none" w:sz="0" w:space="0" w:color="auto"/>
                                    <w:bottom w:val="none" w:sz="0" w:space="0" w:color="auto"/>
                                    <w:right w:val="none" w:sz="0" w:space="0" w:color="auto"/>
                                  </w:divBdr>
                                </w:div>
                                <w:div w:id="1737390786">
                                  <w:marLeft w:val="640"/>
                                  <w:marRight w:val="0"/>
                                  <w:marTop w:val="0"/>
                                  <w:marBottom w:val="0"/>
                                  <w:divBdr>
                                    <w:top w:val="none" w:sz="0" w:space="0" w:color="auto"/>
                                    <w:left w:val="none" w:sz="0" w:space="0" w:color="auto"/>
                                    <w:bottom w:val="none" w:sz="0" w:space="0" w:color="auto"/>
                                    <w:right w:val="none" w:sz="0" w:space="0" w:color="auto"/>
                                  </w:divBdr>
                                </w:div>
                                <w:div w:id="425349627">
                                  <w:marLeft w:val="640"/>
                                  <w:marRight w:val="0"/>
                                  <w:marTop w:val="0"/>
                                  <w:marBottom w:val="0"/>
                                  <w:divBdr>
                                    <w:top w:val="none" w:sz="0" w:space="0" w:color="auto"/>
                                    <w:left w:val="none" w:sz="0" w:space="0" w:color="auto"/>
                                    <w:bottom w:val="none" w:sz="0" w:space="0" w:color="auto"/>
                                    <w:right w:val="none" w:sz="0" w:space="0" w:color="auto"/>
                                  </w:divBdr>
                                </w:div>
                                <w:div w:id="1579709686">
                                  <w:marLeft w:val="640"/>
                                  <w:marRight w:val="0"/>
                                  <w:marTop w:val="0"/>
                                  <w:marBottom w:val="0"/>
                                  <w:divBdr>
                                    <w:top w:val="none" w:sz="0" w:space="0" w:color="auto"/>
                                    <w:left w:val="none" w:sz="0" w:space="0" w:color="auto"/>
                                    <w:bottom w:val="none" w:sz="0" w:space="0" w:color="auto"/>
                                    <w:right w:val="none" w:sz="0" w:space="0" w:color="auto"/>
                                  </w:divBdr>
                                </w:div>
                                <w:div w:id="1144659413">
                                  <w:marLeft w:val="640"/>
                                  <w:marRight w:val="0"/>
                                  <w:marTop w:val="0"/>
                                  <w:marBottom w:val="0"/>
                                  <w:divBdr>
                                    <w:top w:val="none" w:sz="0" w:space="0" w:color="auto"/>
                                    <w:left w:val="none" w:sz="0" w:space="0" w:color="auto"/>
                                    <w:bottom w:val="none" w:sz="0" w:space="0" w:color="auto"/>
                                    <w:right w:val="none" w:sz="0" w:space="0" w:color="auto"/>
                                  </w:divBdr>
                                </w:div>
                                <w:div w:id="231082753">
                                  <w:marLeft w:val="640"/>
                                  <w:marRight w:val="0"/>
                                  <w:marTop w:val="0"/>
                                  <w:marBottom w:val="0"/>
                                  <w:divBdr>
                                    <w:top w:val="none" w:sz="0" w:space="0" w:color="auto"/>
                                    <w:left w:val="none" w:sz="0" w:space="0" w:color="auto"/>
                                    <w:bottom w:val="none" w:sz="0" w:space="0" w:color="auto"/>
                                    <w:right w:val="none" w:sz="0" w:space="0" w:color="auto"/>
                                  </w:divBdr>
                                </w:div>
                                <w:div w:id="1781491734">
                                  <w:marLeft w:val="640"/>
                                  <w:marRight w:val="0"/>
                                  <w:marTop w:val="0"/>
                                  <w:marBottom w:val="0"/>
                                  <w:divBdr>
                                    <w:top w:val="none" w:sz="0" w:space="0" w:color="auto"/>
                                    <w:left w:val="none" w:sz="0" w:space="0" w:color="auto"/>
                                    <w:bottom w:val="none" w:sz="0" w:space="0" w:color="auto"/>
                                    <w:right w:val="none" w:sz="0" w:space="0" w:color="auto"/>
                                  </w:divBdr>
                                </w:div>
                                <w:div w:id="125512906">
                                  <w:marLeft w:val="640"/>
                                  <w:marRight w:val="0"/>
                                  <w:marTop w:val="0"/>
                                  <w:marBottom w:val="0"/>
                                  <w:divBdr>
                                    <w:top w:val="none" w:sz="0" w:space="0" w:color="auto"/>
                                    <w:left w:val="none" w:sz="0" w:space="0" w:color="auto"/>
                                    <w:bottom w:val="none" w:sz="0" w:space="0" w:color="auto"/>
                                    <w:right w:val="none" w:sz="0" w:space="0" w:color="auto"/>
                                  </w:divBdr>
                                </w:div>
                                <w:div w:id="1465809109">
                                  <w:marLeft w:val="640"/>
                                  <w:marRight w:val="0"/>
                                  <w:marTop w:val="0"/>
                                  <w:marBottom w:val="0"/>
                                  <w:divBdr>
                                    <w:top w:val="none" w:sz="0" w:space="0" w:color="auto"/>
                                    <w:left w:val="none" w:sz="0" w:space="0" w:color="auto"/>
                                    <w:bottom w:val="none" w:sz="0" w:space="0" w:color="auto"/>
                                    <w:right w:val="none" w:sz="0" w:space="0" w:color="auto"/>
                                  </w:divBdr>
                                </w:div>
                                <w:div w:id="2079085231">
                                  <w:marLeft w:val="640"/>
                                  <w:marRight w:val="0"/>
                                  <w:marTop w:val="0"/>
                                  <w:marBottom w:val="0"/>
                                  <w:divBdr>
                                    <w:top w:val="none" w:sz="0" w:space="0" w:color="auto"/>
                                    <w:left w:val="none" w:sz="0" w:space="0" w:color="auto"/>
                                    <w:bottom w:val="none" w:sz="0" w:space="0" w:color="auto"/>
                                    <w:right w:val="none" w:sz="0" w:space="0" w:color="auto"/>
                                  </w:divBdr>
                                </w:div>
                                <w:div w:id="751708057">
                                  <w:marLeft w:val="640"/>
                                  <w:marRight w:val="0"/>
                                  <w:marTop w:val="0"/>
                                  <w:marBottom w:val="0"/>
                                  <w:divBdr>
                                    <w:top w:val="none" w:sz="0" w:space="0" w:color="auto"/>
                                    <w:left w:val="none" w:sz="0" w:space="0" w:color="auto"/>
                                    <w:bottom w:val="none" w:sz="0" w:space="0" w:color="auto"/>
                                    <w:right w:val="none" w:sz="0" w:space="0" w:color="auto"/>
                                  </w:divBdr>
                                </w:div>
                                <w:div w:id="1180703178">
                                  <w:marLeft w:val="640"/>
                                  <w:marRight w:val="0"/>
                                  <w:marTop w:val="0"/>
                                  <w:marBottom w:val="0"/>
                                  <w:divBdr>
                                    <w:top w:val="none" w:sz="0" w:space="0" w:color="auto"/>
                                    <w:left w:val="none" w:sz="0" w:space="0" w:color="auto"/>
                                    <w:bottom w:val="none" w:sz="0" w:space="0" w:color="auto"/>
                                    <w:right w:val="none" w:sz="0" w:space="0" w:color="auto"/>
                                  </w:divBdr>
                                </w:div>
                                <w:div w:id="1878395602">
                                  <w:marLeft w:val="640"/>
                                  <w:marRight w:val="0"/>
                                  <w:marTop w:val="0"/>
                                  <w:marBottom w:val="0"/>
                                  <w:divBdr>
                                    <w:top w:val="none" w:sz="0" w:space="0" w:color="auto"/>
                                    <w:left w:val="none" w:sz="0" w:space="0" w:color="auto"/>
                                    <w:bottom w:val="none" w:sz="0" w:space="0" w:color="auto"/>
                                    <w:right w:val="none" w:sz="0" w:space="0" w:color="auto"/>
                                  </w:divBdr>
                                </w:div>
                                <w:div w:id="824472703">
                                  <w:marLeft w:val="640"/>
                                  <w:marRight w:val="0"/>
                                  <w:marTop w:val="0"/>
                                  <w:marBottom w:val="0"/>
                                  <w:divBdr>
                                    <w:top w:val="none" w:sz="0" w:space="0" w:color="auto"/>
                                    <w:left w:val="none" w:sz="0" w:space="0" w:color="auto"/>
                                    <w:bottom w:val="none" w:sz="0" w:space="0" w:color="auto"/>
                                    <w:right w:val="none" w:sz="0" w:space="0" w:color="auto"/>
                                  </w:divBdr>
                                </w:div>
                                <w:div w:id="1694988715">
                                  <w:marLeft w:val="640"/>
                                  <w:marRight w:val="0"/>
                                  <w:marTop w:val="0"/>
                                  <w:marBottom w:val="0"/>
                                  <w:divBdr>
                                    <w:top w:val="none" w:sz="0" w:space="0" w:color="auto"/>
                                    <w:left w:val="none" w:sz="0" w:space="0" w:color="auto"/>
                                    <w:bottom w:val="none" w:sz="0" w:space="0" w:color="auto"/>
                                    <w:right w:val="none" w:sz="0" w:space="0" w:color="auto"/>
                                  </w:divBdr>
                                </w:div>
                                <w:div w:id="763962689">
                                  <w:marLeft w:val="640"/>
                                  <w:marRight w:val="0"/>
                                  <w:marTop w:val="0"/>
                                  <w:marBottom w:val="0"/>
                                  <w:divBdr>
                                    <w:top w:val="none" w:sz="0" w:space="0" w:color="auto"/>
                                    <w:left w:val="none" w:sz="0" w:space="0" w:color="auto"/>
                                    <w:bottom w:val="none" w:sz="0" w:space="0" w:color="auto"/>
                                    <w:right w:val="none" w:sz="0" w:space="0" w:color="auto"/>
                                  </w:divBdr>
                                </w:div>
                                <w:div w:id="594171418">
                                  <w:marLeft w:val="640"/>
                                  <w:marRight w:val="0"/>
                                  <w:marTop w:val="0"/>
                                  <w:marBottom w:val="0"/>
                                  <w:divBdr>
                                    <w:top w:val="none" w:sz="0" w:space="0" w:color="auto"/>
                                    <w:left w:val="none" w:sz="0" w:space="0" w:color="auto"/>
                                    <w:bottom w:val="none" w:sz="0" w:space="0" w:color="auto"/>
                                    <w:right w:val="none" w:sz="0" w:space="0" w:color="auto"/>
                                  </w:divBdr>
                                </w:div>
                                <w:div w:id="1747873856">
                                  <w:marLeft w:val="640"/>
                                  <w:marRight w:val="0"/>
                                  <w:marTop w:val="0"/>
                                  <w:marBottom w:val="0"/>
                                  <w:divBdr>
                                    <w:top w:val="none" w:sz="0" w:space="0" w:color="auto"/>
                                    <w:left w:val="none" w:sz="0" w:space="0" w:color="auto"/>
                                    <w:bottom w:val="none" w:sz="0" w:space="0" w:color="auto"/>
                                    <w:right w:val="none" w:sz="0" w:space="0" w:color="auto"/>
                                  </w:divBdr>
                                </w:div>
                                <w:div w:id="1433357757">
                                  <w:marLeft w:val="640"/>
                                  <w:marRight w:val="0"/>
                                  <w:marTop w:val="0"/>
                                  <w:marBottom w:val="0"/>
                                  <w:divBdr>
                                    <w:top w:val="none" w:sz="0" w:space="0" w:color="auto"/>
                                    <w:left w:val="none" w:sz="0" w:space="0" w:color="auto"/>
                                    <w:bottom w:val="none" w:sz="0" w:space="0" w:color="auto"/>
                                    <w:right w:val="none" w:sz="0" w:space="0" w:color="auto"/>
                                  </w:divBdr>
                                </w:div>
                                <w:div w:id="2055497715">
                                  <w:marLeft w:val="640"/>
                                  <w:marRight w:val="0"/>
                                  <w:marTop w:val="0"/>
                                  <w:marBottom w:val="0"/>
                                  <w:divBdr>
                                    <w:top w:val="none" w:sz="0" w:space="0" w:color="auto"/>
                                    <w:left w:val="none" w:sz="0" w:space="0" w:color="auto"/>
                                    <w:bottom w:val="none" w:sz="0" w:space="0" w:color="auto"/>
                                    <w:right w:val="none" w:sz="0" w:space="0" w:color="auto"/>
                                  </w:divBdr>
                                </w:div>
                                <w:div w:id="1352335674">
                                  <w:marLeft w:val="640"/>
                                  <w:marRight w:val="0"/>
                                  <w:marTop w:val="0"/>
                                  <w:marBottom w:val="0"/>
                                  <w:divBdr>
                                    <w:top w:val="none" w:sz="0" w:space="0" w:color="auto"/>
                                    <w:left w:val="none" w:sz="0" w:space="0" w:color="auto"/>
                                    <w:bottom w:val="none" w:sz="0" w:space="0" w:color="auto"/>
                                    <w:right w:val="none" w:sz="0" w:space="0" w:color="auto"/>
                                  </w:divBdr>
                                </w:div>
                              </w:divsChild>
                            </w:div>
                            <w:div w:id="632252433">
                              <w:marLeft w:val="0"/>
                              <w:marRight w:val="0"/>
                              <w:marTop w:val="0"/>
                              <w:marBottom w:val="0"/>
                              <w:divBdr>
                                <w:top w:val="none" w:sz="0" w:space="0" w:color="auto"/>
                                <w:left w:val="none" w:sz="0" w:space="0" w:color="auto"/>
                                <w:bottom w:val="none" w:sz="0" w:space="0" w:color="auto"/>
                                <w:right w:val="none" w:sz="0" w:space="0" w:color="auto"/>
                              </w:divBdr>
                              <w:divsChild>
                                <w:div w:id="402871331">
                                  <w:marLeft w:val="640"/>
                                  <w:marRight w:val="0"/>
                                  <w:marTop w:val="0"/>
                                  <w:marBottom w:val="0"/>
                                  <w:divBdr>
                                    <w:top w:val="none" w:sz="0" w:space="0" w:color="auto"/>
                                    <w:left w:val="none" w:sz="0" w:space="0" w:color="auto"/>
                                    <w:bottom w:val="none" w:sz="0" w:space="0" w:color="auto"/>
                                    <w:right w:val="none" w:sz="0" w:space="0" w:color="auto"/>
                                  </w:divBdr>
                                </w:div>
                                <w:div w:id="1042827288">
                                  <w:marLeft w:val="640"/>
                                  <w:marRight w:val="0"/>
                                  <w:marTop w:val="0"/>
                                  <w:marBottom w:val="0"/>
                                  <w:divBdr>
                                    <w:top w:val="none" w:sz="0" w:space="0" w:color="auto"/>
                                    <w:left w:val="none" w:sz="0" w:space="0" w:color="auto"/>
                                    <w:bottom w:val="none" w:sz="0" w:space="0" w:color="auto"/>
                                    <w:right w:val="none" w:sz="0" w:space="0" w:color="auto"/>
                                  </w:divBdr>
                                </w:div>
                                <w:div w:id="1779569996">
                                  <w:marLeft w:val="640"/>
                                  <w:marRight w:val="0"/>
                                  <w:marTop w:val="0"/>
                                  <w:marBottom w:val="0"/>
                                  <w:divBdr>
                                    <w:top w:val="none" w:sz="0" w:space="0" w:color="auto"/>
                                    <w:left w:val="none" w:sz="0" w:space="0" w:color="auto"/>
                                    <w:bottom w:val="none" w:sz="0" w:space="0" w:color="auto"/>
                                    <w:right w:val="none" w:sz="0" w:space="0" w:color="auto"/>
                                  </w:divBdr>
                                </w:div>
                                <w:div w:id="138571062">
                                  <w:marLeft w:val="640"/>
                                  <w:marRight w:val="0"/>
                                  <w:marTop w:val="0"/>
                                  <w:marBottom w:val="0"/>
                                  <w:divBdr>
                                    <w:top w:val="none" w:sz="0" w:space="0" w:color="auto"/>
                                    <w:left w:val="none" w:sz="0" w:space="0" w:color="auto"/>
                                    <w:bottom w:val="none" w:sz="0" w:space="0" w:color="auto"/>
                                    <w:right w:val="none" w:sz="0" w:space="0" w:color="auto"/>
                                  </w:divBdr>
                                </w:div>
                                <w:div w:id="987520085">
                                  <w:marLeft w:val="640"/>
                                  <w:marRight w:val="0"/>
                                  <w:marTop w:val="0"/>
                                  <w:marBottom w:val="0"/>
                                  <w:divBdr>
                                    <w:top w:val="none" w:sz="0" w:space="0" w:color="auto"/>
                                    <w:left w:val="none" w:sz="0" w:space="0" w:color="auto"/>
                                    <w:bottom w:val="none" w:sz="0" w:space="0" w:color="auto"/>
                                    <w:right w:val="none" w:sz="0" w:space="0" w:color="auto"/>
                                  </w:divBdr>
                                </w:div>
                                <w:div w:id="1883442498">
                                  <w:marLeft w:val="640"/>
                                  <w:marRight w:val="0"/>
                                  <w:marTop w:val="0"/>
                                  <w:marBottom w:val="0"/>
                                  <w:divBdr>
                                    <w:top w:val="none" w:sz="0" w:space="0" w:color="auto"/>
                                    <w:left w:val="none" w:sz="0" w:space="0" w:color="auto"/>
                                    <w:bottom w:val="none" w:sz="0" w:space="0" w:color="auto"/>
                                    <w:right w:val="none" w:sz="0" w:space="0" w:color="auto"/>
                                  </w:divBdr>
                                </w:div>
                                <w:div w:id="865681404">
                                  <w:marLeft w:val="640"/>
                                  <w:marRight w:val="0"/>
                                  <w:marTop w:val="0"/>
                                  <w:marBottom w:val="0"/>
                                  <w:divBdr>
                                    <w:top w:val="none" w:sz="0" w:space="0" w:color="auto"/>
                                    <w:left w:val="none" w:sz="0" w:space="0" w:color="auto"/>
                                    <w:bottom w:val="none" w:sz="0" w:space="0" w:color="auto"/>
                                    <w:right w:val="none" w:sz="0" w:space="0" w:color="auto"/>
                                  </w:divBdr>
                                </w:div>
                                <w:div w:id="330833276">
                                  <w:marLeft w:val="640"/>
                                  <w:marRight w:val="0"/>
                                  <w:marTop w:val="0"/>
                                  <w:marBottom w:val="0"/>
                                  <w:divBdr>
                                    <w:top w:val="none" w:sz="0" w:space="0" w:color="auto"/>
                                    <w:left w:val="none" w:sz="0" w:space="0" w:color="auto"/>
                                    <w:bottom w:val="none" w:sz="0" w:space="0" w:color="auto"/>
                                    <w:right w:val="none" w:sz="0" w:space="0" w:color="auto"/>
                                  </w:divBdr>
                                </w:div>
                                <w:div w:id="1465001287">
                                  <w:marLeft w:val="640"/>
                                  <w:marRight w:val="0"/>
                                  <w:marTop w:val="0"/>
                                  <w:marBottom w:val="0"/>
                                  <w:divBdr>
                                    <w:top w:val="none" w:sz="0" w:space="0" w:color="auto"/>
                                    <w:left w:val="none" w:sz="0" w:space="0" w:color="auto"/>
                                    <w:bottom w:val="none" w:sz="0" w:space="0" w:color="auto"/>
                                    <w:right w:val="none" w:sz="0" w:space="0" w:color="auto"/>
                                  </w:divBdr>
                                </w:div>
                                <w:div w:id="2075086217">
                                  <w:marLeft w:val="640"/>
                                  <w:marRight w:val="0"/>
                                  <w:marTop w:val="0"/>
                                  <w:marBottom w:val="0"/>
                                  <w:divBdr>
                                    <w:top w:val="none" w:sz="0" w:space="0" w:color="auto"/>
                                    <w:left w:val="none" w:sz="0" w:space="0" w:color="auto"/>
                                    <w:bottom w:val="none" w:sz="0" w:space="0" w:color="auto"/>
                                    <w:right w:val="none" w:sz="0" w:space="0" w:color="auto"/>
                                  </w:divBdr>
                                </w:div>
                                <w:div w:id="866063287">
                                  <w:marLeft w:val="640"/>
                                  <w:marRight w:val="0"/>
                                  <w:marTop w:val="0"/>
                                  <w:marBottom w:val="0"/>
                                  <w:divBdr>
                                    <w:top w:val="none" w:sz="0" w:space="0" w:color="auto"/>
                                    <w:left w:val="none" w:sz="0" w:space="0" w:color="auto"/>
                                    <w:bottom w:val="none" w:sz="0" w:space="0" w:color="auto"/>
                                    <w:right w:val="none" w:sz="0" w:space="0" w:color="auto"/>
                                  </w:divBdr>
                                </w:div>
                                <w:div w:id="1803648182">
                                  <w:marLeft w:val="640"/>
                                  <w:marRight w:val="0"/>
                                  <w:marTop w:val="0"/>
                                  <w:marBottom w:val="0"/>
                                  <w:divBdr>
                                    <w:top w:val="none" w:sz="0" w:space="0" w:color="auto"/>
                                    <w:left w:val="none" w:sz="0" w:space="0" w:color="auto"/>
                                    <w:bottom w:val="none" w:sz="0" w:space="0" w:color="auto"/>
                                    <w:right w:val="none" w:sz="0" w:space="0" w:color="auto"/>
                                  </w:divBdr>
                                </w:div>
                                <w:div w:id="1040594301">
                                  <w:marLeft w:val="640"/>
                                  <w:marRight w:val="0"/>
                                  <w:marTop w:val="0"/>
                                  <w:marBottom w:val="0"/>
                                  <w:divBdr>
                                    <w:top w:val="none" w:sz="0" w:space="0" w:color="auto"/>
                                    <w:left w:val="none" w:sz="0" w:space="0" w:color="auto"/>
                                    <w:bottom w:val="none" w:sz="0" w:space="0" w:color="auto"/>
                                    <w:right w:val="none" w:sz="0" w:space="0" w:color="auto"/>
                                  </w:divBdr>
                                </w:div>
                                <w:div w:id="432096535">
                                  <w:marLeft w:val="640"/>
                                  <w:marRight w:val="0"/>
                                  <w:marTop w:val="0"/>
                                  <w:marBottom w:val="0"/>
                                  <w:divBdr>
                                    <w:top w:val="none" w:sz="0" w:space="0" w:color="auto"/>
                                    <w:left w:val="none" w:sz="0" w:space="0" w:color="auto"/>
                                    <w:bottom w:val="none" w:sz="0" w:space="0" w:color="auto"/>
                                    <w:right w:val="none" w:sz="0" w:space="0" w:color="auto"/>
                                  </w:divBdr>
                                </w:div>
                                <w:div w:id="1024290628">
                                  <w:marLeft w:val="640"/>
                                  <w:marRight w:val="0"/>
                                  <w:marTop w:val="0"/>
                                  <w:marBottom w:val="0"/>
                                  <w:divBdr>
                                    <w:top w:val="none" w:sz="0" w:space="0" w:color="auto"/>
                                    <w:left w:val="none" w:sz="0" w:space="0" w:color="auto"/>
                                    <w:bottom w:val="none" w:sz="0" w:space="0" w:color="auto"/>
                                    <w:right w:val="none" w:sz="0" w:space="0" w:color="auto"/>
                                  </w:divBdr>
                                </w:div>
                                <w:div w:id="1351372685">
                                  <w:marLeft w:val="640"/>
                                  <w:marRight w:val="0"/>
                                  <w:marTop w:val="0"/>
                                  <w:marBottom w:val="0"/>
                                  <w:divBdr>
                                    <w:top w:val="none" w:sz="0" w:space="0" w:color="auto"/>
                                    <w:left w:val="none" w:sz="0" w:space="0" w:color="auto"/>
                                    <w:bottom w:val="none" w:sz="0" w:space="0" w:color="auto"/>
                                    <w:right w:val="none" w:sz="0" w:space="0" w:color="auto"/>
                                  </w:divBdr>
                                </w:div>
                                <w:div w:id="1128162328">
                                  <w:marLeft w:val="640"/>
                                  <w:marRight w:val="0"/>
                                  <w:marTop w:val="0"/>
                                  <w:marBottom w:val="0"/>
                                  <w:divBdr>
                                    <w:top w:val="none" w:sz="0" w:space="0" w:color="auto"/>
                                    <w:left w:val="none" w:sz="0" w:space="0" w:color="auto"/>
                                    <w:bottom w:val="none" w:sz="0" w:space="0" w:color="auto"/>
                                    <w:right w:val="none" w:sz="0" w:space="0" w:color="auto"/>
                                  </w:divBdr>
                                </w:div>
                                <w:div w:id="1381661667">
                                  <w:marLeft w:val="640"/>
                                  <w:marRight w:val="0"/>
                                  <w:marTop w:val="0"/>
                                  <w:marBottom w:val="0"/>
                                  <w:divBdr>
                                    <w:top w:val="none" w:sz="0" w:space="0" w:color="auto"/>
                                    <w:left w:val="none" w:sz="0" w:space="0" w:color="auto"/>
                                    <w:bottom w:val="none" w:sz="0" w:space="0" w:color="auto"/>
                                    <w:right w:val="none" w:sz="0" w:space="0" w:color="auto"/>
                                  </w:divBdr>
                                </w:div>
                                <w:div w:id="246619221">
                                  <w:marLeft w:val="640"/>
                                  <w:marRight w:val="0"/>
                                  <w:marTop w:val="0"/>
                                  <w:marBottom w:val="0"/>
                                  <w:divBdr>
                                    <w:top w:val="none" w:sz="0" w:space="0" w:color="auto"/>
                                    <w:left w:val="none" w:sz="0" w:space="0" w:color="auto"/>
                                    <w:bottom w:val="none" w:sz="0" w:space="0" w:color="auto"/>
                                    <w:right w:val="none" w:sz="0" w:space="0" w:color="auto"/>
                                  </w:divBdr>
                                </w:div>
                                <w:div w:id="1326205007">
                                  <w:marLeft w:val="640"/>
                                  <w:marRight w:val="0"/>
                                  <w:marTop w:val="0"/>
                                  <w:marBottom w:val="0"/>
                                  <w:divBdr>
                                    <w:top w:val="none" w:sz="0" w:space="0" w:color="auto"/>
                                    <w:left w:val="none" w:sz="0" w:space="0" w:color="auto"/>
                                    <w:bottom w:val="none" w:sz="0" w:space="0" w:color="auto"/>
                                    <w:right w:val="none" w:sz="0" w:space="0" w:color="auto"/>
                                  </w:divBdr>
                                </w:div>
                                <w:div w:id="1490976616">
                                  <w:marLeft w:val="640"/>
                                  <w:marRight w:val="0"/>
                                  <w:marTop w:val="0"/>
                                  <w:marBottom w:val="0"/>
                                  <w:divBdr>
                                    <w:top w:val="none" w:sz="0" w:space="0" w:color="auto"/>
                                    <w:left w:val="none" w:sz="0" w:space="0" w:color="auto"/>
                                    <w:bottom w:val="none" w:sz="0" w:space="0" w:color="auto"/>
                                    <w:right w:val="none" w:sz="0" w:space="0" w:color="auto"/>
                                  </w:divBdr>
                                </w:div>
                                <w:div w:id="100150744">
                                  <w:marLeft w:val="640"/>
                                  <w:marRight w:val="0"/>
                                  <w:marTop w:val="0"/>
                                  <w:marBottom w:val="0"/>
                                  <w:divBdr>
                                    <w:top w:val="none" w:sz="0" w:space="0" w:color="auto"/>
                                    <w:left w:val="none" w:sz="0" w:space="0" w:color="auto"/>
                                    <w:bottom w:val="none" w:sz="0" w:space="0" w:color="auto"/>
                                    <w:right w:val="none" w:sz="0" w:space="0" w:color="auto"/>
                                  </w:divBdr>
                                </w:div>
                                <w:div w:id="72703278">
                                  <w:marLeft w:val="640"/>
                                  <w:marRight w:val="0"/>
                                  <w:marTop w:val="0"/>
                                  <w:marBottom w:val="0"/>
                                  <w:divBdr>
                                    <w:top w:val="none" w:sz="0" w:space="0" w:color="auto"/>
                                    <w:left w:val="none" w:sz="0" w:space="0" w:color="auto"/>
                                    <w:bottom w:val="none" w:sz="0" w:space="0" w:color="auto"/>
                                    <w:right w:val="none" w:sz="0" w:space="0" w:color="auto"/>
                                  </w:divBdr>
                                </w:div>
                                <w:div w:id="1331984679">
                                  <w:marLeft w:val="640"/>
                                  <w:marRight w:val="0"/>
                                  <w:marTop w:val="0"/>
                                  <w:marBottom w:val="0"/>
                                  <w:divBdr>
                                    <w:top w:val="none" w:sz="0" w:space="0" w:color="auto"/>
                                    <w:left w:val="none" w:sz="0" w:space="0" w:color="auto"/>
                                    <w:bottom w:val="none" w:sz="0" w:space="0" w:color="auto"/>
                                    <w:right w:val="none" w:sz="0" w:space="0" w:color="auto"/>
                                  </w:divBdr>
                                </w:div>
                                <w:div w:id="60519456">
                                  <w:marLeft w:val="640"/>
                                  <w:marRight w:val="0"/>
                                  <w:marTop w:val="0"/>
                                  <w:marBottom w:val="0"/>
                                  <w:divBdr>
                                    <w:top w:val="none" w:sz="0" w:space="0" w:color="auto"/>
                                    <w:left w:val="none" w:sz="0" w:space="0" w:color="auto"/>
                                    <w:bottom w:val="none" w:sz="0" w:space="0" w:color="auto"/>
                                    <w:right w:val="none" w:sz="0" w:space="0" w:color="auto"/>
                                  </w:divBdr>
                                </w:div>
                                <w:div w:id="902253357">
                                  <w:marLeft w:val="640"/>
                                  <w:marRight w:val="0"/>
                                  <w:marTop w:val="0"/>
                                  <w:marBottom w:val="0"/>
                                  <w:divBdr>
                                    <w:top w:val="none" w:sz="0" w:space="0" w:color="auto"/>
                                    <w:left w:val="none" w:sz="0" w:space="0" w:color="auto"/>
                                    <w:bottom w:val="none" w:sz="0" w:space="0" w:color="auto"/>
                                    <w:right w:val="none" w:sz="0" w:space="0" w:color="auto"/>
                                  </w:divBdr>
                                </w:div>
                                <w:div w:id="468404889">
                                  <w:marLeft w:val="640"/>
                                  <w:marRight w:val="0"/>
                                  <w:marTop w:val="0"/>
                                  <w:marBottom w:val="0"/>
                                  <w:divBdr>
                                    <w:top w:val="none" w:sz="0" w:space="0" w:color="auto"/>
                                    <w:left w:val="none" w:sz="0" w:space="0" w:color="auto"/>
                                    <w:bottom w:val="none" w:sz="0" w:space="0" w:color="auto"/>
                                    <w:right w:val="none" w:sz="0" w:space="0" w:color="auto"/>
                                  </w:divBdr>
                                </w:div>
                                <w:div w:id="1514685987">
                                  <w:marLeft w:val="640"/>
                                  <w:marRight w:val="0"/>
                                  <w:marTop w:val="0"/>
                                  <w:marBottom w:val="0"/>
                                  <w:divBdr>
                                    <w:top w:val="none" w:sz="0" w:space="0" w:color="auto"/>
                                    <w:left w:val="none" w:sz="0" w:space="0" w:color="auto"/>
                                    <w:bottom w:val="none" w:sz="0" w:space="0" w:color="auto"/>
                                    <w:right w:val="none" w:sz="0" w:space="0" w:color="auto"/>
                                  </w:divBdr>
                                </w:div>
                                <w:div w:id="984966961">
                                  <w:marLeft w:val="640"/>
                                  <w:marRight w:val="0"/>
                                  <w:marTop w:val="0"/>
                                  <w:marBottom w:val="0"/>
                                  <w:divBdr>
                                    <w:top w:val="none" w:sz="0" w:space="0" w:color="auto"/>
                                    <w:left w:val="none" w:sz="0" w:space="0" w:color="auto"/>
                                    <w:bottom w:val="none" w:sz="0" w:space="0" w:color="auto"/>
                                    <w:right w:val="none" w:sz="0" w:space="0" w:color="auto"/>
                                  </w:divBdr>
                                </w:div>
                                <w:div w:id="499933926">
                                  <w:marLeft w:val="640"/>
                                  <w:marRight w:val="0"/>
                                  <w:marTop w:val="0"/>
                                  <w:marBottom w:val="0"/>
                                  <w:divBdr>
                                    <w:top w:val="none" w:sz="0" w:space="0" w:color="auto"/>
                                    <w:left w:val="none" w:sz="0" w:space="0" w:color="auto"/>
                                    <w:bottom w:val="none" w:sz="0" w:space="0" w:color="auto"/>
                                    <w:right w:val="none" w:sz="0" w:space="0" w:color="auto"/>
                                  </w:divBdr>
                                </w:div>
                                <w:div w:id="1051686758">
                                  <w:marLeft w:val="640"/>
                                  <w:marRight w:val="0"/>
                                  <w:marTop w:val="0"/>
                                  <w:marBottom w:val="0"/>
                                  <w:divBdr>
                                    <w:top w:val="none" w:sz="0" w:space="0" w:color="auto"/>
                                    <w:left w:val="none" w:sz="0" w:space="0" w:color="auto"/>
                                    <w:bottom w:val="none" w:sz="0" w:space="0" w:color="auto"/>
                                    <w:right w:val="none" w:sz="0" w:space="0" w:color="auto"/>
                                  </w:divBdr>
                                </w:div>
                                <w:div w:id="1267543122">
                                  <w:marLeft w:val="640"/>
                                  <w:marRight w:val="0"/>
                                  <w:marTop w:val="0"/>
                                  <w:marBottom w:val="0"/>
                                  <w:divBdr>
                                    <w:top w:val="none" w:sz="0" w:space="0" w:color="auto"/>
                                    <w:left w:val="none" w:sz="0" w:space="0" w:color="auto"/>
                                    <w:bottom w:val="none" w:sz="0" w:space="0" w:color="auto"/>
                                    <w:right w:val="none" w:sz="0" w:space="0" w:color="auto"/>
                                  </w:divBdr>
                                </w:div>
                                <w:div w:id="1650942561">
                                  <w:marLeft w:val="640"/>
                                  <w:marRight w:val="0"/>
                                  <w:marTop w:val="0"/>
                                  <w:marBottom w:val="0"/>
                                  <w:divBdr>
                                    <w:top w:val="none" w:sz="0" w:space="0" w:color="auto"/>
                                    <w:left w:val="none" w:sz="0" w:space="0" w:color="auto"/>
                                    <w:bottom w:val="none" w:sz="0" w:space="0" w:color="auto"/>
                                    <w:right w:val="none" w:sz="0" w:space="0" w:color="auto"/>
                                  </w:divBdr>
                                </w:div>
                                <w:div w:id="936718708">
                                  <w:marLeft w:val="640"/>
                                  <w:marRight w:val="0"/>
                                  <w:marTop w:val="0"/>
                                  <w:marBottom w:val="0"/>
                                  <w:divBdr>
                                    <w:top w:val="none" w:sz="0" w:space="0" w:color="auto"/>
                                    <w:left w:val="none" w:sz="0" w:space="0" w:color="auto"/>
                                    <w:bottom w:val="none" w:sz="0" w:space="0" w:color="auto"/>
                                    <w:right w:val="none" w:sz="0" w:space="0" w:color="auto"/>
                                  </w:divBdr>
                                </w:div>
                                <w:div w:id="135611229">
                                  <w:marLeft w:val="640"/>
                                  <w:marRight w:val="0"/>
                                  <w:marTop w:val="0"/>
                                  <w:marBottom w:val="0"/>
                                  <w:divBdr>
                                    <w:top w:val="none" w:sz="0" w:space="0" w:color="auto"/>
                                    <w:left w:val="none" w:sz="0" w:space="0" w:color="auto"/>
                                    <w:bottom w:val="none" w:sz="0" w:space="0" w:color="auto"/>
                                    <w:right w:val="none" w:sz="0" w:space="0" w:color="auto"/>
                                  </w:divBdr>
                                </w:div>
                                <w:div w:id="1999455002">
                                  <w:marLeft w:val="640"/>
                                  <w:marRight w:val="0"/>
                                  <w:marTop w:val="0"/>
                                  <w:marBottom w:val="0"/>
                                  <w:divBdr>
                                    <w:top w:val="none" w:sz="0" w:space="0" w:color="auto"/>
                                    <w:left w:val="none" w:sz="0" w:space="0" w:color="auto"/>
                                    <w:bottom w:val="none" w:sz="0" w:space="0" w:color="auto"/>
                                    <w:right w:val="none" w:sz="0" w:space="0" w:color="auto"/>
                                  </w:divBdr>
                                </w:div>
                                <w:div w:id="994259891">
                                  <w:marLeft w:val="640"/>
                                  <w:marRight w:val="0"/>
                                  <w:marTop w:val="0"/>
                                  <w:marBottom w:val="0"/>
                                  <w:divBdr>
                                    <w:top w:val="none" w:sz="0" w:space="0" w:color="auto"/>
                                    <w:left w:val="none" w:sz="0" w:space="0" w:color="auto"/>
                                    <w:bottom w:val="none" w:sz="0" w:space="0" w:color="auto"/>
                                    <w:right w:val="none" w:sz="0" w:space="0" w:color="auto"/>
                                  </w:divBdr>
                                </w:div>
                                <w:div w:id="1316254653">
                                  <w:marLeft w:val="640"/>
                                  <w:marRight w:val="0"/>
                                  <w:marTop w:val="0"/>
                                  <w:marBottom w:val="0"/>
                                  <w:divBdr>
                                    <w:top w:val="none" w:sz="0" w:space="0" w:color="auto"/>
                                    <w:left w:val="none" w:sz="0" w:space="0" w:color="auto"/>
                                    <w:bottom w:val="none" w:sz="0" w:space="0" w:color="auto"/>
                                    <w:right w:val="none" w:sz="0" w:space="0" w:color="auto"/>
                                  </w:divBdr>
                                </w:div>
                                <w:div w:id="1619406017">
                                  <w:marLeft w:val="640"/>
                                  <w:marRight w:val="0"/>
                                  <w:marTop w:val="0"/>
                                  <w:marBottom w:val="0"/>
                                  <w:divBdr>
                                    <w:top w:val="none" w:sz="0" w:space="0" w:color="auto"/>
                                    <w:left w:val="none" w:sz="0" w:space="0" w:color="auto"/>
                                    <w:bottom w:val="none" w:sz="0" w:space="0" w:color="auto"/>
                                    <w:right w:val="none" w:sz="0" w:space="0" w:color="auto"/>
                                  </w:divBdr>
                                </w:div>
                                <w:div w:id="1908998253">
                                  <w:marLeft w:val="640"/>
                                  <w:marRight w:val="0"/>
                                  <w:marTop w:val="0"/>
                                  <w:marBottom w:val="0"/>
                                  <w:divBdr>
                                    <w:top w:val="none" w:sz="0" w:space="0" w:color="auto"/>
                                    <w:left w:val="none" w:sz="0" w:space="0" w:color="auto"/>
                                    <w:bottom w:val="none" w:sz="0" w:space="0" w:color="auto"/>
                                    <w:right w:val="none" w:sz="0" w:space="0" w:color="auto"/>
                                  </w:divBdr>
                                </w:div>
                                <w:div w:id="636379096">
                                  <w:marLeft w:val="640"/>
                                  <w:marRight w:val="0"/>
                                  <w:marTop w:val="0"/>
                                  <w:marBottom w:val="0"/>
                                  <w:divBdr>
                                    <w:top w:val="none" w:sz="0" w:space="0" w:color="auto"/>
                                    <w:left w:val="none" w:sz="0" w:space="0" w:color="auto"/>
                                    <w:bottom w:val="none" w:sz="0" w:space="0" w:color="auto"/>
                                    <w:right w:val="none" w:sz="0" w:space="0" w:color="auto"/>
                                  </w:divBdr>
                                </w:div>
                                <w:div w:id="429471228">
                                  <w:marLeft w:val="640"/>
                                  <w:marRight w:val="0"/>
                                  <w:marTop w:val="0"/>
                                  <w:marBottom w:val="0"/>
                                  <w:divBdr>
                                    <w:top w:val="none" w:sz="0" w:space="0" w:color="auto"/>
                                    <w:left w:val="none" w:sz="0" w:space="0" w:color="auto"/>
                                    <w:bottom w:val="none" w:sz="0" w:space="0" w:color="auto"/>
                                    <w:right w:val="none" w:sz="0" w:space="0" w:color="auto"/>
                                  </w:divBdr>
                                </w:div>
                                <w:div w:id="2093576731">
                                  <w:marLeft w:val="640"/>
                                  <w:marRight w:val="0"/>
                                  <w:marTop w:val="0"/>
                                  <w:marBottom w:val="0"/>
                                  <w:divBdr>
                                    <w:top w:val="none" w:sz="0" w:space="0" w:color="auto"/>
                                    <w:left w:val="none" w:sz="0" w:space="0" w:color="auto"/>
                                    <w:bottom w:val="none" w:sz="0" w:space="0" w:color="auto"/>
                                    <w:right w:val="none" w:sz="0" w:space="0" w:color="auto"/>
                                  </w:divBdr>
                                </w:div>
                                <w:div w:id="40599411">
                                  <w:marLeft w:val="640"/>
                                  <w:marRight w:val="0"/>
                                  <w:marTop w:val="0"/>
                                  <w:marBottom w:val="0"/>
                                  <w:divBdr>
                                    <w:top w:val="none" w:sz="0" w:space="0" w:color="auto"/>
                                    <w:left w:val="none" w:sz="0" w:space="0" w:color="auto"/>
                                    <w:bottom w:val="none" w:sz="0" w:space="0" w:color="auto"/>
                                    <w:right w:val="none" w:sz="0" w:space="0" w:color="auto"/>
                                  </w:divBdr>
                                </w:div>
                                <w:div w:id="1996568574">
                                  <w:marLeft w:val="640"/>
                                  <w:marRight w:val="0"/>
                                  <w:marTop w:val="0"/>
                                  <w:marBottom w:val="0"/>
                                  <w:divBdr>
                                    <w:top w:val="none" w:sz="0" w:space="0" w:color="auto"/>
                                    <w:left w:val="none" w:sz="0" w:space="0" w:color="auto"/>
                                    <w:bottom w:val="none" w:sz="0" w:space="0" w:color="auto"/>
                                    <w:right w:val="none" w:sz="0" w:space="0" w:color="auto"/>
                                  </w:divBdr>
                                </w:div>
                                <w:div w:id="1312950908">
                                  <w:marLeft w:val="640"/>
                                  <w:marRight w:val="0"/>
                                  <w:marTop w:val="0"/>
                                  <w:marBottom w:val="0"/>
                                  <w:divBdr>
                                    <w:top w:val="none" w:sz="0" w:space="0" w:color="auto"/>
                                    <w:left w:val="none" w:sz="0" w:space="0" w:color="auto"/>
                                    <w:bottom w:val="none" w:sz="0" w:space="0" w:color="auto"/>
                                    <w:right w:val="none" w:sz="0" w:space="0" w:color="auto"/>
                                  </w:divBdr>
                                </w:div>
                                <w:div w:id="455762294">
                                  <w:marLeft w:val="640"/>
                                  <w:marRight w:val="0"/>
                                  <w:marTop w:val="0"/>
                                  <w:marBottom w:val="0"/>
                                  <w:divBdr>
                                    <w:top w:val="none" w:sz="0" w:space="0" w:color="auto"/>
                                    <w:left w:val="none" w:sz="0" w:space="0" w:color="auto"/>
                                    <w:bottom w:val="none" w:sz="0" w:space="0" w:color="auto"/>
                                    <w:right w:val="none" w:sz="0" w:space="0" w:color="auto"/>
                                  </w:divBdr>
                                </w:div>
                                <w:div w:id="953753328">
                                  <w:marLeft w:val="640"/>
                                  <w:marRight w:val="0"/>
                                  <w:marTop w:val="0"/>
                                  <w:marBottom w:val="0"/>
                                  <w:divBdr>
                                    <w:top w:val="none" w:sz="0" w:space="0" w:color="auto"/>
                                    <w:left w:val="none" w:sz="0" w:space="0" w:color="auto"/>
                                    <w:bottom w:val="none" w:sz="0" w:space="0" w:color="auto"/>
                                    <w:right w:val="none" w:sz="0" w:space="0" w:color="auto"/>
                                  </w:divBdr>
                                </w:div>
                                <w:div w:id="1598782734">
                                  <w:marLeft w:val="640"/>
                                  <w:marRight w:val="0"/>
                                  <w:marTop w:val="0"/>
                                  <w:marBottom w:val="0"/>
                                  <w:divBdr>
                                    <w:top w:val="none" w:sz="0" w:space="0" w:color="auto"/>
                                    <w:left w:val="none" w:sz="0" w:space="0" w:color="auto"/>
                                    <w:bottom w:val="none" w:sz="0" w:space="0" w:color="auto"/>
                                    <w:right w:val="none" w:sz="0" w:space="0" w:color="auto"/>
                                  </w:divBdr>
                                </w:div>
                                <w:div w:id="462189878">
                                  <w:marLeft w:val="640"/>
                                  <w:marRight w:val="0"/>
                                  <w:marTop w:val="0"/>
                                  <w:marBottom w:val="0"/>
                                  <w:divBdr>
                                    <w:top w:val="none" w:sz="0" w:space="0" w:color="auto"/>
                                    <w:left w:val="none" w:sz="0" w:space="0" w:color="auto"/>
                                    <w:bottom w:val="none" w:sz="0" w:space="0" w:color="auto"/>
                                    <w:right w:val="none" w:sz="0" w:space="0" w:color="auto"/>
                                  </w:divBdr>
                                </w:div>
                                <w:div w:id="1094597580">
                                  <w:marLeft w:val="640"/>
                                  <w:marRight w:val="0"/>
                                  <w:marTop w:val="0"/>
                                  <w:marBottom w:val="0"/>
                                  <w:divBdr>
                                    <w:top w:val="none" w:sz="0" w:space="0" w:color="auto"/>
                                    <w:left w:val="none" w:sz="0" w:space="0" w:color="auto"/>
                                    <w:bottom w:val="none" w:sz="0" w:space="0" w:color="auto"/>
                                    <w:right w:val="none" w:sz="0" w:space="0" w:color="auto"/>
                                  </w:divBdr>
                                </w:div>
                                <w:div w:id="1059866896">
                                  <w:marLeft w:val="640"/>
                                  <w:marRight w:val="0"/>
                                  <w:marTop w:val="0"/>
                                  <w:marBottom w:val="0"/>
                                  <w:divBdr>
                                    <w:top w:val="none" w:sz="0" w:space="0" w:color="auto"/>
                                    <w:left w:val="none" w:sz="0" w:space="0" w:color="auto"/>
                                    <w:bottom w:val="none" w:sz="0" w:space="0" w:color="auto"/>
                                    <w:right w:val="none" w:sz="0" w:space="0" w:color="auto"/>
                                  </w:divBdr>
                                </w:div>
                                <w:div w:id="25496518">
                                  <w:marLeft w:val="640"/>
                                  <w:marRight w:val="0"/>
                                  <w:marTop w:val="0"/>
                                  <w:marBottom w:val="0"/>
                                  <w:divBdr>
                                    <w:top w:val="none" w:sz="0" w:space="0" w:color="auto"/>
                                    <w:left w:val="none" w:sz="0" w:space="0" w:color="auto"/>
                                    <w:bottom w:val="none" w:sz="0" w:space="0" w:color="auto"/>
                                    <w:right w:val="none" w:sz="0" w:space="0" w:color="auto"/>
                                  </w:divBdr>
                                </w:div>
                                <w:div w:id="248851255">
                                  <w:marLeft w:val="640"/>
                                  <w:marRight w:val="0"/>
                                  <w:marTop w:val="0"/>
                                  <w:marBottom w:val="0"/>
                                  <w:divBdr>
                                    <w:top w:val="none" w:sz="0" w:space="0" w:color="auto"/>
                                    <w:left w:val="none" w:sz="0" w:space="0" w:color="auto"/>
                                    <w:bottom w:val="none" w:sz="0" w:space="0" w:color="auto"/>
                                    <w:right w:val="none" w:sz="0" w:space="0" w:color="auto"/>
                                  </w:divBdr>
                                </w:div>
                                <w:div w:id="2124491902">
                                  <w:marLeft w:val="640"/>
                                  <w:marRight w:val="0"/>
                                  <w:marTop w:val="0"/>
                                  <w:marBottom w:val="0"/>
                                  <w:divBdr>
                                    <w:top w:val="none" w:sz="0" w:space="0" w:color="auto"/>
                                    <w:left w:val="none" w:sz="0" w:space="0" w:color="auto"/>
                                    <w:bottom w:val="none" w:sz="0" w:space="0" w:color="auto"/>
                                    <w:right w:val="none" w:sz="0" w:space="0" w:color="auto"/>
                                  </w:divBdr>
                                </w:div>
                                <w:div w:id="1901358023">
                                  <w:marLeft w:val="640"/>
                                  <w:marRight w:val="0"/>
                                  <w:marTop w:val="0"/>
                                  <w:marBottom w:val="0"/>
                                  <w:divBdr>
                                    <w:top w:val="none" w:sz="0" w:space="0" w:color="auto"/>
                                    <w:left w:val="none" w:sz="0" w:space="0" w:color="auto"/>
                                    <w:bottom w:val="none" w:sz="0" w:space="0" w:color="auto"/>
                                    <w:right w:val="none" w:sz="0" w:space="0" w:color="auto"/>
                                  </w:divBdr>
                                </w:div>
                                <w:div w:id="1193690522">
                                  <w:marLeft w:val="640"/>
                                  <w:marRight w:val="0"/>
                                  <w:marTop w:val="0"/>
                                  <w:marBottom w:val="0"/>
                                  <w:divBdr>
                                    <w:top w:val="none" w:sz="0" w:space="0" w:color="auto"/>
                                    <w:left w:val="none" w:sz="0" w:space="0" w:color="auto"/>
                                    <w:bottom w:val="none" w:sz="0" w:space="0" w:color="auto"/>
                                    <w:right w:val="none" w:sz="0" w:space="0" w:color="auto"/>
                                  </w:divBdr>
                                </w:div>
                                <w:div w:id="2056149922">
                                  <w:marLeft w:val="640"/>
                                  <w:marRight w:val="0"/>
                                  <w:marTop w:val="0"/>
                                  <w:marBottom w:val="0"/>
                                  <w:divBdr>
                                    <w:top w:val="none" w:sz="0" w:space="0" w:color="auto"/>
                                    <w:left w:val="none" w:sz="0" w:space="0" w:color="auto"/>
                                    <w:bottom w:val="none" w:sz="0" w:space="0" w:color="auto"/>
                                    <w:right w:val="none" w:sz="0" w:space="0" w:color="auto"/>
                                  </w:divBdr>
                                </w:div>
                                <w:div w:id="314066646">
                                  <w:marLeft w:val="640"/>
                                  <w:marRight w:val="0"/>
                                  <w:marTop w:val="0"/>
                                  <w:marBottom w:val="0"/>
                                  <w:divBdr>
                                    <w:top w:val="none" w:sz="0" w:space="0" w:color="auto"/>
                                    <w:left w:val="none" w:sz="0" w:space="0" w:color="auto"/>
                                    <w:bottom w:val="none" w:sz="0" w:space="0" w:color="auto"/>
                                    <w:right w:val="none" w:sz="0" w:space="0" w:color="auto"/>
                                  </w:divBdr>
                                </w:div>
                                <w:div w:id="576862020">
                                  <w:marLeft w:val="640"/>
                                  <w:marRight w:val="0"/>
                                  <w:marTop w:val="0"/>
                                  <w:marBottom w:val="0"/>
                                  <w:divBdr>
                                    <w:top w:val="none" w:sz="0" w:space="0" w:color="auto"/>
                                    <w:left w:val="none" w:sz="0" w:space="0" w:color="auto"/>
                                    <w:bottom w:val="none" w:sz="0" w:space="0" w:color="auto"/>
                                    <w:right w:val="none" w:sz="0" w:space="0" w:color="auto"/>
                                  </w:divBdr>
                                </w:div>
                                <w:div w:id="715785145">
                                  <w:marLeft w:val="640"/>
                                  <w:marRight w:val="0"/>
                                  <w:marTop w:val="0"/>
                                  <w:marBottom w:val="0"/>
                                  <w:divBdr>
                                    <w:top w:val="none" w:sz="0" w:space="0" w:color="auto"/>
                                    <w:left w:val="none" w:sz="0" w:space="0" w:color="auto"/>
                                    <w:bottom w:val="none" w:sz="0" w:space="0" w:color="auto"/>
                                    <w:right w:val="none" w:sz="0" w:space="0" w:color="auto"/>
                                  </w:divBdr>
                                </w:div>
                                <w:div w:id="908729427">
                                  <w:marLeft w:val="640"/>
                                  <w:marRight w:val="0"/>
                                  <w:marTop w:val="0"/>
                                  <w:marBottom w:val="0"/>
                                  <w:divBdr>
                                    <w:top w:val="none" w:sz="0" w:space="0" w:color="auto"/>
                                    <w:left w:val="none" w:sz="0" w:space="0" w:color="auto"/>
                                    <w:bottom w:val="none" w:sz="0" w:space="0" w:color="auto"/>
                                    <w:right w:val="none" w:sz="0" w:space="0" w:color="auto"/>
                                  </w:divBdr>
                                </w:div>
                                <w:div w:id="1828008679">
                                  <w:marLeft w:val="640"/>
                                  <w:marRight w:val="0"/>
                                  <w:marTop w:val="0"/>
                                  <w:marBottom w:val="0"/>
                                  <w:divBdr>
                                    <w:top w:val="none" w:sz="0" w:space="0" w:color="auto"/>
                                    <w:left w:val="none" w:sz="0" w:space="0" w:color="auto"/>
                                    <w:bottom w:val="none" w:sz="0" w:space="0" w:color="auto"/>
                                    <w:right w:val="none" w:sz="0" w:space="0" w:color="auto"/>
                                  </w:divBdr>
                                </w:div>
                                <w:div w:id="1348868925">
                                  <w:marLeft w:val="640"/>
                                  <w:marRight w:val="0"/>
                                  <w:marTop w:val="0"/>
                                  <w:marBottom w:val="0"/>
                                  <w:divBdr>
                                    <w:top w:val="none" w:sz="0" w:space="0" w:color="auto"/>
                                    <w:left w:val="none" w:sz="0" w:space="0" w:color="auto"/>
                                    <w:bottom w:val="none" w:sz="0" w:space="0" w:color="auto"/>
                                    <w:right w:val="none" w:sz="0" w:space="0" w:color="auto"/>
                                  </w:divBdr>
                                </w:div>
                                <w:div w:id="532115677">
                                  <w:marLeft w:val="640"/>
                                  <w:marRight w:val="0"/>
                                  <w:marTop w:val="0"/>
                                  <w:marBottom w:val="0"/>
                                  <w:divBdr>
                                    <w:top w:val="none" w:sz="0" w:space="0" w:color="auto"/>
                                    <w:left w:val="none" w:sz="0" w:space="0" w:color="auto"/>
                                    <w:bottom w:val="none" w:sz="0" w:space="0" w:color="auto"/>
                                    <w:right w:val="none" w:sz="0" w:space="0" w:color="auto"/>
                                  </w:divBdr>
                                </w:div>
                                <w:div w:id="2040888352">
                                  <w:marLeft w:val="640"/>
                                  <w:marRight w:val="0"/>
                                  <w:marTop w:val="0"/>
                                  <w:marBottom w:val="0"/>
                                  <w:divBdr>
                                    <w:top w:val="none" w:sz="0" w:space="0" w:color="auto"/>
                                    <w:left w:val="none" w:sz="0" w:space="0" w:color="auto"/>
                                    <w:bottom w:val="none" w:sz="0" w:space="0" w:color="auto"/>
                                    <w:right w:val="none" w:sz="0" w:space="0" w:color="auto"/>
                                  </w:divBdr>
                                </w:div>
                                <w:div w:id="1528908922">
                                  <w:marLeft w:val="640"/>
                                  <w:marRight w:val="0"/>
                                  <w:marTop w:val="0"/>
                                  <w:marBottom w:val="0"/>
                                  <w:divBdr>
                                    <w:top w:val="none" w:sz="0" w:space="0" w:color="auto"/>
                                    <w:left w:val="none" w:sz="0" w:space="0" w:color="auto"/>
                                    <w:bottom w:val="none" w:sz="0" w:space="0" w:color="auto"/>
                                    <w:right w:val="none" w:sz="0" w:space="0" w:color="auto"/>
                                  </w:divBdr>
                                </w:div>
                                <w:div w:id="1647010214">
                                  <w:marLeft w:val="640"/>
                                  <w:marRight w:val="0"/>
                                  <w:marTop w:val="0"/>
                                  <w:marBottom w:val="0"/>
                                  <w:divBdr>
                                    <w:top w:val="none" w:sz="0" w:space="0" w:color="auto"/>
                                    <w:left w:val="none" w:sz="0" w:space="0" w:color="auto"/>
                                    <w:bottom w:val="none" w:sz="0" w:space="0" w:color="auto"/>
                                    <w:right w:val="none" w:sz="0" w:space="0" w:color="auto"/>
                                  </w:divBdr>
                                </w:div>
                                <w:div w:id="284586088">
                                  <w:marLeft w:val="640"/>
                                  <w:marRight w:val="0"/>
                                  <w:marTop w:val="0"/>
                                  <w:marBottom w:val="0"/>
                                  <w:divBdr>
                                    <w:top w:val="none" w:sz="0" w:space="0" w:color="auto"/>
                                    <w:left w:val="none" w:sz="0" w:space="0" w:color="auto"/>
                                    <w:bottom w:val="none" w:sz="0" w:space="0" w:color="auto"/>
                                    <w:right w:val="none" w:sz="0" w:space="0" w:color="auto"/>
                                  </w:divBdr>
                                </w:div>
                                <w:div w:id="658311331">
                                  <w:marLeft w:val="640"/>
                                  <w:marRight w:val="0"/>
                                  <w:marTop w:val="0"/>
                                  <w:marBottom w:val="0"/>
                                  <w:divBdr>
                                    <w:top w:val="none" w:sz="0" w:space="0" w:color="auto"/>
                                    <w:left w:val="none" w:sz="0" w:space="0" w:color="auto"/>
                                    <w:bottom w:val="none" w:sz="0" w:space="0" w:color="auto"/>
                                    <w:right w:val="none" w:sz="0" w:space="0" w:color="auto"/>
                                  </w:divBdr>
                                </w:div>
                                <w:div w:id="1264413092">
                                  <w:marLeft w:val="640"/>
                                  <w:marRight w:val="0"/>
                                  <w:marTop w:val="0"/>
                                  <w:marBottom w:val="0"/>
                                  <w:divBdr>
                                    <w:top w:val="none" w:sz="0" w:space="0" w:color="auto"/>
                                    <w:left w:val="none" w:sz="0" w:space="0" w:color="auto"/>
                                    <w:bottom w:val="none" w:sz="0" w:space="0" w:color="auto"/>
                                    <w:right w:val="none" w:sz="0" w:space="0" w:color="auto"/>
                                  </w:divBdr>
                                </w:div>
                                <w:div w:id="900795987">
                                  <w:marLeft w:val="640"/>
                                  <w:marRight w:val="0"/>
                                  <w:marTop w:val="0"/>
                                  <w:marBottom w:val="0"/>
                                  <w:divBdr>
                                    <w:top w:val="none" w:sz="0" w:space="0" w:color="auto"/>
                                    <w:left w:val="none" w:sz="0" w:space="0" w:color="auto"/>
                                    <w:bottom w:val="none" w:sz="0" w:space="0" w:color="auto"/>
                                    <w:right w:val="none" w:sz="0" w:space="0" w:color="auto"/>
                                  </w:divBdr>
                                </w:div>
                                <w:div w:id="446581867">
                                  <w:marLeft w:val="640"/>
                                  <w:marRight w:val="0"/>
                                  <w:marTop w:val="0"/>
                                  <w:marBottom w:val="0"/>
                                  <w:divBdr>
                                    <w:top w:val="none" w:sz="0" w:space="0" w:color="auto"/>
                                    <w:left w:val="none" w:sz="0" w:space="0" w:color="auto"/>
                                    <w:bottom w:val="none" w:sz="0" w:space="0" w:color="auto"/>
                                    <w:right w:val="none" w:sz="0" w:space="0" w:color="auto"/>
                                  </w:divBdr>
                                </w:div>
                                <w:div w:id="1000238191">
                                  <w:marLeft w:val="640"/>
                                  <w:marRight w:val="0"/>
                                  <w:marTop w:val="0"/>
                                  <w:marBottom w:val="0"/>
                                  <w:divBdr>
                                    <w:top w:val="none" w:sz="0" w:space="0" w:color="auto"/>
                                    <w:left w:val="none" w:sz="0" w:space="0" w:color="auto"/>
                                    <w:bottom w:val="none" w:sz="0" w:space="0" w:color="auto"/>
                                    <w:right w:val="none" w:sz="0" w:space="0" w:color="auto"/>
                                  </w:divBdr>
                                </w:div>
                                <w:div w:id="51465736">
                                  <w:marLeft w:val="640"/>
                                  <w:marRight w:val="0"/>
                                  <w:marTop w:val="0"/>
                                  <w:marBottom w:val="0"/>
                                  <w:divBdr>
                                    <w:top w:val="none" w:sz="0" w:space="0" w:color="auto"/>
                                    <w:left w:val="none" w:sz="0" w:space="0" w:color="auto"/>
                                    <w:bottom w:val="none" w:sz="0" w:space="0" w:color="auto"/>
                                    <w:right w:val="none" w:sz="0" w:space="0" w:color="auto"/>
                                  </w:divBdr>
                                </w:div>
                                <w:div w:id="524906843">
                                  <w:marLeft w:val="640"/>
                                  <w:marRight w:val="0"/>
                                  <w:marTop w:val="0"/>
                                  <w:marBottom w:val="0"/>
                                  <w:divBdr>
                                    <w:top w:val="none" w:sz="0" w:space="0" w:color="auto"/>
                                    <w:left w:val="none" w:sz="0" w:space="0" w:color="auto"/>
                                    <w:bottom w:val="none" w:sz="0" w:space="0" w:color="auto"/>
                                    <w:right w:val="none" w:sz="0" w:space="0" w:color="auto"/>
                                  </w:divBdr>
                                </w:div>
                                <w:div w:id="938567857">
                                  <w:marLeft w:val="640"/>
                                  <w:marRight w:val="0"/>
                                  <w:marTop w:val="0"/>
                                  <w:marBottom w:val="0"/>
                                  <w:divBdr>
                                    <w:top w:val="none" w:sz="0" w:space="0" w:color="auto"/>
                                    <w:left w:val="none" w:sz="0" w:space="0" w:color="auto"/>
                                    <w:bottom w:val="none" w:sz="0" w:space="0" w:color="auto"/>
                                    <w:right w:val="none" w:sz="0" w:space="0" w:color="auto"/>
                                  </w:divBdr>
                                </w:div>
                                <w:div w:id="1145513250">
                                  <w:marLeft w:val="640"/>
                                  <w:marRight w:val="0"/>
                                  <w:marTop w:val="0"/>
                                  <w:marBottom w:val="0"/>
                                  <w:divBdr>
                                    <w:top w:val="none" w:sz="0" w:space="0" w:color="auto"/>
                                    <w:left w:val="none" w:sz="0" w:space="0" w:color="auto"/>
                                    <w:bottom w:val="none" w:sz="0" w:space="0" w:color="auto"/>
                                    <w:right w:val="none" w:sz="0" w:space="0" w:color="auto"/>
                                  </w:divBdr>
                                </w:div>
                                <w:div w:id="1936132459">
                                  <w:marLeft w:val="640"/>
                                  <w:marRight w:val="0"/>
                                  <w:marTop w:val="0"/>
                                  <w:marBottom w:val="0"/>
                                  <w:divBdr>
                                    <w:top w:val="none" w:sz="0" w:space="0" w:color="auto"/>
                                    <w:left w:val="none" w:sz="0" w:space="0" w:color="auto"/>
                                    <w:bottom w:val="none" w:sz="0" w:space="0" w:color="auto"/>
                                    <w:right w:val="none" w:sz="0" w:space="0" w:color="auto"/>
                                  </w:divBdr>
                                </w:div>
                                <w:div w:id="660041892">
                                  <w:marLeft w:val="640"/>
                                  <w:marRight w:val="0"/>
                                  <w:marTop w:val="0"/>
                                  <w:marBottom w:val="0"/>
                                  <w:divBdr>
                                    <w:top w:val="none" w:sz="0" w:space="0" w:color="auto"/>
                                    <w:left w:val="none" w:sz="0" w:space="0" w:color="auto"/>
                                    <w:bottom w:val="none" w:sz="0" w:space="0" w:color="auto"/>
                                    <w:right w:val="none" w:sz="0" w:space="0" w:color="auto"/>
                                  </w:divBdr>
                                </w:div>
                                <w:div w:id="616327386">
                                  <w:marLeft w:val="640"/>
                                  <w:marRight w:val="0"/>
                                  <w:marTop w:val="0"/>
                                  <w:marBottom w:val="0"/>
                                  <w:divBdr>
                                    <w:top w:val="none" w:sz="0" w:space="0" w:color="auto"/>
                                    <w:left w:val="none" w:sz="0" w:space="0" w:color="auto"/>
                                    <w:bottom w:val="none" w:sz="0" w:space="0" w:color="auto"/>
                                    <w:right w:val="none" w:sz="0" w:space="0" w:color="auto"/>
                                  </w:divBdr>
                                </w:div>
                                <w:div w:id="1401440540">
                                  <w:marLeft w:val="640"/>
                                  <w:marRight w:val="0"/>
                                  <w:marTop w:val="0"/>
                                  <w:marBottom w:val="0"/>
                                  <w:divBdr>
                                    <w:top w:val="none" w:sz="0" w:space="0" w:color="auto"/>
                                    <w:left w:val="none" w:sz="0" w:space="0" w:color="auto"/>
                                    <w:bottom w:val="none" w:sz="0" w:space="0" w:color="auto"/>
                                    <w:right w:val="none" w:sz="0" w:space="0" w:color="auto"/>
                                  </w:divBdr>
                                </w:div>
                                <w:div w:id="159659420">
                                  <w:marLeft w:val="640"/>
                                  <w:marRight w:val="0"/>
                                  <w:marTop w:val="0"/>
                                  <w:marBottom w:val="0"/>
                                  <w:divBdr>
                                    <w:top w:val="none" w:sz="0" w:space="0" w:color="auto"/>
                                    <w:left w:val="none" w:sz="0" w:space="0" w:color="auto"/>
                                    <w:bottom w:val="none" w:sz="0" w:space="0" w:color="auto"/>
                                    <w:right w:val="none" w:sz="0" w:space="0" w:color="auto"/>
                                  </w:divBdr>
                                </w:div>
                                <w:div w:id="1694722746">
                                  <w:marLeft w:val="640"/>
                                  <w:marRight w:val="0"/>
                                  <w:marTop w:val="0"/>
                                  <w:marBottom w:val="0"/>
                                  <w:divBdr>
                                    <w:top w:val="none" w:sz="0" w:space="0" w:color="auto"/>
                                    <w:left w:val="none" w:sz="0" w:space="0" w:color="auto"/>
                                    <w:bottom w:val="none" w:sz="0" w:space="0" w:color="auto"/>
                                    <w:right w:val="none" w:sz="0" w:space="0" w:color="auto"/>
                                  </w:divBdr>
                                </w:div>
                                <w:div w:id="1687900311">
                                  <w:marLeft w:val="640"/>
                                  <w:marRight w:val="0"/>
                                  <w:marTop w:val="0"/>
                                  <w:marBottom w:val="0"/>
                                  <w:divBdr>
                                    <w:top w:val="none" w:sz="0" w:space="0" w:color="auto"/>
                                    <w:left w:val="none" w:sz="0" w:space="0" w:color="auto"/>
                                    <w:bottom w:val="none" w:sz="0" w:space="0" w:color="auto"/>
                                    <w:right w:val="none" w:sz="0" w:space="0" w:color="auto"/>
                                  </w:divBdr>
                                </w:div>
                                <w:div w:id="416099868">
                                  <w:marLeft w:val="640"/>
                                  <w:marRight w:val="0"/>
                                  <w:marTop w:val="0"/>
                                  <w:marBottom w:val="0"/>
                                  <w:divBdr>
                                    <w:top w:val="none" w:sz="0" w:space="0" w:color="auto"/>
                                    <w:left w:val="none" w:sz="0" w:space="0" w:color="auto"/>
                                    <w:bottom w:val="none" w:sz="0" w:space="0" w:color="auto"/>
                                    <w:right w:val="none" w:sz="0" w:space="0" w:color="auto"/>
                                  </w:divBdr>
                                </w:div>
                                <w:div w:id="1979142934">
                                  <w:marLeft w:val="640"/>
                                  <w:marRight w:val="0"/>
                                  <w:marTop w:val="0"/>
                                  <w:marBottom w:val="0"/>
                                  <w:divBdr>
                                    <w:top w:val="none" w:sz="0" w:space="0" w:color="auto"/>
                                    <w:left w:val="none" w:sz="0" w:space="0" w:color="auto"/>
                                    <w:bottom w:val="none" w:sz="0" w:space="0" w:color="auto"/>
                                    <w:right w:val="none" w:sz="0" w:space="0" w:color="auto"/>
                                  </w:divBdr>
                                </w:div>
                                <w:div w:id="1867713090">
                                  <w:marLeft w:val="640"/>
                                  <w:marRight w:val="0"/>
                                  <w:marTop w:val="0"/>
                                  <w:marBottom w:val="0"/>
                                  <w:divBdr>
                                    <w:top w:val="none" w:sz="0" w:space="0" w:color="auto"/>
                                    <w:left w:val="none" w:sz="0" w:space="0" w:color="auto"/>
                                    <w:bottom w:val="none" w:sz="0" w:space="0" w:color="auto"/>
                                    <w:right w:val="none" w:sz="0" w:space="0" w:color="auto"/>
                                  </w:divBdr>
                                </w:div>
                                <w:div w:id="27801701">
                                  <w:marLeft w:val="640"/>
                                  <w:marRight w:val="0"/>
                                  <w:marTop w:val="0"/>
                                  <w:marBottom w:val="0"/>
                                  <w:divBdr>
                                    <w:top w:val="none" w:sz="0" w:space="0" w:color="auto"/>
                                    <w:left w:val="none" w:sz="0" w:space="0" w:color="auto"/>
                                    <w:bottom w:val="none" w:sz="0" w:space="0" w:color="auto"/>
                                    <w:right w:val="none" w:sz="0" w:space="0" w:color="auto"/>
                                  </w:divBdr>
                                </w:div>
                                <w:div w:id="1064370244">
                                  <w:marLeft w:val="640"/>
                                  <w:marRight w:val="0"/>
                                  <w:marTop w:val="0"/>
                                  <w:marBottom w:val="0"/>
                                  <w:divBdr>
                                    <w:top w:val="none" w:sz="0" w:space="0" w:color="auto"/>
                                    <w:left w:val="none" w:sz="0" w:space="0" w:color="auto"/>
                                    <w:bottom w:val="none" w:sz="0" w:space="0" w:color="auto"/>
                                    <w:right w:val="none" w:sz="0" w:space="0" w:color="auto"/>
                                  </w:divBdr>
                                </w:div>
                                <w:div w:id="1704212429">
                                  <w:marLeft w:val="640"/>
                                  <w:marRight w:val="0"/>
                                  <w:marTop w:val="0"/>
                                  <w:marBottom w:val="0"/>
                                  <w:divBdr>
                                    <w:top w:val="none" w:sz="0" w:space="0" w:color="auto"/>
                                    <w:left w:val="none" w:sz="0" w:space="0" w:color="auto"/>
                                    <w:bottom w:val="none" w:sz="0" w:space="0" w:color="auto"/>
                                    <w:right w:val="none" w:sz="0" w:space="0" w:color="auto"/>
                                  </w:divBdr>
                                </w:div>
                                <w:div w:id="972099216">
                                  <w:marLeft w:val="640"/>
                                  <w:marRight w:val="0"/>
                                  <w:marTop w:val="0"/>
                                  <w:marBottom w:val="0"/>
                                  <w:divBdr>
                                    <w:top w:val="none" w:sz="0" w:space="0" w:color="auto"/>
                                    <w:left w:val="none" w:sz="0" w:space="0" w:color="auto"/>
                                    <w:bottom w:val="none" w:sz="0" w:space="0" w:color="auto"/>
                                    <w:right w:val="none" w:sz="0" w:space="0" w:color="auto"/>
                                  </w:divBdr>
                                </w:div>
                                <w:div w:id="1584292322">
                                  <w:marLeft w:val="640"/>
                                  <w:marRight w:val="0"/>
                                  <w:marTop w:val="0"/>
                                  <w:marBottom w:val="0"/>
                                  <w:divBdr>
                                    <w:top w:val="none" w:sz="0" w:space="0" w:color="auto"/>
                                    <w:left w:val="none" w:sz="0" w:space="0" w:color="auto"/>
                                    <w:bottom w:val="none" w:sz="0" w:space="0" w:color="auto"/>
                                    <w:right w:val="none" w:sz="0" w:space="0" w:color="auto"/>
                                  </w:divBdr>
                                </w:div>
                                <w:div w:id="1778401367">
                                  <w:marLeft w:val="640"/>
                                  <w:marRight w:val="0"/>
                                  <w:marTop w:val="0"/>
                                  <w:marBottom w:val="0"/>
                                  <w:divBdr>
                                    <w:top w:val="none" w:sz="0" w:space="0" w:color="auto"/>
                                    <w:left w:val="none" w:sz="0" w:space="0" w:color="auto"/>
                                    <w:bottom w:val="none" w:sz="0" w:space="0" w:color="auto"/>
                                    <w:right w:val="none" w:sz="0" w:space="0" w:color="auto"/>
                                  </w:divBdr>
                                </w:div>
                                <w:div w:id="578246925">
                                  <w:marLeft w:val="640"/>
                                  <w:marRight w:val="0"/>
                                  <w:marTop w:val="0"/>
                                  <w:marBottom w:val="0"/>
                                  <w:divBdr>
                                    <w:top w:val="none" w:sz="0" w:space="0" w:color="auto"/>
                                    <w:left w:val="none" w:sz="0" w:space="0" w:color="auto"/>
                                    <w:bottom w:val="none" w:sz="0" w:space="0" w:color="auto"/>
                                    <w:right w:val="none" w:sz="0" w:space="0" w:color="auto"/>
                                  </w:divBdr>
                                </w:div>
                                <w:div w:id="505949586">
                                  <w:marLeft w:val="640"/>
                                  <w:marRight w:val="0"/>
                                  <w:marTop w:val="0"/>
                                  <w:marBottom w:val="0"/>
                                  <w:divBdr>
                                    <w:top w:val="none" w:sz="0" w:space="0" w:color="auto"/>
                                    <w:left w:val="none" w:sz="0" w:space="0" w:color="auto"/>
                                    <w:bottom w:val="none" w:sz="0" w:space="0" w:color="auto"/>
                                    <w:right w:val="none" w:sz="0" w:space="0" w:color="auto"/>
                                  </w:divBdr>
                                </w:div>
                                <w:div w:id="1248802854">
                                  <w:marLeft w:val="640"/>
                                  <w:marRight w:val="0"/>
                                  <w:marTop w:val="0"/>
                                  <w:marBottom w:val="0"/>
                                  <w:divBdr>
                                    <w:top w:val="none" w:sz="0" w:space="0" w:color="auto"/>
                                    <w:left w:val="none" w:sz="0" w:space="0" w:color="auto"/>
                                    <w:bottom w:val="none" w:sz="0" w:space="0" w:color="auto"/>
                                    <w:right w:val="none" w:sz="0" w:space="0" w:color="auto"/>
                                  </w:divBdr>
                                </w:div>
                                <w:div w:id="1421757917">
                                  <w:marLeft w:val="640"/>
                                  <w:marRight w:val="0"/>
                                  <w:marTop w:val="0"/>
                                  <w:marBottom w:val="0"/>
                                  <w:divBdr>
                                    <w:top w:val="none" w:sz="0" w:space="0" w:color="auto"/>
                                    <w:left w:val="none" w:sz="0" w:space="0" w:color="auto"/>
                                    <w:bottom w:val="none" w:sz="0" w:space="0" w:color="auto"/>
                                    <w:right w:val="none" w:sz="0" w:space="0" w:color="auto"/>
                                  </w:divBdr>
                                </w:div>
                                <w:div w:id="973827869">
                                  <w:marLeft w:val="640"/>
                                  <w:marRight w:val="0"/>
                                  <w:marTop w:val="0"/>
                                  <w:marBottom w:val="0"/>
                                  <w:divBdr>
                                    <w:top w:val="none" w:sz="0" w:space="0" w:color="auto"/>
                                    <w:left w:val="none" w:sz="0" w:space="0" w:color="auto"/>
                                    <w:bottom w:val="none" w:sz="0" w:space="0" w:color="auto"/>
                                    <w:right w:val="none" w:sz="0" w:space="0" w:color="auto"/>
                                  </w:divBdr>
                                </w:div>
                                <w:div w:id="2043432517">
                                  <w:marLeft w:val="640"/>
                                  <w:marRight w:val="0"/>
                                  <w:marTop w:val="0"/>
                                  <w:marBottom w:val="0"/>
                                  <w:divBdr>
                                    <w:top w:val="none" w:sz="0" w:space="0" w:color="auto"/>
                                    <w:left w:val="none" w:sz="0" w:space="0" w:color="auto"/>
                                    <w:bottom w:val="none" w:sz="0" w:space="0" w:color="auto"/>
                                    <w:right w:val="none" w:sz="0" w:space="0" w:color="auto"/>
                                  </w:divBdr>
                                </w:div>
                                <w:div w:id="764770635">
                                  <w:marLeft w:val="640"/>
                                  <w:marRight w:val="0"/>
                                  <w:marTop w:val="0"/>
                                  <w:marBottom w:val="0"/>
                                  <w:divBdr>
                                    <w:top w:val="none" w:sz="0" w:space="0" w:color="auto"/>
                                    <w:left w:val="none" w:sz="0" w:space="0" w:color="auto"/>
                                    <w:bottom w:val="none" w:sz="0" w:space="0" w:color="auto"/>
                                    <w:right w:val="none" w:sz="0" w:space="0" w:color="auto"/>
                                  </w:divBdr>
                                </w:div>
                                <w:div w:id="1291134479">
                                  <w:marLeft w:val="640"/>
                                  <w:marRight w:val="0"/>
                                  <w:marTop w:val="0"/>
                                  <w:marBottom w:val="0"/>
                                  <w:divBdr>
                                    <w:top w:val="none" w:sz="0" w:space="0" w:color="auto"/>
                                    <w:left w:val="none" w:sz="0" w:space="0" w:color="auto"/>
                                    <w:bottom w:val="none" w:sz="0" w:space="0" w:color="auto"/>
                                    <w:right w:val="none" w:sz="0" w:space="0" w:color="auto"/>
                                  </w:divBdr>
                                </w:div>
                                <w:div w:id="556668495">
                                  <w:marLeft w:val="640"/>
                                  <w:marRight w:val="0"/>
                                  <w:marTop w:val="0"/>
                                  <w:marBottom w:val="0"/>
                                  <w:divBdr>
                                    <w:top w:val="none" w:sz="0" w:space="0" w:color="auto"/>
                                    <w:left w:val="none" w:sz="0" w:space="0" w:color="auto"/>
                                    <w:bottom w:val="none" w:sz="0" w:space="0" w:color="auto"/>
                                    <w:right w:val="none" w:sz="0" w:space="0" w:color="auto"/>
                                  </w:divBdr>
                                </w:div>
                                <w:div w:id="689718624">
                                  <w:marLeft w:val="640"/>
                                  <w:marRight w:val="0"/>
                                  <w:marTop w:val="0"/>
                                  <w:marBottom w:val="0"/>
                                  <w:divBdr>
                                    <w:top w:val="none" w:sz="0" w:space="0" w:color="auto"/>
                                    <w:left w:val="none" w:sz="0" w:space="0" w:color="auto"/>
                                    <w:bottom w:val="none" w:sz="0" w:space="0" w:color="auto"/>
                                    <w:right w:val="none" w:sz="0" w:space="0" w:color="auto"/>
                                  </w:divBdr>
                                </w:div>
                                <w:div w:id="1868250213">
                                  <w:marLeft w:val="640"/>
                                  <w:marRight w:val="0"/>
                                  <w:marTop w:val="0"/>
                                  <w:marBottom w:val="0"/>
                                  <w:divBdr>
                                    <w:top w:val="none" w:sz="0" w:space="0" w:color="auto"/>
                                    <w:left w:val="none" w:sz="0" w:space="0" w:color="auto"/>
                                    <w:bottom w:val="none" w:sz="0" w:space="0" w:color="auto"/>
                                    <w:right w:val="none" w:sz="0" w:space="0" w:color="auto"/>
                                  </w:divBdr>
                                </w:div>
                                <w:div w:id="2145345269">
                                  <w:marLeft w:val="640"/>
                                  <w:marRight w:val="0"/>
                                  <w:marTop w:val="0"/>
                                  <w:marBottom w:val="0"/>
                                  <w:divBdr>
                                    <w:top w:val="none" w:sz="0" w:space="0" w:color="auto"/>
                                    <w:left w:val="none" w:sz="0" w:space="0" w:color="auto"/>
                                    <w:bottom w:val="none" w:sz="0" w:space="0" w:color="auto"/>
                                    <w:right w:val="none" w:sz="0" w:space="0" w:color="auto"/>
                                  </w:divBdr>
                                </w:div>
                              </w:divsChild>
                            </w:div>
                            <w:div w:id="105128064">
                              <w:marLeft w:val="0"/>
                              <w:marRight w:val="0"/>
                              <w:marTop w:val="0"/>
                              <w:marBottom w:val="0"/>
                              <w:divBdr>
                                <w:top w:val="none" w:sz="0" w:space="0" w:color="auto"/>
                                <w:left w:val="none" w:sz="0" w:space="0" w:color="auto"/>
                                <w:bottom w:val="none" w:sz="0" w:space="0" w:color="auto"/>
                                <w:right w:val="none" w:sz="0" w:space="0" w:color="auto"/>
                              </w:divBdr>
                              <w:divsChild>
                                <w:div w:id="993722424">
                                  <w:marLeft w:val="640"/>
                                  <w:marRight w:val="0"/>
                                  <w:marTop w:val="0"/>
                                  <w:marBottom w:val="0"/>
                                  <w:divBdr>
                                    <w:top w:val="none" w:sz="0" w:space="0" w:color="auto"/>
                                    <w:left w:val="none" w:sz="0" w:space="0" w:color="auto"/>
                                    <w:bottom w:val="none" w:sz="0" w:space="0" w:color="auto"/>
                                    <w:right w:val="none" w:sz="0" w:space="0" w:color="auto"/>
                                  </w:divBdr>
                                </w:div>
                                <w:div w:id="931813633">
                                  <w:marLeft w:val="640"/>
                                  <w:marRight w:val="0"/>
                                  <w:marTop w:val="0"/>
                                  <w:marBottom w:val="0"/>
                                  <w:divBdr>
                                    <w:top w:val="none" w:sz="0" w:space="0" w:color="auto"/>
                                    <w:left w:val="none" w:sz="0" w:space="0" w:color="auto"/>
                                    <w:bottom w:val="none" w:sz="0" w:space="0" w:color="auto"/>
                                    <w:right w:val="none" w:sz="0" w:space="0" w:color="auto"/>
                                  </w:divBdr>
                                </w:div>
                                <w:div w:id="1313868715">
                                  <w:marLeft w:val="640"/>
                                  <w:marRight w:val="0"/>
                                  <w:marTop w:val="0"/>
                                  <w:marBottom w:val="0"/>
                                  <w:divBdr>
                                    <w:top w:val="none" w:sz="0" w:space="0" w:color="auto"/>
                                    <w:left w:val="none" w:sz="0" w:space="0" w:color="auto"/>
                                    <w:bottom w:val="none" w:sz="0" w:space="0" w:color="auto"/>
                                    <w:right w:val="none" w:sz="0" w:space="0" w:color="auto"/>
                                  </w:divBdr>
                                </w:div>
                                <w:div w:id="1339502857">
                                  <w:marLeft w:val="640"/>
                                  <w:marRight w:val="0"/>
                                  <w:marTop w:val="0"/>
                                  <w:marBottom w:val="0"/>
                                  <w:divBdr>
                                    <w:top w:val="none" w:sz="0" w:space="0" w:color="auto"/>
                                    <w:left w:val="none" w:sz="0" w:space="0" w:color="auto"/>
                                    <w:bottom w:val="none" w:sz="0" w:space="0" w:color="auto"/>
                                    <w:right w:val="none" w:sz="0" w:space="0" w:color="auto"/>
                                  </w:divBdr>
                                </w:div>
                                <w:div w:id="1590772724">
                                  <w:marLeft w:val="640"/>
                                  <w:marRight w:val="0"/>
                                  <w:marTop w:val="0"/>
                                  <w:marBottom w:val="0"/>
                                  <w:divBdr>
                                    <w:top w:val="none" w:sz="0" w:space="0" w:color="auto"/>
                                    <w:left w:val="none" w:sz="0" w:space="0" w:color="auto"/>
                                    <w:bottom w:val="none" w:sz="0" w:space="0" w:color="auto"/>
                                    <w:right w:val="none" w:sz="0" w:space="0" w:color="auto"/>
                                  </w:divBdr>
                                </w:div>
                                <w:div w:id="1218707523">
                                  <w:marLeft w:val="640"/>
                                  <w:marRight w:val="0"/>
                                  <w:marTop w:val="0"/>
                                  <w:marBottom w:val="0"/>
                                  <w:divBdr>
                                    <w:top w:val="none" w:sz="0" w:space="0" w:color="auto"/>
                                    <w:left w:val="none" w:sz="0" w:space="0" w:color="auto"/>
                                    <w:bottom w:val="none" w:sz="0" w:space="0" w:color="auto"/>
                                    <w:right w:val="none" w:sz="0" w:space="0" w:color="auto"/>
                                  </w:divBdr>
                                </w:div>
                                <w:div w:id="1240627808">
                                  <w:marLeft w:val="640"/>
                                  <w:marRight w:val="0"/>
                                  <w:marTop w:val="0"/>
                                  <w:marBottom w:val="0"/>
                                  <w:divBdr>
                                    <w:top w:val="none" w:sz="0" w:space="0" w:color="auto"/>
                                    <w:left w:val="none" w:sz="0" w:space="0" w:color="auto"/>
                                    <w:bottom w:val="none" w:sz="0" w:space="0" w:color="auto"/>
                                    <w:right w:val="none" w:sz="0" w:space="0" w:color="auto"/>
                                  </w:divBdr>
                                </w:div>
                                <w:div w:id="164831182">
                                  <w:marLeft w:val="640"/>
                                  <w:marRight w:val="0"/>
                                  <w:marTop w:val="0"/>
                                  <w:marBottom w:val="0"/>
                                  <w:divBdr>
                                    <w:top w:val="none" w:sz="0" w:space="0" w:color="auto"/>
                                    <w:left w:val="none" w:sz="0" w:space="0" w:color="auto"/>
                                    <w:bottom w:val="none" w:sz="0" w:space="0" w:color="auto"/>
                                    <w:right w:val="none" w:sz="0" w:space="0" w:color="auto"/>
                                  </w:divBdr>
                                </w:div>
                                <w:div w:id="1194071407">
                                  <w:marLeft w:val="640"/>
                                  <w:marRight w:val="0"/>
                                  <w:marTop w:val="0"/>
                                  <w:marBottom w:val="0"/>
                                  <w:divBdr>
                                    <w:top w:val="none" w:sz="0" w:space="0" w:color="auto"/>
                                    <w:left w:val="none" w:sz="0" w:space="0" w:color="auto"/>
                                    <w:bottom w:val="none" w:sz="0" w:space="0" w:color="auto"/>
                                    <w:right w:val="none" w:sz="0" w:space="0" w:color="auto"/>
                                  </w:divBdr>
                                </w:div>
                                <w:div w:id="572543030">
                                  <w:marLeft w:val="640"/>
                                  <w:marRight w:val="0"/>
                                  <w:marTop w:val="0"/>
                                  <w:marBottom w:val="0"/>
                                  <w:divBdr>
                                    <w:top w:val="none" w:sz="0" w:space="0" w:color="auto"/>
                                    <w:left w:val="none" w:sz="0" w:space="0" w:color="auto"/>
                                    <w:bottom w:val="none" w:sz="0" w:space="0" w:color="auto"/>
                                    <w:right w:val="none" w:sz="0" w:space="0" w:color="auto"/>
                                  </w:divBdr>
                                </w:div>
                                <w:div w:id="1744257027">
                                  <w:marLeft w:val="640"/>
                                  <w:marRight w:val="0"/>
                                  <w:marTop w:val="0"/>
                                  <w:marBottom w:val="0"/>
                                  <w:divBdr>
                                    <w:top w:val="none" w:sz="0" w:space="0" w:color="auto"/>
                                    <w:left w:val="none" w:sz="0" w:space="0" w:color="auto"/>
                                    <w:bottom w:val="none" w:sz="0" w:space="0" w:color="auto"/>
                                    <w:right w:val="none" w:sz="0" w:space="0" w:color="auto"/>
                                  </w:divBdr>
                                </w:div>
                                <w:div w:id="156195096">
                                  <w:marLeft w:val="640"/>
                                  <w:marRight w:val="0"/>
                                  <w:marTop w:val="0"/>
                                  <w:marBottom w:val="0"/>
                                  <w:divBdr>
                                    <w:top w:val="none" w:sz="0" w:space="0" w:color="auto"/>
                                    <w:left w:val="none" w:sz="0" w:space="0" w:color="auto"/>
                                    <w:bottom w:val="none" w:sz="0" w:space="0" w:color="auto"/>
                                    <w:right w:val="none" w:sz="0" w:space="0" w:color="auto"/>
                                  </w:divBdr>
                                </w:div>
                                <w:div w:id="1897156563">
                                  <w:marLeft w:val="640"/>
                                  <w:marRight w:val="0"/>
                                  <w:marTop w:val="0"/>
                                  <w:marBottom w:val="0"/>
                                  <w:divBdr>
                                    <w:top w:val="none" w:sz="0" w:space="0" w:color="auto"/>
                                    <w:left w:val="none" w:sz="0" w:space="0" w:color="auto"/>
                                    <w:bottom w:val="none" w:sz="0" w:space="0" w:color="auto"/>
                                    <w:right w:val="none" w:sz="0" w:space="0" w:color="auto"/>
                                  </w:divBdr>
                                </w:div>
                                <w:div w:id="160852869">
                                  <w:marLeft w:val="640"/>
                                  <w:marRight w:val="0"/>
                                  <w:marTop w:val="0"/>
                                  <w:marBottom w:val="0"/>
                                  <w:divBdr>
                                    <w:top w:val="none" w:sz="0" w:space="0" w:color="auto"/>
                                    <w:left w:val="none" w:sz="0" w:space="0" w:color="auto"/>
                                    <w:bottom w:val="none" w:sz="0" w:space="0" w:color="auto"/>
                                    <w:right w:val="none" w:sz="0" w:space="0" w:color="auto"/>
                                  </w:divBdr>
                                </w:div>
                                <w:div w:id="1404371712">
                                  <w:marLeft w:val="640"/>
                                  <w:marRight w:val="0"/>
                                  <w:marTop w:val="0"/>
                                  <w:marBottom w:val="0"/>
                                  <w:divBdr>
                                    <w:top w:val="none" w:sz="0" w:space="0" w:color="auto"/>
                                    <w:left w:val="none" w:sz="0" w:space="0" w:color="auto"/>
                                    <w:bottom w:val="none" w:sz="0" w:space="0" w:color="auto"/>
                                    <w:right w:val="none" w:sz="0" w:space="0" w:color="auto"/>
                                  </w:divBdr>
                                </w:div>
                                <w:div w:id="390618226">
                                  <w:marLeft w:val="640"/>
                                  <w:marRight w:val="0"/>
                                  <w:marTop w:val="0"/>
                                  <w:marBottom w:val="0"/>
                                  <w:divBdr>
                                    <w:top w:val="none" w:sz="0" w:space="0" w:color="auto"/>
                                    <w:left w:val="none" w:sz="0" w:space="0" w:color="auto"/>
                                    <w:bottom w:val="none" w:sz="0" w:space="0" w:color="auto"/>
                                    <w:right w:val="none" w:sz="0" w:space="0" w:color="auto"/>
                                  </w:divBdr>
                                </w:div>
                                <w:div w:id="2140680730">
                                  <w:marLeft w:val="640"/>
                                  <w:marRight w:val="0"/>
                                  <w:marTop w:val="0"/>
                                  <w:marBottom w:val="0"/>
                                  <w:divBdr>
                                    <w:top w:val="none" w:sz="0" w:space="0" w:color="auto"/>
                                    <w:left w:val="none" w:sz="0" w:space="0" w:color="auto"/>
                                    <w:bottom w:val="none" w:sz="0" w:space="0" w:color="auto"/>
                                    <w:right w:val="none" w:sz="0" w:space="0" w:color="auto"/>
                                  </w:divBdr>
                                </w:div>
                                <w:div w:id="1003317977">
                                  <w:marLeft w:val="640"/>
                                  <w:marRight w:val="0"/>
                                  <w:marTop w:val="0"/>
                                  <w:marBottom w:val="0"/>
                                  <w:divBdr>
                                    <w:top w:val="none" w:sz="0" w:space="0" w:color="auto"/>
                                    <w:left w:val="none" w:sz="0" w:space="0" w:color="auto"/>
                                    <w:bottom w:val="none" w:sz="0" w:space="0" w:color="auto"/>
                                    <w:right w:val="none" w:sz="0" w:space="0" w:color="auto"/>
                                  </w:divBdr>
                                </w:div>
                                <w:div w:id="1743137200">
                                  <w:marLeft w:val="640"/>
                                  <w:marRight w:val="0"/>
                                  <w:marTop w:val="0"/>
                                  <w:marBottom w:val="0"/>
                                  <w:divBdr>
                                    <w:top w:val="none" w:sz="0" w:space="0" w:color="auto"/>
                                    <w:left w:val="none" w:sz="0" w:space="0" w:color="auto"/>
                                    <w:bottom w:val="none" w:sz="0" w:space="0" w:color="auto"/>
                                    <w:right w:val="none" w:sz="0" w:space="0" w:color="auto"/>
                                  </w:divBdr>
                                </w:div>
                                <w:div w:id="2079785317">
                                  <w:marLeft w:val="640"/>
                                  <w:marRight w:val="0"/>
                                  <w:marTop w:val="0"/>
                                  <w:marBottom w:val="0"/>
                                  <w:divBdr>
                                    <w:top w:val="none" w:sz="0" w:space="0" w:color="auto"/>
                                    <w:left w:val="none" w:sz="0" w:space="0" w:color="auto"/>
                                    <w:bottom w:val="none" w:sz="0" w:space="0" w:color="auto"/>
                                    <w:right w:val="none" w:sz="0" w:space="0" w:color="auto"/>
                                  </w:divBdr>
                                </w:div>
                                <w:div w:id="1712732164">
                                  <w:marLeft w:val="640"/>
                                  <w:marRight w:val="0"/>
                                  <w:marTop w:val="0"/>
                                  <w:marBottom w:val="0"/>
                                  <w:divBdr>
                                    <w:top w:val="none" w:sz="0" w:space="0" w:color="auto"/>
                                    <w:left w:val="none" w:sz="0" w:space="0" w:color="auto"/>
                                    <w:bottom w:val="none" w:sz="0" w:space="0" w:color="auto"/>
                                    <w:right w:val="none" w:sz="0" w:space="0" w:color="auto"/>
                                  </w:divBdr>
                                </w:div>
                                <w:div w:id="54397502">
                                  <w:marLeft w:val="640"/>
                                  <w:marRight w:val="0"/>
                                  <w:marTop w:val="0"/>
                                  <w:marBottom w:val="0"/>
                                  <w:divBdr>
                                    <w:top w:val="none" w:sz="0" w:space="0" w:color="auto"/>
                                    <w:left w:val="none" w:sz="0" w:space="0" w:color="auto"/>
                                    <w:bottom w:val="none" w:sz="0" w:space="0" w:color="auto"/>
                                    <w:right w:val="none" w:sz="0" w:space="0" w:color="auto"/>
                                  </w:divBdr>
                                </w:div>
                                <w:div w:id="560753464">
                                  <w:marLeft w:val="640"/>
                                  <w:marRight w:val="0"/>
                                  <w:marTop w:val="0"/>
                                  <w:marBottom w:val="0"/>
                                  <w:divBdr>
                                    <w:top w:val="none" w:sz="0" w:space="0" w:color="auto"/>
                                    <w:left w:val="none" w:sz="0" w:space="0" w:color="auto"/>
                                    <w:bottom w:val="none" w:sz="0" w:space="0" w:color="auto"/>
                                    <w:right w:val="none" w:sz="0" w:space="0" w:color="auto"/>
                                  </w:divBdr>
                                </w:div>
                                <w:div w:id="832065510">
                                  <w:marLeft w:val="640"/>
                                  <w:marRight w:val="0"/>
                                  <w:marTop w:val="0"/>
                                  <w:marBottom w:val="0"/>
                                  <w:divBdr>
                                    <w:top w:val="none" w:sz="0" w:space="0" w:color="auto"/>
                                    <w:left w:val="none" w:sz="0" w:space="0" w:color="auto"/>
                                    <w:bottom w:val="none" w:sz="0" w:space="0" w:color="auto"/>
                                    <w:right w:val="none" w:sz="0" w:space="0" w:color="auto"/>
                                  </w:divBdr>
                                </w:div>
                                <w:div w:id="1952203867">
                                  <w:marLeft w:val="640"/>
                                  <w:marRight w:val="0"/>
                                  <w:marTop w:val="0"/>
                                  <w:marBottom w:val="0"/>
                                  <w:divBdr>
                                    <w:top w:val="none" w:sz="0" w:space="0" w:color="auto"/>
                                    <w:left w:val="none" w:sz="0" w:space="0" w:color="auto"/>
                                    <w:bottom w:val="none" w:sz="0" w:space="0" w:color="auto"/>
                                    <w:right w:val="none" w:sz="0" w:space="0" w:color="auto"/>
                                  </w:divBdr>
                                </w:div>
                                <w:div w:id="2082944961">
                                  <w:marLeft w:val="640"/>
                                  <w:marRight w:val="0"/>
                                  <w:marTop w:val="0"/>
                                  <w:marBottom w:val="0"/>
                                  <w:divBdr>
                                    <w:top w:val="none" w:sz="0" w:space="0" w:color="auto"/>
                                    <w:left w:val="none" w:sz="0" w:space="0" w:color="auto"/>
                                    <w:bottom w:val="none" w:sz="0" w:space="0" w:color="auto"/>
                                    <w:right w:val="none" w:sz="0" w:space="0" w:color="auto"/>
                                  </w:divBdr>
                                </w:div>
                                <w:div w:id="1425032319">
                                  <w:marLeft w:val="640"/>
                                  <w:marRight w:val="0"/>
                                  <w:marTop w:val="0"/>
                                  <w:marBottom w:val="0"/>
                                  <w:divBdr>
                                    <w:top w:val="none" w:sz="0" w:space="0" w:color="auto"/>
                                    <w:left w:val="none" w:sz="0" w:space="0" w:color="auto"/>
                                    <w:bottom w:val="none" w:sz="0" w:space="0" w:color="auto"/>
                                    <w:right w:val="none" w:sz="0" w:space="0" w:color="auto"/>
                                  </w:divBdr>
                                </w:div>
                                <w:div w:id="767316470">
                                  <w:marLeft w:val="640"/>
                                  <w:marRight w:val="0"/>
                                  <w:marTop w:val="0"/>
                                  <w:marBottom w:val="0"/>
                                  <w:divBdr>
                                    <w:top w:val="none" w:sz="0" w:space="0" w:color="auto"/>
                                    <w:left w:val="none" w:sz="0" w:space="0" w:color="auto"/>
                                    <w:bottom w:val="none" w:sz="0" w:space="0" w:color="auto"/>
                                    <w:right w:val="none" w:sz="0" w:space="0" w:color="auto"/>
                                  </w:divBdr>
                                </w:div>
                                <w:div w:id="695808174">
                                  <w:marLeft w:val="640"/>
                                  <w:marRight w:val="0"/>
                                  <w:marTop w:val="0"/>
                                  <w:marBottom w:val="0"/>
                                  <w:divBdr>
                                    <w:top w:val="none" w:sz="0" w:space="0" w:color="auto"/>
                                    <w:left w:val="none" w:sz="0" w:space="0" w:color="auto"/>
                                    <w:bottom w:val="none" w:sz="0" w:space="0" w:color="auto"/>
                                    <w:right w:val="none" w:sz="0" w:space="0" w:color="auto"/>
                                  </w:divBdr>
                                </w:div>
                                <w:div w:id="273051331">
                                  <w:marLeft w:val="640"/>
                                  <w:marRight w:val="0"/>
                                  <w:marTop w:val="0"/>
                                  <w:marBottom w:val="0"/>
                                  <w:divBdr>
                                    <w:top w:val="none" w:sz="0" w:space="0" w:color="auto"/>
                                    <w:left w:val="none" w:sz="0" w:space="0" w:color="auto"/>
                                    <w:bottom w:val="none" w:sz="0" w:space="0" w:color="auto"/>
                                    <w:right w:val="none" w:sz="0" w:space="0" w:color="auto"/>
                                  </w:divBdr>
                                </w:div>
                                <w:div w:id="1858931828">
                                  <w:marLeft w:val="640"/>
                                  <w:marRight w:val="0"/>
                                  <w:marTop w:val="0"/>
                                  <w:marBottom w:val="0"/>
                                  <w:divBdr>
                                    <w:top w:val="none" w:sz="0" w:space="0" w:color="auto"/>
                                    <w:left w:val="none" w:sz="0" w:space="0" w:color="auto"/>
                                    <w:bottom w:val="none" w:sz="0" w:space="0" w:color="auto"/>
                                    <w:right w:val="none" w:sz="0" w:space="0" w:color="auto"/>
                                  </w:divBdr>
                                </w:div>
                                <w:div w:id="707680061">
                                  <w:marLeft w:val="640"/>
                                  <w:marRight w:val="0"/>
                                  <w:marTop w:val="0"/>
                                  <w:marBottom w:val="0"/>
                                  <w:divBdr>
                                    <w:top w:val="none" w:sz="0" w:space="0" w:color="auto"/>
                                    <w:left w:val="none" w:sz="0" w:space="0" w:color="auto"/>
                                    <w:bottom w:val="none" w:sz="0" w:space="0" w:color="auto"/>
                                    <w:right w:val="none" w:sz="0" w:space="0" w:color="auto"/>
                                  </w:divBdr>
                                </w:div>
                                <w:div w:id="84692699">
                                  <w:marLeft w:val="640"/>
                                  <w:marRight w:val="0"/>
                                  <w:marTop w:val="0"/>
                                  <w:marBottom w:val="0"/>
                                  <w:divBdr>
                                    <w:top w:val="none" w:sz="0" w:space="0" w:color="auto"/>
                                    <w:left w:val="none" w:sz="0" w:space="0" w:color="auto"/>
                                    <w:bottom w:val="none" w:sz="0" w:space="0" w:color="auto"/>
                                    <w:right w:val="none" w:sz="0" w:space="0" w:color="auto"/>
                                  </w:divBdr>
                                </w:div>
                                <w:div w:id="1787893698">
                                  <w:marLeft w:val="640"/>
                                  <w:marRight w:val="0"/>
                                  <w:marTop w:val="0"/>
                                  <w:marBottom w:val="0"/>
                                  <w:divBdr>
                                    <w:top w:val="none" w:sz="0" w:space="0" w:color="auto"/>
                                    <w:left w:val="none" w:sz="0" w:space="0" w:color="auto"/>
                                    <w:bottom w:val="none" w:sz="0" w:space="0" w:color="auto"/>
                                    <w:right w:val="none" w:sz="0" w:space="0" w:color="auto"/>
                                  </w:divBdr>
                                </w:div>
                                <w:div w:id="2086560970">
                                  <w:marLeft w:val="640"/>
                                  <w:marRight w:val="0"/>
                                  <w:marTop w:val="0"/>
                                  <w:marBottom w:val="0"/>
                                  <w:divBdr>
                                    <w:top w:val="none" w:sz="0" w:space="0" w:color="auto"/>
                                    <w:left w:val="none" w:sz="0" w:space="0" w:color="auto"/>
                                    <w:bottom w:val="none" w:sz="0" w:space="0" w:color="auto"/>
                                    <w:right w:val="none" w:sz="0" w:space="0" w:color="auto"/>
                                  </w:divBdr>
                                </w:div>
                                <w:div w:id="580526183">
                                  <w:marLeft w:val="640"/>
                                  <w:marRight w:val="0"/>
                                  <w:marTop w:val="0"/>
                                  <w:marBottom w:val="0"/>
                                  <w:divBdr>
                                    <w:top w:val="none" w:sz="0" w:space="0" w:color="auto"/>
                                    <w:left w:val="none" w:sz="0" w:space="0" w:color="auto"/>
                                    <w:bottom w:val="none" w:sz="0" w:space="0" w:color="auto"/>
                                    <w:right w:val="none" w:sz="0" w:space="0" w:color="auto"/>
                                  </w:divBdr>
                                </w:div>
                                <w:div w:id="646321701">
                                  <w:marLeft w:val="640"/>
                                  <w:marRight w:val="0"/>
                                  <w:marTop w:val="0"/>
                                  <w:marBottom w:val="0"/>
                                  <w:divBdr>
                                    <w:top w:val="none" w:sz="0" w:space="0" w:color="auto"/>
                                    <w:left w:val="none" w:sz="0" w:space="0" w:color="auto"/>
                                    <w:bottom w:val="none" w:sz="0" w:space="0" w:color="auto"/>
                                    <w:right w:val="none" w:sz="0" w:space="0" w:color="auto"/>
                                  </w:divBdr>
                                </w:div>
                                <w:div w:id="726878680">
                                  <w:marLeft w:val="640"/>
                                  <w:marRight w:val="0"/>
                                  <w:marTop w:val="0"/>
                                  <w:marBottom w:val="0"/>
                                  <w:divBdr>
                                    <w:top w:val="none" w:sz="0" w:space="0" w:color="auto"/>
                                    <w:left w:val="none" w:sz="0" w:space="0" w:color="auto"/>
                                    <w:bottom w:val="none" w:sz="0" w:space="0" w:color="auto"/>
                                    <w:right w:val="none" w:sz="0" w:space="0" w:color="auto"/>
                                  </w:divBdr>
                                </w:div>
                                <w:div w:id="423112838">
                                  <w:marLeft w:val="640"/>
                                  <w:marRight w:val="0"/>
                                  <w:marTop w:val="0"/>
                                  <w:marBottom w:val="0"/>
                                  <w:divBdr>
                                    <w:top w:val="none" w:sz="0" w:space="0" w:color="auto"/>
                                    <w:left w:val="none" w:sz="0" w:space="0" w:color="auto"/>
                                    <w:bottom w:val="none" w:sz="0" w:space="0" w:color="auto"/>
                                    <w:right w:val="none" w:sz="0" w:space="0" w:color="auto"/>
                                  </w:divBdr>
                                </w:div>
                                <w:div w:id="998994194">
                                  <w:marLeft w:val="640"/>
                                  <w:marRight w:val="0"/>
                                  <w:marTop w:val="0"/>
                                  <w:marBottom w:val="0"/>
                                  <w:divBdr>
                                    <w:top w:val="none" w:sz="0" w:space="0" w:color="auto"/>
                                    <w:left w:val="none" w:sz="0" w:space="0" w:color="auto"/>
                                    <w:bottom w:val="none" w:sz="0" w:space="0" w:color="auto"/>
                                    <w:right w:val="none" w:sz="0" w:space="0" w:color="auto"/>
                                  </w:divBdr>
                                </w:div>
                                <w:div w:id="670761103">
                                  <w:marLeft w:val="640"/>
                                  <w:marRight w:val="0"/>
                                  <w:marTop w:val="0"/>
                                  <w:marBottom w:val="0"/>
                                  <w:divBdr>
                                    <w:top w:val="none" w:sz="0" w:space="0" w:color="auto"/>
                                    <w:left w:val="none" w:sz="0" w:space="0" w:color="auto"/>
                                    <w:bottom w:val="none" w:sz="0" w:space="0" w:color="auto"/>
                                    <w:right w:val="none" w:sz="0" w:space="0" w:color="auto"/>
                                  </w:divBdr>
                                </w:div>
                                <w:div w:id="1139037227">
                                  <w:marLeft w:val="640"/>
                                  <w:marRight w:val="0"/>
                                  <w:marTop w:val="0"/>
                                  <w:marBottom w:val="0"/>
                                  <w:divBdr>
                                    <w:top w:val="none" w:sz="0" w:space="0" w:color="auto"/>
                                    <w:left w:val="none" w:sz="0" w:space="0" w:color="auto"/>
                                    <w:bottom w:val="none" w:sz="0" w:space="0" w:color="auto"/>
                                    <w:right w:val="none" w:sz="0" w:space="0" w:color="auto"/>
                                  </w:divBdr>
                                </w:div>
                                <w:div w:id="2034109388">
                                  <w:marLeft w:val="640"/>
                                  <w:marRight w:val="0"/>
                                  <w:marTop w:val="0"/>
                                  <w:marBottom w:val="0"/>
                                  <w:divBdr>
                                    <w:top w:val="none" w:sz="0" w:space="0" w:color="auto"/>
                                    <w:left w:val="none" w:sz="0" w:space="0" w:color="auto"/>
                                    <w:bottom w:val="none" w:sz="0" w:space="0" w:color="auto"/>
                                    <w:right w:val="none" w:sz="0" w:space="0" w:color="auto"/>
                                  </w:divBdr>
                                </w:div>
                                <w:div w:id="2076005893">
                                  <w:marLeft w:val="640"/>
                                  <w:marRight w:val="0"/>
                                  <w:marTop w:val="0"/>
                                  <w:marBottom w:val="0"/>
                                  <w:divBdr>
                                    <w:top w:val="none" w:sz="0" w:space="0" w:color="auto"/>
                                    <w:left w:val="none" w:sz="0" w:space="0" w:color="auto"/>
                                    <w:bottom w:val="none" w:sz="0" w:space="0" w:color="auto"/>
                                    <w:right w:val="none" w:sz="0" w:space="0" w:color="auto"/>
                                  </w:divBdr>
                                </w:div>
                                <w:div w:id="354770552">
                                  <w:marLeft w:val="640"/>
                                  <w:marRight w:val="0"/>
                                  <w:marTop w:val="0"/>
                                  <w:marBottom w:val="0"/>
                                  <w:divBdr>
                                    <w:top w:val="none" w:sz="0" w:space="0" w:color="auto"/>
                                    <w:left w:val="none" w:sz="0" w:space="0" w:color="auto"/>
                                    <w:bottom w:val="none" w:sz="0" w:space="0" w:color="auto"/>
                                    <w:right w:val="none" w:sz="0" w:space="0" w:color="auto"/>
                                  </w:divBdr>
                                </w:div>
                                <w:div w:id="1197037072">
                                  <w:marLeft w:val="640"/>
                                  <w:marRight w:val="0"/>
                                  <w:marTop w:val="0"/>
                                  <w:marBottom w:val="0"/>
                                  <w:divBdr>
                                    <w:top w:val="none" w:sz="0" w:space="0" w:color="auto"/>
                                    <w:left w:val="none" w:sz="0" w:space="0" w:color="auto"/>
                                    <w:bottom w:val="none" w:sz="0" w:space="0" w:color="auto"/>
                                    <w:right w:val="none" w:sz="0" w:space="0" w:color="auto"/>
                                  </w:divBdr>
                                </w:div>
                                <w:div w:id="1461528984">
                                  <w:marLeft w:val="640"/>
                                  <w:marRight w:val="0"/>
                                  <w:marTop w:val="0"/>
                                  <w:marBottom w:val="0"/>
                                  <w:divBdr>
                                    <w:top w:val="none" w:sz="0" w:space="0" w:color="auto"/>
                                    <w:left w:val="none" w:sz="0" w:space="0" w:color="auto"/>
                                    <w:bottom w:val="none" w:sz="0" w:space="0" w:color="auto"/>
                                    <w:right w:val="none" w:sz="0" w:space="0" w:color="auto"/>
                                  </w:divBdr>
                                </w:div>
                                <w:div w:id="1910724857">
                                  <w:marLeft w:val="640"/>
                                  <w:marRight w:val="0"/>
                                  <w:marTop w:val="0"/>
                                  <w:marBottom w:val="0"/>
                                  <w:divBdr>
                                    <w:top w:val="none" w:sz="0" w:space="0" w:color="auto"/>
                                    <w:left w:val="none" w:sz="0" w:space="0" w:color="auto"/>
                                    <w:bottom w:val="none" w:sz="0" w:space="0" w:color="auto"/>
                                    <w:right w:val="none" w:sz="0" w:space="0" w:color="auto"/>
                                  </w:divBdr>
                                </w:div>
                                <w:div w:id="15540965">
                                  <w:marLeft w:val="640"/>
                                  <w:marRight w:val="0"/>
                                  <w:marTop w:val="0"/>
                                  <w:marBottom w:val="0"/>
                                  <w:divBdr>
                                    <w:top w:val="none" w:sz="0" w:space="0" w:color="auto"/>
                                    <w:left w:val="none" w:sz="0" w:space="0" w:color="auto"/>
                                    <w:bottom w:val="none" w:sz="0" w:space="0" w:color="auto"/>
                                    <w:right w:val="none" w:sz="0" w:space="0" w:color="auto"/>
                                  </w:divBdr>
                                </w:div>
                                <w:div w:id="990794389">
                                  <w:marLeft w:val="640"/>
                                  <w:marRight w:val="0"/>
                                  <w:marTop w:val="0"/>
                                  <w:marBottom w:val="0"/>
                                  <w:divBdr>
                                    <w:top w:val="none" w:sz="0" w:space="0" w:color="auto"/>
                                    <w:left w:val="none" w:sz="0" w:space="0" w:color="auto"/>
                                    <w:bottom w:val="none" w:sz="0" w:space="0" w:color="auto"/>
                                    <w:right w:val="none" w:sz="0" w:space="0" w:color="auto"/>
                                  </w:divBdr>
                                </w:div>
                                <w:div w:id="1764958884">
                                  <w:marLeft w:val="640"/>
                                  <w:marRight w:val="0"/>
                                  <w:marTop w:val="0"/>
                                  <w:marBottom w:val="0"/>
                                  <w:divBdr>
                                    <w:top w:val="none" w:sz="0" w:space="0" w:color="auto"/>
                                    <w:left w:val="none" w:sz="0" w:space="0" w:color="auto"/>
                                    <w:bottom w:val="none" w:sz="0" w:space="0" w:color="auto"/>
                                    <w:right w:val="none" w:sz="0" w:space="0" w:color="auto"/>
                                  </w:divBdr>
                                </w:div>
                                <w:div w:id="1824541085">
                                  <w:marLeft w:val="640"/>
                                  <w:marRight w:val="0"/>
                                  <w:marTop w:val="0"/>
                                  <w:marBottom w:val="0"/>
                                  <w:divBdr>
                                    <w:top w:val="none" w:sz="0" w:space="0" w:color="auto"/>
                                    <w:left w:val="none" w:sz="0" w:space="0" w:color="auto"/>
                                    <w:bottom w:val="none" w:sz="0" w:space="0" w:color="auto"/>
                                    <w:right w:val="none" w:sz="0" w:space="0" w:color="auto"/>
                                  </w:divBdr>
                                </w:div>
                                <w:div w:id="2034846347">
                                  <w:marLeft w:val="640"/>
                                  <w:marRight w:val="0"/>
                                  <w:marTop w:val="0"/>
                                  <w:marBottom w:val="0"/>
                                  <w:divBdr>
                                    <w:top w:val="none" w:sz="0" w:space="0" w:color="auto"/>
                                    <w:left w:val="none" w:sz="0" w:space="0" w:color="auto"/>
                                    <w:bottom w:val="none" w:sz="0" w:space="0" w:color="auto"/>
                                    <w:right w:val="none" w:sz="0" w:space="0" w:color="auto"/>
                                  </w:divBdr>
                                </w:div>
                                <w:div w:id="2013297993">
                                  <w:marLeft w:val="640"/>
                                  <w:marRight w:val="0"/>
                                  <w:marTop w:val="0"/>
                                  <w:marBottom w:val="0"/>
                                  <w:divBdr>
                                    <w:top w:val="none" w:sz="0" w:space="0" w:color="auto"/>
                                    <w:left w:val="none" w:sz="0" w:space="0" w:color="auto"/>
                                    <w:bottom w:val="none" w:sz="0" w:space="0" w:color="auto"/>
                                    <w:right w:val="none" w:sz="0" w:space="0" w:color="auto"/>
                                  </w:divBdr>
                                </w:div>
                                <w:div w:id="257180874">
                                  <w:marLeft w:val="640"/>
                                  <w:marRight w:val="0"/>
                                  <w:marTop w:val="0"/>
                                  <w:marBottom w:val="0"/>
                                  <w:divBdr>
                                    <w:top w:val="none" w:sz="0" w:space="0" w:color="auto"/>
                                    <w:left w:val="none" w:sz="0" w:space="0" w:color="auto"/>
                                    <w:bottom w:val="none" w:sz="0" w:space="0" w:color="auto"/>
                                    <w:right w:val="none" w:sz="0" w:space="0" w:color="auto"/>
                                  </w:divBdr>
                                </w:div>
                                <w:div w:id="1340810224">
                                  <w:marLeft w:val="640"/>
                                  <w:marRight w:val="0"/>
                                  <w:marTop w:val="0"/>
                                  <w:marBottom w:val="0"/>
                                  <w:divBdr>
                                    <w:top w:val="none" w:sz="0" w:space="0" w:color="auto"/>
                                    <w:left w:val="none" w:sz="0" w:space="0" w:color="auto"/>
                                    <w:bottom w:val="none" w:sz="0" w:space="0" w:color="auto"/>
                                    <w:right w:val="none" w:sz="0" w:space="0" w:color="auto"/>
                                  </w:divBdr>
                                </w:div>
                                <w:div w:id="436217284">
                                  <w:marLeft w:val="640"/>
                                  <w:marRight w:val="0"/>
                                  <w:marTop w:val="0"/>
                                  <w:marBottom w:val="0"/>
                                  <w:divBdr>
                                    <w:top w:val="none" w:sz="0" w:space="0" w:color="auto"/>
                                    <w:left w:val="none" w:sz="0" w:space="0" w:color="auto"/>
                                    <w:bottom w:val="none" w:sz="0" w:space="0" w:color="auto"/>
                                    <w:right w:val="none" w:sz="0" w:space="0" w:color="auto"/>
                                  </w:divBdr>
                                </w:div>
                                <w:div w:id="516231912">
                                  <w:marLeft w:val="640"/>
                                  <w:marRight w:val="0"/>
                                  <w:marTop w:val="0"/>
                                  <w:marBottom w:val="0"/>
                                  <w:divBdr>
                                    <w:top w:val="none" w:sz="0" w:space="0" w:color="auto"/>
                                    <w:left w:val="none" w:sz="0" w:space="0" w:color="auto"/>
                                    <w:bottom w:val="none" w:sz="0" w:space="0" w:color="auto"/>
                                    <w:right w:val="none" w:sz="0" w:space="0" w:color="auto"/>
                                  </w:divBdr>
                                </w:div>
                                <w:div w:id="918489506">
                                  <w:marLeft w:val="640"/>
                                  <w:marRight w:val="0"/>
                                  <w:marTop w:val="0"/>
                                  <w:marBottom w:val="0"/>
                                  <w:divBdr>
                                    <w:top w:val="none" w:sz="0" w:space="0" w:color="auto"/>
                                    <w:left w:val="none" w:sz="0" w:space="0" w:color="auto"/>
                                    <w:bottom w:val="none" w:sz="0" w:space="0" w:color="auto"/>
                                    <w:right w:val="none" w:sz="0" w:space="0" w:color="auto"/>
                                  </w:divBdr>
                                </w:div>
                                <w:div w:id="1472475660">
                                  <w:marLeft w:val="640"/>
                                  <w:marRight w:val="0"/>
                                  <w:marTop w:val="0"/>
                                  <w:marBottom w:val="0"/>
                                  <w:divBdr>
                                    <w:top w:val="none" w:sz="0" w:space="0" w:color="auto"/>
                                    <w:left w:val="none" w:sz="0" w:space="0" w:color="auto"/>
                                    <w:bottom w:val="none" w:sz="0" w:space="0" w:color="auto"/>
                                    <w:right w:val="none" w:sz="0" w:space="0" w:color="auto"/>
                                  </w:divBdr>
                                </w:div>
                                <w:div w:id="941645980">
                                  <w:marLeft w:val="640"/>
                                  <w:marRight w:val="0"/>
                                  <w:marTop w:val="0"/>
                                  <w:marBottom w:val="0"/>
                                  <w:divBdr>
                                    <w:top w:val="none" w:sz="0" w:space="0" w:color="auto"/>
                                    <w:left w:val="none" w:sz="0" w:space="0" w:color="auto"/>
                                    <w:bottom w:val="none" w:sz="0" w:space="0" w:color="auto"/>
                                    <w:right w:val="none" w:sz="0" w:space="0" w:color="auto"/>
                                  </w:divBdr>
                                </w:div>
                                <w:div w:id="112024595">
                                  <w:marLeft w:val="640"/>
                                  <w:marRight w:val="0"/>
                                  <w:marTop w:val="0"/>
                                  <w:marBottom w:val="0"/>
                                  <w:divBdr>
                                    <w:top w:val="none" w:sz="0" w:space="0" w:color="auto"/>
                                    <w:left w:val="none" w:sz="0" w:space="0" w:color="auto"/>
                                    <w:bottom w:val="none" w:sz="0" w:space="0" w:color="auto"/>
                                    <w:right w:val="none" w:sz="0" w:space="0" w:color="auto"/>
                                  </w:divBdr>
                                </w:div>
                                <w:div w:id="820774515">
                                  <w:marLeft w:val="640"/>
                                  <w:marRight w:val="0"/>
                                  <w:marTop w:val="0"/>
                                  <w:marBottom w:val="0"/>
                                  <w:divBdr>
                                    <w:top w:val="none" w:sz="0" w:space="0" w:color="auto"/>
                                    <w:left w:val="none" w:sz="0" w:space="0" w:color="auto"/>
                                    <w:bottom w:val="none" w:sz="0" w:space="0" w:color="auto"/>
                                    <w:right w:val="none" w:sz="0" w:space="0" w:color="auto"/>
                                  </w:divBdr>
                                </w:div>
                                <w:div w:id="1160973178">
                                  <w:marLeft w:val="640"/>
                                  <w:marRight w:val="0"/>
                                  <w:marTop w:val="0"/>
                                  <w:marBottom w:val="0"/>
                                  <w:divBdr>
                                    <w:top w:val="none" w:sz="0" w:space="0" w:color="auto"/>
                                    <w:left w:val="none" w:sz="0" w:space="0" w:color="auto"/>
                                    <w:bottom w:val="none" w:sz="0" w:space="0" w:color="auto"/>
                                    <w:right w:val="none" w:sz="0" w:space="0" w:color="auto"/>
                                  </w:divBdr>
                                </w:div>
                                <w:div w:id="1877958946">
                                  <w:marLeft w:val="640"/>
                                  <w:marRight w:val="0"/>
                                  <w:marTop w:val="0"/>
                                  <w:marBottom w:val="0"/>
                                  <w:divBdr>
                                    <w:top w:val="none" w:sz="0" w:space="0" w:color="auto"/>
                                    <w:left w:val="none" w:sz="0" w:space="0" w:color="auto"/>
                                    <w:bottom w:val="none" w:sz="0" w:space="0" w:color="auto"/>
                                    <w:right w:val="none" w:sz="0" w:space="0" w:color="auto"/>
                                  </w:divBdr>
                                </w:div>
                                <w:div w:id="640496619">
                                  <w:marLeft w:val="640"/>
                                  <w:marRight w:val="0"/>
                                  <w:marTop w:val="0"/>
                                  <w:marBottom w:val="0"/>
                                  <w:divBdr>
                                    <w:top w:val="none" w:sz="0" w:space="0" w:color="auto"/>
                                    <w:left w:val="none" w:sz="0" w:space="0" w:color="auto"/>
                                    <w:bottom w:val="none" w:sz="0" w:space="0" w:color="auto"/>
                                    <w:right w:val="none" w:sz="0" w:space="0" w:color="auto"/>
                                  </w:divBdr>
                                </w:div>
                                <w:div w:id="793138945">
                                  <w:marLeft w:val="640"/>
                                  <w:marRight w:val="0"/>
                                  <w:marTop w:val="0"/>
                                  <w:marBottom w:val="0"/>
                                  <w:divBdr>
                                    <w:top w:val="none" w:sz="0" w:space="0" w:color="auto"/>
                                    <w:left w:val="none" w:sz="0" w:space="0" w:color="auto"/>
                                    <w:bottom w:val="none" w:sz="0" w:space="0" w:color="auto"/>
                                    <w:right w:val="none" w:sz="0" w:space="0" w:color="auto"/>
                                  </w:divBdr>
                                </w:div>
                                <w:div w:id="935791831">
                                  <w:marLeft w:val="640"/>
                                  <w:marRight w:val="0"/>
                                  <w:marTop w:val="0"/>
                                  <w:marBottom w:val="0"/>
                                  <w:divBdr>
                                    <w:top w:val="none" w:sz="0" w:space="0" w:color="auto"/>
                                    <w:left w:val="none" w:sz="0" w:space="0" w:color="auto"/>
                                    <w:bottom w:val="none" w:sz="0" w:space="0" w:color="auto"/>
                                    <w:right w:val="none" w:sz="0" w:space="0" w:color="auto"/>
                                  </w:divBdr>
                                </w:div>
                                <w:div w:id="1319384022">
                                  <w:marLeft w:val="640"/>
                                  <w:marRight w:val="0"/>
                                  <w:marTop w:val="0"/>
                                  <w:marBottom w:val="0"/>
                                  <w:divBdr>
                                    <w:top w:val="none" w:sz="0" w:space="0" w:color="auto"/>
                                    <w:left w:val="none" w:sz="0" w:space="0" w:color="auto"/>
                                    <w:bottom w:val="none" w:sz="0" w:space="0" w:color="auto"/>
                                    <w:right w:val="none" w:sz="0" w:space="0" w:color="auto"/>
                                  </w:divBdr>
                                </w:div>
                                <w:div w:id="1965381818">
                                  <w:marLeft w:val="640"/>
                                  <w:marRight w:val="0"/>
                                  <w:marTop w:val="0"/>
                                  <w:marBottom w:val="0"/>
                                  <w:divBdr>
                                    <w:top w:val="none" w:sz="0" w:space="0" w:color="auto"/>
                                    <w:left w:val="none" w:sz="0" w:space="0" w:color="auto"/>
                                    <w:bottom w:val="none" w:sz="0" w:space="0" w:color="auto"/>
                                    <w:right w:val="none" w:sz="0" w:space="0" w:color="auto"/>
                                  </w:divBdr>
                                </w:div>
                                <w:div w:id="1580290236">
                                  <w:marLeft w:val="640"/>
                                  <w:marRight w:val="0"/>
                                  <w:marTop w:val="0"/>
                                  <w:marBottom w:val="0"/>
                                  <w:divBdr>
                                    <w:top w:val="none" w:sz="0" w:space="0" w:color="auto"/>
                                    <w:left w:val="none" w:sz="0" w:space="0" w:color="auto"/>
                                    <w:bottom w:val="none" w:sz="0" w:space="0" w:color="auto"/>
                                    <w:right w:val="none" w:sz="0" w:space="0" w:color="auto"/>
                                  </w:divBdr>
                                </w:div>
                                <w:div w:id="425426374">
                                  <w:marLeft w:val="640"/>
                                  <w:marRight w:val="0"/>
                                  <w:marTop w:val="0"/>
                                  <w:marBottom w:val="0"/>
                                  <w:divBdr>
                                    <w:top w:val="none" w:sz="0" w:space="0" w:color="auto"/>
                                    <w:left w:val="none" w:sz="0" w:space="0" w:color="auto"/>
                                    <w:bottom w:val="none" w:sz="0" w:space="0" w:color="auto"/>
                                    <w:right w:val="none" w:sz="0" w:space="0" w:color="auto"/>
                                  </w:divBdr>
                                </w:div>
                                <w:div w:id="899635506">
                                  <w:marLeft w:val="640"/>
                                  <w:marRight w:val="0"/>
                                  <w:marTop w:val="0"/>
                                  <w:marBottom w:val="0"/>
                                  <w:divBdr>
                                    <w:top w:val="none" w:sz="0" w:space="0" w:color="auto"/>
                                    <w:left w:val="none" w:sz="0" w:space="0" w:color="auto"/>
                                    <w:bottom w:val="none" w:sz="0" w:space="0" w:color="auto"/>
                                    <w:right w:val="none" w:sz="0" w:space="0" w:color="auto"/>
                                  </w:divBdr>
                                </w:div>
                                <w:div w:id="569460772">
                                  <w:marLeft w:val="640"/>
                                  <w:marRight w:val="0"/>
                                  <w:marTop w:val="0"/>
                                  <w:marBottom w:val="0"/>
                                  <w:divBdr>
                                    <w:top w:val="none" w:sz="0" w:space="0" w:color="auto"/>
                                    <w:left w:val="none" w:sz="0" w:space="0" w:color="auto"/>
                                    <w:bottom w:val="none" w:sz="0" w:space="0" w:color="auto"/>
                                    <w:right w:val="none" w:sz="0" w:space="0" w:color="auto"/>
                                  </w:divBdr>
                                </w:div>
                                <w:div w:id="1703048500">
                                  <w:marLeft w:val="640"/>
                                  <w:marRight w:val="0"/>
                                  <w:marTop w:val="0"/>
                                  <w:marBottom w:val="0"/>
                                  <w:divBdr>
                                    <w:top w:val="none" w:sz="0" w:space="0" w:color="auto"/>
                                    <w:left w:val="none" w:sz="0" w:space="0" w:color="auto"/>
                                    <w:bottom w:val="none" w:sz="0" w:space="0" w:color="auto"/>
                                    <w:right w:val="none" w:sz="0" w:space="0" w:color="auto"/>
                                  </w:divBdr>
                                </w:div>
                                <w:div w:id="1852720379">
                                  <w:marLeft w:val="640"/>
                                  <w:marRight w:val="0"/>
                                  <w:marTop w:val="0"/>
                                  <w:marBottom w:val="0"/>
                                  <w:divBdr>
                                    <w:top w:val="none" w:sz="0" w:space="0" w:color="auto"/>
                                    <w:left w:val="none" w:sz="0" w:space="0" w:color="auto"/>
                                    <w:bottom w:val="none" w:sz="0" w:space="0" w:color="auto"/>
                                    <w:right w:val="none" w:sz="0" w:space="0" w:color="auto"/>
                                  </w:divBdr>
                                </w:div>
                                <w:div w:id="1432627169">
                                  <w:marLeft w:val="640"/>
                                  <w:marRight w:val="0"/>
                                  <w:marTop w:val="0"/>
                                  <w:marBottom w:val="0"/>
                                  <w:divBdr>
                                    <w:top w:val="none" w:sz="0" w:space="0" w:color="auto"/>
                                    <w:left w:val="none" w:sz="0" w:space="0" w:color="auto"/>
                                    <w:bottom w:val="none" w:sz="0" w:space="0" w:color="auto"/>
                                    <w:right w:val="none" w:sz="0" w:space="0" w:color="auto"/>
                                  </w:divBdr>
                                </w:div>
                                <w:div w:id="1390886320">
                                  <w:marLeft w:val="640"/>
                                  <w:marRight w:val="0"/>
                                  <w:marTop w:val="0"/>
                                  <w:marBottom w:val="0"/>
                                  <w:divBdr>
                                    <w:top w:val="none" w:sz="0" w:space="0" w:color="auto"/>
                                    <w:left w:val="none" w:sz="0" w:space="0" w:color="auto"/>
                                    <w:bottom w:val="none" w:sz="0" w:space="0" w:color="auto"/>
                                    <w:right w:val="none" w:sz="0" w:space="0" w:color="auto"/>
                                  </w:divBdr>
                                </w:div>
                                <w:div w:id="1307204780">
                                  <w:marLeft w:val="640"/>
                                  <w:marRight w:val="0"/>
                                  <w:marTop w:val="0"/>
                                  <w:marBottom w:val="0"/>
                                  <w:divBdr>
                                    <w:top w:val="none" w:sz="0" w:space="0" w:color="auto"/>
                                    <w:left w:val="none" w:sz="0" w:space="0" w:color="auto"/>
                                    <w:bottom w:val="none" w:sz="0" w:space="0" w:color="auto"/>
                                    <w:right w:val="none" w:sz="0" w:space="0" w:color="auto"/>
                                  </w:divBdr>
                                </w:div>
                                <w:div w:id="1122186199">
                                  <w:marLeft w:val="640"/>
                                  <w:marRight w:val="0"/>
                                  <w:marTop w:val="0"/>
                                  <w:marBottom w:val="0"/>
                                  <w:divBdr>
                                    <w:top w:val="none" w:sz="0" w:space="0" w:color="auto"/>
                                    <w:left w:val="none" w:sz="0" w:space="0" w:color="auto"/>
                                    <w:bottom w:val="none" w:sz="0" w:space="0" w:color="auto"/>
                                    <w:right w:val="none" w:sz="0" w:space="0" w:color="auto"/>
                                  </w:divBdr>
                                </w:div>
                                <w:div w:id="631905821">
                                  <w:marLeft w:val="640"/>
                                  <w:marRight w:val="0"/>
                                  <w:marTop w:val="0"/>
                                  <w:marBottom w:val="0"/>
                                  <w:divBdr>
                                    <w:top w:val="none" w:sz="0" w:space="0" w:color="auto"/>
                                    <w:left w:val="none" w:sz="0" w:space="0" w:color="auto"/>
                                    <w:bottom w:val="none" w:sz="0" w:space="0" w:color="auto"/>
                                    <w:right w:val="none" w:sz="0" w:space="0" w:color="auto"/>
                                  </w:divBdr>
                                </w:div>
                                <w:div w:id="1292981916">
                                  <w:marLeft w:val="640"/>
                                  <w:marRight w:val="0"/>
                                  <w:marTop w:val="0"/>
                                  <w:marBottom w:val="0"/>
                                  <w:divBdr>
                                    <w:top w:val="none" w:sz="0" w:space="0" w:color="auto"/>
                                    <w:left w:val="none" w:sz="0" w:space="0" w:color="auto"/>
                                    <w:bottom w:val="none" w:sz="0" w:space="0" w:color="auto"/>
                                    <w:right w:val="none" w:sz="0" w:space="0" w:color="auto"/>
                                  </w:divBdr>
                                </w:div>
                                <w:div w:id="1821728205">
                                  <w:marLeft w:val="640"/>
                                  <w:marRight w:val="0"/>
                                  <w:marTop w:val="0"/>
                                  <w:marBottom w:val="0"/>
                                  <w:divBdr>
                                    <w:top w:val="none" w:sz="0" w:space="0" w:color="auto"/>
                                    <w:left w:val="none" w:sz="0" w:space="0" w:color="auto"/>
                                    <w:bottom w:val="none" w:sz="0" w:space="0" w:color="auto"/>
                                    <w:right w:val="none" w:sz="0" w:space="0" w:color="auto"/>
                                  </w:divBdr>
                                </w:div>
                                <w:div w:id="1873880661">
                                  <w:marLeft w:val="640"/>
                                  <w:marRight w:val="0"/>
                                  <w:marTop w:val="0"/>
                                  <w:marBottom w:val="0"/>
                                  <w:divBdr>
                                    <w:top w:val="none" w:sz="0" w:space="0" w:color="auto"/>
                                    <w:left w:val="none" w:sz="0" w:space="0" w:color="auto"/>
                                    <w:bottom w:val="none" w:sz="0" w:space="0" w:color="auto"/>
                                    <w:right w:val="none" w:sz="0" w:space="0" w:color="auto"/>
                                  </w:divBdr>
                                </w:div>
                                <w:div w:id="1828353223">
                                  <w:marLeft w:val="640"/>
                                  <w:marRight w:val="0"/>
                                  <w:marTop w:val="0"/>
                                  <w:marBottom w:val="0"/>
                                  <w:divBdr>
                                    <w:top w:val="none" w:sz="0" w:space="0" w:color="auto"/>
                                    <w:left w:val="none" w:sz="0" w:space="0" w:color="auto"/>
                                    <w:bottom w:val="none" w:sz="0" w:space="0" w:color="auto"/>
                                    <w:right w:val="none" w:sz="0" w:space="0" w:color="auto"/>
                                  </w:divBdr>
                                </w:div>
                                <w:div w:id="553546965">
                                  <w:marLeft w:val="640"/>
                                  <w:marRight w:val="0"/>
                                  <w:marTop w:val="0"/>
                                  <w:marBottom w:val="0"/>
                                  <w:divBdr>
                                    <w:top w:val="none" w:sz="0" w:space="0" w:color="auto"/>
                                    <w:left w:val="none" w:sz="0" w:space="0" w:color="auto"/>
                                    <w:bottom w:val="none" w:sz="0" w:space="0" w:color="auto"/>
                                    <w:right w:val="none" w:sz="0" w:space="0" w:color="auto"/>
                                  </w:divBdr>
                                </w:div>
                                <w:div w:id="972371147">
                                  <w:marLeft w:val="640"/>
                                  <w:marRight w:val="0"/>
                                  <w:marTop w:val="0"/>
                                  <w:marBottom w:val="0"/>
                                  <w:divBdr>
                                    <w:top w:val="none" w:sz="0" w:space="0" w:color="auto"/>
                                    <w:left w:val="none" w:sz="0" w:space="0" w:color="auto"/>
                                    <w:bottom w:val="none" w:sz="0" w:space="0" w:color="auto"/>
                                    <w:right w:val="none" w:sz="0" w:space="0" w:color="auto"/>
                                  </w:divBdr>
                                </w:div>
                                <w:div w:id="1232157992">
                                  <w:marLeft w:val="640"/>
                                  <w:marRight w:val="0"/>
                                  <w:marTop w:val="0"/>
                                  <w:marBottom w:val="0"/>
                                  <w:divBdr>
                                    <w:top w:val="none" w:sz="0" w:space="0" w:color="auto"/>
                                    <w:left w:val="none" w:sz="0" w:space="0" w:color="auto"/>
                                    <w:bottom w:val="none" w:sz="0" w:space="0" w:color="auto"/>
                                    <w:right w:val="none" w:sz="0" w:space="0" w:color="auto"/>
                                  </w:divBdr>
                                </w:div>
                                <w:div w:id="207422106">
                                  <w:marLeft w:val="640"/>
                                  <w:marRight w:val="0"/>
                                  <w:marTop w:val="0"/>
                                  <w:marBottom w:val="0"/>
                                  <w:divBdr>
                                    <w:top w:val="none" w:sz="0" w:space="0" w:color="auto"/>
                                    <w:left w:val="none" w:sz="0" w:space="0" w:color="auto"/>
                                    <w:bottom w:val="none" w:sz="0" w:space="0" w:color="auto"/>
                                    <w:right w:val="none" w:sz="0" w:space="0" w:color="auto"/>
                                  </w:divBdr>
                                </w:div>
                                <w:div w:id="1861434687">
                                  <w:marLeft w:val="640"/>
                                  <w:marRight w:val="0"/>
                                  <w:marTop w:val="0"/>
                                  <w:marBottom w:val="0"/>
                                  <w:divBdr>
                                    <w:top w:val="none" w:sz="0" w:space="0" w:color="auto"/>
                                    <w:left w:val="none" w:sz="0" w:space="0" w:color="auto"/>
                                    <w:bottom w:val="none" w:sz="0" w:space="0" w:color="auto"/>
                                    <w:right w:val="none" w:sz="0" w:space="0" w:color="auto"/>
                                  </w:divBdr>
                                </w:div>
                                <w:div w:id="602151186">
                                  <w:marLeft w:val="640"/>
                                  <w:marRight w:val="0"/>
                                  <w:marTop w:val="0"/>
                                  <w:marBottom w:val="0"/>
                                  <w:divBdr>
                                    <w:top w:val="none" w:sz="0" w:space="0" w:color="auto"/>
                                    <w:left w:val="none" w:sz="0" w:space="0" w:color="auto"/>
                                    <w:bottom w:val="none" w:sz="0" w:space="0" w:color="auto"/>
                                    <w:right w:val="none" w:sz="0" w:space="0" w:color="auto"/>
                                  </w:divBdr>
                                </w:div>
                                <w:div w:id="870341497">
                                  <w:marLeft w:val="640"/>
                                  <w:marRight w:val="0"/>
                                  <w:marTop w:val="0"/>
                                  <w:marBottom w:val="0"/>
                                  <w:divBdr>
                                    <w:top w:val="none" w:sz="0" w:space="0" w:color="auto"/>
                                    <w:left w:val="none" w:sz="0" w:space="0" w:color="auto"/>
                                    <w:bottom w:val="none" w:sz="0" w:space="0" w:color="auto"/>
                                    <w:right w:val="none" w:sz="0" w:space="0" w:color="auto"/>
                                  </w:divBdr>
                                </w:div>
                                <w:div w:id="73599252">
                                  <w:marLeft w:val="640"/>
                                  <w:marRight w:val="0"/>
                                  <w:marTop w:val="0"/>
                                  <w:marBottom w:val="0"/>
                                  <w:divBdr>
                                    <w:top w:val="none" w:sz="0" w:space="0" w:color="auto"/>
                                    <w:left w:val="none" w:sz="0" w:space="0" w:color="auto"/>
                                    <w:bottom w:val="none" w:sz="0" w:space="0" w:color="auto"/>
                                    <w:right w:val="none" w:sz="0" w:space="0" w:color="auto"/>
                                  </w:divBdr>
                                </w:div>
                                <w:div w:id="1692025355">
                                  <w:marLeft w:val="640"/>
                                  <w:marRight w:val="0"/>
                                  <w:marTop w:val="0"/>
                                  <w:marBottom w:val="0"/>
                                  <w:divBdr>
                                    <w:top w:val="none" w:sz="0" w:space="0" w:color="auto"/>
                                    <w:left w:val="none" w:sz="0" w:space="0" w:color="auto"/>
                                    <w:bottom w:val="none" w:sz="0" w:space="0" w:color="auto"/>
                                    <w:right w:val="none" w:sz="0" w:space="0" w:color="auto"/>
                                  </w:divBdr>
                                </w:div>
                                <w:div w:id="388312036">
                                  <w:marLeft w:val="640"/>
                                  <w:marRight w:val="0"/>
                                  <w:marTop w:val="0"/>
                                  <w:marBottom w:val="0"/>
                                  <w:divBdr>
                                    <w:top w:val="none" w:sz="0" w:space="0" w:color="auto"/>
                                    <w:left w:val="none" w:sz="0" w:space="0" w:color="auto"/>
                                    <w:bottom w:val="none" w:sz="0" w:space="0" w:color="auto"/>
                                    <w:right w:val="none" w:sz="0" w:space="0" w:color="auto"/>
                                  </w:divBdr>
                                </w:div>
                                <w:div w:id="1001080515">
                                  <w:marLeft w:val="640"/>
                                  <w:marRight w:val="0"/>
                                  <w:marTop w:val="0"/>
                                  <w:marBottom w:val="0"/>
                                  <w:divBdr>
                                    <w:top w:val="none" w:sz="0" w:space="0" w:color="auto"/>
                                    <w:left w:val="none" w:sz="0" w:space="0" w:color="auto"/>
                                    <w:bottom w:val="none" w:sz="0" w:space="0" w:color="auto"/>
                                    <w:right w:val="none" w:sz="0" w:space="0" w:color="auto"/>
                                  </w:divBdr>
                                </w:div>
                                <w:div w:id="693068832">
                                  <w:marLeft w:val="640"/>
                                  <w:marRight w:val="0"/>
                                  <w:marTop w:val="0"/>
                                  <w:marBottom w:val="0"/>
                                  <w:divBdr>
                                    <w:top w:val="none" w:sz="0" w:space="0" w:color="auto"/>
                                    <w:left w:val="none" w:sz="0" w:space="0" w:color="auto"/>
                                    <w:bottom w:val="none" w:sz="0" w:space="0" w:color="auto"/>
                                    <w:right w:val="none" w:sz="0" w:space="0" w:color="auto"/>
                                  </w:divBdr>
                                </w:div>
                                <w:div w:id="783885990">
                                  <w:marLeft w:val="640"/>
                                  <w:marRight w:val="0"/>
                                  <w:marTop w:val="0"/>
                                  <w:marBottom w:val="0"/>
                                  <w:divBdr>
                                    <w:top w:val="none" w:sz="0" w:space="0" w:color="auto"/>
                                    <w:left w:val="none" w:sz="0" w:space="0" w:color="auto"/>
                                    <w:bottom w:val="none" w:sz="0" w:space="0" w:color="auto"/>
                                    <w:right w:val="none" w:sz="0" w:space="0" w:color="auto"/>
                                  </w:divBdr>
                                </w:div>
                                <w:div w:id="1784954000">
                                  <w:marLeft w:val="640"/>
                                  <w:marRight w:val="0"/>
                                  <w:marTop w:val="0"/>
                                  <w:marBottom w:val="0"/>
                                  <w:divBdr>
                                    <w:top w:val="none" w:sz="0" w:space="0" w:color="auto"/>
                                    <w:left w:val="none" w:sz="0" w:space="0" w:color="auto"/>
                                    <w:bottom w:val="none" w:sz="0" w:space="0" w:color="auto"/>
                                    <w:right w:val="none" w:sz="0" w:space="0" w:color="auto"/>
                                  </w:divBdr>
                                </w:div>
                                <w:div w:id="471139198">
                                  <w:marLeft w:val="640"/>
                                  <w:marRight w:val="0"/>
                                  <w:marTop w:val="0"/>
                                  <w:marBottom w:val="0"/>
                                  <w:divBdr>
                                    <w:top w:val="none" w:sz="0" w:space="0" w:color="auto"/>
                                    <w:left w:val="none" w:sz="0" w:space="0" w:color="auto"/>
                                    <w:bottom w:val="none" w:sz="0" w:space="0" w:color="auto"/>
                                    <w:right w:val="none" w:sz="0" w:space="0" w:color="auto"/>
                                  </w:divBdr>
                                </w:div>
                                <w:div w:id="781607642">
                                  <w:marLeft w:val="640"/>
                                  <w:marRight w:val="0"/>
                                  <w:marTop w:val="0"/>
                                  <w:marBottom w:val="0"/>
                                  <w:divBdr>
                                    <w:top w:val="none" w:sz="0" w:space="0" w:color="auto"/>
                                    <w:left w:val="none" w:sz="0" w:space="0" w:color="auto"/>
                                    <w:bottom w:val="none" w:sz="0" w:space="0" w:color="auto"/>
                                    <w:right w:val="none" w:sz="0" w:space="0" w:color="auto"/>
                                  </w:divBdr>
                                </w:div>
                                <w:div w:id="334455512">
                                  <w:marLeft w:val="640"/>
                                  <w:marRight w:val="0"/>
                                  <w:marTop w:val="0"/>
                                  <w:marBottom w:val="0"/>
                                  <w:divBdr>
                                    <w:top w:val="none" w:sz="0" w:space="0" w:color="auto"/>
                                    <w:left w:val="none" w:sz="0" w:space="0" w:color="auto"/>
                                    <w:bottom w:val="none" w:sz="0" w:space="0" w:color="auto"/>
                                    <w:right w:val="none" w:sz="0" w:space="0" w:color="auto"/>
                                  </w:divBdr>
                                </w:div>
                                <w:div w:id="1365712994">
                                  <w:marLeft w:val="640"/>
                                  <w:marRight w:val="0"/>
                                  <w:marTop w:val="0"/>
                                  <w:marBottom w:val="0"/>
                                  <w:divBdr>
                                    <w:top w:val="none" w:sz="0" w:space="0" w:color="auto"/>
                                    <w:left w:val="none" w:sz="0" w:space="0" w:color="auto"/>
                                    <w:bottom w:val="none" w:sz="0" w:space="0" w:color="auto"/>
                                    <w:right w:val="none" w:sz="0" w:space="0" w:color="auto"/>
                                  </w:divBdr>
                                </w:div>
                                <w:div w:id="693727088">
                                  <w:marLeft w:val="640"/>
                                  <w:marRight w:val="0"/>
                                  <w:marTop w:val="0"/>
                                  <w:marBottom w:val="0"/>
                                  <w:divBdr>
                                    <w:top w:val="none" w:sz="0" w:space="0" w:color="auto"/>
                                    <w:left w:val="none" w:sz="0" w:space="0" w:color="auto"/>
                                    <w:bottom w:val="none" w:sz="0" w:space="0" w:color="auto"/>
                                    <w:right w:val="none" w:sz="0" w:space="0" w:color="auto"/>
                                  </w:divBdr>
                                </w:div>
                                <w:div w:id="1611863777">
                                  <w:marLeft w:val="640"/>
                                  <w:marRight w:val="0"/>
                                  <w:marTop w:val="0"/>
                                  <w:marBottom w:val="0"/>
                                  <w:divBdr>
                                    <w:top w:val="none" w:sz="0" w:space="0" w:color="auto"/>
                                    <w:left w:val="none" w:sz="0" w:space="0" w:color="auto"/>
                                    <w:bottom w:val="none" w:sz="0" w:space="0" w:color="auto"/>
                                    <w:right w:val="none" w:sz="0" w:space="0" w:color="auto"/>
                                  </w:divBdr>
                                </w:div>
                                <w:div w:id="616715024">
                                  <w:marLeft w:val="640"/>
                                  <w:marRight w:val="0"/>
                                  <w:marTop w:val="0"/>
                                  <w:marBottom w:val="0"/>
                                  <w:divBdr>
                                    <w:top w:val="none" w:sz="0" w:space="0" w:color="auto"/>
                                    <w:left w:val="none" w:sz="0" w:space="0" w:color="auto"/>
                                    <w:bottom w:val="none" w:sz="0" w:space="0" w:color="auto"/>
                                    <w:right w:val="none" w:sz="0" w:space="0" w:color="auto"/>
                                  </w:divBdr>
                                </w:div>
                              </w:divsChild>
                            </w:div>
                            <w:div w:id="1588072135">
                              <w:marLeft w:val="0"/>
                              <w:marRight w:val="0"/>
                              <w:marTop w:val="0"/>
                              <w:marBottom w:val="0"/>
                              <w:divBdr>
                                <w:top w:val="none" w:sz="0" w:space="0" w:color="auto"/>
                                <w:left w:val="none" w:sz="0" w:space="0" w:color="auto"/>
                                <w:bottom w:val="none" w:sz="0" w:space="0" w:color="auto"/>
                                <w:right w:val="none" w:sz="0" w:space="0" w:color="auto"/>
                              </w:divBdr>
                              <w:divsChild>
                                <w:div w:id="980235455">
                                  <w:marLeft w:val="640"/>
                                  <w:marRight w:val="0"/>
                                  <w:marTop w:val="0"/>
                                  <w:marBottom w:val="0"/>
                                  <w:divBdr>
                                    <w:top w:val="none" w:sz="0" w:space="0" w:color="auto"/>
                                    <w:left w:val="none" w:sz="0" w:space="0" w:color="auto"/>
                                    <w:bottom w:val="none" w:sz="0" w:space="0" w:color="auto"/>
                                    <w:right w:val="none" w:sz="0" w:space="0" w:color="auto"/>
                                  </w:divBdr>
                                </w:div>
                                <w:div w:id="2119178865">
                                  <w:marLeft w:val="640"/>
                                  <w:marRight w:val="0"/>
                                  <w:marTop w:val="0"/>
                                  <w:marBottom w:val="0"/>
                                  <w:divBdr>
                                    <w:top w:val="none" w:sz="0" w:space="0" w:color="auto"/>
                                    <w:left w:val="none" w:sz="0" w:space="0" w:color="auto"/>
                                    <w:bottom w:val="none" w:sz="0" w:space="0" w:color="auto"/>
                                    <w:right w:val="none" w:sz="0" w:space="0" w:color="auto"/>
                                  </w:divBdr>
                                </w:div>
                                <w:div w:id="1706130672">
                                  <w:marLeft w:val="640"/>
                                  <w:marRight w:val="0"/>
                                  <w:marTop w:val="0"/>
                                  <w:marBottom w:val="0"/>
                                  <w:divBdr>
                                    <w:top w:val="none" w:sz="0" w:space="0" w:color="auto"/>
                                    <w:left w:val="none" w:sz="0" w:space="0" w:color="auto"/>
                                    <w:bottom w:val="none" w:sz="0" w:space="0" w:color="auto"/>
                                    <w:right w:val="none" w:sz="0" w:space="0" w:color="auto"/>
                                  </w:divBdr>
                                </w:div>
                                <w:div w:id="415135692">
                                  <w:marLeft w:val="640"/>
                                  <w:marRight w:val="0"/>
                                  <w:marTop w:val="0"/>
                                  <w:marBottom w:val="0"/>
                                  <w:divBdr>
                                    <w:top w:val="none" w:sz="0" w:space="0" w:color="auto"/>
                                    <w:left w:val="none" w:sz="0" w:space="0" w:color="auto"/>
                                    <w:bottom w:val="none" w:sz="0" w:space="0" w:color="auto"/>
                                    <w:right w:val="none" w:sz="0" w:space="0" w:color="auto"/>
                                  </w:divBdr>
                                </w:div>
                                <w:div w:id="1199779449">
                                  <w:marLeft w:val="640"/>
                                  <w:marRight w:val="0"/>
                                  <w:marTop w:val="0"/>
                                  <w:marBottom w:val="0"/>
                                  <w:divBdr>
                                    <w:top w:val="none" w:sz="0" w:space="0" w:color="auto"/>
                                    <w:left w:val="none" w:sz="0" w:space="0" w:color="auto"/>
                                    <w:bottom w:val="none" w:sz="0" w:space="0" w:color="auto"/>
                                    <w:right w:val="none" w:sz="0" w:space="0" w:color="auto"/>
                                  </w:divBdr>
                                </w:div>
                                <w:div w:id="13506874">
                                  <w:marLeft w:val="640"/>
                                  <w:marRight w:val="0"/>
                                  <w:marTop w:val="0"/>
                                  <w:marBottom w:val="0"/>
                                  <w:divBdr>
                                    <w:top w:val="none" w:sz="0" w:space="0" w:color="auto"/>
                                    <w:left w:val="none" w:sz="0" w:space="0" w:color="auto"/>
                                    <w:bottom w:val="none" w:sz="0" w:space="0" w:color="auto"/>
                                    <w:right w:val="none" w:sz="0" w:space="0" w:color="auto"/>
                                  </w:divBdr>
                                </w:div>
                                <w:div w:id="1347948805">
                                  <w:marLeft w:val="640"/>
                                  <w:marRight w:val="0"/>
                                  <w:marTop w:val="0"/>
                                  <w:marBottom w:val="0"/>
                                  <w:divBdr>
                                    <w:top w:val="none" w:sz="0" w:space="0" w:color="auto"/>
                                    <w:left w:val="none" w:sz="0" w:space="0" w:color="auto"/>
                                    <w:bottom w:val="none" w:sz="0" w:space="0" w:color="auto"/>
                                    <w:right w:val="none" w:sz="0" w:space="0" w:color="auto"/>
                                  </w:divBdr>
                                </w:div>
                                <w:div w:id="1967344215">
                                  <w:marLeft w:val="640"/>
                                  <w:marRight w:val="0"/>
                                  <w:marTop w:val="0"/>
                                  <w:marBottom w:val="0"/>
                                  <w:divBdr>
                                    <w:top w:val="none" w:sz="0" w:space="0" w:color="auto"/>
                                    <w:left w:val="none" w:sz="0" w:space="0" w:color="auto"/>
                                    <w:bottom w:val="none" w:sz="0" w:space="0" w:color="auto"/>
                                    <w:right w:val="none" w:sz="0" w:space="0" w:color="auto"/>
                                  </w:divBdr>
                                </w:div>
                                <w:div w:id="925990873">
                                  <w:marLeft w:val="640"/>
                                  <w:marRight w:val="0"/>
                                  <w:marTop w:val="0"/>
                                  <w:marBottom w:val="0"/>
                                  <w:divBdr>
                                    <w:top w:val="none" w:sz="0" w:space="0" w:color="auto"/>
                                    <w:left w:val="none" w:sz="0" w:space="0" w:color="auto"/>
                                    <w:bottom w:val="none" w:sz="0" w:space="0" w:color="auto"/>
                                    <w:right w:val="none" w:sz="0" w:space="0" w:color="auto"/>
                                  </w:divBdr>
                                </w:div>
                                <w:div w:id="888421756">
                                  <w:marLeft w:val="640"/>
                                  <w:marRight w:val="0"/>
                                  <w:marTop w:val="0"/>
                                  <w:marBottom w:val="0"/>
                                  <w:divBdr>
                                    <w:top w:val="none" w:sz="0" w:space="0" w:color="auto"/>
                                    <w:left w:val="none" w:sz="0" w:space="0" w:color="auto"/>
                                    <w:bottom w:val="none" w:sz="0" w:space="0" w:color="auto"/>
                                    <w:right w:val="none" w:sz="0" w:space="0" w:color="auto"/>
                                  </w:divBdr>
                                </w:div>
                                <w:div w:id="1865165324">
                                  <w:marLeft w:val="640"/>
                                  <w:marRight w:val="0"/>
                                  <w:marTop w:val="0"/>
                                  <w:marBottom w:val="0"/>
                                  <w:divBdr>
                                    <w:top w:val="none" w:sz="0" w:space="0" w:color="auto"/>
                                    <w:left w:val="none" w:sz="0" w:space="0" w:color="auto"/>
                                    <w:bottom w:val="none" w:sz="0" w:space="0" w:color="auto"/>
                                    <w:right w:val="none" w:sz="0" w:space="0" w:color="auto"/>
                                  </w:divBdr>
                                </w:div>
                                <w:div w:id="882668818">
                                  <w:marLeft w:val="640"/>
                                  <w:marRight w:val="0"/>
                                  <w:marTop w:val="0"/>
                                  <w:marBottom w:val="0"/>
                                  <w:divBdr>
                                    <w:top w:val="none" w:sz="0" w:space="0" w:color="auto"/>
                                    <w:left w:val="none" w:sz="0" w:space="0" w:color="auto"/>
                                    <w:bottom w:val="none" w:sz="0" w:space="0" w:color="auto"/>
                                    <w:right w:val="none" w:sz="0" w:space="0" w:color="auto"/>
                                  </w:divBdr>
                                </w:div>
                                <w:div w:id="61102955">
                                  <w:marLeft w:val="640"/>
                                  <w:marRight w:val="0"/>
                                  <w:marTop w:val="0"/>
                                  <w:marBottom w:val="0"/>
                                  <w:divBdr>
                                    <w:top w:val="none" w:sz="0" w:space="0" w:color="auto"/>
                                    <w:left w:val="none" w:sz="0" w:space="0" w:color="auto"/>
                                    <w:bottom w:val="none" w:sz="0" w:space="0" w:color="auto"/>
                                    <w:right w:val="none" w:sz="0" w:space="0" w:color="auto"/>
                                  </w:divBdr>
                                </w:div>
                                <w:div w:id="267933158">
                                  <w:marLeft w:val="640"/>
                                  <w:marRight w:val="0"/>
                                  <w:marTop w:val="0"/>
                                  <w:marBottom w:val="0"/>
                                  <w:divBdr>
                                    <w:top w:val="none" w:sz="0" w:space="0" w:color="auto"/>
                                    <w:left w:val="none" w:sz="0" w:space="0" w:color="auto"/>
                                    <w:bottom w:val="none" w:sz="0" w:space="0" w:color="auto"/>
                                    <w:right w:val="none" w:sz="0" w:space="0" w:color="auto"/>
                                  </w:divBdr>
                                </w:div>
                                <w:div w:id="804855129">
                                  <w:marLeft w:val="640"/>
                                  <w:marRight w:val="0"/>
                                  <w:marTop w:val="0"/>
                                  <w:marBottom w:val="0"/>
                                  <w:divBdr>
                                    <w:top w:val="none" w:sz="0" w:space="0" w:color="auto"/>
                                    <w:left w:val="none" w:sz="0" w:space="0" w:color="auto"/>
                                    <w:bottom w:val="none" w:sz="0" w:space="0" w:color="auto"/>
                                    <w:right w:val="none" w:sz="0" w:space="0" w:color="auto"/>
                                  </w:divBdr>
                                </w:div>
                                <w:div w:id="942490833">
                                  <w:marLeft w:val="640"/>
                                  <w:marRight w:val="0"/>
                                  <w:marTop w:val="0"/>
                                  <w:marBottom w:val="0"/>
                                  <w:divBdr>
                                    <w:top w:val="none" w:sz="0" w:space="0" w:color="auto"/>
                                    <w:left w:val="none" w:sz="0" w:space="0" w:color="auto"/>
                                    <w:bottom w:val="none" w:sz="0" w:space="0" w:color="auto"/>
                                    <w:right w:val="none" w:sz="0" w:space="0" w:color="auto"/>
                                  </w:divBdr>
                                </w:div>
                                <w:div w:id="738402253">
                                  <w:marLeft w:val="640"/>
                                  <w:marRight w:val="0"/>
                                  <w:marTop w:val="0"/>
                                  <w:marBottom w:val="0"/>
                                  <w:divBdr>
                                    <w:top w:val="none" w:sz="0" w:space="0" w:color="auto"/>
                                    <w:left w:val="none" w:sz="0" w:space="0" w:color="auto"/>
                                    <w:bottom w:val="none" w:sz="0" w:space="0" w:color="auto"/>
                                    <w:right w:val="none" w:sz="0" w:space="0" w:color="auto"/>
                                  </w:divBdr>
                                </w:div>
                                <w:div w:id="1150438312">
                                  <w:marLeft w:val="640"/>
                                  <w:marRight w:val="0"/>
                                  <w:marTop w:val="0"/>
                                  <w:marBottom w:val="0"/>
                                  <w:divBdr>
                                    <w:top w:val="none" w:sz="0" w:space="0" w:color="auto"/>
                                    <w:left w:val="none" w:sz="0" w:space="0" w:color="auto"/>
                                    <w:bottom w:val="none" w:sz="0" w:space="0" w:color="auto"/>
                                    <w:right w:val="none" w:sz="0" w:space="0" w:color="auto"/>
                                  </w:divBdr>
                                </w:div>
                                <w:div w:id="1416588205">
                                  <w:marLeft w:val="640"/>
                                  <w:marRight w:val="0"/>
                                  <w:marTop w:val="0"/>
                                  <w:marBottom w:val="0"/>
                                  <w:divBdr>
                                    <w:top w:val="none" w:sz="0" w:space="0" w:color="auto"/>
                                    <w:left w:val="none" w:sz="0" w:space="0" w:color="auto"/>
                                    <w:bottom w:val="none" w:sz="0" w:space="0" w:color="auto"/>
                                    <w:right w:val="none" w:sz="0" w:space="0" w:color="auto"/>
                                  </w:divBdr>
                                </w:div>
                                <w:div w:id="737827026">
                                  <w:marLeft w:val="640"/>
                                  <w:marRight w:val="0"/>
                                  <w:marTop w:val="0"/>
                                  <w:marBottom w:val="0"/>
                                  <w:divBdr>
                                    <w:top w:val="none" w:sz="0" w:space="0" w:color="auto"/>
                                    <w:left w:val="none" w:sz="0" w:space="0" w:color="auto"/>
                                    <w:bottom w:val="none" w:sz="0" w:space="0" w:color="auto"/>
                                    <w:right w:val="none" w:sz="0" w:space="0" w:color="auto"/>
                                  </w:divBdr>
                                </w:div>
                                <w:div w:id="1097747757">
                                  <w:marLeft w:val="640"/>
                                  <w:marRight w:val="0"/>
                                  <w:marTop w:val="0"/>
                                  <w:marBottom w:val="0"/>
                                  <w:divBdr>
                                    <w:top w:val="none" w:sz="0" w:space="0" w:color="auto"/>
                                    <w:left w:val="none" w:sz="0" w:space="0" w:color="auto"/>
                                    <w:bottom w:val="none" w:sz="0" w:space="0" w:color="auto"/>
                                    <w:right w:val="none" w:sz="0" w:space="0" w:color="auto"/>
                                  </w:divBdr>
                                </w:div>
                                <w:div w:id="98454968">
                                  <w:marLeft w:val="640"/>
                                  <w:marRight w:val="0"/>
                                  <w:marTop w:val="0"/>
                                  <w:marBottom w:val="0"/>
                                  <w:divBdr>
                                    <w:top w:val="none" w:sz="0" w:space="0" w:color="auto"/>
                                    <w:left w:val="none" w:sz="0" w:space="0" w:color="auto"/>
                                    <w:bottom w:val="none" w:sz="0" w:space="0" w:color="auto"/>
                                    <w:right w:val="none" w:sz="0" w:space="0" w:color="auto"/>
                                  </w:divBdr>
                                </w:div>
                                <w:div w:id="1967007641">
                                  <w:marLeft w:val="640"/>
                                  <w:marRight w:val="0"/>
                                  <w:marTop w:val="0"/>
                                  <w:marBottom w:val="0"/>
                                  <w:divBdr>
                                    <w:top w:val="none" w:sz="0" w:space="0" w:color="auto"/>
                                    <w:left w:val="none" w:sz="0" w:space="0" w:color="auto"/>
                                    <w:bottom w:val="none" w:sz="0" w:space="0" w:color="auto"/>
                                    <w:right w:val="none" w:sz="0" w:space="0" w:color="auto"/>
                                  </w:divBdr>
                                </w:div>
                                <w:div w:id="856309241">
                                  <w:marLeft w:val="640"/>
                                  <w:marRight w:val="0"/>
                                  <w:marTop w:val="0"/>
                                  <w:marBottom w:val="0"/>
                                  <w:divBdr>
                                    <w:top w:val="none" w:sz="0" w:space="0" w:color="auto"/>
                                    <w:left w:val="none" w:sz="0" w:space="0" w:color="auto"/>
                                    <w:bottom w:val="none" w:sz="0" w:space="0" w:color="auto"/>
                                    <w:right w:val="none" w:sz="0" w:space="0" w:color="auto"/>
                                  </w:divBdr>
                                </w:div>
                                <w:div w:id="1433470718">
                                  <w:marLeft w:val="640"/>
                                  <w:marRight w:val="0"/>
                                  <w:marTop w:val="0"/>
                                  <w:marBottom w:val="0"/>
                                  <w:divBdr>
                                    <w:top w:val="none" w:sz="0" w:space="0" w:color="auto"/>
                                    <w:left w:val="none" w:sz="0" w:space="0" w:color="auto"/>
                                    <w:bottom w:val="none" w:sz="0" w:space="0" w:color="auto"/>
                                    <w:right w:val="none" w:sz="0" w:space="0" w:color="auto"/>
                                  </w:divBdr>
                                </w:div>
                                <w:div w:id="1326743322">
                                  <w:marLeft w:val="640"/>
                                  <w:marRight w:val="0"/>
                                  <w:marTop w:val="0"/>
                                  <w:marBottom w:val="0"/>
                                  <w:divBdr>
                                    <w:top w:val="none" w:sz="0" w:space="0" w:color="auto"/>
                                    <w:left w:val="none" w:sz="0" w:space="0" w:color="auto"/>
                                    <w:bottom w:val="none" w:sz="0" w:space="0" w:color="auto"/>
                                    <w:right w:val="none" w:sz="0" w:space="0" w:color="auto"/>
                                  </w:divBdr>
                                </w:div>
                                <w:div w:id="81223618">
                                  <w:marLeft w:val="640"/>
                                  <w:marRight w:val="0"/>
                                  <w:marTop w:val="0"/>
                                  <w:marBottom w:val="0"/>
                                  <w:divBdr>
                                    <w:top w:val="none" w:sz="0" w:space="0" w:color="auto"/>
                                    <w:left w:val="none" w:sz="0" w:space="0" w:color="auto"/>
                                    <w:bottom w:val="none" w:sz="0" w:space="0" w:color="auto"/>
                                    <w:right w:val="none" w:sz="0" w:space="0" w:color="auto"/>
                                  </w:divBdr>
                                </w:div>
                                <w:div w:id="954023922">
                                  <w:marLeft w:val="640"/>
                                  <w:marRight w:val="0"/>
                                  <w:marTop w:val="0"/>
                                  <w:marBottom w:val="0"/>
                                  <w:divBdr>
                                    <w:top w:val="none" w:sz="0" w:space="0" w:color="auto"/>
                                    <w:left w:val="none" w:sz="0" w:space="0" w:color="auto"/>
                                    <w:bottom w:val="none" w:sz="0" w:space="0" w:color="auto"/>
                                    <w:right w:val="none" w:sz="0" w:space="0" w:color="auto"/>
                                  </w:divBdr>
                                </w:div>
                                <w:div w:id="881097029">
                                  <w:marLeft w:val="640"/>
                                  <w:marRight w:val="0"/>
                                  <w:marTop w:val="0"/>
                                  <w:marBottom w:val="0"/>
                                  <w:divBdr>
                                    <w:top w:val="none" w:sz="0" w:space="0" w:color="auto"/>
                                    <w:left w:val="none" w:sz="0" w:space="0" w:color="auto"/>
                                    <w:bottom w:val="none" w:sz="0" w:space="0" w:color="auto"/>
                                    <w:right w:val="none" w:sz="0" w:space="0" w:color="auto"/>
                                  </w:divBdr>
                                </w:div>
                                <w:div w:id="912743077">
                                  <w:marLeft w:val="640"/>
                                  <w:marRight w:val="0"/>
                                  <w:marTop w:val="0"/>
                                  <w:marBottom w:val="0"/>
                                  <w:divBdr>
                                    <w:top w:val="none" w:sz="0" w:space="0" w:color="auto"/>
                                    <w:left w:val="none" w:sz="0" w:space="0" w:color="auto"/>
                                    <w:bottom w:val="none" w:sz="0" w:space="0" w:color="auto"/>
                                    <w:right w:val="none" w:sz="0" w:space="0" w:color="auto"/>
                                  </w:divBdr>
                                </w:div>
                                <w:div w:id="1463232851">
                                  <w:marLeft w:val="640"/>
                                  <w:marRight w:val="0"/>
                                  <w:marTop w:val="0"/>
                                  <w:marBottom w:val="0"/>
                                  <w:divBdr>
                                    <w:top w:val="none" w:sz="0" w:space="0" w:color="auto"/>
                                    <w:left w:val="none" w:sz="0" w:space="0" w:color="auto"/>
                                    <w:bottom w:val="none" w:sz="0" w:space="0" w:color="auto"/>
                                    <w:right w:val="none" w:sz="0" w:space="0" w:color="auto"/>
                                  </w:divBdr>
                                </w:div>
                                <w:div w:id="1265532785">
                                  <w:marLeft w:val="640"/>
                                  <w:marRight w:val="0"/>
                                  <w:marTop w:val="0"/>
                                  <w:marBottom w:val="0"/>
                                  <w:divBdr>
                                    <w:top w:val="none" w:sz="0" w:space="0" w:color="auto"/>
                                    <w:left w:val="none" w:sz="0" w:space="0" w:color="auto"/>
                                    <w:bottom w:val="none" w:sz="0" w:space="0" w:color="auto"/>
                                    <w:right w:val="none" w:sz="0" w:space="0" w:color="auto"/>
                                  </w:divBdr>
                                </w:div>
                                <w:div w:id="798492160">
                                  <w:marLeft w:val="640"/>
                                  <w:marRight w:val="0"/>
                                  <w:marTop w:val="0"/>
                                  <w:marBottom w:val="0"/>
                                  <w:divBdr>
                                    <w:top w:val="none" w:sz="0" w:space="0" w:color="auto"/>
                                    <w:left w:val="none" w:sz="0" w:space="0" w:color="auto"/>
                                    <w:bottom w:val="none" w:sz="0" w:space="0" w:color="auto"/>
                                    <w:right w:val="none" w:sz="0" w:space="0" w:color="auto"/>
                                  </w:divBdr>
                                </w:div>
                                <w:div w:id="90780317">
                                  <w:marLeft w:val="640"/>
                                  <w:marRight w:val="0"/>
                                  <w:marTop w:val="0"/>
                                  <w:marBottom w:val="0"/>
                                  <w:divBdr>
                                    <w:top w:val="none" w:sz="0" w:space="0" w:color="auto"/>
                                    <w:left w:val="none" w:sz="0" w:space="0" w:color="auto"/>
                                    <w:bottom w:val="none" w:sz="0" w:space="0" w:color="auto"/>
                                    <w:right w:val="none" w:sz="0" w:space="0" w:color="auto"/>
                                  </w:divBdr>
                                </w:div>
                                <w:div w:id="1819682727">
                                  <w:marLeft w:val="640"/>
                                  <w:marRight w:val="0"/>
                                  <w:marTop w:val="0"/>
                                  <w:marBottom w:val="0"/>
                                  <w:divBdr>
                                    <w:top w:val="none" w:sz="0" w:space="0" w:color="auto"/>
                                    <w:left w:val="none" w:sz="0" w:space="0" w:color="auto"/>
                                    <w:bottom w:val="none" w:sz="0" w:space="0" w:color="auto"/>
                                    <w:right w:val="none" w:sz="0" w:space="0" w:color="auto"/>
                                  </w:divBdr>
                                </w:div>
                                <w:div w:id="394014129">
                                  <w:marLeft w:val="640"/>
                                  <w:marRight w:val="0"/>
                                  <w:marTop w:val="0"/>
                                  <w:marBottom w:val="0"/>
                                  <w:divBdr>
                                    <w:top w:val="none" w:sz="0" w:space="0" w:color="auto"/>
                                    <w:left w:val="none" w:sz="0" w:space="0" w:color="auto"/>
                                    <w:bottom w:val="none" w:sz="0" w:space="0" w:color="auto"/>
                                    <w:right w:val="none" w:sz="0" w:space="0" w:color="auto"/>
                                  </w:divBdr>
                                </w:div>
                                <w:div w:id="1191456995">
                                  <w:marLeft w:val="640"/>
                                  <w:marRight w:val="0"/>
                                  <w:marTop w:val="0"/>
                                  <w:marBottom w:val="0"/>
                                  <w:divBdr>
                                    <w:top w:val="none" w:sz="0" w:space="0" w:color="auto"/>
                                    <w:left w:val="none" w:sz="0" w:space="0" w:color="auto"/>
                                    <w:bottom w:val="none" w:sz="0" w:space="0" w:color="auto"/>
                                    <w:right w:val="none" w:sz="0" w:space="0" w:color="auto"/>
                                  </w:divBdr>
                                </w:div>
                                <w:div w:id="724568891">
                                  <w:marLeft w:val="640"/>
                                  <w:marRight w:val="0"/>
                                  <w:marTop w:val="0"/>
                                  <w:marBottom w:val="0"/>
                                  <w:divBdr>
                                    <w:top w:val="none" w:sz="0" w:space="0" w:color="auto"/>
                                    <w:left w:val="none" w:sz="0" w:space="0" w:color="auto"/>
                                    <w:bottom w:val="none" w:sz="0" w:space="0" w:color="auto"/>
                                    <w:right w:val="none" w:sz="0" w:space="0" w:color="auto"/>
                                  </w:divBdr>
                                </w:div>
                                <w:div w:id="1793748630">
                                  <w:marLeft w:val="640"/>
                                  <w:marRight w:val="0"/>
                                  <w:marTop w:val="0"/>
                                  <w:marBottom w:val="0"/>
                                  <w:divBdr>
                                    <w:top w:val="none" w:sz="0" w:space="0" w:color="auto"/>
                                    <w:left w:val="none" w:sz="0" w:space="0" w:color="auto"/>
                                    <w:bottom w:val="none" w:sz="0" w:space="0" w:color="auto"/>
                                    <w:right w:val="none" w:sz="0" w:space="0" w:color="auto"/>
                                  </w:divBdr>
                                </w:div>
                                <w:div w:id="50007827">
                                  <w:marLeft w:val="640"/>
                                  <w:marRight w:val="0"/>
                                  <w:marTop w:val="0"/>
                                  <w:marBottom w:val="0"/>
                                  <w:divBdr>
                                    <w:top w:val="none" w:sz="0" w:space="0" w:color="auto"/>
                                    <w:left w:val="none" w:sz="0" w:space="0" w:color="auto"/>
                                    <w:bottom w:val="none" w:sz="0" w:space="0" w:color="auto"/>
                                    <w:right w:val="none" w:sz="0" w:space="0" w:color="auto"/>
                                  </w:divBdr>
                                </w:div>
                                <w:div w:id="920136800">
                                  <w:marLeft w:val="640"/>
                                  <w:marRight w:val="0"/>
                                  <w:marTop w:val="0"/>
                                  <w:marBottom w:val="0"/>
                                  <w:divBdr>
                                    <w:top w:val="none" w:sz="0" w:space="0" w:color="auto"/>
                                    <w:left w:val="none" w:sz="0" w:space="0" w:color="auto"/>
                                    <w:bottom w:val="none" w:sz="0" w:space="0" w:color="auto"/>
                                    <w:right w:val="none" w:sz="0" w:space="0" w:color="auto"/>
                                  </w:divBdr>
                                </w:div>
                                <w:div w:id="2106269734">
                                  <w:marLeft w:val="640"/>
                                  <w:marRight w:val="0"/>
                                  <w:marTop w:val="0"/>
                                  <w:marBottom w:val="0"/>
                                  <w:divBdr>
                                    <w:top w:val="none" w:sz="0" w:space="0" w:color="auto"/>
                                    <w:left w:val="none" w:sz="0" w:space="0" w:color="auto"/>
                                    <w:bottom w:val="none" w:sz="0" w:space="0" w:color="auto"/>
                                    <w:right w:val="none" w:sz="0" w:space="0" w:color="auto"/>
                                  </w:divBdr>
                                </w:div>
                                <w:div w:id="1858469941">
                                  <w:marLeft w:val="640"/>
                                  <w:marRight w:val="0"/>
                                  <w:marTop w:val="0"/>
                                  <w:marBottom w:val="0"/>
                                  <w:divBdr>
                                    <w:top w:val="none" w:sz="0" w:space="0" w:color="auto"/>
                                    <w:left w:val="none" w:sz="0" w:space="0" w:color="auto"/>
                                    <w:bottom w:val="none" w:sz="0" w:space="0" w:color="auto"/>
                                    <w:right w:val="none" w:sz="0" w:space="0" w:color="auto"/>
                                  </w:divBdr>
                                </w:div>
                                <w:div w:id="1039934068">
                                  <w:marLeft w:val="640"/>
                                  <w:marRight w:val="0"/>
                                  <w:marTop w:val="0"/>
                                  <w:marBottom w:val="0"/>
                                  <w:divBdr>
                                    <w:top w:val="none" w:sz="0" w:space="0" w:color="auto"/>
                                    <w:left w:val="none" w:sz="0" w:space="0" w:color="auto"/>
                                    <w:bottom w:val="none" w:sz="0" w:space="0" w:color="auto"/>
                                    <w:right w:val="none" w:sz="0" w:space="0" w:color="auto"/>
                                  </w:divBdr>
                                </w:div>
                                <w:div w:id="136925270">
                                  <w:marLeft w:val="640"/>
                                  <w:marRight w:val="0"/>
                                  <w:marTop w:val="0"/>
                                  <w:marBottom w:val="0"/>
                                  <w:divBdr>
                                    <w:top w:val="none" w:sz="0" w:space="0" w:color="auto"/>
                                    <w:left w:val="none" w:sz="0" w:space="0" w:color="auto"/>
                                    <w:bottom w:val="none" w:sz="0" w:space="0" w:color="auto"/>
                                    <w:right w:val="none" w:sz="0" w:space="0" w:color="auto"/>
                                  </w:divBdr>
                                </w:div>
                                <w:div w:id="609318608">
                                  <w:marLeft w:val="640"/>
                                  <w:marRight w:val="0"/>
                                  <w:marTop w:val="0"/>
                                  <w:marBottom w:val="0"/>
                                  <w:divBdr>
                                    <w:top w:val="none" w:sz="0" w:space="0" w:color="auto"/>
                                    <w:left w:val="none" w:sz="0" w:space="0" w:color="auto"/>
                                    <w:bottom w:val="none" w:sz="0" w:space="0" w:color="auto"/>
                                    <w:right w:val="none" w:sz="0" w:space="0" w:color="auto"/>
                                  </w:divBdr>
                                </w:div>
                                <w:div w:id="653608434">
                                  <w:marLeft w:val="640"/>
                                  <w:marRight w:val="0"/>
                                  <w:marTop w:val="0"/>
                                  <w:marBottom w:val="0"/>
                                  <w:divBdr>
                                    <w:top w:val="none" w:sz="0" w:space="0" w:color="auto"/>
                                    <w:left w:val="none" w:sz="0" w:space="0" w:color="auto"/>
                                    <w:bottom w:val="none" w:sz="0" w:space="0" w:color="auto"/>
                                    <w:right w:val="none" w:sz="0" w:space="0" w:color="auto"/>
                                  </w:divBdr>
                                </w:div>
                                <w:div w:id="343282750">
                                  <w:marLeft w:val="640"/>
                                  <w:marRight w:val="0"/>
                                  <w:marTop w:val="0"/>
                                  <w:marBottom w:val="0"/>
                                  <w:divBdr>
                                    <w:top w:val="none" w:sz="0" w:space="0" w:color="auto"/>
                                    <w:left w:val="none" w:sz="0" w:space="0" w:color="auto"/>
                                    <w:bottom w:val="none" w:sz="0" w:space="0" w:color="auto"/>
                                    <w:right w:val="none" w:sz="0" w:space="0" w:color="auto"/>
                                  </w:divBdr>
                                </w:div>
                                <w:div w:id="903834303">
                                  <w:marLeft w:val="640"/>
                                  <w:marRight w:val="0"/>
                                  <w:marTop w:val="0"/>
                                  <w:marBottom w:val="0"/>
                                  <w:divBdr>
                                    <w:top w:val="none" w:sz="0" w:space="0" w:color="auto"/>
                                    <w:left w:val="none" w:sz="0" w:space="0" w:color="auto"/>
                                    <w:bottom w:val="none" w:sz="0" w:space="0" w:color="auto"/>
                                    <w:right w:val="none" w:sz="0" w:space="0" w:color="auto"/>
                                  </w:divBdr>
                                </w:div>
                                <w:div w:id="2126652824">
                                  <w:marLeft w:val="640"/>
                                  <w:marRight w:val="0"/>
                                  <w:marTop w:val="0"/>
                                  <w:marBottom w:val="0"/>
                                  <w:divBdr>
                                    <w:top w:val="none" w:sz="0" w:space="0" w:color="auto"/>
                                    <w:left w:val="none" w:sz="0" w:space="0" w:color="auto"/>
                                    <w:bottom w:val="none" w:sz="0" w:space="0" w:color="auto"/>
                                    <w:right w:val="none" w:sz="0" w:space="0" w:color="auto"/>
                                  </w:divBdr>
                                </w:div>
                                <w:div w:id="537665045">
                                  <w:marLeft w:val="640"/>
                                  <w:marRight w:val="0"/>
                                  <w:marTop w:val="0"/>
                                  <w:marBottom w:val="0"/>
                                  <w:divBdr>
                                    <w:top w:val="none" w:sz="0" w:space="0" w:color="auto"/>
                                    <w:left w:val="none" w:sz="0" w:space="0" w:color="auto"/>
                                    <w:bottom w:val="none" w:sz="0" w:space="0" w:color="auto"/>
                                    <w:right w:val="none" w:sz="0" w:space="0" w:color="auto"/>
                                  </w:divBdr>
                                </w:div>
                                <w:div w:id="258830112">
                                  <w:marLeft w:val="640"/>
                                  <w:marRight w:val="0"/>
                                  <w:marTop w:val="0"/>
                                  <w:marBottom w:val="0"/>
                                  <w:divBdr>
                                    <w:top w:val="none" w:sz="0" w:space="0" w:color="auto"/>
                                    <w:left w:val="none" w:sz="0" w:space="0" w:color="auto"/>
                                    <w:bottom w:val="none" w:sz="0" w:space="0" w:color="auto"/>
                                    <w:right w:val="none" w:sz="0" w:space="0" w:color="auto"/>
                                  </w:divBdr>
                                </w:div>
                                <w:div w:id="2116707561">
                                  <w:marLeft w:val="640"/>
                                  <w:marRight w:val="0"/>
                                  <w:marTop w:val="0"/>
                                  <w:marBottom w:val="0"/>
                                  <w:divBdr>
                                    <w:top w:val="none" w:sz="0" w:space="0" w:color="auto"/>
                                    <w:left w:val="none" w:sz="0" w:space="0" w:color="auto"/>
                                    <w:bottom w:val="none" w:sz="0" w:space="0" w:color="auto"/>
                                    <w:right w:val="none" w:sz="0" w:space="0" w:color="auto"/>
                                  </w:divBdr>
                                </w:div>
                                <w:div w:id="809205249">
                                  <w:marLeft w:val="640"/>
                                  <w:marRight w:val="0"/>
                                  <w:marTop w:val="0"/>
                                  <w:marBottom w:val="0"/>
                                  <w:divBdr>
                                    <w:top w:val="none" w:sz="0" w:space="0" w:color="auto"/>
                                    <w:left w:val="none" w:sz="0" w:space="0" w:color="auto"/>
                                    <w:bottom w:val="none" w:sz="0" w:space="0" w:color="auto"/>
                                    <w:right w:val="none" w:sz="0" w:space="0" w:color="auto"/>
                                  </w:divBdr>
                                </w:div>
                                <w:div w:id="96101401">
                                  <w:marLeft w:val="640"/>
                                  <w:marRight w:val="0"/>
                                  <w:marTop w:val="0"/>
                                  <w:marBottom w:val="0"/>
                                  <w:divBdr>
                                    <w:top w:val="none" w:sz="0" w:space="0" w:color="auto"/>
                                    <w:left w:val="none" w:sz="0" w:space="0" w:color="auto"/>
                                    <w:bottom w:val="none" w:sz="0" w:space="0" w:color="auto"/>
                                    <w:right w:val="none" w:sz="0" w:space="0" w:color="auto"/>
                                  </w:divBdr>
                                </w:div>
                                <w:div w:id="643463555">
                                  <w:marLeft w:val="640"/>
                                  <w:marRight w:val="0"/>
                                  <w:marTop w:val="0"/>
                                  <w:marBottom w:val="0"/>
                                  <w:divBdr>
                                    <w:top w:val="none" w:sz="0" w:space="0" w:color="auto"/>
                                    <w:left w:val="none" w:sz="0" w:space="0" w:color="auto"/>
                                    <w:bottom w:val="none" w:sz="0" w:space="0" w:color="auto"/>
                                    <w:right w:val="none" w:sz="0" w:space="0" w:color="auto"/>
                                  </w:divBdr>
                                </w:div>
                                <w:div w:id="971713672">
                                  <w:marLeft w:val="640"/>
                                  <w:marRight w:val="0"/>
                                  <w:marTop w:val="0"/>
                                  <w:marBottom w:val="0"/>
                                  <w:divBdr>
                                    <w:top w:val="none" w:sz="0" w:space="0" w:color="auto"/>
                                    <w:left w:val="none" w:sz="0" w:space="0" w:color="auto"/>
                                    <w:bottom w:val="none" w:sz="0" w:space="0" w:color="auto"/>
                                    <w:right w:val="none" w:sz="0" w:space="0" w:color="auto"/>
                                  </w:divBdr>
                                </w:div>
                                <w:div w:id="1574579975">
                                  <w:marLeft w:val="640"/>
                                  <w:marRight w:val="0"/>
                                  <w:marTop w:val="0"/>
                                  <w:marBottom w:val="0"/>
                                  <w:divBdr>
                                    <w:top w:val="none" w:sz="0" w:space="0" w:color="auto"/>
                                    <w:left w:val="none" w:sz="0" w:space="0" w:color="auto"/>
                                    <w:bottom w:val="none" w:sz="0" w:space="0" w:color="auto"/>
                                    <w:right w:val="none" w:sz="0" w:space="0" w:color="auto"/>
                                  </w:divBdr>
                                </w:div>
                                <w:div w:id="2109040630">
                                  <w:marLeft w:val="640"/>
                                  <w:marRight w:val="0"/>
                                  <w:marTop w:val="0"/>
                                  <w:marBottom w:val="0"/>
                                  <w:divBdr>
                                    <w:top w:val="none" w:sz="0" w:space="0" w:color="auto"/>
                                    <w:left w:val="none" w:sz="0" w:space="0" w:color="auto"/>
                                    <w:bottom w:val="none" w:sz="0" w:space="0" w:color="auto"/>
                                    <w:right w:val="none" w:sz="0" w:space="0" w:color="auto"/>
                                  </w:divBdr>
                                </w:div>
                                <w:div w:id="1343161923">
                                  <w:marLeft w:val="640"/>
                                  <w:marRight w:val="0"/>
                                  <w:marTop w:val="0"/>
                                  <w:marBottom w:val="0"/>
                                  <w:divBdr>
                                    <w:top w:val="none" w:sz="0" w:space="0" w:color="auto"/>
                                    <w:left w:val="none" w:sz="0" w:space="0" w:color="auto"/>
                                    <w:bottom w:val="none" w:sz="0" w:space="0" w:color="auto"/>
                                    <w:right w:val="none" w:sz="0" w:space="0" w:color="auto"/>
                                  </w:divBdr>
                                </w:div>
                                <w:div w:id="1149978243">
                                  <w:marLeft w:val="640"/>
                                  <w:marRight w:val="0"/>
                                  <w:marTop w:val="0"/>
                                  <w:marBottom w:val="0"/>
                                  <w:divBdr>
                                    <w:top w:val="none" w:sz="0" w:space="0" w:color="auto"/>
                                    <w:left w:val="none" w:sz="0" w:space="0" w:color="auto"/>
                                    <w:bottom w:val="none" w:sz="0" w:space="0" w:color="auto"/>
                                    <w:right w:val="none" w:sz="0" w:space="0" w:color="auto"/>
                                  </w:divBdr>
                                </w:div>
                                <w:div w:id="587426075">
                                  <w:marLeft w:val="640"/>
                                  <w:marRight w:val="0"/>
                                  <w:marTop w:val="0"/>
                                  <w:marBottom w:val="0"/>
                                  <w:divBdr>
                                    <w:top w:val="none" w:sz="0" w:space="0" w:color="auto"/>
                                    <w:left w:val="none" w:sz="0" w:space="0" w:color="auto"/>
                                    <w:bottom w:val="none" w:sz="0" w:space="0" w:color="auto"/>
                                    <w:right w:val="none" w:sz="0" w:space="0" w:color="auto"/>
                                  </w:divBdr>
                                </w:div>
                                <w:div w:id="1063413355">
                                  <w:marLeft w:val="640"/>
                                  <w:marRight w:val="0"/>
                                  <w:marTop w:val="0"/>
                                  <w:marBottom w:val="0"/>
                                  <w:divBdr>
                                    <w:top w:val="none" w:sz="0" w:space="0" w:color="auto"/>
                                    <w:left w:val="none" w:sz="0" w:space="0" w:color="auto"/>
                                    <w:bottom w:val="none" w:sz="0" w:space="0" w:color="auto"/>
                                    <w:right w:val="none" w:sz="0" w:space="0" w:color="auto"/>
                                  </w:divBdr>
                                </w:div>
                                <w:div w:id="581646607">
                                  <w:marLeft w:val="640"/>
                                  <w:marRight w:val="0"/>
                                  <w:marTop w:val="0"/>
                                  <w:marBottom w:val="0"/>
                                  <w:divBdr>
                                    <w:top w:val="none" w:sz="0" w:space="0" w:color="auto"/>
                                    <w:left w:val="none" w:sz="0" w:space="0" w:color="auto"/>
                                    <w:bottom w:val="none" w:sz="0" w:space="0" w:color="auto"/>
                                    <w:right w:val="none" w:sz="0" w:space="0" w:color="auto"/>
                                  </w:divBdr>
                                </w:div>
                                <w:div w:id="950283200">
                                  <w:marLeft w:val="640"/>
                                  <w:marRight w:val="0"/>
                                  <w:marTop w:val="0"/>
                                  <w:marBottom w:val="0"/>
                                  <w:divBdr>
                                    <w:top w:val="none" w:sz="0" w:space="0" w:color="auto"/>
                                    <w:left w:val="none" w:sz="0" w:space="0" w:color="auto"/>
                                    <w:bottom w:val="none" w:sz="0" w:space="0" w:color="auto"/>
                                    <w:right w:val="none" w:sz="0" w:space="0" w:color="auto"/>
                                  </w:divBdr>
                                </w:div>
                                <w:div w:id="1426532646">
                                  <w:marLeft w:val="640"/>
                                  <w:marRight w:val="0"/>
                                  <w:marTop w:val="0"/>
                                  <w:marBottom w:val="0"/>
                                  <w:divBdr>
                                    <w:top w:val="none" w:sz="0" w:space="0" w:color="auto"/>
                                    <w:left w:val="none" w:sz="0" w:space="0" w:color="auto"/>
                                    <w:bottom w:val="none" w:sz="0" w:space="0" w:color="auto"/>
                                    <w:right w:val="none" w:sz="0" w:space="0" w:color="auto"/>
                                  </w:divBdr>
                                </w:div>
                                <w:div w:id="1070234843">
                                  <w:marLeft w:val="640"/>
                                  <w:marRight w:val="0"/>
                                  <w:marTop w:val="0"/>
                                  <w:marBottom w:val="0"/>
                                  <w:divBdr>
                                    <w:top w:val="none" w:sz="0" w:space="0" w:color="auto"/>
                                    <w:left w:val="none" w:sz="0" w:space="0" w:color="auto"/>
                                    <w:bottom w:val="none" w:sz="0" w:space="0" w:color="auto"/>
                                    <w:right w:val="none" w:sz="0" w:space="0" w:color="auto"/>
                                  </w:divBdr>
                                </w:div>
                                <w:div w:id="2001960440">
                                  <w:marLeft w:val="640"/>
                                  <w:marRight w:val="0"/>
                                  <w:marTop w:val="0"/>
                                  <w:marBottom w:val="0"/>
                                  <w:divBdr>
                                    <w:top w:val="none" w:sz="0" w:space="0" w:color="auto"/>
                                    <w:left w:val="none" w:sz="0" w:space="0" w:color="auto"/>
                                    <w:bottom w:val="none" w:sz="0" w:space="0" w:color="auto"/>
                                    <w:right w:val="none" w:sz="0" w:space="0" w:color="auto"/>
                                  </w:divBdr>
                                </w:div>
                                <w:div w:id="1236937709">
                                  <w:marLeft w:val="640"/>
                                  <w:marRight w:val="0"/>
                                  <w:marTop w:val="0"/>
                                  <w:marBottom w:val="0"/>
                                  <w:divBdr>
                                    <w:top w:val="none" w:sz="0" w:space="0" w:color="auto"/>
                                    <w:left w:val="none" w:sz="0" w:space="0" w:color="auto"/>
                                    <w:bottom w:val="none" w:sz="0" w:space="0" w:color="auto"/>
                                    <w:right w:val="none" w:sz="0" w:space="0" w:color="auto"/>
                                  </w:divBdr>
                                </w:div>
                                <w:div w:id="1660112350">
                                  <w:marLeft w:val="640"/>
                                  <w:marRight w:val="0"/>
                                  <w:marTop w:val="0"/>
                                  <w:marBottom w:val="0"/>
                                  <w:divBdr>
                                    <w:top w:val="none" w:sz="0" w:space="0" w:color="auto"/>
                                    <w:left w:val="none" w:sz="0" w:space="0" w:color="auto"/>
                                    <w:bottom w:val="none" w:sz="0" w:space="0" w:color="auto"/>
                                    <w:right w:val="none" w:sz="0" w:space="0" w:color="auto"/>
                                  </w:divBdr>
                                </w:div>
                                <w:div w:id="974062394">
                                  <w:marLeft w:val="640"/>
                                  <w:marRight w:val="0"/>
                                  <w:marTop w:val="0"/>
                                  <w:marBottom w:val="0"/>
                                  <w:divBdr>
                                    <w:top w:val="none" w:sz="0" w:space="0" w:color="auto"/>
                                    <w:left w:val="none" w:sz="0" w:space="0" w:color="auto"/>
                                    <w:bottom w:val="none" w:sz="0" w:space="0" w:color="auto"/>
                                    <w:right w:val="none" w:sz="0" w:space="0" w:color="auto"/>
                                  </w:divBdr>
                                </w:div>
                                <w:div w:id="441219453">
                                  <w:marLeft w:val="640"/>
                                  <w:marRight w:val="0"/>
                                  <w:marTop w:val="0"/>
                                  <w:marBottom w:val="0"/>
                                  <w:divBdr>
                                    <w:top w:val="none" w:sz="0" w:space="0" w:color="auto"/>
                                    <w:left w:val="none" w:sz="0" w:space="0" w:color="auto"/>
                                    <w:bottom w:val="none" w:sz="0" w:space="0" w:color="auto"/>
                                    <w:right w:val="none" w:sz="0" w:space="0" w:color="auto"/>
                                  </w:divBdr>
                                </w:div>
                                <w:div w:id="1282146535">
                                  <w:marLeft w:val="640"/>
                                  <w:marRight w:val="0"/>
                                  <w:marTop w:val="0"/>
                                  <w:marBottom w:val="0"/>
                                  <w:divBdr>
                                    <w:top w:val="none" w:sz="0" w:space="0" w:color="auto"/>
                                    <w:left w:val="none" w:sz="0" w:space="0" w:color="auto"/>
                                    <w:bottom w:val="none" w:sz="0" w:space="0" w:color="auto"/>
                                    <w:right w:val="none" w:sz="0" w:space="0" w:color="auto"/>
                                  </w:divBdr>
                                </w:div>
                                <w:div w:id="1938905742">
                                  <w:marLeft w:val="640"/>
                                  <w:marRight w:val="0"/>
                                  <w:marTop w:val="0"/>
                                  <w:marBottom w:val="0"/>
                                  <w:divBdr>
                                    <w:top w:val="none" w:sz="0" w:space="0" w:color="auto"/>
                                    <w:left w:val="none" w:sz="0" w:space="0" w:color="auto"/>
                                    <w:bottom w:val="none" w:sz="0" w:space="0" w:color="auto"/>
                                    <w:right w:val="none" w:sz="0" w:space="0" w:color="auto"/>
                                  </w:divBdr>
                                </w:div>
                                <w:div w:id="70398046">
                                  <w:marLeft w:val="640"/>
                                  <w:marRight w:val="0"/>
                                  <w:marTop w:val="0"/>
                                  <w:marBottom w:val="0"/>
                                  <w:divBdr>
                                    <w:top w:val="none" w:sz="0" w:space="0" w:color="auto"/>
                                    <w:left w:val="none" w:sz="0" w:space="0" w:color="auto"/>
                                    <w:bottom w:val="none" w:sz="0" w:space="0" w:color="auto"/>
                                    <w:right w:val="none" w:sz="0" w:space="0" w:color="auto"/>
                                  </w:divBdr>
                                </w:div>
                                <w:div w:id="595095358">
                                  <w:marLeft w:val="640"/>
                                  <w:marRight w:val="0"/>
                                  <w:marTop w:val="0"/>
                                  <w:marBottom w:val="0"/>
                                  <w:divBdr>
                                    <w:top w:val="none" w:sz="0" w:space="0" w:color="auto"/>
                                    <w:left w:val="none" w:sz="0" w:space="0" w:color="auto"/>
                                    <w:bottom w:val="none" w:sz="0" w:space="0" w:color="auto"/>
                                    <w:right w:val="none" w:sz="0" w:space="0" w:color="auto"/>
                                  </w:divBdr>
                                </w:div>
                                <w:div w:id="970596391">
                                  <w:marLeft w:val="640"/>
                                  <w:marRight w:val="0"/>
                                  <w:marTop w:val="0"/>
                                  <w:marBottom w:val="0"/>
                                  <w:divBdr>
                                    <w:top w:val="none" w:sz="0" w:space="0" w:color="auto"/>
                                    <w:left w:val="none" w:sz="0" w:space="0" w:color="auto"/>
                                    <w:bottom w:val="none" w:sz="0" w:space="0" w:color="auto"/>
                                    <w:right w:val="none" w:sz="0" w:space="0" w:color="auto"/>
                                  </w:divBdr>
                                </w:div>
                                <w:div w:id="966618429">
                                  <w:marLeft w:val="640"/>
                                  <w:marRight w:val="0"/>
                                  <w:marTop w:val="0"/>
                                  <w:marBottom w:val="0"/>
                                  <w:divBdr>
                                    <w:top w:val="none" w:sz="0" w:space="0" w:color="auto"/>
                                    <w:left w:val="none" w:sz="0" w:space="0" w:color="auto"/>
                                    <w:bottom w:val="none" w:sz="0" w:space="0" w:color="auto"/>
                                    <w:right w:val="none" w:sz="0" w:space="0" w:color="auto"/>
                                  </w:divBdr>
                                </w:div>
                                <w:div w:id="741828236">
                                  <w:marLeft w:val="640"/>
                                  <w:marRight w:val="0"/>
                                  <w:marTop w:val="0"/>
                                  <w:marBottom w:val="0"/>
                                  <w:divBdr>
                                    <w:top w:val="none" w:sz="0" w:space="0" w:color="auto"/>
                                    <w:left w:val="none" w:sz="0" w:space="0" w:color="auto"/>
                                    <w:bottom w:val="none" w:sz="0" w:space="0" w:color="auto"/>
                                    <w:right w:val="none" w:sz="0" w:space="0" w:color="auto"/>
                                  </w:divBdr>
                                </w:div>
                                <w:div w:id="487866509">
                                  <w:marLeft w:val="640"/>
                                  <w:marRight w:val="0"/>
                                  <w:marTop w:val="0"/>
                                  <w:marBottom w:val="0"/>
                                  <w:divBdr>
                                    <w:top w:val="none" w:sz="0" w:space="0" w:color="auto"/>
                                    <w:left w:val="none" w:sz="0" w:space="0" w:color="auto"/>
                                    <w:bottom w:val="none" w:sz="0" w:space="0" w:color="auto"/>
                                    <w:right w:val="none" w:sz="0" w:space="0" w:color="auto"/>
                                  </w:divBdr>
                                </w:div>
                                <w:div w:id="1089501325">
                                  <w:marLeft w:val="640"/>
                                  <w:marRight w:val="0"/>
                                  <w:marTop w:val="0"/>
                                  <w:marBottom w:val="0"/>
                                  <w:divBdr>
                                    <w:top w:val="none" w:sz="0" w:space="0" w:color="auto"/>
                                    <w:left w:val="none" w:sz="0" w:space="0" w:color="auto"/>
                                    <w:bottom w:val="none" w:sz="0" w:space="0" w:color="auto"/>
                                    <w:right w:val="none" w:sz="0" w:space="0" w:color="auto"/>
                                  </w:divBdr>
                                </w:div>
                                <w:div w:id="1450779251">
                                  <w:marLeft w:val="640"/>
                                  <w:marRight w:val="0"/>
                                  <w:marTop w:val="0"/>
                                  <w:marBottom w:val="0"/>
                                  <w:divBdr>
                                    <w:top w:val="none" w:sz="0" w:space="0" w:color="auto"/>
                                    <w:left w:val="none" w:sz="0" w:space="0" w:color="auto"/>
                                    <w:bottom w:val="none" w:sz="0" w:space="0" w:color="auto"/>
                                    <w:right w:val="none" w:sz="0" w:space="0" w:color="auto"/>
                                  </w:divBdr>
                                </w:div>
                                <w:div w:id="1212690737">
                                  <w:marLeft w:val="640"/>
                                  <w:marRight w:val="0"/>
                                  <w:marTop w:val="0"/>
                                  <w:marBottom w:val="0"/>
                                  <w:divBdr>
                                    <w:top w:val="none" w:sz="0" w:space="0" w:color="auto"/>
                                    <w:left w:val="none" w:sz="0" w:space="0" w:color="auto"/>
                                    <w:bottom w:val="none" w:sz="0" w:space="0" w:color="auto"/>
                                    <w:right w:val="none" w:sz="0" w:space="0" w:color="auto"/>
                                  </w:divBdr>
                                </w:div>
                                <w:div w:id="209538371">
                                  <w:marLeft w:val="640"/>
                                  <w:marRight w:val="0"/>
                                  <w:marTop w:val="0"/>
                                  <w:marBottom w:val="0"/>
                                  <w:divBdr>
                                    <w:top w:val="none" w:sz="0" w:space="0" w:color="auto"/>
                                    <w:left w:val="none" w:sz="0" w:space="0" w:color="auto"/>
                                    <w:bottom w:val="none" w:sz="0" w:space="0" w:color="auto"/>
                                    <w:right w:val="none" w:sz="0" w:space="0" w:color="auto"/>
                                  </w:divBdr>
                                </w:div>
                                <w:div w:id="1138769022">
                                  <w:marLeft w:val="640"/>
                                  <w:marRight w:val="0"/>
                                  <w:marTop w:val="0"/>
                                  <w:marBottom w:val="0"/>
                                  <w:divBdr>
                                    <w:top w:val="none" w:sz="0" w:space="0" w:color="auto"/>
                                    <w:left w:val="none" w:sz="0" w:space="0" w:color="auto"/>
                                    <w:bottom w:val="none" w:sz="0" w:space="0" w:color="auto"/>
                                    <w:right w:val="none" w:sz="0" w:space="0" w:color="auto"/>
                                  </w:divBdr>
                                </w:div>
                                <w:div w:id="1332610379">
                                  <w:marLeft w:val="640"/>
                                  <w:marRight w:val="0"/>
                                  <w:marTop w:val="0"/>
                                  <w:marBottom w:val="0"/>
                                  <w:divBdr>
                                    <w:top w:val="none" w:sz="0" w:space="0" w:color="auto"/>
                                    <w:left w:val="none" w:sz="0" w:space="0" w:color="auto"/>
                                    <w:bottom w:val="none" w:sz="0" w:space="0" w:color="auto"/>
                                    <w:right w:val="none" w:sz="0" w:space="0" w:color="auto"/>
                                  </w:divBdr>
                                </w:div>
                                <w:div w:id="71590460">
                                  <w:marLeft w:val="640"/>
                                  <w:marRight w:val="0"/>
                                  <w:marTop w:val="0"/>
                                  <w:marBottom w:val="0"/>
                                  <w:divBdr>
                                    <w:top w:val="none" w:sz="0" w:space="0" w:color="auto"/>
                                    <w:left w:val="none" w:sz="0" w:space="0" w:color="auto"/>
                                    <w:bottom w:val="none" w:sz="0" w:space="0" w:color="auto"/>
                                    <w:right w:val="none" w:sz="0" w:space="0" w:color="auto"/>
                                  </w:divBdr>
                                </w:div>
                                <w:div w:id="1962419221">
                                  <w:marLeft w:val="640"/>
                                  <w:marRight w:val="0"/>
                                  <w:marTop w:val="0"/>
                                  <w:marBottom w:val="0"/>
                                  <w:divBdr>
                                    <w:top w:val="none" w:sz="0" w:space="0" w:color="auto"/>
                                    <w:left w:val="none" w:sz="0" w:space="0" w:color="auto"/>
                                    <w:bottom w:val="none" w:sz="0" w:space="0" w:color="auto"/>
                                    <w:right w:val="none" w:sz="0" w:space="0" w:color="auto"/>
                                  </w:divBdr>
                                </w:div>
                                <w:div w:id="63722041">
                                  <w:marLeft w:val="640"/>
                                  <w:marRight w:val="0"/>
                                  <w:marTop w:val="0"/>
                                  <w:marBottom w:val="0"/>
                                  <w:divBdr>
                                    <w:top w:val="none" w:sz="0" w:space="0" w:color="auto"/>
                                    <w:left w:val="none" w:sz="0" w:space="0" w:color="auto"/>
                                    <w:bottom w:val="none" w:sz="0" w:space="0" w:color="auto"/>
                                    <w:right w:val="none" w:sz="0" w:space="0" w:color="auto"/>
                                  </w:divBdr>
                                </w:div>
                                <w:div w:id="1225683540">
                                  <w:marLeft w:val="640"/>
                                  <w:marRight w:val="0"/>
                                  <w:marTop w:val="0"/>
                                  <w:marBottom w:val="0"/>
                                  <w:divBdr>
                                    <w:top w:val="none" w:sz="0" w:space="0" w:color="auto"/>
                                    <w:left w:val="none" w:sz="0" w:space="0" w:color="auto"/>
                                    <w:bottom w:val="none" w:sz="0" w:space="0" w:color="auto"/>
                                    <w:right w:val="none" w:sz="0" w:space="0" w:color="auto"/>
                                  </w:divBdr>
                                </w:div>
                                <w:div w:id="865294063">
                                  <w:marLeft w:val="640"/>
                                  <w:marRight w:val="0"/>
                                  <w:marTop w:val="0"/>
                                  <w:marBottom w:val="0"/>
                                  <w:divBdr>
                                    <w:top w:val="none" w:sz="0" w:space="0" w:color="auto"/>
                                    <w:left w:val="none" w:sz="0" w:space="0" w:color="auto"/>
                                    <w:bottom w:val="none" w:sz="0" w:space="0" w:color="auto"/>
                                    <w:right w:val="none" w:sz="0" w:space="0" w:color="auto"/>
                                  </w:divBdr>
                                </w:div>
                                <w:div w:id="816385359">
                                  <w:marLeft w:val="640"/>
                                  <w:marRight w:val="0"/>
                                  <w:marTop w:val="0"/>
                                  <w:marBottom w:val="0"/>
                                  <w:divBdr>
                                    <w:top w:val="none" w:sz="0" w:space="0" w:color="auto"/>
                                    <w:left w:val="none" w:sz="0" w:space="0" w:color="auto"/>
                                    <w:bottom w:val="none" w:sz="0" w:space="0" w:color="auto"/>
                                    <w:right w:val="none" w:sz="0" w:space="0" w:color="auto"/>
                                  </w:divBdr>
                                </w:div>
                                <w:div w:id="1240555974">
                                  <w:marLeft w:val="640"/>
                                  <w:marRight w:val="0"/>
                                  <w:marTop w:val="0"/>
                                  <w:marBottom w:val="0"/>
                                  <w:divBdr>
                                    <w:top w:val="none" w:sz="0" w:space="0" w:color="auto"/>
                                    <w:left w:val="none" w:sz="0" w:space="0" w:color="auto"/>
                                    <w:bottom w:val="none" w:sz="0" w:space="0" w:color="auto"/>
                                    <w:right w:val="none" w:sz="0" w:space="0" w:color="auto"/>
                                  </w:divBdr>
                                </w:div>
                                <w:div w:id="1217547614">
                                  <w:marLeft w:val="640"/>
                                  <w:marRight w:val="0"/>
                                  <w:marTop w:val="0"/>
                                  <w:marBottom w:val="0"/>
                                  <w:divBdr>
                                    <w:top w:val="none" w:sz="0" w:space="0" w:color="auto"/>
                                    <w:left w:val="none" w:sz="0" w:space="0" w:color="auto"/>
                                    <w:bottom w:val="none" w:sz="0" w:space="0" w:color="auto"/>
                                    <w:right w:val="none" w:sz="0" w:space="0" w:color="auto"/>
                                  </w:divBdr>
                                </w:div>
                                <w:div w:id="1564557842">
                                  <w:marLeft w:val="640"/>
                                  <w:marRight w:val="0"/>
                                  <w:marTop w:val="0"/>
                                  <w:marBottom w:val="0"/>
                                  <w:divBdr>
                                    <w:top w:val="none" w:sz="0" w:space="0" w:color="auto"/>
                                    <w:left w:val="none" w:sz="0" w:space="0" w:color="auto"/>
                                    <w:bottom w:val="none" w:sz="0" w:space="0" w:color="auto"/>
                                    <w:right w:val="none" w:sz="0" w:space="0" w:color="auto"/>
                                  </w:divBdr>
                                </w:div>
                                <w:div w:id="1892645466">
                                  <w:marLeft w:val="640"/>
                                  <w:marRight w:val="0"/>
                                  <w:marTop w:val="0"/>
                                  <w:marBottom w:val="0"/>
                                  <w:divBdr>
                                    <w:top w:val="none" w:sz="0" w:space="0" w:color="auto"/>
                                    <w:left w:val="none" w:sz="0" w:space="0" w:color="auto"/>
                                    <w:bottom w:val="none" w:sz="0" w:space="0" w:color="auto"/>
                                    <w:right w:val="none" w:sz="0" w:space="0" w:color="auto"/>
                                  </w:divBdr>
                                </w:div>
                                <w:div w:id="7147977">
                                  <w:marLeft w:val="640"/>
                                  <w:marRight w:val="0"/>
                                  <w:marTop w:val="0"/>
                                  <w:marBottom w:val="0"/>
                                  <w:divBdr>
                                    <w:top w:val="none" w:sz="0" w:space="0" w:color="auto"/>
                                    <w:left w:val="none" w:sz="0" w:space="0" w:color="auto"/>
                                    <w:bottom w:val="none" w:sz="0" w:space="0" w:color="auto"/>
                                    <w:right w:val="none" w:sz="0" w:space="0" w:color="auto"/>
                                  </w:divBdr>
                                </w:div>
                                <w:div w:id="1580796440">
                                  <w:marLeft w:val="640"/>
                                  <w:marRight w:val="0"/>
                                  <w:marTop w:val="0"/>
                                  <w:marBottom w:val="0"/>
                                  <w:divBdr>
                                    <w:top w:val="none" w:sz="0" w:space="0" w:color="auto"/>
                                    <w:left w:val="none" w:sz="0" w:space="0" w:color="auto"/>
                                    <w:bottom w:val="none" w:sz="0" w:space="0" w:color="auto"/>
                                    <w:right w:val="none" w:sz="0" w:space="0" w:color="auto"/>
                                  </w:divBdr>
                                </w:div>
                                <w:div w:id="222101636">
                                  <w:marLeft w:val="640"/>
                                  <w:marRight w:val="0"/>
                                  <w:marTop w:val="0"/>
                                  <w:marBottom w:val="0"/>
                                  <w:divBdr>
                                    <w:top w:val="none" w:sz="0" w:space="0" w:color="auto"/>
                                    <w:left w:val="none" w:sz="0" w:space="0" w:color="auto"/>
                                    <w:bottom w:val="none" w:sz="0" w:space="0" w:color="auto"/>
                                    <w:right w:val="none" w:sz="0" w:space="0" w:color="auto"/>
                                  </w:divBdr>
                                </w:div>
                                <w:div w:id="1671562516">
                                  <w:marLeft w:val="640"/>
                                  <w:marRight w:val="0"/>
                                  <w:marTop w:val="0"/>
                                  <w:marBottom w:val="0"/>
                                  <w:divBdr>
                                    <w:top w:val="none" w:sz="0" w:space="0" w:color="auto"/>
                                    <w:left w:val="none" w:sz="0" w:space="0" w:color="auto"/>
                                    <w:bottom w:val="none" w:sz="0" w:space="0" w:color="auto"/>
                                    <w:right w:val="none" w:sz="0" w:space="0" w:color="auto"/>
                                  </w:divBdr>
                                </w:div>
                                <w:div w:id="553392150">
                                  <w:marLeft w:val="640"/>
                                  <w:marRight w:val="0"/>
                                  <w:marTop w:val="0"/>
                                  <w:marBottom w:val="0"/>
                                  <w:divBdr>
                                    <w:top w:val="none" w:sz="0" w:space="0" w:color="auto"/>
                                    <w:left w:val="none" w:sz="0" w:space="0" w:color="auto"/>
                                    <w:bottom w:val="none" w:sz="0" w:space="0" w:color="auto"/>
                                    <w:right w:val="none" w:sz="0" w:space="0" w:color="auto"/>
                                  </w:divBdr>
                                </w:div>
                                <w:div w:id="1186285816">
                                  <w:marLeft w:val="640"/>
                                  <w:marRight w:val="0"/>
                                  <w:marTop w:val="0"/>
                                  <w:marBottom w:val="0"/>
                                  <w:divBdr>
                                    <w:top w:val="none" w:sz="0" w:space="0" w:color="auto"/>
                                    <w:left w:val="none" w:sz="0" w:space="0" w:color="auto"/>
                                    <w:bottom w:val="none" w:sz="0" w:space="0" w:color="auto"/>
                                    <w:right w:val="none" w:sz="0" w:space="0" w:color="auto"/>
                                  </w:divBdr>
                                </w:div>
                                <w:div w:id="739013646">
                                  <w:marLeft w:val="640"/>
                                  <w:marRight w:val="0"/>
                                  <w:marTop w:val="0"/>
                                  <w:marBottom w:val="0"/>
                                  <w:divBdr>
                                    <w:top w:val="none" w:sz="0" w:space="0" w:color="auto"/>
                                    <w:left w:val="none" w:sz="0" w:space="0" w:color="auto"/>
                                    <w:bottom w:val="none" w:sz="0" w:space="0" w:color="auto"/>
                                    <w:right w:val="none" w:sz="0" w:space="0" w:color="auto"/>
                                  </w:divBdr>
                                </w:div>
                                <w:div w:id="32969669">
                                  <w:marLeft w:val="640"/>
                                  <w:marRight w:val="0"/>
                                  <w:marTop w:val="0"/>
                                  <w:marBottom w:val="0"/>
                                  <w:divBdr>
                                    <w:top w:val="none" w:sz="0" w:space="0" w:color="auto"/>
                                    <w:left w:val="none" w:sz="0" w:space="0" w:color="auto"/>
                                    <w:bottom w:val="none" w:sz="0" w:space="0" w:color="auto"/>
                                    <w:right w:val="none" w:sz="0" w:space="0" w:color="auto"/>
                                  </w:divBdr>
                                </w:div>
                                <w:div w:id="1619024513">
                                  <w:marLeft w:val="640"/>
                                  <w:marRight w:val="0"/>
                                  <w:marTop w:val="0"/>
                                  <w:marBottom w:val="0"/>
                                  <w:divBdr>
                                    <w:top w:val="none" w:sz="0" w:space="0" w:color="auto"/>
                                    <w:left w:val="none" w:sz="0" w:space="0" w:color="auto"/>
                                    <w:bottom w:val="none" w:sz="0" w:space="0" w:color="auto"/>
                                    <w:right w:val="none" w:sz="0" w:space="0" w:color="auto"/>
                                  </w:divBdr>
                                </w:div>
                                <w:div w:id="1728451504">
                                  <w:marLeft w:val="640"/>
                                  <w:marRight w:val="0"/>
                                  <w:marTop w:val="0"/>
                                  <w:marBottom w:val="0"/>
                                  <w:divBdr>
                                    <w:top w:val="none" w:sz="0" w:space="0" w:color="auto"/>
                                    <w:left w:val="none" w:sz="0" w:space="0" w:color="auto"/>
                                    <w:bottom w:val="none" w:sz="0" w:space="0" w:color="auto"/>
                                    <w:right w:val="none" w:sz="0" w:space="0" w:color="auto"/>
                                  </w:divBdr>
                                </w:div>
                                <w:div w:id="579365011">
                                  <w:marLeft w:val="640"/>
                                  <w:marRight w:val="0"/>
                                  <w:marTop w:val="0"/>
                                  <w:marBottom w:val="0"/>
                                  <w:divBdr>
                                    <w:top w:val="none" w:sz="0" w:space="0" w:color="auto"/>
                                    <w:left w:val="none" w:sz="0" w:space="0" w:color="auto"/>
                                    <w:bottom w:val="none" w:sz="0" w:space="0" w:color="auto"/>
                                    <w:right w:val="none" w:sz="0" w:space="0" w:color="auto"/>
                                  </w:divBdr>
                                </w:div>
                              </w:divsChild>
                            </w:div>
                            <w:div w:id="2056540070">
                              <w:marLeft w:val="0"/>
                              <w:marRight w:val="0"/>
                              <w:marTop w:val="0"/>
                              <w:marBottom w:val="0"/>
                              <w:divBdr>
                                <w:top w:val="none" w:sz="0" w:space="0" w:color="auto"/>
                                <w:left w:val="none" w:sz="0" w:space="0" w:color="auto"/>
                                <w:bottom w:val="none" w:sz="0" w:space="0" w:color="auto"/>
                                <w:right w:val="none" w:sz="0" w:space="0" w:color="auto"/>
                              </w:divBdr>
                              <w:divsChild>
                                <w:div w:id="344020692">
                                  <w:marLeft w:val="640"/>
                                  <w:marRight w:val="0"/>
                                  <w:marTop w:val="0"/>
                                  <w:marBottom w:val="0"/>
                                  <w:divBdr>
                                    <w:top w:val="none" w:sz="0" w:space="0" w:color="auto"/>
                                    <w:left w:val="none" w:sz="0" w:space="0" w:color="auto"/>
                                    <w:bottom w:val="none" w:sz="0" w:space="0" w:color="auto"/>
                                    <w:right w:val="none" w:sz="0" w:space="0" w:color="auto"/>
                                  </w:divBdr>
                                </w:div>
                                <w:div w:id="781418391">
                                  <w:marLeft w:val="640"/>
                                  <w:marRight w:val="0"/>
                                  <w:marTop w:val="0"/>
                                  <w:marBottom w:val="0"/>
                                  <w:divBdr>
                                    <w:top w:val="none" w:sz="0" w:space="0" w:color="auto"/>
                                    <w:left w:val="none" w:sz="0" w:space="0" w:color="auto"/>
                                    <w:bottom w:val="none" w:sz="0" w:space="0" w:color="auto"/>
                                    <w:right w:val="none" w:sz="0" w:space="0" w:color="auto"/>
                                  </w:divBdr>
                                </w:div>
                                <w:div w:id="1750689586">
                                  <w:marLeft w:val="640"/>
                                  <w:marRight w:val="0"/>
                                  <w:marTop w:val="0"/>
                                  <w:marBottom w:val="0"/>
                                  <w:divBdr>
                                    <w:top w:val="none" w:sz="0" w:space="0" w:color="auto"/>
                                    <w:left w:val="none" w:sz="0" w:space="0" w:color="auto"/>
                                    <w:bottom w:val="none" w:sz="0" w:space="0" w:color="auto"/>
                                    <w:right w:val="none" w:sz="0" w:space="0" w:color="auto"/>
                                  </w:divBdr>
                                </w:div>
                                <w:div w:id="676539399">
                                  <w:marLeft w:val="640"/>
                                  <w:marRight w:val="0"/>
                                  <w:marTop w:val="0"/>
                                  <w:marBottom w:val="0"/>
                                  <w:divBdr>
                                    <w:top w:val="none" w:sz="0" w:space="0" w:color="auto"/>
                                    <w:left w:val="none" w:sz="0" w:space="0" w:color="auto"/>
                                    <w:bottom w:val="none" w:sz="0" w:space="0" w:color="auto"/>
                                    <w:right w:val="none" w:sz="0" w:space="0" w:color="auto"/>
                                  </w:divBdr>
                                </w:div>
                                <w:div w:id="16276151">
                                  <w:marLeft w:val="640"/>
                                  <w:marRight w:val="0"/>
                                  <w:marTop w:val="0"/>
                                  <w:marBottom w:val="0"/>
                                  <w:divBdr>
                                    <w:top w:val="none" w:sz="0" w:space="0" w:color="auto"/>
                                    <w:left w:val="none" w:sz="0" w:space="0" w:color="auto"/>
                                    <w:bottom w:val="none" w:sz="0" w:space="0" w:color="auto"/>
                                    <w:right w:val="none" w:sz="0" w:space="0" w:color="auto"/>
                                  </w:divBdr>
                                </w:div>
                                <w:div w:id="257369529">
                                  <w:marLeft w:val="640"/>
                                  <w:marRight w:val="0"/>
                                  <w:marTop w:val="0"/>
                                  <w:marBottom w:val="0"/>
                                  <w:divBdr>
                                    <w:top w:val="none" w:sz="0" w:space="0" w:color="auto"/>
                                    <w:left w:val="none" w:sz="0" w:space="0" w:color="auto"/>
                                    <w:bottom w:val="none" w:sz="0" w:space="0" w:color="auto"/>
                                    <w:right w:val="none" w:sz="0" w:space="0" w:color="auto"/>
                                  </w:divBdr>
                                </w:div>
                                <w:div w:id="538594069">
                                  <w:marLeft w:val="640"/>
                                  <w:marRight w:val="0"/>
                                  <w:marTop w:val="0"/>
                                  <w:marBottom w:val="0"/>
                                  <w:divBdr>
                                    <w:top w:val="none" w:sz="0" w:space="0" w:color="auto"/>
                                    <w:left w:val="none" w:sz="0" w:space="0" w:color="auto"/>
                                    <w:bottom w:val="none" w:sz="0" w:space="0" w:color="auto"/>
                                    <w:right w:val="none" w:sz="0" w:space="0" w:color="auto"/>
                                  </w:divBdr>
                                </w:div>
                                <w:div w:id="1898741475">
                                  <w:marLeft w:val="640"/>
                                  <w:marRight w:val="0"/>
                                  <w:marTop w:val="0"/>
                                  <w:marBottom w:val="0"/>
                                  <w:divBdr>
                                    <w:top w:val="none" w:sz="0" w:space="0" w:color="auto"/>
                                    <w:left w:val="none" w:sz="0" w:space="0" w:color="auto"/>
                                    <w:bottom w:val="none" w:sz="0" w:space="0" w:color="auto"/>
                                    <w:right w:val="none" w:sz="0" w:space="0" w:color="auto"/>
                                  </w:divBdr>
                                </w:div>
                                <w:div w:id="923805390">
                                  <w:marLeft w:val="640"/>
                                  <w:marRight w:val="0"/>
                                  <w:marTop w:val="0"/>
                                  <w:marBottom w:val="0"/>
                                  <w:divBdr>
                                    <w:top w:val="none" w:sz="0" w:space="0" w:color="auto"/>
                                    <w:left w:val="none" w:sz="0" w:space="0" w:color="auto"/>
                                    <w:bottom w:val="none" w:sz="0" w:space="0" w:color="auto"/>
                                    <w:right w:val="none" w:sz="0" w:space="0" w:color="auto"/>
                                  </w:divBdr>
                                </w:div>
                                <w:div w:id="1781025063">
                                  <w:marLeft w:val="640"/>
                                  <w:marRight w:val="0"/>
                                  <w:marTop w:val="0"/>
                                  <w:marBottom w:val="0"/>
                                  <w:divBdr>
                                    <w:top w:val="none" w:sz="0" w:space="0" w:color="auto"/>
                                    <w:left w:val="none" w:sz="0" w:space="0" w:color="auto"/>
                                    <w:bottom w:val="none" w:sz="0" w:space="0" w:color="auto"/>
                                    <w:right w:val="none" w:sz="0" w:space="0" w:color="auto"/>
                                  </w:divBdr>
                                </w:div>
                                <w:div w:id="761148322">
                                  <w:marLeft w:val="640"/>
                                  <w:marRight w:val="0"/>
                                  <w:marTop w:val="0"/>
                                  <w:marBottom w:val="0"/>
                                  <w:divBdr>
                                    <w:top w:val="none" w:sz="0" w:space="0" w:color="auto"/>
                                    <w:left w:val="none" w:sz="0" w:space="0" w:color="auto"/>
                                    <w:bottom w:val="none" w:sz="0" w:space="0" w:color="auto"/>
                                    <w:right w:val="none" w:sz="0" w:space="0" w:color="auto"/>
                                  </w:divBdr>
                                </w:div>
                                <w:div w:id="1239897706">
                                  <w:marLeft w:val="640"/>
                                  <w:marRight w:val="0"/>
                                  <w:marTop w:val="0"/>
                                  <w:marBottom w:val="0"/>
                                  <w:divBdr>
                                    <w:top w:val="none" w:sz="0" w:space="0" w:color="auto"/>
                                    <w:left w:val="none" w:sz="0" w:space="0" w:color="auto"/>
                                    <w:bottom w:val="none" w:sz="0" w:space="0" w:color="auto"/>
                                    <w:right w:val="none" w:sz="0" w:space="0" w:color="auto"/>
                                  </w:divBdr>
                                </w:div>
                                <w:div w:id="62023104">
                                  <w:marLeft w:val="640"/>
                                  <w:marRight w:val="0"/>
                                  <w:marTop w:val="0"/>
                                  <w:marBottom w:val="0"/>
                                  <w:divBdr>
                                    <w:top w:val="none" w:sz="0" w:space="0" w:color="auto"/>
                                    <w:left w:val="none" w:sz="0" w:space="0" w:color="auto"/>
                                    <w:bottom w:val="none" w:sz="0" w:space="0" w:color="auto"/>
                                    <w:right w:val="none" w:sz="0" w:space="0" w:color="auto"/>
                                  </w:divBdr>
                                </w:div>
                                <w:div w:id="1861698380">
                                  <w:marLeft w:val="640"/>
                                  <w:marRight w:val="0"/>
                                  <w:marTop w:val="0"/>
                                  <w:marBottom w:val="0"/>
                                  <w:divBdr>
                                    <w:top w:val="none" w:sz="0" w:space="0" w:color="auto"/>
                                    <w:left w:val="none" w:sz="0" w:space="0" w:color="auto"/>
                                    <w:bottom w:val="none" w:sz="0" w:space="0" w:color="auto"/>
                                    <w:right w:val="none" w:sz="0" w:space="0" w:color="auto"/>
                                  </w:divBdr>
                                </w:div>
                                <w:div w:id="281613804">
                                  <w:marLeft w:val="640"/>
                                  <w:marRight w:val="0"/>
                                  <w:marTop w:val="0"/>
                                  <w:marBottom w:val="0"/>
                                  <w:divBdr>
                                    <w:top w:val="none" w:sz="0" w:space="0" w:color="auto"/>
                                    <w:left w:val="none" w:sz="0" w:space="0" w:color="auto"/>
                                    <w:bottom w:val="none" w:sz="0" w:space="0" w:color="auto"/>
                                    <w:right w:val="none" w:sz="0" w:space="0" w:color="auto"/>
                                  </w:divBdr>
                                </w:div>
                                <w:div w:id="43337847">
                                  <w:marLeft w:val="640"/>
                                  <w:marRight w:val="0"/>
                                  <w:marTop w:val="0"/>
                                  <w:marBottom w:val="0"/>
                                  <w:divBdr>
                                    <w:top w:val="none" w:sz="0" w:space="0" w:color="auto"/>
                                    <w:left w:val="none" w:sz="0" w:space="0" w:color="auto"/>
                                    <w:bottom w:val="none" w:sz="0" w:space="0" w:color="auto"/>
                                    <w:right w:val="none" w:sz="0" w:space="0" w:color="auto"/>
                                  </w:divBdr>
                                </w:div>
                                <w:div w:id="1325205367">
                                  <w:marLeft w:val="640"/>
                                  <w:marRight w:val="0"/>
                                  <w:marTop w:val="0"/>
                                  <w:marBottom w:val="0"/>
                                  <w:divBdr>
                                    <w:top w:val="none" w:sz="0" w:space="0" w:color="auto"/>
                                    <w:left w:val="none" w:sz="0" w:space="0" w:color="auto"/>
                                    <w:bottom w:val="none" w:sz="0" w:space="0" w:color="auto"/>
                                    <w:right w:val="none" w:sz="0" w:space="0" w:color="auto"/>
                                  </w:divBdr>
                                </w:div>
                                <w:div w:id="716975570">
                                  <w:marLeft w:val="640"/>
                                  <w:marRight w:val="0"/>
                                  <w:marTop w:val="0"/>
                                  <w:marBottom w:val="0"/>
                                  <w:divBdr>
                                    <w:top w:val="none" w:sz="0" w:space="0" w:color="auto"/>
                                    <w:left w:val="none" w:sz="0" w:space="0" w:color="auto"/>
                                    <w:bottom w:val="none" w:sz="0" w:space="0" w:color="auto"/>
                                    <w:right w:val="none" w:sz="0" w:space="0" w:color="auto"/>
                                  </w:divBdr>
                                </w:div>
                                <w:div w:id="557908426">
                                  <w:marLeft w:val="640"/>
                                  <w:marRight w:val="0"/>
                                  <w:marTop w:val="0"/>
                                  <w:marBottom w:val="0"/>
                                  <w:divBdr>
                                    <w:top w:val="none" w:sz="0" w:space="0" w:color="auto"/>
                                    <w:left w:val="none" w:sz="0" w:space="0" w:color="auto"/>
                                    <w:bottom w:val="none" w:sz="0" w:space="0" w:color="auto"/>
                                    <w:right w:val="none" w:sz="0" w:space="0" w:color="auto"/>
                                  </w:divBdr>
                                </w:div>
                                <w:div w:id="1143229346">
                                  <w:marLeft w:val="640"/>
                                  <w:marRight w:val="0"/>
                                  <w:marTop w:val="0"/>
                                  <w:marBottom w:val="0"/>
                                  <w:divBdr>
                                    <w:top w:val="none" w:sz="0" w:space="0" w:color="auto"/>
                                    <w:left w:val="none" w:sz="0" w:space="0" w:color="auto"/>
                                    <w:bottom w:val="none" w:sz="0" w:space="0" w:color="auto"/>
                                    <w:right w:val="none" w:sz="0" w:space="0" w:color="auto"/>
                                  </w:divBdr>
                                </w:div>
                                <w:div w:id="514925789">
                                  <w:marLeft w:val="640"/>
                                  <w:marRight w:val="0"/>
                                  <w:marTop w:val="0"/>
                                  <w:marBottom w:val="0"/>
                                  <w:divBdr>
                                    <w:top w:val="none" w:sz="0" w:space="0" w:color="auto"/>
                                    <w:left w:val="none" w:sz="0" w:space="0" w:color="auto"/>
                                    <w:bottom w:val="none" w:sz="0" w:space="0" w:color="auto"/>
                                    <w:right w:val="none" w:sz="0" w:space="0" w:color="auto"/>
                                  </w:divBdr>
                                </w:div>
                                <w:div w:id="342440428">
                                  <w:marLeft w:val="640"/>
                                  <w:marRight w:val="0"/>
                                  <w:marTop w:val="0"/>
                                  <w:marBottom w:val="0"/>
                                  <w:divBdr>
                                    <w:top w:val="none" w:sz="0" w:space="0" w:color="auto"/>
                                    <w:left w:val="none" w:sz="0" w:space="0" w:color="auto"/>
                                    <w:bottom w:val="none" w:sz="0" w:space="0" w:color="auto"/>
                                    <w:right w:val="none" w:sz="0" w:space="0" w:color="auto"/>
                                  </w:divBdr>
                                </w:div>
                                <w:div w:id="116683093">
                                  <w:marLeft w:val="640"/>
                                  <w:marRight w:val="0"/>
                                  <w:marTop w:val="0"/>
                                  <w:marBottom w:val="0"/>
                                  <w:divBdr>
                                    <w:top w:val="none" w:sz="0" w:space="0" w:color="auto"/>
                                    <w:left w:val="none" w:sz="0" w:space="0" w:color="auto"/>
                                    <w:bottom w:val="none" w:sz="0" w:space="0" w:color="auto"/>
                                    <w:right w:val="none" w:sz="0" w:space="0" w:color="auto"/>
                                  </w:divBdr>
                                </w:div>
                                <w:div w:id="538931860">
                                  <w:marLeft w:val="640"/>
                                  <w:marRight w:val="0"/>
                                  <w:marTop w:val="0"/>
                                  <w:marBottom w:val="0"/>
                                  <w:divBdr>
                                    <w:top w:val="none" w:sz="0" w:space="0" w:color="auto"/>
                                    <w:left w:val="none" w:sz="0" w:space="0" w:color="auto"/>
                                    <w:bottom w:val="none" w:sz="0" w:space="0" w:color="auto"/>
                                    <w:right w:val="none" w:sz="0" w:space="0" w:color="auto"/>
                                  </w:divBdr>
                                </w:div>
                                <w:div w:id="525678610">
                                  <w:marLeft w:val="640"/>
                                  <w:marRight w:val="0"/>
                                  <w:marTop w:val="0"/>
                                  <w:marBottom w:val="0"/>
                                  <w:divBdr>
                                    <w:top w:val="none" w:sz="0" w:space="0" w:color="auto"/>
                                    <w:left w:val="none" w:sz="0" w:space="0" w:color="auto"/>
                                    <w:bottom w:val="none" w:sz="0" w:space="0" w:color="auto"/>
                                    <w:right w:val="none" w:sz="0" w:space="0" w:color="auto"/>
                                  </w:divBdr>
                                </w:div>
                                <w:div w:id="17244605">
                                  <w:marLeft w:val="640"/>
                                  <w:marRight w:val="0"/>
                                  <w:marTop w:val="0"/>
                                  <w:marBottom w:val="0"/>
                                  <w:divBdr>
                                    <w:top w:val="none" w:sz="0" w:space="0" w:color="auto"/>
                                    <w:left w:val="none" w:sz="0" w:space="0" w:color="auto"/>
                                    <w:bottom w:val="none" w:sz="0" w:space="0" w:color="auto"/>
                                    <w:right w:val="none" w:sz="0" w:space="0" w:color="auto"/>
                                  </w:divBdr>
                                </w:div>
                                <w:div w:id="180701460">
                                  <w:marLeft w:val="640"/>
                                  <w:marRight w:val="0"/>
                                  <w:marTop w:val="0"/>
                                  <w:marBottom w:val="0"/>
                                  <w:divBdr>
                                    <w:top w:val="none" w:sz="0" w:space="0" w:color="auto"/>
                                    <w:left w:val="none" w:sz="0" w:space="0" w:color="auto"/>
                                    <w:bottom w:val="none" w:sz="0" w:space="0" w:color="auto"/>
                                    <w:right w:val="none" w:sz="0" w:space="0" w:color="auto"/>
                                  </w:divBdr>
                                </w:div>
                                <w:div w:id="1464692995">
                                  <w:marLeft w:val="640"/>
                                  <w:marRight w:val="0"/>
                                  <w:marTop w:val="0"/>
                                  <w:marBottom w:val="0"/>
                                  <w:divBdr>
                                    <w:top w:val="none" w:sz="0" w:space="0" w:color="auto"/>
                                    <w:left w:val="none" w:sz="0" w:space="0" w:color="auto"/>
                                    <w:bottom w:val="none" w:sz="0" w:space="0" w:color="auto"/>
                                    <w:right w:val="none" w:sz="0" w:space="0" w:color="auto"/>
                                  </w:divBdr>
                                </w:div>
                                <w:div w:id="1314143653">
                                  <w:marLeft w:val="640"/>
                                  <w:marRight w:val="0"/>
                                  <w:marTop w:val="0"/>
                                  <w:marBottom w:val="0"/>
                                  <w:divBdr>
                                    <w:top w:val="none" w:sz="0" w:space="0" w:color="auto"/>
                                    <w:left w:val="none" w:sz="0" w:space="0" w:color="auto"/>
                                    <w:bottom w:val="none" w:sz="0" w:space="0" w:color="auto"/>
                                    <w:right w:val="none" w:sz="0" w:space="0" w:color="auto"/>
                                  </w:divBdr>
                                </w:div>
                                <w:div w:id="1481195819">
                                  <w:marLeft w:val="640"/>
                                  <w:marRight w:val="0"/>
                                  <w:marTop w:val="0"/>
                                  <w:marBottom w:val="0"/>
                                  <w:divBdr>
                                    <w:top w:val="none" w:sz="0" w:space="0" w:color="auto"/>
                                    <w:left w:val="none" w:sz="0" w:space="0" w:color="auto"/>
                                    <w:bottom w:val="none" w:sz="0" w:space="0" w:color="auto"/>
                                    <w:right w:val="none" w:sz="0" w:space="0" w:color="auto"/>
                                  </w:divBdr>
                                </w:div>
                                <w:div w:id="1640498183">
                                  <w:marLeft w:val="640"/>
                                  <w:marRight w:val="0"/>
                                  <w:marTop w:val="0"/>
                                  <w:marBottom w:val="0"/>
                                  <w:divBdr>
                                    <w:top w:val="none" w:sz="0" w:space="0" w:color="auto"/>
                                    <w:left w:val="none" w:sz="0" w:space="0" w:color="auto"/>
                                    <w:bottom w:val="none" w:sz="0" w:space="0" w:color="auto"/>
                                    <w:right w:val="none" w:sz="0" w:space="0" w:color="auto"/>
                                  </w:divBdr>
                                </w:div>
                                <w:div w:id="949161427">
                                  <w:marLeft w:val="640"/>
                                  <w:marRight w:val="0"/>
                                  <w:marTop w:val="0"/>
                                  <w:marBottom w:val="0"/>
                                  <w:divBdr>
                                    <w:top w:val="none" w:sz="0" w:space="0" w:color="auto"/>
                                    <w:left w:val="none" w:sz="0" w:space="0" w:color="auto"/>
                                    <w:bottom w:val="none" w:sz="0" w:space="0" w:color="auto"/>
                                    <w:right w:val="none" w:sz="0" w:space="0" w:color="auto"/>
                                  </w:divBdr>
                                </w:div>
                                <w:div w:id="2143427870">
                                  <w:marLeft w:val="640"/>
                                  <w:marRight w:val="0"/>
                                  <w:marTop w:val="0"/>
                                  <w:marBottom w:val="0"/>
                                  <w:divBdr>
                                    <w:top w:val="none" w:sz="0" w:space="0" w:color="auto"/>
                                    <w:left w:val="none" w:sz="0" w:space="0" w:color="auto"/>
                                    <w:bottom w:val="none" w:sz="0" w:space="0" w:color="auto"/>
                                    <w:right w:val="none" w:sz="0" w:space="0" w:color="auto"/>
                                  </w:divBdr>
                                </w:div>
                                <w:div w:id="1652057065">
                                  <w:marLeft w:val="640"/>
                                  <w:marRight w:val="0"/>
                                  <w:marTop w:val="0"/>
                                  <w:marBottom w:val="0"/>
                                  <w:divBdr>
                                    <w:top w:val="none" w:sz="0" w:space="0" w:color="auto"/>
                                    <w:left w:val="none" w:sz="0" w:space="0" w:color="auto"/>
                                    <w:bottom w:val="none" w:sz="0" w:space="0" w:color="auto"/>
                                    <w:right w:val="none" w:sz="0" w:space="0" w:color="auto"/>
                                  </w:divBdr>
                                </w:div>
                                <w:div w:id="1866015711">
                                  <w:marLeft w:val="640"/>
                                  <w:marRight w:val="0"/>
                                  <w:marTop w:val="0"/>
                                  <w:marBottom w:val="0"/>
                                  <w:divBdr>
                                    <w:top w:val="none" w:sz="0" w:space="0" w:color="auto"/>
                                    <w:left w:val="none" w:sz="0" w:space="0" w:color="auto"/>
                                    <w:bottom w:val="none" w:sz="0" w:space="0" w:color="auto"/>
                                    <w:right w:val="none" w:sz="0" w:space="0" w:color="auto"/>
                                  </w:divBdr>
                                </w:div>
                                <w:div w:id="386492314">
                                  <w:marLeft w:val="640"/>
                                  <w:marRight w:val="0"/>
                                  <w:marTop w:val="0"/>
                                  <w:marBottom w:val="0"/>
                                  <w:divBdr>
                                    <w:top w:val="none" w:sz="0" w:space="0" w:color="auto"/>
                                    <w:left w:val="none" w:sz="0" w:space="0" w:color="auto"/>
                                    <w:bottom w:val="none" w:sz="0" w:space="0" w:color="auto"/>
                                    <w:right w:val="none" w:sz="0" w:space="0" w:color="auto"/>
                                  </w:divBdr>
                                </w:div>
                                <w:div w:id="1007907922">
                                  <w:marLeft w:val="640"/>
                                  <w:marRight w:val="0"/>
                                  <w:marTop w:val="0"/>
                                  <w:marBottom w:val="0"/>
                                  <w:divBdr>
                                    <w:top w:val="none" w:sz="0" w:space="0" w:color="auto"/>
                                    <w:left w:val="none" w:sz="0" w:space="0" w:color="auto"/>
                                    <w:bottom w:val="none" w:sz="0" w:space="0" w:color="auto"/>
                                    <w:right w:val="none" w:sz="0" w:space="0" w:color="auto"/>
                                  </w:divBdr>
                                </w:div>
                                <w:div w:id="1682660955">
                                  <w:marLeft w:val="640"/>
                                  <w:marRight w:val="0"/>
                                  <w:marTop w:val="0"/>
                                  <w:marBottom w:val="0"/>
                                  <w:divBdr>
                                    <w:top w:val="none" w:sz="0" w:space="0" w:color="auto"/>
                                    <w:left w:val="none" w:sz="0" w:space="0" w:color="auto"/>
                                    <w:bottom w:val="none" w:sz="0" w:space="0" w:color="auto"/>
                                    <w:right w:val="none" w:sz="0" w:space="0" w:color="auto"/>
                                  </w:divBdr>
                                </w:div>
                                <w:div w:id="646712617">
                                  <w:marLeft w:val="640"/>
                                  <w:marRight w:val="0"/>
                                  <w:marTop w:val="0"/>
                                  <w:marBottom w:val="0"/>
                                  <w:divBdr>
                                    <w:top w:val="none" w:sz="0" w:space="0" w:color="auto"/>
                                    <w:left w:val="none" w:sz="0" w:space="0" w:color="auto"/>
                                    <w:bottom w:val="none" w:sz="0" w:space="0" w:color="auto"/>
                                    <w:right w:val="none" w:sz="0" w:space="0" w:color="auto"/>
                                  </w:divBdr>
                                </w:div>
                                <w:div w:id="1369792698">
                                  <w:marLeft w:val="640"/>
                                  <w:marRight w:val="0"/>
                                  <w:marTop w:val="0"/>
                                  <w:marBottom w:val="0"/>
                                  <w:divBdr>
                                    <w:top w:val="none" w:sz="0" w:space="0" w:color="auto"/>
                                    <w:left w:val="none" w:sz="0" w:space="0" w:color="auto"/>
                                    <w:bottom w:val="none" w:sz="0" w:space="0" w:color="auto"/>
                                    <w:right w:val="none" w:sz="0" w:space="0" w:color="auto"/>
                                  </w:divBdr>
                                </w:div>
                                <w:div w:id="3822553">
                                  <w:marLeft w:val="640"/>
                                  <w:marRight w:val="0"/>
                                  <w:marTop w:val="0"/>
                                  <w:marBottom w:val="0"/>
                                  <w:divBdr>
                                    <w:top w:val="none" w:sz="0" w:space="0" w:color="auto"/>
                                    <w:left w:val="none" w:sz="0" w:space="0" w:color="auto"/>
                                    <w:bottom w:val="none" w:sz="0" w:space="0" w:color="auto"/>
                                    <w:right w:val="none" w:sz="0" w:space="0" w:color="auto"/>
                                  </w:divBdr>
                                </w:div>
                                <w:div w:id="436943884">
                                  <w:marLeft w:val="640"/>
                                  <w:marRight w:val="0"/>
                                  <w:marTop w:val="0"/>
                                  <w:marBottom w:val="0"/>
                                  <w:divBdr>
                                    <w:top w:val="none" w:sz="0" w:space="0" w:color="auto"/>
                                    <w:left w:val="none" w:sz="0" w:space="0" w:color="auto"/>
                                    <w:bottom w:val="none" w:sz="0" w:space="0" w:color="auto"/>
                                    <w:right w:val="none" w:sz="0" w:space="0" w:color="auto"/>
                                  </w:divBdr>
                                </w:div>
                                <w:div w:id="326638743">
                                  <w:marLeft w:val="640"/>
                                  <w:marRight w:val="0"/>
                                  <w:marTop w:val="0"/>
                                  <w:marBottom w:val="0"/>
                                  <w:divBdr>
                                    <w:top w:val="none" w:sz="0" w:space="0" w:color="auto"/>
                                    <w:left w:val="none" w:sz="0" w:space="0" w:color="auto"/>
                                    <w:bottom w:val="none" w:sz="0" w:space="0" w:color="auto"/>
                                    <w:right w:val="none" w:sz="0" w:space="0" w:color="auto"/>
                                  </w:divBdr>
                                </w:div>
                                <w:div w:id="702940786">
                                  <w:marLeft w:val="640"/>
                                  <w:marRight w:val="0"/>
                                  <w:marTop w:val="0"/>
                                  <w:marBottom w:val="0"/>
                                  <w:divBdr>
                                    <w:top w:val="none" w:sz="0" w:space="0" w:color="auto"/>
                                    <w:left w:val="none" w:sz="0" w:space="0" w:color="auto"/>
                                    <w:bottom w:val="none" w:sz="0" w:space="0" w:color="auto"/>
                                    <w:right w:val="none" w:sz="0" w:space="0" w:color="auto"/>
                                  </w:divBdr>
                                </w:div>
                                <w:div w:id="111629296">
                                  <w:marLeft w:val="640"/>
                                  <w:marRight w:val="0"/>
                                  <w:marTop w:val="0"/>
                                  <w:marBottom w:val="0"/>
                                  <w:divBdr>
                                    <w:top w:val="none" w:sz="0" w:space="0" w:color="auto"/>
                                    <w:left w:val="none" w:sz="0" w:space="0" w:color="auto"/>
                                    <w:bottom w:val="none" w:sz="0" w:space="0" w:color="auto"/>
                                    <w:right w:val="none" w:sz="0" w:space="0" w:color="auto"/>
                                  </w:divBdr>
                                </w:div>
                                <w:div w:id="1133060518">
                                  <w:marLeft w:val="640"/>
                                  <w:marRight w:val="0"/>
                                  <w:marTop w:val="0"/>
                                  <w:marBottom w:val="0"/>
                                  <w:divBdr>
                                    <w:top w:val="none" w:sz="0" w:space="0" w:color="auto"/>
                                    <w:left w:val="none" w:sz="0" w:space="0" w:color="auto"/>
                                    <w:bottom w:val="none" w:sz="0" w:space="0" w:color="auto"/>
                                    <w:right w:val="none" w:sz="0" w:space="0" w:color="auto"/>
                                  </w:divBdr>
                                </w:div>
                                <w:div w:id="687483384">
                                  <w:marLeft w:val="640"/>
                                  <w:marRight w:val="0"/>
                                  <w:marTop w:val="0"/>
                                  <w:marBottom w:val="0"/>
                                  <w:divBdr>
                                    <w:top w:val="none" w:sz="0" w:space="0" w:color="auto"/>
                                    <w:left w:val="none" w:sz="0" w:space="0" w:color="auto"/>
                                    <w:bottom w:val="none" w:sz="0" w:space="0" w:color="auto"/>
                                    <w:right w:val="none" w:sz="0" w:space="0" w:color="auto"/>
                                  </w:divBdr>
                                </w:div>
                                <w:div w:id="804080357">
                                  <w:marLeft w:val="640"/>
                                  <w:marRight w:val="0"/>
                                  <w:marTop w:val="0"/>
                                  <w:marBottom w:val="0"/>
                                  <w:divBdr>
                                    <w:top w:val="none" w:sz="0" w:space="0" w:color="auto"/>
                                    <w:left w:val="none" w:sz="0" w:space="0" w:color="auto"/>
                                    <w:bottom w:val="none" w:sz="0" w:space="0" w:color="auto"/>
                                    <w:right w:val="none" w:sz="0" w:space="0" w:color="auto"/>
                                  </w:divBdr>
                                </w:div>
                                <w:div w:id="1056204188">
                                  <w:marLeft w:val="640"/>
                                  <w:marRight w:val="0"/>
                                  <w:marTop w:val="0"/>
                                  <w:marBottom w:val="0"/>
                                  <w:divBdr>
                                    <w:top w:val="none" w:sz="0" w:space="0" w:color="auto"/>
                                    <w:left w:val="none" w:sz="0" w:space="0" w:color="auto"/>
                                    <w:bottom w:val="none" w:sz="0" w:space="0" w:color="auto"/>
                                    <w:right w:val="none" w:sz="0" w:space="0" w:color="auto"/>
                                  </w:divBdr>
                                </w:div>
                                <w:div w:id="1238438677">
                                  <w:marLeft w:val="640"/>
                                  <w:marRight w:val="0"/>
                                  <w:marTop w:val="0"/>
                                  <w:marBottom w:val="0"/>
                                  <w:divBdr>
                                    <w:top w:val="none" w:sz="0" w:space="0" w:color="auto"/>
                                    <w:left w:val="none" w:sz="0" w:space="0" w:color="auto"/>
                                    <w:bottom w:val="none" w:sz="0" w:space="0" w:color="auto"/>
                                    <w:right w:val="none" w:sz="0" w:space="0" w:color="auto"/>
                                  </w:divBdr>
                                </w:div>
                                <w:div w:id="105124186">
                                  <w:marLeft w:val="640"/>
                                  <w:marRight w:val="0"/>
                                  <w:marTop w:val="0"/>
                                  <w:marBottom w:val="0"/>
                                  <w:divBdr>
                                    <w:top w:val="none" w:sz="0" w:space="0" w:color="auto"/>
                                    <w:left w:val="none" w:sz="0" w:space="0" w:color="auto"/>
                                    <w:bottom w:val="none" w:sz="0" w:space="0" w:color="auto"/>
                                    <w:right w:val="none" w:sz="0" w:space="0" w:color="auto"/>
                                  </w:divBdr>
                                </w:div>
                                <w:div w:id="2085450821">
                                  <w:marLeft w:val="640"/>
                                  <w:marRight w:val="0"/>
                                  <w:marTop w:val="0"/>
                                  <w:marBottom w:val="0"/>
                                  <w:divBdr>
                                    <w:top w:val="none" w:sz="0" w:space="0" w:color="auto"/>
                                    <w:left w:val="none" w:sz="0" w:space="0" w:color="auto"/>
                                    <w:bottom w:val="none" w:sz="0" w:space="0" w:color="auto"/>
                                    <w:right w:val="none" w:sz="0" w:space="0" w:color="auto"/>
                                  </w:divBdr>
                                </w:div>
                                <w:div w:id="888567186">
                                  <w:marLeft w:val="640"/>
                                  <w:marRight w:val="0"/>
                                  <w:marTop w:val="0"/>
                                  <w:marBottom w:val="0"/>
                                  <w:divBdr>
                                    <w:top w:val="none" w:sz="0" w:space="0" w:color="auto"/>
                                    <w:left w:val="none" w:sz="0" w:space="0" w:color="auto"/>
                                    <w:bottom w:val="none" w:sz="0" w:space="0" w:color="auto"/>
                                    <w:right w:val="none" w:sz="0" w:space="0" w:color="auto"/>
                                  </w:divBdr>
                                </w:div>
                                <w:div w:id="2141918303">
                                  <w:marLeft w:val="640"/>
                                  <w:marRight w:val="0"/>
                                  <w:marTop w:val="0"/>
                                  <w:marBottom w:val="0"/>
                                  <w:divBdr>
                                    <w:top w:val="none" w:sz="0" w:space="0" w:color="auto"/>
                                    <w:left w:val="none" w:sz="0" w:space="0" w:color="auto"/>
                                    <w:bottom w:val="none" w:sz="0" w:space="0" w:color="auto"/>
                                    <w:right w:val="none" w:sz="0" w:space="0" w:color="auto"/>
                                  </w:divBdr>
                                </w:div>
                                <w:div w:id="708337736">
                                  <w:marLeft w:val="640"/>
                                  <w:marRight w:val="0"/>
                                  <w:marTop w:val="0"/>
                                  <w:marBottom w:val="0"/>
                                  <w:divBdr>
                                    <w:top w:val="none" w:sz="0" w:space="0" w:color="auto"/>
                                    <w:left w:val="none" w:sz="0" w:space="0" w:color="auto"/>
                                    <w:bottom w:val="none" w:sz="0" w:space="0" w:color="auto"/>
                                    <w:right w:val="none" w:sz="0" w:space="0" w:color="auto"/>
                                  </w:divBdr>
                                </w:div>
                                <w:div w:id="83890133">
                                  <w:marLeft w:val="640"/>
                                  <w:marRight w:val="0"/>
                                  <w:marTop w:val="0"/>
                                  <w:marBottom w:val="0"/>
                                  <w:divBdr>
                                    <w:top w:val="none" w:sz="0" w:space="0" w:color="auto"/>
                                    <w:left w:val="none" w:sz="0" w:space="0" w:color="auto"/>
                                    <w:bottom w:val="none" w:sz="0" w:space="0" w:color="auto"/>
                                    <w:right w:val="none" w:sz="0" w:space="0" w:color="auto"/>
                                  </w:divBdr>
                                </w:div>
                                <w:div w:id="303656716">
                                  <w:marLeft w:val="640"/>
                                  <w:marRight w:val="0"/>
                                  <w:marTop w:val="0"/>
                                  <w:marBottom w:val="0"/>
                                  <w:divBdr>
                                    <w:top w:val="none" w:sz="0" w:space="0" w:color="auto"/>
                                    <w:left w:val="none" w:sz="0" w:space="0" w:color="auto"/>
                                    <w:bottom w:val="none" w:sz="0" w:space="0" w:color="auto"/>
                                    <w:right w:val="none" w:sz="0" w:space="0" w:color="auto"/>
                                  </w:divBdr>
                                </w:div>
                                <w:div w:id="1632593428">
                                  <w:marLeft w:val="640"/>
                                  <w:marRight w:val="0"/>
                                  <w:marTop w:val="0"/>
                                  <w:marBottom w:val="0"/>
                                  <w:divBdr>
                                    <w:top w:val="none" w:sz="0" w:space="0" w:color="auto"/>
                                    <w:left w:val="none" w:sz="0" w:space="0" w:color="auto"/>
                                    <w:bottom w:val="none" w:sz="0" w:space="0" w:color="auto"/>
                                    <w:right w:val="none" w:sz="0" w:space="0" w:color="auto"/>
                                  </w:divBdr>
                                </w:div>
                                <w:div w:id="1289774124">
                                  <w:marLeft w:val="640"/>
                                  <w:marRight w:val="0"/>
                                  <w:marTop w:val="0"/>
                                  <w:marBottom w:val="0"/>
                                  <w:divBdr>
                                    <w:top w:val="none" w:sz="0" w:space="0" w:color="auto"/>
                                    <w:left w:val="none" w:sz="0" w:space="0" w:color="auto"/>
                                    <w:bottom w:val="none" w:sz="0" w:space="0" w:color="auto"/>
                                    <w:right w:val="none" w:sz="0" w:space="0" w:color="auto"/>
                                  </w:divBdr>
                                </w:div>
                                <w:div w:id="52049955">
                                  <w:marLeft w:val="640"/>
                                  <w:marRight w:val="0"/>
                                  <w:marTop w:val="0"/>
                                  <w:marBottom w:val="0"/>
                                  <w:divBdr>
                                    <w:top w:val="none" w:sz="0" w:space="0" w:color="auto"/>
                                    <w:left w:val="none" w:sz="0" w:space="0" w:color="auto"/>
                                    <w:bottom w:val="none" w:sz="0" w:space="0" w:color="auto"/>
                                    <w:right w:val="none" w:sz="0" w:space="0" w:color="auto"/>
                                  </w:divBdr>
                                </w:div>
                                <w:div w:id="251546098">
                                  <w:marLeft w:val="640"/>
                                  <w:marRight w:val="0"/>
                                  <w:marTop w:val="0"/>
                                  <w:marBottom w:val="0"/>
                                  <w:divBdr>
                                    <w:top w:val="none" w:sz="0" w:space="0" w:color="auto"/>
                                    <w:left w:val="none" w:sz="0" w:space="0" w:color="auto"/>
                                    <w:bottom w:val="none" w:sz="0" w:space="0" w:color="auto"/>
                                    <w:right w:val="none" w:sz="0" w:space="0" w:color="auto"/>
                                  </w:divBdr>
                                </w:div>
                                <w:div w:id="1448112705">
                                  <w:marLeft w:val="640"/>
                                  <w:marRight w:val="0"/>
                                  <w:marTop w:val="0"/>
                                  <w:marBottom w:val="0"/>
                                  <w:divBdr>
                                    <w:top w:val="none" w:sz="0" w:space="0" w:color="auto"/>
                                    <w:left w:val="none" w:sz="0" w:space="0" w:color="auto"/>
                                    <w:bottom w:val="none" w:sz="0" w:space="0" w:color="auto"/>
                                    <w:right w:val="none" w:sz="0" w:space="0" w:color="auto"/>
                                  </w:divBdr>
                                </w:div>
                                <w:div w:id="1496603855">
                                  <w:marLeft w:val="640"/>
                                  <w:marRight w:val="0"/>
                                  <w:marTop w:val="0"/>
                                  <w:marBottom w:val="0"/>
                                  <w:divBdr>
                                    <w:top w:val="none" w:sz="0" w:space="0" w:color="auto"/>
                                    <w:left w:val="none" w:sz="0" w:space="0" w:color="auto"/>
                                    <w:bottom w:val="none" w:sz="0" w:space="0" w:color="auto"/>
                                    <w:right w:val="none" w:sz="0" w:space="0" w:color="auto"/>
                                  </w:divBdr>
                                </w:div>
                                <w:div w:id="200629034">
                                  <w:marLeft w:val="640"/>
                                  <w:marRight w:val="0"/>
                                  <w:marTop w:val="0"/>
                                  <w:marBottom w:val="0"/>
                                  <w:divBdr>
                                    <w:top w:val="none" w:sz="0" w:space="0" w:color="auto"/>
                                    <w:left w:val="none" w:sz="0" w:space="0" w:color="auto"/>
                                    <w:bottom w:val="none" w:sz="0" w:space="0" w:color="auto"/>
                                    <w:right w:val="none" w:sz="0" w:space="0" w:color="auto"/>
                                  </w:divBdr>
                                </w:div>
                                <w:div w:id="1825271174">
                                  <w:marLeft w:val="640"/>
                                  <w:marRight w:val="0"/>
                                  <w:marTop w:val="0"/>
                                  <w:marBottom w:val="0"/>
                                  <w:divBdr>
                                    <w:top w:val="none" w:sz="0" w:space="0" w:color="auto"/>
                                    <w:left w:val="none" w:sz="0" w:space="0" w:color="auto"/>
                                    <w:bottom w:val="none" w:sz="0" w:space="0" w:color="auto"/>
                                    <w:right w:val="none" w:sz="0" w:space="0" w:color="auto"/>
                                  </w:divBdr>
                                </w:div>
                                <w:div w:id="1844659674">
                                  <w:marLeft w:val="640"/>
                                  <w:marRight w:val="0"/>
                                  <w:marTop w:val="0"/>
                                  <w:marBottom w:val="0"/>
                                  <w:divBdr>
                                    <w:top w:val="none" w:sz="0" w:space="0" w:color="auto"/>
                                    <w:left w:val="none" w:sz="0" w:space="0" w:color="auto"/>
                                    <w:bottom w:val="none" w:sz="0" w:space="0" w:color="auto"/>
                                    <w:right w:val="none" w:sz="0" w:space="0" w:color="auto"/>
                                  </w:divBdr>
                                </w:div>
                                <w:div w:id="1373849631">
                                  <w:marLeft w:val="640"/>
                                  <w:marRight w:val="0"/>
                                  <w:marTop w:val="0"/>
                                  <w:marBottom w:val="0"/>
                                  <w:divBdr>
                                    <w:top w:val="none" w:sz="0" w:space="0" w:color="auto"/>
                                    <w:left w:val="none" w:sz="0" w:space="0" w:color="auto"/>
                                    <w:bottom w:val="none" w:sz="0" w:space="0" w:color="auto"/>
                                    <w:right w:val="none" w:sz="0" w:space="0" w:color="auto"/>
                                  </w:divBdr>
                                </w:div>
                                <w:div w:id="807820961">
                                  <w:marLeft w:val="640"/>
                                  <w:marRight w:val="0"/>
                                  <w:marTop w:val="0"/>
                                  <w:marBottom w:val="0"/>
                                  <w:divBdr>
                                    <w:top w:val="none" w:sz="0" w:space="0" w:color="auto"/>
                                    <w:left w:val="none" w:sz="0" w:space="0" w:color="auto"/>
                                    <w:bottom w:val="none" w:sz="0" w:space="0" w:color="auto"/>
                                    <w:right w:val="none" w:sz="0" w:space="0" w:color="auto"/>
                                  </w:divBdr>
                                </w:div>
                                <w:div w:id="785467576">
                                  <w:marLeft w:val="640"/>
                                  <w:marRight w:val="0"/>
                                  <w:marTop w:val="0"/>
                                  <w:marBottom w:val="0"/>
                                  <w:divBdr>
                                    <w:top w:val="none" w:sz="0" w:space="0" w:color="auto"/>
                                    <w:left w:val="none" w:sz="0" w:space="0" w:color="auto"/>
                                    <w:bottom w:val="none" w:sz="0" w:space="0" w:color="auto"/>
                                    <w:right w:val="none" w:sz="0" w:space="0" w:color="auto"/>
                                  </w:divBdr>
                                </w:div>
                                <w:div w:id="390931804">
                                  <w:marLeft w:val="640"/>
                                  <w:marRight w:val="0"/>
                                  <w:marTop w:val="0"/>
                                  <w:marBottom w:val="0"/>
                                  <w:divBdr>
                                    <w:top w:val="none" w:sz="0" w:space="0" w:color="auto"/>
                                    <w:left w:val="none" w:sz="0" w:space="0" w:color="auto"/>
                                    <w:bottom w:val="none" w:sz="0" w:space="0" w:color="auto"/>
                                    <w:right w:val="none" w:sz="0" w:space="0" w:color="auto"/>
                                  </w:divBdr>
                                </w:div>
                                <w:div w:id="1833058679">
                                  <w:marLeft w:val="640"/>
                                  <w:marRight w:val="0"/>
                                  <w:marTop w:val="0"/>
                                  <w:marBottom w:val="0"/>
                                  <w:divBdr>
                                    <w:top w:val="none" w:sz="0" w:space="0" w:color="auto"/>
                                    <w:left w:val="none" w:sz="0" w:space="0" w:color="auto"/>
                                    <w:bottom w:val="none" w:sz="0" w:space="0" w:color="auto"/>
                                    <w:right w:val="none" w:sz="0" w:space="0" w:color="auto"/>
                                  </w:divBdr>
                                </w:div>
                                <w:div w:id="1443840922">
                                  <w:marLeft w:val="640"/>
                                  <w:marRight w:val="0"/>
                                  <w:marTop w:val="0"/>
                                  <w:marBottom w:val="0"/>
                                  <w:divBdr>
                                    <w:top w:val="none" w:sz="0" w:space="0" w:color="auto"/>
                                    <w:left w:val="none" w:sz="0" w:space="0" w:color="auto"/>
                                    <w:bottom w:val="none" w:sz="0" w:space="0" w:color="auto"/>
                                    <w:right w:val="none" w:sz="0" w:space="0" w:color="auto"/>
                                  </w:divBdr>
                                </w:div>
                                <w:div w:id="530722977">
                                  <w:marLeft w:val="640"/>
                                  <w:marRight w:val="0"/>
                                  <w:marTop w:val="0"/>
                                  <w:marBottom w:val="0"/>
                                  <w:divBdr>
                                    <w:top w:val="none" w:sz="0" w:space="0" w:color="auto"/>
                                    <w:left w:val="none" w:sz="0" w:space="0" w:color="auto"/>
                                    <w:bottom w:val="none" w:sz="0" w:space="0" w:color="auto"/>
                                    <w:right w:val="none" w:sz="0" w:space="0" w:color="auto"/>
                                  </w:divBdr>
                                </w:div>
                                <w:div w:id="1339231872">
                                  <w:marLeft w:val="640"/>
                                  <w:marRight w:val="0"/>
                                  <w:marTop w:val="0"/>
                                  <w:marBottom w:val="0"/>
                                  <w:divBdr>
                                    <w:top w:val="none" w:sz="0" w:space="0" w:color="auto"/>
                                    <w:left w:val="none" w:sz="0" w:space="0" w:color="auto"/>
                                    <w:bottom w:val="none" w:sz="0" w:space="0" w:color="auto"/>
                                    <w:right w:val="none" w:sz="0" w:space="0" w:color="auto"/>
                                  </w:divBdr>
                                </w:div>
                                <w:div w:id="1564020416">
                                  <w:marLeft w:val="640"/>
                                  <w:marRight w:val="0"/>
                                  <w:marTop w:val="0"/>
                                  <w:marBottom w:val="0"/>
                                  <w:divBdr>
                                    <w:top w:val="none" w:sz="0" w:space="0" w:color="auto"/>
                                    <w:left w:val="none" w:sz="0" w:space="0" w:color="auto"/>
                                    <w:bottom w:val="none" w:sz="0" w:space="0" w:color="auto"/>
                                    <w:right w:val="none" w:sz="0" w:space="0" w:color="auto"/>
                                  </w:divBdr>
                                </w:div>
                                <w:div w:id="887646169">
                                  <w:marLeft w:val="640"/>
                                  <w:marRight w:val="0"/>
                                  <w:marTop w:val="0"/>
                                  <w:marBottom w:val="0"/>
                                  <w:divBdr>
                                    <w:top w:val="none" w:sz="0" w:space="0" w:color="auto"/>
                                    <w:left w:val="none" w:sz="0" w:space="0" w:color="auto"/>
                                    <w:bottom w:val="none" w:sz="0" w:space="0" w:color="auto"/>
                                    <w:right w:val="none" w:sz="0" w:space="0" w:color="auto"/>
                                  </w:divBdr>
                                </w:div>
                                <w:div w:id="1559122726">
                                  <w:marLeft w:val="640"/>
                                  <w:marRight w:val="0"/>
                                  <w:marTop w:val="0"/>
                                  <w:marBottom w:val="0"/>
                                  <w:divBdr>
                                    <w:top w:val="none" w:sz="0" w:space="0" w:color="auto"/>
                                    <w:left w:val="none" w:sz="0" w:space="0" w:color="auto"/>
                                    <w:bottom w:val="none" w:sz="0" w:space="0" w:color="auto"/>
                                    <w:right w:val="none" w:sz="0" w:space="0" w:color="auto"/>
                                  </w:divBdr>
                                </w:div>
                                <w:div w:id="1003239223">
                                  <w:marLeft w:val="640"/>
                                  <w:marRight w:val="0"/>
                                  <w:marTop w:val="0"/>
                                  <w:marBottom w:val="0"/>
                                  <w:divBdr>
                                    <w:top w:val="none" w:sz="0" w:space="0" w:color="auto"/>
                                    <w:left w:val="none" w:sz="0" w:space="0" w:color="auto"/>
                                    <w:bottom w:val="none" w:sz="0" w:space="0" w:color="auto"/>
                                    <w:right w:val="none" w:sz="0" w:space="0" w:color="auto"/>
                                  </w:divBdr>
                                </w:div>
                                <w:div w:id="816461009">
                                  <w:marLeft w:val="640"/>
                                  <w:marRight w:val="0"/>
                                  <w:marTop w:val="0"/>
                                  <w:marBottom w:val="0"/>
                                  <w:divBdr>
                                    <w:top w:val="none" w:sz="0" w:space="0" w:color="auto"/>
                                    <w:left w:val="none" w:sz="0" w:space="0" w:color="auto"/>
                                    <w:bottom w:val="none" w:sz="0" w:space="0" w:color="auto"/>
                                    <w:right w:val="none" w:sz="0" w:space="0" w:color="auto"/>
                                  </w:divBdr>
                                </w:div>
                                <w:div w:id="282347707">
                                  <w:marLeft w:val="640"/>
                                  <w:marRight w:val="0"/>
                                  <w:marTop w:val="0"/>
                                  <w:marBottom w:val="0"/>
                                  <w:divBdr>
                                    <w:top w:val="none" w:sz="0" w:space="0" w:color="auto"/>
                                    <w:left w:val="none" w:sz="0" w:space="0" w:color="auto"/>
                                    <w:bottom w:val="none" w:sz="0" w:space="0" w:color="auto"/>
                                    <w:right w:val="none" w:sz="0" w:space="0" w:color="auto"/>
                                  </w:divBdr>
                                </w:div>
                                <w:div w:id="1985238732">
                                  <w:marLeft w:val="640"/>
                                  <w:marRight w:val="0"/>
                                  <w:marTop w:val="0"/>
                                  <w:marBottom w:val="0"/>
                                  <w:divBdr>
                                    <w:top w:val="none" w:sz="0" w:space="0" w:color="auto"/>
                                    <w:left w:val="none" w:sz="0" w:space="0" w:color="auto"/>
                                    <w:bottom w:val="none" w:sz="0" w:space="0" w:color="auto"/>
                                    <w:right w:val="none" w:sz="0" w:space="0" w:color="auto"/>
                                  </w:divBdr>
                                </w:div>
                                <w:div w:id="442071012">
                                  <w:marLeft w:val="640"/>
                                  <w:marRight w:val="0"/>
                                  <w:marTop w:val="0"/>
                                  <w:marBottom w:val="0"/>
                                  <w:divBdr>
                                    <w:top w:val="none" w:sz="0" w:space="0" w:color="auto"/>
                                    <w:left w:val="none" w:sz="0" w:space="0" w:color="auto"/>
                                    <w:bottom w:val="none" w:sz="0" w:space="0" w:color="auto"/>
                                    <w:right w:val="none" w:sz="0" w:space="0" w:color="auto"/>
                                  </w:divBdr>
                                </w:div>
                                <w:div w:id="293366606">
                                  <w:marLeft w:val="640"/>
                                  <w:marRight w:val="0"/>
                                  <w:marTop w:val="0"/>
                                  <w:marBottom w:val="0"/>
                                  <w:divBdr>
                                    <w:top w:val="none" w:sz="0" w:space="0" w:color="auto"/>
                                    <w:left w:val="none" w:sz="0" w:space="0" w:color="auto"/>
                                    <w:bottom w:val="none" w:sz="0" w:space="0" w:color="auto"/>
                                    <w:right w:val="none" w:sz="0" w:space="0" w:color="auto"/>
                                  </w:divBdr>
                                </w:div>
                                <w:div w:id="1159539994">
                                  <w:marLeft w:val="640"/>
                                  <w:marRight w:val="0"/>
                                  <w:marTop w:val="0"/>
                                  <w:marBottom w:val="0"/>
                                  <w:divBdr>
                                    <w:top w:val="none" w:sz="0" w:space="0" w:color="auto"/>
                                    <w:left w:val="none" w:sz="0" w:space="0" w:color="auto"/>
                                    <w:bottom w:val="none" w:sz="0" w:space="0" w:color="auto"/>
                                    <w:right w:val="none" w:sz="0" w:space="0" w:color="auto"/>
                                  </w:divBdr>
                                </w:div>
                                <w:div w:id="457573252">
                                  <w:marLeft w:val="640"/>
                                  <w:marRight w:val="0"/>
                                  <w:marTop w:val="0"/>
                                  <w:marBottom w:val="0"/>
                                  <w:divBdr>
                                    <w:top w:val="none" w:sz="0" w:space="0" w:color="auto"/>
                                    <w:left w:val="none" w:sz="0" w:space="0" w:color="auto"/>
                                    <w:bottom w:val="none" w:sz="0" w:space="0" w:color="auto"/>
                                    <w:right w:val="none" w:sz="0" w:space="0" w:color="auto"/>
                                  </w:divBdr>
                                </w:div>
                                <w:div w:id="448626149">
                                  <w:marLeft w:val="640"/>
                                  <w:marRight w:val="0"/>
                                  <w:marTop w:val="0"/>
                                  <w:marBottom w:val="0"/>
                                  <w:divBdr>
                                    <w:top w:val="none" w:sz="0" w:space="0" w:color="auto"/>
                                    <w:left w:val="none" w:sz="0" w:space="0" w:color="auto"/>
                                    <w:bottom w:val="none" w:sz="0" w:space="0" w:color="auto"/>
                                    <w:right w:val="none" w:sz="0" w:space="0" w:color="auto"/>
                                  </w:divBdr>
                                </w:div>
                                <w:div w:id="1584338056">
                                  <w:marLeft w:val="640"/>
                                  <w:marRight w:val="0"/>
                                  <w:marTop w:val="0"/>
                                  <w:marBottom w:val="0"/>
                                  <w:divBdr>
                                    <w:top w:val="none" w:sz="0" w:space="0" w:color="auto"/>
                                    <w:left w:val="none" w:sz="0" w:space="0" w:color="auto"/>
                                    <w:bottom w:val="none" w:sz="0" w:space="0" w:color="auto"/>
                                    <w:right w:val="none" w:sz="0" w:space="0" w:color="auto"/>
                                  </w:divBdr>
                                </w:div>
                                <w:div w:id="1805197772">
                                  <w:marLeft w:val="640"/>
                                  <w:marRight w:val="0"/>
                                  <w:marTop w:val="0"/>
                                  <w:marBottom w:val="0"/>
                                  <w:divBdr>
                                    <w:top w:val="none" w:sz="0" w:space="0" w:color="auto"/>
                                    <w:left w:val="none" w:sz="0" w:space="0" w:color="auto"/>
                                    <w:bottom w:val="none" w:sz="0" w:space="0" w:color="auto"/>
                                    <w:right w:val="none" w:sz="0" w:space="0" w:color="auto"/>
                                  </w:divBdr>
                                </w:div>
                                <w:div w:id="790633380">
                                  <w:marLeft w:val="640"/>
                                  <w:marRight w:val="0"/>
                                  <w:marTop w:val="0"/>
                                  <w:marBottom w:val="0"/>
                                  <w:divBdr>
                                    <w:top w:val="none" w:sz="0" w:space="0" w:color="auto"/>
                                    <w:left w:val="none" w:sz="0" w:space="0" w:color="auto"/>
                                    <w:bottom w:val="none" w:sz="0" w:space="0" w:color="auto"/>
                                    <w:right w:val="none" w:sz="0" w:space="0" w:color="auto"/>
                                  </w:divBdr>
                                </w:div>
                                <w:div w:id="516506704">
                                  <w:marLeft w:val="640"/>
                                  <w:marRight w:val="0"/>
                                  <w:marTop w:val="0"/>
                                  <w:marBottom w:val="0"/>
                                  <w:divBdr>
                                    <w:top w:val="none" w:sz="0" w:space="0" w:color="auto"/>
                                    <w:left w:val="none" w:sz="0" w:space="0" w:color="auto"/>
                                    <w:bottom w:val="none" w:sz="0" w:space="0" w:color="auto"/>
                                    <w:right w:val="none" w:sz="0" w:space="0" w:color="auto"/>
                                  </w:divBdr>
                                </w:div>
                                <w:div w:id="2101295952">
                                  <w:marLeft w:val="640"/>
                                  <w:marRight w:val="0"/>
                                  <w:marTop w:val="0"/>
                                  <w:marBottom w:val="0"/>
                                  <w:divBdr>
                                    <w:top w:val="none" w:sz="0" w:space="0" w:color="auto"/>
                                    <w:left w:val="none" w:sz="0" w:space="0" w:color="auto"/>
                                    <w:bottom w:val="none" w:sz="0" w:space="0" w:color="auto"/>
                                    <w:right w:val="none" w:sz="0" w:space="0" w:color="auto"/>
                                  </w:divBdr>
                                </w:div>
                                <w:div w:id="764614763">
                                  <w:marLeft w:val="640"/>
                                  <w:marRight w:val="0"/>
                                  <w:marTop w:val="0"/>
                                  <w:marBottom w:val="0"/>
                                  <w:divBdr>
                                    <w:top w:val="none" w:sz="0" w:space="0" w:color="auto"/>
                                    <w:left w:val="none" w:sz="0" w:space="0" w:color="auto"/>
                                    <w:bottom w:val="none" w:sz="0" w:space="0" w:color="auto"/>
                                    <w:right w:val="none" w:sz="0" w:space="0" w:color="auto"/>
                                  </w:divBdr>
                                </w:div>
                                <w:div w:id="1611081326">
                                  <w:marLeft w:val="640"/>
                                  <w:marRight w:val="0"/>
                                  <w:marTop w:val="0"/>
                                  <w:marBottom w:val="0"/>
                                  <w:divBdr>
                                    <w:top w:val="none" w:sz="0" w:space="0" w:color="auto"/>
                                    <w:left w:val="none" w:sz="0" w:space="0" w:color="auto"/>
                                    <w:bottom w:val="none" w:sz="0" w:space="0" w:color="auto"/>
                                    <w:right w:val="none" w:sz="0" w:space="0" w:color="auto"/>
                                  </w:divBdr>
                                </w:div>
                                <w:div w:id="1101872864">
                                  <w:marLeft w:val="640"/>
                                  <w:marRight w:val="0"/>
                                  <w:marTop w:val="0"/>
                                  <w:marBottom w:val="0"/>
                                  <w:divBdr>
                                    <w:top w:val="none" w:sz="0" w:space="0" w:color="auto"/>
                                    <w:left w:val="none" w:sz="0" w:space="0" w:color="auto"/>
                                    <w:bottom w:val="none" w:sz="0" w:space="0" w:color="auto"/>
                                    <w:right w:val="none" w:sz="0" w:space="0" w:color="auto"/>
                                  </w:divBdr>
                                </w:div>
                                <w:div w:id="689141780">
                                  <w:marLeft w:val="640"/>
                                  <w:marRight w:val="0"/>
                                  <w:marTop w:val="0"/>
                                  <w:marBottom w:val="0"/>
                                  <w:divBdr>
                                    <w:top w:val="none" w:sz="0" w:space="0" w:color="auto"/>
                                    <w:left w:val="none" w:sz="0" w:space="0" w:color="auto"/>
                                    <w:bottom w:val="none" w:sz="0" w:space="0" w:color="auto"/>
                                    <w:right w:val="none" w:sz="0" w:space="0" w:color="auto"/>
                                  </w:divBdr>
                                </w:div>
                                <w:div w:id="1848135091">
                                  <w:marLeft w:val="640"/>
                                  <w:marRight w:val="0"/>
                                  <w:marTop w:val="0"/>
                                  <w:marBottom w:val="0"/>
                                  <w:divBdr>
                                    <w:top w:val="none" w:sz="0" w:space="0" w:color="auto"/>
                                    <w:left w:val="none" w:sz="0" w:space="0" w:color="auto"/>
                                    <w:bottom w:val="none" w:sz="0" w:space="0" w:color="auto"/>
                                    <w:right w:val="none" w:sz="0" w:space="0" w:color="auto"/>
                                  </w:divBdr>
                                </w:div>
                                <w:div w:id="1805006204">
                                  <w:marLeft w:val="640"/>
                                  <w:marRight w:val="0"/>
                                  <w:marTop w:val="0"/>
                                  <w:marBottom w:val="0"/>
                                  <w:divBdr>
                                    <w:top w:val="none" w:sz="0" w:space="0" w:color="auto"/>
                                    <w:left w:val="none" w:sz="0" w:space="0" w:color="auto"/>
                                    <w:bottom w:val="none" w:sz="0" w:space="0" w:color="auto"/>
                                    <w:right w:val="none" w:sz="0" w:space="0" w:color="auto"/>
                                  </w:divBdr>
                                </w:div>
                                <w:div w:id="441807742">
                                  <w:marLeft w:val="640"/>
                                  <w:marRight w:val="0"/>
                                  <w:marTop w:val="0"/>
                                  <w:marBottom w:val="0"/>
                                  <w:divBdr>
                                    <w:top w:val="none" w:sz="0" w:space="0" w:color="auto"/>
                                    <w:left w:val="none" w:sz="0" w:space="0" w:color="auto"/>
                                    <w:bottom w:val="none" w:sz="0" w:space="0" w:color="auto"/>
                                    <w:right w:val="none" w:sz="0" w:space="0" w:color="auto"/>
                                  </w:divBdr>
                                </w:div>
                                <w:div w:id="1322192537">
                                  <w:marLeft w:val="640"/>
                                  <w:marRight w:val="0"/>
                                  <w:marTop w:val="0"/>
                                  <w:marBottom w:val="0"/>
                                  <w:divBdr>
                                    <w:top w:val="none" w:sz="0" w:space="0" w:color="auto"/>
                                    <w:left w:val="none" w:sz="0" w:space="0" w:color="auto"/>
                                    <w:bottom w:val="none" w:sz="0" w:space="0" w:color="auto"/>
                                    <w:right w:val="none" w:sz="0" w:space="0" w:color="auto"/>
                                  </w:divBdr>
                                </w:div>
                                <w:div w:id="1579317845">
                                  <w:marLeft w:val="640"/>
                                  <w:marRight w:val="0"/>
                                  <w:marTop w:val="0"/>
                                  <w:marBottom w:val="0"/>
                                  <w:divBdr>
                                    <w:top w:val="none" w:sz="0" w:space="0" w:color="auto"/>
                                    <w:left w:val="none" w:sz="0" w:space="0" w:color="auto"/>
                                    <w:bottom w:val="none" w:sz="0" w:space="0" w:color="auto"/>
                                    <w:right w:val="none" w:sz="0" w:space="0" w:color="auto"/>
                                  </w:divBdr>
                                </w:div>
                                <w:div w:id="1773277154">
                                  <w:marLeft w:val="640"/>
                                  <w:marRight w:val="0"/>
                                  <w:marTop w:val="0"/>
                                  <w:marBottom w:val="0"/>
                                  <w:divBdr>
                                    <w:top w:val="none" w:sz="0" w:space="0" w:color="auto"/>
                                    <w:left w:val="none" w:sz="0" w:space="0" w:color="auto"/>
                                    <w:bottom w:val="none" w:sz="0" w:space="0" w:color="auto"/>
                                    <w:right w:val="none" w:sz="0" w:space="0" w:color="auto"/>
                                  </w:divBdr>
                                </w:div>
                                <w:div w:id="1156143327">
                                  <w:marLeft w:val="640"/>
                                  <w:marRight w:val="0"/>
                                  <w:marTop w:val="0"/>
                                  <w:marBottom w:val="0"/>
                                  <w:divBdr>
                                    <w:top w:val="none" w:sz="0" w:space="0" w:color="auto"/>
                                    <w:left w:val="none" w:sz="0" w:space="0" w:color="auto"/>
                                    <w:bottom w:val="none" w:sz="0" w:space="0" w:color="auto"/>
                                    <w:right w:val="none" w:sz="0" w:space="0" w:color="auto"/>
                                  </w:divBdr>
                                </w:div>
                                <w:div w:id="1145005074">
                                  <w:marLeft w:val="640"/>
                                  <w:marRight w:val="0"/>
                                  <w:marTop w:val="0"/>
                                  <w:marBottom w:val="0"/>
                                  <w:divBdr>
                                    <w:top w:val="none" w:sz="0" w:space="0" w:color="auto"/>
                                    <w:left w:val="none" w:sz="0" w:space="0" w:color="auto"/>
                                    <w:bottom w:val="none" w:sz="0" w:space="0" w:color="auto"/>
                                    <w:right w:val="none" w:sz="0" w:space="0" w:color="auto"/>
                                  </w:divBdr>
                                </w:div>
                                <w:div w:id="758402983">
                                  <w:marLeft w:val="640"/>
                                  <w:marRight w:val="0"/>
                                  <w:marTop w:val="0"/>
                                  <w:marBottom w:val="0"/>
                                  <w:divBdr>
                                    <w:top w:val="none" w:sz="0" w:space="0" w:color="auto"/>
                                    <w:left w:val="none" w:sz="0" w:space="0" w:color="auto"/>
                                    <w:bottom w:val="none" w:sz="0" w:space="0" w:color="auto"/>
                                    <w:right w:val="none" w:sz="0" w:space="0" w:color="auto"/>
                                  </w:divBdr>
                                </w:div>
                                <w:div w:id="144472820">
                                  <w:marLeft w:val="640"/>
                                  <w:marRight w:val="0"/>
                                  <w:marTop w:val="0"/>
                                  <w:marBottom w:val="0"/>
                                  <w:divBdr>
                                    <w:top w:val="none" w:sz="0" w:space="0" w:color="auto"/>
                                    <w:left w:val="none" w:sz="0" w:space="0" w:color="auto"/>
                                    <w:bottom w:val="none" w:sz="0" w:space="0" w:color="auto"/>
                                    <w:right w:val="none" w:sz="0" w:space="0" w:color="auto"/>
                                  </w:divBdr>
                                </w:div>
                                <w:div w:id="118691254">
                                  <w:marLeft w:val="640"/>
                                  <w:marRight w:val="0"/>
                                  <w:marTop w:val="0"/>
                                  <w:marBottom w:val="0"/>
                                  <w:divBdr>
                                    <w:top w:val="none" w:sz="0" w:space="0" w:color="auto"/>
                                    <w:left w:val="none" w:sz="0" w:space="0" w:color="auto"/>
                                    <w:bottom w:val="none" w:sz="0" w:space="0" w:color="auto"/>
                                    <w:right w:val="none" w:sz="0" w:space="0" w:color="auto"/>
                                  </w:divBdr>
                                </w:div>
                                <w:div w:id="1869445724">
                                  <w:marLeft w:val="640"/>
                                  <w:marRight w:val="0"/>
                                  <w:marTop w:val="0"/>
                                  <w:marBottom w:val="0"/>
                                  <w:divBdr>
                                    <w:top w:val="none" w:sz="0" w:space="0" w:color="auto"/>
                                    <w:left w:val="none" w:sz="0" w:space="0" w:color="auto"/>
                                    <w:bottom w:val="none" w:sz="0" w:space="0" w:color="auto"/>
                                    <w:right w:val="none" w:sz="0" w:space="0" w:color="auto"/>
                                  </w:divBdr>
                                </w:div>
                              </w:divsChild>
                            </w:div>
                            <w:div w:id="643311409">
                              <w:marLeft w:val="0"/>
                              <w:marRight w:val="0"/>
                              <w:marTop w:val="0"/>
                              <w:marBottom w:val="0"/>
                              <w:divBdr>
                                <w:top w:val="none" w:sz="0" w:space="0" w:color="auto"/>
                                <w:left w:val="none" w:sz="0" w:space="0" w:color="auto"/>
                                <w:bottom w:val="none" w:sz="0" w:space="0" w:color="auto"/>
                                <w:right w:val="none" w:sz="0" w:space="0" w:color="auto"/>
                              </w:divBdr>
                              <w:divsChild>
                                <w:div w:id="1965891541">
                                  <w:marLeft w:val="640"/>
                                  <w:marRight w:val="0"/>
                                  <w:marTop w:val="0"/>
                                  <w:marBottom w:val="0"/>
                                  <w:divBdr>
                                    <w:top w:val="none" w:sz="0" w:space="0" w:color="auto"/>
                                    <w:left w:val="none" w:sz="0" w:space="0" w:color="auto"/>
                                    <w:bottom w:val="none" w:sz="0" w:space="0" w:color="auto"/>
                                    <w:right w:val="none" w:sz="0" w:space="0" w:color="auto"/>
                                  </w:divBdr>
                                </w:div>
                                <w:div w:id="1342078015">
                                  <w:marLeft w:val="640"/>
                                  <w:marRight w:val="0"/>
                                  <w:marTop w:val="0"/>
                                  <w:marBottom w:val="0"/>
                                  <w:divBdr>
                                    <w:top w:val="none" w:sz="0" w:space="0" w:color="auto"/>
                                    <w:left w:val="none" w:sz="0" w:space="0" w:color="auto"/>
                                    <w:bottom w:val="none" w:sz="0" w:space="0" w:color="auto"/>
                                    <w:right w:val="none" w:sz="0" w:space="0" w:color="auto"/>
                                  </w:divBdr>
                                </w:div>
                                <w:div w:id="401879952">
                                  <w:marLeft w:val="640"/>
                                  <w:marRight w:val="0"/>
                                  <w:marTop w:val="0"/>
                                  <w:marBottom w:val="0"/>
                                  <w:divBdr>
                                    <w:top w:val="none" w:sz="0" w:space="0" w:color="auto"/>
                                    <w:left w:val="none" w:sz="0" w:space="0" w:color="auto"/>
                                    <w:bottom w:val="none" w:sz="0" w:space="0" w:color="auto"/>
                                    <w:right w:val="none" w:sz="0" w:space="0" w:color="auto"/>
                                  </w:divBdr>
                                </w:div>
                                <w:div w:id="421922611">
                                  <w:marLeft w:val="640"/>
                                  <w:marRight w:val="0"/>
                                  <w:marTop w:val="0"/>
                                  <w:marBottom w:val="0"/>
                                  <w:divBdr>
                                    <w:top w:val="none" w:sz="0" w:space="0" w:color="auto"/>
                                    <w:left w:val="none" w:sz="0" w:space="0" w:color="auto"/>
                                    <w:bottom w:val="none" w:sz="0" w:space="0" w:color="auto"/>
                                    <w:right w:val="none" w:sz="0" w:space="0" w:color="auto"/>
                                  </w:divBdr>
                                </w:div>
                                <w:div w:id="1516654681">
                                  <w:marLeft w:val="640"/>
                                  <w:marRight w:val="0"/>
                                  <w:marTop w:val="0"/>
                                  <w:marBottom w:val="0"/>
                                  <w:divBdr>
                                    <w:top w:val="none" w:sz="0" w:space="0" w:color="auto"/>
                                    <w:left w:val="none" w:sz="0" w:space="0" w:color="auto"/>
                                    <w:bottom w:val="none" w:sz="0" w:space="0" w:color="auto"/>
                                    <w:right w:val="none" w:sz="0" w:space="0" w:color="auto"/>
                                  </w:divBdr>
                                </w:div>
                                <w:div w:id="252125090">
                                  <w:marLeft w:val="640"/>
                                  <w:marRight w:val="0"/>
                                  <w:marTop w:val="0"/>
                                  <w:marBottom w:val="0"/>
                                  <w:divBdr>
                                    <w:top w:val="none" w:sz="0" w:space="0" w:color="auto"/>
                                    <w:left w:val="none" w:sz="0" w:space="0" w:color="auto"/>
                                    <w:bottom w:val="none" w:sz="0" w:space="0" w:color="auto"/>
                                    <w:right w:val="none" w:sz="0" w:space="0" w:color="auto"/>
                                  </w:divBdr>
                                </w:div>
                                <w:div w:id="1018893305">
                                  <w:marLeft w:val="640"/>
                                  <w:marRight w:val="0"/>
                                  <w:marTop w:val="0"/>
                                  <w:marBottom w:val="0"/>
                                  <w:divBdr>
                                    <w:top w:val="none" w:sz="0" w:space="0" w:color="auto"/>
                                    <w:left w:val="none" w:sz="0" w:space="0" w:color="auto"/>
                                    <w:bottom w:val="none" w:sz="0" w:space="0" w:color="auto"/>
                                    <w:right w:val="none" w:sz="0" w:space="0" w:color="auto"/>
                                  </w:divBdr>
                                </w:div>
                                <w:div w:id="120920853">
                                  <w:marLeft w:val="640"/>
                                  <w:marRight w:val="0"/>
                                  <w:marTop w:val="0"/>
                                  <w:marBottom w:val="0"/>
                                  <w:divBdr>
                                    <w:top w:val="none" w:sz="0" w:space="0" w:color="auto"/>
                                    <w:left w:val="none" w:sz="0" w:space="0" w:color="auto"/>
                                    <w:bottom w:val="none" w:sz="0" w:space="0" w:color="auto"/>
                                    <w:right w:val="none" w:sz="0" w:space="0" w:color="auto"/>
                                  </w:divBdr>
                                </w:div>
                                <w:div w:id="1714499250">
                                  <w:marLeft w:val="640"/>
                                  <w:marRight w:val="0"/>
                                  <w:marTop w:val="0"/>
                                  <w:marBottom w:val="0"/>
                                  <w:divBdr>
                                    <w:top w:val="none" w:sz="0" w:space="0" w:color="auto"/>
                                    <w:left w:val="none" w:sz="0" w:space="0" w:color="auto"/>
                                    <w:bottom w:val="none" w:sz="0" w:space="0" w:color="auto"/>
                                    <w:right w:val="none" w:sz="0" w:space="0" w:color="auto"/>
                                  </w:divBdr>
                                </w:div>
                                <w:div w:id="1119690695">
                                  <w:marLeft w:val="640"/>
                                  <w:marRight w:val="0"/>
                                  <w:marTop w:val="0"/>
                                  <w:marBottom w:val="0"/>
                                  <w:divBdr>
                                    <w:top w:val="none" w:sz="0" w:space="0" w:color="auto"/>
                                    <w:left w:val="none" w:sz="0" w:space="0" w:color="auto"/>
                                    <w:bottom w:val="none" w:sz="0" w:space="0" w:color="auto"/>
                                    <w:right w:val="none" w:sz="0" w:space="0" w:color="auto"/>
                                  </w:divBdr>
                                </w:div>
                                <w:div w:id="1444882338">
                                  <w:marLeft w:val="640"/>
                                  <w:marRight w:val="0"/>
                                  <w:marTop w:val="0"/>
                                  <w:marBottom w:val="0"/>
                                  <w:divBdr>
                                    <w:top w:val="none" w:sz="0" w:space="0" w:color="auto"/>
                                    <w:left w:val="none" w:sz="0" w:space="0" w:color="auto"/>
                                    <w:bottom w:val="none" w:sz="0" w:space="0" w:color="auto"/>
                                    <w:right w:val="none" w:sz="0" w:space="0" w:color="auto"/>
                                  </w:divBdr>
                                </w:div>
                                <w:div w:id="2144228974">
                                  <w:marLeft w:val="640"/>
                                  <w:marRight w:val="0"/>
                                  <w:marTop w:val="0"/>
                                  <w:marBottom w:val="0"/>
                                  <w:divBdr>
                                    <w:top w:val="none" w:sz="0" w:space="0" w:color="auto"/>
                                    <w:left w:val="none" w:sz="0" w:space="0" w:color="auto"/>
                                    <w:bottom w:val="none" w:sz="0" w:space="0" w:color="auto"/>
                                    <w:right w:val="none" w:sz="0" w:space="0" w:color="auto"/>
                                  </w:divBdr>
                                </w:div>
                                <w:div w:id="1590196665">
                                  <w:marLeft w:val="640"/>
                                  <w:marRight w:val="0"/>
                                  <w:marTop w:val="0"/>
                                  <w:marBottom w:val="0"/>
                                  <w:divBdr>
                                    <w:top w:val="none" w:sz="0" w:space="0" w:color="auto"/>
                                    <w:left w:val="none" w:sz="0" w:space="0" w:color="auto"/>
                                    <w:bottom w:val="none" w:sz="0" w:space="0" w:color="auto"/>
                                    <w:right w:val="none" w:sz="0" w:space="0" w:color="auto"/>
                                  </w:divBdr>
                                </w:div>
                                <w:div w:id="1814640750">
                                  <w:marLeft w:val="640"/>
                                  <w:marRight w:val="0"/>
                                  <w:marTop w:val="0"/>
                                  <w:marBottom w:val="0"/>
                                  <w:divBdr>
                                    <w:top w:val="none" w:sz="0" w:space="0" w:color="auto"/>
                                    <w:left w:val="none" w:sz="0" w:space="0" w:color="auto"/>
                                    <w:bottom w:val="none" w:sz="0" w:space="0" w:color="auto"/>
                                    <w:right w:val="none" w:sz="0" w:space="0" w:color="auto"/>
                                  </w:divBdr>
                                </w:div>
                                <w:div w:id="1877304769">
                                  <w:marLeft w:val="640"/>
                                  <w:marRight w:val="0"/>
                                  <w:marTop w:val="0"/>
                                  <w:marBottom w:val="0"/>
                                  <w:divBdr>
                                    <w:top w:val="none" w:sz="0" w:space="0" w:color="auto"/>
                                    <w:left w:val="none" w:sz="0" w:space="0" w:color="auto"/>
                                    <w:bottom w:val="none" w:sz="0" w:space="0" w:color="auto"/>
                                    <w:right w:val="none" w:sz="0" w:space="0" w:color="auto"/>
                                  </w:divBdr>
                                </w:div>
                                <w:div w:id="1063602905">
                                  <w:marLeft w:val="640"/>
                                  <w:marRight w:val="0"/>
                                  <w:marTop w:val="0"/>
                                  <w:marBottom w:val="0"/>
                                  <w:divBdr>
                                    <w:top w:val="none" w:sz="0" w:space="0" w:color="auto"/>
                                    <w:left w:val="none" w:sz="0" w:space="0" w:color="auto"/>
                                    <w:bottom w:val="none" w:sz="0" w:space="0" w:color="auto"/>
                                    <w:right w:val="none" w:sz="0" w:space="0" w:color="auto"/>
                                  </w:divBdr>
                                </w:div>
                                <w:div w:id="2006349822">
                                  <w:marLeft w:val="640"/>
                                  <w:marRight w:val="0"/>
                                  <w:marTop w:val="0"/>
                                  <w:marBottom w:val="0"/>
                                  <w:divBdr>
                                    <w:top w:val="none" w:sz="0" w:space="0" w:color="auto"/>
                                    <w:left w:val="none" w:sz="0" w:space="0" w:color="auto"/>
                                    <w:bottom w:val="none" w:sz="0" w:space="0" w:color="auto"/>
                                    <w:right w:val="none" w:sz="0" w:space="0" w:color="auto"/>
                                  </w:divBdr>
                                </w:div>
                                <w:div w:id="895119827">
                                  <w:marLeft w:val="640"/>
                                  <w:marRight w:val="0"/>
                                  <w:marTop w:val="0"/>
                                  <w:marBottom w:val="0"/>
                                  <w:divBdr>
                                    <w:top w:val="none" w:sz="0" w:space="0" w:color="auto"/>
                                    <w:left w:val="none" w:sz="0" w:space="0" w:color="auto"/>
                                    <w:bottom w:val="none" w:sz="0" w:space="0" w:color="auto"/>
                                    <w:right w:val="none" w:sz="0" w:space="0" w:color="auto"/>
                                  </w:divBdr>
                                </w:div>
                                <w:div w:id="811941794">
                                  <w:marLeft w:val="640"/>
                                  <w:marRight w:val="0"/>
                                  <w:marTop w:val="0"/>
                                  <w:marBottom w:val="0"/>
                                  <w:divBdr>
                                    <w:top w:val="none" w:sz="0" w:space="0" w:color="auto"/>
                                    <w:left w:val="none" w:sz="0" w:space="0" w:color="auto"/>
                                    <w:bottom w:val="none" w:sz="0" w:space="0" w:color="auto"/>
                                    <w:right w:val="none" w:sz="0" w:space="0" w:color="auto"/>
                                  </w:divBdr>
                                </w:div>
                                <w:div w:id="164126563">
                                  <w:marLeft w:val="640"/>
                                  <w:marRight w:val="0"/>
                                  <w:marTop w:val="0"/>
                                  <w:marBottom w:val="0"/>
                                  <w:divBdr>
                                    <w:top w:val="none" w:sz="0" w:space="0" w:color="auto"/>
                                    <w:left w:val="none" w:sz="0" w:space="0" w:color="auto"/>
                                    <w:bottom w:val="none" w:sz="0" w:space="0" w:color="auto"/>
                                    <w:right w:val="none" w:sz="0" w:space="0" w:color="auto"/>
                                  </w:divBdr>
                                </w:div>
                                <w:div w:id="1655529434">
                                  <w:marLeft w:val="640"/>
                                  <w:marRight w:val="0"/>
                                  <w:marTop w:val="0"/>
                                  <w:marBottom w:val="0"/>
                                  <w:divBdr>
                                    <w:top w:val="none" w:sz="0" w:space="0" w:color="auto"/>
                                    <w:left w:val="none" w:sz="0" w:space="0" w:color="auto"/>
                                    <w:bottom w:val="none" w:sz="0" w:space="0" w:color="auto"/>
                                    <w:right w:val="none" w:sz="0" w:space="0" w:color="auto"/>
                                  </w:divBdr>
                                </w:div>
                                <w:div w:id="1298416130">
                                  <w:marLeft w:val="640"/>
                                  <w:marRight w:val="0"/>
                                  <w:marTop w:val="0"/>
                                  <w:marBottom w:val="0"/>
                                  <w:divBdr>
                                    <w:top w:val="none" w:sz="0" w:space="0" w:color="auto"/>
                                    <w:left w:val="none" w:sz="0" w:space="0" w:color="auto"/>
                                    <w:bottom w:val="none" w:sz="0" w:space="0" w:color="auto"/>
                                    <w:right w:val="none" w:sz="0" w:space="0" w:color="auto"/>
                                  </w:divBdr>
                                </w:div>
                                <w:div w:id="1828859435">
                                  <w:marLeft w:val="640"/>
                                  <w:marRight w:val="0"/>
                                  <w:marTop w:val="0"/>
                                  <w:marBottom w:val="0"/>
                                  <w:divBdr>
                                    <w:top w:val="none" w:sz="0" w:space="0" w:color="auto"/>
                                    <w:left w:val="none" w:sz="0" w:space="0" w:color="auto"/>
                                    <w:bottom w:val="none" w:sz="0" w:space="0" w:color="auto"/>
                                    <w:right w:val="none" w:sz="0" w:space="0" w:color="auto"/>
                                  </w:divBdr>
                                </w:div>
                                <w:div w:id="1814053821">
                                  <w:marLeft w:val="640"/>
                                  <w:marRight w:val="0"/>
                                  <w:marTop w:val="0"/>
                                  <w:marBottom w:val="0"/>
                                  <w:divBdr>
                                    <w:top w:val="none" w:sz="0" w:space="0" w:color="auto"/>
                                    <w:left w:val="none" w:sz="0" w:space="0" w:color="auto"/>
                                    <w:bottom w:val="none" w:sz="0" w:space="0" w:color="auto"/>
                                    <w:right w:val="none" w:sz="0" w:space="0" w:color="auto"/>
                                  </w:divBdr>
                                </w:div>
                                <w:div w:id="307058824">
                                  <w:marLeft w:val="640"/>
                                  <w:marRight w:val="0"/>
                                  <w:marTop w:val="0"/>
                                  <w:marBottom w:val="0"/>
                                  <w:divBdr>
                                    <w:top w:val="none" w:sz="0" w:space="0" w:color="auto"/>
                                    <w:left w:val="none" w:sz="0" w:space="0" w:color="auto"/>
                                    <w:bottom w:val="none" w:sz="0" w:space="0" w:color="auto"/>
                                    <w:right w:val="none" w:sz="0" w:space="0" w:color="auto"/>
                                  </w:divBdr>
                                </w:div>
                                <w:div w:id="1325351838">
                                  <w:marLeft w:val="640"/>
                                  <w:marRight w:val="0"/>
                                  <w:marTop w:val="0"/>
                                  <w:marBottom w:val="0"/>
                                  <w:divBdr>
                                    <w:top w:val="none" w:sz="0" w:space="0" w:color="auto"/>
                                    <w:left w:val="none" w:sz="0" w:space="0" w:color="auto"/>
                                    <w:bottom w:val="none" w:sz="0" w:space="0" w:color="auto"/>
                                    <w:right w:val="none" w:sz="0" w:space="0" w:color="auto"/>
                                  </w:divBdr>
                                </w:div>
                                <w:div w:id="904559954">
                                  <w:marLeft w:val="640"/>
                                  <w:marRight w:val="0"/>
                                  <w:marTop w:val="0"/>
                                  <w:marBottom w:val="0"/>
                                  <w:divBdr>
                                    <w:top w:val="none" w:sz="0" w:space="0" w:color="auto"/>
                                    <w:left w:val="none" w:sz="0" w:space="0" w:color="auto"/>
                                    <w:bottom w:val="none" w:sz="0" w:space="0" w:color="auto"/>
                                    <w:right w:val="none" w:sz="0" w:space="0" w:color="auto"/>
                                  </w:divBdr>
                                </w:div>
                                <w:div w:id="673340741">
                                  <w:marLeft w:val="640"/>
                                  <w:marRight w:val="0"/>
                                  <w:marTop w:val="0"/>
                                  <w:marBottom w:val="0"/>
                                  <w:divBdr>
                                    <w:top w:val="none" w:sz="0" w:space="0" w:color="auto"/>
                                    <w:left w:val="none" w:sz="0" w:space="0" w:color="auto"/>
                                    <w:bottom w:val="none" w:sz="0" w:space="0" w:color="auto"/>
                                    <w:right w:val="none" w:sz="0" w:space="0" w:color="auto"/>
                                  </w:divBdr>
                                </w:div>
                                <w:div w:id="1220746932">
                                  <w:marLeft w:val="640"/>
                                  <w:marRight w:val="0"/>
                                  <w:marTop w:val="0"/>
                                  <w:marBottom w:val="0"/>
                                  <w:divBdr>
                                    <w:top w:val="none" w:sz="0" w:space="0" w:color="auto"/>
                                    <w:left w:val="none" w:sz="0" w:space="0" w:color="auto"/>
                                    <w:bottom w:val="none" w:sz="0" w:space="0" w:color="auto"/>
                                    <w:right w:val="none" w:sz="0" w:space="0" w:color="auto"/>
                                  </w:divBdr>
                                </w:div>
                                <w:div w:id="1726951451">
                                  <w:marLeft w:val="640"/>
                                  <w:marRight w:val="0"/>
                                  <w:marTop w:val="0"/>
                                  <w:marBottom w:val="0"/>
                                  <w:divBdr>
                                    <w:top w:val="none" w:sz="0" w:space="0" w:color="auto"/>
                                    <w:left w:val="none" w:sz="0" w:space="0" w:color="auto"/>
                                    <w:bottom w:val="none" w:sz="0" w:space="0" w:color="auto"/>
                                    <w:right w:val="none" w:sz="0" w:space="0" w:color="auto"/>
                                  </w:divBdr>
                                </w:div>
                                <w:div w:id="197544907">
                                  <w:marLeft w:val="640"/>
                                  <w:marRight w:val="0"/>
                                  <w:marTop w:val="0"/>
                                  <w:marBottom w:val="0"/>
                                  <w:divBdr>
                                    <w:top w:val="none" w:sz="0" w:space="0" w:color="auto"/>
                                    <w:left w:val="none" w:sz="0" w:space="0" w:color="auto"/>
                                    <w:bottom w:val="none" w:sz="0" w:space="0" w:color="auto"/>
                                    <w:right w:val="none" w:sz="0" w:space="0" w:color="auto"/>
                                  </w:divBdr>
                                </w:div>
                                <w:div w:id="519899524">
                                  <w:marLeft w:val="640"/>
                                  <w:marRight w:val="0"/>
                                  <w:marTop w:val="0"/>
                                  <w:marBottom w:val="0"/>
                                  <w:divBdr>
                                    <w:top w:val="none" w:sz="0" w:space="0" w:color="auto"/>
                                    <w:left w:val="none" w:sz="0" w:space="0" w:color="auto"/>
                                    <w:bottom w:val="none" w:sz="0" w:space="0" w:color="auto"/>
                                    <w:right w:val="none" w:sz="0" w:space="0" w:color="auto"/>
                                  </w:divBdr>
                                </w:div>
                                <w:div w:id="1806266591">
                                  <w:marLeft w:val="640"/>
                                  <w:marRight w:val="0"/>
                                  <w:marTop w:val="0"/>
                                  <w:marBottom w:val="0"/>
                                  <w:divBdr>
                                    <w:top w:val="none" w:sz="0" w:space="0" w:color="auto"/>
                                    <w:left w:val="none" w:sz="0" w:space="0" w:color="auto"/>
                                    <w:bottom w:val="none" w:sz="0" w:space="0" w:color="auto"/>
                                    <w:right w:val="none" w:sz="0" w:space="0" w:color="auto"/>
                                  </w:divBdr>
                                </w:div>
                                <w:div w:id="908661864">
                                  <w:marLeft w:val="640"/>
                                  <w:marRight w:val="0"/>
                                  <w:marTop w:val="0"/>
                                  <w:marBottom w:val="0"/>
                                  <w:divBdr>
                                    <w:top w:val="none" w:sz="0" w:space="0" w:color="auto"/>
                                    <w:left w:val="none" w:sz="0" w:space="0" w:color="auto"/>
                                    <w:bottom w:val="none" w:sz="0" w:space="0" w:color="auto"/>
                                    <w:right w:val="none" w:sz="0" w:space="0" w:color="auto"/>
                                  </w:divBdr>
                                </w:div>
                                <w:div w:id="1814373188">
                                  <w:marLeft w:val="640"/>
                                  <w:marRight w:val="0"/>
                                  <w:marTop w:val="0"/>
                                  <w:marBottom w:val="0"/>
                                  <w:divBdr>
                                    <w:top w:val="none" w:sz="0" w:space="0" w:color="auto"/>
                                    <w:left w:val="none" w:sz="0" w:space="0" w:color="auto"/>
                                    <w:bottom w:val="none" w:sz="0" w:space="0" w:color="auto"/>
                                    <w:right w:val="none" w:sz="0" w:space="0" w:color="auto"/>
                                  </w:divBdr>
                                </w:div>
                                <w:div w:id="255402924">
                                  <w:marLeft w:val="640"/>
                                  <w:marRight w:val="0"/>
                                  <w:marTop w:val="0"/>
                                  <w:marBottom w:val="0"/>
                                  <w:divBdr>
                                    <w:top w:val="none" w:sz="0" w:space="0" w:color="auto"/>
                                    <w:left w:val="none" w:sz="0" w:space="0" w:color="auto"/>
                                    <w:bottom w:val="none" w:sz="0" w:space="0" w:color="auto"/>
                                    <w:right w:val="none" w:sz="0" w:space="0" w:color="auto"/>
                                  </w:divBdr>
                                </w:div>
                                <w:div w:id="993216926">
                                  <w:marLeft w:val="640"/>
                                  <w:marRight w:val="0"/>
                                  <w:marTop w:val="0"/>
                                  <w:marBottom w:val="0"/>
                                  <w:divBdr>
                                    <w:top w:val="none" w:sz="0" w:space="0" w:color="auto"/>
                                    <w:left w:val="none" w:sz="0" w:space="0" w:color="auto"/>
                                    <w:bottom w:val="none" w:sz="0" w:space="0" w:color="auto"/>
                                    <w:right w:val="none" w:sz="0" w:space="0" w:color="auto"/>
                                  </w:divBdr>
                                </w:div>
                                <w:div w:id="1965574267">
                                  <w:marLeft w:val="640"/>
                                  <w:marRight w:val="0"/>
                                  <w:marTop w:val="0"/>
                                  <w:marBottom w:val="0"/>
                                  <w:divBdr>
                                    <w:top w:val="none" w:sz="0" w:space="0" w:color="auto"/>
                                    <w:left w:val="none" w:sz="0" w:space="0" w:color="auto"/>
                                    <w:bottom w:val="none" w:sz="0" w:space="0" w:color="auto"/>
                                    <w:right w:val="none" w:sz="0" w:space="0" w:color="auto"/>
                                  </w:divBdr>
                                </w:div>
                                <w:div w:id="2034987563">
                                  <w:marLeft w:val="640"/>
                                  <w:marRight w:val="0"/>
                                  <w:marTop w:val="0"/>
                                  <w:marBottom w:val="0"/>
                                  <w:divBdr>
                                    <w:top w:val="none" w:sz="0" w:space="0" w:color="auto"/>
                                    <w:left w:val="none" w:sz="0" w:space="0" w:color="auto"/>
                                    <w:bottom w:val="none" w:sz="0" w:space="0" w:color="auto"/>
                                    <w:right w:val="none" w:sz="0" w:space="0" w:color="auto"/>
                                  </w:divBdr>
                                </w:div>
                                <w:div w:id="1700348679">
                                  <w:marLeft w:val="640"/>
                                  <w:marRight w:val="0"/>
                                  <w:marTop w:val="0"/>
                                  <w:marBottom w:val="0"/>
                                  <w:divBdr>
                                    <w:top w:val="none" w:sz="0" w:space="0" w:color="auto"/>
                                    <w:left w:val="none" w:sz="0" w:space="0" w:color="auto"/>
                                    <w:bottom w:val="none" w:sz="0" w:space="0" w:color="auto"/>
                                    <w:right w:val="none" w:sz="0" w:space="0" w:color="auto"/>
                                  </w:divBdr>
                                </w:div>
                                <w:div w:id="770589957">
                                  <w:marLeft w:val="640"/>
                                  <w:marRight w:val="0"/>
                                  <w:marTop w:val="0"/>
                                  <w:marBottom w:val="0"/>
                                  <w:divBdr>
                                    <w:top w:val="none" w:sz="0" w:space="0" w:color="auto"/>
                                    <w:left w:val="none" w:sz="0" w:space="0" w:color="auto"/>
                                    <w:bottom w:val="none" w:sz="0" w:space="0" w:color="auto"/>
                                    <w:right w:val="none" w:sz="0" w:space="0" w:color="auto"/>
                                  </w:divBdr>
                                </w:div>
                                <w:div w:id="630750618">
                                  <w:marLeft w:val="640"/>
                                  <w:marRight w:val="0"/>
                                  <w:marTop w:val="0"/>
                                  <w:marBottom w:val="0"/>
                                  <w:divBdr>
                                    <w:top w:val="none" w:sz="0" w:space="0" w:color="auto"/>
                                    <w:left w:val="none" w:sz="0" w:space="0" w:color="auto"/>
                                    <w:bottom w:val="none" w:sz="0" w:space="0" w:color="auto"/>
                                    <w:right w:val="none" w:sz="0" w:space="0" w:color="auto"/>
                                  </w:divBdr>
                                </w:div>
                                <w:div w:id="503714434">
                                  <w:marLeft w:val="640"/>
                                  <w:marRight w:val="0"/>
                                  <w:marTop w:val="0"/>
                                  <w:marBottom w:val="0"/>
                                  <w:divBdr>
                                    <w:top w:val="none" w:sz="0" w:space="0" w:color="auto"/>
                                    <w:left w:val="none" w:sz="0" w:space="0" w:color="auto"/>
                                    <w:bottom w:val="none" w:sz="0" w:space="0" w:color="auto"/>
                                    <w:right w:val="none" w:sz="0" w:space="0" w:color="auto"/>
                                  </w:divBdr>
                                </w:div>
                                <w:div w:id="954168050">
                                  <w:marLeft w:val="640"/>
                                  <w:marRight w:val="0"/>
                                  <w:marTop w:val="0"/>
                                  <w:marBottom w:val="0"/>
                                  <w:divBdr>
                                    <w:top w:val="none" w:sz="0" w:space="0" w:color="auto"/>
                                    <w:left w:val="none" w:sz="0" w:space="0" w:color="auto"/>
                                    <w:bottom w:val="none" w:sz="0" w:space="0" w:color="auto"/>
                                    <w:right w:val="none" w:sz="0" w:space="0" w:color="auto"/>
                                  </w:divBdr>
                                </w:div>
                                <w:div w:id="102045326">
                                  <w:marLeft w:val="640"/>
                                  <w:marRight w:val="0"/>
                                  <w:marTop w:val="0"/>
                                  <w:marBottom w:val="0"/>
                                  <w:divBdr>
                                    <w:top w:val="none" w:sz="0" w:space="0" w:color="auto"/>
                                    <w:left w:val="none" w:sz="0" w:space="0" w:color="auto"/>
                                    <w:bottom w:val="none" w:sz="0" w:space="0" w:color="auto"/>
                                    <w:right w:val="none" w:sz="0" w:space="0" w:color="auto"/>
                                  </w:divBdr>
                                </w:div>
                                <w:div w:id="693457714">
                                  <w:marLeft w:val="640"/>
                                  <w:marRight w:val="0"/>
                                  <w:marTop w:val="0"/>
                                  <w:marBottom w:val="0"/>
                                  <w:divBdr>
                                    <w:top w:val="none" w:sz="0" w:space="0" w:color="auto"/>
                                    <w:left w:val="none" w:sz="0" w:space="0" w:color="auto"/>
                                    <w:bottom w:val="none" w:sz="0" w:space="0" w:color="auto"/>
                                    <w:right w:val="none" w:sz="0" w:space="0" w:color="auto"/>
                                  </w:divBdr>
                                </w:div>
                                <w:div w:id="701563639">
                                  <w:marLeft w:val="640"/>
                                  <w:marRight w:val="0"/>
                                  <w:marTop w:val="0"/>
                                  <w:marBottom w:val="0"/>
                                  <w:divBdr>
                                    <w:top w:val="none" w:sz="0" w:space="0" w:color="auto"/>
                                    <w:left w:val="none" w:sz="0" w:space="0" w:color="auto"/>
                                    <w:bottom w:val="none" w:sz="0" w:space="0" w:color="auto"/>
                                    <w:right w:val="none" w:sz="0" w:space="0" w:color="auto"/>
                                  </w:divBdr>
                                </w:div>
                                <w:div w:id="1166241766">
                                  <w:marLeft w:val="640"/>
                                  <w:marRight w:val="0"/>
                                  <w:marTop w:val="0"/>
                                  <w:marBottom w:val="0"/>
                                  <w:divBdr>
                                    <w:top w:val="none" w:sz="0" w:space="0" w:color="auto"/>
                                    <w:left w:val="none" w:sz="0" w:space="0" w:color="auto"/>
                                    <w:bottom w:val="none" w:sz="0" w:space="0" w:color="auto"/>
                                    <w:right w:val="none" w:sz="0" w:space="0" w:color="auto"/>
                                  </w:divBdr>
                                </w:div>
                                <w:div w:id="329605588">
                                  <w:marLeft w:val="640"/>
                                  <w:marRight w:val="0"/>
                                  <w:marTop w:val="0"/>
                                  <w:marBottom w:val="0"/>
                                  <w:divBdr>
                                    <w:top w:val="none" w:sz="0" w:space="0" w:color="auto"/>
                                    <w:left w:val="none" w:sz="0" w:space="0" w:color="auto"/>
                                    <w:bottom w:val="none" w:sz="0" w:space="0" w:color="auto"/>
                                    <w:right w:val="none" w:sz="0" w:space="0" w:color="auto"/>
                                  </w:divBdr>
                                </w:div>
                                <w:div w:id="1974097278">
                                  <w:marLeft w:val="640"/>
                                  <w:marRight w:val="0"/>
                                  <w:marTop w:val="0"/>
                                  <w:marBottom w:val="0"/>
                                  <w:divBdr>
                                    <w:top w:val="none" w:sz="0" w:space="0" w:color="auto"/>
                                    <w:left w:val="none" w:sz="0" w:space="0" w:color="auto"/>
                                    <w:bottom w:val="none" w:sz="0" w:space="0" w:color="auto"/>
                                    <w:right w:val="none" w:sz="0" w:space="0" w:color="auto"/>
                                  </w:divBdr>
                                </w:div>
                                <w:div w:id="1660767868">
                                  <w:marLeft w:val="640"/>
                                  <w:marRight w:val="0"/>
                                  <w:marTop w:val="0"/>
                                  <w:marBottom w:val="0"/>
                                  <w:divBdr>
                                    <w:top w:val="none" w:sz="0" w:space="0" w:color="auto"/>
                                    <w:left w:val="none" w:sz="0" w:space="0" w:color="auto"/>
                                    <w:bottom w:val="none" w:sz="0" w:space="0" w:color="auto"/>
                                    <w:right w:val="none" w:sz="0" w:space="0" w:color="auto"/>
                                  </w:divBdr>
                                </w:div>
                                <w:div w:id="1842621700">
                                  <w:marLeft w:val="640"/>
                                  <w:marRight w:val="0"/>
                                  <w:marTop w:val="0"/>
                                  <w:marBottom w:val="0"/>
                                  <w:divBdr>
                                    <w:top w:val="none" w:sz="0" w:space="0" w:color="auto"/>
                                    <w:left w:val="none" w:sz="0" w:space="0" w:color="auto"/>
                                    <w:bottom w:val="none" w:sz="0" w:space="0" w:color="auto"/>
                                    <w:right w:val="none" w:sz="0" w:space="0" w:color="auto"/>
                                  </w:divBdr>
                                </w:div>
                                <w:div w:id="1596476647">
                                  <w:marLeft w:val="640"/>
                                  <w:marRight w:val="0"/>
                                  <w:marTop w:val="0"/>
                                  <w:marBottom w:val="0"/>
                                  <w:divBdr>
                                    <w:top w:val="none" w:sz="0" w:space="0" w:color="auto"/>
                                    <w:left w:val="none" w:sz="0" w:space="0" w:color="auto"/>
                                    <w:bottom w:val="none" w:sz="0" w:space="0" w:color="auto"/>
                                    <w:right w:val="none" w:sz="0" w:space="0" w:color="auto"/>
                                  </w:divBdr>
                                </w:div>
                                <w:div w:id="1912540726">
                                  <w:marLeft w:val="640"/>
                                  <w:marRight w:val="0"/>
                                  <w:marTop w:val="0"/>
                                  <w:marBottom w:val="0"/>
                                  <w:divBdr>
                                    <w:top w:val="none" w:sz="0" w:space="0" w:color="auto"/>
                                    <w:left w:val="none" w:sz="0" w:space="0" w:color="auto"/>
                                    <w:bottom w:val="none" w:sz="0" w:space="0" w:color="auto"/>
                                    <w:right w:val="none" w:sz="0" w:space="0" w:color="auto"/>
                                  </w:divBdr>
                                </w:div>
                                <w:div w:id="1058044775">
                                  <w:marLeft w:val="640"/>
                                  <w:marRight w:val="0"/>
                                  <w:marTop w:val="0"/>
                                  <w:marBottom w:val="0"/>
                                  <w:divBdr>
                                    <w:top w:val="none" w:sz="0" w:space="0" w:color="auto"/>
                                    <w:left w:val="none" w:sz="0" w:space="0" w:color="auto"/>
                                    <w:bottom w:val="none" w:sz="0" w:space="0" w:color="auto"/>
                                    <w:right w:val="none" w:sz="0" w:space="0" w:color="auto"/>
                                  </w:divBdr>
                                </w:div>
                                <w:div w:id="1958180060">
                                  <w:marLeft w:val="640"/>
                                  <w:marRight w:val="0"/>
                                  <w:marTop w:val="0"/>
                                  <w:marBottom w:val="0"/>
                                  <w:divBdr>
                                    <w:top w:val="none" w:sz="0" w:space="0" w:color="auto"/>
                                    <w:left w:val="none" w:sz="0" w:space="0" w:color="auto"/>
                                    <w:bottom w:val="none" w:sz="0" w:space="0" w:color="auto"/>
                                    <w:right w:val="none" w:sz="0" w:space="0" w:color="auto"/>
                                  </w:divBdr>
                                </w:div>
                                <w:div w:id="860629492">
                                  <w:marLeft w:val="640"/>
                                  <w:marRight w:val="0"/>
                                  <w:marTop w:val="0"/>
                                  <w:marBottom w:val="0"/>
                                  <w:divBdr>
                                    <w:top w:val="none" w:sz="0" w:space="0" w:color="auto"/>
                                    <w:left w:val="none" w:sz="0" w:space="0" w:color="auto"/>
                                    <w:bottom w:val="none" w:sz="0" w:space="0" w:color="auto"/>
                                    <w:right w:val="none" w:sz="0" w:space="0" w:color="auto"/>
                                  </w:divBdr>
                                </w:div>
                                <w:div w:id="1697270203">
                                  <w:marLeft w:val="640"/>
                                  <w:marRight w:val="0"/>
                                  <w:marTop w:val="0"/>
                                  <w:marBottom w:val="0"/>
                                  <w:divBdr>
                                    <w:top w:val="none" w:sz="0" w:space="0" w:color="auto"/>
                                    <w:left w:val="none" w:sz="0" w:space="0" w:color="auto"/>
                                    <w:bottom w:val="none" w:sz="0" w:space="0" w:color="auto"/>
                                    <w:right w:val="none" w:sz="0" w:space="0" w:color="auto"/>
                                  </w:divBdr>
                                </w:div>
                                <w:div w:id="973951369">
                                  <w:marLeft w:val="640"/>
                                  <w:marRight w:val="0"/>
                                  <w:marTop w:val="0"/>
                                  <w:marBottom w:val="0"/>
                                  <w:divBdr>
                                    <w:top w:val="none" w:sz="0" w:space="0" w:color="auto"/>
                                    <w:left w:val="none" w:sz="0" w:space="0" w:color="auto"/>
                                    <w:bottom w:val="none" w:sz="0" w:space="0" w:color="auto"/>
                                    <w:right w:val="none" w:sz="0" w:space="0" w:color="auto"/>
                                  </w:divBdr>
                                </w:div>
                                <w:div w:id="1450512478">
                                  <w:marLeft w:val="640"/>
                                  <w:marRight w:val="0"/>
                                  <w:marTop w:val="0"/>
                                  <w:marBottom w:val="0"/>
                                  <w:divBdr>
                                    <w:top w:val="none" w:sz="0" w:space="0" w:color="auto"/>
                                    <w:left w:val="none" w:sz="0" w:space="0" w:color="auto"/>
                                    <w:bottom w:val="none" w:sz="0" w:space="0" w:color="auto"/>
                                    <w:right w:val="none" w:sz="0" w:space="0" w:color="auto"/>
                                  </w:divBdr>
                                </w:div>
                                <w:div w:id="1538812192">
                                  <w:marLeft w:val="640"/>
                                  <w:marRight w:val="0"/>
                                  <w:marTop w:val="0"/>
                                  <w:marBottom w:val="0"/>
                                  <w:divBdr>
                                    <w:top w:val="none" w:sz="0" w:space="0" w:color="auto"/>
                                    <w:left w:val="none" w:sz="0" w:space="0" w:color="auto"/>
                                    <w:bottom w:val="none" w:sz="0" w:space="0" w:color="auto"/>
                                    <w:right w:val="none" w:sz="0" w:space="0" w:color="auto"/>
                                  </w:divBdr>
                                </w:div>
                                <w:div w:id="372194306">
                                  <w:marLeft w:val="640"/>
                                  <w:marRight w:val="0"/>
                                  <w:marTop w:val="0"/>
                                  <w:marBottom w:val="0"/>
                                  <w:divBdr>
                                    <w:top w:val="none" w:sz="0" w:space="0" w:color="auto"/>
                                    <w:left w:val="none" w:sz="0" w:space="0" w:color="auto"/>
                                    <w:bottom w:val="none" w:sz="0" w:space="0" w:color="auto"/>
                                    <w:right w:val="none" w:sz="0" w:space="0" w:color="auto"/>
                                  </w:divBdr>
                                </w:div>
                                <w:div w:id="2129422454">
                                  <w:marLeft w:val="640"/>
                                  <w:marRight w:val="0"/>
                                  <w:marTop w:val="0"/>
                                  <w:marBottom w:val="0"/>
                                  <w:divBdr>
                                    <w:top w:val="none" w:sz="0" w:space="0" w:color="auto"/>
                                    <w:left w:val="none" w:sz="0" w:space="0" w:color="auto"/>
                                    <w:bottom w:val="none" w:sz="0" w:space="0" w:color="auto"/>
                                    <w:right w:val="none" w:sz="0" w:space="0" w:color="auto"/>
                                  </w:divBdr>
                                </w:div>
                                <w:div w:id="1998918552">
                                  <w:marLeft w:val="640"/>
                                  <w:marRight w:val="0"/>
                                  <w:marTop w:val="0"/>
                                  <w:marBottom w:val="0"/>
                                  <w:divBdr>
                                    <w:top w:val="none" w:sz="0" w:space="0" w:color="auto"/>
                                    <w:left w:val="none" w:sz="0" w:space="0" w:color="auto"/>
                                    <w:bottom w:val="none" w:sz="0" w:space="0" w:color="auto"/>
                                    <w:right w:val="none" w:sz="0" w:space="0" w:color="auto"/>
                                  </w:divBdr>
                                </w:div>
                                <w:div w:id="686761486">
                                  <w:marLeft w:val="640"/>
                                  <w:marRight w:val="0"/>
                                  <w:marTop w:val="0"/>
                                  <w:marBottom w:val="0"/>
                                  <w:divBdr>
                                    <w:top w:val="none" w:sz="0" w:space="0" w:color="auto"/>
                                    <w:left w:val="none" w:sz="0" w:space="0" w:color="auto"/>
                                    <w:bottom w:val="none" w:sz="0" w:space="0" w:color="auto"/>
                                    <w:right w:val="none" w:sz="0" w:space="0" w:color="auto"/>
                                  </w:divBdr>
                                </w:div>
                                <w:div w:id="1723359578">
                                  <w:marLeft w:val="640"/>
                                  <w:marRight w:val="0"/>
                                  <w:marTop w:val="0"/>
                                  <w:marBottom w:val="0"/>
                                  <w:divBdr>
                                    <w:top w:val="none" w:sz="0" w:space="0" w:color="auto"/>
                                    <w:left w:val="none" w:sz="0" w:space="0" w:color="auto"/>
                                    <w:bottom w:val="none" w:sz="0" w:space="0" w:color="auto"/>
                                    <w:right w:val="none" w:sz="0" w:space="0" w:color="auto"/>
                                  </w:divBdr>
                                </w:div>
                                <w:div w:id="1166627718">
                                  <w:marLeft w:val="640"/>
                                  <w:marRight w:val="0"/>
                                  <w:marTop w:val="0"/>
                                  <w:marBottom w:val="0"/>
                                  <w:divBdr>
                                    <w:top w:val="none" w:sz="0" w:space="0" w:color="auto"/>
                                    <w:left w:val="none" w:sz="0" w:space="0" w:color="auto"/>
                                    <w:bottom w:val="none" w:sz="0" w:space="0" w:color="auto"/>
                                    <w:right w:val="none" w:sz="0" w:space="0" w:color="auto"/>
                                  </w:divBdr>
                                </w:div>
                                <w:div w:id="15279465">
                                  <w:marLeft w:val="640"/>
                                  <w:marRight w:val="0"/>
                                  <w:marTop w:val="0"/>
                                  <w:marBottom w:val="0"/>
                                  <w:divBdr>
                                    <w:top w:val="none" w:sz="0" w:space="0" w:color="auto"/>
                                    <w:left w:val="none" w:sz="0" w:space="0" w:color="auto"/>
                                    <w:bottom w:val="none" w:sz="0" w:space="0" w:color="auto"/>
                                    <w:right w:val="none" w:sz="0" w:space="0" w:color="auto"/>
                                  </w:divBdr>
                                </w:div>
                                <w:div w:id="180824982">
                                  <w:marLeft w:val="640"/>
                                  <w:marRight w:val="0"/>
                                  <w:marTop w:val="0"/>
                                  <w:marBottom w:val="0"/>
                                  <w:divBdr>
                                    <w:top w:val="none" w:sz="0" w:space="0" w:color="auto"/>
                                    <w:left w:val="none" w:sz="0" w:space="0" w:color="auto"/>
                                    <w:bottom w:val="none" w:sz="0" w:space="0" w:color="auto"/>
                                    <w:right w:val="none" w:sz="0" w:space="0" w:color="auto"/>
                                  </w:divBdr>
                                </w:div>
                                <w:div w:id="1536314568">
                                  <w:marLeft w:val="640"/>
                                  <w:marRight w:val="0"/>
                                  <w:marTop w:val="0"/>
                                  <w:marBottom w:val="0"/>
                                  <w:divBdr>
                                    <w:top w:val="none" w:sz="0" w:space="0" w:color="auto"/>
                                    <w:left w:val="none" w:sz="0" w:space="0" w:color="auto"/>
                                    <w:bottom w:val="none" w:sz="0" w:space="0" w:color="auto"/>
                                    <w:right w:val="none" w:sz="0" w:space="0" w:color="auto"/>
                                  </w:divBdr>
                                </w:div>
                                <w:div w:id="602421194">
                                  <w:marLeft w:val="640"/>
                                  <w:marRight w:val="0"/>
                                  <w:marTop w:val="0"/>
                                  <w:marBottom w:val="0"/>
                                  <w:divBdr>
                                    <w:top w:val="none" w:sz="0" w:space="0" w:color="auto"/>
                                    <w:left w:val="none" w:sz="0" w:space="0" w:color="auto"/>
                                    <w:bottom w:val="none" w:sz="0" w:space="0" w:color="auto"/>
                                    <w:right w:val="none" w:sz="0" w:space="0" w:color="auto"/>
                                  </w:divBdr>
                                </w:div>
                                <w:div w:id="711462183">
                                  <w:marLeft w:val="640"/>
                                  <w:marRight w:val="0"/>
                                  <w:marTop w:val="0"/>
                                  <w:marBottom w:val="0"/>
                                  <w:divBdr>
                                    <w:top w:val="none" w:sz="0" w:space="0" w:color="auto"/>
                                    <w:left w:val="none" w:sz="0" w:space="0" w:color="auto"/>
                                    <w:bottom w:val="none" w:sz="0" w:space="0" w:color="auto"/>
                                    <w:right w:val="none" w:sz="0" w:space="0" w:color="auto"/>
                                  </w:divBdr>
                                </w:div>
                                <w:div w:id="1362705307">
                                  <w:marLeft w:val="640"/>
                                  <w:marRight w:val="0"/>
                                  <w:marTop w:val="0"/>
                                  <w:marBottom w:val="0"/>
                                  <w:divBdr>
                                    <w:top w:val="none" w:sz="0" w:space="0" w:color="auto"/>
                                    <w:left w:val="none" w:sz="0" w:space="0" w:color="auto"/>
                                    <w:bottom w:val="none" w:sz="0" w:space="0" w:color="auto"/>
                                    <w:right w:val="none" w:sz="0" w:space="0" w:color="auto"/>
                                  </w:divBdr>
                                </w:div>
                                <w:div w:id="750859352">
                                  <w:marLeft w:val="640"/>
                                  <w:marRight w:val="0"/>
                                  <w:marTop w:val="0"/>
                                  <w:marBottom w:val="0"/>
                                  <w:divBdr>
                                    <w:top w:val="none" w:sz="0" w:space="0" w:color="auto"/>
                                    <w:left w:val="none" w:sz="0" w:space="0" w:color="auto"/>
                                    <w:bottom w:val="none" w:sz="0" w:space="0" w:color="auto"/>
                                    <w:right w:val="none" w:sz="0" w:space="0" w:color="auto"/>
                                  </w:divBdr>
                                </w:div>
                                <w:div w:id="222716912">
                                  <w:marLeft w:val="640"/>
                                  <w:marRight w:val="0"/>
                                  <w:marTop w:val="0"/>
                                  <w:marBottom w:val="0"/>
                                  <w:divBdr>
                                    <w:top w:val="none" w:sz="0" w:space="0" w:color="auto"/>
                                    <w:left w:val="none" w:sz="0" w:space="0" w:color="auto"/>
                                    <w:bottom w:val="none" w:sz="0" w:space="0" w:color="auto"/>
                                    <w:right w:val="none" w:sz="0" w:space="0" w:color="auto"/>
                                  </w:divBdr>
                                </w:div>
                                <w:div w:id="2140681245">
                                  <w:marLeft w:val="640"/>
                                  <w:marRight w:val="0"/>
                                  <w:marTop w:val="0"/>
                                  <w:marBottom w:val="0"/>
                                  <w:divBdr>
                                    <w:top w:val="none" w:sz="0" w:space="0" w:color="auto"/>
                                    <w:left w:val="none" w:sz="0" w:space="0" w:color="auto"/>
                                    <w:bottom w:val="none" w:sz="0" w:space="0" w:color="auto"/>
                                    <w:right w:val="none" w:sz="0" w:space="0" w:color="auto"/>
                                  </w:divBdr>
                                </w:div>
                                <w:div w:id="1105540357">
                                  <w:marLeft w:val="640"/>
                                  <w:marRight w:val="0"/>
                                  <w:marTop w:val="0"/>
                                  <w:marBottom w:val="0"/>
                                  <w:divBdr>
                                    <w:top w:val="none" w:sz="0" w:space="0" w:color="auto"/>
                                    <w:left w:val="none" w:sz="0" w:space="0" w:color="auto"/>
                                    <w:bottom w:val="none" w:sz="0" w:space="0" w:color="auto"/>
                                    <w:right w:val="none" w:sz="0" w:space="0" w:color="auto"/>
                                  </w:divBdr>
                                </w:div>
                                <w:div w:id="300040037">
                                  <w:marLeft w:val="640"/>
                                  <w:marRight w:val="0"/>
                                  <w:marTop w:val="0"/>
                                  <w:marBottom w:val="0"/>
                                  <w:divBdr>
                                    <w:top w:val="none" w:sz="0" w:space="0" w:color="auto"/>
                                    <w:left w:val="none" w:sz="0" w:space="0" w:color="auto"/>
                                    <w:bottom w:val="none" w:sz="0" w:space="0" w:color="auto"/>
                                    <w:right w:val="none" w:sz="0" w:space="0" w:color="auto"/>
                                  </w:divBdr>
                                </w:div>
                                <w:div w:id="1220747761">
                                  <w:marLeft w:val="640"/>
                                  <w:marRight w:val="0"/>
                                  <w:marTop w:val="0"/>
                                  <w:marBottom w:val="0"/>
                                  <w:divBdr>
                                    <w:top w:val="none" w:sz="0" w:space="0" w:color="auto"/>
                                    <w:left w:val="none" w:sz="0" w:space="0" w:color="auto"/>
                                    <w:bottom w:val="none" w:sz="0" w:space="0" w:color="auto"/>
                                    <w:right w:val="none" w:sz="0" w:space="0" w:color="auto"/>
                                  </w:divBdr>
                                </w:div>
                                <w:div w:id="1988777400">
                                  <w:marLeft w:val="640"/>
                                  <w:marRight w:val="0"/>
                                  <w:marTop w:val="0"/>
                                  <w:marBottom w:val="0"/>
                                  <w:divBdr>
                                    <w:top w:val="none" w:sz="0" w:space="0" w:color="auto"/>
                                    <w:left w:val="none" w:sz="0" w:space="0" w:color="auto"/>
                                    <w:bottom w:val="none" w:sz="0" w:space="0" w:color="auto"/>
                                    <w:right w:val="none" w:sz="0" w:space="0" w:color="auto"/>
                                  </w:divBdr>
                                </w:div>
                                <w:div w:id="774011349">
                                  <w:marLeft w:val="640"/>
                                  <w:marRight w:val="0"/>
                                  <w:marTop w:val="0"/>
                                  <w:marBottom w:val="0"/>
                                  <w:divBdr>
                                    <w:top w:val="none" w:sz="0" w:space="0" w:color="auto"/>
                                    <w:left w:val="none" w:sz="0" w:space="0" w:color="auto"/>
                                    <w:bottom w:val="none" w:sz="0" w:space="0" w:color="auto"/>
                                    <w:right w:val="none" w:sz="0" w:space="0" w:color="auto"/>
                                  </w:divBdr>
                                </w:div>
                                <w:div w:id="1898319609">
                                  <w:marLeft w:val="640"/>
                                  <w:marRight w:val="0"/>
                                  <w:marTop w:val="0"/>
                                  <w:marBottom w:val="0"/>
                                  <w:divBdr>
                                    <w:top w:val="none" w:sz="0" w:space="0" w:color="auto"/>
                                    <w:left w:val="none" w:sz="0" w:space="0" w:color="auto"/>
                                    <w:bottom w:val="none" w:sz="0" w:space="0" w:color="auto"/>
                                    <w:right w:val="none" w:sz="0" w:space="0" w:color="auto"/>
                                  </w:divBdr>
                                </w:div>
                                <w:div w:id="1527864660">
                                  <w:marLeft w:val="640"/>
                                  <w:marRight w:val="0"/>
                                  <w:marTop w:val="0"/>
                                  <w:marBottom w:val="0"/>
                                  <w:divBdr>
                                    <w:top w:val="none" w:sz="0" w:space="0" w:color="auto"/>
                                    <w:left w:val="none" w:sz="0" w:space="0" w:color="auto"/>
                                    <w:bottom w:val="none" w:sz="0" w:space="0" w:color="auto"/>
                                    <w:right w:val="none" w:sz="0" w:space="0" w:color="auto"/>
                                  </w:divBdr>
                                </w:div>
                                <w:div w:id="559636925">
                                  <w:marLeft w:val="640"/>
                                  <w:marRight w:val="0"/>
                                  <w:marTop w:val="0"/>
                                  <w:marBottom w:val="0"/>
                                  <w:divBdr>
                                    <w:top w:val="none" w:sz="0" w:space="0" w:color="auto"/>
                                    <w:left w:val="none" w:sz="0" w:space="0" w:color="auto"/>
                                    <w:bottom w:val="none" w:sz="0" w:space="0" w:color="auto"/>
                                    <w:right w:val="none" w:sz="0" w:space="0" w:color="auto"/>
                                  </w:divBdr>
                                </w:div>
                                <w:div w:id="129179096">
                                  <w:marLeft w:val="640"/>
                                  <w:marRight w:val="0"/>
                                  <w:marTop w:val="0"/>
                                  <w:marBottom w:val="0"/>
                                  <w:divBdr>
                                    <w:top w:val="none" w:sz="0" w:space="0" w:color="auto"/>
                                    <w:left w:val="none" w:sz="0" w:space="0" w:color="auto"/>
                                    <w:bottom w:val="none" w:sz="0" w:space="0" w:color="auto"/>
                                    <w:right w:val="none" w:sz="0" w:space="0" w:color="auto"/>
                                  </w:divBdr>
                                </w:div>
                                <w:div w:id="1282885890">
                                  <w:marLeft w:val="640"/>
                                  <w:marRight w:val="0"/>
                                  <w:marTop w:val="0"/>
                                  <w:marBottom w:val="0"/>
                                  <w:divBdr>
                                    <w:top w:val="none" w:sz="0" w:space="0" w:color="auto"/>
                                    <w:left w:val="none" w:sz="0" w:space="0" w:color="auto"/>
                                    <w:bottom w:val="none" w:sz="0" w:space="0" w:color="auto"/>
                                    <w:right w:val="none" w:sz="0" w:space="0" w:color="auto"/>
                                  </w:divBdr>
                                </w:div>
                                <w:div w:id="1920019133">
                                  <w:marLeft w:val="640"/>
                                  <w:marRight w:val="0"/>
                                  <w:marTop w:val="0"/>
                                  <w:marBottom w:val="0"/>
                                  <w:divBdr>
                                    <w:top w:val="none" w:sz="0" w:space="0" w:color="auto"/>
                                    <w:left w:val="none" w:sz="0" w:space="0" w:color="auto"/>
                                    <w:bottom w:val="none" w:sz="0" w:space="0" w:color="auto"/>
                                    <w:right w:val="none" w:sz="0" w:space="0" w:color="auto"/>
                                  </w:divBdr>
                                </w:div>
                                <w:div w:id="2127118149">
                                  <w:marLeft w:val="640"/>
                                  <w:marRight w:val="0"/>
                                  <w:marTop w:val="0"/>
                                  <w:marBottom w:val="0"/>
                                  <w:divBdr>
                                    <w:top w:val="none" w:sz="0" w:space="0" w:color="auto"/>
                                    <w:left w:val="none" w:sz="0" w:space="0" w:color="auto"/>
                                    <w:bottom w:val="none" w:sz="0" w:space="0" w:color="auto"/>
                                    <w:right w:val="none" w:sz="0" w:space="0" w:color="auto"/>
                                  </w:divBdr>
                                </w:div>
                                <w:div w:id="80298280">
                                  <w:marLeft w:val="640"/>
                                  <w:marRight w:val="0"/>
                                  <w:marTop w:val="0"/>
                                  <w:marBottom w:val="0"/>
                                  <w:divBdr>
                                    <w:top w:val="none" w:sz="0" w:space="0" w:color="auto"/>
                                    <w:left w:val="none" w:sz="0" w:space="0" w:color="auto"/>
                                    <w:bottom w:val="none" w:sz="0" w:space="0" w:color="auto"/>
                                    <w:right w:val="none" w:sz="0" w:space="0" w:color="auto"/>
                                  </w:divBdr>
                                </w:div>
                                <w:div w:id="478764035">
                                  <w:marLeft w:val="640"/>
                                  <w:marRight w:val="0"/>
                                  <w:marTop w:val="0"/>
                                  <w:marBottom w:val="0"/>
                                  <w:divBdr>
                                    <w:top w:val="none" w:sz="0" w:space="0" w:color="auto"/>
                                    <w:left w:val="none" w:sz="0" w:space="0" w:color="auto"/>
                                    <w:bottom w:val="none" w:sz="0" w:space="0" w:color="auto"/>
                                    <w:right w:val="none" w:sz="0" w:space="0" w:color="auto"/>
                                  </w:divBdr>
                                </w:div>
                                <w:div w:id="1085884813">
                                  <w:marLeft w:val="640"/>
                                  <w:marRight w:val="0"/>
                                  <w:marTop w:val="0"/>
                                  <w:marBottom w:val="0"/>
                                  <w:divBdr>
                                    <w:top w:val="none" w:sz="0" w:space="0" w:color="auto"/>
                                    <w:left w:val="none" w:sz="0" w:space="0" w:color="auto"/>
                                    <w:bottom w:val="none" w:sz="0" w:space="0" w:color="auto"/>
                                    <w:right w:val="none" w:sz="0" w:space="0" w:color="auto"/>
                                  </w:divBdr>
                                </w:div>
                                <w:div w:id="69739332">
                                  <w:marLeft w:val="640"/>
                                  <w:marRight w:val="0"/>
                                  <w:marTop w:val="0"/>
                                  <w:marBottom w:val="0"/>
                                  <w:divBdr>
                                    <w:top w:val="none" w:sz="0" w:space="0" w:color="auto"/>
                                    <w:left w:val="none" w:sz="0" w:space="0" w:color="auto"/>
                                    <w:bottom w:val="none" w:sz="0" w:space="0" w:color="auto"/>
                                    <w:right w:val="none" w:sz="0" w:space="0" w:color="auto"/>
                                  </w:divBdr>
                                </w:div>
                                <w:div w:id="327707890">
                                  <w:marLeft w:val="640"/>
                                  <w:marRight w:val="0"/>
                                  <w:marTop w:val="0"/>
                                  <w:marBottom w:val="0"/>
                                  <w:divBdr>
                                    <w:top w:val="none" w:sz="0" w:space="0" w:color="auto"/>
                                    <w:left w:val="none" w:sz="0" w:space="0" w:color="auto"/>
                                    <w:bottom w:val="none" w:sz="0" w:space="0" w:color="auto"/>
                                    <w:right w:val="none" w:sz="0" w:space="0" w:color="auto"/>
                                  </w:divBdr>
                                </w:div>
                                <w:div w:id="1777285713">
                                  <w:marLeft w:val="640"/>
                                  <w:marRight w:val="0"/>
                                  <w:marTop w:val="0"/>
                                  <w:marBottom w:val="0"/>
                                  <w:divBdr>
                                    <w:top w:val="none" w:sz="0" w:space="0" w:color="auto"/>
                                    <w:left w:val="none" w:sz="0" w:space="0" w:color="auto"/>
                                    <w:bottom w:val="none" w:sz="0" w:space="0" w:color="auto"/>
                                    <w:right w:val="none" w:sz="0" w:space="0" w:color="auto"/>
                                  </w:divBdr>
                                </w:div>
                                <w:div w:id="177041911">
                                  <w:marLeft w:val="640"/>
                                  <w:marRight w:val="0"/>
                                  <w:marTop w:val="0"/>
                                  <w:marBottom w:val="0"/>
                                  <w:divBdr>
                                    <w:top w:val="none" w:sz="0" w:space="0" w:color="auto"/>
                                    <w:left w:val="none" w:sz="0" w:space="0" w:color="auto"/>
                                    <w:bottom w:val="none" w:sz="0" w:space="0" w:color="auto"/>
                                    <w:right w:val="none" w:sz="0" w:space="0" w:color="auto"/>
                                  </w:divBdr>
                                </w:div>
                                <w:div w:id="2054423442">
                                  <w:marLeft w:val="640"/>
                                  <w:marRight w:val="0"/>
                                  <w:marTop w:val="0"/>
                                  <w:marBottom w:val="0"/>
                                  <w:divBdr>
                                    <w:top w:val="none" w:sz="0" w:space="0" w:color="auto"/>
                                    <w:left w:val="none" w:sz="0" w:space="0" w:color="auto"/>
                                    <w:bottom w:val="none" w:sz="0" w:space="0" w:color="auto"/>
                                    <w:right w:val="none" w:sz="0" w:space="0" w:color="auto"/>
                                  </w:divBdr>
                                </w:div>
                                <w:div w:id="745345919">
                                  <w:marLeft w:val="640"/>
                                  <w:marRight w:val="0"/>
                                  <w:marTop w:val="0"/>
                                  <w:marBottom w:val="0"/>
                                  <w:divBdr>
                                    <w:top w:val="none" w:sz="0" w:space="0" w:color="auto"/>
                                    <w:left w:val="none" w:sz="0" w:space="0" w:color="auto"/>
                                    <w:bottom w:val="none" w:sz="0" w:space="0" w:color="auto"/>
                                    <w:right w:val="none" w:sz="0" w:space="0" w:color="auto"/>
                                  </w:divBdr>
                                </w:div>
                                <w:div w:id="1751459925">
                                  <w:marLeft w:val="640"/>
                                  <w:marRight w:val="0"/>
                                  <w:marTop w:val="0"/>
                                  <w:marBottom w:val="0"/>
                                  <w:divBdr>
                                    <w:top w:val="none" w:sz="0" w:space="0" w:color="auto"/>
                                    <w:left w:val="none" w:sz="0" w:space="0" w:color="auto"/>
                                    <w:bottom w:val="none" w:sz="0" w:space="0" w:color="auto"/>
                                    <w:right w:val="none" w:sz="0" w:space="0" w:color="auto"/>
                                  </w:divBdr>
                                </w:div>
                                <w:div w:id="763650908">
                                  <w:marLeft w:val="640"/>
                                  <w:marRight w:val="0"/>
                                  <w:marTop w:val="0"/>
                                  <w:marBottom w:val="0"/>
                                  <w:divBdr>
                                    <w:top w:val="none" w:sz="0" w:space="0" w:color="auto"/>
                                    <w:left w:val="none" w:sz="0" w:space="0" w:color="auto"/>
                                    <w:bottom w:val="none" w:sz="0" w:space="0" w:color="auto"/>
                                    <w:right w:val="none" w:sz="0" w:space="0" w:color="auto"/>
                                  </w:divBdr>
                                </w:div>
                                <w:div w:id="660426061">
                                  <w:marLeft w:val="640"/>
                                  <w:marRight w:val="0"/>
                                  <w:marTop w:val="0"/>
                                  <w:marBottom w:val="0"/>
                                  <w:divBdr>
                                    <w:top w:val="none" w:sz="0" w:space="0" w:color="auto"/>
                                    <w:left w:val="none" w:sz="0" w:space="0" w:color="auto"/>
                                    <w:bottom w:val="none" w:sz="0" w:space="0" w:color="auto"/>
                                    <w:right w:val="none" w:sz="0" w:space="0" w:color="auto"/>
                                  </w:divBdr>
                                </w:div>
                                <w:div w:id="77142481">
                                  <w:marLeft w:val="640"/>
                                  <w:marRight w:val="0"/>
                                  <w:marTop w:val="0"/>
                                  <w:marBottom w:val="0"/>
                                  <w:divBdr>
                                    <w:top w:val="none" w:sz="0" w:space="0" w:color="auto"/>
                                    <w:left w:val="none" w:sz="0" w:space="0" w:color="auto"/>
                                    <w:bottom w:val="none" w:sz="0" w:space="0" w:color="auto"/>
                                    <w:right w:val="none" w:sz="0" w:space="0" w:color="auto"/>
                                  </w:divBdr>
                                </w:div>
                                <w:div w:id="765157537">
                                  <w:marLeft w:val="640"/>
                                  <w:marRight w:val="0"/>
                                  <w:marTop w:val="0"/>
                                  <w:marBottom w:val="0"/>
                                  <w:divBdr>
                                    <w:top w:val="none" w:sz="0" w:space="0" w:color="auto"/>
                                    <w:left w:val="none" w:sz="0" w:space="0" w:color="auto"/>
                                    <w:bottom w:val="none" w:sz="0" w:space="0" w:color="auto"/>
                                    <w:right w:val="none" w:sz="0" w:space="0" w:color="auto"/>
                                  </w:divBdr>
                                </w:div>
                                <w:div w:id="2093121207">
                                  <w:marLeft w:val="640"/>
                                  <w:marRight w:val="0"/>
                                  <w:marTop w:val="0"/>
                                  <w:marBottom w:val="0"/>
                                  <w:divBdr>
                                    <w:top w:val="none" w:sz="0" w:space="0" w:color="auto"/>
                                    <w:left w:val="none" w:sz="0" w:space="0" w:color="auto"/>
                                    <w:bottom w:val="none" w:sz="0" w:space="0" w:color="auto"/>
                                    <w:right w:val="none" w:sz="0" w:space="0" w:color="auto"/>
                                  </w:divBdr>
                                </w:div>
                                <w:div w:id="1171870961">
                                  <w:marLeft w:val="640"/>
                                  <w:marRight w:val="0"/>
                                  <w:marTop w:val="0"/>
                                  <w:marBottom w:val="0"/>
                                  <w:divBdr>
                                    <w:top w:val="none" w:sz="0" w:space="0" w:color="auto"/>
                                    <w:left w:val="none" w:sz="0" w:space="0" w:color="auto"/>
                                    <w:bottom w:val="none" w:sz="0" w:space="0" w:color="auto"/>
                                    <w:right w:val="none" w:sz="0" w:space="0" w:color="auto"/>
                                  </w:divBdr>
                                </w:div>
                                <w:div w:id="351033960">
                                  <w:marLeft w:val="640"/>
                                  <w:marRight w:val="0"/>
                                  <w:marTop w:val="0"/>
                                  <w:marBottom w:val="0"/>
                                  <w:divBdr>
                                    <w:top w:val="none" w:sz="0" w:space="0" w:color="auto"/>
                                    <w:left w:val="none" w:sz="0" w:space="0" w:color="auto"/>
                                    <w:bottom w:val="none" w:sz="0" w:space="0" w:color="auto"/>
                                    <w:right w:val="none" w:sz="0" w:space="0" w:color="auto"/>
                                  </w:divBdr>
                                </w:div>
                                <w:div w:id="1877963778">
                                  <w:marLeft w:val="640"/>
                                  <w:marRight w:val="0"/>
                                  <w:marTop w:val="0"/>
                                  <w:marBottom w:val="0"/>
                                  <w:divBdr>
                                    <w:top w:val="none" w:sz="0" w:space="0" w:color="auto"/>
                                    <w:left w:val="none" w:sz="0" w:space="0" w:color="auto"/>
                                    <w:bottom w:val="none" w:sz="0" w:space="0" w:color="auto"/>
                                    <w:right w:val="none" w:sz="0" w:space="0" w:color="auto"/>
                                  </w:divBdr>
                                </w:div>
                                <w:div w:id="1893542440">
                                  <w:marLeft w:val="640"/>
                                  <w:marRight w:val="0"/>
                                  <w:marTop w:val="0"/>
                                  <w:marBottom w:val="0"/>
                                  <w:divBdr>
                                    <w:top w:val="none" w:sz="0" w:space="0" w:color="auto"/>
                                    <w:left w:val="none" w:sz="0" w:space="0" w:color="auto"/>
                                    <w:bottom w:val="none" w:sz="0" w:space="0" w:color="auto"/>
                                    <w:right w:val="none" w:sz="0" w:space="0" w:color="auto"/>
                                  </w:divBdr>
                                </w:div>
                              </w:divsChild>
                            </w:div>
                            <w:div w:id="327828498">
                              <w:marLeft w:val="0"/>
                              <w:marRight w:val="0"/>
                              <w:marTop w:val="0"/>
                              <w:marBottom w:val="0"/>
                              <w:divBdr>
                                <w:top w:val="none" w:sz="0" w:space="0" w:color="auto"/>
                                <w:left w:val="none" w:sz="0" w:space="0" w:color="auto"/>
                                <w:bottom w:val="none" w:sz="0" w:space="0" w:color="auto"/>
                                <w:right w:val="none" w:sz="0" w:space="0" w:color="auto"/>
                              </w:divBdr>
                              <w:divsChild>
                                <w:div w:id="1033768336">
                                  <w:marLeft w:val="640"/>
                                  <w:marRight w:val="0"/>
                                  <w:marTop w:val="0"/>
                                  <w:marBottom w:val="0"/>
                                  <w:divBdr>
                                    <w:top w:val="none" w:sz="0" w:space="0" w:color="auto"/>
                                    <w:left w:val="none" w:sz="0" w:space="0" w:color="auto"/>
                                    <w:bottom w:val="none" w:sz="0" w:space="0" w:color="auto"/>
                                    <w:right w:val="none" w:sz="0" w:space="0" w:color="auto"/>
                                  </w:divBdr>
                                </w:div>
                                <w:div w:id="1628969470">
                                  <w:marLeft w:val="640"/>
                                  <w:marRight w:val="0"/>
                                  <w:marTop w:val="0"/>
                                  <w:marBottom w:val="0"/>
                                  <w:divBdr>
                                    <w:top w:val="none" w:sz="0" w:space="0" w:color="auto"/>
                                    <w:left w:val="none" w:sz="0" w:space="0" w:color="auto"/>
                                    <w:bottom w:val="none" w:sz="0" w:space="0" w:color="auto"/>
                                    <w:right w:val="none" w:sz="0" w:space="0" w:color="auto"/>
                                  </w:divBdr>
                                </w:div>
                                <w:div w:id="1319185877">
                                  <w:marLeft w:val="640"/>
                                  <w:marRight w:val="0"/>
                                  <w:marTop w:val="0"/>
                                  <w:marBottom w:val="0"/>
                                  <w:divBdr>
                                    <w:top w:val="none" w:sz="0" w:space="0" w:color="auto"/>
                                    <w:left w:val="none" w:sz="0" w:space="0" w:color="auto"/>
                                    <w:bottom w:val="none" w:sz="0" w:space="0" w:color="auto"/>
                                    <w:right w:val="none" w:sz="0" w:space="0" w:color="auto"/>
                                  </w:divBdr>
                                </w:div>
                                <w:div w:id="2141455846">
                                  <w:marLeft w:val="640"/>
                                  <w:marRight w:val="0"/>
                                  <w:marTop w:val="0"/>
                                  <w:marBottom w:val="0"/>
                                  <w:divBdr>
                                    <w:top w:val="none" w:sz="0" w:space="0" w:color="auto"/>
                                    <w:left w:val="none" w:sz="0" w:space="0" w:color="auto"/>
                                    <w:bottom w:val="none" w:sz="0" w:space="0" w:color="auto"/>
                                    <w:right w:val="none" w:sz="0" w:space="0" w:color="auto"/>
                                  </w:divBdr>
                                </w:div>
                                <w:div w:id="471559937">
                                  <w:marLeft w:val="640"/>
                                  <w:marRight w:val="0"/>
                                  <w:marTop w:val="0"/>
                                  <w:marBottom w:val="0"/>
                                  <w:divBdr>
                                    <w:top w:val="none" w:sz="0" w:space="0" w:color="auto"/>
                                    <w:left w:val="none" w:sz="0" w:space="0" w:color="auto"/>
                                    <w:bottom w:val="none" w:sz="0" w:space="0" w:color="auto"/>
                                    <w:right w:val="none" w:sz="0" w:space="0" w:color="auto"/>
                                  </w:divBdr>
                                </w:div>
                                <w:div w:id="1769040968">
                                  <w:marLeft w:val="640"/>
                                  <w:marRight w:val="0"/>
                                  <w:marTop w:val="0"/>
                                  <w:marBottom w:val="0"/>
                                  <w:divBdr>
                                    <w:top w:val="none" w:sz="0" w:space="0" w:color="auto"/>
                                    <w:left w:val="none" w:sz="0" w:space="0" w:color="auto"/>
                                    <w:bottom w:val="none" w:sz="0" w:space="0" w:color="auto"/>
                                    <w:right w:val="none" w:sz="0" w:space="0" w:color="auto"/>
                                  </w:divBdr>
                                </w:div>
                                <w:div w:id="635140149">
                                  <w:marLeft w:val="640"/>
                                  <w:marRight w:val="0"/>
                                  <w:marTop w:val="0"/>
                                  <w:marBottom w:val="0"/>
                                  <w:divBdr>
                                    <w:top w:val="none" w:sz="0" w:space="0" w:color="auto"/>
                                    <w:left w:val="none" w:sz="0" w:space="0" w:color="auto"/>
                                    <w:bottom w:val="none" w:sz="0" w:space="0" w:color="auto"/>
                                    <w:right w:val="none" w:sz="0" w:space="0" w:color="auto"/>
                                  </w:divBdr>
                                </w:div>
                                <w:div w:id="632171923">
                                  <w:marLeft w:val="640"/>
                                  <w:marRight w:val="0"/>
                                  <w:marTop w:val="0"/>
                                  <w:marBottom w:val="0"/>
                                  <w:divBdr>
                                    <w:top w:val="none" w:sz="0" w:space="0" w:color="auto"/>
                                    <w:left w:val="none" w:sz="0" w:space="0" w:color="auto"/>
                                    <w:bottom w:val="none" w:sz="0" w:space="0" w:color="auto"/>
                                    <w:right w:val="none" w:sz="0" w:space="0" w:color="auto"/>
                                  </w:divBdr>
                                </w:div>
                                <w:div w:id="611785116">
                                  <w:marLeft w:val="640"/>
                                  <w:marRight w:val="0"/>
                                  <w:marTop w:val="0"/>
                                  <w:marBottom w:val="0"/>
                                  <w:divBdr>
                                    <w:top w:val="none" w:sz="0" w:space="0" w:color="auto"/>
                                    <w:left w:val="none" w:sz="0" w:space="0" w:color="auto"/>
                                    <w:bottom w:val="none" w:sz="0" w:space="0" w:color="auto"/>
                                    <w:right w:val="none" w:sz="0" w:space="0" w:color="auto"/>
                                  </w:divBdr>
                                </w:div>
                                <w:div w:id="63918139">
                                  <w:marLeft w:val="640"/>
                                  <w:marRight w:val="0"/>
                                  <w:marTop w:val="0"/>
                                  <w:marBottom w:val="0"/>
                                  <w:divBdr>
                                    <w:top w:val="none" w:sz="0" w:space="0" w:color="auto"/>
                                    <w:left w:val="none" w:sz="0" w:space="0" w:color="auto"/>
                                    <w:bottom w:val="none" w:sz="0" w:space="0" w:color="auto"/>
                                    <w:right w:val="none" w:sz="0" w:space="0" w:color="auto"/>
                                  </w:divBdr>
                                </w:div>
                                <w:div w:id="973412920">
                                  <w:marLeft w:val="640"/>
                                  <w:marRight w:val="0"/>
                                  <w:marTop w:val="0"/>
                                  <w:marBottom w:val="0"/>
                                  <w:divBdr>
                                    <w:top w:val="none" w:sz="0" w:space="0" w:color="auto"/>
                                    <w:left w:val="none" w:sz="0" w:space="0" w:color="auto"/>
                                    <w:bottom w:val="none" w:sz="0" w:space="0" w:color="auto"/>
                                    <w:right w:val="none" w:sz="0" w:space="0" w:color="auto"/>
                                  </w:divBdr>
                                </w:div>
                                <w:div w:id="1532573526">
                                  <w:marLeft w:val="640"/>
                                  <w:marRight w:val="0"/>
                                  <w:marTop w:val="0"/>
                                  <w:marBottom w:val="0"/>
                                  <w:divBdr>
                                    <w:top w:val="none" w:sz="0" w:space="0" w:color="auto"/>
                                    <w:left w:val="none" w:sz="0" w:space="0" w:color="auto"/>
                                    <w:bottom w:val="none" w:sz="0" w:space="0" w:color="auto"/>
                                    <w:right w:val="none" w:sz="0" w:space="0" w:color="auto"/>
                                  </w:divBdr>
                                </w:div>
                                <w:div w:id="710350360">
                                  <w:marLeft w:val="640"/>
                                  <w:marRight w:val="0"/>
                                  <w:marTop w:val="0"/>
                                  <w:marBottom w:val="0"/>
                                  <w:divBdr>
                                    <w:top w:val="none" w:sz="0" w:space="0" w:color="auto"/>
                                    <w:left w:val="none" w:sz="0" w:space="0" w:color="auto"/>
                                    <w:bottom w:val="none" w:sz="0" w:space="0" w:color="auto"/>
                                    <w:right w:val="none" w:sz="0" w:space="0" w:color="auto"/>
                                  </w:divBdr>
                                </w:div>
                                <w:div w:id="946280496">
                                  <w:marLeft w:val="640"/>
                                  <w:marRight w:val="0"/>
                                  <w:marTop w:val="0"/>
                                  <w:marBottom w:val="0"/>
                                  <w:divBdr>
                                    <w:top w:val="none" w:sz="0" w:space="0" w:color="auto"/>
                                    <w:left w:val="none" w:sz="0" w:space="0" w:color="auto"/>
                                    <w:bottom w:val="none" w:sz="0" w:space="0" w:color="auto"/>
                                    <w:right w:val="none" w:sz="0" w:space="0" w:color="auto"/>
                                  </w:divBdr>
                                </w:div>
                                <w:div w:id="391120860">
                                  <w:marLeft w:val="640"/>
                                  <w:marRight w:val="0"/>
                                  <w:marTop w:val="0"/>
                                  <w:marBottom w:val="0"/>
                                  <w:divBdr>
                                    <w:top w:val="none" w:sz="0" w:space="0" w:color="auto"/>
                                    <w:left w:val="none" w:sz="0" w:space="0" w:color="auto"/>
                                    <w:bottom w:val="none" w:sz="0" w:space="0" w:color="auto"/>
                                    <w:right w:val="none" w:sz="0" w:space="0" w:color="auto"/>
                                  </w:divBdr>
                                </w:div>
                                <w:div w:id="144123771">
                                  <w:marLeft w:val="640"/>
                                  <w:marRight w:val="0"/>
                                  <w:marTop w:val="0"/>
                                  <w:marBottom w:val="0"/>
                                  <w:divBdr>
                                    <w:top w:val="none" w:sz="0" w:space="0" w:color="auto"/>
                                    <w:left w:val="none" w:sz="0" w:space="0" w:color="auto"/>
                                    <w:bottom w:val="none" w:sz="0" w:space="0" w:color="auto"/>
                                    <w:right w:val="none" w:sz="0" w:space="0" w:color="auto"/>
                                  </w:divBdr>
                                </w:div>
                                <w:div w:id="751200463">
                                  <w:marLeft w:val="640"/>
                                  <w:marRight w:val="0"/>
                                  <w:marTop w:val="0"/>
                                  <w:marBottom w:val="0"/>
                                  <w:divBdr>
                                    <w:top w:val="none" w:sz="0" w:space="0" w:color="auto"/>
                                    <w:left w:val="none" w:sz="0" w:space="0" w:color="auto"/>
                                    <w:bottom w:val="none" w:sz="0" w:space="0" w:color="auto"/>
                                    <w:right w:val="none" w:sz="0" w:space="0" w:color="auto"/>
                                  </w:divBdr>
                                </w:div>
                                <w:div w:id="1374499733">
                                  <w:marLeft w:val="640"/>
                                  <w:marRight w:val="0"/>
                                  <w:marTop w:val="0"/>
                                  <w:marBottom w:val="0"/>
                                  <w:divBdr>
                                    <w:top w:val="none" w:sz="0" w:space="0" w:color="auto"/>
                                    <w:left w:val="none" w:sz="0" w:space="0" w:color="auto"/>
                                    <w:bottom w:val="none" w:sz="0" w:space="0" w:color="auto"/>
                                    <w:right w:val="none" w:sz="0" w:space="0" w:color="auto"/>
                                  </w:divBdr>
                                </w:div>
                                <w:div w:id="1488017970">
                                  <w:marLeft w:val="640"/>
                                  <w:marRight w:val="0"/>
                                  <w:marTop w:val="0"/>
                                  <w:marBottom w:val="0"/>
                                  <w:divBdr>
                                    <w:top w:val="none" w:sz="0" w:space="0" w:color="auto"/>
                                    <w:left w:val="none" w:sz="0" w:space="0" w:color="auto"/>
                                    <w:bottom w:val="none" w:sz="0" w:space="0" w:color="auto"/>
                                    <w:right w:val="none" w:sz="0" w:space="0" w:color="auto"/>
                                  </w:divBdr>
                                </w:div>
                                <w:div w:id="1104543985">
                                  <w:marLeft w:val="640"/>
                                  <w:marRight w:val="0"/>
                                  <w:marTop w:val="0"/>
                                  <w:marBottom w:val="0"/>
                                  <w:divBdr>
                                    <w:top w:val="none" w:sz="0" w:space="0" w:color="auto"/>
                                    <w:left w:val="none" w:sz="0" w:space="0" w:color="auto"/>
                                    <w:bottom w:val="none" w:sz="0" w:space="0" w:color="auto"/>
                                    <w:right w:val="none" w:sz="0" w:space="0" w:color="auto"/>
                                  </w:divBdr>
                                </w:div>
                                <w:div w:id="851265877">
                                  <w:marLeft w:val="640"/>
                                  <w:marRight w:val="0"/>
                                  <w:marTop w:val="0"/>
                                  <w:marBottom w:val="0"/>
                                  <w:divBdr>
                                    <w:top w:val="none" w:sz="0" w:space="0" w:color="auto"/>
                                    <w:left w:val="none" w:sz="0" w:space="0" w:color="auto"/>
                                    <w:bottom w:val="none" w:sz="0" w:space="0" w:color="auto"/>
                                    <w:right w:val="none" w:sz="0" w:space="0" w:color="auto"/>
                                  </w:divBdr>
                                </w:div>
                                <w:div w:id="119344253">
                                  <w:marLeft w:val="640"/>
                                  <w:marRight w:val="0"/>
                                  <w:marTop w:val="0"/>
                                  <w:marBottom w:val="0"/>
                                  <w:divBdr>
                                    <w:top w:val="none" w:sz="0" w:space="0" w:color="auto"/>
                                    <w:left w:val="none" w:sz="0" w:space="0" w:color="auto"/>
                                    <w:bottom w:val="none" w:sz="0" w:space="0" w:color="auto"/>
                                    <w:right w:val="none" w:sz="0" w:space="0" w:color="auto"/>
                                  </w:divBdr>
                                </w:div>
                                <w:div w:id="1232157178">
                                  <w:marLeft w:val="640"/>
                                  <w:marRight w:val="0"/>
                                  <w:marTop w:val="0"/>
                                  <w:marBottom w:val="0"/>
                                  <w:divBdr>
                                    <w:top w:val="none" w:sz="0" w:space="0" w:color="auto"/>
                                    <w:left w:val="none" w:sz="0" w:space="0" w:color="auto"/>
                                    <w:bottom w:val="none" w:sz="0" w:space="0" w:color="auto"/>
                                    <w:right w:val="none" w:sz="0" w:space="0" w:color="auto"/>
                                  </w:divBdr>
                                </w:div>
                                <w:div w:id="360666839">
                                  <w:marLeft w:val="640"/>
                                  <w:marRight w:val="0"/>
                                  <w:marTop w:val="0"/>
                                  <w:marBottom w:val="0"/>
                                  <w:divBdr>
                                    <w:top w:val="none" w:sz="0" w:space="0" w:color="auto"/>
                                    <w:left w:val="none" w:sz="0" w:space="0" w:color="auto"/>
                                    <w:bottom w:val="none" w:sz="0" w:space="0" w:color="auto"/>
                                    <w:right w:val="none" w:sz="0" w:space="0" w:color="auto"/>
                                  </w:divBdr>
                                </w:div>
                                <w:div w:id="1252272541">
                                  <w:marLeft w:val="640"/>
                                  <w:marRight w:val="0"/>
                                  <w:marTop w:val="0"/>
                                  <w:marBottom w:val="0"/>
                                  <w:divBdr>
                                    <w:top w:val="none" w:sz="0" w:space="0" w:color="auto"/>
                                    <w:left w:val="none" w:sz="0" w:space="0" w:color="auto"/>
                                    <w:bottom w:val="none" w:sz="0" w:space="0" w:color="auto"/>
                                    <w:right w:val="none" w:sz="0" w:space="0" w:color="auto"/>
                                  </w:divBdr>
                                </w:div>
                                <w:div w:id="799806278">
                                  <w:marLeft w:val="640"/>
                                  <w:marRight w:val="0"/>
                                  <w:marTop w:val="0"/>
                                  <w:marBottom w:val="0"/>
                                  <w:divBdr>
                                    <w:top w:val="none" w:sz="0" w:space="0" w:color="auto"/>
                                    <w:left w:val="none" w:sz="0" w:space="0" w:color="auto"/>
                                    <w:bottom w:val="none" w:sz="0" w:space="0" w:color="auto"/>
                                    <w:right w:val="none" w:sz="0" w:space="0" w:color="auto"/>
                                  </w:divBdr>
                                </w:div>
                                <w:div w:id="389693892">
                                  <w:marLeft w:val="640"/>
                                  <w:marRight w:val="0"/>
                                  <w:marTop w:val="0"/>
                                  <w:marBottom w:val="0"/>
                                  <w:divBdr>
                                    <w:top w:val="none" w:sz="0" w:space="0" w:color="auto"/>
                                    <w:left w:val="none" w:sz="0" w:space="0" w:color="auto"/>
                                    <w:bottom w:val="none" w:sz="0" w:space="0" w:color="auto"/>
                                    <w:right w:val="none" w:sz="0" w:space="0" w:color="auto"/>
                                  </w:divBdr>
                                </w:div>
                                <w:div w:id="1810316911">
                                  <w:marLeft w:val="640"/>
                                  <w:marRight w:val="0"/>
                                  <w:marTop w:val="0"/>
                                  <w:marBottom w:val="0"/>
                                  <w:divBdr>
                                    <w:top w:val="none" w:sz="0" w:space="0" w:color="auto"/>
                                    <w:left w:val="none" w:sz="0" w:space="0" w:color="auto"/>
                                    <w:bottom w:val="none" w:sz="0" w:space="0" w:color="auto"/>
                                    <w:right w:val="none" w:sz="0" w:space="0" w:color="auto"/>
                                  </w:divBdr>
                                </w:div>
                                <w:div w:id="118766848">
                                  <w:marLeft w:val="640"/>
                                  <w:marRight w:val="0"/>
                                  <w:marTop w:val="0"/>
                                  <w:marBottom w:val="0"/>
                                  <w:divBdr>
                                    <w:top w:val="none" w:sz="0" w:space="0" w:color="auto"/>
                                    <w:left w:val="none" w:sz="0" w:space="0" w:color="auto"/>
                                    <w:bottom w:val="none" w:sz="0" w:space="0" w:color="auto"/>
                                    <w:right w:val="none" w:sz="0" w:space="0" w:color="auto"/>
                                  </w:divBdr>
                                </w:div>
                                <w:div w:id="1880892953">
                                  <w:marLeft w:val="640"/>
                                  <w:marRight w:val="0"/>
                                  <w:marTop w:val="0"/>
                                  <w:marBottom w:val="0"/>
                                  <w:divBdr>
                                    <w:top w:val="none" w:sz="0" w:space="0" w:color="auto"/>
                                    <w:left w:val="none" w:sz="0" w:space="0" w:color="auto"/>
                                    <w:bottom w:val="none" w:sz="0" w:space="0" w:color="auto"/>
                                    <w:right w:val="none" w:sz="0" w:space="0" w:color="auto"/>
                                  </w:divBdr>
                                </w:div>
                                <w:div w:id="415059925">
                                  <w:marLeft w:val="640"/>
                                  <w:marRight w:val="0"/>
                                  <w:marTop w:val="0"/>
                                  <w:marBottom w:val="0"/>
                                  <w:divBdr>
                                    <w:top w:val="none" w:sz="0" w:space="0" w:color="auto"/>
                                    <w:left w:val="none" w:sz="0" w:space="0" w:color="auto"/>
                                    <w:bottom w:val="none" w:sz="0" w:space="0" w:color="auto"/>
                                    <w:right w:val="none" w:sz="0" w:space="0" w:color="auto"/>
                                  </w:divBdr>
                                </w:div>
                                <w:div w:id="264728219">
                                  <w:marLeft w:val="640"/>
                                  <w:marRight w:val="0"/>
                                  <w:marTop w:val="0"/>
                                  <w:marBottom w:val="0"/>
                                  <w:divBdr>
                                    <w:top w:val="none" w:sz="0" w:space="0" w:color="auto"/>
                                    <w:left w:val="none" w:sz="0" w:space="0" w:color="auto"/>
                                    <w:bottom w:val="none" w:sz="0" w:space="0" w:color="auto"/>
                                    <w:right w:val="none" w:sz="0" w:space="0" w:color="auto"/>
                                  </w:divBdr>
                                </w:div>
                                <w:div w:id="1922526166">
                                  <w:marLeft w:val="640"/>
                                  <w:marRight w:val="0"/>
                                  <w:marTop w:val="0"/>
                                  <w:marBottom w:val="0"/>
                                  <w:divBdr>
                                    <w:top w:val="none" w:sz="0" w:space="0" w:color="auto"/>
                                    <w:left w:val="none" w:sz="0" w:space="0" w:color="auto"/>
                                    <w:bottom w:val="none" w:sz="0" w:space="0" w:color="auto"/>
                                    <w:right w:val="none" w:sz="0" w:space="0" w:color="auto"/>
                                  </w:divBdr>
                                </w:div>
                                <w:div w:id="800270649">
                                  <w:marLeft w:val="640"/>
                                  <w:marRight w:val="0"/>
                                  <w:marTop w:val="0"/>
                                  <w:marBottom w:val="0"/>
                                  <w:divBdr>
                                    <w:top w:val="none" w:sz="0" w:space="0" w:color="auto"/>
                                    <w:left w:val="none" w:sz="0" w:space="0" w:color="auto"/>
                                    <w:bottom w:val="none" w:sz="0" w:space="0" w:color="auto"/>
                                    <w:right w:val="none" w:sz="0" w:space="0" w:color="auto"/>
                                  </w:divBdr>
                                </w:div>
                                <w:div w:id="1395663517">
                                  <w:marLeft w:val="640"/>
                                  <w:marRight w:val="0"/>
                                  <w:marTop w:val="0"/>
                                  <w:marBottom w:val="0"/>
                                  <w:divBdr>
                                    <w:top w:val="none" w:sz="0" w:space="0" w:color="auto"/>
                                    <w:left w:val="none" w:sz="0" w:space="0" w:color="auto"/>
                                    <w:bottom w:val="none" w:sz="0" w:space="0" w:color="auto"/>
                                    <w:right w:val="none" w:sz="0" w:space="0" w:color="auto"/>
                                  </w:divBdr>
                                </w:div>
                                <w:div w:id="1091009923">
                                  <w:marLeft w:val="640"/>
                                  <w:marRight w:val="0"/>
                                  <w:marTop w:val="0"/>
                                  <w:marBottom w:val="0"/>
                                  <w:divBdr>
                                    <w:top w:val="none" w:sz="0" w:space="0" w:color="auto"/>
                                    <w:left w:val="none" w:sz="0" w:space="0" w:color="auto"/>
                                    <w:bottom w:val="none" w:sz="0" w:space="0" w:color="auto"/>
                                    <w:right w:val="none" w:sz="0" w:space="0" w:color="auto"/>
                                  </w:divBdr>
                                </w:div>
                                <w:div w:id="1940984693">
                                  <w:marLeft w:val="640"/>
                                  <w:marRight w:val="0"/>
                                  <w:marTop w:val="0"/>
                                  <w:marBottom w:val="0"/>
                                  <w:divBdr>
                                    <w:top w:val="none" w:sz="0" w:space="0" w:color="auto"/>
                                    <w:left w:val="none" w:sz="0" w:space="0" w:color="auto"/>
                                    <w:bottom w:val="none" w:sz="0" w:space="0" w:color="auto"/>
                                    <w:right w:val="none" w:sz="0" w:space="0" w:color="auto"/>
                                  </w:divBdr>
                                </w:div>
                                <w:div w:id="1408263948">
                                  <w:marLeft w:val="640"/>
                                  <w:marRight w:val="0"/>
                                  <w:marTop w:val="0"/>
                                  <w:marBottom w:val="0"/>
                                  <w:divBdr>
                                    <w:top w:val="none" w:sz="0" w:space="0" w:color="auto"/>
                                    <w:left w:val="none" w:sz="0" w:space="0" w:color="auto"/>
                                    <w:bottom w:val="none" w:sz="0" w:space="0" w:color="auto"/>
                                    <w:right w:val="none" w:sz="0" w:space="0" w:color="auto"/>
                                  </w:divBdr>
                                </w:div>
                                <w:div w:id="205336863">
                                  <w:marLeft w:val="640"/>
                                  <w:marRight w:val="0"/>
                                  <w:marTop w:val="0"/>
                                  <w:marBottom w:val="0"/>
                                  <w:divBdr>
                                    <w:top w:val="none" w:sz="0" w:space="0" w:color="auto"/>
                                    <w:left w:val="none" w:sz="0" w:space="0" w:color="auto"/>
                                    <w:bottom w:val="none" w:sz="0" w:space="0" w:color="auto"/>
                                    <w:right w:val="none" w:sz="0" w:space="0" w:color="auto"/>
                                  </w:divBdr>
                                </w:div>
                                <w:div w:id="961031331">
                                  <w:marLeft w:val="640"/>
                                  <w:marRight w:val="0"/>
                                  <w:marTop w:val="0"/>
                                  <w:marBottom w:val="0"/>
                                  <w:divBdr>
                                    <w:top w:val="none" w:sz="0" w:space="0" w:color="auto"/>
                                    <w:left w:val="none" w:sz="0" w:space="0" w:color="auto"/>
                                    <w:bottom w:val="none" w:sz="0" w:space="0" w:color="auto"/>
                                    <w:right w:val="none" w:sz="0" w:space="0" w:color="auto"/>
                                  </w:divBdr>
                                </w:div>
                                <w:div w:id="1080715046">
                                  <w:marLeft w:val="640"/>
                                  <w:marRight w:val="0"/>
                                  <w:marTop w:val="0"/>
                                  <w:marBottom w:val="0"/>
                                  <w:divBdr>
                                    <w:top w:val="none" w:sz="0" w:space="0" w:color="auto"/>
                                    <w:left w:val="none" w:sz="0" w:space="0" w:color="auto"/>
                                    <w:bottom w:val="none" w:sz="0" w:space="0" w:color="auto"/>
                                    <w:right w:val="none" w:sz="0" w:space="0" w:color="auto"/>
                                  </w:divBdr>
                                </w:div>
                                <w:div w:id="1601182911">
                                  <w:marLeft w:val="640"/>
                                  <w:marRight w:val="0"/>
                                  <w:marTop w:val="0"/>
                                  <w:marBottom w:val="0"/>
                                  <w:divBdr>
                                    <w:top w:val="none" w:sz="0" w:space="0" w:color="auto"/>
                                    <w:left w:val="none" w:sz="0" w:space="0" w:color="auto"/>
                                    <w:bottom w:val="none" w:sz="0" w:space="0" w:color="auto"/>
                                    <w:right w:val="none" w:sz="0" w:space="0" w:color="auto"/>
                                  </w:divBdr>
                                </w:div>
                                <w:div w:id="1269776515">
                                  <w:marLeft w:val="640"/>
                                  <w:marRight w:val="0"/>
                                  <w:marTop w:val="0"/>
                                  <w:marBottom w:val="0"/>
                                  <w:divBdr>
                                    <w:top w:val="none" w:sz="0" w:space="0" w:color="auto"/>
                                    <w:left w:val="none" w:sz="0" w:space="0" w:color="auto"/>
                                    <w:bottom w:val="none" w:sz="0" w:space="0" w:color="auto"/>
                                    <w:right w:val="none" w:sz="0" w:space="0" w:color="auto"/>
                                  </w:divBdr>
                                </w:div>
                                <w:div w:id="234634425">
                                  <w:marLeft w:val="640"/>
                                  <w:marRight w:val="0"/>
                                  <w:marTop w:val="0"/>
                                  <w:marBottom w:val="0"/>
                                  <w:divBdr>
                                    <w:top w:val="none" w:sz="0" w:space="0" w:color="auto"/>
                                    <w:left w:val="none" w:sz="0" w:space="0" w:color="auto"/>
                                    <w:bottom w:val="none" w:sz="0" w:space="0" w:color="auto"/>
                                    <w:right w:val="none" w:sz="0" w:space="0" w:color="auto"/>
                                  </w:divBdr>
                                </w:div>
                                <w:div w:id="648481744">
                                  <w:marLeft w:val="640"/>
                                  <w:marRight w:val="0"/>
                                  <w:marTop w:val="0"/>
                                  <w:marBottom w:val="0"/>
                                  <w:divBdr>
                                    <w:top w:val="none" w:sz="0" w:space="0" w:color="auto"/>
                                    <w:left w:val="none" w:sz="0" w:space="0" w:color="auto"/>
                                    <w:bottom w:val="none" w:sz="0" w:space="0" w:color="auto"/>
                                    <w:right w:val="none" w:sz="0" w:space="0" w:color="auto"/>
                                  </w:divBdr>
                                </w:div>
                                <w:div w:id="1931043270">
                                  <w:marLeft w:val="640"/>
                                  <w:marRight w:val="0"/>
                                  <w:marTop w:val="0"/>
                                  <w:marBottom w:val="0"/>
                                  <w:divBdr>
                                    <w:top w:val="none" w:sz="0" w:space="0" w:color="auto"/>
                                    <w:left w:val="none" w:sz="0" w:space="0" w:color="auto"/>
                                    <w:bottom w:val="none" w:sz="0" w:space="0" w:color="auto"/>
                                    <w:right w:val="none" w:sz="0" w:space="0" w:color="auto"/>
                                  </w:divBdr>
                                </w:div>
                                <w:div w:id="508325341">
                                  <w:marLeft w:val="640"/>
                                  <w:marRight w:val="0"/>
                                  <w:marTop w:val="0"/>
                                  <w:marBottom w:val="0"/>
                                  <w:divBdr>
                                    <w:top w:val="none" w:sz="0" w:space="0" w:color="auto"/>
                                    <w:left w:val="none" w:sz="0" w:space="0" w:color="auto"/>
                                    <w:bottom w:val="none" w:sz="0" w:space="0" w:color="auto"/>
                                    <w:right w:val="none" w:sz="0" w:space="0" w:color="auto"/>
                                  </w:divBdr>
                                </w:div>
                                <w:div w:id="770668047">
                                  <w:marLeft w:val="640"/>
                                  <w:marRight w:val="0"/>
                                  <w:marTop w:val="0"/>
                                  <w:marBottom w:val="0"/>
                                  <w:divBdr>
                                    <w:top w:val="none" w:sz="0" w:space="0" w:color="auto"/>
                                    <w:left w:val="none" w:sz="0" w:space="0" w:color="auto"/>
                                    <w:bottom w:val="none" w:sz="0" w:space="0" w:color="auto"/>
                                    <w:right w:val="none" w:sz="0" w:space="0" w:color="auto"/>
                                  </w:divBdr>
                                </w:div>
                                <w:div w:id="667833356">
                                  <w:marLeft w:val="640"/>
                                  <w:marRight w:val="0"/>
                                  <w:marTop w:val="0"/>
                                  <w:marBottom w:val="0"/>
                                  <w:divBdr>
                                    <w:top w:val="none" w:sz="0" w:space="0" w:color="auto"/>
                                    <w:left w:val="none" w:sz="0" w:space="0" w:color="auto"/>
                                    <w:bottom w:val="none" w:sz="0" w:space="0" w:color="auto"/>
                                    <w:right w:val="none" w:sz="0" w:space="0" w:color="auto"/>
                                  </w:divBdr>
                                </w:div>
                                <w:div w:id="2021003594">
                                  <w:marLeft w:val="640"/>
                                  <w:marRight w:val="0"/>
                                  <w:marTop w:val="0"/>
                                  <w:marBottom w:val="0"/>
                                  <w:divBdr>
                                    <w:top w:val="none" w:sz="0" w:space="0" w:color="auto"/>
                                    <w:left w:val="none" w:sz="0" w:space="0" w:color="auto"/>
                                    <w:bottom w:val="none" w:sz="0" w:space="0" w:color="auto"/>
                                    <w:right w:val="none" w:sz="0" w:space="0" w:color="auto"/>
                                  </w:divBdr>
                                </w:div>
                                <w:div w:id="1688604756">
                                  <w:marLeft w:val="640"/>
                                  <w:marRight w:val="0"/>
                                  <w:marTop w:val="0"/>
                                  <w:marBottom w:val="0"/>
                                  <w:divBdr>
                                    <w:top w:val="none" w:sz="0" w:space="0" w:color="auto"/>
                                    <w:left w:val="none" w:sz="0" w:space="0" w:color="auto"/>
                                    <w:bottom w:val="none" w:sz="0" w:space="0" w:color="auto"/>
                                    <w:right w:val="none" w:sz="0" w:space="0" w:color="auto"/>
                                  </w:divBdr>
                                </w:div>
                                <w:div w:id="1029182453">
                                  <w:marLeft w:val="640"/>
                                  <w:marRight w:val="0"/>
                                  <w:marTop w:val="0"/>
                                  <w:marBottom w:val="0"/>
                                  <w:divBdr>
                                    <w:top w:val="none" w:sz="0" w:space="0" w:color="auto"/>
                                    <w:left w:val="none" w:sz="0" w:space="0" w:color="auto"/>
                                    <w:bottom w:val="none" w:sz="0" w:space="0" w:color="auto"/>
                                    <w:right w:val="none" w:sz="0" w:space="0" w:color="auto"/>
                                  </w:divBdr>
                                </w:div>
                                <w:div w:id="1733886152">
                                  <w:marLeft w:val="640"/>
                                  <w:marRight w:val="0"/>
                                  <w:marTop w:val="0"/>
                                  <w:marBottom w:val="0"/>
                                  <w:divBdr>
                                    <w:top w:val="none" w:sz="0" w:space="0" w:color="auto"/>
                                    <w:left w:val="none" w:sz="0" w:space="0" w:color="auto"/>
                                    <w:bottom w:val="none" w:sz="0" w:space="0" w:color="auto"/>
                                    <w:right w:val="none" w:sz="0" w:space="0" w:color="auto"/>
                                  </w:divBdr>
                                </w:div>
                                <w:div w:id="1450271554">
                                  <w:marLeft w:val="640"/>
                                  <w:marRight w:val="0"/>
                                  <w:marTop w:val="0"/>
                                  <w:marBottom w:val="0"/>
                                  <w:divBdr>
                                    <w:top w:val="none" w:sz="0" w:space="0" w:color="auto"/>
                                    <w:left w:val="none" w:sz="0" w:space="0" w:color="auto"/>
                                    <w:bottom w:val="none" w:sz="0" w:space="0" w:color="auto"/>
                                    <w:right w:val="none" w:sz="0" w:space="0" w:color="auto"/>
                                  </w:divBdr>
                                </w:div>
                                <w:div w:id="1450775800">
                                  <w:marLeft w:val="640"/>
                                  <w:marRight w:val="0"/>
                                  <w:marTop w:val="0"/>
                                  <w:marBottom w:val="0"/>
                                  <w:divBdr>
                                    <w:top w:val="none" w:sz="0" w:space="0" w:color="auto"/>
                                    <w:left w:val="none" w:sz="0" w:space="0" w:color="auto"/>
                                    <w:bottom w:val="none" w:sz="0" w:space="0" w:color="auto"/>
                                    <w:right w:val="none" w:sz="0" w:space="0" w:color="auto"/>
                                  </w:divBdr>
                                </w:div>
                                <w:div w:id="1005087203">
                                  <w:marLeft w:val="640"/>
                                  <w:marRight w:val="0"/>
                                  <w:marTop w:val="0"/>
                                  <w:marBottom w:val="0"/>
                                  <w:divBdr>
                                    <w:top w:val="none" w:sz="0" w:space="0" w:color="auto"/>
                                    <w:left w:val="none" w:sz="0" w:space="0" w:color="auto"/>
                                    <w:bottom w:val="none" w:sz="0" w:space="0" w:color="auto"/>
                                    <w:right w:val="none" w:sz="0" w:space="0" w:color="auto"/>
                                  </w:divBdr>
                                </w:div>
                                <w:div w:id="180516254">
                                  <w:marLeft w:val="640"/>
                                  <w:marRight w:val="0"/>
                                  <w:marTop w:val="0"/>
                                  <w:marBottom w:val="0"/>
                                  <w:divBdr>
                                    <w:top w:val="none" w:sz="0" w:space="0" w:color="auto"/>
                                    <w:left w:val="none" w:sz="0" w:space="0" w:color="auto"/>
                                    <w:bottom w:val="none" w:sz="0" w:space="0" w:color="auto"/>
                                    <w:right w:val="none" w:sz="0" w:space="0" w:color="auto"/>
                                  </w:divBdr>
                                </w:div>
                                <w:div w:id="1662806099">
                                  <w:marLeft w:val="640"/>
                                  <w:marRight w:val="0"/>
                                  <w:marTop w:val="0"/>
                                  <w:marBottom w:val="0"/>
                                  <w:divBdr>
                                    <w:top w:val="none" w:sz="0" w:space="0" w:color="auto"/>
                                    <w:left w:val="none" w:sz="0" w:space="0" w:color="auto"/>
                                    <w:bottom w:val="none" w:sz="0" w:space="0" w:color="auto"/>
                                    <w:right w:val="none" w:sz="0" w:space="0" w:color="auto"/>
                                  </w:divBdr>
                                </w:div>
                                <w:div w:id="2041661818">
                                  <w:marLeft w:val="640"/>
                                  <w:marRight w:val="0"/>
                                  <w:marTop w:val="0"/>
                                  <w:marBottom w:val="0"/>
                                  <w:divBdr>
                                    <w:top w:val="none" w:sz="0" w:space="0" w:color="auto"/>
                                    <w:left w:val="none" w:sz="0" w:space="0" w:color="auto"/>
                                    <w:bottom w:val="none" w:sz="0" w:space="0" w:color="auto"/>
                                    <w:right w:val="none" w:sz="0" w:space="0" w:color="auto"/>
                                  </w:divBdr>
                                </w:div>
                                <w:div w:id="1913076059">
                                  <w:marLeft w:val="640"/>
                                  <w:marRight w:val="0"/>
                                  <w:marTop w:val="0"/>
                                  <w:marBottom w:val="0"/>
                                  <w:divBdr>
                                    <w:top w:val="none" w:sz="0" w:space="0" w:color="auto"/>
                                    <w:left w:val="none" w:sz="0" w:space="0" w:color="auto"/>
                                    <w:bottom w:val="none" w:sz="0" w:space="0" w:color="auto"/>
                                    <w:right w:val="none" w:sz="0" w:space="0" w:color="auto"/>
                                  </w:divBdr>
                                </w:div>
                                <w:div w:id="2826028">
                                  <w:marLeft w:val="640"/>
                                  <w:marRight w:val="0"/>
                                  <w:marTop w:val="0"/>
                                  <w:marBottom w:val="0"/>
                                  <w:divBdr>
                                    <w:top w:val="none" w:sz="0" w:space="0" w:color="auto"/>
                                    <w:left w:val="none" w:sz="0" w:space="0" w:color="auto"/>
                                    <w:bottom w:val="none" w:sz="0" w:space="0" w:color="auto"/>
                                    <w:right w:val="none" w:sz="0" w:space="0" w:color="auto"/>
                                  </w:divBdr>
                                </w:div>
                                <w:div w:id="641275875">
                                  <w:marLeft w:val="640"/>
                                  <w:marRight w:val="0"/>
                                  <w:marTop w:val="0"/>
                                  <w:marBottom w:val="0"/>
                                  <w:divBdr>
                                    <w:top w:val="none" w:sz="0" w:space="0" w:color="auto"/>
                                    <w:left w:val="none" w:sz="0" w:space="0" w:color="auto"/>
                                    <w:bottom w:val="none" w:sz="0" w:space="0" w:color="auto"/>
                                    <w:right w:val="none" w:sz="0" w:space="0" w:color="auto"/>
                                  </w:divBdr>
                                </w:div>
                                <w:div w:id="1009257153">
                                  <w:marLeft w:val="640"/>
                                  <w:marRight w:val="0"/>
                                  <w:marTop w:val="0"/>
                                  <w:marBottom w:val="0"/>
                                  <w:divBdr>
                                    <w:top w:val="none" w:sz="0" w:space="0" w:color="auto"/>
                                    <w:left w:val="none" w:sz="0" w:space="0" w:color="auto"/>
                                    <w:bottom w:val="none" w:sz="0" w:space="0" w:color="auto"/>
                                    <w:right w:val="none" w:sz="0" w:space="0" w:color="auto"/>
                                  </w:divBdr>
                                </w:div>
                                <w:div w:id="971060026">
                                  <w:marLeft w:val="640"/>
                                  <w:marRight w:val="0"/>
                                  <w:marTop w:val="0"/>
                                  <w:marBottom w:val="0"/>
                                  <w:divBdr>
                                    <w:top w:val="none" w:sz="0" w:space="0" w:color="auto"/>
                                    <w:left w:val="none" w:sz="0" w:space="0" w:color="auto"/>
                                    <w:bottom w:val="none" w:sz="0" w:space="0" w:color="auto"/>
                                    <w:right w:val="none" w:sz="0" w:space="0" w:color="auto"/>
                                  </w:divBdr>
                                </w:div>
                                <w:div w:id="165248709">
                                  <w:marLeft w:val="640"/>
                                  <w:marRight w:val="0"/>
                                  <w:marTop w:val="0"/>
                                  <w:marBottom w:val="0"/>
                                  <w:divBdr>
                                    <w:top w:val="none" w:sz="0" w:space="0" w:color="auto"/>
                                    <w:left w:val="none" w:sz="0" w:space="0" w:color="auto"/>
                                    <w:bottom w:val="none" w:sz="0" w:space="0" w:color="auto"/>
                                    <w:right w:val="none" w:sz="0" w:space="0" w:color="auto"/>
                                  </w:divBdr>
                                </w:div>
                                <w:div w:id="341126574">
                                  <w:marLeft w:val="640"/>
                                  <w:marRight w:val="0"/>
                                  <w:marTop w:val="0"/>
                                  <w:marBottom w:val="0"/>
                                  <w:divBdr>
                                    <w:top w:val="none" w:sz="0" w:space="0" w:color="auto"/>
                                    <w:left w:val="none" w:sz="0" w:space="0" w:color="auto"/>
                                    <w:bottom w:val="none" w:sz="0" w:space="0" w:color="auto"/>
                                    <w:right w:val="none" w:sz="0" w:space="0" w:color="auto"/>
                                  </w:divBdr>
                                </w:div>
                                <w:div w:id="1114442201">
                                  <w:marLeft w:val="640"/>
                                  <w:marRight w:val="0"/>
                                  <w:marTop w:val="0"/>
                                  <w:marBottom w:val="0"/>
                                  <w:divBdr>
                                    <w:top w:val="none" w:sz="0" w:space="0" w:color="auto"/>
                                    <w:left w:val="none" w:sz="0" w:space="0" w:color="auto"/>
                                    <w:bottom w:val="none" w:sz="0" w:space="0" w:color="auto"/>
                                    <w:right w:val="none" w:sz="0" w:space="0" w:color="auto"/>
                                  </w:divBdr>
                                </w:div>
                                <w:div w:id="72894515">
                                  <w:marLeft w:val="640"/>
                                  <w:marRight w:val="0"/>
                                  <w:marTop w:val="0"/>
                                  <w:marBottom w:val="0"/>
                                  <w:divBdr>
                                    <w:top w:val="none" w:sz="0" w:space="0" w:color="auto"/>
                                    <w:left w:val="none" w:sz="0" w:space="0" w:color="auto"/>
                                    <w:bottom w:val="none" w:sz="0" w:space="0" w:color="auto"/>
                                    <w:right w:val="none" w:sz="0" w:space="0" w:color="auto"/>
                                  </w:divBdr>
                                </w:div>
                                <w:div w:id="228882269">
                                  <w:marLeft w:val="640"/>
                                  <w:marRight w:val="0"/>
                                  <w:marTop w:val="0"/>
                                  <w:marBottom w:val="0"/>
                                  <w:divBdr>
                                    <w:top w:val="none" w:sz="0" w:space="0" w:color="auto"/>
                                    <w:left w:val="none" w:sz="0" w:space="0" w:color="auto"/>
                                    <w:bottom w:val="none" w:sz="0" w:space="0" w:color="auto"/>
                                    <w:right w:val="none" w:sz="0" w:space="0" w:color="auto"/>
                                  </w:divBdr>
                                </w:div>
                                <w:div w:id="1457871866">
                                  <w:marLeft w:val="640"/>
                                  <w:marRight w:val="0"/>
                                  <w:marTop w:val="0"/>
                                  <w:marBottom w:val="0"/>
                                  <w:divBdr>
                                    <w:top w:val="none" w:sz="0" w:space="0" w:color="auto"/>
                                    <w:left w:val="none" w:sz="0" w:space="0" w:color="auto"/>
                                    <w:bottom w:val="none" w:sz="0" w:space="0" w:color="auto"/>
                                    <w:right w:val="none" w:sz="0" w:space="0" w:color="auto"/>
                                  </w:divBdr>
                                </w:div>
                                <w:div w:id="885916176">
                                  <w:marLeft w:val="640"/>
                                  <w:marRight w:val="0"/>
                                  <w:marTop w:val="0"/>
                                  <w:marBottom w:val="0"/>
                                  <w:divBdr>
                                    <w:top w:val="none" w:sz="0" w:space="0" w:color="auto"/>
                                    <w:left w:val="none" w:sz="0" w:space="0" w:color="auto"/>
                                    <w:bottom w:val="none" w:sz="0" w:space="0" w:color="auto"/>
                                    <w:right w:val="none" w:sz="0" w:space="0" w:color="auto"/>
                                  </w:divBdr>
                                </w:div>
                                <w:div w:id="2003777713">
                                  <w:marLeft w:val="640"/>
                                  <w:marRight w:val="0"/>
                                  <w:marTop w:val="0"/>
                                  <w:marBottom w:val="0"/>
                                  <w:divBdr>
                                    <w:top w:val="none" w:sz="0" w:space="0" w:color="auto"/>
                                    <w:left w:val="none" w:sz="0" w:space="0" w:color="auto"/>
                                    <w:bottom w:val="none" w:sz="0" w:space="0" w:color="auto"/>
                                    <w:right w:val="none" w:sz="0" w:space="0" w:color="auto"/>
                                  </w:divBdr>
                                </w:div>
                                <w:div w:id="666177865">
                                  <w:marLeft w:val="640"/>
                                  <w:marRight w:val="0"/>
                                  <w:marTop w:val="0"/>
                                  <w:marBottom w:val="0"/>
                                  <w:divBdr>
                                    <w:top w:val="none" w:sz="0" w:space="0" w:color="auto"/>
                                    <w:left w:val="none" w:sz="0" w:space="0" w:color="auto"/>
                                    <w:bottom w:val="none" w:sz="0" w:space="0" w:color="auto"/>
                                    <w:right w:val="none" w:sz="0" w:space="0" w:color="auto"/>
                                  </w:divBdr>
                                </w:div>
                                <w:div w:id="1035885113">
                                  <w:marLeft w:val="640"/>
                                  <w:marRight w:val="0"/>
                                  <w:marTop w:val="0"/>
                                  <w:marBottom w:val="0"/>
                                  <w:divBdr>
                                    <w:top w:val="none" w:sz="0" w:space="0" w:color="auto"/>
                                    <w:left w:val="none" w:sz="0" w:space="0" w:color="auto"/>
                                    <w:bottom w:val="none" w:sz="0" w:space="0" w:color="auto"/>
                                    <w:right w:val="none" w:sz="0" w:space="0" w:color="auto"/>
                                  </w:divBdr>
                                </w:div>
                                <w:div w:id="1806384967">
                                  <w:marLeft w:val="640"/>
                                  <w:marRight w:val="0"/>
                                  <w:marTop w:val="0"/>
                                  <w:marBottom w:val="0"/>
                                  <w:divBdr>
                                    <w:top w:val="none" w:sz="0" w:space="0" w:color="auto"/>
                                    <w:left w:val="none" w:sz="0" w:space="0" w:color="auto"/>
                                    <w:bottom w:val="none" w:sz="0" w:space="0" w:color="auto"/>
                                    <w:right w:val="none" w:sz="0" w:space="0" w:color="auto"/>
                                  </w:divBdr>
                                </w:div>
                                <w:div w:id="1448231613">
                                  <w:marLeft w:val="640"/>
                                  <w:marRight w:val="0"/>
                                  <w:marTop w:val="0"/>
                                  <w:marBottom w:val="0"/>
                                  <w:divBdr>
                                    <w:top w:val="none" w:sz="0" w:space="0" w:color="auto"/>
                                    <w:left w:val="none" w:sz="0" w:space="0" w:color="auto"/>
                                    <w:bottom w:val="none" w:sz="0" w:space="0" w:color="auto"/>
                                    <w:right w:val="none" w:sz="0" w:space="0" w:color="auto"/>
                                  </w:divBdr>
                                </w:div>
                                <w:div w:id="853887740">
                                  <w:marLeft w:val="640"/>
                                  <w:marRight w:val="0"/>
                                  <w:marTop w:val="0"/>
                                  <w:marBottom w:val="0"/>
                                  <w:divBdr>
                                    <w:top w:val="none" w:sz="0" w:space="0" w:color="auto"/>
                                    <w:left w:val="none" w:sz="0" w:space="0" w:color="auto"/>
                                    <w:bottom w:val="none" w:sz="0" w:space="0" w:color="auto"/>
                                    <w:right w:val="none" w:sz="0" w:space="0" w:color="auto"/>
                                  </w:divBdr>
                                </w:div>
                                <w:div w:id="1089935242">
                                  <w:marLeft w:val="640"/>
                                  <w:marRight w:val="0"/>
                                  <w:marTop w:val="0"/>
                                  <w:marBottom w:val="0"/>
                                  <w:divBdr>
                                    <w:top w:val="none" w:sz="0" w:space="0" w:color="auto"/>
                                    <w:left w:val="none" w:sz="0" w:space="0" w:color="auto"/>
                                    <w:bottom w:val="none" w:sz="0" w:space="0" w:color="auto"/>
                                    <w:right w:val="none" w:sz="0" w:space="0" w:color="auto"/>
                                  </w:divBdr>
                                </w:div>
                                <w:div w:id="1611889034">
                                  <w:marLeft w:val="640"/>
                                  <w:marRight w:val="0"/>
                                  <w:marTop w:val="0"/>
                                  <w:marBottom w:val="0"/>
                                  <w:divBdr>
                                    <w:top w:val="none" w:sz="0" w:space="0" w:color="auto"/>
                                    <w:left w:val="none" w:sz="0" w:space="0" w:color="auto"/>
                                    <w:bottom w:val="none" w:sz="0" w:space="0" w:color="auto"/>
                                    <w:right w:val="none" w:sz="0" w:space="0" w:color="auto"/>
                                  </w:divBdr>
                                </w:div>
                                <w:div w:id="317464637">
                                  <w:marLeft w:val="640"/>
                                  <w:marRight w:val="0"/>
                                  <w:marTop w:val="0"/>
                                  <w:marBottom w:val="0"/>
                                  <w:divBdr>
                                    <w:top w:val="none" w:sz="0" w:space="0" w:color="auto"/>
                                    <w:left w:val="none" w:sz="0" w:space="0" w:color="auto"/>
                                    <w:bottom w:val="none" w:sz="0" w:space="0" w:color="auto"/>
                                    <w:right w:val="none" w:sz="0" w:space="0" w:color="auto"/>
                                  </w:divBdr>
                                </w:div>
                                <w:div w:id="1830707396">
                                  <w:marLeft w:val="640"/>
                                  <w:marRight w:val="0"/>
                                  <w:marTop w:val="0"/>
                                  <w:marBottom w:val="0"/>
                                  <w:divBdr>
                                    <w:top w:val="none" w:sz="0" w:space="0" w:color="auto"/>
                                    <w:left w:val="none" w:sz="0" w:space="0" w:color="auto"/>
                                    <w:bottom w:val="none" w:sz="0" w:space="0" w:color="auto"/>
                                    <w:right w:val="none" w:sz="0" w:space="0" w:color="auto"/>
                                  </w:divBdr>
                                </w:div>
                                <w:div w:id="27344616">
                                  <w:marLeft w:val="640"/>
                                  <w:marRight w:val="0"/>
                                  <w:marTop w:val="0"/>
                                  <w:marBottom w:val="0"/>
                                  <w:divBdr>
                                    <w:top w:val="none" w:sz="0" w:space="0" w:color="auto"/>
                                    <w:left w:val="none" w:sz="0" w:space="0" w:color="auto"/>
                                    <w:bottom w:val="none" w:sz="0" w:space="0" w:color="auto"/>
                                    <w:right w:val="none" w:sz="0" w:space="0" w:color="auto"/>
                                  </w:divBdr>
                                </w:div>
                                <w:div w:id="525601042">
                                  <w:marLeft w:val="640"/>
                                  <w:marRight w:val="0"/>
                                  <w:marTop w:val="0"/>
                                  <w:marBottom w:val="0"/>
                                  <w:divBdr>
                                    <w:top w:val="none" w:sz="0" w:space="0" w:color="auto"/>
                                    <w:left w:val="none" w:sz="0" w:space="0" w:color="auto"/>
                                    <w:bottom w:val="none" w:sz="0" w:space="0" w:color="auto"/>
                                    <w:right w:val="none" w:sz="0" w:space="0" w:color="auto"/>
                                  </w:divBdr>
                                </w:div>
                                <w:div w:id="1634289873">
                                  <w:marLeft w:val="640"/>
                                  <w:marRight w:val="0"/>
                                  <w:marTop w:val="0"/>
                                  <w:marBottom w:val="0"/>
                                  <w:divBdr>
                                    <w:top w:val="none" w:sz="0" w:space="0" w:color="auto"/>
                                    <w:left w:val="none" w:sz="0" w:space="0" w:color="auto"/>
                                    <w:bottom w:val="none" w:sz="0" w:space="0" w:color="auto"/>
                                    <w:right w:val="none" w:sz="0" w:space="0" w:color="auto"/>
                                  </w:divBdr>
                                </w:div>
                                <w:div w:id="884678062">
                                  <w:marLeft w:val="640"/>
                                  <w:marRight w:val="0"/>
                                  <w:marTop w:val="0"/>
                                  <w:marBottom w:val="0"/>
                                  <w:divBdr>
                                    <w:top w:val="none" w:sz="0" w:space="0" w:color="auto"/>
                                    <w:left w:val="none" w:sz="0" w:space="0" w:color="auto"/>
                                    <w:bottom w:val="none" w:sz="0" w:space="0" w:color="auto"/>
                                    <w:right w:val="none" w:sz="0" w:space="0" w:color="auto"/>
                                  </w:divBdr>
                                </w:div>
                                <w:div w:id="204101171">
                                  <w:marLeft w:val="640"/>
                                  <w:marRight w:val="0"/>
                                  <w:marTop w:val="0"/>
                                  <w:marBottom w:val="0"/>
                                  <w:divBdr>
                                    <w:top w:val="none" w:sz="0" w:space="0" w:color="auto"/>
                                    <w:left w:val="none" w:sz="0" w:space="0" w:color="auto"/>
                                    <w:bottom w:val="none" w:sz="0" w:space="0" w:color="auto"/>
                                    <w:right w:val="none" w:sz="0" w:space="0" w:color="auto"/>
                                  </w:divBdr>
                                </w:div>
                                <w:div w:id="394815855">
                                  <w:marLeft w:val="640"/>
                                  <w:marRight w:val="0"/>
                                  <w:marTop w:val="0"/>
                                  <w:marBottom w:val="0"/>
                                  <w:divBdr>
                                    <w:top w:val="none" w:sz="0" w:space="0" w:color="auto"/>
                                    <w:left w:val="none" w:sz="0" w:space="0" w:color="auto"/>
                                    <w:bottom w:val="none" w:sz="0" w:space="0" w:color="auto"/>
                                    <w:right w:val="none" w:sz="0" w:space="0" w:color="auto"/>
                                  </w:divBdr>
                                </w:div>
                                <w:div w:id="1200049880">
                                  <w:marLeft w:val="640"/>
                                  <w:marRight w:val="0"/>
                                  <w:marTop w:val="0"/>
                                  <w:marBottom w:val="0"/>
                                  <w:divBdr>
                                    <w:top w:val="none" w:sz="0" w:space="0" w:color="auto"/>
                                    <w:left w:val="none" w:sz="0" w:space="0" w:color="auto"/>
                                    <w:bottom w:val="none" w:sz="0" w:space="0" w:color="auto"/>
                                    <w:right w:val="none" w:sz="0" w:space="0" w:color="auto"/>
                                  </w:divBdr>
                                </w:div>
                                <w:div w:id="1068385263">
                                  <w:marLeft w:val="640"/>
                                  <w:marRight w:val="0"/>
                                  <w:marTop w:val="0"/>
                                  <w:marBottom w:val="0"/>
                                  <w:divBdr>
                                    <w:top w:val="none" w:sz="0" w:space="0" w:color="auto"/>
                                    <w:left w:val="none" w:sz="0" w:space="0" w:color="auto"/>
                                    <w:bottom w:val="none" w:sz="0" w:space="0" w:color="auto"/>
                                    <w:right w:val="none" w:sz="0" w:space="0" w:color="auto"/>
                                  </w:divBdr>
                                </w:div>
                                <w:div w:id="1786581497">
                                  <w:marLeft w:val="640"/>
                                  <w:marRight w:val="0"/>
                                  <w:marTop w:val="0"/>
                                  <w:marBottom w:val="0"/>
                                  <w:divBdr>
                                    <w:top w:val="none" w:sz="0" w:space="0" w:color="auto"/>
                                    <w:left w:val="none" w:sz="0" w:space="0" w:color="auto"/>
                                    <w:bottom w:val="none" w:sz="0" w:space="0" w:color="auto"/>
                                    <w:right w:val="none" w:sz="0" w:space="0" w:color="auto"/>
                                  </w:divBdr>
                                </w:div>
                                <w:div w:id="1025784784">
                                  <w:marLeft w:val="640"/>
                                  <w:marRight w:val="0"/>
                                  <w:marTop w:val="0"/>
                                  <w:marBottom w:val="0"/>
                                  <w:divBdr>
                                    <w:top w:val="none" w:sz="0" w:space="0" w:color="auto"/>
                                    <w:left w:val="none" w:sz="0" w:space="0" w:color="auto"/>
                                    <w:bottom w:val="none" w:sz="0" w:space="0" w:color="auto"/>
                                    <w:right w:val="none" w:sz="0" w:space="0" w:color="auto"/>
                                  </w:divBdr>
                                </w:div>
                                <w:div w:id="1404331975">
                                  <w:marLeft w:val="640"/>
                                  <w:marRight w:val="0"/>
                                  <w:marTop w:val="0"/>
                                  <w:marBottom w:val="0"/>
                                  <w:divBdr>
                                    <w:top w:val="none" w:sz="0" w:space="0" w:color="auto"/>
                                    <w:left w:val="none" w:sz="0" w:space="0" w:color="auto"/>
                                    <w:bottom w:val="none" w:sz="0" w:space="0" w:color="auto"/>
                                    <w:right w:val="none" w:sz="0" w:space="0" w:color="auto"/>
                                  </w:divBdr>
                                </w:div>
                                <w:div w:id="79454675">
                                  <w:marLeft w:val="640"/>
                                  <w:marRight w:val="0"/>
                                  <w:marTop w:val="0"/>
                                  <w:marBottom w:val="0"/>
                                  <w:divBdr>
                                    <w:top w:val="none" w:sz="0" w:space="0" w:color="auto"/>
                                    <w:left w:val="none" w:sz="0" w:space="0" w:color="auto"/>
                                    <w:bottom w:val="none" w:sz="0" w:space="0" w:color="auto"/>
                                    <w:right w:val="none" w:sz="0" w:space="0" w:color="auto"/>
                                  </w:divBdr>
                                </w:div>
                                <w:div w:id="295716960">
                                  <w:marLeft w:val="640"/>
                                  <w:marRight w:val="0"/>
                                  <w:marTop w:val="0"/>
                                  <w:marBottom w:val="0"/>
                                  <w:divBdr>
                                    <w:top w:val="none" w:sz="0" w:space="0" w:color="auto"/>
                                    <w:left w:val="none" w:sz="0" w:space="0" w:color="auto"/>
                                    <w:bottom w:val="none" w:sz="0" w:space="0" w:color="auto"/>
                                    <w:right w:val="none" w:sz="0" w:space="0" w:color="auto"/>
                                  </w:divBdr>
                                </w:div>
                                <w:div w:id="647513296">
                                  <w:marLeft w:val="640"/>
                                  <w:marRight w:val="0"/>
                                  <w:marTop w:val="0"/>
                                  <w:marBottom w:val="0"/>
                                  <w:divBdr>
                                    <w:top w:val="none" w:sz="0" w:space="0" w:color="auto"/>
                                    <w:left w:val="none" w:sz="0" w:space="0" w:color="auto"/>
                                    <w:bottom w:val="none" w:sz="0" w:space="0" w:color="auto"/>
                                    <w:right w:val="none" w:sz="0" w:space="0" w:color="auto"/>
                                  </w:divBdr>
                                </w:div>
                                <w:div w:id="1871644008">
                                  <w:marLeft w:val="640"/>
                                  <w:marRight w:val="0"/>
                                  <w:marTop w:val="0"/>
                                  <w:marBottom w:val="0"/>
                                  <w:divBdr>
                                    <w:top w:val="none" w:sz="0" w:space="0" w:color="auto"/>
                                    <w:left w:val="none" w:sz="0" w:space="0" w:color="auto"/>
                                    <w:bottom w:val="none" w:sz="0" w:space="0" w:color="auto"/>
                                    <w:right w:val="none" w:sz="0" w:space="0" w:color="auto"/>
                                  </w:divBdr>
                                </w:div>
                                <w:div w:id="438986184">
                                  <w:marLeft w:val="640"/>
                                  <w:marRight w:val="0"/>
                                  <w:marTop w:val="0"/>
                                  <w:marBottom w:val="0"/>
                                  <w:divBdr>
                                    <w:top w:val="none" w:sz="0" w:space="0" w:color="auto"/>
                                    <w:left w:val="none" w:sz="0" w:space="0" w:color="auto"/>
                                    <w:bottom w:val="none" w:sz="0" w:space="0" w:color="auto"/>
                                    <w:right w:val="none" w:sz="0" w:space="0" w:color="auto"/>
                                  </w:divBdr>
                                </w:div>
                                <w:div w:id="83499100">
                                  <w:marLeft w:val="640"/>
                                  <w:marRight w:val="0"/>
                                  <w:marTop w:val="0"/>
                                  <w:marBottom w:val="0"/>
                                  <w:divBdr>
                                    <w:top w:val="none" w:sz="0" w:space="0" w:color="auto"/>
                                    <w:left w:val="none" w:sz="0" w:space="0" w:color="auto"/>
                                    <w:bottom w:val="none" w:sz="0" w:space="0" w:color="auto"/>
                                    <w:right w:val="none" w:sz="0" w:space="0" w:color="auto"/>
                                  </w:divBdr>
                                </w:div>
                                <w:div w:id="2022271977">
                                  <w:marLeft w:val="640"/>
                                  <w:marRight w:val="0"/>
                                  <w:marTop w:val="0"/>
                                  <w:marBottom w:val="0"/>
                                  <w:divBdr>
                                    <w:top w:val="none" w:sz="0" w:space="0" w:color="auto"/>
                                    <w:left w:val="none" w:sz="0" w:space="0" w:color="auto"/>
                                    <w:bottom w:val="none" w:sz="0" w:space="0" w:color="auto"/>
                                    <w:right w:val="none" w:sz="0" w:space="0" w:color="auto"/>
                                  </w:divBdr>
                                </w:div>
                                <w:div w:id="1596400359">
                                  <w:marLeft w:val="640"/>
                                  <w:marRight w:val="0"/>
                                  <w:marTop w:val="0"/>
                                  <w:marBottom w:val="0"/>
                                  <w:divBdr>
                                    <w:top w:val="none" w:sz="0" w:space="0" w:color="auto"/>
                                    <w:left w:val="none" w:sz="0" w:space="0" w:color="auto"/>
                                    <w:bottom w:val="none" w:sz="0" w:space="0" w:color="auto"/>
                                    <w:right w:val="none" w:sz="0" w:space="0" w:color="auto"/>
                                  </w:divBdr>
                                </w:div>
                                <w:div w:id="1277912430">
                                  <w:marLeft w:val="640"/>
                                  <w:marRight w:val="0"/>
                                  <w:marTop w:val="0"/>
                                  <w:marBottom w:val="0"/>
                                  <w:divBdr>
                                    <w:top w:val="none" w:sz="0" w:space="0" w:color="auto"/>
                                    <w:left w:val="none" w:sz="0" w:space="0" w:color="auto"/>
                                    <w:bottom w:val="none" w:sz="0" w:space="0" w:color="auto"/>
                                    <w:right w:val="none" w:sz="0" w:space="0" w:color="auto"/>
                                  </w:divBdr>
                                </w:div>
                                <w:div w:id="1997372119">
                                  <w:marLeft w:val="640"/>
                                  <w:marRight w:val="0"/>
                                  <w:marTop w:val="0"/>
                                  <w:marBottom w:val="0"/>
                                  <w:divBdr>
                                    <w:top w:val="none" w:sz="0" w:space="0" w:color="auto"/>
                                    <w:left w:val="none" w:sz="0" w:space="0" w:color="auto"/>
                                    <w:bottom w:val="none" w:sz="0" w:space="0" w:color="auto"/>
                                    <w:right w:val="none" w:sz="0" w:space="0" w:color="auto"/>
                                  </w:divBdr>
                                </w:div>
                                <w:div w:id="1152869541">
                                  <w:marLeft w:val="640"/>
                                  <w:marRight w:val="0"/>
                                  <w:marTop w:val="0"/>
                                  <w:marBottom w:val="0"/>
                                  <w:divBdr>
                                    <w:top w:val="none" w:sz="0" w:space="0" w:color="auto"/>
                                    <w:left w:val="none" w:sz="0" w:space="0" w:color="auto"/>
                                    <w:bottom w:val="none" w:sz="0" w:space="0" w:color="auto"/>
                                    <w:right w:val="none" w:sz="0" w:space="0" w:color="auto"/>
                                  </w:divBdr>
                                </w:div>
                                <w:div w:id="1955138539">
                                  <w:marLeft w:val="640"/>
                                  <w:marRight w:val="0"/>
                                  <w:marTop w:val="0"/>
                                  <w:marBottom w:val="0"/>
                                  <w:divBdr>
                                    <w:top w:val="none" w:sz="0" w:space="0" w:color="auto"/>
                                    <w:left w:val="none" w:sz="0" w:space="0" w:color="auto"/>
                                    <w:bottom w:val="none" w:sz="0" w:space="0" w:color="auto"/>
                                    <w:right w:val="none" w:sz="0" w:space="0" w:color="auto"/>
                                  </w:divBdr>
                                </w:div>
                                <w:div w:id="130052813">
                                  <w:marLeft w:val="640"/>
                                  <w:marRight w:val="0"/>
                                  <w:marTop w:val="0"/>
                                  <w:marBottom w:val="0"/>
                                  <w:divBdr>
                                    <w:top w:val="none" w:sz="0" w:space="0" w:color="auto"/>
                                    <w:left w:val="none" w:sz="0" w:space="0" w:color="auto"/>
                                    <w:bottom w:val="none" w:sz="0" w:space="0" w:color="auto"/>
                                    <w:right w:val="none" w:sz="0" w:space="0" w:color="auto"/>
                                  </w:divBdr>
                                </w:div>
                                <w:div w:id="431440393">
                                  <w:marLeft w:val="640"/>
                                  <w:marRight w:val="0"/>
                                  <w:marTop w:val="0"/>
                                  <w:marBottom w:val="0"/>
                                  <w:divBdr>
                                    <w:top w:val="none" w:sz="0" w:space="0" w:color="auto"/>
                                    <w:left w:val="none" w:sz="0" w:space="0" w:color="auto"/>
                                    <w:bottom w:val="none" w:sz="0" w:space="0" w:color="auto"/>
                                    <w:right w:val="none" w:sz="0" w:space="0" w:color="auto"/>
                                  </w:divBdr>
                                </w:div>
                                <w:div w:id="2140561102">
                                  <w:marLeft w:val="640"/>
                                  <w:marRight w:val="0"/>
                                  <w:marTop w:val="0"/>
                                  <w:marBottom w:val="0"/>
                                  <w:divBdr>
                                    <w:top w:val="none" w:sz="0" w:space="0" w:color="auto"/>
                                    <w:left w:val="none" w:sz="0" w:space="0" w:color="auto"/>
                                    <w:bottom w:val="none" w:sz="0" w:space="0" w:color="auto"/>
                                    <w:right w:val="none" w:sz="0" w:space="0" w:color="auto"/>
                                  </w:divBdr>
                                </w:div>
                              </w:divsChild>
                            </w:div>
                            <w:div w:id="601306540">
                              <w:marLeft w:val="0"/>
                              <w:marRight w:val="0"/>
                              <w:marTop w:val="0"/>
                              <w:marBottom w:val="0"/>
                              <w:divBdr>
                                <w:top w:val="none" w:sz="0" w:space="0" w:color="auto"/>
                                <w:left w:val="none" w:sz="0" w:space="0" w:color="auto"/>
                                <w:bottom w:val="none" w:sz="0" w:space="0" w:color="auto"/>
                                <w:right w:val="none" w:sz="0" w:space="0" w:color="auto"/>
                              </w:divBdr>
                              <w:divsChild>
                                <w:div w:id="2114520054">
                                  <w:marLeft w:val="640"/>
                                  <w:marRight w:val="0"/>
                                  <w:marTop w:val="0"/>
                                  <w:marBottom w:val="0"/>
                                  <w:divBdr>
                                    <w:top w:val="none" w:sz="0" w:space="0" w:color="auto"/>
                                    <w:left w:val="none" w:sz="0" w:space="0" w:color="auto"/>
                                    <w:bottom w:val="none" w:sz="0" w:space="0" w:color="auto"/>
                                    <w:right w:val="none" w:sz="0" w:space="0" w:color="auto"/>
                                  </w:divBdr>
                                </w:div>
                                <w:div w:id="1467313438">
                                  <w:marLeft w:val="640"/>
                                  <w:marRight w:val="0"/>
                                  <w:marTop w:val="0"/>
                                  <w:marBottom w:val="0"/>
                                  <w:divBdr>
                                    <w:top w:val="none" w:sz="0" w:space="0" w:color="auto"/>
                                    <w:left w:val="none" w:sz="0" w:space="0" w:color="auto"/>
                                    <w:bottom w:val="none" w:sz="0" w:space="0" w:color="auto"/>
                                    <w:right w:val="none" w:sz="0" w:space="0" w:color="auto"/>
                                  </w:divBdr>
                                </w:div>
                                <w:div w:id="331301207">
                                  <w:marLeft w:val="640"/>
                                  <w:marRight w:val="0"/>
                                  <w:marTop w:val="0"/>
                                  <w:marBottom w:val="0"/>
                                  <w:divBdr>
                                    <w:top w:val="none" w:sz="0" w:space="0" w:color="auto"/>
                                    <w:left w:val="none" w:sz="0" w:space="0" w:color="auto"/>
                                    <w:bottom w:val="none" w:sz="0" w:space="0" w:color="auto"/>
                                    <w:right w:val="none" w:sz="0" w:space="0" w:color="auto"/>
                                  </w:divBdr>
                                </w:div>
                                <w:div w:id="555169305">
                                  <w:marLeft w:val="640"/>
                                  <w:marRight w:val="0"/>
                                  <w:marTop w:val="0"/>
                                  <w:marBottom w:val="0"/>
                                  <w:divBdr>
                                    <w:top w:val="none" w:sz="0" w:space="0" w:color="auto"/>
                                    <w:left w:val="none" w:sz="0" w:space="0" w:color="auto"/>
                                    <w:bottom w:val="none" w:sz="0" w:space="0" w:color="auto"/>
                                    <w:right w:val="none" w:sz="0" w:space="0" w:color="auto"/>
                                  </w:divBdr>
                                </w:div>
                                <w:div w:id="680469237">
                                  <w:marLeft w:val="640"/>
                                  <w:marRight w:val="0"/>
                                  <w:marTop w:val="0"/>
                                  <w:marBottom w:val="0"/>
                                  <w:divBdr>
                                    <w:top w:val="none" w:sz="0" w:space="0" w:color="auto"/>
                                    <w:left w:val="none" w:sz="0" w:space="0" w:color="auto"/>
                                    <w:bottom w:val="none" w:sz="0" w:space="0" w:color="auto"/>
                                    <w:right w:val="none" w:sz="0" w:space="0" w:color="auto"/>
                                  </w:divBdr>
                                </w:div>
                                <w:div w:id="1820925666">
                                  <w:marLeft w:val="640"/>
                                  <w:marRight w:val="0"/>
                                  <w:marTop w:val="0"/>
                                  <w:marBottom w:val="0"/>
                                  <w:divBdr>
                                    <w:top w:val="none" w:sz="0" w:space="0" w:color="auto"/>
                                    <w:left w:val="none" w:sz="0" w:space="0" w:color="auto"/>
                                    <w:bottom w:val="none" w:sz="0" w:space="0" w:color="auto"/>
                                    <w:right w:val="none" w:sz="0" w:space="0" w:color="auto"/>
                                  </w:divBdr>
                                </w:div>
                                <w:div w:id="1148596173">
                                  <w:marLeft w:val="640"/>
                                  <w:marRight w:val="0"/>
                                  <w:marTop w:val="0"/>
                                  <w:marBottom w:val="0"/>
                                  <w:divBdr>
                                    <w:top w:val="none" w:sz="0" w:space="0" w:color="auto"/>
                                    <w:left w:val="none" w:sz="0" w:space="0" w:color="auto"/>
                                    <w:bottom w:val="none" w:sz="0" w:space="0" w:color="auto"/>
                                    <w:right w:val="none" w:sz="0" w:space="0" w:color="auto"/>
                                  </w:divBdr>
                                </w:div>
                                <w:div w:id="352343305">
                                  <w:marLeft w:val="640"/>
                                  <w:marRight w:val="0"/>
                                  <w:marTop w:val="0"/>
                                  <w:marBottom w:val="0"/>
                                  <w:divBdr>
                                    <w:top w:val="none" w:sz="0" w:space="0" w:color="auto"/>
                                    <w:left w:val="none" w:sz="0" w:space="0" w:color="auto"/>
                                    <w:bottom w:val="none" w:sz="0" w:space="0" w:color="auto"/>
                                    <w:right w:val="none" w:sz="0" w:space="0" w:color="auto"/>
                                  </w:divBdr>
                                </w:div>
                                <w:div w:id="1847403588">
                                  <w:marLeft w:val="640"/>
                                  <w:marRight w:val="0"/>
                                  <w:marTop w:val="0"/>
                                  <w:marBottom w:val="0"/>
                                  <w:divBdr>
                                    <w:top w:val="none" w:sz="0" w:space="0" w:color="auto"/>
                                    <w:left w:val="none" w:sz="0" w:space="0" w:color="auto"/>
                                    <w:bottom w:val="none" w:sz="0" w:space="0" w:color="auto"/>
                                    <w:right w:val="none" w:sz="0" w:space="0" w:color="auto"/>
                                  </w:divBdr>
                                </w:div>
                                <w:div w:id="1427113480">
                                  <w:marLeft w:val="640"/>
                                  <w:marRight w:val="0"/>
                                  <w:marTop w:val="0"/>
                                  <w:marBottom w:val="0"/>
                                  <w:divBdr>
                                    <w:top w:val="none" w:sz="0" w:space="0" w:color="auto"/>
                                    <w:left w:val="none" w:sz="0" w:space="0" w:color="auto"/>
                                    <w:bottom w:val="none" w:sz="0" w:space="0" w:color="auto"/>
                                    <w:right w:val="none" w:sz="0" w:space="0" w:color="auto"/>
                                  </w:divBdr>
                                </w:div>
                                <w:div w:id="1564755299">
                                  <w:marLeft w:val="640"/>
                                  <w:marRight w:val="0"/>
                                  <w:marTop w:val="0"/>
                                  <w:marBottom w:val="0"/>
                                  <w:divBdr>
                                    <w:top w:val="none" w:sz="0" w:space="0" w:color="auto"/>
                                    <w:left w:val="none" w:sz="0" w:space="0" w:color="auto"/>
                                    <w:bottom w:val="none" w:sz="0" w:space="0" w:color="auto"/>
                                    <w:right w:val="none" w:sz="0" w:space="0" w:color="auto"/>
                                  </w:divBdr>
                                </w:div>
                                <w:div w:id="867837515">
                                  <w:marLeft w:val="640"/>
                                  <w:marRight w:val="0"/>
                                  <w:marTop w:val="0"/>
                                  <w:marBottom w:val="0"/>
                                  <w:divBdr>
                                    <w:top w:val="none" w:sz="0" w:space="0" w:color="auto"/>
                                    <w:left w:val="none" w:sz="0" w:space="0" w:color="auto"/>
                                    <w:bottom w:val="none" w:sz="0" w:space="0" w:color="auto"/>
                                    <w:right w:val="none" w:sz="0" w:space="0" w:color="auto"/>
                                  </w:divBdr>
                                </w:div>
                                <w:div w:id="2080664201">
                                  <w:marLeft w:val="640"/>
                                  <w:marRight w:val="0"/>
                                  <w:marTop w:val="0"/>
                                  <w:marBottom w:val="0"/>
                                  <w:divBdr>
                                    <w:top w:val="none" w:sz="0" w:space="0" w:color="auto"/>
                                    <w:left w:val="none" w:sz="0" w:space="0" w:color="auto"/>
                                    <w:bottom w:val="none" w:sz="0" w:space="0" w:color="auto"/>
                                    <w:right w:val="none" w:sz="0" w:space="0" w:color="auto"/>
                                  </w:divBdr>
                                </w:div>
                                <w:div w:id="1855529432">
                                  <w:marLeft w:val="640"/>
                                  <w:marRight w:val="0"/>
                                  <w:marTop w:val="0"/>
                                  <w:marBottom w:val="0"/>
                                  <w:divBdr>
                                    <w:top w:val="none" w:sz="0" w:space="0" w:color="auto"/>
                                    <w:left w:val="none" w:sz="0" w:space="0" w:color="auto"/>
                                    <w:bottom w:val="none" w:sz="0" w:space="0" w:color="auto"/>
                                    <w:right w:val="none" w:sz="0" w:space="0" w:color="auto"/>
                                  </w:divBdr>
                                </w:div>
                                <w:div w:id="1815826259">
                                  <w:marLeft w:val="640"/>
                                  <w:marRight w:val="0"/>
                                  <w:marTop w:val="0"/>
                                  <w:marBottom w:val="0"/>
                                  <w:divBdr>
                                    <w:top w:val="none" w:sz="0" w:space="0" w:color="auto"/>
                                    <w:left w:val="none" w:sz="0" w:space="0" w:color="auto"/>
                                    <w:bottom w:val="none" w:sz="0" w:space="0" w:color="auto"/>
                                    <w:right w:val="none" w:sz="0" w:space="0" w:color="auto"/>
                                  </w:divBdr>
                                </w:div>
                                <w:div w:id="926228776">
                                  <w:marLeft w:val="640"/>
                                  <w:marRight w:val="0"/>
                                  <w:marTop w:val="0"/>
                                  <w:marBottom w:val="0"/>
                                  <w:divBdr>
                                    <w:top w:val="none" w:sz="0" w:space="0" w:color="auto"/>
                                    <w:left w:val="none" w:sz="0" w:space="0" w:color="auto"/>
                                    <w:bottom w:val="none" w:sz="0" w:space="0" w:color="auto"/>
                                    <w:right w:val="none" w:sz="0" w:space="0" w:color="auto"/>
                                  </w:divBdr>
                                </w:div>
                                <w:div w:id="5600391">
                                  <w:marLeft w:val="640"/>
                                  <w:marRight w:val="0"/>
                                  <w:marTop w:val="0"/>
                                  <w:marBottom w:val="0"/>
                                  <w:divBdr>
                                    <w:top w:val="none" w:sz="0" w:space="0" w:color="auto"/>
                                    <w:left w:val="none" w:sz="0" w:space="0" w:color="auto"/>
                                    <w:bottom w:val="none" w:sz="0" w:space="0" w:color="auto"/>
                                    <w:right w:val="none" w:sz="0" w:space="0" w:color="auto"/>
                                  </w:divBdr>
                                </w:div>
                                <w:div w:id="1545949176">
                                  <w:marLeft w:val="640"/>
                                  <w:marRight w:val="0"/>
                                  <w:marTop w:val="0"/>
                                  <w:marBottom w:val="0"/>
                                  <w:divBdr>
                                    <w:top w:val="none" w:sz="0" w:space="0" w:color="auto"/>
                                    <w:left w:val="none" w:sz="0" w:space="0" w:color="auto"/>
                                    <w:bottom w:val="none" w:sz="0" w:space="0" w:color="auto"/>
                                    <w:right w:val="none" w:sz="0" w:space="0" w:color="auto"/>
                                  </w:divBdr>
                                </w:div>
                                <w:div w:id="920794125">
                                  <w:marLeft w:val="640"/>
                                  <w:marRight w:val="0"/>
                                  <w:marTop w:val="0"/>
                                  <w:marBottom w:val="0"/>
                                  <w:divBdr>
                                    <w:top w:val="none" w:sz="0" w:space="0" w:color="auto"/>
                                    <w:left w:val="none" w:sz="0" w:space="0" w:color="auto"/>
                                    <w:bottom w:val="none" w:sz="0" w:space="0" w:color="auto"/>
                                    <w:right w:val="none" w:sz="0" w:space="0" w:color="auto"/>
                                  </w:divBdr>
                                </w:div>
                                <w:div w:id="105539147">
                                  <w:marLeft w:val="640"/>
                                  <w:marRight w:val="0"/>
                                  <w:marTop w:val="0"/>
                                  <w:marBottom w:val="0"/>
                                  <w:divBdr>
                                    <w:top w:val="none" w:sz="0" w:space="0" w:color="auto"/>
                                    <w:left w:val="none" w:sz="0" w:space="0" w:color="auto"/>
                                    <w:bottom w:val="none" w:sz="0" w:space="0" w:color="auto"/>
                                    <w:right w:val="none" w:sz="0" w:space="0" w:color="auto"/>
                                  </w:divBdr>
                                </w:div>
                                <w:div w:id="735784789">
                                  <w:marLeft w:val="640"/>
                                  <w:marRight w:val="0"/>
                                  <w:marTop w:val="0"/>
                                  <w:marBottom w:val="0"/>
                                  <w:divBdr>
                                    <w:top w:val="none" w:sz="0" w:space="0" w:color="auto"/>
                                    <w:left w:val="none" w:sz="0" w:space="0" w:color="auto"/>
                                    <w:bottom w:val="none" w:sz="0" w:space="0" w:color="auto"/>
                                    <w:right w:val="none" w:sz="0" w:space="0" w:color="auto"/>
                                  </w:divBdr>
                                </w:div>
                                <w:div w:id="1166357692">
                                  <w:marLeft w:val="640"/>
                                  <w:marRight w:val="0"/>
                                  <w:marTop w:val="0"/>
                                  <w:marBottom w:val="0"/>
                                  <w:divBdr>
                                    <w:top w:val="none" w:sz="0" w:space="0" w:color="auto"/>
                                    <w:left w:val="none" w:sz="0" w:space="0" w:color="auto"/>
                                    <w:bottom w:val="none" w:sz="0" w:space="0" w:color="auto"/>
                                    <w:right w:val="none" w:sz="0" w:space="0" w:color="auto"/>
                                  </w:divBdr>
                                </w:div>
                                <w:div w:id="318652055">
                                  <w:marLeft w:val="640"/>
                                  <w:marRight w:val="0"/>
                                  <w:marTop w:val="0"/>
                                  <w:marBottom w:val="0"/>
                                  <w:divBdr>
                                    <w:top w:val="none" w:sz="0" w:space="0" w:color="auto"/>
                                    <w:left w:val="none" w:sz="0" w:space="0" w:color="auto"/>
                                    <w:bottom w:val="none" w:sz="0" w:space="0" w:color="auto"/>
                                    <w:right w:val="none" w:sz="0" w:space="0" w:color="auto"/>
                                  </w:divBdr>
                                </w:div>
                                <w:div w:id="771163701">
                                  <w:marLeft w:val="640"/>
                                  <w:marRight w:val="0"/>
                                  <w:marTop w:val="0"/>
                                  <w:marBottom w:val="0"/>
                                  <w:divBdr>
                                    <w:top w:val="none" w:sz="0" w:space="0" w:color="auto"/>
                                    <w:left w:val="none" w:sz="0" w:space="0" w:color="auto"/>
                                    <w:bottom w:val="none" w:sz="0" w:space="0" w:color="auto"/>
                                    <w:right w:val="none" w:sz="0" w:space="0" w:color="auto"/>
                                  </w:divBdr>
                                </w:div>
                                <w:div w:id="2022587307">
                                  <w:marLeft w:val="640"/>
                                  <w:marRight w:val="0"/>
                                  <w:marTop w:val="0"/>
                                  <w:marBottom w:val="0"/>
                                  <w:divBdr>
                                    <w:top w:val="none" w:sz="0" w:space="0" w:color="auto"/>
                                    <w:left w:val="none" w:sz="0" w:space="0" w:color="auto"/>
                                    <w:bottom w:val="none" w:sz="0" w:space="0" w:color="auto"/>
                                    <w:right w:val="none" w:sz="0" w:space="0" w:color="auto"/>
                                  </w:divBdr>
                                </w:div>
                                <w:div w:id="1653411050">
                                  <w:marLeft w:val="640"/>
                                  <w:marRight w:val="0"/>
                                  <w:marTop w:val="0"/>
                                  <w:marBottom w:val="0"/>
                                  <w:divBdr>
                                    <w:top w:val="none" w:sz="0" w:space="0" w:color="auto"/>
                                    <w:left w:val="none" w:sz="0" w:space="0" w:color="auto"/>
                                    <w:bottom w:val="none" w:sz="0" w:space="0" w:color="auto"/>
                                    <w:right w:val="none" w:sz="0" w:space="0" w:color="auto"/>
                                  </w:divBdr>
                                </w:div>
                                <w:div w:id="631060234">
                                  <w:marLeft w:val="640"/>
                                  <w:marRight w:val="0"/>
                                  <w:marTop w:val="0"/>
                                  <w:marBottom w:val="0"/>
                                  <w:divBdr>
                                    <w:top w:val="none" w:sz="0" w:space="0" w:color="auto"/>
                                    <w:left w:val="none" w:sz="0" w:space="0" w:color="auto"/>
                                    <w:bottom w:val="none" w:sz="0" w:space="0" w:color="auto"/>
                                    <w:right w:val="none" w:sz="0" w:space="0" w:color="auto"/>
                                  </w:divBdr>
                                </w:div>
                                <w:div w:id="948969482">
                                  <w:marLeft w:val="640"/>
                                  <w:marRight w:val="0"/>
                                  <w:marTop w:val="0"/>
                                  <w:marBottom w:val="0"/>
                                  <w:divBdr>
                                    <w:top w:val="none" w:sz="0" w:space="0" w:color="auto"/>
                                    <w:left w:val="none" w:sz="0" w:space="0" w:color="auto"/>
                                    <w:bottom w:val="none" w:sz="0" w:space="0" w:color="auto"/>
                                    <w:right w:val="none" w:sz="0" w:space="0" w:color="auto"/>
                                  </w:divBdr>
                                </w:div>
                                <w:div w:id="482694611">
                                  <w:marLeft w:val="640"/>
                                  <w:marRight w:val="0"/>
                                  <w:marTop w:val="0"/>
                                  <w:marBottom w:val="0"/>
                                  <w:divBdr>
                                    <w:top w:val="none" w:sz="0" w:space="0" w:color="auto"/>
                                    <w:left w:val="none" w:sz="0" w:space="0" w:color="auto"/>
                                    <w:bottom w:val="none" w:sz="0" w:space="0" w:color="auto"/>
                                    <w:right w:val="none" w:sz="0" w:space="0" w:color="auto"/>
                                  </w:divBdr>
                                </w:div>
                                <w:div w:id="129443875">
                                  <w:marLeft w:val="640"/>
                                  <w:marRight w:val="0"/>
                                  <w:marTop w:val="0"/>
                                  <w:marBottom w:val="0"/>
                                  <w:divBdr>
                                    <w:top w:val="none" w:sz="0" w:space="0" w:color="auto"/>
                                    <w:left w:val="none" w:sz="0" w:space="0" w:color="auto"/>
                                    <w:bottom w:val="none" w:sz="0" w:space="0" w:color="auto"/>
                                    <w:right w:val="none" w:sz="0" w:space="0" w:color="auto"/>
                                  </w:divBdr>
                                </w:div>
                                <w:div w:id="669452000">
                                  <w:marLeft w:val="640"/>
                                  <w:marRight w:val="0"/>
                                  <w:marTop w:val="0"/>
                                  <w:marBottom w:val="0"/>
                                  <w:divBdr>
                                    <w:top w:val="none" w:sz="0" w:space="0" w:color="auto"/>
                                    <w:left w:val="none" w:sz="0" w:space="0" w:color="auto"/>
                                    <w:bottom w:val="none" w:sz="0" w:space="0" w:color="auto"/>
                                    <w:right w:val="none" w:sz="0" w:space="0" w:color="auto"/>
                                  </w:divBdr>
                                </w:div>
                                <w:div w:id="436021437">
                                  <w:marLeft w:val="640"/>
                                  <w:marRight w:val="0"/>
                                  <w:marTop w:val="0"/>
                                  <w:marBottom w:val="0"/>
                                  <w:divBdr>
                                    <w:top w:val="none" w:sz="0" w:space="0" w:color="auto"/>
                                    <w:left w:val="none" w:sz="0" w:space="0" w:color="auto"/>
                                    <w:bottom w:val="none" w:sz="0" w:space="0" w:color="auto"/>
                                    <w:right w:val="none" w:sz="0" w:space="0" w:color="auto"/>
                                  </w:divBdr>
                                </w:div>
                                <w:div w:id="1962884243">
                                  <w:marLeft w:val="640"/>
                                  <w:marRight w:val="0"/>
                                  <w:marTop w:val="0"/>
                                  <w:marBottom w:val="0"/>
                                  <w:divBdr>
                                    <w:top w:val="none" w:sz="0" w:space="0" w:color="auto"/>
                                    <w:left w:val="none" w:sz="0" w:space="0" w:color="auto"/>
                                    <w:bottom w:val="none" w:sz="0" w:space="0" w:color="auto"/>
                                    <w:right w:val="none" w:sz="0" w:space="0" w:color="auto"/>
                                  </w:divBdr>
                                </w:div>
                                <w:div w:id="2124112990">
                                  <w:marLeft w:val="640"/>
                                  <w:marRight w:val="0"/>
                                  <w:marTop w:val="0"/>
                                  <w:marBottom w:val="0"/>
                                  <w:divBdr>
                                    <w:top w:val="none" w:sz="0" w:space="0" w:color="auto"/>
                                    <w:left w:val="none" w:sz="0" w:space="0" w:color="auto"/>
                                    <w:bottom w:val="none" w:sz="0" w:space="0" w:color="auto"/>
                                    <w:right w:val="none" w:sz="0" w:space="0" w:color="auto"/>
                                  </w:divBdr>
                                </w:div>
                                <w:div w:id="92212141">
                                  <w:marLeft w:val="640"/>
                                  <w:marRight w:val="0"/>
                                  <w:marTop w:val="0"/>
                                  <w:marBottom w:val="0"/>
                                  <w:divBdr>
                                    <w:top w:val="none" w:sz="0" w:space="0" w:color="auto"/>
                                    <w:left w:val="none" w:sz="0" w:space="0" w:color="auto"/>
                                    <w:bottom w:val="none" w:sz="0" w:space="0" w:color="auto"/>
                                    <w:right w:val="none" w:sz="0" w:space="0" w:color="auto"/>
                                  </w:divBdr>
                                </w:div>
                                <w:div w:id="658339985">
                                  <w:marLeft w:val="640"/>
                                  <w:marRight w:val="0"/>
                                  <w:marTop w:val="0"/>
                                  <w:marBottom w:val="0"/>
                                  <w:divBdr>
                                    <w:top w:val="none" w:sz="0" w:space="0" w:color="auto"/>
                                    <w:left w:val="none" w:sz="0" w:space="0" w:color="auto"/>
                                    <w:bottom w:val="none" w:sz="0" w:space="0" w:color="auto"/>
                                    <w:right w:val="none" w:sz="0" w:space="0" w:color="auto"/>
                                  </w:divBdr>
                                </w:div>
                                <w:div w:id="2105882227">
                                  <w:marLeft w:val="640"/>
                                  <w:marRight w:val="0"/>
                                  <w:marTop w:val="0"/>
                                  <w:marBottom w:val="0"/>
                                  <w:divBdr>
                                    <w:top w:val="none" w:sz="0" w:space="0" w:color="auto"/>
                                    <w:left w:val="none" w:sz="0" w:space="0" w:color="auto"/>
                                    <w:bottom w:val="none" w:sz="0" w:space="0" w:color="auto"/>
                                    <w:right w:val="none" w:sz="0" w:space="0" w:color="auto"/>
                                  </w:divBdr>
                                </w:div>
                                <w:div w:id="788847">
                                  <w:marLeft w:val="640"/>
                                  <w:marRight w:val="0"/>
                                  <w:marTop w:val="0"/>
                                  <w:marBottom w:val="0"/>
                                  <w:divBdr>
                                    <w:top w:val="none" w:sz="0" w:space="0" w:color="auto"/>
                                    <w:left w:val="none" w:sz="0" w:space="0" w:color="auto"/>
                                    <w:bottom w:val="none" w:sz="0" w:space="0" w:color="auto"/>
                                    <w:right w:val="none" w:sz="0" w:space="0" w:color="auto"/>
                                  </w:divBdr>
                                </w:div>
                                <w:div w:id="1333339551">
                                  <w:marLeft w:val="640"/>
                                  <w:marRight w:val="0"/>
                                  <w:marTop w:val="0"/>
                                  <w:marBottom w:val="0"/>
                                  <w:divBdr>
                                    <w:top w:val="none" w:sz="0" w:space="0" w:color="auto"/>
                                    <w:left w:val="none" w:sz="0" w:space="0" w:color="auto"/>
                                    <w:bottom w:val="none" w:sz="0" w:space="0" w:color="auto"/>
                                    <w:right w:val="none" w:sz="0" w:space="0" w:color="auto"/>
                                  </w:divBdr>
                                </w:div>
                                <w:div w:id="1671176868">
                                  <w:marLeft w:val="640"/>
                                  <w:marRight w:val="0"/>
                                  <w:marTop w:val="0"/>
                                  <w:marBottom w:val="0"/>
                                  <w:divBdr>
                                    <w:top w:val="none" w:sz="0" w:space="0" w:color="auto"/>
                                    <w:left w:val="none" w:sz="0" w:space="0" w:color="auto"/>
                                    <w:bottom w:val="none" w:sz="0" w:space="0" w:color="auto"/>
                                    <w:right w:val="none" w:sz="0" w:space="0" w:color="auto"/>
                                  </w:divBdr>
                                </w:div>
                                <w:div w:id="349601456">
                                  <w:marLeft w:val="640"/>
                                  <w:marRight w:val="0"/>
                                  <w:marTop w:val="0"/>
                                  <w:marBottom w:val="0"/>
                                  <w:divBdr>
                                    <w:top w:val="none" w:sz="0" w:space="0" w:color="auto"/>
                                    <w:left w:val="none" w:sz="0" w:space="0" w:color="auto"/>
                                    <w:bottom w:val="none" w:sz="0" w:space="0" w:color="auto"/>
                                    <w:right w:val="none" w:sz="0" w:space="0" w:color="auto"/>
                                  </w:divBdr>
                                </w:div>
                                <w:div w:id="283923831">
                                  <w:marLeft w:val="640"/>
                                  <w:marRight w:val="0"/>
                                  <w:marTop w:val="0"/>
                                  <w:marBottom w:val="0"/>
                                  <w:divBdr>
                                    <w:top w:val="none" w:sz="0" w:space="0" w:color="auto"/>
                                    <w:left w:val="none" w:sz="0" w:space="0" w:color="auto"/>
                                    <w:bottom w:val="none" w:sz="0" w:space="0" w:color="auto"/>
                                    <w:right w:val="none" w:sz="0" w:space="0" w:color="auto"/>
                                  </w:divBdr>
                                </w:div>
                                <w:div w:id="1518470551">
                                  <w:marLeft w:val="640"/>
                                  <w:marRight w:val="0"/>
                                  <w:marTop w:val="0"/>
                                  <w:marBottom w:val="0"/>
                                  <w:divBdr>
                                    <w:top w:val="none" w:sz="0" w:space="0" w:color="auto"/>
                                    <w:left w:val="none" w:sz="0" w:space="0" w:color="auto"/>
                                    <w:bottom w:val="none" w:sz="0" w:space="0" w:color="auto"/>
                                    <w:right w:val="none" w:sz="0" w:space="0" w:color="auto"/>
                                  </w:divBdr>
                                </w:div>
                                <w:div w:id="1711570206">
                                  <w:marLeft w:val="640"/>
                                  <w:marRight w:val="0"/>
                                  <w:marTop w:val="0"/>
                                  <w:marBottom w:val="0"/>
                                  <w:divBdr>
                                    <w:top w:val="none" w:sz="0" w:space="0" w:color="auto"/>
                                    <w:left w:val="none" w:sz="0" w:space="0" w:color="auto"/>
                                    <w:bottom w:val="none" w:sz="0" w:space="0" w:color="auto"/>
                                    <w:right w:val="none" w:sz="0" w:space="0" w:color="auto"/>
                                  </w:divBdr>
                                </w:div>
                                <w:div w:id="1513494623">
                                  <w:marLeft w:val="640"/>
                                  <w:marRight w:val="0"/>
                                  <w:marTop w:val="0"/>
                                  <w:marBottom w:val="0"/>
                                  <w:divBdr>
                                    <w:top w:val="none" w:sz="0" w:space="0" w:color="auto"/>
                                    <w:left w:val="none" w:sz="0" w:space="0" w:color="auto"/>
                                    <w:bottom w:val="none" w:sz="0" w:space="0" w:color="auto"/>
                                    <w:right w:val="none" w:sz="0" w:space="0" w:color="auto"/>
                                  </w:divBdr>
                                </w:div>
                                <w:div w:id="1477185542">
                                  <w:marLeft w:val="640"/>
                                  <w:marRight w:val="0"/>
                                  <w:marTop w:val="0"/>
                                  <w:marBottom w:val="0"/>
                                  <w:divBdr>
                                    <w:top w:val="none" w:sz="0" w:space="0" w:color="auto"/>
                                    <w:left w:val="none" w:sz="0" w:space="0" w:color="auto"/>
                                    <w:bottom w:val="none" w:sz="0" w:space="0" w:color="auto"/>
                                    <w:right w:val="none" w:sz="0" w:space="0" w:color="auto"/>
                                  </w:divBdr>
                                </w:div>
                                <w:div w:id="1718121348">
                                  <w:marLeft w:val="640"/>
                                  <w:marRight w:val="0"/>
                                  <w:marTop w:val="0"/>
                                  <w:marBottom w:val="0"/>
                                  <w:divBdr>
                                    <w:top w:val="none" w:sz="0" w:space="0" w:color="auto"/>
                                    <w:left w:val="none" w:sz="0" w:space="0" w:color="auto"/>
                                    <w:bottom w:val="none" w:sz="0" w:space="0" w:color="auto"/>
                                    <w:right w:val="none" w:sz="0" w:space="0" w:color="auto"/>
                                  </w:divBdr>
                                </w:div>
                                <w:div w:id="1816601985">
                                  <w:marLeft w:val="640"/>
                                  <w:marRight w:val="0"/>
                                  <w:marTop w:val="0"/>
                                  <w:marBottom w:val="0"/>
                                  <w:divBdr>
                                    <w:top w:val="none" w:sz="0" w:space="0" w:color="auto"/>
                                    <w:left w:val="none" w:sz="0" w:space="0" w:color="auto"/>
                                    <w:bottom w:val="none" w:sz="0" w:space="0" w:color="auto"/>
                                    <w:right w:val="none" w:sz="0" w:space="0" w:color="auto"/>
                                  </w:divBdr>
                                </w:div>
                                <w:div w:id="298341160">
                                  <w:marLeft w:val="640"/>
                                  <w:marRight w:val="0"/>
                                  <w:marTop w:val="0"/>
                                  <w:marBottom w:val="0"/>
                                  <w:divBdr>
                                    <w:top w:val="none" w:sz="0" w:space="0" w:color="auto"/>
                                    <w:left w:val="none" w:sz="0" w:space="0" w:color="auto"/>
                                    <w:bottom w:val="none" w:sz="0" w:space="0" w:color="auto"/>
                                    <w:right w:val="none" w:sz="0" w:space="0" w:color="auto"/>
                                  </w:divBdr>
                                </w:div>
                                <w:div w:id="222563216">
                                  <w:marLeft w:val="640"/>
                                  <w:marRight w:val="0"/>
                                  <w:marTop w:val="0"/>
                                  <w:marBottom w:val="0"/>
                                  <w:divBdr>
                                    <w:top w:val="none" w:sz="0" w:space="0" w:color="auto"/>
                                    <w:left w:val="none" w:sz="0" w:space="0" w:color="auto"/>
                                    <w:bottom w:val="none" w:sz="0" w:space="0" w:color="auto"/>
                                    <w:right w:val="none" w:sz="0" w:space="0" w:color="auto"/>
                                  </w:divBdr>
                                </w:div>
                                <w:div w:id="1626889969">
                                  <w:marLeft w:val="640"/>
                                  <w:marRight w:val="0"/>
                                  <w:marTop w:val="0"/>
                                  <w:marBottom w:val="0"/>
                                  <w:divBdr>
                                    <w:top w:val="none" w:sz="0" w:space="0" w:color="auto"/>
                                    <w:left w:val="none" w:sz="0" w:space="0" w:color="auto"/>
                                    <w:bottom w:val="none" w:sz="0" w:space="0" w:color="auto"/>
                                    <w:right w:val="none" w:sz="0" w:space="0" w:color="auto"/>
                                  </w:divBdr>
                                </w:div>
                                <w:div w:id="1371224672">
                                  <w:marLeft w:val="640"/>
                                  <w:marRight w:val="0"/>
                                  <w:marTop w:val="0"/>
                                  <w:marBottom w:val="0"/>
                                  <w:divBdr>
                                    <w:top w:val="none" w:sz="0" w:space="0" w:color="auto"/>
                                    <w:left w:val="none" w:sz="0" w:space="0" w:color="auto"/>
                                    <w:bottom w:val="none" w:sz="0" w:space="0" w:color="auto"/>
                                    <w:right w:val="none" w:sz="0" w:space="0" w:color="auto"/>
                                  </w:divBdr>
                                </w:div>
                                <w:div w:id="1938561047">
                                  <w:marLeft w:val="640"/>
                                  <w:marRight w:val="0"/>
                                  <w:marTop w:val="0"/>
                                  <w:marBottom w:val="0"/>
                                  <w:divBdr>
                                    <w:top w:val="none" w:sz="0" w:space="0" w:color="auto"/>
                                    <w:left w:val="none" w:sz="0" w:space="0" w:color="auto"/>
                                    <w:bottom w:val="none" w:sz="0" w:space="0" w:color="auto"/>
                                    <w:right w:val="none" w:sz="0" w:space="0" w:color="auto"/>
                                  </w:divBdr>
                                </w:div>
                                <w:div w:id="398870714">
                                  <w:marLeft w:val="640"/>
                                  <w:marRight w:val="0"/>
                                  <w:marTop w:val="0"/>
                                  <w:marBottom w:val="0"/>
                                  <w:divBdr>
                                    <w:top w:val="none" w:sz="0" w:space="0" w:color="auto"/>
                                    <w:left w:val="none" w:sz="0" w:space="0" w:color="auto"/>
                                    <w:bottom w:val="none" w:sz="0" w:space="0" w:color="auto"/>
                                    <w:right w:val="none" w:sz="0" w:space="0" w:color="auto"/>
                                  </w:divBdr>
                                </w:div>
                                <w:div w:id="1033723529">
                                  <w:marLeft w:val="640"/>
                                  <w:marRight w:val="0"/>
                                  <w:marTop w:val="0"/>
                                  <w:marBottom w:val="0"/>
                                  <w:divBdr>
                                    <w:top w:val="none" w:sz="0" w:space="0" w:color="auto"/>
                                    <w:left w:val="none" w:sz="0" w:space="0" w:color="auto"/>
                                    <w:bottom w:val="none" w:sz="0" w:space="0" w:color="auto"/>
                                    <w:right w:val="none" w:sz="0" w:space="0" w:color="auto"/>
                                  </w:divBdr>
                                </w:div>
                                <w:div w:id="189689197">
                                  <w:marLeft w:val="640"/>
                                  <w:marRight w:val="0"/>
                                  <w:marTop w:val="0"/>
                                  <w:marBottom w:val="0"/>
                                  <w:divBdr>
                                    <w:top w:val="none" w:sz="0" w:space="0" w:color="auto"/>
                                    <w:left w:val="none" w:sz="0" w:space="0" w:color="auto"/>
                                    <w:bottom w:val="none" w:sz="0" w:space="0" w:color="auto"/>
                                    <w:right w:val="none" w:sz="0" w:space="0" w:color="auto"/>
                                  </w:divBdr>
                                </w:div>
                                <w:div w:id="104276438">
                                  <w:marLeft w:val="640"/>
                                  <w:marRight w:val="0"/>
                                  <w:marTop w:val="0"/>
                                  <w:marBottom w:val="0"/>
                                  <w:divBdr>
                                    <w:top w:val="none" w:sz="0" w:space="0" w:color="auto"/>
                                    <w:left w:val="none" w:sz="0" w:space="0" w:color="auto"/>
                                    <w:bottom w:val="none" w:sz="0" w:space="0" w:color="auto"/>
                                    <w:right w:val="none" w:sz="0" w:space="0" w:color="auto"/>
                                  </w:divBdr>
                                </w:div>
                                <w:div w:id="776675511">
                                  <w:marLeft w:val="640"/>
                                  <w:marRight w:val="0"/>
                                  <w:marTop w:val="0"/>
                                  <w:marBottom w:val="0"/>
                                  <w:divBdr>
                                    <w:top w:val="none" w:sz="0" w:space="0" w:color="auto"/>
                                    <w:left w:val="none" w:sz="0" w:space="0" w:color="auto"/>
                                    <w:bottom w:val="none" w:sz="0" w:space="0" w:color="auto"/>
                                    <w:right w:val="none" w:sz="0" w:space="0" w:color="auto"/>
                                  </w:divBdr>
                                </w:div>
                                <w:div w:id="2104301768">
                                  <w:marLeft w:val="640"/>
                                  <w:marRight w:val="0"/>
                                  <w:marTop w:val="0"/>
                                  <w:marBottom w:val="0"/>
                                  <w:divBdr>
                                    <w:top w:val="none" w:sz="0" w:space="0" w:color="auto"/>
                                    <w:left w:val="none" w:sz="0" w:space="0" w:color="auto"/>
                                    <w:bottom w:val="none" w:sz="0" w:space="0" w:color="auto"/>
                                    <w:right w:val="none" w:sz="0" w:space="0" w:color="auto"/>
                                  </w:divBdr>
                                </w:div>
                                <w:div w:id="1061438916">
                                  <w:marLeft w:val="640"/>
                                  <w:marRight w:val="0"/>
                                  <w:marTop w:val="0"/>
                                  <w:marBottom w:val="0"/>
                                  <w:divBdr>
                                    <w:top w:val="none" w:sz="0" w:space="0" w:color="auto"/>
                                    <w:left w:val="none" w:sz="0" w:space="0" w:color="auto"/>
                                    <w:bottom w:val="none" w:sz="0" w:space="0" w:color="auto"/>
                                    <w:right w:val="none" w:sz="0" w:space="0" w:color="auto"/>
                                  </w:divBdr>
                                </w:div>
                                <w:div w:id="2071414618">
                                  <w:marLeft w:val="640"/>
                                  <w:marRight w:val="0"/>
                                  <w:marTop w:val="0"/>
                                  <w:marBottom w:val="0"/>
                                  <w:divBdr>
                                    <w:top w:val="none" w:sz="0" w:space="0" w:color="auto"/>
                                    <w:left w:val="none" w:sz="0" w:space="0" w:color="auto"/>
                                    <w:bottom w:val="none" w:sz="0" w:space="0" w:color="auto"/>
                                    <w:right w:val="none" w:sz="0" w:space="0" w:color="auto"/>
                                  </w:divBdr>
                                </w:div>
                                <w:div w:id="231934284">
                                  <w:marLeft w:val="640"/>
                                  <w:marRight w:val="0"/>
                                  <w:marTop w:val="0"/>
                                  <w:marBottom w:val="0"/>
                                  <w:divBdr>
                                    <w:top w:val="none" w:sz="0" w:space="0" w:color="auto"/>
                                    <w:left w:val="none" w:sz="0" w:space="0" w:color="auto"/>
                                    <w:bottom w:val="none" w:sz="0" w:space="0" w:color="auto"/>
                                    <w:right w:val="none" w:sz="0" w:space="0" w:color="auto"/>
                                  </w:divBdr>
                                </w:div>
                                <w:div w:id="1941832349">
                                  <w:marLeft w:val="640"/>
                                  <w:marRight w:val="0"/>
                                  <w:marTop w:val="0"/>
                                  <w:marBottom w:val="0"/>
                                  <w:divBdr>
                                    <w:top w:val="none" w:sz="0" w:space="0" w:color="auto"/>
                                    <w:left w:val="none" w:sz="0" w:space="0" w:color="auto"/>
                                    <w:bottom w:val="none" w:sz="0" w:space="0" w:color="auto"/>
                                    <w:right w:val="none" w:sz="0" w:space="0" w:color="auto"/>
                                  </w:divBdr>
                                </w:div>
                                <w:div w:id="1914924601">
                                  <w:marLeft w:val="640"/>
                                  <w:marRight w:val="0"/>
                                  <w:marTop w:val="0"/>
                                  <w:marBottom w:val="0"/>
                                  <w:divBdr>
                                    <w:top w:val="none" w:sz="0" w:space="0" w:color="auto"/>
                                    <w:left w:val="none" w:sz="0" w:space="0" w:color="auto"/>
                                    <w:bottom w:val="none" w:sz="0" w:space="0" w:color="auto"/>
                                    <w:right w:val="none" w:sz="0" w:space="0" w:color="auto"/>
                                  </w:divBdr>
                                </w:div>
                                <w:div w:id="289017136">
                                  <w:marLeft w:val="640"/>
                                  <w:marRight w:val="0"/>
                                  <w:marTop w:val="0"/>
                                  <w:marBottom w:val="0"/>
                                  <w:divBdr>
                                    <w:top w:val="none" w:sz="0" w:space="0" w:color="auto"/>
                                    <w:left w:val="none" w:sz="0" w:space="0" w:color="auto"/>
                                    <w:bottom w:val="none" w:sz="0" w:space="0" w:color="auto"/>
                                    <w:right w:val="none" w:sz="0" w:space="0" w:color="auto"/>
                                  </w:divBdr>
                                </w:div>
                                <w:div w:id="2131390664">
                                  <w:marLeft w:val="640"/>
                                  <w:marRight w:val="0"/>
                                  <w:marTop w:val="0"/>
                                  <w:marBottom w:val="0"/>
                                  <w:divBdr>
                                    <w:top w:val="none" w:sz="0" w:space="0" w:color="auto"/>
                                    <w:left w:val="none" w:sz="0" w:space="0" w:color="auto"/>
                                    <w:bottom w:val="none" w:sz="0" w:space="0" w:color="auto"/>
                                    <w:right w:val="none" w:sz="0" w:space="0" w:color="auto"/>
                                  </w:divBdr>
                                </w:div>
                                <w:div w:id="1598245833">
                                  <w:marLeft w:val="640"/>
                                  <w:marRight w:val="0"/>
                                  <w:marTop w:val="0"/>
                                  <w:marBottom w:val="0"/>
                                  <w:divBdr>
                                    <w:top w:val="none" w:sz="0" w:space="0" w:color="auto"/>
                                    <w:left w:val="none" w:sz="0" w:space="0" w:color="auto"/>
                                    <w:bottom w:val="none" w:sz="0" w:space="0" w:color="auto"/>
                                    <w:right w:val="none" w:sz="0" w:space="0" w:color="auto"/>
                                  </w:divBdr>
                                </w:div>
                                <w:div w:id="1235894844">
                                  <w:marLeft w:val="640"/>
                                  <w:marRight w:val="0"/>
                                  <w:marTop w:val="0"/>
                                  <w:marBottom w:val="0"/>
                                  <w:divBdr>
                                    <w:top w:val="none" w:sz="0" w:space="0" w:color="auto"/>
                                    <w:left w:val="none" w:sz="0" w:space="0" w:color="auto"/>
                                    <w:bottom w:val="none" w:sz="0" w:space="0" w:color="auto"/>
                                    <w:right w:val="none" w:sz="0" w:space="0" w:color="auto"/>
                                  </w:divBdr>
                                </w:div>
                                <w:div w:id="1151483613">
                                  <w:marLeft w:val="640"/>
                                  <w:marRight w:val="0"/>
                                  <w:marTop w:val="0"/>
                                  <w:marBottom w:val="0"/>
                                  <w:divBdr>
                                    <w:top w:val="none" w:sz="0" w:space="0" w:color="auto"/>
                                    <w:left w:val="none" w:sz="0" w:space="0" w:color="auto"/>
                                    <w:bottom w:val="none" w:sz="0" w:space="0" w:color="auto"/>
                                    <w:right w:val="none" w:sz="0" w:space="0" w:color="auto"/>
                                  </w:divBdr>
                                </w:div>
                                <w:div w:id="1817380181">
                                  <w:marLeft w:val="640"/>
                                  <w:marRight w:val="0"/>
                                  <w:marTop w:val="0"/>
                                  <w:marBottom w:val="0"/>
                                  <w:divBdr>
                                    <w:top w:val="none" w:sz="0" w:space="0" w:color="auto"/>
                                    <w:left w:val="none" w:sz="0" w:space="0" w:color="auto"/>
                                    <w:bottom w:val="none" w:sz="0" w:space="0" w:color="auto"/>
                                    <w:right w:val="none" w:sz="0" w:space="0" w:color="auto"/>
                                  </w:divBdr>
                                </w:div>
                                <w:div w:id="1400402310">
                                  <w:marLeft w:val="640"/>
                                  <w:marRight w:val="0"/>
                                  <w:marTop w:val="0"/>
                                  <w:marBottom w:val="0"/>
                                  <w:divBdr>
                                    <w:top w:val="none" w:sz="0" w:space="0" w:color="auto"/>
                                    <w:left w:val="none" w:sz="0" w:space="0" w:color="auto"/>
                                    <w:bottom w:val="none" w:sz="0" w:space="0" w:color="auto"/>
                                    <w:right w:val="none" w:sz="0" w:space="0" w:color="auto"/>
                                  </w:divBdr>
                                </w:div>
                                <w:div w:id="538902976">
                                  <w:marLeft w:val="640"/>
                                  <w:marRight w:val="0"/>
                                  <w:marTop w:val="0"/>
                                  <w:marBottom w:val="0"/>
                                  <w:divBdr>
                                    <w:top w:val="none" w:sz="0" w:space="0" w:color="auto"/>
                                    <w:left w:val="none" w:sz="0" w:space="0" w:color="auto"/>
                                    <w:bottom w:val="none" w:sz="0" w:space="0" w:color="auto"/>
                                    <w:right w:val="none" w:sz="0" w:space="0" w:color="auto"/>
                                  </w:divBdr>
                                </w:div>
                                <w:div w:id="911038797">
                                  <w:marLeft w:val="640"/>
                                  <w:marRight w:val="0"/>
                                  <w:marTop w:val="0"/>
                                  <w:marBottom w:val="0"/>
                                  <w:divBdr>
                                    <w:top w:val="none" w:sz="0" w:space="0" w:color="auto"/>
                                    <w:left w:val="none" w:sz="0" w:space="0" w:color="auto"/>
                                    <w:bottom w:val="none" w:sz="0" w:space="0" w:color="auto"/>
                                    <w:right w:val="none" w:sz="0" w:space="0" w:color="auto"/>
                                  </w:divBdr>
                                </w:div>
                                <w:div w:id="2007325098">
                                  <w:marLeft w:val="640"/>
                                  <w:marRight w:val="0"/>
                                  <w:marTop w:val="0"/>
                                  <w:marBottom w:val="0"/>
                                  <w:divBdr>
                                    <w:top w:val="none" w:sz="0" w:space="0" w:color="auto"/>
                                    <w:left w:val="none" w:sz="0" w:space="0" w:color="auto"/>
                                    <w:bottom w:val="none" w:sz="0" w:space="0" w:color="auto"/>
                                    <w:right w:val="none" w:sz="0" w:space="0" w:color="auto"/>
                                  </w:divBdr>
                                </w:div>
                                <w:div w:id="2141486380">
                                  <w:marLeft w:val="640"/>
                                  <w:marRight w:val="0"/>
                                  <w:marTop w:val="0"/>
                                  <w:marBottom w:val="0"/>
                                  <w:divBdr>
                                    <w:top w:val="none" w:sz="0" w:space="0" w:color="auto"/>
                                    <w:left w:val="none" w:sz="0" w:space="0" w:color="auto"/>
                                    <w:bottom w:val="none" w:sz="0" w:space="0" w:color="auto"/>
                                    <w:right w:val="none" w:sz="0" w:space="0" w:color="auto"/>
                                  </w:divBdr>
                                </w:div>
                                <w:div w:id="1936088252">
                                  <w:marLeft w:val="640"/>
                                  <w:marRight w:val="0"/>
                                  <w:marTop w:val="0"/>
                                  <w:marBottom w:val="0"/>
                                  <w:divBdr>
                                    <w:top w:val="none" w:sz="0" w:space="0" w:color="auto"/>
                                    <w:left w:val="none" w:sz="0" w:space="0" w:color="auto"/>
                                    <w:bottom w:val="none" w:sz="0" w:space="0" w:color="auto"/>
                                    <w:right w:val="none" w:sz="0" w:space="0" w:color="auto"/>
                                  </w:divBdr>
                                </w:div>
                                <w:div w:id="2043701205">
                                  <w:marLeft w:val="640"/>
                                  <w:marRight w:val="0"/>
                                  <w:marTop w:val="0"/>
                                  <w:marBottom w:val="0"/>
                                  <w:divBdr>
                                    <w:top w:val="none" w:sz="0" w:space="0" w:color="auto"/>
                                    <w:left w:val="none" w:sz="0" w:space="0" w:color="auto"/>
                                    <w:bottom w:val="none" w:sz="0" w:space="0" w:color="auto"/>
                                    <w:right w:val="none" w:sz="0" w:space="0" w:color="auto"/>
                                  </w:divBdr>
                                </w:div>
                                <w:div w:id="2110925717">
                                  <w:marLeft w:val="640"/>
                                  <w:marRight w:val="0"/>
                                  <w:marTop w:val="0"/>
                                  <w:marBottom w:val="0"/>
                                  <w:divBdr>
                                    <w:top w:val="none" w:sz="0" w:space="0" w:color="auto"/>
                                    <w:left w:val="none" w:sz="0" w:space="0" w:color="auto"/>
                                    <w:bottom w:val="none" w:sz="0" w:space="0" w:color="auto"/>
                                    <w:right w:val="none" w:sz="0" w:space="0" w:color="auto"/>
                                  </w:divBdr>
                                </w:div>
                                <w:div w:id="1532451083">
                                  <w:marLeft w:val="640"/>
                                  <w:marRight w:val="0"/>
                                  <w:marTop w:val="0"/>
                                  <w:marBottom w:val="0"/>
                                  <w:divBdr>
                                    <w:top w:val="none" w:sz="0" w:space="0" w:color="auto"/>
                                    <w:left w:val="none" w:sz="0" w:space="0" w:color="auto"/>
                                    <w:bottom w:val="none" w:sz="0" w:space="0" w:color="auto"/>
                                    <w:right w:val="none" w:sz="0" w:space="0" w:color="auto"/>
                                  </w:divBdr>
                                </w:div>
                                <w:div w:id="440033532">
                                  <w:marLeft w:val="640"/>
                                  <w:marRight w:val="0"/>
                                  <w:marTop w:val="0"/>
                                  <w:marBottom w:val="0"/>
                                  <w:divBdr>
                                    <w:top w:val="none" w:sz="0" w:space="0" w:color="auto"/>
                                    <w:left w:val="none" w:sz="0" w:space="0" w:color="auto"/>
                                    <w:bottom w:val="none" w:sz="0" w:space="0" w:color="auto"/>
                                    <w:right w:val="none" w:sz="0" w:space="0" w:color="auto"/>
                                  </w:divBdr>
                                </w:div>
                                <w:div w:id="1052115238">
                                  <w:marLeft w:val="640"/>
                                  <w:marRight w:val="0"/>
                                  <w:marTop w:val="0"/>
                                  <w:marBottom w:val="0"/>
                                  <w:divBdr>
                                    <w:top w:val="none" w:sz="0" w:space="0" w:color="auto"/>
                                    <w:left w:val="none" w:sz="0" w:space="0" w:color="auto"/>
                                    <w:bottom w:val="none" w:sz="0" w:space="0" w:color="auto"/>
                                    <w:right w:val="none" w:sz="0" w:space="0" w:color="auto"/>
                                  </w:divBdr>
                                </w:div>
                                <w:div w:id="1812477674">
                                  <w:marLeft w:val="640"/>
                                  <w:marRight w:val="0"/>
                                  <w:marTop w:val="0"/>
                                  <w:marBottom w:val="0"/>
                                  <w:divBdr>
                                    <w:top w:val="none" w:sz="0" w:space="0" w:color="auto"/>
                                    <w:left w:val="none" w:sz="0" w:space="0" w:color="auto"/>
                                    <w:bottom w:val="none" w:sz="0" w:space="0" w:color="auto"/>
                                    <w:right w:val="none" w:sz="0" w:space="0" w:color="auto"/>
                                  </w:divBdr>
                                </w:div>
                                <w:div w:id="55787445">
                                  <w:marLeft w:val="640"/>
                                  <w:marRight w:val="0"/>
                                  <w:marTop w:val="0"/>
                                  <w:marBottom w:val="0"/>
                                  <w:divBdr>
                                    <w:top w:val="none" w:sz="0" w:space="0" w:color="auto"/>
                                    <w:left w:val="none" w:sz="0" w:space="0" w:color="auto"/>
                                    <w:bottom w:val="none" w:sz="0" w:space="0" w:color="auto"/>
                                    <w:right w:val="none" w:sz="0" w:space="0" w:color="auto"/>
                                  </w:divBdr>
                                </w:div>
                                <w:div w:id="743649634">
                                  <w:marLeft w:val="640"/>
                                  <w:marRight w:val="0"/>
                                  <w:marTop w:val="0"/>
                                  <w:marBottom w:val="0"/>
                                  <w:divBdr>
                                    <w:top w:val="none" w:sz="0" w:space="0" w:color="auto"/>
                                    <w:left w:val="none" w:sz="0" w:space="0" w:color="auto"/>
                                    <w:bottom w:val="none" w:sz="0" w:space="0" w:color="auto"/>
                                    <w:right w:val="none" w:sz="0" w:space="0" w:color="auto"/>
                                  </w:divBdr>
                                </w:div>
                                <w:div w:id="1572502016">
                                  <w:marLeft w:val="640"/>
                                  <w:marRight w:val="0"/>
                                  <w:marTop w:val="0"/>
                                  <w:marBottom w:val="0"/>
                                  <w:divBdr>
                                    <w:top w:val="none" w:sz="0" w:space="0" w:color="auto"/>
                                    <w:left w:val="none" w:sz="0" w:space="0" w:color="auto"/>
                                    <w:bottom w:val="none" w:sz="0" w:space="0" w:color="auto"/>
                                    <w:right w:val="none" w:sz="0" w:space="0" w:color="auto"/>
                                  </w:divBdr>
                                </w:div>
                                <w:div w:id="112680244">
                                  <w:marLeft w:val="640"/>
                                  <w:marRight w:val="0"/>
                                  <w:marTop w:val="0"/>
                                  <w:marBottom w:val="0"/>
                                  <w:divBdr>
                                    <w:top w:val="none" w:sz="0" w:space="0" w:color="auto"/>
                                    <w:left w:val="none" w:sz="0" w:space="0" w:color="auto"/>
                                    <w:bottom w:val="none" w:sz="0" w:space="0" w:color="auto"/>
                                    <w:right w:val="none" w:sz="0" w:space="0" w:color="auto"/>
                                  </w:divBdr>
                                </w:div>
                                <w:div w:id="1864589273">
                                  <w:marLeft w:val="640"/>
                                  <w:marRight w:val="0"/>
                                  <w:marTop w:val="0"/>
                                  <w:marBottom w:val="0"/>
                                  <w:divBdr>
                                    <w:top w:val="none" w:sz="0" w:space="0" w:color="auto"/>
                                    <w:left w:val="none" w:sz="0" w:space="0" w:color="auto"/>
                                    <w:bottom w:val="none" w:sz="0" w:space="0" w:color="auto"/>
                                    <w:right w:val="none" w:sz="0" w:space="0" w:color="auto"/>
                                  </w:divBdr>
                                </w:div>
                                <w:div w:id="1431506662">
                                  <w:marLeft w:val="640"/>
                                  <w:marRight w:val="0"/>
                                  <w:marTop w:val="0"/>
                                  <w:marBottom w:val="0"/>
                                  <w:divBdr>
                                    <w:top w:val="none" w:sz="0" w:space="0" w:color="auto"/>
                                    <w:left w:val="none" w:sz="0" w:space="0" w:color="auto"/>
                                    <w:bottom w:val="none" w:sz="0" w:space="0" w:color="auto"/>
                                    <w:right w:val="none" w:sz="0" w:space="0" w:color="auto"/>
                                  </w:divBdr>
                                </w:div>
                                <w:div w:id="842477248">
                                  <w:marLeft w:val="640"/>
                                  <w:marRight w:val="0"/>
                                  <w:marTop w:val="0"/>
                                  <w:marBottom w:val="0"/>
                                  <w:divBdr>
                                    <w:top w:val="none" w:sz="0" w:space="0" w:color="auto"/>
                                    <w:left w:val="none" w:sz="0" w:space="0" w:color="auto"/>
                                    <w:bottom w:val="none" w:sz="0" w:space="0" w:color="auto"/>
                                    <w:right w:val="none" w:sz="0" w:space="0" w:color="auto"/>
                                  </w:divBdr>
                                </w:div>
                                <w:div w:id="1902517046">
                                  <w:marLeft w:val="640"/>
                                  <w:marRight w:val="0"/>
                                  <w:marTop w:val="0"/>
                                  <w:marBottom w:val="0"/>
                                  <w:divBdr>
                                    <w:top w:val="none" w:sz="0" w:space="0" w:color="auto"/>
                                    <w:left w:val="none" w:sz="0" w:space="0" w:color="auto"/>
                                    <w:bottom w:val="none" w:sz="0" w:space="0" w:color="auto"/>
                                    <w:right w:val="none" w:sz="0" w:space="0" w:color="auto"/>
                                  </w:divBdr>
                                </w:div>
                                <w:div w:id="172375603">
                                  <w:marLeft w:val="640"/>
                                  <w:marRight w:val="0"/>
                                  <w:marTop w:val="0"/>
                                  <w:marBottom w:val="0"/>
                                  <w:divBdr>
                                    <w:top w:val="none" w:sz="0" w:space="0" w:color="auto"/>
                                    <w:left w:val="none" w:sz="0" w:space="0" w:color="auto"/>
                                    <w:bottom w:val="none" w:sz="0" w:space="0" w:color="auto"/>
                                    <w:right w:val="none" w:sz="0" w:space="0" w:color="auto"/>
                                  </w:divBdr>
                                </w:div>
                                <w:div w:id="1905219895">
                                  <w:marLeft w:val="640"/>
                                  <w:marRight w:val="0"/>
                                  <w:marTop w:val="0"/>
                                  <w:marBottom w:val="0"/>
                                  <w:divBdr>
                                    <w:top w:val="none" w:sz="0" w:space="0" w:color="auto"/>
                                    <w:left w:val="none" w:sz="0" w:space="0" w:color="auto"/>
                                    <w:bottom w:val="none" w:sz="0" w:space="0" w:color="auto"/>
                                    <w:right w:val="none" w:sz="0" w:space="0" w:color="auto"/>
                                  </w:divBdr>
                                </w:div>
                                <w:div w:id="1125193948">
                                  <w:marLeft w:val="640"/>
                                  <w:marRight w:val="0"/>
                                  <w:marTop w:val="0"/>
                                  <w:marBottom w:val="0"/>
                                  <w:divBdr>
                                    <w:top w:val="none" w:sz="0" w:space="0" w:color="auto"/>
                                    <w:left w:val="none" w:sz="0" w:space="0" w:color="auto"/>
                                    <w:bottom w:val="none" w:sz="0" w:space="0" w:color="auto"/>
                                    <w:right w:val="none" w:sz="0" w:space="0" w:color="auto"/>
                                  </w:divBdr>
                                </w:div>
                                <w:div w:id="988944897">
                                  <w:marLeft w:val="640"/>
                                  <w:marRight w:val="0"/>
                                  <w:marTop w:val="0"/>
                                  <w:marBottom w:val="0"/>
                                  <w:divBdr>
                                    <w:top w:val="none" w:sz="0" w:space="0" w:color="auto"/>
                                    <w:left w:val="none" w:sz="0" w:space="0" w:color="auto"/>
                                    <w:bottom w:val="none" w:sz="0" w:space="0" w:color="auto"/>
                                    <w:right w:val="none" w:sz="0" w:space="0" w:color="auto"/>
                                  </w:divBdr>
                                </w:div>
                                <w:div w:id="680358111">
                                  <w:marLeft w:val="640"/>
                                  <w:marRight w:val="0"/>
                                  <w:marTop w:val="0"/>
                                  <w:marBottom w:val="0"/>
                                  <w:divBdr>
                                    <w:top w:val="none" w:sz="0" w:space="0" w:color="auto"/>
                                    <w:left w:val="none" w:sz="0" w:space="0" w:color="auto"/>
                                    <w:bottom w:val="none" w:sz="0" w:space="0" w:color="auto"/>
                                    <w:right w:val="none" w:sz="0" w:space="0" w:color="auto"/>
                                  </w:divBdr>
                                </w:div>
                                <w:div w:id="599073001">
                                  <w:marLeft w:val="640"/>
                                  <w:marRight w:val="0"/>
                                  <w:marTop w:val="0"/>
                                  <w:marBottom w:val="0"/>
                                  <w:divBdr>
                                    <w:top w:val="none" w:sz="0" w:space="0" w:color="auto"/>
                                    <w:left w:val="none" w:sz="0" w:space="0" w:color="auto"/>
                                    <w:bottom w:val="none" w:sz="0" w:space="0" w:color="auto"/>
                                    <w:right w:val="none" w:sz="0" w:space="0" w:color="auto"/>
                                  </w:divBdr>
                                </w:div>
                                <w:div w:id="747507343">
                                  <w:marLeft w:val="640"/>
                                  <w:marRight w:val="0"/>
                                  <w:marTop w:val="0"/>
                                  <w:marBottom w:val="0"/>
                                  <w:divBdr>
                                    <w:top w:val="none" w:sz="0" w:space="0" w:color="auto"/>
                                    <w:left w:val="none" w:sz="0" w:space="0" w:color="auto"/>
                                    <w:bottom w:val="none" w:sz="0" w:space="0" w:color="auto"/>
                                    <w:right w:val="none" w:sz="0" w:space="0" w:color="auto"/>
                                  </w:divBdr>
                                </w:div>
                                <w:div w:id="1283727534">
                                  <w:marLeft w:val="640"/>
                                  <w:marRight w:val="0"/>
                                  <w:marTop w:val="0"/>
                                  <w:marBottom w:val="0"/>
                                  <w:divBdr>
                                    <w:top w:val="none" w:sz="0" w:space="0" w:color="auto"/>
                                    <w:left w:val="none" w:sz="0" w:space="0" w:color="auto"/>
                                    <w:bottom w:val="none" w:sz="0" w:space="0" w:color="auto"/>
                                    <w:right w:val="none" w:sz="0" w:space="0" w:color="auto"/>
                                  </w:divBdr>
                                </w:div>
                                <w:div w:id="1479297000">
                                  <w:marLeft w:val="640"/>
                                  <w:marRight w:val="0"/>
                                  <w:marTop w:val="0"/>
                                  <w:marBottom w:val="0"/>
                                  <w:divBdr>
                                    <w:top w:val="none" w:sz="0" w:space="0" w:color="auto"/>
                                    <w:left w:val="none" w:sz="0" w:space="0" w:color="auto"/>
                                    <w:bottom w:val="none" w:sz="0" w:space="0" w:color="auto"/>
                                    <w:right w:val="none" w:sz="0" w:space="0" w:color="auto"/>
                                  </w:divBdr>
                                </w:div>
                                <w:div w:id="2024285196">
                                  <w:marLeft w:val="640"/>
                                  <w:marRight w:val="0"/>
                                  <w:marTop w:val="0"/>
                                  <w:marBottom w:val="0"/>
                                  <w:divBdr>
                                    <w:top w:val="none" w:sz="0" w:space="0" w:color="auto"/>
                                    <w:left w:val="none" w:sz="0" w:space="0" w:color="auto"/>
                                    <w:bottom w:val="none" w:sz="0" w:space="0" w:color="auto"/>
                                    <w:right w:val="none" w:sz="0" w:space="0" w:color="auto"/>
                                  </w:divBdr>
                                </w:div>
                                <w:div w:id="1934051592">
                                  <w:marLeft w:val="640"/>
                                  <w:marRight w:val="0"/>
                                  <w:marTop w:val="0"/>
                                  <w:marBottom w:val="0"/>
                                  <w:divBdr>
                                    <w:top w:val="none" w:sz="0" w:space="0" w:color="auto"/>
                                    <w:left w:val="none" w:sz="0" w:space="0" w:color="auto"/>
                                    <w:bottom w:val="none" w:sz="0" w:space="0" w:color="auto"/>
                                    <w:right w:val="none" w:sz="0" w:space="0" w:color="auto"/>
                                  </w:divBdr>
                                </w:div>
                                <w:div w:id="218058550">
                                  <w:marLeft w:val="640"/>
                                  <w:marRight w:val="0"/>
                                  <w:marTop w:val="0"/>
                                  <w:marBottom w:val="0"/>
                                  <w:divBdr>
                                    <w:top w:val="none" w:sz="0" w:space="0" w:color="auto"/>
                                    <w:left w:val="none" w:sz="0" w:space="0" w:color="auto"/>
                                    <w:bottom w:val="none" w:sz="0" w:space="0" w:color="auto"/>
                                    <w:right w:val="none" w:sz="0" w:space="0" w:color="auto"/>
                                  </w:divBdr>
                                </w:div>
                                <w:div w:id="965744257">
                                  <w:marLeft w:val="640"/>
                                  <w:marRight w:val="0"/>
                                  <w:marTop w:val="0"/>
                                  <w:marBottom w:val="0"/>
                                  <w:divBdr>
                                    <w:top w:val="none" w:sz="0" w:space="0" w:color="auto"/>
                                    <w:left w:val="none" w:sz="0" w:space="0" w:color="auto"/>
                                    <w:bottom w:val="none" w:sz="0" w:space="0" w:color="auto"/>
                                    <w:right w:val="none" w:sz="0" w:space="0" w:color="auto"/>
                                  </w:divBdr>
                                </w:div>
                                <w:div w:id="446702914">
                                  <w:marLeft w:val="640"/>
                                  <w:marRight w:val="0"/>
                                  <w:marTop w:val="0"/>
                                  <w:marBottom w:val="0"/>
                                  <w:divBdr>
                                    <w:top w:val="none" w:sz="0" w:space="0" w:color="auto"/>
                                    <w:left w:val="none" w:sz="0" w:space="0" w:color="auto"/>
                                    <w:bottom w:val="none" w:sz="0" w:space="0" w:color="auto"/>
                                    <w:right w:val="none" w:sz="0" w:space="0" w:color="auto"/>
                                  </w:divBdr>
                                </w:div>
                                <w:div w:id="48967196">
                                  <w:marLeft w:val="640"/>
                                  <w:marRight w:val="0"/>
                                  <w:marTop w:val="0"/>
                                  <w:marBottom w:val="0"/>
                                  <w:divBdr>
                                    <w:top w:val="none" w:sz="0" w:space="0" w:color="auto"/>
                                    <w:left w:val="none" w:sz="0" w:space="0" w:color="auto"/>
                                    <w:bottom w:val="none" w:sz="0" w:space="0" w:color="auto"/>
                                    <w:right w:val="none" w:sz="0" w:space="0" w:color="auto"/>
                                  </w:divBdr>
                                </w:div>
                                <w:div w:id="417410068">
                                  <w:marLeft w:val="640"/>
                                  <w:marRight w:val="0"/>
                                  <w:marTop w:val="0"/>
                                  <w:marBottom w:val="0"/>
                                  <w:divBdr>
                                    <w:top w:val="none" w:sz="0" w:space="0" w:color="auto"/>
                                    <w:left w:val="none" w:sz="0" w:space="0" w:color="auto"/>
                                    <w:bottom w:val="none" w:sz="0" w:space="0" w:color="auto"/>
                                    <w:right w:val="none" w:sz="0" w:space="0" w:color="auto"/>
                                  </w:divBdr>
                                </w:div>
                                <w:div w:id="1325284702">
                                  <w:marLeft w:val="640"/>
                                  <w:marRight w:val="0"/>
                                  <w:marTop w:val="0"/>
                                  <w:marBottom w:val="0"/>
                                  <w:divBdr>
                                    <w:top w:val="none" w:sz="0" w:space="0" w:color="auto"/>
                                    <w:left w:val="none" w:sz="0" w:space="0" w:color="auto"/>
                                    <w:bottom w:val="none" w:sz="0" w:space="0" w:color="auto"/>
                                    <w:right w:val="none" w:sz="0" w:space="0" w:color="auto"/>
                                  </w:divBdr>
                                </w:div>
                                <w:div w:id="642126360">
                                  <w:marLeft w:val="640"/>
                                  <w:marRight w:val="0"/>
                                  <w:marTop w:val="0"/>
                                  <w:marBottom w:val="0"/>
                                  <w:divBdr>
                                    <w:top w:val="none" w:sz="0" w:space="0" w:color="auto"/>
                                    <w:left w:val="none" w:sz="0" w:space="0" w:color="auto"/>
                                    <w:bottom w:val="none" w:sz="0" w:space="0" w:color="auto"/>
                                    <w:right w:val="none" w:sz="0" w:space="0" w:color="auto"/>
                                  </w:divBdr>
                                </w:div>
                                <w:div w:id="1043868158">
                                  <w:marLeft w:val="640"/>
                                  <w:marRight w:val="0"/>
                                  <w:marTop w:val="0"/>
                                  <w:marBottom w:val="0"/>
                                  <w:divBdr>
                                    <w:top w:val="none" w:sz="0" w:space="0" w:color="auto"/>
                                    <w:left w:val="none" w:sz="0" w:space="0" w:color="auto"/>
                                    <w:bottom w:val="none" w:sz="0" w:space="0" w:color="auto"/>
                                    <w:right w:val="none" w:sz="0" w:space="0" w:color="auto"/>
                                  </w:divBdr>
                                </w:div>
                              </w:divsChild>
                            </w:div>
                            <w:div w:id="852187178">
                              <w:marLeft w:val="0"/>
                              <w:marRight w:val="0"/>
                              <w:marTop w:val="0"/>
                              <w:marBottom w:val="0"/>
                              <w:divBdr>
                                <w:top w:val="none" w:sz="0" w:space="0" w:color="auto"/>
                                <w:left w:val="none" w:sz="0" w:space="0" w:color="auto"/>
                                <w:bottom w:val="none" w:sz="0" w:space="0" w:color="auto"/>
                                <w:right w:val="none" w:sz="0" w:space="0" w:color="auto"/>
                              </w:divBdr>
                              <w:divsChild>
                                <w:div w:id="676931972">
                                  <w:marLeft w:val="640"/>
                                  <w:marRight w:val="0"/>
                                  <w:marTop w:val="0"/>
                                  <w:marBottom w:val="0"/>
                                  <w:divBdr>
                                    <w:top w:val="none" w:sz="0" w:space="0" w:color="auto"/>
                                    <w:left w:val="none" w:sz="0" w:space="0" w:color="auto"/>
                                    <w:bottom w:val="none" w:sz="0" w:space="0" w:color="auto"/>
                                    <w:right w:val="none" w:sz="0" w:space="0" w:color="auto"/>
                                  </w:divBdr>
                                </w:div>
                                <w:div w:id="1507557124">
                                  <w:marLeft w:val="640"/>
                                  <w:marRight w:val="0"/>
                                  <w:marTop w:val="0"/>
                                  <w:marBottom w:val="0"/>
                                  <w:divBdr>
                                    <w:top w:val="none" w:sz="0" w:space="0" w:color="auto"/>
                                    <w:left w:val="none" w:sz="0" w:space="0" w:color="auto"/>
                                    <w:bottom w:val="none" w:sz="0" w:space="0" w:color="auto"/>
                                    <w:right w:val="none" w:sz="0" w:space="0" w:color="auto"/>
                                  </w:divBdr>
                                </w:div>
                                <w:div w:id="1727951290">
                                  <w:marLeft w:val="640"/>
                                  <w:marRight w:val="0"/>
                                  <w:marTop w:val="0"/>
                                  <w:marBottom w:val="0"/>
                                  <w:divBdr>
                                    <w:top w:val="none" w:sz="0" w:space="0" w:color="auto"/>
                                    <w:left w:val="none" w:sz="0" w:space="0" w:color="auto"/>
                                    <w:bottom w:val="none" w:sz="0" w:space="0" w:color="auto"/>
                                    <w:right w:val="none" w:sz="0" w:space="0" w:color="auto"/>
                                  </w:divBdr>
                                </w:div>
                                <w:div w:id="1271741672">
                                  <w:marLeft w:val="640"/>
                                  <w:marRight w:val="0"/>
                                  <w:marTop w:val="0"/>
                                  <w:marBottom w:val="0"/>
                                  <w:divBdr>
                                    <w:top w:val="none" w:sz="0" w:space="0" w:color="auto"/>
                                    <w:left w:val="none" w:sz="0" w:space="0" w:color="auto"/>
                                    <w:bottom w:val="none" w:sz="0" w:space="0" w:color="auto"/>
                                    <w:right w:val="none" w:sz="0" w:space="0" w:color="auto"/>
                                  </w:divBdr>
                                </w:div>
                                <w:div w:id="1644192309">
                                  <w:marLeft w:val="640"/>
                                  <w:marRight w:val="0"/>
                                  <w:marTop w:val="0"/>
                                  <w:marBottom w:val="0"/>
                                  <w:divBdr>
                                    <w:top w:val="none" w:sz="0" w:space="0" w:color="auto"/>
                                    <w:left w:val="none" w:sz="0" w:space="0" w:color="auto"/>
                                    <w:bottom w:val="none" w:sz="0" w:space="0" w:color="auto"/>
                                    <w:right w:val="none" w:sz="0" w:space="0" w:color="auto"/>
                                  </w:divBdr>
                                </w:div>
                                <w:div w:id="2072920277">
                                  <w:marLeft w:val="640"/>
                                  <w:marRight w:val="0"/>
                                  <w:marTop w:val="0"/>
                                  <w:marBottom w:val="0"/>
                                  <w:divBdr>
                                    <w:top w:val="none" w:sz="0" w:space="0" w:color="auto"/>
                                    <w:left w:val="none" w:sz="0" w:space="0" w:color="auto"/>
                                    <w:bottom w:val="none" w:sz="0" w:space="0" w:color="auto"/>
                                    <w:right w:val="none" w:sz="0" w:space="0" w:color="auto"/>
                                  </w:divBdr>
                                </w:div>
                                <w:div w:id="1588884198">
                                  <w:marLeft w:val="640"/>
                                  <w:marRight w:val="0"/>
                                  <w:marTop w:val="0"/>
                                  <w:marBottom w:val="0"/>
                                  <w:divBdr>
                                    <w:top w:val="none" w:sz="0" w:space="0" w:color="auto"/>
                                    <w:left w:val="none" w:sz="0" w:space="0" w:color="auto"/>
                                    <w:bottom w:val="none" w:sz="0" w:space="0" w:color="auto"/>
                                    <w:right w:val="none" w:sz="0" w:space="0" w:color="auto"/>
                                  </w:divBdr>
                                </w:div>
                                <w:div w:id="359749148">
                                  <w:marLeft w:val="640"/>
                                  <w:marRight w:val="0"/>
                                  <w:marTop w:val="0"/>
                                  <w:marBottom w:val="0"/>
                                  <w:divBdr>
                                    <w:top w:val="none" w:sz="0" w:space="0" w:color="auto"/>
                                    <w:left w:val="none" w:sz="0" w:space="0" w:color="auto"/>
                                    <w:bottom w:val="none" w:sz="0" w:space="0" w:color="auto"/>
                                    <w:right w:val="none" w:sz="0" w:space="0" w:color="auto"/>
                                  </w:divBdr>
                                </w:div>
                                <w:div w:id="1212157913">
                                  <w:marLeft w:val="640"/>
                                  <w:marRight w:val="0"/>
                                  <w:marTop w:val="0"/>
                                  <w:marBottom w:val="0"/>
                                  <w:divBdr>
                                    <w:top w:val="none" w:sz="0" w:space="0" w:color="auto"/>
                                    <w:left w:val="none" w:sz="0" w:space="0" w:color="auto"/>
                                    <w:bottom w:val="none" w:sz="0" w:space="0" w:color="auto"/>
                                    <w:right w:val="none" w:sz="0" w:space="0" w:color="auto"/>
                                  </w:divBdr>
                                </w:div>
                                <w:div w:id="1854029656">
                                  <w:marLeft w:val="640"/>
                                  <w:marRight w:val="0"/>
                                  <w:marTop w:val="0"/>
                                  <w:marBottom w:val="0"/>
                                  <w:divBdr>
                                    <w:top w:val="none" w:sz="0" w:space="0" w:color="auto"/>
                                    <w:left w:val="none" w:sz="0" w:space="0" w:color="auto"/>
                                    <w:bottom w:val="none" w:sz="0" w:space="0" w:color="auto"/>
                                    <w:right w:val="none" w:sz="0" w:space="0" w:color="auto"/>
                                  </w:divBdr>
                                </w:div>
                                <w:div w:id="2035762711">
                                  <w:marLeft w:val="640"/>
                                  <w:marRight w:val="0"/>
                                  <w:marTop w:val="0"/>
                                  <w:marBottom w:val="0"/>
                                  <w:divBdr>
                                    <w:top w:val="none" w:sz="0" w:space="0" w:color="auto"/>
                                    <w:left w:val="none" w:sz="0" w:space="0" w:color="auto"/>
                                    <w:bottom w:val="none" w:sz="0" w:space="0" w:color="auto"/>
                                    <w:right w:val="none" w:sz="0" w:space="0" w:color="auto"/>
                                  </w:divBdr>
                                </w:div>
                                <w:div w:id="1406224802">
                                  <w:marLeft w:val="640"/>
                                  <w:marRight w:val="0"/>
                                  <w:marTop w:val="0"/>
                                  <w:marBottom w:val="0"/>
                                  <w:divBdr>
                                    <w:top w:val="none" w:sz="0" w:space="0" w:color="auto"/>
                                    <w:left w:val="none" w:sz="0" w:space="0" w:color="auto"/>
                                    <w:bottom w:val="none" w:sz="0" w:space="0" w:color="auto"/>
                                    <w:right w:val="none" w:sz="0" w:space="0" w:color="auto"/>
                                  </w:divBdr>
                                </w:div>
                                <w:div w:id="1013724993">
                                  <w:marLeft w:val="640"/>
                                  <w:marRight w:val="0"/>
                                  <w:marTop w:val="0"/>
                                  <w:marBottom w:val="0"/>
                                  <w:divBdr>
                                    <w:top w:val="none" w:sz="0" w:space="0" w:color="auto"/>
                                    <w:left w:val="none" w:sz="0" w:space="0" w:color="auto"/>
                                    <w:bottom w:val="none" w:sz="0" w:space="0" w:color="auto"/>
                                    <w:right w:val="none" w:sz="0" w:space="0" w:color="auto"/>
                                  </w:divBdr>
                                </w:div>
                                <w:div w:id="1592006478">
                                  <w:marLeft w:val="640"/>
                                  <w:marRight w:val="0"/>
                                  <w:marTop w:val="0"/>
                                  <w:marBottom w:val="0"/>
                                  <w:divBdr>
                                    <w:top w:val="none" w:sz="0" w:space="0" w:color="auto"/>
                                    <w:left w:val="none" w:sz="0" w:space="0" w:color="auto"/>
                                    <w:bottom w:val="none" w:sz="0" w:space="0" w:color="auto"/>
                                    <w:right w:val="none" w:sz="0" w:space="0" w:color="auto"/>
                                  </w:divBdr>
                                </w:div>
                                <w:div w:id="2114544753">
                                  <w:marLeft w:val="640"/>
                                  <w:marRight w:val="0"/>
                                  <w:marTop w:val="0"/>
                                  <w:marBottom w:val="0"/>
                                  <w:divBdr>
                                    <w:top w:val="none" w:sz="0" w:space="0" w:color="auto"/>
                                    <w:left w:val="none" w:sz="0" w:space="0" w:color="auto"/>
                                    <w:bottom w:val="none" w:sz="0" w:space="0" w:color="auto"/>
                                    <w:right w:val="none" w:sz="0" w:space="0" w:color="auto"/>
                                  </w:divBdr>
                                </w:div>
                                <w:div w:id="2007048605">
                                  <w:marLeft w:val="640"/>
                                  <w:marRight w:val="0"/>
                                  <w:marTop w:val="0"/>
                                  <w:marBottom w:val="0"/>
                                  <w:divBdr>
                                    <w:top w:val="none" w:sz="0" w:space="0" w:color="auto"/>
                                    <w:left w:val="none" w:sz="0" w:space="0" w:color="auto"/>
                                    <w:bottom w:val="none" w:sz="0" w:space="0" w:color="auto"/>
                                    <w:right w:val="none" w:sz="0" w:space="0" w:color="auto"/>
                                  </w:divBdr>
                                </w:div>
                                <w:div w:id="2117939896">
                                  <w:marLeft w:val="640"/>
                                  <w:marRight w:val="0"/>
                                  <w:marTop w:val="0"/>
                                  <w:marBottom w:val="0"/>
                                  <w:divBdr>
                                    <w:top w:val="none" w:sz="0" w:space="0" w:color="auto"/>
                                    <w:left w:val="none" w:sz="0" w:space="0" w:color="auto"/>
                                    <w:bottom w:val="none" w:sz="0" w:space="0" w:color="auto"/>
                                    <w:right w:val="none" w:sz="0" w:space="0" w:color="auto"/>
                                  </w:divBdr>
                                </w:div>
                                <w:div w:id="50623170">
                                  <w:marLeft w:val="640"/>
                                  <w:marRight w:val="0"/>
                                  <w:marTop w:val="0"/>
                                  <w:marBottom w:val="0"/>
                                  <w:divBdr>
                                    <w:top w:val="none" w:sz="0" w:space="0" w:color="auto"/>
                                    <w:left w:val="none" w:sz="0" w:space="0" w:color="auto"/>
                                    <w:bottom w:val="none" w:sz="0" w:space="0" w:color="auto"/>
                                    <w:right w:val="none" w:sz="0" w:space="0" w:color="auto"/>
                                  </w:divBdr>
                                </w:div>
                                <w:div w:id="1381858595">
                                  <w:marLeft w:val="640"/>
                                  <w:marRight w:val="0"/>
                                  <w:marTop w:val="0"/>
                                  <w:marBottom w:val="0"/>
                                  <w:divBdr>
                                    <w:top w:val="none" w:sz="0" w:space="0" w:color="auto"/>
                                    <w:left w:val="none" w:sz="0" w:space="0" w:color="auto"/>
                                    <w:bottom w:val="none" w:sz="0" w:space="0" w:color="auto"/>
                                    <w:right w:val="none" w:sz="0" w:space="0" w:color="auto"/>
                                  </w:divBdr>
                                </w:div>
                                <w:div w:id="1098332597">
                                  <w:marLeft w:val="640"/>
                                  <w:marRight w:val="0"/>
                                  <w:marTop w:val="0"/>
                                  <w:marBottom w:val="0"/>
                                  <w:divBdr>
                                    <w:top w:val="none" w:sz="0" w:space="0" w:color="auto"/>
                                    <w:left w:val="none" w:sz="0" w:space="0" w:color="auto"/>
                                    <w:bottom w:val="none" w:sz="0" w:space="0" w:color="auto"/>
                                    <w:right w:val="none" w:sz="0" w:space="0" w:color="auto"/>
                                  </w:divBdr>
                                </w:div>
                                <w:div w:id="1964117712">
                                  <w:marLeft w:val="640"/>
                                  <w:marRight w:val="0"/>
                                  <w:marTop w:val="0"/>
                                  <w:marBottom w:val="0"/>
                                  <w:divBdr>
                                    <w:top w:val="none" w:sz="0" w:space="0" w:color="auto"/>
                                    <w:left w:val="none" w:sz="0" w:space="0" w:color="auto"/>
                                    <w:bottom w:val="none" w:sz="0" w:space="0" w:color="auto"/>
                                    <w:right w:val="none" w:sz="0" w:space="0" w:color="auto"/>
                                  </w:divBdr>
                                </w:div>
                                <w:div w:id="405882913">
                                  <w:marLeft w:val="640"/>
                                  <w:marRight w:val="0"/>
                                  <w:marTop w:val="0"/>
                                  <w:marBottom w:val="0"/>
                                  <w:divBdr>
                                    <w:top w:val="none" w:sz="0" w:space="0" w:color="auto"/>
                                    <w:left w:val="none" w:sz="0" w:space="0" w:color="auto"/>
                                    <w:bottom w:val="none" w:sz="0" w:space="0" w:color="auto"/>
                                    <w:right w:val="none" w:sz="0" w:space="0" w:color="auto"/>
                                  </w:divBdr>
                                </w:div>
                                <w:div w:id="1015812712">
                                  <w:marLeft w:val="640"/>
                                  <w:marRight w:val="0"/>
                                  <w:marTop w:val="0"/>
                                  <w:marBottom w:val="0"/>
                                  <w:divBdr>
                                    <w:top w:val="none" w:sz="0" w:space="0" w:color="auto"/>
                                    <w:left w:val="none" w:sz="0" w:space="0" w:color="auto"/>
                                    <w:bottom w:val="none" w:sz="0" w:space="0" w:color="auto"/>
                                    <w:right w:val="none" w:sz="0" w:space="0" w:color="auto"/>
                                  </w:divBdr>
                                </w:div>
                                <w:div w:id="1302076466">
                                  <w:marLeft w:val="640"/>
                                  <w:marRight w:val="0"/>
                                  <w:marTop w:val="0"/>
                                  <w:marBottom w:val="0"/>
                                  <w:divBdr>
                                    <w:top w:val="none" w:sz="0" w:space="0" w:color="auto"/>
                                    <w:left w:val="none" w:sz="0" w:space="0" w:color="auto"/>
                                    <w:bottom w:val="none" w:sz="0" w:space="0" w:color="auto"/>
                                    <w:right w:val="none" w:sz="0" w:space="0" w:color="auto"/>
                                  </w:divBdr>
                                </w:div>
                                <w:div w:id="549659324">
                                  <w:marLeft w:val="640"/>
                                  <w:marRight w:val="0"/>
                                  <w:marTop w:val="0"/>
                                  <w:marBottom w:val="0"/>
                                  <w:divBdr>
                                    <w:top w:val="none" w:sz="0" w:space="0" w:color="auto"/>
                                    <w:left w:val="none" w:sz="0" w:space="0" w:color="auto"/>
                                    <w:bottom w:val="none" w:sz="0" w:space="0" w:color="auto"/>
                                    <w:right w:val="none" w:sz="0" w:space="0" w:color="auto"/>
                                  </w:divBdr>
                                </w:div>
                                <w:div w:id="1185048248">
                                  <w:marLeft w:val="640"/>
                                  <w:marRight w:val="0"/>
                                  <w:marTop w:val="0"/>
                                  <w:marBottom w:val="0"/>
                                  <w:divBdr>
                                    <w:top w:val="none" w:sz="0" w:space="0" w:color="auto"/>
                                    <w:left w:val="none" w:sz="0" w:space="0" w:color="auto"/>
                                    <w:bottom w:val="none" w:sz="0" w:space="0" w:color="auto"/>
                                    <w:right w:val="none" w:sz="0" w:space="0" w:color="auto"/>
                                  </w:divBdr>
                                </w:div>
                                <w:div w:id="1149857718">
                                  <w:marLeft w:val="640"/>
                                  <w:marRight w:val="0"/>
                                  <w:marTop w:val="0"/>
                                  <w:marBottom w:val="0"/>
                                  <w:divBdr>
                                    <w:top w:val="none" w:sz="0" w:space="0" w:color="auto"/>
                                    <w:left w:val="none" w:sz="0" w:space="0" w:color="auto"/>
                                    <w:bottom w:val="none" w:sz="0" w:space="0" w:color="auto"/>
                                    <w:right w:val="none" w:sz="0" w:space="0" w:color="auto"/>
                                  </w:divBdr>
                                </w:div>
                                <w:div w:id="1027946608">
                                  <w:marLeft w:val="640"/>
                                  <w:marRight w:val="0"/>
                                  <w:marTop w:val="0"/>
                                  <w:marBottom w:val="0"/>
                                  <w:divBdr>
                                    <w:top w:val="none" w:sz="0" w:space="0" w:color="auto"/>
                                    <w:left w:val="none" w:sz="0" w:space="0" w:color="auto"/>
                                    <w:bottom w:val="none" w:sz="0" w:space="0" w:color="auto"/>
                                    <w:right w:val="none" w:sz="0" w:space="0" w:color="auto"/>
                                  </w:divBdr>
                                </w:div>
                                <w:div w:id="142702966">
                                  <w:marLeft w:val="640"/>
                                  <w:marRight w:val="0"/>
                                  <w:marTop w:val="0"/>
                                  <w:marBottom w:val="0"/>
                                  <w:divBdr>
                                    <w:top w:val="none" w:sz="0" w:space="0" w:color="auto"/>
                                    <w:left w:val="none" w:sz="0" w:space="0" w:color="auto"/>
                                    <w:bottom w:val="none" w:sz="0" w:space="0" w:color="auto"/>
                                    <w:right w:val="none" w:sz="0" w:space="0" w:color="auto"/>
                                  </w:divBdr>
                                </w:div>
                                <w:div w:id="1211259644">
                                  <w:marLeft w:val="640"/>
                                  <w:marRight w:val="0"/>
                                  <w:marTop w:val="0"/>
                                  <w:marBottom w:val="0"/>
                                  <w:divBdr>
                                    <w:top w:val="none" w:sz="0" w:space="0" w:color="auto"/>
                                    <w:left w:val="none" w:sz="0" w:space="0" w:color="auto"/>
                                    <w:bottom w:val="none" w:sz="0" w:space="0" w:color="auto"/>
                                    <w:right w:val="none" w:sz="0" w:space="0" w:color="auto"/>
                                  </w:divBdr>
                                </w:div>
                                <w:div w:id="1790077539">
                                  <w:marLeft w:val="640"/>
                                  <w:marRight w:val="0"/>
                                  <w:marTop w:val="0"/>
                                  <w:marBottom w:val="0"/>
                                  <w:divBdr>
                                    <w:top w:val="none" w:sz="0" w:space="0" w:color="auto"/>
                                    <w:left w:val="none" w:sz="0" w:space="0" w:color="auto"/>
                                    <w:bottom w:val="none" w:sz="0" w:space="0" w:color="auto"/>
                                    <w:right w:val="none" w:sz="0" w:space="0" w:color="auto"/>
                                  </w:divBdr>
                                </w:div>
                                <w:div w:id="1918516089">
                                  <w:marLeft w:val="640"/>
                                  <w:marRight w:val="0"/>
                                  <w:marTop w:val="0"/>
                                  <w:marBottom w:val="0"/>
                                  <w:divBdr>
                                    <w:top w:val="none" w:sz="0" w:space="0" w:color="auto"/>
                                    <w:left w:val="none" w:sz="0" w:space="0" w:color="auto"/>
                                    <w:bottom w:val="none" w:sz="0" w:space="0" w:color="auto"/>
                                    <w:right w:val="none" w:sz="0" w:space="0" w:color="auto"/>
                                  </w:divBdr>
                                </w:div>
                                <w:div w:id="864440630">
                                  <w:marLeft w:val="640"/>
                                  <w:marRight w:val="0"/>
                                  <w:marTop w:val="0"/>
                                  <w:marBottom w:val="0"/>
                                  <w:divBdr>
                                    <w:top w:val="none" w:sz="0" w:space="0" w:color="auto"/>
                                    <w:left w:val="none" w:sz="0" w:space="0" w:color="auto"/>
                                    <w:bottom w:val="none" w:sz="0" w:space="0" w:color="auto"/>
                                    <w:right w:val="none" w:sz="0" w:space="0" w:color="auto"/>
                                  </w:divBdr>
                                </w:div>
                                <w:div w:id="928855001">
                                  <w:marLeft w:val="640"/>
                                  <w:marRight w:val="0"/>
                                  <w:marTop w:val="0"/>
                                  <w:marBottom w:val="0"/>
                                  <w:divBdr>
                                    <w:top w:val="none" w:sz="0" w:space="0" w:color="auto"/>
                                    <w:left w:val="none" w:sz="0" w:space="0" w:color="auto"/>
                                    <w:bottom w:val="none" w:sz="0" w:space="0" w:color="auto"/>
                                    <w:right w:val="none" w:sz="0" w:space="0" w:color="auto"/>
                                  </w:divBdr>
                                </w:div>
                                <w:div w:id="1090353867">
                                  <w:marLeft w:val="640"/>
                                  <w:marRight w:val="0"/>
                                  <w:marTop w:val="0"/>
                                  <w:marBottom w:val="0"/>
                                  <w:divBdr>
                                    <w:top w:val="none" w:sz="0" w:space="0" w:color="auto"/>
                                    <w:left w:val="none" w:sz="0" w:space="0" w:color="auto"/>
                                    <w:bottom w:val="none" w:sz="0" w:space="0" w:color="auto"/>
                                    <w:right w:val="none" w:sz="0" w:space="0" w:color="auto"/>
                                  </w:divBdr>
                                </w:div>
                                <w:div w:id="1990792213">
                                  <w:marLeft w:val="640"/>
                                  <w:marRight w:val="0"/>
                                  <w:marTop w:val="0"/>
                                  <w:marBottom w:val="0"/>
                                  <w:divBdr>
                                    <w:top w:val="none" w:sz="0" w:space="0" w:color="auto"/>
                                    <w:left w:val="none" w:sz="0" w:space="0" w:color="auto"/>
                                    <w:bottom w:val="none" w:sz="0" w:space="0" w:color="auto"/>
                                    <w:right w:val="none" w:sz="0" w:space="0" w:color="auto"/>
                                  </w:divBdr>
                                </w:div>
                                <w:div w:id="384986571">
                                  <w:marLeft w:val="640"/>
                                  <w:marRight w:val="0"/>
                                  <w:marTop w:val="0"/>
                                  <w:marBottom w:val="0"/>
                                  <w:divBdr>
                                    <w:top w:val="none" w:sz="0" w:space="0" w:color="auto"/>
                                    <w:left w:val="none" w:sz="0" w:space="0" w:color="auto"/>
                                    <w:bottom w:val="none" w:sz="0" w:space="0" w:color="auto"/>
                                    <w:right w:val="none" w:sz="0" w:space="0" w:color="auto"/>
                                  </w:divBdr>
                                </w:div>
                                <w:div w:id="1788348856">
                                  <w:marLeft w:val="640"/>
                                  <w:marRight w:val="0"/>
                                  <w:marTop w:val="0"/>
                                  <w:marBottom w:val="0"/>
                                  <w:divBdr>
                                    <w:top w:val="none" w:sz="0" w:space="0" w:color="auto"/>
                                    <w:left w:val="none" w:sz="0" w:space="0" w:color="auto"/>
                                    <w:bottom w:val="none" w:sz="0" w:space="0" w:color="auto"/>
                                    <w:right w:val="none" w:sz="0" w:space="0" w:color="auto"/>
                                  </w:divBdr>
                                </w:div>
                                <w:div w:id="336739189">
                                  <w:marLeft w:val="640"/>
                                  <w:marRight w:val="0"/>
                                  <w:marTop w:val="0"/>
                                  <w:marBottom w:val="0"/>
                                  <w:divBdr>
                                    <w:top w:val="none" w:sz="0" w:space="0" w:color="auto"/>
                                    <w:left w:val="none" w:sz="0" w:space="0" w:color="auto"/>
                                    <w:bottom w:val="none" w:sz="0" w:space="0" w:color="auto"/>
                                    <w:right w:val="none" w:sz="0" w:space="0" w:color="auto"/>
                                  </w:divBdr>
                                </w:div>
                                <w:div w:id="948853741">
                                  <w:marLeft w:val="640"/>
                                  <w:marRight w:val="0"/>
                                  <w:marTop w:val="0"/>
                                  <w:marBottom w:val="0"/>
                                  <w:divBdr>
                                    <w:top w:val="none" w:sz="0" w:space="0" w:color="auto"/>
                                    <w:left w:val="none" w:sz="0" w:space="0" w:color="auto"/>
                                    <w:bottom w:val="none" w:sz="0" w:space="0" w:color="auto"/>
                                    <w:right w:val="none" w:sz="0" w:space="0" w:color="auto"/>
                                  </w:divBdr>
                                </w:div>
                                <w:div w:id="400300248">
                                  <w:marLeft w:val="640"/>
                                  <w:marRight w:val="0"/>
                                  <w:marTop w:val="0"/>
                                  <w:marBottom w:val="0"/>
                                  <w:divBdr>
                                    <w:top w:val="none" w:sz="0" w:space="0" w:color="auto"/>
                                    <w:left w:val="none" w:sz="0" w:space="0" w:color="auto"/>
                                    <w:bottom w:val="none" w:sz="0" w:space="0" w:color="auto"/>
                                    <w:right w:val="none" w:sz="0" w:space="0" w:color="auto"/>
                                  </w:divBdr>
                                </w:div>
                                <w:div w:id="230428362">
                                  <w:marLeft w:val="640"/>
                                  <w:marRight w:val="0"/>
                                  <w:marTop w:val="0"/>
                                  <w:marBottom w:val="0"/>
                                  <w:divBdr>
                                    <w:top w:val="none" w:sz="0" w:space="0" w:color="auto"/>
                                    <w:left w:val="none" w:sz="0" w:space="0" w:color="auto"/>
                                    <w:bottom w:val="none" w:sz="0" w:space="0" w:color="auto"/>
                                    <w:right w:val="none" w:sz="0" w:space="0" w:color="auto"/>
                                  </w:divBdr>
                                </w:div>
                                <w:div w:id="45877588">
                                  <w:marLeft w:val="640"/>
                                  <w:marRight w:val="0"/>
                                  <w:marTop w:val="0"/>
                                  <w:marBottom w:val="0"/>
                                  <w:divBdr>
                                    <w:top w:val="none" w:sz="0" w:space="0" w:color="auto"/>
                                    <w:left w:val="none" w:sz="0" w:space="0" w:color="auto"/>
                                    <w:bottom w:val="none" w:sz="0" w:space="0" w:color="auto"/>
                                    <w:right w:val="none" w:sz="0" w:space="0" w:color="auto"/>
                                  </w:divBdr>
                                </w:div>
                                <w:div w:id="557596797">
                                  <w:marLeft w:val="640"/>
                                  <w:marRight w:val="0"/>
                                  <w:marTop w:val="0"/>
                                  <w:marBottom w:val="0"/>
                                  <w:divBdr>
                                    <w:top w:val="none" w:sz="0" w:space="0" w:color="auto"/>
                                    <w:left w:val="none" w:sz="0" w:space="0" w:color="auto"/>
                                    <w:bottom w:val="none" w:sz="0" w:space="0" w:color="auto"/>
                                    <w:right w:val="none" w:sz="0" w:space="0" w:color="auto"/>
                                  </w:divBdr>
                                </w:div>
                                <w:div w:id="653989835">
                                  <w:marLeft w:val="640"/>
                                  <w:marRight w:val="0"/>
                                  <w:marTop w:val="0"/>
                                  <w:marBottom w:val="0"/>
                                  <w:divBdr>
                                    <w:top w:val="none" w:sz="0" w:space="0" w:color="auto"/>
                                    <w:left w:val="none" w:sz="0" w:space="0" w:color="auto"/>
                                    <w:bottom w:val="none" w:sz="0" w:space="0" w:color="auto"/>
                                    <w:right w:val="none" w:sz="0" w:space="0" w:color="auto"/>
                                  </w:divBdr>
                                </w:div>
                                <w:div w:id="535199258">
                                  <w:marLeft w:val="640"/>
                                  <w:marRight w:val="0"/>
                                  <w:marTop w:val="0"/>
                                  <w:marBottom w:val="0"/>
                                  <w:divBdr>
                                    <w:top w:val="none" w:sz="0" w:space="0" w:color="auto"/>
                                    <w:left w:val="none" w:sz="0" w:space="0" w:color="auto"/>
                                    <w:bottom w:val="none" w:sz="0" w:space="0" w:color="auto"/>
                                    <w:right w:val="none" w:sz="0" w:space="0" w:color="auto"/>
                                  </w:divBdr>
                                </w:div>
                                <w:div w:id="939142854">
                                  <w:marLeft w:val="640"/>
                                  <w:marRight w:val="0"/>
                                  <w:marTop w:val="0"/>
                                  <w:marBottom w:val="0"/>
                                  <w:divBdr>
                                    <w:top w:val="none" w:sz="0" w:space="0" w:color="auto"/>
                                    <w:left w:val="none" w:sz="0" w:space="0" w:color="auto"/>
                                    <w:bottom w:val="none" w:sz="0" w:space="0" w:color="auto"/>
                                    <w:right w:val="none" w:sz="0" w:space="0" w:color="auto"/>
                                  </w:divBdr>
                                </w:div>
                                <w:div w:id="1865482703">
                                  <w:marLeft w:val="640"/>
                                  <w:marRight w:val="0"/>
                                  <w:marTop w:val="0"/>
                                  <w:marBottom w:val="0"/>
                                  <w:divBdr>
                                    <w:top w:val="none" w:sz="0" w:space="0" w:color="auto"/>
                                    <w:left w:val="none" w:sz="0" w:space="0" w:color="auto"/>
                                    <w:bottom w:val="none" w:sz="0" w:space="0" w:color="auto"/>
                                    <w:right w:val="none" w:sz="0" w:space="0" w:color="auto"/>
                                  </w:divBdr>
                                </w:div>
                                <w:div w:id="686098415">
                                  <w:marLeft w:val="640"/>
                                  <w:marRight w:val="0"/>
                                  <w:marTop w:val="0"/>
                                  <w:marBottom w:val="0"/>
                                  <w:divBdr>
                                    <w:top w:val="none" w:sz="0" w:space="0" w:color="auto"/>
                                    <w:left w:val="none" w:sz="0" w:space="0" w:color="auto"/>
                                    <w:bottom w:val="none" w:sz="0" w:space="0" w:color="auto"/>
                                    <w:right w:val="none" w:sz="0" w:space="0" w:color="auto"/>
                                  </w:divBdr>
                                </w:div>
                                <w:div w:id="991761732">
                                  <w:marLeft w:val="640"/>
                                  <w:marRight w:val="0"/>
                                  <w:marTop w:val="0"/>
                                  <w:marBottom w:val="0"/>
                                  <w:divBdr>
                                    <w:top w:val="none" w:sz="0" w:space="0" w:color="auto"/>
                                    <w:left w:val="none" w:sz="0" w:space="0" w:color="auto"/>
                                    <w:bottom w:val="none" w:sz="0" w:space="0" w:color="auto"/>
                                    <w:right w:val="none" w:sz="0" w:space="0" w:color="auto"/>
                                  </w:divBdr>
                                </w:div>
                                <w:div w:id="351341504">
                                  <w:marLeft w:val="640"/>
                                  <w:marRight w:val="0"/>
                                  <w:marTop w:val="0"/>
                                  <w:marBottom w:val="0"/>
                                  <w:divBdr>
                                    <w:top w:val="none" w:sz="0" w:space="0" w:color="auto"/>
                                    <w:left w:val="none" w:sz="0" w:space="0" w:color="auto"/>
                                    <w:bottom w:val="none" w:sz="0" w:space="0" w:color="auto"/>
                                    <w:right w:val="none" w:sz="0" w:space="0" w:color="auto"/>
                                  </w:divBdr>
                                </w:div>
                                <w:div w:id="934635631">
                                  <w:marLeft w:val="640"/>
                                  <w:marRight w:val="0"/>
                                  <w:marTop w:val="0"/>
                                  <w:marBottom w:val="0"/>
                                  <w:divBdr>
                                    <w:top w:val="none" w:sz="0" w:space="0" w:color="auto"/>
                                    <w:left w:val="none" w:sz="0" w:space="0" w:color="auto"/>
                                    <w:bottom w:val="none" w:sz="0" w:space="0" w:color="auto"/>
                                    <w:right w:val="none" w:sz="0" w:space="0" w:color="auto"/>
                                  </w:divBdr>
                                </w:div>
                                <w:div w:id="1811051945">
                                  <w:marLeft w:val="640"/>
                                  <w:marRight w:val="0"/>
                                  <w:marTop w:val="0"/>
                                  <w:marBottom w:val="0"/>
                                  <w:divBdr>
                                    <w:top w:val="none" w:sz="0" w:space="0" w:color="auto"/>
                                    <w:left w:val="none" w:sz="0" w:space="0" w:color="auto"/>
                                    <w:bottom w:val="none" w:sz="0" w:space="0" w:color="auto"/>
                                    <w:right w:val="none" w:sz="0" w:space="0" w:color="auto"/>
                                  </w:divBdr>
                                </w:div>
                                <w:div w:id="1490637443">
                                  <w:marLeft w:val="640"/>
                                  <w:marRight w:val="0"/>
                                  <w:marTop w:val="0"/>
                                  <w:marBottom w:val="0"/>
                                  <w:divBdr>
                                    <w:top w:val="none" w:sz="0" w:space="0" w:color="auto"/>
                                    <w:left w:val="none" w:sz="0" w:space="0" w:color="auto"/>
                                    <w:bottom w:val="none" w:sz="0" w:space="0" w:color="auto"/>
                                    <w:right w:val="none" w:sz="0" w:space="0" w:color="auto"/>
                                  </w:divBdr>
                                </w:div>
                                <w:div w:id="1286548025">
                                  <w:marLeft w:val="640"/>
                                  <w:marRight w:val="0"/>
                                  <w:marTop w:val="0"/>
                                  <w:marBottom w:val="0"/>
                                  <w:divBdr>
                                    <w:top w:val="none" w:sz="0" w:space="0" w:color="auto"/>
                                    <w:left w:val="none" w:sz="0" w:space="0" w:color="auto"/>
                                    <w:bottom w:val="none" w:sz="0" w:space="0" w:color="auto"/>
                                    <w:right w:val="none" w:sz="0" w:space="0" w:color="auto"/>
                                  </w:divBdr>
                                </w:div>
                                <w:div w:id="1368679726">
                                  <w:marLeft w:val="640"/>
                                  <w:marRight w:val="0"/>
                                  <w:marTop w:val="0"/>
                                  <w:marBottom w:val="0"/>
                                  <w:divBdr>
                                    <w:top w:val="none" w:sz="0" w:space="0" w:color="auto"/>
                                    <w:left w:val="none" w:sz="0" w:space="0" w:color="auto"/>
                                    <w:bottom w:val="none" w:sz="0" w:space="0" w:color="auto"/>
                                    <w:right w:val="none" w:sz="0" w:space="0" w:color="auto"/>
                                  </w:divBdr>
                                </w:div>
                                <w:div w:id="1023359285">
                                  <w:marLeft w:val="640"/>
                                  <w:marRight w:val="0"/>
                                  <w:marTop w:val="0"/>
                                  <w:marBottom w:val="0"/>
                                  <w:divBdr>
                                    <w:top w:val="none" w:sz="0" w:space="0" w:color="auto"/>
                                    <w:left w:val="none" w:sz="0" w:space="0" w:color="auto"/>
                                    <w:bottom w:val="none" w:sz="0" w:space="0" w:color="auto"/>
                                    <w:right w:val="none" w:sz="0" w:space="0" w:color="auto"/>
                                  </w:divBdr>
                                </w:div>
                                <w:div w:id="1556550739">
                                  <w:marLeft w:val="640"/>
                                  <w:marRight w:val="0"/>
                                  <w:marTop w:val="0"/>
                                  <w:marBottom w:val="0"/>
                                  <w:divBdr>
                                    <w:top w:val="none" w:sz="0" w:space="0" w:color="auto"/>
                                    <w:left w:val="none" w:sz="0" w:space="0" w:color="auto"/>
                                    <w:bottom w:val="none" w:sz="0" w:space="0" w:color="auto"/>
                                    <w:right w:val="none" w:sz="0" w:space="0" w:color="auto"/>
                                  </w:divBdr>
                                </w:div>
                                <w:div w:id="209464802">
                                  <w:marLeft w:val="640"/>
                                  <w:marRight w:val="0"/>
                                  <w:marTop w:val="0"/>
                                  <w:marBottom w:val="0"/>
                                  <w:divBdr>
                                    <w:top w:val="none" w:sz="0" w:space="0" w:color="auto"/>
                                    <w:left w:val="none" w:sz="0" w:space="0" w:color="auto"/>
                                    <w:bottom w:val="none" w:sz="0" w:space="0" w:color="auto"/>
                                    <w:right w:val="none" w:sz="0" w:space="0" w:color="auto"/>
                                  </w:divBdr>
                                </w:div>
                                <w:div w:id="1230728195">
                                  <w:marLeft w:val="640"/>
                                  <w:marRight w:val="0"/>
                                  <w:marTop w:val="0"/>
                                  <w:marBottom w:val="0"/>
                                  <w:divBdr>
                                    <w:top w:val="none" w:sz="0" w:space="0" w:color="auto"/>
                                    <w:left w:val="none" w:sz="0" w:space="0" w:color="auto"/>
                                    <w:bottom w:val="none" w:sz="0" w:space="0" w:color="auto"/>
                                    <w:right w:val="none" w:sz="0" w:space="0" w:color="auto"/>
                                  </w:divBdr>
                                </w:div>
                                <w:div w:id="1417022502">
                                  <w:marLeft w:val="640"/>
                                  <w:marRight w:val="0"/>
                                  <w:marTop w:val="0"/>
                                  <w:marBottom w:val="0"/>
                                  <w:divBdr>
                                    <w:top w:val="none" w:sz="0" w:space="0" w:color="auto"/>
                                    <w:left w:val="none" w:sz="0" w:space="0" w:color="auto"/>
                                    <w:bottom w:val="none" w:sz="0" w:space="0" w:color="auto"/>
                                    <w:right w:val="none" w:sz="0" w:space="0" w:color="auto"/>
                                  </w:divBdr>
                                </w:div>
                                <w:div w:id="363868946">
                                  <w:marLeft w:val="640"/>
                                  <w:marRight w:val="0"/>
                                  <w:marTop w:val="0"/>
                                  <w:marBottom w:val="0"/>
                                  <w:divBdr>
                                    <w:top w:val="none" w:sz="0" w:space="0" w:color="auto"/>
                                    <w:left w:val="none" w:sz="0" w:space="0" w:color="auto"/>
                                    <w:bottom w:val="none" w:sz="0" w:space="0" w:color="auto"/>
                                    <w:right w:val="none" w:sz="0" w:space="0" w:color="auto"/>
                                  </w:divBdr>
                                </w:div>
                                <w:div w:id="1932465308">
                                  <w:marLeft w:val="640"/>
                                  <w:marRight w:val="0"/>
                                  <w:marTop w:val="0"/>
                                  <w:marBottom w:val="0"/>
                                  <w:divBdr>
                                    <w:top w:val="none" w:sz="0" w:space="0" w:color="auto"/>
                                    <w:left w:val="none" w:sz="0" w:space="0" w:color="auto"/>
                                    <w:bottom w:val="none" w:sz="0" w:space="0" w:color="auto"/>
                                    <w:right w:val="none" w:sz="0" w:space="0" w:color="auto"/>
                                  </w:divBdr>
                                </w:div>
                                <w:div w:id="2059233906">
                                  <w:marLeft w:val="640"/>
                                  <w:marRight w:val="0"/>
                                  <w:marTop w:val="0"/>
                                  <w:marBottom w:val="0"/>
                                  <w:divBdr>
                                    <w:top w:val="none" w:sz="0" w:space="0" w:color="auto"/>
                                    <w:left w:val="none" w:sz="0" w:space="0" w:color="auto"/>
                                    <w:bottom w:val="none" w:sz="0" w:space="0" w:color="auto"/>
                                    <w:right w:val="none" w:sz="0" w:space="0" w:color="auto"/>
                                  </w:divBdr>
                                </w:div>
                                <w:div w:id="1460420273">
                                  <w:marLeft w:val="640"/>
                                  <w:marRight w:val="0"/>
                                  <w:marTop w:val="0"/>
                                  <w:marBottom w:val="0"/>
                                  <w:divBdr>
                                    <w:top w:val="none" w:sz="0" w:space="0" w:color="auto"/>
                                    <w:left w:val="none" w:sz="0" w:space="0" w:color="auto"/>
                                    <w:bottom w:val="none" w:sz="0" w:space="0" w:color="auto"/>
                                    <w:right w:val="none" w:sz="0" w:space="0" w:color="auto"/>
                                  </w:divBdr>
                                </w:div>
                                <w:div w:id="137958274">
                                  <w:marLeft w:val="640"/>
                                  <w:marRight w:val="0"/>
                                  <w:marTop w:val="0"/>
                                  <w:marBottom w:val="0"/>
                                  <w:divBdr>
                                    <w:top w:val="none" w:sz="0" w:space="0" w:color="auto"/>
                                    <w:left w:val="none" w:sz="0" w:space="0" w:color="auto"/>
                                    <w:bottom w:val="none" w:sz="0" w:space="0" w:color="auto"/>
                                    <w:right w:val="none" w:sz="0" w:space="0" w:color="auto"/>
                                  </w:divBdr>
                                </w:div>
                                <w:div w:id="1389959553">
                                  <w:marLeft w:val="640"/>
                                  <w:marRight w:val="0"/>
                                  <w:marTop w:val="0"/>
                                  <w:marBottom w:val="0"/>
                                  <w:divBdr>
                                    <w:top w:val="none" w:sz="0" w:space="0" w:color="auto"/>
                                    <w:left w:val="none" w:sz="0" w:space="0" w:color="auto"/>
                                    <w:bottom w:val="none" w:sz="0" w:space="0" w:color="auto"/>
                                    <w:right w:val="none" w:sz="0" w:space="0" w:color="auto"/>
                                  </w:divBdr>
                                </w:div>
                                <w:div w:id="944581825">
                                  <w:marLeft w:val="640"/>
                                  <w:marRight w:val="0"/>
                                  <w:marTop w:val="0"/>
                                  <w:marBottom w:val="0"/>
                                  <w:divBdr>
                                    <w:top w:val="none" w:sz="0" w:space="0" w:color="auto"/>
                                    <w:left w:val="none" w:sz="0" w:space="0" w:color="auto"/>
                                    <w:bottom w:val="none" w:sz="0" w:space="0" w:color="auto"/>
                                    <w:right w:val="none" w:sz="0" w:space="0" w:color="auto"/>
                                  </w:divBdr>
                                </w:div>
                                <w:div w:id="1687829094">
                                  <w:marLeft w:val="640"/>
                                  <w:marRight w:val="0"/>
                                  <w:marTop w:val="0"/>
                                  <w:marBottom w:val="0"/>
                                  <w:divBdr>
                                    <w:top w:val="none" w:sz="0" w:space="0" w:color="auto"/>
                                    <w:left w:val="none" w:sz="0" w:space="0" w:color="auto"/>
                                    <w:bottom w:val="none" w:sz="0" w:space="0" w:color="auto"/>
                                    <w:right w:val="none" w:sz="0" w:space="0" w:color="auto"/>
                                  </w:divBdr>
                                </w:div>
                                <w:div w:id="357852266">
                                  <w:marLeft w:val="640"/>
                                  <w:marRight w:val="0"/>
                                  <w:marTop w:val="0"/>
                                  <w:marBottom w:val="0"/>
                                  <w:divBdr>
                                    <w:top w:val="none" w:sz="0" w:space="0" w:color="auto"/>
                                    <w:left w:val="none" w:sz="0" w:space="0" w:color="auto"/>
                                    <w:bottom w:val="none" w:sz="0" w:space="0" w:color="auto"/>
                                    <w:right w:val="none" w:sz="0" w:space="0" w:color="auto"/>
                                  </w:divBdr>
                                </w:div>
                                <w:div w:id="391658747">
                                  <w:marLeft w:val="640"/>
                                  <w:marRight w:val="0"/>
                                  <w:marTop w:val="0"/>
                                  <w:marBottom w:val="0"/>
                                  <w:divBdr>
                                    <w:top w:val="none" w:sz="0" w:space="0" w:color="auto"/>
                                    <w:left w:val="none" w:sz="0" w:space="0" w:color="auto"/>
                                    <w:bottom w:val="none" w:sz="0" w:space="0" w:color="auto"/>
                                    <w:right w:val="none" w:sz="0" w:space="0" w:color="auto"/>
                                  </w:divBdr>
                                </w:div>
                                <w:div w:id="1017464319">
                                  <w:marLeft w:val="640"/>
                                  <w:marRight w:val="0"/>
                                  <w:marTop w:val="0"/>
                                  <w:marBottom w:val="0"/>
                                  <w:divBdr>
                                    <w:top w:val="none" w:sz="0" w:space="0" w:color="auto"/>
                                    <w:left w:val="none" w:sz="0" w:space="0" w:color="auto"/>
                                    <w:bottom w:val="none" w:sz="0" w:space="0" w:color="auto"/>
                                    <w:right w:val="none" w:sz="0" w:space="0" w:color="auto"/>
                                  </w:divBdr>
                                </w:div>
                                <w:div w:id="1061053350">
                                  <w:marLeft w:val="640"/>
                                  <w:marRight w:val="0"/>
                                  <w:marTop w:val="0"/>
                                  <w:marBottom w:val="0"/>
                                  <w:divBdr>
                                    <w:top w:val="none" w:sz="0" w:space="0" w:color="auto"/>
                                    <w:left w:val="none" w:sz="0" w:space="0" w:color="auto"/>
                                    <w:bottom w:val="none" w:sz="0" w:space="0" w:color="auto"/>
                                    <w:right w:val="none" w:sz="0" w:space="0" w:color="auto"/>
                                  </w:divBdr>
                                </w:div>
                                <w:div w:id="545680866">
                                  <w:marLeft w:val="640"/>
                                  <w:marRight w:val="0"/>
                                  <w:marTop w:val="0"/>
                                  <w:marBottom w:val="0"/>
                                  <w:divBdr>
                                    <w:top w:val="none" w:sz="0" w:space="0" w:color="auto"/>
                                    <w:left w:val="none" w:sz="0" w:space="0" w:color="auto"/>
                                    <w:bottom w:val="none" w:sz="0" w:space="0" w:color="auto"/>
                                    <w:right w:val="none" w:sz="0" w:space="0" w:color="auto"/>
                                  </w:divBdr>
                                </w:div>
                                <w:div w:id="88744531">
                                  <w:marLeft w:val="640"/>
                                  <w:marRight w:val="0"/>
                                  <w:marTop w:val="0"/>
                                  <w:marBottom w:val="0"/>
                                  <w:divBdr>
                                    <w:top w:val="none" w:sz="0" w:space="0" w:color="auto"/>
                                    <w:left w:val="none" w:sz="0" w:space="0" w:color="auto"/>
                                    <w:bottom w:val="none" w:sz="0" w:space="0" w:color="auto"/>
                                    <w:right w:val="none" w:sz="0" w:space="0" w:color="auto"/>
                                  </w:divBdr>
                                </w:div>
                                <w:div w:id="496270751">
                                  <w:marLeft w:val="640"/>
                                  <w:marRight w:val="0"/>
                                  <w:marTop w:val="0"/>
                                  <w:marBottom w:val="0"/>
                                  <w:divBdr>
                                    <w:top w:val="none" w:sz="0" w:space="0" w:color="auto"/>
                                    <w:left w:val="none" w:sz="0" w:space="0" w:color="auto"/>
                                    <w:bottom w:val="none" w:sz="0" w:space="0" w:color="auto"/>
                                    <w:right w:val="none" w:sz="0" w:space="0" w:color="auto"/>
                                  </w:divBdr>
                                </w:div>
                                <w:div w:id="31654376">
                                  <w:marLeft w:val="640"/>
                                  <w:marRight w:val="0"/>
                                  <w:marTop w:val="0"/>
                                  <w:marBottom w:val="0"/>
                                  <w:divBdr>
                                    <w:top w:val="none" w:sz="0" w:space="0" w:color="auto"/>
                                    <w:left w:val="none" w:sz="0" w:space="0" w:color="auto"/>
                                    <w:bottom w:val="none" w:sz="0" w:space="0" w:color="auto"/>
                                    <w:right w:val="none" w:sz="0" w:space="0" w:color="auto"/>
                                  </w:divBdr>
                                </w:div>
                                <w:div w:id="1631745860">
                                  <w:marLeft w:val="640"/>
                                  <w:marRight w:val="0"/>
                                  <w:marTop w:val="0"/>
                                  <w:marBottom w:val="0"/>
                                  <w:divBdr>
                                    <w:top w:val="none" w:sz="0" w:space="0" w:color="auto"/>
                                    <w:left w:val="none" w:sz="0" w:space="0" w:color="auto"/>
                                    <w:bottom w:val="none" w:sz="0" w:space="0" w:color="auto"/>
                                    <w:right w:val="none" w:sz="0" w:space="0" w:color="auto"/>
                                  </w:divBdr>
                                </w:div>
                                <w:div w:id="1735467771">
                                  <w:marLeft w:val="640"/>
                                  <w:marRight w:val="0"/>
                                  <w:marTop w:val="0"/>
                                  <w:marBottom w:val="0"/>
                                  <w:divBdr>
                                    <w:top w:val="none" w:sz="0" w:space="0" w:color="auto"/>
                                    <w:left w:val="none" w:sz="0" w:space="0" w:color="auto"/>
                                    <w:bottom w:val="none" w:sz="0" w:space="0" w:color="auto"/>
                                    <w:right w:val="none" w:sz="0" w:space="0" w:color="auto"/>
                                  </w:divBdr>
                                </w:div>
                                <w:div w:id="155650452">
                                  <w:marLeft w:val="640"/>
                                  <w:marRight w:val="0"/>
                                  <w:marTop w:val="0"/>
                                  <w:marBottom w:val="0"/>
                                  <w:divBdr>
                                    <w:top w:val="none" w:sz="0" w:space="0" w:color="auto"/>
                                    <w:left w:val="none" w:sz="0" w:space="0" w:color="auto"/>
                                    <w:bottom w:val="none" w:sz="0" w:space="0" w:color="auto"/>
                                    <w:right w:val="none" w:sz="0" w:space="0" w:color="auto"/>
                                  </w:divBdr>
                                </w:div>
                                <w:div w:id="295374152">
                                  <w:marLeft w:val="640"/>
                                  <w:marRight w:val="0"/>
                                  <w:marTop w:val="0"/>
                                  <w:marBottom w:val="0"/>
                                  <w:divBdr>
                                    <w:top w:val="none" w:sz="0" w:space="0" w:color="auto"/>
                                    <w:left w:val="none" w:sz="0" w:space="0" w:color="auto"/>
                                    <w:bottom w:val="none" w:sz="0" w:space="0" w:color="auto"/>
                                    <w:right w:val="none" w:sz="0" w:space="0" w:color="auto"/>
                                  </w:divBdr>
                                </w:div>
                                <w:div w:id="1119758030">
                                  <w:marLeft w:val="640"/>
                                  <w:marRight w:val="0"/>
                                  <w:marTop w:val="0"/>
                                  <w:marBottom w:val="0"/>
                                  <w:divBdr>
                                    <w:top w:val="none" w:sz="0" w:space="0" w:color="auto"/>
                                    <w:left w:val="none" w:sz="0" w:space="0" w:color="auto"/>
                                    <w:bottom w:val="none" w:sz="0" w:space="0" w:color="auto"/>
                                    <w:right w:val="none" w:sz="0" w:space="0" w:color="auto"/>
                                  </w:divBdr>
                                </w:div>
                                <w:div w:id="1260211956">
                                  <w:marLeft w:val="640"/>
                                  <w:marRight w:val="0"/>
                                  <w:marTop w:val="0"/>
                                  <w:marBottom w:val="0"/>
                                  <w:divBdr>
                                    <w:top w:val="none" w:sz="0" w:space="0" w:color="auto"/>
                                    <w:left w:val="none" w:sz="0" w:space="0" w:color="auto"/>
                                    <w:bottom w:val="none" w:sz="0" w:space="0" w:color="auto"/>
                                    <w:right w:val="none" w:sz="0" w:space="0" w:color="auto"/>
                                  </w:divBdr>
                                </w:div>
                                <w:div w:id="871769598">
                                  <w:marLeft w:val="640"/>
                                  <w:marRight w:val="0"/>
                                  <w:marTop w:val="0"/>
                                  <w:marBottom w:val="0"/>
                                  <w:divBdr>
                                    <w:top w:val="none" w:sz="0" w:space="0" w:color="auto"/>
                                    <w:left w:val="none" w:sz="0" w:space="0" w:color="auto"/>
                                    <w:bottom w:val="none" w:sz="0" w:space="0" w:color="auto"/>
                                    <w:right w:val="none" w:sz="0" w:space="0" w:color="auto"/>
                                  </w:divBdr>
                                </w:div>
                                <w:div w:id="1293633876">
                                  <w:marLeft w:val="640"/>
                                  <w:marRight w:val="0"/>
                                  <w:marTop w:val="0"/>
                                  <w:marBottom w:val="0"/>
                                  <w:divBdr>
                                    <w:top w:val="none" w:sz="0" w:space="0" w:color="auto"/>
                                    <w:left w:val="none" w:sz="0" w:space="0" w:color="auto"/>
                                    <w:bottom w:val="none" w:sz="0" w:space="0" w:color="auto"/>
                                    <w:right w:val="none" w:sz="0" w:space="0" w:color="auto"/>
                                  </w:divBdr>
                                </w:div>
                                <w:div w:id="477915887">
                                  <w:marLeft w:val="640"/>
                                  <w:marRight w:val="0"/>
                                  <w:marTop w:val="0"/>
                                  <w:marBottom w:val="0"/>
                                  <w:divBdr>
                                    <w:top w:val="none" w:sz="0" w:space="0" w:color="auto"/>
                                    <w:left w:val="none" w:sz="0" w:space="0" w:color="auto"/>
                                    <w:bottom w:val="none" w:sz="0" w:space="0" w:color="auto"/>
                                    <w:right w:val="none" w:sz="0" w:space="0" w:color="auto"/>
                                  </w:divBdr>
                                </w:div>
                                <w:div w:id="1431241237">
                                  <w:marLeft w:val="640"/>
                                  <w:marRight w:val="0"/>
                                  <w:marTop w:val="0"/>
                                  <w:marBottom w:val="0"/>
                                  <w:divBdr>
                                    <w:top w:val="none" w:sz="0" w:space="0" w:color="auto"/>
                                    <w:left w:val="none" w:sz="0" w:space="0" w:color="auto"/>
                                    <w:bottom w:val="none" w:sz="0" w:space="0" w:color="auto"/>
                                    <w:right w:val="none" w:sz="0" w:space="0" w:color="auto"/>
                                  </w:divBdr>
                                </w:div>
                                <w:div w:id="921720721">
                                  <w:marLeft w:val="640"/>
                                  <w:marRight w:val="0"/>
                                  <w:marTop w:val="0"/>
                                  <w:marBottom w:val="0"/>
                                  <w:divBdr>
                                    <w:top w:val="none" w:sz="0" w:space="0" w:color="auto"/>
                                    <w:left w:val="none" w:sz="0" w:space="0" w:color="auto"/>
                                    <w:bottom w:val="none" w:sz="0" w:space="0" w:color="auto"/>
                                    <w:right w:val="none" w:sz="0" w:space="0" w:color="auto"/>
                                  </w:divBdr>
                                </w:div>
                                <w:div w:id="174929566">
                                  <w:marLeft w:val="640"/>
                                  <w:marRight w:val="0"/>
                                  <w:marTop w:val="0"/>
                                  <w:marBottom w:val="0"/>
                                  <w:divBdr>
                                    <w:top w:val="none" w:sz="0" w:space="0" w:color="auto"/>
                                    <w:left w:val="none" w:sz="0" w:space="0" w:color="auto"/>
                                    <w:bottom w:val="none" w:sz="0" w:space="0" w:color="auto"/>
                                    <w:right w:val="none" w:sz="0" w:space="0" w:color="auto"/>
                                  </w:divBdr>
                                </w:div>
                                <w:div w:id="1942642571">
                                  <w:marLeft w:val="640"/>
                                  <w:marRight w:val="0"/>
                                  <w:marTop w:val="0"/>
                                  <w:marBottom w:val="0"/>
                                  <w:divBdr>
                                    <w:top w:val="none" w:sz="0" w:space="0" w:color="auto"/>
                                    <w:left w:val="none" w:sz="0" w:space="0" w:color="auto"/>
                                    <w:bottom w:val="none" w:sz="0" w:space="0" w:color="auto"/>
                                    <w:right w:val="none" w:sz="0" w:space="0" w:color="auto"/>
                                  </w:divBdr>
                                </w:div>
                                <w:div w:id="1624077251">
                                  <w:marLeft w:val="640"/>
                                  <w:marRight w:val="0"/>
                                  <w:marTop w:val="0"/>
                                  <w:marBottom w:val="0"/>
                                  <w:divBdr>
                                    <w:top w:val="none" w:sz="0" w:space="0" w:color="auto"/>
                                    <w:left w:val="none" w:sz="0" w:space="0" w:color="auto"/>
                                    <w:bottom w:val="none" w:sz="0" w:space="0" w:color="auto"/>
                                    <w:right w:val="none" w:sz="0" w:space="0" w:color="auto"/>
                                  </w:divBdr>
                                </w:div>
                                <w:div w:id="2069377595">
                                  <w:marLeft w:val="640"/>
                                  <w:marRight w:val="0"/>
                                  <w:marTop w:val="0"/>
                                  <w:marBottom w:val="0"/>
                                  <w:divBdr>
                                    <w:top w:val="none" w:sz="0" w:space="0" w:color="auto"/>
                                    <w:left w:val="none" w:sz="0" w:space="0" w:color="auto"/>
                                    <w:bottom w:val="none" w:sz="0" w:space="0" w:color="auto"/>
                                    <w:right w:val="none" w:sz="0" w:space="0" w:color="auto"/>
                                  </w:divBdr>
                                </w:div>
                                <w:div w:id="1348824824">
                                  <w:marLeft w:val="640"/>
                                  <w:marRight w:val="0"/>
                                  <w:marTop w:val="0"/>
                                  <w:marBottom w:val="0"/>
                                  <w:divBdr>
                                    <w:top w:val="none" w:sz="0" w:space="0" w:color="auto"/>
                                    <w:left w:val="none" w:sz="0" w:space="0" w:color="auto"/>
                                    <w:bottom w:val="none" w:sz="0" w:space="0" w:color="auto"/>
                                    <w:right w:val="none" w:sz="0" w:space="0" w:color="auto"/>
                                  </w:divBdr>
                                </w:div>
                                <w:div w:id="473134471">
                                  <w:marLeft w:val="640"/>
                                  <w:marRight w:val="0"/>
                                  <w:marTop w:val="0"/>
                                  <w:marBottom w:val="0"/>
                                  <w:divBdr>
                                    <w:top w:val="none" w:sz="0" w:space="0" w:color="auto"/>
                                    <w:left w:val="none" w:sz="0" w:space="0" w:color="auto"/>
                                    <w:bottom w:val="none" w:sz="0" w:space="0" w:color="auto"/>
                                    <w:right w:val="none" w:sz="0" w:space="0" w:color="auto"/>
                                  </w:divBdr>
                                </w:div>
                                <w:div w:id="2003967615">
                                  <w:marLeft w:val="640"/>
                                  <w:marRight w:val="0"/>
                                  <w:marTop w:val="0"/>
                                  <w:marBottom w:val="0"/>
                                  <w:divBdr>
                                    <w:top w:val="none" w:sz="0" w:space="0" w:color="auto"/>
                                    <w:left w:val="none" w:sz="0" w:space="0" w:color="auto"/>
                                    <w:bottom w:val="none" w:sz="0" w:space="0" w:color="auto"/>
                                    <w:right w:val="none" w:sz="0" w:space="0" w:color="auto"/>
                                  </w:divBdr>
                                </w:div>
                                <w:div w:id="1911423574">
                                  <w:marLeft w:val="640"/>
                                  <w:marRight w:val="0"/>
                                  <w:marTop w:val="0"/>
                                  <w:marBottom w:val="0"/>
                                  <w:divBdr>
                                    <w:top w:val="none" w:sz="0" w:space="0" w:color="auto"/>
                                    <w:left w:val="none" w:sz="0" w:space="0" w:color="auto"/>
                                    <w:bottom w:val="none" w:sz="0" w:space="0" w:color="auto"/>
                                    <w:right w:val="none" w:sz="0" w:space="0" w:color="auto"/>
                                  </w:divBdr>
                                </w:div>
                                <w:div w:id="2128892432">
                                  <w:marLeft w:val="640"/>
                                  <w:marRight w:val="0"/>
                                  <w:marTop w:val="0"/>
                                  <w:marBottom w:val="0"/>
                                  <w:divBdr>
                                    <w:top w:val="none" w:sz="0" w:space="0" w:color="auto"/>
                                    <w:left w:val="none" w:sz="0" w:space="0" w:color="auto"/>
                                    <w:bottom w:val="none" w:sz="0" w:space="0" w:color="auto"/>
                                    <w:right w:val="none" w:sz="0" w:space="0" w:color="auto"/>
                                  </w:divBdr>
                                </w:div>
                                <w:div w:id="816185996">
                                  <w:marLeft w:val="640"/>
                                  <w:marRight w:val="0"/>
                                  <w:marTop w:val="0"/>
                                  <w:marBottom w:val="0"/>
                                  <w:divBdr>
                                    <w:top w:val="none" w:sz="0" w:space="0" w:color="auto"/>
                                    <w:left w:val="none" w:sz="0" w:space="0" w:color="auto"/>
                                    <w:bottom w:val="none" w:sz="0" w:space="0" w:color="auto"/>
                                    <w:right w:val="none" w:sz="0" w:space="0" w:color="auto"/>
                                  </w:divBdr>
                                </w:div>
                                <w:div w:id="1679885107">
                                  <w:marLeft w:val="640"/>
                                  <w:marRight w:val="0"/>
                                  <w:marTop w:val="0"/>
                                  <w:marBottom w:val="0"/>
                                  <w:divBdr>
                                    <w:top w:val="none" w:sz="0" w:space="0" w:color="auto"/>
                                    <w:left w:val="none" w:sz="0" w:space="0" w:color="auto"/>
                                    <w:bottom w:val="none" w:sz="0" w:space="0" w:color="auto"/>
                                    <w:right w:val="none" w:sz="0" w:space="0" w:color="auto"/>
                                  </w:divBdr>
                                </w:div>
                                <w:div w:id="639110818">
                                  <w:marLeft w:val="640"/>
                                  <w:marRight w:val="0"/>
                                  <w:marTop w:val="0"/>
                                  <w:marBottom w:val="0"/>
                                  <w:divBdr>
                                    <w:top w:val="none" w:sz="0" w:space="0" w:color="auto"/>
                                    <w:left w:val="none" w:sz="0" w:space="0" w:color="auto"/>
                                    <w:bottom w:val="none" w:sz="0" w:space="0" w:color="auto"/>
                                    <w:right w:val="none" w:sz="0" w:space="0" w:color="auto"/>
                                  </w:divBdr>
                                </w:div>
                                <w:div w:id="2008630479">
                                  <w:marLeft w:val="640"/>
                                  <w:marRight w:val="0"/>
                                  <w:marTop w:val="0"/>
                                  <w:marBottom w:val="0"/>
                                  <w:divBdr>
                                    <w:top w:val="none" w:sz="0" w:space="0" w:color="auto"/>
                                    <w:left w:val="none" w:sz="0" w:space="0" w:color="auto"/>
                                    <w:bottom w:val="none" w:sz="0" w:space="0" w:color="auto"/>
                                    <w:right w:val="none" w:sz="0" w:space="0" w:color="auto"/>
                                  </w:divBdr>
                                </w:div>
                                <w:div w:id="1302953690">
                                  <w:marLeft w:val="640"/>
                                  <w:marRight w:val="0"/>
                                  <w:marTop w:val="0"/>
                                  <w:marBottom w:val="0"/>
                                  <w:divBdr>
                                    <w:top w:val="none" w:sz="0" w:space="0" w:color="auto"/>
                                    <w:left w:val="none" w:sz="0" w:space="0" w:color="auto"/>
                                    <w:bottom w:val="none" w:sz="0" w:space="0" w:color="auto"/>
                                    <w:right w:val="none" w:sz="0" w:space="0" w:color="auto"/>
                                  </w:divBdr>
                                </w:div>
                                <w:div w:id="1110509545">
                                  <w:marLeft w:val="640"/>
                                  <w:marRight w:val="0"/>
                                  <w:marTop w:val="0"/>
                                  <w:marBottom w:val="0"/>
                                  <w:divBdr>
                                    <w:top w:val="none" w:sz="0" w:space="0" w:color="auto"/>
                                    <w:left w:val="none" w:sz="0" w:space="0" w:color="auto"/>
                                    <w:bottom w:val="none" w:sz="0" w:space="0" w:color="auto"/>
                                    <w:right w:val="none" w:sz="0" w:space="0" w:color="auto"/>
                                  </w:divBdr>
                                </w:div>
                                <w:div w:id="616183841">
                                  <w:marLeft w:val="640"/>
                                  <w:marRight w:val="0"/>
                                  <w:marTop w:val="0"/>
                                  <w:marBottom w:val="0"/>
                                  <w:divBdr>
                                    <w:top w:val="none" w:sz="0" w:space="0" w:color="auto"/>
                                    <w:left w:val="none" w:sz="0" w:space="0" w:color="auto"/>
                                    <w:bottom w:val="none" w:sz="0" w:space="0" w:color="auto"/>
                                    <w:right w:val="none" w:sz="0" w:space="0" w:color="auto"/>
                                  </w:divBdr>
                                </w:div>
                                <w:div w:id="840851111">
                                  <w:marLeft w:val="640"/>
                                  <w:marRight w:val="0"/>
                                  <w:marTop w:val="0"/>
                                  <w:marBottom w:val="0"/>
                                  <w:divBdr>
                                    <w:top w:val="none" w:sz="0" w:space="0" w:color="auto"/>
                                    <w:left w:val="none" w:sz="0" w:space="0" w:color="auto"/>
                                    <w:bottom w:val="none" w:sz="0" w:space="0" w:color="auto"/>
                                    <w:right w:val="none" w:sz="0" w:space="0" w:color="auto"/>
                                  </w:divBdr>
                                </w:div>
                                <w:div w:id="1456749739">
                                  <w:marLeft w:val="640"/>
                                  <w:marRight w:val="0"/>
                                  <w:marTop w:val="0"/>
                                  <w:marBottom w:val="0"/>
                                  <w:divBdr>
                                    <w:top w:val="none" w:sz="0" w:space="0" w:color="auto"/>
                                    <w:left w:val="none" w:sz="0" w:space="0" w:color="auto"/>
                                    <w:bottom w:val="none" w:sz="0" w:space="0" w:color="auto"/>
                                    <w:right w:val="none" w:sz="0" w:space="0" w:color="auto"/>
                                  </w:divBdr>
                                </w:div>
                                <w:div w:id="661279394">
                                  <w:marLeft w:val="640"/>
                                  <w:marRight w:val="0"/>
                                  <w:marTop w:val="0"/>
                                  <w:marBottom w:val="0"/>
                                  <w:divBdr>
                                    <w:top w:val="none" w:sz="0" w:space="0" w:color="auto"/>
                                    <w:left w:val="none" w:sz="0" w:space="0" w:color="auto"/>
                                    <w:bottom w:val="none" w:sz="0" w:space="0" w:color="auto"/>
                                    <w:right w:val="none" w:sz="0" w:space="0" w:color="auto"/>
                                  </w:divBdr>
                                </w:div>
                                <w:div w:id="1324578409">
                                  <w:marLeft w:val="640"/>
                                  <w:marRight w:val="0"/>
                                  <w:marTop w:val="0"/>
                                  <w:marBottom w:val="0"/>
                                  <w:divBdr>
                                    <w:top w:val="none" w:sz="0" w:space="0" w:color="auto"/>
                                    <w:left w:val="none" w:sz="0" w:space="0" w:color="auto"/>
                                    <w:bottom w:val="none" w:sz="0" w:space="0" w:color="auto"/>
                                    <w:right w:val="none" w:sz="0" w:space="0" w:color="auto"/>
                                  </w:divBdr>
                                </w:div>
                                <w:div w:id="1987197331">
                                  <w:marLeft w:val="640"/>
                                  <w:marRight w:val="0"/>
                                  <w:marTop w:val="0"/>
                                  <w:marBottom w:val="0"/>
                                  <w:divBdr>
                                    <w:top w:val="none" w:sz="0" w:space="0" w:color="auto"/>
                                    <w:left w:val="none" w:sz="0" w:space="0" w:color="auto"/>
                                    <w:bottom w:val="none" w:sz="0" w:space="0" w:color="auto"/>
                                    <w:right w:val="none" w:sz="0" w:space="0" w:color="auto"/>
                                  </w:divBdr>
                                </w:div>
                              </w:divsChild>
                            </w:div>
                            <w:div w:id="31922198">
                              <w:marLeft w:val="0"/>
                              <w:marRight w:val="0"/>
                              <w:marTop w:val="0"/>
                              <w:marBottom w:val="0"/>
                              <w:divBdr>
                                <w:top w:val="none" w:sz="0" w:space="0" w:color="auto"/>
                                <w:left w:val="none" w:sz="0" w:space="0" w:color="auto"/>
                                <w:bottom w:val="none" w:sz="0" w:space="0" w:color="auto"/>
                                <w:right w:val="none" w:sz="0" w:space="0" w:color="auto"/>
                              </w:divBdr>
                              <w:divsChild>
                                <w:div w:id="100226387">
                                  <w:marLeft w:val="640"/>
                                  <w:marRight w:val="0"/>
                                  <w:marTop w:val="0"/>
                                  <w:marBottom w:val="0"/>
                                  <w:divBdr>
                                    <w:top w:val="none" w:sz="0" w:space="0" w:color="auto"/>
                                    <w:left w:val="none" w:sz="0" w:space="0" w:color="auto"/>
                                    <w:bottom w:val="none" w:sz="0" w:space="0" w:color="auto"/>
                                    <w:right w:val="none" w:sz="0" w:space="0" w:color="auto"/>
                                  </w:divBdr>
                                </w:div>
                                <w:div w:id="697245168">
                                  <w:marLeft w:val="640"/>
                                  <w:marRight w:val="0"/>
                                  <w:marTop w:val="0"/>
                                  <w:marBottom w:val="0"/>
                                  <w:divBdr>
                                    <w:top w:val="none" w:sz="0" w:space="0" w:color="auto"/>
                                    <w:left w:val="none" w:sz="0" w:space="0" w:color="auto"/>
                                    <w:bottom w:val="none" w:sz="0" w:space="0" w:color="auto"/>
                                    <w:right w:val="none" w:sz="0" w:space="0" w:color="auto"/>
                                  </w:divBdr>
                                </w:div>
                                <w:div w:id="970206001">
                                  <w:marLeft w:val="640"/>
                                  <w:marRight w:val="0"/>
                                  <w:marTop w:val="0"/>
                                  <w:marBottom w:val="0"/>
                                  <w:divBdr>
                                    <w:top w:val="none" w:sz="0" w:space="0" w:color="auto"/>
                                    <w:left w:val="none" w:sz="0" w:space="0" w:color="auto"/>
                                    <w:bottom w:val="none" w:sz="0" w:space="0" w:color="auto"/>
                                    <w:right w:val="none" w:sz="0" w:space="0" w:color="auto"/>
                                  </w:divBdr>
                                </w:div>
                                <w:div w:id="1418014683">
                                  <w:marLeft w:val="640"/>
                                  <w:marRight w:val="0"/>
                                  <w:marTop w:val="0"/>
                                  <w:marBottom w:val="0"/>
                                  <w:divBdr>
                                    <w:top w:val="none" w:sz="0" w:space="0" w:color="auto"/>
                                    <w:left w:val="none" w:sz="0" w:space="0" w:color="auto"/>
                                    <w:bottom w:val="none" w:sz="0" w:space="0" w:color="auto"/>
                                    <w:right w:val="none" w:sz="0" w:space="0" w:color="auto"/>
                                  </w:divBdr>
                                </w:div>
                                <w:div w:id="667634179">
                                  <w:marLeft w:val="640"/>
                                  <w:marRight w:val="0"/>
                                  <w:marTop w:val="0"/>
                                  <w:marBottom w:val="0"/>
                                  <w:divBdr>
                                    <w:top w:val="none" w:sz="0" w:space="0" w:color="auto"/>
                                    <w:left w:val="none" w:sz="0" w:space="0" w:color="auto"/>
                                    <w:bottom w:val="none" w:sz="0" w:space="0" w:color="auto"/>
                                    <w:right w:val="none" w:sz="0" w:space="0" w:color="auto"/>
                                  </w:divBdr>
                                </w:div>
                                <w:div w:id="2043747936">
                                  <w:marLeft w:val="640"/>
                                  <w:marRight w:val="0"/>
                                  <w:marTop w:val="0"/>
                                  <w:marBottom w:val="0"/>
                                  <w:divBdr>
                                    <w:top w:val="none" w:sz="0" w:space="0" w:color="auto"/>
                                    <w:left w:val="none" w:sz="0" w:space="0" w:color="auto"/>
                                    <w:bottom w:val="none" w:sz="0" w:space="0" w:color="auto"/>
                                    <w:right w:val="none" w:sz="0" w:space="0" w:color="auto"/>
                                  </w:divBdr>
                                </w:div>
                                <w:div w:id="29650109">
                                  <w:marLeft w:val="640"/>
                                  <w:marRight w:val="0"/>
                                  <w:marTop w:val="0"/>
                                  <w:marBottom w:val="0"/>
                                  <w:divBdr>
                                    <w:top w:val="none" w:sz="0" w:space="0" w:color="auto"/>
                                    <w:left w:val="none" w:sz="0" w:space="0" w:color="auto"/>
                                    <w:bottom w:val="none" w:sz="0" w:space="0" w:color="auto"/>
                                    <w:right w:val="none" w:sz="0" w:space="0" w:color="auto"/>
                                  </w:divBdr>
                                </w:div>
                                <w:div w:id="1576088501">
                                  <w:marLeft w:val="640"/>
                                  <w:marRight w:val="0"/>
                                  <w:marTop w:val="0"/>
                                  <w:marBottom w:val="0"/>
                                  <w:divBdr>
                                    <w:top w:val="none" w:sz="0" w:space="0" w:color="auto"/>
                                    <w:left w:val="none" w:sz="0" w:space="0" w:color="auto"/>
                                    <w:bottom w:val="none" w:sz="0" w:space="0" w:color="auto"/>
                                    <w:right w:val="none" w:sz="0" w:space="0" w:color="auto"/>
                                  </w:divBdr>
                                </w:div>
                                <w:div w:id="1917396440">
                                  <w:marLeft w:val="640"/>
                                  <w:marRight w:val="0"/>
                                  <w:marTop w:val="0"/>
                                  <w:marBottom w:val="0"/>
                                  <w:divBdr>
                                    <w:top w:val="none" w:sz="0" w:space="0" w:color="auto"/>
                                    <w:left w:val="none" w:sz="0" w:space="0" w:color="auto"/>
                                    <w:bottom w:val="none" w:sz="0" w:space="0" w:color="auto"/>
                                    <w:right w:val="none" w:sz="0" w:space="0" w:color="auto"/>
                                  </w:divBdr>
                                </w:div>
                                <w:div w:id="258218370">
                                  <w:marLeft w:val="640"/>
                                  <w:marRight w:val="0"/>
                                  <w:marTop w:val="0"/>
                                  <w:marBottom w:val="0"/>
                                  <w:divBdr>
                                    <w:top w:val="none" w:sz="0" w:space="0" w:color="auto"/>
                                    <w:left w:val="none" w:sz="0" w:space="0" w:color="auto"/>
                                    <w:bottom w:val="none" w:sz="0" w:space="0" w:color="auto"/>
                                    <w:right w:val="none" w:sz="0" w:space="0" w:color="auto"/>
                                  </w:divBdr>
                                </w:div>
                                <w:div w:id="1280795521">
                                  <w:marLeft w:val="640"/>
                                  <w:marRight w:val="0"/>
                                  <w:marTop w:val="0"/>
                                  <w:marBottom w:val="0"/>
                                  <w:divBdr>
                                    <w:top w:val="none" w:sz="0" w:space="0" w:color="auto"/>
                                    <w:left w:val="none" w:sz="0" w:space="0" w:color="auto"/>
                                    <w:bottom w:val="none" w:sz="0" w:space="0" w:color="auto"/>
                                    <w:right w:val="none" w:sz="0" w:space="0" w:color="auto"/>
                                  </w:divBdr>
                                </w:div>
                                <w:div w:id="1699815651">
                                  <w:marLeft w:val="640"/>
                                  <w:marRight w:val="0"/>
                                  <w:marTop w:val="0"/>
                                  <w:marBottom w:val="0"/>
                                  <w:divBdr>
                                    <w:top w:val="none" w:sz="0" w:space="0" w:color="auto"/>
                                    <w:left w:val="none" w:sz="0" w:space="0" w:color="auto"/>
                                    <w:bottom w:val="none" w:sz="0" w:space="0" w:color="auto"/>
                                    <w:right w:val="none" w:sz="0" w:space="0" w:color="auto"/>
                                  </w:divBdr>
                                </w:div>
                                <w:div w:id="586116194">
                                  <w:marLeft w:val="640"/>
                                  <w:marRight w:val="0"/>
                                  <w:marTop w:val="0"/>
                                  <w:marBottom w:val="0"/>
                                  <w:divBdr>
                                    <w:top w:val="none" w:sz="0" w:space="0" w:color="auto"/>
                                    <w:left w:val="none" w:sz="0" w:space="0" w:color="auto"/>
                                    <w:bottom w:val="none" w:sz="0" w:space="0" w:color="auto"/>
                                    <w:right w:val="none" w:sz="0" w:space="0" w:color="auto"/>
                                  </w:divBdr>
                                </w:div>
                                <w:div w:id="1552225989">
                                  <w:marLeft w:val="640"/>
                                  <w:marRight w:val="0"/>
                                  <w:marTop w:val="0"/>
                                  <w:marBottom w:val="0"/>
                                  <w:divBdr>
                                    <w:top w:val="none" w:sz="0" w:space="0" w:color="auto"/>
                                    <w:left w:val="none" w:sz="0" w:space="0" w:color="auto"/>
                                    <w:bottom w:val="none" w:sz="0" w:space="0" w:color="auto"/>
                                    <w:right w:val="none" w:sz="0" w:space="0" w:color="auto"/>
                                  </w:divBdr>
                                </w:div>
                                <w:div w:id="379132826">
                                  <w:marLeft w:val="640"/>
                                  <w:marRight w:val="0"/>
                                  <w:marTop w:val="0"/>
                                  <w:marBottom w:val="0"/>
                                  <w:divBdr>
                                    <w:top w:val="none" w:sz="0" w:space="0" w:color="auto"/>
                                    <w:left w:val="none" w:sz="0" w:space="0" w:color="auto"/>
                                    <w:bottom w:val="none" w:sz="0" w:space="0" w:color="auto"/>
                                    <w:right w:val="none" w:sz="0" w:space="0" w:color="auto"/>
                                  </w:divBdr>
                                </w:div>
                                <w:div w:id="2147114270">
                                  <w:marLeft w:val="640"/>
                                  <w:marRight w:val="0"/>
                                  <w:marTop w:val="0"/>
                                  <w:marBottom w:val="0"/>
                                  <w:divBdr>
                                    <w:top w:val="none" w:sz="0" w:space="0" w:color="auto"/>
                                    <w:left w:val="none" w:sz="0" w:space="0" w:color="auto"/>
                                    <w:bottom w:val="none" w:sz="0" w:space="0" w:color="auto"/>
                                    <w:right w:val="none" w:sz="0" w:space="0" w:color="auto"/>
                                  </w:divBdr>
                                </w:div>
                                <w:div w:id="1744719619">
                                  <w:marLeft w:val="640"/>
                                  <w:marRight w:val="0"/>
                                  <w:marTop w:val="0"/>
                                  <w:marBottom w:val="0"/>
                                  <w:divBdr>
                                    <w:top w:val="none" w:sz="0" w:space="0" w:color="auto"/>
                                    <w:left w:val="none" w:sz="0" w:space="0" w:color="auto"/>
                                    <w:bottom w:val="none" w:sz="0" w:space="0" w:color="auto"/>
                                    <w:right w:val="none" w:sz="0" w:space="0" w:color="auto"/>
                                  </w:divBdr>
                                </w:div>
                                <w:div w:id="568422819">
                                  <w:marLeft w:val="640"/>
                                  <w:marRight w:val="0"/>
                                  <w:marTop w:val="0"/>
                                  <w:marBottom w:val="0"/>
                                  <w:divBdr>
                                    <w:top w:val="none" w:sz="0" w:space="0" w:color="auto"/>
                                    <w:left w:val="none" w:sz="0" w:space="0" w:color="auto"/>
                                    <w:bottom w:val="none" w:sz="0" w:space="0" w:color="auto"/>
                                    <w:right w:val="none" w:sz="0" w:space="0" w:color="auto"/>
                                  </w:divBdr>
                                </w:div>
                                <w:div w:id="185826654">
                                  <w:marLeft w:val="640"/>
                                  <w:marRight w:val="0"/>
                                  <w:marTop w:val="0"/>
                                  <w:marBottom w:val="0"/>
                                  <w:divBdr>
                                    <w:top w:val="none" w:sz="0" w:space="0" w:color="auto"/>
                                    <w:left w:val="none" w:sz="0" w:space="0" w:color="auto"/>
                                    <w:bottom w:val="none" w:sz="0" w:space="0" w:color="auto"/>
                                    <w:right w:val="none" w:sz="0" w:space="0" w:color="auto"/>
                                  </w:divBdr>
                                </w:div>
                                <w:div w:id="1732607130">
                                  <w:marLeft w:val="640"/>
                                  <w:marRight w:val="0"/>
                                  <w:marTop w:val="0"/>
                                  <w:marBottom w:val="0"/>
                                  <w:divBdr>
                                    <w:top w:val="none" w:sz="0" w:space="0" w:color="auto"/>
                                    <w:left w:val="none" w:sz="0" w:space="0" w:color="auto"/>
                                    <w:bottom w:val="none" w:sz="0" w:space="0" w:color="auto"/>
                                    <w:right w:val="none" w:sz="0" w:space="0" w:color="auto"/>
                                  </w:divBdr>
                                </w:div>
                                <w:div w:id="204493074">
                                  <w:marLeft w:val="640"/>
                                  <w:marRight w:val="0"/>
                                  <w:marTop w:val="0"/>
                                  <w:marBottom w:val="0"/>
                                  <w:divBdr>
                                    <w:top w:val="none" w:sz="0" w:space="0" w:color="auto"/>
                                    <w:left w:val="none" w:sz="0" w:space="0" w:color="auto"/>
                                    <w:bottom w:val="none" w:sz="0" w:space="0" w:color="auto"/>
                                    <w:right w:val="none" w:sz="0" w:space="0" w:color="auto"/>
                                  </w:divBdr>
                                </w:div>
                                <w:div w:id="130028617">
                                  <w:marLeft w:val="640"/>
                                  <w:marRight w:val="0"/>
                                  <w:marTop w:val="0"/>
                                  <w:marBottom w:val="0"/>
                                  <w:divBdr>
                                    <w:top w:val="none" w:sz="0" w:space="0" w:color="auto"/>
                                    <w:left w:val="none" w:sz="0" w:space="0" w:color="auto"/>
                                    <w:bottom w:val="none" w:sz="0" w:space="0" w:color="auto"/>
                                    <w:right w:val="none" w:sz="0" w:space="0" w:color="auto"/>
                                  </w:divBdr>
                                </w:div>
                                <w:div w:id="1145589877">
                                  <w:marLeft w:val="640"/>
                                  <w:marRight w:val="0"/>
                                  <w:marTop w:val="0"/>
                                  <w:marBottom w:val="0"/>
                                  <w:divBdr>
                                    <w:top w:val="none" w:sz="0" w:space="0" w:color="auto"/>
                                    <w:left w:val="none" w:sz="0" w:space="0" w:color="auto"/>
                                    <w:bottom w:val="none" w:sz="0" w:space="0" w:color="auto"/>
                                    <w:right w:val="none" w:sz="0" w:space="0" w:color="auto"/>
                                  </w:divBdr>
                                </w:div>
                                <w:div w:id="1559855103">
                                  <w:marLeft w:val="640"/>
                                  <w:marRight w:val="0"/>
                                  <w:marTop w:val="0"/>
                                  <w:marBottom w:val="0"/>
                                  <w:divBdr>
                                    <w:top w:val="none" w:sz="0" w:space="0" w:color="auto"/>
                                    <w:left w:val="none" w:sz="0" w:space="0" w:color="auto"/>
                                    <w:bottom w:val="none" w:sz="0" w:space="0" w:color="auto"/>
                                    <w:right w:val="none" w:sz="0" w:space="0" w:color="auto"/>
                                  </w:divBdr>
                                </w:div>
                                <w:div w:id="786974601">
                                  <w:marLeft w:val="640"/>
                                  <w:marRight w:val="0"/>
                                  <w:marTop w:val="0"/>
                                  <w:marBottom w:val="0"/>
                                  <w:divBdr>
                                    <w:top w:val="none" w:sz="0" w:space="0" w:color="auto"/>
                                    <w:left w:val="none" w:sz="0" w:space="0" w:color="auto"/>
                                    <w:bottom w:val="none" w:sz="0" w:space="0" w:color="auto"/>
                                    <w:right w:val="none" w:sz="0" w:space="0" w:color="auto"/>
                                  </w:divBdr>
                                </w:div>
                                <w:div w:id="1257058582">
                                  <w:marLeft w:val="640"/>
                                  <w:marRight w:val="0"/>
                                  <w:marTop w:val="0"/>
                                  <w:marBottom w:val="0"/>
                                  <w:divBdr>
                                    <w:top w:val="none" w:sz="0" w:space="0" w:color="auto"/>
                                    <w:left w:val="none" w:sz="0" w:space="0" w:color="auto"/>
                                    <w:bottom w:val="none" w:sz="0" w:space="0" w:color="auto"/>
                                    <w:right w:val="none" w:sz="0" w:space="0" w:color="auto"/>
                                  </w:divBdr>
                                </w:div>
                                <w:div w:id="329530611">
                                  <w:marLeft w:val="640"/>
                                  <w:marRight w:val="0"/>
                                  <w:marTop w:val="0"/>
                                  <w:marBottom w:val="0"/>
                                  <w:divBdr>
                                    <w:top w:val="none" w:sz="0" w:space="0" w:color="auto"/>
                                    <w:left w:val="none" w:sz="0" w:space="0" w:color="auto"/>
                                    <w:bottom w:val="none" w:sz="0" w:space="0" w:color="auto"/>
                                    <w:right w:val="none" w:sz="0" w:space="0" w:color="auto"/>
                                  </w:divBdr>
                                </w:div>
                                <w:div w:id="1236478930">
                                  <w:marLeft w:val="640"/>
                                  <w:marRight w:val="0"/>
                                  <w:marTop w:val="0"/>
                                  <w:marBottom w:val="0"/>
                                  <w:divBdr>
                                    <w:top w:val="none" w:sz="0" w:space="0" w:color="auto"/>
                                    <w:left w:val="none" w:sz="0" w:space="0" w:color="auto"/>
                                    <w:bottom w:val="none" w:sz="0" w:space="0" w:color="auto"/>
                                    <w:right w:val="none" w:sz="0" w:space="0" w:color="auto"/>
                                  </w:divBdr>
                                </w:div>
                                <w:div w:id="1187672912">
                                  <w:marLeft w:val="640"/>
                                  <w:marRight w:val="0"/>
                                  <w:marTop w:val="0"/>
                                  <w:marBottom w:val="0"/>
                                  <w:divBdr>
                                    <w:top w:val="none" w:sz="0" w:space="0" w:color="auto"/>
                                    <w:left w:val="none" w:sz="0" w:space="0" w:color="auto"/>
                                    <w:bottom w:val="none" w:sz="0" w:space="0" w:color="auto"/>
                                    <w:right w:val="none" w:sz="0" w:space="0" w:color="auto"/>
                                  </w:divBdr>
                                </w:div>
                                <w:div w:id="1267957032">
                                  <w:marLeft w:val="640"/>
                                  <w:marRight w:val="0"/>
                                  <w:marTop w:val="0"/>
                                  <w:marBottom w:val="0"/>
                                  <w:divBdr>
                                    <w:top w:val="none" w:sz="0" w:space="0" w:color="auto"/>
                                    <w:left w:val="none" w:sz="0" w:space="0" w:color="auto"/>
                                    <w:bottom w:val="none" w:sz="0" w:space="0" w:color="auto"/>
                                    <w:right w:val="none" w:sz="0" w:space="0" w:color="auto"/>
                                  </w:divBdr>
                                </w:div>
                                <w:div w:id="1257402699">
                                  <w:marLeft w:val="640"/>
                                  <w:marRight w:val="0"/>
                                  <w:marTop w:val="0"/>
                                  <w:marBottom w:val="0"/>
                                  <w:divBdr>
                                    <w:top w:val="none" w:sz="0" w:space="0" w:color="auto"/>
                                    <w:left w:val="none" w:sz="0" w:space="0" w:color="auto"/>
                                    <w:bottom w:val="none" w:sz="0" w:space="0" w:color="auto"/>
                                    <w:right w:val="none" w:sz="0" w:space="0" w:color="auto"/>
                                  </w:divBdr>
                                </w:div>
                                <w:div w:id="325325428">
                                  <w:marLeft w:val="640"/>
                                  <w:marRight w:val="0"/>
                                  <w:marTop w:val="0"/>
                                  <w:marBottom w:val="0"/>
                                  <w:divBdr>
                                    <w:top w:val="none" w:sz="0" w:space="0" w:color="auto"/>
                                    <w:left w:val="none" w:sz="0" w:space="0" w:color="auto"/>
                                    <w:bottom w:val="none" w:sz="0" w:space="0" w:color="auto"/>
                                    <w:right w:val="none" w:sz="0" w:space="0" w:color="auto"/>
                                  </w:divBdr>
                                </w:div>
                                <w:div w:id="496652669">
                                  <w:marLeft w:val="640"/>
                                  <w:marRight w:val="0"/>
                                  <w:marTop w:val="0"/>
                                  <w:marBottom w:val="0"/>
                                  <w:divBdr>
                                    <w:top w:val="none" w:sz="0" w:space="0" w:color="auto"/>
                                    <w:left w:val="none" w:sz="0" w:space="0" w:color="auto"/>
                                    <w:bottom w:val="none" w:sz="0" w:space="0" w:color="auto"/>
                                    <w:right w:val="none" w:sz="0" w:space="0" w:color="auto"/>
                                  </w:divBdr>
                                </w:div>
                                <w:div w:id="1390303577">
                                  <w:marLeft w:val="640"/>
                                  <w:marRight w:val="0"/>
                                  <w:marTop w:val="0"/>
                                  <w:marBottom w:val="0"/>
                                  <w:divBdr>
                                    <w:top w:val="none" w:sz="0" w:space="0" w:color="auto"/>
                                    <w:left w:val="none" w:sz="0" w:space="0" w:color="auto"/>
                                    <w:bottom w:val="none" w:sz="0" w:space="0" w:color="auto"/>
                                    <w:right w:val="none" w:sz="0" w:space="0" w:color="auto"/>
                                  </w:divBdr>
                                </w:div>
                                <w:div w:id="182597482">
                                  <w:marLeft w:val="640"/>
                                  <w:marRight w:val="0"/>
                                  <w:marTop w:val="0"/>
                                  <w:marBottom w:val="0"/>
                                  <w:divBdr>
                                    <w:top w:val="none" w:sz="0" w:space="0" w:color="auto"/>
                                    <w:left w:val="none" w:sz="0" w:space="0" w:color="auto"/>
                                    <w:bottom w:val="none" w:sz="0" w:space="0" w:color="auto"/>
                                    <w:right w:val="none" w:sz="0" w:space="0" w:color="auto"/>
                                  </w:divBdr>
                                </w:div>
                                <w:div w:id="2052075421">
                                  <w:marLeft w:val="640"/>
                                  <w:marRight w:val="0"/>
                                  <w:marTop w:val="0"/>
                                  <w:marBottom w:val="0"/>
                                  <w:divBdr>
                                    <w:top w:val="none" w:sz="0" w:space="0" w:color="auto"/>
                                    <w:left w:val="none" w:sz="0" w:space="0" w:color="auto"/>
                                    <w:bottom w:val="none" w:sz="0" w:space="0" w:color="auto"/>
                                    <w:right w:val="none" w:sz="0" w:space="0" w:color="auto"/>
                                  </w:divBdr>
                                </w:div>
                                <w:div w:id="22748105">
                                  <w:marLeft w:val="640"/>
                                  <w:marRight w:val="0"/>
                                  <w:marTop w:val="0"/>
                                  <w:marBottom w:val="0"/>
                                  <w:divBdr>
                                    <w:top w:val="none" w:sz="0" w:space="0" w:color="auto"/>
                                    <w:left w:val="none" w:sz="0" w:space="0" w:color="auto"/>
                                    <w:bottom w:val="none" w:sz="0" w:space="0" w:color="auto"/>
                                    <w:right w:val="none" w:sz="0" w:space="0" w:color="auto"/>
                                  </w:divBdr>
                                </w:div>
                                <w:div w:id="1503665893">
                                  <w:marLeft w:val="640"/>
                                  <w:marRight w:val="0"/>
                                  <w:marTop w:val="0"/>
                                  <w:marBottom w:val="0"/>
                                  <w:divBdr>
                                    <w:top w:val="none" w:sz="0" w:space="0" w:color="auto"/>
                                    <w:left w:val="none" w:sz="0" w:space="0" w:color="auto"/>
                                    <w:bottom w:val="none" w:sz="0" w:space="0" w:color="auto"/>
                                    <w:right w:val="none" w:sz="0" w:space="0" w:color="auto"/>
                                  </w:divBdr>
                                </w:div>
                                <w:div w:id="1892157004">
                                  <w:marLeft w:val="640"/>
                                  <w:marRight w:val="0"/>
                                  <w:marTop w:val="0"/>
                                  <w:marBottom w:val="0"/>
                                  <w:divBdr>
                                    <w:top w:val="none" w:sz="0" w:space="0" w:color="auto"/>
                                    <w:left w:val="none" w:sz="0" w:space="0" w:color="auto"/>
                                    <w:bottom w:val="none" w:sz="0" w:space="0" w:color="auto"/>
                                    <w:right w:val="none" w:sz="0" w:space="0" w:color="auto"/>
                                  </w:divBdr>
                                </w:div>
                                <w:div w:id="1044788897">
                                  <w:marLeft w:val="640"/>
                                  <w:marRight w:val="0"/>
                                  <w:marTop w:val="0"/>
                                  <w:marBottom w:val="0"/>
                                  <w:divBdr>
                                    <w:top w:val="none" w:sz="0" w:space="0" w:color="auto"/>
                                    <w:left w:val="none" w:sz="0" w:space="0" w:color="auto"/>
                                    <w:bottom w:val="none" w:sz="0" w:space="0" w:color="auto"/>
                                    <w:right w:val="none" w:sz="0" w:space="0" w:color="auto"/>
                                  </w:divBdr>
                                </w:div>
                                <w:div w:id="114299317">
                                  <w:marLeft w:val="640"/>
                                  <w:marRight w:val="0"/>
                                  <w:marTop w:val="0"/>
                                  <w:marBottom w:val="0"/>
                                  <w:divBdr>
                                    <w:top w:val="none" w:sz="0" w:space="0" w:color="auto"/>
                                    <w:left w:val="none" w:sz="0" w:space="0" w:color="auto"/>
                                    <w:bottom w:val="none" w:sz="0" w:space="0" w:color="auto"/>
                                    <w:right w:val="none" w:sz="0" w:space="0" w:color="auto"/>
                                  </w:divBdr>
                                </w:div>
                                <w:div w:id="684748456">
                                  <w:marLeft w:val="640"/>
                                  <w:marRight w:val="0"/>
                                  <w:marTop w:val="0"/>
                                  <w:marBottom w:val="0"/>
                                  <w:divBdr>
                                    <w:top w:val="none" w:sz="0" w:space="0" w:color="auto"/>
                                    <w:left w:val="none" w:sz="0" w:space="0" w:color="auto"/>
                                    <w:bottom w:val="none" w:sz="0" w:space="0" w:color="auto"/>
                                    <w:right w:val="none" w:sz="0" w:space="0" w:color="auto"/>
                                  </w:divBdr>
                                </w:div>
                                <w:div w:id="125393242">
                                  <w:marLeft w:val="640"/>
                                  <w:marRight w:val="0"/>
                                  <w:marTop w:val="0"/>
                                  <w:marBottom w:val="0"/>
                                  <w:divBdr>
                                    <w:top w:val="none" w:sz="0" w:space="0" w:color="auto"/>
                                    <w:left w:val="none" w:sz="0" w:space="0" w:color="auto"/>
                                    <w:bottom w:val="none" w:sz="0" w:space="0" w:color="auto"/>
                                    <w:right w:val="none" w:sz="0" w:space="0" w:color="auto"/>
                                  </w:divBdr>
                                </w:div>
                                <w:div w:id="1278873637">
                                  <w:marLeft w:val="640"/>
                                  <w:marRight w:val="0"/>
                                  <w:marTop w:val="0"/>
                                  <w:marBottom w:val="0"/>
                                  <w:divBdr>
                                    <w:top w:val="none" w:sz="0" w:space="0" w:color="auto"/>
                                    <w:left w:val="none" w:sz="0" w:space="0" w:color="auto"/>
                                    <w:bottom w:val="none" w:sz="0" w:space="0" w:color="auto"/>
                                    <w:right w:val="none" w:sz="0" w:space="0" w:color="auto"/>
                                  </w:divBdr>
                                </w:div>
                                <w:div w:id="724065254">
                                  <w:marLeft w:val="640"/>
                                  <w:marRight w:val="0"/>
                                  <w:marTop w:val="0"/>
                                  <w:marBottom w:val="0"/>
                                  <w:divBdr>
                                    <w:top w:val="none" w:sz="0" w:space="0" w:color="auto"/>
                                    <w:left w:val="none" w:sz="0" w:space="0" w:color="auto"/>
                                    <w:bottom w:val="none" w:sz="0" w:space="0" w:color="auto"/>
                                    <w:right w:val="none" w:sz="0" w:space="0" w:color="auto"/>
                                  </w:divBdr>
                                </w:div>
                                <w:div w:id="1062172226">
                                  <w:marLeft w:val="640"/>
                                  <w:marRight w:val="0"/>
                                  <w:marTop w:val="0"/>
                                  <w:marBottom w:val="0"/>
                                  <w:divBdr>
                                    <w:top w:val="none" w:sz="0" w:space="0" w:color="auto"/>
                                    <w:left w:val="none" w:sz="0" w:space="0" w:color="auto"/>
                                    <w:bottom w:val="none" w:sz="0" w:space="0" w:color="auto"/>
                                    <w:right w:val="none" w:sz="0" w:space="0" w:color="auto"/>
                                  </w:divBdr>
                                </w:div>
                                <w:div w:id="588852511">
                                  <w:marLeft w:val="640"/>
                                  <w:marRight w:val="0"/>
                                  <w:marTop w:val="0"/>
                                  <w:marBottom w:val="0"/>
                                  <w:divBdr>
                                    <w:top w:val="none" w:sz="0" w:space="0" w:color="auto"/>
                                    <w:left w:val="none" w:sz="0" w:space="0" w:color="auto"/>
                                    <w:bottom w:val="none" w:sz="0" w:space="0" w:color="auto"/>
                                    <w:right w:val="none" w:sz="0" w:space="0" w:color="auto"/>
                                  </w:divBdr>
                                </w:div>
                                <w:div w:id="1324510433">
                                  <w:marLeft w:val="640"/>
                                  <w:marRight w:val="0"/>
                                  <w:marTop w:val="0"/>
                                  <w:marBottom w:val="0"/>
                                  <w:divBdr>
                                    <w:top w:val="none" w:sz="0" w:space="0" w:color="auto"/>
                                    <w:left w:val="none" w:sz="0" w:space="0" w:color="auto"/>
                                    <w:bottom w:val="none" w:sz="0" w:space="0" w:color="auto"/>
                                    <w:right w:val="none" w:sz="0" w:space="0" w:color="auto"/>
                                  </w:divBdr>
                                </w:div>
                                <w:div w:id="1794053962">
                                  <w:marLeft w:val="640"/>
                                  <w:marRight w:val="0"/>
                                  <w:marTop w:val="0"/>
                                  <w:marBottom w:val="0"/>
                                  <w:divBdr>
                                    <w:top w:val="none" w:sz="0" w:space="0" w:color="auto"/>
                                    <w:left w:val="none" w:sz="0" w:space="0" w:color="auto"/>
                                    <w:bottom w:val="none" w:sz="0" w:space="0" w:color="auto"/>
                                    <w:right w:val="none" w:sz="0" w:space="0" w:color="auto"/>
                                  </w:divBdr>
                                </w:div>
                                <w:div w:id="251933264">
                                  <w:marLeft w:val="640"/>
                                  <w:marRight w:val="0"/>
                                  <w:marTop w:val="0"/>
                                  <w:marBottom w:val="0"/>
                                  <w:divBdr>
                                    <w:top w:val="none" w:sz="0" w:space="0" w:color="auto"/>
                                    <w:left w:val="none" w:sz="0" w:space="0" w:color="auto"/>
                                    <w:bottom w:val="none" w:sz="0" w:space="0" w:color="auto"/>
                                    <w:right w:val="none" w:sz="0" w:space="0" w:color="auto"/>
                                  </w:divBdr>
                                </w:div>
                                <w:div w:id="1112945233">
                                  <w:marLeft w:val="640"/>
                                  <w:marRight w:val="0"/>
                                  <w:marTop w:val="0"/>
                                  <w:marBottom w:val="0"/>
                                  <w:divBdr>
                                    <w:top w:val="none" w:sz="0" w:space="0" w:color="auto"/>
                                    <w:left w:val="none" w:sz="0" w:space="0" w:color="auto"/>
                                    <w:bottom w:val="none" w:sz="0" w:space="0" w:color="auto"/>
                                    <w:right w:val="none" w:sz="0" w:space="0" w:color="auto"/>
                                  </w:divBdr>
                                </w:div>
                                <w:div w:id="2056082771">
                                  <w:marLeft w:val="640"/>
                                  <w:marRight w:val="0"/>
                                  <w:marTop w:val="0"/>
                                  <w:marBottom w:val="0"/>
                                  <w:divBdr>
                                    <w:top w:val="none" w:sz="0" w:space="0" w:color="auto"/>
                                    <w:left w:val="none" w:sz="0" w:space="0" w:color="auto"/>
                                    <w:bottom w:val="none" w:sz="0" w:space="0" w:color="auto"/>
                                    <w:right w:val="none" w:sz="0" w:space="0" w:color="auto"/>
                                  </w:divBdr>
                                </w:div>
                                <w:div w:id="1008947703">
                                  <w:marLeft w:val="640"/>
                                  <w:marRight w:val="0"/>
                                  <w:marTop w:val="0"/>
                                  <w:marBottom w:val="0"/>
                                  <w:divBdr>
                                    <w:top w:val="none" w:sz="0" w:space="0" w:color="auto"/>
                                    <w:left w:val="none" w:sz="0" w:space="0" w:color="auto"/>
                                    <w:bottom w:val="none" w:sz="0" w:space="0" w:color="auto"/>
                                    <w:right w:val="none" w:sz="0" w:space="0" w:color="auto"/>
                                  </w:divBdr>
                                </w:div>
                                <w:div w:id="923418617">
                                  <w:marLeft w:val="640"/>
                                  <w:marRight w:val="0"/>
                                  <w:marTop w:val="0"/>
                                  <w:marBottom w:val="0"/>
                                  <w:divBdr>
                                    <w:top w:val="none" w:sz="0" w:space="0" w:color="auto"/>
                                    <w:left w:val="none" w:sz="0" w:space="0" w:color="auto"/>
                                    <w:bottom w:val="none" w:sz="0" w:space="0" w:color="auto"/>
                                    <w:right w:val="none" w:sz="0" w:space="0" w:color="auto"/>
                                  </w:divBdr>
                                </w:div>
                                <w:div w:id="766969186">
                                  <w:marLeft w:val="640"/>
                                  <w:marRight w:val="0"/>
                                  <w:marTop w:val="0"/>
                                  <w:marBottom w:val="0"/>
                                  <w:divBdr>
                                    <w:top w:val="none" w:sz="0" w:space="0" w:color="auto"/>
                                    <w:left w:val="none" w:sz="0" w:space="0" w:color="auto"/>
                                    <w:bottom w:val="none" w:sz="0" w:space="0" w:color="auto"/>
                                    <w:right w:val="none" w:sz="0" w:space="0" w:color="auto"/>
                                  </w:divBdr>
                                </w:div>
                                <w:div w:id="1500123845">
                                  <w:marLeft w:val="640"/>
                                  <w:marRight w:val="0"/>
                                  <w:marTop w:val="0"/>
                                  <w:marBottom w:val="0"/>
                                  <w:divBdr>
                                    <w:top w:val="none" w:sz="0" w:space="0" w:color="auto"/>
                                    <w:left w:val="none" w:sz="0" w:space="0" w:color="auto"/>
                                    <w:bottom w:val="none" w:sz="0" w:space="0" w:color="auto"/>
                                    <w:right w:val="none" w:sz="0" w:space="0" w:color="auto"/>
                                  </w:divBdr>
                                </w:div>
                                <w:div w:id="1280067526">
                                  <w:marLeft w:val="640"/>
                                  <w:marRight w:val="0"/>
                                  <w:marTop w:val="0"/>
                                  <w:marBottom w:val="0"/>
                                  <w:divBdr>
                                    <w:top w:val="none" w:sz="0" w:space="0" w:color="auto"/>
                                    <w:left w:val="none" w:sz="0" w:space="0" w:color="auto"/>
                                    <w:bottom w:val="none" w:sz="0" w:space="0" w:color="auto"/>
                                    <w:right w:val="none" w:sz="0" w:space="0" w:color="auto"/>
                                  </w:divBdr>
                                </w:div>
                                <w:div w:id="471824385">
                                  <w:marLeft w:val="640"/>
                                  <w:marRight w:val="0"/>
                                  <w:marTop w:val="0"/>
                                  <w:marBottom w:val="0"/>
                                  <w:divBdr>
                                    <w:top w:val="none" w:sz="0" w:space="0" w:color="auto"/>
                                    <w:left w:val="none" w:sz="0" w:space="0" w:color="auto"/>
                                    <w:bottom w:val="none" w:sz="0" w:space="0" w:color="auto"/>
                                    <w:right w:val="none" w:sz="0" w:space="0" w:color="auto"/>
                                  </w:divBdr>
                                </w:div>
                                <w:div w:id="841970331">
                                  <w:marLeft w:val="640"/>
                                  <w:marRight w:val="0"/>
                                  <w:marTop w:val="0"/>
                                  <w:marBottom w:val="0"/>
                                  <w:divBdr>
                                    <w:top w:val="none" w:sz="0" w:space="0" w:color="auto"/>
                                    <w:left w:val="none" w:sz="0" w:space="0" w:color="auto"/>
                                    <w:bottom w:val="none" w:sz="0" w:space="0" w:color="auto"/>
                                    <w:right w:val="none" w:sz="0" w:space="0" w:color="auto"/>
                                  </w:divBdr>
                                </w:div>
                                <w:div w:id="1648894537">
                                  <w:marLeft w:val="640"/>
                                  <w:marRight w:val="0"/>
                                  <w:marTop w:val="0"/>
                                  <w:marBottom w:val="0"/>
                                  <w:divBdr>
                                    <w:top w:val="none" w:sz="0" w:space="0" w:color="auto"/>
                                    <w:left w:val="none" w:sz="0" w:space="0" w:color="auto"/>
                                    <w:bottom w:val="none" w:sz="0" w:space="0" w:color="auto"/>
                                    <w:right w:val="none" w:sz="0" w:space="0" w:color="auto"/>
                                  </w:divBdr>
                                </w:div>
                                <w:div w:id="1622493520">
                                  <w:marLeft w:val="640"/>
                                  <w:marRight w:val="0"/>
                                  <w:marTop w:val="0"/>
                                  <w:marBottom w:val="0"/>
                                  <w:divBdr>
                                    <w:top w:val="none" w:sz="0" w:space="0" w:color="auto"/>
                                    <w:left w:val="none" w:sz="0" w:space="0" w:color="auto"/>
                                    <w:bottom w:val="none" w:sz="0" w:space="0" w:color="auto"/>
                                    <w:right w:val="none" w:sz="0" w:space="0" w:color="auto"/>
                                  </w:divBdr>
                                </w:div>
                                <w:div w:id="370613296">
                                  <w:marLeft w:val="640"/>
                                  <w:marRight w:val="0"/>
                                  <w:marTop w:val="0"/>
                                  <w:marBottom w:val="0"/>
                                  <w:divBdr>
                                    <w:top w:val="none" w:sz="0" w:space="0" w:color="auto"/>
                                    <w:left w:val="none" w:sz="0" w:space="0" w:color="auto"/>
                                    <w:bottom w:val="none" w:sz="0" w:space="0" w:color="auto"/>
                                    <w:right w:val="none" w:sz="0" w:space="0" w:color="auto"/>
                                  </w:divBdr>
                                </w:div>
                                <w:div w:id="1559198622">
                                  <w:marLeft w:val="640"/>
                                  <w:marRight w:val="0"/>
                                  <w:marTop w:val="0"/>
                                  <w:marBottom w:val="0"/>
                                  <w:divBdr>
                                    <w:top w:val="none" w:sz="0" w:space="0" w:color="auto"/>
                                    <w:left w:val="none" w:sz="0" w:space="0" w:color="auto"/>
                                    <w:bottom w:val="none" w:sz="0" w:space="0" w:color="auto"/>
                                    <w:right w:val="none" w:sz="0" w:space="0" w:color="auto"/>
                                  </w:divBdr>
                                </w:div>
                                <w:div w:id="99645539">
                                  <w:marLeft w:val="640"/>
                                  <w:marRight w:val="0"/>
                                  <w:marTop w:val="0"/>
                                  <w:marBottom w:val="0"/>
                                  <w:divBdr>
                                    <w:top w:val="none" w:sz="0" w:space="0" w:color="auto"/>
                                    <w:left w:val="none" w:sz="0" w:space="0" w:color="auto"/>
                                    <w:bottom w:val="none" w:sz="0" w:space="0" w:color="auto"/>
                                    <w:right w:val="none" w:sz="0" w:space="0" w:color="auto"/>
                                  </w:divBdr>
                                </w:div>
                                <w:div w:id="1943762601">
                                  <w:marLeft w:val="640"/>
                                  <w:marRight w:val="0"/>
                                  <w:marTop w:val="0"/>
                                  <w:marBottom w:val="0"/>
                                  <w:divBdr>
                                    <w:top w:val="none" w:sz="0" w:space="0" w:color="auto"/>
                                    <w:left w:val="none" w:sz="0" w:space="0" w:color="auto"/>
                                    <w:bottom w:val="none" w:sz="0" w:space="0" w:color="auto"/>
                                    <w:right w:val="none" w:sz="0" w:space="0" w:color="auto"/>
                                  </w:divBdr>
                                </w:div>
                                <w:div w:id="1267078729">
                                  <w:marLeft w:val="640"/>
                                  <w:marRight w:val="0"/>
                                  <w:marTop w:val="0"/>
                                  <w:marBottom w:val="0"/>
                                  <w:divBdr>
                                    <w:top w:val="none" w:sz="0" w:space="0" w:color="auto"/>
                                    <w:left w:val="none" w:sz="0" w:space="0" w:color="auto"/>
                                    <w:bottom w:val="none" w:sz="0" w:space="0" w:color="auto"/>
                                    <w:right w:val="none" w:sz="0" w:space="0" w:color="auto"/>
                                  </w:divBdr>
                                </w:div>
                                <w:div w:id="1516000429">
                                  <w:marLeft w:val="640"/>
                                  <w:marRight w:val="0"/>
                                  <w:marTop w:val="0"/>
                                  <w:marBottom w:val="0"/>
                                  <w:divBdr>
                                    <w:top w:val="none" w:sz="0" w:space="0" w:color="auto"/>
                                    <w:left w:val="none" w:sz="0" w:space="0" w:color="auto"/>
                                    <w:bottom w:val="none" w:sz="0" w:space="0" w:color="auto"/>
                                    <w:right w:val="none" w:sz="0" w:space="0" w:color="auto"/>
                                  </w:divBdr>
                                </w:div>
                                <w:div w:id="243228040">
                                  <w:marLeft w:val="640"/>
                                  <w:marRight w:val="0"/>
                                  <w:marTop w:val="0"/>
                                  <w:marBottom w:val="0"/>
                                  <w:divBdr>
                                    <w:top w:val="none" w:sz="0" w:space="0" w:color="auto"/>
                                    <w:left w:val="none" w:sz="0" w:space="0" w:color="auto"/>
                                    <w:bottom w:val="none" w:sz="0" w:space="0" w:color="auto"/>
                                    <w:right w:val="none" w:sz="0" w:space="0" w:color="auto"/>
                                  </w:divBdr>
                                </w:div>
                                <w:div w:id="670530386">
                                  <w:marLeft w:val="640"/>
                                  <w:marRight w:val="0"/>
                                  <w:marTop w:val="0"/>
                                  <w:marBottom w:val="0"/>
                                  <w:divBdr>
                                    <w:top w:val="none" w:sz="0" w:space="0" w:color="auto"/>
                                    <w:left w:val="none" w:sz="0" w:space="0" w:color="auto"/>
                                    <w:bottom w:val="none" w:sz="0" w:space="0" w:color="auto"/>
                                    <w:right w:val="none" w:sz="0" w:space="0" w:color="auto"/>
                                  </w:divBdr>
                                </w:div>
                                <w:div w:id="389697668">
                                  <w:marLeft w:val="640"/>
                                  <w:marRight w:val="0"/>
                                  <w:marTop w:val="0"/>
                                  <w:marBottom w:val="0"/>
                                  <w:divBdr>
                                    <w:top w:val="none" w:sz="0" w:space="0" w:color="auto"/>
                                    <w:left w:val="none" w:sz="0" w:space="0" w:color="auto"/>
                                    <w:bottom w:val="none" w:sz="0" w:space="0" w:color="auto"/>
                                    <w:right w:val="none" w:sz="0" w:space="0" w:color="auto"/>
                                  </w:divBdr>
                                </w:div>
                                <w:div w:id="985550785">
                                  <w:marLeft w:val="640"/>
                                  <w:marRight w:val="0"/>
                                  <w:marTop w:val="0"/>
                                  <w:marBottom w:val="0"/>
                                  <w:divBdr>
                                    <w:top w:val="none" w:sz="0" w:space="0" w:color="auto"/>
                                    <w:left w:val="none" w:sz="0" w:space="0" w:color="auto"/>
                                    <w:bottom w:val="none" w:sz="0" w:space="0" w:color="auto"/>
                                    <w:right w:val="none" w:sz="0" w:space="0" w:color="auto"/>
                                  </w:divBdr>
                                </w:div>
                                <w:div w:id="605313390">
                                  <w:marLeft w:val="640"/>
                                  <w:marRight w:val="0"/>
                                  <w:marTop w:val="0"/>
                                  <w:marBottom w:val="0"/>
                                  <w:divBdr>
                                    <w:top w:val="none" w:sz="0" w:space="0" w:color="auto"/>
                                    <w:left w:val="none" w:sz="0" w:space="0" w:color="auto"/>
                                    <w:bottom w:val="none" w:sz="0" w:space="0" w:color="auto"/>
                                    <w:right w:val="none" w:sz="0" w:space="0" w:color="auto"/>
                                  </w:divBdr>
                                </w:div>
                                <w:div w:id="200241279">
                                  <w:marLeft w:val="640"/>
                                  <w:marRight w:val="0"/>
                                  <w:marTop w:val="0"/>
                                  <w:marBottom w:val="0"/>
                                  <w:divBdr>
                                    <w:top w:val="none" w:sz="0" w:space="0" w:color="auto"/>
                                    <w:left w:val="none" w:sz="0" w:space="0" w:color="auto"/>
                                    <w:bottom w:val="none" w:sz="0" w:space="0" w:color="auto"/>
                                    <w:right w:val="none" w:sz="0" w:space="0" w:color="auto"/>
                                  </w:divBdr>
                                </w:div>
                                <w:div w:id="35934315">
                                  <w:marLeft w:val="640"/>
                                  <w:marRight w:val="0"/>
                                  <w:marTop w:val="0"/>
                                  <w:marBottom w:val="0"/>
                                  <w:divBdr>
                                    <w:top w:val="none" w:sz="0" w:space="0" w:color="auto"/>
                                    <w:left w:val="none" w:sz="0" w:space="0" w:color="auto"/>
                                    <w:bottom w:val="none" w:sz="0" w:space="0" w:color="auto"/>
                                    <w:right w:val="none" w:sz="0" w:space="0" w:color="auto"/>
                                  </w:divBdr>
                                </w:div>
                                <w:div w:id="194127067">
                                  <w:marLeft w:val="640"/>
                                  <w:marRight w:val="0"/>
                                  <w:marTop w:val="0"/>
                                  <w:marBottom w:val="0"/>
                                  <w:divBdr>
                                    <w:top w:val="none" w:sz="0" w:space="0" w:color="auto"/>
                                    <w:left w:val="none" w:sz="0" w:space="0" w:color="auto"/>
                                    <w:bottom w:val="none" w:sz="0" w:space="0" w:color="auto"/>
                                    <w:right w:val="none" w:sz="0" w:space="0" w:color="auto"/>
                                  </w:divBdr>
                                </w:div>
                                <w:div w:id="624702681">
                                  <w:marLeft w:val="640"/>
                                  <w:marRight w:val="0"/>
                                  <w:marTop w:val="0"/>
                                  <w:marBottom w:val="0"/>
                                  <w:divBdr>
                                    <w:top w:val="none" w:sz="0" w:space="0" w:color="auto"/>
                                    <w:left w:val="none" w:sz="0" w:space="0" w:color="auto"/>
                                    <w:bottom w:val="none" w:sz="0" w:space="0" w:color="auto"/>
                                    <w:right w:val="none" w:sz="0" w:space="0" w:color="auto"/>
                                  </w:divBdr>
                                </w:div>
                                <w:div w:id="1043215486">
                                  <w:marLeft w:val="640"/>
                                  <w:marRight w:val="0"/>
                                  <w:marTop w:val="0"/>
                                  <w:marBottom w:val="0"/>
                                  <w:divBdr>
                                    <w:top w:val="none" w:sz="0" w:space="0" w:color="auto"/>
                                    <w:left w:val="none" w:sz="0" w:space="0" w:color="auto"/>
                                    <w:bottom w:val="none" w:sz="0" w:space="0" w:color="auto"/>
                                    <w:right w:val="none" w:sz="0" w:space="0" w:color="auto"/>
                                  </w:divBdr>
                                </w:div>
                                <w:div w:id="1159887469">
                                  <w:marLeft w:val="640"/>
                                  <w:marRight w:val="0"/>
                                  <w:marTop w:val="0"/>
                                  <w:marBottom w:val="0"/>
                                  <w:divBdr>
                                    <w:top w:val="none" w:sz="0" w:space="0" w:color="auto"/>
                                    <w:left w:val="none" w:sz="0" w:space="0" w:color="auto"/>
                                    <w:bottom w:val="none" w:sz="0" w:space="0" w:color="auto"/>
                                    <w:right w:val="none" w:sz="0" w:space="0" w:color="auto"/>
                                  </w:divBdr>
                                </w:div>
                                <w:div w:id="1444497940">
                                  <w:marLeft w:val="640"/>
                                  <w:marRight w:val="0"/>
                                  <w:marTop w:val="0"/>
                                  <w:marBottom w:val="0"/>
                                  <w:divBdr>
                                    <w:top w:val="none" w:sz="0" w:space="0" w:color="auto"/>
                                    <w:left w:val="none" w:sz="0" w:space="0" w:color="auto"/>
                                    <w:bottom w:val="none" w:sz="0" w:space="0" w:color="auto"/>
                                    <w:right w:val="none" w:sz="0" w:space="0" w:color="auto"/>
                                  </w:divBdr>
                                </w:div>
                                <w:div w:id="1613127849">
                                  <w:marLeft w:val="640"/>
                                  <w:marRight w:val="0"/>
                                  <w:marTop w:val="0"/>
                                  <w:marBottom w:val="0"/>
                                  <w:divBdr>
                                    <w:top w:val="none" w:sz="0" w:space="0" w:color="auto"/>
                                    <w:left w:val="none" w:sz="0" w:space="0" w:color="auto"/>
                                    <w:bottom w:val="none" w:sz="0" w:space="0" w:color="auto"/>
                                    <w:right w:val="none" w:sz="0" w:space="0" w:color="auto"/>
                                  </w:divBdr>
                                </w:div>
                                <w:div w:id="1159538230">
                                  <w:marLeft w:val="640"/>
                                  <w:marRight w:val="0"/>
                                  <w:marTop w:val="0"/>
                                  <w:marBottom w:val="0"/>
                                  <w:divBdr>
                                    <w:top w:val="none" w:sz="0" w:space="0" w:color="auto"/>
                                    <w:left w:val="none" w:sz="0" w:space="0" w:color="auto"/>
                                    <w:bottom w:val="none" w:sz="0" w:space="0" w:color="auto"/>
                                    <w:right w:val="none" w:sz="0" w:space="0" w:color="auto"/>
                                  </w:divBdr>
                                </w:div>
                                <w:div w:id="993070655">
                                  <w:marLeft w:val="640"/>
                                  <w:marRight w:val="0"/>
                                  <w:marTop w:val="0"/>
                                  <w:marBottom w:val="0"/>
                                  <w:divBdr>
                                    <w:top w:val="none" w:sz="0" w:space="0" w:color="auto"/>
                                    <w:left w:val="none" w:sz="0" w:space="0" w:color="auto"/>
                                    <w:bottom w:val="none" w:sz="0" w:space="0" w:color="auto"/>
                                    <w:right w:val="none" w:sz="0" w:space="0" w:color="auto"/>
                                  </w:divBdr>
                                </w:div>
                                <w:div w:id="348063914">
                                  <w:marLeft w:val="640"/>
                                  <w:marRight w:val="0"/>
                                  <w:marTop w:val="0"/>
                                  <w:marBottom w:val="0"/>
                                  <w:divBdr>
                                    <w:top w:val="none" w:sz="0" w:space="0" w:color="auto"/>
                                    <w:left w:val="none" w:sz="0" w:space="0" w:color="auto"/>
                                    <w:bottom w:val="none" w:sz="0" w:space="0" w:color="auto"/>
                                    <w:right w:val="none" w:sz="0" w:space="0" w:color="auto"/>
                                  </w:divBdr>
                                </w:div>
                                <w:div w:id="2139254043">
                                  <w:marLeft w:val="640"/>
                                  <w:marRight w:val="0"/>
                                  <w:marTop w:val="0"/>
                                  <w:marBottom w:val="0"/>
                                  <w:divBdr>
                                    <w:top w:val="none" w:sz="0" w:space="0" w:color="auto"/>
                                    <w:left w:val="none" w:sz="0" w:space="0" w:color="auto"/>
                                    <w:bottom w:val="none" w:sz="0" w:space="0" w:color="auto"/>
                                    <w:right w:val="none" w:sz="0" w:space="0" w:color="auto"/>
                                  </w:divBdr>
                                </w:div>
                                <w:div w:id="627473068">
                                  <w:marLeft w:val="640"/>
                                  <w:marRight w:val="0"/>
                                  <w:marTop w:val="0"/>
                                  <w:marBottom w:val="0"/>
                                  <w:divBdr>
                                    <w:top w:val="none" w:sz="0" w:space="0" w:color="auto"/>
                                    <w:left w:val="none" w:sz="0" w:space="0" w:color="auto"/>
                                    <w:bottom w:val="none" w:sz="0" w:space="0" w:color="auto"/>
                                    <w:right w:val="none" w:sz="0" w:space="0" w:color="auto"/>
                                  </w:divBdr>
                                </w:div>
                                <w:div w:id="992950824">
                                  <w:marLeft w:val="640"/>
                                  <w:marRight w:val="0"/>
                                  <w:marTop w:val="0"/>
                                  <w:marBottom w:val="0"/>
                                  <w:divBdr>
                                    <w:top w:val="none" w:sz="0" w:space="0" w:color="auto"/>
                                    <w:left w:val="none" w:sz="0" w:space="0" w:color="auto"/>
                                    <w:bottom w:val="none" w:sz="0" w:space="0" w:color="auto"/>
                                    <w:right w:val="none" w:sz="0" w:space="0" w:color="auto"/>
                                  </w:divBdr>
                                </w:div>
                                <w:div w:id="1727870255">
                                  <w:marLeft w:val="640"/>
                                  <w:marRight w:val="0"/>
                                  <w:marTop w:val="0"/>
                                  <w:marBottom w:val="0"/>
                                  <w:divBdr>
                                    <w:top w:val="none" w:sz="0" w:space="0" w:color="auto"/>
                                    <w:left w:val="none" w:sz="0" w:space="0" w:color="auto"/>
                                    <w:bottom w:val="none" w:sz="0" w:space="0" w:color="auto"/>
                                    <w:right w:val="none" w:sz="0" w:space="0" w:color="auto"/>
                                  </w:divBdr>
                                </w:div>
                                <w:div w:id="1666858038">
                                  <w:marLeft w:val="640"/>
                                  <w:marRight w:val="0"/>
                                  <w:marTop w:val="0"/>
                                  <w:marBottom w:val="0"/>
                                  <w:divBdr>
                                    <w:top w:val="none" w:sz="0" w:space="0" w:color="auto"/>
                                    <w:left w:val="none" w:sz="0" w:space="0" w:color="auto"/>
                                    <w:bottom w:val="none" w:sz="0" w:space="0" w:color="auto"/>
                                    <w:right w:val="none" w:sz="0" w:space="0" w:color="auto"/>
                                  </w:divBdr>
                                </w:div>
                                <w:div w:id="947079698">
                                  <w:marLeft w:val="640"/>
                                  <w:marRight w:val="0"/>
                                  <w:marTop w:val="0"/>
                                  <w:marBottom w:val="0"/>
                                  <w:divBdr>
                                    <w:top w:val="none" w:sz="0" w:space="0" w:color="auto"/>
                                    <w:left w:val="none" w:sz="0" w:space="0" w:color="auto"/>
                                    <w:bottom w:val="none" w:sz="0" w:space="0" w:color="auto"/>
                                    <w:right w:val="none" w:sz="0" w:space="0" w:color="auto"/>
                                  </w:divBdr>
                                </w:div>
                                <w:div w:id="442847693">
                                  <w:marLeft w:val="640"/>
                                  <w:marRight w:val="0"/>
                                  <w:marTop w:val="0"/>
                                  <w:marBottom w:val="0"/>
                                  <w:divBdr>
                                    <w:top w:val="none" w:sz="0" w:space="0" w:color="auto"/>
                                    <w:left w:val="none" w:sz="0" w:space="0" w:color="auto"/>
                                    <w:bottom w:val="none" w:sz="0" w:space="0" w:color="auto"/>
                                    <w:right w:val="none" w:sz="0" w:space="0" w:color="auto"/>
                                  </w:divBdr>
                                </w:div>
                                <w:div w:id="1294674125">
                                  <w:marLeft w:val="640"/>
                                  <w:marRight w:val="0"/>
                                  <w:marTop w:val="0"/>
                                  <w:marBottom w:val="0"/>
                                  <w:divBdr>
                                    <w:top w:val="none" w:sz="0" w:space="0" w:color="auto"/>
                                    <w:left w:val="none" w:sz="0" w:space="0" w:color="auto"/>
                                    <w:bottom w:val="none" w:sz="0" w:space="0" w:color="auto"/>
                                    <w:right w:val="none" w:sz="0" w:space="0" w:color="auto"/>
                                  </w:divBdr>
                                </w:div>
                                <w:div w:id="1729764260">
                                  <w:marLeft w:val="640"/>
                                  <w:marRight w:val="0"/>
                                  <w:marTop w:val="0"/>
                                  <w:marBottom w:val="0"/>
                                  <w:divBdr>
                                    <w:top w:val="none" w:sz="0" w:space="0" w:color="auto"/>
                                    <w:left w:val="none" w:sz="0" w:space="0" w:color="auto"/>
                                    <w:bottom w:val="none" w:sz="0" w:space="0" w:color="auto"/>
                                    <w:right w:val="none" w:sz="0" w:space="0" w:color="auto"/>
                                  </w:divBdr>
                                </w:div>
                                <w:div w:id="908924388">
                                  <w:marLeft w:val="640"/>
                                  <w:marRight w:val="0"/>
                                  <w:marTop w:val="0"/>
                                  <w:marBottom w:val="0"/>
                                  <w:divBdr>
                                    <w:top w:val="none" w:sz="0" w:space="0" w:color="auto"/>
                                    <w:left w:val="none" w:sz="0" w:space="0" w:color="auto"/>
                                    <w:bottom w:val="none" w:sz="0" w:space="0" w:color="auto"/>
                                    <w:right w:val="none" w:sz="0" w:space="0" w:color="auto"/>
                                  </w:divBdr>
                                </w:div>
                                <w:div w:id="498235263">
                                  <w:marLeft w:val="640"/>
                                  <w:marRight w:val="0"/>
                                  <w:marTop w:val="0"/>
                                  <w:marBottom w:val="0"/>
                                  <w:divBdr>
                                    <w:top w:val="none" w:sz="0" w:space="0" w:color="auto"/>
                                    <w:left w:val="none" w:sz="0" w:space="0" w:color="auto"/>
                                    <w:bottom w:val="none" w:sz="0" w:space="0" w:color="auto"/>
                                    <w:right w:val="none" w:sz="0" w:space="0" w:color="auto"/>
                                  </w:divBdr>
                                </w:div>
                                <w:div w:id="23872010">
                                  <w:marLeft w:val="640"/>
                                  <w:marRight w:val="0"/>
                                  <w:marTop w:val="0"/>
                                  <w:marBottom w:val="0"/>
                                  <w:divBdr>
                                    <w:top w:val="none" w:sz="0" w:space="0" w:color="auto"/>
                                    <w:left w:val="none" w:sz="0" w:space="0" w:color="auto"/>
                                    <w:bottom w:val="none" w:sz="0" w:space="0" w:color="auto"/>
                                    <w:right w:val="none" w:sz="0" w:space="0" w:color="auto"/>
                                  </w:divBdr>
                                </w:div>
                                <w:div w:id="1313100371">
                                  <w:marLeft w:val="640"/>
                                  <w:marRight w:val="0"/>
                                  <w:marTop w:val="0"/>
                                  <w:marBottom w:val="0"/>
                                  <w:divBdr>
                                    <w:top w:val="none" w:sz="0" w:space="0" w:color="auto"/>
                                    <w:left w:val="none" w:sz="0" w:space="0" w:color="auto"/>
                                    <w:bottom w:val="none" w:sz="0" w:space="0" w:color="auto"/>
                                    <w:right w:val="none" w:sz="0" w:space="0" w:color="auto"/>
                                  </w:divBdr>
                                </w:div>
                                <w:div w:id="596183671">
                                  <w:marLeft w:val="640"/>
                                  <w:marRight w:val="0"/>
                                  <w:marTop w:val="0"/>
                                  <w:marBottom w:val="0"/>
                                  <w:divBdr>
                                    <w:top w:val="none" w:sz="0" w:space="0" w:color="auto"/>
                                    <w:left w:val="none" w:sz="0" w:space="0" w:color="auto"/>
                                    <w:bottom w:val="none" w:sz="0" w:space="0" w:color="auto"/>
                                    <w:right w:val="none" w:sz="0" w:space="0" w:color="auto"/>
                                  </w:divBdr>
                                </w:div>
                                <w:div w:id="917790997">
                                  <w:marLeft w:val="640"/>
                                  <w:marRight w:val="0"/>
                                  <w:marTop w:val="0"/>
                                  <w:marBottom w:val="0"/>
                                  <w:divBdr>
                                    <w:top w:val="none" w:sz="0" w:space="0" w:color="auto"/>
                                    <w:left w:val="none" w:sz="0" w:space="0" w:color="auto"/>
                                    <w:bottom w:val="none" w:sz="0" w:space="0" w:color="auto"/>
                                    <w:right w:val="none" w:sz="0" w:space="0" w:color="auto"/>
                                  </w:divBdr>
                                </w:div>
                                <w:div w:id="1545291384">
                                  <w:marLeft w:val="640"/>
                                  <w:marRight w:val="0"/>
                                  <w:marTop w:val="0"/>
                                  <w:marBottom w:val="0"/>
                                  <w:divBdr>
                                    <w:top w:val="none" w:sz="0" w:space="0" w:color="auto"/>
                                    <w:left w:val="none" w:sz="0" w:space="0" w:color="auto"/>
                                    <w:bottom w:val="none" w:sz="0" w:space="0" w:color="auto"/>
                                    <w:right w:val="none" w:sz="0" w:space="0" w:color="auto"/>
                                  </w:divBdr>
                                </w:div>
                                <w:div w:id="859702471">
                                  <w:marLeft w:val="640"/>
                                  <w:marRight w:val="0"/>
                                  <w:marTop w:val="0"/>
                                  <w:marBottom w:val="0"/>
                                  <w:divBdr>
                                    <w:top w:val="none" w:sz="0" w:space="0" w:color="auto"/>
                                    <w:left w:val="none" w:sz="0" w:space="0" w:color="auto"/>
                                    <w:bottom w:val="none" w:sz="0" w:space="0" w:color="auto"/>
                                    <w:right w:val="none" w:sz="0" w:space="0" w:color="auto"/>
                                  </w:divBdr>
                                </w:div>
                                <w:div w:id="555552593">
                                  <w:marLeft w:val="640"/>
                                  <w:marRight w:val="0"/>
                                  <w:marTop w:val="0"/>
                                  <w:marBottom w:val="0"/>
                                  <w:divBdr>
                                    <w:top w:val="none" w:sz="0" w:space="0" w:color="auto"/>
                                    <w:left w:val="none" w:sz="0" w:space="0" w:color="auto"/>
                                    <w:bottom w:val="none" w:sz="0" w:space="0" w:color="auto"/>
                                    <w:right w:val="none" w:sz="0" w:space="0" w:color="auto"/>
                                  </w:divBdr>
                                </w:div>
                                <w:div w:id="1796365763">
                                  <w:marLeft w:val="640"/>
                                  <w:marRight w:val="0"/>
                                  <w:marTop w:val="0"/>
                                  <w:marBottom w:val="0"/>
                                  <w:divBdr>
                                    <w:top w:val="none" w:sz="0" w:space="0" w:color="auto"/>
                                    <w:left w:val="none" w:sz="0" w:space="0" w:color="auto"/>
                                    <w:bottom w:val="none" w:sz="0" w:space="0" w:color="auto"/>
                                    <w:right w:val="none" w:sz="0" w:space="0" w:color="auto"/>
                                  </w:divBdr>
                                </w:div>
                                <w:div w:id="1264924352">
                                  <w:marLeft w:val="640"/>
                                  <w:marRight w:val="0"/>
                                  <w:marTop w:val="0"/>
                                  <w:marBottom w:val="0"/>
                                  <w:divBdr>
                                    <w:top w:val="none" w:sz="0" w:space="0" w:color="auto"/>
                                    <w:left w:val="none" w:sz="0" w:space="0" w:color="auto"/>
                                    <w:bottom w:val="none" w:sz="0" w:space="0" w:color="auto"/>
                                    <w:right w:val="none" w:sz="0" w:space="0" w:color="auto"/>
                                  </w:divBdr>
                                </w:div>
                                <w:div w:id="696126351">
                                  <w:marLeft w:val="640"/>
                                  <w:marRight w:val="0"/>
                                  <w:marTop w:val="0"/>
                                  <w:marBottom w:val="0"/>
                                  <w:divBdr>
                                    <w:top w:val="none" w:sz="0" w:space="0" w:color="auto"/>
                                    <w:left w:val="none" w:sz="0" w:space="0" w:color="auto"/>
                                    <w:bottom w:val="none" w:sz="0" w:space="0" w:color="auto"/>
                                    <w:right w:val="none" w:sz="0" w:space="0" w:color="auto"/>
                                  </w:divBdr>
                                </w:div>
                                <w:div w:id="1377508292">
                                  <w:marLeft w:val="640"/>
                                  <w:marRight w:val="0"/>
                                  <w:marTop w:val="0"/>
                                  <w:marBottom w:val="0"/>
                                  <w:divBdr>
                                    <w:top w:val="none" w:sz="0" w:space="0" w:color="auto"/>
                                    <w:left w:val="none" w:sz="0" w:space="0" w:color="auto"/>
                                    <w:bottom w:val="none" w:sz="0" w:space="0" w:color="auto"/>
                                    <w:right w:val="none" w:sz="0" w:space="0" w:color="auto"/>
                                  </w:divBdr>
                                </w:div>
                                <w:div w:id="330958272">
                                  <w:marLeft w:val="640"/>
                                  <w:marRight w:val="0"/>
                                  <w:marTop w:val="0"/>
                                  <w:marBottom w:val="0"/>
                                  <w:divBdr>
                                    <w:top w:val="none" w:sz="0" w:space="0" w:color="auto"/>
                                    <w:left w:val="none" w:sz="0" w:space="0" w:color="auto"/>
                                    <w:bottom w:val="none" w:sz="0" w:space="0" w:color="auto"/>
                                    <w:right w:val="none" w:sz="0" w:space="0" w:color="auto"/>
                                  </w:divBdr>
                                </w:div>
                                <w:div w:id="2108185413">
                                  <w:marLeft w:val="640"/>
                                  <w:marRight w:val="0"/>
                                  <w:marTop w:val="0"/>
                                  <w:marBottom w:val="0"/>
                                  <w:divBdr>
                                    <w:top w:val="none" w:sz="0" w:space="0" w:color="auto"/>
                                    <w:left w:val="none" w:sz="0" w:space="0" w:color="auto"/>
                                    <w:bottom w:val="none" w:sz="0" w:space="0" w:color="auto"/>
                                    <w:right w:val="none" w:sz="0" w:space="0" w:color="auto"/>
                                  </w:divBdr>
                                </w:div>
                                <w:div w:id="1657029517">
                                  <w:marLeft w:val="640"/>
                                  <w:marRight w:val="0"/>
                                  <w:marTop w:val="0"/>
                                  <w:marBottom w:val="0"/>
                                  <w:divBdr>
                                    <w:top w:val="none" w:sz="0" w:space="0" w:color="auto"/>
                                    <w:left w:val="none" w:sz="0" w:space="0" w:color="auto"/>
                                    <w:bottom w:val="none" w:sz="0" w:space="0" w:color="auto"/>
                                    <w:right w:val="none" w:sz="0" w:space="0" w:color="auto"/>
                                  </w:divBdr>
                                </w:div>
                                <w:div w:id="67270181">
                                  <w:marLeft w:val="640"/>
                                  <w:marRight w:val="0"/>
                                  <w:marTop w:val="0"/>
                                  <w:marBottom w:val="0"/>
                                  <w:divBdr>
                                    <w:top w:val="none" w:sz="0" w:space="0" w:color="auto"/>
                                    <w:left w:val="none" w:sz="0" w:space="0" w:color="auto"/>
                                    <w:bottom w:val="none" w:sz="0" w:space="0" w:color="auto"/>
                                    <w:right w:val="none" w:sz="0" w:space="0" w:color="auto"/>
                                  </w:divBdr>
                                </w:div>
                              </w:divsChild>
                            </w:div>
                            <w:div w:id="1166633242">
                              <w:marLeft w:val="0"/>
                              <w:marRight w:val="0"/>
                              <w:marTop w:val="0"/>
                              <w:marBottom w:val="0"/>
                              <w:divBdr>
                                <w:top w:val="none" w:sz="0" w:space="0" w:color="auto"/>
                                <w:left w:val="none" w:sz="0" w:space="0" w:color="auto"/>
                                <w:bottom w:val="none" w:sz="0" w:space="0" w:color="auto"/>
                                <w:right w:val="none" w:sz="0" w:space="0" w:color="auto"/>
                              </w:divBdr>
                              <w:divsChild>
                                <w:div w:id="1428619966">
                                  <w:marLeft w:val="640"/>
                                  <w:marRight w:val="0"/>
                                  <w:marTop w:val="0"/>
                                  <w:marBottom w:val="0"/>
                                  <w:divBdr>
                                    <w:top w:val="none" w:sz="0" w:space="0" w:color="auto"/>
                                    <w:left w:val="none" w:sz="0" w:space="0" w:color="auto"/>
                                    <w:bottom w:val="none" w:sz="0" w:space="0" w:color="auto"/>
                                    <w:right w:val="none" w:sz="0" w:space="0" w:color="auto"/>
                                  </w:divBdr>
                                </w:div>
                                <w:div w:id="555315225">
                                  <w:marLeft w:val="640"/>
                                  <w:marRight w:val="0"/>
                                  <w:marTop w:val="0"/>
                                  <w:marBottom w:val="0"/>
                                  <w:divBdr>
                                    <w:top w:val="none" w:sz="0" w:space="0" w:color="auto"/>
                                    <w:left w:val="none" w:sz="0" w:space="0" w:color="auto"/>
                                    <w:bottom w:val="none" w:sz="0" w:space="0" w:color="auto"/>
                                    <w:right w:val="none" w:sz="0" w:space="0" w:color="auto"/>
                                  </w:divBdr>
                                </w:div>
                                <w:div w:id="898979457">
                                  <w:marLeft w:val="640"/>
                                  <w:marRight w:val="0"/>
                                  <w:marTop w:val="0"/>
                                  <w:marBottom w:val="0"/>
                                  <w:divBdr>
                                    <w:top w:val="none" w:sz="0" w:space="0" w:color="auto"/>
                                    <w:left w:val="none" w:sz="0" w:space="0" w:color="auto"/>
                                    <w:bottom w:val="none" w:sz="0" w:space="0" w:color="auto"/>
                                    <w:right w:val="none" w:sz="0" w:space="0" w:color="auto"/>
                                  </w:divBdr>
                                </w:div>
                                <w:div w:id="831679808">
                                  <w:marLeft w:val="640"/>
                                  <w:marRight w:val="0"/>
                                  <w:marTop w:val="0"/>
                                  <w:marBottom w:val="0"/>
                                  <w:divBdr>
                                    <w:top w:val="none" w:sz="0" w:space="0" w:color="auto"/>
                                    <w:left w:val="none" w:sz="0" w:space="0" w:color="auto"/>
                                    <w:bottom w:val="none" w:sz="0" w:space="0" w:color="auto"/>
                                    <w:right w:val="none" w:sz="0" w:space="0" w:color="auto"/>
                                  </w:divBdr>
                                </w:div>
                                <w:div w:id="629946002">
                                  <w:marLeft w:val="640"/>
                                  <w:marRight w:val="0"/>
                                  <w:marTop w:val="0"/>
                                  <w:marBottom w:val="0"/>
                                  <w:divBdr>
                                    <w:top w:val="none" w:sz="0" w:space="0" w:color="auto"/>
                                    <w:left w:val="none" w:sz="0" w:space="0" w:color="auto"/>
                                    <w:bottom w:val="none" w:sz="0" w:space="0" w:color="auto"/>
                                    <w:right w:val="none" w:sz="0" w:space="0" w:color="auto"/>
                                  </w:divBdr>
                                </w:div>
                                <w:div w:id="2138327272">
                                  <w:marLeft w:val="640"/>
                                  <w:marRight w:val="0"/>
                                  <w:marTop w:val="0"/>
                                  <w:marBottom w:val="0"/>
                                  <w:divBdr>
                                    <w:top w:val="none" w:sz="0" w:space="0" w:color="auto"/>
                                    <w:left w:val="none" w:sz="0" w:space="0" w:color="auto"/>
                                    <w:bottom w:val="none" w:sz="0" w:space="0" w:color="auto"/>
                                    <w:right w:val="none" w:sz="0" w:space="0" w:color="auto"/>
                                  </w:divBdr>
                                </w:div>
                                <w:div w:id="1565985209">
                                  <w:marLeft w:val="640"/>
                                  <w:marRight w:val="0"/>
                                  <w:marTop w:val="0"/>
                                  <w:marBottom w:val="0"/>
                                  <w:divBdr>
                                    <w:top w:val="none" w:sz="0" w:space="0" w:color="auto"/>
                                    <w:left w:val="none" w:sz="0" w:space="0" w:color="auto"/>
                                    <w:bottom w:val="none" w:sz="0" w:space="0" w:color="auto"/>
                                    <w:right w:val="none" w:sz="0" w:space="0" w:color="auto"/>
                                  </w:divBdr>
                                </w:div>
                                <w:div w:id="1322350588">
                                  <w:marLeft w:val="640"/>
                                  <w:marRight w:val="0"/>
                                  <w:marTop w:val="0"/>
                                  <w:marBottom w:val="0"/>
                                  <w:divBdr>
                                    <w:top w:val="none" w:sz="0" w:space="0" w:color="auto"/>
                                    <w:left w:val="none" w:sz="0" w:space="0" w:color="auto"/>
                                    <w:bottom w:val="none" w:sz="0" w:space="0" w:color="auto"/>
                                    <w:right w:val="none" w:sz="0" w:space="0" w:color="auto"/>
                                  </w:divBdr>
                                </w:div>
                                <w:div w:id="935863427">
                                  <w:marLeft w:val="640"/>
                                  <w:marRight w:val="0"/>
                                  <w:marTop w:val="0"/>
                                  <w:marBottom w:val="0"/>
                                  <w:divBdr>
                                    <w:top w:val="none" w:sz="0" w:space="0" w:color="auto"/>
                                    <w:left w:val="none" w:sz="0" w:space="0" w:color="auto"/>
                                    <w:bottom w:val="none" w:sz="0" w:space="0" w:color="auto"/>
                                    <w:right w:val="none" w:sz="0" w:space="0" w:color="auto"/>
                                  </w:divBdr>
                                </w:div>
                                <w:div w:id="971132428">
                                  <w:marLeft w:val="640"/>
                                  <w:marRight w:val="0"/>
                                  <w:marTop w:val="0"/>
                                  <w:marBottom w:val="0"/>
                                  <w:divBdr>
                                    <w:top w:val="none" w:sz="0" w:space="0" w:color="auto"/>
                                    <w:left w:val="none" w:sz="0" w:space="0" w:color="auto"/>
                                    <w:bottom w:val="none" w:sz="0" w:space="0" w:color="auto"/>
                                    <w:right w:val="none" w:sz="0" w:space="0" w:color="auto"/>
                                  </w:divBdr>
                                </w:div>
                                <w:div w:id="2009552569">
                                  <w:marLeft w:val="640"/>
                                  <w:marRight w:val="0"/>
                                  <w:marTop w:val="0"/>
                                  <w:marBottom w:val="0"/>
                                  <w:divBdr>
                                    <w:top w:val="none" w:sz="0" w:space="0" w:color="auto"/>
                                    <w:left w:val="none" w:sz="0" w:space="0" w:color="auto"/>
                                    <w:bottom w:val="none" w:sz="0" w:space="0" w:color="auto"/>
                                    <w:right w:val="none" w:sz="0" w:space="0" w:color="auto"/>
                                  </w:divBdr>
                                </w:div>
                                <w:div w:id="868101985">
                                  <w:marLeft w:val="640"/>
                                  <w:marRight w:val="0"/>
                                  <w:marTop w:val="0"/>
                                  <w:marBottom w:val="0"/>
                                  <w:divBdr>
                                    <w:top w:val="none" w:sz="0" w:space="0" w:color="auto"/>
                                    <w:left w:val="none" w:sz="0" w:space="0" w:color="auto"/>
                                    <w:bottom w:val="none" w:sz="0" w:space="0" w:color="auto"/>
                                    <w:right w:val="none" w:sz="0" w:space="0" w:color="auto"/>
                                  </w:divBdr>
                                </w:div>
                                <w:div w:id="575674057">
                                  <w:marLeft w:val="640"/>
                                  <w:marRight w:val="0"/>
                                  <w:marTop w:val="0"/>
                                  <w:marBottom w:val="0"/>
                                  <w:divBdr>
                                    <w:top w:val="none" w:sz="0" w:space="0" w:color="auto"/>
                                    <w:left w:val="none" w:sz="0" w:space="0" w:color="auto"/>
                                    <w:bottom w:val="none" w:sz="0" w:space="0" w:color="auto"/>
                                    <w:right w:val="none" w:sz="0" w:space="0" w:color="auto"/>
                                  </w:divBdr>
                                </w:div>
                                <w:div w:id="738475451">
                                  <w:marLeft w:val="640"/>
                                  <w:marRight w:val="0"/>
                                  <w:marTop w:val="0"/>
                                  <w:marBottom w:val="0"/>
                                  <w:divBdr>
                                    <w:top w:val="none" w:sz="0" w:space="0" w:color="auto"/>
                                    <w:left w:val="none" w:sz="0" w:space="0" w:color="auto"/>
                                    <w:bottom w:val="none" w:sz="0" w:space="0" w:color="auto"/>
                                    <w:right w:val="none" w:sz="0" w:space="0" w:color="auto"/>
                                  </w:divBdr>
                                </w:div>
                                <w:div w:id="728461332">
                                  <w:marLeft w:val="640"/>
                                  <w:marRight w:val="0"/>
                                  <w:marTop w:val="0"/>
                                  <w:marBottom w:val="0"/>
                                  <w:divBdr>
                                    <w:top w:val="none" w:sz="0" w:space="0" w:color="auto"/>
                                    <w:left w:val="none" w:sz="0" w:space="0" w:color="auto"/>
                                    <w:bottom w:val="none" w:sz="0" w:space="0" w:color="auto"/>
                                    <w:right w:val="none" w:sz="0" w:space="0" w:color="auto"/>
                                  </w:divBdr>
                                </w:div>
                                <w:div w:id="745303474">
                                  <w:marLeft w:val="640"/>
                                  <w:marRight w:val="0"/>
                                  <w:marTop w:val="0"/>
                                  <w:marBottom w:val="0"/>
                                  <w:divBdr>
                                    <w:top w:val="none" w:sz="0" w:space="0" w:color="auto"/>
                                    <w:left w:val="none" w:sz="0" w:space="0" w:color="auto"/>
                                    <w:bottom w:val="none" w:sz="0" w:space="0" w:color="auto"/>
                                    <w:right w:val="none" w:sz="0" w:space="0" w:color="auto"/>
                                  </w:divBdr>
                                </w:div>
                                <w:div w:id="2144032710">
                                  <w:marLeft w:val="640"/>
                                  <w:marRight w:val="0"/>
                                  <w:marTop w:val="0"/>
                                  <w:marBottom w:val="0"/>
                                  <w:divBdr>
                                    <w:top w:val="none" w:sz="0" w:space="0" w:color="auto"/>
                                    <w:left w:val="none" w:sz="0" w:space="0" w:color="auto"/>
                                    <w:bottom w:val="none" w:sz="0" w:space="0" w:color="auto"/>
                                    <w:right w:val="none" w:sz="0" w:space="0" w:color="auto"/>
                                  </w:divBdr>
                                </w:div>
                                <w:div w:id="110713205">
                                  <w:marLeft w:val="640"/>
                                  <w:marRight w:val="0"/>
                                  <w:marTop w:val="0"/>
                                  <w:marBottom w:val="0"/>
                                  <w:divBdr>
                                    <w:top w:val="none" w:sz="0" w:space="0" w:color="auto"/>
                                    <w:left w:val="none" w:sz="0" w:space="0" w:color="auto"/>
                                    <w:bottom w:val="none" w:sz="0" w:space="0" w:color="auto"/>
                                    <w:right w:val="none" w:sz="0" w:space="0" w:color="auto"/>
                                  </w:divBdr>
                                </w:div>
                                <w:div w:id="50544264">
                                  <w:marLeft w:val="640"/>
                                  <w:marRight w:val="0"/>
                                  <w:marTop w:val="0"/>
                                  <w:marBottom w:val="0"/>
                                  <w:divBdr>
                                    <w:top w:val="none" w:sz="0" w:space="0" w:color="auto"/>
                                    <w:left w:val="none" w:sz="0" w:space="0" w:color="auto"/>
                                    <w:bottom w:val="none" w:sz="0" w:space="0" w:color="auto"/>
                                    <w:right w:val="none" w:sz="0" w:space="0" w:color="auto"/>
                                  </w:divBdr>
                                </w:div>
                                <w:div w:id="673262973">
                                  <w:marLeft w:val="640"/>
                                  <w:marRight w:val="0"/>
                                  <w:marTop w:val="0"/>
                                  <w:marBottom w:val="0"/>
                                  <w:divBdr>
                                    <w:top w:val="none" w:sz="0" w:space="0" w:color="auto"/>
                                    <w:left w:val="none" w:sz="0" w:space="0" w:color="auto"/>
                                    <w:bottom w:val="none" w:sz="0" w:space="0" w:color="auto"/>
                                    <w:right w:val="none" w:sz="0" w:space="0" w:color="auto"/>
                                  </w:divBdr>
                                </w:div>
                                <w:div w:id="310720518">
                                  <w:marLeft w:val="640"/>
                                  <w:marRight w:val="0"/>
                                  <w:marTop w:val="0"/>
                                  <w:marBottom w:val="0"/>
                                  <w:divBdr>
                                    <w:top w:val="none" w:sz="0" w:space="0" w:color="auto"/>
                                    <w:left w:val="none" w:sz="0" w:space="0" w:color="auto"/>
                                    <w:bottom w:val="none" w:sz="0" w:space="0" w:color="auto"/>
                                    <w:right w:val="none" w:sz="0" w:space="0" w:color="auto"/>
                                  </w:divBdr>
                                </w:div>
                                <w:div w:id="1701583476">
                                  <w:marLeft w:val="640"/>
                                  <w:marRight w:val="0"/>
                                  <w:marTop w:val="0"/>
                                  <w:marBottom w:val="0"/>
                                  <w:divBdr>
                                    <w:top w:val="none" w:sz="0" w:space="0" w:color="auto"/>
                                    <w:left w:val="none" w:sz="0" w:space="0" w:color="auto"/>
                                    <w:bottom w:val="none" w:sz="0" w:space="0" w:color="auto"/>
                                    <w:right w:val="none" w:sz="0" w:space="0" w:color="auto"/>
                                  </w:divBdr>
                                </w:div>
                                <w:div w:id="1249541779">
                                  <w:marLeft w:val="640"/>
                                  <w:marRight w:val="0"/>
                                  <w:marTop w:val="0"/>
                                  <w:marBottom w:val="0"/>
                                  <w:divBdr>
                                    <w:top w:val="none" w:sz="0" w:space="0" w:color="auto"/>
                                    <w:left w:val="none" w:sz="0" w:space="0" w:color="auto"/>
                                    <w:bottom w:val="none" w:sz="0" w:space="0" w:color="auto"/>
                                    <w:right w:val="none" w:sz="0" w:space="0" w:color="auto"/>
                                  </w:divBdr>
                                </w:div>
                                <w:div w:id="1650674195">
                                  <w:marLeft w:val="640"/>
                                  <w:marRight w:val="0"/>
                                  <w:marTop w:val="0"/>
                                  <w:marBottom w:val="0"/>
                                  <w:divBdr>
                                    <w:top w:val="none" w:sz="0" w:space="0" w:color="auto"/>
                                    <w:left w:val="none" w:sz="0" w:space="0" w:color="auto"/>
                                    <w:bottom w:val="none" w:sz="0" w:space="0" w:color="auto"/>
                                    <w:right w:val="none" w:sz="0" w:space="0" w:color="auto"/>
                                  </w:divBdr>
                                </w:div>
                                <w:div w:id="1159929553">
                                  <w:marLeft w:val="640"/>
                                  <w:marRight w:val="0"/>
                                  <w:marTop w:val="0"/>
                                  <w:marBottom w:val="0"/>
                                  <w:divBdr>
                                    <w:top w:val="none" w:sz="0" w:space="0" w:color="auto"/>
                                    <w:left w:val="none" w:sz="0" w:space="0" w:color="auto"/>
                                    <w:bottom w:val="none" w:sz="0" w:space="0" w:color="auto"/>
                                    <w:right w:val="none" w:sz="0" w:space="0" w:color="auto"/>
                                  </w:divBdr>
                                </w:div>
                                <w:div w:id="1008826871">
                                  <w:marLeft w:val="640"/>
                                  <w:marRight w:val="0"/>
                                  <w:marTop w:val="0"/>
                                  <w:marBottom w:val="0"/>
                                  <w:divBdr>
                                    <w:top w:val="none" w:sz="0" w:space="0" w:color="auto"/>
                                    <w:left w:val="none" w:sz="0" w:space="0" w:color="auto"/>
                                    <w:bottom w:val="none" w:sz="0" w:space="0" w:color="auto"/>
                                    <w:right w:val="none" w:sz="0" w:space="0" w:color="auto"/>
                                  </w:divBdr>
                                </w:div>
                                <w:div w:id="1375234894">
                                  <w:marLeft w:val="640"/>
                                  <w:marRight w:val="0"/>
                                  <w:marTop w:val="0"/>
                                  <w:marBottom w:val="0"/>
                                  <w:divBdr>
                                    <w:top w:val="none" w:sz="0" w:space="0" w:color="auto"/>
                                    <w:left w:val="none" w:sz="0" w:space="0" w:color="auto"/>
                                    <w:bottom w:val="none" w:sz="0" w:space="0" w:color="auto"/>
                                    <w:right w:val="none" w:sz="0" w:space="0" w:color="auto"/>
                                  </w:divBdr>
                                </w:div>
                                <w:div w:id="660818835">
                                  <w:marLeft w:val="640"/>
                                  <w:marRight w:val="0"/>
                                  <w:marTop w:val="0"/>
                                  <w:marBottom w:val="0"/>
                                  <w:divBdr>
                                    <w:top w:val="none" w:sz="0" w:space="0" w:color="auto"/>
                                    <w:left w:val="none" w:sz="0" w:space="0" w:color="auto"/>
                                    <w:bottom w:val="none" w:sz="0" w:space="0" w:color="auto"/>
                                    <w:right w:val="none" w:sz="0" w:space="0" w:color="auto"/>
                                  </w:divBdr>
                                </w:div>
                                <w:div w:id="80495479">
                                  <w:marLeft w:val="640"/>
                                  <w:marRight w:val="0"/>
                                  <w:marTop w:val="0"/>
                                  <w:marBottom w:val="0"/>
                                  <w:divBdr>
                                    <w:top w:val="none" w:sz="0" w:space="0" w:color="auto"/>
                                    <w:left w:val="none" w:sz="0" w:space="0" w:color="auto"/>
                                    <w:bottom w:val="none" w:sz="0" w:space="0" w:color="auto"/>
                                    <w:right w:val="none" w:sz="0" w:space="0" w:color="auto"/>
                                  </w:divBdr>
                                </w:div>
                                <w:div w:id="1202594646">
                                  <w:marLeft w:val="640"/>
                                  <w:marRight w:val="0"/>
                                  <w:marTop w:val="0"/>
                                  <w:marBottom w:val="0"/>
                                  <w:divBdr>
                                    <w:top w:val="none" w:sz="0" w:space="0" w:color="auto"/>
                                    <w:left w:val="none" w:sz="0" w:space="0" w:color="auto"/>
                                    <w:bottom w:val="none" w:sz="0" w:space="0" w:color="auto"/>
                                    <w:right w:val="none" w:sz="0" w:space="0" w:color="auto"/>
                                  </w:divBdr>
                                </w:div>
                                <w:div w:id="120081192">
                                  <w:marLeft w:val="640"/>
                                  <w:marRight w:val="0"/>
                                  <w:marTop w:val="0"/>
                                  <w:marBottom w:val="0"/>
                                  <w:divBdr>
                                    <w:top w:val="none" w:sz="0" w:space="0" w:color="auto"/>
                                    <w:left w:val="none" w:sz="0" w:space="0" w:color="auto"/>
                                    <w:bottom w:val="none" w:sz="0" w:space="0" w:color="auto"/>
                                    <w:right w:val="none" w:sz="0" w:space="0" w:color="auto"/>
                                  </w:divBdr>
                                </w:div>
                                <w:div w:id="1288928748">
                                  <w:marLeft w:val="640"/>
                                  <w:marRight w:val="0"/>
                                  <w:marTop w:val="0"/>
                                  <w:marBottom w:val="0"/>
                                  <w:divBdr>
                                    <w:top w:val="none" w:sz="0" w:space="0" w:color="auto"/>
                                    <w:left w:val="none" w:sz="0" w:space="0" w:color="auto"/>
                                    <w:bottom w:val="none" w:sz="0" w:space="0" w:color="auto"/>
                                    <w:right w:val="none" w:sz="0" w:space="0" w:color="auto"/>
                                  </w:divBdr>
                                </w:div>
                                <w:div w:id="2060517966">
                                  <w:marLeft w:val="640"/>
                                  <w:marRight w:val="0"/>
                                  <w:marTop w:val="0"/>
                                  <w:marBottom w:val="0"/>
                                  <w:divBdr>
                                    <w:top w:val="none" w:sz="0" w:space="0" w:color="auto"/>
                                    <w:left w:val="none" w:sz="0" w:space="0" w:color="auto"/>
                                    <w:bottom w:val="none" w:sz="0" w:space="0" w:color="auto"/>
                                    <w:right w:val="none" w:sz="0" w:space="0" w:color="auto"/>
                                  </w:divBdr>
                                </w:div>
                                <w:div w:id="1273585360">
                                  <w:marLeft w:val="640"/>
                                  <w:marRight w:val="0"/>
                                  <w:marTop w:val="0"/>
                                  <w:marBottom w:val="0"/>
                                  <w:divBdr>
                                    <w:top w:val="none" w:sz="0" w:space="0" w:color="auto"/>
                                    <w:left w:val="none" w:sz="0" w:space="0" w:color="auto"/>
                                    <w:bottom w:val="none" w:sz="0" w:space="0" w:color="auto"/>
                                    <w:right w:val="none" w:sz="0" w:space="0" w:color="auto"/>
                                  </w:divBdr>
                                </w:div>
                                <w:div w:id="1775056875">
                                  <w:marLeft w:val="640"/>
                                  <w:marRight w:val="0"/>
                                  <w:marTop w:val="0"/>
                                  <w:marBottom w:val="0"/>
                                  <w:divBdr>
                                    <w:top w:val="none" w:sz="0" w:space="0" w:color="auto"/>
                                    <w:left w:val="none" w:sz="0" w:space="0" w:color="auto"/>
                                    <w:bottom w:val="none" w:sz="0" w:space="0" w:color="auto"/>
                                    <w:right w:val="none" w:sz="0" w:space="0" w:color="auto"/>
                                  </w:divBdr>
                                </w:div>
                                <w:div w:id="1049770217">
                                  <w:marLeft w:val="640"/>
                                  <w:marRight w:val="0"/>
                                  <w:marTop w:val="0"/>
                                  <w:marBottom w:val="0"/>
                                  <w:divBdr>
                                    <w:top w:val="none" w:sz="0" w:space="0" w:color="auto"/>
                                    <w:left w:val="none" w:sz="0" w:space="0" w:color="auto"/>
                                    <w:bottom w:val="none" w:sz="0" w:space="0" w:color="auto"/>
                                    <w:right w:val="none" w:sz="0" w:space="0" w:color="auto"/>
                                  </w:divBdr>
                                </w:div>
                                <w:div w:id="1994484030">
                                  <w:marLeft w:val="640"/>
                                  <w:marRight w:val="0"/>
                                  <w:marTop w:val="0"/>
                                  <w:marBottom w:val="0"/>
                                  <w:divBdr>
                                    <w:top w:val="none" w:sz="0" w:space="0" w:color="auto"/>
                                    <w:left w:val="none" w:sz="0" w:space="0" w:color="auto"/>
                                    <w:bottom w:val="none" w:sz="0" w:space="0" w:color="auto"/>
                                    <w:right w:val="none" w:sz="0" w:space="0" w:color="auto"/>
                                  </w:divBdr>
                                </w:div>
                                <w:div w:id="2086142933">
                                  <w:marLeft w:val="640"/>
                                  <w:marRight w:val="0"/>
                                  <w:marTop w:val="0"/>
                                  <w:marBottom w:val="0"/>
                                  <w:divBdr>
                                    <w:top w:val="none" w:sz="0" w:space="0" w:color="auto"/>
                                    <w:left w:val="none" w:sz="0" w:space="0" w:color="auto"/>
                                    <w:bottom w:val="none" w:sz="0" w:space="0" w:color="auto"/>
                                    <w:right w:val="none" w:sz="0" w:space="0" w:color="auto"/>
                                  </w:divBdr>
                                </w:div>
                                <w:div w:id="1760298458">
                                  <w:marLeft w:val="640"/>
                                  <w:marRight w:val="0"/>
                                  <w:marTop w:val="0"/>
                                  <w:marBottom w:val="0"/>
                                  <w:divBdr>
                                    <w:top w:val="none" w:sz="0" w:space="0" w:color="auto"/>
                                    <w:left w:val="none" w:sz="0" w:space="0" w:color="auto"/>
                                    <w:bottom w:val="none" w:sz="0" w:space="0" w:color="auto"/>
                                    <w:right w:val="none" w:sz="0" w:space="0" w:color="auto"/>
                                  </w:divBdr>
                                </w:div>
                                <w:div w:id="21784379">
                                  <w:marLeft w:val="640"/>
                                  <w:marRight w:val="0"/>
                                  <w:marTop w:val="0"/>
                                  <w:marBottom w:val="0"/>
                                  <w:divBdr>
                                    <w:top w:val="none" w:sz="0" w:space="0" w:color="auto"/>
                                    <w:left w:val="none" w:sz="0" w:space="0" w:color="auto"/>
                                    <w:bottom w:val="none" w:sz="0" w:space="0" w:color="auto"/>
                                    <w:right w:val="none" w:sz="0" w:space="0" w:color="auto"/>
                                  </w:divBdr>
                                </w:div>
                                <w:div w:id="1815097495">
                                  <w:marLeft w:val="640"/>
                                  <w:marRight w:val="0"/>
                                  <w:marTop w:val="0"/>
                                  <w:marBottom w:val="0"/>
                                  <w:divBdr>
                                    <w:top w:val="none" w:sz="0" w:space="0" w:color="auto"/>
                                    <w:left w:val="none" w:sz="0" w:space="0" w:color="auto"/>
                                    <w:bottom w:val="none" w:sz="0" w:space="0" w:color="auto"/>
                                    <w:right w:val="none" w:sz="0" w:space="0" w:color="auto"/>
                                  </w:divBdr>
                                </w:div>
                                <w:div w:id="284427462">
                                  <w:marLeft w:val="640"/>
                                  <w:marRight w:val="0"/>
                                  <w:marTop w:val="0"/>
                                  <w:marBottom w:val="0"/>
                                  <w:divBdr>
                                    <w:top w:val="none" w:sz="0" w:space="0" w:color="auto"/>
                                    <w:left w:val="none" w:sz="0" w:space="0" w:color="auto"/>
                                    <w:bottom w:val="none" w:sz="0" w:space="0" w:color="auto"/>
                                    <w:right w:val="none" w:sz="0" w:space="0" w:color="auto"/>
                                  </w:divBdr>
                                </w:div>
                                <w:div w:id="216357546">
                                  <w:marLeft w:val="640"/>
                                  <w:marRight w:val="0"/>
                                  <w:marTop w:val="0"/>
                                  <w:marBottom w:val="0"/>
                                  <w:divBdr>
                                    <w:top w:val="none" w:sz="0" w:space="0" w:color="auto"/>
                                    <w:left w:val="none" w:sz="0" w:space="0" w:color="auto"/>
                                    <w:bottom w:val="none" w:sz="0" w:space="0" w:color="auto"/>
                                    <w:right w:val="none" w:sz="0" w:space="0" w:color="auto"/>
                                  </w:divBdr>
                                </w:div>
                                <w:div w:id="278343442">
                                  <w:marLeft w:val="640"/>
                                  <w:marRight w:val="0"/>
                                  <w:marTop w:val="0"/>
                                  <w:marBottom w:val="0"/>
                                  <w:divBdr>
                                    <w:top w:val="none" w:sz="0" w:space="0" w:color="auto"/>
                                    <w:left w:val="none" w:sz="0" w:space="0" w:color="auto"/>
                                    <w:bottom w:val="none" w:sz="0" w:space="0" w:color="auto"/>
                                    <w:right w:val="none" w:sz="0" w:space="0" w:color="auto"/>
                                  </w:divBdr>
                                </w:div>
                                <w:div w:id="1129972614">
                                  <w:marLeft w:val="640"/>
                                  <w:marRight w:val="0"/>
                                  <w:marTop w:val="0"/>
                                  <w:marBottom w:val="0"/>
                                  <w:divBdr>
                                    <w:top w:val="none" w:sz="0" w:space="0" w:color="auto"/>
                                    <w:left w:val="none" w:sz="0" w:space="0" w:color="auto"/>
                                    <w:bottom w:val="none" w:sz="0" w:space="0" w:color="auto"/>
                                    <w:right w:val="none" w:sz="0" w:space="0" w:color="auto"/>
                                  </w:divBdr>
                                </w:div>
                                <w:div w:id="171267439">
                                  <w:marLeft w:val="640"/>
                                  <w:marRight w:val="0"/>
                                  <w:marTop w:val="0"/>
                                  <w:marBottom w:val="0"/>
                                  <w:divBdr>
                                    <w:top w:val="none" w:sz="0" w:space="0" w:color="auto"/>
                                    <w:left w:val="none" w:sz="0" w:space="0" w:color="auto"/>
                                    <w:bottom w:val="none" w:sz="0" w:space="0" w:color="auto"/>
                                    <w:right w:val="none" w:sz="0" w:space="0" w:color="auto"/>
                                  </w:divBdr>
                                </w:div>
                                <w:div w:id="1393118857">
                                  <w:marLeft w:val="640"/>
                                  <w:marRight w:val="0"/>
                                  <w:marTop w:val="0"/>
                                  <w:marBottom w:val="0"/>
                                  <w:divBdr>
                                    <w:top w:val="none" w:sz="0" w:space="0" w:color="auto"/>
                                    <w:left w:val="none" w:sz="0" w:space="0" w:color="auto"/>
                                    <w:bottom w:val="none" w:sz="0" w:space="0" w:color="auto"/>
                                    <w:right w:val="none" w:sz="0" w:space="0" w:color="auto"/>
                                  </w:divBdr>
                                </w:div>
                                <w:div w:id="1995988429">
                                  <w:marLeft w:val="640"/>
                                  <w:marRight w:val="0"/>
                                  <w:marTop w:val="0"/>
                                  <w:marBottom w:val="0"/>
                                  <w:divBdr>
                                    <w:top w:val="none" w:sz="0" w:space="0" w:color="auto"/>
                                    <w:left w:val="none" w:sz="0" w:space="0" w:color="auto"/>
                                    <w:bottom w:val="none" w:sz="0" w:space="0" w:color="auto"/>
                                    <w:right w:val="none" w:sz="0" w:space="0" w:color="auto"/>
                                  </w:divBdr>
                                </w:div>
                                <w:div w:id="1973442452">
                                  <w:marLeft w:val="640"/>
                                  <w:marRight w:val="0"/>
                                  <w:marTop w:val="0"/>
                                  <w:marBottom w:val="0"/>
                                  <w:divBdr>
                                    <w:top w:val="none" w:sz="0" w:space="0" w:color="auto"/>
                                    <w:left w:val="none" w:sz="0" w:space="0" w:color="auto"/>
                                    <w:bottom w:val="none" w:sz="0" w:space="0" w:color="auto"/>
                                    <w:right w:val="none" w:sz="0" w:space="0" w:color="auto"/>
                                  </w:divBdr>
                                </w:div>
                                <w:div w:id="745422756">
                                  <w:marLeft w:val="640"/>
                                  <w:marRight w:val="0"/>
                                  <w:marTop w:val="0"/>
                                  <w:marBottom w:val="0"/>
                                  <w:divBdr>
                                    <w:top w:val="none" w:sz="0" w:space="0" w:color="auto"/>
                                    <w:left w:val="none" w:sz="0" w:space="0" w:color="auto"/>
                                    <w:bottom w:val="none" w:sz="0" w:space="0" w:color="auto"/>
                                    <w:right w:val="none" w:sz="0" w:space="0" w:color="auto"/>
                                  </w:divBdr>
                                </w:div>
                                <w:div w:id="1695765115">
                                  <w:marLeft w:val="640"/>
                                  <w:marRight w:val="0"/>
                                  <w:marTop w:val="0"/>
                                  <w:marBottom w:val="0"/>
                                  <w:divBdr>
                                    <w:top w:val="none" w:sz="0" w:space="0" w:color="auto"/>
                                    <w:left w:val="none" w:sz="0" w:space="0" w:color="auto"/>
                                    <w:bottom w:val="none" w:sz="0" w:space="0" w:color="auto"/>
                                    <w:right w:val="none" w:sz="0" w:space="0" w:color="auto"/>
                                  </w:divBdr>
                                </w:div>
                                <w:div w:id="198204663">
                                  <w:marLeft w:val="640"/>
                                  <w:marRight w:val="0"/>
                                  <w:marTop w:val="0"/>
                                  <w:marBottom w:val="0"/>
                                  <w:divBdr>
                                    <w:top w:val="none" w:sz="0" w:space="0" w:color="auto"/>
                                    <w:left w:val="none" w:sz="0" w:space="0" w:color="auto"/>
                                    <w:bottom w:val="none" w:sz="0" w:space="0" w:color="auto"/>
                                    <w:right w:val="none" w:sz="0" w:space="0" w:color="auto"/>
                                  </w:divBdr>
                                </w:div>
                                <w:div w:id="228805948">
                                  <w:marLeft w:val="640"/>
                                  <w:marRight w:val="0"/>
                                  <w:marTop w:val="0"/>
                                  <w:marBottom w:val="0"/>
                                  <w:divBdr>
                                    <w:top w:val="none" w:sz="0" w:space="0" w:color="auto"/>
                                    <w:left w:val="none" w:sz="0" w:space="0" w:color="auto"/>
                                    <w:bottom w:val="none" w:sz="0" w:space="0" w:color="auto"/>
                                    <w:right w:val="none" w:sz="0" w:space="0" w:color="auto"/>
                                  </w:divBdr>
                                </w:div>
                                <w:div w:id="1124277599">
                                  <w:marLeft w:val="640"/>
                                  <w:marRight w:val="0"/>
                                  <w:marTop w:val="0"/>
                                  <w:marBottom w:val="0"/>
                                  <w:divBdr>
                                    <w:top w:val="none" w:sz="0" w:space="0" w:color="auto"/>
                                    <w:left w:val="none" w:sz="0" w:space="0" w:color="auto"/>
                                    <w:bottom w:val="none" w:sz="0" w:space="0" w:color="auto"/>
                                    <w:right w:val="none" w:sz="0" w:space="0" w:color="auto"/>
                                  </w:divBdr>
                                </w:div>
                                <w:div w:id="373313764">
                                  <w:marLeft w:val="640"/>
                                  <w:marRight w:val="0"/>
                                  <w:marTop w:val="0"/>
                                  <w:marBottom w:val="0"/>
                                  <w:divBdr>
                                    <w:top w:val="none" w:sz="0" w:space="0" w:color="auto"/>
                                    <w:left w:val="none" w:sz="0" w:space="0" w:color="auto"/>
                                    <w:bottom w:val="none" w:sz="0" w:space="0" w:color="auto"/>
                                    <w:right w:val="none" w:sz="0" w:space="0" w:color="auto"/>
                                  </w:divBdr>
                                </w:div>
                                <w:div w:id="1298026714">
                                  <w:marLeft w:val="640"/>
                                  <w:marRight w:val="0"/>
                                  <w:marTop w:val="0"/>
                                  <w:marBottom w:val="0"/>
                                  <w:divBdr>
                                    <w:top w:val="none" w:sz="0" w:space="0" w:color="auto"/>
                                    <w:left w:val="none" w:sz="0" w:space="0" w:color="auto"/>
                                    <w:bottom w:val="none" w:sz="0" w:space="0" w:color="auto"/>
                                    <w:right w:val="none" w:sz="0" w:space="0" w:color="auto"/>
                                  </w:divBdr>
                                </w:div>
                                <w:div w:id="628121614">
                                  <w:marLeft w:val="640"/>
                                  <w:marRight w:val="0"/>
                                  <w:marTop w:val="0"/>
                                  <w:marBottom w:val="0"/>
                                  <w:divBdr>
                                    <w:top w:val="none" w:sz="0" w:space="0" w:color="auto"/>
                                    <w:left w:val="none" w:sz="0" w:space="0" w:color="auto"/>
                                    <w:bottom w:val="none" w:sz="0" w:space="0" w:color="auto"/>
                                    <w:right w:val="none" w:sz="0" w:space="0" w:color="auto"/>
                                  </w:divBdr>
                                </w:div>
                                <w:div w:id="2102528749">
                                  <w:marLeft w:val="640"/>
                                  <w:marRight w:val="0"/>
                                  <w:marTop w:val="0"/>
                                  <w:marBottom w:val="0"/>
                                  <w:divBdr>
                                    <w:top w:val="none" w:sz="0" w:space="0" w:color="auto"/>
                                    <w:left w:val="none" w:sz="0" w:space="0" w:color="auto"/>
                                    <w:bottom w:val="none" w:sz="0" w:space="0" w:color="auto"/>
                                    <w:right w:val="none" w:sz="0" w:space="0" w:color="auto"/>
                                  </w:divBdr>
                                </w:div>
                                <w:div w:id="468206537">
                                  <w:marLeft w:val="640"/>
                                  <w:marRight w:val="0"/>
                                  <w:marTop w:val="0"/>
                                  <w:marBottom w:val="0"/>
                                  <w:divBdr>
                                    <w:top w:val="none" w:sz="0" w:space="0" w:color="auto"/>
                                    <w:left w:val="none" w:sz="0" w:space="0" w:color="auto"/>
                                    <w:bottom w:val="none" w:sz="0" w:space="0" w:color="auto"/>
                                    <w:right w:val="none" w:sz="0" w:space="0" w:color="auto"/>
                                  </w:divBdr>
                                </w:div>
                                <w:div w:id="1029793088">
                                  <w:marLeft w:val="640"/>
                                  <w:marRight w:val="0"/>
                                  <w:marTop w:val="0"/>
                                  <w:marBottom w:val="0"/>
                                  <w:divBdr>
                                    <w:top w:val="none" w:sz="0" w:space="0" w:color="auto"/>
                                    <w:left w:val="none" w:sz="0" w:space="0" w:color="auto"/>
                                    <w:bottom w:val="none" w:sz="0" w:space="0" w:color="auto"/>
                                    <w:right w:val="none" w:sz="0" w:space="0" w:color="auto"/>
                                  </w:divBdr>
                                </w:div>
                                <w:div w:id="32122421">
                                  <w:marLeft w:val="640"/>
                                  <w:marRight w:val="0"/>
                                  <w:marTop w:val="0"/>
                                  <w:marBottom w:val="0"/>
                                  <w:divBdr>
                                    <w:top w:val="none" w:sz="0" w:space="0" w:color="auto"/>
                                    <w:left w:val="none" w:sz="0" w:space="0" w:color="auto"/>
                                    <w:bottom w:val="none" w:sz="0" w:space="0" w:color="auto"/>
                                    <w:right w:val="none" w:sz="0" w:space="0" w:color="auto"/>
                                  </w:divBdr>
                                </w:div>
                                <w:div w:id="1138571452">
                                  <w:marLeft w:val="640"/>
                                  <w:marRight w:val="0"/>
                                  <w:marTop w:val="0"/>
                                  <w:marBottom w:val="0"/>
                                  <w:divBdr>
                                    <w:top w:val="none" w:sz="0" w:space="0" w:color="auto"/>
                                    <w:left w:val="none" w:sz="0" w:space="0" w:color="auto"/>
                                    <w:bottom w:val="none" w:sz="0" w:space="0" w:color="auto"/>
                                    <w:right w:val="none" w:sz="0" w:space="0" w:color="auto"/>
                                  </w:divBdr>
                                </w:div>
                                <w:div w:id="1012298702">
                                  <w:marLeft w:val="640"/>
                                  <w:marRight w:val="0"/>
                                  <w:marTop w:val="0"/>
                                  <w:marBottom w:val="0"/>
                                  <w:divBdr>
                                    <w:top w:val="none" w:sz="0" w:space="0" w:color="auto"/>
                                    <w:left w:val="none" w:sz="0" w:space="0" w:color="auto"/>
                                    <w:bottom w:val="none" w:sz="0" w:space="0" w:color="auto"/>
                                    <w:right w:val="none" w:sz="0" w:space="0" w:color="auto"/>
                                  </w:divBdr>
                                </w:div>
                                <w:div w:id="420177553">
                                  <w:marLeft w:val="640"/>
                                  <w:marRight w:val="0"/>
                                  <w:marTop w:val="0"/>
                                  <w:marBottom w:val="0"/>
                                  <w:divBdr>
                                    <w:top w:val="none" w:sz="0" w:space="0" w:color="auto"/>
                                    <w:left w:val="none" w:sz="0" w:space="0" w:color="auto"/>
                                    <w:bottom w:val="none" w:sz="0" w:space="0" w:color="auto"/>
                                    <w:right w:val="none" w:sz="0" w:space="0" w:color="auto"/>
                                  </w:divBdr>
                                </w:div>
                                <w:div w:id="1358501163">
                                  <w:marLeft w:val="640"/>
                                  <w:marRight w:val="0"/>
                                  <w:marTop w:val="0"/>
                                  <w:marBottom w:val="0"/>
                                  <w:divBdr>
                                    <w:top w:val="none" w:sz="0" w:space="0" w:color="auto"/>
                                    <w:left w:val="none" w:sz="0" w:space="0" w:color="auto"/>
                                    <w:bottom w:val="none" w:sz="0" w:space="0" w:color="auto"/>
                                    <w:right w:val="none" w:sz="0" w:space="0" w:color="auto"/>
                                  </w:divBdr>
                                </w:div>
                                <w:div w:id="1239247036">
                                  <w:marLeft w:val="640"/>
                                  <w:marRight w:val="0"/>
                                  <w:marTop w:val="0"/>
                                  <w:marBottom w:val="0"/>
                                  <w:divBdr>
                                    <w:top w:val="none" w:sz="0" w:space="0" w:color="auto"/>
                                    <w:left w:val="none" w:sz="0" w:space="0" w:color="auto"/>
                                    <w:bottom w:val="none" w:sz="0" w:space="0" w:color="auto"/>
                                    <w:right w:val="none" w:sz="0" w:space="0" w:color="auto"/>
                                  </w:divBdr>
                                </w:div>
                                <w:div w:id="871921096">
                                  <w:marLeft w:val="640"/>
                                  <w:marRight w:val="0"/>
                                  <w:marTop w:val="0"/>
                                  <w:marBottom w:val="0"/>
                                  <w:divBdr>
                                    <w:top w:val="none" w:sz="0" w:space="0" w:color="auto"/>
                                    <w:left w:val="none" w:sz="0" w:space="0" w:color="auto"/>
                                    <w:bottom w:val="none" w:sz="0" w:space="0" w:color="auto"/>
                                    <w:right w:val="none" w:sz="0" w:space="0" w:color="auto"/>
                                  </w:divBdr>
                                </w:div>
                                <w:div w:id="906959964">
                                  <w:marLeft w:val="640"/>
                                  <w:marRight w:val="0"/>
                                  <w:marTop w:val="0"/>
                                  <w:marBottom w:val="0"/>
                                  <w:divBdr>
                                    <w:top w:val="none" w:sz="0" w:space="0" w:color="auto"/>
                                    <w:left w:val="none" w:sz="0" w:space="0" w:color="auto"/>
                                    <w:bottom w:val="none" w:sz="0" w:space="0" w:color="auto"/>
                                    <w:right w:val="none" w:sz="0" w:space="0" w:color="auto"/>
                                  </w:divBdr>
                                </w:div>
                                <w:div w:id="1176967587">
                                  <w:marLeft w:val="640"/>
                                  <w:marRight w:val="0"/>
                                  <w:marTop w:val="0"/>
                                  <w:marBottom w:val="0"/>
                                  <w:divBdr>
                                    <w:top w:val="none" w:sz="0" w:space="0" w:color="auto"/>
                                    <w:left w:val="none" w:sz="0" w:space="0" w:color="auto"/>
                                    <w:bottom w:val="none" w:sz="0" w:space="0" w:color="auto"/>
                                    <w:right w:val="none" w:sz="0" w:space="0" w:color="auto"/>
                                  </w:divBdr>
                                </w:div>
                                <w:div w:id="1281106181">
                                  <w:marLeft w:val="640"/>
                                  <w:marRight w:val="0"/>
                                  <w:marTop w:val="0"/>
                                  <w:marBottom w:val="0"/>
                                  <w:divBdr>
                                    <w:top w:val="none" w:sz="0" w:space="0" w:color="auto"/>
                                    <w:left w:val="none" w:sz="0" w:space="0" w:color="auto"/>
                                    <w:bottom w:val="none" w:sz="0" w:space="0" w:color="auto"/>
                                    <w:right w:val="none" w:sz="0" w:space="0" w:color="auto"/>
                                  </w:divBdr>
                                </w:div>
                                <w:div w:id="1781802064">
                                  <w:marLeft w:val="640"/>
                                  <w:marRight w:val="0"/>
                                  <w:marTop w:val="0"/>
                                  <w:marBottom w:val="0"/>
                                  <w:divBdr>
                                    <w:top w:val="none" w:sz="0" w:space="0" w:color="auto"/>
                                    <w:left w:val="none" w:sz="0" w:space="0" w:color="auto"/>
                                    <w:bottom w:val="none" w:sz="0" w:space="0" w:color="auto"/>
                                    <w:right w:val="none" w:sz="0" w:space="0" w:color="auto"/>
                                  </w:divBdr>
                                </w:div>
                                <w:div w:id="1081876894">
                                  <w:marLeft w:val="640"/>
                                  <w:marRight w:val="0"/>
                                  <w:marTop w:val="0"/>
                                  <w:marBottom w:val="0"/>
                                  <w:divBdr>
                                    <w:top w:val="none" w:sz="0" w:space="0" w:color="auto"/>
                                    <w:left w:val="none" w:sz="0" w:space="0" w:color="auto"/>
                                    <w:bottom w:val="none" w:sz="0" w:space="0" w:color="auto"/>
                                    <w:right w:val="none" w:sz="0" w:space="0" w:color="auto"/>
                                  </w:divBdr>
                                </w:div>
                                <w:div w:id="1248880094">
                                  <w:marLeft w:val="640"/>
                                  <w:marRight w:val="0"/>
                                  <w:marTop w:val="0"/>
                                  <w:marBottom w:val="0"/>
                                  <w:divBdr>
                                    <w:top w:val="none" w:sz="0" w:space="0" w:color="auto"/>
                                    <w:left w:val="none" w:sz="0" w:space="0" w:color="auto"/>
                                    <w:bottom w:val="none" w:sz="0" w:space="0" w:color="auto"/>
                                    <w:right w:val="none" w:sz="0" w:space="0" w:color="auto"/>
                                  </w:divBdr>
                                </w:div>
                                <w:div w:id="643897052">
                                  <w:marLeft w:val="640"/>
                                  <w:marRight w:val="0"/>
                                  <w:marTop w:val="0"/>
                                  <w:marBottom w:val="0"/>
                                  <w:divBdr>
                                    <w:top w:val="none" w:sz="0" w:space="0" w:color="auto"/>
                                    <w:left w:val="none" w:sz="0" w:space="0" w:color="auto"/>
                                    <w:bottom w:val="none" w:sz="0" w:space="0" w:color="auto"/>
                                    <w:right w:val="none" w:sz="0" w:space="0" w:color="auto"/>
                                  </w:divBdr>
                                </w:div>
                                <w:div w:id="323779456">
                                  <w:marLeft w:val="640"/>
                                  <w:marRight w:val="0"/>
                                  <w:marTop w:val="0"/>
                                  <w:marBottom w:val="0"/>
                                  <w:divBdr>
                                    <w:top w:val="none" w:sz="0" w:space="0" w:color="auto"/>
                                    <w:left w:val="none" w:sz="0" w:space="0" w:color="auto"/>
                                    <w:bottom w:val="none" w:sz="0" w:space="0" w:color="auto"/>
                                    <w:right w:val="none" w:sz="0" w:space="0" w:color="auto"/>
                                  </w:divBdr>
                                </w:div>
                                <w:div w:id="1379891588">
                                  <w:marLeft w:val="640"/>
                                  <w:marRight w:val="0"/>
                                  <w:marTop w:val="0"/>
                                  <w:marBottom w:val="0"/>
                                  <w:divBdr>
                                    <w:top w:val="none" w:sz="0" w:space="0" w:color="auto"/>
                                    <w:left w:val="none" w:sz="0" w:space="0" w:color="auto"/>
                                    <w:bottom w:val="none" w:sz="0" w:space="0" w:color="auto"/>
                                    <w:right w:val="none" w:sz="0" w:space="0" w:color="auto"/>
                                  </w:divBdr>
                                </w:div>
                                <w:div w:id="1235582380">
                                  <w:marLeft w:val="640"/>
                                  <w:marRight w:val="0"/>
                                  <w:marTop w:val="0"/>
                                  <w:marBottom w:val="0"/>
                                  <w:divBdr>
                                    <w:top w:val="none" w:sz="0" w:space="0" w:color="auto"/>
                                    <w:left w:val="none" w:sz="0" w:space="0" w:color="auto"/>
                                    <w:bottom w:val="none" w:sz="0" w:space="0" w:color="auto"/>
                                    <w:right w:val="none" w:sz="0" w:space="0" w:color="auto"/>
                                  </w:divBdr>
                                </w:div>
                                <w:div w:id="662658112">
                                  <w:marLeft w:val="640"/>
                                  <w:marRight w:val="0"/>
                                  <w:marTop w:val="0"/>
                                  <w:marBottom w:val="0"/>
                                  <w:divBdr>
                                    <w:top w:val="none" w:sz="0" w:space="0" w:color="auto"/>
                                    <w:left w:val="none" w:sz="0" w:space="0" w:color="auto"/>
                                    <w:bottom w:val="none" w:sz="0" w:space="0" w:color="auto"/>
                                    <w:right w:val="none" w:sz="0" w:space="0" w:color="auto"/>
                                  </w:divBdr>
                                </w:div>
                                <w:div w:id="467666763">
                                  <w:marLeft w:val="640"/>
                                  <w:marRight w:val="0"/>
                                  <w:marTop w:val="0"/>
                                  <w:marBottom w:val="0"/>
                                  <w:divBdr>
                                    <w:top w:val="none" w:sz="0" w:space="0" w:color="auto"/>
                                    <w:left w:val="none" w:sz="0" w:space="0" w:color="auto"/>
                                    <w:bottom w:val="none" w:sz="0" w:space="0" w:color="auto"/>
                                    <w:right w:val="none" w:sz="0" w:space="0" w:color="auto"/>
                                  </w:divBdr>
                                </w:div>
                                <w:div w:id="2049527350">
                                  <w:marLeft w:val="640"/>
                                  <w:marRight w:val="0"/>
                                  <w:marTop w:val="0"/>
                                  <w:marBottom w:val="0"/>
                                  <w:divBdr>
                                    <w:top w:val="none" w:sz="0" w:space="0" w:color="auto"/>
                                    <w:left w:val="none" w:sz="0" w:space="0" w:color="auto"/>
                                    <w:bottom w:val="none" w:sz="0" w:space="0" w:color="auto"/>
                                    <w:right w:val="none" w:sz="0" w:space="0" w:color="auto"/>
                                  </w:divBdr>
                                </w:div>
                                <w:div w:id="1096680360">
                                  <w:marLeft w:val="640"/>
                                  <w:marRight w:val="0"/>
                                  <w:marTop w:val="0"/>
                                  <w:marBottom w:val="0"/>
                                  <w:divBdr>
                                    <w:top w:val="none" w:sz="0" w:space="0" w:color="auto"/>
                                    <w:left w:val="none" w:sz="0" w:space="0" w:color="auto"/>
                                    <w:bottom w:val="none" w:sz="0" w:space="0" w:color="auto"/>
                                    <w:right w:val="none" w:sz="0" w:space="0" w:color="auto"/>
                                  </w:divBdr>
                                </w:div>
                                <w:div w:id="561913786">
                                  <w:marLeft w:val="640"/>
                                  <w:marRight w:val="0"/>
                                  <w:marTop w:val="0"/>
                                  <w:marBottom w:val="0"/>
                                  <w:divBdr>
                                    <w:top w:val="none" w:sz="0" w:space="0" w:color="auto"/>
                                    <w:left w:val="none" w:sz="0" w:space="0" w:color="auto"/>
                                    <w:bottom w:val="none" w:sz="0" w:space="0" w:color="auto"/>
                                    <w:right w:val="none" w:sz="0" w:space="0" w:color="auto"/>
                                  </w:divBdr>
                                </w:div>
                                <w:div w:id="456803862">
                                  <w:marLeft w:val="640"/>
                                  <w:marRight w:val="0"/>
                                  <w:marTop w:val="0"/>
                                  <w:marBottom w:val="0"/>
                                  <w:divBdr>
                                    <w:top w:val="none" w:sz="0" w:space="0" w:color="auto"/>
                                    <w:left w:val="none" w:sz="0" w:space="0" w:color="auto"/>
                                    <w:bottom w:val="none" w:sz="0" w:space="0" w:color="auto"/>
                                    <w:right w:val="none" w:sz="0" w:space="0" w:color="auto"/>
                                  </w:divBdr>
                                </w:div>
                                <w:div w:id="1754740969">
                                  <w:marLeft w:val="640"/>
                                  <w:marRight w:val="0"/>
                                  <w:marTop w:val="0"/>
                                  <w:marBottom w:val="0"/>
                                  <w:divBdr>
                                    <w:top w:val="none" w:sz="0" w:space="0" w:color="auto"/>
                                    <w:left w:val="none" w:sz="0" w:space="0" w:color="auto"/>
                                    <w:bottom w:val="none" w:sz="0" w:space="0" w:color="auto"/>
                                    <w:right w:val="none" w:sz="0" w:space="0" w:color="auto"/>
                                  </w:divBdr>
                                </w:div>
                                <w:div w:id="1333217357">
                                  <w:marLeft w:val="640"/>
                                  <w:marRight w:val="0"/>
                                  <w:marTop w:val="0"/>
                                  <w:marBottom w:val="0"/>
                                  <w:divBdr>
                                    <w:top w:val="none" w:sz="0" w:space="0" w:color="auto"/>
                                    <w:left w:val="none" w:sz="0" w:space="0" w:color="auto"/>
                                    <w:bottom w:val="none" w:sz="0" w:space="0" w:color="auto"/>
                                    <w:right w:val="none" w:sz="0" w:space="0" w:color="auto"/>
                                  </w:divBdr>
                                </w:div>
                                <w:div w:id="479687959">
                                  <w:marLeft w:val="640"/>
                                  <w:marRight w:val="0"/>
                                  <w:marTop w:val="0"/>
                                  <w:marBottom w:val="0"/>
                                  <w:divBdr>
                                    <w:top w:val="none" w:sz="0" w:space="0" w:color="auto"/>
                                    <w:left w:val="none" w:sz="0" w:space="0" w:color="auto"/>
                                    <w:bottom w:val="none" w:sz="0" w:space="0" w:color="auto"/>
                                    <w:right w:val="none" w:sz="0" w:space="0" w:color="auto"/>
                                  </w:divBdr>
                                </w:div>
                                <w:div w:id="1927421397">
                                  <w:marLeft w:val="640"/>
                                  <w:marRight w:val="0"/>
                                  <w:marTop w:val="0"/>
                                  <w:marBottom w:val="0"/>
                                  <w:divBdr>
                                    <w:top w:val="none" w:sz="0" w:space="0" w:color="auto"/>
                                    <w:left w:val="none" w:sz="0" w:space="0" w:color="auto"/>
                                    <w:bottom w:val="none" w:sz="0" w:space="0" w:color="auto"/>
                                    <w:right w:val="none" w:sz="0" w:space="0" w:color="auto"/>
                                  </w:divBdr>
                                </w:div>
                                <w:div w:id="957371143">
                                  <w:marLeft w:val="640"/>
                                  <w:marRight w:val="0"/>
                                  <w:marTop w:val="0"/>
                                  <w:marBottom w:val="0"/>
                                  <w:divBdr>
                                    <w:top w:val="none" w:sz="0" w:space="0" w:color="auto"/>
                                    <w:left w:val="none" w:sz="0" w:space="0" w:color="auto"/>
                                    <w:bottom w:val="none" w:sz="0" w:space="0" w:color="auto"/>
                                    <w:right w:val="none" w:sz="0" w:space="0" w:color="auto"/>
                                  </w:divBdr>
                                </w:div>
                                <w:div w:id="1082799321">
                                  <w:marLeft w:val="640"/>
                                  <w:marRight w:val="0"/>
                                  <w:marTop w:val="0"/>
                                  <w:marBottom w:val="0"/>
                                  <w:divBdr>
                                    <w:top w:val="none" w:sz="0" w:space="0" w:color="auto"/>
                                    <w:left w:val="none" w:sz="0" w:space="0" w:color="auto"/>
                                    <w:bottom w:val="none" w:sz="0" w:space="0" w:color="auto"/>
                                    <w:right w:val="none" w:sz="0" w:space="0" w:color="auto"/>
                                  </w:divBdr>
                                </w:div>
                                <w:div w:id="980841024">
                                  <w:marLeft w:val="640"/>
                                  <w:marRight w:val="0"/>
                                  <w:marTop w:val="0"/>
                                  <w:marBottom w:val="0"/>
                                  <w:divBdr>
                                    <w:top w:val="none" w:sz="0" w:space="0" w:color="auto"/>
                                    <w:left w:val="none" w:sz="0" w:space="0" w:color="auto"/>
                                    <w:bottom w:val="none" w:sz="0" w:space="0" w:color="auto"/>
                                    <w:right w:val="none" w:sz="0" w:space="0" w:color="auto"/>
                                  </w:divBdr>
                                </w:div>
                                <w:div w:id="1342051450">
                                  <w:marLeft w:val="640"/>
                                  <w:marRight w:val="0"/>
                                  <w:marTop w:val="0"/>
                                  <w:marBottom w:val="0"/>
                                  <w:divBdr>
                                    <w:top w:val="none" w:sz="0" w:space="0" w:color="auto"/>
                                    <w:left w:val="none" w:sz="0" w:space="0" w:color="auto"/>
                                    <w:bottom w:val="none" w:sz="0" w:space="0" w:color="auto"/>
                                    <w:right w:val="none" w:sz="0" w:space="0" w:color="auto"/>
                                  </w:divBdr>
                                </w:div>
                                <w:div w:id="456804588">
                                  <w:marLeft w:val="640"/>
                                  <w:marRight w:val="0"/>
                                  <w:marTop w:val="0"/>
                                  <w:marBottom w:val="0"/>
                                  <w:divBdr>
                                    <w:top w:val="none" w:sz="0" w:space="0" w:color="auto"/>
                                    <w:left w:val="none" w:sz="0" w:space="0" w:color="auto"/>
                                    <w:bottom w:val="none" w:sz="0" w:space="0" w:color="auto"/>
                                    <w:right w:val="none" w:sz="0" w:space="0" w:color="auto"/>
                                  </w:divBdr>
                                </w:div>
                                <w:div w:id="179904103">
                                  <w:marLeft w:val="640"/>
                                  <w:marRight w:val="0"/>
                                  <w:marTop w:val="0"/>
                                  <w:marBottom w:val="0"/>
                                  <w:divBdr>
                                    <w:top w:val="none" w:sz="0" w:space="0" w:color="auto"/>
                                    <w:left w:val="none" w:sz="0" w:space="0" w:color="auto"/>
                                    <w:bottom w:val="none" w:sz="0" w:space="0" w:color="auto"/>
                                    <w:right w:val="none" w:sz="0" w:space="0" w:color="auto"/>
                                  </w:divBdr>
                                </w:div>
                                <w:div w:id="75982528">
                                  <w:marLeft w:val="640"/>
                                  <w:marRight w:val="0"/>
                                  <w:marTop w:val="0"/>
                                  <w:marBottom w:val="0"/>
                                  <w:divBdr>
                                    <w:top w:val="none" w:sz="0" w:space="0" w:color="auto"/>
                                    <w:left w:val="none" w:sz="0" w:space="0" w:color="auto"/>
                                    <w:bottom w:val="none" w:sz="0" w:space="0" w:color="auto"/>
                                    <w:right w:val="none" w:sz="0" w:space="0" w:color="auto"/>
                                  </w:divBdr>
                                </w:div>
                                <w:div w:id="2131389405">
                                  <w:marLeft w:val="640"/>
                                  <w:marRight w:val="0"/>
                                  <w:marTop w:val="0"/>
                                  <w:marBottom w:val="0"/>
                                  <w:divBdr>
                                    <w:top w:val="none" w:sz="0" w:space="0" w:color="auto"/>
                                    <w:left w:val="none" w:sz="0" w:space="0" w:color="auto"/>
                                    <w:bottom w:val="none" w:sz="0" w:space="0" w:color="auto"/>
                                    <w:right w:val="none" w:sz="0" w:space="0" w:color="auto"/>
                                  </w:divBdr>
                                </w:div>
                                <w:div w:id="1718624995">
                                  <w:marLeft w:val="640"/>
                                  <w:marRight w:val="0"/>
                                  <w:marTop w:val="0"/>
                                  <w:marBottom w:val="0"/>
                                  <w:divBdr>
                                    <w:top w:val="none" w:sz="0" w:space="0" w:color="auto"/>
                                    <w:left w:val="none" w:sz="0" w:space="0" w:color="auto"/>
                                    <w:bottom w:val="none" w:sz="0" w:space="0" w:color="auto"/>
                                    <w:right w:val="none" w:sz="0" w:space="0" w:color="auto"/>
                                  </w:divBdr>
                                </w:div>
                                <w:div w:id="809247680">
                                  <w:marLeft w:val="640"/>
                                  <w:marRight w:val="0"/>
                                  <w:marTop w:val="0"/>
                                  <w:marBottom w:val="0"/>
                                  <w:divBdr>
                                    <w:top w:val="none" w:sz="0" w:space="0" w:color="auto"/>
                                    <w:left w:val="none" w:sz="0" w:space="0" w:color="auto"/>
                                    <w:bottom w:val="none" w:sz="0" w:space="0" w:color="auto"/>
                                    <w:right w:val="none" w:sz="0" w:space="0" w:color="auto"/>
                                  </w:divBdr>
                                </w:div>
                                <w:div w:id="1587767610">
                                  <w:marLeft w:val="640"/>
                                  <w:marRight w:val="0"/>
                                  <w:marTop w:val="0"/>
                                  <w:marBottom w:val="0"/>
                                  <w:divBdr>
                                    <w:top w:val="none" w:sz="0" w:space="0" w:color="auto"/>
                                    <w:left w:val="none" w:sz="0" w:space="0" w:color="auto"/>
                                    <w:bottom w:val="none" w:sz="0" w:space="0" w:color="auto"/>
                                    <w:right w:val="none" w:sz="0" w:space="0" w:color="auto"/>
                                  </w:divBdr>
                                </w:div>
                                <w:div w:id="723985938">
                                  <w:marLeft w:val="640"/>
                                  <w:marRight w:val="0"/>
                                  <w:marTop w:val="0"/>
                                  <w:marBottom w:val="0"/>
                                  <w:divBdr>
                                    <w:top w:val="none" w:sz="0" w:space="0" w:color="auto"/>
                                    <w:left w:val="none" w:sz="0" w:space="0" w:color="auto"/>
                                    <w:bottom w:val="none" w:sz="0" w:space="0" w:color="auto"/>
                                    <w:right w:val="none" w:sz="0" w:space="0" w:color="auto"/>
                                  </w:divBdr>
                                </w:div>
                                <w:div w:id="1820418066">
                                  <w:marLeft w:val="640"/>
                                  <w:marRight w:val="0"/>
                                  <w:marTop w:val="0"/>
                                  <w:marBottom w:val="0"/>
                                  <w:divBdr>
                                    <w:top w:val="none" w:sz="0" w:space="0" w:color="auto"/>
                                    <w:left w:val="none" w:sz="0" w:space="0" w:color="auto"/>
                                    <w:bottom w:val="none" w:sz="0" w:space="0" w:color="auto"/>
                                    <w:right w:val="none" w:sz="0" w:space="0" w:color="auto"/>
                                  </w:divBdr>
                                </w:div>
                                <w:div w:id="10113232">
                                  <w:marLeft w:val="640"/>
                                  <w:marRight w:val="0"/>
                                  <w:marTop w:val="0"/>
                                  <w:marBottom w:val="0"/>
                                  <w:divBdr>
                                    <w:top w:val="none" w:sz="0" w:space="0" w:color="auto"/>
                                    <w:left w:val="none" w:sz="0" w:space="0" w:color="auto"/>
                                    <w:bottom w:val="none" w:sz="0" w:space="0" w:color="auto"/>
                                    <w:right w:val="none" w:sz="0" w:space="0" w:color="auto"/>
                                  </w:divBdr>
                                </w:div>
                                <w:div w:id="1531071584">
                                  <w:marLeft w:val="640"/>
                                  <w:marRight w:val="0"/>
                                  <w:marTop w:val="0"/>
                                  <w:marBottom w:val="0"/>
                                  <w:divBdr>
                                    <w:top w:val="none" w:sz="0" w:space="0" w:color="auto"/>
                                    <w:left w:val="none" w:sz="0" w:space="0" w:color="auto"/>
                                    <w:bottom w:val="none" w:sz="0" w:space="0" w:color="auto"/>
                                    <w:right w:val="none" w:sz="0" w:space="0" w:color="auto"/>
                                  </w:divBdr>
                                </w:div>
                                <w:div w:id="1018777015">
                                  <w:marLeft w:val="640"/>
                                  <w:marRight w:val="0"/>
                                  <w:marTop w:val="0"/>
                                  <w:marBottom w:val="0"/>
                                  <w:divBdr>
                                    <w:top w:val="none" w:sz="0" w:space="0" w:color="auto"/>
                                    <w:left w:val="none" w:sz="0" w:space="0" w:color="auto"/>
                                    <w:bottom w:val="none" w:sz="0" w:space="0" w:color="auto"/>
                                    <w:right w:val="none" w:sz="0" w:space="0" w:color="auto"/>
                                  </w:divBdr>
                                </w:div>
                                <w:div w:id="807862847">
                                  <w:marLeft w:val="640"/>
                                  <w:marRight w:val="0"/>
                                  <w:marTop w:val="0"/>
                                  <w:marBottom w:val="0"/>
                                  <w:divBdr>
                                    <w:top w:val="none" w:sz="0" w:space="0" w:color="auto"/>
                                    <w:left w:val="none" w:sz="0" w:space="0" w:color="auto"/>
                                    <w:bottom w:val="none" w:sz="0" w:space="0" w:color="auto"/>
                                    <w:right w:val="none" w:sz="0" w:space="0" w:color="auto"/>
                                  </w:divBdr>
                                </w:div>
                                <w:div w:id="1244529965">
                                  <w:marLeft w:val="640"/>
                                  <w:marRight w:val="0"/>
                                  <w:marTop w:val="0"/>
                                  <w:marBottom w:val="0"/>
                                  <w:divBdr>
                                    <w:top w:val="none" w:sz="0" w:space="0" w:color="auto"/>
                                    <w:left w:val="none" w:sz="0" w:space="0" w:color="auto"/>
                                    <w:bottom w:val="none" w:sz="0" w:space="0" w:color="auto"/>
                                    <w:right w:val="none" w:sz="0" w:space="0" w:color="auto"/>
                                  </w:divBdr>
                                </w:div>
                                <w:div w:id="653415543">
                                  <w:marLeft w:val="640"/>
                                  <w:marRight w:val="0"/>
                                  <w:marTop w:val="0"/>
                                  <w:marBottom w:val="0"/>
                                  <w:divBdr>
                                    <w:top w:val="none" w:sz="0" w:space="0" w:color="auto"/>
                                    <w:left w:val="none" w:sz="0" w:space="0" w:color="auto"/>
                                    <w:bottom w:val="none" w:sz="0" w:space="0" w:color="auto"/>
                                    <w:right w:val="none" w:sz="0" w:space="0" w:color="auto"/>
                                  </w:divBdr>
                                </w:div>
                                <w:div w:id="1879538367">
                                  <w:marLeft w:val="640"/>
                                  <w:marRight w:val="0"/>
                                  <w:marTop w:val="0"/>
                                  <w:marBottom w:val="0"/>
                                  <w:divBdr>
                                    <w:top w:val="none" w:sz="0" w:space="0" w:color="auto"/>
                                    <w:left w:val="none" w:sz="0" w:space="0" w:color="auto"/>
                                    <w:bottom w:val="none" w:sz="0" w:space="0" w:color="auto"/>
                                    <w:right w:val="none" w:sz="0" w:space="0" w:color="auto"/>
                                  </w:divBdr>
                                </w:div>
                                <w:div w:id="1811093420">
                                  <w:marLeft w:val="640"/>
                                  <w:marRight w:val="0"/>
                                  <w:marTop w:val="0"/>
                                  <w:marBottom w:val="0"/>
                                  <w:divBdr>
                                    <w:top w:val="none" w:sz="0" w:space="0" w:color="auto"/>
                                    <w:left w:val="none" w:sz="0" w:space="0" w:color="auto"/>
                                    <w:bottom w:val="none" w:sz="0" w:space="0" w:color="auto"/>
                                    <w:right w:val="none" w:sz="0" w:space="0" w:color="auto"/>
                                  </w:divBdr>
                                </w:div>
                                <w:div w:id="395707499">
                                  <w:marLeft w:val="640"/>
                                  <w:marRight w:val="0"/>
                                  <w:marTop w:val="0"/>
                                  <w:marBottom w:val="0"/>
                                  <w:divBdr>
                                    <w:top w:val="none" w:sz="0" w:space="0" w:color="auto"/>
                                    <w:left w:val="none" w:sz="0" w:space="0" w:color="auto"/>
                                    <w:bottom w:val="none" w:sz="0" w:space="0" w:color="auto"/>
                                    <w:right w:val="none" w:sz="0" w:space="0" w:color="auto"/>
                                  </w:divBdr>
                                </w:div>
                              </w:divsChild>
                            </w:div>
                            <w:div w:id="851797368">
                              <w:marLeft w:val="0"/>
                              <w:marRight w:val="0"/>
                              <w:marTop w:val="0"/>
                              <w:marBottom w:val="0"/>
                              <w:divBdr>
                                <w:top w:val="none" w:sz="0" w:space="0" w:color="auto"/>
                                <w:left w:val="none" w:sz="0" w:space="0" w:color="auto"/>
                                <w:bottom w:val="none" w:sz="0" w:space="0" w:color="auto"/>
                                <w:right w:val="none" w:sz="0" w:space="0" w:color="auto"/>
                              </w:divBdr>
                              <w:divsChild>
                                <w:div w:id="1343580586">
                                  <w:marLeft w:val="640"/>
                                  <w:marRight w:val="0"/>
                                  <w:marTop w:val="0"/>
                                  <w:marBottom w:val="0"/>
                                  <w:divBdr>
                                    <w:top w:val="none" w:sz="0" w:space="0" w:color="auto"/>
                                    <w:left w:val="none" w:sz="0" w:space="0" w:color="auto"/>
                                    <w:bottom w:val="none" w:sz="0" w:space="0" w:color="auto"/>
                                    <w:right w:val="none" w:sz="0" w:space="0" w:color="auto"/>
                                  </w:divBdr>
                                </w:div>
                                <w:div w:id="1688942261">
                                  <w:marLeft w:val="640"/>
                                  <w:marRight w:val="0"/>
                                  <w:marTop w:val="0"/>
                                  <w:marBottom w:val="0"/>
                                  <w:divBdr>
                                    <w:top w:val="none" w:sz="0" w:space="0" w:color="auto"/>
                                    <w:left w:val="none" w:sz="0" w:space="0" w:color="auto"/>
                                    <w:bottom w:val="none" w:sz="0" w:space="0" w:color="auto"/>
                                    <w:right w:val="none" w:sz="0" w:space="0" w:color="auto"/>
                                  </w:divBdr>
                                </w:div>
                                <w:div w:id="277220236">
                                  <w:marLeft w:val="640"/>
                                  <w:marRight w:val="0"/>
                                  <w:marTop w:val="0"/>
                                  <w:marBottom w:val="0"/>
                                  <w:divBdr>
                                    <w:top w:val="none" w:sz="0" w:space="0" w:color="auto"/>
                                    <w:left w:val="none" w:sz="0" w:space="0" w:color="auto"/>
                                    <w:bottom w:val="none" w:sz="0" w:space="0" w:color="auto"/>
                                    <w:right w:val="none" w:sz="0" w:space="0" w:color="auto"/>
                                  </w:divBdr>
                                </w:div>
                                <w:div w:id="905530994">
                                  <w:marLeft w:val="640"/>
                                  <w:marRight w:val="0"/>
                                  <w:marTop w:val="0"/>
                                  <w:marBottom w:val="0"/>
                                  <w:divBdr>
                                    <w:top w:val="none" w:sz="0" w:space="0" w:color="auto"/>
                                    <w:left w:val="none" w:sz="0" w:space="0" w:color="auto"/>
                                    <w:bottom w:val="none" w:sz="0" w:space="0" w:color="auto"/>
                                    <w:right w:val="none" w:sz="0" w:space="0" w:color="auto"/>
                                  </w:divBdr>
                                </w:div>
                                <w:div w:id="1375041319">
                                  <w:marLeft w:val="640"/>
                                  <w:marRight w:val="0"/>
                                  <w:marTop w:val="0"/>
                                  <w:marBottom w:val="0"/>
                                  <w:divBdr>
                                    <w:top w:val="none" w:sz="0" w:space="0" w:color="auto"/>
                                    <w:left w:val="none" w:sz="0" w:space="0" w:color="auto"/>
                                    <w:bottom w:val="none" w:sz="0" w:space="0" w:color="auto"/>
                                    <w:right w:val="none" w:sz="0" w:space="0" w:color="auto"/>
                                  </w:divBdr>
                                </w:div>
                                <w:div w:id="369648935">
                                  <w:marLeft w:val="640"/>
                                  <w:marRight w:val="0"/>
                                  <w:marTop w:val="0"/>
                                  <w:marBottom w:val="0"/>
                                  <w:divBdr>
                                    <w:top w:val="none" w:sz="0" w:space="0" w:color="auto"/>
                                    <w:left w:val="none" w:sz="0" w:space="0" w:color="auto"/>
                                    <w:bottom w:val="none" w:sz="0" w:space="0" w:color="auto"/>
                                    <w:right w:val="none" w:sz="0" w:space="0" w:color="auto"/>
                                  </w:divBdr>
                                </w:div>
                                <w:div w:id="106200704">
                                  <w:marLeft w:val="640"/>
                                  <w:marRight w:val="0"/>
                                  <w:marTop w:val="0"/>
                                  <w:marBottom w:val="0"/>
                                  <w:divBdr>
                                    <w:top w:val="none" w:sz="0" w:space="0" w:color="auto"/>
                                    <w:left w:val="none" w:sz="0" w:space="0" w:color="auto"/>
                                    <w:bottom w:val="none" w:sz="0" w:space="0" w:color="auto"/>
                                    <w:right w:val="none" w:sz="0" w:space="0" w:color="auto"/>
                                  </w:divBdr>
                                </w:div>
                                <w:div w:id="30110328">
                                  <w:marLeft w:val="640"/>
                                  <w:marRight w:val="0"/>
                                  <w:marTop w:val="0"/>
                                  <w:marBottom w:val="0"/>
                                  <w:divBdr>
                                    <w:top w:val="none" w:sz="0" w:space="0" w:color="auto"/>
                                    <w:left w:val="none" w:sz="0" w:space="0" w:color="auto"/>
                                    <w:bottom w:val="none" w:sz="0" w:space="0" w:color="auto"/>
                                    <w:right w:val="none" w:sz="0" w:space="0" w:color="auto"/>
                                  </w:divBdr>
                                </w:div>
                                <w:div w:id="1468544413">
                                  <w:marLeft w:val="640"/>
                                  <w:marRight w:val="0"/>
                                  <w:marTop w:val="0"/>
                                  <w:marBottom w:val="0"/>
                                  <w:divBdr>
                                    <w:top w:val="none" w:sz="0" w:space="0" w:color="auto"/>
                                    <w:left w:val="none" w:sz="0" w:space="0" w:color="auto"/>
                                    <w:bottom w:val="none" w:sz="0" w:space="0" w:color="auto"/>
                                    <w:right w:val="none" w:sz="0" w:space="0" w:color="auto"/>
                                  </w:divBdr>
                                </w:div>
                                <w:div w:id="427770741">
                                  <w:marLeft w:val="640"/>
                                  <w:marRight w:val="0"/>
                                  <w:marTop w:val="0"/>
                                  <w:marBottom w:val="0"/>
                                  <w:divBdr>
                                    <w:top w:val="none" w:sz="0" w:space="0" w:color="auto"/>
                                    <w:left w:val="none" w:sz="0" w:space="0" w:color="auto"/>
                                    <w:bottom w:val="none" w:sz="0" w:space="0" w:color="auto"/>
                                    <w:right w:val="none" w:sz="0" w:space="0" w:color="auto"/>
                                  </w:divBdr>
                                </w:div>
                                <w:div w:id="362630287">
                                  <w:marLeft w:val="640"/>
                                  <w:marRight w:val="0"/>
                                  <w:marTop w:val="0"/>
                                  <w:marBottom w:val="0"/>
                                  <w:divBdr>
                                    <w:top w:val="none" w:sz="0" w:space="0" w:color="auto"/>
                                    <w:left w:val="none" w:sz="0" w:space="0" w:color="auto"/>
                                    <w:bottom w:val="none" w:sz="0" w:space="0" w:color="auto"/>
                                    <w:right w:val="none" w:sz="0" w:space="0" w:color="auto"/>
                                  </w:divBdr>
                                </w:div>
                                <w:div w:id="766387492">
                                  <w:marLeft w:val="640"/>
                                  <w:marRight w:val="0"/>
                                  <w:marTop w:val="0"/>
                                  <w:marBottom w:val="0"/>
                                  <w:divBdr>
                                    <w:top w:val="none" w:sz="0" w:space="0" w:color="auto"/>
                                    <w:left w:val="none" w:sz="0" w:space="0" w:color="auto"/>
                                    <w:bottom w:val="none" w:sz="0" w:space="0" w:color="auto"/>
                                    <w:right w:val="none" w:sz="0" w:space="0" w:color="auto"/>
                                  </w:divBdr>
                                </w:div>
                                <w:div w:id="513154465">
                                  <w:marLeft w:val="640"/>
                                  <w:marRight w:val="0"/>
                                  <w:marTop w:val="0"/>
                                  <w:marBottom w:val="0"/>
                                  <w:divBdr>
                                    <w:top w:val="none" w:sz="0" w:space="0" w:color="auto"/>
                                    <w:left w:val="none" w:sz="0" w:space="0" w:color="auto"/>
                                    <w:bottom w:val="none" w:sz="0" w:space="0" w:color="auto"/>
                                    <w:right w:val="none" w:sz="0" w:space="0" w:color="auto"/>
                                  </w:divBdr>
                                </w:div>
                                <w:div w:id="1619146664">
                                  <w:marLeft w:val="640"/>
                                  <w:marRight w:val="0"/>
                                  <w:marTop w:val="0"/>
                                  <w:marBottom w:val="0"/>
                                  <w:divBdr>
                                    <w:top w:val="none" w:sz="0" w:space="0" w:color="auto"/>
                                    <w:left w:val="none" w:sz="0" w:space="0" w:color="auto"/>
                                    <w:bottom w:val="none" w:sz="0" w:space="0" w:color="auto"/>
                                    <w:right w:val="none" w:sz="0" w:space="0" w:color="auto"/>
                                  </w:divBdr>
                                </w:div>
                                <w:div w:id="1550531031">
                                  <w:marLeft w:val="640"/>
                                  <w:marRight w:val="0"/>
                                  <w:marTop w:val="0"/>
                                  <w:marBottom w:val="0"/>
                                  <w:divBdr>
                                    <w:top w:val="none" w:sz="0" w:space="0" w:color="auto"/>
                                    <w:left w:val="none" w:sz="0" w:space="0" w:color="auto"/>
                                    <w:bottom w:val="none" w:sz="0" w:space="0" w:color="auto"/>
                                    <w:right w:val="none" w:sz="0" w:space="0" w:color="auto"/>
                                  </w:divBdr>
                                </w:div>
                                <w:div w:id="635259286">
                                  <w:marLeft w:val="640"/>
                                  <w:marRight w:val="0"/>
                                  <w:marTop w:val="0"/>
                                  <w:marBottom w:val="0"/>
                                  <w:divBdr>
                                    <w:top w:val="none" w:sz="0" w:space="0" w:color="auto"/>
                                    <w:left w:val="none" w:sz="0" w:space="0" w:color="auto"/>
                                    <w:bottom w:val="none" w:sz="0" w:space="0" w:color="auto"/>
                                    <w:right w:val="none" w:sz="0" w:space="0" w:color="auto"/>
                                  </w:divBdr>
                                </w:div>
                                <w:div w:id="527060744">
                                  <w:marLeft w:val="640"/>
                                  <w:marRight w:val="0"/>
                                  <w:marTop w:val="0"/>
                                  <w:marBottom w:val="0"/>
                                  <w:divBdr>
                                    <w:top w:val="none" w:sz="0" w:space="0" w:color="auto"/>
                                    <w:left w:val="none" w:sz="0" w:space="0" w:color="auto"/>
                                    <w:bottom w:val="none" w:sz="0" w:space="0" w:color="auto"/>
                                    <w:right w:val="none" w:sz="0" w:space="0" w:color="auto"/>
                                  </w:divBdr>
                                </w:div>
                                <w:div w:id="191848266">
                                  <w:marLeft w:val="640"/>
                                  <w:marRight w:val="0"/>
                                  <w:marTop w:val="0"/>
                                  <w:marBottom w:val="0"/>
                                  <w:divBdr>
                                    <w:top w:val="none" w:sz="0" w:space="0" w:color="auto"/>
                                    <w:left w:val="none" w:sz="0" w:space="0" w:color="auto"/>
                                    <w:bottom w:val="none" w:sz="0" w:space="0" w:color="auto"/>
                                    <w:right w:val="none" w:sz="0" w:space="0" w:color="auto"/>
                                  </w:divBdr>
                                </w:div>
                                <w:div w:id="1103843368">
                                  <w:marLeft w:val="640"/>
                                  <w:marRight w:val="0"/>
                                  <w:marTop w:val="0"/>
                                  <w:marBottom w:val="0"/>
                                  <w:divBdr>
                                    <w:top w:val="none" w:sz="0" w:space="0" w:color="auto"/>
                                    <w:left w:val="none" w:sz="0" w:space="0" w:color="auto"/>
                                    <w:bottom w:val="none" w:sz="0" w:space="0" w:color="auto"/>
                                    <w:right w:val="none" w:sz="0" w:space="0" w:color="auto"/>
                                  </w:divBdr>
                                </w:div>
                                <w:div w:id="23290547">
                                  <w:marLeft w:val="640"/>
                                  <w:marRight w:val="0"/>
                                  <w:marTop w:val="0"/>
                                  <w:marBottom w:val="0"/>
                                  <w:divBdr>
                                    <w:top w:val="none" w:sz="0" w:space="0" w:color="auto"/>
                                    <w:left w:val="none" w:sz="0" w:space="0" w:color="auto"/>
                                    <w:bottom w:val="none" w:sz="0" w:space="0" w:color="auto"/>
                                    <w:right w:val="none" w:sz="0" w:space="0" w:color="auto"/>
                                  </w:divBdr>
                                </w:div>
                                <w:div w:id="906451753">
                                  <w:marLeft w:val="640"/>
                                  <w:marRight w:val="0"/>
                                  <w:marTop w:val="0"/>
                                  <w:marBottom w:val="0"/>
                                  <w:divBdr>
                                    <w:top w:val="none" w:sz="0" w:space="0" w:color="auto"/>
                                    <w:left w:val="none" w:sz="0" w:space="0" w:color="auto"/>
                                    <w:bottom w:val="none" w:sz="0" w:space="0" w:color="auto"/>
                                    <w:right w:val="none" w:sz="0" w:space="0" w:color="auto"/>
                                  </w:divBdr>
                                </w:div>
                                <w:div w:id="196046448">
                                  <w:marLeft w:val="640"/>
                                  <w:marRight w:val="0"/>
                                  <w:marTop w:val="0"/>
                                  <w:marBottom w:val="0"/>
                                  <w:divBdr>
                                    <w:top w:val="none" w:sz="0" w:space="0" w:color="auto"/>
                                    <w:left w:val="none" w:sz="0" w:space="0" w:color="auto"/>
                                    <w:bottom w:val="none" w:sz="0" w:space="0" w:color="auto"/>
                                    <w:right w:val="none" w:sz="0" w:space="0" w:color="auto"/>
                                  </w:divBdr>
                                </w:div>
                                <w:div w:id="214508341">
                                  <w:marLeft w:val="640"/>
                                  <w:marRight w:val="0"/>
                                  <w:marTop w:val="0"/>
                                  <w:marBottom w:val="0"/>
                                  <w:divBdr>
                                    <w:top w:val="none" w:sz="0" w:space="0" w:color="auto"/>
                                    <w:left w:val="none" w:sz="0" w:space="0" w:color="auto"/>
                                    <w:bottom w:val="none" w:sz="0" w:space="0" w:color="auto"/>
                                    <w:right w:val="none" w:sz="0" w:space="0" w:color="auto"/>
                                  </w:divBdr>
                                </w:div>
                                <w:div w:id="1462846975">
                                  <w:marLeft w:val="640"/>
                                  <w:marRight w:val="0"/>
                                  <w:marTop w:val="0"/>
                                  <w:marBottom w:val="0"/>
                                  <w:divBdr>
                                    <w:top w:val="none" w:sz="0" w:space="0" w:color="auto"/>
                                    <w:left w:val="none" w:sz="0" w:space="0" w:color="auto"/>
                                    <w:bottom w:val="none" w:sz="0" w:space="0" w:color="auto"/>
                                    <w:right w:val="none" w:sz="0" w:space="0" w:color="auto"/>
                                  </w:divBdr>
                                </w:div>
                                <w:div w:id="453527492">
                                  <w:marLeft w:val="640"/>
                                  <w:marRight w:val="0"/>
                                  <w:marTop w:val="0"/>
                                  <w:marBottom w:val="0"/>
                                  <w:divBdr>
                                    <w:top w:val="none" w:sz="0" w:space="0" w:color="auto"/>
                                    <w:left w:val="none" w:sz="0" w:space="0" w:color="auto"/>
                                    <w:bottom w:val="none" w:sz="0" w:space="0" w:color="auto"/>
                                    <w:right w:val="none" w:sz="0" w:space="0" w:color="auto"/>
                                  </w:divBdr>
                                </w:div>
                                <w:div w:id="1400860480">
                                  <w:marLeft w:val="640"/>
                                  <w:marRight w:val="0"/>
                                  <w:marTop w:val="0"/>
                                  <w:marBottom w:val="0"/>
                                  <w:divBdr>
                                    <w:top w:val="none" w:sz="0" w:space="0" w:color="auto"/>
                                    <w:left w:val="none" w:sz="0" w:space="0" w:color="auto"/>
                                    <w:bottom w:val="none" w:sz="0" w:space="0" w:color="auto"/>
                                    <w:right w:val="none" w:sz="0" w:space="0" w:color="auto"/>
                                  </w:divBdr>
                                </w:div>
                                <w:div w:id="2100592017">
                                  <w:marLeft w:val="640"/>
                                  <w:marRight w:val="0"/>
                                  <w:marTop w:val="0"/>
                                  <w:marBottom w:val="0"/>
                                  <w:divBdr>
                                    <w:top w:val="none" w:sz="0" w:space="0" w:color="auto"/>
                                    <w:left w:val="none" w:sz="0" w:space="0" w:color="auto"/>
                                    <w:bottom w:val="none" w:sz="0" w:space="0" w:color="auto"/>
                                    <w:right w:val="none" w:sz="0" w:space="0" w:color="auto"/>
                                  </w:divBdr>
                                </w:div>
                                <w:div w:id="925377882">
                                  <w:marLeft w:val="640"/>
                                  <w:marRight w:val="0"/>
                                  <w:marTop w:val="0"/>
                                  <w:marBottom w:val="0"/>
                                  <w:divBdr>
                                    <w:top w:val="none" w:sz="0" w:space="0" w:color="auto"/>
                                    <w:left w:val="none" w:sz="0" w:space="0" w:color="auto"/>
                                    <w:bottom w:val="none" w:sz="0" w:space="0" w:color="auto"/>
                                    <w:right w:val="none" w:sz="0" w:space="0" w:color="auto"/>
                                  </w:divBdr>
                                </w:div>
                                <w:div w:id="863439324">
                                  <w:marLeft w:val="640"/>
                                  <w:marRight w:val="0"/>
                                  <w:marTop w:val="0"/>
                                  <w:marBottom w:val="0"/>
                                  <w:divBdr>
                                    <w:top w:val="none" w:sz="0" w:space="0" w:color="auto"/>
                                    <w:left w:val="none" w:sz="0" w:space="0" w:color="auto"/>
                                    <w:bottom w:val="none" w:sz="0" w:space="0" w:color="auto"/>
                                    <w:right w:val="none" w:sz="0" w:space="0" w:color="auto"/>
                                  </w:divBdr>
                                </w:div>
                                <w:div w:id="1535457292">
                                  <w:marLeft w:val="640"/>
                                  <w:marRight w:val="0"/>
                                  <w:marTop w:val="0"/>
                                  <w:marBottom w:val="0"/>
                                  <w:divBdr>
                                    <w:top w:val="none" w:sz="0" w:space="0" w:color="auto"/>
                                    <w:left w:val="none" w:sz="0" w:space="0" w:color="auto"/>
                                    <w:bottom w:val="none" w:sz="0" w:space="0" w:color="auto"/>
                                    <w:right w:val="none" w:sz="0" w:space="0" w:color="auto"/>
                                  </w:divBdr>
                                </w:div>
                                <w:div w:id="1866285527">
                                  <w:marLeft w:val="640"/>
                                  <w:marRight w:val="0"/>
                                  <w:marTop w:val="0"/>
                                  <w:marBottom w:val="0"/>
                                  <w:divBdr>
                                    <w:top w:val="none" w:sz="0" w:space="0" w:color="auto"/>
                                    <w:left w:val="none" w:sz="0" w:space="0" w:color="auto"/>
                                    <w:bottom w:val="none" w:sz="0" w:space="0" w:color="auto"/>
                                    <w:right w:val="none" w:sz="0" w:space="0" w:color="auto"/>
                                  </w:divBdr>
                                </w:div>
                                <w:div w:id="391923353">
                                  <w:marLeft w:val="640"/>
                                  <w:marRight w:val="0"/>
                                  <w:marTop w:val="0"/>
                                  <w:marBottom w:val="0"/>
                                  <w:divBdr>
                                    <w:top w:val="none" w:sz="0" w:space="0" w:color="auto"/>
                                    <w:left w:val="none" w:sz="0" w:space="0" w:color="auto"/>
                                    <w:bottom w:val="none" w:sz="0" w:space="0" w:color="auto"/>
                                    <w:right w:val="none" w:sz="0" w:space="0" w:color="auto"/>
                                  </w:divBdr>
                                </w:div>
                                <w:div w:id="1357973010">
                                  <w:marLeft w:val="640"/>
                                  <w:marRight w:val="0"/>
                                  <w:marTop w:val="0"/>
                                  <w:marBottom w:val="0"/>
                                  <w:divBdr>
                                    <w:top w:val="none" w:sz="0" w:space="0" w:color="auto"/>
                                    <w:left w:val="none" w:sz="0" w:space="0" w:color="auto"/>
                                    <w:bottom w:val="none" w:sz="0" w:space="0" w:color="auto"/>
                                    <w:right w:val="none" w:sz="0" w:space="0" w:color="auto"/>
                                  </w:divBdr>
                                </w:div>
                                <w:div w:id="107050229">
                                  <w:marLeft w:val="640"/>
                                  <w:marRight w:val="0"/>
                                  <w:marTop w:val="0"/>
                                  <w:marBottom w:val="0"/>
                                  <w:divBdr>
                                    <w:top w:val="none" w:sz="0" w:space="0" w:color="auto"/>
                                    <w:left w:val="none" w:sz="0" w:space="0" w:color="auto"/>
                                    <w:bottom w:val="none" w:sz="0" w:space="0" w:color="auto"/>
                                    <w:right w:val="none" w:sz="0" w:space="0" w:color="auto"/>
                                  </w:divBdr>
                                </w:div>
                                <w:div w:id="1862622397">
                                  <w:marLeft w:val="640"/>
                                  <w:marRight w:val="0"/>
                                  <w:marTop w:val="0"/>
                                  <w:marBottom w:val="0"/>
                                  <w:divBdr>
                                    <w:top w:val="none" w:sz="0" w:space="0" w:color="auto"/>
                                    <w:left w:val="none" w:sz="0" w:space="0" w:color="auto"/>
                                    <w:bottom w:val="none" w:sz="0" w:space="0" w:color="auto"/>
                                    <w:right w:val="none" w:sz="0" w:space="0" w:color="auto"/>
                                  </w:divBdr>
                                </w:div>
                                <w:div w:id="1587228547">
                                  <w:marLeft w:val="640"/>
                                  <w:marRight w:val="0"/>
                                  <w:marTop w:val="0"/>
                                  <w:marBottom w:val="0"/>
                                  <w:divBdr>
                                    <w:top w:val="none" w:sz="0" w:space="0" w:color="auto"/>
                                    <w:left w:val="none" w:sz="0" w:space="0" w:color="auto"/>
                                    <w:bottom w:val="none" w:sz="0" w:space="0" w:color="auto"/>
                                    <w:right w:val="none" w:sz="0" w:space="0" w:color="auto"/>
                                  </w:divBdr>
                                </w:div>
                                <w:div w:id="1586182545">
                                  <w:marLeft w:val="640"/>
                                  <w:marRight w:val="0"/>
                                  <w:marTop w:val="0"/>
                                  <w:marBottom w:val="0"/>
                                  <w:divBdr>
                                    <w:top w:val="none" w:sz="0" w:space="0" w:color="auto"/>
                                    <w:left w:val="none" w:sz="0" w:space="0" w:color="auto"/>
                                    <w:bottom w:val="none" w:sz="0" w:space="0" w:color="auto"/>
                                    <w:right w:val="none" w:sz="0" w:space="0" w:color="auto"/>
                                  </w:divBdr>
                                </w:div>
                                <w:div w:id="423650567">
                                  <w:marLeft w:val="640"/>
                                  <w:marRight w:val="0"/>
                                  <w:marTop w:val="0"/>
                                  <w:marBottom w:val="0"/>
                                  <w:divBdr>
                                    <w:top w:val="none" w:sz="0" w:space="0" w:color="auto"/>
                                    <w:left w:val="none" w:sz="0" w:space="0" w:color="auto"/>
                                    <w:bottom w:val="none" w:sz="0" w:space="0" w:color="auto"/>
                                    <w:right w:val="none" w:sz="0" w:space="0" w:color="auto"/>
                                  </w:divBdr>
                                </w:div>
                                <w:div w:id="1331835597">
                                  <w:marLeft w:val="640"/>
                                  <w:marRight w:val="0"/>
                                  <w:marTop w:val="0"/>
                                  <w:marBottom w:val="0"/>
                                  <w:divBdr>
                                    <w:top w:val="none" w:sz="0" w:space="0" w:color="auto"/>
                                    <w:left w:val="none" w:sz="0" w:space="0" w:color="auto"/>
                                    <w:bottom w:val="none" w:sz="0" w:space="0" w:color="auto"/>
                                    <w:right w:val="none" w:sz="0" w:space="0" w:color="auto"/>
                                  </w:divBdr>
                                </w:div>
                                <w:div w:id="1212694415">
                                  <w:marLeft w:val="640"/>
                                  <w:marRight w:val="0"/>
                                  <w:marTop w:val="0"/>
                                  <w:marBottom w:val="0"/>
                                  <w:divBdr>
                                    <w:top w:val="none" w:sz="0" w:space="0" w:color="auto"/>
                                    <w:left w:val="none" w:sz="0" w:space="0" w:color="auto"/>
                                    <w:bottom w:val="none" w:sz="0" w:space="0" w:color="auto"/>
                                    <w:right w:val="none" w:sz="0" w:space="0" w:color="auto"/>
                                  </w:divBdr>
                                </w:div>
                                <w:div w:id="877355516">
                                  <w:marLeft w:val="640"/>
                                  <w:marRight w:val="0"/>
                                  <w:marTop w:val="0"/>
                                  <w:marBottom w:val="0"/>
                                  <w:divBdr>
                                    <w:top w:val="none" w:sz="0" w:space="0" w:color="auto"/>
                                    <w:left w:val="none" w:sz="0" w:space="0" w:color="auto"/>
                                    <w:bottom w:val="none" w:sz="0" w:space="0" w:color="auto"/>
                                    <w:right w:val="none" w:sz="0" w:space="0" w:color="auto"/>
                                  </w:divBdr>
                                </w:div>
                                <w:div w:id="1502310130">
                                  <w:marLeft w:val="640"/>
                                  <w:marRight w:val="0"/>
                                  <w:marTop w:val="0"/>
                                  <w:marBottom w:val="0"/>
                                  <w:divBdr>
                                    <w:top w:val="none" w:sz="0" w:space="0" w:color="auto"/>
                                    <w:left w:val="none" w:sz="0" w:space="0" w:color="auto"/>
                                    <w:bottom w:val="none" w:sz="0" w:space="0" w:color="auto"/>
                                    <w:right w:val="none" w:sz="0" w:space="0" w:color="auto"/>
                                  </w:divBdr>
                                </w:div>
                                <w:div w:id="872228792">
                                  <w:marLeft w:val="640"/>
                                  <w:marRight w:val="0"/>
                                  <w:marTop w:val="0"/>
                                  <w:marBottom w:val="0"/>
                                  <w:divBdr>
                                    <w:top w:val="none" w:sz="0" w:space="0" w:color="auto"/>
                                    <w:left w:val="none" w:sz="0" w:space="0" w:color="auto"/>
                                    <w:bottom w:val="none" w:sz="0" w:space="0" w:color="auto"/>
                                    <w:right w:val="none" w:sz="0" w:space="0" w:color="auto"/>
                                  </w:divBdr>
                                </w:div>
                                <w:div w:id="693843622">
                                  <w:marLeft w:val="640"/>
                                  <w:marRight w:val="0"/>
                                  <w:marTop w:val="0"/>
                                  <w:marBottom w:val="0"/>
                                  <w:divBdr>
                                    <w:top w:val="none" w:sz="0" w:space="0" w:color="auto"/>
                                    <w:left w:val="none" w:sz="0" w:space="0" w:color="auto"/>
                                    <w:bottom w:val="none" w:sz="0" w:space="0" w:color="auto"/>
                                    <w:right w:val="none" w:sz="0" w:space="0" w:color="auto"/>
                                  </w:divBdr>
                                </w:div>
                                <w:div w:id="2017221004">
                                  <w:marLeft w:val="640"/>
                                  <w:marRight w:val="0"/>
                                  <w:marTop w:val="0"/>
                                  <w:marBottom w:val="0"/>
                                  <w:divBdr>
                                    <w:top w:val="none" w:sz="0" w:space="0" w:color="auto"/>
                                    <w:left w:val="none" w:sz="0" w:space="0" w:color="auto"/>
                                    <w:bottom w:val="none" w:sz="0" w:space="0" w:color="auto"/>
                                    <w:right w:val="none" w:sz="0" w:space="0" w:color="auto"/>
                                  </w:divBdr>
                                </w:div>
                                <w:div w:id="1030842730">
                                  <w:marLeft w:val="640"/>
                                  <w:marRight w:val="0"/>
                                  <w:marTop w:val="0"/>
                                  <w:marBottom w:val="0"/>
                                  <w:divBdr>
                                    <w:top w:val="none" w:sz="0" w:space="0" w:color="auto"/>
                                    <w:left w:val="none" w:sz="0" w:space="0" w:color="auto"/>
                                    <w:bottom w:val="none" w:sz="0" w:space="0" w:color="auto"/>
                                    <w:right w:val="none" w:sz="0" w:space="0" w:color="auto"/>
                                  </w:divBdr>
                                </w:div>
                                <w:div w:id="1565682432">
                                  <w:marLeft w:val="640"/>
                                  <w:marRight w:val="0"/>
                                  <w:marTop w:val="0"/>
                                  <w:marBottom w:val="0"/>
                                  <w:divBdr>
                                    <w:top w:val="none" w:sz="0" w:space="0" w:color="auto"/>
                                    <w:left w:val="none" w:sz="0" w:space="0" w:color="auto"/>
                                    <w:bottom w:val="none" w:sz="0" w:space="0" w:color="auto"/>
                                    <w:right w:val="none" w:sz="0" w:space="0" w:color="auto"/>
                                  </w:divBdr>
                                </w:div>
                                <w:div w:id="1513380125">
                                  <w:marLeft w:val="640"/>
                                  <w:marRight w:val="0"/>
                                  <w:marTop w:val="0"/>
                                  <w:marBottom w:val="0"/>
                                  <w:divBdr>
                                    <w:top w:val="none" w:sz="0" w:space="0" w:color="auto"/>
                                    <w:left w:val="none" w:sz="0" w:space="0" w:color="auto"/>
                                    <w:bottom w:val="none" w:sz="0" w:space="0" w:color="auto"/>
                                    <w:right w:val="none" w:sz="0" w:space="0" w:color="auto"/>
                                  </w:divBdr>
                                </w:div>
                                <w:div w:id="923343124">
                                  <w:marLeft w:val="640"/>
                                  <w:marRight w:val="0"/>
                                  <w:marTop w:val="0"/>
                                  <w:marBottom w:val="0"/>
                                  <w:divBdr>
                                    <w:top w:val="none" w:sz="0" w:space="0" w:color="auto"/>
                                    <w:left w:val="none" w:sz="0" w:space="0" w:color="auto"/>
                                    <w:bottom w:val="none" w:sz="0" w:space="0" w:color="auto"/>
                                    <w:right w:val="none" w:sz="0" w:space="0" w:color="auto"/>
                                  </w:divBdr>
                                </w:div>
                                <w:div w:id="1240363409">
                                  <w:marLeft w:val="640"/>
                                  <w:marRight w:val="0"/>
                                  <w:marTop w:val="0"/>
                                  <w:marBottom w:val="0"/>
                                  <w:divBdr>
                                    <w:top w:val="none" w:sz="0" w:space="0" w:color="auto"/>
                                    <w:left w:val="none" w:sz="0" w:space="0" w:color="auto"/>
                                    <w:bottom w:val="none" w:sz="0" w:space="0" w:color="auto"/>
                                    <w:right w:val="none" w:sz="0" w:space="0" w:color="auto"/>
                                  </w:divBdr>
                                </w:div>
                                <w:div w:id="1568540657">
                                  <w:marLeft w:val="640"/>
                                  <w:marRight w:val="0"/>
                                  <w:marTop w:val="0"/>
                                  <w:marBottom w:val="0"/>
                                  <w:divBdr>
                                    <w:top w:val="none" w:sz="0" w:space="0" w:color="auto"/>
                                    <w:left w:val="none" w:sz="0" w:space="0" w:color="auto"/>
                                    <w:bottom w:val="none" w:sz="0" w:space="0" w:color="auto"/>
                                    <w:right w:val="none" w:sz="0" w:space="0" w:color="auto"/>
                                  </w:divBdr>
                                </w:div>
                                <w:div w:id="745154443">
                                  <w:marLeft w:val="640"/>
                                  <w:marRight w:val="0"/>
                                  <w:marTop w:val="0"/>
                                  <w:marBottom w:val="0"/>
                                  <w:divBdr>
                                    <w:top w:val="none" w:sz="0" w:space="0" w:color="auto"/>
                                    <w:left w:val="none" w:sz="0" w:space="0" w:color="auto"/>
                                    <w:bottom w:val="none" w:sz="0" w:space="0" w:color="auto"/>
                                    <w:right w:val="none" w:sz="0" w:space="0" w:color="auto"/>
                                  </w:divBdr>
                                </w:div>
                                <w:div w:id="126625387">
                                  <w:marLeft w:val="640"/>
                                  <w:marRight w:val="0"/>
                                  <w:marTop w:val="0"/>
                                  <w:marBottom w:val="0"/>
                                  <w:divBdr>
                                    <w:top w:val="none" w:sz="0" w:space="0" w:color="auto"/>
                                    <w:left w:val="none" w:sz="0" w:space="0" w:color="auto"/>
                                    <w:bottom w:val="none" w:sz="0" w:space="0" w:color="auto"/>
                                    <w:right w:val="none" w:sz="0" w:space="0" w:color="auto"/>
                                  </w:divBdr>
                                </w:div>
                                <w:div w:id="912008870">
                                  <w:marLeft w:val="640"/>
                                  <w:marRight w:val="0"/>
                                  <w:marTop w:val="0"/>
                                  <w:marBottom w:val="0"/>
                                  <w:divBdr>
                                    <w:top w:val="none" w:sz="0" w:space="0" w:color="auto"/>
                                    <w:left w:val="none" w:sz="0" w:space="0" w:color="auto"/>
                                    <w:bottom w:val="none" w:sz="0" w:space="0" w:color="auto"/>
                                    <w:right w:val="none" w:sz="0" w:space="0" w:color="auto"/>
                                  </w:divBdr>
                                </w:div>
                                <w:div w:id="822544143">
                                  <w:marLeft w:val="640"/>
                                  <w:marRight w:val="0"/>
                                  <w:marTop w:val="0"/>
                                  <w:marBottom w:val="0"/>
                                  <w:divBdr>
                                    <w:top w:val="none" w:sz="0" w:space="0" w:color="auto"/>
                                    <w:left w:val="none" w:sz="0" w:space="0" w:color="auto"/>
                                    <w:bottom w:val="none" w:sz="0" w:space="0" w:color="auto"/>
                                    <w:right w:val="none" w:sz="0" w:space="0" w:color="auto"/>
                                  </w:divBdr>
                                </w:div>
                                <w:div w:id="1338729160">
                                  <w:marLeft w:val="640"/>
                                  <w:marRight w:val="0"/>
                                  <w:marTop w:val="0"/>
                                  <w:marBottom w:val="0"/>
                                  <w:divBdr>
                                    <w:top w:val="none" w:sz="0" w:space="0" w:color="auto"/>
                                    <w:left w:val="none" w:sz="0" w:space="0" w:color="auto"/>
                                    <w:bottom w:val="none" w:sz="0" w:space="0" w:color="auto"/>
                                    <w:right w:val="none" w:sz="0" w:space="0" w:color="auto"/>
                                  </w:divBdr>
                                </w:div>
                                <w:div w:id="1728450160">
                                  <w:marLeft w:val="640"/>
                                  <w:marRight w:val="0"/>
                                  <w:marTop w:val="0"/>
                                  <w:marBottom w:val="0"/>
                                  <w:divBdr>
                                    <w:top w:val="none" w:sz="0" w:space="0" w:color="auto"/>
                                    <w:left w:val="none" w:sz="0" w:space="0" w:color="auto"/>
                                    <w:bottom w:val="none" w:sz="0" w:space="0" w:color="auto"/>
                                    <w:right w:val="none" w:sz="0" w:space="0" w:color="auto"/>
                                  </w:divBdr>
                                </w:div>
                                <w:div w:id="365985497">
                                  <w:marLeft w:val="640"/>
                                  <w:marRight w:val="0"/>
                                  <w:marTop w:val="0"/>
                                  <w:marBottom w:val="0"/>
                                  <w:divBdr>
                                    <w:top w:val="none" w:sz="0" w:space="0" w:color="auto"/>
                                    <w:left w:val="none" w:sz="0" w:space="0" w:color="auto"/>
                                    <w:bottom w:val="none" w:sz="0" w:space="0" w:color="auto"/>
                                    <w:right w:val="none" w:sz="0" w:space="0" w:color="auto"/>
                                  </w:divBdr>
                                </w:div>
                                <w:div w:id="1899247341">
                                  <w:marLeft w:val="640"/>
                                  <w:marRight w:val="0"/>
                                  <w:marTop w:val="0"/>
                                  <w:marBottom w:val="0"/>
                                  <w:divBdr>
                                    <w:top w:val="none" w:sz="0" w:space="0" w:color="auto"/>
                                    <w:left w:val="none" w:sz="0" w:space="0" w:color="auto"/>
                                    <w:bottom w:val="none" w:sz="0" w:space="0" w:color="auto"/>
                                    <w:right w:val="none" w:sz="0" w:space="0" w:color="auto"/>
                                  </w:divBdr>
                                </w:div>
                                <w:div w:id="189877699">
                                  <w:marLeft w:val="640"/>
                                  <w:marRight w:val="0"/>
                                  <w:marTop w:val="0"/>
                                  <w:marBottom w:val="0"/>
                                  <w:divBdr>
                                    <w:top w:val="none" w:sz="0" w:space="0" w:color="auto"/>
                                    <w:left w:val="none" w:sz="0" w:space="0" w:color="auto"/>
                                    <w:bottom w:val="none" w:sz="0" w:space="0" w:color="auto"/>
                                    <w:right w:val="none" w:sz="0" w:space="0" w:color="auto"/>
                                  </w:divBdr>
                                </w:div>
                                <w:div w:id="1576553109">
                                  <w:marLeft w:val="640"/>
                                  <w:marRight w:val="0"/>
                                  <w:marTop w:val="0"/>
                                  <w:marBottom w:val="0"/>
                                  <w:divBdr>
                                    <w:top w:val="none" w:sz="0" w:space="0" w:color="auto"/>
                                    <w:left w:val="none" w:sz="0" w:space="0" w:color="auto"/>
                                    <w:bottom w:val="none" w:sz="0" w:space="0" w:color="auto"/>
                                    <w:right w:val="none" w:sz="0" w:space="0" w:color="auto"/>
                                  </w:divBdr>
                                </w:div>
                                <w:div w:id="1262298644">
                                  <w:marLeft w:val="640"/>
                                  <w:marRight w:val="0"/>
                                  <w:marTop w:val="0"/>
                                  <w:marBottom w:val="0"/>
                                  <w:divBdr>
                                    <w:top w:val="none" w:sz="0" w:space="0" w:color="auto"/>
                                    <w:left w:val="none" w:sz="0" w:space="0" w:color="auto"/>
                                    <w:bottom w:val="none" w:sz="0" w:space="0" w:color="auto"/>
                                    <w:right w:val="none" w:sz="0" w:space="0" w:color="auto"/>
                                  </w:divBdr>
                                </w:div>
                                <w:div w:id="977537500">
                                  <w:marLeft w:val="640"/>
                                  <w:marRight w:val="0"/>
                                  <w:marTop w:val="0"/>
                                  <w:marBottom w:val="0"/>
                                  <w:divBdr>
                                    <w:top w:val="none" w:sz="0" w:space="0" w:color="auto"/>
                                    <w:left w:val="none" w:sz="0" w:space="0" w:color="auto"/>
                                    <w:bottom w:val="none" w:sz="0" w:space="0" w:color="auto"/>
                                    <w:right w:val="none" w:sz="0" w:space="0" w:color="auto"/>
                                  </w:divBdr>
                                </w:div>
                                <w:div w:id="769202252">
                                  <w:marLeft w:val="640"/>
                                  <w:marRight w:val="0"/>
                                  <w:marTop w:val="0"/>
                                  <w:marBottom w:val="0"/>
                                  <w:divBdr>
                                    <w:top w:val="none" w:sz="0" w:space="0" w:color="auto"/>
                                    <w:left w:val="none" w:sz="0" w:space="0" w:color="auto"/>
                                    <w:bottom w:val="none" w:sz="0" w:space="0" w:color="auto"/>
                                    <w:right w:val="none" w:sz="0" w:space="0" w:color="auto"/>
                                  </w:divBdr>
                                </w:div>
                                <w:div w:id="822433980">
                                  <w:marLeft w:val="640"/>
                                  <w:marRight w:val="0"/>
                                  <w:marTop w:val="0"/>
                                  <w:marBottom w:val="0"/>
                                  <w:divBdr>
                                    <w:top w:val="none" w:sz="0" w:space="0" w:color="auto"/>
                                    <w:left w:val="none" w:sz="0" w:space="0" w:color="auto"/>
                                    <w:bottom w:val="none" w:sz="0" w:space="0" w:color="auto"/>
                                    <w:right w:val="none" w:sz="0" w:space="0" w:color="auto"/>
                                  </w:divBdr>
                                </w:div>
                                <w:div w:id="1579444364">
                                  <w:marLeft w:val="640"/>
                                  <w:marRight w:val="0"/>
                                  <w:marTop w:val="0"/>
                                  <w:marBottom w:val="0"/>
                                  <w:divBdr>
                                    <w:top w:val="none" w:sz="0" w:space="0" w:color="auto"/>
                                    <w:left w:val="none" w:sz="0" w:space="0" w:color="auto"/>
                                    <w:bottom w:val="none" w:sz="0" w:space="0" w:color="auto"/>
                                    <w:right w:val="none" w:sz="0" w:space="0" w:color="auto"/>
                                  </w:divBdr>
                                </w:div>
                                <w:div w:id="105658290">
                                  <w:marLeft w:val="640"/>
                                  <w:marRight w:val="0"/>
                                  <w:marTop w:val="0"/>
                                  <w:marBottom w:val="0"/>
                                  <w:divBdr>
                                    <w:top w:val="none" w:sz="0" w:space="0" w:color="auto"/>
                                    <w:left w:val="none" w:sz="0" w:space="0" w:color="auto"/>
                                    <w:bottom w:val="none" w:sz="0" w:space="0" w:color="auto"/>
                                    <w:right w:val="none" w:sz="0" w:space="0" w:color="auto"/>
                                  </w:divBdr>
                                </w:div>
                                <w:div w:id="1291593713">
                                  <w:marLeft w:val="640"/>
                                  <w:marRight w:val="0"/>
                                  <w:marTop w:val="0"/>
                                  <w:marBottom w:val="0"/>
                                  <w:divBdr>
                                    <w:top w:val="none" w:sz="0" w:space="0" w:color="auto"/>
                                    <w:left w:val="none" w:sz="0" w:space="0" w:color="auto"/>
                                    <w:bottom w:val="none" w:sz="0" w:space="0" w:color="auto"/>
                                    <w:right w:val="none" w:sz="0" w:space="0" w:color="auto"/>
                                  </w:divBdr>
                                </w:div>
                                <w:div w:id="639186193">
                                  <w:marLeft w:val="640"/>
                                  <w:marRight w:val="0"/>
                                  <w:marTop w:val="0"/>
                                  <w:marBottom w:val="0"/>
                                  <w:divBdr>
                                    <w:top w:val="none" w:sz="0" w:space="0" w:color="auto"/>
                                    <w:left w:val="none" w:sz="0" w:space="0" w:color="auto"/>
                                    <w:bottom w:val="none" w:sz="0" w:space="0" w:color="auto"/>
                                    <w:right w:val="none" w:sz="0" w:space="0" w:color="auto"/>
                                  </w:divBdr>
                                </w:div>
                                <w:div w:id="1831630555">
                                  <w:marLeft w:val="640"/>
                                  <w:marRight w:val="0"/>
                                  <w:marTop w:val="0"/>
                                  <w:marBottom w:val="0"/>
                                  <w:divBdr>
                                    <w:top w:val="none" w:sz="0" w:space="0" w:color="auto"/>
                                    <w:left w:val="none" w:sz="0" w:space="0" w:color="auto"/>
                                    <w:bottom w:val="none" w:sz="0" w:space="0" w:color="auto"/>
                                    <w:right w:val="none" w:sz="0" w:space="0" w:color="auto"/>
                                  </w:divBdr>
                                </w:div>
                                <w:div w:id="1263223202">
                                  <w:marLeft w:val="640"/>
                                  <w:marRight w:val="0"/>
                                  <w:marTop w:val="0"/>
                                  <w:marBottom w:val="0"/>
                                  <w:divBdr>
                                    <w:top w:val="none" w:sz="0" w:space="0" w:color="auto"/>
                                    <w:left w:val="none" w:sz="0" w:space="0" w:color="auto"/>
                                    <w:bottom w:val="none" w:sz="0" w:space="0" w:color="auto"/>
                                    <w:right w:val="none" w:sz="0" w:space="0" w:color="auto"/>
                                  </w:divBdr>
                                </w:div>
                                <w:div w:id="270939817">
                                  <w:marLeft w:val="640"/>
                                  <w:marRight w:val="0"/>
                                  <w:marTop w:val="0"/>
                                  <w:marBottom w:val="0"/>
                                  <w:divBdr>
                                    <w:top w:val="none" w:sz="0" w:space="0" w:color="auto"/>
                                    <w:left w:val="none" w:sz="0" w:space="0" w:color="auto"/>
                                    <w:bottom w:val="none" w:sz="0" w:space="0" w:color="auto"/>
                                    <w:right w:val="none" w:sz="0" w:space="0" w:color="auto"/>
                                  </w:divBdr>
                                </w:div>
                                <w:div w:id="165631508">
                                  <w:marLeft w:val="640"/>
                                  <w:marRight w:val="0"/>
                                  <w:marTop w:val="0"/>
                                  <w:marBottom w:val="0"/>
                                  <w:divBdr>
                                    <w:top w:val="none" w:sz="0" w:space="0" w:color="auto"/>
                                    <w:left w:val="none" w:sz="0" w:space="0" w:color="auto"/>
                                    <w:bottom w:val="none" w:sz="0" w:space="0" w:color="auto"/>
                                    <w:right w:val="none" w:sz="0" w:space="0" w:color="auto"/>
                                  </w:divBdr>
                                </w:div>
                                <w:div w:id="1569723943">
                                  <w:marLeft w:val="640"/>
                                  <w:marRight w:val="0"/>
                                  <w:marTop w:val="0"/>
                                  <w:marBottom w:val="0"/>
                                  <w:divBdr>
                                    <w:top w:val="none" w:sz="0" w:space="0" w:color="auto"/>
                                    <w:left w:val="none" w:sz="0" w:space="0" w:color="auto"/>
                                    <w:bottom w:val="none" w:sz="0" w:space="0" w:color="auto"/>
                                    <w:right w:val="none" w:sz="0" w:space="0" w:color="auto"/>
                                  </w:divBdr>
                                </w:div>
                                <w:div w:id="8527356">
                                  <w:marLeft w:val="640"/>
                                  <w:marRight w:val="0"/>
                                  <w:marTop w:val="0"/>
                                  <w:marBottom w:val="0"/>
                                  <w:divBdr>
                                    <w:top w:val="none" w:sz="0" w:space="0" w:color="auto"/>
                                    <w:left w:val="none" w:sz="0" w:space="0" w:color="auto"/>
                                    <w:bottom w:val="none" w:sz="0" w:space="0" w:color="auto"/>
                                    <w:right w:val="none" w:sz="0" w:space="0" w:color="auto"/>
                                  </w:divBdr>
                                </w:div>
                                <w:div w:id="648172258">
                                  <w:marLeft w:val="640"/>
                                  <w:marRight w:val="0"/>
                                  <w:marTop w:val="0"/>
                                  <w:marBottom w:val="0"/>
                                  <w:divBdr>
                                    <w:top w:val="none" w:sz="0" w:space="0" w:color="auto"/>
                                    <w:left w:val="none" w:sz="0" w:space="0" w:color="auto"/>
                                    <w:bottom w:val="none" w:sz="0" w:space="0" w:color="auto"/>
                                    <w:right w:val="none" w:sz="0" w:space="0" w:color="auto"/>
                                  </w:divBdr>
                                </w:div>
                                <w:div w:id="1920289548">
                                  <w:marLeft w:val="640"/>
                                  <w:marRight w:val="0"/>
                                  <w:marTop w:val="0"/>
                                  <w:marBottom w:val="0"/>
                                  <w:divBdr>
                                    <w:top w:val="none" w:sz="0" w:space="0" w:color="auto"/>
                                    <w:left w:val="none" w:sz="0" w:space="0" w:color="auto"/>
                                    <w:bottom w:val="none" w:sz="0" w:space="0" w:color="auto"/>
                                    <w:right w:val="none" w:sz="0" w:space="0" w:color="auto"/>
                                  </w:divBdr>
                                </w:div>
                                <w:div w:id="1603487712">
                                  <w:marLeft w:val="640"/>
                                  <w:marRight w:val="0"/>
                                  <w:marTop w:val="0"/>
                                  <w:marBottom w:val="0"/>
                                  <w:divBdr>
                                    <w:top w:val="none" w:sz="0" w:space="0" w:color="auto"/>
                                    <w:left w:val="none" w:sz="0" w:space="0" w:color="auto"/>
                                    <w:bottom w:val="none" w:sz="0" w:space="0" w:color="auto"/>
                                    <w:right w:val="none" w:sz="0" w:space="0" w:color="auto"/>
                                  </w:divBdr>
                                </w:div>
                                <w:div w:id="103885766">
                                  <w:marLeft w:val="640"/>
                                  <w:marRight w:val="0"/>
                                  <w:marTop w:val="0"/>
                                  <w:marBottom w:val="0"/>
                                  <w:divBdr>
                                    <w:top w:val="none" w:sz="0" w:space="0" w:color="auto"/>
                                    <w:left w:val="none" w:sz="0" w:space="0" w:color="auto"/>
                                    <w:bottom w:val="none" w:sz="0" w:space="0" w:color="auto"/>
                                    <w:right w:val="none" w:sz="0" w:space="0" w:color="auto"/>
                                  </w:divBdr>
                                </w:div>
                                <w:div w:id="1444112556">
                                  <w:marLeft w:val="640"/>
                                  <w:marRight w:val="0"/>
                                  <w:marTop w:val="0"/>
                                  <w:marBottom w:val="0"/>
                                  <w:divBdr>
                                    <w:top w:val="none" w:sz="0" w:space="0" w:color="auto"/>
                                    <w:left w:val="none" w:sz="0" w:space="0" w:color="auto"/>
                                    <w:bottom w:val="none" w:sz="0" w:space="0" w:color="auto"/>
                                    <w:right w:val="none" w:sz="0" w:space="0" w:color="auto"/>
                                  </w:divBdr>
                                </w:div>
                                <w:div w:id="403574367">
                                  <w:marLeft w:val="640"/>
                                  <w:marRight w:val="0"/>
                                  <w:marTop w:val="0"/>
                                  <w:marBottom w:val="0"/>
                                  <w:divBdr>
                                    <w:top w:val="none" w:sz="0" w:space="0" w:color="auto"/>
                                    <w:left w:val="none" w:sz="0" w:space="0" w:color="auto"/>
                                    <w:bottom w:val="none" w:sz="0" w:space="0" w:color="auto"/>
                                    <w:right w:val="none" w:sz="0" w:space="0" w:color="auto"/>
                                  </w:divBdr>
                                </w:div>
                                <w:div w:id="770660375">
                                  <w:marLeft w:val="640"/>
                                  <w:marRight w:val="0"/>
                                  <w:marTop w:val="0"/>
                                  <w:marBottom w:val="0"/>
                                  <w:divBdr>
                                    <w:top w:val="none" w:sz="0" w:space="0" w:color="auto"/>
                                    <w:left w:val="none" w:sz="0" w:space="0" w:color="auto"/>
                                    <w:bottom w:val="none" w:sz="0" w:space="0" w:color="auto"/>
                                    <w:right w:val="none" w:sz="0" w:space="0" w:color="auto"/>
                                  </w:divBdr>
                                </w:div>
                                <w:div w:id="1552763781">
                                  <w:marLeft w:val="640"/>
                                  <w:marRight w:val="0"/>
                                  <w:marTop w:val="0"/>
                                  <w:marBottom w:val="0"/>
                                  <w:divBdr>
                                    <w:top w:val="none" w:sz="0" w:space="0" w:color="auto"/>
                                    <w:left w:val="none" w:sz="0" w:space="0" w:color="auto"/>
                                    <w:bottom w:val="none" w:sz="0" w:space="0" w:color="auto"/>
                                    <w:right w:val="none" w:sz="0" w:space="0" w:color="auto"/>
                                  </w:divBdr>
                                </w:div>
                                <w:div w:id="1378041772">
                                  <w:marLeft w:val="640"/>
                                  <w:marRight w:val="0"/>
                                  <w:marTop w:val="0"/>
                                  <w:marBottom w:val="0"/>
                                  <w:divBdr>
                                    <w:top w:val="none" w:sz="0" w:space="0" w:color="auto"/>
                                    <w:left w:val="none" w:sz="0" w:space="0" w:color="auto"/>
                                    <w:bottom w:val="none" w:sz="0" w:space="0" w:color="auto"/>
                                    <w:right w:val="none" w:sz="0" w:space="0" w:color="auto"/>
                                  </w:divBdr>
                                </w:div>
                                <w:div w:id="1358773180">
                                  <w:marLeft w:val="640"/>
                                  <w:marRight w:val="0"/>
                                  <w:marTop w:val="0"/>
                                  <w:marBottom w:val="0"/>
                                  <w:divBdr>
                                    <w:top w:val="none" w:sz="0" w:space="0" w:color="auto"/>
                                    <w:left w:val="none" w:sz="0" w:space="0" w:color="auto"/>
                                    <w:bottom w:val="none" w:sz="0" w:space="0" w:color="auto"/>
                                    <w:right w:val="none" w:sz="0" w:space="0" w:color="auto"/>
                                  </w:divBdr>
                                </w:div>
                                <w:div w:id="1306542372">
                                  <w:marLeft w:val="640"/>
                                  <w:marRight w:val="0"/>
                                  <w:marTop w:val="0"/>
                                  <w:marBottom w:val="0"/>
                                  <w:divBdr>
                                    <w:top w:val="none" w:sz="0" w:space="0" w:color="auto"/>
                                    <w:left w:val="none" w:sz="0" w:space="0" w:color="auto"/>
                                    <w:bottom w:val="none" w:sz="0" w:space="0" w:color="auto"/>
                                    <w:right w:val="none" w:sz="0" w:space="0" w:color="auto"/>
                                  </w:divBdr>
                                </w:div>
                                <w:div w:id="1344477681">
                                  <w:marLeft w:val="640"/>
                                  <w:marRight w:val="0"/>
                                  <w:marTop w:val="0"/>
                                  <w:marBottom w:val="0"/>
                                  <w:divBdr>
                                    <w:top w:val="none" w:sz="0" w:space="0" w:color="auto"/>
                                    <w:left w:val="none" w:sz="0" w:space="0" w:color="auto"/>
                                    <w:bottom w:val="none" w:sz="0" w:space="0" w:color="auto"/>
                                    <w:right w:val="none" w:sz="0" w:space="0" w:color="auto"/>
                                  </w:divBdr>
                                </w:div>
                                <w:div w:id="1919167507">
                                  <w:marLeft w:val="640"/>
                                  <w:marRight w:val="0"/>
                                  <w:marTop w:val="0"/>
                                  <w:marBottom w:val="0"/>
                                  <w:divBdr>
                                    <w:top w:val="none" w:sz="0" w:space="0" w:color="auto"/>
                                    <w:left w:val="none" w:sz="0" w:space="0" w:color="auto"/>
                                    <w:bottom w:val="none" w:sz="0" w:space="0" w:color="auto"/>
                                    <w:right w:val="none" w:sz="0" w:space="0" w:color="auto"/>
                                  </w:divBdr>
                                </w:div>
                                <w:div w:id="1666589429">
                                  <w:marLeft w:val="640"/>
                                  <w:marRight w:val="0"/>
                                  <w:marTop w:val="0"/>
                                  <w:marBottom w:val="0"/>
                                  <w:divBdr>
                                    <w:top w:val="none" w:sz="0" w:space="0" w:color="auto"/>
                                    <w:left w:val="none" w:sz="0" w:space="0" w:color="auto"/>
                                    <w:bottom w:val="none" w:sz="0" w:space="0" w:color="auto"/>
                                    <w:right w:val="none" w:sz="0" w:space="0" w:color="auto"/>
                                  </w:divBdr>
                                </w:div>
                                <w:div w:id="632753273">
                                  <w:marLeft w:val="640"/>
                                  <w:marRight w:val="0"/>
                                  <w:marTop w:val="0"/>
                                  <w:marBottom w:val="0"/>
                                  <w:divBdr>
                                    <w:top w:val="none" w:sz="0" w:space="0" w:color="auto"/>
                                    <w:left w:val="none" w:sz="0" w:space="0" w:color="auto"/>
                                    <w:bottom w:val="none" w:sz="0" w:space="0" w:color="auto"/>
                                    <w:right w:val="none" w:sz="0" w:space="0" w:color="auto"/>
                                  </w:divBdr>
                                </w:div>
                                <w:div w:id="1874800461">
                                  <w:marLeft w:val="640"/>
                                  <w:marRight w:val="0"/>
                                  <w:marTop w:val="0"/>
                                  <w:marBottom w:val="0"/>
                                  <w:divBdr>
                                    <w:top w:val="none" w:sz="0" w:space="0" w:color="auto"/>
                                    <w:left w:val="none" w:sz="0" w:space="0" w:color="auto"/>
                                    <w:bottom w:val="none" w:sz="0" w:space="0" w:color="auto"/>
                                    <w:right w:val="none" w:sz="0" w:space="0" w:color="auto"/>
                                  </w:divBdr>
                                </w:div>
                                <w:div w:id="1088575088">
                                  <w:marLeft w:val="640"/>
                                  <w:marRight w:val="0"/>
                                  <w:marTop w:val="0"/>
                                  <w:marBottom w:val="0"/>
                                  <w:divBdr>
                                    <w:top w:val="none" w:sz="0" w:space="0" w:color="auto"/>
                                    <w:left w:val="none" w:sz="0" w:space="0" w:color="auto"/>
                                    <w:bottom w:val="none" w:sz="0" w:space="0" w:color="auto"/>
                                    <w:right w:val="none" w:sz="0" w:space="0" w:color="auto"/>
                                  </w:divBdr>
                                </w:div>
                                <w:div w:id="1231966313">
                                  <w:marLeft w:val="640"/>
                                  <w:marRight w:val="0"/>
                                  <w:marTop w:val="0"/>
                                  <w:marBottom w:val="0"/>
                                  <w:divBdr>
                                    <w:top w:val="none" w:sz="0" w:space="0" w:color="auto"/>
                                    <w:left w:val="none" w:sz="0" w:space="0" w:color="auto"/>
                                    <w:bottom w:val="none" w:sz="0" w:space="0" w:color="auto"/>
                                    <w:right w:val="none" w:sz="0" w:space="0" w:color="auto"/>
                                  </w:divBdr>
                                </w:div>
                                <w:div w:id="1959141202">
                                  <w:marLeft w:val="640"/>
                                  <w:marRight w:val="0"/>
                                  <w:marTop w:val="0"/>
                                  <w:marBottom w:val="0"/>
                                  <w:divBdr>
                                    <w:top w:val="none" w:sz="0" w:space="0" w:color="auto"/>
                                    <w:left w:val="none" w:sz="0" w:space="0" w:color="auto"/>
                                    <w:bottom w:val="none" w:sz="0" w:space="0" w:color="auto"/>
                                    <w:right w:val="none" w:sz="0" w:space="0" w:color="auto"/>
                                  </w:divBdr>
                                </w:div>
                                <w:div w:id="1691909879">
                                  <w:marLeft w:val="640"/>
                                  <w:marRight w:val="0"/>
                                  <w:marTop w:val="0"/>
                                  <w:marBottom w:val="0"/>
                                  <w:divBdr>
                                    <w:top w:val="none" w:sz="0" w:space="0" w:color="auto"/>
                                    <w:left w:val="none" w:sz="0" w:space="0" w:color="auto"/>
                                    <w:bottom w:val="none" w:sz="0" w:space="0" w:color="auto"/>
                                    <w:right w:val="none" w:sz="0" w:space="0" w:color="auto"/>
                                  </w:divBdr>
                                </w:div>
                                <w:div w:id="1187789698">
                                  <w:marLeft w:val="640"/>
                                  <w:marRight w:val="0"/>
                                  <w:marTop w:val="0"/>
                                  <w:marBottom w:val="0"/>
                                  <w:divBdr>
                                    <w:top w:val="none" w:sz="0" w:space="0" w:color="auto"/>
                                    <w:left w:val="none" w:sz="0" w:space="0" w:color="auto"/>
                                    <w:bottom w:val="none" w:sz="0" w:space="0" w:color="auto"/>
                                    <w:right w:val="none" w:sz="0" w:space="0" w:color="auto"/>
                                  </w:divBdr>
                                </w:div>
                                <w:div w:id="1109086550">
                                  <w:marLeft w:val="640"/>
                                  <w:marRight w:val="0"/>
                                  <w:marTop w:val="0"/>
                                  <w:marBottom w:val="0"/>
                                  <w:divBdr>
                                    <w:top w:val="none" w:sz="0" w:space="0" w:color="auto"/>
                                    <w:left w:val="none" w:sz="0" w:space="0" w:color="auto"/>
                                    <w:bottom w:val="none" w:sz="0" w:space="0" w:color="auto"/>
                                    <w:right w:val="none" w:sz="0" w:space="0" w:color="auto"/>
                                  </w:divBdr>
                                </w:div>
                                <w:div w:id="860750096">
                                  <w:marLeft w:val="640"/>
                                  <w:marRight w:val="0"/>
                                  <w:marTop w:val="0"/>
                                  <w:marBottom w:val="0"/>
                                  <w:divBdr>
                                    <w:top w:val="none" w:sz="0" w:space="0" w:color="auto"/>
                                    <w:left w:val="none" w:sz="0" w:space="0" w:color="auto"/>
                                    <w:bottom w:val="none" w:sz="0" w:space="0" w:color="auto"/>
                                    <w:right w:val="none" w:sz="0" w:space="0" w:color="auto"/>
                                  </w:divBdr>
                                </w:div>
                                <w:div w:id="1170870253">
                                  <w:marLeft w:val="640"/>
                                  <w:marRight w:val="0"/>
                                  <w:marTop w:val="0"/>
                                  <w:marBottom w:val="0"/>
                                  <w:divBdr>
                                    <w:top w:val="none" w:sz="0" w:space="0" w:color="auto"/>
                                    <w:left w:val="none" w:sz="0" w:space="0" w:color="auto"/>
                                    <w:bottom w:val="none" w:sz="0" w:space="0" w:color="auto"/>
                                    <w:right w:val="none" w:sz="0" w:space="0" w:color="auto"/>
                                  </w:divBdr>
                                </w:div>
                                <w:div w:id="530455606">
                                  <w:marLeft w:val="640"/>
                                  <w:marRight w:val="0"/>
                                  <w:marTop w:val="0"/>
                                  <w:marBottom w:val="0"/>
                                  <w:divBdr>
                                    <w:top w:val="none" w:sz="0" w:space="0" w:color="auto"/>
                                    <w:left w:val="none" w:sz="0" w:space="0" w:color="auto"/>
                                    <w:bottom w:val="none" w:sz="0" w:space="0" w:color="auto"/>
                                    <w:right w:val="none" w:sz="0" w:space="0" w:color="auto"/>
                                  </w:divBdr>
                                </w:div>
                                <w:div w:id="1997413279">
                                  <w:marLeft w:val="640"/>
                                  <w:marRight w:val="0"/>
                                  <w:marTop w:val="0"/>
                                  <w:marBottom w:val="0"/>
                                  <w:divBdr>
                                    <w:top w:val="none" w:sz="0" w:space="0" w:color="auto"/>
                                    <w:left w:val="none" w:sz="0" w:space="0" w:color="auto"/>
                                    <w:bottom w:val="none" w:sz="0" w:space="0" w:color="auto"/>
                                    <w:right w:val="none" w:sz="0" w:space="0" w:color="auto"/>
                                  </w:divBdr>
                                </w:div>
                                <w:div w:id="1508398949">
                                  <w:marLeft w:val="640"/>
                                  <w:marRight w:val="0"/>
                                  <w:marTop w:val="0"/>
                                  <w:marBottom w:val="0"/>
                                  <w:divBdr>
                                    <w:top w:val="none" w:sz="0" w:space="0" w:color="auto"/>
                                    <w:left w:val="none" w:sz="0" w:space="0" w:color="auto"/>
                                    <w:bottom w:val="none" w:sz="0" w:space="0" w:color="auto"/>
                                    <w:right w:val="none" w:sz="0" w:space="0" w:color="auto"/>
                                  </w:divBdr>
                                </w:div>
                                <w:div w:id="2101170559">
                                  <w:marLeft w:val="640"/>
                                  <w:marRight w:val="0"/>
                                  <w:marTop w:val="0"/>
                                  <w:marBottom w:val="0"/>
                                  <w:divBdr>
                                    <w:top w:val="none" w:sz="0" w:space="0" w:color="auto"/>
                                    <w:left w:val="none" w:sz="0" w:space="0" w:color="auto"/>
                                    <w:bottom w:val="none" w:sz="0" w:space="0" w:color="auto"/>
                                    <w:right w:val="none" w:sz="0" w:space="0" w:color="auto"/>
                                  </w:divBdr>
                                </w:div>
                                <w:div w:id="1708212200">
                                  <w:marLeft w:val="640"/>
                                  <w:marRight w:val="0"/>
                                  <w:marTop w:val="0"/>
                                  <w:marBottom w:val="0"/>
                                  <w:divBdr>
                                    <w:top w:val="none" w:sz="0" w:space="0" w:color="auto"/>
                                    <w:left w:val="none" w:sz="0" w:space="0" w:color="auto"/>
                                    <w:bottom w:val="none" w:sz="0" w:space="0" w:color="auto"/>
                                    <w:right w:val="none" w:sz="0" w:space="0" w:color="auto"/>
                                  </w:divBdr>
                                </w:div>
                                <w:div w:id="1491289696">
                                  <w:marLeft w:val="640"/>
                                  <w:marRight w:val="0"/>
                                  <w:marTop w:val="0"/>
                                  <w:marBottom w:val="0"/>
                                  <w:divBdr>
                                    <w:top w:val="none" w:sz="0" w:space="0" w:color="auto"/>
                                    <w:left w:val="none" w:sz="0" w:space="0" w:color="auto"/>
                                    <w:bottom w:val="none" w:sz="0" w:space="0" w:color="auto"/>
                                    <w:right w:val="none" w:sz="0" w:space="0" w:color="auto"/>
                                  </w:divBdr>
                                </w:div>
                                <w:div w:id="2011374605">
                                  <w:marLeft w:val="640"/>
                                  <w:marRight w:val="0"/>
                                  <w:marTop w:val="0"/>
                                  <w:marBottom w:val="0"/>
                                  <w:divBdr>
                                    <w:top w:val="none" w:sz="0" w:space="0" w:color="auto"/>
                                    <w:left w:val="none" w:sz="0" w:space="0" w:color="auto"/>
                                    <w:bottom w:val="none" w:sz="0" w:space="0" w:color="auto"/>
                                    <w:right w:val="none" w:sz="0" w:space="0" w:color="auto"/>
                                  </w:divBdr>
                                </w:div>
                                <w:div w:id="550576636">
                                  <w:marLeft w:val="640"/>
                                  <w:marRight w:val="0"/>
                                  <w:marTop w:val="0"/>
                                  <w:marBottom w:val="0"/>
                                  <w:divBdr>
                                    <w:top w:val="none" w:sz="0" w:space="0" w:color="auto"/>
                                    <w:left w:val="none" w:sz="0" w:space="0" w:color="auto"/>
                                    <w:bottom w:val="none" w:sz="0" w:space="0" w:color="auto"/>
                                    <w:right w:val="none" w:sz="0" w:space="0" w:color="auto"/>
                                  </w:divBdr>
                                </w:div>
                                <w:div w:id="756749386">
                                  <w:marLeft w:val="640"/>
                                  <w:marRight w:val="0"/>
                                  <w:marTop w:val="0"/>
                                  <w:marBottom w:val="0"/>
                                  <w:divBdr>
                                    <w:top w:val="none" w:sz="0" w:space="0" w:color="auto"/>
                                    <w:left w:val="none" w:sz="0" w:space="0" w:color="auto"/>
                                    <w:bottom w:val="none" w:sz="0" w:space="0" w:color="auto"/>
                                    <w:right w:val="none" w:sz="0" w:space="0" w:color="auto"/>
                                  </w:divBdr>
                                </w:div>
                                <w:div w:id="1204564718">
                                  <w:marLeft w:val="640"/>
                                  <w:marRight w:val="0"/>
                                  <w:marTop w:val="0"/>
                                  <w:marBottom w:val="0"/>
                                  <w:divBdr>
                                    <w:top w:val="none" w:sz="0" w:space="0" w:color="auto"/>
                                    <w:left w:val="none" w:sz="0" w:space="0" w:color="auto"/>
                                    <w:bottom w:val="none" w:sz="0" w:space="0" w:color="auto"/>
                                    <w:right w:val="none" w:sz="0" w:space="0" w:color="auto"/>
                                  </w:divBdr>
                                </w:div>
                              </w:divsChild>
                            </w:div>
                            <w:div w:id="1057817746">
                              <w:marLeft w:val="0"/>
                              <w:marRight w:val="0"/>
                              <w:marTop w:val="0"/>
                              <w:marBottom w:val="0"/>
                              <w:divBdr>
                                <w:top w:val="none" w:sz="0" w:space="0" w:color="auto"/>
                                <w:left w:val="none" w:sz="0" w:space="0" w:color="auto"/>
                                <w:bottom w:val="none" w:sz="0" w:space="0" w:color="auto"/>
                                <w:right w:val="none" w:sz="0" w:space="0" w:color="auto"/>
                              </w:divBdr>
                              <w:divsChild>
                                <w:div w:id="2083670645">
                                  <w:marLeft w:val="640"/>
                                  <w:marRight w:val="0"/>
                                  <w:marTop w:val="0"/>
                                  <w:marBottom w:val="0"/>
                                  <w:divBdr>
                                    <w:top w:val="none" w:sz="0" w:space="0" w:color="auto"/>
                                    <w:left w:val="none" w:sz="0" w:space="0" w:color="auto"/>
                                    <w:bottom w:val="none" w:sz="0" w:space="0" w:color="auto"/>
                                    <w:right w:val="none" w:sz="0" w:space="0" w:color="auto"/>
                                  </w:divBdr>
                                </w:div>
                                <w:div w:id="1226794632">
                                  <w:marLeft w:val="640"/>
                                  <w:marRight w:val="0"/>
                                  <w:marTop w:val="0"/>
                                  <w:marBottom w:val="0"/>
                                  <w:divBdr>
                                    <w:top w:val="none" w:sz="0" w:space="0" w:color="auto"/>
                                    <w:left w:val="none" w:sz="0" w:space="0" w:color="auto"/>
                                    <w:bottom w:val="none" w:sz="0" w:space="0" w:color="auto"/>
                                    <w:right w:val="none" w:sz="0" w:space="0" w:color="auto"/>
                                  </w:divBdr>
                                </w:div>
                                <w:div w:id="475925502">
                                  <w:marLeft w:val="640"/>
                                  <w:marRight w:val="0"/>
                                  <w:marTop w:val="0"/>
                                  <w:marBottom w:val="0"/>
                                  <w:divBdr>
                                    <w:top w:val="none" w:sz="0" w:space="0" w:color="auto"/>
                                    <w:left w:val="none" w:sz="0" w:space="0" w:color="auto"/>
                                    <w:bottom w:val="none" w:sz="0" w:space="0" w:color="auto"/>
                                    <w:right w:val="none" w:sz="0" w:space="0" w:color="auto"/>
                                  </w:divBdr>
                                </w:div>
                                <w:div w:id="1415668711">
                                  <w:marLeft w:val="640"/>
                                  <w:marRight w:val="0"/>
                                  <w:marTop w:val="0"/>
                                  <w:marBottom w:val="0"/>
                                  <w:divBdr>
                                    <w:top w:val="none" w:sz="0" w:space="0" w:color="auto"/>
                                    <w:left w:val="none" w:sz="0" w:space="0" w:color="auto"/>
                                    <w:bottom w:val="none" w:sz="0" w:space="0" w:color="auto"/>
                                    <w:right w:val="none" w:sz="0" w:space="0" w:color="auto"/>
                                  </w:divBdr>
                                </w:div>
                                <w:div w:id="1624506967">
                                  <w:marLeft w:val="640"/>
                                  <w:marRight w:val="0"/>
                                  <w:marTop w:val="0"/>
                                  <w:marBottom w:val="0"/>
                                  <w:divBdr>
                                    <w:top w:val="none" w:sz="0" w:space="0" w:color="auto"/>
                                    <w:left w:val="none" w:sz="0" w:space="0" w:color="auto"/>
                                    <w:bottom w:val="none" w:sz="0" w:space="0" w:color="auto"/>
                                    <w:right w:val="none" w:sz="0" w:space="0" w:color="auto"/>
                                  </w:divBdr>
                                </w:div>
                                <w:div w:id="1947422675">
                                  <w:marLeft w:val="640"/>
                                  <w:marRight w:val="0"/>
                                  <w:marTop w:val="0"/>
                                  <w:marBottom w:val="0"/>
                                  <w:divBdr>
                                    <w:top w:val="none" w:sz="0" w:space="0" w:color="auto"/>
                                    <w:left w:val="none" w:sz="0" w:space="0" w:color="auto"/>
                                    <w:bottom w:val="none" w:sz="0" w:space="0" w:color="auto"/>
                                    <w:right w:val="none" w:sz="0" w:space="0" w:color="auto"/>
                                  </w:divBdr>
                                </w:div>
                                <w:div w:id="1369332869">
                                  <w:marLeft w:val="640"/>
                                  <w:marRight w:val="0"/>
                                  <w:marTop w:val="0"/>
                                  <w:marBottom w:val="0"/>
                                  <w:divBdr>
                                    <w:top w:val="none" w:sz="0" w:space="0" w:color="auto"/>
                                    <w:left w:val="none" w:sz="0" w:space="0" w:color="auto"/>
                                    <w:bottom w:val="none" w:sz="0" w:space="0" w:color="auto"/>
                                    <w:right w:val="none" w:sz="0" w:space="0" w:color="auto"/>
                                  </w:divBdr>
                                </w:div>
                                <w:div w:id="1075009847">
                                  <w:marLeft w:val="640"/>
                                  <w:marRight w:val="0"/>
                                  <w:marTop w:val="0"/>
                                  <w:marBottom w:val="0"/>
                                  <w:divBdr>
                                    <w:top w:val="none" w:sz="0" w:space="0" w:color="auto"/>
                                    <w:left w:val="none" w:sz="0" w:space="0" w:color="auto"/>
                                    <w:bottom w:val="none" w:sz="0" w:space="0" w:color="auto"/>
                                    <w:right w:val="none" w:sz="0" w:space="0" w:color="auto"/>
                                  </w:divBdr>
                                </w:div>
                                <w:div w:id="2065257334">
                                  <w:marLeft w:val="640"/>
                                  <w:marRight w:val="0"/>
                                  <w:marTop w:val="0"/>
                                  <w:marBottom w:val="0"/>
                                  <w:divBdr>
                                    <w:top w:val="none" w:sz="0" w:space="0" w:color="auto"/>
                                    <w:left w:val="none" w:sz="0" w:space="0" w:color="auto"/>
                                    <w:bottom w:val="none" w:sz="0" w:space="0" w:color="auto"/>
                                    <w:right w:val="none" w:sz="0" w:space="0" w:color="auto"/>
                                  </w:divBdr>
                                </w:div>
                                <w:div w:id="989096642">
                                  <w:marLeft w:val="640"/>
                                  <w:marRight w:val="0"/>
                                  <w:marTop w:val="0"/>
                                  <w:marBottom w:val="0"/>
                                  <w:divBdr>
                                    <w:top w:val="none" w:sz="0" w:space="0" w:color="auto"/>
                                    <w:left w:val="none" w:sz="0" w:space="0" w:color="auto"/>
                                    <w:bottom w:val="none" w:sz="0" w:space="0" w:color="auto"/>
                                    <w:right w:val="none" w:sz="0" w:space="0" w:color="auto"/>
                                  </w:divBdr>
                                </w:div>
                                <w:div w:id="1013915400">
                                  <w:marLeft w:val="640"/>
                                  <w:marRight w:val="0"/>
                                  <w:marTop w:val="0"/>
                                  <w:marBottom w:val="0"/>
                                  <w:divBdr>
                                    <w:top w:val="none" w:sz="0" w:space="0" w:color="auto"/>
                                    <w:left w:val="none" w:sz="0" w:space="0" w:color="auto"/>
                                    <w:bottom w:val="none" w:sz="0" w:space="0" w:color="auto"/>
                                    <w:right w:val="none" w:sz="0" w:space="0" w:color="auto"/>
                                  </w:divBdr>
                                </w:div>
                                <w:div w:id="1570728578">
                                  <w:marLeft w:val="640"/>
                                  <w:marRight w:val="0"/>
                                  <w:marTop w:val="0"/>
                                  <w:marBottom w:val="0"/>
                                  <w:divBdr>
                                    <w:top w:val="none" w:sz="0" w:space="0" w:color="auto"/>
                                    <w:left w:val="none" w:sz="0" w:space="0" w:color="auto"/>
                                    <w:bottom w:val="none" w:sz="0" w:space="0" w:color="auto"/>
                                    <w:right w:val="none" w:sz="0" w:space="0" w:color="auto"/>
                                  </w:divBdr>
                                </w:div>
                                <w:div w:id="1688604264">
                                  <w:marLeft w:val="640"/>
                                  <w:marRight w:val="0"/>
                                  <w:marTop w:val="0"/>
                                  <w:marBottom w:val="0"/>
                                  <w:divBdr>
                                    <w:top w:val="none" w:sz="0" w:space="0" w:color="auto"/>
                                    <w:left w:val="none" w:sz="0" w:space="0" w:color="auto"/>
                                    <w:bottom w:val="none" w:sz="0" w:space="0" w:color="auto"/>
                                    <w:right w:val="none" w:sz="0" w:space="0" w:color="auto"/>
                                  </w:divBdr>
                                </w:div>
                                <w:div w:id="1974434381">
                                  <w:marLeft w:val="640"/>
                                  <w:marRight w:val="0"/>
                                  <w:marTop w:val="0"/>
                                  <w:marBottom w:val="0"/>
                                  <w:divBdr>
                                    <w:top w:val="none" w:sz="0" w:space="0" w:color="auto"/>
                                    <w:left w:val="none" w:sz="0" w:space="0" w:color="auto"/>
                                    <w:bottom w:val="none" w:sz="0" w:space="0" w:color="auto"/>
                                    <w:right w:val="none" w:sz="0" w:space="0" w:color="auto"/>
                                  </w:divBdr>
                                </w:div>
                                <w:div w:id="509105568">
                                  <w:marLeft w:val="640"/>
                                  <w:marRight w:val="0"/>
                                  <w:marTop w:val="0"/>
                                  <w:marBottom w:val="0"/>
                                  <w:divBdr>
                                    <w:top w:val="none" w:sz="0" w:space="0" w:color="auto"/>
                                    <w:left w:val="none" w:sz="0" w:space="0" w:color="auto"/>
                                    <w:bottom w:val="none" w:sz="0" w:space="0" w:color="auto"/>
                                    <w:right w:val="none" w:sz="0" w:space="0" w:color="auto"/>
                                  </w:divBdr>
                                </w:div>
                                <w:div w:id="144904120">
                                  <w:marLeft w:val="640"/>
                                  <w:marRight w:val="0"/>
                                  <w:marTop w:val="0"/>
                                  <w:marBottom w:val="0"/>
                                  <w:divBdr>
                                    <w:top w:val="none" w:sz="0" w:space="0" w:color="auto"/>
                                    <w:left w:val="none" w:sz="0" w:space="0" w:color="auto"/>
                                    <w:bottom w:val="none" w:sz="0" w:space="0" w:color="auto"/>
                                    <w:right w:val="none" w:sz="0" w:space="0" w:color="auto"/>
                                  </w:divBdr>
                                </w:div>
                                <w:div w:id="919944910">
                                  <w:marLeft w:val="640"/>
                                  <w:marRight w:val="0"/>
                                  <w:marTop w:val="0"/>
                                  <w:marBottom w:val="0"/>
                                  <w:divBdr>
                                    <w:top w:val="none" w:sz="0" w:space="0" w:color="auto"/>
                                    <w:left w:val="none" w:sz="0" w:space="0" w:color="auto"/>
                                    <w:bottom w:val="none" w:sz="0" w:space="0" w:color="auto"/>
                                    <w:right w:val="none" w:sz="0" w:space="0" w:color="auto"/>
                                  </w:divBdr>
                                </w:div>
                                <w:div w:id="129638142">
                                  <w:marLeft w:val="640"/>
                                  <w:marRight w:val="0"/>
                                  <w:marTop w:val="0"/>
                                  <w:marBottom w:val="0"/>
                                  <w:divBdr>
                                    <w:top w:val="none" w:sz="0" w:space="0" w:color="auto"/>
                                    <w:left w:val="none" w:sz="0" w:space="0" w:color="auto"/>
                                    <w:bottom w:val="none" w:sz="0" w:space="0" w:color="auto"/>
                                    <w:right w:val="none" w:sz="0" w:space="0" w:color="auto"/>
                                  </w:divBdr>
                                </w:div>
                                <w:div w:id="840657380">
                                  <w:marLeft w:val="640"/>
                                  <w:marRight w:val="0"/>
                                  <w:marTop w:val="0"/>
                                  <w:marBottom w:val="0"/>
                                  <w:divBdr>
                                    <w:top w:val="none" w:sz="0" w:space="0" w:color="auto"/>
                                    <w:left w:val="none" w:sz="0" w:space="0" w:color="auto"/>
                                    <w:bottom w:val="none" w:sz="0" w:space="0" w:color="auto"/>
                                    <w:right w:val="none" w:sz="0" w:space="0" w:color="auto"/>
                                  </w:divBdr>
                                </w:div>
                                <w:div w:id="1261639488">
                                  <w:marLeft w:val="640"/>
                                  <w:marRight w:val="0"/>
                                  <w:marTop w:val="0"/>
                                  <w:marBottom w:val="0"/>
                                  <w:divBdr>
                                    <w:top w:val="none" w:sz="0" w:space="0" w:color="auto"/>
                                    <w:left w:val="none" w:sz="0" w:space="0" w:color="auto"/>
                                    <w:bottom w:val="none" w:sz="0" w:space="0" w:color="auto"/>
                                    <w:right w:val="none" w:sz="0" w:space="0" w:color="auto"/>
                                  </w:divBdr>
                                </w:div>
                                <w:div w:id="958872437">
                                  <w:marLeft w:val="640"/>
                                  <w:marRight w:val="0"/>
                                  <w:marTop w:val="0"/>
                                  <w:marBottom w:val="0"/>
                                  <w:divBdr>
                                    <w:top w:val="none" w:sz="0" w:space="0" w:color="auto"/>
                                    <w:left w:val="none" w:sz="0" w:space="0" w:color="auto"/>
                                    <w:bottom w:val="none" w:sz="0" w:space="0" w:color="auto"/>
                                    <w:right w:val="none" w:sz="0" w:space="0" w:color="auto"/>
                                  </w:divBdr>
                                </w:div>
                                <w:div w:id="773328369">
                                  <w:marLeft w:val="640"/>
                                  <w:marRight w:val="0"/>
                                  <w:marTop w:val="0"/>
                                  <w:marBottom w:val="0"/>
                                  <w:divBdr>
                                    <w:top w:val="none" w:sz="0" w:space="0" w:color="auto"/>
                                    <w:left w:val="none" w:sz="0" w:space="0" w:color="auto"/>
                                    <w:bottom w:val="none" w:sz="0" w:space="0" w:color="auto"/>
                                    <w:right w:val="none" w:sz="0" w:space="0" w:color="auto"/>
                                  </w:divBdr>
                                </w:div>
                                <w:div w:id="1860465383">
                                  <w:marLeft w:val="640"/>
                                  <w:marRight w:val="0"/>
                                  <w:marTop w:val="0"/>
                                  <w:marBottom w:val="0"/>
                                  <w:divBdr>
                                    <w:top w:val="none" w:sz="0" w:space="0" w:color="auto"/>
                                    <w:left w:val="none" w:sz="0" w:space="0" w:color="auto"/>
                                    <w:bottom w:val="none" w:sz="0" w:space="0" w:color="auto"/>
                                    <w:right w:val="none" w:sz="0" w:space="0" w:color="auto"/>
                                  </w:divBdr>
                                </w:div>
                                <w:div w:id="509486991">
                                  <w:marLeft w:val="640"/>
                                  <w:marRight w:val="0"/>
                                  <w:marTop w:val="0"/>
                                  <w:marBottom w:val="0"/>
                                  <w:divBdr>
                                    <w:top w:val="none" w:sz="0" w:space="0" w:color="auto"/>
                                    <w:left w:val="none" w:sz="0" w:space="0" w:color="auto"/>
                                    <w:bottom w:val="none" w:sz="0" w:space="0" w:color="auto"/>
                                    <w:right w:val="none" w:sz="0" w:space="0" w:color="auto"/>
                                  </w:divBdr>
                                </w:div>
                                <w:div w:id="912545152">
                                  <w:marLeft w:val="640"/>
                                  <w:marRight w:val="0"/>
                                  <w:marTop w:val="0"/>
                                  <w:marBottom w:val="0"/>
                                  <w:divBdr>
                                    <w:top w:val="none" w:sz="0" w:space="0" w:color="auto"/>
                                    <w:left w:val="none" w:sz="0" w:space="0" w:color="auto"/>
                                    <w:bottom w:val="none" w:sz="0" w:space="0" w:color="auto"/>
                                    <w:right w:val="none" w:sz="0" w:space="0" w:color="auto"/>
                                  </w:divBdr>
                                </w:div>
                                <w:div w:id="1890651491">
                                  <w:marLeft w:val="640"/>
                                  <w:marRight w:val="0"/>
                                  <w:marTop w:val="0"/>
                                  <w:marBottom w:val="0"/>
                                  <w:divBdr>
                                    <w:top w:val="none" w:sz="0" w:space="0" w:color="auto"/>
                                    <w:left w:val="none" w:sz="0" w:space="0" w:color="auto"/>
                                    <w:bottom w:val="none" w:sz="0" w:space="0" w:color="auto"/>
                                    <w:right w:val="none" w:sz="0" w:space="0" w:color="auto"/>
                                  </w:divBdr>
                                </w:div>
                                <w:div w:id="304508775">
                                  <w:marLeft w:val="640"/>
                                  <w:marRight w:val="0"/>
                                  <w:marTop w:val="0"/>
                                  <w:marBottom w:val="0"/>
                                  <w:divBdr>
                                    <w:top w:val="none" w:sz="0" w:space="0" w:color="auto"/>
                                    <w:left w:val="none" w:sz="0" w:space="0" w:color="auto"/>
                                    <w:bottom w:val="none" w:sz="0" w:space="0" w:color="auto"/>
                                    <w:right w:val="none" w:sz="0" w:space="0" w:color="auto"/>
                                  </w:divBdr>
                                </w:div>
                                <w:div w:id="505292557">
                                  <w:marLeft w:val="640"/>
                                  <w:marRight w:val="0"/>
                                  <w:marTop w:val="0"/>
                                  <w:marBottom w:val="0"/>
                                  <w:divBdr>
                                    <w:top w:val="none" w:sz="0" w:space="0" w:color="auto"/>
                                    <w:left w:val="none" w:sz="0" w:space="0" w:color="auto"/>
                                    <w:bottom w:val="none" w:sz="0" w:space="0" w:color="auto"/>
                                    <w:right w:val="none" w:sz="0" w:space="0" w:color="auto"/>
                                  </w:divBdr>
                                </w:div>
                                <w:div w:id="1206677595">
                                  <w:marLeft w:val="640"/>
                                  <w:marRight w:val="0"/>
                                  <w:marTop w:val="0"/>
                                  <w:marBottom w:val="0"/>
                                  <w:divBdr>
                                    <w:top w:val="none" w:sz="0" w:space="0" w:color="auto"/>
                                    <w:left w:val="none" w:sz="0" w:space="0" w:color="auto"/>
                                    <w:bottom w:val="none" w:sz="0" w:space="0" w:color="auto"/>
                                    <w:right w:val="none" w:sz="0" w:space="0" w:color="auto"/>
                                  </w:divBdr>
                                </w:div>
                                <w:div w:id="1635480881">
                                  <w:marLeft w:val="640"/>
                                  <w:marRight w:val="0"/>
                                  <w:marTop w:val="0"/>
                                  <w:marBottom w:val="0"/>
                                  <w:divBdr>
                                    <w:top w:val="none" w:sz="0" w:space="0" w:color="auto"/>
                                    <w:left w:val="none" w:sz="0" w:space="0" w:color="auto"/>
                                    <w:bottom w:val="none" w:sz="0" w:space="0" w:color="auto"/>
                                    <w:right w:val="none" w:sz="0" w:space="0" w:color="auto"/>
                                  </w:divBdr>
                                </w:div>
                                <w:div w:id="2069523610">
                                  <w:marLeft w:val="640"/>
                                  <w:marRight w:val="0"/>
                                  <w:marTop w:val="0"/>
                                  <w:marBottom w:val="0"/>
                                  <w:divBdr>
                                    <w:top w:val="none" w:sz="0" w:space="0" w:color="auto"/>
                                    <w:left w:val="none" w:sz="0" w:space="0" w:color="auto"/>
                                    <w:bottom w:val="none" w:sz="0" w:space="0" w:color="auto"/>
                                    <w:right w:val="none" w:sz="0" w:space="0" w:color="auto"/>
                                  </w:divBdr>
                                </w:div>
                                <w:div w:id="922102241">
                                  <w:marLeft w:val="640"/>
                                  <w:marRight w:val="0"/>
                                  <w:marTop w:val="0"/>
                                  <w:marBottom w:val="0"/>
                                  <w:divBdr>
                                    <w:top w:val="none" w:sz="0" w:space="0" w:color="auto"/>
                                    <w:left w:val="none" w:sz="0" w:space="0" w:color="auto"/>
                                    <w:bottom w:val="none" w:sz="0" w:space="0" w:color="auto"/>
                                    <w:right w:val="none" w:sz="0" w:space="0" w:color="auto"/>
                                  </w:divBdr>
                                </w:div>
                                <w:div w:id="421604763">
                                  <w:marLeft w:val="640"/>
                                  <w:marRight w:val="0"/>
                                  <w:marTop w:val="0"/>
                                  <w:marBottom w:val="0"/>
                                  <w:divBdr>
                                    <w:top w:val="none" w:sz="0" w:space="0" w:color="auto"/>
                                    <w:left w:val="none" w:sz="0" w:space="0" w:color="auto"/>
                                    <w:bottom w:val="none" w:sz="0" w:space="0" w:color="auto"/>
                                    <w:right w:val="none" w:sz="0" w:space="0" w:color="auto"/>
                                  </w:divBdr>
                                </w:div>
                                <w:div w:id="382992479">
                                  <w:marLeft w:val="640"/>
                                  <w:marRight w:val="0"/>
                                  <w:marTop w:val="0"/>
                                  <w:marBottom w:val="0"/>
                                  <w:divBdr>
                                    <w:top w:val="none" w:sz="0" w:space="0" w:color="auto"/>
                                    <w:left w:val="none" w:sz="0" w:space="0" w:color="auto"/>
                                    <w:bottom w:val="none" w:sz="0" w:space="0" w:color="auto"/>
                                    <w:right w:val="none" w:sz="0" w:space="0" w:color="auto"/>
                                  </w:divBdr>
                                </w:div>
                                <w:div w:id="520238710">
                                  <w:marLeft w:val="640"/>
                                  <w:marRight w:val="0"/>
                                  <w:marTop w:val="0"/>
                                  <w:marBottom w:val="0"/>
                                  <w:divBdr>
                                    <w:top w:val="none" w:sz="0" w:space="0" w:color="auto"/>
                                    <w:left w:val="none" w:sz="0" w:space="0" w:color="auto"/>
                                    <w:bottom w:val="none" w:sz="0" w:space="0" w:color="auto"/>
                                    <w:right w:val="none" w:sz="0" w:space="0" w:color="auto"/>
                                  </w:divBdr>
                                </w:div>
                                <w:div w:id="1467625824">
                                  <w:marLeft w:val="640"/>
                                  <w:marRight w:val="0"/>
                                  <w:marTop w:val="0"/>
                                  <w:marBottom w:val="0"/>
                                  <w:divBdr>
                                    <w:top w:val="none" w:sz="0" w:space="0" w:color="auto"/>
                                    <w:left w:val="none" w:sz="0" w:space="0" w:color="auto"/>
                                    <w:bottom w:val="none" w:sz="0" w:space="0" w:color="auto"/>
                                    <w:right w:val="none" w:sz="0" w:space="0" w:color="auto"/>
                                  </w:divBdr>
                                </w:div>
                                <w:div w:id="640578007">
                                  <w:marLeft w:val="640"/>
                                  <w:marRight w:val="0"/>
                                  <w:marTop w:val="0"/>
                                  <w:marBottom w:val="0"/>
                                  <w:divBdr>
                                    <w:top w:val="none" w:sz="0" w:space="0" w:color="auto"/>
                                    <w:left w:val="none" w:sz="0" w:space="0" w:color="auto"/>
                                    <w:bottom w:val="none" w:sz="0" w:space="0" w:color="auto"/>
                                    <w:right w:val="none" w:sz="0" w:space="0" w:color="auto"/>
                                  </w:divBdr>
                                </w:div>
                                <w:div w:id="1127577684">
                                  <w:marLeft w:val="640"/>
                                  <w:marRight w:val="0"/>
                                  <w:marTop w:val="0"/>
                                  <w:marBottom w:val="0"/>
                                  <w:divBdr>
                                    <w:top w:val="none" w:sz="0" w:space="0" w:color="auto"/>
                                    <w:left w:val="none" w:sz="0" w:space="0" w:color="auto"/>
                                    <w:bottom w:val="none" w:sz="0" w:space="0" w:color="auto"/>
                                    <w:right w:val="none" w:sz="0" w:space="0" w:color="auto"/>
                                  </w:divBdr>
                                </w:div>
                                <w:div w:id="230583445">
                                  <w:marLeft w:val="640"/>
                                  <w:marRight w:val="0"/>
                                  <w:marTop w:val="0"/>
                                  <w:marBottom w:val="0"/>
                                  <w:divBdr>
                                    <w:top w:val="none" w:sz="0" w:space="0" w:color="auto"/>
                                    <w:left w:val="none" w:sz="0" w:space="0" w:color="auto"/>
                                    <w:bottom w:val="none" w:sz="0" w:space="0" w:color="auto"/>
                                    <w:right w:val="none" w:sz="0" w:space="0" w:color="auto"/>
                                  </w:divBdr>
                                </w:div>
                                <w:div w:id="1867718082">
                                  <w:marLeft w:val="640"/>
                                  <w:marRight w:val="0"/>
                                  <w:marTop w:val="0"/>
                                  <w:marBottom w:val="0"/>
                                  <w:divBdr>
                                    <w:top w:val="none" w:sz="0" w:space="0" w:color="auto"/>
                                    <w:left w:val="none" w:sz="0" w:space="0" w:color="auto"/>
                                    <w:bottom w:val="none" w:sz="0" w:space="0" w:color="auto"/>
                                    <w:right w:val="none" w:sz="0" w:space="0" w:color="auto"/>
                                  </w:divBdr>
                                </w:div>
                                <w:div w:id="561209333">
                                  <w:marLeft w:val="640"/>
                                  <w:marRight w:val="0"/>
                                  <w:marTop w:val="0"/>
                                  <w:marBottom w:val="0"/>
                                  <w:divBdr>
                                    <w:top w:val="none" w:sz="0" w:space="0" w:color="auto"/>
                                    <w:left w:val="none" w:sz="0" w:space="0" w:color="auto"/>
                                    <w:bottom w:val="none" w:sz="0" w:space="0" w:color="auto"/>
                                    <w:right w:val="none" w:sz="0" w:space="0" w:color="auto"/>
                                  </w:divBdr>
                                </w:div>
                                <w:div w:id="492719172">
                                  <w:marLeft w:val="640"/>
                                  <w:marRight w:val="0"/>
                                  <w:marTop w:val="0"/>
                                  <w:marBottom w:val="0"/>
                                  <w:divBdr>
                                    <w:top w:val="none" w:sz="0" w:space="0" w:color="auto"/>
                                    <w:left w:val="none" w:sz="0" w:space="0" w:color="auto"/>
                                    <w:bottom w:val="none" w:sz="0" w:space="0" w:color="auto"/>
                                    <w:right w:val="none" w:sz="0" w:space="0" w:color="auto"/>
                                  </w:divBdr>
                                </w:div>
                                <w:div w:id="113864733">
                                  <w:marLeft w:val="640"/>
                                  <w:marRight w:val="0"/>
                                  <w:marTop w:val="0"/>
                                  <w:marBottom w:val="0"/>
                                  <w:divBdr>
                                    <w:top w:val="none" w:sz="0" w:space="0" w:color="auto"/>
                                    <w:left w:val="none" w:sz="0" w:space="0" w:color="auto"/>
                                    <w:bottom w:val="none" w:sz="0" w:space="0" w:color="auto"/>
                                    <w:right w:val="none" w:sz="0" w:space="0" w:color="auto"/>
                                  </w:divBdr>
                                </w:div>
                                <w:div w:id="144245005">
                                  <w:marLeft w:val="640"/>
                                  <w:marRight w:val="0"/>
                                  <w:marTop w:val="0"/>
                                  <w:marBottom w:val="0"/>
                                  <w:divBdr>
                                    <w:top w:val="none" w:sz="0" w:space="0" w:color="auto"/>
                                    <w:left w:val="none" w:sz="0" w:space="0" w:color="auto"/>
                                    <w:bottom w:val="none" w:sz="0" w:space="0" w:color="auto"/>
                                    <w:right w:val="none" w:sz="0" w:space="0" w:color="auto"/>
                                  </w:divBdr>
                                </w:div>
                                <w:div w:id="999885190">
                                  <w:marLeft w:val="640"/>
                                  <w:marRight w:val="0"/>
                                  <w:marTop w:val="0"/>
                                  <w:marBottom w:val="0"/>
                                  <w:divBdr>
                                    <w:top w:val="none" w:sz="0" w:space="0" w:color="auto"/>
                                    <w:left w:val="none" w:sz="0" w:space="0" w:color="auto"/>
                                    <w:bottom w:val="none" w:sz="0" w:space="0" w:color="auto"/>
                                    <w:right w:val="none" w:sz="0" w:space="0" w:color="auto"/>
                                  </w:divBdr>
                                </w:div>
                                <w:div w:id="2004358018">
                                  <w:marLeft w:val="640"/>
                                  <w:marRight w:val="0"/>
                                  <w:marTop w:val="0"/>
                                  <w:marBottom w:val="0"/>
                                  <w:divBdr>
                                    <w:top w:val="none" w:sz="0" w:space="0" w:color="auto"/>
                                    <w:left w:val="none" w:sz="0" w:space="0" w:color="auto"/>
                                    <w:bottom w:val="none" w:sz="0" w:space="0" w:color="auto"/>
                                    <w:right w:val="none" w:sz="0" w:space="0" w:color="auto"/>
                                  </w:divBdr>
                                </w:div>
                                <w:div w:id="1667585494">
                                  <w:marLeft w:val="640"/>
                                  <w:marRight w:val="0"/>
                                  <w:marTop w:val="0"/>
                                  <w:marBottom w:val="0"/>
                                  <w:divBdr>
                                    <w:top w:val="none" w:sz="0" w:space="0" w:color="auto"/>
                                    <w:left w:val="none" w:sz="0" w:space="0" w:color="auto"/>
                                    <w:bottom w:val="none" w:sz="0" w:space="0" w:color="auto"/>
                                    <w:right w:val="none" w:sz="0" w:space="0" w:color="auto"/>
                                  </w:divBdr>
                                </w:div>
                                <w:div w:id="1802454183">
                                  <w:marLeft w:val="640"/>
                                  <w:marRight w:val="0"/>
                                  <w:marTop w:val="0"/>
                                  <w:marBottom w:val="0"/>
                                  <w:divBdr>
                                    <w:top w:val="none" w:sz="0" w:space="0" w:color="auto"/>
                                    <w:left w:val="none" w:sz="0" w:space="0" w:color="auto"/>
                                    <w:bottom w:val="none" w:sz="0" w:space="0" w:color="auto"/>
                                    <w:right w:val="none" w:sz="0" w:space="0" w:color="auto"/>
                                  </w:divBdr>
                                </w:div>
                                <w:div w:id="1436680917">
                                  <w:marLeft w:val="640"/>
                                  <w:marRight w:val="0"/>
                                  <w:marTop w:val="0"/>
                                  <w:marBottom w:val="0"/>
                                  <w:divBdr>
                                    <w:top w:val="none" w:sz="0" w:space="0" w:color="auto"/>
                                    <w:left w:val="none" w:sz="0" w:space="0" w:color="auto"/>
                                    <w:bottom w:val="none" w:sz="0" w:space="0" w:color="auto"/>
                                    <w:right w:val="none" w:sz="0" w:space="0" w:color="auto"/>
                                  </w:divBdr>
                                </w:div>
                                <w:div w:id="560676302">
                                  <w:marLeft w:val="640"/>
                                  <w:marRight w:val="0"/>
                                  <w:marTop w:val="0"/>
                                  <w:marBottom w:val="0"/>
                                  <w:divBdr>
                                    <w:top w:val="none" w:sz="0" w:space="0" w:color="auto"/>
                                    <w:left w:val="none" w:sz="0" w:space="0" w:color="auto"/>
                                    <w:bottom w:val="none" w:sz="0" w:space="0" w:color="auto"/>
                                    <w:right w:val="none" w:sz="0" w:space="0" w:color="auto"/>
                                  </w:divBdr>
                                </w:div>
                                <w:div w:id="1035354076">
                                  <w:marLeft w:val="640"/>
                                  <w:marRight w:val="0"/>
                                  <w:marTop w:val="0"/>
                                  <w:marBottom w:val="0"/>
                                  <w:divBdr>
                                    <w:top w:val="none" w:sz="0" w:space="0" w:color="auto"/>
                                    <w:left w:val="none" w:sz="0" w:space="0" w:color="auto"/>
                                    <w:bottom w:val="none" w:sz="0" w:space="0" w:color="auto"/>
                                    <w:right w:val="none" w:sz="0" w:space="0" w:color="auto"/>
                                  </w:divBdr>
                                </w:div>
                                <w:div w:id="706756062">
                                  <w:marLeft w:val="640"/>
                                  <w:marRight w:val="0"/>
                                  <w:marTop w:val="0"/>
                                  <w:marBottom w:val="0"/>
                                  <w:divBdr>
                                    <w:top w:val="none" w:sz="0" w:space="0" w:color="auto"/>
                                    <w:left w:val="none" w:sz="0" w:space="0" w:color="auto"/>
                                    <w:bottom w:val="none" w:sz="0" w:space="0" w:color="auto"/>
                                    <w:right w:val="none" w:sz="0" w:space="0" w:color="auto"/>
                                  </w:divBdr>
                                </w:div>
                                <w:div w:id="1187018580">
                                  <w:marLeft w:val="640"/>
                                  <w:marRight w:val="0"/>
                                  <w:marTop w:val="0"/>
                                  <w:marBottom w:val="0"/>
                                  <w:divBdr>
                                    <w:top w:val="none" w:sz="0" w:space="0" w:color="auto"/>
                                    <w:left w:val="none" w:sz="0" w:space="0" w:color="auto"/>
                                    <w:bottom w:val="none" w:sz="0" w:space="0" w:color="auto"/>
                                    <w:right w:val="none" w:sz="0" w:space="0" w:color="auto"/>
                                  </w:divBdr>
                                </w:div>
                                <w:div w:id="885872387">
                                  <w:marLeft w:val="640"/>
                                  <w:marRight w:val="0"/>
                                  <w:marTop w:val="0"/>
                                  <w:marBottom w:val="0"/>
                                  <w:divBdr>
                                    <w:top w:val="none" w:sz="0" w:space="0" w:color="auto"/>
                                    <w:left w:val="none" w:sz="0" w:space="0" w:color="auto"/>
                                    <w:bottom w:val="none" w:sz="0" w:space="0" w:color="auto"/>
                                    <w:right w:val="none" w:sz="0" w:space="0" w:color="auto"/>
                                  </w:divBdr>
                                </w:div>
                                <w:div w:id="1630696723">
                                  <w:marLeft w:val="640"/>
                                  <w:marRight w:val="0"/>
                                  <w:marTop w:val="0"/>
                                  <w:marBottom w:val="0"/>
                                  <w:divBdr>
                                    <w:top w:val="none" w:sz="0" w:space="0" w:color="auto"/>
                                    <w:left w:val="none" w:sz="0" w:space="0" w:color="auto"/>
                                    <w:bottom w:val="none" w:sz="0" w:space="0" w:color="auto"/>
                                    <w:right w:val="none" w:sz="0" w:space="0" w:color="auto"/>
                                  </w:divBdr>
                                </w:div>
                                <w:div w:id="312300667">
                                  <w:marLeft w:val="640"/>
                                  <w:marRight w:val="0"/>
                                  <w:marTop w:val="0"/>
                                  <w:marBottom w:val="0"/>
                                  <w:divBdr>
                                    <w:top w:val="none" w:sz="0" w:space="0" w:color="auto"/>
                                    <w:left w:val="none" w:sz="0" w:space="0" w:color="auto"/>
                                    <w:bottom w:val="none" w:sz="0" w:space="0" w:color="auto"/>
                                    <w:right w:val="none" w:sz="0" w:space="0" w:color="auto"/>
                                  </w:divBdr>
                                </w:div>
                                <w:div w:id="1538469688">
                                  <w:marLeft w:val="640"/>
                                  <w:marRight w:val="0"/>
                                  <w:marTop w:val="0"/>
                                  <w:marBottom w:val="0"/>
                                  <w:divBdr>
                                    <w:top w:val="none" w:sz="0" w:space="0" w:color="auto"/>
                                    <w:left w:val="none" w:sz="0" w:space="0" w:color="auto"/>
                                    <w:bottom w:val="none" w:sz="0" w:space="0" w:color="auto"/>
                                    <w:right w:val="none" w:sz="0" w:space="0" w:color="auto"/>
                                  </w:divBdr>
                                </w:div>
                                <w:div w:id="6296331">
                                  <w:marLeft w:val="640"/>
                                  <w:marRight w:val="0"/>
                                  <w:marTop w:val="0"/>
                                  <w:marBottom w:val="0"/>
                                  <w:divBdr>
                                    <w:top w:val="none" w:sz="0" w:space="0" w:color="auto"/>
                                    <w:left w:val="none" w:sz="0" w:space="0" w:color="auto"/>
                                    <w:bottom w:val="none" w:sz="0" w:space="0" w:color="auto"/>
                                    <w:right w:val="none" w:sz="0" w:space="0" w:color="auto"/>
                                  </w:divBdr>
                                </w:div>
                                <w:div w:id="603272496">
                                  <w:marLeft w:val="640"/>
                                  <w:marRight w:val="0"/>
                                  <w:marTop w:val="0"/>
                                  <w:marBottom w:val="0"/>
                                  <w:divBdr>
                                    <w:top w:val="none" w:sz="0" w:space="0" w:color="auto"/>
                                    <w:left w:val="none" w:sz="0" w:space="0" w:color="auto"/>
                                    <w:bottom w:val="none" w:sz="0" w:space="0" w:color="auto"/>
                                    <w:right w:val="none" w:sz="0" w:space="0" w:color="auto"/>
                                  </w:divBdr>
                                </w:div>
                                <w:div w:id="1624387531">
                                  <w:marLeft w:val="640"/>
                                  <w:marRight w:val="0"/>
                                  <w:marTop w:val="0"/>
                                  <w:marBottom w:val="0"/>
                                  <w:divBdr>
                                    <w:top w:val="none" w:sz="0" w:space="0" w:color="auto"/>
                                    <w:left w:val="none" w:sz="0" w:space="0" w:color="auto"/>
                                    <w:bottom w:val="none" w:sz="0" w:space="0" w:color="auto"/>
                                    <w:right w:val="none" w:sz="0" w:space="0" w:color="auto"/>
                                  </w:divBdr>
                                </w:div>
                                <w:div w:id="331874559">
                                  <w:marLeft w:val="640"/>
                                  <w:marRight w:val="0"/>
                                  <w:marTop w:val="0"/>
                                  <w:marBottom w:val="0"/>
                                  <w:divBdr>
                                    <w:top w:val="none" w:sz="0" w:space="0" w:color="auto"/>
                                    <w:left w:val="none" w:sz="0" w:space="0" w:color="auto"/>
                                    <w:bottom w:val="none" w:sz="0" w:space="0" w:color="auto"/>
                                    <w:right w:val="none" w:sz="0" w:space="0" w:color="auto"/>
                                  </w:divBdr>
                                </w:div>
                                <w:div w:id="369500857">
                                  <w:marLeft w:val="640"/>
                                  <w:marRight w:val="0"/>
                                  <w:marTop w:val="0"/>
                                  <w:marBottom w:val="0"/>
                                  <w:divBdr>
                                    <w:top w:val="none" w:sz="0" w:space="0" w:color="auto"/>
                                    <w:left w:val="none" w:sz="0" w:space="0" w:color="auto"/>
                                    <w:bottom w:val="none" w:sz="0" w:space="0" w:color="auto"/>
                                    <w:right w:val="none" w:sz="0" w:space="0" w:color="auto"/>
                                  </w:divBdr>
                                </w:div>
                                <w:div w:id="149946700">
                                  <w:marLeft w:val="640"/>
                                  <w:marRight w:val="0"/>
                                  <w:marTop w:val="0"/>
                                  <w:marBottom w:val="0"/>
                                  <w:divBdr>
                                    <w:top w:val="none" w:sz="0" w:space="0" w:color="auto"/>
                                    <w:left w:val="none" w:sz="0" w:space="0" w:color="auto"/>
                                    <w:bottom w:val="none" w:sz="0" w:space="0" w:color="auto"/>
                                    <w:right w:val="none" w:sz="0" w:space="0" w:color="auto"/>
                                  </w:divBdr>
                                </w:div>
                                <w:div w:id="899483967">
                                  <w:marLeft w:val="640"/>
                                  <w:marRight w:val="0"/>
                                  <w:marTop w:val="0"/>
                                  <w:marBottom w:val="0"/>
                                  <w:divBdr>
                                    <w:top w:val="none" w:sz="0" w:space="0" w:color="auto"/>
                                    <w:left w:val="none" w:sz="0" w:space="0" w:color="auto"/>
                                    <w:bottom w:val="none" w:sz="0" w:space="0" w:color="auto"/>
                                    <w:right w:val="none" w:sz="0" w:space="0" w:color="auto"/>
                                  </w:divBdr>
                                </w:div>
                                <w:div w:id="57213868">
                                  <w:marLeft w:val="640"/>
                                  <w:marRight w:val="0"/>
                                  <w:marTop w:val="0"/>
                                  <w:marBottom w:val="0"/>
                                  <w:divBdr>
                                    <w:top w:val="none" w:sz="0" w:space="0" w:color="auto"/>
                                    <w:left w:val="none" w:sz="0" w:space="0" w:color="auto"/>
                                    <w:bottom w:val="none" w:sz="0" w:space="0" w:color="auto"/>
                                    <w:right w:val="none" w:sz="0" w:space="0" w:color="auto"/>
                                  </w:divBdr>
                                </w:div>
                                <w:div w:id="619648655">
                                  <w:marLeft w:val="640"/>
                                  <w:marRight w:val="0"/>
                                  <w:marTop w:val="0"/>
                                  <w:marBottom w:val="0"/>
                                  <w:divBdr>
                                    <w:top w:val="none" w:sz="0" w:space="0" w:color="auto"/>
                                    <w:left w:val="none" w:sz="0" w:space="0" w:color="auto"/>
                                    <w:bottom w:val="none" w:sz="0" w:space="0" w:color="auto"/>
                                    <w:right w:val="none" w:sz="0" w:space="0" w:color="auto"/>
                                  </w:divBdr>
                                </w:div>
                                <w:div w:id="1577544522">
                                  <w:marLeft w:val="640"/>
                                  <w:marRight w:val="0"/>
                                  <w:marTop w:val="0"/>
                                  <w:marBottom w:val="0"/>
                                  <w:divBdr>
                                    <w:top w:val="none" w:sz="0" w:space="0" w:color="auto"/>
                                    <w:left w:val="none" w:sz="0" w:space="0" w:color="auto"/>
                                    <w:bottom w:val="none" w:sz="0" w:space="0" w:color="auto"/>
                                    <w:right w:val="none" w:sz="0" w:space="0" w:color="auto"/>
                                  </w:divBdr>
                                </w:div>
                                <w:div w:id="1431051116">
                                  <w:marLeft w:val="640"/>
                                  <w:marRight w:val="0"/>
                                  <w:marTop w:val="0"/>
                                  <w:marBottom w:val="0"/>
                                  <w:divBdr>
                                    <w:top w:val="none" w:sz="0" w:space="0" w:color="auto"/>
                                    <w:left w:val="none" w:sz="0" w:space="0" w:color="auto"/>
                                    <w:bottom w:val="none" w:sz="0" w:space="0" w:color="auto"/>
                                    <w:right w:val="none" w:sz="0" w:space="0" w:color="auto"/>
                                  </w:divBdr>
                                </w:div>
                                <w:div w:id="1017541671">
                                  <w:marLeft w:val="640"/>
                                  <w:marRight w:val="0"/>
                                  <w:marTop w:val="0"/>
                                  <w:marBottom w:val="0"/>
                                  <w:divBdr>
                                    <w:top w:val="none" w:sz="0" w:space="0" w:color="auto"/>
                                    <w:left w:val="none" w:sz="0" w:space="0" w:color="auto"/>
                                    <w:bottom w:val="none" w:sz="0" w:space="0" w:color="auto"/>
                                    <w:right w:val="none" w:sz="0" w:space="0" w:color="auto"/>
                                  </w:divBdr>
                                </w:div>
                                <w:div w:id="369376072">
                                  <w:marLeft w:val="640"/>
                                  <w:marRight w:val="0"/>
                                  <w:marTop w:val="0"/>
                                  <w:marBottom w:val="0"/>
                                  <w:divBdr>
                                    <w:top w:val="none" w:sz="0" w:space="0" w:color="auto"/>
                                    <w:left w:val="none" w:sz="0" w:space="0" w:color="auto"/>
                                    <w:bottom w:val="none" w:sz="0" w:space="0" w:color="auto"/>
                                    <w:right w:val="none" w:sz="0" w:space="0" w:color="auto"/>
                                  </w:divBdr>
                                </w:div>
                                <w:div w:id="633947828">
                                  <w:marLeft w:val="640"/>
                                  <w:marRight w:val="0"/>
                                  <w:marTop w:val="0"/>
                                  <w:marBottom w:val="0"/>
                                  <w:divBdr>
                                    <w:top w:val="none" w:sz="0" w:space="0" w:color="auto"/>
                                    <w:left w:val="none" w:sz="0" w:space="0" w:color="auto"/>
                                    <w:bottom w:val="none" w:sz="0" w:space="0" w:color="auto"/>
                                    <w:right w:val="none" w:sz="0" w:space="0" w:color="auto"/>
                                  </w:divBdr>
                                </w:div>
                                <w:div w:id="1646353669">
                                  <w:marLeft w:val="640"/>
                                  <w:marRight w:val="0"/>
                                  <w:marTop w:val="0"/>
                                  <w:marBottom w:val="0"/>
                                  <w:divBdr>
                                    <w:top w:val="none" w:sz="0" w:space="0" w:color="auto"/>
                                    <w:left w:val="none" w:sz="0" w:space="0" w:color="auto"/>
                                    <w:bottom w:val="none" w:sz="0" w:space="0" w:color="auto"/>
                                    <w:right w:val="none" w:sz="0" w:space="0" w:color="auto"/>
                                  </w:divBdr>
                                </w:div>
                                <w:div w:id="1370841402">
                                  <w:marLeft w:val="640"/>
                                  <w:marRight w:val="0"/>
                                  <w:marTop w:val="0"/>
                                  <w:marBottom w:val="0"/>
                                  <w:divBdr>
                                    <w:top w:val="none" w:sz="0" w:space="0" w:color="auto"/>
                                    <w:left w:val="none" w:sz="0" w:space="0" w:color="auto"/>
                                    <w:bottom w:val="none" w:sz="0" w:space="0" w:color="auto"/>
                                    <w:right w:val="none" w:sz="0" w:space="0" w:color="auto"/>
                                  </w:divBdr>
                                </w:div>
                                <w:div w:id="188379184">
                                  <w:marLeft w:val="640"/>
                                  <w:marRight w:val="0"/>
                                  <w:marTop w:val="0"/>
                                  <w:marBottom w:val="0"/>
                                  <w:divBdr>
                                    <w:top w:val="none" w:sz="0" w:space="0" w:color="auto"/>
                                    <w:left w:val="none" w:sz="0" w:space="0" w:color="auto"/>
                                    <w:bottom w:val="none" w:sz="0" w:space="0" w:color="auto"/>
                                    <w:right w:val="none" w:sz="0" w:space="0" w:color="auto"/>
                                  </w:divBdr>
                                </w:div>
                                <w:div w:id="948707009">
                                  <w:marLeft w:val="640"/>
                                  <w:marRight w:val="0"/>
                                  <w:marTop w:val="0"/>
                                  <w:marBottom w:val="0"/>
                                  <w:divBdr>
                                    <w:top w:val="none" w:sz="0" w:space="0" w:color="auto"/>
                                    <w:left w:val="none" w:sz="0" w:space="0" w:color="auto"/>
                                    <w:bottom w:val="none" w:sz="0" w:space="0" w:color="auto"/>
                                    <w:right w:val="none" w:sz="0" w:space="0" w:color="auto"/>
                                  </w:divBdr>
                                </w:div>
                                <w:div w:id="39137975">
                                  <w:marLeft w:val="640"/>
                                  <w:marRight w:val="0"/>
                                  <w:marTop w:val="0"/>
                                  <w:marBottom w:val="0"/>
                                  <w:divBdr>
                                    <w:top w:val="none" w:sz="0" w:space="0" w:color="auto"/>
                                    <w:left w:val="none" w:sz="0" w:space="0" w:color="auto"/>
                                    <w:bottom w:val="none" w:sz="0" w:space="0" w:color="auto"/>
                                    <w:right w:val="none" w:sz="0" w:space="0" w:color="auto"/>
                                  </w:divBdr>
                                </w:div>
                                <w:div w:id="142360337">
                                  <w:marLeft w:val="640"/>
                                  <w:marRight w:val="0"/>
                                  <w:marTop w:val="0"/>
                                  <w:marBottom w:val="0"/>
                                  <w:divBdr>
                                    <w:top w:val="none" w:sz="0" w:space="0" w:color="auto"/>
                                    <w:left w:val="none" w:sz="0" w:space="0" w:color="auto"/>
                                    <w:bottom w:val="none" w:sz="0" w:space="0" w:color="auto"/>
                                    <w:right w:val="none" w:sz="0" w:space="0" w:color="auto"/>
                                  </w:divBdr>
                                </w:div>
                                <w:div w:id="325520588">
                                  <w:marLeft w:val="640"/>
                                  <w:marRight w:val="0"/>
                                  <w:marTop w:val="0"/>
                                  <w:marBottom w:val="0"/>
                                  <w:divBdr>
                                    <w:top w:val="none" w:sz="0" w:space="0" w:color="auto"/>
                                    <w:left w:val="none" w:sz="0" w:space="0" w:color="auto"/>
                                    <w:bottom w:val="none" w:sz="0" w:space="0" w:color="auto"/>
                                    <w:right w:val="none" w:sz="0" w:space="0" w:color="auto"/>
                                  </w:divBdr>
                                </w:div>
                                <w:div w:id="1647010184">
                                  <w:marLeft w:val="640"/>
                                  <w:marRight w:val="0"/>
                                  <w:marTop w:val="0"/>
                                  <w:marBottom w:val="0"/>
                                  <w:divBdr>
                                    <w:top w:val="none" w:sz="0" w:space="0" w:color="auto"/>
                                    <w:left w:val="none" w:sz="0" w:space="0" w:color="auto"/>
                                    <w:bottom w:val="none" w:sz="0" w:space="0" w:color="auto"/>
                                    <w:right w:val="none" w:sz="0" w:space="0" w:color="auto"/>
                                  </w:divBdr>
                                </w:div>
                                <w:div w:id="1059667584">
                                  <w:marLeft w:val="640"/>
                                  <w:marRight w:val="0"/>
                                  <w:marTop w:val="0"/>
                                  <w:marBottom w:val="0"/>
                                  <w:divBdr>
                                    <w:top w:val="none" w:sz="0" w:space="0" w:color="auto"/>
                                    <w:left w:val="none" w:sz="0" w:space="0" w:color="auto"/>
                                    <w:bottom w:val="none" w:sz="0" w:space="0" w:color="auto"/>
                                    <w:right w:val="none" w:sz="0" w:space="0" w:color="auto"/>
                                  </w:divBdr>
                                </w:div>
                                <w:div w:id="1661612337">
                                  <w:marLeft w:val="640"/>
                                  <w:marRight w:val="0"/>
                                  <w:marTop w:val="0"/>
                                  <w:marBottom w:val="0"/>
                                  <w:divBdr>
                                    <w:top w:val="none" w:sz="0" w:space="0" w:color="auto"/>
                                    <w:left w:val="none" w:sz="0" w:space="0" w:color="auto"/>
                                    <w:bottom w:val="none" w:sz="0" w:space="0" w:color="auto"/>
                                    <w:right w:val="none" w:sz="0" w:space="0" w:color="auto"/>
                                  </w:divBdr>
                                </w:div>
                                <w:div w:id="316693357">
                                  <w:marLeft w:val="640"/>
                                  <w:marRight w:val="0"/>
                                  <w:marTop w:val="0"/>
                                  <w:marBottom w:val="0"/>
                                  <w:divBdr>
                                    <w:top w:val="none" w:sz="0" w:space="0" w:color="auto"/>
                                    <w:left w:val="none" w:sz="0" w:space="0" w:color="auto"/>
                                    <w:bottom w:val="none" w:sz="0" w:space="0" w:color="auto"/>
                                    <w:right w:val="none" w:sz="0" w:space="0" w:color="auto"/>
                                  </w:divBdr>
                                </w:div>
                                <w:div w:id="287201487">
                                  <w:marLeft w:val="640"/>
                                  <w:marRight w:val="0"/>
                                  <w:marTop w:val="0"/>
                                  <w:marBottom w:val="0"/>
                                  <w:divBdr>
                                    <w:top w:val="none" w:sz="0" w:space="0" w:color="auto"/>
                                    <w:left w:val="none" w:sz="0" w:space="0" w:color="auto"/>
                                    <w:bottom w:val="none" w:sz="0" w:space="0" w:color="auto"/>
                                    <w:right w:val="none" w:sz="0" w:space="0" w:color="auto"/>
                                  </w:divBdr>
                                </w:div>
                                <w:div w:id="1540237138">
                                  <w:marLeft w:val="640"/>
                                  <w:marRight w:val="0"/>
                                  <w:marTop w:val="0"/>
                                  <w:marBottom w:val="0"/>
                                  <w:divBdr>
                                    <w:top w:val="none" w:sz="0" w:space="0" w:color="auto"/>
                                    <w:left w:val="none" w:sz="0" w:space="0" w:color="auto"/>
                                    <w:bottom w:val="none" w:sz="0" w:space="0" w:color="auto"/>
                                    <w:right w:val="none" w:sz="0" w:space="0" w:color="auto"/>
                                  </w:divBdr>
                                </w:div>
                                <w:div w:id="2131242042">
                                  <w:marLeft w:val="640"/>
                                  <w:marRight w:val="0"/>
                                  <w:marTop w:val="0"/>
                                  <w:marBottom w:val="0"/>
                                  <w:divBdr>
                                    <w:top w:val="none" w:sz="0" w:space="0" w:color="auto"/>
                                    <w:left w:val="none" w:sz="0" w:space="0" w:color="auto"/>
                                    <w:bottom w:val="none" w:sz="0" w:space="0" w:color="auto"/>
                                    <w:right w:val="none" w:sz="0" w:space="0" w:color="auto"/>
                                  </w:divBdr>
                                </w:div>
                                <w:div w:id="1146896076">
                                  <w:marLeft w:val="640"/>
                                  <w:marRight w:val="0"/>
                                  <w:marTop w:val="0"/>
                                  <w:marBottom w:val="0"/>
                                  <w:divBdr>
                                    <w:top w:val="none" w:sz="0" w:space="0" w:color="auto"/>
                                    <w:left w:val="none" w:sz="0" w:space="0" w:color="auto"/>
                                    <w:bottom w:val="none" w:sz="0" w:space="0" w:color="auto"/>
                                    <w:right w:val="none" w:sz="0" w:space="0" w:color="auto"/>
                                  </w:divBdr>
                                </w:div>
                                <w:div w:id="221406445">
                                  <w:marLeft w:val="640"/>
                                  <w:marRight w:val="0"/>
                                  <w:marTop w:val="0"/>
                                  <w:marBottom w:val="0"/>
                                  <w:divBdr>
                                    <w:top w:val="none" w:sz="0" w:space="0" w:color="auto"/>
                                    <w:left w:val="none" w:sz="0" w:space="0" w:color="auto"/>
                                    <w:bottom w:val="none" w:sz="0" w:space="0" w:color="auto"/>
                                    <w:right w:val="none" w:sz="0" w:space="0" w:color="auto"/>
                                  </w:divBdr>
                                </w:div>
                                <w:div w:id="1714769455">
                                  <w:marLeft w:val="640"/>
                                  <w:marRight w:val="0"/>
                                  <w:marTop w:val="0"/>
                                  <w:marBottom w:val="0"/>
                                  <w:divBdr>
                                    <w:top w:val="none" w:sz="0" w:space="0" w:color="auto"/>
                                    <w:left w:val="none" w:sz="0" w:space="0" w:color="auto"/>
                                    <w:bottom w:val="none" w:sz="0" w:space="0" w:color="auto"/>
                                    <w:right w:val="none" w:sz="0" w:space="0" w:color="auto"/>
                                  </w:divBdr>
                                </w:div>
                                <w:div w:id="242423289">
                                  <w:marLeft w:val="640"/>
                                  <w:marRight w:val="0"/>
                                  <w:marTop w:val="0"/>
                                  <w:marBottom w:val="0"/>
                                  <w:divBdr>
                                    <w:top w:val="none" w:sz="0" w:space="0" w:color="auto"/>
                                    <w:left w:val="none" w:sz="0" w:space="0" w:color="auto"/>
                                    <w:bottom w:val="none" w:sz="0" w:space="0" w:color="auto"/>
                                    <w:right w:val="none" w:sz="0" w:space="0" w:color="auto"/>
                                  </w:divBdr>
                                </w:div>
                                <w:div w:id="1066220614">
                                  <w:marLeft w:val="640"/>
                                  <w:marRight w:val="0"/>
                                  <w:marTop w:val="0"/>
                                  <w:marBottom w:val="0"/>
                                  <w:divBdr>
                                    <w:top w:val="none" w:sz="0" w:space="0" w:color="auto"/>
                                    <w:left w:val="none" w:sz="0" w:space="0" w:color="auto"/>
                                    <w:bottom w:val="none" w:sz="0" w:space="0" w:color="auto"/>
                                    <w:right w:val="none" w:sz="0" w:space="0" w:color="auto"/>
                                  </w:divBdr>
                                </w:div>
                                <w:div w:id="1659311179">
                                  <w:marLeft w:val="640"/>
                                  <w:marRight w:val="0"/>
                                  <w:marTop w:val="0"/>
                                  <w:marBottom w:val="0"/>
                                  <w:divBdr>
                                    <w:top w:val="none" w:sz="0" w:space="0" w:color="auto"/>
                                    <w:left w:val="none" w:sz="0" w:space="0" w:color="auto"/>
                                    <w:bottom w:val="none" w:sz="0" w:space="0" w:color="auto"/>
                                    <w:right w:val="none" w:sz="0" w:space="0" w:color="auto"/>
                                  </w:divBdr>
                                </w:div>
                                <w:div w:id="2083599826">
                                  <w:marLeft w:val="640"/>
                                  <w:marRight w:val="0"/>
                                  <w:marTop w:val="0"/>
                                  <w:marBottom w:val="0"/>
                                  <w:divBdr>
                                    <w:top w:val="none" w:sz="0" w:space="0" w:color="auto"/>
                                    <w:left w:val="none" w:sz="0" w:space="0" w:color="auto"/>
                                    <w:bottom w:val="none" w:sz="0" w:space="0" w:color="auto"/>
                                    <w:right w:val="none" w:sz="0" w:space="0" w:color="auto"/>
                                  </w:divBdr>
                                </w:div>
                                <w:div w:id="88695453">
                                  <w:marLeft w:val="640"/>
                                  <w:marRight w:val="0"/>
                                  <w:marTop w:val="0"/>
                                  <w:marBottom w:val="0"/>
                                  <w:divBdr>
                                    <w:top w:val="none" w:sz="0" w:space="0" w:color="auto"/>
                                    <w:left w:val="none" w:sz="0" w:space="0" w:color="auto"/>
                                    <w:bottom w:val="none" w:sz="0" w:space="0" w:color="auto"/>
                                    <w:right w:val="none" w:sz="0" w:space="0" w:color="auto"/>
                                  </w:divBdr>
                                </w:div>
                                <w:div w:id="889147548">
                                  <w:marLeft w:val="640"/>
                                  <w:marRight w:val="0"/>
                                  <w:marTop w:val="0"/>
                                  <w:marBottom w:val="0"/>
                                  <w:divBdr>
                                    <w:top w:val="none" w:sz="0" w:space="0" w:color="auto"/>
                                    <w:left w:val="none" w:sz="0" w:space="0" w:color="auto"/>
                                    <w:bottom w:val="none" w:sz="0" w:space="0" w:color="auto"/>
                                    <w:right w:val="none" w:sz="0" w:space="0" w:color="auto"/>
                                  </w:divBdr>
                                </w:div>
                                <w:div w:id="801773603">
                                  <w:marLeft w:val="640"/>
                                  <w:marRight w:val="0"/>
                                  <w:marTop w:val="0"/>
                                  <w:marBottom w:val="0"/>
                                  <w:divBdr>
                                    <w:top w:val="none" w:sz="0" w:space="0" w:color="auto"/>
                                    <w:left w:val="none" w:sz="0" w:space="0" w:color="auto"/>
                                    <w:bottom w:val="none" w:sz="0" w:space="0" w:color="auto"/>
                                    <w:right w:val="none" w:sz="0" w:space="0" w:color="auto"/>
                                  </w:divBdr>
                                </w:div>
                                <w:div w:id="1380320905">
                                  <w:marLeft w:val="640"/>
                                  <w:marRight w:val="0"/>
                                  <w:marTop w:val="0"/>
                                  <w:marBottom w:val="0"/>
                                  <w:divBdr>
                                    <w:top w:val="none" w:sz="0" w:space="0" w:color="auto"/>
                                    <w:left w:val="none" w:sz="0" w:space="0" w:color="auto"/>
                                    <w:bottom w:val="none" w:sz="0" w:space="0" w:color="auto"/>
                                    <w:right w:val="none" w:sz="0" w:space="0" w:color="auto"/>
                                  </w:divBdr>
                                </w:div>
                                <w:div w:id="1092118638">
                                  <w:marLeft w:val="640"/>
                                  <w:marRight w:val="0"/>
                                  <w:marTop w:val="0"/>
                                  <w:marBottom w:val="0"/>
                                  <w:divBdr>
                                    <w:top w:val="none" w:sz="0" w:space="0" w:color="auto"/>
                                    <w:left w:val="none" w:sz="0" w:space="0" w:color="auto"/>
                                    <w:bottom w:val="none" w:sz="0" w:space="0" w:color="auto"/>
                                    <w:right w:val="none" w:sz="0" w:space="0" w:color="auto"/>
                                  </w:divBdr>
                                </w:div>
                                <w:div w:id="1129854764">
                                  <w:marLeft w:val="640"/>
                                  <w:marRight w:val="0"/>
                                  <w:marTop w:val="0"/>
                                  <w:marBottom w:val="0"/>
                                  <w:divBdr>
                                    <w:top w:val="none" w:sz="0" w:space="0" w:color="auto"/>
                                    <w:left w:val="none" w:sz="0" w:space="0" w:color="auto"/>
                                    <w:bottom w:val="none" w:sz="0" w:space="0" w:color="auto"/>
                                    <w:right w:val="none" w:sz="0" w:space="0" w:color="auto"/>
                                  </w:divBdr>
                                </w:div>
                                <w:div w:id="111871934">
                                  <w:marLeft w:val="640"/>
                                  <w:marRight w:val="0"/>
                                  <w:marTop w:val="0"/>
                                  <w:marBottom w:val="0"/>
                                  <w:divBdr>
                                    <w:top w:val="none" w:sz="0" w:space="0" w:color="auto"/>
                                    <w:left w:val="none" w:sz="0" w:space="0" w:color="auto"/>
                                    <w:bottom w:val="none" w:sz="0" w:space="0" w:color="auto"/>
                                    <w:right w:val="none" w:sz="0" w:space="0" w:color="auto"/>
                                  </w:divBdr>
                                </w:div>
                                <w:div w:id="2024504600">
                                  <w:marLeft w:val="640"/>
                                  <w:marRight w:val="0"/>
                                  <w:marTop w:val="0"/>
                                  <w:marBottom w:val="0"/>
                                  <w:divBdr>
                                    <w:top w:val="none" w:sz="0" w:space="0" w:color="auto"/>
                                    <w:left w:val="none" w:sz="0" w:space="0" w:color="auto"/>
                                    <w:bottom w:val="none" w:sz="0" w:space="0" w:color="auto"/>
                                    <w:right w:val="none" w:sz="0" w:space="0" w:color="auto"/>
                                  </w:divBdr>
                                </w:div>
                                <w:div w:id="485126119">
                                  <w:marLeft w:val="640"/>
                                  <w:marRight w:val="0"/>
                                  <w:marTop w:val="0"/>
                                  <w:marBottom w:val="0"/>
                                  <w:divBdr>
                                    <w:top w:val="none" w:sz="0" w:space="0" w:color="auto"/>
                                    <w:left w:val="none" w:sz="0" w:space="0" w:color="auto"/>
                                    <w:bottom w:val="none" w:sz="0" w:space="0" w:color="auto"/>
                                    <w:right w:val="none" w:sz="0" w:space="0" w:color="auto"/>
                                  </w:divBdr>
                                </w:div>
                                <w:div w:id="386563423">
                                  <w:marLeft w:val="640"/>
                                  <w:marRight w:val="0"/>
                                  <w:marTop w:val="0"/>
                                  <w:marBottom w:val="0"/>
                                  <w:divBdr>
                                    <w:top w:val="none" w:sz="0" w:space="0" w:color="auto"/>
                                    <w:left w:val="none" w:sz="0" w:space="0" w:color="auto"/>
                                    <w:bottom w:val="none" w:sz="0" w:space="0" w:color="auto"/>
                                    <w:right w:val="none" w:sz="0" w:space="0" w:color="auto"/>
                                  </w:divBdr>
                                </w:div>
                                <w:div w:id="1824158097">
                                  <w:marLeft w:val="640"/>
                                  <w:marRight w:val="0"/>
                                  <w:marTop w:val="0"/>
                                  <w:marBottom w:val="0"/>
                                  <w:divBdr>
                                    <w:top w:val="none" w:sz="0" w:space="0" w:color="auto"/>
                                    <w:left w:val="none" w:sz="0" w:space="0" w:color="auto"/>
                                    <w:bottom w:val="none" w:sz="0" w:space="0" w:color="auto"/>
                                    <w:right w:val="none" w:sz="0" w:space="0" w:color="auto"/>
                                  </w:divBdr>
                                </w:div>
                                <w:div w:id="819425748">
                                  <w:marLeft w:val="640"/>
                                  <w:marRight w:val="0"/>
                                  <w:marTop w:val="0"/>
                                  <w:marBottom w:val="0"/>
                                  <w:divBdr>
                                    <w:top w:val="none" w:sz="0" w:space="0" w:color="auto"/>
                                    <w:left w:val="none" w:sz="0" w:space="0" w:color="auto"/>
                                    <w:bottom w:val="none" w:sz="0" w:space="0" w:color="auto"/>
                                    <w:right w:val="none" w:sz="0" w:space="0" w:color="auto"/>
                                  </w:divBdr>
                                </w:div>
                                <w:div w:id="1918709296">
                                  <w:marLeft w:val="640"/>
                                  <w:marRight w:val="0"/>
                                  <w:marTop w:val="0"/>
                                  <w:marBottom w:val="0"/>
                                  <w:divBdr>
                                    <w:top w:val="none" w:sz="0" w:space="0" w:color="auto"/>
                                    <w:left w:val="none" w:sz="0" w:space="0" w:color="auto"/>
                                    <w:bottom w:val="none" w:sz="0" w:space="0" w:color="auto"/>
                                    <w:right w:val="none" w:sz="0" w:space="0" w:color="auto"/>
                                  </w:divBdr>
                                </w:div>
                                <w:div w:id="799155913">
                                  <w:marLeft w:val="640"/>
                                  <w:marRight w:val="0"/>
                                  <w:marTop w:val="0"/>
                                  <w:marBottom w:val="0"/>
                                  <w:divBdr>
                                    <w:top w:val="none" w:sz="0" w:space="0" w:color="auto"/>
                                    <w:left w:val="none" w:sz="0" w:space="0" w:color="auto"/>
                                    <w:bottom w:val="none" w:sz="0" w:space="0" w:color="auto"/>
                                    <w:right w:val="none" w:sz="0" w:space="0" w:color="auto"/>
                                  </w:divBdr>
                                </w:div>
                                <w:div w:id="78907937">
                                  <w:marLeft w:val="640"/>
                                  <w:marRight w:val="0"/>
                                  <w:marTop w:val="0"/>
                                  <w:marBottom w:val="0"/>
                                  <w:divBdr>
                                    <w:top w:val="none" w:sz="0" w:space="0" w:color="auto"/>
                                    <w:left w:val="none" w:sz="0" w:space="0" w:color="auto"/>
                                    <w:bottom w:val="none" w:sz="0" w:space="0" w:color="auto"/>
                                    <w:right w:val="none" w:sz="0" w:space="0" w:color="auto"/>
                                  </w:divBdr>
                                </w:div>
                                <w:div w:id="722801289">
                                  <w:marLeft w:val="640"/>
                                  <w:marRight w:val="0"/>
                                  <w:marTop w:val="0"/>
                                  <w:marBottom w:val="0"/>
                                  <w:divBdr>
                                    <w:top w:val="none" w:sz="0" w:space="0" w:color="auto"/>
                                    <w:left w:val="none" w:sz="0" w:space="0" w:color="auto"/>
                                    <w:bottom w:val="none" w:sz="0" w:space="0" w:color="auto"/>
                                    <w:right w:val="none" w:sz="0" w:space="0" w:color="auto"/>
                                  </w:divBdr>
                                </w:div>
                                <w:div w:id="510535914">
                                  <w:marLeft w:val="640"/>
                                  <w:marRight w:val="0"/>
                                  <w:marTop w:val="0"/>
                                  <w:marBottom w:val="0"/>
                                  <w:divBdr>
                                    <w:top w:val="none" w:sz="0" w:space="0" w:color="auto"/>
                                    <w:left w:val="none" w:sz="0" w:space="0" w:color="auto"/>
                                    <w:bottom w:val="none" w:sz="0" w:space="0" w:color="auto"/>
                                    <w:right w:val="none" w:sz="0" w:space="0" w:color="auto"/>
                                  </w:divBdr>
                                </w:div>
                              </w:divsChild>
                            </w:div>
                            <w:div w:id="33966319">
                              <w:marLeft w:val="0"/>
                              <w:marRight w:val="0"/>
                              <w:marTop w:val="0"/>
                              <w:marBottom w:val="0"/>
                              <w:divBdr>
                                <w:top w:val="none" w:sz="0" w:space="0" w:color="auto"/>
                                <w:left w:val="none" w:sz="0" w:space="0" w:color="auto"/>
                                <w:bottom w:val="none" w:sz="0" w:space="0" w:color="auto"/>
                                <w:right w:val="none" w:sz="0" w:space="0" w:color="auto"/>
                              </w:divBdr>
                              <w:divsChild>
                                <w:div w:id="1304240700">
                                  <w:marLeft w:val="640"/>
                                  <w:marRight w:val="0"/>
                                  <w:marTop w:val="0"/>
                                  <w:marBottom w:val="0"/>
                                  <w:divBdr>
                                    <w:top w:val="none" w:sz="0" w:space="0" w:color="auto"/>
                                    <w:left w:val="none" w:sz="0" w:space="0" w:color="auto"/>
                                    <w:bottom w:val="none" w:sz="0" w:space="0" w:color="auto"/>
                                    <w:right w:val="none" w:sz="0" w:space="0" w:color="auto"/>
                                  </w:divBdr>
                                </w:div>
                                <w:div w:id="1778214803">
                                  <w:marLeft w:val="640"/>
                                  <w:marRight w:val="0"/>
                                  <w:marTop w:val="0"/>
                                  <w:marBottom w:val="0"/>
                                  <w:divBdr>
                                    <w:top w:val="none" w:sz="0" w:space="0" w:color="auto"/>
                                    <w:left w:val="none" w:sz="0" w:space="0" w:color="auto"/>
                                    <w:bottom w:val="none" w:sz="0" w:space="0" w:color="auto"/>
                                    <w:right w:val="none" w:sz="0" w:space="0" w:color="auto"/>
                                  </w:divBdr>
                                </w:div>
                                <w:div w:id="84083502">
                                  <w:marLeft w:val="640"/>
                                  <w:marRight w:val="0"/>
                                  <w:marTop w:val="0"/>
                                  <w:marBottom w:val="0"/>
                                  <w:divBdr>
                                    <w:top w:val="none" w:sz="0" w:space="0" w:color="auto"/>
                                    <w:left w:val="none" w:sz="0" w:space="0" w:color="auto"/>
                                    <w:bottom w:val="none" w:sz="0" w:space="0" w:color="auto"/>
                                    <w:right w:val="none" w:sz="0" w:space="0" w:color="auto"/>
                                  </w:divBdr>
                                </w:div>
                                <w:div w:id="598101598">
                                  <w:marLeft w:val="640"/>
                                  <w:marRight w:val="0"/>
                                  <w:marTop w:val="0"/>
                                  <w:marBottom w:val="0"/>
                                  <w:divBdr>
                                    <w:top w:val="none" w:sz="0" w:space="0" w:color="auto"/>
                                    <w:left w:val="none" w:sz="0" w:space="0" w:color="auto"/>
                                    <w:bottom w:val="none" w:sz="0" w:space="0" w:color="auto"/>
                                    <w:right w:val="none" w:sz="0" w:space="0" w:color="auto"/>
                                  </w:divBdr>
                                </w:div>
                                <w:div w:id="1933200844">
                                  <w:marLeft w:val="640"/>
                                  <w:marRight w:val="0"/>
                                  <w:marTop w:val="0"/>
                                  <w:marBottom w:val="0"/>
                                  <w:divBdr>
                                    <w:top w:val="none" w:sz="0" w:space="0" w:color="auto"/>
                                    <w:left w:val="none" w:sz="0" w:space="0" w:color="auto"/>
                                    <w:bottom w:val="none" w:sz="0" w:space="0" w:color="auto"/>
                                    <w:right w:val="none" w:sz="0" w:space="0" w:color="auto"/>
                                  </w:divBdr>
                                </w:div>
                                <w:div w:id="125779874">
                                  <w:marLeft w:val="640"/>
                                  <w:marRight w:val="0"/>
                                  <w:marTop w:val="0"/>
                                  <w:marBottom w:val="0"/>
                                  <w:divBdr>
                                    <w:top w:val="none" w:sz="0" w:space="0" w:color="auto"/>
                                    <w:left w:val="none" w:sz="0" w:space="0" w:color="auto"/>
                                    <w:bottom w:val="none" w:sz="0" w:space="0" w:color="auto"/>
                                    <w:right w:val="none" w:sz="0" w:space="0" w:color="auto"/>
                                  </w:divBdr>
                                </w:div>
                                <w:div w:id="366377589">
                                  <w:marLeft w:val="640"/>
                                  <w:marRight w:val="0"/>
                                  <w:marTop w:val="0"/>
                                  <w:marBottom w:val="0"/>
                                  <w:divBdr>
                                    <w:top w:val="none" w:sz="0" w:space="0" w:color="auto"/>
                                    <w:left w:val="none" w:sz="0" w:space="0" w:color="auto"/>
                                    <w:bottom w:val="none" w:sz="0" w:space="0" w:color="auto"/>
                                    <w:right w:val="none" w:sz="0" w:space="0" w:color="auto"/>
                                  </w:divBdr>
                                </w:div>
                                <w:div w:id="302738819">
                                  <w:marLeft w:val="640"/>
                                  <w:marRight w:val="0"/>
                                  <w:marTop w:val="0"/>
                                  <w:marBottom w:val="0"/>
                                  <w:divBdr>
                                    <w:top w:val="none" w:sz="0" w:space="0" w:color="auto"/>
                                    <w:left w:val="none" w:sz="0" w:space="0" w:color="auto"/>
                                    <w:bottom w:val="none" w:sz="0" w:space="0" w:color="auto"/>
                                    <w:right w:val="none" w:sz="0" w:space="0" w:color="auto"/>
                                  </w:divBdr>
                                </w:div>
                                <w:div w:id="1190223321">
                                  <w:marLeft w:val="640"/>
                                  <w:marRight w:val="0"/>
                                  <w:marTop w:val="0"/>
                                  <w:marBottom w:val="0"/>
                                  <w:divBdr>
                                    <w:top w:val="none" w:sz="0" w:space="0" w:color="auto"/>
                                    <w:left w:val="none" w:sz="0" w:space="0" w:color="auto"/>
                                    <w:bottom w:val="none" w:sz="0" w:space="0" w:color="auto"/>
                                    <w:right w:val="none" w:sz="0" w:space="0" w:color="auto"/>
                                  </w:divBdr>
                                </w:div>
                                <w:div w:id="2091535993">
                                  <w:marLeft w:val="640"/>
                                  <w:marRight w:val="0"/>
                                  <w:marTop w:val="0"/>
                                  <w:marBottom w:val="0"/>
                                  <w:divBdr>
                                    <w:top w:val="none" w:sz="0" w:space="0" w:color="auto"/>
                                    <w:left w:val="none" w:sz="0" w:space="0" w:color="auto"/>
                                    <w:bottom w:val="none" w:sz="0" w:space="0" w:color="auto"/>
                                    <w:right w:val="none" w:sz="0" w:space="0" w:color="auto"/>
                                  </w:divBdr>
                                </w:div>
                                <w:div w:id="926159371">
                                  <w:marLeft w:val="640"/>
                                  <w:marRight w:val="0"/>
                                  <w:marTop w:val="0"/>
                                  <w:marBottom w:val="0"/>
                                  <w:divBdr>
                                    <w:top w:val="none" w:sz="0" w:space="0" w:color="auto"/>
                                    <w:left w:val="none" w:sz="0" w:space="0" w:color="auto"/>
                                    <w:bottom w:val="none" w:sz="0" w:space="0" w:color="auto"/>
                                    <w:right w:val="none" w:sz="0" w:space="0" w:color="auto"/>
                                  </w:divBdr>
                                </w:div>
                                <w:div w:id="603271164">
                                  <w:marLeft w:val="640"/>
                                  <w:marRight w:val="0"/>
                                  <w:marTop w:val="0"/>
                                  <w:marBottom w:val="0"/>
                                  <w:divBdr>
                                    <w:top w:val="none" w:sz="0" w:space="0" w:color="auto"/>
                                    <w:left w:val="none" w:sz="0" w:space="0" w:color="auto"/>
                                    <w:bottom w:val="none" w:sz="0" w:space="0" w:color="auto"/>
                                    <w:right w:val="none" w:sz="0" w:space="0" w:color="auto"/>
                                  </w:divBdr>
                                </w:div>
                                <w:div w:id="1123302024">
                                  <w:marLeft w:val="640"/>
                                  <w:marRight w:val="0"/>
                                  <w:marTop w:val="0"/>
                                  <w:marBottom w:val="0"/>
                                  <w:divBdr>
                                    <w:top w:val="none" w:sz="0" w:space="0" w:color="auto"/>
                                    <w:left w:val="none" w:sz="0" w:space="0" w:color="auto"/>
                                    <w:bottom w:val="none" w:sz="0" w:space="0" w:color="auto"/>
                                    <w:right w:val="none" w:sz="0" w:space="0" w:color="auto"/>
                                  </w:divBdr>
                                </w:div>
                                <w:div w:id="603464080">
                                  <w:marLeft w:val="640"/>
                                  <w:marRight w:val="0"/>
                                  <w:marTop w:val="0"/>
                                  <w:marBottom w:val="0"/>
                                  <w:divBdr>
                                    <w:top w:val="none" w:sz="0" w:space="0" w:color="auto"/>
                                    <w:left w:val="none" w:sz="0" w:space="0" w:color="auto"/>
                                    <w:bottom w:val="none" w:sz="0" w:space="0" w:color="auto"/>
                                    <w:right w:val="none" w:sz="0" w:space="0" w:color="auto"/>
                                  </w:divBdr>
                                </w:div>
                                <w:div w:id="1075663651">
                                  <w:marLeft w:val="640"/>
                                  <w:marRight w:val="0"/>
                                  <w:marTop w:val="0"/>
                                  <w:marBottom w:val="0"/>
                                  <w:divBdr>
                                    <w:top w:val="none" w:sz="0" w:space="0" w:color="auto"/>
                                    <w:left w:val="none" w:sz="0" w:space="0" w:color="auto"/>
                                    <w:bottom w:val="none" w:sz="0" w:space="0" w:color="auto"/>
                                    <w:right w:val="none" w:sz="0" w:space="0" w:color="auto"/>
                                  </w:divBdr>
                                </w:div>
                                <w:div w:id="1555771454">
                                  <w:marLeft w:val="640"/>
                                  <w:marRight w:val="0"/>
                                  <w:marTop w:val="0"/>
                                  <w:marBottom w:val="0"/>
                                  <w:divBdr>
                                    <w:top w:val="none" w:sz="0" w:space="0" w:color="auto"/>
                                    <w:left w:val="none" w:sz="0" w:space="0" w:color="auto"/>
                                    <w:bottom w:val="none" w:sz="0" w:space="0" w:color="auto"/>
                                    <w:right w:val="none" w:sz="0" w:space="0" w:color="auto"/>
                                  </w:divBdr>
                                </w:div>
                                <w:div w:id="1120565144">
                                  <w:marLeft w:val="640"/>
                                  <w:marRight w:val="0"/>
                                  <w:marTop w:val="0"/>
                                  <w:marBottom w:val="0"/>
                                  <w:divBdr>
                                    <w:top w:val="none" w:sz="0" w:space="0" w:color="auto"/>
                                    <w:left w:val="none" w:sz="0" w:space="0" w:color="auto"/>
                                    <w:bottom w:val="none" w:sz="0" w:space="0" w:color="auto"/>
                                    <w:right w:val="none" w:sz="0" w:space="0" w:color="auto"/>
                                  </w:divBdr>
                                </w:div>
                                <w:div w:id="383141993">
                                  <w:marLeft w:val="640"/>
                                  <w:marRight w:val="0"/>
                                  <w:marTop w:val="0"/>
                                  <w:marBottom w:val="0"/>
                                  <w:divBdr>
                                    <w:top w:val="none" w:sz="0" w:space="0" w:color="auto"/>
                                    <w:left w:val="none" w:sz="0" w:space="0" w:color="auto"/>
                                    <w:bottom w:val="none" w:sz="0" w:space="0" w:color="auto"/>
                                    <w:right w:val="none" w:sz="0" w:space="0" w:color="auto"/>
                                  </w:divBdr>
                                </w:div>
                                <w:div w:id="1889300115">
                                  <w:marLeft w:val="640"/>
                                  <w:marRight w:val="0"/>
                                  <w:marTop w:val="0"/>
                                  <w:marBottom w:val="0"/>
                                  <w:divBdr>
                                    <w:top w:val="none" w:sz="0" w:space="0" w:color="auto"/>
                                    <w:left w:val="none" w:sz="0" w:space="0" w:color="auto"/>
                                    <w:bottom w:val="none" w:sz="0" w:space="0" w:color="auto"/>
                                    <w:right w:val="none" w:sz="0" w:space="0" w:color="auto"/>
                                  </w:divBdr>
                                </w:div>
                                <w:div w:id="1099368913">
                                  <w:marLeft w:val="640"/>
                                  <w:marRight w:val="0"/>
                                  <w:marTop w:val="0"/>
                                  <w:marBottom w:val="0"/>
                                  <w:divBdr>
                                    <w:top w:val="none" w:sz="0" w:space="0" w:color="auto"/>
                                    <w:left w:val="none" w:sz="0" w:space="0" w:color="auto"/>
                                    <w:bottom w:val="none" w:sz="0" w:space="0" w:color="auto"/>
                                    <w:right w:val="none" w:sz="0" w:space="0" w:color="auto"/>
                                  </w:divBdr>
                                </w:div>
                                <w:div w:id="1773478352">
                                  <w:marLeft w:val="640"/>
                                  <w:marRight w:val="0"/>
                                  <w:marTop w:val="0"/>
                                  <w:marBottom w:val="0"/>
                                  <w:divBdr>
                                    <w:top w:val="none" w:sz="0" w:space="0" w:color="auto"/>
                                    <w:left w:val="none" w:sz="0" w:space="0" w:color="auto"/>
                                    <w:bottom w:val="none" w:sz="0" w:space="0" w:color="auto"/>
                                    <w:right w:val="none" w:sz="0" w:space="0" w:color="auto"/>
                                  </w:divBdr>
                                </w:div>
                                <w:div w:id="1819690876">
                                  <w:marLeft w:val="640"/>
                                  <w:marRight w:val="0"/>
                                  <w:marTop w:val="0"/>
                                  <w:marBottom w:val="0"/>
                                  <w:divBdr>
                                    <w:top w:val="none" w:sz="0" w:space="0" w:color="auto"/>
                                    <w:left w:val="none" w:sz="0" w:space="0" w:color="auto"/>
                                    <w:bottom w:val="none" w:sz="0" w:space="0" w:color="auto"/>
                                    <w:right w:val="none" w:sz="0" w:space="0" w:color="auto"/>
                                  </w:divBdr>
                                </w:div>
                                <w:div w:id="1651211450">
                                  <w:marLeft w:val="640"/>
                                  <w:marRight w:val="0"/>
                                  <w:marTop w:val="0"/>
                                  <w:marBottom w:val="0"/>
                                  <w:divBdr>
                                    <w:top w:val="none" w:sz="0" w:space="0" w:color="auto"/>
                                    <w:left w:val="none" w:sz="0" w:space="0" w:color="auto"/>
                                    <w:bottom w:val="none" w:sz="0" w:space="0" w:color="auto"/>
                                    <w:right w:val="none" w:sz="0" w:space="0" w:color="auto"/>
                                  </w:divBdr>
                                </w:div>
                                <w:div w:id="332729082">
                                  <w:marLeft w:val="640"/>
                                  <w:marRight w:val="0"/>
                                  <w:marTop w:val="0"/>
                                  <w:marBottom w:val="0"/>
                                  <w:divBdr>
                                    <w:top w:val="none" w:sz="0" w:space="0" w:color="auto"/>
                                    <w:left w:val="none" w:sz="0" w:space="0" w:color="auto"/>
                                    <w:bottom w:val="none" w:sz="0" w:space="0" w:color="auto"/>
                                    <w:right w:val="none" w:sz="0" w:space="0" w:color="auto"/>
                                  </w:divBdr>
                                </w:div>
                                <w:div w:id="2077119653">
                                  <w:marLeft w:val="640"/>
                                  <w:marRight w:val="0"/>
                                  <w:marTop w:val="0"/>
                                  <w:marBottom w:val="0"/>
                                  <w:divBdr>
                                    <w:top w:val="none" w:sz="0" w:space="0" w:color="auto"/>
                                    <w:left w:val="none" w:sz="0" w:space="0" w:color="auto"/>
                                    <w:bottom w:val="none" w:sz="0" w:space="0" w:color="auto"/>
                                    <w:right w:val="none" w:sz="0" w:space="0" w:color="auto"/>
                                  </w:divBdr>
                                </w:div>
                                <w:div w:id="459761740">
                                  <w:marLeft w:val="640"/>
                                  <w:marRight w:val="0"/>
                                  <w:marTop w:val="0"/>
                                  <w:marBottom w:val="0"/>
                                  <w:divBdr>
                                    <w:top w:val="none" w:sz="0" w:space="0" w:color="auto"/>
                                    <w:left w:val="none" w:sz="0" w:space="0" w:color="auto"/>
                                    <w:bottom w:val="none" w:sz="0" w:space="0" w:color="auto"/>
                                    <w:right w:val="none" w:sz="0" w:space="0" w:color="auto"/>
                                  </w:divBdr>
                                </w:div>
                                <w:div w:id="939290699">
                                  <w:marLeft w:val="640"/>
                                  <w:marRight w:val="0"/>
                                  <w:marTop w:val="0"/>
                                  <w:marBottom w:val="0"/>
                                  <w:divBdr>
                                    <w:top w:val="none" w:sz="0" w:space="0" w:color="auto"/>
                                    <w:left w:val="none" w:sz="0" w:space="0" w:color="auto"/>
                                    <w:bottom w:val="none" w:sz="0" w:space="0" w:color="auto"/>
                                    <w:right w:val="none" w:sz="0" w:space="0" w:color="auto"/>
                                  </w:divBdr>
                                </w:div>
                                <w:div w:id="78643345">
                                  <w:marLeft w:val="640"/>
                                  <w:marRight w:val="0"/>
                                  <w:marTop w:val="0"/>
                                  <w:marBottom w:val="0"/>
                                  <w:divBdr>
                                    <w:top w:val="none" w:sz="0" w:space="0" w:color="auto"/>
                                    <w:left w:val="none" w:sz="0" w:space="0" w:color="auto"/>
                                    <w:bottom w:val="none" w:sz="0" w:space="0" w:color="auto"/>
                                    <w:right w:val="none" w:sz="0" w:space="0" w:color="auto"/>
                                  </w:divBdr>
                                </w:div>
                                <w:div w:id="1759211522">
                                  <w:marLeft w:val="640"/>
                                  <w:marRight w:val="0"/>
                                  <w:marTop w:val="0"/>
                                  <w:marBottom w:val="0"/>
                                  <w:divBdr>
                                    <w:top w:val="none" w:sz="0" w:space="0" w:color="auto"/>
                                    <w:left w:val="none" w:sz="0" w:space="0" w:color="auto"/>
                                    <w:bottom w:val="none" w:sz="0" w:space="0" w:color="auto"/>
                                    <w:right w:val="none" w:sz="0" w:space="0" w:color="auto"/>
                                  </w:divBdr>
                                </w:div>
                                <w:div w:id="1648586311">
                                  <w:marLeft w:val="640"/>
                                  <w:marRight w:val="0"/>
                                  <w:marTop w:val="0"/>
                                  <w:marBottom w:val="0"/>
                                  <w:divBdr>
                                    <w:top w:val="none" w:sz="0" w:space="0" w:color="auto"/>
                                    <w:left w:val="none" w:sz="0" w:space="0" w:color="auto"/>
                                    <w:bottom w:val="none" w:sz="0" w:space="0" w:color="auto"/>
                                    <w:right w:val="none" w:sz="0" w:space="0" w:color="auto"/>
                                  </w:divBdr>
                                </w:div>
                                <w:div w:id="193201347">
                                  <w:marLeft w:val="640"/>
                                  <w:marRight w:val="0"/>
                                  <w:marTop w:val="0"/>
                                  <w:marBottom w:val="0"/>
                                  <w:divBdr>
                                    <w:top w:val="none" w:sz="0" w:space="0" w:color="auto"/>
                                    <w:left w:val="none" w:sz="0" w:space="0" w:color="auto"/>
                                    <w:bottom w:val="none" w:sz="0" w:space="0" w:color="auto"/>
                                    <w:right w:val="none" w:sz="0" w:space="0" w:color="auto"/>
                                  </w:divBdr>
                                </w:div>
                                <w:div w:id="856626745">
                                  <w:marLeft w:val="640"/>
                                  <w:marRight w:val="0"/>
                                  <w:marTop w:val="0"/>
                                  <w:marBottom w:val="0"/>
                                  <w:divBdr>
                                    <w:top w:val="none" w:sz="0" w:space="0" w:color="auto"/>
                                    <w:left w:val="none" w:sz="0" w:space="0" w:color="auto"/>
                                    <w:bottom w:val="none" w:sz="0" w:space="0" w:color="auto"/>
                                    <w:right w:val="none" w:sz="0" w:space="0" w:color="auto"/>
                                  </w:divBdr>
                                </w:div>
                                <w:div w:id="1295941601">
                                  <w:marLeft w:val="640"/>
                                  <w:marRight w:val="0"/>
                                  <w:marTop w:val="0"/>
                                  <w:marBottom w:val="0"/>
                                  <w:divBdr>
                                    <w:top w:val="none" w:sz="0" w:space="0" w:color="auto"/>
                                    <w:left w:val="none" w:sz="0" w:space="0" w:color="auto"/>
                                    <w:bottom w:val="none" w:sz="0" w:space="0" w:color="auto"/>
                                    <w:right w:val="none" w:sz="0" w:space="0" w:color="auto"/>
                                  </w:divBdr>
                                </w:div>
                                <w:div w:id="633096816">
                                  <w:marLeft w:val="640"/>
                                  <w:marRight w:val="0"/>
                                  <w:marTop w:val="0"/>
                                  <w:marBottom w:val="0"/>
                                  <w:divBdr>
                                    <w:top w:val="none" w:sz="0" w:space="0" w:color="auto"/>
                                    <w:left w:val="none" w:sz="0" w:space="0" w:color="auto"/>
                                    <w:bottom w:val="none" w:sz="0" w:space="0" w:color="auto"/>
                                    <w:right w:val="none" w:sz="0" w:space="0" w:color="auto"/>
                                  </w:divBdr>
                                </w:div>
                                <w:div w:id="823398424">
                                  <w:marLeft w:val="640"/>
                                  <w:marRight w:val="0"/>
                                  <w:marTop w:val="0"/>
                                  <w:marBottom w:val="0"/>
                                  <w:divBdr>
                                    <w:top w:val="none" w:sz="0" w:space="0" w:color="auto"/>
                                    <w:left w:val="none" w:sz="0" w:space="0" w:color="auto"/>
                                    <w:bottom w:val="none" w:sz="0" w:space="0" w:color="auto"/>
                                    <w:right w:val="none" w:sz="0" w:space="0" w:color="auto"/>
                                  </w:divBdr>
                                </w:div>
                                <w:div w:id="881213591">
                                  <w:marLeft w:val="640"/>
                                  <w:marRight w:val="0"/>
                                  <w:marTop w:val="0"/>
                                  <w:marBottom w:val="0"/>
                                  <w:divBdr>
                                    <w:top w:val="none" w:sz="0" w:space="0" w:color="auto"/>
                                    <w:left w:val="none" w:sz="0" w:space="0" w:color="auto"/>
                                    <w:bottom w:val="none" w:sz="0" w:space="0" w:color="auto"/>
                                    <w:right w:val="none" w:sz="0" w:space="0" w:color="auto"/>
                                  </w:divBdr>
                                </w:div>
                                <w:div w:id="1197428934">
                                  <w:marLeft w:val="640"/>
                                  <w:marRight w:val="0"/>
                                  <w:marTop w:val="0"/>
                                  <w:marBottom w:val="0"/>
                                  <w:divBdr>
                                    <w:top w:val="none" w:sz="0" w:space="0" w:color="auto"/>
                                    <w:left w:val="none" w:sz="0" w:space="0" w:color="auto"/>
                                    <w:bottom w:val="none" w:sz="0" w:space="0" w:color="auto"/>
                                    <w:right w:val="none" w:sz="0" w:space="0" w:color="auto"/>
                                  </w:divBdr>
                                </w:div>
                                <w:div w:id="772821696">
                                  <w:marLeft w:val="640"/>
                                  <w:marRight w:val="0"/>
                                  <w:marTop w:val="0"/>
                                  <w:marBottom w:val="0"/>
                                  <w:divBdr>
                                    <w:top w:val="none" w:sz="0" w:space="0" w:color="auto"/>
                                    <w:left w:val="none" w:sz="0" w:space="0" w:color="auto"/>
                                    <w:bottom w:val="none" w:sz="0" w:space="0" w:color="auto"/>
                                    <w:right w:val="none" w:sz="0" w:space="0" w:color="auto"/>
                                  </w:divBdr>
                                </w:div>
                                <w:div w:id="1282803280">
                                  <w:marLeft w:val="640"/>
                                  <w:marRight w:val="0"/>
                                  <w:marTop w:val="0"/>
                                  <w:marBottom w:val="0"/>
                                  <w:divBdr>
                                    <w:top w:val="none" w:sz="0" w:space="0" w:color="auto"/>
                                    <w:left w:val="none" w:sz="0" w:space="0" w:color="auto"/>
                                    <w:bottom w:val="none" w:sz="0" w:space="0" w:color="auto"/>
                                    <w:right w:val="none" w:sz="0" w:space="0" w:color="auto"/>
                                  </w:divBdr>
                                </w:div>
                                <w:div w:id="1715734869">
                                  <w:marLeft w:val="640"/>
                                  <w:marRight w:val="0"/>
                                  <w:marTop w:val="0"/>
                                  <w:marBottom w:val="0"/>
                                  <w:divBdr>
                                    <w:top w:val="none" w:sz="0" w:space="0" w:color="auto"/>
                                    <w:left w:val="none" w:sz="0" w:space="0" w:color="auto"/>
                                    <w:bottom w:val="none" w:sz="0" w:space="0" w:color="auto"/>
                                    <w:right w:val="none" w:sz="0" w:space="0" w:color="auto"/>
                                  </w:divBdr>
                                </w:div>
                                <w:div w:id="1809785488">
                                  <w:marLeft w:val="640"/>
                                  <w:marRight w:val="0"/>
                                  <w:marTop w:val="0"/>
                                  <w:marBottom w:val="0"/>
                                  <w:divBdr>
                                    <w:top w:val="none" w:sz="0" w:space="0" w:color="auto"/>
                                    <w:left w:val="none" w:sz="0" w:space="0" w:color="auto"/>
                                    <w:bottom w:val="none" w:sz="0" w:space="0" w:color="auto"/>
                                    <w:right w:val="none" w:sz="0" w:space="0" w:color="auto"/>
                                  </w:divBdr>
                                </w:div>
                                <w:div w:id="1090663271">
                                  <w:marLeft w:val="640"/>
                                  <w:marRight w:val="0"/>
                                  <w:marTop w:val="0"/>
                                  <w:marBottom w:val="0"/>
                                  <w:divBdr>
                                    <w:top w:val="none" w:sz="0" w:space="0" w:color="auto"/>
                                    <w:left w:val="none" w:sz="0" w:space="0" w:color="auto"/>
                                    <w:bottom w:val="none" w:sz="0" w:space="0" w:color="auto"/>
                                    <w:right w:val="none" w:sz="0" w:space="0" w:color="auto"/>
                                  </w:divBdr>
                                </w:div>
                                <w:div w:id="991569708">
                                  <w:marLeft w:val="640"/>
                                  <w:marRight w:val="0"/>
                                  <w:marTop w:val="0"/>
                                  <w:marBottom w:val="0"/>
                                  <w:divBdr>
                                    <w:top w:val="none" w:sz="0" w:space="0" w:color="auto"/>
                                    <w:left w:val="none" w:sz="0" w:space="0" w:color="auto"/>
                                    <w:bottom w:val="none" w:sz="0" w:space="0" w:color="auto"/>
                                    <w:right w:val="none" w:sz="0" w:space="0" w:color="auto"/>
                                  </w:divBdr>
                                </w:div>
                                <w:div w:id="623464003">
                                  <w:marLeft w:val="640"/>
                                  <w:marRight w:val="0"/>
                                  <w:marTop w:val="0"/>
                                  <w:marBottom w:val="0"/>
                                  <w:divBdr>
                                    <w:top w:val="none" w:sz="0" w:space="0" w:color="auto"/>
                                    <w:left w:val="none" w:sz="0" w:space="0" w:color="auto"/>
                                    <w:bottom w:val="none" w:sz="0" w:space="0" w:color="auto"/>
                                    <w:right w:val="none" w:sz="0" w:space="0" w:color="auto"/>
                                  </w:divBdr>
                                </w:div>
                                <w:div w:id="569461225">
                                  <w:marLeft w:val="640"/>
                                  <w:marRight w:val="0"/>
                                  <w:marTop w:val="0"/>
                                  <w:marBottom w:val="0"/>
                                  <w:divBdr>
                                    <w:top w:val="none" w:sz="0" w:space="0" w:color="auto"/>
                                    <w:left w:val="none" w:sz="0" w:space="0" w:color="auto"/>
                                    <w:bottom w:val="none" w:sz="0" w:space="0" w:color="auto"/>
                                    <w:right w:val="none" w:sz="0" w:space="0" w:color="auto"/>
                                  </w:divBdr>
                                </w:div>
                                <w:div w:id="343358349">
                                  <w:marLeft w:val="640"/>
                                  <w:marRight w:val="0"/>
                                  <w:marTop w:val="0"/>
                                  <w:marBottom w:val="0"/>
                                  <w:divBdr>
                                    <w:top w:val="none" w:sz="0" w:space="0" w:color="auto"/>
                                    <w:left w:val="none" w:sz="0" w:space="0" w:color="auto"/>
                                    <w:bottom w:val="none" w:sz="0" w:space="0" w:color="auto"/>
                                    <w:right w:val="none" w:sz="0" w:space="0" w:color="auto"/>
                                  </w:divBdr>
                                </w:div>
                                <w:div w:id="1243218156">
                                  <w:marLeft w:val="640"/>
                                  <w:marRight w:val="0"/>
                                  <w:marTop w:val="0"/>
                                  <w:marBottom w:val="0"/>
                                  <w:divBdr>
                                    <w:top w:val="none" w:sz="0" w:space="0" w:color="auto"/>
                                    <w:left w:val="none" w:sz="0" w:space="0" w:color="auto"/>
                                    <w:bottom w:val="none" w:sz="0" w:space="0" w:color="auto"/>
                                    <w:right w:val="none" w:sz="0" w:space="0" w:color="auto"/>
                                  </w:divBdr>
                                </w:div>
                                <w:div w:id="1998149073">
                                  <w:marLeft w:val="640"/>
                                  <w:marRight w:val="0"/>
                                  <w:marTop w:val="0"/>
                                  <w:marBottom w:val="0"/>
                                  <w:divBdr>
                                    <w:top w:val="none" w:sz="0" w:space="0" w:color="auto"/>
                                    <w:left w:val="none" w:sz="0" w:space="0" w:color="auto"/>
                                    <w:bottom w:val="none" w:sz="0" w:space="0" w:color="auto"/>
                                    <w:right w:val="none" w:sz="0" w:space="0" w:color="auto"/>
                                  </w:divBdr>
                                </w:div>
                                <w:div w:id="1526357803">
                                  <w:marLeft w:val="640"/>
                                  <w:marRight w:val="0"/>
                                  <w:marTop w:val="0"/>
                                  <w:marBottom w:val="0"/>
                                  <w:divBdr>
                                    <w:top w:val="none" w:sz="0" w:space="0" w:color="auto"/>
                                    <w:left w:val="none" w:sz="0" w:space="0" w:color="auto"/>
                                    <w:bottom w:val="none" w:sz="0" w:space="0" w:color="auto"/>
                                    <w:right w:val="none" w:sz="0" w:space="0" w:color="auto"/>
                                  </w:divBdr>
                                </w:div>
                                <w:div w:id="929005210">
                                  <w:marLeft w:val="640"/>
                                  <w:marRight w:val="0"/>
                                  <w:marTop w:val="0"/>
                                  <w:marBottom w:val="0"/>
                                  <w:divBdr>
                                    <w:top w:val="none" w:sz="0" w:space="0" w:color="auto"/>
                                    <w:left w:val="none" w:sz="0" w:space="0" w:color="auto"/>
                                    <w:bottom w:val="none" w:sz="0" w:space="0" w:color="auto"/>
                                    <w:right w:val="none" w:sz="0" w:space="0" w:color="auto"/>
                                  </w:divBdr>
                                </w:div>
                                <w:div w:id="27025842">
                                  <w:marLeft w:val="640"/>
                                  <w:marRight w:val="0"/>
                                  <w:marTop w:val="0"/>
                                  <w:marBottom w:val="0"/>
                                  <w:divBdr>
                                    <w:top w:val="none" w:sz="0" w:space="0" w:color="auto"/>
                                    <w:left w:val="none" w:sz="0" w:space="0" w:color="auto"/>
                                    <w:bottom w:val="none" w:sz="0" w:space="0" w:color="auto"/>
                                    <w:right w:val="none" w:sz="0" w:space="0" w:color="auto"/>
                                  </w:divBdr>
                                </w:div>
                                <w:div w:id="770855923">
                                  <w:marLeft w:val="640"/>
                                  <w:marRight w:val="0"/>
                                  <w:marTop w:val="0"/>
                                  <w:marBottom w:val="0"/>
                                  <w:divBdr>
                                    <w:top w:val="none" w:sz="0" w:space="0" w:color="auto"/>
                                    <w:left w:val="none" w:sz="0" w:space="0" w:color="auto"/>
                                    <w:bottom w:val="none" w:sz="0" w:space="0" w:color="auto"/>
                                    <w:right w:val="none" w:sz="0" w:space="0" w:color="auto"/>
                                  </w:divBdr>
                                </w:div>
                                <w:div w:id="353309204">
                                  <w:marLeft w:val="640"/>
                                  <w:marRight w:val="0"/>
                                  <w:marTop w:val="0"/>
                                  <w:marBottom w:val="0"/>
                                  <w:divBdr>
                                    <w:top w:val="none" w:sz="0" w:space="0" w:color="auto"/>
                                    <w:left w:val="none" w:sz="0" w:space="0" w:color="auto"/>
                                    <w:bottom w:val="none" w:sz="0" w:space="0" w:color="auto"/>
                                    <w:right w:val="none" w:sz="0" w:space="0" w:color="auto"/>
                                  </w:divBdr>
                                </w:div>
                                <w:div w:id="397020397">
                                  <w:marLeft w:val="640"/>
                                  <w:marRight w:val="0"/>
                                  <w:marTop w:val="0"/>
                                  <w:marBottom w:val="0"/>
                                  <w:divBdr>
                                    <w:top w:val="none" w:sz="0" w:space="0" w:color="auto"/>
                                    <w:left w:val="none" w:sz="0" w:space="0" w:color="auto"/>
                                    <w:bottom w:val="none" w:sz="0" w:space="0" w:color="auto"/>
                                    <w:right w:val="none" w:sz="0" w:space="0" w:color="auto"/>
                                  </w:divBdr>
                                </w:div>
                                <w:div w:id="2088189164">
                                  <w:marLeft w:val="640"/>
                                  <w:marRight w:val="0"/>
                                  <w:marTop w:val="0"/>
                                  <w:marBottom w:val="0"/>
                                  <w:divBdr>
                                    <w:top w:val="none" w:sz="0" w:space="0" w:color="auto"/>
                                    <w:left w:val="none" w:sz="0" w:space="0" w:color="auto"/>
                                    <w:bottom w:val="none" w:sz="0" w:space="0" w:color="auto"/>
                                    <w:right w:val="none" w:sz="0" w:space="0" w:color="auto"/>
                                  </w:divBdr>
                                </w:div>
                                <w:div w:id="597251698">
                                  <w:marLeft w:val="640"/>
                                  <w:marRight w:val="0"/>
                                  <w:marTop w:val="0"/>
                                  <w:marBottom w:val="0"/>
                                  <w:divBdr>
                                    <w:top w:val="none" w:sz="0" w:space="0" w:color="auto"/>
                                    <w:left w:val="none" w:sz="0" w:space="0" w:color="auto"/>
                                    <w:bottom w:val="none" w:sz="0" w:space="0" w:color="auto"/>
                                    <w:right w:val="none" w:sz="0" w:space="0" w:color="auto"/>
                                  </w:divBdr>
                                </w:div>
                                <w:div w:id="1586308257">
                                  <w:marLeft w:val="640"/>
                                  <w:marRight w:val="0"/>
                                  <w:marTop w:val="0"/>
                                  <w:marBottom w:val="0"/>
                                  <w:divBdr>
                                    <w:top w:val="none" w:sz="0" w:space="0" w:color="auto"/>
                                    <w:left w:val="none" w:sz="0" w:space="0" w:color="auto"/>
                                    <w:bottom w:val="none" w:sz="0" w:space="0" w:color="auto"/>
                                    <w:right w:val="none" w:sz="0" w:space="0" w:color="auto"/>
                                  </w:divBdr>
                                </w:div>
                                <w:div w:id="668874395">
                                  <w:marLeft w:val="640"/>
                                  <w:marRight w:val="0"/>
                                  <w:marTop w:val="0"/>
                                  <w:marBottom w:val="0"/>
                                  <w:divBdr>
                                    <w:top w:val="none" w:sz="0" w:space="0" w:color="auto"/>
                                    <w:left w:val="none" w:sz="0" w:space="0" w:color="auto"/>
                                    <w:bottom w:val="none" w:sz="0" w:space="0" w:color="auto"/>
                                    <w:right w:val="none" w:sz="0" w:space="0" w:color="auto"/>
                                  </w:divBdr>
                                </w:div>
                                <w:div w:id="1036344857">
                                  <w:marLeft w:val="640"/>
                                  <w:marRight w:val="0"/>
                                  <w:marTop w:val="0"/>
                                  <w:marBottom w:val="0"/>
                                  <w:divBdr>
                                    <w:top w:val="none" w:sz="0" w:space="0" w:color="auto"/>
                                    <w:left w:val="none" w:sz="0" w:space="0" w:color="auto"/>
                                    <w:bottom w:val="none" w:sz="0" w:space="0" w:color="auto"/>
                                    <w:right w:val="none" w:sz="0" w:space="0" w:color="auto"/>
                                  </w:divBdr>
                                </w:div>
                                <w:div w:id="1389381456">
                                  <w:marLeft w:val="640"/>
                                  <w:marRight w:val="0"/>
                                  <w:marTop w:val="0"/>
                                  <w:marBottom w:val="0"/>
                                  <w:divBdr>
                                    <w:top w:val="none" w:sz="0" w:space="0" w:color="auto"/>
                                    <w:left w:val="none" w:sz="0" w:space="0" w:color="auto"/>
                                    <w:bottom w:val="none" w:sz="0" w:space="0" w:color="auto"/>
                                    <w:right w:val="none" w:sz="0" w:space="0" w:color="auto"/>
                                  </w:divBdr>
                                </w:div>
                                <w:div w:id="1180658234">
                                  <w:marLeft w:val="640"/>
                                  <w:marRight w:val="0"/>
                                  <w:marTop w:val="0"/>
                                  <w:marBottom w:val="0"/>
                                  <w:divBdr>
                                    <w:top w:val="none" w:sz="0" w:space="0" w:color="auto"/>
                                    <w:left w:val="none" w:sz="0" w:space="0" w:color="auto"/>
                                    <w:bottom w:val="none" w:sz="0" w:space="0" w:color="auto"/>
                                    <w:right w:val="none" w:sz="0" w:space="0" w:color="auto"/>
                                  </w:divBdr>
                                </w:div>
                                <w:div w:id="1593052093">
                                  <w:marLeft w:val="640"/>
                                  <w:marRight w:val="0"/>
                                  <w:marTop w:val="0"/>
                                  <w:marBottom w:val="0"/>
                                  <w:divBdr>
                                    <w:top w:val="none" w:sz="0" w:space="0" w:color="auto"/>
                                    <w:left w:val="none" w:sz="0" w:space="0" w:color="auto"/>
                                    <w:bottom w:val="none" w:sz="0" w:space="0" w:color="auto"/>
                                    <w:right w:val="none" w:sz="0" w:space="0" w:color="auto"/>
                                  </w:divBdr>
                                </w:div>
                                <w:div w:id="2094429187">
                                  <w:marLeft w:val="640"/>
                                  <w:marRight w:val="0"/>
                                  <w:marTop w:val="0"/>
                                  <w:marBottom w:val="0"/>
                                  <w:divBdr>
                                    <w:top w:val="none" w:sz="0" w:space="0" w:color="auto"/>
                                    <w:left w:val="none" w:sz="0" w:space="0" w:color="auto"/>
                                    <w:bottom w:val="none" w:sz="0" w:space="0" w:color="auto"/>
                                    <w:right w:val="none" w:sz="0" w:space="0" w:color="auto"/>
                                  </w:divBdr>
                                </w:div>
                                <w:div w:id="1136947903">
                                  <w:marLeft w:val="640"/>
                                  <w:marRight w:val="0"/>
                                  <w:marTop w:val="0"/>
                                  <w:marBottom w:val="0"/>
                                  <w:divBdr>
                                    <w:top w:val="none" w:sz="0" w:space="0" w:color="auto"/>
                                    <w:left w:val="none" w:sz="0" w:space="0" w:color="auto"/>
                                    <w:bottom w:val="none" w:sz="0" w:space="0" w:color="auto"/>
                                    <w:right w:val="none" w:sz="0" w:space="0" w:color="auto"/>
                                  </w:divBdr>
                                </w:div>
                                <w:div w:id="1985154515">
                                  <w:marLeft w:val="640"/>
                                  <w:marRight w:val="0"/>
                                  <w:marTop w:val="0"/>
                                  <w:marBottom w:val="0"/>
                                  <w:divBdr>
                                    <w:top w:val="none" w:sz="0" w:space="0" w:color="auto"/>
                                    <w:left w:val="none" w:sz="0" w:space="0" w:color="auto"/>
                                    <w:bottom w:val="none" w:sz="0" w:space="0" w:color="auto"/>
                                    <w:right w:val="none" w:sz="0" w:space="0" w:color="auto"/>
                                  </w:divBdr>
                                </w:div>
                                <w:div w:id="348800643">
                                  <w:marLeft w:val="640"/>
                                  <w:marRight w:val="0"/>
                                  <w:marTop w:val="0"/>
                                  <w:marBottom w:val="0"/>
                                  <w:divBdr>
                                    <w:top w:val="none" w:sz="0" w:space="0" w:color="auto"/>
                                    <w:left w:val="none" w:sz="0" w:space="0" w:color="auto"/>
                                    <w:bottom w:val="none" w:sz="0" w:space="0" w:color="auto"/>
                                    <w:right w:val="none" w:sz="0" w:space="0" w:color="auto"/>
                                  </w:divBdr>
                                </w:div>
                                <w:div w:id="1773745294">
                                  <w:marLeft w:val="640"/>
                                  <w:marRight w:val="0"/>
                                  <w:marTop w:val="0"/>
                                  <w:marBottom w:val="0"/>
                                  <w:divBdr>
                                    <w:top w:val="none" w:sz="0" w:space="0" w:color="auto"/>
                                    <w:left w:val="none" w:sz="0" w:space="0" w:color="auto"/>
                                    <w:bottom w:val="none" w:sz="0" w:space="0" w:color="auto"/>
                                    <w:right w:val="none" w:sz="0" w:space="0" w:color="auto"/>
                                  </w:divBdr>
                                </w:div>
                                <w:div w:id="1585456337">
                                  <w:marLeft w:val="640"/>
                                  <w:marRight w:val="0"/>
                                  <w:marTop w:val="0"/>
                                  <w:marBottom w:val="0"/>
                                  <w:divBdr>
                                    <w:top w:val="none" w:sz="0" w:space="0" w:color="auto"/>
                                    <w:left w:val="none" w:sz="0" w:space="0" w:color="auto"/>
                                    <w:bottom w:val="none" w:sz="0" w:space="0" w:color="auto"/>
                                    <w:right w:val="none" w:sz="0" w:space="0" w:color="auto"/>
                                  </w:divBdr>
                                </w:div>
                                <w:div w:id="1105345346">
                                  <w:marLeft w:val="640"/>
                                  <w:marRight w:val="0"/>
                                  <w:marTop w:val="0"/>
                                  <w:marBottom w:val="0"/>
                                  <w:divBdr>
                                    <w:top w:val="none" w:sz="0" w:space="0" w:color="auto"/>
                                    <w:left w:val="none" w:sz="0" w:space="0" w:color="auto"/>
                                    <w:bottom w:val="none" w:sz="0" w:space="0" w:color="auto"/>
                                    <w:right w:val="none" w:sz="0" w:space="0" w:color="auto"/>
                                  </w:divBdr>
                                </w:div>
                                <w:div w:id="626083816">
                                  <w:marLeft w:val="640"/>
                                  <w:marRight w:val="0"/>
                                  <w:marTop w:val="0"/>
                                  <w:marBottom w:val="0"/>
                                  <w:divBdr>
                                    <w:top w:val="none" w:sz="0" w:space="0" w:color="auto"/>
                                    <w:left w:val="none" w:sz="0" w:space="0" w:color="auto"/>
                                    <w:bottom w:val="none" w:sz="0" w:space="0" w:color="auto"/>
                                    <w:right w:val="none" w:sz="0" w:space="0" w:color="auto"/>
                                  </w:divBdr>
                                </w:div>
                                <w:div w:id="409232704">
                                  <w:marLeft w:val="640"/>
                                  <w:marRight w:val="0"/>
                                  <w:marTop w:val="0"/>
                                  <w:marBottom w:val="0"/>
                                  <w:divBdr>
                                    <w:top w:val="none" w:sz="0" w:space="0" w:color="auto"/>
                                    <w:left w:val="none" w:sz="0" w:space="0" w:color="auto"/>
                                    <w:bottom w:val="none" w:sz="0" w:space="0" w:color="auto"/>
                                    <w:right w:val="none" w:sz="0" w:space="0" w:color="auto"/>
                                  </w:divBdr>
                                </w:div>
                                <w:div w:id="374736349">
                                  <w:marLeft w:val="640"/>
                                  <w:marRight w:val="0"/>
                                  <w:marTop w:val="0"/>
                                  <w:marBottom w:val="0"/>
                                  <w:divBdr>
                                    <w:top w:val="none" w:sz="0" w:space="0" w:color="auto"/>
                                    <w:left w:val="none" w:sz="0" w:space="0" w:color="auto"/>
                                    <w:bottom w:val="none" w:sz="0" w:space="0" w:color="auto"/>
                                    <w:right w:val="none" w:sz="0" w:space="0" w:color="auto"/>
                                  </w:divBdr>
                                </w:div>
                                <w:div w:id="185213205">
                                  <w:marLeft w:val="640"/>
                                  <w:marRight w:val="0"/>
                                  <w:marTop w:val="0"/>
                                  <w:marBottom w:val="0"/>
                                  <w:divBdr>
                                    <w:top w:val="none" w:sz="0" w:space="0" w:color="auto"/>
                                    <w:left w:val="none" w:sz="0" w:space="0" w:color="auto"/>
                                    <w:bottom w:val="none" w:sz="0" w:space="0" w:color="auto"/>
                                    <w:right w:val="none" w:sz="0" w:space="0" w:color="auto"/>
                                  </w:divBdr>
                                </w:div>
                                <w:div w:id="1961446876">
                                  <w:marLeft w:val="640"/>
                                  <w:marRight w:val="0"/>
                                  <w:marTop w:val="0"/>
                                  <w:marBottom w:val="0"/>
                                  <w:divBdr>
                                    <w:top w:val="none" w:sz="0" w:space="0" w:color="auto"/>
                                    <w:left w:val="none" w:sz="0" w:space="0" w:color="auto"/>
                                    <w:bottom w:val="none" w:sz="0" w:space="0" w:color="auto"/>
                                    <w:right w:val="none" w:sz="0" w:space="0" w:color="auto"/>
                                  </w:divBdr>
                                </w:div>
                                <w:div w:id="1166752422">
                                  <w:marLeft w:val="640"/>
                                  <w:marRight w:val="0"/>
                                  <w:marTop w:val="0"/>
                                  <w:marBottom w:val="0"/>
                                  <w:divBdr>
                                    <w:top w:val="none" w:sz="0" w:space="0" w:color="auto"/>
                                    <w:left w:val="none" w:sz="0" w:space="0" w:color="auto"/>
                                    <w:bottom w:val="none" w:sz="0" w:space="0" w:color="auto"/>
                                    <w:right w:val="none" w:sz="0" w:space="0" w:color="auto"/>
                                  </w:divBdr>
                                </w:div>
                                <w:div w:id="193931270">
                                  <w:marLeft w:val="640"/>
                                  <w:marRight w:val="0"/>
                                  <w:marTop w:val="0"/>
                                  <w:marBottom w:val="0"/>
                                  <w:divBdr>
                                    <w:top w:val="none" w:sz="0" w:space="0" w:color="auto"/>
                                    <w:left w:val="none" w:sz="0" w:space="0" w:color="auto"/>
                                    <w:bottom w:val="none" w:sz="0" w:space="0" w:color="auto"/>
                                    <w:right w:val="none" w:sz="0" w:space="0" w:color="auto"/>
                                  </w:divBdr>
                                </w:div>
                                <w:div w:id="1954512201">
                                  <w:marLeft w:val="640"/>
                                  <w:marRight w:val="0"/>
                                  <w:marTop w:val="0"/>
                                  <w:marBottom w:val="0"/>
                                  <w:divBdr>
                                    <w:top w:val="none" w:sz="0" w:space="0" w:color="auto"/>
                                    <w:left w:val="none" w:sz="0" w:space="0" w:color="auto"/>
                                    <w:bottom w:val="none" w:sz="0" w:space="0" w:color="auto"/>
                                    <w:right w:val="none" w:sz="0" w:space="0" w:color="auto"/>
                                  </w:divBdr>
                                </w:div>
                                <w:div w:id="446320188">
                                  <w:marLeft w:val="640"/>
                                  <w:marRight w:val="0"/>
                                  <w:marTop w:val="0"/>
                                  <w:marBottom w:val="0"/>
                                  <w:divBdr>
                                    <w:top w:val="none" w:sz="0" w:space="0" w:color="auto"/>
                                    <w:left w:val="none" w:sz="0" w:space="0" w:color="auto"/>
                                    <w:bottom w:val="none" w:sz="0" w:space="0" w:color="auto"/>
                                    <w:right w:val="none" w:sz="0" w:space="0" w:color="auto"/>
                                  </w:divBdr>
                                </w:div>
                                <w:div w:id="470095875">
                                  <w:marLeft w:val="640"/>
                                  <w:marRight w:val="0"/>
                                  <w:marTop w:val="0"/>
                                  <w:marBottom w:val="0"/>
                                  <w:divBdr>
                                    <w:top w:val="none" w:sz="0" w:space="0" w:color="auto"/>
                                    <w:left w:val="none" w:sz="0" w:space="0" w:color="auto"/>
                                    <w:bottom w:val="none" w:sz="0" w:space="0" w:color="auto"/>
                                    <w:right w:val="none" w:sz="0" w:space="0" w:color="auto"/>
                                  </w:divBdr>
                                </w:div>
                                <w:div w:id="1671370267">
                                  <w:marLeft w:val="640"/>
                                  <w:marRight w:val="0"/>
                                  <w:marTop w:val="0"/>
                                  <w:marBottom w:val="0"/>
                                  <w:divBdr>
                                    <w:top w:val="none" w:sz="0" w:space="0" w:color="auto"/>
                                    <w:left w:val="none" w:sz="0" w:space="0" w:color="auto"/>
                                    <w:bottom w:val="none" w:sz="0" w:space="0" w:color="auto"/>
                                    <w:right w:val="none" w:sz="0" w:space="0" w:color="auto"/>
                                  </w:divBdr>
                                </w:div>
                                <w:div w:id="51466929">
                                  <w:marLeft w:val="640"/>
                                  <w:marRight w:val="0"/>
                                  <w:marTop w:val="0"/>
                                  <w:marBottom w:val="0"/>
                                  <w:divBdr>
                                    <w:top w:val="none" w:sz="0" w:space="0" w:color="auto"/>
                                    <w:left w:val="none" w:sz="0" w:space="0" w:color="auto"/>
                                    <w:bottom w:val="none" w:sz="0" w:space="0" w:color="auto"/>
                                    <w:right w:val="none" w:sz="0" w:space="0" w:color="auto"/>
                                  </w:divBdr>
                                </w:div>
                                <w:div w:id="484054083">
                                  <w:marLeft w:val="640"/>
                                  <w:marRight w:val="0"/>
                                  <w:marTop w:val="0"/>
                                  <w:marBottom w:val="0"/>
                                  <w:divBdr>
                                    <w:top w:val="none" w:sz="0" w:space="0" w:color="auto"/>
                                    <w:left w:val="none" w:sz="0" w:space="0" w:color="auto"/>
                                    <w:bottom w:val="none" w:sz="0" w:space="0" w:color="auto"/>
                                    <w:right w:val="none" w:sz="0" w:space="0" w:color="auto"/>
                                  </w:divBdr>
                                </w:div>
                                <w:div w:id="1934774104">
                                  <w:marLeft w:val="640"/>
                                  <w:marRight w:val="0"/>
                                  <w:marTop w:val="0"/>
                                  <w:marBottom w:val="0"/>
                                  <w:divBdr>
                                    <w:top w:val="none" w:sz="0" w:space="0" w:color="auto"/>
                                    <w:left w:val="none" w:sz="0" w:space="0" w:color="auto"/>
                                    <w:bottom w:val="none" w:sz="0" w:space="0" w:color="auto"/>
                                    <w:right w:val="none" w:sz="0" w:space="0" w:color="auto"/>
                                  </w:divBdr>
                                </w:div>
                                <w:div w:id="1796673645">
                                  <w:marLeft w:val="640"/>
                                  <w:marRight w:val="0"/>
                                  <w:marTop w:val="0"/>
                                  <w:marBottom w:val="0"/>
                                  <w:divBdr>
                                    <w:top w:val="none" w:sz="0" w:space="0" w:color="auto"/>
                                    <w:left w:val="none" w:sz="0" w:space="0" w:color="auto"/>
                                    <w:bottom w:val="none" w:sz="0" w:space="0" w:color="auto"/>
                                    <w:right w:val="none" w:sz="0" w:space="0" w:color="auto"/>
                                  </w:divBdr>
                                </w:div>
                                <w:div w:id="114761865">
                                  <w:marLeft w:val="640"/>
                                  <w:marRight w:val="0"/>
                                  <w:marTop w:val="0"/>
                                  <w:marBottom w:val="0"/>
                                  <w:divBdr>
                                    <w:top w:val="none" w:sz="0" w:space="0" w:color="auto"/>
                                    <w:left w:val="none" w:sz="0" w:space="0" w:color="auto"/>
                                    <w:bottom w:val="none" w:sz="0" w:space="0" w:color="auto"/>
                                    <w:right w:val="none" w:sz="0" w:space="0" w:color="auto"/>
                                  </w:divBdr>
                                </w:div>
                                <w:div w:id="454060597">
                                  <w:marLeft w:val="640"/>
                                  <w:marRight w:val="0"/>
                                  <w:marTop w:val="0"/>
                                  <w:marBottom w:val="0"/>
                                  <w:divBdr>
                                    <w:top w:val="none" w:sz="0" w:space="0" w:color="auto"/>
                                    <w:left w:val="none" w:sz="0" w:space="0" w:color="auto"/>
                                    <w:bottom w:val="none" w:sz="0" w:space="0" w:color="auto"/>
                                    <w:right w:val="none" w:sz="0" w:space="0" w:color="auto"/>
                                  </w:divBdr>
                                </w:div>
                                <w:div w:id="1668091381">
                                  <w:marLeft w:val="640"/>
                                  <w:marRight w:val="0"/>
                                  <w:marTop w:val="0"/>
                                  <w:marBottom w:val="0"/>
                                  <w:divBdr>
                                    <w:top w:val="none" w:sz="0" w:space="0" w:color="auto"/>
                                    <w:left w:val="none" w:sz="0" w:space="0" w:color="auto"/>
                                    <w:bottom w:val="none" w:sz="0" w:space="0" w:color="auto"/>
                                    <w:right w:val="none" w:sz="0" w:space="0" w:color="auto"/>
                                  </w:divBdr>
                                </w:div>
                                <w:div w:id="1966615463">
                                  <w:marLeft w:val="640"/>
                                  <w:marRight w:val="0"/>
                                  <w:marTop w:val="0"/>
                                  <w:marBottom w:val="0"/>
                                  <w:divBdr>
                                    <w:top w:val="none" w:sz="0" w:space="0" w:color="auto"/>
                                    <w:left w:val="none" w:sz="0" w:space="0" w:color="auto"/>
                                    <w:bottom w:val="none" w:sz="0" w:space="0" w:color="auto"/>
                                    <w:right w:val="none" w:sz="0" w:space="0" w:color="auto"/>
                                  </w:divBdr>
                                </w:div>
                                <w:div w:id="1746949041">
                                  <w:marLeft w:val="640"/>
                                  <w:marRight w:val="0"/>
                                  <w:marTop w:val="0"/>
                                  <w:marBottom w:val="0"/>
                                  <w:divBdr>
                                    <w:top w:val="none" w:sz="0" w:space="0" w:color="auto"/>
                                    <w:left w:val="none" w:sz="0" w:space="0" w:color="auto"/>
                                    <w:bottom w:val="none" w:sz="0" w:space="0" w:color="auto"/>
                                    <w:right w:val="none" w:sz="0" w:space="0" w:color="auto"/>
                                  </w:divBdr>
                                </w:div>
                                <w:div w:id="1254164306">
                                  <w:marLeft w:val="640"/>
                                  <w:marRight w:val="0"/>
                                  <w:marTop w:val="0"/>
                                  <w:marBottom w:val="0"/>
                                  <w:divBdr>
                                    <w:top w:val="none" w:sz="0" w:space="0" w:color="auto"/>
                                    <w:left w:val="none" w:sz="0" w:space="0" w:color="auto"/>
                                    <w:bottom w:val="none" w:sz="0" w:space="0" w:color="auto"/>
                                    <w:right w:val="none" w:sz="0" w:space="0" w:color="auto"/>
                                  </w:divBdr>
                                </w:div>
                                <w:div w:id="94634399">
                                  <w:marLeft w:val="640"/>
                                  <w:marRight w:val="0"/>
                                  <w:marTop w:val="0"/>
                                  <w:marBottom w:val="0"/>
                                  <w:divBdr>
                                    <w:top w:val="none" w:sz="0" w:space="0" w:color="auto"/>
                                    <w:left w:val="none" w:sz="0" w:space="0" w:color="auto"/>
                                    <w:bottom w:val="none" w:sz="0" w:space="0" w:color="auto"/>
                                    <w:right w:val="none" w:sz="0" w:space="0" w:color="auto"/>
                                  </w:divBdr>
                                </w:div>
                                <w:div w:id="1458528741">
                                  <w:marLeft w:val="640"/>
                                  <w:marRight w:val="0"/>
                                  <w:marTop w:val="0"/>
                                  <w:marBottom w:val="0"/>
                                  <w:divBdr>
                                    <w:top w:val="none" w:sz="0" w:space="0" w:color="auto"/>
                                    <w:left w:val="none" w:sz="0" w:space="0" w:color="auto"/>
                                    <w:bottom w:val="none" w:sz="0" w:space="0" w:color="auto"/>
                                    <w:right w:val="none" w:sz="0" w:space="0" w:color="auto"/>
                                  </w:divBdr>
                                </w:div>
                                <w:div w:id="67847786">
                                  <w:marLeft w:val="640"/>
                                  <w:marRight w:val="0"/>
                                  <w:marTop w:val="0"/>
                                  <w:marBottom w:val="0"/>
                                  <w:divBdr>
                                    <w:top w:val="none" w:sz="0" w:space="0" w:color="auto"/>
                                    <w:left w:val="none" w:sz="0" w:space="0" w:color="auto"/>
                                    <w:bottom w:val="none" w:sz="0" w:space="0" w:color="auto"/>
                                    <w:right w:val="none" w:sz="0" w:space="0" w:color="auto"/>
                                  </w:divBdr>
                                </w:div>
                                <w:div w:id="1518229885">
                                  <w:marLeft w:val="640"/>
                                  <w:marRight w:val="0"/>
                                  <w:marTop w:val="0"/>
                                  <w:marBottom w:val="0"/>
                                  <w:divBdr>
                                    <w:top w:val="none" w:sz="0" w:space="0" w:color="auto"/>
                                    <w:left w:val="none" w:sz="0" w:space="0" w:color="auto"/>
                                    <w:bottom w:val="none" w:sz="0" w:space="0" w:color="auto"/>
                                    <w:right w:val="none" w:sz="0" w:space="0" w:color="auto"/>
                                  </w:divBdr>
                                </w:div>
                                <w:div w:id="2128311014">
                                  <w:marLeft w:val="640"/>
                                  <w:marRight w:val="0"/>
                                  <w:marTop w:val="0"/>
                                  <w:marBottom w:val="0"/>
                                  <w:divBdr>
                                    <w:top w:val="none" w:sz="0" w:space="0" w:color="auto"/>
                                    <w:left w:val="none" w:sz="0" w:space="0" w:color="auto"/>
                                    <w:bottom w:val="none" w:sz="0" w:space="0" w:color="auto"/>
                                    <w:right w:val="none" w:sz="0" w:space="0" w:color="auto"/>
                                  </w:divBdr>
                                </w:div>
                                <w:div w:id="323751977">
                                  <w:marLeft w:val="640"/>
                                  <w:marRight w:val="0"/>
                                  <w:marTop w:val="0"/>
                                  <w:marBottom w:val="0"/>
                                  <w:divBdr>
                                    <w:top w:val="none" w:sz="0" w:space="0" w:color="auto"/>
                                    <w:left w:val="none" w:sz="0" w:space="0" w:color="auto"/>
                                    <w:bottom w:val="none" w:sz="0" w:space="0" w:color="auto"/>
                                    <w:right w:val="none" w:sz="0" w:space="0" w:color="auto"/>
                                  </w:divBdr>
                                </w:div>
                                <w:div w:id="2073458379">
                                  <w:marLeft w:val="640"/>
                                  <w:marRight w:val="0"/>
                                  <w:marTop w:val="0"/>
                                  <w:marBottom w:val="0"/>
                                  <w:divBdr>
                                    <w:top w:val="none" w:sz="0" w:space="0" w:color="auto"/>
                                    <w:left w:val="none" w:sz="0" w:space="0" w:color="auto"/>
                                    <w:bottom w:val="none" w:sz="0" w:space="0" w:color="auto"/>
                                    <w:right w:val="none" w:sz="0" w:space="0" w:color="auto"/>
                                  </w:divBdr>
                                </w:div>
                                <w:div w:id="666975956">
                                  <w:marLeft w:val="640"/>
                                  <w:marRight w:val="0"/>
                                  <w:marTop w:val="0"/>
                                  <w:marBottom w:val="0"/>
                                  <w:divBdr>
                                    <w:top w:val="none" w:sz="0" w:space="0" w:color="auto"/>
                                    <w:left w:val="none" w:sz="0" w:space="0" w:color="auto"/>
                                    <w:bottom w:val="none" w:sz="0" w:space="0" w:color="auto"/>
                                    <w:right w:val="none" w:sz="0" w:space="0" w:color="auto"/>
                                  </w:divBdr>
                                </w:div>
                                <w:div w:id="1119448745">
                                  <w:marLeft w:val="640"/>
                                  <w:marRight w:val="0"/>
                                  <w:marTop w:val="0"/>
                                  <w:marBottom w:val="0"/>
                                  <w:divBdr>
                                    <w:top w:val="none" w:sz="0" w:space="0" w:color="auto"/>
                                    <w:left w:val="none" w:sz="0" w:space="0" w:color="auto"/>
                                    <w:bottom w:val="none" w:sz="0" w:space="0" w:color="auto"/>
                                    <w:right w:val="none" w:sz="0" w:space="0" w:color="auto"/>
                                  </w:divBdr>
                                </w:div>
                                <w:div w:id="1123425571">
                                  <w:marLeft w:val="640"/>
                                  <w:marRight w:val="0"/>
                                  <w:marTop w:val="0"/>
                                  <w:marBottom w:val="0"/>
                                  <w:divBdr>
                                    <w:top w:val="none" w:sz="0" w:space="0" w:color="auto"/>
                                    <w:left w:val="none" w:sz="0" w:space="0" w:color="auto"/>
                                    <w:bottom w:val="none" w:sz="0" w:space="0" w:color="auto"/>
                                    <w:right w:val="none" w:sz="0" w:space="0" w:color="auto"/>
                                  </w:divBdr>
                                </w:div>
                                <w:div w:id="1901016493">
                                  <w:marLeft w:val="640"/>
                                  <w:marRight w:val="0"/>
                                  <w:marTop w:val="0"/>
                                  <w:marBottom w:val="0"/>
                                  <w:divBdr>
                                    <w:top w:val="none" w:sz="0" w:space="0" w:color="auto"/>
                                    <w:left w:val="none" w:sz="0" w:space="0" w:color="auto"/>
                                    <w:bottom w:val="none" w:sz="0" w:space="0" w:color="auto"/>
                                    <w:right w:val="none" w:sz="0" w:space="0" w:color="auto"/>
                                  </w:divBdr>
                                </w:div>
                                <w:div w:id="1882858169">
                                  <w:marLeft w:val="640"/>
                                  <w:marRight w:val="0"/>
                                  <w:marTop w:val="0"/>
                                  <w:marBottom w:val="0"/>
                                  <w:divBdr>
                                    <w:top w:val="none" w:sz="0" w:space="0" w:color="auto"/>
                                    <w:left w:val="none" w:sz="0" w:space="0" w:color="auto"/>
                                    <w:bottom w:val="none" w:sz="0" w:space="0" w:color="auto"/>
                                    <w:right w:val="none" w:sz="0" w:space="0" w:color="auto"/>
                                  </w:divBdr>
                                </w:div>
                                <w:div w:id="1106075732">
                                  <w:marLeft w:val="640"/>
                                  <w:marRight w:val="0"/>
                                  <w:marTop w:val="0"/>
                                  <w:marBottom w:val="0"/>
                                  <w:divBdr>
                                    <w:top w:val="none" w:sz="0" w:space="0" w:color="auto"/>
                                    <w:left w:val="none" w:sz="0" w:space="0" w:color="auto"/>
                                    <w:bottom w:val="none" w:sz="0" w:space="0" w:color="auto"/>
                                    <w:right w:val="none" w:sz="0" w:space="0" w:color="auto"/>
                                  </w:divBdr>
                                </w:div>
                                <w:div w:id="2051761236">
                                  <w:marLeft w:val="640"/>
                                  <w:marRight w:val="0"/>
                                  <w:marTop w:val="0"/>
                                  <w:marBottom w:val="0"/>
                                  <w:divBdr>
                                    <w:top w:val="none" w:sz="0" w:space="0" w:color="auto"/>
                                    <w:left w:val="none" w:sz="0" w:space="0" w:color="auto"/>
                                    <w:bottom w:val="none" w:sz="0" w:space="0" w:color="auto"/>
                                    <w:right w:val="none" w:sz="0" w:space="0" w:color="auto"/>
                                  </w:divBdr>
                                </w:div>
                                <w:div w:id="1047607553">
                                  <w:marLeft w:val="640"/>
                                  <w:marRight w:val="0"/>
                                  <w:marTop w:val="0"/>
                                  <w:marBottom w:val="0"/>
                                  <w:divBdr>
                                    <w:top w:val="none" w:sz="0" w:space="0" w:color="auto"/>
                                    <w:left w:val="none" w:sz="0" w:space="0" w:color="auto"/>
                                    <w:bottom w:val="none" w:sz="0" w:space="0" w:color="auto"/>
                                    <w:right w:val="none" w:sz="0" w:space="0" w:color="auto"/>
                                  </w:divBdr>
                                </w:div>
                                <w:div w:id="88626082">
                                  <w:marLeft w:val="640"/>
                                  <w:marRight w:val="0"/>
                                  <w:marTop w:val="0"/>
                                  <w:marBottom w:val="0"/>
                                  <w:divBdr>
                                    <w:top w:val="none" w:sz="0" w:space="0" w:color="auto"/>
                                    <w:left w:val="none" w:sz="0" w:space="0" w:color="auto"/>
                                    <w:bottom w:val="none" w:sz="0" w:space="0" w:color="auto"/>
                                    <w:right w:val="none" w:sz="0" w:space="0" w:color="auto"/>
                                  </w:divBdr>
                                </w:div>
                                <w:div w:id="28723922">
                                  <w:marLeft w:val="640"/>
                                  <w:marRight w:val="0"/>
                                  <w:marTop w:val="0"/>
                                  <w:marBottom w:val="0"/>
                                  <w:divBdr>
                                    <w:top w:val="none" w:sz="0" w:space="0" w:color="auto"/>
                                    <w:left w:val="none" w:sz="0" w:space="0" w:color="auto"/>
                                    <w:bottom w:val="none" w:sz="0" w:space="0" w:color="auto"/>
                                    <w:right w:val="none" w:sz="0" w:space="0" w:color="auto"/>
                                  </w:divBdr>
                                </w:div>
                                <w:div w:id="1415932051">
                                  <w:marLeft w:val="640"/>
                                  <w:marRight w:val="0"/>
                                  <w:marTop w:val="0"/>
                                  <w:marBottom w:val="0"/>
                                  <w:divBdr>
                                    <w:top w:val="none" w:sz="0" w:space="0" w:color="auto"/>
                                    <w:left w:val="none" w:sz="0" w:space="0" w:color="auto"/>
                                    <w:bottom w:val="none" w:sz="0" w:space="0" w:color="auto"/>
                                    <w:right w:val="none" w:sz="0" w:space="0" w:color="auto"/>
                                  </w:divBdr>
                                </w:div>
                                <w:div w:id="1863275866">
                                  <w:marLeft w:val="640"/>
                                  <w:marRight w:val="0"/>
                                  <w:marTop w:val="0"/>
                                  <w:marBottom w:val="0"/>
                                  <w:divBdr>
                                    <w:top w:val="none" w:sz="0" w:space="0" w:color="auto"/>
                                    <w:left w:val="none" w:sz="0" w:space="0" w:color="auto"/>
                                    <w:bottom w:val="none" w:sz="0" w:space="0" w:color="auto"/>
                                    <w:right w:val="none" w:sz="0" w:space="0" w:color="auto"/>
                                  </w:divBdr>
                                </w:div>
                              </w:divsChild>
                            </w:div>
                            <w:div w:id="23143648">
                              <w:marLeft w:val="0"/>
                              <w:marRight w:val="0"/>
                              <w:marTop w:val="0"/>
                              <w:marBottom w:val="0"/>
                              <w:divBdr>
                                <w:top w:val="none" w:sz="0" w:space="0" w:color="auto"/>
                                <w:left w:val="none" w:sz="0" w:space="0" w:color="auto"/>
                                <w:bottom w:val="none" w:sz="0" w:space="0" w:color="auto"/>
                                <w:right w:val="none" w:sz="0" w:space="0" w:color="auto"/>
                              </w:divBdr>
                              <w:divsChild>
                                <w:div w:id="533466418">
                                  <w:marLeft w:val="640"/>
                                  <w:marRight w:val="0"/>
                                  <w:marTop w:val="0"/>
                                  <w:marBottom w:val="0"/>
                                  <w:divBdr>
                                    <w:top w:val="none" w:sz="0" w:space="0" w:color="auto"/>
                                    <w:left w:val="none" w:sz="0" w:space="0" w:color="auto"/>
                                    <w:bottom w:val="none" w:sz="0" w:space="0" w:color="auto"/>
                                    <w:right w:val="none" w:sz="0" w:space="0" w:color="auto"/>
                                  </w:divBdr>
                                </w:div>
                                <w:div w:id="1687635028">
                                  <w:marLeft w:val="640"/>
                                  <w:marRight w:val="0"/>
                                  <w:marTop w:val="0"/>
                                  <w:marBottom w:val="0"/>
                                  <w:divBdr>
                                    <w:top w:val="none" w:sz="0" w:space="0" w:color="auto"/>
                                    <w:left w:val="none" w:sz="0" w:space="0" w:color="auto"/>
                                    <w:bottom w:val="none" w:sz="0" w:space="0" w:color="auto"/>
                                    <w:right w:val="none" w:sz="0" w:space="0" w:color="auto"/>
                                  </w:divBdr>
                                </w:div>
                                <w:div w:id="1091777512">
                                  <w:marLeft w:val="640"/>
                                  <w:marRight w:val="0"/>
                                  <w:marTop w:val="0"/>
                                  <w:marBottom w:val="0"/>
                                  <w:divBdr>
                                    <w:top w:val="none" w:sz="0" w:space="0" w:color="auto"/>
                                    <w:left w:val="none" w:sz="0" w:space="0" w:color="auto"/>
                                    <w:bottom w:val="none" w:sz="0" w:space="0" w:color="auto"/>
                                    <w:right w:val="none" w:sz="0" w:space="0" w:color="auto"/>
                                  </w:divBdr>
                                </w:div>
                                <w:div w:id="1330713093">
                                  <w:marLeft w:val="640"/>
                                  <w:marRight w:val="0"/>
                                  <w:marTop w:val="0"/>
                                  <w:marBottom w:val="0"/>
                                  <w:divBdr>
                                    <w:top w:val="none" w:sz="0" w:space="0" w:color="auto"/>
                                    <w:left w:val="none" w:sz="0" w:space="0" w:color="auto"/>
                                    <w:bottom w:val="none" w:sz="0" w:space="0" w:color="auto"/>
                                    <w:right w:val="none" w:sz="0" w:space="0" w:color="auto"/>
                                  </w:divBdr>
                                </w:div>
                                <w:div w:id="2103141400">
                                  <w:marLeft w:val="640"/>
                                  <w:marRight w:val="0"/>
                                  <w:marTop w:val="0"/>
                                  <w:marBottom w:val="0"/>
                                  <w:divBdr>
                                    <w:top w:val="none" w:sz="0" w:space="0" w:color="auto"/>
                                    <w:left w:val="none" w:sz="0" w:space="0" w:color="auto"/>
                                    <w:bottom w:val="none" w:sz="0" w:space="0" w:color="auto"/>
                                    <w:right w:val="none" w:sz="0" w:space="0" w:color="auto"/>
                                  </w:divBdr>
                                </w:div>
                                <w:div w:id="814761425">
                                  <w:marLeft w:val="640"/>
                                  <w:marRight w:val="0"/>
                                  <w:marTop w:val="0"/>
                                  <w:marBottom w:val="0"/>
                                  <w:divBdr>
                                    <w:top w:val="none" w:sz="0" w:space="0" w:color="auto"/>
                                    <w:left w:val="none" w:sz="0" w:space="0" w:color="auto"/>
                                    <w:bottom w:val="none" w:sz="0" w:space="0" w:color="auto"/>
                                    <w:right w:val="none" w:sz="0" w:space="0" w:color="auto"/>
                                  </w:divBdr>
                                </w:div>
                                <w:div w:id="298844579">
                                  <w:marLeft w:val="640"/>
                                  <w:marRight w:val="0"/>
                                  <w:marTop w:val="0"/>
                                  <w:marBottom w:val="0"/>
                                  <w:divBdr>
                                    <w:top w:val="none" w:sz="0" w:space="0" w:color="auto"/>
                                    <w:left w:val="none" w:sz="0" w:space="0" w:color="auto"/>
                                    <w:bottom w:val="none" w:sz="0" w:space="0" w:color="auto"/>
                                    <w:right w:val="none" w:sz="0" w:space="0" w:color="auto"/>
                                  </w:divBdr>
                                </w:div>
                                <w:div w:id="1391688559">
                                  <w:marLeft w:val="640"/>
                                  <w:marRight w:val="0"/>
                                  <w:marTop w:val="0"/>
                                  <w:marBottom w:val="0"/>
                                  <w:divBdr>
                                    <w:top w:val="none" w:sz="0" w:space="0" w:color="auto"/>
                                    <w:left w:val="none" w:sz="0" w:space="0" w:color="auto"/>
                                    <w:bottom w:val="none" w:sz="0" w:space="0" w:color="auto"/>
                                    <w:right w:val="none" w:sz="0" w:space="0" w:color="auto"/>
                                  </w:divBdr>
                                </w:div>
                                <w:div w:id="1795445427">
                                  <w:marLeft w:val="640"/>
                                  <w:marRight w:val="0"/>
                                  <w:marTop w:val="0"/>
                                  <w:marBottom w:val="0"/>
                                  <w:divBdr>
                                    <w:top w:val="none" w:sz="0" w:space="0" w:color="auto"/>
                                    <w:left w:val="none" w:sz="0" w:space="0" w:color="auto"/>
                                    <w:bottom w:val="none" w:sz="0" w:space="0" w:color="auto"/>
                                    <w:right w:val="none" w:sz="0" w:space="0" w:color="auto"/>
                                  </w:divBdr>
                                </w:div>
                                <w:div w:id="1821657028">
                                  <w:marLeft w:val="640"/>
                                  <w:marRight w:val="0"/>
                                  <w:marTop w:val="0"/>
                                  <w:marBottom w:val="0"/>
                                  <w:divBdr>
                                    <w:top w:val="none" w:sz="0" w:space="0" w:color="auto"/>
                                    <w:left w:val="none" w:sz="0" w:space="0" w:color="auto"/>
                                    <w:bottom w:val="none" w:sz="0" w:space="0" w:color="auto"/>
                                    <w:right w:val="none" w:sz="0" w:space="0" w:color="auto"/>
                                  </w:divBdr>
                                </w:div>
                                <w:div w:id="1251811971">
                                  <w:marLeft w:val="640"/>
                                  <w:marRight w:val="0"/>
                                  <w:marTop w:val="0"/>
                                  <w:marBottom w:val="0"/>
                                  <w:divBdr>
                                    <w:top w:val="none" w:sz="0" w:space="0" w:color="auto"/>
                                    <w:left w:val="none" w:sz="0" w:space="0" w:color="auto"/>
                                    <w:bottom w:val="none" w:sz="0" w:space="0" w:color="auto"/>
                                    <w:right w:val="none" w:sz="0" w:space="0" w:color="auto"/>
                                  </w:divBdr>
                                </w:div>
                                <w:div w:id="1260528286">
                                  <w:marLeft w:val="640"/>
                                  <w:marRight w:val="0"/>
                                  <w:marTop w:val="0"/>
                                  <w:marBottom w:val="0"/>
                                  <w:divBdr>
                                    <w:top w:val="none" w:sz="0" w:space="0" w:color="auto"/>
                                    <w:left w:val="none" w:sz="0" w:space="0" w:color="auto"/>
                                    <w:bottom w:val="none" w:sz="0" w:space="0" w:color="auto"/>
                                    <w:right w:val="none" w:sz="0" w:space="0" w:color="auto"/>
                                  </w:divBdr>
                                </w:div>
                                <w:div w:id="1450203815">
                                  <w:marLeft w:val="640"/>
                                  <w:marRight w:val="0"/>
                                  <w:marTop w:val="0"/>
                                  <w:marBottom w:val="0"/>
                                  <w:divBdr>
                                    <w:top w:val="none" w:sz="0" w:space="0" w:color="auto"/>
                                    <w:left w:val="none" w:sz="0" w:space="0" w:color="auto"/>
                                    <w:bottom w:val="none" w:sz="0" w:space="0" w:color="auto"/>
                                    <w:right w:val="none" w:sz="0" w:space="0" w:color="auto"/>
                                  </w:divBdr>
                                </w:div>
                                <w:div w:id="1181896563">
                                  <w:marLeft w:val="640"/>
                                  <w:marRight w:val="0"/>
                                  <w:marTop w:val="0"/>
                                  <w:marBottom w:val="0"/>
                                  <w:divBdr>
                                    <w:top w:val="none" w:sz="0" w:space="0" w:color="auto"/>
                                    <w:left w:val="none" w:sz="0" w:space="0" w:color="auto"/>
                                    <w:bottom w:val="none" w:sz="0" w:space="0" w:color="auto"/>
                                    <w:right w:val="none" w:sz="0" w:space="0" w:color="auto"/>
                                  </w:divBdr>
                                </w:div>
                                <w:div w:id="1687558060">
                                  <w:marLeft w:val="640"/>
                                  <w:marRight w:val="0"/>
                                  <w:marTop w:val="0"/>
                                  <w:marBottom w:val="0"/>
                                  <w:divBdr>
                                    <w:top w:val="none" w:sz="0" w:space="0" w:color="auto"/>
                                    <w:left w:val="none" w:sz="0" w:space="0" w:color="auto"/>
                                    <w:bottom w:val="none" w:sz="0" w:space="0" w:color="auto"/>
                                    <w:right w:val="none" w:sz="0" w:space="0" w:color="auto"/>
                                  </w:divBdr>
                                </w:div>
                                <w:div w:id="1821266911">
                                  <w:marLeft w:val="640"/>
                                  <w:marRight w:val="0"/>
                                  <w:marTop w:val="0"/>
                                  <w:marBottom w:val="0"/>
                                  <w:divBdr>
                                    <w:top w:val="none" w:sz="0" w:space="0" w:color="auto"/>
                                    <w:left w:val="none" w:sz="0" w:space="0" w:color="auto"/>
                                    <w:bottom w:val="none" w:sz="0" w:space="0" w:color="auto"/>
                                    <w:right w:val="none" w:sz="0" w:space="0" w:color="auto"/>
                                  </w:divBdr>
                                </w:div>
                                <w:div w:id="316617531">
                                  <w:marLeft w:val="640"/>
                                  <w:marRight w:val="0"/>
                                  <w:marTop w:val="0"/>
                                  <w:marBottom w:val="0"/>
                                  <w:divBdr>
                                    <w:top w:val="none" w:sz="0" w:space="0" w:color="auto"/>
                                    <w:left w:val="none" w:sz="0" w:space="0" w:color="auto"/>
                                    <w:bottom w:val="none" w:sz="0" w:space="0" w:color="auto"/>
                                    <w:right w:val="none" w:sz="0" w:space="0" w:color="auto"/>
                                  </w:divBdr>
                                </w:div>
                                <w:div w:id="1318192000">
                                  <w:marLeft w:val="640"/>
                                  <w:marRight w:val="0"/>
                                  <w:marTop w:val="0"/>
                                  <w:marBottom w:val="0"/>
                                  <w:divBdr>
                                    <w:top w:val="none" w:sz="0" w:space="0" w:color="auto"/>
                                    <w:left w:val="none" w:sz="0" w:space="0" w:color="auto"/>
                                    <w:bottom w:val="none" w:sz="0" w:space="0" w:color="auto"/>
                                    <w:right w:val="none" w:sz="0" w:space="0" w:color="auto"/>
                                  </w:divBdr>
                                </w:div>
                                <w:div w:id="251860074">
                                  <w:marLeft w:val="640"/>
                                  <w:marRight w:val="0"/>
                                  <w:marTop w:val="0"/>
                                  <w:marBottom w:val="0"/>
                                  <w:divBdr>
                                    <w:top w:val="none" w:sz="0" w:space="0" w:color="auto"/>
                                    <w:left w:val="none" w:sz="0" w:space="0" w:color="auto"/>
                                    <w:bottom w:val="none" w:sz="0" w:space="0" w:color="auto"/>
                                    <w:right w:val="none" w:sz="0" w:space="0" w:color="auto"/>
                                  </w:divBdr>
                                </w:div>
                                <w:div w:id="1395161500">
                                  <w:marLeft w:val="640"/>
                                  <w:marRight w:val="0"/>
                                  <w:marTop w:val="0"/>
                                  <w:marBottom w:val="0"/>
                                  <w:divBdr>
                                    <w:top w:val="none" w:sz="0" w:space="0" w:color="auto"/>
                                    <w:left w:val="none" w:sz="0" w:space="0" w:color="auto"/>
                                    <w:bottom w:val="none" w:sz="0" w:space="0" w:color="auto"/>
                                    <w:right w:val="none" w:sz="0" w:space="0" w:color="auto"/>
                                  </w:divBdr>
                                </w:div>
                                <w:div w:id="1492020709">
                                  <w:marLeft w:val="640"/>
                                  <w:marRight w:val="0"/>
                                  <w:marTop w:val="0"/>
                                  <w:marBottom w:val="0"/>
                                  <w:divBdr>
                                    <w:top w:val="none" w:sz="0" w:space="0" w:color="auto"/>
                                    <w:left w:val="none" w:sz="0" w:space="0" w:color="auto"/>
                                    <w:bottom w:val="none" w:sz="0" w:space="0" w:color="auto"/>
                                    <w:right w:val="none" w:sz="0" w:space="0" w:color="auto"/>
                                  </w:divBdr>
                                </w:div>
                                <w:div w:id="803423423">
                                  <w:marLeft w:val="640"/>
                                  <w:marRight w:val="0"/>
                                  <w:marTop w:val="0"/>
                                  <w:marBottom w:val="0"/>
                                  <w:divBdr>
                                    <w:top w:val="none" w:sz="0" w:space="0" w:color="auto"/>
                                    <w:left w:val="none" w:sz="0" w:space="0" w:color="auto"/>
                                    <w:bottom w:val="none" w:sz="0" w:space="0" w:color="auto"/>
                                    <w:right w:val="none" w:sz="0" w:space="0" w:color="auto"/>
                                  </w:divBdr>
                                </w:div>
                                <w:div w:id="441342909">
                                  <w:marLeft w:val="640"/>
                                  <w:marRight w:val="0"/>
                                  <w:marTop w:val="0"/>
                                  <w:marBottom w:val="0"/>
                                  <w:divBdr>
                                    <w:top w:val="none" w:sz="0" w:space="0" w:color="auto"/>
                                    <w:left w:val="none" w:sz="0" w:space="0" w:color="auto"/>
                                    <w:bottom w:val="none" w:sz="0" w:space="0" w:color="auto"/>
                                    <w:right w:val="none" w:sz="0" w:space="0" w:color="auto"/>
                                  </w:divBdr>
                                </w:div>
                                <w:div w:id="1555772656">
                                  <w:marLeft w:val="640"/>
                                  <w:marRight w:val="0"/>
                                  <w:marTop w:val="0"/>
                                  <w:marBottom w:val="0"/>
                                  <w:divBdr>
                                    <w:top w:val="none" w:sz="0" w:space="0" w:color="auto"/>
                                    <w:left w:val="none" w:sz="0" w:space="0" w:color="auto"/>
                                    <w:bottom w:val="none" w:sz="0" w:space="0" w:color="auto"/>
                                    <w:right w:val="none" w:sz="0" w:space="0" w:color="auto"/>
                                  </w:divBdr>
                                </w:div>
                                <w:div w:id="589201173">
                                  <w:marLeft w:val="640"/>
                                  <w:marRight w:val="0"/>
                                  <w:marTop w:val="0"/>
                                  <w:marBottom w:val="0"/>
                                  <w:divBdr>
                                    <w:top w:val="none" w:sz="0" w:space="0" w:color="auto"/>
                                    <w:left w:val="none" w:sz="0" w:space="0" w:color="auto"/>
                                    <w:bottom w:val="none" w:sz="0" w:space="0" w:color="auto"/>
                                    <w:right w:val="none" w:sz="0" w:space="0" w:color="auto"/>
                                  </w:divBdr>
                                </w:div>
                                <w:div w:id="407310831">
                                  <w:marLeft w:val="640"/>
                                  <w:marRight w:val="0"/>
                                  <w:marTop w:val="0"/>
                                  <w:marBottom w:val="0"/>
                                  <w:divBdr>
                                    <w:top w:val="none" w:sz="0" w:space="0" w:color="auto"/>
                                    <w:left w:val="none" w:sz="0" w:space="0" w:color="auto"/>
                                    <w:bottom w:val="none" w:sz="0" w:space="0" w:color="auto"/>
                                    <w:right w:val="none" w:sz="0" w:space="0" w:color="auto"/>
                                  </w:divBdr>
                                </w:div>
                                <w:div w:id="936207906">
                                  <w:marLeft w:val="640"/>
                                  <w:marRight w:val="0"/>
                                  <w:marTop w:val="0"/>
                                  <w:marBottom w:val="0"/>
                                  <w:divBdr>
                                    <w:top w:val="none" w:sz="0" w:space="0" w:color="auto"/>
                                    <w:left w:val="none" w:sz="0" w:space="0" w:color="auto"/>
                                    <w:bottom w:val="none" w:sz="0" w:space="0" w:color="auto"/>
                                    <w:right w:val="none" w:sz="0" w:space="0" w:color="auto"/>
                                  </w:divBdr>
                                </w:div>
                                <w:div w:id="735127377">
                                  <w:marLeft w:val="640"/>
                                  <w:marRight w:val="0"/>
                                  <w:marTop w:val="0"/>
                                  <w:marBottom w:val="0"/>
                                  <w:divBdr>
                                    <w:top w:val="none" w:sz="0" w:space="0" w:color="auto"/>
                                    <w:left w:val="none" w:sz="0" w:space="0" w:color="auto"/>
                                    <w:bottom w:val="none" w:sz="0" w:space="0" w:color="auto"/>
                                    <w:right w:val="none" w:sz="0" w:space="0" w:color="auto"/>
                                  </w:divBdr>
                                </w:div>
                                <w:div w:id="2141337672">
                                  <w:marLeft w:val="640"/>
                                  <w:marRight w:val="0"/>
                                  <w:marTop w:val="0"/>
                                  <w:marBottom w:val="0"/>
                                  <w:divBdr>
                                    <w:top w:val="none" w:sz="0" w:space="0" w:color="auto"/>
                                    <w:left w:val="none" w:sz="0" w:space="0" w:color="auto"/>
                                    <w:bottom w:val="none" w:sz="0" w:space="0" w:color="auto"/>
                                    <w:right w:val="none" w:sz="0" w:space="0" w:color="auto"/>
                                  </w:divBdr>
                                </w:div>
                                <w:div w:id="989864363">
                                  <w:marLeft w:val="640"/>
                                  <w:marRight w:val="0"/>
                                  <w:marTop w:val="0"/>
                                  <w:marBottom w:val="0"/>
                                  <w:divBdr>
                                    <w:top w:val="none" w:sz="0" w:space="0" w:color="auto"/>
                                    <w:left w:val="none" w:sz="0" w:space="0" w:color="auto"/>
                                    <w:bottom w:val="none" w:sz="0" w:space="0" w:color="auto"/>
                                    <w:right w:val="none" w:sz="0" w:space="0" w:color="auto"/>
                                  </w:divBdr>
                                </w:div>
                                <w:div w:id="334693296">
                                  <w:marLeft w:val="640"/>
                                  <w:marRight w:val="0"/>
                                  <w:marTop w:val="0"/>
                                  <w:marBottom w:val="0"/>
                                  <w:divBdr>
                                    <w:top w:val="none" w:sz="0" w:space="0" w:color="auto"/>
                                    <w:left w:val="none" w:sz="0" w:space="0" w:color="auto"/>
                                    <w:bottom w:val="none" w:sz="0" w:space="0" w:color="auto"/>
                                    <w:right w:val="none" w:sz="0" w:space="0" w:color="auto"/>
                                  </w:divBdr>
                                </w:div>
                                <w:div w:id="1177307460">
                                  <w:marLeft w:val="640"/>
                                  <w:marRight w:val="0"/>
                                  <w:marTop w:val="0"/>
                                  <w:marBottom w:val="0"/>
                                  <w:divBdr>
                                    <w:top w:val="none" w:sz="0" w:space="0" w:color="auto"/>
                                    <w:left w:val="none" w:sz="0" w:space="0" w:color="auto"/>
                                    <w:bottom w:val="none" w:sz="0" w:space="0" w:color="auto"/>
                                    <w:right w:val="none" w:sz="0" w:space="0" w:color="auto"/>
                                  </w:divBdr>
                                </w:div>
                                <w:div w:id="1048794546">
                                  <w:marLeft w:val="640"/>
                                  <w:marRight w:val="0"/>
                                  <w:marTop w:val="0"/>
                                  <w:marBottom w:val="0"/>
                                  <w:divBdr>
                                    <w:top w:val="none" w:sz="0" w:space="0" w:color="auto"/>
                                    <w:left w:val="none" w:sz="0" w:space="0" w:color="auto"/>
                                    <w:bottom w:val="none" w:sz="0" w:space="0" w:color="auto"/>
                                    <w:right w:val="none" w:sz="0" w:space="0" w:color="auto"/>
                                  </w:divBdr>
                                </w:div>
                                <w:div w:id="61609640">
                                  <w:marLeft w:val="640"/>
                                  <w:marRight w:val="0"/>
                                  <w:marTop w:val="0"/>
                                  <w:marBottom w:val="0"/>
                                  <w:divBdr>
                                    <w:top w:val="none" w:sz="0" w:space="0" w:color="auto"/>
                                    <w:left w:val="none" w:sz="0" w:space="0" w:color="auto"/>
                                    <w:bottom w:val="none" w:sz="0" w:space="0" w:color="auto"/>
                                    <w:right w:val="none" w:sz="0" w:space="0" w:color="auto"/>
                                  </w:divBdr>
                                </w:div>
                                <w:div w:id="1689141474">
                                  <w:marLeft w:val="640"/>
                                  <w:marRight w:val="0"/>
                                  <w:marTop w:val="0"/>
                                  <w:marBottom w:val="0"/>
                                  <w:divBdr>
                                    <w:top w:val="none" w:sz="0" w:space="0" w:color="auto"/>
                                    <w:left w:val="none" w:sz="0" w:space="0" w:color="auto"/>
                                    <w:bottom w:val="none" w:sz="0" w:space="0" w:color="auto"/>
                                    <w:right w:val="none" w:sz="0" w:space="0" w:color="auto"/>
                                  </w:divBdr>
                                </w:div>
                                <w:div w:id="704062439">
                                  <w:marLeft w:val="640"/>
                                  <w:marRight w:val="0"/>
                                  <w:marTop w:val="0"/>
                                  <w:marBottom w:val="0"/>
                                  <w:divBdr>
                                    <w:top w:val="none" w:sz="0" w:space="0" w:color="auto"/>
                                    <w:left w:val="none" w:sz="0" w:space="0" w:color="auto"/>
                                    <w:bottom w:val="none" w:sz="0" w:space="0" w:color="auto"/>
                                    <w:right w:val="none" w:sz="0" w:space="0" w:color="auto"/>
                                  </w:divBdr>
                                </w:div>
                                <w:div w:id="1505168970">
                                  <w:marLeft w:val="640"/>
                                  <w:marRight w:val="0"/>
                                  <w:marTop w:val="0"/>
                                  <w:marBottom w:val="0"/>
                                  <w:divBdr>
                                    <w:top w:val="none" w:sz="0" w:space="0" w:color="auto"/>
                                    <w:left w:val="none" w:sz="0" w:space="0" w:color="auto"/>
                                    <w:bottom w:val="none" w:sz="0" w:space="0" w:color="auto"/>
                                    <w:right w:val="none" w:sz="0" w:space="0" w:color="auto"/>
                                  </w:divBdr>
                                </w:div>
                                <w:div w:id="529995664">
                                  <w:marLeft w:val="640"/>
                                  <w:marRight w:val="0"/>
                                  <w:marTop w:val="0"/>
                                  <w:marBottom w:val="0"/>
                                  <w:divBdr>
                                    <w:top w:val="none" w:sz="0" w:space="0" w:color="auto"/>
                                    <w:left w:val="none" w:sz="0" w:space="0" w:color="auto"/>
                                    <w:bottom w:val="none" w:sz="0" w:space="0" w:color="auto"/>
                                    <w:right w:val="none" w:sz="0" w:space="0" w:color="auto"/>
                                  </w:divBdr>
                                </w:div>
                                <w:div w:id="509611389">
                                  <w:marLeft w:val="640"/>
                                  <w:marRight w:val="0"/>
                                  <w:marTop w:val="0"/>
                                  <w:marBottom w:val="0"/>
                                  <w:divBdr>
                                    <w:top w:val="none" w:sz="0" w:space="0" w:color="auto"/>
                                    <w:left w:val="none" w:sz="0" w:space="0" w:color="auto"/>
                                    <w:bottom w:val="none" w:sz="0" w:space="0" w:color="auto"/>
                                    <w:right w:val="none" w:sz="0" w:space="0" w:color="auto"/>
                                  </w:divBdr>
                                </w:div>
                                <w:div w:id="1413896656">
                                  <w:marLeft w:val="640"/>
                                  <w:marRight w:val="0"/>
                                  <w:marTop w:val="0"/>
                                  <w:marBottom w:val="0"/>
                                  <w:divBdr>
                                    <w:top w:val="none" w:sz="0" w:space="0" w:color="auto"/>
                                    <w:left w:val="none" w:sz="0" w:space="0" w:color="auto"/>
                                    <w:bottom w:val="none" w:sz="0" w:space="0" w:color="auto"/>
                                    <w:right w:val="none" w:sz="0" w:space="0" w:color="auto"/>
                                  </w:divBdr>
                                </w:div>
                                <w:div w:id="1139614036">
                                  <w:marLeft w:val="640"/>
                                  <w:marRight w:val="0"/>
                                  <w:marTop w:val="0"/>
                                  <w:marBottom w:val="0"/>
                                  <w:divBdr>
                                    <w:top w:val="none" w:sz="0" w:space="0" w:color="auto"/>
                                    <w:left w:val="none" w:sz="0" w:space="0" w:color="auto"/>
                                    <w:bottom w:val="none" w:sz="0" w:space="0" w:color="auto"/>
                                    <w:right w:val="none" w:sz="0" w:space="0" w:color="auto"/>
                                  </w:divBdr>
                                </w:div>
                                <w:div w:id="719666788">
                                  <w:marLeft w:val="640"/>
                                  <w:marRight w:val="0"/>
                                  <w:marTop w:val="0"/>
                                  <w:marBottom w:val="0"/>
                                  <w:divBdr>
                                    <w:top w:val="none" w:sz="0" w:space="0" w:color="auto"/>
                                    <w:left w:val="none" w:sz="0" w:space="0" w:color="auto"/>
                                    <w:bottom w:val="none" w:sz="0" w:space="0" w:color="auto"/>
                                    <w:right w:val="none" w:sz="0" w:space="0" w:color="auto"/>
                                  </w:divBdr>
                                </w:div>
                                <w:div w:id="1665469592">
                                  <w:marLeft w:val="640"/>
                                  <w:marRight w:val="0"/>
                                  <w:marTop w:val="0"/>
                                  <w:marBottom w:val="0"/>
                                  <w:divBdr>
                                    <w:top w:val="none" w:sz="0" w:space="0" w:color="auto"/>
                                    <w:left w:val="none" w:sz="0" w:space="0" w:color="auto"/>
                                    <w:bottom w:val="none" w:sz="0" w:space="0" w:color="auto"/>
                                    <w:right w:val="none" w:sz="0" w:space="0" w:color="auto"/>
                                  </w:divBdr>
                                </w:div>
                                <w:div w:id="1296645589">
                                  <w:marLeft w:val="640"/>
                                  <w:marRight w:val="0"/>
                                  <w:marTop w:val="0"/>
                                  <w:marBottom w:val="0"/>
                                  <w:divBdr>
                                    <w:top w:val="none" w:sz="0" w:space="0" w:color="auto"/>
                                    <w:left w:val="none" w:sz="0" w:space="0" w:color="auto"/>
                                    <w:bottom w:val="none" w:sz="0" w:space="0" w:color="auto"/>
                                    <w:right w:val="none" w:sz="0" w:space="0" w:color="auto"/>
                                  </w:divBdr>
                                </w:div>
                                <w:div w:id="1672414382">
                                  <w:marLeft w:val="640"/>
                                  <w:marRight w:val="0"/>
                                  <w:marTop w:val="0"/>
                                  <w:marBottom w:val="0"/>
                                  <w:divBdr>
                                    <w:top w:val="none" w:sz="0" w:space="0" w:color="auto"/>
                                    <w:left w:val="none" w:sz="0" w:space="0" w:color="auto"/>
                                    <w:bottom w:val="none" w:sz="0" w:space="0" w:color="auto"/>
                                    <w:right w:val="none" w:sz="0" w:space="0" w:color="auto"/>
                                  </w:divBdr>
                                </w:div>
                                <w:div w:id="168493353">
                                  <w:marLeft w:val="640"/>
                                  <w:marRight w:val="0"/>
                                  <w:marTop w:val="0"/>
                                  <w:marBottom w:val="0"/>
                                  <w:divBdr>
                                    <w:top w:val="none" w:sz="0" w:space="0" w:color="auto"/>
                                    <w:left w:val="none" w:sz="0" w:space="0" w:color="auto"/>
                                    <w:bottom w:val="none" w:sz="0" w:space="0" w:color="auto"/>
                                    <w:right w:val="none" w:sz="0" w:space="0" w:color="auto"/>
                                  </w:divBdr>
                                </w:div>
                                <w:div w:id="15542001">
                                  <w:marLeft w:val="640"/>
                                  <w:marRight w:val="0"/>
                                  <w:marTop w:val="0"/>
                                  <w:marBottom w:val="0"/>
                                  <w:divBdr>
                                    <w:top w:val="none" w:sz="0" w:space="0" w:color="auto"/>
                                    <w:left w:val="none" w:sz="0" w:space="0" w:color="auto"/>
                                    <w:bottom w:val="none" w:sz="0" w:space="0" w:color="auto"/>
                                    <w:right w:val="none" w:sz="0" w:space="0" w:color="auto"/>
                                  </w:divBdr>
                                </w:div>
                                <w:div w:id="1622149967">
                                  <w:marLeft w:val="640"/>
                                  <w:marRight w:val="0"/>
                                  <w:marTop w:val="0"/>
                                  <w:marBottom w:val="0"/>
                                  <w:divBdr>
                                    <w:top w:val="none" w:sz="0" w:space="0" w:color="auto"/>
                                    <w:left w:val="none" w:sz="0" w:space="0" w:color="auto"/>
                                    <w:bottom w:val="none" w:sz="0" w:space="0" w:color="auto"/>
                                    <w:right w:val="none" w:sz="0" w:space="0" w:color="auto"/>
                                  </w:divBdr>
                                </w:div>
                                <w:div w:id="2097511337">
                                  <w:marLeft w:val="640"/>
                                  <w:marRight w:val="0"/>
                                  <w:marTop w:val="0"/>
                                  <w:marBottom w:val="0"/>
                                  <w:divBdr>
                                    <w:top w:val="none" w:sz="0" w:space="0" w:color="auto"/>
                                    <w:left w:val="none" w:sz="0" w:space="0" w:color="auto"/>
                                    <w:bottom w:val="none" w:sz="0" w:space="0" w:color="auto"/>
                                    <w:right w:val="none" w:sz="0" w:space="0" w:color="auto"/>
                                  </w:divBdr>
                                </w:div>
                                <w:div w:id="942107757">
                                  <w:marLeft w:val="640"/>
                                  <w:marRight w:val="0"/>
                                  <w:marTop w:val="0"/>
                                  <w:marBottom w:val="0"/>
                                  <w:divBdr>
                                    <w:top w:val="none" w:sz="0" w:space="0" w:color="auto"/>
                                    <w:left w:val="none" w:sz="0" w:space="0" w:color="auto"/>
                                    <w:bottom w:val="none" w:sz="0" w:space="0" w:color="auto"/>
                                    <w:right w:val="none" w:sz="0" w:space="0" w:color="auto"/>
                                  </w:divBdr>
                                </w:div>
                                <w:div w:id="1822499463">
                                  <w:marLeft w:val="640"/>
                                  <w:marRight w:val="0"/>
                                  <w:marTop w:val="0"/>
                                  <w:marBottom w:val="0"/>
                                  <w:divBdr>
                                    <w:top w:val="none" w:sz="0" w:space="0" w:color="auto"/>
                                    <w:left w:val="none" w:sz="0" w:space="0" w:color="auto"/>
                                    <w:bottom w:val="none" w:sz="0" w:space="0" w:color="auto"/>
                                    <w:right w:val="none" w:sz="0" w:space="0" w:color="auto"/>
                                  </w:divBdr>
                                </w:div>
                                <w:div w:id="907425001">
                                  <w:marLeft w:val="640"/>
                                  <w:marRight w:val="0"/>
                                  <w:marTop w:val="0"/>
                                  <w:marBottom w:val="0"/>
                                  <w:divBdr>
                                    <w:top w:val="none" w:sz="0" w:space="0" w:color="auto"/>
                                    <w:left w:val="none" w:sz="0" w:space="0" w:color="auto"/>
                                    <w:bottom w:val="none" w:sz="0" w:space="0" w:color="auto"/>
                                    <w:right w:val="none" w:sz="0" w:space="0" w:color="auto"/>
                                  </w:divBdr>
                                </w:div>
                                <w:div w:id="1765301263">
                                  <w:marLeft w:val="640"/>
                                  <w:marRight w:val="0"/>
                                  <w:marTop w:val="0"/>
                                  <w:marBottom w:val="0"/>
                                  <w:divBdr>
                                    <w:top w:val="none" w:sz="0" w:space="0" w:color="auto"/>
                                    <w:left w:val="none" w:sz="0" w:space="0" w:color="auto"/>
                                    <w:bottom w:val="none" w:sz="0" w:space="0" w:color="auto"/>
                                    <w:right w:val="none" w:sz="0" w:space="0" w:color="auto"/>
                                  </w:divBdr>
                                </w:div>
                                <w:div w:id="1431968943">
                                  <w:marLeft w:val="640"/>
                                  <w:marRight w:val="0"/>
                                  <w:marTop w:val="0"/>
                                  <w:marBottom w:val="0"/>
                                  <w:divBdr>
                                    <w:top w:val="none" w:sz="0" w:space="0" w:color="auto"/>
                                    <w:left w:val="none" w:sz="0" w:space="0" w:color="auto"/>
                                    <w:bottom w:val="none" w:sz="0" w:space="0" w:color="auto"/>
                                    <w:right w:val="none" w:sz="0" w:space="0" w:color="auto"/>
                                  </w:divBdr>
                                </w:div>
                                <w:div w:id="912158804">
                                  <w:marLeft w:val="640"/>
                                  <w:marRight w:val="0"/>
                                  <w:marTop w:val="0"/>
                                  <w:marBottom w:val="0"/>
                                  <w:divBdr>
                                    <w:top w:val="none" w:sz="0" w:space="0" w:color="auto"/>
                                    <w:left w:val="none" w:sz="0" w:space="0" w:color="auto"/>
                                    <w:bottom w:val="none" w:sz="0" w:space="0" w:color="auto"/>
                                    <w:right w:val="none" w:sz="0" w:space="0" w:color="auto"/>
                                  </w:divBdr>
                                </w:div>
                                <w:div w:id="489755070">
                                  <w:marLeft w:val="640"/>
                                  <w:marRight w:val="0"/>
                                  <w:marTop w:val="0"/>
                                  <w:marBottom w:val="0"/>
                                  <w:divBdr>
                                    <w:top w:val="none" w:sz="0" w:space="0" w:color="auto"/>
                                    <w:left w:val="none" w:sz="0" w:space="0" w:color="auto"/>
                                    <w:bottom w:val="none" w:sz="0" w:space="0" w:color="auto"/>
                                    <w:right w:val="none" w:sz="0" w:space="0" w:color="auto"/>
                                  </w:divBdr>
                                </w:div>
                                <w:div w:id="1294553499">
                                  <w:marLeft w:val="640"/>
                                  <w:marRight w:val="0"/>
                                  <w:marTop w:val="0"/>
                                  <w:marBottom w:val="0"/>
                                  <w:divBdr>
                                    <w:top w:val="none" w:sz="0" w:space="0" w:color="auto"/>
                                    <w:left w:val="none" w:sz="0" w:space="0" w:color="auto"/>
                                    <w:bottom w:val="none" w:sz="0" w:space="0" w:color="auto"/>
                                    <w:right w:val="none" w:sz="0" w:space="0" w:color="auto"/>
                                  </w:divBdr>
                                </w:div>
                                <w:div w:id="1245651681">
                                  <w:marLeft w:val="640"/>
                                  <w:marRight w:val="0"/>
                                  <w:marTop w:val="0"/>
                                  <w:marBottom w:val="0"/>
                                  <w:divBdr>
                                    <w:top w:val="none" w:sz="0" w:space="0" w:color="auto"/>
                                    <w:left w:val="none" w:sz="0" w:space="0" w:color="auto"/>
                                    <w:bottom w:val="none" w:sz="0" w:space="0" w:color="auto"/>
                                    <w:right w:val="none" w:sz="0" w:space="0" w:color="auto"/>
                                  </w:divBdr>
                                </w:div>
                                <w:div w:id="478309197">
                                  <w:marLeft w:val="640"/>
                                  <w:marRight w:val="0"/>
                                  <w:marTop w:val="0"/>
                                  <w:marBottom w:val="0"/>
                                  <w:divBdr>
                                    <w:top w:val="none" w:sz="0" w:space="0" w:color="auto"/>
                                    <w:left w:val="none" w:sz="0" w:space="0" w:color="auto"/>
                                    <w:bottom w:val="none" w:sz="0" w:space="0" w:color="auto"/>
                                    <w:right w:val="none" w:sz="0" w:space="0" w:color="auto"/>
                                  </w:divBdr>
                                </w:div>
                                <w:div w:id="528296486">
                                  <w:marLeft w:val="640"/>
                                  <w:marRight w:val="0"/>
                                  <w:marTop w:val="0"/>
                                  <w:marBottom w:val="0"/>
                                  <w:divBdr>
                                    <w:top w:val="none" w:sz="0" w:space="0" w:color="auto"/>
                                    <w:left w:val="none" w:sz="0" w:space="0" w:color="auto"/>
                                    <w:bottom w:val="none" w:sz="0" w:space="0" w:color="auto"/>
                                    <w:right w:val="none" w:sz="0" w:space="0" w:color="auto"/>
                                  </w:divBdr>
                                </w:div>
                                <w:div w:id="299265307">
                                  <w:marLeft w:val="640"/>
                                  <w:marRight w:val="0"/>
                                  <w:marTop w:val="0"/>
                                  <w:marBottom w:val="0"/>
                                  <w:divBdr>
                                    <w:top w:val="none" w:sz="0" w:space="0" w:color="auto"/>
                                    <w:left w:val="none" w:sz="0" w:space="0" w:color="auto"/>
                                    <w:bottom w:val="none" w:sz="0" w:space="0" w:color="auto"/>
                                    <w:right w:val="none" w:sz="0" w:space="0" w:color="auto"/>
                                  </w:divBdr>
                                </w:div>
                                <w:div w:id="530415013">
                                  <w:marLeft w:val="640"/>
                                  <w:marRight w:val="0"/>
                                  <w:marTop w:val="0"/>
                                  <w:marBottom w:val="0"/>
                                  <w:divBdr>
                                    <w:top w:val="none" w:sz="0" w:space="0" w:color="auto"/>
                                    <w:left w:val="none" w:sz="0" w:space="0" w:color="auto"/>
                                    <w:bottom w:val="none" w:sz="0" w:space="0" w:color="auto"/>
                                    <w:right w:val="none" w:sz="0" w:space="0" w:color="auto"/>
                                  </w:divBdr>
                                </w:div>
                                <w:div w:id="1667510641">
                                  <w:marLeft w:val="640"/>
                                  <w:marRight w:val="0"/>
                                  <w:marTop w:val="0"/>
                                  <w:marBottom w:val="0"/>
                                  <w:divBdr>
                                    <w:top w:val="none" w:sz="0" w:space="0" w:color="auto"/>
                                    <w:left w:val="none" w:sz="0" w:space="0" w:color="auto"/>
                                    <w:bottom w:val="none" w:sz="0" w:space="0" w:color="auto"/>
                                    <w:right w:val="none" w:sz="0" w:space="0" w:color="auto"/>
                                  </w:divBdr>
                                </w:div>
                                <w:div w:id="1734620491">
                                  <w:marLeft w:val="640"/>
                                  <w:marRight w:val="0"/>
                                  <w:marTop w:val="0"/>
                                  <w:marBottom w:val="0"/>
                                  <w:divBdr>
                                    <w:top w:val="none" w:sz="0" w:space="0" w:color="auto"/>
                                    <w:left w:val="none" w:sz="0" w:space="0" w:color="auto"/>
                                    <w:bottom w:val="none" w:sz="0" w:space="0" w:color="auto"/>
                                    <w:right w:val="none" w:sz="0" w:space="0" w:color="auto"/>
                                  </w:divBdr>
                                </w:div>
                                <w:div w:id="1228565592">
                                  <w:marLeft w:val="640"/>
                                  <w:marRight w:val="0"/>
                                  <w:marTop w:val="0"/>
                                  <w:marBottom w:val="0"/>
                                  <w:divBdr>
                                    <w:top w:val="none" w:sz="0" w:space="0" w:color="auto"/>
                                    <w:left w:val="none" w:sz="0" w:space="0" w:color="auto"/>
                                    <w:bottom w:val="none" w:sz="0" w:space="0" w:color="auto"/>
                                    <w:right w:val="none" w:sz="0" w:space="0" w:color="auto"/>
                                  </w:divBdr>
                                </w:div>
                                <w:div w:id="1057241880">
                                  <w:marLeft w:val="640"/>
                                  <w:marRight w:val="0"/>
                                  <w:marTop w:val="0"/>
                                  <w:marBottom w:val="0"/>
                                  <w:divBdr>
                                    <w:top w:val="none" w:sz="0" w:space="0" w:color="auto"/>
                                    <w:left w:val="none" w:sz="0" w:space="0" w:color="auto"/>
                                    <w:bottom w:val="none" w:sz="0" w:space="0" w:color="auto"/>
                                    <w:right w:val="none" w:sz="0" w:space="0" w:color="auto"/>
                                  </w:divBdr>
                                </w:div>
                                <w:div w:id="1590040362">
                                  <w:marLeft w:val="640"/>
                                  <w:marRight w:val="0"/>
                                  <w:marTop w:val="0"/>
                                  <w:marBottom w:val="0"/>
                                  <w:divBdr>
                                    <w:top w:val="none" w:sz="0" w:space="0" w:color="auto"/>
                                    <w:left w:val="none" w:sz="0" w:space="0" w:color="auto"/>
                                    <w:bottom w:val="none" w:sz="0" w:space="0" w:color="auto"/>
                                    <w:right w:val="none" w:sz="0" w:space="0" w:color="auto"/>
                                  </w:divBdr>
                                </w:div>
                                <w:div w:id="55016710">
                                  <w:marLeft w:val="640"/>
                                  <w:marRight w:val="0"/>
                                  <w:marTop w:val="0"/>
                                  <w:marBottom w:val="0"/>
                                  <w:divBdr>
                                    <w:top w:val="none" w:sz="0" w:space="0" w:color="auto"/>
                                    <w:left w:val="none" w:sz="0" w:space="0" w:color="auto"/>
                                    <w:bottom w:val="none" w:sz="0" w:space="0" w:color="auto"/>
                                    <w:right w:val="none" w:sz="0" w:space="0" w:color="auto"/>
                                  </w:divBdr>
                                </w:div>
                                <w:div w:id="1647927947">
                                  <w:marLeft w:val="640"/>
                                  <w:marRight w:val="0"/>
                                  <w:marTop w:val="0"/>
                                  <w:marBottom w:val="0"/>
                                  <w:divBdr>
                                    <w:top w:val="none" w:sz="0" w:space="0" w:color="auto"/>
                                    <w:left w:val="none" w:sz="0" w:space="0" w:color="auto"/>
                                    <w:bottom w:val="none" w:sz="0" w:space="0" w:color="auto"/>
                                    <w:right w:val="none" w:sz="0" w:space="0" w:color="auto"/>
                                  </w:divBdr>
                                </w:div>
                                <w:div w:id="151800210">
                                  <w:marLeft w:val="640"/>
                                  <w:marRight w:val="0"/>
                                  <w:marTop w:val="0"/>
                                  <w:marBottom w:val="0"/>
                                  <w:divBdr>
                                    <w:top w:val="none" w:sz="0" w:space="0" w:color="auto"/>
                                    <w:left w:val="none" w:sz="0" w:space="0" w:color="auto"/>
                                    <w:bottom w:val="none" w:sz="0" w:space="0" w:color="auto"/>
                                    <w:right w:val="none" w:sz="0" w:space="0" w:color="auto"/>
                                  </w:divBdr>
                                </w:div>
                                <w:div w:id="1266570193">
                                  <w:marLeft w:val="640"/>
                                  <w:marRight w:val="0"/>
                                  <w:marTop w:val="0"/>
                                  <w:marBottom w:val="0"/>
                                  <w:divBdr>
                                    <w:top w:val="none" w:sz="0" w:space="0" w:color="auto"/>
                                    <w:left w:val="none" w:sz="0" w:space="0" w:color="auto"/>
                                    <w:bottom w:val="none" w:sz="0" w:space="0" w:color="auto"/>
                                    <w:right w:val="none" w:sz="0" w:space="0" w:color="auto"/>
                                  </w:divBdr>
                                </w:div>
                                <w:div w:id="863861741">
                                  <w:marLeft w:val="640"/>
                                  <w:marRight w:val="0"/>
                                  <w:marTop w:val="0"/>
                                  <w:marBottom w:val="0"/>
                                  <w:divBdr>
                                    <w:top w:val="none" w:sz="0" w:space="0" w:color="auto"/>
                                    <w:left w:val="none" w:sz="0" w:space="0" w:color="auto"/>
                                    <w:bottom w:val="none" w:sz="0" w:space="0" w:color="auto"/>
                                    <w:right w:val="none" w:sz="0" w:space="0" w:color="auto"/>
                                  </w:divBdr>
                                </w:div>
                                <w:div w:id="1943489444">
                                  <w:marLeft w:val="640"/>
                                  <w:marRight w:val="0"/>
                                  <w:marTop w:val="0"/>
                                  <w:marBottom w:val="0"/>
                                  <w:divBdr>
                                    <w:top w:val="none" w:sz="0" w:space="0" w:color="auto"/>
                                    <w:left w:val="none" w:sz="0" w:space="0" w:color="auto"/>
                                    <w:bottom w:val="none" w:sz="0" w:space="0" w:color="auto"/>
                                    <w:right w:val="none" w:sz="0" w:space="0" w:color="auto"/>
                                  </w:divBdr>
                                </w:div>
                                <w:div w:id="988480399">
                                  <w:marLeft w:val="640"/>
                                  <w:marRight w:val="0"/>
                                  <w:marTop w:val="0"/>
                                  <w:marBottom w:val="0"/>
                                  <w:divBdr>
                                    <w:top w:val="none" w:sz="0" w:space="0" w:color="auto"/>
                                    <w:left w:val="none" w:sz="0" w:space="0" w:color="auto"/>
                                    <w:bottom w:val="none" w:sz="0" w:space="0" w:color="auto"/>
                                    <w:right w:val="none" w:sz="0" w:space="0" w:color="auto"/>
                                  </w:divBdr>
                                </w:div>
                                <w:div w:id="739522712">
                                  <w:marLeft w:val="640"/>
                                  <w:marRight w:val="0"/>
                                  <w:marTop w:val="0"/>
                                  <w:marBottom w:val="0"/>
                                  <w:divBdr>
                                    <w:top w:val="none" w:sz="0" w:space="0" w:color="auto"/>
                                    <w:left w:val="none" w:sz="0" w:space="0" w:color="auto"/>
                                    <w:bottom w:val="none" w:sz="0" w:space="0" w:color="auto"/>
                                    <w:right w:val="none" w:sz="0" w:space="0" w:color="auto"/>
                                  </w:divBdr>
                                </w:div>
                                <w:div w:id="118956731">
                                  <w:marLeft w:val="640"/>
                                  <w:marRight w:val="0"/>
                                  <w:marTop w:val="0"/>
                                  <w:marBottom w:val="0"/>
                                  <w:divBdr>
                                    <w:top w:val="none" w:sz="0" w:space="0" w:color="auto"/>
                                    <w:left w:val="none" w:sz="0" w:space="0" w:color="auto"/>
                                    <w:bottom w:val="none" w:sz="0" w:space="0" w:color="auto"/>
                                    <w:right w:val="none" w:sz="0" w:space="0" w:color="auto"/>
                                  </w:divBdr>
                                </w:div>
                                <w:div w:id="901984853">
                                  <w:marLeft w:val="640"/>
                                  <w:marRight w:val="0"/>
                                  <w:marTop w:val="0"/>
                                  <w:marBottom w:val="0"/>
                                  <w:divBdr>
                                    <w:top w:val="none" w:sz="0" w:space="0" w:color="auto"/>
                                    <w:left w:val="none" w:sz="0" w:space="0" w:color="auto"/>
                                    <w:bottom w:val="none" w:sz="0" w:space="0" w:color="auto"/>
                                    <w:right w:val="none" w:sz="0" w:space="0" w:color="auto"/>
                                  </w:divBdr>
                                </w:div>
                                <w:div w:id="1612392131">
                                  <w:marLeft w:val="640"/>
                                  <w:marRight w:val="0"/>
                                  <w:marTop w:val="0"/>
                                  <w:marBottom w:val="0"/>
                                  <w:divBdr>
                                    <w:top w:val="none" w:sz="0" w:space="0" w:color="auto"/>
                                    <w:left w:val="none" w:sz="0" w:space="0" w:color="auto"/>
                                    <w:bottom w:val="none" w:sz="0" w:space="0" w:color="auto"/>
                                    <w:right w:val="none" w:sz="0" w:space="0" w:color="auto"/>
                                  </w:divBdr>
                                </w:div>
                                <w:div w:id="1732456341">
                                  <w:marLeft w:val="640"/>
                                  <w:marRight w:val="0"/>
                                  <w:marTop w:val="0"/>
                                  <w:marBottom w:val="0"/>
                                  <w:divBdr>
                                    <w:top w:val="none" w:sz="0" w:space="0" w:color="auto"/>
                                    <w:left w:val="none" w:sz="0" w:space="0" w:color="auto"/>
                                    <w:bottom w:val="none" w:sz="0" w:space="0" w:color="auto"/>
                                    <w:right w:val="none" w:sz="0" w:space="0" w:color="auto"/>
                                  </w:divBdr>
                                </w:div>
                                <w:div w:id="1252619552">
                                  <w:marLeft w:val="640"/>
                                  <w:marRight w:val="0"/>
                                  <w:marTop w:val="0"/>
                                  <w:marBottom w:val="0"/>
                                  <w:divBdr>
                                    <w:top w:val="none" w:sz="0" w:space="0" w:color="auto"/>
                                    <w:left w:val="none" w:sz="0" w:space="0" w:color="auto"/>
                                    <w:bottom w:val="none" w:sz="0" w:space="0" w:color="auto"/>
                                    <w:right w:val="none" w:sz="0" w:space="0" w:color="auto"/>
                                  </w:divBdr>
                                </w:div>
                                <w:div w:id="712272704">
                                  <w:marLeft w:val="640"/>
                                  <w:marRight w:val="0"/>
                                  <w:marTop w:val="0"/>
                                  <w:marBottom w:val="0"/>
                                  <w:divBdr>
                                    <w:top w:val="none" w:sz="0" w:space="0" w:color="auto"/>
                                    <w:left w:val="none" w:sz="0" w:space="0" w:color="auto"/>
                                    <w:bottom w:val="none" w:sz="0" w:space="0" w:color="auto"/>
                                    <w:right w:val="none" w:sz="0" w:space="0" w:color="auto"/>
                                  </w:divBdr>
                                </w:div>
                                <w:div w:id="1522277185">
                                  <w:marLeft w:val="640"/>
                                  <w:marRight w:val="0"/>
                                  <w:marTop w:val="0"/>
                                  <w:marBottom w:val="0"/>
                                  <w:divBdr>
                                    <w:top w:val="none" w:sz="0" w:space="0" w:color="auto"/>
                                    <w:left w:val="none" w:sz="0" w:space="0" w:color="auto"/>
                                    <w:bottom w:val="none" w:sz="0" w:space="0" w:color="auto"/>
                                    <w:right w:val="none" w:sz="0" w:space="0" w:color="auto"/>
                                  </w:divBdr>
                                </w:div>
                                <w:div w:id="1104761617">
                                  <w:marLeft w:val="640"/>
                                  <w:marRight w:val="0"/>
                                  <w:marTop w:val="0"/>
                                  <w:marBottom w:val="0"/>
                                  <w:divBdr>
                                    <w:top w:val="none" w:sz="0" w:space="0" w:color="auto"/>
                                    <w:left w:val="none" w:sz="0" w:space="0" w:color="auto"/>
                                    <w:bottom w:val="none" w:sz="0" w:space="0" w:color="auto"/>
                                    <w:right w:val="none" w:sz="0" w:space="0" w:color="auto"/>
                                  </w:divBdr>
                                </w:div>
                                <w:div w:id="322928332">
                                  <w:marLeft w:val="640"/>
                                  <w:marRight w:val="0"/>
                                  <w:marTop w:val="0"/>
                                  <w:marBottom w:val="0"/>
                                  <w:divBdr>
                                    <w:top w:val="none" w:sz="0" w:space="0" w:color="auto"/>
                                    <w:left w:val="none" w:sz="0" w:space="0" w:color="auto"/>
                                    <w:bottom w:val="none" w:sz="0" w:space="0" w:color="auto"/>
                                    <w:right w:val="none" w:sz="0" w:space="0" w:color="auto"/>
                                  </w:divBdr>
                                </w:div>
                                <w:div w:id="1007168928">
                                  <w:marLeft w:val="640"/>
                                  <w:marRight w:val="0"/>
                                  <w:marTop w:val="0"/>
                                  <w:marBottom w:val="0"/>
                                  <w:divBdr>
                                    <w:top w:val="none" w:sz="0" w:space="0" w:color="auto"/>
                                    <w:left w:val="none" w:sz="0" w:space="0" w:color="auto"/>
                                    <w:bottom w:val="none" w:sz="0" w:space="0" w:color="auto"/>
                                    <w:right w:val="none" w:sz="0" w:space="0" w:color="auto"/>
                                  </w:divBdr>
                                </w:div>
                                <w:div w:id="483738956">
                                  <w:marLeft w:val="640"/>
                                  <w:marRight w:val="0"/>
                                  <w:marTop w:val="0"/>
                                  <w:marBottom w:val="0"/>
                                  <w:divBdr>
                                    <w:top w:val="none" w:sz="0" w:space="0" w:color="auto"/>
                                    <w:left w:val="none" w:sz="0" w:space="0" w:color="auto"/>
                                    <w:bottom w:val="none" w:sz="0" w:space="0" w:color="auto"/>
                                    <w:right w:val="none" w:sz="0" w:space="0" w:color="auto"/>
                                  </w:divBdr>
                                </w:div>
                                <w:div w:id="602033590">
                                  <w:marLeft w:val="640"/>
                                  <w:marRight w:val="0"/>
                                  <w:marTop w:val="0"/>
                                  <w:marBottom w:val="0"/>
                                  <w:divBdr>
                                    <w:top w:val="none" w:sz="0" w:space="0" w:color="auto"/>
                                    <w:left w:val="none" w:sz="0" w:space="0" w:color="auto"/>
                                    <w:bottom w:val="none" w:sz="0" w:space="0" w:color="auto"/>
                                    <w:right w:val="none" w:sz="0" w:space="0" w:color="auto"/>
                                  </w:divBdr>
                                </w:div>
                                <w:div w:id="896471935">
                                  <w:marLeft w:val="640"/>
                                  <w:marRight w:val="0"/>
                                  <w:marTop w:val="0"/>
                                  <w:marBottom w:val="0"/>
                                  <w:divBdr>
                                    <w:top w:val="none" w:sz="0" w:space="0" w:color="auto"/>
                                    <w:left w:val="none" w:sz="0" w:space="0" w:color="auto"/>
                                    <w:bottom w:val="none" w:sz="0" w:space="0" w:color="auto"/>
                                    <w:right w:val="none" w:sz="0" w:space="0" w:color="auto"/>
                                  </w:divBdr>
                                </w:div>
                                <w:div w:id="562371429">
                                  <w:marLeft w:val="640"/>
                                  <w:marRight w:val="0"/>
                                  <w:marTop w:val="0"/>
                                  <w:marBottom w:val="0"/>
                                  <w:divBdr>
                                    <w:top w:val="none" w:sz="0" w:space="0" w:color="auto"/>
                                    <w:left w:val="none" w:sz="0" w:space="0" w:color="auto"/>
                                    <w:bottom w:val="none" w:sz="0" w:space="0" w:color="auto"/>
                                    <w:right w:val="none" w:sz="0" w:space="0" w:color="auto"/>
                                  </w:divBdr>
                                </w:div>
                                <w:div w:id="91554101">
                                  <w:marLeft w:val="640"/>
                                  <w:marRight w:val="0"/>
                                  <w:marTop w:val="0"/>
                                  <w:marBottom w:val="0"/>
                                  <w:divBdr>
                                    <w:top w:val="none" w:sz="0" w:space="0" w:color="auto"/>
                                    <w:left w:val="none" w:sz="0" w:space="0" w:color="auto"/>
                                    <w:bottom w:val="none" w:sz="0" w:space="0" w:color="auto"/>
                                    <w:right w:val="none" w:sz="0" w:space="0" w:color="auto"/>
                                  </w:divBdr>
                                </w:div>
                                <w:div w:id="428626693">
                                  <w:marLeft w:val="640"/>
                                  <w:marRight w:val="0"/>
                                  <w:marTop w:val="0"/>
                                  <w:marBottom w:val="0"/>
                                  <w:divBdr>
                                    <w:top w:val="none" w:sz="0" w:space="0" w:color="auto"/>
                                    <w:left w:val="none" w:sz="0" w:space="0" w:color="auto"/>
                                    <w:bottom w:val="none" w:sz="0" w:space="0" w:color="auto"/>
                                    <w:right w:val="none" w:sz="0" w:space="0" w:color="auto"/>
                                  </w:divBdr>
                                </w:div>
                                <w:div w:id="1350373297">
                                  <w:marLeft w:val="640"/>
                                  <w:marRight w:val="0"/>
                                  <w:marTop w:val="0"/>
                                  <w:marBottom w:val="0"/>
                                  <w:divBdr>
                                    <w:top w:val="none" w:sz="0" w:space="0" w:color="auto"/>
                                    <w:left w:val="none" w:sz="0" w:space="0" w:color="auto"/>
                                    <w:bottom w:val="none" w:sz="0" w:space="0" w:color="auto"/>
                                    <w:right w:val="none" w:sz="0" w:space="0" w:color="auto"/>
                                  </w:divBdr>
                                </w:div>
                                <w:div w:id="56517818">
                                  <w:marLeft w:val="640"/>
                                  <w:marRight w:val="0"/>
                                  <w:marTop w:val="0"/>
                                  <w:marBottom w:val="0"/>
                                  <w:divBdr>
                                    <w:top w:val="none" w:sz="0" w:space="0" w:color="auto"/>
                                    <w:left w:val="none" w:sz="0" w:space="0" w:color="auto"/>
                                    <w:bottom w:val="none" w:sz="0" w:space="0" w:color="auto"/>
                                    <w:right w:val="none" w:sz="0" w:space="0" w:color="auto"/>
                                  </w:divBdr>
                                </w:div>
                                <w:div w:id="873031894">
                                  <w:marLeft w:val="640"/>
                                  <w:marRight w:val="0"/>
                                  <w:marTop w:val="0"/>
                                  <w:marBottom w:val="0"/>
                                  <w:divBdr>
                                    <w:top w:val="none" w:sz="0" w:space="0" w:color="auto"/>
                                    <w:left w:val="none" w:sz="0" w:space="0" w:color="auto"/>
                                    <w:bottom w:val="none" w:sz="0" w:space="0" w:color="auto"/>
                                    <w:right w:val="none" w:sz="0" w:space="0" w:color="auto"/>
                                  </w:divBdr>
                                </w:div>
                                <w:div w:id="1886672851">
                                  <w:marLeft w:val="640"/>
                                  <w:marRight w:val="0"/>
                                  <w:marTop w:val="0"/>
                                  <w:marBottom w:val="0"/>
                                  <w:divBdr>
                                    <w:top w:val="none" w:sz="0" w:space="0" w:color="auto"/>
                                    <w:left w:val="none" w:sz="0" w:space="0" w:color="auto"/>
                                    <w:bottom w:val="none" w:sz="0" w:space="0" w:color="auto"/>
                                    <w:right w:val="none" w:sz="0" w:space="0" w:color="auto"/>
                                  </w:divBdr>
                                </w:div>
                                <w:div w:id="1955867663">
                                  <w:marLeft w:val="640"/>
                                  <w:marRight w:val="0"/>
                                  <w:marTop w:val="0"/>
                                  <w:marBottom w:val="0"/>
                                  <w:divBdr>
                                    <w:top w:val="none" w:sz="0" w:space="0" w:color="auto"/>
                                    <w:left w:val="none" w:sz="0" w:space="0" w:color="auto"/>
                                    <w:bottom w:val="none" w:sz="0" w:space="0" w:color="auto"/>
                                    <w:right w:val="none" w:sz="0" w:space="0" w:color="auto"/>
                                  </w:divBdr>
                                </w:div>
                                <w:div w:id="708990929">
                                  <w:marLeft w:val="640"/>
                                  <w:marRight w:val="0"/>
                                  <w:marTop w:val="0"/>
                                  <w:marBottom w:val="0"/>
                                  <w:divBdr>
                                    <w:top w:val="none" w:sz="0" w:space="0" w:color="auto"/>
                                    <w:left w:val="none" w:sz="0" w:space="0" w:color="auto"/>
                                    <w:bottom w:val="none" w:sz="0" w:space="0" w:color="auto"/>
                                    <w:right w:val="none" w:sz="0" w:space="0" w:color="auto"/>
                                  </w:divBdr>
                                </w:div>
                                <w:div w:id="887181860">
                                  <w:marLeft w:val="640"/>
                                  <w:marRight w:val="0"/>
                                  <w:marTop w:val="0"/>
                                  <w:marBottom w:val="0"/>
                                  <w:divBdr>
                                    <w:top w:val="none" w:sz="0" w:space="0" w:color="auto"/>
                                    <w:left w:val="none" w:sz="0" w:space="0" w:color="auto"/>
                                    <w:bottom w:val="none" w:sz="0" w:space="0" w:color="auto"/>
                                    <w:right w:val="none" w:sz="0" w:space="0" w:color="auto"/>
                                  </w:divBdr>
                                </w:div>
                                <w:div w:id="793596564">
                                  <w:marLeft w:val="640"/>
                                  <w:marRight w:val="0"/>
                                  <w:marTop w:val="0"/>
                                  <w:marBottom w:val="0"/>
                                  <w:divBdr>
                                    <w:top w:val="none" w:sz="0" w:space="0" w:color="auto"/>
                                    <w:left w:val="none" w:sz="0" w:space="0" w:color="auto"/>
                                    <w:bottom w:val="none" w:sz="0" w:space="0" w:color="auto"/>
                                    <w:right w:val="none" w:sz="0" w:space="0" w:color="auto"/>
                                  </w:divBdr>
                                </w:div>
                                <w:div w:id="1246037619">
                                  <w:marLeft w:val="640"/>
                                  <w:marRight w:val="0"/>
                                  <w:marTop w:val="0"/>
                                  <w:marBottom w:val="0"/>
                                  <w:divBdr>
                                    <w:top w:val="none" w:sz="0" w:space="0" w:color="auto"/>
                                    <w:left w:val="none" w:sz="0" w:space="0" w:color="auto"/>
                                    <w:bottom w:val="none" w:sz="0" w:space="0" w:color="auto"/>
                                    <w:right w:val="none" w:sz="0" w:space="0" w:color="auto"/>
                                  </w:divBdr>
                                </w:div>
                                <w:div w:id="1204829272">
                                  <w:marLeft w:val="640"/>
                                  <w:marRight w:val="0"/>
                                  <w:marTop w:val="0"/>
                                  <w:marBottom w:val="0"/>
                                  <w:divBdr>
                                    <w:top w:val="none" w:sz="0" w:space="0" w:color="auto"/>
                                    <w:left w:val="none" w:sz="0" w:space="0" w:color="auto"/>
                                    <w:bottom w:val="none" w:sz="0" w:space="0" w:color="auto"/>
                                    <w:right w:val="none" w:sz="0" w:space="0" w:color="auto"/>
                                  </w:divBdr>
                                </w:div>
                                <w:div w:id="1457261261">
                                  <w:marLeft w:val="640"/>
                                  <w:marRight w:val="0"/>
                                  <w:marTop w:val="0"/>
                                  <w:marBottom w:val="0"/>
                                  <w:divBdr>
                                    <w:top w:val="none" w:sz="0" w:space="0" w:color="auto"/>
                                    <w:left w:val="none" w:sz="0" w:space="0" w:color="auto"/>
                                    <w:bottom w:val="none" w:sz="0" w:space="0" w:color="auto"/>
                                    <w:right w:val="none" w:sz="0" w:space="0" w:color="auto"/>
                                  </w:divBdr>
                                </w:div>
                                <w:div w:id="1921214573">
                                  <w:marLeft w:val="640"/>
                                  <w:marRight w:val="0"/>
                                  <w:marTop w:val="0"/>
                                  <w:marBottom w:val="0"/>
                                  <w:divBdr>
                                    <w:top w:val="none" w:sz="0" w:space="0" w:color="auto"/>
                                    <w:left w:val="none" w:sz="0" w:space="0" w:color="auto"/>
                                    <w:bottom w:val="none" w:sz="0" w:space="0" w:color="auto"/>
                                    <w:right w:val="none" w:sz="0" w:space="0" w:color="auto"/>
                                  </w:divBdr>
                                </w:div>
                                <w:div w:id="1529417039">
                                  <w:marLeft w:val="640"/>
                                  <w:marRight w:val="0"/>
                                  <w:marTop w:val="0"/>
                                  <w:marBottom w:val="0"/>
                                  <w:divBdr>
                                    <w:top w:val="none" w:sz="0" w:space="0" w:color="auto"/>
                                    <w:left w:val="none" w:sz="0" w:space="0" w:color="auto"/>
                                    <w:bottom w:val="none" w:sz="0" w:space="0" w:color="auto"/>
                                    <w:right w:val="none" w:sz="0" w:space="0" w:color="auto"/>
                                  </w:divBdr>
                                </w:div>
                                <w:div w:id="1251507809">
                                  <w:marLeft w:val="640"/>
                                  <w:marRight w:val="0"/>
                                  <w:marTop w:val="0"/>
                                  <w:marBottom w:val="0"/>
                                  <w:divBdr>
                                    <w:top w:val="none" w:sz="0" w:space="0" w:color="auto"/>
                                    <w:left w:val="none" w:sz="0" w:space="0" w:color="auto"/>
                                    <w:bottom w:val="none" w:sz="0" w:space="0" w:color="auto"/>
                                    <w:right w:val="none" w:sz="0" w:space="0" w:color="auto"/>
                                  </w:divBdr>
                                </w:div>
                                <w:div w:id="1466660882">
                                  <w:marLeft w:val="640"/>
                                  <w:marRight w:val="0"/>
                                  <w:marTop w:val="0"/>
                                  <w:marBottom w:val="0"/>
                                  <w:divBdr>
                                    <w:top w:val="none" w:sz="0" w:space="0" w:color="auto"/>
                                    <w:left w:val="none" w:sz="0" w:space="0" w:color="auto"/>
                                    <w:bottom w:val="none" w:sz="0" w:space="0" w:color="auto"/>
                                    <w:right w:val="none" w:sz="0" w:space="0" w:color="auto"/>
                                  </w:divBdr>
                                </w:div>
                                <w:div w:id="453059521">
                                  <w:marLeft w:val="640"/>
                                  <w:marRight w:val="0"/>
                                  <w:marTop w:val="0"/>
                                  <w:marBottom w:val="0"/>
                                  <w:divBdr>
                                    <w:top w:val="none" w:sz="0" w:space="0" w:color="auto"/>
                                    <w:left w:val="none" w:sz="0" w:space="0" w:color="auto"/>
                                    <w:bottom w:val="none" w:sz="0" w:space="0" w:color="auto"/>
                                    <w:right w:val="none" w:sz="0" w:space="0" w:color="auto"/>
                                  </w:divBdr>
                                </w:div>
                                <w:div w:id="83771030">
                                  <w:marLeft w:val="640"/>
                                  <w:marRight w:val="0"/>
                                  <w:marTop w:val="0"/>
                                  <w:marBottom w:val="0"/>
                                  <w:divBdr>
                                    <w:top w:val="none" w:sz="0" w:space="0" w:color="auto"/>
                                    <w:left w:val="none" w:sz="0" w:space="0" w:color="auto"/>
                                    <w:bottom w:val="none" w:sz="0" w:space="0" w:color="auto"/>
                                    <w:right w:val="none" w:sz="0" w:space="0" w:color="auto"/>
                                  </w:divBdr>
                                </w:div>
                                <w:div w:id="1038507787">
                                  <w:marLeft w:val="640"/>
                                  <w:marRight w:val="0"/>
                                  <w:marTop w:val="0"/>
                                  <w:marBottom w:val="0"/>
                                  <w:divBdr>
                                    <w:top w:val="none" w:sz="0" w:space="0" w:color="auto"/>
                                    <w:left w:val="none" w:sz="0" w:space="0" w:color="auto"/>
                                    <w:bottom w:val="none" w:sz="0" w:space="0" w:color="auto"/>
                                    <w:right w:val="none" w:sz="0" w:space="0" w:color="auto"/>
                                  </w:divBdr>
                                </w:div>
                                <w:div w:id="66960304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723480932">
                          <w:marLeft w:val="640"/>
                          <w:marRight w:val="0"/>
                          <w:marTop w:val="0"/>
                          <w:marBottom w:val="0"/>
                          <w:divBdr>
                            <w:top w:val="none" w:sz="0" w:space="0" w:color="auto"/>
                            <w:left w:val="none" w:sz="0" w:space="0" w:color="auto"/>
                            <w:bottom w:val="none" w:sz="0" w:space="0" w:color="auto"/>
                            <w:right w:val="none" w:sz="0" w:space="0" w:color="auto"/>
                          </w:divBdr>
                        </w:div>
                        <w:div w:id="576984245">
                          <w:marLeft w:val="640"/>
                          <w:marRight w:val="0"/>
                          <w:marTop w:val="0"/>
                          <w:marBottom w:val="0"/>
                          <w:divBdr>
                            <w:top w:val="none" w:sz="0" w:space="0" w:color="auto"/>
                            <w:left w:val="none" w:sz="0" w:space="0" w:color="auto"/>
                            <w:bottom w:val="none" w:sz="0" w:space="0" w:color="auto"/>
                            <w:right w:val="none" w:sz="0" w:space="0" w:color="auto"/>
                          </w:divBdr>
                        </w:div>
                        <w:div w:id="2002081760">
                          <w:marLeft w:val="640"/>
                          <w:marRight w:val="0"/>
                          <w:marTop w:val="0"/>
                          <w:marBottom w:val="0"/>
                          <w:divBdr>
                            <w:top w:val="none" w:sz="0" w:space="0" w:color="auto"/>
                            <w:left w:val="none" w:sz="0" w:space="0" w:color="auto"/>
                            <w:bottom w:val="none" w:sz="0" w:space="0" w:color="auto"/>
                            <w:right w:val="none" w:sz="0" w:space="0" w:color="auto"/>
                          </w:divBdr>
                        </w:div>
                        <w:div w:id="1014916874">
                          <w:marLeft w:val="640"/>
                          <w:marRight w:val="0"/>
                          <w:marTop w:val="0"/>
                          <w:marBottom w:val="0"/>
                          <w:divBdr>
                            <w:top w:val="none" w:sz="0" w:space="0" w:color="auto"/>
                            <w:left w:val="none" w:sz="0" w:space="0" w:color="auto"/>
                            <w:bottom w:val="none" w:sz="0" w:space="0" w:color="auto"/>
                            <w:right w:val="none" w:sz="0" w:space="0" w:color="auto"/>
                          </w:divBdr>
                        </w:div>
                        <w:div w:id="297616829">
                          <w:marLeft w:val="640"/>
                          <w:marRight w:val="0"/>
                          <w:marTop w:val="0"/>
                          <w:marBottom w:val="0"/>
                          <w:divBdr>
                            <w:top w:val="none" w:sz="0" w:space="0" w:color="auto"/>
                            <w:left w:val="none" w:sz="0" w:space="0" w:color="auto"/>
                            <w:bottom w:val="none" w:sz="0" w:space="0" w:color="auto"/>
                            <w:right w:val="none" w:sz="0" w:space="0" w:color="auto"/>
                          </w:divBdr>
                        </w:div>
                        <w:div w:id="2129347624">
                          <w:marLeft w:val="640"/>
                          <w:marRight w:val="0"/>
                          <w:marTop w:val="0"/>
                          <w:marBottom w:val="0"/>
                          <w:divBdr>
                            <w:top w:val="none" w:sz="0" w:space="0" w:color="auto"/>
                            <w:left w:val="none" w:sz="0" w:space="0" w:color="auto"/>
                            <w:bottom w:val="none" w:sz="0" w:space="0" w:color="auto"/>
                            <w:right w:val="none" w:sz="0" w:space="0" w:color="auto"/>
                          </w:divBdr>
                        </w:div>
                        <w:div w:id="1087578804">
                          <w:marLeft w:val="640"/>
                          <w:marRight w:val="0"/>
                          <w:marTop w:val="0"/>
                          <w:marBottom w:val="0"/>
                          <w:divBdr>
                            <w:top w:val="none" w:sz="0" w:space="0" w:color="auto"/>
                            <w:left w:val="none" w:sz="0" w:space="0" w:color="auto"/>
                            <w:bottom w:val="none" w:sz="0" w:space="0" w:color="auto"/>
                            <w:right w:val="none" w:sz="0" w:space="0" w:color="auto"/>
                          </w:divBdr>
                        </w:div>
                        <w:div w:id="1768501904">
                          <w:marLeft w:val="640"/>
                          <w:marRight w:val="0"/>
                          <w:marTop w:val="0"/>
                          <w:marBottom w:val="0"/>
                          <w:divBdr>
                            <w:top w:val="none" w:sz="0" w:space="0" w:color="auto"/>
                            <w:left w:val="none" w:sz="0" w:space="0" w:color="auto"/>
                            <w:bottom w:val="none" w:sz="0" w:space="0" w:color="auto"/>
                            <w:right w:val="none" w:sz="0" w:space="0" w:color="auto"/>
                          </w:divBdr>
                        </w:div>
                        <w:div w:id="1498425856">
                          <w:marLeft w:val="640"/>
                          <w:marRight w:val="0"/>
                          <w:marTop w:val="0"/>
                          <w:marBottom w:val="0"/>
                          <w:divBdr>
                            <w:top w:val="none" w:sz="0" w:space="0" w:color="auto"/>
                            <w:left w:val="none" w:sz="0" w:space="0" w:color="auto"/>
                            <w:bottom w:val="none" w:sz="0" w:space="0" w:color="auto"/>
                            <w:right w:val="none" w:sz="0" w:space="0" w:color="auto"/>
                          </w:divBdr>
                        </w:div>
                        <w:div w:id="1439789913">
                          <w:marLeft w:val="640"/>
                          <w:marRight w:val="0"/>
                          <w:marTop w:val="0"/>
                          <w:marBottom w:val="0"/>
                          <w:divBdr>
                            <w:top w:val="none" w:sz="0" w:space="0" w:color="auto"/>
                            <w:left w:val="none" w:sz="0" w:space="0" w:color="auto"/>
                            <w:bottom w:val="none" w:sz="0" w:space="0" w:color="auto"/>
                            <w:right w:val="none" w:sz="0" w:space="0" w:color="auto"/>
                          </w:divBdr>
                        </w:div>
                        <w:div w:id="1412317868">
                          <w:marLeft w:val="640"/>
                          <w:marRight w:val="0"/>
                          <w:marTop w:val="0"/>
                          <w:marBottom w:val="0"/>
                          <w:divBdr>
                            <w:top w:val="none" w:sz="0" w:space="0" w:color="auto"/>
                            <w:left w:val="none" w:sz="0" w:space="0" w:color="auto"/>
                            <w:bottom w:val="none" w:sz="0" w:space="0" w:color="auto"/>
                            <w:right w:val="none" w:sz="0" w:space="0" w:color="auto"/>
                          </w:divBdr>
                        </w:div>
                        <w:div w:id="1278365206">
                          <w:marLeft w:val="640"/>
                          <w:marRight w:val="0"/>
                          <w:marTop w:val="0"/>
                          <w:marBottom w:val="0"/>
                          <w:divBdr>
                            <w:top w:val="none" w:sz="0" w:space="0" w:color="auto"/>
                            <w:left w:val="none" w:sz="0" w:space="0" w:color="auto"/>
                            <w:bottom w:val="none" w:sz="0" w:space="0" w:color="auto"/>
                            <w:right w:val="none" w:sz="0" w:space="0" w:color="auto"/>
                          </w:divBdr>
                        </w:div>
                        <w:div w:id="1411778300">
                          <w:marLeft w:val="640"/>
                          <w:marRight w:val="0"/>
                          <w:marTop w:val="0"/>
                          <w:marBottom w:val="0"/>
                          <w:divBdr>
                            <w:top w:val="none" w:sz="0" w:space="0" w:color="auto"/>
                            <w:left w:val="none" w:sz="0" w:space="0" w:color="auto"/>
                            <w:bottom w:val="none" w:sz="0" w:space="0" w:color="auto"/>
                            <w:right w:val="none" w:sz="0" w:space="0" w:color="auto"/>
                          </w:divBdr>
                        </w:div>
                        <w:div w:id="76370221">
                          <w:marLeft w:val="640"/>
                          <w:marRight w:val="0"/>
                          <w:marTop w:val="0"/>
                          <w:marBottom w:val="0"/>
                          <w:divBdr>
                            <w:top w:val="none" w:sz="0" w:space="0" w:color="auto"/>
                            <w:left w:val="none" w:sz="0" w:space="0" w:color="auto"/>
                            <w:bottom w:val="none" w:sz="0" w:space="0" w:color="auto"/>
                            <w:right w:val="none" w:sz="0" w:space="0" w:color="auto"/>
                          </w:divBdr>
                        </w:div>
                        <w:div w:id="1379234805">
                          <w:marLeft w:val="640"/>
                          <w:marRight w:val="0"/>
                          <w:marTop w:val="0"/>
                          <w:marBottom w:val="0"/>
                          <w:divBdr>
                            <w:top w:val="none" w:sz="0" w:space="0" w:color="auto"/>
                            <w:left w:val="none" w:sz="0" w:space="0" w:color="auto"/>
                            <w:bottom w:val="none" w:sz="0" w:space="0" w:color="auto"/>
                            <w:right w:val="none" w:sz="0" w:space="0" w:color="auto"/>
                          </w:divBdr>
                        </w:div>
                        <w:div w:id="400955679">
                          <w:marLeft w:val="640"/>
                          <w:marRight w:val="0"/>
                          <w:marTop w:val="0"/>
                          <w:marBottom w:val="0"/>
                          <w:divBdr>
                            <w:top w:val="none" w:sz="0" w:space="0" w:color="auto"/>
                            <w:left w:val="none" w:sz="0" w:space="0" w:color="auto"/>
                            <w:bottom w:val="none" w:sz="0" w:space="0" w:color="auto"/>
                            <w:right w:val="none" w:sz="0" w:space="0" w:color="auto"/>
                          </w:divBdr>
                        </w:div>
                        <w:div w:id="1222322962">
                          <w:marLeft w:val="640"/>
                          <w:marRight w:val="0"/>
                          <w:marTop w:val="0"/>
                          <w:marBottom w:val="0"/>
                          <w:divBdr>
                            <w:top w:val="none" w:sz="0" w:space="0" w:color="auto"/>
                            <w:left w:val="none" w:sz="0" w:space="0" w:color="auto"/>
                            <w:bottom w:val="none" w:sz="0" w:space="0" w:color="auto"/>
                            <w:right w:val="none" w:sz="0" w:space="0" w:color="auto"/>
                          </w:divBdr>
                        </w:div>
                        <w:div w:id="1452701002">
                          <w:marLeft w:val="640"/>
                          <w:marRight w:val="0"/>
                          <w:marTop w:val="0"/>
                          <w:marBottom w:val="0"/>
                          <w:divBdr>
                            <w:top w:val="none" w:sz="0" w:space="0" w:color="auto"/>
                            <w:left w:val="none" w:sz="0" w:space="0" w:color="auto"/>
                            <w:bottom w:val="none" w:sz="0" w:space="0" w:color="auto"/>
                            <w:right w:val="none" w:sz="0" w:space="0" w:color="auto"/>
                          </w:divBdr>
                        </w:div>
                        <w:div w:id="855272277">
                          <w:marLeft w:val="640"/>
                          <w:marRight w:val="0"/>
                          <w:marTop w:val="0"/>
                          <w:marBottom w:val="0"/>
                          <w:divBdr>
                            <w:top w:val="none" w:sz="0" w:space="0" w:color="auto"/>
                            <w:left w:val="none" w:sz="0" w:space="0" w:color="auto"/>
                            <w:bottom w:val="none" w:sz="0" w:space="0" w:color="auto"/>
                            <w:right w:val="none" w:sz="0" w:space="0" w:color="auto"/>
                          </w:divBdr>
                        </w:div>
                        <w:div w:id="1318723592">
                          <w:marLeft w:val="640"/>
                          <w:marRight w:val="0"/>
                          <w:marTop w:val="0"/>
                          <w:marBottom w:val="0"/>
                          <w:divBdr>
                            <w:top w:val="none" w:sz="0" w:space="0" w:color="auto"/>
                            <w:left w:val="none" w:sz="0" w:space="0" w:color="auto"/>
                            <w:bottom w:val="none" w:sz="0" w:space="0" w:color="auto"/>
                            <w:right w:val="none" w:sz="0" w:space="0" w:color="auto"/>
                          </w:divBdr>
                        </w:div>
                        <w:div w:id="1516846612">
                          <w:marLeft w:val="640"/>
                          <w:marRight w:val="0"/>
                          <w:marTop w:val="0"/>
                          <w:marBottom w:val="0"/>
                          <w:divBdr>
                            <w:top w:val="none" w:sz="0" w:space="0" w:color="auto"/>
                            <w:left w:val="none" w:sz="0" w:space="0" w:color="auto"/>
                            <w:bottom w:val="none" w:sz="0" w:space="0" w:color="auto"/>
                            <w:right w:val="none" w:sz="0" w:space="0" w:color="auto"/>
                          </w:divBdr>
                        </w:div>
                        <w:div w:id="696082167">
                          <w:marLeft w:val="640"/>
                          <w:marRight w:val="0"/>
                          <w:marTop w:val="0"/>
                          <w:marBottom w:val="0"/>
                          <w:divBdr>
                            <w:top w:val="none" w:sz="0" w:space="0" w:color="auto"/>
                            <w:left w:val="none" w:sz="0" w:space="0" w:color="auto"/>
                            <w:bottom w:val="none" w:sz="0" w:space="0" w:color="auto"/>
                            <w:right w:val="none" w:sz="0" w:space="0" w:color="auto"/>
                          </w:divBdr>
                        </w:div>
                        <w:div w:id="1317035285">
                          <w:marLeft w:val="640"/>
                          <w:marRight w:val="0"/>
                          <w:marTop w:val="0"/>
                          <w:marBottom w:val="0"/>
                          <w:divBdr>
                            <w:top w:val="none" w:sz="0" w:space="0" w:color="auto"/>
                            <w:left w:val="none" w:sz="0" w:space="0" w:color="auto"/>
                            <w:bottom w:val="none" w:sz="0" w:space="0" w:color="auto"/>
                            <w:right w:val="none" w:sz="0" w:space="0" w:color="auto"/>
                          </w:divBdr>
                        </w:div>
                        <w:div w:id="286736438">
                          <w:marLeft w:val="640"/>
                          <w:marRight w:val="0"/>
                          <w:marTop w:val="0"/>
                          <w:marBottom w:val="0"/>
                          <w:divBdr>
                            <w:top w:val="none" w:sz="0" w:space="0" w:color="auto"/>
                            <w:left w:val="none" w:sz="0" w:space="0" w:color="auto"/>
                            <w:bottom w:val="none" w:sz="0" w:space="0" w:color="auto"/>
                            <w:right w:val="none" w:sz="0" w:space="0" w:color="auto"/>
                          </w:divBdr>
                        </w:div>
                        <w:div w:id="1610773213">
                          <w:marLeft w:val="640"/>
                          <w:marRight w:val="0"/>
                          <w:marTop w:val="0"/>
                          <w:marBottom w:val="0"/>
                          <w:divBdr>
                            <w:top w:val="none" w:sz="0" w:space="0" w:color="auto"/>
                            <w:left w:val="none" w:sz="0" w:space="0" w:color="auto"/>
                            <w:bottom w:val="none" w:sz="0" w:space="0" w:color="auto"/>
                            <w:right w:val="none" w:sz="0" w:space="0" w:color="auto"/>
                          </w:divBdr>
                        </w:div>
                        <w:div w:id="1158493815">
                          <w:marLeft w:val="640"/>
                          <w:marRight w:val="0"/>
                          <w:marTop w:val="0"/>
                          <w:marBottom w:val="0"/>
                          <w:divBdr>
                            <w:top w:val="none" w:sz="0" w:space="0" w:color="auto"/>
                            <w:left w:val="none" w:sz="0" w:space="0" w:color="auto"/>
                            <w:bottom w:val="none" w:sz="0" w:space="0" w:color="auto"/>
                            <w:right w:val="none" w:sz="0" w:space="0" w:color="auto"/>
                          </w:divBdr>
                        </w:div>
                        <w:div w:id="468939880">
                          <w:marLeft w:val="640"/>
                          <w:marRight w:val="0"/>
                          <w:marTop w:val="0"/>
                          <w:marBottom w:val="0"/>
                          <w:divBdr>
                            <w:top w:val="none" w:sz="0" w:space="0" w:color="auto"/>
                            <w:left w:val="none" w:sz="0" w:space="0" w:color="auto"/>
                            <w:bottom w:val="none" w:sz="0" w:space="0" w:color="auto"/>
                            <w:right w:val="none" w:sz="0" w:space="0" w:color="auto"/>
                          </w:divBdr>
                        </w:div>
                        <w:div w:id="1768771992">
                          <w:marLeft w:val="640"/>
                          <w:marRight w:val="0"/>
                          <w:marTop w:val="0"/>
                          <w:marBottom w:val="0"/>
                          <w:divBdr>
                            <w:top w:val="none" w:sz="0" w:space="0" w:color="auto"/>
                            <w:left w:val="none" w:sz="0" w:space="0" w:color="auto"/>
                            <w:bottom w:val="none" w:sz="0" w:space="0" w:color="auto"/>
                            <w:right w:val="none" w:sz="0" w:space="0" w:color="auto"/>
                          </w:divBdr>
                        </w:div>
                        <w:div w:id="1229193483">
                          <w:marLeft w:val="640"/>
                          <w:marRight w:val="0"/>
                          <w:marTop w:val="0"/>
                          <w:marBottom w:val="0"/>
                          <w:divBdr>
                            <w:top w:val="none" w:sz="0" w:space="0" w:color="auto"/>
                            <w:left w:val="none" w:sz="0" w:space="0" w:color="auto"/>
                            <w:bottom w:val="none" w:sz="0" w:space="0" w:color="auto"/>
                            <w:right w:val="none" w:sz="0" w:space="0" w:color="auto"/>
                          </w:divBdr>
                        </w:div>
                        <w:div w:id="130943255">
                          <w:marLeft w:val="640"/>
                          <w:marRight w:val="0"/>
                          <w:marTop w:val="0"/>
                          <w:marBottom w:val="0"/>
                          <w:divBdr>
                            <w:top w:val="none" w:sz="0" w:space="0" w:color="auto"/>
                            <w:left w:val="none" w:sz="0" w:space="0" w:color="auto"/>
                            <w:bottom w:val="none" w:sz="0" w:space="0" w:color="auto"/>
                            <w:right w:val="none" w:sz="0" w:space="0" w:color="auto"/>
                          </w:divBdr>
                        </w:div>
                        <w:div w:id="813719649">
                          <w:marLeft w:val="640"/>
                          <w:marRight w:val="0"/>
                          <w:marTop w:val="0"/>
                          <w:marBottom w:val="0"/>
                          <w:divBdr>
                            <w:top w:val="none" w:sz="0" w:space="0" w:color="auto"/>
                            <w:left w:val="none" w:sz="0" w:space="0" w:color="auto"/>
                            <w:bottom w:val="none" w:sz="0" w:space="0" w:color="auto"/>
                            <w:right w:val="none" w:sz="0" w:space="0" w:color="auto"/>
                          </w:divBdr>
                        </w:div>
                        <w:div w:id="356926401">
                          <w:marLeft w:val="640"/>
                          <w:marRight w:val="0"/>
                          <w:marTop w:val="0"/>
                          <w:marBottom w:val="0"/>
                          <w:divBdr>
                            <w:top w:val="none" w:sz="0" w:space="0" w:color="auto"/>
                            <w:left w:val="none" w:sz="0" w:space="0" w:color="auto"/>
                            <w:bottom w:val="none" w:sz="0" w:space="0" w:color="auto"/>
                            <w:right w:val="none" w:sz="0" w:space="0" w:color="auto"/>
                          </w:divBdr>
                        </w:div>
                        <w:div w:id="1393387860">
                          <w:marLeft w:val="640"/>
                          <w:marRight w:val="0"/>
                          <w:marTop w:val="0"/>
                          <w:marBottom w:val="0"/>
                          <w:divBdr>
                            <w:top w:val="none" w:sz="0" w:space="0" w:color="auto"/>
                            <w:left w:val="none" w:sz="0" w:space="0" w:color="auto"/>
                            <w:bottom w:val="none" w:sz="0" w:space="0" w:color="auto"/>
                            <w:right w:val="none" w:sz="0" w:space="0" w:color="auto"/>
                          </w:divBdr>
                        </w:div>
                        <w:div w:id="1745108031">
                          <w:marLeft w:val="640"/>
                          <w:marRight w:val="0"/>
                          <w:marTop w:val="0"/>
                          <w:marBottom w:val="0"/>
                          <w:divBdr>
                            <w:top w:val="none" w:sz="0" w:space="0" w:color="auto"/>
                            <w:left w:val="none" w:sz="0" w:space="0" w:color="auto"/>
                            <w:bottom w:val="none" w:sz="0" w:space="0" w:color="auto"/>
                            <w:right w:val="none" w:sz="0" w:space="0" w:color="auto"/>
                          </w:divBdr>
                        </w:div>
                        <w:div w:id="1619413905">
                          <w:marLeft w:val="640"/>
                          <w:marRight w:val="0"/>
                          <w:marTop w:val="0"/>
                          <w:marBottom w:val="0"/>
                          <w:divBdr>
                            <w:top w:val="none" w:sz="0" w:space="0" w:color="auto"/>
                            <w:left w:val="none" w:sz="0" w:space="0" w:color="auto"/>
                            <w:bottom w:val="none" w:sz="0" w:space="0" w:color="auto"/>
                            <w:right w:val="none" w:sz="0" w:space="0" w:color="auto"/>
                          </w:divBdr>
                        </w:div>
                        <w:div w:id="626398084">
                          <w:marLeft w:val="640"/>
                          <w:marRight w:val="0"/>
                          <w:marTop w:val="0"/>
                          <w:marBottom w:val="0"/>
                          <w:divBdr>
                            <w:top w:val="none" w:sz="0" w:space="0" w:color="auto"/>
                            <w:left w:val="none" w:sz="0" w:space="0" w:color="auto"/>
                            <w:bottom w:val="none" w:sz="0" w:space="0" w:color="auto"/>
                            <w:right w:val="none" w:sz="0" w:space="0" w:color="auto"/>
                          </w:divBdr>
                        </w:div>
                        <w:div w:id="1274437016">
                          <w:marLeft w:val="640"/>
                          <w:marRight w:val="0"/>
                          <w:marTop w:val="0"/>
                          <w:marBottom w:val="0"/>
                          <w:divBdr>
                            <w:top w:val="none" w:sz="0" w:space="0" w:color="auto"/>
                            <w:left w:val="none" w:sz="0" w:space="0" w:color="auto"/>
                            <w:bottom w:val="none" w:sz="0" w:space="0" w:color="auto"/>
                            <w:right w:val="none" w:sz="0" w:space="0" w:color="auto"/>
                          </w:divBdr>
                        </w:div>
                        <w:div w:id="675500706">
                          <w:marLeft w:val="640"/>
                          <w:marRight w:val="0"/>
                          <w:marTop w:val="0"/>
                          <w:marBottom w:val="0"/>
                          <w:divBdr>
                            <w:top w:val="none" w:sz="0" w:space="0" w:color="auto"/>
                            <w:left w:val="none" w:sz="0" w:space="0" w:color="auto"/>
                            <w:bottom w:val="none" w:sz="0" w:space="0" w:color="auto"/>
                            <w:right w:val="none" w:sz="0" w:space="0" w:color="auto"/>
                          </w:divBdr>
                        </w:div>
                        <w:div w:id="1028456575">
                          <w:marLeft w:val="640"/>
                          <w:marRight w:val="0"/>
                          <w:marTop w:val="0"/>
                          <w:marBottom w:val="0"/>
                          <w:divBdr>
                            <w:top w:val="none" w:sz="0" w:space="0" w:color="auto"/>
                            <w:left w:val="none" w:sz="0" w:space="0" w:color="auto"/>
                            <w:bottom w:val="none" w:sz="0" w:space="0" w:color="auto"/>
                            <w:right w:val="none" w:sz="0" w:space="0" w:color="auto"/>
                          </w:divBdr>
                        </w:div>
                        <w:div w:id="2099983242">
                          <w:marLeft w:val="640"/>
                          <w:marRight w:val="0"/>
                          <w:marTop w:val="0"/>
                          <w:marBottom w:val="0"/>
                          <w:divBdr>
                            <w:top w:val="none" w:sz="0" w:space="0" w:color="auto"/>
                            <w:left w:val="none" w:sz="0" w:space="0" w:color="auto"/>
                            <w:bottom w:val="none" w:sz="0" w:space="0" w:color="auto"/>
                            <w:right w:val="none" w:sz="0" w:space="0" w:color="auto"/>
                          </w:divBdr>
                        </w:div>
                        <w:div w:id="1307780956">
                          <w:marLeft w:val="640"/>
                          <w:marRight w:val="0"/>
                          <w:marTop w:val="0"/>
                          <w:marBottom w:val="0"/>
                          <w:divBdr>
                            <w:top w:val="none" w:sz="0" w:space="0" w:color="auto"/>
                            <w:left w:val="none" w:sz="0" w:space="0" w:color="auto"/>
                            <w:bottom w:val="none" w:sz="0" w:space="0" w:color="auto"/>
                            <w:right w:val="none" w:sz="0" w:space="0" w:color="auto"/>
                          </w:divBdr>
                        </w:div>
                        <w:div w:id="2108502396">
                          <w:marLeft w:val="640"/>
                          <w:marRight w:val="0"/>
                          <w:marTop w:val="0"/>
                          <w:marBottom w:val="0"/>
                          <w:divBdr>
                            <w:top w:val="none" w:sz="0" w:space="0" w:color="auto"/>
                            <w:left w:val="none" w:sz="0" w:space="0" w:color="auto"/>
                            <w:bottom w:val="none" w:sz="0" w:space="0" w:color="auto"/>
                            <w:right w:val="none" w:sz="0" w:space="0" w:color="auto"/>
                          </w:divBdr>
                        </w:div>
                        <w:div w:id="1835995958">
                          <w:marLeft w:val="640"/>
                          <w:marRight w:val="0"/>
                          <w:marTop w:val="0"/>
                          <w:marBottom w:val="0"/>
                          <w:divBdr>
                            <w:top w:val="none" w:sz="0" w:space="0" w:color="auto"/>
                            <w:left w:val="none" w:sz="0" w:space="0" w:color="auto"/>
                            <w:bottom w:val="none" w:sz="0" w:space="0" w:color="auto"/>
                            <w:right w:val="none" w:sz="0" w:space="0" w:color="auto"/>
                          </w:divBdr>
                        </w:div>
                        <w:div w:id="505941599">
                          <w:marLeft w:val="640"/>
                          <w:marRight w:val="0"/>
                          <w:marTop w:val="0"/>
                          <w:marBottom w:val="0"/>
                          <w:divBdr>
                            <w:top w:val="none" w:sz="0" w:space="0" w:color="auto"/>
                            <w:left w:val="none" w:sz="0" w:space="0" w:color="auto"/>
                            <w:bottom w:val="none" w:sz="0" w:space="0" w:color="auto"/>
                            <w:right w:val="none" w:sz="0" w:space="0" w:color="auto"/>
                          </w:divBdr>
                        </w:div>
                        <w:div w:id="1374041071">
                          <w:marLeft w:val="640"/>
                          <w:marRight w:val="0"/>
                          <w:marTop w:val="0"/>
                          <w:marBottom w:val="0"/>
                          <w:divBdr>
                            <w:top w:val="none" w:sz="0" w:space="0" w:color="auto"/>
                            <w:left w:val="none" w:sz="0" w:space="0" w:color="auto"/>
                            <w:bottom w:val="none" w:sz="0" w:space="0" w:color="auto"/>
                            <w:right w:val="none" w:sz="0" w:space="0" w:color="auto"/>
                          </w:divBdr>
                        </w:div>
                        <w:div w:id="1932003469">
                          <w:marLeft w:val="640"/>
                          <w:marRight w:val="0"/>
                          <w:marTop w:val="0"/>
                          <w:marBottom w:val="0"/>
                          <w:divBdr>
                            <w:top w:val="none" w:sz="0" w:space="0" w:color="auto"/>
                            <w:left w:val="none" w:sz="0" w:space="0" w:color="auto"/>
                            <w:bottom w:val="none" w:sz="0" w:space="0" w:color="auto"/>
                            <w:right w:val="none" w:sz="0" w:space="0" w:color="auto"/>
                          </w:divBdr>
                        </w:div>
                        <w:div w:id="314455742">
                          <w:marLeft w:val="640"/>
                          <w:marRight w:val="0"/>
                          <w:marTop w:val="0"/>
                          <w:marBottom w:val="0"/>
                          <w:divBdr>
                            <w:top w:val="none" w:sz="0" w:space="0" w:color="auto"/>
                            <w:left w:val="none" w:sz="0" w:space="0" w:color="auto"/>
                            <w:bottom w:val="none" w:sz="0" w:space="0" w:color="auto"/>
                            <w:right w:val="none" w:sz="0" w:space="0" w:color="auto"/>
                          </w:divBdr>
                        </w:div>
                        <w:div w:id="1013873272">
                          <w:marLeft w:val="640"/>
                          <w:marRight w:val="0"/>
                          <w:marTop w:val="0"/>
                          <w:marBottom w:val="0"/>
                          <w:divBdr>
                            <w:top w:val="none" w:sz="0" w:space="0" w:color="auto"/>
                            <w:left w:val="none" w:sz="0" w:space="0" w:color="auto"/>
                            <w:bottom w:val="none" w:sz="0" w:space="0" w:color="auto"/>
                            <w:right w:val="none" w:sz="0" w:space="0" w:color="auto"/>
                          </w:divBdr>
                        </w:div>
                        <w:div w:id="1880360405">
                          <w:marLeft w:val="640"/>
                          <w:marRight w:val="0"/>
                          <w:marTop w:val="0"/>
                          <w:marBottom w:val="0"/>
                          <w:divBdr>
                            <w:top w:val="none" w:sz="0" w:space="0" w:color="auto"/>
                            <w:left w:val="none" w:sz="0" w:space="0" w:color="auto"/>
                            <w:bottom w:val="none" w:sz="0" w:space="0" w:color="auto"/>
                            <w:right w:val="none" w:sz="0" w:space="0" w:color="auto"/>
                          </w:divBdr>
                        </w:div>
                        <w:div w:id="1059089871">
                          <w:marLeft w:val="640"/>
                          <w:marRight w:val="0"/>
                          <w:marTop w:val="0"/>
                          <w:marBottom w:val="0"/>
                          <w:divBdr>
                            <w:top w:val="none" w:sz="0" w:space="0" w:color="auto"/>
                            <w:left w:val="none" w:sz="0" w:space="0" w:color="auto"/>
                            <w:bottom w:val="none" w:sz="0" w:space="0" w:color="auto"/>
                            <w:right w:val="none" w:sz="0" w:space="0" w:color="auto"/>
                          </w:divBdr>
                        </w:div>
                        <w:div w:id="1044208273">
                          <w:marLeft w:val="640"/>
                          <w:marRight w:val="0"/>
                          <w:marTop w:val="0"/>
                          <w:marBottom w:val="0"/>
                          <w:divBdr>
                            <w:top w:val="none" w:sz="0" w:space="0" w:color="auto"/>
                            <w:left w:val="none" w:sz="0" w:space="0" w:color="auto"/>
                            <w:bottom w:val="none" w:sz="0" w:space="0" w:color="auto"/>
                            <w:right w:val="none" w:sz="0" w:space="0" w:color="auto"/>
                          </w:divBdr>
                        </w:div>
                        <w:div w:id="326784656">
                          <w:marLeft w:val="640"/>
                          <w:marRight w:val="0"/>
                          <w:marTop w:val="0"/>
                          <w:marBottom w:val="0"/>
                          <w:divBdr>
                            <w:top w:val="none" w:sz="0" w:space="0" w:color="auto"/>
                            <w:left w:val="none" w:sz="0" w:space="0" w:color="auto"/>
                            <w:bottom w:val="none" w:sz="0" w:space="0" w:color="auto"/>
                            <w:right w:val="none" w:sz="0" w:space="0" w:color="auto"/>
                          </w:divBdr>
                        </w:div>
                        <w:div w:id="1928345332">
                          <w:marLeft w:val="640"/>
                          <w:marRight w:val="0"/>
                          <w:marTop w:val="0"/>
                          <w:marBottom w:val="0"/>
                          <w:divBdr>
                            <w:top w:val="none" w:sz="0" w:space="0" w:color="auto"/>
                            <w:left w:val="none" w:sz="0" w:space="0" w:color="auto"/>
                            <w:bottom w:val="none" w:sz="0" w:space="0" w:color="auto"/>
                            <w:right w:val="none" w:sz="0" w:space="0" w:color="auto"/>
                          </w:divBdr>
                        </w:div>
                        <w:div w:id="979530827">
                          <w:marLeft w:val="640"/>
                          <w:marRight w:val="0"/>
                          <w:marTop w:val="0"/>
                          <w:marBottom w:val="0"/>
                          <w:divBdr>
                            <w:top w:val="none" w:sz="0" w:space="0" w:color="auto"/>
                            <w:left w:val="none" w:sz="0" w:space="0" w:color="auto"/>
                            <w:bottom w:val="none" w:sz="0" w:space="0" w:color="auto"/>
                            <w:right w:val="none" w:sz="0" w:space="0" w:color="auto"/>
                          </w:divBdr>
                        </w:div>
                        <w:div w:id="2069112297">
                          <w:marLeft w:val="640"/>
                          <w:marRight w:val="0"/>
                          <w:marTop w:val="0"/>
                          <w:marBottom w:val="0"/>
                          <w:divBdr>
                            <w:top w:val="none" w:sz="0" w:space="0" w:color="auto"/>
                            <w:left w:val="none" w:sz="0" w:space="0" w:color="auto"/>
                            <w:bottom w:val="none" w:sz="0" w:space="0" w:color="auto"/>
                            <w:right w:val="none" w:sz="0" w:space="0" w:color="auto"/>
                          </w:divBdr>
                        </w:div>
                        <w:div w:id="1695419636">
                          <w:marLeft w:val="640"/>
                          <w:marRight w:val="0"/>
                          <w:marTop w:val="0"/>
                          <w:marBottom w:val="0"/>
                          <w:divBdr>
                            <w:top w:val="none" w:sz="0" w:space="0" w:color="auto"/>
                            <w:left w:val="none" w:sz="0" w:space="0" w:color="auto"/>
                            <w:bottom w:val="none" w:sz="0" w:space="0" w:color="auto"/>
                            <w:right w:val="none" w:sz="0" w:space="0" w:color="auto"/>
                          </w:divBdr>
                        </w:div>
                        <w:div w:id="1900896023">
                          <w:marLeft w:val="640"/>
                          <w:marRight w:val="0"/>
                          <w:marTop w:val="0"/>
                          <w:marBottom w:val="0"/>
                          <w:divBdr>
                            <w:top w:val="none" w:sz="0" w:space="0" w:color="auto"/>
                            <w:left w:val="none" w:sz="0" w:space="0" w:color="auto"/>
                            <w:bottom w:val="none" w:sz="0" w:space="0" w:color="auto"/>
                            <w:right w:val="none" w:sz="0" w:space="0" w:color="auto"/>
                          </w:divBdr>
                        </w:div>
                        <w:div w:id="751704191">
                          <w:marLeft w:val="640"/>
                          <w:marRight w:val="0"/>
                          <w:marTop w:val="0"/>
                          <w:marBottom w:val="0"/>
                          <w:divBdr>
                            <w:top w:val="none" w:sz="0" w:space="0" w:color="auto"/>
                            <w:left w:val="none" w:sz="0" w:space="0" w:color="auto"/>
                            <w:bottom w:val="none" w:sz="0" w:space="0" w:color="auto"/>
                            <w:right w:val="none" w:sz="0" w:space="0" w:color="auto"/>
                          </w:divBdr>
                        </w:div>
                        <w:div w:id="1253008177">
                          <w:marLeft w:val="640"/>
                          <w:marRight w:val="0"/>
                          <w:marTop w:val="0"/>
                          <w:marBottom w:val="0"/>
                          <w:divBdr>
                            <w:top w:val="none" w:sz="0" w:space="0" w:color="auto"/>
                            <w:left w:val="none" w:sz="0" w:space="0" w:color="auto"/>
                            <w:bottom w:val="none" w:sz="0" w:space="0" w:color="auto"/>
                            <w:right w:val="none" w:sz="0" w:space="0" w:color="auto"/>
                          </w:divBdr>
                        </w:div>
                        <w:div w:id="1896814775">
                          <w:marLeft w:val="640"/>
                          <w:marRight w:val="0"/>
                          <w:marTop w:val="0"/>
                          <w:marBottom w:val="0"/>
                          <w:divBdr>
                            <w:top w:val="none" w:sz="0" w:space="0" w:color="auto"/>
                            <w:left w:val="none" w:sz="0" w:space="0" w:color="auto"/>
                            <w:bottom w:val="none" w:sz="0" w:space="0" w:color="auto"/>
                            <w:right w:val="none" w:sz="0" w:space="0" w:color="auto"/>
                          </w:divBdr>
                        </w:div>
                        <w:div w:id="1025516563">
                          <w:marLeft w:val="640"/>
                          <w:marRight w:val="0"/>
                          <w:marTop w:val="0"/>
                          <w:marBottom w:val="0"/>
                          <w:divBdr>
                            <w:top w:val="none" w:sz="0" w:space="0" w:color="auto"/>
                            <w:left w:val="none" w:sz="0" w:space="0" w:color="auto"/>
                            <w:bottom w:val="none" w:sz="0" w:space="0" w:color="auto"/>
                            <w:right w:val="none" w:sz="0" w:space="0" w:color="auto"/>
                          </w:divBdr>
                        </w:div>
                        <w:div w:id="1900051743">
                          <w:marLeft w:val="640"/>
                          <w:marRight w:val="0"/>
                          <w:marTop w:val="0"/>
                          <w:marBottom w:val="0"/>
                          <w:divBdr>
                            <w:top w:val="none" w:sz="0" w:space="0" w:color="auto"/>
                            <w:left w:val="none" w:sz="0" w:space="0" w:color="auto"/>
                            <w:bottom w:val="none" w:sz="0" w:space="0" w:color="auto"/>
                            <w:right w:val="none" w:sz="0" w:space="0" w:color="auto"/>
                          </w:divBdr>
                        </w:div>
                        <w:div w:id="1057510353">
                          <w:marLeft w:val="640"/>
                          <w:marRight w:val="0"/>
                          <w:marTop w:val="0"/>
                          <w:marBottom w:val="0"/>
                          <w:divBdr>
                            <w:top w:val="none" w:sz="0" w:space="0" w:color="auto"/>
                            <w:left w:val="none" w:sz="0" w:space="0" w:color="auto"/>
                            <w:bottom w:val="none" w:sz="0" w:space="0" w:color="auto"/>
                            <w:right w:val="none" w:sz="0" w:space="0" w:color="auto"/>
                          </w:divBdr>
                        </w:div>
                        <w:div w:id="663894097">
                          <w:marLeft w:val="640"/>
                          <w:marRight w:val="0"/>
                          <w:marTop w:val="0"/>
                          <w:marBottom w:val="0"/>
                          <w:divBdr>
                            <w:top w:val="none" w:sz="0" w:space="0" w:color="auto"/>
                            <w:left w:val="none" w:sz="0" w:space="0" w:color="auto"/>
                            <w:bottom w:val="none" w:sz="0" w:space="0" w:color="auto"/>
                            <w:right w:val="none" w:sz="0" w:space="0" w:color="auto"/>
                          </w:divBdr>
                        </w:div>
                        <w:div w:id="615405743">
                          <w:marLeft w:val="640"/>
                          <w:marRight w:val="0"/>
                          <w:marTop w:val="0"/>
                          <w:marBottom w:val="0"/>
                          <w:divBdr>
                            <w:top w:val="none" w:sz="0" w:space="0" w:color="auto"/>
                            <w:left w:val="none" w:sz="0" w:space="0" w:color="auto"/>
                            <w:bottom w:val="none" w:sz="0" w:space="0" w:color="auto"/>
                            <w:right w:val="none" w:sz="0" w:space="0" w:color="auto"/>
                          </w:divBdr>
                        </w:div>
                        <w:div w:id="1131167872">
                          <w:marLeft w:val="640"/>
                          <w:marRight w:val="0"/>
                          <w:marTop w:val="0"/>
                          <w:marBottom w:val="0"/>
                          <w:divBdr>
                            <w:top w:val="none" w:sz="0" w:space="0" w:color="auto"/>
                            <w:left w:val="none" w:sz="0" w:space="0" w:color="auto"/>
                            <w:bottom w:val="none" w:sz="0" w:space="0" w:color="auto"/>
                            <w:right w:val="none" w:sz="0" w:space="0" w:color="auto"/>
                          </w:divBdr>
                        </w:div>
                        <w:div w:id="339429348">
                          <w:marLeft w:val="640"/>
                          <w:marRight w:val="0"/>
                          <w:marTop w:val="0"/>
                          <w:marBottom w:val="0"/>
                          <w:divBdr>
                            <w:top w:val="none" w:sz="0" w:space="0" w:color="auto"/>
                            <w:left w:val="none" w:sz="0" w:space="0" w:color="auto"/>
                            <w:bottom w:val="none" w:sz="0" w:space="0" w:color="auto"/>
                            <w:right w:val="none" w:sz="0" w:space="0" w:color="auto"/>
                          </w:divBdr>
                        </w:div>
                        <w:div w:id="497843660">
                          <w:marLeft w:val="640"/>
                          <w:marRight w:val="0"/>
                          <w:marTop w:val="0"/>
                          <w:marBottom w:val="0"/>
                          <w:divBdr>
                            <w:top w:val="none" w:sz="0" w:space="0" w:color="auto"/>
                            <w:left w:val="none" w:sz="0" w:space="0" w:color="auto"/>
                            <w:bottom w:val="none" w:sz="0" w:space="0" w:color="auto"/>
                            <w:right w:val="none" w:sz="0" w:space="0" w:color="auto"/>
                          </w:divBdr>
                        </w:div>
                        <w:div w:id="524054983">
                          <w:marLeft w:val="640"/>
                          <w:marRight w:val="0"/>
                          <w:marTop w:val="0"/>
                          <w:marBottom w:val="0"/>
                          <w:divBdr>
                            <w:top w:val="none" w:sz="0" w:space="0" w:color="auto"/>
                            <w:left w:val="none" w:sz="0" w:space="0" w:color="auto"/>
                            <w:bottom w:val="none" w:sz="0" w:space="0" w:color="auto"/>
                            <w:right w:val="none" w:sz="0" w:space="0" w:color="auto"/>
                          </w:divBdr>
                        </w:div>
                        <w:div w:id="2061593546">
                          <w:marLeft w:val="640"/>
                          <w:marRight w:val="0"/>
                          <w:marTop w:val="0"/>
                          <w:marBottom w:val="0"/>
                          <w:divBdr>
                            <w:top w:val="none" w:sz="0" w:space="0" w:color="auto"/>
                            <w:left w:val="none" w:sz="0" w:space="0" w:color="auto"/>
                            <w:bottom w:val="none" w:sz="0" w:space="0" w:color="auto"/>
                            <w:right w:val="none" w:sz="0" w:space="0" w:color="auto"/>
                          </w:divBdr>
                        </w:div>
                        <w:div w:id="1439181582">
                          <w:marLeft w:val="640"/>
                          <w:marRight w:val="0"/>
                          <w:marTop w:val="0"/>
                          <w:marBottom w:val="0"/>
                          <w:divBdr>
                            <w:top w:val="none" w:sz="0" w:space="0" w:color="auto"/>
                            <w:left w:val="none" w:sz="0" w:space="0" w:color="auto"/>
                            <w:bottom w:val="none" w:sz="0" w:space="0" w:color="auto"/>
                            <w:right w:val="none" w:sz="0" w:space="0" w:color="auto"/>
                          </w:divBdr>
                        </w:div>
                        <w:div w:id="1233153081">
                          <w:marLeft w:val="640"/>
                          <w:marRight w:val="0"/>
                          <w:marTop w:val="0"/>
                          <w:marBottom w:val="0"/>
                          <w:divBdr>
                            <w:top w:val="none" w:sz="0" w:space="0" w:color="auto"/>
                            <w:left w:val="none" w:sz="0" w:space="0" w:color="auto"/>
                            <w:bottom w:val="none" w:sz="0" w:space="0" w:color="auto"/>
                            <w:right w:val="none" w:sz="0" w:space="0" w:color="auto"/>
                          </w:divBdr>
                        </w:div>
                        <w:div w:id="1918902203">
                          <w:marLeft w:val="640"/>
                          <w:marRight w:val="0"/>
                          <w:marTop w:val="0"/>
                          <w:marBottom w:val="0"/>
                          <w:divBdr>
                            <w:top w:val="none" w:sz="0" w:space="0" w:color="auto"/>
                            <w:left w:val="none" w:sz="0" w:space="0" w:color="auto"/>
                            <w:bottom w:val="none" w:sz="0" w:space="0" w:color="auto"/>
                            <w:right w:val="none" w:sz="0" w:space="0" w:color="auto"/>
                          </w:divBdr>
                        </w:div>
                        <w:div w:id="1415585422">
                          <w:marLeft w:val="640"/>
                          <w:marRight w:val="0"/>
                          <w:marTop w:val="0"/>
                          <w:marBottom w:val="0"/>
                          <w:divBdr>
                            <w:top w:val="none" w:sz="0" w:space="0" w:color="auto"/>
                            <w:left w:val="none" w:sz="0" w:space="0" w:color="auto"/>
                            <w:bottom w:val="none" w:sz="0" w:space="0" w:color="auto"/>
                            <w:right w:val="none" w:sz="0" w:space="0" w:color="auto"/>
                          </w:divBdr>
                        </w:div>
                        <w:div w:id="1155608703">
                          <w:marLeft w:val="640"/>
                          <w:marRight w:val="0"/>
                          <w:marTop w:val="0"/>
                          <w:marBottom w:val="0"/>
                          <w:divBdr>
                            <w:top w:val="none" w:sz="0" w:space="0" w:color="auto"/>
                            <w:left w:val="none" w:sz="0" w:space="0" w:color="auto"/>
                            <w:bottom w:val="none" w:sz="0" w:space="0" w:color="auto"/>
                            <w:right w:val="none" w:sz="0" w:space="0" w:color="auto"/>
                          </w:divBdr>
                        </w:div>
                        <w:div w:id="2079353533">
                          <w:marLeft w:val="640"/>
                          <w:marRight w:val="0"/>
                          <w:marTop w:val="0"/>
                          <w:marBottom w:val="0"/>
                          <w:divBdr>
                            <w:top w:val="none" w:sz="0" w:space="0" w:color="auto"/>
                            <w:left w:val="none" w:sz="0" w:space="0" w:color="auto"/>
                            <w:bottom w:val="none" w:sz="0" w:space="0" w:color="auto"/>
                            <w:right w:val="none" w:sz="0" w:space="0" w:color="auto"/>
                          </w:divBdr>
                        </w:div>
                        <w:div w:id="1790395045">
                          <w:marLeft w:val="640"/>
                          <w:marRight w:val="0"/>
                          <w:marTop w:val="0"/>
                          <w:marBottom w:val="0"/>
                          <w:divBdr>
                            <w:top w:val="none" w:sz="0" w:space="0" w:color="auto"/>
                            <w:left w:val="none" w:sz="0" w:space="0" w:color="auto"/>
                            <w:bottom w:val="none" w:sz="0" w:space="0" w:color="auto"/>
                            <w:right w:val="none" w:sz="0" w:space="0" w:color="auto"/>
                          </w:divBdr>
                        </w:div>
                        <w:div w:id="1384015263">
                          <w:marLeft w:val="640"/>
                          <w:marRight w:val="0"/>
                          <w:marTop w:val="0"/>
                          <w:marBottom w:val="0"/>
                          <w:divBdr>
                            <w:top w:val="none" w:sz="0" w:space="0" w:color="auto"/>
                            <w:left w:val="none" w:sz="0" w:space="0" w:color="auto"/>
                            <w:bottom w:val="none" w:sz="0" w:space="0" w:color="auto"/>
                            <w:right w:val="none" w:sz="0" w:space="0" w:color="auto"/>
                          </w:divBdr>
                        </w:div>
                        <w:div w:id="524368139">
                          <w:marLeft w:val="640"/>
                          <w:marRight w:val="0"/>
                          <w:marTop w:val="0"/>
                          <w:marBottom w:val="0"/>
                          <w:divBdr>
                            <w:top w:val="none" w:sz="0" w:space="0" w:color="auto"/>
                            <w:left w:val="none" w:sz="0" w:space="0" w:color="auto"/>
                            <w:bottom w:val="none" w:sz="0" w:space="0" w:color="auto"/>
                            <w:right w:val="none" w:sz="0" w:space="0" w:color="auto"/>
                          </w:divBdr>
                        </w:div>
                        <w:div w:id="2050185258">
                          <w:marLeft w:val="640"/>
                          <w:marRight w:val="0"/>
                          <w:marTop w:val="0"/>
                          <w:marBottom w:val="0"/>
                          <w:divBdr>
                            <w:top w:val="none" w:sz="0" w:space="0" w:color="auto"/>
                            <w:left w:val="none" w:sz="0" w:space="0" w:color="auto"/>
                            <w:bottom w:val="none" w:sz="0" w:space="0" w:color="auto"/>
                            <w:right w:val="none" w:sz="0" w:space="0" w:color="auto"/>
                          </w:divBdr>
                        </w:div>
                        <w:div w:id="1874419611">
                          <w:marLeft w:val="640"/>
                          <w:marRight w:val="0"/>
                          <w:marTop w:val="0"/>
                          <w:marBottom w:val="0"/>
                          <w:divBdr>
                            <w:top w:val="none" w:sz="0" w:space="0" w:color="auto"/>
                            <w:left w:val="none" w:sz="0" w:space="0" w:color="auto"/>
                            <w:bottom w:val="none" w:sz="0" w:space="0" w:color="auto"/>
                            <w:right w:val="none" w:sz="0" w:space="0" w:color="auto"/>
                          </w:divBdr>
                        </w:div>
                        <w:div w:id="1540702109">
                          <w:marLeft w:val="640"/>
                          <w:marRight w:val="0"/>
                          <w:marTop w:val="0"/>
                          <w:marBottom w:val="0"/>
                          <w:divBdr>
                            <w:top w:val="none" w:sz="0" w:space="0" w:color="auto"/>
                            <w:left w:val="none" w:sz="0" w:space="0" w:color="auto"/>
                            <w:bottom w:val="none" w:sz="0" w:space="0" w:color="auto"/>
                            <w:right w:val="none" w:sz="0" w:space="0" w:color="auto"/>
                          </w:divBdr>
                        </w:div>
                        <w:div w:id="281692882">
                          <w:marLeft w:val="640"/>
                          <w:marRight w:val="0"/>
                          <w:marTop w:val="0"/>
                          <w:marBottom w:val="0"/>
                          <w:divBdr>
                            <w:top w:val="none" w:sz="0" w:space="0" w:color="auto"/>
                            <w:left w:val="none" w:sz="0" w:space="0" w:color="auto"/>
                            <w:bottom w:val="none" w:sz="0" w:space="0" w:color="auto"/>
                            <w:right w:val="none" w:sz="0" w:space="0" w:color="auto"/>
                          </w:divBdr>
                        </w:div>
                        <w:div w:id="2028871627">
                          <w:marLeft w:val="640"/>
                          <w:marRight w:val="0"/>
                          <w:marTop w:val="0"/>
                          <w:marBottom w:val="0"/>
                          <w:divBdr>
                            <w:top w:val="none" w:sz="0" w:space="0" w:color="auto"/>
                            <w:left w:val="none" w:sz="0" w:space="0" w:color="auto"/>
                            <w:bottom w:val="none" w:sz="0" w:space="0" w:color="auto"/>
                            <w:right w:val="none" w:sz="0" w:space="0" w:color="auto"/>
                          </w:divBdr>
                        </w:div>
                        <w:div w:id="1200167423">
                          <w:marLeft w:val="640"/>
                          <w:marRight w:val="0"/>
                          <w:marTop w:val="0"/>
                          <w:marBottom w:val="0"/>
                          <w:divBdr>
                            <w:top w:val="none" w:sz="0" w:space="0" w:color="auto"/>
                            <w:left w:val="none" w:sz="0" w:space="0" w:color="auto"/>
                            <w:bottom w:val="none" w:sz="0" w:space="0" w:color="auto"/>
                            <w:right w:val="none" w:sz="0" w:space="0" w:color="auto"/>
                          </w:divBdr>
                        </w:div>
                        <w:div w:id="1707751344">
                          <w:marLeft w:val="640"/>
                          <w:marRight w:val="0"/>
                          <w:marTop w:val="0"/>
                          <w:marBottom w:val="0"/>
                          <w:divBdr>
                            <w:top w:val="none" w:sz="0" w:space="0" w:color="auto"/>
                            <w:left w:val="none" w:sz="0" w:space="0" w:color="auto"/>
                            <w:bottom w:val="none" w:sz="0" w:space="0" w:color="auto"/>
                            <w:right w:val="none" w:sz="0" w:space="0" w:color="auto"/>
                          </w:divBdr>
                        </w:div>
                        <w:div w:id="1735422965">
                          <w:marLeft w:val="640"/>
                          <w:marRight w:val="0"/>
                          <w:marTop w:val="0"/>
                          <w:marBottom w:val="0"/>
                          <w:divBdr>
                            <w:top w:val="none" w:sz="0" w:space="0" w:color="auto"/>
                            <w:left w:val="none" w:sz="0" w:space="0" w:color="auto"/>
                            <w:bottom w:val="none" w:sz="0" w:space="0" w:color="auto"/>
                            <w:right w:val="none" w:sz="0" w:space="0" w:color="auto"/>
                          </w:divBdr>
                        </w:div>
                        <w:div w:id="916404208">
                          <w:marLeft w:val="640"/>
                          <w:marRight w:val="0"/>
                          <w:marTop w:val="0"/>
                          <w:marBottom w:val="0"/>
                          <w:divBdr>
                            <w:top w:val="none" w:sz="0" w:space="0" w:color="auto"/>
                            <w:left w:val="none" w:sz="0" w:space="0" w:color="auto"/>
                            <w:bottom w:val="none" w:sz="0" w:space="0" w:color="auto"/>
                            <w:right w:val="none" w:sz="0" w:space="0" w:color="auto"/>
                          </w:divBdr>
                        </w:div>
                        <w:div w:id="134837163">
                          <w:marLeft w:val="640"/>
                          <w:marRight w:val="0"/>
                          <w:marTop w:val="0"/>
                          <w:marBottom w:val="0"/>
                          <w:divBdr>
                            <w:top w:val="none" w:sz="0" w:space="0" w:color="auto"/>
                            <w:left w:val="none" w:sz="0" w:space="0" w:color="auto"/>
                            <w:bottom w:val="none" w:sz="0" w:space="0" w:color="auto"/>
                            <w:right w:val="none" w:sz="0" w:space="0" w:color="auto"/>
                          </w:divBdr>
                        </w:div>
                        <w:div w:id="12734501">
                          <w:marLeft w:val="640"/>
                          <w:marRight w:val="0"/>
                          <w:marTop w:val="0"/>
                          <w:marBottom w:val="0"/>
                          <w:divBdr>
                            <w:top w:val="none" w:sz="0" w:space="0" w:color="auto"/>
                            <w:left w:val="none" w:sz="0" w:space="0" w:color="auto"/>
                            <w:bottom w:val="none" w:sz="0" w:space="0" w:color="auto"/>
                            <w:right w:val="none" w:sz="0" w:space="0" w:color="auto"/>
                          </w:divBdr>
                        </w:div>
                        <w:div w:id="908613753">
                          <w:marLeft w:val="640"/>
                          <w:marRight w:val="0"/>
                          <w:marTop w:val="0"/>
                          <w:marBottom w:val="0"/>
                          <w:divBdr>
                            <w:top w:val="none" w:sz="0" w:space="0" w:color="auto"/>
                            <w:left w:val="none" w:sz="0" w:space="0" w:color="auto"/>
                            <w:bottom w:val="none" w:sz="0" w:space="0" w:color="auto"/>
                            <w:right w:val="none" w:sz="0" w:space="0" w:color="auto"/>
                          </w:divBdr>
                        </w:div>
                        <w:div w:id="1042750848">
                          <w:marLeft w:val="640"/>
                          <w:marRight w:val="0"/>
                          <w:marTop w:val="0"/>
                          <w:marBottom w:val="0"/>
                          <w:divBdr>
                            <w:top w:val="none" w:sz="0" w:space="0" w:color="auto"/>
                            <w:left w:val="none" w:sz="0" w:space="0" w:color="auto"/>
                            <w:bottom w:val="none" w:sz="0" w:space="0" w:color="auto"/>
                            <w:right w:val="none" w:sz="0" w:space="0" w:color="auto"/>
                          </w:divBdr>
                        </w:div>
                        <w:div w:id="1497846471">
                          <w:marLeft w:val="640"/>
                          <w:marRight w:val="0"/>
                          <w:marTop w:val="0"/>
                          <w:marBottom w:val="0"/>
                          <w:divBdr>
                            <w:top w:val="none" w:sz="0" w:space="0" w:color="auto"/>
                            <w:left w:val="none" w:sz="0" w:space="0" w:color="auto"/>
                            <w:bottom w:val="none" w:sz="0" w:space="0" w:color="auto"/>
                            <w:right w:val="none" w:sz="0" w:space="0" w:color="auto"/>
                          </w:divBdr>
                        </w:div>
                        <w:div w:id="1004090928">
                          <w:marLeft w:val="640"/>
                          <w:marRight w:val="0"/>
                          <w:marTop w:val="0"/>
                          <w:marBottom w:val="0"/>
                          <w:divBdr>
                            <w:top w:val="none" w:sz="0" w:space="0" w:color="auto"/>
                            <w:left w:val="none" w:sz="0" w:space="0" w:color="auto"/>
                            <w:bottom w:val="none" w:sz="0" w:space="0" w:color="auto"/>
                            <w:right w:val="none" w:sz="0" w:space="0" w:color="auto"/>
                          </w:divBdr>
                        </w:div>
                        <w:div w:id="1800610606">
                          <w:marLeft w:val="640"/>
                          <w:marRight w:val="0"/>
                          <w:marTop w:val="0"/>
                          <w:marBottom w:val="0"/>
                          <w:divBdr>
                            <w:top w:val="none" w:sz="0" w:space="0" w:color="auto"/>
                            <w:left w:val="none" w:sz="0" w:space="0" w:color="auto"/>
                            <w:bottom w:val="none" w:sz="0" w:space="0" w:color="auto"/>
                            <w:right w:val="none" w:sz="0" w:space="0" w:color="auto"/>
                          </w:divBdr>
                        </w:div>
                        <w:div w:id="716970278">
                          <w:marLeft w:val="640"/>
                          <w:marRight w:val="0"/>
                          <w:marTop w:val="0"/>
                          <w:marBottom w:val="0"/>
                          <w:divBdr>
                            <w:top w:val="none" w:sz="0" w:space="0" w:color="auto"/>
                            <w:left w:val="none" w:sz="0" w:space="0" w:color="auto"/>
                            <w:bottom w:val="none" w:sz="0" w:space="0" w:color="auto"/>
                            <w:right w:val="none" w:sz="0" w:space="0" w:color="auto"/>
                          </w:divBdr>
                        </w:div>
                        <w:div w:id="1475373066">
                          <w:marLeft w:val="640"/>
                          <w:marRight w:val="0"/>
                          <w:marTop w:val="0"/>
                          <w:marBottom w:val="0"/>
                          <w:divBdr>
                            <w:top w:val="none" w:sz="0" w:space="0" w:color="auto"/>
                            <w:left w:val="none" w:sz="0" w:space="0" w:color="auto"/>
                            <w:bottom w:val="none" w:sz="0" w:space="0" w:color="auto"/>
                            <w:right w:val="none" w:sz="0" w:space="0" w:color="auto"/>
                          </w:divBdr>
                        </w:div>
                        <w:div w:id="198989434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751127300">
                  <w:marLeft w:val="640"/>
                  <w:marRight w:val="0"/>
                  <w:marTop w:val="0"/>
                  <w:marBottom w:val="0"/>
                  <w:divBdr>
                    <w:top w:val="none" w:sz="0" w:space="0" w:color="auto"/>
                    <w:left w:val="none" w:sz="0" w:space="0" w:color="auto"/>
                    <w:bottom w:val="none" w:sz="0" w:space="0" w:color="auto"/>
                    <w:right w:val="none" w:sz="0" w:space="0" w:color="auto"/>
                  </w:divBdr>
                </w:div>
                <w:div w:id="1882739064">
                  <w:marLeft w:val="640"/>
                  <w:marRight w:val="0"/>
                  <w:marTop w:val="0"/>
                  <w:marBottom w:val="0"/>
                  <w:divBdr>
                    <w:top w:val="none" w:sz="0" w:space="0" w:color="auto"/>
                    <w:left w:val="none" w:sz="0" w:space="0" w:color="auto"/>
                    <w:bottom w:val="none" w:sz="0" w:space="0" w:color="auto"/>
                    <w:right w:val="none" w:sz="0" w:space="0" w:color="auto"/>
                  </w:divBdr>
                </w:div>
                <w:div w:id="2058581530">
                  <w:marLeft w:val="640"/>
                  <w:marRight w:val="0"/>
                  <w:marTop w:val="0"/>
                  <w:marBottom w:val="0"/>
                  <w:divBdr>
                    <w:top w:val="none" w:sz="0" w:space="0" w:color="auto"/>
                    <w:left w:val="none" w:sz="0" w:space="0" w:color="auto"/>
                    <w:bottom w:val="none" w:sz="0" w:space="0" w:color="auto"/>
                    <w:right w:val="none" w:sz="0" w:space="0" w:color="auto"/>
                  </w:divBdr>
                </w:div>
                <w:div w:id="1882327428">
                  <w:marLeft w:val="640"/>
                  <w:marRight w:val="0"/>
                  <w:marTop w:val="0"/>
                  <w:marBottom w:val="0"/>
                  <w:divBdr>
                    <w:top w:val="none" w:sz="0" w:space="0" w:color="auto"/>
                    <w:left w:val="none" w:sz="0" w:space="0" w:color="auto"/>
                    <w:bottom w:val="none" w:sz="0" w:space="0" w:color="auto"/>
                    <w:right w:val="none" w:sz="0" w:space="0" w:color="auto"/>
                  </w:divBdr>
                </w:div>
                <w:div w:id="500893514">
                  <w:marLeft w:val="640"/>
                  <w:marRight w:val="0"/>
                  <w:marTop w:val="0"/>
                  <w:marBottom w:val="0"/>
                  <w:divBdr>
                    <w:top w:val="none" w:sz="0" w:space="0" w:color="auto"/>
                    <w:left w:val="none" w:sz="0" w:space="0" w:color="auto"/>
                    <w:bottom w:val="none" w:sz="0" w:space="0" w:color="auto"/>
                    <w:right w:val="none" w:sz="0" w:space="0" w:color="auto"/>
                  </w:divBdr>
                </w:div>
                <w:div w:id="670450464">
                  <w:marLeft w:val="640"/>
                  <w:marRight w:val="0"/>
                  <w:marTop w:val="0"/>
                  <w:marBottom w:val="0"/>
                  <w:divBdr>
                    <w:top w:val="none" w:sz="0" w:space="0" w:color="auto"/>
                    <w:left w:val="none" w:sz="0" w:space="0" w:color="auto"/>
                    <w:bottom w:val="none" w:sz="0" w:space="0" w:color="auto"/>
                    <w:right w:val="none" w:sz="0" w:space="0" w:color="auto"/>
                  </w:divBdr>
                </w:div>
                <w:div w:id="1231114713">
                  <w:marLeft w:val="640"/>
                  <w:marRight w:val="0"/>
                  <w:marTop w:val="0"/>
                  <w:marBottom w:val="0"/>
                  <w:divBdr>
                    <w:top w:val="none" w:sz="0" w:space="0" w:color="auto"/>
                    <w:left w:val="none" w:sz="0" w:space="0" w:color="auto"/>
                    <w:bottom w:val="none" w:sz="0" w:space="0" w:color="auto"/>
                    <w:right w:val="none" w:sz="0" w:space="0" w:color="auto"/>
                  </w:divBdr>
                </w:div>
                <w:div w:id="27030769">
                  <w:marLeft w:val="640"/>
                  <w:marRight w:val="0"/>
                  <w:marTop w:val="0"/>
                  <w:marBottom w:val="0"/>
                  <w:divBdr>
                    <w:top w:val="none" w:sz="0" w:space="0" w:color="auto"/>
                    <w:left w:val="none" w:sz="0" w:space="0" w:color="auto"/>
                    <w:bottom w:val="none" w:sz="0" w:space="0" w:color="auto"/>
                    <w:right w:val="none" w:sz="0" w:space="0" w:color="auto"/>
                  </w:divBdr>
                </w:div>
                <w:div w:id="1756776930">
                  <w:marLeft w:val="640"/>
                  <w:marRight w:val="0"/>
                  <w:marTop w:val="0"/>
                  <w:marBottom w:val="0"/>
                  <w:divBdr>
                    <w:top w:val="none" w:sz="0" w:space="0" w:color="auto"/>
                    <w:left w:val="none" w:sz="0" w:space="0" w:color="auto"/>
                    <w:bottom w:val="none" w:sz="0" w:space="0" w:color="auto"/>
                    <w:right w:val="none" w:sz="0" w:space="0" w:color="auto"/>
                  </w:divBdr>
                </w:div>
                <w:div w:id="33897059">
                  <w:marLeft w:val="640"/>
                  <w:marRight w:val="0"/>
                  <w:marTop w:val="0"/>
                  <w:marBottom w:val="0"/>
                  <w:divBdr>
                    <w:top w:val="none" w:sz="0" w:space="0" w:color="auto"/>
                    <w:left w:val="none" w:sz="0" w:space="0" w:color="auto"/>
                    <w:bottom w:val="none" w:sz="0" w:space="0" w:color="auto"/>
                    <w:right w:val="none" w:sz="0" w:space="0" w:color="auto"/>
                  </w:divBdr>
                </w:div>
                <w:div w:id="1917744592">
                  <w:marLeft w:val="640"/>
                  <w:marRight w:val="0"/>
                  <w:marTop w:val="0"/>
                  <w:marBottom w:val="0"/>
                  <w:divBdr>
                    <w:top w:val="none" w:sz="0" w:space="0" w:color="auto"/>
                    <w:left w:val="none" w:sz="0" w:space="0" w:color="auto"/>
                    <w:bottom w:val="none" w:sz="0" w:space="0" w:color="auto"/>
                    <w:right w:val="none" w:sz="0" w:space="0" w:color="auto"/>
                  </w:divBdr>
                </w:div>
                <w:div w:id="1675764967">
                  <w:marLeft w:val="640"/>
                  <w:marRight w:val="0"/>
                  <w:marTop w:val="0"/>
                  <w:marBottom w:val="0"/>
                  <w:divBdr>
                    <w:top w:val="none" w:sz="0" w:space="0" w:color="auto"/>
                    <w:left w:val="none" w:sz="0" w:space="0" w:color="auto"/>
                    <w:bottom w:val="none" w:sz="0" w:space="0" w:color="auto"/>
                    <w:right w:val="none" w:sz="0" w:space="0" w:color="auto"/>
                  </w:divBdr>
                </w:div>
                <w:div w:id="1427575088">
                  <w:marLeft w:val="640"/>
                  <w:marRight w:val="0"/>
                  <w:marTop w:val="0"/>
                  <w:marBottom w:val="0"/>
                  <w:divBdr>
                    <w:top w:val="none" w:sz="0" w:space="0" w:color="auto"/>
                    <w:left w:val="none" w:sz="0" w:space="0" w:color="auto"/>
                    <w:bottom w:val="none" w:sz="0" w:space="0" w:color="auto"/>
                    <w:right w:val="none" w:sz="0" w:space="0" w:color="auto"/>
                  </w:divBdr>
                </w:div>
                <w:div w:id="1927962316">
                  <w:marLeft w:val="640"/>
                  <w:marRight w:val="0"/>
                  <w:marTop w:val="0"/>
                  <w:marBottom w:val="0"/>
                  <w:divBdr>
                    <w:top w:val="none" w:sz="0" w:space="0" w:color="auto"/>
                    <w:left w:val="none" w:sz="0" w:space="0" w:color="auto"/>
                    <w:bottom w:val="none" w:sz="0" w:space="0" w:color="auto"/>
                    <w:right w:val="none" w:sz="0" w:space="0" w:color="auto"/>
                  </w:divBdr>
                </w:div>
                <w:div w:id="1437284510">
                  <w:marLeft w:val="640"/>
                  <w:marRight w:val="0"/>
                  <w:marTop w:val="0"/>
                  <w:marBottom w:val="0"/>
                  <w:divBdr>
                    <w:top w:val="none" w:sz="0" w:space="0" w:color="auto"/>
                    <w:left w:val="none" w:sz="0" w:space="0" w:color="auto"/>
                    <w:bottom w:val="none" w:sz="0" w:space="0" w:color="auto"/>
                    <w:right w:val="none" w:sz="0" w:space="0" w:color="auto"/>
                  </w:divBdr>
                </w:div>
                <w:div w:id="379744864">
                  <w:marLeft w:val="640"/>
                  <w:marRight w:val="0"/>
                  <w:marTop w:val="0"/>
                  <w:marBottom w:val="0"/>
                  <w:divBdr>
                    <w:top w:val="none" w:sz="0" w:space="0" w:color="auto"/>
                    <w:left w:val="none" w:sz="0" w:space="0" w:color="auto"/>
                    <w:bottom w:val="none" w:sz="0" w:space="0" w:color="auto"/>
                    <w:right w:val="none" w:sz="0" w:space="0" w:color="auto"/>
                  </w:divBdr>
                </w:div>
                <w:div w:id="2038236080">
                  <w:marLeft w:val="640"/>
                  <w:marRight w:val="0"/>
                  <w:marTop w:val="0"/>
                  <w:marBottom w:val="0"/>
                  <w:divBdr>
                    <w:top w:val="none" w:sz="0" w:space="0" w:color="auto"/>
                    <w:left w:val="none" w:sz="0" w:space="0" w:color="auto"/>
                    <w:bottom w:val="none" w:sz="0" w:space="0" w:color="auto"/>
                    <w:right w:val="none" w:sz="0" w:space="0" w:color="auto"/>
                  </w:divBdr>
                </w:div>
                <w:div w:id="307252518">
                  <w:marLeft w:val="640"/>
                  <w:marRight w:val="0"/>
                  <w:marTop w:val="0"/>
                  <w:marBottom w:val="0"/>
                  <w:divBdr>
                    <w:top w:val="none" w:sz="0" w:space="0" w:color="auto"/>
                    <w:left w:val="none" w:sz="0" w:space="0" w:color="auto"/>
                    <w:bottom w:val="none" w:sz="0" w:space="0" w:color="auto"/>
                    <w:right w:val="none" w:sz="0" w:space="0" w:color="auto"/>
                  </w:divBdr>
                </w:div>
                <w:div w:id="1441607454">
                  <w:marLeft w:val="640"/>
                  <w:marRight w:val="0"/>
                  <w:marTop w:val="0"/>
                  <w:marBottom w:val="0"/>
                  <w:divBdr>
                    <w:top w:val="none" w:sz="0" w:space="0" w:color="auto"/>
                    <w:left w:val="none" w:sz="0" w:space="0" w:color="auto"/>
                    <w:bottom w:val="none" w:sz="0" w:space="0" w:color="auto"/>
                    <w:right w:val="none" w:sz="0" w:space="0" w:color="auto"/>
                  </w:divBdr>
                </w:div>
                <w:div w:id="435560351">
                  <w:marLeft w:val="640"/>
                  <w:marRight w:val="0"/>
                  <w:marTop w:val="0"/>
                  <w:marBottom w:val="0"/>
                  <w:divBdr>
                    <w:top w:val="none" w:sz="0" w:space="0" w:color="auto"/>
                    <w:left w:val="none" w:sz="0" w:space="0" w:color="auto"/>
                    <w:bottom w:val="none" w:sz="0" w:space="0" w:color="auto"/>
                    <w:right w:val="none" w:sz="0" w:space="0" w:color="auto"/>
                  </w:divBdr>
                </w:div>
                <w:div w:id="421995372">
                  <w:marLeft w:val="640"/>
                  <w:marRight w:val="0"/>
                  <w:marTop w:val="0"/>
                  <w:marBottom w:val="0"/>
                  <w:divBdr>
                    <w:top w:val="none" w:sz="0" w:space="0" w:color="auto"/>
                    <w:left w:val="none" w:sz="0" w:space="0" w:color="auto"/>
                    <w:bottom w:val="none" w:sz="0" w:space="0" w:color="auto"/>
                    <w:right w:val="none" w:sz="0" w:space="0" w:color="auto"/>
                  </w:divBdr>
                </w:div>
                <w:div w:id="2070767948">
                  <w:marLeft w:val="640"/>
                  <w:marRight w:val="0"/>
                  <w:marTop w:val="0"/>
                  <w:marBottom w:val="0"/>
                  <w:divBdr>
                    <w:top w:val="none" w:sz="0" w:space="0" w:color="auto"/>
                    <w:left w:val="none" w:sz="0" w:space="0" w:color="auto"/>
                    <w:bottom w:val="none" w:sz="0" w:space="0" w:color="auto"/>
                    <w:right w:val="none" w:sz="0" w:space="0" w:color="auto"/>
                  </w:divBdr>
                </w:div>
                <w:div w:id="786389876">
                  <w:marLeft w:val="640"/>
                  <w:marRight w:val="0"/>
                  <w:marTop w:val="0"/>
                  <w:marBottom w:val="0"/>
                  <w:divBdr>
                    <w:top w:val="none" w:sz="0" w:space="0" w:color="auto"/>
                    <w:left w:val="none" w:sz="0" w:space="0" w:color="auto"/>
                    <w:bottom w:val="none" w:sz="0" w:space="0" w:color="auto"/>
                    <w:right w:val="none" w:sz="0" w:space="0" w:color="auto"/>
                  </w:divBdr>
                </w:div>
                <w:div w:id="265040504">
                  <w:marLeft w:val="640"/>
                  <w:marRight w:val="0"/>
                  <w:marTop w:val="0"/>
                  <w:marBottom w:val="0"/>
                  <w:divBdr>
                    <w:top w:val="none" w:sz="0" w:space="0" w:color="auto"/>
                    <w:left w:val="none" w:sz="0" w:space="0" w:color="auto"/>
                    <w:bottom w:val="none" w:sz="0" w:space="0" w:color="auto"/>
                    <w:right w:val="none" w:sz="0" w:space="0" w:color="auto"/>
                  </w:divBdr>
                </w:div>
                <w:div w:id="1049453202">
                  <w:marLeft w:val="640"/>
                  <w:marRight w:val="0"/>
                  <w:marTop w:val="0"/>
                  <w:marBottom w:val="0"/>
                  <w:divBdr>
                    <w:top w:val="none" w:sz="0" w:space="0" w:color="auto"/>
                    <w:left w:val="none" w:sz="0" w:space="0" w:color="auto"/>
                    <w:bottom w:val="none" w:sz="0" w:space="0" w:color="auto"/>
                    <w:right w:val="none" w:sz="0" w:space="0" w:color="auto"/>
                  </w:divBdr>
                </w:div>
                <w:div w:id="559294828">
                  <w:marLeft w:val="640"/>
                  <w:marRight w:val="0"/>
                  <w:marTop w:val="0"/>
                  <w:marBottom w:val="0"/>
                  <w:divBdr>
                    <w:top w:val="none" w:sz="0" w:space="0" w:color="auto"/>
                    <w:left w:val="none" w:sz="0" w:space="0" w:color="auto"/>
                    <w:bottom w:val="none" w:sz="0" w:space="0" w:color="auto"/>
                    <w:right w:val="none" w:sz="0" w:space="0" w:color="auto"/>
                  </w:divBdr>
                </w:div>
                <w:div w:id="887909954">
                  <w:marLeft w:val="640"/>
                  <w:marRight w:val="0"/>
                  <w:marTop w:val="0"/>
                  <w:marBottom w:val="0"/>
                  <w:divBdr>
                    <w:top w:val="none" w:sz="0" w:space="0" w:color="auto"/>
                    <w:left w:val="none" w:sz="0" w:space="0" w:color="auto"/>
                    <w:bottom w:val="none" w:sz="0" w:space="0" w:color="auto"/>
                    <w:right w:val="none" w:sz="0" w:space="0" w:color="auto"/>
                  </w:divBdr>
                </w:div>
                <w:div w:id="276304344">
                  <w:marLeft w:val="640"/>
                  <w:marRight w:val="0"/>
                  <w:marTop w:val="0"/>
                  <w:marBottom w:val="0"/>
                  <w:divBdr>
                    <w:top w:val="none" w:sz="0" w:space="0" w:color="auto"/>
                    <w:left w:val="none" w:sz="0" w:space="0" w:color="auto"/>
                    <w:bottom w:val="none" w:sz="0" w:space="0" w:color="auto"/>
                    <w:right w:val="none" w:sz="0" w:space="0" w:color="auto"/>
                  </w:divBdr>
                </w:div>
                <w:div w:id="519127540">
                  <w:marLeft w:val="640"/>
                  <w:marRight w:val="0"/>
                  <w:marTop w:val="0"/>
                  <w:marBottom w:val="0"/>
                  <w:divBdr>
                    <w:top w:val="none" w:sz="0" w:space="0" w:color="auto"/>
                    <w:left w:val="none" w:sz="0" w:space="0" w:color="auto"/>
                    <w:bottom w:val="none" w:sz="0" w:space="0" w:color="auto"/>
                    <w:right w:val="none" w:sz="0" w:space="0" w:color="auto"/>
                  </w:divBdr>
                </w:div>
                <w:div w:id="1109010093">
                  <w:marLeft w:val="640"/>
                  <w:marRight w:val="0"/>
                  <w:marTop w:val="0"/>
                  <w:marBottom w:val="0"/>
                  <w:divBdr>
                    <w:top w:val="none" w:sz="0" w:space="0" w:color="auto"/>
                    <w:left w:val="none" w:sz="0" w:space="0" w:color="auto"/>
                    <w:bottom w:val="none" w:sz="0" w:space="0" w:color="auto"/>
                    <w:right w:val="none" w:sz="0" w:space="0" w:color="auto"/>
                  </w:divBdr>
                </w:div>
                <w:div w:id="1122111089">
                  <w:marLeft w:val="640"/>
                  <w:marRight w:val="0"/>
                  <w:marTop w:val="0"/>
                  <w:marBottom w:val="0"/>
                  <w:divBdr>
                    <w:top w:val="none" w:sz="0" w:space="0" w:color="auto"/>
                    <w:left w:val="none" w:sz="0" w:space="0" w:color="auto"/>
                    <w:bottom w:val="none" w:sz="0" w:space="0" w:color="auto"/>
                    <w:right w:val="none" w:sz="0" w:space="0" w:color="auto"/>
                  </w:divBdr>
                </w:div>
                <w:div w:id="155850496">
                  <w:marLeft w:val="640"/>
                  <w:marRight w:val="0"/>
                  <w:marTop w:val="0"/>
                  <w:marBottom w:val="0"/>
                  <w:divBdr>
                    <w:top w:val="none" w:sz="0" w:space="0" w:color="auto"/>
                    <w:left w:val="none" w:sz="0" w:space="0" w:color="auto"/>
                    <w:bottom w:val="none" w:sz="0" w:space="0" w:color="auto"/>
                    <w:right w:val="none" w:sz="0" w:space="0" w:color="auto"/>
                  </w:divBdr>
                </w:div>
                <w:div w:id="1728143354">
                  <w:marLeft w:val="640"/>
                  <w:marRight w:val="0"/>
                  <w:marTop w:val="0"/>
                  <w:marBottom w:val="0"/>
                  <w:divBdr>
                    <w:top w:val="none" w:sz="0" w:space="0" w:color="auto"/>
                    <w:left w:val="none" w:sz="0" w:space="0" w:color="auto"/>
                    <w:bottom w:val="none" w:sz="0" w:space="0" w:color="auto"/>
                    <w:right w:val="none" w:sz="0" w:space="0" w:color="auto"/>
                  </w:divBdr>
                </w:div>
                <w:div w:id="480119928">
                  <w:marLeft w:val="640"/>
                  <w:marRight w:val="0"/>
                  <w:marTop w:val="0"/>
                  <w:marBottom w:val="0"/>
                  <w:divBdr>
                    <w:top w:val="none" w:sz="0" w:space="0" w:color="auto"/>
                    <w:left w:val="none" w:sz="0" w:space="0" w:color="auto"/>
                    <w:bottom w:val="none" w:sz="0" w:space="0" w:color="auto"/>
                    <w:right w:val="none" w:sz="0" w:space="0" w:color="auto"/>
                  </w:divBdr>
                </w:div>
                <w:div w:id="1928808989">
                  <w:marLeft w:val="640"/>
                  <w:marRight w:val="0"/>
                  <w:marTop w:val="0"/>
                  <w:marBottom w:val="0"/>
                  <w:divBdr>
                    <w:top w:val="none" w:sz="0" w:space="0" w:color="auto"/>
                    <w:left w:val="none" w:sz="0" w:space="0" w:color="auto"/>
                    <w:bottom w:val="none" w:sz="0" w:space="0" w:color="auto"/>
                    <w:right w:val="none" w:sz="0" w:space="0" w:color="auto"/>
                  </w:divBdr>
                </w:div>
                <w:div w:id="1446732500">
                  <w:marLeft w:val="640"/>
                  <w:marRight w:val="0"/>
                  <w:marTop w:val="0"/>
                  <w:marBottom w:val="0"/>
                  <w:divBdr>
                    <w:top w:val="none" w:sz="0" w:space="0" w:color="auto"/>
                    <w:left w:val="none" w:sz="0" w:space="0" w:color="auto"/>
                    <w:bottom w:val="none" w:sz="0" w:space="0" w:color="auto"/>
                    <w:right w:val="none" w:sz="0" w:space="0" w:color="auto"/>
                  </w:divBdr>
                </w:div>
                <w:div w:id="2085636819">
                  <w:marLeft w:val="640"/>
                  <w:marRight w:val="0"/>
                  <w:marTop w:val="0"/>
                  <w:marBottom w:val="0"/>
                  <w:divBdr>
                    <w:top w:val="none" w:sz="0" w:space="0" w:color="auto"/>
                    <w:left w:val="none" w:sz="0" w:space="0" w:color="auto"/>
                    <w:bottom w:val="none" w:sz="0" w:space="0" w:color="auto"/>
                    <w:right w:val="none" w:sz="0" w:space="0" w:color="auto"/>
                  </w:divBdr>
                </w:div>
                <w:div w:id="254942459">
                  <w:marLeft w:val="640"/>
                  <w:marRight w:val="0"/>
                  <w:marTop w:val="0"/>
                  <w:marBottom w:val="0"/>
                  <w:divBdr>
                    <w:top w:val="none" w:sz="0" w:space="0" w:color="auto"/>
                    <w:left w:val="none" w:sz="0" w:space="0" w:color="auto"/>
                    <w:bottom w:val="none" w:sz="0" w:space="0" w:color="auto"/>
                    <w:right w:val="none" w:sz="0" w:space="0" w:color="auto"/>
                  </w:divBdr>
                </w:div>
                <w:div w:id="1357001920">
                  <w:marLeft w:val="640"/>
                  <w:marRight w:val="0"/>
                  <w:marTop w:val="0"/>
                  <w:marBottom w:val="0"/>
                  <w:divBdr>
                    <w:top w:val="none" w:sz="0" w:space="0" w:color="auto"/>
                    <w:left w:val="none" w:sz="0" w:space="0" w:color="auto"/>
                    <w:bottom w:val="none" w:sz="0" w:space="0" w:color="auto"/>
                    <w:right w:val="none" w:sz="0" w:space="0" w:color="auto"/>
                  </w:divBdr>
                </w:div>
                <w:div w:id="1142773003">
                  <w:marLeft w:val="640"/>
                  <w:marRight w:val="0"/>
                  <w:marTop w:val="0"/>
                  <w:marBottom w:val="0"/>
                  <w:divBdr>
                    <w:top w:val="none" w:sz="0" w:space="0" w:color="auto"/>
                    <w:left w:val="none" w:sz="0" w:space="0" w:color="auto"/>
                    <w:bottom w:val="none" w:sz="0" w:space="0" w:color="auto"/>
                    <w:right w:val="none" w:sz="0" w:space="0" w:color="auto"/>
                  </w:divBdr>
                </w:div>
                <w:div w:id="470097393">
                  <w:marLeft w:val="640"/>
                  <w:marRight w:val="0"/>
                  <w:marTop w:val="0"/>
                  <w:marBottom w:val="0"/>
                  <w:divBdr>
                    <w:top w:val="none" w:sz="0" w:space="0" w:color="auto"/>
                    <w:left w:val="none" w:sz="0" w:space="0" w:color="auto"/>
                    <w:bottom w:val="none" w:sz="0" w:space="0" w:color="auto"/>
                    <w:right w:val="none" w:sz="0" w:space="0" w:color="auto"/>
                  </w:divBdr>
                </w:div>
                <w:div w:id="1123424184">
                  <w:marLeft w:val="640"/>
                  <w:marRight w:val="0"/>
                  <w:marTop w:val="0"/>
                  <w:marBottom w:val="0"/>
                  <w:divBdr>
                    <w:top w:val="none" w:sz="0" w:space="0" w:color="auto"/>
                    <w:left w:val="none" w:sz="0" w:space="0" w:color="auto"/>
                    <w:bottom w:val="none" w:sz="0" w:space="0" w:color="auto"/>
                    <w:right w:val="none" w:sz="0" w:space="0" w:color="auto"/>
                  </w:divBdr>
                </w:div>
                <w:div w:id="1838686005">
                  <w:marLeft w:val="640"/>
                  <w:marRight w:val="0"/>
                  <w:marTop w:val="0"/>
                  <w:marBottom w:val="0"/>
                  <w:divBdr>
                    <w:top w:val="none" w:sz="0" w:space="0" w:color="auto"/>
                    <w:left w:val="none" w:sz="0" w:space="0" w:color="auto"/>
                    <w:bottom w:val="none" w:sz="0" w:space="0" w:color="auto"/>
                    <w:right w:val="none" w:sz="0" w:space="0" w:color="auto"/>
                  </w:divBdr>
                </w:div>
                <w:div w:id="1154955543">
                  <w:marLeft w:val="640"/>
                  <w:marRight w:val="0"/>
                  <w:marTop w:val="0"/>
                  <w:marBottom w:val="0"/>
                  <w:divBdr>
                    <w:top w:val="none" w:sz="0" w:space="0" w:color="auto"/>
                    <w:left w:val="none" w:sz="0" w:space="0" w:color="auto"/>
                    <w:bottom w:val="none" w:sz="0" w:space="0" w:color="auto"/>
                    <w:right w:val="none" w:sz="0" w:space="0" w:color="auto"/>
                  </w:divBdr>
                </w:div>
                <w:div w:id="990402231">
                  <w:marLeft w:val="640"/>
                  <w:marRight w:val="0"/>
                  <w:marTop w:val="0"/>
                  <w:marBottom w:val="0"/>
                  <w:divBdr>
                    <w:top w:val="none" w:sz="0" w:space="0" w:color="auto"/>
                    <w:left w:val="none" w:sz="0" w:space="0" w:color="auto"/>
                    <w:bottom w:val="none" w:sz="0" w:space="0" w:color="auto"/>
                    <w:right w:val="none" w:sz="0" w:space="0" w:color="auto"/>
                  </w:divBdr>
                </w:div>
                <w:div w:id="1413048232">
                  <w:marLeft w:val="640"/>
                  <w:marRight w:val="0"/>
                  <w:marTop w:val="0"/>
                  <w:marBottom w:val="0"/>
                  <w:divBdr>
                    <w:top w:val="none" w:sz="0" w:space="0" w:color="auto"/>
                    <w:left w:val="none" w:sz="0" w:space="0" w:color="auto"/>
                    <w:bottom w:val="none" w:sz="0" w:space="0" w:color="auto"/>
                    <w:right w:val="none" w:sz="0" w:space="0" w:color="auto"/>
                  </w:divBdr>
                </w:div>
                <w:div w:id="1088388975">
                  <w:marLeft w:val="640"/>
                  <w:marRight w:val="0"/>
                  <w:marTop w:val="0"/>
                  <w:marBottom w:val="0"/>
                  <w:divBdr>
                    <w:top w:val="none" w:sz="0" w:space="0" w:color="auto"/>
                    <w:left w:val="none" w:sz="0" w:space="0" w:color="auto"/>
                    <w:bottom w:val="none" w:sz="0" w:space="0" w:color="auto"/>
                    <w:right w:val="none" w:sz="0" w:space="0" w:color="auto"/>
                  </w:divBdr>
                </w:div>
                <w:div w:id="1628584717">
                  <w:marLeft w:val="640"/>
                  <w:marRight w:val="0"/>
                  <w:marTop w:val="0"/>
                  <w:marBottom w:val="0"/>
                  <w:divBdr>
                    <w:top w:val="none" w:sz="0" w:space="0" w:color="auto"/>
                    <w:left w:val="none" w:sz="0" w:space="0" w:color="auto"/>
                    <w:bottom w:val="none" w:sz="0" w:space="0" w:color="auto"/>
                    <w:right w:val="none" w:sz="0" w:space="0" w:color="auto"/>
                  </w:divBdr>
                </w:div>
                <w:div w:id="1903906130">
                  <w:marLeft w:val="640"/>
                  <w:marRight w:val="0"/>
                  <w:marTop w:val="0"/>
                  <w:marBottom w:val="0"/>
                  <w:divBdr>
                    <w:top w:val="none" w:sz="0" w:space="0" w:color="auto"/>
                    <w:left w:val="none" w:sz="0" w:space="0" w:color="auto"/>
                    <w:bottom w:val="none" w:sz="0" w:space="0" w:color="auto"/>
                    <w:right w:val="none" w:sz="0" w:space="0" w:color="auto"/>
                  </w:divBdr>
                </w:div>
                <w:div w:id="1339114461">
                  <w:marLeft w:val="640"/>
                  <w:marRight w:val="0"/>
                  <w:marTop w:val="0"/>
                  <w:marBottom w:val="0"/>
                  <w:divBdr>
                    <w:top w:val="none" w:sz="0" w:space="0" w:color="auto"/>
                    <w:left w:val="none" w:sz="0" w:space="0" w:color="auto"/>
                    <w:bottom w:val="none" w:sz="0" w:space="0" w:color="auto"/>
                    <w:right w:val="none" w:sz="0" w:space="0" w:color="auto"/>
                  </w:divBdr>
                </w:div>
                <w:div w:id="2145732892">
                  <w:marLeft w:val="640"/>
                  <w:marRight w:val="0"/>
                  <w:marTop w:val="0"/>
                  <w:marBottom w:val="0"/>
                  <w:divBdr>
                    <w:top w:val="none" w:sz="0" w:space="0" w:color="auto"/>
                    <w:left w:val="none" w:sz="0" w:space="0" w:color="auto"/>
                    <w:bottom w:val="none" w:sz="0" w:space="0" w:color="auto"/>
                    <w:right w:val="none" w:sz="0" w:space="0" w:color="auto"/>
                  </w:divBdr>
                </w:div>
                <w:div w:id="1201625420">
                  <w:marLeft w:val="640"/>
                  <w:marRight w:val="0"/>
                  <w:marTop w:val="0"/>
                  <w:marBottom w:val="0"/>
                  <w:divBdr>
                    <w:top w:val="none" w:sz="0" w:space="0" w:color="auto"/>
                    <w:left w:val="none" w:sz="0" w:space="0" w:color="auto"/>
                    <w:bottom w:val="none" w:sz="0" w:space="0" w:color="auto"/>
                    <w:right w:val="none" w:sz="0" w:space="0" w:color="auto"/>
                  </w:divBdr>
                </w:div>
                <w:div w:id="1434205332">
                  <w:marLeft w:val="640"/>
                  <w:marRight w:val="0"/>
                  <w:marTop w:val="0"/>
                  <w:marBottom w:val="0"/>
                  <w:divBdr>
                    <w:top w:val="none" w:sz="0" w:space="0" w:color="auto"/>
                    <w:left w:val="none" w:sz="0" w:space="0" w:color="auto"/>
                    <w:bottom w:val="none" w:sz="0" w:space="0" w:color="auto"/>
                    <w:right w:val="none" w:sz="0" w:space="0" w:color="auto"/>
                  </w:divBdr>
                </w:div>
                <w:div w:id="263538501">
                  <w:marLeft w:val="640"/>
                  <w:marRight w:val="0"/>
                  <w:marTop w:val="0"/>
                  <w:marBottom w:val="0"/>
                  <w:divBdr>
                    <w:top w:val="none" w:sz="0" w:space="0" w:color="auto"/>
                    <w:left w:val="none" w:sz="0" w:space="0" w:color="auto"/>
                    <w:bottom w:val="none" w:sz="0" w:space="0" w:color="auto"/>
                    <w:right w:val="none" w:sz="0" w:space="0" w:color="auto"/>
                  </w:divBdr>
                </w:div>
                <w:div w:id="1069771489">
                  <w:marLeft w:val="640"/>
                  <w:marRight w:val="0"/>
                  <w:marTop w:val="0"/>
                  <w:marBottom w:val="0"/>
                  <w:divBdr>
                    <w:top w:val="none" w:sz="0" w:space="0" w:color="auto"/>
                    <w:left w:val="none" w:sz="0" w:space="0" w:color="auto"/>
                    <w:bottom w:val="none" w:sz="0" w:space="0" w:color="auto"/>
                    <w:right w:val="none" w:sz="0" w:space="0" w:color="auto"/>
                  </w:divBdr>
                </w:div>
                <w:div w:id="1760298555">
                  <w:marLeft w:val="640"/>
                  <w:marRight w:val="0"/>
                  <w:marTop w:val="0"/>
                  <w:marBottom w:val="0"/>
                  <w:divBdr>
                    <w:top w:val="none" w:sz="0" w:space="0" w:color="auto"/>
                    <w:left w:val="none" w:sz="0" w:space="0" w:color="auto"/>
                    <w:bottom w:val="none" w:sz="0" w:space="0" w:color="auto"/>
                    <w:right w:val="none" w:sz="0" w:space="0" w:color="auto"/>
                  </w:divBdr>
                </w:div>
                <w:div w:id="35930900">
                  <w:marLeft w:val="640"/>
                  <w:marRight w:val="0"/>
                  <w:marTop w:val="0"/>
                  <w:marBottom w:val="0"/>
                  <w:divBdr>
                    <w:top w:val="none" w:sz="0" w:space="0" w:color="auto"/>
                    <w:left w:val="none" w:sz="0" w:space="0" w:color="auto"/>
                    <w:bottom w:val="none" w:sz="0" w:space="0" w:color="auto"/>
                    <w:right w:val="none" w:sz="0" w:space="0" w:color="auto"/>
                  </w:divBdr>
                </w:div>
                <w:div w:id="2137138744">
                  <w:marLeft w:val="640"/>
                  <w:marRight w:val="0"/>
                  <w:marTop w:val="0"/>
                  <w:marBottom w:val="0"/>
                  <w:divBdr>
                    <w:top w:val="none" w:sz="0" w:space="0" w:color="auto"/>
                    <w:left w:val="none" w:sz="0" w:space="0" w:color="auto"/>
                    <w:bottom w:val="none" w:sz="0" w:space="0" w:color="auto"/>
                    <w:right w:val="none" w:sz="0" w:space="0" w:color="auto"/>
                  </w:divBdr>
                </w:div>
                <w:div w:id="1442337979">
                  <w:marLeft w:val="640"/>
                  <w:marRight w:val="0"/>
                  <w:marTop w:val="0"/>
                  <w:marBottom w:val="0"/>
                  <w:divBdr>
                    <w:top w:val="none" w:sz="0" w:space="0" w:color="auto"/>
                    <w:left w:val="none" w:sz="0" w:space="0" w:color="auto"/>
                    <w:bottom w:val="none" w:sz="0" w:space="0" w:color="auto"/>
                    <w:right w:val="none" w:sz="0" w:space="0" w:color="auto"/>
                  </w:divBdr>
                </w:div>
                <w:div w:id="592905609">
                  <w:marLeft w:val="640"/>
                  <w:marRight w:val="0"/>
                  <w:marTop w:val="0"/>
                  <w:marBottom w:val="0"/>
                  <w:divBdr>
                    <w:top w:val="none" w:sz="0" w:space="0" w:color="auto"/>
                    <w:left w:val="none" w:sz="0" w:space="0" w:color="auto"/>
                    <w:bottom w:val="none" w:sz="0" w:space="0" w:color="auto"/>
                    <w:right w:val="none" w:sz="0" w:space="0" w:color="auto"/>
                  </w:divBdr>
                </w:div>
                <w:div w:id="1378550042">
                  <w:marLeft w:val="640"/>
                  <w:marRight w:val="0"/>
                  <w:marTop w:val="0"/>
                  <w:marBottom w:val="0"/>
                  <w:divBdr>
                    <w:top w:val="none" w:sz="0" w:space="0" w:color="auto"/>
                    <w:left w:val="none" w:sz="0" w:space="0" w:color="auto"/>
                    <w:bottom w:val="none" w:sz="0" w:space="0" w:color="auto"/>
                    <w:right w:val="none" w:sz="0" w:space="0" w:color="auto"/>
                  </w:divBdr>
                </w:div>
                <w:div w:id="1345598041">
                  <w:marLeft w:val="640"/>
                  <w:marRight w:val="0"/>
                  <w:marTop w:val="0"/>
                  <w:marBottom w:val="0"/>
                  <w:divBdr>
                    <w:top w:val="none" w:sz="0" w:space="0" w:color="auto"/>
                    <w:left w:val="none" w:sz="0" w:space="0" w:color="auto"/>
                    <w:bottom w:val="none" w:sz="0" w:space="0" w:color="auto"/>
                    <w:right w:val="none" w:sz="0" w:space="0" w:color="auto"/>
                  </w:divBdr>
                </w:div>
                <w:div w:id="271010987">
                  <w:marLeft w:val="640"/>
                  <w:marRight w:val="0"/>
                  <w:marTop w:val="0"/>
                  <w:marBottom w:val="0"/>
                  <w:divBdr>
                    <w:top w:val="none" w:sz="0" w:space="0" w:color="auto"/>
                    <w:left w:val="none" w:sz="0" w:space="0" w:color="auto"/>
                    <w:bottom w:val="none" w:sz="0" w:space="0" w:color="auto"/>
                    <w:right w:val="none" w:sz="0" w:space="0" w:color="auto"/>
                  </w:divBdr>
                </w:div>
                <w:div w:id="1655060585">
                  <w:marLeft w:val="640"/>
                  <w:marRight w:val="0"/>
                  <w:marTop w:val="0"/>
                  <w:marBottom w:val="0"/>
                  <w:divBdr>
                    <w:top w:val="none" w:sz="0" w:space="0" w:color="auto"/>
                    <w:left w:val="none" w:sz="0" w:space="0" w:color="auto"/>
                    <w:bottom w:val="none" w:sz="0" w:space="0" w:color="auto"/>
                    <w:right w:val="none" w:sz="0" w:space="0" w:color="auto"/>
                  </w:divBdr>
                </w:div>
                <w:div w:id="590046004">
                  <w:marLeft w:val="640"/>
                  <w:marRight w:val="0"/>
                  <w:marTop w:val="0"/>
                  <w:marBottom w:val="0"/>
                  <w:divBdr>
                    <w:top w:val="none" w:sz="0" w:space="0" w:color="auto"/>
                    <w:left w:val="none" w:sz="0" w:space="0" w:color="auto"/>
                    <w:bottom w:val="none" w:sz="0" w:space="0" w:color="auto"/>
                    <w:right w:val="none" w:sz="0" w:space="0" w:color="auto"/>
                  </w:divBdr>
                </w:div>
                <w:div w:id="1500579545">
                  <w:marLeft w:val="640"/>
                  <w:marRight w:val="0"/>
                  <w:marTop w:val="0"/>
                  <w:marBottom w:val="0"/>
                  <w:divBdr>
                    <w:top w:val="none" w:sz="0" w:space="0" w:color="auto"/>
                    <w:left w:val="none" w:sz="0" w:space="0" w:color="auto"/>
                    <w:bottom w:val="none" w:sz="0" w:space="0" w:color="auto"/>
                    <w:right w:val="none" w:sz="0" w:space="0" w:color="auto"/>
                  </w:divBdr>
                </w:div>
                <w:div w:id="947198766">
                  <w:marLeft w:val="640"/>
                  <w:marRight w:val="0"/>
                  <w:marTop w:val="0"/>
                  <w:marBottom w:val="0"/>
                  <w:divBdr>
                    <w:top w:val="none" w:sz="0" w:space="0" w:color="auto"/>
                    <w:left w:val="none" w:sz="0" w:space="0" w:color="auto"/>
                    <w:bottom w:val="none" w:sz="0" w:space="0" w:color="auto"/>
                    <w:right w:val="none" w:sz="0" w:space="0" w:color="auto"/>
                  </w:divBdr>
                </w:div>
                <w:div w:id="1417508147">
                  <w:marLeft w:val="640"/>
                  <w:marRight w:val="0"/>
                  <w:marTop w:val="0"/>
                  <w:marBottom w:val="0"/>
                  <w:divBdr>
                    <w:top w:val="none" w:sz="0" w:space="0" w:color="auto"/>
                    <w:left w:val="none" w:sz="0" w:space="0" w:color="auto"/>
                    <w:bottom w:val="none" w:sz="0" w:space="0" w:color="auto"/>
                    <w:right w:val="none" w:sz="0" w:space="0" w:color="auto"/>
                  </w:divBdr>
                </w:div>
                <w:div w:id="1550386012">
                  <w:marLeft w:val="640"/>
                  <w:marRight w:val="0"/>
                  <w:marTop w:val="0"/>
                  <w:marBottom w:val="0"/>
                  <w:divBdr>
                    <w:top w:val="none" w:sz="0" w:space="0" w:color="auto"/>
                    <w:left w:val="none" w:sz="0" w:space="0" w:color="auto"/>
                    <w:bottom w:val="none" w:sz="0" w:space="0" w:color="auto"/>
                    <w:right w:val="none" w:sz="0" w:space="0" w:color="auto"/>
                  </w:divBdr>
                </w:div>
                <w:div w:id="1675374443">
                  <w:marLeft w:val="640"/>
                  <w:marRight w:val="0"/>
                  <w:marTop w:val="0"/>
                  <w:marBottom w:val="0"/>
                  <w:divBdr>
                    <w:top w:val="none" w:sz="0" w:space="0" w:color="auto"/>
                    <w:left w:val="none" w:sz="0" w:space="0" w:color="auto"/>
                    <w:bottom w:val="none" w:sz="0" w:space="0" w:color="auto"/>
                    <w:right w:val="none" w:sz="0" w:space="0" w:color="auto"/>
                  </w:divBdr>
                </w:div>
                <w:div w:id="725032533">
                  <w:marLeft w:val="640"/>
                  <w:marRight w:val="0"/>
                  <w:marTop w:val="0"/>
                  <w:marBottom w:val="0"/>
                  <w:divBdr>
                    <w:top w:val="none" w:sz="0" w:space="0" w:color="auto"/>
                    <w:left w:val="none" w:sz="0" w:space="0" w:color="auto"/>
                    <w:bottom w:val="none" w:sz="0" w:space="0" w:color="auto"/>
                    <w:right w:val="none" w:sz="0" w:space="0" w:color="auto"/>
                  </w:divBdr>
                </w:div>
                <w:div w:id="763961572">
                  <w:marLeft w:val="640"/>
                  <w:marRight w:val="0"/>
                  <w:marTop w:val="0"/>
                  <w:marBottom w:val="0"/>
                  <w:divBdr>
                    <w:top w:val="none" w:sz="0" w:space="0" w:color="auto"/>
                    <w:left w:val="none" w:sz="0" w:space="0" w:color="auto"/>
                    <w:bottom w:val="none" w:sz="0" w:space="0" w:color="auto"/>
                    <w:right w:val="none" w:sz="0" w:space="0" w:color="auto"/>
                  </w:divBdr>
                </w:div>
                <w:div w:id="1434014699">
                  <w:marLeft w:val="640"/>
                  <w:marRight w:val="0"/>
                  <w:marTop w:val="0"/>
                  <w:marBottom w:val="0"/>
                  <w:divBdr>
                    <w:top w:val="none" w:sz="0" w:space="0" w:color="auto"/>
                    <w:left w:val="none" w:sz="0" w:space="0" w:color="auto"/>
                    <w:bottom w:val="none" w:sz="0" w:space="0" w:color="auto"/>
                    <w:right w:val="none" w:sz="0" w:space="0" w:color="auto"/>
                  </w:divBdr>
                </w:div>
                <w:div w:id="1871526220">
                  <w:marLeft w:val="640"/>
                  <w:marRight w:val="0"/>
                  <w:marTop w:val="0"/>
                  <w:marBottom w:val="0"/>
                  <w:divBdr>
                    <w:top w:val="none" w:sz="0" w:space="0" w:color="auto"/>
                    <w:left w:val="none" w:sz="0" w:space="0" w:color="auto"/>
                    <w:bottom w:val="none" w:sz="0" w:space="0" w:color="auto"/>
                    <w:right w:val="none" w:sz="0" w:space="0" w:color="auto"/>
                  </w:divBdr>
                </w:div>
                <w:div w:id="1148129796">
                  <w:marLeft w:val="640"/>
                  <w:marRight w:val="0"/>
                  <w:marTop w:val="0"/>
                  <w:marBottom w:val="0"/>
                  <w:divBdr>
                    <w:top w:val="none" w:sz="0" w:space="0" w:color="auto"/>
                    <w:left w:val="none" w:sz="0" w:space="0" w:color="auto"/>
                    <w:bottom w:val="none" w:sz="0" w:space="0" w:color="auto"/>
                    <w:right w:val="none" w:sz="0" w:space="0" w:color="auto"/>
                  </w:divBdr>
                </w:div>
                <w:div w:id="707872627">
                  <w:marLeft w:val="640"/>
                  <w:marRight w:val="0"/>
                  <w:marTop w:val="0"/>
                  <w:marBottom w:val="0"/>
                  <w:divBdr>
                    <w:top w:val="none" w:sz="0" w:space="0" w:color="auto"/>
                    <w:left w:val="none" w:sz="0" w:space="0" w:color="auto"/>
                    <w:bottom w:val="none" w:sz="0" w:space="0" w:color="auto"/>
                    <w:right w:val="none" w:sz="0" w:space="0" w:color="auto"/>
                  </w:divBdr>
                </w:div>
                <w:div w:id="858272654">
                  <w:marLeft w:val="640"/>
                  <w:marRight w:val="0"/>
                  <w:marTop w:val="0"/>
                  <w:marBottom w:val="0"/>
                  <w:divBdr>
                    <w:top w:val="none" w:sz="0" w:space="0" w:color="auto"/>
                    <w:left w:val="none" w:sz="0" w:space="0" w:color="auto"/>
                    <w:bottom w:val="none" w:sz="0" w:space="0" w:color="auto"/>
                    <w:right w:val="none" w:sz="0" w:space="0" w:color="auto"/>
                  </w:divBdr>
                </w:div>
                <w:div w:id="1446656057">
                  <w:marLeft w:val="640"/>
                  <w:marRight w:val="0"/>
                  <w:marTop w:val="0"/>
                  <w:marBottom w:val="0"/>
                  <w:divBdr>
                    <w:top w:val="none" w:sz="0" w:space="0" w:color="auto"/>
                    <w:left w:val="none" w:sz="0" w:space="0" w:color="auto"/>
                    <w:bottom w:val="none" w:sz="0" w:space="0" w:color="auto"/>
                    <w:right w:val="none" w:sz="0" w:space="0" w:color="auto"/>
                  </w:divBdr>
                </w:div>
                <w:div w:id="2115897156">
                  <w:marLeft w:val="640"/>
                  <w:marRight w:val="0"/>
                  <w:marTop w:val="0"/>
                  <w:marBottom w:val="0"/>
                  <w:divBdr>
                    <w:top w:val="none" w:sz="0" w:space="0" w:color="auto"/>
                    <w:left w:val="none" w:sz="0" w:space="0" w:color="auto"/>
                    <w:bottom w:val="none" w:sz="0" w:space="0" w:color="auto"/>
                    <w:right w:val="none" w:sz="0" w:space="0" w:color="auto"/>
                  </w:divBdr>
                </w:div>
                <w:div w:id="1328288649">
                  <w:marLeft w:val="640"/>
                  <w:marRight w:val="0"/>
                  <w:marTop w:val="0"/>
                  <w:marBottom w:val="0"/>
                  <w:divBdr>
                    <w:top w:val="none" w:sz="0" w:space="0" w:color="auto"/>
                    <w:left w:val="none" w:sz="0" w:space="0" w:color="auto"/>
                    <w:bottom w:val="none" w:sz="0" w:space="0" w:color="auto"/>
                    <w:right w:val="none" w:sz="0" w:space="0" w:color="auto"/>
                  </w:divBdr>
                </w:div>
                <w:div w:id="1811945402">
                  <w:marLeft w:val="640"/>
                  <w:marRight w:val="0"/>
                  <w:marTop w:val="0"/>
                  <w:marBottom w:val="0"/>
                  <w:divBdr>
                    <w:top w:val="none" w:sz="0" w:space="0" w:color="auto"/>
                    <w:left w:val="none" w:sz="0" w:space="0" w:color="auto"/>
                    <w:bottom w:val="none" w:sz="0" w:space="0" w:color="auto"/>
                    <w:right w:val="none" w:sz="0" w:space="0" w:color="auto"/>
                  </w:divBdr>
                </w:div>
                <w:div w:id="922489382">
                  <w:marLeft w:val="640"/>
                  <w:marRight w:val="0"/>
                  <w:marTop w:val="0"/>
                  <w:marBottom w:val="0"/>
                  <w:divBdr>
                    <w:top w:val="none" w:sz="0" w:space="0" w:color="auto"/>
                    <w:left w:val="none" w:sz="0" w:space="0" w:color="auto"/>
                    <w:bottom w:val="none" w:sz="0" w:space="0" w:color="auto"/>
                    <w:right w:val="none" w:sz="0" w:space="0" w:color="auto"/>
                  </w:divBdr>
                </w:div>
                <w:div w:id="1215576843">
                  <w:marLeft w:val="640"/>
                  <w:marRight w:val="0"/>
                  <w:marTop w:val="0"/>
                  <w:marBottom w:val="0"/>
                  <w:divBdr>
                    <w:top w:val="none" w:sz="0" w:space="0" w:color="auto"/>
                    <w:left w:val="none" w:sz="0" w:space="0" w:color="auto"/>
                    <w:bottom w:val="none" w:sz="0" w:space="0" w:color="auto"/>
                    <w:right w:val="none" w:sz="0" w:space="0" w:color="auto"/>
                  </w:divBdr>
                </w:div>
                <w:div w:id="886181028">
                  <w:marLeft w:val="640"/>
                  <w:marRight w:val="0"/>
                  <w:marTop w:val="0"/>
                  <w:marBottom w:val="0"/>
                  <w:divBdr>
                    <w:top w:val="none" w:sz="0" w:space="0" w:color="auto"/>
                    <w:left w:val="none" w:sz="0" w:space="0" w:color="auto"/>
                    <w:bottom w:val="none" w:sz="0" w:space="0" w:color="auto"/>
                    <w:right w:val="none" w:sz="0" w:space="0" w:color="auto"/>
                  </w:divBdr>
                </w:div>
                <w:div w:id="170728997">
                  <w:marLeft w:val="640"/>
                  <w:marRight w:val="0"/>
                  <w:marTop w:val="0"/>
                  <w:marBottom w:val="0"/>
                  <w:divBdr>
                    <w:top w:val="none" w:sz="0" w:space="0" w:color="auto"/>
                    <w:left w:val="none" w:sz="0" w:space="0" w:color="auto"/>
                    <w:bottom w:val="none" w:sz="0" w:space="0" w:color="auto"/>
                    <w:right w:val="none" w:sz="0" w:space="0" w:color="auto"/>
                  </w:divBdr>
                </w:div>
                <w:div w:id="2044940738">
                  <w:marLeft w:val="640"/>
                  <w:marRight w:val="0"/>
                  <w:marTop w:val="0"/>
                  <w:marBottom w:val="0"/>
                  <w:divBdr>
                    <w:top w:val="none" w:sz="0" w:space="0" w:color="auto"/>
                    <w:left w:val="none" w:sz="0" w:space="0" w:color="auto"/>
                    <w:bottom w:val="none" w:sz="0" w:space="0" w:color="auto"/>
                    <w:right w:val="none" w:sz="0" w:space="0" w:color="auto"/>
                  </w:divBdr>
                </w:div>
                <w:div w:id="299114316">
                  <w:marLeft w:val="640"/>
                  <w:marRight w:val="0"/>
                  <w:marTop w:val="0"/>
                  <w:marBottom w:val="0"/>
                  <w:divBdr>
                    <w:top w:val="none" w:sz="0" w:space="0" w:color="auto"/>
                    <w:left w:val="none" w:sz="0" w:space="0" w:color="auto"/>
                    <w:bottom w:val="none" w:sz="0" w:space="0" w:color="auto"/>
                    <w:right w:val="none" w:sz="0" w:space="0" w:color="auto"/>
                  </w:divBdr>
                </w:div>
                <w:div w:id="1155729450">
                  <w:marLeft w:val="640"/>
                  <w:marRight w:val="0"/>
                  <w:marTop w:val="0"/>
                  <w:marBottom w:val="0"/>
                  <w:divBdr>
                    <w:top w:val="none" w:sz="0" w:space="0" w:color="auto"/>
                    <w:left w:val="none" w:sz="0" w:space="0" w:color="auto"/>
                    <w:bottom w:val="none" w:sz="0" w:space="0" w:color="auto"/>
                    <w:right w:val="none" w:sz="0" w:space="0" w:color="auto"/>
                  </w:divBdr>
                </w:div>
                <w:div w:id="1199273108">
                  <w:marLeft w:val="640"/>
                  <w:marRight w:val="0"/>
                  <w:marTop w:val="0"/>
                  <w:marBottom w:val="0"/>
                  <w:divBdr>
                    <w:top w:val="none" w:sz="0" w:space="0" w:color="auto"/>
                    <w:left w:val="none" w:sz="0" w:space="0" w:color="auto"/>
                    <w:bottom w:val="none" w:sz="0" w:space="0" w:color="auto"/>
                    <w:right w:val="none" w:sz="0" w:space="0" w:color="auto"/>
                  </w:divBdr>
                </w:div>
                <w:div w:id="1967156876">
                  <w:marLeft w:val="640"/>
                  <w:marRight w:val="0"/>
                  <w:marTop w:val="0"/>
                  <w:marBottom w:val="0"/>
                  <w:divBdr>
                    <w:top w:val="none" w:sz="0" w:space="0" w:color="auto"/>
                    <w:left w:val="none" w:sz="0" w:space="0" w:color="auto"/>
                    <w:bottom w:val="none" w:sz="0" w:space="0" w:color="auto"/>
                    <w:right w:val="none" w:sz="0" w:space="0" w:color="auto"/>
                  </w:divBdr>
                </w:div>
                <w:div w:id="376004000">
                  <w:marLeft w:val="640"/>
                  <w:marRight w:val="0"/>
                  <w:marTop w:val="0"/>
                  <w:marBottom w:val="0"/>
                  <w:divBdr>
                    <w:top w:val="none" w:sz="0" w:space="0" w:color="auto"/>
                    <w:left w:val="none" w:sz="0" w:space="0" w:color="auto"/>
                    <w:bottom w:val="none" w:sz="0" w:space="0" w:color="auto"/>
                    <w:right w:val="none" w:sz="0" w:space="0" w:color="auto"/>
                  </w:divBdr>
                </w:div>
                <w:div w:id="1907181130">
                  <w:marLeft w:val="640"/>
                  <w:marRight w:val="0"/>
                  <w:marTop w:val="0"/>
                  <w:marBottom w:val="0"/>
                  <w:divBdr>
                    <w:top w:val="none" w:sz="0" w:space="0" w:color="auto"/>
                    <w:left w:val="none" w:sz="0" w:space="0" w:color="auto"/>
                    <w:bottom w:val="none" w:sz="0" w:space="0" w:color="auto"/>
                    <w:right w:val="none" w:sz="0" w:space="0" w:color="auto"/>
                  </w:divBdr>
                </w:div>
                <w:div w:id="598221809">
                  <w:marLeft w:val="640"/>
                  <w:marRight w:val="0"/>
                  <w:marTop w:val="0"/>
                  <w:marBottom w:val="0"/>
                  <w:divBdr>
                    <w:top w:val="none" w:sz="0" w:space="0" w:color="auto"/>
                    <w:left w:val="none" w:sz="0" w:space="0" w:color="auto"/>
                    <w:bottom w:val="none" w:sz="0" w:space="0" w:color="auto"/>
                    <w:right w:val="none" w:sz="0" w:space="0" w:color="auto"/>
                  </w:divBdr>
                </w:div>
                <w:div w:id="1602715205">
                  <w:marLeft w:val="640"/>
                  <w:marRight w:val="0"/>
                  <w:marTop w:val="0"/>
                  <w:marBottom w:val="0"/>
                  <w:divBdr>
                    <w:top w:val="none" w:sz="0" w:space="0" w:color="auto"/>
                    <w:left w:val="none" w:sz="0" w:space="0" w:color="auto"/>
                    <w:bottom w:val="none" w:sz="0" w:space="0" w:color="auto"/>
                    <w:right w:val="none" w:sz="0" w:space="0" w:color="auto"/>
                  </w:divBdr>
                </w:div>
                <w:div w:id="1366830058">
                  <w:marLeft w:val="640"/>
                  <w:marRight w:val="0"/>
                  <w:marTop w:val="0"/>
                  <w:marBottom w:val="0"/>
                  <w:divBdr>
                    <w:top w:val="none" w:sz="0" w:space="0" w:color="auto"/>
                    <w:left w:val="none" w:sz="0" w:space="0" w:color="auto"/>
                    <w:bottom w:val="none" w:sz="0" w:space="0" w:color="auto"/>
                    <w:right w:val="none" w:sz="0" w:space="0" w:color="auto"/>
                  </w:divBdr>
                </w:div>
                <w:div w:id="1318336633">
                  <w:marLeft w:val="640"/>
                  <w:marRight w:val="0"/>
                  <w:marTop w:val="0"/>
                  <w:marBottom w:val="0"/>
                  <w:divBdr>
                    <w:top w:val="none" w:sz="0" w:space="0" w:color="auto"/>
                    <w:left w:val="none" w:sz="0" w:space="0" w:color="auto"/>
                    <w:bottom w:val="none" w:sz="0" w:space="0" w:color="auto"/>
                    <w:right w:val="none" w:sz="0" w:space="0" w:color="auto"/>
                  </w:divBdr>
                </w:div>
                <w:div w:id="6102085">
                  <w:marLeft w:val="640"/>
                  <w:marRight w:val="0"/>
                  <w:marTop w:val="0"/>
                  <w:marBottom w:val="0"/>
                  <w:divBdr>
                    <w:top w:val="none" w:sz="0" w:space="0" w:color="auto"/>
                    <w:left w:val="none" w:sz="0" w:space="0" w:color="auto"/>
                    <w:bottom w:val="none" w:sz="0" w:space="0" w:color="auto"/>
                    <w:right w:val="none" w:sz="0" w:space="0" w:color="auto"/>
                  </w:divBdr>
                </w:div>
                <w:div w:id="240675046">
                  <w:marLeft w:val="640"/>
                  <w:marRight w:val="0"/>
                  <w:marTop w:val="0"/>
                  <w:marBottom w:val="0"/>
                  <w:divBdr>
                    <w:top w:val="none" w:sz="0" w:space="0" w:color="auto"/>
                    <w:left w:val="none" w:sz="0" w:space="0" w:color="auto"/>
                    <w:bottom w:val="none" w:sz="0" w:space="0" w:color="auto"/>
                    <w:right w:val="none" w:sz="0" w:space="0" w:color="auto"/>
                  </w:divBdr>
                </w:div>
              </w:divsChild>
            </w:div>
            <w:div w:id="387191978">
              <w:marLeft w:val="0"/>
              <w:marRight w:val="0"/>
              <w:marTop w:val="0"/>
              <w:marBottom w:val="0"/>
              <w:divBdr>
                <w:top w:val="none" w:sz="0" w:space="0" w:color="auto"/>
                <w:left w:val="none" w:sz="0" w:space="0" w:color="auto"/>
                <w:bottom w:val="none" w:sz="0" w:space="0" w:color="auto"/>
                <w:right w:val="none" w:sz="0" w:space="0" w:color="auto"/>
              </w:divBdr>
              <w:divsChild>
                <w:div w:id="1138183088">
                  <w:marLeft w:val="640"/>
                  <w:marRight w:val="0"/>
                  <w:marTop w:val="0"/>
                  <w:marBottom w:val="0"/>
                  <w:divBdr>
                    <w:top w:val="none" w:sz="0" w:space="0" w:color="auto"/>
                    <w:left w:val="none" w:sz="0" w:space="0" w:color="auto"/>
                    <w:bottom w:val="none" w:sz="0" w:space="0" w:color="auto"/>
                    <w:right w:val="none" w:sz="0" w:space="0" w:color="auto"/>
                  </w:divBdr>
                </w:div>
                <w:div w:id="125974972">
                  <w:marLeft w:val="640"/>
                  <w:marRight w:val="0"/>
                  <w:marTop w:val="0"/>
                  <w:marBottom w:val="0"/>
                  <w:divBdr>
                    <w:top w:val="none" w:sz="0" w:space="0" w:color="auto"/>
                    <w:left w:val="none" w:sz="0" w:space="0" w:color="auto"/>
                    <w:bottom w:val="none" w:sz="0" w:space="0" w:color="auto"/>
                    <w:right w:val="none" w:sz="0" w:space="0" w:color="auto"/>
                  </w:divBdr>
                </w:div>
                <w:div w:id="972055576">
                  <w:marLeft w:val="640"/>
                  <w:marRight w:val="0"/>
                  <w:marTop w:val="0"/>
                  <w:marBottom w:val="0"/>
                  <w:divBdr>
                    <w:top w:val="none" w:sz="0" w:space="0" w:color="auto"/>
                    <w:left w:val="none" w:sz="0" w:space="0" w:color="auto"/>
                    <w:bottom w:val="none" w:sz="0" w:space="0" w:color="auto"/>
                    <w:right w:val="none" w:sz="0" w:space="0" w:color="auto"/>
                  </w:divBdr>
                </w:div>
                <w:div w:id="2035958542">
                  <w:marLeft w:val="640"/>
                  <w:marRight w:val="0"/>
                  <w:marTop w:val="0"/>
                  <w:marBottom w:val="0"/>
                  <w:divBdr>
                    <w:top w:val="none" w:sz="0" w:space="0" w:color="auto"/>
                    <w:left w:val="none" w:sz="0" w:space="0" w:color="auto"/>
                    <w:bottom w:val="none" w:sz="0" w:space="0" w:color="auto"/>
                    <w:right w:val="none" w:sz="0" w:space="0" w:color="auto"/>
                  </w:divBdr>
                </w:div>
                <w:div w:id="829444525">
                  <w:marLeft w:val="640"/>
                  <w:marRight w:val="0"/>
                  <w:marTop w:val="0"/>
                  <w:marBottom w:val="0"/>
                  <w:divBdr>
                    <w:top w:val="none" w:sz="0" w:space="0" w:color="auto"/>
                    <w:left w:val="none" w:sz="0" w:space="0" w:color="auto"/>
                    <w:bottom w:val="none" w:sz="0" w:space="0" w:color="auto"/>
                    <w:right w:val="none" w:sz="0" w:space="0" w:color="auto"/>
                  </w:divBdr>
                </w:div>
                <w:div w:id="1372651562">
                  <w:marLeft w:val="640"/>
                  <w:marRight w:val="0"/>
                  <w:marTop w:val="0"/>
                  <w:marBottom w:val="0"/>
                  <w:divBdr>
                    <w:top w:val="none" w:sz="0" w:space="0" w:color="auto"/>
                    <w:left w:val="none" w:sz="0" w:space="0" w:color="auto"/>
                    <w:bottom w:val="none" w:sz="0" w:space="0" w:color="auto"/>
                    <w:right w:val="none" w:sz="0" w:space="0" w:color="auto"/>
                  </w:divBdr>
                </w:div>
                <w:div w:id="1833179125">
                  <w:marLeft w:val="640"/>
                  <w:marRight w:val="0"/>
                  <w:marTop w:val="0"/>
                  <w:marBottom w:val="0"/>
                  <w:divBdr>
                    <w:top w:val="none" w:sz="0" w:space="0" w:color="auto"/>
                    <w:left w:val="none" w:sz="0" w:space="0" w:color="auto"/>
                    <w:bottom w:val="none" w:sz="0" w:space="0" w:color="auto"/>
                    <w:right w:val="none" w:sz="0" w:space="0" w:color="auto"/>
                  </w:divBdr>
                </w:div>
                <w:div w:id="357052199">
                  <w:marLeft w:val="640"/>
                  <w:marRight w:val="0"/>
                  <w:marTop w:val="0"/>
                  <w:marBottom w:val="0"/>
                  <w:divBdr>
                    <w:top w:val="none" w:sz="0" w:space="0" w:color="auto"/>
                    <w:left w:val="none" w:sz="0" w:space="0" w:color="auto"/>
                    <w:bottom w:val="none" w:sz="0" w:space="0" w:color="auto"/>
                    <w:right w:val="none" w:sz="0" w:space="0" w:color="auto"/>
                  </w:divBdr>
                </w:div>
                <w:div w:id="288898087">
                  <w:marLeft w:val="640"/>
                  <w:marRight w:val="0"/>
                  <w:marTop w:val="0"/>
                  <w:marBottom w:val="0"/>
                  <w:divBdr>
                    <w:top w:val="none" w:sz="0" w:space="0" w:color="auto"/>
                    <w:left w:val="none" w:sz="0" w:space="0" w:color="auto"/>
                    <w:bottom w:val="none" w:sz="0" w:space="0" w:color="auto"/>
                    <w:right w:val="none" w:sz="0" w:space="0" w:color="auto"/>
                  </w:divBdr>
                </w:div>
                <w:div w:id="749618282">
                  <w:marLeft w:val="640"/>
                  <w:marRight w:val="0"/>
                  <w:marTop w:val="0"/>
                  <w:marBottom w:val="0"/>
                  <w:divBdr>
                    <w:top w:val="none" w:sz="0" w:space="0" w:color="auto"/>
                    <w:left w:val="none" w:sz="0" w:space="0" w:color="auto"/>
                    <w:bottom w:val="none" w:sz="0" w:space="0" w:color="auto"/>
                    <w:right w:val="none" w:sz="0" w:space="0" w:color="auto"/>
                  </w:divBdr>
                </w:div>
                <w:div w:id="933167546">
                  <w:marLeft w:val="640"/>
                  <w:marRight w:val="0"/>
                  <w:marTop w:val="0"/>
                  <w:marBottom w:val="0"/>
                  <w:divBdr>
                    <w:top w:val="none" w:sz="0" w:space="0" w:color="auto"/>
                    <w:left w:val="none" w:sz="0" w:space="0" w:color="auto"/>
                    <w:bottom w:val="none" w:sz="0" w:space="0" w:color="auto"/>
                    <w:right w:val="none" w:sz="0" w:space="0" w:color="auto"/>
                  </w:divBdr>
                </w:div>
                <w:div w:id="1599824994">
                  <w:marLeft w:val="640"/>
                  <w:marRight w:val="0"/>
                  <w:marTop w:val="0"/>
                  <w:marBottom w:val="0"/>
                  <w:divBdr>
                    <w:top w:val="none" w:sz="0" w:space="0" w:color="auto"/>
                    <w:left w:val="none" w:sz="0" w:space="0" w:color="auto"/>
                    <w:bottom w:val="none" w:sz="0" w:space="0" w:color="auto"/>
                    <w:right w:val="none" w:sz="0" w:space="0" w:color="auto"/>
                  </w:divBdr>
                </w:div>
                <w:div w:id="1029181971">
                  <w:marLeft w:val="640"/>
                  <w:marRight w:val="0"/>
                  <w:marTop w:val="0"/>
                  <w:marBottom w:val="0"/>
                  <w:divBdr>
                    <w:top w:val="none" w:sz="0" w:space="0" w:color="auto"/>
                    <w:left w:val="none" w:sz="0" w:space="0" w:color="auto"/>
                    <w:bottom w:val="none" w:sz="0" w:space="0" w:color="auto"/>
                    <w:right w:val="none" w:sz="0" w:space="0" w:color="auto"/>
                  </w:divBdr>
                </w:div>
                <w:div w:id="353961573">
                  <w:marLeft w:val="640"/>
                  <w:marRight w:val="0"/>
                  <w:marTop w:val="0"/>
                  <w:marBottom w:val="0"/>
                  <w:divBdr>
                    <w:top w:val="none" w:sz="0" w:space="0" w:color="auto"/>
                    <w:left w:val="none" w:sz="0" w:space="0" w:color="auto"/>
                    <w:bottom w:val="none" w:sz="0" w:space="0" w:color="auto"/>
                    <w:right w:val="none" w:sz="0" w:space="0" w:color="auto"/>
                  </w:divBdr>
                </w:div>
                <w:div w:id="1267808240">
                  <w:marLeft w:val="640"/>
                  <w:marRight w:val="0"/>
                  <w:marTop w:val="0"/>
                  <w:marBottom w:val="0"/>
                  <w:divBdr>
                    <w:top w:val="none" w:sz="0" w:space="0" w:color="auto"/>
                    <w:left w:val="none" w:sz="0" w:space="0" w:color="auto"/>
                    <w:bottom w:val="none" w:sz="0" w:space="0" w:color="auto"/>
                    <w:right w:val="none" w:sz="0" w:space="0" w:color="auto"/>
                  </w:divBdr>
                </w:div>
                <w:div w:id="1274241221">
                  <w:marLeft w:val="640"/>
                  <w:marRight w:val="0"/>
                  <w:marTop w:val="0"/>
                  <w:marBottom w:val="0"/>
                  <w:divBdr>
                    <w:top w:val="none" w:sz="0" w:space="0" w:color="auto"/>
                    <w:left w:val="none" w:sz="0" w:space="0" w:color="auto"/>
                    <w:bottom w:val="none" w:sz="0" w:space="0" w:color="auto"/>
                    <w:right w:val="none" w:sz="0" w:space="0" w:color="auto"/>
                  </w:divBdr>
                </w:div>
                <w:div w:id="1580945136">
                  <w:marLeft w:val="640"/>
                  <w:marRight w:val="0"/>
                  <w:marTop w:val="0"/>
                  <w:marBottom w:val="0"/>
                  <w:divBdr>
                    <w:top w:val="none" w:sz="0" w:space="0" w:color="auto"/>
                    <w:left w:val="none" w:sz="0" w:space="0" w:color="auto"/>
                    <w:bottom w:val="none" w:sz="0" w:space="0" w:color="auto"/>
                    <w:right w:val="none" w:sz="0" w:space="0" w:color="auto"/>
                  </w:divBdr>
                </w:div>
                <w:div w:id="1578973086">
                  <w:marLeft w:val="640"/>
                  <w:marRight w:val="0"/>
                  <w:marTop w:val="0"/>
                  <w:marBottom w:val="0"/>
                  <w:divBdr>
                    <w:top w:val="none" w:sz="0" w:space="0" w:color="auto"/>
                    <w:left w:val="none" w:sz="0" w:space="0" w:color="auto"/>
                    <w:bottom w:val="none" w:sz="0" w:space="0" w:color="auto"/>
                    <w:right w:val="none" w:sz="0" w:space="0" w:color="auto"/>
                  </w:divBdr>
                </w:div>
                <w:div w:id="661661012">
                  <w:marLeft w:val="640"/>
                  <w:marRight w:val="0"/>
                  <w:marTop w:val="0"/>
                  <w:marBottom w:val="0"/>
                  <w:divBdr>
                    <w:top w:val="none" w:sz="0" w:space="0" w:color="auto"/>
                    <w:left w:val="none" w:sz="0" w:space="0" w:color="auto"/>
                    <w:bottom w:val="none" w:sz="0" w:space="0" w:color="auto"/>
                    <w:right w:val="none" w:sz="0" w:space="0" w:color="auto"/>
                  </w:divBdr>
                </w:div>
                <w:div w:id="41685196">
                  <w:marLeft w:val="640"/>
                  <w:marRight w:val="0"/>
                  <w:marTop w:val="0"/>
                  <w:marBottom w:val="0"/>
                  <w:divBdr>
                    <w:top w:val="none" w:sz="0" w:space="0" w:color="auto"/>
                    <w:left w:val="none" w:sz="0" w:space="0" w:color="auto"/>
                    <w:bottom w:val="none" w:sz="0" w:space="0" w:color="auto"/>
                    <w:right w:val="none" w:sz="0" w:space="0" w:color="auto"/>
                  </w:divBdr>
                </w:div>
                <w:div w:id="1875386197">
                  <w:marLeft w:val="640"/>
                  <w:marRight w:val="0"/>
                  <w:marTop w:val="0"/>
                  <w:marBottom w:val="0"/>
                  <w:divBdr>
                    <w:top w:val="none" w:sz="0" w:space="0" w:color="auto"/>
                    <w:left w:val="none" w:sz="0" w:space="0" w:color="auto"/>
                    <w:bottom w:val="none" w:sz="0" w:space="0" w:color="auto"/>
                    <w:right w:val="none" w:sz="0" w:space="0" w:color="auto"/>
                  </w:divBdr>
                </w:div>
                <w:div w:id="1174372204">
                  <w:marLeft w:val="640"/>
                  <w:marRight w:val="0"/>
                  <w:marTop w:val="0"/>
                  <w:marBottom w:val="0"/>
                  <w:divBdr>
                    <w:top w:val="none" w:sz="0" w:space="0" w:color="auto"/>
                    <w:left w:val="none" w:sz="0" w:space="0" w:color="auto"/>
                    <w:bottom w:val="none" w:sz="0" w:space="0" w:color="auto"/>
                    <w:right w:val="none" w:sz="0" w:space="0" w:color="auto"/>
                  </w:divBdr>
                </w:div>
                <w:div w:id="2014985539">
                  <w:marLeft w:val="640"/>
                  <w:marRight w:val="0"/>
                  <w:marTop w:val="0"/>
                  <w:marBottom w:val="0"/>
                  <w:divBdr>
                    <w:top w:val="none" w:sz="0" w:space="0" w:color="auto"/>
                    <w:left w:val="none" w:sz="0" w:space="0" w:color="auto"/>
                    <w:bottom w:val="none" w:sz="0" w:space="0" w:color="auto"/>
                    <w:right w:val="none" w:sz="0" w:space="0" w:color="auto"/>
                  </w:divBdr>
                </w:div>
                <w:div w:id="319890604">
                  <w:marLeft w:val="640"/>
                  <w:marRight w:val="0"/>
                  <w:marTop w:val="0"/>
                  <w:marBottom w:val="0"/>
                  <w:divBdr>
                    <w:top w:val="none" w:sz="0" w:space="0" w:color="auto"/>
                    <w:left w:val="none" w:sz="0" w:space="0" w:color="auto"/>
                    <w:bottom w:val="none" w:sz="0" w:space="0" w:color="auto"/>
                    <w:right w:val="none" w:sz="0" w:space="0" w:color="auto"/>
                  </w:divBdr>
                </w:div>
                <w:div w:id="1419136671">
                  <w:marLeft w:val="640"/>
                  <w:marRight w:val="0"/>
                  <w:marTop w:val="0"/>
                  <w:marBottom w:val="0"/>
                  <w:divBdr>
                    <w:top w:val="none" w:sz="0" w:space="0" w:color="auto"/>
                    <w:left w:val="none" w:sz="0" w:space="0" w:color="auto"/>
                    <w:bottom w:val="none" w:sz="0" w:space="0" w:color="auto"/>
                    <w:right w:val="none" w:sz="0" w:space="0" w:color="auto"/>
                  </w:divBdr>
                </w:div>
                <w:div w:id="871574715">
                  <w:marLeft w:val="640"/>
                  <w:marRight w:val="0"/>
                  <w:marTop w:val="0"/>
                  <w:marBottom w:val="0"/>
                  <w:divBdr>
                    <w:top w:val="none" w:sz="0" w:space="0" w:color="auto"/>
                    <w:left w:val="none" w:sz="0" w:space="0" w:color="auto"/>
                    <w:bottom w:val="none" w:sz="0" w:space="0" w:color="auto"/>
                    <w:right w:val="none" w:sz="0" w:space="0" w:color="auto"/>
                  </w:divBdr>
                </w:div>
                <w:div w:id="102458823">
                  <w:marLeft w:val="640"/>
                  <w:marRight w:val="0"/>
                  <w:marTop w:val="0"/>
                  <w:marBottom w:val="0"/>
                  <w:divBdr>
                    <w:top w:val="none" w:sz="0" w:space="0" w:color="auto"/>
                    <w:left w:val="none" w:sz="0" w:space="0" w:color="auto"/>
                    <w:bottom w:val="none" w:sz="0" w:space="0" w:color="auto"/>
                    <w:right w:val="none" w:sz="0" w:space="0" w:color="auto"/>
                  </w:divBdr>
                </w:div>
                <w:div w:id="1484928240">
                  <w:marLeft w:val="640"/>
                  <w:marRight w:val="0"/>
                  <w:marTop w:val="0"/>
                  <w:marBottom w:val="0"/>
                  <w:divBdr>
                    <w:top w:val="none" w:sz="0" w:space="0" w:color="auto"/>
                    <w:left w:val="none" w:sz="0" w:space="0" w:color="auto"/>
                    <w:bottom w:val="none" w:sz="0" w:space="0" w:color="auto"/>
                    <w:right w:val="none" w:sz="0" w:space="0" w:color="auto"/>
                  </w:divBdr>
                </w:div>
                <w:div w:id="1330408698">
                  <w:marLeft w:val="640"/>
                  <w:marRight w:val="0"/>
                  <w:marTop w:val="0"/>
                  <w:marBottom w:val="0"/>
                  <w:divBdr>
                    <w:top w:val="none" w:sz="0" w:space="0" w:color="auto"/>
                    <w:left w:val="none" w:sz="0" w:space="0" w:color="auto"/>
                    <w:bottom w:val="none" w:sz="0" w:space="0" w:color="auto"/>
                    <w:right w:val="none" w:sz="0" w:space="0" w:color="auto"/>
                  </w:divBdr>
                </w:div>
                <w:div w:id="2070614741">
                  <w:marLeft w:val="640"/>
                  <w:marRight w:val="0"/>
                  <w:marTop w:val="0"/>
                  <w:marBottom w:val="0"/>
                  <w:divBdr>
                    <w:top w:val="none" w:sz="0" w:space="0" w:color="auto"/>
                    <w:left w:val="none" w:sz="0" w:space="0" w:color="auto"/>
                    <w:bottom w:val="none" w:sz="0" w:space="0" w:color="auto"/>
                    <w:right w:val="none" w:sz="0" w:space="0" w:color="auto"/>
                  </w:divBdr>
                </w:div>
                <w:div w:id="2004432112">
                  <w:marLeft w:val="640"/>
                  <w:marRight w:val="0"/>
                  <w:marTop w:val="0"/>
                  <w:marBottom w:val="0"/>
                  <w:divBdr>
                    <w:top w:val="none" w:sz="0" w:space="0" w:color="auto"/>
                    <w:left w:val="none" w:sz="0" w:space="0" w:color="auto"/>
                    <w:bottom w:val="none" w:sz="0" w:space="0" w:color="auto"/>
                    <w:right w:val="none" w:sz="0" w:space="0" w:color="auto"/>
                  </w:divBdr>
                </w:div>
                <w:div w:id="1158571412">
                  <w:marLeft w:val="640"/>
                  <w:marRight w:val="0"/>
                  <w:marTop w:val="0"/>
                  <w:marBottom w:val="0"/>
                  <w:divBdr>
                    <w:top w:val="none" w:sz="0" w:space="0" w:color="auto"/>
                    <w:left w:val="none" w:sz="0" w:space="0" w:color="auto"/>
                    <w:bottom w:val="none" w:sz="0" w:space="0" w:color="auto"/>
                    <w:right w:val="none" w:sz="0" w:space="0" w:color="auto"/>
                  </w:divBdr>
                </w:div>
                <w:div w:id="1929117744">
                  <w:marLeft w:val="640"/>
                  <w:marRight w:val="0"/>
                  <w:marTop w:val="0"/>
                  <w:marBottom w:val="0"/>
                  <w:divBdr>
                    <w:top w:val="none" w:sz="0" w:space="0" w:color="auto"/>
                    <w:left w:val="none" w:sz="0" w:space="0" w:color="auto"/>
                    <w:bottom w:val="none" w:sz="0" w:space="0" w:color="auto"/>
                    <w:right w:val="none" w:sz="0" w:space="0" w:color="auto"/>
                  </w:divBdr>
                </w:div>
                <w:div w:id="1001548751">
                  <w:marLeft w:val="640"/>
                  <w:marRight w:val="0"/>
                  <w:marTop w:val="0"/>
                  <w:marBottom w:val="0"/>
                  <w:divBdr>
                    <w:top w:val="none" w:sz="0" w:space="0" w:color="auto"/>
                    <w:left w:val="none" w:sz="0" w:space="0" w:color="auto"/>
                    <w:bottom w:val="none" w:sz="0" w:space="0" w:color="auto"/>
                    <w:right w:val="none" w:sz="0" w:space="0" w:color="auto"/>
                  </w:divBdr>
                </w:div>
                <w:div w:id="598758951">
                  <w:marLeft w:val="640"/>
                  <w:marRight w:val="0"/>
                  <w:marTop w:val="0"/>
                  <w:marBottom w:val="0"/>
                  <w:divBdr>
                    <w:top w:val="none" w:sz="0" w:space="0" w:color="auto"/>
                    <w:left w:val="none" w:sz="0" w:space="0" w:color="auto"/>
                    <w:bottom w:val="none" w:sz="0" w:space="0" w:color="auto"/>
                    <w:right w:val="none" w:sz="0" w:space="0" w:color="auto"/>
                  </w:divBdr>
                </w:div>
                <w:div w:id="1469207546">
                  <w:marLeft w:val="640"/>
                  <w:marRight w:val="0"/>
                  <w:marTop w:val="0"/>
                  <w:marBottom w:val="0"/>
                  <w:divBdr>
                    <w:top w:val="none" w:sz="0" w:space="0" w:color="auto"/>
                    <w:left w:val="none" w:sz="0" w:space="0" w:color="auto"/>
                    <w:bottom w:val="none" w:sz="0" w:space="0" w:color="auto"/>
                    <w:right w:val="none" w:sz="0" w:space="0" w:color="auto"/>
                  </w:divBdr>
                </w:div>
                <w:div w:id="1481652049">
                  <w:marLeft w:val="640"/>
                  <w:marRight w:val="0"/>
                  <w:marTop w:val="0"/>
                  <w:marBottom w:val="0"/>
                  <w:divBdr>
                    <w:top w:val="none" w:sz="0" w:space="0" w:color="auto"/>
                    <w:left w:val="none" w:sz="0" w:space="0" w:color="auto"/>
                    <w:bottom w:val="none" w:sz="0" w:space="0" w:color="auto"/>
                    <w:right w:val="none" w:sz="0" w:space="0" w:color="auto"/>
                  </w:divBdr>
                </w:div>
                <w:div w:id="883905480">
                  <w:marLeft w:val="640"/>
                  <w:marRight w:val="0"/>
                  <w:marTop w:val="0"/>
                  <w:marBottom w:val="0"/>
                  <w:divBdr>
                    <w:top w:val="none" w:sz="0" w:space="0" w:color="auto"/>
                    <w:left w:val="none" w:sz="0" w:space="0" w:color="auto"/>
                    <w:bottom w:val="none" w:sz="0" w:space="0" w:color="auto"/>
                    <w:right w:val="none" w:sz="0" w:space="0" w:color="auto"/>
                  </w:divBdr>
                </w:div>
                <w:div w:id="998969768">
                  <w:marLeft w:val="640"/>
                  <w:marRight w:val="0"/>
                  <w:marTop w:val="0"/>
                  <w:marBottom w:val="0"/>
                  <w:divBdr>
                    <w:top w:val="none" w:sz="0" w:space="0" w:color="auto"/>
                    <w:left w:val="none" w:sz="0" w:space="0" w:color="auto"/>
                    <w:bottom w:val="none" w:sz="0" w:space="0" w:color="auto"/>
                    <w:right w:val="none" w:sz="0" w:space="0" w:color="auto"/>
                  </w:divBdr>
                </w:div>
                <w:div w:id="1684086726">
                  <w:marLeft w:val="640"/>
                  <w:marRight w:val="0"/>
                  <w:marTop w:val="0"/>
                  <w:marBottom w:val="0"/>
                  <w:divBdr>
                    <w:top w:val="none" w:sz="0" w:space="0" w:color="auto"/>
                    <w:left w:val="none" w:sz="0" w:space="0" w:color="auto"/>
                    <w:bottom w:val="none" w:sz="0" w:space="0" w:color="auto"/>
                    <w:right w:val="none" w:sz="0" w:space="0" w:color="auto"/>
                  </w:divBdr>
                </w:div>
                <w:div w:id="1201745950">
                  <w:marLeft w:val="640"/>
                  <w:marRight w:val="0"/>
                  <w:marTop w:val="0"/>
                  <w:marBottom w:val="0"/>
                  <w:divBdr>
                    <w:top w:val="none" w:sz="0" w:space="0" w:color="auto"/>
                    <w:left w:val="none" w:sz="0" w:space="0" w:color="auto"/>
                    <w:bottom w:val="none" w:sz="0" w:space="0" w:color="auto"/>
                    <w:right w:val="none" w:sz="0" w:space="0" w:color="auto"/>
                  </w:divBdr>
                </w:div>
                <w:div w:id="1612132280">
                  <w:marLeft w:val="640"/>
                  <w:marRight w:val="0"/>
                  <w:marTop w:val="0"/>
                  <w:marBottom w:val="0"/>
                  <w:divBdr>
                    <w:top w:val="none" w:sz="0" w:space="0" w:color="auto"/>
                    <w:left w:val="none" w:sz="0" w:space="0" w:color="auto"/>
                    <w:bottom w:val="none" w:sz="0" w:space="0" w:color="auto"/>
                    <w:right w:val="none" w:sz="0" w:space="0" w:color="auto"/>
                  </w:divBdr>
                </w:div>
                <w:div w:id="462116661">
                  <w:marLeft w:val="640"/>
                  <w:marRight w:val="0"/>
                  <w:marTop w:val="0"/>
                  <w:marBottom w:val="0"/>
                  <w:divBdr>
                    <w:top w:val="none" w:sz="0" w:space="0" w:color="auto"/>
                    <w:left w:val="none" w:sz="0" w:space="0" w:color="auto"/>
                    <w:bottom w:val="none" w:sz="0" w:space="0" w:color="auto"/>
                    <w:right w:val="none" w:sz="0" w:space="0" w:color="auto"/>
                  </w:divBdr>
                </w:div>
                <w:div w:id="1646932696">
                  <w:marLeft w:val="640"/>
                  <w:marRight w:val="0"/>
                  <w:marTop w:val="0"/>
                  <w:marBottom w:val="0"/>
                  <w:divBdr>
                    <w:top w:val="none" w:sz="0" w:space="0" w:color="auto"/>
                    <w:left w:val="none" w:sz="0" w:space="0" w:color="auto"/>
                    <w:bottom w:val="none" w:sz="0" w:space="0" w:color="auto"/>
                    <w:right w:val="none" w:sz="0" w:space="0" w:color="auto"/>
                  </w:divBdr>
                </w:div>
                <w:div w:id="1813129729">
                  <w:marLeft w:val="640"/>
                  <w:marRight w:val="0"/>
                  <w:marTop w:val="0"/>
                  <w:marBottom w:val="0"/>
                  <w:divBdr>
                    <w:top w:val="none" w:sz="0" w:space="0" w:color="auto"/>
                    <w:left w:val="none" w:sz="0" w:space="0" w:color="auto"/>
                    <w:bottom w:val="none" w:sz="0" w:space="0" w:color="auto"/>
                    <w:right w:val="none" w:sz="0" w:space="0" w:color="auto"/>
                  </w:divBdr>
                </w:div>
                <w:div w:id="1859274578">
                  <w:marLeft w:val="640"/>
                  <w:marRight w:val="0"/>
                  <w:marTop w:val="0"/>
                  <w:marBottom w:val="0"/>
                  <w:divBdr>
                    <w:top w:val="none" w:sz="0" w:space="0" w:color="auto"/>
                    <w:left w:val="none" w:sz="0" w:space="0" w:color="auto"/>
                    <w:bottom w:val="none" w:sz="0" w:space="0" w:color="auto"/>
                    <w:right w:val="none" w:sz="0" w:space="0" w:color="auto"/>
                  </w:divBdr>
                </w:div>
                <w:div w:id="856192239">
                  <w:marLeft w:val="640"/>
                  <w:marRight w:val="0"/>
                  <w:marTop w:val="0"/>
                  <w:marBottom w:val="0"/>
                  <w:divBdr>
                    <w:top w:val="none" w:sz="0" w:space="0" w:color="auto"/>
                    <w:left w:val="none" w:sz="0" w:space="0" w:color="auto"/>
                    <w:bottom w:val="none" w:sz="0" w:space="0" w:color="auto"/>
                    <w:right w:val="none" w:sz="0" w:space="0" w:color="auto"/>
                  </w:divBdr>
                </w:div>
                <w:div w:id="153646025">
                  <w:marLeft w:val="640"/>
                  <w:marRight w:val="0"/>
                  <w:marTop w:val="0"/>
                  <w:marBottom w:val="0"/>
                  <w:divBdr>
                    <w:top w:val="none" w:sz="0" w:space="0" w:color="auto"/>
                    <w:left w:val="none" w:sz="0" w:space="0" w:color="auto"/>
                    <w:bottom w:val="none" w:sz="0" w:space="0" w:color="auto"/>
                    <w:right w:val="none" w:sz="0" w:space="0" w:color="auto"/>
                  </w:divBdr>
                </w:div>
                <w:div w:id="388505880">
                  <w:marLeft w:val="640"/>
                  <w:marRight w:val="0"/>
                  <w:marTop w:val="0"/>
                  <w:marBottom w:val="0"/>
                  <w:divBdr>
                    <w:top w:val="none" w:sz="0" w:space="0" w:color="auto"/>
                    <w:left w:val="none" w:sz="0" w:space="0" w:color="auto"/>
                    <w:bottom w:val="none" w:sz="0" w:space="0" w:color="auto"/>
                    <w:right w:val="none" w:sz="0" w:space="0" w:color="auto"/>
                  </w:divBdr>
                </w:div>
                <w:div w:id="2046782982">
                  <w:marLeft w:val="640"/>
                  <w:marRight w:val="0"/>
                  <w:marTop w:val="0"/>
                  <w:marBottom w:val="0"/>
                  <w:divBdr>
                    <w:top w:val="none" w:sz="0" w:space="0" w:color="auto"/>
                    <w:left w:val="none" w:sz="0" w:space="0" w:color="auto"/>
                    <w:bottom w:val="none" w:sz="0" w:space="0" w:color="auto"/>
                    <w:right w:val="none" w:sz="0" w:space="0" w:color="auto"/>
                  </w:divBdr>
                </w:div>
                <w:div w:id="1362172709">
                  <w:marLeft w:val="640"/>
                  <w:marRight w:val="0"/>
                  <w:marTop w:val="0"/>
                  <w:marBottom w:val="0"/>
                  <w:divBdr>
                    <w:top w:val="none" w:sz="0" w:space="0" w:color="auto"/>
                    <w:left w:val="none" w:sz="0" w:space="0" w:color="auto"/>
                    <w:bottom w:val="none" w:sz="0" w:space="0" w:color="auto"/>
                    <w:right w:val="none" w:sz="0" w:space="0" w:color="auto"/>
                  </w:divBdr>
                </w:div>
                <w:div w:id="1087531595">
                  <w:marLeft w:val="640"/>
                  <w:marRight w:val="0"/>
                  <w:marTop w:val="0"/>
                  <w:marBottom w:val="0"/>
                  <w:divBdr>
                    <w:top w:val="none" w:sz="0" w:space="0" w:color="auto"/>
                    <w:left w:val="none" w:sz="0" w:space="0" w:color="auto"/>
                    <w:bottom w:val="none" w:sz="0" w:space="0" w:color="auto"/>
                    <w:right w:val="none" w:sz="0" w:space="0" w:color="auto"/>
                  </w:divBdr>
                </w:div>
                <w:div w:id="824275670">
                  <w:marLeft w:val="640"/>
                  <w:marRight w:val="0"/>
                  <w:marTop w:val="0"/>
                  <w:marBottom w:val="0"/>
                  <w:divBdr>
                    <w:top w:val="none" w:sz="0" w:space="0" w:color="auto"/>
                    <w:left w:val="none" w:sz="0" w:space="0" w:color="auto"/>
                    <w:bottom w:val="none" w:sz="0" w:space="0" w:color="auto"/>
                    <w:right w:val="none" w:sz="0" w:space="0" w:color="auto"/>
                  </w:divBdr>
                </w:div>
                <w:div w:id="1109472662">
                  <w:marLeft w:val="640"/>
                  <w:marRight w:val="0"/>
                  <w:marTop w:val="0"/>
                  <w:marBottom w:val="0"/>
                  <w:divBdr>
                    <w:top w:val="none" w:sz="0" w:space="0" w:color="auto"/>
                    <w:left w:val="none" w:sz="0" w:space="0" w:color="auto"/>
                    <w:bottom w:val="none" w:sz="0" w:space="0" w:color="auto"/>
                    <w:right w:val="none" w:sz="0" w:space="0" w:color="auto"/>
                  </w:divBdr>
                </w:div>
                <w:div w:id="1976639612">
                  <w:marLeft w:val="640"/>
                  <w:marRight w:val="0"/>
                  <w:marTop w:val="0"/>
                  <w:marBottom w:val="0"/>
                  <w:divBdr>
                    <w:top w:val="none" w:sz="0" w:space="0" w:color="auto"/>
                    <w:left w:val="none" w:sz="0" w:space="0" w:color="auto"/>
                    <w:bottom w:val="none" w:sz="0" w:space="0" w:color="auto"/>
                    <w:right w:val="none" w:sz="0" w:space="0" w:color="auto"/>
                  </w:divBdr>
                </w:div>
                <w:div w:id="1695689529">
                  <w:marLeft w:val="640"/>
                  <w:marRight w:val="0"/>
                  <w:marTop w:val="0"/>
                  <w:marBottom w:val="0"/>
                  <w:divBdr>
                    <w:top w:val="none" w:sz="0" w:space="0" w:color="auto"/>
                    <w:left w:val="none" w:sz="0" w:space="0" w:color="auto"/>
                    <w:bottom w:val="none" w:sz="0" w:space="0" w:color="auto"/>
                    <w:right w:val="none" w:sz="0" w:space="0" w:color="auto"/>
                  </w:divBdr>
                </w:div>
                <w:div w:id="647781340">
                  <w:marLeft w:val="640"/>
                  <w:marRight w:val="0"/>
                  <w:marTop w:val="0"/>
                  <w:marBottom w:val="0"/>
                  <w:divBdr>
                    <w:top w:val="none" w:sz="0" w:space="0" w:color="auto"/>
                    <w:left w:val="none" w:sz="0" w:space="0" w:color="auto"/>
                    <w:bottom w:val="none" w:sz="0" w:space="0" w:color="auto"/>
                    <w:right w:val="none" w:sz="0" w:space="0" w:color="auto"/>
                  </w:divBdr>
                </w:div>
                <w:div w:id="1177497591">
                  <w:marLeft w:val="640"/>
                  <w:marRight w:val="0"/>
                  <w:marTop w:val="0"/>
                  <w:marBottom w:val="0"/>
                  <w:divBdr>
                    <w:top w:val="none" w:sz="0" w:space="0" w:color="auto"/>
                    <w:left w:val="none" w:sz="0" w:space="0" w:color="auto"/>
                    <w:bottom w:val="none" w:sz="0" w:space="0" w:color="auto"/>
                    <w:right w:val="none" w:sz="0" w:space="0" w:color="auto"/>
                  </w:divBdr>
                </w:div>
                <w:div w:id="1924339233">
                  <w:marLeft w:val="640"/>
                  <w:marRight w:val="0"/>
                  <w:marTop w:val="0"/>
                  <w:marBottom w:val="0"/>
                  <w:divBdr>
                    <w:top w:val="none" w:sz="0" w:space="0" w:color="auto"/>
                    <w:left w:val="none" w:sz="0" w:space="0" w:color="auto"/>
                    <w:bottom w:val="none" w:sz="0" w:space="0" w:color="auto"/>
                    <w:right w:val="none" w:sz="0" w:space="0" w:color="auto"/>
                  </w:divBdr>
                </w:div>
                <w:div w:id="1084955750">
                  <w:marLeft w:val="640"/>
                  <w:marRight w:val="0"/>
                  <w:marTop w:val="0"/>
                  <w:marBottom w:val="0"/>
                  <w:divBdr>
                    <w:top w:val="none" w:sz="0" w:space="0" w:color="auto"/>
                    <w:left w:val="none" w:sz="0" w:space="0" w:color="auto"/>
                    <w:bottom w:val="none" w:sz="0" w:space="0" w:color="auto"/>
                    <w:right w:val="none" w:sz="0" w:space="0" w:color="auto"/>
                  </w:divBdr>
                </w:div>
                <w:div w:id="168830673">
                  <w:marLeft w:val="640"/>
                  <w:marRight w:val="0"/>
                  <w:marTop w:val="0"/>
                  <w:marBottom w:val="0"/>
                  <w:divBdr>
                    <w:top w:val="none" w:sz="0" w:space="0" w:color="auto"/>
                    <w:left w:val="none" w:sz="0" w:space="0" w:color="auto"/>
                    <w:bottom w:val="none" w:sz="0" w:space="0" w:color="auto"/>
                    <w:right w:val="none" w:sz="0" w:space="0" w:color="auto"/>
                  </w:divBdr>
                </w:div>
                <w:div w:id="1492982721">
                  <w:marLeft w:val="640"/>
                  <w:marRight w:val="0"/>
                  <w:marTop w:val="0"/>
                  <w:marBottom w:val="0"/>
                  <w:divBdr>
                    <w:top w:val="none" w:sz="0" w:space="0" w:color="auto"/>
                    <w:left w:val="none" w:sz="0" w:space="0" w:color="auto"/>
                    <w:bottom w:val="none" w:sz="0" w:space="0" w:color="auto"/>
                    <w:right w:val="none" w:sz="0" w:space="0" w:color="auto"/>
                  </w:divBdr>
                </w:div>
                <w:div w:id="534973335">
                  <w:marLeft w:val="640"/>
                  <w:marRight w:val="0"/>
                  <w:marTop w:val="0"/>
                  <w:marBottom w:val="0"/>
                  <w:divBdr>
                    <w:top w:val="none" w:sz="0" w:space="0" w:color="auto"/>
                    <w:left w:val="none" w:sz="0" w:space="0" w:color="auto"/>
                    <w:bottom w:val="none" w:sz="0" w:space="0" w:color="auto"/>
                    <w:right w:val="none" w:sz="0" w:space="0" w:color="auto"/>
                  </w:divBdr>
                </w:div>
                <w:div w:id="92285732">
                  <w:marLeft w:val="640"/>
                  <w:marRight w:val="0"/>
                  <w:marTop w:val="0"/>
                  <w:marBottom w:val="0"/>
                  <w:divBdr>
                    <w:top w:val="none" w:sz="0" w:space="0" w:color="auto"/>
                    <w:left w:val="none" w:sz="0" w:space="0" w:color="auto"/>
                    <w:bottom w:val="none" w:sz="0" w:space="0" w:color="auto"/>
                    <w:right w:val="none" w:sz="0" w:space="0" w:color="auto"/>
                  </w:divBdr>
                </w:div>
                <w:div w:id="1109855542">
                  <w:marLeft w:val="640"/>
                  <w:marRight w:val="0"/>
                  <w:marTop w:val="0"/>
                  <w:marBottom w:val="0"/>
                  <w:divBdr>
                    <w:top w:val="none" w:sz="0" w:space="0" w:color="auto"/>
                    <w:left w:val="none" w:sz="0" w:space="0" w:color="auto"/>
                    <w:bottom w:val="none" w:sz="0" w:space="0" w:color="auto"/>
                    <w:right w:val="none" w:sz="0" w:space="0" w:color="auto"/>
                  </w:divBdr>
                </w:div>
                <w:div w:id="675225689">
                  <w:marLeft w:val="640"/>
                  <w:marRight w:val="0"/>
                  <w:marTop w:val="0"/>
                  <w:marBottom w:val="0"/>
                  <w:divBdr>
                    <w:top w:val="none" w:sz="0" w:space="0" w:color="auto"/>
                    <w:left w:val="none" w:sz="0" w:space="0" w:color="auto"/>
                    <w:bottom w:val="none" w:sz="0" w:space="0" w:color="auto"/>
                    <w:right w:val="none" w:sz="0" w:space="0" w:color="auto"/>
                  </w:divBdr>
                </w:div>
                <w:div w:id="807817963">
                  <w:marLeft w:val="640"/>
                  <w:marRight w:val="0"/>
                  <w:marTop w:val="0"/>
                  <w:marBottom w:val="0"/>
                  <w:divBdr>
                    <w:top w:val="none" w:sz="0" w:space="0" w:color="auto"/>
                    <w:left w:val="none" w:sz="0" w:space="0" w:color="auto"/>
                    <w:bottom w:val="none" w:sz="0" w:space="0" w:color="auto"/>
                    <w:right w:val="none" w:sz="0" w:space="0" w:color="auto"/>
                  </w:divBdr>
                </w:div>
                <w:div w:id="1791242472">
                  <w:marLeft w:val="640"/>
                  <w:marRight w:val="0"/>
                  <w:marTop w:val="0"/>
                  <w:marBottom w:val="0"/>
                  <w:divBdr>
                    <w:top w:val="none" w:sz="0" w:space="0" w:color="auto"/>
                    <w:left w:val="none" w:sz="0" w:space="0" w:color="auto"/>
                    <w:bottom w:val="none" w:sz="0" w:space="0" w:color="auto"/>
                    <w:right w:val="none" w:sz="0" w:space="0" w:color="auto"/>
                  </w:divBdr>
                </w:div>
                <w:div w:id="2133135830">
                  <w:marLeft w:val="640"/>
                  <w:marRight w:val="0"/>
                  <w:marTop w:val="0"/>
                  <w:marBottom w:val="0"/>
                  <w:divBdr>
                    <w:top w:val="none" w:sz="0" w:space="0" w:color="auto"/>
                    <w:left w:val="none" w:sz="0" w:space="0" w:color="auto"/>
                    <w:bottom w:val="none" w:sz="0" w:space="0" w:color="auto"/>
                    <w:right w:val="none" w:sz="0" w:space="0" w:color="auto"/>
                  </w:divBdr>
                </w:div>
                <w:div w:id="2141874621">
                  <w:marLeft w:val="640"/>
                  <w:marRight w:val="0"/>
                  <w:marTop w:val="0"/>
                  <w:marBottom w:val="0"/>
                  <w:divBdr>
                    <w:top w:val="none" w:sz="0" w:space="0" w:color="auto"/>
                    <w:left w:val="none" w:sz="0" w:space="0" w:color="auto"/>
                    <w:bottom w:val="none" w:sz="0" w:space="0" w:color="auto"/>
                    <w:right w:val="none" w:sz="0" w:space="0" w:color="auto"/>
                  </w:divBdr>
                </w:div>
                <w:div w:id="795877251">
                  <w:marLeft w:val="640"/>
                  <w:marRight w:val="0"/>
                  <w:marTop w:val="0"/>
                  <w:marBottom w:val="0"/>
                  <w:divBdr>
                    <w:top w:val="none" w:sz="0" w:space="0" w:color="auto"/>
                    <w:left w:val="none" w:sz="0" w:space="0" w:color="auto"/>
                    <w:bottom w:val="none" w:sz="0" w:space="0" w:color="auto"/>
                    <w:right w:val="none" w:sz="0" w:space="0" w:color="auto"/>
                  </w:divBdr>
                </w:div>
                <w:div w:id="99033250">
                  <w:marLeft w:val="640"/>
                  <w:marRight w:val="0"/>
                  <w:marTop w:val="0"/>
                  <w:marBottom w:val="0"/>
                  <w:divBdr>
                    <w:top w:val="none" w:sz="0" w:space="0" w:color="auto"/>
                    <w:left w:val="none" w:sz="0" w:space="0" w:color="auto"/>
                    <w:bottom w:val="none" w:sz="0" w:space="0" w:color="auto"/>
                    <w:right w:val="none" w:sz="0" w:space="0" w:color="auto"/>
                  </w:divBdr>
                </w:div>
                <w:div w:id="511459623">
                  <w:marLeft w:val="640"/>
                  <w:marRight w:val="0"/>
                  <w:marTop w:val="0"/>
                  <w:marBottom w:val="0"/>
                  <w:divBdr>
                    <w:top w:val="none" w:sz="0" w:space="0" w:color="auto"/>
                    <w:left w:val="none" w:sz="0" w:space="0" w:color="auto"/>
                    <w:bottom w:val="none" w:sz="0" w:space="0" w:color="auto"/>
                    <w:right w:val="none" w:sz="0" w:space="0" w:color="auto"/>
                  </w:divBdr>
                </w:div>
                <w:div w:id="1650867226">
                  <w:marLeft w:val="640"/>
                  <w:marRight w:val="0"/>
                  <w:marTop w:val="0"/>
                  <w:marBottom w:val="0"/>
                  <w:divBdr>
                    <w:top w:val="none" w:sz="0" w:space="0" w:color="auto"/>
                    <w:left w:val="none" w:sz="0" w:space="0" w:color="auto"/>
                    <w:bottom w:val="none" w:sz="0" w:space="0" w:color="auto"/>
                    <w:right w:val="none" w:sz="0" w:space="0" w:color="auto"/>
                  </w:divBdr>
                </w:div>
                <w:div w:id="1005013827">
                  <w:marLeft w:val="640"/>
                  <w:marRight w:val="0"/>
                  <w:marTop w:val="0"/>
                  <w:marBottom w:val="0"/>
                  <w:divBdr>
                    <w:top w:val="none" w:sz="0" w:space="0" w:color="auto"/>
                    <w:left w:val="none" w:sz="0" w:space="0" w:color="auto"/>
                    <w:bottom w:val="none" w:sz="0" w:space="0" w:color="auto"/>
                    <w:right w:val="none" w:sz="0" w:space="0" w:color="auto"/>
                  </w:divBdr>
                </w:div>
                <w:div w:id="821822010">
                  <w:marLeft w:val="640"/>
                  <w:marRight w:val="0"/>
                  <w:marTop w:val="0"/>
                  <w:marBottom w:val="0"/>
                  <w:divBdr>
                    <w:top w:val="none" w:sz="0" w:space="0" w:color="auto"/>
                    <w:left w:val="none" w:sz="0" w:space="0" w:color="auto"/>
                    <w:bottom w:val="none" w:sz="0" w:space="0" w:color="auto"/>
                    <w:right w:val="none" w:sz="0" w:space="0" w:color="auto"/>
                  </w:divBdr>
                </w:div>
                <w:div w:id="311525203">
                  <w:marLeft w:val="640"/>
                  <w:marRight w:val="0"/>
                  <w:marTop w:val="0"/>
                  <w:marBottom w:val="0"/>
                  <w:divBdr>
                    <w:top w:val="none" w:sz="0" w:space="0" w:color="auto"/>
                    <w:left w:val="none" w:sz="0" w:space="0" w:color="auto"/>
                    <w:bottom w:val="none" w:sz="0" w:space="0" w:color="auto"/>
                    <w:right w:val="none" w:sz="0" w:space="0" w:color="auto"/>
                  </w:divBdr>
                </w:div>
                <w:div w:id="97213015">
                  <w:marLeft w:val="640"/>
                  <w:marRight w:val="0"/>
                  <w:marTop w:val="0"/>
                  <w:marBottom w:val="0"/>
                  <w:divBdr>
                    <w:top w:val="none" w:sz="0" w:space="0" w:color="auto"/>
                    <w:left w:val="none" w:sz="0" w:space="0" w:color="auto"/>
                    <w:bottom w:val="none" w:sz="0" w:space="0" w:color="auto"/>
                    <w:right w:val="none" w:sz="0" w:space="0" w:color="auto"/>
                  </w:divBdr>
                </w:div>
                <w:div w:id="1624573963">
                  <w:marLeft w:val="640"/>
                  <w:marRight w:val="0"/>
                  <w:marTop w:val="0"/>
                  <w:marBottom w:val="0"/>
                  <w:divBdr>
                    <w:top w:val="none" w:sz="0" w:space="0" w:color="auto"/>
                    <w:left w:val="none" w:sz="0" w:space="0" w:color="auto"/>
                    <w:bottom w:val="none" w:sz="0" w:space="0" w:color="auto"/>
                    <w:right w:val="none" w:sz="0" w:space="0" w:color="auto"/>
                  </w:divBdr>
                </w:div>
                <w:div w:id="1698964110">
                  <w:marLeft w:val="640"/>
                  <w:marRight w:val="0"/>
                  <w:marTop w:val="0"/>
                  <w:marBottom w:val="0"/>
                  <w:divBdr>
                    <w:top w:val="none" w:sz="0" w:space="0" w:color="auto"/>
                    <w:left w:val="none" w:sz="0" w:space="0" w:color="auto"/>
                    <w:bottom w:val="none" w:sz="0" w:space="0" w:color="auto"/>
                    <w:right w:val="none" w:sz="0" w:space="0" w:color="auto"/>
                  </w:divBdr>
                </w:div>
                <w:div w:id="162017654">
                  <w:marLeft w:val="640"/>
                  <w:marRight w:val="0"/>
                  <w:marTop w:val="0"/>
                  <w:marBottom w:val="0"/>
                  <w:divBdr>
                    <w:top w:val="none" w:sz="0" w:space="0" w:color="auto"/>
                    <w:left w:val="none" w:sz="0" w:space="0" w:color="auto"/>
                    <w:bottom w:val="none" w:sz="0" w:space="0" w:color="auto"/>
                    <w:right w:val="none" w:sz="0" w:space="0" w:color="auto"/>
                  </w:divBdr>
                </w:div>
                <w:div w:id="1723213556">
                  <w:marLeft w:val="640"/>
                  <w:marRight w:val="0"/>
                  <w:marTop w:val="0"/>
                  <w:marBottom w:val="0"/>
                  <w:divBdr>
                    <w:top w:val="none" w:sz="0" w:space="0" w:color="auto"/>
                    <w:left w:val="none" w:sz="0" w:space="0" w:color="auto"/>
                    <w:bottom w:val="none" w:sz="0" w:space="0" w:color="auto"/>
                    <w:right w:val="none" w:sz="0" w:space="0" w:color="auto"/>
                  </w:divBdr>
                </w:div>
                <w:div w:id="1916548025">
                  <w:marLeft w:val="640"/>
                  <w:marRight w:val="0"/>
                  <w:marTop w:val="0"/>
                  <w:marBottom w:val="0"/>
                  <w:divBdr>
                    <w:top w:val="none" w:sz="0" w:space="0" w:color="auto"/>
                    <w:left w:val="none" w:sz="0" w:space="0" w:color="auto"/>
                    <w:bottom w:val="none" w:sz="0" w:space="0" w:color="auto"/>
                    <w:right w:val="none" w:sz="0" w:space="0" w:color="auto"/>
                  </w:divBdr>
                </w:div>
                <w:div w:id="1932202352">
                  <w:marLeft w:val="640"/>
                  <w:marRight w:val="0"/>
                  <w:marTop w:val="0"/>
                  <w:marBottom w:val="0"/>
                  <w:divBdr>
                    <w:top w:val="none" w:sz="0" w:space="0" w:color="auto"/>
                    <w:left w:val="none" w:sz="0" w:space="0" w:color="auto"/>
                    <w:bottom w:val="none" w:sz="0" w:space="0" w:color="auto"/>
                    <w:right w:val="none" w:sz="0" w:space="0" w:color="auto"/>
                  </w:divBdr>
                </w:div>
                <w:div w:id="7216047">
                  <w:marLeft w:val="640"/>
                  <w:marRight w:val="0"/>
                  <w:marTop w:val="0"/>
                  <w:marBottom w:val="0"/>
                  <w:divBdr>
                    <w:top w:val="none" w:sz="0" w:space="0" w:color="auto"/>
                    <w:left w:val="none" w:sz="0" w:space="0" w:color="auto"/>
                    <w:bottom w:val="none" w:sz="0" w:space="0" w:color="auto"/>
                    <w:right w:val="none" w:sz="0" w:space="0" w:color="auto"/>
                  </w:divBdr>
                </w:div>
                <w:div w:id="1310481659">
                  <w:marLeft w:val="640"/>
                  <w:marRight w:val="0"/>
                  <w:marTop w:val="0"/>
                  <w:marBottom w:val="0"/>
                  <w:divBdr>
                    <w:top w:val="none" w:sz="0" w:space="0" w:color="auto"/>
                    <w:left w:val="none" w:sz="0" w:space="0" w:color="auto"/>
                    <w:bottom w:val="none" w:sz="0" w:space="0" w:color="auto"/>
                    <w:right w:val="none" w:sz="0" w:space="0" w:color="auto"/>
                  </w:divBdr>
                </w:div>
                <w:div w:id="1799488151">
                  <w:marLeft w:val="640"/>
                  <w:marRight w:val="0"/>
                  <w:marTop w:val="0"/>
                  <w:marBottom w:val="0"/>
                  <w:divBdr>
                    <w:top w:val="none" w:sz="0" w:space="0" w:color="auto"/>
                    <w:left w:val="none" w:sz="0" w:space="0" w:color="auto"/>
                    <w:bottom w:val="none" w:sz="0" w:space="0" w:color="auto"/>
                    <w:right w:val="none" w:sz="0" w:space="0" w:color="auto"/>
                  </w:divBdr>
                </w:div>
                <w:div w:id="258679732">
                  <w:marLeft w:val="640"/>
                  <w:marRight w:val="0"/>
                  <w:marTop w:val="0"/>
                  <w:marBottom w:val="0"/>
                  <w:divBdr>
                    <w:top w:val="none" w:sz="0" w:space="0" w:color="auto"/>
                    <w:left w:val="none" w:sz="0" w:space="0" w:color="auto"/>
                    <w:bottom w:val="none" w:sz="0" w:space="0" w:color="auto"/>
                    <w:right w:val="none" w:sz="0" w:space="0" w:color="auto"/>
                  </w:divBdr>
                </w:div>
                <w:div w:id="233593435">
                  <w:marLeft w:val="640"/>
                  <w:marRight w:val="0"/>
                  <w:marTop w:val="0"/>
                  <w:marBottom w:val="0"/>
                  <w:divBdr>
                    <w:top w:val="none" w:sz="0" w:space="0" w:color="auto"/>
                    <w:left w:val="none" w:sz="0" w:space="0" w:color="auto"/>
                    <w:bottom w:val="none" w:sz="0" w:space="0" w:color="auto"/>
                    <w:right w:val="none" w:sz="0" w:space="0" w:color="auto"/>
                  </w:divBdr>
                </w:div>
                <w:div w:id="122115130">
                  <w:marLeft w:val="640"/>
                  <w:marRight w:val="0"/>
                  <w:marTop w:val="0"/>
                  <w:marBottom w:val="0"/>
                  <w:divBdr>
                    <w:top w:val="none" w:sz="0" w:space="0" w:color="auto"/>
                    <w:left w:val="none" w:sz="0" w:space="0" w:color="auto"/>
                    <w:bottom w:val="none" w:sz="0" w:space="0" w:color="auto"/>
                    <w:right w:val="none" w:sz="0" w:space="0" w:color="auto"/>
                  </w:divBdr>
                </w:div>
                <w:div w:id="856890852">
                  <w:marLeft w:val="640"/>
                  <w:marRight w:val="0"/>
                  <w:marTop w:val="0"/>
                  <w:marBottom w:val="0"/>
                  <w:divBdr>
                    <w:top w:val="none" w:sz="0" w:space="0" w:color="auto"/>
                    <w:left w:val="none" w:sz="0" w:space="0" w:color="auto"/>
                    <w:bottom w:val="none" w:sz="0" w:space="0" w:color="auto"/>
                    <w:right w:val="none" w:sz="0" w:space="0" w:color="auto"/>
                  </w:divBdr>
                </w:div>
                <w:div w:id="485896683">
                  <w:marLeft w:val="640"/>
                  <w:marRight w:val="0"/>
                  <w:marTop w:val="0"/>
                  <w:marBottom w:val="0"/>
                  <w:divBdr>
                    <w:top w:val="none" w:sz="0" w:space="0" w:color="auto"/>
                    <w:left w:val="none" w:sz="0" w:space="0" w:color="auto"/>
                    <w:bottom w:val="none" w:sz="0" w:space="0" w:color="auto"/>
                    <w:right w:val="none" w:sz="0" w:space="0" w:color="auto"/>
                  </w:divBdr>
                </w:div>
                <w:div w:id="1870560030">
                  <w:marLeft w:val="640"/>
                  <w:marRight w:val="0"/>
                  <w:marTop w:val="0"/>
                  <w:marBottom w:val="0"/>
                  <w:divBdr>
                    <w:top w:val="none" w:sz="0" w:space="0" w:color="auto"/>
                    <w:left w:val="none" w:sz="0" w:space="0" w:color="auto"/>
                    <w:bottom w:val="none" w:sz="0" w:space="0" w:color="auto"/>
                    <w:right w:val="none" w:sz="0" w:space="0" w:color="auto"/>
                  </w:divBdr>
                </w:div>
                <w:div w:id="1892304977">
                  <w:marLeft w:val="640"/>
                  <w:marRight w:val="0"/>
                  <w:marTop w:val="0"/>
                  <w:marBottom w:val="0"/>
                  <w:divBdr>
                    <w:top w:val="none" w:sz="0" w:space="0" w:color="auto"/>
                    <w:left w:val="none" w:sz="0" w:space="0" w:color="auto"/>
                    <w:bottom w:val="none" w:sz="0" w:space="0" w:color="auto"/>
                    <w:right w:val="none" w:sz="0" w:space="0" w:color="auto"/>
                  </w:divBdr>
                </w:div>
                <w:div w:id="1912347929">
                  <w:marLeft w:val="640"/>
                  <w:marRight w:val="0"/>
                  <w:marTop w:val="0"/>
                  <w:marBottom w:val="0"/>
                  <w:divBdr>
                    <w:top w:val="none" w:sz="0" w:space="0" w:color="auto"/>
                    <w:left w:val="none" w:sz="0" w:space="0" w:color="auto"/>
                    <w:bottom w:val="none" w:sz="0" w:space="0" w:color="auto"/>
                    <w:right w:val="none" w:sz="0" w:space="0" w:color="auto"/>
                  </w:divBdr>
                </w:div>
                <w:div w:id="1159275367">
                  <w:marLeft w:val="640"/>
                  <w:marRight w:val="0"/>
                  <w:marTop w:val="0"/>
                  <w:marBottom w:val="0"/>
                  <w:divBdr>
                    <w:top w:val="none" w:sz="0" w:space="0" w:color="auto"/>
                    <w:left w:val="none" w:sz="0" w:space="0" w:color="auto"/>
                    <w:bottom w:val="none" w:sz="0" w:space="0" w:color="auto"/>
                    <w:right w:val="none" w:sz="0" w:space="0" w:color="auto"/>
                  </w:divBdr>
                </w:div>
                <w:div w:id="1890218896">
                  <w:marLeft w:val="640"/>
                  <w:marRight w:val="0"/>
                  <w:marTop w:val="0"/>
                  <w:marBottom w:val="0"/>
                  <w:divBdr>
                    <w:top w:val="none" w:sz="0" w:space="0" w:color="auto"/>
                    <w:left w:val="none" w:sz="0" w:space="0" w:color="auto"/>
                    <w:bottom w:val="none" w:sz="0" w:space="0" w:color="auto"/>
                    <w:right w:val="none" w:sz="0" w:space="0" w:color="auto"/>
                  </w:divBdr>
                </w:div>
                <w:div w:id="538711632">
                  <w:marLeft w:val="640"/>
                  <w:marRight w:val="0"/>
                  <w:marTop w:val="0"/>
                  <w:marBottom w:val="0"/>
                  <w:divBdr>
                    <w:top w:val="none" w:sz="0" w:space="0" w:color="auto"/>
                    <w:left w:val="none" w:sz="0" w:space="0" w:color="auto"/>
                    <w:bottom w:val="none" w:sz="0" w:space="0" w:color="auto"/>
                    <w:right w:val="none" w:sz="0" w:space="0" w:color="auto"/>
                  </w:divBdr>
                </w:div>
                <w:div w:id="274366029">
                  <w:marLeft w:val="640"/>
                  <w:marRight w:val="0"/>
                  <w:marTop w:val="0"/>
                  <w:marBottom w:val="0"/>
                  <w:divBdr>
                    <w:top w:val="none" w:sz="0" w:space="0" w:color="auto"/>
                    <w:left w:val="none" w:sz="0" w:space="0" w:color="auto"/>
                    <w:bottom w:val="none" w:sz="0" w:space="0" w:color="auto"/>
                    <w:right w:val="none" w:sz="0" w:space="0" w:color="auto"/>
                  </w:divBdr>
                </w:div>
                <w:div w:id="1398213165">
                  <w:marLeft w:val="640"/>
                  <w:marRight w:val="0"/>
                  <w:marTop w:val="0"/>
                  <w:marBottom w:val="0"/>
                  <w:divBdr>
                    <w:top w:val="none" w:sz="0" w:space="0" w:color="auto"/>
                    <w:left w:val="none" w:sz="0" w:space="0" w:color="auto"/>
                    <w:bottom w:val="none" w:sz="0" w:space="0" w:color="auto"/>
                    <w:right w:val="none" w:sz="0" w:space="0" w:color="auto"/>
                  </w:divBdr>
                </w:div>
                <w:div w:id="1854221449">
                  <w:marLeft w:val="640"/>
                  <w:marRight w:val="0"/>
                  <w:marTop w:val="0"/>
                  <w:marBottom w:val="0"/>
                  <w:divBdr>
                    <w:top w:val="none" w:sz="0" w:space="0" w:color="auto"/>
                    <w:left w:val="none" w:sz="0" w:space="0" w:color="auto"/>
                    <w:bottom w:val="none" w:sz="0" w:space="0" w:color="auto"/>
                    <w:right w:val="none" w:sz="0" w:space="0" w:color="auto"/>
                  </w:divBdr>
                </w:div>
                <w:div w:id="713309974">
                  <w:marLeft w:val="640"/>
                  <w:marRight w:val="0"/>
                  <w:marTop w:val="0"/>
                  <w:marBottom w:val="0"/>
                  <w:divBdr>
                    <w:top w:val="none" w:sz="0" w:space="0" w:color="auto"/>
                    <w:left w:val="none" w:sz="0" w:space="0" w:color="auto"/>
                    <w:bottom w:val="none" w:sz="0" w:space="0" w:color="auto"/>
                    <w:right w:val="none" w:sz="0" w:space="0" w:color="auto"/>
                  </w:divBdr>
                </w:div>
                <w:div w:id="2041011883">
                  <w:marLeft w:val="640"/>
                  <w:marRight w:val="0"/>
                  <w:marTop w:val="0"/>
                  <w:marBottom w:val="0"/>
                  <w:divBdr>
                    <w:top w:val="none" w:sz="0" w:space="0" w:color="auto"/>
                    <w:left w:val="none" w:sz="0" w:space="0" w:color="auto"/>
                    <w:bottom w:val="none" w:sz="0" w:space="0" w:color="auto"/>
                    <w:right w:val="none" w:sz="0" w:space="0" w:color="auto"/>
                  </w:divBdr>
                </w:div>
                <w:div w:id="1688168586">
                  <w:marLeft w:val="640"/>
                  <w:marRight w:val="0"/>
                  <w:marTop w:val="0"/>
                  <w:marBottom w:val="0"/>
                  <w:divBdr>
                    <w:top w:val="none" w:sz="0" w:space="0" w:color="auto"/>
                    <w:left w:val="none" w:sz="0" w:space="0" w:color="auto"/>
                    <w:bottom w:val="none" w:sz="0" w:space="0" w:color="auto"/>
                    <w:right w:val="none" w:sz="0" w:space="0" w:color="auto"/>
                  </w:divBdr>
                </w:div>
                <w:div w:id="798650421">
                  <w:marLeft w:val="640"/>
                  <w:marRight w:val="0"/>
                  <w:marTop w:val="0"/>
                  <w:marBottom w:val="0"/>
                  <w:divBdr>
                    <w:top w:val="none" w:sz="0" w:space="0" w:color="auto"/>
                    <w:left w:val="none" w:sz="0" w:space="0" w:color="auto"/>
                    <w:bottom w:val="none" w:sz="0" w:space="0" w:color="auto"/>
                    <w:right w:val="none" w:sz="0" w:space="0" w:color="auto"/>
                  </w:divBdr>
                </w:div>
                <w:div w:id="1449549951">
                  <w:marLeft w:val="640"/>
                  <w:marRight w:val="0"/>
                  <w:marTop w:val="0"/>
                  <w:marBottom w:val="0"/>
                  <w:divBdr>
                    <w:top w:val="none" w:sz="0" w:space="0" w:color="auto"/>
                    <w:left w:val="none" w:sz="0" w:space="0" w:color="auto"/>
                    <w:bottom w:val="none" w:sz="0" w:space="0" w:color="auto"/>
                    <w:right w:val="none" w:sz="0" w:space="0" w:color="auto"/>
                  </w:divBdr>
                </w:div>
                <w:div w:id="2083286129">
                  <w:marLeft w:val="640"/>
                  <w:marRight w:val="0"/>
                  <w:marTop w:val="0"/>
                  <w:marBottom w:val="0"/>
                  <w:divBdr>
                    <w:top w:val="none" w:sz="0" w:space="0" w:color="auto"/>
                    <w:left w:val="none" w:sz="0" w:space="0" w:color="auto"/>
                    <w:bottom w:val="none" w:sz="0" w:space="0" w:color="auto"/>
                    <w:right w:val="none" w:sz="0" w:space="0" w:color="auto"/>
                  </w:divBdr>
                </w:div>
                <w:div w:id="1175220169">
                  <w:marLeft w:val="640"/>
                  <w:marRight w:val="0"/>
                  <w:marTop w:val="0"/>
                  <w:marBottom w:val="0"/>
                  <w:divBdr>
                    <w:top w:val="none" w:sz="0" w:space="0" w:color="auto"/>
                    <w:left w:val="none" w:sz="0" w:space="0" w:color="auto"/>
                    <w:bottom w:val="none" w:sz="0" w:space="0" w:color="auto"/>
                    <w:right w:val="none" w:sz="0" w:space="0" w:color="auto"/>
                  </w:divBdr>
                </w:div>
                <w:div w:id="2142309575">
                  <w:marLeft w:val="640"/>
                  <w:marRight w:val="0"/>
                  <w:marTop w:val="0"/>
                  <w:marBottom w:val="0"/>
                  <w:divBdr>
                    <w:top w:val="none" w:sz="0" w:space="0" w:color="auto"/>
                    <w:left w:val="none" w:sz="0" w:space="0" w:color="auto"/>
                    <w:bottom w:val="none" w:sz="0" w:space="0" w:color="auto"/>
                    <w:right w:val="none" w:sz="0" w:space="0" w:color="auto"/>
                  </w:divBdr>
                </w:div>
                <w:div w:id="1091121795">
                  <w:marLeft w:val="640"/>
                  <w:marRight w:val="0"/>
                  <w:marTop w:val="0"/>
                  <w:marBottom w:val="0"/>
                  <w:divBdr>
                    <w:top w:val="none" w:sz="0" w:space="0" w:color="auto"/>
                    <w:left w:val="none" w:sz="0" w:space="0" w:color="auto"/>
                    <w:bottom w:val="none" w:sz="0" w:space="0" w:color="auto"/>
                    <w:right w:val="none" w:sz="0" w:space="0" w:color="auto"/>
                  </w:divBdr>
                </w:div>
              </w:divsChild>
            </w:div>
            <w:div w:id="710955393">
              <w:marLeft w:val="0"/>
              <w:marRight w:val="0"/>
              <w:marTop w:val="0"/>
              <w:marBottom w:val="0"/>
              <w:divBdr>
                <w:top w:val="none" w:sz="0" w:space="0" w:color="auto"/>
                <w:left w:val="none" w:sz="0" w:space="0" w:color="auto"/>
                <w:bottom w:val="none" w:sz="0" w:space="0" w:color="auto"/>
                <w:right w:val="none" w:sz="0" w:space="0" w:color="auto"/>
              </w:divBdr>
              <w:divsChild>
                <w:div w:id="652566546">
                  <w:marLeft w:val="640"/>
                  <w:marRight w:val="0"/>
                  <w:marTop w:val="0"/>
                  <w:marBottom w:val="0"/>
                  <w:divBdr>
                    <w:top w:val="none" w:sz="0" w:space="0" w:color="auto"/>
                    <w:left w:val="none" w:sz="0" w:space="0" w:color="auto"/>
                    <w:bottom w:val="none" w:sz="0" w:space="0" w:color="auto"/>
                    <w:right w:val="none" w:sz="0" w:space="0" w:color="auto"/>
                  </w:divBdr>
                </w:div>
                <w:div w:id="1033534799">
                  <w:marLeft w:val="640"/>
                  <w:marRight w:val="0"/>
                  <w:marTop w:val="0"/>
                  <w:marBottom w:val="0"/>
                  <w:divBdr>
                    <w:top w:val="none" w:sz="0" w:space="0" w:color="auto"/>
                    <w:left w:val="none" w:sz="0" w:space="0" w:color="auto"/>
                    <w:bottom w:val="none" w:sz="0" w:space="0" w:color="auto"/>
                    <w:right w:val="none" w:sz="0" w:space="0" w:color="auto"/>
                  </w:divBdr>
                </w:div>
                <w:div w:id="255141066">
                  <w:marLeft w:val="640"/>
                  <w:marRight w:val="0"/>
                  <w:marTop w:val="0"/>
                  <w:marBottom w:val="0"/>
                  <w:divBdr>
                    <w:top w:val="none" w:sz="0" w:space="0" w:color="auto"/>
                    <w:left w:val="none" w:sz="0" w:space="0" w:color="auto"/>
                    <w:bottom w:val="none" w:sz="0" w:space="0" w:color="auto"/>
                    <w:right w:val="none" w:sz="0" w:space="0" w:color="auto"/>
                  </w:divBdr>
                </w:div>
                <w:div w:id="476460080">
                  <w:marLeft w:val="640"/>
                  <w:marRight w:val="0"/>
                  <w:marTop w:val="0"/>
                  <w:marBottom w:val="0"/>
                  <w:divBdr>
                    <w:top w:val="none" w:sz="0" w:space="0" w:color="auto"/>
                    <w:left w:val="none" w:sz="0" w:space="0" w:color="auto"/>
                    <w:bottom w:val="none" w:sz="0" w:space="0" w:color="auto"/>
                    <w:right w:val="none" w:sz="0" w:space="0" w:color="auto"/>
                  </w:divBdr>
                </w:div>
                <w:div w:id="817384466">
                  <w:marLeft w:val="640"/>
                  <w:marRight w:val="0"/>
                  <w:marTop w:val="0"/>
                  <w:marBottom w:val="0"/>
                  <w:divBdr>
                    <w:top w:val="none" w:sz="0" w:space="0" w:color="auto"/>
                    <w:left w:val="none" w:sz="0" w:space="0" w:color="auto"/>
                    <w:bottom w:val="none" w:sz="0" w:space="0" w:color="auto"/>
                    <w:right w:val="none" w:sz="0" w:space="0" w:color="auto"/>
                  </w:divBdr>
                </w:div>
                <w:div w:id="1250458587">
                  <w:marLeft w:val="640"/>
                  <w:marRight w:val="0"/>
                  <w:marTop w:val="0"/>
                  <w:marBottom w:val="0"/>
                  <w:divBdr>
                    <w:top w:val="none" w:sz="0" w:space="0" w:color="auto"/>
                    <w:left w:val="none" w:sz="0" w:space="0" w:color="auto"/>
                    <w:bottom w:val="none" w:sz="0" w:space="0" w:color="auto"/>
                    <w:right w:val="none" w:sz="0" w:space="0" w:color="auto"/>
                  </w:divBdr>
                </w:div>
                <w:div w:id="463082560">
                  <w:marLeft w:val="640"/>
                  <w:marRight w:val="0"/>
                  <w:marTop w:val="0"/>
                  <w:marBottom w:val="0"/>
                  <w:divBdr>
                    <w:top w:val="none" w:sz="0" w:space="0" w:color="auto"/>
                    <w:left w:val="none" w:sz="0" w:space="0" w:color="auto"/>
                    <w:bottom w:val="none" w:sz="0" w:space="0" w:color="auto"/>
                    <w:right w:val="none" w:sz="0" w:space="0" w:color="auto"/>
                  </w:divBdr>
                </w:div>
                <w:div w:id="1804958952">
                  <w:marLeft w:val="640"/>
                  <w:marRight w:val="0"/>
                  <w:marTop w:val="0"/>
                  <w:marBottom w:val="0"/>
                  <w:divBdr>
                    <w:top w:val="none" w:sz="0" w:space="0" w:color="auto"/>
                    <w:left w:val="none" w:sz="0" w:space="0" w:color="auto"/>
                    <w:bottom w:val="none" w:sz="0" w:space="0" w:color="auto"/>
                    <w:right w:val="none" w:sz="0" w:space="0" w:color="auto"/>
                  </w:divBdr>
                </w:div>
                <w:div w:id="1561942554">
                  <w:marLeft w:val="640"/>
                  <w:marRight w:val="0"/>
                  <w:marTop w:val="0"/>
                  <w:marBottom w:val="0"/>
                  <w:divBdr>
                    <w:top w:val="none" w:sz="0" w:space="0" w:color="auto"/>
                    <w:left w:val="none" w:sz="0" w:space="0" w:color="auto"/>
                    <w:bottom w:val="none" w:sz="0" w:space="0" w:color="auto"/>
                    <w:right w:val="none" w:sz="0" w:space="0" w:color="auto"/>
                  </w:divBdr>
                </w:div>
                <w:div w:id="1576091025">
                  <w:marLeft w:val="640"/>
                  <w:marRight w:val="0"/>
                  <w:marTop w:val="0"/>
                  <w:marBottom w:val="0"/>
                  <w:divBdr>
                    <w:top w:val="none" w:sz="0" w:space="0" w:color="auto"/>
                    <w:left w:val="none" w:sz="0" w:space="0" w:color="auto"/>
                    <w:bottom w:val="none" w:sz="0" w:space="0" w:color="auto"/>
                    <w:right w:val="none" w:sz="0" w:space="0" w:color="auto"/>
                  </w:divBdr>
                </w:div>
                <w:div w:id="1881893444">
                  <w:marLeft w:val="640"/>
                  <w:marRight w:val="0"/>
                  <w:marTop w:val="0"/>
                  <w:marBottom w:val="0"/>
                  <w:divBdr>
                    <w:top w:val="none" w:sz="0" w:space="0" w:color="auto"/>
                    <w:left w:val="none" w:sz="0" w:space="0" w:color="auto"/>
                    <w:bottom w:val="none" w:sz="0" w:space="0" w:color="auto"/>
                    <w:right w:val="none" w:sz="0" w:space="0" w:color="auto"/>
                  </w:divBdr>
                </w:div>
                <w:div w:id="1439175570">
                  <w:marLeft w:val="640"/>
                  <w:marRight w:val="0"/>
                  <w:marTop w:val="0"/>
                  <w:marBottom w:val="0"/>
                  <w:divBdr>
                    <w:top w:val="none" w:sz="0" w:space="0" w:color="auto"/>
                    <w:left w:val="none" w:sz="0" w:space="0" w:color="auto"/>
                    <w:bottom w:val="none" w:sz="0" w:space="0" w:color="auto"/>
                    <w:right w:val="none" w:sz="0" w:space="0" w:color="auto"/>
                  </w:divBdr>
                </w:div>
                <w:div w:id="1294822067">
                  <w:marLeft w:val="640"/>
                  <w:marRight w:val="0"/>
                  <w:marTop w:val="0"/>
                  <w:marBottom w:val="0"/>
                  <w:divBdr>
                    <w:top w:val="none" w:sz="0" w:space="0" w:color="auto"/>
                    <w:left w:val="none" w:sz="0" w:space="0" w:color="auto"/>
                    <w:bottom w:val="none" w:sz="0" w:space="0" w:color="auto"/>
                    <w:right w:val="none" w:sz="0" w:space="0" w:color="auto"/>
                  </w:divBdr>
                </w:div>
                <w:div w:id="654383329">
                  <w:marLeft w:val="640"/>
                  <w:marRight w:val="0"/>
                  <w:marTop w:val="0"/>
                  <w:marBottom w:val="0"/>
                  <w:divBdr>
                    <w:top w:val="none" w:sz="0" w:space="0" w:color="auto"/>
                    <w:left w:val="none" w:sz="0" w:space="0" w:color="auto"/>
                    <w:bottom w:val="none" w:sz="0" w:space="0" w:color="auto"/>
                    <w:right w:val="none" w:sz="0" w:space="0" w:color="auto"/>
                  </w:divBdr>
                </w:div>
                <w:div w:id="273943346">
                  <w:marLeft w:val="640"/>
                  <w:marRight w:val="0"/>
                  <w:marTop w:val="0"/>
                  <w:marBottom w:val="0"/>
                  <w:divBdr>
                    <w:top w:val="none" w:sz="0" w:space="0" w:color="auto"/>
                    <w:left w:val="none" w:sz="0" w:space="0" w:color="auto"/>
                    <w:bottom w:val="none" w:sz="0" w:space="0" w:color="auto"/>
                    <w:right w:val="none" w:sz="0" w:space="0" w:color="auto"/>
                  </w:divBdr>
                </w:div>
                <w:div w:id="1358195487">
                  <w:marLeft w:val="640"/>
                  <w:marRight w:val="0"/>
                  <w:marTop w:val="0"/>
                  <w:marBottom w:val="0"/>
                  <w:divBdr>
                    <w:top w:val="none" w:sz="0" w:space="0" w:color="auto"/>
                    <w:left w:val="none" w:sz="0" w:space="0" w:color="auto"/>
                    <w:bottom w:val="none" w:sz="0" w:space="0" w:color="auto"/>
                    <w:right w:val="none" w:sz="0" w:space="0" w:color="auto"/>
                  </w:divBdr>
                </w:div>
                <w:div w:id="117725816">
                  <w:marLeft w:val="640"/>
                  <w:marRight w:val="0"/>
                  <w:marTop w:val="0"/>
                  <w:marBottom w:val="0"/>
                  <w:divBdr>
                    <w:top w:val="none" w:sz="0" w:space="0" w:color="auto"/>
                    <w:left w:val="none" w:sz="0" w:space="0" w:color="auto"/>
                    <w:bottom w:val="none" w:sz="0" w:space="0" w:color="auto"/>
                    <w:right w:val="none" w:sz="0" w:space="0" w:color="auto"/>
                  </w:divBdr>
                </w:div>
                <w:div w:id="1515997461">
                  <w:marLeft w:val="640"/>
                  <w:marRight w:val="0"/>
                  <w:marTop w:val="0"/>
                  <w:marBottom w:val="0"/>
                  <w:divBdr>
                    <w:top w:val="none" w:sz="0" w:space="0" w:color="auto"/>
                    <w:left w:val="none" w:sz="0" w:space="0" w:color="auto"/>
                    <w:bottom w:val="none" w:sz="0" w:space="0" w:color="auto"/>
                    <w:right w:val="none" w:sz="0" w:space="0" w:color="auto"/>
                  </w:divBdr>
                </w:div>
                <w:div w:id="879636546">
                  <w:marLeft w:val="640"/>
                  <w:marRight w:val="0"/>
                  <w:marTop w:val="0"/>
                  <w:marBottom w:val="0"/>
                  <w:divBdr>
                    <w:top w:val="none" w:sz="0" w:space="0" w:color="auto"/>
                    <w:left w:val="none" w:sz="0" w:space="0" w:color="auto"/>
                    <w:bottom w:val="none" w:sz="0" w:space="0" w:color="auto"/>
                    <w:right w:val="none" w:sz="0" w:space="0" w:color="auto"/>
                  </w:divBdr>
                </w:div>
                <w:div w:id="1205482305">
                  <w:marLeft w:val="640"/>
                  <w:marRight w:val="0"/>
                  <w:marTop w:val="0"/>
                  <w:marBottom w:val="0"/>
                  <w:divBdr>
                    <w:top w:val="none" w:sz="0" w:space="0" w:color="auto"/>
                    <w:left w:val="none" w:sz="0" w:space="0" w:color="auto"/>
                    <w:bottom w:val="none" w:sz="0" w:space="0" w:color="auto"/>
                    <w:right w:val="none" w:sz="0" w:space="0" w:color="auto"/>
                  </w:divBdr>
                </w:div>
                <w:div w:id="720326349">
                  <w:marLeft w:val="640"/>
                  <w:marRight w:val="0"/>
                  <w:marTop w:val="0"/>
                  <w:marBottom w:val="0"/>
                  <w:divBdr>
                    <w:top w:val="none" w:sz="0" w:space="0" w:color="auto"/>
                    <w:left w:val="none" w:sz="0" w:space="0" w:color="auto"/>
                    <w:bottom w:val="none" w:sz="0" w:space="0" w:color="auto"/>
                    <w:right w:val="none" w:sz="0" w:space="0" w:color="auto"/>
                  </w:divBdr>
                </w:div>
                <w:div w:id="1986397440">
                  <w:marLeft w:val="640"/>
                  <w:marRight w:val="0"/>
                  <w:marTop w:val="0"/>
                  <w:marBottom w:val="0"/>
                  <w:divBdr>
                    <w:top w:val="none" w:sz="0" w:space="0" w:color="auto"/>
                    <w:left w:val="none" w:sz="0" w:space="0" w:color="auto"/>
                    <w:bottom w:val="none" w:sz="0" w:space="0" w:color="auto"/>
                    <w:right w:val="none" w:sz="0" w:space="0" w:color="auto"/>
                  </w:divBdr>
                </w:div>
                <w:div w:id="1491749060">
                  <w:marLeft w:val="640"/>
                  <w:marRight w:val="0"/>
                  <w:marTop w:val="0"/>
                  <w:marBottom w:val="0"/>
                  <w:divBdr>
                    <w:top w:val="none" w:sz="0" w:space="0" w:color="auto"/>
                    <w:left w:val="none" w:sz="0" w:space="0" w:color="auto"/>
                    <w:bottom w:val="none" w:sz="0" w:space="0" w:color="auto"/>
                    <w:right w:val="none" w:sz="0" w:space="0" w:color="auto"/>
                  </w:divBdr>
                </w:div>
                <w:div w:id="231157214">
                  <w:marLeft w:val="640"/>
                  <w:marRight w:val="0"/>
                  <w:marTop w:val="0"/>
                  <w:marBottom w:val="0"/>
                  <w:divBdr>
                    <w:top w:val="none" w:sz="0" w:space="0" w:color="auto"/>
                    <w:left w:val="none" w:sz="0" w:space="0" w:color="auto"/>
                    <w:bottom w:val="none" w:sz="0" w:space="0" w:color="auto"/>
                    <w:right w:val="none" w:sz="0" w:space="0" w:color="auto"/>
                  </w:divBdr>
                </w:div>
                <w:div w:id="981082091">
                  <w:marLeft w:val="640"/>
                  <w:marRight w:val="0"/>
                  <w:marTop w:val="0"/>
                  <w:marBottom w:val="0"/>
                  <w:divBdr>
                    <w:top w:val="none" w:sz="0" w:space="0" w:color="auto"/>
                    <w:left w:val="none" w:sz="0" w:space="0" w:color="auto"/>
                    <w:bottom w:val="none" w:sz="0" w:space="0" w:color="auto"/>
                    <w:right w:val="none" w:sz="0" w:space="0" w:color="auto"/>
                  </w:divBdr>
                </w:div>
                <w:div w:id="1350833452">
                  <w:marLeft w:val="640"/>
                  <w:marRight w:val="0"/>
                  <w:marTop w:val="0"/>
                  <w:marBottom w:val="0"/>
                  <w:divBdr>
                    <w:top w:val="none" w:sz="0" w:space="0" w:color="auto"/>
                    <w:left w:val="none" w:sz="0" w:space="0" w:color="auto"/>
                    <w:bottom w:val="none" w:sz="0" w:space="0" w:color="auto"/>
                    <w:right w:val="none" w:sz="0" w:space="0" w:color="auto"/>
                  </w:divBdr>
                </w:div>
                <w:div w:id="752580486">
                  <w:marLeft w:val="640"/>
                  <w:marRight w:val="0"/>
                  <w:marTop w:val="0"/>
                  <w:marBottom w:val="0"/>
                  <w:divBdr>
                    <w:top w:val="none" w:sz="0" w:space="0" w:color="auto"/>
                    <w:left w:val="none" w:sz="0" w:space="0" w:color="auto"/>
                    <w:bottom w:val="none" w:sz="0" w:space="0" w:color="auto"/>
                    <w:right w:val="none" w:sz="0" w:space="0" w:color="auto"/>
                  </w:divBdr>
                </w:div>
                <w:div w:id="71584581">
                  <w:marLeft w:val="640"/>
                  <w:marRight w:val="0"/>
                  <w:marTop w:val="0"/>
                  <w:marBottom w:val="0"/>
                  <w:divBdr>
                    <w:top w:val="none" w:sz="0" w:space="0" w:color="auto"/>
                    <w:left w:val="none" w:sz="0" w:space="0" w:color="auto"/>
                    <w:bottom w:val="none" w:sz="0" w:space="0" w:color="auto"/>
                    <w:right w:val="none" w:sz="0" w:space="0" w:color="auto"/>
                  </w:divBdr>
                </w:div>
                <w:div w:id="1706252500">
                  <w:marLeft w:val="640"/>
                  <w:marRight w:val="0"/>
                  <w:marTop w:val="0"/>
                  <w:marBottom w:val="0"/>
                  <w:divBdr>
                    <w:top w:val="none" w:sz="0" w:space="0" w:color="auto"/>
                    <w:left w:val="none" w:sz="0" w:space="0" w:color="auto"/>
                    <w:bottom w:val="none" w:sz="0" w:space="0" w:color="auto"/>
                    <w:right w:val="none" w:sz="0" w:space="0" w:color="auto"/>
                  </w:divBdr>
                </w:div>
                <w:div w:id="1734311076">
                  <w:marLeft w:val="640"/>
                  <w:marRight w:val="0"/>
                  <w:marTop w:val="0"/>
                  <w:marBottom w:val="0"/>
                  <w:divBdr>
                    <w:top w:val="none" w:sz="0" w:space="0" w:color="auto"/>
                    <w:left w:val="none" w:sz="0" w:space="0" w:color="auto"/>
                    <w:bottom w:val="none" w:sz="0" w:space="0" w:color="auto"/>
                    <w:right w:val="none" w:sz="0" w:space="0" w:color="auto"/>
                  </w:divBdr>
                </w:div>
                <w:div w:id="1751585975">
                  <w:marLeft w:val="640"/>
                  <w:marRight w:val="0"/>
                  <w:marTop w:val="0"/>
                  <w:marBottom w:val="0"/>
                  <w:divBdr>
                    <w:top w:val="none" w:sz="0" w:space="0" w:color="auto"/>
                    <w:left w:val="none" w:sz="0" w:space="0" w:color="auto"/>
                    <w:bottom w:val="none" w:sz="0" w:space="0" w:color="auto"/>
                    <w:right w:val="none" w:sz="0" w:space="0" w:color="auto"/>
                  </w:divBdr>
                </w:div>
                <w:div w:id="178468656">
                  <w:marLeft w:val="640"/>
                  <w:marRight w:val="0"/>
                  <w:marTop w:val="0"/>
                  <w:marBottom w:val="0"/>
                  <w:divBdr>
                    <w:top w:val="none" w:sz="0" w:space="0" w:color="auto"/>
                    <w:left w:val="none" w:sz="0" w:space="0" w:color="auto"/>
                    <w:bottom w:val="none" w:sz="0" w:space="0" w:color="auto"/>
                    <w:right w:val="none" w:sz="0" w:space="0" w:color="auto"/>
                  </w:divBdr>
                </w:div>
                <w:div w:id="450442619">
                  <w:marLeft w:val="640"/>
                  <w:marRight w:val="0"/>
                  <w:marTop w:val="0"/>
                  <w:marBottom w:val="0"/>
                  <w:divBdr>
                    <w:top w:val="none" w:sz="0" w:space="0" w:color="auto"/>
                    <w:left w:val="none" w:sz="0" w:space="0" w:color="auto"/>
                    <w:bottom w:val="none" w:sz="0" w:space="0" w:color="auto"/>
                    <w:right w:val="none" w:sz="0" w:space="0" w:color="auto"/>
                  </w:divBdr>
                </w:div>
                <w:div w:id="950403874">
                  <w:marLeft w:val="640"/>
                  <w:marRight w:val="0"/>
                  <w:marTop w:val="0"/>
                  <w:marBottom w:val="0"/>
                  <w:divBdr>
                    <w:top w:val="none" w:sz="0" w:space="0" w:color="auto"/>
                    <w:left w:val="none" w:sz="0" w:space="0" w:color="auto"/>
                    <w:bottom w:val="none" w:sz="0" w:space="0" w:color="auto"/>
                    <w:right w:val="none" w:sz="0" w:space="0" w:color="auto"/>
                  </w:divBdr>
                </w:div>
                <w:div w:id="229465287">
                  <w:marLeft w:val="640"/>
                  <w:marRight w:val="0"/>
                  <w:marTop w:val="0"/>
                  <w:marBottom w:val="0"/>
                  <w:divBdr>
                    <w:top w:val="none" w:sz="0" w:space="0" w:color="auto"/>
                    <w:left w:val="none" w:sz="0" w:space="0" w:color="auto"/>
                    <w:bottom w:val="none" w:sz="0" w:space="0" w:color="auto"/>
                    <w:right w:val="none" w:sz="0" w:space="0" w:color="auto"/>
                  </w:divBdr>
                </w:div>
                <w:div w:id="2071688365">
                  <w:marLeft w:val="640"/>
                  <w:marRight w:val="0"/>
                  <w:marTop w:val="0"/>
                  <w:marBottom w:val="0"/>
                  <w:divBdr>
                    <w:top w:val="none" w:sz="0" w:space="0" w:color="auto"/>
                    <w:left w:val="none" w:sz="0" w:space="0" w:color="auto"/>
                    <w:bottom w:val="none" w:sz="0" w:space="0" w:color="auto"/>
                    <w:right w:val="none" w:sz="0" w:space="0" w:color="auto"/>
                  </w:divBdr>
                </w:div>
                <w:div w:id="1683706420">
                  <w:marLeft w:val="640"/>
                  <w:marRight w:val="0"/>
                  <w:marTop w:val="0"/>
                  <w:marBottom w:val="0"/>
                  <w:divBdr>
                    <w:top w:val="none" w:sz="0" w:space="0" w:color="auto"/>
                    <w:left w:val="none" w:sz="0" w:space="0" w:color="auto"/>
                    <w:bottom w:val="none" w:sz="0" w:space="0" w:color="auto"/>
                    <w:right w:val="none" w:sz="0" w:space="0" w:color="auto"/>
                  </w:divBdr>
                </w:div>
                <w:div w:id="804201135">
                  <w:marLeft w:val="640"/>
                  <w:marRight w:val="0"/>
                  <w:marTop w:val="0"/>
                  <w:marBottom w:val="0"/>
                  <w:divBdr>
                    <w:top w:val="none" w:sz="0" w:space="0" w:color="auto"/>
                    <w:left w:val="none" w:sz="0" w:space="0" w:color="auto"/>
                    <w:bottom w:val="none" w:sz="0" w:space="0" w:color="auto"/>
                    <w:right w:val="none" w:sz="0" w:space="0" w:color="auto"/>
                  </w:divBdr>
                </w:div>
                <w:div w:id="1137916384">
                  <w:marLeft w:val="640"/>
                  <w:marRight w:val="0"/>
                  <w:marTop w:val="0"/>
                  <w:marBottom w:val="0"/>
                  <w:divBdr>
                    <w:top w:val="none" w:sz="0" w:space="0" w:color="auto"/>
                    <w:left w:val="none" w:sz="0" w:space="0" w:color="auto"/>
                    <w:bottom w:val="none" w:sz="0" w:space="0" w:color="auto"/>
                    <w:right w:val="none" w:sz="0" w:space="0" w:color="auto"/>
                  </w:divBdr>
                </w:div>
                <w:div w:id="1560049322">
                  <w:marLeft w:val="640"/>
                  <w:marRight w:val="0"/>
                  <w:marTop w:val="0"/>
                  <w:marBottom w:val="0"/>
                  <w:divBdr>
                    <w:top w:val="none" w:sz="0" w:space="0" w:color="auto"/>
                    <w:left w:val="none" w:sz="0" w:space="0" w:color="auto"/>
                    <w:bottom w:val="none" w:sz="0" w:space="0" w:color="auto"/>
                    <w:right w:val="none" w:sz="0" w:space="0" w:color="auto"/>
                  </w:divBdr>
                </w:div>
                <w:div w:id="826089775">
                  <w:marLeft w:val="640"/>
                  <w:marRight w:val="0"/>
                  <w:marTop w:val="0"/>
                  <w:marBottom w:val="0"/>
                  <w:divBdr>
                    <w:top w:val="none" w:sz="0" w:space="0" w:color="auto"/>
                    <w:left w:val="none" w:sz="0" w:space="0" w:color="auto"/>
                    <w:bottom w:val="none" w:sz="0" w:space="0" w:color="auto"/>
                    <w:right w:val="none" w:sz="0" w:space="0" w:color="auto"/>
                  </w:divBdr>
                </w:div>
                <w:div w:id="1309896728">
                  <w:marLeft w:val="640"/>
                  <w:marRight w:val="0"/>
                  <w:marTop w:val="0"/>
                  <w:marBottom w:val="0"/>
                  <w:divBdr>
                    <w:top w:val="none" w:sz="0" w:space="0" w:color="auto"/>
                    <w:left w:val="none" w:sz="0" w:space="0" w:color="auto"/>
                    <w:bottom w:val="none" w:sz="0" w:space="0" w:color="auto"/>
                    <w:right w:val="none" w:sz="0" w:space="0" w:color="auto"/>
                  </w:divBdr>
                </w:div>
                <w:div w:id="2001036757">
                  <w:marLeft w:val="640"/>
                  <w:marRight w:val="0"/>
                  <w:marTop w:val="0"/>
                  <w:marBottom w:val="0"/>
                  <w:divBdr>
                    <w:top w:val="none" w:sz="0" w:space="0" w:color="auto"/>
                    <w:left w:val="none" w:sz="0" w:space="0" w:color="auto"/>
                    <w:bottom w:val="none" w:sz="0" w:space="0" w:color="auto"/>
                    <w:right w:val="none" w:sz="0" w:space="0" w:color="auto"/>
                  </w:divBdr>
                </w:div>
                <w:div w:id="393505606">
                  <w:marLeft w:val="640"/>
                  <w:marRight w:val="0"/>
                  <w:marTop w:val="0"/>
                  <w:marBottom w:val="0"/>
                  <w:divBdr>
                    <w:top w:val="none" w:sz="0" w:space="0" w:color="auto"/>
                    <w:left w:val="none" w:sz="0" w:space="0" w:color="auto"/>
                    <w:bottom w:val="none" w:sz="0" w:space="0" w:color="auto"/>
                    <w:right w:val="none" w:sz="0" w:space="0" w:color="auto"/>
                  </w:divBdr>
                </w:div>
                <w:div w:id="1730957382">
                  <w:marLeft w:val="640"/>
                  <w:marRight w:val="0"/>
                  <w:marTop w:val="0"/>
                  <w:marBottom w:val="0"/>
                  <w:divBdr>
                    <w:top w:val="none" w:sz="0" w:space="0" w:color="auto"/>
                    <w:left w:val="none" w:sz="0" w:space="0" w:color="auto"/>
                    <w:bottom w:val="none" w:sz="0" w:space="0" w:color="auto"/>
                    <w:right w:val="none" w:sz="0" w:space="0" w:color="auto"/>
                  </w:divBdr>
                </w:div>
                <w:div w:id="153843985">
                  <w:marLeft w:val="640"/>
                  <w:marRight w:val="0"/>
                  <w:marTop w:val="0"/>
                  <w:marBottom w:val="0"/>
                  <w:divBdr>
                    <w:top w:val="none" w:sz="0" w:space="0" w:color="auto"/>
                    <w:left w:val="none" w:sz="0" w:space="0" w:color="auto"/>
                    <w:bottom w:val="none" w:sz="0" w:space="0" w:color="auto"/>
                    <w:right w:val="none" w:sz="0" w:space="0" w:color="auto"/>
                  </w:divBdr>
                </w:div>
                <w:div w:id="1013150096">
                  <w:marLeft w:val="640"/>
                  <w:marRight w:val="0"/>
                  <w:marTop w:val="0"/>
                  <w:marBottom w:val="0"/>
                  <w:divBdr>
                    <w:top w:val="none" w:sz="0" w:space="0" w:color="auto"/>
                    <w:left w:val="none" w:sz="0" w:space="0" w:color="auto"/>
                    <w:bottom w:val="none" w:sz="0" w:space="0" w:color="auto"/>
                    <w:right w:val="none" w:sz="0" w:space="0" w:color="auto"/>
                  </w:divBdr>
                </w:div>
                <w:div w:id="220094800">
                  <w:marLeft w:val="640"/>
                  <w:marRight w:val="0"/>
                  <w:marTop w:val="0"/>
                  <w:marBottom w:val="0"/>
                  <w:divBdr>
                    <w:top w:val="none" w:sz="0" w:space="0" w:color="auto"/>
                    <w:left w:val="none" w:sz="0" w:space="0" w:color="auto"/>
                    <w:bottom w:val="none" w:sz="0" w:space="0" w:color="auto"/>
                    <w:right w:val="none" w:sz="0" w:space="0" w:color="auto"/>
                  </w:divBdr>
                </w:div>
                <w:div w:id="244340349">
                  <w:marLeft w:val="640"/>
                  <w:marRight w:val="0"/>
                  <w:marTop w:val="0"/>
                  <w:marBottom w:val="0"/>
                  <w:divBdr>
                    <w:top w:val="none" w:sz="0" w:space="0" w:color="auto"/>
                    <w:left w:val="none" w:sz="0" w:space="0" w:color="auto"/>
                    <w:bottom w:val="none" w:sz="0" w:space="0" w:color="auto"/>
                    <w:right w:val="none" w:sz="0" w:space="0" w:color="auto"/>
                  </w:divBdr>
                </w:div>
                <w:div w:id="795873177">
                  <w:marLeft w:val="640"/>
                  <w:marRight w:val="0"/>
                  <w:marTop w:val="0"/>
                  <w:marBottom w:val="0"/>
                  <w:divBdr>
                    <w:top w:val="none" w:sz="0" w:space="0" w:color="auto"/>
                    <w:left w:val="none" w:sz="0" w:space="0" w:color="auto"/>
                    <w:bottom w:val="none" w:sz="0" w:space="0" w:color="auto"/>
                    <w:right w:val="none" w:sz="0" w:space="0" w:color="auto"/>
                  </w:divBdr>
                </w:div>
                <w:div w:id="926886936">
                  <w:marLeft w:val="640"/>
                  <w:marRight w:val="0"/>
                  <w:marTop w:val="0"/>
                  <w:marBottom w:val="0"/>
                  <w:divBdr>
                    <w:top w:val="none" w:sz="0" w:space="0" w:color="auto"/>
                    <w:left w:val="none" w:sz="0" w:space="0" w:color="auto"/>
                    <w:bottom w:val="none" w:sz="0" w:space="0" w:color="auto"/>
                    <w:right w:val="none" w:sz="0" w:space="0" w:color="auto"/>
                  </w:divBdr>
                </w:div>
                <w:div w:id="2046251085">
                  <w:marLeft w:val="640"/>
                  <w:marRight w:val="0"/>
                  <w:marTop w:val="0"/>
                  <w:marBottom w:val="0"/>
                  <w:divBdr>
                    <w:top w:val="none" w:sz="0" w:space="0" w:color="auto"/>
                    <w:left w:val="none" w:sz="0" w:space="0" w:color="auto"/>
                    <w:bottom w:val="none" w:sz="0" w:space="0" w:color="auto"/>
                    <w:right w:val="none" w:sz="0" w:space="0" w:color="auto"/>
                  </w:divBdr>
                </w:div>
                <w:div w:id="405415935">
                  <w:marLeft w:val="640"/>
                  <w:marRight w:val="0"/>
                  <w:marTop w:val="0"/>
                  <w:marBottom w:val="0"/>
                  <w:divBdr>
                    <w:top w:val="none" w:sz="0" w:space="0" w:color="auto"/>
                    <w:left w:val="none" w:sz="0" w:space="0" w:color="auto"/>
                    <w:bottom w:val="none" w:sz="0" w:space="0" w:color="auto"/>
                    <w:right w:val="none" w:sz="0" w:space="0" w:color="auto"/>
                  </w:divBdr>
                </w:div>
                <w:div w:id="372970992">
                  <w:marLeft w:val="640"/>
                  <w:marRight w:val="0"/>
                  <w:marTop w:val="0"/>
                  <w:marBottom w:val="0"/>
                  <w:divBdr>
                    <w:top w:val="none" w:sz="0" w:space="0" w:color="auto"/>
                    <w:left w:val="none" w:sz="0" w:space="0" w:color="auto"/>
                    <w:bottom w:val="none" w:sz="0" w:space="0" w:color="auto"/>
                    <w:right w:val="none" w:sz="0" w:space="0" w:color="auto"/>
                  </w:divBdr>
                </w:div>
                <w:div w:id="147212650">
                  <w:marLeft w:val="640"/>
                  <w:marRight w:val="0"/>
                  <w:marTop w:val="0"/>
                  <w:marBottom w:val="0"/>
                  <w:divBdr>
                    <w:top w:val="none" w:sz="0" w:space="0" w:color="auto"/>
                    <w:left w:val="none" w:sz="0" w:space="0" w:color="auto"/>
                    <w:bottom w:val="none" w:sz="0" w:space="0" w:color="auto"/>
                    <w:right w:val="none" w:sz="0" w:space="0" w:color="auto"/>
                  </w:divBdr>
                </w:div>
                <w:div w:id="166601497">
                  <w:marLeft w:val="640"/>
                  <w:marRight w:val="0"/>
                  <w:marTop w:val="0"/>
                  <w:marBottom w:val="0"/>
                  <w:divBdr>
                    <w:top w:val="none" w:sz="0" w:space="0" w:color="auto"/>
                    <w:left w:val="none" w:sz="0" w:space="0" w:color="auto"/>
                    <w:bottom w:val="none" w:sz="0" w:space="0" w:color="auto"/>
                    <w:right w:val="none" w:sz="0" w:space="0" w:color="auto"/>
                  </w:divBdr>
                </w:div>
                <w:div w:id="1343974297">
                  <w:marLeft w:val="640"/>
                  <w:marRight w:val="0"/>
                  <w:marTop w:val="0"/>
                  <w:marBottom w:val="0"/>
                  <w:divBdr>
                    <w:top w:val="none" w:sz="0" w:space="0" w:color="auto"/>
                    <w:left w:val="none" w:sz="0" w:space="0" w:color="auto"/>
                    <w:bottom w:val="none" w:sz="0" w:space="0" w:color="auto"/>
                    <w:right w:val="none" w:sz="0" w:space="0" w:color="auto"/>
                  </w:divBdr>
                </w:div>
                <w:div w:id="399331337">
                  <w:marLeft w:val="640"/>
                  <w:marRight w:val="0"/>
                  <w:marTop w:val="0"/>
                  <w:marBottom w:val="0"/>
                  <w:divBdr>
                    <w:top w:val="none" w:sz="0" w:space="0" w:color="auto"/>
                    <w:left w:val="none" w:sz="0" w:space="0" w:color="auto"/>
                    <w:bottom w:val="none" w:sz="0" w:space="0" w:color="auto"/>
                    <w:right w:val="none" w:sz="0" w:space="0" w:color="auto"/>
                  </w:divBdr>
                </w:div>
                <w:div w:id="1354498609">
                  <w:marLeft w:val="640"/>
                  <w:marRight w:val="0"/>
                  <w:marTop w:val="0"/>
                  <w:marBottom w:val="0"/>
                  <w:divBdr>
                    <w:top w:val="none" w:sz="0" w:space="0" w:color="auto"/>
                    <w:left w:val="none" w:sz="0" w:space="0" w:color="auto"/>
                    <w:bottom w:val="none" w:sz="0" w:space="0" w:color="auto"/>
                    <w:right w:val="none" w:sz="0" w:space="0" w:color="auto"/>
                  </w:divBdr>
                </w:div>
                <w:div w:id="272637027">
                  <w:marLeft w:val="640"/>
                  <w:marRight w:val="0"/>
                  <w:marTop w:val="0"/>
                  <w:marBottom w:val="0"/>
                  <w:divBdr>
                    <w:top w:val="none" w:sz="0" w:space="0" w:color="auto"/>
                    <w:left w:val="none" w:sz="0" w:space="0" w:color="auto"/>
                    <w:bottom w:val="none" w:sz="0" w:space="0" w:color="auto"/>
                    <w:right w:val="none" w:sz="0" w:space="0" w:color="auto"/>
                  </w:divBdr>
                </w:div>
                <w:div w:id="365759567">
                  <w:marLeft w:val="640"/>
                  <w:marRight w:val="0"/>
                  <w:marTop w:val="0"/>
                  <w:marBottom w:val="0"/>
                  <w:divBdr>
                    <w:top w:val="none" w:sz="0" w:space="0" w:color="auto"/>
                    <w:left w:val="none" w:sz="0" w:space="0" w:color="auto"/>
                    <w:bottom w:val="none" w:sz="0" w:space="0" w:color="auto"/>
                    <w:right w:val="none" w:sz="0" w:space="0" w:color="auto"/>
                  </w:divBdr>
                </w:div>
                <w:div w:id="715855089">
                  <w:marLeft w:val="640"/>
                  <w:marRight w:val="0"/>
                  <w:marTop w:val="0"/>
                  <w:marBottom w:val="0"/>
                  <w:divBdr>
                    <w:top w:val="none" w:sz="0" w:space="0" w:color="auto"/>
                    <w:left w:val="none" w:sz="0" w:space="0" w:color="auto"/>
                    <w:bottom w:val="none" w:sz="0" w:space="0" w:color="auto"/>
                    <w:right w:val="none" w:sz="0" w:space="0" w:color="auto"/>
                  </w:divBdr>
                </w:div>
                <w:div w:id="407769196">
                  <w:marLeft w:val="640"/>
                  <w:marRight w:val="0"/>
                  <w:marTop w:val="0"/>
                  <w:marBottom w:val="0"/>
                  <w:divBdr>
                    <w:top w:val="none" w:sz="0" w:space="0" w:color="auto"/>
                    <w:left w:val="none" w:sz="0" w:space="0" w:color="auto"/>
                    <w:bottom w:val="none" w:sz="0" w:space="0" w:color="auto"/>
                    <w:right w:val="none" w:sz="0" w:space="0" w:color="auto"/>
                  </w:divBdr>
                </w:div>
                <w:div w:id="1746804825">
                  <w:marLeft w:val="640"/>
                  <w:marRight w:val="0"/>
                  <w:marTop w:val="0"/>
                  <w:marBottom w:val="0"/>
                  <w:divBdr>
                    <w:top w:val="none" w:sz="0" w:space="0" w:color="auto"/>
                    <w:left w:val="none" w:sz="0" w:space="0" w:color="auto"/>
                    <w:bottom w:val="none" w:sz="0" w:space="0" w:color="auto"/>
                    <w:right w:val="none" w:sz="0" w:space="0" w:color="auto"/>
                  </w:divBdr>
                </w:div>
                <w:div w:id="411004888">
                  <w:marLeft w:val="640"/>
                  <w:marRight w:val="0"/>
                  <w:marTop w:val="0"/>
                  <w:marBottom w:val="0"/>
                  <w:divBdr>
                    <w:top w:val="none" w:sz="0" w:space="0" w:color="auto"/>
                    <w:left w:val="none" w:sz="0" w:space="0" w:color="auto"/>
                    <w:bottom w:val="none" w:sz="0" w:space="0" w:color="auto"/>
                    <w:right w:val="none" w:sz="0" w:space="0" w:color="auto"/>
                  </w:divBdr>
                </w:div>
                <w:div w:id="345450127">
                  <w:marLeft w:val="640"/>
                  <w:marRight w:val="0"/>
                  <w:marTop w:val="0"/>
                  <w:marBottom w:val="0"/>
                  <w:divBdr>
                    <w:top w:val="none" w:sz="0" w:space="0" w:color="auto"/>
                    <w:left w:val="none" w:sz="0" w:space="0" w:color="auto"/>
                    <w:bottom w:val="none" w:sz="0" w:space="0" w:color="auto"/>
                    <w:right w:val="none" w:sz="0" w:space="0" w:color="auto"/>
                  </w:divBdr>
                </w:div>
                <w:div w:id="687757894">
                  <w:marLeft w:val="640"/>
                  <w:marRight w:val="0"/>
                  <w:marTop w:val="0"/>
                  <w:marBottom w:val="0"/>
                  <w:divBdr>
                    <w:top w:val="none" w:sz="0" w:space="0" w:color="auto"/>
                    <w:left w:val="none" w:sz="0" w:space="0" w:color="auto"/>
                    <w:bottom w:val="none" w:sz="0" w:space="0" w:color="auto"/>
                    <w:right w:val="none" w:sz="0" w:space="0" w:color="auto"/>
                  </w:divBdr>
                </w:div>
                <w:div w:id="680662699">
                  <w:marLeft w:val="640"/>
                  <w:marRight w:val="0"/>
                  <w:marTop w:val="0"/>
                  <w:marBottom w:val="0"/>
                  <w:divBdr>
                    <w:top w:val="none" w:sz="0" w:space="0" w:color="auto"/>
                    <w:left w:val="none" w:sz="0" w:space="0" w:color="auto"/>
                    <w:bottom w:val="none" w:sz="0" w:space="0" w:color="auto"/>
                    <w:right w:val="none" w:sz="0" w:space="0" w:color="auto"/>
                  </w:divBdr>
                </w:div>
                <w:div w:id="778061224">
                  <w:marLeft w:val="640"/>
                  <w:marRight w:val="0"/>
                  <w:marTop w:val="0"/>
                  <w:marBottom w:val="0"/>
                  <w:divBdr>
                    <w:top w:val="none" w:sz="0" w:space="0" w:color="auto"/>
                    <w:left w:val="none" w:sz="0" w:space="0" w:color="auto"/>
                    <w:bottom w:val="none" w:sz="0" w:space="0" w:color="auto"/>
                    <w:right w:val="none" w:sz="0" w:space="0" w:color="auto"/>
                  </w:divBdr>
                </w:div>
                <w:div w:id="1912812552">
                  <w:marLeft w:val="640"/>
                  <w:marRight w:val="0"/>
                  <w:marTop w:val="0"/>
                  <w:marBottom w:val="0"/>
                  <w:divBdr>
                    <w:top w:val="none" w:sz="0" w:space="0" w:color="auto"/>
                    <w:left w:val="none" w:sz="0" w:space="0" w:color="auto"/>
                    <w:bottom w:val="none" w:sz="0" w:space="0" w:color="auto"/>
                    <w:right w:val="none" w:sz="0" w:space="0" w:color="auto"/>
                  </w:divBdr>
                </w:div>
                <w:div w:id="1582332232">
                  <w:marLeft w:val="640"/>
                  <w:marRight w:val="0"/>
                  <w:marTop w:val="0"/>
                  <w:marBottom w:val="0"/>
                  <w:divBdr>
                    <w:top w:val="none" w:sz="0" w:space="0" w:color="auto"/>
                    <w:left w:val="none" w:sz="0" w:space="0" w:color="auto"/>
                    <w:bottom w:val="none" w:sz="0" w:space="0" w:color="auto"/>
                    <w:right w:val="none" w:sz="0" w:space="0" w:color="auto"/>
                  </w:divBdr>
                </w:div>
                <w:div w:id="1472626052">
                  <w:marLeft w:val="640"/>
                  <w:marRight w:val="0"/>
                  <w:marTop w:val="0"/>
                  <w:marBottom w:val="0"/>
                  <w:divBdr>
                    <w:top w:val="none" w:sz="0" w:space="0" w:color="auto"/>
                    <w:left w:val="none" w:sz="0" w:space="0" w:color="auto"/>
                    <w:bottom w:val="none" w:sz="0" w:space="0" w:color="auto"/>
                    <w:right w:val="none" w:sz="0" w:space="0" w:color="auto"/>
                  </w:divBdr>
                </w:div>
                <w:div w:id="1773864435">
                  <w:marLeft w:val="640"/>
                  <w:marRight w:val="0"/>
                  <w:marTop w:val="0"/>
                  <w:marBottom w:val="0"/>
                  <w:divBdr>
                    <w:top w:val="none" w:sz="0" w:space="0" w:color="auto"/>
                    <w:left w:val="none" w:sz="0" w:space="0" w:color="auto"/>
                    <w:bottom w:val="none" w:sz="0" w:space="0" w:color="auto"/>
                    <w:right w:val="none" w:sz="0" w:space="0" w:color="auto"/>
                  </w:divBdr>
                </w:div>
                <w:div w:id="1002901397">
                  <w:marLeft w:val="640"/>
                  <w:marRight w:val="0"/>
                  <w:marTop w:val="0"/>
                  <w:marBottom w:val="0"/>
                  <w:divBdr>
                    <w:top w:val="none" w:sz="0" w:space="0" w:color="auto"/>
                    <w:left w:val="none" w:sz="0" w:space="0" w:color="auto"/>
                    <w:bottom w:val="none" w:sz="0" w:space="0" w:color="auto"/>
                    <w:right w:val="none" w:sz="0" w:space="0" w:color="auto"/>
                  </w:divBdr>
                </w:div>
                <w:div w:id="1354068651">
                  <w:marLeft w:val="640"/>
                  <w:marRight w:val="0"/>
                  <w:marTop w:val="0"/>
                  <w:marBottom w:val="0"/>
                  <w:divBdr>
                    <w:top w:val="none" w:sz="0" w:space="0" w:color="auto"/>
                    <w:left w:val="none" w:sz="0" w:space="0" w:color="auto"/>
                    <w:bottom w:val="none" w:sz="0" w:space="0" w:color="auto"/>
                    <w:right w:val="none" w:sz="0" w:space="0" w:color="auto"/>
                  </w:divBdr>
                </w:div>
                <w:div w:id="1676570446">
                  <w:marLeft w:val="640"/>
                  <w:marRight w:val="0"/>
                  <w:marTop w:val="0"/>
                  <w:marBottom w:val="0"/>
                  <w:divBdr>
                    <w:top w:val="none" w:sz="0" w:space="0" w:color="auto"/>
                    <w:left w:val="none" w:sz="0" w:space="0" w:color="auto"/>
                    <w:bottom w:val="none" w:sz="0" w:space="0" w:color="auto"/>
                    <w:right w:val="none" w:sz="0" w:space="0" w:color="auto"/>
                  </w:divBdr>
                </w:div>
                <w:div w:id="1979416267">
                  <w:marLeft w:val="640"/>
                  <w:marRight w:val="0"/>
                  <w:marTop w:val="0"/>
                  <w:marBottom w:val="0"/>
                  <w:divBdr>
                    <w:top w:val="none" w:sz="0" w:space="0" w:color="auto"/>
                    <w:left w:val="none" w:sz="0" w:space="0" w:color="auto"/>
                    <w:bottom w:val="none" w:sz="0" w:space="0" w:color="auto"/>
                    <w:right w:val="none" w:sz="0" w:space="0" w:color="auto"/>
                  </w:divBdr>
                </w:div>
                <w:div w:id="1190145355">
                  <w:marLeft w:val="640"/>
                  <w:marRight w:val="0"/>
                  <w:marTop w:val="0"/>
                  <w:marBottom w:val="0"/>
                  <w:divBdr>
                    <w:top w:val="none" w:sz="0" w:space="0" w:color="auto"/>
                    <w:left w:val="none" w:sz="0" w:space="0" w:color="auto"/>
                    <w:bottom w:val="none" w:sz="0" w:space="0" w:color="auto"/>
                    <w:right w:val="none" w:sz="0" w:space="0" w:color="auto"/>
                  </w:divBdr>
                </w:div>
                <w:div w:id="1736782767">
                  <w:marLeft w:val="640"/>
                  <w:marRight w:val="0"/>
                  <w:marTop w:val="0"/>
                  <w:marBottom w:val="0"/>
                  <w:divBdr>
                    <w:top w:val="none" w:sz="0" w:space="0" w:color="auto"/>
                    <w:left w:val="none" w:sz="0" w:space="0" w:color="auto"/>
                    <w:bottom w:val="none" w:sz="0" w:space="0" w:color="auto"/>
                    <w:right w:val="none" w:sz="0" w:space="0" w:color="auto"/>
                  </w:divBdr>
                </w:div>
                <w:div w:id="1333291668">
                  <w:marLeft w:val="640"/>
                  <w:marRight w:val="0"/>
                  <w:marTop w:val="0"/>
                  <w:marBottom w:val="0"/>
                  <w:divBdr>
                    <w:top w:val="none" w:sz="0" w:space="0" w:color="auto"/>
                    <w:left w:val="none" w:sz="0" w:space="0" w:color="auto"/>
                    <w:bottom w:val="none" w:sz="0" w:space="0" w:color="auto"/>
                    <w:right w:val="none" w:sz="0" w:space="0" w:color="auto"/>
                  </w:divBdr>
                </w:div>
                <w:div w:id="440145024">
                  <w:marLeft w:val="640"/>
                  <w:marRight w:val="0"/>
                  <w:marTop w:val="0"/>
                  <w:marBottom w:val="0"/>
                  <w:divBdr>
                    <w:top w:val="none" w:sz="0" w:space="0" w:color="auto"/>
                    <w:left w:val="none" w:sz="0" w:space="0" w:color="auto"/>
                    <w:bottom w:val="none" w:sz="0" w:space="0" w:color="auto"/>
                    <w:right w:val="none" w:sz="0" w:space="0" w:color="auto"/>
                  </w:divBdr>
                </w:div>
                <w:div w:id="603463186">
                  <w:marLeft w:val="640"/>
                  <w:marRight w:val="0"/>
                  <w:marTop w:val="0"/>
                  <w:marBottom w:val="0"/>
                  <w:divBdr>
                    <w:top w:val="none" w:sz="0" w:space="0" w:color="auto"/>
                    <w:left w:val="none" w:sz="0" w:space="0" w:color="auto"/>
                    <w:bottom w:val="none" w:sz="0" w:space="0" w:color="auto"/>
                    <w:right w:val="none" w:sz="0" w:space="0" w:color="auto"/>
                  </w:divBdr>
                </w:div>
                <w:div w:id="136531365">
                  <w:marLeft w:val="640"/>
                  <w:marRight w:val="0"/>
                  <w:marTop w:val="0"/>
                  <w:marBottom w:val="0"/>
                  <w:divBdr>
                    <w:top w:val="none" w:sz="0" w:space="0" w:color="auto"/>
                    <w:left w:val="none" w:sz="0" w:space="0" w:color="auto"/>
                    <w:bottom w:val="none" w:sz="0" w:space="0" w:color="auto"/>
                    <w:right w:val="none" w:sz="0" w:space="0" w:color="auto"/>
                  </w:divBdr>
                </w:div>
                <w:div w:id="1034159327">
                  <w:marLeft w:val="640"/>
                  <w:marRight w:val="0"/>
                  <w:marTop w:val="0"/>
                  <w:marBottom w:val="0"/>
                  <w:divBdr>
                    <w:top w:val="none" w:sz="0" w:space="0" w:color="auto"/>
                    <w:left w:val="none" w:sz="0" w:space="0" w:color="auto"/>
                    <w:bottom w:val="none" w:sz="0" w:space="0" w:color="auto"/>
                    <w:right w:val="none" w:sz="0" w:space="0" w:color="auto"/>
                  </w:divBdr>
                </w:div>
                <w:div w:id="2088266363">
                  <w:marLeft w:val="640"/>
                  <w:marRight w:val="0"/>
                  <w:marTop w:val="0"/>
                  <w:marBottom w:val="0"/>
                  <w:divBdr>
                    <w:top w:val="none" w:sz="0" w:space="0" w:color="auto"/>
                    <w:left w:val="none" w:sz="0" w:space="0" w:color="auto"/>
                    <w:bottom w:val="none" w:sz="0" w:space="0" w:color="auto"/>
                    <w:right w:val="none" w:sz="0" w:space="0" w:color="auto"/>
                  </w:divBdr>
                </w:div>
                <w:div w:id="955865889">
                  <w:marLeft w:val="640"/>
                  <w:marRight w:val="0"/>
                  <w:marTop w:val="0"/>
                  <w:marBottom w:val="0"/>
                  <w:divBdr>
                    <w:top w:val="none" w:sz="0" w:space="0" w:color="auto"/>
                    <w:left w:val="none" w:sz="0" w:space="0" w:color="auto"/>
                    <w:bottom w:val="none" w:sz="0" w:space="0" w:color="auto"/>
                    <w:right w:val="none" w:sz="0" w:space="0" w:color="auto"/>
                  </w:divBdr>
                </w:div>
                <w:div w:id="68159636">
                  <w:marLeft w:val="640"/>
                  <w:marRight w:val="0"/>
                  <w:marTop w:val="0"/>
                  <w:marBottom w:val="0"/>
                  <w:divBdr>
                    <w:top w:val="none" w:sz="0" w:space="0" w:color="auto"/>
                    <w:left w:val="none" w:sz="0" w:space="0" w:color="auto"/>
                    <w:bottom w:val="none" w:sz="0" w:space="0" w:color="auto"/>
                    <w:right w:val="none" w:sz="0" w:space="0" w:color="auto"/>
                  </w:divBdr>
                </w:div>
                <w:div w:id="563562785">
                  <w:marLeft w:val="640"/>
                  <w:marRight w:val="0"/>
                  <w:marTop w:val="0"/>
                  <w:marBottom w:val="0"/>
                  <w:divBdr>
                    <w:top w:val="none" w:sz="0" w:space="0" w:color="auto"/>
                    <w:left w:val="none" w:sz="0" w:space="0" w:color="auto"/>
                    <w:bottom w:val="none" w:sz="0" w:space="0" w:color="auto"/>
                    <w:right w:val="none" w:sz="0" w:space="0" w:color="auto"/>
                  </w:divBdr>
                </w:div>
                <w:div w:id="2077583450">
                  <w:marLeft w:val="640"/>
                  <w:marRight w:val="0"/>
                  <w:marTop w:val="0"/>
                  <w:marBottom w:val="0"/>
                  <w:divBdr>
                    <w:top w:val="none" w:sz="0" w:space="0" w:color="auto"/>
                    <w:left w:val="none" w:sz="0" w:space="0" w:color="auto"/>
                    <w:bottom w:val="none" w:sz="0" w:space="0" w:color="auto"/>
                    <w:right w:val="none" w:sz="0" w:space="0" w:color="auto"/>
                  </w:divBdr>
                </w:div>
                <w:div w:id="936056344">
                  <w:marLeft w:val="640"/>
                  <w:marRight w:val="0"/>
                  <w:marTop w:val="0"/>
                  <w:marBottom w:val="0"/>
                  <w:divBdr>
                    <w:top w:val="none" w:sz="0" w:space="0" w:color="auto"/>
                    <w:left w:val="none" w:sz="0" w:space="0" w:color="auto"/>
                    <w:bottom w:val="none" w:sz="0" w:space="0" w:color="auto"/>
                    <w:right w:val="none" w:sz="0" w:space="0" w:color="auto"/>
                  </w:divBdr>
                </w:div>
                <w:div w:id="2064474613">
                  <w:marLeft w:val="640"/>
                  <w:marRight w:val="0"/>
                  <w:marTop w:val="0"/>
                  <w:marBottom w:val="0"/>
                  <w:divBdr>
                    <w:top w:val="none" w:sz="0" w:space="0" w:color="auto"/>
                    <w:left w:val="none" w:sz="0" w:space="0" w:color="auto"/>
                    <w:bottom w:val="none" w:sz="0" w:space="0" w:color="auto"/>
                    <w:right w:val="none" w:sz="0" w:space="0" w:color="auto"/>
                  </w:divBdr>
                </w:div>
                <w:div w:id="1261064199">
                  <w:marLeft w:val="640"/>
                  <w:marRight w:val="0"/>
                  <w:marTop w:val="0"/>
                  <w:marBottom w:val="0"/>
                  <w:divBdr>
                    <w:top w:val="none" w:sz="0" w:space="0" w:color="auto"/>
                    <w:left w:val="none" w:sz="0" w:space="0" w:color="auto"/>
                    <w:bottom w:val="none" w:sz="0" w:space="0" w:color="auto"/>
                    <w:right w:val="none" w:sz="0" w:space="0" w:color="auto"/>
                  </w:divBdr>
                </w:div>
                <w:div w:id="827479727">
                  <w:marLeft w:val="640"/>
                  <w:marRight w:val="0"/>
                  <w:marTop w:val="0"/>
                  <w:marBottom w:val="0"/>
                  <w:divBdr>
                    <w:top w:val="none" w:sz="0" w:space="0" w:color="auto"/>
                    <w:left w:val="none" w:sz="0" w:space="0" w:color="auto"/>
                    <w:bottom w:val="none" w:sz="0" w:space="0" w:color="auto"/>
                    <w:right w:val="none" w:sz="0" w:space="0" w:color="auto"/>
                  </w:divBdr>
                </w:div>
                <w:div w:id="1703700782">
                  <w:marLeft w:val="640"/>
                  <w:marRight w:val="0"/>
                  <w:marTop w:val="0"/>
                  <w:marBottom w:val="0"/>
                  <w:divBdr>
                    <w:top w:val="none" w:sz="0" w:space="0" w:color="auto"/>
                    <w:left w:val="none" w:sz="0" w:space="0" w:color="auto"/>
                    <w:bottom w:val="none" w:sz="0" w:space="0" w:color="auto"/>
                    <w:right w:val="none" w:sz="0" w:space="0" w:color="auto"/>
                  </w:divBdr>
                </w:div>
                <w:div w:id="1161002928">
                  <w:marLeft w:val="640"/>
                  <w:marRight w:val="0"/>
                  <w:marTop w:val="0"/>
                  <w:marBottom w:val="0"/>
                  <w:divBdr>
                    <w:top w:val="none" w:sz="0" w:space="0" w:color="auto"/>
                    <w:left w:val="none" w:sz="0" w:space="0" w:color="auto"/>
                    <w:bottom w:val="none" w:sz="0" w:space="0" w:color="auto"/>
                    <w:right w:val="none" w:sz="0" w:space="0" w:color="auto"/>
                  </w:divBdr>
                </w:div>
                <w:div w:id="328365958">
                  <w:marLeft w:val="640"/>
                  <w:marRight w:val="0"/>
                  <w:marTop w:val="0"/>
                  <w:marBottom w:val="0"/>
                  <w:divBdr>
                    <w:top w:val="none" w:sz="0" w:space="0" w:color="auto"/>
                    <w:left w:val="none" w:sz="0" w:space="0" w:color="auto"/>
                    <w:bottom w:val="none" w:sz="0" w:space="0" w:color="auto"/>
                    <w:right w:val="none" w:sz="0" w:space="0" w:color="auto"/>
                  </w:divBdr>
                </w:div>
                <w:div w:id="529299997">
                  <w:marLeft w:val="640"/>
                  <w:marRight w:val="0"/>
                  <w:marTop w:val="0"/>
                  <w:marBottom w:val="0"/>
                  <w:divBdr>
                    <w:top w:val="none" w:sz="0" w:space="0" w:color="auto"/>
                    <w:left w:val="none" w:sz="0" w:space="0" w:color="auto"/>
                    <w:bottom w:val="none" w:sz="0" w:space="0" w:color="auto"/>
                    <w:right w:val="none" w:sz="0" w:space="0" w:color="auto"/>
                  </w:divBdr>
                </w:div>
                <w:div w:id="1046680283">
                  <w:marLeft w:val="640"/>
                  <w:marRight w:val="0"/>
                  <w:marTop w:val="0"/>
                  <w:marBottom w:val="0"/>
                  <w:divBdr>
                    <w:top w:val="none" w:sz="0" w:space="0" w:color="auto"/>
                    <w:left w:val="none" w:sz="0" w:space="0" w:color="auto"/>
                    <w:bottom w:val="none" w:sz="0" w:space="0" w:color="auto"/>
                    <w:right w:val="none" w:sz="0" w:space="0" w:color="auto"/>
                  </w:divBdr>
                </w:div>
                <w:div w:id="906693893">
                  <w:marLeft w:val="640"/>
                  <w:marRight w:val="0"/>
                  <w:marTop w:val="0"/>
                  <w:marBottom w:val="0"/>
                  <w:divBdr>
                    <w:top w:val="none" w:sz="0" w:space="0" w:color="auto"/>
                    <w:left w:val="none" w:sz="0" w:space="0" w:color="auto"/>
                    <w:bottom w:val="none" w:sz="0" w:space="0" w:color="auto"/>
                    <w:right w:val="none" w:sz="0" w:space="0" w:color="auto"/>
                  </w:divBdr>
                </w:div>
                <w:div w:id="1944143992">
                  <w:marLeft w:val="640"/>
                  <w:marRight w:val="0"/>
                  <w:marTop w:val="0"/>
                  <w:marBottom w:val="0"/>
                  <w:divBdr>
                    <w:top w:val="none" w:sz="0" w:space="0" w:color="auto"/>
                    <w:left w:val="none" w:sz="0" w:space="0" w:color="auto"/>
                    <w:bottom w:val="none" w:sz="0" w:space="0" w:color="auto"/>
                    <w:right w:val="none" w:sz="0" w:space="0" w:color="auto"/>
                  </w:divBdr>
                </w:div>
                <w:div w:id="1349411625">
                  <w:marLeft w:val="640"/>
                  <w:marRight w:val="0"/>
                  <w:marTop w:val="0"/>
                  <w:marBottom w:val="0"/>
                  <w:divBdr>
                    <w:top w:val="none" w:sz="0" w:space="0" w:color="auto"/>
                    <w:left w:val="none" w:sz="0" w:space="0" w:color="auto"/>
                    <w:bottom w:val="none" w:sz="0" w:space="0" w:color="auto"/>
                    <w:right w:val="none" w:sz="0" w:space="0" w:color="auto"/>
                  </w:divBdr>
                </w:div>
                <w:div w:id="862598610">
                  <w:marLeft w:val="640"/>
                  <w:marRight w:val="0"/>
                  <w:marTop w:val="0"/>
                  <w:marBottom w:val="0"/>
                  <w:divBdr>
                    <w:top w:val="none" w:sz="0" w:space="0" w:color="auto"/>
                    <w:left w:val="none" w:sz="0" w:space="0" w:color="auto"/>
                    <w:bottom w:val="none" w:sz="0" w:space="0" w:color="auto"/>
                    <w:right w:val="none" w:sz="0" w:space="0" w:color="auto"/>
                  </w:divBdr>
                </w:div>
                <w:div w:id="1443375591">
                  <w:marLeft w:val="640"/>
                  <w:marRight w:val="0"/>
                  <w:marTop w:val="0"/>
                  <w:marBottom w:val="0"/>
                  <w:divBdr>
                    <w:top w:val="none" w:sz="0" w:space="0" w:color="auto"/>
                    <w:left w:val="none" w:sz="0" w:space="0" w:color="auto"/>
                    <w:bottom w:val="none" w:sz="0" w:space="0" w:color="auto"/>
                    <w:right w:val="none" w:sz="0" w:space="0" w:color="auto"/>
                  </w:divBdr>
                </w:div>
                <w:div w:id="2046516643">
                  <w:marLeft w:val="640"/>
                  <w:marRight w:val="0"/>
                  <w:marTop w:val="0"/>
                  <w:marBottom w:val="0"/>
                  <w:divBdr>
                    <w:top w:val="none" w:sz="0" w:space="0" w:color="auto"/>
                    <w:left w:val="none" w:sz="0" w:space="0" w:color="auto"/>
                    <w:bottom w:val="none" w:sz="0" w:space="0" w:color="auto"/>
                    <w:right w:val="none" w:sz="0" w:space="0" w:color="auto"/>
                  </w:divBdr>
                </w:div>
                <w:div w:id="1385835944">
                  <w:marLeft w:val="640"/>
                  <w:marRight w:val="0"/>
                  <w:marTop w:val="0"/>
                  <w:marBottom w:val="0"/>
                  <w:divBdr>
                    <w:top w:val="none" w:sz="0" w:space="0" w:color="auto"/>
                    <w:left w:val="none" w:sz="0" w:space="0" w:color="auto"/>
                    <w:bottom w:val="none" w:sz="0" w:space="0" w:color="auto"/>
                    <w:right w:val="none" w:sz="0" w:space="0" w:color="auto"/>
                  </w:divBdr>
                </w:div>
                <w:div w:id="1853101782">
                  <w:marLeft w:val="640"/>
                  <w:marRight w:val="0"/>
                  <w:marTop w:val="0"/>
                  <w:marBottom w:val="0"/>
                  <w:divBdr>
                    <w:top w:val="none" w:sz="0" w:space="0" w:color="auto"/>
                    <w:left w:val="none" w:sz="0" w:space="0" w:color="auto"/>
                    <w:bottom w:val="none" w:sz="0" w:space="0" w:color="auto"/>
                    <w:right w:val="none" w:sz="0" w:space="0" w:color="auto"/>
                  </w:divBdr>
                </w:div>
                <w:div w:id="866061579">
                  <w:marLeft w:val="640"/>
                  <w:marRight w:val="0"/>
                  <w:marTop w:val="0"/>
                  <w:marBottom w:val="0"/>
                  <w:divBdr>
                    <w:top w:val="none" w:sz="0" w:space="0" w:color="auto"/>
                    <w:left w:val="none" w:sz="0" w:space="0" w:color="auto"/>
                    <w:bottom w:val="none" w:sz="0" w:space="0" w:color="auto"/>
                    <w:right w:val="none" w:sz="0" w:space="0" w:color="auto"/>
                  </w:divBdr>
                </w:div>
                <w:div w:id="1132870346">
                  <w:marLeft w:val="640"/>
                  <w:marRight w:val="0"/>
                  <w:marTop w:val="0"/>
                  <w:marBottom w:val="0"/>
                  <w:divBdr>
                    <w:top w:val="none" w:sz="0" w:space="0" w:color="auto"/>
                    <w:left w:val="none" w:sz="0" w:space="0" w:color="auto"/>
                    <w:bottom w:val="none" w:sz="0" w:space="0" w:color="auto"/>
                    <w:right w:val="none" w:sz="0" w:space="0" w:color="auto"/>
                  </w:divBdr>
                </w:div>
                <w:div w:id="773205436">
                  <w:marLeft w:val="640"/>
                  <w:marRight w:val="0"/>
                  <w:marTop w:val="0"/>
                  <w:marBottom w:val="0"/>
                  <w:divBdr>
                    <w:top w:val="none" w:sz="0" w:space="0" w:color="auto"/>
                    <w:left w:val="none" w:sz="0" w:space="0" w:color="auto"/>
                    <w:bottom w:val="none" w:sz="0" w:space="0" w:color="auto"/>
                    <w:right w:val="none" w:sz="0" w:space="0" w:color="auto"/>
                  </w:divBdr>
                </w:div>
                <w:div w:id="554437104">
                  <w:marLeft w:val="640"/>
                  <w:marRight w:val="0"/>
                  <w:marTop w:val="0"/>
                  <w:marBottom w:val="0"/>
                  <w:divBdr>
                    <w:top w:val="none" w:sz="0" w:space="0" w:color="auto"/>
                    <w:left w:val="none" w:sz="0" w:space="0" w:color="auto"/>
                    <w:bottom w:val="none" w:sz="0" w:space="0" w:color="auto"/>
                    <w:right w:val="none" w:sz="0" w:space="0" w:color="auto"/>
                  </w:divBdr>
                </w:div>
              </w:divsChild>
            </w:div>
            <w:div w:id="717585294">
              <w:marLeft w:val="0"/>
              <w:marRight w:val="0"/>
              <w:marTop w:val="0"/>
              <w:marBottom w:val="0"/>
              <w:divBdr>
                <w:top w:val="none" w:sz="0" w:space="0" w:color="auto"/>
                <w:left w:val="none" w:sz="0" w:space="0" w:color="auto"/>
                <w:bottom w:val="none" w:sz="0" w:space="0" w:color="auto"/>
                <w:right w:val="none" w:sz="0" w:space="0" w:color="auto"/>
              </w:divBdr>
              <w:divsChild>
                <w:div w:id="1636448769">
                  <w:marLeft w:val="640"/>
                  <w:marRight w:val="0"/>
                  <w:marTop w:val="0"/>
                  <w:marBottom w:val="0"/>
                  <w:divBdr>
                    <w:top w:val="none" w:sz="0" w:space="0" w:color="auto"/>
                    <w:left w:val="none" w:sz="0" w:space="0" w:color="auto"/>
                    <w:bottom w:val="none" w:sz="0" w:space="0" w:color="auto"/>
                    <w:right w:val="none" w:sz="0" w:space="0" w:color="auto"/>
                  </w:divBdr>
                </w:div>
                <w:div w:id="318389116">
                  <w:marLeft w:val="640"/>
                  <w:marRight w:val="0"/>
                  <w:marTop w:val="0"/>
                  <w:marBottom w:val="0"/>
                  <w:divBdr>
                    <w:top w:val="none" w:sz="0" w:space="0" w:color="auto"/>
                    <w:left w:val="none" w:sz="0" w:space="0" w:color="auto"/>
                    <w:bottom w:val="none" w:sz="0" w:space="0" w:color="auto"/>
                    <w:right w:val="none" w:sz="0" w:space="0" w:color="auto"/>
                  </w:divBdr>
                </w:div>
                <w:div w:id="1931237704">
                  <w:marLeft w:val="640"/>
                  <w:marRight w:val="0"/>
                  <w:marTop w:val="0"/>
                  <w:marBottom w:val="0"/>
                  <w:divBdr>
                    <w:top w:val="none" w:sz="0" w:space="0" w:color="auto"/>
                    <w:left w:val="none" w:sz="0" w:space="0" w:color="auto"/>
                    <w:bottom w:val="none" w:sz="0" w:space="0" w:color="auto"/>
                    <w:right w:val="none" w:sz="0" w:space="0" w:color="auto"/>
                  </w:divBdr>
                </w:div>
                <w:div w:id="2091540262">
                  <w:marLeft w:val="640"/>
                  <w:marRight w:val="0"/>
                  <w:marTop w:val="0"/>
                  <w:marBottom w:val="0"/>
                  <w:divBdr>
                    <w:top w:val="none" w:sz="0" w:space="0" w:color="auto"/>
                    <w:left w:val="none" w:sz="0" w:space="0" w:color="auto"/>
                    <w:bottom w:val="none" w:sz="0" w:space="0" w:color="auto"/>
                    <w:right w:val="none" w:sz="0" w:space="0" w:color="auto"/>
                  </w:divBdr>
                </w:div>
                <w:div w:id="1430855199">
                  <w:marLeft w:val="640"/>
                  <w:marRight w:val="0"/>
                  <w:marTop w:val="0"/>
                  <w:marBottom w:val="0"/>
                  <w:divBdr>
                    <w:top w:val="none" w:sz="0" w:space="0" w:color="auto"/>
                    <w:left w:val="none" w:sz="0" w:space="0" w:color="auto"/>
                    <w:bottom w:val="none" w:sz="0" w:space="0" w:color="auto"/>
                    <w:right w:val="none" w:sz="0" w:space="0" w:color="auto"/>
                  </w:divBdr>
                </w:div>
                <w:div w:id="1308365247">
                  <w:marLeft w:val="640"/>
                  <w:marRight w:val="0"/>
                  <w:marTop w:val="0"/>
                  <w:marBottom w:val="0"/>
                  <w:divBdr>
                    <w:top w:val="none" w:sz="0" w:space="0" w:color="auto"/>
                    <w:left w:val="none" w:sz="0" w:space="0" w:color="auto"/>
                    <w:bottom w:val="none" w:sz="0" w:space="0" w:color="auto"/>
                    <w:right w:val="none" w:sz="0" w:space="0" w:color="auto"/>
                  </w:divBdr>
                </w:div>
                <w:div w:id="1297106694">
                  <w:marLeft w:val="640"/>
                  <w:marRight w:val="0"/>
                  <w:marTop w:val="0"/>
                  <w:marBottom w:val="0"/>
                  <w:divBdr>
                    <w:top w:val="none" w:sz="0" w:space="0" w:color="auto"/>
                    <w:left w:val="none" w:sz="0" w:space="0" w:color="auto"/>
                    <w:bottom w:val="none" w:sz="0" w:space="0" w:color="auto"/>
                    <w:right w:val="none" w:sz="0" w:space="0" w:color="auto"/>
                  </w:divBdr>
                </w:div>
                <w:div w:id="1871339752">
                  <w:marLeft w:val="640"/>
                  <w:marRight w:val="0"/>
                  <w:marTop w:val="0"/>
                  <w:marBottom w:val="0"/>
                  <w:divBdr>
                    <w:top w:val="none" w:sz="0" w:space="0" w:color="auto"/>
                    <w:left w:val="none" w:sz="0" w:space="0" w:color="auto"/>
                    <w:bottom w:val="none" w:sz="0" w:space="0" w:color="auto"/>
                    <w:right w:val="none" w:sz="0" w:space="0" w:color="auto"/>
                  </w:divBdr>
                </w:div>
                <w:div w:id="2109226406">
                  <w:marLeft w:val="640"/>
                  <w:marRight w:val="0"/>
                  <w:marTop w:val="0"/>
                  <w:marBottom w:val="0"/>
                  <w:divBdr>
                    <w:top w:val="none" w:sz="0" w:space="0" w:color="auto"/>
                    <w:left w:val="none" w:sz="0" w:space="0" w:color="auto"/>
                    <w:bottom w:val="none" w:sz="0" w:space="0" w:color="auto"/>
                    <w:right w:val="none" w:sz="0" w:space="0" w:color="auto"/>
                  </w:divBdr>
                </w:div>
                <w:div w:id="379480423">
                  <w:marLeft w:val="640"/>
                  <w:marRight w:val="0"/>
                  <w:marTop w:val="0"/>
                  <w:marBottom w:val="0"/>
                  <w:divBdr>
                    <w:top w:val="none" w:sz="0" w:space="0" w:color="auto"/>
                    <w:left w:val="none" w:sz="0" w:space="0" w:color="auto"/>
                    <w:bottom w:val="none" w:sz="0" w:space="0" w:color="auto"/>
                    <w:right w:val="none" w:sz="0" w:space="0" w:color="auto"/>
                  </w:divBdr>
                </w:div>
                <w:div w:id="1266958396">
                  <w:marLeft w:val="640"/>
                  <w:marRight w:val="0"/>
                  <w:marTop w:val="0"/>
                  <w:marBottom w:val="0"/>
                  <w:divBdr>
                    <w:top w:val="none" w:sz="0" w:space="0" w:color="auto"/>
                    <w:left w:val="none" w:sz="0" w:space="0" w:color="auto"/>
                    <w:bottom w:val="none" w:sz="0" w:space="0" w:color="auto"/>
                    <w:right w:val="none" w:sz="0" w:space="0" w:color="auto"/>
                  </w:divBdr>
                </w:div>
                <w:div w:id="579104035">
                  <w:marLeft w:val="640"/>
                  <w:marRight w:val="0"/>
                  <w:marTop w:val="0"/>
                  <w:marBottom w:val="0"/>
                  <w:divBdr>
                    <w:top w:val="none" w:sz="0" w:space="0" w:color="auto"/>
                    <w:left w:val="none" w:sz="0" w:space="0" w:color="auto"/>
                    <w:bottom w:val="none" w:sz="0" w:space="0" w:color="auto"/>
                    <w:right w:val="none" w:sz="0" w:space="0" w:color="auto"/>
                  </w:divBdr>
                </w:div>
                <w:div w:id="1760447654">
                  <w:marLeft w:val="640"/>
                  <w:marRight w:val="0"/>
                  <w:marTop w:val="0"/>
                  <w:marBottom w:val="0"/>
                  <w:divBdr>
                    <w:top w:val="none" w:sz="0" w:space="0" w:color="auto"/>
                    <w:left w:val="none" w:sz="0" w:space="0" w:color="auto"/>
                    <w:bottom w:val="none" w:sz="0" w:space="0" w:color="auto"/>
                    <w:right w:val="none" w:sz="0" w:space="0" w:color="auto"/>
                  </w:divBdr>
                </w:div>
                <w:div w:id="1740975925">
                  <w:marLeft w:val="640"/>
                  <w:marRight w:val="0"/>
                  <w:marTop w:val="0"/>
                  <w:marBottom w:val="0"/>
                  <w:divBdr>
                    <w:top w:val="none" w:sz="0" w:space="0" w:color="auto"/>
                    <w:left w:val="none" w:sz="0" w:space="0" w:color="auto"/>
                    <w:bottom w:val="none" w:sz="0" w:space="0" w:color="auto"/>
                    <w:right w:val="none" w:sz="0" w:space="0" w:color="auto"/>
                  </w:divBdr>
                </w:div>
                <w:div w:id="1540824647">
                  <w:marLeft w:val="640"/>
                  <w:marRight w:val="0"/>
                  <w:marTop w:val="0"/>
                  <w:marBottom w:val="0"/>
                  <w:divBdr>
                    <w:top w:val="none" w:sz="0" w:space="0" w:color="auto"/>
                    <w:left w:val="none" w:sz="0" w:space="0" w:color="auto"/>
                    <w:bottom w:val="none" w:sz="0" w:space="0" w:color="auto"/>
                    <w:right w:val="none" w:sz="0" w:space="0" w:color="auto"/>
                  </w:divBdr>
                </w:div>
                <w:div w:id="1806459775">
                  <w:marLeft w:val="640"/>
                  <w:marRight w:val="0"/>
                  <w:marTop w:val="0"/>
                  <w:marBottom w:val="0"/>
                  <w:divBdr>
                    <w:top w:val="none" w:sz="0" w:space="0" w:color="auto"/>
                    <w:left w:val="none" w:sz="0" w:space="0" w:color="auto"/>
                    <w:bottom w:val="none" w:sz="0" w:space="0" w:color="auto"/>
                    <w:right w:val="none" w:sz="0" w:space="0" w:color="auto"/>
                  </w:divBdr>
                </w:div>
                <w:div w:id="1516264258">
                  <w:marLeft w:val="640"/>
                  <w:marRight w:val="0"/>
                  <w:marTop w:val="0"/>
                  <w:marBottom w:val="0"/>
                  <w:divBdr>
                    <w:top w:val="none" w:sz="0" w:space="0" w:color="auto"/>
                    <w:left w:val="none" w:sz="0" w:space="0" w:color="auto"/>
                    <w:bottom w:val="none" w:sz="0" w:space="0" w:color="auto"/>
                    <w:right w:val="none" w:sz="0" w:space="0" w:color="auto"/>
                  </w:divBdr>
                </w:div>
                <w:div w:id="1666981292">
                  <w:marLeft w:val="640"/>
                  <w:marRight w:val="0"/>
                  <w:marTop w:val="0"/>
                  <w:marBottom w:val="0"/>
                  <w:divBdr>
                    <w:top w:val="none" w:sz="0" w:space="0" w:color="auto"/>
                    <w:left w:val="none" w:sz="0" w:space="0" w:color="auto"/>
                    <w:bottom w:val="none" w:sz="0" w:space="0" w:color="auto"/>
                    <w:right w:val="none" w:sz="0" w:space="0" w:color="auto"/>
                  </w:divBdr>
                </w:div>
                <w:div w:id="1265259955">
                  <w:marLeft w:val="640"/>
                  <w:marRight w:val="0"/>
                  <w:marTop w:val="0"/>
                  <w:marBottom w:val="0"/>
                  <w:divBdr>
                    <w:top w:val="none" w:sz="0" w:space="0" w:color="auto"/>
                    <w:left w:val="none" w:sz="0" w:space="0" w:color="auto"/>
                    <w:bottom w:val="none" w:sz="0" w:space="0" w:color="auto"/>
                    <w:right w:val="none" w:sz="0" w:space="0" w:color="auto"/>
                  </w:divBdr>
                </w:div>
                <w:div w:id="1174295029">
                  <w:marLeft w:val="640"/>
                  <w:marRight w:val="0"/>
                  <w:marTop w:val="0"/>
                  <w:marBottom w:val="0"/>
                  <w:divBdr>
                    <w:top w:val="none" w:sz="0" w:space="0" w:color="auto"/>
                    <w:left w:val="none" w:sz="0" w:space="0" w:color="auto"/>
                    <w:bottom w:val="none" w:sz="0" w:space="0" w:color="auto"/>
                    <w:right w:val="none" w:sz="0" w:space="0" w:color="auto"/>
                  </w:divBdr>
                </w:div>
                <w:div w:id="1424571359">
                  <w:marLeft w:val="640"/>
                  <w:marRight w:val="0"/>
                  <w:marTop w:val="0"/>
                  <w:marBottom w:val="0"/>
                  <w:divBdr>
                    <w:top w:val="none" w:sz="0" w:space="0" w:color="auto"/>
                    <w:left w:val="none" w:sz="0" w:space="0" w:color="auto"/>
                    <w:bottom w:val="none" w:sz="0" w:space="0" w:color="auto"/>
                    <w:right w:val="none" w:sz="0" w:space="0" w:color="auto"/>
                  </w:divBdr>
                </w:div>
                <w:div w:id="979532179">
                  <w:marLeft w:val="640"/>
                  <w:marRight w:val="0"/>
                  <w:marTop w:val="0"/>
                  <w:marBottom w:val="0"/>
                  <w:divBdr>
                    <w:top w:val="none" w:sz="0" w:space="0" w:color="auto"/>
                    <w:left w:val="none" w:sz="0" w:space="0" w:color="auto"/>
                    <w:bottom w:val="none" w:sz="0" w:space="0" w:color="auto"/>
                    <w:right w:val="none" w:sz="0" w:space="0" w:color="auto"/>
                  </w:divBdr>
                </w:div>
                <w:div w:id="1165055368">
                  <w:marLeft w:val="640"/>
                  <w:marRight w:val="0"/>
                  <w:marTop w:val="0"/>
                  <w:marBottom w:val="0"/>
                  <w:divBdr>
                    <w:top w:val="none" w:sz="0" w:space="0" w:color="auto"/>
                    <w:left w:val="none" w:sz="0" w:space="0" w:color="auto"/>
                    <w:bottom w:val="none" w:sz="0" w:space="0" w:color="auto"/>
                    <w:right w:val="none" w:sz="0" w:space="0" w:color="auto"/>
                  </w:divBdr>
                </w:div>
                <w:div w:id="1393655015">
                  <w:marLeft w:val="640"/>
                  <w:marRight w:val="0"/>
                  <w:marTop w:val="0"/>
                  <w:marBottom w:val="0"/>
                  <w:divBdr>
                    <w:top w:val="none" w:sz="0" w:space="0" w:color="auto"/>
                    <w:left w:val="none" w:sz="0" w:space="0" w:color="auto"/>
                    <w:bottom w:val="none" w:sz="0" w:space="0" w:color="auto"/>
                    <w:right w:val="none" w:sz="0" w:space="0" w:color="auto"/>
                  </w:divBdr>
                </w:div>
                <w:div w:id="807631302">
                  <w:marLeft w:val="640"/>
                  <w:marRight w:val="0"/>
                  <w:marTop w:val="0"/>
                  <w:marBottom w:val="0"/>
                  <w:divBdr>
                    <w:top w:val="none" w:sz="0" w:space="0" w:color="auto"/>
                    <w:left w:val="none" w:sz="0" w:space="0" w:color="auto"/>
                    <w:bottom w:val="none" w:sz="0" w:space="0" w:color="auto"/>
                    <w:right w:val="none" w:sz="0" w:space="0" w:color="auto"/>
                  </w:divBdr>
                </w:div>
                <w:div w:id="334650724">
                  <w:marLeft w:val="640"/>
                  <w:marRight w:val="0"/>
                  <w:marTop w:val="0"/>
                  <w:marBottom w:val="0"/>
                  <w:divBdr>
                    <w:top w:val="none" w:sz="0" w:space="0" w:color="auto"/>
                    <w:left w:val="none" w:sz="0" w:space="0" w:color="auto"/>
                    <w:bottom w:val="none" w:sz="0" w:space="0" w:color="auto"/>
                    <w:right w:val="none" w:sz="0" w:space="0" w:color="auto"/>
                  </w:divBdr>
                </w:div>
                <w:div w:id="609511272">
                  <w:marLeft w:val="640"/>
                  <w:marRight w:val="0"/>
                  <w:marTop w:val="0"/>
                  <w:marBottom w:val="0"/>
                  <w:divBdr>
                    <w:top w:val="none" w:sz="0" w:space="0" w:color="auto"/>
                    <w:left w:val="none" w:sz="0" w:space="0" w:color="auto"/>
                    <w:bottom w:val="none" w:sz="0" w:space="0" w:color="auto"/>
                    <w:right w:val="none" w:sz="0" w:space="0" w:color="auto"/>
                  </w:divBdr>
                </w:div>
                <w:div w:id="783109544">
                  <w:marLeft w:val="640"/>
                  <w:marRight w:val="0"/>
                  <w:marTop w:val="0"/>
                  <w:marBottom w:val="0"/>
                  <w:divBdr>
                    <w:top w:val="none" w:sz="0" w:space="0" w:color="auto"/>
                    <w:left w:val="none" w:sz="0" w:space="0" w:color="auto"/>
                    <w:bottom w:val="none" w:sz="0" w:space="0" w:color="auto"/>
                    <w:right w:val="none" w:sz="0" w:space="0" w:color="auto"/>
                  </w:divBdr>
                </w:div>
                <w:div w:id="949703487">
                  <w:marLeft w:val="640"/>
                  <w:marRight w:val="0"/>
                  <w:marTop w:val="0"/>
                  <w:marBottom w:val="0"/>
                  <w:divBdr>
                    <w:top w:val="none" w:sz="0" w:space="0" w:color="auto"/>
                    <w:left w:val="none" w:sz="0" w:space="0" w:color="auto"/>
                    <w:bottom w:val="none" w:sz="0" w:space="0" w:color="auto"/>
                    <w:right w:val="none" w:sz="0" w:space="0" w:color="auto"/>
                  </w:divBdr>
                </w:div>
                <w:div w:id="1568146984">
                  <w:marLeft w:val="640"/>
                  <w:marRight w:val="0"/>
                  <w:marTop w:val="0"/>
                  <w:marBottom w:val="0"/>
                  <w:divBdr>
                    <w:top w:val="none" w:sz="0" w:space="0" w:color="auto"/>
                    <w:left w:val="none" w:sz="0" w:space="0" w:color="auto"/>
                    <w:bottom w:val="none" w:sz="0" w:space="0" w:color="auto"/>
                    <w:right w:val="none" w:sz="0" w:space="0" w:color="auto"/>
                  </w:divBdr>
                </w:div>
                <w:div w:id="1060597191">
                  <w:marLeft w:val="640"/>
                  <w:marRight w:val="0"/>
                  <w:marTop w:val="0"/>
                  <w:marBottom w:val="0"/>
                  <w:divBdr>
                    <w:top w:val="none" w:sz="0" w:space="0" w:color="auto"/>
                    <w:left w:val="none" w:sz="0" w:space="0" w:color="auto"/>
                    <w:bottom w:val="none" w:sz="0" w:space="0" w:color="auto"/>
                    <w:right w:val="none" w:sz="0" w:space="0" w:color="auto"/>
                  </w:divBdr>
                </w:div>
                <w:div w:id="2139449608">
                  <w:marLeft w:val="640"/>
                  <w:marRight w:val="0"/>
                  <w:marTop w:val="0"/>
                  <w:marBottom w:val="0"/>
                  <w:divBdr>
                    <w:top w:val="none" w:sz="0" w:space="0" w:color="auto"/>
                    <w:left w:val="none" w:sz="0" w:space="0" w:color="auto"/>
                    <w:bottom w:val="none" w:sz="0" w:space="0" w:color="auto"/>
                    <w:right w:val="none" w:sz="0" w:space="0" w:color="auto"/>
                  </w:divBdr>
                </w:div>
                <w:div w:id="734816871">
                  <w:marLeft w:val="640"/>
                  <w:marRight w:val="0"/>
                  <w:marTop w:val="0"/>
                  <w:marBottom w:val="0"/>
                  <w:divBdr>
                    <w:top w:val="none" w:sz="0" w:space="0" w:color="auto"/>
                    <w:left w:val="none" w:sz="0" w:space="0" w:color="auto"/>
                    <w:bottom w:val="none" w:sz="0" w:space="0" w:color="auto"/>
                    <w:right w:val="none" w:sz="0" w:space="0" w:color="auto"/>
                  </w:divBdr>
                </w:div>
                <w:div w:id="1392577570">
                  <w:marLeft w:val="640"/>
                  <w:marRight w:val="0"/>
                  <w:marTop w:val="0"/>
                  <w:marBottom w:val="0"/>
                  <w:divBdr>
                    <w:top w:val="none" w:sz="0" w:space="0" w:color="auto"/>
                    <w:left w:val="none" w:sz="0" w:space="0" w:color="auto"/>
                    <w:bottom w:val="none" w:sz="0" w:space="0" w:color="auto"/>
                    <w:right w:val="none" w:sz="0" w:space="0" w:color="auto"/>
                  </w:divBdr>
                </w:div>
                <w:div w:id="737439641">
                  <w:marLeft w:val="640"/>
                  <w:marRight w:val="0"/>
                  <w:marTop w:val="0"/>
                  <w:marBottom w:val="0"/>
                  <w:divBdr>
                    <w:top w:val="none" w:sz="0" w:space="0" w:color="auto"/>
                    <w:left w:val="none" w:sz="0" w:space="0" w:color="auto"/>
                    <w:bottom w:val="none" w:sz="0" w:space="0" w:color="auto"/>
                    <w:right w:val="none" w:sz="0" w:space="0" w:color="auto"/>
                  </w:divBdr>
                </w:div>
                <w:div w:id="1491024636">
                  <w:marLeft w:val="640"/>
                  <w:marRight w:val="0"/>
                  <w:marTop w:val="0"/>
                  <w:marBottom w:val="0"/>
                  <w:divBdr>
                    <w:top w:val="none" w:sz="0" w:space="0" w:color="auto"/>
                    <w:left w:val="none" w:sz="0" w:space="0" w:color="auto"/>
                    <w:bottom w:val="none" w:sz="0" w:space="0" w:color="auto"/>
                    <w:right w:val="none" w:sz="0" w:space="0" w:color="auto"/>
                  </w:divBdr>
                </w:div>
                <w:div w:id="1951355534">
                  <w:marLeft w:val="640"/>
                  <w:marRight w:val="0"/>
                  <w:marTop w:val="0"/>
                  <w:marBottom w:val="0"/>
                  <w:divBdr>
                    <w:top w:val="none" w:sz="0" w:space="0" w:color="auto"/>
                    <w:left w:val="none" w:sz="0" w:space="0" w:color="auto"/>
                    <w:bottom w:val="none" w:sz="0" w:space="0" w:color="auto"/>
                    <w:right w:val="none" w:sz="0" w:space="0" w:color="auto"/>
                  </w:divBdr>
                </w:div>
                <w:div w:id="581066161">
                  <w:marLeft w:val="640"/>
                  <w:marRight w:val="0"/>
                  <w:marTop w:val="0"/>
                  <w:marBottom w:val="0"/>
                  <w:divBdr>
                    <w:top w:val="none" w:sz="0" w:space="0" w:color="auto"/>
                    <w:left w:val="none" w:sz="0" w:space="0" w:color="auto"/>
                    <w:bottom w:val="none" w:sz="0" w:space="0" w:color="auto"/>
                    <w:right w:val="none" w:sz="0" w:space="0" w:color="auto"/>
                  </w:divBdr>
                </w:div>
                <w:div w:id="1107308445">
                  <w:marLeft w:val="640"/>
                  <w:marRight w:val="0"/>
                  <w:marTop w:val="0"/>
                  <w:marBottom w:val="0"/>
                  <w:divBdr>
                    <w:top w:val="none" w:sz="0" w:space="0" w:color="auto"/>
                    <w:left w:val="none" w:sz="0" w:space="0" w:color="auto"/>
                    <w:bottom w:val="none" w:sz="0" w:space="0" w:color="auto"/>
                    <w:right w:val="none" w:sz="0" w:space="0" w:color="auto"/>
                  </w:divBdr>
                </w:div>
                <w:div w:id="103425146">
                  <w:marLeft w:val="640"/>
                  <w:marRight w:val="0"/>
                  <w:marTop w:val="0"/>
                  <w:marBottom w:val="0"/>
                  <w:divBdr>
                    <w:top w:val="none" w:sz="0" w:space="0" w:color="auto"/>
                    <w:left w:val="none" w:sz="0" w:space="0" w:color="auto"/>
                    <w:bottom w:val="none" w:sz="0" w:space="0" w:color="auto"/>
                    <w:right w:val="none" w:sz="0" w:space="0" w:color="auto"/>
                  </w:divBdr>
                </w:div>
                <w:div w:id="5136952">
                  <w:marLeft w:val="640"/>
                  <w:marRight w:val="0"/>
                  <w:marTop w:val="0"/>
                  <w:marBottom w:val="0"/>
                  <w:divBdr>
                    <w:top w:val="none" w:sz="0" w:space="0" w:color="auto"/>
                    <w:left w:val="none" w:sz="0" w:space="0" w:color="auto"/>
                    <w:bottom w:val="none" w:sz="0" w:space="0" w:color="auto"/>
                    <w:right w:val="none" w:sz="0" w:space="0" w:color="auto"/>
                  </w:divBdr>
                </w:div>
                <w:div w:id="1496725708">
                  <w:marLeft w:val="640"/>
                  <w:marRight w:val="0"/>
                  <w:marTop w:val="0"/>
                  <w:marBottom w:val="0"/>
                  <w:divBdr>
                    <w:top w:val="none" w:sz="0" w:space="0" w:color="auto"/>
                    <w:left w:val="none" w:sz="0" w:space="0" w:color="auto"/>
                    <w:bottom w:val="none" w:sz="0" w:space="0" w:color="auto"/>
                    <w:right w:val="none" w:sz="0" w:space="0" w:color="auto"/>
                  </w:divBdr>
                </w:div>
                <w:div w:id="792477994">
                  <w:marLeft w:val="640"/>
                  <w:marRight w:val="0"/>
                  <w:marTop w:val="0"/>
                  <w:marBottom w:val="0"/>
                  <w:divBdr>
                    <w:top w:val="none" w:sz="0" w:space="0" w:color="auto"/>
                    <w:left w:val="none" w:sz="0" w:space="0" w:color="auto"/>
                    <w:bottom w:val="none" w:sz="0" w:space="0" w:color="auto"/>
                    <w:right w:val="none" w:sz="0" w:space="0" w:color="auto"/>
                  </w:divBdr>
                </w:div>
                <w:div w:id="870415838">
                  <w:marLeft w:val="640"/>
                  <w:marRight w:val="0"/>
                  <w:marTop w:val="0"/>
                  <w:marBottom w:val="0"/>
                  <w:divBdr>
                    <w:top w:val="none" w:sz="0" w:space="0" w:color="auto"/>
                    <w:left w:val="none" w:sz="0" w:space="0" w:color="auto"/>
                    <w:bottom w:val="none" w:sz="0" w:space="0" w:color="auto"/>
                    <w:right w:val="none" w:sz="0" w:space="0" w:color="auto"/>
                  </w:divBdr>
                </w:div>
                <w:div w:id="300308000">
                  <w:marLeft w:val="640"/>
                  <w:marRight w:val="0"/>
                  <w:marTop w:val="0"/>
                  <w:marBottom w:val="0"/>
                  <w:divBdr>
                    <w:top w:val="none" w:sz="0" w:space="0" w:color="auto"/>
                    <w:left w:val="none" w:sz="0" w:space="0" w:color="auto"/>
                    <w:bottom w:val="none" w:sz="0" w:space="0" w:color="auto"/>
                    <w:right w:val="none" w:sz="0" w:space="0" w:color="auto"/>
                  </w:divBdr>
                </w:div>
                <w:div w:id="128209563">
                  <w:marLeft w:val="640"/>
                  <w:marRight w:val="0"/>
                  <w:marTop w:val="0"/>
                  <w:marBottom w:val="0"/>
                  <w:divBdr>
                    <w:top w:val="none" w:sz="0" w:space="0" w:color="auto"/>
                    <w:left w:val="none" w:sz="0" w:space="0" w:color="auto"/>
                    <w:bottom w:val="none" w:sz="0" w:space="0" w:color="auto"/>
                    <w:right w:val="none" w:sz="0" w:space="0" w:color="auto"/>
                  </w:divBdr>
                </w:div>
                <w:div w:id="808665833">
                  <w:marLeft w:val="640"/>
                  <w:marRight w:val="0"/>
                  <w:marTop w:val="0"/>
                  <w:marBottom w:val="0"/>
                  <w:divBdr>
                    <w:top w:val="none" w:sz="0" w:space="0" w:color="auto"/>
                    <w:left w:val="none" w:sz="0" w:space="0" w:color="auto"/>
                    <w:bottom w:val="none" w:sz="0" w:space="0" w:color="auto"/>
                    <w:right w:val="none" w:sz="0" w:space="0" w:color="auto"/>
                  </w:divBdr>
                </w:div>
                <w:div w:id="606741572">
                  <w:marLeft w:val="640"/>
                  <w:marRight w:val="0"/>
                  <w:marTop w:val="0"/>
                  <w:marBottom w:val="0"/>
                  <w:divBdr>
                    <w:top w:val="none" w:sz="0" w:space="0" w:color="auto"/>
                    <w:left w:val="none" w:sz="0" w:space="0" w:color="auto"/>
                    <w:bottom w:val="none" w:sz="0" w:space="0" w:color="auto"/>
                    <w:right w:val="none" w:sz="0" w:space="0" w:color="auto"/>
                  </w:divBdr>
                </w:div>
                <w:div w:id="755127720">
                  <w:marLeft w:val="640"/>
                  <w:marRight w:val="0"/>
                  <w:marTop w:val="0"/>
                  <w:marBottom w:val="0"/>
                  <w:divBdr>
                    <w:top w:val="none" w:sz="0" w:space="0" w:color="auto"/>
                    <w:left w:val="none" w:sz="0" w:space="0" w:color="auto"/>
                    <w:bottom w:val="none" w:sz="0" w:space="0" w:color="auto"/>
                    <w:right w:val="none" w:sz="0" w:space="0" w:color="auto"/>
                  </w:divBdr>
                </w:div>
                <w:div w:id="214316616">
                  <w:marLeft w:val="640"/>
                  <w:marRight w:val="0"/>
                  <w:marTop w:val="0"/>
                  <w:marBottom w:val="0"/>
                  <w:divBdr>
                    <w:top w:val="none" w:sz="0" w:space="0" w:color="auto"/>
                    <w:left w:val="none" w:sz="0" w:space="0" w:color="auto"/>
                    <w:bottom w:val="none" w:sz="0" w:space="0" w:color="auto"/>
                    <w:right w:val="none" w:sz="0" w:space="0" w:color="auto"/>
                  </w:divBdr>
                </w:div>
                <w:div w:id="169949245">
                  <w:marLeft w:val="640"/>
                  <w:marRight w:val="0"/>
                  <w:marTop w:val="0"/>
                  <w:marBottom w:val="0"/>
                  <w:divBdr>
                    <w:top w:val="none" w:sz="0" w:space="0" w:color="auto"/>
                    <w:left w:val="none" w:sz="0" w:space="0" w:color="auto"/>
                    <w:bottom w:val="none" w:sz="0" w:space="0" w:color="auto"/>
                    <w:right w:val="none" w:sz="0" w:space="0" w:color="auto"/>
                  </w:divBdr>
                </w:div>
                <w:div w:id="217862640">
                  <w:marLeft w:val="640"/>
                  <w:marRight w:val="0"/>
                  <w:marTop w:val="0"/>
                  <w:marBottom w:val="0"/>
                  <w:divBdr>
                    <w:top w:val="none" w:sz="0" w:space="0" w:color="auto"/>
                    <w:left w:val="none" w:sz="0" w:space="0" w:color="auto"/>
                    <w:bottom w:val="none" w:sz="0" w:space="0" w:color="auto"/>
                    <w:right w:val="none" w:sz="0" w:space="0" w:color="auto"/>
                  </w:divBdr>
                </w:div>
                <w:div w:id="887959179">
                  <w:marLeft w:val="640"/>
                  <w:marRight w:val="0"/>
                  <w:marTop w:val="0"/>
                  <w:marBottom w:val="0"/>
                  <w:divBdr>
                    <w:top w:val="none" w:sz="0" w:space="0" w:color="auto"/>
                    <w:left w:val="none" w:sz="0" w:space="0" w:color="auto"/>
                    <w:bottom w:val="none" w:sz="0" w:space="0" w:color="auto"/>
                    <w:right w:val="none" w:sz="0" w:space="0" w:color="auto"/>
                  </w:divBdr>
                </w:div>
                <w:div w:id="1256592020">
                  <w:marLeft w:val="640"/>
                  <w:marRight w:val="0"/>
                  <w:marTop w:val="0"/>
                  <w:marBottom w:val="0"/>
                  <w:divBdr>
                    <w:top w:val="none" w:sz="0" w:space="0" w:color="auto"/>
                    <w:left w:val="none" w:sz="0" w:space="0" w:color="auto"/>
                    <w:bottom w:val="none" w:sz="0" w:space="0" w:color="auto"/>
                    <w:right w:val="none" w:sz="0" w:space="0" w:color="auto"/>
                  </w:divBdr>
                </w:div>
                <w:div w:id="1604338317">
                  <w:marLeft w:val="640"/>
                  <w:marRight w:val="0"/>
                  <w:marTop w:val="0"/>
                  <w:marBottom w:val="0"/>
                  <w:divBdr>
                    <w:top w:val="none" w:sz="0" w:space="0" w:color="auto"/>
                    <w:left w:val="none" w:sz="0" w:space="0" w:color="auto"/>
                    <w:bottom w:val="none" w:sz="0" w:space="0" w:color="auto"/>
                    <w:right w:val="none" w:sz="0" w:space="0" w:color="auto"/>
                  </w:divBdr>
                </w:div>
                <w:div w:id="13388824">
                  <w:marLeft w:val="640"/>
                  <w:marRight w:val="0"/>
                  <w:marTop w:val="0"/>
                  <w:marBottom w:val="0"/>
                  <w:divBdr>
                    <w:top w:val="none" w:sz="0" w:space="0" w:color="auto"/>
                    <w:left w:val="none" w:sz="0" w:space="0" w:color="auto"/>
                    <w:bottom w:val="none" w:sz="0" w:space="0" w:color="auto"/>
                    <w:right w:val="none" w:sz="0" w:space="0" w:color="auto"/>
                  </w:divBdr>
                </w:div>
                <w:div w:id="411510103">
                  <w:marLeft w:val="640"/>
                  <w:marRight w:val="0"/>
                  <w:marTop w:val="0"/>
                  <w:marBottom w:val="0"/>
                  <w:divBdr>
                    <w:top w:val="none" w:sz="0" w:space="0" w:color="auto"/>
                    <w:left w:val="none" w:sz="0" w:space="0" w:color="auto"/>
                    <w:bottom w:val="none" w:sz="0" w:space="0" w:color="auto"/>
                    <w:right w:val="none" w:sz="0" w:space="0" w:color="auto"/>
                  </w:divBdr>
                </w:div>
                <w:div w:id="1404713774">
                  <w:marLeft w:val="640"/>
                  <w:marRight w:val="0"/>
                  <w:marTop w:val="0"/>
                  <w:marBottom w:val="0"/>
                  <w:divBdr>
                    <w:top w:val="none" w:sz="0" w:space="0" w:color="auto"/>
                    <w:left w:val="none" w:sz="0" w:space="0" w:color="auto"/>
                    <w:bottom w:val="none" w:sz="0" w:space="0" w:color="auto"/>
                    <w:right w:val="none" w:sz="0" w:space="0" w:color="auto"/>
                  </w:divBdr>
                </w:div>
                <w:div w:id="238708821">
                  <w:marLeft w:val="640"/>
                  <w:marRight w:val="0"/>
                  <w:marTop w:val="0"/>
                  <w:marBottom w:val="0"/>
                  <w:divBdr>
                    <w:top w:val="none" w:sz="0" w:space="0" w:color="auto"/>
                    <w:left w:val="none" w:sz="0" w:space="0" w:color="auto"/>
                    <w:bottom w:val="none" w:sz="0" w:space="0" w:color="auto"/>
                    <w:right w:val="none" w:sz="0" w:space="0" w:color="auto"/>
                  </w:divBdr>
                </w:div>
                <w:div w:id="900483946">
                  <w:marLeft w:val="640"/>
                  <w:marRight w:val="0"/>
                  <w:marTop w:val="0"/>
                  <w:marBottom w:val="0"/>
                  <w:divBdr>
                    <w:top w:val="none" w:sz="0" w:space="0" w:color="auto"/>
                    <w:left w:val="none" w:sz="0" w:space="0" w:color="auto"/>
                    <w:bottom w:val="none" w:sz="0" w:space="0" w:color="auto"/>
                    <w:right w:val="none" w:sz="0" w:space="0" w:color="auto"/>
                  </w:divBdr>
                </w:div>
                <w:div w:id="923151584">
                  <w:marLeft w:val="640"/>
                  <w:marRight w:val="0"/>
                  <w:marTop w:val="0"/>
                  <w:marBottom w:val="0"/>
                  <w:divBdr>
                    <w:top w:val="none" w:sz="0" w:space="0" w:color="auto"/>
                    <w:left w:val="none" w:sz="0" w:space="0" w:color="auto"/>
                    <w:bottom w:val="none" w:sz="0" w:space="0" w:color="auto"/>
                    <w:right w:val="none" w:sz="0" w:space="0" w:color="auto"/>
                  </w:divBdr>
                </w:div>
                <w:div w:id="1473130613">
                  <w:marLeft w:val="640"/>
                  <w:marRight w:val="0"/>
                  <w:marTop w:val="0"/>
                  <w:marBottom w:val="0"/>
                  <w:divBdr>
                    <w:top w:val="none" w:sz="0" w:space="0" w:color="auto"/>
                    <w:left w:val="none" w:sz="0" w:space="0" w:color="auto"/>
                    <w:bottom w:val="none" w:sz="0" w:space="0" w:color="auto"/>
                    <w:right w:val="none" w:sz="0" w:space="0" w:color="auto"/>
                  </w:divBdr>
                </w:div>
                <w:div w:id="200167175">
                  <w:marLeft w:val="640"/>
                  <w:marRight w:val="0"/>
                  <w:marTop w:val="0"/>
                  <w:marBottom w:val="0"/>
                  <w:divBdr>
                    <w:top w:val="none" w:sz="0" w:space="0" w:color="auto"/>
                    <w:left w:val="none" w:sz="0" w:space="0" w:color="auto"/>
                    <w:bottom w:val="none" w:sz="0" w:space="0" w:color="auto"/>
                    <w:right w:val="none" w:sz="0" w:space="0" w:color="auto"/>
                  </w:divBdr>
                </w:div>
                <w:div w:id="407001279">
                  <w:marLeft w:val="640"/>
                  <w:marRight w:val="0"/>
                  <w:marTop w:val="0"/>
                  <w:marBottom w:val="0"/>
                  <w:divBdr>
                    <w:top w:val="none" w:sz="0" w:space="0" w:color="auto"/>
                    <w:left w:val="none" w:sz="0" w:space="0" w:color="auto"/>
                    <w:bottom w:val="none" w:sz="0" w:space="0" w:color="auto"/>
                    <w:right w:val="none" w:sz="0" w:space="0" w:color="auto"/>
                  </w:divBdr>
                </w:div>
                <w:div w:id="208805263">
                  <w:marLeft w:val="640"/>
                  <w:marRight w:val="0"/>
                  <w:marTop w:val="0"/>
                  <w:marBottom w:val="0"/>
                  <w:divBdr>
                    <w:top w:val="none" w:sz="0" w:space="0" w:color="auto"/>
                    <w:left w:val="none" w:sz="0" w:space="0" w:color="auto"/>
                    <w:bottom w:val="none" w:sz="0" w:space="0" w:color="auto"/>
                    <w:right w:val="none" w:sz="0" w:space="0" w:color="auto"/>
                  </w:divBdr>
                </w:div>
                <w:div w:id="1093359286">
                  <w:marLeft w:val="640"/>
                  <w:marRight w:val="0"/>
                  <w:marTop w:val="0"/>
                  <w:marBottom w:val="0"/>
                  <w:divBdr>
                    <w:top w:val="none" w:sz="0" w:space="0" w:color="auto"/>
                    <w:left w:val="none" w:sz="0" w:space="0" w:color="auto"/>
                    <w:bottom w:val="none" w:sz="0" w:space="0" w:color="auto"/>
                    <w:right w:val="none" w:sz="0" w:space="0" w:color="auto"/>
                  </w:divBdr>
                </w:div>
                <w:div w:id="332101508">
                  <w:marLeft w:val="640"/>
                  <w:marRight w:val="0"/>
                  <w:marTop w:val="0"/>
                  <w:marBottom w:val="0"/>
                  <w:divBdr>
                    <w:top w:val="none" w:sz="0" w:space="0" w:color="auto"/>
                    <w:left w:val="none" w:sz="0" w:space="0" w:color="auto"/>
                    <w:bottom w:val="none" w:sz="0" w:space="0" w:color="auto"/>
                    <w:right w:val="none" w:sz="0" w:space="0" w:color="auto"/>
                  </w:divBdr>
                </w:div>
                <w:div w:id="45574195">
                  <w:marLeft w:val="640"/>
                  <w:marRight w:val="0"/>
                  <w:marTop w:val="0"/>
                  <w:marBottom w:val="0"/>
                  <w:divBdr>
                    <w:top w:val="none" w:sz="0" w:space="0" w:color="auto"/>
                    <w:left w:val="none" w:sz="0" w:space="0" w:color="auto"/>
                    <w:bottom w:val="none" w:sz="0" w:space="0" w:color="auto"/>
                    <w:right w:val="none" w:sz="0" w:space="0" w:color="auto"/>
                  </w:divBdr>
                </w:div>
                <w:div w:id="1183319258">
                  <w:marLeft w:val="640"/>
                  <w:marRight w:val="0"/>
                  <w:marTop w:val="0"/>
                  <w:marBottom w:val="0"/>
                  <w:divBdr>
                    <w:top w:val="none" w:sz="0" w:space="0" w:color="auto"/>
                    <w:left w:val="none" w:sz="0" w:space="0" w:color="auto"/>
                    <w:bottom w:val="none" w:sz="0" w:space="0" w:color="auto"/>
                    <w:right w:val="none" w:sz="0" w:space="0" w:color="auto"/>
                  </w:divBdr>
                </w:div>
                <w:div w:id="679547717">
                  <w:marLeft w:val="640"/>
                  <w:marRight w:val="0"/>
                  <w:marTop w:val="0"/>
                  <w:marBottom w:val="0"/>
                  <w:divBdr>
                    <w:top w:val="none" w:sz="0" w:space="0" w:color="auto"/>
                    <w:left w:val="none" w:sz="0" w:space="0" w:color="auto"/>
                    <w:bottom w:val="none" w:sz="0" w:space="0" w:color="auto"/>
                    <w:right w:val="none" w:sz="0" w:space="0" w:color="auto"/>
                  </w:divBdr>
                </w:div>
                <w:div w:id="194078619">
                  <w:marLeft w:val="640"/>
                  <w:marRight w:val="0"/>
                  <w:marTop w:val="0"/>
                  <w:marBottom w:val="0"/>
                  <w:divBdr>
                    <w:top w:val="none" w:sz="0" w:space="0" w:color="auto"/>
                    <w:left w:val="none" w:sz="0" w:space="0" w:color="auto"/>
                    <w:bottom w:val="none" w:sz="0" w:space="0" w:color="auto"/>
                    <w:right w:val="none" w:sz="0" w:space="0" w:color="auto"/>
                  </w:divBdr>
                </w:div>
                <w:div w:id="1333022397">
                  <w:marLeft w:val="640"/>
                  <w:marRight w:val="0"/>
                  <w:marTop w:val="0"/>
                  <w:marBottom w:val="0"/>
                  <w:divBdr>
                    <w:top w:val="none" w:sz="0" w:space="0" w:color="auto"/>
                    <w:left w:val="none" w:sz="0" w:space="0" w:color="auto"/>
                    <w:bottom w:val="none" w:sz="0" w:space="0" w:color="auto"/>
                    <w:right w:val="none" w:sz="0" w:space="0" w:color="auto"/>
                  </w:divBdr>
                </w:div>
                <w:div w:id="797913818">
                  <w:marLeft w:val="640"/>
                  <w:marRight w:val="0"/>
                  <w:marTop w:val="0"/>
                  <w:marBottom w:val="0"/>
                  <w:divBdr>
                    <w:top w:val="none" w:sz="0" w:space="0" w:color="auto"/>
                    <w:left w:val="none" w:sz="0" w:space="0" w:color="auto"/>
                    <w:bottom w:val="none" w:sz="0" w:space="0" w:color="auto"/>
                    <w:right w:val="none" w:sz="0" w:space="0" w:color="auto"/>
                  </w:divBdr>
                </w:div>
                <w:div w:id="921917254">
                  <w:marLeft w:val="640"/>
                  <w:marRight w:val="0"/>
                  <w:marTop w:val="0"/>
                  <w:marBottom w:val="0"/>
                  <w:divBdr>
                    <w:top w:val="none" w:sz="0" w:space="0" w:color="auto"/>
                    <w:left w:val="none" w:sz="0" w:space="0" w:color="auto"/>
                    <w:bottom w:val="none" w:sz="0" w:space="0" w:color="auto"/>
                    <w:right w:val="none" w:sz="0" w:space="0" w:color="auto"/>
                  </w:divBdr>
                </w:div>
                <w:div w:id="392237299">
                  <w:marLeft w:val="640"/>
                  <w:marRight w:val="0"/>
                  <w:marTop w:val="0"/>
                  <w:marBottom w:val="0"/>
                  <w:divBdr>
                    <w:top w:val="none" w:sz="0" w:space="0" w:color="auto"/>
                    <w:left w:val="none" w:sz="0" w:space="0" w:color="auto"/>
                    <w:bottom w:val="none" w:sz="0" w:space="0" w:color="auto"/>
                    <w:right w:val="none" w:sz="0" w:space="0" w:color="auto"/>
                  </w:divBdr>
                </w:div>
                <w:div w:id="227233954">
                  <w:marLeft w:val="640"/>
                  <w:marRight w:val="0"/>
                  <w:marTop w:val="0"/>
                  <w:marBottom w:val="0"/>
                  <w:divBdr>
                    <w:top w:val="none" w:sz="0" w:space="0" w:color="auto"/>
                    <w:left w:val="none" w:sz="0" w:space="0" w:color="auto"/>
                    <w:bottom w:val="none" w:sz="0" w:space="0" w:color="auto"/>
                    <w:right w:val="none" w:sz="0" w:space="0" w:color="auto"/>
                  </w:divBdr>
                </w:div>
                <w:div w:id="1393381517">
                  <w:marLeft w:val="640"/>
                  <w:marRight w:val="0"/>
                  <w:marTop w:val="0"/>
                  <w:marBottom w:val="0"/>
                  <w:divBdr>
                    <w:top w:val="none" w:sz="0" w:space="0" w:color="auto"/>
                    <w:left w:val="none" w:sz="0" w:space="0" w:color="auto"/>
                    <w:bottom w:val="none" w:sz="0" w:space="0" w:color="auto"/>
                    <w:right w:val="none" w:sz="0" w:space="0" w:color="auto"/>
                  </w:divBdr>
                </w:div>
                <w:div w:id="638925174">
                  <w:marLeft w:val="640"/>
                  <w:marRight w:val="0"/>
                  <w:marTop w:val="0"/>
                  <w:marBottom w:val="0"/>
                  <w:divBdr>
                    <w:top w:val="none" w:sz="0" w:space="0" w:color="auto"/>
                    <w:left w:val="none" w:sz="0" w:space="0" w:color="auto"/>
                    <w:bottom w:val="none" w:sz="0" w:space="0" w:color="auto"/>
                    <w:right w:val="none" w:sz="0" w:space="0" w:color="auto"/>
                  </w:divBdr>
                </w:div>
                <w:div w:id="2040933947">
                  <w:marLeft w:val="640"/>
                  <w:marRight w:val="0"/>
                  <w:marTop w:val="0"/>
                  <w:marBottom w:val="0"/>
                  <w:divBdr>
                    <w:top w:val="none" w:sz="0" w:space="0" w:color="auto"/>
                    <w:left w:val="none" w:sz="0" w:space="0" w:color="auto"/>
                    <w:bottom w:val="none" w:sz="0" w:space="0" w:color="auto"/>
                    <w:right w:val="none" w:sz="0" w:space="0" w:color="auto"/>
                  </w:divBdr>
                </w:div>
                <w:div w:id="2004045197">
                  <w:marLeft w:val="640"/>
                  <w:marRight w:val="0"/>
                  <w:marTop w:val="0"/>
                  <w:marBottom w:val="0"/>
                  <w:divBdr>
                    <w:top w:val="none" w:sz="0" w:space="0" w:color="auto"/>
                    <w:left w:val="none" w:sz="0" w:space="0" w:color="auto"/>
                    <w:bottom w:val="none" w:sz="0" w:space="0" w:color="auto"/>
                    <w:right w:val="none" w:sz="0" w:space="0" w:color="auto"/>
                  </w:divBdr>
                </w:div>
                <w:div w:id="215051666">
                  <w:marLeft w:val="640"/>
                  <w:marRight w:val="0"/>
                  <w:marTop w:val="0"/>
                  <w:marBottom w:val="0"/>
                  <w:divBdr>
                    <w:top w:val="none" w:sz="0" w:space="0" w:color="auto"/>
                    <w:left w:val="none" w:sz="0" w:space="0" w:color="auto"/>
                    <w:bottom w:val="none" w:sz="0" w:space="0" w:color="auto"/>
                    <w:right w:val="none" w:sz="0" w:space="0" w:color="auto"/>
                  </w:divBdr>
                </w:div>
                <w:div w:id="1902208212">
                  <w:marLeft w:val="640"/>
                  <w:marRight w:val="0"/>
                  <w:marTop w:val="0"/>
                  <w:marBottom w:val="0"/>
                  <w:divBdr>
                    <w:top w:val="none" w:sz="0" w:space="0" w:color="auto"/>
                    <w:left w:val="none" w:sz="0" w:space="0" w:color="auto"/>
                    <w:bottom w:val="none" w:sz="0" w:space="0" w:color="auto"/>
                    <w:right w:val="none" w:sz="0" w:space="0" w:color="auto"/>
                  </w:divBdr>
                </w:div>
                <w:div w:id="324818516">
                  <w:marLeft w:val="640"/>
                  <w:marRight w:val="0"/>
                  <w:marTop w:val="0"/>
                  <w:marBottom w:val="0"/>
                  <w:divBdr>
                    <w:top w:val="none" w:sz="0" w:space="0" w:color="auto"/>
                    <w:left w:val="none" w:sz="0" w:space="0" w:color="auto"/>
                    <w:bottom w:val="none" w:sz="0" w:space="0" w:color="auto"/>
                    <w:right w:val="none" w:sz="0" w:space="0" w:color="auto"/>
                  </w:divBdr>
                </w:div>
                <w:div w:id="395011629">
                  <w:marLeft w:val="640"/>
                  <w:marRight w:val="0"/>
                  <w:marTop w:val="0"/>
                  <w:marBottom w:val="0"/>
                  <w:divBdr>
                    <w:top w:val="none" w:sz="0" w:space="0" w:color="auto"/>
                    <w:left w:val="none" w:sz="0" w:space="0" w:color="auto"/>
                    <w:bottom w:val="none" w:sz="0" w:space="0" w:color="auto"/>
                    <w:right w:val="none" w:sz="0" w:space="0" w:color="auto"/>
                  </w:divBdr>
                </w:div>
                <w:div w:id="959608950">
                  <w:marLeft w:val="640"/>
                  <w:marRight w:val="0"/>
                  <w:marTop w:val="0"/>
                  <w:marBottom w:val="0"/>
                  <w:divBdr>
                    <w:top w:val="none" w:sz="0" w:space="0" w:color="auto"/>
                    <w:left w:val="none" w:sz="0" w:space="0" w:color="auto"/>
                    <w:bottom w:val="none" w:sz="0" w:space="0" w:color="auto"/>
                    <w:right w:val="none" w:sz="0" w:space="0" w:color="auto"/>
                  </w:divBdr>
                </w:div>
                <w:div w:id="1427463037">
                  <w:marLeft w:val="640"/>
                  <w:marRight w:val="0"/>
                  <w:marTop w:val="0"/>
                  <w:marBottom w:val="0"/>
                  <w:divBdr>
                    <w:top w:val="none" w:sz="0" w:space="0" w:color="auto"/>
                    <w:left w:val="none" w:sz="0" w:space="0" w:color="auto"/>
                    <w:bottom w:val="none" w:sz="0" w:space="0" w:color="auto"/>
                    <w:right w:val="none" w:sz="0" w:space="0" w:color="auto"/>
                  </w:divBdr>
                </w:div>
                <w:div w:id="39479141">
                  <w:marLeft w:val="640"/>
                  <w:marRight w:val="0"/>
                  <w:marTop w:val="0"/>
                  <w:marBottom w:val="0"/>
                  <w:divBdr>
                    <w:top w:val="none" w:sz="0" w:space="0" w:color="auto"/>
                    <w:left w:val="none" w:sz="0" w:space="0" w:color="auto"/>
                    <w:bottom w:val="none" w:sz="0" w:space="0" w:color="auto"/>
                    <w:right w:val="none" w:sz="0" w:space="0" w:color="auto"/>
                  </w:divBdr>
                </w:div>
                <w:div w:id="1495877736">
                  <w:marLeft w:val="640"/>
                  <w:marRight w:val="0"/>
                  <w:marTop w:val="0"/>
                  <w:marBottom w:val="0"/>
                  <w:divBdr>
                    <w:top w:val="none" w:sz="0" w:space="0" w:color="auto"/>
                    <w:left w:val="none" w:sz="0" w:space="0" w:color="auto"/>
                    <w:bottom w:val="none" w:sz="0" w:space="0" w:color="auto"/>
                    <w:right w:val="none" w:sz="0" w:space="0" w:color="auto"/>
                  </w:divBdr>
                </w:div>
                <w:div w:id="1363366010">
                  <w:marLeft w:val="640"/>
                  <w:marRight w:val="0"/>
                  <w:marTop w:val="0"/>
                  <w:marBottom w:val="0"/>
                  <w:divBdr>
                    <w:top w:val="none" w:sz="0" w:space="0" w:color="auto"/>
                    <w:left w:val="none" w:sz="0" w:space="0" w:color="auto"/>
                    <w:bottom w:val="none" w:sz="0" w:space="0" w:color="auto"/>
                    <w:right w:val="none" w:sz="0" w:space="0" w:color="auto"/>
                  </w:divBdr>
                </w:div>
                <w:div w:id="502743793">
                  <w:marLeft w:val="640"/>
                  <w:marRight w:val="0"/>
                  <w:marTop w:val="0"/>
                  <w:marBottom w:val="0"/>
                  <w:divBdr>
                    <w:top w:val="none" w:sz="0" w:space="0" w:color="auto"/>
                    <w:left w:val="none" w:sz="0" w:space="0" w:color="auto"/>
                    <w:bottom w:val="none" w:sz="0" w:space="0" w:color="auto"/>
                    <w:right w:val="none" w:sz="0" w:space="0" w:color="auto"/>
                  </w:divBdr>
                </w:div>
                <w:div w:id="534851501">
                  <w:marLeft w:val="640"/>
                  <w:marRight w:val="0"/>
                  <w:marTop w:val="0"/>
                  <w:marBottom w:val="0"/>
                  <w:divBdr>
                    <w:top w:val="none" w:sz="0" w:space="0" w:color="auto"/>
                    <w:left w:val="none" w:sz="0" w:space="0" w:color="auto"/>
                    <w:bottom w:val="none" w:sz="0" w:space="0" w:color="auto"/>
                    <w:right w:val="none" w:sz="0" w:space="0" w:color="auto"/>
                  </w:divBdr>
                </w:div>
                <w:div w:id="713232582">
                  <w:marLeft w:val="640"/>
                  <w:marRight w:val="0"/>
                  <w:marTop w:val="0"/>
                  <w:marBottom w:val="0"/>
                  <w:divBdr>
                    <w:top w:val="none" w:sz="0" w:space="0" w:color="auto"/>
                    <w:left w:val="none" w:sz="0" w:space="0" w:color="auto"/>
                    <w:bottom w:val="none" w:sz="0" w:space="0" w:color="auto"/>
                    <w:right w:val="none" w:sz="0" w:space="0" w:color="auto"/>
                  </w:divBdr>
                </w:div>
                <w:div w:id="1948079477">
                  <w:marLeft w:val="640"/>
                  <w:marRight w:val="0"/>
                  <w:marTop w:val="0"/>
                  <w:marBottom w:val="0"/>
                  <w:divBdr>
                    <w:top w:val="none" w:sz="0" w:space="0" w:color="auto"/>
                    <w:left w:val="none" w:sz="0" w:space="0" w:color="auto"/>
                    <w:bottom w:val="none" w:sz="0" w:space="0" w:color="auto"/>
                    <w:right w:val="none" w:sz="0" w:space="0" w:color="auto"/>
                  </w:divBdr>
                </w:div>
                <w:div w:id="1419012776">
                  <w:marLeft w:val="640"/>
                  <w:marRight w:val="0"/>
                  <w:marTop w:val="0"/>
                  <w:marBottom w:val="0"/>
                  <w:divBdr>
                    <w:top w:val="none" w:sz="0" w:space="0" w:color="auto"/>
                    <w:left w:val="none" w:sz="0" w:space="0" w:color="auto"/>
                    <w:bottom w:val="none" w:sz="0" w:space="0" w:color="auto"/>
                    <w:right w:val="none" w:sz="0" w:space="0" w:color="auto"/>
                  </w:divBdr>
                </w:div>
                <w:div w:id="391007085">
                  <w:marLeft w:val="640"/>
                  <w:marRight w:val="0"/>
                  <w:marTop w:val="0"/>
                  <w:marBottom w:val="0"/>
                  <w:divBdr>
                    <w:top w:val="none" w:sz="0" w:space="0" w:color="auto"/>
                    <w:left w:val="none" w:sz="0" w:space="0" w:color="auto"/>
                    <w:bottom w:val="none" w:sz="0" w:space="0" w:color="auto"/>
                    <w:right w:val="none" w:sz="0" w:space="0" w:color="auto"/>
                  </w:divBdr>
                </w:div>
                <w:div w:id="2119064869">
                  <w:marLeft w:val="640"/>
                  <w:marRight w:val="0"/>
                  <w:marTop w:val="0"/>
                  <w:marBottom w:val="0"/>
                  <w:divBdr>
                    <w:top w:val="none" w:sz="0" w:space="0" w:color="auto"/>
                    <w:left w:val="none" w:sz="0" w:space="0" w:color="auto"/>
                    <w:bottom w:val="none" w:sz="0" w:space="0" w:color="auto"/>
                    <w:right w:val="none" w:sz="0" w:space="0" w:color="auto"/>
                  </w:divBdr>
                </w:div>
                <w:div w:id="1728459126">
                  <w:marLeft w:val="640"/>
                  <w:marRight w:val="0"/>
                  <w:marTop w:val="0"/>
                  <w:marBottom w:val="0"/>
                  <w:divBdr>
                    <w:top w:val="none" w:sz="0" w:space="0" w:color="auto"/>
                    <w:left w:val="none" w:sz="0" w:space="0" w:color="auto"/>
                    <w:bottom w:val="none" w:sz="0" w:space="0" w:color="auto"/>
                    <w:right w:val="none" w:sz="0" w:space="0" w:color="auto"/>
                  </w:divBdr>
                </w:div>
                <w:div w:id="1795439138">
                  <w:marLeft w:val="640"/>
                  <w:marRight w:val="0"/>
                  <w:marTop w:val="0"/>
                  <w:marBottom w:val="0"/>
                  <w:divBdr>
                    <w:top w:val="none" w:sz="0" w:space="0" w:color="auto"/>
                    <w:left w:val="none" w:sz="0" w:space="0" w:color="auto"/>
                    <w:bottom w:val="none" w:sz="0" w:space="0" w:color="auto"/>
                    <w:right w:val="none" w:sz="0" w:space="0" w:color="auto"/>
                  </w:divBdr>
                </w:div>
                <w:div w:id="1945267271">
                  <w:marLeft w:val="640"/>
                  <w:marRight w:val="0"/>
                  <w:marTop w:val="0"/>
                  <w:marBottom w:val="0"/>
                  <w:divBdr>
                    <w:top w:val="none" w:sz="0" w:space="0" w:color="auto"/>
                    <w:left w:val="none" w:sz="0" w:space="0" w:color="auto"/>
                    <w:bottom w:val="none" w:sz="0" w:space="0" w:color="auto"/>
                    <w:right w:val="none" w:sz="0" w:space="0" w:color="auto"/>
                  </w:divBdr>
                </w:div>
                <w:div w:id="868640605">
                  <w:marLeft w:val="640"/>
                  <w:marRight w:val="0"/>
                  <w:marTop w:val="0"/>
                  <w:marBottom w:val="0"/>
                  <w:divBdr>
                    <w:top w:val="none" w:sz="0" w:space="0" w:color="auto"/>
                    <w:left w:val="none" w:sz="0" w:space="0" w:color="auto"/>
                    <w:bottom w:val="none" w:sz="0" w:space="0" w:color="auto"/>
                    <w:right w:val="none" w:sz="0" w:space="0" w:color="auto"/>
                  </w:divBdr>
                </w:div>
                <w:div w:id="1789665199">
                  <w:marLeft w:val="640"/>
                  <w:marRight w:val="0"/>
                  <w:marTop w:val="0"/>
                  <w:marBottom w:val="0"/>
                  <w:divBdr>
                    <w:top w:val="none" w:sz="0" w:space="0" w:color="auto"/>
                    <w:left w:val="none" w:sz="0" w:space="0" w:color="auto"/>
                    <w:bottom w:val="none" w:sz="0" w:space="0" w:color="auto"/>
                    <w:right w:val="none" w:sz="0" w:space="0" w:color="auto"/>
                  </w:divBdr>
                </w:div>
                <w:div w:id="491023843">
                  <w:marLeft w:val="640"/>
                  <w:marRight w:val="0"/>
                  <w:marTop w:val="0"/>
                  <w:marBottom w:val="0"/>
                  <w:divBdr>
                    <w:top w:val="none" w:sz="0" w:space="0" w:color="auto"/>
                    <w:left w:val="none" w:sz="0" w:space="0" w:color="auto"/>
                    <w:bottom w:val="none" w:sz="0" w:space="0" w:color="auto"/>
                    <w:right w:val="none" w:sz="0" w:space="0" w:color="auto"/>
                  </w:divBdr>
                </w:div>
                <w:div w:id="168326820">
                  <w:marLeft w:val="640"/>
                  <w:marRight w:val="0"/>
                  <w:marTop w:val="0"/>
                  <w:marBottom w:val="0"/>
                  <w:divBdr>
                    <w:top w:val="none" w:sz="0" w:space="0" w:color="auto"/>
                    <w:left w:val="none" w:sz="0" w:space="0" w:color="auto"/>
                    <w:bottom w:val="none" w:sz="0" w:space="0" w:color="auto"/>
                    <w:right w:val="none" w:sz="0" w:space="0" w:color="auto"/>
                  </w:divBdr>
                </w:div>
                <w:div w:id="304816896">
                  <w:marLeft w:val="640"/>
                  <w:marRight w:val="0"/>
                  <w:marTop w:val="0"/>
                  <w:marBottom w:val="0"/>
                  <w:divBdr>
                    <w:top w:val="none" w:sz="0" w:space="0" w:color="auto"/>
                    <w:left w:val="none" w:sz="0" w:space="0" w:color="auto"/>
                    <w:bottom w:val="none" w:sz="0" w:space="0" w:color="auto"/>
                    <w:right w:val="none" w:sz="0" w:space="0" w:color="auto"/>
                  </w:divBdr>
                </w:div>
                <w:div w:id="1814516995">
                  <w:marLeft w:val="640"/>
                  <w:marRight w:val="0"/>
                  <w:marTop w:val="0"/>
                  <w:marBottom w:val="0"/>
                  <w:divBdr>
                    <w:top w:val="none" w:sz="0" w:space="0" w:color="auto"/>
                    <w:left w:val="none" w:sz="0" w:space="0" w:color="auto"/>
                    <w:bottom w:val="none" w:sz="0" w:space="0" w:color="auto"/>
                    <w:right w:val="none" w:sz="0" w:space="0" w:color="auto"/>
                  </w:divBdr>
                </w:div>
                <w:div w:id="219220562">
                  <w:marLeft w:val="640"/>
                  <w:marRight w:val="0"/>
                  <w:marTop w:val="0"/>
                  <w:marBottom w:val="0"/>
                  <w:divBdr>
                    <w:top w:val="none" w:sz="0" w:space="0" w:color="auto"/>
                    <w:left w:val="none" w:sz="0" w:space="0" w:color="auto"/>
                    <w:bottom w:val="none" w:sz="0" w:space="0" w:color="auto"/>
                    <w:right w:val="none" w:sz="0" w:space="0" w:color="auto"/>
                  </w:divBdr>
                </w:div>
                <w:div w:id="21825124">
                  <w:marLeft w:val="640"/>
                  <w:marRight w:val="0"/>
                  <w:marTop w:val="0"/>
                  <w:marBottom w:val="0"/>
                  <w:divBdr>
                    <w:top w:val="none" w:sz="0" w:space="0" w:color="auto"/>
                    <w:left w:val="none" w:sz="0" w:space="0" w:color="auto"/>
                    <w:bottom w:val="none" w:sz="0" w:space="0" w:color="auto"/>
                    <w:right w:val="none" w:sz="0" w:space="0" w:color="auto"/>
                  </w:divBdr>
                </w:div>
                <w:div w:id="1264531018">
                  <w:marLeft w:val="640"/>
                  <w:marRight w:val="0"/>
                  <w:marTop w:val="0"/>
                  <w:marBottom w:val="0"/>
                  <w:divBdr>
                    <w:top w:val="none" w:sz="0" w:space="0" w:color="auto"/>
                    <w:left w:val="none" w:sz="0" w:space="0" w:color="auto"/>
                    <w:bottom w:val="none" w:sz="0" w:space="0" w:color="auto"/>
                    <w:right w:val="none" w:sz="0" w:space="0" w:color="auto"/>
                  </w:divBdr>
                </w:div>
                <w:div w:id="826824935">
                  <w:marLeft w:val="640"/>
                  <w:marRight w:val="0"/>
                  <w:marTop w:val="0"/>
                  <w:marBottom w:val="0"/>
                  <w:divBdr>
                    <w:top w:val="none" w:sz="0" w:space="0" w:color="auto"/>
                    <w:left w:val="none" w:sz="0" w:space="0" w:color="auto"/>
                    <w:bottom w:val="none" w:sz="0" w:space="0" w:color="auto"/>
                    <w:right w:val="none" w:sz="0" w:space="0" w:color="auto"/>
                  </w:divBdr>
                </w:div>
                <w:div w:id="1696926825">
                  <w:marLeft w:val="640"/>
                  <w:marRight w:val="0"/>
                  <w:marTop w:val="0"/>
                  <w:marBottom w:val="0"/>
                  <w:divBdr>
                    <w:top w:val="none" w:sz="0" w:space="0" w:color="auto"/>
                    <w:left w:val="none" w:sz="0" w:space="0" w:color="auto"/>
                    <w:bottom w:val="none" w:sz="0" w:space="0" w:color="auto"/>
                    <w:right w:val="none" w:sz="0" w:space="0" w:color="auto"/>
                  </w:divBdr>
                </w:div>
              </w:divsChild>
            </w:div>
            <w:div w:id="147208011">
              <w:marLeft w:val="0"/>
              <w:marRight w:val="0"/>
              <w:marTop w:val="0"/>
              <w:marBottom w:val="0"/>
              <w:divBdr>
                <w:top w:val="none" w:sz="0" w:space="0" w:color="auto"/>
                <w:left w:val="none" w:sz="0" w:space="0" w:color="auto"/>
                <w:bottom w:val="none" w:sz="0" w:space="0" w:color="auto"/>
                <w:right w:val="none" w:sz="0" w:space="0" w:color="auto"/>
              </w:divBdr>
              <w:divsChild>
                <w:div w:id="1462265224">
                  <w:marLeft w:val="640"/>
                  <w:marRight w:val="0"/>
                  <w:marTop w:val="0"/>
                  <w:marBottom w:val="0"/>
                  <w:divBdr>
                    <w:top w:val="none" w:sz="0" w:space="0" w:color="auto"/>
                    <w:left w:val="none" w:sz="0" w:space="0" w:color="auto"/>
                    <w:bottom w:val="none" w:sz="0" w:space="0" w:color="auto"/>
                    <w:right w:val="none" w:sz="0" w:space="0" w:color="auto"/>
                  </w:divBdr>
                  <w:divsChild>
                    <w:div w:id="765005932">
                      <w:marLeft w:val="0"/>
                      <w:marRight w:val="0"/>
                      <w:marTop w:val="0"/>
                      <w:marBottom w:val="0"/>
                      <w:divBdr>
                        <w:top w:val="none" w:sz="0" w:space="0" w:color="auto"/>
                        <w:left w:val="none" w:sz="0" w:space="0" w:color="auto"/>
                        <w:bottom w:val="none" w:sz="0" w:space="0" w:color="auto"/>
                        <w:right w:val="none" w:sz="0" w:space="0" w:color="auto"/>
                      </w:divBdr>
                      <w:divsChild>
                        <w:div w:id="247886140">
                          <w:marLeft w:val="640"/>
                          <w:marRight w:val="0"/>
                          <w:marTop w:val="0"/>
                          <w:marBottom w:val="0"/>
                          <w:divBdr>
                            <w:top w:val="none" w:sz="0" w:space="0" w:color="auto"/>
                            <w:left w:val="none" w:sz="0" w:space="0" w:color="auto"/>
                            <w:bottom w:val="none" w:sz="0" w:space="0" w:color="auto"/>
                            <w:right w:val="none" w:sz="0" w:space="0" w:color="auto"/>
                          </w:divBdr>
                        </w:div>
                        <w:div w:id="1291547285">
                          <w:marLeft w:val="640"/>
                          <w:marRight w:val="0"/>
                          <w:marTop w:val="0"/>
                          <w:marBottom w:val="0"/>
                          <w:divBdr>
                            <w:top w:val="none" w:sz="0" w:space="0" w:color="auto"/>
                            <w:left w:val="none" w:sz="0" w:space="0" w:color="auto"/>
                            <w:bottom w:val="none" w:sz="0" w:space="0" w:color="auto"/>
                            <w:right w:val="none" w:sz="0" w:space="0" w:color="auto"/>
                          </w:divBdr>
                        </w:div>
                        <w:div w:id="28334555">
                          <w:marLeft w:val="640"/>
                          <w:marRight w:val="0"/>
                          <w:marTop w:val="0"/>
                          <w:marBottom w:val="0"/>
                          <w:divBdr>
                            <w:top w:val="none" w:sz="0" w:space="0" w:color="auto"/>
                            <w:left w:val="none" w:sz="0" w:space="0" w:color="auto"/>
                            <w:bottom w:val="none" w:sz="0" w:space="0" w:color="auto"/>
                            <w:right w:val="none" w:sz="0" w:space="0" w:color="auto"/>
                          </w:divBdr>
                        </w:div>
                        <w:div w:id="638462331">
                          <w:marLeft w:val="640"/>
                          <w:marRight w:val="0"/>
                          <w:marTop w:val="0"/>
                          <w:marBottom w:val="0"/>
                          <w:divBdr>
                            <w:top w:val="none" w:sz="0" w:space="0" w:color="auto"/>
                            <w:left w:val="none" w:sz="0" w:space="0" w:color="auto"/>
                            <w:bottom w:val="none" w:sz="0" w:space="0" w:color="auto"/>
                            <w:right w:val="none" w:sz="0" w:space="0" w:color="auto"/>
                          </w:divBdr>
                        </w:div>
                        <w:div w:id="1167792577">
                          <w:marLeft w:val="640"/>
                          <w:marRight w:val="0"/>
                          <w:marTop w:val="0"/>
                          <w:marBottom w:val="0"/>
                          <w:divBdr>
                            <w:top w:val="none" w:sz="0" w:space="0" w:color="auto"/>
                            <w:left w:val="none" w:sz="0" w:space="0" w:color="auto"/>
                            <w:bottom w:val="none" w:sz="0" w:space="0" w:color="auto"/>
                            <w:right w:val="none" w:sz="0" w:space="0" w:color="auto"/>
                          </w:divBdr>
                        </w:div>
                        <w:div w:id="217672015">
                          <w:marLeft w:val="640"/>
                          <w:marRight w:val="0"/>
                          <w:marTop w:val="0"/>
                          <w:marBottom w:val="0"/>
                          <w:divBdr>
                            <w:top w:val="none" w:sz="0" w:space="0" w:color="auto"/>
                            <w:left w:val="none" w:sz="0" w:space="0" w:color="auto"/>
                            <w:bottom w:val="none" w:sz="0" w:space="0" w:color="auto"/>
                            <w:right w:val="none" w:sz="0" w:space="0" w:color="auto"/>
                          </w:divBdr>
                        </w:div>
                        <w:div w:id="1297367686">
                          <w:marLeft w:val="640"/>
                          <w:marRight w:val="0"/>
                          <w:marTop w:val="0"/>
                          <w:marBottom w:val="0"/>
                          <w:divBdr>
                            <w:top w:val="none" w:sz="0" w:space="0" w:color="auto"/>
                            <w:left w:val="none" w:sz="0" w:space="0" w:color="auto"/>
                            <w:bottom w:val="none" w:sz="0" w:space="0" w:color="auto"/>
                            <w:right w:val="none" w:sz="0" w:space="0" w:color="auto"/>
                          </w:divBdr>
                        </w:div>
                        <w:div w:id="2126003160">
                          <w:marLeft w:val="640"/>
                          <w:marRight w:val="0"/>
                          <w:marTop w:val="0"/>
                          <w:marBottom w:val="0"/>
                          <w:divBdr>
                            <w:top w:val="none" w:sz="0" w:space="0" w:color="auto"/>
                            <w:left w:val="none" w:sz="0" w:space="0" w:color="auto"/>
                            <w:bottom w:val="none" w:sz="0" w:space="0" w:color="auto"/>
                            <w:right w:val="none" w:sz="0" w:space="0" w:color="auto"/>
                          </w:divBdr>
                        </w:div>
                        <w:div w:id="5207225">
                          <w:marLeft w:val="640"/>
                          <w:marRight w:val="0"/>
                          <w:marTop w:val="0"/>
                          <w:marBottom w:val="0"/>
                          <w:divBdr>
                            <w:top w:val="none" w:sz="0" w:space="0" w:color="auto"/>
                            <w:left w:val="none" w:sz="0" w:space="0" w:color="auto"/>
                            <w:bottom w:val="none" w:sz="0" w:space="0" w:color="auto"/>
                            <w:right w:val="none" w:sz="0" w:space="0" w:color="auto"/>
                          </w:divBdr>
                        </w:div>
                        <w:div w:id="1854804619">
                          <w:marLeft w:val="640"/>
                          <w:marRight w:val="0"/>
                          <w:marTop w:val="0"/>
                          <w:marBottom w:val="0"/>
                          <w:divBdr>
                            <w:top w:val="none" w:sz="0" w:space="0" w:color="auto"/>
                            <w:left w:val="none" w:sz="0" w:space="0" w:color="auto"/>
                            <w:bottom w:val="none" w:sz="0" w:space="0" w:color="auto"/>
                            <w:right w:val="none" w:sz="0" w:space="0" w:color="auto"/>
                          </w:divBdr>
                        </w:div>
                        <w:div w:id="287662299">
                          <w:marLeft w:val="640"/>
                          <w:marRight w:val="0"/>
                          <w:marTop w:val="0"/>
                          <w:marBottom w:val="0"/>
                          <w:divBdr>
                            <w:top w:val="none" w:sz="0" w:space="0" w:color="auto"/>
                            <w:left w:val="none" w:sz="0" w:space="0" w:color="auto"/>
                            <w:bottom w:val="none" w:sz="0" w:space="0" w:color="auto"/>
                            <w:right w:val="none" w:sz="0" w:space="0" w:color="auto"/>
                          </w:divBdr>
                        </w:div>
                        <w:div w:id="301229521">
                          <w:marLeft w:val="640"/>
                          <w:marRight w:val="0"/>
                          <w:marTop w:val="0"/>
                          <w:marBottom w:val="0"/>
                          <w:divBdr>
                            <w:top w:val="none" w:sz="0" w:space="0" w:color="auto"/>
                            <w:left w:val="none" w:sz="0" w:space="0" w:color="auto"/>
                            <w:bottom w:val="none" w:sz="0" w:space="0" w:color="auto"/>
                            <w:right w:val="none" w:sz="0" w:space="0" w:color="auto"/>
                          </w:divBdr>
                        </w:div>
                        <w:div w:id="262954493">
                          <w:marLeft w:val="640"/>
                          <w:marRight w:val="0"/>
                          <w:marTop w:val="0"/>
                          <w:marBottom w:val="0"/>
                          <w:divBdr>
                            <w:top w:val="none" w:sz="0" w:space="0" w:color="auto"/>
                            <w:left w:val="none" w:sz="0" w:space="0" w:color="auto"/>
                            <w:bottom w:val="none" w:sz="0" w:space="0" w:color="auto"/>
                            <w:right w:val="none" w:sz="0" w:space="0" w:color="auto"/>
                          </w:divBdr>
                        </w:div>
                        <w:div w:id="612588941">
                          <w:marLeft w:val="640"/>
                          <w:marRight w:val="0"/>
                          <w:marTop w:val="0"/>
                          <w:marBottom w:val="0"/>
                          <w:divBdr>
                            <w:top w:val="none" w:sz="0" w:space="0" w:color="auto"/>
                            <w:left w:val="none" w:sz="0" w:space="0" w:color="auto"/>
                            <w:bottom w:val="none" w:sz="0" w:space="0" w:color="auto"/>
                            <w:right w:val="none" w:sz="0" w:space="0" w:color="auto"/>
                          </w:divBdr>
                        </w:div>
                        <w:div w:id="2138526553">
                          <w:marLeft w:val="640"/>
                          <w:marRight w:val="0"/>
                          <w:marTop w:val="0"/>
                          <w:marBottom w:val="0"/>
                          <w:divBdr>
                            <w:top w:val="none" w:sz="0" w:space="0" w:color="auto"/>
                            <w:left w:val="none" w:sz="0" w:space="0" w:color="auto"/>
                            <w:bottom w:val="none" w:sz="0" w:space="0" w:color="auto"/>
                            <w:right w:val="none" w:sz="0" w:space="0" w:color="auto"/>
                          </w:divBdr>
                        </w:div>
                        <w:div w:id="884487897">
                          <w:marLeft w:val="640"/>
                          <w:marRight w:val="0"/>
                          <w:marTop w:val="0"/>
                          <w:marBottom w:val="0"/>
                          <w:divBdr>
                            <w:top w:val="none" w:sz="0" w:space="0" w:color="auto"/>
                            <w:left w:val="none" w:sz="0" w:space="0" w:color="auto"/>
                            <w:bottom w:val="none" w:sz="0" w:space="0" w:color="auto"/>
                            <w:right w:val="none" w:sz="0" w:space="0" w:color="auto"/>
                          </w:divBdr>
                        </w:div>
                        <w:div w:id="1128470986">
                          <w:marLeft w:val="640"/>
                          <w:marRight w:val="0"/>
                          <w:marTop w:val="0"/>
                          <w:marBottom w:val="0"/>
                          <w:divBdr>
                            <w:top w:val="none" w:sz="0" w:space="0" w:color="auto"/>
                            <w:left w:val="none" w:sz="0" w:space="0" w:color="auto"/>
                            <w:bottom w:val="none" w:sz="0" w:space="0" w:color="auto"/>
                            <w:right w:val="none" w:sz="0" w:space="0" w:color="auto"/>
                          </w:divBdr>
                        </w:div>
                        <w:div w:id="1953785070">
                          <w:marLeft w:val="640"/>
                          <w:marRight w:val="0"/>
                          <w:marTop w:val="0"/>
                          <w:marBottom w:val="0"/>
                          <w:divBdr>
                            <w:top w:val="none" w:sz="0" w:space="0" w:color="auto"/>
                            <w:left w:val="none" w:sz="0" w:space="0" w:color="auto"/>
                            <w:bottom w:val="none" w:sz="0" w:space="0" w:color="auto"/>
                            <w:right w:val="none" w:sz="0" w:space="0" w:color="auto"/>
                          </w:divBdr>
                        </w:div>
                        <w:div w:id="7414136">
                          <w:marLeft w:val="640"/>
                          <w:marRight w:val="0"/>
                          <w:marTop w:val="0"/>
                          <w:marBottom w:val="0"/>
                          <w:divBdr>
                            <w:top w:val="none" w:sz="0" w:space="0" w:color="auto"/>
                            <w:left w:val="none" w:sz="0" w:space="0" w:color="auto"/>
                            <w:bottom w:val="none" w:sz="0" w:space="0" w:color="auto"/>
                            <w:right w:val="none" w:sz="0" w:space="0" w:color="auto"/>
                          </w:divBdr>
                        </w:div>
                        <w:div w:id="993682419">
                          <w:marLeft w:val="640"/>
                          <w:marRight w:val="0"/>
                          <w:marTop w:val="0"/>
                          <w:marBottom w:val="0"/>
                          <w:divBdr>
                            <w:top w:val="none" w:sz="0" w:space="0" w:color="auto"/>
                            <w:left w:val="none" w:sz="0" w:space="0" w:color="auto"/>
                            <w:bottom w:val="none" w:sz="0" w:space="0" w:color="auto"/>
                            <w:right w:val="none" w:sz="0" w:space="0" w:color="auto"/>
                          </w:divBdr>
                        </w:div>
                        <w:div w:id="1090857602">
                          <w:marLeft w:val="640"/>
                          <w:marRight w:val="0"/>
                          <w:marTop w:val="0"/>
                          <w:marBottom w:val="0"/>
                          <w:divBdr>
                            <w:top w:val="none" w:sz="0" w:space="0" w:color="auto"/>
                            <w:left w:val="none" w:sz="0" w:space="0" w:color="auto"/>
                            <w:bottom w:val="none" w:sz="0" w:space="0" w:color="auto"/>
                            <w:right w:val="none" w:sz="0" w:space="0" w:color="auto"/>
                          </w:divBdr>
                        </w:div>
                        <w:div w:id="469634897">
                          <w:marLeft w:val="640"/>
                          <w:marRight w:val="0"/>
                          <w:marTop w:val="0"/>
                          <w:marBottom w:val="0"/>
                          <w:divBdr>
                            <w:top w:val="none" w:sz="0" w:space="0" w:color="auto"/>
                            <w:left w:val="none" w:sz="0" w:space="0" w:color="auto"/>
                            <w:bottom w:val="none" w:sz="0" w:space="0" w:color="auto"/>
                            <w:right w:val="none" w:sz="0" w:space="0" w:color="auto"/>
                          </w:divBdr>
                        </w:div>
                        <w:div w:id="724449530">
                          <w:marLeft w:val="640"/>
                          <w:marRight w:val="0"/>
                          <w:marTop w:val="0"/>
                          <w:marBottom w:val="0"/>
                          <w:divBdr>
                            <w:top w:val="none" w:sz="0" w:space="0" w:color="auto"/>
                            <w:left w:val="none" w:sz="0" w:space="0" w:color="auto"/>
                            <w:bottom w:val="none" w:sz="0" w:space="0" w:color="auto"/>
                            <w:right w:val="none" w:sz="0" w:space="0" w:color="auto"/>
                          </w:divBdr>
                        </w:div>
                        <w:div w:id="236130792">
                          <w:marLeft w:val="640"/>
                          <w:marRight w:val="0"/>
                          <w:marTop w:val="0"/>
                          <w:marBottom w:val="0"/>
                          <w:divBdr>
                            <w:top w:val="none" w:sz="0" w:space="0" w:color="auto"/>
                            <w:left w:val="none" w:sz="0" w:space="0" w:color="auto"/>
                            <w:bottom w:val="none" w:sz="0" w:space="0" w:color="auto"/>
                            <w:right w:val="none" w:sz="0" w:space="0" w:color="auto"/>
                          </w:divBdr>
                        </w:div>
                        <w:div w:id="1124813361">
                          <w:marLeft w:val="640"/>
                          <w:marRight w:val="0"/>
                          <w:marTop w:val="0"/>
                          <w:marBottom w:val="0"/>
                          <w:divBdr>
                            <w:top w:val="none" w:sz="0" w:space="0" w:color="auto"/>
                            <w:left w:val="none" w:sz="0" w:space="0" w:color="auto"/>
                            <w:bottom w:val="none" w:sz="0" w:space="0" w:color="auto"/>
                            <w:right w:val="none" w:sz="0" w:space="0" w:color="auto"/>
                          </w:divBdr>
                        </w:div>
                        <w:div w:id="580067978">
                          <w:marLeft w:val="640"/>
                          <w:marRight w:val="0"/>
                          <w:marTop w:val="0"/>
                          <w:marBottom w:val="0"/>
                          <w:divBdr>
                            <w:top w:val="none" w:sz="0" w:space="0" w:color="auto"/>
                            <w:left w:val="none" w:sz="0" w:space="0" w:color="auto"/>
                            <w:bottom w:val="none" w:sz="0" w:space="0" w:color="auto"/>
                            <w:right w:val="none" w:sz="0" w:space="0" w:color="auto"/>
                          </w:divBdr>
                        </w:div>
                        <w:div w:id="2075854289">
                          <w:marLeft w:val="640"/>
                          <w:marRight w:val="0"/>
                          <w:marTop w:val="0"/>
                          <w:marBottom w:val="0"/>
                          <w:divBdr>
                            <w:top w:val="none" w:sz="0" w:space="0" w:color="auto"/>
                            <w:left w:val="none" w:sz="0" w:space="0" w:color="auto"/>
                            <w:bottom w:val="none" w:sz="0" w:space="0" w:color="auto"/>
                            <w:right w:val="none" w:sz="0" w:space="0" w:color="auto"/>
                          </w:divBdr>
                        </w:div>
                        <w:div w:id="1062413241">
                          <w:marLeft w:val="640"/>
                          <w:marRight w:val="0"/>
                          <w:marTop w:val="0"/>
                          <w:marBottom w:val="0"/>
                          <w:divBdr>
                            <w:top w:val="none" w:sz="0" w:space="0" w:color="auto"/>
                            <w:left w:val="none" w:sz="0" w:space="0" w:color="auto"/>
                            <w:bottom w:val="none" w:sz="0" w:space="0" w:color="auto"/>
                            <w:right w:val="none" w:sz="0" w:space="0" w:color="auto"/>
                          </w:divBdr>
                        </w:div>
                        <w:div w:id="1327394506">
                          <w:marLeft w:val="640"/>
                          <w:marRight w:val="0"/>
                          <w:marTop w:val="0"/>
                          <w:marBottom w:val="0"/>
                          <w:divBdr>
                            <w:top w:val="none" w:sz="0" w:space="0" w:color="auto"/>
                            <w:left w:val="none" w:sz="0" w:space="0" w:color="auto"/>
                            <w:bottom w:val="none" w:sz="0" w:space="0" w:color="auto"/>
                            <w:right w:val="none" w:sz="0" w:space="0" w:color="auto"/>
                          </w:divBdr>
                        </w:div>
                        <w:div w:id="380859811">
                          <w:marLeft w:val="640"/>
                          <w:marRight w:val="0"/>
                          <w:marTop w:val="0"/>
                          <w:marBottom w:val="0"/>
                          <w:divBdr>
                            <w:top w:val="none" w:sz="0" w:space="0" w:color="auto"/>
                            <w:left w:val="none" w:sz="0" w:space="0" w:color="auto"/>
                            <w:bottom w:val="none" w:sz="0" w:space="0" w:color="auto"/>
                            <w:right w:val="none" w:sz="0" w:space="0" w:color="auto"/>
                          </w:divBdr>
                        </w:div>
                        <w:div w:id="356779674">
                          <w:marLeft w:val="640"/>
                          <w:marRight w:val="0"/>
                          <w:marTop w:val="0"/>
                          <w:marBottom w:val="0"/>
                          <w:divBdr>
                            <w:top w:val="none" w:sz="0" w:space="0" w:color="auto"/>
                            <w:left w:val="none" w:sz="0" w:space="0" w:color="auto"/>
                            <w:bottom w:val="none" w:sz="0" w:space="0" w:color="auto"/>
                            <w:right w:val="none" w:sz="0" w:space="0" w:color="auto"/>
                          </w:divBdr>
                        </w:div>
                        <w:div w:id="2089770584">
                          <w:marLeft w:val="640"/>
                          <w:marRight w:val="0"/>
                          <w:marTop w:val="0"/>
                          <w:marBottom w:val="0"/>
                          <w:divBdr>
                            <w:top w:val="none" w:sz="0" w:space="0" w:color="auto"/>
                            <w:left w:val="none" w:sz="0" w:space="0" w:color="auto"/>
                            <w:bottom w:val="none" w:sz="0" w:space="0" w:color="auto"/>
                            <w:right w:val="none" w:sz="0" w:space="0" w:color="auto"/>
                          </w:divBdr>
                        </w:div>
                        <w:div w:id="905339318">
                          <w:marLeft w:val="640"/>
                          <w:marRight w:val="0"/>
                          <w:marTop w:val="0"/>
                          <w:marBottom w:val="0"/>
                          <w:divBdr>
                            <w:top w:val="none" w:sz="0" w:space="0" w:color="auto"/>
                            <w:left w:val="none" w:sz="0" w:space="0" w:color="auto"/>
                            <w:bottom w:val="none" w:sz="0" w:space="0" w:color="auto"/>
                            <w:right w:val="none" w:sz="0" w:space="0" w:color="auto"/>
                          </w:divBdr>
                        </w:div>
                        <w:div w:id="804081019">
                          <w:marLeft w:val="640"/>
                          <w:marRight w:val="0"/>
                          <w:marTop w:val="0"/>
                          <w:marBottom w:val="0"/>
                          <w:divBdr>
                            <w:top w:val="none" w:sz="0" w:space="0" w:color="auto"/>
                            <w:left w:val="none" w:sz="0" w:space="0" w:color="auto"/>
                            <w:bottom w:val="none" w:sz="0" w:space="0" w:color="auto"/>
                            <w:right w:val="none" w:sz="0" w:space="0" w:color="auto"/>
                          </w:divBdr>
                        </w:div>
                        <w:div w:id="723212790">
                          <w:marLeft w:val="640"/>
                          <w:marRight w:val="0"/>
                          <w:marTop w:val="0"/>
                          <w:marBottom w:val="0"/>
                          <w:divBdr>
                            <w:top w:val="none" w:sz="0" w:space="0" w:color="auto"/>
                            <w:left w:val="none" w:sz="0" w:space="0" w:color="auto"/>
                            <w:bottom w:val="none" w:sz="0" w:space="0" w:color="auto"/>
                            <w:right w:val="none" w:sz="0" w:space="0" w:color="auto"/>
                          </w:divBdr>
                        </w:div>
                        <w:div w:id="1299847523">
                          <w:marLeft w:val="640"/>
                          <w:marRight w:val="0"/>
                          <w:marTop w:val="0"/>
                          <w:marBottom w:val="0"/>
                          <w:divBdr>
                            <w:top w:val="none" w:sz="0" w:space="0" w:color="auto"/>
                            <w:left w:val="none" w:sz="0" w:space="0" w:color="auto"/>
                            <w:bottom w:val="none" w:sz="0" w:space="0" w:color="auto"/>
                            <w:right w:val="none" w:sz="0" w:space="0" w:color="auto"/>
                          </w:divBdr>
                        </w:div>
                        <w:div w:id="759718702">
                          <w:marLeft w:val="640"/>
                          <w:marRight w:val="0"/>
                          <w:marTop w:val="0"/>
                          <w:marBottom w:val="0"/>
                          <w:divBdr>
                            <w:top w:val="none" w:sz="0" w:space="0" w:color="auto"/>
                            <w:left w:val="none" w:sz="0" w:space="0" w:color="auto"/>
                            <w:bottom w:val="none" w:sz="0" w:space="0" w:color="auto"/>
                            <w:right w:val="none" w:sz="0" w:space="0" w:color="auto"/>
                          </w:divBdr>
                        </w:div>
                        <w:div w:id="812983827">
                          <w:marLeft w:val="640"/>
                          <w:marRight w:val="0"/>
                          <w:marTop w:val="0"/>
                          <w:marBottom w:val="0"/>
                          <w:divBdr>
                            <w:top w:val="none" w:sz="0" w:space="0" w:color="auto"/>
                            <w:left w:val="none" w:sz="0" w:space="0" w:color="auto"/>
                            <w:bottom w:val="none" w:sz="0" w:space="0" w:color="auto"/>
                            <w:right w:val="none" w:sz="0" w:space="0" w:color="auto"/>
                          </w:divBdr>
                        </w:div>
                        <w:div w:id="1451122616">
                          <w:marLeft w:val="640"/>
                          <w:marRight w:val="0"/>
                          <w:marTop w:val="0"/>
                          <w:marBottom w:val="0"/>
                          <w:divBdr>
                            <w:top w:val="none" w:sz="0" w:space="0" w:color="auto"/>
                            <w:left w:val="none" w:sz="0" w:space="0" w:color="auto"/>
                            <w:bottom w:val="none" w:sz="0" w:space="0" w:color="auto"/>
                            <w:right w:val="none" w:sz="0" w:space="0" w:color="auto"/>
                          </w:divBdr>
                        </w:div>
                        <w:div w:id="1065110057">
                          <w:marLeft w:val="640"/>
                          <w:marRight w:val="0"/>
                          <w:marTop w:val="0"/>
                          <w:marBottom w:val="0"/>
                          <w:divBdr>
                            <w:top w:val="none" w:sz="0" w:space="0" w:color="auto"/>
                            <w:left w:val="none" w:sz="0" w:space="0" w:color="auto"/>
                            <w:bottom w:val="none" w:sz="0" w:space="0" w:color="auto"/>
                            <w:right w:val="none" w:sz="0" w:space="0" w:color="auto"/>
                          </w:divBdr>
                        </w:div>
                        <w:div w:id="1978484173">
                          <w:marLeft w:val="640"/>
                          <w:marRight w:val="0"/>
                          <w:marTop w:val="0"/>
                          <w:marBottom w:val="0"/>
                          <w:divBdr>
                            <w:top w:val="none" w:sz="0" w:space="0" w:color="auto"/>
                            <w:left w:val="none" w:sz="0" w:space="0" w:color="auto"/>
                            <w:bottom w:val="none" w:sz="0" w:space="0" w:color="auto"/>
                            <w:right w:val="none" w:sz="0" w:space="0" w:color="auto"/>
                          </w:divBdr>
                        </w:div>
                        <w:div w:id="851526465">
                          <w:marLeft w:val="640"/>
                          <w:marRight w:val="0"/>
                          <w:marTop w:val="0"/>
                          <w:marBottom w:val="0"/>
                          <w:divBdr>
                            <w:top w:val="none" w:sz="0" w:space="0" w:color="auto"/>
                            <w:left w:val="none" w:sz="0" w:space="0" w:color="auto"/>
                            <w:bottom w:val="none" w:sz="0" w:space="0" w:color="auto"/>
                            <w:right w:val="none" w:sz="0" w:space="0" w:color="auto"/>
                          </w:divBdr>
                        </w:div>
                        <w:div w:id="622153415">
                          <w:marLeft w:val="640"/>
                          <w:marRight w:val="0"/>
                          <w:marTop w:val="0"/>
                          <w:marBottom w:val="0"/>
                          <w:divBdr>
                            <w:top w:val="none" w:sz="0" w:space="0" w:color="auto"/>
                            <w:left w:val="none" w:sz="0" w:space="0" w:color="auto"/>
                            <w:bottom w:val="none" w:sz="0" w:space="0" w:color="auto"/>
                            <w:right w:val="none" w:sz="0" w:space="0" w:color="auto"/>
                          </w:divBdr>
                        </w:div>
                        <w:div w:id="907568933">
                          <w:marLeft w:val="640"/>
                          <w:marRight w:val="0"/>
                          <w:marTop w:val="0"/>
                          <w:marBottom w:val="0"/>
                          <w:divBdr>
                            <w:top w:val="none" w:sz="0" w:space="0" w:color="auto"/>
                            <w:left w:val="none" w:sz="0" w:space="0" w:color="auto"/>
                            <w:bottom w:val="none" w:sz="0" w:space="0" w:color="auto"/>
                            <w:right w:val="none" w:sz="0" w:space="0" w:color="auto"/>
                          </w:divBdr>
                        </w:div>
                        <w:div w:id="1920940301">
                          <w:marLeft w:val="640"/>
                          <w:marRight w:val="0"/>
                          <w:marTop w:val="0"/>
                          <w:marBottom w:val="0"/>
                          <w:divBdr>
                            <w:top w:val="none" w:sz="0" w:space="0" w:color="auto"/>
                            <w:left w:val="none" w:sz="0" w:space="0" w:color="auto"/>
                            <w:bottom w:val="none" w:sz="0" w:space="0" w:color="auto"/>
                            <w:right w:val="none" w:sz="0" w:space="0" w:color="auto"/>
                          </w:divBdr>
                        </w:div>
                        <w:div w:id="621962024">
                          <w:marLeft w:val="640"/>
                          <w:marRight w:val="0"/>
                          <w:marTop w:val="0"/>
                          <w:marBottom w:val="0"/>
                          <w:divBdr>
                            <w:top w:val="none" w:sz="0" w:space="0" w:color="auto"/>
                            <w:left w:val="none" w:sz="0" w:space="0" w:color="auto"/>
                            <w:bottom w:val="none" w:sz="0" w:space="0" w:color="auto"/>
                            <w:right w:val="none" w:sz="0" w:space="0" w:color="auto"/>
                          </w:divBdr>
                        </w:div>
                        <w:div w:id="1719892334">
                          <w:marLeft w:val="640"/>
                          <w:marRight w:val="0"/>
                          <w:marTop w:val="0"/>
                          <w:marBottom w:val="0"/>
                          <w:divBdr>
                            <w:top w:val="none" w:sz="0" w:space="0" w:color="auto"/>
                            <w:left w:val="none" w:sz="0" w:space="0" w:color="auto"/>
                            <w:bottom w:val="none" w:sz="0" w:space="0" w:color="auto"/>
                            <w:right w:val="none" w:sz="0" w:space="0" w:color="auto"/>
                          </w:divBdr>
                        </w:div>
                        <w:div w:id="2002193906">
                          <w:marLeft w:val="640"/>
                          <w:marRight w:val="0"/>
                          <w:marTop w:val="0"/>
                          <w:marBottom w:val="0"/>
                          <w:divBdr>
                            <w:top w:val="none" w:sz="0" w:space="0" w:color="auto"/>
                            <w:left w:val="none" w:sz="0" w:space="0" w:color="auto"/>
                            <w:bottom w:val="none" w:sz="0" w:space="0" w:color="auto"/>
                            <w:right w:val="none" w:sz="0" w:space="0" w:color="auto"/>
                          </w:divBdr>
                        </w:div>
                        <w:div w:id="1564440306">
                          <w:marLeft w:val="640"/>
                          <w:marRight w:val="0"/>
                          <w:marTop w:val="0"/>
                          <w:marBottom w:val="0"/>
                          <w:divBdr>
                            <w:top w:val="none" w:sz="0" w:space="0" w:color="auto"/>
                            <w:left w:val="none" w:sz="0" w:space="0" w:color="auto"/>
                            <w:bottom w:val="none" w:sz="0" w:space="0" w:color="auto"/>
                            <w:right w:val="none" w:sz="0" w:space="0" w:color="auto"/>
                          </w:divBdr>
                        </w:div>
                        <w:div w:id="746923702">
                          <w:marLeft w:val="640"/>
                          <w:marRight w:val="0"/>
                          <w:marTop w:val="0"/>
                          <w:marBottom w:val="0"/>
                          <w:divBdr>
                            <w:top w:val="none" w:sz="0" w:space="0" w:color="auto"/>
                            <w:left w:val="none" w:sz="0" w:space="0" w:color="auto"/>
                            <w:bottom w:val="none" w:sz="0" w:space="0" w:color="auto"/>
                            <w:right w:val="none" w:sz="0" w:space="0" w:color="auto"/>
                          </w:divBdr>
                        </w:div>
                        <w:div w:id="1135634912">
                          <w:marLeft w:val="640"/>
                          <w:marRight w:val="0"/>
                          <w:marTop w:val="0"/>
                          <w:marBottom w:val="0"/>
                          <w:divBdr>
                            <w:top w:val="none" w:sz="0" w:space="0" w:color="auto"/>
                            <w:left w:val="none" w:sz="0" w:space="0" w:color="auto"/>
                            <w:bottom w:val="none" w:sz="0" w:space="0" w:color="auto"/>
                            <w:right w:val="none" w:sz="0" w:space="0" w:color="auto"/>
                          </w:divBdr>
                        </w:div>
                        <w:div w:id="1635870312">
                          <w:marLeft w:val="640"/>
                          <w:marRight w:val="0"/>
                          <w:marTop w:val="0"/>
                          <w:marBottom w:val="0"/>
                          <w:divBdr>
                            <w:top w:val="none" w:sz="0" w:space="0" w:color="auto"/>
                            <w:left w:val="none" w:sz="0" w:space="0" w:color="auto"/>
                            <w:bottom w:val="none" w:sz="0" w:space="0" w:color="auto"/>
                            <w:right w:val="none" w:sz="0" w:space="0" w:color="auto"/>
                          </w:divBdr>
                        </w:div>
                        <w:div w:id="1318850389">
                          <w:marLeft w:val="640"/>
                          <w:marRight w:val="0"/>
                          <w:marTop w:val="0"/>
                          <w:marBottom w:val="0"/>
                          <w:divBdr>
                            <w:top w:val="none" w:sz="0" w:space="0" w:color="auto"/>
                            <w:left w:val="none" w:sz="0" w:space="0" w:color="auto"/>
                            <w:bottom w:val="none" w:sz="0" w:space="0" w:color="auto"/>
                            <w:right w:val="none" w:sz="0" w:space="0" w:color="auto"/>
                          </w:divBdr>
                        </w:div>
                        <w:div w:id="822938055">
                          <w:marLeft w:val="640"/>
                          <w:marRight w:val="0"/>
                          <w:marTop w:val="0"/>
                          <w:marBottom w:val="0"/>
                          <w:divBdr>
                            <w:top w:val="none" w:sz="0" w:space="0" w:color="auto"/>
                            <w:left w:val="none" w:sz="0" w:space="0" w:color="auto"/>
                            <w:bottom w:val="none" w:sz="0" w:space="0" w:color="auto"/>
                            <w:right w:val="none" w:sz="0" w:space="0" w:color="auto"/>
                          </w:divBdr>
                        </w:div>
                        <w:div w:id="1544706054">
                          <w:marLeft w:val="640"/>
                          <w:marRight w:val="0"/>
                          <w:marTop w:val="0"/>
                          <w:marBottom w:val="0"/>
                          <w:divBdr>
                            <w:top w:val="none" w:sz="0" w:space="0" w:color="auto"/>
                            <w:left w:val="none" w:sz="0" w:space="0" w:color="auto"/>
                            <w:bottom w:val="none" w:sz="0" w:space="0" w:color="auto"/>
                            <w:right w:val="none" w:sz="0" w:space="0" w:color="auto"/>
                          </w:divBdr>
                        </w:div>
                        <w:div w:id="2131894046">
                          <w:marLeft w:val="640"/>
                          <w:marRight w:val="0"/>
                          <w:marTop w:val="0"/>
                          <w:marBottom w:val="0"/>
                          <w:divBdr>
                            <w:top w:val="none" w:sz="0" w:space="0" w:color="auto"/>
                            <w:left w:val="none" w:sz="0" w:space="0" w:color="auto"/>
                            <w:bottom w:val="none" w:sz="0" w:space="0" w:color="auto"/>
                            <w:right w:val="none" w:sz="0" w:space="0" w:color="auto"/>
                          </w:divBdr>
                        </w:div>
                        <w:div w:id="224220749">
                          <w:marLeft w:val="640"/>
                          <w:marRight w:val="0"/>
                          <w:marTop w:val="0"/>
                          <w:marBottom w:val="0"/>
                          <w:divBdr>
                            <w:top w:val="none" w:sz="0" w:space="0" w:color="auto"/>
                            <w:left w:val="none" w:sz="0" w:space="0" w:color="auto"/>
                            <w:bottom w:val="none" w:sz="0" w:space="0" w:color="auto"/>
                            <w:right w:val="none" w:sz="0" w:space="0" w:color="auto"/>
                          </w:divBdr>
                        </w:div>
                        <w:div w:id="1793550822">
                          <w:marLeft w:val="640"/>
                          <w:marRight w:val="0"/>
                          <w:marTop w:val="0"/>
                          <w:marBottom w:val="0"/>
                          <w:divBdr>
                            <w:top w:val="none" w:sz="0" w:space="0" w:color="auto"/>
                            <w:left w:val="none" w:sz="0" w:space="0" w:color="auto"/>
                            <w:bottom w:val="none" w:sz="0" w:space="0" w:color="auto"/>
                            <w:right w:val="none" w:sz="0" w:space="0" w:color="auto"/>
                          </w:divBdr>
                        </w:div>
                        <w:div w:id="1225139298">
                          <w:marLeft w:val="640"/>
                          <w:marRight w:val="0"/>
                          <w:marTop w:val="0"/>
                          <w:marBottom w:val="0"/>
                          <w:divBdr>
                            <w:top w:val="none" w:sz="0" w:space="0" w:color="auto"/>
                            <w:left w:val="none" w:sz="0" w:space="0" w:color="auto"/>
                            <w:bottom w:val="none" w:sz="0" w:space="0" w:color="auto"/>
                            <w:right w:val="none" w:sz="0" w:space="0" w:color="auto"/>
                          </w:divBdr>
                        </w:div>
                        <w:div w:id="2140174771">
                          <w:marLeft w:val="640"/>
                          <w:marRight w:val="0"/>
                          <w:marTop w:val="0"/>
                          <w:marBottom w:val="0"/>
                          <w:divBdr>
                            <w:top w:val="none" w:sz="0" w:space="0" w:color="auto"/>
                            <w:left w:val="none" w:sz="0" w:space="0" w:color="auto"/>
                            <w:bottom w:val="none" w:sz="0" w:space="0" w:color="auto"/>
                            <w:right w:val="none" w:sz="0" w:space="0" w:color="auto"/>
                          </w:divBdr>
                        </w:div>
                        <w:div w:id="115147212">
                          <w:marLeft w:val="640"/>
                          <w:marRight w:val="0"/>
                          <w:marTop w:val="0"/>
                          <w:marBottom w:val="0"/>
                          <w:divBdr>
                            <w:top w:val="none" w:sz="0" w:space="0" w:color="auto"/>
                            <w:left w:val="none" w:sz="0" w:space="0" w:color="auto"/>
                            <w:bottom w:val="none" w:sz="0" w:space="0" w:color="auto"/>
                            <w:right w:val="none" w:sz="0" w:space="0" w:color="auto"/>
                          </w:divBdr>
                        </w:div>
                        <w:div w:id="1650860841">
                          <w:marLeft w:val="640"/>
                          <w:marRight w:val="0"/>
                          <w:marTop w:val="0"/>
                          <w:marBottom w:val="0"/>
                          <w:divBdr>
                            <w:top w:val="none" w:sz="0" w:space="0" w:color="auto"/>
                            <w:left w:val="none" w:sz="0" w:space="0" w:color="auto"/>
                            <w:bottom w:val="none" w:sz="0" w:space="0" w:color="auto"/>
                            <w:right w:val="none" w:sz="0" w:space="0" w:color="auto"/>
                          </w:divBdr>
                        </w:div>
                        <w:div w:id="1432432594">
                          <w:marLeft w:val="640"/>
                          <w:marRight w:val="0"/>
                          <w:marTop w:val="0"/>
                          <w:marBottom w:val="0"/>
                          <w:divBdr>
                            <w:top w:val="none" w:sz="0" w:space="0" w:color="auto"/>
                            <w:left w:val="none" w:sz="0" w:space="0" w:color="auto"/>
                            <w:bottom w:val="none" w:sz="0" w:space="0" w:color="auto"/>
                            <w:right w:val="none" w:sz="0" w:space="0" w:color="auto"/>
                          </w:divBdr>
                        </w:div>
                        <w:div w:id="1564484959">
                          <w:marLeft w:val="640"/>
                          <w:marRight w:val="0"/>
                          <w:marTop w:val="0"/>
                          <w:marBottom w:val="0"/>
                          <w:divBdr>
                            <w:top w:val="none" w:sz="0" w:space="0" w:color="auto"/>
                            <w:left w:val="none" w:sz="0" w:space="0" w:color="auto"/>
                            <w:bottom w:val="none" w:sz="0" w:space="0" w:color="auto"/>
                            <w:right w:val="none" w:sz="0" w:space="0" w:color="auto"/>
                          </w:divBdr>
                        </w:div>
                        <w:div w:id="405105039">
                          <w:marLeft w:val="640"/>
                          <w:marRight w:val="0"/>
                          <w:marTop w:val="0"/>
                          <w:marBottom w:val="0"/>
                          <w:divBdr>
                            <w:top w:val="none" w:sz="0" w:space="0" w:color="auto"/>
                            <w:left w:val="none" w:sz="0" w:space="0" w:color="auto"/>
                            <w:bottom w:val="none" w:sz="0" w:space="0" w:color="auto"/>
                            <w:right w:val="none" w:sz="0" w:space="0" w:color="auto"/>
                          </w:divBdr>
                        </w:div>
                        <w:div w:id="89277588">
                          <w:marLeft w:val="640"/>
                          <w:marRight w:val="0"/>
                          <w:marTop w:val="0"/>
                          <w:marBottom w:val="0"/>
                          <w:divBdr>
                            <w:top w:val="none" w:sz="0" w:space="0" w:color="auto"/>
                            <w:left w:val="none" w:sz="0" w:space="0" w:color="auto"/>
                            <w:bottom w:val="none" w:sz="0" w:space="0" w:color="auto"/>
                            <w:right w:val="none" w:sz="0" w:space="0" w:color="auto"/>
                          </w:divBdr>
                        </w:div>
                        <w:div w:id="33044541">
                          <w:marLeft w:val="640"/>
                          <w:marRight w:val="0"/>
                          <w:marTop w:val="0"/>
                          <w:marBottom w:val="0"/>
                          <w:divBdr>
                            <w:top w:val="none" w:sz="0" w:space="0" w:color="auto"/>
                            <w:left w:val="none" w:sz="0" w:space="0" w:color="auto"/>
                            <w:bottom w:val="none" w:sz="0" w:space="0" w:color="auto"/>
                            <w:right w:val="none" w:sz="0" w:space="0" w:color="auto"/>
                          </w:divBdr>
                        </w:div>
                        <w:div w:id="2058043725">
                          <w:marLeft w:val="640"/>
                          <w:marRight w:val="0"/>
                          <w:marTop w:val="0"/>
                          <w:marBottom w:val="0"/>
                          <w:divBdr>
                            <w:top w:val="none" w:sz="0" w:space="0" w:color="auto"/>
                            <w:left w:val="none" w:sz="0" w:space="0" w:color="auto"/>
                            <w:bottom w:val="none" w:sz="0" w:space="0" w:color="auto"/>
                            <w:right w:val="none" w:sz="0" w:space="0" w:color="auto"/>
                          </w:divBdr>
                        </w:div>
                        <w:div w:id="776409097">
                          <w:marLeft w:val="640"/>
                          <w:marRight w:val="0"/>
                          <w:marTop w:val="0"/>
                          <w:marBottom w:val="0"/>
                          <w:divBdr>
                            <w:top w:val="none" w:sz="0" w:space="0" w:color="auto"/>
                            <w:left w:val="none" w:sz="0" w:space="0" w:color="auto"/>
                            <w:bottom w:val="none" w:sz="0" w:space="0" w:color="auto"/>
                            <w:right w:val="none" w:sz="0" w:space="0" w:color="auto"/>
                          </w:divBdr>
                        </w:div>
                        <w:div w:id="1551530273">
                          <w:marLeft w:val="640"/>
                          <w:marRight w:val="0"/>
                          <w:marTop w:val="0"/>
                          <w:marBottom w:val="0"/>
                          <w:divBdr>
                            <w:top w:val="none" w:sz="0" w:space="0" w:color="auto"/>
                            <w:left w:val="none" w:sz="0" w:space="0" w:color="auto"/>
                            <w:bottom w:val="none" w:sz="0" w:space="0" w:color="auto"/>
                            <w:right w:val="none" w:sz="0" w:space="0" w:color="auto"/>
                          </w:divBdr>
                        </w:div>
                        <w:div w:id="1358387212">
                          <w:marLeft w:val="640"/>
                          <w:marRight w:val="0"/>
                          <w:marTop w:val="0"/>
                          <w:marBottom w:val="0"/>
                          <w:divBdr>
                            <w:top w:val="none" w:sz="0" w:space="0" w:color="auto"/>
                            <w:left w:val="none" w:sz="0" w:space="0" w:color="auto"/>
                            <w:bottom w:val="none" w:sz="0" w:space="0" w:color="auto"/>
                            <w:right w:val="none" w:sz="0" w:space="0" w:color="auto"/>
                          </w:divBdr>
                        </w:div>
                        <w:div w:id="1976135463">
                          <w:marLeft w:val="640"/>
                          <w:marRight w:val="0"/>
                          <w:marTop w:val="0"/>
                          <w:marBottom w:val="0"/>
                          <w:divBdr>
                            <w:top w:val="none" w:sz="0" w:space="0" w:color="auto"/>
                            <w:left w:val="none" w:sz="0" w:space="0" w:color="auto"/>
                            <w:bottom w:val="none" w:sz="0" w:space="0" w:color="auto"/>
                            <w:right w:val="none" w:sz="0" w:space="0" w:color="auto"/>
                          </w:divBdr>
                        </w:div>
                        <w:div w:id="99037712">
                          <w:marLeft w:val="640"/>
                          <w:marRight w:val="0"/>
                          <w:marTop w:val="0"/>
                          <w:marBottom w:val="0"/>
                          <w:divBdr>
                            <w:top w:val="none" w:sz="0" w:space="0" w:color="auto"/>
                            <w:left w:val="none" w:sz="0" w:space="0" w:color="auto"/>
                            <w:bottom w:val="none" w:sz="0" w:space="0" w:color="auto"/>
                            <w:right w:val="none" w:sz="0" w:space="0" w:color="auto"/>
                          </w:divBdr>
                        </w:div>
                        <w:div w:id="878930856">
                          <w:marLeft w:val="640"/>
                          <w:marRight w:val="0"/>
                          <w:marTop w:val="0"/>
                          <w:marBottom w:val="0"/>
                          <w:divBdr>
                            <w:top w:val="none" w:sz="0" w:space="0" w:color="auto"/>
                            <w:left w:val="none" w:sz="0" w:space="0" w:color="auto"/>
                            <w:bottom w:val="none" w:sz="0" w:space="0" w:color="auto"/>
                            <w:right w:val="none" w:sz="0" w:space="0" w:color="auto"/>
                          </w:divBdr>
                        </w:div>
                        <w:div w:id="354430252">
                          <w:marLeft w:val="640"/>
                          <w:marRight w:val="0"/>
                          <w:marTop w:val="0"/>
                          <w:marBottom w:val="0"/>
                          <w:divBdr>
                            <w:top w:val="none" w:sz="0" w:space="0" w:color="auto"/>
                            <w:left w:val="none" w:sz="0" w:space="0" w:color="auto"/>
                            <w:bottom w:val="none" w:sz="0" w:space="0" w:color="auto"/>
                            <w:right w:val="none" w:sz="0" w:space="0" w:color="auto"/>
                          </w:divBdr>
                        </w:div>
                        <w:div w:id="1153571452">
                          <w:marLeft w:val="640"/>
                          <w:marRight w:val="0"/>
                          <w:marTop w:val="0"/>
                          <w:marBottom w:val="0"/>
                          <w:divBdr>
                            <w:top w:val="none" w:sz="0" w:space="0" w:color="auto"/>
                            <w:left w:val="none" w:sz="0" w:space="0" w:color="auto"/>
                            <w:bottom w:val="none" w:sz="0" w:space="0" w:color="auto"/>
                            <w:right w:val="none" w:sz="0" w:space="0" w:color="auto"/>
                          </w:divBdr>
                        </w:div>
                        <w:div w:id="645857927">
                          <w:marLeft w:val="640"/>
                          <w:marRight w:val="0"/>
                          <w:marTop w:val="0"/>
                          <w:marBottom w:val="0"/>
                          <w:divBdr>
                            <w:top w:val="none" w:sz="0" w:space="0" w:color="auto"/>
                            <w:left w:val="none" w:sz="0" w:space="0" w:color="auto"/>
                            <w:bottom w:val="none" w:sz="0" w:space="0" w:color="auto"/>
                            <w:right w:val="none" w:sz="0" w:space="0" w:color="auto"/>
                          </w:divBdr>
                        </w:div>
                        <w:div w:id="2039235798">
                          <w:marLeft w:val="640"/>
                          <w:marRight w:val="0"/>
                          <w:marTop w:val="0"/>
                          <w:marBottom w:val="0"/>
                          <w:divBdr>
                            <w:top w:val="none" w:sz="0" w:space="0" w:color="auto"/>
                            <w:left w:val="none" w:sz="0" w:space="0" w:color="auto"/>
                            <w:bottom w:val="none" w:sz="0" w:space="0" w:color="auto"/>
                            <w:right w:val="none" w:sz="0" w:space="0" w:color="auto"/>
                          </w:divBdr>
                        </w:div>
                        <w:div w:id="543713709">
                          <w:marLeft w:val="640"/>
                          <w:marRight w:val="0"/>
                          <w:marTop w:val="0"/>
                          <w:marBottom w:val="0"/>
                          <w:divBdr>
                            <w:top w:val="none" w:sz="0" w:space="0" w:color="auto"/>
                            <w:left w:val="none" w:sz="0" w:space="0" w:color="auto"/>
                            <w:bottom w:val="none" w:sz="0" w:space="0" w:color="auto"/>
                            <w:right w:val="none" w:sz="0" w:space="0" w:color="auto"/>
                          </w:divBdr>
                        </w:div>
                        <w:div w:id="1523202409">
                          <w:marLeft w:val="640"/>
                          <w:marRight w:val="0"/>
                          <w:marTop w:val="0"/>
                          <w:marBottom w:val="0"/>
                          <w:divBdr>
                            <w:top w:val="none" w:sz="0" w:space="0" w:color="auto"/>
                            <w:left w:val="none" w:sz="0" w:space="0" w:color="auto"/>
                            <w:bottom w:val="none" w:sz="0" w:space="0" w:color="auto"/>
                            <w:right w:val="none" w:sz="0" w:space="0" w:color="auto"/>
                          </w:divBdr>
                        </w:div>
                        <w:div w:id="1848787840">
                          <w:marLeft w:val="640"/>
                          <w:marRight w:val="0"/>
                          <w:marTop w:val="0"/>
                          <w:marBottom w:val="0"/>
                          <w:divBdr>
                            <w:top w:val="none" w:sz="0" w:space="0" w:color="auto"/>
                            <w:left w:val="none" w:sz="0" w:space="0" w:color="auto"/>
                            <w:bottom w:val="none" w:sz="0" w:space="0" w:color="auto"/>
                            <w:right w:val="none" w:sz="0" w:space="0" w:color="auto"/>
                          </w:divBdr>
                        </w:div>
                        <w:div w:id="2112625377">
                          <w:marLeft w:val="640"/>
                          <w:marRight w:val="0"/>
                          <w:marTop w:val="0"/>
                          <w:marBottom w:val="0"/>
                          <w:divBdr>
                            <w:top w:val="none" w:sz="0" w:space="0" w:color="auto"/>
                            <w:left w:val="none" w:sz="0" w:space="0" w:color="auto"/>
                            <w:bottom w:val="none" w:sz="0" w:space="0" w:color="auto"/>
                            <w:right w:val="none" w:sz="0" w:space="0" w:color="auto"/>
                          </w:divBdr>
                        </w:div>
                        <w:div w:id="1520316331">
                          <w:marLeft w:val="640"/>
                          <w:marRight w:val="0"/>
                          <w:marTop w:val="0"/>
                          <w:marBottom w:val="0"/>
                          <w:divBdr>
                            <w:top w:val="none" w:sz="0" w:space="0" w:color="auto"/>
                            <w:left w:val="none" w:sz="0" w:space="0" w:color="auto"/>
                            <w:bottom w:val="none" w:sz="0" w:space="0" w:color="auto"/>
                            <w:right w:val="none" w:sz="0" w:space="0" w:color="auto"/>
                          </w:divBdr>
                        </w:div>
                        <w:div w:id="977345951">
                          <w:marLeft w:val="640"/>
                          <w:marRight w:val="0"/>
                          <w:marTop w:val="0"/>
                          <w:marBottom w:val="0"/>
                          <w:divBdr>
                            <w:top w:val="none" w:sz="0" w:space="0" w:color="auto"/>
                            <w:left w:val="none" w:sz="0" w:space="0" w:color="auto"/>
                            <w:bottom w:val="none" w:sz="0" w:space="0" w:color="auto"/>
                            <w:right w:val="none" w:sz="0" w:space="0" w:color="auto"/>
                          </w:divBdr>
                        </w:div>
                        <w:div w:id="51270680">
                          <w:marLeft w:val="640"/>
                          <w:marRight w:val="0"/>
                          <w:marTop w:val="0"/>
                          <w:marBottom w:val="0"/>
                          <w:divBdr>
                            <w:top w:val="none" w:sz="0" w:space="0" w:color="auto"/>
                            <w:left w:val="none" w:sz="0" w:space="0" w:color="auto"/>
                            <w:bottom w:val="none" w:sz="0" w:space="0" w:color="auto"/>
                            <w:right w:val="none" w:sz="0" w:space="0" w:color="auto"/>
                          </w:divBdr>
                        </w:div>
                        <w:div w:id="1882087773">
                          <w:marLeft w:val="640"/>
                          <w:marRight w:val="0"/>
                          <w:marTop w:val="0"/>
                          <w:marBottom w:val="0"/>
                          <w:divBdr>
                            <w:top w:val="none" w:sz="0" w:space="0" w:color="auto"/>
                            <w:left w:val="none" w:sz="0" w:space="0" w:color="auto"/>
                            <w:bottom w:val="none" w:sz="0" w:space="0" w:color="auto"/>
                            <w:right w:val="none" w:sz="0" w:space="0" w:color="auto"/>
                          </w:divBdr>
                        </w:div>
                        <w:div w:id="428433829">
                          <w:marLeft w:val="640"/>
                          <w:marRight w:val="0"/>
                          <w:marTop w:val="0"/>
                          <w:marBottom w:val="0"/>
                          <w:divBdr>
                            <w:top w:val="none" w:sz="0" w:space="0" w:color="auto"/>
                            <w:left w:val="none" w:sz="0" w:space="0" w:color="auto"/>
                            <w:bottom w:val="none" w:sz="0" w:space="0" w:color="auto"/>
                            <w:right w:val="none" w:sz="0" w:space="0" w:color="auto"/>
                          </w:divBdr>
                        </w:div>
                        <w:div w:id="2142918731">
                          <w:marLeft w:val="640"/>
                          <w:marRight w:val="0"/>
                          <w:marTop w:val="0"/>
                          <w:marBottom w:val="0"/>
                          <w:divBdr>
                            <w:top w:val="none" w:sz="0" w:space="0" w:color="auto"/>
                            <w:left w:val="none" w:sz="0" w:space="0" w:color="auto"/>
                            <w:bottom w:val="none" w:sz="0" w:space="0" w:color="auto"/>
                            <w:right w:val="none" w:sz="0" w:space="0" w:color="auto"/>
                          </w:divBdr>
                        </w:div>
                        <w:div w:id="1565605728">
                          <w:marLeft w:val="640"/>
                          <w:marRight w:val="0"/>
                          <w:marTop w:val="0"/>
                          <w:marBottom w:val="0"/>
                          <w:divBdr>
                            <w:top w:val="none" w:sz="0" w:space="0" w:color="auto"/>
                            <w:left w:val="none" w:sz="0" w:space="0" w:color="auto"/>
                            <w:bottom w:val="none" w:sz="0" w:space="0" w:color="auto"/>
                            <w:right w:val="none" w:sz="0" w:space="0" w:color="auto"/>
                          </w:divBdr>
                        </w:div>
                        <w:div w:id="1707410780">
                          <w:marLeft w:val="640"/>
                          <w:marRight w:val="0"/>
                          <w:marTop w:val="0"/>
                          <w:marBottom w:val="0"/>
                          <w:divBdr>
                            <w:top w:val="none" w:sz="0" w:space="0" w:color="auto"/>
                            <w:left w:val="none" w:sz="0" w:space="0" w:color="auto"/>
                            <w:bottom w:val="none" w:sz="0" w:space="0" w:color="auto"/>
                            <w:right w:val="none" w:sz="0" w:space="0" w:color="auto"/>
                          </w:divBdr>
                        </w:div>
                        <w:div w:id="838154006">
                          <w:marLeft w:val="640"/>
                          <w:marRight w:val="0"/>
                          <w:marTop w:val="0"/>
                          <w:marBottom w:val="0"/>
                          <w:divBdr>
                            <w:top w:val="none" w:sz="0" w:space="0" w:color="auto"/>
                            <w:left w:val="none" w:sz="0" w:space="0" w:color="auto"/>
                            <w:bottom w:val="none" w:sz="0" w:space="0" w:color="auto"/>
                            <w:right w:val="none" w:sz="0" w:space="0" w:color="auto"/>
                          </w:divBdr>
                        </w:div>
                        <w:div w:id="303580489">
                          <w:marLeft w:val="640"/>
                          <w:marRight w:val="0"/>
                          <w:marTop w:val="0"/>
                          <w:marBottom w:val="0"/>
                          <w:divBdr>
                            <w:top w:val="none" w:sz="0" w:space="0" w:color="auto"/>
                            <w:left w:val="none" w:sz="0" w:space="0" w:color="auto"/>
                            <w:bottom w:val="none" w:sz="0" w:space="0" w:color="auto"/>
                            <w:right w:val="none" w:sz="0" w:space="0" w:color="auto"/>
                          </w:divBdr>
                        </w:div>
                        <w:div w:id="1466581947">
                          <w:marLeft w:val="640"/>
                          <w:marRight w:val="0"/>
                          <w:marTop w:val="0"/>
                          <w:marBottom w:val="0"/>
                          <w:divBdr>
                            <w:top w:val="none" w:sz="0" w:space="0" w:color="auto"/>
                            <w:left w:val="none" w:sz="0" w:space="0" w:color="auto"/>
                            <w:bottom w:val="none" w:sz="0" w:space="0" w:color="auto"/>
                            <w:right w:val="none" w:sz="0" w:space="0" w:color="auto"/>
                          </w:divBdr>
                        </w:div>
                        <w:div w:id="426005948">
                          <w:marLeft w:val="640"/>
                          <w:marRight w:val="0"/>
                          <w:marTop w:val="0"/>
                          <w:marBottom w:val="0"/>
                          <w:divBdr>
                            <w:top w:val="none" w:sz="0" w:space="0" w:color="auto"/>
                            <w:left w:val="none" w:sz="0" w:space="0" w:color="auto"/>
                            <w:bottom w:val="none" w:sz="0" w:space="0" w:color="auto"/>
                            <w:right w:val="none" w:sz="0" w:space="0" w:color="auto"/>
                          </w:divBdr>
                        </w:div>
                        <w:div w:id="554318246">
                          <w:marLeft w:val="640"/>
                          <w:marRight w:val="0"/>
                          <w:marTop w:val="0"/>
                          <w:marBottom w:val="0"/>
                          <w:divBdr>
                            <w:top w:val="none" w:sz="0" w:space="0" w:color="auto"/>
                            <w:left w:val="none" w:sz="0" w:space="0" w:color="auto"/>
                            <w:bottom w:val="none" w:sz="0" w:space="0" w:color="auto"/>
                            <w:right w:val="none" w:sz="0" w:space="0" w:color="auto"/>
                          </w:divBdr>
                        </w:div>
                        <w:div w:id="1333725895">
                          <w:marLeft w:val="640"/>
                          <w:marRight w:val="0"/>
                          <w:marTop w:val="0"/>
                          <w:marBottom w:val="0"/>
                          <w:divBdr>
                            <w:top w:val="none" w:sz="0" w:space="0" w:color="auto"/>
                            <w:left w:val="none" w:sz="0" w:space="0" w:color="auto"/>
                            <w:bottom w:val="none" w:sz="0" w:space="0" w:color="auto"/>
                            <w:right w:val="none" w:sz="0" w:space="0" w:color="auto"/>
                          </w:divBdr>
                        </w:div>
                        <w:div w:id="2106877168">
                          <w:marLeft w:val="640"/>
                          <w:marRight w:val="0"/>
                          <w:marTop w:val="0"/>
                          <w:marBottom w:val="0"/>
                          <w:divBdr>
                            <w:top w:val="none" w:sz="0" w:space="0" w:color="auto"/>
                            <w:left w:val="none" w:sz="0" w:space="0" w:color="auto"/>
                            <w:bottom w:val="none" w:sz="0" w:space="0" w:color="auto"/>
                            <w:right w:val="none" w:sz="0" w:space="0" w:color="auto"/>
                          </w:divBdr>
                        </w:div>
                        <w:div w:id="1520116736">
                          <w:marLeft w:val="640"/>
                          <w:marRight w:val="0"/>
                          <w:marTop w:val="0"/>
                          <w:marBottom w:val="0"/>
                          <w:divBdr>
                            <w:top w:val="none" w:sz="0" w:space="0" w:color="auto"/>
                            <w:left w:val="none" w:sz="0" w:space="0" w:color="auto"/>
                            <w:bottom w:val="none" w:sz="0" w:space="0" w:color="auto"/>
                            <w:right w:val="none" w:sz="0" w:space="0" w:color="auto"/>
                          </w:divBdr>
                        </w:div>
                        <w:div w:id="1322277370">
                          <w:marLeft w:val="640"/>
                          <w:marRight w:val="0"/>
                          <w:marTop w:val="0"/>
                          <w:marBottom w:val="0"/>
                          <w:divBdr>
                            <w:top w:val="none" w:sz="0" w:space="0" w:color="auto"/>
                            <w:left w:val="none" w:sz="0" w:space="0" w:color="auto"/>
                            <w:bottom w:val="none" w:sz="0" w:space="0" w:color="auto"/>
                            <w:right w:val="none" w:sz="0" w:space="0" w:color="auto"/>
                          </w:divBdr>
                        </w:div>
                        <w:div w:id="70781283">
                          <w:marLeft w:val="640"/>
                          <w:marRight w:val="0"/>
                          <w:marTop w:val="0"/>
                          <w:marBottom w:val="0"/>
                          <w:divBdr>
                            <w:top w:val="none" w:sz="0" w:space="0" w:color="auto"/>
                            <w:left w:val="none" w:sz="0" w:space="0" w:color="auto"/>
                            <w:bottom w:val="none" w:sz="0" w:space="0" w:color="auto"/>
                            <w:right w:val="none" w:sz="0" w:space="0" w:color="auto"/>
                          </w:divBdr>
                        </w:div>
                        <w:div w:id="1321349828">
                          <w:marLeft w:val="640"/>
                          <w:marRight w:val="0"/>
                          <w:marTop w:val="0"/>
                          <w:marBottom w:val="0"/>
                          <w:divBdr>
                            <w:top w:val="none" w:sz="0" w:space="0" w:color="auto"/>
                            <w:left w:val="none" w:sz="0" w:space="0" w:color="auto"/>
                            <w:bottom w:val="none" w:sz="0" w:space="0" w:color="auto"/>
                            <w:right w:val="none" w:sz="0" w:space="0" w:color="auto"/>
                          </w:divBdr>
                        </w:div>
                        <w:div w:id="743188338">
                          <w:marLeft w:val="640"/>
                          <w:marRight w:val="0"/>
                          <w:marTop w:val="0"/>
                          <w:marBottom w:val="0"/>
                          <w:divBdr>
                            <w:top w:val="none" w:sz="0" w:space="0" w:color="auto"/>
                            <w:left w:val="none" w:sz="0" w:space="0" w:color="auto"/>
                            <w:bottom w:val="none" w:sz="0" w:space="0" w:color="auto"/>
                            <w:right w:val="none" w:sz="0" w:space="0" w:color="auto"/>
                          </w:divBdr>
                        </w:div>
                        <w:div w:id="2036223465">
                          <w:marLeft w:val="640"/>
                          <w:marRight w:val="0"/>
                          <w:marTop w:val="0"/>
                          <w:marBottom w:val="0"/>
                          <w:divBdr>
                            <w:top w:val="none" w:sz="0" w:space="0" w:color="auto"/>
                            <w:left w:val="none" w:sz="0" w:space="0" w:color="auto"/>
                            <w:bottom w:val="none" w:sz="0" w:space="0" w:color="auto"/>
                            <w:right w:val="none" w:sz="0" w:space="0" w:color="auto"/>
                          </w:divBdr>
                        </w:div>
                        <w:div w:id="133564957">
                          <w:marLeft w:val="640"/>
                          <w:marRight w:val="0"/>
                          <w:marTop w:val="0"/>
                          <w:marBottom w:val="0"/>
                          <w:divBdr>
                            <w:top w:val="none" w:sz="0" w:space="0" w:color="auto"/>
                            <w:left w:val="none" w:sz="0" w:space="0" w:color="auto"/>
                            <w:bottom w:val="none" w:sz="0" w:space="0" w:color="auto"/>
                            <w:right w:val="none" w:sz="0" w:space="0" w:color="auto"/>
                          </w:divBdr>
                        </w:div>
                        <w:div w:id="1471747570">
                          <w:marLeft w:val="640"/>
                          <w:marRight w:val="0"/>
                          <w:marTop w:val="0"/>
                          <w:marBottom w:val="0"/>
                          <w:divBdr>
                            <w:top w:val="none" w:sz="0" w:space="0" w:color="auto"/>
                            <w:left w:val="none" w:sz="0" w:space="0" w:color="auto"/>
                            <w:bottom w:val="none" w:sz="0" w:space="0" w:color="auto"/>
                            <w:right w:val="none" w:sz="0" w:space="0" w:color="auto"/>
                          </w:divBdr>
                        </w:div>
                        <w:div w:id="117144249">
                          <w:marLeft w:val="640"/>
                          <w:marRight w:val="0"/>
                          <w:marTop w:val="0"/>
                          <w:marBottom w:val="0"/>
                          <w:divBdr>
                            <w:top w:val="none" w:sz="0" w:space="0" w:color="auto"/>
                            <w:left w:val="none" w:sz="0" w:space="0" w:color="auto"/>
                            <w:bottom w:val="none" w:sz="0" w:space="0" w:color="auto"/>
                            <w:right w:val="none" w:sz="0" w:space="0" w:color="auto"/>
                          </w:divBdr>
                        </w:div>
                        <w:div w:id="1887256673">
                          <w:marLeft w:val="640"/>
                          <w:marRight w:val="0"/>
                          <w:marTop w:val="0"/>
                          <w:marBottom w:val="0"/>
                          <w:divBdr>
                            <w:top w:val="none" w:sz="0" w:space="0" w:color="auto"/>
                            <w:left w:val="none" w:sz="0" w:space="0" w:color="auto"/>
                            <w:bottom w:val="none" w:sz="0" w:space="0" w:color="auto"/>
                            <w:right w:val="none" w:sz="0" w:space="0" w:color="auto"/>
                          </w:divBdr>
                        </w:div>
                        <w:div w:id="662244690">
                          <w:marLeft w:val="640"/>
                          <w:marRight w:val="0"/>
                          <w:marTop w:val="0"/>
                          <w:marBottom w:val="0"/>
                          <w:divBdr>
                            <w:top w:val="none" w:sz="0" w:space="0" w:color="auto"/>
                            <w:left w:val="none" w:sz="0" w:space="0" w:color="auto"/>
                            <w:bottom w:val="none" w:sz="0" w:space="0" w:color="auto"/>
                            <w:right w:val="none" w:sz="0" w:space="0" w:color="auto"/>
                          </w:divBdr>
                        </w:div>
                        <w:div w:id="1504585712">
                          <w:marLeft w:val="640"/>
                          <w:marRight w:val="0"/>
                          <w:marTop w:val="0"/>
                          <w:marBottom w:val="0"/>
                          <w:divBdr>
                            <w:top w:val="none" w:sz="0" w:space="0" w:color="auto"/>
                            <w:left w:val="none" w:sz="0" w:space="0" w:color="auto"/>
                            <w:bottom w:val="none" w:sz="0" w:space="0" w:color="auto"/>
                            <w:right w:val="none" w:sz="0" w:space="0" w:color="auto"/>
                          </w:divBdr>
                        </w:div>
                        <w:div w:id="67730308">
                          <w:marLeft w:val="640"/>
                          <w:marRight w:val="0"/>
                          <w:marTop w:val="0"/>
                          <w:marBottom w:val="0"/>
                          <w:divBdr>
                            <w:top w:val="none" w:sz="0" w:space="0" w:color="auto"/>
                            <w:left w:val="none" w:sz="0" w:space="0" w:color="auto"/>
                            <w:bottom w:val="none" w:sz="0" w:space="0" w:color="auto"/>
                            <w:right w:val="none" w:sz="0" w:space="0" w:color="auto"/>
                          </w:divBdr>
                        </w:div>
                      </w:divsChild>
                    </w:div>
                    <w:div w:id="875309490">
                      <w:marLeft w:val="0"/>
                      <w:marRight w:val="0"/>
                      <w:marTop w:val="0"/>
                      <w:marBottom w:val="0"/>
                      <w:divBdr>
                        <w:top w:val="none" w:sz="0" w:space="0" w:color="auto"/>
                        <w:left w:val="none" w:sz="0" w:space="0" w:color="auto"/>
                        <w:bottom w:val="none" w:sz="0" w:space="0" w:color="auto"/>
                        <w:right w:val="none" w:sz="0" w:space="0" w:color="auto"/>
                      </w:divBdr>
                      <w:divsChild>
                        <w:div w:id="165484097">
                          <w:marLeft w:val="640"/>
                          <w:marRight w:val="0"/>
                          <w:marTop w:val="0"/>
                          <w:marBottom w:val="0"/>
                          <w:divBdr>
                            <w:top w:val="none" w:sz="0" w:space="0" w:color="auto"/>
                            <w:left w:val="none" w:sz="0" w:space="0" w:color="auto"/>
                            <w:bottom w:val="none" w:sz="0" w:space="0" w:color="auto"/>
                            <w:right w:val="none" w:sz="0" w:space="0" w:color="auto"/>
                          </w:divBdr>
                        </w:div>
                        <w:div w:id="1278758750">
                          <w:marLeft w:val="640"/>
                          <w:marRight w:val="0"/>
                          <w:marTop w:val="0"/>
                          <w:marBottom w:val="0"/>
                          <w:divBdr>
                            <w:top w:val="none" w:sz="0" w:space="0" w:color="auto"/>
                            <w:left w:val="none" w:sz="0" w:space="0" w:color="auto"/>
                            <w:bottom w:val="none" w:sz="0" w:space="0" w:color="auto"/>
                            <w:right w:val="none" w:sz="0" w:space="0" w:color="auto"/>
                          </w:divBdr>
                        </w:div>
                        <w:div w:id="556665228">
                          <w:marLeft w:val="640"/>
                          <w:marRight w:val="0"/>
                          <w:marTop w:val="0"/>
                          <w:marBottom w:val="0"/>
                          <w:divBdr>
                            <w:top w:val="none" w:sz="0" w:space="0" w:color="auto"/>
                            <w:left w:val="none" w:sz="0" w:space="0" w:color="auto"/>
                            <w:bottom w:val="none" w:sz="0" w:space="0" w:color="auto"/>
                            <w:right w:val="none" w:sz="0" w:space="0" w:color="auto"/>
                          </w:divBdr>
                        </w:div>
                        <w:div w:id="1300841661">
                          <w:marLeft w:val="640"/>
                          <w:marRight w:val="0"/>
                          <w:marTop w:val="0"/>
                          <w:marBottom w:val="0"/>
                          <w:divBdr>
                            <w:top w:val="none" w:sz="0" w:space="0" w:color="auto"/>
                            <w:left w:val="none" w:sz="0" w:space="0" w:color="auto"/>
                            <w:bottom w:val="none" w:sz="0" w:space="0" w:color="auto"/>
                            <w:right w:val="none" w:sz="0" w:space="0" w:color="auto"/>
                          </w:divBdr>
                        </w:div>
                        <w:div w:id="35277567">
                          <w:marLeft w:val="640"/>
                          <w:marRight w:val="0"/>
                          <w:marTop w:val="0"/>
                          <w:marBottom w:val="0"/>
                          <w:divBdr>
                            <w:top w:val="none" w:sz="0" w:space="0" w:color="auto"/>
                            <w:left w:val="none" w:sz="0" w:space="0" w:color="auto"/>
                            <w:bottom w:val="none" w:sz="0" w:space="0" w:color="auto"/>
                            <w:right w:val="none" w:sz="0" w:space="0" w:color="auto"/>
                          </w:divBdr>
                        </w:div>
                        <w:div w:id="35008875">
                          <w:marLeft w:val="640"/>
                          <w:marRight w:val="0"/>
                          <w:marTop w:val="0"/>
                          <w:marBottom w:val="0"/>
                          <w:divBdr>
                            <w:top w:val="none" w:sz="0" w:space="0" w:color="auto"/>
                            <w:left w:val="none" w:sz="0" w:space="0" w:color="auto"/>
                            <w:bottom w:val="none" w:sz="0" w:space="0" w:color="auto"/>
                            <w:right w:val="none" w:sz="0" w:space="0" w:color="auto"/>
                          </w:divBdr>
                        </w:div>
                        <w:div w:id="1013073922">
                          <w:marLeft w:val="640"/>
                          <w:marRight w:val="0"/>
                          <w:marTop w:val="0"/>
                          <w:marBottom w:val="0"/>
                          <w:divBdr>
                            <w:top w:val="none" w:sz="0" w:space="0" w:color="auto"/>
                            <w:left w:val="none" w:sz="0" w:space="0" w:color="auto"/>
                            <w:bottom w:val="none" w:sz="0" w:space="0" w:color="auto"/>
                            <w:right w:val="none" w:sz="0" w:space="0" w:color="auto"/>
                          </w:divBdr>
                        </w:div>
                        <w:div w:id="617879327">
                          <w:marLeft w:val="640"/>
                          <w:marRight w:val="0"/>
                          <w:marTop w:val="0"/>
                          <w:marBottom w:val="0"/>
                          <w:divBdr>
                            <w:top w:val="none" w:sz="0" w:space="0" w:color="auto"/>
                            <w:left w:val="none" w:sz="0" w:space="0" w:color="auto"/>
                            <w:bottom w:val="none" w:sz="0" w:space="0" w:color="auto"/>
                            <w:right w:val="none" w:sz="0" w:space="0" w:color="auto"/>
                          </w:divBdr>
                        </w:div>
                        <w:div w:id="330762372">
                          <w:marLeft w:val="640"/>
                          <w:marRight w:val="0"/>
                          <w:marTop w:val="0"/>
                          <w:marBottom w:val="0"/>
                          <w:divBdr>
                            <w:top w:val="none" w:sz="0" w:space="0" w:color="auto"/>
                            <w:left w:val="none" w:sz="0" w:space="0" w:color="auto"/>
                            <w:bottom w:val="none" w:sz="0" w:space="0" w:color="auto"/>
                            <w:right w:val="none" w:sz="0" w:space="0" w:color="auto"/>
                          </w:divBdr>
                        </w:div>
                        <w:div w:id="116875685">
                          <w:marLeft w:val="640"/>
                          <w:marRight w:val="0"/>
                          <w:marTop w:val="0"/>
                          <w:marBottom w:val="0"/>
                          <w:divBdr>
                            <w:top w:val="none" w:sz="0" w:space="0" w:color="auto"/>
                            <w:left w:val="none" w:sz="0" w:space="0" w:color="auto"/>
                            <w:bottom w:val="none" w:sz="0" w:space="0" w:color="auto"/>
                            <w:right w:val="none" w:sz="0" w:space="0" w:color="auto"/>
                          </w:divBdr>
                        </w:div>
                        <w:div w:id="692266532">
                          <w:marLeft w:val="640"/>
                          <w:marRight w:val="0"/>
                          <w:marTop w:val="0"/>
                          <w:marBottom w:val="0"/>
                          <w:divBdr>
                            <w:top w:val="none" w:sz="0" w:space="0" w:color="auto"/>
                            <w:left w:val="none" w:sz="0" w:space="0" w:color="auto"/>
                            <w:bottom w:val="none" w:sz="0" w:space="0" w:color="auto"/>
                            <w:right w:val="none" w:sz="0" w:space="0" w:color="auto"/>
                          </w:divBdr>
                        </w:div>
                        <w:div w:id="1118183001">
                          <w:marLeft w:val="640"/>
                          <w:marRight w:val="0"/>
                          <w:marTop w:val="0"/>
                          <w:marBottom w:val="0"/>
                          <w:divBdr>
                            <w:top w:val="none" w:sz="0" w:space="0" w:color="auto"/>
                            <w:left w:val="none" w:sz="0" w:space="0" w:color="auto"/>
                            <w:bottom w:val="none" w:sz="0" w:space="0" w:color="auto"/>
                            <w:right w:val="none" w:sz="0" w:space="0" w:color="auto"/>
                          </w:divBdr>
                        </w:div>
                        <w:div w:id="1862082350">
                          <w:marLeft w:val="640"/>
                          <w:marRight w:val="0"/>
                          <w:marTop w:val="0"/>
                          <w:marBottom w:val="0"/>
                          <w:divBdr>
                            <w:top w:val="none" w:sz="0" w:space="0" w:color="auto"/>
                            <w:left w:val="none" w:sz="0" w:space="0" w:color="auto"/>
                            <w:bottom w:val="none" w:sz="0" w:space="0" w:color="auto"/>
                            <w:right w:val="none" w:sz="0" w:space="0" w:color="auto"/>
                          </w:divBdr>
                        </w:div>
                        <w:div w:id="681124046">
                          <w:marLeft w:val="640"/>
                          <w:marRight w:val="0"/>
                          <w:marTop w:val="0"/>
                          <w:marBottom w:val="0"/>
                          <w:divBdr>
                            <w:top w:val="none" w:sz="0" w:space="0" w:color="auto"/>
                            <w:left w:val="none" w:sz="0" w:space="0" w:color="auto"/>
                            <w:bottom w:val="none" w:sz="0" w:space="0" w:color="auto"/>
                            <w:right w:val="none" w:sz="0" w:space="0" w:color="auto"/>
                          </w:divBdr>
                        </w:div>
                        <w:div w:id="1599170108">
                          <w:marLeft w:val="640"/>
                          <w:marRight w:val="0"/>
                          <w:marTop w:val="0"/>
                          <w:marBottom w:val="0"/>
                          <w:divBdr>
                            <w:top w:val="none" w:sz="0" w:space="0" w:color="auto"/>
                            <w:left w:val="none" w:sz="0" w:space="0" w:color="auto"/>
                            <w:bottom w:val="none" w:sz="0" w:space="0" w:color="auto"/>
                            <w:right w:val="none" w:sz="0" w:space="0" w:color="auto"/>
                          </w:divBdr>
                        </w:div>
                        <w:div w:id="1169441559">
                          <w:marLeft w:val="640"/>
                          <w:marRight w:val="0"/>
                          <w:marTop w:val="0"/>
                          <w:marBottom w:val="0"/>
                          <w:divBdr>
                            <w:top w:val="none" w:sz="0" w:space="0" w:color="auto"/>
                            <w:left w:val="none" w:sz="0" w:space="0" w:color="auto"/>
                            <w:bottom w:val="none" w:sz="0" w:space="0" w:color="auto"/>
                            <w:right w:val="none" w:sz="0" w:space="0" w:color="auto"/>
                          </w:divBdr>
                        </w:div>
                        <w:div w:id="132480208">
                          <w:marLeft w:val="640"/>
                          <w:marRight w:val="0"/>
                          <w:marTop w:val="0"/>
                          <w:marBottom w:val="0"/>
                          <w:divBdr>
                            <w:top w:val="none" w:sz="0" w:space="0" w:color="auto"/>
                            <w:left w:val="none" w:sz="0" w:space="0" w:color="auto"/>
                            <w:bottom w:val="none" w:sz="0" w:space="0" w:color="auto"/>
                            <w:right w:val="none" w:sz="0" w:space="0" w:color="auto"/>
                          </w:divBdr>
                        </w:div>
                        <w:div w:id="1067343887">
                          <w:marLeft w:val="640"/>
                          <w:marRight w:val="0"/>
                          <w:marTop w:val="0"/>
                          <w:marBottom w:val="0"/>
                          <w:divBdr>
                            <w:top w:val="none" w:sz="0" w:space="0" w:color="auto"/>
                            <w:left w:val="none" w:sz="0" w:space="0" w:color="auto"/>
                            <w:bottom w:val="none" w:sz="0" w:space="0" w:color="auto"/>
                            <w:right w:val="none" w:sz="0" w:space="0" w:color="auto"/>
                          </w:divBdr>
                        </w:div>
                        <w:div w:id="128522304">
                          <w:marLeft w:val="640"/>
                          <w:marRight w:val="0"/>
                          <w:marTop w:val="0"/>
                          <w:marBottom w:val="0"/>
                          <w:divBdr>
                            <w:top w:val="none" w:sz="0" w:space="0" w:color="auto"/>
                            <w:left w:val="none" w:sz="0" w:space="0" w:color="auto"/>
                            <w:bottom w:val="none" w:sz="0" w:space="0" w:color="auto"/>
                            <w:right w:val="none" w:sz="0" w:space="0" w:color="auto"/>
                          </w:divBdr>
                        </w:div>
                        <w:div w:id="1936018456">
                          <w:marLeft w:val="640"/>
                          <w:marRight w:val="0"/>
                          <w:marTop w:val="0"/>
                          <w:marBottom w:val="0"/>
                          <w:divBdr>
                            <w:top w:val="none" w:sz="0" w:space="0" w:color="auto"/>
                            <w:left w:val="none" w:sz="0" w:space="0" w:color="auto"/>
                            <w:bottom w:val="none" w:sz="0" w:space="0" w:color="auto"/>
                            <w:right w:val="none" w:sz="0" w:space="0" w:color="auto"/>
                          </w:divBdr>
                        </w:div>
                        <w:div w:id="1616323875">
                          <w:marLeft w:val="640"/>
                          <w:marRight w:val="0"/>
                          <w:marTop w:val="0"/>
                          <w:marBottom w:val="0"/>
                          <w:divBdr>
                            <w:top w:val="none" w:sz="0" w:space="0" w:color="auto"/>
                            <w:left w:val="none" w:sz="0" w:space="0" w:color="auto"/>
                            <w:bottom w:val="none" w:sz="0" w:space="0" w:color="auto"/>
                            <w:right w:val="none" w:sz="0" w:space="0" w:color="auto"/>
                          </w:divBdr>
                        </w:div>
                        <w:div w:id="226652624">
                          <w:marLeft w:val="640"/>
                          <w:marRight w:val="0"/>
                          <w:marTop w:val="0"/>
                          <w:marBottom w:val="0"/>
                          <w:divBdr>
                            <w:top w:val="none" w:sz="0" w:space="0" w:color="auto"/>
                            <w:left w:val="none" w:sz="0" w:space="0" w:color="auto"/>
                            <w:bottom w:val="none" w:sz="0" w:space="0" w:color="auto"/>
                            <w:right w:val="none" w:sz="0" w:space="0" w:color="auto"/>
                          </w:divBdr>
                        </w:div>
                        <w:div w:id="2100784669">
                          <w:marLeft w:val="640"/>
                          <w:marRight w:val="0"/>
                          <w:marTop w:val="0"/>
                          <w:marBottom w:val="0"/>
                          <w:divBdr>
                            <w:top w:val="none" w:sz="0" w:space="0" w:color="auto"/>
                            <w:left w:val="none" w:sz="0" w:space="0" w:color="auto"/>
                            <w:bottom w:val="none" w:sz="0" w:space="0" w:color="auto"/>
                            <w:right w:val="none" w:sz="0" w:space="0" w:color="auto"/>
                          </w:divBdr>
                        </w:div>
                        <w:div w:id="836920541">
                          <w:marLeft w:val="640"/>
                          <w:marRight w:val="0"/>
                          <w:marTop w:val="0"/>
                          <w:marBottom w:val="0"/>
                          <w:divBdr>
                            <w:top w:val="none" w:sz="0" w:space="0" w:color="auto"/>
                            <w:left w:val="none" w:sz="0" w:space="0" w:color="auto"/>
                            <w:bottom w:val="none" w:sz="0" w:space="0" w:color="auto"/>
                            <w:right w:val="none" w:sz="0" w:space="0" w:color="auto"/>
                          </w:divBdr>
                        </w:div>
                        <w:div w:id="1701124515">
                          <w:marLeft w:val="640"/>
                          <w:marRight w:val="0"/>
                          <w:marTop w:val="0"/>
                          <w:marBottom w:val="0"/>
                          <w:divBdr>
                            <w:top w:val="none" w:sz="0" w:space="0" w:color="auto"/>
                            <w:left w:val="none" w:sz="0" w:space="0" w:color="auto"/>
                            <w:bottom w:val="none" w:sz="0" w:space="0" w:color="auto"/>
                            <w:right w:val="none" w:sz="0" w:space="0" w:color="auto"/>
                          </w:divBdr>
                        </w:div>
                        <w:div w:id="391198896">
                          <w:marLeft w:val="640"/>
                          <w:marRight w:val="0"/>
                          <w:marTop w:val="0"/>
                          <w:marBottom w:val="0"/>
                          <w:divBdr>
                            <w:top w:val="none" w:sz="0" w:space="0" w:color="auto"/>
                            <w:left w:val="none" w:sz="0" w:space="0" w:color="auto"/>
                            <w:bottom w:val="none" w:sz="0" w:space="0" w:color="auto"/>
                            <w:right w:val="none" w:sz="0" w:space="0" w:color="auto"/>
                          </w:divBdr>
                        </w:div>
                        <w:div w:id="1147433354">
                          <w:marLeft w:val="640"/>
                          <w:marRight w:val="0"/>
                          <w:marTop w:val="0"/>
                          <w:marBottom w:val="0"/>
                          <w:divBdr>
                            <w:top w:val="none" w:sz="0" w:space="0" w:color="auto"/>
                            <w:left w:val="none" w:sz="0" w:space="0" w:color="auto"/>
                            <w:bottom w:val="none" w:sz="0" w:space="0" w:color="auto"/>
                            <w:right w:val="none" w:sz="0" w:space="0" w:color="auto"/>
                          </w:divBdr>
                        </w:div>
                        <w:div w:id="1457991627">
                          <w:marLeft w:val="640"/>
                          <w:marRight w:val="0"/>
                          <w:marTop w:val="0"/>
                          <w:marBottom w:val="0"/>
                          <w:divBdr>
                            <w:top w:val="none" w:sz="0" w:space="0" w:color="auto"/>
                            <w:left w:val="none" w:sz="0" w:space="0" w:color="auto"/>
                            <w:bottom w:val="none" w:sz="0" w:space="0" w:color="auto"/>
                            <w:right w:val="none" w:sz="0" w:space="0" w:color="auto"/>
                          </w:divBdr>
                        </w:div>
                        <w:div w:id="1204635031">
                          <w:marLeft w:val="640"/>
                          <w:marRight w:val="0"/>
                          <w:marTop w:val="0"/>
                          <w:marBottom w:val="0"/>
                          <w:divBdr>
                            <w:top w:val="none" w:sz="0" w:space="0" w:color="auto"/>
                            <w:left w:val="none" w:sz="0" w:space="0" w:color="auto"/>
                            <w:bottom w:val="none" w:sz="0" w:space="0" w:color="auto"/>
                            <w:right w:val="none" w:sz="0" w:space="0" w:color="auto"/>
                          </w:divBdr>
                        </w:div>
                        <w:div w:id="595987589">
                          <w:marLeft w:val="640"/>
                          <w:marRight w:val="0"/>
                          <w:marTop w:val="0"/>
                          <w:marBottom w:val="0"/>
                          <w:divBdr>
                            <w:top w:val="none" w:sz="0" w:space="0" w:color="auto"/>
                            <w:left w:val="none" w:sz="0" w:space="0" w:color="auto"/>
                            <w:bottom w:val="none" w:sz="0" w:space="0" w:color="auto"/>
                            <w:right w:val="none" w:sz="0" w:space="0" w:color="auto"/>
                          </w:divBdr>
                        </w:div>
                        <w:div w:id="2033721387">
                          <w:marLeft w:val="640"/>
                          <w:marRight w:val="0"/>
                          <w:marTop w:val="0"/>
                          <w:marBottom w:val="0"/>
                          <w:divBdr>
                            <w:top w:val="none" w:sz="0" w:space="0" w:color="auto"/>
                            <w:left w:val="none" w:sz="0" w:space="0" w:color="auto"/>
                            <w:bottom w:val="none" w:sz="0" w:space="0" w:color="auto"/>
                            <w:right w:val="none" w:sz="0" w:space="0" w:color="auto"/>
                          </w:divBdr>
                        </w:div>
                        <w:div w:id="1573662384">
                          <w:marLeft w:val="640"/>
                          <w:marRight w:val="0"/>
                          <w:marTop w:val="0"/>
                          <w:marBottom w:val="0"/>
                          <w:divBdr>
                            <w:top w:val="none" w:sz="0" w:space="0" w:color="auto"/>
                            <w:left w:val="none" w:sz="0" w:space="0" w:color="auto"/>
                            <w:bottom w:val="none" w:sz="0" w:space="0" w:color="auto"/>
                            <w:right w:val="none" w:sz="0" w:space="0" w:color="auto"/>
                          </w:divBdr>
                        </w:div>
                        <w:div w:id="459807541">
                          <w:marLeft w:val="640"/>
                          <w:marRight w:val="0"/>
                          <w:marTop w:val="0"/>
                          <w:marBottom w:val="0"/>
                          <w:divBdr>
                            <w:top w:val="none" w:sz="0" w:space="0" w:color="auto"/>
                            <w:left w:val="none" w:sz="0" w:space="0" w:color="auto"/>
                            <w:bottom w:val="none" w:sz="0" w:space="0" w:color="auto"/>
                            <w:right w:val="none" w:sz="0" w:space="0" w:color="auto"/>
                          </w:divBdr>
                        </w:div>
                        <w:div w:id="1399212211">
                          <w:marLeft w:val="640"/>
                          <w:marRight w:val="0"/>
                          <w:marTop w:val="0"/>
                          <w:marBottom w:val="0"/>
                          <w:divBdr>
                            <w:top w:val="none" w:sz="0" w:space="0" w:color="auto"/>
                            <w:left w:val="none" w:sz="0" w:space="0" w:color="auto"/>
                            <w:bottom w:val="none" w:sz="0" w:space="0" w:color="auto"/>
                            <w:right w:val="none" w:sz="0" w:space="0" w:color="auto"/>
                          </w:divBdr>
                        </w:div>
                        <w:div w:id="782042075">
                          <w:marLeft w:val="640"/>
                          <w:marRight w:val="0"/>
                          <w:marTop w:val="0"/>
                          <w:marBottom w:val="0"/>
                          <w:divBdr>
                            <w:top w:val="none" w:sz="0" w:space="0" w:color="auto"/>
                            <w:left w:val="none" w:sz="0" w:space="0" w:color="auto"/>
                            <w:bottom w:val="none" w:sz="0" w:space="0" w:color="auto"/>
                            <w:right w:val="none" w:sz="0" w:space="0" w:color="auto"/>
                          </w:divBdr>
                        </w:div>
                        <w:div w:id="236330061">
                          <w:marLeft w:val="640"/>
                          <w:marRight w:val="0"/>
                          <w:marTop w:val="0"/>
                          <w:marBottom w:val="0"/>
                          <w:divBdr>
                            <w:top w:val="none" w:sz="0" w:space="0" w:color="auto"/>
                            <w:left w:val="none" w:sz="0" w:space="0" w:color="auto"/>
                            <w:bottom w:val="none" w:sz="0" w:space="0" w:color="auto"/>
                            <w:right w:val="none" w:sz="0" w:space="0" w:color="auto"/>
                          </w:divBdr>
                        </w:div>
                        <w:div w:id="2118013504">
                          <w:marLeft w:val="640"/>
                          <w:marRight w:val="0"/>
                          <w:marTop w:val="0"/>
                          <w:marBottom w:val="0"/>
                          <w:divBdr>
                            <w:top w:val="none" w:sz="0" w:space="0" w:color="auto"/>
                            <w:left w:val="none" w:sz="0" w:space="0" w:color="auto"/>
                            <w:bottom w:val="none" w:sz="0" w:space="0" w:color="auto"/>
                            <w:right w:val="none" w:sz="0" w:space="0" w:color="auto"/>
                          </w:divBdr>
                        </w:div>
                        <w:div w:id="1293099032">
                          <w:marLeft w:val="640"/>
                          <w:marRight w:val="0"/>
                          <w:marTop w:val="0"/>
                          <w:marBottom w:val="0"/>
                          <w:divBdr>
                            <w:top w:val="none" w:sz="0" w:space="0" w:color="auto"/>
                            <w:left w:val="none" w:sz="0" w:space="0" w:color="auto"/>
                            <w:bottom w:val="none" w:sz="0" w:space="0" w:color="auto"/>
                            <w:right w:val="none" w:sz="0" w:space="0" w:color="auto"/>
                          </w:divBdr>
                        </w:div>
                        <w:div w:id="193269081">
                          <w:marLeft w:val="640"/>
                          <w:marRight w:val="0"/>
                          <w:marTop w:val="0"/>
                          <w:marBottom w:val="0"/>
                          <w:divBdr>
                            <w:top w:val="none" w:sz="0" w:space="0" w:color="auto"/>
                            <w:left w:val="none" w:sz="0" w:space="0" w:color="auto"/>
                            <w:bottom w:val="none" w:sz="0" w:space="0" w:color="auto"/>
                            <w:right w:val="none" w:sz="0" w:space="0" w:color="auto"/>
                          </w:divBdr>
                        </w:div>
                        <w:div w:id="1668703355">
                          <w:marLeft w:val="640"/>
                          <w:marRight w:val="0"/>
                          <w:marTop w:val="0"/>
                          <w:marBottom w:val="0"/>
                          <w:divBdr>
                            <w:top w:val="none" w:sz="0" w:space="0" w:color="auto"/>
                            <w:left w:val="none" w:sz="0" w:space="0" w:color="auto"/>
                            <w:bottom w:val="none" w:sz="0" w:space="0" w:color="auto"/>
                            <w:right w:val="none" w:sz="0" w:space="0" w:color="auto"/>
                          </w:divBdr>
                        </w:div>
                        <w:div w:id="149179502">
                          <w:marLeft w:val="640"/>
                          <w:marRight w:val="0"/>
                          <w:marTop w:val="0"/>
                          <w:marBottom w:val="0"/>
                          <w:divBdr>
                            <w:top w:val="none" w:sz="0" w:space="0" w:color="auto"/>
                            <w:left w:val="none" w:sz="0" w:space="0" w:color="auto"/>
                            <w:bottom w:val="none" w:sz="0" w:space="0" w:color="auto"/>
                            <w:right w:val="none" w:sz="0" w:space="0" w:color="auto"/>
                          </w:divBdr>
                        </w:div>
                        <w:div w:id="1876190026">
                          <w:marLeft w:val="640"/>
                          <w:marRight w:val="0"/>
                          <w:marTop w:val="0"/>
                          <w:marBottom w:val="0"/>
                          <w:divBdr>
                            <w:top w:val="none" w:sz="0" w:space="0" w:color="auto"/>
                            <w:left w:val="none" w:sz="0" w:space="0" w:color="auto"/>
                            <w:bottom w:val="none" w:sz="0" w:space="0" w:color="auto"/>
                            <w:right w:val="none" w:sz="0" w:space="0" w:color="auto"/>
                          </w:divBdr>
                        </w:div>
                        <w:div w:id="2089110788">
                          <w:marLeft w:val="640"/>
                          <w:marRight w:val="0"/>
                          <w:marTop w:val="0"/>
                          <w:marBottom w:val="0"/>
                          <w:divBdr>
                            <w:top w:val="none" w:sz="0" w:space="0" w:color="auto"/>
                            <w:left w:val="none" w:sz="0" w:space="0" w:color="auto"/>
                            <w:bottom w:val="none" w:sz="0" w:space="0" w:color="auto"/>
                            <w:right w:val="none" w:sz="0" w:space="0" w:color="auto"/>
                          </w:divBdr>
                        </w:div>
                        <w:div w:id="728652013">
                          <w:marLeft w:val="640"/>
                          <w:marRight w:val="0"/>
                          <w:marTop w:val="0"/>
                          <w:marBottom w:val="0"/>
                          <w:divBdr>
                            <w:top w:val="none" w:sz="0" w:space="0" w:color="auto"/>
                            <w:left w:val="none" w:sz="0" w:space="0" w:color="auto"/>
                            <w:bottom w:val="none" w:sz="0" w:space="0" w:color="auto"/>
                            <w:right w:val="none" w:sz="0" w:space="0" w:color="auto"/>
                          </w:divBdr>
                        </w:div>
                        <w:div w:id="758062337">
                          <w:marLeft w:val="640"/>
                          <w:marRight w:val="0"/>
                          <w:marTop w:val="0"/>
                          <w:marBottom w:val="0"/>
                          <w:divBdr>
                            <w:top w:val="none" w:sz="0" w:space="0" w:color="auto"/>
                            <w:left w:val="none" w:sz="0" w:space="0" w:color="auto"/>
                            <w:bottom w:val="none" w:sz="0" w:space="0" w:color="auto"/>
                            <w:right w:val="none" w:sz="0" w:space="0" w:color="auto"/>
                          </w:divBdr>
                        </w:div>
                        <w:div w:id="1421876627">
                          <w:marLeft w:val="640"/>
                          <w:marRight w:val="0"/>
                          <w:marTop w:val="0"/>
                          <w:marBottom w:val="0"/>
                          <w:divBdr>
                            <w:top w:val="none" w:sz="0" w:space="0" w:color="auto"/>
                            <w:left w:val="none" w:sz="0" w:space="0" w:color="auto"/>
                            <w:bottom w:val="none" w:sz="0" w:space="0" w:color="auto"/>
                            <w:right w:val="none" w:sz="0" w:space="0" w:color="auto"/>
                          </w:divBdr>
                        </w:div>
                        <w:div w:id="436216011">
                          <w:marLeft w:val="640"/>
                          <w:marRight w:val="0"/>
                          <w:marTop w:val="0"/>
                          <w:marBottom w:val="0"/>
                          <w:divBdr>
                            <w:top w:val="none" w:sz="0" w:space="0" w:color="auto"/>
                            <w:left w:val="none" w:sz="0" w:space="0" w:color="auto"/>
                            <w:bottom w:val="none" w:sz="0" w:space="0" w:color="auto"/>
                            <w:right w:val="none" w:sz="0" w:space="0" w:color="auto"/>
                          </w:divBdr>
                        </w:div>
                        <w:div w:id="445933598">
                          <w:marLeft w:val="640"/>
                          <w:marRight w:val="0"/>
                          <w:marTop w:val="0"/>
                          <w:marBottom w:val="0"/>
                          <w:divBdr>
                            <w:top w:val="none" w:sz="0" w:space="0" w:color="auto"/>
                            <w:left w:val="none" w:sz="0" w:space="0" w:color="auto"/>
                            <w:bottom w:val="none" w:sz="0" w:space="0" w:color="auto"/>
                            <w:right w:val="none" w:sz="0" w:space="0" w:color="auto"/>
                          </w:divBdr>
                        </w:div>
                        <w:div w:id="514419393">
                          <w:marLeft w:val="640"/>
                          <w:marRight w:val="0"/>
                          <w:marTop w:val="0"/>
                          <w:marBottom w:val="0"/>
                          <w:divBdr>
                            <w:top w:val="none" w:sz="0" w:space="0" w:color="auto"/>
                            <w:left w:val="none" w:sz="0" w:space="0" w:color="auto"/>
                            <w:bottom w:val="none" w:sz="0" w:space="0" w:color="auto"/>
                            <w:right w:val="none" w:sz="0" w:space="0" w:color="auto"/>
                          </w:divBdr>
                        </w:div>
                        <w:div w:id="721904747">
                          <w:marLeft w:val="640"/>
                          <w:marRight w:val="0"/>
                          <w:marTop w:val="0"/>
                          <w:marBottom w:val="0"/>
                          <w:divBdr>
                            <w:top w:val="none" w:sz="0" w:space="0" w:color="auto"/>
                            <w:left w:val="none" w:sz="0" w:space="0" w:color="auto"/>
                            <w:bottom w:val="none" w:sz="0" w:space="0" w:color="auto"/>
                            <w:right w:val="none" w:sz="0" w:space="0" w:color="auto"/>
                          </w:divBdr>
                        </w:div>
                        <w:div w:id="503710784">
                          <w:marLeft w:val="640"/>
                          <w:marRight w:val="0"/>
                          <w:marTop w:val="0"/>
                          <w:marBottom w:val="0"/>
                          <w:divBdr>
                            <w:top w:val="none" w:sz="0" w:space="0" w:color="auto"/>
                            <w:left w:val="none" w:sz="0" w:space="0" w:color="auto"/>
                            <w:bottom w:val="none" w:sz="0" w:space="0" w:color="auto"/>
                            <w:right w:val="none" w:sz="0" w:space="0" w:color="auto"/>
                          </w:divBdr>
                        </w:div>
                        <w:div w:id="1401754669">
                          <w:marLeft w:val="640"/>
                          <w:marRight w:val="0"/>
                          <w:marTop w:val="0"/>
                          <w:marBottom w:val="0"/>
                          <w:divBdr>
                            <w:top w:val="none" w:sz="0" w:space="0" w:color="auto"/>
                            <w:left w:val="none" w:sz="0" w:space="0" w:color="auto"/>
                            <w:bottom w:val="none" w:sz="0" w:space="0" w:color="auto"/>
                            <w:right w:val="none" w:sz="0" w:space="0" w:color="auto"/>
                          </w:divBdr>
                        </w:div>
                        <w:div w:id="301927445">
                          <w:marLeft w:val="640"/>
                          <w:marRight w:val="0"/>
                          <w:marTop w:val="0"/>
                          <w:marBottom w:val="0"/>
                          <w:divBdr>
                            <w:top w:val="none" w:sz="0" w:space="0" w:color="auto"/>
                            <w:left w:val="none" w:sz="0" w:space="0" w:color="auto"/>
                            <w:bottom w:val="none" w:sz="0" w:space="0" w:color="auto"/>
                            <w:right w:val="none" w:sz="0" w:space="0" w:color="auto"/>
                          </w:divBdr>
                        </w:div>
                        <w:div w:id="803887069">
                          <w:marLeft w:val="640"/>
                          <w:marRight w:val="0"/>
                          <w:marTop w:val="0"/>
                          <w:marBottom w:val="0"/>
                          <w:divBdr>
                            <w:top w:val="none" w:sz="0" w:space="0" w:color="auto"/>
                            <w:left w:val="none" w:sz="0" w:space="0" w:color="auto"/>
                            <w:bottom w:val="none" w:sz="0" w:space="0" w:color="auto"/>
                            <w:right w:val="none" w:sz="0" w:space="0" w:color="auto"/>
                          </w:divBdr>
                        </w:div>
                        <w:div w:id="136186922">
                          <w:marLeft w:val="640"/>
                          <w:marRight w:val="0"/>
                          <w:marTop w:val="0"/>
                          <w:marBottom w:val="0"/>
                          <w:divBdr>
                            <w:top w:val="none" w:sz="0" w:space="0" w:color="auto"/>
                            <w:left w:val="none" w:sz="0" w:space="0" w:color="auto"/>
                            <w:bottom w:val="none" w:sz="0" w:space="0" w:color="auto"/>
                            <w:right w:val="none" w:sz="0" w:space="0" w:color="auto"/>
                          </w:divBdr>
                        </w:div>
                        <w:div w:id="1955937131">
                          <w:marLeft w:val="640"/>
                          <w:marRight w:val="0"/>
                          <w:marTop w:val="0"/>
                          <w:marBottom w:val="0"/>
                          <w:divBdr>
                            <w:top w:val="none" w:sz="0" w:space="0" w:color="auto"/>
                            <w:left w:val="none" w:sz="0" w:space="0" w:color="auto"/>
                            <w:bottom w:val="none" w:sz="0" w:space="0" w:color="auto"/>
                            <w:right w:val="none" w:sz="0" w:space="0" w:color="auto"/>
                          </w:divBdr>
                        </w:div>
                        <w:div w:id="783574857">
                          <w:marLeft w:val="640"/>
                          <w:marRight w:val="0"/>
                          <w:marTop w:val="0"/>
                          <w:marBottom w:val="0"/>
                          <w:divBdr>
                            <w:top w:val="none" w:sz="0" w:space="0" w:color="auto"/>
                            <w:left w:val="none" w:sz="0" w:space="0" w:color="auto"/>
                            <w:bottom w:val="none" w:sz="0" w:space="0" w:color="auto"/>
                            <w:right w:val="none" w:sz="0" w:space="0" w:color="auto"/>
                          </w:divBdr>
                        </w:div>
                        <w:div w:id="204217738">
                          <w:marLeft w:val="640"/>
                          <w:marRight w:val="0"/>
                          <w:marTop w:val="0"/>
                          <w:marBottom w:val="0"/>
                          <w:divBdr>
                            <w:top w:val="none" w:sz="0" w:space="0" w:color="auto"/>
                            <w:left w:val="none" w:sz="0" w:space="0" w:color="auto"/>
                            <w:bottom w:val="none" w:sz="0" w:space="0" w:color="auto"/>
                            <w:right w:val="none" w:sz="0" w:space="0" w:color="auto"/>
                          </w:divBdr>
                        </w:div>
                        <w:div w:id="518390690">
                          <w:marLeft w:val="640"/>
                          <w:marRight w:val="0"/>
                          <w:marTop w:val="0"/>
                          <w:marBottom w:val="0"/>
                          <w:divBdr>
                            <w:top w:val="none" w:sz="0" w:space="0" w:color="auto"/>
                            <w:left w:val="none" w:sz="0" w:space="0" w:color="auto"/>
                            <w:bottom w:val="none" w:sz="0" w:space="0" w:color="auto"/>
                            <w:right w:val="none" w:sz="0" w:space="0" w:color="auto"/>
                          </w:divBdr>
                        </w:div>
                        <w:div w:id="154734755">
                          <w:marLeft w:val="640"/>
                          <w:marRight w:val="0"/>
                          <w:marTop w:val="0"/>
                          <w:marBottom w:val="0"/>
                          <w:divBdr>
                            <w:top w:val="none" w:sz="0" w:space="0" w:color="auto"/>
                            <w:left w:val="none" w:sz="0" w:space="0" w:color="auto"/>
                            <w:bottom w:val="none" w:sz="0" w:space="0" w:color="auto"/>
                            <w:right w:val="none" w:sz="0" w:space="0" w:color="auto"/>
                          </w:divBdr>
                        </w:div>
                        <w:div w:id="2051106775">
                          <w:marLeft w:val="640"/>
                          <w:marRight w:val="0"/>
                          <w:marTop w:val="0"/>
                          <w:marBottom w:val="0"/>
                          <w:divBdr>
                            <w:top w:val="none" w:sz="0" w:space="0" w:color="auto"/>
                            <w:left w:val="none" w:sz="0" w:space="0" w:color="auto"/>
                            <w:bottom w:val="none" w:sz="0" w:space="0" w:color="auto"/>
                            <w:right w:val="none" w:sz="0" w:space="0" w:color="auto"/>
                          </w:divBdr>
                        </w:div>
                        <w:div w:id="1999069426">
                          <w:marLeft w:val="640"/>
                          <w:marRight w:val="0"/>
                          <w:marTop w:val="0"/>
                          <w:marBottom w:val="0"/>
                          <w:divBdr>
                            <w:top w:val="none" w:sz="0" w:space="0" w:color="auto"/>
                            <w:left w:val="none" w:sz="0" w:space="0" w:color="auto"/>
                            <w:bottom w:val="none" w:sz="0" w:space="0" w:color="auto"/>
                            <w:right w:val="none" w:sz="0" w:space="0" w:color="auto"/>
                          </w:divBdr>
                        </w:div>
                        <w:div w:id="981614265">
                          <w:marLeft w:val="640"/>
                          <w:marRight w:val="0"/>
                          <w:marTop w:val="0"/>
                          <w:marBottom w:val="0"/>
                          <w:divBdr>
                            <w:top w:val="none" w:sz="0" w:space="0" w:color="auto"/>
                            <w:left w:val="none" w:sz="0" w:space="0" w:color="auto"/>
                            <w:bottom w:val="none" w:sz="0" w:space="0" w:color="auto"/>
                            <w:right w:val="none" w:sz="0" w:space="0" w:color="auto"/>
                          </w:divBdr>
                        </w:div>
                        <w:div w:id="1764960814">
                          <w:marLeft w:val="640"/>
                          <w:marRight w:val="0"/>
                          <w:marTop w:val="0"/>
                          <w:marBottom w:val="0"/>
                          <w:divBdr>
                            <w:top w:val="none" w:sz="0" w:space="0" w:color="auto"/>
                            <w:left w:val="none" w:sz="0" w:space="0" w:color="auto"/>
                            <w:bottom w:val="none" w:sz="0" w:space="0" w:color="auto"/>
                            <w:right w:val="none" w:sz="0" w:space="0" w:color="auto"/>
                          </w:divBdr>
                        </w:div>
                        <w:div w:id="1507594408">
                          <w:marLeft w:val="640"/>
                          <w:marRight w:val="0"/>
                          <w:marTop w:val="0"/>
                          <w:marBottom w:val="0"/>
                          <w:divBdr>
                            <w:top w:val="none" w:sz="0" w:space="0" w:color="auto"/>
                            <w:left w:val="none" w:sz="0" w:space="0" w:color="auto"/>
                            <w:bottom w:val="none" w:sz="0" w:space="0" w:color="auto"/>
                            <w:right w:val="none" w:sz="0" w:space="0" w:color="auto"/>
                          </w:divBdr>
                        </w:div>
                        <w:div w:id="1863665021">
                          <w:marLeft w:val="640"/>
                          <w:marRight w:val="0"/>
                          <w:marTop w:val="0"/>
                          <w:marBottom w:val="0"/>
                          <w:divBdr>
                            <w:top w:val="none" w:sz="0" w:space="0" w:color="auto"/>
                            <w:left w:val="none" w:sz="0" w:space="0" w:color="auto"/>
                            <w:bottom w:val="none" w:sz="0" w:space="0" w:color="auto"/>
                            <w:right w:val="none" w:sz="0" w:space="0" w:color="auto"/>
                          </w:divBdr>
                        </w:div>
                        <w:div w:id="958414885">
                          <w:marLeft w:val="640"/>
                          <w:marRight w:val="0"/>
                          <w:marTop w:val="0"/>
                          <w:marBottom w:val="0"/>
                          <w:divBdr>
                            <w:top w:val="none" w:sz="0" w:space="0" w:color="auto"/>
                            <w:left w:val="none" w:sz="0" w:space="0" w:color="auto"/>
                            <w:bottom w:val="none" w:sz="0" w:space="0" w:color="auto"/>
                            <w:right w:val="none" w:sz="0" w:space="0" w:color="auto"/>
                          </w:divBdr>
                        </w:div>
                        <w:div w:id="2142916672">
                          <w:marLeft w:val="640"/>
                          <w:marRight w:val="0"/>
                          <w:marTop w:val="0"/>
                          <w:marBottom w:val="0"/>
                          <w:divBdr>
                            <w:top w:val="none" w:sz="0" w:space="0" w:color="auto"/>
                            <w:left w:val="none" w:sz="0" w:space="0" w:color="auto"/>
                            <w:bottom w:val="none" w:sz="0" w:space="0" w:color="auto"/>
                            <w:right w:val="none" w:sz="0" w:space="0" w:color="auto"/>
                          </w:divBdr>
                        </w:div>
                        <w:div w:id="934216484">
                          <w:marLeft w:val="640"/>
                          <w:marRight w:val="0"/>
                          <w:marTop w:val="0"/>
                          <w:marBottom w:val="0"/>
                          <w:divBdr>
                            <w:top w:val="none" w:sz="0" w:space="0" w:color="auto"/>
                            <w:left w:val="none" w:sz="0" w:space="0" w:color="auto"/>
                            <w:bottom w:val="none" w:sz="0" w:space="0" w:color="auto"/>
                            <w:right w:val="none" w:sz="0" w:space="0" w:color="auto"/>
                          </w:divBdr>
                        </w:div>
                        <w:div w:id="1150102051">
                          <w:marLeft w:val="640"/>
                          <w:marRight w:val="0"/>
                          <w:marTop w:val="0"/>
                          <w:marBottom w:val="0"/>
                          <w:divBdr>
                            <w:top w:val="none" w:sz="0" w:space="0" w:color="auto"/>
                            <w:left w:val="none" w:sz="0" w:space="0" w:color="auto"/>
                            <w:bottom w:val="none" w:sz="0" w:space="0" w:color="auto"/>
                            <w:right w:val="none" w:sz="0" w:space="0" w:color="auto"/>
                          </w:divBdr>
                        </w:div>
                        <w:div w:id="906651924">
                          <w:marLeft w:val="640"/>
                          <w:marRight w:val="0"/>
                          <w:marTop w:val="0"/>
                          <w:marBottom w:val="0"/>
                          <w:divBdr>
                            <w:top w:val="none" w:sz="0" w:space="0" w:color="auto"/>
                            <w:left w:val="none" w:sz="0" w:space="0" w:color="auto"/>
                            <w:bottom w:val="none" w:sz="0" w:space="0" w:color="auto"/>
                            <w:right w:val="none" w:sz="0" w:space="0" w:color="auto"/>
                          </w:divBdr>
                        </w:div>
                        <w:div w:id="1701710464">
                          <w:marLeft w:val="640"/>
                          <w:marRight w:val="0"/>
                          <w:marTop w:val="0"/>
                          <w:marBottom w:val="0"/>
                          <w:divBdr>
                            <w:top w:val="none" w:sz="0" w:space="0" w:color="auto"/>
                            <w:left w:val="none" w:sz="0" w:space="0" w:color="auto"/>
                            <w:bottom w:val="none" w:sz="0" w:space="0" w:color="auto"/>
                            <w:right w:val="none" w:sz="0" w:space="0" w:color="auto"/>
                          </w:divBdr>
                        </w:div>
                        <w:div w:id="210272128">
                          <w:marLeft w:val="640"/>
                          <w:marRight w:val="0"/>
                          <w:marTop w:val="0"/>
                          <w:marBottom w:val="0"/>
                          <w:divBdr>
                            <w:top w:val="none" w:sz="0" w:space="0" w:color="auto"/>
                            <w:left w:val="none" w:sz="0" w:space="0" w:color="auto"/>
                            <w:bottom w:val="none" w:sz="0" w:space="0" w:color="auto"/>
                            <w:right w:val="none" w:sz="0" w:space="0" w:color="auto"/>
                          </w:divBdr>
                        </w:div>
                        <w:div w:id="981471207">
                          <w:marLeft w:val="640"/>
                          <w:marRight w:val="0"/>
                          <w:marTop w:val="0"/>
                          <w:marBottom w:val="0"/>
                          <w:divBdr>
                            <w:top w:val="none" w:sz="0" w:space="0" w:color="auto"/>
                            <w:left w:val="none" w:sz="0" w:space="0" w:color="auto"/>
                            <w:bottom w:val="none" w:sz="0" w:space="0" w:color="auto"/>
                            <w:right w:val="none" w:sz="0" w:space="0" w:color="auto"/>
                          </w:divBdr>
                        </w:div>
                        <w:div w:id="1989747549">
                          <w:marLeft w:val="640"/>
                          <w:marRight w:val="0"/>
                          <w:marTop w:val="0"/>
                          <w:marBottom w:val="0"/>
                          <w:divBdr>
                            <w:top w:val="none" w:sz="0" w:space="0" w:color="auto"/>
                            <w:left w:val="none" w:sz="0" w:space="0" w:color="auto"/>
                            <w:bottom w:val="none" w:sz="0" w:space="0" w:color="auto"/>
                            <w:right w:val="none" w:sz="0" w:space="0" w:color="auto"/>
                          </w:divBdr>
                        </w:div>
                        <w:div w:id="212160539">
                          <w:marLeft w:val="640"/>
                          <w:marRight w:val="0"/>
                          <w:marTop w:val="0"/>
                          <w:marBottom w:val="0"/>
                          <w:divBdr>
                            <w:top w:val="none" w:sz="0" w:space="0" w:color="auto"/>
                            <w:left w:val="none" w:sz="0" w:space="0" w:color="auto"/>
                            <w:bottom w:val="none" w:sz="0" w:space="0" w:color="auto"/>
                            <w:right w:val="none" w:sz="0" w:space="0" w:color="auto"/>
                          </w:divBdr>
                        </w:div>
                        <w:div w:id="898712889">
                          <w:marLeft w:val="640"/>
                          <w:marRight w:val="0"/>
                          <w:marTop w:val="0"/>
                          <w:marBottom w:val="0"/>
                          <w:divBdr>
                            <w:top w:val="none" w:sz="0" w:space="0" w:color="auto"/>
                            <w:left w:val="none" w:sz="0" w:space="0" w:color="auto"/>
                            <w:bottom w:val="none" w:sz="0" w:space="0" w:color="auto"/>
                            <w:right w:val="none" w:sz="0" w:space="0" w:color="auto"/>
                          </w:divBdr>
                        </w:div>
                        <w:div w:id="1232887908">
                          <w:marLeft w:val="640"/>
                          <w:marRight w:val="0"/>
                          <w:marTop w:val="0"/>
                          <w:marBottom w:val="0"/>
                          <w:divBdr>
                            <w:top w:val="none" w:sz="0" w:space="0" w:color="auto"/>
                            <w:left w:val="none" w:sz="0" w:space="0" w:color="auto"/>
                            <w:bottom w:val="none" w:sz="0" w:space="0" w:color="auto"/>
                            <w:right w:val="none" w:sz="0" w:space="0" w:color="auto"/>
                          </w:divBdr>
                        </w:div>
                        <w:div w:id="1106268577">
                          <w:marLeft w:val="640"/>
                          <w:marRight w:val="0"/>
                          <w:marTop w:val="0"/>
                          <w:marBottom w:val="0"/>
                          <w:divBdr>
                            <w:top w:val="none" w:sz="0" w:space="0" w:color="auto"/>
                            <w:left w:val="none" w:sz="0" w:space="0" w:color="auto"/>
                            <w:bottom w:val="none" w:sz="0" w:space="0" w:color="auto"/>
                            <w:right w:val="none" w:sz="0" w:space="0" w:color="auto"/>
                          </w:divBdr>
                        </w:div>
                        <w:div w:id="658341405">
                          <w:marLeft w:val="640"/>
                          <w:marRight w:val="0"/>
                          <w:marTop w:val="0"/>
                          <w:marBottom w:val="0"/>
                          <w:divBdr>
                            <w:top w:val="none" w:sz="0" w:space="0" w:color="auto"/>
                            <w:left w:val="none" w:sz="0" w:space="0" w:color="auto"/>
                            <w:bottom w:val="none" w:sz="0" w:space="0" w:color="auto"/>
                            <w:right w:val="none" w:sz="0" w:space="0" w:color="auto"/>
                          </w:divBdr>
                        </w:div>
                        <w:div w:id="1140541887">
                          <w:marLeft w:val="640"/>
                          <w:marRight w:val="0"/>
                          <w:marTop w:val="0"/>
                          <w:marBottom w:val="0"/>
                          <w:divBdr>
                            <w:top w:val="none" w:sz="0" w:space="0" w:color="auto"/>
                            <w:left w:val="none" w:sz="0" w:space="0" w:color="auto"/>
                            <w:bottom w:val="none" w:sz="0" w:space="0" w:color="auto"/>
                            <w:right w:val="none" w:sz="0" w:space="0" w:color="auto"/>
                          </w:divBdr>
                        </w:div>
                        <w:div w:id="1713729171">
                          <w:marLeft w:val="640"/>
                          <w:marRight w:val="0"/>
                          <w:marTop w:val="0"/>
                          <w:marBottom w:val="0"/>
                          <w:divBdr>
                            <w:top w:val="none" w:sz="0" w:space="0" w:color="auto"/>
                            <w:left w:val="none" w:sz="0" w:space="0" w:color="auto"/>
                            <w:bottom w:val="none" w:sz="0" w:space="0" w:color="auto"/>
                            <w:right w:val="none" w:sz="0" w:space="0" w:color="auto"/>
                          </w:divBdr>
                        </w:div>
                        <w:div w:id="647444688">
                          <w:marLeft w:val="640"/>
                          <w:marRight w:val="0"/>
                          <w:marTop w:val="0"/>
                          <w:marBottom w:val="0"/>
                          <w:divBdr>
                            <w:top w:val="none" w:sz="0" w:space="0" w:color="auto"/>
                            <w:left w:val="none" w:sz="0" w:space="0" w:color="auto"/>
                            <w:bottom w:val="none" w:sz="0" w:space="0" w:color="auto"/>
                            <w:right w:val="none" w:sz="0" w:space="0" w:color="auto"/>
                          </w:divBdr>
                        </w:div>
                        <w:div w:id="46269253">
                          <w:marLeft w:val="640"/>
                          <w:marRight w:val="0"/>
                          <w:marTop w:val="0"/>
                          <w:marBottom w:val="0"/>
                          <w:divBdr>
                            <w:top w:val="none" w:sz="0" w:space="0" w:color="auto"/>
                            <w:left w:val="none" w:sz="0" w:space="0" w:color="auto"/>
                            <w:bottom w:val="none" w:sz="0" w:space="0" w:color="auto"/>
                            <w:right w:val="none" w:sz="0" w:space="0" w:color="auto"/>
                          </w:divBdr>
                        </w:div>
                        <w:div w:id="1693604892">
                          <w:marLeft w:val="640"/>
                          <w:marRight w:val="0"/>
                          <w:marTop w:val="0"/>
                          <w:marBottom w:val="0"/>
                          <w:divBdr>
                            <w:top w:val="none" w:sz="0" w:space="0" w:color="auto"/>
                            <w:left w:val="none" w:sz="0" w:space="0" w:color="auto"/>
                            <w:bottom w:val="none" w:sz="0" w:space="0" w:color="auto"/>
                            <w:right w:val="none" w:sz="0" w:space="0" w:color="auto"/>
                          </w:divBdr>
                        </w:div>
                        <w:div w:id="1933472376">
                          <w:marLeft w:val="640"/>
                          <w:marRight w:val="0"/>
                          <w:marTop w:val="0"/>
                          <w:marBottom w:val="0"/>
                          <w:divBdr>
                            <w:top w:val="none" w:sz="0" w:space="0" w:color="auto"/>
                            <w:left w:val="none" w:sz="0" w:space="0" w:color="auto"/>
                            <w:bottom w:val="none" w:sz="0" w:space="0" w:color="auto"/>
                            <w:right w:val="none" w:sz="0" w:space="0" w:color="auto"/>
                          </w:divBdr>
                        </w:div>
                        <w:div w:id="1583022407">
                          <w:marLeft w:val="640"/>
                          <w:marRight w:val="0"/>
                          <w:marTop w:val="0"/>
                          <w:marBottom w:val="0"/>
                          <w:divBdr>
                            <w:top w:val="none" w:sz="0" w:space="0" w:color="auto"/>
                            <w:left w:val="none" w:sz="0" w:space="0" w:color="auto"/>
                            <w:bottom w:val="none" w:sz="0" w:space="0" w:color="auto"/>
                            <w:right w:val="none" w:sz="0" w:space="0" w:color="auto"/>
                          </w:divBdr>
                        </w:div>
                        <w:div w:id="1867330835">
                          <w:marLeft w:val="640"/>
                          <w:marRight w:val="0"/>
                          <w:marTop w:val="0"/>
                          <w:marBottom w:val="0"/>
                          <w:divBdr>
                            <w:top w:val="none" w:sz="0" w:space="0" w:color="auto"/>
                            <w:left w:val="none" w:sz="0" w:space="0" w:color="auto"/>
                            <w:bottom w:val="none" w:sz="0" w:space="0" w:color="auto"/>
                            <w:right w:val="none" w:sz="0" w:space="0" w:color="auto"/>
                          </w:divBdr>
                        </w:div>
                        <w:div w:id="1083769325">
                          <w:marLeft w:val="640"/>
                          <w:marRight w:val="0"/>
                          <w:marTop w:val="0"/>
                          <w:marBottom w:val="0"/>
                          <w:divBdr>
                            <w:top w:val="none" w:sz="0" w:space="0" w:color="auto"/>
                            <w:left w:val="none" w:sz="0" w:space="0" w:color="auto"/>
                            <w:bottom w:val="none" w:sz="0" w:space="0" w:color="auto"/>
                            <w:right w:val="none" w:sz="0" w:space="0" w:color="auto"/>
                          </w:divBdr>
                        </w:div>
                        <w:div w:id="544103159">
                          <w:marLeft w:val="640"/>
                          <w:marRight w:val="0"/>
                          <w:marTop w:val="0"/>
                          <w:marBottom w:val="0"/>
                          <w:divBdr>
                            <w:top w:val="none" w:sz="0" w:space="0" w:color="auto"/>
                            <w:left w:val="none" w:sz="0" w:space="0" w:color="auto"/>
                            <w:bottom w:val="none" w:sz="0" w:space="0" w:color="auto"/>
                            <w:right w:val="none" w:sz="0" w:space="0" w:color="auto"/>
                          </w:divBdr>
                        </w:div>
                        <w:div w:id="159741433">
                          <w:marLeft w:val="640"/>
                          <w:marRight w:val="0"/>
                          <w:marTop w:val="0"/>
                          <w:marBottom w:val="0"/>
                          <w:divBdr>
                            <w:top w:val="none" w:sz="0" w:space="0" w:color="auto"/>
                            <w:left w:val="none" w:sz="0" w:space="0" w:color="auto"/>
                            <w:bottom w:val="none" w:sz="0" w:space="0" w:color="auto"/>
                            <w:right w:val="none" w:sz="0" w:space="0" w:color="auto"/>
                          </w:divBdr>
                        </w:div>
                        <w:div w:id="616524548">
                          <w:marLeft w:val="640"/>
                          <w:marRight w:val="0"/>
                          <w:marTop w:val="0"/>
                          <w:marBottom w:val="0"/>
                          <w:divBdr>
                            <w:top w:val="none" w:sz="0" w:space="0" w:color="auto"/>
                            <w:left w:val="none" w:sz="0" w:space="0" w:color="auto"/>
                            <w:bottom w:val="none" w:sz="0" w:space="0" w:color="auto"/>
                            <w:right w:val="none" w:sz="0" w:space="0" w:color="auto"/>
                          </w:divBdr>
                        </w:div>
                        <w:div w:id="431168183">
                          <w:marLeft w:val="640"/>
                          <w:marRight w:val="0"/>
                          <w:marTop w:val="0"/>
                          <w:marBottom w:val="0"/>
                          <w:divBdr>
                            <w:top w:val="none" w:sz="0" w:space="0" w:color="auto"/>
                            <w:left w:val="none" w:sz="0" w:space="0" w:color="auto"/>
                            <w:bottom w:val="none" w:sz="0" w:space="0" w:color="auto"/>
                            <w:right w:val="none" w:sz="0" w:space="0" w:color="auto"/>
                          </w:divBdr>
                        </w:div>
                        <w:div w:id="2020623796">
                          <w:marLeft w:val="640"/>
                          <w:marRight w:val="0"/>
                          <w:marTop w:val="0"/>
                          <w:marBottom w:val="0"/>
                          <w:divBdr>
                            <w:top w:val="none" w:sz="0" w:space="0" w:color="auto"/>
                            <w:left w:val="none" w:sz="0" w:space="0" w:color="auto"/>
                            <w:bottom w:val="none" w:sz="0" w:space="0" w:color="auto"/>
                            <w:right w:val="none" w:sz="0" w:space="0" w:color="auto"/>
                          </w:divBdr>
                        </w:div>
                        <w:div w:id="1911036321">
                          <w:marLeft w:val="640"/>
                          <w:marRight w:val="0"/>
                          <w:marTop w:val="0"/>
                          <w:marBottom w:val="0"/>
                          <w:divBdr>
                            <w:top w:val="none" w:sz="0" w:space="0" w:color="auto"/>
                            <w:left w:val="none" w:sz="0" w:space="0" w:color="auto"/>
                            <w:bottom w:val="none" w:sz="0" w:space="0" w:color="auto"/>
                            <w:right w:val="none" w:sz="0" w:space="0" w:color="auto"/>
                          </w:divBdr>
                        </w:div>
                        <w:div w:id="1675112962">
                          <w:marLeft w:val="640"/>
                          <w:marRight w:val="0"/>
                          <w:marTop w:val="0"/>
                          <w:marBottom w:val="0"/>
                          <w:divBdr>
                            <w:top w:val="none" w:sz="0" w:space="0" w:color="auto"/>
                            <w:left w:val="none" w:sz="0" w:space="0" w:color="auto"/>
                            <w:bottom w:val="none" w:sz="0" w:space="0" w:color="auto"/>
                            <w:right w:val="none" w:sz="0" w:space="0" w:color="auto"/>
                          </w:divBdr>
                        </w:div>
                        <w:div w:id="1508133464">
                          <w:marLeft w:val="640"/>
                          <w:marRight w:val="0"/>
                          <w:marTop w:val="0"/>
                          <w:marBottom w:val="0"/>
                          <w:divBdr>
                            <w:top w:val="none" w:sz="0" w:space="0" w:color="auto"/>
                            <w:left w:val="none" w:sz="0" w:space="0" w:color="auto"/>
                            <w:bottom w:val="none" w:sz="0" w:space="0" w:color="auto"/>
                            <w:right w:val="none" w:sz="0" w:space="0" w:color="auto"/>
                          </w:divBdr>
                        </w:div>
                        <w:div w:id="908610785">
                          <w:marLeft w:val="640"/>
                          <w:marRight w:val="0"/>
                          <w:marTop w:val="0"/>
                          <w:marBottom w:val="0"/>
                          <w:divBdr>
                            <w:top w:val="none" w:sz="0" w:space="0" w:color="auto"/>
                            <w:left w:val="none" w:sz="0" w:space="0" w:color="auto"/>
                            <w:bottom w:val="none" w:sz="0" w:space="0" w:color="auto"/>
                            <w:right w:val="none" w:sz="0" w:space="0" w:color="auto"/>
                          </w:divBdr>
                        </w:div>
                        <w:div w:id="1480458846">
                          <w:marLeft w:val="640"/>
                          <w:marRight w:val="0"/>
                          <w:marTop w:val="0"/>
                          <w:marBottom w:val="0"/>
                          <w:divBdr>
                            <w:top w:val="none" w:sz="0" w:space="0" w:color="auto"/>
                            <w:left w:val="none" w:sz="0" w:space="0" w:color="auto"/>
                            <w:bottom w:val="none" w:sz="0" w:space="0" w:color="auto"/>
                            <w:right w:val="none" w:sz="0" w:space="0" w:color="auto"/>
                          </w:divBdr>
                        </w:div>
                        <w:div w:id="299189556">
                          <w:marLeft w:val="640"/>
                          <w:marRight w:val="0"/>
                          <w:marTop w:val="0"/>
                          <w:marBottom w:val="0"/>
                          <w:divBdr>
                            <w:top w:val="none" w:sz="0" w:space="0" w:color="auto"/>
                            <w:left w:val="none" w:sz="0" w:space="0" w:color="auto"/>
                            <w:bottom w:val="none" w:sz="0" w:space="0" w:color="auto"/>
                            <w:right w:val="none" w:sz="0" w:space="0" w:color="auto"/>
                          </w:divBdr>
                        </w:div>
                        <w:div w:id="758213057">
                          <w:marLeft w:val="640"/>
                          <w:marRight w:val="0"/>
                          <w:marTop w:val="0"/>
                          <w:marBottom w:val="0"/>
                          <w:divBdr>
                            <w:top w:val="none" w:sz="0" w:space="0" w:color="auto"/>
                            <w:left w:val="none" w:sz="0" w:space="0" w:color="auto"/>
                            <w:bottom w:val="none" w:sz="0" w:space="0" w:color="auto"/>
                            <w:right w:val="none" w:sz="0" w:space="0" w:color="auto"/>
                          </w:divBdr>
                        </w:div>
                        <w:div w:id="291401937">
                          <w:marLeft w:val="640"/>
                          <w:marRight w:val="0"/>
                          <w:marTop w:val="0"/>
                          <w:marBottom w:val="0"/>
                          <w:divBdr>
                            <w:top w:val="none" w:sz="0" w:space="0" w:color="auto"/>
                            <w:left w:val="none" w:sz="0" w:space="0" w:color="auto"/>
                            <w:bottom w:val="none" w:sz="0" w:space="0" w:color="auto"/>
                            <w:right w:val="none" w:sz="0" w:space="0" w:color="auto"/>
                          </w:divBdr>
                        </w:div>
                        <w:div w:id="597569050">
                          <w:marLeft w:val="640"/>
                          <w:marRight w:val="0"/>
                          <w:marTop w:val="0"/>
                          <w:marBottom w:val="0"/>
                          <w:divBdr>
                            <w:top w:val="none" w:sz="0" w:space="0" w:color="auto"/>
                            <w:left w:val="none" w:sz="0" w:space="0" w:color="auto"/>
                            <w:bottom w:val="none" w:sz="0" w:space="0" w:color="auto"/>
                            <w:right w:val="none" w:sz="0" w:space="0" w:color="auto"/>
                          </w:divBdr>
                        </w:div>
                        <w:div w:id="1828326680">
                          <w:marLeft w:val="640"/>
                          <w:marRight w:val="0"/>
                          <w:marTop w:val="0"/>
                          <w:marBottom w:val="0"/>
                          <w:divBdr>
                            <w:top w:val="none" w:sz="0" w:space="0" w:color="auto"/>
                            <w:left w:val="none" w:sz="0" w:space="0" w:color="auto"/>
                            <w:bottom w:val="none" w:sz="0" w:space="0" w:color="auto"/>
                            <w:right w:val="none" w:sz="0" w:space="0" w:color="auto"/>
                          </w:divBdr>
                        </w:div>
                        <w:div w:id="827211855">
                          <w:marLeft w:val="640"/>
                          <w:marRight w:val="0"/>
                          <w:marTop w:val="0"/>
                          <w:marBottom w:val="0"/>
                          <w:divBdr>
                            <w:top w:val="none" w:sz="0" w:space="0" w:color="auto"/>
                            <w:left w:val="none" w:sz="0" w:space="0" w:color="auto"/>
                            <w:bottom w:val="none" w:sz="0" w:space="0" w:color="auto"/>
                            <w:right w:val="none" w:sz="0" w:space="0" w:color="auto"/>
                          </w:divBdr>
                        </w:div>
                        <w:div w:id="1862084855">
                          <w:marLeft w:val="640"/>
                          <w:marRight w:val="0"/>
                          <w:marTop w:val="0"/>
                          <w:marBottom w:val="0"/>
                          <w:divBdr>
                            <w:top w:val="none" w:sz="0" w:space="0" w:color="auto"/>
                            <w:left w:val="none" w:sz="0" w:space="0" w:color="auto"/>
                            <w:bottom w:val="none" w:sz="0" w:space="0" w:color="auto"/>
                            <w:right w:val="none" w:sz="0" w:space="0" w:color="auto"/>
                          </w:divBdr>
                        </w:div>
                        <w:div w:id="925723176">
                          <w:marLeft w:val="640"/>
                          <w:marRight w:val="0"/>
                          <w:marTop w:val="0"/>
                          <w:marBottom w:val="0"/>
                          <w:divBdr>
                            <w:top w:val="none" w:sz="0" w:space="0" w:color="auto"/>
                            <w:left w:val="none" w:sz="0" w:space="0" w:color="auto"/>
                            <w:bottom w:val="none" w:sz="0" w:space="0" w:color="auto"/>
                            <w:right w:val="none" w:sz="0" w:space="0" w:color="auto"/>
                          </w:divBdr>
                        </w:div>
                        <w:div w:id="1829638474">
                          <w:marLeft w:val="640"/>
                          <w:marRight w:val="0"/>
                          <w:marTop w:val="0"/>
                          <w:marBottom w:val="0"/>
                          <w:divBdr>
                            <w:top w:val="none" w:sz="0" w:space="0" w:color="auto"/>
                            <w:left w:val="none" w:sz="0" w:space="0" w:color="auto"/>
                            <w:bottom w:val="none" w:sz="0" w:space="0" w:color="auto"/>
                            <w:right w:val="none" w:sz="0" w:space="0" w:color="auto"/>
                          </w:divBdr>
                        </w:div>
                        <w:div w:id="1960143404">
                          <w:marLeft w:val="640"/>
                          <w:marRight w:val="0"/>
                          <w:marTop w:val="0"/>
                          <w:marBottom w:val="0"/>
                          <w:divBdr>
                            <w:top w:val="none" w:sz="0" w:space="0" w:color="auto"/>
                            <w:left w:val="none" w:sz="0" w:space="0" w:color="auto"/>
                            <w:bottom w:val="none" w:sz="0" w:space="0" w:color="auto"/>
                            <w:right w:val="none" w:sz="0" w:space="0" w:color="auto"/>
                          </w:divBdr>
                        </w:div>
                        <w:div w:id="1860703861">
                          <w:marLeft w:val="640"/>
                          <w:marRight w:val="0"/>
                          <w:marTop w:val="0"/>
                          <w:marBottom w:val="0"/>
                          <w:divBdr>
                            <w:top w:val="none" w:sz="0" w:space="0" w:color="auto"/>
                            <w:left w:val="none" w:sz="0" w:space="0" w:color="auto"/>
                            <w:bottom w:val="none" w:sz="0" w:space="0" w:color="auto"/>
                            <w:right w:val="none" w:sz="0" w:space="0" w:color="auto"/>
                          </w:divBdr>
                        </w:div>
                      </w:divsChild>
                    </w:div>
                    <w:div w:id="211818209">
                      <w:marLeft w:val="0"/>
                      <w:marRight w:val="0"/>
                      <w:marTop w:val="0"/>
                      <w:marBottom w:val="0"/>
                      <w:divBdr>
                        <w:top w:val="none" w:sz="0" w:space="0" w:color="auto"/>
                        <w:left w:val="none" w:sz="0" w:space="0" w:color="auto"/>
                        <w:bottom w:val="none" w:sz="0" w:space="0" w:color="auto"/>
                        <w:right w:val="none" w:sz="0" w:space="0" w:color="auto"/>
                      </w:divBdr>
                      <w:divsChild>
                        <w:div w:id="1263684148">
                          <w:marLeft w:val="640"/>
                          <w:marRight w:val="0"/>
                          <w:marTop w:val="0"/>
                          <w:marBottom w:val="0"/>
                          <w:divBdr>
                            <w:top w:val="none" w:sz="0" w:space="0" w:color="auto"/>
                            <w:left w:val="none" w:sz="0" w:space="0" w:color="auto"/>
                            <w:bottom w:val="none" w:sz="0" w:space="0" w:color="auto"/>
                            <w:right w:val="none" w:sz="0" w:space="0" w:color="auto"/>
                          </w:divBdr>
                        </w:div>
                        <w:div w:id="786004536">
                          <w:marLeft w:val="640"/>
                          <w:marRight w:val="0"/>
                          <w:marTop w:val="0"/>
                          <w:marBottom w:val="0"/>
                          <w:divBdr>
                            <w:top w:val="none" w:sz="0" w:space="0" w:color="auto"/>
                            <w:left w:val="none" w:sz="0" w:space="0" w:color="auto"/>
                            <w:bottom w:val="none" w:sz="0" w:space="0" w:color="auto"/>
                            <w:right w:val="none" w:sz="0" w:space="0" w:color="auto"/>
                          </w:divBdr>
                        </w:div>
                        <w:div w:id="1389377184">
                          <w:marLeft w:val="640"/>
                          <w:marRight w:val="0"/>
                          <w:marTop w:val="0"/>
                          <w:marBottom w:val="0"/>
                          <w:divBdr>
                            <w:top w:val="none" w:sz="0" w:space="0" w:color="auto"/>
                            <w:left w:val="none" w:sz="0" w:space="0" w:color="auto"/>
                            <w:bottom w:val="none" w:sz="0" w:space="0" w:color="auto"/>
                            <w:right w:val="none" w:sz="0" w:space="0" w:color="auto"/>
                          </w:divBdr>
                        </w:div>
                        <w:div w:id="1802840274">
                          <w:marLeft w:val="640"/>
                          <w:marRight w:val="0"/>
                          <w:marTop w:val="0"/>
                          <w:marBottom w:val="0"/>
                          <w:divBdr>
                            <w:top w:val="none" w:sz="0" w:space="0" w:color="auto"/>
                            <w:left w:val="none" w:sz="0" w:space="0" w:color="auto"/>
                            <w:bottom w:val="none" w:sz="0" w:space="0" w:color="auto"/>
                            <w:right w:val="none" w:sz="0" w:space="0" w:color="auto"/>
                          </w:divBdr>
                        </w:div>
                        <w:div w:id="658584818">
                          <w:marLeft w:val="640"/>
                          <w:marRight w:val="0"/>
                          <w:marTop w:val="0"/>
                          <w:marBottom w:val="0"/>
                          <w:divBdr>
                            <w:top w:val="none" w:sz="0" w:space="0" w:color="auto"/>
                            <w:left w:val="none" w:sz="0" w:space="0" w:color="auto"/>
                            <w:bottom w:val="none" w:sz="0" w:space="0" w:color="auto"/>
                            <w:right w:val="none" w:sz="0" w:space="0" w:color="auto"/>
                          </w:divBdr>
                        </w:div>
                        <w:div w:id="1619796974">
                          <w:marLeft w:val="640"/>
                          <w:marRight w:val="0"/>
                          <w:marTop w:val="0"/>
                          <w:marBottom w:val="0"/>
                          <w:divBdr>
                            <w:top w:val="none" w:sz="0" w:space="0" w:color="auto"/>
                            <w:left w:val="none" w:sz="0" w:space="0" w:color="auto"/>
                            <w:bottom w:val="none" w:sz="0" w:space="0" w:color="auto"/>
                            <w:right w:val="none" w:sz="0" w:space="0" w:color="auto"/>
                          </w:divBdr>
                        </w:div>
                        <w:div w:id="688675302">
                          <w:marLeft w:val="640"/>
                          <w:marRight w:val="0"/>
                          <w:marTop w:val="0"/>
                          <w:marBottom w:val="0"/>
                          <w:divBdr>
                            <w:top w:val="none" w:sz="0" w:space="0" w:color="auto"/>
                            <w:left w:val="none" w:sz="0" w:space="0" w:color="auto"/>
                            <w:bottom w:val="none" w:sz="0" w:space="0" w:color="auto"/>
                            <w:right w:val="none" w:sz="0" w:space="0" w:color="auto"/>
                          </w:divBdr>
                        </w:div>
                        <w:div w:id="2089230190">
                          <w:marLeft w:val="640"/>
                          <w:marRight w:val="0"/>
                          <w:marTop w:val="0"/>
                          <w:marBottom w:val="0"/>
                          <w:divBdr>
                            <w:top w:val="none" w:sz="0" w:space="0" w:color="auto"/>
                            <w:left w:val="none" w:sz="0" w:space="0" w:color="auto"/>
                            <w:bottom w:val="none" w:sz="0" w:space="0" w:color="auto"/>
                            <w:right w:val="none" w:sz="0" w:space="0" w:color="auto"/>
                          </w:divBdr>
                        </w:div>
                        <w:div w:id="462045655">
                          <w:marLeft w:val="640"/>
                          <w:marRight w:val="0"/>
                          <w:marTop w:val="0"/>
                          <w:marBottom w:val="0"/>
                          <w:divBdr>
                            <w:top w:val="none" w:sz="0" w:space="0" w:color="auto"/>
                            <w:left w:val="none" w:sz="0" w:space="0" w:color="auto"/>
                            <w:bottom w:val="none" w:sz="0" w:space="0" w:color="auto"/>
                            <w:right w:val="none" w:sz="0" w:space="0" w:color="auto"/>
                          </w:divBdr>
                        </w:div>
                        <w:div w:id="701711615">
                          <w:marLeft w:val="640"/>
                          <w:marRight w:val="0"/>
                          <w:marTop w:val="0"/>
                          <w:marBottom w:val="0"/>
                          <w:divBdr>
                            <w:top w:val="none" w:sz="0" w:space="0" w:color="auto"/>
                            <w:left w:val="none" w:sz="0" w:space="0" w:color="auto"/>
                            <w:bottom w:val="none" w:sz="0" w:space="0" w:color="auto"/>
                            <w:right w:val="none" w:sz="0" w:space="0" w:color="auto"/>
                          </w:divBdr>
                        </w:div>
                        <w:div w:id="1225019788">
                          <w:marLeft w:val="640"/>
                          <w:marRight w:val="0"/>
                          <w:marTop w:val="0"/>
                          <w:marBottom w:val="0"/>
                          <w:divBdr>
                            <w:top w:val="none" w:sz="0" w:space="0" w:color="auto"/>
                            <w:left w:val="none" w:sz="0" w:space="0" w:color="auto"/>
                            <w:bottom w:val="none" w:sz="0" w:space="0" w:color="auto"/>
                            <w:right w:val="none" w:sz="0" w:space="0" w:color="auto"/>
                          </w:divBdr>
                        </w:div>
                        <w:div w:id="165443159">
                          <w:marLeft w:val="640"/>
                          <w:marRight w:val="0"/>
                          <w:marTop w:val="0"/>
                          <w:marBottom w:val="0"/>
                          <w:divBdr>
                            <w:top w:val="none" w:sz="0" w:space="0" w:color="auto"/>
                            <w:left w:val="none" w:sz="0" w:space="0" w:color="auto"/>
                            <w:bottom w:val="none" w:sz="0" w:space="0" w:color="auto"/>
                            <w:right w:val="none" w:sz="0" w:space="0" w:color="auto"/>
                          </w:divBdr>
                        </w:div>
                        <w:div w:id="1804231601">
                          <w:marLeft w:val="640"/>
                          <w:marRight w:val="0"/>
                          <w:marTop w:val="0"/>
                          <w:marBottom w:val="0"/>
                          <w:divBdr>
                            <w:top w:val="none" w:sz="0" w:space="0" w:color="auto"/>
                            <w:left w:val="none" w:sz="0" w:space="0" w:color="auto"/>
                            <w:bottom w:val="none" w:sz="0" w:space="0" w:color="auto"/>
                            <w:right w:val="none" w:sz="0" w:space="0" w:color="auto"/>
                          </w:divBdr>
                        </w:div>
                        <w:div w:id="1767994077">
                          <w:marLeft w:val="640"/>
                          <w:marRight w:val="0"/>
                          <w:marTop w:val="0"/>
                          <w:marBottom w:val="0"/>
                          <w:divBdr>
                            <w:top w:val="none" w:sz="0" w:space="0" w:color="auto"/>
                            <w:left w:val="none" w:sz="0" w:space="0" w:color="auto"/>
                            <w:bottom w:val="none" w:sz="0" w:space="0" w:color="auto"/>
                            <w:right w:val="none" w:sz="0" w:space="0" w:color="auto"/>
                          </w:divBdr>
                        </w:div>
                        <w:div w:id="274748284">
                          <w:marLeft w:val="640"/>
                          <w:marRight w:val="0"/>
                          <w:marTop w:val="0"/>
                          <w:marBottom w:val="0"/>
                          <w:divBdr>
                            <w:top w:val="none" w:sz="0" w:space="0" w:color="auto"/>
                            <w:left w:val="none" w:sz="0" w:space="0" w:color="auto"/>
                            <w:bottom w:val="none" w:sz="0" w:space="0" w:color="auto"/>
                            <w:right w:val="none" w:sz="0" w:space="0" w:color="auto"/>
                          </w:divBdr>
                        </w:div>
                        <w:div w:id="994458425">
                          <w:marLeft w:val="640"/>
                          <w:marRight w:val="0"/>
                          <w:marTop w:val="0"/>
                          <w:marBottom w:val="0"/>
                          <w:divBdr>
                            <w:top w:val="none" w:sz="0" w:space="0" w:color="auto"/>
                            <w:left w:val="none" w:sz="0" w:space="0" w:color="auto"/>
                            <w:bottom w:val="none" w:sz="0" w:space="0" w:color="auto"/>
                            <w:right w:val="none" w:sz="0" w:space="0" w:color="auto"/>
                          </w:divBdr>
                        </w:div>
                        <w:div w:id="981077899">
                          <w:marLeft w:val="640"/>
                          <w:marRight w:val="0"/>
                          <w:marTop w:val="0"/>
                          <w:marBottom w:val="0"/>
                          <w:divBdr>
                            <w:top w:val="none" w:sz="0" w:space="0" w:color="auto"/>
                            <w:left w:val="none" w:sz="0" w:space="0" w:color="auto"/>
                            <w:bottom w:val="none" w:sz="0" w:space="0" w:color="auto"/>
                            <w:right w:val="none" w:sz="0" w:space="0" w:color="auto"/>
                          </w:divBdr>
                        </w:div>
                        <w:div w:id="170030401">
                          <w:marLeft w:val="640"/>
                          <w:marRight w:val="0"/>
                          <w:marTop w:val="0"/>
                          <w:marBottom w:val="0"/>
                          <w:divBdr>
                            <w:top w:val="none" w:sz="0" w:space="0" w:color="auto"/>
                            <w:left w:val="none" w:sz="0" w:space="0" w:color="auto"/>
                            <w:bottom w:val="none" w:sz="0" w:space="0" w:color="auto"/>
                            <w:right w:val="none" w:sz="0" w:space="0" w:color="auto"/>
                          </w:divBdr>
                        </w:div>
                        <w:div w:id="293214837">
                          <w:marLeft w:val="640"/>
                          <w:marRight w:val="0"/>
                          <w:marTop w:val="0"/>
                          <w:marBottom w:val="0"/>
                          <w:divBdr>
                            <w:top w:val="none" w:sz="0" w:space="0" w:color="auto"/>
                            <w:left w:val="none" w:sz="0" w:space="0" w:color="auto"/>
                            <w:bottom w:val="none" w:sz="0" w:space="0" w:color="auto"/>
                            <w:right w:val="none" w:sz="0" w:space="0" w:color="auto"/>
                          </w:divBdr>
                        </w:div>
                        <w:div w:id="1762724761">
                          <w:marLeft w:val="640"/>
                          <w:marRight w:val="0"/>
                          <w:marTop w:val="0"/>
                          <w:marBottom w:val="0"/>
                          <w:divBdr>
                            <w:top w:val="none" w:sz="0" w:space="0" w:color="auto"/>
                            <w:left w:val="none" w:sz="0" w:space="0" w:color="auto"/>
                            <w:bottom w:val="none" w:sz="0" w:space="0" w:color="auto"/>
                            <w:right w:val="none" w:sz="0" w:space="0" w:color="auto"/>
                          </w:divBdr>
                        </w:div>
                        <w:div w:id="200243464">
                          <w:marLeft w:val="640"/>
                          <w:marRight w:val="0"/>
                          <w:marTop w:val="0"/>
                          <w:marBottom w:val="0"/>
                          <w:divBdr>
                            <w:top w:val="none" w:sz="0" w:space="0" w:color="auto"/>
                            <w:left w:val="none" w:sz="0" w:space="0" w:color="auto"/>
                            <w:bottom w:val="none" w:sz="0" w:space="0" w:color="auto"/>
                            <w:right w:val="none" w:sz="0" w:space="0" w:color="auto"/>
                          </w:divBdr>
                        </w:div>
                        <w:div w:id="1584686527">
                          <w:marLeft w:val="640"/>
                          <w:marRight w:val="0"/>
                          <w:marTop w:val="0"/>
                          <w:marBottom w:val="0"/>
                          <w:divBdr>
                            <w:top w:val="none" w:sz="0" w:space="0" w:color="auto"/>
                            <w:left w:val="none" w:sz="0" w:space="0" w:color="auto"/>
                            <w:bottom w:val="none" w:sz="0" w:space="0" w:color="auto"/>
                            <w:right w:val="none" w:sz="0" w:space="0" w:color="auto"/>
                          </w:divBdr>
                        </w:div>
                        <w:div w:id="122815767">
                          <w:marLeft w:val="640"/>
                          <w:marRight w:val="0"/>
                          <w:marTop w:val="0"/>
                          <w:marBottom w:val="0"/>
                          <w:divBdr>
                            <w:top w:val="none" w:sz="0" w:space="0" w:color="auto"/>
                            <w:left w:val="none" w:sz="0" w:space="0" w:color="auto"/>
                            <w:bottom w:val="none" w:sz="0" w:space="0" w:color="auto"/>
                            <w:right w:val="none" w:sz="0" w:space="0" w:color="auto"/>
                          </w:divBdr>
                        </w:div>
                        <w:div w:id="588975619">
                          <w:marLeft w:val="640"/>
                          <w:marRight w:val="0"/>
                          <w:marTop w:val="0"/>
                          <w:marBottom w:val="0"/>
                          <w:divBdr>
                            <w:top w:val="none" w:sz="0" w:space="0" w:color="auto"/>
                            <w:left w:val="none" w:sz="0" w:space="0" w:color="auto"/>
                            <w:bottom w:val="none" w:sz="0" w:space="0" w:color="auto"/>
                            <w:right w:val="none" w:sz="0" w:space="0" w:color="auto"/>
                          </w:divBdr>
                        </w:div>
                        <w:div w:id="78911627">
                          <w:marLeft w:val="640"/>
                          <w:marRight w:val="0"/>
                          <w:marTop w:val="0"/>
                          <w:marBottom w:val="0"/>
                          <w:divBdr>
                            <w:top w:val="none" w:sz="0" w:space="0" w:color="auto"/>
                            <w:left w:val="none" w:sz="0" w:space="0" w:color="auto"/>
                            <w:bottom w:val="none" w:sz="0" w:space="0" w:color="auto"/>
                            <w:right w:val="none" w:sz="0" w:space="0" w:color="auto"/>
                          </w:divBdr>
                        </w:div>
                        <w:div w:id="1404258747">
                          <w:marLeft w:val="640"/>
                          <w:marRight w:val="0"/>
                          <w:marTop w:val="0"/>
                          <w:marBottom w:val="0"/>
                          <w:divBdr>
                            <w:top w:val="none" w:sz="0" w:space="0" w:color="auto"/>
                            <w:left w:val="none" w:sz="0" w:space="0" w:color="auto"/>
                            <w:bottom w:val="none" w:sz="0" w:space="0" w:color="auto"/>
                            <w:right w:val="none" w:sz="0" w:space="0" w:color="auto"/>
                          </w:divBdr>
                        </w:div>
                        <w:div w:id="2107385712">
                          <w:marLeft w:val="640"/>
                          <w:marRight w:val="0"/>
                          <w:marTop w:val="0"/>
                          <w:marBottom w:val="0"/>
                          <w:divBdr>
                            <w:top w:val="none" w:sz="0" w:space="0" w:color="auto"/>
                            <w:left w:val="none" w:sz="0" w:space="0" w:color="auto"/>
                            <w:bottom w:val="none" w:sz="0" w:space="0" w:color="auto"/>
                            <w:right w:val="none" w:sz="0" w:space="0" w:color="auto"/>
                          </w:divBdr>
                        </w:div>
                        <w:div w:id="1339040188">
                          <w:marLeft w:val="640"/>
                          <w:marRight w:val="0"/>
                          <w:marTop w:val="0"/>
                          <w:marBottom w:val="0"/>
                          <w:divBdr>
                            <w:top w:val="none" w:sz="0" w:space="0" w:color="auto"/>
                            <w:left w:val="none" w:sz="0" w:space="0" w:color="auto"/>
                            <w:bottom w:val="none" w:sz="0" w:space="0" w:color="auto"/>
                            <w:right w:val="none" w:sz="0" w:space="0" w:color="auto"/>
                          </w:divBdr>
                        </w:div>
                        <w:div w:id="1891072013">
                          <w:marLeft w:val="640"/>
                          <w:marRight w:val="0"/>
                          <w:marTop w:val="0"/>
                          <w:marBottom w:val="0"/>
                          <w:divBdr>
                            <w:top w:val="none" w:sz="0" w:space="0" w:color="auto"/>
                            <w:left w:val="none" w:sz="0" w:space="0" w:color="auto"/>
                            <w:bottom w:val="none" w:sz="0" w:space="0" w:color="auto"/>
                            <w:right w:val="none" w:sz="0" w:space="0" w:color="auto"/>
                          </w:divBdr>
                        </w:div>
                        <w:div w:id="2060395904">
                          <w:marLeft w:val="640"/>
                          <w:marRight w:val="0"/>
                          <w:marTop w:val="0"/>
                          <w:marBottom w:val="0"/>
                          <w:divBdr>
                            <w:top w:val="none" w:sz="0" w:space="0" w:color="auto"/>
                            <w:left w:val="none" w:sz="0" w:space="0" w:color="auto"/>
                            <w:bottom w:val="none" w:sz="0" w:space="0" w:color="auto"/>
                            <w:right w:val="none" w:sz="0" w:space="0" w:color="auto"/>
                          </w:divBdr>
                        </w:div>
                        <w:div w:id="900405187">
                          <w:marLeft w:val="640"/>
                          <w:marRight w:val="0"/>
                          <w:marTop w:val="0"/>
                          <w:marBottom w:val="0"/>
                          <w:divBdr>
                            <w:top w:val="none" w:sz="0" w:space="0" w:color="auto"/>
                            <w:left w:val="none" w:sz="0" w:space="0" w:color="auto"/>
                            <w:bottom w:val="none" w:sz="0" w:space="0" w:color="auto"/>
                            <w:right w:val="none" w:sz="0" w:space="0" w:color="auto"/>
                          </w:divBdr>
                        </w:div>
                        <w:div w:id="2143645842">
                          <w:marLeft w:val="640"/>
                          <w:marRight w:val="0"/>
                          <w:marTop w:val="0"/>
                          <w:marBottom w:val="0"/>
                          <w:divBdr>
                            <w:top w:val="none" w:sz="0" w:space="0" w:color="auto"/>
                            <w:left w:val="none" w:sz="0" w:space="0" w:color="auto"/>
                            <w:bottom w:val="none" w:sz="0" w:space="0" w:color="auto"/>
                            <w:right w:val="none" w:sz="0" w:space="0" w:color="auto"/>
                          </w:divBdr>
                        </w:div>
                        <w:div w:id="1555239727">
                          <w:marLeft w:val="640"/>
                          <w:marRight w:val="0"/>
                          <w:marTop w:val="0"/>
                          <w:marBottom w:val="0"/>
                          <w:divBdr>
                            <w:top w:val="none" w:sz="0" w:space="0" w:color="auto"/>
                            <w:left w:val="none" w:sz="0" w:space="0" w:color="auto"/>
                            <w:bottom w:val="none" w:sz="0" w:space="0" w:color="auto"/>
                            <w:right w:val="none" w:sz="0" w:space="0" w:color="auto"/>
                          </w:divBdr>
                        </w:div>
                        <w:div w:id="1593319390">
                          <w:marLeft w:val="640"/>
                          <w:marRight w:val="0"/>
                          <w:marTop w:val="0"/>
                          <w:marBottom w:val="0"/>
                          <w:divBdr>
                            <w:top w:val="none" w:sz="0" w:space="0" w:color="auto"/>
                            <w:left w:val="none" w:sz="0" w:space="0" w:color="auto"/>
                            <w:bottom w:val="none" w:sz="0" w:space="0" w:color="auto"/>
                            <w:right w:val="none" w:sz="0" w:space="0" w:color="auto"/>
                          </w:divBdr>
                        </w:div>
                        <w:div w:id="217010545">
                          <w:marLeft w:val="640"/>
                          <w:marRight w:val="0"/>
                          <w:marTop w:val="0"/>
                          <w:marBottom w:val="0"/>
                          <w:divBdr>
                            <w:top w:val="none" w:sz="0" w:space="0" w:color="auto"/>
                            <w:left w:val="none" w:sz="0" w:space="0" w:color="auto"/>
                            <w:bottom w:val="none" w:sz="0" w:space="0" w:color="auto"/>
                            <w:right w:val="none" w:sz="0" w:space="0" w:color="auto"/>
                          </w:divBdr>
                        </w:div>
                        <w:div w:id="878933430">
                          <w:marLeft w:val="640"/>
                          <w:marRight w:val="0"/>
                          <w:marTop w:val="0"/>
                          <w:marBottom w:val="0"/>
                          <w:divBdr>
                            <w:top w:val="none" w:sz="0" w:space="0" w:color="auto"/>
                            <w:left w:val="none" w:sz="0" w:space="0" w:color="auto"/>
                            <w:bottom w:val="none" w:sz="0" w:space="0" w:color="auto"/>
                            <w:right w:val="none" w:sz="0" w:space="0" w:color="auto"/>
                          </w:divBdr>
                        </w:div>
                        <w:div w:id="288249435">
                          <w:marLeft w:val="640"/>
                          <w:marRight w:val="0"/>
                          <w:marTop w:val="0"/>
                          <w:marBottom w:val="0"/>
                          <w:divBdr>
                            <w:top w:val="none" w:sz="0" w:space="0" w:color="auto"/>
                            <w:left w:val="none" w:sz="0" w:space="0" w:color="auto"/>
                            <w:bottom w:val="none" w:sz="0" w:space="0" w:color="auto"/>
                            <w:right w:val="none" w:sz="0" w:space="0" w:color="auto"/>
                          </w:divBdr>
                        </w:div>
                        <w:div w:id="1841383321">
                          <w:marLeft w:val="640"/>
                          <w:marRight w:val="0"/>
                          <w:marTop w:val="0"/>
                          <w:marBottom w:val="0"/>
                          <w:divBdr>
                            <w:top w:val="none" w:sz="0" w:space="0" w:color="auto"/>
                            <w:left w:val="none" w:sz="0" w:space="0" w:color="auto"/>
                            <w:bottom w:val="none" w:sz="0" w:space="0" w:color="auto"/>
                            <w:right w:val="none" w:sz="0" w:space="0" w:color="auto"/>
                          </w:divBdr>
                        </w:div>
                        <w:div w:id="219950889">
                          <w:marLeft w:val="640"/>
                          <w:marRight w:val="0"/>
                          <w:marTop w:val="0"/>
                          <w:marBottom w:val="0"/>
                          <w:divBdr>
                            <w:top w:val="none" w:sz="0" w:space="0" w:color="auto"/>
                            <w:left w:val="none" w:sz="0" w:space="0" w:color="auto"/>
                            <w:bottom w:val="none" w:sz="0" w:space="0" w:color="auto"/>
                            <w:right w:val="none" w:sz="0" w:space="0" w:color="auto"/>
                          </w:divBdr>
                        </w:div>
                        <w:div w:id="189800345">
                          <w:marLeft w:val="640"/>
                          <w:marRight w:val="0"/>
                          <w:marTop w:val="0"/>
                          <w:marBottom w:val="0"/>
                          <w:divBdr>
                            <w:top w:val="none" w:sz="0" w:space="0" w:color="auto"/>
                            <w:left w:val="none" w:sz="0" w:space="0" w:color="auto"/>
                            <w:bottom w:val="none" w:sz="0" w:space="0" w:color="auto"/>
                            <w:right w:val="none" w:sz="0" w:space="0" w:color="auto"/>
                          </w:divBdr>
                        </w:div>
                        <w:div w:id="289242594">
                          <w:marLeft w:val="640"/>
                          <w:marRight w:val="0"/>
                          <w:marTop w:val="0"/>
                          <w:marBottom w:val="0"/>
                          <w:divBdr>
                            <w:top w:val="none" w:sz="0" w:space="0" w:color="auto"/>
                            <w:left w:val="none" w:sz="0" w:space="0" w:color="auto"/>
                            <w:bottom w:val="none" w:sz="0" w:space="0" w:color="auto"/>
                            <w:right w:val="none" w:sz="0" w:space="0" w:color="auto"/>
                          </w:divBdr>
                        </w:div>
                        <w:div w:id="1006051328">
                          <w:marLeft w:val="640"/>
                          <w:marRight w:val="0"/>
                          <w:marTop w:val="0"/>
                          <w:marBottom w:val="0"/>
                          <w:divBdr>
                            <w:top w:val="none" w:sz="0" w:space="0" w:color="auto"/>
                            <w:left w:val="none" w:sz="0" w:space="0" w:color="auto"/>
                            <w:bottom w:val="none" w:sz="0" w:space="0" w:color="auto"/>
                            <w:right w:val="none" w:sz="0" w:space="0" w:color="auto"/>
                          </w:divBdr>
                        </w:div>
                        <w:div w:id="289669721">
                          <w:marLeft w:val="640"/>
                          <w:marRight w:val="0"/>
                          <w:marTop w:val="0"/>
                          <w:marBottom w:val="0"/>
                          <w:divBdr>
                            <w:top w:val="none" w:sz="0" w:space="0" w:color="auto"/>
                            <w:left w:val="none" w:sz="0" w:space="0" w:color="auto"/>
                            <w:bottom w:val="none" w:sz="0" w:space="0" w:color="auto"/>
                            <w:right w:val="none" w:sz="0" w:space="0" w:color="auto"/>
                          </w:divBdr>
                        </w:div>
                        <w:div w:id="1418211278">
                          <w:marLeft w:val="640"/>
                          <w:marRight w:val="0"/>
                          <w:marTop w:val="0"/>
                          <w:marBottom w:val="0"/>
                          <w:divBdr>
                            <w:top w:val="none" w:sz="0" w:space="0" w:color="auto"/>
                            <w:left w:val="none" w:sz="0" w:space="0" w:color="auto"/>
                            <w:bottom w:val="none" w:sz="0" w:space="0" w:color="auto"/>
                            <w:right w:val="none" w:sz="0" w:space="0" w:color="auto"/>
                          </w:divBdr>
                        </w:div>
                        <w:div w:id="2070104229">
                          <w:marLeft w:val="640"/>
                          <w:marRight w:val="0"/>
                          <w:marTop w:val="0"/>
                          <w:marBottom w:val="0"/>
                          <w:divBdr>
                            <w:top w:val="none" w:sz="0" w:space="0" w:color="auto"/>
                            <w:left w:val="none" w:sz="0" w:space="0" w:color="auto"/>
                            <w:bottom w:val="none" w:sz="0" w:space="0" w:color="auto"/>
                            <w:right w:val="none" w:sz="0" w:space="0" w:color="auto"/>
                          </w:divBdr>
                        </w:div>
                        <w:div w:id="541140180">
                          <w:marLeft w:val="640"/>
                          <w:marRight w:val="0"/>
                          <w:marTop w:val="0"/>
                          <w:marBottom w:val="0"/>
                          <w:divBdr>
                            <w:top w:val="none" w:sz="0" w:space="0" w:color="auto"/>
                            <w:left w:val="none" w:sz="0" w:space="0" w:color="auto"/>
                            <w:bottom w:val="none" w:sz="0" w:space="0" w:color="auto"/>
                            <w:right w:val="none" w:sz="0" w:space="0" w:color="auto"/>
                          </w:divBdr>
                        </w:div>
                        <w:div w:id="2131243396">
                          <w:marLeft w:val="640"/>
                          <w:marRight w:val="0"/>
                          <w:marTop w:val="0"/>
                          <w:marBottom w:val="0"/>
                          <w:divBdr>
                            <w:top w:val="none" w:sz="0" w:space="0" w:color="auto"/>
                            <w:left w:val="none" w:sz="0" w:space="0" w:color="auto"/>
                            <w:bottom w:val="none" w:sz="0" w:space="0" w:color="auto"/>
                            <w:right w:val="none" w:sz="0" w:space="0" w:color="auto"/>
                          </w:divBdr>
                        </w:div>
                        <w:div w:id="259796943">
                          <w:marLeft w:val="640"/>
                          <w:marRight w:val="0"/>
                          <w:marTop w:val="0"/>
                          <w:marBottom w:val="0"/>
                          <w:divBdr>
                            <w:top w:val="none" w:sz="0" w:space="0" w:color="auto"/>
                            <w:left w:val="none" w:sz="0" w:space="0" w:color="auto"/>
                            <w:bottom w:val="none" w:sz="0" w:space="0" w:color="auto"/>
                            <w:right w:val="none" w:sz="0" w:space="0" w:color="auto"/>
                          </w:divBdr>
                        </w:div>
                        <w:div w:id="507257443">
                          <w:marLeft w:val="640"/>
                          <w:marRight w:val="0"/>
                          <w:marTop w:val="0"/>
                          <w:marBottom w:val="0"/>
                          <w:divBdr>
                            <w:top w:val="none" w:sz="0" w:space="0" w:color="auto"/>
                            <w:left w:val="none" w:sz="0" w:space="0" w:color="auto"/>
                            <w:bottom w:val="none" w:sz="0" w:space="0" w:color="auto"/>
                            <w:right w:val="none" w:sz="0" w:space="0" w:color="auto"/>
                          </w:divBdr>
                        </w:div>
                        <w:div w:id="1446122651">
                          <w:marLeft w:val="640"/>
                          <w:marRight w:val="0"/>
                          <w:marTop w:val="0"/>
                          <w:marBottom w:val="0"/>
                          <w:divBdr>
                            <w:top w:val="none" w:sz="0" w:space="0" w:color="auto"/>
                            <w:left w:val="none" w:sz="0" w:space="0" w:color="auto"/>
                            <w:bottom w:val="none" w:sz="0" w:space="0" w:color="auto"/>
                            <w:right w:val="none" w:sz="0" w:space="0" w:color="auto"/>
                          </w:divBdr>
                        </w:div>
                        <w:div w:id="1234125384">
                          <w:marLeft w:val="640"/>
                          <w:marRight w:val="0"/>
                          <w:marTop w:val="0"/>
                          <w:marBottom w:val="0"/>
                          <w:divBdr>
                            <w:top w:val="none" w:sz="0" w:space="0" w:color="auto"/>
                            <w:left w:val="none" w:sz="0" w:space="0" w:color="auto"/>
                            <w:bottom w:val="none" w:sz="0" w:space="0" w:color="auto"/>
                            <w:right w:val="none" w:sz="0" w:space="0" w:color="auto"/>
                          </w:divBdr>
                        </w:div>
                        <w:div w:id="186524995">
                          <w:marLeft w:val="640"/>
                          <w:marRight w:val="0"/>
                          <w:marTop w:val="0"/>
                          <w:marBottom w:val="0"/>
                          <w:divBdr>
                            <w:top w:val="none" w:sz="0" w:space="0" w:color="auto"/>
                            <w:left w:val="none" w:sz="0" w:space="0" w:color="auto"/>
                            <w:bottom w:val="none" w:sz="0" w:space="0" w:color="auto"/>
                            <w:right w:val="none" w:sz="0" w:space="0" w:color="auto"/>
                          </w:divBdr>
                        </w:div>
                        <w:div w:id="397244372">
                          <w:marLeft w:val="640"/>
                          <w:marRight w:val="0"/>
                          <w:marTop w:val="0"/>
                          <w:marBottom w:val="0"/>
                          <w:divBdr>
                            <w:top w:val="none" w:sz="0" w:space="0" w:color="auto"/>
                            <w:left w:val="none" w:sz="0" w:space="0" w:color="auto"/>
                            <w:bottom w:val="none" w:sz="0" w:space="0" w:color="auto"/>
                            <w:right w:val="none" w:sz="0" w:space="0" w:color="auto"/>
                          </w:divBdr>
                        </w:div>
                        <w:div w:id="2042438190">
                          <w:marLeft w:val="640"/>
                          <w:marRight w:val="0"/>
                          <w:marTop w:val="0"/>
                          <w:marBottom w:val="0"/>
                          <w:divBdr>
                            <w:top w:val="none" w:sz="0" w:space="0" w:color="auto"/>
                            <w:left w:val="none" w:sz="0" w:space="0" w:color="auto"/>
                            <w:bottom w:val="none" w:sz="0" w:space="0" w:color="auto"/>
                            <w:right w:val="none" w:sz="0" w:space="0" w:color="auto"/>
                          </w:divBdr>
                        </w:div>
                        <w:div w:id="389420811">
                          <w:marLeft w:val="640"/>
                          <w:marRight w:val="0"/>
                          <w:marTop w:val="0"/>
                          <w:marBottom w:val="0"/>
                          <w:divBdr>
                            <w:top w:val="none" w:sz="0" w:space="0" w:color="auto"/>
                            <w:left w:val="none" w:sz="0" w:space="0" w:color="auto"/>
                            <w:bottom w:val="none" w:sz="0" w:space="0" w:color="auto"/>
                            <w:right w:val="none" w:sz="0" w:space="0" w:color="auto"/>
                          </w:divBdr>
                        </w:div>
                        <w:div w:id="1746415161">
                          <w:marLeft w:val="640"/>
                          <w:marRight w:val="0"/>
                          <w:marTop w:val="0"/>
                          <w:marBottom w:val="0"/>
                          <w:divBdr>
                            <w:top w:val="none" w:sz="0" w:space="0" w:color="auto"/>
                            <w:left w:val="none" w:sz="0" w:space="0" w:color="auto"/>
                            <w:bottom w:val="none" w:sz="0" w:space="0" w:color="auto"/>
                            <w:right w:val="none" w:sz="0" w:space="0" w:color="auto"/>
                          </w:divBdr>
                        </w:div>
                        <w:div w:id="627660636">
                          <w:marLeft w:val="640"/>
                          <w:marRight w:val="0"/>
                          <w:marTop w:val="0"/>
                          <w:marBottom w:val="0"/>
                          <w:divBdr>
                            <w:top w:val="none" w:sz="0" w:space="0" w:color="auto"/>
                            <w:left w:val="none" w:sz="0" w:space="0" w:color="auto"/>
                            <w:bottom w:val="none" w:sz="0" w:space="0" w:color="auto"/>
                            <w:right w:val="none" w:sz="0" w:space="0" w:color="auto"/>
                          </w:divBdr>
                        </w:div>
                        <w:div w:id="1290160038">
                          <w:marLeft w:val="640"/>
                          <w:marRight w:val="0"/>
                          <w:marTop w:val="0"/>
                          <w:marBottom w:val="0"/>
                          <w:divBdr>
                            <w:top w:val="none" w:sz="0" w:space="0" w:color="auto"/>
                            <w:left w:val="none" w:sz="0" w:space="0" w:color="auto"/>
                            <w:bottom w:val="none" w:sz="0" w:space="0" w:color="auto"/>
                            <w:right w:val="none" w:sz="0" w:space="0" w:color="auto"/>
                          </w:divBdr>
                        </w:div>
                        <w:div w:id="1389961187">
                          <w:marLeft w:val="640"/>
                          <w:marRight w:val="0"/>
                          <w:marTop w:val="0"/>
                          <w:marBottom w:val="0"/>
                          <w:divBdr>
                            <w:top w:val="none" w:sz="0" w:space="0" w:color="auto"/>
                            <w:left w:val="none" w:sz="0" w:space="0" w:color="auto"/>
                            <w:bottom w:val="none" w:sz="0" w:space="0" w:color="auto"/>
                            <w:right w:val="none" w:sz="0" w:space="0" w:color="auto"/>
                          </w:divBdr>
                        </w:div>
                        <w:div w:id="1133406207">
                          <w:marLeft w:val="640"/>
                          <w:marRight w:val="0"/>
                          <w:marTop w:val="0"/>
                          <w:marBottom w:val="0"/>
                          <w:divBdr>
                            <w:top w:val="none" w:sz="0" w:space="0" w:color="auto"/>
                            <w:left w:val="none" w:sz="0" w:space="0" w:color="auto"/>
                            <w:bottom w:val="none" w:sz="0" w:space="0" w:color="auto"/>
                            <w:right w:val="none" w:sz="0" w:space="0" w:color="auto"/>
                          </w:divBdr>
                        </w:div>
                        <w:div w:id="475219984">
                          <w:marLeft w:val="640"/>
                          <w:marRight w:val="0"/>
                          <w:marTop w:val="0"/>
                          <w:marBottom w:val="0"/>
                          <w:divBdr>
                            <w:top w:val="none" w:sz="0" w:space="0" w:color="auto"/>
                            <w:left w:val="none" w:sz="0" w:space="0" w:color="auto"/>
                            <w:bottom w:val="none" w:sz="0" w:space="0" w:color="auto"/>
                            <w:right w:val="none" w:sz="0" w:space="0" w:color="auto"/>
                          </w:divBdr>
                        </w:div>
                        <w:div w:id="390731395">
                          <w:marLeft w:val="640"/>
                          <w:marRight w:val="0"/>
                          <w:marTop w:val="0"/>
                          <w:marBottom w:val="0"/>
                          <w:divBdr>
                            <w:top w:val="none" w:sz="0" w:space="0" w:color="auto"/>
                            <w:left w:val="none" w:sz="0" w:space="0" w:color="auto"/>
                            <w:bottom w:val="none" w:sz="0" w:space="0" w:color="auto"/>
                            <w:right w:val="none" w:sz="0" w:space="0" w:color="auto"/>
                          </w:divBdr>
                        </w:div>
                        <w:div w:id="1232501370">
                          <w:marLeft w:val="640"/>
                          <w:marRight w:val="0"/>
                          <w:marTop w:val="0"/>
                          <w:marBottom w:val="0"/>
                          <w:divBdr>
                            <w:top w:val="none" w:sz="0" w:space="0" w:color="auto"/>
                            <w:left w:val="none" w:sz="0" w:space="0" w:color="auto"/>
                            <w:bottom w:val="none" w:sz="0" w:space="0" w:color="auto"/>
                            <w:right w:val="none" w:sz="0" w:space="0" w:color="auto"/>
                          </w:divBdr>
                        </w:div>
                        <w:div w:id="1782144459">
                          <w:marLeft w:val="640"/>
                          <w:marRight w:val="0"/>
                          <w:marTop w:val="0"/>
                          <w:marBottom w:val="0"/>
                          <w:divBdr>
                            <w:top w:val="none" w:sz="0" w:space="0" w:color="auto"/>
                            <w:left w:val="none" w:sz="0" w:space="0" w:color="auto"/>
                            <w:bottom w:val="none" w:sz="0" w:space="0" w:color="auto"/>
                            <w:right w:val="none" w:sz="0" w:space="0" w:color="auto"/>
                          </w:divBdr>
                        </w:div>
                        <w:div w:id="990867307">
                          <w:marLeft w:val="640"/>
                          <w:marRight w:val="0"/>
                          <w:marTop w:val="0"/>
                          <w:marBottom w:val="0"/>
                          <w:divBdr>
                            <w:top w:val="none" w:sz="0" w:space="0" w:color="auto"/>
                            <w:left w:val="none" w:sz="0" w:space="0" w:color="auto"/>
                            <w:bottom w:val="none" w:sz="0" w:space="0" w:color="auto"/>
                            <w:right w:val="none" w:sz="0" w:space="0" w:color="auto"/>
                          </w:divBdr>
                        </w:div>
                        <w:div w:id="1106148828">
                          <w:marLeft w:val="640"/>
                          <w:marRight w:val="0"/>
                          <w:marTop w:val="0"/>
                          <w:marBottom w:val="0"/>
                          <w:divBdr>
                            <w:top w:val="none" w:sz="0" w:space="0" w:color="auto"/>
                            <w:left w:val="none" w:sz="0" w:space="0" w:color="auto"/>
                            <w:bottom w:val="none" w:sz="0" w:space="0" w:color="auto"/>
                            <w:right w:val="none" w:sz="0" w:space="0" w:color="auto"/>
                          </w:divBdr>
                        </w:div>
                        <w:div w:id="101581265">
                          <w:marLeft w:val="640"/>
                          <w:marRight w:val="0"/>
                          <w:marTop w:val="0"/>
                          <w:marBottom w:val="0"/>
                          <w:divBdr>
                            <w:top w:val="none" w:sz="0" w:space="0" w:color="auto"/>
                            <w:left w:val="none" w:sz="0" w:space="0" w:color="auto"/>
                            <w:bottom w:val="none" w:sz="0" w:space="0" w:color="auto"/>
                            <w:right w:val="none" w:sz="0" w:space="0" w:color="auto"/>
                          </w:divBdr>
                        </w:div>
                        <w:div w:id="473136888">
                          <w:marLeft w:val="640"/>
                          <w:marRight w:val="0"/>
                          <w:marTop w:val="0"/>
                          <w:marBottom w:val="0"/>
                          <w:divBdr>
                            <w:top w:val="none" w:sz="0" w:space="0" w:color="auto"/>
                            <w:left w:val="none" w:sz="0" w:space="0" w:color="auto"/>
                            <w:bottom w:val="none" w:sz="0" w:space="0" w:color="auto"/>
                            <w:right w:val="none" w:sz="0" w:space="0" w:color="auto"/>
                          </w:divBdr>
                        </w:div>
                        <w:div w:id="82799088">
                          <w:marLeft w:val="640"/>
                          <w:marRight w:val="0"/>
                          <w:marTop w:val="0"/>
                          <w:marBottom w:val="0"/>
                          <w:divBdr>
                            <w:top w:val="none" w:sz="0" w:space="0" w:color="auto"/>
                            <w:left w:val="none" w:sz="0" w:space="0" w:color="auto"/>
                            <w:bottom w:val="none" w:sz="0" w:space="0" w:color="auto"/>
                            <w:right w:val="none" w:sz="0" w:space="0" w:color="auto"/>
                          </w:divBdr>
                        </w:div>
                        <w:div w:id="1358043148">
                          <w:marLeft w:val="640"/>
                          <w:marRight w:val="0"/>
                          <w:marTop w:val="0"/>
                          <w:marBottom w:val="0"/>
                          <w:divBdr>
                            <w:top w:val="none" w:sz="0" w:space="0" w:color="auto"/>
                            <w:left w:val="none" w:sz="0" w:space="0" w:color="auto"/>
                            <w:bottom w:val="none" w:sz="0" w:space="0" w:color="auto"/>
                            <w:right w:val="none" w:sz="0" w:space="0" w:color="auto"/>
                          </w:divBdr>
                        </w:div>
                        <w:div w:id="1710959546">
                          <w:marLeft w:val="640"/>
                          <w:marRight w:val="0"/>
                          <w:marTop w:val="0"/>
                          <w:marBottom w:val="0"/>
                          <w:divBdr>
                            <w:top w:val="none" w:sz="0" w:space="0" w:color="auto"/>
                            <w:left w:val="none" w:sz="0" w:space="0" w:color="auto"/>
                            <w:bottom w:val="none" w:sz="0" w:space="0" w:color="auto"/>
                            <w:right w:val="none" w:sz="0" w:space="0" w:color="auto"/>
                          </w:divBdr>
                        </w:div>
                        <w:div w:id="2141222712">
                          <w:marLeft w:val="640"/>
                          <w:marRight w:val="0"/>
                          <w:marTop w:val="0"/>
                          <w:marBottom w:val="0"/>
                          <w:divBdr>
                            <w:top w:val="none" w:sz="0" w:space="0" w:color="auto"/>
                            <w:left w:val="none" w:sz="0" w:space="0" w:color="auto"/>
                            <w:bottom w:val="none" w:sz="0" w:space="0" w:color="auto"/>
                            <w:right w:val="none" w:sz="0" w:space="0" w:color="auto"/>
                          </w:divBdr>
                        </w:div>
                        <w:div w:id="421798341">
                          <w:marLeft w:val="640"/>
                          <w:marRight w:val="0"/>
                          <w:marTop w:val="0"/>
                          <w:marBottom w:val="0"/>
                          <w:divBdr>
                            <w:top w:val="none" w:sz="0" w:space="0" w:color="auto"/>
                            <w:left w:val="none" w:sz="0" w:space="0" w:color="auto"/>
                            <w:bottom w:val="none" w:sz="0" w:space="0" w:color="auto"/>
                            <w:right w:val="none" w:sz="0" w:space="0" w:color="auto"/>
                          </w:divBdr>
                        </w:div>
                        <w:div w:id="1455294111">
                          <w:marLeft w:val="640"/>
                          <w:marRight w:val="0"/>
                          <w:marTop w:val="0"/>
                          <w:marBottom w:val="0"/>
                          <w:divBdr>
                            <w:top w:val="none" w:sz="0" w:space="0" w:color="auto"/>
                            <w:left w:val="none" w:sz="0" w:space="0" w:color="auto"/>
                            <w:bottom w:val="none" w:sz="0" w:space="0" w:color="auto"/>
                            <w:right w:val="none" w:sz="0" w:space="0" w:color="auto"/>
                          </w:divBdr>
                        </w:div>
                        <w:div w:id="1125539883">
                          <w:marLeft w:val="640"/>
                          <w:marRight w:val="0"/>
                          <w:marTop w:val="0"/>
                          <w:marBottom w:val="0"/>
                          <w:divBdr>
                            <w:top w:val="none" w:sz="0" w:space="0" w:color="auto"/>
                            <w:left w:val="none" w:sz="0" w:space="0" w:color="auto"/>
                            <w:bottom w:val="none" w:sz="0" w:space="0" w:color="auto"/>
                            <w:right w:val="none" w:sz="0" w:space="0" w:color="auto"/>
                          </w:divBdr>
                        </w:div>
                        <w:div w:id="1648125320">
                          <w:marLeft w:val="640"/>
                          <w:marRight w:val="0"/>
                          <w:marTop w:val="0"/>
                          <w:marBottom w:val="0"/>
                          <w:divBdr>
                            <w:top w:val="none" w:sz="0" w:space="0" w:color="auto"/>
                            <w:left w:val="none" w:sz="0" w:space="0" w:color="auto"/>
                            <w:bottom w:val="none" w:sz="0" w:space="0" w:color="auto"/>
                            <w:right w:val="none" w:sz="0" w:space="0" w:color="auto"/>
                          </w:divBdr>
                        </w:div>
                        <w:div w:id="227811718">
                          <w:marLeft w:val="640"/>
                          <w:marRight w:val="0"/>
                          <w:marTop w:val="0"/>
                          <w:marBottom w:val="0"/>
                          <w:divBdr>
                            <w:top w:val="none" w:sz="0" w:space="0" w:color="auto"/>
                            <w:left w:val="none" w:sz="0" w:space="0" w:color="auto"/>
                            <w:bottom w:val="none" w:sz="0" w:space="0" w:color="auto"/>
                            <w:right w:val="none" w:sz="0" w:space="0" w:color="auto"/>
                          </w:divBdr>
                        </w:div>
                        <w:div w:id="1512597539">
                          <w:marLeft w:val="640"/>
                          <w:marRight w:val="0"/>
                          <w:marTop w:val="0"/>
                          <w:marBottom w:val="0"/>
                          <w:divBdr>
                            <w:top w:val="none" w:sz="0" w:space="0" w:color="auto"/>
                            <w:left w:val="none" w:sz="0" w:space="0" w:color="auto"/>
                            <w:bottom w:val="none" w:sz="0" w:space="0" w:color="auto"/>
                            <w:right w:val="none" w:sz="0" w:space="0" w:color="auto"/>
                          </w:divBdr>
                        </w:div>
                        <w:div w:id="1779830216">
                          <w:marLeft w:val="640"/>
                          <w:marRight w:val="0"/>
                          <w:marTop w:val="0"/>
                          <w:marBottom w:val="0"/>
                          <w:divBdr>
                            <w:top w:val="none" w:sz="0" w:space="0" w:color="auto"/>
                            <w:left w:val="none" w:sz="0" w:space="0" w:color="auto"/>
                            <w:bottom w:val="none" w:sz="0" w:space="0" w:color="auto"/>
                            <w:right w:val="none" w:sz="0" w:space="0" w:color="auto"/>
                          </w:divBdr>
                        </w:div>
                        <w:div w:id="480344275">
                          <w:marLeft w:val="640"/>
                          <w:marRight w:val="0"/>
                          <w:marTop w:val="0"/>
                          <w:marBottom w:val="0"/>
                          <w:divBdr>
                            <w:top w:val="none" w:sz="0" w:space="0" w:color="auto"/>
                            <w:left w:val="none" w:sz="0" w:space="0" w:color="auto"/>
                            <w:bottom w:val="none" w:sz="0" w:space="0" w:color="auto"/>
                            <w:right w:val="none" w:sz="0" w:space="0" w:color="auto"/>
                          </w:divBdr>
                        </w:div>
                        <w:div w:id="1214074336">
                          <w:marLeft w:val="640"/>
                          <w:marRight w:val="0"/>
                          <w:marTop w:val="0"/>
                          <w:marBottom w:val="0"/>
                          <w:divBdr>
                            <w:top w:val="none" w:sz="0" w:space="0" w:color="auto"/>
                            <w:left w:val="none" w:sz="0" w:space="0" w:color="auto"/>
                            <w:bottom w:val="none" w:sz="0" w:space="0" w:color="auto"/>
                            <w:right w:val="none" w:sz="0" w:space="0" w:color="auto"/>
                          </w:divBdr>
                        </w:div>
                        <w:div w:id="1170604926">
                          <w:marLeft w:val="640"/>
                          <w:marRight w:val="0"/>
                          <w:marTop w:val="0"/>
                          <w:marBottom w:val="0"/>
                          <w:divBdr>
                            <w:top w:val="none" w:sz="0" w:space="0" w:color="auto"/>
                            <w:left w:val="none" w:sz="0" w:space="0" w:color="auto"/>
                            <w:bottom w:val="none" w:sz="0" w:space="0" w:color="auto"/>
                            <w:right w:val="none" w:sz="0" w:space="0" w:color="auto"/>
                          </w:divBdr>
                        </w:div>
                        <w:div w:id="1924684734">
                          <w:marLeft w:val="640"/>
                          <w:marRight w:val="0"/>
                          <w:marTop w:val="0"/>
                          <w:marBottom w:val="0"/>
                          <w:divBdr>
                            <w:top w:val="none" w:sz="0" w:space="0" w:color="auto"/>
                            <w:left w:val="none" w:sz="0" w:space="0" w:color="auto"/>
                            <w:bottom w:val="none" w:sz="0" w:space="0" w:color="auto"/>
                            <w:right w:val="none" w:sz="0" w:space="0" w:color="auto"/>
                          </w:divBdr>
                        </w:div>
                        <w:div w:id="278416196">
                          <w:marLeft w:val="640"/>
                          <w:marRight w:val="0"/>
                          <w:marTop w:val="0"/>
                          <w:marBottom w:val="0"/>
                          <w:divBdr>
                            <w:top w:val="none" w:sz="0" w:space="0" w:color="auto"/>
                            <w:left w:val="none" w:sz="0" w:space="0" w:color="auto"/>
                            <w:bottom w:val="none" w:sz="0" w:space="0" w:color="auto"/>
                            <w:right w:val="none" w:sz="0" w:space="0" w:color="auto"/>
                          </w:divBdr>
                        </w:div>
                        <w:div w:id="1301963434">
                          <w:marLeft w:val="640"/>
                          <w:marRight w:val="0"/>
                          <w:marTop w:val="0"/>
                          <w:marBottom w:val="0"/>
                          <w:divBdr>
                            <w:top w:val="none" w:sz="0" w:space="0" w:color="auto"/>
                            <w:left w:val="none" w:sz="0" w:space="0" w:color="auto"/>
                            <w:bottom w:val="none" w:sz="0" w:space="0" w:color="auto"/>
                            <w:right w:val="none" w:sz="0" w:space="0" w:color="auto"/>
                          </w:divBdr>
                        </w:div>
                        <w:div w:id="1318536454">
                          <w:marLeft w:val="640"/>
                          <w:marRight w:val="0"/>
                          <w:marTop w:val="0"/>
                          <w:marBottom w:val="0"/>
                          <w:divBdr>
                            <w:top w:val="none" w:sz="0" w:space="0" w:color="auto"/>
                            <w:left w:val="none" w:sz="0" w:space="0" w:color="auto"/>
                            <w:bottom w:val="none" w:sz="0" w:space="0" w:color="auto"/>
                            <w:right w:val="none" w:sz="0" w:space="0" w:color="auto"/>
                          </w:divBdr>
                        </w:div>
                        <w:div w:id="1603612944">
                          <w:marLeft w:val="640"/>
                          <w:marRight w:val="0"/>
                          <w:marTop w:val="0"/>
                          <w:marBottom w:val="0"/>
                          <w:divBdr>
                            <w:top w:val="none" w:sz="0" w:space="0" w:color="auto"/>
                            <w:left w:val="none" w:sz="0" w:space="0" w:color="auto"/>
                            <w:bottom w:val="none" w:sz="0" w:space="0" w:color="auto"/>
                            <w:right w:val="none" w:sz="0" w:space="0" w:color="auto"/>
                          </w:divBdr>
                        </w:div>
                        <w:div w:id="1298022757">
                          <w:marLeft w:val="640"/>
                          <w:marRight w:val="0"/>
                          <w:marTop w:val="0"/>
                          <w:marBottom w:val="0"/>
                          <w:divBdr>
                            <w:top w:val="none" w:sz="0" w:space="0" w:color="auto"/>
                            <w:left w:val="none" w:sz="0" w:space="0" w:color="auto"/>
                            <w:bottom w:val="none" w:sz="0" w:space="0" w:color="auto"/>
                            <w:right w:val="none" w:sz="0" w:space="0" w:color="auto"/>
                          </w:divBdr>
                        </w:div>
                        <w:div w:id="1448620656">
                          <w:marLeft w:val="640"/>
                          <w:marRight w:val="0"/>
                          <w:marTop w:val="0"/>
                          <w:marBottom w:val="0"/>
                          <w:divBdr>
                            <w:top w:val="none" w:sz="0" w:space="0" w:color="auto"/>
                            <w:left w:val="none" w:sz="0" w:space="0" w:color="auto"/>
                            <w:bottom w:val="none" w:sz="0" w:space="0" w:color="auto"/>
                            <w:right w:val="none" w:sz="0" w:space="0" w:color="auto"/>
                          </w:divBdr>
                        </w:div>
                        <w:div w:id="234710235">
                          <w:marLeft w:val="640"/>
                          <w:marRight w:val="0"/>
                          <w:marTop w:val="0"/>
                          <w:marBottom w:val="0"/>
                          <w:divBdr>
                            <w:top w:val="none" w:sz="0" w:space="0" w:color="auto"/>
                            <w:left w:val="none" w:sz="0" w:space="0" w:color="auto"/>
                            <w:bottom w:val="none" w:sz="0" w:space="0" w:color="auto"/>
                            <w:right w:val="none" w:sz="0" w:space="0" w:color="auto"/>
                          </w:divBdr>
                        </w:div>
                        <w:div w:id="1965385970">
                          <w:marLeft w:val="640"/>
                          <w:marRight w:val="0"/>
                          <w:marTop w:val="0"/>
                          <w:marBottom w:val="0"/>
                          <w:divBdr>
                            <w:top w:val="none" w:sz="0" w:space="0" w:color="auto"/>
                            <w:left w:val="none" w:sz="0" w:space="0" w:color="auto"/>
                            <w:bottom w:val="none" w:sz="0" w:space="0" w:color="auto"/>
                            <w:right w:val="none" w:sz="0" w:space="0" w:color="auto"/>
                          </w:divBdr>
                        </w:div>
                        <w:div w:id="357396169">
                          <w:marLeft w:val="640"/>
                          <w:marRight w:val="0"/>
                          <w:marTop w:val="0"/>
                          <w:marBottom w:val="0"/>
                          <w:divBdr>
                            <w:top w:val="none" w:sz="0" w:space="0" w:color="auto"/>
                            <w:left w:val="none" w:sz="0" w:space="0" w:color="auto"/>
                            <w:bottom w:val="none" w:sz="0" w:space="0" w:color="auto"/>
                            <w:right w:val="none" w:sz="0" w:space="0" w:color="auto"/>
                          </w:divBdr>
                        </w:div>
                        <w:div w:id="925070078">
                          <w:marLeft w:val="640"/>
                          <w:marRight w:val="0"/>
                          <w:marTop w:val="0"/>
                          <w:marBottom w:val="0"/>
                          <w:divBdr>
                            <w:top w:val="none" w:sz="0" w:space="0" w:color="auto"/>
                            <w:left w:val="none" w:sz="0" w:space="0" w:color="auto"/>
                            <w:bottom w:val="none" w:sz="0" w:space="0" w:color="auto"/>
                            <w:right w:val="none" w:sz="0" w:space="0" w:color="auto"/>
                          </w:divBdr>
                        </w:div>
                        <w:div w:id="1007292114">
                          <w:marLeft w:val="640"/>
                          <w:marRight w:val="0"/>
                          <w:marTop w:val="0"/>
                          <w:marBottom w:val="0"/>
                          <w:divBdr>
                            <w:top w:val="none" w:sz="0" w:space="0" w:color="auto"/>
                            <w:left w:val="none" w:sz="0" w:space="0" w:color="auto"/>
                            <w:bottom w:val="none" w:sz="0" w:space="0" w:color="auto"/>
                            <w:right w:val="none" w:sz="0" w:space="0" w:color="auto"/>
                          </w:divBdr>
                        </w:div>
                        <w:div w:id="563833701">
                          <w:marLeft w:val="640"/>
                          <w:marRight w:val="0"/>
                          <w:marTop w:val="0"/>
                          <w:marBottom w:val="0"/>
                          <w:divBdr>
                            <w:top w:val="none" w:sz="0" w:space="0" w:color="auto"/>
                            <w:left w:val="none" w:sz="0" w:space="0" w:color="auto"/>
                            <w:bottom w:val="none" w:sz="0" w:space="0" w:color="auto"/>
                            <w:right w:val="none" w:sz="0" w:space="0" w:color="auto"/>
                          </w:divBdr>
                        </w:div>
                        <w:div w:id="1719670468">
                          <w:marLeft w:val="640"/>
                          <w:marRight w:val="0"/>
                          <w:marTop w:val="0"/>
                          <w:marBottom w:val="0"/>
                          <w:divBdr>
                            <w:top w:val="none" w:sz="0" w:space="0" w:color="auto"/>
                            <w:left w:val="none" w:sz="0" w:space="0" w:color="auto"/>
                            <w:bottom w:val="none" w:sz="0" w:space="0" w:color="auto"/>
                            <w:right w:val="none" w:sz="0" w:space="0" w:color="auto"/>
                          </w:divBdr>
                        </w:div>
                        <w:div w:id="1691494666">
                          <w:marLeft w:val="640"/>
                          <w:marRight w:val="0"/>
                          <w:marTop w:val="0"/>
                          <w:marBottom w:val="0"/>
                          <w:divBdr>
                            <w:top w:val="none" w:sz="0" w:space="0" w:color="auto"/>
                            <w:left w:val="none" w:sz="0" w:space="0" w:color="auto"/>
                            <w:bottom w:val="none" w:sz="0" w:space="0" w:color="auto"/>
                            <w:right w:val="none" w:sz="0" w:space="0" w:color="auto"/>
                          </w:divBdr>
                        </w:div>
                        <w:div w:id="915747353">
                          <w:marLeft w:val="640"/>
                          <w:marRight w:val="0"/>
                          <w:marTop w:val="0"/>
                          <w:marBottom w:val="0"/>
                          <w:divBdr>
                            <w:top w:val="none" w:sz="0" w:space="0" w:color="auto"/>
                            <w:left w:val="none" w:sz="0" w:space="0" w:color="auto"/>
                            <w:bottom w:val="none" w:sz="0" w:space="0" w:color="auto"/>
                            <w:right w:val="none" w:sz="0" w:space="0" w:color="auto"/>
                          </w:divBdr>
                        </w:div>
                        <w:div w:id="1467895003">
                          <w:marLeft w:val="640"/>
                          <w:marRight w:val="0"/>
                          <w:marTop w:val="0"/>
                          <w:marBottom w:val="0"/>
                          <w:divBdr>
                            <w:top w:val="none" w:sz="0" w:space="0" w:color="auto"/>
                            <w:left w:val="none" w:sz="0" w:space="0" w:color="auto"/>
                            <w:bottom w:val="none" w:sz="0" w:space="0" w:color="auto"/>
                            <w:right w:val="none" w:sz="0" w:space="0" w:color="auto"/>
                          </w:divBdr>
                        </w:div>
                        <w:div w:id="584800240">
                          <w:marLeft w:val="640"/>
                          <w:marRight w:val="0"/>
                          <w:marTop w:val="0"/>
                          <w:marBottom w:val="0"/>
                          <w:divBdr>
                            <w:top w:val="none" w:sz="0" w:space="0" w:color="auto"/>
                            <w:left w:val="none" w:sz="0" w:space="0" w:color="auto"/>
                            <w:bottom w:val="none" w:sz="0" w:space="0" w:color="auto"/>
                            <w:right w:val="none" w:sz="0" w:space="0" w:color="auto"/>
                          </w:divBdr>
                        </w:div>
                        <w:div w:id="1053696966">
                          <w:marLeft w:val="640"/>
                          <w:marRight w:val="0"/>
                          <w:marTop w:val="0"/>
                          <w:marBottom w:val="0"/>
                          <w:divBdr>
                            <w:top w:val="none" w:sz="0" w:space="0" w:color="auto"/>
                            <w:left w:val="none" w:sz="0" w:space="0" w:color="auto"/>
                            <w:bottom w:val="none" w:sz="0" w:space="0" w:color="auto"/>
                            <w:right w:val="none" w:sz="0" w:space="0" w:color="auto"/>
                          </w:divBdr>
                        </w:div>
                        <w:div w:id="449321390">
                          <w:marLeft w:val="640"/>
                          <w:marRight w:val="0"/>
                          <w:marTop w:val="0"/>
                          <w:marBottom w:val="0"/>
                          <w:divBdr>
                            <w:top w:val="none" w:sz="0" w:space="0" w:color="auto"/>
                            <w:left w:val="none" w:sz="0" w:space="0" w:color="auto"/>
                            <w:bottom w:val="none" w:sz="0" w:space="0" w:color="auto"/>
                            <w:right w:val="none" w:sz="0" w:space="0" w:color="auto"/>
                          </w:divBdr>
                        </w:div>
                        <w:div w:id="1396050066">
                          <w:marLeft w:val="640"/>
                          <w:marRight w:val="0"/>
                          <w:marTop w:val="0"/>
                          <w:marBottom w:val="0"/>
                          <w:divBdr>
                            <w:top w:val="none" w:sz="0" w:space="0" w:color="auto"/>
                            <w:left w:val="none" w:sz="0" w:space="0" w:color="auto"/>
                            <w:bottom w:val="none" w:sz="0" w:space="0" w:color="auto"/>
                            <w:right w:val="none" w:sz="0" w:space="0" w:color="auto"/>
                          </w:divBdr>
                        </w:div>
                        <w:div w:id="247734235">
                          <w:marLeft w:val="640"/>
                          <w:marRight w:val="0"/>
                          <w:marTop w:val="0"/>
                          <w:marBottom w:val="0"/>
                          <w:divBdr>
                            <w:top w:val="none" w:sz="0" w:space="0" w:color="auto"/>
                            <w:left w:val="none" w:sz="0" w:space="0" w:color="auto"/>
                            <w:bottom w:val="none" w:sz="0" w:space="0" w:color="auto"/>
                            <w:right w:val="none" w:sz="0" w:space="0" w:color="auto"/>
                          </w:divBdr>
                        </w:div>
                        <w:div w:id="2061904268">
                          <w:marLeft w:val="640"/>
                          <w:marRight w:val="0"/>
                          <w:marTop w:val="0"/>
                          <w:marBottom w:val="0"/>
                          <w:divBdr>
                            <w:top w:val="none" w:sz="0" w:space="0" w:color="auto"/>
                            <w:left w:val="none" w:sz="0" w:space="0" w:color="auto"/>
                            <w:bottom w:val="none" w:sz="0" w:space="0" w:color="auto"/>
                            <w:right w:val="none" w:sz="0" w:space="0" w:color="auto"/>
                          </w:divBdr>
                        </w:div>
                        <w:div w:id="1245645191">
                          <w:marLeft w:val="640"/>
                          <w:marRight w:val="0"/>
                          <w:marTop w:val="0"/>
                          <w:marBottom w:val="0"/>
                          <w:divBdr>
                            <w:top w:val="none" w:sz="0" w:space="0" w:color="auto"/>
                            <w:left w:val="none" w:sz="0" w:space="0" w:color="auto"/>
                            <w:bottom w:val="none" w:sz="0" w:space="0" w:color="auto"/>
                            <w:right w:val="none" w:sz="0" w:space="0" w:color="auto"/>
                          </w:divBdr>
                        </w:div>
                        <w:div w:id="1139490936">
                          <w:marLeft w:val="640"/>
                          <w:marRight w:val="0"/>
                          <w:marTop w:val="0"/>
                          <w:marBottom w:val="0"/>
                          <w:divBdr>
                            <w:top w:val="none" w:sz="0" w:space="0" w:color="auto"/>
                            <w:left w:val="none" w:sz="0" w:space="0" w:color="auto"/>
                            <w:bottom w:val="none" w:sz="0" w:space="0" w:color="auto"/>
                            <w:right w:val="none" w:sz="0" w:space="0" w:color="auto"/>
                          </w:divBdr>
                        </w:div>
                        <w:div w:id="1761369057">
                          <w:marLeft w:val="640"/>
                          <w:marRight w:val="0"/>
                          <w:marTop w:val="0"/>
                          <w:marBottom w:val="0"/>
                          <w:divBdr>
                            <w:top w:val="none" w:sz="0" w:space="0" w:color="auto"/>
                            <w:left w:val="none" w:sz="0" w:space="0" w:color="auto"/>
                            <w:bottom w:val="none" w:sz="0" w:space="0" w:color="auto"/>
                            <w:right w:val="none" w:sz="0" w:space="0" w:color="auto"/>
                          </w:divBdr>
                        </w:div>
                        <w:div w:id="1629049717">
                          <w:marLeft w:val="640"/>
                          <w:marRight w:val="0"/>
                          <w:marTop w:val="0"/>
                          <w:marBottom w:val="0"/>
                          <w:divBdr>
                            <w:top w:val="none" w:sz="0" w:space="0" w:color="auto"/>
                            <w:left w:val="none" w:sz="0" w:space="0" w:color="auto"/>
                            <w:bottom w:val="none" w:sz="0" w:space="0" w:color="auto"/>
                            <w:right w:val="none" w:sz="0" w:space="0" w:color="auto"/>
                          </w:divBdr>
                        </w:div>
                        <w:div w:id="875388344">
                          <w:marLeft w:val="640"/>
                          <w:marRight w:val="0"/>
                          <w:marTop w:val="0"/>
                          <w:marBottom w:val="0"/>
                          <w:divBdr>
                            <w:top w:val="none" w:sz="0" w:space="0" w:color="auto"/>
                            <w:left w:val="none" w:sz="0" w:space="0" w:color="auto"/>
                            <w:bottom w:val="none" w:sz="0" w:space="0" w:color="auto"/>
                            <w:right w:val="none" w:sz="0" w:space="0" w:color="auto"/>
                          </w:divBdr>
                        </w:div>
                      </w:divsChild>
                    </w:div>
                    <w:div w:id="255098505">
                      <w:marLeft w:val="0"/>
                      <w:marRight w:val="0"/>
                      <w:marTop w:val="0"/>
                      <w:marBottom w:val="0"/>
                      <w:divBdr>
                        <w:top w:val="none" w:sz="0" w:space="0" w:color="auto"/>
                        <w:left w:val="none" w:sz="0" w:space="0" w:color="auto"/>
                        <w:bottom w:val="none" w:sz="0" w:space="0" w:color="auto"/>
                        <w:right w:val="none" w:sz="0" w:space="0" w:color="auto"/>
                      </w:divBdr>
                      <w:divsChild>
                        <w:div w:id="37822656">
                          <w:marLeft w:val="640"/>
                          <w:marRight w:val="0"/>
                          <w:marTop w:val="0"/>
                          <w:marBottom w:val="0"/>
                          <w:divBdr>
                            <w:top w:val="none" w:sz="0" w:space="0" w:color="auto"/>
                            <w:left w:val="none" w:sz="0" w:space="0" w:color="auto"/>
                            <w:bottom w:val="none" w:sz="0" w:space="0" w:color="auto"/>
                            <w:right w:val="none" w:sz="0" w:space="0" w:color="auto"/>
                          </w:divBdr>
                        </w:div>
                        <w:div w:id="783572557">
                          <w:marLeft w:val="640"/>
                          <w:marRight w:val="0"/>
                          <w:marTop w:val="0"/>
                          <w:marBottom w:val="0"/>
                          <w:divBdr>
                            <w:top w:val="none" w:sz="0" w:space="0" w:color="auto"/>
                            <w:left w:val="none" w:sz="0" w:space="0" w:color="auto"/>
                            <w:bottom w:val="none" w:sz="0" w:space="0" w:color="auto"/>
                            <w:right w:val="none" w:sz="0" w:space="0" w:color="auto"/>
                          </w:divBdr>
                        </w:div>
                        <w:div w:id="24255845">
                          <w:marLeft w:val="640"/>
                          <w:marRight w:val="0"/>
                          <w:marTop w:val="0"/>
                          <w:marBottom w:val="0"/>
                          <w:divBdr>
                            <w:top w:val="none" w:sz="0" w:space="0" w:color="auto"/>
                            <w:left w:val="none" w:sz="0" w:space="0" w:color="auto"/>
                            <w:bottom w:val="none" w:sz="0" w:space="0" w:color="auto"/>
                            <w:right w:val="none" w:sz="0" w:space="0" w:color="auto"/>
                          </w:divBdr>
                        </w:div>
                        <w:div w:id="984745134">
                          <w:marLeft w:val="640"/>
                          <w:marRight w:val="0"/>
                          <w:marTop w:val="0"/>
                          <w:marBottom w:val="0"/>
                          <w:divBdr>
                            <w:top w:val="none" w:sz="0" w:space="0" w:color="auto"/>
                            <w:left w:val="none" w:sz="0" w:space="0" w:color="auto"/>
                            <w:bottom w:val="none" w:sz="0" w:space="0" w:color="auto"/>
                            <w:right w:val="none" w:sz="0" w:space="0" w:color="auto"/>
                          </w:divBdr>
                        </w:div>
                        <w:div w:id="825514399">
                          <w:marLeft w:val="640"/>
                          <w:marRight w:val="0"/>
                          <w:marTop w:val="0"/>
                          <w:marBottom w:val="0"/>
                          <w:divBdr>
                            <w:top w:val="none" w:sz="0" w:space="0" w:color="auto"/>
                            <w:left w:val="none" w:sz="0" w:space="0" w:color="auto"/>
                            <w:bottom w:val="none" w:sz="0" w:space="0" w:color="auto"/>
                            <w:right w:val="none" w:sz="0" w:space="0" w:color="auto"/>
                          </w:divBdr>
                        </w:div>
                        <w:div w:id="764040022">
                          <w:marLeft w:val="640"/>
                          <w:marRight w:val="0"/>
                          <w:marTop w:val="0"/>
                          <w:marBottom w:val="0"/>
                          <w:divBdr>
                            <w:top w:val="none" w:sz="0" w:space="0" w:color="auto"/>
                            <w:left w:val="none" w:sz="0" w:space="0" w:color="auto"/>
                            <w:bottom w:val="none" w:sz="0" w:space="0" w:color="auto"/>
                            <w:right w:val="none" w:sz="0" w:space="0" w:color="auto"/>
                          </w:divBdr>
                        </w:div>
                        <w:div w:id="1279751962">
                          <w:marLeft w:val="640"/>
                          <w:marRight w:val="0"/>
                          <w:marTop w:val="0"/>
                          <w:marBottom w:val="0"/>
                          <w:divBdr>
                            <w:top w:val="none" w:sz="0" w:space="0" w:color="auto"/>
                            <w:left w:val="none" w:sz="0" w:space="0" w:color="auto"/>
                            <w:bottom w:val="none" w:sz="0" w:space="0" w:color="auto"/>
                            <w:right w:val="none" w:sz="0" w:space="0" w:color="auto"/>
                          </w:divBdr>
                        </w:div>
                        <w:div w:id="1979335253">
                          <w:marLeft w:val="640"/>
                          <w:marRight w:val="0"/>
                          <w:marTop w:val="0"/>
                          <w:marBottom w:val="0"/>
                          <w:divBdr>
                            <w:top w:val="none" w:sz="0" w:space="0" w:color="auto"/>
                            <w:left w:val="none" w:sz="0" w:space="0" w:color="auto"/>
                            <w:bottom w:val="none" w:sz="0" w:space="0" w:color="auto"/>
                            <w:right w:val="none" w:sz="0" w:space="0" w:color="auto"/>
                          </w:divBdr>
                        </w:div>
                        <w:div w:id="973368713">
                          <w:marLeft w:val="640"/>
                          <w:marRight w:val="0"/>
                          <w:marTop w:val="0"/>
                          <w:marBottom w:val="0"/>
                          <w:divBdr>
                            <w:top w:val="none" w:sz="0" w:space="0" w:color="auto"/>
                            <w:left w:val="none" w:sz="0" w:space="0" w:color="auto"/>
                            <w:bottom w:val="none" w:sz="0" w:space="0" w:color="auto"/>
                            <w:right w:val="none" w:sz="0" w:space="0" w:color="auto"/>
                          </w:divBdr>
                        </w:div>
                        <w:div w:id="622660120">
                          <w:marLeft w:val="640"/>
                          <w:marRight w:val="0"/>
                          <w:marTop w:val="0"/>
                          <w:marBottom w:val="0"/>
                          <w:divBdr>
                            <w:top w:val="none" w:sz="0" w:space="0" w:color="auto"/>
                            <w:left w:val="none" w:sz="0" w:space="0" w:color="auto"/>
                            <w:bottom w:val="none" w:sz="0" w:space="0" w:color="auto"/>
                            <w:right w:val="none" w:sz="0" w:space="0" w:color="auto"/>
                          </w:divBdr>
                        </w:div>
                        <w:div w:id="1412775785">
                          <w:marLeft w:val="640"/>
                          <w:marRight w:val="0"/>
                          <w:marTop w:val="0"/>
                          <w:marBottom w:val="0"/>
                          <w:divBdr>
                            <w:top w:val="none" w:sz="0" w:space="0" w:color="auto"/>
                            <w:left w:val="none" w:sz="0" w:space="0" w:color="auto"/>
                            <w:bottom w:val="none" w:sz="0" w:space="0" w:color="auto"/>
                            <w:right w:val="none" w:sz="0" w:space="0" w:color="auto"/>
                          </w:divBdr>
                        </w:div>
                        <w:div w:id="1129280191">
                          <w:marLeft w:val="640"/>
                          <w:marRight w:val="0"/>
                          <w:marTop w:val="0"/>
                          <w:marBottom w:val="0"/>
                          <w:divBdr>
                            <w:top w:val="none" w:sz="0" w:space="0" w:color="auto"/>
                            <w:left w:val="none" w:sz="0" w:space="0" w:color="auto"/>
                            <w:bottom w:val="none" w:sz="0" w:space="0" w:color="auto"/>
                            <w:right w:val="none" w:sz="0" w:space="0" w:color="auto"/>
                          </w:divBdr>
                        </w:div>
                        <w:div w:id="1417744548">
                          <w:marLeft w:val="640"/>
                          <w:marRight w:val="0"/>
                          <w:marTop w:val="0"/>
                          <w:marBottom w:val="0"/>
                          <w:divBdr>
                            <w:top w:val="none" w:sz="0" w:space="0" w:color="auto"/>
                            <w:left w:val="none" w:sz="0" w:space="0" w:color="auto"/>
                            <w:bottom w:val="none" w:sz="0" w:space="0" w:color="auto"/>
                            <w:right w:val="none" w:sz="0" w:space="0" w:color="auto"/>
                          </w:divBdr>
                        </w:div>
                        <w:div w:id="613559766">
                          <w:marLeft w:val="640"/>
                          <w:marRight w:val="0"/>
                          <w:marTop w:val="0"/>
                          <w:marBottom w:val="0"/>
                          <w:divBdr>
                            <w:top w:val="none" w:sz="0" w:space="0" w:color="auto"/>
                            <w:left w:val="none" w:sz="0" w:space="0" w:color="auto"/>
                            <w:bottom w:val="none" w:sz="0" w:space="0" w:color="auto"/>
                            <w:right w:val="none" w:sz="0" w:space="0" w:color="auto"/>
                          </w:divBdr>
                        </w:div>
                        <w:div w:id="1737043256">
                          <w:marLeft w:val="640"/>
                          <w:marRight w:val="0"/>
                          <w:marTop w:val="0"/>
                          <w:marBottom w:val="0"/>
                          <w:divBdr>
                            <w:top w:val="none" w:sz="0" w:space="0" w:color="auto"/>
                            <w:left w:val="none" w:sz="0" w:space="0" w:color="auto"/>
                            <w:bottom w:val="none" w:sz="0" w:space="0" w:color="auto"/>
                            <w:right w:val="none" w:sz="0" w:space="0" w:color="auto"/>
                          </w:divBdr>
                        </w:div>
                        <w:div w:id="2045252350">
                          <w:marLeft w:val="640"/>
                          <w:marRight w:val="0"/>
                          <w:marTop w:val="0"/>
                          <w:marBottom w:val="0"/>
                          <w:divBdr>
                            <w:top w:val="none" w:sz="0" w:space="0" w:color="auto"/>
                            <w:left w:val="none" w:sz="0" w:space="0" w:color="auto"/>
                            <w:bottom w:val="none" w:sz="0" w:space="0" w:color="auto"/>
                            <w:right w:val="none" w:sz="0" w:space="0" w:color="auto"/>
                          </w:divBdr>
                        </w:div>
                        <w:div w:id="366805782">
                          <w:marLeft w:val="640"/>
                          <w:marRight w:val="0"/>
                          <w:marTop w:val="0"/>
                          <w:marBottom w:val="0"/>
                          <w:divBdr>
                            <w:top w:val="none" w:sz="0" w:space="0" w:color="auto"/>
                            <w:left w:val="none" w:sz="0" w:space="0" w:color="auto"/>
                            <w:bottom w:val="none" w:sz="0" w:space="0" w:color="auto"/>
                            <w:right w:val="none" w:sz="0" w:space="0" w:color="auto"/>
                          </w:divBdr>
                        </w:div>
                        <w:div w:id="1214317649">
                          <w:marLeft w:val="640"/>
                          <w:marRight w:val="0"/>
                          <w:marTop w:val="0"/>
                          <w:marBottom w:val="0"/>
                          <w:divBdr>
                            <w:top w:val="none" w:sz="0" w:space="0" w:color="auto"/>
                            <w:left w:val="none" w:sz="0" w:space="0" w:color="auto"/>
                            <w:bottom w:val="none" w:sz="0" w:space="0" w:color="auto"/>
                            <w:right w:val="none" w:sz="0" w:space="0" w:color="auto"/>
                          </w:divBdr>
                        </w:div>
                        <w:div w:id="2107384506">
                          <w:marLeft w:val="640"/>
                          <w:marRight w:val="0"/>
                          <w:marTop w:val="0"/>
                          <w:marBottom w:val="0"/>
                          <w:divBdr>
                            <w:top w:val="none" w:sz="0" w:space="0" w:color="auto"/>
                            <w:left w:val="none" w:sz="0" w:space="0" w:color="auto"/>
                            <w:bottom w:val="none" w:sz="0" w:space="0" w:color="auto"/>
                            <w:right w:val="none" w:sz="0" w:space="0" w:color="auto"/>
                          </w:divBdr>
                        </w:div>
                        <w:div w:id="1164593434">
                          <w:marLeft w:val="640"/>
                          <w:marRight w:val="0"/>
                          <w:marTop w:val="0"/>
                          <w:marBottom w:val="0"/>
                          <w:divBdr>
                            <w:top w:val="none" w:sz="0" w:space="0" w:color="auto"/>
                            <w:left w:val="none" w:sz="0" w:space="0" w:color="auto"/>
                            <w:bottom w:val="none" w:sz="0" w:space="0" w:color="auto"/>
                            <w:right w:val="none" w:sz="0" w:space="0" w:color="auto"/>
                          </w:divBdr>
                        </w:div>
                        <w:div w:id="280496650">
                          <w:marLeft w:val="640"/>
                          <w:marRight w:val="0"/>
                          <w:marTop w:val="0"/>
                          <w:marBottom w:val="0"/>
                          <w:divBdr>
                            <w:top w:val="none" w:sz="0" w:space="0" w:color="auto"/>
                            <w:left w:val="none" w:sz="0" w:space="0" w:color="auto"/>
                            <w:bottom w:val="none" w:sz="0" w:space="0" w:color="auto"/>
                            <w:right w:val="none" w:sz="0" w:space="0" w:color="auto"/>
                          </w:divBdr>
                        </w:div>
                        <w:div w:id="1821460138">
                          <w:marLeft w:val="640"/>
                          <w:marRight w:val="0"/>
                          <w:marTop w:val="0"/>
                          <w:marBottom w:val="0"/>
                          <w:divBdr>
                            <w:top w:val="none" w:sz="0" w:space="0" w:color="auto"/>
                            <w:left w:val="none" w:sz="0" w:space="0" w:color="auto"/>
                            <w:bottom w:val="none" w:sz="0" w:space="0" w:color="auto"/>
                            <w:right w:val="none" w:sz="0" w:space="0" w:color="auto"/>
                          </w:divBdr>
                        </w:div>
                        <w:div w:id="501355644">
                          <w:marLeft w:val="640"/>
                          <w:marRight w:val="0"/>
                          <w:marTop w:val="0"/>
                          <w:marBottom w:val="0"/>
                          <w:divBdr>
                            <w:top w:val="none" w:sz="0" w:space="0" w:color="auto"/>
                            <w:left w:val="none" w:sz="0" w:space="0" w:color="auto"/>
                            <w:bottom w:val="none" w:sz="0" w:space="0" w:color="auto"/>
                            <w:right w:val="none" w:sz="0" w:space="0" w:color="auto"/>
                          </w:divBdr>
                        </w:div>
                        <w:div w:id="1791780420">
                          <w:marLeft w:val="640"/>
                          <w:marRight w:val="0"/>
                          <w:marTop w:val="0"/>
                          <w:marBottom w:val="0"/>
                          <w:divBdr>
                            <w:top w:val="none" w:sz="0" w:space="0" w:color="auto"/>
                            <w:left w:val="none" w:sz="0" w:space="0" w:color="auto"/>
                            <w:bottom w:val="none" w:sz="0" w:space="0" w:color="auto"/>
                            <w:right w:val="none" w:sz="0" w:space="0" w:color="auto"/>
                          </w:divBdr>
                        </w:div>
                        <w:div w:id="767312514">
                          <w:marLeft w:val="640"/>
                          <w:marRight w:val="0"/>
                          <w:marTop w:val="0"/>
                          <w:marBottom w:val="0"/>
                          <w:divBdr>
                            <w:top w:val="none" w:sz="0" w:space="0" w:color="auto"/>
                            <w:left w:val="none" w:sz="0" w:space="0" w:color="auto"/>
                            <w:bottom w:val="none" w:sz="0" w:space="0" w:color="auto"/>
                            <w:right w:val="none" w:sz="0" w:space="0" w:color="auto"/>
                          </w:divBdr>
                        </w:div>
                        <w:div w:id="1084763110">
                          <w:marLeft w:val="640"/>
                          <w:marRight w:val="0"/>
                          <w:marTop w:val="0"/>
                          <w:marBottom w:val="0"/>
                          <w:divBdr>
                            <w:top w:val="none" w:sz="0" w:space="0" w:color="auto"/>
                            <w:left w:val="none" w:sz="0" w:space="0" w:color="auto"/>
                            <w:bottom w:val="none" w:sz="0" w:space="0" w:color="auto"/>
                            <w:right w:val="none" w:sz="0" w:space="0" w:color="auto"/>
                          </w:divBdr>
                        </w:div>
                        <w:div w:id="477578443">
                          <w:marLeft w:val="640"/>
                          <w:marRight w:val="0"/>
                          <w:marTop w:val="0"/>
                          <w:marBottom w:val="0"/>
                          <w:divBdr>
                            <w:top w:val="none" w:sz="0" w:space="0" w:color="auto"/>
                            <w:left w:val="none" w:sz="0" w:space="0" w:color="auto"/>
                            <w:bottom w:val="none" w:sz="0" w:space="0" w:color="auto"/>
                            <w:right w:val="none" w:sz="0" w:space="0" w:color="auto"/>
                          </w:divBdr>
                        </w:div>
                        <w:div w:id="1709598264">
                          <w:marLeft w:val="640"/>
                          <w:marRight w:val="0"/>
                          <w:marTop w:val="0"/>
                          <w:marBottom w:val="0"/>
                          <w:divBdr>
                            <w:top w:val="none" w:sz="0" w:space="0" w:color="auto"/>
                            <w:left w:val="none" w:sz="0" w:space="0" w:color="auto"/>
                            <w:bottom w:val="none" w:sz="0" w:space="0" w:color="auto"/>
                            <w:right w:val="none" w:sz="0" w:space="0" w:color="auto"/>
                          </w:divBdr>
                        </w:div>
                        <w:div w:id="328605943">
                          <w:marLeft w:val="640"/>
                          <w:marRight w:val="0"/>
                          <w:marTop w:val="0"/>
                          <w:marBottom w:val="0"/>
                          <w:divBdr>
                            <w:top w:val="none" w:sz="0" w:space="0" w:color="auto"/>
                            <w:left w:val="none" w:sz="0" w:space="0" w:color="auto"/>
                            <w:bottom w:val="none" w:sz="0" w:space="0" w:color="auto"/>
                            <w:right w:val="none" w:sz="0" w:space="0" w:color="auto"/>
                          </w:divBdr>
                        </w:div>
                        <w:div w:id="1003361141">
                          <w:marLeft w:val="640"/>
                          <w:marRight w:val="0"/>
                          <w:marTop w:val="0"/>
                          <w:marBottom w:val="0"/>
                          <w:divBdr>
                            <w:top w:val="none" w:sz="0" w:space="0" w:color="auto"/>
                            <w:left w:val="none" w:sz="0" w:space="0" w:color="auto"/>
                            <w:bottom w:val="none" w:sz="0" w:space="0" w:color="auto"/>
                            <w:right w:val="none" w:sz="0" w:space="0" w:color="auto"/>
                          </w:divBdr>
                        </w:div>
                        <w:div w:id="568269485">
                          <w:marLeft w:val="640"/>
                          <w:marRight w:val="0"/>
                          <w:marTop w:val="0"/>
                          <w:marBottom w:val="0"/>
                          <w:divBdr>
                            <w:top w:val="none" w:sz="0" w:space="0" w:color="auto"/>
                            <w:left w:val="none" w:sz="0" w:space="0" w:color="auto"/>
                            <w:bottom w:val="none" w:sz="0" w:space="0" w:color="auto"/>
                            <w:right w:val="none" w:sz="0" w:space="0" w:color="auto"/>
                          </w:divBdr>
                        </w:div>
                        <w:div w:id="1078332962">
                          <w:marLeft w:val="640"/>
                          <w:marRight w:val="0"/>
                          <w:marTop w:val="0"/>
                          <w:marBottom w:val="0"/>
                          <w:divBdr>
                            <w:top w:val="none" w:sz="0" w:space="0" w:color="auto"/>
                            <w:left w:val="none" w:sz="0" w:space="0" w:color="auto"/>
                            <w:bottom w:val="none" w:sz="0" w:space="0" w:color="auto"/>
                            <w:right w:val="none" w:sz="0" w:space="0" w:color="auto"/>
                          </w:divBdr>
                        </w:div>
                        <w:div w:id="1755736689">
                          <w:marLeft w:val="640"/>
                          <w:marRight w:val="0"/>
                          <w:marTop w:val="0"/>
                          <w:marBottom w:val="0"/>
                          <w:divBdr>
                            <w:top w:val="none" w:sz="0" w:space="0" w:color="auto"/>
                            <w:left w:val="none" w:sz="0" w:space="0" w:color="auto"/>
                            <w:bottom w:val="none" w:sz="0" w:space="0" w:color="auto"/>
                            <w:right w:val="none" w:sz="0" w:space="0" w:color="auto"/>
                          </w:divBdr>
                        </w:div>
                        <w:div w:id="1391076292">
                          <w:marLeft w:val="640"/>
                          <w:marRight w:val="0"/>
                          <w:marTop w:val="0"/>
                          <w:marBottom w:val="0"/>
                          <w:divBdr>
                            <w:top w:val="none" w:sz="0" w:space="0" w:color="auto"/>
                            <w:left w:val="none" w:sz="0" w:space="0" w:color="auto"/>
                            <w:bottom w:val="none" w:sz="0" w:space="0" w:color="auto"/>
                            <w:right w:val="none" w:sz="0" w:space="0" w:color="auto"/>
                          </w:divBdr>
                        </w:div>
                        <w:div w:id="646670273">
                          <w:marLeft w:val="640"/>
                          <w:marRight w:val="0"/>
                          <w:marTop w:val="0"/>
                          <w:marBottom w:val="0"/>
                          <w:divBdr>
                            <w:top w:val="none" w:sz="0" w:space="0" w:color="auto"/>
                            <w:left w:val="none" w:sz="0" w:space="0" w:color="auto"/>
                            <w:bottom w:val="none" w:sz="0" w:space="0" w:color="auto"/>
                            <w:right w:val="none" w:sz="0" w:space="0" w:color="auto"/>
                          </w:divBdr>
                        </w:div>
                        <w:div w:id="2097551202">
                          <w:marLeft w:val="640"/>
                          <w:marRight w:val="0"/>
                          <w:marTop w:val="0"/>
                          <w:marBottom w:val="0"/>
                          <w:divBdr>
                            <w:top w:val="none" w:sz="0" w:space="0" w:color="auto"/>
                            <w:left w:val="none" w:sz="0" w:space="0" w:color="auto"/>
                            <w:bottom w:val="none" w:sz="0" w:space="0" w:color="auto"/>
                            <w:right w:val="none" w:sz="0" w:space="0" w:color="auto"/>
                          </w:divBdr>
                        </w:div>
                        <w:div w:id="1055740006">
                          <w:marLeft w:val="640"/>
                          <w:marRight w:val="0"/>
                          <w:marTop w:val="0"/>
                          <w:marBottom w:val="0"/>
                          <w:divBdr>
                            <w:top w:val="none" w:sz="0" w:space="0" w:color="auto"/>
                            <w:left w:val="none" w:sz="0" w:space="0" w:color="auto"/>
                            <w:bottom w:val="none" w:sz="0" w:space="0" w:color="auto"/>
                            <w:right w:val="none" w:sz="0" w:space="0" w:color="auto"/>
                          </w:divBdr>
                        </w:div>
                        <w:div w:id="1814640173">
                          <w:marLeft w:val="640"/>
                          <w:marRight w:val="0"/>
                          <w:marTop w:val="0"/>
                          <w:marBottom w:val="0"/>
                          <w:divBdr>
                            <w:top w:val="none" w:sz="0" w:space="0" w:color="auto"/>
                            <w:left w:val="none" w:sz="0" w:space="0" w:color="auto"/>
                            <w:bottom w:val="none" w:sz="0" w:space="0" w:color="auto"/>
                            <w:right w:val="none" w:sz="0" w:space="0" w:color="auto"/>
                          </w:divBdr>
                        </w:div>
                        <w:div w:id="892086193">
                          <w:marLeft w:val="640"/>
                          <w:marRight w:val="0"/>
                          <w:marTop w:val="0"/>
                          <w:marBottom w:val="0"/>
                          <w:divBdr>
                            <w:top w:val="none" w:sz="0" w:space="0" w:color="auto"/>
                            <w:left w:val="none" w:sz="0" w:space="0" w:color="auto"/>
                            <w:bottom w:val="none" w:sz="0" w:space="0" w:color="auto"/>
                            <w:right w:val="none" w:sz="0" w:space="0" w:color="auto"/>
                          </w:divBdr>
                        </w:div>
                        <w:div w:id="238298318">
                          <w:marLeft w:val="640"/>
                          <w:marRight w:val="0"/>
                          <w:marTop w:val="0"/>
                          <w:marBottom w:val="0"/>
                          <w:divBdr>
                            <w:top w:val="none" w:sz="0" w:space="0" w:color="auto"/>
                            <w:left w:val="none" w:sz="0" w:space="0" w:color="auto"/>
                            <w:bottom w:val="none" w:sz="0" w:space="0" w:color="auto"/>
                            <w:right w:val="none" w:sz="0" w:space="0" w:color="auto"/>
                          </w:divBdr>
                        </w:div>
                        <w:div w:id="1160850559">
                          <w:marLeft w:val="640"/>
                          <w:marRight w:val="0"/>
                          <w:marTop w:val="0"/>
                          <w:marBottom w:val="0"/>
                          <w:divBdr>
                            <w:top w:val="none" w:sz="0" w:space="0" w:color="auto"/>
                            <w:left w:val="none" w:sz="0" w:space="0" w:color="auto"/>
                            <w:bottom w:val="none" w:sz="0" w:space="0" w:color="auto"/>
                            <w:right w:val="none" w:sz="0" w:space="0" w:color="auto"/>
                          </w:divBdr>
                        </w:div>
                        <w:div w:id="2124835498">
                          <w:marLeft w:val="640"/>
                          <w:marRight w:val="0"/>
                          <w:marTop w:val="0"/>
                          <w:marBottom w:val="0"/>
                          <w:divBdr>
                            <w:top w:val="none" w:sz="0" w:space="0" w:color="auto"/>
                            <w:left w:val="none" w:sz="0" w:space="0" w:color="auto"/>
                            <w:bottom w:val="none" w:sz="0" w:space="0" w:color="auto"/>
                            <w:right w:val="none" w:sz="0" w:space="0" w:color="auto"/>
                          </w:divBdr>
                        </w:div>
                        <w:div w:id="1172261826">
                          <w:marLeft w:val="640"/>
                          <w:marRight w:val="0"/>
                          <w:marTop w:val="0"/>
                          <w:marBottom w:val="0"/>
                          <w:divBdr>
                            <w:top w:val="none" w:sz="0" w:space="0" w:color="auto"/>
                            <w:left w:val="none" w:sz="0" w:space="0" w:color="auto"/>
                            <w:bottom w:val="none" w:sz="0" w:space="0" w:color="auto"/>
                            <w:right w:val="none" w:sz="0" w:space="0" w:color="auto"/>
                          </w:divBdr>
                        </w:div>
                        <w:div w:id="1779060321">
                          <w:marLeft w:val="640"/>
                          <w:marRight w:val="0"/>
                          <w:marTop w:val="0"/>
                          <w:marBottom w:val="0"/>
                          <w:divBdr>
                            <w:top w:val="none" w:sz="0" w:space="0" w:color="auto"/>
                            <w:left w:val="none" w:sz="0" w:space="0" w:color="auto"/>
                            <w:bottom w:val="none" w:sz="0" w:space="0" w:color="auto"/>
                            <w:right w:val="none" w:sz="0" w:space="0" w:color="auto"/>
                          </w:divBdr>
                        </w:div>
                        <w:div w:id="705329434">
                          <w:marLeft w:val="640"/>
                          <w:marRight w:val="0"/>
                          <w:marTop w:val="0"/>
                          <w:marBottom w:val="0"/>
                          <w:divBdr>
                            <w:top w:val="none" w:sz="0" w:space="0" w:color="auto"/>
                            <w:left w:val="none" w:sz="0" w:space="0" w:color="auto"/>
                            <w:bottom w:val="none" w:sz="0" w:space="0" w:color="auto"/>
                            <w:right w:val="none" w:sz="0" w:space="0" w:color="auto"/>
                          </w:divBdr>
                        </w:div>
                        <w:div w:id="231890458">
                          <w:marLeft w:val="640"/>
                          <w:marRight w:val="0"/>
                          <w:marTop w:val="0"/>
                          <w:marBottom w:val="0"/>
                          <w:divBdr>
                            <w:top w:val="none" w:sz="0" w:space="0" w:color="auto"/>
                            <w:left w:val="none" w:sz="0" w:space="0" w:color="auto"/>
                            <w:bottom w:val="none" w:sz="0" w:space="0" w:color="auto"/>
                            <w:right w:val="none" w:sz="0" w:space="0" w:color="auto"/>
                          </w:divBdr>
                        </w:div>
                        <w:div w:id="98452301">
                          <w:marLeft w:val="640"/>
                          <w:marRight w:val="0"/>
                          <w:marTop w:val="0"/>
                          <w:marBottom w:val="0"/>
                          <w:divBdr>
                            <w:top w:val="none" w:sz="0" w:space="0" w:color="auto"/>
                            <w:left w:val="none" w:sz="0" w:space="0" w:color="auto"/>
                            <w:bottom w:val="none" w:sz="0" w:space="0" w:color="auto"/>
                            <w:right w:val="none" w:sz="0" w:space="0" w:color="auto"/>
                          </w:divBdr>
                        </w:div>
                        <w:div w:id="503402570">
                          <w:marLeft w:val="640"/>
                          <w:marRight w:val="0"/>
                          <w:marTop w:val="0"/>
                          <w:marBottom w:val="0"/>
                          <w:divBdr>
                            <w:top w:val="none" w:sz="0" w:space="0" w:color="auto"/>
                            <w:left w:val="none" w:sz="0" w:space="0" w:color="auto"/>
                            <w:bottom w:val="none" w:sz="0" w:space="0" w:color="auto"/>
                            <w:right w:val="none" w:sz="0" w:space="0" w:color="auto"/>
                          </w:divBdr>
                        </w:div>
                        <w:div w:id="1880121713">
                          <w:marLeft w:val="640"/>
                          <w:marRight w:val="0"/>
                          <w:marTop w:val="0"/>
                          <w:marBottom w:val="0"/>
                          <w:divBdr>
                            <w:top w:val="none" w:sz="0" w:space="0" w:color="auto"/>
                            <w:left w:val="none" w:sz="0" w:space="0" w:color="auto"/>
                            <w:bottom w:val="none" w:sz="0" w:space="0" w:color="auto"/>
                            <w:right w:val="none" w:sz="0" w:space="0" w:color="auto"/>
                          </w:divBdr>
                        </w:div>
                        <w:div w:id="468285879">
                          <w:marLeft w:val="640"/>
                          <w:marRight w:val="0"/>
                          <w:marTop w:val="0"/>
                          <w:marBottom w:val="0"/>
                          <w:divBdr>
                            <w:top w:val="none" w:sz="0" w:space="0" w:color="auto"/>
                            <w:left w:val="none" w:sz="0" w:space="0" w:color="auto"/>
                            <w:bottom w:val="none" w:sz="0" w:space="0" w:color="auto"/>
                            <w:right w:val="none" w:sz="0" w:space="0" w:color="auto"/>
                          </w:divBdr>
                        </w:div>
                        <w:div w:id="699091213">
                          <w:marLeft w:val="640"/>
                          <w:marRight w:val="0"/>
                          <w:marTop w:val="0"/>
                          <w:marBottom w:val="0"/>
                          <w:divBdr>
                            <w:top w:val="none" w:sz="0" w:space="0" w:color="auto"/>
                            <w:left w:val="none" w:sz="0" w:space="0" w:color="auto"/>
                            <w:bottom w:val="none" w:sz="0" w:space="0" w:color="auto"/>
                            <w:right w:val="none" w:sz="0" w:space="0" w:color="auto"/>
                          </w:divBdr>
                        </w:div>
                        <w:div w:id="940994256">
                          <w:marLeft w:val="640"/>
                          <w:marRight w:val="0"/>
                          <w:marTop w:val="0"/>
                          <w:marBottom w:val="0"/>
                          <w:divBdr>
                            <w:top w:val="none" w:sz="0" w:space="0" w:color="auto"/>
                            <w:left w:val="none" w:sz="0" w:space="0" w:color="auto"/>
                            <w:bottom w:val="none" w:sz="0" w:space="0" w:color="auto"/>
                            <w:right w:val="none" w:sz="0" w:space="0" w:color="auto"/>
                          </w:divBdr>
                        </w:div>
                        <w:div w:id="1479300691">
                          <w:marLeft w:val="640"/>
                          <w:marRight w:val="0"/>
                          <w:marTop w:val="0"/>
                          <w:marBottom w:val="0"/>
                          <w:divBdr>
                            <w:top w:val="none" w:sz="0" w:space="0" w:color="auto"/>
                            <w:left w:val="none" w:sz="0" w:space="0" w:color="auto"/>
                            <w:bottom w:val="none" w:sz="0" w:space="0" w:color="auto"/>
                            <w:right w:val="none" w:sz="0" w:space="0" w:color="auto"/>
                          </w:divBdr>
                        </w:div>
                        <w:div w:id="1479223530">
                          <w:marLeft w:val="640"/>
                          <w:marRight w:val="0"/>
                          <w:marTop w:val="0"/>
                          <w:marBottom w:val="0"/>
                          <w:divBdr>
                            <w:top w:val="none" w:sz="0" w:space="0" w:color="auto"/>
                            <w:left w:val="none" w:sz="0" w:space="0" w:color="auto"/>
                            <w:bottom w:val="none" w:sz="0" w:space="0" w:color="auto"/>
                            <w:right w:val="none" w:sz="0" w:space="0" w:color="auto"/>
                          </w:divBdr>
                        </w:div>
                        <w:div w:id="976374804">
                          <w:marLeft w:val="640"/>
                          <w:marRight w:val="0"/>
                          <w:marTop w:val="0"/>
                          <w:marBottom w:val="0"/>
                          <w:divBdr>
                            <w:top w:val="none" w:sz="0" w:space="0" w:color="auto"/>
                            <w:left w:val="none" w:sz="0" w:space="0" w:color="auto"/>
                            <w:bottom w:val="none" w:sz="0" w:space="0" w:color="auto"/>
                            <w:right w:val="none" w:sz="0" w:space="0" w:color="auto"/>
                          </w:divBdr>
                        </w:div>
                        <w:div w:id="1101754901">
                          <w:marLeft w:val="640"/>
                          <w:marRight w:val="0"/>
                          <w:marTop w:val="0"/>
                          <w:marBottom w:val="0"/>
                          <w:divBdr>
                            <w:top w:val="none" w:sz="0" w:space="0" w:color="auto"/>
                            <w:left w:val="none" w:sz="0" w:space="0" w:color="auto"/>
                            <w:bottom w:val="none" w:sz="0" w:space="0" w:color="auto"/>
                            <w:right w:val="none" w:sz="0" w:space="0" w:color="auto"/>
                          </w:divBdr>
                        </w:div>
                        <w:div w:id="1501505115">
                          <w:marLeft w:val="640"/>
                          <w:marRight w:val="0"/>
                          <w:marTop w:val="0"/>
                          <w:marBottom w:val="0"/>
                          <w:divBdr>
                            <w:top w:val="none" w:sz="0" w:space="0" w:color="auto"/>
                            <w:left w:val="none" w:sz="0" w:space="0" w:color="auto"/>
                            <w:bottom w:val="none" w:sz="0" w:space="0" w:color="auto"/>
                            <w:right w:val="none" w:sz="0" w:space="0" w:color="auto"/>
                          </w:divBdr>
                        </w:div>
                        <w:div w:id="1934632844">
                          <w:marLeft w:val="640"/>
                          <w:marRight w:val="0"/>
                          <w:marTop w:val="0"/>
                          <w:marBottom w:val="0"/>
                          <w:divBdr>
                            <w:top w:val="none" w:sz="0" w:space="0" w:color="auto"/>
                            <w:left w:val="none" w:sz="0" w:space="0" w:color="auto"/>
                            <w:bottom w:val="none" w:sz="0" w:space="0" w:color="auto"/>
                            <w:right w:val="none" w:sz="0" w:space="0" w:color="auto"/>
                          </w:divBdr>
                        </w:div>
                        <w:div w:id="1039625027">
                          <w:marLeft w:val="640"/>
                          <w:marRight w:val="0"/>
                          <w:marTop w:val="0"/>
                          <w:marBottom w:val="0"/>
                          <w:divBdr>
                            <w:top w:val="none" w:sz="0" w:space="0" w:color="auto"/>
                            <w:left w:val="none" w:sz="0" w:space="0" w:color="auto"/>
                            <w:bottom w:val="none" w:sz="0" w:space="0" w:color="auto"/>
                            <w:right w:val="none" w:sz="0" w:space="0" w:color="auto"/>
                          </w:divBdr>
                        </w:div>
                        <w:div w:id="1656104013">
                          <w:marLeft w:val="640"/>
                          <w:marRight w:val="0"/>
                          <w:marTop w:val="0"/>
                          <w:marBottom w:val="0"/>
                          <w:divBdr>
                            <w:top w:val="none" w:sz="0" w:space="0" w:color="auto"/>
                            <w:left w:val="none" w:sz="0" w:space="0" w:color="auto"/>
                            <w:bottom w:val="none" w:sz="0" w:space="0" w:color="auto"/>
                            <w:right w:val="none" w:sz="0" w:space="0" w:color="auto"/>
                          </w:divBdr>
                        </w:div>
                        <w:div w:id="1804956041">
                          <w:marLeft w:val="640"/>
                          <w:marRight w:val="0"/>
                          <w:marTop w:val="0"/>
                          <w:marBottom w:val="0"/>
                          <w:divBdr>
                            <w:top w:val="none" w:sz="0" w:space="0" w:color="auto"/>
                            <w:left w:val="none" w:sz="0" w:space="0" w:color="auto"/>
                            <w:bottom w:val="none" w:sz="0" w:space="0" w:color="auto"/>
                            <w:right w:val="none" w:sz="0" w:space="0" w:color="auto"/>
                          </w:divBdr>
                        </w:div>
                        <w:div w:id="81536501">
                          <w:marLeft w:val="640"/>
                          <w:marRight w:val="0"/>
                          <w:marTop w:val="0"/>
                          <w:marBottom w:val="0"/>
                          <w:divBdr>
                            <w:top w:val="none" w:sz="0" w:space="0" w:color="auto"/>
                            <w:left w:val="none" w:sz="0" w:space="0" w:color="auto"/>
                            <w:bottom w:val="none" w:sz="0" w:space="0" w:color="auto"/>
                            <w:right w:val="none" w:sz="0" w:space="0" w:color="auto"/>
                          </w:divBdr>
                        </w:div>
                        <w:div w:id="1395591538">
                          <w:marLeft w:val="640"/>
                          <w:marRight w:val="0"/>
                          <w:marTop w:val="0"/>
                          <w:marBottom w:val="0"/>
                          <w:divBdr>
                            <w:top w:val="none" w:sz="0" w:space="0" w:color="auto"/>
                            <w:left w:val="none" w:sz="0" w:space="0" w:color="auto"/>
                            <w:bottom w:val="none" w:sz="0" w:space="0" w:color="auto"/>
                            <w:right w:val="none" w:sz="0" w:space="0" w:color="auto"/>
                          </w:divBdr>
                        </w:div>
                        <w:div w:id="771633501">
                          <w:marLeft w:val="640"/>
                          <w:marRight w:val="0"/>
                          <w:marTop w:val="0"/>
                          <w:marBottom w:val="0"/>
                          <w:divBdr>
                            <w:top w:val="none" w:sz="0" w:space="0" w:color="auto"/>
                            <w:left w:val="none" w:sz="0" w:space="0" w:color="auto"/>
                            <w:bottom w:val="none" w:sz="0" w:space="0" w:color="auto"/>
                            <w:right w:val="none" w:sz="0" w:space="0" w:color="auto"/>
                          </w:divBdr>
                        </w:div>
                        <w:div w:id="2065831657">
                          <w:marLeft w:val="640"/>
                          <w:marRight w:val="0"/>
                          <w:marTop w:val="0"/>
                          <w:marBottom w:val="0"/>
                          <w:divBdr>
                            <w:top w:val="none" w:sz="0" w:space="0" w:color="auto"/>
                            <w:left w:val="none" w:sz="0" w:space="0" w:color="auto"/>
                            <w:bottom w:val="none" w:sz="0" w:space="0" w:color="auto"/>
                            <w:right w:val="none" w:sz="0" w:space="0" w:color="auto"/>
                          </w:divBdr>
                        </w:div>
                        <w:div w:id="11423607">
                          <w:marLeft w:val="640"/>
                          <w:marRight w:val="0"/>
                          <w:marTop w:val="0"/>
                          <w:marBottom w:val="0"/>
                          <w:divBdr>
                            <w:top w:val="none" w:sz="0" w:space="0" w:color="auto"/>
                            <w:left w:val="none" w:sz="0" w:space="0" w:color="auto"/>
                            <w:bottom w:val="none" w:sz="0" w:space="0" w:color="auto"/>
                            <w:right w:val="none" w:sz="0" w:space="0" w:color="auto"/>
                          </w:divBdr>
                        </w:div>
                        <w:div w:id="610750055">
                          <w:marLeft w:val="640"/>
                          <w:marRight w:val="0"/>
                          <w:marTop w:val="0"/>
                          <w:marBottom w:val="0"/>
                          <w:divBdr>
                            <w:top w:val="none" w:sz="0" w:space="0" w:color="auto"/>
                            <w:left w:val="none" w:sz="0" w:space="0" w:color="auto"/>
                            <w:bottom w:val="none" w:sz="0" w:space="0" w:color="auto"/>
                            <w:right w:val="none" w:sz="0" w:space="0" w:color="auto"/>
                          </w:divBdr>
                        </w:div>
                        <w:div w:id="781920467">
                          <w:marLeft w:val="640"/>
                          <w:marRight w:val="0"/>
                          <w:marTop w:val="0"/>
                          <w:marBottom w:val="0"/>
                          <w:divBdr>
                            <w:top w:val="none" w:sz="0" w:space="0" w:color="auto"/>
                            <w:left w:val="none" w:sz="0" w:space="0" w:color="auto"/>
                            <w:bottom w:val="none" w:sz="0" w:space="0" w:color="auto"/>
                            <w:right w:val="none" w:sz="0" w:space="0" w:color="auto"/>
                          </w:divBdr>
                        </w:div>
                        <w:div w:id="304359361">
                          <w:marLeft w:val="640"/>
                          <w:marRight w:val="0"/>
                          <w:marTop w:val="0"/>
                          <w:marBottom w:val="0"/>
                          <w:divBdr>
                            <w:top w:val="none" w:sz="0" w:space="0" w:color="auto"/>
                            <w:left w:val="none" w:sz="0" w:space="0" w:color="auto"/>
                            <w:bottom w:val="none" w:sz="0" w:space="0" w:color="auto"/>
                            <w:right w:val="none" w:sz="0" w:space="0" w:color="auto"/>
                          </w:divBdr>
                        </w:div>
                        <w:div w:id="1310132164">
                          <w:marLeft w:val="640"/>
                          <w:marRight w:val="0"/>
                          <w:marTop w:val="0"/>
                          <w:marBottom w:val="0"/>
                          <w:divBdr>
                            <w:top w:val="none" w:sz="0" w:space="0" w:color="auto"/>
                            <w:left w:val="none" w:sz="0" w:space="0" w:color="auto"/>
                            <w:bottom w:val="none" w:sz="0" w:space="0" w:color="auto"/>
                            <w:right w:val="none" w:sz="0" w:space="0" w:color="auto"/>
                          </w:divBdr>
                        </w:div>
                        <w:div w:id="1748451820">
                          <w:marLeft w:val="640"/>
                          <w:marRight w:val="0"/>
                          <w:marTop w:val="0"/>
                          <w:marBottom w:val="0"/>
                          <w:divBdr>
                            <w:top w:val="none" w:sz="0" w:space="0" w:color="auto"/>
                            <w:left w:val="none" w:sz="0" w:space="0" w:color="auto"/>
                            <w:bottom w:val="none" w:sz="0" w:space="0" w:color="auto"/>
                            <w:right w:val="none" w:sz="0" w:space="0" w:color="auto"/>
                          </w:divBdr>
                        </w:div>
                        <w:div w:id="1986739624">
                          <w:marLeft w:val="640"/>
                          <w:marRight w:val="0"/>
                          <w:marTop w:val="0"/>
                          <w:marBottom w:val="0"/>
                          <w:divBdr>
                            <w:top w:val="none" w:sz="0" w:space="0" w:color="auto"/>
                            <w:left w:val="none" w:sz="0" w:space="0" w:color="auto"/>
                            <w:bottom w:val="none" w:sz="0" w:space="0" w:color="auto"/>
                            <w:right w:val="none" w:sz="0" w:space="0" w:color="auto"/>
                          </w:divBdr>
                        </w:div>
                        <w:div w:id="524247970">
                          <w:marLeft w:val="640"/>
                          <w:marRight w:val="0"/>
                          <w:marTop w:val="0"/>
                          <w:marBottom w:val="0"/>
                          <w:divBdr>
                            <w:top w:val="none" w:sz="0" w:space="0" w:color="auto"/>
                            <w:left w:val="none" w:sz="0" w:space="0" w:color="auto"/>
                            <w:bottom w:val="none" w:sz="0" w:space="0" w:color="auto"/>
                            <w:right w:val="none" w:sz="0" w:space="0" w:color="auto"/>
                          </w:divBdr>
                        </w:div>
                        <w:div w:id="9919350">
                          <w:marLeft w:val="640"/>
                          <w:marRight w:val="0"/>
                          <w:marTop w:val="0"/>
                          <w:marBottom w:val="0"/>
                          <w:divBdr>
                            <w:top w:val="none" w:sz="0" w:space="0" w:color="auto"/>
                            <w:left w:val="none" w:sz="0" w:space="0" w:color="auto"/>
                            <w:bottom w:val="none" w:sz="0" w:space="0" w:color="auto"/>
                            <w:right w:val="none" w:sz="0" w:space="0" w:color="auto"/>
                          </w:divBdr>
                        </w:div>
                        <w:div w:id="1965503429">
                          <w:marLeft w:val="640"/>
                          <w:marRight w:val="0"/>
                          <w:marTop w:val="0"/>
                          <w:marBottom w:val="0"/>
                          <w:divBdr>
                            <w:top w:val="none" w:sz="0" w:space="0" w:color="auto"/>
                            <w:left w:val="none" w:sz="0" w:space="0" w:color="auto"/>
                            <w:bottom w:val="none" w:sz="0" w:space="0" w:color="auto"/>
                            <w:right w:val="none" w:sz="0" w:space="0" w:color="auto"/>
                          </w:divBdr>
                        </w:div>
                        <w:div w:id="1855797712">
                          <w:marLeft w:val="640"/>
                          <w:marRight w:val="0"/>
                          <w:marTop w:val="0"/>
                          <w:marBottom w:val="0"/>
                          <w:divBdr>
                            <w:top w:val="none" w:sz="0" w:space="0" w:color="auto"/>
                            <w:left w:val="none" w:sz="0" w:space="0" w:color="auto"/>
                            <w:bottom w:val="none" w:sz="0" w:space="0" w:color="auto"/>
                            <w:right w:val="none" w:sz="0" w:space="0" w:color="auto"/>
                          </w:divBdr>
                        </w:div>
                        <w:div w:id="303318393">
                          <w:marLeft w:val="640"/>
                          <w:marRight w:val="0"/>
                          <w:marTop w:val="0"/>
                          <w:marBottom w:val="0"/>
                          <w:divBdr>
                            <w:top w:val="none" w:sz="0" w:space="0" w:color="auto"/>
                            <w:left w:val="none" w:sz="0" w:space="0" w:color="auto"/>
                            <w:bottom w:val="none" w:sz="0" w:space="0" w:color="auto"/>
                            <w:right w:val="none" w:sz="0" w:space="0" w:color="auto"/>
                          </w:divBdr>
                        </w:div>
                        <w:div w:id="1529757315">
                          <w:marLeft w:val="640"/>
                          <w:marRight w:val="0"/>
                          <w:marTop w:val="0"/>
                          <w:marBottom w:val="0"/>
                          <w:divBdr>
                            <w:top w:val="none" w:sz="0" w:space="0" w:color="auto"/>
                            <w:left w:val="none" w:sz="0" w:space="0" w:color="auto"/>
                            <w:bottom w:val="none" w:sz="0" w:space="0" w:color="auto"/>
                            <w:right w:val="none" w:sz="0" w:space="0" w:color="auto"/>
                          </w:divBdr>
                        </w:div>
                        <w:div w:id="481317900">
                          <w:marLeft w:val="640"/>
                          <w:marRight w:val="0"/>
                          <w:marTop w:val="0"/>
                          <w:marBottom w:val="0"/>
                          <w:divBdr>
                            <w:top w:val="none" w:sz="0" w:space="0" w:color="auto"/>
                            <w:left w:val="none" w:sz="0" w:space="0" w:color="auto"/>
                            <w:bottom w:val="none" w:sz="0" w:space="0" w:color="auto"/>
                            <w:right w:val="none" w:sz="0" w:space="0" w:color="auto"/>
                          </w:divBdr>
                        </w:div>
                        <w:div w:id="896891123">
                          <w:marLeft w:val="640"/>
                          <w:marRight w:val="0"/>
                          <w:marTop w:val="0"/>
                          <w:marBottom w:val="0"/>
                          <w:divBdr>
                            <w:top w:val="none" w:sz="0" w:space="0" w:color="auto"/>
                            <w:left w:val="none" w:sz="0" w:space="0" w:color="auto"/>
                            <w:bottom w:val="none" w:sz="0" w:space="0" w:color="auto"/>
                            <w:right w:val="none" w:sz="0" w:space="0" w:color="auto"/>
                          </w:divBdr>
                        </w:div>
                        <w:div w:id="1944419081">
                          <w:marLeft w:val="640"/>
                          <w:marRight w:val="0"/>
                          <w:marTop w:val="0"/>
                          <w:marBottom w:val="0"/>
                          <w:divBdr>
                            <w:top w:val="none" w:sz="0" w:space="0" w:color="auto"/>
                            <w:left w:val="none" w:sz="0" w:space="0" w:color="auto"/>
                            <w:bottom w:val="none" w:sz="0" w:space="0" w:color="auto"/>
                            <w:right w:val="none" w:sz="0" w:space="0" w:color="auto"/>
                          </w:divBdr>
                        </w:div>
                        <w:div w:id="2037080353">
                          <w:marLeft w:val="640"/>
                          <w:marRight w:val="0"/>
                          <w:marTop w:val="0"/>
                          <w:marBottom w:val="0"/>
                          <w:divBdr>
                            <w:top w:val="none" w:sz="0" w:space="0" w:color="auto"/>
                            <w:left w:val="none" w:sz="0" w:space="0" w:color="auto"/>
                            <w:bottom w:val="none" w:sz="0" w:space="0" w:color="auto"/>
                            <w:right w:val="none" w:sz="0" w:space="0" w:color="auto"/>
                          </w:divBdr>
                        </w:div>
                        <w:div w:id="1544174750">
                          <w:marLeft w:val="640"/>
                          <w:marRight w:val="0"/>
                          <w:marTop w:val="0"/>
                          <w:marBottom w:val="0"/>
                          <w:divBdr>
                            <w:top w:val="none" w:sz="0" w:space="0" w:color="auto"/>
                            <w:left w:val="none" w:sz="0" w:space="0" w:color="auto"/>
                            <w:bottom w:val="none" w:sz="0" w:space="0" w:color="auto"/>
                            <w:right w:val="none" w:sz="0" w:space="0" w:color="auto"/>
                          </w:divBdr>
                        </w:div>
                        <w:div w:id="832722245">
                          <w:marLeft w:val="640"/>
                          <w:marRight w:val="0"/>
                          <w:marTop w:val="0"/>
                          <w:marBottom w:val="0"/>
                          <w:divBdr>
                            <w:top w:val="none" w:sz="0" w:space="0" w:color="auto"/>
                            <w:left w:val="none" w:sz="0" w:space="0" w:color="auto"/>
                            <w:bottom w:val="none" w:sz="0" w:space="0" w:color="auto"/>
                            <w:right w:val="none" w:sz="0" w:space="0" w:color="auto"/>
                          </w:divBdr>
                        </w:div>
                        <w:div w:id="289550881">
                          <w:marLeft w:val="640"/>
                          <w:marRight w:val="0"/>
                          <w:marTop w:val="0"/>
                          <w:marBottom w:val="0"/>
                          <w:divBdr>
                            <w:top w:val="none" w:sz="0" w:space="0" w:color="auto"/>
                            <w:left w:val="none" w:sz="0" w:space="0" w:color="auto"/>
                            <w:bottom w:val="none" w:sz="0" w:space="0" w:color="auto"/>
                            <w:right w:val="none" w:sz="0" w:space="0" w:color="auto"/>
                          </w:divBdr>
                        </w:div>
                        <w:div w:id="1925919411">
                          <w:marLeft w:val="640"/>
                          <w:marRight w:val="0"/>
                          <w:marTop w:val="0"/>
                          <w:marBottom w:val="0"/>
                          <w:divBdr>
                            <w:top w:val="none" w:sz="0" w:space="0" w:color="auto"/>
                            <w:left w:val="none" w:sz="0" w:space="0" w:color="auto"/>
                            <w:bottom w:val="none" w:sz="0" w:space="0" w:color="auto"/>
                            <w:right w:val="none" w:sz="0" w:space="0" w:color="auto"/>
                          </w:divBdr>
                        </w:div>
                        <w:div w:id="65148847">
                          <w:marLeft w:val="640"/>
                          <w:marRight w:val="0"/>
                          <w:marTop w:val="0"/>
                          <w:marBottom w:val="0"/>
                          <w:divBdr>
                            <w:top w:val="none" w:sz="0" w:space="0" w:color="auto"/>
                            <w:left w:val="none" w:sz="0" w:space="0" w:color="auto"/>
                            <w:bottom w:val="none" w:sz="0" w:space="0" w:color="auto"/>
                            <w:right w:val="none" w:sz="0" w:space="0" w:color="auto"/>
                          </w:divBdr>
                        </w:div>
                        <w:div w:id="1142118876">
                          <w:marLeft w:val="640"/>
                          <w:marRight w:val="0"/>
                          <w:marTop w:val="0"/>
                          <w:marBottom w:val="0"/>
                          <w:divBdr>
                            <w:top w:val="none" w:sz="0" w:space="0" w:color="auto"/>
                            <w:left w:val="none" w:sz="0" w:space="0" w:color="auto"/>
                            <w:bottom w:val="none" w:sz="0" w:space="0" w:color="auto"/>
                            <w:right w:val="none" w:sz="0" w:space="0" w:color="auto"/>
                          </w:divBdr>
                        </w:div>
                        <w:div w:id="1036151561">
                          <w:marLeft w:val="640"/>
                          <w:marRight w:val="0"/>
                          <w:marTop w:val="0"/>
                          <w:marBottom w:val="0"/>
                          <w:divBdr>
                            <w:top w:val="none" w:sz="0" w:space="0" w:color="auto"/>
                            <w:left w:val="none" w:sz="0" w:space="0" w:color="auto"/>
                            <w:bottom w:val="none" w:sz="0" w:space="0" w:color="auto"/>
                            <w:right w:val="none" w:sz="0" w:space="0" w:color="auto"/>
                          </w:divBdr>
                        </w:div>
                        <w:div w:id="531917894">
                          <w:marLeft w:val="640"/>
                          <w:marRight w:val="0"/>
                          <w:marTop w:val="0"/>
                          <w:marBottom w:val="0"/>
                          <w:divBdr>
                            <w:top w:val="none" w:sz="0" w:space="0" w:color="auto"/>
                            <w:left w:val="none" w:sz="0" w:space="0" w:color="auto"/>
                            <w:bottom w:val="none" w:sz="0" w:space="0" w:color="auto"/>
                            <w:right w:val="none" w:sz="0" w:space="0" w:color="auto"/>
                          </w:divBdr>
                        </w:div>
                        <w:div w:id="1377461444">
                          <w:marLeft w:val="640"/>
                          <w:marRight w:val="0"/>
                          <w:marTop w:val="0"/>
                          <w:marBottom w:val="0"/>
                          <w:divBdr>
                            <w:top w:val="none" w:sz="0" w:space="0" w:color="auto"/>
                            <w:left w:val="none" w:sz="0" w:space="0" w:color="auto"/>
                            <w:bottom w:val="none" w:sz="0" w:space="0" w:color="auto"/>
                            <w:right w:val="none" w:sz="0" w:space="0" w:color="auto"/>
                          </w:divBdr>
                        </w:div>
                        <w:div w:id="1584800325">
                          <w:marLeft w:val="640"/>
                          <w:marRight w:val="0"/>
                          <w:marTop w:val="0"/>
                          <w:marBottom w:val="0"/>
                          <w:divBdr>
                            <w:top w:val="none" w:sz="0" w:space="0" w:color="auto"/>
                            <w:left w:val="none" w:sz="0" w:space="0" w:color="auto"/>
                            <w:bottom w:val="none" w:sz="0" w:space="0" w:color="auto"/>
                            <w:right w:val="none" w:sz="0" w:space="0" w:color="auto"/>
                          </w:divBdr>
                        </w:div>
                        <w:div w:id="39861936">
                          <w:marLeft w:val="640"/>
                          <w:marRight w:val="0"/>
                          <w:marTop w:val="0"/>
                          <w:marBottom w:val="0"/>
                          <w:divBdr>
                            <w:top w:val="none" w:sz="0" w:space="0" w:color="auto"/>
                            <w:left w:val="none" w:sz="0" w:space="0" w:color="auto"/>
                            <w:bottom w:val="none" w:sz="0" w:space="0" w:color="auto"/>
                            <w:right w:val="none" w:sz="0" w:space="0" w:color="auto"/>
                          </w:divBdr>
                        </w:div>
                        <w:div w:id="770080114">
                          <w:marLeft w:val="640"/>
                          <w:marRight w:val="0"/>
                          <w:marTop w:val="0"/>
                          <w:marBottom w:val="0"/>
                          <w:divBdr>
                            <w:top w:val="none" w:sz="0" w:space="0" w:color="auto"/>
                            <w:left w:val="none" w:sz="0" w:space="0" w:color="auto"/>
                            <w:bottom w:val="none" w:sz="0" w:space="0" w:color="auto"/>
                            <w:right w:val="none" w:sz="0" w:space="0" w:color="auto"/>
                          </w:divBdr>
                        </w:div>
                        <w:div w:id="1549414277">
                          <w:marLeft w:val="640"/>
                          <w:marRight w:val="0"/>
                          <w:marTop w:val="0"/>
                          <w:marBottom w:val="0"/>
                          <w:divBdr>
                            <w:top w:val="none" w:sz="0" w:space="0" w:color="auto"/>
                            <w:left w:val="none" w:sz="0" w:space="0" w:color="auto"/>
                            <w:bottom w:val="none" w:sz="0" w:space="0" w:color="auto"/>
                            <w:right w:val="none" w:sz="0" w:space="0" w:color="auto"/>
                          </w:divBdr>
                        </w:div>
                        <w:div w:id="58481814">
                          <w:marLeft w:val="640"/>
                          <w:marRight w:val="0"/>
                          <w:marTop w:val="0"/>
                          <w:marBottom w:val="0"/>
                          <w:divBdr>
                            <w:top w:val="none" w:sz="0" w:space="0" w:color="auto"/>
                            <w:left w:val="none" w:sz="0" w:space="0" w:color="auto"/>
                            <w:bottom w:val="none" w:sz="0" w:space="0" w:color="auto"/>
                            <w:right w:val="none" w:sz="0" w:space="0" w:color="auto"/>
                          </w:divBdr>
                        </w:div>
                        <w:div w:id="2015719040">
                          <w:marLeft w:val="640"/>
                          <w:marRight w:val="0"/>
                          <w:marTop w:val="0"/>
                          <w:marBottom w:val="0"/>
                          <w:divBdr>
                            <w:top w:val="none" w:sz="0" w:space="0" w:color="auto"/>
                            <w:left w:val="none" w:sz="0" w:space="0" w:color="auto"/>
                            <w:bottom w:val="none" w:sz="0" w:space="0" w:color="auto"/>
                            <w:right w:val="none" w:sz="0" w:space="0" w:color="auto"/>
                          </w:divBdr>
                        </w:div>
                        <w:div w:id="468089304">
                          <w:marLeft w:val="640"/>
                          <w:marRight w:val="0"/>
                          <w:marTop w:val="0"/>
                          <w:marBottom w:val="0"/>
                          <w:divBdr>
                            <w:top w:val="none" w:sz="0" w:space="0" w:color="auto"/>
                            <w:left w:val="none" w:sz="0" w:space="0" w:color="auto"/>
                            <w:bottom w:val="none" w:sz="0" w:space="0" w:color="auto"/>
                            <w:right w:val="none" w:sz="0" w:space="0" w:color="auto"/>
                          </w:divBdr>
                        </w:div>
                        <w:div w:id="811755451">
                          <w:marLeft w:val="640"/>
                          <w:marRight w:val="0"/>
                          <w:marTop w:val="0"/>
                          <w:marBottom w:val="0"/>
                          <w:divBdr>
                            <w:top w:val="none" w:sz="0" w:space="0" w:color="auto"/>
                            <w:left w:val="none" w:sz="0" w:space="0" w:color="auto"/>
                            <w:bottom w:val="none" w:sz="0" w:space="0" w:color="auto"/>
                            <w:right w:val="none" w:sz="0" w:space="0" w:color="auto"/>
                          </w:divBdr>
                        </w:div>
                        <w:div w:id="1428038574">
                          <w:marLeft w:val="640"/>
                          <w:marRight w:val="0"/>
                          <w:marTop w:val="0"/>
                          <w:marBottom w:val="0"/>
                          <w:divBdr>
                            <w:top w:val="none" w:sz="0" w:space="0" w:color="auto"/>
                            <w:left w:val="none" w:sz="0" w:space="0" w:color="auto"/>
                            <w:bottom w:val="none" w:sz="0" w:space="0" w:color="auto"/>
                            <w:right w:val="none" w:sz="0" w:space="0" w:color="auto"/>
                          </w:divBdr>
                        </w:div>
                        <w:div w:id="2085570674">
                          <w:marLeft w:val="640"/>
                          <w:marRight w:val="0"/>
                          <w:marTop w:val="0"/>
                          <w:marBottom w:val="0"/>
                          <w:divBdr>
                            <w:top w:val="none" w:sz="0" w:space="0" w:color="auto"/>
                            <w:left w:val="none" w:sz="0" w:space="0" w:color="auto"/>
                            <w:bottom w:val="none" w:sz="0" w:space="0" w:color="auto"/>
                            <w:right w:val="none" w:sz="0" w:space="0" w:color="auto"/>
                          </w:divBdr>
                        </w:div>
                        <w:div w:id="1127969189">
                          <w:marLeft w:val="640"/>
                          <w:marRight w:val="0"/>
                          <w:marTop w:val="0"/>
                          <w:marBottom w:val="0"/>
                          <w:divBdr>
                            <w:top w:val="none" w:sz="0" w:space="0" w:color="auto"/>
                            <w:left w:val="none" w:sz="0" w:space="0" w:color="auto"/>
                            <w:bottom w:val="none" w:sz="0" w:space="0" w:color="auto"/>
                            <w:right w:val="none" w:sz="0" w:space="0" w:color="auto"/>
                          </w:divBdr>
                        </w:div>
                        <w:div w:id="1975059533">
                          <w:marLeft w:val="640"/>
                          <w:marRight w:val="0"/>
                          <w:marTop w:val="0"/>
                          <w:marBottom w:val="0"/>
                          <w:divBdr>
                            <w:top w:val="none" w:sz="0" w:space="0" w:color="auto"/>
                            <w:left w:val="none" w:sz="0" w:space="0" w:color="auto"/>
                            <w:bottom w:val="none" w:sz="0" w:space="0" w:color="auto"/>
                            <w:right w:val="none" w:sz="0" w:space="0" w:color="auto"/>
                          </w:divBdr>
                        </w:div>
                        <w:div w:id="400643594">
                          <w:marLeft w:val="640"/>
                          <w:marRight w:val="0"/>
                          <w:marTop w:val="0"/>
                          <w:marBottom w:val="0"/>
                          <w:divBdr>
                            <w:top w:val="none" w:sz="0" w:space="0" w:color="auto"/>
                            <w:left w:val="none" w:sz="0" w:space="0" w:color="auto"/>
                            <w:bottom w:val="none" w:sz="0" w:space="0" w:color="auto"/>
                            <w:right w:val="none" w:sz="0" w:space="0" w:color="auto"/>
                          </w:divBdr>
                        </w:div>
                        <w:div w:id="1515486883">
                          <w:marLeft w:val="640"/>
                          <w:marRight w:val="0"/>
                          <w:marTop w:val="0"/>
                          <w:marBottom w:val="0"/>
                          <w:divBdr>
                            <w:top w:val="none" w:sz="0" w:space="0" w:color="auto"/>
                            <w:left w:val="none" w:sz="0" w:space="0" w:color="auto"/>
                            <w:bottom w:val="none" w:sz="0" w:space="0" w:color="auto"/>
                            <w:right w:val="none" w:sz="0" w:space="0" w:color="auto"/>
                          </w:divBdr>
                        </w:div>
                        <w:div w:id="17705370">
                          <w:marLeft w:val="640"/>
                          <w:marRight w:val="0"/>
                          <w:marTop w:val="0"/>
                          <w:marBottom w:val="0"/>
                          <w:divBdr>
                            <w:top w:val="none" w:sz="0" w:space="0" w:color="auto"/>
                            <w:left w:val="none" w:sz="0" w:space="0" w:color="auto"/>
                            <w:bottom w:val="none" w:sz="0" w:space="0" w:color="auto"/>
                            <w:right w:val="none" w:sz="0" w:space="0" w:color="auto"/>
                          </w:divBdr>
                        </w:div>
                        <w:div w:id="1587303155">
                          <w:marLeft w:val="640"/>
                          <w:marRight w:val="0"/>
                          <w:marTop w:val="0"/>
                          <w:marBottom w:val="0"/>
                          <w:divBdr>
                            <w:top w:val="none" w:sz="0" w:space="0" w:color="auto"/>
                            <w:left w:val="none" w:sz="0" w:space="0" w:color="auto"/>
                            <w:bottom w:val="none" w:sz="0" w:space="0" w:color="auto"/>
                            <w:right w:val="none" w:sz="0" w:space="0" w:color="auto"/>
                          </w:divBdr>
                        </w:div>
                        <w:div w:id="1488398106">
                          <w:marLeft w:val="640"/>
                          <w:marRight w:val="0"/>
                          <w:marTop w:val="0"/>
                          <w:marBottom w:val="0"/>
                          <w:divBdr>
                            <w:top w:val="none" w:sz="0" w:space="0" w:color="auto"/>
                            <w:left w:val="none" w:sz="0" w:space="0" w:color="auto"/>
                            <w:bottom w:val="none" w:sz="0" w:space="0" w:color="auto"/>
                            <w:right w:val="none" w:sz="0" w:space="0" w:color="auto"/>
                          </w:divBdr>
                        </w:div>
                        <w:div w:id="1308899443">
                          <w:marLeft w:val="640"/>
                          <w:marRight w:val="0"/>
                          <w:marTop w:val="0"/>
                          <w:marBottom w:val="0"/>
                          <w:divBdr>
                            <w:top w:val="none" w:sz="0" w:space="0" w:color="auto"/>
                            <w:left w:val="none" w:sz="0" w:space="0" w:color="auto"/>
                            <w:bottom w:val="none" w:sz="0" w:space="0" w:color="auto"/>
                            <w:right w:val="none" w:sz="0" w:space="0" w:color="auto"/>
                          </w:divBdr>
                        </w:div>
                        <w:div w:id="1232231866">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26653975">
                  <w:marLeft w:val="640"/>
                  <w:marRight w:val="0"/>
                  <w:marTop w:val="0"/>
                  <w:marBottom w:val="0"/>
                  <w:divBdr>
                    <w:top w:val="none" w:sz="0" w:space="0" w:color="auto"/>
                    <w:left w:val="none" w:sz="0" w:space="0" w:color="auto"/>
                    <w:bottom w:val="none" w:sz="0" w:space="0" w:color="auto"/>
                    <w:right w:val="none" w:sz="0" w:space="0" w:color="auto"/>
                  </w:divBdr>
                </w:div>
                <w:div w:id="1821461099">
                  <w:marLeft w:val="640"/>
                  <w:marRight w:val="0"/>
                  <w:marTop w:val="0"/>
                  <w:marBottom w:val="0"/>
                  <w:divBdr>
                    <w:top w:val="none" w:sz="0" w:space="0" w:color="auto"/>
                    <w:left w:val="none" w:sz="0" w:space="0" w:color="auto"/>
                    <w:bottom w:val="none" w:sz="0" w:space="0" w:color="auto"/>
                    <w:right w:val="none" w:sz="0" w:space="0" w:color="auto"/>
                  </w:divBdr>
                </w:div>
                <w:div w:id="606352535">
                  <w:marLeft w:val="640"/>
                  <w:marRight w:val="0"/>
                  <w:marTop w:val="0"/>
                  <w:marBottom w:val="0"/>
                  <w:divBdr>
                    <w:top w:val="none" w:sz="0" w:space="0" w:color="auto"/>
                    <w:left w:val="none" w:sz="0" w:space="0" w:color="auto"/>
                    <w:bottom w:val="none" w:sz="0" w:space="0" w:color="auto"/>
                    <w:right w:val="none" w:sz="0" w:space="0" w:color="auto"/>
                  </w:divBdr>
                </w:div>
                <w:div w:id="359743897">
                  <w:marLeft w:val="640"/>
                  <w:marRight w:val="0"/>
                  <w:marTop w:val="0"/>
                  <w:marBottom w:val="0"/>
                  <w:divBdr>
                    <w:top w:val="none" w:sz="0" w:space="0" w:color="auto"/>
                    <w:left w:val="none" w:sz="0" w:space="0" w:color="auto"/>
                    <w:bottom w:val="none" w:sz="0" w:space="0" w:color="auto"/>
                    <w:right w:val="none" w:sz="0" w:space="0" w:color="auto"/>
                  </w:divBdr>
                </w:div>
                <w:div w:id="1871646174">
                  <w:marLeft w:val="640"/>
                  <w:marRight w:val="0"/>
                  <w:marTop w:val="0"/>
                  <w:marBottom w:val="0"/>
                  <w:divBdr>
                    <w:top w:val="none" w:sz="0" w:space="0" w:color="auto"/>
                    <w:left w:val="none" w:sz="0" w:space="0" w:color="auto"/>
                    <w:bottom w:val="none" w:sz="0" w:space="0" w:color="auto"/>
                    <w:right w:val="none" w:sz="0" w:space="0" w:color="auto"/>
                  </w:divBdr>
                </w:div>
                <w:div w:id="1569264158">
                  <w:marLeft w:val="640"/>
                  <w:marRight w:val="0"/>
                  <w:marTop w:val="0"/>
                  <w:marBottom w:val="0"/>
                  <w:divBdr>
                    <w:top w:val="none" w:sz="0" w:space="0" w:color="auto"/>
                    <w:left w:val="none" w:sz="0" w:space="0" w:color="auto"/>
                    <w:bottom w:val="none" w:sz="0" w:space="0" w:color="auto"/>
                    <w:right w:val="none" w:sz="0" w:space="0" w:color="auto"/>
                  </w:divBdr>
                </w:div>
                <w:div w:id="1478380976">
                  <w:marLeft w:val="640"/>
                  <w:marRight w:val="0"/>
                  <w:marTop w:val="0"/>
                  <w:marBottom w:val="0"/>
                  <w:divBdr>
                    <w:top w:val="none" w:sz="0" w:space="0" w:color="auto"/>
                    <w:left w:val="none" w:sz="0" w:space="0" w:color="auto"/>
                    <w:bottom w:val="none" w:sz="0" w:space="0" w:color="auto"/>
                    <w:right w:val="none" w:sz="0" w:space="0" w:color="auto"/>
                  </w:divBdr>
                </w:div>
                <w:div w:id="239027880">
                  <w:marLeft w:val="640"/>
                  <w:marRight w:val="0"/>
                  <w:marTop w:val="0"/>
                  <w:marBottom w:val="0"/>
                  <w:divBdr>
                    <w:top w:val="none" w:sz="0" w:space="0" w:color="auto"/>
                    <w:left w:val="none" w:sz="0" w:space="0" w:color="auto"/>
                    <w:bottom w:val="none" w:sz="0" w:space="0" w:color="auto"/>
                    <w:right w:val="none" w:sz="0" w:space="0" w:color="auto"/>
                  </w:divBdr>
                </w:div>
                <w:div w:id="1864855233">
                  <w:marLeft w:val="640"/>
                  <w:marRight w:val="0"/>
                  <w:marTop w:val="0"/>
                  <w:marBottom w:val="0"/>
                  <w:divBdr>
                    <w:top w:val="none" w:sz="0" w:space="0" w:color="auto"/>
                    <w:left w:val="none" w:sz="0" w:space="0" w:color="auto"/>
                    <w:bottom w:val="none" w:sz="0" w:space="0" w:color="auto"/>
                    <w:right w:val="none" w:sz="0" w:space="0" w:color="auto"/>
                  </w:divBdr>
                </w:div>
                <w:div w:id="1081634639">
                  <w:marLeft w:val="640"/>
                  <w:marRight w:val="0"/>
                  <w:marTop w:val="0"/>
                  <w:marBottom w:val="0"/>
                  <w:divBdr>
                    <w:top w:val="none" w:sz="0" w:space="0" w:color="auto"/>
                    <w:left w:val="none" w:sz="0" w:space="0" w:color="auto"/>
                    <w:bottom w:val="none" w:sz="0" w:space="0" w:color="auto"/>
                    <w:right w:val="none" w:sz="0" w:space="0" w:color="auto"/>
                  </w:divBdr>
                </w:div>
                <w:div w:id="776369173">
                  <w:marLeft w:val="640"/>
                  <w:marRight w:val="0"/>
                  <w:marTop w:val="0"/>
                  <w:marBottom w:val="0"/>
                  <w:divBdr>
                    <w:top w:val="none" w:sz="0" w:space="0" w:color="auto"/>
                    <w:left w:val="none" w:sz="0" w:space="0" w:color="auto"/>
                    <w:bottom w:val="none" w:sz="0" w:space="0" w:color="auto"/>
                    <w:right w:val="none" w:sz="0" w:space="0" w:color="auto"/>
                  </w:divBdr>
                </w:div>
                <w:div w:id="1372992125">
                  <w:marLeft w:val="640"/>
                  <w:marRight w:val="0"/>
                  <w:marTop w:val="0"/>
                  <w:marBottom w:val="0"/>
                  <w:divBdr>
                    <w:top w:val="none" w:sz="0" w:space="0" w:color="auto"/>
                    <w:left w:val="none" w:sz="0" w:space="0" w:color="auto"/>
                    <w:bottom w:val="none" w:sz="0" w:space="0" w:color="auto"/>
                    <w:right w:val="none" w:sz="0" w:space="0" w:color="auto"/>
                  </w:divBdr>
                </w:div>
                <w:div w:id="802773866">
                  <w:marLeft w:val="640"/>
                  <w:marRight w:val="0"/>
                  <w:marTop w:val="0"/>
                  <w:marBottom w:val="0"/>
                  <w:divBdr>
                    <w:top w:val="none" w:sz="0" w:space="0" w:color="auto"/>
                    <w:left w:val="none" w:sz="0" w:space="0" w:color="auto"/>
                    <w:bottom w:val="none" w:sz="0" w:space="0" w:color="auto"/>
                    <w:right w:val="none" w:sz="0" w:space="0" w:color="auto"/>
                  </w:divBdr>
                </w:div>
                <w:div w:id="2001928762">
                  <w:marLeft w:val="640"/>
                  <w:marRight w:val="0"/>
                  <w:marTop w:val="0"/>
                  <w:marBottom w:val="0"/>
                  <w:divBdr>
                    <w:top w:val="none" w:sz="0" w:space="0" w:color="auto"/>
                    <w:left w:val="none" w:sz="0" w:space="0" w:color="auto"/>
                    <w:bottom w:val="none" w:sz="0" w:space="0" w:color="auto"/>
                    <w:right w:val="none" w:sz="0" w:space="0" w:color="auto"/>
                  </w:divBdr>
                </w:div>
                <w:div w:id="1854150429">
                  <w:marLeft w:val="640"/>
                  <w:marRight w:val="0"/>
                  <w:marTop w:val="0"/>
                  <w:marBottom w:val="0"/>
                  <w:divBdr>
                    <w:top w:val="none" w:sz="0" w:space="0" w:color="auto"/>
                    <w:left w:val="none" w:sz="0" w:space="0" w:color="auto"/>
                    <w:bottom w:val="none" w:sz="0" w:space="0" w:color="auto"/>
                    <w:right w:val="none" w:sz="0" w:space="0" w:color="auto"/>
                  </w:divBdr>
                </w:div>
                <w:div w:id="252671293">
                  <w:marLeft w:val="640"/>
                  <w:marRight w:val="0"/>
                  <w:marTop w:val="0"/>
                  <w:marBottom w:val="0"/>
                  <w:divBdr>
                    <w:top w:val="none" w:sz="0" w:space="0" w:color="auto"/>
                    <w:left w:val="none" w:sz="0" w:space="0" w:color="auto"/>
                    <w:bottom w:val="none" w:sz="0" w:space="0" w:color="auto"/>
                    <w:right w:val="none" w:sz="0" w:space="0" w:color="auto"/>
                  </w:divBdr>
                </w:div>
                <w:div w:id="869687978">
                  <w:marLeft w:val="640"/>
                  <w:marRight w:val="0"/>
                  <w:marTop w:val="0"/>
                  <w:marBottom w:val="0"/>
                  <w:divBdr>
                    <w:top w:val="none" w:sz="0" w:space="0" w:color="auto"/>
                    <w:left w:val="none" w:sz="0" w:space="0" w:color="auto"/>
                    <w:bottom w:val="none" w:sz="0" w:space="0" w:color="auto"/>
                    <w:right w:val="none" w:sz="0" w:space="0" w:color="auto"/>
                  </w:divBdr>
                </w:div>
                <w:div w:id="777532633">
                  <w:marLeft w:val="640"/>
                  <w:marRight w:val="0"/>
                  <w:marTop w:val="0"/>
                  <w:marBottom w:val="0"/>
                  <w:divBdr>
                    <w:top w:val="none" w:sz="0" w:space="0" w:color="auto"/>
                    <w:left w:val="none" w:sz="0" w:space="0" w:color="auto"/>
                    <w:bottom w:val="none" w:sz="0" w:space="0" w:color="auto"/>
                    <w:right w:val="none" w:sz="0" w:space="0" w:color="auto"/>
                  </w:divBdr>
                </w:div>
                <w:div w:id="1918128156">
                  <w:marLeft w:val="640"/>
                  <w:marRight w:val="0"/>
                  <w:marTop w:val="0"/>
                  <w:marBottom w:val="0"/>
                  <w:divBdr>
                    <w:top w:val="none" w:sz="0" w:space="0" w:color="auto"/>
                    <w:left w:val="none" w:sz="0" w:space="0" w:color="auto"/>
                    <w:bottom w:val="none" w:sz="0" w:space="0" w:color="auto"/>
                    <w:right w:val="none" w:sz="0" w:space="0" w:color="auto"/>
                  </w:divBdr>
                </w:div>
                <w:div w:id="121508218">
                  <w:marLeft w:val="640"/>
                  <w:marRight w:val="0"/>
                  <w:marTop w:val="0"/>
                  <w:marBottom w:val="0"/>
                  <w:divBdr>
                    <w:top w:val="none" w:sz="0" w:space="0" w:color="auto"/>
                    <w:left w:val="none" w:sz="0" w:space="0" w:color="auto"/>
                    <w:bottom w:val="none" w:sz="0" w:space="0" w:color="auto"/>
                    <w:right w:val="none" w:sz="0" w:space="0" w:color="auto"/>
                  </w:divBdr>
                </w:div>
                <w:div w:id="542325363">
                  <w:marLeft w:val="640"/>
                  <w:marRight w:val="0"/>
                  <w:marTop w:val="0"/>
                  <w:marBottom w:val="0"/>
                  <w:divBdr>
                    <w:top w:val="none" w:sz="0" w:space="0" w:color="auto"/>
                    <w:left w:val="none" w:sz="0" w:space="0" w:color="auto"/>
                    <w:bottom w:val="none" w:sz="0" w:space="0" w:color="auto"/>
                    <w:right w:val="none" w:sz="0" w:space="0" w:color="auto"/>
                  </w:divBdr>
                </w:div>
                <w:div w:id="27921183">
                  <w:marLeft w:val="640"/>
                  <w:marRight w:val="0"/>
                  <w:marTop w:val="0"/>
                  <w:marBottom w:val="0"/>
                  <w:divBdr>
                    <w:top w:val="none" w:sz="0" w:space="0" w:color="auto"/>
                    <w:left w:val="none" w:sz="0" w:space="0" w:color="auto"/>
                    <w:bottom w:val="none" w:sz="0" w:space="0" w:color="auto"/>
                    <w:right w:val="none" w:sz="0" w:space="0" w:color="auto"/>
                  </w:divBdr>
                </w:div>
                <w:div w:id="1806582752">
                  <w:marLeft w:val="640"/>
                  <w:marRight w:val="0"/>
                  <w:marTop w:val="0"/>
                  <w:marBottom w:val="0"/>
                  <w:divBdr>
                    <w:top w:val="none" w:sz="0" w:space="0" w:color="auto"/>
                    <w:left w:val="none" w:sz="0" w:space="0" w:color="auto"/>
                    <w:bottom w:val="none" w:sz="0" w:space="0" w:color="auto"/>
                    <w:right w:val="none" w:sz="0" w:space="0" w:color="auto"/>
                  </w:divBdr>
                </w:div>
                <w:div w:id="1864202281">
                  <w:marLeft w:val="640"/>
                  <w:marRight w:val="0"/>
                  <w:marTop w:val="0"/>
                  <w:marBottom w:val="0"/>
                  <w:divBdr>
                    <w:top w:val="none" w:sz="0" w:space="0" w:color="auto"/>
                    <w:left w:val="none" w:sz="0" w:space="0" w:color="auto"/>
                    <w:bottom w:val="none" w:sz="0" w:space="0" w:color="auto"/>
                    <w:right w:val="none" w:sz="0" w:space="0" w:color="auto"/>
                  </w:divBdr>
                </w:div>
                <w:div w:id="1679844988">
                  <w:marLeft w:val="640"/>
                  <w:marRight w:val="0"/>
                  <w:marTop w:val="0"/>
                  <w:marBottom w:val="0"/>
                  <w:divBdr>
                    <w:top w:val="none" w:sz="0" w:space="0" w:color="auto"/>
                    <w:left w:val="none" w:sz="0" w:space="0" w:color="auto"/>
                    <w:bottom w:val="none" w:sz="0" w:space="0" w:color="auto"/>
                    <w:right w:val="none" w:sz="0" w:space="0" w:color="auto"/>
                  </w:divBdr>
                </w:div>
                <w:div w:id="1610969335">
                  <w:marLeft w:val="640"/>
                  <w:marRight w:val="0"/>
                  <w:marTop w:val="0"/>
                  <w:marBottom w:val="0"/>
                  <w:divBdr>
                    <w:top w:val="none" w:sz="0" w:space="0" w:color="auto"/>
                    <w:left w:val="none" w:sz="0" w:space="0" w:color="auto"/>
                    <w:bottom w:val="none" w:sz="0" w:space="0" w:color="auto"/>
                    <w:right w:val="none" w:sz="0" w:space="0" w:color="auto"/>
                  </w:divBdr>
                </w:div>
                <w:div w:id="1381855514">
                  <w:marLeft w:val="640"/>
                  <w:marRight w:val="0"/>
                  <w:marTop w:val="0"/>
                  <w:marBottom w:val="0"/>
                  <w:divBdr>
                    <w:top w:val="none" w:sz="0" w:space="0" w:color="auto"/>
                    <w:left w:val="none" w:sz="0" w:space="0" w:color="auto"/>
                    <w:bottom w:val="none" w:sz="0" w:space="0" w:color="auto"/>
                    <w:right w:val="none" w:sz="0" w:space="0" w:color="auto"/>
                  </w:divBdr>
                </w:div>
                <w:div w:id="755980149">
                  <w:marLeft w:val="640"/>
                  <w:marRight w:val="0"/>
                  <w:marTop w:val="0"/>
                  <w:marBottom w:val="0"/>
                  <w:divBdr>
                    <w:top w:val="none" w:sz="0" w:space="0" w:color="auto"/>
                    <w:left w:val="none" w:sz="0" w:space="0" w:color="auto"/>
                    <w:bottom w:val="none" w:sz="0" w:space="0" w:color="auto"/>
                    <w:right w:val="none" w:sz="0" w:space="0" w:color="auto"/>
                  </w:divBdr>
                </w:div>
                <w:div w:id="1282960232">
                  <w:marLeft w:val="640"/>
                  <w:marRight w:val="0"/>
                  <w:marTop w:val="0"/>
                  <w:marBottom w:val="0"/>
                  <w:divBdr>
                    <w:top w:val="none" w:sz="0" w:space="0" w:color="auto"/>
                    <w:left w:val="none" w:sz="0" w:space="0" w:color="auto"/>
                    <w:bottom w:val="none" w:sz="0" w:space="0" w:color="auto"/>
                    <w:right w:val="none" w:sz="0" w:space="0" w:color="auto"/>
                  </w:divBdr>
                </w:div>
                <w:div w:id="1553881928">
                  <w:marLeft w:val="640"/>
                  <w:marRight w:val="0"/>
                  <w:marTop w:val="0"/>
                  <w:marBottom w:val="0"/>
                  <w:divBdr>
                    <w:top w:val="none" w:sz="0" w:space="0" w:color="auto"/>
                    <w:left w:val="none" w:sz="0" w:space="0" w:color="auto"/>
                    <w:bottom w:val="none" w:sz="0" w:space="0" w:color="auto"/>
                    <w:right w:val="none" w:sz="0" w:space="0" w:color="auto"/>
                  </w:divBdr>
                </w:div>
                <w:div w:id="867061419">
                  <w:marLeft w:val="640"/>
                  <w:marRight w:val="0"/>
                  <w:marTop w:val="0"/>
                  <w:marBottom w:val="0"/>
                  <w:divBdr>
                    <w:top w:val="none" w:sz="0" w:space="0" w:color="auto"/>
                    <w:left w:val="none" w:sz="0" w:space="0" w:color="auto"/>
                    <w:bottom w:val="none" w:sz="0" w:space="0" w:color="auto"/>
                    <w:right w:val="none" w:sz="0" w:space="0" w:color="auto"/>
                  </w:divBdr>
                </w:div>
                <w:div w:id="1663657986">
                  <w:marLeft w:val="640"/>
                  <w:marRight w:val="0"/>
                  <w:marTop w:val="0"/>
                  <w:marBottom w:val="0"/>
                  <w:divBdr>
                    <w:top w:val="none" w:sz="0" w:space="0" w:color="auto"/>
                    <w:left w:val="none" w:sz="0" w:space="0" w:color="auto"/>
                    <w:bottom w:val="none" w:sz="0" w:space="0" w:color="auto"/>
                    <w:right w:val="none" w:sz="0" w:space="0" w:color="auto"/>
                  </w:divBdr>
                </w:div>
                <w:div w:id="1469082801">
                  <w:marLeft w:val="640"/>
                  <w:marRight w:val="0"/>
                  <w:marTop w:val="0"/>
                  <w:marBottom w:val="0"/>
                  <w:divBdr>
                    <w:top w:val="none" w:sz="0" w:space="0" w:color="auto"/>
                    <w:left w:val="none" w:sz="0" w:space="0" w:color="auto"/>
                    <w:bottom w:val="none" w:sz="0" w:space="0" w:color="auto"/>
                    <w:right w:val="none" w:sz="0" w:space="0" w:color="auto"/>
                  </w:divBdr>
                </w:div>
                <w:div w:id="206987601">
                  <w:marLeft w:val="640"/>
                  <w:marRight w:val="0"/>
                  <w:marTop w:val="0"/>
                  <w:marBottom w:val="0"/>
                  <w:divBdr>
                    <w:top w:val="none" w:sz="0" w:space="0" w:color="auto"/>
                    <w:left w:val="none" w:sz="0" w:space="0" w:color="auto"/>
                    <w:bottom w:val="none" w:sz="0" w:space="0" w:color="auto"/>
                    <w:right w:val="none" w:sz="0" w:space="0" w:color="auto"/>
                  </w:divBdr>
                </w:div>
                <w:div w:id="948439019">
                  <w:marLeft w:val="640"/>
                  <w:marRight w:val="0"/>
                  <w:marTop w:val="0"/>
                  <w:marBottom w:val="0"/>
                  <w:divBdr>
                    <w:top w:val="none" w:sz="0" w:space="0" w:color="auto"/>
                    <w:left w:val="none" w:sz="0" w:space="0" w:color="auto"/>
                    <w:bottom w:val="none" w:sz="0" w:space="0" w:color="auto"/>
                    <w:right w:val="none" w:sz="0" w:space="0" w:color="auto"/>
                  </w:divBdr>
                </w:div>
                <w:div w:id="842402515">
                  <w:marLeft w:val="640"/>
                  <w:marRight w:val="0"/>
                  <w:marTop w:val="0"/>
                  <w:marBottom w:val="0"/>
                  <w:divBdr>
                    <w:top w:val="none" w:sz="0" w:space="0" w:color="auto"/>
                    <w:left w:val="none" w:sz="0" w:space="0" w:color="auto"/>
                    <w:bottom w:val="none" w:sz="0" w:space="0" w:color="auto"/>
                    <w:right w:val="none" w:sz="0" w:space="0" w:color="auto"/>
                  </w:divBdr>
                </w:div>
                <w:div w:id="1953901640">
                  <w:marLeft w:val="640"/>
                  <w:marRight w:val="0"/>
                  <w:marTop w:val="0"/>
                  <w:marBottom w:val="0"/>
                  <w:divBdr>
                    <w:top w:val="none" w:sz="0" w:space="0" w:color="auto"/>
                    <w:left w:val="none" w:sz="0" w:space="0" w:color="auto"/>
                    <w:bottom w:val="none" w:sz="0" w:space="0" w:color="auto"/>
                    <w:right w:val="none" w:sz="0" w:space="0" w:color="auto"/>
                  </w:divBdr>
                </w:div>
                <w:div w:id="1595701072">
                  <w:marLeft w:val="640"/>
                  <w:marRight w:val="0"/>
                  <w:marTop w:val="0"/>
                  <w:marBottom w:val="0"/>
                  <w:divBdr>
                    <w:top w:val="none" w:sz="0" w:space="0" w:color="auto"/>
                    <w:left w:val="none" w:sz="0" w:space="0" w:color="auto"/>
                    <w:bottom w:val="none" w:sz="0" w:space="0" w:color="auto"/>
                    <w:right w:val="none" w:sz="0" w:space="0" w:color="auto"/>
                  </w:divBdr>
                </w:div>
                <w:div w:id="824122592">
                  <w:marLeft w:val="640"/>
                  <w:marRight w:val="0"/>
                  <w:marTop w:val="0"/>
                  <w:marBottom w:val="0"/>
                  <w:divBdr>
                    <w:top w:val="none" w:sz="0" w:space="0" w:color="auto"/>
                    <w:left w:val="none" w:sz="0" w:space="0" w:color="auto"/>
                    <w:bottom w:val="none" w:sz="0" w:space="0" w:color="auto"/>
                    <w:right w:val="none" w:sz="0" w:space="0" w:color="auto"/>
                  </w:divBdr>
                </w:div>
                <w:div w:id="504174976">
                  <w:marLeft w:val="640"/>
                  <w:marRight w:val="0"/>
                  <w:marTop w:val="0"/>
                  <w:marBottom w:val="0"/>
                  <w:divBdr>
                    <w:top w:val="none" w:sz="0" w:space="0" w:color="auto"/>
                    <w:left w:val="none" w:sz="0" w:space="0" w:color="auto"/>
                    <w:bottom w:val="none" w:sz="0" w:space="0" w:color="auto"/>
                    <w:right w:val="none" w:sz="0" w:space="0" w:color="auto"/>
                  </w:divBdr>
                </w:div>
                <w:div w:id="1784881435">
                  <w:marLeft w:val="640"/>
                  <w:marRight w:val="0"/>
                  <w:marTop w:val="0"/>
                  <w:marBottom w:val="0"/>
                  <w:divBdr>
                    <w:top w:val="none" w:sz="0" w:space="0" w:color="auto"/>
                    <w:left w:val="none" w:sz="0" w:space="0" w:color="auto"/>
                    <w:bottom w:val="none" w:sz="0" w:space="0" w:color="auto"/>
                    <w:right w:val="none" w:sz="0" w:space="0" w:color="auto"/>
                  </w:divBdr>
                </w:div>
                <w:div w:id="88939017">
                  <w:marLeft w:val="640"/>
                  <w:marRight w:val="0"/>
                  <w:marTop w:val="0"/>
                  <w:marBottom w:val="0"/>
                  <w:divBdr>
                    <w:top w:val="none" w:sz="0" w:space="0" w:color="auto"/>
                    <w:left w:val="none" w:sz="0" w:space="0" w:color="auto"/>
                    <w:bottom w:val="none" w:sz="0" w:space="0" w:color="auto"/>
                    <w:right w:val="none" w:sz="0" w:space="0" w:color="auto"/>
                  </w:divBdr>
                </w:div>
                <w:div w:id="1381398902">
                  <w:marLeft w:val="640"/>
                  <w:marRight w:val="0"/>
                  <w:marTop w:val="0"/>
                  <w:marBottom w:val="0"/>
                  <w:divBdr>
                    <w:top w:val="none" w:sz="0" w:space="0" w:color="auto"/>
                    <w:left w:val="none" w:sz="0" w:space="0" w:color="auto"/>
                    <w:bottom w:val="none" w:sz="0" w:space="0" w:color="auto"/>
                    <w:right w:val="none" w:sz="0" w:space="0" w:color="auto"/>
                  </w:divBdr>
                </w:div>
                <w:div w:id="427115973">
                  <w:marLeft w:val="640"/>
                  <w:marRight w:val="0"/>
                  <w:marTop w:val="0"/>
                  <w:marBottom w:val="0"/>
                  <w:divBdr>
                    <w:top w:val="none" w:sz="0" w:space="0" w:color="auto"/>
                    <w:left w:val="none" w:sz="0" w:space="0" w:color="auto"/>
                    <w:bottom w:val="none" w:sz="0" w:space="0" w:color="auto"/>
                    <w:right w:val="none" w:sz="0" w:space="0" w:color="auto"/>
                  </w:divBdr>
                </w:div>
                <w:div w:id="1655985552">
                  <w:marLeft w:val="640"/>
                  <w:marRight w:val="0"/>
                  <w:marTop w:val="0"/>
                  <w:marBottom w:val="0"/>
                  <w:divBdr>
                    <w:top w:val="none" w:sz="0" w:space="0" w:color="auto"/>
                    <w:left w:val="none" w:sz="0" w:space="0" w:color="auto"/>
                    <w:bottom w:val="none" w:sz="0" w:space="0" w:color="auto"/>
                    <w:right w:val="none" w:sz="0" w:space="0" w:color="auto"/>
                  </w:divBdr>
                </w:div>
                <w:div w:id="1549218506">
                  <w:marLeft w:val="640"/>
                  <w:marRight w:val="0"/>
                  <w:marTop w:val="0"/>
                  <w:marBottom w:val="0"/>
                  <w:divBdr>
                    <w:top w:val="none" w:sz="0" w:space="0" w:color="auto"/>
                    <w:left w:val="none" w:sz="0" w:space="0" w:color="auto"/>
                    <w:bottom w:val="none" w:sz="0" w:space="0" w:color="auto"/>
                    <w:right w:val="none" w:sz="0" w:space="0" w:color="auto"/>
                  </w:divBdr>
                </w:div>
                <w:div w:id="1655177570">
                  <w:marLeft w:val="640"/>
                  <w:marRight w:val="0"/>
                  <w:marTop w:val="0"/>
                  <w:marBottom w:val="0"/>
                  <w:divBdr>
                    <w:top w:val="none" w:sz="0" w:space="0" w:color="auto"/>
                    <w:left w:val="none" w:sz="0" w:space="0" w:color="auto"/>
                    <w:bottom w:val="none" w:sz="0" w:space="0" w:color="auto"/>
                    <w:right w:val="none" w:sz="0" w:space="0" w:color="auto"/>
                  </w:divBdr>
                </w:div>
                <w:div w:id="1173452638">
                  <w:marLeft w:val="640"/>
                  <w:marRight w:val="0"/>
                  <w:marTop w:val="0"/>
                  <w:marBottom w:val="0"/>
                  <w:divBdr>
                    <w:top w:val="none" w:sz="0" w:space="0" w:color="auto"/>
                    <w:left w:val="none" w:sz="0" w:space="0" w:color="auto"/>
                    <w:bottom w:val="none" w:sz="0" w:space="0" w:color="auto"/>
                    <w:right w:val="none" w:sz="0" w:space="0" w:color="auto"/>
                  </w:divBdr>
                </w:div>
                <w:div w:id="110247694">
                  <w:marLeft w:val="640"/>
                  <w:marRight w:val="0"/>
                  <w:marTop w:val="0"/>
                  <w:marBottom w:val="0"/>
                  <w:divBdr>
                    <w:top w:val="none" w:sz="0" w:space="0" w:color="auto"/>
                    <w:left w:val="none" w:sz="0" w:space="0" w:color="auto"/>
                    <w:bottom w:val="none" w:sz="0" w:space="0" w:color="auto"/>
                    <w:right w:val="none" w:sz="0" w:space="0" w:color="auto"/>
                  </w:divBdr>
                </w:div>
                <w:div w:id="952784543">
                  <w:marLeft w:val="640"/>
                  <w:marRight w:val="0"/>
                  <w:marTop w:val="0"/>
                  <w:marBottom w:val="0"/>
                  <w:divBdr>
                    <w:top w:val="none" w:sz="0" w:space="0" w:color="auto"/>
                    <w:left w:val="none" w:sz="0" w:space="0" w:color="auto"/>
                    <w:bottom w:val="none" w:sz="0" w:space="0" w:color="auto"/>
                    <w:right w:val="none" w:sz="0" w:space="0" w:color="auto"/>
                  </w:divBdr>
                </w:div>
                <w:div w:id="28185028">
                  <w:marLeft w:val="640"/>
                  <w:marRight w:val="0"/>
                  <w:marTop w:val="0"/>
                  <w:marBottom w:val="0"/>
                  <w:divBdr>
                    <w:top w:val="none" w:sz="0" w:space="0" w:color="auto"/>
                    <w:left w:val="none" w:sz="0" w:space="0" w:color="auto"/>
                    <w:bottom w:val="none" w:sz="0" w:space="0" w:color="auto"/>
                    <w:right w:val="none" w:sz="0" w:space="0" w:color="auto"/>
                  </w:divBdr>
                </w:div>
                <w:div w:id="1051728548">
                  <w:marLeft w:val="640"/>
                  <w:marRight w:val="0"/>
                  <w:marTop w:val="0"/>
                  <w:marBottom w:val="0"/>
                  <w:divBdr>
                    <w:top w:val="none" w:sz="0" w:space="0" w:color="auto"/>
                    <w:left w:val="none" w:sz="0" w:space="0" w:color="auto"/>
                    <w:bottom w:val="none" w:sz="0" w:space="0" w:color="auto"/>
                    <w:right w:val="none" w:sz="0" w:space="0" w:color="auto"/>
                  </w:divBdr>
                </w:div>
                <w:div w:id="297494145">
                  <w:marLeft w:val="640"/>
                  <w:marRight w:val="0"/>
                  <w:marTop w:val="0"/>
                  <w:marBottom w:val="0"/>
                  <w:divBdr>
                    <w:top w:val="none" w:sz="0" w:space="0" w:color="auto"/>
                    <w:left w:val="none" w:sz="0" w:space="0" w:color="auto"/>
                    <w:bottom w:val="none" w:sz="0" w:space="0" w:color="auto"/>
                    <w:right w:val="none" w:sz="0" w:space="0" w:color="auto"/>
                  </w:divBdr>
                </w:div>
                <w:div w:id="2044399421">
                  <w:marLeft w:val="640"/>
                  <w:marRight w:val="0"/>
                  <w:marTop w:val="0"/>
                  <w:marBottom w:val="0"/>
                  <w:divBdr>
                    <w:top w:val="none" w:sz="0" w:space="0" w:color="auto"/>
                    <w:left w:val="none" w:sz="0" w:space="0" w:color="auto"/>
                    <w:bottom w:val="none" w:sz="0" w:space="0" w:color="auto"/>
                    <w:right w:val="none" w:sz="0" w:space="0" w:color="auto"/>
                  </w:divBdr>
                </w:div>
                <w:div w:id="1549221205">
                  <w:marLeft w:val="640"/>
                  <w:marRight w:val="0"/>
                  <w:marTop w:val="0"/>
                  <w:marBottom w:val="0"/>
                  <w:divBdr>
                    <w:top w:val="none" w:sz="0" w:space="0" w:color="auto"/>
                    <w:left w:val="none" w:sz="0" w:space="0" w:color="auto"/>
                    <w:bottom w:val="none" w:sz="0" w:space="0" w:color="auto"/>
                    <w:right w:val="none" w:sz="0" w:space="0" w:color="auto"/>
                  </w:divBdr>
                </w:div>
                <w:div w:id="956372872">
                  <w:marLeft w:val="640"/>
                  <w:marRight w:val="0"/>
                  <w:marTop w:val="0"/>
                  <w:marBottom w:val="0"/>
                  <w:divBdr>
                    <w:top w:val="none" w:sz="0" w:space="0" w:color="auto"/>
                    <w:left w:val="none" w:sz="0" w:space="0" w:color="auto"/>
                    <w:bottom w:val="none" w:sz="0" w:space="0" w:color="auto"/>
                    <w:right w:val="none" w:sz="0" w:space="0" w:color="auto"/>
                  </w:divBdr>
                </w:div>
                <w:div w:id="1696269715">
                  <w:marLeft w:val="640"/>
                  <w:marRight w:val="0"/>
                  <w:marTop w:val="0"/>
                  <w:marBottom w:val="0"/>
                  <w:divBdr>
                    <w:top w:val="none" w:sz="0" w:space="0" w:color="auto"/>
                    <w:left w:val="none" w:sz="0" w:space="0" w:color="auto"/>
                    <w:bottom w:val="none" w:sz="0" w:space="0" w:color="auto"/>
                    <w:right w:val="none" w:sz="0" w:space="0" w:color="auto"/>
                  </w:divBdr>
                </w:div>
                <w:div w:id="2079285385">
                  <w:marLeft w:val="640"/>
                  <w:marRight w:val="0"/>
                  <w:marTop w:val="0"/>
                  <w:marBottom w:val="0"/>
                  <w:divBdr>
                    <w:top w:val="none" w:sz="0" w:space="0" w:color="auto"/>
                    <w:left w:val="none" w:sz="0" w:space="0" w:color="auto"/>
                    <w:bottom w:val="none" w:sz="0" w:space="0" w:color="auto"/>
                    <w:right w:val="none" w:sz="0" w:space="0" w:color="auto"/>
                  </w:divBdr>
                </w:div>
                <w:div w:id="198008443">
                  <w:marLeft w:val="640"/>
                  <w:marRight w:val="0"/>
                  <w:marTop w:val="0"/>
                  <w:marBottom w:val="0"/>
                  <w:divBdr>
                    <w:top w:val="none" w:sz="0" w:space="0" w:color="auto"/>
                    <w:left w:val="none" w:sz="0" w:space="0" w:color="auto"/>
                    <w:bottom w:val="none" w:sz="0" w:space="0" w:color="auto"/>
                    <w:right w:val="none" w:sz="0" w:space="0" w:color="auto"/>
                  </w:divBdr>
                </w:div>
                <w:div w:id="1908496170">
                  <w:marLeft w:val="640"/>
                  <w:marRight w:val="0"/>
                  <w:marTop w:val="0"/>
                  <w:marBottom w:val="0"/>
                  <w:divBdr>
                    <w:top w:val="none" w:sz="0" w:space="0" w:color="auto"/>
                    <w:left w:val="none" w:sz="0" w:space="0" w:color="auto"/>
                    <w:bottom w:val="none" w:sz="0" w:space="0" w:color="auto"/>
                    <w:right w:val="none" w:sz="0" w:space="0" w:color="auto"/>
                  </w:divBdr>
                </w:div>
                <w:div w:id="1491629929">
                  <w:marLeft w:val="640"/>
                  <w:marRight w:val="0"/>
                  <w:marTop w:val="0"/>
                  <w:marBottom w:val="0"/>
                  <w:divBdr>
                    <w:top w:val="none" w:sz="0" w:space="0" w:color="auto"/>
                    <w:left w:val="none" w:sz="0" w:space="0" w:color="auto"/>
                    <w:bottom w:val="none" w:sz="0" w:space="0" w:color="auto"/>
                    <w:right w:val="none" w:sz="0" w:space="0" w:color="auto"/>
                  </w:divBdr>
                </w:div>
                <w:div w:id="897281394">
                  <w:marLeft w:val="640"/>
                  <w:marRight w:val="0"/>
                  <w:marTop w:val="0"/>
                  <w:marBottom w:val="0"/>
                  <w:divBdr>
                    <w:top w:val="none" w:sz="0" w:space="0" w:color="auto"/>
                    <w:left w:val="none" w:sz="0" w:space="0" w:color="auto"/>
                    <w:bottom w:val="none" w:sz="0" w:space="0" w:color="auto"/>
                    <w:right w:val="none" w:sz="0" w:space="0" w:color="auto"/>
                  </w:divBdr>
                </w:div>
                <w:div w:id="49421114">
                  <w:marLeft w:val="640"/>
                  <w:marRight w:val="0"/>
                  <w:marTop w:val="0"/>
                  <w:marBottom w:val="0"/>
                  <w:divBdr>
                    <w:top w:val="none" w:sz="0" w:space="0" w:color="auto"/>
                    <w:left w:val="none" w:sz="0" w:space="0" w:color="auto"/>
                    <w:bottom w:val="none" w:sz="0" w:space="0" w:color="auto"/>
                    <w:right w:val="none" w:sz="0" w:space="0" w:color="auto"/>
                  </w:divBdr>
                </w:div>
                <w:div w:id="326055412">
                  <w:marLeft w:val="640"/>
                  <w:marRight w:val="0"/>
                  <w:marTop w:val="0"/>
                  <w:marBottom w:val="0"/>
                  <w:divBdr>
                    <w:top w:val="none" w:sz="0" w:space="0" w:color="auto"/>
                    <w:left w:val="none" w:sz="0" w:space="0" w:color="auto"/>
                    <w:bottom w:val="none" w:sz="0" w:space="0" w:color="auto"/>
                    <w:right w:val="none" w:sz="0" w:space="0" w:color="auto"/>
                  </w:divBdr>
                </w:div>
                <w:div w:id="1037239917">
                  <w:marLeft w:val="640"/>
                  <w:marRight w:val="0"/>
                  <w:marTop w:val="0"/>
                  <w:marBottom w:val="0"/>
                  <w:divBdr>
                    <w:top w:val="none" w:sz="0" w:space="0" w:color="auto"/>
                    <w:left w:val="none" w:sz="0" w:space="0" w:color="auto"/>
                    <w:bottom w:val="none" w:sz="0" w:space="0" w:color="auto"/>
                    <w:right w:val="none" w:sz="0" w:space="0" w:color="auto"/>
                  </w:divBdr>
                </w:div>
                <w:div w:id="569392885">
                  <w:marLeft w:val="640"/>
                  <w:marRight w:val="0"/>
                  <w:marTop w:val="0"/>
                  <w:marBottom w:val="0"/>
                  <w:divBdr>
                    <w:top w:val="none" w:sz="0" w:space="0" w:color="auto"/>
                    <w:left w:val="none" w:sz="0" w:space="0" w:color="auto"/>
                    <w:bottom w:val="none" w:sz="0" w:space="0" w:color="auto"/>
                    <w:right w:val="none" w:sz="0" w:space="0" w:color="auto"/>
                  </w:divBdr>
                </w:div>
                <w:div w:id="1351833795">
                  <w:marLeft w:val="640"/>
                  <w:marRight w:val="0"/>
                  <w:marTop w:val="0"/>
                  <w:marBottom w:val="0"/>
                  <w:divBdr>
                    <w:top w:val="none" w:sz="0" w:space="0" w:color="auto"/>
                    <w:left w:val="none" w:sz="0" w:space="0" w:color="auto"/>
                    <w:bottom w:val="none" w:sz="0" w:space="0" w:color="auto"/>
                    <w:right w:val="none" w:sz="0" w:space="0" w:color="auto"/>
                  </w:divBdr>
                </w:div>
                <w:div w:id="413935581">
                  <w:marLeft w:val="640"/>
                  <w:marRight w:val="0"/>
                  <w:marTop w:val="0"/>
                  <w:marBottom w:val="0"/>
                  <w:divBdr>
                    <w:top w:val="none" w:sz="0" w:space="0" w:color="auto"/>
                    <w:left w:val="none" w:sz="0" w:space="0" w:color="auto"/>
                    <w:bottom w:val="none" w:sz="0" w:space="0" w:color="auto"/>
                    <w:right w:val="none" w:sz="0" w:space="0" w:color="auto"/>
                  </w:divBdr>
                </w:div>
                <w:div w:id="2000771009">
                  <w:marLeft w:val="640"/>
                  <w:marRight w:val="0"/>
                  <w:marTop w:val="0"/>
                  <w:marBottom w:val="0"/>
                  <w:divBdr>
                    <w:top w:val="none" w:sz="0" w:space="0" w:color="auto"/>
                    <w:left w:val="none" w:sz="0" w:space="0" w:color="auto"/>
                    <w:bottom w:val="none" w:sz="0" w:space="0" w:color="auto"/>
                    <w:right w:val="none" w:sz="0" w:space="0" w:color="auto"/>
                  </w:divBdr>
                </w:div>
                <w:div w:id="658926380">
                  <w:marLeft w:val="640"/>
                  <w:marRight w:val="0"/>
                  <w:marTop w:val="0"/>
                  <w:marBottom w:val="0"/>
                  <w:divBdr>
                    <w:top w:val="none" w:sz="0" w:space="0" w:color="auto"/>
                    <w:left w:val="none" w:sz="0" w:space="0" w:color="auto"/>
                    <w:bottom w:val="none" w:sz="0" w:space="0" w:color="auto"/>
                    <w:right w:val="none" w:sz="0" w:space="0" w:color="auto"/>
                  </w:divBdr>
                </w:div>
                <w:div w:id="1146699158">
                  <w:marLeft w:val="640"/>
                  <w:marRight w:val="0"/>
                  <w:marTop w:val="0"/>
                  <w:marBottom w:val="0"/>
                  <w:divBdr>
                    <w:top w:val="none" w:sz="0" w:space="0" w:color="auto"/>
                    <w:left w:val="none" w:sz="0" w:space="0" w:color="auto"/>
                    <w:bottom w:val="none" w:sz="0" w:space="0" w:color="auto"/>
                    <w:right w:val="none" w:sz="0" w:space="0" w:color="auto"/>
                  </w:divBdr>
                </w:div>
                <w:div w:id="1257833045">
                  <w:marLeft w:val="640"/>
                  <w:marRight w:val="0"/>
                  <w:marTop w:val="0"/>
                  <w:marBottom w:val="0"/>
                  <w:divBdr>
                    <w:top w:val="none" w:sz="0" w:space="0" w:color="auto"/>
                    <w:left w:val="none" w:sz="0" w:space="0" w:color="auto"/>
                    <w:bottom w:val="none" w:sz="0" w:space="0" w:color="auto"/>
                    <w:right w:val="none" w:sz="0" w:space="0" w:color="auto"/>
                  </w:divBdr>
                </w:div>
                <w:div w:id="2071154342">
                  <w:marLeft w:val="640"/>
                  <w:marRight w:val="0"/>
                  <w:marTop w:val="0"/>
                  <w:marBottom w:val="0"/>
                  <w:divBdr>
                    <w:top w:val="none" w:sz="0" w:space="0" w:color="auto"/>
                    <w:left w:val="none" w:sz="0" w:space="0" w:color="auto"/>
                    <w:bottom w:val="none" w:sz="0" w:space="0" w:color="auto"/>
                    <w:right w:val="none" w:sz="0" w:space="0" w:color="auto"/>
                  </w:divBdr>
                </w:div>
                <w:div w:id="1462725544">
                  <w:marLeft w:val="640"/>
                  <w:marRight w:val="0"/>
                  <w:marTop w:val="0"/>
                  <w:marBottom w:val="0"/>
                  <w:divBdr>
                    <w:top w:val="none" w:sz="0" w:space="0" w:color="auto"/>
                    <w:left w:val="none" w:sz="0" w:space="0" w:color="auto"/>
                    <w:bottom w:val="none" w:sz="0" w:space="0" w:color="auto"/>
                    <w:right w:val="none" w:sz="0" w:space="0" w:color="auto"/>
                  </w:divBdr>
                </w:div>
                <w:div w:id="786461621">
                  <w:marLeft w:val="640"/>
                  <w:marRight w:val="0"/>
                  <w:marTop w:val="0"/>
                  <w:marBottom w:val="0"/>
                  <w:divBdr>
                    <w:top w:val="none" w:sz="0" w:space="0" w:color="auto"/>
                    <w:left w:val="none" w:sz="0" w:space="0" w:color="auto"/>
                    <w:bottom w:val="none" w:sz="0" w:space="0" w:color="auto"/>
                    <w:right w:val="none" w:sz="0" w:space="0" w:color="auto"/>
                  </w:divBdr>
                </w:div>
                <w:div w:id="1228615937">
                  <w:marLeft w:val="640"/>
                  <w:marRight w:val="0"/>
                  <w:marTop w:val="0"/>
                  <w:marBottom w:val="0"/>
                  <w:divBdr>
                    <w:top w:val="none" w:sz="0" w:space="0" w:color="auto"/>
                    <w:left w:val="none" w:sz="0" w:space="0" w:color="auto"/>
                    <w:bottom w:val="none" w:sz="0" w:space="0" w:color="auto"/>
                    <w:right w:val="none" w:sz="0" w:space="0" w:color="auto"/>
                  </w:divBdr>
                </w:div>
                <w:div w:id="2104448034">
                  <w:marLeft w:val="640"/>
                  <w:marRight w:val="0"/>
                  <w:marTop w:val="0"/>
                  <w:marBottom w:val="0"/>
                  <w:divBdr>
                    <w:top w:val="none" w:sz="0" w:space="0" w:color="auto"/>
                    <w:left w:val="none" w:sz="0" w:space="0" w:color="auto"/>
                    <w:bottom w:val="none" w:sz="0" w:space="0" w:color="auto"/>
                    <w:right w:val="none" w:sz="0" w:space="0" w:color="auto"/>
                  </w:divBdr>
                </w:div>
                <w:div w:id="1351954902">
                  <w:marLeft w:val="640"/>
                  <w:marRight w:val="0"/>
                  <w:marTop w:val="0"/>
                  <w:marBottom w:val="0"/>
                  <w:divBdr>
                    <w:top w:val="none" w:sz="0" w:space="0" w:color="auto"/>
                    <w:left w:val="none" w:sz="0" w:space="0" w:color="auto"/>
                    <w:bottom w:val="none" w:sz="0" w:space="0" w:color="auto"/>
                    <w:right w:val="none" w:sz="0" w:space="0" w:color="auto"/>
                  </w:divBdr>
                </w:div>
                <w:div w:id="1998730967">
                  <w:marLeft w:val="640"/>
                  <w:marRight w:val="0"/>
                  <w:marTop w:val="0"/>
                  <w:marBottom w:val="0"/>
                  <w:divBdr>
                    <w:top w:val="none" w:sz="0" w:space="0" w:color="auto"/>
                    <w:left w:val="none" w:sz="0" w:space="0" w:color="auto"/>
                    <w:bottom w:val="none" w:sz="0" w:space="0" w:color="auto"/>
                    <w:right w:val="none" w:sz="0" w:space="0" w:color="auto"/>
                  </w:divBdr>
                </w:div>
                <w:div w:id="284703493">
                  <w:marLeft w:val="640"/>
                  <w:marRight w:val="0"/>
                  <w:marTop w:val="0"/>
                  <w:marBottom w:val="0"/>
                  <w:divBdr>
                    <w:top w:val="none" w:sz="0" w:space="0" w:color="auto"/>
                    <w:left w:val="none" w:sz="0" w:space="0" w:color="auto"/>
                    <w:bottom w:val="none" w:sz="0" w:space="0" w:color="auto"/>
                    <w:right w:val="none" w:sz="0" w:space="0" w:color="auto"/>
                  </w:divBdr>
                </w:div>
                <w:div w:id="2015909853">
                  <w:marLeft w:val="640"/>
                  <w:marRight w:val="0"/>
                  <w:marTop w:val="0"/>
                  <w:marBottom w:val="0"/>
                  <w:divBdr>
                    <w:top w:val="none" w:sz="0" w:space="0" w:color="auto"/>
                    <w:left w:val="none" w:sz="0" w:space="0" w:color="auto"/>
                    <w:bottom w:val="none" w:sz="0" w:space="0" w:color="auto"/>
                    <w:right w:val="none" w:sz="0" w:space="0" w:color="auto"/>
                  </w:divBdr>
                </w:div>
                <w:div w:id="398939571">
                  <w:marLeft w:val="640"/>
                  <w:marRight w:val="0"/>
                  <w:marTop w:val="0"/>
                  <w:marBottom w:val="0"/>
                  <w:divBdr>
                    <w:top w:val="none" w:sz="0" w:space="0" w:color="auto"/>
                    <w:left w:val="none" w:sz="0" w:space="0" w:color="auto"/>
                    <w:bottom w:val="none" w:sz="0" w:space="0" w:color="auto"/>
                    <w:right w:val="none" w:sz="0" w:space="0" w:color="auto"/>
                  </w:divBdr>
                </w:div>
                <w:div w:id="592783089">
                  <w:marLeft w:val="640"/>
                  <w:marRight w:val="0"/>
                  <w:marTop w:val="0"/>
                  <w:marBottom w:val="0"/>
                  <w:divBdr>
                    <w:top w:val="none" w:sz="0" w:space="0" w:color="auto"/>
                    <w:left w:val="none" w:sz="0" w:space="0" w:color="auto"/>
                    <w:bottom w:val="none" w:sz="0" w:space="0" w:color="auto"/>
                    <w:right w:val="none" w:sz="0" w:space="0" w:color="auto"/>
                  </w:divBdr>
                </w:div>
                <w:div w:id="1455439641">
                  <w:marLeft w:val="640"/>
                  <w:marRight w:val="0"/>
                  <w:marTop w:val="0"/>
                  <w:marBottom w:val="0"/>
                  <w:divBdr>
                    <w:top w:val="none" w:sz="0" w:space="0" w:color="auto"/>
                    <w:left w:val="none" w:sz="0" w:space="0" w:color="auto"/>
                    <w:bottom w:val="none" w:sz="0" w:space="0" w:color="auto"/>
                    <w:right w:val="none" w:sz="0" w:space="0" w:color="auto"/>
                  </w:divBdr>
                </w:div>
                <w:div w:id="1294747405">
                  <w:marLeft w:val="640"/>
                  <w:marRight w:val="0"/>
                  <w:marTop w:val="0"/>
                  <w:marBottom w:val="0"/>
                  <w:divBdr>
                    <w:top w:val="none" w:sz="0" w:space="0" w:color="auto"/>
                    <w:left w:val="none" w:sz="0" w:space="0" w:color="auto"/>
                    <w:bottom w:val="none" w:sz="0" w:space="0" w:color="auto"/>
                    <w:right w:val="none" w:sz="0" w:space="0" w:color="auto"/>
                  </w:divBdr>
                </w:div>
                <w:div w:id="1986157925">
                  <w:marLeft w:val="640"/>
                  <w:marRight w:val="0"/>
                  <w:marTop w:val="0"/>
                  <w:marBottom w:val="0"/>
                  <w:divBdr>
                    <w:top w:val="none" w:sz="0" w:space="0" w:color="auto"/>
                    <w:left w:val="none" w:sz="0" w:space="0" w:color="auto"/>
                    <w:bottom w:val="none" w:sz="0" w:space="0" w:color="auto"/>
                    <w:right w:val="none" w:sz="0" w:space="0" w:color="auto"/>
                  </w:divBdr>
                </w:div>
                <w:div w:id="636302666">
                  <w:marLeft w:val="640"/>
                  <w:marRight w:val="0"/>
                  <w:marTop w:val="0"/>
                  <w:marBottom w:val="0"/>
                  <w:divBdr>
                    <w:top w:val="none" w:sz="0" w:space="0" w:color="auto"/>
                    <w:left w:val="none" w:sz="0" w:space="0" w:color="auto"/>
                    <w:bottom w:val="none" w:sz="0" w:space="0" w:color="auto"/>
                    <w:right w:val="none" w:sz="0" w:space="0" w:color="auto"/>
                  </w:divBdr>
                </w:div>
                <w:div w:id="92361248">
                  <w:marLeft w:val="640"/>
                  <w:marRight w:val="0"/>
                  <w:marTop w:val="0"/>
                  <w:marBottom w:val="0"/>
                  <w:divBdr>
                    <w:top w:val="none" w:sz="0" w:space="0" w:color="auto"/>
                    <w:left w:val="none" w:sz="0" w:space="0" w:color="auto"/>
                    <w:bottom w:val="none" w:sz="0" w:space="0" w:color="auto"/>
                    <w:right w:val="none" w:sz="0" w:space="0" w:color="auto"/>
                  </w:divBdr>
                </w:div>
                <w:div w:id="997534739">
                  <w:marLeft w:val="640"/>
                  <w:marRight w:val="0"/>
                  <w:marTop w:val="0"/>
                  <w:marBottom w:val="0"/>
                  <w:divBdr>
                    <w:top w:val="none" w:sz="0" w:space="0" w:color="auto"/>
                    <w:left w:val="none" w:sz="0" w:space="0" w:color="auto"/>
                    <w:bottom w:val="none" w:sz="0" w:space="0" w:color="auto"/>
                    <w:right w:val="none" w:sz="0" w:space="0" w:color="auto"/>
                  </w:divBdr>
                </w:div>
                <w:div w:id="652417927">
                  <w:marLeft w:val="640"/>
                  <w:marRight w:val="0"/>
                  <w:marTop w:val="0"/>
                  <w:marBottom w:val="0"/>
                  <w:divBdr>
                    <w:top w:val="none" w:sz="0" w:space="0" w:color="auto"/>
                    <w:left w:val="none" w:sz="0" w:space="0" w:color="auto"/>
                    <w:bottom w:val="none" w:sz="0" w:space="0" w:color="auto"/>
                    <w:right w:val="none" w:sz="0" w:space="0" w:color="auto"/>
                  </w:divBdr>
                </w:div>
                <w:div w:id="1695618216">
                  <w:marLeft w:val="640"/>
                  <w:marRight w:val="0"/>
                  <w:marTop w:val="0"/>
                  <w:marBottom w:val="0"/>
                  <w:divBdr>
                    <w:top w:val="none" w:sz="0" w:space="0" w:color="auto"/>
                    <w:left w:val="none" w:sz="0" w:space="0" w:color="auto"/>
                    <w:bottom w:val="none" w:sz="0" w:space="0" w:color="auto"/>
                    <w:right w:val="none" w:sz="0" w:space="0" w:color="auto"/>
                  </w:divBdr>
                </w:div>
                <w:div w:id="289825476">
                  <w:marLeft w:val="640"/>
                  <w:marRight w:val="0"/>
                  <w:marTop w:val="0"/>
                  <w:marBottom w:val="0"/>
                  <w:divBdr>
                    <w:top w:val="none" w:sz="0" w:space="0" w:color="auto"/>
                    <w:left w:val="none" w:sz="0" w:space="0" w:color="auto"/>
                    <w:bottom w:val="none" w:sz="0" w:space="0" w:color="auto"/>
                    <w:right w:val="none" w:sz="0" w:space="0" w:color="auto"/>
                  </w:divBdr>
                </w:div>
                <w:div w:id="330068057">
                  <w:marLeft w:val="640"/>
                  <w:marRight w:val="0"/>
                  <w:marTop w:val="0"/>
                  <w:marBottom w:val="0"/>
                  <w:divBdr>
                    <w:top w:val="none" w:sz="0" w:space="0" w:color="auto"/>
                    <w:left w:val="none" w:sz="0" w:space="0" w:color="auto"/>
                    <w:bottom w:val="none" w:sz="0" w:space="0" w:color="auto"/>
                    <w:right w:val="none" w:sz="0" w:space="0" w:color="auto"/>
                  </w:divBdr>
                </w:div>
                <w:div w:id="1880049970">
                  <w:marLeft w:val="640"/>
                  <w:marRight w:val="0"/>
                  <w:marTop w:val="0"/>
                  <w:marBottom w:val="0"/>
                  <w:divBdr>
                    <w:top w:val="none" w:sz="0" w:space="0" w:color="auto"/>
                    <w:left w:val="none" w:sz="0" w:space="0" w:color="auto"/>
                    <w:bottom w:val="none" w:sz="0" w:space="0" w:color="auto"/>
                    <w:right w:val="none" w:sz="0" w:space="0" w:color="auto"/>
                  </w:divBdr>
                </w:div>
                <w:div w:id="608854853">
                  <w:marLeft w:val="640"/>
                  <w:marRight w:val="0"/>
                  <w:marTop w:val="0"/>
                  <w:marBottom w:val="0"/>
                  <w:divBdr>
                    <w:top w:val="none" w:sz="0" w:space="0" w:color="auto"/>
                    <w:left w:val="none" w:sz="0" w:space="0" w:color="auto"/>
                    <w:bottom w:val="none" w:sz="0" w:space="0" w:color="auto"/>
                    <w:right w:val="none" w:sz="0" w:space="0" w:color="auto"/>
                  </w:divBdr>
                </w:div>
                <w:div w:id="396635590">
                  <w:marLeft w:val="640"/>
                  <w:marRight w:val="0"/>
                  <w:marTop w:val="0"/>
                  <w:marBottom w:val="0"/>
                  <w:divBdr>
                    <w:top w:val="none" w:sz="0" w:space="0" w:color="auto"/>
                    <w:left w:val="none" w:sz="0" w:space="0" w:color="auto"/>
                    <w:bottom w:val="none" w:sz="0" w:space="0" w:color="auto"/>
                    <w:right w:val="none" w:sz="0" w:space="0" w:color="auto"/>
                  </w:divBdr>
                </w:div>
                <w:div w:id="1425883829">
                  <w:marLeft w:val="640"/>
                  <w:marRight w:val="0"/>
                  <w:marTop w:val="0"/>
                  <w:marBottom w:val="0"/>
                  <w:divBdr>
                    <w:top w:val="none" w:sz="0" w:space="0" w:color="auto"/>
                    <w:left w:val="none" w:sz="0" w:space="0" w:color="auto"/>
                    <w:bottom w:val="none" w:sz="0" w:space="0" w:color="auto"/>
                    <w:right w:val="none" w:sz="0" w:space="0" w:color="auto"/>
                  </w:divBdr>
                </w:div>
                <w:div w:id="1440636282">
                  <w:marLeft w:val="640"/>
                  <w:marRight w:val="0"/>
                  <w:marTop w:val="0"/>
                  <w:marBottom w:val="0"/>
                  <w:divBdr>
                    <w:top w:val="none" w:sz="0" w:space="0" w:color="auto"/>
                    <w:left w:val="none" w:sz="0" w:space="0" w:color="auto"/>
                    <w:bottom w:val="none" w:sz="0" w:space="0" w:color="auto"/>
                    <w:right w:val="none" w:sz="0" w:space="0" w:color="auto"/>
                  </w:divBdr>
                </w:div>
                <w:div w:id="999579829">
                  <w:marLeft w:val="640"/>
                  <w:marRight w:val="0"/>
                  <w:marTop w:val="0"/>
                  <w:marBottom w:val="0"/>
                  <w:divBdr>
                    <w:top w:val="none" w:sz="0" w:space="0" w:color="auto"/>
                    <w:left w:val="none" w:sz="0" w:space="0" w:color="auto"/>
                    <w:bottom w:val="none" w:sz="0" w:space="0" w:color="auto"/>
                    <w:right w:val="none" w:sz="0" w:space="0" w:color="auto"/>
                  </w:divBdr>
                </w:div>
                <w:div w:id="219292867">
                  <w:marLeft w:val="640"/>
                  <w:marRight w:val="0"/>
                  <w:marTop w:val="0"/>
                  <w:marBottom w:val="0"/>
                  <w:divBdr>
                    <w:top w:val="none" w:sz="0" w:space="0" w:color="auto"/>
                    <w:left w:val="none" w:sz="0" w:space="0" w:color="auto"/>
                    <w:bottom w:val="none" w:sz="0" w:space="0" w:color="auto"/>
                    <w:right w:val="none" w:sz="0" w:space="0" w:color="auto"/>
                  </w:divBdr>
                </w:div>
                <w:div w:id="1567259451">
                  <w:marLeft w:val="640"/>
                  <w:marRight w:val="0"/>
                  <w:marTop w:val="0"/>
                  <w:marBottom w:val="0"/>
                  <w:divBdr>
                    <w:top w:val="none" w:sz="0" w:space="0" w:color="auto"/>
                    <w:left w:val="none" w:sz="0" w:space="0" w:color="auto"/>
                    <w:bottom w:val="none" w:sz="0" w:space="0" w:color="auto"/>
                    <w:right w:val="none" w:sz="0" w:space="0" w:color="auto"/>
                  </w:divBdr>
                </w:div>
                <w:div w:id="498274214">
                  <w:marLeft w:val="640"/>
                  <w:marRight w:val="0"/>
                  <w:marTop w:val="0"/>
                  <w:marBottom w:val="0"/>
                  <w:divBdr>
                    <w:top w:val="none" w:sz="0" w:space="0" w:color="auto"/>
                    <w:left w:val="none" w:sz="0" w:space="0" w:color="auto"/>
                    <w:bottom w:val="none" w:sz="0" w:space="0" w:color="auto"/>
                    <w:right w:val="none" w:sz="0" w:space="0" w:color="auto"/>
                  </w:divBdr>
                </w:div>
                <w:div w:id="955793955">
                  <w:marLeft w:val="640"/>
                  <w:marRight w:val="0"/>
                  <w:marTop w:val="0"/>
                  <w:marBottom w:val="0"/>
                  <w:divBdr>
                    <w:top w:val="none" w:sz="0" w:space="0" w:color="auto"/>
                    <w:left w:val="none" w:sz="0" w:space="0" w:color="auto"/>
                    <w:bottom w:val="none" w:sz="0" w:space="0" w:color="auto"/>
                    <w:right w:val="none" w:sz="0" w:space="0" w:color="auto"/>
                  </w:divBdr>
                </w:div>
                <w:div w:id="1918443462">
                  <w:marLeft w:val="640"/>
                  <w:marRight w:val="0"/>
                  <w:marTop w:val="0"/>
                  <w:marBottom w:val="0"/>
                  <w:divBdr>
                    <w:top w:val="none" w:sz="0" w:space="0" w:color="auto"/>
                    <w:left w:val="none" w:sz="0" w:space="0" w:color="auto"/>
                    <w:bottom w:val="none" w:sz="0" w:space="0" w:color="auto"/>
                    <w:right w:val="none" w:sz="0" w:space="0" w:color="auto"/>
                  </w:divBdr>
                </w:div>
                <w:div w:id="1120534702">
                  <w:marLeft w:val="640"/>
                  <w:marRight w:val="0"/>
                  <w:marTop w:val="0"/>
                  <w:marBottom w:val="0"/>
                  <w:divBdr>
                    <w:top w:val="none" w:sz="0" w:space="0" w:color="auto"/>
                    <w:left w:val="none" w:sz="0" w:space="0" w:color="auto"/>
                    <w:bottom w:val="none" w:sz="0" w:space="0" w:color="auto"/>
                    <w:right w:val="none" w:sz="0" w:space="0" w:color="auto"/>
                  </w:divBdr>
                </w:div>
                <w:div w:id="1006633676">
                  <w:marLeft w:val="640"/>
                  <w:marRight w:val="0"/>
                  <w:marTop w:val="0"/>
                  <w:marBottom w:val="0"/>
                  <w:divBdr>
                    <w:top w:val="none" w:sz="0" w:space="0" w:color="auto"/>
                    <w:left w:val="none" w:sz="0" w:space="0" w:color="auto"/>
                    <w:bottom w:val="none" w:sz="0" w:space="0" w:color="auto"/>
                    <w:right w:val="none" w:sz="0" w:space="0" w:color="auto"/>
                  </w:divBdr>
                </w:div>
                <w:div w:id="332336985">
                  <w:marLeft w:val="640"/>
                  <w:marRight w:val="0"/>
                  <w:marTop w:val="0"/>
                  <w:marBottom w:val="0"/>
                  <w:divBdr>
                    <w:top w:val="none" w:sz="0" w:space="0" w:color="auto"/>
                    <w:left w:val="none" w:sz="0" w:space="0" w:color="auto"/>
                    <w:bottom w:val="none" w:sz="0" w:space="0" w:color="auto"/>
                    <w:right w:val="none" w:sz="0" w:space="0" w:color="auto"/>
                  </w:divBdr>
                </w:div>
                <w:div w:id="570582593">
                  <w:marLeft w:val="640"/>
                  <w:marRight w:val="0"/>
                  <w:marTop w:val="0"/>
                  <w:marBottom w:val="0"/>
                  <w:divBdr>
                    <w:top w:val="none" w:sz="0" w:space="0" w:color="auto"/>
                    <w:left w:val="none" w:sz="0" w:space="0" w:color="auto"/>
                    <w:bottom w:val="none" w:sz="0" w:space="0" w:color="auto"/>
                    <w:right w:val="none" w:sz="0" w:space="0" w:color="auto"/>
                  </w:divBdr>
                </w:div>
                <w:div w:id="48092988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578587744">
          <w:marLeft w:val="640"/>
          <w:marRight w:val="0"/>
          <w:marTop w:val="0"/>
          <w:marBottom w:val="0"/>
          <w:divBdr>
            <w:top w:val="none" w:sz="0" w:space="0" w:color="auto"/>
            <w:left w:val="none" w:sz="0" w:space="0" w:color="auto"/>
            <w:bottom w:val="none" w:sz="0" w:space="0" w:color="auto"/>
            <w:right w:val="none" w:sz="0" w:space="0" w:color="auto"/>
          </w:divBdr>
        </w:div>
        <w:div w:id="1595282898">
          <w:marLeft w:val="640"/>
          <w:marRight w:val="0"/>
          <w:marTop w:val="0"/>
          <w:marBottom w:val="0"/>
          <w:divBdr>
            <w:top w:val="none" w:sz="0" w:space="0" w:color="auto"/>
            <w:left w:val="none" w:sz="0" w:space="0" w:color="auto"/>
            <w:bottom w:val="none" w:sz="0" w:space="0" w:color="auto"/>
            <w:right w:val="none" w:sz="0" w:space="0" w:color="auto"/>
          </w:divBdr>
        </w:div>
        <w:div w:id="1604458522">
          <w:marLeft w:val="640"/>
          <w:marRight w:val="0"/>
          <w:marTop w:val="0"/>
          <w:marBottom w:val="0"/>
          <w:divBdr>
            <w:top w:val="none" w:sz="0" w:space="0" w:color="auto"/>
            <w:left w:val="none" w:sz="0" w:space="0" w:color="auto"/>
            <w:bottom w:val="none" w:sz="0" w:space="0" w:color="auto"/>
            <w:right w:val="none" w:sz="0" w:space="0" w:color="auto"/>
          </w:divBdr>
        </w:div>
        <w:div w:id="1642492382">
          <w:marLeft w:val="640"/>
          <w:marRight w:val="0"/>
          <w:marTop w:val="0"/>
          <w:marBottom w:val="0"/>
          <w:divBdr>
            <w:top w:val="none" w:sz="0" w:space="0" w:color="auto"/>
            <w:left w:val="none" w:sz="0" w:space="0" w:color="auto"/>
            <w:bottom w:val="none" w:sz="0" w:space="0" w:color="auto"/>
            <w:right w:val="none" w:sz="0" w:space="0" w:color="auto"/>
          </w:divBdr>
        </w:div>
        <w:div w:id="1690914168">
          <w:marLeft w:val="640"/>
          <w:marRight w:val="0"/>
          <w:marTop w:val="0"/>
          <w:marBottom w:val="0"/>
          <w:divBdr>
            <w:top w:val="none" w:sz="0" w:space="0" w:color="auto"/>
            <w:left w:val="none" w:sz="0" w:space="0" w:color="auto"/>
            <w:bottom w:val="none" w:sz="0" w:space="0" w:color="auto"/>
            <w:right w:val="none" w:sz="0" w:space="0" w:color="auto"/>
          </w:divBdr>
        </w:div>
        <w:div w:id="1700158422">
          <w:marLeft w:val="640"/>
          <w:marRight w:val="0"/>
          <w:marTop w:val="0"/>
          <w:marBottom w:val="0"/>
          <w:divBdr>
            <w:top w:val="none" w:sz="0" w:space="0" w:color="auto"/>
            <w:left w:val="none" w:sz="0" w:space="0" w:color="auto"/>
            <w:bottom w:val="none" w:sz="0" w:space="0" w:color="auto"/>
            <w:right w:val="none" w:sz="0" w:space="0" w:color="auto"/>
          </w:divBdr>
        </w:div>
        <w:div w:id="1703170682">
          <w:marLeft w:val="640"/>
          <w:marRight w:val="0"/>
          <w:marTop w:val="0"/>
          <w:marBottom w:val="0"/>
          <w:divBdr>
            <w:top w:val="none" w:sz="0" w:space="0" w:color="auto"/>
            <w:left w:val="none" w:sz="0" w:space="0" w:color="auto"/>
            <w:bottom w:val="none" w:sz="0" w:space="0" w:color="auto"/>
            <w:right w:val="none" w:sz="0" w:space="0" w:color="auto"/>
          </w:divBdr>
        </w:div>
        <w:div w:id="1710185219">
          <w:marLeft w:val="640"/>
          <w:marRight w:val="0"/>
          <w:marTop w:val="0"/>
          <w:marBottom w:val="0"/>
          <w:divBdr>
            <w:top w:val="none" w:sz="0" w:space="0" w:color="auto"/>
            <w:left w:val="none" w:sz="0" w:space="0" w:color="auto"/>
            <w:bottom w:val="none" w:sz="0" w:space="0" w:color="auto"/>
            <w:right w:val="none" w:sz="0" w:space="0" w:color="auto"/>
          </w:divBdr>
        </w:div>
        <w:div w:id="1720402020">
          <w:marLeft w:val="640"/>
          <w:marRight w:val="0"/>
          <w:marTop w:val="0"/>
          <w:marBottom w:val="0"/>
          <w:divBdr>
            <w:top w:val="none" w:sz="0" w:space="0" w:color="auto"/>
            <w:left w:val="none" w:sz="0" w:space="0" w:color="auto"/>
            <w:bottom w:val="none" w:sz="0" w:space="0" w:color="auto"/>
            <w:right w:val="none" w:sz="0" w:space="0" w:color="auto"/>
          </w:divBdr>
        </w:div>
        <w:div w:id="1751611011">
          <w:marLeft w:val="640"/>
          <w:marRight w:val="0"/>
          <w:marTop w:val="0"/>
          <w:marBottom w:val="0"/>
          <w:divBdr>
            <w:top w:val="none" w:sz="0" w:space="0" w:color="auto"/>
            <w:left w:val="none" w:sz="0" w:space="0" w:color="auto"/>
            <w:bottom w:val="none" w:sz="0" w:space="0" w:color="auto"/>
            <w:right w:val="none" w:sz="0" w:space="0" w:color="auto"/>
          </w:divBdr>
        </w:div>
        <w:div w:id="1768766571">
          <w:marLeft w:val="640"/>
          <w:marRight w:val="0"/>
          <w:marTop w:val="0"/>
          <w:marBottom w:val="0"/>
          <w:divBdr>
            <w:top w:val="none" w:sz="0" w:space="0" w:color="auto"/>
            <w:left w:val="none" w:sz="0" w:space="0" w:color="auto"/>
            <w:bottom w:val="none" w:sz="0" w:space="0" w:color="auto"/>
            <w:right w:val="none" w:sz="0" w:space="0" w:color="auto"/>
          </w:divBdr>
        </w:div>
        <w:div w:id="1781023684">
          <w:marLeft w:val="640"/>
          <w:marRight w:val="0"/>
          <w:marTop w:val="0"/>
          <w:marBottom w:val="0"/>
          <w:divBdr>
            <w:top w:val="none" w:sz="0" w:space="0" w:color="auto"/>
            <w:left w:val="none" w:sz="0" w:space="0" w:color="auto"/>
            <w:bottom w:val="none" w:sz="0" w:space="0" w:color="auto"/>
            <w:right w:val="none" w:sz="0" w:space="0" w:color="auto"/>
          </w:divBdr>
        </w:div>
        <w:div w:id="1783189659">
          <w:marLeft w:val="640"/>
          <w:marRight w:val="0"/>
          <w:marTop w:val="0"/>
          <w:marBottom w:val="0"/>
          <w:divBdr>
            <w:top w:val="none" w:sz="0" w:space="0" w:color="auto"/>
            <w:left w:val="none" w:sz="0" w:space="0" w:color="auto"/>
            <w:bottom w:val="none" w:sz="0" w:space="0" w:color="auto"/>
            <w:right w:val="none" w:sz="0" w:space="0" w:color="auto"/>
          </w:divBdr>
        </w:div>
        <w:div w:id="1858620075">
          <w:marLeft w:val="640"/>
          <w:marRight w:val="0"/>
          <w:marTop w:val="0"/>
          <w:marBottom w:val="0"/>
          <w:divBdr>
            <w:top w:val="none" w:sz="0" w:space="0" w:color="auto"/>
            <w:left w:val="none" w:sz="0" w:space="0" w:color="auto"/>
            <w:bottom w:val="none" w:sz="0" w:space="0" w:color="auto"/>
            <w:right w:val="none" w:sz="0" w:space="0" w:color="auto"/>
          </w:divBdr>
        </w:div>
        <w:div w:id="1866089736">
          <w:marLeft w:val="640"/>
          <w:marRight w:val="0"/>
          <w:marTop w:val="0"/>
          <w:marBottom w:val="0"/>
          <w:divBdr>
            <w:top w:val="none" w:sz="0" w:space="0" w:color="auto"/>
            <w:left w:val="none" w:sz="0" w:space="0" w:color="auto"/>
            <w:bottom w:val="none" w:sz="0" w:space="0" w:color="auto"/>
            <w:right w:val="none" w:sz="0" w:space="0" w:color="auto"/>
          </w:divBdr>
        </w:div>
        <w:div w:id="1866746015">
          <w:marLeft w:val="640"/>
          <w:marRight w:val="0"/>
          <w:marTop w:val="0"/>
          <w:marBottom w:val="0"/>
          <w:divBdr>
            <w:top w:val="none" w:sz="0" w:space="0" w:color="auto"/>
            <w:left w:val="none" w:sz="0" w:space="0" w:color="auto"/>
            <w:bottom w:val="none" w:sz="0" w:space="0" w:color="auto"/>
            <w:right w:val="none" w:sz="0" w:space="0" w:color="auto"/>
          </w:divBdr>
        </w:div>
        <w:div w:id="1880892094">
          <w:marLeft w:val="640"/>
          <w:marRight w:val="0"/>
          <w:marTop w:val="0"/>
          <w:marBottom w:val="0"/>
          <w:divBdr>
            <w:top w:val="none" w:sz="0" w:space="0" w:color="auto"/>
            <w:left w:val="none" w:sz="0" w:space="0" w:color="auto"/>
            <w:bottom w:val="none" w:sz="0" w:space="0" w:color="auto"/>
            <w:right w:val="none" w:sz="0" w:space="0" w:color="auto"/>
          </w:divBdr>
        </w:div>
        <w:div w:id="1933511402">
          <w:marLeft w:val="640"/>
          <w:marRight w:val="0"/>
          <w:marTop w:val="0"/>
          <w:marBottom w:val="0"/>
          <w:divBdr>
            <w:top w:val="none" w:sz="0" w:space="0" w:color="auto"/>
            <w:left w:val="none" w:sz="0" w:space="0" w:color="auto"/>
            <w:bottom w:val="none" w:sz="0" w:space="0" w:color="auto"/>
            <w:right w:val="none" w:sz="0" w:space="0" w:color="auto"/>
          </w:divBdr>
        </w:div>
        <w:div w:id="1943414177">
          <w:marLeft w:val="640"/>
          <w:marRight w:val="0"/>
          <w:marTop w:val="0"/>
          <w:marBottom w:val="0"/>
          <w:divBdr>
            <w:top w:val="none" w:sz="0" w:space="0" w:color="auto"/>
            <w:left w:val="none" w:sz="0" w:space="0" w:color="auto"/>
            <w:bottom w:val="none" w:sz="0" w:space="0" w:color="auto"/>
            <w:right w:val="none" w:sz="0" w:space="0" w:color="auto"/>
          </w:divBdr>
        </w:div>
        <w:div w:id="1959411624">
          <w:marLeft w:val="640"/>
          <w:marRight w:val="0"/>
          <w:marTop w:val="0"/>
          <w:marBottom w:val="0"/>
          <w:divBdr>
            <w:top w:val="none" w:sz="0" w:space="0" w:color="auto"/>
            <w:left w:val="none" w:sz="0" w:space="0" w:color="auto"/>
            <w:bottom w:val="none" w:sz="0" w:space="0" w:color="auto"/>
            <w:right w:val="none" w:sz="0" w:space="0" w:color="auto"/>
          </w:divBdr>
        </w:div>
        <w:div w:id="1999654256">
          <w:marLeft w:val="640"/>
          <w:marRight w:val="0"/>
          <w:marTop w:val="0"/>
          <w:marBottom w:val="0"/>
          <w:divBdr>
            <w:top w:val="none" w:sz="0" w:space="0" w:color="auto"/>
            <w:left w:val="none" w:sz="0" w:space="0" w:color="auto"/>
            <w:bottom w:val="none" w:sz="0" w:space="0" w:color="auto"/>
            <w:right w:val="none" w:sz="0" w:space="0" w:color="auto"/>
          </w:divBdr>
        </w:div>
        <w:div w:id="2041323682">
          <w:marLeft w:val="640"/>
          <w:marRight w:val="0"/>
          <w:marTop w:val="0"/>
          <w:marBottom w:val="0"/>
          <w:divBdr>
            <w:top w:val="none" w:sz="0" w:space="0" w:color="auto"/>
            <w:left w:val="none" w:sz="0" w:space="0" w:color="auto"/>
            <w:bottom w:val="none" w:sz="0" w:space="0" w:color="auto"/>
            <w:right w:val="none" w:sz="0" w:space="0" w:color="auto"/>
          </w:divBdr>
        </w:div>
        <w:div w:id="2109932330">
          <w:marLeft w:val="640"/>
          <w:marRight w:val="0"/>
          <w:marTop w:val="0"/>
          <w:marBottom w:val="0"/>
          <w:divBdr>
            <w:top w:val="none" w:sz="0" w:space="0" w:color="auto"/>
            <w:left w:val="none" w:sz="0" w:space="0" w:color="auto"/>
            <w:bottom w:val="none" w:sz="0" w:space="0" w:color="auto"/>
            <w:right w:val="none" w:sz="0" w:space="0" w:color="auto"/>
          </w:divBdr>
        </w:div>
        <w:div w:id="2132673138">
          <w:marLeft w:val="640"/>
          <w:marRight w:val="0"/>
          <w:marTop w:val="0"/>
          <w:marBottom w:val="0"/>
          <w:divBdr>
            <w:top w:val="none" w:sz="0" w:space="0" w:color="auto"/>
            <w:left w:val="none" w:sz="0" w:space="0" w:color="auto"/>
            <w:bottom w:val="none" w:sz="0" w:space="0" w:color="auto"/>
            <w:right w:val="none" w:sz="0" w:space="0" w:color="auto"/>
          </w:divBdr>
        </w:div>
      </w:divsChild>
    </w:div>
    <w:div w:id="520704981">
      <w:bodyDiv w:val="1"/>
      <w:marLeft w:val="0"/>
      <w:marRight w:val="0"/>
      <w:marTop w:val="0"/>
      <w:marBottom w:val="0"/>
      <w:divBdr>
        <w:top w:val="none" w:sz="0" w:space="0" w:color="auto"/>
        <w:left w:val="none" w:sz="0" w:space="0" w:color="auto"/>
        <w:bottom w:val="none" w:sz="0" w:space="0" w:color="auto"/>
        <w:right w:val="none" w:sz="0" w:space="0" w:color="auto"/>
      </w:divBdr>
      <w:divsChild>
        <w:div w:id="28069992">
          <w:marLeft w:val="640"/>
          <w:marRight w:val="0"/>
          <w:marTop w:val="0"/>
          <w:marBottom w:val="0"/>
          <w:divBdr>
            <w:top w:val="none" w:sz="0" w:space="0" w:color="auto"/>
            <w:left w:val="none" w:sz="0" w:space="0" w:color="auto"/>
            <w:bottom w:val="none" w:sz="0" w:space="0" w:color="auto"/>
            <w:right w:val="none" w:sz="0" w:space="0" w:color="auto"/>
          </w:divBdr>
        </w:div>
        <w:div w:id="57871983">
          <w:marLeft w:val="640"/>
          <w:marRight w:val="0"/>
          <w:marTop w:val="0"/>
          <w:marBottom w:val="0"/>
          <w:divBdr>
            <w:top w:val="none" w:sz="0" w:space="0" w:color="auto"/>
            <w:left w:val="none" w:sz="0" w:space="0" w:color="auto"/>
            <w:bottom w:val="none" w:sz="0" w:space="0" w:color="auto"/>
            <w:right w:val="none" w:sz="0" w:space="0" w:color="auto"/>
          </w:divBdr>
        </w:div>
        <w:div w:id="81538664">
          <w:marLeft w:val="640"/>
          <w:marRight w:val="0"/>
          <w:marTop w:val="0"/>
          <w:marBottom w:val="0"/>
          <w:divBdr>
            <w:top w:val="none" w:sz="0" w:space="0" w:color="auto"/>
            <w:left w:val="none" w:sz="0" w:space="0" w:color="auto"/>
            <w:bottom w:val="none" w:sz="0" w:space="0" w:color="auto"/>
            <w:right w:val="none" w:sz="0" w:space="0" w:color="auto"/>
          </w:divBdr>
        </w:div>
        <w:div w:id="93985786">
          <w:marLeft w:val="640"/>
          <w:marRight w:val="0"/>
          <w:marTop w:val="0"/>
          <w:marBottom w:val="0"/>
          <w:divBdr>
            <w:top w:val="none" w:sz="0" w:space="0" w:color="auto"/>
            <w:left w:val="none" w:sz="0" w:space="0" w:color="auto"/>
            <w:bottom w:val="none" w:sz="0" w:space="0" w:color="auto"/>
            <w:right w:val="none" w:sz="0" w:space="0" w:color="auto"/>
          </w:divBdr>
        </w:div>
        <w:div w:id="137916902">
          <w:marLeft w:val="640"/>
          <w:marRight w:val="0"/>
          <w:marTop w:val="0"/>
          <w:marBottom w:val="0"/>
          <w:divBdr>
            <w:top w:val="none" w:sz="0" w:space="0" w:color="auto"/>
            <w:left w:val="none" w:sz="0" w:space="0" w:color="auto"/>
            <w:bottom w:val="none" w:sz="0" w:space="0" w:color="auto"/>
            <w:right w:val="none" w:sz="0" w:space="0" w:color="auto"/>
          </w:divBdr>
        </w:div>
        <w:div w:id="191576756">
          <w:marLeft w:val="640"/>
          <w:marRight w:val="0"/>
          <w:marTop w:val="0"/>
          <w:marBottom w:val="0"/>
          <w:divBdr>
            <w:top w:val="none" w:sz="0" w:space="0" w:color="auto"/>
            <w:left w:val="none" w:sz="0" w:space="0" w:color="auto"/>
            <w:bottom w:val="none" w:sz="0" w:space="0" w:color="auto"/>
            <w:right w:val="none" w:sz="0" w:space="0" w:color="auto"/>
          </w:divBdr>
        </w:div>
        <w:div w:id="282463987">
          <w:marLeft w:val="640"/>
          <w:marRight w:val="0"/>
          <w:marTop w:val="0"/>
          <w:marBottom w:val="0"/>
          <w:divBdr>
            <w:top w:val="none" w:sz="0" w:space="0" w:color="auto"/>
            <w:left w:val="none" w:sz="0" w:space="0" w:color="auto"/>
            <w:bottom w:val="none" w:sz="0" w:space="0" w:color="auto"/>
            <w:right w:val="none" w:sz="0" w:space="0" w:color="auto"/>
          </w:divBdr>
        </w:div>
        <w:div w:id="298999035">
          <w:marLeft w:val="640"/>
          <w:marRight w:val="0"/>
          <w:marTop w:val="0"/>
          <w:marBottom w:val="0"/>
          <w:divBdr>
            <w:top w:val="none" w:sz="0" w:space="0" w:color="auto"/>
            <w:left w:val="none" w:sz="0" w:space="0" w:color="auto"/>
            <w:bottom w:val="none" w:sz="0" w:space="0" w:color="auto"/>
            <w:right w:val="none" w:sz="0" w:space="0" w:color="auto"/>
          </w:divBdr>
        </w:div>
        <w:div w:id="357587177">
          <w:marLeft w:val="640"/>
          <w:marRight w:val="0"/>
          <w:marTop w:val="0"/>
          <w:marBottom w:val="0"/>
          <w:divBdr>
            <w:top w:val="none" w:sz="0" w:space="0" w:color="auto"/>
            <w:left w:val="none" w:sz="0" w:space="0" w:color="auto"/>
            <w:bottom w:val="none" w:sz="0" w:space="0" w:color="auto"/>
            <w:right w:val="none" w:sz="0" w:space="0" w:color="auto"/>
          </w:divBdr>
        </w:div>
        <w:div w:id="381250575">
          <w:marLeft w:val="640"/>
          <w:marRight w:val="0"/>
          <w:marTop w:val="0"/>
          <w:marBottom w:val="0"/>
          <w:divBdr>
            <w:top w:val="none" w:sz="0" w:space="0" w:color="auto"/>
            <w:left w:val="none" w:sz="0" w:space="0" w:color="auto"/>
            <w:bottom w:val="none" w:sz="0" w:space="0" w:color="auto"/>
            <w:right w:val="none" w:sz="0" w:space="0" w:color="auto"/>
          </w:divBdr>
        </w:div>
        <w:div w:id="400519864">
          <w:marLeft w:val="640"/>
          <w:marRight w:val="0"/>
          <w:marTop w:val="0"/>
          <w:marBottom w:val="0"/>
          <w:divBdr>
            <w:top w:val="none" w:sz="0" w:space="0" w:color="auto"/>
            <w:left w:val="none" w:sz="0" w:space="0" w:color="auto"/>
            <w:bottom w:val="none" w:sz="0" w:space="0" w:color="auto"/>
            <w:right w:val="none" w:sz="0" w:space="0" w:color="auto"/>
          </w:divBdr>
        </w:div>
        <w:div w:id="404841799">
          <w:marLeft w:val="640"/>
          <w:marRight w:val="0"/>
          <w:marTop w:val="0"/>
          <w:marBottom w:val="0"/>
          <w:divBdr>
            <w:top w:val="none" w:sz="0" w:space="0" w:color="auto"/>
            <w:left w:val="none" w:sz="0" w:space="0" w:color="auto"/>
            <w:bottom w:val="none" w:sz="0" w:space="0" w:color="auto"/>
            <w:right w:val="none" w:sz="0" w:space="0" w:color="auto"/>
          </w:divBdr>
        </w:div>
        <w:div w:id="415981788">
          <w:marLeft w:val="640"/>
          <w:marRight w:val="0"/>
          <w:marTop w:val="0"/>
          <w:marBottom w:val="0"/>
          <w:divBdr>
            <w:top w:val="none" w:sz="0" w:space="0" w:color="auto"/>
            <w:left w:val="none" w:sz="0" w:space="0" w:color="auto"/>
            <w:bottom w:val="none" w:sz="0" w:space="0" w:color="auto"/>
            <w:right w:val="none" w:sz="0" w:space="0" w:color="auto"/>
          </w:divBdr>
        </w:div>
        <w:div w:id="436415869">
          <w:marLeft w:val="640"/>
          <w:marRight w:val="0"/>
          <w:marTop w:val="0"/>
          <w:marBottom w:val="0"/>
          <w:divBdr>
            <w:top w:val="none" w:sz="0" w:space="0" w:color="auto"/>
            <w:left w:val="none" w:sz="0" w:space="0" w:color="auto"/>
            <w:bottom w:val="none" w:sz="0" w:space="0" w:color="auto"/>
            <w:right w:val="none" w:sz="0" w:space="0" w:color="auto"/>
          </w:divBdr>
        </w:div>
        <w:div w:id="463276016">
          <w:marLeft w:val="640"/>
          <w:marRight w:val="0"/>
          <w:marTop w:val="0"/>
          <w:marBottom w:val="0"/>
          <w:divBdr>
            <w:top w:val="none" w:sz="0" w:space="0" w:color="auto"/>
            <w:left w:val="none" w:sz="0" w:space="0" w:color="auto"/>
            <w:bottom w:val="none" w:sz="0" w:space="0" w:color="auto"/>
            <w:right w:val="none" w:sz="0" w:space="0" w:color="auto"/>
          </w:divBdr>
        </w:div>
        <w:div w:id="549145932">
          <w:marLeft w:val="640"/>
          <w:marRight w:val="0"/>
          <w:marTop w:val="0"/>
          <w:marBottom w:val="0"/>
          <w:divBdr>
            <w:top w:val="none" w:sz="0" w:space="0" w:color="auto"/>
            <w:left w:val="none" w:sz="0" w:space="0" w:color="auto"/>
            <w:bottom w:val="none" w:sz="0" w:space="0" w:color="auto"/>
            <w:right w:val="none" w:sz="0" w:space="0" w:color="auto"/>
          </w:divBdr>
        </w:div>
        <w:div w:id="553277187">
          <w:marLeft w:val="640"/>
          <w:marRight w:val="0"/>
          <w:marTop w:val="0"/>
          <w:marBottom w:val="0"/>
          <w:divBdr>
            <w:top w:val="none" w:sz="0" w:space="0" w:color="auto"/>
            <w:left w:val="none" w:sz="0" w:space="0" w:color="auto"/>
            <w:bottom w:val="none" w:sz="0" w:space="0" w:color="auto"/>
            <w:right w:val="none" w:sz="0" w:space="0" w:color="auto"/>
          </w:divBdr>
        </w:div>
        <w:div w:id="561721167">
          <w:marLeft w:val="640"/>
          <w:marRight w:val="0"/>
          <w:marTop w:val="0"/>
          <w:marBottom w:val="0"/>
          <w:divBdr>
            <w:top w:val="none" w:sz="0" w:space="0" w:color="auto"/>
            <w:left w:val="none" w:sz="0" w:space="0" w:color="auto"/>
            <w:bottom w:val="none" w:sz="0" w:space="0" w:color="auto"/>
            <w:right w:val="none" w:sz="0" w:space="0" w:color="auto"/>
          </w:divBdr>
        </w:div>
        <w:div w:id="573275612">
          <w:marLeft w:val="640"/>
          <w:marRight w:val="0"/>
          <w:marTop w:val="0"/>
          <w:marBottom w:val="0"/>
          <w:divBdr>
            <w:top w:val="none" w:sz="0" w:space="0" w:color="auto"/>
            <w:left w:val="none" w:sz="0" w:space="0" w:color="auto"/>
            <w:bottom w:val="none" w:sz="0" w:space="0" w:color="auto"/>
            <w:right w:val="none" w:sz="0" w:space="0" w:color="auto"/>
          </w:divBdr>
        </w:div>
        <w:div w:id="619461634">
          <w:marLeft w:val="640"/>
          <w:marRight w:val="0"/>
          <w:marTop w:val="0"/>
          <w:marBottom w:val="0"/>
          <w:divBdr>
            <w:top w:val="none" w:sz="0" w:space="0" w:color="auto"/>
            <w:left w:val="none" w:sz="0" w:space="0" w:color="auto"/>
            <w:bottom w:val="none" w:sz="0" w:space="0" w:color="auto"/>
            <w:right w:val="none" w:sz="0" w:space="0" w:color="auto"/>
          </w:divBdr>
        </w:div>
        <w:div w:id="632753420">
          <w:marLeft w:val="640"/>
          <w:marRight w:val="0"/>
          <w:marTop w:val="0"/>
          <w:marBottom w:val="0"/>
          <w:divBdr>
            <w:top w:val="none" w:sz="0" w:space="0" w:color="auto"/>
            <w:left w:val="none" w:sz="0" w:space="0" w:color="auto"/>
            <w:bottom w:val="none" w:sz="0" w:space="0" w:color="auto"/>
            <w:right w:val="none" w:sz="0" w:space="0" w:color="auto"/>
          </w:divBdr>
        </w:div>
        <w:div w:id="662927844">
          <w:marLeft w:val="640"/>
          <w:marRight w:val="0"/>
          <w:marTop w:val="0"/>
          <w:marBottom w:val="0"/>
          <w:divBdr>
            <w:top w:val="none" w:sz="0" w:space="0" w:color="auto"/>
            <w:left w:val="none" w:sz="0" w:space="0" w:color="auto"/>
            <w:bottom w:val="none" w:sz="0" w:space="0" w:color="auto"/>
            <w:right w:val="none" w:sz="0" w:space="0" w:color="auto"/>
          </w:divBdr>
        </w:div>
        <w:div w:id="697780171">
          <w:marLeft w:val="640"/>
          <w:marRight w:val="0"/>
          <w:marTop w:val="0"/>
          <w:marBottom w:val="0"/>
          <w:divBdr>
            <w:top w:val="none" w:sz="0" w:space="0" w:color="auto"/>
            <w:left w:val="none" w:sz="0" w:space="0" w:color="auto"/>
            <w:bottom w:val="none" w:sz="0" w:space="0" w:color="auto"/>
            <w:right w:val="none" w:sz="0" w:space="0" w:color="auto"/>
          </w:divBdr>
        </w:div>
        <w:div w:id="754665741">
          <w:marLeft w:val="640"/>
          <w:marRight w:val="0"/>
          <w:marTop w:val="0"/>
          <w:marBottom w:val="0"/>
          <w:divBdr>
            <w:top w:val="none" w:sz="0" w:space="0" w:color="auto"/>
            <w:left w:val="none" w:sz="0" w:space="0" w:color="auto"/>
            <w:bottom w:val="none" w:sz="0" w:space="0" w:color="auto"/>
            <w:right w:val="none" w:sz="0" w:space="0" w:color="auto"/>
          </w:divBdr>
        </w:div>
        <w:div w:id="758215714">
          <w:marLeft w:val="640"/>
          <w:marRight w:val="0"/>
          <w:marTop w:val="0"/>
          <w:marBottom w:val="0"/>
          <w:divBdr>
            <w:top w:val="none" w:sz="0" w:space="0" w:color="auto"/>
            <w:left w:val="none" w:sz="0" w:space="0" w:color="auto"/>
            <w:bottom w:val="none" w:sz="0" w:space="0" w:color="auto"/>
            <w:right w:val="none" w:sz="0" w:space="0" w:color="auto"/>
          </w:divBdr>
        </w:div>
        <w:div w:id="779571418">
          <w:marLeft w:val="640"/>
          <w:marRight w:val="0"/>
          <w:marTop w:val="0"/>
          <w:marBottom w:val="0"/>
          <w:divBdr>
            <w:top w:val="none" w:sz="0" w:space="0" w:color="auto"/>
            <w:left w:val="none" w:sz="0" w:space="0" w:color="auto"/>
            <w:bottom w:val="none" w:sz="0" w:space="0" w:color="auto"/>
            <w:right w:val="none" w:sz="0" w:space="0" w:color="auto"/>
          </w:divBdr>
        </w:div>
        <w:div w:id="826243014">
          <w:marLeft w:val="640"/>
          <w:marRight w:val="0"/>
          <w:marTop w:val="0"/>
          <w:marBottom w:val="0"/>
          <w:divBdr>
            <w:top w:val="none" w:sz="0" w:space="0" w:color="auto"/>
            <w:left w:val="none" w:sz="0" w:space="0" w:color="auto"/>
            <w:bottom w:val="none" w:sz="0" w:space="0" w:color="auto"/>
            <w:right w:val="none" w:sz="0" w:space="0" w:color="auto"/>
          </w:divBdr>
        </w:div>
        <w:div w:id="860166106">
          <w:marLeft w:val="640"/>
          <w:marRight w:val="0"/>
          <w:marTop w:val="0"/>
          <w:marBottom w:val="0"/>
          <w:divBdr>
            <w:top w:val="none" w:sz="0" w:space="0" w:color="auto"/>
            <w:left w:val="none" w:sz="0" w:space="0" w:color="auto"/>
            <w:bottom w:val="none" w:sz="0" w:space="0" w:color="auto"/>
            <w:right w:val="none" w:sz="0" w:space="0" w:color="auto"/>
          </w:divBdr>
        </w:div>
        <w:div w:id="866868488">
          <w:marLeft w:val="640"/>
          <w:marRight w:val="0"/>
          <w:marTop w:val="0"/>
          <w:marBottom w:val="0"/>
          <w:divBdr>
            <w:top w:val="none" w:sz="0" w:space="0" w:color="auto"/>
            <w:left w:val="none" w:sz="0" w:space="0" w:color="auto"/>
            <w:bottom w:val="none" w:sz="0" w:space="0" w:color="auto"/>
            <w:right w:val="none" w:sz="0" w:space="0" w:color="auto"/>
          </w:divBdr>
        </w:div>
        <w:div w:id="931858082">
          <w:marLeft w:val="640"/>
          <w:marRight w:val="0"/>
          <w:marTop w:val="0"/>
          <w:marBottom w:val="0"/>
          <w:divBdr>
            <w:top w:val="none" w:sz="0" w:space="0" w:color="auto"/>
            <w:left w:val="none" w:sz="0" w:space="0" w:color="auto"/>
            <w:bottom w:val="none" w:sz="0" w:space="0" w:color="auto"/>
            <w:right w:val="none" w:sz="0" w:space="0" w:color="auto"/>
          </w:divBdr>
        </w:div>
        <w:div w:id="950740682">
          <w:marLeft w:val="640"/>
          <w:marRight w:val="0"/>
          <w:marTop w:val="0"/>
          <w:marBottom w:val="0"/>
          <w:divBdr>
            <w:top w:val="none" w:sz="0" w:space="0" w:color="auto"/>
            <w:left w:val="none" w:sz="0" w:space="0" w:color="auto"/>
            <w:bottom w:val="none" w:sz="0" w:space="0" w:color="auto"/>
            <w:right w:val="none" w:sz="0" w:space="0" w:color="auto"/>
          </w:divBdr>
        </w:div>
        <w:div w:id="982927492">
          <w:marLeft w:val="640"/>
          <w:marRight w:val="0"/>
          <w:marTop w:val="0"/>
          <w:marBottom w:val="0"/>
          <w:divBdr>
            <w:top w:val="none" w:sz="0" w:space="0" w:color="auto"/>
            <w:left w:val="none" w:sz="0" w:space="0" w:color="auto"/>
            <w:bottom w:val="none" w:sz="0" w:space="0" w:color="auto"/>
            <w:right w:val="none" w:sz="0" w:space="0" w:color="auto"/>
          </w:divBdr>
        </w:div>
        <w:div w:id="1036733626">
          <w:marLeft w:val="640"/>
          <w:marRight w:val="0"/>
          <w:marTop w:val="0"/>
          <w:marBottom w:val="0"/>
          <w:divBdr>
            <w:top w:val="none" w:sz="0" w:space="0" w:color="auto"/>
            <w:left w:val="none" w:sz="0" w:space="0" w:color="auto"/>
            <w:bottom w:val="none" w:sz="0" w:space="0" w:color="auto"/>
            <w:right w:val="none" w:sz="0" w:space="0" w:color="auto"/>
          </w:divBdr>
        </w:div>
        <w:div w:id="1047294231">
          <w:marLeft w:val="640"/>
          <w:marRight w:val="0"/>
          <w:marTop w:val="0"/>
          <w:marBottom w:val="0"/>
          <w:divBdr>
            <w:top w:val="none" w:sz="0" w:space="0" w:color="auto"/>
            <w:left w:val="none" w:sz="0" w:space="0" w:color="auto"/>
            <w:bottom w:val="none" w:sz="0" w:space="0" w:color="auto"/>
            <w:right w:val="none" w:sz="0" w:space="0" w:color="auto"/>
          </w:divBdr>
        </w:div>
        <w:div w:id="1084909715">
          <w:marLeft w:val="640"/>
          <w:marRight w:val="0"/>
          <w:marTop w:val="0"/>
          <w:marBottom w:val="0"/>
          <w:divBdr>
            <w:top w:val="none" w:sz="0" w:space="0" w:color="auto"/>
            <w:left w:val="none" w:sz="0" w:space="0" w:color="auto"/>
            <w:bottom w:val="none" w:sz="0" w:space="0" w:color="auto"/>
            <w:right w:val="none" w:sz="0" w:space="0" w:color="auto"/>
          </w:divBdr>
        </w:div>
        <w:div w:id="1088036520">
          <w:marLeft w:val="640"/>
          <w:marRight w:val="0"/>
          <w:marTop w:val="0"/>
          <w:marBottom w:val="0"/>
          <w:divBdr>
            <w:top w:val="none" w:sz="0" w:space="0" w:color="auto"/>
            <w:left w:val="none" w:sz="0" w:space="0" w:color="auto"/>
            <w:bottom w:val="none" w:sz="0" w:space="0" w:color="auto"/>
            <w:right w:val="none" w:sz="0" w:space="0" w:color="auto"/>
          </w:divBdr>
        </w:div>
        <w:div w:id="1223786204">
          <w:marLeft w:val="640"/>
          <w:marRight w:val="0"/>
          <w:marTop w:val="0"/>
          <w:marBottom w:val="0"/>
          <w:divBdr>
            <w:top w:val="none" w:sz="0" w:space="0" w:color="auto"/>
            <w:left w:val="none" w:sz="0" w:space="0" w:color="auto"/>
            <w:bottom w:val="none" w:sz="0" w:space="0" w:color="auto"/>
            <w:right w:val="none" w:sz="0" w:space="0" w:color="auto"/>
          </w:divBdr>
        </w:div>
        <w:div w:id="1232621483">
          <w:marLeft w:val="640"/>
          <w:marRight w:val="0"/>
          <w:marTop w:val="0"/>
          <w:marBottom w:val="0"/>
          <w:divBdr>
            <w:top w:val="none" w:sz="0" w:space="0" w:color="auto"/>
            <w:left w:val="none" w:sz="0" w:space="0" w:color="auto"/>
            <w:bottom w:val="none" w:sz="0" w:space="0" w:color="auto"/>
            <w:right w:val="none" w:sz="0" w:space="0" w:color="auto"/>
          </w:divBdr>
        </w:div>
        <w:div w:id="1328512854">
          <w:marLeft w:val="640"/>
          <w:marRight w:val="0"/>
          <w:marTop w:val="0"/>
          <w:marBottom w:val="0"/>
          <w:divBdr>
            <w:top w:val="none" w:sz="0" w:space="0" w:color="auto"/>
            <w:left w:val="none" w:sz="0" w:space="0" w:color="auto"/>
            <w:bottom w:val="none" w:sz="0" w:space="0" w:color="auto"/>
            <w:right w:val="none" w:sz="0" w:space="0" w:color="auto"/>
          </w:divBdr>
        </w:div>
        <w:div w:id="1342513062">
          <w:marLeft w:val="640"/>
          <w:marRight w:val="0"/>
          <w:marTop w:val="0"/>
          <w:marBottom w:val="0"/>
          <w:divBdr>
            <w:top w:val="none" w:sz="0" w:space="0" w:color="auto"/>
            <w:left w:val="none" w:sz="0" w:space="0" w:color="auto"/>
            <w:bottom w:val="none" w:sz="0" w:space="0" w:color="auto"/>
            <w:right w:val="none" w:sz="0" w:space="0" w:color="auto"/>
          </w:divBdr>
        </w:div>
        <w:div w:id="1473521112">
          <w:marLeft w:val="640"/>
          <w:marRight w:val="0"/>
          <w:marTop w:val="0"/>
          <w:marBottom w:val="0"/>
          <w:divBdr>
            <w:top w:val="none" w:sz="0" w:space="0" w:color="auto"/>
            <w:left w:val="none" w:sz="0" w:space="0" w:color="auto"/>
            <w:bottom w:val="none" w:sz="0" w:space="0" w:color="auto"/>
            <w:right w:val="none" w:sz="0" w:space="0" w:color="auto"/>
          </w:divBdr>
        </w:div>
        <w:div w:id="1476215944">
          <w:marLeft w:val="640"/>
          <w:marRight w:val="0"/>
          <w:marTop w:val="0"/>
          <w:marBottom w:val="0"/>
          <w:divBdr>
            <w:top w:val="none" w:sz="0" w:space="0" w:color="auto"/>
            <w:left w:val="none" w:sz="0" w:space="0" w:color="auto"/>
            <w:bottom w:val="none" w:sz="0" w:space="0" w:color="auto"/>
            <w:right w:val="none" w:sz="0" w:space="0" w:color="auto"/>
          </w:divBdr>
        </w:div>
        <w:div w:id="1523931861">
          <w:marLeft w:val="640"/>
          <w:marRight w:val="0"/>
          <w:marTop w:val="0"/>
          <w:marBottom w:val="0"/>
          <w:divBdr>
            <w:top w:val="none" w:sz="0" w:space="0" w:color="auto"/>
            <w:left w:val="none" w:sz="0" w:space="0" w:color="auto"/>
            <w:bottom w:val="none" w:sz="0" w:space="0" w:color="auto"/>
            <w:right w:val="none" w:sz="0" w:space="0" w:color="auto"/>
          </w:divBdr>
        </w:div>
        <w:div w:id="1536891497">
          <w:marLeft w:val="640"/>
          <w:marRight w:val="0"/>
          <w:marTop w:val="0"/>
          <w:marBottom w:val="0"/>
          <w:divBdr>
            <w:top w:val="none" w:sz="0" w:space="0" w:color="auto"/>
            <w:left w:val="none" w:sz="0" w:space="0" w:color="auto"/>
            <w:bottom w:val="none" w:sz="0" w:space="0" w:color="auto"/>
            <w:right w:val="none" w:sz="0" w:space="0" w:color="auto"/>
          </w:divBdr>
        </w:div>
        <w:div w:id="1573544612">
          <w:marLeft w:val="640"/>
          <w:marRight w:val="0"/>
          <w:marTop w:val="0"/>
          <w:marBottom w:val="0"/>
          <w:divBdr>
            <w:top w:val="none" w:sz="0" w:space="0" w:color="auto"/>
            <w:left w:val="none" w:sz="0" w:space="0" w:color="auto"/>
            <w:bottom w:val="none" w:sz="0" w:space="0" w:color="auto"/>
            <w:right w:val="none" w:sz="0" w:space="0" w:color="auto"/>
          </w:divBdr>
        </w:div>
        <w:div w:id="1619482946">
          <w:marLeft w:val="640"/>
          <w:marRight w:val="0"/>
          <w:marTop w:val="0"/>
          <w:marBottom w:val="0"/>
          <w:divBdr>
            <w:top w:val="none" w:sz="0" w:space="0" w:color="auto"/>
            <w:left w:val="none" w:sz="0" w:space="0" w:color="auto"/>
            <w:bottom w:val="none" w:sz="0" w:space="0" w:color="auto"/>
            <w:right w:val="none" w:sz="0" w:space="0" w:color="auto"/>
          </w:divBdr>
        </w:div>
        <w:div w:id="1634172831">
          <w:marLeft w:val="640"/>
          <w:marRight w:val="0"/>
          <w:marTop w:val="0"/>
          <w:marBottom w:val="0"/>
          <w:divBdr>
            <w:top w:val="none" w:sz="0" w:space="0" w:color="auto"/>
            <w:left w:val="none" w:sz="0" w:space="0" w:color="auto"/>
            <w:bottom w:val="none" w:sz="0" w:space="0" w:color="auto"/>
            <w:right w:val="none" w:sz="0" w:space="0" w:color="auto"/>
          </w:divBdr>
        </w:div>
        <w:div w:id="1638025964">
          <w:marLeft w:val="640"/>
          <w:marRight w:val="0"/>
          <w:marTop w:val="0"/>
          <w:marBottom w:val="0"/>
          <w:divBdr>
            <w:top w:val="none" w:sz="0" w:space="0" w:color="auto"/>
            <w:left w:val="none" w:sz="0" w:space="0" w:color="auto"/>
            <w:bottom w:val="none" w:sz="0" w:space="0" w:color="auto"/>
            <w:right w:val="none" w:sz="0" w:space="0" w:color="auto"/>
          </w:divBdr>
        </w:div>
        <w:div w:id="1639535329">
          <w:marLeft w:val="640"/>
          <w:marRight w:val="0"/>
          <w:marTop w:val="0"/>
          <w:marBottom w:val="0"/>
          <w:divBdr>
            <w:top w:val="none" w:sz="0" w:space="0" w:color="auto"/>
            <w:left w:val="none" w:sz="0" w:space="0" w:color="auto"/>
            <w:bottom w:val="none" w:sz="0" w:space="0" w:color="auto"/>
            <w:right w:val="none" w:sz="0" w:space="0" w:color="auto"/>
          </w:divBdr>
        </w:div>
        <w:div w:id="1644845892">
          <w:marLeft w:val="640"/>
          <w:marRight w:val="0"/>
          <w:marTop w:val="0"/>
          <w:marBottom w:val="0"/>
          <w:divBdr>
            <w:top w:val="none" w:sz="0" w:space="0" w:color="auto"/>
            <w:left w:val="none" w:sz="0" w:space="0" w:color="auto"/>
            <w:bottom w:val="none" w:sz="0" w:space="0" w:color="auto"/>
            <w:right w:val="none" w:sz="0" w:space="0" w:color="auto"/>
          </w:divBdr>
        </w:div>
        <w:div w:id="1660497505">
          <w:marLeft w:val="640"/>
          <w:marRight w:val="0"/>
          <w:marTop w:val="0"/>
          <w:marBottom w:val="0"/>
          <w:divBdr>
            <w:top w:val="none" w:sz="0" w:space="0" w:color="auto"/>
            <w:left w:val="none" w:sz="0" w:space="0" w:color="auto"/>
            <w:bottom w:val="none" w:sz="0" w:space="0" w:color="auto"/>
            <w:right w:val="none" w:sz="0" w:space="0" w:color="auto"/>
          </w:divBdr>
        </w:div>
        <w:div w:id="1703047929">
          <w:marLeft w:val="640"/>
          <w:marRight w:val="0"/>
          <w:marTop w:val="0"/>
          <w:marBottom w:val="0"/>
          <w:divBdr>
            <w:top w:val="none" w:sz="0" w:space="0" w:color="auto"/>
            <w:left w:val="none" w:sz="0" w:space="0" w:color="auto"/>
            <w:bottom w:val="none" w:sz="0" w:space="0" w:color="auto"/>
            <w:right w:val="none" w:sz="0" w:space="0" w:color="auto"/>
          </w:divBdr>
        </w:div>
        <w:div w:id="1709187533">
          <w:marLeft w:val="640"/>
          <w:marRight w:val="0"/>
          <w:marTop w:val="0"/>
          <w:marBottom w:val="0"/>
          <w:divBdr>
            <w:top w:val="none" w:sz="0" w:space="0" w:color="auto"/>
            <w:left w:val="none" w:sz="0" w:space="0" w:color="auto"/>
            <w:bottom w:val="none" w:sz="0" w:space="0" w:color="auto"/>
            <w:right w:val="none" w:sz="0" w:space="0" w:color="auto"/>
          </w:divBdr>
        </w:div>
        <w:div w:id="1814058778">
          <w:marLeft w:val="640"/>
          <w:marRight w:val="0"/>
          <w:marTop w:val="0"/>
          <w:marBottom w:val="0"/>
          <w:divBdr>
            <w:top w:val="none" w:sz="0" w:space="0" w:color="auto"/>
            <w:left w:val="none" w:sz="0" w:space="0" w:color="auto"/>
            <w:bottom w:val="none" w:sz="0" w:space="0" w:color="auto"/>
            <w:right w:val="none" w:sz="0" w:space="0" w:color="auto"/>
          </w:divBdr>
        </w:div>
        <w:div w:id="1862356292">
          <w:marLeft w:val="640"/>
          <w:marRight w:val="0"/>
          <w:marTop w:val="0"/>
          <w:marBottom w:val="0"/>
          <w:divBdr>
            <w:top w:val="none" w:sz="0" w:space="0" w:color="auto"/>
            <w:left w:val="none" w:sz="0" w:space="0" w:color="auto"/>
            <w:bottom w:val="none" w:sz="0" w:space="0" w:color="auto"/>
            <w:right w:val="none" w:sz="0" w:space="0" w:color="auto"/>
          </w:divBdr>
        </w:div>
        <w:div w:id="1893535702">
          <w:marLeft w:val="640"/>
          <w:marRight w:val="0"/>
          <w:marTop w:val="0"/>
          <w:marBottom w:val="0"/>
          <w:divBdr>
            <w:top w:val="none" w:sz="0" w:space="0" w:color="auto"/>
            <w:left w:val="none" w:sz="0" w:space="0" w:color="auto"/>
            <w:bottom w:val="none" w:sz="0" w:space="0" w:color="auto"/>
            <w:right w:val="none" w:sz="0" w:space="0" w:color="auto"/>
          </w:divBdr>
        </w:div>
        <w:div w:id="1939749181">
          <w:marLeft w:val="640"/>
          <w:marRight w:val="0"/>
          <w:marTop w:val="0"/>
          <w:marBottom w:val="0"/>
          <w:divBdr>
            <w:top w:val="none" w:sz="0" w:space="0" w:color="auto"/>
            <w:left w:val="none" w:sz="0" w:space="0" w:color="auto"/>
            <w:bottom w:val="none" w:sz="0" w:space="0" w:color="auto"/>
            <w:right w:val="none" w:sz="0" w:space="0" w:color="auto"/>
          </w:divBdr>
        </w:div>
        <w:div w:id="1967731700">
          <w:marLeft w:val="640"/>
          <w:marRight w:val="0"/>
          <w:marTop w:val="0"/>
          <w:marBottom w:val="0"/>
          <w:divBdr>
            <w:top w:val="none" w:sz="0" w:space="0" w:color="auto"/>
            <w:left w:val="none" w:sz="0" w:space="0" w:color="auto"/>
            <w:bottom w:val="none" w:sz="0" w:space="0" w:color="auto"/>
            <w:right w:val="none" w:sz="0" w:space="0" w:color="auto"/>
          </w:divBdr>
        </w:div>
        <w:div w:id="2030983207">
          <w:marLeft w:val="640"/>
          <w:marRight w:val="0"/>
          <w:marTop w:val="0"/>
          <w:marBottom w:val="0"/>
          <w:divBdr>
            <w:top w:val="none" w:sz="0" w:space="0" w:color="auto"/>
            <w:left w:val="none" w:sz="0" w:space="0" w:color="auto"/>
            <w:bottom w:val="none" w:sz="0" w:space="0" w:color="auto"/>
            <w:right w:val="none" w:sz="0" w:space="0" w:color="auto"/>
          </w:divBdr>
        </w:div>
        <w:div w:id="2031486392">
          <w:marLeft w:val="640"/>
          <w:marRight w:val="0"/>
          <w:marTop w:val="0"/>
          <w:marBottom w:val="0"/>
          <w:divBdr>
            <w:top w:val="none" w:sz="0" w:space="0" w:color="auto"/>
            <w:left w:val="none" w:sz="0" w:space="0" w:color="auto"/>
            <w:bottom w:val="none" w:sz="0" w:space="0" w:color="auto"/>
            <w:right w:val="none" w:sz="0" w:space="0" w:color="auto"/>
          </w:divBdr>
        </w:div>
        <w:div w:id="2054454305">
          <w:marLeft w:val="640"/>
          <w:marRight w:val="0"/>
          <w:marTop w:val="0"/>
          <w:marBottom w:val="0"/>
          <w:divBdr>
            <w:top w:val="none" w:sz="0" w:space="0" w:color="auto"/>
            <w:left w:val="none" w:sz="0" w:space="0" w:color="auto"/>
            <w:bottom w:val="none" w:sz="0" w:space="0" w:color="auto"/>
            <w:right w:val="none" w:sz="0" w:space="0" w:color="auto"/>
          </w:divBdr>
        </w:div>
        <w:div w:id="2126197481">
          <w:marLeft w:val="640"/>
          <w:marRight w:val="0"/>
          <w:marTop w:val="0"/>
          <w:marBottom w:val="0"/>
          <w:divBdr>
            <w:top w:val="none" w:sz="0" w:space="0" w:color="auto"/>
            <w:left w:val="none" w:sz="0" w:space="0" w:color="auto"/>
            <w:bottom w:val="none" w:sz="0" w:space="0" w:color="auto"/>
            <w:right w:val="none" w:sz="0" w:space="0" w:color="auto"/>
          </w:divBdr>
        </w:div>
      </w:divsChild>
    </w:div>
    <w:div w:id="622074698">
      <w:bodyDiv w:val="1"/>
      <w:marLeft w:val="0"/>
      <w:marRight w:val="0"/>
      <w:marTop w:val="0"/>
      <w:marBottom w:val="0"/>
      <w:divBdr>
        <w:top w:val="none" w:sz="0" w:space="0" w:color="auto"/>
        <w:left w:val="none" w:sz="0" w:space="0" w:color="auto"/>
        <w:bottom w:val="none" w:sz="0" w:space="0" w:color="auto"/>
        <w:right w:val="none" w:sz="0" w:space="0" w:color="auto"/>
      </w:divBdr>
      <w:divsChild>
        <w:div w:id="20403087">
          <w:marLeft w:val="640"/>
          <w:marRight w:val="0"/>
          <w:marTop w:val="0"/>
          <w:marBottom w:val="0"/>
          <w:divBdr>
            <w:top w:val="none" w:sz="0" w:space="0" w:color="auto"/>
            <w:left w:val="none" w:sz="0" w:space="0" w:color="auto"/>
            <w:bottom w:val="none" w:sz="0" w:space="0" w:color="auto"/>
            <w:right w:val="none" w:sz="0" w:space="0" w:color="auto"/>
          </w:divBdr>
        </w:div>
        <w:div w:id="107353796">
          <w:marLeft w:val="640"/>
          <w:marRight w:val="0"/>
          <w:marTop w:val="0"/>
          <w:marBottom w:val="0"/>
          <w:divBdr>
            <w:top w:val="none" w:sz="0" w:space="0" w:color="auto"/>
            <w:left w:val="none" w:sz="0" w:space="0" w:color="auto"/>
            <w:bottom w:val="none" w:sz="0" w:space="0" w:color="auto"/>
            <w:right w:val="none" w:sz="0" w:space="0" w:color="auto"/>
          </w:divBdr>
        </w:div>
        <w:div w:id="170729069">
          <w:marLeft w:val="640"/>
          <w:marRight w:val="0"/>
          <w:marTop w:val="0"/>
          <w:marBottom w:val="0"/>
          <w:divBdr>
            <w:top w:val="none" w:sz="0" w:space="0" w:color="auto"/>
            <w:left w:val="none" w:sz="0" w:space="0" w:color="auto"/>
            <w:bottom w:val="none" w:sz="0" w:space="0" w:color="auto"/>
            <w:right w:val="none" w:sz="0" w:space="0" w:color="auto"/>
          </w:divBdr>
        </w:div>
        <w:div w:id="247424918">
          <w:marLeft w:val="640"/>
          <w:marRight w:val="0"/>
          <w:marTop w:val="0"/>
          <w:marBottom w:val="0"/>
          <w:divBdr>
            <w:top w:val="none" w:sz="0" w:space="0" w:color="auto"/>
            <w:left w:val="none" w:sz="0" w:space="0" w:color="auto"/>
            <w:bottom w:val="none" w:sz="0" w:space="0" w:color="auto"/>
            <w:right w:val="none" w:sz="0" w:space="0" w:color="auto"/>
          </w:divBdr>
        </w:div>
        <w:div w:id="366414131">
          <w:marLeft w:val="640"/>
          <w:marRight w:val="0"/>
          <w:marTop w:val="0"/>
          <w:marBottom w:val="0"/>
          <w:divBdr>
            <w:top w:val="none" w:sz="0" w:space="0" w:color="auto"/>
            <w:left w:val="none" w:sz="0" w:space="0" w:color="auto"/>
            <w:bottom w:val="none" w:sz="0" w:space="0" w:color="auto"/>
            <w:right w:val="none" w:sz="0" w:space="0" w:color="auto"/>
          </w:divBdr>
        </w:div>
        <w:div w:id="384765394">
          <w:marLeft w:val="640"/>
          <w:marRight w:val="0"/>
          <w:marTop w:val="0"/>
          <w:marBottom w:val="0"/>
          <w:divBdr>
            <w:top w:val="none" w:sz="0" w:space="0" w:color="auto"/>
            <w:left w:val="none" w:sz="0" w:space="0" w:color="auto"/>
            <w:bottom w:val="none" w:sz="0" w:space="0" w:color="auto"/>
            <w:right w:val="none" w:sz="0" w:space="0" w:color="auto"/>
          </w:divBdr>
        </w:div>
        <w:div w:id="429131909">
          <w:marLeft w:val="640"/>
          <w:marRight w:val="0"/>
          <w:marTop w:val="0"/>
          <w:marBottom w:val="0"/>
          <w:divBdr>
            <w:top w:val="none" w:sz="0" w:space="0" w:color="auto"/>
            <w:left w:val="none" w:sz="0" w:space="0" w:color="auto"/>
            <w:bottom w:val="none" w:sz="0" w:space="0" w:color="auto"/>
            <w:right w:val="none" w:sz="0" w:space="0" w:color="auto"/>
          </w:divBdr>
        </w:div>
        <w:div w:id="444467956">
          <w:marLeft w:val="640"/>
          <w:marRight w:val="0"/>
          <w:marTop w:val="0"/>
          <w:marBottom w:val="0"/>
          <w:divBdr>
            <w:top w:val="none" w:sz="0" w:space="0" w:color="auto"/>
            <w:left w:val="none" w:sz="0" w:space="0" w:color="auto"/>
            <w:bottom w:val="none" w:sz="0" w:space="0" w:color="auto"/>
            <w:right w:val="none" w:sz="0" w:space="0" w:color="auto"/>
          </w:divBdr>
        </w:div>
        <w:div w:id="563951619">
          <w:marLeft w:val="640"/>
          <w:marRight w:val="0"/>
          <w:marTop w:val="0"/>
          <w:marBottom w:val="0"/>
          <w:divBdr>
            <w:top w:val="none" w:sz="0" w:space="0" w:color="auto"/>
            <w:left w:val="none" w:sz="0" w:space="0" w:color="auto"/>
            <w:bottom w:val="none" w:sz="0" w:space="0" w:color="auto"/>
            <w:right w:val="none" w:sz="0" w:space="0" w:color="auto"/>
          </w:divBdr>
        </w:div>
        <w:div w:id="565065557">
          <w:marLeft w:val="640"/>
          <w:marRight w:val="0"/>
          <w:marTop w:val="0"/>
          <w:marBottom w:val="0"/>
          <w:divBdr>
            <w:top w:val="none" w:sz="0" w:space="0" w:color="auto"/>
            <w:left w:val="none" w:sz="0" w:space="0" w:color="auto"/>
            <w:bottom w:val="none" w:sz="0" w:space="0" w:color="auto"/>
            <w:right w:val="none" w:sz="0" w:space="0" w:color="auto"/>
          </w:divBdr>
        </w:div>
        <w:div w:id="589582864">
          <w:marLeft w:val="640"/>
          <w:marRight w:val="0"/>
          <w:marTop w:val="0"/>
          <w:marBottom w:val="0"/>
          <w:divBdr>
            <w:top w:val="none" w:sz="0" w:space="0" w:color="auto"/>
            <w:left w:val="none" w:sz="0" w:space="0" w:color="auto"/>
            <w:bottom w:val="none" w:sz="0" w:space="0" w:color="auto"/>
            <w:right w:val="none" w:sz="0" w:space="0" w:color="auto"/>
          </w:divBdr>
        </w:div>
        <w:div w:id="597105789">
          <w:marLeft w:val="640"/>
          <w:marRight w:val="0"/>
          <w:marTop w:val="0"/>
          <w:marBottom w:val="0"/>
          <w:divBdr>
            <w:top w:val="none" w:sz="0" w:space="0" w:color="auto"/>
            <w:left w:val="none" w:sz="0" w:space="0" w:color="auto"/>
            <w:bottom w:val="none" w:sz="0" w:space="0" w:color="auto"/>
            <w:right w:val="none" w:sz="0" w:space="0" w:color="auto"/>
          </w:divBdr>
        </w:div>
        <w:div w:id="639119846">
          <w:marLeft w:val="640"/>
          <w:marRight w:val="0"/>
          <w:marTop w:val="0"/>
          <w:marBottom w:val="0"/>
          <w:divBdr>
            <w:top w:val="none" w:sz="0" w:space="0" w:color="auto"/>
            <w:left w:val="none" w:sz="0" w:space="0" w:color="auto"/>
            <w:bottom w:val="none" w:sz="0" w:space="0" w:color="auto"/>
            <w:right w:val="none" w:sz="0" w:space="0" w:color="auto"/>
          </w:divBdr>
        </w:div>
        <w:div w:id="664359954">
          <w:marLeft w:val="640"/>
          <w:marRight w:val="0"/>
          <w:marTop w:val="0"/>
          <w:marBottom w:val="0"/>
          <w:divBdr>
            <w:top w:val="none" w:sz="0" w:space="0" w:color="auto"/>
            <w:left w:val="none" w:sz="0" w:space="0" w:color="auto"/>
            <w:bottom w:val="none" w:sz="0" w:space="0" w:color="auto"/>
            <w:right w:val="none" w:sz="0" w:space="0" w:color="auto"/>
          </w:divBdr>
        </w:div>
        <w:div w:id="669605923">
          <w:marLeft w:val="640"/>
          <w:marRight w:val="0"/>
          <w:marTop w:val="0"/>
          <w:marBottom w:val="0"/>
          <w:divBdr>
            <w:top w:val="none" w:sz="0" w:space="0" w:color="auto"/>
            <w:left w:val="none" w:sz="0" w:space="0" w:color="auto"/>
            <w:bottom w:val="none" w:sz="0" w:space="0" w:color="auto"/>
            <w:right w:val="none" w:sz="0" w:space="0" w:color="auto"/>
          </w:divBdr>
        </w:div>
        <w:div w:id="697849255">
          <w:marLeft w:val="640"/>
          <w:marRight w:val="0"/>
          <w:marTop w:val="0"/>
          <w:marBottom w:val="0"/>
          <w:divBdr>
            <w:top w:val="none" w:sz="0" w:space="0" w:color="auto"/>
            <w:left w:val="none" w:sz="0" w:space="0" w:color="auto"/>
            <w:bottom w:val="none" w:sz="0" w:space="0" w:color="auto"/>
            <w:right w:val="none" w:sz="0" w:space="0" w:color="auto"/>
          </w:divBdr>
        </w:div>
        <w:div w:id="701051898">
          <w:marLeft w:val="640"/>
          <w:marRight w:val="0"/>
          <w:marTop w:val="0"/>
          <w:marBottom w:val="0"/>
          <w:divBdr>
            <w:top w:val="none" w:sz="0" w:space="0" w:color="auto"/>
            <w:left w:val="none" w:sz="0" w:space="0" w:color="auto"/>
            <w:bottom w:val="none" w:sz="0" w:space="0" w:color="auto"/>
            <w:right w:val="none" w:sz="0" w:space="0" w:color="auto"/>
          </w:divBdr>
        </w:div>
        <w:div w:id="714235393">
          <w:marLeft w:val="640"/>
          <w:marRight w:val="0"/>
          <w:marTop w:val="0"/>
          <w:marBottom w:val="0"/>
          <w:divBdr>
            <w:top w:val="none" w:sz="0" w:space="0" w:color="auto"/>
            <w:left w:val="none" w:sz="0" w:space="0" w:color="auto"/>
            <w:bottom w:val="none" w:sz="0" w:space="0" w:color="auto"/>
            <w:right w:val="none" w:sz="0" w:space="0" w:color="auto"/>
          </w:divBdr>
        </w:div>
        <w:div w:id="761031322">
          <w:marLeft w:val="640"/>
          <w:marRight w:val="0"/>
          <w:marTop w:val="0"/>
          <w:marBottom w:val="0"/>
          <w:divBdr>
            <w:top w:val="none" w:sz="0" w:space="0" w:color="auto"/>
            <w:left w:val="none" w:sz="0" w:space="0" w:color="auto"/>
            <w:bottom w:val="none" w:sz="0" w:space="0" w:color="auto"/>
            <w:right w:val="none" w:sz="0" w:space="0" w:color="auto"/>
          </w:divBdr>
        </w:div>
        <w:div w:id="776876317">
          <w:marLeft w:val="640"/>
          <w:marRight w:val="0"/>
          <w:marTop w:val="0"/>
          <w:marBottom w:val="0"/>
          <w:divBdr>
            <w:top w:val="none" w:sz="0" w:space="0" w:color="auto"/>
            <w:left w:val="none" w:sz="0" w:space="0" w:color="auto"/>
            <w:bottom w:val="none" w:sz="0" w:space="0" w:color="auto"/>
            <w:right w:val="none" w:sz="0" w:space="0" w:color="auto"/>
          </w:divBdr>
        </w:div>
        <w:div w:id="789589865">
          <w:marLeft w:val="640"/>
          <w:marRight w:val="0"/>
          <w:marTop w:val="0"/>
          <w:marBottom w:val="0"/>
          <w:divBdr>
            <w:top w:val="none" w:sz="0" w:space="0" w:color="auto"/>
            <w:left w:val="none" w:sz="0" w:space="0" w:color="auto"/>
            <w:bottom w:val="none" w:sz="0" w:space="0" w:color="auto"/>
            <w:right w:val="none" w:sz="0" w:space="0" w:color="auto"/>
          </w:divBdr>
        </w:div>
        <w:div w:id="804080823">
          <w:marLeft w:val="640"/>
          <w:marRight w:val="0"/>
          <w:marTop w:val="0"/>
          <w:marBottom w:val="0"/>
          <w:divBdr>
            <w:top w:val="none" w:sz="0" w:space="0" w:color="auto"/>
            <w:left w:val="none" w:sz="0" w:space="0" w:color="auto"/>
            <w:bottom w:val="none" w:sz="0" w:space="0" w:color="auto"/>
            <w:right w:val="none" w:sz="0" w:space="0" w:color="auto"/>
          </w:divBdr>
        </w:div>
        <w:div w:id="811361703">
          <w:marLeft w:val="640"/>
          <w:marRight w:val="0"/>
          <w:marTop w:val="0"/>
          <w:marBottom w:val="0"/>
          <w:divBdr>
            <w:top w:val="none" w:sz="0" w:space="0" w:color="auto"/>
            <w:left w:val="none" w:sz="0" w:space="0" w:color="auto"/>
            <w:bottom w:val="none" w:sz="0" w:space="0" w:color="auto"/>
            <w:right w:val="none" w:sz="0" w:space="0" w:color="auto"/>
          </w:divBdr>
        </w:div>
        <w:div w:id="867137485">
          <w:marLeft w:val="640"/>
          <w:marRight w:val="0"/>
          <w:marTop w:val="0"/>
          <w:marBottom w:val="0"/>
          <w:divBdr>
            <w:top w:val="none" w:sz="0" w:space="0" w:color="auto"/>
            <w:left w:val="none" w:sz="0" w:space="0" w:color="auto"/>
            <w:bottom w:val="none" w:sz="0" w:space="0" w:color="auto"/>
            <w:right w:val="none" w:sz="0" w:space="0" w:color="auto"/>
          </w:divBdr>
        </w:div>
        <w:div w:id="888422415">
          <w:marLeft w:val="640"/>
          <w:marRight w:val="0"/>
          <w:marTop w:val="0"/>
          <w:marBottom w:val="0"/>
          <w:divBdr>
            <w:top w:val="none" w:sz="0" w:space="0" w:color="auto"/>
            <w:left w:val="none" w:sz="0" w:space="0" w:color="auto"/>
            <w:bottom w:val="none" w:sz="0" w:space="0" w:color="auto"/>
            <w:right w:val="none" w:sz="0" w:space="0" w:color="auto"/>
          </w:divBdr>
        </w:div>
        <w:div w:id="896164538">
          <w:marLeft w:val="640"/>
          <w:marRight w:val="0"/>
          <w:marTop w:val="0"/>
          <w:marBottom w:val="0"/>
          <w:divBdr>
            <w:top w:val="none" w:sz="0" w:space="0" w:color="auto"/>
            <w:left w:val="none" w:sz="0" w:space="0" w:color="auto"/>
            <w:bottom w:val="none" w:sz="0" w:space="0" w:color="auto"/>
            <w:right w:val="none" w:sz="0" w:space="0" w:color="auto"/>
          </w:divBdr>
        </w:div>
        <w:div w:id="990984861">
          <w:marLeft w:val="640"/>
          <w:marRight w:val="0"/>
          <w:marTop w:val="0"/>
          <w:marBottom w:val="0"/>
          <w:divBdr>
            <w:top w:val="none" w:sz="0" w:space="0" w:color="auto"/>
            <w:left w:val="none" w:sz="0" w:space="0" w:color="auto"/>
            <w:bottom w:val="none" w:sz="0" w:space="0" w:color="auto"/>
            <w:right w:val="none" w:sz="0" w:space="0" w:color="auto"/>
          </w:divBdr>
        </w:div>
        <w:div w:id="1157115134">
          <w:marLeft w:val="640"/>
          <w:marRight w:val="0"/>
          <w:marTop w:val="0"/>
          <w:marBottom w:val="0"/>
          <w:divBdr>
            <w:top w:val="none" w:sz="0" w:space="0" w:color="auto"/>
            <w:left w:val="none" w:sz="0" w:space="0" w:color="auto"/>
            <w:bottom w:val="none" w:sz="0" w:space="0" w:color="auto"/>
            <w:right w:val="none" w:sz="0" w:space="0" w:color="auto"/>
          </w:divBdr>
        </w:div>
        <w:div w:id="1176766405">
          <w:marLeft w:val="640"/>
          <w:marRight w:val="0"/>
          <w:marTop w:val="0"/>
          <w:marBottom w:val="0"/>
          <w:divBdr>
            <w:top w:val="none" w:sz="0" w:space="0" w:color="auto"/>
            <w:left w:val="none" w:sz="0" w:space="0" w:color="auto"/>
            <w:bottom w:val="none" w:sz="0" w:space="0" w:color="auto"/>
            <w:right w:val="none" w:sz="0" w:space="0" w:color="auto"/>
          </w:divBdr>
        </w:div>
        <w:div w:id="1189173725">
          <w:marLeft w:val="640"/>
          <w:marRight w:val="0"/>
          <w:marTop w:val="0"/>
          <w:marBottom w:val="0"/>
          <w:divBdr>
            <w:top w:val="none" w:sz="0" w:space="0" w:color="auto"/>
            <w:left w:val="none" w:sz="0" w:space="0" w:color="auto"/>
            <w:bottom w:val="none" w:sz="0" w:space="0" w:color="auto"/>
            <w:right w:val="none" w:sz="0" w:space="0" w:color="auto"/>
          </w:divBdr>
        </w:div>
        <w:div w:id="1198470559">
          <w:marLeft w:val="640"/>
          <w:marRight w:val="0"/>
          <w:marTop w:val="0"/>
          <w:marBottom w:val="0"/>
          <w:divBdr>
            <w:top w:val="none" w:sz="0" w:space="0" w:color="auto"/>
            <w:left w:val="none" w:sz="0" w:space="0" w:color="auto"/>
            <w:bottom w:val="none" w:sz="0" w:space="0" w:color="auto"/>
            <w:right w:val="none" w:sz="0" w:space="0" w:color="auto"/>
          </w:divBdr>
        </w:div>
        <w:div w:id="1217667227">
          <w:marLeft w:val="640"/>
          <w:marRight w:val="0"/>
          <w:marTop w:val="0"/>
          <w:marBottom w:val="0"/>
          <w:divBdr>
            <w:top w:val="none" w:sz="0" w:space="0" w:color="auto"/>
            <w:left w:val="none" w:sz="0" w:space="0" w:color="auto"/>
            <w:bottom w:val="none" w:sz="0" w:space="0" w:color="auto"/>
            <w:right w:val="none" w:sz="0" w:space="0" w:color="auto"/>
          </w:divBdr>
        </w:div>
        <w:div w:id="1242254669">
          <w:marLeft w:val="640"/>
          <w:marRight w:val="0"/>
          <w:marTop w:val="0"/>
          <w:marBottom w:val="0"/>
          <w:divBdr>
            <w:top w:val="none" w:sz="0" w:space="0" w:color="auto"/>
            <w:left w:val="none" w:sz="0" w:space="0" w:color="auto"/>
            <w:bottom w:val="none" w:sz="0" w:space="0" w:color="auto"/>
            <w:right w:val="none" w:sz="0" w:space="0" w:color="auto"/>
          </w:divBdr>
        </w:div>
        <w:div w:id="1293292724">
          <w:marLeft w:val="640"/>
          <w:marRight w:val="0"/>
          <w:marTop w:val="0"/>
          <w:marBottom w:val="0"/>
          <w:divBdr>
            <w:top w:val="none" w:sz="0" w:space="0" w:color="auto"/>
            <w:left w:val="none" w:sz="0" w:space="0" w:color="auto"/>
            <w:bottom w:val="none" w:sz="0" w:space="0" w:color="auto"/>
            <w:right w:val="none" w:sz="0" w:space="0" w:color="auto"/>
          </w:divBdr>
        </w:div>
        <w:div w:id="1332180650">
          <w:marLeft w:val="640"/>
          <w:marRight w:val="0"/>
          <w:marTop w:val="0"/>
          <w:marBottom w:val="0"/>
          <w:divBdr>
            <w:top w:val="none" w:sz="0" w:space="0" w:color="auto"/>
            <w:left w:val="none" w:sz="0" w:space="0" w:color="auto"/>
            <w:bottom w:val="none" w:sz="0" w:space="0" w:color="auto"/>
            <w:right w:val="none" w:sz="0" w:space="0" w:color="auto"/>
          </w:divBdr>
        </w:div>
        <w:div w:id="1334410774">
          <w:marLeft w:val="640"/>
          <w:marRight w:val="0"/>
          <w:marTop w:val="0"/>
          <w:marBottom w:val="0"/>
          <w:divBdr>
            <w:top w:val="none" w:sz="0" w:space="0" w:color="auto"/>
            <w:left w:val="none" w:sz="0" w:space="0" w:color="auto"/>
            <w:bottom w:val="none" w:sz="0" w:space="0" w:color="auto"/>
            <w:right w:val="none" w:sz="0" w:space="0" w:color="auto"/>
          </w:divBdr>
        </w:div>
        <w:div w:id="1388803076">
          <w:marLeft w:val="640"/>
          <w:marRight w:val="0"/>
          <w:marTop w:val="0"/>
          <w:marBottom w:val="0"/>
          <w:divBdr>
            <w:top w:val="none" w:sz="0" w:space="0" w:color="auto"/>
            <w:left w:val="none" w:sz="0" w:space="0" w:color="auto"/>
            <w:bottom w:val="none" w:sz="0" w:space="0" w:color="auto"/>
            <w:right w:val="none" w:sz="0" w:space="0" w:color="auto"/>
          </w:divBdr>
        </w:div>
        <w:div w:id="1434059737">
          <w:marLeft w:val="640"/>
          <w:marRight w:val="0"/>
          <w:marTop w:val="0"/>
          <w:marBottom w:val="0"/>
          <w:divBdr>
            <w:top w:val="none" w:sz="0" w:space="0" w:color="auto"/>
            <w:left w:val="none" w:sz="0" w:space="0" w:color="auto"/>
            <w:bottom w:val="none" w:sz="0" w:space="0" w:color="auto"/>
            <w:right w:val="none" w:sz="0" w:space="0" w:color="auto"/>
          </w:divBdr>
        </w:div>
        <w:div w:id="1449203854">
          <w:marLeft w:val="640"/>
          <w:marRight w:val="0"/>
          <w:marTop w:val="0"/>
          <w:marBottom w:val="0"/>
          <w:divBdr>
            <w:top w:val="none" w:sz="0" w:space="0" w:color="auto"/>
            <w:left w:val="none" w:sz="0" w:space="0" w:color="auto"/>
            <w:bottom w:val="none" w:sz="0" w:space="0" w:color="auto"/>
            <w:right w:val="none" w:sz="0" w:space="0" w:color="auto"/>
          </w:divBdr>
        </w:div>
        <w:div w:id="1469208440">
          <w:marLeft w:val="640"/>
          <w:marRight w:val="0"/>
          <w:marTop w:val="0"/>
          <w:marBottom w:val="0"/>
          <w:divBdr>
            <w:top w:val="none" w:sz="0" w:space="0" w:color="auto"/>
            <w:left w:val="none" w:sz="0" w:space="0" w:color="auto"/>
            <w:bottom w:val="none" w:sz="0" w:space="0" w:color="auto"/>
            <w:right w:val="none" w:sz="0" w:space="0" w:color="auto"/>
          </w:divBdr>
        </w:div>
        <w:div w:id="1496066380">
          <w:marLeft w:val="640"/>
          <w:marRight w:val="0"/>
          <w:marTop w:val="0"/>
          <w:marBottom w:val="0"/>
          <w:divBdr>
            <w:top w:val="none" w:sz="0" w:space="0" w:color="auto"/>
            <w:left w:val="none" w:sz="0" w:space="0" w:color="auto"/>
            <w:bottom w:val="none" w:sz="0" w:space="0" w:color="auto"/>
            <w:right w:val="none" w:sz="0" w:space="0" w:color="auto"/>
          </w:divBdr>
        </w:div>
        <w:div w:id="1506289102">
          <w:marLeft w:val="640"/>
          <w:marRight w:val="0"/>
          <w:marTop w:val="0"/>
          <w:marBottom w:val="0"/>
          <w:divBdr>
            <w:top w:val="none" w:sz="0" w:space="0" w:color="auto"/>
            <w:left w:val="none" w:sz="0" w:space="0" w:color="auto"/>
            <w:bottom w:val="none" w:sz="0" w:space="0" w:color="auto"/>
            <w:right w:val="none" w:sz="0" w:space="0" w:color="auto"/>
          </w:divBdr>
        </w:div>
        <w:div w:id="1516841394">
          <w:marLeft w:val="640"/>
          <w:marRight w:val="0"/>
          <w:marTop w:val="0"/>
          <w:marBottom w:val="0"/>
          <w:divBdr>
            <w:top w:val="none" w:sz="0" w:space="0" w:color="auto"/>
            <w:left w:val="none" w:sz="0" w:space="0" w:color="auto"/>
            <w:bottom w:val="none" w:sz="0" w:space="0" w:color="auto"/>
            <w:right w:val="none" w:sz="0" w:space="0" w:color="auto"/>
          </w:divBdr>
        </w:div>
        <w:div w:id="1526283934">
          <w:marLeft w:val="640"/>
          <w:marRight w:val="0"/>
          <w:marTop w:val="0"/>
          <w:marBottom w:val="0"/>
          <w:divBdr>
            <w:top w:val="none" w:sz="0" w:space="0" w:color="auto"/>
            <w:left w:val="none" w:sz="0" w:space="0" w:color="auto"/>
            <w:bottom w:val="none" w:sz="0" w:space="0" w:color="auto"/>
            <w:right w:val="none" w:sz="0" w:space="0" w:color="auto"/>
          </w:divBdr>
        </w:div>
        <w:div w:id="1536499371">
          <w:marLeft w:val="640"/>
          <w:marRight w:val="0"/>
          <w:marTop w:val="0"/>
          <w:marBottom w:val="0"/>
          <w:divBdr>
            <w:top w:val="none" w:sz="0" w:space="0" w:color="auto"/>
            <w:left w:val="none" w:sz="0" w:space="0" w:color="auto"/>
            <w:bottom w:val="none" w:sz="0" w:space="0" w:color="auto"/>
            <w:right w:val="none" w:sz="0" w:space="0" w:color="auto"/>
          </w:divBdr>
        </w:div>
        <w:div w:id="1539245853">
          <w:marLeft w:val="640"/>
          <w:marRight w:val="0"/>
          <w:marTop w:val="0"/>
          <w:marBottom w:val="0"/>
          <w:divBdr>
            <w:top w:val="none" w:sz="0" w:space="0" w:color="auto"/>
            <w:left w:val="none" w:sz="0" w:space="0" w:color="auto"/>
            <w:bottom w:val="none" w:sz="0" w:space="0" w:color="auto"/>
            <w:right w:val="none" w:sz="0" w:space="0" w:color="auto"/>
          </w:divBdr>
        </w:div>
        <w:div w:id="1560936510">
          <w:marLeft w:val="640"/>
          <w:marRight w:val="0"/>
          <w:marTop w:val="0"/>
          <w:marBottom w:val="0"/>
          <w:divBdr>
            <w:top w:val="none" w:sz="0" w:space="0" w:color="auto"/>
            <w:left w:val="none" w:sz="0" w:space="0" w:color="auto"/>
            <w:bottom w:val="none" w:sz="0" w:space="0" w:color="auto"/>
            <w:right w:val="none" w:sz="0" w:space="0" w:color="auto"/>
          </w:divBdr>
        </w:div>
        <w:div w:id="1568417494">
          <w:marLeft w:val="640"/>
          <w:marRight w:val="0"/>
          <w:marTop w:val="0"/>
          <w:marBottom w:val="0"/>
          <w:divBdr>
            <w:top w:val="none" w:sz="0" w:space="0" w:color="auto"/>
            <w:left w:val="none" w:sz="0" w:space="0" w:color="auto"/>
            <w:bottom w:val="none" w:sz="0" w:space="0" w:color="auto"/>
            <w:right w:val="none" w:sz="0" w:space="0" w:color="auto"/>
          </w:divBdr>
        </w:div>
        <w:div w:id="1571772859">
          <w:marLeft w:val="640"/>
          <w:marRight w:val="0"/>
          <w:marTop w:val="0"/>
          <w:marBottom w:val="0"/>
          <w:divBdr>
            <w:top w:val="none" w:sz="0" w:space="0" w:color="auto"/>
            <w:left w:val="none" w:sz="0" w:space="0" w:color="auto"/>
            <w:bottom w:val="none" w:sz="0" w:space="0" w:color="auto"/>
            <w:right w:val="none" w:sz="0" w:space="0" w:color="auto"/>
          </w:divBdr>
        </w:div>
        <w:div w:id="1594824161">
          <w:marLeft w:val="640"/>
          <w:marRight w:val="0"/>
          <w:marTop w:val="0"/>
          <w:marBottom w:val="0"/>
          <w:divBdr>
            <w:top w:val="none" w:sz="0" w:space="0" w:color="auto"/>
            <w:left w:val="none" w:sz="0" w:space="0" w:color="auto"/>
            <w:bottom w:val="none" w:sz="0" w:space="0" w:color="auto"/>
            <w:right w:val="none" w:sz="0" w:space="0" w:color="auto"/>
          </w:divBdr>
        </w:div>
        <w:div w:id="1637831555">
          <w:marLeft w:val="640"/>
          <w:marRight w:val="0"/>
          <w:marTop w:val="0"/>
          <w:marBottom w:val="0"/>
          <w:divBdr>
            <w:top w:val="none" w:sz="0" w:space="0" w:color="auto"/>
            <w:left w:val="none" w:sz="0" w:space="0" w:color="auto"/>
            <w:bottom w:val="none" w:sz="0" w:space="0" w:color="auto"/>
            <w:right w:val="none" w:sz="0" w:space="0" w:color="auto"/>
          </w:divBdr>
        </w:div>
        <w:div w:id="1680036285">
          <w:marLeft w:val="640"/>
          <w:marRight w:val="0"/>
          <w:marTop w:val="0"/>
          <w:marBottom w:val="0"/>
          <w:divBdr>
            <w:top w:val="none" w:sz="0" w:space="0" w:color="auto"/>
            <w:left w:val="none" w:sz="0" w:space="0" w:color="auto"/>
            <w:bottom w:val="none" w:sz="0" w:space="0" w:color="auto"/>
            <w:right w:val="none" w:sz="0" w:space="0" w:color="auto"/>
          </w:divBdr>
        </w:div>
        <w:div w:id="1703242116">
          <w:marLeft w:val="640"/>
          <w:marRight w:val="0"/>
          <w:marTop w:val="0"/>
          <w:marBottom w:val="0"/>
          <w:divBdr>
            <w:top w:val="none" w:sz="0" w:space="0" w:color="auto"/>
            <w:left w:val="none" w:sz="0" w:space="0" w:color="auto"/>
            <w:bottom w:val="none" w:sz="0" w:space="0" w:color="auto"/>
            <w:right w:val="none" w:sz="0" w:space="0" w:color="auto"/>
          </w:divBdr>
        </w:div>
        <w:div w:id="1724599814">
          <w:marLeft w:val="640"/>
          <w:marRight w:val="0"/>
          <w:marTop w:val="0"/>
          <w:marBottom w:val="0"/>
          <w:divBdr>
            <w:top w:val="none" w:sz="0" w:space="0" w:color="auto"/>
            <w:left w:val="none" w:sz="0" w:space="0" w:color="auto"/>
            <w:bottom w:val="none" w:sz="0" w:space="0" w:color="auto"/>
            <w:right w:val="none" w:sz="0" w:space="0" w:color="auto"/>
          </w:divBdr>
        </w:div>
        <w:div w:id="1765297065">
          <w:marLeft w:val="640"/>
          <w:marRight w:val="0"/>
          <w:marTop w:val="0"/>
          <w:marBottom w:val="0"/>
          <w:divBdr>
            <w:top w:val="none" w:sz="0" w:space="0" w:color="auto"/>
            <w:left w:val="none" w:sz="0" w:space="0" w:color="auto"/>
            <w:bottom w:val="none" w:sz="0" w:space="0" w:color="auto"/>
            <w:right w:val="none" w:sz="0" w:space="0" w:color="auto"/>
          </w:divBdr>
        </w:div>
        <w:div w:id="1781411948">
          <w:marLeft w:val="640"/>
          <w:marRight w:val="0"/>
          <w:marTop w:val="0"/>
          <w:marBottom w:val="0"/>
          <w:divBdr>
            <w:top w:val="none" w:sz="0" w:space="0" w:color="auto"/>
            <w:left w:val="none" w:sz="0" w:space="0" w:color="auto"/>
            <w:bottom w:val="none" w:sz="0" w:space="0" w:color="auto"/>
            <w:right w:val="none" w:sz="0" w:space="0" w:color="auto"/>
          </w:divBdr>
        </w:div>
        <w:div w:id="1840388237">
          <w:marLeft w:val="640"/>
          <w:marRight w:val="0"/>
          <w:marTop w:val="0"/>
          <w:marBottom w:val="0"/>
          <w:divBdr>
            <w:top w:val="none" w:sz="0" w:space="0" w:color="auto"/>
            <w:left w:val="none" w:sz="0" w:space="0" w:color="auto"/>
            <w:bottom w:val="none" w:sz="0" w:space="0" w:color="auto"/>
            <w:right w:val="none" w:sz="0" w:space="0" w:color="auto"/>
          </w:divBdr>
        </w:div>
        <w:div w:id="1893929177">
          <w:marLeft w:val="640"/>
          <w:marRight w:val="0"/>
          <w:marTop w:val="0"/>
          <w:marBottom w:val="0"/>
          <w:divBdr>
            <w:top w:val="none" w:sz="0" w:space="0" w:color="auto"/>
            <w:left w:val="none" w:sz="0" w:space="0" w:color="auto"/>
            <w:bottom w:val="none" w:sz="0" w:space="0" w:color="auto"/>
            <w:right w:val="none" w:sz="0" w:space="0" w:color="auto"/>
          </w:divBdr>
        </w:div>
        <w:div w:id="1915163107">
          <w:marLeft w:val="640"/>
          <w:marRight w:val="0"/>
          <w:marTop w:val="0"/>
          <w:marBottom w:val="0"/>
          <w:divBdr>
            <w:top w:val="none" w:sz="0" w:space="0" w:color="auto"/>
            <w:left w:val="none" w:sz="0" w:space="0" w:color="auto"/>
            <w:bottom w:val="none" w:sz="0" w:space="0" w:color="auto"/>
            <w:right w:val="none" w:sz="0" w:space="0" w:color="auto"/>
          </w:divBdr>
        </w:div>
        <w:div w:id="1951476611">
          <w:marLeft w:val="640"/>
          <w:marRight w:val="0"/>
          <w:marTop w:val="0"/>
          <w:marBottom w:val="0"/>
          <w:divBdr>
            <w:top w:val="none" w:sz="0" w:space="0" w:color="auto"/>
            <w:left w:val="none" w:sz="0" w:space="0" w:color="auto"/>
            <w:bottom w:val="none" w:sz="0" w:space="0" w:color="auto"/>
            <w:right w:val="none" w:sz="0" w:space="0" w:color="auto"/>
          </w:divBdr>
        </w:div>
        <w:div w:id="2039964508">
          <w:marLeft w:val="640"/>
          <w:marRight w:val="0"/>
          <w:marTop w:val="0"/>
          <w:marBottom w:val="0"/>
          <w:divBdr>
            <w:top w:val="none" w:sz="0" w:space="0" w:color="auto"/>
            <w:left w:val="none" w:sz="0" w:space="0" w:color="auto"/>
            <w:bottom w:val="none" w:sz="0" w:space="0" w:color="auto"/>
            <w:right w:val="none" w:sz="0" w:space="0" w:color="auto"/>
          </w:divBdr>
        </w:div>
        <w:div w:id="2048021090">
          <w:marLeft w:val="640"/>
          <w:marRight w:val="0"/>
          <w:marTop w:val="0"/>
          <w:marBottom w:val="0"/>
          <w:divBdr>
            <w:top w:val="none" w:sz="0" w:space="0" w:color="auto"/>
            <w:left w:val="none" w:sz="0" w:space="0" w:color="auto"/>
            <w:bottom w:val="none" w:sz="0" w:space="0" w:color="auto"/>
            <w:right w:val="none" w:sz="0" w:space="0" w:color="auto"/>
          </w:divBdr>
        </w:div>
        <w:div w:id="2056273744">
          <w:marLeft w:val="640"/>
          <w:marRight w:val="0"/>
          <w:marTop w:val="0"/>
          <w:marBottom w:val="0"/>
          <w:divBdr>
            <w:top w:val="none" w:sz="0" w:space="0" w:color="auto"/>
            <w:left w:val="none" w:sz="0" w:space="0" w:color="auto"/>
            <w:bottom w:val="none" w:sz="0" w:space="0" w:color="auto"/>
            <w:right w:val="none" w:sz="0" w:space="0" w:color="auto"/>
          </w:divBdr>
        </w:div>
        <w:div w:id="2061127257">
          <w:marLeft w:val="640"/>
          <w:marRight w:val="0"/>
          <w:marTop w:val="0"/>
          <w:marBottom w:val="0"/>
          <w:divBdr>
            <w:top w:val="none" w:sz="0" w:space="0" w:color="auto"/>
            <w:left w:val="none" w:sz="0" w:space="0" w:color="auto"/>
            <w:bottom w:val="none" w:sz="0" w:space="0" w:color="auto"/>
            <w:right w:val="none" w:sz="0" w:space="0" w:color="auto"/>
          </w:divBdr>
        </w:div>
        <w:div w:id="2072071922">
          <w:marLeft w:val="640"/>
          <w:marRight w:val="0"/>
          <w:marTop w:val="0"/>
          <w:marBottom w:val="0"/>
          <w:divBdr>
            <w:top w:val="none" w:sz="0" w:space="0" w:color="auto"/>
            <w:left w:val="none" w:sz="0" w:space="0" w:color="auto"/>
            <w:bottom w:val="none" w:sz="0" w:space="0" w:color="auto"/>
            <w:right w:val="none" w:sz="0" w:space="0" w:color="auto"/>
          </w:divBdr>
        </w:div>
        <w:div w:id="2102408846">
          <w:marLeft w:val="640"/>
          <w:marRight w:val="0"/>
          <w:marTop w:val="0"/>
          <w:marBottom w:val="0"/>
          <w:divBdr>
            <w:top w:val="none" w:sz="0" w:space="0" w:color="auto"/>
            <w:left w:val="none" w:sz="0" w:space="0" w:color="auto"/>
            <w:bottom w:val="none" w:sz="0" w:space="0" w:color="auto"/>
            <w:right w:val="none" w:sz="0" w:space="0" w:color="auto"/>
          </w:divBdr>
        </w:div>
        <w:div w:id="2116245026">
          <w:marLeft w:val="640"/>
          <w:marRight w:val="0"/>
          <w:marTop w:val="0"/>
          <w:marBottom w:val="0"/>
          <w:divBdr>
            <w:top w:val="none" w:sz="0" w:space="0" w:color="auto"/>
            <w:left w:val="none" w:sz="0" w:space="0" w:color="auto"/>
            <w:bottom w:val="none" w:sz="0" w:space="0" w:color="auto"/>
            <w:right w:val="none" w:sz="0" w:space="0" w:color="auto"/>
          </w:divBdr>
        </w:div>
      </w:divsChild>
    </w:div>
    <w:div w:id="638725471">
      <w:bodyDiv w:val="1"/>
      <w:marLeft w:val="0"/>
      <w:marRight w:val="0"/>
      <w:marTop w:val="0"/>
      <w:marBottom w:val="0"/>
      <w:divBdr>
        <w:top w:val="none" w:sz="0" w:space="0" w:color="auto"/>
        <w:left w:val="none" w:sz="0" w:space="0" w:color="auto"/>
        <w:bottom w:val="none" w:sz="0" w:space="0" w:color="auto"/>
        <w:right w:val="none" w:sz="0" w:space="0" w:color="auto"/>
      </w:divBdr>
      <w:divsChild>
        <w:div w:id="69936361">
          <w:marLeft w:val="640"/>
          <w:marRight w:val="0"/>
          <w:marTop w:val="0"/>
          <w:marBottom w:val="0"/>
          <w:divBdr>
            <w:top w:val="none" w:sz="0" w:space="0" w:color="auto"/>
            <w:left w:val="none" w:sz="0" w:space="0" w:color="auto"/>
            <w:bottom w:val="none" w:sz="0" w:space="0" w:color="auto"/>
            <w:right w:val="none" w:sz="0" w:space="0" w:color="auto"/>
          </w:divBdr>
        </w:div>
        <w:div w:id="101269938">
          <w:marLeft w:val="640"/>
          <w:marRight w:val="0"/>
          <w:marTop w:val="0"/>
          <w:marBottom w:val="0"/>
          <w:divBdr>
            <w:top w:val="none" w:sz="0" w:space="0" w:color="auto"/>
            <w:left w:val="none" w:sz="0" w:space="0" w:color="auto"/>
            <w:bottom w:val="none" w:sz="0" w:space="0" w:color="auto"/>
            <w:right w:val="none" w:sz="0" w:space="0" w:color="auto"/>
          </w:divBdr>
        </w:div>
        <w:div w:id="103694244">
          <w:marLeft w:val="640"/>
          <w:marRight w:val="0"/>
          <w:marTop w:val="0"/>
          <w:marBottom w:val="0"/>
          <w:divBdr>
            <w:top w:val="none" w:sz="0" w:space="0" w:color="auto"/>
            <w:left w:val="none" w:sz="0" w:space="0" w:color="auto"/>
            <w:bottom w:val="none" w:sz="0" w:space="0" w:color="auto"/>
            <w:right w:val="none" w:sz="0" w:space="0" w:color="auto"/>
          </w:divBdr>
        </w:div>
        <w:div w:id="104077288">
          <w:marLeft w:val="640"/>
          <w:marRight w:val="0"/>
          <w:marTop w:val="0"/>
          <w:marBottom w:val="0"/>
          <w:divBdr>
            <w:top w:val="none" w:sz="0" w:space="0" w:color="auto"/>
            <w:left w:val="none" w:sz="0" w:space="0" w:color="auto"/>
            <w:bottom w:val="none" w:sz="0" w:space="0" w:color="auto"/>
            <w:right w:val="none" w:sz="0" w:space="0" w:color="auto"/>
          </w:divBdr>
        </w:div>
        <w:div w:id="123934458">
          <w:marLeft w:val="640"/>
          <w:marRight w:val="0"/>
          <w:marTop w:val="0"/>
          <w:marBottom w:val="0"/>
          <w:divBdr>
            <w:top w:val="none" w:sz="0" w:space="0" w:color="auto"/>
            <w:left w:val="none" w:sz="0" w:space="0" w:color="auto"/>
            <w:bottom w:val="none" w:sz="0" w:space="0" w:color="auto"/>
            <w:right w:val="none" w:sz="0" w:space="0" w:color="auto"/>
          </w:divBdr>
        </w:div>
        <w:div w:id="241136287">
          <w:marLeft w:val="640"/>
          <w:marRight w:val="0"/>
          <w:marTop w:val="0"/>
          <w:marBottom w:val="0"/>
          <w:divBdr>
            <w:top w:val="none" w:sz="0" w:space="0" w:color="auto"/>
            <w:left w:val="none" w:sz="0" w:space="0" w:color="auto"/>
            <w:bottom w:val="none" w:sz="0" w:space="0" w:color="auto"/>
            <w:right w:val="none" w:sz="0" w:space="0" w:color="auto"/>
          </w:divBdr>
        </w:div>
        <w:div w:id="276645499">
          <w:marLeft w:val="640"/>
          <w:marRight w:val="0"/>
          <w:marTop w:val="0"/>
          <w:marBottom w:val="0"/>
          <w:divBdr>
            <w:top w:val="none" w:sz="0" w:space="0" w:color="auto"/>
            <w:left w:val="none" w:sz="0" w:space="0" w:color="auto"/>
            <w:bottom w:val="none" w:sz="0" w:space="0" w:color="auto"/>
            <w:right w:val="none" w:sz="0" w:space="0" w:color="auto"/>
          </w:divBdr>
        </w:div>
        <w:div w:id="279382459">
          <w:marLeft w:val="640"/>
          <w:marRight w:val="0"/>
          <w:marTop w:val="0"/>
          <w:marBottom w:val="0"/>
          <w:divBdr>
            <w:top w:val="none" w:sz="0" w:space="0" w:color="auto"/>
            <w:left w:val="none" w:sz="0" w:space="0" w:color="auto"/>
            <w:bottom w:val="none" w:sz="0" w:space="0" w:color="auto"/>
            <w:right w:val="none" w:sz="0" w:space="0" w:color="auto"/>
          </w:divBdr>
        </w:div>
        <w:div w:id="311712867">
          <w:marLeft w:val="640"/>
          <w:marRight w:val="0"/>
          <w:marTop w:val="0"/>
          <w:marBottom w:val="0"/>
          <w:divBdr>
            <w:top w:val="none" w:sz="0" w:space="0" w:color="auto"/>
            <w:left w:val="none" w:sz="0" w:space="0" w:color="auto"/>
            <w:bottom w:val="none" w:sz="0" w:space="0" w:color="auto"/>
            <w:right w:val="none" w:sz="0" w:space="0" w:color="auto"/>
          </w:divBdr>
        </w:div>
        <w:div w:id="321279271">
          <w:marLeft w:val="640"/>
          <w:marRight w:val="0"/>
          <w:marTop w:val="0"/>
          <w:marBottom w:val="0"/>
          <w:divBdr>
            <w:top w:val="none" w:sz="0" w:space="0" w:color="auto"/>
            <w:left w:val="none" w:sz="0" w:space="0" w:color="auto"/>
            <w:bottom w:val="none" w:sz="0" w:space="0" w:color="auto"/>
            <w:right w:val="none" w:sz="0" w:space="0" w:color="auto"/>
          </w:divBdr>
        </w:div>
        <w:div w:id="349188139">
          <w:marLeft w:val="640"/>
          <w:marRight w:val="0"/>
          <w:marTop w:val="0"/>
          <w:marBottom w:val="0"/>
          <w:divBdr>
            <w:top w:val="none" w:sz="0" w:space="0" w:color="auto"/>
            <w:left w:val="none" w:sz="0" w:space="0" w:color="auto"/>
            <w:bottom w:val="none" w:sz="0" w:space="0" w:color="auto"/>
            <w:right w:val="none" w:sz="0" w:space="0" w:color="auto"/>
          </w:divBdr>
        </w:div>
        <w:div w:id="476144083">
          <w:marLeft w:val="640"/>
          <w:marRight w:val="0"/>
          <w:marTop w:val="0"/>
          <w:marBottom w:val="0"/>
          <w:divBdr>
            <w:top w:val="none" w:sz="0" w:space="0" w:color="auto"/>
            <w:left w:val="none" w:sz="0" w:space="0" w:color="auto"/>
            <w:bottom w:val="none" w:sz="0" w:space="0" w:color="auto"/>
            <w:right w:val="none" w:sz="0" w:space="0" w:color="auto"/>
          </w:divBdr>
        </w:div>
        <w:div w:id="500043455">
          <w:marLeft w:val="640"/>
          <w:marRight w:val="0"/>
          <w:marTop w:val="0"/>
          <w:marBottom w:val="0"/>
          <w:divBdr>
            <w:top w:val="none" w:sz="0" w:space="0" w:color="auto"/>
            <w:left w:val="none" w:sz="0" w:space="0" w:color="auto"/>
            <w:bottom w:val="none" w:sz="0" w:space="0" w:color="auto"/>
            <w:right w:val="none" w:sz="0" w:space="0" w:color="auto"/>
          </w:divBdr>
        </w:div>
        <w:div w:id="527989406">
          <w:marLeft w:val="640"/>
          <w:marRight w:val="0"/>
          <w:marTop w:val="0"/>
          <w:marBottom w:val="0"/>
          <w:divBdr>
            <w:top w:val="none" w:sz="0" w:space="0" w:color="auto"/>
            <w:left w:val="none" w:sz="0" w:space="0" w:color="auto"/>
            <w:bottom w:val="none" w:sz="0" w:space="0" w:color="auto"/>
            <w:right w:val="none" w:sz="0" w:space="0" w:color="auto"/>
          </w:divBdr>
        </w:div>
        <w:div w:id="555430360">
          <w:marLeft w:val="640"/>
          <w:marRight w:val="0"/>
          <w:marTop w:val="0"/>
          <w:marBottom w:val="0"/>
          <w:divBdr>
            <w:top w:val="none" w:sz="0" w:space="0" w:color="auto"/>
            <w:left w:val="none" w:sz="0" w:space="0" w:color="auto"/>
            <w:bottom w:val="none" w:sz="0" w:space="0" w:color="auto"/>
            <w:right w:val="none" w:sz="0" w:space="0" w:color="auto"/>
          </w:divBdr>
        </w:div>
        <w:div w:id="599261584">
          <w:marLeft w:val="640"/>
          <w:marRight w:val="0"/>
          <w:marTop w:val="0"/>
          <w:marBottom w:val="0"/>
          <w:divBdr>
            <w:top w:val="none" w:sz="0" w:space="0" w:color="auto"/>
            <w:left w:val="none" w:sz="0" w:space="0" w:color="auto"/>
            <w:bottom w:val="none" w:sz="0" w:space="0" w:color="auto"/>
            <w:right w:val="none" w:sz="0" w:space="0" w:color="auto"/>
          </w:divBdr>
        </w:div>
        <w:div w:id="639457177">
          <w:marLeft w:val="640"/>
          <w:marRight w:val="0"/>
          <w:marTop w:val="0"/>
          <w:marBottom w:val="0"/>
          <w:divBdr>
            <w:top w:val="none" w:sz="0" w:space="0" w:color="auto"/>
            <w:left w:val="none" w:sz="0" w:space="0" w:color="auto"/>
            <w:bottom w:val="none" w:sz="0" w:space="0" w:color="auto"/>
            <w:right w:val="none" w:sz="0" w:space="0" w:color="auto"/>
          </w:divBdr>
        </w:div>
        <w:div w:id="667555899">
          <w:marLeft w:val="640"/>
          <w:marRight w:val="0"/>
          <w:marTop w:val="0"/>
          <w:marBottom w:val="0"/>
          <w:divBdr>
            <w:top w:val="none" w:sz="0" w:space="0" w:color="auto"/>
            <w:left w:val="none" w:sz="0" w:space="0" w:color="auto"/>
            <w:bottom w:val="none" w:sz="0" w:space="0" w:color="auto"/>
            <w:right w:val="none" w:sz="0" w:space="0" w:color="auto"/>
          </w:divBdr>
        </w:div>
        <w:div w:id="719793334">
          <w:marLeft w:val="640"/>
          <w:marRight w:val="0"/>
          <w:marTop w:val="0"/>
          <w:marBottom w:val="0"/>
          <w:divBdr>
            <w:top w:val="none" w:sz="0" w:space="0" w:color="auto"/>
            <w:left w:val="none" w:sz="0" w:space="0" w:color="auto"/>
            <w:bottom w:val="none" w:sz="0" w:space="0" w:color="auto"/>
            <w:right w:val="none" w:sz="0" w:space="0" w:color="auto"/>
          </w:divBdr>
        </w:div>
        <w:div w:id="765928225">
          <w:marLeft w:val="640"/>
          <w:marRight w:val="0"/>
          <w:marTop w:val="0"/>
          <w:marBottom w:val="0"/>
          <w:divBdr>
            <w:top w:val="none" w:sz="0" w:space="0" w:color="auto"/>
            <w:left w:val="none" w:sz="0" w:space="0" w:color="auto"/>
            <w:bottom w:val="none" w:sz="0" w:space="0" w:color="auto"/>
            <w:right w:val="none" w:sz="0" w:space="0" w:color="auto"/>
          </w:divBdr>
        </w:div>
        <w:div w:id="769935181">
          <w:marLeft w:val="640"/>
          <w:marRight w:val="0"/>
          <w:marTop w:val="0"/>
          <w:marBottom w:val="0"/>
          <w:divBdr>
            <w:top w:val="none" w:sz="0" w:space="0" w:color="auto"/>
            <w:left w:val="none" w:sz="0" w:space="0" w:color="auto"/>
            <w:bottom w:val="none" w:sz="0" w:space="0" w:color="auto"/>
            <w:right w:val="none" w:sz="0" w:space="0" w:color="auto"/>
          </w:divBdr>
        </w:div>
        <w:div w:id="772282708">
          <w:marLeft w:val="640"/>
          <w:marRight w:val="0"/>
          <w:marTop w:val="0"/>
          <w:marBottom w:val="0"/>
          <w:divBdr>
            <w:top w:val="none" w:sz="0" w:space="0" w:color="auto"/>
            <w:left w:val="none" w:sz="0" w:space="0" w:color="auto"/>
            <w:bottom w:val="none" w:sz="0" w:space="0" w:color="auto"/>
            <w:right w:val="none" w:sz="0" w:space="0" w:color="auto"/>
          </w:divBdr>
        </w:div>
        <w:div w:id="780027644">
          <w:marLeft w:val="640"/>
          <w:marRight w:val="0"/>
          <w:marTop w:val="0"/>
          <w:marBottom w:val="0"/>
          <w:divBdr>
            <w:top w:val="none" w:sz="0" w:space="0" w:color="auto"/>
            <w:left w:val="none" w:sz="0" w:space="0" w:color="auto"/>
            <w:bottom w:val="none" w:sz="0" w:space="0" w:color="auto"/>
            <w:right w:val="none" w:sz="0" w:space="0" w:color="auto"/>
          </w:divBdr>
        </w:div>
        <w:div w:id="796990939">
          <w:marLeft w:val="640"/>
          <w:marRight w:val="0"/>
          <w:marTop w:val="0"/>
          <w:marBottom w:val="0"/>
          <w:divBdr>
            <w:top w:val="none" w:sz="0" w:space="0" w:color="auto"/>
            <w:left w:val="none" w:sz="0" w:space="0" w:color="auto"/>
            <w:bottom w:val="none" w:sz="0" w:space="0" w:color="auto"/>
            <w:right w:val="none" w:sz="0" w:space="0" w:color="auto"/>
          </w:divBdr>
        </w:div>
        <w:div w:id="806241542">
          <w:marLeft w:val="640"/>
          <w:marRight w:val="0"/>
          <w:marTop w:val="0"/>
          <w:marBottom w:val="0"/>
          <w:divBdr>
            <w:top w:val="none" w:sz="0" w:space="0" w:color="auto"/>
            <w:left w:val="none" w:sz="0" w:space="0" w:color="auto"/>
            <w:bottom w:val="none" w:sz="0" w:space="0" w:color="auto"/>
            <w:right w:val="none" w:sz="0" w:space="0" w:color="auto"/>
          </w:divBdr>
        </w:div>
        <w:div w:id="822887823">
          <w:marLeft w:val="640"/>
          <w:marRight w:val="0"/>
          <w:marTop w:val="0"/>
          <w:marBottom w:val="0"/>
          <w:divBdr>
            <w:top w:val="none" w:sz="0" w:space="0" w:color="auto"/>
            <w:left w:val="none" w:sz="0" w:space="0" w:color="auto"/>
            <w:bottom w:val="none" w:sz="0" w:space="0" w:color="auto"/>
            <w:right w:val="none" w:sz="0" w:space="0" w:color="auto"/>
          </w:divBdr>
        </w:div>
        <w:div w:id="865481203">
          <w:marLeft w:val="640"/>
          <w:marRight w:val="0"/>
          <w:marTop w:val="0"/>
          <w:marBottom w:val="0"/>
          <w:divBdr>
            <w:top w:val="none" w:sz="0" w:space="0" w:color="auto"/>
            <w:left w:val="none" w:sz="0" w:space="0" w:color="auto"/>
            <w:bottom w:val="none" w:sz="0" w:space="0" w:color="auto"/>
            <w:right w:val="none" w:sz="0" w:space="0" w:color="auto"/>
          </w:divBdr>
        </w:div>
        <w:div w:id="894924794">
          <w:marLeft w:val="640"/>
          <w:marRight w:val="0"/>
          <w:marTop w:val="0"/>
          <w:marBottom w:val="0"/>
          <w:divBdr>
            <w:top w:val="none" w:sz="0" w:space="0" w:color="auto"/>
            <w:left w:val="none" w:sz="0" w:space="0" w:color="auto"/>
            <w:bottom w:val="none" w:sz="0" w:space="0" w:color="auto"/>
            <w:right w:val="none" w:sz="0" w:space="0" w:color="auto"/>
          </w:divBdr>
        </w:div>
        <w:div w:id="918749849">
          <w:marLeft w:val="640"/>
          <w:marRight w:val="0"/>
          <w:marTop w:val="0"/>
          <w:marBottom w:val="0"/>
          <w:divBdr>
            <w:top w:val="none" w:sz="0" w:space="0" w:color="auto"/>
            <w:left w:val="none" w:sz="0" w:space="0" w:color="auto"/>
            <w:bottom w:val="none" w:sz="0" w:space="0" w:color="auto"/>
            <w:right w:val="none" w:sz="0" w:space="0" w:color="auto"/>
          </w:divBdr>
        </w:div>
        <w:div w:id="1148400441">
          <w:marLeft w:val="640"/>
          <w:marRight w:val="0"/>
          <w:marTop w:val="0"/>
          <w:marBottom w:val="0"/>
          <w:divBdr>
            <w:top w:val="none" w:sz="0" w:space="0" w:color="auto"/>
            <w:left w:val="none" w:sz="0" w:space="0" w:color="auto"/>
            <w:bottom w:val="none" w:sz="0" w:space="0" w:color="auto"/>
            <w:right w:val="none" w:sz="0" w:space="0" w:color="auto"/>
          </w:divBdr>
        </w:div>
        <w:div w:id="1157309069">
          <w:marLeft w:val="640"/>
          <w:marRight w:val="0"/>
          <w:marTop w:val="0"/>
          <w:marBottom w:val="0"/>
          <w:divBdr>
            <w:top w:val="none" w:sz="0" w:space="0" w:color="auto"/>
            <w:left w:val="none" w:sz="0" w:space="0" w:color="auto"/>
            <w:bottom w:val="none" w:sz="0" w:space="0" w:color="auto"/>
            <w:right w:val="none" w:sz="0" w:space="0" w:color="auto"/>
          </w:divBdr>
        </w:div>
        <w:div w:id="1182236065">
          <w:marLeft w:val="640"/>
          <w:marRight w:val="0"/>
          <w:marTop w:val="0"/>
          <w:marBottom w:val="0"/>
          <w:divBdr>
            <w:top w:val="none" w:sz="0" w:space="0" w:color="auto"/>
            <w:left w:val="none" w:sz="0" w:space="0" w:color="auto"/>
            <w:bottom w:val="none" w:sz="0" w:space="0" w:color="auto"/>
            <w:right w:val="none" w:sz="0" w:space="0" w:color="auto"/>
          </w:divBdr>
        </w:div>
        <w:div w:id="1228028487">
          <w:marLeft w:val="640"/>
          <w:marRight w:val="0"/>
          <w:marTop w:val="0"/>
          <w:marBottom w:val="0"/>
          <w:divBdr>
            <w:top w:val="none" w:sz="0" w:space="0" w:color="auto"/>
            <w:left w:val="none" w:sz="0" w:space="0" w:color="auto"/>
            <w:bottom w:val="none" w:sz="0" w:space="0" w:color="auto"/>
            <w:right w:val="none" w:sz="0" w:space="0" w:color="auto"/>
          </w:divBdr>
        </w:div>
        <w:div w:id="1307474454">
          <w:marLeft w:val="640"/>
          <w:marRight w:val="0"/>
          <w:marTop w:val="0"/>
          <w:marBottom w:val="0"/>
          <w:divBdr>
            <w:top w:val="none" w:sz="0" w:space="0" w:color="auto"/>
            <w:left w:val="none" w:sz="0" w:space="0" w:color="auto"/>
            <w:bottom w:val="none" w:sz="0" w:space="0" w:color="auto"/>
            <w:right w:val="none" w:sz="0" w:space="0" w:color="auto"/>
          </w:divBdr>
        </w:div>
        <w:div w:id="1340041637">
          <w:marLeft w:val="640"/>
          <w:marRight w:val="0"/>
          <w:marTop w:val="0"/>
          <w:marBottom w:val="0"/>
          <w:divBdr>
            <w:top w:val="none" w:sz="0" w:space="0" w:color="auto"/>
            <w:left w:val="none" w:sz="0" w:space="0" w:color="auto"/>
            <w:bottom w:val="none" w:sz="0" w:space="0" w:color="auto"/>
            <w:right w:val="none" w:sz="0" w:space="0" w:color="auto"/>
          </w:divBdr>
        </w:div>
        <w:div w:id="1346790758">
          <w:marLeft w:val="640"/>
          <w:marRight w:val="0"/>
          <w:marTop w:val="0"/>
          <w:marBottom w:val="0"/>
          <w:divBdr>
            <w:top w:val="none" w:sz="0" w:space="0" w:color="auto"/>
            <w:left w:val="none" w:sz="0" w:space="0" w:color="auto"/>
            <w:bottom w:val="none" w:sz="0" w:space="0" w:color="auto"/>
            <w:right w:val="none" w:sz="0" w:space="0" w:color="auto"/>
          </w:divBdr>
        </w:div>
        <w:div w:id="1364745659">
          <w:marLeft w:val="640"/>
          <w:marRight w:val="0"/>
          <w:marTop w:val="0"/>
          <w:marBottom w:val="0"/>
          <w:divBdr>
            <w:top w:val="none" w:sz="0" w:space="0" w:color="auto"/>
            <w:left w:val="none" w:sz="0" w:space="0" w:color="auto"/>
            <w:bottom w:val="none" w:sz="0" w:space="0" w:color="auto"/>
            <w:right w:val="none" w:sz="0" w:space="0" w:color="auto"/>
          </w:divBdr>
        </w:div>
        <w:div w:id="1382825979">
          <w:marLeft w:val="640"/>
          <w:marRight w:val="0"/>
          <w:marTop w:val="0"/>
          <w:marBottom w:val="0"/>
          <w:divBdr>
            <w:top w:val="none" w:sz="0" w:space="0" w:color="auto"/>
            <w:left w:val="none" w:sz="0" w:space="0" w:color="auto"/>
            <w:bottom w:val="none" w:sz="0" w:space="0" w:color="auto"/>
            <w:right w:val="none" w:sz="0" w:space="0" w:color="auto"/>
          </w:divBdr>
        </w:div>
        <w:div w:id="1438406676">
          <w:marLeft w:val="640"/>
          <w:marRight w:val="0"/>
          <w:marTop w:val="0"/>
          <w:marBottom w:val="0"/>
          <w:divBdr>
            <w:top w:val="none" w:sz="0" w:space="0" w:color="auto"/>
            <w:left w:val="none" w:sz="0" w:space="0" w:color="auto"/>
            <w:bottom w:val="none" w:sz="0" w:space="0" w:color="auto"/>
            <w:right w:val="none" w:sz="0" w:space="0" w:color="auto"/>
          </w:divBdr>
        </w:div>
        <w:div w:id="1530215252">
          <w:marLeft w:val="640"/>
          <w:marRight w:val="0"/>
          <w:marTop w:val="0"/>
          <w:marBottom w:val="0"/>
          <w:divBdr>
            <w:top w:val="none" w:sz="0" w:space="0" w:color="auto"/>
            <w:left w:val="none" w:sz="0" w:space="0" w:color="auto"/>
            <w:bottom w:val="none" w:sz="0" w:space="0" w:color="auto"/>
            <w:right w:val="none" w:sz="0" w:space="0" w:color="auto"/>
          </w:divBdr>
        </w:div>
        <w:div w:id="1535969232">
          <w:marLeft w:val="640"/>
          <w:marRight w:val="0"/>
          <w:marTop w:val="0"/>
          <w:marBottom w:val="0"/>
          <w:divBdr>
            <w:top w:val="none" w:sz="0" w:space="0" w:color="auto"/>
            <w:left w:val="none" w:sz="0" w:space="0" w:color="auto"/>
            <w:bottom w:val="none" w:sz="0" w:space="0" w:color="auto"/>
            <w:right w:val="none" w:sz="0" w:space="0" w:color="auto"/>
          </w:divBdr>
        </w:div>
        <w:div w:id="1570966865">
          <w:marLeft w:val="640"/>
          <w:marRight w:val="0"/>
          <w:marTop w:val="0"/>
          <w:marBottom w:val="0"/>
          <w:divBdr>
            <w:top w:val="none" w:sz="0" w:space="0" w:color="auto"/>
            <w:left w:val="none" w:sz="0" w:space="0" w:color="auto"/>
            <w:bottom w:val="none" w:sz="0" w:space="0" w:color="auto"/>
            <w:right w:val="none" w:sz="0" w:space="0" w:color="auto"/>
          </w:divBdr>
        </w:div>
        <w:div w:id="1584993287">
          <w:marLeft w:val="640"/>
          <w:marRight w:val="0"/>
          <w:marTop w:val="0"/>
          <w:marBottom w:val="0"/>
          <w:divBdr>
            <w:top w:val="none" w:sz="0" w:space="0" w:color="auto"/>
            <w:left w:val="none" w:sz="0" w:space="0" w:color="auto"/>
            <w:bottom w:val="none" w:sz="0" w:space="0" w:color="auto"/>
            <w:right w:val="none" w:sz="0" w:space="0" w:color="auto"/>
          </w:divBdr>
        </w:div>
        <w:div w:id="1586525968">
          <w:marLeft w:val="640"/>
          <w:marRight w:val="0"/>
          <w:marTop w:val="0"/>
          <w:marBottom w:val="0"/>
          <w:divBdr>
            <w:top w:val="none" w:sz="0" w:space="0" w:color="auto"/>
            <w:left w:val="none" w:sz="0" w:space="0" w:color="auto"/>
            <w:bottom w:val="none" w:sz="0" w:space="0" w:color="auto"/>
            <w:right w:val="none" w:sz="0" w:space="0" w:color="auto"/>
          </w:divBdr>
        </w:div>
        <w:div w:id="1599366926">
          <w:marLeft w:val="640"/>
          <w:marRight w:val="0"/>
          <w:marTop w:val="0"/>
          <w:marBottom w:val="0"/>
          <w:divBdr>
            <w:top w:val="none" w:sz="0" w:space="0" w:color="auto"/>
            <w:left w:val="none" w:sz="0" w:space="0" w:color="auto"/>
            <w:bottom w:val="none" w:sz="0" w:space="0" w:color="auto"/>
            <w:right w:val="none" w:sz="0" w:space="0" w:color="auto"/>
          </w:divBdr>
        </w:div>
        <w:div w:id="1637956258">
          <w:marLeft w:val="640"/>
          <w:marRight w:val="0"/>
          <w:marTop w:val="0"/>
          <w:marBottom w:val="0"/>
          <w:divBdr>
            <w:top w:val="none" w:sz="0" w:space="0" w:color="auto"/>
            <w:left w:val="none" w:sz="0" w:space="0" w:color="auto"/>
            <w:bottom w:val="none" w:sz="0" w:space="0" w:color="auto"/>
            <w:right w:val="none" w:sz="0" w:space="0" w:color="auto"/>
          </w:divBdr>
        </w:div>
        <w:div w:id="1650209045">
          <w:marLeft w:val="640"/>
          <w:marRight w:val="0"/>
          <w:marTop w:val="0"/>
          <w:marBottom w:val="0"/>
          <w:divBdr>
            <w:top w:val="none" w:sz="0" w:space="0" w:color="auto"/>
            <w:left w:val="none" w:sz="0" w:space="0" w:color="auto"/>
            <w:bottom w:val="none" w:sz="0" w:space="0" w:color="auto"/>
            <w:right w:val="none" w:sz="0" w:space="0" w:color="auto"/>
          </w:divBdr>
        </w:div>
        <w:div w:id="1660814369">
          <w:marLeft w:val="640"/>
          <w:marRight w:val="0"/>
          <w:marTop w:val="0"/>
          <w:marBottom w:val="0"/>
          <w:divBdr>
            <w:top w:val="none" w:sz="0" w:space="0" w:color="auto"/>
            <w:left w:val="none" w:sz="0" w:space="0" w:color="auto"/>
            <w:bottom w:val="none" w:sz="0" w:space="0" w:color="auto"/>
            <w:right w:val="none" w:sz="0" w:space="0" w:color="auto"/>
          </w:divBdr>
        </w:div>
        <w:div w:id="1750224339">
          <w:marLeft w:val="640"/>
          <w:marRight w:val="0"/>
          <w:marTop w:val="0"/>
          <w:marBottom w:val="0"/>
          <w:divBdr>
            <w:top w:val="none" w:sz="0" w:space="0" w:color="auto"/>
            <w:left w:val="none" w:sz="0" w:space="0" w:color="auto"/>
            <w:bottom w:val="none" w:sz="0" w:space="0" w:color="auto"/>
            <w:right w:val="none" w:sz="0" w:space="0" w:color="auto"/>
          </w:divBdr>
        </w:div>
        <w:div w:id="1777287195">
          <w:marLeft w:val="640"/>
          <w:marRight w:val="0"/>
          <w:marTop w:val="0"/>
          <w:marBottom w:val="0"/>
          <w:divBdr>
            <w:top w:val="none" w:sz="0" w:space="0" w:color="auto"/>
            <w:left w:val="none" w:sz="0" w:space="0" w:color="auto"/>
            <w:bottom w:val="none" w:sz="0" w:space="0" w:color="auto"/>
            <w:right w:val="none" w:sz="0" w:space="0" w:color="auto"/>
          </w:divBdr>
        </w:div>
        <w:div w:id="1786122691">
          <w:marLeft w:val="640"/>
          <w:marRight w:val="0"/>
          <w:marTop w:val="0"/>
          <w:marBottom w:val="0"/>
          <w:divBdr>
            <w:top w:val="none" w:sz="0" w:space="0" w:color="auto"/>
            <w:left w:val="none" w:sz="0" w:space="0" w:color="auto"/>
            <w:bottom w:val="none" w:sz="0" w:space="0" w:color="auto"/>
            <w:right w:val="none" w:sz="0" w:space="0" w:color="auto"/>
          </w:divBdr>
        </w:div>
        <w:div w:id="1847358548">
          <w:marLeft w:val="640"/>
          <w:marRight w:val="0"/>
          <w:marTop w:val="0"/>
          <w:marBottom w:val="0"/>
          <w:divBdr>
            <w:top w:val="none" w:sz="0" w:space="0" w:color="auto"/>
            <w:left w:val="none" w:sz="0" w:space="0" w:color="auto"/>
            <w:bottom w:val="none" w:sz="0" w:space="0" w:color="auto"/>
            <w:right w:val="none" w:sz="0" w:space="0" w:color="auto"/>
          </w:divBdr>
        </w:div>
        <w:div w:id="1883203956">
          <w:marLeft w:val="640"/>
          <w:marRight w:val="0"/>
          <w:marTop w:val="0"/>
          <w:marBottom w:val="0"/>
          <w:divBdr>
            <w:top w:val="none" w:sz="0" w:space="0" w:color="auto"/>
            <w:left w:val="none" w:sz="0" w:space="0" w:color="auto"/>
            <w:bottom w:val="none" w:sz="0" w:space="0" w:color="auto"/>
            <w:right w:val="none" w:sz="0" w:space="0" w:color="auto"/>
          </w:divBdr>
        </w:div>
        <w:div w:id="1884713778">
          <w:marLeft w:val="640"/>
          <w:marRight w:val="0"/>
          <w:marTop w:val="0"/>
          <w:marBottom w:val="0"/>
          <w:divBdr>
            <w:top w:val="none" w:sz="0" w:space="0" w:color="auto"/>
            <w:left w:val="none" w:sz="0" w:space="0" w:color="auto"/>
            <w:bottom w:val="none" w:sz="0" w:space="0" w:color="auto"/>
            <w:right w:val="none" w:sz="0" w:space="0" w:color="auto"/>
          </w:divBdr>
        </w:div>
        <w:div w:id="1886796132">
          <w:marLeft w:val="640"/>
          <w:marRight w:val="0"/>
          <w:marTop w:val="0"/>
          <w:marBottom w:val="0"/>
          <w:divBdr>
            <w:top w:val="none" w:sz="0" w:space="0" w:color="auto"/>
            <w:left w:val="none" w:sz="0" w:space="0" w:color="auto"/>
            <w:bottom w:val="none" w:sz="0" w:space="0" w:color="auto"/>
            <w:right w:val="none" w:sz="0" w:space="0" w:color="auto"/>
          </w:divBdr>
        </w:div>
        <w:div w:id="1999721464">
          <w:marLeft w:val="640"/>
          <w:marRight w:val="0"/>
          <w:marTop w:val="0"/>
          <w:marBottom w:val="0"/>
          <w:divBdr>
            <w:top w:val="none" w:sz="0" w:space="0" w:color="auto"/>
            <w:left w:val="none" w:sz="0" w:space="0" w:color="auto"/>
            <w:bottom w:val="none" w:sz="0" w:space="0" w:color="auto"/>
            <w:right w:val="none" w:sz="0" w:space="0" w:color="auto"/>
          </w:divBdr>
        </w:div>
        <w:div w:id="2000691276">
          <w:marLeft w:val="640"/>
          <w:marRight w:val="0"/>
          <w:marTop w:val="0"/>
          <w:marBottom w:val="0"/>
          <w:divBdr>
            <w:top w:val="none" w:sz="0" w:space="0" w:color="auto"/>
            <w:left w:val="none" w:sz="0" w:space="0" w:color="auto"/>
            <w:bottom w:val="none" w:sz="0" w:space="0" w:color="auto"/>
            <w:right w:val="none" w:sz="0" w:space="0" w:color="auto"/>
          </w:divBdr>
        </w:div>
        <w:div w:id="2032485222">
          <w:marLeft w:val="640"/>
          <w:marRight w:val="0"/>
          <w:marTop w:val="0"/>
          <w:marBottom w:val="0"/>
          <w:divBdr>
            <w:top w:val="none" w:sz="0" w:space="0" w:color="auto"/>
            <w:left w:val="none" w:sz="0" w:space="0" w:color="auto"/>
            <w:bottom w:val="none" w:sz="0" w:space="0" w:color="auto"/>
            <w:right w:val="none" w:sz="0" w:space="0" w:color="auto"/>
          </w:divBdr>
        </w:div>
        <w:div w:id="2038039891">
          <w:marLeft w:val="640"/>
          <w:marRight w:val="0"/>
          <w:marTop w:val="0"/>
          <w:marBottom w:val="0"/>
          <w:divBdr>
            <w:top w:val="none" w:sz="0" w:space="0" w:color="auto"/>
            <w:left w:val="none" w:sz="0" w:space="0" w:color="auto"/>
            <w:bottom w:val="none" w:sz="0" w:space="0" w:color="auto"/>
            <w:right w:val="none" w:sz="0" w:space="0" w:color="auto"/>
          </w:divBdr>
        </w:div>
        <w:div w:id="2092583713">
          <w:marLeft w:val="640"/>
          <w:marRight w:val="0"/>
          <w:marTop w:val="0"/>
          <w:marBottom w:val="0"/>
          <w:divBdr>
            <w:top w:val="none" w:sz="0" w:space="0" w:color="auto"/>
            <w:left w:val="none" w:sz="0" w:space="0" w:color="auto"/>
            <w:bottom w:val="none" w:sz="0" w:space="0" w:color="auto"/>
            <w:right w:val="none" w:sz="0" w:space="0" w:color="auto"/>
          </w:divBdr>
        </w:div>
        <w:div w:id="2131774256">
          <w:marLeft w:val="640"/>
          <w:marRight w:val="0"/>
          <w:marTop w:val="0"/>
          <w:marBottom w:val="0"/>
          <w:divBdr>
            <w:top w:val="none" w:sz="0" w:space="0" w:color="auto"/>
            <w:left w:val="none" w:sz="0" w:space="0" w:color="auto"/>
            <w:bottom w:val="none" w:sz="0" w:space="0" w:color="auto"/>
            <w:right w:val="none" w:sz="0" w:space="0" w:color="auto"/>
          </w:divBdr>
        </w:div>
      </w:divsChild>
    </w:div>
    <w:div w:id="643509402">
      <w:bodyDiv w:val="1"/>
      <w:marLeft w:val="0"/>
      <w:marRight w:val="0"/>
      <w:marTop w:val="0"/>
      <w:marBottom w:val="0"/>
      <w:divBdr>
        <w:top w:val="none" w:sz="0" w:space="0" w:color="auto"/>
        <w:left w:val="none" w:sz="0" w:space="0" w:color="auto"/>
        <w:bottom w:val="none" w:sz="0" w:space="0" w:color="auto"/>
        <w:right w:val="none" w:sz="0" w:space="0" w:color="auto"/>
      </w:divBdr>
    </w:div>
    <w:div w:id="654257391">
      <w:bodyDiv w:val="1"/>
      <w:marLeft w:val="0"/>
      <w:marRight w:val="0"/>
      <w:marTop w:val="0"/>
      <w:marBottom w:val="0"/>
      <w:divBdr>
        <w:top w:val="none" w:sz="0" w:space="0" w:color="auto"/>
        <w:left w:val="none" w:sz="0" w:space="0" w:color="auto"/>
        <w:bottom w:val="none" w:sz="0" w:space="0" w:color="auto"/>
        <w:right w:val="none" w:sz="0" w:space="0" w:color="auto"/>
      </w:divBdr>
      <w:divsChild>
        <w:div w:id="8802997">
          <w:marLeft w:val="640"/>
          <w:marRight w:val="0"/>
          <w:marTop w:val="0"/>
          <w:marBottom w:val="0"/>
          <w:divBdr>
            <w:top w:val="none" w:sz="0" w:space="0" w:color="auto"/>
            <w:left w:val="none" w:sz="0" w:space="0" w:color="auto"/>
            <w:bottom w:val="none" w:sz="0" w:space="0" w:color="auto"/>
            <w:right w:val="none" w:sz="0" w:space="0" w:color="auto"/>
          </w:divBdr>
        </w:div>
        <w:div w:id="14310759">
          <w:marLeft w:val="640"/>
          <w:marRight w:val="0"/>
          <w:marTop w:val="0"/>
          <w:marBottom w:val="0"/>
          <w:divBdr>
            <w:top w:val="none" w:sz="0" w:space="0" w:color="auto"/>
            <w:left w:val="none" w:sz="0" w:space="0" w:color="auto"/>
            <w:bottom w:val="none" w:sz="0" w:space="0" w:color="auto"/>
            <w:right w:val="none" w:sz="0" w:space="0" w:color="auto"/>
          </w:divBdr>
        </w:div>
        <w:div w:id="26103960">
          <w:marLeft w:val="640"/>
          <w:marRight w:val="0"/>
          <w:marTop w:val="0"/>
          <w:marBottom w:val="0"/>
          <w:divBdr>
            <w:top w:val="none" w:sz="0" w:space="0" w:color="auto"/>
            <w:left w:val="none" w:sz="0" w:space="0" w:color="auto"/>
            <w:bottom w:val="none" w:sz="0" w:space="0" w:color="auto"/>
            <w:right w:val="none" w:sz="0" w:space="0" w:color="auto"/>
          </w:divBdr>
        </w:div>
        <w:div w:id="28844137">
          <w:marLeft w:val="640"/>
          <w:marRight w:val="0"/>
          <w:marTop w:val="0"/>
          <w:marBottom w:val="0"/>
          <w:divBdr>
            <w:top w:val="none" w:sz="0" w:space="0" w:color="auto"/>
            <w:left w:val="none" w:sz="0" w:space="0" w:color="auto"/>
            <w:bottom w:val="none" w:sz="0" w:space="0" w:color="auto"/>
            <w:right w:val="none" w:sz="0" w:space="0" w:color="auto"/>
          </w:divBdr>
        </w:div>
        <w:div w:id="63112900">
          <w:marLeft w:val="640"/>
          <w:marRight w:val="0"/>
          <w:marTop w:val="0"/>
          <w:marBottom w:val="0"/>
          <w:divBdr>
            <w:top w:val="none" w:sz="0" w:space="0" w:color="auto"/>
            <w:left w:val="none" w:sz="0" w:space="0" w:color="auto"/>
            <w:bottom w:val="none" w:sz="0" w:space="0" w:color="auto"/>
            <w:right w:val="none" w:sz="0" w:space="0" w:color="auto"/>
          </w:divBdr>
        </w:div>
        <w:div w:id="104351778">
          <w:marLeft w:val="640"/>
          <w:marRight w:val="0"/>
          <w:marTop w:val="0"/>
          <w:marBottom w:val="0"/>
          <w:divBdr>
            <w:top w:val="none" w:sz="0" w:space="0" w:color="auto"/>
            <w:left w:val="none" w:sz="0" w:space="0" w:color="auto"/>
            <w:bottom w:val="none" w:sz="0" w:space="0" w:color="auto"/>
            <w:right w:val="none" w:sz="0" w:space="0" w:color="auto"/>
          </w:divBdr>
        </w:div>
        <w:div w:id="154881049">
          <w:marLeft w:val="640"/>
          <w:marRight w:val="0"/>
          <w:marTop w:val="0"/>
          <w:marBottom w:val="0"/>
          <w:divBdr>
            <w:top w:val="none" w:sz="0" w:space="0" w:color="auto"/>
            <w:left w:val="none" w:sz="0" w:space="0" w:color="auto"/>
            <w:bottom w:val="none" w:sz="0" w:space="0" w:color="auto"/>
            <w:right w:val="none" w:sz="0" w:space="0" w:color="auto"/>
          </w:divBdr>
        </w:div>
        <w:div w:id="193008466">
          <w:marLeft w:val="640"/>
          <w:marRight w:val="0"/>
          <w:marTop w:val="0"/>
          <w:marBottom w:val="0"/>
          <w:divBdr>
            <w:top w:val="none" w:sz="0" w:space="0" w:color="auto"/>
            <w:left w:val="none" w:sz="0" w:space="0" w:color="auto"/>
            <w:bottom w:val="none" w:sz="0" w:space="0" w:color="auto"/>
            <w:right w:val="none" w:sz="0" w:space="0" w:color="auto"/>
          </w:divBdr>
        </w:div>
        <w:div w:id="213322376">
          <w:marLeft w:val="640"/>
          <w:marRight w:val="0"/>
          <w:marTop w:val="0"/>
          <w:marBottom w:val="0"/>
          <w:divBdr>
            <w:top w:val="none" w:sz="0" w:space="0" w:color="auto"/>
            <w:left w:val="none" w:sz="0" w:space="0" w:color="auto"/>
            <w:bottom w:val="none" w:sz="0" w:space="0" w:color="auto"/>
            <w:right w:val="none" w:sz="0" w:space="0" w:color="auto"/>
          </w:divBdr>
        </w:div>
        <w:div w:id="229921449">
          <w:marLeft w:val="640"/>
          <w:marRight w:val="0"/>
          <w:marTop w:val="0"/>
          <w:marBottom w:val="0"/>
          <w:divBdr>
            <w:top w:val="none" w:sz="0" w:space="0" w:color="auto"/>
            <w:left w:val="none" w:sz="0" w:space="0" w:color="auto"/>
            <w:bottom w:val="none" w:sz="0" w:space="0" w:color="auto"/>
            <w:right w:val="none" w:sz="0" w:space="0" w:color="auto"/>
          </w:divBdr>
        </w:div>
        <w:div w:id="271520819">
          <w:marLeft w:val="640"/>
          <w:marRight w:val="0"/>
          <w:marTop w:val="0"/>
          <w:marBottom w:val="0"/>
          <w:divBdr>
            <w:top w:val="none" w:sz="0" w:space="0" w:color="auto"/>
            <w:left w:val="none" w:sz="0" w:space="0" w:color="auto"/>
            <w:bottom w:val="none" w:sz="0" w:space="0" w:color="auto"/>
            <w:right w:val="none" w:sz="0" w:space="0" w:color="auto"/>
          </w:divBdr>
        </w:div>
        <w:div w:id="276259599">
          <w:marLeft w:val="640"/>
          <w:marRight w:val="0"/>
          <w:marTop w:val="0"/>
          <w:marBottom w:val="0"/>
          <w:divBdr>
            <w:top w:val="none" w:sz="0" w:space="0" w:color="auto"/>
            <w:left w:val="none" w:sz="0" w:space="0" w:color="auto"/>
            <w:bottom w:val="none" w:sz="0" w:space="0" w:color="auto"/>
            <w:right w:val="none" w:sz="0" w:space="0" w:color="auto"/>
          </w:divBdr>
        </w:div>
        <w:div w:id="278731477">
          <w:marLeft w:val="640"/>
          <w:marRight w:val="0"/>
          <w:marTop w:val="0"/>
          <w:marBottom w:val="0"/>
          <w:divBdr>
            <w:top w:val="none" w:sz="0" w:space="0" w:color="auto"/>
            <w:left w:val="none" w:sz="0" w:space="0" w:color="auto"/>
            <w:bottom w:val="none" w:sz="0" w:space="0" w:color="auto"/>
            <w:right w:val="none" w:sz="0" w:space="0" w:color="auto"/>
          </w:divBdr>
        </w:div>
        <w:div w:id="281307533">
          <w:marLeft w:val="640"/>
          <w:marRight w:val="0"/>
          <w:marTop w:val="0"/>
          <w:marBottom w:val="0"/>
          <w:divBdr>
            <w:top w:val="none" w:sz="0" w:space="0" w:color="auto"/>
            <w:left w:val="none" w:sz="0" w:space="0" w:color="auto"/>
            <w:bottom w:val="none" w:sz="0" w:space="0" w:color="auto"/>
            <w:right w:val="none" w:sz="0" w:space="0" w:color="auto"/>
          </w:divBdr>
        </w:div>
        <w:div w:id="294874917">
          <w:marLeft w:val="640"/>
          <w:marRight w:val="0"/>
          <w:marTop w:val="0"/>
          <w:marBottom w:val="0"/>
          <w:divBdr>
            <w:top w:val="none" w:sz="0" w:space="0" w:color="auto"/>
            <w:left w:val="none" w:sz="0" w:space="0" w:color="auto"/>
            <w:bottom w:val="none" w:sz="0" w:space="0" w:color="auto"/>
            <w:right w:val="none" w:sz="0" w:space="0" w:color="auto"/>
          </w:divBdr>
        </w:div>
        <w:div w:id="319698583">
          <w:marLeft w:val="640"/>
          <w:marRight w:val="0"/>
          <w:marTop w:val="0"/>
          <w:marBottom w:val="0"/>
          <w:divBdr>
            <w:top w:val="none" w:sz="0" w:space="0" w:color="auto"/>
            <w:left w:val="none" w:sz="0" w:space="0" w:color="auto"/>
            <w:bottom w:val="none" w:sz="0" w:space="0" w:color="auto"/>
            <w:right w:val="none" w:sz="0" w:space="0" w:color="auto"/>
          </w:divBdr>
        </w:div>
        <w:div w:id="331032308">
          <w:marLeft w:val="640"/>
          <w:marRight w:val="0"/>
          <w:marTop w:val="0"/>
          <w:marBottom w:val="0"/>
          <w:divBdr>
            <w:top w:val="none" w:sz="0" w:space="0" w:color="auto"/>
            <w:left w:val="none" w:sz="0" w:space="0" w:color="auto"/>
            <w:bottom w:val="none" w:sz="0" w:space="0" w:color="auto"/>
            <w:right w:val="none" w:sz="0" w:space="0" w:color="auto"/>
          </w:divBdr>
        </w:div>
        <w:div w:id="362100986">
          <w:marLeft w:val="640"/>
          <w:marRight w:val="0"/>
          <w:marTop w:val="0"/>
          <w:marBottom w:val="0"/>
          <w:divBdr>
            <w:top w:val="none" w:sz="0" w:space="0" w:color="auto"/>
            <w:left w:val="none" w:sz="0" w:space="0" w:color="auto"/>
            <w:bottom w:val="none" w:sz="0" w:space="0" w:color="auto"/>
            <w:right w:val="none" w:sz="0" w:space="0" w:color="auto"/>
          </w:divBdr>
        </w:div>
        <w:div w:id="422460424">
          <w:marLeft w:val="640"/>
          <w:marRight w:val="0"/>
          <w:marTop w:val="0"/>
          <w:marBottom w:val="0"/>
          <w:divBdr>
            <w:top w:val="none" w:sz="0" w:space="0" w:color="auto"/>
            <w:left w:val="none" w:sz="0" w:space="0" w:color="auto"/>
            <w:bottom w:val="none" w:sz="0" w:space="0" w:color="auto"/>
            <w:right w:val="none" w:sz="0" w:space="0" w:color="auto"/>
          </w:divBdr>
        </w:div>
        <w:div w:id="467749077">
          <w:marLeft w:val="640"/>
          <w:marRight w:val="0"/>
          <w:marTop w:val="0"/>
          <w:marBottom w:val="0"/>
          <w:divBdr>
            <w:top w:val="none" w:sz="0" w:space="0" w:color="auto"/>
            <w:left w:val="none" w:sz="0" w:space="0" w:color="auto"/>
            <w:bottom w:val="none" w:sz="0" w:space="0" w:color="auto"/>
            <w:right w:val="none" w:sz="0" w:space="0" w:color="auto"/>
          </w:divBdr>
        </w:div>
        <w:div w:id="473136368">
          <w:marLeft w:val="640"/>
          <w:marRight w:val="0"/>
          <w:marTop w:val="0"/>
          <w:marBottom w:val="0"/>
          <w:divBdr>
            <w:top w:val="none" w:sz="0" w:space="0" w:color="auto"/>
            <w:left w:val="none" w:sz="0" w:space="0" w:color="auto"/>
            <w:bottom w:val="none" w:sz="0" w:space="0" w:color="auto"/>
            <w:right w:val="none" w:sz="0" w:space="0" w:color="auto"/>
          </w:divBdr>
        </w:div>
        <w:div w:id="508301150">
          <w:marLeft w:val="640"/>
          <w:marRight w:val="0"/>
          <w:marTop w:val="0"/>
          <w:marBottom w:val="0"/>
          <w:divBdr>
            <w:top w:val="none" w:sz="0" w:space="0" w:color="auto"/>
            <w:left w:val="none" w:sz="0" w:space="0" w:color="auto"/>
            <w:bottom w:val="none" w:sz="0" w:space="0" w:color="auto"/>
            <w:right w:val="none" w:sz="0" w:space="0" w:color="auto"/>
          </w:divBdr>
        </w:div>
        <w:div w:id="538517690">
          <w:marLeft w:val="640"/>
          <w:marRight w:val="0"/>
          <w:marTop w:val="0"/>
          <w:marBottom w:val="0"/>
          <w:divBdr>
            <w:top w:val="none" w:sz="0" w:space="0" w:color="auto"/>
            <w:left w:val="none" w:sz="0" w:space="0" w:color="auto"/>
            <w:bottom w:val="none" w:sz="0" w:space="0" w:color="auto"/>
            <w:right w:val="none" w:sz="0" w:space="0" w:color="auto"/>
          </w:divBdr>
        </w:div>
        <w:div w:id="591158644">
          <w:marLeft w:val="640"/>
          <w:marRight w:val="0"/>
          <w:marTop w:val="0"/>
          <w:marBottom w:val="0"/>
          <w:divBdr>
            <w:top w:val="none" w:sz="0" w:space="0" w:color="auto"/>
            <w:left w:val="none" w:sz="0" w:space="0" w:color="auto"/>
            <w:bottom w:val="none" w:sz="0" w:space="0" w:color="auto"/>
            <w:right w:val="none" w:sz="0" w:space="0" w:color="auto"/>
          </w:divBdr>
        </w:div>
        <w:div w:id="643631742">
          <w:marLeft w:val="640"/>
          <w:marRight w:val="0"/>
          <w:marTop w:val="0"/>
          <w:marBottom w:val="0"/>
          <w:divBdr>
            <w:top w:val="none" w:sz="0" w:space="0" w:color="auto"/>
            <w:left w:val="none" w:sz="0" w:space="0" w:color="auto"/>
            <w:bottom w:val="none" w:sz="0" w:space="0" w:color="auto"/>
            <w:right w:val="none" w:sz="0" w:space="0" w:color="auto"/>
          </w:divBdr>
        </w:div>
        <w:div w:id="695543637">
          <w:marLeft w:val="640"/>
          <w:marRight w:val="0"/>
          <w:marTop w:val="0"/>
          <w:marBottom w:val="0"/>
          <w:divBdr>
            <w:top w:val="none" w:sz="0" w:space="0" w:color="auto"/>
            <w:left w:val="none" w:sz="0" w:space="0" w:color="auto"/>
            <w:bottom w:val="none" w:sz="0" w:space="0" w:color="auto"/>
            <w:right w:val="none" w:sz="0" w:space="0" w:color="auto"/>
          </w:divBdr>
        </w:div>
        <w:div w:id="720131455">
          <w:marLeft w:val="640"/>
          <w:marRight w:val="0"/>
          <w:marTop w:val="0"/>
          <w:marBottom w:val="0"/>
          <w:divBdr>
            <w:top w:val="none" w:sz="0" w:space="0" w:color="auto"/>
            <w:left w:val="none" w:sz="0" w:space="0" w:color="auto"/>
            <w:bottom w:val="none" w:sz="0" w:space="0" w:color="auto"/>
            <w:right w:val="none" w:sz="0" w:space="0" w:color="auto"/>
          </w:divBdr>
        </w:div>
        <w:div w:id="800462977">
          <w:marLeft w:val="640"/>
          <w:marRight w:val="0"/>
          <w:marTop w:val="0"/>
          <w:marBottom w:val="0"/>
          <w:divBdr>
            <w:top w:val="none" w:sz="0" w:space="0" w:color="auto"/>
            <w:left w:val="none" w:sz="0" w:space="0" w:color="auto"/>
            <w:bottom w:val="none" w:sz="0" w:space="0" w:color="auto"/>
            <w:right w:val="none" w:sz="0" w:space="0" w:color="auto"/>
          </w:divBdr>
        </w:div>
        <w:div w:id="822046692">
          <w:marLeft w:val="640"/>
          <w:marRight w:val="0"/>
          <w:marTop w:val="0"/>
          <w:marBottom w:val="0"/>
          <w:divBdr>
            <w:top w:val="none" w:sz="0" w:space="0" w:color="auto"/>
            <w:left w:val="none" w:sz="0" w:space="0" w:color="auto"/>
            <w:bottom w:val="none" w:sz="0" w:space="0" w:color="auto"/>
            <w:right w:val="none" w:sz="0" w:space="0" w:color="auto"/>
          </w:divBdr>
        </w:div>
        <w:div w:id="842401136">
          <w:marLeft w:val="640"/>
          <w:marRight w:val="0"/>
          <w:marTop w:val="0"/>
          <w:marBottom w:val="0"/>
          <w:divBdr>
            <w:top w:val="none" w:sz="0" w:space="0" w:color="auto"/>
            <w:left w:val="none" w:sz="0" w:space="0" w:color="auto"/>
            <w:bottom w:val="none" w:sz="0" w:space="0" w:color="auto"/>
            <w:right w:val="none" w:sz="0" w:space="0" w:color="auto"/>
          </w:divBdr>
        </w:div>
        <w:div w:id="856506800">
          <w:marLeft w:val="640"/>
          <w:marRight w:val="0"/>
          <w:marTop w:val="0"/>
          <w:marBottom w:val="0"/>
          <w:divBdr>
            <w:top w:val="none" w:sz="0" w:space="0" w:color="auto"/>
            <w:left w:val="none" w:sz="0" w:space="0" w:color="auto"/>
            <w:bottom w:val="none" w:sz="0" w:space="0" w:color="auto"/>
            <w:right w:val="none" w:sz="0" w:space="0" w:color="auto"/>
          </w:divBdr>
        </w:div>
        <w:div w:id="955520501">
          <w:marLeft w:val="640"/>
          <w:marRight w:val="0"/>
          <w:marTop w:val="0"/>
          <w:marBottom w:val="0"/>
          <w:divBdr>
            <w:top w:val="none" w:sz="0" w:space="0" w:color="auto"/>
            <w:left w:val="none" w:sz="0" w:space="0" w:color="auto"/>
            <w:bottom w:val="none" w:sz="0" w:space="0" w:color="auto"/>
            <w:right w:val="none" w:sz="0" w:space="0" w:color="auto"/>
          </w:divBdr>
        </w:div>
        <w:div w:id="960456667">
          <w:marLeft w:val="640"/>
          <w:marRight w:val="0"/>
          <w:marTop w:val="0"/>
          <w:marBottom w:val="0"/>
          <w:divBdr>
            <w:top w:val="none" w:sz="0" w:space="0" w:color="auto"/>
            <w:left w:val="none" w:sz="0" w:space="0" w:color="auto"/>
            <w:bottom w:val="none" w:sz="0" w:space="0" w:color="auto"/>
            <w:right w:val="none" w:sz="0" w:space="0" w:color="auto"/>
          </w:divBdr>
        </w:div>
        <w:div w:id="985670143">
          <w:marLeft w:val="640"/>
          <w:marRight w:val="0"/>
          <w:marTop w:val="0"/>
          <w:marBottom w:val="0"/>
          <w:divBdr>
            <w:top w:val="none" w:sz="0" w:space="0" w:color="auto"/>
            <w:left w:val="none" w:sz="0" w:space="0" w:color="auto"/>
            <w:bottom w:val="none" w:sz="0" w:space="0" w:color="auto"/>
            <w:right w:val="none" w:sz="0" w:space="0" w:color="auto"/>
          </w:divBdr>
        </w:div>
        <w:div w:id="1072577691">
          <w:marLeft w:val="640"/>
          <w:marRight w:val="0"/>
          <w:marTop w:val="0"/>
          <w:marBottom w:val="0"/>
          <w:divBdr>
            <w:top w:val="none" w:sz="0" w:space="0" w:color="auto"/>
            <w:left w:val="none" w:sz="0" w:space="0" w:color="auto"/>
            <w:bottom w:val="none" w:sz="0" w:space="0" w:color="auto"/>
            <w:right w:val="none" w:sz="0" w:space="0" w:color="auto"/>
          </w:divBdr>
        </w:div>
        <w:div w:id="1095587774">
          <w:marLeft w:val="640"/>
          <w:marRight w:val="0"/>
          <w:marTop w:val="0"/>
          <w:marBottom w:val="0"/>
          <w:divBdr>
            <w:top w:val="none" w:sz="0" w:space="0" w:color="auto"/>
            <w:left w:val="none" w:sz="0" w:space="0" w:color="auto"/>
            <w:bottom w:val="none" w:sz="0" w:space="0" w:color="auto"/>
            <w:right w:val="none" w:sz="0" w:space="0" w:color="auto"/>
          </w:divBdr>
        </w:div>
        <w:div w:id="1105004501">
          <w:marLeft w:val="640"/>
          <w:marRight w:val="0"/>
          <w:marTop w:val="0"/>
          <w:marBottom w:val="0"/>
          <w:divBdr>
            <w:top w:val="none" w:sz="0" w:space="0" w:color="auto"/>
            <w:left w:val="none" w:sz="0" w:space="0" w:color="auto"/>
            <w:bottom w:val="none" w:sz="0" w:space="0" w:color="auto"/>
            <w:right w:val="none" w:sz="0" w:space="0" w:color="auto"/>
          </w:divBdr>
        </w:div>
        <w:div w:id="1111245661">
          <w:marLeft w:val="640"/>
          <w:marRight w:val="0"/>
          <w:marTop w:val="0"/>
          <w:marBottom w:val="0"/>
          <w:divBdr>
            <w:top w:val="none" w:sz="0" w:space="0" w:color="auto"/>
            <w:left w:val="none" w:sz="0" w:space="0" w:color="auto"/>
            <w:bottom w:val="none" w:sz="0" w:space="0" w:color="auto"/>
            <w:right w:val="none" w:sz="0" w:space="0" w:color="auto"/>
          </w:divBdr>
        </w:div>
        <w:div w:id="1136532670">
          <w:marLeft w:val="640"/>
          <w:marRight w:val="0"/>
          <w:marTop w:val="0"/>
          <w:marBottom w:val="0"/>
          <w:divBdr>
            <w:top w:val="none" w:sz="0" w:space="0" w:color="auto"/>
            <w:left w:val="none" w:sz="0" w:space="0" w:color="auto"/>
            <w:bottom w:val="none" w:sz="0" w:space="0" w:color="auto"/>
            <w:right w:val="none" w:sz="0" w:space="0" w:color="auto"/>
          </w:divBdr>
        </w:div>
        <w:div w:id="1161236419">
          <w:marLeft w:val="640"/>
          <w:marRight w:val="0"/>
          <w:marTop w:val="0"/>
          <w:marBottom w:val="0"/>
          <w:divBdr>
            <w:top w:val="none" w:sz="0" w:space="0" w:color="auto"/>
            <w:left w:val="none" w:sz="0" w:space="0" w:color="auto"/>
            <w:bottom w:val="none" w:sz="0" w:space="0" w:color="auto"/>
            <w:right w:val="none" w:sz="0" w:space="0" w:color="auto"/>
          </w:divBdr>
        </w:div>
        <w:div w:id="1191264140">
          <w:marLeft w:val="640"/>
          <w:marRight w:val="0"/>
          <w:marTop w:val="0"/>
          <w:marBottom w:val="0"/>
          <w:divBdr>
            <w:top w:val="none" w:sz="0" w:space="0" w:color="auto"/>
            <w:left w:val="none" w:sz="0" w:space="0" w:color="auto"/>
            <w:bottom w:val="none" w:sz="0" w:space="0" w:color="auto"/>
            <w:right w:val="none" w:sz="0" w:space="0" w:color="auto"/>
          </w:divBdr>
        </w:div>
        <w:div w:id="1259414037">
          <w:marLeft w:val="640"/>
          <w:marRight w:val="0"/>
          <w:marTop w:val="0"/>
          <w:marBottom w:val="0"/>
          <w:divBdr>
            <w:top w:val="none" w:sz="0" w:space="0" w:color="auto"/>
            <w:left w:val="none" w:sz="0" w:space="0" w:color="auto"/>
            <w:bottom w:val="none" w:sz="0" w:space="0" w:color="auto"/>
            <w:right w:val="none" w:sz="0" w:space="0" w:color="auto"/>
          </w:divBdr>
        </w:div>
        <w:div w:id="1286502652">
          <w:marLeft w:val="640"/>
          <w:marRight w:val="0"/>
          <w:marTop w:val="0"/>
          <w:marBottom w:val="0"/>
          <w:divBdr>
            <w:top w:val="none" w:sz="0" w:space="0" w:color="auto"/>
            <w:left w:val="none" w:sz="0" w:space="0" w:color="auto"/>
            <w:bottom w:val="none" w:sz="0" w:space="0" w:color="auto"/>
            <w:right w:val="none" w:sz="0" w:space="0" w:color="auto"/>
          </w:divBdr>
        </w:div>
        <w:div w:id="1300186388">
          <w:marLeft w:val="640"/>
          <w:marRight w:val="0"/>
          <w:marTop w:val="0"/>
          <w:marBottom w:val="0"/>
          <w:divBdr>
            <w:top w:val="none" w:sz="0" w:space="0" w:color="auto"/>
            <w:left w:val="none" w:sz="0" w:space="0" w:color="auto"/>
            <w:bottom w:val="none" w:sz="0" w:space="0" w:color="auto"/>
            <w:right w:val="none" w:sz="0" w:space="0" w:color="auto"/>
          </w:divBdr>
        </w:div>
        <w:div w:id="1301765343">
          <w:marLeft w:val="640"/>
          <w:marRight w:val="0"/>
          <w:marTop w:val="0"/>
          <w:marBottom w:val="0"/>
          <w:divBdr>
            <w:top w:val="none" w:sz="0" w:space="0" w:color="auto"/>
            <w:left w:val="none" w:sz="0" w:space="0" w:color="auto"/>
            <w:bottom w:val="none" w:sz="0" w:space="0" w:color="auto"/>
            <w:right w:val="none" w:sz="0" w:space="0" w:color="auto"/>
          </w:divBdr>
        </w:div>
        <w:div w:id="1385980748">
          <w:marLeft w:val="640"/>
          <w:marRight w:val="0"/>
          <w:marTop w:val="0"/>
          <w:marBottom w:val="0"/>
          <w:divBdr>
            <w:top w:val="none" w:sz="0" w:space="0" w:color="auto"/>
            <w:left w:val="none" w:sz="0" w:space="0" w:color="auto"/>
            <w:bottom w:val="none" w:sz="0" w:space="0" w:color="auto"/>
            <w:right w:val="none" w:sz="0" w:space="0" w:color="auto"/>
          </w:divBdr>
        </w:div>
        <w:div w:id="1474520079">
          <w:marLeft w:val="640"/>
          <w:marRight w:val="0"/>
          <w:marTop w:val="0"/>
          <w:marBottom w:val="0"/>
          <w:divBdr>
            <w:top w:val="none" w:sz="0" w:space="0" w:color="auto"/>
            <w:left w:val="none" w:sz="0" w:space="0" w:color="auto"/>
            <w:bottom w:val="none" w:sz="0" w:space="0" w:color="auto"/>
            <w:right w:val="none" w:sz="0" w:space="0" w:color="auto"/>
          </w:divBdr>
        </w:div>
        <w:div w:id="1529875804">
          <w:marLeft w:val="640"/>
          <w:marRight w:val="0"/>
          <w:marTop w:val="0"/>
          <w:marBottom w:val="0"/>
          <w:divBdr>
            <w:top w:val="none" w:sz="0" w:space="0" w:color="auto"/>
            <w:left w:val="none" w:sz="0" w:space="0" w:color="auto"/>
            <w:bottom w:val="none" w:sz="0" w:space="0" w:color="auto"/>
            <w:right w:val="none" w:sz="0" w:space="0" w:color="auto"/>
          </w:divBdr>
        </w:div>
        <w:div w:id="1567450413">
          <w:marLeft w:val="640"/>
          <w:marRight w:val="0"/>
          <w:marTop w:val="0"/>
          <w:marBottom w:val="0"/>
          <w:divBdr>
            <w:top w:val="none" w:sz="0" w:space="0" w:color="auto"/>
            <w:left w:val="none" w:sz="0" w:space="0" w:color="auto"/>
            <w:bottom w:val="none" w:sz="0" w:space="0" w:color="auto"/>
            <w:right w:val="none" w:sz="0" w:space="0" w:color="auto"/>
          </w:divBdr>
        </w:div>
        <w:div w:id="1581065870">
          <w:marLeft w:val="640"/>
          <w:marRight w:val="0"/>
          <w:marTop w:val="0"/>
          <w:marBottom w:val="0"/>
          <w:divBdr>
            <w:top w:val="none" w:sz="0" w:space="0" w:color="auto"/>
            <w:left w:val="none" w:sz="0" w:space="0" w:color="auto"/>
            <w:bottom w:val="none" w:sz="0" w:space="0" w:color="auto"/>
            <w:right w:val="none" w:sz="0" w:space="0" w:color="auto"/>
          </w:divBdr>
        </w:div>
        <w:div w:id="1725179380">
          <w:marLeft w:val="640"/>
          <w:marRight w:val="0"/>
          <w:marTop w:val="0"/>
          <w:marBottom w:val="0"/>
          <w:divBdr>
            <w:top w:val="none" w:sz="0" w:space="0" w:color="auto"/>
            <w:left w:val="none" w:sz="0" w:space="0" w:color="auto"/>
            <w:bottom w:val="none" w:sz="0" w:space="0" w:color="auto"/>
            <w:right w:val="none" w:sz="0" w:space="0" w:color="auto"/>
          </w:divBdr>
        </w:div>
        <w:div w:id="1779567824">
          <w:marLeft w:val="640"/>
          <w:marRight w:val="0"/>
          <w:marTop w:val="0"/>
          <w:marBottom w:val="0"/>
          <w:divBdr>
            <w:top w:val="none" w:sz="0" w:space="0" w:color="auto"/>
            <w:left w:val="none" w:sz="0" w:space="0" w:color="auto"/>
            <w:bottom w:val="none" w:sz="0" w:space="0" w:color="auto"/>
            <w:right w:val="none" w:sz="0" w:space="0" w:color="auto"/>
          </w:divBdr>
        </w:div>
        <w:div w:id="1787578698">
          <w:marLeft w:val="640"/>
          <w:marRight w:val="0"/>
          <w:marTop w:val="0"/>
          <w:marBottom w:val="0"/>
          <w:divBdr>
            <w:top w:val="none" w:sz="0" w:space="0" w:color="auto"/>
            <w:left w:val="none" w:sz="0" w:space="0" w:color="auto"/>
            <w:bottom w:val="none" w:sz="0" w:space="0" w:color="auto"/>
            <w:right w:val="none" w:sz="0" w:space="0" w:color="auto"/>
          </w:divBdr>
        </w:div>
        <w:div w:id="1844012229">
          <w:marLeft w:val="640"/>
          <w:marRight w:val="0"/>
          <w:marTop w:val="0"/>
          <w:marBottom w:val="0"/>
          <w:divBdr>
            <w:top w:val="none" w:sz="0" w:space="0" w:color="auto"/>
            <w:left w:val="none" w:sz="0" w:space="0" w:color="auto"/>
            <w:bottom w:val="none" w:sz="0" w:space="0" w:color="auto"/>
            <w:right w:val="none" w:sz="0" w:space="0" w:color="auto"/>
          </w:divBdr>
        </w:div>
        <w:div w:id="1860969790">
          <w:marLeft w:val="640"/>
          <w:marRight w:val="0"/>
          <w:marTop w:val="0"/>
          <w:marBottom w:val="0"/>
          <w:divBdr>
            <w:top w:val="none" w:sz="0" w:space="0" w:color="auto"/>
            <w:left w:val="none" w:sz="0" w:space="0" w:color="auto"/>
            <w:bottom w:val="none" w:sz="0" w:space="0" w:color="auto"/>
            <w:right w:val="none" w:sz="0" w:space="0" w:color="auto"/>
          </w:divBdr>
        </w:div>
        <w:div w:id="1964193090">
          <w:marLeft w:val="640"/>
          <w:marRight w:val="0"/>
          <w:marTop w:val="0"/>
          <w:marBottom w:val="0"/>
          <w:divBdr>
            <w:top w:val="none" w:sz="0" w:space="0" w:color="auto"/>
            <w:left w:val="none" w:sz="0" w:space="0" w:color="auto"/>
            <w:bottom w:val="none" w:sz="0" w:space="0" w:color="auto"/>
            <w:right w:val="none" w:sz="0" w:space="0" w:color="auto"/>
          </w:divBdr>
        </w:div>
        <w:div w:id="1969047063">
          <w:marLeft w:val="640"/>
          <w:marRight w:val="0"/>
          <w:marTop w:val="0"/>
          <w:marBottom w:val="0"/>
          <w:divBdr>
            <w:top w:val="none" w:sz="0" w:space="0" w:color="auto"/>
            <w:left w:val="none" w:sz="0" w:space="0" w:color="auto"/>
            <w:bottom w:val="none" w:sz="0" w:space="0" w:color="auto"/>
            <w:right w:val="none" w:sz="0" w:space="0" w:color="auto"/>
          </w:divBdr>
        </w:div>
        <w:div w:id="1991589019">
          <w:marLeft w:val="640"/>
          <w:marRight w:val="0"/>
          <w:marTop w:val="0"/>
          <w:marBottom w:val="0"/>
          <w:divBdr>
            <w:top w:val="none" w:sz="0" w:space="0" w:color="auto"/>
            <w:left w:val="none" w:sz="0" w:space="0" w:color="auto"/>
            <w:bottom w:val="none" w:sz="0" w:space="0" w:color="auto"/>
            <w:right w:val="none" w:sz="0" w:space="0" w:color="auto"/>
          </w:divBdr>
        </w:div>
        <w:div w:id="2047633546">
          <w:marLeft w:val="640"/>
          <w:marRight w:val="0"/>
          <w:marTop w:val="0"/>
          <w:marBottom w:val="0"/>
          <w:divBdr>
            <w:top w:val="none" w:sz="0" w:space="0" w:color="auto"/>
            <w:left w:val="none" w:sz="0" w:space="0" w:color="auto"/>
            <w:bottom w:val="none" w:sz="0" w:space="0" w:color="auto"/>
            <w:right w:val="none" w:sz="0" w:space="0" w:color="auto"/>
          </w:divBdr>
        </w:div>
        <w:div w:id="2114473534">
          <w:marLeft w:val="640"/>
          <w:marRight w:val="0"/>
          <w:marTop w:val="0"/>
          <w:marBottom w:val="0"/>
          <w:divBdr>
            <w:top w:val="none" w:sz="0" w:space="0" w:color="auto"/>
            <w:left w:val="none" w:sz="0" w:space="0" w:color="auto"/>
            <w:bottom w:val="none" w:sz="0" w:space="0" w:color="auto"/>
            <w:right w:val="none" w:sz="0" w:space="0" w:color="auto"/>
          </w:divBdr>
        </w:div>
        <w:div w:id="2132746768">
          <w:marLeft w:val="640"/>
          <w:marRight w:val="0"/>
          <w:marTop w:val="0"/>
          <w:marBottom w:val="0"/>
          <w:divBdr>
            <w:top w:val="none" w:sz="0" w:space="0" w:color="auto"/>
            <w:left w:val="none" w:sz="0" w:space="0" w:color="auto"/>
            <w:bottom w:val="none" w:sz="0" w:space="0" w:color="auto"/>
            <w:right w:val="none" w:sz="0" w:space="0" w:color="auto"/>
          </w:divBdr>
        </w:div>
      </w:divsChild>
    </w:div>
    <w:div w:id="686368072">
      <w:bodyDiv w:val="1"/>
      <w:marLeft w:val="0"/>
      <w:marRight w:val="0"/>
      <w:marTop w:val="0"/>
      <w:marBottom w:val="0"/>
      <w:divBdr>
        <w:top w:val="none" w:sz="0" w:space="0" w:color="auto"/>
        <w:left w:val="none" w:sz="0" w:space="0" w:color="auto"/>
        <w:bottom w:val="none" w:sz="0" w:space="0" w:color="auto"/>
        <w:right w:val="none" w:sz="0" w:space="0" w:color="auto"/>
      </w:divBdr>
      <w:divsChild>
        <w:div w:id="17395107">
          <w:marLeft w:val="640"/>
          <w:marRight w:val="0"/>
          <w:marTop w:val="0"/>
          <w:marBottom w:val="0"/>
          <w:divBdr>
            <w:top w:val="none" w:sz="0" w:space="0" w:color="auto"/>
            <w:left w:val="none" w:sz="0" w:space="0" w:color="auto"/>
            <w:bottom w:val="none" w:sz="0" w:space="0" w:color="auto"/>
            <w:right w:val="none" w:sz="0" w:space="0" w:color="auto"/>
          </w:divBdr>
        </w:div>
        <w:div w:id="119150016">
          <w:marLeft w:val="640"/>
          <w:marRight w:val="0"/>
          <w:marTop w:val="0"/>
          <w:marBottom w:val="0"/>
          <w:divBdr>
            <w:top w:val="none" w:sz="0" w:space="0" w:color="auto"/>
            <w:left w:val="none" w:sz="0" w:space="0" w:color="auto"/>
            <w:bottom w:val="none" w:sz="0" w:space="0" w:color="auto"/>
            <w:right w:val="none" w:sz="0" w:space="0" w:color="auto"/>
          </w:divBdr>
        </w:div>
        <w:div w:id="180895640">
          <w:marLeft w:val="640"/>
          <w:marRight w:val="0"/>
          <w:marTop w:val="0"/>
          <w:marBottom w:val="0"/>
          <w:divBdr>
            <w:top w:val="none" w:sz="0" w:space="0" w:color="auto"/>
            <w:left w:val="none" w:sz="0" w:space="0" w:color="auto"/>
            <w:bottom w:val="none" w:sz="0" w:space="0" w:color="auto"/>
            <w:right w:val="none" w:sz="0" w:space="0" w:color="auto"/>
          </w:divBdr>
        </w:div>
        <w:div w:id="222565891">
          <w:marLeft w:val="640"/>
          <w:marRight w:val="0"/>
          <w:marTop w:val="0"/>
          <w:marBottom w:val="0"/>
          <w:divBdr>
            <w:top w:val="none" w:sz="0" w:space="0" w:color="auto"/>
            <w:left w:val="none" w:sz="0" w:space="0" w:color="auto"/>
            <w:bottom w:val="none" w:sz="0" w:space="0" w:color="auto"/>
            <w:right w:val="none" w:sz="0" w:space="0" w:color="auto"/>
          </w:divBdr>
        </w:div>
        <w:div w:id="234897330">
          <w:marLeft w:val="640"/>
          <w:marRight w:val="0"/>
          <w:marTop w:val="0"/>
          <w:marBottom w:val="0"/>
          <w:divBdr>
            <w:top w:val="none" w:sz="0" w:space="0" w:color="auto"/>
            <w:left w:val="none" w:sz="0" w:space="0" w:color="auto"/>
            <w:bottom w:val="none" w:sz="0" w:space="0" w:color="auto"/>
            <w:right w:val="none" w:sz="0" w:space="0" w:color="auto"/>
          </w:divBdr>
        </w:div>
        <w:div w:id="255795527">
          <w:marLeft w:val="640"/>
          <w:marRight w:val="0"/>
          <w:marTop w:val="0"/>
          <w:marBottom w:val="0"/>
          <w:divBdr>
            <w:top w:val="none" w:sz="0" w:space="0" w:color="auto"/>
            <w:left w:val="none" w:sz="0" w:space="0" w:color="auto"/>
            <w:bottom w:val="none" w:sz="0" w:space="0" w:color="auto"/>
            <w:right w:val="none" w:sz="0" w:space="0" w:color="auto"/>
          </w:divBdr>
        </w:div>
        <w:div w:id="287276617">
          <w:marLeft w:val="640"/>
          <w:marRight w:val="0"/>
          <w:marTop w:val="0"/>
          <w:marBottom w:val="0"/>
          <w:divBdr>
            <w:top w:val="none" w:sz="0" w:space="0" w:color="auto"/>
            <w:left w:val="none" w:sz="0" w:space="0" w:color="auto"/>
            <w:bottom w:val="none" w:sz="0" w:space="0" w:color="auto"/>
            <w:right w:val="none" w:sz="0" w:space="0" w:color="auto"/>
          </w:divBdr>
        </w:div>
        <w:div w:id="288628845">
          <w:marLeft w:val="640"/>
          <w:marRight w:val="0"/>
          <w:marTop w:val="0"/>
          <w:marBottom w:val="0"/>
          <w:divBdr>
            <w:top w:val="none" w:sz="0" w:space="0" w:color="auto"/>
            <w:left w:val="none" w:sz="0" w:space="0" w:color="auto"/>
            <w:bottom w:val="none" w:sz="0" w:space="0" w:color="auto"/>
            <w:right w:val="none" w:sz="0" w:space="0" w:color="auto"/>
          </w:divBdr>
        </w:div>
        <w:div w:id="296297279">
          <w:marLeft w:val="640"/>
          <w:marRight w:val="0"/>
          <w:marTop w:val="0"/>
          <w:marBottom w:val="0"/>
          <w:divBdr>
            <w:top w:val="none" w:sz="0" w:space="0" w:color="auto"/>
            <w:left w:val="none" w:sz="0" w:space="0" w:color="auto"/>
            <w:bottom w:val="none" w:sz="0" w:space="0" w:color="auto"/>
            <w:right w:val="none" w:sz="0" w:space="0" w:color="auto"/>
          </w:divBdr>
        </w:div>
        <w:div w:id="365568157">
          <w:marLeft w:val="640"/>
          <w:marRight w:val="0"/>
          <w:marTop w:val="0"/>
          <w:marBottom w:val="0"/>
          <w:divBdr>
            <w:top w:val="none" w:sz="0" w:space="0" w:color="auto"/>
            <w:left w:val="none" w:sz="0" w:space="0" w:color="auto"/>
            <w:bottom w:val="none" w:sz="0" w:space="0" w:color="auto"/>
            <w:right w:val="none" w:sz="0" w:space="0" w:color="auto"/>
          </w:divBdr>
        </w:div>
        <w:div w:id="391928798">
          <w:marLeft w:val="640"/>
          <w:marRight w:val="0"/>
          <w:marTop w:val="0"/>
          <w:marBottom w:val="0"/>
          <w:divBdr>
            <w:top w:val="none" w:sz="0" w:space="0" w:color="auto"/>
            <w:left w:val="none" w:sz="0" w:space="0" w:color="auto"/>
            <w:bottom w:val="none" w:sz="0" w:space="0" w:color="auto"/>
            <w:right w:val="none" w:sz="0" w:space="0" w:color="auto"/>
          </w:divBdr>
        </w:div>
        <w:div w:id="422995829">
          <w:marLeft w:val="640"/>
          <w:marRight w:val="0"/>
          <w:marTop w:val="0"/>
          <w:marBottom w:val="0"/>
          <w:divBdr>
            <w:top w:val="none" w:sz="0" w:space="0" w:color="auto"/>
            <w:left w:val="none" w:sz="0" w:space="0" w:color="auto"/>
            <w:bottom w:val="none" w:sz="0" w:space="0" w:color="auto"/>
            <w:right w:val="none" w:sz="0" w:space="0" w:color="auto"/>
          </w:divBdr>
        </w:div>
        <w:div w:id="449859430">
          <w:marLeft w:val="640"/>
          <w:marRight w:val="0"/>
          <w:marTop w:val="0"/>
          <w:marBottom w:val="0"/>
          <w:divBdr>
            <w:top w:val="none" w:sz="0" w:space="0" w:color="auto"/>
            <w:left w:val="none" w:sz="0" w:space="0" w:color="auto"/>
            <w:bottom w:val="none" w:sz="0" w:space="0" w:color="auto"/>
            <w:right w:val="none" w:sz="0" w:space="0" w:color="auto"/>
          </w:divBdr>
        </w:div>
        <w:div w:id="524170191">
          <w:marLeft w:val="640"/>
          <w:marRight w:val="0"/>
          <w:marTop w:val="0"/>
          <w:marBottom w:val="0"/>
          <w:divBdr>
            <w:top w:val="none" w:sz="0" w:space="0" w:color="auto"/>
            <w:left w:val="none" w:sz="0" w:space="0" w:color="auto"/>
            <w:bottom w:val="none" w:sz="0" w:space="0" w:color="auto"/>
            <w:right w:val="none" w:sz="0" w:space="0" w:color="auto"/>
          </w:divBdr>
        </w:div>
        <w:div w:id="559023640">
          <w:marLeft w:val="640"/>
          <w:marRight w:val="0"/>
          <w:marTop w:val="0"/>
          <w:marBottom w:val="0"/>
          <w:divBdr>
            <w:top w:val="none" w:sz="0" w:space="0" w:color="auto"/>
            <w:left w:val="none" w:sz="0" w:space="0" w:color="auto"/>
            <w:bottom w:val="none" w:sz="0" w:space="0" w:color="auto"/>
            <w:right w:val="none" w:sz="0" w:space="0" w:color="auto"/>
          </w:divBdr>
        </w:div>
        <w:div w:id="593782960">
          <w:marLeft w:val="640"/>
          <w:marRight w:val="0"/>
          <w:marTop w:val="0"/>
          <w:marBottom w:val="0"/>
          <w:divBdr>
            <w:top w:val="none" w:sz="0" w:space="0" w:color="auto"/>
            <w:left w:val="none" w:sz="0" w:space="0" w:color="auto"/>
            <w:bottom w:val="none" w:sz="0" w:space="0" w:color="auto"/>
            <w:right w:val="none" w:sz="0" w:space="0" w:color="auto"/>
          </w:divBdr>
        </w:div>
        <w:div w:id="616065000">
          <w:marLeft w:val="640"/>
          <w:marRight w:val="0"/>
          <w:marTop w:val="0"/>
          <w:marBottom w:val="0"/>
          <w:divBdr>
            <w:top w:val="none" w:sz="0" w:space="0" w:color="auto"/>
            <w:left w:val="none" w:sz="0" w:space="0" w:color="auto"/>
            <w:bottom w:val="none" w:sz="0" w:space="0" w:color="auto"/>
            <w:right w:val="none" w:sz="0" w:space="0" w:color="auto"/>
          </w:divBdr>
        </w:div>
        <w:div w:id="634683065">
          <w:marLeft w:val="640"/>
          <w:marRight w:val="0"/>
          <w:marTop w:val="0"/>
          <w:marBottom w:val="0"/>
          <w:divBdr>
            <w:top w:val="none" w:sz="0" w:space="0" w:color="auto"/>
            <w:left w:val="none" w:sz="0" w:space="0" w:color="auto"/>
            <w:bottom w:val="none" w:sz="0" w:space="0" w:color="auto"/>
            <w:right w:val="none" w:sz="0" w:space="0" w:color="auto"/>
          </w:divBdr>
        </w:div>
        <w:div w:id="685524735">
          <w:marLeft w:val="640"/>
          <w:marRight w:val="0"/>
          <w:marTop w:val="0"/>
          <w:marBottom w:val="0"/>
          <w:divBdr>
            <w:top w:val="none" w:sz="0" w:space="0" w:color="auto"/>
            <w:left w:val="none" w:sz="0" w:space="0" w:color="auto"/>
            <w:bottom w:val="none" w:sz="0" w:space="0" w:color="auto"/>
            <w:right w:val="none" w:sz="0" w:space="0" w:color="auto"/>
          </w:divBdr>
        </w:div>
        <w:div w:id="702680928">
          <w:marLeft w:val="640"/>
          <w:marRight w:val="0"/>
          <w:marTop w:val="0"/>
          <w:marBottom w:val="0"/>
          <w:divBdr>
            <w:top w:val="none" w:sz="0" w:space="0" w:color="auto"/>
            <w:left w:val="none" w:sz="0" w:space="0" w:color="auto"/>
            <w:bottom w:val="none" w:sz="0" w:space="0" w:color="auto"/>
            <w:right w:val="none" w:sz="0" w:space="0" w:color="auto"/>
          </w:divBdr>
        </w:div>
        <w:div w:id="731150973">
          <w:marLeft w:val="640"/>
          <w:marRight w:val="0"/>
          <w:marTop w:val="0"/>
          <w:marBottom w:val="0"/>
          <w:divBdr>
            <w:top w:val="none" w:sz="0" w:space="0" w:color="auto"/>
            <w:left w:val="none" w:sz="0" w:space="0" w:color="auto"/>
            <w:bottom w:val="none" w:sz="0" w:space="0" w:color="auto"/>
            <w:right w:val="none" w:sz="0" w:space="0" w:color="auto"/>
          </w:divBdr>
        </w:div>
        <w:div w:id="784422615">
          <w:marLeft w:val="640"/>
          <w:marRight w:val="0"/>
          <w:marTop w:val="0"/>
          <w:marBottom w:val="0"/>
          <w:divBdr>
            <w:top w:val="none" w:sz="0" w:space="0" w:color="auto"/>
            <w:left w:val="none" w:sz="0" w:space="0" w:color="auto"/>
            <w:bottom w:val="none" w:sz="0" w:space="0" w:color="auto"/>
            <w:right w:val="none" w:sz="0" w:space="0" w:color="auto"/>
          </w:divBdr>
        </w:div>
        <w:div w:id="818839441">
          <w:marLeft w:val="640"/>
          <w:marRight w:val="0"/>
          <w:marTop w:val="0"/>
          <w:marBottom w:val="0"/>
          <w:divBdr>
            <w:top w:val="none" w:sz="0" w:space="0" w:color="auto"/>
            <w:left w:val="none" w:sz="0" w:space="0" w:color="auto"/>
            <w:bottom w:val="none" w:sz="0" w:space="0" w:color="auto"/>
            <w:right w:val="none" w:sz="0" w:space="0" w:color="auto"/>
          </w:divBdr>
        </w:div>
        <w:div w:id="846213406">
          <w:marLeft w:val="640"/>
          <w:marRight w:val="0"/>
          <w:marTop w:val="0"/>
          <w:marBottom w:val="0"/>
          <w:divBdr>
            <w:top w:val="none" w:sz="0" w:space="0" w:color="auto"/>
            <w:left w:val="none" w:sz="0" w:space="0" w:color="auto"/>
            <w:bottom w:val="none" w:sz="0" w:space="0" w:color="auto"/>
            <w:right w:val="none" w:sz="0" w:space="0" w:color="auto"/>
          </w:divBdr>
        </w:div>
        <w:div w:id="917180059">
          <w:marLeft w:val="640"/>
          <w:marRight w:val="0"/>
          <w:marTop w:val="0"/>
          <w:marBottom w:val="0"/>
          <w:divBdr>
            <w:top w:val="none" w:sz="0" w:space="0" w:color="auto"/>
            <w:left w:val="none" w:sz="0" w:space="0" w:color="auto"/>
            <w:bottom w:val="none" w:sz="0" w:space="0" w:color="auto"/>
            <w:right w:val="none" w:sz="0" w:space="0" w:color="auto"/>
          </w:divBdr>
        </w:div>
        <w:div w:id="918296829">
          <w:marLeft w:val="640"/>
          <w:marRight w:val="0"/>
          <w:marTop w:val="0"/>
          <w:marBottom w:val="0"/>
          <w:divBdr>
            <w:top w:val="none" w:sz="0" w:space="0" w:color="auto"/>
            <w:left w:val="none" w:sz="0" w:space="0" w:color="auto"/>
            <w:bottom w:val="none" w:sz="0" w:space="0" w:color="auto"/>
            <w:right w:val="none" w:sz="0" w:space="0" w:color="auto"/>
          </w:divBdr>
        </w:div>
        <w:div w:id="939483519">
          <w:marLeft w:val="640"/>
          <w:marRight w:val="0"/>
          <w:marTop w:val="0"/>
          <w:marBottom w:val="0"/>
          <w:divBdr>
            <w:top w:val="none" w:sz="0" w:space="0" w:color="auto"/>
            <w:left w:val="none" w:sz="0" w:space="0" w:color="auto"/>
            <w:bottom w:val="none" w:sz="0" w:space="0" w:color="auto"/>
            <w:right w:val="none" w:sz="0" w:space="0" w:color="auto"/>
          </w:divBdr>
        </w:div>
        <w:div w:id="961695434">
          <w:marLeft w:val="640"/>
          <w:marRight w:val="0"/>
          <w:marTop w:val="0"/>
          <w:marBottom w:val="0"/>
          <w:divBdr>
            <w:top w:val="none" w:sz="0" w:space="0" w:color="auto"/>
            <w:left w:val="none" w:sz="0" w:space="0" w:color="auto"/>
            <w:bottom w:val="none" w:sz="0" w:space="0" w:color="auto"/>
            <w:right w:val="none" w:sz="0" w:space="0" w:color="auto"/>
          </w:divBdr>
        </w:div>
        <w:div w:id="962732232">
          <w:marLeft w:val="640"/>
          <w:marRight w:val="0"/>
          <w:marTop w:val="0"/>
          <w:marBottom w:val="0"/>
          <w:divBdr>
            <w:top w:val="none" w:sz="0" w:space="0" w:color="auto"/>
            <w:left w:val="none" w:sz="0" w:space="0" w:color="auto"/>
            <w:bottom w:val="none" w:sz="0" w:space="0" w:color="auto"/>
            <w:right w:val="none" w:sz="0" w:space="0" w:color="auto"/>
          </w:divBdr>
        </w:div>
        <w:div w:id="1021972972">
          <w:marLeft w:val="640"/>
          <w:marRight w:val="0"/>
          <w:marTop w:val="0"/>
          <w:marBottom w:val="0"/>
          <w:divBdr>
            <w:top w:val="none" w:sz="0" w:space="0" w:color="auto"/>
            <w:left w:val="none" w:sz="0" w:space="0" w:color="auto"/>
            <w:bottom w:val="none" w:sz="0" w:space="0" w:color="auto"/>
            <w:right w:val="none" w:sz="0" w:space="0" w:color="auto"/>
          </w:divBdr>
        </w:div>
        <w:div w:id="1107311624">
          <w:marLeft w:val="640"/>
          <w:marRight w:val="0"/>
          <w:marTop w:val="0"/>
          <w:marBottom w:val="0"/>
          <w:divBdr>
            <w:top w:val="none" w:sz="0" w:space="0" w:color="auto"/>
            <w:left w:val="none" w:sz="0" w:space="0" w:color="auto"/>
            <w:bottom w:val="none" w:sz="0" w:space="0" w:color="auto"/>
            <w:right w:val="none" w:sz="0" w:space="0" w:color="auto"/>
          </w:divBdr>
        </w:div>
        <w:div w:id="1126266940">
          <w:marLeft w:val="640"/>
          <w:marRight w:val="0"/>
          <w:marTop w:val="0"/>
          <w:marBottom w:val="0"/>
          <w:divBdr>
            <w:top w:val="none" w:sz="0" w:space="0" w:color="auto"/>
            <w:left w:val="none" w:sz="0" w:space="0" w:color="auto"/>
            <w:bottom w:val="none" w:sz="0" w:space="0" w:color="auto"/>
            <w:right w:val="none" w:sz="0" w:space="0" w:color="auto"/>
          </w:divBdr>
        </w:div>
        <w:div w:id="1134644402">
          <w:marLeft w:val="640"/>
          <w:marRight w:val="0"/>
          <w:marTop w:val="0"/>
          <w:marBottom w:val="0"/>
          <w:divBdr>
            <w:top w:val="none" w:sz="0" w:space="0" w:color="auto"/>
            <w:left w:val="none" w:sz="0" w:space="0" w:color="auto"/>
            <w:bottom w:val="none" w:sz="0" w:space="0" w:color="auto"/>
            <w:right w:val="none" w:sz="0" w:space="0" w:color="auto"/>
          </w:divBdr>
        </w:div>
        <w:div w:id="1148400120">
          <w:marLeft w:val="640"/>
          <w:marRight w:val="0"/>
          <w:marTop w:val="0"/>
          <w:marBottom w:val="0"/>
          <w:divBdr>
            <w:top w:val="none" w:sz="0" w:space="0" w:color="auto"/>
            <w:left w:val="none" w:sz="0" w:space="0" w:color="auto"/>
            <w:bottom w:val="none" w:sz="0" w:space="0" w:color="auto"/>
            <w:right w:val="none" w:sz="0" w:space="0" w:color="auto"/>
          </w:divBdr>
        </w:div>
        <w:div w:id="1167983423">
          <w:marLeft w:val="640"/>
          <w:marRight w:val="0"/>
          <w:marTop w:val="0"/>
          <w:marBottom w:val="0"/>
          <w:divBdr>
            <w:top w:val="none" w:sz="0" w:space="0" w:color="auto"/>
            <w:left w:val="none" w:sz="0" w:space="0" w:color="auto"/>
            <w:bottom w:val="none" w:sz="0" w:space="0" w:color="auto"/>
            <w:right w:val="none" w:sz="0" w:space="0" w:color="auto"/>
          </w:divBdr>
        </w:div>
        <w:div w:id="1210923056">
          <w:marLeft w:val="640"/>
          <w:marRight w:val="0"/>
          <w:marTop w:val="0"/>
          <w:marBottom w:val="0"/>
          <w:divBdr>
            <w:top w:val="none" w:sz="0" w:space="0" w:color="auto"/>
            <w:left w:val="none" w:sz="0" w:space="0" w:color="auto"/>
            <w:bottom w:val="none" w:sz="0" w:space="0" w:color="auto"/>
            <w:right w:val="none" w:sz="0" w:space="0" w:color="auto"/>
          </w:divBdr>
        </w:div>
        <w:div w:id="1247038304">
          <w:marLeft w:val="640"/>
          <w:marRight w:val="0"/>
          <w:marTop w:val="0"/>
          <w:marBottom w:val="0"/>
          <w:divBdr>
            <w:top w:val="none" w:sz="0" w:space="0" w:color="auto"/>
            <w:left w:val="none" w:sz="0" w:space="0" w:color="auto"/>
            <w:bottom w:val="none" w:sz="0" w:space="0" w:color="auto"/>
            <w:right w:val="none" w:sz="0" w:space="0" w:color="auto"/>
          </w:divBdr>
        </w:div>
        <w:div w:id="1250038570">
          <w:marLeft w:val="640"/>
          <w:marRight w:val="0"/>
          <w:marTop w:val="0"/>
          <w:marBottom w:val="0"/>
          <w:divBdr>
            <w:top w:val="none" w:sz="0" w:space="0" w:color="auto"/>
            <w:left w:val="none" w:sz="0" w:space="0" w:color="auto"/>
            <w:bottom w:val="none" w:sz="0" w:space="0" w:color="auto"/>
            <w:right w:val="none" w:sz="0" w:space="0" w:color="auto"/>
          </w:divBdr>
        </w:div>
        <w:div w:id="1283734010">
          <w:marLeft w:val="640"/>
          <w:marRight w:val="0"/>
          <w:marTop w:val="0"/>
          <w:marBottom w:val="0"/>
          <w:divBdr>
            <w:top w:val="none" w:sz="0" w:space="0" w:color="auto"/>
            <w:left w:val="none" w:sz="0" w:space="0" w:color="auto"/>
            <w:bottom w:val="none" w:sz="0" w:space="0" w:color="auto"/>
            <w:right w:val="none" w:sz="0" w:space="0" w:color="auto"/>
          </w:divBdr>
        </w:div>
        <w:div w:id="1295478682">
          <w:marLeft w:val="640"/>
          <w:marRight w:val="0"/>
          <w:marTop w:val="0"/>
          <w:marBottom w:val="0"/>
          <w:divBdr>
            <w:top w:val="none" w:sz="0" w:space="0" w:color="auto"/>
            <w:left w:val="none" w:sz="0" w:space="0" w:color="auto"/>
            <w:bottom w:val="none" w:sz="0" w:space="0" w:color="auto"/>
            <w:right w:val="none" w:sz="0" w:space="0" w:color="auto"/>
          </w:divBdr>
        </w:div>
        <w:div w:id="1309822386">
          <w:marLeft w:val="640"/>
          <w:marRight w:val="0"/>
          <w:marTop w:val="0"/>
          <w:marBottom w:val="0"/>
          <w:divBdr>
            <w:top w:val="none" w:sz="0" w:space="0" w:color="auto"/>
            <w:left w:val="none" w:sz="0" w:space="0" w:color="auto"/>
            <w:bottom w:val="none" w:sz="0" w:space="0" w:color="auto"/>
            <w:right w:val="none" w:sz="0" w:space="0" w:color="auto"/>
          </w:divBdr>
        </w:div>
        <w:div w:id="1383334060">
          <w:marLeft w:val="640"/>
          <w:marRight w:val="0"/>
          <w:marTop w:val="0"/>
          <w:marBottom w:val="0"/>
          <w:divBdr>
            <w:top w:val="none" w:sz="0" w:space="0" w:color="auto"/>
            <w:left w:val="none" w:sz="0" w:space="0" w:color="auto"/>
            <w:bottom w:val="none" w:sz="0" w:space="0" w:color="auto"/>
            <w:right w:val="none" w:sz="0" w:space="0" w:color="auto"/>
          </w:divBdr>
        </w:div>
        <w:div w:id="1392734659">
          <w:marLeft w:val="640"/>
          <w:marRight w:val="0"/>
          <w:marTop w:val="0"/>
          <w:marBottom w:val="0"/>
          <w:divBdr>
            <w:top w:val="none" w:sz="0" w:space="0" w:color="auto"/>
            <w:left w:val="none" w:sz="0" w:space="0" w:color="auto"/>
            <w:bottom w:val="none" w:sz="0" w:space="0" w:color="auto"/>
            <w:right w:val="none" w:sz="0" w:space="0" w:color="auto"/>
          </w:divBdr>
        </w:div>
        <w:div w:id="1394503290">
          <w:marLeft w:val="640"/>
          <w:marRight w:val="0"/>
          <w:marTop w:val="0"/>
          <w:marBottom w:val="0"/>
          <w:divBdr>
            <w:top w:val="none" w:sz="0" w:space="0" w:color="auto"/>
            <w:left w:val="none" w:sz="0" w:space="0" w:color="auto"/>
            <w:bottom w:val="none" w:sz="0" w:space="0" w:color="auto"/>
            <w:right w:val="none" w:sz="0" w:space="0" w:color="auto"/>
          </w:divBdr>
        </w:div>
        <w:div w:id="1394698832">
          <w:marLeft w:val="640"/>
          <w:marRight w:val="0"/>
          <w:marTop w:val="0"/>
          <w:marBottom w:val="0"/>
          <w:divBdr>
            <w:top w:val="none" w:sz="0" w:space="0" w:color="auto"/>
            <w:left w:val="none" w:sz="0" w:space="0" w:color="auto"/>
            <w:bottom w:val="none" w:sz="0" w:space="0" w:color="auto"/>
            <w:right w:val="none" w:sz="0" w:space="0" w:color="auto"/>
          </w:divBdr>
        </w:div>
        <w:div w:id="1440297502">
          <w:marLeft w:val="640"/>
          <w:marRight w:val="0"/>
          <w:marTop w:val="0"/>
          <w:marBottom w:val="0"/>
          <w:divBdr>
            <w:top w:val="none" w:sz="0" w:space="0" w:color="auto"/>
            <w:left w:val="none" w:sz="0" w:space="0" w:color="auto"/>
            <w:bottom w:val="none" w:sz="0" w:space="0" w:color="auto"/>
            <w:right w:val="none" w:sz="0" w:space="0" w:color="auto"/>
          </w:divBdr>
        </w:div>
        <w:div w:id="1460103958">
          <w:marLeft w:val="640"/>
          <w:marRight w:val="0"/>
          <w:marTop w:val="0"/>
          <w:marBottom w:val="0"/>
          <w:divBdr>
            <w:top w:val="none" w:sz="0" w:space="0" w:color="auto"/>
            <w:left w:val="none" w:sz="0" w:space="0" w:color="auto"/>
            <w:bottom w:val="none" w:sz="0" w:space="0" w:color="auto"/>
            <w:right w:val="none" w:sz="0" w:space="0" w:color="auto"/>
          </w:divBdr>
        </w:div>
        <w:div w:id="1492718696">
          <w:marLeft w:val="640"/>
          <w:marRight w:val="0"/>
          <w:marTop w:val="0"/>
          <w:marBottom w:val="0"/>
          <w:divBdr>
            <w:top w:val="none" w:sz="0" w:space="0" w:color="auto"/>
            <w:left w:val="none" w:sz="0" w:space="0" w:color="auto"/>
            <w:bottom w:val="none" w:sz="0" w:space="0" w:color="auto"/>
            <w:right w:val="none" w:sz="0" w:space="0" w:color="auto"/>
          </w:divBdr>
        </w:div>
        <w:div w:id="1610427309">
          <w:marLeft w:val="640"/>
          <w:marRight w:val="0"/>
          <w:marTop w:val="0"/>
          <w:marBottom w:val="0"/>
          <w:divBdr>
            <w:top w:val="none" w:sz="0" w:space="0" w:color="auto"/>
            <w:left w:val="none" w:sz="0" w:space="0" w:color="auto"/>
            <w:bottom w:val="none" w:sz="0" w:space="0" w:color="auto"/>
            <w:right w:val="none" w:sz="0" w:space="0" w:color="auto"/>
          </w:divBdr>
        </w:div>
        <w:div w:id="1635713834">
          <w:marLeft w:val="640"/>
          <w:marRight w:val="0"/>
          <w:marTop w:val="0"/>
          <w:marBottom w:val="0"/>
          <w:divBdr>
            <w:top w:val="none" w:sz="0" w:space="0" w:color="auto"/>
            <w:left w:val="none" w:sz="0" w:space="0" w:color="auto"/>
            <w:bottom w:val="none" w:sz="0" w:space="0" w:color="auto"/>
            <w:right w:val="none" w:sz="0" w:space="0" w:color="auto"/>
          </w:divBdr>
        </w:div>
        <w:div w:id="1655255957">
          <w:marLeft w:val="640"/>
          <w:marRight w:val="0"/>
          <w:marTop w:val="0"/>
          <w:marBottom w:val="0"/>
          <w:divBdr>
            <w:top w:val="none" w:sz="0" w:space="0" w:color="auto"/>
            <w:left w:val="none" w:sz="0" w:space="0" w:color="auto"/>
            <w:bottom w:val="none" w:sz="0" w:space="0" w:color="auto"/>
            <w:right w:val="none" w:sz="0" w:space="0" w:color="auto"/>
          </w:divBdr>
        </w:div>
        <w:div w:id="1685744705">
          <w:marLeft w:val="640"/>
          <w:marRight w:val="0"/>
          <w:marTop w:val="0"/>
          <w:marBottom w:val="0"/>
          <w:divBdr>
            <w:top w:val="none" w:sz="0" w:space="0" w:color="auto"/>
            <w:left w:val="none" w:sz="0" w:space="0" w:color="auto"/>
            <w:bottom w:val="none" w:sz="0" w:space="0" w:color="auto"/>
            <w:right w:val="none" w:sz="0" w:space="0" w:color="auto"/>
          </w:divBdr>
        </w:div>
        <w:div w:id="1704669790">
          <w:marLeft w:val="640"/>
          <w:marRight w:val="0"/>
          <w:marTop w:val="0"/>
          <w:marBottom w:val="0"/>
          <w:divBdr>
            <w:top w:val="none" w:sz="0" w:space="0" w:color="auto"/>
            <w:left w:val="none" w:sz="0" w:space="0" w:color="auto"/>
            <w:bottom w:val="none" w:sz="0" w:space="0" w:color="auto"/>
            <w:right w:val="none" w:sz="0" w:space="0" w:color="auto"/>
          </w:divBdr>
        </w:div>
        <w:div w:id="1816682544">
          <w:marLeft w:val="640"/>
          <w:marRight w:val="0"/>
          <w:marTop w:val="0"/>
          <w:marBottom w:val="0"/>
          <w:divBdr>
            <w:top w:val="none" w:sz="0" w:space="0" w:color="auto"/>
            <w:left w:val="none" w:sz="0" w:space="0" w:color="auto"/>
            <w:bottom w:val="none" w:sz="0" w:space="0" w:color="auto"/>
            <w:right w:val="none" w:sz="0" w:space="0" w:color="auto"/>
          </w:divBdr>
        </w:div>
        <w:div w:id="1874539864">
          <w:marLeft w:val="640"/>
          <w:marRight w:val="0"/>
          <w:marTop w:val="0"/>
          <w:marBottom w:val="0"/>
          <w:divBdr>
            <w:top w:val="none" w:sz="0" w:space="0" w:color="auto"/>
            <w:left w:val="none" w:sz="0" w:space="0" w:color="auto"/>
            <w:bottom w:val="none" w:sz="0" w:space="0" w:color="auto"/>
            <w:right w:val="none" w:sz="0" w:space="0" w:color="auto"/>
          </w:divBdr>
        </w:div>
        <w:div w:id="1947342960">
          <w:marLeft w:val="640"/>
          <w:marRight w:val="0"/>
          <w:marTop w:val="0"/>
          <w:marBottom w:val="0"/>
          <w:divBdr>
            <w:top w:val="none" w:sz="0" w:space="0" w:color="auto"/>
            <w:left w:val="none" w:sz="0" w:space="0" w:color="auto"/>
            <w:bottom w:val="none" w:sz="0" w:space="0" w:color="auto"/>
            <w:right w:val="none" w:sz="0" w:space="0" w:color="auto"/>
          </w:divBdr>
        </w:div>
        <w:div w:id="1951812376">
          <w:marLeft w:val="640"/>
          <w:marRight w:val="0"/>
          <w:marTop w:val="0"/>
          <w:marBottom w:val="0"/>
          <w:divBdr>
            <w:top w:val="none" w:sz="0" w:space="0" w:color="auto"/>
            <w:left w:val="none" w:sz="0" w:space="0" w:color="auto"/>
            <w:bottom w:val="none" w:sz="0" w:space="0" w:color="auto"/>
            <w:right w:val="none" w:sz="0" w:space="0" w:color="auto"/>
          </w:divBdr>
        </w:div>
        <w:div w:id="1951816872">
          <w:marLeft w:val="640"/>
          <w:marRight w:val="0"/>
          <w:marTop w:val="0"/>
          <w:marBottom w:val="0"/>
          <w:divBdr>
            <w:top w:val="none" w:sz="0" w:space="0" w:color="auto"/>
            <w:left w:val="none" w:sz="0" w:space="0" w:color="auto"/>
            <w:bottom w:val="none" w:sz="0" w:space="0" w:color="auto"/>
            <w:right w:val="none" w:sz="0" w:space="0" w:color="auto"/>
          </w:divBdr>
        </w:div>
        <w:div w:id="1952206946">
          <w:marLeft w:val="640"/>
          <w:marRight w:val="0"/>
          <w:marTop w:val="0"/>
          <w:marBottom w:val="0"/>
          <w:divBdr>
            <w:top w:val="none" w:sz="0" w:space="0" w:color="auto"/>
            <w:left w:val="none" w:sz="0" w:space="0" w:color="auto"/>
            <w:bottom w:val="none" w:sz="0" w:space="0" w:color="auto"/>
            <w:right w:val="none" w:sz="0" w:space="0" w:color="auto"/>
          </w:divBdr>
        </w:div>
        <w:div w:id="1975283803">
          <w:marLeft w:val="640"/>
          <w:marRight w:val="0"/>
          <w:marTop w:val="0"/>
          <w:marBottom w:val="0"/>
          <w:divBdr>
            <w:top w:val="none" w:sz="0" w:space="0" w:color="auto"/>
            <w:left w:val="none" w:sz="0" w:space="0" w:color="auto"/>
            <w:bottom w:val="none" w:sz="0" w:space="0" w:color="auto"/>
            <w:right w:val="none" w:sz="0" w:space="0" w:color="auto"/>
          </w:divBdr>
        </w:div>
        <w:div w:id="1975789504">
          <w:marLeft w:val="640"/>
          <w:marRight w:val="0"/>
          <w:marTop w:val="0"/>
          <w:marBottom w:val="0"/>
          <w:divBdr>
            <w:top w:val="none" w:sz="0" w:space="0" w:color="auto"/>
            <w:left w:val="none" w:sz="0" w:space="0" w:color="auto"/>
            <w:bottom w:val="none" w:sz="0" w:space="0" w:color="auto"/>
            <w:right w:val="none" w:sz="0" w:space="0" w:color="auto"/>
          </w:divBdr>
        </w:div>
        <w:div w:id="1988314094">
          <w:marLeft w:val="640"/>
          <w:marRight w:val="0"/>
          <w:marTop w:val="0"/>
          <w:marBottom w:val="0"/>
          <w:divBdr>
            <w:top w:val="none" w:sz="0" w:space="0" w:color="auto"/>
            <w:left w:val="none" w:sz="0" w:space="0" w:color="auto"/>
            <w:bottom w:val="none" w:sz="0" w:space="0" w:color="auto"/>
            <w:right w:val="none" w:sz="0" w:space="0" w:color="auto"/>
          </w:divBdr>
        </w:div>
        <w:div w:id="2032025213">
          <w:marLeft w:val="640"/>
          <w:marRight w:val="0"/>
          <w:marTop w:val="0"/>
          <w:marBottom w:val="0"/>
          <w:divBdr>
            <w:top w:val="none" w:sz="0" w:space="0" w:color="auto"/>
            <w:left w:val="none" w:sz="0" w:space="0" w:color="auto"/>
            <w:bottom w:val="none" w:sz="0" w:space="0" w:color="auto"/>
            <w:right w:val="none" w:sz="0" w:space="0" w:color="auto"/>
          </w:divBdr>
        </w:div>
        <w:div w:id="2046443400">
          <w:marLeft w:val="640"/>
          <w:marRight w:val="0"/>
          <w:marTop w:val="0"/>
          <w:marBottom w:val="0"/>
          <w:divBdr>
            <w:top w:val="none" w:sz="0" w:space="0" w:color="auto"/>
            <w:left w:val="none" w:sz="0" w:space="0" w:color="auto"/>
            <w:bottom w:val="none" w:sz="0" w:space="0" w:color="auto"/>
            <w:right w:val="none" w:sz="0" w:space="0" w:color="auto"/>
          </w:divBdr>
        </w:div>
        <w:div w:id="2145002171">
          <w:marLeft w:val="640"/>
          <w:marRight w:val="0"/>
          <w:marTop w:val="0"/>
          <w:marBottom w:val="0"/>
          <w:divBdr>
            <w:top w:val="none" w:sz="0" w:space="0" w:color="auto"/>
            <w:left w:val="none" w:sz="0" w:space="0" w:color="auto"/>
            <w:bottom w:val="none" w:sz="0" w:space="0" w:color="auto"/>
            <w:right w:val="none" w:sz="0" w:space="0" w:color="auto"/>
          </w:divBdr>
        </w:div>
      </w:divsChild>
    </w:div>
    <w:div w:id="694693701">
      <w:bodyDiv w:val="1"/>
      <w:marLeft w:val="0"/>
      <w:marRight w:val="0"/>
      <w:marTop w:val="0"/>
      <w:marBottom w:val="0"/>
      <w:divBdr>
        <w:top w:val="none" w:sz="0" w:space="0" w:color="auto"/>
        <w:left w:val="none" w:sz="0" w:space="0" w:color="auto"/>
        <w:bottom w:val="none" w:sz="0" w:space="0" w:color="auto"/>
        <w:right w:val="none" w:sz="0" w:space="0" w:color="auto"/>
      </w:divBdr>
      <w:divsChild>
        <w:div w:id="2052856">
          <w:marLeft w:val="640"/>
          <w:marRight w:val="0"/>
          <w:marTop w:val="0"/>
          <w:marBottom w:val="0"/>
          <w:divBdr>
            <w:top w:val="none" w:sz="0" w:space="0" w:color="auto"/>
            <w:left w:val="none" w:sz="0" w:space="0" w:color="auto"/>
            <w:bottom w:val="none" w:sz="0" w:space="0" w:color="auto"/>
            <w:right w:val="none" w:sz="0" w:space="0" w:color="auto"/>
          </w:divBdr>
        </w:div>
        <w:div w:id="11418844">
          <w:marLeft w:val="640"/>
          <w:marRight w:val="0"/>
          <w:marTop w:val="0"/>
          <w:marBottom w:val="0"/>
          <w:divBdr>
            <w:top w:val="none" w:sz="0" w:space="0" w:color="auto"/>
            <w:left w:val="none" w:sz="0" w:space="0" w:color="auto"/>
            <w:bottom w:val="none" w:sz="0" w:space="0" w:color="auto"/>
            <w:right w:val="none" w:sz="0" w:space="0" w:color="auto"/>
          </w:divBdr>
        </w:div>
        <w:div w:id="27880617">
          <w:marLeft w:val="640"/>
          <w:marRight w:val="0"/>
          <w:marTop w:val="0"/>
          <w:marBottom w:val="0"/>
          <w:divBdr>
            <w:top w:val="none" w:sz="0" w:space="0" w:color="auto"/>
            <w:left w:val="none" w:sz="0" w:space="0" w:color="auto"/>
            <w:bottom w:val="none" w:sz="0" w:space="0" w:color="auto"/>
            <w:right w:val="none" w:sz="0" w:space="0" w:color="auto"/>
          </w:divBdr>
        </w:div>
        <w:div w:id="29035478">
          <w:marLeft w:val="640"/>
          <w:marRight w:val="0"/>
          <w:marTop w:val="0"/>
          <w:marBottom w:val="0"/>
          <w:divBdr>
            <w:top w:val="none" w:sz="0" w:space="0" w:color="auto"/>
            <w:left w:val="none" w:sz="0" w:space="0" w:color="auto"/>
            <w:bottom w:val="none" w:sz="0" w:space="0" w:color="auto"/>
            <w:right w:val="none" w:sz="0" w:space="0" w:color="auto"/>
          </w:divBdr>
        </w:div>
        <w:div w:id="67045576">
          <w:marLeft w:val="640"/>
          <w:marRight w:val="0"/>
          <w:marTop w:val="0"/>
          <w:marBottom w:val="0"/>
          <w:divBdr>
            <w:top w:val="none" w:sz="0" w:space="0" w:color="auto"/>
            <w:left w:val="none" w:sz="0" w:space="0" w:color="auto"/>
            <w:bottom w:val="none" w:sz="0" w:space="0" w:color="auto"/>
            <w:right w:val="none" w:sz="0" w:space="0" w:color="auto"/>
          </w:divBdr>
        </w:div>
        <w:div w:id="114178282">
          <w:marLeft w:val="640"/>
          <w:marRight w:val="0"/>
          <w:marTop w:val="0"/>
          <w:marBottom w:val="0"/>
          <w:divBdr>
            <w:top w:val="none" w:sz="0" w:space="0" w:color="auto"/>
            <w:left w:val="none" w:sz="0" w:space="0" w:color="auto"/>
            <w:bottom w:val="none" w:sz="0" w:space="0" w:color="auto"/>
            <w:right w:val="none" w:sz="0" w:space="0" w:color="auto"/>
          </w:divBdr>
        </w:div>
        <w:div w:id="138615085">
          <w:marLeft w:val="640"/>
          <w:marRight w:val="0"/>
          <w:marTop w:val="0"/>
          <w:marBottom w:val="0"/>
          <w:divBdr>
            <w:top w:val="none" w:sz="0" w:space="0" w:color="auto"/>
            <w:left w:val="none" w:sz="0" w:space="0" w:color="auto"/>
            <w:bottom w:val="none" w:sz="0" w:space="0" w:color="auto"/>
            <w:right w:val="none" w:sz="0" w:space="0" w:color="auto"/>
          </w:divBdr>
        </w:div>
        <w:div w:id="169299927">
          <w:marLeft w:val="640"/>
          <w:marRight w:val="0"/>
          <w:marTop w:val="0"/>
          <w:marBottom w:val="0"/>
          <w:divBdr>
            <w:top w:val="none" w:sz="0" w:space="0" w:color="auto"/>
            <w:left w:val="none" w:sz="0" w:space="0" w:color="auto"/>
            <w:bottom w:val="none" w:sz="0" w:space="0" w:color="auto"/>
            <w:right w:val="none" w:sz="0" w:space="0" w:color="auto"/>
          </w:divBdr>
        </w:div>
        <w:div w:id="188566379">
          <w:marLeft w:val="640"/>
          <w:marRight w:val="0"/>
          <w:marTop w:val="0"/>
          <w:marBottom w:val="0"/>
          <w:divBdr>
            <w:top w:val="none" w:sz="0" w:space="0" w:color="auto"/>
            <w:left w:val="none" w:sz="0" w:space="0" w:color="auto"/>
            <w:bottom w:val="none" w:sz="0" w:space="0" w:color="auto"/>
            <w:right w:val="none" w:sz="0" w:space="0" w:color="auto"/>
          </w:divBdr>
        </w:div>
        <w:div w:id="201209069">
          <w:marLeft w:val="640"/>
          <w:marRight w:val="0"/>
          <w:marTop w:val="0"/>
          <w:marBottom w:val="0"/>
          <w:divBdr>
            <w:top w:val="none" w:sz="0" w:space="0" w:color="auto"/>
            <w:left w:val="none" w:sz="0" w:space="0" w:color="auto"/>
            <w:bottom w:val="none" w:sz="0" w:space="0" w:color="auto"/>
            <w:right w:val="none" w:sz="0" w:space="0" w:color="auto"/>
          </w:divBdr>
        </w:div>
        <w:div w:id="203755567">
          <w:marLeft w:val="640"/>
          <w:marRight w:val="0"/>
          <w:marTop w:val="0"/>
          <w:marBottom w:val="0"/>
          <w:divBdr>
            <w:top w:val="none" w:sz="0" w:space="0" w:color="auto"/>
            <w:left w:val="none" w:sz="0" w:space="0" w:color="auto"/>
            <w:bottom w:val="none" w:sz="0" w:space="0" w:color="auto"/>
            <w:right w:val="none" w:sz="0" w:space="0" w:color="auto"/>
          </w:divBdr>
        </w:div>
        <w:div w:id="259685746">
          <w:marLeft w:val="640"/>
          <w:marRight w:val="0"/>
          <w:marTop w:val="0"/>
          <w:marBottom w:val="0"/>
          <w:divBdr>
            <w:top w:val="none" w:sz="0" w:space="0" w:color="auto"/>
            <w:left w:val="none" w:sz="0" w:space="0" w:color="auto"/>
            <w:bottom w:val="none" w:sz="0" w:space="0" w:color="auto"/>
            <w:right w:val="none" w:sz="0" w:space="0" w:color="auto"/>
          </w:divBdr>
        </w:div>
        <w:div w:id="263613741">
          <w:marLeft w:val="640"/>
          <w:marRight w:val="0"/>
          <w:marTop w:val="0"/>
          <w:marBottom w:val="0"/>
          <w:divBdr>
            <w:top w:val="none" w:sz="0" w:space="0" w:color="auto"/>
            <w:left w:val="none" w:sz="0" w:space="0" w:color="auto"/>
            <w:bottom w:val="none" w:sz="0" w:space="0" w:color="auto"/>
            <w:right w:val="none" w:sz="0" w:space="0" w:color="auto"/>
          </w:divBdr>
        </w:div>
        <w:div w:id="332151307">
          <w:marLeft w:val="640"/>
          <w:marRight w:val="0"/>
          <w:marTop w:val="0"/>
          <w:marBottom w:val="0"/>
          <w:divBdr>
            <w:top w:val="none" w:sz="0" w:space="0" w:color="auto"/>
            <w:left w:val="none" w:sz="0" w:space="0" w:color="auto"/>
            <w:bottom w:val="none" w:sz="0" w:space="0" w:color="auto"/>
            <w:right w:val="none" w:sz="0" w:space="0" w:color="auto"/>
          </w:divBdr>
        </w:div>
        <w:div w:id="352653461">
          <w:marLeft w:val="640"/>
          <w:marRight w:val="0"/>
          <w:marTop w:val="0"/>
          <w:marBottom w:val="0"/>
          <w:divBdr>
            <w:top w:val="none" w:sz="0" w:space="0" w:color="auto"/>
            <w:left w:val="none" w:sz="0" w:space="0" w:color="auto"/>
            <w:bottom w:val="none" w:sz="0" w:space="0" w:color="auto"/>
            <w:right w:val="none" w:sz="0" w:space="0" w:color="auto"/>
          </w:divBdr>
        </w:div>
        <w:div w:id="407850859">
          <w:marLeft w:val="640"/>
          <w:marRight w:val="0"/>
          <w:marTop w:val="0"/>
          <w:marBottom w:val="0"/>
          <w:divBdr>
            <w:top w:val="none" w:sz="0" w:space="0" w:color="auto"/>
            <w:left w:val="none" w:sz="0" w:space="0" w:color="auto"/>
            <w:bottom w:val="none" w:sz="0" w:space="0" w:color="auto"/>
            <w:right w:val="none" w:sz="0" w:space="0" w:color="auto"/>
          </w:divBdr>
        </w:div>
        <w:div w:id="487210515">
          <w:marLeft w:val="640"/>
          <w:marRight w:val="0"/>
          <w:marTop w:val="0"/>
          <w:marBottom w:val="0"/>
          <w:divBdr>
            <w:top w:val="none" w:sz="0" w:space="0" w:color="auto"/>
            <w:left w:val="none" w:sz="0" w:space="0" w:color="auto"/>
            <w:bottom w:val="none" w:sz="0" w:space="0" w:color="auto"/>
            <w:right w:val="none" w:sz="0" w:space="0" w:color="auto"/>
          </w:divBdr>
        </w:div>
        <w:div w:id="496387757">
          <w:marLeft w:val="640"/>
          <w:marRight w:val="0"/>
          <w:marTop w:val="0"/>
          <w:marBottom w:val="0"/>
          <w:divBdr>
            <w:top w:val="none" w:sz="0" w:space="0" w:color="auto"/>
            <w:left w:val="none" w:sz="0" w:space="0" w:color="auto"/>
            <w:bottom w:val="none" w:sz="0" w:space="0" w:color="auto"/>
            <w:right w:val="none" w:sz="0" w:space="0" w:color="auto"/>
          </w:divBdr>
        </w:div>
        <w:div w:id="575476625">
          <w:marLeft w:val="640"/>
          <w:marRight w:val="0"/>
          <w:marTop w:val="0"/>
          <w:marBottom w:val="0"/>
          <w:divBdr>
            <w:top w:val="none" w:sz="0" w:space="0" w:color="auto"/>
            <w:left w:val="none" w:sz="0" w:space="0" w:color="auto"/>
            <w:bottom w:val="none" w:sz="0" w:space="0" w:color="auto"/>
            <w:right w:val="none" w:sz="0" w:space="0" w:color="auto"/>
          </w:divBdr>
        </w:div>
        <w:div w:id="599293828">
          <w:marLeft w:val="640"/>
          <w:marRight w:val="0"/>
          <w:marTop w:val="0"/>
          <w:marBottom w:val="0"/>
          <w:divBdr>
            <w:top w:val="none" w:sz="0" w:space="0" w:color="auto"/>
            <w:left w:val="none" w:sz="0" w:space="0" w:color="auto"/>
            <w:bottom w:val="none" w:sz="0" w:space="0" w:color="auto"/>
            <w:right w:val="none" w:sz="0" w:space="0" w:color="auto"/>
          </w:divBdr>
        </w:div>
        <w:div w:id="618800492">
          <w:marLeft w:val="640"/>
          <w:marRight w:val="0"/>
          <w:marTop w:val="0"/>
          <w:marBottom w:val="0"/>
          <w:divBdr>
            <w:top w:val="none" w:sz="0" w:space="0" w:color="auto"/>
            <w:left w:val="none" w:sz="0" w:space="0" w:color="auto"/>
            <w:bottom w:val="none" w:sz="0" w:space="0" w:color="auto"/>
            <w:right w:val="none" w:sz="0" w:space="0" w:color="auto"/>
          </w:divBdr>
        </w:div>
        <w:div w:id="620573739">
          <w:marLeft w:val="640"/>
          <w:marRight w:val="0"/>
          <w:marTop w:val="0"/>
          <w:marBottom w:val="0"/>
          <w:divBdr>
            <w:top w:val="none" w:sz="0" w:space="0" w:color="auto"/>
            <w:left w:val="none" w:sz="0" w:space="0" w:color="auto"/>
            <w:bottom w:val="none" w:sz="0" w:space="0" w:color="auto"/>
            <w:right w:val="none" w:sz="0" w:space="0" w:color="auto"/>
          </w:divBdr>
        </w:div>
        <w:div w:id="670638949">
          <w:marLeft w:val="640"/>
          <w:marRight w:val="0"/>
          <w:marTop w:val="0"/>
          <w:marBottom w:val="0"/>
          <w:divBdr>
            <w:top w:val="none" w:sz="0" w:space="0" w:color="auto"/>
            <w:left w:val="none" w:sz="0" w:space="0" w:color="auto"/>
            <w:bottom w:val="none" w:sz="0" w:space="0" w:color="auto"/>
            <w:right w:val="none" w:sz="0" w:space="0" w:color="auto"/>
          </w:divBdr>
        </w:div>
        <w:div w:id="696321342">
          <w:marLeft w:val="640"/>
          <w:marRight w:val="0"/>
          <w:marTop w:val="0"/>
          <w:marBottom w:val="0"/>
          <w:divBdr>
            <w:top w:val="none" w:sz="0" w:space="0" w:color="auto"/>
            <w:left w:val="none" w:sz="0" w:space="0" w:color="auto"/>
            <w:bottom w:val="none" w:sz="0" w:space="0" w:color="auto"/>
            <w:right w:val="none" w:sz="0" w:space="0" w:color="auto"/>
          </w:divBdr>
        </w:div>
        <w:div w:id="746070805">
          <w:marLeft w:val="640"/>
          <w:marRight w:val="0"/>
          <w:marTop w:val="0"/>
          <w:marBottom w:val="0"/>
          <w:divBdr>
            <w:top w:val="none" w:sz="0" w:space="0" w:color="auto"/>
            <w:left w:val="none" w:sz="0" w:space="0" w:color="auto"/>
            <w:bottom w:val="none" w:sz="0" w:space="0" w:color="auto"/>
            <w:right w:val="none" w:sz="0" w:space="0" w:color="auto"/>
          </w:divBdr>
        </w:div>
        <w:div w:id="765541646">
          <w:marLeft w:val="640"/>
          <w:marRight w:val="0"/>
          <w:marTop w:val="0"/>
          <w:marBottom w:val="0"/>
          <w:divBdr>
            <w:top w:val="none" w:sz="0" w:space="0" w:color="auto"/>
            <w:left w:val="none" w:sz="0" w:space="0" w:color="auto"/>
            <w:bottom w:val="none" w:sz="0" w:space="0" w:color="auto"/>
            <w:right w:val="none" w:sz="0" w:space="0" w:color="auto"/>
          </w:divBdr>
        </w:div>
        <w:div w:id="773206526">
          <w:marLeft w:val="640"/>
          <w:marRight w:val="0"/>
          <w:marTop w:val="0"/>
          <w:marBottom w:val="0"/>
          <w:divBdr>
            <w:top w:val="none" w:sz="0" w:space="0" w:color="auto"/>
            <w:left w:val="none" w:sz="0" w:space="0" w:color="auto"/>
            <w:bottom w:val="none" w:sz="0" w:space="0" w:color="auto"/>
            <w:right w:val="none" w:sz="0" w:space="0" w:color="auto"/>
          </w:divBdr>
        </w:div>
        <w:div w:id="788672121">
          <w:marLeft w:val="640"/>
          <w:marRight w:val="0"/>
          <w:marTop w:val="0"/>
          <w:marBottom w:val="0"/>
          <w:divBdr>
            <w:top w:val="none" w:sz="0" w:space="0" w:color="auto"/>
            <w:left w:val="none" w:sz="0" w:space="0" w:color="auto"/>
            <w:bottom w:val="none" w:sz="0" w:space="0" w:color="auto"/>
            <w:right w:val="none" w:sz="0" w:space="0" w:color="auto"/>
          </w:divBdr>
        </w:div>
        <w:div w:id="835923799">
          <w:marLeft w:val="640"/>
          <w:marRight w:val="0"/>
          <w:marTop w:val="0"/>
          <w:marBottom w:val="0"/>
          <w:divBdr>
            <w:top w:val="none" w:sz="0" w:space="0" w:color="auto"/>
            <w:left w:val="none" w:sz="0" w:space="0" w:color="auto"/>
            <w:bottom w:val="none" w:sz="0" w:space="0" w:color="auto"/>
            <w:right w:val="none" w:sz="0" w:space="0" w:color="auto"/>
          </w:divBdr>
        </w:div>
        <w:div w:id="838233981">
          <w:marLeft w:val="640"/>
          <w:marRight w:val="0"/>
          <w:marTop w:val="0"/>
          <w:marBottom w:val="0"/>
          <w:divBdr>
            <w:top w:val="none" w:sz="0" w:space="0" w:color="auto"/>
            <w:left w:val="none" w:sz="0" w:space="0" w:color="auto"/>
            <w:bottom w:val="none" w:sz="0" w:space="0" w:color="auto"/>
            <w:right w:val="none" w:sz="0" w:space="0" w:color="auto"/>
          </w:divBdr>
        </w:div>
        <w:div w:id="951980821">
          <w:marLeft w:val="640"/>
          <w:marRight w:val="0"/>
          <w:marTop w:val="0"/>
          <w:marBottom w:val="0"/>
          <w:divBdr>
            <w:top w:val="none" w:sz="0" w:space="0" w:color="auto"/>
            <w:left w:val="none" w:sz="0" w:space="0" w:color="auto"/>
            <w:bottom w:val="none" w:sz="0" w:space="0" w:color="auto"/>
            <w:right w:val="none" w:sz="0" w:space="0" w:color="auto"/>
          </w:divBdr>
        </w:div>
        <w:div w:id="984772653">
          <w:marLeft w:val="640"/>
          <w:marRight w:val="0"/>
          <w:marTop w:val="0"/>
          <w:marBottom w:val="0"/>
          <w:divBdr>
            <w:top w:val="none" w:sz="0" w:space="0" w:color="auto"/>
            <w:left w:val="none" w:sz="0" w:space="0" w:color="auto"/>
            <w:bottom w:val="none" w:sz="0" w:space="0" w:color="auto"/>
            <w:right w:val="none" w:sz="0" w:space="0" w:color="auto"/>
          </w:divBdr>
        </w:div>
        <w:div w:id="999162072">
          <w:marLeft w:val="640"/>
          <w:marRight w:val="0"/>
          <w:marTop w:val="0"/>
          <w:marBottom w:val="0"/>
          <w:divBdr>
            <w:top w:val="none" w:sz="0" w:space="0" w:color="auto"/>
            <w:left w:val="none" w:sz="0" w:space="0" w:color="auto"/>
            <w:bottom w:val="none" w:sz="0" w:space="0" w:color="auto"/>
            <w:right w:val="none" w:sz="0" w:space="0" w:color="auto"/>
          </w:divBdr>
        </w:div>
        <w:div w:id="1044403429">
          <w:marLeft w:val="640"/>
          <w:marRight w:val="0"/>
          <w:marTop w:val="0"/>
          <w:marBottom w:val="0"/>
          <w:divBdr>
            <w:top w:val="none" w:sz="0" w:space="0" w:color="auto"/>
            <w:left w:val="none" w:sz="0" w:space="0" w:color="auto"/>
            <w:bottom w:val="none" w:sz="0" w:space="0" w:color="auto"/>
            <w:right w:val="none" w:sz="0" w:space="0" w:color="auto"/>
          </w:divBdr>
        </w:div>
        <w:div w:id="1114905082">
          <w:marLeft w:val="640"/>
          <w:marRight w:val="0"/>
          <w:marTop w:val="0"/>
          <w:marBottom w:val="0"/>
          <w:divBdr>
            <w:top w:val="none" w:sz="0" w:space="0" w:color="auto"/>
            <w:left w:val="none" w:sz="0" w:space="0" w:color="auto"/>
            <w:bottom w:val="none" w:sz="0" w:space="0" w:color="auto"/>
            <w:right w:val="none" w:sz="0" w:space="0" w:color="auto"/>
          </w:divBdr>
        </w:div>
        <w:div w:id="1181428228">
          <w:marLeft w:val="640"/>
          <w:marRight w:val="0"/>
          <w:marTop w:val="0"/>
          <w:marBottom w:val="0"/>
          <w:divBdr>
            <w:top w:val="none" w:sz="0" w:space="0" w:color="auto"/>
            <w:left w:val="none" w:sz="0" w:space="0" w:color="auto"/>
            <w:bottom w:val="none" w:sz="0" w:space="0" w:color="auto"/>
            <w:right w:val="none" w:sz="0" w:space="0" w:color="auto"/>
          </w:divBdr>
        </w:div>
        <w:div w:id="1231305801">
          <w:marLeft w:val="640"/>
          <w:marRight w:val="0"/>
          <w:marTop w:val="0"/>
          <w:marBottom w:val="0"/>
          <w:divBdr>
            <w:top w:val="none" w:sz="0" w:space="0" w:color="auto"/>
            <w:left w:val="none" w:sz="0" w:space="0" w:color="auto"/>
            <w:bottom w:val="none" w:sz="0" w:space="0" w:color="auto"/>
            <w:right w:val="none" w:sz="0" w:space="0" w:color="auto"/>
          </w:divBdr>
        </w:div>
        <w:div w:id="1238714094">
          <w:marLeft w:val="640"/>
          <w:marRight w:val="0"/>
          <w:marTop w:val="0"/>
          <w:marBottom w:val="0"/>
          <w:divBdr>
            <w:top w:val="none" w:sz="0" w:space="0" w:color="auto"/>
            <w:left w:val="none" w:sz="0" w:space="0" w:color="auto"/>
            <w:bottom w:val="none" w:sz="0" w:space="0" w:color="auto"/>
            <w:right w:val="none" w:sz="0" w:space="0" w:color="auto"/>
          </w:divBdr>
        </w:div>
        <w:div w:id="1349212797">
          <w:marLeft w:val="640"/>
          <w:marRight w:val="0"/>
          <w:marTop w:val="0"/>
          <w:marBottom w:val="0"/>
          <w:divBdr>
            <w:top w:val="none" w:sz="0" w:space="0" w:color="auto"/>
            <w:left w:val="none" w:sz="0" w:space="0" w:color="auto"/>
            <w:bottom w:val="none" w:sz="0" w:space="0" w:color="auto"/>
            <w:right w:val="none" w:sz="0" w:space="0" w:color="auto"/>
          </w:divBdr>
        </w:div>
        <w:div w:id="1414205661">
          <w:marLeft w:val="640"/>
          <w:marRight w:val="0"/>
          <w:marTop w:val="0"/>
          <w:marBottom w:val="0"/>
          <w:divBdr>
            <w:top w:val="none" w:sz="0" w:space="0" w:color="auto"/>
            <w:left w:val="none" w:sz="0" w:space="0" w:color="auto"/>
            <w:bottom w:val="none" w:sz="0" w:space="0" w:color="auto"/>
            <w:right w:val="none" w:sz="0" w:space="0" w:color="auto"/>
          </w:divBdr>
        </w:div>
        <w:div w:id="1436173715">
          <w:marLeft w:val="640"/>
          <w:marRight w:val="0"/>
          <w:marTop w:val="0"/>
          <w:marBottom w:val="0"/>
          <w:divBdr>
            <w:top w:val="none" w:sz="0" w:space="0" w:color="auto"/>
            <w:left w:val="none" w:sz="0" w:space="0" w:color="auto"/>
            <w:bottom w:val="none" w:sz="0" w:space="0" w:color="auto"/>
            <w:right w:val="none" w:sz="0" w:space="0" w:color="auto"/>
          </w:divBdr>
        </w:div>
        <w:div w:id="1437821501">
          <w:marLeft w:val="640"/>
          <w:marRight w:val="0"/>
          <w:marTop w:val="0"/>
          <w:marBottom w:val="0"/>
          <w:divBdr>
            <w:top w:val="none" w:sz="0" w:space="0" w:color="auto"/>
            <w:left w:val="none" w:sz="0" w:space="0" w:color="auto"/>
            <w:bottom w:val="none" w:sz="0" w:space="0" w:color="auto"/>
            <w:right w:val="none" w:sz="0" w:space="0" w:color="auto"/>
          </w:divBdr>
        </w:div>
        <w:div w:id="1471901249">
          <w:marLeft w:val="640"/>
          <w:marRight w:val="0"/>
          <w:marTop w:val="0"/>
          <w:marBottom w:val="0"/>
          <w:divBdr>
            <w:top w:val="none" w:sz="0" w:space="0" w:color="auto"/>
            <w:left w:val="none" w:sz="0" w:space="0" w:color="auto"/>
            <w:bottom w:val="none" w:sz="0" w:space="0" w:color="auto"/>
            <w:right w:val="none" w:sz="0" w:space="0" w:color="auto"/>
          </w:divBdr>
        </w:div>
        <w:div w:id="1578593208">
          <w:marLeft w:val="640"/>
          <w:marRight w:val="0"/>
          <w:marTop w:val="0"/>
          <w:marBottom w:val="0"/>
          <w:divBdr>
            <w:top w:val="none" w:sz="0" w:space="0" w:color="auto"/>
            <w:left w:val="none" w:sz="0" w:space="0" w:color="auto"/>
            <w:bottom w:val="none" w:sz="0" w:space="0" w:color="auto"/>
            <w:right w:val="none" w:sz="0" w:space="0" w:color="auto"/>
          </w:divBdr>
        </w:div>
        <w:div w:id="1617908348">
          <w:marLeft w:val="640"/>
          <w:marRight w:val="0"/>
          <w:marTop w:val="0"/>
          <w:marBottom w:val="0"/>
          <w:divBdr>
            <w:top w:val="none" w:sz="0" w:space="0" w:color="auto"/>
            <w:left w:val="none" w:sz="0" w:space="0" w:color="auto"/>
            <w:bottom w:val="none" w:sz="0" w:space="0" w:color="auto"/>
            <w:right w:val="none" w:sz="0" w:space="0" w:color="auto"/>
          </w:divBdr>
        </w:div>
        <w:div w:id="1662345420">
          <w:marLeft w:val="640"/>
          <w:marRight w:val="0"/>
          <w:marTop w:val="0"/>
          <w:marBottom w:val="0"/>
          <w:divBdr>
            <w:top w:val="none" w:sz="0" w:space="0" w:color="auto"/>
            <w:left w:val="none" w:sz="0" w:space="0" w:color="auto"/>
            <w:bottom w:val="none" w:sz="0" w:space="0" w:color="auto"/>
            <w:right w:val="none" w:sz="0" w:space="0" w:color="auto"/>
          </w:divBdr>
        </w:div>
        <w:div w:id="1665939257">
          <w:marLeft w:val="640"/>
          <w:marRight w:val="0"/>
          <w:marTop w:val="0"/>
          <w:marBottom w:val="0"/>
          <w:divBdr>
            <w:top w:val="none" w:sz="0" w:space="0" w:color="auto"/>
            <w:left w:val="none" w:sz="0" w:space="0" w:color="auto"/>
            <w:bottom w:val="none" w:sz="0" w:space="0" w:color="auto"/>
            <w:right w:val="none" w:sz="0" w:space="0" w:color="auto"/>
          </w:divBdr>
        </w:div>
        <w:div w:id="1666740621">
          <w:marLeft w:val="640"/>
          <w:marRight w:val="0"/>
          <w:marTop w:val="0"/>
          <w:marBottom w:val="0"/>
          <w:divBdr>
            <w:top w:val="none" w:sz="0" w:space="0" w:color="auto"/>
            <w:left w:val="none" w:sz="0" w:space="0" w:color="auto"/>
            <w:bottom w:val="none" w:sz="0" w:space="0" w:color="auto"/>
            <w:right w:val="none" w:sz="0" w:space="0" w:color="auto"/>
          </w:divBdr>
        </w:div>
        <w:div w:id="1698266751">
          <w:marLeft w:val="640"/>
          <w:marRight w:val="0"/>
          <w:marTop w:val="0"/>
          <w:marBottom w:val="0"/>
          <w:divBdr>
            <w:top w:val="none" w:sz="0" w:space="0" w:color="auto"/>
            <w:left w:val="none" w:sz="0" w:space="0" w:color="auto"/>
            <w:bottom w:val="none" w:sz="0" w:space="0" w:color="auto"/>
            <w:right w:val="none" w:sz="0" w:space="0" w:color="auto"/>
          </w:divBdr>
        </w:div>
        <w:div w:id="1701011030">
          <w:marLeft w:val="640"/>
          <w:marRight w:val="0"/>
          <w:marTop w:val="0"/>
          <w:marBottom w:val="0"/>
          <w:divBdr>
            <w:top w:val="none" w:sz="0" w:space="0" w:color="auto"/>
            <w:left w:val="none" w:sz="0" w:space="0" w:color="auto"/>
            <w:bottom w:val="none" w:sz="0" w:space="0" w:color="auto"/>
            <w:right w:val="none" w:sz="0" w:space="0" w:color="auto"/>
          </w:divBdr>
        </w:div>
        <w:div w:id="1719621092">
          <w:marLeft w:val="640"/>
          <w:marRight w:val="0"/>
          <w:marTop w:val="0"/>
          <w:marBottom w:val="0"/>
          <w:divBdr>
            <w:top w:val="none" w:sz="0" w:space="0" w:color="auto"/>
            <w:left w:val="none" w:sz="0" w:space="0" w:color="auto"/>
            <w:bottom w:val="none" w:sz="0" w:space="0" w:color="auto"/>
            <w:right w:val="none" w:sz="0" w:space="0" w:color="auto"/>
          </w:divBdr>
        </w:div>
        <w:div w:id="1731422282">
          <w:marLeft w:val="640"/>
          <w:marRight w:val="0"/>
          <w:marTop w:val="0"/>
          <w:marBottom w:val="0"/>
          <w:divBdr>
            <w:top w:val="none" w:sz="0" w:space="0" w:color="auto"/>
            <w:left w:val="none" w:sz="0" w:space="0" w:color="auto"/>
            <w:bottom w:val="none" w:sz="0" w:space="0" w:color="auto"/>
            <w:right w:val="none" w:sz="0" w:space="0" w:color="auto"/>
          </w:divBdr>
        </w:div>
        <w:div w:id="1750275055">
          <w:marLeft w:val="640"/>
          <w:marRight w:val="0"/>
          <w:marTop w:val="0"/>
          <w:marBottom w:val="0"/>
          <w:divBdr>
            <w:top w:val="none" w:sz="0" w:space="0" w:color="auto"/>
            <w:left w:val="none" w:sz="0" w:space="0" w:color="auto"/>
            <w:bottom w:val="none" w:sz="0" w:space="0" w:color="auto"/>
            <w:right w:val="none" w:sz="0" w:space="0" w:color="auto"/>
          </w:divBdr>
        </w:div>
        <w:div w:id="1759398532">
          <w:marLeft w:val="640"/>
          <w:marRight w:val="0"/>
          <w:marTop w:val="0"/>
          <w:marBottom w:val="0"/>
          <w:divBdr>
            <w:top w:val="none" w:sz="0" w:space="0" w:color="auto"/>
            <w:left w:val="none" w:sz="0" w:space="0" w:color="auto"/>
            <w:bottom w:val="none" w:sz="0" w:space="0" w:color="auto"/>
            <w:right w:val="none" w:sz="0" w:space="0" w:color="auto"/>
          </w:divBdr>
        </w:div>
        <w:div w:id="1790079780">
          <w:marLeft w:val="640"/>
          <w:marRight w:val="0"/>
          <w:marTop w:val="0"/>
          <w:marBottom w:val="0"/>
          <w:divBdr>
            <w:top w:val="none" w:sz="0" w:space="0" w:color="auto"/>
            <w:left w:val="none" w:sz="0" w:space="0" w:color="auto"/>
            <w:bottom w:val="none" w:sz="0" w:space="0" w:color="auto"/>
            <w:right w:val="none" w:sz="0" w:space="0" w:color="auto"/>
          </w:divBdr>
        </w:div>
        <w:div w:id="1799639475">
          <w:marLeft w:val="640"/>
          <w:marRight w:val="0"/>
          <w:marTop w:val="0"/>
          <w:marBottom w:val="0"/>
          <w:divBdr>
            <w:top w:val="none" w:sz="0" w:space="0" w:color="auto"/>
            <w:left w:val="none" w:sz="0" w:space="0" w:color="auto"/>
            <w:bottom w:val="none" w:sz="0" w:space="0" w:color="auto"/>
            <w:right w:val="none" w:sz="0" w:space="0" w:color="auto"/>
          </w:divBdr>
        </w:div>
        <w:div w:id="1840923354">
          <w:marLeft w:val="640"/>
          <w:marRight w:val="0"/>
          <w:marTop w:val="0"/>
          <w:marBottom w:val="0"/>
          <w:divBdr>
            <w:top w:val="none" w:sz="0" w:space="0" w:color="auto"/>
            <w:left w:val="none" w:sz="0" w:space="0" w:color="auto"/>
            <w:bottom w:val="none" w:sz="0" w:space="0" w:color="auto"/>
            <w:right w:val="none" w:sz="0" w:space="0" w:color="auto"/>
          </w:divBdr>
        </w:div>
        <w:div w:id="1853950094">
          <w:marLeft w:val="640"/>
          <w:marRight w:val="0"/>
          <w:marTop w:val="0"/>
          <w:marBottom w:val="0"/>
          <w:divBdr>
            <w:top w:val="none" w:sz="0" w:space="0" w:color="auto"/>
            <w:left w:val="none" w:sz="0" w:space="0" w:color="auto"/>
            <w:bottom w:val="none" w:sz="0" w:space="0" w:color="auto"/>
            <w:right w:val="none" w:sz="0" w:space="0" w:color="auto"/>
          </w:divBdr>
        </w:div>
        <w:div w:id="1904482192">
          <w:marLeft w:val="640"/>
          <w:marRight w:val="0"/>
          <w:marTop w:val="0"/>
          <w:marBottom w:val="0"/>
          <w:divBdr>
            <w:top w:val="none" w:sz="0" w:space="0" w:color="auto"/>
            <w:left w:val="none" w:sz="0" w:space="0" w:color="auto"/>
            <w:bottom w:val="none" w:sz="0" w:space="0" w:color="auto"/>
            <w:right w:val="none" w:sz="0" w:space="0" w:color="auto"/>
          </w:divBdr>
        </w:div>
        <w:div w:id="1915162438">
          <w:marLeft w:val="640"/>
          <w:marRight w:val="0"/>
          <w:marTop w:val="0"/>
          <w:marBottom w:val="0"/>
          <w:divBdr>
            <w:top w:val="none" w:sz="0" w:space="0" w:color="auto"/>
            <w:left w:val="none" w:sz="0" w:space="0" w:color="auto"/>
            <w:bottom w:val="none" w:sz="0" w:space="0" w:color="auto"/>
            <w:right w:val="none" w:sz="0" w:space="0" w:color="auto"/>
          </w:divBdr>
        </w:div>
        <w:div w:id="1920943799">
          <w:marLeft w:val="640"/>
          <w:marRight w:val="0"/>
          <w:marTop w:val="0"/>
          <w:marBottom w:val="0"/>
          <w:divBdr>
            <w:top w:val="none" w:sz="0" w:space="0" w:color="auto"/>
            <w:left w:val="none" w:sz="0" w:space="0" w:color="auto"/>
            <w:bottom w:val="none" w:sz="0" w:space="0" w:color="auto"/>
            <w:right w:val="none" w:sz="0" w:space="0" w:color="auto"/>
          </w:divBdr>
        </w:div>
        <w:div w:id="1963807603">
          <w:marLeft w:val="640"/>
          <w:marRight w:val="0"/>
          <w:marTop w:val="0"/>
          <w:marBottom w:val="0"/>
          <w:divBdr>
            <w:top w:val="none" w:sz="0" w:space="0" w:color="auto"/>
            <w:left w:val="none" w:sz="0" w:space="0" w:color="auto"/>
            <w:bottom w:val="none" w:sz="0" w:space="0" w:color="auto"/>
            <w:right w:val="none" w:sz="0" w:space="0" w:color="auto"/>
          </w:divBdr>
        </w:div>
        <w:div w:id="1985045962">
          <w:marLeft w:val="640"/>
          <w:marRight w:val="0"/>
          <w:marTop w:val="0"/>
          <w:marBottom w:val="0"/>
          <w:divBdr>
            <w:top w:val="none" w:sz="0" w:space="0" w:color="auto"/>
            <w:left w:val="none" w:sz="0" w:space="0" w:color="auto"/>
            <w:bottom w:val="none" w:sz="0" w:space="0" w:color="auto"/>
            <w:right w:val="none" w:sz="0" w:space="0" w:color="auto"/>
          </w:divBdr>
        </w:div>
        <w:div w:id="2090493685">
          <w:marLeft w:val="640"/>
          <w:marRight w:val="0"/>
          <w:marTop w:val="0"/>
          <w:marBottom w:val="0"/>
          <w:divBdr>
            <w:top w:val="none" w:sz="0" w:space="0" w:color="auto"/>
            <w:left w:val="none" w:sz="0" w:space="0" w:color="auto"/>
            <w:bottom w:val="none" w:sz="0" w:space="0" w:color="auto"/>
            <w:right w:val="none" w:sz="0" w:space="0" w:color="auto"/>
          </w:divBdr>
        </w:div>
        <w:div w:id="2139569827">
          <w:marLeft w:val="640"/>
          <w:marRight w:val="0"/>
          <w:marTop w:val="0"/>
          <w:marBottom w:val="0"/>
          <w:divBdr>
            <w:top w:val="none" w:sz="0" w:space="0" w:color="auto"/>
            <w:left w:val="none" w:sz="0" w:space="0" w:color="auto"/>
            <w:bottom w:val="none" w:sz="0" w:space="0" w:color="auto"/>
            <w:right w:val="none" w:sz="0" w:space="0" w:color="auto"/>
          </w:divBdr>
        </w:div>
        <w:div w:id="2143425874">
          <w:marLeft w:val="640"/>
          <w:marRight w:val="0"/>
          <w:marTop w:val="0"/>
          <w:marBottom w:val="0"/>
          <w:divBdr>
            <w:top w:val="none" w:sz="0" w:space="0" w:color="auto"/>
            <w:left w:val="none" w:sz="0" w:space="0" w:color="auto"/>
            <w:bottom w:val="none" w:sz="0" w:space="0" w:color="auto"/>
            <w:right w:val="none" w:sz="0" w:space="0" w:color="auto"/>
          </w:divBdr>
        </w:div>
      </w:divsChild>
    </w:div>
    <w:div w:id="721176398">
      <w:bodyDiv w:val="1"/>
      <w:marLeft w:val="0"/>
      <w:marRight w:val="0"/>
      <w:marTop w:val="0"/>
      <w:marBottom w:val="0"/>
      <w:divBdr>
        <w:top w:val="none" w:sz="0" w:space="0" w:color="auto"/>
        <w:left w:val="none" w:sz="0" w:space="0" w:color="auto"/>
        <w:bottom w:val="none" w:sz="0" w:space="0" w:color="auto"/>
        <w:right w:val="none" w:sz="0" w:space="0" w:color="auto"/>
      </w:divBdr>
    </w:div>
    <w:div w:id="723330336">
      <w:bodyDiv w:val="1"/>
      <w:marLeft w:val="0"/>
      <w:marRight w:val="0"/>
      <w:marTop w:val="0"/>
      <w:marBottom w:val="0"/>
      <w:divBdr>
        <w:top w:val="none" w:sz="0" w:space="0" w:color="auto"/>
        <w:left w:val="none" w:sz="0" w:space="0" w:color="auto"/>
        <w:bottom w:val="none" w:sz="0" w:space="0" w:color="auto"/>
        <w:right w:val="none" w:sz="0" w:space="0" w:color="auto"/>
      </w:divBdr>
      <w:divsChild>
        <w:div w:id="11227071">
          <w:marLeft w:val="640"/>
          <w:marRight w:val="0"/>
          <w:marTop w:val="0"/>
          <w:marBottom w:val="0"/>
          <w:divBdr>
            <w:top w:val="none" w:sz="0" w:space="0" w:color="auto"/>
            <w:left w:val="none" w:sz="0" w:space="0" w:color="auto"/>
            <w:bottom w:val="none" w:sz="0" w:space="0" w:color="auto"/>
            <w:right w:val="none" w:sz="0" w:space="0" w:color="auto"/>
          </w:divBdr>
        </w:div>
        <w:div w:id="22752135">
          <w:marLeft w:val="640"/>
          <w:marRight w:val="0"/>
          <w:marTop w:val="0"/>
          <w:marBottom w:val="0"/>
          <w:divBdr>
            <w:top w:val="none" w:sz="0" w:space="0" w:color="auto"/>
            <w:left w:val="none" w:sz="0" w:space="0" w:color="auto"/>
            <w:bottom w:val="none" w:sz="0" w:space="0" w:color="auto"/>
            <w:right w:val="none" w:sz="0" w:space="0" w:color="auto"/>
          </w:divBdr>
        </w:div>
        <w:div w:id="26804348">
          <w:marLeft w:val="640"/>
          <w:marRight w:val="0"/>
          <w:marTop w:val="0"/>
          <w:marBottom w:val="0"/>
          <w:divBdr>
            <w:top w:val="none" w:sz="0" w:space="0" w:color="auto"/>
            <w:left w:val="none" w:sz="0" w:space="0" w:color="auto"/>
            <w:bottom w:val="none" w:sz="0" w:space="0" w:color="auto"/>
            <w:right w:val="none" w:sz="0" w:space="0" w:color="auto"/>
          </w:divBdr>
        </w:div>
        <w:div w:id="83886832">
          <w:marLeft w:val="640"/>
          <w:marRight w:val="0"/>
          <w:marTop w:val="0"/>
          <w:marBottom w:val="0"/>
          <w:divBdr>
            <w:top w:val="none" w:sz="0" w:space="0" w:color="auto"/>
            <w:left w:val="none" w:sz="0" w:space="0" w:color="auto"/>
            <w:bottom w:val="none" w:sz="0" w:space="0" w:color="auto"/>
            <w:right w:val="none" w:sz="0" w:space="0" w:color="auto"/>
          </w:divBdr>
        </w:div>
        <w:div w:id="92090330">
          <w:marLeft w:val="640"/>
          <w:marRight w:val="0"/>
          <w:marTop w:val="0"/>
          <w:marBottom w:val="0"/>
          <w:divBdr>
            <w:top w:val="none" w:sz="0" w:space="0" w:color="auto"/>
            <w:left w:val="none" w:sz="0" w:space="0" w:color="auto"/>
            <w:bottom w:val="none" w:sz="0" w:space="0" w:color="auto"/>
            <w:right w:val="none" w:sz="0" w:space="0" w:color="auto"/>
          </w:divBdr>
        </w:div>
        <w:div w:id="99761548">
          <w:marLeft w:val="640"/>
          <w:marRight w:val="0"/>
          <w:marTop w:val="0"/>
          <w:marBottom w:val="0"/>
          <w:divBdr>
            <w:top w:val="none" w:sz="0" w:space="0" w:color="auto"/>
            <w:left w:val="none" w:sz="0" w:space="0" w:color="auto"/>
            <w:bottom w:val="none" w:sz="0" w:space="0" w:color="auto"/>
            <w:right w:val="none" w:sz="0" w:space="0" w:color="auto"/>
          </w:divBdr>
        </w:div>
        <w:div w:id="113521811">
          <w:marLeft w:val="640"/>
          <w:marRight w:val="0"/>
          <w:marTop w:val="0"/>
          <w:marBottom w:val="0"/>
          <w:divBdr>
            <w:top w:val="none" w:sz="0" w:space="0" w:color="auto"/>
            <w:left w:val="none" w:sz="0" w:space="0" w:color="auto"/>
            <w:bottom w:val="none" w:sz="0" w:space="0" w:color="auto"/>
            <w:right w:val="none" w:sz="0" w:space="0" w:color="auto"/>
          </w:divBdr>
        </w:div>
        <w:div w:id="124009781">
          <w:marLeft w:val="640"/>
          <w:marRight w:val="0"/>
          <w:marTop w:val="0"/>
          <w:marBottom w:val="0"/>
          <w:divBdr>
            <w:top w:val="none" w:sz="0" w:space="0" w:color="auto"/>
            <w:left w:val="none" w:sz="0" w:space="0" w:color="auto"/>
            <w:bottom w:val="none" w:sz="0" w:space="0" w:color="auto"/>
            <w:right w:val="none" w:sz="0" w:space="0" w:color="auto"/>
          </w:divBdr>
        </w:div>
        <w:div w:id="128085836">
          <w:marLeft w:val="640"/>
          <w:marRight w:val="0"/>
          <w:marTop w:val="0"/>
          <w:marBottom w:val="0"/>
          <w:divBdr>
            <w:top w:val="none" w:sz="0" w:space="0" w:color="auto"/>
            <w:left w:val="none" w:sz="0" w:space="0" w:color="auto"/>
            <w:bottom w:val="none" w:sz="0" w:space="0" w:color="auto"/>
            <w:right w:val="none" w:sz="0" w:space="0" w:color="auto"/>
          </w:divBdr>
        </w:div>
        <w:div w:id="140273469">
          <w:marLeft w:val="640"/>
          <w:marRight w:val="0"/>
          <w:marTop w:val="0"/>
          <w:marBottom w:val="0"/>
          <w:divBdr>
            <w:top w:val="none" w:sz="0" w:space="0" w:color="auto"/>
            <w:left w:val="none" w:sz="0" w:space="0" w:color="auto"/>
            <w:bottom w:val="none" w:sz="0" w:space="0" w:color="auto"/>
            <w:right w:val="none" w:sz="0" w:space="0" w:color="auto"/>
          </w:divBdr>
        </w:div>
        <w:div w:id="144973960">
          <w:marLeft w:val="640"/>
          <w:marRight w:val="0"/>
          <w:marTop w:val="0"/>
          <w:marBottom w:val="0"/>
          <w:divBdr>
            <w:top w:val="none" w:sz="0" w:space="0" w:color="auto"/>
            <w:left w:val="none" w:sz="0" w:space="0" w:color="auto"/>
            <w:bottom w:val="none" w:sz="0" w:space="0" w:color="auto"/>
            <w:right w:val="none" w:sz="0" w:space="0" w:color="auto"/>
          </w:divBdr>
        </w:div>
        <w:div w:id="191190549">
          <w:marLeft w:val="640"/>
          <w:marRight w:val="0"/>
          <w:marTop w:val="0"/>
          <w:marBottom w:val="0"/>
          <w:divBdr>
            <w:top w:val="none" w:sz="0" w:space="0" w:color="auto"/>
            <w:left w:val="none" w:sz="0" w:space="0" w:color="auto"/>
            <w:bottom w:val="none" w:sz="0" w:space="0" w:color="auto"/>
            <w:right w:val="none" w:sz="0" w:space="0" w:color="auto"/>
          </w:divBdr>
        </w:div>
        <w:div w:id="235940499">
          <w:marLeft w:val="640"/>
          <w:marRight w:val="0"/>
          <w:marTop w:val="0"/>
          <w:marBottom w:val="0"/>
          <w:divBdr>
            <w:top w:val="none" w:sz="0" w:space="0" w:color="auto"/>
            <w:left w:val="none" w:sz="0" w:space="0" w:color="auto"/>
            <w:bottom w:val="none" w:sz="0" w:space="0" w:color="auto"/>
            <w:right w:val="none" w:sz="0" w:space="0" w:color="auto"/>
          </w:divBdr>
        </w:div>
        <w:div w:id="238902787">
          <w:marLeft w:val="640"/>
          <w:marRight w:val="0"/>
          <w:marTop w:val="0"/>
          <w:marBottom w:val="0"/>
          <w:divBdr>
            <w:top w:val="none" w:sz="0" w:space="0" w:color="auto"/>
            <w:left w:val="none" w:sz="0" w:space="0" w:color="auto"/>
            <w:bottom w:val="none" w:sz="0" w:space="0" w:color="auto"/>
            <w:right w:val="none" w:sz="0" w:space="0" w:color="auto"/>
          </w:divBdr>
        </w:div>
        <w:div w:id="306252214">
          <w:marLeft w:val="640"/>
          <w:marRight w:val="0"/>
          <w:marTop w:val="0"/>
          <w:marBottom w:val="0"/>
          <w:divBdr>
            <w:top w:val="none" w:sz="0" w:space="0" w:color="auto"/>
            <w:left w:val="none" w:sz="0" w:space="0" w:color="auto"/>
            <w:bottom w:val="none" w:sz="0" w:space="0" w:color="auto"/>
            <w:right w:val="none" w:sz="0" w:space="0" w:color="auto"/>
          </w:divBdr>
        </w:div>
        <w:div w:id="309134053">
          <w:marLeft w:val="640"/>
          <w:marRight w:val="0"/>
          <w:marTop w:val="0"/>
          <w:marBottom w:val="0"/>
          <w:divBdr>
            <w:top w:val="none" w:sz="0" w:space="0" w:color="auto"/>
            <w:left w:val="none" w:sz="0" w:space="0" w:color="auto"/>
            <w:bottom w:val="none" w:sz="0" w:space="0" w:color="auto"/>
            <w:right w:val="none" w:sz="0" w:space="0" w:color="auto"/>
          </w:divBdr>
        </w:div>
        <w:div w:id="330377440">
          <w:marLeft w:val="640"/>
          <w:marRight w:val="0"/>
          <w:marTop w:val="0"/>
          <w:marBottom w:val="0"/>
          <w:divBdr>
            <w:top w:val="none" w:sz="0" w:space="0" w:color="auto"/>
            <w:left w:val="none" w:sz="0" w:space="0" w:color="auto"/>
            <w:bottom w:val="none" w:sz="0" w:space="0" w:color="auto"/>
            <w:right w:val="none" w:sz="0" w:space="0" w:color="auto"/>
          </w:divBdr>
        </w:div>
        <w:div w:id="368074539">
          <w:marLeft w:val="640"/>
          <w:marRight w:val="0"/>
          <w:marTop w:val="0"/>
          <w:marBottom w:val="0"/>
          <w:divBdr>
            <w:top w:val="none" w:sz="0" w:space="0" w:color="auto"/>
            <w:left w:val="none" w:sz="0" w:space="0" w:color="auto"/>
            <w:bottom w:val="none" w:sz="0" w:space="0" w:color="auto"/>
            <w:right w:val="none" w:sz="0" w:space="0" w:color="auto"/>
          </w:divBdr>
        </w:div>
        <w:div w:id="396635383">
          <w:marLeft w:val="640"/>
          <w:marRight w:val="0"/>
          <w:marTop w:val="0"/>
          <w:marBottom w:val="0"/>
          <w:divBdr>
            <w:top w:val="none" w:sz="0" w:space="0" w:color="auto"/>
            <w:left w:val="none" w:sz="0" w:space="0" w:color="auto"/>
            <w:bottom w:val="none" w:sz="0" w:space="0" w:color="auto"/>
            <w:right w:val="none" w:sz="0" w:space="0" w:color="auto"/>
          </w:divBdr>
        </w:div>
        <w:div w:id="480734362">
          <w:marLeft w:val="640"/>
          <w:marRight w:val="0"/>
          <w:marTop w:val="0"/>
          <w:marBottom w:val="0"/>
          <w:divBdr>
            <w:top w:val="none" w:sz="0" w:space="0" w:color="auto"/>
            <w:left w:val="none" w:sz="0" w:space="0" w:color="auto"/>
            <w:bottom w:val="none" w:sz="0" w:space="0" w:color="auto"/>
            <w:right w:val="none" w:sz="0" w:space="0" w:color="auto"/>
          </w:divBdr>
        </w:div>
        <w:div w:id="495190471">
          <w:marLeft w:val="640"/>
          <w:marRight w:val="0"/>
          <w:marTop w:val="0"/>
          <w:marBottom w:val="0"/>
          <w:divBdr>
            <w:top w:val="none" w:sz="0" w:space="0" w:color="auto"/>
            <w:left w:val="none" w:sz="0" w:space="0" w:color="auto"/>
            <w:bottom w:val="none" w:sz="0" w:space="0" w:color="auto"/>
            <w:right w:val="none" w:sz="0" w:space="0" w:color="auto"/>
          </w:divBdr>
        </w:div>
        <w:div w:id="512763929">
          <w:marLeft w:val="640"/>
          <w:marRight w:val="0"/>
          <w:marTop w:val="0"/>
          <w:marBottom w:val="0"/>
          <w:divBdr>
            <w:top w:val="none" w:sz="0" w:space="0" w:color="auto"/>
            <w:left w:val="none" w:sz="0" w:space="0" w:color="auto"/>
            <w:bottom w:val="none" w:sz="0" w:space="0" w:color="auto"/>
            <w:right w:val="none" w:sz="0" w:space="0" w:color="auto"/>
          </w:divBdr>
        </w:div>
        <w:div w:id="546644804">
          <w:marLeft w:val="640"/>
          <w:marRight w:val="0"/>
          <w:marTop w:val="0"/>
          <w:marBottom w:val="0"/>
          <w:divBdr>
            <w:top w:val="none" w:sz="0" w:space="0" w:color="auto"/>
            <w:left w:val="none" w:sz="0" w:space="0" w:color="auto"/>
            <w:bottom w:val="none" w:sz="0" w:space="0" w:color="auto"/>
            <w:right w:val="none" w:sz="0" w:space="0" w:color="auto"/>
          </w:divBdr>
        </w:div>
        <w:div w:id="560099143">
          <w:marLeft w:val="640"/>
          <w:marRight w:val="0"/>
          <w:marTop w:val="0"/>
          <w:marBottom w:val="0"/>
          <w:divBdr>
            <w:top w:val="none" w:sz="0" w:space="0" w:color="auto"/>
            <w:left w:val="none" w:sz="0" w:space="0" w:color="auto"/>
            <w:bottom w:val="none" w:sz="0" w:space="0" w:color="auto"/>
            <w:right w:val="none" w:sz="0" w:space="0" w:color="auto"/>
          </w:divBdr>
        </w:div>
        <w:div w:id="585115973">
          <w:marLeft w:val="640"/>
          <w:marRight w:val="0"/>
          <w:marTop w:val="0"/>
          <w:marBottom w:val="0"/>
          <w:divBdr>
            <w:top w:val="none" w:sz="0" w:space="0" w:color="auto"/>
            <w:left w:val="none" w:sz="0" w:space="0" w:color="auto"/>
            <w:bottom w:val="none" w:sz="0" w:space="0" w:color="auto"/>
            <w:right w:val="none" w:sz="0" w:space="0" w:color="auto"/>
          </w:divBdr>
        </w:div>
        <w:div w:id="590512063">
          <w:marLeft w:val="640"/>
          <w:marRight w:val="0"/>
          <w:marTop w:val="0"/>
          <w:marBottom w:val="0"/>
          <w:divBdr>
            <w:top w:val="none" w:sz="0" w:space="0" w:color="auto"/>
            <w:left w:val="none" w:sz="0" w:space="0" w:color="auto"/>
            <w:bottom w:val="none" w:sz="0" w:space="0" w:color="auto"/>
            <w:right w:val="none" w:sz="0" w:space="0" w:color="auto"/>
          </w:divBdr>
        </w:div>
        <w:div w:id="609050311">
          <w:marLeft w:val="640"/>
          <w:marRight w:val="0"/>
          <w:marTop w:val="0"/>
          <w:marBottom w:val="0"/>
          <w:divBdr>
            <w:top w:val="none" w:sz="0" w:space="0" w:color="auto"/>
            <w:left w:val="none" w:sz="0" w:space="0" w:color="auto"/>
            <w:bottom w:val="none" w:sz="0" w:space="0" w:color="auto"/>
            <w:right w:val="none" w:sz="0" w:space="0" w:color="auto"/>
          </w:divBdr>
        </w:div>
        <w:div w:id="654069366">
          <w:marLeft w:val="640"/>
          <w:marRight w:val="0"/>
          <w:marTop w:val="0"/>
          <w:marBottom w:val="0"/>
          <w:divBdr>
            <w:top w:val="none" w:sz="0" w:space="0" w:color="auto"/>
            <w:left w:val="none" w:sz="0" w:space="0" w:color="auto"/>
            <w:bottom w:val="none" w:sz="0" w:space="0" w:color="auto"/>
            <w:right w:val="none" w:sz="0" w:space="0" w:color="auto"/>
          </w:divBdr>
        </w:div>
        <w:div w:id="669017284">
          <w:marLeft w:val="640"/>
          <w:marRight w:val="0"/>
          <w:marTop w:val="0"/>
          <w:marBottom w:val="0"/>
          <w:divBdr>
            <w:top w:val="none" w:sz="0" w:space="0" w:color="auto"/>
            <w:left w:val="none" w:sz="0" w:space="0" w:color="auto"/>
            <w:bottom w:val="none" w:sz="0" w:space="0" w:color="auto"/>
            <w:right w:val="none" w:sz="0" w:space="0" w:color="auto"/>
          </w:divBdr>
        </w:div>
        <w:div w:id="702286442">
          <w:marLeft w:val="640"/>
          <w:marRight w:val="0"/>
          <w:marTop w:val="0"/>
          <w:marBottom w:val="0"/>
          <w:divBdr>
            <w:top w:val="none" w:sz="0" w:space="0" w:color="auto"/>
            <w:left w:val="none" w:sz="0" w:space="0" w:color="auto"/>
            <w:bottom w:val="none" w:sz="0" w:space="0" w:color="auto"/>
            <w:right w:val="none" w:sz="0" w:space="0" w:color="auto"/>
          </w:divBdr>
        </w:div>
        <w:div w:id="726150614">
          <w:marLeft w:val="640"/>
          <w:marRight w:val="0"/>
          <w:marTop w:val="0"/>
          <w:marBottom w:val="0"/>
          <w:divBdr>
            <w:top w:val="none" w:sz="0" w:space="0" w:color="auto"/>
            <w:left w:val="none" w:sz="0" w:space="0" w:color="auto"/>
            <w:bottom w:val="none" w:sz="0" w:space="0" w:color="auto"/>
            <w:right w:val="none" w:sz="0" w:space="0" w:color="auto"/>
          </w:divBdr>
        </w:div>
        <w:div w:id="761679623">
          <w:marLeft w:val="640"/>
          <w:marRight w:val="0"/>
          <w:marTop w:val="0"/>
          <w:marBottom w:val="0"/>
          <w:divBdr>
            <w:top w:val="none" w:sz="0" w:space="0" w:color="auto"/>
            <w:left w:val="none" w:sz="0" w:space="0" w:color="auto"/>
            <w:bottom w:val="none" w:sz="0" w:space="0" w:color="auto"/>
            <w:right w:val="none" w:sz="0" w:space="0" w:color="auto"/>
          </w:divBdr>
        </w:div>
        <w:div w:id="762259325">
          <w:marLeft w:val="640"/>
          <w:marRight w:val="0"/>
          <w:marTop w:val="0"/>
          <w:marBottom w:val="0"/>
          <w:divBdr>
            <w:top w:val="none" w:sz="0" w:space="0" w:color="auto"/>
            <w:left w:val="none" w:sz="0" w:space="0" w:color="auto"/>
            <w:bottom w:val="none" w:sz="0" w:space="0" w:color="auto"/>
            <w:right w:val="none" w:sz="0" w:space="0" w:color="auto"/>
          </w:divBdr>
        </w:div>
        <w:div w:id="789935209">
          <w:marLeft w:val="640"/>
          <w:marRight w:val="0"/>
          <w:marTop w:val="0"/>
          <w:marBottom w:val="0"/>
          <w:divBdr>
            <w:top w:val="none" w:sz="0" w:space="0" w:color="auto"/>
            <w:left w:val="none" w:sz="0" w:space="0" w:color="auto"/>
            <w:bottom w:val="none" w:sz="0" w:space="0" w:color="auto"/>
            <w:right w:val="none" w:sz="0" w:space="0" w:color="auto"/>
          </w:divBdr>
        </w:div>
        <w:div w:id="841701957">
          <w:marLeft w:val="640"/>
          <w:marRight w:val="0"/>
          <w:marTop w:val="0"/>
          <w:marBottom w:val="0"/>
          <w:divBdr>
            <w:top w:val="none" w:sz="0" w:space="0" w:color="auto"/>
            <w:left w:val="none" w:sz="0" w:space="0" w:color="auto"/>
            <w:bottom w:val="none" w:sz="0" w:space="0" w:color="auto"/>
            <w:right w:val="none" w:sz="0" w:space="0" w:color="auto"/>
          </w:divBdr>
        </w:div>
        <w:div w:id="862401503">
          <w:marLeft w:val="640"/>
          <w:marRight w:val="0"/>
          <w:marTop w:val="0"/>
          <w:marBottom w:val="0"/>
          <w:divBdr>
            <w:top w:val="none" w:sz="0" w:space="0" w:color="auto"/>
            <w:left w:val="none" w:sz="0" w:space="0" w:color="auto"/>
            <w:bottom w:val="none" w:sz="0" w:space="0" w:color="auto"/>
            <w:right w:val="none" w:sz="0" w:space="0" w:color="auto"/>
          </w:divBdr>
        </w:div>
        <w:div w:id="900214860">
          <w:marLeft w:val="640"/>
          <w:marRight w:val="0"/>
          <w:marTop w:val="0"/>
          <w:marBottom w:val="0"/>
          <w:divBdr>
            <w:top w:val="none" w:sz="0" w:space="0" w:color="auto"/>
            <w:left w:val="none" w:sz="0" w:space="0" w:color="auto"/>
            <w:bottom w:val="none" w:sz="0" w:space="0" w:color="auto"/>
            <w:right w:val="none" w:sz="0" w:space="0" w:color="auto"/>
          </w:divBdr>
        </w:div>
        <w:div w:id="934752747">
          <w:marLeft w:val="640"/>
          <w:marRight w:val="0"/>
          <w:marTop w:val="0"/>
          <w:marBottom w:val="0"/>
          <w:divBdr>
            <w:top w:val="none" w:sz="0" w:space="0" w:color="auto"/>
            <w:left w:val="none" w:sz="0" w:space="0" w:color="auto"/>
            <w:bottom w:val="none" w:sz="0" w:space="0" w:color="auto"/>
            <w:right w:val="none" w:sz="0" w:space="0" w:color="auto"/>
          </w:divBdr>
        </w:div>
        <w:div w:id="1028138850">
          <w:marLeft w:val="640"/>
          <w:marRight w:val="0"/>
          <w:marTop w:val="0"/>
          <w:marBottom w:val="0"/>
          <w:divBdr>
            <w:top w:val="none" w:sz="0" w:space="0" w:color="auto"/>
            <w:left w:val="none" w:sz="0" w:space="0" w:color="auto"/>
            <w:bottom w:val="none" w:sz="0" w:space="0" w:color="auto"/>
            <w:right w:val="none" w:sz="0" w:space="0" w:color="auto"/>
          </w:divBdr>
        </w:div>
        <w:div w:id="1038117917">
          <w:marLeft w:val="640"/>
          <w:marRight w:val="0"/>
          <w:marTop w:val="0"/>
          <w:marBottom w:val="0"/>
          <w:divBdr>
            <w:top w:val="none" w:sz="0" w:space="0" w:color="auto"/>
            <w:left w:val="none" w:sz="0" w:space="0" w:color="auto"/>
            <w:bottom w:val="none" w:sz="0" w:space="0" w:color="auto"/>
            <w:right w:val="none" w:sz="0" w:space="0" w:color="auto"/>
          </w:divBdr>
        </w:div>
        <w:div w:id="1038167283">
          <w:marLeft w:val="640"/>
          <w:marRight w:val="0"/>
          <w:marTop w:val="0"/>
          <w:marBottom w:val="0"/>
          <w:divBdr>
            <w:top w:val="none" w:sz="0" w:space="0" w:color="auto"/>
            <w:left w:val="none" w:sz="0" w:space="0" w:color="auto"/>
            <w:bottom w:val="none" w:sz="0" w:space="0" w:color="auto"/>
            <w:right w:val="none" w:sz="0" w:space="0" w:color="auto"/>
          </w:divBdr>
        </w:div>
        <w:div w:id="1051226408">
          <w:marLeft w:val="640"/>
          <w:marRight w:val="0"/>
          <w:marTop w:val="0"/>
          <w:marBottom w:val="0"/>
          <w:divBdr>
            <w:top w:val="none" w:sz="0" w:space="0" w:color="auto"/>
            <w:left w:val="none" w:sz="0" w:space="0" w:color="auto"/>
            <w:bottom w:val="none" w:sz="0" w:space="0" w:color="auto"/>
            <w:right w:val="none" w:sz="0" w:space="0" w:color="auto"/>
          </w:divBdr>
        </w:div>
        <w:div w:id="1065835873">
          <w:marLeft w:val="640"/>
          <w:marRight w:val="0"/>
          <w:marTop w:val="0"/>
          <w:marBottom w:val="0"/>
          <w:divBdr>
            <w:top w:val="none" w:sz="0" w:space="0" w:color="auto"/>
            <w:left w:val="none" w:sz="0" w:space="0" w:color="auto"/>
            <w:bottom w:val="none" w:sz="0" w:space="0" w:color="auto"/>
            <w:right w:val="none" w:sz="0" w:space="0" w:color="auto"/>
          </w:divBdr>
        </w:div>
        <w:div w:id="1069231041">
          <w:marLeft w:val="640"/>
          <w:marRight w:val="0"/>
          <w:marTop w:val="0"/>
          <w:marBottom w:val="0"/>
          <w:divBdr>
            <w:top w:val="none" w:sz="0" w:space="0" w:color="auto"/>
            <w:left w:val="none" w:sz="0" w:space="0" w:color="auto"/>
            <w:bottom w:val="none" w:sz="0" w:space="0" w:color="auto"/>
            <w:right w:val="none" w:sz="0" w:space="0" w:color="auto"/>
          </w:divBdr>
        </w:div>
        <w:div w:id="1093404919">
          <w:marLeft w:val="640"/>
          <w:marRight w:val="0"/>
          <w:marTop w:val="0"/>
          <w:marBottom w:val="0"/>
          <w:divBdr>
            <w:top w:val="none" w:sz="0" w:space="0" w:color="auto"/>
            <w:left w:val="none" w:sz="0" w:space="0" w:color="auto"/>
            <w:bottom w:val="none" w:sz="0" w:space="0" w:color="auto"/>
            <w:right w:val="none" w:sz="0" w:space="0" w:color="auto"/>
          </w:divBdr>
        </w:div>
        <w:div w:id="1134524400">
          <w:marLeft w:val="640"/>
          <w:marRight w:val="0"/>
          <w:marTop w:val="0"/>
          <w:marBottom w:val="0"/>
          <w:divBdr>
            <w:top w:val="none" w:sz="0" w:space="0" w:color="auto"/>
            <w:left w:val="none" w:sz="0" w:space="0" w:color="auto"/>
            <w:bottom w:val="none" w:sz="0" w:space="0" w:color="auto"/>
            <w:right w:val="none" w:sz="0" w:space="0" w:color="auto"/>
          </w:divBdr>
        </w:div>
        <w:div w:id="1182433154">
          <w:marLeft w:val="640"/>
          <w:marRight w:val="0"/>
          <w:marTop w:val="0"/>
          <w:marBottom w:val="0"/>
          <w:divBdr>
            <w:top w:val="none" w:sz="0" w:space="0" w:color="auto"/>
            <w:left w:val="none" w:sz="0" w:space="0" w:color="auto"/>
            <w:bottom w:val="none" w:sz="0" w:space="0" w:color="auto"/>
            <w:right w:val="none" w:sz="0" w:space="0" w:color="auto"/>
          </w:divBdr>
        </w:div>
        <w:div w:id="1234511130">
          <w:marLeft w:val="640"/>
          <w:marRight w:val="0"/>
          <w:marTop w:val="0"/>
          <w:marBottom w:val="0"/>
          <w:divBdr>
            <w:top w:val="none" w:sz="0" w:space="0" w:color="auto"/>
            <w:left w:val="none" w:sz="0" w:space="0" w:color="auto"/>
            <w:bottom w:val="none" w:sz="0" w:space="0" w:color="auto"/>
            <w:right w:val="none" w:sz="0" w:space="0" w:color="auto"/>
          </w:divBdr>
        </w:div>
        <w:div w:id="1261914844">
          <w:marLeft w:val="640"/>
          <w:marRight w:val="0"/>
          <w:marTop w:val="0"/>
          <w:marBottom w:val="0"/>
          <w:divBdr>
            <w:top w:val="none" w:sz="0" w:space="0" w:color="auto"/>
            <w:left w:val="none" w:sz="0" w:space="0" w:color="auto"/>
            <w:bottom w:val="none" w:sz="0" w:space="0" w:color="auto"/>
            <w:right w:val="none" w:sz="0" w:space="0" w:color="auto"/>
          </w:divBdr>
        </w:div>
        <w:div w:id="1262643671">
          <w:marLeft w:val="640"/>
          <w:marRight w:val="0"/>
          <w:marTop w:val="0"/>
          <w:marBottom w:val="0"/>
          <w:divBdr>
            <w:top w:val="none" w:sz="0" w:space="0" w:color="auto"/>
            <w:left w:val="none" w:sz="0" w:space="0" w:color="auto"/>
            <w:bottom w:val="none" w:sz="0" w:space="0" w:color="auto"/>
            <w:right w:val="none" w:sz="0" w:space="0" w:color="auto"/>
          </w:divBdr>
        </w:div>
        <w:div w:id="1335373462">
          <w:marLeft w:val="640"/>
          <w:marRight w:val="0"/>
          <w:marTop w:val="0"/>
          <w:marBottom w:val="0"/>
          <w:divBdr>
            <w:top w:val="none" w:sz="0" w:space="0" w:color="auto"/>
            <w:left w:val="none" w:sz="0" w:space="0" w:color="auto"/>
            <w:bottom w:val="none" w:sz="0" w:space="0" w:color="auto"/>
            <w:right w:val="none" w:sz="0" w:space="0" w:color="auto"/>
          </w:divBdr>
        </w:div>
        <w:div w:id="1391802345">
          <w:marLeft w:val="640"/>
          <w:marRight w:val="0"/>
          <w:marTop w:val="0"/>
          <w:marBottom w:val="0"/>
          <w:divBdr>
            <w:top w:val="none" w:sz="0" w:space="0" w:color="auto"/>
            <w:left w:val="none" w:sz="0" w:space="0" w:color="auto"/>
            <w:bottom w:val="none" w:sz="0" w:space="0" w:color="auto"/>
            <w:right w:val="none" w:sz="0" w:space="0" w:color="auto"/>
          </w:divBdr>
        </w:div>
        <w:div w:id="1504200820">
          <w:marLeft w:val="640"/>
          <w:marRight w:val="0"/>
          <w:marTop w:val="0"/>
          <w:marBottom w:val="0"/>
          <w:divBdr>
            <w:top w:val="none" w:sz="0" w:space="0" w:color="auto"/>
            <w:left w:val="none" w:sz="0" w:space="0" w:color="auto"/>
            <w:bottom w:val="none" w:sz="0" w:space="0" w:color="auto"/>
            <w:right w:val="none" w:sz="0" w:space="0" w:color="auto"/>
          </w:divBdr>
        </w:div>
        <w:div w:id="1610162190">
          <w:marLeft w:val="640"/>
          <w:marRight w:val="0"/>
          <w:marTop w:val="0"/>
          <w:marBottom w:val="0"/>
          <w:divBdr>
            <w:top w:val="none" w:sz="0" w:space="0" w:color="auto"/>
            <w:left w:val="none" w:sz="0" w:space="0" w:color="auto"/>
            <w:bottom w:val="none" w:sz="0" w:space="0" w:color="auto"/>
            <w:right w:val="none" w:sz="0" w:space="0" w:color="auto"/>
          </w:divBdr>
        </w:div>
        <w:div w:id="1621498839">
          <w:marLeft w:val="640"/>
          <w:marRight w:val="0"/>
          <w:marTop w:val="0"/>
          <w:marBottom w:val="0"/>
          <w:divBdr>
            <w:top w:val="none" w:sz="0" w:space="0" w:color="auto"/>
            <w:left w:val="none" w:sz="0" w:space="0" w:color="auto"/>
            <w:bottom w:val="none" w:sz="0" w:space="0" w:color="auto"/>
            <w:right w:val="none" w:sz="0" w:space="0" w:color="auto"/>
          </w:divBdr>
        </w:div>
        <w:div w:id="1717314714">
          <w:marLeft w:val="640"/>
          <w:marRight w:val="0"/>
          <w:marTop w:val="0"/>
          <w:marBottom w:val="0"/>
          <w:divBdr>
            <w:top w:val="none" w:sz="0" w:space="0" w:color="auto"/>
            <w:left w:val="none" w:sz="0" w:space="0" w:color="auto"/>
            <w:bottom w:val="none" w:sz="0" w:space="0" w:color="auto"/>
            <w:right w:val="none" w:sz="0" w:space="0" w:color="auto"/>
          </w:divBdr>
        </w:div>
        <w:div w:id="1723867477">
          <w:marLeft w:val="640"/>
          <w:marRight w:val="0"/>
          <w:marTop w:val="0"/>
          <w:marBottom w:val="0"/>
          <w:divBdr>
            <w:top w:val="none" w:sz="0" w:space="0" w:color="auto"/>
            <w:left w:val="none" w:sz="0" w:space="0" w:color="auto"/>
            <w:bottom w:val="none" w:sz="0" w:space="0" w:color="auto"/>
            <w:right w:val="none" w:sz="0" w:space="0" w:color="auto"/>
          </w:divBdr>
        </w:div>
        <w:div w:id="1799373306">
          <w:marLeft w:val="640"/>
          <w:marRight w:val="0"/>
          <w:marTop w:val="0"/>
          <w:marBottom w:val="0"/>
          <w:divBdr>
            <w:top w:val="none" w:sz="0" w:space="0" w:color="auto"/>
            <w:left w:val="none" w:sz="0" w:space="0" w:color="auto"/>
            <w:bottom w:val="none" w:sz="0" w:space="0" w:color="auto"/>
            <w:right w:val="none" w:sz="0" w:space="0" w:color="auto"/>
          </w:divBdr>
        </w:div>
        <w:div w:id="1834106799">
          <w:marLeft w:val="640"/>
          <w:marRight w:val="0"/>
          <w:marTop w:val="0"/>
          <w:marBottom w:val="0"/>
          <w:divBdr>
            <w:top w:val="none" w:sz="0" w:space="0" w:color="auto"/>
            <w:left w:val="none" w:sz="0" w:space="0" w:color="auto"/>
            <w:bottom w:val="none" w:sz="0" w:space="0" w:color="auto"/>
            <w:right w:val="none" w:sz="0" w:space="0" w:color="auto"/>
          </w:divBdr>
        </w:div>
        <w:div w:id="1834493520">
          <w:marLeft w:val="640"/>
          <w:marRight w:val="0"/>
          <w:marTop w:val="0"/>
          <w:marBottom w:val="0"/>
          <w:divBdr>
            <w:top w:val="none" w:sz="0" w:space="0" w:color="auto"/>
            <w:left w:val="none" w:sz="0" w:space="0" w:color="auto"/>
            <w:bottom w:val="none" w:sz="0" w:space="0" w:color="auto"/>
            <w:right w:val="none" w:sz="0" w:space="0" w:color="auto"/>
          </w:divBdr>
        </w:div>
        <w:div w:id="1848207024">
          <w:marLeft w:val="640"/>
          <w:marRight w:val="0"/>
          <w:marTop w:val="0"/>
          <w:marBottom w:val="0"/>
          <w:divBdr>
            <w:top w:val="none" w:sz="0" w:space="0" w:color="auto"/>
            <w:left w:val="none" w:sz="0" w:space="0" w:color="auto"/>
            <w:bottom w:val="none" w:sz="0" w:space="0" w:color="auto"/>
            <w:right w:val="none" w:sz="0" w:space="0" w:color="auto"/>
          </w:divBdr>
        </w:div>
        <w:div w:id="1863005843">
          <w:marLeft w:val="640"/>
          <w:marRight w:val="0"/>
          <w:marTop w:val="0"/>
          <w:marBottom w:val="0"/>
          <w:divBdr>
            <w:top w:val="none" w:sz="0" w:space="0" w:color="auto"/>
            <w:left w:val="none" w:sz="0" w:space="0" w:color="auto"/>
            <w:bottom w:val="none" w:sz="0" w:space="0" w:color="auto"/>
            <w:right w:val="none" w:sz="0" w:space="0" w:color="auto"/>
          </w:divBdr>
        </w:div>
        <w:div w:id="1923752943">
          <w:marLeft w:val="640"/>
          <w:marRight w:val="0"/>
          <w:marTop w:val="0"/>
          <w:marBottom w:val="0"/>
          <w:divBdr>
            <w:top w:val="none" w:sz="0" w:space="0" w:color="auto"/>
            <w:left w:val="none" w:sz="0" w:space="0" w:color="auto"/>
            <w:bottom w:val="none" w:sz="0" w:space="0" w:color="auto"/>
            <w:right w:val="none" w:sz="0" w:space="0" w:color="auto"/>
          </w:divBdr>
        </w:div>
        <w:div w:id="2000377437">
          <w:marLeft w:val="640"/>
          <w:marRight w:val="0"/>
          <w:marTop w:val="0"/>
          <w:marBottom w:val="0"/>
          <w:divBdr>
            <w:top w:val="none" w:sz="0" w:space="0" w:color="auto"/>
            <w:left w:val="none" w:sz="0" w:space="0" w:color="auto"/>
            <w:bottom w:val="none" w:sz="0" w:space="0" w:color="auto"/>
            <w:right w:val="none" w:sz="0" w:space="0" w:color="auto"/>
          </w:divBdr>
        </w:div>
        <w:div w:id="2014216072">
          <w:marLeft w:val="640"/>
          <w:marRight w:val="0"/>
          <w:marTop w:val="0"/>
          <w:marBottom w:val="0"/>
          <w:divBdr>
            <w:top w:val="none" w:sz="0" w:space="0" w:color="auto"/>
            <w:left w:val="none" w:sz="0" w:space="0" w:color="auto"/>
            <w:bottom w:val="none" w:sz="0" w:space="0" w:color="auto"/>
            <w:right w:val="none" w:sz="0" w:space="0" w:color="auto"/>
          </w:divBdr>
        </w:div>
        <w:div w:id="2033064496">
          <w:marLeft w:val="640"/>
          <w:marRight w:val="0"/>
          <w:marTop w:val="0"/>
          <w:marBottom w:val="0"/>
          <w:divBdr>
            <w:top w:val="none" w:sz="0" w:space="0" w:color="auto"/>
            <w:left w:val="none" w:sz="0" w:space="0" w:color="auto"/>
            <w:bottom w:val="none" w:sz="0" w:space="0" w:color="auto"/>
            <w:right w:val="none" w:sz="0" w:space="0" w:color="auto"/>
          </w:divBdr>
        </w:div>
        <w:div w:id="2056271039">
          <w:marLeft w:val="640"/>
          <w:marRight w:val="0"/>
          <w:marTop w:val="0"/>
          <w:marBottom w:val="0"/>
          <w:divBdr>
            <w:top w:val="none" w:sz="0" w:space="0" w:color="auto"/>
            <w:left w:val="none" w:sz="0" w:space="0" w:color="auto"/>
            <w:bottom w:val="none" w:sz="0" w:space="0" w:color="auto"/>
            <w:right w:val="none" w:sz="0" w:space="0" w:color="auto"/>
          </w:divBdr>
        </w:div>
      </w:divsChild>
    </w:div>
    <w:div w:id="859120962">
      <w:bodyDiv w:val="1"/>
      <w:marLeft w:val="0"/>
      <w:marRight w:val="0"/>
      <w:marTop w:val="0"/>
      <w:marBottom w:val="0"/>
      <w:divBdr>
        <w:top w:val="none" w:sz="0" w:space="0" w:color="auto"/>
        <w:left w:val="none" w:sz="0" w:space="0" w:color="auto"/>
        <w:bottom w:val="none" w:sz="0" w:space="0" w:color="auto"/>
        <w:right w:val="none" w:sz="0" w:space="0" w:color="auto"/>
      </w:divBdr>
      <w:divsChild>
        <w:div w:id="12582963">
          <w:marLeft w:val="640"/>
          <w:marRight w:val="0"/>
          <w:marTop w:val="0"/>
          <w:marBottom w:val="0"/>
          <w:divBdr>
            <w:top w:val="none" w:sz="0" w:space="0" w:color="auto"/>
            <w:left w:val="none" w:sz="0" w:space="0" w:color="auto"/>
            <w:bottom w:val="none" w:sz="0" w:space="0" w:color="auto"/>
            <w:right w:val="none" w:sz="0" w:space="0" w:color="auto"/>
          </w:divBdr>
        </w:div>
        <w:div w:id="86385584">
          <w:marLeft w:val="640"/>
          <w:marRight w:val="0"/>
          <w:marTop w:val="0"/>
          <w:marBottom w:val="0"/>
          <w:divBdr>
            <w:top w:val="none" w:sz="0" w:space="0" w:color="auto"/>
            <w:left w:val="none" w:sz="0" w:space="0" w:color="auto"/>
            <w:bottom w:val="none" w:sz="0" w:space="0" w:color="auto"/>
            <w:right w:val="none" w:sz="0" w:space="0" w:color="auto"/>
          </w:divBdr>
        </w:div>
        <w:div w:id="87506044">
          <w:marLeft w:val="640"/>
          <w:marRight w:val="0"/>
          <w:marTop w:val="0"/>
          <w:marBottom w:val="0"/>
          <w:divBdr>
            <w:top w:val="none" w:sz="0" w:space="0" w:color="auto"/>
            <w:left w:val="none" w:sz="0" w:space="0" w:color="auto"/>
            <w:bottom w:val="none" w:sz="0" w:space="0" w:color="auto"/>
            <w:right w:val="none" w:sz="0" w:space="0" w:color="auto"/>
          </w:divBdr>
        </w:div>
        <w:div w:id="197546228">
          <w:marLeft w:val="640"/>
          <w:marRight w:val="0"/>
          <w:marTop w:val="0"/>
          <w:marBottom w:val="0"/>
          <w:divBdr>
            <w:top w:val="none" w:sz="0" w:space="0" w:color="auto"/>
            <w:left w:val="none" w:sz="0" w:space="0" w:color="auto"/>
            <w:bottom w:val="none" w:sz="0" w:space="0" w:color="auto"/>
            <w:right w:val="none" w:sz="0" w:space="0" w:color="auto"/>
          </w:divBdr>
        </w:div>
        <w:div w:id="220213929">
          <w:marLeft w:val="640"/>
          <w:marRight w:val="0"/>
          <w:marTop w:val="0"/>
          <w:marBottom w:val="0"/>
          <w:divBdr>
            <w:top w:val="none" w:sz="0" w:space="0" w:color="auto"/>
            <w:left w:val="none" w:sz="0" w:space="0" w:color="auto"/>
            <w:bottom w:val="none" w:sz="0" w:space="0" w:color="auto"/>
            <w:right w:val="none" w:sz="0" w:space="0" w:color="auto"/>
          </w:divBdr>
        </w:div>
        <w:div w:id="287704636">
          <w:marLeft w:val="640"/>
          <w:marRight w:val="0"/>
          <w:marTop w:val="0"/>
          <w:marBottom w:val="0"/>
          <w:divBdr>
            <w:top w:val="none" w:sz="0" w:space="0" w:color="auto"/>
            <w:left w:val="none" w:sz="0" w:space="0" w:color="auto"/>
            <w:bottom w:val="none" w:sz="0" w:space="0" w:color="auto"/>
            <w:right w:val="none" w:sz="0" w:space="0" w:color="auto"/>
          </w:divBdr>
        </w:div>
        <w:div w:id="309990556">
          <w:marLeft w:val="640"/>
          <w:marRight w:val="0"/>
          <w:marTop w:val="0"/>
          <w:marBottom w:val="0"/>
          <w:divBdr>
            <w:top w:val="none" w:sz="0" w:space="0" w:color="auto"/>
            <w:left w:val="none" w:sz="0" w:space="0" w:color="auto"/>
            <w:bottom w:val="none" w:sz="0" w:space="0" w:color="auto"/>
            <w:right w:val="none" w:sz="0" w:space="0" w:color="auto"/>
          </w:divBdr>
        </w:div>
        <w:div w:id="348219252">
          <w:marLeft w:val="640"/>
          <w:marRight w:val="0"/>
          <w:marTop w:val="0"/>
          <w:marBottom w:val="0"/>
          <w:divBdr>
            <w:top w:val="none" w:sz="0" w:space="0" w:color="auto"/>
            <w:left w:val="none" w:sz="0" w:space="0" w:color="auto"/>
            <w:bottom w:val="none" w:sz="0" w:space="0" w:color="auto"/>
            <w:right w:val="none" w:sz="0" w:space="0" w:color="auto"/>
          </w:divBdr>
        </w:div>
        <w:div w:id="351298320">
          <w:marLeft w:val="640"/>
          <w:marRight w:val="0"/>
          <w:marTop w:val="0"/>
          <w:marBottom w:val="0"/>
          <w:divBdr>
            <w:top w:val="none" w:sz="0" w:space="0" w:color="auto"/>
            <w:left w:val="none" w:sz="0" w:space="0" w:color="auto"/>
            <w:bottom w:val="none" w:sz="0" w:space="0" w:color="auto"/>
            <w:right w:val="none" w:sz="0" w:space="0" w:color="auto"/>
          </w:divBdr>
        </w:div>
        <w:div w:id="375854148">
          <w:marLeft w:val="640"/>
          <w:marRight w:val="0"/>
          <w:marTop w:val="0"/>
          <w:marBottom w:val="0"/>
          <w:divBdr>
            <w:top w:val="none" w:sz="0" w:space="0" w:color="auto"/>
            <w:left w:val="none" w:sz="0" w:space="0" w:color="auto"/>
            <w:bottom w:val="none" w:sz="0" w:space="0" w:color="auto"/>
            <w:right w:val="none" w:sz="0" w:space="0" w:color="auto"/>
          </w:divBdr>
        </w:div>
        <w:div w:id="423108002">
          <w:marLeft w:val="640"/>
          <w:marRight w:val="0"/>
          <w:marTop w:val="0"/>
          <w:marBottom w:val="0"/>
          <w:divBdr>
            <w:top w:val="none" w:sz="0" w:space="0" w:color="auto"/>
            <w:left w:val="none" w:sz="0" w:space="0" w:color="auto"/>
            <w:bottom w:val="none" w:sz="0" w:space="0" w:color="auto"/>
            <w:right w:val="none" w:sz="0" w:space="0" w:color="auto"/>
          </w:divBdr>
        </w:div>
        <w:div w:id="459156116">
          <w:marLeft w:val="640"/>
          <w:marRight w:val="0"/>
          <w:marTop w:val="0"/>
          <w:marBottom w:val="0"/>
          <w:divBdr>
            <w:top w:val="none" w:sz="0" w:space="0" w:color="auto"/>
            <w:left w:val="none" w:sz="0" w:space="0" w:color="auto"/>
            <w:bottom w:val="none" w:sz="0" w:space="0" w:color="auto"/>
            <w:right w:val="none" w:sz="0" w:space="0" w:color="auto"/>
          </w:divBdr>
        </w:div>
        <w:div w:id="480969314">
          <w:marLeft w:val="640"/>
          <w:marRight w:val="0"/>
          <w:marTop w:val="0"/>
          <w:marBottom w:val="0"/>
          <w:divBdr>
            <w:top w:val="none" w:sz="0" w:space="0" w:color="auto"/>
            <w:left w:val="none" w:sz="0" w:space="0" w:color="auto"/>
            <w:bottom w:val="none" w:sz="0" w:space="0" w:color="auto"/>
            <w:right w:val="none" w:sz="0" w:space="0" w:color="auto"/>
          </w:divBdr>
        </w:div>
        <w:div w:id="547841889">
          <w:marLeft w:val="640"/>
          <w:marRight w:val="0"/>
          <w:marTop w:val="0"/>
          <w:marBottom w:val="0"/>
          <w:divBdr>
            <w:top w:val="none" w:sz="0" w:space="0" w:color="auto"/>
            <w:left w:val="none" w:sz="0" w:space="0" w:color="auto"/>
            <w:bottom w:val="none" w:sz="0" w:space="0" w:color="auto"/>
            <w:right w:val="none" w:sz="0" w:space="0" w:color="auto"/>
          </w:divBdr>
        </w:div>
        <w:div w:id="567494174">
          <w:marLeft w:val="640"/>
          <w:marRight w:val="0"/>
          <w:marTop w:val="0"/>
          <w:marBottom w:val="0"/>
          <w:divBdr>
            <w:top w:val="none" w:sz="0" w:space="0" w:color="auto"/>
            <w:left w:val="none" w:sz="0" w:space="0" w:color="auto"/>
            <w:bottom w:val="none" w:sz="0" w:space="0" w:color="auto"/>
            <w:right w:val="none" w:sz="0" w:space="0" w:color="auto"/>
          </w:divBdr>
        </w:div>
        <w:div w:id="602805028">
          <w:marLeft w:val="640"/>
          <w:marRight w:val="0"/>
          <w:marTop w:val="0"/>
          <w:marBottom w:val="0"/>
          <w:divBdr>
            <w:top w:val="none" w:sz="0" w:space="0" w:color="auto"/>
            <w:left w:val="none" w:sz="0" w:space="0" w:color="auto"/>
            <w:bottom w:val="none" w:sz="0" w:space="0" w:color="auto"/>
            <w:right w:val="none" w:sz="0" w:space="0" w:color="auto"/>
          </w:divBdr>
        </w:div>
        <w:div w:id="607203430">
          <w:marLeft w:val="640"/>
          <w:marRight w:val="0"/>
          <w:marTop w:val="0"/>
          <w:marBottom w:val="0"/>
          <w:divBdr>
            <w:top w:val="none" w:sz="0" w:space="0" w:color="auto"/>
            <w:left w:val="none" w:sz="0" w:space="0" w:color="auto"/>
            <w:bottom w:val="none" w:sz="0" w:space="0" w:color="auto"/>
            <w:right w:val="none" w:sz="0" w:space="0" w:color="auto"/>
          </w:divBdr>
        </w:div>
        <w:div w:id="619920436">
          <w:marLeft w:val="640"/>
          <w:marRight w:val="0"/>
          <w:marTop w:val="0"/>
          <w:marBottom w:val="0"/>
          <w:divBdr>
            <w:top w:val="none" w:sz="0" w:space="0" w:color="auto"/>
            <w:left w:val="none" w:sz="0" w:space="0" w:color="auto"/>
            <w:bottom w:val="none" w:sz="0" w:space="0" w:color="auto"/>
            <w:right w:val="none" w:sz="0" w:space="0" w:color="auto"/>
          </w:divBdr>
        </w:div>
        <w:div w:id="627704426">
          <w:marLeft w:val="640"/>
          <w:marRight w:val="0"/>
          <w:marTop w:val="0"/>
          <w:marBottom w:val="0"/>
          <w:divBdr>
            <w:top w:val="none" w:sz="0" w:space="0" w:color="auto"/>
            <w:left w:val="none" w:sz="0" w:space="0" w:color="auto"/>
            <w:bottom w:val="none" w:sz="0" w:space="0" w:color="auto"/>
            <w:right w:val="none" w:sz="0" w:space="0" w:color="auto"/>
          </w:divBdr>
        </w:div>
        <w:div w:id="640504766">
          <w:marLeft w:val="640"/>
          <w:marRight w:val="0"/>
          <w:marTop w:val="0"/>
          <w:marBottom w:val="0"/>
          <w:divBdr>
            <w:top w:val="none" w:sz="0" w:space="0" w:color="auto"/>
            <w:left w:val="none" w:sz="0" w:space="0" w:color="auto"/>
            <w:bottom w:val="none" w:sz="0" w:space="0" w:color="auto"/>
            <w:right w:val="none" w:sz="0" w:space="0" w:color="auto"/>
          </w:divBdr>
        </w:div>
        <w:div w:id="657616634">
          <w:marLeft w:val="640"/>
          <w:marRight w:val="0"/>
          <w:marTop w:val="0"/>
          <w:marBottom w:val="0"/>
          <w:divBdr>
            <w:top w:val="none" w:sz="0" w:space="0" w:color="auto"/>
            <w:left w:val="none" w:sz="0" w:space="0" w:color="auto"/>
            <w:bottom w:val="none" w:sz="0" w:space="0" w:color="auto"/>
            <w:right w:val="none" w:sz="0" w:space="0" w:color="auto"/>
          </w:divBdr>
        </w:div>
        <w:div w:id="674263821">
          <w:marLeft w:val="640"/>
          <w:marRight w:val="0"/>
          <w:marTop w:val="0"/>
          <w:marBottom w:val="0"/>
          <w:divBdr>
            <w:top w:val="none" w:sz="0" w:space="0" w:color="auto"/>
            <w:left w:val="none" w:sz="0" w:space="0" w:color="auto"/>
            <w:bottom w:val="none" w:sz="0" w:space="0" w:color="auto"/>
            <w:right w:val="none" w:sz="0" w:space="0" w:color="auto"/>
          </w:divBdr>
        </w:div>
        <w:div w:id="727847538">
          <w:marLeft w:val="640"/>
          <w:marRight w:val="0"/>
          <w:marTop w:val="0"/>
          <w:marBottom w:val="0"/>
          <w:divBdr>
            <w:top w:val="none" w:sz="0" w:space="0" w:color="auto"/>
            <w:left w:val="none" w:sz="0" w:space="0" w:color="auto"/>
            <w:bottom w:val="none" w:sz="0" w:space="0" w:color="auto"/>
            <w:right w:val="none" w:sz="0" w:space="0" w:color="auto"/>
          </w:divBdr>
        </w:div>
        <w:div w:id="757287794">
          <w:marLeft w:val="640"/>
          <w:marRight w:val="0"/>
          <w:marTop w:val="0"/>
          <w:marBottom w:val="0"/>
          <w:divBdr>
            <w:top w:val="none" w:sz="0" w:space="0" w:color="auto"/>
            <w:left w:val="none" w:sz="0" w:space="0" w:color="auto"/>
            <w:bottom w:val="none" w:sz="0" w:space="0" w:color="auto"/>
            <w:right w:val="none" w:sz="0" w:space="0" w:color="auto"/>
          </w:divBdr>
        </w:div>
        <w:div w:id="805508266">
          <w:marLeft w:val="640"/>
          <w:marRight w:val="0"/>
          <w:marTop w:val="0"/>
          <w:marBottom w:val="0"/>
          <w:divBdr>
            <w:top w:val="none" w:sz="0" w:space="0" w:color="auto"/>
            <w:left w:val="none" w:sz="0" w:space="0" w:color="auto"/>
            <w:bottom w:val="none" w:sz="0" w:space="0" w:color="auto"/>
            <w:right w:val="none" w:sz="0" w:space="0" w:color="auto"/>
          </w:divBdr>
        </w:div>
        <w:div w:id="863715902">
          <w:marLeft w:val="640"/>
          <w:marRight w:val="0"/>
          <w:marTop w:val="0"/>
          <w:marBottom w:val="0"/>
          <w:divBdr>
            <w:top w:val="none" w:sz="0" w:space="0" w:color="auto"/>
            <w:left w:val="none" w:sz="0" w:space="0" w:color="auto"/>
            <w:bottom w:val="none" w:sz="0" w:space="0" w:color="auto"/>
            <w:right w:val="none" w:sz="0" w:space="0" w:color="auto"/>
          </w:divBdr>
        </w:div>
        <w:div w:id="873932225">
          <w:marLeft w:val="640"/>
          <w:marRight w:val="0"/>
          <w:marTop w:val="0"/>
          <w:marBottom w:val="0"/>
          <w:divBdr>
            <w:top w:val="none" w:sz="0" w:space="0" w:color="auto"/>
            <w:left w:val="none" w:sz="0" w:space="0" w:color="auto"/>
            <w:bottom w:val="none" w:sz="0" w:space="0" w:color="auto"/>
            <w:right w:val="none" w:sz="0" w:space="0" w:color="auto"/>
          </w:divBdr>
        </w:div>
        <w:div w:id="895354523">
          <w:marLeft w:val="640"/>
          <w:marRight w:val="0"/>
          <w:marTop w:val="0"/>
          <w:marBottom w:val="0"/>
          <w:divBdr>
            <w:top w:val="none" w:sz="0" w:space="0" w:color="auto"/>
            <w:left w:val="none" w:sz="0" w:space="0" w:color="auto"/>
            <w:bottom w:val="none" w:sz="0" w:space="0" w:color="auto"/>
            <w:right w:val="none" w:sz="0" w:space="0" w:color="auto"/>
          </w:divBdr>
        </w:div>
        <w:div w:id="895553859">
          <w:marLeft w:val="640"/>
          <w:marRight w:val="0"/>
          <w:marTop w:val="0"/>
          <w:marBottom w:val="0"/>
          <w:divBdr>
            <w:top w:val="none" w:sz="0" w:space="0" w:color="auto"/>
            <w:left w:val="none" w:sz="0" w:space="0" w:color="auto"/>
            <w:bottom w:val="none" w:sz="0" w:space="0" w:color="auto"/>
            <w:right w:val="none" w:sz="0" w:space="0" w:color="auto"/>
          </w:divBdr>
        </w:div>
        <w:div w:id="898125409">
          <w:marLeft w:val="640"/>
          <w:marRight w:val="0"/>
          <w:marTop w:val="0"/>
          <w:marBottom w:val="0"/>
          <w:divBdr>
            <w:top w:val="none" w:sz="0" w:space="0" w:color="auto"/>
            <w:left w:val="none" w:sz="0" w:space="0" w:color="auto"/>
            <w:bottom w:val="none" w:sz="0" w:space="0" w:color="auto"/>
            <w:right w:val="none" w:sz="0" w:space="0" w:color="auto"/>
          </w:divBdr>
        </w:div>
        <w:div w:id="925000069">
          <w:marLeft w:val="640"/>
          <w:marRight w:val="0"/>
          <w:marTop w:val="0"/>
          <w:marBottom w:val="0"/>
          <w:divBdr>
            <w:top w:val="none" w:sz="0" w:space="0" w:color="auto"/>
            <w:left w:val="none" w:sz="0" w:space="0" w:color="auto"/>
            <w:bottom w:val="none" w:sz="0" w:space="0" w:color="auto"/>
            <w:right w:val="none" w:sz="0" w:space="0" w:color="auto"/>
          </w:divBdr>
        </w:div>
        <w:div w:id="979117380">
          <w:marLeft w:val="640"/>
          <w:marRight w:val="0"/>
          <w:marTop w:val="0"/>
          <w:marBottom w:val="0"/>
          <w:divBdr>
            <w:top w:val="none" w:sz="0" w:space="0" w:color="auto"/>
            <w:left w:val="none" w:sz="0" w:space="0" w:color="auto"/>
            <w:bottom w:val="none" w:sz="0" w:space="0" w:color="auto"/>
            <w:right w:val="none" w:sz="0" w:space="0" w:color="auto"/>
          </w:divBdr>
        </w:div>
        <w:div w:id="1032799521">
          <w:marLeft w:val="640"/>
          <w:marRight w:val="0"/>
          <w:marTop w:val="0"/>
          <w:marBottom w:val="0"/>
          <w:divBdr>
            <w:top w:val="none" w:sz="0" w:space="0" w:color="auto"/>
            <w:left w:val="none" w:sz="0" w:space="0" w:color="auto"/>
            <w:bottom w:val="none" w:sz="0" w:space="0" w:color="auto"/>
            <w:right w:val="none" w:sz="0" w:space="0" w:color="auto"/>
          </w:divBdr>
        </w:div>
        <w:div w:id="1127092160">
          <w:marLeft w:val="640"/>
          <w:marRight w:val="0"/>
          <w:marTop w:val="0"/>
          <w:marBottom w:val="0"/>
          <w:divBdr>
            <w:top w:val="none" w:sz="0" w:space="0" w:color="auto"/>
            <w:left w:val="none" w:sz="0" w:space="0" w:color="auto"/>
            <w:bottom w:val="none" w:sz="0" w:space="0" w:color="auto"/>
            <w:right w:val="none" w:sz="0" w:space="0" w:color="auto"/>
          </w:divBdr>
        </w:div>
        <w:div w:id="1128351361">
          <w:marLeft w:val="640"/>
          <w:marRight w:val="0"/>
          <w:marTop w:val="0"/>
          <w:marBottom w:val="0"/>
          <w:divBdr>
            <w:top w:val="none" w:sz="0" w:space="0" w:color="auto"/>
            <w:left w:val="none" w:sz="0" w:space="0" w:color="auto"/>
            <w:bottom w:val="none" w:sz="0" w:space="0" w:color="auto"/>
            <w:right w:val="none" w:sz="0" w:space="0" w:color="auto"/>
          </w:divBdr>
        </w:div>
        <w:div w:id="1144814969">
          <w:marLeft w:val="640"/>
          <w:marRight w:val="0"/>
          <w:marTop w:val="0"/>
          <w:marBottom w:val="0"/>
          <w:divBdr>
            <w:top w:val="none" w:sz="0" w:space="0" w:color="auto"/>
            <w:left w:val="none" w:sz="0" w:space="0" w:color="auto"/>
            <w:bottom w:val="none" w:sz="0" w:space="0" w:color="auto"/>
            <w:right w:val="none" w:sz="0" w:space="0" w:color="auto"/>
          </w:divBdr>
        </w:div>
        <w:div w:id="1173882396">
          <w:marLeft w:val="640"/>
          <w:marRight w:val="0"/>
          <w:marTop w:val="0"/>
          <w:marBottom w:val="0"/>
          <w:divBdr>
            <w:top w:val="none" w:sz="0" w:space="0" w:color="auto"/>
            <w:left w:val="none" w:sz="0" w:space="0" w:color="auto"/>
            <w:bottom w:val="none" w:sz="0" w:space="0" w:color="auto"/>
            <w:right w:val="none" w:sz="0" w:space="0" w:color="auto"/>
          </w:divBdr>
        </w:div>
        <w:div w:id="1195188878">
          <w:marLeft w:val="640"/>
          <w:marRight w:val="0"/>
          <w:marTop w:val="0"/>
          <w:marBottom w:val="0"/>
          <w:divBdr>
            <w:top w:val="none" w:sz="0" w:space="0" w:color="auto"/>
            <w:left w:val="none" w:sz="0" w:space="0" w:color="auto"/>
            <w:bottom w:val="none" w:sz="0" w:space="0" w:color="auto"/>
            <w:right w:val="none" w:sz="0" w:space="0" w:color="auto"/>
          </w:divBdr>
        </w:div>
        <w:div w:id="1287588748">
          <w:marLeft w:val="640"/>
          <w:marRight w:val="0"/>
          <w:marTop w:val="0"/>
          <w:marBottom w:val="0"/>
          <w:divBdr>
            <w:top w:val="none" w:sz="0" w:space="0" w:color="auto"/>
            <w:left w:val="none" w:sz="0" w:space="0" w:color="auto"/>
            <w:bottom w:val="none" w:sz="0" w:space="0" w:color="auto"/>
            <w:right w:val="none" w:sz="0" w:space="0" w:color="auto"/>
          </w:divBdr>
        </w:div>
        <w:div w:id="1334845509">
          <w:marLeft w:val="640"/>
          <w:marRight w:val="0"/>
          <w:marTop w:val="0"/>
          <w:marBottom w:val="0"/>
          <w:divBdr>
            <w:top w:val="none" w:sz="0" w:space="0" w:color="auto"/>
            <w:left w:val="none" w:sz="0" w:space="0" w:color="auto"/>
            <w:bottom w:val="none" w:sz="0" w:space="0" w:color="auto"/>
            <w:right w:val="none" w:sz="0" w:space="0" w:color="auto"/>
          </w:divBdr>
        </w:div>
        <w:div w:id="1335230490">
          <w:marLeft w:val="640"/>
          <w:marRight w:val="0"/>
          <w:marTop w:val="0"/>
          <w:marBottom w:val="0"/>
          <w:divBdr>
            <w:top w:val="none" w:sz="0" w:space="0" w:color="auto"/>
            <w:left w:val="none" w:sz="0" w:space="0" w:color="auto"/>
            <w:bottom w:val="none" w:sz="0" w:space="0" w:color="auto"/>
            <w:right w:val="none" w:sz="0" w:space="0" w:color="auto"/>
          </w:divBdr>
        </w:div>
        <w:div w:id="1339650927">
          <w:marLeft w:val="640"/>
          <w:marRight w:val="0"/>
          <w:marTop w:val="0"/>
          <w:marBottom w:val="0"/>
          <w:divBdr>
            <w:top w:val="none" w:sz="0" w:space="0" w:color="auto"/>
            <w:left w:val="none" w:sz="0" w:space="0" w:color="auto"/>
            <w:bottom w:val="none" w:sz="0" w:space="0" w:color="auto"/>
            <w:right w:val="none" w:sz="0" w:space="0" w:color="auto"/>
          </w:divBdr>
        </w:div>
        <w:div w:id="1344669665">
          <w:marLeft w:val="640"/>
          <w:marRight w:val="0"/>
          <w:marTop w:val="0"/>
          <w:marBottom w:val="0"/>
          <w:divBdr>
            <w:top w:val="none" w:sz="0" w:space="0" w:color="auto"/>
            <w:left w:val="none" w:sz="0" w:space="0" w:color="auto"/>
            <w:bottom w:val="none" w:sz="0" w:space="0" w:color="auto"/>
            <w:right w:val="none" w:sz="0" w:space="0" w:color="auto"/>
          </w:divBdr>
        </w:div>
        <w:div w:id="1357727970">
          <w:marLeft w:val="640"/>
          <w:marRight w:val="0"/>
          <w:marTop w:val="0"/>
          <w:marBottom w:val="0"/>
          <w:divBdr>
            <w:top w:val="none" w:sz="0" w:space="0" w:color="auto"/>
            <w:left w:val="none" w:sz="0" w:space="0" w:color="auto"/>
            <w:bottom w:val="none" w:sz="0" w:space="0" w:color="auto"/>
            <w:right w:val="none" w:sz="0" w:space="0" w:color="auto"/>
          </w:divBdr>
        </w:div>
        <w:div w:id="1384325375">
          <w:marLeft w:val="640"/>
          <w:marRight w:val="0"/>
          <w:marTop w:val="0"/>
          <w:marBottom w:val="0"/>
          <w:divBdr>
            <w:top w:val="none" w:sz="0" w:space="0" w:color="auto"/>
            <w:left w:val="none" w:sz="0" w:space="0" w:color="auto"/>
            <w:bottom w:val="none" w:sz="0" w:space="0" w:color="auto"/>
            <w:right w:val="none" w:sz="0" w:space="0" w:color="auto"/>
          </w:divBdr>
        </w:div>
        <w:div w:id="1467703587">
          <w:marLeft w:val="640"/>
          <w:marRight w:val="0"/>
          <w:marTop w:val="0"/>
          <w:marBottom w:val="0"/>
          <w:divBdr>
            <w:top w:val="none" w:sz="0" w:space="0" w:color="auto"/>
            <w:left w:val="none" w:sz="0" w:space="0" w:color="auto"/>
            <w:bottom w:val="none" w:sz="0" w:space="0" w:color="auto"/>
            <w:right w:val="none" w:sz="0" w:space="0" w:color="auto"/>
          </w:divBdr>
        </w:div>
        <w:div w:id="1514605567">
          <w:marLeft w:val="640"/>
          <w:marRight w:val="0"/>
          <w:marTop w:val="0"/>
          <w:marBottom w:val="0"/>
          <w:divBdr>
            <w:top w:val="none" w:sz="0" w:space="0" w:color="auto"/>
            <w:left w:val="none" w:sz="0" w:space="0" w:color="auto"/>
            <w:bottom w:val="none" w:sz="0" w:space="0" w:color="auto"/>
            <w:right w:val="none" w:sz="0" w:space="0" w:color="auto"/>
          </w:divBdr>
        </w:div>
        <w:div w:id="1525435432">
          <w:marLeft w:val="640"/>
          <w:marRight w:val="0"/>
          <w:marTop w:val="0"/>
          <w:marBottom w:val="0"/>
          <w:divBdr>
            <w:top w:val="none" w:sz="0" w:space="0" w:color="auto"/>
            <w:left w:val="none" w:sz="0" w:space="0" w:color="auto"/>
            <w:bottom w:val="none" w:sz="0" w:space="0" w:color="auto"/>
            <w:right w:val="none" w:sz="0" w:space="0" w:color="auto"/>
          </w:divBdr>
        </w:div>
        <w:div w:id="1556964687">
          <w:marLeft w:val="640"/>
          <w:marRight w:val="0"/>
          <w:marTop w:val="0"/>
          <w:marBottom w:val="0"/>
          <w:divBdr>
            <w:top w:val="none" w:sz="0" w:space="0" w:color="auto"/>
            <w:left w:val="none" w:sz="0" w:space="0" w:color="auto"/>
            <w:bottom w:val="none" w:sz="0" w:space="0" w:color="auto"/>
            <w:right w:val="none" w:sz="0" w:space="0" w:color="auto"/>
          </w:divBdr>
        </w:div>
        <w:div w:id="1582981926">
          <w:marLeft w:val="640"/>
          <w:marRight w:val="0"/>
          <w:marTop w:val="0"/>
          <w:marBottom w:val="0"/>
          <w:divBdr>
            <w:top w:val="none" w:sz="0" w:space="0" w:color="auto"/>
            <w:left w:val="none" w:sz="0" w:space="0" w:color="auto"/>
            <w:bottom w:val="none" w:sz="0" w:space="0" w:color="auto"/>
            <w:right w:val="none" w:sz="0" w:space="0" w:color="auto"/>
          </w:divBdr>
        </w:div>
        <w:div w:id="1615357446">
          <w:marLeft w:val="640"/>
          <w:marRight w:val="0"/>
          <w:marTop w:val="0"/>
          <w:marBottom w:val="0"/>
          <w:divBdr>
            <w:top w:val="none" w:sz="0" w:space="0" w:color="auto"/>
            <w:left w:val="none" w:sz="0" w:space="0" w:color="auto"/>
            <w:bottom w:val="none" w:sz="0" w:space="0" w:color="auto"/>
            <w:right w:val="none" w:sz="0" w:space="0" w:color="auto"/>
          </w:divBdr>
        </w:div>
        <w:div w:id="1622607386">
          <w:marLeft w:val="640"/>
          <w:marRight w:val="0"/>
          <w:marTop w:val="0"/>
          <w:marBottom w:val="0"/>
          <w:divBdr>
            <w:top w:val="none" w:sz="0" w:space="0" w:color="auto"/>
            <w:left w:val="none" w:sz="0" w:space="0" w:color="auto"/>
            <w:bottom w:val="none" w:sz="0" w:space="0" w:color="auto"/>
            <w:right w:val="none" w:sz="0" w:space="0" w:color="auto"/>
          </w:divBdr>
        </w:div>
        <w:div w:id="1667173489">
          <w:marLeft w:val="640"/>
          <w:marRight w:val="0"/>
          <w:marTop w:val="0"/>
          <w:marBottom w:val="0"/>
          <w:divBdr>
            <w:top w:val="none" w:sz="0" w:space="0" w:color="auto"/>
            <w:left w:val="none" w:sz="0" w:space="0" w:color="auto"/>
            <w:bottom w:val="none" w:sz="0" w:space="0" w:color="auto"/>
            <w:right w:val="none" w:sz="0" w:space="0" w:color="auto"/>
          </w:divBdr>
        </w:div>
        <w:div w:id="1736272945">
          <w:marLeft w:val="640"/>
          <w:marRight w:val="0"/>
          <w:marTop w:val="0"/>
          <w:marBottom w:val="0"/>
          <w:divBdr>
            <w:top w:val="none" w:sz="0" w:space="0" w:color="auto"/>
            <w:left w:val="none" w:sz="0" w:space="0" w:color="auto"/>
            <w:bottom w:val="none" w:sz="0" w:space="0" w:color="auto"/>
            <w:right w:val="none" w:sz="0" w:space="0" w:color="auto"/>
          </w:divBdr>
        </w:div>
        <w:div w:id="1739934257">
          <w:marLeft w:val="640"/>
          <w:marRight w:val="0"/>
          <w:marTop w:val="0"/>
          <w:marBottom w:val="0"/>
          <w:divBdr>
            <w:top w:val="none" w:sz="0" w:space="0" w:color="auto"/>
            <w:left w:val="none" w:sz="0" w:space="0" w:color="auto"/>
            <w:bottom w:val="none" w:sz="0" w:space="0" w:color="auto"/>
            <w:right w:val="none" w:sz="0" w:space="0" w:color="auto"/>
          </w:divBdr>
        </w:div>
        <w:div w:id="1794708164">
          <w:marLeft w:val="640"/>
          <w:marRight w:val="0"/>
          <w:marTop w:val="0"/>
          <w:marBottom w:val="0"/>
          <w:divBdr>
            <w:top w:val="none" w:sz="0" w:space="0" w:color="auto"/>
            <w:left w:val="none" w:sz="0" w:space="0" w:color="auto"/>
            <w:bottom w:val="none" w:sz="0" w:space="0" w:color="auto"/>
            <w:right w:val="none" w:sz="0" w:space="0" w:color="auto"/>
          </w:divBdr>
        </w:div>
        <w:div w:id="1796365765">
          <w:marLeft w:val="640"/>
          <w:marRight w:val="0"/>
          <w:marTop w:val="0"/>
          <w:marBottom w:val="0"/>
          <w:divBdr>
            <w:top w:val="none" w:sz="0" w:space="0" w:color="auto"/>
            <w:left w:val="none" w:sz="0" w:space="0" w:color="auto"/>
            <w:bottom w:val="none" w:sz="0" w:space="0" w:color="auto"/>
            <w:right w:val="none" w:sz="0" w:space="0" w:color="auto"/>
          </w:divBdr>
        </w:div>
        <w:div w:id="1841847507">
          <w:marLeft w:val="640"/>
          <w:marRight w:val="0"/>
          <w:marTop w:val="0"/>
          <w:marBottom w:val="0"/>
          <w:divBdr>
            <w:top w:val="none" w:sz="0" w:space="0" w:color="auto"/>
            <w:left w:val="none" w:sz="0" w:space="0" w:color="auto"/>
            <w:bottom w:val="none" w:sz="0" w:space="0" w:color="auto"/>
            <w:right w:val="none" w:sz="0" w:space="0" w:color="auto"/>
          </w:divBdr>
        </w:div>
        <w:div w:id="1843230846">
          <w:marLeft w:val="640"/>
          <w:marRight w:val="0"/>
          <w:marTop w:val="0"/>
          <w:marBottom w:val="0"/>
          <w:divBdr>
            <w:top w:val="none" w:sz="0" w:space="0" w:color="auto"/>
            <w:left w:val="none" w:sz="0" w:space="0" w:color="auto"/>
            <w:bottom w:val="none" w:sz="0" w:space="0" w:color="auto"/>
            <w:right w:val="none" w:sz="0" w:space="0" w:color="auto"/>
          </w:divBdr>
        </w:div>
        <w:div w:id="1978221759">
          <w:marLeft w:val="640"/>
          <w:marRight w:val="0"/>
          <w:marTop w:val="0"/>
          <w:marBottom w:val="0"/>
          <w:divBdr>
            <w:top w:val="none" w:sz="0" w:space="0" w:color="auto"/>
            <w:left w:val="none" w:sz="0" w:space="0" w:color="auto"/>
            <w:bottom w:val="none" w:sz="0" w:space="0" w:color="auto"/>
            <w:right w:val="none" w:sz="0" w:space="0" w:color="auto"/>
          </w:divBdr>
        </w:div>
        <w:div w:id="2002846749">
          <w:marLeft w:val="640"/>
          <w:marRight w:val="0"/>
          <w:marTop w:val="0"/>
          <w:marBottom w:val="0"/>
          <w:divBdr>
            <w:top w:val="none" w:sz="0" w:space="0" w:color="auto"/>
            <w:left w:val="none" w:sz="0" w:space="0" w:color="auto"/>
            <w:bottom w:val="none" w:sz="0" w:space="0" w:color="auto"/>
            <w:right w:val="none" w:sz="0" w:space="0" w:color="auto"/>
          </w:divBdr>
        </w:div>
        <w:div w:id="2013870081">
          <w:marLeft w:val="640"/>
          <w:marRight w:val="0"/>
          <w:marTop w:val="0"/>
          <w:marBottom w:val="0"/>
          <w:divBdr>
            <w:top w:val="none" w:sz="0" w:space="0" w:color="auto"/>
            <w:left w:val="none" w:sz="0" w:space="0" w:color="auto"/>
            <w:bottom w:val="none" w:sz="0" w:space="0" w:color="auto"/>
            <w:right w:val="none" w:sz="0" w:space="0" w:color="auto"/>
          </w:divBdr>
        </w:div>
        <w:div w:id="2033215163">
          <w:marLeft w:val="640"/>
          <w:marRight w:val="0"/>
          <w:marTop w:val="0"/>
          <w:marBottom w:val="0"/>
          <w:divBdr>
            <w:top w:val="none" w:sz="0" w:space="0" w:color="auto"/>
            <w:left w:val="none" w:sz="0" w:space="0" w:color="auto"/>
            <w:bottom w:val="none" w:sz="0" w:space="0" w:color="auto"/>
            <w:right w:val="none" w:sz="0" w:space="0" w:color="auto"/>
          </w:divBdr>
        </w:div>
        <w:div w:id="2079817006">
          <w:marLeft w:val="640"/>
          <w:marRight w:val="0"/>
          <w:marTop w:val="0"/>
          <w:marBottom w:val="0"/>
          <w:divBdr>
            <w:top w:val="none" w:sz="0" w:space="0" w:color="auto"/>
            <w:left w:val="none" w:sz="0" w:space="0" w:color="auto"/>
            <w:bottom w:val="none" w:sz="0" w:space="0" w:color="auto"/>
            <w:right w:val="none" w:sz="0" w:space="0" w:color="auto"/>
          </w:divBdr>
        </w:div>
        <w:div w:id="2120566643">
          <w:marLeft w:val="640"/>
          <w:marRight w:val="0"/>
          <w:marTop w:val="0"/>
          <w:marBottom w:val="0"/>
          <w:divBdr>
            <w:top w:val="none" w:sz="0" w:space="0" w:color="auto"/>
            <w:left w:val="none" w:sz="0" w:space="0" w:color="auto"/>
            <w:bottom w:val="none" w:sz="0" w:space="0" w:color="auto"/>
            <w:right w:val="none" w:sz="0" w:space="0" w:color="auto"/>
          </w:divBdr>
        </w:div>
      </w:divsChild>
    </w:div>
    <w:div w:id="874928366">
      <w:bodyDiv w:val="1"/>
      <w:marLeft w:val="0"/>
      <w:marRight w:val="0"/>
      <w:marTop w:val="0"/>
      <w:marBottom w:val="0"/>
      <w:divBdr>
        <w:top w:val="none" w:sz="0" w:space="0" w:color="auto"/>
        <w:left w:val="none" w:sz="0" w:space="0" w:color="auto"/>
        <w:bottom w:val="none" w:sz="0" w:space="0" w:color="auto"/>
        <w:right w:val="none" w:sz="0" w:space="0" w:color="auto"/>
      </w:divBdr>
      <w:divsChild>
        <w:div w:id="4673259">
          <w:marLeft w:val="640"/>
          <w:marRight w:val="0"/>
          <w:marTop w:val="0"/>
          <w:marBottom w:val="0"/>
          <w:divBdr>
            <w:top w:val="none" w:sz="0" w:space="0" w:color="auto"/>
            <w:left w:val="none" w:sz="0" w:space="0" w:color="auto"/>
            <w:bottom w:val="none" w:sz="0" w:space="0" w:color="auto"/>
            <w:right w:val="none" w:sz="0" w:space="0" w:color="auto"/>
          </w:divBdr>
        </w:div>
        <w:div w:id="7292271">
          <w:marLeft w:val="640"/>
          <w:marRight w:val="0"/>
          <w:marTop w:val="0"/>
          <w:marBottom w:val="0"/>
          <w:divBdr>
            <w:top w:val="none" w:sz="0" w:space="0" w:color="auto"/>
            <w:left w:val="none" w:sz="0" w:space="0" w:color="auto"/>
            <w:bottom w:val="none" w:sz="0" w:space="0" w:color="auto"/>
            <w:right w:val="none" w:sz="0" w:space="0" w:color="auto"/>
          </w:divBdr>
        </w:div>
        <w:div w:id="8722390">
          <w:marLeft w:val="640"/>
          <w:marRight w:val="0"/>
          <w:marTop w:val="0"/>
          <w:marBottom w:val="0"/>
          <w:divBdr>
            <w:top w:val="none" w:sz="0" w:space="0" w:color="auto"/>
            <w:left w:val="none" w:sz="0" w:space="0" w:color="auto"/>
            <w:bottom w:val="none" w:sz="0" w:space="0" w:color="auto"/>
            <w:right w:val="none" w:sz="0" w:space="0" w:color="auto"/>
          </w:divBdr>
        </w:div>
        <w:div w:id="45835838">
          <w:marLeft w:val="640"/>
          <w:marRight w:val="0"/>
          <w:marTop w:val="0"/>
          <w:marBottom w:val="0"/>
          <w:divBdr>
            <w:top w:val="none" w:sz="0" w:space="0" w:color="auto"/>
            <w:left w:val="none" w:sz="0" w:space="0" w:color="auto"/>
            <w:bottom w:val="none" w:sz="0" w:space="0" w:color="auto"/>
            <w:right w:val="none" w:sz="0" w:space="0" w:color="auto"/>
          </w:divBdr>
        </w:div>
        <w:div w:id="48892663">
          <w:marLeft w:val="640"/>
          <w:marRight w:val="0"/>
          <w:marTop w:val="0"/>
          <w:marBottom w:val="0"/>
          <w:divBdr>
            <w:top w:val="none" w:sz="0" w:space="0" w:color="auto"/>
            <w:left w:val="none" w:sz="0" w:space="0" w:color="auto"/>
            <w:bottom w:val="none" w:sz="0" w:space="0" w:color="auto"/>
            <w:right w:val="none" w:sz="0" w:space="0" w:color="auto"/>
          </w:divBdr>
        </w:div>
        <w:div w:id="55981354">
          <w:marLeft w:val="640"/>
          <w:marRight w:val="0"/>
          <w:marTop w:val="0"/>
          <w:marBottom w:val="0"/>
          <w:divBdr>
            <w:top w:val="none" w:sz="0" w:space="0" w:color="auto"/>
            <w:left w:val="none" w:sz="0" w:space="0" w:color="auto"/>
            <w:bottom w:val="none" w:sz="0" w:space="0" w:color="auto"/>
            <w:right w:val="none" w:sz="0" w:space="0" w:color="auto"/>
          </w:divBdr>
        </w:div>
        <w:div w:id="87624905">
          <w:marLeft w:val="640"/>
          <w:marRight w:val="0"/>
          <w:marTop w:val="0"/>
          <w:marBottom w:val="0"/>
          <w:divBdr>
            <w:top w:val="none" w:sz="0" w:space="0" w:color="auto"/>
            <w:left w:val="none" w:sz="0" w:space="0" w:color="auto"/>
            <w:bottom w:val="none" w:sz="0" w:space="0" w:color="auto"/>
            <w:right w:val="none" w:sz="0" w:space="0" w:color="auto"/>
          </w:divBdr>
        </w:div>
        <w:div w:id="95177309">
          <w:marLeft w:val="640"/>
          <w:marRight w:val="0"/>
          <w:marTop w:val="0"/>
          <w:marBottom w:val="0"/>
          <w:divBdr>
            <w:top w:val="none" w:sz="0" w:space="0" w:color="auto"/>
            <w:left w:val="none" w:sz="0" w:space="0" w:color="auto"/>
            <w:bottom w:val="none" w:sz="0" w:space="0" w:color="auto"/>
            <w:right w:val="none" w:sz="0" w:space="0" w:color="auto"/>
          </w:divBdr>
        </w:div>
        <w:div w:id="141194369">
          <w:marLeft w:val="640"/>
          <w:marRight w:val="0"/>
          <w:marTop w:val="0"/>
          <w:marBottom w:val="0"/>
          <w:divBdr>
            <w:top w:val="none" w:sz="0" w:space="0" w:color="auto"/>
            <w:left w:val="none" w:sz="0" w:space="0" w:color="auto"/>
            <w:bottom w:val="none" w:sz="0" w:space="0" w:color="auto"/>
            <w:right w:val="none" w:sz="0" w:space="0" w:color="auto"/>
          </w:divBdr>
        </w:div>
        <w:div w:id="169949780">
          <w:marLeft w:val="640"/>
          <w:marRight w:val="0"/>
          <w:marTop w:val="0"/>
          <w:marBottom w:val="0"/>
          <w:divBdr>
            <w:top w:val="none" w:sz="0" w:space="0" w:color="auto"/>
            <w:left w:val="none" w:sz="0" w:space="0" w:color="auto"/>
            <w:bottom w:val="none" w:sz="0" w:space="0" w:color="auto"/>
            <w:right w:val="none" w:sz="0" w:space="0" w:color="auto"/>
          </w:divBdr>
        </w:div>
        <w:div w:id="190648937">
          <w:marLeft w:val="640"/>
          <w:marRight w:val="0"/>
          <w:marTop w:val="0"/>
          <w:marBottom w:val="0"/>
          <w:divBdr>
            <w:top w:val="none" w:sz="0" w:space="0" w:color="auto"/>
            <w:left w:val="none" w:sz="0" w:space="0" w:color="auto"/>
            <w:bottom w:val="none" w:sz="0" w:space="0" w:color="auto"/>
            <w:right w:val="none" w:sz="0" w:space="0" w:color="auto"/>
          </w:divBdr>
        </w:div>
        <w:div w:id="250090645">
          <w:marLeft w:val="640"/>
          <w:marRight w:val="0"/>
          <w:marTop w:val="0"/>
          <w:marBottom w:val="0"/>
          <w:divBdr>
            <w:top w:val="none" w:sz="0" w:space="0" w:color="auto"/>
            <w:left w:val="none" w:sz="0" w:space="0" w:color="auto"/>
            <w:bottom w:val="none" w:sz="0" w:space="0" w:color="auto"/>
            <w:right w:val="none" w:sz="0" w:space="0" w:color="auto"/>
          </w:divBdr>
        </w:div>
        <w:div w:id="263461046">
          <w:marLeft w:val="640"/>
          <w:marRight w:val="0"/>
          <w:marTop w:val="0"/>
          <w:marBottom w:val="0"/>
          <w:divBdr>
            <w:top w:val="none" w:sz="0" w:space="0" w:color="auto"/>
            <w:left w:val="none" w:sz="0" w:space="0" w:color="auto"/>
            <w:bottom w:val="none" w:sz="0" w:space="0" w:color="auto"/>
            <w:right w:val="none" w:sz="0" w:space="0" w:color="auto"/>
          </w:divBdr>
        </w:div>
        <w:div w:id="274601118">
          <w:marLeft w:val="640"/>
          <w:marRight w:val="0"/>
          <w:marTop w:val="0"/>
          <w:marBottom w:val="0"/>
          <w:divBdr>
            <w:top w:val="none" w:sz="0" w:space="0" w:color="auto"/>
            <w:left w:val="none" w:sz="0" w:space="0" w:color="auto"/>
            <w:bottom w:val="none" w:sz="0" w:space="0" w:color="auto"/>
            <w:right w:val="none" w:sz="0" w:space="0" w:color="auto"/>
          </w:divBdr>
        </w:div>
        <w:div w:id="282856222">
          <w:marLeft w:val="640"/>
          <w:marRight w:val="0"/>
          <w:marTop w:val="0"/>
          <w:marBottom w:val="0"/>
          <w:divBdr>
            <w:top w:val="none" w:sz="0" w:space="0" w:color="auto"/>
            <w:left w:val="none" w:sz="0" w:space="0" w:color="auto"/>
            <w:bottom w:val="none" w:sz="0" w:space="0" w:color="auto"/>
            <w:right w:val="none" w:sz="0" w:space="0" w:color="auto"/>
          </w:divBdr>
        </w:div>
        <w:div w:id="313609734">
          <w:marLeft w:val="640"/>
          <w:marRight w:val="0"/>
          <w:marTop w:val="0"/>
          <w:marBottom w:val="0"/>
          <w:divBdr>
            <w:top w:val="none" w:sz="0" w:space="0" w:color="auto"/>
            <w:left w:val="none" w:sz="0" w:space="0" w:color="auto"/>
            <w:bottom w:val="none" w:sz="0" w:space="0" w:color="auto"/>
            <w:right w:val="none" w:sz="0" w:space="0" w:color="auto"/>
          </w:divBdr>
        </w:div>
        <w:div w:id="360014361">
          <w:marLeft w:val="640"/>
          <w:marRight w:val="0"/>
          <w:marTop w:val="0"/>
          <w:marBottom w:val="0"/>
          <w:divBdr>
            <w:top w:val="none" w:sz="0" w:space="0" w:color="auto"/>
            <w:left w:val="none" w:sz="0" w:space="0" w:color="auto"/>
            <w:bottom w:val="none" w:sz="0" w:space="0" w:color="auto"/>
            <w:right w:val="none" w:sz="0" w:space="0" w:color="auto"/>
          </w:divBdr>
        </w:div>
        <w:div w:id="445582689">
          <w:marLeft w:val="640"/>
          <w:marRight w:val="0"/>
          <w:marTop w:val="0"/>
          <w:marBottom w:val="0"/>
          <w:divBdr>
            <w:top w:val="none" w:sz="0" w:space="0" w:color="auto"/>
            <w:left w:val="none" w:sz="0" w:space="0" w:color="auto"/>
            <w:bottom w:val="none" w:sz="0" w:space="0" w:color="auto"/>
            <w:right w:val="none" w:sz="0" w:space="0" w:color="auto"/>
          </w:divBdr>
        </w:div>
        <w:div w:id="453669645">
          <w:marLeft w:val="640"/>
          <w:marRight w:val="0"/>
          <w:marTop w:val="0"/>
          <w:marBottom w:val="0"/>
          <w:divBdr>
            <w:top w:val="none" w:sz="0" w:space="0" w:color="auto"/>
            <w:left w:val="none" w:sz="0" w:space="0" w:color="auto"/>
            <w:bottom w:val="none" w:sz="0" w:space="0" w:color="auto"/>
            <w:right w:val="none" w:sz="0" w:space="0" w:color="auto"/>
          </w:divBdr>
        </w:div>
        <w:div w:id="507136074">
          <w:marLeft w:val="640"/>
          <w:marRight w:val="0"/>
          <w:marTop w:val="0"/>
          <w:marBottom w:val="0"/>
          <w:divBdr>
            <w:top w:val="none" w:sz="0" w:space="0" w:color="auto"/>
            <w:left w:val="none" w:sz="0" w:space="0" w:color="auto"/>
            <w:bottom w:val="none" w:sz="0" w:space="0" w:color="auto"/>
            <w:right w:val="none" w:sz="0" w:space="0" w:color="auto"/>
          </w:divBdr>
        </w:div>
        <w:div w:id="555243106">
          <w:marLeft w:val="640"/>
          <w:marRight w:val="0"/>
          <w:marTop w:val="0"/>
          <w:marBottom w:val="0"/>
          <w:divBdr>
            <w:top w:val="none" w:sz="0" w:space="0" w:color="auto"/>
            <w:left w:val="none" w:sz="0" w:space="0" w:color="auto"/>
            <w:bottom w:val="none" w:sz="0" w:space="0" w:color="auto"/>
            <w:right w:val="none" w:sz="0" w:space="0" w:color="auto"/>
          </w:divBdr>
        </w:div>
        <w:div w:id="683164829">
          <w:marLeft w:val="640"/>
          <w:marRight w:val="0"/>
          <w:marTop w:val="0"/>
          <w:marBottom w:val="0"/>
          <w:divBdr>
            <w:top w:val="none" w:sz="0" w:space="0" w:color="auto"/>
            <w:left w:val="none" w:sz="0" w:space="0" w:color="auto"/>
            <w:bottom w:val="none" w:sz="0" w:space="0" w:color="auto"/>
            <w:right w:val="none" w:sz="0" w:space="0" w:color="auto"/>
          </w:divBdr>
        </w:div>
        <w:div w:id="707948400">
          <w:marLeft w:val="640"/>
          <w:marRight w:val="0"/>
          <w:marTop w:val="0"/>
          <w:marBottom w:val="0"/>
          <w:divBdr>
            <w:top w:val="none" w:sz="0" w:space="0" w:color="auto"/>
            <w:left w:val="none" w:sz="0" w:space="0" w:color="auto"/>
            <w:bottom w:val="none" w:sz="0" w:space="0" w:color="auto"/>
            <w:right w:val="none" w:sz="0" w:space="0" w:color="auto"/>
          </w:divBdr>
        </w:div>
        <w:div w:id="750547986">
          <w:marLeft w:val="640"/>
          <w:marRight w:val="0"/>
          <w:marTop w:val="0"/>
          <w:marBottom w:val="0"/>
          <w:divBdr>
            <w:top w:val="none" w:sz="0" w:space="0" w:color="auto"/>
            <w:left w:val="none" w:sz="0" w:space="0" w:color="auto"/>
            <w:bottom w:val="none" w:sz="0" w:space="0" w:color="auto"/>
            <w:right w:val="none" w:sz="0" w:space="0" w:color="auto"/>
          </w:divBdr>
        </w:div>
        <w:div w:id="783039758">
          <w:marLeft w:val="640"/>
          <w:marRight w:val="0"/>
          <w:marTop w:val="0"/>
          <w:marBottom w:val="0"/>
          <w:divBdr>
            <w:top w:val="none" w:sz="0" w:space="0" w:color="auto"/>
            <w:left w:val="none" w:sz="0" w:space="0" w:color="auto"/>
            <w:bottom w:val="none" w:sz="0" w:space="0" w:color="auto"/>
            <w:right w:val="none" w:sz="0" w:space="0" w:color="auto"/>
          </w:divBdr>
        </w:div>
        <w:div w:id="801385719">
          <w:marLeft w:val="640"/>
          <w:marRight w:val="0"/>
          <w:marTop w:val="0"/>
          <w:marBottom w:val="0"/>
          <w:divBdr>
            <w:top w:val="none" w:sz="0" w:space="0" w:color="auto"/>
            <w:left w:val="none" w:sz="0" w:space="0" w:color="auto"/>
            <w:bottom w:val="none" w:sz="0" w:space="0" w:color="auto"/>
            <w:right w:val="none" w:sz="0" w:space="0" w:color="auto"/>
          </w:divBdr>
        </w:div>
        <w:div w:id="814415953">
          <w:marLeft w:val="640"/>
          <w:marRight w:val="0"/>
          <w:marTop w:val="0"/>
          <w:marBottom w:val="0"/>
          <w:divBdr>
            <w:top w:val="none" w:sz="0" w:space="0" w:color="auto"/>
            <w:left w:val="none" w:sz="0" w:space="0" w:color="auto"/>
            <w:bottom w:val="none" w:sz="0" w:space="0" w:color="auto"/>
            <w:right w:val="none" w:sz="0" w:space="0" w:color="auto"/>
          </w:divBdr>
        </w:div>
        <w:div w:id="824662220">
          <w:marLeft w:val="640"/>
          <w:marRight w:val="0"/>
          <w:marTop w:val="0"/>
          <w:marBottom w:val="0"/>
          <w:divBdr>
            <w:top w:val="none" w:sz="0" w:space="0" w:color="auto"/>
            <w:left w:val="none" w:sz="0" w:space="0" w:color="auto"/>
            <w:bottom w:val="none" w:sz="0" w:space="0" w:color="auto"/>
            <w:right w:val="none" w:sz="0" w:space="0" w:color="auto"/>
          </w:divBdr>
        </w:div>
        <w:div w:id="910042019">
          <w:marLeft w:val="640"/>
          <w:marRight w:val="0"/>
          <w:marTop w:val="0"/>
          <w:marBottom w:val="0"/>
          <w:divBdr>
            <w:top w:val="none" w:sz="0" w:space="0" w:color="auto"/>
            <w:left w:val="none" w:sz="0" w:space="0" w:color="auto"/>
            <w:bottom w:val="none" w:sz="0" w:space="0" w:color="auto"/>
            <w:right w:val="none" w:sz="0" w:space="0" w:color="auto"/>
          </w:divBdr>
        </w:div>
        <w:div w:id="915285702">
          <w:marLeft w:val="640"/>
          <w:marRight w:val="0"/>
          <w:marTop w:val="0"/>
          <w:marBottom w:val="0"/>
          <w:divBdr>
            <w:top w:val="none" w:sz="0" w:space="0" w:color="auto"/>
            <w:left w:val="none" w:sz="0" w:space="0" w:color="auto"/>
            <w:bottom w:val="none" w:sz="0" w:space="0" w:color="auto"/>
            <w:right w:val="none" w:sz="0" w:space="0" w:color="auto"/>
          </w:divBdr>
        </w:div>
        <w:div w:id="934095873">
          <w:marLeft w:val="640"/>
          <w:marRight w:val="0"/>
          <w:marTop w:val="0"/>
          <w:marBottom w:val="0"/>
          <w:divBdr>
            <w:top w:val="none" w:sz="0" w:space="0" w:color="auto"/>
            <w:left w:val="none" w:sz="0" w:space="0" w:color="auto"/>
            <w:bottom w:val="none" w:sz="0" w:space="0" w:color="auto"/>
            <w:right w:val="none" w:sz="0" w:space="0" w:color="auto"/>
          </w:divBdr>
        </w:div>
        <w:div w:id="953903058">
          <w:marLeft w:val="640"/>
          <w:marRight w:val="0"/>
          <w:marTop w:val="0"/>
          <w:marBottom w:val="0"/>
          <w:divBdr>
            <w:top w:val="none" w:sz="0" w:space="0" w:color="auto"/>
            <w:left w:val="none" w:sz="0" w:space="0" w:color="auto"/>
            <w:bottom w:val="none" w:sz="0" w:space="0" w:color="auto"/>
            <w:right w:val="none" w:sz="0" w:space="0" w:color="auto"/>
          </w:divBdr>
        </w:div>
        <w:div w:id="964584064">
          <w:marLeft w:val="640"/>
          <w:marRight w:val="0"/>
          <w:marTop w:val="0"/>
          <w:marBottom w:val="0"/>
          <w:divBdr>
            <w:top w:val="none" w:sz="0" w:space="0" w:color="auto"/>
            <w:left w:val="none" w:sz="0" w:space="0" w:color="auto"/>
            <w:bottom w:val="none" w:sz="0" w:space="0" w:color="auto"/>
            <w:right w:val="none" w:sz="0" w:space="0" w:color="auto"/>
          </w:divBdr>
        </w:div>
        <w:div w:id="1006907896">
          <w:marLeft w:val="640"/>
          <w:marRight w:val="0"/>
          <w:marTop w:val="0"/>
          <w:marBottom w:val="0"/>
          <w:divBdr>
            <w:top w:val="none" w:sz="0" w:space="0" w:color="auto"/>
            <w:left w:val="none" w:sz="0" w:space="0" w:color="auto"/>
            <w:bottom w:val="none" w:sz="0" w:space="0" w:color="auto"/>
            <w:right w:val="none" w:sz="0" w:space="0" w:color="auto"/>
          </w:divBdr>
        </w:div>
        <w:div w:id="1045762907">
          <w:marLeft w:val="640"/>
          <w:marRight w:val="0"/>
          <w:marTop w:val="0"/>
          <w:marBottom w:val="0"/>
          <w:divBdr>
            <w:top w:val="none" w:sz="0" w:space="0" w:color="auto"/>
            <w:left w:val="none" w:sz="0" w:space="0" w:color="auto"/>
            <w:bottom w:val="none" w:sz="0" w:space="0" w:color="auto"/>
            <w:right w:val="none" w:sz="0" w:space="0" w:color="auto"/>
          </w:divBdr>
        </w:div>
        <w:div w:id="1046686497">
          <w:marLeft w:val="640"/>
          <w:marRight w:val="0"/>
          <w:marTop w:val="0"/>
          <w:marBottom w:val="0"/>
          <w:divBdr>
            <w:top w:val="none" w:sz="0" w:space="0" w:color="auto"/>
            <w:left w:val="none" w:sz="0" w:space="0" w:color="auto"/>
            <w:bottom w:val="none" w:sz="0" w:space="0" w:color="auto"/>
            <w:right w:val="none" w:sz="0" w:space="0" w:color="auto"/>
          </w:divBdr>
        </w:div>
        <w:div w:id="1066301935">
          <w:marLeft w:val="640"/>
          <w:marRight w:val="0"/>
          <w:marTop w:val="0"/>
          <w:marBottom w:val="0"/>
          <w:divBdr>
            <w:top w:val="none" w:sz="0" w:space="0" w:color="auto"/>
            <w:left w:val="none" w:sz="0" w:space="0" w:color="auto"/>
            <w:bottom w:val="none" w:sz="0" w:space="0" w:color="auto"/>
            <w:right w:val="none" w:sz="0" w:space="0" w:color="auto"/>
          </w:divBdr>
        </w:div>
        <w:div w:id="1116220062">
          <w:marLeft w:val="640"/>
          <w:marRight w:val="0"/>
          <w:marTop w:val="0"/>
          <w:marBottom w:val="0"/>
          <w:divBdr>
            <w:top w:val="none" w:sz="0" w:space="0" w:color="auto"/>
            <w:left w:val="none" w:sz="0" w:space="0" w:color="auto"/>
            <w:bottom w:val="none" w:sz="0" w:space="0" w:color="auto"/>
            <w:right w:val="none" w:sz="0" w:space="0" w:color="auto"/>
          </w:divBdr>
        </w:div>
        <w:div w:id="1120369688">
          <w:marLeft w:val="640"/>
          <w:marRight w:val="0"/>
          <w:marTop w:val="0"/>
          <w:marBottom w:val="0"/>
          <w:divBdr>
            <w:top w:val="none" w:sz="0" w:space="0" w:color="auto"/>
            <w:left w:val="none" w:sz="0" w:space="0" w:color="auto"/>
            <w:bottom w:val="none" w:sz="0" w:space="0" w:color="auto"/>
            <w:right w:val="none" w:sz="0" w:space="0" w:color="auto"/>
          </w:divBdr>
        </w:div>
        <w:div w:id="1284968638">
          <w:marLeft w:val="640"/>
          <w:marRight w:val="0"/>
          <w:marTop w:val="0"/>
          <w:marBottom w:val="0"/>
          <w:divBdr>
            <w:top w:val="none" w:sz="0" w:space="0" w:color="auto"/>
            <w:left w:val="none" w:sz="0" w:space="0" w:color="auto"/>
            <w:bottom w:val="none" w:sz="0" w:space="0" w:color="auto"/>
            <w:right w:val="none" w:sz="0" w:space="0" w:color="auto"/>
          </w:divBdr>
        </w:div>
        <w:div w:id="1291739415">
          <w:marLeft w:val="640"/>
          <w:marRight w:val="0"/>
          <w:marTop w:val="0"/>
          <w:marBottom w:val="0"/>
          <w:divBdr>
            <w:top w:val="none" w:sz="0" w:space="0" w:color="auto"/>
            <w:left w:val="none" w:sz="0" w:space="0" w:color="auto"/>
            <w:bottom w:val="none" w:sz="0" w:space="0" w:color="auto"/>
            <w:right w:val="none" w:sz="0" w:space="0" w:color="auto"/>
          </w:divBdr>
        </w:div>
        <w:div w:id="1296326127">
          <w:marLeft w:val="640"/>
          <w:marRight w:val="0"/>
          <w:marTop w:val="0"/>
          <w:marBottom w:val="0"/>
          <w:divBdr>
            <w:top w:val="none" w:sz="0" w:space="0" w:color="auto"/>
            <w:left w:val="none" w:sz="0" w:space="0" w:color="auto"/>
            <w:bottom w:val="none" w:sz="0" w:space="0" w:color="auto"/>
            <w:right w:val="none" w:sz="0" w:space="0" w:color="auto"/>
          </w:divBdr>
        </w:div>
        <w:div w:id="1342126649">
          <w:marLeft w:val="640"/>
          <w:marRight w:val="0"/>
          <w:marTop w:val="0"/>
          <w:marBottom w:val="0"/>
          <w:divBdr>
            <w:top w:val="none" w:sz="0" w:space="0" w:color="auto"/>
            <w:left w:val="none" w:sz="0" w:space="0" w:color="auto"/>
            <w:bottom w:val="none" w:sz="0" w:space="0" w:color="auto"/>
            <w:right w:val="none" w:sz="0" w:space="0" w:color="auto"/>
          </w:divBdr>
        </w:div>
        <w:div w:id="1375153382">
          <w:marLeft w:val="640"/>
          <w:marRight w:val="0"/>
          <w:marTop w:val="0"/>
          <w:marBottom w:val="0"/>
          <w:divBdr>
            <w:top w:val="none" w:sz="0" w:space="0" w:color="auto"/>
            <w:left w:val="none" w:sz="0" w:space="0" w:color="auto"/>
            <w:bottom w:val="none" w:sz="0" w:space="0" w:color="auto"/>
            <w:right w:val="none" w:sz="0" w:space="0" w:color="auto"/>
          </w:divBdr>
        </w:div>
        <w:div w:id="1452238885">
          <w:marLeft w:val="640"/>
          <w:marRight w:val="0"/>
          <w:marTop w:val="0"/>
          <w:marBottom w:val="0"/>
          <w:divBdr>
            <w:top w:val="none" w:sz="0" w:space="0" w:color="auto"/>
            <w:left w:val="none" w:sz="0" w:space="0" w:color="auto"/>
            <w:bottom w:val="none" w:sz="0" w:space="0" w:color="auto"/>
            <w:right w:val="none" w:sz="0" w:space="0" w:color="auto"/>
          </w:divBdr>
        </w:div>
        <w:div w:id="1504708637">
          <w:marLeft w:val="640"/>
          <w:marRight w:val="0"/>
          <w:marTop w:val="0"/>
          <w:marBottom w:val="0"/>
          <w:divBdr>
            <w:top w:val="none" w:sz="0" w:space="0" w:color="auto"/>
            <w:left w:val="none" w:sz="0" w:space="0" w:color="auto"/>
            <w:bottom w:val="none" w:sz="0" w:space="0" w:color="auto"/>
            <w:right w:val="none" w:sz="0" w:space="0" w:color="auto"/>
          </w:divBdr>
        </w:div>
        <w:div w:id="1545409364">
          <w:marLeft w:val="640"/>
          <w:marRight w:val="0"/>
          <w:marTop w:val="0"/>
          <w:marBottom w:val="0"/>
          <w:divBdr>
            <w:top w:val="none" w:sz="0" w:space="0" w:color="auto"/>
            <w:left w:val="none" w:sz="0" w:space="0" w:color="auto"/>
            <w:bottom w:val="none" w:sz="0" w:space="0" w:color="auto"/>
            <w:right w:val="none" w:sz="0" w:space="0" w:color="auto"/>
          </w:divBdr>
        </w:div>
        <w:div w:id="1605573717">
          <w:marLeft w:val="640"/>
          <w:marRight w:val="0"/>
          <w:marTop w:val="0"/>
          <w:marBottom w:val="0"/>
          <w:divBdr>
            <w:top w:val="none" w:sz="0" w:space="0" w:color="auto"/>
            <w:left w:val="none" w:sz="0" w:space="0" w:color="auto"/>
            <w:bottom w:val="none" w:sz="0" w:space="0" w:color="auto"/>
            <w:right w:val="none" w:sz="0" w:space="0" w:color="auto"/>
          </w:divBdr>
        </w:div>
        <w:div w:id="1634558833">
          <w:marLeft w:val="640"/>
          <w:marRight w:val="0"/>
          <w:marTop w:val="0"/>
          <w:marBottom w:val="0"/>
          <w:divBdr>
            <w:top w:val="none" w:sz="0" w:space="0" w:color="auto"/>
            <w:left w:val="none" w:sz="0" w:space="0" w:color="auto"/>
            <w:bottom w:val="none" w:sz="0" w:space="0" w:color="auto"/>
            <w:right w:val="none" w:sz="0" w:space="0" w:color="auto"/>
          </w:divBdr>
        </w:div>
        <w:div w:id="1635138971">
          <w:marLeft w:val="640"/>
          <w:marRight w:val="0"/>
          <w:marTop w:val="0"/>
          <w:marBottom w:val="0"/>
          <w:divBdr>
            <w:top w:val="none" w:sz="0" w:space="0" w:color="auto"/>
            <w:left w:val="none" w:sz="0" w:space="0" w:color="auto"/>
            <w:bottom w:val="none" w:sz="0" w:space="0" w:color="auto"/>
            <w:right w:val="none" w:sz="0" w:space="0" w:color="auto"/>
          </w:divBdr>
        </w:div>
        <w:div w:id="1679037631">
          <w:marLeft w:val="640"/>
          <w:marRight w:val="0"/>
          <w:marTop w:val="0"/>
          <w:marBottom w:val="0"/>
          <w:divBdr>
            <w:top w:val="none" w:sz="0" w:space="0" w:color="auto"/>
            <w:left w:val="none" w:sz="0" w:space="0" w:color="auto"/>
            <w:bottom w:val="none" w:sz="0" w:space="0" w:color="auto"/>
            <w:right w:val="none" w:sz="0" w:space="0" w:color="auto"/>
          </w:divBdr>
        </w:div>
        <w:div w:id="1787233679">
          <w:marLeft w:val="640"/>
          <w:marRight w:val="0"/>
          <w:marTop w:val="0"/>
          <w:marBottom w:val="0"/>
          <w:divBdr>
            <w:top w:val="none" w:sz="0" w:space="0" w:color="auto"/>
            <w:left w:val="none" w:sz="0" w:space="0" w:color="auto"/>
            <w:bottom w:val="none" w:sz="0" w:space="0" w:color="auto"/>
            <w:right w:val="none" w:sz="0" w:space="0" w:color="auto"/>
          </w:divBdr>
        </w:div>
        <w:div w:id="1791704540">
          <w:marLeft w:val="640"/>
          <w:marRight w:val="0"/>
          <w:marTop w:val="0"/>
          <w:marBottom w:val="0"/>
          <w:divBdr>
            <w:top w:val="none" w:sz="0" w:space="0" w:color="auto"/>
            <w:left w:val="none" w:sz="0" w:space="0" w:color="auto"/>
            <w:bottom w:val="none" w:sz="0" w:space="0" w:color="auto"/>
            <w:right w:val="none" w:sz="0" w:space="0" w:color="auto"/>
          </w:divBdr>
        </w:div>
        <w:div w:id="1802721172">
          <w:marLeft w:val="640"/>
          <w:marRight w:val="0"/>
          <w:marTop w:val="0"/>
          <w:marBottom w:val="0"/>
          <w:divBdr>
            <w:top w:val="none" w:sz="0" w:space="0" w:color="auto"/>
            <w:left w:val="none" w:sz="0" w:space="0" w:color="auto"/>
            <w:bottom w:val="none" w:sz="0" w:space="0" w:color="auto"/>
            <w:right w:val="none" w:sz="0" w:space="0" w:color="auto"/>
          </w:divBdr>
        </w:div>
        <w:div w:id="1829252437">
          <w:marLeft w:val="640"/>
          <w:marRight w:val="0"/>
          <w:marTop w:val="0"/>
          <w:marBottom w:val="0"/>
          <w:divBdr>
            <w:top w:val="none" w:sz="0" w:space="0" w:color="auto"/>
            <w:left w:val="none" w:sz="0" w:space="0" w:color="auto"/>
            <w:bottom w:val="none" w:sz="0" w:space="0" w:color="auto"/>
            <w:right w:val="none" w:sz="0" w:space="0" w:color="auto"/>
          </w:divBdr>
        </w:div>
        <w:div w:id="1895846018">
          <w:marLeft w:val="640"/>
          <w:marRight w:val="0"/>
          <w:marTop w:val="0"/>
          <w:marBottom w:val="0"/>
          <w:divBdr>
            <w:top w:val="none" w:sz="0" w:space="0" w:color="auto"/>
            <w:left w:val="none" w:sz="0" w:space="0" w:color="auto"/>
            <w:bottom w:val="none" w:sz="0" w:space="0" w:color="auto"/>
            <w:right w:val="none" w:sz="0" w:space="0" w:color="auto"/>
          </w:divBdr>
        </w:div>
        <w:div w:id="1897357128">
          <w:marLeft w:val="640"/>
          <w:marRight w:val="0"/>
          <w:marTop w:val="0"/>
          <w:marBottom w:val="0"/>
          <w:divBdr>
            <w:top w:val="none" w:sz="0" w:space="0" w:color="auto"/>
            <w:left w:val="none" w:sz="0" w:space="0" w:color="auto"/>
            <w:bottom w:val="none" w:sz="0" w:space="0" w:color="auto"/>
            <w:right w:val="none" w:sz="0" w:space="0" w:color="auto"/>
          </w:divBdr>
        </w:div>
        <w:div w:id="1907644986">
          <w:marLeft w:val="640"/>
          <w:marRight w:val="0"/>
          <w:marTop w:val="0"/>
          <w:marBottom w:val="0"/>
          <w:divBdr>
            <w:top w:val="none" w:sz="0" w:space="0" w:color="auto"/>
            <w:left w:val="none" w:sz="0" w:space="0" w:color="auto"/>
            <w:bottom w:val="none" w:sz="0" w:space="0" w:color="auto"/>
            <w:right w:val="none" w:sz="0" w:space="0" w:color="auto"/>
          </w:divBdr>
        </w:div>
        <w:div w:id="1942099981">
          <w:marLeft w:val="640"/>
          <w:marRight w:val="0"/>
          <w:marTop w:val="0"/>
          <w:marBottom w:val="0"/>
          <w:divBdr>
            <w:top w:val="none" w:sz="0" w:space="0" w:color="auto"/>
            <w:left w:val="none" w:sz="0" w:space="0" w:color="auto"/>
            <w:bottom w:val="none" w:sz="0" w:space="0" w:color="auto"/>
            <w:right w:val="none" w:sz="0" w:space="0" w:color="auto"/>
          </w:divBdr>
        </w:div>
        <w:div w:id="1955289642">
          <w:marLeft w:val="640"/>
          <w:marRight w:val="0"/>
          <w:marTop w:val="0"/>
          <w:marBottom w:val="0"/>
          <w:divBdr>
            <w:top w:val="none" w:sz="0" w:space="0" w:color="auto"/>
            <w:left w:val="none" w:sz="0" w:space="0" w:color="auto"/>
            <w:bottom w:val="none" w:sz="0" w:space="0" w:color="auto"/>
            <w:right w:val="none" w:sz="0" w:space="0" w:color="auto"/>
          </w:divBdr>
        </w:div>
        <w:div w:id="1974287449">
          <w:marLeft w:val="640"/>
          <w:marRight w:val="0"/>
          <w:marTop w:val="0"/>
          <w:marBottom w:val="0"/>
          <w:divBdr>
            <w:top w:val="none" w:sz="0" w:space="0" w:color="auto"/>
            <w:left w:val="none" w:sz="0" w:space="0" w:color="auto"/>
            <w:bottom w:val="none" w:sz="0" w:space="0" w:color="auto"/>
            <w:right w:val="none" w:sz="0" w:space="0" w:color="auto"/>
          </w:divBdr>
        </w:div>
        <w:div w:id="2063283746">
          <w:marLeft w:val="640"/>
          <w:marRight w:val="0"/>
          <w:marTop w:val="0"/>
          <w:marBottom w:val="0"/>
          <w:divBdr>
            <w:top w:val="none" w:sz="0" w:space="0" w:color="auto"/>
            <w:left w:val="none" w:sz="0" w:space="0" w:color="auto"/>
            <w:bottom w:val="none" w:sz="0" w:space="0" w:color="auto"/>
            <w:right w:val="none" w:sz="0" w:space="0" w:color="auto"/>
          </w:divBdr>
        </w:div>
      </w:divsChild>
    </w:div>
    <w:div w:id="882012711">
      <w:bodyDiv w:val="1"/>
      <w:marLeft w:val="0"/>
      <w:marRight w:val="0"/>
      <w:marTop w:val="0"/>
      <w:marBottom w:val="0"/>
      <w:divBdr>
        <w:top w:val="none" w:sz="0" w:space="0" w:color="auto"/>
        <w:left w:val="none" w:sz="0" w:space="0" w:color="auto"/>
        <w:bottom w:val="none" w:sz="0" w:space="0" w:color="auto"/>
        <w:right w:val="none" w:sz="0" w:space="0" w:color="auto"/>
      </w:divBdr>
      <w:divsChild>
        <w:div w:id="24866804">
          <w:marLeft w:val="640"/>
          <w:marRight w:val="0"/>
          <w:marTop w:val="0"/>
          <w:marBottom w:val="0"/>
          <w:divBdr>
            <w:top w:val="none" w:sz="0" w:space="0" w:color="auto"/>
            <w:left w:val="none" w:sz="0" w:space="0" w:color="auto"/>
            <w:bottom w:val="none" w:sz="0" w:space="0" w:color="auto"/>
            <w:right w:val="none" w:sz="0" w:space="0" w:color="auto"/>
          </w:divBdr>
        </w:div>
        <w:div w:id="43724492">
          <w:marLeft w:val="640"/>
          <w:marRight w:val="0"/>
          <w:marTop w:val="0"/>
          <w:marBottom w:val="0"/>
          <w:divBdr>
            <w:top w:val="none" w:sz="0" w:space="0" w:color="auto"/>
            <w:left w:val="none" w:sz="0" w:space="0" w:color="auto"/>
            <w:bottom w:val="none" w:sz="0" w:space="0" w:color="auto"/>
            <w:right w:val="none" w:sz="0" w:space="0" w:color="auto"/>
          </w:divBdr>
        </w:div>
        <w:div w:id="58283773">
          <w:marLeft w:val="640"/>
          <w:marRight w:val="0"/>
          <w:marTop w:val="0"/>
          <w:marBottom w:val="0"/>
          <w:divBdr>
            <w:top w:val="none" w:sz="0" w:space="0" w:color="auto"/>
            <w:left w:val="none" w:sz="0" w:space="0" w:color="auto"/>
            <w:bottom w:val="none" w:sz="0" w:space="0" w:color="auto"/>
            <w:right w:val="none" w:sz="0" w:space="0" w:color="auto"/>
          </w:divBdr>
        </w:div>
        <w:div w:id="69625830">
          <w:marLeft w:val="640"/>
          <w:marRight w:val="0"/>
          <w:marTop w:val="0"/>
          <w:marBottom w:val="0"/>
          <w:divBdr>
            <w:top w:val="none" w:sz="0" w:space="0" w:color="auto"/>
            <w:left w:val="none" w:sz="0" w:space="0" w:color="auto"/>
            <w:bottom w:val="none" w:sz="0" w:space="0" w:color="auto"/>
            <w:right w:val="none" w:sz="0" w:space="0" w:color="auto"/>
          </w:divBdr>
        </w:div>
        <w:div w:id="88813335">
          <w:marLeft w:val="640"/>
          <w:marRight w:val="0"/>
          <w:marTop w:val="0"/>
          <w:marBottom w:val="0"/>
          <w:divBdr>
            <w:top w:val="none" w:sz="0" w:space="0" w:color="auto"/>
            <w:left w:val="none" w:sz="0" w:space="0" w:color="auto"/>
            <w:bottom w:val="none" w:sz="0" w:space="0" w:color="auto"/>
            <w:right w:val="none" w:sz="0" w:space="0" w:color="auto"/>
          </w:divBdr>
        </w:div>
        <w:div w:id="99833905">
          <w:marLeft w:val="640"/>
          <w:marRight w:val="0"/>
          <w:marTop w:val="0"/>
          <w:marBottom w:val="0"/>
          <w:divBdr>
            <w:top w:val="none" w:sz="0" w:space="0" w:color="auto"/>
            <w:left w:val="none" w:sz="0" w:space="0" w:color="auto"/>
            <w:bottom w:val="none" w:sz="0" w:space="0" w:color="auto"/>
            <w:right w:val="none" w:sz="0" w:space="0" w:color="auto"/>
          </w:divBdr>
        </w:div>
        <w:div w:id="103615126">
          <w:marLeft w:val="640"/>
          <w:marRight w:val="0"/>
          <w:marTop w:val="0"/>
          <w:marBottom w:val="0"/>
          <w:divBdr>
            <w:top w:val="none" w:sz="0" w:space="0" w:color="auto"/>
            <w:left w:val="none" w:sz="0" w:space="0" w:color="auto"/>
            <w:bottom w:val="none" w:sz="0" w:space="0" w:color="auto"/>
            <w:right w:val="none" w:sz="0" w:space="0" w:color="auto"/>
          </w:divBdr>
        </w:div>
        <w:div w:id="113257626">
          <w:marLeft w:val="640"/>
          <w:marRight w:val="0"/>
          <w:marTop w:val="0"/>
          <w:marBottom w:val="0"/>
          <w:divBdr>
            <w:top w:val="none" w:sz="0" w:space="0" w:color="auto"/>
            <w:left w:val="none" w:sz="0" w:space="0" w:color="auto"/>
            <w:bottom w:val="none" w:sz="0" w:space="0" w:color="auto"/>
            <w:right w:val="none" w:sz="0" w:space="0" w:color="auto"/>
          </w:divBdr>
        </w:div>
        <w:div w:id="132673763">
          <w:marLeft w:val="640"/>
          <w:marRight w:val="0"/>
          <w:marTop w:val="0"/>
          <w:marBottom w:val="0"/>
          <w:divBdr>
            <w:top w:val="none" w:sz="0" w:space="0" w:color="auto"/>
            <w:left w:val="none" w:sz="0" w:space="0" w:color="auto"/>
            <w:bottom w:val="none" w:sz="0" w:space="0" w:color="auto"/>
            <w:right w:val="none" w:sz="0" w:space="0" w:color="auto"/>
          </w:divBdr>
        </w:div>
        <w:div w:id="145826760">
          <w:marLeft w:val="640"/>
          <w:marRight w:val="0"/>
          <w:marTop w:val="0"/>
          <w:marBottom w:val="0"/>
          <w:divBdr>
            <w:top w:val="none" w:sz="0" w:space="0" w:color="auto"/>
            <w:left w:val="none" w:sz="0" w:space="0" w:color="auto"/>
            <w:bottom w:val="none" w:sz="0" w:space="0" w:color="auto"/>
            <w:right w:val="none" w:sz="0" w:space="0" w:color="auto"/>
          </w:divBdr>
        </w:div>
        <w:div w:id="147941766">
          <w:marLeft w:val="640"/>
          <w:marRight w:val="0"/>
          <w:marTop w:val="0"/>
          <w:marBottom w:val="0"/>
          <w:divBdr>
            <w:top w:val="none" w:sz="0" w:space="0" w:color="auto"/>
            <w:left w:val="none" w:sz="0" w:space="0" w:color="auto"/>
            <w:bottom w:val="none" w:sz="0" w:space="0" w:color="auto"/>
            <w:right w:val="none" w:sz="0" w:space="0" w:color="auto"/>
          </w:divBdr>
        </w:div>
        <w:div w:id="153497377">
          <w:marLeft w:val="640"/>
          <w:marRight w:val="0"/>
          <w:marTop w:val="0"/>
          <w:marBottom w:val="0"/>
          <w:divBdr>
            <w:top w:val="none" w:sz="0" w:space="0" w:color="auto"/>
            <w:left w:val="none" w:sz="0" w:space="0" w:color="auto"/>
            <w:bottom w:val="none" w:sz="0" w:space="0" w:color="auto"/>
            <w:right w:val="none" w:sz="0" w:space="0" w:color="auto"/>
          </w:divBdr>
        </w:div>
        <w:div w:id="203102841">
          <w:marLeft w:val="640"/>
          <w:marRight w:val="0"/>
          <w:marTop w:val="0"/>
          <w:marBottom w:val="0"/>
          <w:divBdr>
            <w:top w:val="none" w:sz="0" w:space="0" w:color="auto"/>
            <w:left w:val="none" w:sz="0" w:space="0" w:color="auto"/>
            <w:bottom w:val="none" w:sz="0" w:space="0" w:color="auto"/>
            <w:right w:val="none" w:sz="0" w:space="0" w:color="auto"/>
          </w:divBdr>
        </w:div>
        <w:div w:id="204215562">
          <w:marLeft w:val="640"/>
          <w:marRight w:val="0"/>
          <w:marTop w:val="0"/>
          <w:marBottom w:val="0"/>
          <w:divBdr>
            <w:top w:val="none" w:sz="0" w:space="0" w:color="auto"/>
            <w:left w:val="none" w:sz="0" w:space="0" w:color="auto"/>
            <w:bottom w:val="none" w:sz="0" w:space="0" w:color="auto"/>
            <w:right w:val="none" w:sz="0" w:space="0" w:color="auto"/>
          </w:divBdr>
        </w:div>
        <w:div w:id="258759044">
          <w:marLeft w:val="640"/>
          <w:marRight w:val="0"/>
          <w:marTop w:val="0"/>
          <w:marBottom w:val="0"/>
          <w:divBdr>
            <w:top w:val="none" w:sz="0" w:space="0" w:color="auto"/>
            <w:left w:val="none" w:sz="0" w:space="0" w:color="auto"/>
            <w:bottom w:val="none" w:sz="0" w:space="0" w:color="auto"/>
            <w:right w:val="none" w:sz="0" w:space="0" w:color="auto"/>
          </w:divBdr>
        </w:div>
        <w:div w:id="269700946">
          <w:marLeft w:val="640"/>
          <w:marRight w:val="0"/>
          <w:marTop w:val="0"/>
          <w:marBottom w:val="0"/>
          <w:divBdr>
            <w:top w:val="none" w:sz="0" w:space="0" w:color="auto"/>
            <w:left w:val="none" w:sz="0" w:space="0" w:color="auto"/>
            <w:bottom w:val="none" w:sz="0" w:space="0" w:color="auto"/>
            <w:right w:val="none" w:sz="0" w:space="0" w:color="auto"/>
          </w:divBdr>
        </w:div>
        <w:div w:id="272327419">
          <w:marLeft w:val="640"/>
          <w:marRight w:val="0"/>
          <w:marTop w:val="0"/>
          <w:marBottom w:val="0"/>
          <w:divBdr>
            <w:top w:val="none" w:sz="0" w:space="0" w:color="auto"/>
            <w:left w:val="none" w:sz="0" w:space="0" w:color="auto"/>
            <w:bottom w:val="none" w:sz="0" w:space="0" w:color="auto"/>
            <w:right w:val="none" w:sz="0" w:space="0" w:color="auto"/>
          </w:divBdr>
        </w:div>
        <w:div w:id="305084444">
          <w:marLeft w:val="640"/>
          <w:marRight w:val="0"/>
          <w:marTop w:val="0"/>
          <w:marBottom w:val="0"/>
          <w:divBdr>
            <w:top w:val="none" w:sz="0" w:space="0" w:color="auto"/>
            <w:left w:val="none" w:sz="0" w:space="0" w:color="auto"/>
            <w:bottom w:val="none" w:sz="0" w:space="0" w:color="auto"/>
            <w:right w:val="none" w:sz="0" w:space="0" w:color="auto"/>
          </w:divBdr>
        </w:div>
        <w:div w:id="400369296">
          <w:marLeft w:val="640"/>
          <w:marRight w:val="0"/>
          <w:marTop w:val="0"/>
          <w:marBottom w:val="0"/>
          <w:divBdr>
            <w:top w:val="none" w:sz="0" w:space="0" w:color="auto"/>
            <w:left w:val="none" w:sz="0" w:space="0" w:color="auto"/>
            <w:bottom w:val="none" w:sz="0" w:space="0" w:color="auto"/>
            <w:right w:val="none" w:sz="0" w:space="0" w:color="auto"/>
          </w:divBdr>
        </w:div>
        <w:div w:id="458231753">
          <w:marLeft w:val="640"/>
          <w:marRight w:val="0"/>
          <w:marTop w:val="0"/>
          <w:marBottom w:val="0"/>
          <w:divBdr>
            <w:top w:val="none" w:sz="0" w:space="0" w:color="auto"/>
            <w:left w:val="none" w:sz="0" w:space="0" w:color="auto"/>
            <w:bottom w:val="none" w:sz="0" w:space="0" w:color="auto"/>
            <w:right w:val="none" w:sz="0" w:space="0" w:color="auto"/>
          </w:divBdr>
        </w:div>
        <w:div w:id="465322829">
          <w:marLeft w:val="640"/>
          <w:marRight w:val="0"/>
          <w:marTop w:val="0"/>
          <w:marBottom w:val="0"/>
          <w:divBdr>
            <w:top w:val="none" w:sz="0" w:space="0" w:color="auto"/>
            <w:left w:val="none" w:sz="0" w:space="0" w:color="auto"/>
            <w:bottom w:val="none" w:sz="0" w:space="0" w:color="auto"/>
            <w:right w:val="none" w:sz="0" w:space="0" w:color="auto"/>
          </w:divBdr>
        </w:div>
        <w:div w:id="472873639">
          <w:marLeft w:val="640"/>
          <w:marRight w:val="0"/>
          <w:marTop w:val="0"/>
          <w:marBottom w:val="0"/>
          <w:divBdr>
            <w:top w:val="none" w:sz="0" w:space="0" w:color="auto"/>
            <w:left w:val="none" w:sz="0" w:space="0" w:color="auto"/>
            <w:bottom w:val="none" w:sz="0" w:space="0" w:color="auto"/>
            <w:right w:val="none" w:sz="0" w:space="0" w:color="auto"/>
          </w:divBdr>
        </w:div>
        <w:div w:id="489293287">
          <w:marLeft w:val="640"/>
          <w:marRight w:val="0"/>
          <w:marTop w:val="0"/>
          <w:marBottom w:val="0"/>
          <w:divBdr>
            <w:top w:val="none" w:sz="0" w:space="0" w:color="auto"/>
            <w:left w:val="none" w:sz="0" w:space="0" w:color="auto"/>
            <w:bottom w:val="none" w:sz="0" w:space="0" w:color="auto"/>
            <w:right w:val="none" w:sz="0" w:space="0" w:color="auto"/>
          </w:divBdr>
        </w:div>
        <w:div w:id="516425451">
          <w:marLeft w:val="640"/>
          <w:marRight w:val="0"/>
          <w:marTop w:val="0"/>
          <w:marBottom w:val="0"/>
          <w:divBdr>
            <w:top w:val="none" w:sz="0" w:space="0" w:color="auto"/>
            <w:left w:val="none" w:sz="0" w:space="0" w:color="auto"/>
            <w:bottom w:val="none" w:sz="0" w:space="0" w:color="auto"/>
            <w:right w:val="none" w:sz="0" w:space="0" w:color="auto"/>
          </w:divBdr>
        </w:div>
        <w:div w:id="520629745">
          <w:marLeft w:val="640"/>
          <w:marRight w:val="0"/>
          <w:marTop w:val="0"/>
          <w:marBottom w:val="0"/>
          <w:divBdr>
            <w:top w:val="none" w:sz="0" w:space="0" w:color="auto"/>
            <w:left w:val="none" w:sz="0" w:space="0" w:color="auto"/>
            <w:bottom w:val="none" w:sz="0" w:space="0" w:color="auto"/>
            <w:right w:val="none" w:sz="0" w:space="0" w:color="auto"/>
          </w:divBdr>
        </w:div>
        <w:div w:id="597756207">
          <w:marLeft w:val="640"/>
          <w:marRight w:val="0"/>
          <w:marTop w:val="0"/>
          <w:marBottom w:val="0"/>
          <w:divBdr>
            <w:top w:val="none" w:sz="0" w:space="0" w:color="auto"/>
            <w:left w:val="none" w:sz="0" w:space="0" w:color="auto"/>
            <w:bottom w:val="none" w:sz="0" w:space="0" w:color="auto"/>
            <w:right w:val="none" w:sz="0" w:space="0" w:color="auto"/>
          </w:divBdr>
        </w:div>
        <w:div w:id="617302746">
          <w:marLeft w:val="640"/>
          <w:marRight w:val="0"/>
          <w:marTop w:val="0"/>
          <w:marBottom w:val="0"/>
          <w:divBdr>
            <w:top w:val="none" w:sz="0" w:space="0" w:color="auto"/>
            <w:left w:val="none" w:sz="0" w:space="0" w:color="auto"/>
            <w:bottom w:val="none" w:sz="0" w:space="0" w:color="auto"/>
            <w:right w:val="none" w:sz="0" w:space="0" w:color="auto"/>
          </w:divBdr>
        </w:div>
        <w:div w:id="669673324">
          <w:marLeft w:val="640"/>
          <w:marRight w:val="0"/>
          <w:marTop w:val="0"/>
          <w:marBottom w:val="0"/>
          <w:divBdr>
            <w:top w:val="none" w:sz="0" w:space="0" w:color="auto"/>
            <w:left w:val="none" w:sz="0" w:space="0" w:color="auto"/>
            <w:bottom w:val="none" w:sz="0" w:space="0" w:color="auto"/>
            <w:right w:val="none" w:sz="0" w:space="0" w:color="auto"/>
          </w:divBdr>
        </w:div>
        <w:div w:id="672685560">
          <w:marLeft w:val="640"/>
          <w:marRight w:val="0"/>
          <w:marTop w:val="0"/>
          <w:marBottom w:val="0"/>
          <w:divBdr>
            <w:top w:val="none" w:sz="0" w:space="0" w:color="auto"/>
            <w:left w:val="none" w:sz="0" w:space="0" w:color="auto"/>
            <w:bottom w:val="none" w:sz="0" w:space="0" w:color="auto"/>
            <w:right w:val="none" w:sz="0" w:space="0" w:color="auto"/>
          </w:divBdr>
        </w:div>
        <w:div w:id="696584039">
          <w:marLeft w:val="640"/>
          <w:marRight w:val="0"/>
          <w:marTop w:val="0"/>
          <w:marBottom w:val="0"/>
          <w:divBdr>
            <w:top w:val="none" w:sz="0" w:space="0" w:color="auto"/>
            <w:left w:val="none" w:sz="0" w:space="0" w:color="auto"/>
            <w:bottom w:val="none" w:sz="0" w:space="0" w:color="auto"/>
            <w:right w:val="none" w:sz="0" w:space="0" w:color="auto"/>
          </w:divBdr>
        </w:div>
        <w:div w:id="732697658">
          <w:marLeft w:val="640"/>
          <w:marRight w:val="0"/>
          <w:marTop w:val="0"/>
          <w:marBottom w:val="0"/>
          <w:divBdr>
            <w:top w:val="none" w:sz="0" w:space="0" w:color="auto"/>
            <w:left w:val="none" w:sz="0" w:space="0" w:color="auto"/>
            <w:bottom w:val="none" w:sz="0" w:space="0" w:color="auto"/>
            <w:right w:val="none" w:sz="0" w:space="0" w:color="auto"/>
          </w:divBdr>
        </w:div>
        <w:div w:id="850530054">
          <w:marLeft w:val="640"/>
          <w:marRight w:val="0"/>
          <w:marTop w:val="0"/>
          <w:marBottom w:val="0"/>
          <w:divBdr>
            <w:top w:val="none" w:sz="0" w:space="0" w:color="auto"/>
            <w:left w:val="none" w:sz="0" w:space="0" w:color="auto"/>
            <w:bottom w:val="none" w:sz="0" w:space="0" w:color="auto"/>
            <w:right w:val="none" w:sz="0" w:space="0" w:color="auto"/>
          </w:divBdr>
        </w:div>
        <w:div w:id="876309683">
          <w:marLeft w:val="640"/>
          <w:marRight w:val="0"/>
          <w:marTop w:val="0"/>
          <w:marBottom w:val="0"/>
          <w:divBdr>
            <w:top w:val="none" w:sz="0" w:space="0" w:color="auto"/>
            <w:left w:val="none" w:sz="0" w:space="0" w:color="auto"/>
            <w:bottom w:val="none" w:sz="0" w:space="0" w:color="auto"/>
            <w:right w:val="none" w:sz="0" w:space="0" w:color="auto"/>
          </w:divBdr>
        </w:div>
        <w:div w:id="938491083">
          <w:marLeft w:val="640"/>
          <w:marRight w:val="0"/>
          <w:marTop w:val="0"/>
          <w:marBottom w:val="0"/>
          <w:divBdr>
            <w:top w:val="none" w:sz="0" w:space="0" w:color="auto"/>
            <w:left w:val="none" w:sz="0" w:space="0" w:color="auto"/>
            <w:bottom w:val="none" w:sz="0" w:space="0" w:color="auto"/>
            <w:right w:val="none" w:sz="0" w:space="0" w:color="auto"/>
          </w:divBdr>
        </w:div>
        <w:div w:id="1082067724">
          <w:marLeft w:val="640"/>
          <w:marRight w:val="0"/>
          <w:marTop w:val="0"/>
          <w:marBottom w:val="0"/>
          <w:divBdr>
            <w:top w:val="none" w:sz="0" w:space="0" w:color="auto"/>
            <w:left w:val="none" w:sz="0" w:space="0" w:color="auto"/>
            <w:bottom w:val="none" w:sz="0" w:space="0" w:color="auto"/>
            <w:right w:val="none" w:sz="0" w:space="0" w:color="auto"/>
          </w:divBdr>
        </w:div>
        <w:div w:id="1149126709">
          <w:marLeft w:val="640"/>
          <w:marRight w:val="0"/>
          <w:marTop w:val="0"/>
          <w:marBottom w:val="0"/>
          <w:divBdr>
            <w:top w:val="none" w:sz="0" w:space="0" w:color="auto"/>
            <w:left w:val="none" w:sz="0" w:space="0" w:color="auto"/>
            <w:bottom w:val="none" w:sz="0" w:space="0" w:color="auto"/>
            <w:right w:val="none" w:sz="0" w:space="0" w:color="auto"/>
          </w:divBdr>
        </w:div>
        <w:div w:id="1149899987">
          <w:marLeft w:val="640"/>
          <w:marRight w:val="0"/>
          <w:marTop w:val="0"/>
          <w:marBottom w:val="0"/>
          <w:divBdr>
            <w:top w:val="none" w:sz="0" w:space="0" w:color="auto"/>
            <w:left w:val="none" w:sz="0" w:space="0" w:color="auto"/>
            <w:bottom w:val="none" w:sz="0" w:space="0" w:color="auto"/>
            <w:right w:val="none" w:sz="0" w:space="0" w:color="auto"/>
          </w:divBdr>
        </w:div>
        <w:div w:id="1202592858">
          <w:marLeft w:val="640"/>
          <w:marRight w:val="0"/>
          <w:marTop w:val="0"/>
          <w:marBottom w:val="0"/>
          <w:divBdr>
            <w:top w:val="none" w:sz="0" w:space="0" w:color="auto"/>
            <w:left w:val="none" w:sz="0" w:space="0" w:color="auto"/>
            <w:bottom w:val="none" w:sz="0" w:space="0" w:color="auto"/>
            <w:right w:val="none" w:sz="0" w:space="0" w:color="auto"/>
          </w:divBdr>
        </w:div>
        <w:div w:id="1213074135">
          <w:marLeft w:val="640"/>
          <w:marRight w:val="0"/>
          <w:marTop w:val="0"/>
          <w:marBottom w:val="0"/>
          <w:divBdr>
            <w:top w:val="none" w:sz="0" w:space="0" w:color="auto"/>
            <w:left w:val="none" w:sz="0" w:space="0" w:color="auto"/>
            <w:bottom w:val="none" w:sz="0" w:space="0" w:color="auto"/>
            <w:right w:val="none" w:sz="0" w:space="0" w:color="auto"/>
          </w:divBdr>
        </w:div>
        <w:div w:id="1250429629">
          <w:marLeft w:val="640"/>
          <w:marRight w:val="0"/>
          <w:marTop w:val="0"/>
          <w:marBottom w:val="0"/>
          <w:divBdr>
            <w:top w:val="none" w:sz="0" w:space="0" w:color="auto"/>
            <w:left w:val="none" w:sz="0" w:space="0" w:color="auto"/>
            <w:bottom w:val="none" w:sz="0" w:space="0" w:color="auto"/>
            <w:right w:val="none" w:sz="0" w:space="0" w:color="auto"/>
          </w:divBdr>
        </w:div>
        <w:div w:id="1311515471">
          <w:marLeft w:val="640"/>
          <w:marRight w:val="0"/>
          <w:marTop w:val="0"/>
          <w:marBottom w:val="0"/>
          <w:divBdr>
            <w:top w:val="none" w:sz="0" w:space="0" w:color="auto"/>
            <w:left w:val="none" w:sz="0" w:space="0" w:color="auto"/>
            <w:bottom w:val="none" w:sz="0" w:space="0" w:color="auto"/>
            <w:right w:val="none" w:sz="0" w:space="0" w:color="auto"/>
          </w:divBdr>
        </w:div>
        <w:div w:id="1314719335">
          <w:marLeft w:val="640"/>
          <w:marRight w:val="0"/>
          <w:marTop w:val="0"/>
          <w:marBottom w:val="0"/>
          <w:divBdr>
            <w:top w:val="none" w:sz="0" w:space="0" w:color="auto"/>
            <w:left w:val="none" w:sz="0" w:space="0" w:color="auto"/>
            <w:bottom w:val="none" w:sz="0" w:space="0" w:color="auto"/>
            <w:right w:val="none" w:sz="0" w:space="0" w:color="auto"/>
          </w:divBdr>
        </w:div>
        <w:div w:id="1319116554">
          <w:marLeft w:val="640"/>
          <w:marRight w:val="0"/>
          <w:marTop w:val="0"/>
          <w:marBottom w:val="0"/>
          <w:divBdr>
            <w:top w:val="none" w:sz="0" w:space="0" w:color="auto"/>
            <w:left w:val="none" w:sz="0" w:space="0" w:color="auto"/>
            <w:bottom w:val="none" w:sz="0" w:space="0" w:color="auto"/>
            <w:right w:val="none" w:sz="0" w:space="0" w:color="auto"/>
          </w:divBdr>
        </w:div>
        <w:div w:id="1372537180">
          <w:marLeft w:val="640"/>
          <w:marRight w:val="0"/>
          <w:marTop w:val="0"/>
          <w:marBottom w:val="0"/>
          <w:divBdr>
            <w:top w:val="none" w:sz="0" w:space="0" w:color="auto"/>
            <w:left w:val="none" w:sz="0" w:space="0" w:color="auto"/>
            <w:bottom w:val="none" w:sz="0" w:space="0" w:color="auto"/>
            <w:right w:val="none" w:sz="0" w:space="0" w:color="auto"/>
          </w:divBdr>
        </w:div>
        <w:div w:id="1389038490">
          <w:marLeft w:val="640"/>
          <w:marRight w:val="0"/>
          <w:marTop w:val="0"/>
          <w:marBottom w:val="0"/>
          <w:divBdr>
            <w:top w:val="none" w:sz="0" w:space="0" w:color="auto"/>
            <w:left w:val="none" w:sz="0" w:space="0" w:color="auto"/>
            <w:bottom w:val="none" w:sz="0" w:space="0" w:color="auto"/>
            <w:right w:val="none" w:sz="0" w:space="0" w:color="auto"/>
          </w:divBdr>
        </w:div>
        <w:div w:id="1447121704">
          <w:marLeft w:val="640"/>
          <w:marRight w:val="0"/>
          <w:marTop w:val="0"/>
          <w:marBottom w:val="0"/>
          <w:divBdr>
            <w:top w:val="none" w:sz="0" w:space="0" w:color="auto"/>
            <w:left w:val="none" w:sz="0" w:space="0" w:color="auto"/>
            <w:bottom w:val="none" w:sz="0" w:space="0" w:color="auto"/>
            <w:right w:val="none" w:sz="0" w:space="0" w:color="auto"/>
          </w:divBdr>
        </w:div>
        <w:div w:id="1561595832">
          <w:marLeft w:val="640"/>
          <w:marRight w:val="0"/>
          <w:marTop w:val="0"/>
          <w:marBottom w:val="0"/>
          <w:divBdr>
            <w:top w:val="none" w:sz="0" w:space="0" w:color="auto"/>
            <w:left w:val="none" w:sz="0" w:space="0" w:color="auto"/>
            <w:bottom w:val="none" w:sz="0" w:space="0" w:color="auto"/>
            <w:right w:val="none" w:sz="0" w:space="0" w:color="auto"/>
          </w:divBdr>
        </w:div>
        <w:div w:id="1570844595">
          <w:marLeft w:val="640"/>
          <w:marRight w:val="0"/>
          <w:marTop w:val="0"/>
          <w:marBottom w:val="0"/>
          <w:divBdr>
            <w:top w:val="none" w:sz="0" w:space="0" w:color="auto"/>
            <w:left w:val="none" w:sz="0" w:space="0" w:color="auto"/>
            <w:bottom w:val="none" w:sz="0" w:space="0" w:color="auto"/>
            <w:right w:val="none" w:sz="0" w:space="0" w:color="auto"/>
          </w:divBdr>
        </w:div>
        <w:div w:id="1603800167">
          <w:marLeft w:val="640"/>
          <w:marRight w:val="0"/>
          <w:marTop w:val="0"/>
          <w:marBottom w:val="0"/>
          <w:divBdr>
            <w:top w:val="none" w:sz="0" w:space="0" w:color="auto"/>
            <w:left w:val="none" w:sz="0" w:space="0" w:color="auto"/>
            <w:bottom w:val="none" w:sz="0" w:space="0" w:color="auto"/>
            <w:right w:val="none" w:sz="0" w:space="0" w:color="auto"/>
          </w:divBdr>
        </w:div>
        <w:div w:id="1659109749">
          <w:marLeft w:val="640"/>
          <w:marRight w:val="0"/>
          <w:marTop w:val="0"/>
          <w:marBottom w:val="0"/>
          <w:divBdr>
            <w:top w:val="none" w:sz="0" w:space="0" w:color="auto"/>
            <w:left w:val="none" w:sz="0" w:space="0" w:color="auto"/>
            <w:bottom w:val="none" w:sz="0" w:space="0" w:color="auto"/>
            <w:right w:val="none" w:sz="0" w:space="0" w:color="auto"/>
          </w:divBdr>
        </w:div>
        <w:div w:id="1674071230">
          <w:marLeft w:val="640"/>
          <w:marRight w:val="0"/>
          <w:marTop w:val="0"/>
          <w:marBottom w:val="0"/>
          <w:divBdr>
            <w:top w:val="none" w:sz="0" w:space="0" w:color="auto"/>
            <w:left w:val="none" w:sz="0" w:space="0" w:color="auto"/>
            <w:bottom w:val="none" w:sz="0" w:space="0" w:color="auto"/>
            <w:right w:val="none" w:sz="0" w:space="0" w:color="auto"/>
          </w:divBdr>
        </w:div>
        <w:div w:id="1686705454">
          <w:marLeft w:val="640"/>
          <w:marRight w:val="0"/>
          <w:marTop w:val="0"/>
          <w:marBottom w:val="0"/>
          <w:divBdr>
            <w:top w:val="none" w:sz="0" w:space="0" w:color="auto"/>
            <w:left w:val="none" w:sz="0" w:space="0" w:color="auto"/>
            <w:bottom w:val="none" w:sz="0" w:space="0" w:color="auto"/>
            <w:right w:val="none" w:sz="0" w:space="0" w:color="auto"/>
          </w:divBdr>
        </w:div>
        <w:div w:id="1687899965">
          <w:marLeft w:val="640"/>
          <w:marRight w:val="0"/>
          <w:marTop w:val="0"/>
          <w:marBottom w:val="0"/>
          <w:divBdr>
            <w:top w:val="none" w:sz="0" w:space="0" w:color="auto"/>
            <w:left w:val="none" w:sz="0" w:space="0" w:color="auto"/>
            <w:bottom w:val="none" w:sz="0" w:space="0" w:color="auto"/>
            <w:right w:val="none" w:sz="0" w:space="0" w:color="auto"/>
          </w:divBdr>
        </w:div>
        <w:div w:id="1709600803">
          <w:marLeft w:val="640"/>
          <w:marRight w:val="0"/>
          <w:marTop w:val="0"/>
          <w:marBottom w:val="0"/>
          <w:divBdr>
            <w:top w:val="none" w:sz="0" w:space="0" w:color="auto"/>
            <w:left w:val="none" w:sz="0" w:space="0" w:color="auto"/>
            <w:bottom w:val="none" w:sz="0" w:space="0" w:color="auto"/>
            <w:right w:val="none" w:sz="0" w:space="0" w:color="auto"/>
          </w:divBdr>
        </w:div>
        <w:div w:id="1764835416">
          <w:marLeft w:val="640"/>
          <w:marRight w:val="0"/>
          <w:marTop w:val="0"/>
          <w:marBottom w:val="0"/>
          <w:divBdr>
            <w:top w:val="none" w:sz="0" w:space="0" w:color="auto"/>
            <w:left w:val="none" w:sz="0" w:space="0" w:color="auto"/>
            <w:bottom w:val="none" w:sz="0" w:space="0" w:color="auto"/>
            <w:right w:val="none" w:sz="0" w:space="0" w:color="auto"/>
          </w:divBdr>
        </w:div>
        <w:div w:id="1836073585">
          <w:marLeft w:val="640"/>
          <w:marRight w:val="0"/>
          <w:marTop w:val="0"/>
          <w:marBottom w:val="0"/>
          <w:divBdr>
            <w:top w:val="none" w:sz="0" w:space="0" w:color="auto"/>
            <w:left w:val="none" w:sz="0" w:space="0" w:color="auto"/>
            <w:bottom w:val="none" w:sz="0" w:space="0" w:color="auto"/>
            <w:right w:val="none" w:sz="0" w:space="0" w:color="auto"/>
          </w:divBdr>
        </w:div>
        <w:div w:id="1878393238">
          <w:marLeft w:val="640"/>
          <w:marRight w:val="0"/>
          <w:marTop w:val="0"/>
          <w:marBottom w:val="0"/>
          <w:divBdr>
            <w:top w:val="none" w:sz="0" w:space="0" w:color="auto"/>
            <w:left w:val="none" w:sz="0" w:space="0" w:color="auto"/>
            <w:bottom w:val="none" w:sz="0" w:space="0" w:color="auto"/>
            <w:right w:val="none" w:sz="0" w:space="0" w:color="auto"/>
          </w:divBdr>
        </w:div>
        <w:div w:id="2005165327">
          <w:marLeft w:val="640"/>
          <w:marRight w:val="0"/>
          <w:marTop w:val="0"/>
          <w:marBottom w:val="0"/>
          <w:divBdr>
            <w:top w:val="none" w:sz="0" w:space="0" w:color="auto"/>
            <w:left w:val="none" w:sz="0" w:space="0" w:color="auto"/>
            <w:bottom w:val="none" w:sz="0" w:space="0" w:color="auto"/>
            <w:right w:val="none" w:sz="0" w:space="0" w:color="auto"/>
          </w:divBdr>
        </w:div>
        <w:div w:id="2043549274">
          <w:marLeft w:val="640"/>
          <w:marRight w:val="0"/>
          <w:marTop w:val="0"/>
          <w:marBottom w:val="0"/>
          <w:divBdr>
            <w:top w:val="none" w:sz="0" w:space="0" w:color="auto"/>
            <w:left w:val="none" w:sz="0" w:space="0" w:color="auto"/>
            <w:bottom w:val="none" w:sz="0" w:space="0" w:color="auto"/>
            <w:right w:val="none" w:sz="0" w:space="0" w:color="auto"/>
          </w:divBdr>
        </w:div>
        <w:div w:id="2080327306">
          <w:marLeft w:val="640"/>
          <w:marRight w:val="0"/>
          <w:marTop w:val="0"/>
          <w:marBottom w:val="0"/>
          <w:divBdr>
            <w:top w:val="none" w:sz="0" w:space="0" w:color="auto"/>
            <w:left w:val="none" w:sz="0" w:space="0" w:color="auto"/>
            <w:bottom w:val="none" w:sz="0" w:space="0" w:color="auto"/>
            <w:right w:val="none" w:sz="0" w:space="0" w:color="auto"/>
          </w:divBdr>
        </w:div>
        <w:div w:id="2147353717">
          <w:marLeft w:val="640"/>
          <w:marRight w:val="0"/>
          <w:marTop w:val="0"/>
          <w:marBottom w:val="0"/>
          <w:divBdr>
            <w:top w:val="none" w:sz="0" w:space="0" w:color="auto"/>
            <w:left w:val="none" w:sz="0" w:space="0" w:color="auto"/>
            <w:bottom w:val="none" w:sz="0" w:space="0" w:color="auto"/>
            <w:right w:val="none" w:sz="0" w:space="0" w:color="auto"/>
          </w:divBdr>
        </w:div>
      </w:divsChild>
    </w:div>
    <w:div w:id="892303774">
      <w:bodyDiv w:val="1"/>
      <w:marLeft w:val="0"/>
      <w:marRight w:val="0"/>
      <w:marTop w:val="0"/>
      <w:marBottom w:val="0"/>
      <w:divBdr>
        <w:top w:val="none" w:sz="0" w:space="0" w:color="auto"/>
        <w:left w:val="none" w:sz="0" w:space="0" w:color="auto"/>
        <w:bottom w:val="none" w:sz="0" w:space="0" w:color="auto"/>
        <w:right w:val="none" w:sz="0" w:space="0" w:color="auto"/>
      </w:divBdr>
      <w:divsChild>
        <w:div w:id="31998060">
          <w:marLeft w:val="640"/>
          <w:marRight w:val="0"/>
          <w:marTop w:val="0"/>
          <w:marBottom w:val="0"/>
          <w:divBdr>
            <w:top w:val="none" w:sz="0" w:space="0" w:color="auto"/>
            <w:left w:val="none" w:sz="0" w:space="0" w:color="auto"/>
            <w:bottom w:val="none" w:sz="0" w:space="0" w:color="auto"/>
            <w:right w:val="none" w:sz="0" w:space="0" w:color="auto"/>
          </w:divBdr>
        </w:div>
        <w:div w:id="39868516">
          <w:marLeft w:val="640"/>
          <w:marRight w:val="0"/>
          <w:marTop w:val="0"/>
          <w:marBottom w:val="0"/>
          <w:divBdr>
            <w:top w:val="none" w:sz="0" w:space="0" w:color="auto"/>
            <w:left w:val="none" w:sz="0" w:space="0" w:color="auto"/>
            <w:bottom w:val="none" w:sz="0" w:space="0" w:color="auto"/>
            <w:right w:val="none" w:sz="0" w:space="0" w:color="auto"/>
          </w:divBdr>
        </w:div>
        <w:div w:id="49695092">
          <w:marLeft w:val="640"/>
          <w:marRight w:val="0"/>
          <w:marTop w:val="0"/>
          <w:marBottom w:val="0"/>
          <w:divBdr>
            <w:top w:val="none" w:sz="0" w:space="0" w:color="auto"/>
            <w:left w:val="none" w:sz="0" w:space="0" w:color="auto"/>
            <w:bottom w:val="none" w:sz="0" w:space="0" w:color="auto"/>
            <w:right w:val="none" w:sz="0" w:space="0" w:color="auto"/>
          </w:divBdr>
        </w:div>
        <w:div w:id="55401972">
          <w:marLeft w:val="640"/>
          <w:marRight w:val="0"/>
          <w:marTop w:val="0"/>
          <w:marBottom w:val="0"/>
          <w:divBdr>
            <w:top w:val="none" w:sz="0" w:space="0" w:color="auto"/>
            <w:left w:val="none" w:sz="0" w:space="0" w:color="auto"/>
            <w:bottom w:val="none" w:sz="0" w:space="0" w:color="auto"/>
            <w:right w:val="none" w:sz="0" w:space="0" w:color="auto"/>
          </w:divBdr>
        </w:div>
        <w:div w:id="70278996">
          <w:marLeft w:val="640"/>
          <w:marRight w:val="0"/>
          <w:marTop w:val="0"/>
          <w:marBottom w:val="0"/>
          <w:divBdr>
            <w:top w:val="none" w:sz="0" w:space="0" w:color="auto"/>
            <w:left w:val="none" w:sz="0" w:space="0" w:color="auto"/>
            <w:bottom w:val="none" w:sz="0" w:space="0" w:color="auto"/>
            <w:right w:val="none" w:sz="0" w:space="0" w:color="auto"/>
          </w:divBdr>
        </w:div>
        <w:div w:id="112790541">
          <w:marLeft w:val="640"/>
          <w:marRight w:val="0"/>
          <w:marTop w:val="0"/>
          <w:marBottom w:val="0"/>
          <w:divBdr>
            <w:top w:val="none" w:sz="0" w:space="0" w:color="auto"/>
            <w:left w:val="none" w:sz="0" w:space="0" w:color="auto"/>
            <w:bottom w:val="none" w:sz="0" w:space="0" w:color="auto"/>
            <w:right w:val="none" w:sz="0" w:space="0" w:color="auto"/>
          </w:divBdr>
        </w:div>
        <w:div w:id="226234770">
          <w:marLeft w:val="640"/>
          <w:marRight w:val="0"/>
          <w:marTop w:val="0"/>
          <w:marBottom w:val="0"/>
          <w:divBdr>
            <w:top w:val="none" w:sz="0" w:space="0" w:color="auto"/>
            <w:left w:val="none" w:sz="0" w:space="0" w:color="auto"/>
            <w:bottom w:val="none" w:sz="0" w:space="0" w:color="auto"/>
            <w:right w:val="none" w:sz="0" w:space="0" w:color="auto"/>
          </w:divBdr>
        </w:div>
        <w:div w:id="265505686">
          <w:marLeft w:val="640"/>
          <w:marRight w:val="0"/>
          <w:marTop w:val="0"/>
          <w:marBottom w:val="0"/>
          <w:divBdr>
            <w:top w:val="none" w:sz="0" w:space="0" w:color="auto"/>
            <w:left w:val="none" w:sz="0" w:space="0" w:color="auto"/>
            <w:bottom w:val="none" w:sz="0" w:space="0" w:color="auto"/>
            <w:right w:val="none" w:sz="0" w:space="0" w:color="auto"/>
          </w:divBdr>
        </w:div>
        <w:div w:id="276720922">
          <w:marLeft w:val="640"/>
          <w:marRight w:val="0"/>
          <w:marTop w:val="0"/>
          <w:marBottom w:val="0"/>
          <w:divBdr>
            <w:top w:val="none" w:sz="0" w:space="0" w:color="auto"/>
            <w:left w:val="none" w:sz="0" w:space="0" w:color="auto"/>
            <w:bottom w:val="none" w:sz="0" w:space="0" w:color="auto"/>
            <w:right w:val="none" w:sz="0" w:space="0" w:color="auto"/>
          </w:divBdr>
        </w:div>
        <w:div w:id="288635066">
          <w:marLeft w:val="640"/>
          <w:marRight w:val="0"/>
          <w:marTop w:val="0"/>
          <w:marBottom w:val="0"/>
          <w:divBdr>
            <w:top w:val="none" w:sz="0" w:space="0" w:color="auto"/>
            <w:left w:val="none" w:sz="0" w:space="0" w:color="auto"/>
            <w:bottom w:val="none" w:sz="0" w:space="0" w:color="auto"/>
            <w:right w:val="none" w:sz="0" w:space="0" w:color="auto"/>
          </w:divBdr>
        </w:div>
        <w:div w:id="345056315">
          <w:marLeft w:val="640"/>
          <w:marRight w:val="0"/>
          <w:marTop w:val="0"/>
          <w:marBottom w:val="0"/>
          <w:divBdr>
            <w:top w:val="none" w:sz="0" w:space="0" w:color="auto"/>
            <w:left w:val="none" w:sz="0" w:space="0" w:color="auto"/>
            <w:bottom w:val="none" w:sz="0" w:space="0" w:color="auto"/>
            <w:right w:val="none" w:sz="0" w:space="0" w:color="auto"/>
          </w:divBdr>
        </w:div>
        <w:div w:id="463546741">
          <w:marLeft w:val="640"/>
          <w:marRight w:val="0"/>
          <w:marTop w:val="0"/>
          <w:marBottom w:val="0"/>
          <w:divBdr>
            <w:top w:val="none" w:sz="0" w:space="0" w:color="auto"/>
            <w:left w:val="none" w:sz="0" w:space="0" w:color="auto"/>
            <w:bottom w:val="none" w:sz="0" w:space="0" w:color="auto"/>
            <w:right w:val="none" w:sz="0" w:space="0" w:color="auto"/>
          </w:divBdr>
        </w:div>
        <w:div w:id="529991825">
          <w:marLeft w:val="640"/>
          <w:marRight w:val="0"/>
          <w:marTop w:val="0"/>
          <w:marBottom w:val="0"/>
          <w:divBdr>
            <w:top w:val="none" w:sz="0" w:space="0" w:color="auto"/>
            <w:left w:val="none" w:sz="0" w:space="0" w:color="auto"/>
            <w:bottom w:val="none" w:sz="0" w:space="0" w:color="auto"/>
            <w:right w:val="none" w:sz="0" w:space="0" w:color="auto"/>
          </w:divBdr>
        </w:div>
        <w:div w:id="531847838">
          <w:marLeft w:val="640"/>
          <w:marRight w:val="0"/>
          <w:marTop w:val="0"/>
          <w:marBottom w:val="0"/>
          <w:divBdr>
            <w:top w:val="none" w:sz="0" w:space="0" w:color="auto"/>
            <w:left w:val="none" w:sz="0" w:space="0" w:color="auto"/>
            <w:bottom w:val="none" w:sz="0" w:space="0" w:color="auto"/>
            <w:right w:val="none" w:sz="0" w:space="0" w:color="auto"/>
          </w:divBdr>
        </w:div>
        <w:div w:id="595289227">
          <w:marLeft w:val="640"/>
          <w:marRight w:val="0"/>
          <w:marTop w:val="0"/>
          <w:marBottom w:val="0"/>
          <w:divBdr>
            <w:top w:val="none" w:sz="0" w:space="0" w:color="auto"/>
            <w:left w:val="none" w:sz="0" w:space="0" w:color="auto"/>
            <w:bottom w:val="none" w:sz="0" w:space="0" w:color="auto"/>
            <w:right w:val="none" w:sz="0" w:space="0" w:color="auto"/>
          </w:divBdr>
        </w:div>
        <w:div w:id="613755104">
          <w:marLeft w:val="640"/>
          <w:marRight w:val="0"/>
          <w:marTop w:val="0"/>
          <w:marBottom w:val="0"/>
          <w:divBdr>
            <w:top w:val="none" w:sz="0" w:space="0" w:color="auto"/>
            <w:left w:val="none" w:sz="0" w:space="0" w:color="auto"/>
            <w:bottom w:val="none" w:sz="0" w:space="0" w:color="auto"/>
            <w:right w:val="none" w:sz="0" w:space="0" w:color="auto"/>
          </w:divBdr>
        </w:div>
        <w:div w:id="628900306">
          <w:marLeft w:val="640"/>
          <w:marRight w:val="0"/>
          <w:marTop w:val="0"/>
          <w:marBottom w:val="0"/>
          <w:divBdr>
            <w:top w:val="none" w:sz="0" w:space="0" w:color="auto"/>
            <w:left w:val="none" w:sz="0" w:space="0" w:color="auto"/>
            <w:bottom w:val="none" w:sz="0" w:space="0" w:color="auto"/>
            <w:right w:val="none" w:sz="0" w:space="0" w:color="auto"/>
          </w:divBdr>
        </w:div>
        <w:div w:id="681248004">
          <w:marLeft w:val="640"/>
          <w:marRight w:val="0"/>
          <w:marTop w:val="0"/>
          <w:marBottom w:val="0"/>
          <w:divBdr>
            <w:top w:val="none" w:sz="0" w:space="0" w:color="auto"/>
            <w:left w:val="none" w:sz="0" w:space="0" w:color="auto"/>
            <w:bottom w:val="none" w:sz="0" w:space="0" w:color="auto"/>
            <w:right w:val="none" w:sz="0" w:space="0" w:color="auto"/>
          </w:divBdr>
        </w:div>
        <w:div w:id="703334792">
          <w:marLeft w:val="640"/>
          <w:marRight w:val="0"/>
          <w:marTop w:val="0"/>
          <w:marBottom w:val="0"/>
          <w:divBdr>
            <w:top w:val="none" w:sz="0" w:space="0" w:color="auto"/>
            <w:left w:val="none" w:sz="0" w:space="0" w:color="auto"/>
            <w:bottom w:val="none" w:sz="0" w:space="0" w:color="auto"/>
            <w:right w:val="none" w:sz="0" w:space="0" w:color="auto"/>
          </w:divBdr>
        </w:div>
        <w:div w:id="716397160">
          <w:marLeft w:val="640"/>
          <w:marRight w:val="0"/>
          <w:marTop w:val="0"/>
          <w:marBottom w:val="0"/>
          <w:divBdr>
            <w:top w:val="none" w:sz="0" w:space="0" w:color="auto"/>
            <w:left w:val="none" w:sz="0" w:space="0" w:color="auto"/>
            <w:bottom w:val="none" w:sz="0" w:space="0" w:color="auto"/>
            <w:right w:val="none" w:sz="0" w:space="0" w:color="auto"/>
          </w:divBdr>
        </w:div>
        <w:div w:id="814377818">
          <w:marLeft w:val="640"/>
          <w:marRight w:val="0"/>
          <w:marTop w:val="0"/>
          <w:marBottom w:val="0"/>
          <w:divBdr>
            <w:top w:val="none" w:sz="0" w:space="0" w:color="auto"/>
            <w:left w:val="none" w:sz="0" w:space="0" w:color="auto"/>
            <w:bottom w:val="none" w:sz="0" w:space="0" w:color="auto"/>
            <w:right w:val="none" w:sz="0" w:space="0" w:color="auto"/>
          </w:divBdr>
        </w:div>
        <w:div w:id="845510704">
          <w:marLeft w:val="640"/>
          <w:marRight w:val="0"/>
          <w:marTop w:val="0"/>
          <w:marBottom w:val="0"/>
          <w:divBdr>
            <w:top w:val="none" w:sz="0" w:space="0" w:color="auto"/>
            <w:left w:val="none" w:sz="0" w:space="0" w:color="auto"/>
            <w:bottom w:val="none" w:sz="0" w:space="0" w:color="auto"/>
            <w:right w:val="none" w:sz="0" w:space="0" w:color="auto"/>
          </w:divBdr>
        </w:div>
        <w:div w:id="865827057">
          <w:marLeft w:val="640"/>
          <w:marRight w:val="0"/>
          <w:marTop w:val="0"/>
          <w:marBottom w:val="0"/>
          <w:divBdr>
            <w:top w:val="none" w:sz="0" w:space="0" w:color="auto"/>
            <w:left w:val="none" w:sz="0" w:space="0" w:color="auto"/>
            <w:bottom w:val="none" w:sz="0" w:space="0" w:color="auto"/>
            <w:right w:val="none" w:sz="0" w:space="0" w:color="auto"/>
          </w:divBdr>
        </w:div>
        <w:div w:id="885416061">
          <w:marLeft w:val="640"/>
          <w:marRight w:val="0"/>
          <w:marTop w:val="0"/>
          <w:marBottom w:val="0"/>
          <w:divBdr>
            <w:top w:val="none" w:sz="0" w:space="0" w:color="auto"/>
            <w:left w:val="none" w:sz="0" w:space="0" w:color="auto"/>
            <w:bottom w:val="none" w:sz="0" w:space="0" w:color="auto"/>
            <w:right w:val="none" w:sz="0" w:space="0" w:color="auto"/>
          </w:divBdr>
        </w:div>
        <w:div w:id="933973700">
          <w:marLeft w:val="640"/>
          <w:marRight w:val="0"/>
          <w:marTop w:val="0"/>
          <w:marBottom w:val="0"/>
          <w:divBdr>
            <w:top w:val="none" w:sz="0" w:space="0" w:color="auto"/>
            <w:left w:val="none" w:sz="0" w:space="0" w:color="auto"/>
            <w:bottom w:val="none" w:sz="0" w:space="0" w:color="auto"/>
            <w:right w:val="none" w:sz="0" w:space="0" w:color="auto"/>
          </w:divBdr>
        </w:div>
        <w:div w:id="936063768">
          <w:marLeft w:val="640"/>
          <w:marRight w:val="0"/>
          <w:marTop w:val="0"/>
          <w:marBottom w:val="0"/>
          <w:divBdr>
            <w:top w:val="none" w:sz="0" w:space="0" w:color="auto"/>
            <w:left w:val="none" w:sz="0" w:space="0" w:color="auto"/>
            <w:bottom w:val="none" w:sz="0" w:space="0" w:color="auto"/>
            <w:right w:val="none" w:sz="0" w:space="0" w:color="auto"/>
          </w:divBdr>
        </w:div>
        <w:div w:id="975993101">
          <w:marLeft w:val="640"/>
          <w:marRight w:val="0"/>
          <w:marTop w:val="0"/>
          <w:marBottom w:val="0"/>
          <w:divBdr>
            <w:top w:val="none" w:sz="0" w:space="0" w:color="auto"/>
            <w:left w:val="none" w:sz="0" w:space="0" w:color="auto"/>
            <w:bottom w:val="none" w:sz="0" w:space="0" w:color="auto"/>
            <w:right w:val="none" w:sz="0" w:space="0" w:color="auto"/>
          </w:divBdr>
        </w:div>
        <w:div w:id="998925952">
          <w:marLeft w:val="640"/>
          <w:marRight w:val="0"/>
          <w:marTop w:val="0"/>
          <w:marBottom w:val="0"/>
          <w:divBdr>
            <w:top w:val="none" w:sz="0" w:space="0" w:color="auto"/>
            <w:left w:val="none" w:sz="0" w:space="0" w:color="auto"/>
            <w:bottom w:val="none" w:sz="0" w:space="0" w:color="auto"/>
            <w:right w:val="none" w:sz="0" w:space="0" w:color="auto"/>
          </w:divBdr>
        </w:div>
        <w:div w:id="1086417255">
          <w:marLeft w:val="640"/>
          <w:marRight w:val="0"/>
          <w:marTop w:val="0"/>
          <w:marBottom w:val="0"/>
          <w:divBdr>
            <w:top w:val="none" w:sz="0" w:space="0" w:color="auto"/>
            <w:left w:val="none" w:sz="0" w:space="0" w:color="auto"/>
            <w:bottom w:val="none" w:sz="0" w:space="0" w:color="auto"/>
            <w:right w:val="none" w:sz="0" w:space="0" w:color="auto"/>
          </w:divBdr>
        </w:div>
        <w:div w:id="1113402392">
          <w:marLeft w:val="640"/>
          <w:marRight w:val="0"/>
          <w:marTop w:val="0"/>
          <w:marBottom w:val="0"/>
          <w:divBdr>
            <w:top w:val="none" w:sz="0" w:space="0" w:color="auto"/>
            <w:left w:val="none" w:sz="0" w:space="0" w:color="auto"/>
            <w:bottom w:val="none" w:sz="0" w:space="0" w:color="auto"/>
            <w:right w:val="none" w:sz="0" w:space="0" w:color="auto"/>
          </w:divBdr>
        </w:div>
        <w:div w:id="1120027958">
          <w:marLeft w:val="640"/>
          <w:marRight w:val="0"/>
          <w:marTop w:val="0"/>
          <w:marBottom w:val="0"/>
          <w:divBdr>
            <w:top w:val="none" w:sz="0" w:space="0" w:color="auto"/>
            <w:left w:val="none" w:sz="0" w:space="0" w:color="auto"/>
            <w:bottom w:val="none" w:sz="0" w:space="0" w:color="auto"/>
            <w:right w:val="none" w:sz="0" w:space="0" w:color="auto"/>
          </w:divBdr>
        </w:div>
        <w:div w:id="1177378240">
          <w:marLeft w:val="640"/>
          <w:marRight w:val="0"/>
          <w:marTop w:val="0"/>
          <w:marBottom w:val="0"/>
          <w:divBdr>
            <w:top w:val="none" w:sz="0" w:space="0" w:color="auto"/>
            <w:left w:val="none" w:sz="0" w:space="0" w:color="auto"/>
            <w:bottom w:val="none" w:sz="0" w:space="0" w:color="auto"/>
            <w:right w:val="none" w:sz="0" w:space="0" w:color="auto"/>
          </w:divBdr>
        </w:div>
        <w:div w:id="1244221751">
          <w:marLeft w:val="640"/>
          <w:marRight w:val="0"/>
          <w:marTop w:val="0"/>
          <w:marBottom w:val="0"/>
          <w:divBdr>
            <w:top w:val="none" w:sz="0" w:space="0" w:color="auto"/>
            <w:left w:val="none" w:sz="0" w:space="0" w:color="auto"/>
            <w:bottom w:val="none" w:sz="0" w:space="0" w:color="auto"/>
            <w:right w:val="none" w:sz="0" w:space="0" w:color="auto"/>
          </w:divBdr>
        </w:div>
        <w:div w:id="1249926285">
          <w:marLeft w:val="640"/>
          <w:marRight w:val="0"/>
          <w:marTop w:val="0"/>
          <w:marBottom w:val="0"/>
          <w:divBdr>
            <w:top w:val="none" w:sz="0" w:space="0" w:color="auto"/>
            <w:left w:val="none" w:sz="0" w:space="0" w:color="auto"/>
            <w:bottom w:val="none" w:sz="0" w:space="0" w:color="auto"/>
            <w:right w:val="none" w:sz="0" w:space="0" w:color="auto"/>
          </w:divBdr>
        </w:div>
        <w:div w:id="1290357904">
          <w:marLeft w:val="640"/>
          <w:marRight w:val="0"/>
          <w:marTop w:val="0"/>
          <w:marBottom w:val="0"/>
          <w:divBdr>
            <w:top w:val="none" w:sz="0" w:space="0" w:color="auto"/>
            <w:left w:val="none" w:sz="0" w:space="0" w:color="auto"/>
            <w:bottom w:val="none" w:sz="0" w:space="0" w:color="auto"/>
            <w:right w:val="none" w:sz="0" w:space="0" w:color="auto"/>
          </w:divBdr>
        </w:div>
        <w:div w:id="1340236253">
          <w:marLeft w:val="640"/>
          <w:marRight w:val="0"/>
          <w:marTop w:val="0"/>
          <w:marBottom w:val="0"/>
          <w:divBdr>
            <w:top w:val="none" w:sz="0" w:space="0" w:color="auto"/>
            <w:left w:val="none" w:sz="0" w:space="0" w:color="auto"/>
            <w:bottom w:val="none" w:sz="0" w:space="0" w:color="auto"/>
            <w:right w:val="none" w:sz="0" w:space="0" w:color="auto"/>
          </w:divBdr>
        </w:div>
        <w:div w:id="1345857480">
          <w:marLeft w:val="640"/>
          <w:marRight w:val="0"/>
          <w:marTop w:val="0"/>
          <w:marBottom w:val="0"/>
          <w:divBdr>
            <w:top w:val="none" w:sz="0" w:space="0" w:color="auto"/>
            <w:left w:val="none" w:sz="0" w:space="0" w:color="auto"/>
            <w:bottom w:val="none" w:sz="0" w:space="0" w:color="auto"/>
            <w:right w:val="none" w:sz="0" w:space="0" w:color="auto"/>
          </w:divBdr>
        </w:div>
        <w:div w:id="1476878017">
          <w:marLeft w:val="640"/>
          <w:marRight w:val="0"/>
          <w:marTop w:val="0"/>
          <w:marBottom w:val="0"/>
          <w:divBdr>
            <w:top w:val="none" w:sz="0" w:space="0" w:color="auto"/>
            <w:left w:val="none" w:sz="0" w:space="0" w:color="auto"/>
            <w:bottom w:val="none" w:sz="0" w:space="0" w:color="auto"/>
            <w:right w:val="none" w:sz="0" w:space="0" w:color="auto"/>
          </w:divBdr>
        </w:div>
        <w:div w:id="1491093630">
          <w:marLeft w:val="640"/>
          <w:marRight w:val="0"/>
          <w:marTop w:val="0"/>
          <w:marBottom w:val="0"/>
          <w:divBdr>
            <w:top w:val="none" w:sz="0" w:space="0" w:color="auto"/>
            <w:left w:val="none" w:sz="0" w:space="0" w:color="auto"/>
            <w:bottom w:val="none" w:sz="0" w:space="0" w:color="auto"/>
            <w:right w:val="none" w:sz="0" w:space="0" w:color="auto"/>
          </w:divBdr>
        </w:div>
        <w:div w:id="1545092222">
          <w:marLeft w:val="640"/>
          <w:marRight w:val="0"/>
          <w:marTop w:val="0"/>
          <w:marBottom w:val="0"/>
          <w:divBdr>
            <w:top w:val="none" w:sz="0" w:space="0" w:color="auto"/>
            <w:left w:val="none" w:sz="0" w:space="0" w:color="auto"/>
            <w:bottom w:val="none" w:sz="0" w:space="0" w:color="auto"/>
            <w:right w:val="none" w:sz="0" w:space="0" w:color="auto"/>
          </w:divBdr>
        </w:div>
        <w:div w:id="1556501875">
          <w:marLeft w:val="640"/>
          <w:marRight w:val="0"/>
          <w:marTop w:val="0"/>
          <w:marBottom w:val="0"/>
          <w:divBdr>
            <w:top w:val="none" w:sz="0" w:space="0" w:color="auto"/>
            <w:left w:val="none" w:sz="0" w:space="0" w:color="auto"/>
            <w:bottom w:val="none" w:sz="0" w:space="0" w:color="auto"/>
            <w:right w:val="none" w:sz="0" w:space="0" w:color="auto"/>
          </w:divBdr>
        </w:div>
        <w:div w:id="1576820515">
          <w:marLeft w:val="640"/>
          <w:marRight w:val="0"/>
          <w:marTop w:val="0"/>
          <w:marBottom w:val="0"/>
          <w:divBdr>
            <w:top w:val="none" w:sz="0" w:space="0" w:color="auto"/>
            <w:left w:val="none" w:sz="0" w:space="0" w:color="auto"/>
            <w:bottom w:val="none" w:sz="0" w:space="0" w:color="auto"/>
            <w:right w:val="none" w:sz="0" w:space="0" w:color="auto"/>
          </w:divBdr>
        </w:div>
        <w:div w:id="1592931831">
          <w:marLeft w:val="640"/>
          <w:marRight w:val="0"/>
          <w:marTop w:val="0"/>
          <w:marBottom w:val="0"/>
          <w:divBdr>
            <w:top w:val="none" w:sz="0" w:space="0" w:color="auto"/>
            <w:left w:val="none" w:sz="0" w:space="0" w:color="auto"/>
            <w:bottom w:val="none" w:sz="0" w:space="0" w:color="auto"/>
            <w:right w:val="none" w:sz="0" w:space="0" w:color="auto"/>
          </w:divBdr>
        </w:div>
        <w:div w:id="1595364019">
          <w:marLeft w:val="640"/>
          <w:marRight w:val="0"/>
          <w:marTop w:val="0"/>
          <w:marBottom w:val="0"/>
          <w:divBdr>
            <w:top w:val="none" w:sz="0" w:space="0" w:color="auto"/>
            <w:left w:val="none" w:sz="0" w:space="0" w:color="auto"/>
            <w:bottom w:val="none" w:sz="0" w:space="0" w:color="auto"/>
            <w:right w:val="none" w:sz="0" w:space="0" w:color="auto"/>
          </w:divBdr>
        </w:div>
        <w:div w:id="1782992751">
          <w:marLeft w:val="640"/>
          <w:marRight w:val="0"/>
          <w:marTop w:val="0"/>
          <w:marBottom w:val="0"/>
          <w:divBdr>
            <w:top w:val="none" w:sz="0" w:space="0" w:color="auto"/>
            <w:left w:val="none" w:sz="0" w:space="0" w:color="auto"/>
            <w:bottom w:val="none" w:sz="0" w:space="0" w:color="auto"/>
            <w:right w:val="none" w:sz="0" w:space="0" w:color="auto"/>
          </w:divBdr>
        </w:div>
        <w:div w:id="1792162826">
          <w:marLeft w:val="640"/>
          <w:marRight w:val="0"/>
          <w:marTop w:val="0"/>
          <w:marBottom w:val="0"/>
          <w:divBdr>
            <w:top w:val="none" w:sz="0" w:space="0" w:color="auto"/>
            <w:left w:val="none" w:sz="0" w:space="0" w:color="auto"/>
            <w:bottom w:val="none" w:sz="0" w:space="0" w:color="auto"/>
            <w:right w:val="none" w:sz="0" w:space="0" w:color="auto"/>
          </w:divBdr>
        </w:div>
        <w:div w:id="1896962321">
          <w:marLeft w:val="640"/>
          <w:marRight w:val="0"/>
          <w:marTop w:val="0"/>
          <w:marBottom w:val="0"/>
          <w:divBdr>
            <w:top w:val="none" w:sz="0" w:space="0" w:color="auto"/>
            <w:left w:val="none" w:sz="0" w:space="0" w:color="auto"/>
            <w:bottom w:val="none" w:sz="0" w:space="0" w:color="auto"/>
            <w:right w:val="none" w:sz="0" w:space="0" w:color="auto"/>
          </w:divBdr>
        </w:div>
        <w:div w:id="1975214196">
          <w:marLeft w:val="640"/>
          <w:marRight w:val="0"/>
          <w:marTop w:val="0"/>
          <w:marBottom w:val="0"/>
          <w:divBdr>
            <w:top w:val="none" w:sz="0" w:space="0" w:color="auto"/>
            <w:left w:val="none" w:sz="0" w:space="0" w:color="auto"/>
            <w:bottom w:val="none" w:sz="0" w:space="0" w:color="auto"/>
            <w:right w:val="none" w:sz="0" w:space="0" w:color="auto"/>
          </w:divBdr>
        </w:div>
        <w:div w:id="1986158012">
          <w:marLeft w:val="640"/>
          <w:marRight w:val="0"/>
          <w:marTop w:val="0"/>
          <w:marBottom w:val="0"/>
          <w:divBdr>
            <w:top w:val="none" w:sz="0" w:space="0" w:color="auto"/>
            <w:left w:val="none" w:sz="0" w:space="0" w:color="auto"/>
            <w:bottom w:val="none" w:sz="0" w:space="0" w:color="auto"/>
            <w:right w:val="none" w:sz="0" w:space="0" w:color="auto"/>
          </w:divBdr>
        </w:div>
        <w:div w:id="2019115513">
          <w:marLeft w:val="640"/>
          <w:marRight w:val="0"/>
          <w:marTop w:val="0"/>
          <w:marBottom w:val="0"/>
          <w:divBdr>
            <w:top w:val="none" w:sz="0" w:space="0" w:color="auto"/>
            <w:left w:val="none" w:sz="0" w:space="0" w:color="auto"/>
            <w:bottom w:val="none" w:sz="0" w:space="0" w:color="auto"/>
            <w:right w:val="none" w:sz="0" w:space="0" w:color="auto"/>
          </w:divBdr>
        </w:div>
        <w:div w:id="2028171580">
          <w:marLeft w:val="640"/>
          <w:marRight w:val="0"/>
          <w:marTop w:val="0"/>
          <w:marBottom w:val="0"/>
          <w:divBdr>
            <w:top w:val="none" w:sz="0" w:space="0" w:color="auto"/>
            <w:left w:val="none" w:sz="0" w:space="0" w:color="auto"/>
            <w:bottom w:val="none" w:sz="0" w:space="0" w:color="auto"/>
            <w:right w:val="none" w:sz="0" w:space="0" w:color="auto"/>
          </w:divBdr>
        </w:div>
        <w:div w:id="2052685095">
          <w:marLeft w:val="640"/>
          <w:marRight w:val="0"/>
          <w:marTop w:val="0"/>
          <w:marBottom w:val="0"/>
          <w:divBdr>
            <w:top w:val="none" w:sz="0" w:space="0" w:color="auto"/>
            <w:left w:val="none" w:sz="0" w:space="0" w:color="auto"/>
            <w:bottom w:val="none" w:sz="0" w:space="0" w:color="auto"/>
            <w:right w:val="none" w:sz="0" w:space="0" w:color="auto"/>
          </w:divBdr>
        </w:div>
        <w:div w:id="2090493322">
          <w:marLeft w:val="640"/>
          <w:marRight w:val="0"/>
          <w:marTop w:val="0"/>
          <w:marBottom w:val="0"/>
          <w:divBdr>
            <w:top w:val="none" w:sz="0" w:space="0" w:color="auto"/>
            <w:left w:val="none" w:sz="0" w:space="0" w:color="auto"/>
            <w:bottom w:val="none" w:sz="0" w:space="0" w:color="auto"/>
            <w:right w:val="none" w:sz="0" w:space="0" w:color="auto"/>
          </w:divBdr>
        </w:div>
        <w:div w:id="2127432198">
          <w:marLeft w:val="640"/>
          <w:marRight w:val="0"/>
          <w:marTop w:val="0"/>
          <w:marBottom w:val="0"/>
          <w:divBdr>
            <w:top w:val="none" w:sz="0" w:space="0" w:color="auto"/>
            <w:left w:val="none" w:sz="0" w:space="0" w:color="auto"/>
            <w:bottom w:val="none" w:sz="0" w:space="0" w:color="auto"/>
            <w:right w:val="none" w:sz="0" w:space="0" w:color="auto"/>
          </w:divBdr>
        </w:div>
        <w:div w:id="2131195705">
          <w:marLeft w:val="640"/>
          <w:marRight w:val="0"/>
          <w:marTop w:val="0"/>
          <w:marBottom w:val="0"/>
          <w:divBdr>
            <w:top w:val="none" w:sz="0" w:space="0" w:color="auto"/>
            <w:left w:val="none" w:sz="0" w:space="0" w:color="auto"/>
            <w:bottom w:val="none" w:sz="0" w:space="0" w:color="auto"/>
            <w:right w:val="none" w:sz="0" w:space="0" w:color="auto"/>
          </w:divBdr>
        </w:div>
        <w:div w:id="2134474344">
          <w:marLeft w:val="640"/>
          <w:marRight w:val="0"/>
          <w:marTop w:val="0"/>
          <w:marBottom w:val="0"/>
          <w:divBdr>
            <w:top w:val="none" w:sz="0" w:space="0" w:color="auto"/>
            <w:left w:val="none" w:sz="0" w:space="0" w:color="auto"/>
            <w:bottom w:val="none" w:sz="0" w:space="0" w:color="auto"/>
            <w:right w:val="none" w:sz="0" w:space="0" w:color="auto"/>
          </w:divBdr>
        </w:div>
        <w:div w:id="2142921863">
          <w:marLeft w:val="640"/>
          <w:marRight w:val="0"/>
          <w:marTop w:val="0"/>
          <w:marBottom w:val="0"/>
          <w:divBdr>
            <w:top w:val="none" w:sz="0" w:space="0" w:color="auto"/>
            <w:left w:val="none" w:sz="0" w:space="0" w:color="auto"/>
            <w:bottom w:val="none" w:sz="0" w:space="0" w:color="auto"/>
            <w:right w:val="none" w:sz="0" w:space="0" w:color="auto"/>
          </w:divBdr>
        </w:div>
      </w:divsChild>
    </w:div>
    <w:div w:id="986202598">
      <w:bodyDiv w:val="1"/>
      <w:marLeft w:val="0"/>
      <w:marRight w:val="0"/>
      <w:marTop w:val="0"/>
      <w:marBottom w:val="0"/>
      <w:divBdr>
        <w:top w:val="none" w:sz="0" w:space="0" w:color="auto"/>
        <w:left w:val="none" w:sz="0" w:space="0" w:color="auto"/>
        <w:bottom w:val="none" w:sz="0" w:space="0" w:color="auto"/>
        <w:right w:val="none" w:sz="0" w:space="0" w:color="auto"/>
      </w:divBdr>
      <w:divsChild>
        <w:div w:id="33045404">
          <w:marLeft w:val="640"/>
          <w:marRight w:val="0"/>
          <w:marTop w:val="0"/>
          <w:marBottom w:val="0"/>
          <w:divBdr>
            <w:top w:val="none" w:sz="0" w:space="0" w:color="auto"/>
            <w:left w:val="none" w:sz="0" w:space="0" w:color="auto"/>
            <w:bottom w:val="none" w:sz="0" w:space="0" w:color="auto"/>
            <w:right w:val="none" w:sz="0" w:space="0" w:color="auto"/>
          </w:divBdr>
        </w:div>
        <w:div w:id="64423754">
          <w:marLeft w:val="640"/>
          <w:marRight w:val="0"/>
          <w:marTop w:val="0"/>
          <w:marBottom w:val="0"/>
          <w:divBdr>
            <w:top w:val="none" w:sz="0" w:space="0" w:color="auto"/>
            <w:left w:val="none" w:sz="0" w:space="0" w:color="auto"/>
            <w:bottom w:val="none" w:sz="0" w:space="0" w:color="auto"/>
            <w:right w:val="none" w:sz="0" w:space="0" w:color="auto"/>
          </w:divBdr>
        </w:div>
        <w:div w:id="66727982">
          <w:marLeft w:val="640"/>
          <w:marRight w:val="0"/>
          <w:marTop w:val="0"/>
          <w:marBottom w:val="0"/>
          <w:divBdr>
            <w:top w:val="none" w:sz="0" w:space="0" w:color="auto"/>
            <w:left w:val="none" w:sz="0" w:space="0" w:color="auto"/>
            <w:bottom w:val="none" w:sz="0" w:space="0" w:color="auto"/>
            <w:right w:val="none" w:sz="0" w:space="0" w:color="auto"/>
          </w:divBdr>
        </w:div>
        <w:div w:id="116341317">
          <w:marLeft w:val="640"/>
          <w:marRight w:val="0"/>
          <w:marTop w:val="0"/>
          <w:marBottom w:val="0"/>
          <w:divBdr>
            <w:top w:val="none" w:sz="0" w:space="0" w:color="auto"/>
            <w:left w:val="none" w:sz="0" w:space="0" w:color="auto"/>
            <w:bottom w:val="none" w:sz="0" w:space="0" w:color="auto"/>
            <w:right w:val="none" w:sz="0" w:space="0" w:color="auto"/>
          </w:divBdr>
        </w:div>
        <w:div w:id="122430555">
          <w:marLeft w:val="640"/>
          <w:marRight w:val="0"/>
          <w:marTop w:val="0"/>
          <w:marBottom w:val="0"/>
          <w:divBdr>
            <w:top w:val="none" w:sz="0" w:space="0" w:color="auto"/>
            <w:left w:val="none" w:sz="0" w:space="0" w:color="auto"/>
            <w:bottom w:val="none" w:sz="0" w:space="0" w:color="auto"/>
            <w:right w:val="none" w:sz="0" w:space="0" w:color="auto"/>
          </w:divBdr>
        </w:div>
        <w:div w:id="127599347">
          <w:marLeft w:val="640"/>
          <w:marRight w:val="0"/>
          <w:marTop w:val="0"/>
          <w:marBottom w:val="0"/>
          <w:divBdr>
            <w:top w:val="none" w:sz="0" w:space="0" w:color="auto"/>
            <w:left w:val="none" w:sz="0" w:space="0" w:color="auto"/>
            <w:bottom w:val="none" w:sz="0" w:space="0" w:color="auto"/>
            <w:right w:val="none" w:sz="0" w:space="0" w:color="auto"/>
          </w:divBdr>
        </w:div>
        <w:div w:id="130682637">
          <w:marLeft w:val="640"/>
          <w:marRight w:val="0"/>
          <w:marTop w:val="0"/>
          <w:marBottom w:val="0"/>
          <w:divBdr>
            <w:top w:val="none" w:sz="0" w:space="0" w:color="auto"/>
            <w:left w:val="none" w:sz="0" w:space="0" w:color="auto"/>
            <w:bottom w:val="none" w:sz="0" w:space="0" w:color="auto"/>
            <w:right w:val="none" w:sz="0" w:space="0" w:color="auto"/>
          </w:divBdr>
        </w:div>
        <w:div w:id="220487895">
          <w:marLeft w:val="640"/>
          <w:marRight w:val="0"/>
          <w:marTop w:val="0"/>
          <w:marBottom w:val="0"/>
          <w:divBdr>
            <w:top w:val="none" w:sz="0" w:space="0" w:color="auto"/>
            <w:left w:val="none" w:sz="0" w:space="0" w:color="auto"/>
            <w:bottom w:val="none" w:sz="0" w:space="0" w:color="auto"/>
            <w:right w:val="none" w:sz="0" w:space="0" w:color="auto"/>
          </w:divBdr>
        </w:div>
        <w:div w:id="308443003">
          <w:marLeft w:val="640"/>
          <w:marRight w:val="0"/>
          <w:marTop w:val="0"/>
          <w:marBottom w:val="0"/>
          <w:divBdr>
            <w:top w:val="none" w:sz="0" w:space="0" w:color="auto"/>
            <w:left w:val="none" w:sz="0" w:space="0" w:color="auto"/>
            <w:bottom w:val="none" w:sz="0" w:space="0" w:color="auto"/>
            <w:right w:val="none" w:sz="0" w:space="0" w:color="auto"/>
          </w:divBdr>
        </w:div>
        <w:div w:id="318925852">
          <w:marLeft w:val="640"/>
          <w:marRight w:val="0"/>
          <w:marTop w:val="0"/>
          <w:marBottom w:val="0"/>
          <w:divBdr>
            <w:top w:val="none" w:sz="0" w:space="0" w:color="auto"/>
            <w:left w:val="none" w:sz="0" w:space="0" w:color="auto"/>
            <w:bottom w:val="none" w:sz="0" w:space="0" w:color="auto"/>
            <w:right w:val="none" w:sz="0" w:space="0" w:color="auto"/>
          </w:divBdr>
        </w:div>
        <w:div w:id="326783172">
          <w:marLeft w:val="640"/>
          <w:marRight w:val="0"/>
          <w:marTop w:val="0"/>
          <w:marBottom w:val="0"/>
          <w:divBdr>
            <w:top w:val="none" w:sz="0" w:space="0" w:color="auto"/>
            <w:left w:val="none" w:sz="0" w:space="0" w:color="auto"/>
            <w:bottom w:val="none" w:sz="0" w:space="0" w:color="auto"/>
            <w:right w:val="none" w:sz="0" w:space="0" w:color="auto"/>
          </w:divBdr>
        </w:div>
        <w:div w:id="338165987">
          <w:marLeft w:val="640"/>
          <w:marRight w:val="0"/>
          <w:marTop w:val="0"/>
          <w:marBottom w:val="0"/>
          <w:divBdr>
            <w:top w:val="none" w:sz="0" w:space="0" w:color="auto"/>
            <w:left w:val="none" w:sz="0" w:space="0" w:color="auto"/>
            <w:bottom w:val="none" w:sz="0" w:space="0" w:color="auto"/>
            <w:right w:val="none" w:sz="0" w:space="0" w:color="auto"/>
          </w:divBdr>
        </w:div>
        <w:div w:id="361131811">
          <w:marLeft w:val="640"/>
          <w:marRight w:val="0"/>
          <w:marTop w:val="0"/>
          <w:marBottom w:val="0"/>
          <w:divBdr>
            <w:top w:val="none" w:sz="0" w:space="0" w:color="auto"/>
            <w:left w:val="none" w:sz="0" w:space="0" w:color="auto"/>
            <w:bottom w:val="none" w:sz="0" w:space="0" w:color="auto"/>
            <w:right w:val="none" w:sz="0" w:space="0" w:color="auto"/>
          </w:divBdr>
        </w:div>
        <w:div w:id="364991182">
          <w:marLeft w:val="640"/>
          <w:marRight w:val="0"/>
          <w:marTop w:val="0"/>
          <w:marBottom w:val="0"/>
          <w:divBdr>
            <w:top w:val="none" w:sz="0" w:space="0" w:color="auto"/>
            <w:left w:val="none" w:sz="0" w:space="0" w:color="auto"/>
            <w:bottom w:val="none" w:sz="0" w:space="0" w:color="auto"/>
            <w:right w:val="none" w:sz="0" w:space="0" w:color="auto"/>
          </w:divBdr>
        </w:div>
        <w:div w:id="402289887">
          <w:marLeft w:val="640"/>
          <w:marRight w:val="0"/>
          <w:marTop w:val="0"/>
          <w:marBottom w:val="0"/>
          <w:divBdr>
            <w:top w:val="none" w:sz="0" w:space="0" w:color="auto"/>
            <w:left w:val="none" w:sz="0" w:space="0" w:color="auto"/>
            <w:bottom w:val="none" w:sz="0" w:space="0" w:color="auto"/>
            <w:right w:val="none" w:sz="0" w:space="0" w:color="auto"/>
          </w:divBdr>
        </w:div>
        <w:div w:id="421876870">
          <w:marLeft w:val="640"/>
          <w:marRight w:val="0"/>
          <w:marTop w:val="0"/>
          <w:marBottom w:val="0"/>
          <w:divBdr>
            <w:top w:val="none" w:sz="0" w:space="0" w:color="auto"/>
            <w:left w:val="none" w:sz="0" w:space="0" w:color="auto"/>
            <w:bottom w:val="none" w:sz="0" w:space="0" w:color="auto"/>
            <w:right w:val="none" w:sz="0" w:space="0" w:color="auto"/>
          </w:divBdr>
        </w:div>
        <w:div w:id="441802871">
          <w:marLeft w:val="640"/>
          <w:marRight w:val="0"/>
          <w:marTop w:val="0"/>
          <w:marBottom w:val="0"/>
          <w:divBdr>
            <w:top w:val="none" w:sz="0" w:space="0" w:color="auto"/>
            <w:left w:val="none" w:sz="0" w:space="0" w:color="auto"/>
            <w:bottom w:val="none" w:sz="0" w:space="0" w:color="auto"/>
            <w:right w:val="none" w:sz="0" w:space="0" w:color="auto"/>
          </w:divBdr>
        </w:div>
        <w:div w:id="444428868">
          <w:marLeft w:val="640"/>
          <w:marRight w:val="0"/>
          <w:marTop w:val="0"/>
          <w:marBottom w:val="0"/>
          <w:divBdr>
            <w:top w:val="none" w:sz="0" w:space="0" w:color="auto"/>
            <w:left w:val="none" w:sz="0" w:space="0" w:color="auto"/>
            <w:bottom w:val="none" w:sz="0" w:space="0" w:color="auto"/>
            <w:right w:val="none" w:sz="0" w:space="0" w:color="auto"/>
          </w:divBdr>
        </w:div>
        <w:div w:id="501312379">
          <w:marLeft w:val="640"/>
          <w:marRight w:val="0"/>
          <w:marTop w:val="0"/>
          <w:marBottom w:val="0"/>
          <w:divBdr>
            <w:top w:val="none" w:sz="0" w:space="0" w:color="auto"/>
            <w:left w:val="none" w:sz="0" w:space="0" w:color="auto"/>
            <w:bottom w:val="none" w:sz="0" w:space="0" w:color="auto"/>
            <w:right w:val="none" w:sz="0" w:space="0" w:color="auto"/>
          </w:divBdr>
        </w:div>
        <w:div w:id="502471156">
          <w:marLeft w:val="640"/>
          <w:marRight w:val="0"/>
          <w:marTop w:val="0"/>
          <w:marBottom w:val="0"/>
          <w:divBdr>
            <w:top w:val="none" w:sz="0" w:space="0" w:color="auto"/>
            <w:left w:val="none" w:sz="0" w:space="0" w:color="auto"/>
            <w:bottom w:val="none" w:sz="0" w:space="0" w:color="auto"/>
            <w:right w:val="none" w:sz="0" w:space="0" w:color="auto"/>
          </w:divBdr>
        </w:div>
        <w:div w:id="640892712">
          <w:marLeft w:val="640"/>
          <w:marRight w:val="0"/>
          <w:marTop w:val="0"/>
          <w:marBottom w:val="0"/>
          <w:divBdr>
            <w:top w:val="none" w:sz="0" w:space="0" w:color="auto"/>
            <w:left w:val="none" w:sz="0" w:space="0" w:color="auto"/>
            <w:bottom w:val="none" w:sz="0" w:space="0" w:color="auto"/>
            <w:right w:val="none" w:sz="0" w:space="0" w:color="auto"/>
          </w:divBdr>
        </w:div>
        <w:div w:id="740373206">
          <w:marLeft w:val="640"/>
          <w:marRight w:val="0"/>
          <w:marTop w:val="0"/>
          <w:marBottom w:val="0"/>
          <w:divBdr>
            <w:top w:val="none" w:sz="0" w:space="0" w:color="auto"/>
            <w:left w:val="none" w:sz="0" w:space="0" w:color="auto"/>
            <w:bottom w:val="none" w:sz="0" w:space="0" w:color="auto"/>
            <w:right w:val="none" w:sz="0" w:space="0" w:color="auto"/>
          </w:divBdr>
        </w:div>
        <w:div w:id="753941295">
          <w:marLeft w:val="640"/>
          <w:marRight w:val="0"/>
          <w:marTop w:val="0"/>
          <w:marBottom w:val="0"/>
          <w:divBdr>
            <w:top w:val="none" w:sz="0" w:space="0" w:color="auto"/>
            <w:left w:val="none" w:sz="0" w:space="0" w:color="auto"/>
            <w:bottom w:val="none" w:sz="0" w:space="0" w:color="auto"/>
            <w:right w:val="none" w:sz="0" w:space="0" w:color="auto"/>
          </w:divBdr>
        </w:div>
        <w:div w:id="824972286">
          <w:marLeft w:val="640"/>
          <w:marRight w:val="0"/>
          <w:marTop w:val="0"/>
          <w:marBottom w:val="0"/>
          <w:divBdr>
            <w:top w:val="none" w:sz="0" w:space="0" w:color="auto"/>
            <w:left w:val="none" w:sz="0" w:space="0" w:color="auto"/>
            <w:bottom w:val="none" w:sz="0" w:space="0" w:color="auto"/>
            <w:right w:val="none" w:sz="0" w:space="0" w:color="auto"/>
          </w:divBdr>
        </w:div>
        <w:div w:id="828057296">
          <w:marLeft w:val="640"/>
          <w:marRight w:val="0"/>
          <w:marTop w:val="0"/>
          <w:marBottom w:val="0"/>
          <w:divBdr>
            <w:top w:val="none" w:sz="0" w:space="0" w:color="auto"/>
            <w:left w:val="none" w:sz="0" w:space="0" w:color="auto"/>
            <w:bottom w:val="none" w:sz="0" w:space="0" w:color="auto"/>
            <w:right w:val="none" w:sz="0" w:space="0" w:color="auto"/>
          </w:divBdr>
        </w:div>
        <w:div w:id="848444758">
          <w:marLeft w:val="640"/>
          <w:marRight w:val="0"/>
          <w:marTop w:val="0"/>
          <w:marBottom w:val="0"/>
          <w:divBdr>
            <w:top w:val="none" w:sz="0" w:space="0" w:color="auto"/>
            <w:left w:val="none" w:sz="0" w:space="0" w:color="auto"/>
            <w:bottom w:val="none" w:sz="0" w:space="0" w:color="auto"/>
            <w:right w:val="none" w:sz="0" w:space="0" w:color="auto"/>
          </w:divBdr>
        </w:div>
        <w:div w:id="877744996">
          <w:marLeft w:val="640"/>
          <w:marRight w:val="0"/>
          <w:marTop w:val="0"/>
          <w:marBottom w:val="0"/>
          <w:divBdr>
            <w:top w:val="none" w:sz="0" w:space="0" w:color="auto"/>
            <w:left w:val="none" w:sz="0" w:space="0" w:color="auto"/>
            <w:bottom w:val="none" w:sz="0" w:space="0" w:color="auto"/>
            <w:right w:val="none" w:sz="0" w:space="0" w:color="auto"/>
          </w:divBdr>
        </w:div>
        <w:div w:id="956566122">
          <w:marLeft w:val="640"/>
          <w:marRight w:val="0"/>
          <w:marTop w:val="0"/>
          <w:marBottom w:val="0"/>
          <w:divBdr>
            <w:top w:val="none" w:sz="0" w:space="0" w:color="auto"/>
            <w:left w:val="none" w:sz="0" w:space="0" w:color="auto"/>
            <w:bottom w:val="none" w:sz="0" w:space="0" w:color="auto"/>
            <w:right w:val="none" w:sz="0" w:space="0" w:color="auto"/>
          </w:divBdr>
        </w:div>
        <w:div w:id="957299490">
          <w:marLeft w:val="640"/>
          <w:marRight w:val="0"/>
          <w:marTop w:val="0"/>
          <w:marBottom w:val="0"/>
          <w:divBdr>
            <w:top w:val="none" w:sz="0" w:space="0" w:color="auto"/>
            <w:left w:val="none" w:sz="0" w:space="0" w:color="auto"/>
            <w:bottom w:val="none" w:sz="0" w:space="0" w:color="auto"/>
            <w:right w:val="none" w:sz="0" w:space="0" w:color="auto"/>
          </w:divBdr>
        </w:div>
        <w:div w:id="957764400">
          <w:marLeft w:val="640"/>
          <w:marRight w:val="0"/>
          <w:marTop w:val="0"/>
          <w:marBottom w:val="0"/>
          <w:divBdr>
            <w:top w:val="none" w:sz="0" w:space="0" w:color="auto"/>
            <w:left w:val="none" w:sz="0" w:space="0" w:color="auto"/>
            <w:bottom w:val="none" w:sz="0" w:space="0" w:color="auto"/>
            <w:right w:val="none" w:sz="0" w:space="0" w:color="auto"/>
          </w:divBdr>
        </w:div>
        <w:div w:id="969090535">
          <w:marLeft w:val="640"/>
          <w:marRight w:val="0"/>
          <w:marTop w:val="0"/>
          <w:marBottom w:val="0"/>
          <w:divBdr>
            <w:top w:val="none" w:sz="0" w:space="0" w:color="auto"/>
            <w:left w:val="none" w:sz="0" w:space="0" w:color="auto"/>
            <w:bottom w:val="none" w:sz="0" w:space="0" w:color="auto"/>
            <w:right w:val="none" w:sz="0" w:space="0" w:color="auto"/>
          </w:divBdr>
        </w:div>
        <w:div w:id="1010791843">
          <w:marLeft w:val="640"/>
          <w:marRight w:val="0"/>
          <w:marTop w:val="0"/>
          <w:marBottom w:val="0"/>
          <w:divBdr>
            <w:top w:val="none" w:sz="0" w:space="0" w:color="auto"/>
            <w:left w:val="none" w:sz="0" w:space="0" w:color="auto"/>
            <w:bottom w:val="none" w:sz="0" w:space="0" w:color="auto"/>
            <w:right w:val="none" w:sz="0" w:space="0" w:color="auto"/>
          </w:divBdr>
        </w:div>
        <w:div w:id="1011685702">
          <w:marLeft w:val="640"/>
          <w:marRight w:val="0"/>
          <w:marTop w:val="0"/>
          <w:marBottom w:val="0"/>
          <w:divBdr>
            <w:top w:val="none" w:sz="0" w:space="0" w:color="auto"/>
            <w:left w:val="none" w:sz="0" w:space="0" w:color="auto"/>
            <w:bottom w:val="none" w:sz="0" w:space="0" w:color="auto"/>
            <w:right w:val="none" w:sz="0" w:space="0" w:color="auto"/>
          </w:divBdr>
        </w:div>
        <w:div w:id="1057820650">
          <w:marLeft w:val="640"/>
          <w:marRight w:val="0"/>
          <w:marTop w:val="0"/>
          <w:marBottom w:val="0"/>
          <w:divBdr>
            <w:top w:val="none" w:sz="0" w:space="0" w:color="auto"/>
            <w:left w:val="none" w:sz="0" w:space="0" w:color="auto"/>
            <w:bottom w:val="none" w:sz="0" w:space="0" w:color="auto"/>
            <w:right w:val="none" w:sz="0" w:space="0" w:color="auto"/>
          </w:divBdr>
        </w:div>
        <w:div w:id="1071734655">
          <w:marLeft w:val="640"/>
          <w:marRight w:val="0"/>
          <w:marTop w:val="0"/>
          <w:marBottom w:val="0"/>
          <w:divBdr>
            <w:top w:val="none" w:sz="0" w:space="0" w:color="auto"/>
            <w:left w:val="none" w:sz="0" w:space="0" w:color="auto"/>
            <w:bottom w:val="none" w:sz="0" w:space="0" w:color="auto"/>
            <w:right w:val="none" w:sz="0" w:space="0" w:color="auto"/>
          </w:divBdr>
        </w:div>
        <w:div w:id="1152403001">
          <w:marLeft w:val="640"/>
          <w:marRight w:val="0"/>
          <w:marTop w:val="0"/>
          <w:marBottom w:val="0"/>
          <w:divBdr>
            <w:top w:val="none" w:sz="0" w:space="0" w:color="auto"/>
            <w:left w:val="none" w:sz="0" w:space="0" w:color="auto"/>
            <w:bottom w:val="none" w:sz="0" w:space="0" w:color="auto"/>
            <w:right w:val="none" w:sz="0" w:space="0" w:color="auto"/>
          </w:divBdr>
        </w:div>
        <w:div w:id="1153453765">
          <w:marLeft w:val="640"/>
          <w:marRight w:val="0"/>
          <w:marTop w:val="0"/>
          <w:marBottom w:val="0"/>
          <w:divBdr>
            <w:top w:val="none" w:sz="0" w:space="0" w:color="auto"/>
            <w:left w:val="none" w:sz="0" w:space="0" w:color="auto"/>
            <w:bottom w:val="none" w:sz="0" w:space="0" w:color="auto"/>
            <w:right w:val="none" w:sz="0" w:space="0" w:color="auto"/>
          </w:divBdr>
        </w:div>
        <w:div w:id="1202399950">
          <w:marLeft w:val="640"/>
          <w:marRight w:val="0"/>
          <w:marTop w:val="0"/>
          <w:marBottom w:val="0"/>
          <w:divBdr>
            <w:top w:val="none" w:sz="0" w:space="0" w:color="auto"/>
            <w:left w:val="none" w:sz="0" w:space="0" w:color="auto"/>
            <w:bottom w:val="none" w:sz="0" w:space="0" w:color="auto"/>
            <w:right w:val="none" w:sz="0" w:space="0" w:color="auto"/>
          </w:divBdr>
        </w:div>
        <w:div w:id="1207717172">
          <w:marLeft w:val="640"/>
          <w:marRight w:val="0"/>
          <w:marTop w:val="0"/>
          <w:marBottom w:val="0"/>
          <w:divBdr>
            <w:top w:val="none" w:sz="0" w:space="0" w:color="auto"/>
            <w:left w:val="none" w:sz="0" w:space="0" w:color="auto"/>
            <w:bottom w:val="none" w:sz="0" w:space="0" w:color="auto"/>
            <w:right w:val="none" w:sz="0" w:space="0" w:color="auto"/>
          </w:divBdr>
        </w:div>
        <w:div w:id="1254044482">
          <w:marLeft w:val="640"/>
          <w:marRight w:val="0"/>
          <w:marTop w:val="0"/>
          <w:marBottom w:val="0"/>
          <w:divBdr>
            <w:top w:val="none" w:sz="0" w:space="0" w:color="auto"/>
            <w:left w:val="none" w:sz="0" w:space="0" w:color="auto"/>
            <w:bottom w:val="none" w:sz="0" w:space="0" w:color="auto"/>
            <w:right w:val="none" w:sz="0" w:space="0" w:color="auto"/>
          </w:divBdr>
        </w:div>
        <w:div w:id="1366639370">
          <w:marLeft w:val="640"/>
          <w:marRight w:val="0"/>
          <w:marTop w:val="0"/>
          <w:marBottom w:val="0"/>
          <w:divBdr>
            <w:top w:val="none" w:sz="0" w:space="0" w:color="auto"/>
            <w:left w:val="none" w:sz="0" w:space="0" w:color="auto"/>
            <w:bottom w:val="none" w:sz="0" w:space="0" w:color="auto"/>
            <w:right w:val="none" w:sz="0" w:space="0" w:color="auto"/>
          </w:divBdr>
        </w:div>
        <w:div w:id="1390037200">
          <w:marLeft w:val="640"/>
          <w:marRight w:val="0"/>
          <w:marTop w:val="0"/>
          <w:marBottom w:val="0"/>
          <w:divBdr>
            <w:top w:val="none" w:sz="0" w:space="0" w:color="auto"/>
            <w:left w:val="none" w:sz="0" w:space="0" w:color="auto"/>
            <w:bottom w:val="none" w:sz="0" w:space="0" w:color="auto"/>
            <w:right w:val="none" w:sz="0" w:space="0" w:color="auto"/>
          </w:divBdr>
        </w:div>
        <w:div w:id="1510098338">
          <w:marLeft w:val="640"/>
          <w:marRight w:val="0"/>
          <w:marTop w:val="0"/>
          <w:marBottom w:val="0"/>
          <w:divBdr>
            <w:top w:val="none" w:sz="0" w:space="0" w:color="auto"/>
            <w:left w:val="none" w:sz="0" w:space="0" w:color="auto"/>
            <w:bottom w:val="none" w:sz="0" w:space="0" w:color="auto"/>
            <w:right w:val="none" w:sz="0" w:space="0" w:color="auto"/>
          </w:divBdr>
        </w:div>
        <w:div w:id="1592082732">
          <w:marLeft w:val="640"/>
          <w:marRight w:val="0"/>
          <w:marTop w:val="0"/>
          <w:marBottom w:val="0"/>
          <w:divBdr>
            <w:top w:val="none" w:sz="0" w:space="0" w:color="auto"/>
            <w:left w:val="none" w:sz="0" w:space="0" w:color="auto"/>
            <w:bottom w:val="none" w:sz="0" w:space="0" w:color="auto"/>
            <w:right w:val="none" w:sz="0" w:space="0" w:color="auto"/>
          </w:divBdr>
        </w:div>
        <w:div w:id="1600793716">
          <w:marLeft w:val="640"/>
          <w:marRight w:val="0"/>
          <w:marTop w:val="0"/>
          <w:marBottom w:val="0"/>
          <w:divBdr>
            <w:top w:val="none" w:sz="0" w:space="0" w:color="auto"/>
            <w:left w:val="none" w:sz="0" w:space="0" w:color="auto"/>
            <w:bottom w:val="none" w:sz="0" w:space="0" w:color="auto"/>
            <w:right w:val="none" w:sz="0" w:space="0" w:color="auto"/>
          </w:divBdr>
        </w:div>
        <w:div w:id="1614632622">
          <w:marLeft w:val="640"/>
          <w:marRight w:val="0"/>
          <w:marTop w:val="0"/>
          <w:marBottom w:val="0"/>
          <w:divBdr>
            <w:top w:val="none" w:sz="0" w:space="0" w:color="auto"/>
            <w:left w:val="none" w:sz="0" w:space="0" w:color="auto"/>
            <w:bottom w:val="none" w:sz="0" w:space="0" w:color="auto"/>
            <w:right w:val="none" w:sz="0" w:space="0" w:color="auto"/>
          </w:divBdr>
        </w:div>
        <w:div w:id="1645740554">
          <w:marLeft w:val="640"/>
          <w:marRight w:val="0"/>
          <w:marTop w:val="0"/>
          <w:marBottom w:val="0"/>
          <w:divBdr>
            <w:top w:val="none" w:sz="0" w:space="0" w:color="auto"/>
            <w:left w:val="none" w:sz="0" w:space="0" w:color="auto"/>
            <w:bottom w:val="none" w:sz="0" w:space="0" w:color="auto"/>
            <w:right w:val="none" w:sz="0" w:space="0" w:color="auto"/>
          </w:divBdr>
        </w:div>
        <w:div w:id="1658416640">
          <w:marLeft w:val="640"/>
          <w:marRight w:val="0"/>
          <w:marTop w:val="0"/>
          <w:marBottom w:val="0"/>
          <w:divBdr>
            <w:top w:val="none" w:sz="0" w:space="0" w:color="auto"/>
            <w:left w:val="none" w:sz="0" w:space="0" w:color="auto"/>
            <w:bottom w:val="none" w:sz="0" w:space="0" w:color="auto"/>
            <w:right w:val="none" w:sz="0" w:space="0" w:color="auto"/>
          </w:divBdr>
        </w:div>
        <w:div w:id="1663074188">
          <w:marLeft w:val="640"/>
          <w:marRight w:val="0"/>
          <w:marTop w:val="0"/>
          <w:marBottom w:val="0"/>
          <w:divBdr>
            <w:top w:val="none" w:sz="0" w:space="0" w:color="auto"/>
            <w:left w:val="none" w:sz="0" w:space="0" w:color="auto"/>
            <w:bottom w:val="none" w:sz="0" w:space="0" w:color="auto"/>
            <w:right w:val="none" w:sz="0" w:space="0" w:color="auto"/>
          </w:divBdr>
        </w:div>
        <w:div w:id="1697384570">
          <w:marLeft w:val="640"/>
          <w:marRight w:val="0"/>
          <w:marTop w:val="0"/>
          <w:marBottom w:val="0"/>
          <w:divBdr>
            <w:top w:val="none" w:sz="0" w:space="0" w:color="auto"/>
            <w:left w:val="none" w:sz="0" w:space="0" w:color="auto"/>
            <w:bottom w:val="none" w:sz="0" w:space="0" w:color="auto"/>
            <w:right w:val="none" w:sz="0" w:space="0" w:color="auto"/>
          </w:divBdr>
        </w:div>
        <w:div w:id="1750538040">
          <w:marLeft w:val="640"/>
          <w:marRight w:val="0"/>
          <w:marTop w:val="0"/>
          <w:marBottom w:val="0"/>
          <w:divBdr>
            <w:top w:val="none" w:sz="0" w:space="0" w:color="auto"/>
            <w:left w:val="none" w:sz="0" w:space="0" w:color="auto"/>
            <w:bottom w:val="none" w:sz="0" w:space="0" w:color="auto"/>
            <w:right w:val="none" w:sz="0" w:space="0" w:color="auto"/>
          </w:divBdr>
        </w:div>
        <w:div w:id="1760829951">
          <w:marLeft w:val="640"/>
          <w:marRight w:val="0"/>
          <w:marTop w:val="0"/>
          <w:marBottom w:val="0"/>
          <w:divBdr>
            <w:top w:val="none" w:sz="0" w:space="0" w:color="auto"/>
            <w:left w:val="none" w:sz="0" w:space="0" w:color="auto"/>
            <w:bottom w:val="none" w:sz="0" w:space="0" w:color="auto"/>
            <w:right w:val="none" w:sz="0" w:space="0" w:color="auto"/>
          </w:divBdr>
        </w:div>
        <w:div w:id="1794514053">
          <w:marLeft w:val="640"/>
          <w:marRight w:val="0"/>
          <w:marTop w:val="0"/>
          <w:marBottom w:val="0"/>
          <w:divBdr>
            <w:top w:val="none" w:sz="0" w:space="0" w:color="auto"/>
            <w:left w:val="none" w:sz="0" w:space="0" w:color="auto"/>
            <w:bottom w:val="none" w:sz="0" w:space="0" w:color="auto"/>
            <w:right w:val="none" w:sz="0" w:space="0" w:color="auto"/>
          </w:divBdr>
        </w:div>
        <w:div w:id="1925021405">
          <w:marLeft w:val="640"/>
          <w:marRight w:val="0"/>
          <w:marTop w:val="0"/>
          <w:marBottom w:val="0"/>
          <w:divBdr>
            <w:top w:val="none" w:sz="0" w:space="0" w:color="auto"/>
            <w:left w:val="none" w:sz="0" w:space="0" w:color="auto"/>
            <w:bottom w:val="none" w:sz="0" w:space="0" w:color="auto"/>
            <w:right w:val="none" w:sz="0" w:space="0" w:color="auto"/>
          </w:divBdr>
        </w:div>
        <w:div w:id="1958217014">
          <w:marLeft w:val="640"/>
          <w:marRight w:val="0"/>
          <w:marTop w:val="0"/>
          <w:marBottom w:val="0"/>
          <w:divBdr>
            <w:top w:val="none" w:sz="0" w:space="0" w:color="auto"/>
            <w:left w:val="none" w:sz="0" w:space="0" w:color="auto"/>
            <w:bottom w:val="none" w:sz="0" w:space="0" w:color="auto"/>
            <w:right w:val="none" w:sz="0" w:space="0" w:color="auto"/>
          </w:divBdr>
        </w:div>
        <w:div w:id="2023430757">
          <w:marLeft w:val="640"/>
          <w:marRight w:val="0"/>
          <w:marTop w:val="0"/>
          <w:marBottom w:val="0"/>
          <w:divBdr>
            <w:top w:val="none" w:sz="0" w:space="0" w:color="auto"/>
            <w:left w:val="none" w:sz="0" w:space="0" w:color="auto"/>
            <w:bottom w:val="none" w:sz="0" w:space="0" w:color="auto"/>
            <w:right w:val="none" w:sz="0" w:space="0" w:color="auto"/>
          </w:divBdr>
        </w:div>
        <w:div w:id="2048218953">
          <w:marLeft w:val="640"/>
          <w:marRight w:val="0"/>
          <w:marTop w:val="0"/>
          <w:marBottom w:val="0"/>
          <w:divBdr>
            <w:top w:val="none" w:sz="0" w:space="0" w:color="auto"/>
            <w:left w:val="none" w:sz="0" w:space="0" w:color="auto"/>
            <w:bottom w:val="none" w:sz="0" w:space="0" w:color="auto"/>
            <w:right w:val="none" w:sz="0" w:space="0" w:color="auto"/>
          </w:divBdr>
        </w:div>
      </w:divsChild>
    </w:div>
    <w:div w:id="1021126855">
      <w:bodyDiv w:val="1"/>
      <w:marLeft w:val="0"/>
      <w:marRight w:val="0"/>
      <w:marTop w:val="0"/>
      <w:marBottom w:val="0"/>
      <w:divBdr>
        <w:top w:val="none" w:sz="0" w:space="0" w:color="auto"/>
        <w:left w:val="none" w:sz="0" w:space="0" w:color="auto"/>
        <w:bottom w:val="none" w:sz="0" w:space="0" w:color="auto"/>
        <w:right w:val="none" w:sz="0" w:space="0" w:color="auto"/>
      </w:divBdr>
      <w:divsChild>
        <w:div w:id="9991939">
          <w:marLeft w:val="640"/>
          <w:marRight w:val="0"/>
          <w:marTop w:val="0"/>
          <w:marBottom w:val="0"/>
          <w:divBdr>
            <w:top w:val="none" w:sz="0" w:space="0" w:color="auto"/>
            <w:left w:val="none" w:sz="0" w:space="0" w:color="auto"/>
            <w:bottom w:val="none" w:sz="0" w:space="0" w:color="auto"/>
            <w:right w:val="none" w:sz="0" w:space="0" w:color="auto"/>
          </w:divBdr>
        </w:div>
        <w:div w:id="27149159">
          <w:marLeft w:val="640"/>
          <w:marRight w:val="0"/>
          <w:marTop w:val="0"/>
          <w:marBottom w:val="0"/>
          <w:divBdr>
            <w:top w:val="none" w:sz="0" w:space="0" w:color="auto"/>
            <w:left w:val="none" w:sz="0" w:space="0" w:color="auto"/>
            <w:bottom w:val="none" w:sz="0" w:space="0" w:color="auto"/>
            <w:right w:val="none" w:sz="0" w:space="0" w:color="auto"/>
          </w:divBdr>
        </w:div>
        <w:div w:id="47924684">
          <w:marLeft w:val="640"/>
          <w:marRight w:val="0"/>
          <w:marTop w:val="0"/>
          <w:marBottom w:val="0"/>
          <w:divBdr>
            <w:top w:val="none" w:sz="0" w:space="0" w:color="auto"/>
            <w:left w:val="none" w:sz="0" w:space="0" w:color="auto"/>
            <w:bottom w:val="none" w:sz="0" w:space="0" w:color="auto"/>
            <w:right w:val="none" w:sz="0" w:space="0" w:color="auto"/>
          </w:divBdr>
        </w:div>
        <w:div w:id="88475075">
          <w:marLeft w:val="640"/>
          <w:marRight w:val="0"/>
          <w:marTop w:val="0"/>
          <w:marBottom w:val="0"/>
          <w:divBdr>
            <w:top w:val="none" w:sz="0" w:space="0" w:color="auto"/>
            <w:left w:val="none" w:sz="0" w:space="0" w:color="auto"/>
            <w:bottom w:val="none" w:sz="0" w:space="0" w:color="auto"/>
            <w:right w:val="none" w:sz="0" w:space="0" w:color="auto"/>
          </w:divBdr>
        </w:div>
        <w:div w:id="137192695">
          <w:marLeft w:val="640"/>
          <w:marRight w:val="0"/>
          <w:marTop w:val="0"/>
          <w:marBottom w:val="0"/>
          <w:divBdr>
            <w:top w:val="none" w:sz="0" w:space="0" w:color="auto"/>
            <w:left w:val="none" w:sz="0" w:space="0" w:color="auto"/>
            <w:bottom w:val="none" w:sz="0" w:space="0" w:color="auto"/>
            <w:right w:val="none" w:sz="0" w:space="0" w:color="auto"/>
          </w:divBdr>
        </w:div>
        <w:div w:id="143474888">
          <w:marLeft w:val="640"/>
          <w:marRight w:val="0"/>
          <w:marTop w:val="0"/>
          <w:marBottom w:val="0"/>
          <w:divBdr>
            <w:top w:val="none" w:sz="0" w:space="0" w:color="auto"/>
            <w:left w:val="none" w:sz="0" w:space="0" w:color="auto"/>
            <w:bottom w:val="none" w:sz="0" w:space="0" w:color="auto"/>
            <w:right w:val="none" w:sz="0" w:space="0" w:color="auto"/>
          </w:divBdr>
        </w:div>
        <w:div w:id="330567753">
          <w:marLeft w:val="640"/>
          <w:marRight w:val="0"/>
          <w:marTop w:val="0"/>
          <w:marBottom w:val="0"/>
          <w:divBdr>
            <w:top w:val="none" w:sz="0" w:space="0" w:color="auto"/>
            <w:left w:val="none" w:sz="0" w:space="0" w:color="auto"/>
            <w:bottom w:val="none" w:sz="0" w:space="0" w:color="auto"/>
            <w:right w:val="none" w:sz="0" w:space="0" w:color="auto"/>
          </w:divBdr>
        </w:div>
        <w:div w:id="417602769">
          <w:marLeft w:val="640"/>
          <w:marRight w:val="0"/>
          <w:marTop w:val="0"/>
          <w:marBottom w:val="0"/>
          <w:divBdr>
            <w:top w:val="none" w:sz="0" w:space="0" w:color="auto"/>
            <w:left w:val="none" w:sz="0" w:space="0" w:color="auto"/>
            <w:bottom w:val="none" w:sz="0" w:space="0" w:color="auto"/>
            <w:right w:val="none" w:sz="0" w:space="0" w:color="auto"/>
          </w:divBdr>
        </w:div>
        <w:div w:id="467473457">
          <w:marLeft w:val="640"/>
          <w:marRight w:val="0"/>
          <w:marTop w:val="0"/>
          <w:marBottom w:val="0"/>
          <w:divBdr>
            <w:top w:val="none" w:sz="0" w:space="0" w:color="auto"/>
            <w:left w:val="none" w:sz="0" w:space="0" w:color="auto"/>
            <w:bottom w:val="none" w:sz="0" w:space="0" w:color="auto"/>
            <w:right w:val="none" w:sz="0" w:space="0" w:color="auto"/>
          </w:divBdr>
        </w:div>
        <w:div w:id="471217762">
          <w:marLeft w:val="640"/>
          <w:marRight w:val="0"/>
          <w:marTop w:val="0"/>
          <w:marBottom w:val="0"/>
          <w:divBdr>
            <w:top w:val="none" w:sz="0" w:space="0" w:color="auto"/>
            <w:left w:val="none" w:sz="0" w:space="0" w:color="auto"/>
            <w:bottom w:val="none" w:sz="0" w:space="0" w:color="auto"/>
            <w:right w:val="none" w:sz="0" w:space="0" w:color="auto"/>
          </w:divBdr>
        </w:div>
        <w:div w:id="500122801">
          <w:marLeft w:val="640"/>
          <w:marRight w:val="0"/>
          <w:marTop w:val="0"/>
          <w:marBottom w:val="0"/>
          <w:divBdr>
            <w:top w:val="none" w:sz="0" w:space="0" w:color="auto"/>
            <w:left w:val="none" w:sz="0" w:space="0" w:color="auto"/>
            <w:bottom w:val="none" w:sz="0" w:space="0" w:color="auto"/>
            <w:right w:val="none" w:sz="0" w:space="0" w:color="auto"/>
          </w:divBdr>
        </w:div>
        <w:div w:id="574558106">
          <w:marLeft w:val="640"/>
          <w:marRight w:val="0"/>
          <w:marTop w:val="0"/>
          <w:marBottom w:val="0"/>
          <w:divBdr>
            <w:top w:val="none" w:sz="0" w:space="0" w:color="auto"/>
            <w:left w:val="none" w:sz="0" w:space="0" w:color="auto"/>
            <w:bottom w:val="none" w:sz="0" w:space="0" w:color="auto"/>
            <w:right w:val="none" w:sz="0" w:space="0" w:color="auto"/>
          </w:divBdr>
        </w:div>
        <w:div w:id="593972615">
          <w:marLeft w:val="640"/>
          <w:marRight w:val="0"/>
          <w:marTop w:val="0"/>
          <w:marBottom w:val="0"/>
          <w:divBdr>
            <w:top w:val="none" w:sz="0" w:space="0" w:color="auto"/>
            <w:left w:val="none" w:sz="0" w:space="0" w:color="auto"/>
            <w:bottom w:val="none" w:sz="0" w:space="0" w:color="auto"/>
            <w:right w:val="none" w:sz="0" w:space="0" w:color="auto"/>
          </w:divBdr>
        </w:div>
        <w:div w:id="635573115">
          <w:marLeft w:val="640"/>
          <w:marRight w:val="0"/>
          <w:marTop w:val="0"/>
          <w:marBottom w:val="0"/>
          <w:divBdr>
            <w:top w:val="none" w:sz="0" w:space="0" w:color="auto"/>
            <w:left w:val="none" w:sz="0" w:space="0" w:color="auto"/>
            <w:bottom w:val="none" w:sz="0" w:space="0" w:color="auto"/>
            <w:right w:val="none" w:sz="0" w:space="0" w:color="auto"/>
          </w:divBdr>
        </w:div>
        <w:div w:id="649213051">
          <w:marLeft w:val="640"/>
          <w:marRight w:val="0"/>
          <w:marTop w:val="0"/>
          <w:marBottom w:val="0"/>
          <w:divBdr>
            <w:top w:val="none" w:sz="0" w:space="0" w:color="auto"/>
            <w:left w:val="none" w:sz="0" w:space="0" w:color="auto"/>
            <w:bottom w:val="none" w:sz="0" w:space="0" w:color="auto"/>
            <w:right w:val="none" w:sz="0" w:space="0" w:color="auto"/>
          </w:divBdr>
        </w:div>
        <w:div w:id="661197155">
          <w:marLeft w:val="640"/>
          <w:marRight w:val="0"/>
          <w:marTop w:val="0"/>
          <w:marBottom w:val="0"/>
          <w:divBdr>
            <w:top w:val="none" w:sz="0" w:space="0" w:color="auto"/>
            <w:left w:val="none" w:sz="0" w:space="0" w:color="auto"/>
            <w:bottom w:val="none" w:sz="0" w:space="0" w:color="auto"/>
            <w:right w:val="none" w:sz="0" w:space="0" w:color="auto"/>
          </w:divBdr>
        </w:div>
        <w:div w:id="669412241">
          <w:marLeft w:val="640"/>
          <w:marRight w:val="0"/>
          <w:marTop w:val="0"/>
          <w:marBottom w:val="0"/>
          <w:divBdr>
            <w:top w:val="none" w:sz="0" w:space="0" w:color="auto"/>
            <w:left w:val="none" w:sz="0" w:space="0" w:color="auto"/>
            <w:bottom w:val="none" w:sz="0" w:space="0" w:color="auto"/>
            <w:right w:val="none" w:sz="0" w:space="0" w:color="auto"/>
          </w:divBdr>
        </w:div>
        <w:div w:id="681400223">
          <w:marLeft w:val="640"/>
          <w:marRight w:val="0"/>
          <w:marTop w:val="0"/>
          <w:marBottom w:val="0"/>
          <w:divBdr>
            <w:top w:val="none" w:sz="0" w:space="0" w:color="auto"/>
            <w:left w:val="none" w:sz="0" w:space="0" w:color="auto"/>
            <w:bottom w:val="none" w:sz="0" w:space="0" w:color="auto"/>
            <w:right w:val="none" w:sz="0" w:space="0" w:color="auto"/>
          </w:divBdr>
        </w:div>
        <w:div w:id="684745795">
          <w:marLeft w:val="640"/>
          <w:marRight w:val="0"/>
          <w:marTop w:val="0"/>
          <w:marBottom w:val="0"/>
          <w:divBdr>
            <w:top w:val="none" w:sz="0" w:space="0" w:color="auto"/>
            <w:left w:val="none" w:sz="0" w:space="0" w:color="auto"/>
            <w:bottom w:val="none" w:sz="0" w:space="0" w:color="auto"/>
            <w:right w:val="none" w:sz="0" w:space="0" w:color="auto"/>
          </w:divBdr>
        </w:div>
        <w:div w:id="742220551">
          <w:marLeft w:val="640"/>
          <w:marRight w:val="0"/>
          <w:marTop w:val="0"/>
          <w:marBottom w:val="0"/>
          <w:divBdr>
            <w:top w:val="none" w:sz="0" w:space="0" w:color="auto"/>
            <w:left w:val="none" w:sz="0" w:space="0" w:color="auto"/>
            <w:bottom w:val="none" w:sz="0" w:space="0" w:color="auto"/>
            <w:right w:val="none" w:sz="0" w:space="0" w:color="auto"/>
          </w:divBdr>
        </w:div>
        <w:div w:id="771169564">
          <w:marLeft w:val="640"/>
          <w:marRight w:val="0"/>
          <w:marTop w:val="0"/>
          <w:marBottom w:val="0"/>
          <w:divBdr>
            <w:top w:val="none" w:sz="0" w:space="0" w:color="auto"/>
            <w:left w:val="none" w:sz="0" w:space="0" w:color="auto"/>
            <w:bottom w:val="none" w:sz="0" w:space="0" w:color="auto"/>
            <w:right w:val="none" w:sz="0" w:space="0" w:color="auto"/>
          </w:divBdr>
        </w:div>
        <w:div w:id="814104820">
          <w:marLeft w:val="640"/>
          <w:marRight w:val="0"/>
          <w:marTop w:val="0"/>
          <w:marBottom w:val="0"/>
          <w:divBdr>
            <w:top w:val="none" w:sz="0" w:space="0" w:color="auto"/>
            <w:left w:val="none" w:sz="0" w:space="0" w:color="auto"/>
            <w:bottom w:val="none" w:sz="0" w:space="0" w:color="auto"/>
            <w:right w:val="none" w:sz="0" w:space="0" w:color="auto"/>
          </w:divBdr>
        </w:div>
        <w:div w:id="847450489">
          <w:marLeft w:val="640"/>
          <w:marRight w:val="0"/>
          <w:marTop w:val="0"/>
          <w:marBottom w:val="0"/>
          <w:divBdr>
            <w:top w:val="none" w:sz="0" w:space="0" w:color="auto"/>
            <w:left w:val="none" w:sz="0" w:space="0" w:color="auto"/>
            <w:bottom w:val="none" w:sz="0" w:space="0" w:color="auto"/>
            <w:right w:val="none" w:sz="0" w:space="0" w:color="auto"/>
          </w:divBdr>
        </w:div>
        <w:div w:id="876085622">
          <w:marLeft w:val="640"/>
          <w:marRight w:val="0"/>
          <w:marTop w:val="0"/>
          <w:marBottom w:val="0"/>
          <w:divBdr>
            <w:top w:val="none" w:sz="0" w:space="0" w:color="auto"/>
            <w:left w:val="none" w:sz="0" w:space="0" w:color="auto"/>
            <w:bottom w:val="none" w:sz="0" w:space="0" w:color="auto"/>
            <w:right w:val="none" w:sz="0" w:space="0" w:color="auto"/>
          </w:divBdr>
        </w:div>
        <w:div w:id="892078525">
          <w:marLeft w:val="640"/>
          <w:marRight w:val="0"/>
          <w:marTop w:val="0"/>
          <w:marBottom w:val="0"/>
          <w:divBdr>
            <w:top w:val="none" w:sz="0" w:space="0" w:color="auto"/>
            <w:left w:val="none" w:sz="0" w:space="0" w:color="auto"/>
            <w:bottom w:val="none" w:sz="0" w:space="0" w:color="auto"/>
            <w:right w:val="none" w:sz="0" w:space="0" w:color="auto"/>
          </w:divBdr>
        </w:div>
        <w:div w:id="918564295">
          <w:marLeft w:val="640"/>
          <w:marRight w:val="0"/>
          <w:marTop w:val="0"/>
          <w:marBottom w:val="0"/>
          <w:divBdr>
            <w:top w:val="none" w:sz="0" w:space="0" w:color="auto"/>
            <w:left w:val="none" w:sz="0" w:space="0" w:color="auto"/>
            <w:bottom w:val="none" w:sz="0" w:space="0" w:color="auto"/>
            <w:right w:val="none" w:sz="0" w:space="0" w:color="auto"/>
          </w:divBdr>
        </w:div>
        <w:div w:id="978652851">
          <w:marLeft w:val="640"/>
          <w:marRight w:val="0"/>
          <w:marTop w:val="0"/>
          <w:marBottom w:val="0"/>
          <w:divBdr>
            <w:top w:val="none" w:sz="0" w:space="0" w:color="auto"/>
            <w:left w:val="none" w:sz="0" w:space="0" w:color="auto"/>
            <w:bottom w:val="none" w:sz="0" w:space="0" w:color="auto"/>
            <w:right w:val="none" w:sz="0" w:space="0" w:color="auto"/>
          </w:divBdr>
        </w:div>
        <w:div w:id="1073040856">
          <w:marLeft w:val="640"/>
          <w:marRight w:val="0"/>
          <w:marTop w:val="0"/>
          <w:marBottom w:val="0"/>
          <w:divBdr>
            <w:top w:val="none" w:sz="0" w:space="0" w:color="auto"/>
            <w:left w:val="none" w:sz="0" w:space="0" w:color="auto"/>
            <w:bottom w:val="none" w:sz="0" w:space="0" w:color="auto"/>
            <w:right w:val="none" w:sz="0" w:space="0" w:color="auto"/>
          </w:divBdr>
        </w:div>
        <w:div w:id="1141654309">
          <w:marLeft w:val="640"/>
          <w:marRight w:val="0"/>
          <w:marTop w:val="0"/>
          <w:marBottom w:val="0"/>
          <w:divBdr>
            <w:top w:val="none" w:sz="0" w:space="0" w:color="auto"/>
            <w:left w:val="none" w:sz="0" w:space="0" w:color="auto"/>
            <w:bottom w:val="none" w:sz="0" w:space="0" w:color="auto"/>
            <w:right w:val="none" w:sz="0" w:space="0" w:color="auto"/>
          </w:divBdr>
        </w:div>
        <w:div w:id="1142380127">
          <w:marLeft w:val="640"/>
          <w:marRight w:val="0"/>
          <w:marTop w:val="0"/>
          <w:marBottom w:val="0"/>
          <w:divBdr>
            <w:top w:val="none" w:sz="0" w:space="0" w:color="auto"/>
            <w:left w:val="none" w:sz="0" w:space="0" w:color="auto"/>
            <w:bottom w:val="none" w:sz="0" w:space="0" w:color="auto"/>
            <w:right w:val="none" w:sz="0" w:space="0" w:color="auto"/>
          </w:divBdr>
        </w:div>
        <w:div w:id="1146704733">
          <w:marLeft w:val="640"/>
          <w:marRight w:val="0"/>
          <w:marTop w:val="0"/>
          <w:marBottom w:val="0"/>
          <w:divBdr>
            <w:top w:val="none" w:sz="0" w:space="0" w:color="auto"/>
            <w:left w:val="none" w:sz="0" w:space="0" w:color="auto"/>
            <w:bottom w:val="none" w:sz="0" w:space="0" w:color="auto"/>
            <w:right w:val="none" w:sz="0" w:space="0" w:color="auto"/>
          </w:divBdr>
        </w:div>
        <w:div w:id="1215314832">
          <w:marLeft w:val="640"/>
          <w:marRight w:val="0"/>
          <w:marTop w:val="0"/>
          <w:marBottom w:val="0"/>
          <w:divBdr>
            <w:top w:val="none" w:sz="0" w:space="0" w:color="auto"/>
            <w:left w:val="none" w:sz="0" w:space="0" w:color="auto"/>
            <w:bottom w:val="none" w:sz="0" w:space="0" w:color="auto"/>
            <w:right w:val="none" w:sz="0" w:space="0" w:color="auto"/>
          </w:divBdr>
        </w:div>
        <w:div w:id="1215432103">
          <w:marLeft w:val="640"/>
          <w:marRight w:val="0"/>
          <w:marTop w:val="0"/>
          <w:marBottom w:val="0"/>
          <w:divBdr>
            <w:top w:val="none" w:sz="0" w:space="0" w:color="auto"/>
            <w:left w:val="none" w:sz="0" w:space="0" w:color="auto"/>
            <w:bottom w:val="none" w:sz="0" w:space="0" w:color="auto"/>
            <w:right w:val="none" w:sz="0" w:space="0" w:color="auto"/>
          </w:divBdr>
        </w:div>
        <w:div w:id="1242982635">
          <w:marLeft w:val="640"/>
          <w:marRight w:val="0"/>
          <w:marTop w:val="0"/>
          <w:marBottom w:val="0"/>
          <w:divBdr>
            <w:top w:val="none" w:sz="0" w:space="0" w:color="auto"/>
            <w:left w:val="none" w:sz="0" w:space="0" w:color="auto"/>
            <w:bottom w:val="none" w:sz="0" w:space="0" w:color="auto"/>
            <w:right w:val="none" w:sz="0" w:space="0" w:color="auto"/>
          </w:divBdr>
        </w:div>
        <w:div w:id="1263731201">
          <w:marLeft w:val="640"/>
          <w:marRight w:val="0"/>
          <w:marTop w:val="0"/>
          <w:marBottom w:val="0"/>
          <w:divBdr>
            <w:top w:val="none" w:sz="0" w:space="0" w:color="auto"/>
            <w:left w:val="none" w:sz="0" w:space="0" w:color="auto"/>
            <w:bottom w:val="none" w:sz="0" w:space="0" w:color="auto"/>
            <w:right w:val="none" w:sz="0" w:space="0" w:color="auto"/>
          </w:divBdr>
        </w:div>
        <w:div w:id="1371808074">
          <w:marLeft w:val="640"/>
          <w:marRight w:val="0"/>
          <w:marTop w:val="0"/>
          <w:marBottom w:val="0"/>
          <w:divBdr>
            <w:top w:val="none" w:sz="0" w:space="0" w:color="auto"/>
            <w:left w:val="none" w:sz="0" w:space="0" w:color="auto"/>
            <w:bottom w:val="none" w:sz="0" w:space="0" w:color="auto"/>
            <w:right w:val="none" w:sz="0" w:space="0" w:color="auto"/>
          </w:divBdr>
        </w:div>
        <w:div w:id="1383099289">
          <w:marLeft w:val="640"/>
          <w:marRight w:val="0"/>
          <w:marTop w:val="0"/>
          <w:marBottom w:val="0"/>
          <w:divBdr>
            <w:top w:val="none" w:sz="0" w:space="0" w:color="auto"/>
            <w:left w:val="none" w:sz="0" w:space="0" w:color="auto"/>
            <w:bottom w:val="none" w:sz="0" w:space="0" w:color="auto"/>
            <w:right w:val="none" w:sz="0" w:space="0" w:color="auto"/>
          </w:divBdr>
        </w:div>
        <w:div w:id="1424691020">
          <w:marLeft w:val="640"/>
          <w:marRight w:val="0"/>
          <w:marTop w:val="0"/>
          <w:marBottom w:val="0"/>
          <w:divBdr>
            <w:top w:val="none" w:sz="0" w:space="0" w:color="auto"/>
            <w:left w:val="none" w:sz="0" w:space="0" w:color="auto"/>
            <w:bottom w:val="none" w:sz="0" w:space="0" w:color="auto"/>
            <w:right w:val="none" w:sz="0" w:space="0" w:color="auto"/>
          </w:divBdr>
        </w:div>
        <w:div w:id="1483084078">
          <w:marLeft w:val="640"/>
          <w:marRight w:val="0"/>
          <w:marTop w:val="0"/>
          <w:marBottom w:val="0"/>
          <w:divBdr>
            <w:top w:val="none" w:sz="0" w:space="0" w:color="auto"/>
            <w:left w:val="none" w:sz="0" w:space="0" w:color="auto"/>
            <w:bottom w:val="none" w:sz="0" w:space="0" w:color="auto"/>
            <w:right w:val="none" w:sz="0" w:space="0" w:color="auto"/>
          </w:divBdr>
        </w:div>
        <w:div w:id="1510295809">
          <w:marLeft w:val="640"/>
          <w:marRight w:val="0"/>
          <w:marTop w:val="0"/>
          <w:marBottom w:val="0"/>
          <w:divBdr>
            <w:top w:val="none" w:sz="0" w:space="0" w:color="auto"/>
            <w:left w:val="none" w:sz="0" w:space="0" w:color="auto"/>
            <w:bottom w:val="none" w:sz="0" w:space="0" w:color="auto"/>
            <w:right w:val="none" w:sz="0" w:space="0" w:color="auto"/>
          </w:divBdr>
        </w:div>
        <w:div w:id="1541939807">
          <w:marLeft w:val="640"/>
          <w:marRight w:val="0"/>
          <w:marTop w:val="0"/>
          <w:marBottom w:val="0"/>
          <w:divBdr>
            <w:top w:val="none" w:sz="0" w:space="0" w:color="auto"/>
            <w:left w:val="none" w:sz="0" w:space="0" w:color="auto"/>
            <w:bottom w:val="none" w:sz="0" w:space="0" w:color="auto"/>
            <w:right w:val="none" w:sz="0" w:space="0" w:color="auto"/>
          </w:divBdr>
        </w:div>
        <w:div w:id="1546020715">
          <w:marLeft w:val="640"/>
          <w:marRight w:val="0"/>
          <w:marTop w:val="0"/>
          <w:marBottom w:val="0"/>
          <w:divBdr>
            <w:top w:val="none" w:sz="0" w:space="0" w:color="auto"/>
            <w:left w:val="none" w:sz="0" w:space="0" w:color="auto"/>
            <w:bottom w:val="none" w:sz="0" w:space="0" w:color="auto"/>
            <w:right w:val="none" w:sz="0" w:space="0" w:color="auto"/>
          </w:divBdr>
        </w:div>
        <w:div w:id="1549686094">
          <w:marLeft w:val="640"/>
          <w:marRight w:val="0"/>
          <w:marTop w:val="0"/>
          <w:marBottom w:val="0"/>
          <w:divBdr>
            <w:top w:val="none" w:sz="0" w:space="0" w:color="auto"/>
            <w:left w:val="none" w:sz="0" w:space="0" w:color="auto"/>
            <w:bottom w:val="none" w:sz="0" w:space="0" w:color="auto"/>
            <w:right w:val="none" w:sz="0" w:space="0" w:color="auto"/>
          </w:divBdr>
        </w:div>
        <w:div w:id="1644653022">
          <w:marLeft w:val="640"/>
          <w:marRight w:val="0"/>
          <w:marTop w:val="0"/>
          <w:marBottom w:val="0"/>
          <w:divBdr>
            <w:top w:val="none" w:sz="0" w:space="0" w:color="auto"/>
            <w:left w:val="none" w:sz="0" w:space="0" w:color="auto"/>
            <w:bottom w:val="none" w:sz="0" w:space="0" w:color="auto"/>
            <w:right w:val="none" w:sz="0" w:space="0" w:color="auto"/>
          </w:divBdr>
        </w:div>
        <w:div w:id="1665161491">
          <w:marLeft w:val="640"/>
          <w:marRight w:val="0"/>
          <w:marTop w:val="0"/>
          <w:marBottom w:val="0"/>
          <w:divBdr>
            <w:top w:val="none" w:sz="0" w:space="0" w:color="auto"/>
            <w:left w:val="none" w:sz="0" w:space="0" w:color="auto"/>
            <w:bottom w:val="none" w:sz="0" w:space="0" w:color="auto"/>
            <w:right w:val="none" w:sz="0" w:space="0" w:color="auto"/>
          </w:divBdr>
        </w:div>
        <w:div w:id="1697583469">
          <w:marLeft w:val="640"/>
          <w:marRight w:val="0"/>
          <w:marTop w:val="0"/>
          <w:marBottom w:val="0"/>
          <w:divBdr>
            <w:top w:val="none" w:sz="0" w:space="0" w:color="auto"/>
            <w:left w:val="none" w:sz="0" w:space="0" w:color="auto"/>
            <w:bottom w:val="none" w:sz="0" w:space="0" w:color="auto"/>
            <w:right w:val="none" w:sz="0" w:space="0" w:color="auto"/>
          </w:divBdr>
        </w:div>
        <w:div w:id="1716082104">
          <w:marLeft w:val="640"/>
          <w:marRight w:val="0"/>
          <w:marTop w:val="0"/>
          <w:marBottom w:val="0"/>
          <w:divBdr>
            <w:top w:val="none" w:sz="0" w:space="0" w:color="auto"/>
            <w:left w:val="none" w:sz="0" w:space="0" w:color="auto"/>
            <w:bottom w:val="none" w:sz="0" w:space="0" w:color="auto"/>
            <w:right w:val="none" w:sz="0" w:space="0" w:color="auto"/>
          </w:divBdr>
        </w:div>
        <w:div w:id="1789932105">
          <w:marLeft w:val="640"/>
          <w:marRight w:val="0"/>
          <w:marTop w:val="0"/>
          <w:marBottom w:val="0"/>
          <w:divBdr>
            <w:top w:val="none" w:sz="0" w:space="0" w:color="auto"/>
            <w:left w:val="none" w:sz="0" w:space="0" w:color="auto"/>
            <w:bottom w:val="none" w:sz="0" w:space="0" w:color="auto"/>
            <w:right w:val="none" w:sz="0" w:space="0" w:color="auto"/>
          </w:divBdr>
        </w:div>
        <w:div w:id="1801222291">
          <w:marLeft w:val="640"/>
          <w:marRight w:val="0"/>
          <w:marTop w:val="0"/>
          <w:marBottom w:val="0"/>
          <w:divBdr>
            <w:top w:val="none" w:sz="0" w:space="0" w:color="auto"/>
            <w:left w:val="none" w:sz="0" w:space="0" w:color="auto"/>
            <w:bottom w:val="none" w:sz="0" w:space="0" w:color="auto"/>
            <w:right w:val="none" w:sz="0" w:space="0" w:color="auto"/>
          </w:divBdr>
        </w:div>
        <w:div w:id="1807430862">
          <w:marLeft w:val="640"/>
          <w:marRight w:val="0"/>
          <w:marTop w:val="0"/>
          <w:marBottom w:val="0"/>
          <w:divBdr>
            <w:top w:val="none" w:sz="0" w:space="0" w:color="auto"/>
            <w:left w:val="none" w:sz="0" w:space="0" w:color="auto"/>
            <w:bottom w:val="none" w:sz="0" w:space="0" w:color="auto"/>
            <w:right w:val="none" w:sz="0" w:space="0" w:color="auto"/>
          </w:divBdr>
        </w:div>
        <w:div w:id="1855420544">
          <w:marLeft w:val="640"/>
          <w:marRight w:val="0"/>
          <w:marTop w:val="0"/>
          <w:marBottom w:val="0"/>
          <w:divBdr>
            <w:top w:val="none" w:sz="0" w:space="0" w:color="auto"/>
            <w:left w:val="none" w:sz="0" w:space="0" w:color="auto"/>
            <w:bottom w:val="none" w:sz="0" w:space="0" w:color="auto"/>
            <w:right w:val="none" w:sz="0" w:space="0" w:color="auto"/>
          </w:divBdr>
        </w:div>
        <w:div w:id="1897475275">
          <w:marLeft w:val="640"/>
          <w:marRight w:val="0"/>
          <w:marTop w:val="0"/>
          <w:marBottom w:val="0"/>
          <w:divBdr>
            <w:top w:val="none" w:sz="0" w:space="0" w:color="auto"/>
            <w:left w:val="none" w:sz="0" w:space="0" w:color="auto"/>
            <w:bottom w:val="none" w:sz="0" w:space="0" w:color="auto"/>
            <w:right w:val="none" w:sz="0" w:space="0" w:color="auto"/>
          </w:divBdr>
        </w:div>
        <w:div w:id="1950089522">
          <w:marLeft w:val="640"/>
          <w:marRight w:val="0"/>
          <w:marTop w:val="0"/>
          <w:marBottom w:val="0"/>
          <w:divBdr>
            <w:top w:val="none" w:sz="0" w:space="0" w:color="auto"/>
            <w:left w:val="none" w:sz="0" w:space="0" w:color="auto"/>
            <w:bottom w:val="none" w:sz="0" w:space="0" w:color="auto"/>
            <w:right w:val="none" w:sz="0" w:space="0" w:color="auto"/>
          </w:divBdr>
        </w:div>
        <w:div w:id="1952127209">
          <w:marLeft w:val="640"/>
          <w:marRight w:val="0"/>
          <w:marTop w:val="0"/>
          <w:marBottom w:val="0"/>
          <w:divBdr>
            <w:top w:val="none" w:sz="0" w:space="0" w:color="auto"/>
            <w:left w:val="none" w:sz="0" w:space="0" w:color="auto"/>
            <w:bottom w:val="none" w:sz="0" w:space="0" w:color="auto"/>
            <w:right w:val="none" w:sz="0" w:space="0" w:color="auto"/>
          </w:divBdr>
        </w:div>
        <w:div w:id="2017878872">
          <w:marLeft w:val="640"/>
          <w:marRight w:val="0"/>
          <w:marTop w:val="0"/>
          <w:marBottom w:val="0"/>
          <w:divBdr>
            <w:top w:val="none" w:sz="0" w:space="0" w:color="auto"/>
            <w:left w:val="none" w:sz="0" w:space="0" w:color="auto"/>
            <w:bottom w:val="none" w:sz="0" w:space="0" w:color="auto"/>
            <w:right w:val="none" w:sz="0" w:space="0" w:color="auto"/>
          </w:divBdr>
        </w:div>
        <w:div w:id="2057242004">
          <w:marLeft w:val="640"/>
          <w:marRight w:val="0"/>
          <w:marTop w:val="0"/>
          <w:marBottom w:val="0"/>
          <w:divBdr>
            <w:top w:val="none" w:sz="0" w:space="0" w:color="auto"/>
            <w:left w:val="none" w:sz="0" w:space="0" w:color="auto"/>
            <w:bottom w:val="none" w:sz="0" w:space="0" w:color="auto"/>
            <w:right w:val="none" w:sz="0" w:space="0" w:color="auto"/>
          </w:divBdr>
        </w:div>
        <w:div w:id="2088990590">
          <w:marLeft w:val="640"/>
          <w:marRight w:val="0"/>
          <w:marTop w:val="0"/>
          <w:marBottom w:val="0"/>
          <w:divBdr>
            <w:top w:val="none" w:sz="0" w:space="0" w:color="auto"/>
            <w:left w:val="none" w:sz="0" w:space="0" w:color="auto"/>
            <w:bottom w:val="none" w:sz="0" w:space="0" w:color="auto"/>
            <w:right w:val="none" w:sz="0" w:space="0" w:color="auto"/>
          </w:divBdr>
        </w:div>
      </w:divsChild>
    </w:div>
    <w:div w:id="1045253876">
      <w:bodyDiv w:val="1"/>
      <w:marLeft w:val="0"/>
      <w:marRight w:val="0"/>
      <w:marTop w:val="0"/>
      <w:marBottom w:val="0"/>
      <w:divBdr>
        <w:top w:val="none" w:sz="0" w:space="0" w:color="auto"/>
        <w:left w:val="none" w:sz="0" w:space="0" w:color="auto"/>
        <w:bottom w:val="none" w:sz="0" w:space="0" w:color="auto"/>
        <w:right w:val="none" w:sz="0" w:space="0" w:color="auto"/>
      </w:divBdr>
      <w:divsChild>
        <w:div w:id="4671088">
          <w:marLeft w:val="640"/>
          <w:marRight w:val="0"/>
          <w:marTop w:val="0"/>
          <w:marBottom w:val="0"/>
          <w:divBdr>
            <w:top w:val="none" w:sz="0" w:space="0" w:color="auto"/>
            <w:left w:val="none" w:sz="0" w:space="0" w:color="auto"/>
            <w:bottom w:val="none" w:sz="0" w:space="0" w:color="auto"/>
            <w:right w:val="none" w:sz="0" w:space="0" w:color="auto"/>
          </w:divBdr>
        </w:div>
        <w:div w:id="18700372">
          <w:marLeft w:val="640"/>
          <w:marRight w:val="0"/>
          <w:marTop w:val="0"/>
          <w:marBottom w:val="0"/>
          <w:divBdr>
            <w:top w:val="none" w:sz="0" w:space="0" w:color="auto"/>
            <w:left w:val="none" w:sz="0" w:space="0" w:color="auto"/>
            <w:bottom w:val="none" w:sz="0" w:space="0" w:color="auto"/>
            <w:right w:val="none" w:sz="0" w:space="0" w:color="auto"/>
          </w:divBdr>
        </w:div>
        <w:div w:id="178206481">
          <w:marLeft w:val="640"/>
          <w:marRight w:val="0"/>
          <w:marTop w:val="0"/>
          <w:marBottom w:val="0"/>
          <w:divBdr>
            <w:top w:val="none" w:sz="0" w:space="0" w:color="auto"/>
            <w:left w:val="none" w:sz="0" w:space="0" w:color="auto"/>
            <w:bottom w:val="none" w:sz="0" w:space="0" w:color="auto"/>
            <w:right w:val="none" w:sz="0" w:space="0" w:color="auto"/>
          </w:divBdr>
        </w:div>
        <w:div w:id="205290543">
          <w:marLeft w:val="640"/>
          <w:marRight w:val="0"/>
          <w:marTop w:val="0"/>
          <w:marBottom w:val="0"/>
          <w:divBdr>
            <w:top w:val="none" w:sz="0" w:space="0" w:color="auto"/>
            <w:left w:val="none" w:sz="0" w:space="0" w:color="auto"/>
            <w:bottom w:val="none" w:sz="0" w:space="0" w:color="auto"/>
            <w:right w:val="none" w:sz="0" w:space="0" w:color="auto"/>
          </w:divBdr>
        </w:div>
        <w:div w:id="255479970">
          <w:marLeft w:val="640"/>
          <w:marRight w:val="0"/>
          <w:marTop w:val="0"/>
          <w:marBottom w:val="0"/>
          <w:divBdr>
            <w:top w:val="none" w:sz="0" w:space="0" w:color="auto"/>
            <w:left w:val="none" w:sz="0" w:space="0" w:color="auto"/>
            <w:bottom w:val="none" w:sz="0" w:space="0" w:color="auto"/>
            <w:right w:val="none" w:sz="0" w:space="0" w:color="auto"/>
          </w:divBdr>
        </w:div>
        <w:div w:id="265961847">
          <w:marLeft w:val="640"/>
          <w:marRight w:val="0"/>
          <w:marTop w:val="0"/>
          <w:marBottom w:val="0"/>
          <w:divBdr>
            <w:top w:val="none" w:sz="0" w:space="0" w:color="auto"/>
            <w:left w:val="none" w:sz="0" w:space="0" w:color="auto"/>
            <w:bottom w:val="none" w:sz="0" w:space="0" w:color="auto"/>
            <w:right w:val="none" w:sz="0" w:space="0" w:color="auto"/>
          </w:divBdr>
        </w:div>
        <w:div w:id="303432298">
          <w:marLeft w:val="640"/>
          <w:marRight w:val="0"/>
          <w:marTop w:val="0"/>
          <w:marBottom w:val="0"/>
          <w:divBdr>
            <w:top w:val="none" w:sz="0" w:space="0" w:color="auto"/>
            <w:left w:val="none" w:sz="0" w:space="0" w:color="auto"/>
            <w:bottom w:val="none" w:sz="0" w:space="0" w:color="auto"/>
            <w:right w:val="none" w:sz="0" w:space="0" w:color="auto"/>
          </w:divBdr>
        </w:div>
        <w:div w:id="314452945">
          <w:marLeft w:val="640"/>
          <w:marRight w:val="0"/>
          <w:marTop w:val="0"/>
          <w:marBottom w:val="0"/>
          <w:divBdr>
            <w:top w:val="none" w:sz="0" w:space="0" w:color="auto"/>
            <w:left w:val="none" w:sz="0" w:space="0" w:color="auto"/>
            <w:bottom w:val="none" w:sz="0" w:space="0" w:color="auto"/>
            <w:right w:val="none" w:sz="0" w:space="0" w:color="auto"/>
          </w:divBdr>
        </w:div>
        <w:div w:id="343828547">
          <w:marLeft w:val="640"/>
          <w:marRight w:val="0"/>
          <w:marTop w:val="0"/>
          <w:marBottom w:val="0"/>
          <w:divBdr>
            <w:top w:val="none" w:sz="0" w:space="0" w:color="auto"/>
            <w:left w:val="none" w:sz="0" w:space="0" w:color="auto"/>
            <w:bottom w:val="none" w:sz="0" w:space="0" w:color="auto"/>
            <w:right w:val="none" w:sz="0" w:space="0" w:color="auto"/>
          </w:divBdr>
        </w:div>
        <w:div w:id="344595760">
          <w:marLeft w:val="640"/>
          <w:marRight w:val="0"/>
          <w:marTop w:val="0"/>
          <w:marBottom w:val="0"/>
          <w:divBdr>
            <w:top w:val="none" w:sz="0" w:space="0" w:color="auto"/>
            <w:left w:val="none" w:sz="0" w:space="0" w:color="auto"/>
            <w:bottom w:val="none" w:sz="0" w:space="0" w:color="auto"/>
            <w:right w:val="none" w:sz="0" w:space="0" w:color="auto"/>
          </w:divBdr>
        </w:div>
        <w:div w:id="368652703">
          <w:marLeft w:val="640"/>
          <w:marRight w:val="0"/>
          <w:marTop w:val="0"/>
          <w:marBottom w:val="0"/>
          <w:divBdr>
            <w:top w:val="none" w:sz="0" w:space="0" w:color="auto"/>
            <w:left w:val="none" w:sz="0" w:space="0" w:color="auto"/>
            <w:bottom w:val="none" w:sz="0" w:space="0" w:color="auto"/>
            <w:right w:val="none" w:sz="0" w:space="0" w:color="auto"/>
          </w:divBdr>
        </w:div>
        <w:div w:id="397948254">
          <w:marLeft w:val="640"/>
          <w:marRight w:val="0"/>
          <w:marTop w:val="0"/>
          <w:marBottom w:val="0"/>
          <w:divBdr>
            <w:top w:val="none" w:sz="0" w:space="0" w:color="auto"/>
            <w:left w:val="none" w:sz="0" w:space="0" w:color="auto"/>
            <w:bottom w:val="none" w:sz="0" w:space="0" w:color="auto"/>
            <w:right w:val="none" w:sz="0" w:space="0" w:color="auto"/>
          </w:divBdr>
        </w:div>
        <w:div w:id="416942579">
          <w:marLeft w:val="640"/>
          <w:marRight w:val="0"/>
          <w:marTop w:val="0"/>
          <w:marBottom w:val="0"/>
          <w:divBdr>
            <w:top w:val="none" w:sz="0" w:space="0" w:color="auto"/>
            <w:left w:val="none" w:sz="0" w:space="0" w:color="auto"/>
            <w:bottom w:val="none" w:sz="0" w:space="0" w:color="auto"/>
            <w:right w:val="none" w:sz="0" w:space="0" w:color="auto"/>
          </w:divBdr>
        </w:div>
        <w:div w:id="428231876">
          <w:marLeft w:val="640"/>
          <w:marRight w:val="0"/>
          <w:marTop w:val="0"/>
          <w:marBottom w:val="0"/>
          <w:divBdr>
            <w:top w:val="none" w:sz="0" w:space="0" w:color="auto"/>
            <w:left w:val="none" w:sz="0" w:space="0" w:color="auto"/>
            <w:bottom w:val="none" w:sz="0" w:space="0" w:color="auto"/>
            <w:right w:val="none" w:sz="0" w:space="0" w:color="auto"/>
          </w:divBdr>
        </w:div>
        <w:div w:id="653989088">
          <w:marLeft w:val="640"/>
          <w:marRight w:val="0"/>
          <w:marTop w:val="0"/>
          <w:marBottom w:val="0"/>
          <w:divBdr>
            <w:top w:val="none" w:sz="0" w:space="0" w:color="auto"/>
            <w:left w:val="none" w:sz="0" w:space="0" w:color="auto"/>
            <w:bottom w:val="none" w:sz="0" w:space="0" w:color="auto"/>
            <w:right w:val="none" w:sz="0" w:space="0" w:color="auto"/>
          </w:divBdr>
        </w:div>
        <w:div w:id="663513932">
          <w:marLeft w:val="640"/>
          <w:marRight w:val="0"/>
          <w:marTop w:val="0"/>
          <w:marBottom w:val="0"/>
          <w:divBdr>
            <w:top w:val="none" w:sz="0" w:space="0" w:color="auto"/>
            <w:left w:val="none" w:sz="0" w:space="0" w:color="auto"/>
            <w:bottom w:val="none" w:sz="0" w:space="0" w:color="auto"/>
            <w:right w:val="none" w:sz="0" w:space="0" w:color="auto"/>
          </w:divBdr>
        </w:div>
        <w:div w:id="665322606">
          <w:marLeft w:val="640"/>
          <w:marRight w:val="0"/>
          <w:marTop w:val="0"/>
          <w:marBottom w:val="0"/>
          <w:divBdr>
            <w:top w:val="none" w:sz="0" w:space="0" w:color="auto"/>
            <w:left w:val="none" w:sz="0" w:space="0" w:color="auto"/>
            <w:bottom w:val="none" w:sz="0" w:space="0" w:color="auto"/>
            <w:right w:val="none" w:sz="0" w:space="0" w:color="auto"/>
          </w:divBdr>
        </w:div>
        <w:div w:id="674304743">
          <w:marLeft w:val="640"/>
          <w:marRight w:val="0"/>
          <w:marTop w:val="0"/>
          <w:marBottom w:val="0"/>
          <w:divBdr>
            <w:top w:val="none" w:sz="0" w:space="0" w:color="auto"/>
            <w:left w:val="none" w:sz="0" w:space="0" w:color="auto"/>
            <w:bottom w:val="none" w:sz="0" w:space="0" w:color="auto"/>
            <w:right w:val="none" w:sz="0" w:space="0" w:color="auto"/>
          </w:divBdr>
        </w:div>
        <w:div w:id="742138755">
          <w:marLeft w:val="640"/>
          <w:marRight w:val="0"/>
          <w:marTop w:val="0"/>
          <w:marBottom w:val="0"/>
          <w:divBdr>
            <w:top w:val="none" w:sz="0" w:space="0" w:color="auto"/>
            <w:left w:val="none" w:sz="0" w:space="0" w:color="auto"/>
            <w:bottom w:val="none" w:sz="0" w:space="0" w:color="auto"/>
            <w:right w:val="none" w:sz="0" w:space="0" w:color="auto"/>
          </w:divBdr>
        </w:div>
        <w:div w:id="775096780">
          <w:marLeft w:val="640"/>
          <w:marRight w:val="0"/>
          <w:marTop w:val="0"/>
          <w:marBottom w:val="0"/>
          <w:divBdr>
            <w:top w:val="none" w:sz="0" w:space="0" w:color="auto"/>
            <w:left w:val="none" w:sz="0" w:space="0" w:color="auto"/>
            <w:bottom w:val="none" w:sz="0" w:space="0" w:color="auto"/>
            <w:right w:val="none" w:sz="0" w:space="0" w:color="auto"/>
          </w:divBdr>
        </w:div>
        <w:div w:id="784233628">
          <w:marLeft w:val="640"/>
          <w:marRight w:val="0"/>
          <w:marTop w:val="0"/>
          <w:marBottom w:val="0"/>
          <w:divBdr>
            <w:top w:val="none" w:sz="0" w:space="0" w:color="auto"/>
            <w:left w:val="none" w:sz="0" w:space="0" w:color="auto"/>
            <w:bottom w:val="none" w:sz="0" w:space="0" w:color="auto"/>
            <w:right w:val="none" w:sz="0" w:space="0" w:color="auto"/>
          </w:divBdr>
        </w:div>
        <w:div w:id="788548636">
          <w:marLeft w:val="640"/>
          <w:marRight w:val="0"/>
          <w:marTop w:val="0"/>
          <w:marBottom w:val="0"/>
          <w:divBdr>
            <w:top w:val="none" w:sz="0" w:space="0" w:color="auto"/>
            <w:left w:val="none" w:sz="0" w:space="0" w:color="auto"/>
            <w:bottom w:val="none" w:sz="0" w:space="0" w:color="auto"/>
            <w:right w:val="none" w:sz="0" w:space="0" w:color="auto"/>
          </w:divBdr>
        </w:div>
        <w:div w:id="811098962">
          <w:marLeft w:val="640"/>
          <w:marRight w:val="0"/>
          <w:marTop w:val="0"/>
          <w:marBottom w:val="0"/>
          <w:divBdr>
            <w:top w:val="none" w:sz="0" w:space="0" w:color="auto"/>
            <w:left w:val="none" w:sz="0" w:space="0" w:color="auto"/>
            <w:bottom w:val="none" w:sz="0" w:space="0" w:color="auto"/>
            <w:right w:val="none" w:sz="0" w:space="0" w:color="auto"/>
          </w:divBdr>
        </w:div>
        <w:div w:id="864640404">
          <w:marLeft w:val="640"/>
          <w:marRight w:val="0"/>
          <w:marTop w:val="0"/>
          <w:marBottom w:val="0"/>
          <w:divBdr>
            <w:top w:val="none" w:sz="0" w:space="0" w:color="auto"/>
            <w:left w:val="none" w:sz="0" w:space="0" w:color="auto"/>
            <w:bottom w:val="none" w:sz="0" w:space="0" w:color="auto"/>
            <w:right w:val="none" w:sz="0" w:space="0" w:color="auto"/>
          </w:divBdr>
        </w:div>
        <w:div w:id="991638966">
          <w:marLeft w:val="640"/>
          <w:marRight w:val="0"/>
          <w:marTop w:val="0"/>
          <w:marBottom w:val="0"/>
          <w:divBdr>
            <w:top w:val="none" w:sz="0" w:space="0" w:color="auto"/>
            <w:left w:val="none" w:sz="0" w:space="0" w:color="auto"/>
            <w:bottom w:val="none" w:sz="0" w:space="0" w:color="auto"/>
            <w:right w:val="none" w:sz="0" w:space="0" w:color="auto"/>
          </w:divBdr>
        </w:div>
        <w:div w:id="1001857741">
          <w:marLeft w:val="640"/>
          <w:marRight w:val="0"/>
          <w:marTop w:val="0"/>
          <w:marBottom w:val="0"/>
          <w:divBdr>
            <w:top w:val="none" w:sz="0" w:space="0" w:color="auto"/>
            <w:left w:val="none" w:sz="0" w:space="0" w:color="auto"/>
            <w:bottom w:val="none" w:sz="0" w:space="0" w:color="auto"/>
            <w:right w:val="none" w:sz="0" w:space="0" w:color="auto"/>
          </w:divBdr>
        </w:div>
        <w:div w:id="1038774791">
          <w:marLeft w:val="640"/>
          <w:marRight w:val="0"/>
          <w:marTop w:val="0"/>
          <w:marBottom w:val="0"/>
          <w:divBdr>
            <w:top w:val="none" w:sz="0" w:space="0" w:color="auto"/>
            <w:left w:val="none" w:sz="0" w:space="0" w:color="auto"/>
            <w:bottom w:val="none" w:sz="0" w:space="0" w:color="auto"/>
            <w:right w:val="none" w:sz="0" w:space="0" w:color="auto"/>
          </w:divBdr>
        </w:div>
        <w:div w:id="1108431753">
          <w:marLeft w:val="640"/>
          <w:marRight w:val="0"/>
          <w:marTop w:val="0"/>
          <w:marBottom w:val="0"/>
          <w:divBdr>
            <w:top w:val="none" w:sz="0" w:space="0" w:color="auto"/>
            <w:left w:val="none" w:sz="0" w:space="0" w:color="auto"/>
            <w:bottom w:val="none" w:sz="0" w:space="0" w:color="auto"/>
            <w:right w:val="none" w:sz="0" w:space="0" w:color="auto"/>
          </w:divBdr>
        </w:div>
        <w:div w:id="1126393016">
          <w:marLeft w:val="640"/>
          <w:marRight w:val="0"/>
          <w:marTop w:val="0"/>
          <w:marBottom w:val="0"/>
          <w:divBdr>
            <w:top w:val="none" w:sz="0" w:space="0" w:color="auto"/>
            <w:left w:val="none" w:sz="0" w:space="0" w:color="auto"/>
            <w:bottom w:val="none" w:sz="0" w:space="0" w:color="auto"/>
            <w:right w:val="none" w:sz="0" w:space="0" w:color="auto"/>
          </w:divBdr>
        </w:div>
        <w:div w:id="1169372111">
          <w:marLeft w:val="640"/>
          <w:marRight w:val="0"/>
          <w:marTop w:val="0"/>
          <w:marBottom w:val="0"/>
          <w:divBdr>
            <w:top w:val="none" w:sz="0" w:space="0" w:color="auto"/>
            <w:left w:val="none" w:sz="0" w:space="0" w:color="auto"/>
            <w:bottom w:val="none" w:sz="0" w:space="0" w:color="auto"/>
            <w:right w:val="none" w:sz="0" w:space="0" w:color="auto"/>
          </w:divBdr>
        </w:div>
        <w:div w:id="1183588835">
          <w:marLeft w:val="640"/>
          <w:marRight w:val="0"/>
          <w:marTop w:val="0"/>
          <w:marBottom w:val="0"/>
          <w:divBdr>
            <w:top w:val="none" w:sz="0" w:space="0" w:color="auto"/>
            <w:left w:val="none" w:sz="0" w:space="0" w:color="auto"/>
            <w:bottom w:val="none" w:sz="0" w:space="0" w:color="auto"/>
            <w:right w:val="none" w:sz="0" w:space="0" w:color="auto"/>
          </w:divBdr>
        </w:div>
        <w:div w:id="1189224119">
          <w:marLeft w:val="640"/>
          <w:marRight w:val="0"/>
          <w:marTop w:val="0"/>
          <w:marBottom w:val="0"/>
          <w:divBdr>
            <w:top w:val="none" w:sz="0" w:space="0" w:color="auto"/>
            <w:left w:val="none" w:sz="0" w:space="0" w:color="auto"/>
            <w:bottom w:val="none" w:sz="0" w:space="0" w:color="auto"/>
            <w:right w:val="none" w:sz="0" w:space="0" w:color="auto"/>
          </w:divBdr>
        </w:div>
        <w:div w:id="1204558928">
          <w:marLeft w:val="640"/>
          <w:marRight w:val="0"/>
          <w:marTop w:val="0"/>
          <w:marBottom w:val="0"/>
          <w:divBdr>
            <w:top w:val="none" w:sz="0" w:space="0" w:color="auto"/>
            <w:left w:val="none" w:sz="0" w:space="0" w:color="auto"/>
            <w:bottom w:val="none" w:sz="0" w:space="0" w:color="auto"/>
            <w:right w:val="none" w:sz="0" w:space="0" w:color="auto"/>
          </w:divBdr>
        </w:div>
        <w:div w:id="1217862367">
          <w:marLeft w:val="640"/>
          <w:marRight w:val="0"/>
          <w:marTop w:val="0"/>
          <w:marBottom w:val="0"/>
          <w:divBdr>
            <w:top w:val="none" w:sz="0" w:space="0" w:color="auto"/>
            <w:left w:val="none" w:sz="0" w:space="0" w:color="auto"/>
            <w:bottom w:val="none" w:sz="0" w:space="0" w:color="auto"/>
            <w:right w:val="none" w:sz="0" w:space="0" w:color="auto"/>
          </w:divBdr>
        </w:div>
        <w:div w:id="1253316984">
          <w:marLeft w:val="640"/>
          <w:marRight w:val="0"/>
          <w:marTop w:val="0"/>
          <w:marBottom w:val="0"/>
          <w:divBdr>
            <w:top w:val="none" w:sz="0" w:space="0" w:color="auto"/>
            <w:left w:val="none" w:sz="0" w:space="0" w:color="auto"/>
            <w:bottom w:val="none" w:sz="0" w:space="0" w:color="auto"/>
            <w:right w:val="none" w:sz="0" w:space="0" w:color="auto"/>
          </w:divBdr>
        </w:div>
        <w:div w:id="1269195207">
          <w:marLeft w:val="640"/>
          <w:marRight w:val="0"/>
          <w:marTop w:val="0"/>
          <w:marBottom w:val="0"/>
          <w:divBdr>
            <w:top w:val="none" w:sz="0" w:space="0" w:color="auto"/>
            <w:left w:val="none" w:sz="0" w:space="0" w:color="auto"/>
            <w:bottom w:val="none" w:sz="0" w:space="0" w:color="auto"/>
            <w:right w:val="none" w:sz="0" w:space="0" w:color="auto"/>
          </w:divBdr>
        </w:div>
        <w:div w:id="1334843656">
          <w:marLeft w:val="640"/>
          <w:marRight w:val="0"/>
          <w:marTop w:val="0"/>
          <w:marBottom w:val="0"/>
          <w:divBdr>
            <w:top w:val="none" w:sz="0" w:space="0" w:color="auto"/>
            <w:left w:val="none" w:sz="0" w:space="0" w:color="auto"/>
            <w:bottom w:val="none" w:sz="0" w:space="0" w:color="auto"/>
            <w:right w:val="none" w:sz="0" w:space="0" w:color="auto"/>
          </w:divBdr>
        </w:div>
        <w:div w:id="1405255573">
          <w:marLeft w:val="640"/>
          <w:marRight w:val="0"/>
          <w:marTop w:val="0"/>
          <w:marBottom w:val="0"/>
          <w:divBdr>
            <w:top w:val="none" w:sz="0" w:space="0" w:color="auto"/>
            <w:left w:val="none" w:sz="0" w:space="0" w:color="auto"/>
            <w:bottom w:val="none" w:sz="0" w:space="0" w:color="auto"/>
            <w:right w:val="none" w:sz="0" w:space="0" w:color="auto"/>
          </w:divBdr>
        </w:div>
        <w:div w:id="1599363872">
          <w:marLeft w:val="640"/>
          <w:marRight w:val="0"/>
          <w:marTop w:val="0"/>
          <w:marBottom w:val="0"/>
          <w:divBdr>
            <w:top w:val="none" w:sz="0" w:space="0" w:color="auto"/>
            <w:left w:val="none" w:sz="0" w:space="0" w:color="auto"/>
            <w:bottom w:val="none" w:sz="0" w:space="0" w:color="auto"/>
            <w:right w:val="none" w:sz="0" w:space="0" w:color="auto"/>
          </w:divBdr>
        </w:div>
        <w:div w:id="1601185500">
          <w:marLeft w:val="640"/>
          <w:marRight w:val="0"/>
          <w:marTop w:val="0"/>
          <w:marBottom w:val="0"/>
          <w:divBdr>
            <w:top w:val="none" w:sz="0" w:space="0" w:color="auto"/>
            <w:left w:val="none" w:sz="0" w:space="0" w:color="auto"/>
            <w:bottom w:val="none" w:sz="0" w:space="0" w:color="auto"/>
            <w:right w:val="none" w:sz="0" w:space="0" w:color="auto"/>
          </w:divBdr>
        </w:div>
        <w:div w:id="1658411687">
          <w:marLeft w:val="640"/>
          <w:marRight w:val="0"/>
          <w:marTop w:val="0"/>
          <w:marBottom w:val="0"/>
          <w:divBdr>
            <w:top w:val="none" w:sz="0" w:space="0" w:color="auto"/>
            <w:left w:val="none" w:sz="0" w:space="0" w:color="auto"/>
            <w:bottom w:val="none" w:sz="0" w:space="0" w:color="auto"/>
            <w:right w:val="none" w:sz="0" w:space="0" w:color="auto"/>
          </w:divBdr>
        </w:div>
        <w:div w:id="1681007548">
          <w:marLeft w:val="640"/>
          <w:marRight w:val="0"/>
          <w:marTop w:val="0"/>
          <w:marBottom w:val="0"/>
          <w:divBdr>
            <w:top w:val="none" w:sz="0" w:space="0" w:color="auto"/>
            <w:left w:val="none" w:sz="0" w:space="0" w:color="auto"/>
            <w:bottom w:val="none" w:sz="0" w:space="0" w:color="auto"/>
            <w:right w:val="none" w:sz="0" w:space="0" w:color="auto"/>
          </w:divBdr>
        </w:div>
        <w:div w:id="1744179701">
          <w:marLeft w:val="640"/>
          <w:marRight w:val="0"/>
          <w:marTop w:val="0"/>
          <w:marBottom w:val="0"/>
          <w:divBdr>
            <w:top w:val="none" w:sz="0" w:space="0" w:color="auto"/>
            <w:left w:val="none" w:sz="0" w:space="0" w:color="auto"/>
            <w:bottom w:val="none" w:sz="0" w:space="0" w:color="auto"/>
            <w:right w:val="none" w:sz="0" w:space="0" w:color="auto"/>
          </w:divBdr>
        </w:div>
        <w:div w:id="1759017445">
          <w:marLeft w:val="640"/>
          <w:marRight w:val="0"/>
          <w:marTop w:val="0"/>
          <w:marBottom w:val="0"/>
          <w:divBdr>
            <w:top w:val="none" w:sz="0" w:space="0" w:color="auto"/>
            <w:left w:val="none" w:sz="0" w:space="0" w:color="auto"/>
            <w:bottom w:val="none" w:sz="0" w:space="0" w:color="auto"/>
            <w:right w:val="none" w:sz="0" w:space="0" w:color="auto"/>
          </w:divBdr>
        </w:div>
        <w:div w:id="1772119332">
          <w:marLeft w:val="640"/>
          <w:marRight w:val="0"/>
          <w:marTop w:val="0"/>
          <w:marBottom w:val="0"/>
          <w:divBdr>
            <w:top w:val="none" w:sz="0" w:space="0" w:color="auto"/>
            <w:left w:val="none" w:sz="0" w:space="0" w:color="auto"/>
            <w:bottom w:val="none" w:sz="0" w:space="0" w:color="auto"/>
            <w:right w:val="none" w:sz="0" w:space="0" w:color="auto"/>
          </w:divBdr>
        </w:div>
        <w:div w:id="1817532654">
          <w:marLeft w:val="640"/>
          <w:marRight w:val="0"/>
          <w:marTop w:val="0"/>
          <w:marBottom w:val="0"/>
          <w:divBdr>
            <w:top w:val="none" w:sz="0" w:space="0" w:color="auto"/>
            <w:left w:val="none" w:sz="0" w:space="0" w:color="auto"/>
            <w:bottom w:val="none" w:sz="0" w:space="0" w:color="auto"/>
            <w:right w:val="none" w:sz="0" w:space="0" w:color="auto"/>
          </w:divBdr>
        </w:div>
        <w:div w:id="1829244750">
          <w:marLeft w:val="640"/>
          <w:marRight w:val="0"/>
          <w:marTop w:val="0"/>
          <w:marBottom w:val="0"/>
          <w:divBdr>
            <w:top w:val="none" w:sz="0" w:space="0" w:color="auto"/>
            <w:left w:val="none" w:sz="0" w:space="0" w:color="auto"/>
            <w:bottom w:val="none" w:sz="0" w:space="0" w:color="auto"/>
            <w:right w:val="none" w:sz="0" w:space="0" w:color="auto"/>
          </w:divBdr>
        </w:div>
        <w:div w:id="1836800423">
          <w:marLeft w:val="640"/>
          <w:marRight w:val="0"/>
          <w:marTop w:val="0"/>
          <w:marBottom w:val="0"/>
          <w:divBdr>
            <w:top w:val="none" w:sz="0" w:space="0" w:color="auto"/>
            <w:left w:val="none" w:sz="0" w:space="0" w:color="auto"/>
            <w:bottom w:val="none" w:sz="0" w:space="0" w:color="auto"/>
            <w:right w:val="none" w:sz="0" w:space="0" w:color="auto"/>
          </w:divBdr>
        </w:div>
        <w:div w:id="1845128605">
          <w:marLeft w:val="640"/>
          <w:marRight w:val="0"/>
          <w:marTop w:val="0"/>
          <w:marBottom w:val="0"/>
          <w:divBdr>
            <w:top w:val="none" w:sz="0" w:space="0" w:color="auto"/>
            <w:left w:val="none" w:sz="0" w:space="0" w:color="auto"/>
            <w:bottom w:val="none" w:sz="0" w:space="0" w:color="auto"/>
            <w:right w:val="none" w:sz="0" w:space="0" w:color="auto"/>
          </w:divBdr>
        </w:div>
        <w:div w:id="1846281894">
          <w:marLeft w:val="640"/>
          <w:marRight w:val="0"/>
          <w:marTop w:val="0"/>
          <w:marBottom w:val="0"/>
          <w:divBdr>
            <w:top w:val="none" w:sz="0" w:space="0" w:color="auto"/>
            <w:left w:val="none" w:sz="0" w:space="0" w:color="auto"/>
            <w:bottom w:val="none" w:sz="0" w:space="0" w:color="auto"/>
            <w:right w:val="none" w:sz="0" w:space="0" w:color="auto"/>
          </w:divBdr>
        </w:div>
        <w:div w:id="1860585140">
          <w:marLeft w:val="640"/>
          <w:marRight w:val="0"/>
          <w:marTop w:val="0"/>
          <w:marBottom w:val="0"/>
          <w:divBdr>
            <w:top w:val="none" w:sz="0" w:space="0" w:color="auto"/>
            <w:left w:val="none" w:sz="0" w:space="0" w:color="auto"/>
            <w:bottom w:val="none" w:sz="0" w:space="0" w:color="auto"/>
            <w:right w:val="none" w:sz="0" w:space="0" w:color="auto"/>
          </w:divBdr>
        </w:div>
        <w:div w:id="1890804025">
          <w:marLeft w:val="640"/>
          <w:marRight w:val="0"/>
          <w:marTop w:val="0"/>
          <w:marBottom w:val="0"/>
          <w:divBdr>
            <w:top w:val="none" w:sz="0" w:space="0" w:color="auto"/>
            <w:left w:val="none" w:sz="0" w:space="0" w:color="auto"/>
            <w:bottom w:val="none" w:sz="0" w:space="0" w:color="auto"/>
            <w:right w:val="none" w:sz="0" w:space="0" w:color="auto"/>
          </w:divBdr>
        </w:div>
        <w:div w:id="1895774549">
          <w:marLeft w:val="640"/>
          <w:marRight w:val="0"/>
          <w:marTop w:val="0"/>
          <w:marBottom w:val="0"/>
          <w:divBdr>
            <w:top w:val="none" w:sz="0" w:space="0" w:color="auto"/>
            <w:left w:val="none" w:sz="0" w:space="0" w:color="auto"/>
            <w:bottom w:val="none" w:sz="0" w:space="0" w:color="auto"/>
            <w:right w:val="none" w:sz="0" w:space="0" w:color="auto"/>
          </w:divBdr>
        </w:div>
        <w:div w:id="1941911979">
          <w:marLeft w:val="640"/>
          <w:marRight w:val="0"/>
          <w:marTop w:val="0"/>
          <w:marBottom w:val="0"/>
          <w:divBdr>
            <w:top w:val="none" w:sz="0" w:space="0" w:color="auto"/>
            <w:left w:val="none" w:sz="0" w:space="0" w:color="auto"/>
            <w:bottom w:val="none" w:sz="0" w:space="0" w:color="auto"/>
            <w:right w:val="none" w:sz="0" w:space="0" w:color="auto"/>
          </w:divBdr>
        </w:div>
        <w:div w:id="1948148612">
          <w:marLeft w:val="640"/>
          <w:marRight w:val="0"/>
          <w:marTop w:val="0"/>
          <w:marBottom w:val="0"/>
          <w:divBdr>
            <w:top w:val="none" w:sz="0" w:space="0" w:color="auto"/>
            <w:left w:val="none" w:sz="0" w:space="0" w:color="auto"/>
            <w:bottom w:val="none" w:sz="0" w:space="0" w:color="auto"/>
            <w:right w:val="none" w:sz="0" w:space="0" w:color="auto"/>
          </w:divBdr>
        </w:div>
        <w:div w:id="2032994520">
          <w:marLeft w:val="640"/>
          <w:marRight w:val="0"/>
          <w:marTop w:val="0"/>
          <w:marBottom w:val="0"/>
          <w:divBdr>
            <w:top w:val="none" w:sz="0" w:space="0" w:color="auto"/>
            <w:left w:val="none" w:sz="0" w:space="0" w:color="auto"/>
            <w:bottom w:val="none" w:sz="0" w:space="0" w:color="auto"/>
            <w:right w:val="none" w:sz="0" w:space="0" w:color="auto"/>
          </w:divBdr>
        </w:div>
        <w:div w:id="2036344698">
          <w:marLeft w:val="640"/>
          <w:marRight w:val="0"/>
          <w:marTop w:val="0"/>
          <w:marBottom w:val="0"/>
          <w:divBdr>
            <w:top w:val="none" w:sz="0" w:space="0" w:color="auto"/>
            <w:left w:val="none" w:sz="0" w:space="0" w:color="auto"/>
            <w:bottom w:val="none" w:sz="0" w:space="0" w:color="auto"/>
            <w:right w:val="none" w:sz="0" w:space="0" w:color="auto"/>
          </w:divBdr>
        </w:div>
      </w:divsChild>
    </w:div>
    <w:div w:id="1049959472">
      <w:bodyDiv w:val="1"/>
      <w:marLeft w:val="0"/>
      <w:marRight w:val="0"/>
      <w:marTop w:val="0"/>
      <w:marBottom w:val="0"/>
      <w:divBdr>
        <w:top w:val="none" w:sz="0" w:space="0" w:color="auto"/>
        <w:left w:val="none" w:sz="0" w:space="0" w:color="auto"/>
        <w:bottom w:val="none" w:sz="0" w:space="0" w:color="auto"/>
        <w:right w:val="none" w:sz="0" w:space="0" w:color="auto"/>
      </w:divBdr>
      <w:divsChild>
        <w:div w:id="29033753">
          <w:marLeft w:val="640"/>
          <w:marRight w:val="0"/>
          <w:marTop w:val="0"/>
          <w:marBottom w:val="0"/>
          <w:divBdr>
            <w:top w:val="none" w:sz="0" w:space="0" w:color="auto"/>
            <w:left w:val="none" w:sz="0" w:space="0" w:color="auto"/>
            <w:bottom w:val="none" w:sz="0" w:space="0" w:color="auto"/>
            <w:right w:val="none" w:sz="0" w:space="0" w:color="auto"/>
          </w:divBdr>
        </w:div>
        <w:div w:id="36243449">
          <w:marLeft w:val="640"/>
          <w:marRight w:val="0"/>
          <w:marTop w:val="0"/>
          <w:marBottom w:val="0"/>
          <w:divBdr>
            <w:top w:val="none" w:sz="0" w:space="0" w:color="auto"/>
            <w:left w:val="none" w:sz="0" w:space="0" w:color="auto"/>
            <w:bottom w:val="none" w:sz="0" w:space="0" w:color="auto"/>
            <w:right w:val="none" w:sz="0" w:space="0" w:color="auto"/>
          </w:divBdr>
        </w:div>
        <w:div w:id="46268565">
          <w:marLeft w:val="640"/>
          <w:marRight w:val="0"/>
          <w:marTop w:val="0"/>
          <w:marBottom w:val="0"/>
          <w:divBdr>
            <w:top w:val="none" w:sz="0" w:space="0" w:color="auto"/>
            <w:left w:val="none" w:sz="0" w:space="0" w:color="auto"/>
            <w:bottom w:val="none" w:sz="0" w:space="0" w:color="auto"/>
            <w:right w:val="none" w:sz="0" w:space="0" w:color="auto"/>
          </w:divBdr>
        </w:div>
        <w:div w:id="70661155">
          <w:marLeft w:val="640"/>
          <w:marRight w:val="0"/>
          <w:marTop w:val="0"/>
          <w:marBottom w:val="0"/>
          <w:divBdr>
            <w:top w:val="none" w:sz="0" w:space="0" w:color="auto"/>
            <w:left w:val="none" w:sz="0" w:space="0" w:color="auto"/>
            <w:bottom w:val="none" w:sz="0" w:space="0" w:color="auto"/>
            <w:right w:val="none" w:sz="0" w:space="0" w:color="auto"/>
          </w:divBdr>
        </w:div>
        <w:div w:id="101536652">
          <w:marLeft w:val="640"/>
          <w:marRight w:val="0"/>
          <w:marTop w:val="0"/>
          <w:marBottom w:val="0"/>
          <w:divBdr>
            <w:top w:val="none" w:sz="0" w:space="0" w:color="auto"/>
            <w:left w:val="none" w:sz="0" w:space="0" w:color="auto"/>
            <w:bottom w:val="none" w:sz="0" w:space="0" w:color="auto"/>
            <w:right w:val="none" w:sz="0" w:space="0" w:color="auto"/>
          </w:divBdr>
        </w:div>
        <w:div w:id="225802199">
          <w:marLeft w:val="640"/>
          <w:marRight w:val="0"/>
          <w:marTop w:val="0"/>
          <w:marBottom w:val="0"/>
          <w:divBdr>
            <w:top w:val="none" w:sz="0" w:space="0" w:color="auto"/>
            <w:left w:val="none" w:sz="0" w:space="0" w:color="auto"/>
            <w:bottom w:val="none" w:sz="0" w:space="0" w:color="auto"/>
            <w:right w:val="none" w:sz="0" w:space="0" w:color="auto"/>
          </w:divBdr>
        </w:div>
        <w:div w:id="295109812">
          <w:marLeft w:val="640"/>
          <w:marRight w:val="0"/>
          <w:marTop w:val="0"/>
          <w:marBottom w:val="0"/>
          <w:divBdr>
            <w:top w:val="none" w:sz="0" w:space="0" w:color="auto"/>
            <w:left w:val="none" w:sz="0" w:space="0" w:color="auto"/>
            <w:bottom w:val="none" w:sz="0" w:space="0" w:color="auto"/>
            <w:right w:val="none" w:sz="0" w:space="0" w:color="auto"/>
          </w:divBdr>
        </w:div>
        <w:div w:id="325745155">
          <w:marLeft w:val="640"/>
          <w:marRight w:val="0"/>
          <w:marTop w:val="0"/>
          <w:marBottom w:val="0"/>
          <w:divBdr>
            <w:top w:val="none" w:sz="0" w:space="0" w:color="auto"/>
            <w:left w:val="none" w:sz="0" w:space="0" w:color="auto"/>
            <w:bottom w:val="none" w:sz="0" w:space="0" w:color="auto"/>
            <w:right w:val="none" w:sz="0" w:space="0" w:color="auto"/>
          </w:divBdr>
        </w:div>
        <w:div w:id="360133727">
          <w:marLeft w:val="640"/>
          <w:marRight w:val="0"/>
          <w:marTop w:val="0"/>
          <w:marBottom w:val="0"/>
          <w:divBdr>
            <w:top w:val="none" w:sz="0" w:space="0" w:color="auto"/>
            <w:left w:val="none" w:sz="0" w:space="0" w:color="auto"/>
            <w:bottom w:val="none" w:sz="0" w:space="0" w:color="auto"/>
            <w:right w:val="none" w:sz="0" w:space="0" w:color="auto"/>
          </w:divBdr>
        </w:div>
        <w:div w:id="373428455">
          <w:marLeft w:val="640"/>
          <w:marRight w:val="0"/>
          <w:marTop w:val="0"/>
          <w:marBottom w:val="0"/>
          <w:divBdr>
            <w:top w:val="none" w:sz="0" w:space="0" w:color="auto"/>
            <w:left w:val="none" w:sz="0" w:space="0" w:color="auto"/>
            <w:bottom w:val="none" w:sz="0" w:space="0" w:color="auto"/>
            <w:right w:val="none" w:sz="0" w:space="0" w:color="auto"/>
          </w:divBdr>
        </w:div>
        <w:div w:id="411390151">
          <w:marLeft w:val="640"/>
          <w:marRight w:val="0"/>
          <w:marTop w:val="0"/>
          <w:marBottom w:val="0"/>
          <w:divBdr>
            <w:top w:val="none" w:sz="0" w:space="0" w:color="auto"/>
            <w:left w:val="none" w:sz="0" w:space="0" w:color="auto"/>
            <w:bottom w:val="none" w:sz="0" w:space="0" w:color="auto"/>
            <w:right w:val="none" w:sz="0" w:space="0" w:color="auto"/>
          </w:divBdr>
        </w:div>
        <w:div w:id="411633025">
          <w:marLeft w:val="640"/>
          <w:marRight w:val="0"/>
          <w:marTop w:val="0"/>
          <w:marBottom w:val="0"/>
          <w:divBdr>
            <w:top w:val="none" w:sz="0" w:space="0" w:color="auto"/>
            <w:left w:val="none" w:sz="0" w:space="0" w:color="auto"/>
            <w:bottom w:val="none" w:sz="0" w:space="0" w:color="auto"/>
            <w:right w:val="none" w:sz="0" w:space="0" w:color="auto"/>
          </w:divBdr>
        </w:div>
        <w:div w:id="424035454">
          <w:marLeft w:val="640"/>
          <w:marRight w:val="0"/>
          <w:marTop w:val="0"/>
          <w:marBottom w:val="0"/>
          <w:divBdr>
            <w:top w:val="none" w:sz="0" w:space="0" w:color="auto"/>
            <w:left w:val="none" w:sz="0" w:space="0" w:color="auto"/>
            <w:bottom w:val="none" w:sz="0" w:space="0" w:color="auto"/>
            <w:right w:val="none" w:sz="0" w:space="0" w:color="auto"/>
          </w:divBdr>
        </w:div>
        <w:div w:id="470024199">
          <w:marLeft w:val="640"/>
          <w:marRight w:val="0"/>
          <w:marTop w:val="0"/>
          <w:marBottom w:val="0"/>
          <w:divBdr>
            <w:top w:val="none" w:sz="0" w:space="0" w:color="auto"/>
            <w:left w:val="none" w:sz="0" w:space="0" w:color="auto"/>
            <w:bottom w:val="none" w:sz="0" w:space="0" w:color="auto"/>
            <w:right w:val="none" w:sz="0" w:space="0" w:color="auto"/>
          </w:divBdr>
        </w:div>
        <w:div w:id="489181533">
          <w:marLeft w:val="640"/>
          <w:marRight w:val="0"/>
          <w:marTop w:val="0"/>
          <w:marBottom w:val="0"/>
          <w:divBdr>
            <w:top w:val="none" w:sz="0" w:space="0" w:color="auto"/>
            <w:left w:val="none" w:sz="0" w:space="0" w:color="auto"/>
            <w:bottom w:val="none" w:sz="0" w:space="0" w:color="auto"/>
            <w:right w:val="none" w:sz="0" w:space="0" w:color="auto"/>
          </w:divBdr>
        </w:div>
        <w:div w:id="511115592">
          <w:marLeft w:val="640"/>
          <w:marRight w:val="0"/>
          <w:marTop w:val="0"/>
          <w:marBottom w:val="0"/>
          <w:divBdr>
            <w:top w:val="none" w:sz="0" w:space="0" w:color="auto"/>
            <w:left w:val="none" w:sz="0" w:space="0" w:color="auto"/>
            <w:bottom w:val="none" w:sz="0" w:space="0" w:color="auto"/>
            <w:right w:val="none" w:sz="0" w:space="0" w:color="auto"/>
          </w:divBdr>
        </w:div>
        <w:div w:id="585119485">
          <w:marLeft w:val="640"/>
          <w:marRight w:val="0"/>
          <w:marTop w:val="0"/>
          <w:marBottom w:val="0"/>
          <w:divBdr>
            <w:top w:val="none" w:sz="0" w:space="0" w:color="auto"/>
            <w:left w:val="none" w:sz="0" w:space="0" w:color="auto"/>
            <w:bottom w:val="none" w:sz="0" w:space="0" w:color="auto"/>
            <w:right w:val="none" w:sz="0" w:space="0" w:color="auto"/>
          </w:divBdr>
        </w:div>
        <w:div w:id="639580327">
          <w:marLeft w:val="640"/>
          <w:marRight w:val="0"/>
          <w:marTop w:val="0"/>
          <w:marBottom w:val="0"/>
          <w:divBdr>
            <w:top w:val="none" w:sz="0" w:space="0" w:color="auto"/>
            <w:left w:val="none" w:sz="0" w:space="0" w:color="auto"/>
            <w:bottom w:val="none" w:sz="0" w:space="0" w:color="auto"/>
            <w:right w:val="none" w:sz="0" w:space="0" w:color="auto"/>
          </w:divBdr>
        </w:div>
        <w:div w:id="658733040">
          <w:marLeft w:val="640"/>
          <w:marRight w:val="0"/>
          <w:marTop w:val="0"/>
          <w:marBottom w:val="0"/>
          <w:divBdr>
            <w:top w:val="none" w:sz="0" w:space="0" w:color="auto"/>
            <w:left w:val="none" w:sz="0" w:space="0" w:color="auto"/>
            <w:bottom w:val="none" w:sz="0" w:space="0" w:color="auto"/>
            <w:right w:val="none" w:sz="0" w:space="0" w:color="auto"/>
          </w:divBdr>
        </w:div>
        <w:div w:id="665402783">
          <w:marLeft w:val="640"/>
          <w:marRight w:val="0"/>
          <w:marTop w:val="0"/>
          <w:marBottom w:val="0"/>
          <w:divBdr>
            <w:top w:val="none" w:sz="0" w:space="0" w:color="auto"/>
            <w:left w:val="none" w:sz="0" w:space="0" w:color="auto"/>
            <w:bottom w:val="none" w:sz="0" w:space="0" w:color="auto"/>
            <w:right w:val="none" w:sz="0" w:space="0" w:color="auto"/>
          </w:divBdr>
        </w:div>
        <w:div w:id="754782118">
          <w:marLeft w:val="640"/>
          <w:marRight w:val="0"/>
          <w:marTop w:val="0"/>
          <w:marBottom w:val="0"/>
          <w:divBdr>
            <w:top w:val="none" w:sz="0" w:space="0" w:color="auto"/>
            <w:left w:val="none" w:sz="0" w:space="0" w:color="auto"/>
            <w:bottom w:val="none" w:sz="0" w:space="0" w:color="auto"/>
            <w:right w:val="none" w:sz="0" w:space="0" w:color="auto"/>
          </w:divBdr>
        </w:div>
        <w:div w:id="787313608">
          <w:marLeft w:val="640"/>
          <w:marRight w:val="0"/>
          <w:marTop w:val="0"/>
          <w:marBottom w:val="0"/>
          <w:divBdr>
            <w:top w:val="none" w:sz="0" w:space="0" w:color="auto"/>
            <w:left w:val="none" w:sz="0" w:space="0" w:color="auto"/>
            <w:bottom w:val="none" w:sz="0" w:space="0" w:color="auto"/>
            <w:right w:val="none" w:sz="0" w:space="0" w:color="auto"/>
          </w:divBdr>
        </w:div>
        <w:div w:id="825978033">
          <w:marLeft w:val="640"/>
          <w:marRight w:val="0"/>
          <w:marTop w:val="0"/>
          <w:marBottom w:val="0"/>
          <w:divBdr>
            <w:top w:val="none" w:sz="0" w:space="0" w:color="auto"/>
            <w:left w:val="none" w:sz="0" w:space="0" w:color="auto"/>
            <w:bottom w:val="none" w:sz="0" w:space="0" w:color="auto"/>
            <w:right w:val="none" w:sz="0" w:space="0" w:color="auto"/>
          </w:divBdr>
        </w:div>
        <w:div w:id="829562076">
          <w:marLeft w:val="640"/>
          <w:marRight w:val="0"/>
          <w:marTop w:val="0"/>
          <w:marBottom w:val="0"/>
          <w:divBdr>
            <w:top w:val="none" w:sz="0" w:space="0" w:color="auto"/>
            <w:left w:val="none" w:sz="0" w:space="0" w:color="auto"/>
            <w:bottom w:val="none" w:sz="0" w:space="0" w:color="auto"/>
            <w:right w:val="none" w:sz="0" w:space="0" w:color="auto"/>
          </w:divBdr>
        </w:div>
        <w:div w:id="834106186">
          <w:marLeft w:val="640"/>
          <w:marRight w:val="0"/>
          <w:marTop w:val="0"/>
          <w:marBottom w:val="0"/>
          <w:divBdr>
            <w:top w:val="none" w:sz="0" w:space="0" w:color="auto"/>
            <w:left w:val="none" w:sz="0" w:space="0" w:color="auto"/>
            <w:bottom w:val="none" w:sz="0" w:space="0" w:color="auto"/>
            <w:right w:val="none" w:sz="0" w:space="0" w:color="auto"/>
          </w:divBdr>
        </w:div>
        <w:div w:id="885145793">
          <w:marLeft w:val="640"/>
          <w:marRight w:val="0"/>
          <w:marTop w:val="0"/>
          <w:marBottom w:val="0"/>
          <w:divBdr>
            <w:top w:val="none" w:sz="0" w:space="0" w:color="auto"/>
            <w:left w:val="none" w:sz="0" w:space="0" w:color="auto"/>
            <w:bottom w:val="none" w:sz="0" w:space="0" w:color="auto"/>
            <w:right w:val="none" w:sz="0" w:space="0" w:color="auto"/>
          </w:divBdr>
        </w:div>
        <w:div w:id="919094814">
          <w:marLeft w:val="640"/>
          <w:marRight w:val="0"/>
          <w:marTop w:val="0"/>
          <w:marBottom w:val="0"/>
          <w:divBdr>
            <w:top w:val="none" w:sz="0" w:space="0" w:color="auto"/>
            <w:left w:val="none" w:sz="0" w:space="0" w:color="auto"/>
            <w:bottom w:val="none" w:sz="0" w:space="0" w:color="auto"/>
            <w:right w:val="none" w:sz="0" w:space="0" w:color="auto"/>
          </w:divBdr>
        </w:div>
        <w:div w:id="944576418">
          <w:marLeft w:val="640"/>
          <w:marRight w:val="0"/>
          <w:marTop w:val="0"/>
          <w:marBottom w:val="0"/>
          <w:divBdr>
            <w:top w:val="none" w:sz="0" w:space="0" w:color="auto"/>
            <w:left w:val="none" w:sz="0" w:space="0" w:color="auto"/>
            <w:bottom w:val="none" w:sz="0" w:space="0" w:color="auto"/>
            <w:right w:val="none" w:sz="0" w:space="0" w:color="auto"/>
          </w:divBdr>
        </w:div>
        <w:div w:id="999506957">
          <w:marLeft w:val="640"/>
          <w:marRight w:val="0"/>
          <w:marTop w:val="0"/>
          <w:marBottom w:val="0"/>
          <w:divBdr>
            <w:top w:val="none" w:sz="0" w:space="0" w:color="auto"/>
            <w:left w:val="none" w:sz="0" w:space="0" w:color="auto"/>
            <w:bottom w:val="none" w:sz="0" w:space="0" w:color="auto"/>
            <w:right w:val="none" w:sz="0" w:space="0" w:color="auto"/>
          </w:divBdr>
        </w:div>
        <w:div w:id="1025718447">
          <w:marLeft w:val="640"/>
          <w:marRight w:val="0"/>
          <w:marTop w:val="0"/>
          <w:marBottom w:val="0"/>
          <w:divBdr>
            <w:top w:val="none" w:sz="0" w:space="0" w:color="auto"/>
            <w:left w:val="none" w:sz="0" w:space="0" w:color="auto"/>
            <w:bottom w:val="none" w:sz="0" w:space="0" w:color="auto"/>
            <w:right w:val="none" w:sz="0" w:space="0" w:color="auto"/>
          </w:divBdr>
        </w:div>
        <w:div w:id="1029142879">
          <w:marLeft w:val="640"/>
          <w:marRight w:val="0"/>
          <w:marTop w:val="0"/>
          <w:marBottom w:val="0"/>
          <w:divBdr>
            <w:top w:val="none" w:sz="0" w:space="0" w:color="auto"/>
            <w:left w:val="none" w:sz="0" w:space="0" w:color="auto"/>
            <w:bottom w:val="none" w:sz="0" w:space="0" w:color="auto"/>
            <w:right w:val="none" w:sz="0" w:space="0" w:color="auto"/>
          </w:divBdr>
        </w:div>
        <w:div w:id="1057163922">
          <w:marLeft w:val="640"/>
          <w:marRight w:val="0"/>
          <w:marTop w:val="0"/>
          <w:marBottom w:val="0"/>
          <w:divBdr>
            <w:top w:val="none" w:sz="0" w:space="0" w:color="auto"/>
            <w:left w:val="none" w:sz="0" w:space="0" w:color="auto"/>
            <w:bottom w:val="none" w:sz="0" w:space="0" w:color="auto"/>
            <w:right w:val="none" w:sz="0" w:space="0" w:color="auto"/>
          </w:divBdr>
        </w:div>
        <w:div w:id="1088504496">
          <w:marLeft w:val="640"/>
          <w:marRight w:val="0"/>
          <w:marTop w:val="0"/>
          <w:marBottom w:val="0"/>
          <w:divBdr>
            <w:top w:val="none" w:sz="0" w:space="0" w:color="auto"/>
            <w:left w:val="none" w:sz="0" w:space="0" w:color="auto"/>
            <w:bottom w:val="none" w:sz="0" w:space="0" w:color="auto"/>
            <w:right w:val="none" w:sz="0" w:space="0" w:color="auto"/>
          </w:divBdr>
        </w:div>
        <w:div w:id="1187600013">
          <w:marLeft w:val="640"/>
          <w:marRight w:val="0"/>
          <w:marTop w:val="0"/>
          <w:marBottom w:val="0"/>
          <w:divBdr>
            <w:top w:val="none" w:sz="0" w:space="0" w:color="auto"/>
            <w:left w:val="none" w:sz="0" w:space="0" w:color="auto"/>
            <w:bottom w:val="none" w:sz="0" w:space="0" w:color="auto"/>
            <w:right w:val="none" w:sz="0" w:space="0" w:color="auto"/>
          </w:divBdr>
        </w:div>
        <w:div w:id="1209336523">
          <w:marLeft w:val="640"/>
          <w:marRight w:val="0"/>
          <w:marTop w:val="0"/>
          <w:marBottom w:val="0"/>
          <w:divBdr>
            <w:top w:val="none" w:sz="0" w:space="0" w:color="auto"/>
            <w:left w:val="none" w:sz="0" w:space="0" w:color="auto"/>
            <w:bottom w:val="none" w:sz="0" w:space="0" w:color="auto"/>
            <w:right w:val="none" w:sz="0" w:space="0" w:color="auto"/>
          </w:divBdr>
        </w:div>
        <w:div w:id="1231694234">
          <w:marLeft w:val="640"/>
          <w:marRight w:val="0"/>
          <w:marTop w:val="0"/>
          <w:marBottom w:val="0"/>
          <w:divBdr>
            <w:top w:val="none" w:sz="0" w:space="0" w:color="auto"/>
            <w:left w:val="none" w:sz="0" w:space="0" w:color="auto"/>
            <w:bottom w:val="none" w:sz="0" w:space="0" w:color="auto"/>
            <w:right w:val="none" w:sz="0" w:space="0" w:color="auto"/>
          </w:divBdr>
        </w:div>
        <w:div w:id="1254821933">
          <w:marLeft w:val="640"/>
          <w:marRight w:val="0"/>
          <w:marTop w:val="0"/>
          <w:marBottom w:val="0"/>
          <w:divBdr>
            <w:top w:val="none" w:sz="0" w:space="0" w:color="auto"/>
            <w:left w:val="none" w:sz="0" w:space="0" w:color="auto"/>
            <w:bottom w:val="none" w:sz="0" w:space="0" w:color="auto"/>
            <w:right w:val="none" w:sz="0" w:space="0" w:color="auto"/>
          </w:divBdr>
        </w:div>
        <w:div w:id="1339767923">
          <w:marLeft w:val="640"/>
          <w:marRight w:val="0"/>
          <w:marTop w:val="0"/>
          <w:marBottom w:val="0"/>
          <w:divBdr>
            <w:top w:val="none" w:sz="0" w:space="0" w:color="auto"/>
            <w:left w:val="none" w:sz="0" w:space="0" w:color="auto"/>
            <w:bottom w:val="none" w:sz="0" w:space="0" w:color="auto"/>
            <w:right w:val="none" w:sz="0" w:space="0" w:color="auto"/>
          </w:divBdr>
        </w:div>
        <w:div w:id="1465390191">
          <w:marLeft w:val="640"/>
          <w:marRight w:val="0"/>
          <w:marTop w:val="0"/>
          <w:marBottom w:val="0"/>
          <w:divBdr>
            <w:top w:val="none" w:sz="0" w:space="0" w:color="auto"/>
            <w:left w:val="none" w:sz="0" w:space="0" w:color="auto"/>
            <w:bottom w:val="none" w:sz="0" w:space="0" w:color="auto"/>
            <w:right w:val="none" w:sz="0" w:space="0" w:color="auto"/>
          </w:divBdr>
        </w:div>
        <w:div w:id="1575359252">
          <w:marLeft w:val="640"/>
          <w:marRight w:val="0"/>
          <w:marTop w:val="0"/>
          <w:marBottom w:val="0"/>
          <w:divBdr>
            <w:top w:val="none" w:sz="0" w:space="0" w:color="auto"/>
            <w:left w:val="none" w:sz="0" w:space="0" w:color="auto"/>
            <w:bottom w:val="none" w:sz="0" w:space="0" w:color="auto"/>
            <w:right w:val="none" w:sz="0" w:space="0" w:color="auto"/>
          </w:divBdr>
        </w:div>
        <w:div w:id="1587377686">
          <w:marLeft w:val="640"/>
          <w:marRight w:val="0"/>
          <w:marTop w:val="0"/>
          <w:marBottom w:val="0"/>
          <w:divBdr>
            <w:top w:val="none" w:sz="0" w:space="0" w:color="auto"/>
            <w:left w:val="none" w:sz="0" w:space="0" w:color="auto"/>
            <w:bottom w:val="none" w:sz="0" w:space="0" w:color="auto"/>
            <w:right w:val="none" w:sz="0" w:space="0" w:color="auto"/>
          </w:divBdr>
        </w:div>
        <w:div w:id="1622803587">
          <w:marLeft w:val="640"/>
          <w:marRight w:val="0"/>
          <w:marTop w:val="0"/>
          <w:marBottom w:val="0"/>
          <w:divBdr>
            <w:top w:val="none" w:sz="0" w:space="0" w:color="auto"/>
            <w:left w:val="none" w:sz="0" w:space="0" w:color="auto"/>
            <w:bottom w:val="none" w:sz="0" w:space="0" w:color="auto"/>
            <w:right w:val="none" w:sz="0" w:space="0" w:color="auto"/>
          </w:divBdr>
        </w:div>
        <w:div w:id="1641303742">
          <w:marLeft w:val="640"/>
          <w:marRight w:val="0"/>
          <w:marTop w:val="0"/>
          <w:marBottom w:val="0"/>
          <w:divBdr>
            <w:top w:val="none" w:sz="0" w:space="0" w:color="auto"/>
            <w:left w:val="none" w:sz="0" w:space="0" w:color="auto"/>
            <w:bottom w:val="none" w:sz="0" w:space="0" w:color="auto"/>
            <w:right w:val="none" w:sz="0" w:space="0" w:color="auto"/>
          </w:divBdr>
        </w:div>
        <w:div w:id="1689670915">
          <w:marLeft w:val="640"/>
          <w:marRight w:val="0"/>
          <w:marTop w:val="0"/>
          <w:marBottom w:val="0"/>
          <w:divBdr>
            <w:top w:val="none" w:sz="0" w:space="0" w:color="auto"/>
            <w:left w:val="none" w:sz="0" w:space="0" w:color="auto"/>
            <w:bottom w:val="none" w:sz="0" w:space="0" w:color="auto"/>
            <w:right w:val="none" w:sz="0" w:space="0" w:color="auto"/>
          </w:divBdr>
        </w:div>
        <w:div w:id="1699890332">
          <w:marLeft w:val="640"/>
          <w:marRight w:val="0"/>
          <w:marTop w:val="0"/>
          <w:marBottom w:val="0"/>
          <w:divBdr>
            <w:top w:val="none" w:sz="0" w:space="0" w:color="auto"/>
            <w:left w:val="none" w:sz="0" w:space="0" w:color="auto"/>
            <w:bottom w:val="none" w:sz="0" w:space="0" w:color="auto"/>
            <w:right w:val="none" w:sz="0" w:space="0" w:color="auto"/>
          </w:divBdr>
        </w:div>
        <w:div w:id="1790008371">
          <w:marLeft w:val="640"/>
          <w:marRight w:val="0"/>
          <w:marTop w:val="0"/>
          <w:marBottom w:val="0"/>
          <w:divBdr>
            <w:top w:val="none" w:sz="0" w:space="0" w:color="auto"/>
            <w:left w:val="none" w:sz="0" w:space="0" w:color="auto"/>
            <w:bottom w:val="none" w:sz="0" w:space="0" w:color="auto"/>
            <w:right w:val="none" w:sz="0" w:space="0" w:color="auto"/>
          </w:divBdr>
        </w:div>
        <w:div w:id="1837115748">
          <w:marLeft w:val="640"/>
          <w:marRight w:val="0"/>
          <w:marTop w:val="0"/>
          <w:marBottom w:val="0"/>
          <w:divBdr>
            <w:top w:val="none" w:sz="0" w:space="0" w:color="auto"/>
            <w:left w:val="none" w:sz="0" w:space="0" w:color="auto"/>
            <w:bottom w:val="none" w:sz="0" w:space="0" w:color="auto"/>
            <w:right w:val="none" w:sz="0" w:space="0" w:color="auto"/>
          </w:divBdr>
        </w:div>
        <w:div w:id="1857495833">
          <w:marLeft w:val="640"/>
          <w:marRight w:val="0"/>
          <w:marTop w:val="0"/>
          <w:marBottom w:val="0"/>
          <w:divBdr>
            <w:top w:val="none" w:sz="0" w:space="0" w:color="auto"/>
            <w:left w:val="none" w:sz="0" w:space="0" w:color="auto"/>
            <w:bottom w:val="none" w:sz="0" w:space="0" w:color="auto"/>
            <w:right w:val="none" w:sz="0" w:space="0" w:color="auto"/>
          </w:divBdr>
        </w:div>
        <w:div w:id="1877503430">
          <w:marLeft w:val="640"/>
          <w:marRight w:val="0"/>
          <w:marTop w:val="0"/>
          <w:marBottom w:val="0"/>
          <w:divBdr>
            <w:top w:val="none" w:sz="0" w:space="0" w:color="auto"/>
            <w:left w:val="none" w:sz="0" w:space="0" w:color="auto"/>
            <w:bottom w:val="none" w:sz="0" w:space="0" w:color="auto"/>
            <w:right w:val="none" w:sz="0" w:space="0" w:color="auto"/>
          </w:divBdr>
        </w:div>
        <w:div w:id="1895002205">
          <w:marLeft w:val="640"/>
          <w:marRight w:val="0"/>
          <w:marTop w:val="0"/>
          <w:marBottom w:val="0"/>
          <w:divBdr>
            <w:top w:val="none" w:sz="0" w:space="0" w:color="auto"/>
            <w:left w:val="none" w:sz="0" w:space="0" w:color="auto"/>
            <w:bottom w:val="none" w:sz="0" w:space="0" w:color="auto"/>
            <w:right w:val="none" w:sz="0" w:space="0" w:color="auto"/>
          </w:divBdr>
        </w:div>
        <w:div w:id="1926186563">
          <w:marLeft w:val="640"/>
          <w:marRight w:val="0"/>
          <w:marTop w:val="0"/>
          <w:marBottom w:val="0"/>
          <w:divBdr>
            <w:top w:val="none" w:sz="0" w:space="0" w:color="auto"/>
            <w:left w:val="none" w:sz="0" w:space="0" w:color="auto"/>
            <w:bottom w:val="none" w:sz="0" w:space="0" w:color="auto"/>
            <w:right w:val="none" w:sz="0" w:space="0" w:color="auto"/>
          </w:divBdr>
        </w:div>
        <w:div w:id="1926960359">
          <w:marLeft w:val="640"/>
          <w:marRight w:val="0"/>
          <w:marTop w:val="0"/>
          <w:marBottom w:val="0"/>
          <w:divBdr>
            <w:top w:val="none" w:sz="0" w:space="0" w:color="auto"/>
            <w:left w:val="none" w:sz="0" w:space="0" w:color="auto"/>
            <w:bottom w:val="none" w:sz="0" w:space="0" w:color="auto"/>
            <w:right w:val="none" w:sz="0" w:space="0" w:color="auto"/>
          </w:divBdr>
        </w:div>
        <w:div w:id="1929774579">
          <w:marLeft w:val="640"/>
          <w:marRight w:val="0"/>
          <w:marTop w:val="0"/>
          <w:marBottom w:val="0"/>
          <w:divBdr>
            <w:top w:val="none" w:sz="0" w:space="0" w:color="auto"/>
            <w:left w:val="none" w:sz="0" w:space="0" w:color="auto"/>
            <w:bottom w:val="none" w:sz="0" w:space="0" w:color="auto"/>
            <w:right w:val="none" w:sz="0" w:space="0" w:color="auto"/>
          </w:divBdr>
        </w:div>
        <w:div w:id="1946225055">
          <w:marLeft w:val="640"/>
          <w:marRight w:val="0"/>
          <w:marTop w:val="0"/>
          <w:marBottom w:val="0"/>
          <w:divBdr>
            <w:top w:val="none" w:sz="0" w:space="0" w:color="auto"/>
            <w:left w:val="none" w:sz="0" w:space="0" w:color="auto"/>
            <w:bottom w:val="none" w:sz="0" w:space="0" w:color="auto"/>
            <w:right w:val="none" w:sz="0" w:space="0" w:color="auto"/>
          </w:divBdr>
        </w:div>
        <w:div w:id="1950239518">
          <w:marLeft w:val="640"/>
          <w:marRight w:val="0"/>
          <w:marTop w:val="0"/>
          <w:marBottom w:val="0"/>
          <w:divBdr>
            <w:top w:val="none" w:sz="0" w:space="0" w:color="auto"/>
            <w:left w:val="none" w:sz="0" w:space="0" w:color="auto"/>
            <w:bottom w:val="none" w:sz="0" w:space="0" w:color="auto"/>
            <w:right w:val="none" w:sz="0" w:space="0" w:color="auto"/>
          </w:divBdr>
        </w:div>
        <w:div w:id="1992977031">
          <w:marLeft w:val="640"/>
          <w:marRight w:val="0"/>
          <w:marTop w:val="0"/>
          <w:marBottom w:val="0"/>
          <w:divBdr>
            <w:top w:val="none" w:sz="0" w:space="0" w:color="auto"/>
            <w:left w:val="none" w:sz="0" w:space="0" w:color="auto"/>
            <w:bottom w:val="none" w:sz="0" w:space="0" w:color="auto"/>
            <w:right w:val="none" w:sz="0" w:space="0" w:color="auto"/>
          </w:divBdr>
        </w:div>
        <w:div w:id="2020697173">
          <w:marLeft w:val="640"/>
          <w:marRight w:val="0"/>
          <w:marTop w:val="0"/>
          <w:marBottom w:val="0"/>
          <w:divBdr>
            <w:top w:val="none" w:sz="0" w:space="0" w:color="auto"/>
            <w:left w:val="none" w:sz="0" w:space="0" w:color="auto"/>
            <w:bottom w:val="none" w:sz="0" w:space="0" w:color="auto"/>
            <w:right w:val="none" w:sz="0" w:space="0" w:color="auto"/>
          </w:divBdr>
        </w:div>
        <w:div w:id="2027780911">
          <w:marLeft w:val="640"/>
          <w:marRight w:val="0"/>
          <w:marTop w:val="0"/>
          <w:marBottom w:val="0"/>
          <w:divBdr>
            <w:top w:val="none" w:sz="0" w:space="0" w:color="auto"/>
            <w:left w:val="none" w:sz="0" w:space="0" w:color="auto"/>
            <w:bottom w:val="none" w:sz="0" w:space="0" w:color="auto"/>
            <w:right w:val="none" w:sz="0" w:space="0" w:color="auto"/>
          </w:divBdr>
        </w:div>
        <w:div w:id="2036616196">
          <w:marLeft w:val="640"/>
          <w:marRight w:val="0"/>
          <w:marTop w:val="0"/>
          <w:marBottom w:val="0"/>
          <w:divBdr>
            <w:top w:val="none" w:sz="0" w:space="0" w:color="auto"/>
            <w:left w:val="none" w:sz="0" w:space="0" w:color="auto"/>
            <w:bottom w:val="none" w:sz="0" w:space="0" w:color="auto"/>
            <w:right w:val="none" w:sz="0" w:space="0" w:color="auto"/>
          </w:divBdr>
        </w:div>
        <w:div w:id="2109084955">
          <w:marLeft w:val="640"/>
          <w:marRight w:val="0"/>
          <w:marTop w:val="0"/>
          <w:marBottom w:val="0"/>
          <w:divBdr>
            <w:top w:val="none" w:sz="0" w:space="0" w:color="auto"/>
            <w:left w:val="none" w:sz="0" w:space="0" w:color="auto"/>
            <w:bottom w:val="none" w:sz="0" w:space="0" w:color="auto"/>
            <w:right w:val="none" w:sz="0" w:space="0" w:color="auto"/>
          </w:divBdr>
        </w:div>
        <w:div w:id="2125416334">
          <w:marLeft w:val="640"/>
          <w:marRight w:val="0"/>
          <w:marTop w:val="0"/>
          <w:marBottom w:val="0"/>
          <w:divBdr>
            <w:top w:val="none" w:sz="0" w:space="0" w:color="auto"/>
            <w:left w:val="none" w:sz="0" w:space="0" w:color="auto"/>
            <w:bottom w:val="none" w:sz="0" w:space="0" w:color="auto"/>
            <w:right w:val="none" w:sz="0" w:space="0" w:color="auto"/>
          </w:divBdr>
        </w:div>
        <w:div w:id="2125922858">
          <w:marLeft w:val="640"/>
          <w:marRight w:val="0"/>
          <w:marTop w:val="0"/>
          <w:marBottom w:val="0"/>
          <w:divBdr>
            <w:top w:val="none" w:sz="0" w:space="0" w:color="auto"/>
            <w:left w:val="none" w:sz="0" w:space="0" w:color="auto"/>
            <w:bottom w:val="none" w:sz="0" w:space="0" w:color="auto"/>
            <w:right w:val="none" w:sz="0" w:space="0" w:color="auto"/>
          </w:divBdr>
        </w:div>
      </w:divsChild>
    </w:div>
    <w:div w:id="1097869294">
      <w:bodyDiv w:val="1"/>
      <w:marLeft w:val="0"/>
      <w:marRight w:val="0"/>
      <w:marTop w:val="0"/>
      <w:marBottom w:val="0"/>
      <w:divBdr>
        <w:top w:val="none" w:sz="0" w:space="0" w:color="auto"/>
        <w:left w:val="none" w:sz="0" w:space="0" w:color="auto"/>
        <w:bottom w:val="none" w:sz="0" w:space="0" w:color="auto"/>
        <w:right w:val="none" w:sz="0" w:space="0" w:color="auto"/>
      </w:divBdr>
      <w:divsChild>
        <w:div w:id="38747626">
          <w:marLeft w:val="640"/>
          <w:marRight w:val="0"/>
          <w:marTop w:val="0"/>
          <w:marBottom w:val="0"/>
          <w:divBdr>
            <w:top w:val="none" w:sz="0" w:space="0" w:color="auto"/>
            <w:left w:val="none" w:sz="0" w:space="0" w:color="auto"/>
            <w:bottom w:val="none" w:sz="0" w:space="0" w:color="auto"/>
            <w:right w:val="none" w:sz="0" w:space="0" w:color="auto"/>
          </w:divBdr>
        </w:div>
        <w:div w:id="69621412">
          <w:marLeft w:val="640"/>
          <w:marRight w:val="0"/>
          <w:marTop w:val="0"/>
          <w:marBottom w:val="0"/>
          <w:divBdr>
            <w:top w:val="none" w:sz="0" w:space="0" w:color="auto"/>
            <w:left w:val="none" w:sz="0" w:space="0" w:color="auto"/>
            <w:bottom w:val="none" w:sz="0" w:space="0" w:color="auto"/>
            <w:right w:val="none" w:sz="0" w:space="0" w:color="auto"/>
          </w:divBdr>
        </w:div>
        <w:div w:id="89088448">
          <w:marLeft w:val="640"/>
          <w:marRight w:val="0"/>
          <w:marTop w:val="0"/>
          <w:marBottom w:val="0"/>
          <w:divBdr>
            <w:top w:val="none" w:sz="0" w:space="0" w:color="auto"/>
            <w:left w:val="none" w:sz="0" w:space="0" w:color="auto"/>
            <w:bottom w:val="none" w:sz="0" w:space="0" w:color="auto"/>
            <w:right w:val="none" w:sz="0" w:space="0" w:color="auto"/>
          </w:divBdr>
        </w:div>
        <w:div w:id="230119717">
          <w:marLeft w:val="640"/>
          <w:marRight w:val="0"/>
          <w:marTop w:val="0"/>
          <w:marBottom w:val="0"/>
          <w:divBdr>
            <w:top w:val="none" w:sz="0" w:space="0" w:color="auto"/>
            <w:left w:val="none" w:sz="0" w:space="0" w:color="auto"/>
            <w:bottom w:val="none" w:sz="0" w:space="0" w:color="auto"/>
            <w:right w:val="none" w:sz="0" w:space="0" w:color="auto"/>
          </w:divBdr>
        </w:div>
        <w:div w:id="249310612">
          <w:marLeft w:val="640"/>
          <w:marRight w:val="0"/>
          <w:marTop w:val="0"/>
          <w:marBottom w:val="0"/>
          <w:divBdr>
            <w:top w:val="none" w:sz="0" w:space="0" w:color="auto"/>
            <w:left w:val="none" w:sz="0" w:space="0" w:color="auto"/>
            <w:bottom w:val="none" w:sz="0" w:space="0" w:color="auto"/>
            <w:right w:val="none" w:sz="0" w:space="0" w:color="auto"/>
          </w:divBdr>
        </w:div>
        <w:div w:id="281613920">
          <w:marLeft w:val="640"/>
          <w:marRight w:val="0"/>
          <w:marTop w:val="0"/>
          <w:marBottom w:val="0"/>
          <w:divBdr>
            <w:top w:val="none" w:sz="0" w:space="0" w:color="auto"/>
            <w:left w:val="none" w:sz="0" w:space="0" w:color="auto"/>
            <w:bottom w:val="none" w:sz="0" w:space="0" w:color="auto"/>
            <w:right w:val="none" w:sz="0" w:space="0" w:color="auto"/>
          </w:divBdr>
        </w:div>
        <w:div w:id="318925120">
          <w:marLeft w:val="640"/>
          <w:marRight w:val="0"/>
          <w:marTop w:val="0"/>
          <w:marBottom w:val="0"/>
          <w:divBdr>
            <w:top w:val="none" w:sz="0" w:space="0" w:color="auto"/>
            <w:left w:val="none" w:sz="0" w:space="0" w:color="auto"/>
            <w:bottom w:val="none" w:sz="0" w:space="0" w:color="auto"/>
            <w:right w:val="none" w:sz="0" w:space="0" w:color="auto"/>
          </w:divBdr>
        </w:div>
        <w:div w:id="322781197">
          <w:marLeft w:val="640"/>
          <w:marRight w:val="0"/>
          <w:marTop w:val="0"/>
          <w:marBottom w:val="0"/>
          <w:divBdr>
            <w:top w:val="none" w:sz="0" w:space="0" w:color="auto"/>
            <w:left w:val="none" w:sz="0" w:space="0" w:color="auto"/>
            <w:bottom w:val="none" w:sz="0" w:space="0" w:color="auto"/>
            <w:right w:val="none" w:sz="0" w:space="0" w:color="auto"/>
          </w:divBdr>
        </w:div>
        <w:div w:id="338317912">
          <w:marLeft w:val="640"/>
          <w:marRight w:val="0"/>
          <w:marTop w:val="0"/>
          <w:marBottom w:val="0"/>
          <w:divBdr>
            <w:top w:val="none" w:sz="0" w:space="0" w:color="auto"/>
            <w:left w:val="none" w:sz="0" w:space="0" w:color="auto"/>
            <w:bottom w:val="none" w:sz="0" w:space="0" w:color="auto"/>
            <w:right w:val="none" w:sz="0" w:space="0" w:color="auto"/>
          </w:divBdr>
        </w:div>
        <w:div w:id="340013440">
          <w:marLeft w:val="640"/>
          <w:marRight w:val="0"/>
          <w:marTop w:val="0"/>
          <w:marBottom w:val="0"/>
          <w:divBdr>
            <w:top w:val="none" w:sz="0" w:space="0" w:color="auto"/>
            <w:left w:val="none" w:sz="0" w:space="0" w:color="auto"/>
            <w:bottom w:val="none" w:sz="0" w:space="0" w:color="auto"/>
            <w:right w:val="none" w:sz="0" w:space="0" w:color="auto"/>
          </w:divBdr>
        </w:div>
        <w:div w:id="355545565">
          <w:marLeft w:val="640"/>
          <w:marRight w:val="0"/>
          <w:marTop w:val="0"/>
          <w:marBottom w:val="0"/>
          <w:divBdr>
            <w:top w:val="none" w:sz="0" w:space="0" w:color="auto"/>
            <w:left w:val="none" w:sz="0" w:space="0" w:color="auto"/>
            <w:bottom w:val="none" w:sz="0" w:space="0" w:color="auto"/>
            <w:right w:val="none" w:sz="0" w:space="0" w:color="auto"/>
          </w:divBdr>
        </w:div>
        <w:div w:id="384064428">
          <w:marLeft w:val="640"/>
          <w:marRight w:val="0"/>
          <w:marTop w:val="0"/>
          <w:marBottom w:val="0"/>
          <w:divBdr>
            <w:top w:val="none" w:sz="0" w:space="0" w:color="auto"/>
            <w:left w:val="none" w:sz="0" w:space="0" w:color="auto"/>
            <w:bottom w:val="none" w:sz="0" w:space="0" w:color="auto"/>
            <w:right w:val="none" w:sz="0" w:space="0" w:color="auto"/>
          </w:divBdr>
        </w:div>
        <w:div w:id="454299224">
          <w:marLeft w:val="640"/>
          <w:marRight w:val="0"/>
          <w:marTop w:val="0"/>
          <w:marBottom w:val="0"/>
          <w:divBdr>
            <w:top w:val="none" w:sz="0" w:space="0" w:color="auto"/>
            <w:left w:val="none" w:sz="0" w:space="0" w:color="auto"/>
            <w:bottom w:val="none" w:sz="0" w:space="0" w:color="auto"/>
            <w:right w:val="none" w:sz="0" w:space="0" w:color="auto"/>
          </w:divBdr>
        </w:div>
        <w:div w:id="472335881">
          <w:marLeft w:val="640"/>
          <w:marRight w:val="0"/>
          <w:marTop w:val="0"/>
          <w:marBottom w:val="0"/>
          <w:divBdr>
            <w:top w:val="none" w:sz="0" w:space="0" w:color="auto"/>
            <w:left w:val="none" w:sz="0" w:space="0" w:color="auto"/>
            <w:bottom w:val="none" w:sz="0" w:space="0" w:color="auto"/>
            <w:right w:val="none" w:sz="0" w:space="0" w:color="auto"/>
          </w:divBdr>
        </w:div>
        <w:div w:id="488131035">
          <w:marLeft w:val="640"/>
          <w:marRight w:val="0"/>
          <w:marTop w:val="0"/>
          <w:marBottom w:val="0"/>
          <w:divBdr>
            <w:top w:val="none" w:sz="0" w:space="0" w:color="auto"/>
            <w:left w:val="none" w:sz="0" w:space="0" w:color="auto"/>
            <w:bottom w:val="none" w:sz="0" w:space="0" w:color="auto"/>
            <w:right w:val="none" w:sz="0" w:space="0" w:color="auto"/>
          </w:divBdr>
        </w:div>
        <w:div w:id="493759143">
          <w:marLeft w:val="640"/>
          <w:marRight w:val="0"/>
          <w:marTop w:val="0"/>
          <w:marBottom w:val="0"/>
          <w:divBdr>
            <w:top w:val="none" w:sz="0" w:space="0" w:color="auto"/>
            <w:left w:val="none" w:sz="0" w:space="0" w:color="auto"/>
            <w:bottom w:val="none" w:sz="0" w:space="0" w:color="auto"/>
            <w:right w:val="none" w:sz="0" w:space="0" w:color="auto"/>
          </w:divBdr>
        </w:div>
        <w:div w:id="516426252">
          <w:marLeft w:val="640"/>
          <w:marRight w:val="0"/>
          <w:marTop w:val="0"/>
          <w:marBottom w:val="0"/>
          <w:divBdr>
            <w:top w:val="none" w:sz="0" w:space="0" w:color="auto"/>
            <w:left w:val="none" w:sz="0" w:space="0" w:color="auto"/>
            <w:bottom w:val="none" w:sz="0" w:space="0" w:color="auto"/>
            <w:right w:val="none" w:sz="0" w:space="0" w:color="auto"/>
          </w:divBdr>
        </w:div>
        <w:div w:id="543179086">
          <w:marLeft w:val="640"/>
          <w:marRight w:val="0"/>
          <w:marTop w:val="0"/>
          <w:marBottom w:val="0"/>
          <w:divBdr>
            <w:top w:val="none" w:sz="0" w:space="0" w:color="auto"/>
            <w:left w:val="none" w:sz="0" w:space="0" w:color="auto"/>
            <w:bottom w:val="none" w:sz="0" w:space="0" w:color="auto"/>
            <w:right w:val="none" w:sz="0" w:space="0" w:color="auto"/>
          </w:divBdr>
        </w:div>
        <w:div w:id="544216752">
          <w:marLeft w:val="640"/>
          <w:marRight w:val="0"/>
          <w:marTop w:val="0"/>
          <w:marBottom w:val="0"/>
          <w:divBdr>
            <w:top w:val="none" w:sz="0" w:space="0" w:color="auto"/>
            <w:left w:val="none" w:sz="0" w:space="0" w:color="auto"/>
            <w:bottom w:val="none" w:sz="0" w:space="0" w:color="auto"/>
            <w:right w:val="none" w:sz="0" w:space="0" w:color="auto"/>
          </w:divBdr>
        </w:div>
        <w:div w:id="575435853">
          <w:marLeft w:val="640"/>
          <w:marRight w:val="0"/>
          <w:marTop w:val="0"/>
          <w:marBottom w:val="0"/>
          <w:divBdr>
            <w:top w:val="none" w:sz="0" w:space="0" w:color="auto"/>
            <w:left w:val="none" w:sz="0" w:space="0" w:color="auto"/>
            <w:bottom w:val="none" w:sz="0" w:space="0" w:color="auto"/>
            <w:right w:val="none" w:sz="0" w:space="0" w:color="auto"/>
          </w:divBdr>
        </w:div>
        <w:div w:id="675769422">
          <w:marLeft w:val="640"/>
          <w:marRight w:val="0"/>
          <w:marTop w:val="0"/>
          <w:marBottom w:val="0"/>
          <w:divBdr>
            <w:top w:val="none" w:sz="0" w:space="0" w:color="auto"/>
            <w:left w:val="none" w:sz="0" w:space="0" w:color="auto"/>
            <w:bottom w:val="none" w:sz="0" w:space="0" w:color="auto"/>
            <w:right w:val="none" w:sz="0" w:space="0" w:color="auto"/>
          </w:divBdr>
        </w:div>
        <w:div w:id="696351214">
          <w:marLeft w:val="640"/>
          <w:marRight w:val="0"/>
          <w:marTop w:val="0"/>
          <w:marBottom w:val="0"/>
          <w:divBdr>
            <w:top w:val="none" w:sz="0" w:space="0" w:color="auto"/>
            <w:left w:val="none" w:sz="0" w:space="0" w:color="auto"/>
            <w:bottom w:val="none" w:sz="0" w:space="0" w:color="auto"/>
            <w:right w:val="none" w:sz="0" w:space="0" w:color="auto"/>
          </w:divBdr>
        </w:div>
        <w:div w:id="698043554">
          <w:marLeft w:val="640"/>
          <w:marRight w:val="0"/>
          <w:marTop w:val="0"/>
          <w:marBottom w:val="0"/>
          <w:divBdr>
            <w:top w:val="none" w:sz="0" w:space="0" w:color="auto"/>
            <w:left w:val="none" w:sz="0" w:space="0" w:color="auto"/>
            <w:bottom w:val="none" w:sz="0" w:space="0" w:color="auto"/>
            <w:right w:val="none" w:sz="0" w:space="0" w:color="auto"/>
          </w:divBdr>
        </w:div>
        <w:div w:id="712073596">
          <w:marLeft w:val="640"/>
          <w:marRight w:val="0"/>
          <w:marTop w:val="0"/>
          <w:marBottom w:val="0"/>
          <w:divBdr>
            <w:top w:val="none" w:sz="0" w:space="0" w:color="auto"/>
            <w:left w:val="none" w:sz="0" w:space="0" w:color="auto"/>
            <w:bottom w:val="none" w:sz="0" w:space="0" w:color="auto"/>
            <w:right w:val="none" w:sz="0" w:space="0" w:color="auto"/>
          </w:divBdr>
        </w:div>
        <w:div w:id="766854949">
          <w:marLeft w:val="640"/>
          <w:marRight w:val="0"/>
          <w:marTop w:val="0"/>
          <w:marBottom w:val="0"/>
          <w:divBdr>
            <w:top w:val="none" w:sz="0" w:space="0" w:color="auto"/>
            <w:left w:val="none" w:sz="0" w:space="0" w:color="auto"/>
            <w:bottom w:val="none" w:sz="0" w:space="0" w:color="auto"/>
            <w:right w:val="none" w:sz="0" w:space="0" w:color="auto"/>
          </w:divBdr>
        </w:div>
        <w:div w:id="770780599">
          <w:marLeft w:val="640"/>
          <w:marRight w:val="0"/>
          <w:marTop w:val="0"/>
          <w:marBottom w:val="0"/>
          <w:divBdr>
            <w:top w:val="none" w:sz="0" w:space="0" w:color="auto"/>
            <w:left w:val="none" w:sz="0" w:space="0" w:color="auto"/>
            <w:bottom w:val="none" w:sz="0" w:space="0" w:color="auto"/>
            <w:right w:val="none" w:sz="0" w:space="0" w:color="auto"/>
          </w:divBdr>
        </w:div>
        <w:div w:id="782311110">
          <w:marLeft w:val="640"/>
          <w:marRight w:val="0"/>
          <w:marTop w:val="0"/>
          <w:marBottom w:val="0"/>
          <w:divBdr>
            <w:top w:val="none" w:sz="0" w:space="0" w:color="auto"/>
            <w:left w:val="none" w:sz="0" w:space="0" w:color="auto"/>
            <w:bottom w:val="none" w:sz="0" w:space="0" w:color="auto"/>
            <w:right w:val="none" w:sz="0" w:space="0" w:color="auto"/>
          </w:divBdr>
        </w:div>
        <w:div w:id="792987397">
          <w:marLeft w:val="640"/>
          <w:marRight w:val="0"/>
          <w:marTop w:val="0"/>
          <w:marBottom w:val="0"/>
          <w:divBdr>
            <w:top w:val="none" w:sz="0" w:space="0" w:color="auto"/>
            <w:left w:val="none" w:sz="0" w:space="0" w:color="auto"/>
            <w:bottom w:val="none" w:sz="0" w:space="0" w:color="auto"/>
            <w:right w:val="none" w:sz="0" w:space="0" w:color="auto"/>
          </w:divBdr>
        </w:div>
        <w:div w:id="918369935">
          <w:marLeft w:val="640"/>
          <w:marRight w:val="0"/>
          <w:marTop w:val="0"/>
          <w:marBottom w:val="0"/>
          <w:divBdr>
            <w:top w:val="none" w:sz="0" w:space="0" w:color="auto"/>
            <w:left w:val="none" w:sz="0" w:space="0" w:color="auto"/>
            <w:bottom w:val="none" w:sz="0" w:space="0" w:color="auto"/>
            <w:right w:val="none" w:sz="0" w:space="0" w:color="auto"/>
          </w:divBdr>
        </w:div>
        <w:div w:id="948928284">
          <w:marLeft w:val="640"/>
          <w:marRight w:val="0"/>
          <w:marTop w:val="0"/>
          <w:marBottom w:val="0"/>
          <w:divBdr>
            <w:top w:val="none" w:sz="0" w:space="0" w:color="auto"/>
            <w:left w:val="none" w:sz="0" w:space="0" w:color="auto"/>
            <w:bottom w:val="none" w:sz="0" w:space="0" w:color="auto"/>
            <w:right w:val="none" w:sz="0" w:space="0" w:color="auto"/>
          </w:divBdr>
        </w:div>
        <w:div w:id="1024329306">
          <w:marLeft w:val="640"/>
          <w:marRight w:val="0"/>
          <w:marTop w:val="0"/>
          <w:marBottom w:val="0"/>
          <w:divBdr>
            <w:top w:val="none" w:sz="0" w:space="0" w:color="auto"/>
            <w:left w:val="none" w:sz="0" w:space="0" w:color="auto"/>
            <w:bottom w:val="none" w:sz="0" w:space="0" w:color="auto"/>
            <w:right w:val="none" w:sz="0" w:space="0" w:color="auto"/>
          </w:divBdr>
        </w:div>
        <w:div w:id="1099594578">
          <w:marLeft w:val="640"/>
          <w:marRight w:val="0"/>
          <w:marTop w:val="0"/>
          <w:marBottom w:val="0"/>
          <w:divBdr>
            <w:top w:val="none" w:sz="0" w:space="0" w:color="auto"/>
            <w:left w:val="none" w:sz="0" w:space="0" w:color="auto"/>
            <w:bottom w:val="none" w:sz="0" w:space="0" w:color="auto"/>
            <w:right w:val="none" w:sz="0" w:space="0" w:color="auto"/>
          </w:divBdr>
        </w:div>
        <w:div w:id="1111972872">
          <w:marLeft w:val="640"/>
          <w:marRight w:val="0"/>
          <w:marTop w:val="0"/>
          <w:marBottom w:val="0"/>
          <w:divBdr>
            <w:top w:val="none" w:sz="0" w:space="0" w:color="auto"/>
            <w:left w:val="none" w:sz="0" w:space="0" w:color="auto"/>
            <w:bottom w:val="none" w:sz="0" w:space="0" w:color="auto"/>
            <w:right w:val="none" w:sz="0" w:space="0" w:color="auto"/>
          </w:divBdr>
        </w:div>
        <w:div w:id="1120758403">
          <w:marLeft w:val="640"/>
          <w:marRight w:val="0"/>
          <w:marTop w:val="0"/>
          <w:marBottom w:val="0"/>
          <w:divBdr>
            <w:top w:val="none" w:sz="0" w:space="0" w:color="auto"/>
            <w:left w:val="none" w:sz="0" w:space="0" w:color="auto"/>
            <w:bottom w:val="none" w:sz="0" w:space="0" w:color="auto"/>
            <w:right w:val="none" w:sz="0" w:space="0" w:color="auto"/>
          </w:divBdr>
        </w:div>
        <w:div w:id="1167599764">
          <w:marLeft w:val="640"/>
          <w:marRight w:val="0"/>
          <w:marTop w:val="0"/>
          <w:marBottom w:val="0"/>
          <w:divBdr>
            <w:top w:val="none" w:sz="0" w:space="0" w:color="auto"/>
            <w:left w:val="none" w:sz="0" w:space="0" w:color="auto"/>
            <w:bottom w:val="none" w:sz="0" w:space="0" w:color="auto"/>
            <w:right w:val="none" w:sz="0" w:space="0" w:color="auto"/>
          </w:divBdr>
        </w:div>
        <w:div w:id="1191912941">
          <w:marLeft w:val="640"/>
          <w:marRight w:val="0"/>
          <w:marTop w:val="0"/>
          <w:marBottom w:val="0"/>
          <w:divBdr>
            <w:top w:val="none" w:sz="0" w:space="0" w:color="auto"/>
            <w:left w:val="none" w:sz="0" w:space="0" w:color="auto"/>
            <w:bottom w:val="none" w:sz="0" w:space="0" w:color="auto"/>
            <w:right w:val="none" w:sz="0" w:space="0" w:color="auto"/>
          </w:divBdr>
        </w:div>
        <w:div w:id="1228491602">
          <w:marLeft w:val="640"/>
          <w:marRight w:val="0"/>
          <w:marTop w:val="0"/>
          <w:marBottom w:val="0"/>
          <w:divBdr>
            <w:top w:val="none" w:sz="0" w:space="0" w:color="auto"/>
            <w:left w:val="none" w:sz="0" w:space="0" w:color="auto"/>
            <w:bottom w:val="none" w:sz="0" w:space="0" w:color="auto"/>
            <w:right w:val="none" w:sz="0" w:space="0" w:color="auto"/>
          </w:divBdr>
        </w:div>
        <w:div w:id="1296834912">
          <w:marLeft w:val="640"/>
          <w:marRight w:val="0"/>
          <w:marTop w:val="0"/>
          <w:marBottom w:val="0"/>
          <w:divBdr>
            <w:top w:val="none" w:sz="0" w:space="0" w:color="auto"/>
            <w:left w:val="none" w:sz="0" w:space="0" w:color="auto"/>
            <w:bottom w:val="none" w:sz="0" w:space="0" w:color="auto"/>
            <w:right w:val="none" w:sz="0" w:space="0" w:color="auto"/>
          </w:divBdr>
        </w:div>
        <w:div w:id="1320110403">
          <w:marLeft w:val="640"/>
          <w:marRight w:val="0"/>
          <w:marTop w:val="0"/>
          <w:marBottom w:val="0"/>
          <w:divBdr>
            <w:top w:val="none" w:sz="0" w:space="0" w:color="auto"/>
            <w:left w:val="none" w:sz="0" w:space="0" w:color="auto"/>
            <w:bottom w:val="none" w:sz="0" w:space="0" w:color="auto"/>
            <w:right w:val="none" w:sz="0" w:space="0" w:color="auto"/>
          </w:divBdr>
        </w:div>
        <w:div w:id="1324509716">
          <w:marLeft w:val="640"/>
          <w:marRight w:val="0"/>
          <w:marTop w:val="0"/>
          <w:marBottom w:val="0"/>
          <w:divBdr>
            <w:top w:val="none" w:sz="0" w:space="0" w:color="auto"/>
            <w:left w:val="none" w:sz="0" w:space="0" w:color="auto"/>
            <w:bottom w:val="none" w:sz="0" w:space="0" w:color="auto"/>
            <w:right w:val="none" w:sz="0" w:space="0" w:color="auto"/>
          </w:divBdr>
        </w:div>
        <w:div w:id="1355883516">
          <w:marLeft w:val="640"/>
          <w:marRight w:val="0"/>
          <w:marTop w:val="0"/>
          <w:marBottom w:val="0"/>
          <w:divBdr>
            <w:top w:val="none" w:sz="0" w:space="0" w:color="auto"/>
            <w:left w:val="none" w:sz="0" w:space="0" w:color="auto"/>
            <w:bottom w:val="none" w:sz="0" w:space="0" w:color="auto"/>
            <w:right w:val="none" w:sz="0" w:space="0" w:color="auto"/>
          </w:divBdr>
        </w:div>
        <w:div w:id="1389300811">
          <w:marLeft w:val="640"/>
          <w:marRight w:val="0"/>
          <w:marTop w:val="0"/>
          <w:marBottom w:val="0"/>
          <w:divBdr>
            <w:top w:val="none" w:sz="0" w:space="0" w:color="auto"/>
            <w:left w:val="none" w:sz="0" w:space="0" w:color="auto"/>
            <w:bottom w:val="none" w:sz="0" w:space="0" w:color="auto"/>
            <w:right w:val="none" w:sz="0" w:space="0" w:color="auto"/>
          </w:divBdr>
        </w:div>
        <w:div w:id="1472166936">
          <w:marLeft w:val="640"/>
          <w:marRight w:val="0"/>
          <w:marTop w:val="0"/>
          <w:marBottom w:val="0"/>
          <w:divBdr>
            <w:top w:val="none" w:sz="0" w:space="0" w:color="auto"/>
            <w:left w:val="none" w:sz="0" w:space="0" w:color="auto"/>
            <w:bottom w:val="none" w:sz="0" w:space="0" w:color="auto"/>
            <w:right w:val="none" w:sz="0" w:space="0" w:color="auto"/>
          </w:divBdr>
        </w:div>
        <w:div w:id="1477841697">
          <w:marLeft w:val="640"/>
          <w:marRight w:val="0"/>
          <w:marTop w:val="0"/>
          <w:marBottom w:val="0"/>
          <w:divBdr>
            <w:top w:val="none" w:sz="0" w:space="0" w:color="auto"/>
            <w:left w:val="none" w:sz="0" w:space="0" w:color="auto"/>
            <w:bottom w:val="none" w:sz="0" w:space="0" w:color="auto"/>
            <w:right w:val="none" w:sz="0" w:space="0" w:color="auto"/>
          </w:divBdr>
        </w:div>
        <w:div w:id="1542017752">
          <w:marLeft w:val="640"/>
          <w:marRight w:val="0"/>
          <w:marTop w:val="0"/>
          <w:marBottom w:val="0"/>
          <w:divBdr>
            <w:top w:val="none" w:sz="0" w:space="0" w:color="auto"/>
            <w:left w:val="none" w:sz="0" w:space="0" w:color="auto"/>
            <w:bottom w:val="none" w:sz="0" w:space="0" w:color="auto"/>
            <w:right w:val="none" w:sz="0" w:space="0" w:color="auto"/>
          </w:divBdr>
        </w:div>
        <w:div w:id="1549411078">
          <w:marLeft w:val="640"/>
          <w:marRight w:val="0"/>
          <w:marTop w:val="0"/>
          <w:marBottom w:val="0"/>
          <w:divBdr>
            <w:top w:val="none" w:sz="0" w:space="0" w:color="auto"/>
            <w:left w:val="none" w:sz="0" w:space="0" w:color="auto"/>
            <w:bottom w:val="none" w:sz="0" w:space="0" w:color="auto"/>
            <w:right w:val="none" w:sz="0" w:space="0" w:color="auto"/>
          </w:divBdr>
        </w:div>
        <w:div w:id="1573272615">
          <w:marLeft w:val="640"/>
          <w:marRight w:val="0"/>
          <w:marTop w:val="0"/>
          <w:marBottom w:val="0"/>
          <w:divBdr>
            <w:top w:val="none" w:sz="0" w:space="0" w:color="auto"/>
            <w:left w:val="none" w:sz="0" w:space="0" w:color="auto"/>
            <w:bottom w:val="none" w:sz="0" w:space="0" w:color="auto"/>
            <w:right w:val="none" w:sz="0" w:space="0" w:color="auto"/>
          </w:divBdr>
        </w:div>
        <w:div w:id="1577669243">
          <w:marLeft w:val="640"/>
          <w:marRight w:val="0"/>
          <w:marTop w:val="0"/>
          <w:marBottom w:val="0"/>
          <w:divBdr>
            <w:top w:val="none" w:sz="0" w:space="0" w:color="auto"/>
            <w:left w:val="none" w:sz="0" w:space="0" w:color="auto"/>
            <w:bottom w:val="none" w:sz="0" w:space="0" w:color="auto"/>
            <w:right w:val="none" w:sz="0" w:space="0" w:color="auto"/>
          </w:divBdr>
        </w:div>
        <w:div w:id="1626425981">
          <w:marLeft w:val="640"/>
          <w:marRight w:val="0"/>
          <w:marTop w:val="0"/>
          <w:marBottom w:val="0"/>
          <w:divBdr>
            <w:top w:val="none" w:sz="0" w:space="0" w:color="auto"/>
            <w:left w:val="none" w:sz="0" w:space="0" w:color="auto"/>
            <w:bottom w:val="none" w:sz="0" w:space="0" w:color="auto"/>
            <w:right w:val="none" w:sz="0" w:space="0" w:color="auto"/>
          </w:divBdr>
        </w:div>
        <w:div w:id="1670448540">
          <w:marLeft w:val="640"/>
          <w:marRight w:val="0"/>
          <w:marTop w:val="0"/>
          <w:marBottom w:val="0"/>
          <w:divBdr>
            <w:top w:val="none" w:sz="0" w:space="0" w:color="auto"/>
            <w:left w:val="none" w:sz="0" w:space="0" w:color="auto"/>
            <w:bottom w:val="none" w:sz="0" w:space="0" w:color="auto"/>
            <w:right w:val="none" w:sz="0" w:space="0" w:color="auto"/>
          </w:divBdr>
        </w:div>
        <w:div w:id="1674259092">
          <w:marLeft w:val="640"/>
          <w:marRight w:val="0"/>
          <w:marTop w:val="0"/>
          <w:marBottom w:val="0"/>
          <w:divBdr>
            <w:top w:val="none" w:sz="0" w:space="0" w:color="auto"/>
            <w:left w:val="none" w:sz="0" w:space="0" w:color="auto"/>
            <w:bottom w:val="none" w:sz="0" w:space="0" w:color="auto"/>
            <w:right w:val="none" w:sz="0" w:space="0" w:color="auto"/>
          </w:divBdr>
        </w:div>
        <w:div w:id="1682387662">
          <w:marLeft w:val="640"/>
          <w:marRight w:val="0"/>
          <w:marTop w:val="0"/>
          <w:marBottom w:val="0"/>
          <w:divBdr>
            <w:top w:val="none" w:sz="0" w:space="0" w:color="auto"/>
            <w:left w:val="none" w:sz="0" w:space="0" w:color="auto"/>
            <w:bottom w:val="none" w:sz="0" w:space="0" w:color="auto"/>
            <w:right w:val="none" w:sz="0" w:space="0" w:color="auto"/>
          </w:divBdr>
        </w:div>
        <w:div w:id="1725642556">
          <w:marLeft w:val="640"/>
          <w:marRight w:val="0"/>
          <w:marTop w:val="0"/>
          <w:marBottom w:val="0"/>
          <w:divBdr>
            <w:top w:val="none" w:sz="0" w:space="0" w:color="auto"/>
            <w:left w:val="none" w:sz="0" w:space="0" w:color="auto"/>
            <w:bottom w:val="none" w:sz="0" w:space="0" w:color="auto"/>
            <w:right w:val="none" w:sz="0" w:space="0" w:color="auto"/>
          </w:divBdr>
        </w:div>
        <w:div w:id="1748575917">
          <w:marLeft w:val="640"/>
          <w:marRight w:val="0"/>
          <w:marTop w:val="0"/>
          <w:marBottom w:val="0"/>
          <w:divBdr>
            <w:top w:val="none" w:sz="0" w:space="0" w:color="auto"/>
            <w:left w:val="none" w:sz="0" w:space="0" w:color="auto"/>
            <w:bottom w:val="none" w:sz="0" w:space="0" w:color="auto"/>
            <w:right w:val="none" w:sz="0" w:space="0" w:color="auto"/>
          </w:divBdr>
        </w:div>
        <w:div w:id="1783114923">
          <w:marLeft w:val="640"/>
          <w:marRight w:val="0"/>
          <w:marTop w:val="0"/>
          <w:marBottom w:val="0"/>
          <w:divBdr>
            <w:top w:val="none" w:sz="0" w:space="0" w:color="auto"/>
            <w:left w:val="none" w:sz="0" w:space="0" w:color="auto"/>
            <w:bottom w:val="none" w:sz="0" w:space="0" w:color="auto"/>
            <w:right w:val="none" w:sz="0" w:space="0" w:color="auto"/>
          </w:divBdr>
        </w:div>
        <w:div w:id="1850606428">
          <w:marLeft w:val="640"/>
          <w:marRight w:val="0"/>
          <w:marTop w:val="0"/>
          <w:marBottom w:val="0"/>
          <w:divBdr>
            <w:top w:val="none" w:sz="0" w:space="0" w:color="auto"/>
            <w:left w:val="none" w:sz="0" w:space="0" w:color="auto"/>
            <w:bottom w:val="none" w:sz="0" w:space="0" w:color="auto"/>
            <w:right w:val="none" w:sz="0" w:space="0" w:color="auto"/>
          </w:divBdr>
        </w:div>
        <w:div w:id="1865901317">
          <w:marLeft w:val="640"/>
          <w:marRight w:val="0"/>
          <w:marTop w:val="0"/>
          <w:marBottom w:val="0"/>
          <w:divBdr>
            <w:top w:val="none" w:sz="0" w:space="0" w:color="auto"/>
            <w:left w:val="none" w:sz="0" w:space="0" w:color="auto"/>
            <w:bottom w:val="none" w:sz="0" w:space="0" w:color="auto"/>
            <w:right w:val="none" w:sz="0" w:space="0" w:color="auto"/>
          </w:divBdr>
        </w:div>
        <w:div w:id="1934703796">
          <w:marLeft w:val="640"/>
          <w:marRight w:val="0"/>
          <w:marTop w:val="0"/>
          <w:marBottom w:val="0"/>
          <w:divBdr>
            <w:top w:val="none" w:sz="0" w:space="0" w:color="auto"/>
            <w:left w:val="none" w:sz="0" w:space="0" w:color="auto"/>
            <w:bottom w:val="none" w:sz="0" w:space="0" w:color="auto"/>
            <w:right w:val="none" w:sz="0" w:space="0" w:color="auto"/>
          </w:divBdr>
        </w:div>
        <w:div w:id="1945576092">
          <w:marLeft w:val="640"/>
          <w:marRight w:val="0"/>
          <w:marTop w:val="0"/>
          <w:marBottom w:val="0"/>
          <w:divBdr>
            <w:top w:val="none" w:sz="0" w:space="0" w:color="auto"/>
            <w:left w:val="none" w:sz="0" w:space="0" w:color="auto"/>
            <w:bottom w:val="none" w:sz="0" w:space="0" w:color="auto"/>
            <w:right w:val="none" w:sz="0" w:space="0" w:color="auto"/>
          </w:divBdr>
        </w:div>
        <w:div w:id="1978491871">
          <w:marLeft w:val="640"/>
          <w:marRight w:val="0"/>
          <w:marTop w:val="0"/>
          <w:marBottom w:val="0"/>
          <w:divBdr>
            <w:top w:val="none" w:sz="0" w:space="0" w:color="auto"/>
            <w:left w:val="none" w:sz="0" w:space="0" w:color="auto"/>
            <w:bottom w:val="none" w:sz="0" w:space="0" w:color="auto"/>
            <w:right w:val="none" w:sz="0" w:space="0" w:color="auto"/>
          </w:divBdr>
        </w:div>
        <w:div w:id="1988624418">
          <w:marLeft w:val="640"/>
          <w:marRight w:val="0"/>
          <w:marTop w:val="0"/>
          <w:marBottom w:val="0"/>
          <w:divBdr>
            <w:top w:val="none" w:sz="0" w:space="0" w:color="auto"/>
            <w:left w:val="none" w:sz="0" w:space="0" w:color="auto"/>
            <w:bottom w:val="none" w:sz="0" w:space="0" w:color="auto"/>
            <w:right w:val="none" w:sz="0" w:space="0" w:color="auto"/>
          </w:divBdr>
        </w:div>
        <w:div w:id="2037076664">
          <w:marLeft w:val="640"/>
          <w:marRight w:val="0"/>
          <w:marTop w:val="0"/>
          <w:marBottom w:val="0"/>
          <w:divBdr>
            <w:top w:val="none" w:sz="0" w:space="0" w:color="auto"/>
            <w:left w:val="none" w:sz="0" w:space="0" w:color="auto"/>
            <w:bottom w:val="none" w:sz="0" w:space="0" w:color="auto"/>
            <w:right w:val="none" w:sz="0" w:space="0" w:color="auto"/>
          </w:divBdr>
        </w:div>
        <w:div w:id="2045594011">
          <w:marLeft w:val="640"/>
          <w:marRight w:val="0"/>
          <w:marTop w:val="0"/>
          <w:marBottom w:val="0"/>
          <w:divBdr>
            <w:top w:val="none" w:sz="0" w:space="0" w:color="auto"/>
            <w:left w:val="none" w:sz="0" w:space="0" w:color="auto"/>
            <w:bottom w:val="none" w:sz="0" w:space="0" w:color="auto"/>
            <w:right w:val="none" w:sz="0" w:space="0" w:color="auto"/>
          </w:divBdr>
        </w:div>
        <w:div w:id="2073917002">
          <w:marLeft w:val="640"/>
          <w:marRight w:val="0"/>
          <w:marTop w:val="0"/>
          <w:marBottom w:val="0"/>
          <w:divBdr>
            <w:top w:val="none" w:sz="0" w:space="0" w:color="auto"/>
            <w:left w:val="none" w:sz="0" w:space="0" w:color="auto"/>
            <w:bottom w:val="none" w:sz="0" w:space="0" w:color="auto"/>
            <w:right w:val="none" w:sz="0" w:space="0" w:color="auto"/>
          </w:divBdr>
        </w:div>
        <w:div w:id="2086416365">
          <w:marLeft w:val="640"/>
          <w:marRight w:val="0"/>
          <w:marTop w:val="0"/>
          <w:marBottom w:val="0"/>
          <w:divBdr>
            <w:top w:val="none" w:sz="0" w:space="0" w:color="auto"/>
            <w:left w:val="none" w:sz="0" w:space="0" w:color="auto"/>
            <w:bottom w:val="none" w:sz="0" w:space="0" w:color="auto"/>
            <w:right w:val="none" w:sz="0" w:space="0" w:color="auto"/>
          </w:divBdr>
        </w:div>
        <w:div w:id="2095008880">
          <w:marLeft w:val="640"/>
          <w:marRight w:val="0"/>
          <w:marTop w:val="0"/>
          <w:marBottom w:val="0"/>
          <w:divBdr>
            <w:top w:val="none" w:sz="0" w:space="0" w:color="auto"/>
            <w:left w:val="none" w:sz="0" w:space="0" w:color="auto"/>
            <w:bottom w:val="none" w:sz="0" w:space="0" w:color="auto"/>
            <w:right w:val="none" w:sz="0" w:space="0" w:color="auto"/>
          </w:divBdr>
        </w:div>
        <w:div w:id="2129008342">
          <w:marLeft w:val="640"/>
          <w:marRight w:val="0"/>
          <w:marTop w:val="0"/>
          <w:marBottom w:val="0"/>
          <w:divBdr>
            <w:top w:val="none" w:sz="0" w:space="0" w:color="auto"/>
            <w:left w:val="none" w:sz="0" w:space="0" w:color="auto"/>
            <w:bottom w:val="none" w:sz="0" w:space="0" w:color="auto"/>
            <w:right w:val="none" w:sz="0" w:space="0" w:color="auto"/>
          </w:divBdr>
        </w:div>
        <w:div w:id="2140495291">
          <w:marLeft w:val="640"/>
          <w:marRight w:val="0"/>
          <w:marTop w:val="0"/>
          <w:marBottom w:val="0"/>
          <w:divBdr>
            <w:top w:val="none" w:sz="0" w:space="0" w:color="auto"/>
            <w:left w:val="none" w:sz="0" w:space="0" w:color="auto"/>
            <w:bottom w:val="none" w:sz="0" w:space="0" w:color="auto"/>
            <w:right w:val="none" w:sz="0" w:space="0" w:color="auto"/>
          </w:divBdr>
        </w:div>
      </w:divsChild>
    </w:div>
    <w:div w:id="1107232205">
      <w:bodyDiv w:val="1"/>
      <w:marLeft w:val="0"/>
      <w:marRight w:val="0"/>
      <w:marTop w:val="0"/>
      <w:marBottom w:val="0"/>
      <w:divBdr>
        <w:top w:val="none" w:sz="0" w:space="0" w:color="auto"/>
        <w:left w:val="none" w:sz="0" w:space="0" w:color="auto"/>
        <w:bottom w:val="none" w:sz="0" w:space="0" w:color="auto"/>
        <w:right w:val="none" w:sz="0" w:space="0" w:color="auto"/>
      </w:divBdr>
      <w:divsChild>
        <w:div w:id="8651695">
          <w:marLeft w:val="640"/>
          <w:marRight w:val="0"/>
          <w:marTop w:val="0"/>
          <w:marBottom w:val="0"/>
          <w:divBdr>
            <w:top w:val="none" w:sz="0" w:space="0" w:color="auto"/>
            <w:left w:val="none" w:sz="0" w:space="0" w:color="auto"/>
            <w:bottom w:val="none" w:sz="0" w:space="0" w:color="auto"/>
            <w:right w:val="none" w:sz="0" w:space="0" w:color="auto"/>
          </w:divBdr>
        </w:div>
        <w:div w:id="144246676">
          <w:marLeft w:val="640"/>
          <w:marRight w:val="0"/>
          <w:marTop w:val="0"/>
          <w:marBottom w:val="0"/>
          <w:divBdr>
            <w:top w:val="none" w:sz="0" w:space="0" w:color="auto"/>
            <w:left w:val="none" w:sz="0" w:space="0" w:color="auto"/>
            <w:bottom w:val="none" w:sz="0" w:space="0" w:color="auto"/>
            <w:right w:val="none" w:sz="0" w:space="0" w:color="auto"/>
          </w:divBdr>
        </w:div>
        <w:div w:id="150488078">
          <w:marLeft w:val="640"/>
          <w:marRight w:val="0"/>
          <w:marTop w:val="0"/>
          <w:marBottom w:val="0"/>
          <w:divBdr>
            <w:top w:val="none" w:sz="0" w:space="0" w:color="auto"/>
            <w:left w:val="none" w:sz="0" w:space="0" w:color="auto"/>
            <w:bottom w:val="none" w:sz="0" w:space="0" w:color="auto"/>
            <w:right w:val="none" w:sz="0" w:space="0" w:color="auto"/>
          </w:divBdr>
        </w:div>
        <w:div w:id="168370540">
          <w:marLeft w:val="640"/>
          <w:marRight w:val="0"/>
          <w:marTop w:val="0"/>
          <w:marBottom w:val="0"/>
          <w:divBdr>
            <w:top w:val="none" w:sz="0" w:space="0" w:color="auto"/>
            <w:left w:val="none" w:sz="0" w:space="0" w:color="auto"/>
            <w:bottom w:val="none" w:sz="0" w:space="0" w:color="auto"/>
            <w:right w:val="none" w:sz="0" w:space="0" w:color="auto"/>
          </w:divBdr>
        </w:div>
        <w:div w:id="189951183">
          <w:marLeft w:val="640"/>
          <w:marRight w:val="0"/>
          <w:marTop w:val="0"/>
          <w:marBottom w:val="0"/>
          <w:divBdr>
            <w:top w:val="none" w:sz="0" w:space="0" w:color="auto"/>
            <w:left w:val="none" w:sz="0" w:space="0" w:color="auto"/>
            <w:bottom w:val="none" w:sz="0" w:space="0" w:color="auto"/>
            <w:right w:val="none" w:sz="0" w:space="0" w:color="auto"/>
          </w:divBdr>
        </w:div>
        <w:div w:id="201216435">
          <w:marLeft w:val="640"/>
          <w:marRight w:val="0"/>
          <w:marTop w:val="0"/>
          <w:marBottom w:val="0"/>
          <w:divBdr>
            <w:top w:val="none" w:sz="0" w:space="0" w:color="auto"/>
            <w:left w:val="none" w:sz="0" w:space="0" w:color="auto"/>
            <w:bottom w:val="none" w:sz="0" w:space="0" w:color="auto"/>
            <w:right w:val="none" w:sz="0" w:space="0" w:color="auto"/>
          </w:divBdr>
        </w:div>
        <w:div w:id="292636569">
          <w:marLeft w:val="640"/>
          <w:marRight w:val="0"/>
          <w:marTop w:val="0"/>
          <w:marBottom w:val="0"/>
          <w:divBdr>
            <w:top w:val="none" w:sz="0" w:space="0" w:color="auto"/>
            <w:left w:val="none" w:sz="0" w:space="0" w:color="auto"/>
            <w:bottom w:val="none" w:sz="0" w:space="0" w:color="auto"/>
            <w:right w:val="none" w:sz="0" w:space="0" w:color="auto"/>
          </w:divBdr>
        </w:div>
        <w:div w:id="319895044">
          <w:marLeft w:val="640"/>
          <w:marRight w:val="0"/>
          <w:marTop w:val="0"/>
          <w:marBottom w:val="0"/>
          <w:divBdr>
            <w:top w:val="none" w:sz="0" w:space="0" w:color="auto"/>
            <w:left w:val="none" w:sz="0" w:space="0" w:color="auto"/>
            <w:bottom w:val="none" w:sz="0" w:space="0" w:color="auto"/>
            <w:right w:val="none" w:sz="0" w:space="0" w:color="auto"/>
          </w:divBdr>
        </w:div>
        <w:div w:id="328097540">
          <w:marLeft w:val="640"/>
          <w:marRight w:val="0"/>
          <w:marTop w:val="0"/>
          <w:marBottom w:val="0"/>
          <w:divBdr>
            <w:top w:val="none" w:sz="0" w:space="0" w:color="auto"/>
            <w:left w:val="none" w:sz="0" w:space="0" w:color="auto"/>
            <w:bottom w:val="none" w:sz="0" w:space="0" w:color="auto"/>
            <w:right w:val="none" w:sz="0" w:space="0" w:color="auto"/>
          </w:divBdr>
        </w:div>
        <w:div w:id="375356230">
          <w:marLeft w:val="640"/>
          <w:marRight w:val="0"/>
          <w:marTop w:val="0"/>
          <w:marBottom w:val="0"/>
          <w:divBdr>
            <w:top w:val="none" w:sz="0" w:space="0" w:color="auto"/>
            <w:left w:val="none" w:sz="0" w:space="0" w:color="auto"/>
            <w:bottom w:val="none" w:sz="0" w:space="0" w:color="auto"/>
            <w:right w:val="none" w:sz="0" w:space="0" w:color="auto"/>
          </w:divBdr>
        </w:div>
        <w:div w:id="392198161">
          <w:marLeft w:val="640"/>
          <w:marRight w:val="0"/>
          <w:marTop w:val="0"/>
          <w:marBottom w:val="0"/>
          <w:divBdr>
            <w:top w:val="none" w:sz="0" w:space="0" w:color="auto"/>
            <w:left w:val="none" w:sz="0" w:space="0" w:color="auto"/>
            <w:bottom w:val="none" w:sz="0" w:space="0" w:color="auto"/>
            <w:right w:val="none" w:sz="0" w:space="0" w:color="auto"/>
          </w:divBdr>
        </w:div>
        <w:div w:id="465707045">
          <w:marLeft w:val="640"/>
          <w:marRight w:val="0"/>
          <w:marTop w:val="0"/>
          <w:marBottom w:val="0"/>
          <w:divBdr>
            <w:top w:val="none" w:sz="0" w:space="0" w:color="auto"/>
            <w:left w:val="none" w:sz="0" w:space="0" w:color="auto"/>
            <w:bottom w:val="none" w:sz="0" w:space="0" w:color="auto"/>
            <w:right w:val="none" w:sz="0" w:space="0" w:color="auto"/>
          </w:divBdr>
        </w:div>
        <w:div w:id="503403854">
          <w:marLeft w:val="640"/>
          <w:marRight w:val="0"/>
          <w:marTop w:val="0"/>
          <w:marBottom w:val="0"/>
          <w:divBdr>
            <w:top w:val="none" w:sz="0" w:space="0" w:color="auto"/>
            <w:left w:val="none" w:sz="0" w:space="0" w:color="auto"/>
            <w:bottom w:val="none" w:sz="0" w:space="0" w:color="auto"/>
            <w:right w:val="none" w:sz="0" w:space="0" w:color="auto"/>
          </w:divBdr>
        </w:div>
        <w:div w:id="551380919">
          <w:marLeft w:val="640"/>
          <w:marRight w:val="0"/>
          <w:marTop w:val="0"/>
          <w:marBottom w:val="0"/>
          <w:divBdr>
            <w:top w:val="none" w:sz="0" w:space="0" w:color="auto"/>
            <w:left w:val="none" w:sz="0" w:space="0" w:color="auto"/>
            <w:bottom w:val="none" w:sz="0" w:space="0" w:color="auto"/>
            <w:right w:val="none" w:sz="0" w:space="0" w:color="auto"/>
          </w:divBdr>
        </w:div>
        <w:div w:id="566652239">
          <w:marLeft w:val="640"/>
          <w:marRight w:val="0"/>
          <w:marTop w:val="0"/>
          <w:marBottom w:val="0"/>
          <w:divBdr>
            <w:top w:val="none" w:sz="0" w:space="0" w:color="auto"/>
            <w:left w:val="none" w:sz="0" w:space="0" w:color="auto"/>
            <w:bottom w:val="none" w:sz="0" w:space="0" w:color="auto"/>
            <w:right w:val="none" w:sz="0" w:space="0" w:color="auto"/>
          </w:divBdr>
        </w:div>
        <w:div w:id="567418752">
          <w:marLeft w:val="640"/>
          <w:marRight w:val="0"/>
          <w:marTop w:val="0"/>
          <w:marBottom w:val="0"/>
          <w:divBdr>
            <w:top w:val="none" w:sz="0" w:space="0" w:color="auto"/>
            <w:left w:val="none" w:sz="0" w:space="0" w:color="auto"/>
            <w:bottom w:val="none" w:sz="0" w:space="0" w:color="auto"/>
            <w:right w:val="none" w:sz="0" w:space="0" w:color="auto"/>
          </w:divBdr>
        </w:div>
        <w:div w:id="605889504">
          <w:marLeft w:val="640"/>
          <w:marRight w:val="0"/>
          <w:marTop w:val="0"/>
          <w:marBottom w:val="0"/>
          <w:divBdr>
            <w:top w:val="none" w:sz="0" w:space="0" w:color="auto"/>
            <w:left w:val="none" w:sz="0" w:space="0" w:color="auto"/>
            <w:bottom w:val="none" w:sz="0" w:space="0" w:color="auto"/>
            <w:right w:val="none" w:sz="0" w:space="0" w:color="auto"/>
          </w:divBdr>
        </w:div>
        <w:div w:id="654064729">
          <w:marLeft w:val="640"/>
          <w:marRight w:val="0"/>
          <w:marTop w:val="0"/>
          <w:marBottom w:val="0"/>
          <w:divBdr>
            <w:top w:val="none" w:sz="0" w:space="0" w:color="auto"/>
            <w:left w:val="none" w:sz="0" w:space="0" w:color="auto"/>
            <w:bottom w:val="none" w:sz="0" w:space="0" w:color="auto"/>
            <w:right w:val="none" w:sz="0" w:space="0" w:color="auto"/>
          </w:divBdr>
        </w:div>
        <w:div w:id="694424785">
          <w:marLeft w:val="640"/>
          <w:marRight w:val="0"/>
          <w:marTop w:val="0"/>
          <w:marBottom w:val="0"/>
          <w:divBdr>
            <w:top w:val="none" w:sz="0" w:space="0" w:color="auto"/>
            <w:left w:val="none" w:sz="0" w:space="0" w:color="auto"/>
            <w:bottom w:val="none" w:sz="0" w:space="0" w:color="auto"/>
            <w:right w:val="none" w:sz="0" w:space="0" w:color="auto"/>
          </w:divBdr>
        </w:div>
        <w:div w:id="720327845">
          <w:marLeft w:val="640"/>
          <w:marRight w:val="0"/>
          <w:marTop w:val="0"/>
          <w:marBottom w:val="0"/>
          <w:divBdr>
            <w:top w:val="none" w:sz="0" w:space="0" w:color="auto"/>
            <w:left w:val="none" w:sz="0" w:space="0" w:color="auto"/>
            <w:bottom w:val="none" w:sz="0" w:space="0" w:color="auto"/>
            <w:right w:val="none" w:sz="0" w:space="0" w:color="auto"/>
          </w:divBdr>
        </w:div>
        <w:div w:id="727918055">
          <w:marLeft w:val="640"/>
          <w:marRight w:val="0"/>
          <w:marTop w:val="0"/>
          <w:marBottom w:val="0"/>
          <w:divBdr>
            <w:top w:val="none" w:sz="0" w:space="0" w:color="auto"/>
            <w:left w:val="none" w:sz="0" w:space="0" w:color="auto"/>
            <w:bottom w:val="none" w:sz="0" w:space="0" w:color="auto"/>
            <w:right w:val="none" w:sz="0" w:space="0" w:color="auto"/>
          </w:divBdr>
        </w:div>
        <w:div w:id="751270582">
          <w:marLeft w:val="640"/>
          <w:marRight w:val="0"/>
          <w:marTop w:val="0"/>
          <w:marBottom w:val="0"/>
          <w:divBdr>
            <w:top w:val="none" w:sz="0" w:space="0" w:color="auto"/>
            <w:left w:val="none" w:sz="0" w:space="0" w:color="auto"/>
            <w:bottom w:val="none" w:sz="0" w:space="0" w:color="auto"/>
            <w:right w:val="none" w:sz="0" w:space="0" w:color="auto"/>
          </w:divBdr>
        </w:div>
        <w:div w:id="770392280">
          <w:marLeft w:val="640"/>
          <w:marRight w:val="0"/>
          <w:marTop w:val="0"/>
          <w:marBottom w:val="0"/>
          <w:divBdr>
            <w:top w:val="none" w:sz="0" w:space="0" w:color="auto"/>
            <w:left w:val="none" w:sz="0" w:space="0" w:color="auto"/>
            <w:bottom w:val="none" w:sz="0" w:space="0" w:color="auto"/>
            <w:right w:val="none" w:sz="0" w:space="0" w:color="auto"/>
          </w:divBdr>
        </w:div>
        <w:div w:id="803281383">
          <w:marLeft w:val="640"/>
          <w:marRight w:val="0"/>
          <w:marTop w:val="0"/>
          <w:marBottom w:val="0"/>
          <w:divBdr>
            <w:top w:val="none" w:sz="0" w:space="0" w:color="auto"/>
            <w:left w:val="none" w:sz="0" w:space="0" w:color="auto"/>
            <w:bottom w:val="none" w:sz="0" w:space="0" w:color="auto"/>
            <w:right w:val="none" w:sz="0" w:space="0" w:color="auto"/>
          </w:divBdr>
        </w:div>
        <w:div w:id="815299225">
          <w:marLeft w:val="640"/>
          <w:marRight w:val="0"/>
          <w:marTop w:val="0"/>
          <w:marBottom w:val="0"/>
          <w:divBdr>
            <w:top w:val="none" w:sz="0" w:space="0" w:color="auto"/>
            <w:left w:val="none" w:sz="0" w:space="0" w:color="auto"/>
            <w:bottom w:val="none" w:sz="0" w:space="0" w:color="auto"/>
            <w:right w:val="none" w:sz="0" w:space="0" w:color="auto"/>
          </w:divBdr>
        </w:div>
        <w:div w:id="840897045">
          <w:marLeft w:val="640"/>
          <w:marRight w:val="0"/>
          <w:marTop w:val="0"/>
          <w:marBottom w:val="0"/>
          <w:divBdr>
            <w:top w:val="none" w:sz="0" w:space="0" w:color="auto"/>
            <w:left w:val="none" w:sz="0" w:space="0" w:color="auto"/>
            <w:bottom w:val="none" w:sz="0" w:space="0" w:color="auto"/>
            <w:right w:val="none" w:sz="0" w:space="0" w:color="auto"/>
          </w:divBdr>
        </w:div>
        <w:div w:id="848178833">
          <w:marLeft w:val="640"/>
          <w:marRight w:val="0"/>
          <w:marTop w:val="0"/>
          <w:marBottom w:val="0"/>
          <w:divBdr>
            <w:top w:val="none" w:sz="0" w:space="0" w:color="auto"/>
            <w:left w:val="none" w:sz="0" w:space="0" w:color="auto"/>
            <w:bottom w:val="none" w:sz="0" w:space="0" w:color="auto"/>
            <w:right w:val="none" w:sz="0" w:space="0" w:color="auto"/>
          </w:divBdr>
        </w:div>
        <w:div w:id="866022815">
          <w:marLeft w:val="640"/>
          <w:marRight w:val="0"/>
          <w:marTop w:val="0"/>
          <w:marBottom w:val="0"/>
          <w:divBdr>
            <w:top w:val="none" w:sz="0" w:space="0" w:color="auto"/>
            <w:left w:val="none" w:sz="0" w:space="0" w:color="auto"/>
            <w:bottom w:val="none" w:sz="0" w:space="0" w:color="auto"/>
            <w:right w:val="none" w:sz="0" w:space="0" w:color="auto"/>
          </w:divBdr>
        </w:div>
        <w:div w:id="936404381">
          <w:marLeft w:val="640"/>
          <w:marRight w:val="0"/>
          <w:marTop w:val="0"/>
          <w:marBottom w:val="0"/>
          <w:divBdr>
            <w:top w:val="none" w:sz="0" w:space="0" w:color="auto"/>
            <w:left w:val="none" w:sz="0" w:space="0" w:color="auto"/>
            <w:bottom w:val="none" w:sz="0" w:space="0" w:color="auto"/>
            <w:right w:val="none" w:sz="0" w:space="0" w:color="auto"/>
          </w:divBdr>
        </w:div>
        <w:div w:id="945425186">
          <w:marLeft w:val="640"/>
          <w:marRight w:val="0"/>
          <w:marTop w:val="0"/>
          <w:marBottom w:val="0"/>
          <w:divBdr>
            <w:top w:val="none" w:sz="0" w:space="0" w:color="auto"/>
            <w:left w:val="none" w:sz="0" w:space="0" w:color="auto"/>
            <w:bottom w:val="none" w:sz="0" w:space="0" w:color="auto"/>
            <w:right w:val="none" w:sz="0" w:space="0" w:color="auto"/>
          </w:divBdr>
        </w:div>
        <w:div w:id="985429666">
          <w:marLeft w:val="640"/>
          <w:marRight w:val="0"/>
          <w:marTop w:val="0"/>
          <w:marBottom w:val="0"/>
          <w:divBdr>
            <w:top w:val="none" w:sz="0" w:space="0" w:color="auto"/>
            <w:left w:val="none" w:sz="0" w:space="0" w:color="auto"/>
            <w:bottom w:val="none" w:sz="0" w:space="0" w:color="auto"/>
            <w:right w:val="none" w:sz="0" w:space="0" w:color="auto"/>
          </w:divBdr>
        </w:div>
        <w:div w:id="986015288">
          <w:marLeft w:val="640"/>
          <w:marRight w:val="0"/>
          <w:marTop w:val="0"/>
          <w:marBottom w:val="0"/>
          <w:divBdr>
            <w:top w:val="none" w:sz="0" w:space="0" w:color="auto"/>
            <w:left w:val="none" w:sz="0" w:space="0" w:color="auto"/>
            <w:bottom w:val="none" w:sz="0" w:space="0" w:color="auto"/>
            <w:right w:val="none" w:sz="0" w:space="0" w:color="auto"/>
          </w:divBdr>
        </w:div>
        <w:div w:id="997002604">
          <w:marLeft w:val="640"/>
          <w:marRight w:val="0"/>
          <w:marTop w:val="0"/>
          <w:marBottom w:val="0"/>
          <w:divBdr>
            <w:top w:val="none" w:sz="0" w:space="0" w:color="auto"/>
            <w:left w:val="none" w:sz="0" w:space="0" w:color="auto"/>
            <w:bottom w:val="none" w:sz="0" w:space="0" w:color="auto"/>
            <w:right w:val="none" w:sz="0" w:space="0" w:color="auto"/>
          </w:divBdr>
        </w:div>
        <w:div w:id="1019284198">
          <w:marLeft w:val="640"/>
          <w:marRight w:val="0"/>
          <w:marTop w:val="0"/>
          <w:marBottom w:val="0"/>
          <w:divBdr>
            <w:top w:val="none" w:sz="0" w:space="0" w:color="auto"/>
            <w:left w:val="none" w:sz="0" w:space="0" w:color="auto"/>
            <w:bottom w:val="none" w:sz="0" w:space="0" w:color="auto"/>
            <w:right w:val="none" w:sz="0" w:space="0" w:color="auto"/>
          </w:divBdr>
        </w:div>
        <w:div w:id="1033648317">
          <w:marLeft w:val="640"/>
          <w:marRight w:val="0"/>
          <w:marTop w:val="0"/>
          <w:marBottom w:val="0"/>
          <w:divBdr>
            <w:top w:val="none" w:sz="0" w:space="0" w:color="auto"/>
            <w:left w:val="none" w:sz="0" w:space="0" w:color="auto"/>
            <w:bottom w:val="none" w:sz="0" w:space="0" w:color="auto"/>
            <w:right w:val="none" w:sz="0" w:space="0" w:color="auto"/>
          </w:divBdr>
        </w:div>
        <w:div w:id="1033768407">
          <w:marLeft w:val="640"/>
          <w:marRight w:val="0"/>
          <w:marTop w:val="0"/>
          <w:marBottom w:val="0"/>
          <w:divBdr>
            <w:top w:val="none" w:sz="0" w:space="0" w:color="auto"/>
            <w:left w:val="none" w:sz="0" w:space="0" w:color="auto"/>
            <w:bottom w:val="none" w:sz="0" w:space="0" w:color="auto"/>
            <w:right w:val="none" w:sz="0" w:space="0" w:color="auto"/>
          </w:divBdr>
        </w:div>
        <w:div w:id="1079329724">
          <w:marLeft w:val="640"/>
          <w:marRight w:val="0"/>
          <w:marTop w:val="0"/>
          <w:marBottom w:val="0"/>
          <w:divBdr>
            <w:top w:val="none" w:sz="0" w:space="0" w:color="auto"/>
            <w:left w:val="none" w:sz="0" w:space="0" w:color="auto"/>
            <w:bottom w:val="none" w:sz="0" w:space="0" w:color="auto"/>
            <w:right w:val="none" w:sz="0" w:space="0" w:color="auto"/>
          </w:divBdr>
        </w:div>
        <w:div w:id="1091660074">
          <w:marLeft w:val="640"/>
          <w:marRight w:val="0"/>
          <w:marTop w:val="0"/>
          <w:marBottom w:val="0"/>
          <w:divBdr>
            <w:top w:val="none" w:sz="0" w:space="0" w:color="auto"/>
            <w:left w:val="none" w:sz="0" w:space="0" w:color="auto"/>
            <w:bottom w:val="none" w:sz="0" w:space="0" w:color="auto"/>
            <w:right w:val="none" w:sz="0" w:space="0" w:color="auto"/>
          </w:divBdr>
        </w:div>
        <w:div w:id="1193685403">
          <w:marLeft w:val="640"/>
          <w:marRight w:val="0"/>
          <w:marTop w:val="0"/>
          <w:marBottom w:val="0"/>
          <w:divBdr>
            <w:top w:val="none" w:sz="0" w:space="0" w:color="auto"/>
            <w:left w:val="none" w:sz="0" w:space="0" w:color="auto"/>
            <w:bottom w:val="none" w:sz="0" w:space="0" w:color="auto"/>
            <w:right w:val="none" w:sz="0" w:space="0" w:color="auto"/>
          </w:divBdr>
        </w:div>
        <w:div w:id="1259020910">
          <w:marLeft w:val="640"/>
          <w:marRight w:val="0"/>
          <w:marTop w:val="0"/>
          <w:marBottom w:val="0"/>
          <w:divBdr>
            <w:top w:val="none" w:sz="0" w:space="0" w:color="auto"/>
            <w:left w:val="none" w:sz="0" w:space="0" w:color="auto"/>
            <w:bottom w:val="none" w:sz="0" w:space="0" w:color="auto"/>
            <w:right w:val="none" w:sz="0" w:space="0" w:color="auto"/>
          </w:divBdr>
        </w:div>
        <w:div w:id="1297759325">
          <w:marLeft w:val="640"/>
          <w:marRight w:val="0"/>
          <w:marTop w:val="0"/>
          <w:marBottom w:val="0"/>
          <w:divBdr>
            <w:top w:val="none" w:sz="0" w:space="0" w:color="auto"/>
            <w:left w:val="none" w:sz="0" w:space="0" w:color="auto"/>
            <w:bottom w:val="none" w:sz="0" w:space="0" w:color="auto"/>
            <w:right w:val="none" w:sz="0" w:space="0" w:color="auto"/>
          </w:divBdr>
        </w:div>
        <w:div w:id="1332949942">
          <w:marLeft w:val="640"/>
          <w:marRight w:val="0"/>
          <w:marTop w:val="0"/>
          <w:marBottom w:val="0"/>
          <w:divBdr>
            <w:top w:val="none" w:sz="0" w:space="0" w:color="auto"/>
            <w:left w:val="none" w:sz="0" w:space="0" w:color="auto"/>
            <w:bottom w:val="none" w:sz="0" w:space="0" w:color="auto"/>
            <w:right w:val="none" w:sz="0" w:space="0" w:color="auto"/>
          </w:divBdr>
        </w:div>
        <w:div w:id="1359233758">
          <w:marLeft w:val="640"/>
          <w:marRight w:val="0"/>
          <w:marTop w:val="0"/>
          <w:marBottom w:val="0"/>
          <w:divBdr>
            <w:top w:val="none" w:sz="0" w:space="0" w:color="auto"/>
            <w:left w:val="none" w:sz="0" w:space="0" w:color="auto"/>
            <w:bottom w:val="none" w:sz="0" w:space="0" w:color="auto"/>
            <w:right w:val="none" w:sz="0" w:space="0" w:color="auto"/>
          </w:divBdr>
        </w:div>
        <w:div w:id="1378318065">
          <w:marLeft w:val="640"/>
          <w:marRight w:val="0"/>
          <w:marTop w:val="0"/>
          <w:marBottom w:val="0"/>
          <w:divBdr>
            <w:top w:val="none" w:sz="0" w:space="0" w:color="auto"/>
            <w:left w:val="none" w:sz="0" w:space="0" w:color="auto"/>
            <w:bottom w:val="none" w:sz="0" w:space="0" w:color="auto"/>
            <w:right w:val="none" w:sz="0" w:space="0" w:color="auto"/>
          </w:divBdr>
        </w:div>
        <w:div w:id="1389260255">
          <w:marLeft w:val="640"/>
          <w:marRight w:val="0"/>
          <w:marTop w:val="0"/>
          <w:marBottom w:val="0"/>
          <w:divBdr>
            <w:top w:val="none" w:sz="0" w:space="0" w:color="auto"/>
            <w:left w:val="none" w:sz="0" w:space="0" w:color="auto"/>
            <w:bottom w:val="none" w:sz="0" w:space="0" w:color="auto"/>
            <w:right w:val="none" w:sz="0" w:space="0" w:color="auto"/>
          </w:divBdr>
        </w:div>
        <w:div w:id="1404137073">
          <w:marLeft w:val="640"/>
          <w:marRight w:val="0"/>
          <w:marTop w:val="0"/>
          <w:marBottom w:val="0"/>
          <w:divBdr>
            <w:top w:val="none" w:sz="0" w:space="0" w:color="auto"/>
            <w:left w:val="none" w:sz="0" w:space="0" w:color="auto"/>
            <w:bottom w:val="none" w:sz="0" w:space="0" w:color="auto"/>
            <w:right w:val="none" w:sz="0" w:space="0" w:color="auto"/>
          </w:divBdr>
        </w:div>
        <w:div w:id="1417940651">
          <w:marLeft w:val="640"/>
          <w:marRight w:val="0"/>
          <w:marTop w:val="0"/>
          <w:marBottom w:val="0"/>
          <w:divBdr>
            <w:top w:val="none" w:sz="0" w:space="0" w:color="auto"/>
            <w:left w:val="none" w:sz="0" w:space="0" w:color="auto"/>
            <w:bottom w:val="none" w:sz="0" w:space="0" w:color="auto"/>
            <w:right w:val="none" w:sz="0" w:space="0" w:color="auto"/>
          </w:divBdr>
        </w:div>
        <w:div w:id="1445729452">
          <w:marLeft w:val="640"/>
          <w:marRight w:val="0"/>
          <w:marTop w:val="0"/>
          <w:marBottom w:val="0"/>
          <w:divBdr>
            <w:top w:val="none" w:sz="0" w:space="0" w:color="auto"/>
            <w:left w:val="none" w:sz="0" w:space="0" w:color="auto"/>
            <w:bottom w:val="none" w:sz="0" w:space="0" w:color="auto"/>
            <w:right w:val="none" w:sz="0" w:space="0" w:color="auto"/>
          </w:divBdr>
        </w:div>
        <w:div w:id="1510682996">
          <w:marLeft w:val="640"/>
          <w:marRight w:val="0"/>
          <w:marTop w:val="0"/>
          <w:marBottom w:val="0"/>
          <w:divBdr>
            <w:top w:val="none" w:sz="0" w:space="0" w:color="auto"/>
            <w:left w:val="none" w:sz="0" w:space="0" w:color="auto"/>
            <w:bottom w:val="none" w:sz="0" w:space="0" w:color="auto"/>
            <w:right w:val="none" w:sz="0" w:space="0" w:color="auto"/>
          </w:divBdr>
        </w:div>
        <w:div w:id="1521311545">
          <w:marLeft w:val="640"/>
          <w:marRight w:val="0"/>
          <w:marTop w:val="0"/>
          <w:marBottom w:val="0"/>
          <w:divBdr>
            <w:top w:val="none" w:sz="0" w:space="0" w:color="auto"/>
            <w:left w:val="none" w:sz="0" w:space="0" w:color="auto"/>
            <w:bottom w:val="none" w:sz="0" w:space="0" w:color="auto"/>
            <w:right w:val="none" w:sz="0" w:space="0" w:color="auto"/>
          </w:divBdr>
        </w:div>
        <w:div w:id="1527526740">
          <w:marLeft w:val="640"/>
          <w:marRight w:val="0"/>
          <w:marTop w:val="0"/>
          <w:marBottom w:val="0"/>
          <w:divBdr>
            <w:top w:val="none" w:sz="0" w:space="0" w:color="auto"/>
            <w:left w:val="none" w:sz="0" w:space="0" w:color="auto"/>
            <w:bottom w:val="none" w:sz="0" w:space="0" w:color="auto"/>
            <w:right w:val="none" w:sz="0" w:space="0" w:color="auto"/>
          </w:divBdr>
        </w:div>
        <w:div w:id="1577864266">
          <w:marLeft w:val="640"/>
          <w:marRight w:val="0"/>
          <w:marTop w:val="0"/>
          <w:marBottom w:val="0"/>
          <w:divBdr>
            <w:top w:val="none" w:sz="0" w:space="0" w:color="auto"/>
            <w:left w:val="none" w:sz="0" w:space="0" w:color="auto"/>
            <w:bottom w:val="none" w:sz="0" w:space="0" w:color="auto"/>
            <w:right w:val="none" w:sz="0" w:space="0" w:color="auto"/>
          </w:divBdr>
        </w:div>
        <w:div w:id="1584408090">
          <w:marLeft w:val="640"/>
          <w:marRight w:val="0"/>
          <w:marTop w:val="0"/>
          <w:marBottom w:val="0"/>
          <w:divBdr>
            <w:top w:val="none" w:sz="0" w:space="0" w:color="auto"/>
            <w:left w:val="none" w:sz="0" w:space="0" w:color="auto"/>
            <w:bottom w:val="none" w:sz="0" w:space="0" w:color="auto"/>
            <w:right w:val="none" w:sz="0" w:space="0" w:color="auto"/>
          </w:divBdr>
        </w:div>
        <w:div w:id="1592621853">
          <w:marLeft w:val="640"/>
          <w:marRight w:val="0"/>
          <w:marTop w:val="0"/>
          <w:marBottom w:val="0"/>
          <w:divBdr>
            <w:top w:val="none" w:sz="0" w:space="0" w:color="auto"/>
            <w:left w:val="none" w:sz="0" w:space="0" w:color="auto"/>
            <w:bottom w:val="none" w:sz="0" w:space="0" w:color="auto"/>
            <w:right w:val="none" w:sz="0" w:space="0" w:color="auto"/>
          </w:divBdr>
        </w:div>
        <w:div w:id="1630429229">
          <w:marLeft w:val="640"/>
          <w:marRight w:val="0"/>
          <w:marTop w:val="0"/>
          <w:marBottom w:val="0"/>
          <w:divBdr>
            <w:top w:val="none" w:sz="0" w:space="0" w:color="auto"/>
            <w:left w:val="none" w:sz="0" w:space="0" w:color="auto"/>
            <w:bottom w:val="none" w:sz="0" w:space="0" w:color="auto"/>
            <w:right w:val="none" w:sz="0" w:space="0" w:color="auto"/>
          </w:divBdr>
        </w:div>
        <w:div w:id="1634477706">
          <w:marLeft w:val="640"/>
          <w:marRight w:val="0"/>
          <w:marTop w:val="0"/>
          <w:marBottom w:val="0"/>
          <w:divBdr>
            <w:top w:val="none" w:sz="0" w:space="0" w:color="auto"/>
            <w:left w:val="none" w:sz="0" w:space="0" w:color="auto"/>
            <w:bottom w:val="none" w:sz="0" w:space="0" w:color="auto"/>
            <w:right w:val="none" w:sz="0" w:space="0" w:color="auto"/>
          </w:divBdr>
        </w:div>
        <w:div w:id="1655139992">
          <w:marLeft w:val="640"/>
          <w:marRight w:val="0"/>
          <w:marTop w:val="0"/>
          <w:marBottom w:val="0"/>
          <w:divBdr>
            <w:top w:val="none" w:sz="0" w:space="0" w:color="auto"/>
            <w:left w:val="none" w:sz="0" w:space="0" w:color="auto"/>
            <w:bottom w:val="none" w:sz="0" w:space="0" w:color="auto"/>
            <w:right w:val="none" w:sz="0" w:space="0" w:color="auto"/>
          </w:divBdr>
        </w:div>
        <w:div w:id="1668165324">
          <w:marLeft w:val="640"/>
          <w:marRight w:val="0"/>
          <w:marTop w:val="0"/>
          <w:marBottom w:val="0"/>
          <w:divBdr>
            <w:top w:val="none" w:sz="0" w:space="0" w:color="auto"/>
            <w:left w:val="none" w:sz="0" w:space="0" w:color="auto"/>
            <w:bottom w:val="none" w:sz="0" w:space="0" w:color="auto"/>
            <w:right w:val="none" w:sz="0" w:space="0" w:color="auto"/>
          </w:divBdr>
        </w:div>
        <w:div w:id="1686249472">
          <w:marLeft w:val="640"/>
          <w:marRight w:val="0"/>
          <w:marTop w:val="0"/>
          <w:marBottom w:val="0"/>
          <w:divBdr>
            <w:top w:val="none" w:sz="0" w:space="0" w:color="auto"/>
            <w:left w:val="none" w:sz="0" w:space="0" w:color="auto"/>
            <w:bottom w:val="none" w:sz="0" w:space="0" w:color="auto"/>
            <w:right w:val="none" w:sz="0" w:space="0" w:color="auto"/>
          </w:divBdr>
        </w:div>
        <w:div w:id="1688025413">
          <w:marLeft w:val="640"/>
          <w:marRight w:val="0"/>
          <w:marTop w:val="0"/>
          <w:marBottom w:val="0"/>
          <w:divBdr>
            <w:top w:val="none" w:sz="0" w:space="0" w:color="auto"/>
            <w:left w:val="none" w:sz="0" w:space="0" w:color="auto"/>
            <w:bottom w:val="none" w:sz="0" w:space="0" w:color="auto"/>
            <w:right w:val="none" w:sz="0" w:space="0" w:color="auto"/>
          </w:divBdr>
        </w:div>
        <w:div w:id="1736272778">
          <w:marLeft w:val="640"/>
          <w:marRight w:val="0"/>
          <w:marTop w:val="0"/>
          <w:marBottom w:val="0"/>
          <w:divBdr>
            <w:top w:val="none" w:sz="0" w:space="0" w:color="auto"/>
            <w:left w:val="none" w:sz="0" w:space="0" w:color="auto"/>
            <w:bottom w:val="none" w:sz="0" w:space="0" w:color="auto"/>
            <w:right w:val="none" w:sz="0" w:space="0" w:color="auto"/>
          </w:divBdr>
        </w:div>
        <w:div w:id="1781994913">
          <w:marLeft w:val="640"/>
          <w:marRight w:val="0"/>
          <w:marTop w:val="0"/>
          <w:marBottom w:val="0"/>
          <w:divBdr>
            <w:top w:val="none" w:sz="0" w:space="0" w:color="auto"/>
            <w:left w:val="none" w:sz="0" w:space="0" w:color="auto"/>
            <w:bottom w:val="none" w:sz="0" w:space="0" w:color="auto"/>
            <w:right w:val="none" w:sz="0" w:space="0" w:color="auto"/>
          </w:divBdr>
        </w:div>
        <w:div w:id="1876231360">
          <w:marLeft w:val="640"/>
          <w:marRight w:val="0"/>
          <w:marTop w:val="0"/>
          <w:marBottom w:val="0"/>
          <w:divBdr>
            <w:top w:val="none" w:sz="0" w:space="0" w:color="auto"/>
            <w:left w:val="none" w:sz="0" w:space="0" w:color="auto"/>
            <w:bottom w:val="none" w:sz="0" w:space="0" w:color="auto"/>
            <w:right w:val="none" w:sz="0" w:space="0" w:color="auto"/>
          </w:divBdr>
        </w:div>
        <w:div w:id="1951038432">
          <w:marLeft w:val="640"/>
          <w:marRight w:val="0"/>
          <w:marTop w:val="0"/>
          <w:marBottom w:val="0"/>
          <w:divBdr>
            <w:top w:val="none" w:sz="0" w:space="0" w:color="auto"/>
            <w:left w:val="none" w:sz="0" w:space="0" w:color="auto"/>
            <w:bottom w:val="none" w:sz="0" w:space="0" w:color="auto"/>
            <w:right w:val="none" w:sz="0" w:space="0" w:color="auto"/>
          </w:divBdr>
        </w:div>
        <w:div w:id="2016953546">
          <w:marLeft w:val="640"/>
          <w:marRight w:val="0"/>
          <w:marTop w:val="0"/>
          <w:marBottom w:val="0"/>
          <w:divBdr>
            <w:top w:val="none" w:sz="0" w:space="0" w:color="auto"/>
            <w:left w:val="none" w:sz="0" w:space="0" w:color="auto"/>
            <w:bottom w:val="none" w:sz="0" w:space="0" w:color="auto"/>
            <w:right w:val="none" w:sz="0" w:space="0" w:color="auto"/>
          </w:divBdr>
        </w:div>
        <w:div w:id="2065106471">
          <w:marLeft w:val="640"/>
          <w:marRight w:val="0"/>
          <w:marTop w:val="0"/>
          <w:marBottom w:val="0"/>
          <w:divBdr>
            <w:top w:val="none" w:sz="0" w:space="0" w:color="auto"/>
            <w:left w:val="none" w:sz="0" w:space="0" w:color="auto"/>
            <w:bottom w:val="none" w:sz="0" w:space="0" w:color="auto"/>
            <w:right w:val="none" w:sz="0" w:space="0" w:color="auto"/>
          </w:divBdr>
        </w:div>
        <w:div w:id="2114275684">
          <w:marLeft w:val="640"/>
          <w:marRight w:val="0"/>
          <w:marTop w:val="0"/>
          <w:marBottom w:val="0"/>
          <w:divBdr>
            <w:top w:val="none" w:sz="0" w:space="0" w:color="auto"/>
            <w:left w:val="none" w:sz="0" w:space="0" w:color="auto"/>
            <w:bottom w:val="none" w:sz="0" w:space="0" w:color="auto"/>
            <w:right w:val="none" w:sz="0" w:space="0" w:color="auto"/>
          </w:divBdr>
        </w:div>
      </w:divsChild>
    </w:div>
    <w:div w:id="1127701409">
      <w:bodyDiv w:val="1"/>
      <w:marLeft w:val="0"/>
      <w:marRight w:val="0"/>
      <w:marTop w:val="0"/>
      <w:marBottom w:val="0"/>
      <w:divBdr>
        <w:top w:val="none" w:sz="0" w:space="0" w:color="auto"/>
        <w:left w:val="none" w:sz="0" w:space="0" w:color="auto"/>
        <w:bottom w:val="none" w:sz="0" w:space="0" w:color="auto"/>
        <w:right w:val="none" w:sz="0" w:space="0" w:color="auto"/>
      </w:divBdr>
      <w:divsChild>
        <w:div w:id="76639390">
          <w:marLeft w:val="640"/>
          <w:marRight w:val="0"/>
          <w:marTop w:val="0"/>
          <w:marBottom w:val="0"/>
          <w:divBdr>
            <w:top w:val="none" w:sz="0" w:space="0" w:color="auto"/>
            <w:left w:val="none" w:sz="0" w:space="0" w:color="auto"/>
            <w:bottom w:val="none" w:sz="0" w:space="0" w:color="auto"/>
            <w:right w:val="none" w:sz="0" w:space="0" w:color="auto"/>
          </w:divBdr>
        </w:div>
        <w:div w:id="113409970">
          <w:marLeft w:val="640"/>
          <w:marRight w:val="0"/>
          <w:marTop w:val="0"/>
          <w:marBottom w:val="0"/>
          <w:divBdr>
            <w:top w:val="none" w:sz="0" w:space="0" w:color="auto"/>
            <w:left w:val="none" w:sz="0" w:space="0" w:color="auto"/>
            <w:bottom w:val="none" w:sz="0" w:space="0" w:color="auto"/>
            <w:right w:val="none" w:sz="0" w:space="0" w:color="auto"/>
          </w:divBdr>
        </w:div>
        <w:div w:id="131604393">
          <w:marLeft w:val="640"/>
          <w:marRight w:val="0"/>
          <w:marTop w:val="0"/>
          <w:marBottom w:val="0"/>
          <w:divBdr>
            <w:top w:val="none" w:sz="0" w:space="0" w:color="auto"/>
            <w:left w:val="none" w:sz="0" w:space="0" w:color="auto"/>
            <w:bottom w:val="none" w:sz="0" w:space="0" w:color="auto"/>
            <w:right w:val="none" w:sz="0" w:space="0" w:color="auto"/>
          </w:divBdr>
        </w:div>
        <w:div w:id="143277613">
          <w:marLeft w:val="640"/>
          <w:marRight w:val="0"/>
          <w:marTop w:val="0"/>
          <w:marBottom w:val="0"/>
          <w:divBdr>
            <w:top w:val="none" w:sz="0" w:space="0" w:color="auto"/>
            <w:left w:val="none" w:sz="0" w:space="0" w:color="auto"/>
            <w:bottom w:val="none" w:sz="0" w:space="0" w:color="auto"/>
            <w:right w:val="none" w:sz="0" w:space="0" w:color="auto"/>
          </w:divBdr>
        </w:div>
        <w:div w:id="168177726">
          <w:marLeft w:val="640"/>
          <w:marRight w:val="0"/>
          <w:marTop w:val="0"/>
          <w:marBottom w:val="0"/>
          <w:divBdr>
            <w:top w:val="none" w:sz="0" w:space="0" w:color="auto"/>
            <w:left w:val="none" w:sz="0" w:space="0" w:color="auto"/>
            <w:bottom w:val="none" w:sz="0" w:space="0" w:color="auto"/>
            <w:right w:val="none" w:sz="0" w:space="0" w:color="auto"/>
          </w:divBdr>
        </w:div>
        <w:div w:id="186218552">
          <w:marLeft w:val="640"/>
          <w:marRight w:val="0"/>
          <w:marTop w:val="0"/>
          <w:marBottom w:val="0"/>
          <w:divBdr>
            <w:top w:val="none" w:sz="0" w:space="0" w:color="auto"/>
            <w:left w:val="none" w:sz="0" w:space="0" w:color="auto"/>
            <w:bottom w:val="none" w:sz="0" w:space="0" w:color="auto"/>
            <w:right w:val="none" w:sz="0" w:space="0" w:color="auto"/>
          </w:divBdr>
        </w:div>
        <w:div w:id="209072967">
          <w:marLeft w:val="640"/>
          <w:marRight w:val="0"/>
          <w:marTop w:val="0"/>
          <w:marBottom w:val="0"/>
          <w:divBdr>
            <w:top w:val="none" w:sz="0" w:space="0" w:color="auto"/>
            <w:left w:val="none" w:sz="0" w:space="0" w:color="auto"/>
            <w:bottom w:val="none" w:sz="0" w:space="0" w:color="auto"/>
            <w:right w:val="none" w:sz="0" w:space="0" w:color="auto"/>
          </w:divBdr>
        </w:div>
        <w:div w:id="226720219">
          <w:marLeft w:val="640"/>
          <w:marRight w:val="0"/>
          <w:marTop w:val="0"/>
          <w:marBottom w:val="0"/>
          <w:divBdr>
            <w:top w:val="none" w:sz="0" w:space="0" w:color="auto"/>
            <w:left w:val="none" w:sz="0" w:space="0" w:color="auto"/>
            <w:bottom w:val="none" w:sz="0" w:space="0" w:color="auto"/>
            <w:right w:val="none" w:sz="0" w:space="0" w:color="auto"/>
          </w:divBdr>
        </w:div>
        <w:div w:id="372267646">
          <w:marLeft w:val="640"/>
          <w:marRight w:val="0"/>
          <w:marTop w:val="0"/>
          <w:marBottom w:val="0"/>
          <w:divBdr>
            <w:top w:val="none" w:sz="0" w:space="0" w:color="auto"/>
            <w:left w:val="none" w:sz="0" w:space="0" w:color="auto"/>
            <w:bottom w:val="none" w:sz="0" w:space="0" w:color="auto"/>
            <w:right w:val="none" w:sz="0" w:space="0" w:color="auto"/>
          </w:divBdr>
        </w:div>
        <w:div w:id="402260477">
          <w:marLeft w:val="640"/>
          <w:marRight w:val="0"/>
          <w:marTop w:val="0"/>
          <w:marBottom w:val="0"/>
          <w:divBdr>
            <w:top w:val="none" w:sz="0" w:space="0" w:color="auto"/>
            <w:left w:val="none" w:sz="0" w:space="0" w:color="auto"/>
            <w:bottom w:val="none" w:sz="0" w:space="0" w:color="auto"/>
            <w:right w:val="none" w:sz="0" w:space="0" w:color="auto"/>
          </w:divBdr>
        </w:div>
        <w:div w:id="459149566">
          <w:marLeft w:val="640"/>
          <w:marRight w:val="0"/>
          <w:marTop w:val="0"/>
          <w:marBottom w:val="0"/>
          <w:divBdr>
            <w:top w:val="none" w:sz="0" w:space="0" w:color="auto"/>
            <w:left w:val="none" w:sz="0" w:space="0" w:color="auto"/>
            <w:bottom w:val="none" w:sz="0" w:space="0" w:color="auto"/>
            <w:right w:val="none" w:sz="0" w:space="0" w:color="auto"/>
          </w:divBdr>
        </w:div>
        <w:div w:id="482553514">
          <w:marLeft w:val="640"/>
          <w:marRight w:val="0"/>
          <w:marTop w:val="0"/>
          <w:marBottom w:val="0"/>
          <w:divBdr>
            <w:top w:val="none" w:sz="0" w:space="0" w:color="auto"/>
            <w:left w:val="none" w:sz="0" w:space="0" w:color="auto"/>
            <w:bottom w:val="none" w:sz="0" w:space="0" w:color="auto"/>
            <w:right w:val="none" w:sz="0" w:space="0" w:color="auto"/>
          </w:divBdr>
        </w:div>
        <w:div w:id="506361572">
          <w:marLeft w:val="640"/>
          <w:marRight w:val="0"/>
          <w:marTop w:val="0"/>
          <w:marBottom w:val="0"/>
          <w:divBdr>
            <w:top w:val="none" w:sz="0" w:space="0" w:color="auto"/>
            <w:left w:val="none" w:sz="0" w:space="0" w:color="auto"/>
            <w:bottom w:val="none" w:sz="0" w:space="0" w:color="auto"/>
            <w:right w:val="none" w:sz="0" w:space="0" w:color="auto"/>
          </w:divBdr>
        </w:div>
        <w:div w:id="529149231">
          <w:marLeft w:val="640"/>
          <w:marRight w:val="0"/>
          <w:marTop w:val="0"/>
          <w:marBottom w:val="0"/>
          <w:divBdr>
            <w:top w:val="none" w:sz="0" w:space="0" w:color="auto"/>
            <w:left w:val="none" w:sz="0" w:space="0" w:color="auto"/>
            <w:bottom w:val="none" w:sz="0" w:space="0" w:color="auto"/>
            <w:right w:val="none" w:sz="0" w:space="0" w:color="auto"/>
          </w:divBdr>
        </w:div>
        <w:div w:id="529296779">
          <w:marLeft w:val="640"/>
          <w:marRight w:val="0"/>
          <w:marTop w:val="0"/>
          <w:marBottom w:val="0"/>
          <w:divBdr>
            <w:top w:val="none" w:sz="0" w:space="0" w:color="auto"/>
            <w:left w:val="none" w:sz="0" w:space="0" w:color="auto"/>
            <w:bottom w:val="none" w:sz="0" w:space="0" w:color="auto"/>
            <w:right w:val="none" w:sz="0" w:space="0" w:color="auto"/>
          </w:divBdr>
        </w:div>
        <w:div w:id="594636392">
          <w:marLeft w:val="640"/>
          <w:marRight w:val="0"/>
          <w:marTop w:val="0"/>
          <w:marBottom w:val="0"/>
          <w:divBdr>
            <w:top w:val="none" w:sz="0" w:space="0" w:color="auto"/>
            <w:left w:val="none" w:sz="0" w:space="0" w:color="auto"/>
            <w:bottom w:val="none" w:sz="0" w:space="0" w:color="auto"/>
            <w:right w:val="none" w:sz="0" w:space="0" w:color="auto"/>
          </w:divBdr>
        </w:div>
        <w:div w:id="615988814">
          <w:marLeft w:val="640"/>
          <w:marRight w:val="0"/>
          <w:marTop w:val="0"/>
          <w:marBottom w:val="0"/>
          <w:divBdr>
            <w:top w:val="none" w:sz="0" w:space="0" w:color="auto"/>
            <w:left w:val="none" w:sz="0" w:space="0" w:color="auto"/>
            <w:bottom w:val="none" w:sz="0" w:space="0" w:color="auto"/>
            <w:right w:val="none" w:sz="0" w:space="0" w:color="auto"/>
          </w:divBdr>
        </w:div>
        <w:div w:id="626082101">
          <w:marLeft w:val="640"/>
          <w:marRight w:val="0"/>
          <w:marTop w:val="0"/>
          <w:marBottom w:val="0"/>
          <w:divBdr>
            <w:top w:val="none" w:sz="0" w:space="0" w:color="auto"/>
            <w:left w:val="none" w:sz="0" w:space="0" w:color="auto"/>
            <w:bottom w:val="none" w:sz="0" w:space="0" w:color="auto"/>
            <w:right w:val="none" w:sz="0" w:space="0" w:color="auto"/>
          </w:divBdr>
        </w:div>
        <w:div w:id="663893597">
          <w:marLeft w:val="640"/>
          <w:marRight w:val="0"/>
          <w:marTop w:val="0"/>
          <w:marBottom w:val="0"/>
          <w:divBdr>
            <w:top w:val="none" w:sz="0" w:space="0" w:color="auto"/>
            <w:left w:val="none" w:sz="0" w:space="0" w:color="auto"/>
            <w:bottom w:val="none" w:sz="0" w:space="0" w:color="auto"/>
            <w:right w:val="none" w:sz="0" w:space="0" w:color="auto"/>
          </w:divBdr>
        </w:div>
        <w:div w:id="668674215">
          <w:marLeft w:val="640"/>
          <w:marRight w:val="0"/>
          <w:marTop w:val="0"/>
          <w:marBottom w:val="0"/>
          <w:divBdr>
            <w:top w:val="none" w:sz="0" w:space="0" w:color="auto"/>
            <w:left w:val="none" w:sz="0" w:space="0" w:color="auto"/>
            <w:bottom w:val="none" w:sz="0" w:space="0" w:color="auto"/>
            <w:right w:val="none" w:sz="0" w:space="0" w:color="auto"/>
          </w:divBdr>
        </w:div>
        <w:div w:id="680277095">
          <w:marLeft w:val="640"/>
          <w:marRight w:val="0"/>
          <w:marTop w:val="0"/>
          <w:marBottom w:val="0"/>
          <w:divBdr>
            <w:top w:val="none" w:sz="0" w:space="0" w:color="auto"/>
            <w:left w:val="none" w:sz="0" w:space="0" w:color="auto"/>
            <w:bottom w:val="none" w:sz="0" w:space="0" w:color="auto"/>
            <w:right w:val="none" w:sz="0" w:space="0" w:color="auto"/>
          </w:divBdr>
        </w:div>
        <w:div w:id="686297943">
          <w:marLeft w:val="640"/>
          <w:marRight w:val="0"/>
          <w:marTop w:val="0"/>
          <w:marBottom w:val="0"/>
          <w:divBdr>
            <w:top w:val="none" w:sz="0" w:space="0" w:color="auto"/>
            <w:left w:val="none" w:sz="0" w:space="0" w:color="auto"/>
            <w:bottom w:val="none" w:sz="0" w:space="0" w:color="auto"/>
            <w:right w:val="none" w:sz="0" w:space="0" w:color="auto"/>
          </w:divBdr>
        </w:div>
        <w:div w:id="751391028">
          <w:marLeft w:val="640"/>
          <w:marRight w:val="0"/>
          <w:marTop w:val="0"/>
          <w:marBottom w:val="0"/>
          <w:divBdr>
            <w:top w:val="none" w:sz="0" w:space="0" w:color="auto"/>
            <w:left w:val="none" w:sz="0" w:space="0" w:color="auto"/>
            <w:bottom w:val="none" w:sz="0" w:space="0" w:color="auto"/>
            <w:right w:val="none" w:sz="0" w:space="0" w:color="auto"/>
          </w:divBdr>
        </w:div>
        <w:div w:id="772825173">
          <w:marLeft w:val="640"/>
          <w:marRight w:val="0"/>
          <w:marTop w:val="0"/>
          <w:marBottom w:val="0"/>
          <w:divBdr>
            <w:top w:val="none" w:sz="0" w:space="0" w:color="auto"/>
            <w:left w:val="none" w:sz="0" w:space="0" w:color="auto"/>
            <w:bottom w:val="none" w:sz="0" w:space="0" w:color="auto"/>
            <w:right w:val="none" w:sz="0" w:space="0" w:color="auto"/>
          </w:divBdr>
        </w:div>
        <w:div w:id="787813940">
          <w:marLeft w:val="640"/>
          <w:marRight w:val="0"/>
          <w:marTop w:val="0"/>
          <w:marBottom w:val="0"/>
          <w:divBdr>
            <w:top w:val="none" w:sz="0" w:space="0" w:color="auto"/>
            <w:left w:val="none" w:sz="0" w:space="0" w:color="auto"/>
            <w:bottom w:val="none" w:sz="0" w:space="0" w:color="auto"/>
            <w:right w:val="none" w:sz="0" w:space="0" w:color="auto"/>
          </w:divBdr>
        </w:div>
        <w:div w:id="840857804">
          <w:marLeft w:val="640"/>
          <w:marRight w:val="0"/>
          <w:marTop w:val="0"/>
          <w:marBottom w:val="0"/>
          <w:divBdr>
            <w:top w:val="none" w:sz="0" w:space="0" w:color="auto"/>
            <w:left w:val="none" w:sz="0" w:space="0" w:color="auto"/>
            <w:bottom w:val="none" w:sz="0" w:space="0" w:color="auto"/>
            <w:right w:val="none" w:sz="0" w:space="0" w:color="auto"/>
          </w:divBdr>
        </w:div>
        <w:div w:id="841355767">
          <w:marLeft w:val="640"/>
          <w:marRight w:val="0"/>
          <w:marTop w:val="0"/>
          <w:marBottom w:val="0"/>
          <w:divBdr>
            <w:top w:val="none" w:sz="0" w:space="0" w:color="auto"/>
            <w:left w:val="none" w:sz="0" w:space="0" w:color="auto"/>
            <w:bottom w:val="none" w:sz="0" w:space="0" w:color="auto"/>
            <w:right w:val="none" w:sz="0" w:space="0" w:color="auto"/>
          </w:divBdr>
        </w:div>
        <w:div w:id="848981248">
          <w:marLeft w:val="640"/>
          <w:marRight w:val="0"/>
          <w:marTop w:val="0"/>
          <w:marBottom w:val="0"/>
          <w:divBdr>
            <w:top w:val="none" w:sz="0" w:space="0" w:color="auto"/>
            <w:left w:val="none" w:sz="0" w:space="0" w:color="auto"/>
            <w:bottom w:val="none" w:sz="0" w:space="0" w:color="auto"/>
            <w:right w:val="none" w:sz="0" w:space="0" w:color="auto"/>
          </w:divBdr>
        </w:div>
        <w:div w:id="862130559">
          <w:marLeft w:val="640"/>
          <w:marRight w:val="0"/>
          <w:marTop w:val="0"/>
          <w:marBottom w:val="0"/>
          <w:divBdr>
            <w:top w:val="none" w:sz="0" w:space="0" w:color="auto"/>
            <w:left w:val="none" w:sz="0" w:space="0" w:color="auto"/>
            <w:bottom w:val="none" w:sz="0" w:space="0" w:color="auto"/>
            <w:right w:val="none" w:sz="0" w:space="0" w:color="auto"/>
          </w:divBdr>
        </w:div>
        <w:div w:id="869028727">
          <w:marLeft w:val="640"/>
          <w:marRight w:val="0"/>
          <w:marTop w:val="0"/>
          <w:marBottom w:val="0"/>
          <w:divBdr>
            <w:top w:val="none" w:sz="0" w:space="0" w:color="auto"/>
            <w:left w:val="none" w:sz="0" w:space="0" w:color="auto"/>
            <w:bottom w:val="none" w:sz="0" w:space="0" w:color="auto"/>
            <w:right w:val="none" w:sz="0" w:space="0" w:color="auto"/>
          </w:divBdr>
        </w:div>
        <w:div w:id="880442505">
          <w:marLeft w:val="640"/>
          <w:marRight w:val="0"/>
          <w:marTop w:val="0"/>
          <w:marBottom w:val="0"/>
          <w:divBdr>
            <w:top w:val="none" w:sz="0" w:space="0" w:color="auto"/>
            <w:left w:val="none" w:sz="0" w:space="0" w:color="auto"/>
            <w:bottom w:val="none" w:sz="0" w:space="0" w:color="auto"/>
            <w:right w:val="none" w:sz="0" w:space="0" w:color="auto"/>
          </w:divBdr>
        </w:div>
        <w:div w:id="881215886">
          <w:marLeft w:val="640"/>
          <w:marRight w:val="0"/>
          <w:marTop w:val="0"/>
          <w:marBottom w:val="0"/>
          <w:divBdr>
            <w:top w:val="none" w:sz="0" w:space="0" w:color="auto"/>
            <w:left w:val="none" w:sz="0" w:space="0" w:color="auto"/>
            <w:bottom w:val="none" w:sz="0" w:space="0" w:color="auto"/>
            <w:right w:val="none" w:sz="0" w:space="0" w:color="auto"/>
          </w:divBdr>
        </w:div>
        <w:div w:id="892428539">
          <w:marLeft w:val="640"/>
          <w:marRight w:val="0"/>
          <w:marTop w:val="0"/>
          <w:marBottom w:val="0"/>
          <w:divBdr>
            <w:top w:val="none" w:sz="0" w:space="0" w:color="auto"/>
            <w:left w:val="none" w:sz="0" w:space="0" w:color="auto"/>
            <w:bottom w:val="none" w:sz="0" w:space="0" w:color="auto"/>
            <w:right w:val="none" w:sz="0" w:space="0" w:color="auto"/>
          </w:divBdr>
        </w:div>
        <w:div w:id="943997881">
          <w:marLeft w:val="640"/>
          <w:marRight w:val="0"/>
          <w:marTop w:val="0"/>
          <w:marBottom w:val="0"/>
          <w:divBdr>
            <w:top w:val="none" w:sz="0" w:space="0" w:color="auto"/>
            <w:left w:val="none" w:sz="0" w:space="0" w:color="auto"/>
            <w:bottom w:val="none" w:sz="0" w:space="0" w:color="auto"/>
            <w:right w:val="none" w:sz="0" w:space="0" w:color="auto"/>
          </w:divBdr>
        </w:div>
        <w:div w:id="1064111046">
          <w:marLeft w:val="640"/>
          <w:marRight w:val="0"/>
          <w:marTop w:val="0"/>
          <w:marBottom w:val="0"/>
          <w:divBdr>
            <w:top w:val="none" w:sz="0" w:space="0" w:color="auto"/>
            <w:left w:val="none" w:sz="0" w:space="0" w:color="auto"/>
            <w:bottom w:val="none" w:sz="0" w:space="0" w:color="auto"/>
            <w:right w:val="none" w:sz="0" w:space="0" w:color="auto"/>
          </w:divBdr>
        </w:div>
        <w:div w:id="1075586589">
          <w:marLeft w:val="640"/>
          <w:marRight w:val="0"/>
          <w:marTop w:val="0"/>
          <w:marBottom w:val="0"/>
          <w:divBdr>
            <w:top w:val="none" w:sz="0" w:space="0" w:color="auto"/>
            <w:left w:val="none" w:sz="0" w:space="0" w:color="auto"/>
            <w:bottom w:val="none" w:sz="0" w:space="0" w:color="auto"/>
            <w:right w:val="none" w:sz="0" w:space="0" w:color="auto"/>
          </w:divBdr>
        </w:div>
        <w:div w:id="1115448316">
          <w:marLeft w:val="640"/>
          <w:marRight w:val="0"/>
          <w:marTop w:val="0"/>
          <w:marBottom w:val="0"/>
          <w:divBdr>
            <w:top w:val="none" w:sz="0" w:space="0" w:color="auto"/>
            <w:left w:val="none" w:sz="0" w:space="0" w:color="auto"/>
            <w:bottom w:val="none" w:sz="0" w:space="0" w:color="auto"/>
            <w:right w:val="none" w:sz="0" w:space="0" w:color="auto"/>
          </w:divBdr>
        </w:div>
        <w:div w:id="1217007012">
          <w:marLeft w:val="640"/>
          <w:marRight w:val="0"/>
          <w:marTop w:val="0"/>
          <w:marBottom w:val="0"/>
          <w:divBdr>
            <w:top w:val="none" w:sz="0" w:space="0" w:color="auto"/>
            <w:left w:val="none" w:sz="0" w:space="0" w:color="auto"/>
            <w:bottom w:val="none" w:sz="0" w:space="0" w:color="auto"/>
            <w:right w:val="none" w:sz="0" w:space="0" w:color="auto"/>
          </w:divBdr>
        </w:div>
        <w:div w:id="1218471098">
          <w:marLeft w:val="640"/>
          <w:marRight w:val="0"/>
          <w:marTop w:val="0"/>
          <w:marBottom w:val="0"/>
          <w:divBdr>
            <w:top w:val="none" w:sz="0" w:space="0" w:color="auto"/>
            <w:left w:val="none" w:sz="0" w:space="0" w:color="auto"/>
            <w:bottom w:val="none" w:sz="0" w:space="0" w:color="auto"/>
            <w:right w:val="none" w:sz="0" w:space="0" w:color="auto"/>
          </w:divBdr>
        </w:div>
        <w:div w:id="1236862113">
          <w:marLeft w:val="640"/>
          <w:marRight w:val="0"/>
          <w:marTop w:val="0"/>
          <w:marBottom w:val="0"/>
          <w:divBdr>
            <w:top w:val="none" w:sz="0" w:space="0" w:color="auto"/>
            <w:left w:val="none" w:sz="0" w:space="0" w:color="auto"/>
            <w:bottom w:val="none" w:sz="0" w:space="0" w:color="auto"/>
            <w:right w:val="none" w:sz="0" w:space="0" w:color="auto"/>
          </w:divBdr>
        </w:div>
        <w:div w:id="1259868474">
          <w:marLeft w:val="640"/>
          <w:marRight w:val="0"/>
          <w:marTop w:val="0"/>
          <w:marBottom w:val="0"/>
          <w:divBdr>
            <w:top w:val="none" w:sz="0" w:space="0" w:color="auto"/>
            <w:left w:val="none" w:sz="0" w:space="0" w:color="auto"/>
            <w:bottom w:val="none" w:sz="0" w:space="0" w:color="auto"/>
            <w:right w:val="none" w:sz="0" w:space="0" w:color="auto"/>
          </w:divBdr>
        </w:div>
        <w:div w:id="1261527325">
          <w:marLeft w:val="640"/>
          <w:marRight w:val="0"/>
          <w:marTop w:val="0"/>
          <w:marBottom w:val="0"/>
          <w:divBdr>
            <w:top w:val="none" w:sz="0" w:space="0" w:color="auto"/>
            <w:left w:val="none" w:sz="0" w:space="0" w:color="auto"/>
            <w:bottom w:val="none" w:sz="0" w:space="0" w:color="auto"/>
            <w:right w:val="none" w:sz="0" w:space="0" w:color="auto"/>
          </w:divBdr>
        </w:div>
        <w:div w:id="1296716658">
          <w:marLeft w:val="640"/>
          <w:marRight w:val="0"/>
          <w:marTop w:val="0"/>
          <w:marBottom w:val="0"/>
          <w:divBdr>
            <w:top w:val="none" w:sz="0" w:space="0" w:color="auto"/>
            <w:left w:val="none" w:sz="0" w:space="0" w:color="auto"/>
            <w:bottom w:val="none" w:sz="0" w:space="0" w:color="auto"/>
            <w:right w:val="none" w:sz="0" w:space="0" w:color="auto"/>
          </w:divBdr>
        </w:div>
        <w:div w:id="1301888669">
          <w:marLeft w:val="640"/>
          <w:marRight w:val="0"/>
          <w:marTop w:val="0"/>
          <w:marBottom w:val="0"/>
          <w:divBdr>
            <w:top w:val="none" w:sz="0" w:space="0" w:color="auto"/>
            <w:left w:val="none" w:sz="0" w:space="0" w:color="auto"/>
            <w:bottom w:val="none" w:sz="0" w:space="0" w:color="auto"/>
            <w:right w:val="none" w:sz="0" w:space="0" w:color="auto"/>
          </w:divBdr>
        </w:div>
        <w:div w:id="1373841678">
          <w:marLeft w:val="640"/>
          <w:marRight w:val="0"/>
          <w:marTop w:val="0"/>
          <w:marBottom w:val="0"/>
          <w:divBdr>
            <w:top w:val="none" w:sz="0" w:space="0" w:color="auto"/>
            <w:left w:val="none" w:sz="0" w:space="0" w:color="auto"/>
            <w:bottom w:val="none" w:sz="0" w:space="0" w:color="auto"/>
            <w:right w:val="none" w:sz="0" w:space="0" w:color="auto"/>
          </w:divBdr>
        </w:div>
        <w:div w:id="1407613057">
          <w:marLeft w:val="640"/>
          <w:marRight w:val="0"/>
          <w:marTop w:val="0"/>
          <w:marBottom w:val="0"/>
          <w:divBdr>
            <w:top w:val="none" w:sz="0" w:space="0" w:color="auto"/>
            <w:left w:val="none" w:sz="0" w:space="0" w:color="auto"/>
            <w:bottom w:val="none" w:sz="0" w:space="0" w:color="auto"/>
            <w:right w:val="none" w:sz="0" w:space="0" w:color="auto"/>
          </w:divBdr>
        </w:div>
        <w:div w:id="1441682161">
          <w:marLeft w:val="640"/>
          <w:marRight w:val="0"/>
          <w:marTop w:val="0"/>
          <w:marBottom w:val="0"/>
          <w:divBdr>
            <w:top w:val="none" w:sz="0" w:space="0" w:color="auto"/>
            <w:left w:val="none" w:sz="0" w:space="0" w:color="auto"/>
            <w:bottom w:val="none" w:sz="0" w:space="0" w:color="auto"/>
            <w:right w:val="none" w:sz="0" w:space="0" w:color="auto"/>
          </w:divBdr>
        </w:div>
        <w:div w:id="1485008552">
          <w:marLeft w:val="640"/>
          <w:marRight w:val="0"/>
          <w:marTop w:val="0"/>
          <w:marBottom w:val="0"/>
          <w:divBdr>
            <w:top w:val="none" w:sz="0" w:space="0" w:color="auto"/>
            <w:left w:val="none" w:sz="0" w:space="0" w:color="auto"/>
            <w:bottom w:val="none" w:sz="0" w:space="0" w:color="auto"/>
            <w:right w:val="none" w:sz="0" w:space="0" w:color="auto"/>
          </w:divBdr>
        </w:div>
        <w:div w:id="1519536757">
          <w:marLeft w:val="640"/>
          <w:marRight w:val="0"/>
          <w:marTop w:val="0"/>
          <w:marBottom w:val="0"/>
          <w:divBdr>
            <w:top w:val="none" w:sz="0" w:space="0" w:color="auto"/>
            <w:left w:val="none" w:sz="0" w:space="0" w:color="auto"/>
            <w:bottom w:val="none" w:sz="0" w:space="0" w:color="auto"/>
            <w:right w:val="none" w:sz="0" w:space="0" w:color="auto"/>
          </w:divBdr>
        </w:div>
        <w:div w:id="1541504397">
          <w:marLeft w:val="640"/>
          <w:marRight w:val="0"/>
          <w:marTop w:val="0"/>
          <w:marBottom w:val="0"/>
          <w:divBdr>
            <w:top w:val="none" w:sz="0" w:space="0" w:color="auto"/>
            <w:left w:val="none" w:sz="0" w:space="0" w:color="auto"/>
            <w:bottom w:val="none" w:sz="0" w:space="0" w:color="auto"/>
            <w:right w:val="none" w:sz="0" w:space="0" w:color="auto"/>
          </w:divBdr>
        </w:div>
        <w:div w:id="1547721994">
          <w:marLeft w:val="640"/>
          <w:marRight w:val="0"/>
          <w:marTop w:val="0"/>
          <w:marBottom w:val="0"/>
          <w:divBdr>
            <w:top w:val="none" w:sz="0" w:space="0" w:color="auto"/>
            <w:left w:val="none" w:sz="0" w:space="0" w:color="auto"/>
            <w:bottom w:val="none" w:sz="0" w:space="0" w:color="auto"/>
            <w:right w:val="none" w:sz="0" w:space="0" w:color="auto"/>
          </w:divBdr>
        </w:div>
        <w:div w:id="1574587371">
          <w:marLeft w:val="640"/>
          <w:marRight w:val="0"/>
          <w:marTop w:val="0"/>
          <w:marBottom w:val="0"/>
          <w:divBdr>
            <w:top w:val="none" w:sz="0" w:space="0" w:color="auto"/>
            <w:left w:val="none" w:sz="0" w:space="0" w:color="auto"/>
            <w:bottom w:val="none" w:sz="0" w:space="0" w:color="auto"/>
            <w:right w:val="none" w:sz="0" w:space="0" w:color="auto"/>
          </w:divBdr>
        </w:div>
        <w:div w:id="1589584308">
          <w:marLeft w:val="640"/>
          <w:marRight w:val="0"/>
          <w:marTop w:val="0"/>
          <w:marBottom w:val="0"/>
          <w:divBdr>
            <w:top w:val="none" w:sz="0" w:space="0" w:color="auto"/>
            <w:left w:val="none" w:sz="0" w:space="0" w:color="auto"/>
            <w:bottom w:val="none" w:sz="0" w:space="0" w:color="auto"/>
            <w:right w:val="none" w:sz="0" w:space="0" w:color="auto"/>
          </w:divBdr>
        </w:div>
        <w:div w:id="1624187482">
          <w:marLeft w:val="640"/>
          <w:marRight w:val="0"/>
          <w:marTop w:val="0"/>
          <w:marBottom w:val="0"/>
          <w:divBdr>
            <w:top w:val="none" w:sz="0" w:space="0" w:color="auto"/>
            <w:left w:val="none" w:sz="0" w:space="0" w:color="auto"/>
            <w:bottom w:val="none" w:sz="0" w:space="0" w:color="auto"/>
            <w:right w:val="none" w:sz="0" w:space="0" w:color="auto"/>
          </w:divBdr>
        </w:div>
        <w:div w:id="1629047680">
          <w:marLeft w:val="640"/>
          <w:marRight w:val="0"/>
          <w:marTop w:val="0"/>
          <w:marBottom w:val="0"/>
          <w:divBdr>
            <w:top w:val="none" w:sz="0" w:space="0" w:color="auto"/>
            <w:left w:val="none" w:sz="0" w:space="0" w:color="auto"/>
            <w:bottom w:val="none" w:sz="0" w:space="0" w:color="auto"/>
            <w:right w:val="none" w:sz="0" w:space="0" w:color="auto"/>
          </w:divBdr>
        </w:div>
        <w:div w:id="1663312023">
          <w:marLeft w:val="640"/>
          <w:marRight w:val="0"/>
          <w:marTop w:val="0"/>
          <w:marBottom w:val="0"/>
          <w:divBdr>
            <w:top w:val="none" w:sz="0" w:space="0" w:color="auto"/>
            <w:left w:val="none" w:sz="0" w:space="0" w:color="auto"/>
            <w:bottom w:val="none" w:sz="0" w:space="0" w:color="auto"/>
            <w:right w:val="none" w:sz="0" w:space="0" w:color="auto"/>
          </w:divBdr>
        </w:div>
        <w:div w:id="1797287050">
          <w:marLeft w:val="640"/>
          <w:marRight w:val="0"/>
          <w:marTop w:val="0"/>
          <w:marBottom w:val="0"/>
          <w:divBdr>
            <w:top w:val="none" w:sz="0" w:space="0" w:color="auto"/>
            <w:left w:val="none" w:sz="0" w:space="0" w:color="auto"/>
            <w:bottom w:val="none" w:sz="0" w:space="0" w:color="auto"/>
            <w:right w:val="none" w:sz="0" w:space="0" w:color="auto"/>
          </w:divBdr>
        </w:div>
        <w:div w:id="1846823858">
          <w:marLeft w:val="640"/>
          <w:marRight w:val="0"/>
          <w:marTop w:val="0"/>
          <w:marBottom w:val="0"/>
          <w:divBdr>
            <w:top w:val="none" w:sz="0" w:space="0" w:color="auto"/>
            <w:left w:val="none" w:sz="0" w:space="0" w:color="auto"/>
            <w:bottom w:val="none" w:sz="0" w:space="0" w:color="auto"/>
            <w:right w:val="none" w:sz="0" w:space="0" w:color="auto"/>
          </w:divBdr>
        </w:div>
        <w:div w:id="1847358475">
          <w:marLeft w:val="640"/>
          <w:marRight w:val="0"/>
          <w:marTop w:val="0"/>
          <w:marBottom w:val="0"/>
          <w:divBdr>
            <w:top w:val="none" w:sz="0" w:space="0" w:color="auto"/>
            <w:left w:val="none" w:sz="0" w:space="0" w:color="auto"/>
            <w:bottom w:val="none" w:sz="0" w:space="0" w:color="auto"/>
            <w:right w:val="none" w:sz="0" w:space="0" w:color="auto"/>
          </w:divBdr>
        </w:div>
        <w:div w:id="1934774653">
          <w:marLeft w:val="640"/>
          <w:marRight w:val="0"/>
          <w:marTop w:val="0"/>
          <w:marBottom w:val="0"/>
          <w:divBdr>
            <w:top w:val="none" w:sz="0" w:space="0" w:color="auto"/>
            <w:left w:val="none" w:sz="0" w:space="0" w:color="auto"/>
            <w:bottom w:val="none" w:sz="0" w:space="0" w:color="auto"/>
            <w:right w:val="none" w:sz="0" w:space="0" w:color="auto"/>
          </w:divBdr>
        </w:div>
        <w:div w:id="1962373026">
          <w:marLeft w:val="640"/>
          <w:marRight w:val="0"/>
          <w:marTop w:val="0"/>
          <w:marBottom w:val="0"/>
          <w:divBdr>
            <w:top w:val="none" w:sz="0" w:space="0" w:color="auto"/>
            <w:left w:val="none" w:sz="0" w:space="0" w:color="auto"/>
            <w:bottom w:val="none" w:sz="0" w:space="0" w:color="auto"/>
            <w:right w:val="none" w:sz="0" w:space="0" w:color="auto"/>
          </w:divBdr>
        </w:div>
        <w:div w:id="2055538488">
          <w:marLeft w:val="640"/>
          <w:marRight w:val="0"/>
          <w:marTop w:val="0"/>
          <w:marBottom w:val="0"/>
          <w:divBdr>
            <w:top w:val="none" w:sz="0" w:space="0" w:color="auto"/>
            <w:left w:val="none" w:sz="0" w:space="0" w:color="auto"/>
            <w:bottom w:val="none" w:sz="0" w:space="0" w:color="auto"/>
            <w:right w:val="none" w:sz="0" w:space="0" w:color="auto"/>
          </w:divBdr>
        </w:div>
        <w:div w:id="2060131717">
          <w:marLeft w:val="640"/>
          <w:marRight w:val="0"/>
          <w:marTop w:val="0"/>
          <w:marBottom w:val="0"/>
          <w:divBdr>
            <w:top w:val="none" w:sz="0" w:space="0" w:color="auto"/>
            <w:left w:val="none" w:sz="0" w:space="0" w:color="auto"/>
            <w:bottom w:val="none" w:sz="0" w:space="0" w:color="auto"/>
            <w:right w:val="none" w:sz="0" w:space="0" w:color="auto"/>
          </w:divBdr>
        </w:div>
        <w:div w:id="2078935583">
          <w:marLeft w:val="640"/>
          <w:marRight w:val="0"/>
          <w:marTop w:val="0"/>
          <w:marBottom w:val="0"/>
          <w:divBdr>
            <w:top w:val="none" w:sz="0" w:space="0" w:color="auto"/>
            <w:left w:val="none" w:sz="0" w:space="0" w:color="auto"/>
            <w:bottom w:val="none" w:sz="0" w:space="0" w:color="auto"/>
            <w:right w:val="none" w:sz="0" w:space="0" w:color="auto"/>
          </w:divBdr>
        </w:div>
        <w:div w:id="2093700867">
          <w:marLeft w:val="640"/>
          <w:marRight w:val="0"/>
          <w:marTop w:val="0"/>
          <w:marBottom w:val="0"/>
          <w:divBdr>
            <w:top w:val="none" w:sz="0" w:space="0" w:color="auto"/>
            <w:left w:val="none" w:sz="0" w:space="0" w:color="auto"/>
            <w:bottom w:val="none" w:sz="0" w:space="0" w:color="auto"/>
            <w:right w:val="none" w:sz="0" w:space="0" w:color="auto"/>
          </w:divBdr>
        </w:div>
        <w:div w:id="2117367572">
          <w:marLeft w:val="640"/>
          <w:marRight w:val="0"/>
          <w:marTop w:val="0"/>
          <w:marBottom w:val="0"/>
          <w:divBdr>
            <w:top w:val="none" w:sz="0" w:space="0" w:color="auto"/>
            <w:left w:val="none" w:sz="0" w:space="0" w:color="auto"/>
            <w:bottom w:val="none" w:sz="0" w:space="0" w:color="auto"/>
            <w:right w:val="none" w:sz="0" w:space="0" w:color="auto"/>
          </w:divBdr>
        </w:div>
        <w:div w:id="2140175102">
          <w:marLeft w:val="640"/>
          <w:marRight w:val="0"/>
          <w:marTop w:val="0"/>
          <w:marBottom w:val="0"/>
          <w:divBdr>
            <w:top w:val="none" w:sz="0" w:space="0" w:color="auto"/>
            <w:left w:val="none" w:sz="0" w:space="0" w:color="auto"/>
            <w:bottom w:val="none" w:sz="0" w:space="0" w:color="auto"/>
            <w:right w:val="none" w:sz="0" w:space="0" w:color="auto"/>
          </w:divBdr>
        </w:div>
      </w:divsChild>
    </w:div>
    <w:div w:id="1163425733">
      <w:bodyDiv w:val="1"/>
      <w:marLeft w:val="0"/>
      <w:marRight w:val="0"/>
      <w:marTop w:val="0"/>
      <w:marBottom w:val="0"/>
      <w:divBdr>
        <w:top w:val="none" w:sz="0" w:space="0" w:color="auto"/>
        <w:left w:val="none" w:sz="0" w:space="0" w:color="auto"/>
        <w:bottom w:val="none" w:sz="0" w:space="0" w:color="auto"/>
        <w:right w:val="none" w:sz="0" w:space="0" w:color="auto"/>
      </w:divBdr>
      <w:divsChild>
        <w:div w:id="7683783">
          <w:marLeft w:val="640"/>
          <w:marRight w:val="0"/>
          <w:marTop w:val="0"/>
          <w:marBottom w:val="0"/>
          <w:divBdr>
            <w:top w:val="none" w:sz="0" w:space="0" w:color="auto"/>
            <w:left w:val="none" w:sz="0" w:space="0" w:color="auto"/>
            <w:bottom w:val="none" w:sz="0" w:space="0" w:color="auto"/>
            <w:right w:val="none" w:sz="0" w:space="0" w:color="auto"/>
          </w:divBdr>
        </w:div>
        <w:div w:id="56515810">
          <w:marLeft w:val="640"/>
          <w:marRight w:val="0"/>
          <w:marTop w:val="0"/>
          <w:marBottom w:val="0"/>
          <w:divBdr>
            <w:top w:val="none" w:sz="0" w:space="0" w:color="auto"/>
            <w:left w:val="none" w:sz="0" w:space="0" w:color="auto"/>
            <w:bottom w:val="none" w:sz="0" w:space="0" w:color="auto"/>
            <w:right w:val="none" w:sz="0" w:space="0" w:color="auto"/>
          </w:divBdr>
        </w:div>
        <w:div w:id="119959255">
          <w:marLeft w:val="640"/>
          <w:marRight w:val="0"/>
          <w:marTop w:val="0"/>
          <w:marBottom w:val="0"/>
          <w:divBdr>
            <w:top w:val="none" w:sz="0" w:space="0" w:color="auto"/>
            <w:left w:val="none" w:sz="0" w:space="0" w:color="auto"/>
            <w:bottom w:val="none" w:sz="0" w:space="0" w:color="auto"/>
            <w:right w:val="none" w:sz="0" w:space="0" w:color="auto"/>
          </w:divBdr>
        </w:div>
        <w:div w:id="147477752">
          <w:marLeft w:val="640"/>
          <w:marRight w:val="0"/>
          <w:marTop w:val="0"/>
          <w:marBottom w:val="0"/>
          <w:divBdr>
            <w:top w:val="none" w:sz="0" w:space="0" w:color="auto"/>
            <w:left w:val="none" w:sz="0" w:space="0" w:color="auto"/>
            <w:bottom w:val="none" w:sz="0" w:space="0" w:color="auto"/>
            <w:right w:val="none" w:sz="0" w:space="0" w:color="auto"/>
          </w:divBdr>
        </w:div>
        <w:div w:id="225920576">
          <w:marLeft w:val="640"/>
          <w:marRight w:val="0"/>
          <w:marTop w:val="0"/>
          <w:marBottom w:val="0"/>
          <w:divBdr>
            <w:top w:val="none" w:sz="0" w:space="0" w:color="auto"/>
            <w:left w:val="none" w:sz="0" w:space="0" w:color="auto"/>
            <w:bottom w:val="none" w:sz="0" w:space="0" w:color="auto"/>
            <w:right w:val="none" w:sz="0" w:space="0" w:color="auto"/>
          </w:divBdr>
        </w:div>
        <w:div w:id="233319962">
          <w:marLeft w:val="640"/>
          <w:marRight w:val="0"/>
          <w:marTop w:val="0"/>
          <w:marBottom w:val="0"/>
          <w:divBdr>
            <w:top w:val="none" w:sz="0" w:space="0" w:color="auto"/>
            <w:left w:val="none" w:sz="0" w:space="0" w:color="auto"/>
            <w:bottom w:val="none" w:sz="0" w:space="0" w:color="auto"/>
            <w:right w:val="none" w:sz="0" w:space="0" w:color="auto"/>
          </w:divBdr>
        </w:div>
        <w:div w:id="237251475">
          <w:marLeft w:val="640"/>
          <w:marRight w:val="0"/>
          <w:marTop w:val="0"/>
          <w:marBottom w:val="0"/>
          <w:divBdr>
            <w:top w:val="none" w:sz="0" w:space="0" w:color="auto"/>
            <w:left w:val="none" w:sz="0" w:space="0" w:color="auto"/>
            <w:bottom w:val="none" w:sz="0" w:space="0" w:color="auto"/>
            <w:right w:val="none" w:sz="0" w:space="0" w:color="auto"/>
          </w:divBdr>
        </w:div>
        <w:div w:id="269746925">
          <w:marLeft w:val="640"/>
          <w:marRight w:val="0"/>
          <w:marTop w:val="0"/>
          <w:marBottom w:val="0"/>
          <w:divBdr>
            <w:top w:val="none" w:sz="0" w:space="0" w:color="auto"/>
            <w:left w:val="none" w:sz="0" w:space="0" w:color="auto"/>
            <w:bottom w:val="none" w:sz="0" w:space="0" w:color="auto"/>
            <w:right w:val="none" w:sz="0" w:space="0" w:color="auto"/>
          </w:divBdr>
        </w:div>
        <w:div w:id="304092660">
          <w:marLeft w:val="640"/>
          <w:marRight w:val="0"/>
          <w:marTop w:val="0"/>
          <w:marBottom w:val="0"/>
          <w:divBdr>
            <w:top w:val="none" w:sz="0" w:space="0" w:color="auto"/>
            <w:left w:val="none" w:sz="0" w:space="0" w:color="auto"/>
            <w:bottom w:val="none" w:sz="0" w:space="0" w:color="auto"/>
            <w:right w:val="none" w:sz="0" w:space="0" w:color="auto"/>
          </w:divBdr>
        </w:div>
        <w:div w:id="317348219">
          <w:marLeft w:val="640"/>
          <w:marRight w:val="0"/>
          <w:marTop w:val="0"/>
          <w:marBottom w:val="0"/>
          <w:divBdr>
            <w:top w:val="none" w:sz="0" w:space="0" w:color="auto"/>
            <w:left w:val="none" w:sz="0" w:space="0" w:color="auto"/>
            <w:bottom w:val="none" w:sz="0" w:space="0" w:color="auto"/>
            <w:right w:val="none" w:sz="0" w:space="0" w:color="auto"/>
          </w:divBdr>
        </w:div>
        <w:div w:id="320696497">
          <w:marLeft w:val="640"/>
          <w:marRight w:val="0"/>
          <w:marTop w:val="0"/>
          <w:marBottom w:val="0"/>
          <w:divBdr>
            <w:top w:val="none" w:sz="0" w:space="0" w:color="auto"/>
            <w:left w:val="none" w:sz="0" w:space="0" w:color="auto"/>
            <w:bottom w:val="none" w:sz="0" w:space="0" w:color="auto"/>
            <w:right w:val="none" w:sz="0" w:space="0" w:color="auto"/>
          </w:divBdr>
        </w:div>
        <w:div w:id="349255909">
          <w:marLeft w:val="640"/>
          <w:marRight w:val="0"/>
          <w:marTop w:val="0"/>
          <w:marBottom w:val="0"/>
          <w:divBdr>
            <w:top w:val="none" w:sz="0" w:space="0" w:color="auto"/>
            <w:left w:val="none" w:sz="0" w:space="0" w:color="auto"/>
            <w:bottom w:val="none" w:sz="0" w:space="0" w:color="auto"/>
            <w:right w:val="none" w:sz="0" w:space="0" w:color="auto"/>
          </w:divBdr>
        </w:div>
        <w:div w:id="404500972">
          <w:marLeft w:val="640"/>
          <w:marRight w:val="0"/>
          <w:marTop w:val="0"/>
          <w:marBottom w:val="0"/>
          <w:divBdr>
            <w:top w:val="none" w:sz="0" w:space="0" w:color="auto"/>
            <w:left w:val="none" w:sz="0" w:space="0" w:color="auto"/>
            <w:bottom w:val="none" w:sz="0" w:space="0" w:color="auto"/>
            <w:right w:val="none" w:sz="0" w:space="0" w:color="auto"/>
          </w:divBdr>
        </w:div>
        <w:div w:id="417559528">
          <w:marLeft w:val="640"/>
          <w:marRight w:val="0"/>
          <w:marTop w:val="0"/>
          <w:marBottom w:val="0"/>
          <w:divBdr>
            <w:top w:val="none" w:sz="0" w:space="0" w:color="auto"/>
            <w:left w:val="none" w:sz="0" w:space="0" w:color="auto"/>
            <w:bottom w:val="none" w:sz="0" w:space="0" w:color="auto"/>
            <w:right w:val="none" w:sz="0" w:space="0" w:color="auto"/>
          </w:divBdr>
        </w:div>
        <w:div w:id="485779033">
          <w:marLeft w:val="640"/>
          <w:marRight w:val="0"/>
          <w:marTop w:val="0"/>
          <w:marBottom w:val="0"/>
          <w:divBdr>
            <w:top w:val="none" w:sz="0" w:space="0" w:color="auto"/>
            <w:left w:val="none" w:sz="0" w:space="0" w:color="auto"/>
            <w:bottom w:val="none" w:sz="0" w:space="0" w:color="auto"/>
            <w:right w:val="none" w:sz="0" w:space="0" w:color="auto"/>
          </w:divBdr>
        </w:div>
        <w:div w:id="494302036">
          <w:marLeft w:val="640"/>
          <w:marRight w:val="0"/>
          <w:marTop w:val="0"/>
          <w:marBottom w:val="0"/>
          <w:divBdr>
            <w:top w:val="none" w:sz="0" w:space="0" w:color="auto"/>
            <w:left w:val="none" w:sz="0" w:space="0" w:color="auto"/>
            <w:bottom w:val="none" w:sz="0" w:space="0" w:color="auto"/>
            <w:right w:val="none" w:sz="0" w:space="0" w:color="auto"/>
          </w:divBdr>
        </w:div>
        <w:div w:id="500238899">
          <w:marLeft w:val="640"/>
          <w:marRight w:val="0"/>
          <w:marTop w:val="0"/>
          <w:marBottom w:val="0"/>
          <w:divBdr>
            <w:top w:val="none" w:sz="0" w:space="0" w:color="auto"/>
            <w:left w:val="none" w:sz="0" w:space="0" w:color="auto"/>
            <w:bottom w:val="none" w:sz="0" w:space="0" w:color="auto"/>
            <w:right w:val="none" w:sz="0" w:space="0" w:color="auto"/>
          </w:divBdr>
        </w:div>
        <w:div w:id="525406673">
          <w:marLeft w:val="640"/>
          <w:marRight w:val="0"/>
          <w:marTop w:val="0"/>
          <w:marBottom w:val="0"/>
          <w:divBdr>
            <w:top w:val="none" w:sz="0" w:space="0" w:color="auto"/>
            <w:left w:val="none" w:sz="0" w:space="0" w:color="auto"/>
            <w:bottom w:val="none" w:sz="0" w:space="0" w:color="auto"/>
            <w:right w:val="none" w:sz="0" w:space="0" w:color="auto"/>
          </w:divBdr>
        </w:div>
        <w:div w:id="553352042">
          <w:marLeft w:val="640"/>
          <w:marRight w:val="0"/>
          <w:marTop w:val="0"/>
          <w:marBottom w:val="0"/>
          <w:divBdr>
            <w:top w:val="none" w:sz="0" w:space="0" w:color="auto"/>
            <w:left w:val="none" w:sz="0" w:space="0" w:color="auto"/>
            <w:bottom w:val="none" w:sz="0" w:space="0" w:color="auto"/>
            <w:right w:val="none" w:sz="0" w:space="0" w:color="auto"/>
          </w:divBdr>
        </w:div>
        <w:div w:id="562566476">
          <w:marLeft w:val="640"/>
          <w:marRight w:val="0"/>
          <w:marTop w:val="0"/>
          <w:marBottom w:val="0"/>
          <w:divBdr>
            <w:top w:val="none" w:sz="0" w:space="0" w:color="auto"/>
            <w:left w:val="none" w:sz="0" w:space="0" w:color="auto"/>
            <w:bottom w:val="none" w:sz="0" w:space="0" w:color="auto"/>
            <w:right w:val="none" w:sz="0" w:space="0" w:color="auto"/>
          </w:divBdr>
        </w:div>
        <w:div w:id="638845067">
          <w:marLeft w:val="640"/>
          <w:marRight w:val="0"/>
          <w:marTop w:val="0"/>
          <w:marBottom w:val="0"/>
          <w:divBdr>
            <w:top w:val="none" w:sz="0" w:space="0" w:color="auto"/>
            <w:left w:val="none" w:sz="0" w:space="0" w:color="auto"/>
            <w:bottom w:val="none" w:sz="0" w:space="0" w:color="auto"/>
            <w:right w:val="none" w:sz="0" w:space="0" w:color="auto"/>
          </w:divBdr>
        </w:div>
        <w:div w:id="642346823">
          <w:marLeft w:val="640"/>
          <w:marRight w:val="0"/>
          <w:marTop w:val="0"/>
          <w:marBottom w:val="0"/>
          <w:divBdr>
            <w:top w:val="none" w:sz="0" w:space="0" w:color="auto"/>
            <w:left w:val="none" w:sz="0" w:space="0" w:color="auto"/>
            <w:bottom w:val="none" w:sz="0" w:space="0" w:color="auto"/>
            <w:right w:val="none" w:sz="0" w:space="0" w:color="auto"/>
          </w:divBdr>
        </w:div>
        <w:div w:id="693582908">
          <w:marLeft w:val="640"/>
          <w:marRight w:val="0"/>
          <w:marTop w:val="0"/>
          <w:marBottom w:val="0"/>
          <w:divBdr>
            <w:top w:val="none" w:sz="0" w:space="0" w:color="auto"/>
            <w:left w:val="none" w:sz="0" w:space="0" w:color="auto"/>
            <w:bottom w:val="none" w:sz="0" w:space="0" w:color="auto"/>
            <w:right w:val="none" w:sz="0" w:space="0" w:color="auto"/>
          </w:divBdr>
        </w:div>
        <w:div w:id="699091482">
          <w:marLeft w:val="640"/>
          <w:marRight w:val="0"/>
          <w:marTop w:val="0"/>
          <w:marBottom w:val="0"/>
          <w:divBdr>
            <w:top w:val="none" w:sz="0" w:space="0" w:color="auto"/>
            <w:left w:val="none" w:sz="0" w:space="0" w:color="auto"/>
            <w:bottom w:val="none" w:sz="0" w:space="0" w:color="auto"/>
            <w:right w:val="none" w:sz="0" w:space="0" w:color="auto"/>
          </w:divBdr>
        </w:div>
        <w:div w:id="796946638">
          <w:marLeft w:val="640"/>
          <w:marRight w:val="0"/>
          <w:marTop w:val="0"/>
          <w:marBottom w:val="0"/>
          <w:divBdr>
            <w:top w:val="none" w:sz="0" w:space="0" w:color="auto"/>
            <w:left w:val="none" w:sz="0" w:space="0" w:color="auto"/>
            <w:bottom w:val="none" w:sz="0" w:space="0" w:color="auto"/>
            <w:right w:val="none" w:sz="0" w:space="0" w:color="auto"/>
          </w:divBdr>
        </w:div>
        <w:div w:id="823470025">
          <w:marLeft w:val="640"/>
          <w:marRight w:val="0"/>
          <w:marTop w:val="0"/>
          <w:marBottom w:val="0"/>
          <w:divBdr>
            <w:top w:val="none" w:sz="0" w:space="0" w:color="auto"/>
            <w:left w:val="none" w:sz="0" w:space="0" w:color="auto"/>
            <w:bottom w:val="none" w:sz="0" w:space="0" w:color="auto"/>
            <w:right w:val="none" w:sz="0" w:space="0" w:color="auto"/>
          </w:divBdr>
        </w:div>
        <w:div w:id="920606857">
          <w:marLeft w:val="640"/>
          <w:marRight w:val="0"/>
          <w:marTop w:val="0"/>
          <w:marBottom w:val="0"/>
          <w:divBdr>
            <w:top w:val="none" w:sz="0" w:space="0" w:color="auto"/>
            <w:left w:val="none" w:sz="0" w:space="0" w:color="auto"/>
            <w:bottom w:val="none" w:sz="0" w:space="0" w:color="auto"/>
            <w:right w:val="none" w:sz="0" w:space="0" w:color="auto"/>
          </w:divBdr>
        </w:div>
        <w:div w:id="940256994">
          <w:marLeft w:val="640"/>
          <w:marRight w:val="0"/>
          <w:marTop w:val="0"/>
          <w:marBottom w:val="0"/>
          <w:divBdr>
            <w:top w:val="none" w:sz="0" w:space="0" w:color="auto"/>
            <w:left w:val="none" w:sz="0" w:space="0" w:color="auto"/>
            <w:bottom w:val="none" w:sz="0" w:space="0" w:color="auto"/>
            <w:right w:val="none" w:sz="0" w:space="0" w:color="auto"/>
          </w:divBdr>
        </w:div>
        <w:div w:id="960453955">
          <w:marLeft w:val="640"/>
          <w:marRight w:val="0"/>
          <w:marTop w:val="0"/>
          <w:marBottom w:val="0"/>
          <w:divBdr>
            <w:top w:val="none" w:sz="0" w:space="0" w:color="auto"/>
            <w:left w:val="none" w:sz="0" w:space="0" w:color="auto"/>
            <w:bottom w:val="none" w:sz="0" w:space="0" w:color="auto"/>
            <w:right w:val="none" w:sz="0" w:space="0" w:color="auto"/>
          </w:divBdr>
        </w:div>
        <w:div w:id="995840648">
          <w:marLeft w:val="640"/>
          <w:marRight w:val="0"/>
          <w:marTop w:val="0"/>
          <w:marBottom w:val="0"/>
          <w:divBdr>
            <w:top w:val="none" w:sz="0" w:space="0" w:color="auto"/>
            <w:left w:val="none" w:sz="0" w:space="0" w:color="auto"/>
            <w:bottom w:val="none" w:sz="0" w:space="0" w:color="auto"/>
            <w:right w:val="none" w:sz="0" w:space="0" w:color="auto"/>
          </w:divBdr>
        </w:div>
        <w:div w:id="998776887">
          <w:marLeft w:val="640"/>
          <w:marRight w:val="0"/>
          <w:marTop w:val="0"/>
          <w:marBottom w:val="0"/>
          <w:divBdr>
            <w:top w:val="none" w:sz="0" w:space="0" w:color="auto"/>
            <w:left w:val="none" w:sz="0" w:space="0" w:color="auto"/>
            <w:bottom w:val="none" w:sz="0" w:space="0" w:color="auto"/>
            <w:right w:val="none" w:sz="0" w:space="0" w:color="auto"/>
          </w:divBdr>
        </w:div>
        <w:div w:id="1004672669">
          <w:marLeft w:val="640"/>
          <w:marRight w:val="0"/>
          <w:marTop w:val="0"/>
          <w:marBottom w:val="0"/>
          <w:divBdr>
            <w:top w:val="none" w:sz="0" w:space="0" w:color="auto"/>
            <w:left w:val="none" w:sz="0" w:space="0" w:color="auto"/>
            <w:bottom w:val="none" w:sz="0" w:space="0" w:color="auto"/>
            <w:right w:val="none" w:sz="0" w:space="0" w:color="auto"/>
          </w:divBdr>
        </w:div>
        <w:div w:id="1037194632">
          <w:marLeft w:val="640"/>
          <w:marRight w:val="0"/>
          <w:marTop w:val="0"/>
          <w:marBottom w:val="0"/>
          <w:divBdr>
            <w:top w:val="none" w:sz="0" w:space="0" w:color="auto"/>
            <w:left w:val="none" w:sz="0" w:space="0" w:color="auto"/>
            <w:bottom w:val="none" w:sz="0" w:space="0" w:color="auto"/>
            <w:right w:val="none" w:sz="0" w:space="0" w:color="auto"/>
          </w:divBdr>
        </w:div>
        <w:div w:id="1048260342">
          <w:marLeft w:val="640"/>
          <w:marRight w:val="0"/>
          <w:marTop w:val="0"/>
          <w:marBottom w:val="0"/>
          <w:divBdr>
            <w:top w:val="none" w:sz="0" w:space="0" w:color="auto"/>
            <w:left w:val="none" w:sz="0" w:space="0" w:color="auto"/>
            <w:bottom w:val="none" w:sz="0" w:space="0" w:color="auto"/>
            <w:right w:val="none" w:sz="0" w:space="0" w:color="auto"/>
          </w:divBdr>
        </w:div>
        <w:div w:id="1107316426">
          <w:marLeft w:val="640"/>
          <w:marRight w:val="0"/>
          <w:marTop w:val="0"/>
          <w:marBottom w:val="0"/>
          <w:divBdr>
            <w:top w:val="none" w:sz="0" w:space="0" w:color="auto"/>
            <w:left w:val="none" w:sz="0" w:space="0" w:color="auto"/>
            <w:bottom w:val="none" w:sz="0" w:space="0" w:color="auto"/>
            <w:right w:val="none" w:sz="0" w:space="0" w:color="auto"/>
          </w:divBdr>
        </w:div>
        <w:div w:id="1244729082">
          <w:marLeft w:val="640"/>
          <w:marRight w:val="0"/>
          <w:marTop w:val="0"/>
          <w:marBottom w:val="0"/>
          <w:divBdr>
            <w:top w:val="none" w:sz="0" w:space="0" w:color="auto"/>
            <w:left w:val="none" w:sz="0" w:space="0" w:color="auto"/>
            <w:bottom w:val="none" w:sz="0" w:space="0" w:color="auto"/>
            <w:right w:val="none" w:sz="0" w:space="0" w:color="auto"/>
          </w:divBdr>
        </w:div>
        <w:div w:id="1249385452">
          <w:marLeft w:val="640"/>
          <w:marRight w:val="0"/>
          <w:marTop w:val="0"/>
          <w:marBottom w:val="0"/>
          <w:divBdr>
            <w:top w:val="none" w:sz="0" w:space="0" w:color="auto"/>
            <w:left w:val="none" w:sz="0" w:space="0" w:color="auto"/>
            <w:bottom w:val="none" w:sz="0" w:space="0" w:color="auto"/>
            <w:right w:val="none" w:sz="0" w:space="0" w:color="auto"/>
          </w:divBdr>
        </w:div>
        <w:div w:id="1264456200">
          <w:marLeft w:val="640"/>
          <w:marRight w:val="0"/>
          <w:marTop w:val="0"/>
          <w:marBottom w:val="0"/>
          <w:divBdr>
            <w:top w:val="none" w:sz="0" w:space="0" w:color="auto"/>
            <w:left w:val="none" w:sz="0" w:space="0" w:color="auto"/>
            <w:bottom w:val="none" w:sz="0" w:space="0" w:color="auto"/>
            <w:right w:val="none" w:sz="0" w:space="0" w:color="auto"/>
          </w:divBdr>
        </w:div>
        <w:div w:id="1294680175">
          <w:marLeft w:val="640"/>
          <w:marRight w:val="0"/>
          <w:marTop w:val="0"/>
          <w:marBottom w:val="0"/>
          <w:divBdr>
            <w:top w:val="none" w:sz="0" w:space="0" w:color="auto"/>
            <w:left w:val="none" w:sz="0" w:space="0" w:color="auto"/>
            <w:bottom w:val="none" w:sz="0" w:space="0" w:color="auto"/>
            <w:right w:val="none" w:sz="0" w:space="0" w:color="auto"/>
          </w:divBdr>
        </w:div>
        <w:div w:id="1349789610">
          <w:marLeft w:val="640"/>
          <w:marRight w:val="0"/>
          <w:marTop w:val="0"/>
          <w:marBottom w:val="0"/>
          <w:divBdr>
            <w:top w:val="none" w:sz="0" w:space="0" w:color="auto"/>
            <w:left w:val="none" w:sz="0" w:space="0" w:color="auto"/>
            <w:bottom w:val="none" w:sz="0" w:space="0" w:color="auto"/>
            <w:right w:val="none" w:sz="0" w:space="0" w:color="auto"/>
          </w:divBdr>
        </w:div>
        <w:div w:id="1376277422">
          <w:marLeft w:val="640"/>
          <w:marRight w:val="0"/>
          <w:marTop w:val="0"/>
          <w:marBottom w:val="0"/>
          <w:divBdr>
            <w:top w:val="none" w:sz="0" w:space="0" w:color="auto"/>
            <w:left w:val="none" w:sz="0" w:space="0" w:color="auto"/>
            <w:bottom w:val="none" w:sz="0" w:space="0" w:color="auto"/>
            <w:right w:val="none" w:sz="0" w:space="0" w:color="auto"/>
          </w:divBdr>
        </w:div>
        <w:div w:id="1382628190">
          <w:marLeft w:val="640"/>
          <w:marRight w:val="0"/>
          <w:marTop w:val="0"/>
          <w:marBottom w:val="0"/>
          <w:divBdr>
            <w:top w:val="none" w:sz="0" w:space="0" w:color="auto"/>
            <w:left w:val="none" w:sz="0" w:space="0" w:color="auto"/>
            <w:bottom w:val="none" w:sz="0" w:space="0" w:color="auto"/>
            <w:right w:val="none" w:sz="0" w:space="0" w:color="auto"/>
          </w:divBdr>
        </w:div>
        <w:div w:id="1383289001">
          <w:marLeft w:val="640"/>
          <w:marRight w:val="0"/>
          <w:marTop w:val="0"/>
          <w:marBottom w:val="0"/>
          <w:divBdr>
            <w:top w:val="none" w:sz="0" w:space="0" w:color="auto"/>
            <w:left w:val="none" w:sz="0" w:space="0" w:color="auto"/>
            <w:bottom w:val="none" w:sz="0" w:space="0" w:color="auto"/>
            <w:right w:val="none" w:sz="0" w:space="0" w:color="auto"/>
          </w:divBdr>
        </w:div>
        <w:div w:id="1483961933">
          <w:marLeft w:val="640"/>
          <w:marRight w:val="0"/>
          <w:marTop w:val="0"/>
          <w:marBottom w:val="0"/>
          <w:divBdr>
            <w:top w:val="none" w:sz="0" w:space="0" w:color="auto"/>
            <w:left w:val="none" w:sz="0" w:space="0" w:color="auto"/>
            <w:bottom w:val="none" w:sz="0" w:space="0" w:color="auto"/>
            <w:right w:val="none" w:sz="0" w:space="0" w:color="auto"/>
          </w:divBdr>
        </w:div>
        <w:div w:id="1575698180">
          <w:marLeft w:val="640"/>
          <w:marRight w:val="0"/>
          <w:marTop w:val="0"/>
          <w:marBottom w:val="0"/>
          <w:divBdr>
            <w:top w:val="none" w:sz="0" w:space="0" w:color="auto"/>
            <w:left w:val="none" w:sz="0" w:space="0" w:color="auto"/>
            <w:bottom w:val="none" w:sz="0" w:space="0" w:color="auto"/>
            <w:right w:val="none" w:sz="0" w:space="0" w:color="auto"/>
          </w:divBdr>
        </w:div>
        <w:div w:id="1576823326">
          <w:marLeft w:val="640"/>
          <w:marRight w:val="0"/>
          <w:marTop w:val="0"/>
          <w:marBottom w:val="0"/>
          <w:divBdr>
            <w:top w:val="none" w:sz="0" w:space="0" w:color="auto"/>
            <w:left w:val="none" w:sz="0" w:space="0" w:color="auto"/>
            <w:bottom w:val="none" w:sz="0" w:space="0" w:color="auto"/>
            <w:right w:val="none" w:sz="0" w:space="0" w:color="auto"/>
          </w:divBdr>
        </w:div>
        <w:div w:id="1584878361">
          <w:marLeft w:val="640"/>
          <w:marRight w:val="0"/>
          <w:marTop w:val="0"/>
          <w:marBottom w:val="0"/>
          <w:divBdr>
            <w:top w:val="none" w:sz="0" w:space="0" w:color="auto"/>
            <w:left w:val="none" w:sz="0" w:space="0" w:color="auto"/>
            <w:bottom w:val="none" w:sz="0" w:space="0" w:color="auto"/>
            <w:right w:val="none" w:sz="0" w:space="0" w:color="auto"/>
          </w:divBdr>
        </w:div>
        <w:div w:id="1591624716">
          <w:marLeft w:val="640"/>
          <w:marRight w:val="0"/>
          <w:marTop w:val="0"/>
          <w:marBottom w:val="0"/>
          <w:divBdr>
            <w:top w:val="none" w:sz="0" w:space="0" w:color="auto"/>
            <w:left w:val="none" w:sz="0" w:space="0" w:color="auto"/>
            <w:bottom w:val="none" w:sz="0" w:space="0" w:color="auto"/>
            <w:right w:val="none" w:sz="0" w:space="0" w:color="auto"/>
          </w:divBdr>
        </w:div>
        <w:div w:id="1620723723">
          <w:marLeft w:val="640"/>
          <w:marRight w:val="0"/>
          <w:marTop w:val="0"/>
          <w:marBottom w:val="0"/>
          <w:divBdr>
            <w:top w:val="none" w:sz="0" w:space="0" w:color="auto"/>
            <w:left w:val="none" w:sz="0" w:space="0" w:color="auto"/>
            <w:bottom w:val="none" w:sz="0" w:space="0" w:color="auto"/>
            <w:right w:val="none" w:sz="0" w:space="0" w:color="auto"/>
          </w:divBdr>
        </w:div>
        <w:div w:id="1635671020">
          <w:marLeft w:val="640"/>
          <w:marRight w:val="0"/>
          <w:marTop w:val="0"/>
          <w:marBottom w:val="0"/>
          <w:divBdr>
            <w:top w:val="none" w:sz="0" w:space="0" w:color="auto"/>
            <w:left w:val="none" w:sz="0" w:space="0" w:color="auto"/>
            <w:bottom w:val="none" w:sz="0" w:space="0" w:color="auto"/>
            <w:right w:val="none" w:sz="0" w:space="0" w:color="auto"/>
          </w:divBdr>
        </w:div>
        <w:div w:id="1723551820">
          <w:marLeft w:val="640"/>
          <w:marRight w:val="0"/>
          <w:marTop w:val="0"/>
          <w:marBottom w:val="0"/>
          <w:divBdr>
            <w:top w:val="none" w:sz="0" w:space="0" w:color="auto"/>
            <w:left w:val="none" w:sz="0" w:space="0" w:color="auto"/>
            <w:bottom w:val="none" w:sz="0" w:space="0" w:color="auto"/>
            <w:right w:val="none" w:sz="0" w:space="0" w:color="auto"/>
          </w:divBdr>
        </w:div>
        <w:div w:id="1787969894">
          <w:marLeft w:val="640"/>
          <w:marRight w:val="0"/>
          <w:marTop w:val="0"/>
          <w:marBottom w:val="0"/>
          <w:divBdr>
            <w:top w:val="none" w:sz="0" w:space="0" w:color="auto"/>
            <w:left w:val="none" w:sz="0" w:space="0" w:color="auto"/>
            <w:bottom w:val="none" w:sz="0" w:space="0" w:color="auto"/>
            <w:right w:val="none" w:sz="0" w:space="0" w:color="auto"/>
          </w:divBdr>
        </w:div>
        <w:div w:id="1824613508">
          <w:marLeft w:val="640"/>
          <w:marRight w:val="0"/>
          <w:marTop w:val="0"/>
          <w:marBottom w:val="0"/>
          <w:divBdr>
            <w:top w:val="none" w:sz="0" w:space="0" w:color="auto"/>
            <w:left w:val="none" w:sz="0" w:space="0" w:color="auto"/>
            <w:bottom w:val="none" w:sz="0" w:space="0" w:color="auto"/>
            <w:right w:val="none" w:sz="0" w:space="0" w:color="auto"/>
          </w:divBdr>
        </w:div>
        <w:div w:id="1949577659">
          <w:marLeft w:val="640"/>
          <w:marRight w:val="0"/>
          <w:marTop w:val="0"/>
          <w:marBottom w:val="0"/>
          <w:divBdr>
            <w:top w:val="none" w:sz="0" w:space="0" w:color="auto"/>
            <w:left w:val="none" w:sz="0" w:space="0" w:color="auto"/>
            <w:bottom w:val="none" w:sz="0" w:space="0" w:color="auto"/>
            <w:right w:val="none" w:sz="0" w:space="0" w:color="auto"/>
          </w:divBdr>
        </w:div>
        <w:div w:id="1991906148">
          <w:marLeft w:val="640"/>
          <w:marRight w:val="0"/>
          <w:marTop w:val="0"/>
          <w:marBottom w:val="0"/>
          <w:divBdr>
            <w:top w:val="none" w:sz="0" w:space="0" w:color="auto"/>
            <w:left w:val="none" w:sz="0" w:space="0" w:color="auto"/>
            <w:bottom w:val="none" w:sz="0" w:space="0" w:color="auto"/>
            <w:right w:val="none" w:sz="0" w:space="0" w:color="auto"/>
          </w:divBdr>
        </w:div>
        <w:div w:id="2015841243">
          <w:marLeft w:val="640"/>
          <w:marRight w:val="0"/>
          <w:marTop w:val="0"/>
          <w:marBottom w:val="0"/>
          <w:divBdr>
            <w:top w:val="none" w:sz="0" w:space="0" w:color="auto"/>
            <w:left w:val="none" w:sz="0" w:space="0" w:color="auto"/>
            <w:bottom w:val="none" w:sz="0" w:space="0" w:color="auto"/>
            <w:right w:val="none" w:sz="0" w:space="0" w:color="auto"/>
          </w:divBdr>
        </w:div>
        <w:div w:id="2024045607">
          <w:marLeft w:val="640"/>
          <w:marRight w:val="0"/>
          <w:marTop w:val="0"/>
          <w:marBottom w:val="0"/>
          <w:divBdr>
            <w:top w:val="none" w:sz="0" w:space="0" w:color="auto"/>
            <w:left w:val="none" w:sz="0" w:space="0" w:color="auto"/>
            <w:bottom w:val="none" w:sz="0" w:space="0" w:color="auto"/>
            <w:right w:val="none" w:sz="0" w:space="0" w:color="auto"/>
          </w:divBdr>
        </w:div>
        <w:div w:id="2070689931">
          <w:marLeft w:val="640"/>
          <w:marRight w:val="0"/>
          <w:marTop w:val="0"/>
          <w:marBottom w:val="0"/>
          <w:divBdr>
            <w:top w:val="none" w:sz="0" w:space="0" w:color="auto"/>
            <w:left w:val="none" w:sz="0" w:space="0" w:color="auto"/>
            <w:bottom w:val="none" w:sz="0" w:space="0" w:color="auto"/>
            <w:right w:val="none" w:sz="0" w:space="0" w:color="auto"/>
          </w:divBdr>
        </w:div>
        <w:div w:id="2072382847">
          <w:marLeft w:val="640"/>
          <w:marRight w:val="0"/>
          <w:marTop w:val="0"/>
          <w:marBottom w:val="0"/>
          <w:divBdr>
            <w:top w:val="none" w:sz="0" w:space="0" w:color="auto"/>
            <w:left w:val="none" w:sz="0" w:space="0" w:color="auto"/>
            <w:bottom w:val="none" w:sz="0" w:space="0" w:color="auto"/>
            <w:right w:val="none" w:sz="0" w:space="0" w:color="auto"/>
          </w:divBdr>
        </w:div>
        <w:div w:id="2119720136">
          <w:marLeft w:val="640"/>
          <w:marRight w:val="0"/>
          <w:marTop w:val="0"/>
          <w:marBottom w:val="0"/>
          <w:divBdr>
            <w:top w:val="none" w:sz="0" w:space="0" w:color="auto"/>
            <w:left w:val="none" w:sz="0" w:space="0" w:color="auto"/>
            <w:bottom w:val="none" w:sz="0" w:space="0" w:color="auto"/>
            <w:right w:val="none" w:sz="0" w:space="0" w:color="auto"/>
          </w:divBdr>
        </w:div>
      </w:divsChild>
    </w:div>
    <w:div w:id="1192887158">
      <w:bodyDiv w:val="1"/>
      <w:marLeft w:val="0"/>
      <w:marRight w:val="0"/>
      <w:marTop w:val="0"/>
      <w:marBottom w:val="0"/>
      <w:divBdr>
        <w:top w:val="none" w:sz="0" w:space="0" w:color="auto"/>
        <w:left w:val="none" w:sz="0" w:space="0" w:color="auto"/>
        <w:bottom w:val="none" w:sz="0" w:space="0" w:color="auto"/>
        <w:right w:val="none" w:sz="0" w:space="0" w:color="auto"/>
      </w:divBdr>
      <w:divsChild>
        <w:div w:id="22024048">
          <w:marLeft w:val="640"/>
          <w:marRight w:val="0"/>
          <w:marTop w:val="0"/>
          <w:marBottom w:val="0"/>
          <w:divBdr>
            <w:top w:val="none" w:sz="0" w:space="0" w:color="auto"/>
            <w:left w:val="none" w:sz="0" w:space="0" w:color="auto"/>
            <w:bottom w:val="none" w:sz="0" w:space="0" w:color="auto"/>
            <w:right w:val="none" w:sz="0" w:space="0" w:color="auto"/>
          </w:divBdr>
        </w:div>
        <w:div w:id="67461800">
          <w:marLeft w:val="640"/>
          <w:marRight w:val="0"/>
          <w:marTop w:val="0"/>
          <w:marBottom w:val="0"/>
          <w:divBdr>
            <w:top w:val="none" w:sz="0" w:space="0" w:color="auto"/>
            <w:left w:val="none" w:sz="0" w:space="0" w:color="auto"/>
            <w:bottom w:val="none" w:sz="0" w:space="0" w:color="auto"/>
            <w:right w:val="none" w:sz="0" w:space="0" w:color="auto"/>
          </w:divBdr>
        </w:div>
        <w:div w:id="99839948">
          <w:marLeft w:val="640"/>
          <w:marRight w:val="0"/>
          <w:marTop w:val="0"/>
          <w:marBottom w:val="0"/>
          <w:divBdr>
            <w:top w:val="none" w:sz="0" w:space="0" w:color="auto"/>
            <w:left w:val="none" w:sz="0" w:space="0" w:color="auto"/>
            <w:bottom w:val="none" w:sz="0" w:space="0" w:color="auto"/>
            <w:right w:val="none" w:sz="0" w:space="0" w:color="auto"/>
          </w:divBdr>
        </w:div>
        <w:div w:id="105542234">
          <w:marLeft w:val="640"/>
          <w:marRight w:val="0"/>
          <w:marTop w:val="0"/>
          <w:marBottom w:val="0"/>
          <w:divBdr>
            <w:top w:val="none" w:sz="0" w:space="0" w:color="auto"/>
            <w:left w:val="none" w:sz="0" w:space="0" w:color="auto"/>
            <w:bottom w:val="none" w:sz="0" w:space="0" w:color="auto"/>
            <w:right w:val="none" w:sz="0" w:space="0" w:color="auto"/>
          </w:divBdr>
        </w:div>
        <w:div w:id="116997041">
          <w:marLeft w:val="640"/>
          <w:marRight w:val="0"/>
          <w:marTop w:val="0"/>
          <w:marBottom w:val="0"/>
          <w:divBdr>
            <w:top w:val="none" w:sz="0" w:space="0" w:color="auto"/>
            <w:left w:val="none" w:sz="0" w:space="0" w:color="auto"/>
            <w:bottom w:val="none" w:sz="0" w:space="0" w:color="auto"/>
            <w:right w:val="none" w:sz="0" w:space="0" w:color="auto"/>
          </w:divBdr>
        </w:div>
        <w:div w:id="172039591">
          <w:marLeft w:val="640"/>
          <w:marRight w:val="0"/>
          <w:marTop w:val="0"/>
          <w:marBottom w:val="0"/>
          <w:divBdr>
            <w:top w:val="none" w:sz="0" w:space="0" w:color="auto"/>
            <w:left w:val="none" w:sz="0" w:space="0" w:color="auto"/>
            <w:bottom w:val="none" w:sz="0" w:space="0" w:color="auto"/>
            <w:right w:val="none" w:sz="0" w:space="0" w:color="auto"/>
          </w:divBdr>
        </w:div>
        <w:div w:id="204609390">
          <w:marLeft w:val="640"/>
          <w:marRight w:val="0"/>
          <w:marTop w:val="0"/>
          <w:marBottom w:val="0"/>
          <w:divBdr>
            <w:top w:val="none" w:sz="0" w:space="0" w:color="auto"/>
            <w:left w:val="none" w:sz="0" w:space="0" w:color="auto"/>
            <w:bottom w:val="none" w:sz="0" w:space="0" w:color="auto"/>
            <w:right w:val="none" w:sz="0" w:space="0" w:color="auto"/>
          </w:divBdr>
        </w:div>
        <w:div w:id="237403101">
          <w:marLeft w:val="640"/>
          <w:marRight w:val="0"/>
          <w:marTop w:val="0"/>
          <w:marBottom w:val="0"/>
          <w:divBdr>
            <w:top w:val="none" w:sz="0" w:space="0" w:color="auto"/>
            <w:left w:val="none" w:sz="0" w:space="0" w:color="auto"/>
            <w:bottom w:val="none" w:sz="0" w:space="0" w:color="auto"/>
            <w:right w:val="none" w:sz="0" w:space="0" w:color="auto"/>
          </w:divBdr>
        </w:div>
        <w:div w:id="264382089">
          <w:marLeft w:val="640"/>
          <w:marRight w:val="0"/>
          <w:marTop w:val="0"/>
          <w:marBottom w:val="0"/>
          <w:divBdr>
            <w:top w:val="none" w:sz="0" w:space="0" w:color="auto"/>
            <w:left w:val="none" w:sz="0" w:space="0" w:color="auto"/>
            <w:bottom w:val="none" w:sz="0" w:space="0" w:color="auto"/>
            <w:right w:val="none" w:sz="0" w:space="0" w:color="auto"/>
          </w:divBdr>
        </w:div>
        <w:div w:id="273560121">
          <w:marLeft w:val="640"/>
          <w:marRight w:val="0"/>
          <w:marTop w:val="0"/>
          <w:marBottom w:val="0"/>
          <w:divBdr>
            <w:top w:val="none" w:sz="0" w:space="0" w:color="auto"/>
            <w:left w:val="none" w:sz="0" w:space="0" w:color="auto"/>
            <w:bottom w:val="none" w:sz="0" w:space="0" w:color="auto"/>
            <w:right w:val="none" w:sz="0" w:space="0" w:color="auto"/>
          </w:divBdr>
        </w:div>
        <w:div w:id="402410991">
          <w:marLeft w:val="640"/>
          <w:marRight w:val="0"/>
          <w:marTop w:val="0"/>
          <w:marBottom w:val="0"/>
          <w:divBdr>
            <w:top w:val="none" w:sz="0" w:space="0" w:color="auto"/>
            <w:left w:val="none" w:sz="0" w:space="0" w:color="auto"/>
            <w:bottom w:val="none" w:sz="0" w:space="0" w:color="auto"/>
            <w:right w:val="none" w:sz="0" w:space="0" w:color="auto"/>
          </w:divBdr>
        </w:div>
        <w:div w:id="419718766">
          <w:marLeft w:val="640"/>
          <w:marRight w:val="0"/>
          <w:marTop w:val="0"/>
          <w:marBottom w:val="0"/>
          <w:divBdr>
            <w:top w:val="none" w:sz="0" w:space="0" w:color="auto"/>
            <w:left w:val="none" w:sz="0" w:space="0" w:color="auto"/>
            <w:bottom w:val="none" w:sz="0" w:space="0" w:color="auto"/>
            <w:right w:val="none" w:sz="0" w:space="0" w:color="auto"/>
          </w:divBdr>
        </w:div>
        <w:div w:id="420838292">
          <w:marLeft w:val="640"/>
          <w:marRight w:val="0"/>
          <w:marTop w:val="0"/>
          <w:marBottom w:val="0"/>
          <w:divBdr>
            <w:top w:val="none" w:sz="0" w:space="0" w:color="auto"/>
            <w:left w:val="none" w:sz="0" w:space="0" w:color="auto"/>
            <w:bottom w:val="none" w:sz="0" w:space="0" w:color="auto"/>
            <w:right w:val="none" w:sz="0" w:space="0" w:color="auto"/>
          </w:divBdr>
        </w:div>
        <w:div w:id="433789910">
          <w:marLeft w:val="640"/>
          <w:marRight w:val="0"/>
          <w:marTop w:val="0"/>
          <w:marBottom w:val="0"/>
          <w:divBdr>
            <w:top w:val="none" w:sz="0" w:space="0" w:color="auto"/>
            <w:left w:val="none" w:sz="0" w:space="0" w:color="auto"/>
            <w:bottom w:val="none" w:sz="0" w:space="0" w:color="auto"/>
            <w:right w:val="none" w:sz="0" w:space="0" w:color="auto"/>
          </w:divBdr>
        </w:div>
        <w:div w:id="459033242">
          <w:marLeft w:val="640"/>
          <w:marRight w:val="0"/>
          <w:marTop w:val="0"/>
          <w:marBottom w:val="0"/>
          <w:divBdr>
            <w:top w:val="none" w:sz="0" w:space="0" w:color="auto"/>
            <w:left w:val="none" w:sz="0" w:space="0" w:color="auto"/>
            <w:bottom w:val="none" w:sz="0" w:space="0" w:color="auto"/>
            <w:right w:val="none" w:sz="0" w:space="0" w:color="auto"/>
          </w:divBdr>
        </w:div>
        <w:div w:id="494883737">
          <w:marLeft w:val="640"/>
          <w:marRight w:val="0"/>
          <w:marTop w:val="0"/>
          <w:marBottom w:val="0"/>
          <w:divBdr>
            <w:top w:val="none" w:sz="0" w:space="0" w:color="auto"/>
            <w:left w:val="none" w:sz="0" w:space="0" w:color="auto"/>
            <w:bottom w:val="none" w:sz="0" w:space="0" w:color="auto"/>
            <w:right w:val="none" w:sz="0" w:space="0" w:color="auto"/>
          </w:divBdr>
        </w:div>
        <w:div w:id="503280602">
          <w:marLeft w:val="640"/>
          <w:marRight w:val="0"/>
          <w:marTop w:val="0"/>
          <w:marBottom w:val="0"/>
          <w:divBdr>
            <w:top w:val="none" w:sz="0" w:space="0" w:color="auto"/>
            <w:left w:val="none" w:sz="0" w:space="0" w:color="auto"/>
            <w:bottom w:val="none" w:sz="0" w:space="0" w:color="auto"/>
            <w:right w:val="none" w:sz="0" w:space="0" w:color="auto"/>
          </w:divBdr>
        </w:div>
        <w:div w:id="519511069">
          <w:marLeft w:val="640"/>
          <w:marRight w:val="0"/>
          <w:marTop w:val="0"/>
          <w:marBottom w:val="0"/>
          <w:divBdr>
            <w:top w:val="none" w:sz="0" w:space="0" w:color="auto"/>
            <w:left w:val="none" w:sz="0" w:space="0" w:color="auto"/>
            <w:bottom w:val="none" w:sz="0" w:space="0" w:color="auto"/>
            <w:right w:val="none" w:sz="0" w:space="0" w:color="auto"/>
          </w:divBdr>
        </w:div>
        <w:div w:id="556361395">
          <w:marLeft w:val="640"/>
          <w:marRight w:val="0"/>
          <w:marTop w:val="0"/>
          <w:marBottom w:val="0"/>
          <w:divBdr>
            <w:top w:val="none" w:sz="0" w:space="0" w:color="auto"/>
            <w:left w:val="none" w:sz="0" w:space="0" w:color="auto"/>
            <w:bottom w:val="none" w:sz="0" w:space="0" w:color="auto"/>
            <w:right w:val="none" w:sz="0" w:space="0" w:color="auto"/>
          </w:divBdr>
        </w:div>
        <w:div w:id="564681050">
          <w:marLeft w:val="640"/>
          <w:marRight w:val="0"/>
          <w:marTop w:val="0"/>
          <w:marBottom w:val="0"/>
          <w:divBdr>
            <w:top w:val="none" w:sz="0" w:space="0" w:color="auto"/>
            <w:left w:val="none" w:sz="0" w:space="0" w:color="auto"/>
            <w:bottom w:val="none" w:sz="0" w:space="0" w:color="auto"/>
            <w:right w:val="none" w:sz="0" w:space="0" w:color="auto"/>
          </w:divBdr>
        </w:div>
        <w:div w:id="583417079">
          <w:marLeft w:val="640"/>
          <w:marRight w:val="0"/>
          <w:marTop w:val="0"/>
          <w:marBottom w:val="0"/>
          <w:divBdr>
            <w:top w:val="none" w:sz="0" w:space="0" w:color="auto"/>
            <w:left w:val="none" w:sz="0" w:space="0" w:color="auto"/>
            <w:bottom w:val="none" w:sz="0" w:space="0" w:color="auto"/>
            <w:right w:val="none" w:sz="0" w:space="0" w:color="auto"/>
          </w:divBdr>
        </w:div>
        <w:div w:id="711534643">
          <w:marLeft w:val="640"/>
          <w:marRight w:val="0"/>
          <w:marTop w:val="0"/>
          <w:marBottom w:val="0"/>
          <w:divBdr>
            <w:top w:val="none" w:sz="0" w:space="0" w:color="auto"/>
            <w:left w:val="none" w:sz="0" w:space="0" w:color="auto"/>
            <w:bottom w:val="none" w:sz="0" w:space="0" w:color="auto"/>
            <w:right w:val="none" w:sz="0" w:space="0" w:color="auto"/>
          </w:divBdr>
        </w:div>
        <w:div w:id="780221040">
          <w:marLeft w:val="640"/>
          <w:marRight w:val="0"/>
          <w:marTop w:val="0"/>
          <w:marBottom w:val="0"/>
          <w:divBdr>
            <w:top w:val="none" w:sz="0" w:space="0" w:color="auto"/>
            <w:left w:val="none" w:sz="0" w:space="0" w:color="auto"/>
            <w:bottom w:val="none" w:sz="0" w:space="0" w:color="auto"/>
            <w:right w:val="none" w:sz="0" w:space="0" w:color="auto"/>
          </w:divBdr>
        </w:div>
        <w:div w:id="833032744">
          <w:marLeft w:val="640"/>
          <w:marRight w:val="0"/>
          <w:marTop w:val="0"/>
          <w:marBottom w:val="0"/>
          <w:divBdr>
            <w:top w:val="none" w:sz="0" w:space="0" w:color="auto"/>
            <w:left w:val="none" w:sz="0" w:space="0" w:color="auto"/>
            <w:bottom w:val="none" w:sz="0" w:space="0" w:color="auto"/>
            <w:right w:val="none" w:sz="0" w:space="0" w:color="auto"/>
          </w:divBdr>
        </w:div>
        <w:div w:id="842744878">
          <w:marLeft w:val="640"/>
          <w:marRight w:val="0"/>
          <w:marTop w:val="0"/>
          <w:marBottom w:val="0"/>
          <w:divBdr>
            <w:top w:val="none" w:sz="0" w:space="0" w:color="auto"/>
            <w:left w:val="none" w:sz="0" w:space="0" w:color="auto"/>
            <w:bottom w:val="none" w:sz="0" w:space="0" w:color="auto"/>
            <w:right w:val="none" w:sz="0" w:space="0" w:color="auto"/>
          </w:divBdr>
        </w:div>
        <w:div w:id="932006583">
          <w:marLeft w:val="640"/>
          <w:marRight w:val="0"/>
          <w:marTop w:val="0"/>
          <w:marBottom w:val="0"/>
          <w:divBdr>
            <w:top w:val="none" w:sz="0" w:space="0" w:color="auto"/>
            <w:left w:val="none" w:sz="0" w:space="0" w:color="auto"/>
            <w:bottom w:val="none" w:sz="0" w:space="0" w:color="auto"/>
            <w:right w:val="none" w:sz="0" w:space="0" w:color="auto"/>
          </w:divBdr>
        </w:div>
        <w:div w:id="935747518">
          <w:marLeft w:val="640"/>
          <w:marRight w:val="0"/>
          <w:marTop w:val="0"/>
          <w:marBottom w:val="0"/>
          <w:divBdr>
            <w:top w:val="none" w:sz="0" w:space="0" w:color="auto"/>
            <w:left w:val="none" w:sz="0" w:space="0" w:color="auto"/>
            <w:bottom w:val="none" w:sz="0" w:space="0" w:color="auto"/>
            <w:right w:val="none" w:sz="0" w:space="0" w:color="auto"/>
          </w:divBdr>
        </w:div>
        <w:div w:id="953825713">
          <w:marLeft w:val="640"/>
          <w:marRight w:val="0"/>
          <w:marTop w:val="0"/>
          <w:marBottom w:val="0"/>
          <w:divBdr>
            <w:top w:val="none" w:sz="0" w:space="0" w:color="auto"/>
            <w:left w:val="none" w:sz="0" w:space="0" w:color="auto"/>
            <w:bottom w:val="none" w:sz="0" w:space="0" w:color="auto"/>
            <w:right w:val="none" w:sz="0" w:space="0" w:color="auto"/>
          </w:divBdr>
        </w:div>
        <w:div w:id="1063143304">
          <w:marLeft w:val="640"/>
          <w:marRight w:val="0"/>
          <w:marTop w:val="0"/>
          <w:marBottom w:val="0"/>
          <w:divBdr>
            <w:top w:val="none" w:sz="0" w:space="0" w:color="auto"/>
            <w:left w:val="none" w:sz="0" w:space="0" w:color="auto"/>
            <w:bottom w:val="none" w:sz="0" w:space="0" w:color="auto"/>
            <w:right w:val="none" w:sz="0" w:space="0" w:color="auto"/>
          </w:divBdr>
        </w:div>
        <w:div w:id="1098212649">
          <w:marLeft w:val="640"/>
          <w:marRight w:val="0"/>
          <w:marTop w:val="0"/>
          <w:marBottom w:val="0"/>
          <w:divBdr>
            <w:top w:val="none" w:sz="0" w:space="0" w:color="auto"/>
            <w:left w:val="none" w:sz="0" w:space="0" w:color="auto"/>
            <w:bottom w:val="none" w:sz="0" w:space="0" w:color="auto"/>
            <w:right w:val="none" w:sz="0" w:space="0" w:color="auto"/>
          </w:divBdr>
        </w:div>
        <w:div w:id="1163744145">
          <w:marLeft w:val="640"/>
          <w:marRight w:val="0"/>
          <w:marTop w:val="0"/>
          <w:marBottom w:val="0"/>
          <w:divBdr>
            <w:top w:val="none" w:sz="0" w:space="0" w:color="auto"/>
            <w:left w:val="none" w:sz="0" w:space="0" w:color="auto"/>
            <w:bottom w:val="none" w:sz="0" w:space="0" w:color="auto"/>
            <w:right w:val="none" w:sz="0" w:space="0" w:color="auto"/>
          </w:divBdr>
        </w:div>
        <w:div w:id="1261377690">
          <w:marLeft w:val="640"/>
          <w:marRight w:val="0"/>
          <w:marTop w:val="0"/>
          <w:marBottom w:val="0"/>
          <w:divBdr>
            <w:top w:val="none" w:sz="0" w:space="0" w:color="auto"/>
            <w:left w:val="none" w:sz="0" w:space="0" w:color="auto"/>
            <w:bottom w:val="none" w:sz="0" w:space="0" w:color="auto"/>
            <w:right w:val="none" w:sz="0" w:space="0" w:color="auto"/>
          </w:divBdr>
        </w:div>
        <w:div w:id="1267424087">
          <w:marLeft w:val="640"/>
          <w:marRight w:val="0"/>
          <w:marTop w:val="0"/>
          <w:marBottom w:val="0"/>
          <w:divBdr>
            <w:top w:val="none" w:sz="0" w:space="0" w:color="auto"/>
            <w:left w:val="none" w:sz="0" w:space="0" w:color="auto"/>
            <w:bottom w:val="none" w:sz="0" w:space="0" w:color="auto"/>
            <w:right w:val="none" w:sz="0" w:space="0" w:color="auto"/>
          </w:divBdr>
        </w:div>
        <w:div w:id="1290360385">
          <w:marLeft w:val="640"/>
          <w:marRight w:val="0"/>
          <w:marTop w:val="0"/>
          <w:marBottom w:val="0"/>
          <w:divBdr>
            <w:top w:val="none" w:sz="0" w:space="0" w:color="auto"/>
            <w:left w:val="none" w:sz="0" w:space="0" w:color="auto"/>
            <w:bottom w:val="none" w:sz="0" w:space="0" w:color="auto"/>
            <w:right w:val="none" w:sz="0" w:space="0" w:color="auto"/>
          </w:divBdr>
        </w:div>
        <w:div w:id="1346204851">
          <w:marLeft w:val="640"/>
          <w:marRight w:val="0"/>
          <w:marTop w:val="0"/>
          <w:marBottom w:val="0"/>
          <w:divBdr>
            <w:top w:val="none" w:sz="0" w:space="0" w:color="auto"/>
            <w:left w:val="none" w:sz="0" w:space="0" w:color="auto"/>
            <w:bottom w:val="none" w:sz="0" w:space="0" w:color="auto"/>
            <w:right w:val="none" w:sz="0" w:space="0" w:color="auto"/>
          </w:divBdr>
        </w:div>
        <w:div w:id="1368414890">
          <w:marLeft w:val="640"/>
          <w:marRight w:val="0"/>
          <w:marTop w:val="0"/>
          <w:marBottom w:val="0"/>
          <w:divBdr>
            <w:top w:val="none" w:sz="0" w:space="0" w:color="auto"/>
            <w:left w:val="none" w:sz="0" w:space="0" w:color="auto"/>
            <w:bottom w:val="none" w:sz="0" w:space="0" w:color="auto"/>
            <w:right w:val="none" w:sz="0" w:space="0" w:color="auto"/>
          </w:divBdr>
        </w:div>
        <w:div w:id="1379816616">
          <w:marLeft w:val="640"/>
          <w:marRight w:val="0"/>
          <w:marTop w:val="0"/>
          <w:marBottom w:val="0"/>
          <w:divBdr>
            <w:top w:val="none" w:sz="0" w:space="0" w:color="auto"/>
            <w:left w:val="none" w:sz="0" w:space="0" w:color="auto"/>
            <w:bottom w:val="none" w:sz="0" w:space="0" w:color="auto"/>
            <w:right w:val="none" w:sz="0" w:space="0" w:color="auto"/>
          </w:divBdr>
        </w:div>
        <w:div w:id="1441754184">
          <w:marLeft w:val="640"/>
          <w:marRight w:val="0"/>
          <w:marTop w:val="0"/>
          <w:marBottom w:val="0"/>
          <w:divBdr>
            <w:top w:val="none" w:sz="0" w:space="0" w:color="auto"/>
            <w:left w:val="none" w:sz="0" w:space="0" w:color="auto"/>
            <w:bottom w:val="none" w:sz="0" w:space="0" w:color="auto"/>
            <w:right w:val="none" w:sz="0" w:space="0" w:color="auto"/>
          </w:divBdr>
        </w:div>
        <w:div w:id="1499610859">
          <w:marLeft w:val="640"/>
          <w:marRight w:val="0"/>
          <w:marTop w:val="0"/>
          <w:marBottom w:val="0"/>
          <w:divBdr>
            <w:top w:val="none" w:sz="0" w:space="0" w:color="auto"/>
            <w:left w:val="none" w:sz="0" w:space="0" w:color="auto"/>
            <w:bottom w:val="none" w:sz="0" w:space="0" w:color="auto"/>
            <w:right w:val="none" w:sz="0" w:space="0" w:color="auto"/>
          </w:divBdr>
        </w:div>
        <w:div w:id="1560902290">
          <w:marLeft w:val="640"/>
          <w:marRight w:val="0"/>
          <w:marTop w:val="0"/>
          <w:marBottom w:val="0"/>
          <w:divBdr>
            <w:top w:val="none" w:sz="0" w:space="0" w:color="auto"/>
            <w:left w:val="none" w:sz="0" w:space="0" w:color="auto"/>
            <w:bottom w:val="none" w:sz="0" w:space="0" w:color="auto"/>
            <w:right w:val="none" w:sz="0" w:space="0" w:color="auto"/>
          </w:divBdr>
        </w:div>
        <w:div w:id="1576040877">
          <w:marLeft w:val="640"/>
          <w:marRight w:val="0"/>
          <w:marTop w:val="0"/>
          <w:marBottom w:val="0"/>
          <w:divBdr>
            <w:top w:val="none" w:sz="0" w:space="0" w:color="auto"/>
            <w:left w:val="none" w:sz="0" w:space="0" w:color="auto"/>
            <w:bottom w:val="none" w:sz="0" w:space="0" w:color="auto"/>
            <w:right w:val="none" w:sz="0" w:space="0" w:color="auto"/>
          </w:divBdr>
        </w:div>
        <w:div w:id="1609309178">
          <w:marLeft w:val="640"/>
          <w:marRight w:val="0"/>
          <w:marTop w:val="0"/>
          <w:marBottom w:val="0"/>
          <w:divBdr>
            <w:top w:val="none" w:sz="0" w:space="0" w:color="auto"/>
            <w:left w:val="none" w:sz="0" w:space="0" w:color="auto"/>
            <w:bottom w:val="none" w:sz="0" w:space="0" w:color="auto"/>
            <w:right w:val="none" w:sz="0" w:space="0" w:color="auto"/>
          </w:divBdr>
        </w:div>
        <w:div w:id="1646011355">
          <w:marLeft w:val="640"/>
          <w:marRight w:val="0"/>
          <w:marTop w:val="0"/>
          <w:marBottom w:val="0"/>
          <w:divBdr>
            <w:top w:val="none" w:sz="0" w:space="0" w:color="auto"/>
            <w:left w:val="none" w:sz="0" w:space="0" w:color="auto"/>
            <w:bottom w:val="none" w:sz="0" w:space="0" w:color="auto"/>
            <w:right w:val="none" w:sz="0" w:space="0" w:color="auto"/>
          </w:divBdr>
        </w:div>
        <w:div w:id="1646276744">
          <w:marLeft w:val="640"/>
          <w:marRight w:val="0"/>
          <w:marTop w:val="0"/>
          <w:marBottom w:val="0"/>
          <w:divBdr>
            <w:top w:val="none" w:sz="0" w:space="0" w:color="auto"/>
            <w:left w:val="none" w:sz="0" w:space="0" w:color="auto"/>
            <w:bottom w:val="none" w:sz="0" w:space="0" w:color="auto"/>
            <w:right w:val="none" w:sz="0" w:space="0" w:color="auto"/>
          </w:divBdr>
        </w:div>
        <w:div w:id="1679504640">
          <w:marLeft w:val="640"/>
          <w:marRight w:val="0"/>
          <w:marTop w:val="0"/>
          <w:marBottom w:val="0"/>
          <w:divBdr>
            <w:top w:val="none" w:sz="0" w:space="0" w:color="auto"/>
            <w:left w:val="none" w:sz="0" w:space="0" w:color="auto"/>
            <w:bottom w:val="none" w:sz="0" w:space="0" w:color="auto"/>
            <w:right w:val="none" w:sz="0" w:space="0" w:color="auto"/>
          </w:divBdr>
        </w:div>
        <w:div w:id="1686514701">
          <w:marLeft w:val="640"/>
          <w:marRight w:val="0"/>
          <w:marTop w:val="0"/>
          <w:marBottom w:val="0"/>
          <w:divBdr>
            <w:top w:val="none" w:sz="0" w:space="0" w:color="auto"/>
            <w:left w:val="none" w:sz="0" w:space="0" w:color="auto"/>
            <w:bottom w:val="none" w:sz="0" w:space="0" w:color="auto"/>
            <w:right w:val="none" w:sz="0" w:space="0" w:color="auto"/>
          </w:divBdr>
        </w:div>
        <w:div w:id="1703826660">
          <w:marLeft w:val="640"/>
          <w:marRight w:val="0"/>
          <w:marTop w:val="0"/>
          <w:marBottom w:val="0"/>
          <w:divBdr>
            <w:top w:val="none" w:sz="0" w:space="0" w:color="auto"/>
            <w:left w:val="none" w:sz="0" w:space="0" w:color="auto"/>
            <w:bottom w:val="none" w:sz="0" w:space="0" w:color="auto"/>
            <w:right w:val="none" w:sz="0" w:space="0" w:color="auto"/>
          </w:divBdr>
        </w:div>
        <w:div w:id="1810125406">
          <w:marLeft w:val="640"/>
          <w:marRight w:val="0"/>
          <w:marTop w:val="0"/>
          <w:marBottom w:val="0"/>
          <w:divBdr>
            <w:top w:val="none" w:sz="0" w:space="0" w:color="auto"/>
            <w:left w:val="none" w:sz="0" w:space="0" w:color="auto"/>
            <w:bottom w:val="none" w:sz="0" w:space="0" w:color="auto"/>
            <w:right w:val="none" w:sz="0" w:space="0" w:color="auto"/>
          </w:divBdr>
        </w:div>
        <w:div w:id="1814131440">
          <w:marLeft w:val="640"/>
          <w:marRight w:val="0"/>
          <w:marTop w:val="0"/>
          <w:marBottom w:val="0"/>
          <w:divBdr>
            <w:top w:val="none" w:sz="0" w:space="0" w:color="auto"/>
            <w:left w:val="none" w:sz="0" w:space="0" w:color="auto"/>
            <w:bottom w:val="none" w:sz="0" w:space="0" w:color="auto"/>
            <w:right w:val="none" w:sz="0" w:space="0" w:color="auto"/>
          </w:divBdr>
        </w:div>
        <w:div w:id="1817069307">
          <w:marLeft w:val="640"/>
          <w:marRight w:val="0"/>
          <w:marTop w:val="0"/>
          <w:marBottom w:val="0"/>
          <w:divBdr>
            <w:top w:val="none" w:sz="0" w:space="0" w:color="auto"/>
            <w:left w:val="none" w:sz="0" w:space="0" w:color="auto"/>
            <w:bottom w:val="none" w:sz="0" w:space="0" w:color="auto"/>
            <w:right w:val="none" w:sz="0" w:space="0" w:color="auto"/>
          </w:divBdr>
        </w:div>
        <w:div w:id="1819102857">
          <w:marLeft w:val="640"/>
          <w:marRight w:val="0"/>
          <w:marTop w:val="0"/>
          <w:marBottom w:val="0"/>
          <w:divBdr>
            <w:top w:val="none" w:sz="0" w:space="0" w:color="auto"/>
            <w:left w:val="none" w:sz="0" w:space="0" w:color="auto"/>
            <w:bottom w:val="none" w:sz="0" w:space="0" w:color="auto"/>
            <w:right w:val="none" w:sz="0" w:space="0" w:color="auto"/>
          </w:divBdr>
        </w:div>
        <w:div w:id="1833108754">
          <w:marLeft w:val="640"/>
          <w:marRight w:val="0"/>
          <w:marTop w:val="0"/>
          <w:marBottom w:val="0"/>
          <w:divBdr>
            <w:top w:val="none" w:sz="0" w:space="0" w:color="auto"/>
            <w:left w:val="none" w:sz="0" w:space="0" w:color="auto"/>
            <w:bottom w:val="none" w:sz="0" w:space="0" w:color="auto"/>
            <w:right w:val="none" w:sz="0" w:space="0" w:color="auto"/>
          </w:divBdr>
        </w:div>
        <w:div w:id="1873765627">
          <w:marLeft w:val="640"/>
          <w:marRight w:val="0"/>
          <w:marTop w:val="0"/>
          <w:marBottom w:val="0"/>
          <w:divBdr>
            <w:top w:val="none" w:sz="0" w:space="0" w:color="auto"/>
            <w:left w:val="none" w:sz="0" w:space="0" w:color="auto"/>
            <w:bottom w:val="none" w:sz="0" w:space="0" w:color="auto"/>
            <w:right w:val="none" w:sz="0" w:space="0" w:color="auto"/>
          </w:divBdr>
        </w:div>
        <w:div w:id="1878543071">
          <w:marLeft w:val="640"/>
          <w:marRight w:val="0"/>
          <w:marTop w:val="0"/>
          <w:marBottom w:val="0"/>
          <w:divBdr>
            <w:top w:val="none" w:sz="0" w:space="0" w:color="auto"/>
            <w:left w:val="none" w:sz="0" w:space="0" w:color="auto"/>
            <w:bottom w:val="none" w:sz="0" w:space="0" w:color="auto"/>
            <w:right w:val="none" w:sz="0" w:space="0" w:color="auto"/>
          </w:divBdr>
        </w:div>
        <w:div w:id="1910338998">
          <w:marLeft w:val="640"/>
          <w:marRight w:val="0"/>
          <w:marTop w:val="0"/>
          <w:marBottom w:val="0"/>
          <w:divBdr>
            <w:top w:val="none" w:sz="0" w:space="0" w:color="auto"/>
            <w:left w:val="none" w:sz="0" w:space="0" w:color="auto"/>
            <w:bottom w:val="none" w:sz="0" w:space="0" w:color="auto"/>
            <w:right w:val="none" w:sz="0" w:space="0" w:color="auto"/>
          </w:divBdr>
        </w:div>
        <w:div w:id="1978728615">
          <w:marLeft w:val="640"/>
          <w:marRight w:val="0"/>
          <w:marTop w:val="0"/>
          <w:marBottom w:val="0"/>
          <w:divBdr>
            <w:top w:val="none" w:sz="0" w:space="0" w:color="auto"/>
            <w:left w:val="none" w:sz="0" w:space="0" w:color="auto"/>
            <w:bottom w:val="none" w:sz="0" w:space="0" w:color="auto"/>
            <w:right w:val="none" w:sz="0" w:space="0" w:color="auto"/>
          </w:divBdr>
        </w:div>
        <w:div w:id="1991060460">
          <w:marLeft w:val="640"/>
          <w:marRight w:val="0"/>
          <w:marTop w:val="0"/>
          <w:marBottom w:val="0"/>
          <w:divBdr>
            <w:top w:val="none" w:sz="0" w:space="0" w:color="auto"/>
            <w:left w:val="none" w:sz="0" w:space="0" w:color="auto"/>
            <w:bottom w:val="none" w:sz="0" w:space="0" w:color="auto"/>
            <w:right w:val="none" w:sz="0" w:space="0" w:color="auto"/>
          </w:divBdr>
        </w:div>
        <w:div w:id="2001276752">
          <w:marLeft w:val="640"/>
          <w:marRight w:val="0"/>
          <w:marTop w:val="0"/>
          <w:marBottom w:val="0"/>
          <w:divBdr>
            <w:top w:val="none" w:sz="0" w:space="0" w:color="auto"/>
            <w:left w:val="none" w:sz="0" w:space="0" w:color="auto"/>
            <w:bottom w:val="none" w:sz="0" w:space="0" w:color="auto"/>
            <w:right w:val="none" w:sz="0" w:space="0" w:color="auto"/>
          </w:divBdr>
        </w:div>
        <w:div w:id="2026443670">
          <w:marLeft w:val="640"/>
          <w:marRight w:val="0"/>
          <w:marTop w:val="0"/>
          <w:marBottom w:val="0"/>
          <w:divBdr>
            <w:top w:val="none" w:sz="0" w:space="0" w:color="auto"/>
            <w:left w:val="none" w:sz="0" w:space="0" w:color="auto"/>
            <w:bottom w:val="none" w:sz="0" w:space="0" w:color="auto"/>
            <w:right w:val="none" w:sz="0" w:space="0" w:color="auto"/>
          </w:divBdr>
        </w:div>
        <w:div w:id="2040233538">
          <w:marLeft w:val="640"/>
          <w:marRight w:val="0"/>
          <w:marTop w:val="0"/>
          <w:marBottom w:val="0"/>
          <w:divBdr>
            <w:top w:val="none" w:sz="0" w:space="0" w:color="auto"/>
            <w:left w:val="none" w:sz="0" w:space="0" w:color="auto"/>
            <w:bottom w:val="none" w:sz="0" w:space="0" w:color="auto"/>
            <w:right w:val="none" w:sz="0" w:space="0" w:color="auto"/>
          </w:divBdr>
        </w:div>
        <w:div w:id="2046323859">
          <w:marLeft w:val="640"/>
          <w:marRight w:val="0"/>
          <w:marTop w:val="0"/>
          <w:marBottom w:val="0"/>
          <w:divBdr>
            <w:top w:val="none" w:sz="0" w:space="0" w:color="auto"/>
            <w:left w:val="none" w:sz="0" w:space="0" w:color="auto"/>
            <w:bottom w:val="none" w:sz="0" w:space="0" w:color="auto"/>
            <w:right w:val="none" w:sz="0" w:space="0" w:color="auto"/>
          </w:divBdr>
        </w:div>
        <w:div w:id="2052607826">
          <w:marLeft w:val="640"/>
          <w:marRight w:val="0"/>
          <w:marTop w:val="0"/>
          <w:marBottom w:val="0"/>
          <w:divBdr>
            <w:top w:val="none" w:sz="0" w:space="0" w:color="auto"/>
            <w:left w:val="none" w:sz="0" w:space="0" w:color="auto"/>
            <w:bottom w:val="none" w:sz="0" w:space="0" w:color="auto"/>
            <w:right w:val="none" w:sz="0" w:space="0" w:color="auto"/>
          </w:divBdr>
        </w:div>
        <w:div w:id="2068607430">
          <w:marLeft w:val="640"/>
          <w:marRight w:val="0"/>
          <w:marTop w:val="0"/>
          <w:marBottom w:val="0"/>
          <w:divBdr>
            <w:top w:val="none" w:sz="0" w:space="0" w:color="auto"/>
            <w:left w:val="none" w:sz="0" w:space="0" w:color="auto"/>
            <w:bottom w:val="none" w:sz="0" w:space="0" w:color="auto"/>
            <w:right w:val="none" w:sz="0" w:space="0" w:color="auto"/>
          </w:divBdr>
        </w:div>
        <w:div w:id="2106220615">
          <w:marLeft w:val="640"/>
          <w:marRight w:val="0"/>
          <w:marTop w:val="0"/>
          <w:marBottom w:val="0"/>
          <w:divBdr>
            <w:top w:val="none" w:sz="0" w:space="0" w:color="auto"/>
            <w:left w:val="none" w:sz="0" w:space="0" w:color="auto"/>
            <w:bottom w:val="none" w:sz="0" w:space="0" w:color="auto"/>
            <w:right w:val="none" w:sz="0" w:space="0" w:color="auto"/>
          </w:divBdr>
        </w:div>
        <w:div w:id="2110421269">
          <w:marLeft w:val="640"/>
          <w:marRight w:val="0"/>
          <w:marTop w:val="0"/>
          <w:marBottom w:val="0"/>
          <w:divBdr>
            <w:top w:val="none" w:sz="0" w:space="0" w:color="auto"/>
            <w:left w:val="none" w:sz="0" w:space="0" w:color="auto"/>
            <w:bottom w:val="none" w:sz="0" w:space="0" w:color="auto"/>
            <w:right w:val="none" w:sz="0" w:space="0" w:color="auto"/>
          </w:divBdr>
        </w:div>
        <w:div w:id="2131434318">
          <w:marLeft w:val="640"/>
          <w:marRight w:val="0"/>
          <w:marTop w:val="0"/>
          <w:marBottom w:val="0"/>
          <w:divBdr>
            <w:top w:val="none" w:sz="0" w:space="0" w:color="auto"/>
            <w:left w:val="none" w:sz="0" w:space="0" w:color="auto"/>
            <w:bottom w:val="none" w:sz="0" w:space="0" w:color="auto"/>
            <w:right w:val="none" w:sz="0" w:space="0" w:color="auto"/>
          </w:divBdr>
        </w:div>
        <w:div w:id="2133209033">
          <w:marLeft w:val="640"/>
          <w:marRight w:val="0"/>
          <w:marTop w:val="0"/>
          <w:marBottom w:val="0"/>
          <w:divBdr>
            <w:top w:val="none" w:sz="0" w:space="0" w:color="auto"/>
            <w:left w:val="none" w:sz="0" w:space="0" w:color="auto"/>
            <w:bottom w:val="none" w:sz="0" w:space="0" w:color="auto"/>
            <w:right w:val="none" w:sz="0" w:space="0" w:color="auto"/>
          </w:divBdr>
        </w:div>
      </w:divsChild>
    </w:div>
    <w:div w:id="1218009239">
      <w:bodyDiv w:val="1"/>
      <w:marLeft w:val="0"/>
      <w:marRight w:val="0"/>
      <w:marTop w:val="0"/>
      <w:marBottom w:val="0"/>
      <w:divBdr>
        <w:top w:val="none" w:sz="0" w:space="0" w:color="auto"/>
        <w:left w:val="none" w:sz="0" w:space="0" w:color="auto"/>
        <w:bottom w:val="none" w:sz="0" w:space="0" w:color="auto"/>
        <w:right w:val="none" w:sz="0" w:space="0" w:color="auto"/>
      </w:divBdr>
      <w:divsChild>
        <w:div w:id="18162203">
          <w:marLeft w:val="640"/>
          <w:marRight w:val="0"/>
          <w:marTop w:val="0"/>
          <w:marBottom w:val="0"/>
          <w:divBdr>
            <w:top w:val="none" w:sz="0" w:space="0" w:color="auto"/>
            <w:left w:val="none" w:sz="0" w:space="0" w:color="auto"/>
            <w:bottom w:val="none" w:sz="0" w:space="0" w:color="auto"/>
            <w:right w:val="none" w:sz="0" w:space="0" w:color="auto"/>
          </w:divBdr>
        </w:div>
        <w:div w:id="53740528">
          <w:marLeft w:val="640"/>
          <w:marRight w:val="0"/>
          <w:marTop w:val="0"/>
          <w:marBottom w:val="0"/>
          <w:divBdr>
            <w:top w:val="none" w:sz="0" w:space="0" w:color="auto"/>
            <w:left w:val="none" w:sz="0" w:space="0" w:color="auto"/>
            <w:bottom w:val="none" w:sz="0" w:space="0" w:color="auto"/>
            <w:right w:val="none" w:sz="0" w:space="0" w:color="auto"/>
          </w:divBdr>
        </w:div>
        <w:div w:id="74792475">
          <w:marLeft w:val="640"/>
          <w:marRight w:val="0"/>
          <w:marTop w:val="0"/>
          <w:marBottom w:val="0"/>
          <w:divBdr>
            <w:top w:val="none" w:sz="0" w:space="0" w:color="auto"/>
            <w:left w:val="none" w:sz="0" w:space="0" w:color="auto"/>
            <w:bottom w:val="none" w:sz="0" w:space="0" w:color="auto"/>
            <w:right w:val="none" w:sz="0" w:space="0" w:color="auto"/>
          </w:divBdr>
        </w:div>
        <w:div w:id="214392384">
          <w:marLeft w:val="640"/>
          <w:marRight w:val="0"/>
          <w:marTop w:val="0"/>
          <w:marBottom w:val="0"/>
          <w:divBdr>
            <w:top w:val="none" w:sz="0" w:space="0" w:color="auto"/>
            <w:left w:val="none" w:sz="0" w:space="0" w:color="auto"/>
            <w:bottom w:val="none" w:sz="0" w:space="0" w:color="auto"/>
            <w:right w:val="none" w:sz="0" w:space="0" w:color="auto"/>
          </w:divBdr>
        </w:div>
        <w:div w:id="254942558">
          <w:marLeft w:val="640"/>
          <w:marRight w:val="0"/>
          <w:marTop w:val="0"/>
          <w:marBottom w:val="0"/>
          <w:divBdr>
            <w:top w:val="none" w:sz="0" w:space="0" w:color="auto"/>
            <w:left w:val="none" w:sz="0" w:space="0" w:color="auto"/>
            <w:bottom w:val="none" w:sz="0" w:space="0" w:color="auto"/>
            <w:right w:val="none" w:sz="0" w:space="0" w:color="auto"/>
          </w:divBdr>
        </w:div>
        <w:div w:id="281503879">
          <w:marLeft w:val="640"/>
          <w:marRight w:val="0"/>
          <w:marTop w:val="0"/>
          <w:marBottom w:val="0"/>
          <w:divBdr>
            <w:top w:val="none" w:sz="0" w:space="0" w:color="auto"/>
            <w:left w:val="none" w:sz="0" w:space="0" w:color="auto"/>
            <w:bottom w:val="none" w:sz="0" w:space="0" w:color="auto"/>
            <w:right w:val="none" w:sz="0" w:space="0" w:color="auto"/>
          </w:divBdr>
        </w:div>
        <w:div w:id="339434688">
          <w:marLeft w:val="640"/>
          <w:marRight w:val="0"/>
          <w:marTop w:val="0"/>
          <w:marBottom w:val="0"/>
          <w:divBdr>
            <w:top w:val="none" w:sz="0" w:space="0" w:color="auto"/>
            <w:left w:val="none" w:sz="0" w:space="0" w:color="auto"/>
            <w:bottom w:val="none" w:sz="0" w:space="0" w:color="auto"/>
            <w:right w:val="none" w:sz="0" w:space="0" w:color="auto"/>
          </w:divBdr>
        </w:div>
        <w:div w:id="407776497">
          <w:marLeft w:val="640"/>
          <w:marRight w:val="0"/>
          <w:marTop w:val="0"/>
          <w:marBottom w:val="0"/>
          <w:divBdr>
            <w:top w:val="none" w:sz="0" w:space="0" w:color="auto"/>
            <w:left w:val="none" w:sz="0" w:space="0" w:color="auto"/>
            <w:bottom w:val="none" w:sz="0" w:space="0" w:color="auto"/>
            <w:right w:val="none" w:sz="0" w:space="0" w:color="auto"/>
          </w:divBdr>
        </w:div>
        <w:div w:id="442120018">
          <w:marLeft w:val="640"/>
          <w:marRight w:val="0"/>
          <w:marTop w:val="0"/>
          <w:marBottom w:val="0"/>
          <w:divBdr>
            <w:top w:val="none" w:sz="0" w:space="0" w:color="auto"/>
            <w:left w:val="none" w:sz="0" w:space="0" w:color="auto"/>
            <w:bottom w:val="none" w:sz="0" w:space="0" w:color="auto"/>
            <w:right w:val="none" w:sz="0" w:space="0" w:color="auto"/>
          </w:divBdr>
        </w:div>
        <w:div w:id="496506004">
          <w:marLeft w:val="640"/>
          <w:marRight w:val="0"/>
          <w:marTop w:val="0"/>
          <w:marBottom w:val="0"/>
          <w:divBdr>
            <w:top w:val="none" w:sz="0" w:space="0" w:color="auto"/>
            <w:left w:val="none" w:sz="0" w:space="0" w:color="auto"/>
            <w:bottom w:val="none" w:sz="0" w:space="0" w:color="auto"/>
            <w:right w:val="none" w:sz="0" w:space="0" w:color="auto"/>
          </w:divBdr>
        </w:div>
        <w:div w:id="497353133">
          <w:marLeft w:val="640"/>
          <w:marRight w:val="0"/>
          <w:marTop w:val="0"/>
          <w:marBottom w:val="0"/>
          <w:divBdr>
            <w:top w:val="none" w:sz="0" w:space="0" w:color="auto"/>
            <w:left w:val="none" w:sz="0" w:space="0" w:color="auto"/>
            <w:bottom w:val="none" w:sz="0" w:space="0" w:color="auto"/>
            <w:right w:val="none" w:sz="0" w:space="0" w:color="auto"/>
          </w:divBdr>
        </w:div>
        <w:div w:id="520627924">
          <w:marLeft w:val="640"/>
          <w:marRight w:val="0"/>
          <w:marTop w:val="0"/>
          <w:marBottom w:val="0"/>
          <w:divBdr>
            <w:top w:val="none" w:sz="0" w:space="0" w:color="auto"/>
            <w:left w:val="none" w:sz="0" w:space="0" w:color="auto"/>
            <w:bottom w:val="none" w:sz="0" w:space="0" w:color="auto"/>
            <w:right w:val="none" w:sz="0" w:space="0" w:color="auto"/>
          </w:divBdr>
        </w:div>
        <w:div w:id="529956475">
          <w:marLeft w:val="640"/>
          <w:marRight w:val="0"/>
          <w:marTop w:val="0"/>
          <w:marBottom w:val="0"/>
          <w:divBdr>
            <w:top w:val="none" w:sz="0" w:space="0" w:color="auto"/>
            <w:left w:val="none" w:sz="0" w:space="0" w:color="auto"/>
            <w:bottom w:val="none" w:sz="0" w:space="0" w:color="auto"/>
            <w:right w:val="none" w:sz="0" w:space="0" w:color="auto"/>
          </w:divBdr>
        </w:div>
        <w:div w:id="622003036">
          <w:marLeft w:val="640"/>
          <w:marRight w:val="0"/>
          <w:marTop w:val="0"/>
          <w:marBottom w:val="0"/>
          <w:divBdr>
            <w:top w:val="none" w:sz="0" w:space="0" w:color="auto"/>
            <w:left w:val="none" w:sz="0" w:space="0" w:color="auto"/>
            <w:bottom w:val="none" w:sz="0" w:space="0" w:color="auto"/>
            <w:right w:val="none" w:sz="0" w:space="0" w:color="auto"/>
          </w:divBdr>
        </w:div>
        <w:div w:id="660236003">
          <w:marLeft w:val="640"/>
          <w:marRight w:val="0"/>
          <w:marTop w:val="0"/>
          <w:marBottom w:val="0"/>
          <w:divBdr>
            <w:top w:val="none" w:sz="0" w:space="0" w:color="auto"/>
            <w:left w:val="none" w:sz="0" w:space="0" w:color="auto"/>
            <w:bottom w:val="none" w:sz="0" w:space="0" w:color="auto"/>
            <w:right w:val="none" w:sz="0" w:space="0" w:color="auto"/>
          </w:divBdr>
        </w:div>
        <w:div w:id="705569006">
          <w:marLeft w:val="640"/>
          <w:marRight w:val="0"/>
          <w:marTop w:val="0"/>
          <w:marBottom w:val="0"/>
          <w:divBdr>
            <w:top w:val="none" w:sz="0" w:space="0" w:color="auto"/>
            <w:left w:val="none" w:sz="0" w:space="0" w:color="auto"/>
            <w:bottom w:val="none" w:sz="0" w:space="0" w:color="auto"/>
            <w:right w:val="none" w:sz="0" w:space="0" w:color="auto"/>
          </w:divBdr>
        </w:div>
        <w:div w:id="732502941">
          <w:marLeft w:val="640"/>
          <w:marRight w:val="0"/>
          <w:marTop w:val="0"/>
          <w:marBottom w:val="0"/>
          <w:divBdr>
            <w:top w:val="none" w:sz="0" w:space="0" w:color="auto"/>
            <w:left w:val="none" w:sz="0" w:space="0" w:color="auto"/>
            <w:bottom w:val="none" w:sz="0" w:space="0" w:color="auto"/>
            <w:right w:val="none" w:sz="0" w:space="0" w:color="auto"/>
          </w:divBdr>
        </w:div>
        <w:div w:id="743337252">
          <w:marLeft w:val="640"/>
          <w:marRight w:val="0"/>
          <w:marTop w:val="0"/>
          <w:marBottom w:val="0"/>
          <w:divBdr>
            <w:top w:val="none" w:sz="0" w:space="0" w:color="auto"/>
            <w:left w:val="none" w:sz="0" w:space="0" w:color="auto"/>
            <w:bottom w:val="none" w:sz="0" w:space="0" w:color="auto"/>
            <w:right w:val="none" w:sz="0" w:space="0" w:color="auto"/>
          </w:divBdr>
        </w:div>
        <w:div w:id="746145647">
          <w:marLeft w:val="640"/>
          <w:marRight w:val="0"/>
          <w:marTop w:val="0"/>
          <w:marBottom w:val="0"/>
          <w:divBdr>
            <w:top w:val="none" w:sz="0" w:space="0" w:color="auto"/>
            <w:left w:val="none" w:sz="0" w:space="0" w:color="auto"/>
            <w:bottom w:val="none" w:sz="0" w:space="0" w:color="auto"/>
            <w:right w:val="none" w:sz="0" w:space="0" w:color="auto"/>
          </w:divBdr>
        </w:div>
        <w:div w:id="781848999">
          <w:marLeft w:val="640"/>
          <w:marRight w:val="0"/>
          <w:marTop w:val="0"/>
          <w:marBottom w:val="0"/>
          <w:divBdr>
            <w:top w:val="none" w:sz="0" w:space="0" w:color="auto"/>
            <w:left w:val="none" w:sz="0" w:space="0" w:color="auto"/>
            <w:bottom w:val="none" w:sz="0" w:space="0" w:color="auto"/>
            <w:right w:val="none" w:sz="0" w:space="0" w:color="auto"/>
          </w:divBdr>
        </w:div>
        <w:div w:id="870798333">
          <w:marLeft w:val="640"/>
          <w:marRight w:val="0"/>
          <w:marTop w:val="0"/>
          <w:marBottom w:val="0"/>
          <w:divBdr>
            <w:top w:val="none" w:sz="0" w:space="0" w:color="auto"/>
            <w:left w:val="none" w:sz="0" w:space="0" w:color="auto"/>
            <w:bottom w:val="none" w:sz="0" w:space="0" w:color="auto"/>
            <w:right w:val="none" w:sz="0" w:space="0" w:color="auto"/>
          </w:divBdr>
        </w:div>
        <w:div w:id="895504186">
          <w:marLeft w:val="640"/>
          <w:marRight w:val="0"/>
          <w:marTop w:val="0"/>
          <w:marBottom w:val="0"/>
          <w:divBdr>
            <w:top w:val="none" w:sz="0" w:space="0" w:color="auto"/>
            <w:left w:val="none" w:sz="0" w:space="0" w:color="auto"/>
            <w:bottom w:val="none" w:sz="0" w:space="0" w:color="auto"/>
            <w:right w:val="none" w:sz="0" w:space="0" w:color="auto"/>
          </w:divBdr>
        </w:div>
        <w:div w:id="935987610">
          <w:marLeft w:val="640"/>
          <w:marRight w:val="0"/>
          <w:marTop w:val="0"/>
          <w:marBottom w:val="0"/>
          <w:divBdr>
            <w:top w:val="none" w:sz="0" w:space="0" w:color="auto"/>
            <w:left w:val="none" w:sz="0" w:space="0" w:color="auto"/>
            <w:bottom w:val="none" w:sz="0" w:space="0" w:color="auto"/>
            <w:right w:val="none" w:sz="0" w:space="0" w:color="auto"/>
          </w:divBdr>
        </w:div>
        <w:div w:id="981618166">
          <w:marLeft w:val="640"/>
          <w:marRight w:val="0"/>
          <w:marTop w:val="0"/>
          <w:marBottom w:val="0"/>
          <w:divBdr>
            <w:top w:val="none" w:sz="0" w:space="0" w:color="auto"/>
            <w:left w:val="none" w:sz="0" w:space="0" w:color="auto"/>
            <w:bottom w:val="none" w:sz="0" w:space="0" w:color="auto"/>
            <w:right w:val="none" w:sz="0" w:space="0" w:color="auto"/>
          </w:divBdr>
        </w:div>
        <w:div w:id="1068190288">
          <w:marLeft w:val="640"/>
          <w:marRight w:val="0"/>
          <w:marTop w:val="0"/>
          <w:marBottom w:val="0"/>
          <w:divBdr>
            <w:top w:val="none" w:sz="0" w:space="0" w:color="auto"/>
            <w:left w:val="none" w:sz="0" w:space="0" w:color="auto"/>
            <w:bottom w:val="none" w:sz="0" w:space="0" w:color="auto"/>
            <w:right w:val="none" w:sz="0" w:space="0" w:color="auto"/>
          </w:divBdr>
        </w:div>
        <w:div w:id="1116026249">
          <w:marLeft w:val="640"/>
          <w:marRight w:val="0"/>
          <w:marTop w:val="0"/>
          <w:marBottom w:val="0"/>
          <w:divBdr>
            <w:top w:val="none" w:sz="0" w:space="0" w:color="auto"/>
            <w:left w:val="none" w:sz="0" w:space="0" w:color="auto"/>
            <w:bottom w:val="none" w:sz="0" w:space="0" w:color="auto"/>
            <w:right w:val="none" w:sz="0" w:space="0" w:color="auto"/>
          </w:divBdr>
        </w:div>
        <w:div w:id="1119299629">
          <w:marLeft w:val="640"/>
          <w:marRight w:val="0"/>
          <w:marTop w:val="0"/>
          <w:marBottom w:val="0"/>
          <w:divBdr>
            <w:top w:val="none" w:sz="0" w:space="0" w:color="auto"/>
            <w:left w:val="none" w:sz="0" w:space="0" w:color="auto"/>
            <w:bottom w:val="none" w:sz="0" w:space="0" w:color="auto"/>
            <w:right w:val="none" w:sz="0" w:space="0" w:color="auto"/>
          </w:divBdr>
        </w:div>
        <w:div w:id="1134636637">
          <w:marLeft w:val="640"/>
          <w:marRight w:val="0"/>
          <w:marTop w:val="0"/>
          <w:marBottom w:val="0"/>
          <w:divBdr>
            <w:top w:val="none" w:sz="0" w:space="0" w:color="auto"/>
            <w:left w:val="none" w:sz="0" w:space="0" w:color="auto"/>
            <w:bottom w:val="none" w:sz="0" w:space="0" w:color="auto"/>
            <w:right w:val="none" w:sz="0" w:space="0" w:color="auto"/>
          </w:divBdr>
        </w:div>
        <w:div w:id="1220286967">
          <w:marLeft w:val="640"/>
          <w:marRight w:val="0"/>
          <w:marTop w:val="0"/>
          <w:marBottom w:val="0"/>
          <w:divBdr>
            <w:top w:val="none" w:sz="0" w:space="0" w:color="auto"/>
            <w:left w:val="none" w:sz="0" w:space="0" w:color="auto"/>
            <w:bottom w:val="none" w:sz="0" w:space="0" w:color="auto"/>
            <w:right w:val="none" w:sz="0" w:space="0" w:color="auto"/>
          </w:divBdr>
        </w:div>
        <w:div w:id="1249388489">
          <w:marLeft w:val="640"/>
          <w:marRight w:val="0"/>
          <w:marTop w:val="0"/>
          <w:marBottom w:val="0"/>
          <w:divBdr>
            <w:top w:val="none" w:sz="0" w:space="0" w:color="auto"/>
            <w:left w:val="none" w:sz="0" w:space="0" w:color="auto"/>
            <w:bottom w:val="none" w:sz="0" w:space="0" w:color="auto"/>
            <w:right w:val="none" w:sz="0" w:space="0" w:color="auto"/>
          </w:divBdr>
        </w:div>
        <w:div w:id="1297830761">
          <w:marLeft w:val="640"/>
          <w:marRight w:val="0"/>
          <w:marTop w:val="0"/>
          <w:marBottom w:val="0"/>
          <w:divBdr>
            <w:top w:val="none" w:sz="0" w:space="0" w:color="auto"/>
            <w:left w:val="none" w:sz="0" w:space="0" w:color="auto"/>
            <w:bottom w:val="none" w:sz="0" w:space="0" w:color="auto"/>
            <w:right w:val="none" w:sz="0" w:space="0" w:color="auto"/>
          </w:divBdr>
        </w:div>
        <w:div w:id="1313801259">
          <w:marLeft w:val="640"/>
          <w:marRight w:val="0"/>
          <w:marTop w:val="0"/>
          <w:marBottom w:val="0"/>
          <w:divBdr>
            <w:top w:val="none" w:sz="0" w:space="0" w:color="auto"/>
            <w:left w:val="none" w:sz="0" w:space="0" w:color="auto"/>
            <w:bottom w:val="none" w:sz="0" w:space="0" w:color="auto"/>
            <w:right w:val="none" w:sz="0" w:space="0" w:color="auto"/>
          </w:divBdr>
        </w:div>
        <w:div w:id="1339305512">
          <w:marLeft w:val="640"/>
          <w:marRight w:val="0"/>
          <w:marTop w:val="0"/>
          <w:marBottom w:val="0"/>
          <w:divBdr>
            <w:top w:val="none" w:sz="0" w:space="0" w:color="auto"/>
            <w:left w:val="none" w:sz="0" w:space="0" w:color="auto"/>
            <w:bottom w:val="none" w:sz="0" w:space="0" w:color="auto"/>
            <w:right w:val="none" w:sz="0" w:space="0" w:color="auto"/>
          </w:divBdr>
        </w:div>
        <w:div w:id="1347168619">
          <w:marLeft w:val="640"/>
          <w:marRight w:val="0"/>
          <w:marTop w:val="0"/>
          <w:marBottom w:val="0"/>
          <w:divBdr>
            <w:top w:val="none" w:sz="0" w:space="0" w:color="auto"/>
            <w:left w:val="none" w:sz="0" w:space="0" w:color="auto"/>
            <w:bottom w:val="none" w:sz="0" w:space="0" w:color="auto"/>
            <w:right w:val="none" w:sz="0" w:space="0" w:color="auto"/>
          </w:divBdr>
        </w:div>
        <w:div w:id="1367680031">
          <w:marLeft w:val="640"/>
          <w:marRight w:val="0"/>
          <w:marTop w:val="0"/>
          <w:marBottom w:val="0"/>
          <w:divBdr>
            <w:top w:val="none" w:sz="0" w:space="0" w:color="auto"/>
            <w:left w:val="none" w:sz="0" w:space="0" w:color="auto"/>
            <w:bottom w:val="none" w:sz="0" w:space="0" w:color="auto"/>
            <w:right w:val="none" w:sz="0" w:space="0" w:color="auto"/>
          </w:divBdr>
        </w:div>
        <w:div w:id="1374579871">
          <w:marLeft w:val="640"/>
          <w:marRight w:val="0"/>
          <w:marTop w:val="0"/>
          <w:marBottom w:val="0"/>
          <w:divBdr>
            <w:top w:val="none" w:sz="0" w:space="0" w:color="auto"/>
            <w:left w:val="none" w:sz="0" w:space="0" w:color="auto"/>
            <w:bottom w:val="none" w:sz="0" w:space="0" w:color="auto"/>
            <w:right w:val="none" w:sz="0" w:space="0" w:color="auto"/>
          </w:divBdr>
        </w:div>
        <w:div w:id="1380130476">
          <w:marLeft w:val="640"/>
          <w:marRight w:val="0"/>
          <w:marTop w:val="0"/>
          <w:marBottom w:val="0"/>
          <w:divBdr>
            <w:top w:val="none" w:sz="0" w:space="0" w:color="auto"/>
            <w:left w:val="none" w:sz="0" w:space="0" w:color="auto"/>
            <w:bottom w:val="none" w:sz="0" w:space="0" w:color="auto"/>
            <w:right w:val="none" w:sz="0" w:space="0" w:color="auto"/>
          </w:divBdr>
        </w:div>
        <w:div w:id="1383560336">
          <w:marLeft w:val="640"/>
          <w:marRight w:val="0"/>
          <w:marTop w:val="0"/>
          <w:marBottom w:val="0"/>
          <w:divBdr>
            <w:top w:val="none" w:sz="0" w:space="0" w:color="auto"/>
            <w:left w:val="none" w:sz="0" w:space="0" w:color="auto"/>
            <w:bottom w:val="none" w:sz="0" w:space="0" w:color="auto"/>
            <w:right w:val="none" w:sz="0" w:space="0" w:color="auto"/>
          </w:divBdr>
        </w:div>
        <w:div w:id="1387298660">
          <w:marLeft w:val="640"/>
          <w:marRight w:val="0"/>
          <w:marTop w:val="0"/>
          <w:marBottom w:val="0"/>
          <w:divBdr>
            <w:top w:val="none" w:sz="0" w:space="0" w:color="auto"/>
            <w:left w:val="none" w:sz="0" w:space="0" w:color="auto"/>
            <w:bottom w:val="none" w:sz="0" w:space="0" w:color="auto"/>
            <w:right w:val="none" w:sz="0" w:space="0" w:color="auto"/>
          </w:divBdr>
        </w:div>
        <w:div w:id="1390567741">
          <w:marLeft w:val="640"/>
          <w:marRight w:val="0"/>
          <w:marTop w:val="0"/>
          <w:marBottom w:val="0"/>
          <w:divBdr>
            <w:top w:val="none" w:sz="0" w:space="0" w:color="auto"/>
            <w:left w:val="none" w:sz="0" w:space="0" w:color="auto"/>
            <w:bottom w:val="none" w:sz="0" w:space="0" w:color="auto"/>
            <w:right w:val="none" w:sz="0" w:space="0" w:color="auto"/>
          </w:divBdr>
        </w:div>
        <w:div w:id="1421876842">
          <w:marLeft w:val="640"/>
          <w:marRight w:val="0"/>
          <w:marTop w:val="0"/>
          <w:marBottom w:val="0"/>
          <w:divBdr>
            <w:top w:val="none" w:sz="0" w:space="0" w:color="auto"/>
            <w:left w:val="none" w:sz="0" w:space="0" w:color="auto"/>
            <w:bottom w:val="none" w:sz="0" w:space="0" w:color="auto"/>
            <w:right w:val="none" w:sz="0" w:space="0" w:color="auto"/>
          </w:divBdr>
        </w:div>
        <w:div w:id="1434132511">
          <w:marLeft w:val="640"/>
          <w:marRight w:val="0"/>
          <w:marTop w:val="0"/>
          <w:marBottom w:val="0"/>
          <w:divBdr>
            <w:top w:val="none" w:sz="0" w:space="0" w:color="auto"/>
            <w:left w:val="none" w:sz="0" w:space="0" w:color="auto"/>
            <w:bottom w:val="none" w:sz="0" w:space="0" w:color="auto"/>
            <w:right w:val="none" w:sz="0" w:space="0" w:color="auto"/>
          </w:divBdr>
        </w:div>
        <w:div w:id="1446195969">
          <w:marLeft w:val="640"/>
          <w:marRight w:val="0"/>
          <w:marTop w:val="0"/>
          <w:marBottom w:val="0"/>
          <w:divBdr>
            <w:top w:val="none" w:sz="0" w:space="0" w:color="auto"/>
            <w:left w:val="none" w:sz="0" w:space="0" w:color="auto"/>
            <w:bottom w:val="none" w:sz="0" w:space="0" w:color="auto"/>
            <w:right w:val="none" w:sz="0" w:space="0" w:color="auto"/>
          </w:divBdr>
        </w:div>
        <w:div w:id="1478912331">
          <w:marLeft w:val="640"/>
          <w:marRight w:val="0"/>
          <w:marTop w:val="0"/>
          <w:marBottom w:val="0"/>
          <w:divBdr>
            <w:top w:val="none" w:sz="0" w:space="0" w:color="auto"/>
            <w:left w:val="none" w:sz="0" w:space="0" w:color="auto"/>
            <w:bottom w:val="none" w:sz="0" w:space="0" w:color="auto"/>
            <w:right w:val="none" w:sz="0" w:space="0" w:color="auto"/>
          </w:divBdr>
        </w:div>
        <w:div w:id="1484395537">
          <w:marLeft w:val="640"/>
          <w:marRight w:val="0"/>
          <w:marTop w:val="0"/>
          <w:marBottom w:val="0"/>
          <w:divBdr>
            <w:top w:val="none" w:sz="0" w:space="0" w:color="auto"/>
            <w:left w:val="none" w:sz="0" w:space="0" w:color="auto"/>
            <w:bottom w:val="none" w:sz="0" w:space="0" w:color="auto"/>
            <w:right w:val="none" w:sz="0" w:space="0" w:color="auto"/>
          </w:divBdr>
        </w:div>
        <w:div w:id="1496064989">
          <w:marLeft w:val="640"/>
          <w:marRight w:val="0"/>
          <w:marTop w:val="0"/>
          <w:marBottom w:val="0"/>
          <w:divBdr>
            <w:top w:val="none" w:sz="0" w:space="0" w:color="auto"/>
            <w:left w:val="none" w:sz="0" w:space="0" w:color="auto"/>
            <w:bottom w:val="none" w:sz="0" w:space="0" w:color="auto"/>
            <w:right w:val="none" w:sz="0" w:space="0" w:color="auto"/>
          </w:divBdr>
        </w:div>
        <w:div w:id="1499613358">
          <w:marLeft w:val="640"/>
          <w:marRight w:val="0"/>
          <w:marTop w:val="0"/>
          <w:marBottom w:val="0"/>
          <w:divBdr>
            <w:top w:val="none" w:sz="0" w:space="0" w:color="auto"/>
            <w:left w:val="none" w:sz="0" w:space="0" w:color="auto"/>
            <w:bottom w:val="none" w:sz="0" w:space="0" w:color="auto"/>
            <w:right w:val="none" w:sz="0" w:space="0" w:color="auto"/>
          </w:divBdr>
        </w:div>
        <w:div w:id="1505630455">
          <w:marLeft w:val="640"/>
          <w:marRight w:val="0"/>
          <w:marTop w:val="0"/>
          <w:marBottom w:val="0"/>
          <w:divBdr>
            <w:top w:val="none" w:sz="0" w:space="0" w:color="auto"/>
            <w:left w:val="none" w:sz="0" w:space="0" w:color="auto"/>
            <w:bottom w:val="none" w:sz="0" w:space="0" w:color="auto"/>
            <w:right w:val="none" w:sz="0" w:space="0" w:color="auto"/>
          </w:divBdr>
        </w:div>
        <w:div w:id="1530101619">
          <w:marLeft w:val="640"/>
          <w:marRight w:val="0"/>
          <w:marTop w:val="0"/>
          <w:marBottom w:val="0"/>
          <w:divBdr>
            <w:top w:val="none" w:sz="0" w:space="0" w:color="auto"/>
            <w:left w:val="none" w:sz="0" w:space="0" w:color="auto"/>
            <w:bottom w:val="none" w:sz="0" w:space="0" w:color="auto"/>
            <w:right w:val="none" w:sz="0" w:space="0" w:color="auto"/>
          </w:divBdr>
        </w:div>
        <w:div w:id="1584029735">
          <w:marLeft w:val="640"/>
          <w:marRight w:val="0"/>
          <w:marTop w:val="0"/>
          <w:marBottom w:val="0"/>
          <w:divBdr>
            <w:top w:val="none" w:sz="0" w:space="0" w:color="auto"/>
            <w:left w:val="none" w:sz="0" w:space="0" w:color="auto"/>
            <w:bottom w:val="none" w:sz="0" w:space="0" w:color="auto"/>
            <w:right w:val="none" w:sz="0" w:space="0" w:color="auto"/>
          </w:divBdr>
        </w:div>
        <w:div w:id="1593197229">
          <w:marLeft w:val="640"/>
          <w:marRight w:val="0"/>
          <w:marTop w:val="0"/>
          <w:marBottom w:val="0"/>
          <w:divBdr>
            <w:top w:val="none" w:sz="0" w:space="0" w:color="auto"/>
            <w:left w:val="none" w:sz="0" w:space="0" w:color="auto"/>
            <w:bottom w:val="none" w:sz="0" w:space="0" w:color="auto"/>
            <w:right w:val="none" w:sz="0" w:space="0" w:color="auto"/>
          </w:divBdr>
        </w:div>
        <w:div w:id="1700661177">
          <w:marLeft w:val="640"/>
          <w:marRight w:val="0"/>
          <w:marTop w:val="0"/>
          <w:marBottom w:val="0"/>
          <w:divBdr>
            <w:top w:val="none" w:sz="0" w:space="0" w:color="auto"/>
            <w:left w:val="none" w:sz="0" w:space="0" w:color="auto"/>
            <w:bottom w:val="none" w:sz="0" w:space="0" w:color="auto"/>
            <w:right w:val="none" w:sz="0" w:space="0" w:color="auto"/>
          </w:divBdr>
        </w:div>
        <w:div w:id="1707371477">
          <w:marLeft w:val="640"/>
          <w:marRight w:val="0"/>
          <w:marTop w:val="0"/>
          <w:marBottom w:val="0"/>
          <w:divBdr>
            <w:top w:val="none" w:sz="0" w:space="0" w:color="auto"/>
            <w:left w:val="none" w:sz="0" w:space="0" w:color="auto"/>
            <w:bottom w:val="none" w:sz="0" w:space="0" w:color="auto"/>
            <w:right w:val="none" w:sz="0" w:space="0" w:color="auto"/>
          </w:divBdr>
        </w:div>
        <w:div w:id="1722943193">
          <w:marLeft w:val="640"/>
          <w:marRight w:val="0"/>
          <w:marTop w:val="0"/>
          <w:marBottom w:val="0"/>
          <w:divBdr>
            <w:top w:val="none" w:sz="0" w:space="0" w:color="auto"/>
            <w:left w:val="none" w:sz="0" w:space="0" w:color="auto"/>
            <w:bottom w:val="none" w:sz="0" w:space="0" w:color="auto"/>
            <w:right w:val="none" w:sz="0" w:space="0" w:color="auto"/>
          </w:divBdr>
        </w:div>
        <w:div w:id="1729954255">
          <w:marLeft w:val="640"/>
          <w:marRight w:val="0"/>
          <w:marTop w:val="0"/>
          <w:marBottom w:val="0"/>
          <w:divBdr>
            <w:top w:val="none" w:sz="0" w:space="0" w:color="auto"/>
            <w:left w:val="none" w:sz="0" w:space="0" w:color="auto"/>
            <w:bottom w:val="none" w:sz="0" w:space="0" w:color="auto"/>
            <w:right w:val="none" w:sz="0" w:space="0" w:color="auto"/>
          </w:divBdr>
        </w:div>
        <w:div w:id="1745638723">
          <w:marLeft w:val="640"/>
          <w:marRight w:val="0"/>
          <w:marTop w:val="0"/>
          <w:marBottom w:val="0"/>
          <w:divBdr>
            <w:top w:val="none" w:sz="0" w:space="0" w:color="auto"/>
            <w:left w:val="none" w:sz="0" w:space="0" w:color="auto"/>
            <w:bottom w:val="none" w:sz="0" w:space="0" w:color="auto"/>
            <w:right w:val="none" w:sz="0" w:space="0" w:color="auto"/>
          </w:divBdr>
        </w:div>
        <w:div w:id="1757359370">
          <w:marLeft w:val="640"/>
          <w:marRight w:val="0"/>
          <w:marTop w:val="0"/>
          <w:marBottom w:val="0"/>
          <w:divBdr>
            <w:top w:val="none" w:sz="0" w:space="0" w:color="auto"/>
            <w:left w:val="none" w:sz="0" w:space="0" w:color="auto"/>
            <w:bottom w:val="none" w:sz="0" w:space="0" w:color="auto"/>
            <w:right w:val="none" w:sz="0" w:space="0" w:color="auto"/>
          </w:divBdr>
        </w:div>
        <w:div w:id="1761635281">
          <w:marLeft w:val="640"/>
          <w:marRight w:val="0"/>
          <w:marTop w:val="0"/>
          <w:marBottom w:val="0"/>
          <w:divBdr>
            <w:top w:val="none" w:sz="0" w:space="0" w:color="auto"/>
            <w:left w:val="none" w:sz="0" w:space="0" w:color="auto"/>
            <w:bottom w:val="none" w:sz="0" w:space="0" w:color="auto"/>
            <w:right w:val="none" w:sz="0" w:space="0" w:color="auto"/>
          </w:divBdr>
        </w:div>
        <w:div w:id="1798184476">
          <w:marLeft w:val="640"/>
          <w:marRight w:val="0"/>
          <w:marTop w:val="0"/>
          <w:marBottom w:val="0"/>
          <w:divBdr>
            <w:top w:val="none" w:sz="0" w:space="0" w:color="auto"/>
            <w:left w:val="none" w:sz="0" w:space="0" w:color="auto"/>
            <w:bottom w:val="none" w:sz="0" w:space="0" w:color="auto"/>
            <w:right w:val="none" w:sz="0" w:space="0" w:color="auto"/>
          </w:divBdr>
        </w:div>
        <w:div w:id="1861623620">
          <w:marLeft w:val="640"/>
          <w:marRight w:val="0"/>
          <w:marTop w:val="0"/>
          <w:marBottom w:val="0"/>
          <w:divBdr>
            <w:top w:val="none" w:sz="0" w:space="0" w:color="auto"/>
            <w:left w:val="none" w:sz="0" w:space="0" w:color="auto"/>
            <w:bottom w:val="none" w:sz="0" w:space="0" w:color="auto"/>
            <w:right w:val="none" w:sz="0" w:space="0" w:color="auto"/>
          </w:divBdr>
        </w:div>
        <w:div w:id="2012904875">
          <w:marLeft w:val="640"/>
          <w:marRight w:val="0"/>
          <w:marTop w:val="0"/>
          <w:marBottom w:val="0"/>
          <w:divBdr>
            <w:top w:val="none" w:sz="0" w:space="0" w:color="auto"/>
            <w:left w:val="none" w:sz="0" w:space="0" w:color="auto"/>
            <w:bottom w:val="none" w:sz="0" w:space="0" w:color="auto"/>
            <w:right w:val="none" w:sz="0" w:space="0" w:color="auto"/>
          </w:divBdr>
        </w:div>
        <w:div w:id="2027828308">
          <w:marLeft w:val="640"/>
          <w:marRight w:val="0"/>
          <w:marTop w:val="0"/>
          <w:marBottom w:val="0"/>
          <w:divBdr>
            <w:top w:val="none" w:sz="0" w:space="0" w:color="auto"/>
            <w:left w:val="none" w:sz="0" w:space="0" w:color="auto"/>
            <w:bottom w:val="none" w:sz="0" w:space="0" w:color="auto"/>
            <w:right w:val="none" w:sz="0" w:space="0" w:color="auto"/>
          </w:divBdr>
        </w:div>
        <w:div w:id="2035497643">
          <w:marLeft w:val="640"/>
          <w:marRight w:val="0"/>
          <w:marTop w:val="0"/>
          <w:marBottom w:val="0"/>
          <w:divBdr>
            <w:top w:val="none" w:sz="0" w:space="0" w:color="auto"/>
            <w:left w:val="none" w:sz="0" w:space="0" w:color="auto"/>
            <w:bottom w:val="none" w:sz="0" w:space="0" w:color="auto"/>
            <w:right w:val="none" w:sz="0" w:space="0" w:color="auto"/>
          </w:divBdr>
        </w:div>
        <w:div w:id="2035575175">
          <w:marLeft w:val="640"/>
          <w:marRight w:val="0"/>
          <w:marTop w:val="0"/>
          <w:marBottom w:val="0"/>
          <w:divBdr>
            <w:top w:val="none" w:sz="0" w:space="0" w:color="auto"/>
            <w:left w:val="none" w:sz="0" w:space="0" w:color="auto"/>
            <w:bottom w:val="none" w:sz="0" w:space="0" w:color="auto"/>
            <w:right w:val="none" w:sz="0" w:space="0" w:color="auto"/>
          </w:divBdr>
        </w:div>
        <w:div w:id="2036342891">
          <w:marLeft w:val="640"/>
          <w:marRight w:val="0"/>
          <w:marTop w:val="0"/>
          <w:marBottom w:val="0"/>
          <w:divBdr>
            <w:top w:val="none" w:sz="0" w:space="0" w:color="auto"/>
            <w:left w:val="none" w:sz="0" w:space="0" w:color="auto"/>
            <w:bottom w:val="none" w:sz="0" w:space="0" w:color="auto"/>
            <w:right w:val="none" w:sz="0" w:space="0" w:color="auto"/>
          </w:divBdr>
        </w:div>
        <w:div w:id="2051807863">
          <w:marLeft w:val="640"/>
          <w:marRight w:val="0"/>
          <w:marTop w:val="0"/>
          <w:marBottom w:val="0"/>
          <w:divBdr>
            <w:top w:val="none" w:sz="0" w:space="0" w:color="auto"/>
            <w:left w:val="none" w:sz="0" w:space="0" w:color="auto"/>
            <w:bottom w:val="none" w:sz="0" w:space="0" w:color="auto"/>
            <w:right w:val="none" w:sz="0" w:space="0" w:color="auto"/>
          </w:divBdr>
        </w:div>
        <w:div w:id="2096128788">
          <w:marLeft w:val="640"/>
          <w:marRight w:val="0"/>
          <w:marTop w:val="0"/>
          <w:marBottom w:val="0"/>
          <w:divBdr>
            <w:top w:val="none" w:sz="0" w:space="0" w:color="auto"/>
            <w:left w:val="none" w:sz="0" w:space="0" w:color="auto"/>
            <w:bottom w:val="none" w:sz="0" w:space="0" w:color="auto"/>
            <w:right w:val="none" w:sz="0" w:space="0" w:color="auto"/>
          </w:divBdr>
        </w:div>
        <w:div w:id="2096627867">
          <w:marLeft w:val="640"/>
          <w:marRight w:val="0"/>
          <w:marTop w:val="0"/>
          <w:marBottom w:val="0"/>
          <w:divBdr>
            <w:top w:val="none" w:sz="0" w:space="0" w:color="auto"/>
            <w:left w:val="none" w:sz="0" w:space="0" w:color="auto"/>
            <w:bottom w:val="none" w:sz="0" w:space="0" w:color="auto"/>
            <w:right w:val="none" w:sz="0" w:space="0" w:color="auto"/>
          </w:divBdr>
        </w:div>
      </w:divsChild>
    </w:div>
    <w:div w:id="1285965767">
      <w:bodyDiv w:val="1"/>
      <w:marLeft w:val="0"/>
      <w:marRight w:val="0"/>
      <w:marTop w:val="0"/>
      <w:marBottom w:val="0"/>
      <w:divBdr>
        <w:top w:val="none" w:sz="0" w:space="0" w:color="auto"/>
        <w:left w:val="none" w:sz="0" w:space="0" w:color="auto"/>
        <w:bottom w:val="none" w:sz="0" w:space="0" w:color="auto"/>
        <w:right w:val="none" w:sz="0" w:space="0" w:color="auto"/>
      </w:divBdr>
      <w:divsChild>
        <w:div w:id="86971588">
          <w:marLeft w:val="640"/>
          <w:marRight w:val="0"/>
          <w:marTop w:val="0"/>
          <w:marBottom w:val="0"/>
          <w:divBdr>
            <w:top w:val="none" w:sz="0" w:space="0" w:color="auto"/>
            <w:left w:val="none" w:sz="0" w:space="0" w:color="auto"/>
            <w:bottom w:val="none" w:sz="0" w:space="0" w:color="auto"/>
            <w:right w:val="none" w:sz="0" w:space="0" w:color="auto"/>
          </w:divBdr>
        </w:div>
        <w:div w:id="190531891">
          <w:marLeft w:val="640"/>
          <w:marRight w:val="0"/>
          <w:marTop w:val="0"/>
          <w:marBottom w:val="0"/>
          <w:divBdr>
            <w:top w:val="none" w:sz="0" w:space="0" w:color="auto"/>
            <w:left w:val="none" w:sz="0" w:space="0" w:color="auto"/>
            <w:bottom w:val="none" w:sz="0" w:space="0" w:color="auto"/>
            <w:right w:val="none" w:sz="0" w:space="0" w:color="auto"/>
          </w:divBdr>
        </w:div>
        <w:div w:id="205291512">
          <w:marLeft w:val="640"/>
          <w:marRight w:val="0"/>
          <w:marTop w:val="0"/>
          <w:marBottom w:val="0"/>
          <w:divBdr>
            <w:top w:val="none" w:sz="0" w:space="0" w:color="auto"/>
            <w:left w:val="none" w:sz="0" w:space="0" w:color="auto"/>
            <w:bottom w:val="none" w:sz="0" w:space="0" w:color="auto"/>
            <w:right w:val="none" w:sz="0" w:space="0" w:color="auto"/>
          </w:divBdr>
        </w:div>
        <w:div w:id="311108555">
          <w:marLeft w:val="640"/>
          <w:marRight w:val="0"/>
          <w:marTop w:val="0"/>
          <w:marBottom w:val="0"/>
          <w:divBdr>
            <w:top w:val="none" w:sz="0" w:space="0" w:color="auto"/>
            <w:left w:val="none" w:sz="0" w:space="0" w:color="auto"/>
            <w:bottom w:val="none" w:sz="0" w:space="0" w:color="auto"/>
            <w:right w:val="none" w:sz="0" w:space="0" w:color="auto"/>
          </w:divBdr>
        </w:div>
        <w:div w:id="316153196">
          <w:marLeft w:val="640"/>
          <w:marRight w:val="0"/>
          <w:marTop w:val="0"/>
          <w:marBottom w:val="0"/>
          <w:divBdr>
            <w:top w:val="none" w:sz="0" w:space="0" w:color="auto"/>
            <w:left w:val="none" w:sz="0" w:space="0" w:color="auto"/>
            <w:bottom w:val="none" w:sz="0" w:space="0" w:color="auto"/>
            <w:right w:val="none" w:sz="0" w:space="0" w:color="auto"/>
          </w:divBdr>
        </w:div>
        <w:div w:id="361253248">
          <w:marLeft w:val="640"/>
          <w:marRight w:val="0"/>
          <w:marTop w:val="0"/>
          <w:marBottom w:val="0"/>
          <w:divBdr>
            <w:top w:val="none" w:sz="0" w:space="0" w:color="auto"/>
            <w:left w:val="none" w:sz="0" w:space="0" w:color="auto"/>
            <w:bottom w:val="none" w:sz="0" w:space="0" w:color="auto"/>
            <w:right w:val="none" w:sz="0" w:space="0" w:color="auto"/>
          </w:divBdr>
        </w:div>
        <w:div w:id="472059623">
          <w:marLeft w:val="640"/>
          <w:marRight w:val="0"/>
          <w:marTop w:val="0"/>
          <w:marBottom w:val="0"/>
          <w:divBdr>
            <w:top w:val="none" w:sz="0" w:space="0" w:color="auto"/>
            <w:left w:val="none" w:sz="0" w:space="0" w:color="auto"/>
            <w:bottom w:val="none" w:sz="0" w:space="0" w:color="auto"/>
            <w:right w:val="none" w:sz="0" w:space="0" w:color="auto"/>
          </w:divBdr>
        </w:div>
        <w:div w:id="495416801">
          <w:marLeft w:val="640"/>
          <w:marRight w:val="0"/>
          <w:marTop w:val="0"/>
          <w:marBottom w:val="0"/>
          <w:divBdr>
            <w:top w:val="none" w:sz="0" w:space="0" w:color="auto"/>
            <w:left w:val="none" w:sz="0" w:space="0" w:color="auto"/>
            <w:bottom w:val="none" w:sz="0" w:space="0" w:color="auto"/>
            <w:right w:val="none" w:sz="0" w:space="0" w:color="auto"/>
          </w:divBdr>
        </w:div>
        <w:div w:id="504780443">
          <w:marLeft w:val="640"/>
          <w:marRight w:val="0"/>
          <w:marTop w:val="0"/>
          <w:marBottom w:val="0"/>
          <w:divBdr>
            <w:top w:val="none" w:sz="0" w:space="0" w:color="auto"/>
            <w:left w:val="none" w:sz="0" w:space="0" w:color="auto"/>
            <w:bottom w:val="none" w:sz="0" w:space="0" w:color="auto"/>
            <w:right w:val="none" w:sz="0" w:space="0" w:color="auto"/>
          </w:divBdr>
        </w:div>
        <w:div w:id="542331702">
          <w:marLeft w:val="640"/>
          <w:marRight w:val="0"/>
          <w:marTop w:val="0"/>
          <w:marBottom w:val="0"/>
          <w:divBdr>
            <w:top w:val="none" w:sz="0" w:space="0" w:color="auto"/>
            <w:left w:val="none" w:sz="0" w:space="0" w:color="auto"/>
            <w:bottom w:val="none" w:sz="0" w:space="0" w:color="auto"/>
            <w:right w:val="none" w:sz="0" w:space="0" w:color="auto"/>
          </w:divBdr>
        </w:div>
        <w:div w:id="565577773">
          <w:marLeft w:val="640"/>
          <w:marRight w:val="0"/>
          <w:marTop w:val="0"/>
          <w:marBottom w:val="0"/>
          <w:divBdr>
            <w:top w:val="none" w:sz="0" w:space="0" w:color="auto"/>
            <w:left w:val="none" w:sz="0" w:space="0" w:color="auto"/>
            <w:bottom w:val="none" w:sz="0" w:space="0" w:color="auto"/>
            <w:right w:val="none" w:sz="0" w:space="0" w:color="auto"/>
          </w:divBdr>
        </w:div>
        <w:div w:id="569971681">
          <w:marLeft w:val="640"/>
          <w:marRight w:val="0"/>
          <w:marTop w:val="0"/>
          <w:marBottom w:val="0"/>
          <w:divBdr>
            <w:top w:val="none" w:sz="0" w:space="0" w:color="auto"/>
            <w:left w:val="none" w:sz="0" w:space="0" w:color="auto"/>
            <w:bottom w:val="none" w:sz="0" w:space="0" w:color="auto"/>
            <w:right w:val="none" w:sz="0" w:space="0" w:color="auto"/>
          </w:divBdr>
        </w:div>
        <w:div w:id="575283535">
          <w:marLeft w:val="640"/>
          <w:marRight w:val="0"/>
          <w:marTop w:val="0"/>
          <w:marBottom w:val="0"/>
          <w:divBdr>
            <w:top w:val="none" w:sz="0" w:space="0" w:color="auto"/>
            <w:left w:val="none" w:sz="0" w:space="0" w:color="auto"/>
            <w:bottom w:val="none" w:sz="0" w:space="0" w:color="auto"/>
            <w:right w:val="none" w:sz="0" w:space="0" w:color="auto"/>
          </w:divBdr>
        </w:div>
        <w:div w:id="581763555">
          <w:marLeft w:val="640"/>
          <w:marRight w:val="0"/>
          <w:marTop w:val="0"/>
          <w:marBottom w:val="0"/>
          <w:divBdr>
            <w:top w:val="none" w:sz="0" w:space="0" w:color="auto"/>
            <w:left w:val="none" w:sz="0" w:space="0" w:color="auto"/>
            <w:bottom w:val="none" w:sz="0" w:space="0" w:color="auto"/>
            <w:right w:val="none" w:sz="0" w:space="0" w:color="auto"/>
          </w:divBdr>
        </w:div>
        <w:div w:id="616833143">
          <w:marLeft w:val="640"/>
          <w:marRight w:val="0"/>
          <w:marTop w:val="0"/>
          <w:marBottom w:val="0"/>
          <w:divBdr>
            <w:top w:val="none" w:sz="0" w:space="0" w:color="auto"/>
            <w:left w:val="none" w:sz="0" w:space="0" w:color="auto"/>
            <w:bottom w:val="none" w:sz="0" w:space="0" w:color="auto"/>
            <w:right w:val="none" w:sz="0" w:space="0" w:color="auto"/>
          </w:divBdr>
        </w:div>
        <w:div w:id="631640178">
          <w:marLeft w:val="640"/>
          <w:marRight w:val="0"/>
          <w:marTop w:val="0"/>
          <w:marBottom w:val="0"/>
          <w:divBdr>
            <w:top w:val="none" w:sz="0" w:space="0" w:color="auto"/>
            <w:left w:val="none" w:sz="0" w:space="0" w:color="auto"/>
            <w:bottom w:val="none" w:sz="0" w:space="0" w:color="auto"/>
            <w:right w:val="none" w:sz="0" w:space="0" w:color="auto"/>
          </w:divBdr>
        </w:div>
        <w:div w:id="692342352">
          <w:marLeft w:val="640"/>
          <w:marRight w:val="0"/>
          <w:marTop w:val="0"/>
          <w:marBottom w:val="0"/>
          <w:divBdr>
            <w:top w:val="none" w:sz="0" w:space="0" w:color="auto"/>
            <w:left w:val="none" w:sz="0" w:space="0" w:color="auto"/>
            <w:bottom w:val="none" w:sz="0" w:space="0" w:color="auto"/>
            <w:right w:val="none" w:sz="0" w:space="0" w:color="auto"/>
          </w:divBdr>
        </w:div>
        <w:div w:id="701395078">
          <w:marLeft w:val="640"/>
          <w:marRight w:val="0"/>
          <w:marTop w:val="0"/>
          <w:marBottom w:val="0"/>
          <w:divBdr>
            <w:top w:val="none" w:sz="0" w:space="0" w:color="auto"/>
            <w:left w:val="none" w:sz="0" w:space="0" w:color="auto"/>
            <w:bottom w:val="none" w:sz="0" w:space="0" w:color="auto"/>
            <w:right w:val="none" w:sz="0" w:space="0" w:color="auto"/>
          </w:divBdr>
        </w:div>
        <w:div w:id="717633640">
          <w:marLeft w:val="640"/>
          <w:marRight w:val="0"/>
          <w:marTop w:val="0"/>
          <w:marBottom w:val="0"/>
          <w:divBdr>
            <w:top w:val="none" w:sz="0" w:space="0" w:color="auto"/>
            <w:left w:val="none" w:sz="0" w:space="0" w:color="auto"/>
            <w:bottom w:val="none" w:sz="0" w:space="0" w:color="auto"/>
            <w:right w:val="none" w:sz="0" w:space="0" w:color="auto"/>
          </w:divBdr>
        </w:div>
        <w:div w:id="786316078">
          <w:marLeft w:val="640"/>
          <w:marRight w:val="0"/>
          <w:marTop w:val="0"/>
          <w:marBottom w:val="0"/>
          <w:divBdr>
            <w:top w:val="none" w:sz="0" w:space="0" w:color="auto"/>
            <w:left w:val="none" w:sz="0" w:space="0" w:color="auto"/>
            <w:bottom w:val="none" w:sz="0" w:space="0" w:color="auto"/>
            <w:right w:val="none" w:sz="0" w:space="0" w:color="auto"/>
          </w:divBdr>
        </w:div>
        <w:div w:id="870923191">
          <w:marLeft w:val="640"/>
          <w:marRight w:val="0"/>
          <w:marTop w:val="0"/>
          <w:marBottom w:val="0"/>
          <w:divBdr>
            <w:top w:val="none" w:sz="0" w:space="0" w:color="auto"/>
            <w:left w:val="none" w:sz="0" w:space="0" w:color="auto"/>
            <w:bottom w:val="none" w:sz="0" w:space="0" w:color="auto"/>
            <w:right w:val="none" w:sz="0" w:space="0" w:color="auto"/>
          </w:divBdr>
        </w:div>
        <w:div w:id="902526356">
          <w:marLeft w:val="640"/>
          <w:marRight w:val="0"/>
          <w:marTop w:val="0"/>
          <w:marBottom w:val="0"/>
          <w:divBdr>
            <w:top w:val="none" w:sz="0" w:space="0" w:color="auto"/>
            <w:left w:val="none" w:sz="0" w:space="0" w:color="auto"/>
            <w:bottom w:val="none" w:sz="0" w:space="0" w:color="auto"/>
            <w:right w:val="none" w:sz="0" w:space="0" w:color="auto"/>
          </w:divBdr>
        </w:div>
        <w:div w:id="943881792">
          <w:marLeft w:val="640"/>
          <w:marRight w:val="0"/>
          <w:marTop w:val="0"/>
          <w:marBottom w:val="0"/>
          <w:divBdr>
            <w:top w:val="none" w:sz="0" w:space="0" w:color="auto"/>
            <w:left w:val="none" w:sz="0" w:space="0" w:color="auto"/>
            <w:bottom w:val="none" w:sz="0" w:space="0" w:color="auto"/>
            <w:right w:val="none" w:sz="0" w:space="0" w:color="auto"/>
          </w:divBdr>
        </w:div>
        <w:div w:id="1007293724">
          <w:marLeft w:val="640"/>
          <w:marRight w:val="0"/>
          <w:marTop w:val="0"/>
          <w:marBottom w:val="0"/>
          <w:divBdr>
            <w:top w:val="none" w:sz="0" w:space="0" w:color="auto"/>
            <w:left w:val="none" w:sz="0" w:space="0" w:color="auto"/>
            <w:bottom w:val="none" w:sz="0" w:space="0" w:color="auto"/>
            <w:right w:val="none" w:sz="0" w:space="0" w:color="auto"/>
          </w:divBdr>
        </w:div>
        <w:div w:id="1042946465">
          <w:marLeft w:val="640"/>
          <w:marRight w:val="0"/>
          <w:marTop w:val="0"/>
          <w:marBottom w:val="0"/>
          <w:divBdr>
            <w:top w:val="none" w:sz="0" w:space="0" w:color="auto"/>
            <w:left w:val="none" w:sz="0" w:space="0" w:color="auto"/>
            <w:bottom w:val="none" w:sz="0" w:space="0" w:color="auto"/>
            <w:right w:val="none" w:sz="0" w:space="0" w:color="auto"/>
          </w:divBdr>
        </w:div>
        <w:div w:id="1091779776">
          <w:marLeft w:val="640"/>
          <w:marRight w:val="0"/>
          <w:marTop w:val="0"/>
          <w:marBottom w:val="0"/>
          <w:divBdr>
            <w:top w:val="none" w:sz="0" w:space="0" w:color="auto"/>
            <w:left w:val="none" w:sz="0" w:space="0" w:color="auto"/>
            <w:bottom w:val="none" w:sz="0" w:space="0" w:color="auto"/>
            <w:right w:val="none" w:sz="0" w:space="0" w:color="auto"/>
          </w:divBdr>
        </w:div>
        <w:div w:id="1102339180">
          <w:marLeft w:val="640"/>
          <w:marRight w:val="0"/>
          <w:marTop w:val="0"/>
          <w:marBottom w:val="0"/>
          <w:divBdr>
            <w:top w:val="none" w:sz="0" w:space="0" w:color="auto"/>
            <w:left w:val="none" w:sz="0" w:space="0" w:color="auto"/>
            <w:bottom w:val="none" w:sz="0" w:space="0" w:color="auto"/>
            <w:right w:val="none" w:sz="0" w:space="0" w:color="auto"/>
          </w:divBdr>
        </w:div>
        <w:div w:id="1146045329">
          <w:marLeft w:val="640"/>
          <w:marRight w:val="0"/>
          <w:marTop w:val="0"/>
          <w:marBottom w:val="0"/>
          <w:divBdr>
            <w:top w:val="none" w:sz="0" w:space="0" w:color="auto"/>
            <w:left w:val="none" w:sz="0" w:space="0" w:color="auto"/>
            <w:bottom w:val="none" w:sz="0" w:space="0" w:color="auto"/>
            <w:right w:val="none" w:sz="0" w:space="0" w:color="auto"/>
          </w:divBdr>
        </w:div>
        <w:div w:id="1159468537">
          <w:marLeft w:val="640"/>
          <w:marRight w:val="0"/>
          <w:marTop w:val="0"/>
          <w:marBottom w:val="0"/>
          <w:divBdr>
            <w:top w:val="none" w:sz="0" w:space="0" w:color="auto"/>
            <w:left w:val="none" w:sz="0" w:space="0" w:color="auto"/>
            <w:bottom w:val="none" w:sz="0" w:space="0" w:color="auto"/>
            <w:right w:val="none" w:sz="0" w:space="0" w:color="auto"/>
          </w:divBdr>
        </w:div>
        <w:div w:id="1160996710">
          <w:marLeft w:val="640"/>
          <w:marRight w:val="0"/>
          <w:marTop w:val="0"/>
          <w:marBottom w:val="0"/>
          <w:divBdr>
            <w:top w:val="none" w:sz="0" w:space="0" w:color="auto"/>
            <w:left w:val="none" w:sz="0" w:space="0" w:color="auto"/>
            <w:bottom w:val="none" w:sz="0" w:space="0" w:color="auto"/>
            <w:right w:val="none" w:sz="0" w:space="0" w:color="auto"/>
          </w:divBdr>
        </w:div>
        <w:div w:id="1197233514">
          <w:marLeft w:val="640"/>
          <w:marRight w:val="0"/>
          <w:marTop w:val="0"/>
          <w:marBottom w:val="0"/>
          <w:divBdr>
            <w:top w:val="none" w:sz="0" w:space="0" w:color="auto"/>
            <w:left w:val="none" w:sz="0" w:space="0" w:color="auto"/>
            <w:bottom w:val="none" w:sz="0" w:space="0" w:color="auto"/>
            <w:right w:val="none" w:sz="0" w:space="0" w:color="auto"/>
          </w:divBdr>
        </w:div>
        <w:div w:id="1201746806">
          <w:marLeft w:val="640"/>
          <w:marRight w:val="0"/>
          <w:marTop w:val="0"/>
          <w:marBottom w:val="0"/>
          <w:divBdr>
            <w:top w:val="none" w:sz="0" w:space="0" w:color="auto"/>
            <w:left w:val="none" w:sz="0" w:space="0" w:color="auto"/>
            <w:bottom w:val="none" w:sz="0" w:space="0" w:color="auto"/>
            <w:right w:val="none" w:sz="0" w:space="0" w:color="auto"/>
          </w:divBdr>
        </w:div>
        <w:div w:id="1284313217">
          <w:marLeft w:val="640"/>
          <w:marRight w:val="0"/>
          <w:marTop w:val="0"/>
          <w:marBottom w:val="0"/>
          <w:divBdr>
            <w:top w:val="none" w:sz="0" w:space="0" w:color="auto"/>
            <w:left w:val="none" w:sz="0" w:space="0" w:color="auto"/>
            <w:bottom w:val="none" w:sz="0" w:space="0" w:color="auto"/>
            <w:right w:val="none" w:sz="0" w:space="0" w:color="auto"/>
          </w:divBdr>
        </w:div>
        <w:div w:id="1360276614">
          <w:marLeft w:val="640"/>
          <w:marRight w:val="0"/>
          <w:marTop w:val="0"/>
          <w:marBottom w:val="0"/>
          <w:divBdr>
            <w:top w:val="none" w:sz="0" w:space="0" w:color="auto"/>
            <w:left w:val="none" w:sz="0" w:space="0" w:color="auto"/>
            <w:bottom w:val="none" w:sz="0" w:space="0" w:color="auto"/>
            <w:right w:val="none" w:sz="0" w:space="0" w:color="auto"/>
          </w:divBdr>
        </w:div>
        <w:div w:id="1394768574">
          <w:marLeft w:val="640"/>
          <w:marRight w:val="0"/>
          <w:marTop w:val="0"/>
          <w:marBottom w:val="0"/>
          <w:divBdr>
            <w:top w:val="none" w:sz="0" w:space="0" w:color="auto"/>
            <w:left w:val="none" w:sz="0" w:space="0" w:color="auto"/>
            <w:bottom w:val="none" w:sz="0" w:space="0" w:color="auto"/>
            <w:right w:val="none" w:sz="0" w:space="0" w:color="auto"/>
          </w:divBdr>
        </w:div>
        <w:div w:id="1433478538">
          <w:marLeft w:val="640"/>
          <w:marRight w:val="0"/>
          <w:marTop w:val="0"/>
          <w:marBottom w:val="0"/>
          <w:divBdr>
            <w:top w:val="none" w:sz="0" w:space="0" w:color="auto"/>
            <w:left w:val="none" w:sz="0" w:space="0" w:color="auto"/>
            <w:bottom w:val="none" w:sz="0" w:space="0" w:color="auto"/>
            <w:right w:val="none" w:sz="0" w:space="0" w:color="auto"/>
          </w:divBdr>
        </w:div>
        <w:div w:id="1467158074">
          <w:marLeft w:val="640"/>
          <w:marRight w:val="0"/>
          <w:marTop w:val="0"/>
          <w:marBottom w:val="0"/>
          <w:divBdr>
            <w:top w:val="none" w:sz="0" w:space="0" w:color="auto"/>
            <w:left w:val="none" w:sz="0" w:space="0" w:color="auto"/>
            <w:bottom w:val="none" w:sz="0" w:space="0" w:color="auto"/>
            <w:right w:val="none" w:sz="0" w:space="0" w:color="auto"/>
          </w:divBdr>
        </w:div>
        <w:div w:id="1475414571">
          <w:marLeft w:val="640"/>
          <w:marRight w:val="0"/>
          <w:marTop w:val="0"/>
          <w:marBottom w:val="0"/>
          <w:divBdr>
            <w:top w:val="none" w:sz="0" w:space="0" w:color="auto"/>
            <w:left w:val="none" w:sz="0" w:space="0" w:color="auto"/>
            <w:bottom w:val="none" w:sz="0" w:space="0" w:color="auto"/>
            <w:right w:val="none" w:sz="0" w:space="0" w:color="auto"/>
          </w:divBdr>
        </w:div>
        <w:div w:id="1496797351">
          <w:marLeft w:val="640"/>
          <w:marRight w:val="0"/>
          <w:marTop w:val="0"/>
          <w:marBottom w:val="0"/>
          <w:divBdr>
            <w:top w:val="none" w:sz="0" w:space="0" w:color="auto"/>
            <w:left w:val="none" w:sz="0" w:space="0" w:color="auto"/>
            <w:bottom w:val="none" w:sz="0" w:space="0" w:color="auto"/>
            <w:right w:val="none" w:sz="0" w:space="0" w:color="auto"/>
          </w:divBdr>
        </w:div>
        <w:div w:id="1502240143">
          <w:marLeft w:val="640"/>
          <w:marRight w:val="0"/>
          <w:marTop w:val="0"/>
          <w:marBottom w:val="0"/>
          <w:divBdr>
            <w:top w:val="none" w:sz="0" w:space="0" w:color="auto"/>
            <w:left w:val="none" w:sz="0" w:space="0" w:color="auto"/>
            <w:bottom w:val="none" w:sz="0" w:space="0" w:color="auto"/>
            <w:right w:val="none" w:sz="0" w:space="0" w:color="auto"/>
          </w:divBdr>
        </w:div>
        <w:div w:id="1574772802">
          <w:marLeft w:val="640"/>
          <w:marRight w:val="0"/>
          <w:marTop w:val="0"/>
          <w:marBottom w:val="0"/>
          <w:divBdr>
            <w:top w:val="none" w:sz="0" w:space="0" w:color="auto"/>
            <w:left w:val="none" w:sz="0" w:space="0" w:color="auto"/>
            <w:bottom w:val="none" w:sz="0" w:space="0" w:color="auto"/>
            <w:right w:val="none" w:sz="0" w:space="0" w:color="auto"/>
          </w:divBdr>
        </w:div>
        <w:div w:id="1614560029">
          <w:marLeft w:val="640"/>
          <w:marRight w:val="0"/>
          <w:marTop w:val="0"/>
          <w:marBottom w:val="0"/>
          <w:divBdr>
            <w:top w:val="none" w:sz="0" w:space="0" w:color="auto"/>
            <w:left w:val="none" w:sz="0" w:space="0" w:color="auto"/>
            <w:bottom w:val="none" w:sz="0" w:space="0" w:color="auto"/>
            <w:right w:val="none" w:sz="0" w:space="0" w:color="auto"/>
          </w:divBdr>
        </w:div>
        <w:div w:id="1617784307">
          <w:marLeft w:val="640"/>
          <w:marRight w:val="0"/>
          <w:marTop w:val="0"/>
          <w:marBottom w:val="0"/>
          <w:divBdr>
            <w:top w:val="none" w:sz="0" w:space="0" w:color="auto"/>
            <w:left w:val="none" w:sz="0" w:space="0" w:color="auto"/>
            <w:bottom w:val="none" w:sz="0" w:space="0" w:color="auto"/>
            <w:right w:val="none" w:sz="0" w:space="0" w:color="auto"/>
          </w:divBdr>
        </w:div>
        <w:div w:id="1632634361">
          <w:marLeft w:val="640"/>
          <w:marRight w:val="0"/>
          <w:marTop w:val="0"/>
          <w:marBottom w:val="0"/>
          <w:divBdr>
            <w:top w:val="none" w:sz="0" w:space="0" w:color="auto"/>
            <w:left w:val="none" w:sz="0" w:space="0" w:color="auto"/>
            <w:bottom w:val="none" w:sz="0" w:space="0" w:color="auto"/>
            <w:right w:val="none" w:sz="0" w:space="0" w:color="auto"/>
          </w:divBdr>
        </w:div>
        <w:div w:id="1704134168">
          <w:marLeft w:val="640"/>
          <w:marRight w:val="0"/>
          <w:marTop w:val="0"/>
          <w:marBottom w:val="0"/>
          <w:divBdr>
            <w:top w:val="none" w:sz="0" w:space="0" w:color="auto"/>
            <w:left w:val="none" w:sz="0" w:space="0" w:color="auto"/>
            <w:bottom w:val="none" w:sz="0" w:space="0" w:color="auto"/>
            <w:right w:val="none" w:sz="0" w:space="0" w:color="auto"/>
          </w:divBdr>
        </w:div>
        <w:div w:id="1739552991">
          <w:marLeft w:val="640"/>
          <w:marRight w:val="0"/>
          <w:marTop w:val="0"/>
          <w:marBottom w:val="0"/>
          <w:divBdr>
            <w:top w:val="none" w:sz="0" w:space="0" w:color="auto"/>
            <w:left w:val="none" w:sz="0" w:space="0" w:color="auto"/>
            <w:bottom w:val="none" w:sz="0" w:space="0" w:color="auto"/>
            <w:right w:val="none" w:sz="0" w:space="0" w:color="auto"/>
          </w:divBdr>
        </w:div>
        <w:div w:id="1808281966">
          <w:marLeft w:val="640"/>
          <w:marRight w:val="0"/>
          <w:marTop w:val="0"/>
          <w:marBottom w:val="0"/>
          <w:divBdr>
            <w:top w:val="none" w:sz="0" w:space="0" w:color="auto"/>
            <w:left w:val="none" w:sz="0" w:space="0" w:color="auto"/>
            <w:bottom w:val="none" w:sz="0" w:space="0" w:color="auto"/>
            <w:right w:val="none" w:sz="0" w:space="0" w:color="auto"/>
          </w:divBdr>
        </w:div>
        <w:div w:id="1826967794">
          <w:marLeft w:val="640"/>
          <w:marRight w:val="0"/>
          <w:marTop w:val="0"/>
          <w:marBottom w:val="0"/>
          <w:divBdr>
            <w:top w:val="none" w:sz="0" w:space="0" w:color="auto"/>
            <w:left w:val="none" w:sz="0" w:space="0" w:color="auto"/>
            <w:bottom w:val="none" w:sz="0" w:space="0" w:color="auto"/>
            <w:right w:val="none" w:sz="0" w:space="0" w:color="auto"/>
          </w:divBdr>
        </w:div>
        <w:div w:id="1851329344">
          <w:marLeft w:val="640"/>
          <w:marRight w:val="0"/>
          <w:marTop w:val="0"/>
          <w:marBottom w:val="0"/>
          <w:divBdr>
            <w:top w:val="none" w:sz="0" w:space="0" w:color="auto"/>
            <w:left w:val="none" w:sz="0" w:space="0" w:color="auto"/>
            <w:bottom w:val="none" w:sz="0" w:space="0" w:color="auto"/>
            <w:right w:val="none" w:sz="0" w:space="0" w:color="auto"/>
          </w:divBdr>
        </w:div>
        <w:div w:id="1860775260">
          <w:marLeft w:val="640"/>
          <w:marRight w:val="0"/>
          <w:marTop w:val="0"/>
          <w:marBottom w:val="0"/>
          <w:divBdr>
            <w:top w:val="none" w:sz="0" w:space="0" w:color="auto"/>
            <w:left w:val="none" w:sz="0" w:space="0" w:color="auto"/>
            <w:bottom w:val="none" w:sz="0" w:space="0" w:color="auto"/>
            <w:right w:val="none" w:sz="0" w:space="0" w:color="auto"/>
          </w:divBdr>
        </w:div>
        <w:div w:id="1897742547">
          <w:marLeft w:val="640"/>
          <w:marRight w:val="0"/>
          <w:marTop w:val="0"/>
          <w:marBottom w:val="0"/>
          <w:divBdr>
            <w:top w:val="none" w:sz="0" w:space="0" w:color="auto"/>
            <w:left w:val="none" w:sz="0" w:space="0" w:color="auto"/>
            <w:bottom w:val="none" w:sz="0" w:space="0" w:color="auto"/>
            <w:right w:val="none" w:sz="0" w:space="0" w:color="auto"/>
          </w:divBdr>
        </w:div>
        <w:div w:id="1898201066">
          <w:marLeft w:val="640"/>
          <w:marRight w:val="0"/>
          <w:marTop w:val="0"/>
          <w:marBottom w:val="0"/>
          <w:divBdr>
            <w:top w:val="none" w:sz="0" w:space="0" w:color="auto"/>
            <w:left w:val="none" w:sz="0" w:space="0" w:color="auto"/>
            <w:bottom w:val="none" w:sz="0" w:space="0" w:color="auto"/>
            <w:right w:val="none" w:sz="0" w:space="0" w:color="auto"/>
          </w:divBdr>
        </w:div>
        <w:div w:id="1942907806">
          <w:marLeft w:val="640"/>
          <w:marRight w:val="0"/>
          <w:marTop w:val="0"/>
          <w:marBottom w:val="0"/>
          <w:divBdr>
            <w:top w:val="none" w:sz="0" w:space="0" w:color="auto"/>
            <w:left w:val="none" w:sz="0" w:space="0" w:color="auto"/>
            <w:bottom w:val="none" w:sz="0" w:space="0" w:color="auto"/>
            <w:right w:val="none" w:sz="0" w:space="0" w:color="auto"/>
          </w:divBdr>
        </w:div>
        <w:div w:id="1955286859">
          <w:marLeft w:val="640"/>
          <w:marRight w:val="0"/>
          <w:marTop w:val="0"/>
          <w:marBottom w:val="0"/>
          <w:divBdr>
            <w:top w:val="none" w:sz="0" w:space="0" w:color="auto"/>
            <w:left w:val="none" w:sz="0" w:space="0" w:color="auto"/>
            <w:bottom w:val="none" w:sz="0" w:space="0" w:color="auto"/>
            <w:right w:val="none" w:sz="0" w:space="0" w:color="auto"/>
          </w:divBdr>
        </w:div>
        <w:div w:id="1958902640">
          <w:marLeft w:val="640"/>
          <w:marRight w:val="0"/>
          <w:marTop w:val="0"/>
          <w:marBottom w:val="0"/>
          <w:divBdr>
            <w:top w:val="none" w:sz="0" w:space="0" w:color="auto"/>
            <w:left w:val="none" w:sz="0" w:space="0" w:color="auto"/>
            <w:bottom w:val="none" w:sz="0" w:space="0" w:color="auto"/>
            <w:right w:val="none" w:sz="0" w:space="0" w:color="auto"/>
          </w:divBdr>
        </w:div>
        <w:div w:id="1970430618">
          <w:marLeft w:val="640"/>
          <w:marRight w:val="0"/>
          <w:marTop w:val="0"/>
          <w:marBottom w:val="0"/>
          <w:divBdr>
            <w:top w:val="none" w:sz="0" w:space="0" w:color="auto"/>
            <w:left w:val="none" w:sz="0" w:space="0" w:color="auto"/>
            <w:bottom w:val="none" w:sz="0" w:space="0" w:color="auto"/>
            <w:right w:val="none" w:sz="0" w:space="0" w:color="auto"/>
          </w:divBdr>
        </w:div>
        <w:div w:id="2004431694">
          <w:marLeft w:val="640"/>
          <w:marRight w:val="0"/>
          <w:marTop w:val="0"/>
          <w:marBottom w:val="0"/>
          <w:divBdr>
            <w:top w:val="none" w:sz="0" w:space="0" w:color="auto"/>
            <w:left w:val="none" w:sz="0" w:space="0" w:color="auto"/>
            <w:bottom w:val="none" w:sz="0" w:space="0" w:color="auto"/>
            <w:right w:val="none" w:sz="0" w:space="0" w:color="auto"/>
          </w:divBdr>
        </w:div>
        <w:div w:id="2027897804">
          <w:marLeft w:val="640"/>
          <w:marRight w:val="0"/>
          <w:marTop w:val="0"/>
          <w:marBottom w:val="0"/>
          <w:divBdr>
            <w:top w:val="none" w:sz="0" w:space="0" w:color="auto"/>
            <w:left w:val="none" w:sz="0" w:space="0" w:color="auto"/>
            <w:bottom w:val="none" w:sz="0" w:space="0" w:color="auto"/>
            <w:right w:val="none" w:sz="0" w:space="0" w:color="auto"/>
          </w:divBdr>
        </w:div>
        <w:div w:id="2080513134">
          <w:marLeft w:val="640"/>
          <w:marRight w:val="0"/>
          <w:marTop w:val="0"/>
          <w:marBottom w:val="0"/>
          <w:divBdr>
            <w:top w:val="none" w:sz="0" w:space="0" w:color="auto"/>
            <w:left w:val="none" w:sz="0" w:space="0" w:color="auto"/>
            <w:bottom w:val="none" w:sz="0" w:space="0" w:color="auto"/>
            <w:right w:val="none" w:sz="0" w:space="0" w:color="auto"/>
          </w:divBdr>
        </w:div>
        <w:div w:id="2126801286">
          <w:marLeft w:val="640"/>
          <w:marRight w:val="0"/>
          <w:marTop w:val="0"/>
          <w:marBottom w:val="0"/>
          <w:divBdr>
            <w:top w:val="none" w:sz="0" w:space="0" w:color="auto"/>
            <w:left w:val="none" w:sz="0" w:space="0" w:color="auto"/>
            <w:bottom w:val="none" w:sz="0" w:space="0" w:color="auto"/>
            <w:right w:val="none" w:sz="0" w:space="0" w:color="auto"/>
          </w:divBdr>
        </w:div>
      </w:divsChild>
    </w:div>
    <w:div w:id="1337536265">
      <w:bodyDiv w:val="1"/>
      <w:marLeft w:val="0"/>
      <w:marRight w:val="0"/>
      <w:marTop w:val="0"/>
      <w:marBottom w:val="0"/>
      <w:divBdr>
        <w:top w:val="none" w:sz="0" w:space="0" w:color="auto"/>
        <w:left w:val="none" w:sz="0" w:space="0" w:color="auto"/>
        <w:bottom w:val="none" w:sz="0" w:space="0" w:color="auto"/>
        <w:right w:val="none" w:sz="0" w:space="0" w:color="auto"/>
      </w:divBdr>
      <w:divsChild>
        <w:div w:id="18969732">
          <w:marLeft w:val="640"/>
          <w:marRight w:val="0"/>
          <w:marTop w:val="0"/>
          <w:marBottom w:val="0"/>
          <w:divBdr>
            <w:top w:val="none" w:sz="0" w:space="0" w:color="auto"/>
            <w:left w:val="none" w:sz="0" w:space="0" w:color="auto"/>
            <w:bottom w:val="none" w:sz="0" w:space="0" w:color="auto"/>
            <w:right w:val="none" w:sz="0" w:space="0" w:color="auto"/>
          </w:divBdr>
        </w:div>
        <w:div w:id="90977519">
          <w:marLeft w:val="640"/>
          <w:marRight w:val="0"/>
          <w:marTop w:val="0"/>
          <w:marBottom w:val="0"/>
          <w:divBdr>
            <w:top w:val="none" w:sz="0" w:space="0" w:color="auto"/>
            <w:left w:val="none" w:sz="0" w:space="0" w:color="auto"/>
            <w:bottom w:val="none" w:sz="0" w:space="0" w:color="auto"/>
            <w:right w:val="none" w:sz="0" w:space="0" w:color="auto"/>
          </w:divBdr>
        </w:div>
        <w:div w:id="266617156">
          <w:marLeft w:val="640"/>
          <w:marRight w:val="0"/>
          <w:marTop w:val="0"/>
          <w:marBottom w:val="0"/>
          <w:divBdr>
            <w:top w:val="none" w:sz="0" w:space="0" w:color="auto"/>
            <w:left w:val="none" w:sz="0" w:space="0" w:color="auto"/>
            <w:bottom w:val="none" w:sz="0" w:space="0" w:color="auto"/>
            <w:right w:val="none" w:sz="0" w:space="0" w:color="auto"/>
          </w:divBdr>
        </w:div>
        <w:div w:id="267393919">
          <w:marLeft w:val="640"/>
          <w:marRight w:val="0"/>
          <w:marTop w:val="0"/>
          <w:marBottom w:val="0"/>
          <w:divBdr>
            <w:top w:val="none" w:sz="0" w:space="0" w:color="auto"/>
            <w:left w:val="none" w:sz="0" w:space="0" w:color="auto"/>
            <w:bottom w:val="none" w:sz="0" w:space="0" w:color="auto"/>
            <w:right w:val="none" w:sz="0" w:space="0" w:color="auto"/>
          </w:divBdr>
        </w:div>
        <w:div w:id="303705416">
          <w:marLeft w:val="640"/>
          <w:marRight w:val="0"/>
          <w:marTop w:val="0"/>
          <w:marBottom w:val="0"/>
          <w:divBdr>
            <w:top w:val="none" w:sz="0" w:space="0" w:color="auto"/>
            <w:left w:val="none" w:sz="0" w:space="0" w:color="auto"/>
            <w:bottom w:val="none" w:sz="0" w:space="0" w:color="auto"/>
            <w:right w:val="none" w:sz="0" w:space="0" w:color="auto"/>
          </w:divBdr>
        </w:div>
        <w:div w:id="318656017">
          <w:marLeft w:val="640"/>
          <w:marRight w:val="0"/>
          <w:marTop w:val="0"/>
          <w:marBottom w:val="0"/>
          <w:divBdr>
            <w:top w:val="none" w:sz="0" w:space="0" w:color="auto"/>
            <w:left w:val="none" w:sz="0" w:space="0" w:color="auto"/>
            <w:bottom w:val="none" w:sz="0" w:space="0" w:color="auto"/>
            <w:right w:val="none" w:sz="0" w:space="0" w:color="auto"/>
          </w:divBdr>
        </w:div>
        <w:div w:id="332882230">
          <w:marLeft w:val="640"/>
          <w:marRight w:val="0"/>
          <w:marTop w:val="0"/>
          <w:marBottom w:val="0"/>
          <w:divBdr>
            <w:top w:val="none" w:sz="0" w:space="0" w:color="auto"/>
            <w:left w:val="none" w:sz="0" w:space="0" w:color="auto"/>
            <w:bottom w:val="none" w:sz="0" w:space="0" w:color="auto"/>
            <w:right w:val="none" w:sz="0" w:space="0" w:color="auto"/>
          </w:divBdr>
        </w:div>
        <w:div w:id="361513513">
          <w:marLeft w:val="640"/>
          <w:marRight w:val="0"/>
          <w:marTop w:val="0"/>
          <w:marBottom w:val="0"/>
          <w:divBdr>
            <w:top w:val="none" w:sz="0" w:space="0" w:color="auto"/>
            <w:left w:val="none" w:sz="0" w:space="0" w:color="auto"/>
            <w:bottom w:val="none" w:sz="0" w:space="0" w:color="auto"/>
            <w:right w:val="none" w:sz="0" w:space="0" w:color="auto"/>
          </w:divBdr>
        </w:div>
        <w:div w:id="398869061">
          <w:marLeft w:val="640"/>
          <w:marRight w:val="0"/>
          <w:marTop w:val="0"/>
          <w:marBottom w:val="0"/>
          <w:divBdr>
            <w:top w:val="none" w:sz="0" w:space="0" w:color="auto"/>
            <w:left w:val="none" w:sz="0" w:space="0" w:color="auto"/>
            <w:bottom w:val="none" w:sz="0" w:space="0" w:color="auto"/>
            <w:right w:val="none" w:sz="0" w:space="0" w:color="auto"/>
          </w:divBdr>
        </w:div>
        <w:div w:id="460999839">
          <w:marLeft w:val="640"/>
          <w:marRight w:val="0"/>
          <w:marTop w:val="0"/>
          <w:marBottom w:val="0"/>
          <w:divBdr>
            <w:top w:val="none" w:sz="0" w:space="0" w:color="auto"/>
            <w:left w:val="none" w:sz="0" w:space="0" w:color="auto"/>
            <w:bottom w:val="none" w:sz="0" w:space="0" w:color="auto"/>
            <w:right w:val="none" w:sz="0" w:space="0" w:color="auto"/>
          </w:divBdr>
        </w:div>
        <w:div w:id="512765053">
          <w:marLeft w:val="640"/>
          <w:marRight w:val="0"/>
          <w:marTop w:val="0"/>
          <w:marBottom w:val="0"/>
          <w:divBdr>
            <w:top w:val="none" w:sz="0" w:space="0" w:color="auto"/>
            <w:left w:val="none" w:sz="0" w:space="0" w:color="auto"/>
            <w:bottom w:val="none" w:sz="0" w:space="0" w:color="auto"/>
            <w:right w:val="none" w:sz="0" w:space="0" w:color="auto"/>
          </w:divBdr>
        </w:div>
        <w:div w:id="514349072">
          <w:marLeft w:val="640"/>
          <w:marRight w:val="0"/>
          <w:marTop w:val="0"/>
          <w:marBottom w:val="0"/>
          <w:divBdr>
            <w:top w:val="none" w:sz="0" w:space="0" w:color="auto"/>
            <w:left w:val="none" w:sz="0" w:space="0" w:color="auto"/>
            <w:bottom w:val="none" w:sz="0" w:space="0" w:color="auto"/>
            <w:right w:val="none" w:sz="0" w:space="0" w:color="auto"/>
          </w:divBdr>
        </w:div>
        <w:div w:id="521746321">
          <w:marLeft w:val="640"/>
          <w:marRight w:val="0"/>
          <w:marTop w:val="0"/>
          <w:marBottom w:val="0"/>
          <w:divBdr>
            <w:top w:val="none" w:sz="0" w:space="0" w:color="auto"/>
            <w:left w:val="none" w:sz="0" w:space="0" w:color="auto"/>
            <w:bottom w:val="none" w:sz="0" w:space="0" w:color="auto"/>
            <w:right w:val="none" w:sz="0" w:space="0" w:color="auto"/>
          </w:divBdr>
        </w:div>
        <w:div w:id="528639556">
          <w:marLeft w:val="640"/>
          <w:marRight w:val="0"/>
          <w:marTop w:val="0"/>
          <w:marBottom w:val="0"/>
          <w:divBdr>
            <w:top w:val="none" w:sz="0" w:space="0" w:color="auto"/>
            <w:left w:val="none" w:sz="0" w:space="0" w:color="auto"/>
            <w:bottom w:val="none" w:sz="0" w:space="0" w:color="auto"/>
            <w:right w:val="none" w:sz="0" w:space="0" w:color="auto"/>
          </w:divBdr>
        </w:div>
        <w:div w:id="554704037">
          <w:marLeft w:val="640"/>
          <w:marRight w:val="0"/>
          <w:marTop w:val="0"/>
          <w:marBottom w:val="0"/>
          <w:divBdr>
            <w:top w:val="none" w:sz="0" w:space="0" w:color="auto"/>
            <w:left w:val="none" w:sz="0" w:space="0" w:color="auto"/>
            <w:bottom w:val="none" w:sz="0" w:space="0" w:color="auto"/>
            <w:right w:val="none" w:sz="0" w:space="0" w:color="auto"/>
          </w:divBdr>
        </w:div>
        <w:div w:id="555437370">
          <w:marLeft w:val="640"/>
          <w:marRight w:val="0"/>
          <w:marTop w:val="0"/>
          <w:marBottom w:val="0"/>
          <w:divBdr>
            <w:top w:val="none" w:sz="0" w:space="0" w:color="auto"/>
            <w:left w:val="none" w:sz="0" w:space="0" w:color="auto"/>
            <w:bottom w:val="none" w:sz="0" w:space="0" w:color="auto"/>
            <w:right w:val="none" w:sz="0" w:space="0" w:color="auto"/>
          </w:divBdr>
        </w:div>
        <w:div w:id="585773312">
          <w:marLeft w:val="640"/>
          <w:marRight w:val="0"/>
          <w:marTop w:val="0"/>
          <w:marBottom w:val="0"/>
          <w:divBdr>
            <w:top w:val="none" w:sz="0" w:space="0" w:color="auto"/>
            <w:left w:val="none" w:sz="0" w:space="0" w:color="auto"/>
            <w:bottom w:val="none" w:sz="0" w:space="0" w:color="auto"/>
            <w:right w:val="none" w:sz="0" w:space="0" w:color="auto"/>
          </w:divBdr>
        </w:div>
        <w:div w:id="671907241">
          <w:marLeft w:val="640"/>
          <w:marRight w:val="0"/>
          <w:marTop w:val="0"/>
          <w:marBottom w:val="0"/>
          <w:divBdr>
            <w:top w:val="none" w:sz="0" w:space="0" w:color="auto"/>
            <w:left w:val="none" w:sz="0" w:space="0" w:color="auto"/>
            <w:bottom w:val="none" w:sz="0" w:space="0" w:color="auto"/>
            <w:right w:val="none" w:sz="0" w:space="0" w:color="auto"/>
          </w:divBdr>
        </w:div>
        <w:div w:id="683820694">
          <w:marLeft w:val="640"/>
          <w:marRight w:val="0"/>
          <w:marTop w:val="0"/>
          <w:marBottom w:val="0"/>
          <w:divBdr>
            <w:top w:val="none" w:sz="0" w:space="0" w:color="auto"/>
            <w:left w:val="none" w:sz="0" w:space="0" w:color="auto"/>
            <w:bottom w:val="none" w:sz="0" w:space="0" w:color="auto"/>
            <w:right w:val="none" w:sz="0" w:space="0" w:color="auto"/>
          </w:divBdr>
        </w:div>
        <w:div w:id="775708116">
          <w:marLeft w:val="640"/>
          <w:marRight w:val="0"/>
          <w:marTop w:val="0"/>
          <w:marBottom w:val="0"/>
          <w:divBdr>
            <w:top w:val="none" w:sz="0" w:space="0" w:color="auto"/>
            <w:left w:val="none" w:sz="0" w:space="0" w:color="auto"/>
            <w:bottom w:val="none" w:sz="0" w:space="0" w:color="auto"/>
            <w:right w:val="none" w:sz="0" w:space="0" w:color="auto"/>
          </w:divBdr>
        </w:div>
        <w:div w:id="854732807">
          <w:marLeft w:val="640"/>
          <w:marRight w:val="0"/>
          <w:marTop w:val="0"/>
          <w:marBottom w:val="0"/>
          <w:divBdr>
            <w:top w:val="none" w:sz="0" w:space="0" w:color="auto"/>
            <w:left w:val="none" w:sz="0" w:space="0" w:color="auto"/>
            <w:bottom w:val="none" w:sz="0" w:space="0" w:color="auto"/>
            <w:right w:val="none" w:sz="0" w:space="0" w:color="auto"/>
          </w:divBdr>
        </w:div>
        <w:div w:id="893934286">
          <w:marLeft w:val="640"/>
          <w:marRight w:val="0"/>
          <w:marTop w:val="0"/>
          <w:marBottom w:val="0"/>
          <w:divBdr>
            <w:top w:val="none" w:sz="0" w:space="0" w:color="auto"/>
            <w:left w:val="none" w:sz="0" w:space="0" w:color="auto"/>
            <w:bottom w:val="none" w:sz="0" w:space="0" w:color="auto"/>
            <w:right w:val="none" w:sz="0" w:space="0" w:color="auto"/>
          </w:divBdr>
        </w:div>
        <w:div w:id="908151011">
          <w:marLeft w:val="640"/>
          <w:marRight w:val="0"/>
          <w:marTop w:val="0"/>
          <w:marBottom w:val="0"/>
          <w:divBdr>
            <w:top w:val="none" w:sz="0" w:space="0" w:color="auto"/>
            <w:left w:val="none" w:sz="0" w:space="0" w:color="auto"/>
            <w:bottom w:val="none" w:sz="0" w:space="0" w:color="auto"/>
            <w:right w:val="none" w:sz="0" w:space="0" w:color="auto"/>
          </w:divBdr>
        </w:div>
        <w:div w:id="923798974">
          <w:marLeft w:val="640"/>
          <w:marRight w:val="0"/>
          <w:marTop w:val="0"/>
          <w:marBottom w:val="0"/>
          <w:divBdr>
            <w:top w:val="none" w:sz="0" w:space="0" w:color="auto"/>
            <w:left w:val="none" w:sz="0" w:space="0" w:color="auto"/>
            <w:bottom w:val="none" w:sz="0" w:space="0" w:color="auto"/>
            <w:right w:val="none" w:sz="0" w:space="0" w:color="auto"/>
          </w:divBdr>
        </w:div>
        <w:div w:id="937719220">
          <w:marLeft w:val="640"/>
          <w:marRight w:val="0"/>
          <w:marTop w:val="0"/>
          <w:marBottom w:val="0"/>
          <w:divBdr>
            <w:top w:val="none" w:sz="0" w:space="0" w:color="auto"/>
            <w:left w:val="none" w:sz="0" w:space="0" w:color="auto"/>
            <w:bottom w:val="none" w:sz="0" w:space="0" w:color="auto"/>
            <w:right w:val="none" w:sz="0" w:space="0" w:color="auto"/>
          </w:divBdr>
        </w:div>
        <w:div w:id="953711786">
          <w:marLeft w:val="640"/>
          <w:marRight w:val="0"/>
          <w:marTop w:val="0"/>
          <w:marBottom w:val="0"/>
          <w:divBdr>
            <w:top w:val="none" w:sz="0" w:space="0" w:color="auto"/>
            <w:left w:val="none" w:sz="0" w:space="0" w:color="auto"/>
            <w:bottom w:val="none" w:sz="0" w:space="0" w:color="auto"/>
            <w:right w:val="none" w:sz="0" w:space="0" w:color="auto"/>
          </w:divBdr>
        </w:div>
        <w:div w:id="976568215">
          <w:marLeft w:val="640"/>
          <w:marRight w:val="0"/>
          <w:marTop w:val="0"/>
          <w:marBottom w:val="0"/>
          <w:divBdr>
            <w:top w:val="none" w:sz="0" w:space="0" w:color="auto"/>
            <w:left w:val="none" w:sz="0" w:space="0" w:color="auto"/>
            <w:bottom w:val="none" w:sz="0" w:space="0" w:color="auto"/>
            <w:right w:val="none" w:sz="0" w:space="0" w:color="auto"/>
          </w:divBdr>
        </w:div>
        <w:div w:id="983899873">
          <w:marLeft w:val="640"/>
          <w:marRight w:val="0"/>
          <w:marTop w:val="0"/>
          <w:marBottom w:val="0"/>
          <w:divBdr>
            <w:top w:val="none" w:sz="0" w:space="0" w:color="auto"/>
            <w:left w:val="none" w:sz="0" w:space="0" w:color="auto"/>
            <w:bottom w:val="none" w:sz="0" w:space="0" w:color="auto"/>
            <w:right w:val="none" w:sz="0" w:space="0" w:color="auto"/>
          </w:divBdr>
        </w:div>
        <w:div w:id="1161459616">
          <w:marLeft w:val="640"/>
          <w:marRight w:val="0"/>
          <w:marTop w:val="0"/>
          <w:marBottom w:val="0"/>
          <w:divBdr>
            <w:top w:val="none" w:sz="0" w:space="0" w:color="auto"/>
            <w:left w:val="none" w:sz="0" w:space="0" w:color="auto"/>
            <w:bottom w:val="none" w:sz="0" w:space="0" w:color="auto"/>
            <w:right w:val="none" w:sz="0" w:space="0" w:color="auto"/>
          </w:divBdr>
        </w:div>
        <w:div w:id="1204438391">
          <w:marLeft w:val="640"/>
          <w:marRight w:val="0"/>
          <w:marTop w:val="0"/>
          <w:marBottom w:val="0"/>
          <w:divBdr>
            <w:top w:val="none" w:sz="0" w:space="0" w:color="auto"/>
            <w:left w:val="none" w:sz="0" w:space="0" w:color="auto"/>
            <w:bottom w:val="none" w:sz="0" w:space="0" w:color="auto"/>
            <w:right w:val="none" w:sz="0" w:space="0" w:color="auto"/>
          </w:divBdr>
        </w:div>
        <w:div w:id="1205365505">
          <w:marLeft w:val="640"/>
          <w:marRight w:val="0"/>
          <w:marTop w:val="0"/>
          <w:marBottom w:val="0"/>
          <w:divBdr>
            <w:top w:val="none" w:sz="0" w:space="0" w:color="auto"/>
            <w:left w:val="none" w:sz="0" w:space="0" w:color="auto"/>
            <w:bottom w:val="none" w:sz="0" w:space="0" w:color="auto"/>
            <w:right w:val="none" w:sz="0" w:space="0" w:color="auto"/>
          </w:divBdr>
        </w:div>
        <w:div w:id="1213226876">
          <w:marLeft w:val="640"/>
          <w:marRight w:val="0"/>
          <w:marTop w:val="0"/>
          <w:marBottom w:val="0"/>
          <w:divBdr>
            <w:top w:val="none" w:sz="0" w:space="0" w:color="auto"/>
            <w:left w:val="none" w:sz="0" w:space="0" w:color="auto"/>
            <w:bottom w:val="none" w:sz="0" w:space="0" w:color="auto"/>
            <w:right w:val="none" w:sz="0" w:space="0" w:color="auto"/>
          </w:divBdr>
        </w:div>
        <w:div w:id="1225027805">
          <w:marLeft w:val="640"/>
          <w:marRight w:val="0"/>
          <w:marTop w:val="0"/>
          <w:marBottom w:val="0"/>
          <w:divBdr>
            <w:top w:val="none" w:sz="0" w:space="0" w:color="auto"/>
            <w:left w:val="none" w:sz="0" w:space="0" w:color="auto"/>
            <w:bottom w:val="none" w:sz="0" w:space="0" w:color="auto"/>
            <w:right w:val="none" w:sz="0" w:space="0" w:color="auto"/>
          </w:divBdr>
        </w:div>
        <w:div w:id="1324118342">
          <w:marLeft w:val="640"/>
          <w:marRight w:val="0"/>
          <w:marTop w:val="0"/>
          <w:marBottom w:val="0"/>
          <w:divBdr>
            <w:top w:val="none" w:sz="0" w:space="0" w:color="auto"/>
            <w:left w:val="none" w:sz="0" w:space="0" w:color="auto"/>
            <w:bottom w:val="none" w:sz="0" w:space="0" w:color="auto"/>
            <w:right w:val="none" w:sz="0" w:space="0" w:color="auto"/>
          </w:divBdr>
        </w:div>
        <w:div w:id="1368290382">
          <w:marLeft w:val="640"/>
          <w:marRight w:val="0"/>
          <w:marTop w:val="0"/>
          <w:marBottom w:val="0"/>
          <w:divBdr>
            <w:top w:val="none" w:sz="0" w:space="0" w:color="auto"/>
            <w:left w:val="none" w:sz="0" w:space="0" w:color="auto"/>
            <w:bottom w:val="none" w:sz="0" w:space="0" w:color="auto"/>
            <w:right w:val="none" w:sz="0" w:space="0" w:color="auto"/>
          </w:divBdr>
        </w:div>
        <w:div w:id="1502701951">
          <w:marLeft w:val="640"/>
          <w:marRight w:val="0"/>
          <w:marTop w:val="0"/>
          <w:marBottom w:val="0"/>
          <w:divBdr>
            <w:top w:val="none" w:sz="0" w:space="0" w:color="auto"/>
            <w:left w:val="none" w:sz="0" w:space="0" w:color="auto"/>
            <w:bottom w:val="none" w:sz="0" w:space="0" w:color="auto"/>
            <w:right w:val="none" w:sz="0" w:space="0" w:color="auto"/>
          </w:divBdr>
        </w:div>
        <w:div w:id="1520508156">
          <w:marLeft w:val="640"/>
          <w:marRight w:val="0"/>
          <w:marTop w:val="0"/>
          <w:marBottom w:val="0"/>
          <w:divBdr>
            <w:top w:val="none" w:sz="0" w:space="0" w:color="auto"/>
            <w:left w:val="none" w:sz="0" w:space="0" w:color="auto"/>
            <w:bottom w:val="none" w:sz="0" w:space="0" w:color="auto"/>
            <w:right w:val="none" w:sz="0" w:space="0" w:color="auto"/>
          </w:divBdr>
        </w:div>
        <w:div w:id="1556115151">
          <w:marLeft w:val="640"/>
          <w:marRight w:val="0"/>
          <w:marTop w:val="0"/>
          <w:marBottom w:val="0"/>
          <w:divBdr>
            <w:top w:val="none" w:sz="0" w:space="0" w:color="auto"/>
            <w:left w:val="none" w:sz="0" w:space="0" w:color="auto"/>
            <w:bottom w:val="none" w:sz="0" w:space="0" w:color="auto"/>
            <w:right w:val="none" w:sz="0" w:space="0" w:color="auto"/>
          </w:divBdr>
        </w:div>
        <w:div w:id="1674186778">
          <w:marLeft w:val="640"/>
          <w:marRight w:val="0"/>
          <w:marTop w:val="0"/>
          <w:marBottom w:val="0"/>
          <w:divBdr>
            <w:top w:val="none" w:sz="0" w:space="0" w:color="auto"/>
            <w:left w:val="none" w:sz="0" w:space="0" w:color="auto"/>
            <w:bottom w:val="none" w:sz="0" w:space="0" w:color="auto"/>
            <w:right w:val="none" w:sz="0" w:space="0" w:color="auto"/>
          </w:divBdr>
        </w:div>
        <w:div w:id="1687637204">
          <w:marLeft w:val="640"/>
          <w:marRight w:val="0"/>
          <w:marTop w:val="0"/>
          <w:marBottom w:val="0"/>
          <w:divBdr>
            <w:top w:val="none" w:sz="0" w:space="0" w:color="auto"/>
            <w:left w:val="none" w:sz="0" w:space="0" w:color="auto"/>
            <w:bottom w:val="none" w:sz="0" w:space="0" w:color="auto"/>
            <w:right w:val="none" w:sz="0" w:space="0" w:color="auto"/>
          </w:divBdr>
        </w:div>
        <w:div w:id="1726441236">
          <w:marLeft w:val="640"/>
          <w:marRight w:val="0"/>
          <w:marTop w:val="0"/>
          <w:marBottom w:val="0"/>
          <w:divBdr>
            <w:top w:val="none" w:sz="0" w:space="0" w:color="auto"/>
            <w:left w:val="none" w:sz="0" w:space="0" w:color="auto"/>
            <w:bottom w:val="none" w:sz="0" w:space="0" w:color="auto"/>
            <w:right w:val="none" w:sz="0" w:space="0" w:color="auto"/>
          </w:divBdr>
        </w:div>
        <w:div w:id="1749421210">
          <w:marLeft w:val="640"/>
          <w:marRight w:val="0"/>
          <w:marTop w:val="0"/>
          <w:marBottom w:val="0"/>
          <w:divBdr>
            <w:top w:val="none" w:sz="0" w:space="0" w:color="auto"/>
            <w:left w:val="none" w:sz="0" w:space="0" w:color="auto"/>
            <w:bottom w:val="none" w:sz="0" w:space="0" w:color="auto"/>
            <w:right w:val="none" w:sz="0" w:space="0" w:color="auto"/>
          </w:divBdr>
        </w:div>
        <w:div w:id="1755129445">
          <w:marLeft w:val="640"/>
          <w:marRight w:val="0"/>
          <w:marTop w:val="0"/>
          <w:marBottom w:val="0"/>
          <w:divBdr>
            <w:top w:val="none" w:sz="0" w:space="0" w:color="auto"/>
            <w:left w:val="none" w:sz="0" w:space="0" w:color="auto"/>
            <w:bottom w:val="none" w:sz="0" w:space="0" w:color="auto"/>
            <w:right w:val="none" w:sz="0" w:space="0" w:color="auto"/>
          </w:divBdr>
        </w:div>
        <w:div w:id="1845123796">
          <w:marLeft w:val="640"/>
          <w:marRight w:val="0"/>
          <w:marTop w:val="0"/>
          <w:marBottom w:val="0"/>
          <w:divBdr>
            <w:top w:val="none" w:sz="0" w:space="0" w:color="auto"/>
            <w:left w:val="none" w:sz="0" w:space="0" w:color="auto"/>
            <w:bottom w:val="none" w:sz="0" w:space="0" w:color="auto"/>
            <w:right w:val="none" w:sz="0" w:space="0" w:color="auto"/>
          </w:divBdr>
        </w:div>
        <w:div w:id="1858887227">
          <w:marLeft w:val="640"/>
          <w:marRight w:val="0"/>
          <w:marTop w:val="0"/>
          <w:marBottom w:val="0"/>
          <w:divBdr>
            <w:top w:val="none" w:sz="0" w:space="0" w:color="auto"/>
            <w:left w:val="none" w:sz="0" w:space="0" w:color="auto"/>
            <w:bottom w:val="none" w:sz="0" w:space="0" w:color="auto"/>
            <w:right w:val="none" w:sz="0" w:space="0" w:color="auto"/>
          </w:divBdr>
        </w:div>
        <w:div w:id="1893271577">
          <w:marLeft w:val="640"/>
          <w:marRight w:val="0"/>
          <w:marTop w:val="0"/>
          <w:marBottom w:val="0"/>
          <w:divBdr>
            <w:top w:val="none" w:sz="0" w:space="0" w:color="auto"/>
            <w:left w:val="none" w:sz="0" w:space="0" w:color="auto"/>
            <w:bottom w:val="none" w:sz="0" w:space="0" w:color="auto"/>
            <w:right w:val="none" w:sz="0" w:space="0" w:color="auto"/>
          </w:divBdr>
        </w:div>
        <w:div w:id="1915701546">
          <w:marLeft w:val="640"/>
          <w:marRight w:val="0"/>
          <w:marTop w:val="0"/>
          <w:marBottom w:val="0"/>
          <w:divBdr>
            <w:top w:val="none" w:sz="0" w:space="0" w:color="auto"/>
            <w:left w:val="none" w:sz="0" w:space="0" w:color="auto"/>
            <w:bottom w:val="none" w:sz="0" w:space="0" w:color="auto"/>
            <w:right w:val="none" w:sz="0" w:space="0" w:color="auto"/>
          </w:divBdr>
        </w:div>
        <w:div w:id="1934968028">
          <w:marLeft w:val="640"/>
          <w:marRight w:val="0"/>
          <w:marTop w:val="0"/>
          <w:marBottom w:val="0"/>
          <w:divBdr>
            <w:top w:val="none" w:sz="0" w:space="0" w:color="auto"/>
            <w:left w:val="none" w:sz="0" w:space="0" w:color="auto"/>
            <w:bottom w:val="none" w:sz="0" w:space="0" w:color="auto"/>
            <w:right w:val="none" w:sz="0" w:space="0" w:color="auto"/>
          </w:divBdr>
        </w:div>
        <w:div w:id="1939672237">
          <w:marLeft w:val="640"/>
          <w:marRight w:val="0"/>
          <w:marTop w:val="0"/>
          <w:marBottom w:val="0"/>
          <w:divBdr>
            <w:top w:val="none" w:sz="0" w:space="0" w:color="auto"/>
            <w:left w:val="none" w:sz="0" w:space="0" w:color="auto"/>
            <w:bottom w:val="none" w:sz="0" w:space="0" w:color="auto"/>
            <w:right w:val="none" w:sz="0" w:space="0" w:color="auto"/>
          </w:divBdr>
        </w:div>
        <w:div w:id="1952085754">
          <w:marLeft w:val="640"/>
          <w:marRight w:val="0"/>
          <w:marTop w:val="0"/>
          <w:marBottom w:val="0"/>
          <w:divBdr>
            <w:top w:val="none" w:sz="0" w:space="0" w:color="auto"/>
            <w:left w:val="none" w:sz="0" w:space="0" w:color="auto"/>
            <w:bottom w:val="none" w:sz="0" w:space="0" w:color="auto"/>
            <w:right w:val="none" w:sz="0" w:space="0" w:color="auto"/>
          </w:divBdr>
        </w:div>
        <w:div w:id="2005736935">
          <w:marLeft w:val="640"/>
          <w:marRight w:val="0"/>
          <w:marTop w:val="0"/>
          <w:marBottom w:val="0"/>
          <w:divBdr>
            <w:top w:val="none" w:sz="0" w:space="0" w:color="auto"/>
            <w:left w:val="none" w:sz="0" w:space="0" w:color="auto"/>
            <w:bottom w:val="none" w:sz="0" w:space="0" w:color="auto"/>
            <w:right w:val="none" w:sz="0" w:space="0" w:color="auto"/>
          </w:divBdr>
        </w:div>
        <w:div w:id="2013217238">
          <w:marLeft w:val="640"/>
          <w:marRight w:val="0"/>
          <w:marTop w:val="0"/>
          <w:marBottom w:val="0"/>
          <w:divBdr>
            <w:top w:val="none" w:sz="0" w:space="0" w:color="auto"/>
            <w:left w:val="none" w:sz="0" w:space="0" w:color="auto"/>
            <w:bottom w:val="none" w:sz="0" w:space="0" w:color="auto"/>
            <w:right w:val="none" w:sz="0" w:space="0" w:color="auto"/>
          </w:divBdr>
        </w:div>
        <w:div w:id="2022197790">
          <w:marLeft w:val="640"/>
          <w:marRight w:val="0"/>
          <w:marTop w:val="0"/>
          <w:marBottom w:val="0"/>
          <w:divBdr>
            <w:top w:val="none" w:sz="0" w:space="0" w:color="auto"/>
            <w:left w:val="none" w:sz="0" w:space="0" w:color="auto"/>
            <w:bottom w:val="none" w:sz="0" w:space="0" w:color="auto"/>
            <w:right w:val="none" w:sz="0" w:space="0" w:color="auto"/>
          </w:divBdr>
        </w:div>
        <w:div w:id="2057923212">
          <w:marLeft w:val="640"/>
          <w:marRight w:val="0"/>
          <w:marTop w:val="0"/>
          <w:marBottom w:val="0"/>
          <w:divBdr>
            <w:top w:val="none" w:sz="0" w:space="0" w:color="auto"/>
            <w:left w:val="none" w:sz="0" w:space="0" w:color="auto"/>
            <w:bottom w:val="none" w:sz="0" w:space="0" w:color="auto"/>
            <w:right w:val="none" w:sz="0" w:space="0" w:color="auto"/>
          </w:divBdr>
        </w:div>
        <w:div w:id="2066222370">
          <w:marLeft w:val="640"/>
          <w:marRight w:val="0"/>
          <w:marTop w:val="0"/>
          <w:marBottom w:val="0"/>
          <w:divBdr>
            <w:top w:val="none" w:sz="0" w:space="0" w:color="auto"/>
            <w:left w:val="none" w:sz="0" w:space="0" w:color="auto"/>
            <w:bottom w:val="none" w:sz="0" w:space="0" w:color="auto"/>
            <w:right w:val="none" w:sz="0" w:space="0" w:color="auto"/>
          </w:divBdr>
        </w:div>
        <w:div w:id="2086293368">
          <w:marLeft w:val="640"/>
          <w:marRight w:val="0"/>
          <w:marTop w:val="0"/>
          <w:marBottom w:val="0"/>
          <w:divBdr>
            <w:top w:val="none" w:sz="0" w:space="0" w:color="auto"/>
            <w:left w:val="none" w:sz="0" w:space="0" w:color="auto"/>
            <w:bottom w:val="none" w:sz="0" w:space="0" w:color="auto"/>
            <w:right w:val="none" w:sz="0" w:space="0" w:color="auto"/>
          </w:divBdr>
        </w:div>
        <w:div w:id="2129397389">
          <w:marLeft w:val="640"/>
          <w:marRight w:val="0"/>
          <w:marTop w:val="0"/>
          <w:marBottom w:val="0"/>
          <w:divBdr>
            <w:top w:val="none" w:sz="0" w:space="0" w:color="auto"/>
            <w:left w:val="none" w:sz="0" w:space="0" w:color="auto"/>
            <w:bottom w:val="none" w:sz="0" w:space="0" w:color="auto"/>
            <w:right w:val="none" w:sz="0" w:space="0" w:color="auto"/>
          </w:divBdr>
        </w:div>
        <w:div w:id="2143422444">
          <w:marLeft w:val="640"/>
          <w:marRight w:val="0"/>
          <w:marTop w:val="0"/>
          <w:marBottom w:val="0"/>
          <w:divBdr>
            <w:top w:val="none" w:sz="0" w:space="0" w:color="auto"/>
            <w:left w:val="none" w:sz="0" w:space="0" w:color="auto"/>
            <w:bottom w:val="none" w:sz="0" w:space="0" w:color="auto"/>
            <w:right w:val="none" w:sz="0" w:space="0" w:color="auto"/>
          </w:divBdr>
        </w:div>
      </w:divsChild>
    </w:div>
    <w:div w:id="1493257490">
      <w:bodyDiv w:val="1"/>
      <w:marLeft w:val="0"/>
      <w:marRight w:val="0"/>
      <w:marTop w:val="0"/>
      <w:marBottom w:val="0"/>
      <w:divBdr>
        <w:top w:val="none" w:sz="0" w:space="0" w:color="auto"/>
        <w:left w:val="none" w:sz="0" w:space="0" w:color="auto"/>
        <w:bottom w:val="none" w:sz="0" w:space="0" w:color="auto"/>
        <w:right w:val="none" w:sz="0" w:space="0" w:color="auto"/>
      </w:divBdr>
      <w:divsChild>
        <w:div w:id="11762003">
          <w:marLeft w:val="640"/>
          <w:marRight w:val="0"/>
          <w:marTop w:val="0"/>
          <w:marBottom w:val="0"/>
          <w:divBdr>
            <w:top w:val="none" w:sz="0" w:space="0" w:color="auto"/>
            <w:left w:val="none" w:sz="0" w:space="0" w:color="auto"/>
            <w:bottom w:val="none" w:sz="0" w:space="0" w:color="auto"/>
            <w:right w:val="none" w:sz="0" w:space="0" w:color="auto"/>
          </w:divBdr>
        </w:div>
        <w:div w:id="18628503">
          <w:marLeft w:val="640"/>
          <w:marRight w:val="0"/>
          <w:marTop w:val="0"/>
          <w:marBottom w:val="0"/>
          <w:divBdr>
            <w:top w:val="none" w:sz="0" w:space="0" w:color="auto"/>
            <w:left w:val="none" w:sz="0" w:space="0" w:color="auto"/>
            <w:bottom w:val="none" w:sz="0" w:space="0" w:color="auto"/>
            <w:right w:val="none" w:sz="0" w:space="0" w:color="auto"/>
          </w:divBdr>
        </w:div>
        <w:div w:id="32267660">
          <w:marLeft w:val="640"/>
          <w:marRight w:val="0"/>
          <w:marTop w:val="0"/>
          <w:marBottom w:val="0"/>
          <w:divBdr>
            <w:top w:val="none" w:sz="0" w:space="0" w:color="auto"/>
            <w:left w:val="none" w:sz="0" w:space="0" w:color="auto"/>
            <w:bottom w:val="none" w:sz="0" w:space="0" w:color="auto"/>
            <w:right w:val="none" w:sz="0" w:space="0" w:color="auto"/>
          </w:divBdr>
        </w:div>
        <w:div w:id="128212217">
          <w:marLeft w:val="640"/>
          <w:marRight w:val="0"/>
          <w:marTop w:val="0"/>
          <w:marBottom w:val="0"/>
          <w:divBdr>
            <w:top w:val="none" w:sz="0" w:space="0" w:color="auto"/>
            <w:left w:val="none" w:sz="0" w:space="0" w:color="auto"/>
            <w:bottom w:val="none" w:sz="0" w:space="0" w:color="auto"/>
            <w:right w:val="none" w:sz="0" w:space="0" w:color="auto"/>
          </w:divBdr>
        </w:div>
        <w:div w:id="171535833">
          <w:marLeft w:val="640"/>
          <w:marRight w:val="0"/>
          <w:marTop w:val="0"/>
          <w:marBottom w:val="0"/>
          <w:divBdr>
            <w:top w:val="none" w:sz="0" w:space="0" w:color="auto"/>
            <w:left w:val="none" w:sz="0" w:space="0" w:color="auto"/>
            <w:bottom w:val="none" w:sz="0" w:space="0" w:color="auto"/>
            <w:right w:val="none" w:sz="0" w:space="0" w:color="auto"/>
          </w:divBdr>
        </w:div>
        <w:div w:id="179442385">
          <w:marLeft w:val="640"/>
          <w:marRight w:val="0"/>
          <w:marTop w:val="0"/>
          <w:marBottom w:val="0"/>
          <w:divBdr>
            <w:top w:val="none" w:sz="0" w:space="0" w:color="auto"/>
            <w:left w:val="none" w:sz="0" w:space="0" w:color="auto"/>
            <w:bottom w:val="none" w:sz="0" w:space="0" w:color="auto"/>
            <w:right w:val="none" w:sz="0" w:space="0" w:color="auto"/>
          </w:divBdr>
        </w:div>
        <w:div w:id="191041315">
          <w:marLeft w:val="640"/>
          <w:marRight w:val="0"/>
          <w:marTop w:val="0"/>
          <w:marBottom w:val="0"/>
          <w:divBdr>
            <w:top w:val="none" w:sz="0" w:space="0" w:color="auto"/>
            <w:left w:val="none" w:sz="0" w:space="0" w:color="auto"/>
            <w:bottom w:val="none" w:sz="0" w:space="0" w:color="auto"/>
            <w:right w:val="none" w:sz="0" w:space="0" w:color="auto"/>
          </w:divBdr>
        </w:div>
        <w:div w:id="195509781">
          <w:marLeft w:val="640"/>
          <w:marRight w:val="0"/>
          <w:marTop w:val="0"/>
          <w:marBottom w:val="0"/>
          <w:divBdr>
            <w:top w:val="none" w:sz="0" w:space="0" w:color="auto"/>
            <w:left w:val="none" w:sz="0" w:space="0" w:color="auto"/>
            <w:bottom w:val="none" w:sz="0" w:space="0" w:color="auto"/>
            <w:right w:val="none" w:sz="0" w:space="0" w:color="auto"/>
          </w:divBdr>
        </w:div>
        <w:div w:id="226302218">
          <w:marLeft w:val="640"/>
          <w:marRight w:val="0"/>
          <w:marTop w:val="0"/>
          <w:marBottom w:val="0"/>
          <w:divBdr>
            <w:top w:val="none" w:sz="0" w:space="0" w:color="auto"/>
            <w:left w:val="none" w:sz="0" w:space="0" w:color="auto"/>
            <w:bottom w:val="none" w:sz="0" w:space="0" w:color="auto"/>
            <w:right w:val="none" w:sz="0" w:space="0" w:color="auto"/>
          </w:divBdr>
        </w:div>
        <w:div w:id="230626248">
          <w:marLeft w:val="640"/>
          <w:marRight w:val="0"/>
          <w:marTop w:val="0"/>
          <w:marBottom w:val="0"/>
          <w:divBdr>
            <w:top w:val="none" w:sz="0" w:space="0" w:color="auto"/>
            <w:left w:val="none" w:sz="0" w:space="0" w:color="auto"/>
            <w:bottom w:val="none" w:sz="0" w:space="0" w:color="auto"/>
            <w:right w:val="none" w:sz="0" w:space="0" w:color="auto"/>
          </w:divBdr>
        </w:div>
        <w:div w:id="254940235">
          <w:marLeft w:val="640"/>
          <w:marRight w:val="0"/>
          <w:marTop w:val="0"/>
          <w:marBottom w:val="0"/>
          <w:divBdr>
            <w:top w:val="none" w:sz="0" w:space="0" w:color="auto"/>
            <w:left w:val="none" w:sz="0" w:space="0" w:color="auto"/>
            <w:bottom w:val="none" w:sz="0" w:space="0" w:color="auto"/>
            <w:right w:val="none" w:sz="0" w:space="0" w:color="auto"/>
          </w:divBdr>
        </w:div>
        <w:div w:id="306740191">
          <w:marLeft w:val="640"/>
          <w:marRight w:val="0"/>
          <w:marTop w:val="0"/>
          <w:marBottom w:val="0"/>
          <w:divBdr>
            <w:top w:val="none" w:sz="0" w:space="0" w:color="auto"/>
            <w:left w:val="none" w:sz="0" w:space="0" w:color="auto"/>
            <w:bottom w:val="none" w:sz="0" w:space="0" w:color="auto"/>
            <w:right w:val="none" w:sz="0" w:space="0" w:color="auto"/>
          </w:divBdr>
        </w:div>
        <w:div w:id="367726129">
          <w:marLeft w:val="640"/>
          <w:marRight w:val="0"/>
          <w:marTop w:val="0"/>
          <w:marBottom w:val="0"/>
          <w:divBdr>
            <w:top w:val="none" w:sz="0" w:space="0" w:color="auto"/>
            <w:left w:val="none" w:sz="0" w:space="0" w:color="auto"/>
            <w:bottom w:val="none" w:sz="0" w:space="0" w:color="auto"/>
            <w:right w:val="none" w:sz="0" w:space="0" w:color="auto"/>
          </w:divBdr>
        </w:div>
        <w:div w:id="380055421">
          <w:marLeft w:val="640"/>
          <w:marRight w:val="0"/>
          <w:marTop w:val="0"/>
          <w:marBottom w:val="0"/>
          <w:divBdr>
            <w:top w:val="none" w:sz="0" w:space="0" w:color="auto"/>
            <w:left w:val="none" w:sz="0" w:space="0" w:color="auto"/>
            <w:bottom w:val="none" w:sz="0" w:space="0" w:color="auto"/>
            <w:right w:val="none" w:sz="0" w:space="0" w:color="auto"/>
          </w:divBdr>
        </w:div>
        <w:div w:id="433749486">
          <w:marLeft w:val="640"/>
          <w:marRight w:val="0"/>
          <w:marTop w:val="0"/>
          <w:marBottom w:val="0"/>
          <w:divBdr>
            <w:top w:val="none" w:sz="0" w:space="0" w:color="auto"/>
            <w:left w:val="none" w:sz="0" w:space="0" w:color="auto"/>
            <w:bottom w:val="none" w:sz="0" w:space="0" w:color="auto"/>
            <w:right w:val="none" w:sz="0" w:space="0" w:color="auto"/>
          </w:divBdr>
        </w:div>
        <w:div w:id="450973393">
          <w:marLeft w:val="640"/>
          <w:marRight w:val="0"/>
          <w:marTop w:val="0"/>
          <w:marBottom w:val="0"/>
          <w:divBdr>
            <w:top w:val="none" w:sz="0" w:space="0" w:color="auto"/>
            <w:left w:val="none" w:sz="0" w:space="0" w:color="auto"/>
            <w:bottom w:val="none" w:sz="0" w:space="0" w:color="auto"/>
            <w:right w:val="none" w:sz="0" w:space="0" w:color="auto"/>
          </w:divBdr>
        </w:div>
        <w:div w:id="553662956">
          <w:marLeft w:val="640"/>
          <w:marRight w:val="0"/>
          <w:marTop w:val="0"/>
          <w:marBottom w:val="0"/>
          <w:divBdr>
            <w:top w:val="none" w:sz="0" w:space="0" w:color="auto"/>
            <w:left w:val="none" w:sz="0" w:space="0" w:color="auto"/>
            <w:bottom w:val="none" w:sz="0" w:space="0" w:color="auto"/>
            <w:right w:val="none" w:sz="0" w:space="0" w:color="auto"/>
          </w:divBdr>
        </w:div>
        <w:div w:id="671033654">
          <w:marLeft w:val="640"/>
          <w:marRight w:val="0"/>
          <w:marTop w:val="0"/>
          <w:marBottom w:val="0"/>
          <w:divBdr>
            <w:top w:val="none" w:sz="0" w:space="0" w:color="auto"/>
            <w:left w:val="none" w:sz="0" w:space="0" w:color="auto"/>
            <w:bottom w:val="none" w:sz="0" w:space="0" w:color="auto"/>
            <w:right w:val="none" w:sz="0" w:space="0" w:color="auto"/>
          </w:divBdr>
        </w:div>
        <w:div w:id="764493757">
          <w:marLeft w:val="640"/>
          <w:marRight w:val="0"/>
          <w:marTop w:val="0"/>
          <w:marBottom w:val="0"/>
          <w:divBdr>
            <w:top w:val="none" w:sz="0" w:space="0" w:color="auto"/>
            <w:left w:val="none" w:sz="0" w:space="0" w:color="auto"/>
            <w:bottom w:val="none" w:sz="0" w:space="0" w:color="auto"/>
            <w:right w:val="none" w:sz="0" w:space="0" w:color="auto"/>
          </w:divBdr>
        </w:div>
        <w:div w:id="784082366">
          <w:marLeft w:val="640"/>
          <w:marRight w:val="0"/>
          <w:marTop w:val="0"/>
          <w:marBottom w:val="0"/>
          <w:divBdr>
            <w:top w:val="none" w:sz="0" w:space="0" w:color="auto"/>
            <w:left w:val="none" w:sz="0" w:space="0" w:color="auto"/>
            <w:bottom w:val="none" w:sz="0" w:space="0" w:color="auto"/>
            <w:right w:val="none" w:sz="0" w:space="0" w:color="auto"/>
          </w:divBdr>
        </w:div>
        <w:div w:id="826240827">
          <w:marLeft w:val="640"/>
          <w:marRight w:val="0"/>
          <w:marTop w:val="0"/>
          <w:marBottom w:val="0"/>
          <w:divBdr>
            <w:top w:val="none" w:sz="0" w:space="0" w:color="auto"/>
            <w:left w:val="none" w:sz="0" w:space="0" w:color="auto"/>
            <w:bottom w:val="none" w:sz="0" w:space="0" w:color="auto"/>
            <w:right w:val="none" w:sz="0" w:space="0" w:color="auto"/>
          </w:divBdr>
        </w:div>
        <w:div w:id="848906989">
          <w:marLeft w:val="640"/>
          <w:marRight w:val="0"/>
          <w:marTop w:val="0"/>
          <w:marBottom w:val="0"/>
          <w:divBdr>
            <w:top w:val="none" w:sz="0" w:space="0" w:color="auto"/>
            <w:left w:val="none" w:sz="0" w:space="0" w:color="auto"/>
            <w:bottom w:val="none" w:sz="0" w:space="0" w:color="auto"/>
            <w:right w:val="none" w:sz="0" w:space="0" w:color="auto"/>
          </w:divBdr>
        </w:div>
        <w:div w:id="864248821">
          <w:marLeft w:val="640"/>
          <w:marRight w:val="0"/>
          <w:marTop w:val="0"/>
          <w:marBottom w:val="0"/>
          <w:divBdr>
            <w:top w:val="none" w:sz="0" w:space="0" w:color="auto"/>
            <w:left w:val="none" w:sz="0" w:space="0" w:color="auto"/>
            <w:bottom w:val="none" w:sz="0" w:space="0" w:color="auto"/>
            <w:right w:val="none" w:sz="0" w:space="0" w:color="auto"/>
          </w:divBdr>
        </w:div>
        <w:div w:id="884290236">
          <w:marLeft w:val="640"/>
          <w:marRight w:val="0"/>
          <w:marTop w:val="0"/>
          <w:marBottom w:val="0"/>
          <w:divBdr>
            <w:top w:val="none" w:sz="0" w:space="0" w:color="auto"/>
            <w:left w:val="none" w:sz="0" w:space="0" w:color="auto"/>
            <w:bottom w:val="none" w:sz="0" w:space="0" w:color="auto"/>
            <w:right w:val="none" w:sz="0" w:space="0" w:color="auto"/>
          </w:divBdr>
        </w:div>
        <w:div w:id="986320646">
          <w:marLeft w:val="640"/>
          <w:marRight w:val="0"/>
          <w:marTop w:val="0"/>
          <w:marBottom w:val="0"/>
          <w:divBdr>
            <w:top w:val="none" w:sz="0" w:space="0" w:color="auto"/>
            <w:left w:val="none" w:sz="0" w:space="0" w:color="auto"/>
            <w:bottom w:val="none" w:sz="0" w:space="0" w:color="auto"/>
            <w:right w:val="none" w:sz="0" w:space="0" w:color="auto"/>
          </w:divBdr>
        </w:div>
        <w:div w:id="1001007784">
          <w:marLeft w:val="640"/>
          <w:marRight w:val="0"/>
          <w:marTop w:val="0"/>
          <w:marBottom w:val="0"/>
          <w:divBdr>
            <w:top w:val="none" w:sz="0" w:space="0" w:color="auto"/>
            <w:left w:val="none" w:sz="0" w:space="0" w:color="auto"/>
            <w:bottom w:val="none" w:sz="0" w:space="0" w:color="auto"/>
            <w:right w:val="none" w:sz="0" w:space="0" w:color="auto"/>
          </w:divBdr>
        </w:div>
        <w:div w:id="1042629705">
          <w:marLeft w:val="640"/>
          <w:marRight w:val="0"/>
          <w:marTop w:val="0"/>
          <w:marBottom w:val="0"/>
          <w:divBdr>
            <w:top w:val="none" w:sz="0" w:space="0" w:color="auto"/>
            <w:left w:val="none" w:sz="0" w:space="0" w:color="auto"/>
            <w:bottom w:val="none" w:sz="0" w:space="0" w:color="auto"/>
            <w:right w:val="none" w:sz="0" w:space="0" w:color="auto"/>
          </w:divBdr>
        </w:div>
        <w:div w:id="1047949820">
          <w:marLeft w:val="640"/>
          <w:marRight w:val="0"/>
          <w:marTop w:val="0"/>
          <w:marBottom w:val="0"/>
          <w:divBdr>
            <w:top w:val="none" w:sz="0" w:space="0" w:color="auto"/>
            <w:left w:val="none" w:sz="0" w:space="0" w:color="auto"/>
            <w:bottom w:val="none" w:sz="0" w:space="0" w:color="auto"/>
            <w:right w:val="none" w:sz="0" w:space="0" w:color="auto"/>
          </w:divBdr>
        </w:div>
        <w:div w:id="1049304021">
          <w:marLeft w:val="640"/>
          <w:marRight w:val="0"/>
          <w:marTop w:val="0"/>
          <w:marBottom w:val="0"/>
          <w:divBdr>
            <w:top w:val="none" w:sz="0" w:space="0" w:color="auto"/>
            <w:left w:val="none" w:sz="0" w:space="0" w:color="auto"/>
            <w:bottom w:val="none" w:sz="0" w:space="0" w:color="auto"/>
            <w:right w:val="none" w:sz="0" w:space="0" w:color="auto"/>
          </w:divBdr>
        </w:div>
        <w:div w:id="1083063842">
          <w:marLeft w:val="640"/>
          <w:marRight w:val="0"/>
          <w:marTop w:val="0"/>
          <w:marBottom w:val="0"/>
          <w:divBdr>
            <w:top w:val="none" w:sz="0" w:space="0" w:color="auto"/>
            <w:left w:val="none" w:sz="0" w:space="0" w:color="auto"/>
            <w:bottom w:val="none" w:sz="0" w:space="0" w:color="auto"/>
            <w:right w:val="none" w:sz="0" w:space="0" w:color="auto"/>
          </w:divBdr>
        </w:div>
        <w:div w:id="1093479676">
          <w:marLeft w:val="640"/>
          <w:marRight w:val="0"/>
          <w:marTop w:val="0"/>
          <w:marBottom w:val="0"/>
          <w:divBdr>
            <w:top w:val="none" w:sz="0" w:space="0" w:color="auto"/>
            <w:left w:val="none" w:sz="0" w:space="0" w:color="auto"/>
            <w:bottom w:val="none" w:sz="0" w:space="0" w:color="auto"/>
            <w:right w:val="none" w:sz="0" w:space="0" w:color="auto"/>
          </w:divBdr>
        </w:div>
        <w:div w:id="1104501748">
          <w:marLeft w:val="640"/>
          <w:marRight w:val="0"/>
          <w:marTop w:val="0"/>
          <w:marBottom w:val="0"/>
          <w:divBdr>
            <w:top w:val="none" w:sz="0" w:space="0" w:color="auto"/>
            <w:left w:val="none" w:sz="0" w:space="0" w:color="auto"/>
            <w:bottom w:val="none" w:sz="0" w:space="0" w:color="auto"/>
            <w:right w:val="none" w:sz="0" w:space="0" w:color="auto"/>
          </w:divBdr>
        </w:div>
        <w:div w:id="1119302382">
          <w:marLeft w:val="640"/>
          <w:marRight w:val="0"/>
          <w:marTop w:val="0"/>
          <w:marBottom w:val="0"/>
          <w:divBdr>
            <w:top w:val="none" w:sz="0" w:space="0" w:color="auto"/>
            <w:left w:val="none" w:sz="0" w:space="0" w:color="auto"/>
            <w:bottom w:val="none" w:sz="0" w:space="0" w:color="auto"/>
            <w:right w:val="none" w:sz="0" w:space="0" w:color="auto"/>
          </w:divBdr>
        </w:div>
        <w:div w:id="1185022390">
          <w:marLeft w:val="640"/>
          <w:marRight w:val="0"/>
          <w:marTop w:val="0"/>
          <w:marBottom w:val="0"/>
          <w:divBdr>
            <w:top w:val="none" w:sz="0" w:space="0" w:color="auto"/>
            <w:left w:val="none" w:sz="0" w:space="0" w:color="auto"/>
            <w:bottom w:val="none" w:sz="0" w:space="0" w:color="auto"/>
            <w:right w:val="none" w:sz="0" w:space="0" w:color="auto"/>
          </w:divBdr>
        </w:div>
        <w:div w:id="1194684643">
          <w:marLeft w:val="640"/>
          <w:marRight w:val="0"/>
          <w:marTop w:val="0"/>
          <w:marBottom w:val="0"/>
          <w:divBdr>
            <w:top w:val="none" w:sz="0" w:space="0" w:color="auto"/>
            <w:left w:val="none" w:sz="0" w:space="0" w:color="auto"/>
            <w:bottom w:val="none" w:sz="0" w:space="0" w:color="auto"/>
            <w:right w:val="none" w:sz="0" w:space="0" w:color="auto"/>
          </w:divBdr>
        </w:div>
        <w:div w:id="1205748326">
          <w:marLeft w:val="640"/>
          <w:marRight w:val="0"/>
          <w:marTop w:val="0"/>
          <w:marBottom w:val="0"/>
          <w:divBdr>
            <w:top w:val="none" w:sz="0" w:space="0" w:color="auto"/>
            <w:left w:val="none" w:sz="0" w:space="0" w:color="auto"/>
            <w:bottom w:val="none" w:sz="0" w:space="0" w:color="auto"/>
            <w:right w:val="none" w:sz="0" w:space="0" w:color="auto"/>
          </w:divBdr>
        </w:div>
        <w:div w:id="1218932412">
          <w:marLeft w:val="640"/>
          <w:marRight w:val="0"/>
          <w:marTop w:val="0"/>
          <w:marBottom w:val="0"/>
          <w:divBdr>
            <w:top w:val="none" w:sz="0" w:space="0" w:color="auto"/>
            <w:left w:val="none" w:sz="0" w:space="0" w:color="auto"/>
            <w:bottom w:val="none" w:sz="0" w:space="0" w:color="auto"/>
            <w:right w:val="none" w:sz="0" w:space="0" w:color="auto"/>
          </w:divBdr>
        </w:div>
        <w:div w:id="1225991322">
          <w:marLeft w:val="640"/>
          <w:marRight w:val="0"/>
          <w:marTop w:val="0"/>
          <w:marBottom w:val="0"/>
          <w:divBdr>
            <w:top w:val="none" w:sz="0" w:space="0" w:color="auto"/>
            <w:left w:val="none" w:sz="0" w:space="0" w:color="auto"/>
            <w:bottom w:val="none" w:sz="0" w:space="0" w:color="auto"/>
            <w:right w:val="none" w:sz="0" w:space="0" w:color="auto"/>
          </w:divBdr>
        </w:div>
        <w:div w:id="1301813439">
          <w:marLeft w:val="640"/>
          <w:marRight w:val="0"/>
          <w:marTop w:val="0"/>
          <w:marBottom w:val="0"/>
          <w:divBdr>
            <w:top w:val="none" w:sz="0" w:space="0" w:color="auto"/>
            <w:left w:val="none" w:sz="0" w:space="0" w:color="auto"/>
            <w:bottom w:val="none" w:sz="0" w:space="0" w:color="auto"/>
            <w:right w:val="none" w:sz="0" w:space="0" w:color="auto"/>
          </w:divBdr>
        </w:div>
        <w:div w:id="1362821491">
          <w:marLeft w:val="640"/>
          <w:marRight w:val="0"/>
          <w:marTop w:val="0"/>
          <w:marBottom w:val="0"/>
          <w:divBdr>
            <w:top w:val="none" w:sz="0" w:space="0" w:color="auto"/>
            <w:left w:val="none" w:sz="0" w:space="0" w:color="auto"/>
            <w:bottom w:val="none" w:sz="0" w:space="0" w:color="auto"/>
            <w:right w:val="none" w:sz="0" w:space="0" w:color="auto"/>
          </w:divBdr>
        </w:div>
        <w:div w:id="1376923771">
          <w:marLeft w:val="640"/>
          <w:marRight w:val="0"/>
          <w:marTop w:val="0"/>
          <w:marBottom w:val="0"/>
          <w:divBdr>
            <w:top w:val="none" w:sz="0" w:space="0" w:color="auto"/>
            <w:left w:val="none" w:sz="0" w:space="0" w:color="auto"/>
            <w:bottom w:val="none" w:sz="0" w:space="0" w:color="auto"/>
            <w:right w:val="none" w:sz="0" w:space="0" w:color="auto"/>
          </w:divBdr>
        </w:div>
        <w:div w:id="1379621962">
          <w:marLeft w:val="640"/>
          <w:marRight w:val="0"/>
          <w:marTop w:val="0"/>
          <w:marBottom w:val="0"/>
          <w:divBdr>
            <w:top w:val="none" w:sz="0" w:space="0" w:color="auto"/>
            <w:left w:val="none" w:sz="0" w:space="0" w:color="auto"/>
            <w:bottom w:val="none" w:sz="0" w:space="0" w:color="auto"/>
            <w:right w:val="none" w:sz="0" w:space="0" w:color="auto"/>
          </w:divBdr>
        </w:div>
        <w:div w:id="1379742991">
          <w:marLeft w:val="640"/>
          <w:marRight w:val="0"/>
          <w:marTop w:val="0"/>
          <w:marBottom w:val="0"/>
          <w:divBdr>
            <w:top w:val="none" w:sz="0" w:space="0" w:color="auto"/>
            <w:left w:val="none" w:sz="0" w:space="0" w:color="auto"/>
            <w:bottom w:val="none" w:sz="0" w:space="0" w:color="auto"/>
            <w:right w:val="none" w:sz="0" w:space="0" w:color="auto"/>
          </w:divBdr>
        </w:div>
        <w:div w:id="1413551587">
          <w:marLeft w:val="640"/>
          <w:marRight w:val="0"/>
          <w:marTop w:val="0"/>
          <w:marBottom w:val="0"/>
          <w:divBdr>
            <w:top w:val="none" w:sz="0" w:space="0" w:color="auto"/>
            <w:left w:val="none" w:sz="0" w:space="0" w:color="auto"/>
            <w:bottom w:val="none" w:sz="0" w:space="0" w:color="auto"/>
            <w:right w:val="none" w:sz="0" w:space="0" w:color="auto"/>
          </w:divBdr>
        </w:div>
        <w:div w:id="1443067637">
          <w:marLeft w:val="640"/>
          <w:marRight w:val="0"/>
          <w:marTop w:val="0"/>
          <w:marBottom w:val="0"/>
          <w:divBdr>
            <w:top w:val="none" w:sz="0" w:space="0" w:color="auto"/>
            <w:left w:val="none" w:sz="0" w:space="0" w:color="auto"/>
            <w:bottom w:val="none" w:sz="0" w:space="0" w:color="auto"/>
            <w:right w:val="none" w:sz="0" w:space="0" w:color="auto"/>
          </w:divBdr>
        </w:div>
        <w:div w:id="1443964034">
          <w:marLeft w:val="640"/>
          <w:marRight w:val="0"/>
          <w:marTop w:val="0"/>
          <w:marBottom w:val="0"/>
          <w:divBdr>
            <w:top w:val="none" w:sz="0" w:space="0" w:color="auto"/>
            <w:left w:val="none" w:sz="0" w:space="0" w:color="auto"/>
            <w:bottom w:val="none" w:sz="0" w:space="0" w:color="auto"/>
            <w:right w:val="none" w:sz="0" w:space="0" w:color="auto"/>
          </w:divBdr>
        </w:div>
        <w:div w:id="1465197882">
          <w:marLeft w:val="640"/>
          <w:marRight w:val="0"/>
          <w:marTop w:val="0"/>
          <w:marBottom w:val="0"/>
          <w:divBdr>
            <w:top w:val="none" w:sz="0" w:space="0" w:color="auto"/>
            <w:left w:val="none" w:sz="0" w:space="0" w:color="auto"/>
            <w:bottom w:val="none" w:sz="0" w:space="0" w:color="auto"/>
            <w:right w:val="none" w:sz="0" w:space="0" w:color="auto"/>
          </w:divBdr>
        </w:div>
        <w:div w:id="1484397164">
          <w:marLeft w:val="640"/>
          <w:marRight w:val="0"/>
          <w:marTop w:val="0"/>
          <w:marBottom w:val="0"/>
          <w:divBdr>
            <w:top w:val="none" w:sz="0" w:space="0" w:color="auto"/>
            <w:left w:val="none" w:sz="0" w:space="0" w:color="auto"/>
            <w:bottom w:val="none" w:sz="0" w:space="0" w:color="auto"/>
            <w:right w:val="none" w:sz="0" w:space="0" w:color="auto"/>
          </w:divBdr>
        </w:div>
        <w:div w:id="1485586352">
          <w:marLeft w:val="640"/>
          <w:marRight w:val="0"/>
          <w:marTop w:val="0"/>
          <w:marBottom w:val="0"/>
          <w:divBdr>
            <w:top w:val="none" w:sz="0" w:space="0" w:color="auto"/>
            <w:left w:val="none" w:sz="0" w:space="0" w:color="auto"/>
            <w:bottom w:val="none" w:sz="0" w:space="0" w:color="auto"/>
            <w:right w:val="none" w:sz="0" w:space="0" w:color="auto"/>
          </w:divBdr>
        </w:div>
        <w:div w:id="1535270613">
          <w:marLeft w:val="640"/>
          <w:marRight w:val="0"/>
          <w:marTop w:val="0"/>
          <w:marBottom w:val="0"/>
          <w:divBdr>
            <w:top w:val="none" w:sz="0" w:space="0" w:color="auto"/>
            <w:left w:val="none" w:sz="0" w:space="0" w:color="auto"/>
            <w:bottom w:val="none" w:sz="0" w:space="0" w:color="auto"/>
            <w:right w:val="none" w:sz="0" w:space="0" w:color="auto"/>
          </w:divBdr>
        </w:div>
        <w:div w:id="1535341275">
          <w:marLeft w:val="640"/>
          <w:marRight w:val="0"/>
          <w:marTop w:val="0"/>
          <w:marBottom w:val="0"/>
          <w:divBdr>
            <w:top w:val="none" w:sz="0" w:space="0" w:color="auto"/>
            <w:left w:val="none" w:sz="0" w:space="0" w:color="auto"/>
            <w:bottom w:val="none" w:sz="0" w:space="0" w:color="auto"/>
            <w:right w:val="none" w:sz="0" w:space="0" w:color="auto"/>
          </w:divBdr>
        </w:div>
        <w:div w:id="1537229651">
          <w:marLeft w:val="640"/>
          <w:marRight w:val="0"/>
          <w:marTop w:val="0"/>
          <w:marBottom w:val="0"/>
          <w:divBdr>
            <w:top w:val="none" w:sz="0" w:space="0" w:color="auto"/>
            <w:left w:val="none" w:sz="0" w:space="0" w:color="auto"/>
            <w:bottom w:val="none" w:sz="0" w:space="0" w:color="auto"/>
            <w:right w:val="none" w:sz="0" w:space="0" w:color="auto"/>
          </w:divBdr>
        </w:div>
        <w:div w:id="1542746673">
          <w:marLeft w:val="640"/>
          <w:marRight w:val="0"/>
          <w:marTop w:val="0"/>
          <w:marBottom w:val="0"/>
          <w:divBdr>
            <w:top w:val="none" w:sz="0" w:space="0" w:color="auto"/>
            <w:left w:val="none" w:sz="0" w:space="0" w:color="auto"/>
            <w:bottom w:val="none" w:sz="0" w:space="0" w:color="auto"/>
            <w:right w:val="none" w:sz="0" w:space="0" w:color="auto"/>
          </w:divBdr>
        </w:div>
        <w:div w:id="1559783286">
          <w:marLeft w:val="640"/>
          <w:marRight w:val="0"/>
          <w:marTop w:val="0"/>
          <w:marBottom w:val="0"/>
          <w:divBdr>
            <w:top w:val="none" w:sz="0" w:space="0" w:color="auto"/>
            <w:left w:val="none" w:sz="0" w:space="0" w:color="auto"/>
            <w:bottom w:val="none" w:sz="0" w:space="0" w:color="auto"/>
            <w:right w:val="none" w:sz="0" w:space="0" w:color="auto"/>
          </w:divBdr>
        </w:div>
        <w:div w:id="1581597648">
          <w:marLeft w:val="640"/>
          <w:marRight w:val="0"/>
          <w:marTop w:val="0"/>
          <w:marBottom w:val="0"/>
          <w:divBdr>
            <w:top w:val="none" w:sz="0" w:space="0" w:color="auto"/>
            <w:left w:val="none" w:sz="0" w:space="0" w:color="auto"/>
            <w:bottom w:val="none" w:sz="0" w:space="0" w:color="auto"/>
            <w:right w:val="none" w:sz="0" w:space="0" w:color="auto"/>
          </w:divBdr>
        </w:div>
        <w:div w:id="1592541241">
          <w:marLeft w:val="640"/>
          <w:marRight w:val="0"/>
          <w:marTop w:val="0"/>
          <w:marBottom w:val="0"/>
          <w:divBdr>
            <w:top w:val="none" w:sz="0" w:space="0" w:color="auto"/>
            <w:left w:val="none" w:sz="0" w:space="0" w:color="auto"/>
            <w:bottom w:val="none" w:sz="0" w:space="0" w:color="auto"/>
            <w:right w:val="none" w:sz="0" w:space="0" w:color="auto"/>
          </w:divBdr>
        </w:div>
        <w:div w:id="1600799187">
          <w:marLeft w:val="640"/>
          <w:marRight w:val="0"/>
          <w:marTop w:val="0"/>
          <w:marBottom w:val="0"/>
          <w:divBdr>
            <w:top w:val="none" w:sz="0" w:space="0" w:color="auto"/>
            <w:left w:val="none" w:sz="0" w:space="0" w:color="auto"/>
            <w:bottom w:val="none" w:sz="0" w:space="0" w:color="auto"/>
            <w:right w:val="none" w:sz="0" w:space="0" w:color="auto"/>
          </w:divBdr>
        </w:div>
        <w:div w:id="1644190197">
          <w:marLeft w:val="640"/>
          <w:marRight w:val="0"/>
          <w:marTop w:val="0"/>
          <w:marBottom w:val="0"/>
          <w:divBdr>
            <w:top w:val="none" w:sz="0" w:space="0" w:color="auto"/>
            <w:left w:val="none" w:sz="0" w:space="0" w:color="auto"/>
            <w:bottom w:val="none" w:sz="0" w:space="0" w:color="auto"/>
            <w:right w:val="none" w:sz="0" w:space="0" w:color="auto"/>
          </w:divBdr>
        </w:div>
        <w:div w:id="1665622434">
          <w:marLeft w:val="640"/>
          <w:marRight w:val="0"/>
          <w:marTop w:val="0"/>
          <w:marBottom w:val="0"/>
          <w:divBdr>
            <w:top w:val="none" w:sz="0" w:space="0" w:color="auto"/>
            <w:left w:val="none" w:sz="0" w:space="0" w:color="auto"/>
            <w:bottom w:val="none" w:sz="0" w:space="0" w:color="auto"/>
            <w:right w:val="none" w:sz="0" w:space="0" w:color="auto"/>
          </w:divBdr>
        </w:div>
        <w:div w:id="1668513309">
          <w:marLeft w:val="640"/>
          <w:marRight w:val="0"/>
          <w:marTop w:val="0"/>
          <w:marBottom w:val="0"/>
          <w:divBdr>
            <w:top w:val="none" w:sz="0" w:space="0" w:color="auto"/>
            <w:left w:val="none" w:sz="0" w:space="0" w:color="auto"/>
            <w:bottom w:val="none" w:sz="0" w:space="0" w:color="auto"/>
            <w:right w:val="none" w:sz="0" w:space="0" w:color="auto"/>
          </w:divBdr>
        </w:div>
        <w:div w:id="1699545277">
          <w:marLeft w:val="640"/>
          <w:marRight w:val="0"/>
          <w:marTop w:val="0"/>
          <w:marBottom w:val="0"/>
          <w:divBdr>
            <w:top w:val="none" w:sz="0" w:space="0" w:color="auto"/>
            <w:left w:val="none" w:sz="0" w:space="0" w:color="auto"/>
            <w:bottom w:val="none" w:sz="0" w:space="0" w:color="auto"/>
            <w:right w:val="none" w:sz="0" w:space="0" w:color="auto"/>
          </w:divBdr>
        </w:div>
        <w:div w:id="1722558355">
          <w:marLeft w:val="640"/>
          <w:marRight w:val="0"/>
          <w:marTop w:val="0"/>
          <w:marBottom w:val="0"/>
          <w:divBdr>
            <w:top w:val="none" w:sz="0" w:space="0" w:color="auto"/>
            <w:left w:val="none" w:sz="0" w:space="0" w:color="auto"/>
            <w:bottom w:val="none" w:sz="0" w:space="0" w:color="auto"/>
            <w:right w:val="none" w:sz="0" w:space="0" w:color="auto"/>
          </w:divBdr>
        </w:div>
        <w:div w:id="1751848430">
          <w:marLeft w:val="640"/>
          <w:marRight w:val="0"/>
          <w:marTop w:val="0"/>
          <w:marBottom w:val="0"/>
          <w:divBdr>
            <w:top w:val="none" w:sz="0" w:space="0" w:color="auto"/>
            <w:left w:val="none" w:sz="0" w:space="0" w:color="auto"/>
            <w:bottom w:val="none" w:sz="0" w:space="0" w:color="auto"/>
            <w:right w:val="none" w:sz="0" w:space="0" w:color="auto"/>
          </w:divBdr>
        </w:div>
        <w:div w:id="1870482707">
          <w:marLeft w:val="640"/>
          <w:marRight w:val="0"/>
          <w:marTop w:val="0"/>
          <w:marBottom w:val="0"/>
          <w:divBdr>
            <w:top w:val="none" w:sz="0" w:space="0" w:color="auto"/>
            <w:left w:val="none" w:sz="0" w:space="0" w:color="auto"/>
            <w:bottom w:val="none" w:sz="0" w:space="0" w:color="auto"/>
            <w:right w:val="none" w:sz="0" w:space="0" w:color="auto"/>
          </w:divBdr>
        </w:div>
        <w:div w:id="1894854455">
          <w:marLeft w:val="640"/>
          <w:marRight w:val="0"/>
          <w:marTop w:val="0"/>
          <w:marBottom w:val="0"/>
          <w:divBdr>
            <w:top w:val="none" w:sz="0" w:space="0" w:color="auto"/>
            <w:left w:val="none" w:sz="0" w:space="0" w:color="auto"/>
            <w:bottom w:val="none" w:sz="0" w:space="0" w:color="auto"/>
            <w:right w:val="none" w:sz="0" w:space="0" w:color="auto"/>
          </w:divBdr>
        </w:div>
        <w:div w:id="1946424785">
          <w:marLeft w:val="640"/>
          <w:marRight w:val="0"/>
          <w:marTop w:val="0"/>
          <w:marBottom w:val="0"/>
          <w:divBdr>
            <w:top w:val="none" w:sz="0" w:space="0" w:color="auto"/>
            <w:left w:val="none" w:sz="0" w:space="0" w:color="auto"/>
            <w:bottom w:val="none" w:sz="0" w:space="0" w:color="auto"/>
            <w:right w:val="none" w:sz="0" w:space="0" w:color="auto"/>
          </w:divBdr>
        </w:div>
        <w:div w:id="2018190747">
          <w:marLeft w:val="640"/>
          <w:marRight w:val="0"/>
          <w:marTop w:val="0"/>
          <w:marBottom w:val="0"/>
          <w:divBdr>
            <w:top w:val="none" w:sz="0" w:space="0" w:color="auto"/>
            <w:left w:val="none" w:sz="0" w:space="0" w:color="auto"/>
            <w:bottom w:val="none" w:sz="0" w:space="0" w:color="auto"/>
            <w:right w:val="none" w:sz="0" w:space="0" w:color="auto"/>
          </w:divBdr>
        </w:div>
      </w:divsChild>
    </w:div>
    <w:div w:id="1545823010">
      <w:bodyDiv w:val="1"/>
      <w:marLeft w:val="0"/>
      <w:marRight w:val="0"/>
      <w:marTop w:val="0"/>
      <w:marBottom w:val="0"/>
      <w:divBdr>
        <w:top w:val="none" w:sz="0" w:space="0" w:color="auto"/>
        <w:left w:val="none" w:sz="0" w:space="0" w:color="auto"/>
        <w:bottom w:val="none" w:sz="0" w:space="0" w:color="auto"/>
        <w:right w:val="none" w:sz="0" w:space="0" w:color="auto"/>
      </w:divBdr>
      <w:divsChild>
        <w:div w:id="6182470">
          <w:marLeft w:val="640"/>
          <w:marRight w:val="0"/>
          <w:marTop w:val="0"/>
          <w:marBottom w:val="0"/>
          <w:divBdr>
            <w:top w:val="none" w:sz="0" w:space="0" w:color="auto"/>
            <w:left w:val="none" w:sz="0" w:space="0" w:color="auto"/>
            <w:bottom w:val="none" w:sz="0" w:space="0" w:color="auto"/>
            <w:right w:val="none" w:sz="0" w:space="0" w:color="auto"/>
          </w:divBdr>
        </w:div>
        <w:div w:id="29495316">
          <w:marLeft w:val="640"/>
          <w:marRight w:val="0"/>
          <w:marTop w:val="0"/>
          <w:marBottom w:val="0"/>
          <w:divBdr>
            <w:top w:val="none" w:sz="0" w:space="0" w:color="auto"/>
            <w:left w:val="none" w:sz="0" w:space="0" w:color="auto"/>
            <w:bottom w:val="none" w:sz="0" w:space="0" w:color="auto"/>
            <w:right w:val="none" w:sz="0" w:space="0" w:color="auto"/>
          </w:divBdr>
        </w:div>
        <w:div w:id="58554533">
          <w:marLeft w:val="640"/>
          <w:marRight w:val="0"/>
          <w:marTop w:val="0"/>
          <w:marBottom w:val="0"/>
          <w:divBdr>
            <w:top w:val="none" w:sz="0" w:space="0" w:color="auto"/>
            <w:left w:val="none" w:sz="0" w:space="0" w:color="auto"/>
            <w:bottom w:val="none" w:sz="0" w:space="0" w:color="auto"/>
            <w:right w:val="none" w:sz="0" w:space="0" w:color="auto"/>
          </w:divBdr>
        </w:div>
        <w:div w:id="164787319">
          <w:marLeft w:val="640"/>
          <w:marRight w:val="0"/>
          <w:marTop w:val="0"/>
          <w:marBottom w:val="0"/>
          <w:divBdr>
            <w:top w:val="none" w:sz="0" w:space="0" w:color="auto"/>
            <w:left w:val="none" w:sz="0" w:space="0" w:color="auto"/>
            <w:bottom w:val="none" w:sz="0" w:space="0" w:color="auto"/>
            <w:right w:val="none" w:sz="0" w:space="0" w:color="auto"/>
          </w:divBdr>
        </w:div>
        <w:div w:id="200634624">
          <w:marLeft w:val="640"/>
          <w:marRight w:val="0"/>
          <w:marTop w:val="0"/>
          <w:marBottom w:val="0"/>
          <w:divBdr>
            <w:top w:val="none" w:sz="0" w:space="0" w:color="auto"/>
            <w:left w:val="none" w:sz="0" w:space="0" w:color="auto"/>
            <w:bottom w:val="none" w:sz="0" w:space="0" w:color="auto"/>
            <w:right w:val="none" w:sz="0" w:space="0" w:color="auto"/>
          </w:divBdr>
        </w:div>
        <w:div w:id="262223309">
          <w:marLeft w:val="640"/>
          <w:marRight w:val="0"/>
          <w:marTop w:val="0"/>
          <w:marBottom w:val="0"/>
          <w:divBdr>
            <w:top w:val="none" w:sz="0" w:space="0" w:color="auto"/>
            <w:left w:val="none" w:sz="0" w:space="0" w:color="auto"/>
            <w:bottom w:val="none" w:sz="0" w:space="0" w:color="auto"/>
            <w:right w:val="none" w:sz="0" w:space="0" w:color="auto"/>
          </w:divBdr>
        </w:div>
        <w:div w:id="362637875">
          <w:marLeft w:val="640"/>
          <w:marRight w:val="0"/>
          <w:marTop w:val="0"/>
          <w:marBottom w:val="0"/>
          <w:divBdr>
            <w:top w:val="none" w:sz="0" w:space="0" w:color="auto"/>
            <w:left w:val="none" w:sz="0" w:space="0" w:color="auto"/>
            <w:bottom w:val="none" w:sz="0" w:space="0" w:color="auto"/>
            <w:right w:val="none" w:sz="0" w:space="0" w:color="auto"/>
          </w:divBdr>
        </w:div>
        <w:div w:id="387075964">
          <w:marLeft w:val="640"/>
          <w:marRight w:val="0"/>
          <w:marTop w:val="0"/>
          <w:marBottom w:val="0"/>
          <w:divBdr>
            <w:top w:val="none" w:sz="0" w:space="0" w:color="auto"/>
            <w:left w:val="none" w:sz="0" w:space="0" w:color="auto"/>
            <w:bottom w:val="none" w:sz="0" w:space="0" w:color="auto"/>
            <w:right w:val="none" w:sz="0" w:space="0" w:color="auto"/>
          </w:divBdr>
        </w:div>
        <w:div w:id="403916323">
          <w:marLeft w:val="640"/>
          <w:marRight w:val="0"/>
          <w:marTop w:val="0"/>
          <w:marBottom w:val="0"/>
          <w:divBdr>
            <w:top w:val="none" w:sz="0" w:space="0" w:color="auto"/>
            <w:left w:val="none" w:sz="0" w:space="0" w:color="auto"/>
            <w:bottom w:val="none" w:sz="0" w:space="0" w:color="auto"/>
            <w:right w:val="none" w:sz="0" w:space="0" w:color="auto"/>
          </w:divBdr>
        </w:div>
        <w:div w:id="477848227">
          <w:marLeft w:val="640"/>
          <w:marRight w:val="0"/>
          <w:marTop w:val="0"/>
          <w:marBottom w:val="0"/>
          <w:divBdr>
            <w:top w:val="none" w:sz="0" w:space="0" w:color="auto"/>
            <w:left w:val="none" w:sz="0" w:space="0" w:color="auto"/>
            <w:bottom w:val="none" w:sz="0" w:space="0" w:color="auto"/>
            <w:right w:val="none" w:sz="0" w:space="0" w:color="auto"/>
          </w:divBdr>
        </w:div>
        <w:div w:id="607742650">
          <w:marLeft w:val="640"/>
          <w:marRight w:val="0"/>
          <w:marTop w:val="0"/>
          <w:marBottom w:val="0"/>
          <w:divBdr>
            <w:top w:val="none" w:sz="0" w:space="0" w:color="auto"/>
            <w:left w:val="none" w:sz="0" w:space="0" w:color="auto"/>
            <w:bottom w:val="none" w:sz="0" w:space="0" w:color="auto"/>
            <w:right w:val="none" w:sz="0" w:space="0" w:color="auto"/>
          </w:divBdr>
        </w:div>
        <w:div w:id="612446152">
          <w:marLeft w:val="640"/>
          <w:marRight w:val="0"/>
          <w:marTop w:val="0"/>
          <w:marBottom w:val="0"/>
          <w:divBdr>
            <w:top w:val="none" w:sz="0" w:space="0" w:color="auto"/>
            <w:left w:val="none" w:sz="0" w:space="0" w:color="auto"/>
            <w:bottom w:val="none" w:sz="0" w:space="0" w:color="auto"/>
            <w:right w:val="none" w:sz="0" w:space="0" w:color="auto"/>
          </w:divBdr>
        </w:div>
        <w:div w:id="629169888">
          <w:marLeft w:val="640"/>
          <w:marRight w:val="0"/>
          <w:marTop w:val="0"/>
          <w:marBottom w:val="0"/>
          <w:divBdr>
            <w:top w:val="none" w:sz="0" w:space="0" w:color="auto"/>
            <w:left w:val="none" w:sz="0" w:space="0" w:color="auto"/>
            <w:bottom w:val="none" w:sz="0" w:space="0" w:color="auto"/>
            <w:right w:val="none" w:sz="0" w:space="0" w:color="auto"/>
          </w:divBdr>
        </w:div>
        <w:div w:id="632490053">
          <w:marLeft w:val="640"/>
          <w:marRight w:val="0"/>
          <w:marTop w:val="0"/>
          <w:marBottom w:val="0"/>
          <w:divBdr>
            <w:top w:val="none" w:sz="0" w:space="0" w:color="auto"/>
            <w:left w:val="none" w:sz="0" w:space="0" w:color="auto"/>
            <w:bottom w:val="none" w:sz="0" w:space="0" w:color="auto"/>
            <w:right w:val="none" w:sz="0" w:space="0" w:color="auto"/>
          </w:divBdr>
        </w:div>
        <w:div w:id="702443367">
          <w:marLeft w:val="640"/>
          <w:marRight w:val="0"/>
          <w:marTop w:val="0"/>
          <w:marBottom w:val="0"/>
          <w:divBdr>
            <w:top w:val="none" w:sz="0" w:space="0" w:color="auto"/>
            <w:left w:val="none" w:sz="0" w:space="0" w:color="auto"/>
            <w:bottom w:val="none" w:sz="0" w:space="0" w:color="auto"/>
            <w:right w:val="none" w:sz="0" w:space="0" w:color="auto"/>
          </w:divBdr>
        </w:div>
        <w:div w:id="727728182">
          <w:marLeft w:val="640"/>
          <w:marRight w:val="0"/>
          <w:marTop w:val="0"/>
          <w:marBottom w:val="0"/>
          <w:divBdr>
            <w:top w:val="none" w:sz="0" w:space="0" w:color="auto"/>
            <w:left w:val="none" w:sz="0" w:space="0" w:color="auto"/>
            <w:bottom w:val="none" w:sz="0" w:space="0" w:color="auto"/>
            <w:right w:val="none" w:sz="0" w:space="0" w:color="auto"/>
          </w:divBdr>
        </w:div>
        <w:div w:id="758452534">
          <w:marLeft w:val="640"/>
          <w:marRight w:val="0"/>
          <w:marTop w:val="0"/>
          <w:marBottom w:val="0"/>
          <w:divBdr>
            <w:top w:val="none" w:sz="0" w:space="0" w:color="auto"/>
            <w:left w:val="none" w:sz="0" w:space="0" w:color="auto"/>
            <w:bottom w:val="none" w:sz="0" w:space="0" w:color="auto"/>
            <w:right w:val="none" w:sz="0" w:space="0" w:color="auto"/>
          </w:divBdr>
        </w:div>
        <w:div w:id="773326617">
          <w:marLeft w:val="640"/>
          <w:marRight w:val="0"/>
          <w:marTop w:val="0"/>
          <w:marBottom w:val="0"/>
          <w:divBdr>
            <w:top w:val="none" w:sz="0" w:space="0" w:color="auto"/>
            <w:left w:val="none" w:sz="0" w:space="0" w:color="auto"/>
            <w:bottom w:val="none" w:sz="0" w:space="0" w:color="auto"/>
            <w:right w:val="none" w:sz="0" w:space="0" w:color="auto"/>
          </w:divBdr>
        </w:div>
        <w:div w:id="788206698">
          <w:marLeft w:val="640"/>
          <w:marRight w:val="0"/>
          <w:marTop w:val="0"/>
          <w:marBottom w:val="0"/>
          <w:divBdr>
            <w:top w:val="none" w:sz="0" w:space="0" w:color="auto"/>
            <w:left w:val="none" w:sz="0" w:space="0" w:color="auto"/>
            <w:bottom w:val="none" w:sz="0" w:space="0" w:color="auto"/>
            <w:right w:val="none" w:sz="0" w:space="0" w:color="auto"/>
          </w:divBdr>
        </w:div>
        <w:div w:id="790898182">
          <w:marLeft w:val="640"/>
          <w:marRight w:val="0"/>
          <w:marTop w:val="0"/>
          <w:marBottom w:val="0"/>
          <w:divBdr>
            <w:top w:val="none" w:sz="0" w:space="0" w:color="auto"/>
            <w:left w:val="none" w:sz="0" w:space="0" w:color="auto"/>
            <w:bottom w:val="none" w:sz="0" w:space="0" w:color="auto"/>
            <w:right w:val="none" w:sz="0" w:space="0" w:color="auto"/>
          </w:divBdr>
        </w:div>
        <w:div w:id="834881407">
          <w:marLeft w:val="640"/>
          <w:marRight w:val="0"/>
          <w:marTop w:val="0"/>
          <w:marBottom w:val="0"/>
          <w:divBdr>
            <w:top w:val="none" w:sz="0" w:space="0" w:color="auto"/>
            <w:left w:val="none" w:sz="0" w:space="0" w:color="auto"/>
            <w:bottom w:val="none" w:sz="0" w:space="0" w:color="auto"/>
            <w:right w:val="none" w:sz="0" w:space="0" w:color="auto"/>
          </w:divBdr>
        </w:div>
        <w:div w:id="895511796">
          <w:marLeft w:val="640"/>
          <w:marRight w:val="0"/>
          <w:marTop w:val="0"/>
          <w:marBottom w:val="0"/>
          <w:divBdr>
            <w:top w:val="none" w:sz="0" w:space="0" w:color="auto"/>
            <w:left w:val="none" w:sz="0" w:space="0" w:color="auto"/>
            <w:bottom w:val="none" w:sz="0" w:space="0" w:color="auto"/>
            <w:right w:val="none" w:sz="0" w:space="0" w:color="auto"/>
          </w:divBdr>
        </w:div>
        <w:div w:id="904947044">
          <w:marLeft w:val="640"/>
          <w:marRight w:val="0"/>
          <w:marTop w:val="0"/>
          <w:marBottom w:val="0"/>
          <w:divBdr>
            <w:top w:val="none" w:sz="0" w:space="0" w:color="auto"/>
            <w:left w:val="none" w:sz="0" w:space="0" w:color="auto"/>
            <w:bottom w:val="none" w:sz="0" w:space="0" w:color="auto"/>
            <w:right w:val="none" w:sz="0" w:space="0" w:color="auto"/>
          </w:divBdr>
        </w:div>
        <w:div w:id="944731221">
          <w:marLeft w:val="640"/>
          <w:marRight w:val="0"/>
          <w:marTop w:val="0"/>
          <w:marBottom w:val="0"/>
          <w:divBdr>
            <w:top w:val="none" w:sz="0" w:space="0" w:color="auto"/>
            <w:left w:val="none" w:sz="0" w:space="0" w:color="auto"/>
            <w:bottom w:val="none" w:sz="0" w:space="0" w:color="auto"/>
            <w:right w:val="none" w:sz="0" w:space="0" w:color="auto"/>
          </w:divBdr>
        </w:div>
        <w:div w:id="1084687233">
          <w:marLeft w:val="640"/>
          <w:marRight w:val="0"/>
          <w:marTop w:val="0"/>
          <w:marBottom w:val="0"/>
          <w:divBdr>
            <w:top w:val="none" w:sz="0" w:space="0" w:color="auto"/>
            <w:left w:val="none" w:sz="0" w:space="0" w:color="auto"/>
            <w:bottom w:val="none" w:sz="0" w:space="0" w:color="auto"/>
            <w:right w:val="none" w:sz="0" w:space="0" w:color="auto"/>
          </w:divBdr>
        </w:div>
        <w:div w:id="1159153580">
          <w:marLeft w:val="640"/>
          <w:marRight w:val="0"/>
          <w:marTop w:val="0"/>
          <w:marBottom w:val="0"/>
          <w:divBdr>
            <w:top w:val="none" w:sz="0" w:space="0" w:color="auto"/>
            <w:left w:val="none" w:sz="0" w:space="0" w:color="auto"/>
            <w:bottom w:val="none" w:sz="0" w:space="0" w:color="auto"/>
            <w:right w:val="none" w:sz="0" w:space="0" w:color="auto"/>
          </w:divBdr>
        </w:div>
        <w:div w:id="1179320368">
          <w:marLeft w:val="640"/>
          <w:marRight w:val="0"/>
          <w:marTop w:val="0"/>
          <w:marBottom w:val="0"/>
          <w:divBdr>
            <w:top w:val="none" w:sz="0" w:space="0" w:color="auto"/>
            <w:left w:val="none" w:sz="0" w:space="0" w:color="auto"/>
            <w:bottom w:val="none" w:sz="0" w:space="0" w:color="auto"/>
            <w:right w:val="none" w:sz="0" w:space="0" w:color="auto"/>
          </w:divBdr>
        </w:div>
        <w:div w:id="1194877739">
          <w:marLeft w:val="640"/>
          <w:marRight w:val="0"/>
          <w:marTop w:val="0"/>
          <w:marBottom w:val="0"/>
          <w:divBdr>
            <w:top w:val="none" w:sz="0" w:space="0" w:color="auto"/>
            <w:left w:val="none" w:sz="0" w:space="0" w:color="auto"/>
            <w:bottom w:val="none" w:sz="0" w:space="0" w:color="auto"/>
            <w:right w:val="none" w:sz="0" w:space="0" w:color="auto"/>
          </w:divBdr>
        </w:div>
        <w:div w:id="1244727529">
          <w:marLeft w:val="640"/>
          <w:marRight w:val="0"/>
          <w:marTop w:val="0"/>
          <w:marBottom w:val="0"/>
          <w:divBdr>
            <w:top w:val="none" w:sz="0" w:space="0" w:color="auto"/>
            <w:left w:val="none" w:sz="0" w:space="0" w:color="auto"/>
            <w:bottom w:val="none" w:sz="0" w:space="0" w:color="auto"/>
            <w:right w:val="none" w:sz="0" w:space="0" w:color="auto"/>
          </w:divBdr>
        </w:div>
        <w:div w:id="1304968813">
          <w:marLeft w:val="640"/>
          <w:marRight w:val="0"/>
          <w:marTop w:val="0"/>
          <w:marBottom w:val="0"/>
          <w:divBdr>
            <w:top w:val="none" w:sz="0" w:space="0" w:color="auto"/>
            <w:left w:val="none" w:sz="0" w:space="0" w:color="auto"/>
            <w:bottom w:val="none" w:sz="0" w:space="0" w:color="auto"/>
            <w:right w:val="none" w:sz="0" w:space="0" w:color="auto"/>
          </w:divBdr>
        </w:div>
        <w:div w:id="1317612735">
          <w:marLeft w:val="640"/>
          <w:marRight w:val="0"/>
          <w:marTop w:val="0"/>
          <w:marBottom w:val="0"/>
          <w:divBdr>
            <w:top w:val="none" w:sz="0" w:space="0" w:color="auto"/>
            <w:left w:val="none" w:sz="0" w:space="0" w:color="auto"/>
            <w:bottom w:val="none" w:sz="0" w:space="0" w:color="auto"/>
            <w:right w:val="none" w:sz="0" w:space="0" w:color="auto"/>
          </w:divBdr>
        </w:div>
        <w:div w:id="1324238405">
          <w:marLeft w:val="640"/>
          <w:marRight w:val="0"/>
          <w:marTop w:val="0"/>
          <w:marBottom w:val="0"/>
          <w:divBdr>
            <w:top w:val="none" w:sz="0" w:space="0" w:color="auto"/>
            <w:left w:val="none" w:sz="0" w:space="0" w:color="auto"/>
            <w:bottom w:val="none" w:sz="0" w:space="0" w:color="auto"/>
            <w:right w:val="none" w:sz="0" w:space="0" w:color="auto"/>
          </w:divBdr>
        </w:div>
        <w:div w:id="1329023506">
          <w:marLeft w:val="640"/>
          <w:marRight w:val="0"/>
          <w:marTop w:val="0"/>
          <w:marBottom w:val="0"/>
          <w:divBdr>
            <w:top w:val="none" w:sz="0" w:space="0" w:color="auto"/>
            <w:left w:val="none" w:sz="0" w:space="0" w:color="auto"/>
            <w:bottom w:val="none" w:sz="0" w:space="0" w:color="auto"/>
            <w:right w:val="none" w:sz="0" w:space="0" w:color="auto"/>
          </w:divBdr>
        </w:div>
        <w:div w:id="1344359864">
          <w:marLeft w:val="640"/>
          <w:marRight w:val="0"/>
          <w:marTop w:val="0"/>
          <w:marBottom w:val="0"/>
          <w:divBdr>
            <w:top w:val="none" w:sz="0" w:space="0" w:color="auto"/>
            <w:left w:val="none" w:sz="0" w:space="0" w:color="auto"/>
            <w:bottom w:val="none" w:sz="0" w:space="0" w:color="auto"/>
            <w:right w:val="none" w:sz="0" w:space="0" w:color="auto"/>
          </w:divBdr>
        </w:div>
        <w:div w:id="1390229332">
          <w:marLeft w:val="640"/>
          <w:marRight w:val="0"/>
          <w:marTop w:val="0"/>
          <w:marBottom w:val="0"/>
          <w:divBdr>
            <w:top w:val="none" w:sz="0" w:space="0" w:color="auto"/>
            <w:left w:val="none" w:sz="0" w:space="0" w:color="auto"/>
            <w:bottom w:val="none" w:sz="0" w:space="0" w:color="auto"/>
            <w:right w:val="none" w:sz="0" w:space="0" w:color="auto"/>
          </w:divBdr>
        </w:div>
        <w:div w:id="1411536810">
          <w:marLeft w:val="640"/>
          <w:marRight w:val="0"/>
          <w:marTop w:val="0"/>
          <w:marBottom w:val="0"/>
          <w:divBdr>
            <w:top w:val="none" w:sz="0" w:space="0" w:color="auto"/>
            <w:left w:val="none" w:sz="0" w:space="0" w:color="auto"/>
            <w:bottom w:val="none" w:sz="0" w:space="0" w:color="auto"/>
            <w:right w:val="none" w:sz="0" w:space="0" w:color="auto"/>
          </w:divBdr>
        </w:div>
        <w:div w:id="1424299366">
          <w:marLeft w:val="640"/>
          <w:marRight w:val="0"/>
          <w:marTop w:val="0"/>
          <w:marBottom w:val="0"/>
          <w:divBdr>
            <w:top w:val="none" w:sz="0" w:space="0" w:color="auto"/>
            <w:left w:val="none" w:sz="0" w:space="0" w:color="auto"/>
            <w:bottom w:val="none" w:sz="0" w:space="0" w:color="auto"/>
            <w:right w:val="none" w:sz="0" w:space="0" w:color="auto"/>
          </w:divBdr>
        </w:div>
        <w:div w:id="1442187836">
          <w:marLeft w:val="640"/>
          <w:marRight w:val="0"/>
          <w:marTop w:val="0"/>
          <w:marBottom w:val="0"/>
          <w:divBdr>
            <w:top w:val="none" w:sz="0" w:space="0" w:color="auto"/>
            <w:left w:val="none" w:sz="0" w:space="0" w:color="auto"/>
            <w:bottom w:val="none" w:sz="0" w:space="0" w:color="auto"/>
            <w:right w:val="none" w:sz="0" w:space="0" w:color="auto"/>
          </w:divBdr>
        </w:div>
        <w:div w:id="1452675782">
          <w:marLeft w:val="640"/>
          <w:marRight w:val="0"/>
          <w:marTop w:val="0"/>
          <w:marBottom w:val="0"/>
          <w:divBdr>
            <w:top w:val="none" w:sz="0" w:space="0" w:color="auto"/>
            <w:left w:val="none" w:sz="0" w:space="0" w:color="auto"/>
            <w:bottom w:val="none" w:sz="0" w:space="0" w:color="auto"/>
            <w:right w:val="none" w:sz="0" w:space="0" w:color="auto"/>
          </w:divBdr>
        </w:div>
        <w:div w:id="1484739902">
          <w:marLeft w:val="640"/>
          <w:marRight w:val="0"/>
          <w:marTop w:val="0"/>
          <w:marBottom w:val="0"/>
          <w:divBdr>
            <w:top w:val="none" w:sz="0" w:space="0" w:color="auto"/>
            <w:left w:val="none" w:sz="0" w:space="0" w:color="auto"/>
            <w:bottom w:val="none" w:sz="0" w:space="0" w:color="auto"/>
            <w:right w:val="none" w:sz="0" w:space="0" w:color="auto"/>
          </w:divBdr>
        </w:div>
        <w:div w:id="1515925309">
          <w:marLeft w:val="640"/>
          <w:marRight w:val="0"/>
          <w:marTop w:val="0"/>
          <w:marBottom w:val="0"/>
          <w:divBdr>
            <w:top w:val="none" w:sz="0" w:space="0" w:color="auto"/>
            <w:left w:val="none" w:sz="0" w:space="0" w:color="auto"/>
            <w:bottom w:val="none" w:sz="0" w:space="0" w:color="auto"/>
            <w:right w:val="none" w:sz="0" w:space="0" w:color="auto"/>
          </w:divBdr>
        </w:div>
        <w:div w:id="1535456393">
          <w:marLeft w:val="640"/>
          <w:marRight w:val="0"/>
          <w:marTop w:val="0"/>
          <w:marBottom w:val="0"/>
          <w:divBdr>
            <w:top w:val="none" w:sz="0" w:space="0" w:color="auto"/>
            <w:left w:val="none" w:sz="0" w:space="0" w:color="auto"/>
            <w:bottom w:val="none" w:sz="0" w:space="0" w:color="auto"/>
            <w:right w:val="none" w:sz="0" w:space="0" w:color="auto"/>
          </w:divBdr>
        </w:div>
        <w:div w:id="1583562777">
          <w:marLeft w:val="640"/>
          <w:marRight w:val="0"/>
          <w:marTop w:val="0"/>
          <w:marBottom w:val="0"/>
          <w:divBdr>
            <w:top w:val="none" w:sz="0" w:space="0" w:color="auto"/>
            <w:left w:val="none" w:sz="0" w:space="0" w:color="auto"/>
            <w:bottom w:val="none" w:sz="0" w:space="0" w:color="auto"/>
            <w:right w:val="none" w:sz="0" w:space="0" w:color="auto"/>
          </w:divBdr>
        </w:div>
        <w:div w:id="1627546566">
          <w:marLeft w:val="640"/>
          <w:marRight w:val="0"/>
          <w:marTop w:val="0"/>
          <w:marBottom w:val="0"/>
          <w:divBdr>
            <w:top w:val="none" w:sz="0" w:space="0" w:color="auto"/>
            <w:left w:val="none" w:sz="0" w:space="0" w:color="auto"/>
            <w:bottom w:val="none" w:sz="0" w:space="0" w:color="auto"/>
            <w:right w:val="none" w:sz="0" w:space="0" w:color="auto"/>
          </w:divBdr>
        </w:div>
        <w:div w:id="1676031348">
          <w:marLeft w:val="640"/>
          <w:marRight w:val="0"/>
          <w:marTop w:val="0"/>
          <w:marBottom w:val="0"/>
          <w:divBdr>
            <w:top w:val="none" w:sz="0" w:space="0" w:color="auto"/>
            <w:left w:val="none" w:sz="0" w:space="0" w:color="auto"/>
            <w:bottom w:val="none" w:sz="0" w:space="0" w:color="auto"/>
            <w:right w:val="none" w:sz="0" w:space="0" w:color="auto"/>
          </w:divBdr>
        </w:div>
        <w:div w:id="1685745912">
          <w:marLeft w:val="640"/>
          <w:marRight w:val="0"/>
          <w:marTop w:val="0"/>
          <w:marBottom w:val="0"/>
          <w:divBdr>
            <w:top w:val="none" w:sz="0" w:space="0" w:color="auto"/>
            <w:left w:val="none" w:sz="0" w:space="0" w:color="auto"/>
            <w:bottom w:val="none" w:sz="0" w:space="0" w:color="auto"/>
            <w:right w:val="none" w:sz="0" w:space="0" w:color="auto"/>
          </w:divBdr>
        </w:div>
        <w:div w:id="1697385359">
          <w:marLeft w:val="640"/>
          <w:marRight w:val="0"/>
          <w:marTop w:val="0"/>
          <w:marBottom w:val="0"/>
          <w:divBdr>
            <w:top w:val="none" w:sz="0" w:space="0" w:color="auto"/>
            <w:left w:val="none" w:sz="0" w:space="0" w:color="auto"/>
            <w:bottom w:val="none" w:sz="0" w:space="0" w:color="auto"/>
            <w:right w:val="none" w:sz="0" w:space="0" w:color="auto"/>
          </w:divBdr>
        </w:div>
        <w:div w:id="1788768486">
          <w:marLeft w:val="640"/>
          <w:marRight w:val="0"/>
          <w:marTop w:val="0"/>
          <w:marBottom w:val="0"/>
          <w:divBdr>
            <w:top w:val="none" w:sz="0" w:space="0" w:color="auto"/>
            <w:left w:val="none" w:sz="0" w:space="0" w:color="auto"/>
            <w:bottom w:val="none" w:sz="0" w:space="0" w:color="auto"/>
            <w:right w:val="none" w:sz="0" w:space="0" w:color="auto"/>
          </w:divBdr>
        </w:div>
        <w:div w:id="1793401301">
          <w:marLeft w:val="640"/>
          <w:marRight w:val="0"/>
          <w:marTop w:val="0"/>
          <w:marBottom w:val="0"/>
          <w:divBdr>
            <w:top w:val="none" w:sz="0" w:space="0" w:color="auto"/>
            <w:left w:val="none" w:sz="0" w:space="0" w:color="auto"/>
            <w:bottom w:val="none" w:sz="0" w:space="0" w:color="auto"/>
            <w:right w:val="none" w:sz="0" w:space="0" w:color="auto"/>
          </w:divBdr>
        </w:div>
        <w:div w:id="1842887266">
          <w:marLeft w:val="640"/>
          <w:marRight w:val="0"/>
          <w:marTop w:val="0"/>
          <w:marBottom w:val="0"/>
          <w:divBdr>
            <w:top w:val="none" w:sz="0" w:space="0" w:color="auto"/>
            <w:left w:val="none" w:sz="0" w:space="0" w:color="auto"/>
            <w:bottom w:val="none" w:sz="0" w:space="0" w:color="auto"/>
            <w:right w:val="none" w:sz="0" w:space="0" w:color="auto"/>
          </w:divBdr>
        </w:div>
        <w:div w:id="1882201723">
          <w:marLeft w:val="640"/>
          <w:marRight w:val="0"/>
          <w:marTop w:val="0"/>
          <w:marBottom w:val="0"/>
          <w:divBdr>
            <w:top w:val="none" w:sz="0" w:space="0" w:color="auto"/>
            <w:left w:val="none" w:sz="0" w:space="0" w:color="auto"/>
            <w:bottom w:val="none" w:sz="0" w:space="0" w:color="auto"/>
            <w:right w:val="none" w:sz="0" w:space="0" w:color="auto"/>
          </w:divBdr>
        </w:div>
        <w:div w:id="1990472673">
          <w:marLeft w:val="640"/>
          <w:marRight w:val="0"/>
          <w:marTop w:val="0"/>
          <w:marBottom w:val="0"/>
          <w:divBdr>
            <w:top w:val="none" w:sz="0" w:space="0" w:color="auto"/>
            <w:left w:val="none" w:sz="0" w:space="0" w:color="auto"/>
            <w:bottom w:val="none" w:sz="0" w:space="0" w:color="auto"/>
            <w:right w:val="none" w:sz="0" w:space="0" w:color="auto"/>
          </w:divBdr>
        </w:div>
        <w:div w:id="1994791070">
          <w:marLeft w:val="640"/>
          <w:marRight w:val="0"/>
          <w:marTop w:val="0"/>
          <w:marBottom w:val="0"/>
          <w:divBdr>
            <w:top w:val="none" w:sz="0" w:space="0" w:color="auto"/>
            <w:left w:val="none" w:sz="0" w:space="0" w:color="auto"/>
            <w:bottom w:val="none" w:sz="0" w:space="0" w:color="auto"/>
            <w:right w:val="none" w:sz="0" w:space="0" w:color="auto"/>
          </w:divBdr>
        </w:div>
        <w:div w:id="2030326144">
          <w:marLeft w:val="640"/>
          <w:marRight w:val="0"/>
          <w:marTop w:val="0"/>
          <w:marBottom w:val="0"/>
          <w:divBdr>
            <w:top w:val="none" w:sz="0" w:space="0" w:color="auto"/>
            <w:left w:val="none" w:sz="0" w:space="0" w:color="auto"/>
            <w:bottom w:val="none" w:sz="0" w:space="0" w:color="auto"/>
            <w:right w:val="none" w:sz="0" w:space="0" w:color="auto"/>
          </w:divBdr>
        </w:div>
        <w:div w:id="2034915353">
          <w:marLeft w:val="640"/>
          <w:marRight w:val="0"/>
          <w:marTop w:val="0"/>
          <w:marBottom w:val="0"/>
          <w:divBdr>
            <w:top w:val="none" w:sz="0" w:space="0" w:color="auto"/>
            <w:left w:val="none" w:sz="0" w:space="0" w:color="auto"/>
            <w:bottom w:val="none" w:sz="0" w:space="0" w:color="auto"/>
            <w:right w:val="none" w:sz="0" w:space="0" w:color="auto"/>
          </w:divBdr>
        </w:div>
        <w:div w:id="2070348397">
          <w:marLeft w:val="640"/>
          <w:marRight w:val="0"/>
          <w:marTop w:val="0"/>
          <w:marBottom w:val="0"/>
          <w:divBdr>
            <w:top w:val="none" w:sz="0" w:space="0" w:color="auto"/>
            <w:left w:val="none" w:sz="0" w:space="0" w:color="auto"/>
            <w:bottom w:val="none" w:sz="0" w:space="0" w:color="auto"/>
            <w:right w:val="none" w:sz="0" w:space="0" w:color="auto"/>
          </w:divBdr>
        </w:div>
        <w:div w:id="2076273272">
          <w:marLeft w:val="640"/>
          <w:marRight w:val="0"/>
          <w:marTop w:val="0"/>
          <w:marBottom w:val="0"/>
          <w:divBdr>
            <w:top w:val="none" w:sz="0" w:space="0" w:color="auto"/>
            <w:left w:val="none" w:sz="0" w:space="0" w:color="auto"/>
            <w:bottom w:val="none" w:sz="0" w:space="0" w:color="auto"/>
            <w:right w:val="none" w:sz="0" w:space="0" w:color="auto"/>
          </w:divBdr>
        </w:div>
        <w:div w:id="2104256346">
          <w:marLeft w:val="640"/>
          <w:marRight w:val="0"/>
          <w:marTop w:val="0"/>
          <w:marBottom w:val="0"/>
          <w:divBdr>
            <w:top w:val="none" w:sz="0" w:space="0" w:color="auto"/>
            <w:left w:val="none" w:sz="0" w:space="0" w:color="auto"/>
            <w:bottom w:val="none" w:sz="0" w:space="0" w:color="auto"/>
            <w:right w:val="none" w:sz="0" w:space="0" w:color="auto"/>
          </w:divBdr>
        </w:div>
      </w:divsChild>
    </w:div>
    <w:div w:id="1557475226">
      <w:bodyDiv w:val="1"/>
      <w:marLeft w:val="0"/>
      <w:marRight w:val="0"/>
      <w:marTop w:val="0"/>
      <w:marBottom w:val="0"/>
      <w:divBdr>
        <w:top w:val="none" w:sz="0" w:space="0" w:color="auto"/>
        <w:left w:val="none" w:sz="0" w:space="0" w:color="auto"/>
        <w:bottom w:val="none" w:sz="0" w:space="0" w:color="auto"/>
        <w:right w:val="none" w:sz="0" w:space="0" w:color="auto"/>
      </w:divBdr>
      <w:divsChild>
        <w:div w:id="36587701">
          <w:marLeft w:val="640"/>
          <w:marRight w:val="0"/>
          <w:marTop w:val="0"/>
          <w:marBottom w:val="0"/>
          <w:divBdr>
            <w:top w:val="none" w:sz="0" w:space="0" w:color="auto"/>
            <w:left w:val="none" w:sz="0" w:space="0" w:color="auto"/>
            <w:bottom w:val="none" w:sz="0" w:space="0" w:color="auto"/>
            <w:right w:val="none" w:sz="0" w:space="0" w:color="auto"/>
          </w:divBdr>
        </w:div>
        <w:div w:id="40254874">
          <w:marLeft w:val="640"/>
          <w:marRight w:val="0"/>
          <w:marTop w:val="0"/>
          <w:marBottom w:val="0"/>
          <w:divBdr>
            <w:top w:val="none" w:sz="0" w:space="0" w:color="auto"/>
            <w:left w:val="none" w:sz="0" w:space="0" w:color="auto"/>
            <w:bottom w:val="none" w:sz="0" w:space="0" w:color="auto"/>
            <w:right w:val="none" w:sz="0" w:space="0" w:color="auto"/>
          </w:divBdr>
        </w:div>
        <w:div w:id="45953793">
          <w:marLeft w:val="640"/>
          <w:marRight w:val="0"/>
          <w:marTop w:val="0"/>
          <w:marBottom w:val="0"/>
          <w:divBdr>
            <w:top w:val="none" w:sz="0" w:space="0" w:color="auto"/>
            <w:left w:val="none" w:sz="0" w:space="0" w:color="auto"/>
            <w:bottom w:val="none" w:sz="0" w:space="0" w:color="auto"/>
            <w:right w:val="none" w:sz="0" w:space="0" w:color="auto"/>
          </w:divBdr>
        </w:div>
        <w:div w:id="86735854">
          <w:marLeft w:val="640"/>
          <w:marRight w:val="0"/>
          <w:marTop w:val="0"/>
          <w:marBottom w:val="0"/>
          <w:divBdr>
            <w:top w:val="none" w:sz="0" w:space="0" w:color="auto"/>
            <w:left w:val="none" w:sz="0" w:space="0" w:color="auto"/>
            <w:bottom w:val="none" w:sz="0" w:space="0" w:color="auto"/>
            <w:right w:val="none" w:sz="0" w:space="0" w:color="auto"/>
          </w:divBdr>
        </w:div>
        <w:div w:id="158471477">
          <w:marLeft w:val="640"/>
          <w:marRight w:val="0"/>
          <w:marTop w:val="0"/>
          <w:marBottom w:val="0"/>
          <w:divBdr>
            <w:top w:val="none" w:sz="0" w:space="0" w:color="auto"/>
            <w:left w:val="none" w:sz="0" w:space="0" w:color="auto"/>
            <w:bottom w:val="none" w:sz="0" w:space="0" w:color="auto"/>
            <w:right w:val="none" w:sz="0" w:space="0" w:color="auto"/>
          </w:divBdr>
        </w:div>
        <w:div w:id="220796936">
          <w:marLeft w:val="640"/>
          <w:marRight w:val="0"/>
          <w:marTop w:val="0"/>
          <w:marBottom w:val="0"/>
          <w:divBdr>
            <w:top w:val="none" w:sz="0" w:space="0" w:color="auto"/>
            <w:left w:val="none" w:sz="0" w:space="0" w:color="auto"/>
            <w:bottom w:val="none" w:sz="0" w:space="0" w:color="auto"/>
            <w:right w:val="none" w:sz="0" w:space="0" w:color="auto"/>
          </w:divBdr>
        </w:div>
        <w:div w:id="239489659">
          <w:marLeft w:val="640"/>
          <w:marRight w:val="0"/>
          <w:marTop w:val="0"/>
          <w:marBottom w:val="0"/>
          <w:divBdr>
            <w:top w:val="none" w:sz="0" w:space="0" w:color="auto"/>
            <w:left w:val="none" w:sz="0" w:space="0" w:color="auto"/>
            <w:bottom w:val="none" w:sz="0" w:space="0" w:color="auto"/>
            <w:right w:val="none" w:sz="0" w:space="0" w:color="auto"/>
          </w:divBdr>
        </w:div>
        <w:div w:id="268706591">
          <w:marLeft w:val="640"/>
          <w:marRight w:val="0"/>
          <w:marTop w:val="0"/>
          <w:marBottom w:val="0"/>
          <w:divBdr>
            <w:top w:val="none" w:sz="0" w:space="0" w:color="auto"/>
            <w:left w:val="none" w:sz="0" w:space="0" w:color="auto"/>
            <w:bottom w:val="none" w:sz="0" w:space="0" w:color="auto"/>
            <w:right w:val="none" w:sz="0" w:space="0" w:color="auto"/>
          </w:divBdr>
        </w:div>
        <w:div w:id="270358814">
          <w:marLeft w:val="640"/>
          <w:marRight w:val="0"/>
          <w:marTop w:val="0"/>
          <w:marBottom w:val="0"/>
          <w:divBdr>
            <w:top w:val="none" w:sz="0" w:space="0" w:color="auto"/>
            <w:left w:val="none" w:sz="0" w:space="0" w:color="auto"/>
            <w:bottom w:val="none" w:sz="0" w:space="0" w:color="auto"/>
            <w:right w:val="none" w:sz="0" w:space="0" w:color="auto"/>
          </w:divBdr>
        </w:div>
        <w:div w:id="353503222">
          <w:marLeft w:val="640"/>
          <w:marRight w:val="0"/>
          <w:marTop w:val="0"/>
          <w:marBottom w:val="0"/>
          <w:divBdr>
            <w:top w:val="none" w:sz="0" w:space="0" w:color="auto"/>
            <w:left w:val="none" w:sz="0" w:space="0" w:color="auto"/>
            <w:bottom w:val="none" w:sz="0" w:space="0" w:color="auto"/>
            <w:right w:val="none" w:sz="0" w:space="0" w:color="auto"/>
          </w:divBdr>
        </w:div>
        <w:div w:id="385566755">
          <w:marLeft w:val="640"/>
          <w:marRight w:val="0"/>
          <w:marTop w:val="0"/>
          <w:marBottom w:val="0"/>
          <w:divBdr>
            <w:top w:val="none" w:sz="0" w:space="0" w:color="auto"/>
            <w:left w:val="none" w:sz="0" w:space="0" w:color="auto"/>
            <w:bottom w:val="none" w:sz="0" w:space="0" w:color="auto"/>
            <w:right w:val="none" w:sz="0" w:space="0" w:color="auto"/>
          </w:divBdr>
        </w:div>
        <w:div w:id="447313841">
          <w:marLeft w:val="640"/>
          <w:marRight w:val="0"/>
          <w:marTop w:val="0"/>
          <w:marBottom w:val="0"/>
          <w:divBdr>
            <w:top w:val="none" w:sz="0" w:space="0" w:color="auto"/>
            <w:left w:val="none" w:sz="0" w:space="0" w:color="auto"/>
            <w:bottom w:val="none" w:sz="0" w:space="0" w:color="auto"/>
            <w:right w:val="none" w:sz="0" w:space="0" w:color="auto"/>
          </w:divBdr>
        </w:div>
        <w:div w:id="498159680">
          <w:marLeft w:val="640"/>
          <w:marRight w:val="0"/>
          <w:marTop w:val="0"/>
          <w:marBottom w:val="0"/>
          <w:divBdr>
            <w:top w:val="none" w:sz="0" w:space="0" w:color="auto"/>
            <w:left w:val="none" w:sz="0" w:space="0" w:color="auto"/>
            <w:bottom w:val="none" w:sz="0" w:space="0" w:color="auto"/>
            <w:right w:val="none" w:sz="0" w:space="0" w:color="auto"/>
          </w:divBdr>
        </w:div>
        <w:div w:id="549847889">
          <w:marLeft w:val="640"/>
          <w:marRight w:val="0"/>
          <w:marTop w:val="0"/>
          <w:marBottom w:val="0"/>
          <w:divBdr>
            <w:top w:val="none" w:sz="0" w:space="0" w:color="auto"/>
            <w:left w:val="none" w:sz="0" w:space="0" w:color="auto"/>
            <w:bottom w:val="none" w:sz="0" w:space="0" w:color="auto"/>
            <w:right w:val="none" w:sz="0" w:space="0" w:color="auto"/>
          </w:divBdr>
        </w:div>
        <w:div w:id="608700573">
          <w:marLeft w:val="640"/>
          <w:marRight w:val="0"/>
          <w:marTop w:val="0"/>
          <w:marBottom w:val="0"/>
          <w:divBdr>
            <w:top w:val="none" w:sz="0" w:space="0" w:color="auto"/>
            <w:left w:val="none" w:sz="0" w:space="0" w:color="auto"/>
            <w:bottom w:val="none" w:sz="0" w:space="0" w:color="auto"/>
            <w:right w:val="none" w:sz="0" w:space="0" w:color="auto"/>
          </w:divBdr>
        </w:div>
        <w:div w:id="639725761">
          <w:marLeft w:val="640"/>
          <w:marRight w:val="0"/>
          <w:marTop w:val="0"/>
          <w:marBottom w:val="0"/>
          <w:divBdr>
            <w:top w:val="none" w:sz="0" w:space="0" w:color="auto"/>
            <w:left w:val="none" w:sz="0" w:space="0" w:color="auto"/>
            <w:bottom w:val="none" w:sz="0" w:space="0" w:color="auto"/>
            <w:right w:val="none" w:sz="0" w:space="0" w:color="auto"/>
          </w:divBdr>
        </w:div>
        <w:div w:id="697050508">
          <w:marLeft w:val="640"/>
          <w:marRight w:val="0"/>
          <w:marTop w:val="0"/>
          <w:marBottom w:val="0"/>
          <w:divBdr>
            <w:top w:val="none" w:sz="0" w:space="0" w:color="auto"/>
            <w:left w:val="none" w:sz="0" w:space="0" w:color="auto"/>
            <w:bottom w:val="none" w:sz="0" w:space="0" w:color="auto"/>
            <w:right w:val="none" w:sz="0" w:space="0" w:color="auto"/>
          </w:divBdr>
        </w:div>
        <w:div w:id="701710152">
          <w:marLeft w:val="640"/>
          <w:marRight w:val="0"/>
          <w:marTop w:val="0"/>
          <w:marBottom w:val="0"/>
          <w:divBdr>
            <w:top w:val="none" w:sz="0" w:space="0" w:color="auto"/>
            <w:left w:val="none" w:sz="0" w:space="0" w:color="auto"/>
            <w:bottom w:val="none" w:sz="0" w:space="0" w:color="auto"/>
            <w:right w:val="none" w:sz="0" w:space="0" w:color="auto"/>
          </w:divBdr>
        </w:div>
        <w:div w:id="731347116">
          <w:marLeft w:val="640"/>
          <w:marRight w:val="0"/>
          <w:marTop w:val="0"/>
          <w:marBottom w:val="0"/>
          <w:divBdr>
            <w:top w:val="none" w:sz="0" w:space="0" w:color="auto"/>
            <w:left w:val="none" w:sz="0" w:space="0" w:color="auto"/>
            <w:bottom w:val="none" w:sz="0" w:space="0" w:color="auto"/>
            <w:right w:val="none" w:sz="0" w:space="0" w:color="auto"/>
          </w:divBdr>
        </w:div>
        <w:div w:id="795492207">
          <w:marLeft w:val="640"/>
          <w:marRight w:val="0"/>
          <w:marTop w:val="0"/>
          <w:marBottom w:val="0"/>
          <w:divBdr>
            <w:top w:val="none" w:sz="0" w:space="0" w:color="auto"/>
            <w:left w:val="none" w:sz="0" w:space="0" w:color="auto"/>
            <w:bottom w:val="none" w:sz="0" w:space="0" w:color="auto"/>
            <w:right w:val="none" w:sz="0" w:space="0" w:color="auto"/>
          </w:divBdr>
        </w:div>
        <w:div w:id="846167804">
          <w:marLeft w:val="640"/>
          <w:marRight w:val="0"/>
          <w:marTop w:val="0"/>
          <w:marBottom w:val="0"/>
          <w:divBdr>
            <w:top w:val="none" w:sz="0" w:space="0" w:color="auto"/>
            <w:left w:val="none" w:sz="0" w:space="0" w:color="auto"/>
            <w:bottom w:val="none" w:sz="0" w:space="0" w:color="auto"/>
            <w:right w:val="none" w:sz="0" w:space="0" w:color="auto"/>
          </w:divBdr>
        </w:div>
        <w:div w:id="849954990">
          <w:marLeft w:val="640"/>
          <w:marRight w:val="0"/>
          <w:marTop w:val="0"/>
          <w:marBottom w:val="0"/>
          <w:divBdr>
            <w:top w:val="none" w:sz="0" w:space="0" w:color="auto"/>
            <w:left w:val="none" w:sz="0" w:space="0" w:color="auto"/>
            <w:bottom w:val="none" w:sz="0" w:space="0" w:color="auto"/>
            <w:right w:val="none" w:sz="0" w:space="0" w:color="auto"/>
          </w:divBdr>
        </w:div>
        <w:div w:id="868680793">
          <w:marLeft w:val="640"/>
          <w:marRight w:val="0"/>
          <w:marTop w:val="0"/>
          <w:marBottom w:val="0"/>
          <w:divBdr>
            <w:top w:val="none" w:sz="0" w:space="0" w:color="auto"/>
            <w:left w:val="none" w:sz="0" w:space="0" w:color="auto"/>
            <w:bottom w:val="none" w:sz="0" w:space="0" w:color="auto"/>
            <w:right w:val="none" w:sz="0" w:space="0" w:color="auto"/>
          </w:divBdr>
        </w:div>
        <w:div w:id="897131901">
          <w:marLeft w:val="640"/>
          <w:marRight w:val="0"/>
          <w:marTop w:val="0"/>
          <w:marBottom w:val="0"/>
          <w:divBdr>
            <w:top w:val="none" w:sz="0" w:space="0" w:color="auto"/>
            <w:left w:val="none" w:sz="0" w:space="0" w:color="auto"/>
            <w:bottom w:val="none" w:sz="0" w:space="0" w:color="auto"/>
            <w:right w:val="none" w:sz="0" w:space="0" w:color="auto"/>
          </w:divBdr>
        </w:div>
        <w:div w:id="903948455">
          <w:marLeft w:val="640"/>
          <w:marRight w:val="0"/>
          <w:marTop w:val="0"/>
          <w:marBottom w:val="0"/>
          <w:divBdr>
            <w:top w:val="none" w:sz="0" w:space="0" w:color="auto"/>
            <w:left w:val="none" w:sz="0" w:space="0" w:color="auto"/>
            <w:bottom w:val="none" w:sz="0" w:space="0" w:color="auto"/>
            <w:right w:val="none" w:sz="0" w:space="0" w:color="auto"/>
          </w:divBdr>
        </w:div>
        <w:div w:id="949774716">
          <w:marLeft w:val="640"/>
          <w:marRight w:val="0"/>
          <w:marTop w:val="0"/>
          <w:marBottom w:val="0"/>
          <w:divBdr>
            <w:top w:val="none" w:sz="0" w:space="0" w:color="auto"/>
            <w:left w:val="none" w:sz="0" w:space="0" w:color="auto"/>
            <w:bottom w:val="none" w:sz="0" w:space="0" w:color="auto"/>
            <w:right w:val="none" w:sz="0" w:space="0" w:color="auto"/>
          </w:divBdr>
        </w:div>
        <w:div w:id="1008142909">
          <w:marLeft w:val="640"/>
          <w:marRight w:val="0"/>
          <w:marTop w:val="0"/>
          <w:marBottom w:val="0"/>
          <w:divBdr>
            <w:top w:val="none" w:sz="0" w:space="0" w:color="auto"/>
            <w:left w:val="none" w:sz="0" w:space="0" w:color="auto"/>
            <w:bottom w:val="none" w:sz="0" w:space="0" w:color="auto"/>
            <w:right w:val="none" w:sz="0" w:space="0" w:color="auto"/>
          </w:divBdr>
        </w:div>
        <w:div w:id="1059283532">
          <w:marLeft w:val="640"/>
          <w:marRight w:val="0"/>
          <w:marTop w:val="0"/>
          <w:marBottom w:val="0"/>
          <w:divBdr>
            <w:top w:val="none" w:sz="0" w:space="0" w:color="auto"/>
            <w:left w:val="none" w:sz="0" w:space="0" w:color="auto"/>
            <w:bottom w:val="none" w:sz="0" w:space="0" w:color="auto"/>
            <w:right w:val="none" w:sz="0" w:space="0" w:color="auto"/>
          </w:divBdr>
        </w:div>
        <w:div w:id="1078676105">
          <w:marLeft w:val="640"/>
          <w:marRight w:val="0"/>
          <w:marTop w:val="0"/>
          <w:marBottom w:val="0"/>
          <w:divBdr>
            <w:top w:val="none" w:sz="0" w:space="0" w:color="auto"/>
            <w:left w:val="none" w:sz="0" w:space="0" w:color="auto"/>
            <w:bottom w:val="none" w:sz="0" w:space="0" w:color="auto"/>
            <w:right w:val="none" w:sz="0" w:space="0" w:color="auto"/>
          </w:divBdr>
        </w:div>
        <w:div w:id="1183325162">
          <w:marLeft w:val="640"/>
          <w:marRight w:val="0"/>
          <w:marTop w:val="0"/>
          <w:marBottom w:val="0"/>
          <w:divBdr>
            <w:top w:val="none" w:sz="0" w:space="0" w:color="auto"/>
            <w:left w:val="none" w:sz="0" w:space="0" w:color="auto"/>
            <w:bottom w:val="none" w:sz="0" w:space="0" w:color="auto"/>
            <w:right w:val="none" w:sz="0" w:space="0" w:color="auto"/>
          </w:divBdr>
        </w:div>
        <w:div w:id="1195004486">
          <w:marLeft w:val="640"/>
          <w:marRight w:val="0"/>
          <w:marTop w:val="0"/>
          <w:marBottom w:val="0"/>
          <w:divBdr>
            <w:top w:val="none" w:sz="0" w:space="0" w:color="auto"/>
            <w:left w:val="none" w:sz="0" w:space="0" w:color="auto"/>
            <w:bottom w:val="none" w:sz="0" w:space="0" w:color="auto"/>
            <w:right w:val="none" w:sz="0" w:space="0" w:color="auto"/>
          </w:divBdr>
        </w:div>
        <w:div w:id="1231426294">
          <w:marLeft w:val="640"/>
          <w:marRight w:val="0"/>
          <w:marTop w:val="0"/>
          <w:marBottom w:val="0"/>
          <w:divBdr>
            <w:top w:val="none" w:sz="0" w:space="0" w:color="auto"/>
            <w:left w:val="none" w:sz="0" w:space="0" w:color="auto"/>
            <w:bottom w:val="none" w:sz="0" w:space="0" w:color="auto"/>
            <w:right w:val="none" w:sz="0" w:space="0" w:color="auto"/>
          </w:divBdr>
        </w:div>
        <w:div w:id="1235628929">
          <w:marLeft w:val="640"/>
          <w:marRight w:val="0"/>
          <w:marTop w:val="0"/>
          <w:marBottom w:val="0"/>
          <w:divBdr>
            <w:top w:val="none" w:sz="0" w:space="0" w:color="auto"/>
            <w:left w:val="none" w:sz="0" w:space="0" w:color="auto"/>
            <w:bottom w:val="none" w:sz="0" w:space="0" w:color="auto"/>
            <w:right w:val="none" w:sz="0" w:space="0" w:color="auto"/>
          </w:divBdr>
        </w:div>
        <w:div w:id="1243373767">
          <w:marLeft w:val="640"/>
          <w:marRight w:val="0"/>
          <w:marTop w:val="0"/>
          <w:marBottom w:val="0"/>
          <w:divBdr>
            <w:top w:val="none" w:sz="0" w:space="0" w:color="auto"/>
            <w:left w:val="none" w:sz="0" w:space="0" w:color="auto"/>
            <w:bottom w:val="none" w:sz="0" w:space="0" w:color="auto"/>
            <w:right w:val="none" w:sz="0" w:space="0" w:color="auto"/>
          </w:divBdr>
        </w:div>
        <w:div w:id="1270816719">
          <w:marLeft w:val="640"/>
          <w:marRight w:val="0"/>
          <w:marTop w:val="0"/>
          <w:marBottom w:val="0"/>
          <w:divBdr>
            <w:top w:val="none" w:sz="0" w:space="0" w:color="auto"/>
            <w:left w:val="none" w:sz="0" w:space="0" w:color="auto"/>
            <w:bottom w:val="none" w:sz="0" w:space="0" w:color="auto"/>
            <w:right w:val="none" w:sz="0" w:space="0" w:color="auto"/>
          </w:divBdr>
        </w:div>
        <w:div w:id="1289318959">
          <w:marLeft w:val="640"/>
          <w:marRight w:val="0"/>
          <w:marTop w:val="0"/>
          <w:marBottom w:val="0"/>
          <w:divBdr>
            <w:top w:val="none" w:sz="0" w:space="0" w:color="auto"/>
            <w:left w:val="none" w:sz="0" w:space="0" w:color="auto"/>
            <w:bottom w:val="none" w:sz="0" w:space="0" w:color="auto"/>
            <w:right w:val="none" w:sz="0" w:space="0" w:color="auto"/>
          </w:divBdr>
        </w:div>
        <w:div w:id="1329748413">
          <w:marLeft w:val="640"/>
          <w:marRight w:val="0"/>
          <w:marTop w:val="0"/>
          <w:marBottom w:val="0"/>
          <w:divBdr>
            <w:top w:val="none" w:sz="0" w:space="0" w:color="auto"/>
            <w:left w:val="none" w:sz="0" w:space="0" w:color="auto"/>
            <w:bottom w:val="none" w:sz="0" w:space="0" w:color="auto"/>
            <w:right w:val="none" w:sz="0" w:space="0" w:color="auto"/>
          </w:divBdr>
        </w:div>
        <w:div w:id="1357001874">
          <w:marLeft w:val="640"/>
          <w:marRight w:val="0"/>
          <w:marTop w:val="0"/>
          <w:marBottom w:val="0"/>
          <w:divBdr>
            <w:top w:val="none" w:sz="0" w:space="0" w:color="auto"/>
            <w:left w:val="none" w:sz="0" w:space="0" w:color="auto"/>
            <w:bottom w:val="none" w:sz="0" w:space="0" w:color="auto"/>
            <w:right w:val="none" w:sz="0" w:space="0" w:color="auto"/>
          </w:divBdr>
        </w:div>
        <w:div w:id="1379358531">
          <w:marLeft w:val="640"/>
          <w:marRight w:val="0"/>
          <w:marTop w:val="0"/>
          <w:marBottom w:val="0"/>
          <w:divBdr>
            <w:top w:val="none" w:sz="0" w:space="0" w:color="auto"/>
            <w:left w:val="none" w:sz="0" w:space="0" w:color="auto"/>
            <w:bottom w:val="none" w:sz="0" w:space="0" w:color="auto"/>
            <w:right w:val="none" w:sz="0" w:space="0" w:color="auto"/>
          </w:divBdr>
        </w:div>
        <w:div w:id="1405684243">
          <w:marLeft w:val="640"/>
          <w:marRight w:val="0"/>
          <w:marTop w:val="0"/>
          <w:marBottom w:val="0"/>
          <w:divBdr>
            <w:top w:val="none" w:sz="0" w:space="0" w:color="auto"/>
            <w:left w:val="none" w:sz="0" w:space="0" w:color="auto"/>
            <w:bottom w:val="none" w:sz="0" w:space="0" w:color="auto"/>
            <w:right w:val="none" w:sz="0" w:space="0" w:color="auto"/>
          </w:divBdr>
        </w:div>
        <w:div w:id="1412892280">
          <w:marLeft w:val="640"/>
          <w:marRight w:val="0"/>
          <w:marTop w:val="0"/>
          <w:marBottom w:val="0"/>
          <w:divBdr>
            <w:top w:val="none" w:sz="0" w:space="0" w:color="auto"/>
            <w:left w:val="none" w:sz="0" w:space="0" w:color="auto"/>
            <w:bottom w:val="none" w:sz="0" w:space="0" w:color="auto"/>
            <w:right w:val="none" w:sz="0" w:space="0" w:color="auto"/>
          </w:divBdr>
        </w:div>
        <w:div w:id="1446147868">
          <w:marLeft w:val="640"/>
          <w:marRight w:val="0"/>
          <w:marTop w:val="0"/>
          <w:marBottom w:val="0"/>
          <w:divBdr>
            <w:top w:val="none" w:sz="0" w:space="0" w:color="auto"/>
            <w:left w:val="none" w:sz="0" w:space="0" w:color="auto"/>
            <w:bottom w:val="none" w:sz="0" w:space="0" w:color="auto"/>
            <w:right w:val="none" w:sz="0" w:space="0" w:color="auto"/>
          </w:divBdr>
        </w:div>
        <w:div w:id="1473910809">
          <w:marLeft w:val="640"/>
          <w:marRight w:val="0"/>
          <w:marTop w:val="0"/>
          <w:marBottom w:val="0"/>
          <w:divBdr>
            <w:top w:val="none" w:sz="0" w:space="0" w:color="auto"/>
            <w:left w:val="none" w:sz="0" w:space="0" w:color="auto"/>
            <w:bottom w:val="none" w:sz="0" w:space="0" w:color="auto"/>
            <w:right w:val="none" w:sz="0" w:space="0" w:color="auto"/>
          </w:divBdr>
        </w:div>
        <w:div w:id="1477987258">
          <w:marLeft w:val="640"/>
          <w:marRight w:val="0"/>
          <w:marTop w:val="0"/>
          <w:marBottom w:val="0"/>
          <w:divBdr>
            <w:top w:val="none" w:sz="0" w:space="0" w:color="auto"/>
            <w:left w:val="none" w:sz="0" w:space="0" w:color="auto"/>
            <w:bottom w:val="none" w:sz="0" w:space="0" w:color="auto"/>
            <w:right w:val="none" w:sz="0" w:space="0" w:color="auto"/>
          </w:divBdr>
        </w:div>
        <w:div w:id="1484396399">
          <w:marLeft w:val="640"/>
          <w:marRight w:val="0"/>
          <w:marTop w:val="0"/>
          <w:marBottom w:val="0"/>
          <w:divBdr>
            <w:top w:val="none" w:sz="0" w:space="0" w:color="auto"/>
            <w:left w:val="none" w:sz="0" w:space="0" w:color="auto"/>
            <w:bottom w:val="none" w:sz="0" w:space="0" w:color="auto"/>
            <w:right w:val="none" w:sz="0" w:space="0" w:color="auto"/>
          </w:divBdr>
        </w:div>
        <w:div w:id="1501696259">
          <w:marLeft w:val="640"/>
          <w:marRight w:val="0"/>
          <w:marTop w:val="0"/>
          <w:marBottom w:val="0"/>
          <w:divBdr>
            <w:top w:val="none" w:sz="0" w:space="0" w:color="auto"/>
            <w:left w:val="none" w:sz="0" w:space="0" w:color="auto"/>
            <w:bottom w:val="none" w:sz="0" w:space="0" w:color="auto"/>
            <w:right w:val="none" w:sz="0" w:space="0" w:color="auto"/>
          </w:divBdr>
        </w:div>
        <w:div w:id="1542596157">
          <w:marLeft w:val="640"/>
          <w:marRight w:val="0"/>
          <w:marTop w:val="0"/>
          <w:marBottom w:val="0"/>
          <w:divBdr>
            <w:top w:val="none" w:sz="0" w:space="0" w:color="auto"/>
            <w:left w:val="none" w:sz="0" w:space="0" w:color="auto"/>
            <w:bottom w:val="none" w:sz="0" w:space="0" w:color="auto"/>
            <w:right w:val="none" w:sz="0" w:space="0" w:color="auto"/>
          </w:divBdr>
        </w:div>
        <w:div w:id="1546215386">
          <w:marLeft w:val="640"/>
          <w:marRight w:val="0"/>
          <w:marTop w:val="0"/>
          <w:marBottom w:val="0"/>
          <w:divBdr>
            <w:top w:val="none" w:sz="0" w:space="0" w:color="auto"/>
            <w:left w:val="none" w:sz="0" w:space="0" w:color="auto"/>
            <w:bottom w:val="none" w:sz="0" w:space="0" w:color="auto"/>
            <w:right w:val="none" w:sz="0" w:space="0" w:color="auto"/>
          </w:divBdr>
        </w:div>
        <w:div w:id="1572809523">
          <w:marLeft w:val="640"/>
          <w:marRight w:val="0"/>
          <w:marTop w:val="0"/>
          <w:marBottom w:val="0"/>
          <w:divBdr>
            <w:top w:val="none" w:sz="0" w:space="0" w:color="auto"/>
            <w:left w:val="none" w:sz="0" w:space="0" w:color="auto"/>
            <w:bottom w:val="none" w:sz="0" w:space="0" w:color="auto"/>
            <w:right w:val="none" w:sz="0" w:space="0" w:color="auto"/>
          </w:divBdr>
        </w:div>
        <w:div w:id="1574469590">
          <w:marLeft w:val="640"/>
          <w:marRight w:val="0"/>
          <w:marTop w:val="0"/>
          <w:marBottom w:val="0"/>
          <w:divBdr>
            <w:top w:val="none" w:sz="0" w:space="0" w:color="auto"/>
            <w:left w:val="none" w:sz="0" w:space="0" w:color="auto"/>
            <w:bottom w:val="none" w:sz="0" w:space="0" w:color="auto"/>
            <w:right w:val="none" w:sz="0" w:space="0" w:color="auto"/>
          </w:divBdr>
        </w:div>
        <w:div w:id="1628469085">
          <w:marLeft w:val="640"/>
          <w:marRight w:val="0"/>
          <w:marTop w:val="0"/>
          <w:marBottom w:val="0"/>
          <w:divBdr>
            <w:top w:val="none" w:sz="0" w:space="0" w:color="auto"/>
            <w:left w:val="none" w:sz="0" w:space="0" w:color="auto"/>
            <w:bottom w:val="none" w:sz="0" w:space="0" w:color="auto"/>
            <w:right w:val="none" w:sz="0" w:space="0" w:color="auto"/>
          </w:divBdr>
        </w:div>
        <w:div w:id="1698387773">
          <w:marLeft w:val="640"/>
          <w:marRight w:val="0"/>
          <w:marTop w:val="0"/>
          <w:marBottom w:val="0"/>
          <w:divBdr>
            <w:top w:val="none" w:sz="0" w:space="0" w:color="auto"/>
            <w:left w:val="none" w:sz="0" w:space="0" w:color="auto"/>
            <w:bottom w:val="none" w:sz="0" w:space="0" w:color="auto"/>
            <w:right w:val="none" w:sz="0" w:space="0" w:color="auto"/>
          </w:divBdr>
        </w:div>
        <w:div w:id="1711757061">
          <w:marLeft w:val="640"/>
          <w:marRight w:val="0"/>
          <w:marTop w:val="0"/>
          <w:marBottom w:val="0"/>
          <w:divBdr>
            <w:top w:val="none" w:sz="0" w:space="0" w:color="auto"/>
            <w:left w:val="none" w:sz="0" w:space="0" w:color="auto"/>
            <w:bottom w:val="none" w:sz="0" w:space="0" w:color="auto"/>
            <w:right w:val="none" w:sz="0" w:space="0" w:color="auto"/>
          </w:divBdr>
        </w:div>
        <w:div w:id="1741488152">
          <w:marLeft w:val="640"/>
          <w:marRight w:val="0"/>
          <w:marTop w:val="0"/>
          <w:marBottom w:val="0"/>
          <w:divBdr>
            <w:top w:val="none" w:sz="0" w:space="0" w:color="auto"/>
            <w:left w:val="none" w:sz="0" w:space="0" w:color="auto"/>
            <w:bottom w:val="none" w:sz="0" w:space="0" w:color="auto"/>
            <w:right w:val="none" w:sz="0" w:space="0" w:color="auto"/>
          </w:divBdr>
        </w:div>
        <w:div w:id="1778450937">
          <w:marLeft w:val="640"/>
          <w:marRight w:val="0"/>
          <w:marTop w:val="0"/>
          <w:marBottom w:val="0"/>
          <w:divBdr>
            <w:top w:val="none" w:sz="0" w:space="0" w:color="auto"/>
            <w:left w:val="none" w:sz="0" w:space="0" w:color="auto"/>
            <w:bottom w:val="none" w:sz="0" w:space="0" w:color="auto"/>
            <w:right w:val="none" w:sz="0" w:space="0" w:color="auto"/>
          </w:divBdr>
        </w:div>
        <w:div w:id="1781800479">
          <w:marLeft w:val="640"/>
          <w:marRight w:val="0"/>
          <w:marTop w:val="0"/>
          <w:marBottom w:val="0"/>
          <w:divBdr>
            <w:top w:val="none" w:sz="0" w:space="0" w:color="auto"/>
            <w:left w:val="none" w:sz="0" w:space="0" w:color="auto"/>
            <w:bottom w:val="none" w:sz="0" w:space="0" w:color="auto"/>
            <w:right w:val="none" w:sz="0" w:space="0" w:color="auto"/>
          </w:divBdr>
        </w:div>
        <w:div w:id="1794865730">
          <w:marLeft w:val="640"/>
          <w:marRight w:val="0"/>
          <w:marTop w:val="0"/>
          <w:marBottom w:val="0"/>
          <w:divBdr>
            <w:top w:val="none" w:sz="0" w:space="0" w:color="auto"/>
            <w:left w:val="none" w:sz="0" w:space="0" w:color="auto"/>
            <w:bottom w:val="none" w:sz="0" w:space="0" w:color="auto"/>
            <w:right w:val="none" w:sz="0" w:space="0" w:color="auto"/>
          </w:divBdr>
        </w:div>
        <w:div w:id="1812166789">
          <w:marLeft w:val="640"/>
          <w:marRight w:val="0"/>
          <w:marTop w:val="0"/>
          <w:marBottom w:val="0"/>
          <w:divBdr>
            <w:top w:val="none" w:sz="0" w:space="0" w:color="auto"/>
            <w:left w:val="none" w:sz="0" w:space="0" w:color="auto"/>
            <w:bottom w:val="none" w:sz="0" w:space="0" w:color="auto"/>
            <w:right w:val="none" w:sz="0" w:space="0" w:color="auto"/>
          </w:divBdr>
        </w:div>
        <w:div w:id="1823614855">
          <w:marLeft w:val="640"/>
          <w:marRight w:val="0"/>
          <w:marTop w:val="0"/>
          <w:marBottom w:val="0"/>
          <w:divBdr>
            <w:top w:val="none" w:sz="0" w:space="0" w:color="auto"/>
            <w:left w:val="none" w:sz="0" w:space="0" w:color="auto"/>
            <w:bottom w:val="none" w:sz="0" w:space="0" w:color="auto"/>
            <w:right w:val="none" w:sz="0" w:space="0" w:color="auto"/>
          </w:divBdr>
        </w:div>
        <w:div w:id="1852796408">
          <w:marLeft w:val="640"/>
          <w:marRight w:val="0"/>
          <w:marTop w:val="0"/>
          <w:marBottom w:val="0"/>
          <w:divBdr>
            <w:top w:val="none" w:sz="0" w:space="0" w:color="auto"/>
            <w:left w:val="none" w:sz="0" w:space="0" w:color="auto"/>
            <w:bottom w:val="none" w:sz="0" w:space="0" w:color="auto"/>
            <w:right w:val="none" w:sz="0" w:space="0" w:color="auto"/>
          </w:divBdr>
        </w:div>
        <w:div w:id="1861310946">
          <w:marLeft w:val="640"/>
          <w:marRight w:val="0"/>
          <w:marTop w:val="0"/>
          <w:marBottom w:val="0"/>
          <w:divBdr>
            <w:top w:val="none" w:sz="0" w:space="0" w:color="auto"/>
            <w:left w:val="none" w:sz="0" w:space="0" w:color="auto"/>
            <w:bottom w:val="none" w:sz="0" w:space="0" w:color="auto"/>
            <w:right w:val="none" w:sz="0" w:space="0" w:color="auto"/>
          </w:divBdr>
        </w:div>
        <w:div w:id="1886409371">
          <w:marLeft w:val="640"/>
          <w:marRight w:val="0"/>
          <w:marTop w:val="0"/>
          <w:marBottom w:val="0"/>
          <w:divBdr>
            <w:top w:val="none" w:sz="0" w:space="0" w:color="auto"/>
            <w:left w:val="none" w:sz="0" w:space="0" w:color="auto"/>
            <w:bottom w:val="none" w:sz="0" w:space="0" w:color="auto"/>
            <w:right w:val="none" w:sz="0" w:space="0" w:color="auto"/>
          </w:divBdr>
        </w:div>
        <w:div w:id="1906255106">
          <w:marLeft w:val="640"/>
          <w:marRight w:val="0"/>
          <w:marTop w:val="0"/>
          <w:marBottom w:val="0"/>
          <w:divBdr>
            <w:top w:val="none" w:sz="0" w:space="0" w:color="auto"/>
            <w:left w:val="none" w:sz="0" w:space="0" w:color="auto"/>
            <w:bottom w:val="none" w:sz="0" w:space="0" w:color="auto"/>
            <w:right w:val="none" w:sz="0" w:space="0" w:color="auto"/>
          </w:divBdr>
        </w:div>
        <w:div w:id="1922374870">
          <w:marLeft w:val="640"/>
          <w:marRight w:val="0"/>
          <w:marTop w:val="0"/>
          <w:marBottom w:val="0"/>
          <w:divBdr>
            <w:top w:val="none" w:sz="0" w:space="0" w:color="auto"/>
            <w:left w:val="none" w:sz="0" w:space="0" w:color="auto"/>
            <w:bottom w:val="none" w:sz="0" w:space="0" w:color="auto"/>
            <w:right w:val="none" w:sz="0" w:space="0" w:color="auto"/>
          </w:divBdr>
        </w:div>
        <w:div w:id="1937404234">
          <w:marLeft w:val="640"/>
          <w:marRight w:val="0"/>
          <w:marTop w:val="0"/>
          <w:marBottom w:val="0"/>
          <w:divBdr>
            <w:top w:val="none" w:sz="0" w:space="0" w:color="auto"/>
            <w:left w:val="none" w:sz="0" w:space="0" w:color="auto"/>
            <w:bottom w:val="none" w:sz="0" w:space="0" w:color="auto"/>
            <w:right w:val="none" w:sz="0" w:space="0" w:color="auto"/>
          </w:divBdr>
        </w:div>
        <w:div w:id="1949041855">
          <w:marLeft w:val="640"/>
          <w:marRight w:val="0"/>
          <w:marTop w:val="0"/>
          <w:marBottom w:val="0"/>
          <w:divBdr>
            <w:top w:val="none" w:sz="0" w:space="0" w:color="auto"/>
            <w:left w:val="none" w:sz="0" w:space="0" w:color="auto"/>
            <w:bottom w:val="none" w:sz="0" w:space="0" w:color="auto"/>
            <w:right w:val="none" w:sz="0" w:space="0" w:color="auto"/>
          </w:divBdr>
        </w:div>
        <w:div w:id="1959028234">
          <w:marLeft w:val="640"/>
          <w:marRight w:val="0"/>
          <w:marTop w:val="0"/>
          <w:marBottom w:val="0"/>
          <w:divBdr>
            <w:top w:val="none" w:sz="0" w:space="0" w:color="auto"/>
            <w:left w:val="none" w:sz="0" w:space="0" w:color="auto"/>
            <w:bottom w:val="none" w:sz="0" w:space="0" w:color="auto"/>
            <w:right w:val="none" w:sz="0" w:space="0" w:color="auto"/>
          </w:divBdr>
        </w:div>
      </w:divsChild>
    </w:div>
    <w:div w:id="1563099531">
      <w:bodyDiv w:val="1"/>
      <w:marLeft w:val="0"/>
      <w:marRight w:val="0"/>
      <w:marTop w:val="0"/>
      <w:marBottom w:val="0"/>
      <w:divBdr>
        <w:top w:val="none" w:sz="0" w:space="0" w:color="auto"/>
        <w:left w:val="none" w:sz="0" w:space="0" w:color="auto"/>
        <w:bottom w:val="none" w:sz="0" w:space="0" w:color="auto"/>
        <w:right w:val="none" w:sz="0" w:space="0" w:color="auto"/>
      </w:divBdr>
      <w:divsChild>
        <w:div w:id="83234120">
          <w:marLeft w:val="640"/>
          <w:marRight w:val="0"/>
          <w:marTop w:val="0"/>
          <w:marBottom w:val="0"/>
          <w:divBdr>
            <w:top w:val="none" w:sz="0" w:space="0" w:color="auto"/>
            <w:left w:val="none" w:sz="0" w:space="0" w:color="auto"/>
            <w:bottom w:val="none" w:sz="0" w:space="0" w:color="auto"/>
            <w:right w:val="none" w:sz="0" w:space="0" w:color="auto"/>
          </w:divBdr>
        </w:div>
        <w:div w:id="98377739">
          <w:marLeft w:val="640"/>
          <w:marRight w:val="0"/>
          <w:marTop w:val="0"/>
          <w:marBottom w:val="0"/>
          <w:divBdr>
            <w:top w:val="none" w:sz="0" w:space="0" w:color="auto"/>
            <w:left w:val="none" w:sz="0" w:space="0" w:color="auto"/>
            <w:bottom w:val="none" w:sz="0" w:space="0" w:color="auto"/>
            <w:right w:val="none" w:sz="0" w:space="0" w:color="auto"/>
          </w:divBdr>
        </w:div>
        <w:div w:id="184490195">
          <w:marLeft w:val="640"/>
          <w:marRight w:val="0"/>
          <w:marTop w:val="0"/>
          <w:marBottom w:val="0"/>
          <w:divBdr>
            <w:top w:val="none" w:sz="0" w:space="0" w:color="auto"/>
            <w:left w:val="none" w:sz="0" w:space="0" w:color="auto"/>
            <w:bottom w:val="none" w:sz="0" w:space="0" w:color="auto"/>
            <w:right w:val="none" w:sz="0" w:space="0" w:color="auto"/>
          </w:divBdr>
        </w:div>
        <w:div w:id="194395518">
          <w:marLeft w:val="640"/>
          <w:marRight w:val="0"/>
          <w:marTop w:val="0"/>
          <w:marBottom w:val="0"/>
          <w:divBdr>
            <w:top w:val="none" w:sz="0" w:space="0" w:color="auto"/>
            <w:left w:val="none" w:sz="0" w:space="0" w:color="auto"/>
            <w:bottom w:val="none" w:sz="0" w:space="0" w:color="auto"/>
            <w:right w:val="none" w:sz="0" w:space="0" w:color="auto"/>
          </w:divBdr>
        </w:div>
        <w:div w:id="199322270">
          <w:marLeft w:val="640"/>
          <w:marRight w:val="0"/>
          <w:marTop w:val="0"/>
          <w:marBottom w:val="0"/>
          <w:divBdr>
            <w:top w:val="none" w:sz="0" w:space="0" w:color="auto"/>
            <w:left w:val="none" w:sz="0" w:space="0" w:color="auto"/>
            <w:bottom w:val="none" w:sz="0" w:space="0" w:color="auto"/>
            <w:right w:val="none" w:sz="0" w:space="0" w:color="auto"/>
          </w:divBdr>
        </w:div>
        <w:div w:id="208492644">
          <w:marLeft w:val="640"/>
          <w:marRight w:val="0"/>
          <w:marTop w:val="0"/>
          <w:marBottom w:val="0"/>
          <w:divBdr>
            <w:top w:val="none" w:sz="0" w:space="0" w:color="auto"/>
            <w:left w:val="none" w:sz="0" w:space="0" w:color="auto"/>
            <w:bottom w:val="none" w:sz="0" w:space="0" w:color="auto"/>
            <w:right w:val="none" w:sz="0" w:space="0" w:color="auto"/>
          </w:divBdr>
        </w:div>
        <w:div w:id="226495426">
          <w:marLeft w:val="640"/>
          <w:marRight w:val="0"/>
          <w:marTop w:val="0"/>
          <w:marBottom w:val="0"/>
          <w:divBdr>
            <w:top w:val="none" w:sz="0" w:space="0" w:color="auto"/>
            <w:left w:val="none" w:sz="0" w:space="0" w:color="auto"/>
            <w:bottom w:val="none" w:sz="0" w:space="0" w:color="auto"/>
            <w:right w:val="none" w:sz="0" w:space="0" w:color="auto"/>
          </w:divBdr>
        </w:div>
        <w:div w:id="237593028">
          <w:marLeft w:val="640"/>
          <w:marRight w:val="0"/>
          <w:marTop w:val="0"/>
          <w:marBottom w:val="0"/>
          <w:divBdr>
            <w:top w:val="none" w:sz="0" w:space="0" w:color="auto"/>
            <w:left w:val="none" w:sz="0" w:space="0" w:color="auto"/>
            <w:bottom w:val="none" w:sz="0" w:space="0" w:color="auto"/>
            <w:right w:val="none" w:sz="0" w:space="0" w:color="auto"/>
          </w:divBdr>
        </w:div>
        <w:div w:id="260071955">
          <w:marLeft w:val="640"/>
          <w:marRight w:val="0"/>
          <w:marTop w:val="0"/>
          <w:marBottom w:val="0"/>
          <w:divBdr>
            <w:top w:val="none" w:sz="0" w:space="0" w:color="auto"/>
            <w:left w:val="none" w:sz="0" w:space="0" w:color="auto"/>
            <w:bottom w:val="none" w:sz="0" w:space="0" w:color="auto"/>
            <w:right w:val="none" w:sz="0" w:space="0" w:color="auto"/>
          </w:divBdr>
        </w:div>
        <w:div w:id="299503570">
          <w:marLeft w:val="640"/>
          <w:marRight w:val="0"/>
          <w:marTop w:val="0"/>
          <w:marBottom w:val="0"/>
          <w:divBdr>
            <w:top w:val="none" w:sz="0" w:space="0" w:color="auto"/>
            <w:left w:val="none" w:sz="0" w:space="0" w:color="auto"/>
            <w:bottom w:val="none" w:sz="0" w:space="0" w:color="auto"/>
            <w:right w:val="none" w:sz="0" w:space="0" w:color="auto"/>
          </w:divBdr>
        </w:div>
        <w:div w:id="321007611">
          <w:marLeft w:val="640"/>
          <w:marRight w:val="0"/>
          <w:marTop w:val="0"/>
          <w:marBottom w:val="0"/>
          <w:divBdr>
            <w:top w:val="none" w:sz="0" w:space="0" w:color="auto"/>
            <w:left w:val="none" w:sz="0" w:space="0" w:color="auto"/>
            <w:bottom w:val="none" w:sz="0" w:space="0" w:color="auto"/>
            <w:right w:val="none" w:sz="0" w:space="0" w:color="auto"/>
          </w:divBdr>
        </w:div>
        <w:div w:id="325472974">
          <w:marLeft w:val="640"/>
          <w:marRight w:val="0"/>
          <w:marTop w:val="0"/>
          <w:marBottom w:val="0"/>
          <w:divBdr>
            <w:top w:val="none" w:sz="0" w:space="0" w:color="auto"/>
            <w:left w:val="none" w:sz="0" w:space="0" w:color="auto"/>
            <w:bottom w:val="none" w:sz="0" w:space="0" w:color="auto"/>
            <w:right w:val="none" w:sz="0" w:space="0" w:color="auto"/>
          </w:divBdr>
        </w:div>
        <w:div w:id="384766492">
          <w:marLeft w:val="640"/>
          <w:marRight w:val="0"/>
          <w:marTop w:val="0"/>
          <w:marBottom w:val="0"/>
          <w:divBdr>
            <w:top w:val="none" w:sz="0" w:space="0" w:color="auto"/>
            <w:left w:val="none" w:sz="0" w:space="0" w:color="auto"/>
            <w:bottom w:val="none" w:sz="0" w:space="0" w:color="auto"/>
            <w:right w:val="none" w:sz="0" w:space="0" w:color="auto"/>
          </w:divBdr>
        </w:div>
        <w:div w:id="431317694">
          <w:marLeft w:val="640"/>
          <w:marRight w:val="0"/>
          <w:marTop w:val="0"/>
          <w:marBottom w:val="0"/>
          <w:divBdr>
            <w:top w:val="none" w:sz="0" w:space="0" w:color="auto"/>
            <w:left w:val="none" w:sz="0" w:space="0" w:color="auto"/>
            <w:bottom w:val="none" w:sz="0" w:space="0" w:color="auto"/>
            <w:right w:val="none" w:sz="0" w:space="0" w:color="auto"/>
          </w:divBdr>
        </w:div>
        <w:div w:id="441074742">
          <w:marLeft w:val="640"/>
          <w:marRight w:val="0"/>
          <w:marTop w:val="0"/>
          <w:marBottom w:val="0"/>
          <w:divBdr>
            <w:top w:val="none" w:sz="0" w:space="0" w:color="auto"/>
            <w:left w:val="none" w:sz="0" w:space="0" w:color="auto"/>
            <w:bottom w:val="none" w:sz="0" w:space="0" w:color="auto"/>
            <w:right w:val="none" w:sz="0" w:space="0" w:color="auto"/>
          </w:divBdr>
        </w:div>
        <w:div w:id="444235241">
          <w:marLeft w:val="640"/>
          <w:marRight w:val="0"/>
          <w:marTop w:val="0"/>
          <w:marBottom w:val="0"/>
          <w:divBdr>
            <w:top w:val="none" w:sz="0" w:space="0" w:color="auto"/>
            <w:left w:val="none" w:sz="0" w:space="0" w:color="auto"/>
            <w:bottom w:val="none" w:sz="0" w:space="0" w:color="auto"/>
            <w:right w:val="none" w:sz="0" w:space="0" w:color="auto"/>
          </w:divBdr>
        </w:div>
        <w:div w:id="487479718">
          <w:marLeft w:val="640"/>
          <w:marRight w:val="0"/>
          <w:marTop w:val="0"/>
          <w:marBottom w:val="0"/>
          <w:divBdr>
            <w:top w:val="none" w:sz="0" w:space="0" w:color="auto"/>
            <w:left w:val="none" w:sz="0" w:space="0" w:color="auto"/>
            <w:bottom w:val="none" w:sz="0" w:space="0" w:color="auto"/>
            <w:right w:val="none" w:sz="0" w:space="0" w:color="auto"/>
          </w:divBdr>
        </w:div>
        <w:div w:id="522862507">
          <w:marLeft w:val="640"/>
          <w:marRight w:val="0"/>
          <w:marTop w:val="0"/>
          <w:marBottom w:val="0"/>
          <w:divBdr>
            <w:top w:val="none" w:sz="0" w:space="0" w:color="auto"/>
            <w:left w:val="none" w:sz="0" w:space="0" w:color="auto"/>
            <w:bottom w:val="none" w:sz="0" w:space="0" w:color="auto"/>
            <w:right w:val="none" w:sz="0" w:space="0" w:color="auto"/>
          </w:divBdr>
        </w:div>
        <w:div w:id="550070076">
          <w:marLeft w:val="640"/>
          <w:marRight w:val="0"/>
          <w:marTop w:val="0"/>
          <w:marBottom w:val="0"/>
          <w:divBdr>
            <w:top w:val="none" w:sz="0" w:space="0" w:color="auto"/>
            <w:left w:val="none" w:sz="0" w:space="0" w:color="auto"/>
            <w:bottom w:val="none" w:sz="0" w:space="0" w:color="auto"/>
            <w:right w:val="none" w:sz="0" w:space="0" w:color="auto"/>
          </w:divBdr>
        </w:div>
        <w:div w:id="663357860">
          <w:marLeft w:val="640"/>
          <w:marRight w:val="0"/>
          <w:marTop w:val="0"/>
          <w:marBottom w:val="0"/>
          <w:divBdr>
            <w:top w:val="none" w:sz="0" w:space="0" w:color="auto"/>
            <w:left w:val="none" w:sz="0" w:space="0" w:color="auto"/>
            <w:bottom w:val="none" w:sz="0" w:space="0" w:color="auto"/>
            <w:right w:val="none" w:sz="0" w:space="0" w:color="auto"/>
          </w:divBdr>
        </w:div>
        <w:div w:id="683676764">
          <w:marLeft w:val="640"/>
          <w:marRight w:val="0"/>
          <w:marTop w:val="0"/>
          <w:marBottom w:val="0"/>
          <w:divBdr>
            <w:top w:val="none" w:sz="0" w:space="0" w:color="auto"/>
            <w:left w:val="none" w:sz="0" w:space="0" w:color="auto"/>
            <w:bottom w:val="none" w:sz="0" w:space="0" w:color="auto"/>
            <w:right w:val="none" w:sz="0" w:space="0" w:color="auto"/>
          </w:divBdr>
        </w:div>
        <w:div w:id="692920785">
          <w:marLeft w:val="640"/>
          <w:marRight w:val="0"/>
          <w:marTop w:val="0"/>
          <w:marBottom w:val="0"/>
          <w:divBdr>
            <w:top w:val="none" w:sz="0" w:space="0" w:color="auto"/>
            <w:left w:val="none" w:sz="0" w:space="0" w:color="auto"/>
            <w:bottom w:val="none" w:sz="0" w:space="0" w:color="auto"/>
            <w:right w:val="none" w:sz="0" w:space="0" w:color="auto"/>
          </w:divBdr>
        </w:div>
        <w:div w:id="866791323">
          <w:marLeft w:val="640"/>
          <w:marRight w:val="0"/>
          <w:marTop w:val="0"/>
          <w:marBottom w:val="0"/>
          <w:divBdr>
            <w:top w:val="none" w:sz="0" w:space="0" w:color="auto"/>
            <w:left w:val="none" w:sz="0" w:space="0" w:color="auto"/>
            <w:bottom w:val="none" w:sz="0" w:space="0" w:color="auto"/>
            <w:right w:val="none" w:sz="0" w:space="0" w:color="auto"/>
          </w:divBdr>
        </w:div>
        <w:div w:id="987245497">
          <w:marLeft w:val="640"/>
          <w:marRight w:val="0"/>
          <w:marTop w:val="0"/>
          <w:marBottom w:val="0"/>
          <w:divBdr>
            <w:top w:val="none" w:sz="0" w:space="0" w:color="auto"/>
            <w:left w:val="none" w:sz="0" w:space="0" w:color="auto"/>
            <w:bottom w:val="none" w:sz="0" w:space="0" w:color="auto"/>
            <w:right w:val="none" w:sz="0" w:space="0" w:color="auto"/>
          </w:divBdr>
        </w:div>
        <w:div w:id="1000036037">
          <w:marLeft w:val="640"/>
          <w:marRight w:val="0"/>
          <w:marTop w:val="0"/>
          <w:marBottom w:val="0"/>
          <w:divBdr>
            <w:top w:val="none" w:sz="0" w:space="0" w:color="auto"/>
            <w:left w:val="none" w:sz="0" w:space="0" w:color="auto"/>
            <w:bottom w:val="none" w:sz="0" w:space="0" w:color="auto"/>
            <w:right w:val="none" w:sz="0" w:space="0" w:color="auto"/>
          </w:divBdr>
        </w:div>
        <w:div w:id="1014066524">
          <w:marLeft w:val="640"/>
          <w:marRight w:val="0"/>
          <w:marTop w:val="0"/>
          <w:marBottom w:val="0"/>
          <w:divBdr>
            <w:top w:val="none" w:sz="0" w:space="0" w:color="auto"/>
            <w:left w:val="none" w:sz="0" w:space="0" w:color="auto"/>
            <w:bottom w:val="none" w:sz="0" w:space="0" w:color="auto"/>
            <w:right w:val="none" w:sz="0" w:space="0" w:color="auto"/>
          </w:divBdr>
        </w:div>
        <w:div w:id="1057585314">
          <w:marLeft w:val="640"/>
          <w:marRight w:val="0"/>
          <w:marTop w:val="0"/>
          <w:marBottom w:val="0"/>
          <w:divBdr>
            <w:top w:val="none" w:sz="0" w:space="0" w:color="auto"/>
            <w:left w:val="none" w:sz="0" w:space="0" w:color="auto"/>
            <w:bottom w:val="none" w:sz="0" w:space="0" w:color="auto"/>
            <w:right w:val="none" w:sz="0" w:space="0" w:color="auto"/>
          </w:divBdr>
        </w:div>
        <w:div w:id="1078014938">
          <w:marLeft w:val="640"/>
          <w:marRight w:val="0"/>
          <w:marTop w:val="0"/>
          <w:marBottom w:val="0"/>
          <w:divBdr>
            <w:top w:val="none" w:sz="0" w:space="0" w:color="auto"/>
            <w:left w:val="none" w:sz="0" w:space="0" w:color="auto"/>
            <w:bottom w:val="none" w:sz="0" w:space="0" w:color="auto"/>
            <w:right w:val="none" w:sz="0" w:space="0" w:color="auto"/>
          </w:divBdr>
        </w:div>
        <w:div w:id="1081833434">
          <w:marLeft w:val="640"/>
          <w:marRight w:val="0"/>
          <w:marTop w:val="0"/>
          <w:marBottom w:val="0"/>
          <w:divBdr>
            <w:top w:val="none" w:sz="0" w:space="0" w:color="auto"/>
            <w:left w:val="none" w:sz="0" w:space="0" w:color="auto"/>
            <w:bottom w:val="none" w:sz="0" w:space="0" w:color="auto"/>
            <w:right w:val="none" w:sz="0" w:space="0" w:color="auto"/>
          </w:divBdr>
        </w:div>
        <w:div w:id="1100685605">
          <w:marLeft w:val="640"/>
          <w:marRight w:val="0"/>
          <w:marTop w:val="0"/>
          <w:marBottom w:val="0"/>
          <w:divBdr>
            <w:top w:val="none" w:sz="0" w:space="0" w:color="auto"/>
            <w:left w:val="none" w:sz="0" w:space="0" w:color="auto"/>
            <w:bottom w:val="none" w:sz="0" w:space="0" w:color="auto"/>
            <w:right w:val="none" w:sz="0" w:space="0" w:color="auto"/>
          </w:divBdr>
        </w:div>
        <w:div w:id="1159226250">
          <w:marLeft w:val="640"/>
          <w:marRight w:val="0"/>
          <w:marTop w:val="0"/>
          <w:marBottom w:val="0"/>
          <w:divBdr>
            <w:top w:val="none" w:sz="0" w:space="0" w:color="auto"/>
            <w:left w:val="none" w:sz="0" w:space="0" w:color="auto"/>
            <w:bottom w:val="none" w:sz="0" w:space="0" w:color="auto"/>
            <w:right w:val="none" w:sz="0" w:space="0" w:color="auto"/>
          </w:divBdr>
        </w:div>
        <w:div w:id="1170438649">
          <w:marLeft w:val="640"/>
          <w:marRight w:val="0"/>
          <w:marTop w:val="0"/>
          <w:marBottom w:val="0"/>
          <w:divBdr>
            <w:top w:val="none" w:sz="0" w:space="0" w:color="auto"/>
            <w:left w:val="none" w:sz="0" w:space="0" w:color="auto"/>
            <w:bottom w:val="none" w:sz="0" w:space="0" w:color="auto"/>
            <w:right w:val="none" w:sz="0" w:space="0" w:color="auto"/>
          </w:divBdr>
        </w:div>
        <w:div w:id="1176111638">
          <w:marLeft w:val="640"/>
          <w:marRight w:val="0"/>
          <w:marTop w:val="0"/>
          <w:marBottom w:val="0"/>
          <w:divBdr>
            <w:top w:val="none" w:sz="0" w:space="0" w:color="auto"/>
            <w:left w:val="none" w:sz="0" w:space="0" w:color="auto"/>
            <w:bottom w:val="none" w:sz="0" w:space="0" w:color="auto"/>
            <w:right w:val="none" w:sz="0" w:space="0" w:color="auto"/>
          </w:divBdr>
        </w:div>
        <w:div w:id="1189680403">
          <w:marLeft w:val="640"/>
          <w:marRight w:val="0"/>
          <w:marTop w:val="0"/>
          <w:marBottom w:val="0"/>
          <w:divBdr>
            <w:top w:val="none" w:sz="0" w:space="0" w:color="auto"/>
            <w:left w:val="none" w:sz="0" w:space="0" w:color="auto"/>
            <w:bottom w:val="none" w:sz="0" w:space="0" w:color="auto"/>
            <w:right w:val="none" w:sz="0" w:space="0" w:color="auto"/>
          </w:divBdr>
        </w:div>
        <w:div w:id="1317109355">
          <w:marLeft w:val="640"/>
          <w:marRight w:val="0"/>
          <w:marTop w:val="0"/>
          <w:marBottom w:val="0"/>
          <w:divBdr>
            <w:top w:val="none" w:sz="0" w:space="0" w:color="auto"/>
            <w:left w:val="none" w:sz="0" w:space="0" w:color="auto"/>
            <w:bottom w:val="none" w:sz="0" w:space="0" w:color="auto"/>
            <w:right w:val="none" w:sz="0" w:space="0" w:color="auto"/>
          </w:divBdr>
        </w:div>
        <w:div w:id="1332565741">
          <w:marLeft w:val="640"/>
          <w:marRight w:val="0"/>
          <w:marTop w:val="0"/>
          <w:marBottom w:val="0"/>
          <w:divBdr>
            <w:top w:val="none" w:sz="0" w:space="0" w:color="auto"/>
            <w:left w:val="none" w:sz="0" w:space="0" w:color="auto"/>
            <w:bottom w:val="none" w:sz="0" w:space="0" w:color="auto"/>
            <w:right w:val="none" w:sz="0" w:space="0" w:color="auto"/>
          </w:divBdr>
        </w:div>
        <w:div w:id="1364985743">
          <w:marLeft w:val="640"/>
          <w:marRight w:val="0"/>
          <w:marTop w:val="0"/>
          <w:marBottom w:val="0"/>
          <w:divBdr>
            <w:top w:val="none" w:sz="0" w:space="0" w:color="auto"/>
            <w:left w:val="none" w:sz="0" w:space="0" w:color="auto"/>
            <w:bottom w:val="none" w:sz="0" w:space="0" w:color="auto"/>
            <w:right w:val="none" w:sz="0" w:space="0" w:color="auto"/>
          </w:divBdr>
        </w:div>
        <w:div w:id="1441295015">
          <w:marLeft w:val="640"/>
          <w:marRight w:val="0"/>
          <w:marTop w:val="0"/>
          <w:marBottom w:val="0"/>
          <w:divBdr>
            <w:top w:val="none" w:sz="0" w:space="0" w:color="auto"/>
            <w:left w:val="none" w:sz="0" w:space="0" w:color="auto"/>
            <w:bottom w:val="none" w:sz="0" w:space="0" w:color="auto"/>
            <w:right w:val="none" w:sz="0" w:space="0" w:color="auto"/>
          </w:divBdr>
        </w:div>
        <w:div w:id="1464882861">
          <w:marLeft w:val="640"/>
          <w:marRight w:val="0"/>
          <w:marTop w:val="0"/>
          <w:marBottom w:val="0"/>
          <w:divBdr>
            <w:top w:val="none" w:sz="0" w:space="0" w:color="auto"/>
            <w:left w:val="none" w:sz="0" w:space="0" w:color="auto"/>
            <w:bottom w:val="none" w:sz="0" w:space="0" w:color="auto"/>
            <w:right w:val="none" w:sz="0" w:space="0" w:color="auto"/>
          </w:divBdr>
        </w:div>
        <w:div w:id="1473599532">
          <w:marLeft w:val="640"/>
          <w:marRight w:val="0"/>
          <w:marTop w:val="0"/>
          <w:marBottom w:val="0"/>
          <w:divBdr>
            <w:top w:val="none" w:sz="0" w:space="0" w:color="auto"/>
            <w:left w:val="none" w:sz="0" w:space="0" w:color="auto"/>
            <w:bottom w:val="none" w:sz="0" w:space="0" w:color="auto"/>
            <w:right w:val="none" w:sz="0" w:space="0" w:color="auto"/>
          </w:divBdr>
        </w:div>
        <w:div w:id="1513035689">
          <w:marLeft w:val="640"/>
          <w:marRight w:val="0"/>
          <w:marTop w:val="0"/>
          <w:marBottom w:val="0"/>
          <w:divBdr>
            <w:top w:val="none" w:sz="0" w:space="0" w:color="auto"/>
            <w:left w:val="none" w:sz="0" w:space="0" w:color="auto"/>
            <w:bottom w:val="none" w:sz="0" w:space="0" w:color="auto"/>
            <w:right w:val="none" w:sz="0" w:space="0" w:color="auto"/>
          </w:divBdr>
        </w:div>
        <w:div w:id="1541043430">
          <w:marLeft w:val="640"/>
          <w:marRight w:val="0"/>
          <w:marTop w:val="0"/>
          <w:marBottom w:val="0"/>
          <w:divBdr>
            <w:top w:val="none" w:sz="0" w:space="0" w:color="auto"/>
            <w:left w:val="none" w:sz="0" w:space="0" w:color="auto"/>
            <w:bottom w:val="none" w:sz="0" w:space="0" w:color="auto"/>
            <w:right w:val="none" w:sz="0" w:space="0" w:color="auto"/>
          </w:divBdr>
        </w:div>
        <w:div w:id="1554344928">
          <w:marLeft w:val="640"/>
          <w:marRight w:val="0"/>
          <w:marTop w:val="0"/>
          <w:marBottom w:val="0"/>
          <w:divBdr>
            <w:top w:val="none" w:sz="0" w:space="0" w:color="auto"/>
            <w:left w:val="none" w:sz="0" w:space="0" w:color="auto"/>
            <w:bottom w:val="none" w:sz="0" w:space="0" w:color="auto"/>
            <w:right w:val="none" w:sz="0" w:space="0" w:color="auto"/>
          </w:divBdr>
        </w:div>
        <w:div w:id="1611622653">
          <w:marLeft w:val="640"/>
          <w:marRight w:val="0"/>
          <w:marTop w:val="0"/>
          <w:marBottom w:val="0"/>
          <w:divBdr>
            <w:top w:val="none" w:sz="0" w:space="0" w:color="auto"/>
            <w:left w:val="none" w:sz="0" w:space="0" w:color="auto"/>
            <w:bottom w:val="none" w:sz="0" w:space="0" w:color="auto"/>
            <w:right w:val="none" w:sz="0" w:space="0" w:color="auto"/>
          </w:divBdr>
        </w:div>
        <w:div w:id="1648433437">
          <w:marLeft w:val="640"/>
          <w:marRight w:val="0"/>
          <w:marTop w:val="0"/>
          <w:marBottom w:val="0"/>
          <w:divBdr>
            <w:top w:val="none" w:sz="0" w:space="0" w:color="auto"/>
            <w:left w:val="none" w:sz="0" w:space="0" w:color="auto"/>
            <w:bottom w:val="none" w:sz="0" w:space="0" w:color="auto"/>
            <w:right w:val="none" w:sz="0" w:space="0" w:color="auto"/>
          </w:divBdr>
        </w:div>
        <w:div w:id="1671909536">
          <w:marLeft w:val="640"/>
          <w:marRight w:val="0"/>
          <w:marTop w:val="0"/>
          <w:marBottom w:val="0"/>
          <w:divBdr>
            <w:top w:val="none" w:sz="0" w:space="0" w:color="auto"/>
            <w:left w:val="none" w:sz="0" w:space="0" w:color="auto"/>
            <w:bottom w:val="none" w:sz="0" w:space="0" w:color="auto"/>
            <w:right w:val="none" w:sz="0" w:space="0" w:color="auto"/>
          </w:divBdr>
        </w:div>
        <w:div w:id="1695689984">
          <w:marLeft w:val="640"/>
          <w:marRight w:val="0"/>
          <w:marTop w:val="0"/>
          <w:marBottom w:val="0"/>
          <w:divBdr>
            <w:top w:val="none" w:sz="0" w:space="0" w:color="auto"/>
            <w:left w:val="none" w:sz="0" w:space="0" w:color="auto"/>
            <w:bottom w:val="none" w:sz="0" w:space="0" w:color="auto"/>
            <w:right w:val="none" w:sz="0" w:space="0" w:color="auto"/>
          </w:divBdr>
        </w:div>
        <w:div w:id="1760058178">
          <w:marLeft w:val="640"/>
          <w:marRight w:val="0"/>
          <w:marTop w:val="0"/>
          <w:marBottom w:val="0"/>
          <w:divBdr>
            <w:top w:val="none" w:sz="0" w:space="0" w:color="auto"/>
            <w:left w:val="none" w:sz="0" w:space="0" w:color="auto"/>
            <w:bottom w:val="none" w:sz="0" w:space="0" w:color="auto"/>
            <w:right w:val="none" w:sz="0" w:space="0" w:color="auto"/>
          </w:divBdr>
        </w:div>
        <w:div w:id="1785608801">
          <w:marLeft w:val="640"/>
          <w:marRight w:val="0"/>
          <w:marTop w:val="0"/>
          <w:marBottom w:val="0"/>
          <w:divBdr>
            <w:top w:val="none" w:sz="0" w:space="0" w:color="auto"/>
            <w:left w:val="none" w:sz="0" w:space="0" w:color="auto"/>
            <w:bottom w:val="none" w:sz="0" w:space="0" w:color="auto"/>
            <w:right w:val="none" w:sz="0" w:space="0" w:color="auto"/>
          </w:divBdr>
        </w:div>
        <w:div w:id="1799297380">
          <w:marLeft w:val="640"/>
          <w:marRight w:val="0"/>
          <w:marTop w:val="0"/>
          <w:marBottom w:val="0"/>
          <w:divBdr>
            <w:top w:val="none" w:sz="0" w:space="0" w:color="auto"/>
            <w:left w:val="none" w:sz="0" w:space="0" w:color="auto"/>
            <w:bottom w:val="none" w:sz="0" w:space="0" w:color="auto"/>
            <w:right w:val="none" w:sz="0" w:space="0" w:color="auto"/>
          </w:divBdr>
        </w:div>
        <w:div w:id="1836653009">
          <w:marLeft w:val="640"/>
          <w:marRight w:val="0"/>
          <w:marTop w:val="0"/>
          <w:marBottom w:val="0"/>
          <w:divBdr>
            <w:top w:val="none" w:sz="0" w:space="0" w:color="auto"/>
            <w:left w:val="none" w:sz="0" w:space="0" w:color="auto"/>
            <w:bottom w:val="none" w:sz="0" w:space="0" w:color="auto"/>
            <w:right w:val="none" w:sz="0" w:space="0" w:color="auto"/>
          </w:divBdr>
        </w:div>
        <w:div w:id="1970696189">
          <w:marLeft w:val="640"/>
          <w:marRight w:val="0"/>
          <w:marTop w:val="0"/>
          <w:marBottom w:val="0"/>
          <w:divBdr>
            <w:top w:val="none" w:sz="0" w:space="0" w:color="auto"/>
            <w:left w:val="none" w:sz="0" w:space="0" w:color="auto"/>
            <w:bottom w:val="none" w:sz="0" w:space="0" w:color="auto"/>
            <w:right w:val="none" w:sz="0" w:space="0" w:color="auto"/>
          </w:divBdr>
        </w:div>
        <w:div w:id="1976176883">
          <w:marLeft w:val="640"/>
          <w:marRight w:val="0"/>
          <w:marTop w:val="0"/>
          <w:marBottom w:val="0"/>
          <w:divBdr>
            <w:top w:val="none" w:sz="0" w:space="0" w:color="auto"/>
            <w:left w:val="none" w:sz="0" w:space="0" w:color="auto"/>
            <w:bottom w:val="none" w:sz="0" w:space="0" w:color="auto"/>
            <w:right w:val="none" w:sz="0" w:space="0" w:color="auto"/>
          </w:divBdr>
        </w:div>
        <w:div w:id="2019963914">
          <w:marLeft w:val="640"/>
          <w:marRight w:val="0"/>
          <w:marTop w:val="0"/>
          <w:marBottom w:val="0"/>
          <w:divBdr>
            <w:top w:val="none" w:sz="0" w:space="0" w:color="auto"/>
            <w:left w:val="none" w:sz="0" w:space="0" w:color="auto"/>
            <w:bottom w:val="none" w:sz="0" w:space="0" w:color="auto"/>
            <w:right w:val="none" w:sz="0" w:space="0" w:color="auto"/>
          </w:divBdr>
        </w:div>
        <w:div w:id="2026520234">
          <w:marLeft w:val="640"/>
          <w:marRight w:val="0"/>
          <w:marTop w:val="0"/>
          <w:marBottom w:val="0"/>
          <w:divBdr>
            <w:top w:val="none" w:sz="0" w:space="0" w:color="auto"/>
            <w:left w:val="none" w:sz="0" w:space="0" w:color="auto"/>
            <w:bottom w:val="none" w:sz="0" w:space="0" w:color="auto"/>
            <w:right w:val="none" w:sz="0" w:space="0" w:color="auto"/>
          </w:divBdr>
        </w:div>
        <w:div w:id="2062245148">
          <w:marLeft w:val="640"/>
          <w:marRight w:val="0"/>
          <w:marTop w:val="0"/>
          <w:marBottom w:val="0"/>
          <w:divBdr>
            <w:top w:val="none" w:sz="0" w:space="0" w:color="auto"/>
            <w:left w:val="none" w:sz="0" w:space="0" w:color="auto"/>
            <w:bottom w:val="none" w:sz="0" w:space="0" w:color="auto"/>
            <w:right w:val="none" w:sz="0" w:space="0" w:color="auto"/>
          </w:divBdr>
        </w:div>
        <w:div w:id="2081320534">
          <w:marLeft w:val="640"/>
          <w:marRight w:val="0"/>
          <w:marTop w:val="0"/>
          <w:marBottom w:val="0"/>
          <w:divBdr>
            <w:top w:val="none" w:sz="0" w:space="0" w:color="auto"/>
            <w:left w:val="none" w:sz="0" w:space="0" w:color="auto"/>
            <w:bottom w:val="none" w:sz="0" w:space="0" w:color="auto"/>
            <w:right w:val="none" w:sz="0" w:space="0" w:color="auto"/>
          </w:divBdr>
        </w:div>
      </w:divsChild>
    </w:div>
    <w:div w:id="1619602254">
      <w:bodyDiv w:val="1"/>
      <w:marLeft w:val="0"/>
      <w:marRight w:val="0"/>
      <w:marTop w:val="0"/>
      <w:marBottom w:val="0"/>
      <w:divBdr>
        <w:top w:val="none" w:sz="0" w:space="0" w:color="auto"/>
        <w:left w:val="none" w:sz="0" w:space="0" w:color="auto"/>
        <w:bottom w:val="none" w:sz="0" w:space="0" w:color="auto"/>
        <w:right w:val="none" w:sz="0" w:space="0" w:color="auto"/>
      </w:divBdr>
      <w:divsChild>
        <w:div w:id="71126373">
          <w:marLeft w:val="640"/>
          <w:marRight w:val="0"/>
          <w:marTop w:val="0"/>
          <w:marBottom w:val="0"/>
          <w:divBdr>
            <w:top w:val="none" w:sz="0" w:space="0" w:color="auto"/>
            <w:left w:val="none" w:sz="0" w:space="0" w:color="auto"/>
            <w:bottom w:val="none" w:sz="0" w:space="0" w:color="auto"/>
            <w:right w:val="none" w:sz="0" w:space="0" w:color="auto"/>
          </w:divBdr>
        </w:div>
        <w:div w:id="148446426">
          <w:marLeft w:val="640"/>
          <w:marRight w:val="0"/>
          <w:marTop w:val="0"/>
          <w:marBottom w:val="0"/>
          <w:divBdr>
            <w:top w:val="none" w:sz="0" w:space="0" w:color="auto"/>
            <w:left w:val="none" w:sz="0" w:space="0" w:color="auto"/>
            <w:bottom w:val="none" w:sz="0" w:space="0" w:color="auto"/>
            <w:right w:val="none" w:sz="0" w:space="0" w:color="auto"/>
          </w:divBdr>
        </w:div>
        <w:div w:id="168763622">
          <w:marLeft w:val="640"/>
          <w:marRight w:val="0"/>
          <w:marTop w:val="0"/>
          <w:marBottom w:val="0"/>
          <w:divBdr>
            <w:top w:val="none" w:sz="0" w:space="0" w:color="auto"/>
            <w:left w:val="none" w:sz="0" w:space="0" w:color="auto"/>
            <w:bottom w:val="none" w:sz="0" w:space="0" w:color="auto"/>
            <w:right w:val="none" w:sz="0" w:space="0" w:color="auto"/>
          </w:divBdr>
        </w:div>
        <w:div w:id="214700463">
          <w:marLeft w:val="640"/>
          <w:marRight w:val="0"/>
          <w:marTop w:val="0"/>
          <w:marBottom w:val="0"/>
          <w:divBdr>
            <w:top w:val="none" w:sz="0" w:space="0" w:color="auto"/>
            <w:left w:val="none" w:sz="0" w:space="0" w:color="auto"/>
            <w:bottom w:val="none" w:sz="0" w:space="0" w:color="auto"/>
            <w:right w:val="none" w:sz="0" w:space="0" w:color="auto"/>
          </w:divBdr>
        </w:div>
        <w:div w:id="225842843">
          <w:marLeft w:val="640"/>
          <w:marRight w:val="0"/>
          <w:marTop w:val="0"/>
          <w:marBottom w:val="0"/>
          <w:divBdr>
            <w:top w:val="none" w:sz="0" w:space="0" w:color="auto"/>
            <w:left w:val="none" w:sz="0" w:space="0" w:color="auto"/>
            <w:bottom w:val="none" w:sz="0" w:space="0" w:color="auto"/>
            <w:right w:val="none" w:sz="0" w:space="0" w:color="auto"/>
          </w:divBdr>
        </w:div>
        <w:div w:id="239485258">
          <w:marLeft w:val="640"/>
          <w:marRight w:val="0"/>
          <w:marTop w:val="0"/>
          <w:marBottom w:val="0"/>
          <w:divBdr>
            <w:top w:val="none" w:sz="0" w:space="0" w:color="auto"/>
            <w:left w:val="none" w:sz="0" w:space="0" w:color="auto"/>
            <w:bottom w:val="none" w:sz="0" w:space="0" w:color="auto"/>
            <w:right w:val="none" w:sz="0" w:space="0" w:color="auto"/>
          </w:divBdr>
        </w:div>
        <w:div w:id="389304137">
          <w:marLeft w:val="640"/>
          <w:marRight w:val="0"/>
          <w:marTop w:val="0"/>
          <w:marBottom w:val="0"/>
          <w:divBdr>
            <w:top w:val="none" w:sz="0" w:space="0" w:color="auto"/>
            <w:left w:val="none" w:sz="0" w:space="0" w:color="auto"/>
            <w:bottom w:val="none" w:sz="0" w:space="0" w:color="auto"/>
            <w:right w:val="none" w:sz="0" w:space="0" w:color="auto"/>
          </w:divBdr>
        </w:div>
        <w:div w:id="544678027">
          <w:marLeft w:val="640"/>
          <w:marRight w:val="0"/>
          <w:marTop w:val="0"/>
          <w:marBottom w:val="0"/>
          <w:divBdr>
            <w:top w:val="none" w:sz="0" w:space="0" w:color="auto"/>
            <w:left w:val="none" w:sz="0" w:space="0" w:color="auto"/>
            <w:bottom w:val="none" w:sz="0" w:space="0" w:color="auto"/>
            <w:right w:val="none" w:sz="0" w:space="0" w:color="auto"/>
          </w:divBdr>
        </w:div>
        <w:div w:id="549608096">
          <w:marLeft w:val="640"/>
          <w:marRight w:val="0"/>
          <w:marTop w:val="0"/>
          <w:marBottom w:val="0"/>
          <w:divBdr>
            <w:top w:val="none" w:sz="0" w:space="0" w:color="auto"/>
            <w:left w:val="none" w:sz="0" w:space="0" w:color="auto"/>
            <w:bottom w:val="none" w:sz="0" w:space="0" w:color="auto"/>
            <w:right w:val="none" w:sz="0" w:space="0" w:color="auto"/>
          </w:divBdr>
        </w:div>
        <w:div w:id="575895603">
          <w:marLeft w:val="640"/>
          <w:marRight w:val="0"/>
          <w:marTop w:val="0"/>
          <w:marBottom w:val="0"/>
          <w:divBdr>
            <w:top w:val="none" w:sz="0" w:space="0" w:color="auto"/>
            <w:left w:val="none" w:sz="0" w:space="0" w:color="auto"/>
            <w:bottom w:val="none" w:sz="0" w:space="0" w:color="auto"/>
            <w:right w:val="none" w:sz="0" w:space="0" w:color="auto"/>
          </w:divBdr>
        </w:div>
        <w:div w:id="620186026">
          <w:marLeft w:val="640"/>
          <w:marRight w:val="0"/>
          <w:marTop w:val="0"/>
          <w:marBottom w:val="0"/>
          <w:divBdr>
            <w:top w:val="none" w:sz="0" w:space="0" w:color="auto"/>
            <w:left w:val="none" w:sz="0" w:space="0" w:color="auto"/>
            <w:bottom w:val="none" w:sz="0" w:space="0" w:color="auto"/>
            <w:right w:val="none" w:sz="0" w:space="0" w:color="auto"/>
          </w:divBdr>
        </w:div>
        <w:div w:id="620846209">
          <w:marLeft w:val="640"/>
          <w:marRight w:val="0"/>
          <w:marTop w:val="0"/>
          <w:marBottom w:val="0"/>
          <w:divBdr>
            <w:top w:val="none" w:sz="0" w:space="0" w:color="auto"/>
            <w:left w:val="none" w:sz="0" w:space="0" w:color="auto"/>
            <w:bottom w:val="none" w:sz="0" w:space="0" w:color="auto"/>
            <w:right w:val="none" w:sz="0" w:space="0" w:color="auto"/>
          </w:divBdr>
        </w:div>
        <w:div w:id="641740588">
          <w:marLeft w:val="640"/>
          <w:marRight w:val="0"/>
          <w:marTop w:val="0"/>
          <w:marBottom w:val="0"/>
          <w:divBdr>
            <w:top w:val="none" w:sz="0" w:space="0" w:color="auto"/>
            <w:left w:val="none" w:sz="0" w:space="0" w:color="auto"/>
            <w:bottom w:val="none" w:sz="0" w:space="0" w:color="auto"/>
            <w:right w:val="none" w:sz="0" w:space="0" w:color="auto"/>
          </w:divBdr>
        </w:div>
        <w:div w:id="654263957">
          <w:marLeft w:val="640"/>
          <w:marRight w:val="0"/>
          <w:marTop w:val="0"/>
          <w:marBottom w:val="0"/>
          <w:divBdr>
            <w:top w:val="none" w:sz="0" w:space="0" w:color="auto"/>
            <w:left w:val="none" w:sz="0" w:space="0" w:color="auto"/>
            <w:bottom w:val="none" w:sz="0" w:space="0" w:color="auto"/>
            <w:right w:val="none" w:sz="0" w:space="0" w:color="auto"/>
          </w:divBdr>
        </w:div>
        <w:div w:id="656306053">
          <w:marLeft w:val="640"/>
          <w:marRight w:val="0"/>
          <w:marTop w:val="0"/>
          <w:marBottom w:val="0"/>
          <w:divBdr>
            <w:top w:val="none" w:sz="0" w:space="0" w:color="auto"/>
            <w:left w:val="none" w:sz="0" w:space="0" w:color="auto"/>
            <w:bottom w:val="none" w:sz="0" w:space="0" w:color="auto"/>
            <w:right w:val="none" w:sz="0" w:space="0" w:color="auto"/>
          </w:divBdr>
        </w:div>
        <w:div w:id="718674151">
          <w:marLeft w:val="640"/>
          <w:marRight w:val="0"/>
          <w:marTop w:val="0"/>
          <w:marBottom w:val="0"/>
          <w:divBdr>
            <w:top w:val="none" w:sz="0" w:space="0" w:color="auto"/>
            <w:left w:val="none" w:sz="0" w:space="0" w:color="auto"/>
            <w:bottom w:val="none" w:sz="0" w:space="0" w:color="auto"/>
            <w:right w:val="none" w:sz="0" w:space="0" w:color="auto"/>
          </w:divBdr>
        </w:div>
        <w:div w:id="795562065">
          <w:marLeft w:val="640"/>
          <w:marRight w:val="0"/>
          <w:marTop w:val="0"/>
          <w:marBottom w:val="0"/>
          <w:divBdr>
            <w:top w:val="none" w:sz="0" w:space="0" w:color="auto"/>
            <w:left w:val="none" w:sz="0" w:space="0" w:color="auto"/>
            <w:bottom w:val="none" w:sz="0" w:space="0" w:color="auto"/>
            <w:right w:val="none" w:sz="0" w:space="0" w:color="auto"/>
          </w:divBdr>
        </w:div>
        <w:div w:id="824660708">
          <w:marLeft w:val="640"/>
          <w:marRight w:val="0"/>
          <w:marTop w:val="0"/>
          <w:marBottom w:val="0"/>
          <w:divBdr>
            <w:top w:val="none" w:sz="0" w:space="0" w:color="auto"/>
            <w:left w:val="none" w:sz="0" w:space="0" w:color="auto"/>
            <w:bottom w:val="none" w:sz="0" w:space="0" w:color="auto"/>
            <w:right w:val="none" w:sz="0" w:space="0" w:color="auto"/>
          </w:divBdr>
        </w:div>
        <w:div w:id="826943597">
          <w:marLeft w:val="640"/>
          <w:marRight w:val="0"/>
          <w:marTop w:val="0"/>
          <w:marBottom w:val="0"/>
          <w:divBdr>
            <w:top w:val="none" w:sz="0" w:space="0" w:color="auto"/>
            <w:left w:val="none" w:sz="0" w:space="0" w:color="auto"/>
            <w:bottom w:val="none" w:sz="0" w:space="0" w:color="auto"/>
            <w:right w:val="none" w:sz="0" w:space="0" w:color="auto"/>
          </w:divBdr>
        </w:div>
        <w:div w:id="841550660">
          <w:marLeft w:val="640"/>
          <w:marRight w:val="0"/>
          <w:marTop w:val="0"/>
          <w:marBottom w:val="0"/>
          <w:divBdr>
            <w:top w:val="none" w:sz="0" w:space="0" w:color="auto"/>
            <w:left w:val="none" w:sz="0" w:space="0" w:color="auto"/>
            <w:bottom w:val="none" w:sz="0" w:space="0" w:color="auto"/>
            <w:right w:val="none" w:sz="0" w:space="0" w:color="auto"/>
          </w:divBdr>
        </w:div>
        <w:div w:id="866600043">
          <w:marLeft w:val="640"/>
          <w:marRight w:val="0"/>
          <w:marTop w:val="0"/>
          <w:marBottom w:val="0"/>
          <w:divBdr>
            <w:top w:val="none" w:sz="0" w:space="0" w:color="auto"/>
            <w:left w:val="none" w:sz="0" w:space="0" w:color="auto"/>
            <w:bottom w:val="none" w:sz="0" w:space="0" w:color="auto"/>
            <w:right w:val="none" w:sz="0" w:space="0" w:color="auto"/>
          </w:divBdr>
        </w:div>
        <w:div w:id="883252390">
          <w:marLeft w:val="640"/>
          <w:marRight w:val="0"/>
          <w:marTop w:val="0"/>
          <w:marBottom w:val="0"/>
          <w:divBdr>
            <w:top w:val="none" w:sz="0" w:space="0" w:color="auto"/>
            <w:left w:val="none" w:sz="0" w:space="0" w:color="auto"/>
            <w:bottom w:val="none" w:sz="0" w:space="0" w:color="auto"/>
            <w:right w:val="none" w:sz="0" w:space="0" w:color="auto"/>
          </w:divBdr>
        </w:div>
        <w:div w:id="892814345">
          <w:marLeft w:val="640"/>
          <w:marRight w:val="0"/>
          <w:marTop w:val="0"/>
          <w:marBottom w:val="0"/>
          <w:divBdr>
            <w:top w:val="none" w:sz="0" w:space="0" w:color="auto"/>
            <w:left w:val="none" w:sz="0" w:space="0" w:color="auto"/>
            <w:bottom w:val="none" w:sz="0" w:space="0" w:color="auto"/>
            <w:right w:val="none" w:sz="0" w:space="0" w:color="auto"/>
          </w:divBdr>
        </w:div>
        <w:div w:id="915094141">
          <w:marLeft w:val="640"/>
          <w:marRight w:val="0"/>
          <w:marTop w:val="0"/>
          <w:marBottom w:val="0"/>
          <w:divBdr>
            <w:top w:val="none" w:sz="0" w:space="0" w:color="auto"/>
            <w:left w:val="none" w:sz="0" w:space="0" w:color="auto"/>
            <w:bottom w:val="none" w:sz="0" w:space="0" w:color="auto"/>
            <w:right w:val="none" w:sz="0" w:space="0" w:color="auto"/>
          </w:divBdr>
        </w:div>
        <w:div w:id="948664807">
          <w:marLeft w:val="640"/>
          <w:marRight w:val="0"/>
          <w:marTop w:val="0"/>
          <w:marBottom w:val="0"/>
          <w:divBdr>
            <w:top w:val="none" w:sz="0" w:space="0" w:color="auto"/>
            <w:left w:val="none" w:sz="0" w:space="0" w:color="auto"/>
            <w:bottom w:val="none" w:sz="0" w:space="0" w:color="auto"/>
            <w:right w:val="none" w:sz="0" w:space="0" w:color="auto"/>
          </w:divBdr>
        </w:div>
        <w:div w:id="1003968102">
          <w:marLeft w:val="640"/>
          <w:marRight w:val="0"/>
          <w:marTop w:val="0"/>
          <w:marBottom w:val="0"/>
          <w:divBdr>
            <w:top w:val="none" w:sz="0" w:space="0" w:color="auto"/>
            <w:left w:val="none" w:sz="0" w:space="0" w:color="auto"/>
            <w:bottom w:val="none" w:sz="0" w:space="0" w:color="auto"/>
            <w:right w:val="none" w:sz="0" w:space="0" w:color="auto"/>
          </w:divBdr>
        </w:div>
        <w:div w:id="1020859123">
          <w:marLeft w:val="640"/>
          <w:marRight w:val="0"/>
          <w:marTop w:val="0"/>
          <w:marBottom w:val="0"/>
          <w:divBdr>
            <w:top w:val="none" w:sz="0" w:space="0" w:color="auto"/>
            <w:left w:val="none" w:sz="0" w:space="0" w:color="auto"/>
            <w:bottom w:val="none" w:sz="0" w:space="0" w:color="auto"/>
            <w:right w:val="none" w:sz="0" w:space="0" w:color="auto"/>
          </w:divBdr>
        </w:div>
        <w:div w:id="1037464682">
          <w:marLeft w:val="640"/>
          <w:marRight w:val="0"/>
          <w:marTop w:val="0"/>
          <w:marBottom w:val="0"/>
          <w:divBdr>
            <w:top w:val="none" w:sz="0" w:space="0" w:color="auto"/>
            <w:left w:val="none" w:sz="0" w:space="0" w:color="auto"/>
            <w:bottom w:val="none" w:sz="0" w:space="0" w:color="auto"/>
            <w:right w:val="none" w:sz="0" w:space="0" w:color="auto"/>
          </w:divBdr>
        </w:div>
        <w:div w:id="1037896558">
          <w:marLeft w:val="640"/>
          <w:marRight w:val="0"/>
          <w:marTop w:val="0"/>
          <w:marBottom w:val="0"/>
          <w:divBdr>
            <w:top w:val="none" w:sz="0" w:space="0" w:color="auto"/>
            <w:left w:val="none" w:sz="0" w:space="0" w:color="auto"/>
            <w:bottom w:val="none" w:sz="0" w:space="0" w:color="auto"/>
            <w:right w:val="none" w:sz="0" w:space="0" w:color="auto"/>
          </w:divBdr>
        </w:div>
        <w:div w:id="1059330319">
          <w:marLeft w:val="640"/>
          <w:marRight w:val="0"/>
          <w:marTop w:val="0"/>
          <w:marBottom w:val="0"/>
          <w:divBdr>
            <w:top w:val="none" w:sz="0" w:space="0" w:color="auto"/>
            <w:left w:val="none" w:sz="0" w:space="0" w:color="auto"/>
            <w:bottom w:val="none" w:sz="0" w:space="0" w:color="auto"/>
            <w:right w:val="none" w:sz="0" w:space="0" w:color="auto"/>
          </w:divBdr>
        </w:div>
        <w:div w:id="1099064209">
          <w:marLeft w:val="640"/>
          <w:marRight w:val="0"/>
          <w:marTop w:val="0"/>
          <w:marBottom w:val="0"/>
          <w:divBdr>
            <w:top w:val="none" w:sz="0" w:space="0" w:color="auto"/>
            <w:left w:val="none" w:sz="0" w:space="0" w:color="auto"/>
            <w:bottom w:val="none" w:sz="0" w:space="0" w:color="auto"/>
            <w:right w:val="none" w:sz="0" w:space="0" w:color="auto"/>
          </w:divBdr>
        </w:div>
        <w:div w:id="1111625462">
          <w:marLeft w:val="640"/>
          <w:marRight w:val="0"/>
          <w:marTop w:val="0"/>
          <w:marBottom w:val="0"/>
          <w:divBdr>
            <w:top w:val="none" w:sz="0" w:space="0" w:color="auto"/>
            <w:left w:val="none" w:sz="0" w:space="0" w:color="auto"/>
            <w:bottom w:val="none" w:sz="0" w:space="0" w:color="auto"/>
            <w:right w:val="none" w:sz="0" w:space="0" w:color="auto"/>
          </w:divBdr>
        </w:div>
        <w:div w:id="1150246771">
          <w:marLeft w:val="640"/>
          <w:marRight w:val="0"/>
          <w:marTop w:val="0"/>
          <w:marBottom w:val="0"/>
          <w:divBdr>
            <w:top w:val="none" w:sz="0" w:space="0" w:color="auto"/>
            <w:left w:val="none" w:sz="0" w:space="0" w:color="auto"/>
            <w:bottom w:val="none" w:sz="0" w:space="0" w:color="auto"/>
            <w:right w:val="none" w:sz="0" w:space="0" w:color="auto"/>
          </w:divBdr>
        </w:div>
        <w:div w:id="1172985460">
          <w:marLeft w:val="640"/>
          <w:marRight w:val="0"/>
          <w:marTop w:val="0"/>
          <w:marBottom w:val="0"/>
          <w:divBdr>
            <w:top w:val="none" w:sz="0" w:space="0" w:color="auto"/>
            <w:left w:val="none" w:sz="0" w:space="0" w:color="auto"/>
            <w:bottom w:val="none" w:sz="0" w:space="0" w:color="auto"/>
            <w:right w:val="none" w:sz="0" w:space="0" w:color="auto"/>
          </w:divBdr>
        </w:div>
        <w:div w:id="1178811412">
          <w:marLeft w:val="640"/>
          <w:marRight w:val="0"/>
          <w:marTop w:val="0"/>
          <w:marBottom w:val="0"/>
          <w:divBdr>
            <w:top w:val="none" w:sz="0" w:space="0" w:color="auto"/>
            <w:left w:val="none" w:sz="0" w:space="0" w:color="auto"/>
            <w:bottom w:val="none" w:sz="0" w:space="0" w:color="auto"/>
            <w:right w:val="none" w:sz="0" w:space="0" w:color="auto"/>
          </w:divBdr>
        </w:div>
        <w:div w:id="1182620124">
          <w:marLeft w:val="640"/>
          <w:marRight w:val="0"/>
          <w:marTop w:val="0"/>
          <w:marBottom w:val="0"/>
          <w:divBdr>
            <w:top w:val="none" w:sz="0" w:space="0" w:color="auto"/>
            <w:left w:val="none" w:sz="0" w:space="0" w:color="auto"/>
            <w:bottom w:val="none" w:sz="0" w:space="0" w:color="auto"/>
            <w:right w:val="none" w:sz="0" w:space="0" w:color="auto"/>
          </w:divBdr>
        </w:div>
        <w:div w:id="1230850815">
          <w:marLeft w:val="640"/>
          <w:marRight w:val="0"/>
          <w:marTop w:val="0"/>
          <w:marBottom w:val="0"/>
          <w:divBdr>
            <w:top w:val="none" w:sz="0" w:space="0" w:color="auto"/>
            <w:left w:val="none" w:sz="0" w:space="0" w:color="auto"/>
            <w:bottom w:val="none" w:sz="0" w:space="0" w:color="auto"/>
            <w:right w:val="none" w:sz="0" w:space="0" w:color="auto"/>
          </w:divBdr>
        </w:div>
        <w:div w:id="1251426219">
          <w:marLeft w:val="640"/>
          <w:marRight w:val="0"/>
          <w:marTop w:val="0"/>
          <w:marBottom w:val="0"/>
          <w:divBdr>
            <w:top w:val="none" w:sz="0" w:space="0" w:color="auto"/>
            <w:left w:val="none" w:sz="0" w:space="0" w:color="auto"/>
            <w:bottom w:val="none" w:sz="0" w:space="0" w:color="auto"/>
            <w:right w:val="none" w:sz="0" w:space="0" w:color="auto"/>
          </w:divBdr>
        </w:div>
        <w:div w:id="1261838670">
          <w:marLeft w:val="640"/>
          <w:marRight w:val="0"/>
          <w:marTop w:val="0"/>
          <w:marBottom w:val="0"/>
          <w:divBdr>
            <w:top w:val="none" w:sz="0" w:space="0" w:color="auto"/>
            <w:left w:val="none" w:sz="0" w:space="0" w:color="auto"/>
            <w:bottom w:val="none" w:sz="0" w:space="0" w:color="auto"/>
            <w:right w:val="none" w:sz="0" w:space="0" w:color="auto"/>
          </w:divBdr>
        </w:div>
        <w:div w:id="1284387092">
          <w:marLeft w:val="640"/>
          <w:marRight w:val="0"/>
          <w:marTop w:val="0"/>
          <w:marBottom w:val="0"/>
          <w:divBdr>
            <w:top w:val="none" w:sz="0" w:space="0" w:color="auto"/>
            <w:left w:val="none" w:sz="0" w:space="0" w:color="auto"/>
            <w:bottom w:val="none" w:sz="0" w:space="0" w:color="auto"/>
            <w:right w:val="none" w:sz="0" w:space="0" w:color="auto"/>
          </w:divBdr>
        </w:div>
        <w:div w:id="1286691488">
          <w:marLeft w:val="640"/>
          <w:marRight w:val="0"/>
          <w:marTop w:val="0"/>
          <w:marBottom w:val="0"/>
          <w:divBdr>
            <w:top w:val="none" w:sz="0" w:space="0" w:color="auto"/>
            <w:left w:val="none" w:sz="0" w:space="0" w:color="auto"/>
            <w:bottom w:val="none" w:sz="0" w:space="0" w:color="auto"/>
            <w:right w:val="none" w:sz="0" w:space="0" w:color="auto"/>
          </w:divBdr>
        </w:div>
        <w:div w:id="1320425060">
          <w:marLeft w:val="640"/>
          <w:marRight w:val="0"/>
          <w:marTop w:val="0"/>
          <w:marBottom w:val="0"/>
          <w:divBdr>
            <w:top w:val="none" w:sz="0" w:space="0" w:color="auto"/>
            <w:left w:val="none" w:sz="0" w:space="0" w:color="auto"/>
            <w:bottom w:val="none" w:sz="0" w:space="0" w:color="auto"/>
            <w:right w:val="none" w:sz="0" w:space="0" w:color="auto"/>
          </w:divBdr>
        </w:div>
        <w:div w:id="1325551673">
          <w:marLeft w:val="640"/>
          <w:marRight w:val="0"/>
          <w:marTop w:val="0"/>
          <w:marBottom w:val="0"/>
          <w:divBdr>
            <w:top w:val="none" w:sz="0" w:space="0" w:color="auto"/>
            <w:left w:val="none" w:sz="0" w:space="0" w:color="auto"/>
            <w:bottom w:val="none" w:sz="0" w:space="0" w:color="auto"/>
            <w:right w:val="none" w:sz="0" w:space="0" w:color="auto"/>
          </w:divBdr>
        </w:div>
        <w:div w:id="1389718768">
          <w:marLeft w:val="640"/>
          <w:marRight w:val="0"/>
          <w:marTop w:val="0"/>
          <w:marBottom w:val="0"/>
          <w:divBdr>
            <w:top w:val="none" w:sz="0" w:space="0" w:color="auto"/>
            <w:left w:val="none" w:sz="0" w:space="0" w:color="auto"/>
            <w:bottom w:val="none" w:sz="0" w:space="0" w:color="auto"/>
            <w:right w:val="none" w:sz="0" w:space="0" w:color="auto"/>
          </w:divBdr>
        </w:div>
        <w:div w:id="1446383602">
          <w:marLeft w:val="640"/>
          <w:marRight w:val="0"/>
          <w:marTop w:val="0"/>
          <w:marBottom w:val="0"/>
          <w:divBdr>
            <w:top w:val="none" w:sz="0" w:space="0" w:color="auto"/>
            <w:left w:val="none" w:sz="0" w:space="0" w:color="auto"/>
            <w:bottom w:val="none" w:sz="0" w:space="0" w:color="auto"/>
            <w:right w:val="none" w:sz="0" w:space="0" w:color="auto"/>
          </w:divBdr>
        </w:div>
        <w:div w:id="1448624475">
          <w:marLeft w:val="640"/>
          <w:marRight w:val="0"/>
          <w:marTop w:val="0"/>
          <w:marBottom w:val="0"/>
          <w:divBdr>
            <w:top w:val="none" w:sz="0" w:space="0" w:color="auto"/>
            <w:left w:val="none" w:sz="0" w:space="0" w:color="auto"/>
            <w:bottom w:val="none" w:sz="0" w:space="0" w:color="auto"/>
            <w:right w:val="none" w:sz="0" w:space="0" w:color="auto"/>
          </w:divBdr>
        </w:div>
        <w:div w:id="1491554078">
          <w:marLeft w:val="640"/>
          <w:marRight w:val="0"/>
          <w:marTop w:val="0"/>
          <w:marBottom w:val="0"/>
          <w:divBdr>
            <w:top w:val="none" w:sz="0" w:space="0" w:color="auto"/>
            <w:left w:val="none" w:sz="0" w:space="0" w:color="auto"/>
            <w:bottom w:val="none" w:sz="0" w:space="0" w:color="auto"/>
            <w:right w:val="none" w:sz="0" w:space="0" w:color="auto"/>
          </w:divBdr>
        </w:div>
        <w:div w:id="1496608221">
          <w:marLeft w:val="640"/>
          <w:marRight w:val="0"/>
          <w:marTop w:val="0"/>
          <w:marBottom w:val="0"/>
          <w:divBdr>
            <w:top w:val="none" w:sz="0" w:space="0" w:color="auto"/>
            <w:left w:val="none" w:sz="0" w:space="0" w:color="auto"/>
            <w:bottom w:val="none" w:sz="0" w:space="0" w:color="auto"/>
            <w:right w:val="none" w:sz="0" w:space="0" w:color="auto"/>
          </w:divBdr>
        </w:div>
        <w:div w:id="1497303229">
          <w:marLeft w:val="640"/>
          <w:marRight w:val="0"/>
          <w:marTop w:val="0"/>
          <w:marBottom w:val="0"/>
          <w:divBdr>
            <w:top w:val="none" w:sz="0" w:space="0" w:color="auto"/>
            <w:left w:val="none" w:sz="0" w:space="0" w:color="auto"/>
            <w:bottom w:val="none" w:sz="0" w:space="0" w:color="auto"/>
            <w:right w:val="none" w:sz="0" w:space="0" w:color="auto"/>
          </w:divBdr>
        </w:div>
        <w:div w:id="1497913235">
          <w:marLeft w:val="640"/>
          <w:marRight w:val="0"/>
          <w:marTop w:val="0"/>
          <w:marBottom w:val="0"/>
          <w:divBdr>
            <w:top w:val="none" w:sz="0" w:space="0" w:color="auto"/>
            <w:left w:val="none" w:sz="0" w:space="0" w:color="auto"/>
            <w:bottom w:val="none" w:sz="0" w:space="0" w:color="auto"/>
            <w:right w:val="none" w:sz="0" w:space="0" w:color="auto"/>
          </w:divBdr>
        </w:div>
        <w:div w:id="1500661130">
          <w:marLeft w:val="640"/>
          <w:marRight w:val="0"/>
          <w:marTop w:val="0"/>
          <w:marBottom w:val="0"/>
          <w:divBdr>
            <w:top w:val="none" w:sz="0" w:space="0" w:color="auto"/>
            <w:left w:val="none" w:sz="0" w:space="0" w:color="auto"/>
            <w:bottom w:val="none" w:sz="0" w:space="0" w:color="auto"/>
            <w:right w:val="none" w:sz="0" w:space="0" w:color="auto"/>
          </w:divBdr>
        </w:div>
        <w:div w:id="1559785922">
          <w:marLeft w:val="640"/>
          <w:marRight w:val="0"/>
          <w:marTop w:val="0"/>
          <w:marBottom w:val="0"/>
          <w:divBdr>
            <w:top w:val="none" w:sz="0" w:space="0" w:color="auto"/>
            <w:left w:val="none" w:sz="0" w:space="0" w:color="auto"/>
            <w:bottom w:val="none" w:sz="0" w:space="0" w:color="auto"/>
            <w:right w:val="none" w:sz="0" w:space="0" w:color="auto"/>
          </w:divBdr>
        </w:div>
        <w:div w:id="1569877098">
          <w:marLeft w:val="640"/>
          <w:marRight w:val="0"/>
          <w:marTop w:val="0"/>
          <w:marBottom w:val="0"/>
          <w:divBdr>
            <w:top w:val="none" w:sz="0" w:space="0" w:color="auto"/>
            <w:left w:val="none" w:sz="0" w:space="0" w:color="auto"/>
            <w:bottom w:val="none" w:sz="0" w:space="0" w:color="auto"/>
            <w:right w:val="none" w:sz="0" w:space="0" w:color="auto"/>
          </w:divBdr>
        </w:div>
        <w:div w:id="1599017572">
          <w:marLeft w:val="640"/>
          <w:marRight w:val="0"/>
          <w:marTop w:val="0"/>
          <w:marBottom w:val="0"/>
          <w:divBdr>
            <w:top w:val="none" w:sz="0" w:space="0" w:color="auto"/>
            <w:left w:val="none" w:sz="0" w:space="0" w:color="auto"/>
            <w:bottom w:val="none" w:sz="0" w:space="0" w:color="auto"/>
            <w:right w:val="none" w:sz="0" w:space="0" w:color="auto"/>
          </w:divBdr>
        </w:div>
        <w:div w:id="1607889413">
          <w:marLeft w:val="640"/>
          <w:marRight w:val="0"/>
          <w:marTop w:val="0"/>
          <w:marBottom w:val="0"/>
          <w:divBdr>
            <w:top w:val="none" w:sz="0" w:space="0" w:color="auto"/>
            <w:left w:val="none" w:sz="0" w:space="0" w:color="auto"/>
            <w:bottom w:val="none" w:sz="0" w:space="0" w:color="auto"/>
            <w:right w:val="none" w:sz="0" w:space="0" w:color="auto"/>
          </w:divBdr>
        </w:div>
        <w:div w:id="1610307912">
          <w:marLeft w:val="640"/>
          <w:marRight w:val="0"/>
          <w:marTop w:val="0"/>
          <w:marBottom w:val="0"/>
          <w:divBdr>
            <w:top w:val="none" w:sz="0" w:space="0" w:color="auto"/>
            <w:left w:val="none" w:sz="0" w:space="0" w:color="auto"/>
            <w:bottom w:val="none" w:sz="0" w:space="0" w:color="auto"/>
            <w:right w:val="none" w:sz="0" w:space="0" w:color="auto"/>
          </w:divBdr>
        </w:div>
        <w:div w:id="1622809765">
          <w:marLeft w:val="640"/>
          <w:marRight w:val="0"/>
          <w:marTop w:val="0"/>
          <w:marBottom w:val="0"/>
          <w:divBdr>
            <w:top w:val="none" w:sz="0" w:space="0" w:color="auto"/>
            <w:left w:val="none" w:sz="0" w:space="0" w:color="auto"/>
            <w:bottom w:val="none" w:sz="0" w:space="0" w:color="auto"/>
            <w:right w:val="none" w:sz="0" w:space="0" w:color="auto"/>
          </w:divBdr>
        </w:div>
        <w:div w:id="1656684842">
          <w:marLeft w:val="640"/>
          <w:marRight w:val="0"/>
          <w:marTop w:val="0"/>
          <w:marBottom w:val="0"/>
          <w:divBdr>
            <w:top w:val="none" w:sz="0" w:space="0" w:color="auto"/>
            <w:left w:val="none" w:sz="0" w:space="0" w:color="auto"/>
            <w:bottom w:val="none" w:sz="0" w:space="0" w:color="auto"/>
            <w:right w:val="none" w:sz="0" w:space="0" w:color="auto"/>
          </w:divBdr>
        </w:div>
        <w:div w:id="1682078353">
          <w:marLeft w:val="640"/>
          <w:marRight w:val="0"/>
          <w:marTop w:val="0"/>
          <w:marBottom w:val="0"/>
          <w:divBdr>
            <w:top w:val="none" w:sz="0" w:space="0" w:color="auto"/>
            <w:left w:val="none" w:sz="0" w:space="0" w:color="auto"/>
            <w:bottom w:val="none" w:sz="0" w:space="0" w:color="auto"/>
            <w:right w:val="none" w:sz="0" w:space="0" w:color="auto"/>
          </w:divBdr>
        </w:div>
        <w:div w:id="1716542759">
          <w:marLeft w:val="640"/>
          <w:marRight w:val="0"/>
          <w:marTop w:val="0"/>
          <w:marBottom w:val="0"/>
          <w:divBdr>
            <w:top w:val="none" w:sz="0" w:space="0" w:color="auto"/>
            <w:left w:val="none" w:sz="0" w:space="0" w:color="auto"/>
            <w:bottom w:val="none" w:sz="0" w:space="0" w:color="auto"/>
            <w:right w:val="none" w:sz="0" w:space="0" w:color="auto"/>
          </w:divBdr>
        </w:div>
        <w:div w:id="1745254150">
          <w:marLeft w:val="640"/>
          <w:marRight w:val="0"/>
          <w:marTop w:val="0"/>
          <w:marBottom w:val="0"/>
          <w:divBdr>
            <w:top w:val="none" w:sz="0" w:space="0" w:color="auto"/>
            <w:left w:val="none" w:sz="0" w:space="0" w:color="auto"/>
            <w:bottom w:val="none" w:sz="0" w:space="0" w:color="auto"/>
            <w:right w:val="none" w:sz="0" w:space="0" w:color="auto"/>
          </w:divBdr>
        </w:div>
        <w:div w:id="1745761335">
          <w:marLeft w:val="640"/>
          <w:marRight w:val="0"/>
          <w:marTop w:val="0"/>
          <w:marBottom w:val="0"/>
          <w:divBdr>
            <w:top w:val="none" w:sz="0" w:space="0" w:color="auto"/>
            <w:left w:val="none" w:sz="0" w:space="0" w:color="auto"/>
            <w:bottom w:val="none" w:sz="0" w:space="0" w:color="auto"/>
            <w:right w:val="none" w:sz="0" w:space="0" w:color="auto"/>
          </w:divBdr>
        </w:div>
        <w:div w:id="1855073867">
          <w:marLeft w:val="640"/>
          <w:marRight w:val="0"/>
          <w:marTop w:val="0"/>
          <w:marBottom w:val="0"/>
          <w:divBdr>
            <w:top w:val="none" w:sz="0" w:space="0" w:color="auto"/>
            <w:left w:val="none" w:sz="0" w:space="0" w:color="auto"/>
            <w:bottom w:val="none" w:sz="0" w:space="0" w:color="auto"/>
            <w:right w:val="none" w:sz="0" w:space="0" w:color="auto"/>
          </w:divBdr>
        </w:div>
        <w:div w:id="1864590060">
          <w:marLeft w:val="640"/>
          <w:marRight w:val="0"/>
          <w:marTop w:val="0"/>
          <w:marBottom w:val="0"/>
          <w:divBdr>
            <w:top w:val="none" w:sz="0" w:space="0" w:color="auto"/>
            <w:left w:val="none" w:sz="0" w:space="0" w:color="auto"/>
            <w:bottom w:val="none" w:sz="0" w:space="0" w:color="auto"/>
            <w:right w:val="none" w:sz="0" w:space="0" w:color="auto"/>
          </w:divBdr>
        </w:div>
        <w:div w:id="1923485369">
          <w:marLeft w:val="640"/>
          <w:marRight w:val="0"/>
          <w:marTop w:val="0"/>
          <w:marBottom w:val="0"/>
          <w:divBdr>
            <w:top w:val="none" w:sz="0" w:space="0" w:color="auto"/>
            <w:left w:val="none" w:sz="0" w:space="0" w:color="auto"/>
            <w:bottom w:val="none" w:sz="0" w:space="0" w:color="auto"/>
            <w:right w:val="none" w:sz="0" w:space="0" w:color="auto"/>
          </w:divBdr>
        </w:div>
        <w:div w:id="1937401716">
          <w:marLeft w:val="640"/>
          <w:marRight w:val="0"/>
          <w:marTop w:val="0"/>
          <w:marBottom w:val="0"/>
          <w:divBdr>
            <w:top w:val="none" w:sz="0" w:space="0" w:color="auto"/>
            <w:left w:val="none" w:sz="0" w:space="0" w:color="auto"/>
            <w:bottom w:val="none" w:sz="0" w:space="0" w:color="auto"/>
            <w:right w:val="none" w:sz="0" w:space="0" w:color="auto"/>
          </w:divBdr>
        </w:div>
        <w:div w:id="2014989533">
          <w:marLeft w:val="640"/>
          <w:marRight w:val="0"/>
          <w:marTop w:val="0"/>
          <w:marBottom w:val="0"/>
          <w:divBdr>
            <w:top w:val="none" w:sz="0" w:space="0" w:color="auto"/>
            <w:left w:val="none" w:sz="0" w:space="0" w:color="auto"/>
            <w:bottom w:val="none" w:sz="0" w:space="0" w:color="auto"/>
            <w:right w:val="none" w:sz="0" w:space="0" w:color="auto"/>
          </w:divBdr>
        </w:div>
        <w:div w:id="2023511026">
          <w:marLeft w:val="640"/>
          <w:marRight w:val="0"/>
          <w:marTop w:val="0"/>
          <w:marBottom w:val="0"/>
          <w:divBdr>
            <w:top w:val="none" w:sz="0" w:space="0" w:color="auto"/>
            <w:left w:val="none" w:sz="0" w:space="0" w:color="auto"/>
            <w:bottom w:val="none" w:sz="0" w:space="0" w:color="auto"/>
            <w:right w:val="none" w:sz="0" w:space="0" w:color="auto"/>
          </w:divBdr>
        </w:div>
        <w:div w:id="2112702930">
          <w:marLeft w:val="640"/>
          <w:marRight w:val="0"/>
          <w:marTop w:val="0"/>
          <w:marBottom w:val="0"/>
          <w:divBdr>
            <w:top w:val="none" w:sz="0" w:space="0" w:color="auto"/>
            <w:left w:val="none" w:sz="0" w:space="0" w:color="auto"/>
            <w:bottom w:val="none" w:sz="0" w:space="0" w:color="auto"/>
            <w:right w:val="none" w:sz="0" w:space="0" w:color="auto"/>
          </w:divBdr>
        </w:div>
      </w:divsChild>
    </w:div>
    <w:div w:id="1652172086">
      <w:bodyDiv w:val="1"/>
      <w:marLeft w:val="0"/>
      <w:marRight w:val="0"/>
      <w:marTop w:val="0"/>
      <w:marBottom w:val="0"/>
      <w:divBdr>
        <w:top w:val="none" w:sz="0" w:space="0" w:color="auto"/>
        <w:left w:val="none" w:sz="0" w:space="0" w:color="auto"/>
        <w:bottom w:val="none" w:sz="0" w:space="0" w:color="auto"/>
        <w:right w:val="none" w:sz="0" w:space="0" w:color="auto"/>
      </w:divBdr>
      <w:divsChild>
        <w:div w:id="44724438">
          <w:marLeft w:val="640"/>
          <w:marRight w:val="0"/>
          <w:marTop w:val="0"/>
          <w:marBottom w:val="0"/>
          <w:divBdr>
            <w:top w:val="none" w:sz="0" w:space="0" w:color="auto"/>
            <w:left w:val="none" w:sz="0" w:space="0" w:color="auto"/>
            <w:bottom w:val="none" w:sz="0" w:space="0" w:color="auto"/>
            <w:right w:val="none" w:sz="0" w:space="0" w:color="auto"/>
          </w:divBdr>
        </w:div>
        <w:div w:id="75254469">
          <w:marLeft w:val="640"/>
          <w:marRight w:val="0"/>
          <w:marTop w:val="0"/>
          <w:marBottom w:val="0"/>
          <w:divBdr>
            <w:top w:val="none" w:sz="0" w:space="0" w:color="auto"/>
            <w:left w:val="none" w:sz="0" w:space="0" w:color="auto"/>
            <w:bottom w:val="none" w:sz="0" w:space="0" w:color="auto"/>
            <w:right w:val="none" w:sz="0" w:space="0" w:color="auto"/>
          </w:divBdr>
        </w:div>
        <w:div w:id="277683233">
          <w:marLeft w:val="640"/>
          <w:marRight w:val="0"/>
          <w:marTop w:val="0"/>
          <w:marBottom w:val="0"/>
          <w:divBdr>
            <w:top w:val="none" w:sz="0" w:space="0" w:color="auto"/>
            <w:left w:val="none" w:sz="0" w:space="0" w:color="auto"/>
            <w:bottom w:val="none" w:sz="0" w:space="0" w:color="auto"/>
            <w:right w:val="none" w:sz="0" w:space="0" w:color="auto"/>
          </w:divBdr>
        </w:div>
        <w:div w:id="296104374">
          <w:marLeft w:val="640"/>
          <w:marRight w:val="0"/>
          <w:marTop w:val="0"/>
          <w:marBottom w:val="0"/>
          <w:divBdr>
            <w:top w:val="none" w:sz="0" w:space="0" w:color="auto"/>
            <w:left w:val="none" w:sz="0" w:space="0" w:color="auto"/>
            <w:bottom w:val="none" w:sz="0" w:space="0" w:color="auto"/>
            <w:right w:val="none" w:sz="0" w:space="0" w:color="auto"/>
          </w:divBdr>
        </w:div>
        <w:div w:id="330724342">
          <w:marLeft w:val="640"/>
          <w:marRight w:val="0"/>
          <w:marTop w:val="0"/>
          <w:marBottom w:val="0"/>
          <w:divBdr>
            <w:top w:val="none" w:sz="0" w:space="0" w:color="auto"/>
            <w:left w:val="none" w:sz="0" w:space="0" w:color="auto"/>
            <w:bottom w:val="none" w:sz="0" w:space="0" w:color="auto"/>
            <w:right w:val="none" w:sz="0" w:space="0" w:color="auto"/>
          </w:divBdr>
        </w:div>
        <w:div w:id="345718209">
          <w:marLeft w:val="640"/>
          <w:marRight w:val="0"/>
          <w:marTop w:val="0"/>
          <w:marBottom w:val="0"/>
          <w:divBdr>
            <w:top w:val="none" w:sz="0" w:space="0" w:color="auto"/>
            <w:left w:val="none" w:sz="0" w:space="0" w:color="auto"/>
            <w:bottom w:val="none" w:sz="0" w:space="0" w:color="auto"/>
            <w:right w:val="none" w:sz="0" w:space="0" w:color="auto"/>
          </w:divBdr>
        </w:div>
        <w:div w:id="351224215">
          <w:marLeft w:val="640"/>
          <w:marRight w:val="0"/>
          <w:marTop w:val="0"/>
          <w:marBottom w:val="0"/>
          <w:divBdr>
            <w:top w:val="none" w:sz="0" w:space="0" w:color="auto"/>
            <w:left w:val="none" w:sz="0" w:space="0" w:color="auto"/>
            <w:bottom w:val="none" w:sz="0" w:space="0" w:color="auto"/>
            <w:right w:val="none" w:sz="0" w:space="0" w:color="auto"/>
          </w:divBdr>
        </w:div>
        <w:div w:id="379675386">
          <w:marLeft w:val="640"/>
          <w:marRight w:val="0"/>
          <w:marTop w:val="0"/>
          <w:marBottom w:val="0"/>
          <w:divBdr>
            <w:top w:val="none" w:sz="0" w:space="0" w:color="auto"/>
            <w:left w:val="none" w:sz="0" w:space="0" w:color="auto"/>
            <w:bottom w:val="none" w:sz="0" w:space="0" w:color="auto"/>
            <w:right w:val="none" w:sz="0" w:space="0" w:color="auto"/>
          </w:divBdr>
        </w:div>
        <w:div w:id="451288842">
          <w:marLeft w:val="640"/>
          <w:marRight w:val="0"/>
          <w:marTop w:val="0"/>
          <w:marBottom w:val="0"/>
          <w:divBdr>
            <w:top w:val="none" w:sz="0" w:space="0" w:color="auto"/>
            <w:left w:val="none" w:sz="0" w:space="0" w:color="auto"/>
            <w:bottom w:val="none" w:sz="0" w:space="0" w:color="auto"/>
            <w:right w:val="none" w:sz="0" w:space="0" w:color="auto"/>
          </w:divBdr>
        </w:div>
        <w:div w:id="465705401">
          <w:marLeft w:val="640"/>
          <w:marRight w:val="0"/>
          <w:marTop w:val="0"/>
          <w:marBottom w:val="0"/>
          <w:divBdr>
            <w:top w:val="none" w:sz="0" w:space="0" w:color="auto"/>
            <w:left w:val="none" w:sz="0" w:space="0" w:color="auto"/>
            <w:bottom w:val="none" w:sz="0" w:space="0" w:color="auto"/>
            <w:right w:val="none" w:sz="0" w:space="0" w:color="auto"/>
          </w:divBdr>
        </w:div>
        <w:div w:id="494732221">
          <w:marLeft w:val="640"/>
          <w:marRight w:val="0"/>
          <w:marTop w:val="0"/>
          <w:marBottom w:val="0"/>
          <w:divBdr>
            <w:top w:val="none" w:sz="0" w:space="0" w:color="auto"/>
            <w:left w:val="none" w:sz="0" w:space="0" w:color="auto"/>
            <w:bottom w:val="none" w:sz="0" w:space="0" w:color="auto"/>
            <w:right w:val="none" w:sz="0" w:space="0" w:color="auto"/>
          </w:divBdr>
        </w:div>
        <w:div w:id="541093691">
          <w:marLeft w:val="640"/>
          <w:marRight w:val="0"/>
          <w:marTop w:val="0"/>
          <w:marBottom w:val="0"/>
          <w:divBdr>
            <w:top w:val="none" w:sz="0" w:space="0" w:color="auto"/>
            <w:left w:val="none" w:sz="0" w:space="0" w:color="auto"/>
            <w:bottom w:val="none" w:sz="0" w:space="0" w:color="auto"/>
            <w:right w:val="none" w:sz="0" w:space="0" w:color="auto"/>
          </w:divBdr>
        </w:div>
        <w:div w:id="546842716">
          <w:marLeft w:val="640"/>
          <w:marRight w:val="0"/>
          <w:marTop w:val="0"/>
          <w:marBottom w:val="0"/>
          <w:divBdr>
            <w:top w:val="none" w:sz="0" w:space="0" w:color="auto"/>
            <w:left w:val="none" w:sz="0" w:space="0" w:color="auto"/>
            <w:bottom w:val="none" w:sz="0" w:space="0" w:color="auto"/>
            <w:right w:val="none" w:sz="0" w:space="0" w:color="auto"/>
          </w:divBdr>
        </w:div>
        <w:div w:id="586155112">
          <w:marLeft w:val="640"/>
          <w:marRight w:val="0"/>
          <w:marTop w:val="0"/>
          <w:marBottom w:val="0"/>
          <w:divBdr>
            <w:top w:val="none" w:sz="0" w:space="0" w:color="auto"/>
            <w:left w:val="none" w:sz="0" w:space="0" w:color="auto"/>
            <w:bottom w:val="none" w:sz="0" w:space="0" w:color="auto"/>
            <w:right w:val="none" w:sz="0" w:space="0" w:color="auto"/>
          </w:divBdr>
        </w:div>
        <w:div w:id="603684678">
          <w:marLeft w:val="640"/>
          <w:marRight w:val="0"/>
          <w:marTop w:val="0"/>
          <w:marBottom w:val="0"/>
          <w:divBdr>
            <w:top w:val="none" w:sz="0" w:space="0" w:color="auto"/>
            <w:left w:val="none" w:sz="0" w:space="0" w:color="auto"/>
            <w:bottom w:val="none" w:sz="0" w:space="0" w:color="auto"/>
            <w:right w:val="none" w:sz="0" w:space="0" w:color="auto"/>
          </w:divBdr>
        </w:div>
        <w:div w:id="626160387">
          <w:marLeft w:val="640"/>
          <w:marRight w:val="0"/>
          <w:marTop w:val="0"/>
          <w:marBottom w:val="0"/>
          <w:divBdr>
            <w:top w:val="none" w:sz="0" w:space="0" w:color="auto"/>
            <w:left w:val="none" w:sz="0" w:space="0" w:color="auto"/>
            <w:bottom w:val="none" w:sz="0" w:space="0" w:color="auto"/>
            <w:right w:val="none" w:sz="0" w:space="0" w:color="auto"/>
          </w:divBdr>
        </w:div>
        <w:div w:id="642085050">
          <w:marLeft w:val="640"/>
          <w:marRight w:val="0"/>
          <w:marTop w:val="0"/>
          <w:marBottom w:val="0"/>
          <w:divBdr>
            <w:top w:val="none" w:sz="0" w:space="0" w:color="auto"/>
            <w:left w:val="none" w:sz="0" w:space="0" w:color="auto"/>
            <w:bottom w:val="none" w:sz="0" w:space="0" w:color="auto"/>
            <w:right w:val="none" w:sz="0" w:space="0" w:color="auto"/>
          </w:divBdr>
        </w:div>
        <w:div w:id="671763725">
          <w:marLeft w:val="640"/>
          <w:marRight w:val="0"/>
          <w:marTop w:val="0"/>
          <w:marBottom w:val="0"/>
          <w:divBdr>
            <w:top w:val="none" w:sz="0" w:space="0" w:color="auto"/>
            <w:left w:val="none" w:sz="0" w:space="0" w:color="auto"/>
            <w:bottom w:val="none" w:sz="0" w:space="0" w:color="auto"/>
            <w:right w:val="none" w:sz="0" w:space="0" w:color="auto"/>
          </w:divBdr>
        </w:div>
        <w:div w:id="674264949">
          <w:marLeft w:val="640"/>
          <w:marRight w:val="0"/>
          <w:marTop w:val="0"/>
          <w:marBottom w:val="0"/>
          <w:divBdr>
            <w:top w:val="none" w:sz="0" w:space="0" w:color="auto"/>
            <w:left w:val="none" w:sz="0" w:space="0" w:color="auto"/>
            <w:bottom w:val="none" w:sz="0" w:space="0" w:color="auto"/>
            <w:right w:val="none" w:sz="0" w:space="0" w:color="auto"/>
          </w:divBdr>
        </w:div>
        <w:div w:id="680010065">
          <w:marLeft w:val="640"/>
          <w:marRight w:val="0"/>
          <w:marTop w:val="0"/>
          <w:marBottom w:val="0"/>
          <w:divBdr>
            <w:top w:val="none" w:sz="0" w:space="0" w:color="auto"/>
            <w:left w:val="none" w:sz="0" w:space="0" w:color="auto"/>
            <w:bottom w:val="none" w:sz="0" w:space="0" w:color="auto"/>
            <w:right w:val="none" w:sz="0" w:space="0" w:color="auto"/>
          </w:divBdr>
        </w:div>
        <w:div w:id="693658290">
          <w:marLeft w:val="640"/>
          <w:marRight w:val="0"/>
          <w:marTop w:val="0"/>
          <w:marBottom w:val="0"/>
          <w:divBdr>
            <w:top w:val="none" w:sz="0" w:space="0" w:color="auto"/>
            <w:left w:val="none" w:sz="0" w:space="0" w:color="auto"/>
            <w:bottom w:val="none" w:sz="0" w:space="0" w:color="auto"/>
            <w:right w:val="none" w:sz="0" w:space="0" w:color="auto"/>
          </w:divBdr>
        </w:div>
        <w:div w:id="709260623">
          <w:marLeft w:val="640"/>
          <w:marRight w:val="0"/>
          <w:marTop w:val="0"/>
          <w:marBottom w:val="0"/>
          <w:divBdr>
            <w:top w:val="none" w:sz="0" w:space="0" w:color="auto"/>
            <w:left w:val="none" w:sz="0" w:space="0" w:color="auto"/>
            <w:bottom w:val="none" w:sz="0" w:space="0" w:color="auto"/>
            <w:right w:val="none" w:sz="0" w:space="0" w:color="auto"/>
          </w:divBdr>
        </w:div>
        <w:div w:id="730350175">
          <w:marLeft w:val="640"/>
          <w:marRight w:val="0"/>
          <w:marTop w:val="0"/>
          <w:marBottom w:val="0"/>
          <w:divBdr>
            <w:top w:val="none" w:sz="0" w:space="0" w:color="auto"/>
            <w:left w:val="none" w:sz="0" w:space="0" w:color="auto"/>
            <w:bottom w:val="none" w:sz="0" w:space="0" w:color="auto"/>
            <w:right w:val="none" w:sz="0" w:space="0" w:color="auto"/>
          </w:divBdr>
        </w:div>
        <w:div w:id="747918178">
          <w:marLeft w:val="640"/>
          <w:marRight w:val="0"/>
          <w:marTop w:val="0"/>
          <w:marBottom w:val="0"/>
          <w:divBdr>
            <w:top w:val="none" w:sz="0" w:space="0" w:color="auto"/>
            <w:left w:val="none" w:sz="0" w:space="0" w:color="auto"/>
            <w:bottom w:val="none" w:sz="0" w:space="0" w:color="auto"/>
            <w:right w:val="none" w:sz="0" w:space="0" w:color="auto"/>
          </w:divBdr>
        </w:div>
        <w:div w:id="783187518">
          <w:marLeft w:val="640"/>
          <w:marRight w:val="0"/>
          <w:marTop w:val="0"/>
          <w:marBottom w:val="0"/>
          <w:divBdr>
            <w:top w:val="none" w:sz="0" w:space="0" w:color="auto"/>
            <w:left w:val="none" w:sz="0" w:space="0" w:color="auto"/>
            <w:bottom w:val="none" w:sz="0" w:space="0" w:color="auto"/>
            <w:right w:val="none" w:sz="0" w:space="0" w:color="auto"/>
          </w:divBdr>
        </w:div>
        <w:div w:id="806625095">
          <w:marLeft w:val="640"/>
          <w:marRight w:val="0"/>
          <w:marTop w:val="0"/>
          <w:marBottom w:val="0"/>
          <w:divBdr>
            <w:top w:val="none" w:sz="0" w:space="0" w:color="auto"/>
            <w:left w:val="none" w:sz="0" w:space="0" w:color="auto"/>
            <w:bottom w:val="none" w:sz="0" w:space="0" w:color="auto"/>
            <w:right w:val="none" w:sz="0" w:space="0" w:color="auto"/>
          </w:divBdr>
        </w:div>
        <w:div w:id="848327769">
          <w:marLeft w:val="640"/>
          <w:marRight w:val="0"/>
          <w:marTop w:val="0"/>
          <w:marBottom w:val="0"/>
          <w:divBdr>
            <w:top w:val="none" w:sz="0" w:space="0" w:color="auto"/>
            <w:left w:val="none" w:sz="0" w:space="0" w:color="auto"/>
            <w:bottom w:val="none" w:sz="0" w:space="0" w:color="auto"/>
            <w:right w:val="none" w:sz="0" w:space="0" w:color="auto"/>
          </w:divBdr>
        </w:div>
        <w:div w:id="876744261">
          <w:marLeft w:val="640"/>
          <w:marRight w:val="0"/>
          <w:marTop w:val="0"/>
          <w:marBottom w:val="0"/>
          <w:divBdr>
            <w:top w:val="none" w:sz="0" w:space="0" w:color="auto"/>
            <w:left w:val="none" w:sz="0" w:space="0" w:color="auto"/>
            <w:bottom w:val="none" w:sz="0" w:space="0" w:color="auto"/>
            <w:right w:val="none" w:sz="0" w:space="0" w:color="auto"/>
          </w:divBdr>
        </w:div>
        <w:div w:id="922956447">
          <w:marLeft w:val="640"/>
          <w:marRight w:val="0"/>
          <w:marTop w:val="0"/>
          <w:marBottom w:val="0"/>
          <w:divBdr>
            <w:top w:val="none" w:sz="0" w:space="0" w:color="auto"/>
            <w:left w:val="none" w:sz="0" w:space="0" w:color="auto"/>
            <w:bottom w:val="none" w:sz="0" w:space="0" w:color="auto"/>
            <w:right w:val="none" w:sz="0" w:space="0" w:color="auto"/>
          </w:divBdr>
        </w:div>
        <w:div w:id="933168080">
          <w:marLeft w:val="640"/>
          <w:marRight w:val="0"/>
          <w:marTop w:val="0"/>
          <w:marBottom w:val="0"/>
          <w:divBdr>
            <w:top w:val="none" w:sz="0" w:space="0" w:color="auto"/>
            <w:left w:val="none" w:sz="0" w:space="0" w:color="auto"/>
            <w:bottom w:val="none" w:sz="0" w:space="0" w:color="auto"/>
            <w:right w:val="none" w:sz="0" w:space="0" w:color="auto"/>
          </w:divBdr>
        </w:div>
        <w:div w:id="952782311">
          <w:marLeft w:val="640"/>
          <w:marRight w:val="0"/>
          <w:marTop w:val="0"/>
          <w:marBottom w:val="0"/>
          <w:divBdr>
            <w:top w:val="none" w:sz="0" w:space="0" w:color="auto"/>
            <w:left w:val="none" w:sz="0" w:space="0" w:color="auto"/>
            <w:bottom w:val="none" w:sz="0" w:space="0" w:color="auto"/>
            <w:right w:val="none" w:sz="0" w:space="0" w:color="auto"/>
          </w:divBdr>
        </w:div>
        <w:div w:id="1090464862">
          <w:marLeft w:val="640"/>
          <w:marRight w:val="0"/>
          <w:marTop w:val="0"/>
          <w:marBottom w:val="0"/>
          <w:divBdr>
            <w:top w:val="none" w:sz="0" w:space="0" w:color="auto"/>
            <w:left w:val="none" w:sz="0" w:space="0" w:color="auto"/>
            <w:bottom w:val="none" w:sz="0" w:space="0" w:color="auto"/>
            <w:right w:val="none" w:sz="0" w:space="0" w:color="auto"/>
          </w:divBdr>
        </w:div>
        <w:div w:id="1116489741">
          <w:marLeft w:val="640"/>
          <w:marRight w:val="0"/>
          <w:marTop w:val="0"/>
          <w:marBottom w:val="0"/>
          <w:divBdr>
            <w:top w:val="none" w:sz="0" w:space="0" w:color="auto"/>
            <w:left w:val="none" w:sz="0" w:space="0" w:color="auto"/>
            <w:bottom w:val="none" w:sz="0" w:space="0" w:color="auto"/>
            <w:right w:val="none" w:sz="0" w:space="0" w:color="auto"/>
          </w:divBdr>
        </w:div>
        <w:div w:id="1122726572">
          <w:marLeft w:val="640"/>
          <w:marRight w:val="0"/>
          <w:marTop w:val="0"/>
          <w:marBottom w:val="0"/>
          <w:divBdr>
            <w:top w:val="none" w:sz="0" w:space="0" w:color="auto"/>
            <w:left w:val="none" w:sz="0" w:space="0" w:color="auto"/>
            <w:bottom w:val="none" w:sz="0" w:space="0" w:color="auto"/>
            <w:right w:val="none" w:sz="0" w:space="0" w:color="auto"/>
          </w:divBdr>
        </w:div>
        <w:div w:id="1154029351">
          <w:marLeft w:val="640"/>
          <w:marRight w:val="0"/>
          <w:marTop w:val="0"/>
          <w:marBottom w:val="0"/>
          <w:divBdr>
            <w:top w:val="none" w:sz="0" w:space="0" w:color="auto"/>
            <w:left w:val="none" w:sz="0" w:space="0" w:color="auto"/>
            <w:bottom w:val="none" w:sz="0" w:space="0" w:color="auto"/>
            <w:right w:val="none" w:sz="0" w:space="0" w:color="auto"/>
          </w:divBdr>
        </w:div>
        <w:div w:id="1180125644">
          <w:marLeft w:val="640"/>
          <w:marRight w:val="0"/>
          <w:marTop w:val="0"/>
          <w:marBottom w:val="0"/>
          <w:divBdr>
            <w:top w:val="none" w:sz="0" w:space="0" w:color="auto"/>
            <w:left w:val="none" w:sz="0" w:space="0" w:color="auto"/>
            <w:bottom w:val="none" w:sz="0" w:space="0" w:color="auto"/>
            <w:right w:val="none" w:sz="0" w:space="0" w:color="auto"/>
          </w:divBdr>
        </w:div>
        <w:div w:id="1213806241">
          <w:marLeft w:val="640"/>
          <w:marRight w:val="0"/>
          <w:marTop w:val="0"/>
          <w:marBottom w:val="0"/>
          <w:divBdr>
            <w:top w:val="none" w:sz="0" w:space="0" w:color="auto"/>
            <w:left w:val="none" w:sz="0" w:space="0" w:color="auto"/>
            <w:bottom w:val="none" w:sz="0" w:space="0" w:color="auto"/>
            <w:right w:val="none" w:sz="0" w:space="0" w:color="auto"/>
          </w:divBdr>
        </w:div>
        <w:div w:id="1225603278">
          <w:marLeft w:val="640"/>
          <w:marRight w:val="0"/>
          <w:marTop w:val="0"/>
          <w:marBottom w:val="0"/>
          <w:divBdr>
            <w:top w:val="none" w:sz="0" w:space="0" w:color="auto"/>
            <w:left w:val="none" w:sz="0" w:space="0" w:color="auto"/>
            <w:bottom w:val="none" w:sz="0" w:space="0" w:color="auto"/>
            <w:right w:val="none" w:sz="0" w:space="0" w:color="auto"/>
          </w:divBdr>
        </w:div>
        <w:div w:id="1233471256">
          <w:marLeft w:val="640"/>
          <w:marRight w:val="0"/>
          <w:marTop w:val="0"/>
          <w:marBottom w:val="0"/>
          <w:divBdr>
            <w:top w:val="none" w:sz="0" w:space="0" w:color="auto"/>
            <w:left w:val="none" w:sz="0" w:space="0" w:color="auto"/>
            <w:bottom w:val="none" w:sz="0" w:space="0" w:color="auto"/>
            <w:right w:val="none" w:sz="0" w:space="0" w:color="auto"/>
          </w:divBdr>
        </w:div>
        <w:div w:id="1296839925">
          <w:marLeft w:val="640"/>
          <w:marRight w:val="0"/>
          <w:marTop w:val="0"/>
          <w:marBottom w:val="0"/>
          <w:divBdr>
            <w:top w:val="none" w:sz="0" w:space="0" w:color="auto"/>
            <w:left w:val="none" w:sz="0" w:space="0" w:color="auto"/>
            <w:bottom w:val="none" w:sz="0" w:space="0" w:color="auto"/>
            <w:right w:val="none" w:sz="0" w:space="0" w:color="auto"/>
          </w:divBdr>
        </w:div>
        <w:div w:id="1319840312">
          <w:marLeft w:val="640"/>
          <w:marRight w:val="0"/>
          <w:marTop w:val="0"/>
          <w:marBottom w:val="0"/>
          <w:divBdr>
            <w:top w:val="none" w:sz="0" w:space="0" w:color="auto"/>
            <w:left w:val="none" w:sz="0" w:space="0" w:color="auto"/>
            <w:bottom w:val="none" w:sz="0" w:space="0" w:color="auto"/>
            <w:right w:val="none" w:sz="0" w:space="0" w:color="auto"/>
          </w:divBdr>
        </w:div>
        <w:div w:id="1386443799">
          <w:marLeft w:val="640"/>
          <w:marRight w:val="0"/>
          <w:marTop w:val="0"/>
          <w:marBottom w:val="0"/>
          <w:divBdr>
            <w:top w:val="none" w:sz="0" w:space="0" w:color="auto"/>
            <w:left w:val="none" w:sz="0" w:space="0" w:color="auto"/>
            <w:bottom w:val="none" w:sz="0" w:space="0" w:color="auto"/>
            <w:right w:val="none" w:sz="0" w:space="0" w:color="auto"/>
          </w:divBdr>
        </w:div>
        <w:div w:id="1387945875">
          <w:marLeft w:val="640"/>
          <w:marRight w:val="0"/>
          <w:marTop w:val="0"/>
          <w:marBottom w:val="0"/>
          <w:divBdr>
            <w:top w:val="none" w:sz="0" w:space="0" w:color="auto"/>
            <w:left w:val="none" w:sz="0" w:space="0" w:color="auto"/>
            <w:bottom w:val="none" w:sz="0" w:space="0" w:color="auto"/>
            <w:right w:val="none" w:sz="0" w:space="0" w:color="auto"/>
          </w:divBdr>
        </w:div>
        <w:div w:id="1405642890">
          <w:marLeft w:val="640"/>
          <w:marRight w:val="0"/>
          <w:marTop w:val="0"/>
          <w:marBottom w:val="0"/>
          <w:divBdr>
            <w:top w:val="none" w:sz="0" w:space="0" w:color="auto"/>
            <w:left w:val="none" w:sz="0" w:space="0" w:color="auto"/>
            <w:bottom w:val="none" w:sz="0" w:space="0" w:color="auto"/>
            <w:right w:val="none" w:sz="0" w:space="0" w:color="auto"/>
          </w:divBdr>
        </w:div>
        <w:div w:id="1423530546">
          <w:marLeft w:val="640"/>
          <w:marRight w:val="0"/>
          <w:marTop w:val="0"/>
          <w:marBottom w:val="0"/>
          <w:divBdr>
            <w:top w:val="none" w:sz="0" w:space="0" w:color="auto"/>
            <w:left w:val="none" w:sz="0" w:space="0" w:color="auto"/>
            <w:bottom w:val="none" w:sz="0" w:space="0" w:color="auto"/>
            <w:right w:val="none" w:sz="0" w:space="0" w:color="auto"/>
          </w:divBdr>
        </w:div>
        <w:div w:id="1451896086">
          <w:marLeft w:val="640"/>
          <w:marRight w:val="0"/>
          <w:marTop w:val="0"/>
          <w:marBottom w:val="0"/>
          <w:divBdr>
            <w:top w:val="none" w:sz="0" w:space="0" w:color="auto"/>
            <w:left w:val="none" w:sz="0" w:space="0" w:color="auto"/>
            <w:bottom w:val="none" w:sz="0" w:space="0" w:color="auto"/>
            <w:right w:val="none" w:sz="0" w:space="0" w:color="auto"/>
          </w:divBdr>
        </w:div>
        <w:div w:id="1512573705">
          <w:marLeft w:val="640"/>
          <w:marRight w:val="0"/>
          <w:marTop w:val="0"/>
          <w:marBottom w:val="0"/>
          <w:divBdr>
            <w:top w:val="none" w:sz="0" w:space="0" w:color="auto"/>
            <w:left w:val="none" w:sz="0" w:space="0" w:color="auto"/>
            <w:bottom w:val="none" w:sz="0" w:space="0" w:color="auto"/>
            <w:right w:val="none" w:sz="0" w:space="0" w:color="auto"/>
          </w:divBdr>
        </w:div>
        <w:div w:id="1518427977">
          <w:marLeft w:val="640"/>
          <w:marRight w:val="0"/>
          <w:marTop w:val="0"/>
          <w:marBottom w:val="0"/>
          <w:divBdr>
            <w:top w:val="none" w:sz="0" w:space="0" w:color="auto"/>
            <w:left w:val="none" w:sz="0" w:space="0" w:color="auto"/>
            <w:bottom w:val="none" w:sz="0" w:space="0" w:color="auto"/>
            <w:right w:val="none" w:sz="0" w:space="0" w:color="auto"/>
          </w:divBdr>
        </w:div>
        <w:div w:id="1531065805">
          <w:marLeft w:val="640"/>
          <w:marRight w:val="0"/>
          <w:marTop w:val="0"/>
          <w:marBottom w:val="0"/>
          <w:divBdr>
            <w:top w:val="none" w:sz="0" w:space="0" w:color="auto"/>
            <w:left w:val="none" w:sz="0" w:space="0" w:color="auto"/>
            <w:bottom w:val="none" w:sz="0" w:space="0" w:color="auto"/>
            <w:right w:val="none" w:sz="0" w:space="0" w:color="auto"/>
          </w:divBdr>
        </w:div>
        <w:div w:id="1539900109">
          <w:marLeft w:val="640"/>
          <w:marRight w:val="0"/>
          <w:marTop w:val="0"/>
          <w:marBottom w:val="0"/>
          <w:divBdr>
            <w:top w:val="none" w:sz="0" w:space="0" w:color="auto"/>
            <w:left w:val="none" w:sz="0" w:space="0" w:color="auto"/>
            <w:bottom w:val="none" w:sz="0" w:space="0" w:color="auto"/>
            <w:right w:val="none" w:sz="0" w:space="0" w:color="auto"/>
          </w:divBdr>
        </w:div>
        <w:div w:id="1579972791">
          <w:marLeft w:val="640"/>
          <w:marRight w:val="0"/>
          <w:marTop w:val="0"/>
          <w:marBottom w:val="0"/>
          <w:divBdr>
            <w:top w:val="none" w:sz="0" w:space="0" w:color="auto"/>
            <w:left w:val="none" w:sz="0" w:space="0" w:color="auto"/>
            <w:bottom w:val="none" w:sz="0" w:space="0" w:color="auto"/>
            <w:right w:val="none" w:sz="0" w:space="0" w:color="auto"/>
          </w:divBdr>
        </w:div>
        <w:div w:id="1607036553">
          <w:marLeft w:val="640"/>
          <w:marRight w:val="0"/>
          <w:marTop w:val="0"/>
          <w:marBottom w:val="0"/>
          <w:divBdr>
            <w:top w:val="none" w:sz="0" w:space="0" w:color="auto"/>
            <w:left w:val="none" w:sz="0" w:space="0" w:color="auto"/>
            <w:bottom w:val="none" w:sz="0" w:space="0" w:color="auto"/>
            <w:right w:val="none" w:sz="0" w:space="0" w:color="auto"/>
          </w:divBdr>
        </w:div>
        <w:div w:id="1614744586">
          <w:marLeft w:val="640"/>
          <w:marRight w:val="0"/>
          <w:marTop w:val="0"/>
          <w:marBottom w:val="0"/>
          <w:divBdr>
            <w:top w:val="none" w:sz="0" w:space="0" w:color="auto"/>
            <w:left w:val="none" w:sz="0" w:space="0" w:color="auto"/>
            <w:bottom w:val="none" w:sz="0" w:space="0" w:color="auto"/>
            <w:right w:val="none" w:sz="0" w:space="0" w:color="auto"/>
          </w:divBdr>
        </w:div>
        <w:div w:id="1620183475">
          <w:marLeft w:val="640"/>
          <w:marRight w:val="0"/>
          <w:marTop w:val="0"/>
          <w:marBottom w:val="0"/>
          <w:divBdr>
            <w:top w:val="none" w:sz="0" w:space="0" w:color="auto"/>
            <w:left w:val="none" w:sz="0" w:space="0" w:color="auto"/>
            <w:bottom w:val="none" w:sz="0" w:space="0" w:color="auto"/>
            <w:right w:val="none" w:sz="0" w:space="0" w:color="auto"/>
          </w:divBdr>
        </w:div>
        <w:div w:id="1621371829">
          <w:marLeft w:val="640"/>
          <w:marRight w:val="0"/>
          <w:marTop w:val="0"/>
          <w:marBottom w:val="0"/>
          <w:divBdr>
            <w:top w:val="none" w:sz="0" w:space="0" w:color="auto"/>
            <w:left w:val="none" w:sz="0" w:space="0" w:color="auto"/>
            <w:bottom w:val="none" w:sz="0" w:space="0" w:color="auto"/>
            <w:right w:val="none" w:sz="0" w:space="0" w:color="auto"/>
          </w:divBdr>
        </w:div>
        <w:div w:id="1670401478">
          <w:marLeft w:val="640"/>
          <w:marRight w:val="0"/>
          <w:marTop w:val="0"/>
          <w:marBottom w:val="0"/>
          <w:divBdr>
            <w:top w:val="none" w:sz="0" w:space="0" w:color="auto"/>
            <w:left w:val="none" w:sz="0" w:space="0" w:color="auto"/>
            <w:bottom w:val="none" w:sz="0" w:space="0" w:color="auto"/>
            <w:right w:val="none" w:sz="0" w:space="0" w:color="auto"/>
          </w:divBdr>
        </w:div>
        <w:div w:id="1700664374">
          <w:marLeft w:val="640"/>
          <w:marRight w:val="0"/>
          <w:marTop w:val="0"/>
          <w:marBottom w:val="0"/>
          <w:divBdr>
            <w:top w:val="none" w:sz="0" w:space="0" w:color="auto"/>
            <w:left w:val="none" w:sz="0" w:space="0" w:color="auto"/>
            <w:bottom w:val="none" w:sz="0" w:space="0" w:color="auto"/>
            <w:right w:val="none" w:sz="0" w:space="0" w:color="auto"/>
          </w:divBdr>
        </w:div>
        <w:div w:id="1769811471">
          <w:marLeft w:val="640"/>
          <w:marRight w:val="0"/>
          <w:marTop w:val="0"/>
          <w:marBottom w:val="0"/>
          <w:divBdr>
            <w:top w:val="none" w:sz="0" w:space="0" w:color="auto"/>
            <w:left w:val="none" w:sz="0" w:space="0" w:color="auto"/>
            <w:bottom w:val="none" w:sz="0" w:space="0" w:color="auto"/>
            <w:right w:val="none" w:sz="0" w:space="0" w:color="auto"/>
          </w:divBdr>
        </w:div>
        <w:div w:id="1771855869">
          <w:marLeft w:val="640"/>
          <w:marRight w:val="0"/>
          <w:marTop w:val="0"/>
          <w:marBottom w:val="0"/>
          <w:divBdr>
            <w:top w:val="none" w:sz="0" w:space="0" w:color="auto"/>
            <w:left w:val="none" w:sz="0" w:space="0" w:color="auto"/>
            <w:bottom w:val="none" w:sz="0" w:space="0" w:color="auto"/>
            <w:right w:val="none" w:sz="0" w:space="0" w:color="auto"/>
          </w:divBdr>
        </w:div>
        <w:div w:id="1843206191">
          <w:marLeft w:val="640"/>
          <w:marRight w:val="0"/>
          <w:marTop w:val="0"/>
          <w:marBottom w:val="0"/>
          <w:divBdr>
            <w:top w:val="none" w:sz="0" w:space="0" w:color="auto"/>
            <w:left w:val="none" w:sz="0" w:space="0" w:color="auto"/>
            <w:bottom w:val="none" w:sz="0" w:space="0" w:color="auto"/>
            <w:right w:val="none" w:sz="0" w:space="0" w:color="auto"/>
          </w:divBdr>
        </w:div>
        <w:div w:id="1867985259">
          <w:marLeft w:val="640"/>
          <w:marRight w:val="0"/>
          <w:marTop w:val="0"/>
          <w:marBottom w:val="0"/>
          <w:divBdr>
            <w:top w:val="none" w:sz="0" w:space="0" w:color="auto"/>
            <w:left w:val="none" w:sz="0" w:space="0" w:color="auto"/>
            <w:bottom w:val="none" w:sz="0" w:space="0" w:color="auto"/>
            <w:right w:val="none" w:sz="0" w:space="0" w:color="auto"/>
          </w:divBdr>
        </w:div>
        <w:div w:id="1930113488">
          <w:marLeft w:val="640"/>
          <w:marRight w:val="0"/>
          <w:marTop w:val="0"/>
          <w:marBottom w:val="0"/>
          <w:divBdr>
            <w:top w:val="none" w:sz="0" w:space="0" w:color="auto"/>
            <w:left w:val="none" w:sz="0" w:space="0" w:color="auto"/>
            <w:bottom w:val="none" w:sz="0" w:space="0" w:color="auto"/>
            <w:right w:val="none" w:sz="0" w:space="0" w:color="auto"/>
          </w:divBdr>
        </w:div>
        <w:div w:id="1981304344">
          <w:marLeft w:val="640"/>
          <w:marRight w:val="0"/>
          <w:marTop w:val="0"/>
          <w:marBottom w:val="0"/>
          <w:divBdr>
            <w:top w:val="none" w:sz="0" w:space="0" w:color="auto"/>
            <w:left w:val="none" w:sz="0" w:space="0" w:color="auto"/>
            <w:bottom w:val="none" w:sz="0" w:space="0" w:color="auto"/>
            <w:right w:val="none" w:sz="0" w:space="0" w:color="auto"/>
          </w:divBdr>
        </w:div>
        <w:div w:id="1986271610">
          <w:marLeft w:val="640"/>
          <w:marRight w:val="0"/>
          <w:marTop w:val="0"/>
          <w:marBottom w:val="0"/>
          <w:divBdr>
            <w:top w:val="none" w:sz="0" w:space="0" w:color="auto"/>
            <w:left w:val="none" w:sz="0" w:space="0" w:color="auto"/>
            <w:bottom w:val="none" w:sz="0" w:space="0" w:color="auto"/>
            <w:right w:val="none" w:sz="0" w:space="0" w:color="auto"/>
          </w:divBdr>
        </w:div>
        <w:div w:id="2008629895">
          <w:marLeft w:val="640"/>
          <w:marRight w:val="0"/>
          <w:marTop w:val="0"/>
          <w:marBottom w:val="0"/>
          <w:divBdr>
            <w:top w:val="none" w:sz="0" w:space="0" w:color="auto"/>
            <w:left w:val="none" w:sz="0" w:space="0" w:color="auto"/>
            <w:bottom w:val="none" w:sz="0" w:space="0" w:color="auto"/>
            <w:right w:val="none" w:sz="0" w:space="0" w:color="auto"/>
          </w:divBdr>
        </w:div>
        <w:div w:id="2035418730">
          <w:marLeft w:val="640"/>
          <w:marRight w:val="0"/>
          <w:marTop w:val="0"/>
          <w:marBottom w:val="0"/>
          <w:divBdr>
            <w:top w:val="none" w:sz="0" w:space="0" w:color="auto"/>
            <w:left w:val="none" w:sz="0" w:space="0" w:color="auto"/>
            <w:bottom w:val="none" w:sz="0" w:space="0" w:color="auto"/>
            <w:right w:val="none" w:sz="0" w:space="0" w:color="auto"/>
          </w:divBdr>
        </w:div>
        <w:div w:id="2086027220">
          <w:marLeft w:val="640"/>
          <w:marRight w:val="0"/>
          <w:marTop w:val="0"/>
          <w:marBottom w:val="0"/>
          <w:divBdr>
            <w:top w:val="none" w:sz="0" w:space="0" w:color="auto"/>
            <w:left w:val="none" w:sz="0" w:space="0" w:color="auto"/>
            <w:bottom w:val="none" w:sz="0" w:space="0" w:color="auto"/>
            <w:right w:val="none" w:sz="0" w:space="0" w:color="auto"/>
          </w:divBdr>
        </w:div>
      </w:divsChild>
    </w:div>
    <w:div w:id="1715422579">
      <w:bodyDiv w:val="1"/>
      <w:marLeft w:val="0"/>
      <w:marRight w:val="0"/>
      <w:marTop w:val="0"/>
      <w:marBottom w:val="0"/>
      <w:divBdr>
        <w:top w:val="none" w:sz="0" w:space="0" w:color="auto"/>
        <w:left w:val="none" w:sz="0" w:space="0" w:color="auto"/>
        <w:bottom w:val="none" w:sz="0" w:space="0" w:color="auto"/>
        <w:right w:val="none" w:sz="0" w:space="0" w:color="auto"/>
      </w:divBdr>
      <w:divsChild>
        <w:div w:id="8262748">
          <w:marLeft w:val="640"/>
          <w:marRight w:val="0"/>
          <w:marTop w:val="0"/>
          <w:marBottom w:val="0"/>
          <w:divBdr>
            <w:top w:val="none" w:sz="0" w:space="0" w:color="auto"/>
            <w:left w:val="none" w:sz="0" w:space="0" w:color="auto"/>
            <w:bottom w:val="none" w:sz="0" w:space="0" w:color="auto"/>
            <w:right w:val="none" w:sz="0" w:space="0" w:color="auto"/>
          </w:divBdr>
        </w:div>
        <w:div w:id="17198658">
          <w:marLeft w:val="640"/>
          <w:marRight w:val="0"/>
          <w:marTop w:val="0"/>
          <w:marBottom w:val="0"/>
          <w:divBdr>
            <w:top w:val="none" w:sz="0" w:space="0" w:color="auto"/>
            <w:left w:val="none" w:sz="0" w:space="0" w:color="auto"/>
            <w:bottom w:val="none" w:sz="0" w:space="0" w:color="auto"/>
            <w:right w:val="none" w:sz="0" w:space="0" w:color="auto"/>
          </w:divBdr>
        </w:div>
        <w:div w:id="46684453">
          <w:marLeft w:val="640"/>
          <w:marRight w:val="0"/>
          <w:marTop w:val="0"/>
          <w:marBottom w:val="0"/>
          <w:divBdr>
            <w:top w:val="none" w:sz="0" w:space="0" w:color="auto"/>
            <w:left w:val="none" w:sz="0" w:space="0" w:color="auto"/>
            <w:bottom w:val="none" w:sz="0" w:space="0" w:color="auto"/>
            <w:right w:val="none" w:sz="0" w:space="0" w:color="auto"/>
          </w:divBdr>
        </w:div>
        <w:div w:id="112984734">
          <w:marLeft w:val="640"/>
          <w:marRight w:val="0"/>
          <w:marTop w:val="0"/>
          <w:marBottom w:val="0"/>
          <w:divBdr>
            <w:top w:val="none" w:sz="0" w:space="0" w:color="auto"/>
            <w:left w:val="none" w:sz="0" w:space="0" w:color="auto"/>
            <w:bottom w:val="none" w:sz="0" w:space="0" w:color="auto"/>
            <w:right w:val="none" w:sz="0" w:space="0" w:color="auto"/>
          </w:divBdr>
        </w:div>
        <w:div w:id="152642292">
          <w:marLeft w:val="640"/>
          <w:marRight w:val="0"/>
          <w:marTop w:val="0"/>
          <w:marBottom w:val="0"/>
          <w:divBdr>
            <w:top w:val="none" w:sz="0" w:space="0" w:color="auto"/>
            <w:left w:val="none" w:sz="0" w:space="0" w:color="auto"/>
            <w:bottom w:val="none" w:sz="0" w:space="0" w:color="auto"/>
            <w:right w:val="none" w:sz="0" w:space="0" w:color="auto"/>
          </w:divBdr>
        </w:div>
        <w:div w:id="153032747">
          <w:marLeft w:val="640"/>
          <w:marRight w:val="0"/>
          <w:marTop w:val="0"/>
          <w:marBottom w:val="0"/>
          <w:divBdr>
            <w:top w:val="none" w:sz="0" w:space="0" w:color="auto"/>
            <w:left w:val="none" w:sz="0" w:space="0" w:color="auto"/>
            <w:bottom w:val="none" w:sz="0" w:space="0" w:color="auto"/>
            <w:right w:val="none" w:sz="0" w:space="0" w:color="auto"/>
          </w:divBdr>
        </w:div>
        <w:div w:id="214897681">
          <w:marLeft w:val="640"/>
          <w:marRight w:val="0"/>
          <w:marTop w:val="0"/>
          <w:marBottom w:val="0"/>
          <w:divBdr>
            <w:top w:val="none" w:sz="0" w:space="0" w:color="auto"/>
            <w:left w:val="none" w:sz="0" w:space="0" w:color="auto"/>
            <w:bottom w:val="none" w:sz="0" w:space="0" w:color="auto"/>
            <w:right w:val="none" w:sz="0" w:space="0" w:color="auto"/>
          </w:divBdr>
        </w:div>
        <w:div w:id="311832345">
          <w:marLeft w:val="640"/>
          <w:marRight w:val="0"/>
          <w:marTop w:val="0"/>
          <w:marBottom w:val="0"/>
          <w:divBdr>
            <w:top w:val="none" w:sz="0" w:space="0" w:color="auto"/>
            <w:left w:val="none" w:sz="0" w:space="0" w:color="auto"/>
            <w:bottom w:val="none" w:sz="0" w:space="0" w:color="auto"/>
            <w:right w:val="none" w:sz="0" w:space="0" w:color="auto"/>
          </w:divBdr>
        </w:div>
        <w:div w:id="406079509">
          <w:marLeft w:val="640"/>
          <w:marRight w:val="0"/>
          <w:marTop w:val="0"/>
          <w:marBottom w:val="0"/>
          <w:divBdr>
            <w:top w:val="none" w:sz="0" w:space="0" w:color="auto"/>
            <w:left w:val="none" w:sz="0" w:space="0" w:color="auto"/>
            <w:bottom w:val="none" w:sz="0" w:space="0" w:color="auto"/>
            <w:right w:val="none" w:sz="0" w:space="0" w:color="auto"/>
          </w:divBdr>
        </w:div>
        <w:div w:id="489948888">
          <w:marLeft w:val="640"/>
          <w:marRight w:val="0"/>
          <w:marTop w:val="0"/>
          <w:marBottom w:val="0"/>
          <w:divBdr>
            <w:top w:val="none" w:sz="0" w:space="0" w:color="auto"/>
            <w:left w:val="none" w:sz="0" w:space="0" w:color="auto"/>
            <w:bottom w:val="none" w:sz="0" w:space="0" w:color="auto"/>
            <w:right w:val="none" w:sz="0" w:space="0" w:color="auto"/>
          </w:divBdr>
        </w:div>
        <w:div w:id="512259778">
          <w:marLeft w:val="640"/>
          <w:marRight w:val="0"/>
          <w:marTop w:val="0"/>
          <w:marBottom w:val="0"/>
          <w:divBdr>
            <w:top w:val="none" w:sz="0" w:space="0" w:color="auto"/>
            <w:left w:val="none" w:sz="0" w:space="0" w:color="auto"/>
            <w:bottom w:val="none" w:sz="0" w:space="0" w:color="auto"/>
            <w:right w:val="none" w:sz="0" w:space="0" w:color="auto"/>
          </w:divBdr>
        </w:div>
        <w:div w:id="552893155">
          <w:marLeft w:val="640"/>
          <w:marRight w:val="0"/>
          <w:marTop w:val="0"/>
          <w:marBottom w:val="0"/>
          <w:divBdr>
            <w:top w:val="none" w:sz="0" w:space="0" w:color="auto"/>
            <w:left w:val="none" w:sz="0" w:space="0" w:color="auto"/>
            <w:bottom w:val="none" w:sz="0" w:space="0" w:color="auto"/>
            <w:right w:val="none" w:sz="0" w:space="0" w:color="auto"/>
          </w:divBdr>
        </w:div>
        <w:div w:id="629870082">
          <w:marLeft w:val="640"/>
          <w:marRight w:val="0"/>
          <w:marTop w:val="0"/>
          <w:marBottom w:val="0"/>
          <w:divBdr>
            <w:top w:val="none" w:sz="0" w:space="0" w:color="auto"/>
            <w:left w:val="none" w:sz="0" w:space="0" w:color="auto"/>
            <w:bottom w:val="none" w:sz="0" w:space="0" w:color="auto"/>
            <w:right w:val="none" w:sz="0" w:space="0" w:color="auto"/>
          </w:divBdr>
        </w:div>
        <w:div w:id="679087486">
          <w:marLeft w:val="640"/>
          <w:marRight w:val="0"/>
          <w:marTop w:val="0"/>
          <w:marBottom w:val="0"/>
          <w:divBdr>
            <w:top w:val="none" w:sz="0" w:space="0" w:color="auto"/>
            <w:left w:val="none" w:sz="0" w:space="0" w:color="auto"/>
            <w:bottom w:val="none" w:sz="0" w:space="0" w:color="auto"/>
            <w:right w:val="none" w:sz="0" w:space="0" w:color="auto"/>
          </w:divBdr>
        </w:div>
        <w:div w:id="741484419">
          <w:marLeft w:val="640"/>
          <w:marRight w:val="0"/>
          <w:marTop w:val="0"/>
          <w:marBottom w:val="0"/>
          <w:divBdr>
            <w:top w:val="none" w:sz="0" w:space="0" w:color="auto"/>
            <w:left w:val="none" w:sz="0" w:space="0" w:color="auto"/>
            <w:bottom w:val="none" w:sz="0" w:space="0" w:color="auto"/>
            <w:right w:val="none" w:sz="0" w:space="0" w:color="auto"/>
          </w:divBdr>
        </w:div>
        <w:div w:id="757991476">
          <w:marLeft w:val="640"/>
          <w:marRight w:val="0"/>
          <w:marTop w:val="0"/>
          <w:marBottom w:val="0"/>
          <w:divBdr>
            <w:top w:val="none" w:sz="0" w:space="0" w:color="auto"/>
            <w:left w:val="none" w:sz="0" w:space="0" w:color="auto"/>
            <w:bottom w:val="none" w:sz="0" w:space="0" w:color="auto"/>
            <w:right w:val="none" w:sz="0" w:space="0" w:color="auto"/>
          </w:divBdr>
        </w:div>
        <w:div w:id="767577952">
          <w:marLeft w:val="640"/>
          <w:marRight w:val="0"/>
          <w:marTop w:val="0"/>
          <w:marBottom w:val="0"/>
          <w:divBdr>
            <w:top w:val="none" w:sz="0" w:space="0" w:color="auto"/>
            <w:left w:val="none" w:sz="0" w:space="0" w:color="auto"/>
            <w:bottom w:val="none" w:sz="0" w:space="0" w:color="auto"/>
            <w:right w:val="none" w:sz="0" w:space="0" w:color="auto"/>
          </w:divBdr>
        </w:div>
        <w:div w:id="781850538">
          <w:marLeft w:val="640"/>
          <w:marRight w:val="0"/>
          <w:marTop w:val="0"/>
          <w:marBottom w:val="0"/>
          <w:divBdr>
            <w:top w:val="none" w:sz="0" w:space="0" w:color="auto"/>
            <w:left w:val="none" w:sz="0" w:space="0" w:color="auto"/>
            <w:bottom w:val="none" w:sz="0" w:space="0" w:color="auto"/>
            <w:right w:val="none" w:sz="0" w:space="0" w:color="auto"/>
          </w:divBdr>
        </w:div>
        <w:div w:id="797182260">
          <w:marLeft w:val="640"/>
          <w:marRight w:val="0"/>
          <w:marTop w:val="0"/>
          <w:marBottom w:val="0"/>
          <w:divBdr>
            <w:top w:val="none" w:sz="0" w:space="0" w:color="auto"/>
            <w:left w:val="none" w:sz="0" w:space="0" w:color="auto"/>
            <w:bottom w:val="none" w:sz="0" w:space="0" w:color="auto"/>
            <w:right w:val="none" w:sz="0" w:space="0" w:color="auto"/>
          </w:divBdr>
        </w:div>
        <w:div w:id="812213435">
          <w:marLeft w:val="640"/>
          <w:marRight w:val="0"/>
          <w:marTop w:val="0"/>
          <w:marBottom w:val="0"/>
          <w:divBdr>
            <w:top w:val="none" w:sz="0" w:space="0" w:color="auto"/>
            <w:left w:val="none" w:sz="0" w:space="0" w:color="auto"/>
            <w:bottom w:val="none" w:sz="0" w:space="0" w:color="auto"/>
            <w:right w:val="none" w:sz="0" w:space="0" w:color="auto"/>
          </w:divBdr>
        </w:div>
        <w:div w:id="858935839">
          <w:marLeft w:val="640"/>
          <w:marRight w:val="0"/>
          <w:marTop w:val="0"/>
          <w:marBottom w:val="0"/>
          <w:divBdr>
            <w:top w:val="none" w:sz="0" w:space="0" w:color="auto"/>
            <w:left w:val="none" w:sz="0" w:space="0" w:color="auto"/>
            <w:bottom w:val="none" w:sz="0" w:space="0" w:color="auto"/>
            <w:right w:val="none" w:sz="0" w:space="0" w:color="auto"/>
          </w:divBdr>
        </w:div>
        <w:div w:id="882139517">
          <w:marLeft w:val="640"/>
          <w:marRight w:val="0"/>
          <w:marTop w:val="0"/>
          <w:marBottom w:val="0"/>
          <w:divBdr>
            <w:top w:val="none" w:sz="0" w:space="0" w:color="auto"/>
            <w:left w:val="none" w:sz="0" w:space="0" w:color="auto"/>
            <w:bottom w:val="none" w:sz="0" w:space="0" w:color="auto"/>
            <w:right w:val="none" w:sz="0" w:space="0" w:color="auto"/>
          </w:divBdr>
        </w:div>
        <w:div w:id="898324174">
          <w:marLeft w:val="640"/>
          <w:marRight w:val="0"/>
          <w:marTop w:val="0"/>
          <w:marBottom w:val="0"/>
          <w:divBdr>
            <w:top w:val="none" w:sz="0" w:space="0" w:color="auto"/>
            <w:left w:val="none" w:sz="0" w:space="0" w:color="auto"/>
            <w:bottom w:val="none" w:sz="0" w:space="0" w:color="auto"/>
            <w:right w:val="none" w:sz="0" w:space="0" w:color="auto"/>
          </w:divBdr>
        </w:div>
        <w:div w:id="923227981">
          <w:marLeft w:val="640"/>
          <w:marRight w:val="0"/>
          <w:marTop w:val="0"/>
          <w:marBottom w:val="0"/>
          <w:divBdr>
            <w:top w:val="none" w:sz="0" w:space="0" w:color="auto"/>
            <w:left w:val="none" w:sz="0" w:space="0" w:color="auto"/>
            <w:bottom w:val="none" w:sz="0" w:space="0" w:color="auto"/>
            <w:right w:val="none" w:sz="0" w:space="0" w:color="auto"/>
          </w:divBdr>
        </w:div>
        <w:div w:id="952981980">
          <w:marLeft w:val="640"/>
          <w:marRight w:val="0"/>
          <w:marTop w:val="0"/>
          <w:marBottom w:val="0"/>
          <w:divBdr>
            <w:top w:val="none" w:sz="0" w:space="0" w:color="auto"/>
            <w:left w:val="none" w:sz="0" w:space="0" w:color="auto"/>
            <w:bottom w:val="none" w:sz="0" w:space="0" w:color="auto"/>
            <w:right w:val="none" w:sz="0" w:space="0" w:color="auto"/>
          </w:divBdr>
        </w:div>
        <w:div w:id="986976319">
          <w:marLeft w:val="640"/>
          <w:marRight w:val="0"/>
          <w:marTop w:val="0"/>
          <w:marBottom w:val="0"/>
          <w:divBdr>
            <w:top w:val="none" w:sz="0" w:space="0" w:color="auto"/>
            <w:left w:val="none" w:sz="0" w:space="0" w:color="auto"/>
            <w:bottom w:val="none" w:sz="0" w:space="0" w:color="auto"/>
            <w:right w:val="none" w:sz="0" w:space="0" w:color="auto"/>
          </w:divBdr>
        </w:div>
        <w:div w:id="1003703592">
          <w:marLeft w:val="640"/>
          <w:marRight w:val="0"/>
          <w:marTop w:val="0"/>
          <w:marBottom w:val="0"/>
          <w:divBdr>
            <w:top w:val="none" w:sz="0" w:space="0" w:color="auto"/>
            <w:left w:val="none" w:sz="0" w:space="0" w:color="auto"/>
            <w:bottom w:val="none" w:sz="0" w:space="0" w:color="auto"/>
            <w:right w:val="none" w:sz="0" w:space="0" w:color="auto"/>
          </w:divBdr>
        </w:div>
        <w:div w:id="1009791458">
          <w:marLeft w:val="640"/>
          <w:marRight w:val="0"/>
          <w:marTop w:val="0"/>
          <w:marBottom w:val="0"/>
          <w:divBdr>
            <w:top w:val="none" w:sz="0" w:space="0" w:color="auto"/>
            <w:left w:val="none" w:sz="0" w:space="0" w:color="auto"/>
            <w:bottom w:val="none" w:sz="0" w:space="0" w:color="auto"/>
            <w:right w:val="none" w:sz="0" w:space="0" w:color="auto"/>
          </w:divBdr>
        </w:div>
        <w:div w:id="1020472795">
          <w:marLeft w:val="640"/>
          <w:marRight w:val="0"/>
          <w:marTop w:val="0"/>
          <w:marBottom w:val="0"/>
          <w:divBdr>
            <w:top w:val="none" w:sz="0" w:space="0" w:color="auto"/>
            <w:left w:val="none" w:sz="0" w:space="0" w:color="auto"/>
            <w:bottom w:val="none" w:sz="0" w:space="0" w:color="auto"/>
            <w:right w:val="none" w:sz="0" w:space="0" w:color="auto"/>
          </w:divBdr>
        </w:div>
        <w:div w:id="1097942876">
          <w:marLeft w:val="640"/>
          <w:marRight w:val="0"/>
          <w:marTop w:val="0"/>
          <w:marBottom w:val="0"/>
          <w:divBdr>
            <w:top w:val="none" w:sz="0" w:space="0" w:color="auto"/>
            <w:left w:val="none" w:sz="0" w:space="0" w:color="auto"/>
            <w:bottom w:val="none" w:sz="0" w:space="0" w:color="auto"/>
            <w:right w:val="none" w:sz="0" w:space="0" w:color="auto"/>
          </w:divBdr>
        </w:div>
        <w:div w:id="1302691154">
          <w:marLeft w:val="640"/>
          <w:marRight w:val="0"/>
          <w:marTop w:val="0"/>
          <w:marBottom w:val="0"/>
          <w:divBdr>
            <w:top w:val="none" w:sz="0" w:space="0" w:color="auto"/>
            <w:left w:val="none" w:sz="0" w:space="0" w:color="auto"/>
            <w:bottom w:val="none" w:sz="0" w:space="0" w:color="auto"/>
            <w:right w:val="none" w:sz="0" w:space="0" w:color="auto"/>
          </w:divBdr>
        </w:div>
        <w:div w:id="1312951543">
          <w:marLeft w:val="640"/>
          <w:marRight w:val="0"/>
          <w:marTop w:val="0"/>
          <w:marBottom w:val="0"/>
          <w:divBdr>
            <w:top w:val="none" w:sz="0" w:space="0" w:color="auto"/>
            <w:left w:val="none" w:sz="0" w:space="0" w:color="auto"/>
            <w:bottom w:val="none" w:sz="0" w:space="0" w:color="auto"/>
            <w:right w:val="none" w:sz="0" w:space="0" w:color="auto"/>
          </w:divBdr>
        </w:div>
        <w:div w:id="1347706442">
          <w:marLeft w:val="640"/>
          <w:marRight w:val="0"/>
          <w:marTop w:val="0"/>
          <w:marBottom w:val="0"/>
          <w:divBdr>
            <w:top w:val="none" w:sz="0" w:space="0" w:color="auto"/>
            <w:left w:val="none" w:sz="0" w:space="0" w:color="auto"/>
            <w:bottom w:val="none" w:sz="0" w:space="0" w:color="auto"/>
            <w:right w:val="none" w:sz="0" w:space="0" w:color="auto"/>
          </w:divBdr>
        </w:div>
        <w:div w:id="1355620422">
          <w:marLeft w:val="640"/>
          <w:marRight w:val="0"/>
          <w:marTop w:val="0"/>
          <w:marBottom w:val="0"/>
          <w:divBdr>
            <w:top w:val="none" w:sz="0" w:space="0" w:color="auto"/>
            <w:left w:val="none" w:sz="0" w:space="0" w:color="auto"/>
            <w:bottom w:val="none" w:sz="0" w:space="0" w:color="auto"/>
            <w:right w:val="none" w:sz="0" w:space="0" w:color="auto"/>
          </w:divBdr>
        </w:div>
        <w:div w:id="1366177101">
          <w:marLeft w:val="640"/>
          <w:marRight w:val="0"/>
          <w:marTop w:val="0"/>
          <w:marBottom w:val="0"/>
          <w:divBdr>
            <w:top w:val="none" w:sz="0" w:space="0" w:color="auto"/>
            <w:left w:val="none" w:sz="0" w:space="0" w:color="auto"/>
            <w:bottom w:val="none" w:sz="0" w:space="0" w:color="auto"/>
            <w:right w:val="none" w:sz="0" w:space="0" w:color="auto"/>
          </w:divBdr>
        </w:div>
        <w:div w:id="1386300262">
          <w:marLeft w:val="640"/>
          <w:marRight w:val="0"/>
          <w:marTop w:val="0"/>
          <w:marBottom w:val="0"/>
          <w:divBdr>
            <w:top w:val="none" w:sz="0" w:space="0" w:color="auto"/>
            <w:left w:val="none" w:sz="0" w:space="0" w:color="auto"/>
            <w:bottom w:val="none" w:sz="0" w:space="0" w:color="auto"/>
            <w:right w:val="none" w:sz="0" w:space="0" w:color="auto"/>
          </w:divBdr>
        </w:div>
        <w:div w:id="1420787654">
          <w:marLeft w:val="640"/>
          <w:marRight w:val="0"/>
          <w:marTop w:val="0"/>
          <w:marBottom w:val="0"/>
          <w:divBdr>
            <w:top w:val="none" w:sz="0" w:space="0" w:color="auto"/>
            <w:left w:val="none" w:sz="0" w:space="0" w:color="auto"/>
            <w:bottom w:val="none" w:sz="0" w:space="0" w:color="auto"/>
            <w:right w:val="none" w:sz="0" w:space="0" w:color="auto"/>
          </w:divBdr>
        </w:div>
        <w:div w:id="1439062418">
          <w:marLeft w:val="640"/>
          <w:marRight w:val="0"/>
          <w:marTop w:val="0"/>
          <w:marBottom w:val="0"/>
          <w:divBdr>
            <w:top w:val="none" w:sz="0" w:space="0" w:color="auto"/>
            <w:left w:val="none" w:sz="0" w:space="0" w:color="auto"/>
            <w:bottom w:val="none" w:sz="0" w:space="0" w:color="auto"/>
            <w:right w:val="none" w:sz="0" w:space="0" w:color="auto"/>
          </w:divBdr>
        </w:div>
        <w:div w:id="1542546501">
          <w:marLeft w:val="640"/>
          <w:marRight w:val="0"/>
          <w:marTop w:val="0"/>
          <w:marBottom w:val="0"/>
          <w:divBdr>
            <w:top w:val="none" w:sz="0" w:space="0" w:color="auto"/>
            <w:left w:val="none" w:sz="0" w:space="0" w:color="auto"/>
            <w:bottom w:val="none" w:sz="0" w:space="0" w:color="auto"/>
            <w:right w:val="none" w:sz="0" w:space="0" w:color="auto"/>
          </w:divBdr>
        </w:div>
        <w:div w:id="1551258787">
          <w:marLeft w:val="640"/>
          <w:marRight w:val="0"/>
          <w:marTop w:val="0"/>
          <w:marBottom w:val="0"/>
          <w:divBdr>
            <w:top w:val="none" w:sz="0" w:space="0" w:color="auto"/>
            <w:left w:val="none" w:sz="0" w:space="0" w:color="auto"/>
            <w:bottom w:val="none" w:sz="0" w:space="0" w:color="auto"/>
            <w:right w:val="none" w:sz="0" w:space="0" w:color="auto"/>
          </w:divBdr>
        </w:div>
        <w:div w:id="1553417818">
          <w:marLeft w:val="640"/>
          <w:marRight w:val="0"/>
          <w:marTop w:val="0"/>
          <w:marBottom w:val="0"/>
          <w:divBdr>
            <w:top w:val="none" w:sz="0" w:space="0" w:color="auto"/>
            <w:left w:val="none" w:sz="0" w:space="0" w:color="auto"/>
            <w:bottom w:val="none" w:sz="0" w:space="0" w:color="auto"/>
            <w:right w:val="none" w:sz="0" w:space="0" w:color="auto"/>
          </w:divBdr>
        </w:div>
        <w:div w:id="1560168275">
          <w:marLeft w:val="640"/>
          <w:marRight w:val="0"/>
          <w:marTop w:val="0"/>
          <w:marBottom w:val="0"/>
          <w:divBdr>
            <w:top w:val="none" w:sz="0" w:space="0" w:color="auto"/>
            <w:left w:val="none" w:sz="0" w:space="0" w:color="auto"/>
            <w:bottom w:val="none" w:sz="0" w:space="0" w:color="auto"/>
            <w:right w:val="none" w:sz="0" w:space="0" w:color="auto"/>
          </w:divBdr>
        </w:div>
        <w:div w:id="1597790431">
          <w:marLeft w:val="640"/>
          <w:marRight w:val="0"/>
          <w:marTop w:val="0"/>
          <w:marBottom w:val="0"/>
          <w:divBdr>
            <w:top w:val="none" w:sz="0" w:space="0" w:color="auto"/>
            <w:left w:val="none" w:sz="0" w:space="0" w:color="auto"/>
            <w:bottom w:val="none" w:sz="0" w:space="0" w:color="auto"/>
            <w:right w:val="none" w:sz="0" w:space="0" w:color="auto"/>
          </w:divBdr>
        </w:div>
        <w:div w:id="1601176448">
          <w:marLeft w:val="640"/>
          <w:marRight w:val="0"/>
          <w:marTop w:val="0"/>
          <w:marBottom w:val="0"/>
          <w:divBdr>
            <w:top w:val="none" w:sz="0" w:space="0" w:color="auto"/>
            <w:left w:val="none" w:sz="0" w:space="0" w:color="auto"/>
            <w:bottom w:val="none" w:sz="0" w:space="0" w:color="auto"/>
            <w:right w:val="none" w:sz="0" w:space="0" w:color="auto"/>
          </w:divBdr>
        </w:div>
        <w:div w:id="1614629302">
          <w:marLeft w:val="640"/>
          <w:marRight w:val="0"/>
          <w:marTop w:val="0"/>
          <w:marBottom w:val="0"/>
          <w:divBdr>
            <w:top w:val="none" w:sz="0" w:space="0" w:color="auto"/>
            <w:left w:val="none" w:sz="0" w:space="0" w:color="auto"/>
            <w:bottom w:val="none" w:sz="0" w:space="0" w:color="auto"/>
            <w:right w:val="none" w:sz="0" w:space="0" w:color="auto"/>
          </w:divBdr>
        </w:div>
        <w:div w:id="1618365193">
          <w:marLeft w:val="640"/>
          <w:marRight w:val="0"/>
          <w:marTop w:val="0"/>
          <w:marBottom w:val="0"/>
          <w:divBdr>
            <w:top w:val="none" w:sz="0" w:space="0" w:color="auto"/>
            <w:left w:val="none" w:sz="0" w:space="0" w:color="auto"/>
            <w:bottom w:val="none" w:sz="0" w:space="0" w:color="auto"/>
            <w:right w:val="none" w:sz="0" w:space="0" w:color="auto"/>
          </w:divBdr>
        </w:div>
        <w:div w:id="1661540597">
          <w:marLeft w:val="640"/>
          <w:marRight w:val="0"/>
          <w:marTop w:val="0"/>
          <w:marBottom w:val="0"/>
          <w:divBdr>
            <w:top w:val="none" w:sz="0" w:space="0" w:color="auto"/>
            <w:left w:val="none" w:sz="0" w:space="0" w:color="auto"/>
            <w:bottom w:val="none" w:sz="0" w:space="0" w:color="auto"/>
            <w:right w:val="none" w:sz="0" w:space="0" w:color="auto"/>
          </w:divBdr>
        </w:div>
        <w:div w:id="1710689092">
          <w:marLeft w:val="640"/>
          <w:marRight w:val="0"/>
          <w:marTop w:val="0"/>
          <w:marBottom w:val="0"/>
          <w:divBdr>
            <w:top w:val="none" w:sz="0" w:space="0" w:color="auto"/>
            <w:left w:val="none" w:sz="0" w:space="0" w:color="auto"/>
            <w:bottom w:val="none" w:sz="0" w:space="0" w:color="auto"/>
            <w:right w:val="none" w:sz="0" w:space="0" w:color="auto"/>
          </w:divBdr>
        </w:div>
        <w:div w:id="1722822740">
          <w:marLeft w:val="640"/>
          <w:marRight w:val="0"/>
          <w:marTop w:val="0"/>
          <w:marBottom w:val="0"/>
          <w:divBdr>
            <w:top w:val="none" w:sz="0" w:space="0" w:color="auto"/>
            <w:left w:val="none" w:sz="0" w:space="0" w:color="auto"/>
            <w:bottom w:val="none" w:sz="0" w:space="0" w:color="auto"/>
            <w:right w:val="none" w:sz="0" w:space="0" w:color="auto"/>
          </w:divBdr>
        </w:div>
        <w:div w:id="1724139516">
          <w:marLeft w:val="640"/>
          <w:marRight w:val="0"/>
          <w:marTop w:val="0"/>
          <w:marBottom w:val="0"/>
          <w:divBdr>
            <w:top w:val="none" w:sz="0" w:space="0" w:color="auto"/>
            <w:left w:val="none" w:sz="0" w:space="0" w:color="auto"/>
            <w:bottom w:val="none" w:sz="0" w:space="0" w:color="auto"/>
            <w:right w:val="none" w:sz="0" w:space="0" w:color="auto"/>
          </w:divBdr>
        </w:div>
        <w:div w:id="1732996872">
          <w:marLeft w:val="640"/>
          <w:marRight w:val="0"/>
          <w:marTop w:val="0"/>
          <w:marBottom w:val="0"/>
          <w:divBdr>
            <w:top w:val="none" w:sz="0" w:space="0" w:color="auto"/>
            <w:left w:val="none" w:sz="0" w:space="0" w:color="auto"/>
            <w:bottom w:val="none" w:sz="0" w:space="0" w:color="auto"/>
            <w:right w:val="none" w:sz="0" w:space="0" w:color="auto"/>
          </w:divBdr>
        </w:div>
        <w:div w:id="1734346778">
          <w:marLeft w:val="640"/>
          <w:marRight w:val="0"/>
          <w:marTop w:val="0"/>
          <w:marBottom w:val="0"/>
          <w:divBdr>
            <w:top w:val="none" w:sz="0" w:space="0" w:color="auto"/>
            <w:left w:val="none" w:sz="0" w:space="0" w:color="auto"/>
            <w:bottom w:val="none" w:sz="0" w:space="0" w:color="auto"/>
            <w:right w:val="none" w:sz="0" w:space="0" w:color="auto"/>
          </w:divBdr>
        </w:div>
        <w:div w:id="1762145568">
          <w:marLeft w:val="640"/>
          <w:marRight w:val="0"/>
          <w:marTop w:val="0"/>
          <w:marBottom w:val="0"/>
          <w:divBdr>
            <w:top w:val="none" w:sz="0" w:space="0" w:color="auto"/>
            <w:left w:val="none" w:sz="0" w:space="0" w:color="auto"/>
            <w:bottom w:val="none" w:sz="0" w:space="0" w:color="auto"/>
            <w:right w:val="none" w:sz="0" w:space="0" w:color="auto"/>
          </w:divBdr>
        </w:div>
        <w:div w:id="1810903485">
          <w:marLeft w:val="640"/>
          <w:marRight w:val="0"/>
          <w:marTop w:val="0"/>
          <w:marBottom w:val="0"/>
          <w:divBdr>
            <w:top w:val="none" w:sz="0" w:space="0" w:color="auto"/>
            <w:left w:val="none" w:sz="0" w:space="0" w:color="auto"/>
            <w:bottom w:val="none" w:sz="0" w:space="0" w:color="auto"/>
            <w:right w:val="none" w:sz="0" w:space="0" w:color="auto"/>
          </w:divBdr>
        </w:div>
        <w:div w:id="1836650222">
          <w:marLeft w:val="640"/>
          <w:marRight w:val="0"/>
          <w:marTop w:val="0"/>
          <w:marBottom w:val="0"/>
          <w:divBdr>
            <w:top w:val="none" w:sz="0" w:space="0" w:color="auto"/>
            <w:left w:val="none" w:sz="0" w:space="0" w:color="auto"/>
            <w:bottom w:val="none" w:sz="0" w:space="0" w:color="auto"/>
            <w:right w:val="none" w:sz="0" w:space="0" w:color="auto"/>
          </w:divBdr>
        </w:div>
        <w:div w:id="1871145944">
          <w:marLeft w:val="640"/>
          <w:marRight w:val="0"/>
          <w:marTop w:val="0"/>
          <w:marBottom w:val="0"/>
          <w:divBdr>
            <w:top w:val="none" w:sz="0" w:space="0" w:color="auto"/>
            <w:left w:val="none" w:sz="0" w:space="0" w:color="auto"/>
            <w:bottom w:val="none" w:sz="0" w:space="0" w:color="auto"/>
            <w:right w:val="none" w:sz="0" w:space="0" w:color="auto"/>
          </w:divBdr>
        </w:div>
        <w:div w:id="1927807069">
          <w:marLeft w:val="640"/>
          <w:marRight w:val="0"/>
          <w:marTop w:val="0"/>
          <w:marBottom w:val="0"/>
          <w:divBdr>
            <w:top w:val="none" w:sz="0" w:space="0" w:color="auto"/>
            <w:left w:val="none" w:sz="0" w:space="0" w:color="auto"/>
            <w:bottom w:val="none" w:sz="0" w:space="0" w:color="auto"/>
            <w:right w:val="none" w:sz="0" w:space="0" w:color="auto"/>
          </w:divBdr>
        </w:div>
        <w:div w:id="1936092128">
          <w:marLeft w:val="640"/>
          <w:marRight w:val="0"/>
          <w:marTop w:val="0"/>
          <w:marBottom w:val="0"/>
          <w:divBdr>
            <w:top w:val="none" w:sz="0" w:space="0" w:color="auto"/>
            <w:left w:val="none" w:sz="0" w:space="0" w:color="auto"/>
            <w:bottom w:val="none" w:sz="0" w:space="0" w:color="auto"/>
            <w:right w:val="none" w:sz="0" w:space="0" w:color="auto"/>
          </w:divBdr>
        </w:div>
        <w:div w:id="1986811452">
          <w:marLeft w:val="640"/>
          <w:marRight w:val="0"/>
          <w:marTop w:val="0"/>
          <w:marBottom w:val="0"/>
          <w:divBdr>
            <w:top w:val="none" w:sz="0" w:space="0" w:color="auto"/>
            <w:left w:val="none" w:sz="0" w:space="0" w:color="auto"/>
            <w:bottom w:val="none" w:sz="0" w:space="0" w:color="auto"/>
            <w:right w:val="none" w:sz="0" w:space="0" w:color="auto"/>
          </w:divBdr>
        </w:div>
        <w:div w:id="2079474388">
          <w:marLeft w:val="640"/>
          <w:marRight w:val="0"/>
          <w:marTop w:val="0"/>
          <w:marBottom w:val="0"/>
          <w:divBdr>
            <w:top w:val="none" w:sz="0" w:space="0" w:color="auto"/>
            <w:left w:val="none" w:sz="0" w:space="0" w:color="auto"/>
            <w:bottom w:val="none" w:sz="0" w:space="0" w:color="auto"/>
            <w:right w:val="none" w:sz="0" w:space="0" w:color="auto"/>
          </w:divBdr>
        </w:div>
        <w:div w:id="2106605207">
          <w:marLeft w:val="640"/>
          <w:marRight w:val="0"/>
          <w:marTop w:val="0"/>
          <w:marBottom w:val="0"/>
          <w:divBdr>
            <w:top w:val="none" w:sz="0" w:space="0" w:color="auto"/>
            <w:left w:val="none" w:sz="0" w:space="0" w:color="auto"/>
            <w:bottom w:val="none" w:sz="0" w:space="0" w:color="auto"/>
            <w:right w:val="none" w:sz="0" w:space="0" w:color="auto"/>
          </w:divBdr>
        </w:div>
        <w:div w:id="2121098229">
          <w:marLeft w:val="640"/>
          <w:marRight w:val="0"/>
          <w:marTop w:val="0"/>
          <w:marBottom w:val="0"/>
          <w:divBdr>
            <w:top w:val="none" w:sz="0" w:space="0" w:color="auto"/>
            <w:left w:val="none" w:sz="0" w:space="0" w:color="auto"/>
            <w:bottom w:val="none" w:sz="0" w:space="0" w:color="auto"/>
            <w:right w:val="none" w:sz="0" w:space="0" w:color="auto"/>
          </w:divBdr>
        </w:div>
      </w:divsChild>
    </w:div>
    <w:div w:id="1724055819">
      <w:bodyDiv w:val="1"/>
      <w:marLeft w:val="0"/>
      <w:marRight w:val="0"/>
      <w:marTop w:val="0"/>
      <w:marBottom w:val="0"/>
      <w:divBdr>
        <w:top w:val="none" w:sz="0" w:space="0" w:color="auto"/>
        <w:left w:val="none" w:sz="0" w:space="0" w:color="auto"/>
        <w:bottom w:val="none" w:sz="0" w:space="0" w:color="auto"/>
        <w:right w:val="none" w:sz="0" w:space="0" w:color="auto"/>
      </w:divBdr>
    </w:div>
    <w:div w:id="1790051627">
      <w:bodyDiv w:val="1"/>
      <w:marLeft w:val="0"/>
      <w:marRight w:val="0"/>
      <w:marTop w:val="0"/>
      <w:marBottom w:val="0"/>
      <w:divBdr>
        <w:top w:val="none" w:sz="0" w:space="0" w:color="auto"/>
        <w:left w:val="none" w:sz="0" w:space="0" w:color="auto"/>
        <w:bottom w:val="none" w:sz="0" w:space="0" w:color="auto"/>
        <w:right w:val="none" w:sz="0" w:space="0" w:color="auto"/>
      </w:divBdr>
      <w:divsChild>
        <w:div w:id="13307596">
          <w:marLeft w:val="640"/>
          <w:marRight w:val="0"/>
          <w:marTop w:val="0"/>
          <w:marBottom w:val="0"/>
          <w:divBdr>
            <w:top w:val="none" w:sz="0" w:space="0" w:color="auto"/>
            <w:left w:val="none" w:sz="0" w:space="0" w:color="auto"/>
            <w:bottom w:val="none" w:sz="0" w:space="0" w:color="auto"/>
            <w:right w:val="none" w:sz="0" w:space="0" w:color="auto"/>
          </w:divBdr>
        </w:div>
        <w:div w:id="17896475">
          <w:marLeft w:val="640"/>
          <w:marRight w:val="0"/>
          <w:marTop w:val="0"/>
          <w:marBottom w:val="0"/>
          <w:divBdr>
            <w:top w:val="none" w:sz="0" w:space="0" w:color="auto"/>
            <w:left w:val="none" w:sz="0" w:space="0" w:color="auto"/>
            <w:bottom w:val="none" w:sz="0" w:space="0" w:color="auto"/>
            <w:right w:val="none" w:sz="0" w:space="0" w:color="auto"/>
          </w:divBdr>
        </w:div>
        <w:div w:id="85810456">
          <w:marLeft w:val="640"/>
          <w:marRight w:val="0"/>
          <w:marTop w:val="0"/>
          <w:marBottom w:val="0"/>
          <w:divBdr>
            <w:top w:val="none" w:sz="0" w:space="0" w:color="auto"/>
            <w:left w:val="none" w:sz="0" w:space="0" w:color="auto"/>
            <w:bottom w:val="none" w:sz="0" w:space="0" w:color="auto"/>
            <w:right w:val="none" w:sz="0" w:space="0" w:color="auto"/>
          </w:divBdr>
        </w:div>
        <w:div w:id="115489021">
          <w:marLeft w:val="640"/>
          <w:marRight w:val="0"/>
          <w:marTop w:val="0"/>
          <w:marBottom w:val="0"/>
          <w:divBdr>
            <w:top w:val="none" w:sz="0" w:space="0" w:color="auto"/>
            <w:left w:val="none" w:sz="0" w:space="0" w:color="auto"/>
            <w:bottom w:val="none" w:sz="0" w:space="0" w:color="auto"/>
            <w:right w:val="none" w:sz="0" w:space="0" w:color="auto"/>
          </w:divBdr>
        </w:div>
        <w:div w:id="145323218">
          <w:marLeft w:val="640"/>
          <w:marRight w:val="0"/>
          <w:marTop w:val="0"/>
          <w:marBottom w:val="0"/>
          <w:divBdr>
            <w:top w:val="none" w:sz="0" w:space="0" w:color="auto"/>
            <w:left w:val="none" w:sz="0" w:space="0" w:color="auto"/>
            <w:bottom w:val="none" w:sz="0" w:space="0" w:color="auto"/>
            <w:right w:val="none" w:sz="0" w:space="0" w:color="auto"/>
          </w:divBdr>
        </w:div>
        <w:div w:id="197165041">
          <w:marLeft w:val="640"/>
          <w:marRight w:val="0"/>
          <w:marTop w:val="0"/>
          <w:marBottom w:val="0"/>
          <w:divBdr>
            <w:top w:val="none" w:sz="0" w:space="0" w:color="auto"/>
            <w:left w:val="none" w:sz="0" w:space="0" w:color="auto"/>
            <w:bottom w:val="none" w:sz="0" w:space="0" w:color="auto"/>
            <w:right w:val="none" w:sz="0" w:space="0" w:color="auto"/>
          </w:divBdr>
        </w:div>
        <w:div w:id="260527119">
          <w:marLeft w:val="640"/>
          <w:marRight w:val="0"/>
          <w:marTop w:val="0"/>
          <w:marBottom w:val="0"/>
          <w:divBdr>
            <w:top w:val="none" w:sz="0" w:space="0" w:color="auto"/>
            <w:left w:val="none" w:sz="0" w:space="0" w:color="auto"/>
            <w:bottom w:val="none" w:sz="0" w:space="0" w:color="auto"/>
            <w:right w:val="none" w:sz="0" w:space="0" w:color="auto"/>
          </w:divBdr>
        </w:div>
        <w:div w:id="290091141">
          <w:marLeft w:val="640"/>
          <w:marRight w:val="0"/>
          <w:marTop w:val="0"/>
          <w:marBottom w:val="0"/>
          <w:divBdr>
            <w:top w:val="none" w:sz="0" w:space="0" w:color="auto"/>
            <w:left w:val="none" w:sz="0" w:space="0" w:color="auto"/>
            <w:bottom w:val="none" w:sz="0" w:space="0" w:color="auto"/>
            <w:right w:val="none" w:sz="0" w:space="0" w:color="auto"/>
          </w:divBdr>
        </w:div>
        <w:div w:id="358237216">
          <w:marLeft w:val="640"/>
          <w:marRight w:val="0"/>
          <w:marTop w:val="0"/>
          <w:marBottom w:val="0"/>
          <w:divBdr>
            <w:top w:val="none" w:sz="0" w:space="0" w:color="auto"/>
            <w:left w:val="none" w:sz="0" w:space="0" w:color="auto"/>
            <w:bottom w:val="none" w:sz="0" w:space="0" w:color="auto"/>
            <w:right w:val="none" w:sz="0" w:space="0" w:color="auto"/>
          </w:divBdr>
        </w:div>
        <w:div w:id="372386210">
          <w:marLeft w:val="640"/>
          <w:marRight w:val="0"/>
          <w:marTop w:val="0"/>
          <w:marBottom w:val="0"/>
          <w:divBdr>
            <w:top w:val="none" w:sz="0" w:space="0" w:color="auto"/>
            <w:left w:val="none" w:sz="0" w:space="0" w:color="auto"/>
            <w:bottom w:val="none" w:sz="0" w:space="0" w:color="auto"/>
            <w:right w:val="none" w:sz="0" w:space="0" w:color="auto"/>
          </w:divBdr>
        </w:div>
        <w:div w:id="380640439">
          <w:marLeft w:val="640"/>
          <w:marRight w:val="0"/>
          <w:marTop w:val="0"/>
          <w:marBottom w:val="0"/>
          <w:divBdr>
            <w:top w:val="none" w:sz="0" w:space="0" w:color="auto"/>
            <w:left w:val="none" w:sz="0" w:space="0" w:color="auto"/>
            <w:bottom w:val="none" w:sz="0" w:space="0" w:color="auto"/>
            <w:right w:val="none" w:sz="0" w:space="0" w:color="auto"/>
          </w:divBdr>
        </w:div>
        <w:div w:id="380832721">
          <w:marLeft w:val="640"/>
          <w:marRight w:val="0"/>
          <w:marTop w:val="0"/>
          <w:marBottom w:val="0"/>
          <w:divBdr>
            <w:top w:val="none" w:sz="0" w:space="0" w:color="auto"/>
            <w:left w:val="none" w:sz="0" w:space="0" w:color="auto"/>
            <w:bottom w:val="none" w:sz="0" w:space="0" w:color="auto"/>
            <w:right w:val="none" w:sz="0" w:space="0" w:color="auto"/>
          </w:divBdr>
        </w:div>
        <w:div w:id="410927641">
          <w:marLeft w:val="640"/>
          <w:marRight w:val="0"/>
          <w:marTop w:val="0"/>
          <w:marBottom w:val="0"/>
          <w:divBdr>
            <w:top w:val="none" w:sz="0" w:space="0" w:color="auto"/>
            <w:left w:val="none" w:sz="0" w:space="0" w:color="auto"/>
            <w:bottom w:val="none" w:sz="0" w:space="0" w:color="auto"/>
            <w:right w:val="none" w:sz="0" w:space="0" w:color="auto"/>
          </w:divBdr>
        </w:div>
        <w:div w:id="428162284">
          <w:marLeft w:val="640"/>
          <w:marRight w:val="0"/>
          <w:marTop w:val="0"/>
          <w:marBottom w:val="0"/>
          <w:divBdr>
            <w:top w:val="none" w:sz="0" w:space="0" w:color="auto"/>
            <w:left w:val="none" w:sz="0" w:space="0" w:color="auto"/>
            <w:bottom w:val="none" w:sz="0" w:space="0" w:color="auto"/>
            <w:right w:val="none" w:sz="0" w:space="0" w:color="auto"/>
          </w:divBdr>
        </w:div>
        <w:div w:id="444423433">
          <w:marLeft w:val="640"/>
          <w:marRight w:val="0"/>
          <w:marTop w:val="0"/>
          <w:marBottom w:val="0"/>
          <w:divBdr>
            <w:top w:val="none" w:sz="0" w:space="0" w:color="auto"/>
            <w:left w:val="none" w:sz="0" w:space="0" w:color="auto"/>
            <w:bottom w:val="none" w:sz="0" w:space="0" w:color="auto"/>
            <w:right w:val="none" w:sz="0" w:space="0" w:color="auto"/>
          </w:divBdr>
        </w:div>
        <w:div w:id="497426845">
          <w:marLeft w:val="640"/>
          <w:marRight w:val="0"/>
          <w:marTop w:val="0"/>
          <w:marBottom w:val="0"/>
          <w:divBdr>
            <w:top w:val="none" w:sz="0" w:space="0" w:color="auto"/>
            <w:left w:val="none" w:sz="0" w:space="0" w:color="auto"/>
            <w:bottom w:val="none" w:sz="0" w:space="0" w:color="auto"/>
            <w:right w:val="none" w:sz="0" w:space="0" w:color="auto"/>
          </w:divBdr>
        </w:div>
        <w:div w:id="506141758">
          <w:marLeft w:val="640"/>
          <w:marRight w:val="0"/>
          <w:marTop w:val="0"/>
          <w:marBottom w:val="0"/>
          <w:divBdr>
            <w:top w:val="none" w:sz="0" w:space="0" w:color="auto"/>
            <w:left w:val="none" w:sz="0" w:space="0" w:color="auto"/>
            <w:bottom w:val="none" w:sz="0" w:space="0" w:color="auto"/>
            <w:right w:val="none" w:sz="0" w:space="0" w:color="auto"/>
          </w:divBdr>
        </w:div>
        <w:div w:id="508834108">
          <w:marLeft w:val="640"/>
          <w:marRight w:val="0"/>
          <w:marTop w:val="0"/>
          <w:marBottom w:val="0"/>
          <w:divBdr>
            <w:top w:val="none" w:sz="0" w:space="0" w:color="auto"/>
            <w:left w:val="none" w:sz="0" w:space="0" w:color="auto"/>
            <w:bottom w:val="none" w:sz="0" w:space="0" w:color="auto"/>
            <w:right w:val="none" w:sz="0" w:space="0" w:color="auto"/>
          </w:divBdr>
        </w:div>
        <w:div w:id="538470219">
          <w:marLeft w:val="640"/>
          <w:marRight w:val="0"/>
          <w:marTop w:val="0"/>
          <w:marBottom w:val="0"/>
          <w:divBdr>
            <w:top w:val="none" w:sz="0" w:space="0" w:color="auto"/>
            <w:left w:val="none" w:sz="0" w:space="0" w:color="auto"/>
            <w:bottom w:val="none" w:sz="0" w:space="0" w:color="auto"/>
            <w:right w:val="none" w:sz="0" w:space="0" w:color="auto"/>
          </w:divBdr>
        </w:div>
        <w:div w:id="641231402">
          <w:marLeft w:val="640"/>
          <w:marRight w:val="0"/>
          <w:marTop w:val="0"/>
          <w:marBottom w:val="0"/>
          <w:divBdr>
            <w:top w:val="none" w:sz="0" w:space="0" w:color="auto"/>
            <w:left w:val="none" w:sz="0" w:space="0" w:color="auto"/>
            <w:bottom w:val="none" w:sz="0" w:space="0" w:color="auto"/>
            <w:right w:val="none" w:sz="0" w:space="0" w:color="auto"/>
          </w:divBdr>
        </w:div>
        <w:div w:id="645209916">
          <w:marLeft w:val="640"/>
          <w:marRight w:val="0"/>
          <w:marTop w:val="0"/>
          <w:marBottom w:val="0"/>
          <w:divBdr>
            <w:top w:val="none" w:sz="0" w:space="0" w:color="auto"/>
            <w:left w:val="none" w:sz="0" w:space="0" w:color="auto"/>
            <w:bottom w:val="none" w:sz="0" w:space="0" w:color="auto"/>
            <w:right w:val="none" w:sz="0" w:space="0" w:color="auto"/>
          </w:divBdr>
        </w:div>
        <w:div w:id="739448456">
          <w:marLeft w:val="640"/>
          <w:marRight w:val="0"/>
          <w:marTop w:val="0"/>
          <w:marBottom w:val="0"/>
          <w:divBdr>
            <w:top w:val="none" w:sz="0" w:space="0" w:color="auto"/>
            <w:left w:val="none" w:sz="0" w:space="0" w:color="auto"/>
            <w:bottom w:val="none" w:sz="0" w:space="0" w:color="auto"/>
            <w:right w:val="none" w:sz="0" w:space="0" w:color="auto"/>
          </w:divBdr>
        </w:div>
        <w:div w:id="802430048">
          <w:marLeft w:val="640"/>
          <w:marRight w:val="0"/>
          <w:marTop w:val="0"/>
          <w:marBottom w:val="0"/>
          <w:divBdr>
            <w:top w:val="none" w:sz="0" w:space="0" w:color="auto"/>
            <w:left w:val="none" w:sz="0" w:space="0" w:color="auto"/>
            <w:bottom w:val="none" w:sz="0" w:space="0" w:color="auto"/>
            <w:right w:val="none" w:sz="0" w:space="0" w:color="auto"/>
          </w:divBdr>
        </w:div>
        <w:div w:id="820314882">
          <w:marLeft w:val="640"/>
          <w:marRight w:val="0"/>
          <w:marTop w:val="0"/>
          <w:marBottom w:val="0"/>
          <w:divBdr>
            <w:top w:val="none" w:sz="0" w:space="0" w:color="auto"/>
            <w:left w:val="none" w:sz="0" w:space="0" w:color="auto"/>
            <w:bottom w:val="none" w:sz="0" w:space="0" w:color="auto"/>
            <w:right w:val="none" w:sz="0" w:space="0" w:color="auto"/>
          </w:divBdr>
        </w:div>
        <w:div w:id="893738021">
          <w:marLeft w:val="640"/>
          <w:marRight w:val="0"/>
          <w:marTop w:val="0"/>
          <w:marBottom w:val="0"/>
          <w:divBdr>
            <w:top w:val="none" w:sz="0" w:space="0" w:color="auto"/>
            <w:left w:val="none" w:sz="0" w:space="0" w:color="auto"/>
            <w:bottom w:val="none" w:sz="0" w:space="0" w:color="auto"/>
            <w:right w:val="none" w:sz="0" w:space="0" w:color="auto"/>
          </w:divBdr>
        </w:div>
        <w:div w:id="896205439">
          <w:marLeft w:val="640"/>
          <w:marRight w:val="0"/>
          <w:marTop w:val="0"/>
          <w:marBottom w:val="0"/>
          <w:divBdr>
            <w:top w:val="none" w:sz="0" w:space="0" w:color="auto"/>
            <w:left w:val="none" w:sz="0" w:space="0" w:color="auto"/>
            <w:bottom w:val="none" w:sz="0" w:space="0" w:color="auto"/>
            <w:right w:val="none" w:sz="0" w:space="0" w:color="auto"/>
          </w:divBdr>
        </w:div>
        <w:div w:id="947080467">
          <w:marLeft w:val="640"/>
          <w:marRight w:val="0"/>
          <w:marTop w:val="0"/>
          <w:marBottom w:val="0"/>
          <w:divBdr>
            <w:top w:val="none" w:sz="0" w:space="0" w:color="auto"/>
            <w:left w:val="none" w:sz="0" w:space="0" w:color="auto"/>
            <w:bottom w:val="none" w:sz="0" w:space="0" w:color="auto"/>
            <w:right w:val="none" w:sz="0" w:space="0" w:color="auto"/>
          </w:divBdr>
        </w:div>
        <w:div w:id="963193943">
          <w:marLeft w:val="640"/>
          <w:marRight w:val="0"/>
          <w:marTop w:val="0"/>
          <w:marBottom w:val="0"/>
          <w:divBdr>
            <w:top w:val="none" w:sz="0" w:space="0" w:color="auto"/>
            <w:left w:val="none" w:sz="0" w:space="0" w:color="auto"/>
            <w:bottom w:val="none" w:sz="0" w:space="0" w:color="auto"/>
            <w:right w:val="none" w:sz="0" w:space="0" w:color="auto"/>
          </w:divBdr>
        </w:div>
        <w:div w:id="1015495730">
          <w:marLeft w:val="640"/>
          <w:marRight w:val="0"/>
          <w:marTop w:val="0"/>
          <w:marBottom w:val="0"/>
          <w:divBdr>
            <w:top w:val="none" w:sz="0" w:space="0" w:color="auto"/>
            <w:left w:val="none" w:sz="0" w:space="0" w:color="auto"/>
            <w:bottom w:val="none" w:sz="0" w:space="0" w:color="auto"/>
            <w:right w:val="none" w:sz="0" w:space="0" w:color="auto"/>
          </w:divBdr>
        </w:div>
        <w:div w:id="1031492253">
          <w:marLeft w:val="640"/>
          <w:marRight w:val="0"/>
          <w:marTop w:val="0"/>
          <w:marBottom w:val="0"/>
          <w:divBdr>
            <w:top w:val="none" w:sz="0" w:space="0" w:color="auto"/>
            <w:left w:val="none" w:sz="0" w:space="0" w:color="auto"/>
            <w:bottom w:val="none" w:sz="0" w:space="0" w:color="auto"/>
            <w:right w:val="none" w:sz="0" w:space="0" w:color="auto"/>
          </w:divBdr>
        </w:div>
        <w:div w:id="1047753476">
          <w:marLeft w:val="640"/>
          <w:marRight w:val="0"/>
          <w:marTop w:val="0"/>
          <w:marBottom w:val="0"/>
          <w:divBdr>
            <w:top w:val="none" w:sz="0" w:space="0" w:color="auto"/>
            <w:left w:val="none" w:sz="0" w:space="0" w:color="auto"/>
            <w:bottom w:val="none" w:sz="0" w:space="0" w:color="auto"/>
            <w:right w:val="none" w:sz="0" w:space="0" w:color="auto"/>
          </w:divBdr>
        </w:div>
        <w:div w:id="1070732073">
          <w:marLeft w:val="640"/>
          <w:marRight w:val="0"/>
          <w:marTop w:val="0"/>
          <w:marBottom w:val="0"/>
          <w:divBdr>
            <w:top w:val="none" w:sz="0" w:space="0" w:color="auto"/>
            <w:left w:val="none" w:sz="0" w:space="0" w:color="auto"/>
            <w:bottom w:val="none" w:sz="0" w:space="0" w:color="auto"/>
            <w:right w:val="none" w:sz="0" w:space="0" w:color="auto"/>
          </w:divBdr>
        </w:div>
        <w:div w:id="1171409093">
          <w:marLeft w:val="640"/>
          <w:marRight w:val="0"/>
          <w:marTop w:val="0"/>
          <w:marBottom w:val="0"/>
          <w:divBdr>
            <w:top w:val="none" w:sz="0" w:space="0" w:color="auto"/>
            <w:left w:val="none" w:sz="0" w:space="0" w:color="auto"/>
            <w:bottom w:val="none" w:sz="0" w:space="0" w:color="auto"/>
            <w:right w:val="none" w:sz="0" w:space="0" w:color="auto"/>
          </w:divBdr>
        </w:div>
        <w:div w:id="1175921952">
          <w:marLeft w:val="640"/>
          <w:marRight w:val="0"/>
          <w:marTop w:val="0"/>
          <w:marBottom w:val="0"/>
          <w:divBdr>
            <w:top w:val="none" w:sz="0" w:space="0" w:color="auto"/>
            <w:left w:val="none" w:sz="0" w:space="0" w:color="auto"/>
            <w:bottom w:val="none" w:sz="0" w:space="0" w:color="auto"/>
            <w:right w:val="none" w:sz="0" w:space="0" w:color="auto"/>
          </w:divBdr>
        </w:div>
        <w:div w:id="1196239513">
          <w:marLeft w:val="640"/>
          <w:marRight w:val="0"/>
          <w:marTop w:val="0"/>
          <w:marBottom w:val="0"/>
          <w:divBdr>
            <w:top w:val="none" w:sz="0" w:space="0" w:color="auto"/>
            <w:left w:val="none" w:sz="0" w:space="0" w:color="auto"/>
            <w:bottom w:val="none" w:sz="0" w:space="0" w:color="auto"/>
            <w:right w:val="none" w:sz="0" w:space="0" w:color="auto"/>
          </w:divBdr>
        </w:div>
        <w:div w:id="1197426260">
          <w:marLeft w:val="640"/>
          <w:marRight w:val="0"/>
          <w:marTop w:val="0"/>
          <w:marBottom w:val="0"/>
          <w:divBdr>
            <w:top w:val="none" w:sz="0" w:space="0" w:color="auto"/>
            <w:left w:val="none" w:sz="0" w:space="0" w:color="auto"/>
            <w:bottom w:val="none" w:sz="0" w:space="0" w:color="auto"/>
            <w:right w:val="none" w:sz="0" w:space="0" w:color="auto"/>
          </w:divBdr>
        </w:div>
        <w:div w:id="1219628199">
          <w:marLeft w:val="640"/>
          <w:marRight w:val="0"/>
          <w:marTop w:val="0"/>
          <w:marBottom w:val="0"/>
          <w:divBdr>
            <w:top w:val="none" w:sz="0" w:space="0" w:color="auto"/>
            <w:left w:val="none" w:sz="0" w:space="0" w:color="auto"/>
            <w:bottom w:val="none" w:sz="0" w:space="0" w:color="auto"/>
            <w:right w:val="none" w:sz="0" w:space="0" w:color="auto"/>
          </w:divBdr>
        </w:div>
        <w:div w:id="1272517480">
          <w:marLeft w:val="640"/>
          <w:marRight w:val="0"/>
          <w:marTop w:val="0"/>
          <w:marBottom w:val="0"/>
          <w:divBdr>
            <w:top w:val="none" w:sz="0" w:space="0" w:color="auto"/>
            <w:left w:val="none" w:sz="0" w:space="0" w:color="auto"/>
            <w:bottom w:val="none" w:sz="0" w:space="0" w:color="auto"/>
            <w:right w:val="none" w:sz="0" w:space="0" w:color="auto"/>
          </w:divBdr>
        </w:div>
        <w:div w:id="1297838972">
          <w:marLeft w:val="640"/>
          <w:marRight w:val="0"/>
          <w:marTop w:val="0"/>
          <w:marBottom w:val="0"/>
          <w:divBdr>
            <w:top w:val="none" w:sz="0" w:space="0" w:color="auto"/>
            <w:left w:val="none" w:sz="0" w:space="0" w:color="auto"/>
            <w:bottom w:val="none" w:sz="0" w:space="0" w:color="auto"/>
            <w:right w:val="none" w:sz="0" w:space="0" w:color="auto"/>
          </w:divBdr>
        </w:div>
        <w:div w:id="1370374072">
          <w:marLeft w:val="640"/>
          <w:marRight w:val="0"/>
          <w:marTop w:val="0"/>
          <w:marBottom w:val="0"/>
          <w:divBdr>
            <w:top w:val="none" w:sz="0" w:space="0" w:color="auto"/>
            <w:left w:val="none" w:sz="0" w:space="0" w:color="auto"/>
            <w:bottom w:val="none" w:sz="0" w:space="0" w:color="auto"/>
            <w:right w:val="none" w:sz="0" w:space="0" w:color="auto"/>
          </w:divBdr>
        </w:div>
        <w:div w:id="1394549702">
          <w:marLeft w:val="640"/>
          <w:marRight w:val="0"/>
          <w:marTop w:val="0"/>
          <w:marBottom w:val="0"/>
          <w:divBdr>
            <w:top w:val="none" w:sz="0" w:space="0" w:color="auto"/>
            <w:left w:val="none" w:sz="0" w:space="0" w:color="auto"/>
            <w:bottom w:val="none" w:sz="0" w:space="0" w:color="auto"/>
            <w:right w:val="none" w:sz="0" w:space="0" w:color="auto"/>
          </w:divBdr>
        </w:div>
        <w:div w:id="1406103252">
          <w:marLeft w:val="640"/>
          <w:marRight w:val="0"/>
          <w:marTop w:val="0"/>
          <w:marBottom w:val="0"/>
          <w:divBdr>
            <w:top w:val="none" w:sz="0" w:space="0" w:color="auto"/>
            <w:left w:val="none" w:sz="0" w:space="0" w:color="auto"/>
            <w:bottom w:val="none" w:sz="0" w:space="0" w:color="auto"/>
            <w:right w:val="none" w:sz="0" w:space="0" w:color="auto"/>
          </w:divBdr>
        </w:div>
        <w:div w:id="1415711981">
          <w:marLeft w:val="640"/>
          <w:marRight w:val="0"/>
          <w:marTop w:val="0"/>
          <w:marBottom w:val="0"/>
          <w:divBdr>
            <w:top w:val="none" w:sz="0" w:space="0" w:color="auto"/>
            <w:left w:val="none" w:sz="0" w:space="0" w:color="auto"/>
            <w:bottom w:val="none" w:sz="0" w:space="0" w:color="auto"/>
            <w:right w:val="none" w:sz="0" w:space="0" w:color="auto"/>
          </w:divBdr>
        </w:div>
        <w:div w:id="1489636832">
          <w:marLeft w:val="640"/>
          <w:marRight w:val="0"/>
          <w:marTop w:val="0"/>
          <w:marBottom w:val="0"/>
          <w:divBdr>
            <w:top w:val="none" w:sz="0" w:space="0" w:color="auto"/>
            <w:left w:val="none" w:sz="0" w:space="0" w:color="auto"/>
            <w:bottom w:val="none" w:sz="0" w:space="0" w:color="auto"/>
            <w:right w:val="none" w:sz="0" w:space="0" w:color="auto"/>
          </w:divBdr>
        </w:div>
        <w:div w:id="1498643701">
          <w:marLeft w:val="640"/>
          <w:marRight w:val="0"/>
          <w:marTop w:val="0"/>
          <w:marBottom w:val="0"/>
          <w:divBdr>
            <w:top w:val="none" w:sz="0" w:space="0" w:color="auto"/>
            <w:left w:val="none" w:sz="0" w:space="0" w:color="auto"/>
            <w:bottom w:val="none" w:sz="0" w:space="0" w:color="auto"/>
            <w:right w:val="none" w:sz="0" w:space="0" w:color="auto"/>
          </w:divBdr>
        </w:div>
        <w:div w:id="1537811989">
          <w:marLeft w:val="640"/>
          <w:marRight w:val="0"/>
          <w:marTop w:val="0"/>
          <w:marBottom w:val="0"/>
          <w:divBdr>
            <w:top w:val="none" w:sz="0" w:space="0" w:color="auto"/>
            <w:left w:val="none" w:sz="0" w:space="0" w:color="auto"/>
            <w:bottom w:val="none" w:sz="0" w:space="0" w:color="auto"/>
            <w:right w:val="none" w:sz="0" w:space="0" w:color="auto"/>
          </w:divBdr>
        </w:div>
        <w:div w:id="1630698915">
          <w:marLeft w:val="640"/>
          <w:marRight w:val="0"/>
          <w:marTop w:val="0"/>
          <w:marBottom w:val="0"/>
          <w:divBdr>
            <w:top w:val="none" w:sz="0" w:space="0" w:color="auto"/>
            <w:left w:val="none" w:sz="0" w:space="0" w:color="auto"/>
            <w:bottom w:val="none" w:sz="0" w:space="0" w:color="auto"/>
            <w:right w:val="none" w:sz="0" w:space="0" w:color="auto"/>
          </w:divBdr>
        </w:div>
        <w:div w:id="1665670481">
          <w:marLeft w:val="640"/>
          <w:marRight w:val="0"/>
          <w:marTop w:val="0"/>
          <w:marBottom w:val="0"/>
          <w:divBdr>
            <w:top w:val="none" w:sz="0" w:space="0" w:color="auto"/>
            <w:left w:val="none" w:sz="0" w:space="0" w:color="auto"/>
            <w:bottom w:val="none" w:sz="0" w:space="0" w:color="auto"/>
            <w:right w:val="none" w:sz="0" w:space="0" w:color="auto"/>
          </w:divBdr>
        </w:div>
        <w:div w:id="1669093447">
          <w:marLeft w:val="640"/>
          <w:marRight w:val="0"/>
          <w:marTop w:val="0"/>
          <w:marBottom w:val="0"/>
          <w:divBdr>
            <w:top w:val="none" w:sz="0" w:space="0" w:color="auto"/>
            <w:left w:val="none" w:sz="0" w:space="0" w:color="auto"/>
            <w:bottom w:val="none" w:sz="0" w:space="0" w:color="auto"/>
            <w:right w:val="none" w:sz="0" w:space="0" w:color="auto"/>
          </w:divBdr>
        </w:div>
        <w:div w:id="1680110458">
          <w:marLeft w:val="640"/>
          <w:marRight w:val="0"/>
          <w:marTop w:val="0"/>
          <w:marBottom w:val="0"/>
          <w:divBdr>
            <w:top w:val="none" w:sz="0" w:space="0" w:color="auto"/>
            <w:left w:val="none" w:sz="0" w:space="0" w:color="auto"/>
            <w:bottom w:val="none" w:sz="0" w:space="0" w:color="auto"/>
            <w:right w:val="none" w:sz="0" w:space="0" w:color="auto"/>
          </w:divBdr>
        </w:div>
        <w:div w:id="1715041545">
          <w:marLeft w:val="640"/>
          <w:marRight w:val="0"/>
          <w:marTop w:val="0"/>
          <w:marBottom w:val="0"/>
          <w:divBdr>
            <w:top w:val="none" w:sz="0" w:space="0" w:color="auto"/>
            <w:left w:val="none" w:sz="0" w:space="0" w:color="auto"/>
            <w:bottom w:val="none" w:sz="0" w:space="0" w:color="auto"/>
            <w:right w:val="none" w:sz="0" w:space="0" w:color="auto"/>
          </w:divBdr>
        </w:div>
        <w:div w:id="1735352128">
          <w:marLeft w:val="640"/>
          <w:marRight w:val="0"/>
          <w:marTop w:val="0"/>
          <w:marBottom w:val="0"/>
          <w:divBdr>
            <w:top w:val="none" w:sz="0" w:space="0" w:color="auto"/>
            <w:left w:val="none" w:sz="0" w:space="0" w:color="auto"/>
            <w:bottom w:val="none" w:sz="0" w:space="0" w:color="auto"/>
            <w:right w:val="none" w:sz="0" w:space="0" w:color="auto"/>
          </w:divBdr>
        </w:div>
        <w:div w:id="1752852261">
          <w:marLeft w:val="640"/>
          <w:marRight w:val="0"/>
          <w:marTop w:val="0"/>
          <w:marBottom w:val="0"/>
          <w:divBdr>
            <w:top w:val="none" w:sz="0" w:space="0" w:color="auto"/>
            <w:left w:val="none" w:sz="0" w:space="0" w:color="auto"/>
            <w:bottom w:val="none" w:sz="0" w:space="0" w:color="auto"/>
            <w:right w:val="none" w:sz="0" w:space="0" w:color="auto"/>
          </w:divBdr>
        </w:div>
        <w:div w:id="1761678929">
          <w:marLeft w:val="640"/>
          <w:marRight w:val="0"/>
          <w:marTop w:val="0"/>
          <w:marBottom w:val="0"/>
          <w:divBdr>
            <w:top w:val="none" w:sz="0" w:space="0" w:color="auto"/>
            <w:left w:val="none" w:sz="0" w:space="0" w:color="auto"/>
            <w:bottom w:val="none" w:sz="0" w:space="0" w:color="auto"/>
            <w:right w:val="none" w:sz="0" w:space="0" w:color="auto"/>
          </w:divBdr>
        </w:div>
        <w:div w:id="1773743548">
          <w:marLeft w:val="640"/>
          <w:marRight w:val="0"/>
          <w:marTop w:val="0"/>
          <w:marBottom w:val="0"/>
          <w:divBdr>
            <w:top w:val="none" w:sz="0" w:space="0" w:color="auto"/>
            <w:left w:val="none" w:sz="0" w:space="0" w:color="auto"/>
            <w:bottom w:val="none" w:sz="0" w:space="0" w:color="auto"/>
            <w:right w:val="none" w:sz="0" w:space="0" w:color="auto"/>
          </w:divBdr>
        </w:div>
        <w:div w:id="1809128953">
          <w:marLeft w:val="640"/>
          <w:marRight w:val="0"/>
          <w:marTop w:val="0"/>
          <w:marBottom w:val="0"/>
          <w:divBdr>
            <w:top w:val="none" w:sz="0" w:space="0" w:color="auto"/>
            <w:left w:val="none" w:sz="0" w:space="0" w:color="auto"/>
            <w:bottom w:val="none" w:sz="0" w:space="0" w:color="auto"/>
            <w:right w:val="none" w:sz="0" w:space="0" w:color="auto"/>
          </w:divBdr>
        </w:div>
        <w:div w:id="1841966743">
          <w:marLeft w:val="640"/>
          <w:marRight w:val="0"/>
          <w:marTop w:val="0"/>
          <w:marBottom w:val="0"/>
          <w:divBdr>
            <w:top w:val="none" w:sz="0" w:space="0" w:color="auto"/>
            <w:left w:val="none" w:sz="0" w:space="0" w:color="auto"/>
            <w:bottom w:val="none" w:sz="0" w:space="0" w:color="auto"/>
            <w:right w:val="none" w:sz="0" w:space="0" w:color="auto"/>
          </w:divBdr>
        </w:div>
        <w:div w:id="1876044387">
          <w:marLeft w:val="640"/>
          <w:marRight w:val="0"/>
          <w:marTop w:val="0"/>
          <w:marBottom w:val="0"/>
          <w:divBdr>
            <w:top w:val="none" w:sz="0" w:space="0" w:color="auto"/>
            <w:left w:val="none" w:sz="0" w:space="0" w:color="auto"/>
            <w:bottom w:val="none" w:sz="0" w:space="0" w:color="auto"/>
            <w:right w:val="none" w:sz="0" w:space="0" w:color="auto"/>
          </w:divBdr>
        </w:div>
        <w:div w:id="1890798066">
          <w:marLeft w:val="640"/>
          <w:marRight w:val="0"/>
          <w:marTop w:val="0"/>
          <w:marBottom w:val="0"/>
          <w:divBdr>
            <w:top w:val="none" w:sz="0" w:space="0" w:color="auto"/>
            <w:left w:val="none" w:sz="0" w:space="0" w:color="auto"/>
            <w:bottom w:val="none" w:sz="0" w:space="0" w:color="auto"/>
            <w:right w:val="none" w:sz="0" w:space="0" w:color="auto"/>
          </w:divBdr>
        </w:div>
        <w:div w:id="1918174715">
          <w:marLeft w:val="640"/>
          <w:marRight w:val="0"/>
          <w:marTop w:val="0"/>
          <w:marBottom w:val="0"/>
          <w:divBdr>
            <w:top w:val="none" w:sz="0" w:space="0" w:color="auto"/>
            <w:left w:val="none" w:sz="0" w:space="0" w:color="auto"/>
            <w:bottom w:val="none" w:sz="0" w:space="0" w:color="auto"/>
            <w:right w:val="none" w:sz="0" w:space="0" w:color="auto"/>
          </w:divBdr>
        </w:div>
        <w:div w:id="1973293180">
          <w:marLeft w:val="640"/>
          <w:marRight w:val="0"/>
          <w:marTop w:val="0"/>
          <w:marBottom w:val="0"/>
          <w:divBdr>
            <w:top w:val="none" w:sz="0" w:space="0" w:color="auto"/>
            <w:left w:val="none" w:sz="0" w:space="0" w:color="auto"/>
            <w:bottom w:val="none" w:sz="0" w:space="0" w:color="auto"/>
            <w:right w:val="none" w:sz="0" w:space="0" w:color="auto"/>
          </w:divBdr>
        </w:div>
        <w:div w:id="1991053889">
          <w:marLeft w:val="640"/>
          <w:marRight w:val="0"/>
          <w:marTop w:val="0"/>
          <w:marBottom w:val="0"/>
          <w:divBdr>
            <w:top w:val="none" w:sz="0" w:space="0" w:color="auto"/>
            <w:left w:val="none" w:sz="0" w:space="0" w:color="auto"/>
            <w:bottom w:val="none" w:sz="0" w:space="0" w:color="auto"/>
            <w:right w:val="none" w:sz="0" w:space="0" w:color="auto"/>
          </w:divBdr>
        </w:div>
        <w:div w:id="2002348216">
          <w:marLeft w:val="640"/>
          <w:marRight w:val="0"/>
          <w:marTop w:val="0"/>
          <w:marBottom w:val="0"/>
          <w:divBdr>
            <w:top w:val="none" w:sz="0" w:space="0" w:color="auto"/>
            <w:left w:val="none" w:sz="0" w:space="0" w:color="auto"/>
            <w:bottom w:val="none" w:sz="0" w:space="0" w:color="auto"/>
            <w:right w:val="none" w:sz="0" w:space="0" w:color="auto"/>
          </w:divBdr>
        </w:div>
        <w:div w:id="2063603011">
          <w:marLeft w:val="640"/>
          <w:marRight w:val="0"/>
          <w:marTop w:val="0"/>
          <w:marBottom w:val="0"/>
          <w:divBdr>
            <w:top w:val="none" w:sz="0" w:space="0" w:color="auto"/>
            <w:left w:val="none" w:sz="0" w:space="0" w:color="auto"/>
            <w:bottom w:val="none" w:sz="0" w:space="0" w:color="auto"/>
            <w:right w:val="none" w:sz="0" w:space="0" w:color="auto"/>
          </w:divBdr>
        </w:div>
        <w:div w:id="2084445163">
          <w:marLeft w:val="640"/>
          <w:marRight w:val="0"/>
          <w:marTop w:val="0"/>
          <w:marBottom w:val="0"/>
          <w:divBdr>
            <w:top w:val="none" w:sz="0" w:space="0" w:color="auto"/>
            <w:left w:val="none" w:sz="0" w:space="0" w:color="auto"/>
            <w:bottom w:val="none" w:sz="0" w:space="0" w:color="auto"/>
            <w:right w:val="none" w:sz="0" w:space="0" w:color="auto"/>
          </w:divBdr>
        </w:div>
        <w:div w:id="2106413090">
          <w:marLeft w:val="640"/>
          <w:marRight w:val="0"/>
          <w:marTop w:val="0"/>
          <w:marBottom w:val="0"/>
          <w:divBdr>
            <w:top w:val="none" w:sz="0" w:space="0" w:color="auto"/>
            <w:left w:val="none" w:sz="0" w:space="0" w:color="auto"/>
            <w:bottom w:val="none" w:sz="0" w:space="0" w:color="auto"/>
            <w:right w:val="none" w:sz="0" w:space="0" w:color="auto"/>
          </w:divBdr>
        </w:div>
        <w:div w:id="2130659849">
          <w:marLeft w:val="640"/>
          <w:marRight w:val="0"/>
          <w:marTop w:val="0"/>
          <w:marBottom w:val="0"/>
          <w:divBdr>
            <w:top w:val="none" w:sz="0" w:space="0" w:color="auto"/>
            <w:left w:val="none" w:sz="0" w:space="0" w:color="auto"/>
            <w:bottom w:val="none" w:sz="0" w:space="0" w:color="auto"/>
            <w:right w:val="none" w:sz="0" w:space="0" w:color="auto"/>
          </w:divBdr>
        </w:div>
      </w:divsChild>
    </w:div>
    <w:div w:id="1805079931">
      <w:bodyDiv w:val="1"/>
      <w:marLeft w:val="0"/>
      <w:marRight w:val="0"/>
      <w:marTop w:val="0"/>
      <w:marBottom w:val="0"/>
      <w:divBdr>
        <w:top w:val="none" w:sz="0" w:space="0" w:color="auto"/>
        <w:left w:val="none" w:sz="0" w:space="0" w:color="auto"/>
        <w:bottom w:val="none" w:sz="0" w:space="0" w:color="auto"/>
        <w:right w:val="none" w:sz="0" w:space="0" w:color="auto"/>
      </w:divBdr>
      <w:divsChild>
        <w:div w:id="7290545">
          <w:marLeft w:val="640"/>
          <w:marRight w:val="0"/>
          <w:marTop w:val="0"/>
          <w:marBottom w:val="0"/>
          <w:divBdr>
            <w:top w:val="none" w:sz="0" w:space="0" w:color="auto"/>
            <w:left w:val="none" w:sz="0" w:space="0" w:color="auto"/>
            <w:bottom w:val="none" w:sz="0" w:space="0" w:color="auto"/>
            <w:right w:val="none" w:sz="0" w:space="0" w:color="auto"/>
          </w:divBdr>
        </w:div>
        <w:div w:id="15162123">
          <w:marLeft w:val="640"/>
          <w:marRight w:val="0"/>
          <w:marTop w:val="0"/>
          <w:marBottom w:val="0"/>
          <w:divBdr>
            <w:top w:val="none" w:sz="0" w:space="0" w:color="auto"/>
            <w:left w:val="none" w:sz="0" w:space="0" w:color="auto"/>
            <w:bottom w:val="none" w:sz="0" w:space="0" w:color="auto"/>
            <w:right w:val="none" w:sz="0" w:space="0" w:color="auto"/>
          </w:divBdr>
        </w:div>
        <w:div w:id="76438661">
          <w:marLeft w:val="640"/>
          <w:marRight w:val="0"/>
          <w:marTop w:val="0"/>
          <w:marBottom w:val="0"/>
          <w:divBdr>
            <w:top w:val="none" w:sz="0" w:space="0" w:color="auto"/>
            <w:left w:val="none" w:sz="0" w:space="0" w:color="auto"/>
            <w:bottom w:val="none" w:sz="0" w:space="0" w:color="auto"/>
            <w:right w:val="none" w:sz="0" w:space="0" w:color="auto"/>
          </w:divBdr>
        </w:div>
        <w:div w:id="128941793">
          <w:marLeft w:val="640"/>
          <w:marRight w:val="0"/>
          <w:marTop w:val="0"/>
          <w:marBottom w:val="0"/>
          <w:divBdr>
            <w:top w:val="none" w:sz="0" w:space="0" w:color="auto"/>
            <w:left w:val="none" w:sz="0" w:space="0" w:color="auto"/>
            <w:bottom w:val="none" w:sz="0" w:space="0" w:color="auto"/>
            <w:right w:val="none" w:sz="0" w:space="0" w:color="auto"/>
          </w:divBdr>
        </w:div>
        <w:div w:id="133328871">
          <w:marLeft w:val="640"/>
          <w:marRight w:val="0"/>
          <w:marTop w:val="0"/>
          <w:marBottom w:val="0"/>
          <w:divBdr>
            <w:top w:val="none" w:sz="0" w:space="0" w:color="auto"/>
            <w:left w:val="none" w:sz="0" w:space="0" w:color="auto"/>
            <w:bottom w:val="none" w:sz="0" w:space="0" w:color="auto"/>
            <w:right w:val="none" w:sz="0" w:space="0" w:color="auto"/>
          </w:divBdr>
        </w:div>
        <w:div w:id="195894915">
          <w:marLeft w:val="640"/>
          <w:marRight w:val="0"/>
          <w:marTop w:val="0"/>
          <w:marBottom w:val="0"/>
          <w:divBdr>
            <w:top w:val="none" w:sz="0" w:space="0" w:color="auto"/>
            <w:left w:val="none" w:sz="0" w:space="0" w:color="auto"/>
            <w:bottom w:val="none" w:sz="0" w:space="0" w:color="auto"/>
            <w:right w:val="none" w:sz="0" w:space="0" w:color="auto"/>
          </w:divBdr>
        </w:div>
        <w:div w:id="297229128">
          <w:marLeft w:val="640"/>
          <w:marRight w:val="0"/>
          <w:marTop w:val="0"/>
          <w:marBottom w:val="0"/>
          <w:divBdr>
            <w:top w:val="none" w:sz="0" w:space="0" w:color="auto"/>
            <w:left w:val="none" w:sz="0" w:space="0" w:color="auto"/>
            <w:bottom w:val="none" w:sz="0" w:space="0" w:color="auto"/>
            <w:right w:val="none" w:sz="0" w:space="0" w:color="auto"/>
          </w:divBdr>
        </w:div>
        <w:div w:id="315377290">
          <w:marLeft w:val="640"/>
          <w:marRight w:val="0"/>
          <w:marTop w:val="0"/>
          <w:marBottom w:val="0"/>
          <w:divBdr>
            <w:top w:val="none" w:sz="0" w:space="0" w:color="auto"/>
            <w:left w:val="none" w:sz="0" w:space="0" w:color="auto"/>
            <w:bottom w:val="none" w:sz="0" w:space="0" w:color="auto"/>
            <w:right w:val="none" w:sz="0" w:space="0" w:color="auto"/>
          </w:divBdr>
        </w:div>
        <w:div w:id="335038652">
          <w:marLeft w:val="640"/>
          <w:marRight w:val="0"/>
          <w:marTop w:val="0"/>
          <w:marBottom w:val="0"/>
          <w:divBdr>
            <w:top w:val="none" w:sz="0" w:space="0" w:color="auto"/>
            <w:left w:val="none" w:sz="0" w:space="0" w:color="auto"/>
            <w:bottom w:val="none" w:sz="0" w:space="0" w:color="auto"/>
            <w:right w:val="none" w:sz="0" w:space="0" w:color="auto"/>
          </w:divBdr>
        </w:div>
        <w:div w:id="367414951">
          <w:marLeft w:val="640"/>
          <w:marRight w:val="0"/>
          <w:marTop w:val="0"/>
          <w:marBottom w:val="0"/>
          <w:divBdr>
            <w:top w:val="none" w:sz="0" w:space="0" w:color="auto"/>
            <w:left w:val="none" w:sz="0" w:space="0" w:color="auto"/>
            <w:bottom w:val="none" w:sz="0" w:space="0" w:color="auto"/>
            <w:right w:val="none" w:sz="0" w:space="0" w:color="auto"/>
          </w:divBdr>
        </w:div>
        <w:div w:id="374082609">
          <w:marLeft w:val="640"/>
          <w:marRight w:val="0"/>
          <w:marTop w:val="0"/>
          <w:marBottom w:val="0"/>
          <w:divBdr>
            <w:top w:val="none" w:sz="0" w:space="0" w:color="auto"/>
            <w:left w:val="none" w:sz="0" w:space="0" w:color="auto"/>
            <w:bottom w:val="none" w:sz="0" w:space="0" w:color="auto"/>
            <w:right w:val="none" w:sz="0" w:space="0" w:color="auto"/>
          </w:divBdr>
        </w:div>
        <w:div w:id="423573922">
          <w:marLeft w:val="640"/>
          <w:marRight w:val="0"/>
          <w:marTop w:val="0"/>
          <w:marBottom w:val="0"/>
          <w:divBdr>
            <w:top w:val="none" w:sz="0" w:space="0" w:color="auto"/>
            <w:left w:val="none" w:sz="0" w:space="0" w:color="auto"/>
            <w:bottom w:val="none" w:sz="0" w:space="0" w:color="auto"/>
            <w:right w:val="none" w:sz="0" w:space="0" w:color="auto"/>
          </w:divBdr>
        </w:div>
        <w:div w:id="447823416">
          <w:marLeft w:val="640"/>
          <w:marRight w:val="0"/>
          <w:marTop w:val="0"/>
          <w:marBottom w:val="0"/>
          <w:divBdr>
            <w:top w:val="none" w:sz="0" w:space="0" w:color="auto"/>
            <w:left w:val="none" w:sz="0" w:space="0" w:color="auto"/>
            <w:bottom w:val="none" w:sz="0" w:space="0" w:color="auto"/>
            <w:right w:val="none" w:sz="0" w:space="0" w:color="auto"/>
          </w:divBdr>
        </w:div>
        <w:div w:id="456608569">
          <w:marLeft w:val="640"/>
          <w:marRight w:val="0"/>
          <w:marTop w:val="0"/>
          <w:marBottom w:val="0"/>
          <w:divBdr>
            <w:top w:val="none" w:sz="0" w:space="0" w:color="auto"/>
            <w:left w:val="none" w:sz="0" w:space="0" w:color="auto"/>
            <w:bottom w:val="none" w:sz="0" w:space="0" w:color="auto"/>
            <w:right w:val="none" w:sz="0" w:space="0" w:color="auto"/>
          </w:divBdr>
        </w:div>
        <w:div w:id="526219886">
          <w:marLeft w:val="640"/>
          <w:marRight w:val="0"/>
          <w:marTop w:val="0"/>
          <w:marBottom w:val="0"/>
          <w:divBdr>
            <w:top w:val="none" w:sz="0" w:space="0" w:color="auto"/>
            <w:left w:val="none" w:sz="0" w:space="0" w:color="auto"/>
            <w:bottom w:val="none" w:sz="0" w:space="0" w:color="auto"/>
            <w:right w:val="none" w:sz="0" w:space="0" w:color="auto"/>
          </w:divBdr>
        </w:div>
        <w:div w:id="638732585">
          <w:marLeft w:val="640"/>
          <w:marRight w:val="0"/>
          <w:marTop w:val="0"/>
          <w:marBottom w:val="0"/>
          <w:divBdr>
            <w:top w:val="none" w:sz="0" w:space="0" w:color="auto"/>
            <w:left w:val="none" w:sz="0" w:space="0" w:color="auto"/>
            <w:bottom w:val="none" w:sz="0" w:space="0" w:color="auto"/>
            <w:right w:val="none" w:sz="0" w:space="0" w:color="auto"/>
          </w:divBdr>
        </w:div>
        <w:div w:id="639502457">
          <w:marLeft w:val="640"/>
          <w:marRight w:val="0"/>
          <w:marTop w:val="0"/>
          <w:marBottom w:val="0"/>
          <w:divBdr>
            <w:top w:val="none" w:sz="0" w:space="0" w:color="auto"/>
            <w:left w:val="none" w:sz="0" w:space="0" w:color="auto"/>
            <w:bottom w:val="none" w:sz="0" w:space="0" w:color="auto"/>
            <w:right w:val="none" w:sz="0" w:space="0" w:color="auto"/>
          </w:divBdr>
        </w:div>
        <w:div w:id="679040785">
          <w:marLeft w:val="640"/>
          <w:marRight w:val="0"/>
          <w:marTop w:val="0"/>
          <w:marBottom w:val="0"/>
          <w:divBdr>
            <w:top w:val="none" w:sz="0" w:space="0" w:color="auto"/>
            <w:left w:val="none" w:sz="0" w:space="0" w:color="auto"/>
            <w:bottom w:val="none" w:sz="0" w:space="0" w:color="auto"/>
            <w:right w:val="none" w:sz="0" w:space="0" w:color="auto"/>
          </w:divBdr>
        </w:div>
        <w:div w:id="683363737">
          <w:marLeft w:val="640"/>
          <w:marRight w:val="0"/>
          <w:marTop w:val="0"/>
          <w:marBottom w:val="0"/>
          <w:divBdr>
            <w:top w:val="none" w:sz="0" w:space="0" w:color="auto"/>
            <w:left w:val="none" w:sz="0" w:space="0" w:color="auto"/>
            <w:bottom w:val="none" w:sz="0" w:space="0" w:color="auto"/>
            <w:right w:val="none" w:sz="0" w:space="0" w:color="auto"/>
          </w:divBdr>
        </w:div>
        <w:div w:id="712728695">
          <w:marLeft w:val="640"/>
          <w:marRight w:val="0"/>
          <w:marTop w:val="0"/>
          <w:marBottom w:val="0"/>
          <w:divBdr>
            <w:top w:val="none" w:sz="0" w:space="0" w:color="auto"/>
            <w:left w:val="none" w:sz="0" w:space="0" w:color="auto"/>
            <w:bottom w:val="none" w:sz="0" w:space="0" w:color="auto"/>
            <w:right w:val="none" w:sz="0" w:space="0" w:color="auto"/>
          </w:divBdr>
        </w:div>
        <w:div w:id="747077283">
          <w:marLeft w:val="640"/>
          <w:marRight w:val="0"/>
          <w:marTop w:val="0"/>
          <w:marBottom w:val="0"/>
          <w:divBdr>
            <w:top w:val="none" w:sz="0" w:space="0" w:color="auto"/>
            <w:left w:val="none" w:sz="0" w:space="0" w:color="auto"/>
            <w:bottom w:val="none" w:sz="0" w:space="0" w:color="auto"/>
            <w:right w:val="none" w:sz="0" w:space="0" w:color="auto"/>
          </w:divBdr>
        </w:div>
        <w:div w:id="757990190">
          <w:marLeft w:val="640"/>
          <w:marRight w:val="0"/>
          <w:marTop w:val="0"/>
          <w:marBottom w:val="0"/>
          <w:divBdr>
            <w:top w:val="none" w:sz="0" w:space="0" w:color="auto"/>
            <w:left w:val="none" w:sz="0" w:space="0" w:color="auto"/>
            <w:bottom w:val="none" w:sz="0" w:space="0" w:color="auto"/>
            <w:right w:val="none" w:sz="0" w:space="0" w:color="auto"/>
          </w:divBdr>
        </w:div>
        <w:div w:id="801309784">
          <w:marLeft w:val="640"/>
          <w:marRight w:val="0"/>
          <w:marTop w:val="0"/>
          <w:marBottom w:val="0"/>
          <w:divBdr>
            <w:top w:val="none" w:sz="0" w:space="0" w:color="auto"/>
            <w:left w:val="none" w:sz="0" w:space="0" w:color="auto"/>
            <w:bottom w:val="none" w:sz="0" w:space="0" w:color="auto"/>
            <w:right w:val="none" w:sz="0" w:space="0" w:color="auto"/>
          </w:divBdr>
        </w:div>
        <w:div w:id="822159562">
          <w:marLeft w:val="640"/>
          <w:marRight w:val="0"/>
          <w:marTop w:val="0"/>
          <w:marBottom w:val="0"/>
          <w:divBdr>
            <w:top w:val="none" w:sz="0" w:space="0" w:color="auto"/>
            <w:left w:val="none" w:sz="0" w:space="0" w:color="auto"/>
            <w:bottom w:val="none" w:sz="0" w:space="0" w:color="auto"/>
            <w:right w:val="none" w:sz="0" w:space="0" w:color="auto"/>
          </w:divBdr>
        </w:div>
        <w:div w:id="840699103">
          <w:marLeft w:val="640"/>
          <w:marRight w:val="0"/>
          <w:marTop w:val="0"/>
          <w:marBottom w:val="0"/>
          <w:divBdr>
            <w:top w:val="none" w:sz="0" w:space="0" w:color="auto"/>
            <w:left w:val="none" w:sz="0" w:space="0" w:color="auto"/>
            <w:bottom w:val="none" w:sz="0" w:space="0" w:color="auto"/>
            <w:right w:val="none" w:sz="0" w:space="0" w:color="auto"/>
          </w:divBdr>
        </w:div>
        <w:div w:id="845099059">
          <w:marLeft w:val="640"/>
          <w:marRight w:val="0"/>
          <w:marTop w:val="0"/>
          <w:marBottom w:val="0"/>
          <w:divBdr>
            <w:top w:val="none" w:sz="0" w:space="0" w:color="auto"/>
            <w:left w:val="none" w:sz="0" w:space="0" w:color="auto"/>
            <w:bottom w:val="none" w:sz="0" w:space="0" w:color="auto"/>
            <w:right w:val="none" w:sz="0" w:space="0" w:color="auto"/>
          </w:divBdr>
        </w:div>
        <w:div w:id="861088733">
          <w:marLeft w:val="640"/>
          <w:marRight w:val="0"/>
          <w:marTop w:val="0"/>
          <w:marBottom w:val="0"/>
          <w:divBdr>
            <w:top w:val="none" w:sz="0" w:space="0" w:color="auto"/>
            <w:left w:val="none" w:sz="0" w:space="0" w:color="auto"/>
            <w:bottom w:val="none" w:sz="0" w:space="0" w:color="auto"/>
            <w:right w:val="none" w:sz="0" w:space="0" w:color="auto"/>
          </w:divBdr>
        </w:div>
        <w:div w:id="914820977">
          <w:marLeft w:val="640"/>
          <w:marRight w:val="0"/>
          <w:marTop w:val="0"/>
          <w:marBottom w:val="0"/>
          <w:divBdr>
            <w:top w:val="none" w:sz="0" w:space="0" w:color="auto"/>
            <w:left w:val="none" w:sz="0" w:space="0" w:color="auto"/>
            <w:bottom w:val="none" w:sz="0" w:space="0" w:color="auto"/>
            <w:right w:val="none" w:sz="0" w:space="0" w:color="auto"/>
          </w:divBdr>
        </w:div>
        <w:div w:id="966354147">
          <w:marLeft w:val="640"/>
          <w:marRight w:val="0"/>
          <w:marTop w:val="0"/>
          <w:marBottom w:val="0"/>
          <w:divBdr>
            <w:top w:val="none" w:sz="0" w:space="0" w:color="auto"/>
            <w:left w:val="none" w:sz="0" w:space="0" w:color="auto"/>
            <w:bottom w:val="none" w:sz="0" w:space="0" w:color="auto"/>
            <w:right w:val="none" w:sz="0" w:space="0" w:color="auto"/>
          </w:divBdr>
        </w:div>
        <w:div w:id="967512128">
          <w:marLeft w:val="640"/>
          <w:marRight w:val="0"/>
          <w:marTop w:val="0"/>
          <w:marBottom w:val="0"/>
          <w:divBdr>
            <w:top w:val="none" w:sz="0" w:space="0" w:color="auto"/>
            <w:left w:val="none" w:sz="0" w:space="0" w:color="auto"/>
            <w:bottom w:val="none" w:sz="0" w:space="0" w:color="auto"/>
            <w:right w:val="none" w:sz="0" w:space="0" w:color="auto"/>
          </w:divBdr>
        </w:div>
        <w:div w:id="991324794">
          <w:marLeft w:val="640"/>
          <w:marRight w:val="0"/>
          <w:marTop w:val="0"/>
          <w:marBottom w:val="0"/>
          <w:divBdr>
            <w:top w:val="none" w:sz="0" w:space="0" w:color="auto"/>
            <w:left w:val="none" w:sz="0" w:space="0" w:color="auto"/>
            <w:bottom w:val="none" w:sz="0" w:space="0" w:color="auto"/>
            <w:right w:val="none" w:sz="0" w:space="0" w:color="auto"/>
          </w:divBdr>
        </w:div>
        <w:div w:id="993801328">
          <w:marLeft w:val="640"/>
          <w:marRight w:val="0"/>
          <w:marTop w:val="0"/>
          <w:marBottom w:val="0"/>
          <w:divBdr>
            <w:top w:val="none" w:sz="0" w:space="0" w:color="auto"/>
            <w:left w:val="none" w:sz="0" w:space="0" w:color="auto"/>
            <w:bottom w:val="none" w:sz="0" w:space="0" w:color="auto"/>
            <w:right w:val="none" w:sz="0" w:space="0" w:color="auto"/>
          </w:divBdr>
        </w:div>
        <w:div w:id="1022779476">
          <w:marLeft w:val="640"/>
          <w:marRight w:val="0"/>
          <w:marTop w:val="0"/>
          <w:marBottom w:val="0"/>
          <w:divBdr>
            <w:top w:val="none" w:sz="0" w:space="0" w:color="auto"/>
            <w:left w:val="none" w:sz="0" w:space="0" w:color="auto"/>
            <w:bottom w:val="none" w:sz="0" w:space="0" w:color="auto"/>
            <w:right w:val="none" w:sz="0" w:space="0" w:color="auto"/>
          </w:divBdr>
        </w:div>
        <w:div w:id="1150440161">
          <w:marLeft w:val="640"/>
          <w:marRight w:val="0"/>
          <w:marTop w:val="0"/>
          <w:marBottom w:val="0"/>
          <w:divBdr>
            <w:top w:val="none" w:sz="0" w:space="0" w:color="auto"/>
            <w:left w:val="none" w:sz="0" w:space="0" w:color="auto"/>
            <w:bottom w:val="none" w:sz="0" w:space="0" w:color="auto"/>
            <w:right w:val="none" w:sz="0" w:space="0" w:color="auto"/>
          </w:divBdr>
        </w:div>
        <w:div w:id="1190069862">
          <w:marLeft w:val="640"/>
          <w:marRight w:val="0"/>
          <w:marTop w:val="0"/>
          <w:marBottom w:val="0"/>
          <w:divBdr>
            <w:top w:val="none" w:sz="0" w:space="0" w:color="auto"/>
            <w:left w:val="none" w:sz="0" w:space="0" w:color="auto"/>
            <w:bottom w:val="none" w:sz="0" w:space="0" w:color="auto"/>
            <w:right w:val="none" w:sz="0" w:space="0" w:color="auto"/>
          </w:divBdr>
        </w:div>
        <w:div w:id="1251810531">
          <w:marLeft w:val="640"/>
          <w:marRight w:val="0"/>
          <w:marTop w:val="0"/>
          <w:marBottom w:val="0"/>
          <w:divBdr>
            <w:top w:val="none" w:sz="0" w:space="0" w:color="auto"/>
            <w:left w:val="none" w:sz="0" w:space="0" w:color="auto"/>
            <w:bottom w:val="none" w:sz="0" w:space="0" w:color="auto"/>
            <w:right w:val="none" w:sz="0" w:space="0" w:color="auto"/>
          </w:divBdr>
        </w:div>
        <w:div w:id="1264461906">
          <w:marLeft w:val="640"/>
          <w:marRight w:val="0"/>
          <w:marTop w:val="0"/>
          <w:marBottom w:val="0"/>
          <w:divBdr>
            <w:top w:val="none" w:sz="0" w:space="0" w:color="auto"/>
            <w:left w:val="none" w:sz="0" w:space="0" w:color="auto"/>
            <w:bottom w:val="none" w:sz="0" w:space="0" w:color="auto"/>
            <w:right w:val="none" w:sz="0" w:space="0" w:color="auto"/>
          </w:divBdr>
        </w:div>
        <w:div w:id="1461073355">
          <w:marLeft w:val="640"/>
          <w:marRight w:val="0"/>
          <w:marTop w:val="0"/>
          <w:marBottom w:val="0"/>
          <w:divBdr>
            <w:top w:val="none" w:sz="0" w:space="0" w:color="auto"/>
            <w:left w:val="none" w:sz="0" w:space="0" w:color="auto"/>
            <w:bottom w:val="none" w:sz="0" w:space="0" w:color="auto"/>
            <w:right w:val="none" w:sz="0" w:space="0" w:color="auto"/>
          </w:divBdr>
        </w:div>
        <w:div w:id="1476096234">
          <w:marLeft w:val="640"/>
          <w:marRight w:val="0"/>
          <w:marTop w:val="0"/>
          <w:marBottom w:val="0"/>
          <w:divBdr>
            <w:top w:val="none" w:sz="0" w:space="0" w:color="auto"/>
            <w:left w:val="none" w:sz="0" w:space="0" w:color="auto"/>
            <w:bottom w:val="none" w:sz="0" w:space="0" w:color="auto"/>
            <w:right w:val="none" w:sz="0" w:space="0" w:color="auto"/>
          </w:divBdr>
        </w:div>
        <w:div w:id="1512455158">
          <w:marLeft w:val="640"/>
          <w:marRight w:val="0"/>
          <w:marTop w:val="0"/>
          <w:marBottom w:val="0"/>
          <w:divBdr>
            <w:top w:val="none" w:sz="0" w:space="0" w:color="auto"/>
            <w:left w:val="none" w:sz="0" w:space="0" w:color="auto"/>
            <w:bottom w:val="none" w:sz="0" w:space="0" w:color="auto"/>
            <w:right w:val="none" w:sz="0" w:space="0" w:color="auto"/>
          </w:divBdr>
        </w:div>
        <w:div w:id="1512794119">
          <w:marLeft w:val="640"/>
          <w:marRight w:val="0"/>
          <w:marTop w:val="0"/>
          <w:marBottom w:val="0"/>
          <w:divBdr>
            <w:top w:val="none" w:sz="0" w:space="0" w:color="auto"/>
            <w:left w:val="none" w:sz="0" w:space="0" w:color="auto"/>
            <w:bottom w:val="none" w:sz="0" w:space="0" w:color="auto"/>
            <w:right w:val="none" w:sz="0" w:space="0" w:color="auto"/>
          </w:divBdr>
        </w:div>
        <w:div w:id="1557469037">
          <w:marLeft w:val="640"/>
          <w:marRight w:val="0"/>
          <w:marTop w:val="0"/>
          <w:marBottom w:val="0"/>
          <w:divBdr>
            <w:top w:val="none" w:sz="0" w:space="0" w:color="auto"/>
            <w:left w:val="none" w:sz="0" w:space="0" w:color="auto"/>
            <w:bottom w:val="none" w:sz="0" w:space="0" w:color="auto"/>
            <w:right w:val="none" w:sz="0" w:space="0" w:color="auto"/>
          </w:divBdr>
        </w:div>
        <w:div w:id="1573541160">
          <w:marLeft w:val="640"/>
          <w:marRight w:val="0"/>
          <w:marTop w:val="0"/>
          <w:marBottom w:val="0"/>
          <w:divBdr>
            <w:top w:val="none" w:sz="0" w:space="0" w:color="auto"/>
            <w:left w:val="none" w:sz="0" w:space="0" w:color="auto"/>
            <w:bottom w:val="none" w:sz="0" w:space="0" w:color="auto"/>
            <w:right w:val="none" w:sz="0" w:space="0" w:color="auto"/>
          </w:divBdr>
        </w:div>
        <w:div w:id="1578901931">
          <w:marLeft w:val="640"/>
          <w:marRight w:val="0"/>
          <w:marTop w:val="0"/>
          <w:marBottom w:val="0"/>
          <w:divBdr>
            <w:top w:val="none" w:sz="0" w:space="0" w:color="auto"/>
            <w:left w:val="none" w:sz="0" w:space="0" w:color="auto"/>
            <w:bottom w:val="none" w:sz="0" w:space="0" w:color="auto"/>
            <w:right w:val="none" w:sz="0" w:space="0" w:color="auto"/>
          </w:divBdr>
        </w:div>
        <w:div w:id="1584954680">
          <w:marLeft w:val="640"/>
          <w:marRight w:val="0"/>
          <w:marTop w:val="0"/>
          <w:marBottom w:val="0"/>
          <w:divBdr>
            <w:top w:val="none" w:sz="0" w:space="0" w:color="auto"/>
            <w:left w:val="none" w:sz="0" w:space="0" w:color="auto"/>
            <w:bottom w:val="none" w:sz="0" w:space="0" w:color="auto"/>
            <w:right w:val="none" w:sz="0" w:space="0" w:color="auto"/>
          </w:divBdr>
        </w:div>
        <w:div w:id="1635676154">
          <w:marLeft w:val="640"/>
          <w:marRight w:val="0"/>
          <w:marTop w:val="0"/>
          <w:marBottom w:val="0"/>
          <w:divBdr>
            <w:top w:val="none" w:sz="0" w:space="0" w:color="auto"/>
            <w:left w:val="none" w:sz="0" w:space="0" w:color="auto"/>
            <w:bottom w:val="none" w:sz="0" w:space="0" w:color="auto"/>
            <w:right w:val="none" w:sz="0" w:space="0" w:color="auto"/>
          </w:divBdr>
        </w:div>
        <w:div w:id="1638877517">
          <w:marLeft w:val="640"/>
          <w:marRight w:val="0"/>
          <w:marTop w:val="0"/>
          <w:marBottom w:val="0"/>
          <w:divBdr>
            <w:top w:val="none" w:sz="0" w:space="0" w:color="auto"/>
            <w:left w:val="none" w:sz="0" w:space="0" w:color="auto"/>
            <w:bottom w:val="none" w:sz="0" w:space="0" w:color="auto"/>
            <w:right w:val="none" w:sz="0" w:space="0" w:color="auto"/>
          </w:divBdr>
        </w:div>
        <w:div w:id="1660841620">
          <w:marLeft w:val="640"/>
          <w:marRight w:val="0"/>
          <w:marTop w:val="0"/>
          <w:marBottom w:val="0"/>
          <w:divBdr>
            <w:top w:val="none" w:sz="0" w:space="0" w:color="auto"/>
            <w:left w:val="none" w:sz="0" w:space="0" w:color="auto"/>
            <w:bottom w:val="none" w:sz="0" w:space="0" w:color="auto"/>
            <w:right w:val="none" w:sz="0" w:space="0" w:color="auto"/>
          </w:divBdr>
        </w:div>
        <w:div w:id="1738893490">
          <w:marLeft w:val="640"/>
          <w:marRight w:val="0"/>
          <w:marTop w:val="0"/>
          <w:marBottom w:val="0"/>
          <w:divBdr>
            <w:top w:val="none" w:sz="0" w:space="0" w:color="auto"/>
            <w:left w:val="none" w:sz="0" w:space="0" w:color="auto"/>
            <w:bottom w:val="none" w:sz="0" w:space="0" w:color="auto"/>
            <w:right w:val="none" w:sz="0" w:space="0" w:color="auto"/>
          </w:divBdr>
        </w:div>
        <w:div w:id="1754156704">
          <w:marLeft w:val="640"/>
          <w:marRight w:val="0"/>
          <w:marTop w:val="0"/>
          <w:marBottom w:val="0"/>
          <w:divBdr>
            <w:top w:val="none" w:sz="0" w:space="0" w:color="auto"/>
            <w:left w:val="none" w:sz="0" w:space="0" w:color="auto"/>
            <w:bottom w:val="none" w:sz="0" w:space="0" w:color="auto"/>
            <w:right w:val="none" w:sz="0" w:space="0" w:color="auto"/>
          </w:divBdr>
        </w:div>
        <w:div w:id="1778410140">
          <w:marLeft w:val="640"/>
          <w:marRight w:val="0"/>
          <w:marTop w:val="0"/>
          <w:marBottom w:val="0"/>
          <w:divBdr>
            <w:top w:val="none" w:sz="0" w:space="0" w:color="auto"/>
            <w:left w:val="none" w:sz="0" w:space="0" w:color="auto"/>
            <w:bottom w:val="none" w:sz="0" w:space="0" w:color="auto"/>
            <w:right w:val="none" w:sz="0" w:space="0" w:color="auto"/>
          </w:divBdr>
        </w:div>
        <w:div w:id="1785996915">
          <w:marLeft w:val="640"/>
          <w:marRight w:val="0"/>
          <w:marTop w:val="0"/>
          <w:marBottom w:val="0"/>
          <w:divBdr>
            <w:top w:val="none" w:sz="0" w:space="0" w:color="auto"/>
            <w:left w:val="none" w:sz="0" w:space="0" w:color="auto"/>
            <w:bottom w:val="none" w:sz="0" w:space="0" w:color="auto"/>
            <w:right w:val="none" w:sz="0" w:space="0" w:color="auto"/>
          </w:divBdr>
        </w:div>
        <w:div w:id="1790735487">
          <w:marLeft w:val="640"/>
          <w:marRight w:val="0"/>
          <w:marTop w:val="0"/>
          <w:marBottom w:val="0"/>
          <w:divBdr>
            <w:top w:val="none" w:sz="0" w:space="0" w:color="auto"/>
            <w:left w:val="none" w:sz="0" w:space="0" w:color="auto"/>
            <w:bottom w:val="none" w:sz="0" w:space="0" w:color="auto"/>
            <w:right w:val="none" w:sz="0" w:space="0" w:color="auto"/>
          </w:divBdr>
        </w:div>
        <w:div w:id="1806778649">
          <w:marLeft w:val="640"/>
          <w:marRight w:val="0"/>
          <w:marTop w:val="0"/>
          <w:marBottom w:val="0"/>
          <w:divBdr>
            <w:top w:val="none" w:sz="0" w:space="0" w:color="auto"/>
            <w:left w:val="none" w:sz="0" w:space="0" w:color="auto"/>
            <w:bottom w:val="none" w:sz="0" w:space="0" w:color="auto"/>
            <w:right w:val="none" w:sz="0" w:space="0" w:color="auto"/>
          </w:divBdr>
        </w:div>
        <w:div w:id="1830749025">
          <w:marLeft w:val="640"/>
          <w:marRight w:val="0"/>
          <w:marTop w:val="0"/>
          <w:marBottom w:val="0"/>
          <w:divBdr>
            <w:top w:val="none" w:sz="0" w:space="0" w:color="auto"/>
            <w:left w:val="none" w:sz="0" w:space="0" w:color="auto"/>
            <w:bottom w:val="none" w:sz="0" w:space="0" w:color="auto"/>
            <w:right w:val="none" w:sz="0" w:space="0" w:color="auto"/>
          </w:divBdr>
        </w:div>
        <w:div w:id="1833569156">
          <w:marLeft w:val="640"/>
          <w:marRight w:val="0"/>
          <w:marTop w:val="0"/>
          <w:marBottom w:val="0"/>
          <w:divBdr>
            <w:top w:val="none" w:sz="0" w:space="0" w:color="auto"/>
            <w:left w:val="none" w:sz="0" w:space="0" w:color="auto"/>
            <w:bottom w:val="none" w:sz="0" w:space="0" w:color="auto"/>
            <w:right w:val="none" w:sz="0" w:space="0" w:color="auto"/>
          </w:divBdr>
        </w:div>
        <w:div w:id="1853521859">
          <w:marLeft w:val="640"/>
          <w:marRight w:val="0"/>
          <w:marTop w:val="0"/>
          <w:marBottom w:val="0"/>
          <w:divBdr>
            <w:top w:val="none" w:sz="0" w:space="0" w:color="auto"/>
            <w:left w:val="none" w:sz="0" w:space="0" w:color="auto"/>
            <w:bottom w:val="none" w:sz="0" w:space="0" w:color="auto"/>
            <w:right w:val="none" w:sz="0" w:space="0" w:color="auto"/>
          </w:divBdr>
        </w:div>
        <w:div w:id="1861973028">
          <w:marLeft w:val="640"/>
          <w:marRight w:val="0"/>
          <w:marTop w:val="0"/>
          <w:marBottom w:val="0"/>
          <w:divBdr>
            <w:top w:val="none" w:sz="0" w:space="0" w:color="auto"/>
            <w:left w:val="none" w:sz="0" w:space="0" w:color="auto"/>
            <w:bottom w:val="none" w:sz="0" w:space="0" w:color="auto"/>
            <w:right w:val="none" w:sz="0" w:space="0" w:color="auto"/>
          </w:divBdr>
        </w:div>
        <w:div w:id="1897083687">
          <w:marLeft w:val="640"/>
          <w:marRight w:val="0"/>
          <w:marTop w:val="0"/>
          <w:marBottom w:val="0"/>
          <w:divBdr>
            <w:top w:val="none" w:sz="0" w:space="0" w:color="auto"/>
            <w:left w:val="none" w:sz="0" w:space="0" w:color="auto"/>
            <w:bottom w:val="none" w:sz="0" w:space="0" w:color="auto"/>
            <w:right w:val="none" w:sz="0" w:space="0" w:color="auto"/>
          </w:divBdr>
        </w:div>
        <w:div w:id="1901207927">
          <w:marLeft w:val="640"/>
          <w:marRight w:val="0"/>
          <w:marTop w:val="0"/>
          <w:marBottom w:val="0"/>
          <w:divBdr>
            <w:top w:val="none" w:sz="0" w:space="0" w:color="auto"/>
            <w:left w:val="none" w:sz="0" w:space="0" w:color="auto"/>
            <w:bottom w:val="none" w:sz="0" w:space="0" w:color="auto"/>
            <w:right w:val="none" w:sz="0" w:space="0" w:color="auto"/>
          </w:divBdr>
        </w:div>
        <w:div w:id="1915314639">
          <w:marLeft w:val="640"/>
          <w:marRight w:val="0"/>
          <w:marTop w:val="0"/>
          <w:marBottom w:val="0"/>
          <w:divBdr>
            <w:top w:val="none" w:sz="0" w:space="0" w:color="auto"/>
            <w:left w:val="none" w:sz="0" w:space="0" w:color="auto"/>
            <w:bottom w:val="none" w:sz="0" w:space="0" w:color="auto"/>
            <w:right w:val="none" w:sz="0" w:space="0" w:color="auto"/>
          </w:divBdr>
        </w:div>
        <w:div w:id="1937250405">
          <w:marLeft w:val="640"/>
          <w:marRight w:val="0"/>
          <w:marTop w:val="0"/>
          <w:marBottom w:val="0"/>
          <w:divBdr>
            <w:top w:val="none" w:sz="0" w:space="0" w:color="auto"/>
            <w:left w:val="none" w:sz="0" w:space="0" w:color="auto"/>
            <w:bottom w:val="none" w:sz="0" w:space="0" w:color="auto"/>
            <w:right w:val="none" w:sz="0" w:space="0" w:color="auto"/>
          </w:divBdr>
        </w:div>
        <w:div w:id="1940945535">
          <w:marLeft w:val="640"/>
          <w:marRight w:val="0"/>
          <w:marTop w:val="0"/>
          <w:marBottom w:val="0"/>
          <w:divBdr>
            <w:top w:val="none" w:sz="0" w:space="0" w:color="auto"/>
            <w:left w:val="none" w:sz="0" w:space="0" w:color="auto"/>
            <w:bottom w:val="none" w:sz="0" w:space="0" w:color="auto"/>
            <w:right w:val="none" w:sz="0" w:space="0" w:color="auto"/>
          </w:divBdr>
        </w:div>
        <w:div w:id="1963346444">
          <w:marLeft w:val="640"/>
          <w:marRight w:val="0"/>
          <w:marTop w:val="0"/>
          <w:marBottom w:val="0"/>
          <w:divBdr>
            <w:top w:val="none" w:sz="0" w:space="0" w:color="auto"/>
            <w:left w:val="none" w:sz="0" w:space="0" w:color="auto"/>
            <w:bottom w:val="none" w:sz="0" w:space="0" w:color="auto"/>
            <w:right w:val="none" w:sz="0" w:space="0" w:color="auto"/>
          </w:divBdr>
        </w:div>
        <w:div w:id="2002075830">
          <w:marLeft w:val="640"/>
          <w:marRight w:val="0"/>
          <w:marTop w:val="0"/>
          <w:marBottom w:val="0"/>
          <w:divBdr>
            <w:top w:val="none" w:sz="0" w:space="0" w:color="auto"/>
            <w:left w:val="none" w:sz="0" w:space="0" w:color="auto"/>
            <w:bottom w:val="none" w:sz="0" w:space="0" w:color="auto"/>
            <w:right w:val="none" w:sz="0" w:space="0" w:color="auto"/>
          </w:divBdr>
        </w:div>
        <w:div w:id="2095933861">
          <w:marLeft w:val="640"/>
          <w:marRight w:val="0"/>
          <w:marTop w:val="0"/>
          <w:marBottom w:val="0"/>
          <w:divBdr>
            <w:top w:val="none" w:sz="0" w:space="0" w:color="auto"/>
            <w:left w:val="none" w:sz="0" w:space="0" w:color="auto"/>
            <w:bottom w:val="none" w:sz="0" w:space="0" w:color="auto"/>
            <w:right w:val="none" w:sz="0" w:space="0" w:color="auto"/>
          </w:divBdr>
        </w:div>
        <w:div w:id="2143307934">
          <w:marLeft w:val="640"/>
          <w:marRight w:val="0"/>
          <w:marTop w:val="0"/>
          <w:marBottom w:val="0"/>
          <w:divBdr>
            <w:top w:val="none" w:sz="0" w:space="0" w:color="auto"/>
            <w:left w:val="none" w:sz="0" w:space="0" w:color="auto"/>
            <w:bottom w:val="none" w:sz="0" w:space="0" w:color="auto"/>
            <w:right w:val="none" w:sz="0" w:space="0" w:color="auto"/>
          </w:divBdr>
        </w:div>
      </w:divsChild>
    </w:div>
    <w:div w:id="1865679003">
      <w:bodyDiv w:val="1"/>
      <w:marLeft w:val="0"/>
      <w:marRight w:val="0"/>
      <w:marTop w:val="0"/>
      <w:marBottom w:val="0"/>
      <w:divBdr>
        <w:top w:val="none" w:sz="0" w:space="0" w:color="auto"/>
        <w:left w:val="none" w:sz="0" w:space="0" w:color="auto"/>
        <w:bottom w:val="none" w:sz="0" w:space="0" w:color="auto"/>
        <w:right w:val="none" w:sz="0" w:space="0" w:color="auto"/>
      </w:divBdr>
      <w:divsChild>
        <w:div w:id="25059274">
          <w:marLeft w:val="640"/>
          <w:marRight w:val="0"/>
          <w:marTop w:val="0"/>
          <w:marBottom w:val="0"/>
          <w:divBdr>
            <w:top w:val="none" w:sz="0" w:space="0" w:color="auto"/>
            <w:left w:val="none" w:sz="0" w:space="0" w:color="auto"/>
            <w:bottom w:val="none" w:sz="0" w:space="0" w:color="auto"/>
            <w:right w:val="none" w:sz="0" w:space="0" w:color="auto"/>
          </w:divBdr>
        </w:div>
        <w:div w:id="31542076">
          <w:marLeft w:val="640"/>
          <w:marRight w:val="0"/>
          <w:marTop w:val="0"/>
          <w:marBottom w:val="0"/>
          <w:divBdr>
            <w:top w:val="none" w:sz="0" w:space="0" w:color="auto"/>
            <w:left w:val="none" w:sz="0" w:space="0" w:color="auto"/>
            <w:bottom w:val="none" w:sz="0" w:space="0" w:color="auto"/>
            <w:right w:val="none" w:sz="0" w:space="0" w:color="auto"/>
          </w:divBdr>
        </w:div>
        <w:div w:id="148982360">
          <w:marLeft w:val="640"/>
          <w:marRight w:val="0"/>
          <w:marTop w:val="0"/>
          <w:marBottom w:val="0"/>
          <w:divBdr>
            <w:top w:val="none" w:sz="0" w:space="0" w:color="auto"/>
            <w:left w:val="none" w:sz="0" w:space="0" w:color="auto"/>
            <w:bottom w:val="none" w:sz="0" w:space="0" w:color="auto"/>
            <w:right w:val="none" w:sz="0" w:space="0" w:color="auto"/>
          </w:divBdr>
        </w:div>
        <w:div w:id="194273626">
          <w:marLeft w:val="640"/>
          <w:marRight w:val="0"/>
          <w:marTop w:val="0"/>
          <w:marBottom w:val="0"/>
          <w:divBdr>
            <w:top w:val="none" w:sz="0" w:space="0" w:color="auto"/>
            <w:left w:val="none" w:sz="0" w:space="0" w:color="auto"/>
            <w:bottom w:val="none" w:sz="0" w:space="0" w:color="auto"/>
            <w:right w:val="none" w:sz="0" w:space="0" w:color="auto"/>
          </w:divBdr>
        </w:div>
        <w:div w:id="238247127">
          <w:marLeft w:val="640"/>
          <w:marRight w:val="0"/>
          <w:marTop w:val="0"/>
          <w:marBottom w:val="0"/>
          <w:divBdr>
            <w:top w:val="none" w:sz="0" w:space="0" w:color="auto"/>
            <w:left w:val="none" w:sz="0" w:space="0" w:color="auto"/>
            <w:bottom w:val="none" w:sz="0" w:space="0" w:color="auto"/>
            <w:right w:val="none" w:sz="0" w:space="0" w:color="auto"/>
          </w:divBdr>
        </w:div>
        <w:div w:id="278799132">
          <w:marLeft w:val="640"/>
          <w:marRight w:val="0"/>
          <w:marTop w:val="0"/>
          <w:marBottom w:val="0"/>
          <w:divBdr>
            <w:top w:val="none" w:sz="0" w:space="0" w:color="auto"/>
            <w:left w:val="none" w:sz="0" w:space="0" w:color="auto"/>
            <w:bottom w:val="none" w:sz="0" w:space="0" w:color="auto"/>
            <w:right w:val="none" w:sz="0" w:space="0" w:color="auto"/>
          </w:divBdr>
        </w:div>
        <w:div w:id="284624959">
          <w:marLeft w:val="640"/>
          <w:marRight w:val="0"/>
          <w:marTop w:val="0"/>
          <w:marBottom w:val="0"/>
          <w:divBdr>
            <w:top w:val="none" w:sz="0" w:space="0" w:color="auto"/>
            <w:left w:val="none" w:sz="0" w:space="0" w:color="auto"/>
            <w:bottom w:val="none" w:sz="0" w:space="0" w:color="auto"/>
            <w:right w:val="none" w:sz="0" w:space="0" w:color="auto"/>
          </w:divBdr>
        </w:div>
        <w:div w:id="302001026">
          <w:marLeft w:val="640"/>
          <w:marRight w:val="0"/>
          <w:marTop w:val="0"/>
          <w:marBottom w:val="0"/>
          <w:divBdr>
            <w:top w:val="none" w:sz="0" w:space="0" w:color="auto"/>
            <w:left w:val="none" w:sz="0" w:space="0" w:color="auto"/>
            <w:bottom w:val="none" w:sz="0" w:space="0" w:color="auto"/>
            <w:right w:val="none" w:sz="0" w:space="0" w:color="auto"/>
          </w:divBdr>
        </w:div>
        <w:div w:id="318118095">
          <w:marLeft w:val="640"/>
          <w:marRight w:val="0"/>
          <w:marTop w:val="0"/>
          <w:marBottom w:val="0"/>
          <w:divBdr>
            <w:top w:val="none" w:sz="0" w:space="0" w:color="auto"/>
            <w:left w:val="none" w:sz="0" w:space="0" w:color="auto"/>
            <w:bottom w:val="none" w:sz="0" w:space="0" w:color="auto"/>
            <w:right w:val="none" w:sz="0" w:space="0" w:color="auto"/>
          </w:divBdr>
        </w:div>
        <w:div w:id="371266974">
          <w:marLeft w:val="640"/>
          <w:marRight w:val="0"/>
          <w:marTop w:val="0"/>
          <w:marBottom w:val="0"/>
          <w:divBdr>
            <w:top w:val="none" w:sz="0" w:space="0" w:color="auto"/>
            <w:left w:val="none" w:sz="0" w:space="0" w:color="auto"/>
            <w:bottom w:val="none" w:sz="0" w:space="0" w:color="auto"/>
            <w:right w:val="none" w:sz="0" w:space="0" w:color="auto"/>
          </w:divBdr>
        </w:div>
        <w:div w:id="388119419">
          <w:marLeft w:val="640"/>
          <w:marRight w:val="0"/>
          <w:marTop w:val="0"/>
          <w:marBottom w:val="0"/>
          <w:divBdr>
            <w:top w:val="none" w:sz="0" w:space="0" w:color="auto"/>
            <w:left w:val="none" w:sz="0" w:space="0" w:color="auto"/>
            <w:bottom w:val="none" w:sz="0" w:space="0" w:color="auto"/>
            <w:right w:val="none" w:sz="0" w:space="0" w:color="auto"/>
          </w:divBdr>
        </w:div>
        <w:div w:id="532772894">
          <w:marLeft w:val="640"/>
          <w:marRight w:val="0"/>
          <w:marTop w:val="0"/>
          <w:marBottom w:val="0"/>
          <w:divBdr>
            <w:top w:val="none" w:sz="0" w:space="0" w:color="auto"/>
            <w:left w:val="none" w:sz="0" w:space="0" w:color="auto"/>
            <w:bottom w:val="none" w:sz="0" w:space="0" w:color="auto"/>
            <w:right w:val="none" w:sz="0" w:space="0" w:color="auto"/>
          </w:divBdr>
        </w:div>
        <w:div w:id="591822839">
          <w:marLeft w:val="640"/>
          <w:marRight w:val="0"/>
          <w:marTop w:val="0"/>
          <w:marBottom w:val="0"/>
          <w:divBdr>
            <w:top w:val="none" w:sz="0" w:space="0" w:color="auto"/>
            <w:left w:val="none" w:sz="0" w:space="0" w:color="auto"/>
            <w:bottom w:val="none" w:sz="0" w:space="0" w:color="auto"/>
            <w:right w:val="none" w:sz="0" w:space="0" w:color="auto"/>
          </w:divBdr>
        </w:div>
        <w:div w:id="649289288">
          <w:marLeft w:val="640"/>
          <w:marRight w:val="0"/>
          <w:marTop w:val="0"/>
          <w:marBottom w:val="0"/>
          <w:divBdr>
            <w:top w:val="none" w:sz="0" w:space="0" w:color="auto"/>
            <w:left w:val="none" w:sz="0" w:space="0" w:color="auto"/>
            <w:bottom w:val="none" w:sz="0" w:space="0" w:color="auto"/>
            <w:right w:val="none" w:sz="0" w:space="0" w:color="auto"/>
          </w:divBdr>
        </w:div>
        <w:div w:id="650794436">
          <w:marLeft w:val="640"/>
          <w:marRight w:val="0"/>
          <w:marTop w:val="0"/>
          <w:marBottom w:val="0"/>
          <w:divBdr>
            <w:top w:val="none" w:sz="0" w:space="0" w:color="auto"/>
            <w:left w:val="none" w:sz="0" w:space="0" w:color="auto"/>
            <w:bottom w:val="none" w:sz="0" w:space="0" w:color="auto"/>
            <w:right w:val="none" w:sz="0" w:space="0" w:color="auto"/>
          </w:divBdr>
        </w:div>
        <w:div w:id="757749017">
          <w:marLeft w:val="640"/>
          <w:marRight w:val="0"/>
          <w:marTop w:val="0"/>
          <w:marBottom w:val="0"/>
          <w:divBdr>
            <w:top w:val="none" w:sz="0" w:space="0" w:color="auto"/>
            <w:left w:val="none" w:sz="0" w:space="0" w:color="auto"/>
            <w:bottom w:val="none" w:sz="0" w:space="0" w:color="auto"/>
            <w:right w:val="none" w:sz="0" w:space="0" w:color="auto"/>
          </w:divBdr>
        </w:div>
        <w:div w:id="828517330">
          <w:marLeft w:val="640"/>
          <w:marRight w:val="0"/>
          <w:marTop w:val="0"/>
          <w:marBottom w:val="0"/>
          <w:divBdr>
            <w:top w:val="none" w:sz="0" w:space="0" w:color="auto"/>
            <w:left w:val="none" w:sz="0" w:space="0" w:color="auto"/>
            <w:bottom w:val="none" w:sz="0" w:space="0" w:color="auto"/>
            <w:right w:val="none" w:sz="0" w:space="0" w:color="auto"/>
          </w:divBdr>
        </w:div>
        <w:div w:id="833029028">
          <w:marLeft w:val="640"/>
          <w:marRight w:val="0"/>
          <w:marTop w:val="0"/>
          <w:marBottom w:val="0"/>
          <w:divBdr>
            <w:top w:val="none" w:sz="0" w:space="0" w:color="auto"/>
            <w:left w:val="none" w:sz="0" w:space="0" w:color="auto"/>
            <w:bottom w:val="none" w:sz="0" w:space="0" w:color="auto"/>
            <w:right w:val="none" w:sz="0" w:space="0" w:color="auto"/>
          </w:divBdr>
        </w:div>
        <w:div w:id="844517342">
          <w:marLeft w:val="640"/>
          <w:marRight w:val="0"/>
          <w:marTop w:val="0"/>
          <w:marBottom w:val="0"/>
          <w:divBdr>
            <w:top w:val="none" w:sz="0" w:space="0" w:color="auto"/>
            <w:left w:val="none" w:sz="0" w:space="0" w:color="auto"/>
            <w:bottom w:val="none" w:sz="0" w:space="0" w:color="auto"/>
            <w:right w:val="none" w:sz="0" w:space="0" w:color="auto"/>
          </w:divBdr>
        </w:div>
        <w:div w:id="984234998">
          <w:marLeft w:val="640"/>
          <w:marRight w:val="0"/>
          <w:marTop w:val="0"/>
          <w:marBottom w:val="0"/>
          <w:divBdr>
            <w:top w:val="none" w:sz="0" w:space="0" w:color="auto"/>
            <w:left w:val="none" w:sz="0" w:space="0" w:color="auto"/>
            <w:bottom w:val="none" w:sz="0" w:space="0" w:color="auto"/>
            <w:right w:val="none" w:sz="0" w:space="0" w:color="auto"/>
          </w:divBdr>
        </w:div>
        <w:div w:id="985083526">
          <w:marLeft w:val="640"/>
          <w:marRight w:val="0"/>
          <w:marTop w:val="0"/>
          <w:marBottom w:val="0"/>
          <w:divBdr>
            <w:top w:val="none" w:sz="0" w:space="0" w:color="auto"/>
            <w:left w:val="none" w:sz="0" w:space="0" w:color="auto"/>
            <w:bottom w:val="none" w:sz="0" w:space="0" w:color="auto"/>
            <w:right w:val="none" w:sz="0" w:space="0" w:color="auto"/>
          </w:divBdr>
        </w:div>
        <w:div w:id="1001591428">
          <w:marLeft w:val="640"/>
          <w:marRight w:val="0"/>
          <w:marTop w:val="0"/>
          <w:marBottom w:val="0"/>
          <w:divBdr>
            <w:top w:val="none" w:sz="0" w:space="0" w:color="auto"/>
            <w:left w:val="none" w:sz="0" w:space="0" w:color="auto"/>
            <w:bottom w:val="none" w:sz="0" w:space="0" w:color="auto"/>
            <w:right w:val="none" w:sz="0" w:space="0" w:color="auto"/>
          </w:divBdr>
        </w:div>
        <w:div w:id="1010256161">
          <w:marLeft w:val="640"/>
          <w:marRight w:val="0"/>
          <w:marTop w:val="0"/>
          <w:marBottom w:val="0"/>
          <w:divBdr>
            <w:top w:val="none" w:sz="0" w:space="0" w:color="auto"/>
            <w:left w:val="none" w:sz="0" w:space="0" w:color="auto"/>
            <w:bottom w:val="none" w:sz="0" w:space="0" w:color="auto"/>
            <w:right w:val="none" w:sz="0" w:space="0" w:color="auto"/>
          </w:divBdr>
        </w:div>
        <w:div w:id="1090086204">
          <w:marLeft w:val="640"/>
          <w:marRight w:val="0"/>
          <w:marTop w:val="0"/>
          <w:marBottom w:val="0"/>
          <w:divBdr>
            <w:top w:val="none" w:sz="0" w:space="0" w:color="auto"/>
            <w:left w:val="none" w:sz="0" w:space="0" w:color="auto"/>
            <w:bottom w:val="none" w:sz="0" w:space="0" w:color="auto"/>
            <w:right w:val="none" w:sz="0" w:space="0" w:color="auto"/>
          </w:divBdr>
        </w:div>
        <w:div w:id="1103920668">
          <w:marLeft w:val="640"/>
          <w:marRight w:val="0"/>
          <w:marTop w:val="0"/>
          <w:marBottom w:val="0"/>
          <w:divBdr>
            <w:top w:val="none" w:sz="0" w:space="0" w:color="auto"/>
            <w:left w:val="none" w:sz="0" w:space="0" w:color="auto"/>
            <w:bottom w:val="none" w:sz="0" w:space="0" w:color="auto"/>
            <w:right w:val="none" w:sz="0" w:space="0" w:color="auto"/>
          </w:divBdr>
        </w:div>
        <w:div w:id="1104618504">
          <w:marLeft w:val="640"/>
          <w:marRight w:val="0"/>
          <w:marTop w:val="0"/>
          <w:marBottom w:val="0"/>
          <w:divBdr>
            <w:top w:val="none" w:sz="0" w:space="0" w:color="auto"/>
            <w:left w:val="none" w:sz="0" w:space="0" w:color="auto"/>
            <w:bottom w:val="none" w:sz="0" w:space="0" w:color="auto"/>
            <w:right w:val="none" w:sz="0" w:space="0" w:color="auto"/>
          </w:divBdr>
        </w:div>
        <w:div w:id="1149439739">
          <w:marLeft w:val="640"/>
          <w:marRight w:val="0"/>
          <w:marTop w:val="0"/>
          <w:marBottom w:val="0"/>
          <w:divBdr>
            <w:top w:val="none" w:sz="0" w:space="0" w:color="auto"/>
            <w:left w:val="none" w:sz="0" w:space="0" w:color="auto"/>
            <w:bottom w:val="none" w:sz="0" w:space="0" w:color="auto"/>
            <w:right w:val="none" w:sz="0" w:space="0" w:color="auto"/>
          </w:divBdr>
        </w:div>
        <w:div w:id="1157527681">
          <w:marLeft w:val="640"/>
          <w:marRight w:val="0"/>
          <w:marTop w:val="0"/>
          <w:marBottom w:val="0"/>
          <w:divBdr>
            <w:top w:val="none" w:sz="0" w:space="0" w:color="auto"/>
            <w:left w:val="none" w:sz="0" w:space="0" w:color="auto"/>
            <w:bottom w:val="none" w:sz="0" w:space="0" w:color="auto"/>
            <w:right w:val="none" w:sz="0" w:space="0" w:color="auto"/>
          </w:divBdr>
        </w:div>
        <w:div w:id="1164586588">
          <w:marLeft w:val="640"/>
          <w:marRight w:val="0"/>
          <w:marTop w:val="0"/>
          <w:marBottom w:val="0"/>
          <w:divBdr>
            <w:top w:val="none" w:sz="0" w:space="0" w:color="auto"/>
            <w:left w:val="none" w:sz="0" w:space="0" w:color="auto"/>
            <w:bottom w:val="none" w:sz="0" w:space="0" w:color="auto"/>
            <w:right w:val="none" w:sz="0" w:space="0" w:color="auto"/>
          </w:divBdr>
        </w:div>
        <w:div w:id="1195196443">
          <w:marLeft w:val="640"/>
          <w:marRight w:val="0"/>
          <w:marTop w:val="0"/>
          <w:marBottom w:val="0"/>
          <w:divBdr>
            <w:top w:val="none" w:sz="0" w:space="0" w:color="auto"/>
            <w:left w:val="none" w:sz="0" w:space="0" w:color="auto"/>
            <w:bottom w:val="none" w:sz="0" w:space="0" w:color="auto"/>
            <w:right w:val="none" w:sz="0" w:space="0" w:color="auto"/>
          </w:divBdr>
        </w:div>
        <w:div w:id="1260872167">
          <w:marLeft w:val="640"/>
          <w:marRight w:val="0"/>
          <w:marTop w:val="0"/>
          <w:marBottom w:val="0"/>
          <w:divBdr>
            <w:top w:val="none" w:sz="0" w:space="0" w:color="auto"/>
            <w:left w:val="none" w:sz="0" w:space="0" w:color="auto"/>
            <w:bottom w:val="none" w:sz="0" w:space="0" w:color="auto"/>
            <w:right w:val="none" w:sz="0" w:space="0" w:color="auto"/>
          </w:divBdr>
        </w:div>
        <w:div w:id="1273515380">
          <w:marLeft w:val="640"/>
          <w:marRight w:val="0"/>
          <w:marTop w:val="0"/>
          <w:marBottom w:val="0"/>
          <w:divBdr>
            <w:top w:val="none" w:sz="0" w:space="0" w:color="auto"/>
            <w:left w:val="none" w:sz="0" w:space="0" w:color="auto"/>
            <w:bottom w:val="none" w:sz="0" w:space="0" w:color="auto"/>
            <w:right w:val="none" w:sz="0" w:space="0" w:color="auto"/>
          </w:divBdr>
        </w:div>
        <w:div w:id="1301224540">
          <w:marLeft w:val="640"/>
          <w:marRight w:val="0"/>
          <w:marTop w:val="0"/>
          <w:marBottom w:val="0"/>
          <w:divBdr>
            <w:top w:val="none" w:sz="0" w:space="0" w:color="auto"/>
            <w:left w:val="none" w:sz="0" w:space="0" w:color="auto"/>
            <w:bottom w:val="none" w:sz="0" w:space="0" w:color="auto"/>
            <w:right w:val="none" w:sz="0" w:space="0" w:color="auto"/>
          </w:divBdr>
        </w:div>
        <w:div w:id="1315185079">
          <w:marLeft w:val="640"/>
          <w:marRight w:val="0"/>
          <w:marTop w:val="0"/>
          <w:marBottom w:val="0"/>
          <w:divBdr>
            <w:top w:val="none" w:sz="0" w:space="0" w:color="auto"/>
            <w:left w:val="none" w:sz="0" w:space="0" w:color="auto"/>
            <w:bottom w:val="none" w:sz="0" w:space="0" w:color="auto"/>
            <w:right w:val="none" w:sz="0" w:space="0" w:color="auto"/>
          </w:divBdr>
        </w:div>
        <w:div w:id="1369379734">
          <w:marLeft w:val="640"/>
          <w:marRight w:val="0"/>
          <w:marTop w:val="0"/>
          <w:marBottom w:val="0"/>
          <w:divBdr>
            <w:top w:val="none" w:sz="0" w:space="0" w:color="auto"/>
            <w:left w:val="none" w:sz="0" w:space="0" w:color="auto"/>
            <w:bottom w:val="none" w:sz="0" w:space="0" w:color="auto"/>
            <w:right w:val="none" w:sz="0" w:space="0" w:color="auto"/>
          </w:divBdr>
        </w:div>
        <w:div w:id="1406294152">
          <w:marLeft w:val="640"/>
          <w:marRight w:val="0"/>
          <w:marTop w:val="0"/>
          <w:marBottom w:val="0"/>
          <w:divBdr>
            <w:top w:val="none" w:sz="0" w:space="0" w:color="auto"/>
            <w:left w:val="none" w:sz="0" w:space="0" w:color="auto"/>
            <w:bottom w:val="none" w:sz="0" w:space="0" w:color="auto"/>
            <w:right w:val="none" w:sz="0" w:space="0" w:color="auto"/>
          </w:divBdr>
        </w:div>
        <w:div w:id="1419209212">
          <w:marLeft w:val="640"/>
          <w:marRight w:val="0"/>
          <w:marTop w:val="0"/>
          <w:marBottom w:val="0"/>
          <w:divBdr>
            <w:top w:val="none" w:sz="0" w:space="0" w:color="auto"/>
            <w:left w:val="none" w:sz="0" w:space="0" w:color="auto"/>
            <w:bottom w:val="none" w:sz="0" w:space="0" w:color="auto"/>
            <w:right w:val="none" w:sz="0" w:space="0" w:color="auto"/>
          </w:divBdr>
        </w:div>
        <w:div w:id="1435436896">
          <w:marLeft w:val="640"/>
          <w:marRight w:val="0"/>
          <w:marTop w:val="0"/>
          <w:marBottom w:val="0"/>
          <w:divBdr>
            <w:top w:val="none" w:sz="0" w:space="0" w:color="auto"/>
            <w:left w:val="none" w:sz="0" w:space="0" w:color="auto"/>
            <w:bottom w:val="none" w:sz="0" w:space="0" w:color="auto"/>
            <w:right w:val="none" w:sz="0" w:space="0" w:color="auto"/>
          </w:divBdr>
        </w:div>
        <w:div w:id="1440371151">
          <w:marLeft w:val="640"/>
          <w:marRight w:val="0"/>
          <w:marTop w:val="0"/>
          <w:marBottom w:val="0"/>
          <w:divBdr>
            <w:top w:val="none" w:sz="0" w:space="0" w:color="auto"/>
            <w:left w:val="none" w:sz="0" w:space="0" w:color="auto"/>
            <w:bottom w:val="none" w:sz="0" w:space="0" w:color="auto"/>
            <w:right w:val="none" w:sz="0" w:space="0" w:color="auto"/>
          </w:divBdr>
        </w:div>
        <w:div w:id="1514221009">
          <w:marLeft w:val="640"/>
          <w:marRight w:val="0"/>
          <w:marTop w:val="0"/>
          <w:marBottom w:val="0"/>
          <w:divBdr>
            <w:top w:val="none" w:sz="0" w:space="0" w:color="auto"/>
            <w:left w:val="none" w:sz="0" w:space="0" w:color="auto"/>
            <w:bottom w:val="none" w:sz="0" w:space="0" w:color="auto"/>
            <w:right w:val="none" w:sz="0" w:space="0" w:color="auto"/>
          </w:divBdr>
        </w:div>
        <w:div w:id="1518033475">
          <w:marLeft w:val="640"/>
          <w:marRight w:val="0"/>
          <w:marTop w:val="0"/>
          <w:marBottom w:val="0"/>
          <w:divBdr>
            <w:top w:val="none" w:sz="0" w:space="0" w:color="auto"/>
            <w:left w:val="none" w:sz="0" w:space="0" w:color="auto"/>
            <w:bottom w:val="none" w:sz="0" w:space="0" w:color="auto"/>
            <w:right w:val="none" w:sz="0" w:space="0" w:color="auto"/>
          </w:divBdr>
        </w:div>
        <w:div w:id="1527863214">
          <w:marLeft w:val="640"/>
          <w:marRight w:val="0"/>
          <w:marTop w:val="0"/>
          <w:marBottom w:val="0"/>
          <w:divBdr>
            <w:top w:val="none" w:sz="0" w:space="0" w:color="auto"/>
            <w:left w:val="none" w:sz="0" w:space="0" w:color="auto"/>
            <w:bottom w:val="none" w:sz="0" w:space="0" w:color="auto"/>
            <w:right w:val="none" w:sz="0" w:space="0" w:color="auto"/>
          </w:divBdr>
        </w:div>
        <w:div w:id="1560743676">
          <w:marLeft w:val="640"/>
          <w:marRight w:val="0"/>
          <w:marTop w:val="0"/>
          <w:marBottom w:val="0"/>
          <w:divBdr>
            <w:top w:val="none" w:sz="0" w:space="0" w:color="auto"/>
            <w:left w:val="none" w:sz="0" w:space="0" w:color="auto"/>
            <w:bottom w:val="none" w:sz="0" w:space="0" w:color="auto"/>
            <w:right w:val="none" w:sz="0" w:space="0" w:color="auto"/>
          </w:divBdr>
        </w:div>
        <w:div w:id="1564566293">
          <w:marLeft w:val="640"/>
          <w:marRight w:val="0"/>
          <w:marTop w:val="0"/>
          <w:marBottom w:val="0"/>
          <w:divBdr>
            <w:top w:val="none" w:sz="0" w:space="0" w:color="auto"/>
            <w:left w:val="none" w:sz="0" w:space="0" w:color="auto"/>
            <w:bottom w:val="none" w:sz="0" w:space="0" w:color="auto"/>
            <w:right w:val="none" w:sz="0" w:space="0" w:color="auto"/>
          </w:divBdr>
        </w:div>
        <w:div w:id="1594977230">
          <w:marLeft w:val="640"/>
          <w:marRight w:val="0"/>
          <w:marTop w:val="0"/>
          <w:marBottom w:val="0"/>
          <w:divBdr>
            <w:top w:val="none" w:sz="0" w:space="0" w:color="auto"/>
            <w:left w:val="none" w:sz="0" w:space="0" w:color="auto"/>
            <w:bottom w:val="none" w:sz="0" w:space="0" w:color="auto"/>
            <w:right w:val="none" w:sz="0" w:space="0" w:color="auto"/>
          </w:divBdr>
        </w:div>
        <w:div w:id="1629242878">
          <w:marLeft w:val="640"/>
          <w:marRight w:val="0"/>
          <w:marTop w:val="0"/>
          <w:marBottom w:val="0"/>
          <w:divBdr>
            <w:top w:val="none" w:sz="0" w:space="0" w:color="auto"/>
            <w:left w:val="none" w:sz="0" w:space="0" w:color="auto"/>
            <w:bottom w:val="none" w:sz="0" w:space="0" w:color="auto"/>
            <w:right w:val="none" w:sz="0" w:space="0" w:color="auto"/>
          </w:divBdr>
        </w:div>
        <w:div w:id="1632327186">
          <w:marLeft w:val="640"/>
          <w:marRight w:val="0"/>
          <w:marTop w:val="0"/>
          <w:marBottom w:val="0"/>
          <w:divBdr>
            <w:top w:val="none" w:sz="0" w:space="0" w:color="auto"/>
            <w:left w:val="none" w:sz="0" w:space="0" w:color="auto"/>
            <w:bottom w:val="none" w:sz="0" w:space="0" w:color="auto"/>
            <w:right w:val="none" w:sz="0" w:space="0" w:color="auto"/>
          </w:divBdr>
        </w:div>
        <w:div w:id="1667706299">
          <w:marLeft w:val="640"/>
          <w:marRight w:val="0"/>
          <w:marTop w:val="0"/>
          <w:marBottom w:val="0"/>
          <w:divBdr>
            <w:top w:val="none" w:sz="0" w:space="0" w:color="auto"/>
            <w:left w:val="none" w:sz="0" w:space="0" w:color="auto"/>
            <w:bottom w:val="none" w:sz="0" w:space="0" w:color="auto"/>
            <w:right w:val="none" w:sz="0" w:space="0" w:color="auto"/>
          </w:divBdr>
        </w:div>
        <w:div w:id="1687710857">
          <w:marLeft w:val="640"/>
          <w:marRight w:val="0"/>
          <w:marTop w:val="0"/>
          <w:marBottom w:val="0"/>
          <w:divBdr>
            <w:top w:val="none" w:sz="0" w:space="0" w:color="auto"/>
            <w:left w:val="none" w:sz="0" w:space="0" w:color="auto"/>
            <w:bottom w:val="none" w:sz="0" w:space="0" w:color="auto"/>
            <w:right w:val="none" w:sz="0" w:space="0" w:color="auto"/>
          </w:divBdr>
        </w:div>
        <w:div w:id="1796560636">
          <w:marLeft w:val="640"/>
          <w:marRight w:val="0"/>
          <w:marTop w:val="0"/>
          <w:marBottom w:val="0"/>
          <w:divBdr>
            <w:top w:val="none" w:sz="0" w:space="0" w:color="auto"/>
            <w:left w:val="none" w:sz="0" w:space="0" w:color="auto"/>
            <w:bottom w:val="none" w:sz="0" w:space="0" w:color="auto"/>
            <w:right w:val="none" w:sz="0" w:space="0" w:color="auto"/>
          </w:divBdr>
        </w:div>
        <w:div w:id="1850022023">
          <w:marLeft w:val="640"/>
          <w:marRight w:val="0"/>
          <w:marTop w:val="0"/>
          <w:marBottom w:val="0"/>
          <w:divBdr>
            <w:top w:val="none" w:sz="0" w:space="0" w:color="auto"/>
            <w:left w:val="none" w:sz="0" w:space="0" w:color="auto"/>
            <w:bottom w:val="none" w:sz="0" w:space="0" w:color="auto"/>
            <w:right w:val="none" w:sz="0" w:space="0" w:color="auto"/>
          </w:divBdr>
        </w:div>
        <w:div w:id="1884444596">
          <w:marLeft w:val="640"/>
          <w:marRight w:val="0"/>
          <w:marTop w:val="0"/>
          <w:marBottom w:val="0"/>
          <w:divBdr>
            <w:top w:val="none" w:sz="0" w:space="0" w:color="auto"/>
            <w:left w:val="none" w:sz="0" w:space="0" w:color="auto"/>
            <w:bottom w:val="none" w:sz="0" w:space="0" w:color="auto"/>
            <w:right w:val="none" w:sz="0" w:space="0" w:color="auto"/>
          </w:divBdr>
        </w:div>
        <w:div w:id="1918132491">
          <w:marLeft w:val="640"/>
          <w:marRight w:val="0"/>
          <w:marTop w:val="0"/>
          <w:marBottom w:val="0"/>
          <w:divBdr>
            <w:top w:val="none" w:sz="0" w:space="0" w:color="auto"/>
            <w:left w:val="none" w:sz="0" w:space="0" w:color="auto"/>
            <w:bottom w:val="none" w:sz="0" w:space="0" w:color="auto"/>
            <w:right w:val="none" w:sz="0" w:space="0" w:color="auto"/>
          </w:divBdr>
        </w:div>
        <w:div w:id="1950889874">
          <w:marLeft w:val="640"/>
          <w:marRight w:val="0"/>
          <w:marTop w:val="0"/>
          <w:marBottom w:val="0"/>
          <w:divBdr>
            <w:top w:val="none" w:sz="0" w:space="0" w:color="auto"/>
            <w:left w:val="none" w:sz="0" w:space="0" w:color="auto"/>
            <w:bottom w:val="none" w:sz="0" w:space="0" w:color="auto"/>
            <w:right w:val="none" w:sz="0" w:space="0" w:color="auto"/>
          </w:divBdr>
        </w:div>
        <w:div w:id="1959220295">
          <w:marLeft w:val="640"/>
          <w:marRight w:val="0"/>
          <w:marTop w:val="0"/>
          <w:marBottom w:val="0"/>
          <w:divBdr>
            <w:top w:val="none" w:sz="0" w:space="0" w:color="auto"/>
            <w:left w:val="none" w:sz="0" w:space="0" w:color="auto"/>
            <w:bottom w:val="none" w:sz="0" w:space="0" w:color="auto"/>
            <w:right w:val="none" w:sz="0" w:space="0" w:color="auto"/>
          </w:divBdr>
        </w:div>
        <w:div w:id="2009597596">
          <w:marLeft w:val="640"/>
          <w:marRight w:val="0"/>
          <w:marTop w:val="0"/>
          <w:marBottom w:val="0"/>
          <w:divBdr>
            <w:top w:val="none" w:sz="0" w:space="0" w:color="auto"/>
            <w:left w:val="none" w:sz="0" w:space="0" w:color="auto"/>
            <w:bottom w:val="none" w:sz="0" w:space="0" w:color="auto"/>
            <w:right w:val="none" w:sz="0" w:space="0" w:color="auto"/>
          </w:divBdr>
        </w:div>
        <w:div w:id="2025278879">
          <w:marLeft w:val="640"/>
          <w:marRight w:val="0"/>
          <w:marTop w:val="0"/>
          <w:marBottom w:val="0"/>
          <w:divBdr>
            <w:top w:val="none" w:sz="0" w:space="0" w:color="auto"/>
            <w:left w:val="none" w:sz="0" w:space="0" w:color="auto"/>
            <w:bottom w:val="none" w:sz="0" w:space="0" w:color="auto"/>
            <w:right w:val="none" w:sz="0" w:space="0" w:color="auto"/>
          </w:divBdr>
        </w:div>
        <w:div w:id="2079591700">
          <w:marLeft w:val="640"/>
          <w:marRight w:val="0"/>
          <w:marTop w:val="0"/>
          <w:marBottom w:val="0"/>
          <w:divBdr>
            <w:top w:val="none" w:sz="0" w:space="0" w:color="auto"/>
            <w:left w:val="none" w:sz="0" w:space="0" w:color="auto"/>
            <w:bottom w:val="none" w:sz="0" w:space="0" w:color="auto"/>
            <w:right w:val="none" w:sz="0" w:space="0" w:color="auto"/>
          </w:divBdr>
        </w:div>
        <w:div w:id="2088068801">
          <w:marLeft w:val="640"/>
          <w:marRight w:val="0"/>
          <w:marTop w:val="0"/>
          <w:marBottom w:val="0"/>
          <w:divBdr>
            <w:top w:val="none" w:sz="0" w:space="0" w:color="auto"/>
            <w:left w:val="none" w:sz="0" w:space="0" w:color="auto"/>
            <w:bottom w:val="none" w:sz="0" w:space="0" w:color="auto"/>
            <w:right w:val="none" w:sz="0" w:space="0" w:color="auto"/>
          </w:divBdr>
        </w:div>
        <w:div w:id="2142186867">
          <w:marLeft w:val="640"/>
          <w:marRight w:val="0"/>
          <w:marTop w:val="0"/>
          <w:marBottom w:val="0"/>
          <w:divBdr>
            <w:top w:val="none" w:sz="0" w:space="0" w:color="auto"/>
            <w:left w:val="none" w:sz="0" w:space="0" w:color="auto"/>
            <w:bottom w:val="none" w:sz="0" w:space="0" w:color="auto"/>
            <w:right w:val="none" w:sz="0" w:space="0" w:color="auto"/>
          </w:divBdr>
        </w:div>
      </w:divsChild>
    </w:div>
    <w:div w:id="1938902102">
      <w:bodyDiv w:val="1"/>
      <w:marLeft w:val="0"/>
      <w:marRight w:val="0"/>
      <w:marTop w:val="0"/>
      <w:marBottom w:val="0"/>
      <w:divBdr>
        <w:top w:val="none" w:sz="0" w:space="0" w:color="auto"/>
        <w:left w:val="none" w:sz="0" w:space="0" w:color="auto"/>
        <w:bottom w:val="none" w:sz="0" w:space="0" w:color="auto"/>
        <w:right w:val="none" w:sz="0" w:space="0" w:color="auto"/>
      </w:divBdr>
      <w:divsChild>
        <w:div w:id="4986366">
          <w:marLeft w:val="640"/>
          <w:marRight w:val="0"/>
          <w:marTop w:val="0"/>
          <w:marBottom w:val="0"/>
          <w:divBdr>
            <w:top w:val="none" w:sz="0" w:space="0" w:color="auto"/>
            <w:left w:val="none" w:sz="0" w:space="0" w:color="auto"/>
            <w:bottom w:val="none" w:sz="0" w:space="0" w:color="auto"/>
            <w:right w:val="none" w:sz="0" w:space="0" w:color="auto"/>
          </w:divBdr>
        </w:div>
        <w:div w:id="9530756">
          <w:marLeft w:val="640"/>
          <w:marRight w:val="0"/>
          <w:marTop w:val="0"/>
          <w:marBottom w:val="0"/>
          <w:divBdr>
            <w:top w:val="none" w:sz="0" w:space="0" w:color="auto"/>
            <w:left w:val="none" w:sz="0" w:space="0" w:color="auto"/>
            <w:bottom w:val="none" w:sz="0" w:space="0" w:color="auto"/>
            <w:right w:val="none" w:sz="0" w:space="0" w:color="auto"/>
          </w:divBdr>
        </w:div>
        <w:div w:id="20281454">
          <w:marLeft w:val="640"/>
          <w:marRight w:val="0"/>
          <w:marTop w:val="0"/>
          <w:marBottom w:val="0"/>
          <w:divBdr>
            <w:top w:val="none" w:sz="0" w:space="0" w:color="auto"/>
            <w:left w:val="none" w:sz="0" w:space="0" w:color="auto"/>
            <w:bottom w:val="none" w:sz="0" w:space="0" w:color="auto"/>
            <w:right w:val="none" w:sz="0" w:space="0" w:color="auto"/>
          </w:divBdr>
        </w:div>
        <w:div w:id="21439932">
          <w:marLeft w:val="640"/>
          <w:marRight w:val="0"/>
          <w:marTop w:val="0"/>
          <w:marBottom w:val="0"/>
          <w:divBdr>
            <w:top w:val="none" w:sz="0" w:space="0" w:color="auto"/>
            <w:left w:val="none" w:sz="0" w:space="0" w:color="auto"/>
            <w:bottom w:val="none" w:sz="0" w:space="0" w:color="auto"/>
            <w:right w:val="none" w:sz="0" w:space="0" w:color="auto"/>
          </w:divBdr>
        </w:div>
        <w:div w:id="33700011">
          <w:marLeft w:val="640"/>
          <w:marRight w:val="0"/>
          <w:marTop w:val="0"/>
          <w:marBottom w:val="0"/>
          <w:divBdr>
            <w:top w:val="none" w:sz="0" w:space="0" w:color="auto"/>
            <w:left w:val="none" w:sz="0" w:space="0" w:color="auto"/>
            <w:bottom w:val="none" w:sz="0" w:space="0" w:color="auto"/>
            <w:right w:val="none" w:sz="0" w:space="0" w:color="auto"/>
          </w:divBdr>
        </w:div>
        <w:div w:id="55473414">
          <w:marLeft w:val="640"/>
          <w:marRight w:val="0"/>
          <w:marTop w:val="0"/>
          <w:marBottom w:val="0"/>
          <w:divBdr>
            <w:top w:val="none" w:sz="0" w:space="0" w:color="auto"/>
            <w:left w:val="none" w:sz="0" w:space="0" w:color="auto"/>
            <w:bottom w:val="none" w:sz="0" w:space="0" w:color="auto"/>
            <w:right w:val="none" w:sz="0" w:space="0" w:color="auto"/>
          </w:divBdr>
        </w:div>
        <w:div w:id="83302379">
          <w:marLeft w:val="640"/>
          <w:marRight w:val="0"/>
          <w:marTop w:val="0"/>
          <w:marBottom w:val="0"/>
          <w:divBdr>
            <w:top w:val="none" w:sz="0" w:space="0" w:color="auto"/>
            <w:left w:val="none" w:sz="0" w:space="0" w:color="auto"/>
            <w:bottom w:val="none" w:sz="0" w:space="0" w:color="auto"/>
            <w:right w:val="none" w:sz="0" w:space="0" w:color="auto"/>
          </w:divBdr>
        </w:div>
        <w:div w:id="155386228">
          <w:marLeft w:val="640"/>
          <w:marRight w:val="0"/>
          <w:marTop w:val="0"/>
          <w:marBottom w:val="0"/>
          <w:divBdr>
            <w:top w:val="none" w:sz="0" w:space="0" w:color="auto"/>
            <w:left w:val="none" w:sz="0" w:space="0" w:color="auto"/>
            <w:bottom w:val="none" w:sz="0" w:space="0" w:color="auto"/>
            <w:right w:val="none" w:sz="0" w:space="0" w:color="auto"/>
          </w:divBdr>
        </w:div>
        <w:div w:id="212085032">
          <w:marLeft w:val="640"/>
          <w:marRight w:val="0"/>
          <w:marTop w:val="0"/>
          <w:marBottom w:val="0"/>
          <w:divBdr>
            <w:top w:val="none" w:sz="0" w:space="0" w:color="auto"/>
            <w:left w:val="none" w:sz="0" w:space="0" w:color="auto"/>
            <w:bottom w:val="none" w:sz="0" w:space="0" w:color="auto"/>
            <w:right w:val="none" w:sz="0" w:space="0" w:color="auto"/>
          </w:divBdr>
        </w:div>
        <w:div w:id="386025962">
          <w:marLeft w:val="640"/>
          <w:marRight w:val="0"/>
          <w:marTop w:val="0"/>
          <w:marBottom w:val="0"/>
          <w:divBdr>
            <w:top w:val="none" w:sz="0" w:space="0" w:color="auto"/>
            <w:left w:val="none" w:sz="0" w:space="0" w:color="auto"/>
            <w:bottom w:val="none" w:sz="0" w:space="0" w:color="auto"/>
            <w:right w:val="none" w:sz="0" w:space="0" w:color="auto"/>
          </w:divBdr>
        </w:div>
        <w:div w:id="409087629">
          <w:marLeft w:val="640"/>
          <w:marRight w:val="0"/>
          <w:marTop w:val="0"/>
          <w:marBottom w:val="0"/>
          <w:divBdr>
            <w:top w:val="none" w:sz="0" w:space="0" w:color="auto"/>
            <w:left w:val="none" w:sz="0" w:space="0" w:color="auto"/>
            <w:bottom w:val="none" w:sz="0" w:space="0" w:color="auto"/>
            <w:right w:val="none" w:sz="0" w:space="0" w:color="auto"/>
          </w:divBdr>
        </w:div>
        <w:div w:id="486171884">
          <w:marLeft w:val="640"/>
          <w:marRight w:val="0"/>
          <w:marTop w:val="0"/>
          <w:marBottom w:val="0"/>
          <w:divBdr>
            <w:top w:val="none" w:sz="0" w:space="0" w:color="auto"/>
            <w:left w:val="none" w:sz="0" w:space="0" w:color="auto"/>
            <w:bottom w:val="none" w:sz="0" w:space="0" w:color="auto"/>
            <w:right w:val="none" w:sz="0" w:space="0" w:color="auto"/>
          </w:divBdr>
        </w:div>
        <w:div w:id="521818416">
          <w:marLeft w:val="640"/>
          <w:marRight w:val="0"/>
          <w:marTop w:val="0"/>
          <w:marBottom w:val="0"/>
          <w:divBdr>
            <w:top w:val="none" w:sz="0" w:space="0" w:color="auto"/>
            <w:left w:val="none" w:sz="0" w:space="0" w:color="auto"/>
            <w:bottom w:val="none" w:sz="0" w:space="0" w:color="auto"/>
            <w:right w:val="none" w:sz="0" w:space="0" w:color="auto"/>
          </w:divBdr>
        </w:div>
        <w:div w:id="549728334">
          <w:marLeft w:val="640"/>
          <w:marRight w:val="0"/>
          <w:marTop w:val="0"/>
          <w:marBottom w:val="0"/>
          <w:divBdr>
            <w:top w:val="none" w:sz="0" w:space="0" w:color="auto"/>
            <w:left w:val="none" w:sz="0" w:space="0" w:color="auto"/>
            <w:bottom w:val="none" w:sz="0" w:space="0" w:color="auto"/>
            <w:right w:val="none" w:sz="0" w:space="0" w:color="auto"/>
          </w:divBdr>
        </w:div>
        <w:div w:id="583682576">
          <w:marLeft w:val="640"/>
          <w:marRight w:val="0"/>
          <w:marTop w:val="0"/>
          <w:marBottom w:val="0"/>
          <w:divBdr>
            <w:top w:val="none" w:sz="0" w:space="0" w:color="auto"/>
            <w:left w:val="none" w:sz="0" w:space="0" w:color="auto"/>
            <w:bottom w:val="none" w:sz="0" w:space="0" w:color="auto"/>
            <w:right w:val="none" w:sz="0" w:space="0" w:color="auto"/>
          </w:divBdr>
        </w:div>
        <w:div w:id="648748979">
          <w:marLeft w:val="640"/>
          <w:marRight w:val="0"/>
          <w:marTop w:val="0"/>
          <w:marBottom w:val="0"/>
          <w:divBdr>
            <w:top w:val="none" w:sz="0" w:space="0" w:color="auto"/>
            <w:left w:val="none" w:sz="0" w:space="0" w:color="auto"/>
            <w:bottom w:val="none" w:sz="0" w:space="0" w:color="auto"/>
            <w:right w:val="none" w:sz="0" w:space="0" w:color="auto"/>
          </w:divBdr>
        </w:div>
        <w:div w:id="685325189">
          <w:marLeft w:val="640"/>
          <w:marRight w:val="0"/>
          <w:marTop w:val="0"/>
          <w:marBottom w:val="0"/>
          <w:divBdr>
            <w:top w:val="none" w:sz="0" w:space="0" w:color="auto"/>
            <w:left w:val="none" w:sz="0" w:space="0" w:color="auto"/>
            <w:bottom w:val="none" w:sz="0" w:space="0" w:color="auto"/>
            <w:right w:val="none" w:sz="0" w:space="0" w:color="auto"/>
          </w:divBdr>
        </w:div>
        <w:div w:id="731394031">
          <w:marLeft w:val="640"/>
          <w:marRight w:val="0"/>
          <w:marTop w:val="0"/>
          <w:marBottom w:val="0"/>
          <w:divBdr>
            <w:top w:val="none" w:sz="0" w:space="0" w:color="auto"/>
            <w:left w:val="none" w:sz="0" w:space="0" w:color="auto"/>
            <w:bottom w:val="none" w:sz="0" w:space="0" w:color="auto"/>
            <w:right w:val="none" w:sz="0" w:space="0" w:color="auto"/>
          </w:divBdr>
        </w:div>
        <w:div w:id="748847017">
          <w:marLeft w:val="640"/>
          <w:marRight w:val="0"/>
          <w:marTop w:val="0"/>
          <w:marBottom w:val="0"/>
          <w:divBdr>
            <w:top w:val="none" w:sz="0" w:space="0" w:color="auto"/>
            <w:left w:val="none" w:sz="0" w:space="0" w:color="auto"/>
            <w:bottom w:val="none" w:sz="0" w:space="0" w:color="auto"/>
            <w:right w:val="none" w:sz="0" w:space="0" w:color="auto"/>
          </w:divBdr>
        </w:div>
        <w:div w:id="779497835">
          <w:marLeft w:val="640"/>
          <w:marRight w:val="0"/>
          <w:marTop w:val="0"/>
          <w:marBottom w:val="0"/>
          <w:divBdr>
            <w:top w:val="none" w:sz="0" w:space="0" w:color="auto"/>
            <w:left w:val="none" w:sz="0" w:space="0" w:color="auto"/>
            <w:bottom w:val="none" w:sz="0" w:space="0" w:color="auto"/>
            <w:right w:val="none" w:sz="0" w:space="0" w:color="auto"/>
          </w:divBdr>
        </w:div>
        <w:div w:id="801966851">
          <w:marLeft w:val="640"/>
          <w:marRight w:val="0"/>
          <w:marTop w:val="0"/>
          <w:marBottom w:val="0"/>
          <w:divBdr>
            <w:top w:val="none" w:sz="0" w:space="0" w:color="auto"/>
            <w:left w:val="none" w:sz="0" w:space="0" w:color="auto"/>
            <w:bottom w:val="none" w:sz="0" w:space="0" w:color="auto"/>
            <w:right w:val="none" w:sz="0" w:space="0" w:color="auto"/>
          </w:divBdr>
        </w:div>
        <w:div w:id="817309390">
          <w:marLeft w:val="640"/>
          <w:marRight w:val="0"/>
          <w:marTop w:val="0"/>
          <w:marBottom w:val="0"/>
          <w:divBdr>
            <w:top w:val="none" w:sz="0" w:space="0" w:color="auto"/>
            <w:left w:val="none" w:sz="0" w:space="0" w:color="auto"/>
            <w:bottom w:val="none" w:sz="0" w:space="0" w:color="auto"/>
            <w:right w:val="none" w:sz="0" w:space="0" w:color="auto"/>
          </w:divBdr>
        </w:div>
        <w:div w:id="824978999">
          <w:marLeft w:val="640"/>
          <w:marRight w:val="0"/>
          <w:marTop w:val="0"/>
          <w:marBottom w:val="0"/>
          <w:divBdr>
            <w:top w:val="none" w:sz="0" w:space="0" w:color="auto"/>
            <w:left w:val="none" w:sz="0" w:space="0" w:color="auto"/>
            <w:bottom w:val="none" w:sz="0" w:space="0" w:color="auto"/>
            <w:right w:val="none" w:sz="0" w:space="0" w:color="auto"/>
          </w:divBdr>
        </w:div>
        <w:div w:id="868639553">
          <w:marLeft w:val="640"/>
          <w:marRight w:val="0"/>
          <w:marTop w:val="0"/>
          <w:marBottom w:val="0"/>
          <w:divBdr>
            <w:top w:val="none" w:sz="0" w:space="0" w:color="auto"/>
            <w:left w:val="none" w:sz="0" w:space="0" w:color="auto"/>
            <w:bottom w:val="none" w:sz="0" w:space="0" w:color="auto"/>
            <w:right w:val="none" w:sz="0" w:space="0" w:color="auto"/>
          </w:divBdr>
        </w:div>
        <w:div w:id="888763134">
          <w:marLeft w:val="640"/>
          <w:marRight w:val="0"/>
          <w:marTop w:val="0"/>
          <w:marBottom w:val="0"/>
          <w:divBdr>
            <w:top w:val="none" w:sz="0" w:space="0" w:color="auto"/>
            <w:left w:val="none" w:sz="0" w:space="0" w:color="auto"/>
            <w:bottom w:val="none" w:sz="0" w:space="0" w:color="auto"/>
            <w:right w:val="none" w:sz="0" w:space="0" w:color="auto"/>
          </w:divBdr>
        </w:div>
        <w:div w:id="889220887">
          <w:marLeft w:val="640"/>
          <w:marRight w:val="0"/>
          <w:marTop w:val="0"/>
          <w:marBottom w:val="0"/>
          <w:divBdr>
            <w:top w:val="none" w:sz="0" w:space="0" w:color="auto"/>
            <w:left w:val="none" w:sz="0" w:space="0" w:color="auto"/>
            <w:bottom w:val="none" w:sz="0" w:space="0" w:color="auto"/>
            <w:right w:val="none" w:sz="0" w:space="0" w:color="auto"/>
          </w:divBdr>
        </w:div>
        <w:div w:id="939875013">
          <w:marLeft w:val="640"/>
          <w:marRight w:val="0"/>
          <w:marTop w:val="0"/>
          <w:marBottom w:val="0"/>
          <w:divBdr>
            <w:top w:val="none" w:sz="0" w:space="0" w:color="auto"/>
            <w:left w:val="none" w:sz="0" w:space="0" w:color="auto"/>
            <w:bottom w:val="none" w:sz="0" w:space="0" w:color="auto"/>
            <w:right w:val="none" w:sz="0" w:space="0" w:color="auto"/>
          </w:divBdr>
        </w:div>
        <w:div w:id="981692009">
          <w:marLeft w:val="640"/>
          <w:marRight w:val="0"/>
          <w:marTop w:val="0"/>
          <w:marBottom w:val="0"/>
          <w:divBdr>
            <w:top w:val="none" w:sz="0" w:space="0" w:color="auto"/>
            <w:left w:val="none" w:sz="0" w:space="0" w:color="auto"/>
            <w:bottom w:val="none" w:sz="0" w:space="0" w:color="auto"/>
            <w:right w:val="none" w:sz="0" w:space="0" w:color="auto"/>
          </w:divBdr>
        </w:div>
        <w:div w:id="1079599217">
          <w:marLeft w:val="640"/>
          <w:marRight w:val="0"/>
          <w:marTop w:val="0"/>
          <w:marBottom w:val="0"/>
          <w:divBdr>
            <w:top w:val="none" w:sz="0" w:space="0" w:color="auto"/>
            <w:left w:val="none" w:sz="0" w:space="0" w:color="auto"/>
            <w:bottom w:val="none" w:sz="0" w:space="0" w:color="auto"/>
            <w:right w:val="none" w:sz="0" w:space="0" w:color="auto"/>
          </w:divBdr>
        </w:div>
        <w:div w:id="1128547657">
          <w:marLeft w:val="640"/>
          <w:marRight w:val="0"/>
          <w:marTop w:val="0"/>
          <w:marBottom w:val="0"/>
          <w:divBdr>
            <w:top w:val="none" w:sz="0" w:space="0" w:color="auto"/>
            <w:left w:val="none" w:sz="0" w:space="0" w:color="auto"/>
            <w:bottom w:val="none" w:sz="0" w:space="0" w:color="auto"/>
            <w:right w:val="none" w:sz="0" w:space="0" w:color="auto"/>
          </w:divBdr>
        </w:div>
        <w:div w:id="1181972833">
          <w:marLeft w:val="640"/>
          <w:marRight w:val="0"/>
          <w:marTop w:val="0"/>
          <w:marBottom w:val="0"/>
          <w:divBdr>
            <w:top w:val="none" w:sz="0" w:space="0" w:color="auto"/>
            <w:left w:val="none" w:sz="0" w:space="0" w:color="auto"/>
            <w:bottom w:val="none" w:sz="0" w:space="0" w:color="auto"/>
            <w:right w:val="none" w:sz="0" w:space="0" w:color="auto"/>
          </w:divBdr>
        </w:div>
        <w:div w:id="1193155996">
          <w:marLeft w:val="640"/>
          <w:marRight w:val="0"/>
          <w:marTop w:val="0"/>
          <w:marBottom w:val="0"/>
          <w:divBdr>
            <w:top w:val="none" w:sz="0" w:space="0" w:color="auto"/>
            <w:left w:val="none" w:sz="0" w:space="0" w:color="auto"/>
            <w:bottom w:val="none" w:sz="0" w:space="0" w:color="auto"/>
            <w:right w:val="none" w:sz="0" w:space="0" w:color="auto"/>
          </w:divBdr>
        </w:div>
        <w:div w:id="1195460365">
          <w:marLeft w:val="640"/>
          <w:marRight w:val="0"/>
          <w:marTop w:val="0"/>
          <w:marBottom w:val="0"/>
          <w:divBdr>
            <w:top w:val="none" w:sz="0" w:space="0" w:color="auto"/>
            <w:left w:val="none" w:sz="0" w:space="0" w:color="auto"/>
            <w:bottom w:val="none" w:sz="0" w:space="0" w:color="auto"/>
            <w:right w:val="none" w:sz="0" w:space="0" w:color="auto"/>
          </w:divBdr>
        </w:div>
        <w:div w:id="1201169372">
          <w:marLeft w:val="640"/>
          <w:marRight w:val="0"/>
          <w:marTop w:val="0"/>
          <w:marBottom w:val="0"/>
          <w:divBdr>
            <w:top w:val="none" w:sz="0" w:space="0" w:color="auto"/>
            <w:left w:val="none" w:sz="0" w:space="0" w:color="auto"/>
            <w:bottom w:val="none" w:sz="0" w:space="0" w:color="auto"/>
            <w:right w:val="none" w:sz="0" w:space="0" w:color="auto"/>
          </w:divBdr>
        </w:div>
        <w:div w:id="1207064804">
          <w:marLeft w:val="640"/>
          <w:marRight w:val="0"/>
          <w:marTop w:val="0"/>
          <w:marBottom w:val="0"/>
          <w:divBdr>
            <w:top w:val="none" w:sz="0" w:space="0" w:color="auto"/>
            <w:left w:val="none" w:sz="0" w:space="0" w:color="auto"/>
            <w:bottom w:val="none" w:sz="0" w:space="0" w:color="auto"/>
            <w:right w:val="none" w:sz="0" w:space="0" w:color="auto"/>
          </w:divBdr>
        </w:div>
        <w:div w:id="1268778149">
          <w:marLeft w:val="640"/>
          <w:marRight w:val="0"/>
          <w:marTop w:val="0"/>
          <w:marBottom w:val="0"/>
          <w:divBdr>
            <w:top w:val="none" w:sz="0" w:space="0" w:color="auto"/>
            <w:left w:val="none" w:sz="0" w:space="0" w:color="auto"/>
            <w:bottom w:val="none" w:sz="0" w:space="0" w:color="auto"/>
            <w:right w:val="none" w:sz="0" w:space="0" w:color="auto"/>
          </w:divBdr>
        </w:div>
        <w:div w:id="1270165179">
          <w:marLeft w:val="640"/>
          <w:marRight w:val="0"/>
          <w:marTop w:val="0"/>
          <w:marBottom w:val="0"/>
          <w:divBdr>
            <w:top w:val="none" w:sz="0" w:space="0" w:color="auto"/>
            <w:left w:val="none" w:sz="0" w:space="0" w:color="auto"/>
            <w:bottom w:val="none" w:sz="0" w:space="0" w:color="auto"/>
            <w:right w:val="none" w:sz="0" w:space="0" w:color="auto"/>
          </w:divBdr>
        </w:div>
        <w:div w:id="1277560372">
          <w:marLeft w:val="640"/>
          <w:marRight w:val="0"/>
          <w:marTop w:val="0"/>
          <w:marBottom w:val="0"/>
          <w:divBdr>
            <w:top w:val="none" w:sz="0" w:space="0" w:color="auto"/>
            <w:left w:val="none" w:sz="0" w:space="0" w:color="auto"/>
            <w:bottom w:val="none" w:sz="0" w:space="0" w:color="auto"/>
            <w:right w:val="none" w:sz="0" w:space="0" w:color="auto"/>
          </w:divBdr>
        </w:div>
        <w:div w:id="1299529543">
          <w:marLeft w:val="640"/>
          <w:marRight w:val="0"/>
          <w:marTop w:val="0"/>
          <w:marBottom w:val="0"/>
          <w:divBdr>
            <w:top w:val="none" w:sz="0" w:space="0" w:color="auto"/>
            <w:left w:val="none" w:sz="0" w:space="0" w:color="auto"/>
            <w:bottom w:val="none" w:sz="0" w:space="0" w:color="auto"/>
            <w:right w:val="none" w:sz="0" w:space="0" w:color="auto"/>
          </w:divBdr>
        </w:div>
        <w:div w:id="1386222170">
          <w:marLeft w:val="640"/>
          <w:marRight w:val="0"/>
          <w:marTop w:val="0"/>
          <w:marBottom w:val="0"/>
          <w:divBdr>
            <w:top w:val="none" w:sz="0" w:space="0" w:color="auto"/>
            <w:left w:val="none" w:sz="0" w:space="0" w:color="auto"/>
            <w:bottom w:val="none" w:sz="0" w:space="0" w:color="auto"/>
            <w:right w:val="none" w:sz="0" w:space="0" w:color="auto"/>
          </w:divBdr>
        </w:div>
        <w:div w:id="1404790366">
          <w:marLeft w:val="640"/>
          <w:marRight w:val="0"/>
          <w:marTop w:val="0"/>
          <w:marBottom w:val="0"/>
          <w:divBdr>
            <w:top w:val="none" w:sz="0" w:space="0" w:color="auto"/>
            <w:left w:val="none" w:sz="0" w:space="0" w:color="auto"/>
            <w:bottom w:val="none" w:sz="0" w:space="0" w:color="auto"/>
            <w:right w:val="none" w:sz="0" w:space="0" w:color="auto"/>
          </w:divBdr>
        </w:div>
        <w:div w:id="1461651642">
          <w:marLeft w:val="640"/>
          <w:marRight w:val="0"/>
          <w:marTop w:val="0"/>
          <w:marBottom w:val="0"/>
          <w:divBdr>
            <w:top w:val="none" w:sz="0" w:space="0" w:color="auto"/>
            <w:left w:val="none" w:sz="0" w:space="0" w:color="auto"/>
            <w:bottom w:val="none" w:sz="0" w:space="0" w:color="auto"/>
            <w:right w:val="none" w:sz="0" w:space="0" w:color="auto"/>
          </w:divBdr>
        </w:div>
        <w:div w:id="1490755503">
          <w:marLeft w:val="640"/>
          <w:marRight w:val="0"/>
          <w:marTop w:val="0"/>
          <w:marBottom w:val="0"/>
          <w:divBdr>
            <w:top w:val="none" w:sz="0" w:space="0" w:color="auto"/>
            <w:left w:val="none" w:sz="0" w:space="0" w:color="auto"/>
            <w:bottom w:val="none" w:sz="0" w:space="0" w:color="auto"/>
            <w:right w:val="none" w:sz="0" w:space="0" w:color="auto"/>
          </w:divBdr>
        </w:div>
        <w:div w:id="1538351593">
          <w:marLeft w:val="640"/>
          <w:marRight w:val="0"/>
          <w:marTop w:val="0"/>
          <w:marBottom w:val="0"/>
          <w:divBdr>
            <w:top w:val="none" w:sz="0" w:space="0" w:color="auto"/>
            <w:left w:val="none" w:sz="0" w:space="0" w:color="auto"/>
            <w:bottom w:val="none" w:sz="0" w:space="0" w:color="auto"/>
            <w:right w:val="none" w:sz="0" w:space="0" w:color="auto"/>
          </w:divBdr>
        </w:div>
        <w:div w:id="1582833493">
          <w:marLeft w:val="640"/>
          <w:marRight w:val="0"/>
          <w:marTop w:val="0"/>
          <w:marBottom w:val="0"/>
          <w:divBdr>
            <w:top w:val="none" w:sz="0" w:space="0" w:color="auto"/>
            <w:left w:val="none" w:sz="0" w:space="0" w:color="auto"/>
            <w:bottom w:val="none" w:sz="0" w:space="0" w:color="auto"/>
            <w:right w:val="none" w:sz="0" w:space="0" w:color="auto"/>
          </w:divBdr>
        </w:div>
        <w:div w:id="1691295398">
          <w:marLeft w:val="640"/>
          <w:marRight w:val="0"/>
          <w:marTop w:val="0"/>
          <w:marBottom w:val="0"/>
          <w:divBdr>
            <w:top w:val="none" w:sz="0" w:space="0" w:color="auto"/>
            <w:left w:val="none" w:sz="0" w:space="0" w:color="auto"/>
            <w:bottom w:val="none" w:sz="0" w:space="0" w:color="auto"/>
            <w:right w:val="none" w:sz="0" w:space="0" w:color="auto"/>
          </w:divBdr>
        </w:div>
        <w:div w:id="1710835290">
          <w:marLeft w:val="640"/>
          <w:marRight w:val="0"/>
          <w:marTop w:val="0"/>
          <w:marBottom w:val="0"/>
          <w:divBdr>
            <w:top w:val="none" w:sz="0" w:space="0" w:color="auto"/>
            <w:left w:val="none" w:sz="0" w:space="0" w:color="auto"/>
            <w:bottom w:val="none" w:sz="0" w:space="0" w:color="auto"/>
            <w:right w:val="none" w:sz="0" w:space="0" w:color="auto"/>
          </w:divBdr>
        </w:div>
        <w:div w:id="1734893423">
          <w:marLeft w:val="640"/>
          <w:marRight w:val="0"/>
          <w:marTop w:val="0"/>
          <w:marBottom w:val="0"/>
          <w:divBdr>
            <w:top w:val="none" w:sz="0" w:space="0" w:color="auto"/>
            <w:left w:val="none" w:sz="0" w:space="0" w:color="auto"/>
            <w:bottom w:val="none" w:sz="0" w:space="0" w:color="auto"/>
            <w:right w:val="none" w:sz="0" w:space="0" w:color="auto"/>
          </w:divBdr>
        </w:div>
        <w:div w:id="1759137806">
          <w:marLeft w:val="640"/>
          <w:marRight w:val="0"/>
          <w:marTop w:val="0"/>
          <w:marBottom w:val="0"/>
          <w:divBdr>
            <w:top w:val="none" w:sz="0" w:space="0" w:color="auto"/>
            <w:left w:val="none" w:sz="0" w:space="0" w:color="auto"/>
            <w:bottom w:val="none" w:sz="0" w:space="0" w:color="auto"/>
            <w:right w:val="none" w:sz="0" w:space="0" w:color="auto"/>
          </w:divBdr>
        </w:div>
        <w:div w:id="1791123441">
          <w:marLeft w:val="640"/>
          <w:marRight w:val="0"/>
          <w:marTop w:val="0"/>
          <w:marBottom w:val="0"/>
          <w:divBdr>
            <w:top w:val="none" w:sz="0" w:space="0" w:color="auto"/>
            <w:left w:val="none" w:sz="0" w:space="0" w:color="auto"/>
            <w:bottom w:val="none" w:sz="0" w:space="0" w:color="auto"/>
            <w:right w:val="none" w:sz="0" w:space="0" w:color="auto"/>
          </w:divBdr>
        </w:div>
        <w:div w:id="1882206113">
          <w:marLeft w:val="640"/>
          <w:marRight w:val="0"/>
          <w:marTop w:val="0"/>
          <w:marBottom w:val="0"/>
          <w:divBdr>
            <w:top w:val="none" w:sz="0" w:space="0" w:color="auto"/>
            <w:left w:val="none" w:sz="0" w:space="0" w:color="auto"/>
            <w:bottom w:val="none" w:sz="0" w:space="0" w:color="auto"/>
            <w:right w:val="none" w:sz="0" w:space="0" w:color="auto"/>
          </w:divBdr>
        </w:div>
        <w:div w:id="1891380275">
          <w:marLeft w:val="640"/>
          <w:marRight w:val="0"/>
          <w:marTop w:val="0"/>
          <w:marBottom w:val="0"/>
          <w:divBdr>
            <w:top w:val="none" w:sz="0" w:space="0" w:color="auto"/>
            <w:left w:val="none" w:sz="0" w:space="0" w:color="auto"/>
            <w:bottom w:val="none" w:sz="0" w:space="0" w:color="auto"/>
            <w:right w:val="none" w:sz="0" w:space="0" w:color="auto"/>
          </w:divBdr>
        </w:div>
        <w:div w:id="1902708909">
          <w:marLeft w:val="640"/>
          <w:marRight w:val="0"/>
          <w:marTop w:val="0"/>
          <w:marBottom w:val="0"/>
          <w:divBdr>
            <w:top w:val="none" w:sz="0" w:space="0" w:color="auto"/>
            <w:left w:val="none" w:sz="0" w:space="0" w:color="auto"/>
            <w:bottom w:val="none" w:sz="0" w:space="0" w:color="auto"/>
            <w:right w:val="none" w:sz="0" w:space="0" w:color="auto"/>
          </w:divBdr>
        </w:div>
        <w:div w:id="1967656485">
          <w:marLeft w:val="640"/>
          <w:marRight w:val="0"/>
          <w:marTop w:val="0"/>
          <w:marBottom w:val="0"/>
          <w:divBdr>
            <w:top w:val="none" w:sz="0" w:space="0" w:color="auto"/>
            <w:left w:val="none" w:sz="0" w:space="0" w:color="auto"/>
            <w:bottom w:val="none" w:sz="0" w:space="0" w:color="auto"/>
            <w:right w:val="none" w:sz="0" w:space="0" w:color="auto"/>
          </w:divBdr>
        </w:div>
        <w:div w:id="2005011317">
          <w:marLeft w:val="640"/>
          <w:marRight w:val="0"/>
          <w:marTop w:val="0"/>
          <w:marBottom w:val="0"/>
          <w:divBdr>
            <w:top w:val="none" w:sz="0" w:space="0" w:color="auto"/>
            <w:left w:val="none" w:sz="0" w:space="0" w:color="auto"/>
            <w:bottom w:val="none" w:sz="0" w:space="0" w:color="auto"/>
            <w:right w:val="none" w:sz="0" w:space="0" w:color="auto"/>
          </w:divBdr>
        </w:div>
        <w:div w:id="2086149745">
          <w:marLeft w:val="640"/>
          <w:marRight w:val="0"/>
          <w:marTop w:val="0"/>
          <w:marBottom w:val="0"/>
          <w:divBdr>
            <w:top w:val="none" w:sz="0" w:space="0" w:color="auto"/>
            <w:left w:val="none" w:sz="0" w:space="0" w:color="auto"/>
            <w:bottom w:val="none" w:sz="0" w:space="0" w:color="auto"/>
            <w:right w:val="none" w:sz="0" w:space="0" w:color="auto"/>
          </w:divBdr>
        </w:div>
        <w:div w:id="2141456224">
          <w:marLeft w:val="640"/>
          <w:marRight w:val="0"/>
          <w:marTop w:val="0"/>
          <w:marBottom w:val="0"/>
          <w:divBdr>
            <w:top w:val="none" w:sz="0" w:space="0" w:color="auto"/>
            <w:left w:val="none" w:sz="0" w:space="0" w:color="auto"/>
            <w:bottom w:val="none" w:sz="0" w:space="0" w:color="auto"/>
            <w:right w:val="none" w:sz="0" w:space="0" w:color="auto"/>
          </w:divBdr>
        </w:div>
      </w:divsChild>
    </w:div>
    <w:div w:id="1969970337">
      <w:bodyDiv w:val="1"/>
      <w:marLeft w:val="0"/>
      <w:marRight w:val="0"/>
      <w:marTop w:val="0"/>
      <w:marBottom w:val="0"/>
      <w:divBdr>
        <w:top w:val="none" w:sz="0" w:space="0" w:color="auto"/>
        <w:left w:val="none" w:sz="0" w:space="0" w:color="auto"/>
        <w:bottom w:val="none" w:sz="0" w:space="0" w:color="auto"/>
        <w:right w:val="none" w:sz="0" w:space="0" w:color="auto"/>
      </w:divBdr>
      <w:divsChild>
        <w:div w:id="2902600">
          <w:marLeft w:val="640"/>
          <w:marRight w:val="0"/>
          <w:marTop w:val="0"/>
          <w:marBottom w:val="0"/>
          <w:divBdr>
            <w:top w:val="none" w:sz="0" w:space="0" w:color="auto"/>
            <w:left w:val="none" w:sz="0" w:space="0" w:color="auto"/>
            <w:bottom w:val="none" w:sz="0" w:space="0" w:color="auto"/>
            <w:right w:val="none" w:sz="0" w:space="0" w:color="auto"/>
          </w:divBdr>
        </w:div>
        <w:div w:id="50345734">
          <w:marLeft w:val="640"/>
          <w:marRight w:val="0"/>
          <w:marTop w:val="0"/>
          <w:marBottom w:val="0"/>
          <w:divBdr>
            <w:top w:val="none" w:sz="0" w:space="0" w:color="auto"/>
            <w:left w:val="none" w:sz="0" w:space="0" w:color="auto"/>
            <w:bottom w:val="none" w:sz="0" w:space="0" w:color="auto"/>
            <w:right w:val="none" w:sz="0" w:space="0" w:color="auto"/>
          </w:divBdr>
        </w:div>
        <w:div w:id="94982416">
          <w:marLeft w:val="640"/>
          <w:marRight w:val="0"/>
          <w:marTop w:val="0"/>
          <w:marBottom w:val="0"/>
          <w:divBdr>
            <w:top w:val="none" w:sz="0" w:space="0" w:color="auto"/>
            <w:left w:val="none" w:sz="0" w:space="0" w:color="auto"/>
            <w:bottom w:val="none" w:sz="0" w:space="0" w:color="auto"/>
            <w:right w:val="none" w:sz="0" w:space="0" w:color="auto"/>
          </w:divBdr>
        </w:div>
        <w:div w:id="123695635">
          <w:marLeft w:val="640"/>
          <w:marRight w:val="0"/>
          <w:marTop w:val="0"/>
          <w:marBottom w:val="0"/>
          <w:divBdr>
            <w:top w:val="none" w:sz="0" w:space="0" w:color="auto"/>
            <w:left w:val="none" w:sz="0" w:space="0" w:color="auto"/>
            <w:bottom w:val="none" w:sz="0" w:space="0" w:color="auto"/>
            <w:right w:val="none" w:sz="0" w:space="0" w:color="auto"/>
          </w:divBdr>
        </w:div>
        <w:div w:id="162355625">
          <w:marLeft w:val="640"/>
          <w:marRight w:val="0"/>
          <w:marTop w:val="0"/>
          <w:marBottom w:val="0"/>
          <w:divBdr>
            <w:top w:val="none" w:sz="0" w:space="0" w:color="auto"/>
            <w:left w:val="none" w:sz="0" w:space="0" w:color="auto"/>
            <w:bottom w:val="none" w:sz="0" w:space="0" w:color="auto"/>
            <w:right w:val="none" w:sz="0" w:space="0" w:color="auto"/>
          </w:divBdr>
        </w:div>
        <w:div w:id="179780372">
          <w:marLeft w:val="640"/>
          <w:marRight w:val="0"/>
          <w:marTop w:val="0"/>
          <w:marBottom w:val="0"/>
          <w:divBdr>
            <w:top w:val="none" w:sz="0" w:space="0" w:color="auto"/>
            <w:left w:val="none" w:sz="0" w:space="0" w:color="auto"/>
            <w:bottom w:val="none" w:sz="0" w:space="0" w:color="auto"/>
            <w:right w:val="none" w:sz="0" w:space="0" w:color="auto"/>
          </w:divBdr>
        </w:div>
        <w:div w:id="214120376">
          <w:marLeft w:val="640"/>
          <w:marRight w:val="0"/>
          <w:marTop w:val="0"/>
          <w:marBottom w:val="0"/>
          <w:divBdr>
            <w:top w:val="none" w:sz="0" w:space="0" w:color="auto"/>
            <w:left w:val="none" w:sz="0" w:space="0" w:color="auto"/>
            <w:bottom w:val="none" w:sz="0" w:space="0" w:color="auto"/>
            <w:right w:val="none" w:sz="0" w:space="0" w:color="auto"/>
          </w:divBdr>
        </w:div>
        <w:div w:id="272826481">
          <w:marLeft w:val="640"/>
          <w:marRight w:val="0"/>
          <w:marTop w:val="0"/>
          <w:marBottom w:val="0"/>
          <w:divBdr>
            <w:top w:val="none" w:sz="0" w:space="0" w:color="auto"/>
            <w:left w:val="none" w:sz="0" w:space="0" w:color="auto"/>
            <w:bottom w:val="none" w:sz="0" w:space="0" w:color="auto"/>
            <w:right w:val="none" w:sz="0" w:space="0" w:color="auto"/>
          </w:divBdr>
        </w:div>
        <w:div w:id="354038957">
          <w:marLeft w:val="640"/>
          <w:marRight w:val="0"/>
          <w:marTop w:val="0"/>
          <w:marBottom w:val="0"/>
          <w:divBdr>
            <w:top w:val="none" w:sz="0" w:space="0" w:color="auto"/>
            <w:left w:val="none" w:sz="0" w:space="0" w:color="auto"/>
            <w:bottom w:val="none" w:sz="0" w:space="0" w:color="auto"/>
            <w:right w:val="none" w:sz="0" w:space="0" w:color="auto"/>
          </w:divBdr>
        </w:div>
        <w:div w:id="364135269">
          <w:marLeft w:val="640"/>
          <w:marRight w:val="0"/>
          <w:marTop w:val="0"/>
          <w:marBottom w:val="0"/>
          <w:divBdr>
            <w:top w:val="none" w:sz="0" w:space="0" w:color="auto"/>
            <w:left w:val="none" w:sz="0" w:space="0" w:color="auto"/>
            <w:bottom w:val="none" w:sz="0" w:space="0" w:color="auto"/>
            <w:right w:val="none" w:sz="0" w:space="0" w:color="auto"/>
          </w:divBdr>
        </w:div>
        <w:div w:id="381248581">
          <w:marLeft w:val="640"/>
          <w:marRight w:val="0"/>
          <w:marTop w:val="0"/>
          <w:marBottom w:val="0"/>
          <w:divBdr>
            <w:top w:val="none" w:sz="0" w:space="0" w:color="auto"/>
            <w:left w:val="none" w:sz="0" w:space="0" w:color="auto"/>
            <w:bottom w:val="none" w:sz="0" w:space="0" w:color="auto"/>
            <w:right w:val="none" w:sz="0" w:space="0" w:color="auto"/>
          </w:divBdr>
        </w:div>
        <w:div w:id="467742756">
          <w:marLeft w:val="640"/>
          <w:marRight w:val="0"/>
          <w:marTop w:val="0"/>
          <w:marBottom w:val="0"/>
          <w:divBdr>
            <w:top w:val="none" w:sz="0" w:space="0" w:color="auto"/>
            <w:left w:val="none" w:sz="0" w:space="0" w:color="auto"/>
            <w:bottom w:val="none" w:sz="0" w:space="0" w:color="auto"/>
            <w:right w:val="none" w:sz="0" w:space="0" w:color="auto"/>
          </w:divBdr>
        </w:div>
        <w:div w:id="555630191">
          <w:marLeft w:val="640"/>
          <w:marRight w:val="0"/>
          <w:marTop w:val="0"/>
          <w:marBottom w:val="0"/>
          <w:divBdr>
            <w:top w:val="none" w:sz="0" w:space="0" w:color="auto"/>
            <w:left w:val="none" w:sz="0" w:space="0" w:color="auto"/>
            <w:bottom w:val="none" w:sz="0" w:space="0" w:color="auto"/>
            <w:right w:val="none" w:sz="0" w:space="0" w:color="auto"/>
          </w:divBdr>
        </w:div>
        <w:div w:id="598022306">
          <w:marLeft w:val="640"/>
          <w:marRight w:val="0"/>
          <w:marTop w:val="0"/>
          <w:marBottom w:val="0"/>
          <w:divBdr>
            <w:top w:val="none" w:sz="0" w:space="0" w:color="auto"/>
            <w:left w:val="none" w:sz="0" w:space="0" w:color="auto"/>
            <w:bottom w:val="none" w:sz="0" w:space="0" w:color="auto"/>
            <w:right w:val="none" w:sz="0" w:space="0" w:color="auto"/>
          </w:divBdr>
        </w:div>
        <w:div w:id="602953947">
          <w:marLeft w:val="640"/>
          <w:marRight w:val="0"/>
          <w:marTop w:val="0"/>
          <w:marBottom w:val="0"/>
          <w:divBdr>
            <w:top w:val="none" w:sz="0" w:space="0" w:color="auto"/>
            <w:left w:val="none" w:sz="0" w:space="0" w:color="auto"/>
            <w:bottom w:val="none" w:sz="0" w:space="0" w:color="auto"/>
            <w:right w:val="none" w:sz="0" w:space="0" w:color="auto"/>
          </w:divBdr>
        </w:div>
        <w:div w:id="633408023">
          <w:marLeft w:val="640"/>
          <w:marRight w:val="0"/>
          <w:marTop w:val="0"/>
          <w:marBottom w:val="0"/>
          <w:divBdr>
            <w:top w:val="none" w:sz="0" w:space="0" w:color="auto"/>
            <w:left w:val="none" w:sz="0" w:space="0" w:color="auto"/>
            <w:bottom w:val="none" w:sz="0" w:space="0" w:color="auto"/>
            <w:right w:val="none" w:sz="0" w:space="0" w:color="auto"/>
          </w:divBdr>
        </w:div>
        <w:div w:id="634140666">
          <w:marLeft w:val="640"/>
          <w:marRight w:val="0"/>
          <w:marTop w:val="0"/>
          <w:marBottom w:val="0"/>
          <w:divBdr>
            <w:top w:val="none" w:sz="0" w:space="0" w:color="auto"/>
            <w:left w:val="none" w:sz="0" w:space="0" w:color="auto"/>
            <w:bottom w:val="none" w:sz="0" w:space="0" w:color="auto"/>
            <w:right w:val="none" w:sz="0" w:space="0" w:color="auto"/>
          </w:divBdr>
        </w:div>
        <w:div w:id="664868118">
          <w:marLeft w:val="640"/>
          <w:marRight w:val="0"/>
          <w:marTop w:val="0"/>
          <w:marBottom w:val="0"/>
          <w:divBdr>
            <w:top w:val="none" w:sz="0" w:space="0" w:color="auto"/>
            <w:left w:val="none" w:sz="0" w:space="0" w:color="auto"/>
            <w:bottom w:val="none" w:sz="0" w:space="0" w:color="auto"/>
            <w:right w:val="none" w:sz="0" w:space="0" w:color="auto"/>
          </w:divBdr>
        </w:div>
        <w:div w:id="753012485">
          <w:marLeft w:val="640"/>
          <w:marRight w:val="0"/>
          <w:marTop w:val="0"/>
          <w:marBottom w:val="0"/>
          <w:divBdr>
            <w:top w:val="none" w:sz="0" w:space="0" w:color="auto"/>
            <w:left w:val="none" w:sz="0" w:space="0" w:color="auto"/>
            <w:bottom w:val="none" w:sz="0" w:space="0" w:color="auto"/>
            <w:right w:val="none" w:sz="0" w:space="0" w:color="auto"/>
          </w:divBdr>
        </w:div>
        <w:div w:id="826749326">
          <w:marLeft w:val="640"/>
          <w:marRight w:val="0"/>
          <w:marTop w:val="0"/>
          <w:marBottom w:val="0"/>
          <w:divBdr>
            <w:top w:val="none" w:sz="0" w:space="0" w:color="auto"/>
            <w:left w:val="none" w:sz="0" w:space="0" w:color="auto"/>
            <w:bottom w:val="none" w:sz="0" w:space="0" w:color="auto"/>
            <w:right w:val="none" w:sz="0" w:space="0" w:color="auto"/>
          </w:divBdr>
        </w:div>
        <w:div w:id="841237731">
          <w:marLeft w:val="640"/>
          <w:marRight w:val="0"/>
          <w:marTop w:val="0"/>
          <w:marBottom w:val="0"/>
          <w:divBdr>
            <w:top w:val="none" w:sz="0" w:space="0" w:color="auto"/>
            <w:left w:val="none" w:sz="0" w:space="0" w:color="auto"/>
            <w:bottom w:val="none" w:sz="0" w:space="0" w:color="auto"/>
            <w:right w:val="none" w:sz="0" w:space="0" w:color="auto"/>
          </w:divBdr>
        </w:div>
        <w:div w:id="843276113">
          <w:marLeft w:val="640"/>
          <w:marRight w:val="0"/>
          <w:marTop w:val="0"/>
          <w:marBottom w:val="0"/>
          <w:divBdr>
            <w:top w:val="none" w:sz="0" w:space="0" w:color="auto"/>
            <w:left w:val="none" w:sz="0" w:space="0" w:color="auto"/>
            <w:bottom w:val="none" w:sz="0" w:space="0" w:color="auto"/>
            <w:right w:val="none" w:sz="0" w:space="0" w:color="auto"/>
          </w:divBdr>
        </w:div>
        <w:div w:id="864027327">
          <w:marLeft w:val="640"/>
          <w:marRight w:val="0"/>
          <w:marTop w:val="0"/>
          <w:marBottom w:val="0"/>
          <w:divBdr>
            <w:top w:val="none" w:sz="0" w:space="0" w:color="auto"/>
            <w:left w:val="none" w:sz="0" w:space="0" w:color="auto"/>
            <w:bottom w:val="none" w:sz="0" w:space="0" w:color="auto"/>
            <w:right w:val="none" w:sz="0" w:space="0" w:color="auto"/>
          </w:divBdr>
        </w:div>
        <w:div w:id="879558749">
          <w:marLeft w:val="640"/>
          <w:marRight w:val="0"/>
          <w:marTop w:val="0"/>
          <w:marBottom w:val="0"/>
          <w:divBdr>
            <w:top w:val="none" w:sz="0" w:space="0" w:color="auto"/>
            <w:left w:val="none" w:sz="0" w:space="0" w:color="auto"/>
            <w:bottom w:val="none" w:sz="0" w:space="0" w:color="auto"/>
            <w:right w:val="none" w:sz="0" w:space="0" w:color="auto"/>
          </w:divBdr>
        </w:div>
        <w:div w:id="944577848">
          <w:marLeft w:val="640"/>
          <w:marRight w:val="0"/>
          <w:marTop w:val="0"/>
          <w:marBottom w:val="0"/>
          <w:divBdr>
            <w:top w:val="none" w:sz="0" w:space="0" w:color="auto"/>
            <w:left w:val="none" w:sz="0" w:space="0" w:color="auto"/>
            <w:bottom w:val="none" w:sz="0" w:space="0" w:color="auto"/>
            <w:right w:val="none" w:sz="0" w:space="0" w:color="auto"/>
          </w:divBdr>
        </w:div>
        <w:div w:id="948509149">
          <w:marLeft w:val="640"/>
          <w:marRight w:val="0"/>
          <w:marTop w:val="0"/>
          <w:marBottom w:val="0"/>
          <w:divBdr>
            <w:top w:val="none" w:sz="0" w:space="0" w:color="auto"/>
            <w:left w:val="none" w:sz="0" w:space="0" w:color="auto"/>
            <w:bottom w:val="none" w:sz="0" w:space="0" w:color="auto"/>
            <w:right w:val="none" w:sz="0" w:space="0" w:color="auto"/>
          </w:divBdr>
        </w:div>
        <w:div w:id="988827729">
          <w:marLeft w:val="640"/>
          <w:marRight w:val="0"/>
          <w:marTop w:val="0"/>
          <w:marBottom w:val="0"/>
          <w:divBdr>
            <w:top w:val="none" w:sz="0" w:space="0" w:color="auto"/>
            <w:left w:val="none" w:sz="0" w:space="0" w:color="auto"/>
            <w:bottom w:val="none" w:sz="0" w:space="0" w:color="auto"/>
            <w:right w:val="none" w:sz="0" w:space="0" w:color="auto"/>
          </w:divBdr>
        </w:div>
        <w:div w:id="996421493">
          <w:marLeft w:val="640"/>
          <w:marRight w:val="0"/>
          <w:marTop w:val="0"/>
          <w:marBottom w:val="0"/>
          <w:divBdr>
            <w:top w:val="none" w:sz="0" w:space="0" w:color="auto"/>
            <w:left w:val="none" w:sz="0" w:space="0" w:color="auto"/>
            <w:bottom w:val="none" w:sz="0" w:space="0" w:color="auto"/>
            <w:right w:val="none" w:sz="0" w:space="0" w:color="auto"/>
          </w:divBdr>
        </w:div>
        <w:div w:id="1040085158">
          <w:marLeft w:val="640"/>
          <w:marRight w:val="0"/>
          <w:marTop w:val="0"/>
          <w:marBottom w:val="0"/>
          <w:divBdr>
            <w:top w:val="none" w:sz="0" w:space="0" w:color="auto"/>
            <w:left w:val="none" w:sz="0" w:space="0" w:color="auto"/>
            <w:bottom w:val="none" w:sz="0" w:space="0" w:color="auto"/>
            <w:right w:val="none" w:sz="0" w:space="0" w:color="auto"/>
          </w:divBdr>
        </w:div>
        <w:div w:id="1059212188">
          <w:marLeft w:val="640"/>
          <w:marRight w:val="0"/>
          <w:marTop w:val="0"/>
          <w:marBottom w:val="0"/>
          <w:divBdr>
            <w:top w:val="none" w:sz="0" w:space="0" w:color="auto"/>
            <w:left w:val="none" w:sz="0" w:space="0" w:color="auto"/>
            <w:bottom w:val="none" w:sz="0" w:space="0" w:color="auto"/>
            <w:right w:val="none" w:sz="0" w:space="0" w:color="auto"/>
          </w:divBdr>
        </w:div>
        <w:div w:id="1069419911">
          <w:marLeft w:val="640"/>
          <w:marRight w:val="0"/>
          <w:marTop w:val="0"/>
          <w:marBottom w:val="0"/>
          <w:divBdr>
            <w:top w:val="none" w:sz="0" w:space="0" w:color="auto"/>
            <w:left w:val="none" w:sz="0" w:space="0" w:color="auto"/>
            <w:bottom w:val="none" w:sz="0" w:space="0" w:color="auto"/>
            <w:right w:val="none" w:sz="0" w:space="0" w:color="auto"/>
          </w:divBdr>
        </w:div>
        <w:div w:id="1119881176">
          <w:marLeft w:val="640"/>
          <w:marRight w:val="0"/>
          <w:marTop w:val="0"/>
          <w:marBottom w:val="0"/>
          <w:divBdr>
            <w:top w:val="none" w:sz="0" w:space="0" w:color="auto"/>
            <w:left w:val="none" w:sz="0" w:space="0" w:color="auto"/>
            <w:bottom w:val="none" w:sz="0" w:space="0" w:color="auto"/>
            <w:right w:val="none" w:sz="0" w:space="0" w:color="auto"/>
          </w:divBdr>
        </w:div>
        <w:div w:id="1166021368">
          <w:marLeft w:val="640"/>
          <w:marRight w:val="0"/>
          <w:marTop w:val="0"/>
          <w:marBottom w:val="0"/>
          <w:divBdr>
            <w:top w:val="none" w:sz="0" w:space="0" w:color="auto"/>
            <w:left w:val="none" w:sz="0" w:space="0" w:color="auto"/>
            <w:bottom w:val="none" w:sz="0" w:space="0" w:color="auto"/>
            <w:right w:val="none" w:sz="0" w:space="0" w:color="auto"/>
          </w:divBdr>
        </w:div>
        <w:div w:id="1224874586">
          <w:marLeft w:val="640"/>
          <w:marRight w:val="0"/>
          <w:marTop w:val="0"/>
          <w:marBottom w:val="0"/>
          <w:divBdr>
            <w:top w:val="none" w:sz="0" w:space="0" w:color="auto"/>
            <w:left w:val="none" w:sz="0" w:space="0" w:color="auto"/>
            <w:bottom w:val="none" w:sz="0" w:space="0" w:color="auto"/>
            <w:right w:val="none" w:sz="0" w:space="0" w:color="auto"/>
          </w:divBdr>
        </w:div>
        <w:div w:id="1225680028">
          <w:marLeft w:val="640"/>
          <w:marRight w:val="0"/>
          <w:marTop w:val="0"/>
          <w:marBottom w:val="0"/>
          <w:divBdr>
            <w:top w:val="none" w:sz="0" w:space="0" w:color="auto"/>
            <w:left w:val="none" w:sz="0" w:space="0" w:color="auto"/>
            <w:bottom w:val="none" w:sz="0" w:space="0" w:color="auto"/>
            <w:right w:val="none" w:sz="0" w:space="0" w:color="auto"/>
          </w:divBdr>
        </w:div>
        <w:div w:id="1253197780">
          <w:marLeft w:val="640"/>
          <w:marRight w:val="0"/>
          <w:marTop w:val="0"/>
          <w:marBottom w:val="0"/>
          <w:divBdr>
            <w:top w:val="none" w:sz="0" w:space="0" w:color="auto"/>
            <w:left w:val="none" w:sz="0" w:space="0" w:color="auto"/>
            <w:bottom w:val="none" w:sz="0" w:space="0" w:color="auto"/>
            <w:right w:val="none" w:sz="0" w:space="0" w:color="auto"/>
          </w:divBdr>
        </w:div>
        <w:div w:id="1322275075">
          <w:marLeft w:val="640"/>
          <w:marRight w:val="0"/>
          <w:marTop w:val="0"/>
          <w:marBottom w:val="0"/>
          <w:divBdr>
            <w:top w:val="none" w:sz="0" w:space="0" w:color="auto"/>
            <w:left w:val="none" w:sz="0" w:space="0" w:color="auto"/>
            <w:bottom w:val="none" w:sz="0" w:space="0" w:color="auto"/>
            <w:right w:val="none" w:sz="0" w:space="0" w:color="auto"/>
          </w:divBdr>
        </w:div>
        <w:div w:id="1335689893">
          <w:marLeft w:val="640"/>
          <w:marRight w:val="0"/>
          <w:marTop w:val="0"/>
          <w:marBottom w:val="0"/>
          <w:divBdr>
            <w:top w:val="none" w:sz="0" w:space="0" w:color="auto"/>
            <w:left w:val="none" w:sz="0" w:space="0" w:color="auto"/>
            <w:bottom w:val="none" w:sz="0" w:space="0" w:color="auto"/>
            <w:right w:val="none" w:sz="0" w:space="0" w:color="auto"/>
          </w:divBdr>
        </w:div>
        <w:div w:id="1432159948">
          <w:marLeft w:val="640"/>
          <w:marRight w:val="0"/>
          <w:marTop w:val="0"/>
          <w:marBottom w:val="0"/>
          <w:divBdr>
            <w:top w:val="none" w:sz="0" w:space="0" w:color="auto"/>
            <w:left w:val="none" w:sz="0" w:space="0" w:color="auto"/>
            <w:bottom w:val="none" w:sz="0" w:space="0" w:color="auto"/>
            <w:right w:val="none" w:sz="0" w:space="0" w:color="auto"/>
          </w:divBdr>
        </w:div>
        <w:div w:id="1442647306">
          <w:marLeft w:val="640"/>
          <w:marRight w:val="0"/>
          <w:marTop w:val="0"/>
          <w:marBottom w:val="0"/>
          <w:divBdr>
            <w:top w:val="none" w:sz="0" w:space="0" w:color="auto"/>
            <w:left w:val="none" w:sz="0" w:space="0" w:color="auto"/>
            <w:bottom w:val="none" w:sz="0" w:space="0" w:color="auto"/>
            <w:right w:val="none" w:sz="0" w:space="0" w:color="auto"/>
          </w:divBdr>
        </w:div>
        <w:div w:id="1524129696">
          <w:marLeft w:val="640"/>
          <w:marRight w:val="0"/>
          <w:marTop w:val="0"/>
          <w:marBottom w:val="0"/>
          <w:divBdr>
            <w:top w:val="none" w:sz="0" w:space="0" w:color="auto"/>
            <w:left w:val="none" w:sz="0" w:space="0" w:color="auto"/>
            <w:bottom w:val="none" w:sz="0" w:space="0" w:color="auto"/>
            <w:right w:val="none" w:sz="0" w:space="0" w:color="auto"/>
          </w:divBdr>
        </w:div>
        <w:div w:id="1524132063">
          <w:marLeft w:val="640"/>
          <w:marRight w:val="0"/>
          <w:marTop w:val="0"/>
          <w:marBottom w:val="0"/>
          <w:divBdr>
            <w:top w:val="none" w:sz="0" w:space="0" w:color="auto"/>
            <w:left w:val="none" w:sz="0" w:space="0" w:color="auto"/>
            <w:bottom w:val="none" w:sz="0" w:space="0" w:color="auto"/>
            <w:right w:val="none" w:sz="0" w:space="0" w:color="auto"/>
          </w:divBdr>
        </w:div>
        <w:div w:id="1553347534">
          <w:marLeft w:val="640"/>
          <w:marRight w:val="0"/>
          <w:marTop w:val="0"/>
          <w:marBottom w:val="0"/>
          <w:divBdr>
            <w:top w:val="none" w:sz="0" w:space="0" w:color="auto"/>
            <w:left w:val="none" w:sz="0" w:space="0" w:color="auto"/>
            <w:bottom w:val="none" w:sz="0" w:space="0" w:color="auto"/>
            <w:right w:val="none" w:sz="0" w:space="0" w:color="auto"/>
          </w:divBdr>
        </w:div>
        <w:div w:id="1649746232">
          <w:marLeft w:val="640"/>
          <w:marRight w:val="0"/>
          <w:marTop w:val="0"/>
          <w:marBottom w:val="0"/>
          <w:divBdr>
            <w:top w:val="none" w:sz="0" w:space="0" w:color="auto"/>
            <w:left w:val="none" w:sz="0" w:space="0" w:color="auto"/>
            <w:bottom w:val="none" w:sz="0" w:space="0" w:color="auto"/>
            <w:right w:val="none" w:sz="0" w:space="0" w:color="auto"/>
          </w:divBdr>
        </w:div>
        <w:div w:id="1678993599">
          <w:marLeft w:val="640"/>
          <w:marRight w:val="0"/>
          <w:marTop w:val="0"/>
          <w:marBottom w:val="0"/>
          <w:divBdr>
            <w:top w:val="none" w:sz="0" w:space="0" w:color="auto"/>
            <w:left w:val="none" w:sz="0" w:space="0" w:color="auto"/>
            <w:bottom w:val="none" w:sz="0" w:space="0" w:color="auto"/>
            <w:right w:val="none" w:sz="0" w:space="0" w:color="auto"/>
          </w:divBdr>
        </w:div>
        <w:div w:id="1687171109">
          <w:marLeft w:val="640"/>
          <w:marRight w:val="0"/>
          <w:marTop w:val="0"/>
          <w:marBottom w:val="0"/>
          <w:divBdr>
            <w:top w:val="none" w:sz="0" w:space="0" w:color="auto"/>
            <w:left w:val="none" w:sz="0" w:space="0" w:color="auto"/>
            <w:bottom w:val="none" w:sz="0" w:space="0" w:color="auto"/>
            <w:right w:val="none" w:sz="0" w:space="0" w:color="auto"/>
          </w:divBdr>
        </w:div>
        <w:div w:id="1725056801">
          <w:marLeft w:val="640"/>
          <w:marRight w:val="0"/>
          <w:marTop w:val="0"/>
          <w:marBottom w:val="0"/>
          <w:divBdr>
            <w:top w:val="none" w:sz="0" w:space="0" w:color="auto"/>
            <w:left w:val="none" w:sz="0" w:space="0" w:color="auto"/>
            <w:bottom w:val="none" w:sz="0" w:space="0" w:color="auto"/>
            <w:right w:val="none" w:sz="0" w:space="0" w:color="auto"/>
          </w:divBdr>
        </w:div>
        <w:div w:id="1733311138">
          <w:marLeft w:val="640"/>
          <w:marRight w:val="0"/>
          <w:marTop w:val="0"/>
          <w:marBottom w:val="0"/>
          <w:divBdr>
            <w:top w:val="none" w:sz="0" w:space="0" w:color="auto"/>
            <w:left w:val="none" w:sz="0" w:space="0" w:color="auto"/>
            <w:bottom w:val="none" w:sz="0" w:space="0" w:color="auto"/>
            <w:right w:val="none" w:sz="0" w:space="0" w:color="auto"/>
          </w:divBdr>
        </w:div>
        <w:div w:id="1767769094">
          <w:marLeft w:val="640"/>
          <w:marRight w:val="0"/>
          <w:marTop w:val="0"/>
          <w:marBottom w:val="0"/>
          <w:divBdr>
            <w:top w:val="none" w:sz="0" w:space="0" w:color="auto"/>
            <w:left w:val="none" w:sz="0" w:space="0" w:color="auto"/>
            <w:bottom w:val="none" w:sz="0" w:space="0" w:color="auto"/>
            <w:right w:val="none" w:sz="0" w:space="0" w:color="auto"/>
          </w:divBdr>
        </w:div>
        <w:div w:id="1777942568">
          <w:marLeft w:val="640"/>
          <w:marRight w:val="0"/>
          <w:marTop w:val="0"/>
          <w:marBottom w:val="0"/>
          <w:divBdr>
            <w:top w:val="none" w:sz="0" w:space="0" w:color="auto"/>
            <w:left w:val="none" w:sz="0" w:space="0" w:color="auto"/>
            <w:bottom w:val="none" w:sz="0" w:space="0" w:color="auto"/>
            <w:right w:val="none" w:sz="0" w:space="0" w:color="auto"/>
          </w:divBdr>
        </w:div>
        <w:div w:id="1815681458">
          <w:marLeft w:val="640"/>
          <w:marRight w:val="0"/>
          <w:marTop w:val="0"/>
          <w:marBottom w:val="0"/>
          <w:divBdr>
            <w:top w:val="none" w:sz="0" w:space="0" w:color="auto"/>
            <w:left w:val="none" w:sz="0" w:space="0" w:color="auto"/>
            <w:bottom w:val="none" w:sz="0" w:space="0" w:color="auto"/>
            <w:right w:val="none" w:sz="0" w:space="0" w:color="auto"/>
          </w:divBdr>
        </w:div>
        <w:div w:id="1835026481">
          <w:marLeft w:val="640"/>
          <w:marRight w:val="0"/>
          <w:marTop w:val="0"/>
          <w:marBottom w:val="0"/>
          <w:divBdr>
            <w:top w:val="none" w:sz="0" w:space="0" w:color="auto"/>
            <w:left w:val="none" w:sz="0" w:space="0" w:color="auto"/>
            <w:bottom w:val="none" w:sz="0" w:space="0" w:color="auto"/>
            <w:right w:val="none" w:sz="0" w:space="0" w:color="auto"/>
          </w:divBdr>
        </w:div>
        <w:div w:id="1842506180">
          <w:marLeft w:val="640"/>
          <w:marRight w:val="0"/>
          <w:marTop w:val="0"/>
          <w:marBottom w:val="0"/>
          <w:divBdr>
            <w:top w:val="none" w:sz="0" w:space="0" w:color="auto"/>
            <w:left w:val="none" w:sz="0" w:space="0" w:color="auto"/>
            <w:bottom w:val="none" w:sz="0" w:space="0" w:color="auto"/>
            <w:right w:val="none" w:sz="0" w:space="0" w:color="auto"/>
          </w:divBdr>
        </w:div>
        <w:div w:id="1869174722">
          <w:marLeft w:val="640"/>
          <w:marRight w:val="0"/>
          <w:marTop w:val="0"/>
          <w:marBottom w:val="0"/>
          <w:divBdr>
            <w:top w:val="none" w:sz="0" w:space="0" w:color="auto"/>
            <w:left w:val="none" w:sz="0" w:space="0" w:color="auto"/>
            <w:bottom w:val="none" w:sz="0" w:space="0" w:color="auto"/>
            <w:right w:val="none" w:sz="0" w:space="0" w:color="auto"/>
          </w:divBdr>
        </w:div>
        <w:div w:id="1871649216">
          <w:marLeft w:val="640"/>
          <w:marRight w:val="0"/>
          <w:marTop w:val="0"/>
          <w:marBottom w:val="0"/>
          <w:divBdr>
            <w:top w:val="none" w:sz="0" w:space="0" w:color="auto"/>
            <w:left w:val="none" w:sz="0" w:space="0" w:color="auto"/>
            <w:bottom w:val="none" w:sz="0" w:space="0" w:color="auto"/>
            <w:right w:val="none" w:sz="0" w:space="0" w:color="auto"/>
          </w:divBdr>
        </w:div>
        <w:div w:id="1872647575">
          <w:marLeft w:val="640"/>
          <w:marRight w:val="0"/>
          <w:marTop w:val="0"/>
          <w:marBottom w:val="0"/>
          <w:divBdr>
            <w:top w:val="none" w:sz="0" w:space="0" w:color="auto"/>
            <w:left w:val="none" w:sz="0" w:space="0" w:color="auto"/>
            <w:bottom w:val="none" w:sz="0" w:space="0" w:color="auto"/>
            <w:right w:val="none" w:sz="0" w:space="0" w:color="auto"/>
          </w:divBdr>
        </w:div>
        <w:div w:id="1906524104">
          <w:marLeft w:val="640"/>
          <w:marRight w:val="0"/>
          <w:marTop w:val="0"/>
          <w:marBottom w:val="0"/>
          <w:divBdr>
            <w:top w:val="none" w:sz="0" w:space="0" w:color="auto"/>
            <w:left w:val="none" w:sz="0" w:space="0" w:color="auto"/>
            <w:bottom w:val="none" w:sz="0" w:space="0" w:color="auto"/>
            <w:right w:val="none" w:sz="0" w:space="0" w:color="auto"/>
          </w:divBdr>
        </w:div>
        <w:div w:id="1938980475">
          <w:marLeft w:val="640"/>
          <w:marRight w:val="0"/>
          <w:marTop w:val="0"/>
          <w:marBottom w:val="0"/>
          <w:divBdr>
            <w:top w:val="none" w:sz="0" w:space="0" w:color="auto"/>
            <w:left w:val="none" w:sz="0" w:space="0" w:color="auto"/>
            <w:bottom w:val="none" w:sz="0" w:space="0" w:color="auto"/>
            <w:right w:val="none" w:sz="0" w:space="0" w:color="auto"/>
          </w:divBdr>
        </w:div>
        <w:div w:id="1951475555">
          <w:marLeft w:val="640"/>
          <w:marRight w:val="0"/>
          <w:marTop w:val="0"/>
          <w:marBottom w:val="0"/>
          <w:divBdr>
            <w:top w:val="none" w:sz="0" w:space="0" w:color="auto"/>
            <w:left w:val="none" w:sz="0" w:space="0" w:color="auto"/>
            <w:bottom w:val="none" w:sz="0" w:space="0" w:color="auto"/>
            <w:right w:val="none" w:sz="0" w:space="0" w:color="auto"/>
          </w:divBdr>
        </w:div>
        <w:div w:id="1976177432">
          <w:marLeft w:val="640"/>
          <w:marRight w:val="0"/>
          <w:marTop w:val="0"/>
          <w:marBottom w:val="0"/>
          <w:divBdr>
            <w:top w:val="none" w:sz="0" w:space="0" w:color="auto"/>
            <w:left w:val="none" w:sz="0" w:space="0" w:color="auto"/>
            <w:bottom w:val="none" w:sz="0" w:space="0" w:color="auto"/>
            <w:right w:val="none" w:sz="0" w:space="0" w:color="auto"/>
          </w:divBdr>
        </w:div>
        <w:div w:id="1977877241">
          <w:marLeft w:val="640"/>
          <w:marRight w:val="0"/>
          <w:marTop w:val="0"/>
          <w:marBottom w:val="0"/>
          <w:divBdr>
            <w:top w:val="none" w:sz="0" w:space="0" w:color="auto"/>
            <w:left w:val="none" w:sz="0" w:space="0" w:color="auto"/>
            <w:bottom w:val="none" w:sz="0" w:space="0" w:color="auto"/>
            <w:right w:val="none" w:sz="0" w:space="0" w:color="auto"/>
          </w:divBdr>
        </w:div>
        <w:div w:id="2005355436">
          <w:marLeft w:val="640"/>
          <w:marRight w:val="0"/>
          <w:marTop w:val="0"/>
          <w:marBottom w:val="0"/>
          <w:divBdr>
            <w:top w:val="none" w:sz="0" w:space="0" w:color="auto"/>
            <w:left w:val="none" w:sz="0" w:space="0" w:color="auto"/>
            <w:bottom w:val="none" w:sz="0" w:space="0" w:color="auto"/>
            <w:right w:val="none" w:sz="0" w:space="0" w:color="auto"/>
          </w:divBdr>
        </w:div>
        <w:div w:id="2020278815">
          <w:marLeft w:val="640"/>
          <w:marRight w:val="0"/>
          <w:marTop w:val="0"/>
          <w:marBottom w:val="0"/>
          <w:divBdr>
            <w:top w:val="none" w:sz="0" w:space="0" w:color="auto"/>
            <w:left w:val="none" w:sz="0" w:space="0" w:color="auto"/>
            <w:bottom w:val="none" w:sz="0" w:space="0" w:color="auto"/>
            <w:right w:val="none" w:sz="0" w:space="0" w:color="auto"/>
          </w:divBdr>
        </w:div>
        <w:div w:id="2113428657">
          <w:marLeft w:val="640"/>
          <w:marRight w:val="0"/>
          <w:marTop w:val="0"/>
          <w:marBottom w:val="0"/>
          <w:divBdr>
            <w:top w:val="none" w:sz="0" w:space="0" w:color="auto"/>
            <w:left w:val="none" w:sz="0" w:space="0" w:color="auto"/>
            <w:bottom w:val="none" w:sz="0" w:space="0" w:color="auto"/>
            <w:right w:val="none" w:sz="0" w:space="0" w:color="auto"/>
          </w:divBdr>
        </w:div>
        <w:div w:id="2119834954">
          <w:marLeft w:val="640"/>
          <w:marRight w:val="0"/>
          <w:marTop w:val="0"/>
          <w:marBottom w:val="0"/>
          <w:divBdr>
            <w:top w:val="none" w:sz="0" w:space="0" w:color="auto"/>
            <w:left w:val="none" w:sz="0" w:space="0" w:color="auto"/>
            <w:bottom w:val="none" w:sz="0" w:space="0" w:color="auto"/>
            <w:right w:val="none" w:sz="0" w:space="0" w:color="auto"/>
          </w:divBdr>
        </w:div>
        <w:div w:id="2144928162">
          <w:marLeft w:val="640"/>
          <w:marRight w:val="0"/>
          <w:marTop w:val="0"/>
          <w:marBottom w:val="0"/>
          <w:divBdr>
            <w:top w:val="none" w:sz="0" w:space="0" w:color="auto"/>
            <w:left w:val="none" w:sz="0" w:space="0" w:color="auto"/>
            <w:bottom w:val="none" w:sz="0" w:space="0" w:color="auto"/>
            <w:right w:val="none" w:sz="0" w:space="0" w:color="auto"/>
          </w:divBdr>
        </w:div>
      </w:divsChild>
    </w:div>
    <w:div w:id="2015304852">
      <w:bodyDiv w:val="1"/>
      <w:marLeft w:val="0"/>
      <w:marRight w:val="0"/>
      <w:marTop w:val="0"/>
      <w:marBottom w:val="0"/>
      <w:divBdr>
        <w:top w:val="none" w:sz="0" w:space="0" w:color="auto"/>
        <w:left w:val="none" w:sz="0" w:space="0" w:color="auto"/>
        <w:bottom w:val="none" w:sz="0" w:space="0" w:color="auto"/>
        <w:right w:val="none" w:sz="0" w:space="0" w:color="auto"/>
      </w:divBdr>
      <w:divsChild>
        <w:div w:id="24061006">
          <w:marLeft w:val="640"/>
          <w:marRight w:val="0"/>
          <w:marTop w:val="0"/>
          <w:marBottom w:val="0"/>
          <w:divBdr>
            <w:top w:val="none" w:sz="0" w:space="0" w:color="auto"/>
            <w:left w:val="none" w:sz="0" w:space="0" w:color="auto"/>
            <w:bottom w:val="none" w:sz="0" w:space="0" w:color="auto"/>
            <w:right w:val="none" w:sz="0" w:space="0" w:color="auto"/>
          </w:divBdr>
        </w:div>
        <w:div w:id="26224726">
          <w:marLeft w:val="640"/>
          <w:marRight w:val="0"/>
          <w:marTop w:val="0"/>
          <w:marBottom w:val="0"/>
          <w:divBdr>
            <w:top w:val="none" w:sz="0" w:space="0" w:color="auto"/>
            <w:left w:val="none" w:sz="0" w:space="0" w:color="auto"/>
            <w:bottom w:val="none" w:sz="0" w:space="0" w:color="auto"/>
            <w:right w:val="none" w:sz="0" w:space="0" w:color="auto"/>
          </w:divBdr>
        </w:div>
        <w:div w:id="34741955">
          <w:marLeft w:val="640"/>
          <w:marRight w:val="0"/>
          <w:marTop w:val="0"/>
          <w:marBottom w:val="0"/>
          <w:divBdr>
            <w:top w:val="none" w:sz="0" w:space="0" w:color="auto"/>
            <w:left w:val="none" w:sz="0" w:space="0" w:color="auto"/>
            <w:bottom w:val="none" w:sz="0" w:space="0" w:color="auto"/>
            <w:right w:val="none" w:sz="0" w:space="0" w:color="auto"/>
          </w:divBdr>
        </w:div>
        <w:div w:id="95684621">
          <w:marLeft w:val="640"/>
          <w:marRight w:val="0"/>
          <w:marTop w:val="0"/>
          <w:marBottom w:val="0"/>
          <w:divBdr>
            <w:top w:val="none" w:sz="0" w:space="0" w:color="auto"/>
            <w:left w:val="none" w:sz="0" w:space="0" w:color="auto"/>
            <w:bottom w:val="none" w:sz="0" w:space="0" w:color="auto"/>
            <w:right w:val="none" w:sz="0" w:space="0" w:color="auto"/>
          </w:divBdr>
        </w:div>
        <w:div w:id="125243810">
          <w:marLeft w:val="640"/>
          <w:marRight w:val="0"/>
          <w:marTop w:val="0"/>
          <w:marBottom w:val="0"/>
          <w:divBdr>
            <w:top w:val="none" w:sz="0" w:space="0" w:color="auto"/>
            <w:left w:val="none" w:sz="0" w:space="0" w:color="auto"/>
            <w:bottom w:val="none" w:sz="0" w:space="0" w:color="auto"/>
            <w:right w:val="none" w:sz="0" w:space="0" w:color="auto"/>
          </w:divBdr>
        </w:div>
        <w:div w:id="144784469">
          <w:marLeft w:val="640"/>
          <w:marRight w:val="0"/>
          <w:marTop w:val="0"/>
          <w:marBottom w:val="0"/>
          <w:divBdr>
            <w:top w:val="none" w:sz="0" w:space="0" w:color="auto"/>
            <w:left w:val="none" w:sz="0" w:space="0" w:color="auto"/>
            <w:bottom w:val="none" w:sz="0" w:space="0" w:color="auto"/>
            <w:right w:val="none" w:sz="0" w:space="0" w:color="auto"/>
          </w:divBdr>
        </w:div>
        <w:div w:id="155806158">
          <w:marLeft w:val="640"/>
          <w:marRight w:val="0"/>
          <w:marTop w:val="0"/>
          <w:marBottom w:val="0"/>
          <w:divBdr>
            <w:top w:val="none" w:sz="0" w:space="0" w:color="auto"/>
            <w:left w:val="none" w:sz="0" w:space="0" w:color="auto"/>
            <w:bottom w:val="none" w:sz="0" w:space="0" w:color="auto"/>
            <w:right w:val="none" w:sz="0" w:space="0" w:color="auto"/>
          </w:divBdr>
        </w:div>
        <w:div w:id="170223861">
          <w:marLeft w:val="640"/>
          <w:marRight w:val="0"/>
          <w:marTop w:val="0"/>
          <w:marBottom w:val="0"/>
          <w:divBdr>
            <w:top w:val="none" w:sz="0" w:space="0" w:color="auto"/>
            <w:left w:val="none" w:sz="0" w:space="0" w:color="auto"/>
            <w:bottom w:val="none" w:sz="0" w:space="0" w:color="auto"/>
            <w:right w:val="none" w:sz="0" w:space="0" w:color="auto"/>
          </w:divBdr>
        </w:div>
        <w:div w:id="179784758">
          <w:marLeft w:val="640"/>
          <w:marRight w:val="0"/>
          <w:marTop w:val="0"/>
          <w:marBottom w:val="0"/>
          <w:divBdr>
            <w:top w:val="none" w:sz="0" w:space="0" w:color="auto"/>
            <w:left w:val="none" w:sz="0" w:space="0" w:color="auto"/>
            <w:bottom w:val="none" w:sz="0" w:space="0" w:color="auto"/>
            <w:right w:val="none" w:sz="0" w:space="0" w:color="auto"/>
          </w:divBdr>
        </w:div>
        <w:div w:id="222908883">
          <w:marLeft w:val="640"/>
          <w:marRight w:val="0"/>
          <w:marTop w:val="0"/>
          <w:marBottom w:val="0"/>
          <w:divBdr>
            <w:top w:val="none" w:sz="0" w:space="0" w:color="auto"/>
            <w:left w:val="none" w:sz="0" w:space="0" w:color="auto"/>
            <w:bottom w:val="none" w:sz="0" w:space="0" w:color="auto"/>
            <w:right w:val="none" w:sz="0" w:space="0" w:color="auto"/>
          </w:divBdr>
        </w:div>
        <w:div w:id="255751339">
          <w:marLeft w:val="640"/>
          <w:marRight w:val="0"/>
          <w:marTop w:val="0"/>
          <w:marBottom w:val="0"/>
          <w:divBdr>
            <w:top w:val="none" w:sz="0" w:space="0" w:color="auto"/>
            <w:left w:val="none" w:sz="0" w:space="0" w:color="auto"/>
            <w:bottom w:val="none" w:sz="0" w:space="0" w:color="auto"/>
            <w:right w:val="none" w:sz="0" w:space="0" w:color="auto"/>
          </w:divBdr>
        </w:div>
        <w:div w:id="301277083">
          <w:marLeft w:val="640"/>
          <w:marRight w:val="0"/>
          <w:marTop w:val="0"/>
          <w:marBottom w:val="0"/>
          <w:divBdr>
            <w:top w:val="none" w:sz="0" w:space="0" w:color="auto"/>
            <w:left w:val="none" w:sz="0" w:space="0" w:color="auto"/>
            <w:bottom w:val="none" w:sz="0" w:space="0" w:color="auto"/>
            <w:right w:val="none" w:sz="0" w:space="0" w:color="auto"/>
          </w:divBdr>
        </w:div>
        <w:div w:id="340203121">
          <w:marLeft w:val="640"/>
          <w:marRight w:val="0"/>
          <w:marTop w:val="0"/>
          <w:marBottom w:val="0"/>
          <w:divBdr>
            <w:top w:val="none" w:sz="0" w:space="0" w:color="auto"/>
            <w:left w:val="none" w:sz="0" w:space="0" w:color="auto"/>
            <w:bottom w:val="none" w:sz="0" w:space="0" w:color="auto"/>
            <w:right w:val="none" w:sz="0" w:space="0" w:color="auto"/>
          </w:divBdr>
        </w:div>
        <w:div w:id="387993350">
          <w:marLeft w:val="640"/>
          <w:marRight w:val="0"/>
          <w:marTop w:val="0"/>
          <w:marBottom w:val="0"/>
          <w:divBdr>
            <w:top w:val="none" w:sz="0" w:space="0" w:color="auto"/>
            <w:left w:val="none" w:sz="0" w:space="0" w:color="auto"/>
            <w:bottom w:val="none" w:sz="0" w:space="0" w:color="auto"/>
            <w:right w:val="none" w:sz="0" w:space="0" w:color="auto"/>
          </w:divBdr>
        </w:div>
        <w:div w:id="394819674">
          <w:marLeft w:val="640"/>
          <w:marRight w:val="0"/>
          <w:marTop w:val="0"/>
          <w:marBottom w:val="0"/>
          <w:divBdr>
            <w:top w:val="none" w:sz="0" w:space="0" w:color="auto"/>
            <w:left w:val="none" w:sz="0" w:space="0" w:color="auto"/>
            <w:bottom w:val="none" w:sz="0" w:space="0" w:color="auto"/>
            <w:right w:val="none" w:sz="0" w:space="0" w:color="auto"/>
          </w:divBdr>
        </w:div>
        <w:div w:id="435059695">
          <w:marLeft w:val="640"/>
          <w:marRight w:val="0"/>
          <w:marTop w:val="0"/>
          <w:marBottom w:val="0"/>
          <w:divBdr>
            <w:top w:val="none" w:sz="0" w:space="0" w:color="auto"/>
            <w:left w:val="none" w:sz="0" w:space="0" w:color="auto"/>
            <w:bottom w:val="none" w:sz="0" w:space="0" w:color="auto"/>
            <w:right w:val="none" w:sz="0" w:space="0" w:color="auto"/>
          </w:divBdr>
        </w:div>
        <w:div w:id="458961677">
          <w:marLeft w:val="640"/>
          <w:marRight w:val="0"/>
          <w:marTop w:val="0"/>
          <w:marBottom w:val="0"/>
          <w:divBdr>
            <w:top w:val="none" w:sz="0" w:space="0" w:color="auto"/>
            <w:left w:val="none" w:sz="0" w:space="0" w:color="auto"/>
            <w:bottom w:val="none" w:sz="0" w:space="0" w:color="auto"/>
            <w:right w:val="none" w:sz="0" w:space="0" w:color="auto"/>
          </w:divBdr>
        </w:div>
        <w:div w:id="469633969">
          <w:marLeft w:val="640"/>
          <w:marRight w:val="0"/>
          <w:marTop w:val="0"/>
          <w:marBottom w:val="0"/>
          <w:divBdr>
            <w:top w:val="none" w:sz="0" w:space="0" w:color="auto"/>
            <w:left w:val="none" w:sz="0" w:space="0" w:color="auto"/>
            <w:bottom w:val="none" w:sz="0" w:space="0" w:color="auto"/>
            <w:right w:val="none" w:sz="0" w:space="0" w:color="auto"/>
          </w:divBdr>
        </w:div>
        <w:div w:id="548762475">
          <w:marLeft w:val="640"/>
          <w:marRight w:val="0"/>
          <w:marTop w:val="0"/>
          <w:marBottom w:val="0"/>
          <w:divBdr>
            <w:top w:val="none" w:sz="0" w:space="0" w:color="auto"/>
            <w:left w:val="none" w:sz="0" w:space="0" w:color="auto"/>
            <w:bottom w:val="none" w:sz="0" w:space="0" w:color="auto"/>
            <w:right w:val="none" w:sz="0" w:space="0" w:color="auto"/>
          </w:divBdr>
        </w:div>
        <w:div w:id="584613394">
          <w:marLeft w:val="640"/>
          <w:marRight w:val="0"/>
          <w:marTop w:val="0"/>
          <w:marBottom w:val="0"/>
          <w:divBdr>
            <w:top w:val="none" w:sz="0" w:space="0" w:color="auto"/>
            <w:left w:val="none" w:sz="0" w:space="0" w:color="auto"/>
            <w:bottom w:val="none" w:sz="0" w:space="0" w:color="auto"/>
            <w:right w:val="none" w:sz="0" w:space="0" w:color="auto"/>
          </w:divBdr>
        </w:div>
        <w:div w:id="606618109">
          <w:marLeft w:val="640"/>
          <w:marRight w:val="0"/>
          <w:marTop w:val="0"/>
          <w:marBottom w:val="0"/>
          <w:divBdr>
            <w:top w:val="none" w:sz="0" w:space="0" w:color="auto"/>
            <w:left w:val="none" w:sz="0" w:space="0" w:color="auto"/>
            <w:bottom w:val="none" w:sz="0" w:space="0" w:color="auto"/>
            <w:right w:val="none" w:sz="0" w:space="0" w:color="auto"/>
          </w:divBdr>
        </w:div>
        <w:div w:id="660161483">
          <w:marLeft w:val="640"/>
          <w:marRight w:val="0"/>
          <w:marTop w:val="0"/>
          <w:marBottom w:val="0"/>
          <w:divBdr>
            <w:top w:val="none" w:sz="0" w:space="0" w:color="auto"/>
            <w:left w:val="none" w:sz="0" w:space="0" w:color="auto"/>
            <w:bottom w:val="none" w:sz="0" w:space="0" w:color="auto"/>
            <w:right w:val="none" w:sz="0" w:space="0" w:color="auto"/>
          </w:divBdr>
        </w:div>
        <w:div w:id="671757258">
          <w:marLeft w:val="640"/>
          <w:marRight w:val="0"/>
          <w:marTop w:val="0"/>
          <w:marBottom w:val="0"/>
          <w:divBdr>
            <w:top w:val="none" w:sz="0" w:space="0" w:color="auto"/>
            <w:left w:val="none" w:sz="0" w:space="0" w:color="auto"/>
            <w:bottom w:val="none" w:sz="0" w:space="0" w:color="auto"/>
            <w:right w:val="none" w:sz="0" w:space="0" w:color="auto"/>
          </w:divBdr>
        </w:div>
        <w:div w:id="690449691">
          <w:marLeft w:val="640"/>
          <w:marRight w:val="0"/>
          <w:marTop w:val="0"/>
          <w:marBottom w:val="0"/>
          <w:divBdr>
            <w:top w:val="none" w:sz="0" w:space="0" w:color="auto"/>
            <w:left w:val="none" w:sz="0" w:space="0" w:color="auto"/>
            <w:bottom w:val="none" w:sz="0" w:space="0" w:color="auto"/>
            <w:right w:val="none" w:sz="0" w:space="0" w:color="auto"/>
          </w:divBdr>
        </w:div>
        <w:div w:id="692800700">
          <w:marLeft w:val="640"/>
          <w:marRight w:val="0"/>
          <w:marTop w:val="0"/>
          <w:marBottom w:val="0"/>
          <w:divBdr>
            <w:top w:val="none" w:sz="0" w:space="0" w:color="auto"/>
            <w:left w:val="none" w:sz="0" w:space="0" w:color="auto"/>
            <w:bottom w:val="none" w:sz="0" w:space="0" w:color="auto"/>
            <w:right w:val="none" w:sz="0" w:space="0" w:color="auto"/>
          </w:divBdr>
        </w:div>
        <w:div w:id="704869736">
          <w:marLeft w:val="640"/>
          <w:marRight w:val="0"/>
          <w:marTop w:val="0"/>
          <w:marBottom w:val="0"/>
          <w:divBdr>
            <w:top w:val="none" w:sz="0" w:space="0" w:color="auto"/>
            <w:left w:val="none" w:sz="0" w:space="0" w:color="auto"/>
            <w:bottom w:val="none" w:sz="0" w:space="0" w:color="auto"/>
            <w:right w:val="none" w:sz="0" w:space="0" w:color="auto"/>
          </w:divBdr>
        </w:div>
        <w:div w:id="745417535">
          <w:marLeft w:val="640"/>
          <w:marRight w:val="0"/>
          <w:marTop w:val="0"/>
          <w:marBottom w:val="0"/>
          <w:divBdr>
            <w:top w:val="none" w:sz="0" w:space="0" w:color="auto"/>
            <w:left w:val="none" w:sz="0" w:space="0" w:color="auto"/>
            <w:bottom w:val="none" w:sz="0" w:space="0" w:color="auto"/>
            <w:right w:val="none" w:sz="0" w:space="0" w:color="auto"/>
          </w:divBdr>
        </w:div>
        <w:div w:id="753434610">
          <w:marLeft w:val="640"/>
          <w:marRight w:val="0"/>
          <w:marTop w:val="0"/>
          <w:marBottom w:val="0"/>
          <w:divBdr>
            <w:top w:val="none" w:sz="0" w:space="0" w:color="auto"/>
            <w:left w:val="none" w:sz="0" w:space="0" w:color="auto"/>
            <w:bottom w:val="none" w:sz="0" w:space="0" w:color="auto"/>
            <w:right w:val="none" w:sz="0" w:space="0" w:color="auto"/>
          </w:divBdr>
        </w:div>
        <w:div w:id="758215825">
          <w:marLeft w:val="640"/>
          <w:marRight w:val="0"/>
          <w:marTop w:val="0"/>
          <w:marBottom w:val="0"/>
          <w:divBdr>
            <w:top w:val="none" w:sz="0" w:space="0" w:color="auto"/>
            <w:left w:val="none" w:sz="0" w:space="0" w:color="auto"/>
            <w:bottom w:val="none" w:sz="0" w:space="0" w:color="auto"/>
            <w:right w:val="none" w:sz="0" w:space="0" w:color="auto"/>
          </w:divBdr>
        </w:div>
        <w:div w:id="761871921">
          <w:marLeft w:val="640"/>
          <w:marRight w:val="0"/>
          <w:marTop w:val="0"/>
          <w:marBottom w:val="0"/>
          <w:divBdr>
            <w:top w:val="none" w:sz="0" w:space="0" w:color="auto"/>
            <w:left w:val="none" w:sz="0" w:space="0" w:color="auto"/>
            <w:bottom w:val="none" w:sz="0" w:space="0" w:color="auto"/>
            <w:right w:val="none" w:sz="0" w:space="0" w:color="auto"/>
          </w:divBdr>
        </w:div>
        <w:div w:id="764543043">
          <w:marLeft w:val="640"/>
          <w:marRight w:val="0"/>
          <w:marTop w:val="0"/>
          <w:marBottom w:val="0"/>
          <w:divBdr>
            <w:top w:val="none" w:sz="0" w:space="0" w:color="auto"/>
            <w:left w:val="none" w:sz="0" w:space="0" w:color="auto"/>
            <w:bottom w:val="none" w:sz="0" w:space="0" w:color="auto"/>
            <w:right w:val="none" w:sz="0" w:space="0" w:color="auto"/>
          </w:divBdr>
        </w:div>
        <w:div w:id="799609604">
          <w:marLeft w:val="640"/>
          <w:marRight w:val="0"/>
          <w:marTop w:val="0"/>
          <w:marBottom w:val="0"/>
          <w:divBdr>
            <w:top w:val="none" w:sz="0" w:space="0" w:color="auto"/>
            <w:left w:val="none" w:sz="0" w:space="0" w:color="auto"/>
            <w:bottom w:val="none" w:sz="0" w:space="0" w:color="auto"/>
            <w:right w:val="none" w:sz="0" w:space="0" w:color="auto"/>
          </w:divBdr>
        </w:div>
        <w:div w:id="827018757">
          <w:marLeft w:val="640"/>
          <w:marRight w:val="0"/>
          <w:marTop w:val="0"/>
          <w:marBottom w:val="0"/>
          <w:divBdr>
            <w:top w:val="none" w:sz="0" w:space="0" w:color="auto"/>
            <w:left w:val="none" w:sz="0" w:space="0" w:color="auto"/>
            <w:bottom w:val="none" w:sz="0" w:space="0" w:color="auto"/>
            <w:right w:val="none" w:sz="0" w:space="0" w:color="auto"/>
          </w:divBdr>
        </w:div>
        <w:div w:id="1046611370">
          <w:marLeft w:val="640"/>
          <w:marRight w:val="0"/>
          <w:marTop w:val="0"/>
          <w:marBottom w:val="0"/>
          <w:divBdr>
            <w:top w:val="none" w:sz="0" w:space="0" w:color="auto"/>
            <w:left w:val="none" w:sz="0" w:space="0" w:color="auto"/>
            <w:bottom w:val="none" w:sz="0" w:space="0" w:color="auto"/>
            <w:right w:val="none" w:sz="0" w:space="0" w:color="auto"/>
          </w:divBdr>
        </w:div>
        <w:div w:id="1072507795">
          <w:marLeft w:val="640"/>
          <w:marRight w:val="0"/>
          <w:marTop w:val="0"/>
          <w:marBottom w:val="0"/>
          <w:divBdr>
            <w:top w:val="none" w:sz="0" w:space="0" w:color="auto"/>
            <w:left w:val="none" w:sz="0" w:space="0" w:color="auto"/>
            <w:bottom w:val="none" w:sz="0" w:space="0" w:color="auto"/>
            <w:right w:val="none" w:sz="0" w:space="0" w:color="auto"/>
          </w:divBdr>
        </w:div>
        <w:div w:id="1135754910">
          <w:marLeft w:val="640"/>
          <w:marRight w:val="0"/>
          <w:marTop w:val="0"/>
          <w:marBottom w:val="0"/>
          <w:divBdr>
            <w:top w:val="none" w:sz="0" w:space="0" w:color="auto"/>
            <w:left w:val="none" w:sz="0" w:space="0" w:color="auto"/>
            <w:bottom w:val="none" w:sz="0" w:space="0" w:color="auto"/>
            <w:right w:val="none" w:sz="0" w:space="0" w:color="auto"/>
          </w:divBdr>
        </w:div>
        <w:div w:id="1138885554">
          <w:marLeft w:val="640"/>
          <w:marRight w:val="0"/>
          <w:marTop w:val="0"/>
          <w:marBottom w:val="0"/>
          <w:divBdr>
            <w:top w:val="none" w:sz="0" w:space="0" w:color="auto"/>
            <w:left w:val="none" w:sz="0" w:space="0" w:color="auto"/>
            <w:bottom w:val="none" w:sz="0" w:space="0" w:color="auto"/>
            <w:right w:val="none" w:sz="0" w:space="0" w:color="auto"/>
          </w:divBdr>
        </w:div>
        <w:div w:id="1142767714">
          <w:marLeft w:val="640"/>
          <w:marRight w:val="0"/>
          <w:marTop w:val="0"/>
          <w:marBottom w:val="0"/>
          <w:divBdr>
            <w:top w:val="none" w:sz="0" w:space="0" w:color="auto"/>
            <w:left w:val="none" w:sz="0" w:space="0" w:color="auto"/>
            <w:bottom w:val="none" w:sz="0" w:space="0" w:color="auto"/>
            <w:right w:val="none" w:sz="0" w:space="0" w:color="auto"/>
          </w:divBdr>
        </w:div>
        <w:div w:id="1144588616">
          <w:marLeft w:val="640"/>
          <w:marRight w:val="0"/>
          <w:marTop w:val="0"/>
          <w:marBottom w:val="0"/>
          <w:divBdr>
            <w:top w:val="none" w:sz="0" w:space="0" w:color="auto"/>
            <w:left w:val="none" w:sz="0" w:space="0" w:color="auto"/>
            <w:bottom w:val="none" w:sz="0" w:space="0" w:color="auto"/>
            <w:right w:val="none" w:sz="0" w:space="0" w:color="auto"/>
          </w:divBdr>
        </w:div>
        <w:div w:id="1165318254">
          <w:marLeft w:val="640"/>
          <w:marRight w:val="0"/>
          <w:marTop w:val="0"/>
          <w:marBottom w:val="0"/>
          <w:divBdr>
            <w:top w:val="none" w:sz="0" w:space="0" w:color="auto"/>
            <w:left w:val="none" w:sz="0" w:space="0" w:color="auto"/>
            <w:bottom w:val="none" w:sz="0" w:space="0" w:color="auto"/>
            <w:right w:val="none" w:sz="0" w:space="0" w:color="auto"/>
          </w:divBdr>
        </w:div>
        <w:div w:id="1203248406">
          <w:marLeft w:val="640"/>
          <w:marRight w:val="0"/>
          <w:marTop w:val="0"/>
          <w:marBottom w:val="0"/>
          <w:divBdr>
            <w:top w:val="none" w:sz="0" w:space="0" w:color="auto"/>
            <w:left w:val="none" w:sz="0" w:space="0" w:color="auto"/>
            <w:bottom w:val="none" w:sz="0" w:space="0" w:color="auto"/>
            <w:right w:val="none" w:sz="0" w:space="0" w:color="auto"/>
          </w:divBdr>
        </w:div>
        <w:div w:id="1219783484">
          <w:marLeft w:val="640"/>
          <w:marRight w:val="0"/>
          <w:marTop w:val="0"/>
          <w:marBottom w:val="0"/>
          <w:divBdr>
            <w:top w:val="none" w:sz="0" w:space="0" w:color="auto"/>
            <w:left w:val="none" w:sz="0" w:space="0" w:color="auto"/>
            <w:bottom w:val="none" w:sz="0" w:space="0" w:color="auto"/>
            <w:right w:val="none" w:sz="0" w:space="0" w:color="auto"/>
          </w:divBdr>
        </w:div>
        <w:div w:id="1310482607">
          <w:marLeft w:val="640"/>
          <w:marRight w:val="0"/>
          <w:marTop w:val="0"/>
          <w:marBottom w:val="0"/>
          <w:divBdr>
            <w:top w:val="none" w:sz="0" w:space="0" w:color="auto"/>
            <w:left w:val="none" w:sz="0" w:space="0" w:color="auto"/>
            <w:bottom w:val="none" w:sz="0" w:space="0" w:color="auto"/>
            <w:right w:val="none" w:sz="0" w:space="0" w:color="auto"/>
          </w:divBdr>
        </w:div>
        <w:div w:id="1313681279">
          <w:marLeft w:val="640"/>
          <w:marRight w:val="0"/>
          <w:marTop w:val="0"/>
          <w:marBottom w:val="0"/>
          <w:divBdr>
            <w:top w:val="none" w:sz="0" w:space="0" w:color="auto"/>
            <w:left w:val="none" w:sz="0" w:space="0" w:color="auto"/>
            <w:bottom w:val="none" w:sz="0" w:space="0" w:color="auto"/>
            <w:right w:val="none" w:sz="0" w:space="0" w:color="auto"/>
          </w:divBdr>
        </w:div>
        <w:div w:id="1377706168">
          <w:marLeft w:val="640"/>
          <w:marRight w:val="0"/>
          <w:marTop w:val="0"/>
          <w:marBottom w:val="0"/>
          <w:divBdr>
            <w:top w:val="none" w:sz="0" w:space="0" w:color="auto"/>
            <w:left w:val="none" w:sz="0" w:space="0" w:color="auto"/>
            <w:bottom w:val="none" w:sz="0" w:space="0" w:color="auto"/>
            <w:right w:val="none" w:sz="0" w:space="0" w:color="auto"/>
          </w:divBdr>
        </w:div>
        <w:div w:id="1387492849">
          <w:marLeft w:val="640"/>
          <w:marRight w:val="0"/>
          <w:marTop w:val="0"/>
          <w:marBottom w:val="0"/>
          <w:divBdr>
            <w:top w:val="none" w:sz="0" w:space="0" w:color="auto"/>
            <w:left w:val="none" w:sz="0" w:space="0" w:color="auto"/>
            <w:bottom w:val="none" w:sz="0" w:space="0" w:color="auto"/>
            <w:right w:val="none" w:sz="0" w:space="0" w:color="auto"/>
          </w:divBdr>
        </w:div>
        <w:div w:id="1408728489">
          <w:marLeft w:val="640"/>
          <w:marRight w:val="0"/>
          <w:marTop w:val="0"/>
          <w:marBottom w:val="0"/>
          <w:divBdr>
            <w:top w:val="none" w:sz="0" w:space="0" w:color="auto"/>
            <w:left w:val="none" w:sz="0" w:space="0" w:color="auto"/>
            <w:bottom w:val="none" w:sz="0" w:space="0" w:color="auto"/>
            <w:right w:val="none" w:sz="0" w:space="0" w:color="auto"/>
          </w:divBdr>
        </w:div>
        <w:div w:id="1423212474">
          <w:marLeft w:val="640"/>
          <w:marRight w:val="0"/>
          <w:marTop w:val="0"/>
          <w:marBottom w:val="0"/>
          <w:divBdr>
            <w:top w:val="none" w:sz="0" w:space="0" w:color="auto"/>
            <w:left w:val="none" w:sz="0" w:space="0" w:color="auto"/>
            <w:bottom w:val="none" w:sz="0" w:space="0" w:color="auto"/>
            <w:right w:val="none" w:sz="0" w:space="0" w:color="auto"/>
          </w:divBdr>
        </w:div>
        <w:div w:id="1423993966">
          <w:marLeft w:val="640"/>
          <w:marRight w:val="0"/>
          <w:marTop w:val="0"/>
          <w:marBottom w:val="0"/>
          <w:divBdr>
            <w:top w:val="none" w:sz="0" w:space="0" w:color="auto"/>
            <w:left w:val="none" w:sz="0" w:space="0" w:color="auto"/>
            <w:bottom w:val="none" w:sz="0" w:space="0" w:color="auto"/>
            <w:right w:val="none" w:sz="0" w:space="0" w:color="auto"/>
          </w:divBdr>
        </w:div>
        <w:div w:id="1429236506">
          <w:marLeft w:val="640"/>
          <w:marRight w:val="0"/>
          <w:marTop w:val="0"/>
          <w:marBottom w:val="0"/>
          <w:divBdr>
            <w:top w:val="none" w:sz="0" w:space="0" w:color="auto"/>
            <w:left w:val="none" w:sz="0" w:space="0" w:color="auto"/>
            <w:bottom w:val="none" w:sz="0" w:space="0" w:color="auto"/>
            <w:right w:val="none" w:sz="0" w:space="0" w:color="auto"/>
          </w:divBdr>
        </w:div>
        <w:div w:id="1484589399">
          <w:marLeft w:val="640"/>
          <w:marRight w:val="0"/>
          <w:marTop w:val="0"/>
          <w:marBottom w:val="0"/>
          <w:divBdr>
            <w:top w:val="none" w:sz="0" w:space="0" w:color="auto"/>
            <w:left w:val="none" w:sz="0" w:space="0" w:color="auto"/>
            <w:bottom w:val="none" w:sz="0" w:space="0" w:color="auto"/>
            <w:right w:val="none" w:sz="0" w:space="0" w:color="auto"/>
          </w:divBdr>
        </w:div>
        <w:div w:id="1530878117">
          <w:marLeft w:val="640"/>
          <w:marRight w:val="0"/>
          <w:marTop w:val="0"/>
          <w:marBottom w:val="0"/>
          <w:divBdr>
            <w:top w:val="none" w:sz="0" w:space="0" w:color="auto"/>
            <w:left w:val="none" w:sz="0" w:space="0" w:color="auto"/>
            <w:bottom w:val="none" w:sz="0" w:space="0" w:color="auto"/>
            <w:right w:val="none" w:sz="0" w:space="0" w:color="auto"/>
          </w:divBdr>
        </w:div>
        <w:div w:id="1540507792">
          <w:marLeft w:val="640"/>
          <w:marRight w:val="0"/>
          <w:marTop w:val="0"/>
          <w:marBottom w:val="0"/>
          <w:divBdr>
            <w:top w:val="none" w:sz="0" w:space="0" w:color="auto"/>
            <w:left w:val="none" w:sz="0" w:space="0" w:color="auto"/>
            <w:bottom w:val="none" w:sz="0" w:space="0" w:color="auto"/>
            <w:right w:val="none" w:sz="0" w:space="0" w:color="auto"/>
          </w:divBdr>
        </w:div>
        <w:div w:id="1621303525">
          <w:marLeft w:val="640"/>
          <w:marRight w:val="0"/>
          <w:marTop w:val="0"/>
          <w:marBottom w:val="0"/>
          <w:divBdr>
            <w:top w:val="none" w:sz="0" w:space="0" w:color="auto"/>
            <w:left w:val="none" w:sz="0" w:space="0" w:color="auto"/>
            <w:bottom w:val="none" w:sz="0" w:space="0" w:color="auto"/>
            <w:right w:val="none" w:sz="0" w:space="0" w:color="auto"/>
          </w:divBdr>
        </w:div>
        <w:div w:id="1637297953">
          <w:marLeft w:val="640"/>
          <w:marRight w:val="0"/>
          <w:marTop w:val="0"/>
          <w:marBottom w:val="0"/>
          <w:divBdr>
            <w:top w:val="none" w:sz="0" w:space="0" w:color="auto"/>
            <w:left w:val="none" w:sz="0" w:space="0" w:color="auto"/>
            <w:bottom w:val="none" w:sz="0" w:space="0" w:color="auto"/>
            <w:right w:val="none" w:sz="0" w:space="0" w:color="auto"/>
          </w:divBdr>
        </w:div>
        <w:div w:id="1654220111">
          <w:marLeft w:val="640"/>
          <w:marRight w:val="0"/>
          <w:marTop w:val="0"/>
          <w:marBottom w:val="0"/>
          <w:divBdr>
            <w:top w:val="none" w:sz="0" w:space="0" w:color="auto"/>
            <w:left w:val="none" w:sz="0" w:space="0" w:color="auto"/>
            <w:bottom w:val="none" w:sz="0" w:space="0" w:color="auto"/>
            <w:right w:val="none" w:sz="0" w:space="0" w:color="auto"/>
          </w:divBdr>
        </w:div>
        <w:div w:id="1777022828">
          <w:marLeft w:val="640"/>
          <w:marRight w:val="0"/>
          <w:marTop w:val="0"/>
          <w:marBottom w:val="0"/>
          <w:divBdr>
            <w:top w:val="none" w:sz="0" w:space="0" w:color="auto"/>
            <w:left w:val="none" w:sz="0" w:space="0" w:color="auto"/>
            <w:bottom w:val="none" w:sz="0" w:space="0" w:color="auto"/>
            <w:right w:val="none" w:sz="0" w:space="0" w:color="auto"/>
          </w:divBdr>
        </w:div>
        <w:div w:id="1844005211">
          <w:marLeft w:val="640"/>
          <w:marRight w:val="0"/>
          <w:marTop w:val="0"/>
          <w:marBottom w:val="0"/>
          <w:divBdr>
            <w:top w:val="none" w:sz="0" w:space="0" w:color="auto"/>
            <w:left w:val="none" w:sz="0" w:space="0" w:color="auto"/>
            <w:bottom w:val="none" w:sz="0" w:space="0" w:color="auto"/>
            <w:right w:val="none" w:sz="0" w:space="0" w:color="auto"/>
          </w:divBdr>
        </w:div>
        <w:div w:id="1857500725">
          <w:marLeft w:val="640"/>
          <w:marRight w:val="0"/>
          <w:marTop w:val="0"/>
          <w:marBottom w:val="0"/>
          <w:divBdr>
            <w:top w:val="none" w:sz="0" w:space="0" w:color="auto"/>
            <w:left w:val="none" w:sz="0" w:space="0" w:color="auto"/>
            <w:bottom w:val="none" w:sz="0" w:space="0" w:color="auto"/>
            <w:right w:val="none" w:sz="0" w:space="0" w:color="auto"/>
          </w:divBdr>
        </w:div>
        <w:div w:id="1880043826">
          <w:marLeft w:val="640"/>
          <w:marRight w:val="0"/>
          <w:marTop w:val="0"/>
          <w:marBottom w:val="0"/>
          <w:divBdr>
            <w:top w:val="none" w:sz="0" w:space="0" w:color="auto"/>
            <w:left w:val="none" w:sz="0" w:space="0" w:color="auto"/>
            <w:bottom w:val="none" w:sz="0" w:space="0" w:color="auto"/>
            <w:right w:val="none" w:sz="0" w:space="0" w:color="auto"/>
          </w:divBdr>
        </w:div>
        <w:div w:id="1891648550">
          <w:marLeft w:val="640"/>
          <w:marRight w:val="0"/>
          <w:marTop w:val="0"/>
          <w:marBottom w:val="0"/>
          <w:divBdr>
            <w:top w:val="none" w:sz="0" w:space="0" w:color="auto"/>
            <w:left w:val="none" w:sz="0" w:space="0" w:color="auto"/>
            <w:bottom w:val="none" w:sz="0" w:space="0" w:color="auto"/>
            <w:right w:val="none" w:sz="0" w:space="0" w:color="auto"/>
          </w:divBdr>
        </w:div>
        <w:div w:id="1930312060">
          <w:marLeft w:val="640"/>
          <w:marRight w:val="0"/>
          <w:marTop w:val="0"/>
          <w:marBottom w:val="0"/>
          <w:divBdr>
            <w:top w:val="none" w:sz="0" w:space="0" w:color="auto"/>
            <w:left w:val="none" w:sz="0" w:space="0" w:color="auto"/>
            <w:bottom w:val="none" w:sz="0" w:space="0" w:color="auto"/>
            <w:right w:val="none" w:sz="0" w:space="0" w:color="auto"/>
          </w:divBdr>
        </w:div>
        <w:div w:id="1938444103">
          <w:marLeft w:val="640"/>
          <w:marRight w:val="0"/>
          <w:marTop w:val="0"/>
          <w:marBottom w:val="0"/>
          <w:divBdr>
            <w:top w:val="none" w:sz="0" w:space="0" w:color="auto"/>
            <w:left w:val="none" w:sz="0" w:space="0" w:color="auto"/>
            <w:bottom w:val="none" w:sz="0" w:space="0" w:color="auto"/>
            <w:right w:val="none" w:sz="0" w:space="0" w:color="auto"/>
          </w:divBdr>
        </w:div>
        <w:div w:id="2040541941">
          <w:marLeft w:val="640"/>
          <w:marRight w:val="0"/>
          <w:marTop w:val="0"/>
          <w:marBottom w:val="0"/>
          <w:divBdr>
            <w:top w:val="none" w:sz="0" w:space="0" w:color="auto"/>
            <w:left w:val="none" w:sz="0" w:space="0" w:color="auto"/>
            <w:bottom w:val="none" w:sz="0" w:space="0" w:color="auto"/>
            <w:right w:val="none" w:sz="0" w:space="0" w:color="auto"/>
          </w:divBdr>
        </w:div>
        <w:div w:id="2041588180">
          <w:marLeft w:val="640"/>
          <w:marRight w:val="0"/>
          <w:marTop w:val="0"/>
          <w:marBottom w:val="0"/>
          <w:divBdr>
            <w:top w:val="none" w:sz="0" w:space="0" w:color="auto"/>
            <w:left w:val="none" w:sz="0" w:space="0" w:color="auto"/>
            <w:bottom w:val="none" w:sz="0" w:space="0" w:color="auto"/>
            <w:right w:val="none" w:sz="0" w:space="0" w:color="auto"/>
          </w:divBdr>
        </w:div>
        <w:div w:id="2062172693">
          <w:marLeft w:val="640"/>
          <w:marRight w:val="0"/>
          <w:marTop w:val="0"/>
          <w:marBottom w:val="0"/>
          <w:divBdr>
            <w:top w:val="none" w:sz="0" w:space="0" w:color="auto"/>
            <w:left w:val="none" w:sz="0" w:space="0" w:color="auto"/>
            <w:bottom w:val="none" w:sz="0" w:space="0" w:color="auto"/>
            <w:right w:val="none" w:sz="0" w:space="0" w:color="auto"/>
          </w:divBdr>
        </w:div>
        <w:div w:id="2105489018">
          <w:marLeft w:val="640"/>
          <w:marRight w:val="0"/>
          <w:marTop w:val="0"/>
          <w:marBottom w:val="0"/>
          <w:divBdr>
            <w:top w:val="none" w:sz="0" w:space="0" w:color="auto"/>
            <w:left w:val="none" w:sz="0" w:space="0" w:color="auto"/>
            <w:bottom w:val="none" w:sz="0" w:space="0" w:color="auto"/>
            <w:right w:val="none" w:sz="0" w:space="0" w:color="auto"/>
          </w:divBdr>
        </w:div>
      </w:divsChild>
    </w:div>
    <w:div w:id="2047487282">
      <w:bodyDiv w:val="1"/>
      <w:marLeft w:val="0"/>
      <w:marRight w:val="0"/>
      <w:marTop w:val="0"/>
      <w:marBottom w:val="0"/>
      <w:divBdr>
        <w:top w:val="none" w:sz="0" w:space="0" w:color="auto"/>
        <w:left w:val="none" w:sz="0" w:space="0" w:color="auto"/>
        <w:bottom w:val="none" w:sz="0" w:space="0" w:color="auto"/>
        <w:right w:val="none" w:sz="0" w:space="0" w:color="auto"/>
      </w:divBdr>
      <w:divsChild>
        <w:div w:id="55979306">
          <w:marLeft w:val="640"/>
          <w:marRight w:val="0"/>
          <w:marTop w:val="0"/>
          <w:marBottom w:val="0"/>
          <w:divBdr>
            <w:top w:val="none" w:sz="0" w:space="0" w:color="auto"/>
            <w:left w:val="none" w:sz="0" w:space="0" w:color="auto"/>
            <w:bottom w:val="none" w:sz="0" w:space="0" w:color="auto"/>
            <w:right w:val="none" w:sz="0" w:space="0" w:color="auto"/>
          </w:divBdr>
        </w:div>
        <w:div w:id="66653650">
          <w:marLeft w:val="640"/>
          <w:marRight w:val="0"/>
          <w:marTop w:val="0"/>
          <w:marBottom w:val="0"/>
          <w:divBdr>
            <w:top w:val="none" w:sz="0" w:space="0" w:color="auto"/>
            <w:left w:val="none" w:sz="0" w:space="0" w:color="auto"/>
            <w:bottom w:val="none" w:sz="0" w:space="0" w:color="auto"/>
            <w:right w:val="none" w:sz="0" w:space="0" w:color="auto"/>
          </w:divBdr>
        </w:div>
        <w:div w:id="76446973">
          <w:marLeft w:val="640"/>
          <w:marRight w:val="0"/>
          <w:marTop w:val="0"/>
          <w:marBottom w:val="0"/>
          <w:divBdr>
            <w:top w:val="none" w:sz="0" w:space="0" w:color="auto"/>
            <w:left w:val="none" w:sz="0" w:space="0" w:color="auto"/>
            <w:bottom w:val="none" w:sz="0" w:space="0" w:color="auto"/>
            <w:right w:val="none" w:sz="0" w:space="0" w:color="auto"/>
          </w:divBdr>
        </w:div>
        <w:div w:id="88041466">
          <w:marLeft w:val="640"/>
          <w:marRight w:val="0"/>
          <w:marTop w:val="0"/>
          <w:marBottom w:val="0"/>
          <w:divBdr>
            <w:top w:val="none" w:sz="0" w:space="0" w:color="auto"/>
            <w:left w:val="none" w:sz="0" w:space="0" w:color="auto"/>
            <w:bottom w:val="none" w:sz="0" w:space="0" w:color="auto"/>
            <w:right w:val="none" w:sz="0" w:space="0" w:color="auto"/>
          </w:divBdr>
        </w:div>
        <w:div w:id="91122451">
          <w:marLeft w:val="640"/>
          <w:marRight w:val="0"/>
          <w:marTop w:val="0"/>
          <w:marBottom w:val="0"/>
          <w:divBdr>
            <w:top w:val="none" w:sz="0" w:space="0" w:color="auto"/>
            <w:left w:val="none" w:sz="0" w:space="0" w:color="auto"/>
            <w:bottom w:val="none" w:sz="0" w:space="0" w:color="auto"/>
            <w:right w:val="none" w:sz="0" w:space="0" w:color="auto"/>
          </w:divBdr>
        </w:div>
        <w:div w:id="176502668">
          <w:marLeft w:val="640"/>
          <w:marRight w:val="0"/>
          <w:marTop w:val="0"/>
          <w:marBottom w:val="0"/>
          <w:divBdr>
            <w:top w:val="none" w:sz="0" w:space="0" w:color="auto"/>
            <w:left w:val="none" w:sz="0" w:space="0" w:color="auto"/>
            <w:bottom w:val="none" w:sz="0" w:space="0" w:color="auto"/>
            <w:right w:val="none" w:sz="0" w:space="0" w:color="auto"/>
          </w:divBdr>
        </w:div>
        <w:div w:id="247807021">
          <w:marLeft w:val="640"/>
          <w:marRight w:val="0"/>
          <w:marTop w:val="0"/>
          <w:marBottom w:val="0"/>
          <w:divBdr>
            <w:top w:val="none" w:sz="0" w:space="0" w:color="auto"/>
            <w:left w:val="none" w:sz="0" w:space="0" w:color="auto"/>
            <w:bottom w:val="none" w:sz="0" w:space="0" w:color="auto"/>
            <w:right w:val="none" w:sz="0" w:space="0" w:color="auto"/>
          </w:divBdr>
        </w:div>
        <w:div w:id="257831155">
          <w:marLeft w:val="640"/>
          <w:marRight w:val="0"/>
          <w:marTop w:val="0"/>
          <w:marBottom w:val="0"/>
          <w:divBdr>
            <w:top w:val="none" w:sz="0" w:space="0" w:color="auto"/>
            <w:left w:val="none" w:sz="0" w:space="0" w:color="auto"/>
            <w:bottom w:val="none" w:sz="0" w:space="0" w:color="auto"/>
            <w:right w:val="none" w:sz="0" w:space="0" w:color="auto"/>
          </w:divBdr>
        </w:div>
        <w:div w:id="262344471">
          <w:marLeft w:val="640"/>
          <w:marRight w:val="0"/>
          <w:marTop w:val="0"/>
          <w:marBottom w:val="0"/>
          <w:divBdr>
            <w:top w:val="none" w:sz="0" w:space="0" w:color="auto"/>
            <w:left w:val="none" w:sz="0" w:space="0" w:color="auto"/>
            <w:bottom w:val="none" w:sz="0" w:space="0" w:color="auto"/>
            <w:right w:val="none" w:sz="0" w:space="0" w:color="auto"/>
          </w:divBdr>
        </w:div>
        <w:div w:id="291054859">
          <w:marLeft w:val="640"/>
          <w:marRight w:val="0"/>
          <w:marTop w:val="0"/>
          <w:marBottom w:val="0"/>
          <w:divBdr>
            <w:top w:val="none" w:sz="0" w:space="0" w:color="auto"/>
            <w:left w:val="none" w:sz="0" w:space="0" w:color="auto"/>
            <w:bottom w:val="none" w:sz="0" w:space="0" w:color="auto"/>
            <w:right w:val="none" w:sz="0" w:space="0" w:color="auto"/>
          </w:divBdr>
        </w:div>
        <w:div w:id="306202055">
          <w:marLeft w:val="640"/>
          <w:marRight w:val="0"/>
          <w:marTop w:val="0"/>
          <w:marBottom w:val="0"/>
          <w:divBdr>
            <w:top w:val="none" w:sz="0" w:space="0" w:color="auto"/>
            <w:left w:val="none" w:sz="0" w:space="0" w:color="auto"/>
            <w:bottom w:val="none" w:sz="0" w:space="0" w:color="auto"/>
            <w:right w:val="none" w:sz="0" w:space="0" w:color="auto"/>
          </w:divBdr>
        </w:div>
        <w:div w:id="372079596">
          <w:marLeft w:val="640"/>
          <w:marRight w:val="0"/>
          <w:marTop w:val="0"/>
          <w:marBottom w:val="0"/>
          <w:divBdr>
            <w:top w:val="none" w:sz="0" w:space="0" w:color="auto"/>
            <w:left w:val="none" w:sz="0" w:space="0" w:color="auto"/>
            <w:bottom w:val="none" w:sz="0" w:space="0" w:color="auto"/>
            <w:right w:val="none" w:sz="0" w:space="0" w:color="auto"/>
          </w:divBdr>
        </w:div>
        <w:div w:id="400909285">
          <w:marLeft w:val="640"/>
          <w:marRight w:val="0"/>
          <w:marTop w:val="0"/>
          <w:marBottom w:val="0"/>
          <w:divBdr>
            <w:top w:val="none" w:sz="0" w:space="0" w:color="auto"/>
            <w:left w:val="none" w:sz="0" w:space="0" w:color="auto"/>
            <w:bottom w:val="none" w:sz="0" w:space="0" w:color="auto"/>
            <w:right w:val="none" w:sz="0" w:space="0" w:color="auto"/>
          </w:divBdr>
        </w:div>
        <w:div w:id="403451326">
          <w:marLeft w:val="640"/>
          <w:marRight w:val="0"/>
          <w:marTop w:val="0"/>
          <w:marBottom w:val="0"/>
          <w:divBdr>
            <w:top w:val="none" w:sz="0" w:space="0" w:color="auto"/>
            <w:left w:val="none" w:sz="0" w:space="0" w:color="auto"/>
            <w:bottom w:val="none" w:sz="0" w:space="0" w:color="auto"/>
            <w:right w:val="none" w:sz="0" w:space="0" w:color="auto"/>
          </w:divBdr>
        </w:div>
        <w:div w:id="506749644">
          <w:marLeft w:val="640"/>
          <w:marRight w:val="0"/>
          <w:marTop w:val="0"/>
          <w:marBottom w:val="0"/>
          <w:divBdr>
            <w:top w:val="none" w:sz="0" w:space="0" w:color="auto"/>
            <w:left w:val="none" w:sz="0" w:space="0" w:color="auto"/>
            <w:bottom w:val="none" w:sz="0" w:space="0" w:color="auto"/>
            <w:right w:val="none" w:sz="0" w:space="0" w:color="auto"/>
          </w:divBdr>
        </w:div>
        <w:div w:id="528883739">
          <w:marLeft w:val="640"/>
          <w:marRight w:val="0"/>
          <w:marTop w:val="0"/>
          <w:marBottom w:val="0"/>
          <w:divBdr>
            <w:top w:val="none" w:sz="0" w:space="0" w:color="auto"/>
            <w:left w:val="none" w:sz="0" w:space="0" w:color="auto"/>
            <w:bottom w:val="none" w:sz="0" w:space="0" w:color="auto"/>
            <w:right w:val="none" w:sz="0" w:space="0" w:color="auto"/>
          </w:divBdr>
        </w:div>
        <w:div w:id="536160926">
          <w:marLeft w:val="640"/>
          <w:marRight w:val="0"/>
          <w:marTop w:val="0"/>
          <w:marBottom w:val="0"/>
          <w:divBdr>
            <w:top w:val="none" w:sz="0" w:space="0" w:color="auto"/>
            <w:left w:val="none" w:sz="0" w:space="0" w:color="auto"/>
            <w:bottom w:val="none" w:sz="0" w:space="0" w:color="auto"/>
            <w:right w:val="none" w:sz="0" w:space="0" w:color="auto"/>
          </w:divBdr>
        </w:div>
        <w:div w:id="538326638">
          <w:marLeft w:val="640"/>
          <w:marRight w:val="0"/>
          <w:marTop w:val="0"/>
          <w:marBottom w:val="0"/>
          <w:divBdr>
            <w:top w:val="none" w:sz="0" w:space="0" w:color="auto"/>
            <w:left w:val="none" w:sz="0" w:space="0" w:color="auto"/>
            <w:bottom w:val="none" w:sz="0" w:space="0" w:color="auto"/>
            <w:right w:val="none" w:sz="0" w:space="0" w:color="auto"/>
          </w:divBdr>
        </w:div>
        <w:div w:id="590508072">
          <w:marLeft w:val="640"/>
          <w:marRight w:val="0"/>
          <w:marTop w:val="0"/>
          <w:marBottom w:val="0"/>
          <w:divBdr>
            <w:top w:val="none" w:sz="0" w:space="0" w:color="auto"/>
            <w:left w:val="none" w:sz="0" w:space="0" w:color="auto"/>
            <w:bottom w:val="none" w:sz="0" w:space="0" w:color="auto"/>
            <w:right w:val="none" w:sz="0" w:space="0" w:color="auto"/>
          </w:divBdr>
        </w:div>
        <w:div w:id="619068876">
          <w:marLeft w:val="640"/>
          <w:marRight w:val="0"/>
          <w:marTop w:val="0"/>
          <w:marBottom w:val="0"/>
          <w:divBdr>
            <w:top w:val="none" w:sz="0" w:space="0" w:color="auto"/>
            <w:left w:val="none" w:sz="0" w:space="0" w:color="auto"/>
            <w:bottom w:val="none" w:sz="0" w:space="0" w:color="auto"/>
            <w:right w:val="none" w:sz="0" w:space="0" w:color="auto"/>
          </w:divBdr>
        </w:div>
        <w:div w:id="631329834">
          <w:marLeft w:val="640"/>
          <w:marRight w:val="0"/>
          <w:marTop w:val="0"/>
          <w:marBottom w:val="0"/>
          <w:divBdr>
            <w:top w:val="none" w:sz="0" w:space="0" w:color="auto"/>
            <w:left w:val="none" w:sz="0" w:space="0" w:color="auto"/>
            <w:bottom w:val="none" w:sz="0" w:space="0" w:color="auto"/>
            <w:right w:val="none" w:sz="0" w:space="0" w:color="auto"/>
          </w:divBdr>
        </w:div>
        <w:div w:id="681708365">
          <w:marLeft w:val="640"/>
          <w:marRight w:val="0"/>
          <w:marTop w:val="0"/>
          <w:marBottom w:val="0"/>
          <w:divBdr>
            <w:top w:val="none" w:sz="0" w:space="0" w:color="auto"/>
            <w:left w:val="none" w:sz="0" w:space="0" w:color="auto"/>
            <w:bottom w:val="none" w:sz="0" w:space="0" w:color="auto"/>
            <w:right w:val="none" w:sz="0" w:space="0" w:color="auto"/>
          </w:divBdr>
        </w:div>
        <w:div w:id="747579850">
          <w:marLeft w:val="640"/>
          <w:marRight w:val="0"/>
          <w:marTop w:val="0"/>
          <w:marBottom w:val="0"/>
          <w:divBdr>
            <w:top w:val="none" w:sz="0" w:space="0" w:color="auto"/>
            <w:left w:val="none" w:sz="0" w:space="0" w:color="auto"/>
            <w:bottom w:val="none" w:sz="0" w:space="0" w:color="auto"/>
            <w:right w:val="none" w:sz="0" w:space="0" w:color="auto"/>
          </w:divBdr>
        </w:div>
        <w:div w:id="838079927">
          <w:marLeft w:val="640"/>
          <w:marRight w:val="0"/>
          <w:marTop w:val="0"/>
          <w:marBottom w:val="0"/>
          <w:divBdr>
            <w:top w:val="none" w:sz="0" w:space="0" w:color="auto"/>
            <w:left w:val="none" w:sz="0" w:space="0" w:color="auto"/>
            <w:bottom w:val="none" w:sz="0" w:space="0" w:color="auto"/>
            <w:right w:val="none" w:sz="0" w:space="0" w:color="auto"/>
          </w:divBdr>
        </w:div>
        <w:div w:id="845170629">
          <w:marLeft w:val="640"/>
          <w:marRight w:val="0"/>
          <w:marTop w:val="0"/>
          <w:marBottom w:val="0"/>
          <w:divBdr>
            <w:top w:val="none" w:sz="0" w:space="0" w:color="auto"/>
            <w:left w:val="none" w:sz="0" w:space="0" w:color="auto"/>
            <w:bottom w:val="none" w:sz="0" w:space="0" w:color="auto"/>
            <w:right w:val="none" w:sz="0" w:space="0" w:color="auto"/>
          </w:divBdr>
        </w:div>
        <w:div w:id="853615955">
          <w:marLeft w:val="640"/>
          <w:marRight w:val="0"/>
          <w:marTop w:val="0"/>
          <w:marBottom w:val="0"/>
          <w:divBdr>
            <w:top w:val="none" w:sz="0" w:space="0" w:color="auto"/>
            <w:left w:val="none" w:sz="0" w:space="0" w:color="auto"/>
            <w:bottom w:val="none" w:sz="0" w:space="0" w:color="auto"/>
            <w:right w:val="none" w:sz="0" w:space="0" w:color="auto"/>
          </w:divBdr>
        </w:div>
        <w:div w:id="880482748">
          <w:marLeft w:val="640"/>
          <w:marRight w:val="0"/>
          <w:marTop w:val="0"/>
          <w:marBottom w:val="0"/>
          <w:divBdr>
            <w:top w:val="none" w:sz="0" w:space="0" w:color="auto"/>
            <w:left w:val="none" w:sz="0" w:space="0" w:color="auto"/>
            <w:bottom w:val="none" w:sz="0" w:space="0" w:color="auto"/>
            <w:right w:val="none" w:sz="0" w:space="0" w:color="auto"/>
          </w:divBdr>
        </w:div>
        <w:div w:id="899710218">
          <w:marLeft w:val="640"/>
          <w:marRight w:val="0"/>
          <w:marTop w:val="0"/>
          <w:marBottom w:val="0"/>
          <w:divBdr>
            <w:top w:val="none" w:sz="0" w:space="0" w:color="auto"/>
            <w:left w:val="none" w:sz="0" w:space="0" w:color="auto"/>
            <w:bottom w:val="none" w:sz="0" w:space="0" w:color="auto"/>
            <w:right w:val="none" w:sz="0" w:space="0" w:color="auto"/>
          </w:divBdr>
        </w:div>
        <w:div w:id="925304689">
          <w:marLeft w:val="640"/>
          <w:marRight w:val="0"/>
          <w:marTop w:val="0"/>
          <w:marBottom w:val="0"/>
          <w:divBdr>
            <w:top w:val="none" w:sz="0" w:space="0" w:color="auto"/>
            <w:left w:val="none" w:sz="0" w:space="0" w:color="auto"/>
            <w:bottom w:val="none" w:sz="0" w:space="0" w:color="auto"/>
            <w:right w:val="none" w:sz="0" w:space="0" w:color="auto"/>
          </w:divBdr>
        </w:div>
        <w:div w:id="960500373">
          <w:marLeft w:val="640"/>
          <w:marRight w:val="0"/>
          <w:marTop w:val="0"/>
          <w:marBottom w:val="0"/>
          <w:divBdr>
            <w:top w:val="none" w:sz="0" w:space="0" w:color="auto"/>
            <w:left w:val="none" w:sz="0" w:space="0" w:color="auto"/>
            <w:bottom w:val="none" w:sz="0" w:space="0" w:color="auto"/>
            <w:right w:val="none" w:sz="0" w:space="0" w:color="auto"/>
          </w:divBdr>
        </w:div>
        <w:div w:id="982583946">
          <w:marLeft w:val="640"/>
          <w:marRight w:val="0"/>
          <w:marTop w:val="0"/>
          <w:marBottom w:val="0"/>
          <w:divBdr>
            <w:top w:val="none" w:sz="0" w:space="0" w:color="auto"/>
            <w:left w:val="none" w:sz="0" w:space="0" w:color="auto"/>
            <w:bottom w:val="none" w:sz="0" w:space="0" w:color="auto"/>
            <w:right w:val="none" w:sz="0" w:space="0" w:color="auto"/>
          </w:divBdr>
        </w:div>
        <w:div w:id="1045762339">
          <w:marLeft w:val="640"/>
          <w:marRight w:val="0"/>
          <w:marTop w:val="0"/>
          <w:marBottom w:val="0"/>
          <w:divBdr>
            <w:top w:val="none" w:sz="0" w:space="0" w:color="auto"/>
            <w:left w:val="none" w:sz="0" w:space="0" w:color="auto"/>
            <w:bottom w:val="none" w:sz="0" w:space="0" w:color="auto"/>
            <w:right w:val="none" w:sz="0" w:space="0" w:color="auto"/>
          </w:divBdr>
        </w:div>
        <w:div w:id="1051921008">
          <w:marLeft w:val="640"/>
          <w:marRight w:val="0"/>
          <w:marTop w:val="0"/>
          <w:marBottom w:val="0"/>
          <w:divBdr>
            <w:top w:val="none" w:sz="0" w:space="0" w:color="auto"/>
            <w:left w:val="none" w:sz="0" w:space="0" w:color="auto"/>
            <w:bottom w:val="none" w:sz="0" w:space="0" w:color="auto"/>
            <w:right w:val="none" w:sz="0" w:space="0" w:color="auto"/>
          </w:divBdr>
        </w:div>
        <w:div w:id="1063335857">
          <w:marLeft w:val="640"/>
          <w:marRight w:val="0"/>
          <w:marTop w:val="0"/>
          <w:marBottom w:val="0"/>
          <w:divBdr>
            <w:top w:val="none" w:sz="0" w:space="0" w:color="auto"/>
            <w:left w:val="none" w:sz="0" w:space="0" w:color="auto"/>
            <w:bottom w:val="none" w:sz="0" w:space="0" w:color="auto"/>
            <w:right w:val="none" w:sz="0" w:space="0" w:color="auto"/>
          </w:divBdr>
        </w:div>
        <w:div w:id="1077822937">
          <w:marLeft w:val="640"/>
          <w:marRight w:val="0"/>
          <w:marTop w:val="0"/>
          <w:marBottom w:val="0"/>
          <w:divBdr>
            <w:top w:val="none" w:sz="0" w:space="0" w:color="auto"/>
            <w:left w:val="none" w:sz="0" w:space="0" w:color="auto"/>
            <w:bottom w:val="none" w:sz="0" w:space="0" w:color="auto"/>
            <w:right w:val="none" w:sz="0" w:space="0" w:color="auto"/>
          </w:divBdr>
        </w:div>
        <w:div w:id="1152017023">
          <w:marLeft w:val="640"/>
          <w:marRight w:val="0"/>
          <w:marTop w:val="0"/>
          <w:marBottom w:val="0"/>
          <w:divBdr>
            <w:top w:val="none" w:sz="0" w:space="0" w:color="auto"/>
            <w:left w:val="none" w:sz="0" w:space="0" w:color="auto"/>
            <w:bottom w:val="none" w:sz="0" w:space="0" w:color="auto"/>
            <w:right w:val="none" w:sz="0" w:space="0" w:color="auto"/>
          </w:divBdr>
        </w:div>
        <w:div w:id="1161896645">
          <w:marLeft w:val="640"/>
          <w:marRight w:val="0"/>
          <w:marTop w:val="0"/>
          <w:marBottom w:val="0"/>
          <w:divBdr>
            <w:top w:val="none" w:sz="0" w:space="0" w:color="auto"/>
            <w:left w:val="none" w:sz="0" w:space="0" w:color="auto"/>
            <w:bottom w:val="none" w:sz="0" w:space="0" w:color="auto"/>
            <w:right w:val="none" w:sz="0" w:space="0" w:color="auto"/>
          </w:divBdr>
        </w:div>
        <w:div w:id="1237596552">
          <w:marLeft w:val="640"/>
          <w:marRight w:val="0"/>
          <w:marTop w:val="0"/>
          <w:marBottom w:val="0"/>
          <w:divBdr>
            <w:top w:val="none" w:sz="0" w:space="0" w:color="auto"/>
            <w:left w:val="none" w:sz="0" w:space="0" w:color="auto"/>
            <w:bottom w:val="none" w:sz="0" w:space="0" w:color="auto"/>
            <w:right w:val="none" w:sz="0" w:space="0" w:color="auto"/>
          </w:divBdr>
        </w:div>
        <w:div w:id="1258518334">
          <w:marLeft w:val="640"/>
          <w:marRight w:val="0"/>
          <w:marTop w:val="0"/>
          <w:marBottom w:val="0"/>
          <w:divBdr>
            <w:top w:val="none" w:sz="0" w:space="0" w:color="auto"/>
            <w:left w:val="none" w:sz="0" w:space="0" w:color="auto"/>
            <w:bottom w:val="none" w:sz="0" w:space="0" w:color="auto"/>
            <w:right w:val="none" w:sz="0" w:space="0" w:color="auto"/>
          </w:divBdr>
        </w:div>
        <w:div w:id="1264530412">
          <w:marLeft w:val="640"/>
          <w:marRight w:val="0"/>
          <w:marTop w:val="0"/>
          <w:marBottom w:val="0"/>
          <w:divBdr>
            <w:top w:val="none" w:sz="0" w:space="0" w:color="auto"/>
            <w:left w:val="none" w:sz="0" w:space="0" w:color="auto"/>
            <w:bottom w:val="none" w:sz="0" w:space="0" w:color="auto"/>
            <w:right w:val="none" w:sz="0" w:space="0" w:color="auto"/>
          </w:divBdr>
        </w:div>
        <w:div w:id="1293905130">
          <w:marLeft w:val="640"/>
          <w:marRight w:val="0"/>
          <w:marTop w:val="0"/>
          <w:marBottom w:val="0"/>
          <w:divBdr>
            <w:top w:val="none" w:sz="0" w:space="0" w:color="auto"/>
            <w:left w:val="none" w:sz="0" w:space="0" w:color="auto"/>
            <w:bottom w:val="none" w:sz="0" w:space="0" w:color="auto"/>
            <w:right w:val="none" w:sz="0" w:space="0" w:color="auto"/>
          </w:divBdr>
        </w:div>
        <w:div w:id="1310861971">
          <w:marLeft w:val="640"/>
          <w:marRight w:val="0"/>
          <w:marTop w:val="0"/>
          <w:marBottom w:val="0"/>
          <w:divBdr>
            <w:top w:val="none" w:sz="0" w:space="0" w:color="auto"/>
            <w:left w:val="none" w:sz="0" w:space="0" w:color="auto"/>
            <w:bottom w:val="none" w:sz="0" w:space="0" w:color="auto"/>
            <w:right w:val="none" w:sz="0" w:space="0" w:color="auto"/>
          </w:divBdr>
        </w:div>
        <w:div w:id="1313439718">
          <w:marLeft w:val="640"/>
          <w:marRight w:val="0"/>
          <w:marTop w:val="0"/>
          <w:marBottom w:val="0"/>
          <w:divBdr>
            <w:top w:val="none" w:sz="0" w:space="0" w:color="auto"/>
            <w:left w:val="none" w:sz="0" w:space="0" w:color="auto"/>
            <w:bottom w:val="none" w:sz="0" w:space="0" w:color="auto"/>
            <w:right w:val="none" w:sz="0" w:space="0" w:color="auto"/>
          </w:divBdr>
        </w:div>
        <w:div w:id="1321614158">
          <w:marLeft w:val="640"/>
          <w:marRight w:val="0"/>
          <w:marTop w:val="0"/>
          <w:marBottom w:val="0"/>
          <w:divBdr>
            <w:top w:val="none" w:sz="0" w:space="0" w:color="auto"/>
            <w:left w:val="none" w:sz="0" w:space="0" w:color="auto"/>
            <w:bottom w:val="none" w:sz="0" w:space="0" w:color="auto"/>
            <w:right w:val="none" w:sz="0" w:space="0" w:color="auto"/>
          </w:divBdr>
        </w:div>
        <w:div w:id="1345546679">
          <w:marLeft w:val="640"/>
          <w:marRight w:val="0"/>
          <w:marTop w:val="0"/>
          <w:marBottom w:val="0"/>
          <w:divBdr>
            <w:top w:val="none" w:sz="0" w:space="0" w:color="auto"/>
            <w:left w:val="none" w:sz="0" w:space="0" w:color="auto"/>
            <w:bottom w:val="none" w:sz="0" w:space="0" w:color="auto"/>
            <w:right w:val="none" w:sz="0" w:space="0" w:color="auto"/>
          </w:divBdr>
        </w:div>
        <w:div w:id="1393506199">
          <w:marLeft w:val="640"/>
          <w:marRight w:val="0"/>
          <w:marTop w:val="0"/>
          <w:marBottom w:val="0"/>
          <w:divBdr>
            <w:top w:val="none" w:sz="0" w:space="0" w:color="auto"/>
            <w:left w:val="none" w:sz="0" w:space="0" w:color="auto"/>
            <w:bottom w:val="none" w:sz="0" w:space="0" w:color="auto"/>
            <w:right w:val="none" w:sz="0" w:space="0" w:color="auto"/>
          </w:divBdr>
        </w:div>
        <w:div w:id="1403068671">
          <w:marLeft w:val="640"/>
          <w:marRight w:val="0"/>
          <w:marTop w:val="0"/>
          <w:marBottom w:val="0"/>
          <w:divBdr>
            <w:top w:val="none" w:sz="0" w:space="0" w:color="auto"/>
            <w:left w:val="none" w:sz="0" w:space="0" w:color="auto"/>
            <w:bottom w:val="none" w:sz="0" w:space="0" w:color="auto"/>
            <w:right w:val="none" w:sz="0" w:space="0" w:color="auto"/>
          </w:divBdr>
        </w:div>
        <w:div w:id="1416048953">
          <w:marLeft w:val="640"/>
          <w:marRight w:val="0"/>
          <w:marTop w:val="0"/>
          <w:marBottom w:val="0"/>
          <w:divBdr>
            <w:top w:val="none" w:sz="0" w:space="0" w:color="auto"/>
            <w:left w:val="none" w:sz="0" w:space="0" w:color="auto"/>
            <w:bottom w:val="none" w:sz="0" w:space="0" w:color="auto"/>
            <w:right w:val="none" w:sz="0" w:space="0" w:color="auto"/>
          </w:divBdr>
        </w:div>
        <w:div w:id="1457259347">
          <w:marLeft w:val="640"/>
          <w:marRight w:val="0"/>
          <w:marTop w:val="0"/>
          <w:marBottom w:val="0"/>
          <w:divBdr>
            <w:top w:val="none" w:sz="0" w:space="0" w:color="auto"/>
            <w:left w:val="none" w:sz="0" w:space="0" w:color="auto"/>
            <w:bottom w:val="none" w:sz="0" w:space="0" w:color="auto"/>
            <w:right w:val="none" w:sz="0" w:space="0" w:color="auto"/>
          </w:divBdr>
        </w:div>
        <w:div w:id="1517765821">
          <w:marLeft w:val="640"/>
          <w:marRight w:val="0"/>
          <w:marTop w:val="0"/>
          <w:marBottom w:val="0"/>
          <w:divBdr>
            <w:top w:val="none" w:sz="0" w:space="0" w:color="auto"/>
            <w:left w:val="none" w:sz="0" w:space="0" w:color="auto"/>
            <w:bottom w:val="none" w:sz="0" w:space="0" w:color="auto"/>
            <w:right w:val="none" w:sz="0" w:space="0" w:color="auto"/>
          </w:divBdr>
        </w:div>
        <w:div w:id="1564371223">
          <w:marLeft w:val="640"/>
          <w:marRight w:val="0"/>
          <w:marTop w:val="0"/>
          <w:marBottom w:val="0"/>
          <w:divBdr>
            <w:top w:val="none" w:sz="0" w:space="0" w:color="auto"/>
            <w:left w:val="none" w:sz="0" w:space="0" w:color="auto"/>
            <w:bottom w:val="none" w:sz="0" w:space="0" w:color="auto"/>
            <w:right w:val="none" w:sz="0" w:space="0" w:color="auto"/>
          </w:divBdr>
        </w:div>
        <w:div w:id="1653945965">
          <w:marLeft w:val="640"/>
          <w:marRight w:val="0"/>
          <w:marTop w:val="0"/>
          <w:marBottom w:val="0"/>
          <w:divBdr>
            <w:top w:val="none" w:sz="0" w:space="0" w:color="auto"/>
            <w:left w:val="none" w:sz="0" w:space="0" w:color="auto"/>
            <w:bottom w:val="none" w:sz="0" w:space="0" w:color="auto"/>
            <w:right w:val="none" w:sz="0" w:space="0" w:color="auto"/>
          </w:divBdr>
        </w:div>
        <w:div w:id="1663775953">
          <w:marLeft w:val="640"/>
          <w:marRight w:val="0"/>
          <w:marTop w:val="0"/>
          <w:marBottom w:val="0"/>
          <w:divBdr>
            <w:top w:val="none" w:sz="0" w:space="0" w:color="auto"/>
            <w:left w:val="none" w:sz="0" w:space="0" w:color="auto"/>
            <w:bottom w:val="none" w:sz="0" w:space="0" w:color="auto"/>
            <w:right w:val="none" w:sz="0" w:space="0" w:color="auto"/>
          </w:divBdr>
        </w:div>
        <w:div w:id="1699699577">
          <w:marLeft w:val="640"/>
          <w:marRight w:val="0"/>
          <w:marTop w:val="0"/>
          <w:marBottom w:val="0"/>
          <w:divBdr>
            <w:top w:val="none" w:sz="0" w:space="0" w:color="auto"/>
            <w:left w:val="none" w:sz="0" w:space="0" w:color="auto"/>
            <w:bottom w:val="none" w:sz="0" w:space="0" w:color="auto"/>
            <w:right w:val="none" w:sz="0" w:space="0" w:color="auto"/>
          </w:divBdr>
        </w:div>
        <w:div w:id="1724673006">
          <w:marLeft w:val="640"/>
          <w:marRight w:val="0"/>
          <w:marTop w:val="0"/>
          <w:marBottom w:val="0"/>
          <w:divBdr>
            <w:top w:val="none" w:sz="0" w:space="0" w:color="auto"/>
            <w:left w:val="none" w:sz="0" w:space="0" w:color="auto"/>
            <w:bottom w:val="none" w:sz="0" w:space="0" w:color="auto"/>
            <w:right w:val="none" w:sz="0" w:space="0" w:color="auto"/>
          </w:divBdr>
        </w:div>
        <w:div w:id="1798791048">
          <w:marLeft w:val="640"/>
          <w:marRight w:val="0"/>
          <w:marTop w:val="0"/>
          <w:marBottom w:val="0"/>
          <w:divBdr>
            <w:top w:val="none" w:sz="0" w:space="0" w:color="auto"/>
            <w:left w:val="none" w:sz="0" w:space="0" w:color="auto"/>
            <w:bottom w:val="none" w:sz="0" w:space="0" w:color="auto"/>
            <w:right w:val="none" w:sz="0" w:space="0" w:color="auto"/>
          </w:divBdr>
        </w:div>
        <w:div w:id="1804347183">
          <w:marLeft w:val="640"/>
          <w:marRight w:val="0"/>
          <w:marTop w:val="0"/>
          <w:marBottom w:val="0"/>
          <w:divBdr>
            <w:top w:val="none" w:sz="0" w:space="0" w:color="auto"/>
            <w:left w:val="none" w:sz="0" w:space="0" w:color="auto"/>
            <w:bottom w:val="none" w:sz="0" w:space="0" w:color="auto"/>
            <w:right w:val="none" w:sz="0" w:space="0" w:color="auto"/>
          </w:divBdr>
        </w:div>
        <w:div w:id="1841235930">
          <w:marLeft w:val="640"/>
          <w:marRight w:val="0"/>
          <w:marTop w:val="0"/>
          <w:marBottom w:val="0"/>
          <w:divBdr>
            <w:top w:val="none" w:sz="0" w:space="0" w:color="auto"/>
            <w:left w:val="none" w:sz="0" w:space="0" w:color="auto"/>
            <w:bottom w:val="none" w:sz="0" w:space="0" w:color="auto"/>
            <w:right w:val="none" w:sz="0" w:space="0" w:color="auto"/>
          </w:divBdr>
        </w:div>
        <w:div w:id="1845628487">
          <w:marLeft w:val="640"/>
          <w:marRight w:val="0"/>
          <w:marTop w:val="0"/>
          <w:marBottom w:val="0"/>
          <w:divBdr>
            <w:top w:val="none" w:sz="0" w:space="0" w:color="auto"/>
            <w:left w:val="none" w:sz="0" w:space="0" w:color="auto"/>
            <w:bottom w:val="none" w:sz="0" w:space="0" w:color="auto"/>
            <w:right w:val="none" w:sz="0" w:space="0" w:color="auto"/>
          </w:divBdr>
        </w:div>
        <w:div w:id="1859611829">
          <w:marLeft w:val="640"/>
          <w:marRight w:val="0"/>
          <w:marTop w:val="0"/>
          <w:marBottom w:val="0"/>
          <w:divBdr>
            <w:top w:val="none" w:sz="0" w:space="0" w:color="auto"/>
            <w:left w:val="none" w:sz="0" w:space="0" w:color="auto"/>
            <w:bottom w:val="none" w:sz="0" w:space="0" w:color="auto"/>
            <w:right w:val="none" w:sz="0" w:space="0" w:color="auto"/>
          </w:divBdr>
        </w:div>
        <w:div w:id="1872382040">
          <w:marLeft w:val="640"/>
          <w:marRight w:val="0"/>
          <w:marTop w:val="0"/>
          <w:marBottom w:val="0"/>
          <w:divBdr>
            <w:top w:val="none" w:sz="0" w:space="0" w:color="auto"/>
            <w:left w:val="none" w:sz="0" w:space="0" w:color="auto"/>
            <w:bottom w:val="none" w:sz="0" w:space="0" w:color="auto"/>
            <w:right w:val="none" w:sz="0" w:space="0" w:color="auto"/>
          </w:divBdr>
        </w:div>
        <w:div w:id="2051220256">
          <w:marLeft w:val="640"/>
          <w:marRight w:val="0"/>
          <w:marTop w:val="0"/>
          <w:marBottom w:val="0"/>
          <w:divBdr>
            <w:top w:val="none" w:sz="0" w:space="0" w:color="auto"/>
            <w:left w:val="none" w:sz="0" w:space="0" w:color="auto"/>
            <w:bottom w:val="none" w:sz="0" w:space="0" w:color="auto"/>
            <w:right w:val="none" w:sz="0" w:space="0" w:color="auto"/>
          </w:divBdr>
        </w:div>
        <w:div w:id="2051369506">
          <w:marLeft w:val="640"/>
          <w:marRight w:val="0"/>
          <w:marTop w:val="0"/>
          <w:marBottom w:val="0"/>
          <w:divBdr>
            <w:top w:val="none" w:sz="0" w:space="0" w:color="auto"/>
            <w:left w:val="none" w:sz="0" w:space="0" w:color="auto"/>
            <w:bottom w:val="none" w:sz="0" w:space="0" w:color="auto"/>
            <w:right w:val="none" w:sz="0" w:space="0" w:color="auto"/>
          </w:divBdr>
        </w:div>
        <w:div w:id="2074769881">
          <w:marLeft w:val="640"/>
          <w:marRight w:val="0"/>
          <w:marTop w:val="0"/>
          <w:marBottom w:val="0"/>
          <w:divBdr>
            <w:top w:val="none" w:sz="0" w:space="0" w:color="auto"/>
            <w:left w:val="none" w:sz="0" w:space="0" w:color="auto"/>
            <w:bottom w:val="none" w:sz="0" w:space="0" w:color="auto"/>
            <w:right w:val="none" w:sz="0" w:space="0" w:color="auto"/>
          </w:divBdr>
        </w:div>
        <w:div w:id="2102868717">
          <w:marLeft w:val="640"/>
          <w:marRight w:val="0"/>
          <w:marTop w:val="0"/>
          <w:marBottom w:val="0"/>
          <w:divBdr>
            <w:top w:val="none" w:sz="0" w:space="0" w:color="auto"/>
            <w:left w:val="none" w:sz="0" w:space="0" w:color="auto"/>
            <w:bottom w:val="none" w:sz="0" w:space="0" w:color="auto"/>
            <w:right w:val="none" w:sz="0" w:space="0" w:color="auto"/>
          </w:divBdr>
        </w:div>
      </w:divsChild>
    </w:div>
    <w:div w:id="2056998229">
      <w:bodyDiv w:val="1"/>
      <w:marLeft w:val="0"/>
      <w:marRight w:val="0"/>
      <w:marTop w:val="0"/>
      <w:marBottom w:val="0"/>
      <w:divBdr>
        <w:top w:val="none" w:sz="0" w:space="0" w:color="auto"/>
        <w:left w:val="none" w:sz="0" w:space="0" w:color="auto"/>
        <w:bottom w:val="none" w:sz="0" w:space="0" w:color="auto"/>
        <w:right w:val="none" w:sz="0" w:space="0" w:color="auto"/>
      </w:divBdr>
      <w:divsChild>
        <w:div w:id="11494308">
          <w:marLeft w:val="640"/>
          <w:marRight w:val="0"/>
          <w:marTop w:val="0"/>
          <w:marBottom w:val="0"/>
          <w:divBdr>
            <w:top w:val="none" w:sz="0" w:space="0" w:color="auto"/>
            <w:left w:val="none" w:sz="0" w:space="0" w:color="auto"/>
            <w:bottom w:val="none" w:sz="0" w:space="0" w:color="auto"/>
            <w:right w:val="none" w:sz="0" w:space="0" w:color="auto"/>
          </w:divBdr>
        </w:div>
        <w:div w:id="153227789">
          <w:marLeft w:val="640"/>
          <w:marRight w:val="0"/>
          <w:marTop w:val="0"/>
          <w:marBottom w:val="0"/>
          <w:divBdr>
            <w:top w:val="none" w:sz="0" w:space="0" w:color="auto"/>
            <w:left w:val="none" w:sz="0" w:space="0" w:color="auto"/>
            <w:bottom w:val="none" w:sz="0" w:space="0" w:color="auto"/>
            <w:right w:val="none" w:sz="0" w:space="0" w:color="auto"/>
          </w:divBdr>
        </w:div>
        <w:div w:id="199781566">
          <w:marLeft w:val="640"/>
          <w:marRight w:val="0"/>
          <w:marTop w:val="0"/>
          <w:marBottom w:val="0"/>
          <w:divBdr>
            <w:top w:val="none" w:sz="0" w:space="0" w:color="auto"/>
            <w:left w:val="none" w:sz="0" w:space="0" w:color="auto"/>
            <w:bottom w:val="none" w:sz="0" w:space="0" w:color="auto"/>
            <w:right w:val="none" w:sz="0" w:space="0" w:color="auto"/>
          </w:divBdr>
        </w:div>
        <w:div w:id="211582302">
          <w:marLeft w:val="640"/>
          <w:marRight w:val="0"/>
          <w:marTop w:val="0"/>
          <w:marBottom w:val="0"/>
          <w:divBdr>
            <w:top w:val="none" w:sz="0" w:space="0" w:color="auto"/>
            <w:left w:val="none" w:sz="0" w:space="0" w:color="auto"/>
            <w:bottom w:val="none" w:sz="0" w:space="0" w:color="auto"/>
            <w:right w:val="none" w:sz="0" w:space="0" w:color="auto"/>
          </w:divBdr>
        </w:div>
        <w:div w:id="229778537">
          <w:marLeft w:val="640"/>
          <w:marRight w:val="0"/>
          <w:marTop w:val="0"/>
          <w:marBottom w:val="0"/>
          <w:divBdr>
            <w:top w:val="none" w:sz="0" w:space="0" w:color="auto"/>
            <w:left w:val="none" w:sz="0" w:space="0" w:color="auto"/>
            <w:bottom w:val="none" w:sz="0" w:space="0" w:color="auto"/>
            <w:right w:val="none" w:sz="0" w:space="0" w:color="auto"/>
          </w:divBdr>
        </w:div>
        <w:div w:id="230232921">
          <w:marLeft w:val="640"/>
          <w:marRight w:val="0"/>
          <w:marTop w:val="0"/>
          <w:marBottom w:val="0"/>
          <w:divBdr>
            <w:top w:val="none" w:sz="0" w:space="0" w:color="auto"/>
            <w:left w:val="none" w:sz="0" w:space="0" w:color="auto"/>
            <w:bottom w:val="none" w:sz="0" w:space="0" w:color="auto"/>
            <w:right w:val="none" w:sz="0" w:space="0" w:color="auto"/>
          </w:divBdr>
        </w:div>
        <w:div w:id="243416798">
          <w:marLeft w:val="640"/>
          <w:marRight w:val="0"/>
          <w:marTop w:val="0"/>
          <w:marBottom w:val="0"/>
          <w:divBdr>
            <w:top w:val="none" w:sz="0" w:space="0" w:color="auto"/>
            <w:left w:val="none" w:sz="0" w:space="0" w:color="auto"/>
            <w:bottom w:val="none" w:sz="0" w:space="0" w:color="auto"/>
            <w:right w:val="none" w:sz="0" w:space="0" w:color="auto"/>
          </w:divBdr>
        </w:div>
        <w:div w:id="296685270">
          <w:marLeft w:val="640"/>
          <w:marRight w:val="0"/>
          <w:marTop w:val="0"/>
          <w:marBottom w:val="0"/>
          <w:divBdr>
            <w:top w:val="none" w:sz="0" w:space="0" w:color="auto"/>
            <w:left w:val="none" w:sz="0" w:space="0" w:color="auto"/>
            <w:bottom w:val="none" w:sz="0" w:space="0" w:color="auto"/>
            <w:right w:val="none" w:sz="0" w:space="0" w:color="auto"/>
          </w:divBdr>
        </w:div>
        <w:div w:id="331764074">
          <w:marLeft w:val="640"/>
          <w:marRight w:val="0"/>
          <w:marTop w:val="0"/>
          <w:marBottom w:val="0"/>
          <w:divBdr>
            <w:top w:val="none" w:sz="0" w:space="0" w:color="auto"/>
            <w:left w:val="none" w:sz="0" w:space="0" w:color="auto"/>
            <w:bottom w:val="none" w:sz="0" w:space="0" w:color="auto"/>
            <w:right w:val="none" w:sz="0" w:space="0" w:color="auto"/>
          </w:divBdr>
        </w:div>
        <w:div w:id="334765412">
          <w:marLeft w:val="640"/>
          <w:marRight w:val="0"/>
          <w:marTop w:val="0"/>
          <w:marBottom w:val="0"/>
          <w:divBdr>
            <w:top w:val="none" w:sz="0" w:space="0" w:color="auto"/>
            <w:left w:val="none" w:sz="0" w:space="0" w:color="auto"/>
            <w:bottom w:val="none" w:sz="0" w:space="0" w:color="auto"/>
            <w:right w:val="none" w:sz="0" w:space="0" w:color="auto"/>
          </w:divBdr>
        </w:div>
        <w:div w:id="379090874">
          <w:marLeft w:val="640"/>
          <w:marRight w:val="0"/>
          <w:marTop w:val="0"/>
          <w:marBottom w:val="0"/>
          <w:divBdr>
            <w:top w:val="none" w:sz="0" w:space="0" w:color="auto"/>
            <w:left w:val="none" w:sz="0" w:space="0" w:color="auto"/>
            <w:bottom w:val="none" w:sz="0" w:space="0" w:color="auto"/>
            <w:right w:val="none" w:sz="0" w:space="0" w:color="auto"/>
          </w:divBdr>
        </w:div>
        <w:div w:id="498539940">
          <w:marLeft w:val="640"/>
          <w:marRight w:val="0"/>
          <w:marTop w:val="0"/>
          <w:marBottom w:val="0"/>
          <w:divBdr>
            <w:top w:val="none" w:sz="0" w:space="0" w:color="auto"/>
            <w:left w:val="none" w:sz="0" w:space="0" w:color="auto"/>
            <w:bottom w:val="none" w:sz="0" w:space="0" w:color="auto"/>
            <w:right w:val="none" w:sz="0" w:space="0" w:color="auto"/>
          </w:divBdr>
        </w:div>
        <w:div w:id="501160406">
          <w:marLeft w:val="640"/>
          <w:marRight w:val="0"/>
          <w:marTop w:val="0"/>
          <w:marBottom w:val="0"/>
          <w:divBdr>
            <w:top w:val="none" w:sz="0" w:space="0" w:color="auto"/>
            <w:left w:val="none" w:sz="0" w:space="0" w:color="auto"/>
            <w:bottom w:val="none" w:sz="0" w:space="0" w:color="auto"/>
            <w:right w:val="none" w:sz="0" w:space="0" w:color="auto"/>
          </w:divBdr>
        </w:div>
        <w:div w:id="556283290">
          <w:marLeft w:val="640"/>
          <w:marRight w:val="0"/>
          <w:marTop w:val="0"/>
          <w:marBottom w:val="0"/>
          <w:divBdr>
            <w:top w:val="none" w:sz="0" w:space="0" w:color="auto"/>
            <w:left w:val="none" w:sz="0" w:space="0" w:color="auto"/>
            <w:bottom w:val="none" w:sz="0" w:space="0" w:color="auto"/>
            <w:right w:val="none" w:sz="0" w:space="0" w:color="auto"/>
          </w:divBdr>
        </w:div>
        <w:div w:id="598097762">
          <w:marLeft w:val="640"/>
          <w:marRight w:val="0"/>
          <w:marTop w:val="0"/>
          <w:marBottom w:val="0"/>
          <w:divBdr>
            <w:top w:val="none" w:sz="0" w:space="0" w:color="auto"/>
            <w:left w:val="none" w:sz="0" w:space="0" w:color="auto"/>
            <w:bottom w:val="none" w:sz="0" w:space="0" w:color="auto"/>
            <w:right w:val="none" w:sz="0" w:space="0" w:color="auto"/>
          </w:divBdr>
        </w:div>
        <w:div w:id="653802130">
          <w:marLeft w:val="640"/>
          <w:marRight w:val="0"/>
          <w:marTop w:val="0"/>
          <w:marBottom w:val="0"/>
          <w:divBdr>
            <w:top w:val="none" w:sz="0" w:space="0" w:color="auto"/>
            <w:left w:val="none" w:sz="0" w:space="0" w:color="auto"/>
            <w:bottom w:val="none" w:sz="0" w:space="0" w:color="auto"/>
            <w:right w:val="none" w:sz="0" w:space="0" w:color="auto"/>
          </w:divBdr>
        </w:div>
        <w:div w:id="660624976">
          <w:marLeft w:val="640"/>
          <w:marRight w:val="0"/>
          <w:marTop w:val="0"/>
          <w:marBottom w:val="0"/>
          <w:divBdr>
            <w:top w:val="none" w:sz="0" w:space="0" w:color="auto"/>
            <w:left w:val="none" w:sz="0" w:space="0" w:color="auto"/>
            <w:bottom w:val="none" w:sz="0" w:space="0" w:color="auto"/>
            <w:right w:val="none" w:sz="0" w:space="0" w:color="auto"/>
          </w:divBdr>
        </w:div>
        <w:div w:id="681396129">
          <w:marLeft w:val="640"/>
          <w:marRight w:val="0"/>
          <w:marTop w:val="0"/>
          <w:marBottom w:val="0"/>
          <w:divBdr>
            <w:top w:val="none" w:sz="0" w:space="0" w:color="auto"/>
            <w:left w:val="none" w:sz="0" w:space="0" w:color="auto"/>
            <w:bottom w:val="none" w:sz="0" w:space="0" w:color="auto"/>
            <w:right w:val="none" w:sz="0" w:space="0" w:color="auto"/>
          </w:divBdr>
        </w:div>
        <w:div w:id="683097921">
          <w:marLeft w:val="640"/>
          <w:marRight w:val="0"/>
          <w:marTop w:val="0"/>
          <w:marBottom w:val="0"/>
          <w:divBdr>
            <w:top w:val="none" w:sz="0" w:space="0" w:color="auto"/>
            <w:left w:val="none" w:sz="0" w:space="0" w:color="auto"/>
            <w:bottom w:val="none" w:sz="0" w:space="0" w:color="auto"/>
            <w:right w:val="none" w:sz="0" w:space="0" w:color="auto"/>
          </w:divBdr>
        </w:div>
        <w:div w:id="752048099">
          <w:marLeft w:val="640"/>
          <w:marRight w:val="0"/>
          <w:marTop w:val="0"/>
          <w:marBottom w:val="0"/>
          <w:divBdr>
            <w:top w:val="none" w:sz="0" w:space="0" w:color="auto"/>
            <w:left w:val="none" w:sz="0" w:space="0" w:color="auto"/>
            <w:bottom w:val="none" w:sz="0" w:space="0" w:color="auto"/>
            <w:right w:val="none" w:sz="0" w:space="0" w:color="auto"/>
          </w:divBdr>
        </w:div>
        <w:div w:id="808016081">
          <w:marLeft w:val="640"/>
          <w:marRight w:val="0"/>
          <w:marTop w:val="0"/>
          <w:marBottom w:val="0"/>
          <w:divBdr>
            <w:top w:val="none" w:sz="0" w:space="0" w:color="auto"/>
            <w:left w:val="none" w:sz="0" w:space="0" w:color="auto"/>
            <w:bottom w:val="none" w:sz="0" w:space="0" w:color="auto"/>
            <w:right w:val="none" w:sz="0" w:space="0" w:color="auto"/>
          </w:divBdr>
        </w:div>
        <w:div w:id="819928597">
          <w:marLeft w:val="640"/>
          <w:marRight w:val="0"/>
          <w:marTop w:val="0"/>
          <w:marBottom w:val="0"/>
          <w:divBdr>
            <w:top w:val="none" w:sz="0" w:space="0" w:color="auto"/>
            <w:left w:val="none" w:sz="0" w:space="0" w:color="auto"/>
            <w:bottom w:val="none" w:sz="0" w:space="0" w:color="auto"/>
            <w:right w:val="none" w:sz="0" w:space="0" w:color="auto"/>
          </w:divBdr>
        </w:div>
        <w:div w:id="825514946">
          <w:marLeft w:val="640"/>
          <w:marRight w:val="0"/>
          <w:marTop w:val="0"/>
          <w:marBottom w:val="0"/>
          <w:divBdr>
            <w:top w:val="none" w:sz="0" w:space="0" w:color="auto"/>
            <w:left w:val="none" w:sz="0" w:space="0" w:color="auto"/>
            <w:bottom w:val="none" w:sz="0" w:space="0" w:color="auto"/>
            <w:right w:val="none" w:sz="0" w:space="0" w:color="auto"/>
          </w:divBdr>
        </w:div>
        <w:div w:id="904679670">
          <w:marLeft w:val="640"/>
          <w:marRight w:val="0"/>
          <w:marTop w:val="0"/>
          <w:marBottom w:val="0"/>
          <w:divBdr>
            <w:top w:val="none" w:sz="0" w:space="0" w:color="auto"/>
            <w:left w:val="none" w:sz="0" w:space="0" w:color="auto"/>
            <w:bottom w:val="none" w:sz="0" w:space="0" w:color="auto"/>
            <w:right w:val="none" w:sz="0" w:space="0" w:color="auto"/>
          </w:divBdr>
        </w:div>
        <w:div w:id="925963060">
          <w:marLeft w:val="640"/>
          <w:marRight w:val="0"/>
          <w:marTop w:val="0"/>
          <w:marBottom w:val="0"/>
          <w:divBdr>
            <w:top w:val="none" w:sz="0" w:space="0" w:color="auto"/>
            <w:left w:val="none" w:sz="0" w:space="0" w:color="auto"/>
            <w:bottom w:val="none" w:sz="0" w:space="0" w:color="auto"/>
            <w:right w:val="none" w:sz="0" w:space="0" w:color="auto"/>
          </w:divBdr>
        </w:div>
        <w:div w:id="958221891">
          <w:marLeft w:val="640"/>
          <w:marRight w:val="0"/>
          <w:marTop w:val="0"/>
          <w:marBottom w:val="0"/>
          <w:divBdr>
            <w:top w:val="none" w:sz="0" w:space="0" w:color="auto"/>
            <w:left w:val="none" w:sz="0" w:space="0" w:color="auto"/>
            <w:bottom w:val="none" w:sz="0" w:space="0" w:color="auto"/>
            <w:right w:val="none" w:sz="0" w:space="0" w:color="auto"/>
          </w:divBdr>
        </w:div>
        <w:div w:id="972754921">
          <w:marLeft w:val="640"/>
          <w:marRight w:val="0"/>
          <w:marTop w:val="0"/>
          <w:marBottom w:val="0"/>
          <w:divBdr>
            <w:top w:val="none" w:sz="0" w:space="0" w:color="auto"/>
            <w:left w:val="none" w:sz="0" w:space="0" w:color="auto"/>
            <w:bottom w:val="none" w:sz="0" w:space="0" w:color="auto"/>
            <w:right w:val="none" w:sz="0" w:space="0" w:color="auto"/>
          </w:divBdr>
        </w:div>
        <w:div w:id="1011371782">
          <w:marLeft w:val="640"/>
          <w:marRight w:val="0"/>
          <w:marTop w:val="0"/>
          <w:marBottom w:val="0"/>
          <w:divBdr>
            <w:top w:val="none" w:sz="0" w:space="0" w:color="auto"/>
            <w:left w:val="none" w:sz="0" w:space="0" w:color="auto"/>
            <w:bottom w:val="none" w:sz="0" w:space="0" w:color="auto"/>
            <w:right w:val="none" w:sz="0" w:space="0" w:color="auto"/>
          </w:divBdr>
        </w:div>
        <w:div w:id="1130174442">
          <w:marLeft w:val="640"/>
          <w:marRight w:val="0"/>
          <w:marTop w:val="0"/>
          <w:marBottom w:val="0"/>
          <w:divBdr>
            <w:top w:val="none" w:sz="0" w:space="0" w:color="auto"/>
            <w:left w:val="none" w:sz="0" w:space="0" w:color="auto"/>
            <w:bottom w:val="none" w:sz="0" w:space="0" w:color="auto"/>
            <w:right w:val="none" w:sz="0" w:space="0" w:color="auto"/>
          </w:divBdr>
        </w:div>
        <w:div w:id="1141311185">
          <w:marLeft w:val="640"/>
          <w:marRight w:val="0"/>
          <w:marTop w:val="0"/>
          <w:marBottom w:val="0"/>
          <w:divBdr>
            <w:top w:val="none" w:sz="0" w:space="0" w:color="auto"/>
            <w:left w:val="none" w:sz="0" w:space="0" w:color="auto"/>
            <w:bottom w:val="none" w:sz="0" w:space="0" w:color="auto"/>
            <w:right w:val="none" w:sz="0" w:space="0" w:color="auto"/>
          </w:divBdr>
        </w:div>
        <w:div w:id="1142576621">
          <w:marLeft w:val="640"/>
          <w:marRight w:val="0"/>
          <w:marTop w:val="0"/>
          <w:marBottom w:val="0"/>
          <w:divBdr>
            <w:top w:val="none" w:sz="0" w:space="0" w:color="auto"/>
            <w:left w:val="none" w:sz="0" w:space="0" w:color="auto"/>
            <w:bottom w:val="none" w:sz="0" w:space="0" w:color="auto"/>
            <w:right w:val="none" w:sz="0" w:space="0" w:color="auto"/>
          </w:divBdr>
        </w:div>
        <w:div w:id="1247111537">
          <w:marLeft w:val="640"/>
          <w:marRight w:val="0"/>
          <w:marTop w:val="0"/>
          <w:marBottom w:val="0"/>
          <w:divBdr>
            <w:top w:val="none" w:sz="0" w:space="0" w:color="auto"/>
            <w:left w:val="none" w:sz="0" w:space="0" w:color="auto"/>
            <w:bottom w:val="none" w:sz="0" w:space="0" w:color="auto"/>
            <w:right w:val="none" w:sz="0" w:space="0" w:color="auto"/>
          </w:divBdr>
        </w:div>
        <w:div w:id="1268662119">
          <w:marLeft w:val="640"/>
          <w:marRight w:val="0"/>
          <w:marTop w:val="0"/>
          <w:marBottom w:val="0"/>
          <w:divBdr>
            <w:top w:val="none" w:sz="0" w:space="0" w:color="auto"/>
            <w:left w:val="none" w:sz="0" w:space="0" w:color="auto"/>
            <w:bottom w:val="none" w:sz="0" w:space="0" w:color="auto"/>
            <w:right w:val="none" w:sz="0" w:space="0" w:color="auto"/>
          </w:divBdr>
        </w:div>
        <w:div w:id="1314065469">
          <w:marLeft w:val="640"/>
          <w:marRight w:val="0"/>
          <w:marTop w:val="0"/>
          <w:marBottom w:val="0"/>
          <w:divBdr>
            <w:top w:val="none" w:sz="0" w:space="0" w:color="auto"/>
            <w:left w:val="none" w:sz="0" w:space="0" w:color="auto"/>
            <w:bottom w:val="none" w:sz="0" w:space="0" w:color="auto"/>
            <w:right w:val="none" w:sz="0" w:space="0" w:color="auto"/>
          </w:divBdr>
        </w:div>
        <w:div w:id="1369451194">
          <w:marLeft w:val="640"/>
          <w:marRight w:val="0"/>
          <w:marTop w:val="0"/>
          <w:marBottom w:val="0"/>
          <w:divBdr>
            <w:top w:val="none" w:sz="0" w:space="0" w:color="auto"/>
            <w:left w:val="none" w:sz="0" w:space="0" w:color="auto"/>
            <w:bottom w:val="none" w:sz="0" w:space="0" w:color="auto"/>
            <w:right w:val="none" w:sz="0" w:space="0" w:color="auto"/>
          </w:divBdr>
        </w:div>
        <w:div w:id="1384527501">
          <w:marLeft w:val="640"/>
          <w:marRight w:val="0"/>
          <w:marTop w:val="0"/>
          <w:marBottom w:val="0"/>
          <w:divBdr>
            <w:top w:val="none" w:sz="0" w:space="0" w:color="auto"/>
            <w:left w:val="none" w:sz="0" w:space="0" w:color="auto"/>
            <w:bottom w:val="none" w:sz="0" w:space="0" w:color="auto"/>
            <w:right w:val="none" w:sz="0" w:space="0" w:color="auto"/>
          </w:divBdr>
        </w:div>
        <w:div w:id="1409616075">
          <w:marLeft w:val="640"/>
          <w:marRight w:val="0"/>
          <w:marTop w:val="0"/>
          <w:marBottom w:val="0"/>
          <w:divBdr>
            <w:top w:val="none" w:sz="0" w:space="0" w:color="auto"/>
            <w:left w:val="none" w:sz="0" w:space="0" w:color="auto"/>
            <w:bottom w:val="none" w:sz="0" w:space="0" w:color="auto"/>
            <w:right w:val="none" w:sz="0" w:space="0" w:color="auto"/>
          </w:divBdr>
        </w:div>
        <w:div w:id="1425151122">
          <w:marLeft w:val="640"/>
          <w:marRight w:val="0"/>
          <w:marTop w:val="0"/>
          <w:marBottom w:val="0"/>
          <w:divBdr>
            <w:top w:val="none" w:sz="0" w:space="0" w:color="auto"/>
            <w:left w:val="none" w:sz="0" w:space="0" w:color="auto"/>
            <w:bottom w:val="none" w:sz="0" w:space="0" w:color="auto"/>
            <w:right w:val="none" w:sz="0" w:space="0" w:color="auto"/>
          </w:divBdr>
        </w:div>
        <w:div w:id="1468204693">
          <w:marLeft w:val="640"/>
          <w:marRight w:val="0"/>
          <w:marTop w:val="0"/>
          <w:marBottom w:val="0"/>
          <w:divBdr>
            <w:top w:val="none" w:sz="0" w:space="0" w:color="auto"/>
            <w:left w:val="none" w:sz="0" w:space="0" w:color="auto"/>
            <w:bottom w:val="none" w:sz="0" w:space="0" w:color="auto"/>
            <w:right w:val="none" w:sz="0" w:space="0" w:color="auto"/>
          </w:divBdr>
        </w:div>
        <w:div w:id="1525360861">
          <w:marLeft w:val="640"/>
          <w:marRight w:val="0"/>
          <w:marTop w:val="0"/>
          <w:marBottom w:val="0"/>
          <w:divBdr>
            <w:top w:val="none" w:sz="0" w:space="0" w:color="auto"/>
            <w:left w:val="none" w:sz="0" w:space="0" w:color="auto"/>
            <w:bottom w:val="none" w:sz="0" w:space="0" w:color="auto"/>
            <w:right w:val="none" w:sz="0" w:space="0" w:color="auto"/>
          </w:divBdr>
        </w:div>
        <w:div w:id="1633292025">
          <w:marLeft w:val="640"/>
          <w:marRight w:val="0"/>
          <w:marTop w:val="0"/>
          <w:marBottom w:val="0"/>
          <w:divBdr>
            <w:top w:val="none" w:sz="0" w:space="0" w:color="auto"/>
            <w:left w:val="none" w:sz="0" w:space="0" w:color="auto"/>
            <w:bottom w:val="none" w:sz="0" w:space="0" w:color="auto"/>
            <w:right w:val="none" w:sz="0" w:space="0" w:color="auto"/>
          </w:divBdr>
        </w:div>
        <w:div w:id="1667317751">
          <w:marLeft w:val="640"/>
          <w:marRight w:val="0"/>
          <w:marTop w:val="0"/>
          <w:marBottom w:val="0"/>
          <w:divBdr>
            <w:top w:val="none" w:sz="0" w:space="0" w:color="auto"/>
            <w:left w:val="none" w:sz="0" w:space="0" w:color="auto"/>
            <w:bottom w:val="none" w:sz="0" w:space="0" w:color="auto"/>
            <w:right w:val="none" w:sz="0" w:space="0" w:color="auto"/>
          </w:divBdr>
        </w:div>
        <w:div w:id="1671981445">
          <w:marLeft w:val="640"/>
          <w:marRight w:val="0"/>
          <w:marTop w:val="0"/>
          <w:marBottom w:val="0"/>
          <w:divBdr>
            <w:top w:val="none" w:sz="0" w:space="0" w:color="auto"/>
            <w:left w:val="none" w:sz="0" w:space="0" w:color="auto"/>
            <w:bottom w:val="none" w:sz="0" w:space="0" w:color="auto"/>
            <w:right w:val="none" w:sz="0" w:space="0" w:color="auto"/>
          </w:divBdr>
        </w:div>
        <w:div w:id="1681663676">
          <w:marLeft w:val="640"/>
          <w:marRight w:val="0"/>
          <w:marTop w:val="0"/>
          <w:marBottom w:val="0"/>
          <w:divBdr>
            <w:top w:val="none" w:sz="0" w:space="0" w:color="auto"/>
            <w:left w:val="none" w:sz="0" w:space="0" w:color="auto"/>
            <w:bottom w:val="none" w:sz="0" w:space="0" w:color="auto"/>
            <w:right w:val="none" w:sz="0" w:space="0" w:color="auto"/>
          </w:divBdr>
        </w:div>
        <w:div w:id="1689869290">
          <w:marLeft w:val="640"/>
          <w:marRight w:val="0"/>
          <w:marTop w:val="0"/>
          <w:marBottom w:val="0"/>
          <w:divBdr>
            <w:top w:val="none" w:sz="0" w:space="0" w:color="auto"/>
            <w:left w:val="none" w:sz="0" w:space="0" w:color="auto"/>
            <w:bottom w:val="none" w:sz="0" w:space="0" w:color="auto"/>
            <w:right w:val="none" w:sz="0" w:space="0" w:color="auto"/>
          </w:divBdr>
        </w:div>
        <w:div w:id="1712269847">
          <w:marLeft w:val="640"/>
          <w:marRight w:val="0"/>
          <w:marTop w:val="0"/>
          <w:marBottom w:val="0"/>
          <w:divBdr>
            <w:top w:val="none" w:sz="0" w:space="0" w:color="auto"/>
            <w:left w:val="none" w:sz="0" w:space="0" w:color="auto"/>
            <w:bottom w:val="none" w:sz="0" w:space="0" w:color="auto"/>
            <w:right w:val="none" w:sz="0" w:space="0" w:color="auto"/>
          </w:divBdr>
        </w:div>
        <w:div w:id="1753962920">
          <w:marLeft w:val="640"/>
          <w:marRight w:val="0"/>
          <w:marTop w:val="0"/>
          <w:marBottom w:val="0"/>
          <w:divBdr>
            <w:top w:val="none" w:sz="0" w:space="0" w:color="auto"/>
            <w:left w:val="none" w:sz="0" w:space="0" w:color="auto"/>
            <w:bottom w:val="none" w:sz="0" w:space="0" w:color="auto"/>
            <w:right w:val="none" w:sz="0" w:space="0" w:color="auto"/>
          </w:divBdr>
        </w:div>
        <w:div w:id="1790314666">
          <w:marLeft w:val="640"/>
          <w:marRight w:val="0"/>
          <w:marTop w:val="0"/>
          <w:marBottom w:val="0"/>
          <w:divBdr>
            <w:top w:val="none" w:sz="0" w:space="0" w:color="auto"/>
            <w:left w:val="none" w:sz="0" w:space="0" w:color="auto"/>
            <w:bottom w:val="none" w:sz="0" w:space="0" w:color="auto"/>
            <w:right w:val="none" w:sz="0" w:space="0" w:color="auto"/>
          </w:divBdr>
        </w:div>
        <w:div w:id="1795440317">
          <w:marLeft w:val="640"/>
          <w:marRight w:val="0"/>
          <w:marTop w:val="0"/>
          <w:marBottom w:val="0"/>
          <w:divBdr>
            <w:top w:val="none" w:sz="0" w:space="0" w:color="auto"/>
            <w:left w:val="none" w:sz="0" w:space="0" w:color="auto"/>
            <w:bottom w:val="none" w:sz="0" w:space="0" w:color="auto"/>
            <w:right w:val="none" w:sz="0" w:space="0" w:color="auto"/>
          </w:divBdr>
        </w:div>
        <w:div w:id="1814784754">
          <w:marLeft w:val="640"/>
          <w:marRight w:val="0"/>
          <w:marTop w:val="0"/>
          <w:marBottom w:val="0"/>
          <w:divBdr>
            <w:top w:val="none" w:sz="0" w:space="0" w:color="auto"/>
            <w:left w:val="none" w:sz="0" w:space="0" w:color="auto"/>
            <w:bottom w:val="none" w:sz="0" w:space="0" w:color="auto"/>
            <w:right w:val="none" w:sz="0" w:space="0" w:color="auto"/>
          </w:divBdr>
        </w:div>
        <w:div w:id="1828086831">
          <w:marLeft w:val="640"/>
          <w:marRight w:val="0"/>
          <w:marTop w:val="0"/>
          <w:marBottom w:val="0"/>
          <w:divBdr>
            <w:top w:val="none" w:sz="0" w:space="0" w:color="auto"/>
            <w:left w:val="none" w:sz="0" w:space="0" w:color="auto"/>
            <w:bottom w:val="none" w:sz="0" w:space="0" w:color="auto"/>
            <w:right w:val="none" w:sz="0" w:space="0" w:color="auto"/>
          </w:divBdr>
        </w:div>
        <w:div w:id="1844273539">
          <w:marLeft w:val="640"/>
          <w:marRight w:val="0"/>
          <w:marTop w:val="0"/>
          <w:marBottom w:val="0"/>
          <w:divBdr>
            <w:top w:val="none" w:sz="0" w:space="0" w:color="auto"/>
            <w:left w:val="none" w:sz="0" w:space="0" w:color="auto"/>
            <w:bottom w:val="none" w:sz="0" w:space="0" w:color="auto"/>
            <w:right w:val="none" w:sz="0" w:space="0" w:color="auto"/>
          </w:divBdr>
        </w:div>
        <w:div w:id="1927885156">
          <w:marLeft w:val="640"/>
          <w:marRight w:val="0"/>
          <w:marTop w:val="0"/>
          <w:marBottom w:val="0"/>
          <w:divBdr>
            <w:top w:val="none" w:sz="0" w:space="0" w:color="auto"/>
            <w:left w:val="none" w:sz="0" w:space="0" w:color="auto"/>
            <w:bottom w:val="none" w:sz="0" w:space="0" w:color="auto"/>
            <w:right w:val="none" w:sz="0" w:space="0" w:color="auto"/>
          </w:divBdr>
        </w:div>
        <w:div w:id="1939678478">
          <w:marLeft w:val="640"/>
          <w:marRight w:val="0"/>
          <w:marTop w:val="0"/>
          <w:marBottom w:val="0"/>
          <w:divBdr>
            <w:top w:val="none" w:sz="0" w:space="0" w:color="auto"/>
            <w:left w:val="none" w:sz="0" w:space="0" w:color="auto"/>
            <w:bottom w:val="none" w:sz="0" w:space="0" w:color="auto"/>
            <w:right w:val="none" w:sz="0" w:space="0" w:color="auto"/>
          </w:divBdr>
        </w:div>
        <w:div w:id="1947274524">
          <w:marLeft w:val="640"/>
          <w:marRight w:val="0"/>
          <w:marTop w:val="0"/>
          <w:marBottom w:val="0"/>
          <w:divBdr>
            <w:top w:val="none" w:sz="0" w:space="0" w:color="auto"/>
            <w:left w:val="none" w:sz="0" w:space="0" w:color="auto"/>
            <w:bottom w:val="none" w:sz="0" w:space="0" w:color="auto"/>
            <w:right w:val="none" w:sz="0" w:space="0" w:color="auto"/>
          </w:divBdr>
        </w:div>
        <w:div w:id="2043901362">
          <w:marLeft w:val="640"/>
          <w:marRight w:val="0"/>
          <w:marTop w:val="0"/>
          <w:marBottom w:val="0"/>
          <w:divBdr>
            <w:top w:val="none" w:sz="0" w:space="0" w:color="auto"/>
            <w:left w:val="none" w:sz="0" w:space="0" w:color="auto"/>
            <w:bottom w:val="none" w:sz="0" w:space="0" w:color="auto"/>
            <w:right w:val="none" w:sz="0" w:space="0" w:color="auto"/>
          </w:divBdr>
        </w:div>
        <w:div w:id="2105416941">
          <w:marLeft w:val="640"/>
          <w:marRight w:val="0"/>
          <w:marTop w:val="0"/>
          <w:marBottom w:val="0"/>
          <w:divBdr>
            <w:top w:val="none" w:sz="0" w:space="0" w:color="auto"/>
            <w:left w:val="none" w:sz="0" w:space="0" w:color="auto"/>
            <w:bottom w:val="none" w:sz="0" w:space="0" w:color="auto"/>
            <w:right w:val="none" w:sz="0" w:space="0" w:color="auto"/>
          </w:divBdr>
        </w:div>
        <w:div w:id="2120756764">
          <w:marLeft w:val="640"/>
          <w:marRight w:val="0"/>
          <w:marTop w:val="0"/>
          <w:marBottom w:val="0"/>
          <w:divBdr>
            <w:top w:val="none" w:sz="0" w:space="0" w:color="auto"/>
            <w:left w:val="none" w:sz="0" w:space="0" w:color="auto"/>
            <w:bottom w:val="none" w:sz="0" w:space="0" w:color="auto"/>
            <w:right w:val="none" w:sz="0" w:space="0" w:color="auto"/>
          </w:divBdr>
        </w:div>
      </w:divsChild>
    </w:div>
    <w:div w:id="2101873754">
      <w:bodyDiv w:val="1"/>
      <w:marLeft w:val="0"/>
      <w:marRight w:val="0"/>
      <w:marTop w:val="0"/>
      <w:marBottom w:val="0"/>
      <w:divBdr>
        <w:top w:val="none" w:sz="0" w:space="0" w:color="auto"/>
        <w:left w:val="none" w:sz="0" w:space="0" w:color="auto"/>
        <w:bottom w:val="none" w:sz="0" w:space="0" w:color="auto"/>
        <w:right w:val="none" w:sz="0" w:space="0" w:color="auto"/>
      </w:divBdr>
      <w:divsChild>
        <w:div w:id="42993694">
          <w:marLeft w:val="640"/>
          <w:marRight w:val="0"/>
          <w:marTop w:val="0"/>
          <w:marBottom w:val="0"/>
          <w:divBdr>
            <w:top w:val="none" w:sz="0" w:space="0" w:color="auto"/>
            <w:left w:val="none" w:sz="0" w:space="0" w:color="auto"/>
            <w:bottom w:val="none" w:sz="0" w:space="0" w:color="auto"/>
            <w:right w:val="none" w:sz="0" w:space="0" w:color="auto"/>
          </w:divBdr>
        </w:div>
        <w:div w:id="47069106">
          <w:marLeft w:val="640"/>
          <w:marRight w:val="0"/>
          <w:marTop w:val="0"/>
          <w:marBottom w:val="0"/>
          <w:divBdr>
            <w:top w:val="none" w:sz="0" w:space="0" w:color="auto"/>
            <w:left w:val="none" w:sz="0" w:space="0" w:color="auto"/>
            <w:bottom w:val="none" w:sz="0" w:space="0" w:color="auto"/>
            <w:right w:val="none" w:sz="0" w:space="0" w:color="auto"/>
          </w:divBdr>
        </w:div>
        <w:div w:id="106707364">
          <w:marLeft w:val="640"/>
          <w:marRight w:val="0"/>
          <w:marTop w:val="0"/>
          <w:marBottom w:val="0"/>
          <w:divBdr>
            <w:top w:val="none" w:sz="0" w:space="0" w:color="auto"/>
            <w:left w:val="none" w:sz="0" w:space="0" w:color="auto"/>
            <w:bottom w:val="none" w:sz="0" w:space="0" w:color="auto"/>
            <w:right w:val="none" w:sz="0" w:space="0" w:color="auto"/>
          </w:divBdr>
        </w:div>
        <w:div w:id="119570073">
          <w:marLeft w:val="640"/>
          <w:marRight w:val="0"/>
          <w:marTop w:val="0"/>
          <w:marBottom w:val="0"/>
          <w:divBdr>
            <w:top w:val="none" w:sz="0" w:space="0" w:color="auto"/>
            <w:left w:val="none" w:sz="0" w:space="0" w:color="auto"/>
            <w:bottom w:val="none" w:sz="0" w:space="0" w:color="auto"/>
            <w:right w:val="none" w:sz="0" w:space="0" w:color="auto"/>
          </w:divBdr>
        </w:div>
        <w:div w:id="123011959">
          <w:marLeft w:val="640"/>
          <w:marRight w:val="0"/>
          <w:marTop w:val="0"/>
          <w:marBottom w:val="0"/>
          <w:divBdr>
            <w:top w:val="none" w:sz="0" w:space="0" w:color="auto"/>
            <w:left w:val="none" w:sz="0" w:space="0" w:color="auto"/>
            <w:bottom w:val="none" w:sz="0" w:space="0" w:color="auto"/>
            <w:right w:val="none" w:sz="0" w:space="0" w:color="auto"/>
          </w:divBdr>
        </w:div>
        <w:div w:id="154340830">
          <w:marLeft w:val="640"/>
          <w:marRight w:val="0"/>
          <w:marTop w:val="0"/>
          <w:marBottom w:val="0"/>
          <w:divBdr>
            <w:top w:val="none" w:sz="0" w:space="0" w:color="auto"/>
            <w:left w:val="none" w:sz="0" w:space="0" w:color="auto"/>
            <w:bottom w:val="none" w:sz="0" w:space="0" w:color="auto"/>
            <w:right w:val="none" w:sz="0" w:space="0" w:color="auto"/>
          </w:divBdr>
        </w:div>
        <w:div w:id="179514876">
          <w:marLeft w:val="640"/>
          <w:marRight w:val="0"/>
          <w:marTop w:val="0"/>
          <w:marBottom w:val="0"/>
          <w:divBdr>
            <w:top w:val="none" w:sz="0" w:space="0" w:color="auto"/>
            <w:left w:val="none" w:sz="0" w:space="0" w:color="auto"/>
            <w:bottom w:val="none" w:sz="0" w:space="0" w:color="auto"/>
            <w:right w:val="none" w:sz="0" w:space="0" w:color="auto"/>
          </w:divBdr>
        </w:div>
        <w:div w:id="201787990">
          <w:marLeft w:val="640"/>
          <w:marRight w:val="0"/>
          <w:marTop w:val="0"/>
          <w:marBottom w:val="0"/>
          <w:divBdr>
            <w:top w:val="none" w:sz="0" w:space="0" w:color="auto"/>
            <w:left w:val="none" w:sz="0" w:space="0" w:color="auto"/>
            <w:bottom w:val="none" w:sz="0" w:space="0" w:color="auto"/>
            <w:right w:val="none" w:sz="0" w:space="0" w:color="auto"/>
          </w:divBdr>
        </w:div>
        <w:div w:id="216279640">
          <w:marLeft w:val="640"/>
          <w:marRight w:val="0"/>
          <w:marTop w:val="0"/>
          <w:marBottom w:val="0"/>
          <w:divBdr>
            <w:top w:val="none" w:sz="0" w:space="0" w:color="auto"/>
            <w:left w:val="none" w:sz="0" w:space="0" w:color="auto"/>
            <w:bottom w:val="none" w:sz="0" w:space="0" w:color="auto"/>
            <w:right w:val="none" w:sz="0" w:space="0" w:color="auto"/>
          </w:divBdr>
        </w:div>
        <w:div w:id="216360598">
          <w:marLeft w:val="640"/>
          <w:marRight w:val="0"/>
          <w:marTop w:val="0"/>
          <w:marBottom w:val="0"/>
          <w:divBdr>
            <w:top w:val="none" w:sz="0" w:space="0" w:color="auto"/>
            <w:left w:val="none" w:sz="0" w:space="0" w:color="auto"/>
            <w:bottom w:val="none" w:sz="0" w:space="0" w:color="auto"/>
            <w:right w:val="none" w:sz="0" w:space="0" w:color="auto"/>
          </w:divBdr>
        </w:div>
        <w:div w:id="224145923">
          <w:marLeft w:val="640"/>
          <w:marRight w:val="0"/>
          <w:marTop w:val="0"/>
          <w:marBottom w:val="0"/>
          <w:divBdr>
            <w:top w:val="none" w:sz="0" w:space="0" w:color="auto"/>
            <w:left w:val="none" w:sz="0" w:space="0" w:color="auto"/>
            <w:bottom w:val="none" w:sz="0" w:space="0" w:color="auto"/>
            <w:right w:val="none" w:sz="0" w:space="0" w:color="auto"/>
          </w:divBdr>
        </w:div>
        <w:div w:id="233586185">
          <w:marLeft w:val="640"/>
          <w:marRight w:val="0"/>
          <w:marTop w:val="0"/>
          <w:marBottom w:val="0"/>
          <w:divBdr>
            <w:top w:val="none" w:sz="0" w:space="0" w:color="auto"/>
            <w:left w:val="none" w:sz="0" w:space="0" w:color="auto"/>
            <w:bottom w:val="none" w:sz="0" w:space="0" w:color="auto"/>
            <w:right w:val="none" w:sz="0" w:space="0" w:color="auto"/>
          </w:divBdr>
        </w:div>
        <w:div w:id="237832497">
          <w:marLeft w:val="640"/>
          <w:marRight w:val="0"/>
          <w:marTop w:val="0"/>
          <w:marBottom w:val="0"/>
          <w:divBdr>
            <w:top w:val="none" w:sz="0" w:space="0" w:color="auto"/>
            <w:left w:val="none" w:sz="0" w:space="0" w:color="auto"/>
            <w:bottom w:val="none" w:sz="0" w:space="0" w:color="auto"/>
            <w:right w:val="none" w:sz="0" w:space="0" w:color="auto"/>
          </w:divBdr>
        </w:div>
        <w:div w:id="283579543">
          <w:marLeft w:val="640"/>
          <w:marRight w:val="0"/>
          <w:marTop w:val="0"/>
          <w:marBottom w:val="0"/>
          <w:divBdr>
            <w:top w:val="none" w:sz="0" w:space="0" w:color="auto"/>
            <w:left w:val="none" w:sz="0" w:space="0" w:color="auto"/>
            <w:bottom w:val="none" w:sz="0" w:space="0" w:color="auto"/>
            <w:right w:val="none" w:sz="0" w:space="0" w:color="auto"/>
          </w:divBdr>
        </w:div>
        <w:div w:id="431515373">
          <w:marLeft w:val="640"/>
          <w:marRight w:val="0"/>
          <w:marTop w:val="0"/>
          <w:marBottom w:val="0"/>
          <w:divBdr>
            <w:top w:val="none" w:sz="0" w:space="0" w:color="auto"/>
            <w:left w:val="none" w:sz="0" w:space="0" w:color="auto"/>
            <w:bottom w:val="none" w:sz="0" w:space="0" w:color="auto"/>
            <w:right w:val="none" w:sz="0" w:space="0" w:color="auto"/>
          </w:divBdr>
        </w:div>
        <w:div w:id="570769747">
          <w:marLeft w:val="640"/>
          <w:marRight w:val="0"/>
          <w:marTop w:val="0"/>
          <w:marBottom w:val="0"/>
          <w:divBdr>
            <w:top w:val="none" w:sz="0" w:space="0" w:color="auto"/>
            <w:left w:val="none" w:sz="0" w:space="0" w:color="auto"/>
            <w:bottom w:val="none" w:sz="0" w:space="0" w:color="auto"/>
            <w:right w:val="none" w:sz="0" w:space="0" w:color="auto"/>
          </w:divBdr>
        </w:div>
        <w:div w:id="589314528">
          <w:marLeft w:val="640"/>
          <w:marRight w:val="0"/>
          <w:marTop w:val="0"/>
          <w:marBottom w:val="0"/>
          <w:divBdr>
            <w:top w:val="none" w:sz="0" w:space="0" w:color="auto"/>
            <w:left w:val="none" w:sz="0" w:space="0" w:color="auto"/>
            <w:bottom w:val="none" w:sz="0" w:space="0" w:color="auto"/>
            <w:right w:val="none" w:sz="0" w:space="0" w:color="auto"/>
          </w:divBdr>
        </w:div>
        <w:div w:id="617880351">
          <w:marLeft w:val="640"/>
          <w:marRight w:val="0"/>
          <w:marTop w:val="0"/>
          <w:marBottom w:val="0"/>
          <w:divBdr>
            <w:top w:val="none" w:sz="0" w:space="0" w:color="auto"/>
            <w:left w:val="none" w:sz="0" w:space="0" w:color="auto"/>
            <w:bottom w:val="none" w:sz="0" w:space="0" w:color="auto"/>
            <w:right w:val="none" w:sz="0" w:space="0" w:color="auto"/>
          </w:divBdr>
        </w:div>
        <w:div w:id="619839948">
          <w:marLeft w:val="640"/>
          <w:marRight w:val="0"/>
          <w:marTop w:val="0"/>
          <w:marBottom w:val="0"/>
          <w:divBdr>
            <w:top w:val="none" w:sz="0" w:space="0" w:color="auto"/>
            <w:left w:val="none" w:sz="0" w:space="0" w:color="auto"/>
            <w:bottom w:val="none" w:sz="0" w:space="0" w:color="auto"/>
            <w:right w:val="none" w:sz="0" w:space="0" w:color="auto"/>
          </w:divBdr>
        </w:div>
        <w:div w:id="656225817">
          <w:marLeft w:val="640"/>
          <w:marRight w:val="0"/>
          <w:marTop w:val="0"/>
          <w:marBottom w:val="0"/>
          <w:divBdr>
            <w:top w:val="none" w:sz="0" w:space="0" w:color="auto"/>
            <w:left w:val="none" w:sz="0" w:space="0" w:color="auto"/>
            <w:bottom w:val="none" w:sz="0" w:space="0" w:color="auto"/>
            <w:right w:val="none" w:sz="0" w:space="0" w:color="auto"/>
          </w:divBdr>
        </w:div>
        <w:div w:id="661547489">
          <w:marLeft w:val="640"/>
          <w:marRight w:val="0"/>
          <w:marTop w:val="0"/>
          <w:marBottom w:val="0"/>
          <w:divBdr>
            <w:top w:val="none" w:sz="0" w:space="0" w:color="auto"/>
            <w:left w:val="none" w:sz="0" w:space="0" w:color="auto"/>
            <w:bottom w:val="none" w:sz="0" w:space="0" w:color="auto"/>
            <w:right w:val="none" w:sz="0" w:space="0" w:color="auto"/>
          </w:divBdr>
        </w:div>
        <w:div w:id="666177459">
          <w:marLeft w:val="640"/>
          <w:marRight w:val="0"/>
          <w:marTop w:val="0"/>
          <w:marBottom w:val="0"/>
          <w:divBdr>
            <w:top w:val="none" w:sz="0" w:space="0" w:color="auto"/>
            <w:left w:val="none" w:sz="0" w:space="0" w:color="auto"/>
            <w:bottom w:val="none" w:sz="0" w:space="0" w:color="auto"/>
            <w:right w:val="none" w:sz="0" w:space="0" w:color="auto"/>
          </w:divBdr>
        </w:div>
        <w:div w:id="667295581">
          <w:marLeft w:val="640"/>
          <w:marRight w:val="0"/>
          <w:marTop w:val="0"/>
          <w:marBottom w:val="0"/>
          <w:divBdr>
            <w:top w:val="none" w:sz="0" w:space="0" w:color="auto"/>
            <w:left w:val="none" w:sz="0" w:space="0" w:color="auto"/>
            <w:bottom w:val="none" w:sz="0" w:space="0" w:color="auto"/>
            <w:right w:val="none" w:sz="0" w:space="0" w:color="auto"/>
          </w:divBdr>
        </w:div>
        <w:div w:id="682779532">
          <w:marLeft w:val="640"/>
          <w:marRight w:val="0"/>
          <w:marTop w:val="0"/>
          <w:marBottom w:val="0"/>
          <w:divBdr>
            <w:top w:val="none" w:sz="0" w:space="0" w:color="auto"/>
            <w:left w:val="none" w:sz="0" w:space="0" w:color="auto"/>
            <w:bottom w:val="none" w:sz="0" w:space="0" w:color="auto"/>
            <w:right w:val="none" w:sz="0" w:space="0" w:color="auto"/>
          </w:divBdr>
        </w:div>
        <w:div w:id="688874533">
          <w:marLeft w:val="640"/>
          <w:marRight w:val="0"/>
          <w:marTop w:val="0"/>
          <w:marBottom w:val="0"/>
          <w:divBdr>
            <w:top w:val="none" w:sz="0" w:space="0" w:color="auto"/>
            <w:left w:val="none" w:sz="0" w:space="0" w:color="auto"/>
            <w:bottom w:val="none" w:sz="0" w:space="0" w:color="auto"/>
            <w:right w:val="none" w:sz="0" w:space="0" w:color="auto"/>
          </w:divBdr>
        </w:div>
        <w:div w:id="720404367">
          <w:marLeft w:val="640"/>
          <w:marRight w:val="0"/>
          <w:marTop w:val="0"/>
          <w:marBottom w:val="0"/>
          <w:divBdr>
            <w:top w:val="none" w:sz="0" w:space="0" w:color="auto"/>
            <w:left w:val="none" w:sz="0" w:space="0" w:color="auto"/>
            <w:bottom w:val="none" w:sz="0" w:space="0" w:color="auto"/>
            <w:right w:val="none" w:sz="0" w:space="0" w:color="auto"/>
          </w:divBdr>
        </w:div>
        <w:div w:id="833183288">
          <w:marLeft w:val="640"/>
          <w:marRight w:val="0"/>
          <w:marTop w:val="0"/>
          <w:marBottom w:val="0"/>
          <w:divBdr>
            <w:top w:val="none" w:sz="0" w:space="0" w:color="auto"/>
            <w:left w:val="none" w:sz="0" w:space="0" w:color="auto"/>
            <w:bottom w:val="none" w:sz="0" w:space="0" w:color="auto"/>
            <w:right w:val="none" w:sz="0" w:space="0" w:color="auto"/>
          </w:divBdr>
        </w:div>
        <w:div w:id="838427616">
          <w:marLeft w:val="640"/>
          <w:marRight w:val="0"/>
          <w:marTop w:val="0"/>
          <w:marBottom w:val="0"/>
          <w:divBdr>
            <w:top w:val="none" w:sz="0" w:space="0" w:color="auto"/>
            <w:left w:val="none" w:sz="0" w:space="0" w:color="auto"/>
            <w:bottom w:val="none" w:sz="0" w:space="0" w:color="auto"/>
            <w:right w:val="none" w:sz="0" w:space="0" w:color="auto"/>
          </w:divBdr>
        </w:div>
        <w:div w:id="847595282">
          <w:marLeft w:val="640"/>
          <w:marRight w:val="0"/>
          <w:marTop w:val="0"/>
          <w:marBottom w:val="0"/>
          <w:divBdr>
            <w:top w:val="none" w:sz="0" w:space="0" w:color="auto"/>
            <w:left w:val="none" w:sz="0" w:space="0" w:color="auto"/>
            <w:bottom w:val="none" w:sz="0" w:space="0" w:color="auto"/>
            <w:right w:val="none" w:sz="0" w:space="0" w:color="auto"/>
          </w:divBdr>
        </w:div>
        <w:div w:id="862089967">
          <w:marLeft w:val="640"/>
          <w:marRight w:val="0"/>
          <w:marTop w:val="0"/>
          <w:marBottom w:val="0"/>
          <w:divBdr>
            <w:top w:val="none" w:sz="0" w:space="0" w:color="auto"/>
            <w:left w:val="none" w:sz="0" w:space="0" w:color="auto"/>
            <w:bottom w:val="none" w:sz="0" w:space="0" w:color="auto"/>
            <w:right w:val="none" w:sz="0" w:space="0" w:color="auto"/>
          </w:divBdr>
        </w:div>
        <w:div w:id="874074041">
          <w:marLeft w:val="640"/>
          <w:marRight w:val="0"/>
          <w:marTop w:val="0"/>
          <w:marBottom w:val="0"/>
          <w:divBdr>
            <w:top w:val="none" w:sz="0" w:space="0" w:color="auto"/>
            <w:left w:val="none" w:sz="0" w:space="0" w:color="auto"/>
            <w:bottom w:val="none" w:sz="0" w:space="0" w:color="auto"/>
            <w:right w:val="none" w:sz="0" w:space="0" w:color="auto"/>
          </w:divBdr>
        </w:div>
        <w:div w:id="880631110">
          <w:marLeft w:val="640"/>
          <w:marRight w:val="0"/>
          <w:marTop w:val="0"/>
          <w:marBottom w:val="0"/>
          <w:divBdr>
            <w:top w:val="none" w:sz="0" w:space="0" w:color="auto"/>
            <w:left w:val="none" w:sz="0" w:space="0" w:color="auto"/>
            <w:bottom w:val="none" w:sz="0" w:space="0" w:color="auto"/>
            <w:right w:val="none" w:sz="0" w:space="0" w:color="auto"/>
          </w:divBdr>
        </w:div>
        <w:div w:id="914168949">
          <w:marLeft w:val="640"/>
          <w:marRight w:val="0"/>
          <w:marTop w:val="0"/>
          <w:marBottom w:val="0"/>
          <w:divBdr>
            <w:top w:val="none" w:sz="0" w:space="0" w:color="auto"/>
            <w:left w:val="none" w:sz="0" w:space="0" w:color="auto"/>
            <w:bottom w:val="none" w:sz="0" w:space="0" w:color="auto"/>
            <w:right w:val="none" w:sz="0" w:space="0" w:color="auto"/>
          </w:divBdr>
        </w:div>
        <w:div w:id="917833876">
          <w:marLeft w:val="640"/>
          <w:marRight w:val="0"/>
          <w:marTop w:val="0"/>
          <w:marBottom w:val="0"/>
          <w:divBdr>
            <w:top w:val="none" w:sz="0" w:space="0" w:color="auto"/>
            <w:left w:val="none" w:sz="0" w:space="0" w:color="auto"/>
            <w:bottom w:val="none" w:sz="0" w:space="0" w:color="auto"/>
            <w:right w:val="none" w:sz="0" w:space="0" w:color="auto"/>
          </w:divBdr>
        </w:div>
        <w:div w:id="942225719">
          <w:marLeft w:val="640"/>
          <w:marRight w:val="0"/>
          <w:marTop w:val="0"/>
          <w:marBottom w:val="0"/>
          <w:divBdr>
            <w:top w:val="none" w:sz="0" w:space="0" w:color="auto"/>
            <w:left w:val="none" w:sz="0" w:space="0" w:color="auto"/>
            <w:bottom w:val="none" w:sz="0" w:space="0" w:color="auto"/>
            <w:right w:val="none" w:sz="0" w:space="0" w:color="auto"/>
          </w:divBdr>
        </w:div>
        <w:div w:id="998727487">
          <w:marLeft w:val="640"/>
          <w:marRight w:val="0"/>
          <w:marTop w:val="0"/>
          <w:marBottom w:val="0"/>
          <w:divBdr>
            <w:top w:val="none" w:sz="0" w:space="0" w:color="auto"/>
            <w:left w:val="none" w:sz="0" w:space="0" w:color="auto"/>
            <w:bottom w:val="none" w:sz="0" w:space="0" w:color="auto"/>
            <w:right w:val="none" w:sz="0" w:space="0" w:color="auto"/>
          </w:divBdr>
        </w:div>
        <w:div w:id="1025399267">
          <w:marLeft w:val="640"/>
          <w:marRight w:val="0"/>
          <w:marTop w:val="0"/>
          <w:marBottom w:val="0"/>
          <w:divBdr>
            <w:top w:val="none" w:sz="0" w:space="0" w:color="auto"/>
            <w:left w:val="none" w:sz="0" w:space="0" w:color="auto"/>
            <w:bottom w:val="none" w:sz="0" w:space="0" w:color="auto"/>
            <w:right w:val="none" w:sz="0" w:space="0" w:color="auto"/>
          </w:divBdr>
        </w:div>
        <w:div w:id="1042094677">
          <w:marLeft w:val="640"/>
          <w:marRight w:val="0"/>
          <w:marTop w:val="0"/>
          <w:marBottom w:val="0"/>
          <w:divBdr>
            <w:top w:val="none" w:sz="0" w:space="0" w:color="auto"/>
            <w:left w:val="none" w:sz="0" w:space="0" w:color="auto"/>
            <w:bottom w:val="none" w:sz="0" w:space="0" w:color="auto"/>
            <w:right w:val="none" w:sz="0" w:space="0" w:color="auto"/>
          </w:divBdr>
        </w:div>
        <w:div w:id="1042367328">
          <w:marLeft w:val="640"/>
          <w:marRight w:val="0"/>
          <w:marTop w:val="0"/>
          <w:marBottom w:val="0"/>
          <w:divBdr>
            <w:top w:val="none" w:sz="0" w:space="0" w:color="auto"/>
            <w:left w:val="none" w:sz="0" w:space="0" w:color="auto"/>
            <w:bottom w:val="none" w:sz="0" w:space="0" w:color="auto"/>
            <w:right w:val="none" w:sz="0" w:space="0" w:color="auto"/>
          </w:divBdr>
        </w:div>
        <w:div w:id="1106464211">
          <w:marLeft w:val="640"/>
          <w:marRight w:val="0"/>
          <w:marTop w:val="0"/>
          <w:marBottom w:val="0"/>
          <w:divBdr>
            <w:top w:val="none" w:sz="0" w:space="0" w:color="auto"/>
            <w:left w:val="none" w:sz="0" w:space="0" w:color="auto"/>
            <w:bottom w:val="none" w:sz="0" w:space="0" w:color="auto"/>
            <w:right w:val="none" w:sz="0" w:space="0" w:color="auto"/>
          </w:divBdr>
        </w:div>
        <w:div w:id="1168788203">
          <w:marLeft w:val="640"/>
          <w:marRight w:val="0"/>
          <w:marTop w:val="0"/>
          <w:marBottom w:val="0"/>
          <w:divBdr>
            <w:top w:val="none" w:sz="0" w:space="0" w:color="auto"/>
            <w:left w:val="none" w:sz="0" w:space="0" w:color="auto"/>
            <w:bottom w:val="none" w:sz="0" w:space="0" w:color="auto"/>
            <w:right w:val="none" w:sz="0" w:space="0" w:color="auto"/>
          </w:divBdr>
        </w:div>
        <w:div w:id="1180699636">
          <w:marLeft w:val="640"/>
          <w:marRight w:val="0"/>
          <w:marTop w:val="0"/>
          <w:marBottom w:val="0"/>
          <w:divBdr>
            <w:top w:val="none" w:sz="0" w:space="0" w:color="auto"/>
            <w:left w:val="none" w:sz="0" w:space="0" w:color="auto"/>
            <w:bottom w:val="none" w:sz="0" w:space="0" w:color="auto"/>
            <w:right w:val="none" w:sz="0" w:space="0" w:color="auto"/>
          </w:divBdr>
        </w:div>
        <w:div w:id="1210605061">
          <w:marLeft w:val="640"/>
          <w:marRight w:val="0"/>
          <w:marTop w:val="0"/>
          <w:marBottom w:val="0"/>
          <w:divBdr>
            <w:top w:val="none" w:sz="0" w:space="0" w:color="auto"/>
            <w:left w:val="none" w:sz="0" w:space="0" w:color="auto"/>
            <w:bottom w:val="none" w:sz="0" w:space="0" w:color="auto"/>
            <w:right w:val="none" w:sz="0" w:space="0" w:color="auto"/>
          </w:divBdr>
        </w:div>
        <w:div w:id="1211072486">
          <w:marLeft w:val="640"/>
          <w:marRight w:val="0"/>
          <w:marTop w:val="0"/>
          <w:marBottom w:val="0"/>
          <w:divBdr>
            <w:top w:val="none" w:sz="0" w:space="0" w:color="auto"/>
            <w:left w:val="none" w:sz="0" w:space="0" w:color="auto"/>
            <w:bottom w:val="none" w:sz="0" w:space="0" w:color="auto"/>
            <w:right w:val="none" w:sz="0" w:space="0" w:color="auto"/>
          </w:divBdr>
        </w:div>
        <w:div w:id="1237201047">
          <w:marLeft w:val="640"/>
          <w:marRight w:val="0"/>
          <w:marTop w:val="0"/>
          <w:marBottom w:val="0"/>
          <w:divBdr>
            <w:top w:val="none" w:sz="0" w:space="0" w:color="auto"/>
            <w:left w:val="none" w:sz="0" w:space="0" w:color="auto"/>
            <w:bottom w:val="none" w:sz="0" w:space="0" w:color="auto"/>
            <w:right w:val="none" w:sz="0" w:space="0" w:color="auto"/>
          </w:divBdr>
        </w:div>
        <w:div w:id="1301424856">
          <w:marLeft w:val="640"/>
          <w:marRight w:val="0"/>
          <w:marTop w:val="0"/>
          <w:marBottom w:val="0"/>
          <w:divBdr>
            <w:top w:val="none" w:sz="0" w:space="0" w:color="auto"/>
            <w:left w:val="none" w:sz="0" w:space="0" w:color="auto"/>
            <w:bottom w:val="none" w:sz="0" w:space="0" w:color="auto"/>
            <w:right w:val="none" w:sz="0" w:space="0" w:color="auto"/>
          </w:divBdr>
        </w:div>
        <w:div w:id="1305089673">
          <w:marLeft w:val="640"/>
          <w:marRight w:val="0"/>
          <w:marTop w:val="0"/>
          <w:marBottom w:val="0"/>
          <w:divBdr>
            <w:top w:val="none" w:sz="0" w:space="0" w:color="auto"/>
            <w:left w:val="none" w:sz="0" w:space="0" w:color="auto"/>
            <w:bottom w:val="none" w:sz="0" w:space="0" w:color="auto"/>
            <w:right w:val="none" w:sz="0" w:space="0" w:color="auto"/>
          </w:divBdr>
        </w:div>
        <w:div w:id="1313368826">
          <w:marLeft w:val="640"/>
          <w:marRight w:val="0"/>
          <w:marTop w:val="0"/>
          <w:marBottom w:val="0"/>
          <w:divBdr>
            <w:top w:val="none" w:sz="0" w:space="0" w:color="auto"/>
            <w:left w:val="none" w:sz="0" w:space="0" w:color="auto"/>
            <w:bottom w:val="none" w:sz="0" w:space="0" w:color="auto"/>
            <w:right w:val="none" w:sz="0" w:space="0" w:color="auto"/>
          </w:divBdr>
        </w:div>
        <w:div w:id="1383140272">
          <w:marLeft w:val="640"/>
          <w:marRight w:val="0"/>
          <w:marTop w:val="0"/>
          <w:marBottom w:val="0"/>
          <w:divBdr>
            <w:top w:val="none" w:sz="0" w:space="0" w:color="auto"/>
            <w:left w:val="none" w:sz="0" w:space="0" w:color="auto"/>
            <w:bottom w:val="none" w:sz="0" w:space="0" w:color="auto"/>
            <w:right w:val="none" w:sz="0" w:space="0" w:color="auto"/>
          </w:divBdr>
        </w:div>
        <w:div w:id="1430783453">
          <w:marLeft w:val="640"/>
          <w:marRight w:val="0"/>
          <w:marTop w:val="0"/>
          <w:marBottom w:val="0"/>
          <w:divBdr>
            <w:top w:val="none" w:sz="0" w:space="0" w:color="auto"/>
            <w:left w:val="none" w:sz="0" w:space="0" w:color="auto"/>
            <w:bottom w:val="none" w:sz="0" w:space="0" w:color="auto"/>
            <w:right w:val="none" w:sz="0" w:space="0" w:color="auto"/>
          </w:divBdr>
        </w:div>
        <w:div w:id="1533610224">
          <w:marLeft w:val="640"/>
          <w:marRight w:val="0"/>
          <w:marTop w:val="0"/>
          <w:marBottom w:val="0"/>
          <w:divBdr>
            <w:top w:val="none" w:sz="0" w:space="0" w:color="auto"/>
            <w:left w:val="none" w:sz="0" w:space="0" w:color="auto"/>
            <w:bottom w:val="none" w:sz="0" w:space="0" w:color="auto"/>
            <w:right w:val="none" w:sz="0" w:space="0" w:color="auto"/>
          </w:divBdr>
        </w:div>
        <w:div w:id="1658656378">
          <w:marLeft w:val="640"/>
          <w:marRight w:val="0"/>
          <w:marTop w:val="0"/>
          <w:marBottom w:val="0"/>
          <w:divBdr>
            <w:top w:val="none" w:sz="0" w:space="0" w:color="auto"/>
            <w:left w:val="none" w:sz="0" w:space="0" w:color="auto"/>
            <w:bottom w:val="none" w:sz="0" w:space="0" w:color="auto"/>
            <w:right w:val="none" w:sz="0" w:space="0" w:color="auto"/>
          </w:divBdr>
        </w:div>
        <w:div w:id="1686639679">
          <w:marLeft w:val="640"/>
          <w:marRight w:val="0"/>
          <w:marTop w:val="0"/>
          <w:marBottom w:val="0"/>
          <w:divBdr>
            <w:top w:val="none" w:sz="0" w:space="0" w:color="auto"/>
            <w:left w:val="none" w:sz="0" w:space="0" w:color="auto"/>
            <w:bottom w:val="none" w:sz="0" w:space="0" w:color="auto"/>
            <w:right w:val="none" w:sz="0" w:space="0" w:color="auto"/>
          </w:divBdr>
        </w:div>
        <w:div w:id="1698119919">
          <w:marLeft w:val="640"/>
          <w:marRight w:val="0"/>
          <w:marTop w:val="0"/>
          <w:marBottom w:val="0"/>
          <w:divBdr>
            <w:top w:val="none" w:sz="0" w:space="0" w:color="auto"/>
            <w:left w:val="none" w:sz="0" w:space="0" w:color="auto"/>
            <w:bottom w:val="none" w:sz="0" w:space="0" w:color="auto"/>
            <w:right w:val="none" w:sz="0" w:space="0" w:color="auto"/>
          </w:divBdr>
        </w:div>
        <w:div w:id="1707488262">
          <w:marLeft w:val="640"/>
          <w:marRight w:val="0"/>
          <w:marTop w:val="0"/>
          <w:marBottom w:val="0"/>
          <w:divBdr>
            <w:top w:val="none" w:sz="0" w:space="0" w:color="auto"/>
            <w:left w:val="none" w:sz="0" w:space="0" w:color="auto"/>
            <w:bottom w:val="none" w:sz="0" w:space="0" w:color="auto"/>
            <w:right w:val="none" w:sz="0" w:space="0" w:color="auto"/>
          </w:divBdr>
        </w:div>
        <w:div w:id="1774008803">
          <w:marLeft w:val="640"/>
          <w:marRight w:val="0"/>
          <w:marTop w:val="0"/>
          <w:marBottom w:val="0"/>
          <w:divBdr>
            <w:top w:val="none" w:sz="0" w:space="0" w:color="auto"/>
            <w:left w:val="none" w:sz="0" w:space="0" w:color="auto"/>
            <w:bottom w:val="none" w:sz="0" w:space="0" w:color="auto"/>
            <w:right w:val="none" w:sz="0" w:space="0" w:color="auto"/>
          </w:divBdr>
        </w:div>
        <w:div w:id="1779523418">
          <w:marLeft w:val="640"/>
          <w:marRight w:val="0"/>
          <w:marTop w:val="0"/>
          <w:marBottom w:val="0"/>
          <w:divBdr>
            <w:top w:val="none" w:sz="0" w:space="0" w:color="auto"/>
            <w:left w:val="none" w:sz="0" w:space="0" w:color="auto"/>
            <w:bottom w:val="none" w:sz="0" w:space="0" w:color="auto"/>
            <w:right w:val="none" w:sz="0" w:space="0" w:color="auto"/>
          </w:divBdr>
        </w:div>
        <w:div w:id="1784954806">
          <w:marLeft w:val="640"/>
          <w:marRight w:val="0"/>
          <w:marTop w:val="0"/>
          <w:marBottom w:val="0"/>
          <w:divBdr>
            <w:top w:val="none" w:sz="0" w:space="0" w:color="auto"/>
            <w:left w:val="none" w:sz="0" w:space="0" w:color="auto"/>
            <w:bottom w:val="none" w:sz="0" w:space="0" w:color="auto"/>
            <w:right w:val="none" w:sz="0" w:space="0" w:color="auto"/>
          </w:divBdr>
        </w:div>
        <w:div w:id="1818065175">
          <w:marLeft w:val="640"/>
          <w:marRight w:val="0"/>
          <w:marTop w:val="0"/>
          <w:marBottom w:val="0"/>
          <w:divBdr>
            <w:top w:val="none" w:sz="0" w:space="0" w:color="auto"/>
            <w:left w:val="none" w:sz="0" w:space="0" w:color="auto"/>
            <w:bottom w:val="none" w:sz="0" w:space="0" w:color="auto"/>
            <w:right w:val="none" w:sz="0" w:space="0" w:color="auto"/>
          </w:divBdr>
        </w:div>
        <w:div w:id="1820727027">
          <w:marLeft w:val="640"/>
          <w:marRight w:val="0"/>
          <w:marTop w:val="0"/>
          <w:marBottom w:val="0"/>
          <w:divBdr>
            <w:top w:val="none" w:sz="0" w:space="0" w:color="auto"/>
            <w:left w:val="none" w:sz="0" w:space="0" w:color="auto"/>
            <w:bottom w:val="none" w:sz="0" w:space="0" w:color="auto"/>
            <w:right w:val="none" w:sz="0" w:space="0" w:color="auto"/>
          </w:divBdr>
        </w:div>
        <w:div w:id="1822650262">
          <w:marLeft w:val="640"/>
          <w:marRight w:val="0"/>
          <w:marTop w:val="0"/>
          <w:marBottom w:val="0"/>
          <w:divBdr>
            <w:top w:val="none" w:sz="0" w:space="0" w:color="auto"/>
            <w:left w:val="none" w:sz="0" w:space="0" w:color="auto"/>
            <w:bottom w:val="none" w:sz="0" w:space="0" w:color="auto"/>
            <w:right w:val="none" w:sz="0" w:space="0" w:color="auto"/>
          </w:divBdr>
        </w:div>
        <w:div w:id="1830443880">
          <w:marLeft w:val="640"/>
          <w:marRight w:val="0"/>
          <w:marTop w:val="0"/>
          <w:marBottom w:val="0"/>
          <w:divBdr>
            <w:top w:val="none" w:sz="0" w:space="0" w:color="auto"/>
            <w:left w:val="none" w:sz="0" w:space="0" w:color="auto"/>
            <w:bottom w:val="none" w:sz="0" w:space="0" w:color="auto"/>
            <w:right w:val="none" w:sz="0" w:space="0" w:color="auto"/>
          </w:divBdr>
        </w:div>
        <w:div w:id="1908413861">
          <w:marLeft w:val="640"/>
          <w:marRight w:val="0"/>
          <w:marTop w:val="0"/>
          <w:marBottom w:val="0"/>
          <w:divBdr>
            <w:top w:val="none" w:sz="0" w:space="0" w:color="auto"/>
            <w:left w:val="none" w:sz="0" w:space="0" w:color="auto"/>
            <w:bottom w:val="none" w:sz="0" w:space="0" w:color="auto"/>
            <w:right w:val="none" w:sz="0" w:space="0" w:color="auto"/>
          </w:divBdr>
        </w:div>
        <w:div w:id="1917854984">
          <w:marLeft w:val="640"/>
          <w:marRight w:val="0"/>
          <w:marTop w:val="0"/>
          <w:marBottom w:val="0"/>
          <w:divBdr>
            <w:top w:val="none" w:sz="0" w:space="0" w:color="auto"/>
            <w:left w:val="none" w:sz="0" w:space="0" w:color="auto"/>
            <w:bottom w:val="none" w:sz="0" w:space="0" w:color="auto"/>
            <w:right w:val="none" w:sz="0" w:space="0" w:color="auto"/>
          </w:divBdr>
        </w:div>
        <w:div w:id="1994412645">
          <w:marLeft w:val="640"/>
          <w:marRight w:val="0"/>
          <w:marTop w:val="0"/>
          <w:marBottom w:val="0"/>
          <w:divBdr>
            <w:top w:val="none" w:sz="0" w:space="0" w:color="auto"/>
            <w:left w:val="none" w:sz="0" w:space="0" w:color="auto"/>
            <w:bottom w:val="none" w:sz="0" w:space="0" w:color="auto"/>
            <w:right w:val="none" w:sz="0" w:space="0" w:color="auto"/>
          </w:divBdr>
        </w:div>
        <w:div w:id="2040468085">
          <w:marLeft w:val="640"/>
          <w:marRight w:val="0"/>
          <w:marTop w:val="0"/>
          <w:marBottom w:val="0"/>
          <w:divBdr>
            <w:top w:val="none" w:sz="0" w:space="0" w:color="auto"/>
            <w:left w:val="none" w:sz="0" w:space="0" w:color="auto"/>
            <w:bottom w:val="none" w:sz="0" w:space="0" w:color="auto"/>
            <w:right w:val="none" w:sz="0" w:space="0" w:color="auto"/>
          </w:divBdr>
        </w:div>
        <w:div w:id="2042705491">
          <w:marLeft w:val="640"/>
          <w:marRight w:val="0"/>
          <w:marTop w:val="0"/>
          <w:marBottom w:val="0"/>
          <w:divBdr>
            <w:top w:val="none" w:sz="0" w:space="0" w:color="auto"/>
            <w:left w:val="none" w:sz="0" w:space="0" w:color="auto"/>
            <w:bottom w:val="none" w:sz="0" w:space="0" w:color="auto"/>
            <w:right w:val="none" w:sz="0" w:space="0" w:color="auto"/>
          </w:divBdr>
        </w:div>
        <w:div w:id="2122407073">
          <w:marLeft w:val="640"/>
          <w:marRight w:val="0"/>
          <w:marTop w:val="0"/>
          <w:marBottom w:val="0"/>
          <w:divBdr>
            <w:top w:val="none" w:sz="0" w:space="0" w:color="auto"/>
            <w:left w:val="none" w:sz="0" w:space="0" w:color="auto"/>
            <w:bottom w:val="none" w:sz="0" w:space="0" w:color="auto"/>
            <w:right w:val="none" w:sz="0" w:space="0" w:color="auto"/>
          </w:divBdr>
        </w:div>
      </w:divsChild>
    </w:div>
    <w:div w:id="2107188117">
      <w:bodyDiv w:val="1"/>
      <w:marLeft w:val="0"/>
      <w:marRight w:val="0"/>
      <w:marTop w:val="0"/>
      <w:marBottom w:val="0"/>
      <w:divBdr>
        <w:top w:val="none" w:sz="0" w:space="0" w:color="auto"/>
        <w:left w:val="none" w:sz="0" w:space="0" w:color="auto"/>
        <w:bottom w:val="none" w:sz="0" w:space="0" w:color="auto"/>
        <w:right w:val="none" w:sz="0" w:space="0" w:color="auto"/>
      </w:divBdr>
      <w:divsChild>
        <w:div w:id="27491900">
          <w:marLeft w:val="640"/>
          <w:marRight w:val="0"/>
          <w:marTop w:val="0"/>
          <w:marBottom w:val="0"/>
          <w:divBdr>
            <w:top w:val="none" w:sz="0" w:space="0" w:color="auto"/>
            <w:left w:val="none" w:sz="0" w:space="0" w:color="auto"/>
            <w:bottom w:val="none" w:sz="0" w:space="0" w:color="auto"/>
            <w:right w:val="none" w:sz="0" w:space="0" w:color="auto"/>
          </w:divBdr>
        </w:div>
        <w:div w:id="37707527">
          <w:marLeft w:val="640"/>
          <w:marRight w:val="0"/>
          <w:marTop w:val="0"/>
          <w:marBottom w:val="0"/>
          <w:divBdr>
            <w:top w:val="none" w:sz="0" w:space="0" w:color="auto"/>
            <w:left w:val="none" w:sz="0" w:space="0" w:color="auto"/>
            <w:bottom w:val="none" w:sz="0" w:space="0" w:color="auto"/>
            <w:right w:val="none" w:sz="0" w:space="0" w:color="auto"/>
          </w:divBdr>
        </w:div>
        <w:div w:id="40443620">
          <w:marLeft w:val="640"/>
          <w:marRight w:val="0"/>
          <w:marTop w:val="0"/>
          <w:marBottom w:val="0"/>
          <w:divBdr>
            <w:top w:val="none" w:sz="0" w:space="0" w:color="auto"/>
            <w:left w:val="none" w:sz="0" w:space="0" w:color="auto"/>
            <w:bottom w:val="none" w:sz="0" w:space="0" w:color="auto"/>
            <w:right w:val="none" w:sz="0" w:space="0" w:color="auto"/>
          </w:divBdr>
        </w:div>
        <w:div w:id="60518337">
          <w:marLeft w:val="640"/>
          <w:marRight w:val="0"/>
          <w:marTop w:val="0"/>
          <w:marBottom w:val="0"/>
          <w:divBdr>
            <w:top w:val="none" w:sz="0" w:space="0" w:color="auto"/>
            <w:left w:val="none" w:sz="0" w:space="0" w:color="auto"/>
            <w:bottom w:val="none" w:sz="0" w:space="0" w:color="auto"/>
            <w:right w:val="none" w:sz="0" w:space="0" w:color="auto"/>
          </w:divBdr>
        </w:div>
        <w:div w:id="129059453">
          <w:marLeft w:val="640"/>
          <w:marRight w:val="0"/>
          <w:marTop w:val="0"/>
          <w:marBottom w:val="0"/>
          <w:divBdr>
            <w:top w:val="none" w:sz="0" w:space="0" w:color="auto"/>
            <w:left w:val="none" w:sz="0" w:space="0" w:color="auto"/>
            <w:bottom w:val="none" w:sz="0" w:space="0" w:color="auto"/>
            <w:right w:val="none" w:sz="0" w:space="0" w:color="auto"/>
          </w:divBdr>
        </w:div>
        <w:div w:id="173736881">
          <w:marLeft w:val="640"/>
          <w:marRight w:val="0"/>
          <w:marTop w:val="0"/>
          <w:marBottom w:val="0"/>
          <w:divBdr>
            <w:top w:val="none" w:sz="0" w:space="0" w:color="auto"/>
            <w:left w:val="none" w:sz="0" w:space="0" w:color="auto"/>
            <w:bottom w:val="none" w:sz="0" w:space="0" w:color="auto"/>
            <w:right w:val="none" w:sz="0" w:space="0" w:color="auto"/>
          </w:divBdr>
        </w:div>
        <w:div w:id="178857663">
          <w:marLeft w:val="640"/>
          <w:marRight w:val="0"/>
          <w:marTop w:val="0"/>
          <w:marBottom w:val="0"/>
          <w:divBdr>
            <w:top w:val="none" w:sz="0" w:space="0" w:color="auto"/>
            <w:left w:val="none" w:sz="0" w:space="0" w:color="auto"/>
            <w:bottom w:val="none" w:sz="0" w:space="0" w:color="auto"/>
            <w:right w:val="none" w:sz="0" w:space="0" w:color="auto"/>
          </w:divBdr>
        </w:div>
        <w:div w:id="183057517">
          <w:marLeft w:val="640"/>
          <w:marRight w:val="0"/>
          <w:marTop w:val="0"/>
          <w:marBottom w:val="0"/>
          <w:divBdr>
            <w:top w:val="none" w:sz="0" w:space="0" w:color="auto"/>
            <w:left w:val="none" w:sz="0" w:space="0" w:color="auto"/>
            <w:bottom w:val="none" w:sz="0" w:space="0" w:color="auto"/>
            <w:right w:val="none" w:sz="0" w:space="0" w:color="auto"/>
          </w:divBdr>
        </w:div>
        <w:div w:id="310140784">
          <w:marLeft w:val="640"/>
          <w:marRight w:val="0"/>
          <w:marTop w:val="0"/>
          <w:marBottom w:val="0"/>
          <w:divBdr>
            <w:top w:val="none" w:sz="0" w:space="0" w:color="auto"/>
            <w:left w:val="none" w:sz="0" w:space="0" w:color="auto"/>
            <w:bottom w:val="none" w:sz="0" w:space="0" w:color="auto"/>
            <w:right w:val="none" w:sz="0" w:space="0" w:color="auto"/>
          </w:divBdr>
        </w:div>
        <w:div w:id="325982575">
          <w:marLeft w:val="640"/>
          <w:marRight w:val="0"/>
          <w:marTop w:val="0"/>
          <w:marBottom w:val="0"/>
          <w:divBdr>
            <w:top w:val="none" w:sz="0" w:space="0" w:color="auto"/>
            <w:left w:val="none" w:sz="0" w:space="0" w:color="auto"/>
            <w:bottom w:val="none" w:sz="0" w:space="0" w:color="auto"/>
            <w:right w:val="none" w:sz="0" w:space="0" w:color="auto"/>
          </w:divBdr>
        </w:div>
        <w:div w:id="370957708">
          <w:marLeft w:val="640"/>
          <w:marRight w:val="0"/>
          <w:marTop w:val="0"/>
          <w:marBottom w:val="0"/>
          <w:divBdr>
            <w:top w:val="none" w:sz="0" w:space="0" w:color="auto"/>
            <w:left w:val="none" w:sz="0" w:space="0" w:color="auto"/>
            <w:bottom w:val="none" w:sz="0" w:space="0" w:color="auto"/>
            <w:right w:val="none" w:sz="0" w:space="0" w:color="auto"/>
          </w:divBdr>
        </w:div>
        <w:div w:id="399255903">
          <w:marLeft w:val="640"/>
          <w:marRight w:val="0"/>
          <w:marTop w:val="0"/>
          <w:marBottom w:val="0"/>
          <w:divBdr>
            <w:top w:val="none" w:sz="0" w:space="0" w:color="auto"/>
            <w:left w:val="none" w:sz="0" w:space="0" w:color="auto"/>
            <w:bottom w:val="none" w:sz="0" w:space="0" w:color="auto"/>
            <w:right w:val="none" w:sz="0" w:space="0" w:color="auto"/>
          </w:divBdr>
        </w:div>
        <w:div w:id="401413507">
          <w:marLeft w:val="640"/>
          <w:marRight w:val="0"/>
          <w:marTop w:val="0"/>
          <w:marBottom w:val="0"/>
          <w:divBdr>
            <w:top w:val="none" w:sz="0" w:space="0" w:color="auto"/>
            <w:left w:val="none" w:sz="0" w:space="0" w:color="auto"/>
            <w:bottom w:val="none" w:sz="0" w:space="0" w:color="auto"/>
            <w:right w:val="none" w:sz="0" w:space="0" w:color="auto"/>
          </w:divBdr>
        </w:div>
        <w:div w:id="501553699">
          <w:marLeft w:val="640"/>
          <w:marRight w:val="0"/>
          <w:marTop w:val="0"/>
          <w:marBottom w:val="0"/>
          <w:divBdr>
            <w:top w:val="none" w:sz="0" w:space="0" w:color="auto"/>
            <w:left w:val="none" w:sz="0" w:space="0" w:color="auto"/>
            <w:bottom w:val="none" w:sz="0" w:space="0" w:color="auto"/>
            <w:right w:val="none" w:sz="0" w:space="0" w:color="auto"/>
          </w:divBdr>
        </w:div>
        <w:div w:id="525143439">
          <w:marLeft w:val="640"/>
          <w:marRight w:val="0"/>
          <w:marTop w:val="0"/>
          <w:marBottom w:val="0"/>
          <w:divBdr>
            <w:top w:val="none" w:sz="0" w:space="0" w:color="auto"/>
            <w:left w:val="none" w:sz="0" w:space="0" w:color="auto"/>
            <w:bottom w:val="none" w:sz="0" w:space="0" w:color="auto"/>
            <w:right w:val="none" w:sz="0" w:space="0" w:color="auto"/>
          </w:divBdr>
        </w:div>
        <w:div w:id="536817498">
          <w:marLeft w:val="640"/>
          <w:marRight w:val="0"/>
          <w:marTop w:val="0"/>
          <w:marBottom w:val="0"/>
          <w:divBdr>
            <w:top w:val="none" w:sz="0" w:space="0" w:color="auto"/>
            <w:left w:val="none" w:sz="0" w:space="0" w:color="auto"/>
            <w:bottom w:val="none" w:sz="0" w:space="0" w:color="auto"/>
            <w:right w:val="none" w:sz="0" w:space="0" w:color="auto"/>
          </w:divBdr>
        </w:div>
        <w:div w:id="583688956">
          <w:marLeft w:val="640"/>
          <w:marRight w:val="0"/>
          <w:marTop w:val="0"/>
          <w:marBottom w:val="0"/>
          <w:divBdr>
            <w:top w:val="none" w:sz="0" w:space="0" w:color="auto"/>
            <w:left w:val="none" w:sz="0" w:space="0" w:color="auto"/>
            <w:bottom w:val="none" w:sz="0" w:space="0" w:color="auto"/>
            <w:right w:val="none" w:sz="0" w:space="0" w:color="auto"/>
          </w:divBdr>
        </w:div>
        <w:div w:id="593171901">
          <w:marLeft w:val="640"/>
          <w:marRight w:val="0"/>
          <w:marTop w:val="0"/>
          <w:marBottom w:val="0"/>
          <w:divBdr>
            <w:top w:val="none" w:sz="0" w:space="0" w:color="auto"/>
            <w:left w:val="none" w:sz="0" w:space="0" w:color="auto"/>
            <w:bottom w:val="none" w:sz="0" w:space="0" w:color="auto"/>
            <w:right w:val="none" w:sz="0" w:space="0" w:color="auto"/>
          </w:divBdr>
        </w:div>
        <w:div w:id="594636362">
          <w:marLeft w:val="640"/>
          <w:marRight w:val="0"/>
          <w:marTop w:val="0"/>
          <w:marBottom w:val="0"/>
          <w:divBdr>
            <w:top w:val="none" w:sz="0" w:space="0" w:color="auto"/>
            <w:left w:val="none" w:sz="0" w:space="0" w:color="auto"/>
            <w:bottom w:val="none" w:sz="0" w:space="0" w:color="auto"/>
            <w:right w:val="none" w:sz="0" w:space="0" w:color="auto"/>
          </w:divBdr>
        </w:div>
        <w:div w:id="662199203">
          <w:marLeft w:val="640"/>
          <w:marRight w:val="0"/>
          <w:marTop w:val="0"/>
          <w:marBottom w:val="0"/>
          <w:divBdr>
            <w:top w:val="none" w:sz="0" w:space="0" w:color="auto"/>
            <w:left w:val="none" w:sz="0" w:space="0" w:color="auto"/>
            <w:bottom w:val="none" w:sz="0" w:space="0" w:color="auto"/>
            <w:right w:val="none" w:sz="0" w:space="0" w:color="auto"/>
          </w:divBdr>
        </w:div>
        <w:div w:id="669256659">
          <w:marLeft w:val="640"/>
          <w:marRight w:val="0"/>
          <w:marTop w:val="0"/>
          <w:marBottom w:val="0"/>
          <w:divBdr>
            <w:top w:val="none" w:sz="0" w:space="0" w:color="auto"/>
            <w:left w:val="none" w:sz="0" w:space="0" w:color="auto"/>
            <w:bottom w:val="none" w:sz="0" w:space="0" w:color="auto"/>
            <w:right w:val="none" w:sz="0" w:space="0" w:color="auto"/>
          </w:divBdr>
        </w:div>
        <w:div w:id="683093205">
          <w:marLeft w:val="640"/>
          <w:marRight w:val="0"/>
          <w:marTop w:val="0"/>
          <w:marBottom w:val="0"/>
          <w:divBdr>
            <w:top w:val="none" w:sz="0" w:space="0" w:color="auto"/>
            <w:left w:val="none" w:sz="0" w:space="0" w:color="auto"/>
            <w:bottom w:val="none" w:sz="0" w:space="0" w:color="auto"/>
            <w:right w:val="none" w:sz="0" w:space="0" w:color="auto"/>
          </w:divBdr>
        </w:div>
        <w:div w:id="687146231">
          <w:marLeft w:val="640"/>
          <w:marRight w:val="0"/>
          <w:marTop w:val="0"/>
          <w:marBottom w:val="0"/>
          <w:divBdr>
            <w:top w:val="none" w:sz="0" w:space="0" w:color="auto"/>
            <w:left w:val="none" w:sz="0" w:space="0" w:color="auto"/>
            <w:bottom w:val="none" w:sz="0" w:space="0" w:color="auto"/>
            <w:right w:val="none" w:sz="0" w:space="0" w:color="auto"/>
          </w:divBdr>
        </w:div>
        <w:div w:id="694888621">
          <w:marLeft w:val="640"/>
          <w:marRight w:val="0"/>
          <w:marTop w:val="0"/>
          <w:marBottom w:val="0"/>
          <w:divBdr>
            <w:top w:val="none" w:sz="0" w:space="0" w:color="auto"/>
            <w:left w:val="none" w:sz="0" w:space="0" w:color="auto"/>
            <w:bottom w:val="none" w:sz="0" w:space="0" w:color="auto"/>
            <w:right w:val="none" w:sz="0" w:space="0" w:color="auto"/>
          </w:divBdr>
        </w:div>
        <w:div w:id="732584398">
          <w:marLeft w:val="640"/>
          <w:marRight w:val="0"/>
          <w:marTop w:val="0"/>
          <w:marBottom w:val="0"/>
          <w:divBdr>
            <w:top w:val="none" w:sz="0" w:space="0" w:color="auto"/>
            <w:left w:val="none" w:sz="0" w:space="0" w:color="auto"/>
            <w:bottom w:val="none" w:sz="0" w:space="0" w:color="auto"/>
            <w:right w:val="none" w:sz="0" w:space="0" w:color="auto"/>
          </w:divBdr>
        </w:div>
        <w:div w:id="749618835">
          <w:marLeft w:val="640"/>
          <w:marRight w:val="0"/>
          <w:marTop w:val="0"/>
          <w:marBottom w:val="0"/>
          <w:divBdr>
            <w:top w:val="none" w:sz="0" w:space="0" w:color="auto"/>
            <w:left w:val="none" w:sz="0" w:space="0" w:color="auto"/>
            <w:bottom w:val="none" w:sz="0" w:space="0" w:color="auto"/>
            <w:right w:val="none" w:sz="0" w:space="0" w:color="auto"/>
          </w:divBdr>
        </w:div>
        <w:div w:id="899251384">
          <w:marLeft w:val="640"/>
          <w:marRight w:val="0"/>
          <w:marTop w:val="0"/>
          <w:marBottom w:val="0"/>
          <w:divBdr>
            <w:top w:val="none" w:sz="0" w:space="0" w:color="auto"/>
            <w:left w:val="none" w:sz="0" w:space="0" w:color="auto"/>
            <w:bottom w:val="none" w:sz="0" w:space="0" w:color="auto"/>
            <w:right w:val="none" w:sz="0" w:space="0" w:color="auto"/>
          </w:divBdr>
        </w:div>
        <w:div w:id="917131722">
          <w:marLeft w:val="640"/>
          <w:marRight w:val="0"/>
          <w:marTop w:val="0"/>
          <w:marBottom w:val="0"/>
          <w:divBdr>
            <w:top w:val="none" w:sz="0" w:space="0" w:color="auto"/>
            <w:left w:val="none" w:sz="0" w:space="0" w:color="auto"/>
            <w:bottom w:val="none" w:sz="0" w:space="0" w:color="auto"/>
            <w:right w:val="none" w:sz="0" w:space="0" w:color="auto"/>
          </w:divBdr>
        </w:div>
        <w:div w:id="924995870">
          <w:marLeft w:val="640"/>
          <w:marRight w:val="0"/>
          <w:marTop w:val="0"/>
          <w:marBottom w:val="0"/>
          <w:divBdr>
            <w:top w:val="none" w:sz="0" w:space="0" w:color="auto"/>
            <w:left w:val="none" w:sz="0" w:space="0" w:color="auto"/>
            <w:bottom w:val="none" w:sz="0" w:space="0" w:color="auto"/>
            <w:right w:val="none" w:sz="0" w:space="0" w:color="auto"/>
          </w:divBdr>
        </w:div>
        <w:div w:id="956445782">
          <w:marLeft w:val="640"/>
          <w:marRight w:val="0"/>
          <w:marTop w:val="0"/>
          <w:marBottom w:val="0"/>
          <w:divBdr>
            <w:top w:val="none" w:sz="0" w:space="0" w:color="auto"/>
            <w:left w:val="none" w:sz="0" w:space="0" w:color="auto"/>
            <w:bottom w:val="none" w:sz="0" w:space="0" w:color="auto"/>
            <w:right w:val="none" w:sz="0" w:space="0" w:color="auto"/>
          </w:divBdr>
        </w:div>
        <w:div w:id="991908429">
          <w:marLeft w:val="640"/>
          <w:marRight w:val="0"/>
          <w:marTop w:val="0"/>
          <w:marBottom w:val="0"/>
          <w:divBdr>
            <w:top w:val="none" w:sz="0" w:space="0" w:color="auto"/>
            <w:left w:val="none" w:sz="0" w:space="0" w:color="auto"/>
            <w:bottom w:val="none" w:sz="0" w:space="0" w:color="auto"/>
            <w:right w:val="none" w:sz="0" w:space="0" w:color="auto"/>
          </w:divBdr>
        </w:div>
        <w:div w:id="1005594792">
          <w:marLeft w:val="640"/>
          <w:marRight w:val="0"/>
          <w:marTop w:val="0"/>
          <w:marBottom w:val="0"/>
          <w:divBdr>
            <w:top w:val="none" w:sz="0" w:space="0" w:color="auto"/>
            <w:left w:val="none" w:sz="0" w:space="0" w:color="auto"/>
            <w:bottom w:val="none" w:sz="0" w:space="0" w:color="auto"/>
            <w:right w:val="none" w:sz="0" w:space="0" w:color="auto"/>
          </w:divBdr>
        </w:div>
        <w:div w:id="1038358662">
          <w:marLeft w:val="640"/>
          <w:marRight w:val="0"/>
          <w:marTop w:val="0"/>
          <w:marBottom w:val="0"/>
          <w:divBdr>
            <w:top w:val="none" w:sz="0" w:space="0" w:color="auto"/>
            <w:left w:val="none" w:sz="0" w:space="0" w:color="auto"/>
            <w:bottom w:val="none" w:sz="0" w:space="0" w:color="auto"/>
            <w:right w:val="none" w:sz="0" w:space="0" w:color="auto"/>
          </w:divBdr>
        </w:div>
        <w:div w:id="1056664714">
          <w:marLeft w:val="640"/>
          <w:marRight w:val="0"/>
          <w:marTop w:val="0"/>
          <w:marBottom w:val="0"/>
          <w:divBdr>
            <w:top w:val="none" w:sz="0" w:space="0" w:color="auto"/>
            <w:left w:val="none" w:sz="0" w:space="0" w:color="auto"/>
            <w:bottom w:val="none" w:sz="0" w:space="0" w:color="auto"/>
            <w:right w:val="none" w:sz="0" w:space="0" w:color="auto"/>
          </w:divBdr>
        </w:div>
        <w:div w:id="1069498760">
          <w:marLeft w:val="640"/>
          <w:marRight w:val="0"/>
          <w:marTop w:val="0"/>
          <w:marBottom w:val="0"/>
          <w:divBdr>
            <w:top w:val="none" w:sz="0" w:space="0" w:color="auto"/>
            <w:left w:val="none" w:sz="0" w:space="0" w:color="auto"/>
            <w:bottom w:val="none" w:sz="0" w:space="0" w:color="auto"/>
            <w:right w:val="none" w:sz="0" w:space="0" w:color="auto"/>
          </w:divBdr>
        </w:div>
        <w:div w:id="1110709416">
          <w:marLeft w:val="640"/>
          <w:marRight w:val="0"/>
          <w:marTop w:val="0"/>
          <w:marBottom w:val="0"/>
          <w:divBdr>
            <w:top w:val="none" w:sz="0" w:space="0" w:color="auto"/>
            <w:left w:val="none" w:sz="0" w:space="0" w:color="auto"/>
            <w:bottom w:val="none" w:sz="0" w:space="0" w:color="auto"/>
            <w:right w:val="none" w:sz="0" w:space="0" w:color="auto"/>
          </w:divBdr>
        </w:div>
        <w:div w:id="1115826570">
          <w:marLeft w:val="640"/>
          <w:marRight w:val="0"/>
          <w:marTop w:val="0"/>
          <w:marBottom w:val="0"/>
          <w:divBdr>
            <w:top w:val="none" w:sz="0" w:space="0" w:color="auto"/>
            <w:left w:val="none" w:sz="0" w:space="0" w:color="auto"/>
            <w:bottom w:val="none" w:sz="0" w:space="0" w:color="auto"/>
            <w:right w:val="none" w:sz="0" w:space="0" w:color="auto"/>
          </w:divBdr>
        </w:div>
        <w:div w:id="1120611068">
          <w:marLeft w:val="640"/>
          <w:marRight w:val="0"/>
          <w:marTop w:val="0"/>
          <w:marBottom w:val="0"/>
          <w:divBdr>
            <w:top w:val="none" w:sz="0" w:space="0" w:color="auto"/>
            <w:left w:val="none" w:sz="0" w:space="0" w:color="auto"/>
            <w:bottom w:val="none" w:sz="0" w:space="0" w:color="auto"/>
            <w:right w:val="none" w:sz="0" w:space="0" w:color="auto"/>
          </w:divBdr>
        </w:div>
        <w:div w:id="1123306883">
          <w:marLeft w:val="640"/>
          <w:marRight w:val="0"/>
          <w:marTop w:val="0"/>
          <w:marBottom w:val="0"/>
          <w:divBdr>
            <w:top w:val="none" w:sz="0" w:space="0" w:color="auto"/>
            <w:left w:val="none" w:sz="0" w:space="0" w:color="auto"/>
            <w:bottom w:val="none" w:sz="0" w:space="0" w:color="auto"/>
            <w:right w:val="none" w:sz="0" w:space="0" w:color="auto"/>
          </w:divBdr>
        </w:div>
        <w:div w:id="1126434223">
          <w:marLeft w:val="640"/>
          <w:marRight w:val="0"/>
          <w:marTop w:val="0"/>
          <w:marBottom w:val="0"/>
          <w:divBdr>
            <w:top w:val="none" w:sz="0" w:space="0" w:color="auto"/>
            <w:left w:val="none" w:sz="0" w:space="0" w:color="auto"/>
            <w:bottom w:val="none" w:sz="0" w:space="0" w:color="auto"/>
            <w:right w:val="none" w:sz="0" w:space="0" w:color="auto"/>
          </w:divBdr>
        </w:div>
        <w:div w:id="1155412967">
          <w:marLeft w:val="640"/>
          <w:marRight w:val="0"/>
          <w:marTop w:val="0"/>
          <w:marBottom w:val="0"/>
          <w:divBdr>
            <w:top w:val="none" w:sz="0" w:space="0" w:color="auto"/>
            <w:left w:val="none" w:sz="0" w:space="0" w:color="auto"/>
            <w:bottom w:val="none" w:sz="0" w:space="0" w:color="auto"/>
            <w:right w:val="none" w:sz="0" w:space="0" w:color="auto"/>
          </w:divBdr>
        </w:div>
        <w:div w:id="1166093846">
          <w:marLeft w:val="640"/>
          <w:marRight w:val="0"/>
          <w:marTop w:val="0"/>
          <w:marBottom w:val="0"/>
          <w:divBdr>
            <w:top w:val="none" w:sz="0" w:space="0" w:color="auto"/>
            <w:left w:val="none" w:sz="0" w:space="0" w:color="auto"/>
            <w:bottom w:val="none" w:sz="0" w:space="0" w:color="auto"/>
            <w:right w:val="none" w:sz="0" w:space="0" w:color="auto"/>
          </w:divBdr>
        </w:div>
        <w:div w:id="1170482300">
          <w:marLeft w:val="640"/>
          <w:marRight w:val="0"/>
          <w:marTop w:val="0"/>
          <w:marBottom w:val="0"/>
          <w:divBdr>
            <w:top w:val="none" w:sz="0" w:space="0" w:color="auto"/>
            <w:left w:val="none" w:sz="0" w:space="0" w:color="auto"/>
            <w:bottom w:val="none" w:sz="0" w:space="0" w:color="auto"/>
            <w:right w:val="none" w:sz="0" w:space="0" w:color="auto"/>
          </w:divBdr>
        </w:div>
        <w:div w:id="1179544480">
          <w:marLeft w:val="640"/>
          <w:marRight w:val="0"/>
          <w:marTop w:val="0"/>
          <w:marBottom w:val="0"/>
          <w:divBdr>
            <w:top w:val="none" w:sz="0" w:space="0" w:color="auto"/>
            <w:left w:val="none" w:sz="0" w:space="0" w:color="auto"/>
            <w:bottom w:val="none" w:sz="0" w:space="0" w:color="auto"/>
            <w:right w:val="none" w:sz="0" w:space="0" w:color="auto"/>
          </w:divBdr>
        </w:div>
        <w:div w:id="1264654484">
          <w:marLeft w:val="640"/>
          <w:marRight w:val="0"/>
          <w:marTop w:val="0"/>
          <w:marBottom w:val="0"/>
          <w:divBdr>
            <w:top w:val="none" w:sz="0" w:space="0" w:color="auto"/>
            <w:left w:val="none" w:sz="0" w:space="0" w:color="auto"/>
            <w:bottom w:val="none" w:sz="0" w:space="0" w:color="auto"/>
            <w:right w:val="none" w:sz="0" w:space="0" w:color="auto"/>
          </w:divBdr>
        </w:div>
        <w:div w:id="1267418484">
          <w:marLeft w:val="640"/>
          <w:marRight w:val="0"/>
          <w:marTop w:val="0"/>
          <w:marBottom w:val="0"/>
          <w:divBdr>
            <w:top w:val="none" w:sz="0" w:space="0" w:color="auto"/>
            <w:left w:val="none" w:sz="0" w:space="0" w:color="auto"/>
            <w:bottom w:val="none" w:sz="0" w:space="0" w:color="auto"/>
            <w:right w:val="none" w:sz="0" w:space="0" w:color="auto"/>
          </w:divBdr>
        </w:div>
        <w:div w:id="1411388119">
          <w:marLeft w:val="640"/>
          <w:marRight w:val="0"/>
          <w:marTop w:val="0"/>
          <w:marBottom w:val="0"/>
          <w:divBdr>
            <w:top w:val="none" w:sz="0" w:space="0" w:color="auto"/>
            <w:left w:val="none" w:sz="0" w:space="0" w:color="auto"/>
            <w:bottom w:val="none" w:sz="0" w:space="0" w:color="auto"/>
            <w:right w:val="none" w:sz="0" w:space="0" w:color="auto"/>
          </w:divBdr>
        </w:div>
        <w:div w:id="1555002067">
          <w:marLeft w:val="640"/>
          <w:marRight w:val="0"/>
          <w:marTop w:val="0"/>
          <w:marBottom w:val="0"/>
          <w:divBdr>
            <w:top w:val="none" w:sz="0" w:space="0" w:color="auto"/>
            <w:left w:val="none" w:sz="0" w:space="0" w:color="auto"/>
            <w:bottom w:val="none" w:sz="0" w:space="0" w:color="auto"/>
            <w:right w:val="none" w:sz="0" w:space="0" w:color="auto"/>
          </w:divBdr>
        </w:div>
        <w:div w:id="1608543970">
          <w:marLeft w:val="640"/>
          <w:marRight w:val="0"/>
          <w:marTop w:val="0"/>
          <w:marBottom w:val="0"/>
          <w:divBdr>
            <w:top w:val="none" w:sz="0" w:space="0" w:color="auto"/>
            <w:left w:val="none" w:sz="0" w:space="0" w:color="auto"/>
            <w:bottom w:val="none" w:sz="0" w:space="0" w:color="auto"/>
            <w:right w:val="none" w:sz="0" w:space="0" w:color="auto"/>
          </w:divBdr>
        </w:div>
        <w:div w:id="1613591086">
          <w:marLeft w:val="640"/>
          <w:marRight w:val="0"/>
          <w:marTop w:val="0"/>
          <w:marBottom w:val="0"/>
          <w:divBdr>
            <w:top w:val="none" w:sz="0" w:space="0" w:color="auto"/>
            <w:left w:val="none" w:sz="0" w:space="0" w:color="auto"/>
            <w:bottom w:val="none" w:sz="0" w:space="0" w:color="auto"/>
            <w:right w:val="none" w:sz="0" w:space="0" w:color="auto"/>
          </w:divBdr>
        </w:div>
        <w:div w:id="1627814454">
          <w:marLeft w:val="640"/>
          <w:marRight w:val="0"/>
          <w:marTop w:val="0"/>
          <w:marBottom w:val="0"/>
          <w:divBdr>
            <w:top w:val="none" w:sz="0" w:space="0" w:color="auto"/>
            <w:left w:val="none" w:sz="0" w:space="0" w:color="auto"/>
            <w:bottom w:val="none" w:sz="0" w:space="0" w:color="auto"/>
            <w:right w:val="none" w:sz="0" w:space="0" w:color="auto"/>
          </w:divBdr>
        </w:div>
        <w:div w:id="1727874359">
          <w:marLeft w:val="640"/>
          <w:marRight w:val="0"/>
          <w:marTop w:val="0"/>
          <w:marBottom w:val="0"/>
          <w:divBdr>
            <w:top w:val="none" w:sz="0" w:space="0" w:color="auto"/>
            <w:left w:val="none" w:sz="0" w:space="0" w:color="auto"/>
            <w:bottom w:val="none" w:sz="0" w:space="0" w:color="auto"/>
            <w:right w:val="none" w:sz="0" w:space="0" w:color="auto"/>
          </w:divBdr>
        </w:div>
        <w:div w:id="1731342288">
          <w:marLeft w:val="640"/>
          <w:marRight w:val="0"/>
          <w:marTop w:val="0"/>
          <w:marBottom w:val="0"/>
          <w:divBdr>
            <w:top w:val="none" w:sz="0" w:space="0" w:color="auto"/>
            <w:left w:val="none" w:sz="0" w:space="0" w:color="auto"/>
            <w:bottom w:val="none" w:sz="0" w:space="0" w:color="auto"/>
            <w:right w:val="none" w:sz="0" w:space="0" w:color="auto"/>
          </w:divBdr>
        </w:div>
        <w:div w:id="1732851302">
          <w:marLeft w:val="640"/>
          <w:marRight w:val="0"/>
          <w:marTop w:val="0"/>
          <w:marBottom w:val="0"/>
          <w:divBdr>
            <w:top w:val="none" w:sz="0" w:space="0" w:color="auto"/>
            <w:left w:val="none" w:sz="0" w:space="0" w:color="auto"/>
            <w:bottom w:val="none" w:sz="0" w:space="0" w:color="auto"/>
            <w:right w:val="none" w:sz="0" w:space="0" w:color="auto"/>
          </w:divBdr>
        </w:div>
        <w:div w:id="1765296882">
          <w:marLeft w:val="640"/>
          <w:marRight w:val="0"/>
          <w:marTop w:val="0"/>
          <w:marBottom w:val="0"/>
          <w:divBdr>
            <w:top w:val="none" w:sz="0" w:space="0" w:color="auto"/>
            <w:left w:val="none" w:sz="0" w:space="0" w:color="auto"/>
            <w:bottom w:val="none" w:sz="0" w:space="0" w:color="auto"/>
            <w:right w:val="none" w:sz="0" w:space="0" w:color="auto"/>
          </w:divBdr>
        </w:div>
        <w:div w:id="1777753324">
          <w:marLeft w:val="640"/>
          <w:marRight w:val="0"/>
          <w:marTop w:val="0"/>
          <w:marBottom w:val="0"/>
          <w:divBdr>
            <w:top w:val="none" w:sz="0" w:space="0" w:color="auto"/>
            <w:left w:val="none" w:sz="0" w:space="0" w:color="auto"/>
            <w:bottom w:val="none" w:sz="0" w:space="0" w:color="auto"/>
            <w:right w:val="none" w:sz="0" w:space="0" w:color="auto"/>
          </w:divBdr>
        </w:div>
        <w:div w:id="1876456172">
          <w:marLeft w:val="640"/>
          <w:marRight w:val="0"/>
          <w:marTop w:val="0"/>
          <w:marBottom w:val="0"/>
          <w:divBdr>
            <w:top w:val="none" w:sz="0" w:space="0" w:color="auto"/>
            <w:left w:val="none" w:sz="0" w:space="0" w:color="auto"/>
            <w:bottom w:val="none" w:sz="0" w:space="0" w:color="auto"/>
            <w:right w:val="none" w:sz="0" w:space="0" w:color="auto"/>
          </w:divBdr>
        </w:div>
        <w:div w:id="1923223681">
          <w:marLeft w:val="640"/>
          <w:marRight w:val="0"/>
          <w:marTop w:val="0"/>
          <w:marBottom w:val="0"/>
          <w:divBdr>
            <w:top w:val="none" w:sz="0" w:space="0" w:color="auto"/>
            <w:left w:val="none" w:sz="0" w:space="0" w:color="auto"/>
            <w:bottom w:val="none" w:sz="0" w:space="0" w:color="auto"/>
            <w:right w:val="none" w:sz="0" w:space="0" w:color="auto"/>
          </w:divBdr>
        </w:div>
        <w:div w:id="1941792385">
          <w:marLeft w:val="640"/>
          <w:marRight w:val="0"/>
          <w:marTop w:val="0"/>
          <w:marBottom w:val="0"/>
          <w:divBdr>
            <w:top w:val="none" w:sz="0" w:space="0" w:color="auto"/>
            <w:left w:val="none" w:sz="0" w:space="0" w:color="auto"/>
            <w:bottom w:val="none" w:sz="0" w:space="0" w:color="auto"/>
            <w:right w:val="none" w:sz="0" w:space="0" w:color="auto"/>
          </w:divBdr>
        </w:div>
        <w:div w:id="2010329638">
          <w:marLeft w:val="640"/>
          <w:marRight w:val="0"/>
          <w:marTop w:val="0"/>
          <w:marBottom w:val="0"/>
          <w:divBdr>
            <w:top w:val="none" w:sz="0" w:space="0" w:color="auto"/>
            <w:left w:val="none" w:sz="0" w:space="0" w:color="auto"/>
            <w:bottom w:val="none" w:sz="0" w:space="0" w:color="auto"/>
            <w:right w:val="none" w:sz="0" w:space="0" w:color="auto"/>
          </w:divBdr>
        </w:div>
        <w:div w:id="2046328778">
          <w:marLeft w:val="640"/>
          <w:marRight w:val="0"/>
          <w:marTop w:val="0"/>
          <w:marBottom w:val="0"/>
          <w:divBdr>
            <w:top w:val="none" w:sz="0" w:space="0" w:color="auto"/>
            <w:left w:val="none" w:sz="0" w:space="0" w:color="auto"/>
            <w:bottom w:val="none" w:sz="0" w:space="0" w:color="auto"/>
            <w:right w:val="none" w:sz="0" w:space="0" w:color="auto"/>
          </w:divBdr>
        </w:div>
        <w:div w:id="2046558776">
          <w:marLeft w:val="640"/>
          <w:marRight w:val="0"/>
          <w:marTop w:val="0"/>
          <w:marBottom w:val="0"/>
          <w:divBdr>
            <w:top w:val="none" w:sz="0" w:space="0" w:color="auto"/>
            <w:left w:val="none" w:sz="0" w:space="0" w:color="auto"/>
            <w:bottom w:val="none" w:sz="0" w:space="0" w:color="auto"/>
            <w:right w:val="none" w:sz="0" w:space="0" w:color="auto"/>
          </w:divBdr>
        </w:div>
        <w:div w:id="2050912500">
          <w:marLeft w:val="640"/>
          <w:marRight w:val="0"/>
          <w:marTop w:val="0"/>
          <w:marBottom w:val="0"/>
          <w:divBdr>
            <w:top w:val="none" w:sz="0" w:space="0" w:color="auto"/>
            <w:left w:val="none" w:sz="0" w:space="0" w:color="auto"/>
            <w:bottom w:val="none" w:sz="0" w:space="0" w:color="auto"/>
            <w:right w:val="none" w:sz="0" w:space="0" w:color="auto"/>
          </w:divBdr>
        </w:div>
        <w:div w:id="2078698121">
          <w:marLeft w:val="640"/>
          <w:marRight w:val="0"/>
          <w:marTop w:val="0"/>
          <w:marBottom w:val="0"/>
          <w:divBdr>
            <w:top w:val="none" w:sz="0" w:space="0" w:color="auto"/>
            <w:left w:val="none" w:sz="0" w:space="0" w:color="auto"/>
            <w:bottom w:val="none" w:sz="0" w:space="0" w:color="auto"/>
            <w:right w:val="none" w:sz="0" w:space="0" w:color="auto"/>
          </w:divBdr>
        </w:div>
        <w:div w:id="2098863359">
          <w:marLeft w:val="640"/>
          <w:marRight w:val="0"/>
          <w:marTop w:val="0"/>
          <w:marBottom w:val="0"/>
          <w:divBdr>
            <w:top w:val="none" w:sz="0" w:space="0" w:color="auto"/>
            <w:left w:val="none" w:sz="0" w:space="0" w:color="auto"/>
            <w:bottom w:val="none" w:sz="0" w:space="0" w:color="auto"/>
            <w:right w:val="none" w:sz="0" w:space="0" w:color="auto"/>
          </w:divBdr>
        </w:div>
        <w:div w:id="2106683482">
          <w:marLeft w:val="640"/>
          <w:marRight w:val="0"/>
          <w:marTop w:val="0"/>
          <w:marBottom w:val="0"/>
          <w:divBdr>
            <w:top w:val="none" w:sz="0" w:space="0" w:color="auto"/>
            <w:left w:val="none" w:sz="0" w:space="0" w:color="auto"/>
            <w:bottom w:val="none" w:sz="0" w:space="0" w:color="auto"/>
            <w:right w:val="none" w:sz="0" w:space="0" w:color="auto"/>
          </w:divBdr>
        </w:div>
        <w:div w:id="2121029299">
          <w:marLeft w:val="640"/>
          <w:marRight w:val="0"/>
          <w:marTop w:val="0"/>
          <w:marBottom w:val="0"/>
          <w:divBdr>
            <w:top w:val="none" w:sz="0" w:space="0" w:color="auto"/>
            <w:left w:val="none" w:sz="0" w:space="0" w:color="auto"/>
            <w:bottom w:val="none" w:sz="0" w:space="0" w:color="auto"/>
            <w:right w:val="none" w:sz="0" w:space="0" w:color="auto"/>
          </w:divBdr>
        </w:div>
        <w:div w:id="2144887108">
          <w:marLeft w:val="640"/>
          <w:marRight w:val="0"/>
          <w:marTop w:val="0"/>
          <w:marBottom w:val="0"/>
          <w:divBdr>
            <w:top w:val="none" w:sz="0" w:space="0" w:color="auto"/>
            <w:left w:val="none" w:sz="0" w:space="0" w:color="auto"/>
            <w:bottom w:val="none" w:sz="0" w:space="0" w:color="auto"/>
            <w:right w:val="none" w:sz="0" w:space="0" w:color="auto"/>
          </w:divBdr>
        </w:div>
      </w:divsChild>
    </w:div>
    <w:div w:id="2120491914">
      <w:bodyDiv w:val="1"/>
      <w:marLeft w:val="0"/>
      <w:marRight w:val="0"/>
      <w:marTop w:val="0"/>
      <w:marBottom w:val="0"/>
      <w:divBdr>
        <w:top w:val="none" w:sz="0" w:space="0" w:color="auto"/>
        <w:left w:val="none" w:sz="0" w:space="0" w:color="auto"/>
        <w:bottom w:val="none" w:sz="0" w:space="0" w:color="auto"/>
        <w:right w:val="none" w:sz="0" w:space="0" w:color="auto"/>
      </w:divBdr>
      <w:divsChild>
        <w:div w:id="57940178">
          <w:marLeft w:val="640"/>
          <w:marRight w:val="0"/>
          <w:marTop w:val="0"/>
          <w:marBottom w:val="0"/>
          <w:divBdr>
            <w:top w:val="none" w:sz="0" w:space="0" w:color="auto"/>
            <w:left w:val="none" w:sz="0" w:space="0" w:color="auto"/>
            <w:bottom w:val="none" w:sz="0" w:space="0" w:color="auto"/>
            <w:right w:val="none" w:sz="0" w:space="0" w:color="auto"/>
          </w:divBdr>
        </w:div>
        <w:div w:id="156728966">
          <w:marLeft w:val="640"/>
          <w:marRight w:val="0"/>
          <w:marTop w:val="0"/>
          <w:marBottom w:val="0"/>
          <w:divBdr>
            <w:top w:val="none" w:sz="0" w:space="0" w:color="auto"/>
            <w:left w:val="none" w:sz="0" w:space="0" w:color="auto"/>
            <w:bottom w:val="none" w:sz="0" w:space="0" w:color="auto"/>
            <w:right w:val="none" w:sz="0" w:space="0" w:color="auto"/>
          </w:divBdr>
        </w:div>
        <w:div w:id="173228020">
          <w:marLeft w:val="640"/>
          <w:marRight w:val="0"/>
          <w:marTop w:val="0"/>
          <w:marBottom w:val="0"/>
          <w:divBdr>
            <w:top w:val="none" w:sz="0" w:space="0" w:color="auto"/>
            <w:left w:val="none" w:sz="0" w:space="0" w:color="auto"/>
            <w:bottom w:val="none" w:sz="0" w:space="0" w:color="auto"/>
            <w:right w:val="none" w:sz="0" w:space="0" w:color="auto"/>
          </w:divBdr>
        </w:div>
        <w:div w:id="240523463">
          <w:marLeft w:val="640"/>
          <w:marRight w:val="0"/>
          <w:marTop w:val="0"/>
          <w:marBottom w:val="0"/>
          <w:divBdr>
            <w:top w:val="none" w:sz="0" w:space="0" w:color="auto"/>
            <w:left w:val="none" w:sz="0" w:space="0" w:color="auto"/>
            <w:bottom w:val="none" w:sz="0" w:space="0" w:color="auto"/>
            <w:right w:val="none" w:sz="0" w:space="0" w:color="auto"/>
          </w:divBdr>
        </w:div>
        <w:div w:id="253437442">
          <w:marLeft w:val="640"/>
          <w:marRight w:val="0"/>
          <w:marTop w:val="0"/>
          <w:marBottom w:val="0"/>
          <w:divBdr>
            <w:top w:val="none" w:sz="0" w:space="0" w:color="auto"/>
            <w:left w:val="none" w:sz="0" w:space="0" w:color="auto"/>
            <w:bottom w:val="none" w:sz="0" w:space="0" w:color="auto"/>
            <w:right w:val="none" w:sz="0" w:space="0" w:color="auto"/>
          </w:divBdr>
        </w:div>
        <w:div w:id="266933357">
          <w:marLeft w:val="640"/>
          <w:marRight w:val="0"/>
          <w:marTop w:val="0"/>
          <w:marBottom w:val="0"/>
          <w:divBdr>
            <w:top w:val="none" w:sz="0" w:space="0" w:color="auto"/>
            <w:left w:val="none" w:sz="0" w:space="0" w:color="auto"/>
            <w:bottom w:val="none" w:sz="0" w:space="0" w:color="auto"/>
            <w:right w:val="none" w:sz="0" w:space="0" w:color="auto"/>
          </w:divBdr>
        </w:div>
        <w:div w:id="281428163">
          <w:marLeft w:val="640"/>
          <w:marRight w:val="0"/>
          <w:marTop w:val="0"/>
          <w:marBottom w:val="0"/>
          <w:divBdr>
            <w:top w:val="none" w:sz="0" w:space="0" w:color="auto"/>
            <w:left w:val="none" w:sz="0" w:space="0" w:color="auto"/>
            <w:bottom w:val="none" w:sz="0" w:space="0" w:color="auto"/>
            <w:right w:val="none" w:sz="0" w:space="0" w:color="auto"/>
          </w:divBdr>
        </w:div>
        <w:div w:id="307899153">
          <w:marLeft w:val="640"/>
          <w:marRight w:val="0"/>
          <w:marTop w:val="0"/>
          <w:marBottom w:val="0"/>
          <w:divBdr>
            <w:top w:val="none" w:sz="0" w:space="0" w:color="auto"/>
            <w:left w:val="none" w:sz="0" w:space="0" w:color="auto"/>
            <w:bottom w:val="none" w:sz="0" w:space="0" w:color="auto"/>
            <w:right w:val="none" w:sz="0" w:space="0" w:color="auto"/>
          </w:divBdr>
        </w:div>
        <w:div w:id="348872906">
          <w:marLeft w:val="640"/>
          <w:marRight w:val="0"/>
          <w:marTop w:val="0"/>
          <w:marBottom w:val="0"/>
          <w:divBdr>
            <w:top w:val="none" w:sz="0" w:space="0" w:color="auto"/>
            <w:left w:val="none" w:sz="0" w:space="0" w:color="auto"/>
            <w:bottom w:val="none" w:sz="0" w:space="0" w:color="auto"/>
            <w:right w:val="none" w:sz="0" w:space="0" w:color="auto"/>
          </w:divBdr>
        </w:div>
        <w:div w:id="358973106">
          <w:marLeft w:val="640"/>
          <w:marRight w:val="0"/>
          <w:marTop w:val="0"/>
          <w:marBottom w:val="0"/>
          <w:divBdr>
            <w:top w:val="none" w:sz="0" w:space="0" w:color="auto"/>
            <w:left w:val="none" w:sz="0" w:space="0" w:color="auto"/>
            <w:bottom w:val="none" w:sz="0" w:space="0" w:color="auto"/>
            <w:right w:val="none" w:sz="0" w:space="0" w:color="auto"/>
          </w:divBdr>
        </w:div>
        <w:div w:id="512840922">
          <w:marLeft w:val="640"/>
          <w:marRight w:val="0"/>
          <w:marTop w:val="0"/>
          <w:marBottom w:val="0"/>
          <w:divBdr>
            <w:top w:val="none" w:sz="0" w:space="0" w:color="auto"/>
            <w:left w:val="none" w:sz="0" w:space="0" w:color="auto"/>
            <w:bottom w:val="none" w:sz="0" w:space="0" w:color="auto"/>
            <w:right w:val="none" w:sz="0" w:space="0" w:color="auto"/>
          </w:divBdr>
        </w:div>
        <w:div w:id="557714373">
          <w:marLeft w:val="640"/>
          <w:marRight w:val="0"/>
          <w:marTop w:val="0"/>
          <w:marBottom w:val="0"/>
          <w:divBdr>
            <w:top w:val="none" w:sz="0" w:space="0" w:color="auto"/>
            <w:left w:val="none" w:sz="0" w:space="0" w:color="auto"/>
            <w:bottom w:val="none" w:sz="0" w:space="0" w:color="auto"/>
            <w:right w:val="none" w:sz="0" w:space="0" w:color="auto"/>
          </w:divBdr>
        </w:div>
        <w:div w:id="563102466">
          <w:marLeft w:val="640"/>
          <w:marRight w:val="0"/>
          <w:marTop w:val="0"/>
          <w:marBottom w:val="0"/>
          <w:divBdr>
            <w:top w:val="none" w:sz="0" w:space="0" w:color="auto"/>
            <w:left w:val="none" w:sz="0" w:space="0" w:color="auto"/>
            <w:bottom w:val="none" w:sz="0" w:space="0" w:color="auto"/>
            <w:right w:val="none" w:sz="0" w:space="0" w:color="auto"/>
          </w:divBdr>
        </w:div>
        <w:div w:id="602417879">
          <w:marLeft w:val="640"/>
          <w:marRight w:val="0"/>
          <w:marTop w:val="0"/>
          <w:marBottom w:val="0"/>
          <w:divBdr>
            <w:top w:val="none" w:sz="0" w:space="0" w:color="auto"/>
            <w:left w:val="none" w:sz="0" w:space="0" w:color="auto"/>
            <w:bottom w:val="none" w:sz="0" w:space="0" w:color="auto"/>
            <w:right w:val="none" w:sz="0" w:space="0" w:color="auto"/>
          </w:divBdr>
        </w:div>
        <w:div w:id="663318565">
          <w:marLeft w:val="640"/>
          <w:marRight w:val="0"/>
          <w:marTop w:val="0"/>
          <w:marBottom w:val="0"/>
          <w:divBdr>
            <w:top w:val="none" w:sz="0" w:space="0" w:color="auto"/>
            <w:left w:val="none" w:sz="0" w:space="0" w:color="auto"/>
            <w:bottom w:val="none" w:sz="0" w:space="0" w:color="auto"/>
            <w:right w:val="none" w:sz="0" w:space="0" w:color="auto"/>
          </w:divBdr>
        </w:div>
        <w:div w:id="687411220">
          <w:marLeft w:val="640"/>
          <w:marRight w:val="0"/>
          <w:marTop w:val="0"/>
          <w:marBottom w:val="0"/>
          <w:divBdr>
            <w:top w:val="none" w:sz="0" w:space="0" w:color="auto"/>
            <w:left w:val="none" w:sz="0" w:space="0" w:color="auto"/>
            <w:bottom w:val="none" w:sz="0" w:space="0" w:color="auto"/>
            <w:right w:val="none" w:sz="0" w:space="0" w:color="auto"/>
          </w:divBdr>
        </w:div>
        <w:div w:id="720596131">
          <w:marLeft w:val="640"/>
          <w:marRight w:val="0"/>
          <w:marTop w:val="0"/>
          <w:marBottom w:val="0"/>
          <w:divBdr>
            <w:top w:val="none" w:sz="0" w:space="0" w:color="auto"/>
            <w:left w:val="none" w:sz="0" w:space="0" w:color="auto"/>
            <w:bottom w:val="none" w:sz="0" w:space="0" w:color="auto"/>
            <w:right w:val="none" w:sz="0" w:space="0" w:color="auto"/>
          </w:divBdr>
        </w:div>
        <w:div w:id="747506020">
          <w:marLeft w:val="640"/>
          <w:marRight w:val="0"/>
          <w:marTop w:val="0"/>
          <w:marBottom w:val="0"/>
          <w:divBdr>
            <w:top w:val="none" w:sz="0" w:space="0" w:color="auto"/>
            <w:left w:val="none" w:sz="0" w:space="0" w:color="auto"/>
            <w:bottom w:val="none" w:sz="0" w:space="0" w:color="auto"/>
            <w:right w:val="none" w:sz="0" w:space="0" w:color="auto"/>
          </w:divBdr>
        </w:div>
        <w:div w:id="788739081">
          <w:marLeft w:val="640"/>
          <w:marRight w:val="0"/>
          <w:marTop w:val="0"/>
          <w:marBottom w:val="0"/>
          <w:divBdr>
            <w:top w:val="none" w:sz="0" w:space="0" w:color="auto"/>
            <w:left w:val="none" w:sz="0" w:space="0" w:color="auto"/>
            <w:bottom w:val="none" w:sz="0" w:space="0" w:color="auto"/>
            <w:right w:val="none" w:sz="0" w:space="0" w:color="auto"/>
          </w:divBdr>
        </w:div>
        <w:div w:id="807361755">
          <w:marLeft w:val="640"/>
          <w:marRight w:val="0"/>
          <w:marTop w:val="0"/>
          <w:marBottom w:val="0"/>
          <w:divBdr>
            <w:top w:val="none" w:sz="0" w:space="0" w:color="auto"/>
            <w:left w:val="none" w:sz="0" w:space="0" w:color="auto"/>
            <w:bottom w:val="none" w:sz="0" w:space="0" w:color="auto"/>
            <w:right w:val="none" w:sz="0" w:space="0" w:color="auto"/>
          </w:divBdr>
        </w:div>
        <w:div w:id="814642110">
          <w:marLeft w:val="640"/>
          <w:marRight w:val="0"/>
          <w:marTop w:val="0"/>
          <w:marBottom w:val="0"/>
          <w:divBdr>
            <w:top w:val="none" w:sz="0" w:space="0" w:color="auto"/>
            <w:left w:val="none" w:sz="0" w:space="0" w:color="auto"/>
            <w:bottom w:val="none" w:sz="0" w:space="0" w:color="auto"/>
            <w:right w:val="none" w:sz="0" w:space="0" w:color="auto"/>
          </w:divBdr>
        </w:div>
        <w:div w:id="837305927">
          <w:marLeft w:val="640"/>
          <w:marRight w:val="0"/>
          <w:marTop w:val="0"/>
          <w:marBottom w:val="0"/>
          <w:divBdr>
            <w:top w:val="none" w:sz="0" w:space="0" w:color="auto"/>
            <w:left w:val="none" w:sz="0" w:space="0" w:color="auto"/>
            <w:bottom w:val="none" w:sz="0" w:space="0" w:color="auto"/>
            <w:right w:val="none" w:sz="0" w:space="0" w:color="auto"/>
          </w:divBdr>
        </w:div>
        <w:div w:id="858472045">
          <w:marLeft w:val="640"/>
          <w:marRight w:val="0"/>
          <w:marTop w:val="0"/>
          <w:marBottom w:val="0"/>
          <w:divBdr>
            <w:top w:val="none" w:sz="0" w:space="0" w:color="auto"/>
            <w:left w:val="none" w:sz="0" w:space="0" w:color="auto"/>
            <w:bottom w:val="none" w:sz="0" w:space="0" w:color="auto"/>
            <w:right w:val="none" w:sz="0" w:space="0" w:color="auto"/>
          </w:divBdr>
        </w:div>
        <w:div w:id="862287795">
          <w:marLeft w:val="640"/>
          <w:marRight w:val="0"/>
          <w:marTop w:val="0"/>
          <w:marBottom w:val="0"/>
          <w:divBdr>
            <w:top w:val="none" w:sz="0" w:space="0" w:color="auto"/>
            <w:left w:val="none" w:sz="0" w:space="0" w:color="auto"/>
            <w:bottom w:val="none" w:sz="0" w:space="0" w:color="auto"/>
            <w:right w:val="none" w:sz="0" w:space="0" w:color="auto"/>
          </w:divBdr>
        </w:div>
        <w:div w:id="882250712">
          <w:marLeft w:val="640"/>
          <w:marRight w:val="0"/>
          <w:marTop w:val="0"/>
          <w:marBottom w:val="0"/>
          <w:divBdr>
            <w:top w:val="none" w:sz="0" w:space="0" w:color="auto"/>
            <w:left w:val="none" w:sz="0" w:space="0" w:color="auto"/>
            <w:bottom w:val="none" w:sz="0" w:space="0" w:color="auto"/>
            <w:right w:val="none" w:sz="0" w:space="0" w:color="auto"/>
          </w:divBdr>
        </w:div>
        <w:div w:id="896235369">
          <w:marLeft w:val="640"/>
          <w:marRight w:val="0"/>
          <w:marTop w:val="0"/>
          <w:marBottom w:val="0"/>
          <w:divBdr>
            <w:top w:val="none" w:sz="0" w:space="0" w:color="auto"/>
            <w:left w:val="none" w:sz="0" w:space="0" w:color="auto"/>
            <w:bottom w:val="none" w:sz="0" w:space="0" w:color="auto"/>
            <w:right w:val="none" w:sz="0" w:space="0" w:color="auto"/>
          </w:divBdr>
        </w:div>
        <w:div w:id="940064081">
          <w:marLeft w:val="640"/>
          <w:marRight w:val="0"/>
          <w:marTop w:val="0"/>
          <w:marBottom w:val="0"/>
          <w:divBdr>
            <w:top w:val="none" w:sz="0" w:space="0" w:color="auto"/>
            <w:left w:val="none" w:sz="0" w:space="0" w:color="auto"/>
            <w:bottom w:val="none" w:sz="0" w:space="0" w:color="auto"/>
            <w:right w:val="none" w:sz="0" w:space="0" w:color="auto"/>
          </w:divBdr>
        </w:div>
        <w:div w:id="981274007">
          <w:marLeft w:val="640"/>
          <w:marRight w:val="0"/>
          <w:marTop w:val="0"/>
          <w:marBottom w:val="0"/>
          <w:divBdr>
            <w:top w:val="none" w:sz="0" w:space="0" w:color="auto"/>
            <w:left w:val="none" w:sz="0" w:space="0" w:color="auto"/>
            <w:bottom w:val="none" w:sz="0" w:space="0" w:color="auto"/>
            <w:right w:val="none" w:sz="0" w:space="0" w:color="auto"/>
          </w:divBdr>
        </w:div>
        <w:div w:id="1004288005">
          <w:marLeft w:val="640"/>
          <w:marRight w:val="0"/>
          <w:marTop w:val="0"/>
          <w:marBottom w:val="0"/>
          <w:divBdr>
            <w:top w:val="none" w:sz="0" w:space="0" w:color="auto"/>
            <w:left w:val="none" w:sz="0" w:space="0" w:color="auto"/>
            <w:bottom w:val="none" w:sz="0" w:space="0" w:color="auto"/>
            <w:right w:val="none" w:sz="0" w:space="0" w:color="auto"/>
          </w:divBdr>
        </w:div>
        <w:div w:id="1034816727">
          <w:marLeft w:val="640"/>
          <w:marRight w:val="0"/>
          <w:marTop w:val="0"/>
          <w:marBottom w:val="0"/>
          <w:divBdr>
            <w:top w:val="none" w:sz="0" w:space="0" w:color="auto"/>
            <w:left w:val="none" w:sz="0" w:space="0" w:color="auto"/>
            <w:bottom w:val="none" w:sz="0" w:space="0" w:color="auto"/>
            <w:right w:val="none" w:sz="0" w:space="0" w:color="auto"/>
          </w:divBdr>
        </w:div>
        <w:div w:id="1053962435">
          <w:marLeft w:val="640"/>
          <w:marRight w:val="0"/>
          <w:marTop w:val="0"/>
          <w:marBottom w:val="0"/>
          <w:divBdr>
            <w:top w:val="none" w:sz="0" w:space="0" w:color="auto"/>
            <w:left w:val="none" w:sz="0" w:space="0" w:color="auto"/>
            <w:bottom w:val="none" w:sz="0" w:space="0" w:color="auto"/>
            <w:right w:val="none" w:sz="0" w:space="0" w:color="auto"/>
          </w:divBdr>
        </w:div>
        <w:div w:id="1074818289">
          <w:marLeft w:val="640"/>
          <w:marRight w:val="0"/>
          <w:marTop w:val="0"/>
          <w:marBottom w:val="0"/>
          <w:divBdr>
            <w:top w:val="none" w:sz="0" w:space="0" w:color="auto"/>
            <w:left w:val="none" w:sz="0" w:space="0" w:color="auto"/>
            <w:bottom w:val="none" w:sz="0" w:space="0" w:color="auto"/>
            <w:right w:val="none" w:sz="0" w:space="0" w:color="auto"/>
          </w:divBdr>
        </w:div>
        <w:div w:id="1095134393">
          <w:marLeft w:val="640"/>
          <w:marRight w:val="0"/>
          <w:marTop w:val="0"/>
          <w:marBottom w:val="0"/>
          <w:divBdr>
            <w:top w:val="none" w:sz="0" w:space="0" w:color="auto"/>
            <w:left w:val="none" w:sz="0" w:space="0" w:color="auto"/>
            <w:bottom w:val="none" w:sz="0" w:space="0" w:color="auto"/>
            <w:right w:val="none" w:sz="0" w:space="0" w:color="auto"/>
          </w:divBdr>
        </w:div>
        <w:div w:id="1103574786">
          <w:marLeft w:val="640"/>
          <w:marRight w:val="0"/>
          <w:marTop w:val="0"/>
          <w:marBottom w:val="0"/>
          <w:divBdr>
            <w:top w:val="none" w:sz="0" w:space="0" w:color="auto"/>
            <w:left w:val="none" w:sz="0" w:space="0" w:color="auto"/>
            <w:bottom w:val="none" w:sz="0" w:space="0" w:color="auto"/>
            <w:right w:val="none" w:sz="0" w:space="0" w:color="auto"/>
          </w:divBdr>
        </w:div>
        <w:div w:id="1140999458">
          <w:marLeft w:val="640"/>
          <w:marRight w:val="0"/>
          <w:marTop w:val="0"/>
          <w:marBottom w:val="0"/>
          <w:divBdr>
            <w:top w:val="none" w:sz="0" w:space="0" w:color="auto"/>
            <w:left w:val="none" w:sz="0" w:space="0" w:color="auto"/>
            <w:bottom w:val="none" w:sz="0" w:space="0" w:color="auto"/>
            <w:right w:val="none" w:sz="0" w:space="0" w:color="auto"/>
          </w:divBdr>
        </w:div>
        <w:div w:id="1150904183">
          <w:marLeft w:val="640"/>
          <w:marRight w:val="0"/>
          <w:marTop w:val="0"/>
          <w:marBottom w:val="0"/>
          <w:divBdr>
            <w:top w:val="none" w:sz="0" w:space="0" w:color="auto"/>
            <w:left w:val="none" w:sz="0" w:space="0" w:color="auto"/>
            <w:bottom w:val="none" w:sz="0" w:space="0" w:color="auto"/>
            <w:right w:val="none" w:sz="0" w:space="0" w:color="auto"/>
          </w:divBdr>
        </w:div>
        <w:div w:id="1202858592">
          <w:marLeft w:val="640"/>
          <w:marRight w:val="0"/>
          <w:marTop w:val="0"/>
          <w:marBottom w:val="0"/>
          <w:divBdr>
            <w:top w:val="none" w:sz="0" w:space="0" w:color="auto"/>
            <w:left w:val="none" w:sz="0" w:space="0" w:color="auto"/>
            <w:bottom w:val="none" w:sz="0" w:space="0" w:color="auto"/>
            <w:right w:val="none" w:sz="0" w:space="0" w:color="auto"/>
          </w:divBdr>
        </w:div>
        <w:div w:id="1247614360">
          <w:marLeft w:val="640"/>
          <w:marRight w:val="0"/>
          <w:marTop w:val="0"/>
          <w:marBottom w:val="0"/>
          <w:divBdr>
            <w:top w:val="none" w:sz="0" w:space="0" w:color="auto"/>
            <w:left w:val="none" w:sz="0" w:space="0" w:color="auto"/>
            <w:bottom w:val="none" w:sz="0" w:space="0" w:color="auto"/>
            <w:right w:val="none" w:sz="0" w:space="0" w:color="auto"/>
          </w:divBdr>
        </w:div>
        <w:div w:id="1310786074">
          <w:marLeft w:val="640"/>
          <w:marRight w:val="0"/>
          <w:marTop w:val="0"/>
          <w:marBottom w:val="0"/>
          <w:divBdr>
            <w:top w:val="none" w:sz="0" w:space="0" w:color="auto"/>
            <w:left w:val="none" w:sz="0" w:space="0" w:color="auto"/>
            <w:bottom w:val="none" w:sz="0" w:space="0" w:color="auto"/>
            <w:right w:val="none" w:sz="0" w:space="0" w:color="auto"/>
          </w:divBdr>
        </w:div>
        <w:div w:id="1312364215">
          <w:marLeft w:val="640"/>
          <w:marRight w:val="0"/>
          <w:marTop w:val="0"/>
          <w:marBottom w:val="0"/>
          <w:divBdr>
            <w:top w:val="none" w:sz="0" w:space="0" w:color="auto"/>
            <w:left w:val="none" w:sz="0" w:space="0" w:color="auto"/>
            <w:bottom w:val="none" w:sz="0" w:space="0" w:color="auto"/>
            <w:right w:val="none" w:sz="0" w:space="0" w:color="auto"/>
          </w:divBdr>
        </w:div>
        <w:div w:id="1313221396">
          <w:marLeft w:val="640"/>
          <w:marRight w:val="0"/>
          <w:marTop w:val="0"/>
          <w:marBottom w:val="0"/>
          <w:divBdr>
            <w:top w:val="none" w:sz="0" w:space="0" w:color="auto"/>
            <w:left w:val="none" w:sz="0" w:space="0" w:color="auto"/>
            <w:bottom w:val="none" w:sz="0" w:space="0" w:color="auto"/>
            <w:right w:val="none" w:sz="0" w:space="0" w:color="auto"/>
          </w:divBdr>
        </w:div>
        <w:div w:id="1340498315">
          <w:marLeft w:val="640"/>
          <w:marRight w:val="0"/>
          <w:marTop w:val="0"/>
          <w:marBottom w:val="0"/>
          <w:divBdr>
            <w:top w:val="none" w:sz="0" w:space="0" w:color="auto"/>
            <w:left w:val="none" w:sz="0" w:space="0" w:color="auto"/>
            <w:bottom w:val="none" w:sz="0" w:space="0" w:color="auto"/>
            <w:right w:val="none" w:sz="0" w:space="0" w:color="auto"/>
          </w:divBdr>
        </w:div>
        <w:div w:id="1365982618">
          <w:marLeft w:val="640"/>
          <w:marRight w:val="0"/>
          <w:marTop w:val="0"/>
          <w:marBottom w:val="0"/>
          <w:divBdr>
            <w:top w:val="none" w:sz="0" w:space="0" w:color="auto"/>
            <w:left w:val="none" w:sz="0" w:space="0" w:color="auto"/>
            <w:bottom w:val="none" w:sz="0" w:space="0" w:color="auto"/>
            <w:right w:val="none" w:sz="0" w:space="0" w:color="auto"/>
          </w:divBdr>
        </w:div>
        <w:div w:id="1431853194">
          <w:marLeft w:val="640"/>
          <w:marRight w:val="0"/>
          <w:marTop w:val="0"/>
          <w:marBottom w:val="0"/>
          <w:divBdr>
            <w:top w:val="none" w:sz="0" w:space="0" w:color="auto"/>
            <w:left w:val="none" w:sz="0" w:space="0" w:color="auto"/>
            <w:bottom w:val="none" w:sz="0" w:space="0" w:color="auto"/>
            <w:right w:val="none" w:sz="0" w:space="0" w:color="auto"/>
          </w:divBdr>
        </w:div>
        <w:div w:id="1460999099">
          <w:marLeft w:val="640"/>
          <w:marRight w:val="0"/>
          <w:marTop w:val="0"/>
          <w:marBottom w:val="0"/>
          <w:divBdr>
            <w:top w:val="none" w:sz="0" w:space="0" w:color="auto"/>
            <w:left w:val="none" w:sz="0" w:space="0" w:color="auto"/>
            <w:bottom w:val="none" w:sz="0" w:space="0" w:color="auto"/>
            <w:right w:val="none" w:sz="0" w:space="0" w:color="auto"/>
          </w:divBdr>
        </w:div>
        <w:div w:id="1464274648">
          <w:marLeft w:val="640"/>
          <w:marRight w:val="0"/>
          <w:marTop w:val="0"/>
          <w:marBottom w:val="0"/>
          <w:divBdr>
            <w:top w:val="none" w:sz="0" w:space="0" w:color="auto"/>
            <w:left w:val="none" w:sz="0" w:space="0" w:color="auto"/>
            <w:bottom w:val="none" w:sz="0" w:space="0" w:color="auto"/>
            <w:right w:val="none" w:sz="0" w:space="0" w:color="auto"/>
          </w:divBdr>
        </w:div>
        <w:div w:id="1521704289">
          <w:marLeft w:val="640"/>
          <w:marRight w:val="0"/>
          <w:marTop w:val="0"/>
          <w:marBottom w:val="0"/>
          <w:divBdr>
            <w:top w:val="none" w:sz="0" w:space="0" w:color="auto"/>
            <w:left w:val="none" w:sz="0" w:space="0" w:color="auto"/>
            <w:bottom w:val="none" w:sz="0" w:space="0" w:color="auto"/>
            <w:right w:val="none" w:sz="0" w:space="0" w:color="auto"/>
          </w:divBdr>
        </w:div>
        <w:div w:id="1573270450">
          <w:marLeft w:val="640"/>
          <w:marRight w:val="0"/>
          <w:marTop w:val="0"/>
          <w:marBottom w:val="0"/>
          <w:divBdr>
            <w:top w:val="none" w:sz="0" w:space="0" w:color="auto"/>
            <w:left w:val="none" w:sz="0" w:space="0" w:color="auto"/>
            <w:bottom w:val="none" w:sz="0" w:space="0" w:color="auto"/>
            <w:right w:val="none" w:sz="0" w:space="0" w:color="auto"/>
          </w:divBdr>
        </w:div>
        <w:div w:id="1590194690">
          <w:marLeft w:val="640"/>
          <w:marRight w:val="0"/>
          <w:marTop w:val="0"/>
          <w:marBottom w:val="0"/>
          <w:divBdr>
            <w:top w:val="none" w:sz="0" w:space="0" w:color="auto"/>
            <w:left w:val="none" w:sz="0" w:space="0" w:color="auto"/>
            <w:bottom w:val="none" w:sz="0" w:space="0" w:color="auto"/>
            <w:right w:val="none" w:sz="0" w:space="0" w:color="auto"/>
          </w:divBdr>
        </w:div>
        <w:div w:id="1618948551">
          <w:marLeft w:val="640"/>
          <w:marRight w:val="0"/>
          <w:marTop w:val="0"/>
          <w:marBottom w:val="0"/>
          <w:divBdr>
            <w:top w:val="none" w:sz="0" w:space="0" w:color="auto"/>
            <w:left w:val="none" w:sz="0" w:space="0" w:color="auto"/>
            <w:bottom w:val="none" w:sz="0" w:space="0" w:color="auto"/>
            <w:right w:val="none" w:sz="0" w:space="0" w:color="auto"/>
          </w:divBdr>
        </w:div>
        <w:div w:id="1670787846">
          <w:marLeft w:val="640"/>
          <w:marRight w:val="0"/>
          <w:marTop w:val="0"/>
          <w:marBottom w:val="0"/>
          <w:divBdr>
            <w:top w:val="none" w:sz="0" w:space="0" w:color="auto"/>
            <w:left w:val="none" w:sz="0" w:space="0" w:color="auto"/>
            <w:bottom w:val="none" w:sz="0" w:space="0" w:color="auto"/>
            <w:right w:val="none" w:sz="0" w:space="0" w:color="auto"/>
          </w:divBdr>
        </w:div>
        <w:div w:id="1707632858">
          <w:marLeft w:val="640"/>
          <w:marRight w:val="0"/>
          <w:marTop w:val="0"/>
          <w:marBottom w:val="0"/>
          <w:divBdr>
            <w:top w:val="none" w:sz="0" w:space="0" w:color="auto"/>
            <w:left w:val="none" w:sz="0" w:space="0" w:color="auto"/>
            <w:bottom w:val="none" w:sz="0" w:space="0" w:color="auto"/>
            <w:right w:val="none" w:sz="0" w:space="0" w:color="auto"/>
          </w:divBdr>
        </w:div>
        <w:div w:id="1722754028">
          <w:marLeft w:val="640"/>
          <w:marRight w:val="0"/>
          <w:marTop w:val="0"/>
          <w:marBottom w:val="0"/>
          <w:divBdr>
            <w:top w:val="none" w:sz="0" w:space="0" w:color="auto"/>
            <w:left w:val="none" w:sz="0" w:space="0" w:color="auto"/>
            <w:bottom w:val="none" w:sz="0" w:space="0" w:color="auto"/>
            <w:right w:val="none" w:sz="0" w:space="0" w:color="auto"/>
          </w:divBdr>
        </w:div>
        <w:div w:id="1728452913">
          <w:marLeft w:val="640"/>
          <w:marRight w:val="0"/>
          <w:marTop w:val="0"/>
          <w:marBottom w:val="0"/>
          <w:divBdr>
            <w:top w:val="none" w:sz="0" w:space="0" w:color="auto"/>
            <w:left w:val="none" w:sz="0" w:space="0" w:color="auto"/>
            <w:bottom w:val="none" w:sz="0" w:space="0" w:color="auto"/>
            <w:right w:val="none" w:sz="0" w:space="0" w:color="auto"/>
          </w:divBdr>
        </w:div>
        <w:div w:id="1750887778">
          <w:marLeft w:val="640"/>
          <w:marRight w:val="0"/>
          <w:marTop w:val="0"/>
          <w:marBottom w:val="0"/>
          <w:divBdr>
            <w:top w:val="none" w:sz="0" w:space="0" w:color="auto"/>
            <w:left w:val="none" w:sz="0" w:space="0" w:color="auto"/>
            <w:bottom w:val="none" w:sz="0" w:space="0" w:color="auto"/>
            <w:right w:val="none" w:sz="0" w:space="0" w:color="auto"/>
          </w:divBdr>
        </w:div>
        <w:div w:id="1756436874">
          <w:marLeft w:val="640"/>
          <w:marRight w:val="0"/>
          <w:marTop w:val="0"/>
          <w:marBottom w:val="0"/>
          <w:divBdr>
            <w:top w:val="none" w:sz="0" w:space="0" w:color="auto"/>
            <w:left w:val="none" w:sz="0" w:space="0" w:color="auto"/>
            <w:bottom w:val="none" w:sz="0" w:space="0" w:color="auto"/>
            <w:right w:val="none" w:sz="0" w:space="0" w:color="auto"/>
          </w:divBdr>
        </w:div>
        <w:div w:id="1777017957">
          <w:marLeft w:val="640"/>
          <w:marRight w:val="0"/>
          <w:marTop w:val="0"/>
          <w:marBottom w:val="0"/>
          <w:divBdr>
            <w:top w:val="none" w:sz="0" w:space="0" w:color="auto"/>
            <w:left w:val="none" w:sz="0" w:space="0" w:color="auto"/>
            <w:bottom w:val="none" w:sz="0" w:space="0" w:color="auto"/>
            <w:right w:val="none" w:sz="0" w:space="0" w:color="auto"/>
          </w:divBdr>
        </w:div>
        <w:div w:id="1847090159">
          <w:marLeft w:val="640"/>
          <w:marRight w:val="0"/>
          <w:marTop w:val="0"/>
          <w:marBottom w:val="0"/>
          <w:divBdr>
            <w:top w:val="none" w:sz="0" w:space="0" w:color="auto"/>
            <w:left w:val="none" w:sz="0" w:space="0" w:color="auto"/>
            <w:bottom w:val="none" w:sz="0" w:space="0" w:color="auto"/>
            <w:right w:val="none" w:sz="0" w:space="0" w:color="auto"/>
          </w:divBdr>
        </w:div>
        <w:div w:id="1850410457">
          <w:marLeft w:val="640"/>
          <w:marRight w:val="0"/>
          <w:marTop w:val="0"/>
          <w:marBottom w:val="0"/>
          <w:divBdr>
            <w:top w:val="none" w:sz="0" w:space="0" w:color="auto"/>
            <w:left w:val="none" w:sz="0" w:space="0" w:color="auto"/>
            <w:bottom w:val="none" w:sz="0" w:space="0" w:color="auto"/>
            <w:right w:val="none" w:sz="0" w:space="0" w:color="auto"/>
          </w:divBdr>
        </w:div>
        <w:div w:id="1897886633">
          <w:marLeft w:val="640"/>
          <w:marRight w:val="0"/>
          <w:marTop w:val="0"/>
          <w:marBottom w:val="0"/>
          <w:divBdr>
            <w:top w:val="none" w:sz="0" w:space="0" w:color="auto"/>
            <w:left w:val="none" w:sz="0" w:space="0" w:color="auto"/>
            <w:bottom w:val="none" w:sz="0" w:space="0" w:color="auto"/>
            <w:right w:val="none" w:sz="0" w:space="0" w:color="auto"/>
          </w:divBdr>
        </w:div>
        <w:div w:id="1922565588">
          <w:marLeft w:val="640"/>
          <w:marRight w:val="0"/>
          <w:marTop w:val="0"/>
          <w:marBottom w:val="0"/>
          <w:divBdr>
            <w:top w:val="none" w:sz="0" w:space="0" w:color="auto"/>
            <w:left w:val="none" w:sz="0" w:space="0" w:color="auto"/>
            <w:bottom w:val="none" w:sz="0" w:space="0" w:color="auto"/>
            <w:right w:val="none" w:sz="0" w:space="0" w:color="auto"/>
          </w:divBdr>
        </w:div>
        <w:div w:id="1985550509">
          <w:marLeft w:val="640"/>
          <w:marRight w:val="0"/>
          <w:marTop w:val="0"/>
          <w:marBottom w:val="0"/>
          <w:divBdr>
            <w:top w:val="none" w:sz="0" w:space="0" w:color="auto"/>
            <w:left w:val="none" w:sz="0" w:space="0" w:color="auto"/>
            <w:bottom w:val="none" w:sz="0" w:space="0" w:color="auto"/>
            <w:right w:val="none" w:sz="0" w:space="0" w:color="auto"/>
          </w:divBdr>
        </w:div>
        <w:div w:id="1985817215">
          <w:marLeft w:val="640"/>
          <w:marRight w:val="0"/>
          <w:marTop w:val="0"/>
          <w:marBottom w:val="0"/>
          <w:divBdr>
            <w:top w:val="none" w:sz="0" w:space="0" w:color="auto"/>
            <w:left w:val="none" w:sz="0" w:space="0" w:color="auto"/>
            <w:bottom w:val="none" w:sz="0" w:space="0" w:color="auto"/>
            <w:right w:val="none" w:sz="0" w:space="0" w:color="auto"/>
          </w:divBdr>
        </w:div>
        <w:div w:id="2003241327">
          <w:marLeft w:val="640"/>
          <w:marRight w:val="0"/>
          <w:marTop w:val="0"/>
          <w:marBottom w:val="0"/>
          <w:divBdr>
            <w:top w:val="none" w:sz="0" w:space="0" w:color="auto"/>
            <w:left w:val="none" w:sz="0" w:space="0" w:color="auto"/>
            <w:bottom w:val="none" w:sz="0" w:space="0" w:color="auto"/>
            <w:right w:val="none" w:sz="0" w:space="0" w:color="auto"/>
          </w:divBdr>
        </w:div>
        <w:div w:id="2042003067">
          <w:marLeft w:val="640"/>
          <w:marRight w:val="0"/>
          <w:marTop w:val="0"/>
          <w:marBottom w:val="0"/>
          <w:divBdr>
            <w:top w:val="none" w:sz="0" w:space="0" w:color="auto"/>
            <w:left w:val="none" w:sz="0" w:space="0" w:color="auto"/>
            <w:bottom w:val="none" w:sz="0" w:space="0" w:color="auto"/>
            <w:right w:val="none" w:sz="0" w:space="0" w:color="auto"/>
          </w:divBdr>
        </w:div>
        <w:div w:id="204590814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C9874AF1-0DB8-4997-819E-1C770A1E582B}"/>
      </w:docPartPr>
      <w:docPartBody>
        <w:p w:rsidR="00F443B0" w:rsidRDefault="00D87076">
          <w:r w:rsidRPr="00AC3BF5">
            <w:rPr>
              <w:rStyle w:val="PlaceholderText"/>
            </w:rPr>
            <w:t>Click or tap here to enter text.</w:t>
          </w:r>
        </w:p>
      </w:docPartBody>
    </w:docPart>
    <w:docPart>
      <w:docPartPr>
        <w:name w:val="8C423EBEA4A84CDE8A62FD60C3A299D4"/>
        <w:category>
          <w:name w:val="General"/>
          <w:gallery w:val="placeholder"/>
        </w:category>
        <w:types>
          <w:type w:val="bbPlcHdr"/>
        </w:types>
        <w:behaviors>
          <w:behavior w:val="content"/>
        </w:behaviors>
        <w:guid w:val="{F0EB7E6C-D1FD-4477-89EB-5B7E101B1A53}"/>
      </w:docPartPr>
      <w:docPartBody>
        <w:p w:rsidR="00DA45D2" w:rsidRDefault="00DA45D2" w:rsidP="00DA45D2">
          <w:pPr>
            <w:pStyle w:val="8C423EBEA4A84CDE8A62FD60C3A299D4"/>
          </w:pPr>
          <w:r w:rsidRPr="00AC3BF5">
            <w:rPr>
              <w:rStyle w:val="PlaceholderText"/>
            </w:rPr>
            <w:t>Click or tap here to enter text.</w:t>
          </w:r>
        </w:p>
      </w:docPartBody>
    </w:docPart>
    <w:docPart>
      <w:docPartPr>
        <w:name w:val="DCC42C9F8A574DD7AF6F2DC2EF4C0CF2"/>
        <w:category>
          <w:name w:val="General"/>
          <w:gallery w:val="placeholder"/>
        </w:category>
        <w:types>
          <w:type w:val="bbPlcHdr"/>
        </w:types>
        <w:behaviors>
          <w:behavior w:val="content"/>
        </w:behaviors>
        <w:guid w:val="{8FBFB619-6D53-472F-80AD-4D4929F9B392}"/>
      </w:docPartPr>
      <w:docPartBody>
        <w:p w:rsidR="00DA45D2" w:rsidRDefault="00DA45D2" w:rsidP="00DA45D2">
          <w:pPr>
            <w:pStyle w:val="DCC42C9F8A574DD7AF6F2DC2EF4C0CF2"/>
          </w:pPr>
          <w:r w:rsidRPr="00AC3BF5">
            <w:rPr>
              <w:rStyle w:val="PlaceholderText"/>
            </w:rPr>
            <w:t>Click or tap here to enter text.</w:t>
          </w:r>
        </w:p>
      </w:docPartBody>
    </w:docPart>
    <w:docPart>
      <w:docPartPr>
        <w:name w:val="F45A1844B99743659D886FCEFCC796A4"/>
        <w:category>
          <w:name w:val="General"/>
          <w:gallery w:val="placeholder"/>
        </w:category>
        <w:types>
          <w:type w:val="bbPlcHdr"/>
        </w:types>
        <w:behaviors>
          <w:behavior w:val="content"/>
        </w:behaviors>
        <w:guid w:val="{ED354D4D-03E5-4FA8-B6AE-537D62812CC9}"/>
      </w:docPartPr>
      <w:docPartBody>
        <w:p w:rsidR="00AE6497" w:rsidRDefault="00D87076">
          <w:pPr>
            <w:pStyle w:val="F45A1844B99743659D886FCEFCC796A4"/>
          </w:pPr>
          <w:r w:rsidRPr="00AC3BF5">
            <w:rPr>
              <w:rStyle w:val="PlaceholderText"/>
            </w:rPr>
            <w:t>Click or tap here to enter text.</w:t>
          </w:r>
        </w:p>
      </w:docPartBody>
    </w:docPart>
    <w:docPart>
      <w:docPartPr>
        <w:name w:val="ED3B00FE055E40138D5E9645118B18B3"/>
        <w:category>
          <w:name w:val="General"/>
          <w:gallery w:val="placeholder"/>
        </w:category>
        <w:types>
          <w:type w:val="bbPlcHdr"/>
        </w:types>
        <w:behaviors>
          <w:behavior w:val="content"/>
        </w:behaviors>
        <w:guid w:val="{ED61020D-3421-4BC9-BE2F-DEFE2A7CEEB7}"/>
      </w:docPartPr>
      <w:docPartBody>
        <w:p w:rsidR="00AE6497" w:rsidRDefault="00D87076">
          <w:pPr>
            <w:pStyle w:val="ED3B00FE055E40138D5E9645118B18B3"/>
          </w:pPr>
          <w:r w:rsidRPr="00AC3BF5">
            <w:rPr>
              <w:rStyle w:val="PlaceholderText"/>
            </w:rPr>
            <w:t>Click or tap here to enter text.</w:t>
          </w:r>
        </w:p>
      </w:docPartBody>
    </w:docPart>
    <w:docPart>
      <w:docPartPr>
        <w:name w:val="C0C2209B7DEF46E3B5516525E0C634A5"/>
        <w:category>
          <w:name w:val="General"/>
          <w:gallery w:val="placeholder"/>
        </w:category>
        <w:types>
          <w:type w:val="bbPlcHdr"/>
        </w:types>
        <w:behaviors>
          <w:behavior w:val="content"/>
        </w:behaviors>
        <w:guid w:val="{36E76845-827E-4C6B-AFC2-C1244474BA56}"/>
      </w:docPartPr>
      <w:docPartBody>
        <w:p w:rsidR="00AE6497" w:rsidRDefault="00DA45D2">
          <w:pPr>
            <w:pStyle w:val="C0C2209B7DEF46E3B5516525E0C634A5"/>
          </w:pPr>
          <w:r w:rsidRPr="00AC3BF5">
            <w:rPr>
              <w:rStyle w:val="PlaceholderText"/>
            </w:rPr>
            <w:t>Click or tap here to enter text.</w:t>
          </w:r>
        </w:p>
      </w:docPartBody>
    </w:docPart>
    <w:docPart>
      <w:docPartPr>
        <w:name w:val="80C1FBAF16FD46A2802F762CBC6CD38C"/>
        <w:category>
          <w:name w:val="General"/>
          <w:gallery w:val="placeholder"/>
        </w:category>
        <w:types>
          <w:type w:val="bbPlcHdr"/>
        </w:types>
        <w:behaviors>
          <w:behavior w:val="content"/>
        </w:behaviors>
        <w:guid w:val="{AF614C7E-2D47-4502-B39C-BBE9F8CF8EDB}"/>
      </w:docPartPr>
      <w:docPartBody>
        <w:p w:rsidR="00FA008E" w:rsidRDefault="00D87076">
          <w:pPr>
            <w:pStyle w:val="80C1FBAF16FD46A2802F762CBC6CD38C"/>
          </w:pPr>
          <w:r w:rsidRPr="00AC3BF5">
            <w:rPr>
              <w:rStyle w:val="PlaceholderText"/>
            </w:rPr>
            <w:t>Click or tap here to enter text.</w:t>
          </w:r>
        </w:p>
      </w:docPartBody>
    </w:docPart>
    <w:docPart>
      <w:docPartPr>
        <w:name w:val="4169B03148EA4210968E1B6EFE2EE19B"/>
        <w:category>
          <w:name w:val="General"/>
          <w:gallery w:val="placeholder"/>
        </w:category>
        <w:types>
          <w:type w:val="bbPlcHdr"/>
        </w:types>
        <w:behaviors>
          <w:behavior w:val="content"/>
        </w:behaviors>
        <w:guid w:val="{886506CF-37F5-460F-80FD-688C659A62B9}"/>
      </w:docPartPr>
      <w:docPartBody>
        <w:p w:rsidR="00FA008E" w:rsidRDefault="004913DC" w:rsidP="004913DC">
          <w:pPr>
            <w:pStyle w:val="4169B03148EA4210968E1B6EFE2EE19B"/>
          </w:pPr>
          <w:r w:rsidRPr="00AC3BF5">
            <w:rPr>
              <w:rStyle w:val="PlaceholderText"/>
            </w:rPr>
            <w:t>Click or tap here to enter text.</w:t>
          </w:r>
        </w:p>
      </w:docPartBody>
    </w:docPart>
    <w:docPart>
      <w:docPartPr>
        <w:name w:val="C4EB3013BD5E4560AC61C99F93C2653F"/>
        <w:category>
          <w:name w:val="General"/>
          <w:gallery w:val="placeholder"/>
        </w:category>
        <w:types>
          <w:type w:val="bbPlcHdr"/>
        </w:types>
        <w:behaviors>
          <w:behavior w:val="content"/>
        </w:behaviors>
        <w:guid w:val="{A2A88909-F5D5-404E-91DF-F01BC457A79E}"/>
      </w:docPartPr>
      <w:docPartBody>
        <w:p w:rsidR="001F46B9" w:rsidRDefault="00D87076">
          <w:pPr>
            <w:pStyle w:val="C4EB3013BD5E4560AC61C99F93C2653F"/>
          </w:pPr>
          <w:r w:rsidRPr="00AC3BF5">
            <w:rPr>
              <w:rStyle w:val="PlaceholderText"/>
            </w:rPr>
            <w:t>Click or tap here to enter text.</w:t>
          </w:r>
        </w:p>
      </w:docPartBody>
    </w:docPart>
    <w:docPart>
      <w:docPartPr>
        <w:name w:val="037F2381CD28462F8E93BD56F0F5E291"/>
        <w:category>
          <w:name w:val="General"/>
          <w:gallery w:val="placeholder"/>
        </w:category>
        <w:types>
          <w:type w:val="bbPlcHdr"/>
        </w:types>
        <w:behaviors>
          <w:behavior w:val="content"/>
        </w:behaviors>
        <w:guid w:val="{B985AAF9-82C3-4DC1-A193-AB5BEF049669}"/>
      </w:docPartPr>
      <w:docPartBody>
        <w:p w:rsidR="001F46B9" w:rsidRDefault="00FF4FC9">
          <w:pPr>
            <w:pStyle w:val="037F2381CD28462F8E93BD56F0F5E291"/>
          </w:pPr>
          <w:r w:rsidRPr="00AC3BF5">
            <w:rPr>
              <w:rStyle w:val="PlaceholderText"/>
            </w:rPr>
            <w:t>Click or tap here to enter text.</w:t>
          </w:r>
        </w:p>
      </w:docPartBody>
    </w:docPart>
    <w:docPart>
      <w:docPartPr>
        <w:name w:val="56FEF97FB90E4A1C8A019352E1A0DFBD"/>
        <w:category>
          <w:name w:val="General"/>
          <w:gallery w:val="placeholder"/>
        </w:category>
        <w:types>
          <w:type w:val="bbPlcHdr"/>
        </w:types>
        <w:behaviors>
          <w:behavior w:val="content"/>
        </w:behaviors>
        <w:guid w:val="{551E65C0-4F54-49B1-AB3E-D6034A8CE94C}"/>
      </w:docPartPr>
      <w:docPartBody>
        <w:p w:rsidR="001F46B9" w:rsidRDefault="00DA45D2">
          <w:pPr>
            <w:pStyle w:val="56FEF97FB90E4A1C8A019352E1A0DFBD"/>
          </w:pPr>
          <w:r w:rsidRPr="00AC3BF5">
            <w:rPr>
              <w:rStyle w:val="PlaceholderText"/>
            </w:rPr>
            <w:t>Click or tap here to enter text.</w:t>
          </w:r>
        </w:p>
      </w:docPartBody>
    </w:docPart>
    <w:docPart>
      <w:docPartPr>
        <w:name w:val="76544E9083A44018B118457E62870F90"/>
        <w:category>
          <w:name w:val="General"/>
          <w:gallery w:val="placeholder"/>
        </w:category>
        <w:types>
          <w:type w:val="bbPlcHdr"/>
        </w:types>
        <w:behaviors>
          <w:behavior w:val="content"/>
        </w:behaviors>
        <w:guid w:val="{27F17841-6AAA-404B-BC79-5115345013F2}"/>
      </w:docPartPr>
      <w:docPartBody>
        <w:p w:rsidR="001F46B9" w:rsidRDefault="00D87076">
          <w:pPr>
            <w:pStyle w:val="76544E9083A44018B118457E62870F90"/>
          </w:pPr>
          <w:r w:rsidRPr="00AC3BF5">
            <w:rPr>
              <w:rStyle w:val="PlaceholderText"/>
            </w:rPr>
            <w:t>Click or tap here to enter text.</w:t>
          </w:r>
        </w:p>
      </w:docPartBody>
    </w:docPart>
    <w:docPart>
      <w:docPartPr>
        <w:name w:val="A2C771BA37BA498DBB59871857B83422"/>
        <w:category>
          <w:name w:val="General"/>
          <w:gallery w:val="placeholder"/>
        </w:category>
        <w:types>
          <w:type w:val="bbPlcHdr"/>
        </w:types>
        <w:behaviors>
          <w:behavior w:val="content"/>
        </w:behaviors>
        <w:guid w:val="{0840D7A3-7177-4A54-B50A-11F1C750E0E3}"/>
      </w:docPartPr>
      <w:docPartBody>
        <w:p w:rsidR="001F46B9" w:rsidRDefault="001F46B9">
          <w:pPr>
            <w:pStyle w:val="A2C771BA37BA498DBB59871857B83422"/>
          </w:pPr>
          <w:r w:rsidRPr="00AC3BF5">
            <w:rPr>
              <w:rStyle w:val="PlaceholderText"/>
            </w:rPr>
            <w:t>Click or tap here to enter text.</w:t>
          </w:r>
        </w:p>
      </w:docPartBody>
    </w:docPart>
    <w:docPart>
      <w:docPartPr>
        <w:name w:val="77AB3A2DBB304876B1CED1E003A80BA4"/>
        <w:category>
          <w:name w:val="General"/>
          <w:gallery w:val="placeholder"/>
        </w:category>
        <w:types>
          <w:type w:val="bbPlcHdr"/>
        </w:types>
        <w:behaviors>
          <w:behavior w:val="content"/>
        </w:behaviors>
        <w:guid w:val="{A1E81A45-AB09-465F-BF3E-41AD470C6BA7}"/>
      </w:docPartPr>
      <w:docPartBody>
        <w:p w:rsidR="001F46B9" w:rsidRDefault="00D87076">
          <w:pPr>
            <w:pStyle w:val="77AB3A2DBB304876B1CED1E003A80BA4"/>
          </w:pPr>
          <w:r w:rsidRPr="00AC3BF5">
            <w:rPr>
              <w:rStyle w:val="PlaceholderText"/>
            </w:rPr>
            <w:t>Click or tap here to enter text.</w:t>
          </w:r>
        </w:p>
      </w:docPartBody>
    </w:docPart>
    <w:docPart>
      <w:docPartPr>
        <w:name w:val="12A43109F9E1411199A85BB3316FAC64"/>
        <w:category>
          <w:name w:val="General"/>
          <w:gallery w:val="placeholder"/>
        </w:category>
        <w:types>
          <w:type w:val="bbPlcHdr"/>
        </w:types>
        <w:behaviors>
          <w:behavior w:val="content"/>
        </w:behaviors>
        <w:guid w:val="{2740AB25-A86B-4186-932E-51C1273CAFBC}"/>
      </w:docPartPr>
      <w:docPartBody>
        <w:p w:rsidR="001F46B9" w:rsidRDefault="00D87076">
          <w:pPr>
            <w:pStyle w:val="12A43109F9E1411199A85BB3316FAC64"/>
          </w:pPr>
          <w:r w:rsidRPr="00AC3BF5">
            <w:rPr>
              <w:rStyle w:val="PlaceholderText"/>
            </w:rPr>
            <w:t>Click or tap here to enter text.</w:t>
          </w:r>
        </w:p>
      </w:docPartBody>
    </w:docPart>
    <w:docPart>
      <w:docPartPr>
        <w:name w:val="B93BB3B5F3914E1ABE4E0CAFC7AE7532"/>
        <w:category>
          <w:name w:val="General"/>
          <w:gallery w:val="placeholder"/>
        </w:category>
        <w:types>
          <w:type w:val="bbPlcHdr"/>
        </w:types>
        <w:behaviors>
          <w:behavior w:val="content"/>
        </w:behaviors>
        <w:guid w:val="{494F2672-A5D1-4599-AF3B-30104293535E}"/>
      </w:docPartPr>
      <w:docPartBody>
        <w:p w:rsidR="001F46B9" w:rsidRDefault="00FF4FC9">
          <w:pPr>
            <w:pStyle w:val="B93BB3B5F3914E1ABE4E0CAFC7AE7532"/>
          </w:pPr>
          <w:r w:rsidRPr="00AC3BF5">
            <w:rPr>
              <w:rStyle w:val="PlaceholderText"/>
            </w:rPr>
            <w:t>Click or tap here to enter text.</w:t>
          </w:r>
        </w:p>
      </w:docPartBody>
    </w:docPart>
    <w:docPart>
      <w:docPartPr>
        <w:name w:val="25A2401440FC4118AD27C4E9782A4E08"/>
        <w:category>
          <w:name w:val="General"/>
          <w:gallery w:val="placeholder"/>
        </w:category>
        <w:types>
          <w:type w:val="bbPlcHdr"/>
        </w:types>
        <w:behaviors>
          <w:behavior w:val="content"/>
        </w:behaviors>
        <w:guid w:val="{710A84D3-B332-4743-B048-4DADA6F0815C}"/>
      </w:docPartPr>
      <w:docPartBody>
        <w:p w:rsidR="001F46B9" w:rsidRDefault="00D87076">
          <w:pPr>
            <w:pStyle w:val="25A2401440FC4118AD27C4E9782A4E08"/>
          </w:pPr>
          <w:r w:rsidRPr="00AC3BF5">
            <w:rPr>
              <w:rStyle w:val="PlaceholderText"/>
            </w:rPr>
            <w:t>Click or tap here to enter text.</w:t>
          </w:r>
        </w:p>
      </w:docPartBody>
    </w:docPart>
    <w:docPart>
      <w:docPartPr>
        <w:name w:val="776405935BE945AEA40C20E5B4E50289"/>
        <w:category>
          <w:name w:val="General"/>
          <w:gallery w:val="placeholder"/>
        </w:category>
        <w:types>
          <w:type w:val="bbPlcHdr"/>
        </w:types>
        <w:behaviors>
          <w:behavior w:val="content"/>
        </w:behaviors>
        <w:guid w:val="{6ABAA6D0-69FF-428C-A230-EC4139DAA696}"/>
      </w:docPartPr>
      <w:docPartBody>
        <w:p w:rsidR="001F46B9" w:rsidRDefault="00FF4FC9">
          <w:pPr>
            <w:pStyle w:val="776405935BE945AEA40C20E5B4E50289"/>
          </w:pPr>
          <w:r w:rsidRPr="00AC3BF5">
            <w:rPr>
              <w:rStyle w:val="PlaceholderText"/>
            </w:rPr>
            <w:t>Click or tap here to enter text.</w:t>
          </w:r>
        </w:p>
      </w:docPartBody>
    </w:docPart>
    <w:docPart>
      <w:docPartPr>
        <w:name w:val="1E4F4ACC0F3B4CE1AE89146DC0B4BEB4"/>
        <w:category>
          <w:name w:val="General"/>
          <w:gallery w:val="placeholder"/>
        </w:category>
        <w:types>
          <w:type w:val="bbPlcHdr"/>
        </w:types>
        <w:behaviors>
          <w:behavior w:val="content"/>
        </w:behaviors>
        <w:guid w:val="{96A68085-1BEC-447F-B2B8-054C4CF0DFB0}"/>
      </w:docPartPr>
      <w:docPartBody>
        <w:p w:rsidR="001F46B9" w:rsidRDefault="00FF4FC9">
          <w:pPr>
            <w:pStyle w:val="1E4F4ACC0F3B4CE1AE89146DC0B4BEB4"/>
          </w:pPr>
          <w:r w:rsidRPr="00AC3BF5">
            <w:rPr>
              <w:rStyle w:val="PlaceholderText"/>
            </w:rPr>
            <w:t>Click or tap here to enter text.</w:t>
          </w:r>
        </w:p>
      </w:docPartBody>
    </w:docPart>
    <w:docPart>
      <w:docPartPr>
        <w:name w:val="3B78E983E6A9444F8346EFBD2603DF8C"/>
        <w:category>
          <w:name w:val="General"/>
          <w:gallery w:val="placeholder"/>
        </w:category>
        <w:types>
          <w:type w:val="bbPlcHdr"/>
        </w:types>
        <w:behaviors>
          <w:behavior w:val="content"/>
        </w:behaviors>
        <w:guid w:val="{A85BE81A-0811-4275-9CEF-DA45F6A63C96}"/>
      </w:docPartPr>
      <w:docPartBody>
        <w:p w:rsidR="001F46B9" w:rsidRDefault="001F46B9">
          <w:pPr>
            <w:pStyle w:val="3B78E983E6A9444F8346EFBD2603DF8C"/>
          </w:pPr>
          <w:r w:rsidRPr="00AC3BF5">
            <w:rPr>
              <w:rStyle w:val="PlaceholderText"/>
            </w:rPr>
            <w:t>Click or tap here to enter text.</w:t>
          </w:r>
        </w:p>
      </w:docPartBody>
    </w:docPart>
    <w:docPart>
      <w:docPartPr>
        <w:name w:val="23EEFEB25058404AABF8387C930E7524"/>
        <w:category>
          <w:name w:val="General"/>
          <w:gallery w:val="placeholder"/>
        </w:category>
        <w:types>
          <w:type w:val="bbPlcHdr"/>
        </w:types>
        <w:behaviors>
          <w:behavior w:val="content"/>
        </w:behaviors>
        <w:guid w:val="{D2E0F9A5-DBE5-43F3-9749-8D04CD9ACB35}"/>
      </w:docPartPr>
      <w:docPartBody>
        <w:p w:rsidR="001F46B9" w:rsidRDefault="00FF4FC9">
          <w:pPr>
            <w:pStyle w:val="23EEFEB25058404AABF8387C930E7524"/>
          </w:pPr>
          <w:r w:rsidRPr="00AC3BF5">
            <w:rPr>
              <w:rStyle w:val="PlaceholderText"/>
            </w:rPr>
            <w:t>Click or tap here to enter text.</w:t>
          </w:r>
        </w:p>
      </w:docPartBody>
    </w:docPart>
    <w:docPart>
      <w:docPartPr>
        <w:name w:val="82A8C094C74C4681B4D19AFF594C1564"/>
        <w:category>
          <w:name w:val="General"/>
          <w:gallery w:val="placeholder"/>
        </w:category>
        <w:types>
          <w:type w:val="bbPlcHdr"/>
        </w:types>
        <w:behaviors>
          <w:behavior w:val="content"/>
        </w:behaviors>
        <w:guid w:val="{C94D5059-C734-46E1-86E4-50C6FE82B3B0}"/>
      </w:docPartPr>
      <w:docPartBody>
        <w:p w:rsidR="001F46B9" w:rsidRDefault="001F46B9">
          <w:pPr>
            <w:pStyle w:val="82A8C094C74C4681B4D19AFF594C1564"/>
          </w:pPr>
          <w:r w:rsidRPr="00AC3BF5">
            <w:rPr>
              <w:rStyle w:val="PlaceholderText"/>
            </w:rPr>
            <w:t>Click or tap here to enter text.</w:t>
          </w:r>
        </w:p>
      </w:docPartBody>
    </w:docPart>
    <w:docPart>
      <w:docPartPr>
        <w:name w:val="C7EB20EF737C4188AD7148F6847494CA"/>
        <w:category>
          <w:name w:val="General"/>
          <w:gallery w:val="placeholder"/>
        </w:category>
        <w:types>
          <w:type w:val="bbPlcHdr"/>
        </w:types>
        <w:behaviors>
          <w:behavior w:val="content"/>
        </w:behaviors>
        <w:guid w:val="{1FD89A9C-9015-408D-BC08-51018CD4BCBB}"/>
      </w:docPartPr>
      <w:docPartBody>
        <w:p w:rsidR="001F46B9" w:rsidRDefault="001F46B9">
          <w:pPr>
            <w:pStyle w:val="C7EB20EF737C4188AD7148F6847494CA"/>
          </w:pPr>
          <w:r w:rsidRPr="00AC3BF5">
            <w:rPr>
              <w:rStyle w:val="PlaceholderText"/>
            </w:rPr>
            <w:t>Click or tap here to enter text.</w:t>
          </w:r>
        </w:p>
      </w:docPartBody>
    </w:docPart>
    <w:docPart>
      <w:docPartPr>
        <w:name w:val="7C340BC0AB304440AE6881B146DAC60C"/>
        <w:category>
          <w:name w:val="General"/>
          <w:gallery w:val="placeholder"/>
        </w:category>
        <w:types>
          <w:type w:val="bbPlcHdr"/>
        </w:types>
        <w:behaviors>
          <w:behavior w:val="content"/>
        </w:behaviors>
        <w:guid w:val="{C8A2E3A7-75B9-4D55-9D78-0CE0C9269488}"/>
      </w:docPartPr>
      <w:docPartBody>
        <w:p w:rsidR="001F46B9" w:rsidRDefault="00FA008E" w:rsidP="00FA008E">
          <w:pPr>
            <w:pStyle w:val="7C340BC0AB304440AE6881B146DAC60C"/>
          </w:pPr>
          <w:r w:rsidRPr="00AC3BF5">
            <w:rPr>
              <w:rStyle w:val="PlaceholderText"/>
            </w:rPr>
            <w:t>Click or tap here to enter text.</w:t>
          </w:r>
        </w:p>
      </w:docPartBody>
    </w:docPart>
    <w:docPart>
      <w:docPartPr>
        <w:name w:val="73A72A6E31CC416480F24BCB70578467"/>
        <w:category>
          <w:name w:val="General"/>
          <w:gallery w:val="placeholder"/>
        </w:category>
        <w:types>
          <w:type w:val="bbPlcHdr"/>
        </w:types>
        <w:behaviors>
          <w:behavior w:val="content"/>
        </w:behaviors>
        <w:guid w:val="{98447EEC-3FC9-4025-B747-CB6A27175BF1}"/>
      </w:docPartPr>
      <w:docPartBody>
        <w:p w:rsidR="001F46B9" w:rsidRDefault="00FA008E" w:rsidP="00FA008E">
          <w:pPr>
            <w:pStyle w:val="73A72A6E31CC416480F24BCB70578467"/>
          </w:pPr>
          <w:r w:rsidRPr="00AC3BF5">
            <w:rPr>
              <w:rStyle w:val="PlaceholderText"/>
            </w:rPr>
            <w:t>Click or tap here to enter text.</w:t>
          </w:r>
        </w:p>
      </w:docPartBody>
    </w:docPart>
    <w:docPart>
      <w:docPartPr>
        <w:name w:val="66C1E0ED24A7467CA360EE454D4304A9"/>
        <w:category>
          <w:name w:val="General"/>
          <w:gallery w:val="placeholder"/>
        </w:category>
        <w:types>
          <w:type w:val="bbPlcHdr"/>
        </w:types>
        <w:behaviors>
          <w:behavior w:val="content"/>
        </w:behaviors>
        <w:guid w:val="{31477554-29A7-4E7E-B7AC-6CAC80977C35}"/>
      </w:docPartPr>
      <w:docPartBody>
        <w:p w:rsidR="001F46B9" w:rsidRDefault="00FA008E" w:rsidP="00FA008E">
          <w:pPr>
            <w:pStyle w:val="66C1E0ED24A7467CA360EE454D4304A9"/>
          </w:pPr>
          <w:r w:rsidRPr="00AC3BF5">
            <w:rPr>
              <w:rStyle w:val="PlaceholderText"/>
            </w:rPr>
            <w:t>Click or tap here to enter text.</w:t>
          </w:r>
        </w:p>
      </w:docPartBody>
    </w:docPart>
    <w:docPart>
      <w:docPartPr>
        <w:name w:val="DB018F6A646F42BEB567851D8DDC4D85"/>
        <w:category>
          <w:name w:val="General"/>
          <w:gallery w:val="placeholder"/>
        </w:category>
        <w:types>
          <w:type w:val="bbPlcHdr"/>
        </w:types>
        <w:behaviors>
          <w:behavior w:val="content"/>
        </w:behaviors>
        <w:guid w:val="{4E67EB38-B16E-4BAC-9346-33063BD90E4F}"/>
      </w:docPartPr>
      <w:docPartBody>
        <w:p w:rsidR="001F46B9" w:rsidRDefault="00FA008E" w:rsidP="00FA008E">
          <w:pPr>
            <w:pStyle w:val="DB018F6A646F42BEB567851D8DDC4D85"/>
          </w:pPr>
          <w:r w:rsidRPr="00AC3BF5">
            <w:rPr>
              <w:rStyle w:val="PlaceholderText"/>
            </w:rPr>
            <w:t>Click or tap here to enter text.</w:t>
          </w:r>
        </w:p>
      </w:docPartBody>
    </w:docPart>
    <w:docPart>
      <w:docPartPr>
        <w:name w:val="E3084F766E77419BB96243A94C10D150"/>
        <w:category>
          <w:name w:val="General"/>
          <w:gallery w:val="placeholder"/>
        </w:category>
        <w:types>
          <w:type w:val="bbPlcHdr"/>
        </w:types>
        <w:behaviors>
          <w:behavior w:val="content"/>
        </w:behaviors>
        <w:guid w:val="{A9C0D3F4-54BE-47E6-A522-A17C543A7722}"/>
      </w:docPartPr>
      <w:docPartBody>
        <w:p w:rsidR="001F46B9" w:rsidRDefault="00FA008E" w:rsidP="00FA008E">
          <w:pPr>
            <w:pStyle w:val="E3084F766E77419BB96243A94C10D150"/>
          </w:pPr>
          <w:r w:rsidRPr="00AC3BF5">
            <w:rPr>
              <w:rStyle w:val="PlaceholderText"/>
            </w:rPr>
            <w:t>Click or tap here to enter text.</w:t>
          </w:r>
        </w:p>
      </w:docPartBody>
    </w:docPart>
    <w:docPart>
      <w:docPartPr>
        <w:name w:val="7111ABA6CFE34960A609C53FEC14AA26"/>
        <w:category>
          <w:name w:val="General"/>
          <w:gallery w:val="placeholder"/>
        </w:category>
        <w:types>
          <w:type w:val="bbPlcHdr"/>
        </w:types>
        <w:behaviors>
          <w:behavior w:val="content"/>
        </w:behaviors>
        <w:guid w:val="{2C750BD7-F0E8-4B30-A86C-2C7CC665E366}"/>
      </w:docPartPr>
      <w:docPartBody>
        <w:p w:rsidR="001F46B9" w:rsidRDefault="00FA008E" w:rsidP="00FA008E">
          <w:pPr>
            <w:pStyle w:val="7111ABA6CFE34960A609C53FEC14AA26"/>
          </w:pPr>
          <w:r w:rsidRPr="00AC3BF5">
            <w:rPr>
              <w:rStyle w:val="PlaceholderText"/>
            </w:rPr>
            <w:t>Click or tap here to enter text.</w:t>
          </w:r>
        </w:p>
      </w:docPartBody>
    </w:docPart>
    <w:docPart>
      <w:docPartPr>
        <w:name w:val="A4F3CDB49E7B4AE2913055DFD69FE932"/>
        <w:category>
          <w:name w:val="General"/>
          <w:gallery w:val="placeholder"/>
        </w:category>
        <w:types>
          <w:type w:val="bbPlcHdr"/>
        </w:types>
        <w:behaviors>
          <w:behavior w:val="content"/>
        </w:behaviors>
        <w:guid w:val="{85AF0E04-E9A7-4EA9-A815-0B1DE582A9FE}"/>
      </w:docPartPr>
      <w:docPartBody>
        <w:p w:rsidR="001F46B9" w:rsidRDefault="00FA008E" w:rsidP="00FA008E">
          <w:pPr>
            <w:pStyle w:val="A4F3CDB49E7B4AE2913055DFD69FE932"/>
          </w:pPr>
          <w:r w:rsidRPr="00AC3BF5">
            <w:rPr>
              <w:rStyle w:val="PlaceholderText"/>
            </w:rPr>
            <w:t>Click or tap here to enter text.</w:t>
          </w:r>
        </w:p>
      </w:docPartBody>
    </w:docPart>
    <w:docPart>
      <w:docPartPr>
        <w:name w:val="782A59D31E704DADA1890D9CDB8956DA"/>
        <w:category>
          <w:name w:val="General"/>
          <w:gallery w:val="placeholder"/>
        </w:category>
        <w:types>
          <w:type w:val="bbPlcHdr"/>
        </w:types>
        <w:behaviors>
          <w:behavior w:val="content"/>
        </w:behaviors>
        <w:guid w:val="{64FE856E-9CDD-4332-9DCC-184D37BD84B0}"/>
      </w:docPartPr>
      <w:docPartBody>
        <w:p w:rsidR="001F46B9" w:rsidRDefault="00FA008E" w:rsidP="00FA008E">
          <w:pPr>
            <w:pStyle w:val="782A59D31E704DADA1890D9CDB8956DA"/>
          </w:pPr>
          <w:r w:rsidRPr="00AC3BF5">
            <w:rPr>
              <w:rStyle w:val="PlaceholderText"/>
            </w:rPr>
            <w:t>Click or tap here to enter text.</w:t>
          </w:r>
        </w:p>
      </w:docPartBody>
    </w:docPart>
    <w:docPart>
      <w:docPartPr>
        <w:name w:val="727FC59C6A564B57875512E0EE92B1EB"/>
        <w:category>
          <w:name w:val="General"/>
          <w:gallery w:val="placeholder"/>
        </w:category>
        <w:types>
          <w:type w:val="bbPlcHdr"/>
        </w:types>
        <w:behaviors>
          <w:behavior w:val="content"/>
        </w:behaviors>
        <w:guid w:val="{C6F3371B-F527-4220-894E-948D4ADB6B3D}"/>
      </w:docPartPr>
      <w:docPartBody>
        <w:p w:rsidR="001F46B9" w:rsidRDefault="00FA008E" w:rsidP="00FA008E">
          <w:pPr>
            <w:pStyle w:val="727FC59C6A564B57875512E0EE92B1EB"/>
          </w:pPr>
          <w:r w:rsidRPr="00AC3BF5">
            <w:rPr>
              <w:rStyle w:val="PlaceholderText"/>
            </w:rPr>
            <w:t>Click or tap here to enter text.</w:t>
          </w:r>
        </w:p>
      </w:docPartBody>
    </w:docPart>
    <w:docPart>
      <w:docPartPr>
        <w:name w:val="B4021E88E6C044BBAB2D3A8F81B3BB3B"/>
        <w:category>
          <w:name w:val="General"/>
          <w:gallery w:val="placeholder"/>
        </w:category>
        <w:types>
          <w:type w:val="bbPlcHdr"/>
        </w:types>
        <w:behaviors>
          <w:behavior w:val="content"/>
        </w:behaviors>
        <w:guid w:val="{96108EF6-5F88-4998-A850-CA9DB09C2A8F}"/>
      </w:docPartPr>
      <w:docPartBody>
        <w:p w:rsidR="001F46B9" w:rsidRDefault="00FA008E" w:rsidP="00FA008E">
          <w:pPr>
            <w:pStyle w:val="B4021E88E6C044BBAB2D3A8F81B3BB3B"/>
          </w:pPr>
          <w:r w:rsidRPr="00AC3BF5">
            <w:rPr>
              <w:rStyle w:val="PlaceholderText"/>
            </w:rPr>
            <w:t>Click or tap here to enter text.</w:t>
          </w:r>
        </w:p>
      </w:docPartBody>
    </w:docPart>
    <w:docPart>
      <w:docPartPr>
        <w:name w:val="7E4E621EF87940329BBBEEAAA54A3CC2"/>
        <w:category>
          <w:name w:val="General"/>
          <w:gallery w:val="placeholder"/>
        </w:category>
        <w:types>
          <w:type w:val="bbPlcHdr"/>
        </w:types>
        <w:behaviors>
          <w:behavior w:val="content"/>
        </w:behaviors>
        <w:guid w:val="{DE29E99B-E67B-4CE2-BA9A-0016B815EDF9}"/>
      </w:docPartPr>
      <w:docPartBody>
        <w:p w:rsidR="001F46B9" w:rsidRDefault="00FA008E" w:rsidP="00FA008E">
          <w:pPr>
            <w:pStyle w:val="7E4E621EF87940329BBBEEAAA54A3CC2"/>
          </w:pPr>
          <w:r w:rsidRPr="00AC3BF5">
            <w:rPr>
              <w:rStyle w:val="PlaceholderText"/>
            </w:rPr>
            <w:t>Click or tap here to enter text.</w:t>
          </w:r>
        </w:p>
      </w:docPartBody>
    </w:docPart>
    <w:docPart>
      <w:docPartPr>
        <w:name w:val="F43BC4FC80804F26AE597E85417D7DBA"/>
        <w:category>
          <w:name w:val="General"/>
          <w:gallery w:val="placeholder"/>
        </w:category>
        <w:types>
          <w:type w:val="bbPlcHdr"/>
        </w:types>
        <w:behaviors>
          <w:behavior w:val="content"/>
        </w:behaviors>
        <w:guid w:val="{C997FCB7-F970-42D8-A39A-5DA37C63466A}"/>
      </w:docPartPr>
      <w:docPartBody>
        <w:p w:rsidR="001F46B9" w:rsidRDefault="00FA008E" w:rsidP="00FA008E">
          <w:pPr>
            <w:pStyle w:val="F43BC4FC80804F26AE597E85417D7DBA"/>
          </w:pPr>
          <w:r w:rsidRPr="00AC3BF5">
            <w:rPr>
              <w:rStyle w:val="PlaceholderText"/>
            </w:rPr>
            <w:t>Click or tap here to enter text.</w:t>
          </w:r>
        </w:p>
      </w:docPartBody>
    </w:docPart>
    <w:docPart>
      <w:docPartPr>
        <w:name w:val="7B654C5EB2124D4CBAA0620335E62E0D"/>
        <w:category>
          <w:name w:val="General"/>
          <w:gallery w:val="placeholder"/>
        </w:category>
        <w:types>
          <w:type w:val="bbPlcHdr"/>
        </w:types>
        <w:behaviors>
          <w:behavior w:val="content"/>
        </w:behaviors>
        <w:guid w:val="{17A9D907-E5E9-45B6-ADD3-BBCC59662C99}"/>
      </w:docPartPr>
      <w:docPartBody>
        <w:p w:rsidR="001F46B9" w:rsidRDefault="00FA008E" w:rsidP="00FA008E">
          <w:pPr>
            <w:pStyle w:val="7B654C5EB2124D4CBAA0620335E62E0D"/>
          </w:pPr>
          <w:r w:rsidRPr="00AC3BF5">
            <w:rPr>
              <w:rStyle w:val="PlaceholderText"/>
            </w:rPr>
            <w:t>Click or tap here to enter text.</w:t>
          </w:r>
        </w:p>
      </w:docPartBody>
    </w:docPart>
    <w:docPart>
      <w:docPartPr>
        <w:name w:val="DA0529E0A720445A95F7042F6C0AA688"/>
        <w:category>
          <w:name w:val="General"/>
          <w:gallery w:val="placeholder"/>
        </w:category>
        <w:types>
          <w:type w:val="bbPlcHdr"/>
        </w:types>
        <w:behaviors>
          <w:behavior w:val="content"/>
        </w:behaviors>
        <w:guid w:val="{B421EE0A-91FA-4FF5-A725-D8ABB96AC6F4}"/>
      </w:docPartPr>
      <w:docPartBody>
        <w:p w:rsidR="001F46B9" w:rsidRDefault="00FA008E" w:rsidP="00FA008E">
          <w:pPr>
            <w:pStyle w:val="DA0529E0A720445A95F7042F6C0AA688"/>
          </w:pPr>
          <w:r w:rsidRPr="00AC3BF5">
            <w:rPr>
              <w:rStyle w:val="PlaceholderText"/>
            </w:rPr>
            <w:t>Click or tap here to enter text.</w:t>
          </w:r>
        </w:p>
      </w:docPartBody>
    </w:docPart>
    <w:docPart>
      <w:docPartPr>
        <w:name w:val="29DC197B489B4EFFABB598B5B060CA1A"/>
        <w:category>
          <w:name w:val="General"/>
          <w:gallery w:val="placeholder"/>
        </w:category>
        <w:types>
          <w:type w:val="bbPlcHdr"/>
        </w:types>
        <w:behaviors>
          <w:behavior w:val="content"/>
        </w:behaviors>
        <w:guid w:val="{82DDA237-A565-4CCD-BBB9-B5B71053F35A}"/>
      </w:docPartPr>
      <w:docPartBody>
        <w:p w:rsidR="001F46B9" w:rsidRDefault="00FA008E" w:rsidP="00FA008E">
          <w:pPr>
            <w:pStyle w:val="29DC197B489B4EFFABB598B5B060CA1A"/>
          </w:pPr>
          <w:r w:rsidRPr="00AC3BF5">
            <w:rPr>
              <w:rStyle w:val="PlaceholderText"/>
            </w:rPr>
            <w:t>Click or tap here to enter text.</w:t>
          </w:r>
        </w:p>
      </w:docPartBody>
    </w:docPart>
    <w:docPart>
      <w:docPartPr>
        <w:name w:val="CA1387BB78934D69B54731B36A5312DC"/>
        <w:category>
          <w:name w:val="General"/>
          <w:gallery w:val="placeholder"/>
        </w:category>
        <w:types>
          <w:type w:val="bbPlcHdr"/>
        </w:types>
        <w:behaviors>
          <w:behavior w:val="content"/>
        </w:behaviors>
        <w:guid w:val="{EC5DBAEC-3BFF-4889-A869-B60311C4B780}"/>
      </w:docPartPr>
      <w:docPartBody>
        <w:p w:rsidR="001F46B9" w:rsidRDefault="00FA008E" w:rsidP="00FA008E">
          <w:pPr>
            <w:pStyle w:val="CA1387BB78934D69B54731B36A5312DC"/>
          </w:pPr>
          <w:r w:rsidRPr="00AC3BF5">
            <w:rPr>
              <w:rStyle w:val="PlaceholderText"/>
            </w:rPr>
            <w:t>Click or tap here to enter text.</w:t>
          </w:r>
        </w:p>
      </w:docPartBody>
    </w:docPart>
    <w:docPart>
      <w:docPartPr>
        <w:name w:val="E8DF9BA074BF4930B7A46A92241ECD39"/>
        <w:category>
          <w:name w:val="General"/>
          <w:gallery w:val="placeholder"/>
        </w:category>
        <w:types>
          <w:type w:val="bbPlcHdr"/>
        </w:types>
        <w:behaviors>
          <w:behavior w:val="content"/>
        </w:behaviors>
        <w:guid w:val="{DBC3B826-9F34-4737-9E42-37E7DEB08572}"/>
      </w:docPartPr>
      <w:docPartBody>
        <w:p w:rsidR="001F46B9" w:rsidRDefault="00FA008E" w:rsidP="00FA008E">
          <w:pPr>
            <w:pStyle w:val="E8DF9BA074BF4930B7A46A92241ECD39"/>
          </w:pPr>
          <w:r w:rsidRPr="00AC3BF5">
            <w:rPr>
              <w:rStyle w:val="PlaceholderText"/>
            </w:rPr>
            <w:t>Click or tap here to enter text.</w:t>
          </w:r>
        </w:p>
      </w:docPartBody>
    </w:docPart>
    <w:docPart>
      <w:docPartPr>
        <w:name w:val="190055814856452CB423BDD87FF53E4F"/>
        <w:category>
          <w:name w:val="General"/>
          <w:gallery w:val="placeholder"/>
        </w:category>
        <w:types>
          <w:type w:val="bbPlcHdr"/>
        </w:types>
        <w:behaviors>
          <w:behavior w:val="content"/>
        </w:behaviors>
        <w:guid w:val="{5BCB4205-172B-4E6B-9B85-2996604A68B0}"/>
      </w:docPartPr>
      <w:docPartBody>
        <w:p w:rsidR="001F46B9" w:rsidRDefault="00FA008E" w:rsidP="00FA008E">
          <w:pPr>
            <w:pStyle w:val="190055814856452CB423BDD87FF53E4F"/>
          </w:pPr>
          <w:r w:rsidRPr="00AC3BF5">
            <w:rPr>
              <w:rStyle w:val="PlaceholderText"/>
            </w:rPr>
            <w:t>Click or tap here to enter text.</w:t>
          </w:r>
        </w:p>
      </w:docPartBody>
    </w:docPart>
    <w:docPart>
      <w:docPartPr>
        <w:name w:val="14BE4031DA3D43CCB47795E2595DE0F5"/>
        <w:category>
          <w:name w:val="General"/>
          <w:gallery w:val="placeholder"/>
        </w:category>
        <w:types>
          <w:type w:val="bbPlcHdr"/>
        </w:types>
        <w:behaviors>
          <w:behavior w:val="content"/>
        </w:behaviors>
        <w:guid w:val="{F9E47AA6-4B71-4821-9902-747DF77C2CE8}"/>
      </w:docPartPr>
      <w:docPartBody>
        <w:p w:rsidR="001F46B9" w:rsidRDefault="00FA008E" w:rsidP="00FA008E">
          <w:pPr>
            <w:pStyle w:val="14BE4031DA3D43CCB47795E2595DE0F5"/>
          </w:pPr>
          <w:r w:rsidRPr="00AC3BF5">
            <w:rPr>
              <w:rStyle w:val="PlaceholderText"/>
            </w:rPr>
            <w:t>Click or tap here to enter text.</w:t>
          </w:r>
        </w:p>
      </w:docPartBody>
    </w:docPart>
    <w:docPart>
      <w:docPartPr>
        <w:name w:val="6490BAF554C74A048BFFD3DD0CBA1459"/>
        <w:category>
          <w:name w:val="General"/>
          <w:gallery w:val="placeholder"/>
        </w:category>
        <w:types>
          <w:type w:val="bbPlcHdr"/>
        </w:types>
        <w:behaviors>
          <w:behavior w:val="content"/>
        </w:behaviors>
        <w:guid w:val="{71025672-D661-4F92-91AC-C18D07D8174C}"/>
      </w:docPartPr>
      <w:docPartBody>
        <w:p w:rsidR="001F46B9" w:rsidRDefault="00FA008E" w:rsidP="00FA008E">
          <w:pPr>
            <w:pStyle w:val="6490BAF554C74A048BFFD3DD0CBA1459"/>
          </w:pPr>
          <w:r w:rsidRPr="00AC3BF5">
            <w:rPr>
              <w:rStyle w:val="PlaceholderText"/>
            </w:rPr>
            <w:t>Click or tap here to enter text.</w:t>
          </w:r>
        </w:p>
      </w:docPartBody>
    </w:docPart>
    <w:docPart>
      <w:docPartPr>
        <w:name w:val="CFE4C94C713243AFB4944838114114D5"/>
        <w:category>
          <w:name w:val="General"/>
          <w:gallery w:val="placeholder"/>
        </w:category>
        <w:types>
          <w:type w:val="bbPlcHdr"/>
        </w:types>
        <w:behaviors>
          <w:behavior w:val="content"/>
        </w:behaviors>
        <w:guid w:val="{40F2A031-707F-456A-989D-305B173B2FED}"/>
      </w:docPartPr>
      <w:docPartBody>
        <w:p w:rsidR="001F46B9" w:rsidRDefault="00FA008E" w:rsidP="00FA008E">
          <w:pPr>
            <w:pStyle w:val="CFE4C94C713243AFB4944838114114D5"/>
          </w:pPr>
          <w:r w:rsidRPr="00AC3BF5">
            <w:rPr>
              <w:rStyle w:val="PlaceholderText"/>
            </w:rPr>
            <w:t>Click or tap here to enter text.</w:t>
          </w:r>
        </w:p>
      </w:docPartBody>
    </w:docPart>
    <w:docPart>
      <w:docPartPr>
        <w:name w:val="2D9312E1DD5E4598B4FA0EFC49C7A2E9"/>
        <w:category>
          <w:name w:val="General"/>
          <w:gallery w:val="placeholder"/>
        </w:category>
        <w:types>
          <w:type w:val="bbPlcHdr"/>
        </w:types>
        <w:behaviors>
          <w:behavior w:val="content"/>
        </w:behaviors>
        <w:guid w:val="{D0BE959F-73FB-4C02-8792-25A2936E9323}"/>
      </w:docPartPr>
      <w:docPartBody>
        <w:p w:rsidR="001F46B9" w:rsidRDefault="00FA008E" w:rsidP="00FA008E">
          <w:pPr>
            <w:pStyle w:val="2D9312E1DD5E4598B4FA0EFC49C7A2E9"/>
          </w:pPr>
          <w:r w:rsidRPr="00AC3BF5">
            <w:rPr>
              <w:rStyle w:val="PlaceholderText"/>
            </w:rPr>
            <w:t>Click or tap here to enter text.</w:t>
          </w:r>
        </w:p>
      </w:docPartBody>
    </w:docPart>
    <w:docPart>
      <w:docPartPr>
        <w:name w:val="C57AF85FB4204081B6E17B2AB6C01D43"/>
        <w:category>
          <w:name w:val="General"/>
          <w:gallery w:val="placeholder"/>
        </w:category>
        <w:types>
          <w:type w:val="bbPlcHdr"/>
        </w:types>
        <w:behaviors>
          <w:behavior w:val="content"/>
        </w:behaviors>
        <w:guid w:val="{8C9AC1DC-73CB-4A61-A7EA-A2E84009F364}"/>
      </w:docPartPr>
      <w:docPartBody>
        <w:p w:rsidR="001F46B9" w:rsidRDefault="00FA008E" w:rsidP="00FA008E">
          <w:pPr>
            <w:pStyle w:val="C57AF85FB4204081B6E17B2AB6C01D43"/>
          </w:pPr>
          <w:r w:rsidRPr="00AC3BF5">
            <w:rPr>
              <w:rStyle w:val="PlaceholderText"/>
            </w:rPr>
            <w:t>Click or tap here to enter text.</w:t>
          </w:r>
        </w:p>
      </w:docPartBody>
    </w:docPart>
    <w:docPart>
      <w:docPartPr>
        <w:name w:val="CF8769D525B6467D8C66A0DE968890E1"/>
        <w:category>
          <w:name w:val="General"/>
          <w:gallery w:val="placeholder"/>
        </w:category>
        <w:types>
          <w:type w:val="bbPlcHdr"/>
        </w:types>
        <w:behaviors>
          <w:behavior w:val="content"/>
        </w:behaviors>
        <w:guid w:val="{B98FADC9-80C2-495E-AA0D-03D47DE80A02}"/>
      </w:docPartPr>
      <w:docPartBody>
        <w:p w:rsidR="001F46B9" w:rsidRDefault="00FA008E" w:rsidP="00FA008E">
          <w:pPr>
            <w:pStyle w:val="CF8769D525B6467D8C66A0DE968890E1"/>
          </w:pPr>
          <w:r w:rsidRPr="00AC3BF5">
            <w:rPr>
              <w:rStyle w:val="PlaceholderText"/>
            </w:rPr>
            <w:t>Click or tap here to enter text.</w:t>
          </w:r>
        </w:p>
      </w:docPartBody>
    </w:docPart>
    <w:docPart>
      <w:docPartPr>
        <w:name w:val="4C5CE1A0F5B24E28A212257D42B36984"/>
        <w:category>
          <w:name w:val="General"/>
          <w:gallery w:val="placeholder"/>
        </w:category>
        <w:types>
          <w:type w:val="bbPlcHdr"/>
        </w:types>
        <w:behaviors>
          <w:behavior w:val="content"/>
        </w:behaviors>
        <w:guid w:val="{4C4740BE-BBB6-4FF2-AFBE-688D758C5B72}"/>
      </w:docPartPr>
      <w:docPartBody>
        <w:p w:rsidR="001F46B9" w:rsidRDefault="00FA008E" w:rsidP="00FA008E">
          <w:pPr>
            <w:pStyle w:val="4C5CE1A0F5B24E28A212257D42B36984"/>
          </w:pPr>
          <w:r w:rsidRPr="00AC3BF5">
            <w:rPr>
              <w:rStyle w:val="PlaceholderText"/>
            </w:rPr>
            <w:t>Click or tap here to enter text.</w:t>
          </w:r>
        </w:p>
      </w:docPartBody>
    </w:docPart>
    <w:docPart>
      <w:docPartPr>
        <w:name w:val="61E3489CEAFE420E8502E8C42C251D88"/>
        <w:category>
          <w:name w:val="General"/>
          <w:gallery w:val="placeholder"/>
        </w:category>
        <w:types>
          <w:type w:val="bbPlcHdr"/>
        </w:types>
        <w:behaviors>
          <w:behavior w:val="content"/>
        </w:behaviors>
        <w:guid w:val="{03753097-C968-4532-8138-9791755D904C}"/>
      </w:docPartPr>
      <w:docPartBody>
        <w:p w:rsidR="001F46B9" w:rsidRDefault="00FA008E" w:rsidP="00FA008E">
          <w:pPr>
            <w:pStyle w:val="61E3489CEAFE420E8502E8C42C251D88"/>
          </w:pPr>
          <w:r w:rsidRPr="00AC3BF5">
            <w:rPr>
              <w:rStyle w:val="PlaceholderText"/>
            </w:rPr>
            <w:t>Click or tap here to enter text.</w:t>
          </w:r>
        </w:p>
      </w:docPartBody>
    </w:docPart>
    <w:docPart>
      <w:docPartPr>
        <w:name w:val="F0439EED943E48519C5A77007341CB21"/>
        <w:category>
          <w:name w:val="General"/>
          <w:gallery w:val="placeholder"/>
        </w:category>
        <w:types>
          <w:type w:val="bbPlcHdr"/>
        </w:types>
        <w:behaviors>
          <w:behavior w:val="content"/>
        </w:behaviors>
        <w:guid w:val="{12F1B14B-2816-416F-B106-9D4D55625F7E}"/>
      </w:docPartPr>
      <w:docPartBody>
        <w:p w:rsidR="001F46B9" w:rsidRDefault="00FA008E" w:rsidP="00FA008E">
          <w:pPr>
            <w:pStyle w:val="F0439EED943E48519C5A77007341CB21"/>
          </w:pPr>
          <w:r w:rsidRPr="00AC3BF5">
            <w:rPr>
              <w:rStyle w:val="PlaceholderText"/>
            </w:rPr>
            <w:t>Click or tap here to enter text.</w:t>
          </w:r>
        </w:p>
      </w:docPartBody>
    </w:docPart>
    <w:docPart>
      <w:docPartPr>
        <w:name w:val="A471B5298AC846D2BCCF13207A73D7E2"/>
        <w:category>
          <w:name w:val="General"/>
          <w:gallery w:val="placeholder"/>
        </w:category>
        <w:types>
          <w:type w:val="bbPlcHdr"/>
        </w:types>
        <w:behaviors>
          <w:behavior w:val="content"/>
        </w:behaviors>
        <w:guid w:val="{42CBB7CE-F3F5-47BF-9511-2991933BEF8B}"/>
      </w:docPartPr>
      <w:docPartBody>
        <w:p w:rsidR="00A00D35" w:rsidRDefault="00A00D35">
          <w:pPr>
            <w:pStyle w:val="A471B5298AC846D2BCCF13207A73D7E2"/>
          </w:pPr>
          <w:r w:rsidRPr="10B5197C">
            <w:rPr>
              <w:rStyle w:val="PlaceholderText"/>
            </w:rPr>
            <w:t>Click or tap here to enter text.</w:t>
          </w:r>
        </w:p>
      </w:docPartBody>
    </w:docPart>
    <w:docPart>
      <w:docPartPr>
        <w:name w:val="F3BF54B155D24407A458BD33D1DDC1B6"/>
        <w:category>
          <w:name w:val="General"/>
          <w:gallery w:val="placeholder"/>
        </w:category>
        <w:types>
          <w:type w:val="bbPlcHdr"/>
        </w:types>
        <w:behaviors>
          <w:behavior w:val="content"/>
        </w:behaviors>
        <w:guid w:val="{78A00A9A-A856-4CDE-B216-8CE547D2EB68}"/>
      </w:docPartPr>
      <w:docPartBody>
        <w:p w:rsidR="00A00D35" w:rsidRDefault="001F46B9">
          <w:pPr>
            <w:pStyle w:val="F3BF54B155D24407A458BD33D1DDC1B6"/>
          </w:pPr>
          <w:r w:rsidRPr="00AC3BF5">
            <w:rPr>
              <w:rStyle w:val="PlaceholderText"/>
            </w:rPr>
            <w:t>Click or tap here to enter text.</w:t>
          </w:r>
        </w:p>
      </w:docPartBody>
    </w:docPart>
    <w:docPart>
      <w:docPartPr>
        <w:name w:val="952606FBB6664A63939B0E293D3BE88B"/>
        <w:category>
          <w:name w:val="General"/>
          <w:gallery w:val="placeholder"/>
        </w:category>
        <w:types>
          <w:type w:val="bbPlcHdr"/>
        </w:types>
        <w:behaviors>
          <w:behavior w:val="content"/>
        </w:behaviors>
        <w:guid w:val="{AA5583AB-B5EC-4482-9898-501BBAD1C22A}"/>
      </w:docPartPr>
      <w:docPartBody>
        <w:p w:rsidR="00A00D35" w:rsidRDefault="00FA008E">
          <w:pPr>
            <w:pStyle w:val="952606FBB6664A63939B0E293D3BE88B"/>
          </w:pPr>
          <w:r w:rsidRPr="00AC3BF5">
            <w:rPr>
              <w:rStyle w:val="PlaceholderText"/>
            </w:rPr>
            <w:t>Click or tap here to enter text.</w:t>
          </w:r>
        </w:p>
      </w:docPartBody>
    </w:docPart>
    <w:docPart>
      <w:docPartPr>
        <w:name w:val="0FFDF8191CF640DBA56223C4D5E9513C"/>
        <w:category>
          <w:name w:val="General"/>
          <w:gallery w:val="placeholder"/>
        </w:category>
        <w:types>
          <w:type w:val="bbPlcHdr"/>
        </w:types>
        <w:behaviors>
          <w:behavior w:val="content"/>
        </w:behaviors>
        <w:guid w:val="{4EAB7AF5-A2A4-4DBD-B740-7043299B229C}"/>
      </w:docPartPr>
      <w:docPartBody>
        <w:p w:rsidR="00A00D35" w:rsidRDefault="00FA008E">
          <w:pPr>
            <w:pStyle w:val="0FFDF8191CF640DBA56223C4D5E9513C"/>
          </w:pPr>
          <w:r w:rsidRPr="00AC3BF5">
            <w:rPr>
              <w:rStyle w:val="PlaceholderText"/>
            </w:rPr>
            <w:t>Click or tap here to enter text.</w:t>
          </w:r>
        </w:p>
      </w:docPartBody>
    </w:docPart>
    <w:docPart>
      <w:docPartPr>
        <w:name w:val="B151EB8C70B842569467B02D1E59327B"/>
        <w:category>
          <w:name w:val="General"/>
          <w:gallery w:val="placeholder"/>
        </w:category>
        <w:types>
          <w:type w:val="bbPlcHdr"/>
        </w:types>
        <w:behaviors>
          <w:behavior w:val="content"/>
        </w:behaviors>
        <w:guid w:val="{1E83C576-1DF3-4A0D-AA57-1B80A89BD362}"/>
      </w:docPartPr>
      <w:docPartBody>
        <w:p w:rsidR="00A00D35" w:rsidRDefault="00FA008E">
          <w:pPr>
            <w:pStyle w:val="B151EB8C70B842569467B02D1E59327B"/>
          </w:pPr>
          <w:r w:rsidRPr="00AC3BF5">
            <w:rPr>
              <w:rStyle w:val="PlaceholderText"/>
            </w:rPr>
            <w:t>Click or tap here to enter text.</w:t>
          </w:r>
        </w:p>
      </w:docPartBody>
    </w:docPart>
    <w:docPart>
      <w:docPartPr>
        <w:name w:val="21B8A0644D0342029114B85C4D46595E"/>
        <w:category>
          <w:name w:val="General"/>
          <w:gallery w:val="placeholder"/>
        </w:category>
        <w:types>
          <w:type w:val="bbPlcHdr"/>
        </w:types>
        <w:behaviors>
          <w:behavior w:val="content"/>
        </w:behaviors>
        <w:guid w:val="{82DA35CB-3A2E-442B-99F6-F16685C4701C}"/>
      </w:docPartPr>
      <w:docPartBody>
        <w:p w:rsidR="00F4609B" w:rsidRDefault="004C0FAE" w:rsidP="004C0FAE">
          <w:pPr>
            <w:pStyle w:val="21B8A0644D0342029114B85C4D46595E"/>
          </w:pPr>
          <w:r w:rsidRPr="00AC3B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076"/>
    <w:rsid w:val="000340E7"/>
    <w:rsid w:val="000954E5"/>
    <w:rsid w:val="000D089D"/>
    <w:rsid w:val="001A706D"/>
    <w:rsid w:val="001C6286"/>
    <w:rsid w:val="001C6508"/>
    <w:rsid w:val="001C71C1"/>
    <w:rsid w:val="001F46B9"/>
    <w:rsid w:val="00254194"/>
    <w:rsid w:val="002C2B9C"/>
    <w:rsid w:val="002C6816"/>
    <w:rsid w:val="0030490B"/>
    <w:rsid w:val="003213A9"/>
    <w:rsid w:val="00383257"/>
    <w:rsid w:val="0044199F"/>
    <w:rsid w:val="00480862"/>
    <w:rsid w:val="004913DC"/>
    <w:rsid w:val="004A70F9"/>
    <w:rsid w:val="004B2DB9"/>
    <w:rsid w:val="004C0FAE"/>
    <w:rsid w:val="005119AA"/>
    <w:rsid w:val="00806F05"/>
    <w:rsid w:val="008A61E7"/>
    <w:rsid w:val="00906F6C"/>
    <w:rsid w:val="009A10E6"/>
    <w:rsid w:val="009C3754"/>
    <w:rsid w:val="009D54E8"/>
    <w:rsid w:val="00A00D35"/>
    <w:rsid w:val="00A333E3"/>
    <w:rsid w:val="00A33E5A"/>
    <w:rsid w:val="00A90643"/>
    <w:rsid w:val="00AA453B"/>
    <w:rsid w:val="00AE6497"/>
    <w:rsid w:val="00B30D1A"/>
    <w:rsid w:val="00B56CD2"/>
    <w:rsid w:val="00BA6E59"/>
    <w:rsid w:val="00C84E02"/>
    <w:rsid w:val="00D74D41"/>
    <w:rsid w:val="00D87076"/>
    <w:rsid w:val="00DA45D2"/>
    <w:rsid w:val="00DA467A"/>
    <w:rsid w:val="00DD33BD"/>
    <w:rsid w:val="00E52561"/>
    <w:rsid w:val="00F443B0"/>
    <w:rsid w:val="00F4609B"/>
    <w:rsid w:val="00F91B2E"/>
    <w:rsid w:val="00FA008E"/>
    <w:rsid w:val="00FF3D68"/>
    <w:rsid w:val="00FF4F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0FAE"/>
    <w:rPr>
      <w:color w:val="808080"/>
    </w:rPr>
  </w:style>
  <w:style w:type="paragraph" w:customStyle="1" w:styleId="40A5C240B3AF48B8921F3EF59CB186B7">
    <w:name w:val="40A5C240B3AF48B8921F3EF59CB186B7"/>
    <w:rsid w:val="00AE6497"/>
  </w:style>
  <w:style w:type="paragraph" w:customStyle="1" w:styleId="6783236D402F4D29A8F07892CC91E739">
    <w:name w:val="6783236D402F4D29A8F07892CC91E739"/>
    <w:rsid w:val="008A61E7"/>
  </w:style>
  <w:style w:type="paragraph" w:customStyle="1" w:styleId="52B46A388BFF493E89696591C7CADC8E">
    <w:name w:val="52B46A388BFF493E89696591C7CADC8E"/>
    <w:rsid w:val="00254194"/>
  </w:style>
  <w:style w:type="paragraph" w:customStyle="1" w:styleId="E7E2C5140CD345A18D36376FB38CA8CE">
    <w:name w:val="E7E2C5140CD345A18D36376FB38CA8CE"/>
    <w:rsid w:val="00AE6497"/>
  </w:style>
  <w:style w:type="paragraph" w:customStyle="1" w:styleId="A4DA7A52B8F14845BECFBF396C61F4A6">
    <w:name w:val="A4DA7A52B8F14845BECFBF396C61F4A6"/>
    <w:rsid w:val="00AE6497"/>
  </w:style>
  <w:style w:type="paragraph" w:customStyle="1" w:styleId="8C423EBEA4A84CDE8A62FD60C3A299D4">
    <w:name w:val="8C423EBEA4A84CDE8A62FD60C3A299D4"/>
    <w:rsid w:val="00DA45D2"/>
  </w:style>
  <w:style w:type="paragraph" w:customStyle="1" w:styleId="DCC42C9F8A574DD7AF6F2DC2EF4C0CF2">
    <w:name w:val="DCC42C9F8A574DD7AF6F2DC2EF4C0CF2"/>
    <w:rsid w:val="00DA45D2"/>
  </w:style>
  <w:style w:type="paragraph" w:customStyle="1" w:styleId="F45A1844B99743659D886FCEFCC796A4">
    <w:name w:val="F45A1844B99743659D886FCEFCC796A4"/>
  </w:style>
  <w:style w:type="paragraph" w:customStyle="1" w:styleId="F8BF5A808C8540BAB465122264D21EF4">
    <w:name w:val="F8BF5A808C8540BAB465122264D21EF4"/>
  </w:style>
  <w:style w:type="paragraph" w:customStyle="1" w:styleId="E6CCA48632A04DF09101BBE08298593B">
    <w:name w:val="E6CCA48632A04DF09101BBE08298593B"/>
  </w:style>
  <w:style w:type="paragraph" w:customStyle="1" w:styleId="9BA9D111F1FD4E00AFB2D2AFB63E1E8B">
    <w:name w:val="9BA9D111F1FD4E00AFB2D2AFB63E1E8B"/>
  </w:style>
  <w:style w:type="paragraph" w:customStyle="1" w:styleId="206EFA6B81A54ED1BC15FF57E51BFD15">
    <w:name w:val="206EFA6B81A54ED1BC15FF57E51BFD15"/>
  </w:style>
  <w:style w:type="paragraph" w:customStyle="1" w:styleId="ED3B00FE055E40138D5E9645118B18B3">
    <w:name w:val="ED3B00FE055E40138D5E9645118B18B3"/>
  </w:style>
  <w:style w:type="paragraph" w:customStyle="1" w:styleId="DAB700BF780B44BF8307281B998CAA3B">
    <w:name w:val="DAB700BF780B44BF8307281B998CAA3B"/>
  </w:style>
  <w:style w:type="paragraph" w:customStyle="1" w:styleId="EB2AA27ED7B44B84866B5A46D3356391">
    <w:name w:val="EB2AA27ED7B44B84866B5A46D3356391"/>
  </w:style>
  <w:style w:type="paragraph" w:customStyle="1" w:styleId="9D66F3CFC5674480A1094C5F79420B3F">
    <w:name w:val="9D66F3CFC5674480A1094C5F79420B3F"/>
  </w:style>
  <w:style w:type="paragraph" w:customStyle="1" w:styleId="C0C2209B7DEF46E3B5516525E0C634A5">
    <w:name w:val="C0C2209B7DEF46E3B5516525E0C634A5"/>
  </w:style>
  <w:style w:type="paragraph" w:customStyle="1" w:styleId="79E400FF9B8F478DA97C0EB2A772DF8A">
    <w:name w:val="79E400FF9B8F478DA97C0EB2A772DF8A"/>
  </w:style>
  <w:style w:type="paragraph" w:customStyle="1" w:styleId="42DBA879E91B4E2FAFA65B06C94F23F6">
    <w:name w:val="42DBA879E91B4E2FAFA65B06C94F23F6"/>
    <w:rsid w:val="00254194"/>
  </w:style>
  <w:style w:type="paragraph" w:customStyle="1" w:styleId="E3002819232049A2BD7114448F5843E3">
    <w:name w:val="E3002819232049A2BD7114448F5843E3"/>
    <w:rsid w:val="00FF4FC9"/>
  </w:style>
  <w:style w:type="paragraph" w:customStyle="1" w:styleId="CB5B04A50D7844D0B393261314A9F27F">
    <w:name w:val="CB5B04A50D7844D0B393261314A9F27F"/>
    <w:rsid w:val="00FF4FC9"/>
  </w:style>
  <w:style w:type="paragraph" w:customStyle="1" w:styleId="C54E8E9B2C134D37AE7894893EE32A54">
    <w:name w:val="C54E8E9B2C134D37AE7894893EE32A54"/>
    <w:rsid w:val="00FF4FC9"/>
  </w:style>
  <w:style w:type="paragraph" w:customStyle="1" w:styleId="8C4008C022D049169D6C6E10A99F76F0">
    <w:name w:val="8C4008C022D049169D6C6E10A99F76F0"/>
    <w:rsid w:val="00FF4FC9"/>
  </w:style>
  <w:style w:type="paragraph" w:customStyle="1" w:styleId="AF130A00B88645C48A686353DD280907">
    <w:name w:val="AF130A00B88645C48A686353DD280907"/>
    <w:rsid w:val="00FF4FC9"/>
  </w:style>
  <w:style w:type="paragraph" w:customStyle="1" w:styleId="E5A7C6337DDE4912924E26E9CF23A2D3">
    <w:name w:val="E5A7C6337DDE4912924E26E9CF23A2D3"/>
    <w:rsid w:val="00FF4FC9"/>
  </w:style>
  <w:style w:type="paragraph" w:customStyle="1" w:styleId="773777F48E3B43AD8B5977E945D5FFED">
    <w:name w:val="773777F48E3B43AD8B5977E945D5FFED"/>
    <w:rsid w:val="00FF4FC9"/>
  </w:style>
  <w:style w:type="paragraph" w:customStyle="1" w:styleId="A7DB6737BC4A4241A7C04E5238082D28">
    <w:name w:val="A7DB6737BC4A4241A7C04E5238082D28"/>
    <w:rsid w:val="00254194"/>
  </w:style>
  <w:style w:type="paragraph" w:customStyle="1" w:styleId="407D9DDFA83441B09F5BCC87EA1E20A8">
    <w:name w:val="407D9DDFA83441B09F5BCC87EA1E20A8"/>
    <w:rsid w:val="00254194"/>
  </w:style>
  <w:style w:type="paragraph" w:customStyle="1" w:styleId="D616E36FA0254884A0080AB3C8F7367E">
    <w:name w:val="D616E36FA0254884A0080AB3C8F7367E"/>
  </w:style>
  <w:style w:type="paragraph" w:customStyle="1" w:styleId="025CB1853F284ADD9076F66C9DDFEA84">
    <w:name w:val="025CB1853F284ADD9076F66C9DDFEA84"/>
  </w:style>
  <w:style w:type="paragraph" w:customStyle="1" w:styleId="420483E1EED3478592006A25DA47A579">
    <w:name w:val="420483E1EED3478592006A25DA47A579"/>
  </w:style>
  <w:style w:type="paragraph" w:customStyle="1" w:styleId="D82A32A962D74A59A94E0661B0C56497">
    <w:name w:val="D82A32A962D74A59A94E0661B0C56497"/>
  </w:style>
  <w:style w:type="paragraph" w:customStyle="1" w:styleId="B05CEF803B21439D885A03171EBD086C">
    <w:name w:val="B05CEF803B21439D885A03171EBD086C"/>
  </w:style>
  <w:style w:type="paragraph" w:customStyle="1" w:styleId="5CCFFAE439AE4A5E9053386902AE40AF">
    <w:name w:val="5CCFFAE439AE4A5E9053386902AE40AF"/>
  </w:style>
  <w:style w:type="paragraph" w:customStyle="1" w:styleId="4492F0B926C449F7BC25F518474F70C2">
    <w:name w:val="4492F0B926C449F7BC25F518474F70C2"/>
  </w:style>
  <w:style w:type="paragraph" w:customStyle="1" w:styleId="EF821A2BAA3C4BECA635105B84A3A844">
    <w:name w:val="EF821A2BAA3C4BECA635105B84A3A844"/>
  </w:style>
  <w:style w:type="paragraph" w:customStyle="1" w:styleId="92E11EC6EF604256B042BB96C9E467D4">
    <w:name w:val="92E11EC6EF604256B042BB96C9E467D4"/>
  </w:style>
  <w:style w:type="paragraph" w:customStyle="1" w:styleId="3267FCB21A5442DF91C9DA17020609F6">
    <w:name w:val="3267FCB21A5442DF91C9DA17020609F6"/>
  </w:style>
  <w:style w:type="paragraph" w:customStyle="1" w:styleId="17F37D3BA33241ACAC1101EA02CBED76">
    <w:name w:val="17F37D3BA33241ACAC1101EA02CBED76"/>
    <w:rsid w:val="00BA6E59"/>
  </w:style>
  <w:style w:type="paragraph" w:customStyle="1" w:styleId="020F814DD2B046D1AC57AD624780B534">
    <w:name w:val="020F814DD2B046D1AC57AD624780B534"/>
    <w:rsid w:val="00BA6E59"/>
  </w:style>
  <w:style w:type="paragraph" w:customStyle="1" w:styleId="ED4B03069F63451589F4CC3E89638ABA">
    <w:name w:val="ED4B03069F63451589F4CC3E89638ABA"/>
  </w:style>
  <w:style w:type="paragraph" w:customStyle="1" w:styleId="EBB93F156F904EE0BABD1BFEF0F444D3">
    <w:name w:val="EBB93F156F904EE0BABD1BFEF0F444D3"/>
  </w:style>
  <w:style w:type="paragraph" w:customStyle="1" w:styleId="E6E8D2A414C446619A7BE104C976F354">
    <w:name w:val="E6E8D2A414C446619A7BE104C976F354"/>
  </w:style>
  <w:style w:type="paragraph" w:customStyle="1" w:styleId="0E904C350994461E82A582BB853935D6">
    <w:name w:val="0E904C350994461E82A582BB853935D6"/>
  </w:style>
  <w:style w:type="paragraph" w:customStyle="1" w:styleId="91C85E0ECE4848F386EB59EB7596A40C">
    <w:name w:val="91C85E0ECE4848F386EB59EB7596A40C"/>
  </w:style>
  <w:style w:type="paragraph" w:customStyle="1" w:styleId="D216AC851D6447C0B3D36229DEB6249D">
    <w:name w:val="D216AC851D6447C0B3D36229DEB6249D"/>
  </w:style>
  <w:style w:type="paragraph" w:customStyle="1" w:styleId="0B116D2DAF084F76BD1131C46DA7E366">
    <w:name w:val="0B116D2DAF084F76BD1131C46DA7E366"/>
  </w:style>
  <w:style w:type="paragraph" w:customStyle="1" w:styleId="80C1FBAF16FD46A2802F762CBC6CD38C">
    <w:name w:val="80C1FBAF16FD46A2802F762CBC6CD38C"/>
  </w:style>
  <w:style w:type="paragraph" w:customStyle="1" w:styleId="D5FFE40DF530482FABA5C3740FA893B5">
    <w:name w:val="D5FFE40DF530482FABA5C3740FA893B5"/>
    <w:rsid w:val="004913DC"/>
  </w:style>
  <w:style w:type="paragraph" w:customStyle="1" w:styleId="6CE7F9DD172B464A9802A800AD3B62FD">
    <w:name w:val="6CE7F9DD172B464A9802A800AD3B62FD"/>
    <w:rsid w:val="004913DC"/>
  </w:style>
  <w:style w:type="paragraph" w:customStyle="1" w:styleId="69AF21A7C13D4CE39FB3E19134E5C506">
    <w:name w:val="69AF21A7C13D4CE39FB3E19134E5C506"/>
    <w:rsid w:val="004913DC"/>
  </w:style>
  <w:style w:type="paragraph" w:customStyle="1" w:styleId="E0410DB40A7D4C71BAF36FF1BAB58729">
    <w:name w:val="E0410DB40A7D4C71BAF36FF1BAB58729"/>
    <w:rsid w:val="004913DC"/>
  </w:style>
  <w:style w:type="paragraph" w:customStyle="1" w:styleId="25BF4F452072496588CCBE042F7CDBFD">
    <w:name w:val="25BF4F452072496588CCBE042F7CDBFD"/>
    <w:rsid w:val="004913DC"/>
  </w:style>
  <w:style w:type="paragraph" w:customStyle="1" w:styleId="4169B03148EA4210968E1B6EFE2EE19B">
    <w:name w:val="4169B03148EA4210968E1B6EFE2EE19B"/>
    <w:rsid w:val="004913DC"/>
  </w:style>
  <w:style w:type="paragraph" w:customStyle="1" w:styleId="BF308C4701E04D6298766AE21627AA71">
    <w:name w:val="BF308C4701E04D6298766AE21627AA71"/>
    <w:rsid w:val="004913DC"/>
  </w:style>
  <w:style w:type="paragraph" w:customStyle="1" w:styleId="68155000E8014529948FA985AD1BDED9">
    <w:name w:val="68155000E8014529948FA985AD1BDED9"/>
    <w:rsid w:val="004913DC"/>
  </w:style>
  <w:style w:type="paragraph" w:customStyle="1" w:styleId="2B690ED34C784FFE81C3EC2BE86BCFB2">
    <w:name w:val="2B690ED34C784FFE81C3EC2BE86BCFB2"/>
    <w:rsid w:val="004913DC"/>
  </w:style>
  <w:style w:type="paragraph" w:customStyle="1" w:styleId="4FB5DADFB842477CBA4626CEFA136484">
    <w:name w:val="4FB5DADFB842477CBA4626CEFA136484"/>
    <w:rsid w:val="004913DC"/>
  </w:style>
  <w:style w:type="paragraph" w:customStyle="1" w:styleId="EF1B1E8241E64184864CD3A54DEF9553">
    <w:name w:val="EF1B1E8241E64184864CD3A54DEF9553"/>
    <w:rsid w:val="004913DC"/>
  </w:style>
  <w:style w:type="paragraph" w:customStyle="1" w:styleId="F58420011F9B4D7AADA2AD0B4919465E">
    <w:name w:val="F58420011F9B4D7AADA2AD0B4919465E"/>
  </w:style>
  <w:style w:type="paragraph" w:customStyle="1" w:styleId="C4EB3013BD5E4560AC61C99F93C2653F">
    <w:name w:val="C4EB3013BD5E4560AC61C99F93C2653F"/>
  </w:style>
  <w:style w:type="paragraph" w:customStyle="1" w:styleId="037F2381CD28462F8E93BD56F0F5E291">
    <w:name w:val="037F2381CD28462F8E93BD56F0F5E291"/>
  </w:style>
  <w:style w:type="paragraph" w:customStyle="1" w:styleId="05A81CEC164D4775A00D1C02010A6CCA">
    <w:name w:val="05A81CEC164D4775A00D1C02010A6CCA"/>
  </w:style>
  <w:style w:type="paragraph" w:customStyle="1" w:styleId="56FEF97FB90E4A1C8A019352E1A0DFBD">
    <w:name w:val="56FEF97FB90E4A1C8A019352E1A0DFBD"/>
  </w:style>
  <w:style w:type="paragraph" w:customStyle="1" w:styleId="76544E9083A44018B118457E62870F90">
    <w:name w:val="76544E9083A44018B118457E62870F90"/>
  </w:style>
  <w:style w:type="paragraph" w:customStyle="1" w:styleId="A2C771BA37BA498DBB59871857B83422">
    <w:name w:val="A2C771BA37BA498DBB59871857B83422"/>
  </w:style>
  <w:style w:type="paragraph" w:customStyle="1" w:styleId="77AB3A2DBB304876B1CED1E003A80BA4">
    <w:name w:val="77AB3A2DBB304876B1CED1E003A80BA4"/>
  </w:style>
  <w:style w:type="paragraph" w:customStyle="1" w:styleId="237E62E5740343D0918CB43179A85D4A">
    <w:name w:val="237E62E5740343D0918CB43179A85D4A"/>
  </w:style>
  <w:style w:type="paragraph" w:customStyle="1" w:styleId="12A43109F9E1411199A85BB3316FAC64">
    <w:name w:val="12A43109F9E1411199A85BB3316FAC64"/>
  </w:style>
  <w:style w:type="paragraph" w:customStyle="1" w:styleId="B93BB3B5F3914E1ABE4E0CAFC7AE7532">
    <w:name w:val="B93BB3B5F3914E1ABE4E0CAFC7AE7532"/>
  </w:style>
  <w:style w:type="paragraph" w:customStyle="1" w:styleId="25A2401440FC4118AD27C4E9782A4E08">
    <w:name w:val="25A2401440FC4118AD27C4E9782A4E08"/>
  </w:style>
  <w:style w:type="paragraph" w:customStyle="1" w:styleId="776405935BE945AEA40C20E5B4E50289">
    <w:name w:val="776405935BE945AEA40C20E5B4E50289"/>
  </w:style>
  <w:style w:type="paragraph" w:customStyle="1" w:styleId="1E4F4ACC0F3B4CE1AE89146DC0B4BEB4">
    <w:name w:val="1E4F4ACC0F3B4CE1AE89146DC0B4BEB4"/>
  </w:style>
  <w:style w:type="paragraph" w:customStyle="1" w:styleId="3B78E983E6A9444F8346EFBD2603DF8C">
    <w:name w:val="3B78E983E6A9444F8346EFBD2603DF8C"/>
  </w:style>
  <w:style w:type="paragraph" w:customStyle="1" w:styleId="23EEFEB25058404AABF8387C930E7524">
    <w:name w:val="23EEFEB25058404AABF8387C930E7524"/>
  </w:style>
  <w:style w:type="paragraph" w:customStyle="1" w:styleId="82A8C094C74C4681B4D19AFF594C1564">
    <w:name w:val="82A8C094C74C4681B4D19AFF594C1564"/>
  </w:style>
  <w:style w:type="paragraph" w:customStyle="1" w:styleId="C7EB20EF737C4188AD7148F6847494CA">
    <w:name w:val="C7EB20EF737C4188AD7148F6847494CA"/>
  </w:style>
  <w:style w:type="paragraph" w:customStyle="1" w:styleId="7C340BC0AB304440AE6881B146DAC60C">
    <w:name w:val="7C340BC0AB304440AE6881B146DAC60C"/>
    <w:rsid w:val="00FA008E"/>
  </w:style>
  <w:style w:type="paragraph" w:customStyle="1" w:styleId="73A72A6E31CC416480F24BCB70578467">
    <w:name w:val="73A72A6E31CC416480F24BCB70578467"/>
    <w:rsid w:val="00FA008E"/>
  </w:style>
  <w:style w:type="paragraph" w:customStyle="1" w:styleId="66C1E0ED24A7467CA360EE454D4304A9">
    <w:name w:val="66C1E0ED24A7467CA360EE454D4304A9"/>
    <w:rsid w:val="00FA008E"/>
  </w:style>
  <w:style w:type="paragraph" w:customStyle="1" w:styleId="DB018F6A646F42BEB567851D8DDC4D85">
    <w:name w:val="DB018F6A646F42BEB567851D8DDC4D85"/>
    <w:rsid w:val="00FA008E"/>
  </w:style>
  <w:style w:type="paragraph" w:customStyle="1" w:styleId="E3084F766E77419BB96243A94C10D150">
    <w:name w:val="E3084F766E77419BB96243A94C10D150"/>
    <w:rsid w:val="00FA008E"/>
  </w:style>
  <w:style w:type="paragraph" w:customStyle="1" w:styleId="7111ABA6CFE34960A609C53FEC14AA26">
    <w:name w:val="7111ABA6CFE34960A609C53FEC14AA26"/>
    <w:rsid w:val="00FA008E"/>
  </w:style>
  <w:style w:type="paragraph" w:customStyle="1" w:styleId="A4F3CDB49E7B4AE2913055DFD69FE932">
    <w:name w:val="A4F3CDB49E7B4AE2913055DFD69FE932"/>
    <w:rsid w:val="00FA008E"/>
  </w:style>
  <w:style w:type="paragraph" w:customStyle="1" w:styleId="C4954084D028478A84F3E3775705983B">
    <w:name w:val="C4954084D028478A84F3E3775705983B"/>
    <w:rsid w:val="00FA008E"/>
  </w:style>
  <w:style w:type="paragraph" w:customStyle="1" w:styleId="782A59D31E704DADA1890D9CDB8956DA">
    <w:name w:val="782A59D31E704DADA1890D9CDB8956DA"/>
    <w:rsid w:val="00FA008E"/>
  </w:style>
  <w:style w:type="paragraph" w:customStyle="1" w:styleId="727FC59C6A564B57875512E0EE92B1EB">
    <w:name w:val="727FC59C6A564B57875512E0EE92B1EB"/>
    <w:rsid w:val="00FA008E"/>
  </w:style>
  <w:style w:type="paragraph" w:customStyle="1" w:styleId="B4021E88E6C044BBAB2D3A8F81B3BB3B">
    <w:name w:val="B4021E88E6C044BBAB2D3A8F81B3BB3B"/>
    <w:rsid w:val="00FA008E"/>
  </w:style>
  <w:style w:type="paragraph" w:customStyle="1" w:styleId="7E4E621EF87940329BBBEEAAA54A3CC2">
    <w:name w:val="7E4E621EF87940329BBBEEAAA54A3CC2"/>
    <w:rsid w:val="00FA008E"/>
  </w:style>
  <w:style w:type="paragraph" w:customStyle="1" w:styleId="F43BC4FC80804F26AE597E85417D7DBA">
    <w:name w:val="F43BC4FC80804F26AE597E85417D7DBA"/>
    <w:rsid w:val="00FA008E"/>
  </w:style>
  <w:style w:type="paragraph" w:customStyle="1" w:styleId="7B654C5EB2124D4CBAA0620335E62E0D">
    <w:name w:val="7B654C5EB2124D4CBAA0620335E62E0D"/>
    <w:rsid w:val="00FA008E"/>
  </w:style>
  <w:style w:type="paragraph" w:customStyle="1" w:styleId="DA0529E0A720445A95F7042F6C0AA688">
    <w:name w:val="DA0529E0A720445A95F7042F6C0AA688"/>
    <w:rsid w:val="00FA008E"/>
  </w:style>
  <w:style w:type="paragraph" w:customStyle="1" w:styleId="29DC197B489B4EFFABB598B5B060CA1A">
    <w:name w:val="29DC197B489B4EFFABB598B5B060CA1A"/>
    <w:rsid w:val="00FA008E"/>
  </w:style>
  <w:style w:type="paragraph" w:customStyle="1" w:styleId="CA1387BB78934D69B54731B36A5312DC">
    <w:name w:val="CA1387BB78934D69B54731B36A5312DC"/>
    <w:rsid w:val="00FA008E"/>
  </w:style>
  <w:style w:type="paragraph" w:customStyle="1" w:styleId="E8DF9BA074BF4930B7A46A92241ECD39">
    <w:name w:val="E8DF9BA074BF4930B7A46A92241ECD39"/>
    <w:rsid w:val="00FA008E"/>
  </w:style>
  <w:style w:type="paragraph" w:customStyle="1" w:styleId="190055814856452CB423BDD87FF53E4F">
    <w:name w:val="190055814856452CB423BDD87FF53E4F"/>
    <w:rsid w:val="00FA008E"/>
  </w:style>
  <w:style w:type="paragraph" w:customStyle="1" w:styleId="14BE4031DA3D43CCB47795E2595DE0F5">
    <w:name w:val="14BE4031DA3D43CCB47795E2595DE0F5"/>
    <w:rsid w:val="00FA008E"/>
  </w:style>
  <w:style w:type="paragraph" w:customStyle="1" w:styleId="6490BAF554C74A048BFFD3DD0CBA1459">
    <w:name w:val="6490BAF554C74A048BFFD3DD0CBA1459"/>
    <w:rsid w:val="00FA008E"/>
  </w:style>
  <w:style w:type="paragraph" w:customStyle="1" w:styleId="CFE4C94C713243AFB4944838114114D5">
    <w:name w:val="CFE4C94C713243AFB4944838114114D5"/>
    <w:rsid w:val="00FA008E"/>
  </w:style>
  <w:style w:type="paragraph" w:customStyle="1" w:styleId="2D9312E1DD5E4598B4FA0EFC49C7A2E9">
    <w:name w:val="2D9312E1DD5E4598B4FA0EFC49C7A2E9"/>
    <w:rsid w:val="00FA008E"/>
  </w:style>
  <w:style w:type="paragraph" w:customStyle="1" w:styleId="3BC072FE0D6B4FF2A5FBA9B7843D83DB">
    <w:name w:val="3BC072FE0D6B4FF2A5FBA9B7843D83DB"/>
    <w:rsid w:val="00FA008E"/>
  </w:style>
  <w:style w:type="paragraph" w:customStyle="1" w:styleId="C57AF85FB4204081B6E17B2AB6C01D43">
    <w:name w:val="C57AF85FB4204081B6E17B2AB6C01D43"/>
    <w:rsid w:val="00FA008E"/>
  </w:style>
  <w:style w:type="paragraph" w:customStyle="1" w:styleId="E94CE3B2B334430BBB86598748195DA7">
    <w:name w:val="E94CE3B2B334430BBB86598748195DA7"/>
    <w:rsid w:val="00FA008E"/>
  </w:style>
  <w:style w:type="paragraph" w:customStyle="1" w:styleId="7A2263352808446F9E2DE3D049174E78">
    <w:name w:val="7A2263352808446F9E2DE3D049174E78"/>
    <w:rsid w:val="00FA008E"/>
  </w:style>
  <w:style w:type="paragraph" w:customStyle="1" w:styleId="CF8769D525B6467D8C66A0DE968890E1">
    <w:name w:val="CF8769D525B6467D8C66A0DE968890E1"/>
    <w:rsid w:val="00FA008E"/>
  </w:style>
  <w:style w:type="paragraph" w:customStyle="1" w:styleId="9133F22757384C6886AC06BC30BA6454">
    <w:name w:val="9133F22757384C6886AC06BC30BA6454"/>
    <w:rsid w:val="00FA008E"/>
  </w:style>
  <w:style w:type="paragraph" w:customStyle="1" w:styleId="4C5CE1A0F5B24E28A212257D42B36984">
    <w:name w:val="4C5CE1A0F5B24E28A212257D42B36984"/>
    <w:rsid w:val="00FA008E"/>
  </w:style>
  <w:style w:type="paragraph" w:customStyle="1" w:styleId="61E3489CEAFE420E8502E8C42C251D88">
    <w:name w:val="61E3489CEAFE420E8502E8C42C251D88"/>
    <w:rsid w:val="00FA008E"/>
  </w:style>
  <w:style w:type="paragraph" w:customStyle="1" w:styleId="6C70CC5760BB4CEBBD9C71091EE4F55F">
    <w:name w:val="6C70CC5760BB4CEBBD9C71091EE4F55F"/>
    <w:rsid w:val="00FA008E"/>
  </w:style>
  <w:style w:type="paragraph" w:customStyle="1" w:styleId="F0439EED943E48519C5A77007341CB21">
    <w:name w:val="F0439EED943E48519C5A77007341CB21"/>
    <w:rsid w:val="00FA008E"/>
  </w:style>
  <w:style w:type="paragraph" w:customStyle="1" w:styleId="A471B5298AC846D2BCCF13207A73D7E2">
    <w:name w:val="A471B5298AC846D2BCCF13207A73D7E2"/>
  </w:style>
  <w:style w:type="paragraph" w:customStyle="1" w:styleId="F3BF54B155D24407A458BD33D1DDC1B6">
    <w:name w:val="F3BF54B155D24407A458BD33D1DDC1B6"/>
  </w:style>
  <w:style w:type="paragraph" w:customStyle="1" w:styleId="952606FBB6664A63939B0E293D3BE88B">
    <w:name w:val="952606FBB6664A63939B0E293D3BE88B"/>
  </w:style>
  <w:style w:type="paragraph" w:customStyle="1" w:styleId="0FFDF8191CF640DBA56223C4D5E9513C">
    <w:name w:val="0FFDF8191CF640DBA56223C4D5E9513C"/>
  </w:style>
  <w:style w:type="paragraph" w:customStyle="1" w:styleId="B151EB8C70B842569467B02D1E59327B">
    <w:name w:val="B151EB8C70B842569467B02D1E59327B"/>
  </w:style>
  <w:style w:type="paragraph" w:customStyle="1" w:styleId="21B8A0644D0342029114B85C4D46595E">
    <w:name w:val="21B8A0644D0342029114B85C4D46595E"/>
    <w:rsid w:val="004C0FA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0FAE"/>
    <w:rPr>
      <w:color w:val="808080"/>
    </w:rPr>
  </w:style>
  <w:style w:type="paragraph" w:customStyle="1" w:styleId="40A5C240B3AF48B8921F3EF59CB186B7">
    <w:name w:val="40A5C240B3AF48B8921F3EF59CB186B7"/>
    <w:rsid w:val="00AE6497"/>
  </w:style>
  <w:style w:type="paragraph" w:customStyle="1" w:styleId="6783236D402F4D29A8F07892CC91E739">
    <w:name w:val="6783236D402F4D29A8F07892CC91E739"/>
    <w:rsid w:val="008A61E7"/>
  </w:style>
  <w:style w:type="paragraph" w:customStyle="1" w:styleId="52B46A388BFF493E89696591C7CADC8E">
    <w:name w:val="52B46A388BFF493E89696591C7CADC8E"/>
    <w:rsid w:val="00254194"/>
  </w:style>
  <w:style w:type="paragraph" w:customStyle="1" w:styleId="E7E2C5140CD345A18D36376FB38CA8CE">
    <w:name w:val="E7E2C5140CD345A18D36376FB38CA8CE"/>
    <w:rsid w:val="00AE6497"/>
  </w:style>
  <w:style w:type="paragraph" w:customStyle="1" w:styleId="A4DA7A52B8F14845BECFBF396C61F4A6">
    <w:name w:val="A4DA7A52B8F14845BECFBF396C61F4A6"/>
    <w:rsid w:val="00AE6497"/>
  </w:style>
  <w:style w:type="paragraph" w:customStyle="1" w:styleId="8C423EBEA4A84CDE8A62FD60C3A299D4">
    <w:name w:val="8C423EBEA4A84CDE8A62FD60C3A299D4"/>
    <w:rsid w:val="00DA45D2"/>
  </w:style>
  <w:style w:type="paragraph" w:customStyle="1" w:styleId="DCC42C9F8A574DD7AF6F2DC2EF4C0CF2">
    <w:name w:val="DCC42C9F8A574DD7AF6F2DC2EF4C0CF2"/>
    <w:rsid w:val="00DA45D2"/>
  </w:style>
  <w:style w:type="paragraph" w:customStyle="1" w:styleId="F45A1844B99743659D886FCEFCC796A4">
    <w:name w:val="F45A1844B99743659D886FCEFCC796A4"/>
  </w:style>
  <w:style w:type="paragraph" w:customStyle="1" w:styleId="F8BF5A808C8540BAB465122264D21EF4">
    <w:name w:val="F8BF5A808C8540BAB465122264D21EF4"/>
  </w:style>
  <w:style w:type="paragraph" w:customStyle="1" w:styleId="E6CCA48632A04DF09101BBE08298593B">
    <w:name w:val="E6CCA48632A04DF09101BBE08298593B"/>
  </w:style>
  <w:style w:type="paragraph" w:customStyle="1" w:styleId="9BA9D111F1FD4E00AFB2D2AFB63E1E8B">
    <w:name w:val="9BA9D111F1FD4E00AFB2D2AFB63E1E8B"/>
  </w:style>
  <w:style w:type="paragraph" w:customStyle="1" w:styleId="206EFA6B81A54ED1BC15FF57E51BFD15">
    <w:name w:val="206EFA6B81A54ED1BC15FF57E51BFD15"/>
  </w:style>
  <w:style w:type="paragraph" w:customStyle="1" w:styleId="ED3B00FE055E40138D5E9645118B18B3">
    <w:name w:val="ED3B00FE055E40138D5E9645118B18B3"/>
  </w:style>
  <w:style w:type="paragraph" w:customStyle="1" w:styleId="DAB700BF780B44BF8307281B998CAA3B">
    <w:name w:val="DAB700BF780B44BF8307281B998CAA3B"/>
  </w:style>
  <w:style w:type="paragraph" w:customStyle="1" w:styleId="EB2AA27ED7B44B84866B5A46D3356391">
    <w:name w:val="EB2AA27ED7B44B84866B5A46D3356391"/>
  </w:style>
  <w:style w:type="paragraph" w:customStyle="1" w:styleId="9D66F3CFC5674480A1094C5F79420B3F">
    <w:name w:val="9D66F3CFC5674480A1094C5F79420B3F"/>
  </w:style>
  <w:style w:type="paragraph" w:customStyle="1" w:styleId="C0C2209B7DEF46E3B5516525E0C634A5">
    <w:name w:val="C0C2209B7DEF46E3B5516525E0C634A5"/>
  </w:style>
  <w:style w:type="paragraph" w:customStyle="1" w:styleId="79E400FF9B8F478DA97C0EB2A772DF8A">
    <w:name w:val="79E400FF9B8F478DA97C0EB2A772DF8A"/>
  </w:style>
  <w:style w:type="paragraph" w:customStyle="1" w:styleId="42DBA879E91B4E2FAFA65B06C94F23F6">
    <w:name w:val="42DBA879E91B4E2FAFA65B06C94F23F6"/>
    <w:rsid w:val="00254194"/>
  </w:style>
  <w:style w:type="paragraph" w:customStyle="1" w:styleId="E3002819232049A2BD7114448F5843E3">
    <w:name w:val="E3002819232049A2BD7114448F5843E3"/>
    <w:rsid w:val="00FF4FC9"/>
  </w:style>
  <w:style w:type="paragraph" w:customStyle="1" w:styleId="CB5B04A50D7844D0B393261314A9F27F">
    <w:name w:val="CB5B04A50D7844D0B393261314A9F27F"/>
    <w:rsid w:val="00FF4FC9"/>
  </w:style>
  <w:style w:type="paragraph" w:customStyle="1" w:styleId="C54E8E9B2C134D37AE7894893EE32A54">
    <w:name w:val="C54E8E9B2C134D37AE7894893EE32A54"/>
    <w:rsid w:val="00FF4FC9"/>
  </w:style>
  <w:style w:type="paragraph" w:customStyle="1" w:styleId="8C4008C022D049169D6C6E10A99F76F0">
    <w:name w:val="8C4008C022D049169D6C6E10A99F76F0"/>
    <w:rsid w:val="00FF4FC9"/>
  </w:style>
  <w:style w:type="paragraph" w:customStyle="1" w:styleId="AF130A00B88645C48A686353DD280907">
    <w:name w:val="AF130A00B88645C48A686353DD280907"/>
    <w:rsid w:val="00FF4FC9"/>
  </w:style>
  <w:style w:type="paragraph" w:customStyle="1" w:styleId="E5A7C6337DDE4912924E26E9CF23A2D3">
    <w:name w:val="E5A7C6337DDE4912924E26E9CF23A2D3"/>
    <w:rsid w:val="00FF4FC9"/>
  </w:style>
  <w:style w:type="paragraph" w:customStyle="1" w:styleId="773777F48E3B43AD8B5977E945D5FFED">
    <w:name w:val="773777F48E3B43AD8B5977E945D5FFED"/>
    <w:rsid w:val="00FF4FC9"/>
  </w:style>
  <w:style w:type="paragraph" w:customStyle="1" w:styleId="A7DB6737BC4A4241A7C04E5238082D28">
    <w:name w:val="A7DB6737BC4A4241A7C04E5238082D28"/>
    <w:rsid w:val="00254194"/>
  </w:style>
  <w:style w:type="paragraph" w:customStyle="1" w:styleId="407D9DDFA83441B09F5BCC87EA1E20A8">
    <w:name w:val="407D9DDFA83441B09F5BCC87EA1E20A8"/>
    <w:rsid w:val="00254194"/>
  </w:style>
  <w:style w:type="paragraph" w:customStyle="1" w:styleId="D616E36FA0254884A0080AB3C8F7367E">
    <w:name w:val="D616E36FA0254884A0080AB3C8F7367E"/>
  </w:style>
  <w:style w:type="paragraph" w:customStyle="1" w:styleId="025CB1853F284ADD9076F66C9DDFEA84">
    <w:name w:val="025CB1853F284ADD9076F66C9DDFEA84"/>
  </w:style>
  <w:style w:type="paragraph" w:customStyle="1" w:styleId="420483E1EED3478592006A25DA47A579">
    <w:name w:val="420483E1EED3478592006A25DA47A579"/>
  </w:style>
  <w:style w:type="paragraph" w:customStyle="1" w:styleId="D82A32A962D74A59A94E0661B0C56497">
    <w:name w:val="D82A32A962D74A59A94E0661B0C56497"/>
  </w:style>
  <w:style w:type="paragraph" w:customStyle="1" w:styleId="B05CEF803B21439D885A03171EBD086C">
    <w:name w:val="B05CEF803B21439D885A03171EBD086C"/>
  </w:style>
  <w:style w:type="paragraph" w:customStyle="1" w:styleId="5CCFFAE439AE4A5E9053386902AE40AF">
    <w:name w:val="5CCFFAE439AE4A5E9053386902AE40AF"/>
  </w:style>
  <w:style w:type="paragraph" w:customStyle="1" w:styleId="4492F0B926C449F7BC25F518474F70C2">
    <w:name w:val="4492F0B926C449F7BC25F518474F70C2"/>
  </w:style>
  <w:style w:type="paragraph" w:customStyle="1" w:styleId="EF821A2BAA3C4BECA635105B84A3A844">
    <w:name w:val="EF821A2BAA3C4BECA635105B84A3A844"/>
  </w:style>
  <w:style w:type="paragraph" w:customStyle="1" w:styleId="92E11EC6EF604256B042BB96C9E467D4">
    <w:name w:val="92E11EC6EF604256B042BB96C9E467D4"/>
  </w:style>
  <w:style w:type="paragraph" w:customStyle="1" w:styleId="3267FCB21A5442DF91C9DA17020609F6">
    <w:name w:val="3267FCB21A5442DF91C9DA17020609F6"/>
  </w:style>
  <w:style w:type="paragraph" w:customStyle="1" w:styleId="17F37D3BA33241ACAC1101EA02CBED76">
    <w:name w:val="17F37D3BA33241ACAC1101EA02CBED76"/>
    <w:rsid w:val="00BA6E59"/>
  </w:style>
  <w:style w:type="paragraph" w:customStyle="1" w:styleId="020F814DD2B046D1AC57AD624780B534">
    <w:name w:val="020F814DD2B046D1AC57AD624780B534"/>
    <w:rsid w:val="00BA6E59"/>
  </w:style>
  <w:style w:type="paragraph" w:customStyle="1" w:styleId="ED4B03069F63451589F4CC3E89638ABA">
    <w:name w:val="ED4B03069F63451589F4CC3E89638ABA"/>
  </w:style>
  <w:style w:type="paragraph" w:customStyle="1" w:styleId="EBB93F156F904EE0BABD1BFEF0F444D3">
    <w:name w:val="EBB93F156F904EE0BABD1BFEF0F444D3"/>
  </w:style>
  <w:style w:type="paragraph" w:customStyle="1" w:styleId="E6E8D2A414C446619A7BE104C976F354">
    <w:name w:val="E6E8D2A414C446619A7BE104C976F354"/>
  </w:style>
  <w:style w:type="paragraph" w:customStyle="1" w:styleId="0E904C350994461E82A582BB853935D6">
    <w:name w:val="0E904C350994461E82A582BB853935D6"/>
  </w:style>
  <w:style w:type="paragraph" w:customStyle="1" w:styleId="91C85E0ECE4848F386EB59EB7596A40C">
    <w:name w:val="91C85E0ECE4848F386EB59EB7596A40C"/>
  </w:style>
  <w:style w:type="paragraph" w:customStyle="1" w:styleId="D216AC851D6447C0B3D36229DEB6249D">
    <w:name w:val="D216AC851D6447C0B3D36229DEB6249D"/>
  </w:style>
  <w:style w:type="paragraph" w:customStyle="1" w:styleId="0B116D2DAF084F76BD1131C46DA7E366">
    <w:name w:val="0B116D2DAF084F76BD1131C46DA7E366"/>
  </w:style>
  <w:style w:type="paragraph" w:customStyle="1" w:styleId="80C1FBAF16FD46A2802F762CBC6CD38C">
    <w:name w:val="80C1FBAF16FD46A2802F762CBC6CD38C"/>
  </w:style>
  <w:style w:type="paragraph" w:customStyle="1" w:styleId="D5FFE40DF530482FABA5C3740FA893B5">
    <w:name w:val="D5FFE40DF530482FABA5C3740FA893B5"/>
    <w:rsid w:val="004913DC"/>
  </w:style>
  <w:style w:type="paragraph" w:customStyle="1" w:styleId="6CE7F9DD172B464A9802A800AD3B62FD">
    <w:name w:val="6CE7F9DD172B464A9802A800AD3B62FD"/>
    <w:rsid w:val="004913DC"/>
  </w:style>
  <w:style w:type="paragraph" w:customStyle="1" w:styleId="69AF21A7C13D4CE39FB3E19134E5C506">
    <w:name w:val="69AF21A7C13D4CE39FB3E19134E5C506"/>
    <w:rsid w:val="004913DC"/>
  </w:style>
  <w:style w:type="paragraph" w:customStyle="1" w:styleId="E0410DB40A7D4C71BAF36FF1BAB58729">
    <w:name w:val="E0410DB40A7D4C71BAF36FF1BAB58729"/>
    <w:rsid w:val="004913DC"/>
  </w:style>
  <w:style w:type="paragraph" w:customStyle="1" w:styleId="25BF4F452072496588CCBE042F7CDBFD">
    <w:name w:val="25BF4F452072496588CCBE042F7CDBFD"/>
    <w:rsid w:val="004913DC"/>
  </w:style>
  <w:style w:type="paragraph" w:customStyle="1" w:styleId="4169B03148EA4210968E1B6EFE2EE19B">
    <w:name w:val="4169B03148EA4210968E1B6EFE2EE19B"/>
    <w:rsid w:val="004913DC"/>
  </w:style>
  <w:style w:type="paragraph" w:customStyle="1" w:styleId="BF308C4701E04D6298766AE21627AA71">
    <w:name w:val="BF308C4701E04D6298766AE21627AA71"/>
    <w:rsid w:val="004913DC"/>
  </w:style>
  <w:style w:type="paragraph" w:customStyle="1" w:styleId="68155000E8014529948FA985AD1BDED9">
    <w:name w:val="68155000E8014529948FA985AD1BDED9"/>
    <w:rsid w:val="004913DC"/>
  </w:style>
  <w:style w:type="paragraph" w:customStyle="1" w:styleId="2B690ED34C784FFE81C3EC2BE86BCFB2">
    <w:name w:val="2B690ED34C784FFE81C3EC2BE86BCFB2"/>
    <w:rsid w:val="004913DC"/>
  </w:style>
  <w:style w:type="paragraph" w:customStyle="1" w:styleId="4FB5DADFB842477CBA4626CEFA136484">
    <w:name w:val="4FB5DADFB842477CBA4626CEFA136484"/>
    <w:rsid w:val="004913DC"/>
  </w:style>
  <w:style w:type="paragraph" w:customStyle="1" w:styleId="EF1B1E8241E64184864CD3A54DEF9553">
    <w:name w:val="EF1B1E8241E64184864CD3A54DEF9553"/>
    <w:rsid w:val="004913DC"/>
  </w:style>
  <w:style w:type="paragraph" w:customStyle="1" w:styleId="F58420011F9B4D7AADA2AD0B4919465E">
    <w:name w:val="F58420011F9B4D7AADA2AD0B4919465E"/>
  </w:style>
  <w:style w:type="paragraph" w:customStyle="1" w:styleId="C4EB3013BD5E4560AC61C99F93C2653F">
    <w:name w:val="C4EB3013BD5E4560AC61C99F93C2653F"/>
  </w:style>
  <w:style w:type="paragraph" w:customStyle="1" w:styleId="037F2381CD28462F8E93BD56F0F5E291">
    <w:name w:val="037F2381CD28462F8E93BD56F0F5E291"/>
  </w:style>
  <w:style w:type="paragraph" w:customStyle="1" w:styleId="05A81CEC164D4775A00D1C02010A6CCA">
    <w:name w:val="05A81CEC164D4775A00D1C02010A6CCA"/>
  </w:style>
  <w:style w:type="paragraph" w:customStyle="1" w:styleId="56FEF97FB90E4A1C8A019352E1A0DFBD">
    <w:name w:val="56FEF97FB90E4A1C8A019352E1A0DFBD"/>
  </w:style>
  <w:style w:type="paragraph" w:customStyle="1" w:styleId="76544E9083A44018B118457E62870F90">
    <w:name w:val="76544E9083A44018B118457E62870F90"/>
  </w:style>
  <w:style w:type="paragraph" w:customStyle="1" w:styleId="A2C771BA37BA498DBB59871857B83422">
    <w:name w:val="A2C771BA37BA498DBB59871857B83422"/>
  </w:style>
  <w:style w:type="paragraph" w:customStyle="1" w:styleId="77AB3A2DBB304876B1CED1E003A80BA4">
    <w:name w:val="77AB3A2DBB304876B1CED1E003A80BA4"/>
  </w:style>
  <w:style w:type="paragraph" w:customStyle="1" w:styleId="237E62E5740343D0918CB43179A85D4A">
    <w:name w:val="237E62E5740343D0918CB43179A85D4A"/>
  </w:style>
  <w:style w:type="paragraph" w:customStyle="1" w:styleId="12A43109F9E1411199A85BB3316FAC64">
    <w:name w:val="12A43109F9E1411199A85BB3316FAC64"/>
  </w:style>
  <w:style w:type="paragraph" w:customStyle="1" w:styleId="B93BB3B5F3914E1ABE4E0CAFC7AE7532">
    <w:name w:val="B93BB3B5F3914E1ABE4E0CAFC7AE7532"/>
  </w:style>
  <w:style w:type="paragraph" w:customStyle="1" w:styleId="25A2401440FC4118AD27C4E9782A4E08">
    <w:name w:val="25A2401440FC4118AD27C4E9782A4E08"/>
  </w:style>
  <w:style w:type="paragraph" w:customStyle="1" w:styleId="776405935BE945AEA40C20E5B4E50289">
    <w:name w:val="776405935BE945AEA40C20E5B4E50289"/>
  </w:style>
  <w:style w:type="paragraph" w:customStyle="1" w:styleId="1E4F4ACC0F3B4CE1AE89146DC0B4BEB4">
    <w:name w:val="1E4F4ACC0F3B4CE1AE89146DC0B4BEB4"/>
  </w:style>
  <w:style w:type="paragraph" w:customStyle="1" w:styleId="3B78E983E6A9444F8346EFBD2603DF8C">
    <w:name w:val="3B78E983E6A9444F8346EFBD2603DF8C"/>
  </w:style>
  <w:style w:type="paragraph" w:customStyle="1" w:styleId="23EEFEB25058404AABF8387C930E7524">
    <w:name w:val="23EEFEB25058404AABF8387C930E7524"/>
  </w:style>
  <w:style w:type="paragraph" w:customStyle="1" w:styleId="82A8C094C74C4681B4D19AFF594C1564">
    <w:name w:val="82A8C094C74C4681B4D19AFF594C1564"/>
  </w:style>
  <w:style w:type="paragraph" w:customStyle="1" w:styleId="C7EB20EF737C4188AD7148F6847494CA">
    <w:name w:val="C7EB20EF737C4188AD7148F6847494CA"/>
  </w:style>
  <w:style w:type="paragraph" w:customStyle="1" w:styleId="7C340BC0AB304440AE6881B146DAC60C">
    <w:name w:val="7C340BC0AB304440AE6881B146DAC60C"/>
    <w:rsid w:val="00FA008E"/>
  </w:style>
  <w:style w:type="paragraph" w:customStyle="1" w:styleId="73A72A6E31CC416480F24BCB70578467">
    <w:name w:val="73A72A6E31CC416480F24BCB70578467"/>
    <w:rsid w:val="00FA008E"/>
  </w:style>
  <w:style w:type="paragraph" w:customStyle="1" w:styleId="66C1E0ED24A7467CA360EE454D4304A9">
    <w:name w:val="66C1E0ED24A7467CA360EE454D4304A9"/>
    <w:rsid w:val="00FA008E"/>
  </w:style>
  <w:style w:type="paragraph" w:customStyle="1" w:styleId="DB018F6A646F42BEB567851D8DDC4D85">
    <w:name w:val="DB018F6A646F42BEB567851D8DDC4D85"/>
    <w:rsid w:val="00FA008E"/>
  </w:style>
  <w:style w:type="paragraph" w:customStyle="1" w:styleId="E3084F766E77419BB96243A94C10D150">
    <w:name w:val="E3084F766E77419BB96243A94C10D150"/>
    <w:rsid w:val="00FA008E"/>
  </w:style>
  <w:style w:type="paragraph" w:customStyle="1" w:styleId="7111ABA6CFE34960A609C53FEC14AA26">
    <w:name w:val="7111ABA6CFE34960A609C53FEC14AA26"/>
    <w:rsid w:val="00FA008E"/>
  </w:style>
  <w:style w:type="paragraph" w:customStyle="1" w:styleId="A4F3CDB49E7B4AE2913055DFD69FE932">
    <w:name w:val="A4F3CDB49E7B4AE2913055DFD69FE932"/>
    <w:rsid w:val="00FA008E"/>
  </w:style>
  <w:style w:type="paragraph" w:customStyle="1" w:styleId="C4954084D028478A84F3E3775705983B">
    <w:name w:val="C4954084D028478A84F3E3775705983B"/>
    <w:rsid w:val="00FA008E"/>
  </w:style>
  <w:style w:type="paragraph" w:customStyle="1" w:styleId="782A59D31E704DADA1890D9CDB8956DA">
    <w:name w:val="782A59D31E704DADA1890D9CDB8956DA"/>
    <w:rsid w:val="00FA008E"/>
  </w:style>
  <w:style w:type="paragraph" w:customStyle="1" w:styleId="727FC59C6A564B57875512E0EE92B1EB">
    <w:name w:val="727FC59C6A564B57875512E0EE92B1EB"/>
    <w:rsid w:val="00FA008E"/>
  </w:style>
  <w:style w:type="paragraph" w:customStyle="1" w:styleId="B4021E88E6C044BBAB2D3A8F81B3BB3B">
    <w:name w:val="B4021E88E6C044BBAB2D3A8F81B3BB3B"/>
    <w:rsid w:val="00FA008E"/>
  </w:style>
  <w:style w:type="paragraph" w:customStyle="1" w:styleId="7E4E621EF87940329BBBEEAAA54A3CC2">
    <w:name w:val="7E4E621EF87940329BBBEEAAA54A3CC2"/>
    <w:rsid w:val="00FA008E"/>
  </w:style>
  <w:style w:type="paragraph" w:customStyle="1" w:styleId="F43BC4FC80804F26AE597E85417D7DBA">
    <w:name w:val="F43BC4FC80804F26AE597E85417D7DBA"/>
    <w:rsid w:val="00FA008E"/>
  </w:style>
  <w:style w:type="paragraph" w:customStyle="1" w:styleId="7B654C5EB2124D4CBAA0620335E62E0D">
    <w:name w:val="7B654C5EB2124D4CBAA0620335E62E0D"/>
    <w:rsid w:val="00FA008E"/>
  </w:style>
  <w:style w:type="paragraph" w:customStyle="1" w:styleId="DA0529E0A720445A95F7042F6C0AA688">
    <w:name w:val="DA0529E0A720445A95F7042F6C0AA688"/>
    <w:rsid w:val="00FA008E"/>
  </w:style>
  <w:style w:type="paragraph" w:customStyle="1" w:styleId="29DC197B489B4EFFABB598B5B060CA1A">
    <w:name w:val="29DC197B489B4EFFABB598B5B060CA1A"/>
    <w:rsid w:val="00FA008E"/>
  </w:style>
  <w:style w:type="paragraph" w:customStyle="1" w:styleId="CA1387BB78934D69B54731B36A5312DC">
    <w:name w:val="CA1387BB78934D69B54731B36A5312DC"/>
    <w:rsid w:val="00FA008E"/>
  </w:style>
  <w:style w:type="paragraph" w:customStyle="1" w:styleId="E8DF9BA074BF4930B7A46A92241ECD39">
    <w:name w:val="E8DF9BA074BF4930B7A46A92241ECD39"/>
    <w:rsid w:val="00FA008E"/>
  </w:style>
  <w:style w:type="paragraph" w:customStyle="1" w:styleId="190055814856452CB423BDD87FF53E4F">
    <w:name w:val="190055814856452CB423BDD87FF53E4F"/>
    <w:rsid w:val="00FA008E"/>
  </w:style>
  <w:style w:type="paragraph" w:customStyle="1" w:styleId="14BE4031DA3D43CCB47795E2595DE0F5">
    <w:name w:val="14BE4031DA3D43CCB47795E2595DE0F5"/>
    <w:rsid w:val="00FA008E"/>
  </w:style>
  <w:style w:type="paragraph" w:customStyle="1" w:styleId="6490BAF554C74A048BFFD3DD0CBA1459">
    <w:name w:val="6490BAF554C74A048BFFD3DD0CBA1459"/>
    <w:rsid w:val="00FA008E"/>
  </w:style>
  <w:style w:type="paragraph" w:customStyle="1" w:styleId="CFE4C94C713243AFB4944838114114D5">
    <w:name w:val="CFE4C94C713243AFB4944838114114D5"/>
    <w:rsid w:val="00FA008E"/>
  </w:style>
  <w:style w:type="paragraph" w:customStyle="1" w:styleId="2D9312E1DD5E4598B4FA0EFC49C7A2E9">
    <w:name w:val="2D9312E1DD5E4598B4FA0EFC49C7A2E9"/>
    <w:rsid w:val="00FA008E"/>
  </w:style>
  <w:style w:type="paragraph" w:customStyle="1" w:styleId="3BC072FE0D6B4FF2A5FBA9B7843D83DB">
    <w:name w:val="3BC072FE0D6B4FF2A5FBA9B7843D83DB"/>
    <w:rsid w:val="00FA008E"/>
  </w:style>
  <w:style w:type="paragraph" w:customStyle="1" w:styleId="C57AF85FB4204081B6E17B2AB6C01D43">
    <w:name w:val="C57AF85FB4204081B6E17B2AB6C01D43"/>
    <w:rsid w:val="00FA008E"/>
  </w:style>
  <w:style w:type="paragraph" w:customStyle="1" w:styleId="E94CE3B2B334430BBB86598748195DA7">
    <w:name w:val="E94CE3B2B334430BBB86598748195DA7"/>
    <w:rsid w:val="00FA008E"/>
  </w:style>
  <w:style w:type="paragraph" w:customStyle="1" w:styleId="7A2263352808446F9E2DE3D049174E78">
    <w:name w:val="7A2263352808446F9E2DE3D049174E78"/>
    <w:rsid w:val="00FA008E"/>
  </w:style>
  <w:style w:type="paragraph" w:customStyle="1" w:styleId="CF8769D525B6467D8C66A0DE968890E1">
    <w:name w:val="CF8769D525B6467D8C66A0DE968890E1"/>
    <w:rsid w:val="00FA008E"/>
  </w:style>
  <w:style w:type="paragraph" w:customStyle="1" w:styleId="9133F22757384C6886AC06BC30BA6454">
    <w:name w:val="9133F22757384C6886AC06BC30BA6454"/>
    <w:rsid w:val="00FA008E"/>
  </w:style>
  <w:style w:type="paragraph" w:customStyle="1" w:styleId="4C5CE1A0F5B24E28A212257D42B36984">
    <w:name w:val="4C5CE1A0F5B24E28A212257D42B36984"/>
    <w:rsid w:val="00FA008E"/>
  </w:style>
  <w:style w:type="paragraph" w:customStyle="1" w:styleId="61E3489CEAFE420E8502E8C42C251D88">
    <w:name w:val="61E3489CEAFE420E8502E8C42C251D88"/>
    <w:rsid w:val="00FA008E"/>
  </w:style>
  <w:style w:type="paragraph" w:customStyle="1" w:styleId="6C70CC5760BB4CEBBD9C71091EE4F55F">
    <w:name w:val="6C70CC5760BB4CEBBD9C71091EE4F55F"/>
    <w:rsid w:val="00FA008E"/>
  </w:style>
  <w:style w:type="paragraph" w:customStyle="1" w:styleId="F0439EED943E48519C5A77007341CB21">
    <w:name w:val="F0439EED943E48519C5A77007341CB21"/>
    <w:rsid w:val="00FA008E"/>
  </w:style>
  <w:style w:type="paragraph" w:customStyle="1" w:styleId="A471B5298AC846D2BCCF13207A73D7E2">
    <w:name w:val="A471B5298AC846D2BCCF13207A73D7E2"/>
  </w:style>
  <w:style w:type="paragraph" w:customStyle="1" w:styleId="F3BF54B155D24407A458BD33D1DDC1B6">
    <w:name w:val="F3BF54B155D24407A458BD33D1DDC1B6"/>
  </w:style>
  <w:style w:type="paragraph" w:customStyle="1" w:styleId="952606FBB6664A63939B0E293D3BE88B">
    <w:name w:val="952606FBB6664A63939B0E293D3BE88B"/>
  </w:style>
  <w:style w:type="paragraph" w:customStyle="1" w:styleId="0FFDF8191CF640DBA56223C4D5E9513C">
    <w:name w:val="0FFDF8191CF640DBA56223C4D5E9513C"/>
  </w:style>
  <w:style w:type="paragraph" w:customStyle="1" w:styleId="B151EB8C70B842569467B02D1E59327B">
    <w:name w:val="B151EB8C70B842569467B02D1E59327B"/>
  </w:style>
  <w:style w:type="paragraph" w:customStyle="1" w:styleId="21B8A0644D0342029114B85C4D46595E">
    <w:name w:val="21B8A0644D0342029114B85C4D46595E"/>
    <w:rsid w:val="004C0F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5F7048C-851F-4BD4-B429-B2C49ADBBB0A}">
  <we:reference id="wa104382081" version="1.55.1.0" store="en-US" storeType="OMEX"/>
  <we:alternateReferences>
    <we:reference id="wa104382081" version="1.55.1.0" store="en-US" storeType="OMEX"/>
  </we:alternateReferences>
  <we:properties>
    <we:property name="MENDELEY_CITATIONS" value="[{&quot;citationID&quot;:&quot;MENDELEY_CITATION_f6bbe767-a63f-4976-8663-aaa07a8a37f5&quot;,&quot;properties&quot;:{&quot;noteIndex&quot;:0},&quot;isEdited&quot;:false,&quot;manualOverride&quot;:{&quot;citeprocText&quot;:&quot;[1]&quot;,&quot;isManuallyOverridden&quot;:false,&quot;manualOverrideText&quot;:&quot;&quot;},&quot;citationTag&quot;:&quot;MENDELEY_CITATION_v3_eyJjaXRhdGlvbklEIjoiTUVOREVMRVlfQ0lUQVRJT05fZjZiYmU3NjctYTYzZi00OTc2LTg2NjMtYWFhMDdhOGEzN2Y1IiwicHJvcGVydGllcyI6eyJub3RlSW5kZXgiOjB9LCJpc0VkaXRlZCI6ZmFsc2UsIm1hbnVhbE92ZXJyaWRlIjp7ImNpdGVwcm9jVGV4dCI6IlsxXSIsImlzTWFudWFsbHlPdmVycmlkZGVuIjpmYWxzZSwibWFudWFsT3ZlcnJpZGVUZXh0IjoiIn0sImNpdGF0aW9uSXRlbXMiOlt7ImlkIjoiODJiODhlYmQtMzZlZS01MGJmLWFmZTgtOGE2NzFhMThkODI4IiwiaXRlbURhdGEiOnsiSVNCTiI6Ijk3OC05Mi00LTAwMzcwMi0xIiwiYXV0aG9yIjpbeyJkcm9wcGluZy1wYXJ0aWNsZSI6IiIsImZhbWlseSI6IldITyIsImdpdmVuIjoiV29ybGQgSGVhbHRoIE9yZ2FuaXphdGlvbiIsIm5vbi1kcm9wcGluZy1wYXJ0aWNsZSI6IiIsInBhcnNlLW5hbWVzIjpmYWxzZSwic3VmZml4IjoiIn1dLCJjb250YWluZXItdGl0bGUiOiJHbG9iYWwgdHViZXJjdWxvc2lzIHJlcG9ydCIsImlkIjoiODJiODhlYmQtMzZlZS01MGJmLWFmZTgtOGE2NzFhMThkODI4IiwiaXNzdWVkIjp7ImRhdGUtcGFydHMiOltbIjIwMjEiXV19LCJwYWdlIjoiMTMtMTQiLCJwdWJsaXNoZXIiOiJXb3JsZCBIZWFsdGggT3JnYW5pemF0aW9uIiwidGl0bGUiOiJUQiBkZWF0aHMgYW5kIGluY2lkZW5jZSIsInR5cGUiOiJhcnRpY2xlLWpvdXJuYWwiLCJjb250YWluZXItdGl0bGUtc2hvcnQiOiIifSwidXJpcyI6WyJodHRwOi8vd3d3Lm1lbmRlbGV5LmNvbS9kb2N1bWVudHMvP3V1aWQ9NGY5NzRkNmMtOWJmNS0zMjQ3LTg5NjMtZDU1MWQ1NjNkNTVhIl0sImlzVGVtcG9yYXJ5IjpmYWxzZSwibGVnYWN5RGVza3RvcElkIjoiNGY5NzRkNmMtOWJmNS0zMjQ3LTg5NjMtZDU1MWQ1NjNkNTVhIn1dfQ==&quot;,&quot;citationItems&quot;:[{&quot;id&quot;:&quot;82b88ebd-36ee-50bf-afe8-8a671a18d828&quot;,&quot;itemData&quot;:{&quot;ISBN&quot;:&quot;978-92-4-003702-1&quot;,&quot;author&quot;:[{&quot;dropping-particle&quot;:&quot;&quot;,&quot;family&quot;:&quot;WHO&quot;,&quot;given&quot;:&quot;World Health Organization&quot;,&quot;non-dropping-particle&quot;:&quot;&quot;,&quot;parse-names&quot;:false,&quot;suffix&quot;:&quot;&quot;}],&quot;container-title&quot;:&quot;Global tuberculosis report&quot;,&quot;id&quot;:&quot;82b88ebd-36ee-50bf-afe8-8a671a18d828&quot;,&quot;issued&quot;:{&quot;date-parts&quot;:[[&quot;2021&quot;]]},&quot;page&quot;:&quot;13-14&quot;,&quot;publisher&quot;:&quot;World Health Organization&quot;,&quot;title&quot;:&quot;TB deaths and incidence&quot;,&quot;type&quot;:&quot;article-journal&quot;,&quot;container-title-short&quot;:&quot;&quot;},&quot;uris&quot;:[&quot;http://www.mendeley.com/documents/?uuid=4f974d6c-9bf5-3247-8963-d551d563d55a&quot;],&quot;isTemporary&quot;:false,&quot;legacyDesktopId&quot;:&quot;4f974d6c-9bf5-3247-8963-d551d563d55a&quot;}]},{&quot;citationID&quot;:&quot;MENDELEY_CITATION_f50ad666-4907-420b-a593-ea65e2128eee&quot;,&quot;properties&quot;:{&quot;noteIndex&quot;:0},&quot;isEdited&quot;:false,&quot;manualOverride&quot;:{&quot;isManuallyOverridden&quot;:false,&quot;citeprocText&quot;:&quot;[2]&quot;,&quot;manualOverrideText&quot;:&quot;&quot;},&quot;citationTag&quot;:&quot;MENDELEY_CITATION_v3_eyJjaXRhdGlvbklEIjoiTUVOREVMRVlfQ0lUQVRJT05fZjUwYWQ2NjYtNDkwNy00MjBiLWE1OTMtZWE2NWUyMTI4ZWVlIiwicHJvcGVydGllcyI6eyJub3RlSW5kZXgiOjB9LCJpc0VkaXRlZCI6ZmFsc2UsIm1hbnVhbE92ZXJyaWRlIjp7ImlzTWFudWFsbHlPdmVycmlkZGVuIjpmYWxzZSwiY2l0ZXByb2NUZXh0IjoiWzJdIiwibWFudWFsT3ZlcnJpZGVUZXh0IjoiIn0sImNpdGF0aW9uSXRlbXMiOlt7ImlkIjoiNTc3OGMxYzctYzgwMS0zOWE4LTgxZmUtZDQ0ZWM1ZmY4MmIzIiwiaXRlbURhdGEiOnsidHlwZSI6IndlYnBhZ2UiLCJpZCI6IjU3NzhjMWM3LWM4MDEtMzlhOC04MWZlLWQ0NGVjNWZmODJiMyIsInRpdGxlIjoiR2xvYmFsIFR1YmVyY3Vsb3NpcyBSZXBvcnQgMjAyMi4iLCJhdXRob3IiOlt7ImZhbWlseSI6IldvcmxkIEhlYWx0aCBPcmdhbml6YXRpb24iLCJnaXZlbiI6IiIsInBhcnNlLW5hbWVzIjpmYWxzZSwiZHJvcHBpbmctcGFydGljbGUiOiIiLCJub24tZHJvcHBpbmctcGFydGljbGUiOiIifV0sImNvbnRhaW5lci10aXRsZSI6IldITyIsImFjY2Vzc2VkIjp7ImRhdGUtcGFydHMiOltbMjAyMyw4LDI5XV19LCJVUkwiOiJodHRwczovL3d3dy53aG8uaW50L3RlYW1zL2dsb2JhbC10dWJlcmN1bG9zaXMtcHJvZ3JhbW1lL3RiLXJlcG9ydHMiLCJpc3N1ZWQiOnsiZGF0ZS1wYXJ0cyI6W1syMDIzXV19LCJjb250YWluZXItdGl0bGUtc2hvcnQiOiIifSwiaXNUZW1wb3JhcnkiOmZhbHNlfV19&quot;,&quot;citationItems&quot;:[{&quot;id&quot;:&quot;5778c1c7-c801-39a8-81fe-d44ec5ff82b3&quot;,&quot;itemData&quot;:{&quot;type&quot;:&quot;webpage&quot;,&quot;id&quot;:&quot;5778c1c7-c801-39a8-81fe-d44ec5ff82b3&quot;,&quot;title&quot;:&quot;Global Tuberculosis Report 2022.&quot;,&quot;author&quot;:[{&quot;family&quot;:&quot;World Health Organization&quot;,&quot;given&quot;:&quot;&quot;,&quot;parse-names&quot;:false,&quot;dropping-particle&quot;:&quot;&quot;,&quot;non-dropping-particle&quot;:&quot;&quot;}],&quot;container-title&quot;:&quot;WHO&quot;,&quot;accessed&quot;:{&quot;date-parts&quot;:[[2023,8,29]]},&quot;URL&quot;:&quot;https://www.who.int/teams/global-tuberculosis-programme/tb-reports&quot;,&quot;issued&quot;:{&quot;date-parts&quot;:[[2023]]},&quot;container-title-short&quot;:&quot;&quot;},&quot;isTemporary&quot;:false}]},{&quot;citationID&quot;:&quot;MENDELEY_CITATION_2b9a51e2-c081-4653-a9b6-2a7d1dae9047&quot;,&quot;properties&quot;:{&quot;noteIndex&quot;:0},&quot;isEdited&quot;:false,&quot;manualOverride&quot;:{&quot;citeprocText&quot;:&quot;[3]&quot;,&quot;isManuallyOverridden&quot;:false,&quot;manualOverrideText&quot;:&quot;&quot;},&quot;citationTag&quot;:&quot;MENDELEY_CITATION_v3_eyJjaXRhdGlvbklEIjoiTUVOREVMRVlfQ0lUQVRJT05fMmI5YTUxZTItYzA4MS00NjUzLWE5YjYtMmE3ZDFkYWU5MDQ3IiwicHJvcGVydGllcyI6eyJub3RlSW5kZXgiOjB9LCJpc0VkaXRlZCI6ZmFsc2UsIm1hbnVhbE92ZXJyaWRlIjp7ImNpdGVwcm9jVGV4dCI6IlszXSIsImlzTWFudWFsbHlPdmVycmlkZGVuIjpmYWxzZSwibWFudWFsT3ZlcnJpZGVUZXh0IjoiIn0sImNpdGF0aW9uSXRlbXMiOlt7ImlkIjoiZTJhODY4NWItZGQ1NC01YThiLWIwM2EtNDUwMDM4MzAwMGRhIiwiaXRlbURhdGEiOnsiVVJMIjoiaHR0cHM6Ly93d3cud2hvLmludC90ZWFtcy9nbG9iYWwtdHViZXJjdWxvc2lzLXByb2dyYW1tZS90Yi1yZXBvcnRzIiwiYWNjZXNzZWQiOnsiZGF0ZS1wYXJ0cyI6W1siMjAyMyIsIjgiLCIyOSJdXX0sImF1dGhvciI6W3siZHJvcHBpbmctcGFydGljbGUiOiIiLCJmYW1pbHkiOiJXb3JsZCBIZWFsdGggT3JnYW5pemF0aW9uIiwiZ2l2ZW4iOiIiLCJub24tZHJvcHBpbmctcGFydGljbGUiOiIiLCJwYXJzZS1uYW1lcyI6ZmFsc2UsInN1ZmZpeCI6IiJ9XSwiY29udGFpbmVyLXRpdGxlIjoiV0hPIiwiaWQiOiJlMmE4Njg1Yi1kZDU0LTVhOGItYjAzYS00NTAwMzgzMDAwZGEiLCJpc3N1ZWQiOnsiZGF0ZS1wYXJ0cyI6W1siMjAyMyJdXX0sInRpdGxlIjoiR2xvYmFsIFR1YmVyY3Vsb3NpcyBSZXBvcnQgMjAyMi4iLCJ0eXBlIjoid2VicGFnZSIsImNvbnRhaW5lci10aXRsZS1zaG9ydCI6IiJ9LCJ1cmlzIjpbImh0dHA6Ly93d3cubWVuZGVsZXkuY29tL2RvY3VtZW50cy8/dXVpZD01Nzc4YzFjNy1jODAxLTM5YTgtODFmZS1kNDRlYzVmZjgyYjMiXSwiaXNUZW1wb3JhcnkiOmZhbHNlLCJsZWdhY3lEZXNrdG9wSWQiOiI1Nzc4YzFjNy1jODAxLTM5YTgtODFmZS1kNDRlYzVmZjgyYjMifV19&quot;,&quot;citationItems&quot;:[{&quot;id&quot;:&quot;e2a8685b-dd54-5a8b-b03a-4500383000da&quot;,&quot;itemData&quot;:{&quot;URL&quot;:&quot;https://www.who.int/teams/global-tuberculosis-programme/tb-reports&quot;,&quot;accessed&quot;:{&quot;date-parts&quot;:[[&quot;2023&quot;,&quot;8&quot;,&quot;29&quot;]]},&quot;author&quot;:[{&quot;dropping-particle&quot;:&quot;&quot;,&quot;family&quot;:&quot;World Health Organization&quot;,&quot;given&quot;:&quot;&quot;,&quot;non-dropping-particle&quot;:&quot;&quot;,&quot;parse-names&quot;:false,&quot;suffix&quot;:&quot;&quot;}],&quot;container-title&quot;:&quot;WHO&quot;,&quot;id&quot;:&quot;e2a8685b-dd54-5a8b-b03a-4500383000da&quot;,&quot;issued&quot;:{&quot;date-parts&quot;:[[&quot;2023&quot;]]},&quot;title&quot;:&quot;Global Tuberculosis Report 2022.&quot;,&quot;type&quot;:&quot;webpage&quot;,&quot;container-title-short&quot;:&quot;&quot;},&quot;uris&quot;:[&quot;http://www.mendeley.com/documents/?uuid=5778c1c7-c801-39a8-81fe-d44ec5ff82b3&quot;],&quot;isTemporary&quot;:false,&quot;legacyDesktopId&quot;:&quot;5778c1c7-c801-39a8-81fe-d44ec5ff82b3&quot;}]},{&quot;citationID&quot;:&quot;MENDELEY_CITATION_e5d56820-f070-4777-a9c0-3b713d474386&quot;,&quot;properties&quot;:{&quot;noteIndex&quot;:0},&quot;isEdited&quot;:false,&quot;manualOverride&quot;:{&quot;citeprocText&quot;:&quot;[4]&quot;,&quot;isManuallyOverridden&quot;:false,&quot;manualOverrideText&quot;:&quot;&quot;},&quot;citationTag&quot;:&quot;MENDELEY_CITATION_v3_eyJjaXRhdGlvbklEIjoiTUVOREVMRVlfQ0lUQVRJT05fZTVkNTY4MjAtZjA3MC00Nzc3LWE5YzAtM2I3MTNkNDc0Mzg2IiwicHJvcGVydGllcyI6eyJub3RlSW5kZXgiOjB9LCJpc0VkaXRlZCI6ZmFsc2UsIm1hbnVhbE92ZXJyaWRlIjp7ImNpdGVwcm9jVGV4dCI6Ils0XSIsImlzTWFudWFsbHlPdmVycmlkZGVuIjpmYWxzZSwibWFudWFsT3ZlcnJpZGVUZXh0IjoiIn0sImNpdGF0aW9uSXRlbXMiOlt7ImlkIjoiZDdiOWY5Y2ItMGM3OC01NDJmLTk3NTEtMDlmNGM3M2JmYjQ0IiwiaXRlbURhdGEiOnsiRE9JIjoiMTAuMTAxNi9TMDE0MC02NzM2KDA1KTc2MTI1LTAiLCJJU1NOIjoiMDE0MDY3MzYiLCJQTUlEIjoiMTAwNzM1NDUiLCJhdXRob3IiOlt7ImRyb3BwaW5nLXBhcnRpY2xlIjoiIiwiZmFtaWx5IjoiU2FuZGlmb3JkIiwiZ2l2ZW4iOiJQLiIsIm5vbi1kcm9wcGluZy1wYXJ0aWNsZSI6IiIsInBhcnNlLW5hbWVzIjpmYWxzZSwic3VmZml4IjoiIn1dLCJjb250YWluZXItdGl0bGUiOiJMYW5jZXQiLCJpZCI6ImQ3YjlmOWNiLTBjNzgtNTQyZi05NzUxLTA5ZjRjNzNiZmI0NCIsImlzc3VlIjoiOTE1NCIsImlzc3VlZCI6eyJkYXRlLXBhcnRzIjpbWyIxOTk5IiwiMiIsIjI3Il1dfSwicGFnZSI6Ijc1NSIsInB1Ymxpc2hlciI6IkVsc2V2aWVyIiwidGl0bGUiOiJXSE8ncyBET1RTIHN0cmF0ZWd5LiBEaXJlY3RseSBvYnNlcnZlZCB0aGVyYXB5LiIsInR5cGUiOiJhcnRpY2xlIiwidm9sdW1lIjoiMzUzIiwiY29udGFpbmVyLXRpdGxlLXNob3J0IjoiIn0sInVyaXMiOlsiaHR0cDovL3d3dy5tZW5kZWxleS5jb20vZG9jdW1lbnRzLz91dWlkPTQyMTZkYmFiLTM4OWMtMzU2NS05MmY5LWMxYmEzZjU2MWU3MiJdLCJpc1RlbXBvcmFyeSI6ZmFsc2UsImxlZ2FjeURlc2t0b3BJZCI6IjQyMTZkYmFiLTM4OWMtMzU2NS05MmY5LWMxYmEzZjU2MWU3MiJ9XX0=&quot;,&quot;citationItems&quot;:[{&quot;id&quot;:&quot;d7b9f9cb-0c78-542f-9751-09f4c73bfb44&quot;,&quot;itemData&quot;:{&quot;DOI&quot;:&quot;10.1016/S0140-6736(05)76125-0&quot;,&quot;ISSN&quot;:&quot;01406736&quot;,&quot;PMID&quot;:&quot;10073545&quot;,&quot;author&quot;:[{&quot;dropping-particle&quot;:&quot;&quot;,&quot;family&quot;:&quot;Sandiford&quot;,&quot;given&quot;:&quot;P.&quot;,&quot;non-dropping-particle&quot;:&quot;&quot;,&quot;parse-names&quot;:false,&quot;suffix&quot;:&quot;&quot;}],&quot;container-title&quot;:&quot;Lancet&quot;,&quot;id&quot;:&quot;d7b9f9cb-0c78-542f-9751-09f4c73bfb44&quot;,&quot;issue&quot;:&quot;9154&quot;,&quot;issued&quot;:{&quot;date-parts&quot;:[[&quot;1999&quot;,&quot;2&quot;,&quot;27&quot;]]},&quot;page&quot;:&quot;755&quot;,&quot;publisher&quot;:&quot;Elsevier&quot;,&quot;title&quot;:&quot;WHO's DOTS strategy. Directly observed therapy.&quot;,&quot;type&quot;:&quot;article&quot;,&quot;volume&quot;:&quot;353&quot;,&quot;container-title-short&quot;:&quot;&quot;},&quot;uris&quot;:[&quot;http://www.mendeley.com/documents/?uuid=4216dbab-389c-3565-92f9-c1ba3f561e72&quot;],&quot;isTemporary&quot;:false,&quot;legacyDesktopId&quot;:&quot;4216dbab-389c-3565-92f9-c1ba3f561e72&quot;}]},{&quot;citationID&quot;:&quot;MENDELEY_CITATION_2401c902-0963-48df-957f-6023484acd3e&quot;,&quot;properties&quot;:{&quot;noteIndex&quot;:0},&quot;isEdited&quot;:false,&quot;manualOverride&quot;:{&quot;citeprocText&quot;:&quot;[5]&quot;,&quot;isManuallyOverridden&quot;:false,&quot;manualOverrideText&quot;:&quot;&quot;},&quot;citationTag&quot;:&quot;MENDELEY_CITATION_v3_eyJjaXRhdGlvbklEIjoiTUVOREVMRVlfQ0lUQVRJT05fMjQwMWM5MDItMDk2My00OGRmLTk1N2YtNjAyMzQ4NGFjZDNlIiwicHJvcGVydGllcyI6eyJub3RlSW5kZXgiOjB9LCJpc0VkaXRlZCI6ZmFsc2UsIm1hbnVhbE92ZXJyaWRlIjp7ImNpdGVwcm9jVGV4dCI6Ils1XSIsImlzTWFudWFsbHlPdmVycmlkZGVuIjpmYWxzZSwibWFudWFsT3ZlcnJpZGVUZXh0IjoiIn0sImNpdGF0aW9uSXRlbXMiOlt7ImlkIjoiZjg4NzdmYTgtYzBhOC01OWIwLThlOWYtMDg2MmIzMWU2OTQ1IiwiaXRlbURhdGEiOnsiRE9JIjoiMTAuMzM5MC90cm9waWNhbG1lZDYwNDAxNzEiLCJQTUlEIjoiMzQ2OTgyNDkiLCJhYnN0cmFjdCI6IkluIENhbWVyb29uLCBpbiAyMDE5LCB0dWJlcmN1bG9zaXMgKFRCKSB0cmVhdG1lbnQgY292ZXJhZ2Ugd2FzIGVzdGltYXRlZCBhdCA1MyUsIGluZGljYXRpbmcgdGhhdCBhbG1vc3QgaGFsZiBvZiBhbGwgcGVvcGxlIHNpY2sgd2l0aCBUQiB3ZXJlIG5vdCBkaWFnbm9zZWQgb3IgbGlua2VkIHRvIGNhcmUuIFRvIGluZm9ybSBzdHJhdGVnaWVzIHRvIGltcHJvdmUgYWNjZXNzIHRvIFRCIHNlcnZpY2VzLCB3ZSBjb25kdWN0ZWQgYW4gZXZhbHVhdGlvbiBvZiB0aGUgYWxpZ25tZW50IGJldHdlZW4gcGF0aWVudC1pbml0aWF0ZWQgY2FyZS1zZWVraW5nIGJlaGF2aW9yIGFuZCBzcGF0aWFsIGFuZCBpbnN0aXR1dGlvbmFsIGFsbG9jYXRpb24gb2YgVEIgc2VydmljZXMuIERhdGEgc291cmNlcyBpbmNsdWRlZCB0aGUgQ2FtZXJvb24gRGVtb2dyYXBoaWMgYW5kIEhlYWx0aCBTdXJ2ZXkgKDIwMTgpLCB0aGUgSGVhbHRoIEZhY2lsaXR5IExpc3QgKDIwMTcpLCBhbmQgcm91dGluZWx5IGNvbGxlY3RlZCBUQiBzdXJ2ZWlsbGFuY2UgZGF0YS4gRGF0YSB2aXN1YWxpemF0aW9uIHdhcyBwZXJmb3JtZWQgaW4gVGFibGVhdSBhbmQgUUdJUy4gVGhlIHBhdGh3YXkgYW5hbHlzaXMgc2hvd2VkIHRoYXQgb25seSBhbiBlc3RpbWF0ZWQgOSUgb2YgcGVvcGxlIGF0dGVuZGVkIGEgaGVhbHRoIGZhY2lsaXR5IHByb3ZpZGluZyBUQiBzZXJ2aWNlcyBhdCBpbml0aWFsIGNhcmUtc2Vla2luZywgd2l0aCBhY2Nlc3MgdmFyeWluZyBmcm9tIDwzJSB0byAxNiUgYWNyb3NzIHRoZSB0ZW4gcmVnaW9ucyBvZiB0aGUgY291bnRyeS4gV2hpbGUgNzIlIG9mIGdvdmVybm1lbnQgYW5kIDU2JSBvZiBwcml2YXRlIGhvc3BpdGFscyAoTGV2ZWwgMiBmYWNpbGl0aWVzKSBwcm92aWRlIFRCIHNlcnZpY2VzLCBtb3N0IENhbWVyb29uaWFucyAoODclKSBpbml0aWFsbHkgY2hvc2UgcHJpbWFyeSBjYXJlIChMZXZlbCAxKSBvciBpbmZvcm1hbCBwcml2YXRlIHNlY3RvciBzaXRlcyAoTGV2ZWwgMCkgd2l0aG91dCBUQiBzZXJ2aWNlcy4gVGhlIGdhcHMgd2VyZSBncmVhdGVzdCBpbiByZWdpb25zIHdpdGggdGhlIGhpZ2hlc3QgcHJldmFsZW5jZSBvZiBwb3ZlcnR5LCBhIHNpZ25pZmljYW50IGRldGVybWluYW50IGZvciBUQi4gVGhlc2UgcmVzdWx0cyBpbmRpY2F0ZSB0aGF0IGFjY2VzcyBtYXkgYmUgaW1wcm92ZWQgYnkgZXhwYW5kaW5nIFRCIHNlcnZpY2VzIGF0IGJvdGggcHVibGljIGFuZCBwcml2YXRlIGZhY2lsaXRpZXMgYWNyb3NzIHRoZSBjb3VudHJ5LCBwcmlvcml0aXppbmcgcmVnaW9ucyB3aXRoIHRoZSBncmVhdGVzdCBnYXBzLiIsImF1dGhvciI6W3siZHJvcHBpbmctcGFydGljbGUiOiIiLCJmYW1pbHkiOiJUaXRhaG9uZyIsImdpdmVuIjoiQ29sbGlucyBOLiIsIm5vbi1kcm9wcGluZy1wYXJ0aWNsZSI6IiIsInBhcnNlLW5hbWVzIjpmYWxzZSwic3VmZml4IjoiIn0seyJkcm9wcGluZy1wYXJ0aWNsZSI6IiIsImZhbWlseSI6IkF5b25nd2EiLCJnaXZlbiI6IkdpZGVvbiBOLiIsIm5vbi1kcm9wcGluZy1wYXJ0aWNsZSI6IiIsInBhcnNlLW5hbWVzIjpmYWxzZSwic3VmZml4IjoiIn0seyJkcm9wcGluZy1wYXJ0aWNsZSI6IiIsImZhbWlseSI6IldhaW5kaW0iLCJnaXZlbiI6Ill2b25uZSIsIm5vbi1kcm9wcGluZy1wYXJ0aWNsZSI6IiIsInBhcnNlLW5hbWVzIjpmYWxzZSwic3VmZml4IjoiIn0seyJkcm9wcGluZy1wYXJ0aWNsZSI6IiIsImZhbWlseSI6Ik5ndWFmYWNrIiwiZ2l2ZW4iOiJEdWJsaXNzIiwibm9uLWRyb3BwaW5nLXBhcnRpY2xlIjoiIiwicGFyc2UtbmFtZXMiOmZhbHNlLCJzdWZmaXgiOiIifSx7ImRyb3BwaW5nLXBhcnRpY2xlIjoiIiwiZmFtaWx5IjoiS3VhdGUiLCJnaXZlbiI6IkFsYmVydCBLdWF0ZSIsIm5vbi1kcm9wcGluZy1wYXJ0aWNsZSI6IiIsInBhcnNlLW5hbWVzIjpmYWxzZSwic3VmZml4IjoiIn0seyJkcm9wcGluZy1wYXJ0aWNsZSI6IiIsImZhbWlseSI6IldhbmRqaSIsImdpdmVuIjoiSXJlbmUgQWRlbGluZSBHb3VwZXlvdSIsIm5vbi1kcm9wcGluZy1wYXJ0aWNsZSI6IiIsInBhcnNlLW5hbWVzIjpmYWxzZSwic3VmZml4IjoiIn0seyJkcm9wcGluZy1wYXJ0aWNsZSI6IiIsImZhbWlseSI6IldyaW5nZSIsImdpdmVuIjoiQWxpc29uIiwibm9uLWRyb3BwaW5nLXBhcnRpY2xlIjoiIiwicGFyc2UtbmFtZXMiOmZhbHNlLCJzdWZmaXgiOiIifSx7ImRyb3BwaW5nLXBhcnRpY2xlIjoiIiwiZmFtaWx5IjoiTWJhc3NhIiwiZ2l2ZW4iOiJWaW5jZW50Iiwibm9uLWRyb3BwaW5nLXBhcnRpY2xlIjoiIiwicGFyc2UtbmFtZXMiOmZhbHNlLCJzdWZmaXgiOiIifSx7ImRyb3BwaW5nLXBhcnRpY2xlIjoiIiwiZmFtaWx5IjoiU2FuZGVyIiwiZ2l2ZW4iOiJNZWxpc3NhIFMuIiwibm9uLWRyb3BwaW5nLXBhcnRpY2xlIjoiIiwicGFyc2UtbmFtZXMiOmZhbHNlLCJzdWZmaXgiOiIifSx7ImRyb3BwaW5nLXBhcnRpY2xlIjoiIiwiZmFtaWx5IjoiTWl0Y2hlbGwiLCJnaXZlbiI6IkVsbGVuIE0uIEguIiwibm9uLWRyb3BwaW5nLXBhcnRpY2xlIjoiIiwicGFyc2UtbmFtZXMiOmZhbHNlLCJzdWZmaXgiOiIifV0sImNvbnRhaW5lci10aXRsZSI6IlRyb3BpY2FsIE1lZGljaW5lIGFuZCBJbmZlY3Rpb3VzIERpc2Vhc2UiLCJpZCI6ImY4ODc3ZmE4LWMwYTgtNTliMC04ZTlmLTA4NjJiMzFlNjk0NSIsImlzc3VlIjoiNCIsImlzc3VlZCI6eyJkYXRlLXBhcnRzIjpbWyIyMDIxIiwiOSIsIjIyIl1dfSwicGFnZSI6IjE3MSIsInB1Ymxpc2hlciI6Ik11bHRpZGlzY2lwbGluYXJ5IERpZ2l0YWwgUHVibGlzaGluZyBJbnN0aXR1dGUgKE1EUEkpIiwidGl0bGUiOiJQYXRpZW50LVBhdGh3YXkgQW5hbHlzaXMgb2YgVHViZXJjdWxvc2lzIFNlcnZpY2VzIGluIENhbWVyb29uIiwidHlwZSI6ImFydGljbGUtam91cm5hbCIsInZvbHVtZSI6IjYiLCJjb250YWluZXItdGl0bGUtc2hvcnQiOiJUcm9wIE1lZCBJbmZlY3QgRGlzIn0sInVyaXMiOlsiaHR0cDovL3d3dy5tZW5kZWxleS5jb20vZG9jdW1lbnRzLz91dWlkPWZlODNhZmZmLWQxM2EtMzYzZS1hM2FlLTE3MjhjMDQwOTljNCJdLCJpc1RlbXBvcmFyeSI6ZmFsc2UsImxlZ2FjeURlc2t0b3BJZCI6ImZlODNhZmZmLWQxM2EtMzYzZS1hM2FlLTE3MjhjMDQwOTljNCJ9XX0=&quot;,&quot;citationItems&quot;:[{&quot;id&quot;:&quot;f8877fa8-c0a8-59b0-8e9f-0862b31e6945&quot;,&quot;itemData&quot;:{&quot;DOI&quot;:&quot;10.3390/tropicalmed6040171&quot;,&quot;PMID&quot;:&quot;34698249&quot;,&quot;abstract&quot;:&quot;In Cameroon, in 2019, tuberculosis (TB) treatment coverage was estimated at 53%, indicating that almost half of all people sick with TB were not diagnosed or linked to care. To inform strategies to improve access to TB services, we conducted an evaluation of the alignment between patient-initiated care-seeking behavior and spatial and institutional allocation of TB services. Data sources included the Cameroon Demographic and Health Survey (2018), the Health Facility List (2017), and routinely collected TB surveillance data. Data visualization was performed in Tableau and QGIS. The pathway analysis showed that only an estimated 9% of people attended a health facility providing TB services at initial care-seeking, with access varying from &lt;3% to 16% across the ten regions of the country. While 72% of government and 56% of private hospitals (Level 2 facilities) provide TB services, most Cameroonians (87%) initially chose primary care (Level 1) or informal private sector sites (Level 0) without TB services. The gaps were greatest in regions with the highest prevalence of poverty, a significant determinant for TB. These results indicate that access may be improved by expanding TB services at both public and private facilities across the country, prioritizing regions with the greatest gaps.&quot;,&quot;author&quot;:[{&quot;dropping-particle&quot;:&quot;&quot;,&quot;family&quot;:&quot;Titahong&quot;,&quot;given&quot;:&quot;Collins N.&quot;,&quot;non-dropping-particle&quot;:&quot;&quot;,&quot;parse-names&quot;:false,&quot;suffix&quot;:&quot;&quot;},{&quot;dropping-particle&quot;:&quot;&quot;,&quot;family&quot;:&quot;Ayongwa&quot;,&quot;given&quot;:&quot;Gideon N.&quot;,&quot;non-dropping-particle&quot;:&quot;&quot;,&quot;parse-names&quot;:false,&quot;suffix&quot;:&quot;&quot;},{&quot;dropping-particle&quot;:&quot;&quot;,&quot;family&quot;:&quot;Waindim&quot;,&quot;given&quot;:&quot;Yvonne&quot;,&quot;non-dropping-particle&quot;:&quot;&quot;,&quot;parse-names&quot;:false,&quot;suffix&quot;:&quot;&quot;},{&quot;dropping-particle&quot;:&quot;&quot;,&quot;family&quot;:&quot;Nguafack&quot;,&quot;given&quot;:&quot;Dubliss&quot;,&quot;non-dropping-particle&quot;:&quot;&quot;,&quot;parse-names&quot;:false,&quot;suffix&quot;:&quot;&quot;},{&quot;dropping-particle&quot;:&quot;&quot;,&quot;family&quot;:&quot;Kuate&quot;,&quot;given&quot;:&quot;Albert Kuate&quot;,&quot;non-dropping-particle&quot;:&quot;&quot;,&quot;parse-names&quot;:false,&quot;suffix&quot;:&quot;&quot;},{&quot;dropping-particle&quot;:&quot;&quot;,&quot;family&quot;:&quot;Wandji&quot;,&quot;given&quot;:&quot;Irene Adeline Goupeyou&quot;,&quot;non-dropping-particle&quot;:&quot;&quot;,&quot;parse-names&quot;:false,&quot;suffix&quot;:&quot;&quot;},{&quot;dropping-particle&quot;:&quot;&quot;,&quot;family&quot;:&quot;Wringe&quot;,&quot;given&quot;:&quot;Alison&quot;,&quot;non-dropping-particle&quot;:&quot;&quot;,&quot;parse-names&quot;:false,&quot;suffix&quot;:&quot;&quot;},{&quot;dropping-particle&quot;:&quot;&quot;,&quot;family&quot;:&quot;Mbassa&quot;,&quot;given&quot;:&quot;Vincent&quot;,&quot;non-dropping-particle&quot;:&quot;&quot;,&quot;parse-names&quot;:false,&quot;suffix&quot;:&quot;&quot;},{&quot;dropping-particle&quot;:&quot;&quot;,&quot;family&quot;:&quot;Sander&quot;,&quot;given&quot;:&quot;Melissa S.&quot;,&quot;non-dropping-particle&quot;:&quot;&quot;,&quot;parse-names&quot;:false,&quot;suffix&quot;:&quot;&quot;},{&quot;dropping-particle&quot;:&quot;&quot;,&quot;family&quot;:&quot;Mitchell&quot;,&quot;given&quot;:&quot;Ellen M. H.&quot;,&quot;non-dropping-particle&quot;:&quot;&quot;,&quot;parse-names&quot;:false,&quot;suffix&quot;:&quot;&quot;}],&quot;container-title&quot;:&quot;Tropical Medicine and Infectious Disease&quot;,&quot;id&quot;:&quot;f8877fa8-c0a8-59b0-8e9f-0862b31e6945&quot;,&quot;issue&quot;:&quot;4&quot;,&quot;issued&quot;:{&quot;date-parts&quot;:[[&quot;2021&quot;,&quot;9&quot;,&quot;22&quot;]]},&quot;page&quot;:&quot;171&quot;,&quot;publisher&quot;:&quot;Multidisciplinary Digital Publishing Institute (MDPI)&quot;,&quot;title&quot;:&quot;Patient-Pathway Analysis of Tuberculosis Services in Cameroon&quot;,&quot;type&quot;:&quot;article-journal&quot;,&quot;volume&quot;:&quot;6&quot;,&quot;container-title-short&quot;:&quot;Trop Med Infect Dis&quot;},&quot;uris&quot;:[&quot;http://www.mendeley.com/documents/?uuid=fe83afff-d13a-363e-a3ae-1728c04099c4&quot;],&quot;isTemporary&quot;:false,&quot;legacyDesktopId&quot;:&quot;fe83afff-d13a-363e-a3ae-1728c04099c4&quot;}]},{&quot;citationID&quot;:&quot;MENDELEY_CITATION_0367faf7-c237-4505-bd82-c0a4fb4b6cc4&quot;,&quot;properties&quot;:{&quot;noteIndex&quot;:0},&quot;isEdited&quot;:false,&quot;manualOverride&quot;:{&quot;citeprocText&quot;:&quot;[6]&quot;,&quot;isManuallyOverridden&quot;:false,&quot;manualOverrideText&quot;:&quot;&quot;},&quot;citationTag&quot;:&quot;MENDELEY_CITATION_v3_eyJjaXRhdGlvbklEIjoiTUVOREVMRVlfQ0lUQVRJT05fMDM2N2ZhZjctYzIzNy00NTA1LWJkODItYzBhNGZiNGI2Y2M0IiwicHJvcGVydGllcyI6eyJub3RlSW5kZXgiOjB9LCJpc0VkaXRlZCI6ZmFsc2UsIm1hbnVhbE92ZXJyaWRlIjp7ImNpdGVwcm9jVGV4dCI6Ils2XSIsImlzTWFudWFsbHlPdmVycmlkZGVuIjpmYWxzZSwibWFudWFsT3ZlcnJpZGVUZXh0IjoiIn0sImNpdGF0aW9uSXRlbXMiOlt7ImlkIjoiMjgwMGZlYTQtMDRmMC01NGZlLThiMmEtZTlkZDNlZDY5ZjE0IiwiaXRlbURhdGEiOnsiRE9JIjoiMTAuMTM3MS9qb3VybmFsLnBncGguMDAwMDU4OCIsIlBNSUQiOiIzNjk2MjM5NCIsImFic3RyYWN0IjoiVHViZXJjdWxvc2lzIChUQikgcmVtYWlucyBhIHNpZ25pZmljYW50IGNhdXNlIG9mIG1vcmJpZGl0eSBhbmQgbW9ydGFsaXR5IGluIE15YW5tYXIuIFRoZSBmb3VydGggTmF0aW9uYWwgVEIgUHJldmFsZW5jZSBTdXJ2ZXkgd2FzIGNvbmR1Y3RlZCBpbiAyMDE34oCTMjAxOCB0byBkZXRlcm1pbmUgdGhlIGFjdHVhbCBidXJkZW4gb2YgVEIgbm90IG9ubHkgYXQgdGhlIG5hdGlvbmFsIGxldmVsIGJ1dCBhbHNvIGZvciB0aHJlZSBzdWJuYXRpb25hbCBzdHJhdGEgKHRoZSBzdGF0ZXMsIHJlZ2lvbnMgb3RoZXIgdGhhbiBZYW5nb24sIGFuZCB0aGUgWWFuZ29uIHJlZ2lvbikgYW5kIGRldmVsb3AgYSBtb3JlIGVmZmljYWNpb3VzIGNvdW50cnkgc3RyYXRlZ3kgb24gVEIgY2FyZSBhbmQgY29udHJvbC4gT25lIGh1bmRyZWQgYW5kIHRoaXJ0eSBlaWdodCBjbHVzdGVycyB3ZXJlIHNlbGVjdGVkIGJ5IHBvcHVsYXRpb24gcHJvcG9ydGlvbmF0ZSBzYW1wbGluZy4gQWR1bHQgKOKJpTE1IHllYXJzIG9mIGFnZSkgcmVzaWRlbnRzIGhhdmluZyBsaXZlZCBmb3IgMiB3ZWVrcyBvciBtb3JlIGluIHRoZSBob3VzZWhvbGRzIG9mIHRoZSBzZWxlY3RlZCBjbHVzdGVycyB3ZXJlIGludml0ZWQgdG8gcGFydGljaXBhdGUgaW4gdGhlIHN1cnZleS4gVGhlIHN1cnZleSBwYXJ0aWNpcGFudHMgd2VyZSBzY3JlZW5lZCBmb3IgVEIgYnkgYSBxdWVzdGlvbm5haXJlIGFuZCBkaWdpdGFsIGNoZXN0IFgtcmF5IChDWFIpIGFmdGVyIHByb3ZpZGluZyB3cml0dGVuIGluZm9ybWVkIGNvbnNlbnQuIEluZGl2aWR1YWxzIHdpdGggYSBwb3NpdGl2ZSBzeW1wdG9tIHNjcmVlbiBhbmQvb3IgY2hlc3QgWC1yYXkgc3VnZ2VzdGl2ZSBvZiBUQiB3ZXJlIGFza2VkIHRvIHByb3ZpZGUgc3B1dHVtIHNhbXBsZXMgdG8gdGVzdCBmb3IgTXljb2JhY3Rlcml1bSB0dWJlcmN1bG9zaXMgKE10YikgYnkgWmllaGwtTmVlbHNlbiBkaXJlY3QgbGlnaHQgbWljcm9zY29weSwgWHBlcnQgTVRCL1JJRiBVbHRyYSAoWHBlcnQpLCBhbmQgY3VsdHVyZSAoT2dhd2EgbWVkaWEpLiBCYWN0ZXJpb2xvZ2ljYWxseSBjb25maXJtZWQgVEIgY2FzZXMgd2VyZSBkZWZpbmVkIGJ5IGFuIGV4cGVydCBwYW5lbC4gT2YgNzUgNjc2IGVsaWdpYmxlIHJlc2lkZW50cywgNjYgNDgwICg4OCUpIHBhcnRpY2lwYXRlZCwgYW5kIDEwIDA4MiAoMTUlKSBzY3JlZW5lZCBwb3NpdGl2ZSBmb3IgVEIuIEFtb25nIHRoZXNlLCAzMjIgcGFydGljaXBhbnRzIHdlcmUgZGVmaW5lZCBhcyBiYWN0ZXJpb2xvZ2ljYWxseSBjb25maXJtZWQgVEIgY2FzZXMuIENvdWdoIGxhc3RpbmcgZm9yIHR3byB3ZWVrcyBvciBsb25nZXIsIG9uZSBvZiB0aGUgY3JpdGVyaWEgdXNlZCBmb3Igc2NyZWVuaW5nIGZvciBzeW1wdG9tcywgY291bGQgZGV0ZWN0IG9ubHkgMTQlICg0NS8zMjIpIG9mIHRoZSBzdHVkeSBjYXNlcy4gVGhlIGVzdGltYXRlZCBwcmV2YWxlbmNlIG9mIGJhY3RlcmlvbG9naWNhbGx5IGNvbmZpcm1lZCBhZHVsdCBwdWxtb25hcnkgVEIgd2FzIDQ2OCAoOTUlIENJOiAzOTHigJM1NDYpIHBlciAxMDAsMDAwLiBUaGUgcHJldmFsZW5jZSB3YXMgbXVjaCBoaWdoZXIgYW1vbmcgbWFsZXMsIHRoZSBvbGRlciBhZ2UgZ3JvdXAsIHVyYmFuIFlhbmdvbiBhbmQgcmVtb3RlIHZpbGxhZ2VzLiBJbi1kZXB0aCBpbnRlcnZpZXcgd2l0aCB0aGUgcGFydGljaXBhbnRzIG9uIFRCIHRyZWF0bWVudCBzaG93ZWQgdGhhdCBub25lIG9mIHRoZW0gd2FzIGRpYWdub3NlZCBpbiBhIFRCIGhlYWx0aCBjZW50cmUgKHByaW1hcnkgY2FyZSBmYWNpbGl0aWVzKS4gVGhlIHByZXZhbGVuY2Ugb2YgVEIgaW4gTXlhbm1hciBpcyBzdGlsbCBoaWdoIGR1ZSB0byBjaGFsbGVuZ2VzIHN1Y2ggYXMgdW5jb250cm9sbGVkIHVyYmFuaXphdGlvbiwgYW4gYWdlaW5nIHBvcHVsYXRpb24sIG1pZ3JhdGlvbiwgYW5kIHBvb3IgYWNjZXNzIHRvIGhlYWx0aCBmYWNpbGl0aWVzIGluIHJlbW90ZSBhcmVhcy4gTmV3IHNjcmVlbmluZyBhbmQgZGlhZ25vc3RpYyB0b29scyBtaWdodCBoZWxwIHRvIGRldGVjdCBtb3JlIFRCIHBhdGllbnRzLiBUaGVyZSBpcyBhIG5lZWQgdG8gbGF5IGdyZWF0ZXIgZW1waGFzaXMgb24gbXVsdGlzZWN0b3JhbCBhcHByb2FjaGVzLCBkZWNlbnRyYWxpemF0aW9uIGFuZCB0aGUgaW50ZWdyYXRpb24gb2YgYmFzaWMgVEIgc2VydmljZXMgaW50byBwcmltYXJ5IGNhcmUgZmFjaWxpdGllcy4iLCJhdXRob3IiOlt7ImRyb3BwaW5nLXBhcnRpY2xlIjoiIiwiZmFtaWx5IjoiQXVuZyIsImdpdmVuIjoiU2kgVGh1Iiwibm9uLWRyb3BwaW5nLXBhcnRpY2xlIjoiIiwicGFyc2UtbmFtZXMiOmZhbHNlLCJzdWZmaXgiOiIifSx7ImRyb3BwaW5nLXBhcnRpY2xlIjoiIiwiZmFtaWx5IjoiTnl1bnQiLCJnaXZlbiI6IldpbnQgV2ludCIsIm5vbi1kcm9wcGluZy1wYXJ0aWNsZSI6IiIsInBhcnNlLW5hbWVzIjpmYWxzZSwic3VmZml4IjoiIn0seyJkcm9wcGluZy1wYXJ0aWNsZSI6IiIsImZhbWlseSI6Ik1vZSIsImdpdmVuIjoiTXlhdCBNeWF0Iiwibm9uLWRyb3BwaW5nLXBhcnRpY2xlIjoiIiwicGFyc2UtbmFtZXMiOmZhbHNlLCJzdWZmaXgiOiIifSx7ImRyb3BwaW5nLXBhcnRpY2xlIjoiIiwiZmFtaWx5IjoiQXVuZyIsImdpdmVuIjoiSHRpbiBMaW4iLCJub24tZHJvcHBpbmctcGFydGljbGUiOiIiLCJwYXJzZS1uYW1lcyI6ZmFsc2UsInN1ZmZpeCI6IiJ9LHsiZHJvcHBpbmctcGFydGljbGUiOiIiLCJmYW1pbHkiOiJMd2luIiwiZ2l2ZW4iOiJUaGFuZGFyIiwibm9uLWRyb3BwaW5nLXBhcnRpY2xlIjoiIiwicGFyc2UtbmFtZXMiOmZhbHNlLCJzdWZmaXgiOiIifV0sImNvbnRhaW5lci10aXRsZSI6IlBMT1MgR2xvYmFsIFB1YmxpYyBIZWFsdGgiLCJpZCI6IjI4MDBmZWE0LTA0ZjAtNTRmZS04YjJhLWU5ZGQzZWQ2OWYxNCIsImlzc3VlIjoiNiIsImlzc3VlZCI6eyJkYXRlLXBhcnRzIjpbWyIyMDIyIiwiNiIsIjE0Il1dfSwicGFnZSI6ImUwMDAwNTg4IiwicHVibGlzaGVyIjoiUExPUyIsInRpdGxlIjoiVGhlIGZvdXJ0aCBuYXRpb25hbCB0dWJlcmN1bG9zaXMgcHJldmFsZW5jZSBzdXJ2ZXkgaW4gTXlhbm1hciIsInR5cGUiOiJhcnRpY2xlLWpvdXJuYWwiLCJ2b2x1bWUiOiIyIiwiY29udGFpbmVyLXRpdGxlLXNob3J0IjoiIn0sInVyaXMiOlsiaHR0cDovL3d3dy5tZW5kZWxleS5jb20vZG9jdW1lbnRzLz91dWlkPTFmYmM2YTg5LTQzZmYtM2M2YS1iZmVkLTE4MjAxYjA4MTNhYSJdLCJpc1RlbXBvcmFyeSI6ZmFsc2UsImxlZ2FjeURlc2t0b3BJZCI6IjFmYmM2YTg5LTQzZmYtM2M2YS1iZmVkLTE4MjAxYjA4MTNhYSJ9XX0=&quot;,&quot;citationItems&quot;:[{&quot;id&quot;:&quot;2800fea4-04f0-54fe-8b2a-e9dd3ed69f14&quot;,&quot;itemData&quot;:{&quot;DOI&quot;:&quot;10.1371/journal.pgph.0000588&quot;,&quot;PMID&quot;:&quot;36962394&quot;,&quot;abstract&quot;:&quot;Tuberculosis (TB) remains a significant cause of morbidity and mortality in Myanmar. The fourth National TB Prevalence Survey was conducted in 2017–2018 to determine the actual burden of TB not only at the national level but also for three subnational strata (the states, regions other than Yangon, and the Yangon region) and develop a more efficacious country strategy on TB care and control. One hundred and thirty eight clusters were selected by population proportionate sampling. Adult (≥15 years of age) residents having lived for 2 weeks or more in the households of the selected clusters were invited to participate in the survey. The survey participants were screened for TB by a questionnaire and digital chest X-ray (CXR) after providing written informed consent. Individuals with a positive symptom screen and/or chest X-ray suggestive of TB were asked to provide sputum samples to test for Mycobacterium tuberculosis (Mtb) by Ziehl-Neelsen direct light microscopy, Xpert MTB/RIF Ultra (Xpert), and culture (Ogawa media). Bacteriologically confirmed TB cases were defined by an expert panel. Of 75 676 eligible residents, 66 480 (88%) participated, and 10 082 (15%) screened positive for TB. Among these, 322 participants were defined as bacteriologically confirmed TB cases. Cough lasting for two weeks or longer, one of the criteria used for screening for symptoms, could detect only 14% (45/322) of the study cases. The estimated prevalence of bacteriologically confirmed adult pulmonary TB was 468 (95% CI: 391–546) per 100,000. The prevalence was much higher among males, the older age group, urban Yangon and remote villages. In-depth interview with the participants on TB treatment showed that none of them was diagnosed in a TB health centre (primary care facilities). The prevalence of TB in Myanmar is still high due to challenges such as uncontrolled urbanization, an ageing population, migration, and poor access to health facilities in remote areas. New screening and diagnostic tools might help to detect more TB patients. There is a need to lay greater emphasis on multisectoral approaches, decentralization and the integration of basic TB services into primary care facilities.&quot;,&quot;author&quot;:[{&quot;dropping-particle&quot;:&quot;&quot;,&quot;family&quot;:&quot;Aung&quot;,&quot;given&quot;:&quot;Si Thu&quot;,&quot;non-dropping-particle&quot;:&quot;&quot;,&quot;parse-names&quot;:false,&quot;suffix&quot;:&quot;&quot;},{&quot;dropping-particle&quot;:&quot;&quot;,&quot;family&quot;:&quot;Nyunt&quot;,&quot;given&quot;:&quot;Wint Wint&quot;,&quot;non-dropping-particle&quot;:&quot;&quot;,&quot;parse-names&quot;:false,&quot;suffix&quot;:&quot;&quot;},{&quot;dropping-particle&quot;:&quot;&quot;,&quot;family&quot;:&quot;Moe&quot;,&quot;given&quot;:&quot;Myat Myat&quot;,&quot;non-dropping-particle&quot;:&quot;&quot;,&quot;parse-names&quot;:false,&quot;suffix&quot;:&quot;&quot;},{&quot;dropping-particle&quot;:&quot;&quot;,&quot;family&quot;:&quot;Aung&quot;,&quot;given&quot;:&quot;Htin Lin&quot;,&quot;non-dropping-particle&quot;:&quot;&quot;,&quot;parse-names&quot;:false,&quot;suffix&quot;:&quot;&quot;},{&quot;dropping-particle&quot;:&quot;&quot;,&quot;family&quot;:&quot;Lwin&quot;,&quot;given&quot;:&quot;Thandar&quot;,&quot;non-dropping-particle&quot;:&quot;&quot;,&quot;parse-names&quot;:false,&quot;suffix&quot;:&quot;&quot;}],&quot;container-title&quot;:&quot;PLOS Global Public Health&quot;,&quot;id&quot;:&quot;2800fea4-04f0-54fe-8b2a-e9dd3ed69f14&quot;,&quot;issue&quot;:&quot;6&quot;,&quot;issued&quot;:{&quot;date-parts&quot;:[[&quot;2022&quot;,&quot;6&quot;,&quot;14&quot;]]},&quot;page&quot;:&quot;e0000588&quot;,&quot;publisher&quot;:&quot;PLOS&quot;,&quot;title&quot;:&quot;The fourth national tuberculosis prevalence survey in Myanmar&quot;,&quot;type&quot;:&quot;article-journal&quot;,&quot;volume&quot;:&quot;2&quot;,&quot;container-title-short&quot;:&quot;&quot;},&quot;uris&quot;:[&quot;http://www.mendeley.com/documents/?uuid=1fbc6a89-43ff-3c6a-bfed-18201b0813aa&quot;],&quot;isTemporary&quot;:false,&quot;legacyDesktopId&quot;:&quot;1fbc6a89-43ff-3c6a-bfed-18201b0813aa&quot;}]},{&quot;citationID&quot;:&quot;MENDELEY_CITATION_299c11a5-16b6-42e0-87fb-58a433cdb933&quot;,&quot;properties&quot;:{&quot;noteIndex&quot;:0},&quot;isEdited&quot;:false,&quot;manualOverride&quot;:{&quot;citeprocText&quot;:&quot;[7,8]&quot;,&quot;isManuallyOverridden&quot;:false,&quot;manualOverrideText&quot;:&quot;&quot;},&quot;citationTag&quot;:&quot;MENDELEY_CITATION_v3_eyJjaXRhdGlvbklEIjoiTUVOREVMRVlfQ0lUQVRJT05fMjk5YzExYTUtMTZiNi00MmUwLTg3ZmItNThhNDMzY2RiOTMzIiwicHJvcGVydGllcyI6eyJub3RlSW5kZXgiOjB9LCJpc0VkaXRlZCI6ZmFsc2UsIm1hbnVhbE92ZXJyaWRlIjp7ImNpdGVwcm9jVGV4dCI6Ils3LDhdIiwiaXNNYW51YWxseU92ZXJyaWRkZW4iOmZhbHNlLCJtYW51YWxPdmVycmlkZVRleHQiOiIifSwiY2l0YXRpb25JdGVtcyI6W3siaWQiOiI5NDI5OGQ2YS0xNDIyLTVjYzktOWU3Ni04YjcyZTNlN2FlNjUiLCJpdGVtRGF0YSI6eyJET0kiOiIxMC40MjM2L0pUUi4yMDIzLjExMTAwMiIsIklTU04iOiIyMzI5LTg0M1giLCJhYnN0cmFjdCI6IkJhY2tncm91bmQ6IERlbGF5IGluIFR1YmVyY3Vsb3NpcyAoVEIpIGRpYWdub3NpcyBjYW4gY29udHJpYnV0ZSB0byBsYXRlXG5wcmVzZW50YXRpb24sIHNldmVyZSBkaXNlYXNlLCBhbmRcbmNvbnRpbnVlZCB0cmFuc21pc3Npb24uIEtOQ1YgVEIgRm91bmRhdGlvbiBOaWdlcmlhIHRocm91Z2ggdGhlIFVuaXRlZCBTdGF0ZXNcbkFnZW5jeSBmb3IgSW50ZXJuYXRpb25hbCBEZXZlbG9wbWVudCAoVVNBSUQpIGZ1bmRlZCB0aGUgVEIgTG9jYWwgT3JnYW5pemF0aW9uIE5ldHdvcmsgKExPTikgMSBhbmQgMlxucHJvamVjdHMgdGhhdCBleHBsb3JlZFxudGhlIGF2YWlsYWJpbGl0eSBvZiBUdWJlcmN1bG9zaXMgc2VydmljZXMgYmFzZWQgb24gc2VjdG9yIGFuZCBsZXZlbHMgb2YgY2FyZS4gTWV0aG9kczogVEIgUGF0aWVudCBQYXRod2F5IEFuYWx5c2lzIHdhcyBjYXJyaWVkIG91dCBpbiAxNFxuc3RhdGVzIGNvbXByaXNpbmcgOTIgZmFjaWxpdGllcy4gSXQgaW52b2x2ZWQgcHJpbWFyeSwgc2Vjb25kYXJ5LCBhbmQgdGVydGlhcnlcbmxldmVscyBvZiBoZWFsdGggY2FyZSBpbiBib3RoIHRoZSBwdWJsaWMgYW5kXG5wcml2YXRlIHNlY3RvcnMuIFRoaXMgd2FzIGEgY3Jvc3Mtc2VjdGlvbmFsIHN0dWR5IHVuZGVyIHByb2dyYW0gaW1wbGVtZW50YXRpb24uXG5Qcm9mb3JtYSB3YXMgdXNlZCB0byBjb2xsZWN0IGRhdGEgb24gdGhlIGF2YWlsYWJsZSBUQiBkaWFnbm9zdGljIHNlcnZpY2VzLiBSZXN1bHRzOiBJbiBwdWJsaWMgaGVhbHRoIGZhY2lsaXRpZXMsIEdlbmVYcGVydCB3YXMgYXZhaWxhYmxlIGF0IDEwMCUgaW4gdGVydGlhcnlcbmZhY2lsaXRpZXMgaW4gOCAoNTclKSBzdGF0ZXM7IHVwIHRvIDgyJSBpbiA0ICgzMyUpIHN0YXRlcywgNTAlIGF2YWlsYWJsZSBhdFxuc2Vjb25kYXJ5IGZhY2lsaXRpZXMgaW4gMiBzdGF0ZXMsIGFuZCBUaGVyZSBpcyBub25lIGF0IHRoZSBwcmltYXJ5IGZhY2lsaXRpZXMuIFNtZWFyXG5taWNyb3Njb3B5IHdhcyBhdmFpbGFibGUgYXQgMTAwJSBpblxudGVydGlhcnkgZmFjaWxpdGllcyBpbiA5ICg2NCUpIHN0YXRlcyBhbmQgMyAoMjUlKSBzdGF0ZXMgaGF2ZSA1MCUgdG8gODIlOyBzZWNvbmRhcnkgLTEwICg3MSUpIHN0YXRlcyBoYXZlID4gNzAlIGF0IGZhY2lsaXRpZXM7IHByaW1hcnkgMSAoNyUpIHN0YXRlIGhhcyBpdCBpbiA2MSVcbm9mIGZhY2lsaXRpZXMuIExvb3AtbWVkaWF0ZWQgaXNvdGhlcm1hbCBhbXBsaWZpY2F0aW9uIChUQi1MQU1QKSBpbiB0ZXJ0aWFyeSAyICgxNyUpIHN0YXRlcyBoYXZlIDIwJSBhbmRcbjEwMCUgcmVzcGVjdGl2ZWx5OyBzZWNvbmRhcnkgNCAoYW5kIG9ubHkgMiBzdGF0ZXMgKDE0JSlcbmF0IHRlcnRpYXJ5IGZhY2lsaXRpZXMuIE9ubHkgMSAoNyUpIHN0YXRlIGhhcyBHZW5lWHBlcnQgaW5cbmFsbCB0ZXJ0aWFyeSBmYWNpbGl0aWVzLCAyICgxNCUpIHN0YXRlcyBoYXZlIHNlY29uZGFyeSBmYWNpbGl0aWVzLCBhbmQgNCBzdGF0ZXMgaW4gYWJvdXQgMSUgb2YgZmFjaWxpdGllcy4gVEIgTEFNUCB3YXMgbm90IGF2YWlsYWJsZSBpbiBhbnlcbnRlcnRpYXJ5IGZhY2lsaXR5LCBvbmUgKDclKSBzdGF0ZSBhdFxuc2Vjb25kYXJ5IHdpdGggY292ZXJhZ2Ugb2YgMSUsIGFuZCAyICgxNCUpIHN0YXRlcyBhdCBwcmltYXJ5IGJvdGggd2l0aFxuNCUgb3ZlcmFsbCBmYWNpbGl0eSBjb3ZlcmFnZS4gQ29uY2x1c2lvbnM6IFRoZXJlIGlzIGFuIGluZXF1aXRhYmxlXG5kaXN0cmlidXRpb24gb2YgVEIgZGlhZ25vc3RpYyBzZXJ2aWNlcyBpbiBib3RoIHNlY3RvcnMgYW5kIGxldmVscyBvZiBjYXJlIGluIE5pZ2VyaWEuIFRCIGNhcmUgYW5kIGNvbnRyb2wgd2lsbFxuaW1wcm92ZSB3aXRoIGVuaGFuY2VkIGVxdWl0YWJsZSBkaXN0cmlidXRpb24gb2YgVEIgZGlhZ25vc3RpYyBzZXJ2aWNlc1xuYWNyb3NzIHRoZSBoZWFsdGggc3lzdGVtLiIsImF1dGhvciI6W3siZHJvcHBpbmctcGFydGljbGUiOiIiLCJmYW1pbHkiOiJPZHVtZSIsImdpdmVuIjoiQmV0aHJhbmQiLCJub24tZHJvcHBpbmctcGFydGljbGUiOiIiLCJwYXJzZS1uYW1lcyI6ZmFsc2UsInN1ZmZpeCI6IiJ9LHsiZHJvcHBpbmctcGFydGljbGUiOiIiLCJmYW1pbHkiOiJVc2VuaSIsImdpdmVuIjoiU2FuaSIsIm5vbi1kcm9wcGluZy1wYXJ0aWNsZSI6IiIsInBhcnNlLW5hbWVzIjpmYWxzZSwic3VmZml4IjoiIn0seyJkcm9wcGluZy1wYXJ0aWNsZSI6IiIsImZhbWlseSI6IkVmbyIsImdpdmVuIjoiRWd3dW1hIiwibm9uLWRyb3BwaW5nLXBhcnRpY2xlIjoiIiwicGFyc2UtbmFtZXMiOmZhbHNlLCJzdWZmaXgiOiIifSx7ImRyb3BwaW5nLXBhcnRpY2xlIjoiIiwiZmFtaWx5IjoiRGFyZSIsImdpdmVuIjoiRGVndSIsIm5vbi1kcm9wcGluZy1wYXJ0aWNsZSI6IiIsInBhcnNlLW5hbWVzIjpmYWxzZSwic3VmZml4IjoiIn0seyJkcm9wcGluZy1wYXJ0aWNsZSI6IiIsImZhbWlseSI6IkFuaXdhZGEiLCJnaXZlbiI6IkVsaWFzIiwibm9uLWRyb3BwaW5nLXBhcnRpY2xlIjoiIiwicGFyc2UtbmFtZXMiOmZhbHNlLCJzdWZmaXgiOiIifSx7ImRyb3BwaW5nLXBhcnRpY2xlIjoiIiwiZmFtaWx5IjoiTndva295ZSIsImdpdmVuIjoiTmtpcnUiLCJub24tZHJvcHBpbmctcGFydGljbGUiOiIiLCJwYXJzZS1uYW1lcyI6ZmFsc2UsInN1ZmZpeCI6IiJ9LHsiZHJvcHBpbmctcGFydGljbGUiOiIiLCJmYW1pbHkiOiJDaHVrd3VvZ28iLCJnaXZlbiI6Ik9nb2FtYWthIiwibm9uLWRyb3BwaW5nLXBhcnRpY2xlIjoiIiwicGFyc2UtbmFtZXMiOmZhbHNlLCJzdWZmaXgiOiIifSx7ImRyb3BwaW5nLXBhcnRpY2xlIjoiIiwiZmFtaWx5IjoiT2didWRlYmUiLCJnaXZlbiI6IkNoaWR1YmVtIiwibm9uLWRyb3BwaW5nLXBhcnRpY2xlIjoiIiwicGFyc2UtbmFtZXMiOmZhbHNlLCJzdWZmaXgiOiIifSx7ImRyb3BwaW5nLXBhcnRpY2xlIjoiIiwiZmFtaWx5IjoiU2hlc2hpIiwiZ2l2ZW4iOiJNaWNoYWVsIiwibm9uLWRyb3BwaW5nLXBhcnRpY2xlIjoiIiwicGFyc2UtbmFtZXMiOmZhbHNlLCJzdWZmaXgiOiIifSx7ImRyb3BwaW5nLXBhcnRpY2xlIjoiIiwiZmFtaWx5IjoiQmFiYXlpIiwiZ2l2ZW4iOiJBbWludSIsIm5vbi1kcm9wcGluZy1wYXJ0aWNsZSI6IiIsInBhcnNlLW5hbWVzIjpmYWxzZSwic3VmZml4IjoiIn0seyJkcm9wcGluZy1wYXJ0aWNsZSI6IiIsImZhbWlseSI6IlVib2NoaW9tYSIsImdpdmVuIjoiRW1wZXJvciIsIm5vbi1kcm9wcGluZy1wYXJ0aWNsZSI6IiIsInBhcnNlLW5hbWVzIjpmYWxzZSwic3VmZml4IjoiIn0seyJkcm9wcGluZy1wYXJ0aWNsZSI6IiIsImZhbWlseSI6IkNoaWppb2tlLUFrYW5pcm8iLCJnaXZlbiI6Ik9iaW9tYSIsIm5vbi1kcm9wcGluZy1wYXJ0aWNsZSI6IiIsInBhcnNlLW5hbWVzIjpmYWxzZSwic3VmZml4IjoiIn0seyJkcm9wcGluZy1wYXJ0aWNsZSI6IiIsImZhbWlseSI6IkFueWFpa2UiLCJnaXZlbiI6IkNodWt3dW1haCIsIm5vbi1kcm9wcGluZy1wYXJ0aWNsZSI6IiIsInBhcnNlLW5hbWVzIjpmYWxzZSwic3VmZml4IjoiIn0seyJkcm9wcGluZy1wYXJ0aWNsZSI6IiIsImZhbWlseSI6IkVuZW9ndSIsImdpdmVuIjoiUnVwZXJ0Iiwibm9uLWRyb3BwaW5nLXBhcnRpY2xlIjoiIiwicGFyc2UtbmFtZXMiOmZhbHNlLCJzdWZmaXgiOiIifSx7ImRyb3BwaW5nLXBhcnRpY2xlIjoiIiwiZmFtaWx5IjoiTm9uZ28iLCJnaXZlbiI6IkRlYmJ5Iiwibm9uLWRyb3BwaW5nLXBhcnRpY2xlIjoiIiwicGFyc2UtbmFtZXMiOmZhbHNlLCJzdWZmaXgiOiIifSx7ImRyb3BwaW5nLXBhcnRpY2xlIjoiIiwiZmFtaWx5IjoiT2R1bWUiLCJnaXZlbiI6IkJldGhyYW5kIiwibm9uLWRyb3BwaW5nLXBhcnRpY2xlIjoiIiwicGFyc2UtbmFtZXMiOmZhbHNlLCJzdWZmaXgiOiIifSx7ImRyb3BwaW5nLXBhcnRpY2xlIjoiIiwiZmFtaWx5IjoiVXNlbmkiLCJnaXZlbiI6IlNhbmkiLCJub24tZHJvcHBpbmctcGFydGljbGUiOiIiLCJwYXJzZS1uYW1lcyI6ZmFsc2UsInN1ZmZpeCI6IiJ9LHsiZHJvcHBpbmctcGFydGljbGUiOiIiLCJmYW1pbHkiOiJFZm8iLCJnaXZlbiI6IkVnd3VtYSIsIm5vbi1kcm9wcGluZy1wYXJ0aWNsZSI6IiIsInBhcnNlLW5hbWVzIjpmYWxzZSwic3VmZml4IjoiIn0seyJkcm9wcGluZy1wYXJ0aWNsZSI6IiIsImZhbWlseSI6IkRhcmUiLCJnaXZlbiI6IkRlZ3UiLCJub24tZHJvcHBpbmctcGFydGljbGUiOiIiLCJwYXJzZS1uYW1lcyI6ZmFsc2UsInN1ZmZpeCI6IiJ9LHsiZHJvcHBpbmctcGFydGljbGUiOiIiLCJmYW1pbHkiOiJBbml3YWRhIiwiZ2l2ZW4iOiJFbGlhcyIsIm5vbi1kcm9wcGluZy1wYXJ0aWNsZSI6IiIsInBhcnNlLW5hbWVzIjpmYWxzZSwic3VmZml4IjoiIn0seyJkcm9wcGluZy1wYXJ0aWNsZSI6IiIsImZhbWlseSI6Ik53b2tveWUiLCJnaXZlbiI6Ik5raXJ1Iiwibm9uLWRyb3BwaW5nLXBhcnRpY2xlIjoiIiwicGFyc2UtbmFtZXMiOmZhbHNlLCJzdWZmaXgiOiIifSx7ImRyb3BwaW5nLXBhcnRpY2xlIjoiIiwiZmFtaWx5IjoiQ2h1a3d1b2dvIiwiZ2l2ZW4iOiJPZ29hbWFrYSIsIm5vbi1kcm9wcGluZy1wYXJ0aWNsZSI6IiIsInBhcnNlLW5hbWVzIjpmYWxzZSwic3VmZml4IjoiIn0seyJkcm9wcGluZy1wYXJ0aWNsZSI6IiIsImZhbWlseSI6Ik9nYnVkZWJlIiwiZ2l2ZW4iOiJDaGlkdWJlbSIsIm5vbi1kcm9wcGluZy1wYXJ0aWNsZSI6IiIsInBhcnNlLW5hbWVzIjpmYWxzZSwic3VmZml4IjoiIn0seyJkcm9wcGluZy1wYXJ0aWNsZSI6IiIsImZhbWlseSI6IlNoZXNoaSIsImdpdmVuIjoiTWljaGFlbCIsIm5vbi1kcm9wcGluZy1wYXJ0aWNsZSI6IiIsInBhcnNlLW5hbWVzIjpmYWxzZSwic3VmZml4IjoiIn0seyJkcm9wcGluZy1wYXJ0aWNsZSI6IiIsImZhbWlseSI6IkJhYmF5aSIsImdpdmVuIjoiQW1pbnUiLCJub24tZHJvcHBpbmctcGFydGljbGUiOiIiLCJwYXJzZS1uYW1lcyI6ZmFsc2UsInN1ZmZpeCI6IiJ9LHsiZHJvcHBpbmctcGFydGljbGUiOiIiLCJmYW1pbHkiOiJVYm9jaGlvbWEiLCJnaXZlbiI6IkVtcGVyb3IiLCJub24tZHJvcHBpbmctcGFydGljbGUiOiIiLCJwYXJzZS1uYW1lcyI6ZmFsc2UsInN1ZmZpeCI6IiJ9LHsiZHJvcHBpbmctcGFydGljbGUiOiIiLCJmYW1pbHkiOiJDaGlqaW9rZS1Ba2FuaXJvIiwiZ2l2ZW4iOiJPYmlvbWEiLCJub24tZHJvcHBpbmctcGFydGljbGUiOiIiLCJwYXJzZS1uYW1lcyI6ZmFsc2UsInN1ZmZpeCI6IiJ9LHsiZHJvcHBpbmctcGFydGljbGUiOiIiLCJmYW1pbHkiOiJBbnlhaWtlIiwiZ2l2ZW4iOiJDaHVrd3VtYWgiLCJub24tZHJvcHBpbmctcGFydGljbGUiOiIiLCJwYXJzZS1uYW1lcyI6ZmFsc2UsInN1ZmZpeCI6IiJ9LHsiZHJvcHBpbmctcGFydGljbGUiOiIiLCJmYW1pbHkiOiJFbmVvZ3UiLCJnaXZlbiI6IlJ1cGVydCIsIm5vbi1kcm9wcGluZy1wYXJ0aWNsZSI6IiIsInBhcnNlLW5hbWVzIjpmYWxzZSwic3VmZml4IjoiIn0seyJkcm9wcGluZy1wYXJ0aWNsZSI6IiIsImZhbWlseSI6Ik5vbmdvIiwiZ2l2ZW4iOiJEZWJieSIsIm5vbi1kcm9wcGluZy1wYXJ0aWNsZSI6IiIsInBhcnNlLW5hbWVzIjpmYWxzZSwic3VmZml4IjoiIn1dLCJjb250YWluZXItdGl0bGUiOiJKb3VybmFsIG9mIFR1YmVyY3Vsb3NpcyBSZXNlYXJjaCIsImlkIjoiOTQyOThkNmEtMTQyMi01Y2M5LTllNzYtOGI3MmUzZTdhZTY1IiwiaXNzdWUiOiIxIiwiaXNzdWVkIjp7ImRhdGUtcGFydHMiOltbIjIwMjMiLCIyIiwiOCJdXX0sInBhZ2UiOiIxMi0yMiIsInB1Ymxpc2hlciI6IlNjaWVudGlmaWMgUmVzZWFyY2ggUHVibGlzaGluZyIsInRpdGxlIjoiU3BhdGlhbCBEaXNwYXJpdHkgaW4gQXZhaWxhYmlsaXR5IG9mIFR1YmVyY3Vsb3NpcyBEaWFnbm9zdGljIFNlcnZpY2VzIEJhc2VkIG9uIFNlY3RvciBhbmQgTGV2ZWwgb2YgQ2FyZSBpbiBOaWdlcmlhIiwidHlwZSI6ImFydGljbGUtam91cm5hbCIsInZvbHVtZSI6IjExIiwiY29udGFpbmVyLXRpdGxlLXNob3J0IjoiSiBUdWJlcmMgUmVzIn0sInVyaXMiOlsiaHR0cDovL3d3dy5tZW5kZWxleS5jb20vZG9jdW1lbnRzLz91dWlkPTBmNWE2MmE3LTRlZmUtMzUzMi1hOTAzLWFiODY3NWU0Njk4YyJdLCJpc1RlbXBvcmFyeSI6ZmFsc2UsImxlZ2FjeURlc2t0b3BJZCI6IjBmNWE2MmE3LTRlZmUtMzUzMi1hOTAzLWFiODY3NWU0Njk4YyJ9LHsiaWQiOiIxYTcyYjc2OC1iOTAyLTUxZDYtOTgzMS1lYTExMTU5MzMwZjkiLCJpdGVtRGF0YSI6eyJET0kiOiIxMC4xMTg2L1MxMjkxMy0wMjMtMDk3NTUtMy9GSUdVUkVTLzQiLCJJU1NOIjoiMTQ3MjY5NjMiLCJQTUlEIjoiMzc0NTIzMDUiLCJhYnN0cmFjdCI6IkJBQ0tHUk9VTkQ6IEluIEdoYW5hLCB0dWJlcmN1bG9zaXMgKFRCKSBjYXNlIGRldGVjdGlvbiBpcyBsb3cgKDzigIkzNCUpLiBFeGlzdGluZyBzY2llbnRpZmljIGV2aWRlbmNlIHN1Z2dlc3QgYWNjZXNzIHRvIFRCIGRpYWdub3N0aWMgdGVzdHMgcGxheSBhbiBlc3NlbnRpYWwgcm9sZSBpbiBUQiBjYXNlIGRldGVjdGlvbiwgeWV0IGxpdHRsZSBoYXMgYmVlbiBzY2llbnRpZmljYWxseSBkb2N1bWVudGVkIG9uIGl0IGluIEdoYW5hLiBUaGlzIHN0dWR5LCB0aGVyZWZvcmUsIHNvdWdodCB0byBtYXAgVEIgZGlhZ25vc2lzIHNpdGVzLCBhbmQgZGVzY3JpYmUgdGhlIGdlb2dyYXBoaWMgYXZhaWxhYmlsaXR5IGFuZCBwaHlzaWNhbCBhY2Nlc3NpYmlsaXR5IHRvIFRCIGRpYWdub3NpcyBpbiBzaXggcmVnaW9ucyBvZiBHaGFuYSB0byBpbmZvcm0gc2NhbGUtdXAgYW5kIGZ1dHVyZSBwbGFjZW1lbnQgb2YgVEIgZGlhZ25vc3RpYyB0ZXN0cy4gTUVUSE9EUzogV2UgYXNzZW1ibGVkIHRoZSBnZW9sb2NhdGlvbiBhbmQgYXR0cmlidXRlIGRhdGEgb2YgYWxsIGhlYWx0aCBmYWNpbGl0aWVzIG9mZmVyaW5nIFRCIGRpYWdub3NpcyBpbiBVcHBlciBXZXN0IFJlZ2lvbiAoVVdSKSwgVXBwZXIgRWFzdCBSZWdpb24gKFVFUiksIEFoYWZvLCBOb3J0aC1FYXN0LCBOb3J0aGVybiwgYW5kIFNhdmFubmFoIHJlZ2lvbnMuIFFHSVMgd2FzIGVtcGxveWVkIHRvIGVzdGltYXRlIHRoZSBkaXN0YW5jZSBhbmQgdHJhdmVsIHRpbWUgdG8gVEIgZGlhZ25vc2lzIHNpdGVzIHdpdGhpbiByZWdpb25zLiBUcmF2ZWwgdGltZSBlc3RpbWF0ZXMgd2VyZSBiYXNlZCBvbiBhc3N1bWVkIG1vdG9yaXNlZCB0cmljeWNsZSBzcGVlZCBvZiAyMMKga20gKGttKS9ob3VyLiBSRVNVTFRTOiBPZiB0aGUgdG90YWwgMTU4NCBoZWFsdGggZmFjaWxpdGllcyBpbiB0aGUgc2l4IHJlZ2lvbnMsIDg2ICg1LjQlKSBmYWNpbGl0aWVzIHdlcmUgcHJvdmlkaW5nIFRCIGRpYWdub3N0aWMgdGVzdGluZyBzZXJ2aWNlcy4gVGhpcyA4NsKgVEIgZGlhZ25vc2lzIHNpdGVzIGNvbXByaXNlZCA1NiAoNjUlKSBtaWNyb3Njb3B5IHNpdGVzLCAyMyAoMjclKSBib3RoIG1pY3Jvc2NvcHkgYW5kIEdlbmVYcGVydCBzaXRlcywgYW5kIDcgKDglKSBHZW5lWHBlcnQgb25seSBzaXRlcyAoOCUpLiBPZiB0aGUgODYgZGlhZ25vc2lzIHNpdGVzLCA0MCAoNDYlKSB3ZXJlIGluIHRoZSBVRVIsIGZvbGxvdyBieSBOb3J0aGVybiBSZWdpb24gd2l0aCAxNiAoMTklKSwgMTIgKDE0JSkgaW4gVVdSLCA5ICgxMCUpIGluIEFoYWZvIFJlZ2lvbiwgNSAoNiUpIGluIE5vcnRoIEVhc3QsIGFuZCA0ICg1JSkgaW4gU2F2YW5uYWggUmVnaW9uLiBUaGUgb3ZlcmFsbCBlc3RpbWF0ZWQgbWVhbiBkaXN0YW5jZSBhbmQgdHJhdmVsIHRpbWUgdG8gdGhlIG5lYXJlc3QgVEIgZGlhZ25vc2lzIHNpdGUgd2FzIDIzLjPigInCseKAiTEzLjjCoGttIGFuZCA2Ny424oCJwrHigIk0Mi42wqBtaW4gcmVzcGVjdGl2ZWx5LiBTYXZhbm5haCBSZWdpb24gcmVjb3JkZWQgdGhlIGxvbmdlc3QgZXN0aW1hdGVkIG1lYW4gZGlzdGFuY2UgYW5kIHRyYXZlbCB0aW1lIHdpdGggMzYuMeKAicKx4oCJMTQuNsKga20gYW5kIDEwOC4z4oCJwrHigIk0My45wqBtaW4sIHdoaWxzdCBVRVIgcmVjb3JkZWQgdGhlIHNob3J0ZXN0IHdpdGggMTAuMuKAicKx4oCJNS44wqBrbSBhbmQgMjkuMeKAicKx4oCJMTcuNMKgbWluLiBCYXNlZCBvbiBhIDEwwqBrbSBidWZmZXIgb2Ygc2V0dGxlbWVudCBhcmVhcywgYW4gZXN0aW1hdGVkIDc1IGFkZGl0aW9uYWwgVEIgZGlhZ25vc2lzIHNpdGVzIHdpbGwgYmUgbmVlZGVkIHRvIGltcHJvdmUgYWNjZXNzIHRvIFRCIGRpYWdub3NpcyBzZXJ2aWNlcyBhY3Jvc3MgdGhlIHNpeCByZWdpb25zLiBDT05DTFVTSU9OOiBUaGlzIHN0dWR5IGhpZ2hsaWdodHMgbGltaXRlZCBhdmFpbGFiaWxpdHkgb2YgVEIgZGlhZ25vc2lzIHNpdGVzIGFuZCBwb29yIHBoeXNpY2FsIGFjY2Vzc2liaWxpdHkgdG8gVEIgZGlhZ25vc2lzIHNpdGVzIGFjcm9zcyBmaXZlIG91dCBvZiB0aGUgc2l4IHJlZ2lvbnMuIFRhcmdldGVkIGltcGxlbWVudGF0aW9uIG9mIGFkZGl0aW9uYWwgVEIgZGlhZ25vc2lzIHNpdGVzIGlzIG5lZWRlZCB0byByZWR1Y2UgdHJhdmVsIGRpc3RhbmNlcyB0b+KAieKJpOKAiTEwwqBrbS4iLCJhdXRob3IiOlt7ImRyb3BwaW5nLXBhcnRpY2xlIjoiIiwiZmFtaWx5IjoiS3V1cGllbCIsImdpdmVuIjoiRGVzbW9uZCIsIm5vbi1kcm9wcGluZy1wYXJ0aWNsZSI6IiIsInBhcnNlLW5hbWVzIjpmYWxzZSwic3VmZml4IjoiIn0seyJkcm9wcGluZy1wYXJ0aWNsZSI6IiIsImZhbWlseSI6IkNoZWFidSIsImdpdmVuIjoiQmVuamFtaW4gUy5OLiIsIm5vbi1kcm9wcGluZy1wYXJ0aWNsZSI6IiIsInBhcnNlLW5hbWVzIjpmYWxzZSwic3VmZml4IjoiIn0seyJkcm9wcGluZy1wYXJ0aWNsZSI6IiIsImZhbWlseSI6IlllYm9haCIsImdpdmVuIjoiUGV0ZXIiLCJub24tZHJvcHBpbmctcGFydGljbGUiOiIiLCJwYXJzZS1uYW1lcyI6ZmFsc2UsInN1ZmZpeCI6IiJ9LHsiZHJvcHBpbmctcGFydGljbGUiOiIiLCJmYW1pbHkiOiJEdWFoIiwiZ2l2ZW4iOiJKYW1lcyIsIm5vbi1kcm9wcGluZy1wYXJ0aWNsZSI6IiIsInBhcnNlLW5hbWVzIjpmYWxzZSwic3VmZml4IjoiIn0seyJkcm9wcGluZy1wYXJ0aWNsZSI6IiIsImZhbWlseSI6IkFkZGFlIiwiZ2l2ZW4iOiJKb3NlcGggSy4iLCJub24tZHJvcHBpbmctcGFydGljbGUiOiIiLCJwYXJzZS1uYW1lcyI6ZmFsc2UsInN1ZmZpeCI6IiJ9LHsiZHJvcHBpbmctcGFydGljbGUiOiIiLCJmYW1pbHkiOiJBa28tTm51YmVuZyIsImdpdmVuIjoiSWduYXRpdXMgVC4iLCJub24tZHJvcHBpbmctcGFydGljbGUiOiIiLCJwYXJzZS1uYW1lcyI6ZmFsc2UsInN1ZmZpeCI6IiJ9LHsiZHJvcHBpbmctcGFydGljbGUiOiIiLCJmYW1pbHkiOiJPc2VpIiwiZ2l2ZW4iOiJGcmFuY2lzIEEuIiwibm9uLWRyb3BwaW5nLXBhcnRpY2xlIjoiIiwicGFyc2UtbmFtZXMiOmZhbHNlLCJzdWZmaXgiOiIifSx7ImRyb3BwaW5nLXBhcnRpY2xlIjoiIiwiZmFtaWx5IjoiWmlibGltIiwiZ2l2ZW4iOiJTaGFtc3UgRGVlbiIsIm5vbi1kcm9wcGluZy1wYXJ0aWNsZSI6IiIsInBhcnNlLW5hbWVzIjpmYWxzZSwic3VmZml4IjoiIn0seyJkcm9wcGluZy1wYXJ0aWNsZSI6IiIsImZhbWlseSI6Ik1jaHVudSIsImdpdmVuIjoiR3VndSBHLiIsIm5vbi1kcm9wcGluZy1wYXJ0aWNsZSI6IiIsInBhcnNlLW5hbWVzIjpmYWxzZSwic3VmZml4IjoiIn0seyJkcm9wcGluZy1wYXJ0aWNsZSI6IiIsImZhbWlseSI6IlBpbGxheSIsImdpdmVuIjoiSnVsaWFuIEQuIiwibm9uLWRyb3BwaW5nLXBhcnRpY2xlIjoiIiwicGFyc2UtbmFtZXMiOmZhbHNlLCJzdWZmaXgiOiIifSx7ImRyb3BwaW5nLXBhcnRpY2xlIjoiIiwiZmFtaWx5IjoiQmF3b250dW8iLCJnaXZlbiI6IlZpdGFsaXMiLCJub24tZHJvcHBpbmctcGFydGljbGUiOiIiLCJwYXJzZS1uYW1lcyI6ZmFsc2UsInN1ZmZpeCI6IiJ9XSwiY29udGFpbmVyLXRpdGxlIjoiQk1DIGhlYWx0aCBzZXJ2aWNlcyByZXNlYXJjaCIsImlkIjoiMWE3MmI3NjgtYjkwMi01MWQ2LTk4MzEtZWExMTE1OTMzMGY5IiwiaXNzdWUiOiIxIiwiaXNzdWVkIjp7ImRhdGUtcGFydHMiOltbIjIwMjMiLCIxMiIsIjEiXV19LCJwYWdlIjoiNzU1IiwicHVibGlzaGVyIjoiTkxNIChNZWRsaW5lKSIsInRpdGxlIjoiR2VvZ3JhcGhpYyBhdmFpbGFiaWxpdHkgb2YgYW5kIHBoeXNpY2FsIGFjY2Vzc2liaWxpdHkgdG8gdHViZXJjdWxvc2lzIGRpYWdub3N0aWMgdGVzdHMgaW4gR2hhbmE6IGEgY3Jvc3Mtc2VjdGlvbmFsIHN1cnZleSIsInR5cGUiOiJhcnRpY2xlLWpvdXJuYWwiLCJ2b2x1bWUiOiIyMyIsImNvbnRhaW5lci10aXRsZS1zaG9ydCI6IkJNQyBIZWFsdGggU2VydiBSZXMifSwidXJpcyI6WyJodHRwOi8vd3d3Lm1lbmRlbGV5LmNvbS9kb2N1bWVudHMvP3V1aWQ9NDNjZWMyMzctZjBmNy0zOTZhLThiOWQtOTg2OTQ1MzBmMDAzIl0sImlzVGVtcG9yYXJ5IjpmYWxzZSwibGVnYWN5RGVza3RvcElkIjoiNDNjZWMyMzctZjBmNy0zOTZhLThiOWQtOTg2OTQ1MzBmMDAzIn1dfQ==&quot;,&quot;citationItems&quot;:[{&quot;id&quot;:&quot;94298d6a-1422-5cc9-9e76-8b72e3e7ae65&quot;,&quot;itemData&quot;:{&quot;DOI&quot;:&quot;10.4236/JTR.2023.111002&quot;,&quot;ISSN&quot;:&quot;2329-843X&quot;,&quot;abstract&quot;:&quot;Background: Delay in Tuberculosis (TB) diagnosis can contribute to late\npresentation, severe disease, and\ncontinued transmission. KNCV TB Foundation Nigeria through the United States\nAgency for International Development (USAID) funded the TB Local Organization Network (LON) 1 and 2\nprojects that explored\nthe availability of Tuberculosis services based on sector and levels of care. Methods: TB Patient Pathway Analysis was carried out in 14\nstates comprising 92 facilities. It involved primary, secondary, and tertiary\nlevels of health care in both the public and\nprivate sectors. This was a cross-sectional study under program implementation.\nProforma was used to collect data on the available TB diagnostic services. Results: In public health facilities, GeneXpert was available at 100% in tertiary\nfacilities in 8 (57%) states; up to 82% in 4 (33%) states, 50% available at\nsecondary facilities in 2 states, and There is none at the primary facilities. Smear\nmicroscopy was available at 100% in\ntertiary facilities in 9 (64%) states and 3 (25%) states have 50% to 82%; secondary -10 (71%) states have &gt; 70% at facilities; primary 1 (7%) state has it in 61%\nof facilities. Loop-mediated isothermal amplification (TB-LAMP) in tertiary 2 (17%) states have 20% and\n100% respectively; secondary 4 (and only 2 states (14%)\nat tertiary facilities. Only 1 (7%) state has GeneXpert in\nall tertiary facilities, 2 (14%) states have secondary facilities, and 4 states in about 1% of facilities. TB LAMP was not available in any\ntertiary facility, one (7%) state at\nsecondary with coverage of 1%, and 2 (14%) states at primary both with\n4% overall facility coverage. Conclusions: There is an inequitable\ndistribution of TB diagnostic services in both sectors and levels of care in Nigeria. TB care and control will\nimprove with enhanced equitable distribution of TB diagnostic services\nacross the health system.&quot;,&quot;author&quot;:[{&quot;dropping-particle&quot;:&quot;&quot;,&quot;family&quot;:&quot;Odume&quot;,&quot;given&quot;:&quot;Bethrand&quot;,&quot;non-dropping-particle&quot;:&quot;&quot;,&quot;parse-names&quot;:false,&quot;suffix&quot;:&quot;&quot;},{&quot;dropping-particle&quot;:&quot;&quot;,&quot;family&quot;:&quot;Useni&quot;,&quot;given&quot;:&quot;Sani&quot;,&quot;non-dropping-particle&quot;:&quot;&quot;,&quot;parse-names&quot;:false,&quot;suffix&quot;:&quot;&quot;},{&quot;dropping-particle&quot;:&quot;&quot;,&quot;family&quot;:&quot;Efo&quot;,&quot;given&quot;:&quot;Egwuma&quot;,&quot;non-dropping-particle&quot;:&quot;&quot;,&quot;parse-names&quot;:false,&quot;suffix&quot;:&quot;&quot;},{&quot;dropping-particle&quot;:&quot;&quot;,&quot;family&quot;:&quot;Dare&quot;,&quot;given&quot;:&quot;Degu&quot;,&quot;non-dropping-particle&quot;:&quot;&quot;,&quot;parse-names&quot;:false,&quot;suffix&quot;:&quot;&quot;},{&quot;dropping-particle&quot;:&quot;&quot;,&quot;family&quot;:&quot;Aniwada&quot;,&quot;given&quot;:&quot;Elias&quot;,&quot;non-dropping-particle&quot;:&quot;&quot;,&quot;parse-names&quot;:false,&quot;suffix&quot;:&quot;&quot;},{&quot;dropping-particle&quot;:&quot;&quot;,&quot;family&quot;:&quot;Nwokoye&quot;,&quot;given&quot;:&quot;Nkiru&quot;,&quot;non-dropping-particle&quot;:&quot;&quot;,&quot;parse-names&quot;:false,&quot;suffix&quot;:&quot;&quot;},{&quot;dropping-particle&quot;:&quot;&quot;,&quot;family&quot;:&quot;Chukwuogo&quot;,&quot;given&quot;:&quot;Ogoamaka&quot;,&quot;non-dropping-particle&quot;:&quot;&quot;,&quot;parse-names&quot;:false,&quot;suffix&quot;:&quot;&quot;},{&quot;dropping-particle&quot;:&quot;&quot;,&quot;family&quot;:&quot;Ogbudebe&quot;,&quot;given&quot;:&quot;Chidubem&quot;,&quot;non-dropping-particle&quot;:&quot;&quot;,&quot;parse-names&quot;:false,&quot;suffix&quot;:&quot;&quot;},{&quot;dropping-particle&quot;:&quot;&quot;,&quot;family&quot;:&quot;Sheshi&quot;,&quot;given&quot;:&quot;Michael&quot;,&quot;non-dropping-particle&quot;:&quot;&quot;,&quot;parse-names&quot;:false,&quot;suffix&quot;:&quot;&quot;},{&quot;dropping-particle&quot;:&quot;&quot;,&quot;family&quot;:&quot;Babayi&quot;,&quot;given&quot;:&quot;Aminu&quot;,&quot;non-dropping-particle&quot;:&quot;&quot;,&quot;parse-names&quot;:false,&quot;suffix&quot;:&quot;&quot;},{&quot;dropping-particle&quot;:&quot;&quot;,&quot;family&quot;:&quot;Ubochioma&quot;,&quot;given&quot;:&quot;Emperor&quot;,&quot;non-dropping-particle&quot;:&quot;&quot;,&quot;parse-names&quot;:false,&quot;suffix&quot;:&quot;&quot;},{&quot;dropping-particle&quot;:&quot;&quot;,&quot;family&quot;:&quot;Chijioke-Akaniro&quot;,&quot;given&quot;:&quot;Obioma&quot;,&quot;non-dropping-particle&quot;:&quot;&quot;,&quot;parse-names&quot;:false,&quot;suffix&quot;:&quot;&quot;},{&quot;dropping-particle&quot;:&quot;&quot;,&quot;family&quot;:&quot;Anyaike&quot;,&quot;given&quot;:&quot;Chukwumah&quot;,&quot;non-dropping-particle&quot;:&quot;&quot;,&quot;parse-names&quot;:false,&quot;suffix&quot;:&quot;&quot;},{&quot;dropping-particle&quot;:&quot;&quot;,&quot;family&quot;:&quot;Eneogu&quot;,&quot;given&quot;:&quot;Rupert&quot;,&quot;non-dropping-particle&quot;:&quot;&quot;,&quot;parse-names&quot;:false,&quot;suffix&quot;:&quot;&quot;},{&quot;dropping-particle&quot;:&quot;&quot;,&quot;family&quot;:&quot;Nongo&quot;,&quot;given&quot;:&quot;Debby&quot;,&quot;non-dropping-particle&quot;:&quot;&quot;,&quot;parse-names&quot;:false,&quot;suffix&quot;:&quot;&quot;},{&quot;dropping-particle&quot;:&quot;&quot;,&quot;family&quot;:&quot;Odume&quot;,&quot;given&quot;:&quot;Bethrand&quot;,&quot;non-dropping-particle&quot;:&quot;&quot;,&quot;parse-names&quot;:false,&quot;suffix&quot;:&quot;&quot;},{&quot;dropping-particle&quot;:&quot;&quot;,&quot;family&quot;:&quot;Useni&quot;,&quot;given&quot;:&quot;Sani&quot;,&quot;non-dropping-particle&quot;:&quot;&quot;,&quot;parse-names&quot;:false,&quot;suffix&quot;:&quot;&quot;},{&quot;dropping-particle&quot;:&quot;&quot;,&quot;family&quot;:&quot;Efo&quot;,&quot;given&quot;:&quot;Egwuma&quot;,&quot;non-dropping-particle&quot;:&quot;&quot;,&quot;parse-names&quot;:false,&quot;suffix&quot;:&quot;&quot;},{&quot;dropping-particle&quot;:&quot;&quot;,&quot;family&quot;:&quot;Dare&quot;,&quot;given&quot;:&quot;Degu&quot;,&quot;non-dropping-particle&quot;:&quot;&quot;,&quot;parse-names&quot;:false,&quot;suffix&quot;:&quot;&quot;},{&quot;dropping-particle&quot;:&quot;&quot;,&quot;family&quot;:&quot;Aniwada&quot;,&quot;given&quot;:&quot;Elias&quot;,&quot;non-dropping-particle&quot;:&quot;&quot;,&quot;parse-names&quot;:false,&quot;suffix&quot;:&quot;&quot;},{&quot;dropping-particle&quot;:&quot;&quot;,&quot;family&quot;:&quot;Nwokoye&quot;,&quot;given&quot;:&quot;Nkiru&quot;,&quot;non-dropping-particle&quot;:&quot;&quot;,&quot;parse-names&quot;:false,&quot;suffix&quot;:&quot;&quot;},{&quot;dropping-particle&quot;:&quot;&quot;,&quot;family&quot;:&quot;Chukwuogo&quot;,&quot;given&quot;:&quot;Ogoamaka&quot;,&quot;non-dropping-particle&quot;:&quot;&quot;,&quot;parse-names&quot;:false,&quot;suffix&quot;:&quot;&quot;},{&quot;dropping-particle&quot;:&quot;&quot;,&quot;family&quot;:&quot;Ogbudebe&quot;,&quot;given&quot;:&quot;Chidubem&quot;,&quot;non-dropping-particle&quot;:&quot;&quot;,&quot;parse-names&quot;:false,&quot;suffix&quot;:&quot;&quot;},{&quot;dropping-particle&quot;:&quot;&quot;,&quot;family&quot;:&quot;Sheshi&quot;,&quot;given&quot;:&quot;Michael&quot;,&quot;non-dropping-particle&quot;:&quot;&quot;,&quot;parse-names&quot;:false,&quot;suffix&quot;:&quot;&quot;},{&quot;dropping-particle&quot;:&quot;&quot;,&quot;family&quot;:&quot;Babayi&quot;,&quot;given&quot;:&quot;Aminu&quot;,&quot;non-dropping-particle&quot;:&quot;&quot;,&quot;parse-names&quot;:false,&quot;suffix&quot;:&quot;&quot;},{&quot;dropping-particle&quot;:&quot;&quot;,&quot;family&quot;:&quot;Ubochioma&quot;,&quot;given&quot;:&quot;Emperor&quot;,&quot;non-dropping-particle&quot;:&quot;&quot;,&quot;parse-names&quot;:false,&quot;suffix&quot;:&quot;&quot;},{&quot;dropping-particle&quot;:&quot;&quot;,&quot;family&quot;:&quot;Chijioke-Akaniro&quot;,&quot;given&quot;:&quot;Obioma&quot;,&quot;non-dropping-particle&quot;:&quot;&quot;,&quot;parse-names&quot;:false,&quot;suffix&quot;:&quot;&quot;},{&quot;dropping-particle&quot;:&quot;&quot;,&quot;family&quot;:&quot;Anyaike&quot;,&quot;given&quot;:&quot;Chukwumah&quot;,&quot;non-dropping-particle&quot;:&quot;&quot;,&quot;parse-names&quot;:false,&quot;suffix&quot;:&quot;&quot;},{&quot;dropping-particle&quot;:&quot;&quot;,&quot;family&quot;:&quot;Eneogu&quot;,&quot;given&quot;:&quot;Rupert&quot;,&quot;non-dropping-particle&quot;:&quot;&quot;,&quot;parse-names&quot;:false,&quot;suffix&quot;:&quot;&quot;},{&quot;dropping-particle&quot;:&quot;&quot;,&quot;family&quot;:&quot;Nongo&quot;,&quot;given&quot;:&quot;Debby&quot;,&quot;non-dropping-particle&quot;:&quot;&quot;,&quot;parse-names&quot;:false,&quot;suffix&quot;:&quot;&quot;}],&quot;container-title&quot;:&quot;Journal of Tuberculosis Research&quot;,&quot;id&quot;:&quot;94298d6a-1422-5cc9-9e76-8b72e3e7ae65&quot;,&quot;issue&quot;:&quot;1&quot;,&quot;issued&quot;:{&quot;date-parts&quot;:[[&quot;2023&quot;,&quot;2&quot;,&quot;8&quot;]]},&quot;page&quot;:&quot;12-22&quot;,&quot;publisher&quot;:&quot;Scientific Research Publishing&quot;,&quot;title&quot;:&quot;Spatial Disparity in Availability of Tuberculosis Diagnostic Services Based on Sector and Level of Care in Nigeria&quot;,&quot;type&quot;:&quot;article-journal&quot;,&quot;volume&quot;:&quot;11&quot;,&quot;container-title-short&quot;:&quot;J Tuberc Res&quot;},&quot;uris&quot;:[&quot;http://www.mendeley.com/documents/?uuid=0f5a62a7-4efe-3532-a903-ab8675e4698c&quot;],&quot;isTemporary&quot;:false,&quot;legacyDesktopId&quot;:&quot;0f5a62a7-4efe-3532-a903-ab8675e4698c&quot;},{&quot;id&quot;:&quot;1a72b768-b902-51d6-9831-ea11159330f9&quot;,&quot;itemData&quot;:{&quot;DOI&quot;:&quot;10.1186/S12913-023-09755-3/FIGURES/4&quot;,&quot;ISSN&quot;:&quot;14726963&quot;,&quot;PMID&quot;:&quot;37452305&quot;,&quot;abstract&quot;:&quot;BACKGROUND: In Ghana, tuberculosis (TB) case detection is low (&lt; 34%). Existing scientific evidence suggest access to TB diagnostic tests play an essential role in TB case detection, yet little has been scientifically documented on it in Ghana. This study, therefore, sought to map TB diagnosis sites, and describe the geographic availability and physical accessibility to TB diagnosis in six regions of Ghana to inform scale-up and future placement of TB diagnostic tests. METHODS: We assembled the geolocation and attribute data of all health facilities offering TB diagnosis in Upper West Region (UWR), Upper East Region (UER), Ahafo, North-East, Northern, and Savannah regions. QGIS was employed to estimate the distance and travel time to TB diagnosis sites within regions. Travel time estimates were based on assumed motorised tricycle speed of 20 km (km)/hour. RESULTS: Of the total 1584 health facilities in the six regions, 86 (5.4%) facilities were providing TB diagnostic testing services. This 86 TB diagnosis sites comprised 56 (65%) microscopy sites, 23 (27%) both microscopy and GeneXpert sites, and 7 (8%) GeneXpert only sites (8%). Of the 86 diagnosis sites, 40 (46%) were in the UER, follow by Northern Region with 16 (19%), 12 (14%) in UWR, 9 (10%) in Ahafo Region, 5 (6%) in North East, and 4 (5%) in Savannah Region. The overall estimated mean distance and travel time to the nearest TB diagnosis site was 23.3 ± 13.8 km and 67.6 ± 42.6 min respectively. Savannah Region recorded the longest estimated mean distance and travel time with 36.1 ± 14.6 km and 108.3 ± 43.9 min, whilst UER recorded the shortest with 10.2 ± 5.8 km and 29.1 ± 17.4 min. Based on a 10 km buffer of settlement areas, an estimated 75 additional TB diagnosis sites will be needed to improve access to TB diagnosis services across the six regions. CONCLUSION: This study highlights limited availability of TB diagnosis sites and poor physical accessibility to TB diagnosis sites across five out of the six regions. Targeted implementation of additional TB diagnosis sites is needed to reduce travel distances to ≤ 10 km.&quot;,&quot;author&quot;:[{&quot;dropping-particle&quot;:&quot;&quot;,&quot;family&quot;:&quot;Kuupiel&quot;,&quot;given&quot;:&quot;Desmond&quot;,&quot;non-dropping-particle&quot;:&quot;&quot;,&quot;parse-names&quot;:false,&quot;suffix&quot;:&quot;&quot;},{&quot;dropping-particle&quot;:&quot;&quot;,&quot;family&quot;:&quot;Cheabu&quot;,&quot;given&quot;:&quot;Benjamin S.N.&quot;,&quot;non-dropping-particle&quot;:&quot;&quot;,&quot;parse-names&quot;:false,&quot;suffix&quot;:&quot;&quot;},{&quot;dropping-particle&quot;:&quot;&quot;,&quot;family&quot;:&quot;Yeboah&quot;,&quot;given&quot;:&quot;Peter&quot;,&quot;non-dropping-particle&quot;:&quot;&quot;,&quot;parse-names&quot;:false,&quot;suffix&quot;:&quot;&quot;},{&quot;dropping-particle&quot;:&quot;&quot;,&quot;family&quot;:&quot;Duah&quot;,&quot;given&quot;:&quot;James&quot;,&quot;non-dropping-particle&quot;:&quot;&quot;,&quot;parse-names&quot;:false,&quot;suffix&quot;:&quot;&quot;},{&quot;dropping-particle&quot;:&quot;&quot;,&quot;family&quot;:&quot;Addae&quot;,&quot;given&quot;:&quot;Joseph K.&quot;,&quot;non-dropping-particle&quot;:&quot;&quot;,&quot;parse-names&quot;:false,&quot;suffix&quot;:&quot;&quot;},{&quot;dropping-particle&quot;:&quot;&quot;,&quot;family&quot;:&quot;Ako-Nnubeng&quot;,&quot;given&quot;:&quot;Ignatius T.&quot;,&quot;non-dropping-particle&quot;:&quot;&quot;,&quot;parse-names&quot;:false,&quot;suffix&quot;:&quot;&quot;},{&quot;dropping-particle&quot;:&quot;&quot;,&quot;family&quot;:&quot;Osei&quot;,&quot;given&quot;:&quot;Francis A.&quot;,&quot;non-dropping-particle&quot;:&quot;&quot;,&quot;parse-names&quot;:false,&quot;suffix&quot;:&quot;&quot;},{&quot;dropping-particle&quot;:&quot;&quot;,&quot;family&quot;:&quot;Ziblim&quot;,&quot;given&quot;:&quot;Shamsu Deen&quot;,&quot;non-dropping-particle&quot;:&quot;&quot;,&quot;parse-names&quot;:false,&quot;suffix&quot;:&quot;&quot;},{&quot;dropping-particle&quot;:&quot;&quot;,&quot;family&quot;:&quot;Mchunu&quot;,&quot;given&quot;:&quot;Gugu G.&quot;,&quot;non-dropping-particle&quot;:&quot;&quot;,&quot;parse-names&quot;:false,&quot;suffix&quot;:&quot;&quot;},{&quot;dropping-particle&quot;:&quot;&quot;,&quot;family&quot;:&quot;Pillay&quot;,&quot;given&quot;:&quot;Julian D.&quot;,&quot;non-dropping-particle&quot;:&quot;&quot;,&quot;parse-names&quot;:false,&quot;suffix&quot;:&quot;&quot;},{&quot;dropping-particle&quot;:&quot;&quot;,&quot;family&quot;:&quot;Bawontuo&quot;,&quot;given&quot;:&quot;Vitalis&quot;,&quot;non-dropping-particle&quot;:&quot;&quot;,&quot;parse-names&quot;:false,&quot;suffix&quot;:&quot;&quot;}],&quot;container-title&quot;:&quot;BMC health services research&quot;,&quot;id&quot;:&quot;1a72b768-b902-51d6-9831-ea11159330f9&quot;,&quot;issue&quot;:&quot;1&quot;,&quot;issued&quot;:{&quot;date-parts&quot;:[[&quot;2023&quot;,&quot;12&quot;,&quot;1&quot;]]},&quot;page&quot;:&quot;755&quot;,&quot;publisher&quot;:&quot;NLM (Medline)&quot;,&quot;title&quot;:&quot;Geographic availability of and physical accessibility to tuberculosis diagnostic tests in Ghana: a cross-sectional survey&quot;,&quot;type&quot;:&quot;article-journal&quot;,&quot;volume&quot;:&quot;23&quot;,&quot;container-title-short&quot;:&quot;BMC Health Serv Res&quot;},&quot;uris&quot;:[&quot;http://www.mendeley.com/documents/?uuid=43cec237-f0f7-396a-8b9d-98694530f003&quot;],&quot;isTemporary&quot;:false,&quot;legacyDesktopId&quot;:&quot;43cec237-f0f7-396a-8b9d-98694530f003&quot;}]},{&quot;citationID&quot;:&quot;MENDELEY_CITATION_c249a440-caae-41b6-8b39-21d18b7aad05&quot;,&quot;properties&quot;:{&quot;noteIndex&quot;:0},&quot;isEdited&quot;:false,&quot;manualOverride&quot;:{&quot;citeprocText&quot;:&quot;[9,10]&quot;,&quot;isManuallyOverridden&quot;:false,&quot;manualOverrideText&quot;:&quot;&quot;},&quot;citationTag&quot;:&quot;MENDELEY_CITATION_v3_eyJjaXRhdGlvbklEIjoiTUVOREVMRVlfQ0lUQVRJT05fYzI0OWE0NDAtY2FhZS00MWI2LThiMzktMjFkMThiN2FhZDA1IiwicHJvcGVydGllcyI6eyJub3RlSW5kZXgiOjB9LCJpc0VkaXRlZCI6ZmFsc2UsIm1hbnVhbE92ZXJyaWRlIjp7ImNpdGVwcm9jVGV4dCI6Ils5LDEwXSIsImlzTWFudWFsbHlPdmVycmlkZGVuIjpmYWxzZSwibWFudWFsT3ZlcnJpZGVUZXh0IjoiIn0sImNpdGF0aW9uSXRlbXMiOlt7ImlkIjoiMDg0MDJhMzMtYTdiZS01YmFlLWFmNTItMWU5ZjA0YzlkNGZkIiwiaXRlbURhdGEiOnsiRE9JIjoiMTAuMTExMS9UTUkuMTI1MzQiLCJJU1NOIjoiMTM2NS0zMTU2IiwiUE1JRCI6IjI1OTQzMTYzIiwiYWJzdHJhY3QiOiJPYmplY3RpdmUgYW5kIE1ldGhvZHM6IEluIG1hbnkgY291bnRyaWVzLCBuYXRpb25hbCB0dWJlcmN1bG9zaXMgKFRCKSBwcmV2YWxlbmNlIHN1cnZleXMgYXJlIHRoZSBvbmx5IHdheSB0byByZWxpYWJseSBtZWFzdXJlIHRoZSBidXJkZW4gb2YgVEIgZGlzZWFzZSBhbmQgbW9uaXRvciB0cmVuZHMuIFRoZXkgY2FuIGFsc28gcHJvdmlkZSBldmlkZW5jZSBhYm91dCB0aGUgY3VycmVudCBwZXJmb3JtYW5jZSBvZiBUQiBjYXJlIGFuZCBjb250cm9sIGFuZCBob3cgdGhpcyBjb3VsZCBiZSBpbXByb3ZlZC4gV2UgZGV2ZWxvcGVkIGFuIGludmVudG9yeSBvZiBBc2lhbiBzdXJ2ZXlzIGZyb20gMTk1MyB0byAyMDEyIGFuZCB0aGVuIGNvbXBpbGVkIGFuZCBhbmFseXNlZCBhIHN0YW5kYXJkIHNldCBvZiBkYXRhIGZvciBhbGwgbmF0aW9uYWwgc3VydmV5cyBpbXBsZW1lbnRlZCBiZXR3ZWVuIDE5OTAgKHRoZSBiYXNlbGluZSB5ZWFyIGZvciAyMDE1IGdsb2JhbCBUQiB0YXJnZXRzKSBhbmQgMjAxMi4gUmVzdWx0czogVGhlcmUgd2VyZSAyMSBzdXJ2ZXlzIGluIDEyIGNvdW50cmllcyBiZXR3ZWVuIDE5OTAgYW5kIDIwMTI7IHB1Ymxpc2hlZCByZXN1bHRzIHdlcmUgYXZhaWxhYmxlIGZvciAxOC4gVGhlIHBhcnRpY2lwYXRpb24gcmF0ZSB3YXMgYXQgbGVhc3QgODAlIGFuZCBvZnRlbiBtdWNoIGhpZ2hlciBleGNlcHQgZm9yIHR3byBzdXJ2ZXlzIGluIFRoYWlsYW5kLiBUaGUgcHJldmFsZW5jZSBvZiBiYWN0ZXJpb2xvZ2ljYWxseS1wb3NpdGl2ZSBUQiBkaXNlYXNlIGFtb25nIGFkdWx0cyBhZ2VkIOKJpTE1IHllYXJzIHZhcmllZCB3aWRlbHkgYW1vbmcgY291bnRyaWVzICgxLjIgcGVyIDEwMDAgcG9wdWxhdGlvbiBpbiBDaGluYSBpbiAyMDEwIHRvIDE1IHBlciAxMDAwIHBvcHVsYXRpb24gaW4gQ2FtYm9kaWEgaW4gMjAwMiksIGJ1dCBhZ2UgYW5kIHNleCBkaXN0cmlidXRpb24gcGF0dGVybnMgd2VyZSBjb25zaXN0ZW50IHdpdGggYSBwcm9ncmVzc2l2ZSBpbmNyZWFzZSBpbiByYXRlcyBvZiBkaXNlYXNlIGJ5IGFnZSwgYW5kIG1lbiBhY2NvdW50aW5nIGZvciA2Ni03NSUgb2YgcHJldmFsZW50IGNhc2VzLiBBIGhpZ2ggcHJvcG9ydGlvbiBvZiBjYXNlcyAoNDAtNzklIGFjcm9zcyBhbGwgc3VydmV5cykgZGlkIG5vdCByZXBvcnQgVEIgc3ltcHRvbXMgdGhhdCBtZXQgc2NyZWVuaW5nIGNyaXRlcmlhIChnZW5lcmFsbHkgY291Z2ggb2YgMi0zIHdlZWtzIG9yIG1vcmUsIGFuZCBibG9vZCBpbiB0aGUgc3B1dHVtKSBhbmQgd2VyZSBvbmx5IGRldGVjdGVkIGR1ZSB0byBjaGVzdCBYLXJheSBzY3JlZW5pbmcgb2YgYWxsIHN1cnZleSBwYXJ0aWNpcGFudHM7IHRoaXMgcHJvcG9ydGlvbiBpbmNyZWFzZWQgb3ZlciB0aW1lIGluIGNvdW50cmllcyB3aXRoIHJlcGVhdCBzdXJ2ZXkgZGF0YS4gVGhlIHJhdGlvIG9mIHByZXZhbGVudCBjYXNlcyB0byBjYXNlcyBub3RpZmllZCB0byBuYXRpb25hbCBUQiBwcm9ncmFtbWVzIHdhcyB0eXBpY2FsbHkgYXJvdW5kIHR3bywgYnV0IHdhcyBhcyBoaWdoIGFzIHRocmVlIGluIExhbyBQRFIgYW5kIFBha2lzdGFuIGV2ZW4gYWZ0ZXIgdGhlIGludGVybmF0aW9uYWxseSByZWNvbW1lbmRlZCBUQiBjb250cm9sIHN0cmF0ZWd5IGhhZCBiZWVuIGltcGxlbWVudGVkIG5hdGlvbndpZGUgZm9yIHNldmVyYWwgeWVhcnMuIEZvdXIgY291bnRyaWVzIChDaGluYSwgQ2FtYm9kaWEsIHRoZSBSZXB1YmxpYyBvZiBLb3JlYSBhbmQgdGhlIFBoaWxpcHBpbmVzIGRlbW9uc3RyYXRlZCBkZWNsaW5lcyBpbiBzbWVhciBvciBjdWx0dXJlLXBvc2l0aXZlIHB1bG1vbmFyeSBUQiBwcmV2YWxlbmNlIG9mIGFwcHJveGltYXRlbHkgNTAlIG92ZXIgMTAgeWVhcnMuIENvbmNsdXNpb25zOiBOYXRpb25hbCBUQiBwcmV2YWxlbmNlIHN1cnZleXMgaW4gQXNpYSBzaG93IHRoYXQgbGFyZ2UgcmVkdWN0aW9ucyBpbiB0aGUgcHJldmFsZW5jZSBvZiBUQiBkaXNlYXNlIGNhbiBiZSBhY2hpZXZlZCB3aXRoaW4gYSBkZWNhZGUsIHRoYXQgbWVuIGJlYXIgbXVjaCBtb3JlIG9mIHRoZSBidXJkZW4gdGhhbiB3b21lbiBhbmQgdGhhdCB0aGUgZXBpZGVtaWMgaXMgYWdlaW5nLiBDb21wYXJpc29ucyBhbW9uZyBjb3VudHJpZXMgc2hvdyB0aGF0IG1vcmUgY2FuIGJlIGFjaGlldmVkIGluIFRCIGNvbnRyb2wgaW4gc29tZSBjb3VudHJpZXMgd2l0aCBleGlzdGluZyBzdHJhdGVnaWVzIGFuZCB0ZWNobm9sb2dpZXMuIEhvd2V2ZXIsIHdpdGggbWFueSBwcmV2YWxlbnQgY2FzZXMgbm90IHJlcG9ydGluZyBjbGFzc2ljIFRCIHN5bXB0b21zLCBhbGwgY291bnRyaWVzIGZhY2UgdGhlIGNoYWxsZW5nZSBvZiBkZWZpbmluZyBhbmQgaW1wbGVtZW50aW5nIHN0cmF0ZWdpZXMgdGhhdCB3aWxsIHJlc3VsdCBpbiBlYXJsaWVyIGRldGVjdGlvbiBhbmQgdHJlYXRtZW50IG9mIGNhc2VzLiIsImF1dGhvciI6W3siZHJvcHBpbmctcGFydGljbGUiOiIiLCJmYW1pbHkiOiJPbm96YWtpIiwiZ2l2ZW4iOiJJa3VzaGkiLCJub24tZHJvcHBpbmctcGFydGljbGUiOiIiLCJwYXJzZS1uYW1lcyI6ZmFsc2UsInN1ZmZpeCI6IiJ9LHsiZHJvcHBpbmctcGFydGljbGUiOiIiLCJmYW1pbHkiOiJMYXciLCJnaXZlbiI6Iklyd2luIiwibm9uLWRyb3BwaW5nLXBhcnRpY2xlIjoiIiwicGFyc2UtbmFtZXMiOmZhbHNlLCJzdWZmaXgiOiIifSx7ImRyb3BwaW5nLXBhcnRpY2xlIjoiIiwiZmFtaWx5IjoiU2lzbWFuaWRpcyIsImdpdmVuIjoiQ2hhcmFsYW1ib3MiLCJub24tZHJvcHBpbmctcGFydGljbGUiOiIiLCJwYXJzZS1uYW1lcyI6ZmFsc2UsInN1ZmZpeCI6IiJ9LHsiZHJvcHBpbmctcGFydGljbGUiOiIiLCJmYW1pbHkiOiJaaWdub2wiLCJnaXZlbiI6Ik1hdHRlbyIsIm5vbi1kcm9wcGluZy1wYXJ0aWNsZSI6IiIsInBhcnNlLW5hbWVzIjpmYWxzZSwic3VmZml4IjoiIn0seyJkcm9wcGluZy1wYXJ0aWNsZSI6IiIsImZhbWlseSI6IkdsYXppb3UiLCJnaXZlbiI6IlBoaWxpcHBlIiwibm9uLWRyb3BwaW5nLXBhcnRpY2xlIjoiIiwicGFyc2UtbmFtZXMiOmZhbHNlLCJzdWZmaXgiOiIifSx7ImRyb3BwaW5nLXBhcnRpY2xlIjoiIiwiZmFtaWx5IjoiRmxveWQiLCJnaXZlbiI6IkthdGhlcmluZSIsIm5vbi1kcm9wcGluZy1wYXJ0aWNsZSI6IiIsInBhcnNlLW5hbWVzIjpmYWxzZSwic3VmZml4IjoiIn1dLCJjb250YWluZXItdGl0bGUiOiJUcm9waWNhbCBNZWRpY2luZSAmIEludGVybmF0aW9uYWwgSGVhbHRoIiwiaWQiOiIwODQwMmEzMy1hN2JlLTViYWUtYWY1Mi0xZTlmMDRjOWQ0ZmQiLCJpc3N1ZSI6IjkiLCJpc3N1ZWQiOnsiZGF0ZS1wYXJ0cyI6W1siMjAxNSIsIjkiLCIxIl1dfSwicGFnZSI6IjExMjgtMTE0NSIsInB1Ymxpc2hlciI6IkpvaG4gV2lsZXkgJiBTb25zLCBMdGQiLCJ0aXRsZSI6Ik5hdGlvbmFsIHR1YmVyY3Vsb3NpcyBwcmV2YWxlbmNlIHN1cnZleXMgaW4gQXNpYSwgMTk5MOKAkzIwMTI6IGFuIG92ZXJ2aWV3IG9mIHJlc3VsdHMgYW5kIGxlc3NvbnMgbGVhcm5lZCIsInR5cGUiOiJhcnRpY2xlLWpvdXJuYWwiLCJ2b2x1bWUiOiIyMCIsImNvbnRhaW5lci10aXRsZS1zaG9ydCI6IiJ9LCJ1cmlzIjpbImh0dHA6Ly93d3cubWVuZGVsZXkuY29tL2RvY3VtZW50cy8/dXVpZD1iZmExZWY0ZS04NzNlLTMyZDYtYmMxMS1lNTU2ZTRjNTUzYWQiXSwiaXNUZW1wb3JhcnkiOmZhbHNlLCJsZWdhY3lEZXNrdG9wSWQiOiJiZmExZWY0ZS04NzNlLTMyZDYtYmMxMS1lNTU2ZTRjNTUzYWQifSx7ImlkIjoiN2I3OTdjNTktYmYxOC01YjI4LTkzMTgtODMxNTgwODYyNGRkIiwiaXRlbURhdGEiOnsiRE9JIjoiMTAuMTExMS9UTUkuMTM0ODUiLCJJU1NOIjoiMTM2NS0zMTU2IiwiUE1JRCI6IjMyOTEwNTU3IiwiYWJzdHJhY3QiOiJPYmplY3RpdmUgYW5kIG1ldGhvZHM6IFdvcmxkd2lkZSwgdHViZXJjdWxvc2lzIChUQikgaXMgdGhlIGxlYWRpbmcgY2F1c2Ugb2YgZGVhdGggZnJvbSBhIHNpbmdsZSBpbmZlY3Rpb3VzIGFnZW50LiBJbiBtYW55IGNvdW50cmllcywgbmF0aW9uYWwgVEIgcHJldmFsZW5jZSBzdXJ2ZXlzIGFyZSB0aGUgb25seSB3YXkgdG8gcmVsaWFibHkgbWVhc3VyZSB0aGUgYnVyZGVuIG9mIFRCIGRpc2Vhc2UgYW5kIGNhbiBhbHNvIHByb3ZpZGUgb3RoZXIgZXZpZGVuY2UgdG8gaW5mb3JtIG5hdGlvbmFsIGVmZm9ydHMgdG8gaW1wcm92ZSBUQiBkZXRlY3Rpb24gYW5kIHRyZWF0bWVudC4gT3VyIG9iamVjdGl2ZSB3YXMgdG8gc3ludGhlc2lzZSB0aGUgcmVzdWx0cyBhbmQgbGVzc29ucyBsZWFybmVkIGZyb20gbmF0aW9uYWwgc3VydmV5cyBjb21wbGV0ZWQgaW4gQWZyaWNhIGJldHdlZW4gMjAwOCBhbmQgMjAxNiwgdG8gY29tcGxlbWVudCBhIHByZXZpb3VzIHJldmlldyBmb3IgQXNpYS4gUmVzdWx0czogVHdlbHZlIHN1cnZleXMgY29tcGxldGVkIGluIEFmcmljYSB3ZXJlIGlkZW50aWZpZWQ6IEV0aGlvcGlhICgyMDEw4oCTMjAxMSksIEdhbWJpYSAoMjAxMeKAkzIwMTMpLCBHaGFuYSAoMjAxMyksIEtlbnlhICgyMDE14oCTMjAxNiksIE1hbGF3aSAoMjAxM+KAkzIwMTQpLCBOaWdlcmlhICgyMDEyKSwgUndhbmRhICgyMDEyKSwgU3VkYW4gKDIwMTPigJMyMDE0KSwgVGFuemFuaWEgKDIwMTHigJMyMDEyKSwgVWdhbmRhICgyMDE04oCTMjAxNSksIFphbWJpYSAoMjAxM+KAkzIwMTQpIGFuZCBaaW1iYWJ3ZSAoMjAxNCkuIFRoZSBlbGlnaWJsZSBwb3B1bGF0aW9uIGluIGFsbCBzdXJ2ZXlzIHdhcyBwZW9wbGUgYWdlZCDiiaUxNcKgeWVhcnMgd2hvIG1ldCByZXNpZGVuY3kgY3JpdGVyaWEuIEluIHRvdGFsIDU4OMKgMTA1IGluZGl2aWR1YWxzIHBhcnRpY2lwYXRlZCwgZXF1aXZhbGVudCB0byA4MiUgKHJhbmdlIDU34oCTOTYlKSBvZiB0aG9zZSBlbGlnaWJsZS4gVGhlIHByZXZhbGVuY2Ugb2YgYmFjdGVyaW9sb2dpY2FsbHkgY29uZmlybWVkIHB1bG1vbmFyeSBUQiBkaXNlYXNlIGluIHRob3NlIOKJpTE1wqB5ZWFycyB2YXJpZWQgZnJvbSAxMTkgKDk1JSBDSSA3OeKAkzE2MCkgcGVyIDEwMMKgMDAwIHBvcHVsYXRpb24gaW4gUndhbmRhIGFuZCA2MzggKDk1JSBDSSA1MDLigJM3NzQpIHBlciAxMDDCoDAwMCBwb3B1bGF0aW9uIGluIFphbWJpYS4gVGhlIG1hbGU6ZmVtYWxlIHJhdGlvIHdhcyAyLjAgb3ZlcmFsbCwgcmFuZ2luZyBmcm9tIDEuMiAoRXRoaW9waWEpIHRvIDQuMSAoVWdhbmRhKS4gUHJldmFsZW5jZSBwZXIgMTAwwqAwMDAgcG9wdWxhdGlvbiBnZW5lcmFsbHkgaW5jcmVhc2VkIHdpdGggYWdlLCBidXQgdGhlIGFic29sdXRlIG51bWJlciBvZiBjYXNlcyB3YXMgdXN1YWxseSBoaWdoZXN0IGFtb25nIHRob3NlIGFnZWQgMzXigJM0NMKgeWVhcnMuIE9mIGlkZW50aWZpZWQgVEIgY2FzZXMsIDQ0JSAoOTUlIENJIDQw4oCTNDkpIGRpZCBub3QgcmVwb3J0IFRCIHN5bXB0b21zIGR1cmluZyBzY3JlZW5pbmcgYW5kIHdlcmUgb25seSBpZGVudGlmaWVkIGFzIGVsaWdpYmxlIGZvciBkaWFnbm9zdGljIHRlc3RpbmcgZHVlIHRvIGFuIGFibm9ybWFsIGNoZXN0IFgtcmF5LiBUaGUgb3ZlcmFsbCByYXRpbyBvZiBwcmV2YWxlbmNlIHRvIGNhc2Ugbm90aWZpY2F0aW9ucyB3YXMgMi41ICg5NSUgQ0kgMS444oCTMy4yKSBhbmQgd2FzIGNvbnNpc3RlbnRseSBoaWdoZXIgZm9yIG1lbiB0aGFuIHdvbWVuLiBNYW55IHBhcnRpY2lwYW50cyB3aG8gZGlkIHJlcG9ydCBUQiBzeW1wdG9tcyBoYWQgbm90IHNvdWdodCBjYXJlOyB0aG9zZSB0aGF0IGhhZCB3ZXJlIG1vcmUgbGlrZWx5IHRvIHNlZWsgY2FyZSBpbiBhIHB1YmxpYyBoZWFsdGggZmFjaWxpdHkuIEhJViBwcmV2YWxlbmNlIHdhcyBzeXN0ZW1hdGljYWxseSBsb3dlciBhbW9uZyBwcmV2YWxlbnQgY2FzZXMgdGhhbiBvZmZpY2lhbGx5IG5vdGlmaWVkIFRCIHBhdGllbnRzIHdpdGggYW4gb3ZlcmFsbCByYXRpbyBvZiAwLjUgKDk1JSBDSSAwLjPigJMwLjcpLiBUaGUgdHdvIG1haW4gc3R1ZHkgbGltaXRhdGlvbnMgd2VyZSB0aGF0IG5vbmUgb2YgdGhlIHN1cnZleXMgaW5jbHVkZWQgcGVvcGxlIDwxNcKgeWVhcnMsIGFuZCA1IG9mIDEyIHN1cnZleXMgZGlkIG5vdCBoYXZlIGRhdGEgb24gSElWIHN0YXR1cy4gQ29uY2x1c2lvbnM6IE5hdGlvbmFsIFRCIHByZXZhbGVuY2Ugc3VydmV5cyBpbXBsZW1lbnRlZCBpbiBBZnJpY2EgYmV0d2VlbiAyMDEwIGFuZCAyMDE2IGhhdmUgY29udHJpYnV0ZWQgc3Vic3RhbnRpYWwgbmV3IGV2aWRlbmNlIGFib3V0IHRoZSBidXJkZW4gb2YgVEIgZGlzZWFzZSwgaXRzIGRpc3RyaWJ1dGlvbiBieSBhZ2UgYW5kIHNleCwgYW5kIGdhcHMgaW4gVEIgZGV0ZWN0aW9uIGFuZCB0cmVhdG1lbnQuIFBvbGljaWVzIGFuZCBwcmFjdGljZXMgdG8gaW1wcm92ZSBhY2Nlc3MgdG8gaGVhbHRoIHNlcnZpY2VzIGFuZCByZWR1Y2UgdW5kZXItcmVwb3J0aW5nIG9mIGRldGVjdGVkIFRCIGNhc2VzIGFyZSBu4oCmIiwiYXV0aG9yIjpbeyJkcm9wcGluZy1wYXJ0aWNsZSI6IiIsImZhbWlseSI6IkxhdyIsImdpdmVuIjoiSXJ3aW4iLCJub24tZHJvcHBpbmctcGFydGljbGUiOiIiLCJwYXJzZS1uYW1lcyI6ZmFsc2UsInN1ZmZpeCI6IiJ9LHsiZHJvcHBpbmctcGFydGljbGUiOiIiLCJmYW1pbHkiOiJGbG95ZCIsImdpdmVuIjoiS2F0aGVyaW5lIiwibm9uLWRyb3BwaW5nLXBhcnRpY2xlIjoiIiwicGFyc2UtbmFtZXMiOmZhbHNlLCJzdWZmaXgiOiIifSx7ImRyb3BwaW5nLXBhcnRpY2xlIjoiIiwiZmFtaWx5IjoiQWJ1a2FyYWlnIiwiZ2l2ZW4iOiJFZ2JhbCBBaG1lZCBCYXNoZWlyIiwibm9uLWRyb3BwaW5nLXBhcnRpY2xlIjoiIiwicGFyc2UtbmFtZXMiOmZhbHNlLCJzdWZmaXgiOiIifSx7ImRyb3BwaW5nLXBhcnRpY2xlIjoiIiwiZmFtaWx5IjoiQWRkbyIsImdpdmVuIjoiS2VubmVkeSBLd2FzaSIsIm5vbi1kcm9wcGluZy1wYXJ0aWNsZSI6IiIsInBhcnNlLW5hbWVzIjpmYWxzZSwic3VmZml4IjoiIn0seyJkcm9wcGluZy1wYXJ0aWNsZSI6IiIsImZhbWlseSI6IkFkZXRpZmEiLCJnaXZlbiI6IklmZWRheW8iLCJub24tZHJvcHBpbmctcGFydGljbGUiOiIiLCJwYXJzZS1uYW1lcyI6ZmFsc2UsInN1ZmZpeCI6IiJ9LHsiZHJvcHBpbmctcGFydGljbGUiOiIiLCJmYW1pbHkiOiJBbGViYWNoZXciLCJnaXZlbiI6IlplbGVrZSIsIm5vbi1kcm9wcGluZy1wYXJ0aWNsZSI6IiIsInBhcnNlLW5hbWVzIjpmYWxzZSwic3VmZml4IjoiIn0seyJkcm9wcGluZy1wYXJ0aWNsZSI6IiIsImZhbWlseSI6IkJhbmRhIiwiZ2l2ZW4iOiJSaG9kYSIsIm5vbi1kcm9wcGluZy1wYXJ0aWNsZSI6IiIsInBhcnNlLW5hbWVzIjpmYWxzZSwic3VmZml4IjoiIn0seyJkcm9wcGluZy1wYXJ0aWNsZSI6IiIsImZhbWlseSI6IkJhc2hvcnVuIiwiZ2l2ZW4iOiJBZGVkYXBvIiwibm9uLWRyb3BwaW5nLXBhcnRpY2xlIjoiIiwicGFyc2UtbmFtZXMiOmZhbHNlLCJzdWZmaXgiOiIifSx7ImRyb3BwaW5nLXBhcnRpY2xlIjoiIiwiZmFtaWx5IjoiQmxvc3MiLCJnaXZlbiI6IkVtaWx5Iiwibm9uLWRyb3BwaW5nLXBhcnRpY2xlIjoiIiwicGFyc2UtbmFtZXMiOmZhbHNlLCJzdWZmaXgiOiIifSx7ImRyb3BwaW5nLXBhcnRpY2xlIjoiIiwiZmFtaWx5IjoiQm9uc3UiLCJnaXZlbiI6IkZyYW5rIEFkYWUiLCJub24tZHJvcHBpbmctcGFydGljbGUiOiIiLCJwYXJzZS1uYW1lcyI6ZmFsc2UsInN1ZmZpeCI6IiJ9LHsiZHJvcHBpbmctcGFydGljbGUiOiIiLCJmYW1pbHkiOiJDaGFuZGEtS2FwYXRhIiwiZ2l2ZW4iOiJQYXNjYWxpbmEiLCJub24tZHJvcHBpbmctcGFydGljbGUiOiIiLCJwYXJzZS1uYW1lcyI6ZmFsc2UsInN1ZmZpeCI6IiJ9LHsiZHJvcHBpbmctcGFydGljbGUiOiIiLCJmYW1pbHkiOiJEZW1iYSIsImdpdmVuIjoiRWR3YXJkIiwibm9uLWRyb3BwaW5nLXBhcnRpY2xlIjoiIiwicGFyc2UtbmFtZXMiOmZhbHNlLCJzdWZmaXgiOiIifSx7ImRyb3BwaW5nLXBhcnRpY2xlIjoiIiwiZmFtaWx5IjoiRWxlZ2FpbCIsImdpdmVuIjoiQXNyYXIgTS5BYmRlbCBTYWxhbSIsIm5vbi1kcm9wcGluZy1wYXJ0aWNsZSI6IiIsInBhcnNlLW5hbWVzIjpmYWxzZSwic3VmZml4IjoiIn0seyJkcm9wcGluZy1wYXJ0aWNsZSI6IiIsImZhbWlseSI6IkVsdGlnYW55IiwiZ2l2ZW4iOiJNYWkiLCJub24tZHJvcHBpbmctcGFydGljbGUiOiIiLCJwYXJzZS1uYW1lcyI6ZmFsc2UsInN1ZmZpeCI6IiJ9LHsiZHJvcHBpbmctcGFydGljbGUiOiIiLCJmYW1pbHkiOiJFcnNob3ZhIiwiZ2l2ZW4iOiJKdWxpYSIsIm5vbi1kcm9wcGluZy1wYXJ0aWNsZSI6IiIsInBhcnNlLW5hbWVzIjpmYWxzZSwic3VmZml4IjoiIn0seyJkcm9wcGluZy1wYXJ0aWNsZSI6IiIsImZhbWlseSI6Ikdhc2FuYSIsImdpdmVuIjoiTWljaGVsIiwibm9uLWRyb3BwaW5nLXBhcnRpY2xlIjoiIiwicGFyc2UtbmFtZXMiOmZhbHNlLCJzdWZmaXgiOiIifSx7ImRyb3BwaW5nLXBhcnRpY2xlIjoiIiwiZmFtaWx5IjoiR2lybWEiLCJnaXZlbiI6IkJlbGFpbmVoIiwibm9uLWRyb3BwaW5nLXBhcnRpY2xlIjoiIiwicGFyc2UtbmFtZXMiOmZhbHNlLCJzdWZmaXgiOiIifSx7ImRyb3BwaW5nLXBhcnRpY2xlIjoiIiwiZmFtaWx5IjoiR2xhemlvdSIsImdpdmVuIjoiUGhpbGlwcGUiLCJub24tZHJvcHBpbmctcGFydGljbGUiOiIiLCJwYXJzZS1uYW1lcyI6ZmFsc2UsInN1ZmZpeCI6IiJ9LHsiZHJvcHBpbmctcGFydGljbGUiOiIiLCJmYW1pbHkiOiJLYWxpc3ZhYXJ0IiwiZ2l2ZW4iOiJOaWNvIiwibm9uLWRyb3BwaW5nLXBhcnRpY2xlIjoiIiwicGFyc2UtbmFtZXMiOmZhbHNlLCJzdWZmaXgiOiIifSx7ImRyb3BwaW5nLXBhcnRpY2xlIjoiIiwiZmFtaWx5IjoiSGFtYWRlbG5lZWwiLCJnaXZlbiI6IkhpYmEgS2FtYWwiLCJub24tZHJvcHBpbmctcGFydGljbGUiOiIiLCJwYXJzZS1uYW1lcyI6ZmFsc2UsInN1ZmZpeCI6IiJ9LHsiZHJvcHBpbmctcGFydGljbGUiOiIiLCJmYW1pbHkiOiJLYW1hcmEiLCJnaXZlbiI6IkRldXMiLCJub24tZHJvcHBpbmctcGFydGljbGUiOiIiLCJwYXJzZS1uYW1lcyI6ZmFsc2UsInN1ZmZpeCI6IiJ9LHsiZHJvcHBpbmctcGFydGljbGUiOiIiLCJmYW1pbHkiOiJLYXBhdGEiLCJnaXZlbiI6Ik5hdGhhbiIsIm5vbi1kcm9wcGluZy1wYXJ0aWNsZSI6IiIsInBhcnNlLW5hbWVzIjpmYWxzZSwic3VmZml4IjoiIn0seyJkcm9wcGluZy1wYXJ0aWNsZSI6IiIsImZhbWlseSI6Ikthc296aSIsImdpdmVuIjoiU2FtdWVsIiwibm9uLWRyb3BwaW5nLXBhcnRpY2xlIjoiIiwicGFyc2UtbmFtZXMiOmZhbHNlLCJzdWZmaXgiOiIifSx7ImRyb3BwaW5nLXBhcnRpY2xlIjoiIiwiZmFtaWx5IjoiS2ViZWRlIiwiZ2l2ZW4iOiJBbWhhIiwibm9uLWRyb3BwaW5nLXBhcnRpY2xlIjoiIiwicGFyc2UtbmFtZXMiOmZhbHNlLCJzdWZmaXgiOiIifSx7ImRyb3BwaW5nLXBhcnRpY2xlIjoiIiwiZmFtaWx5IjoiS2VuZGFsbCIsImdpdmVuIjoiTGluZHNheSIsIm5vbi1kcm9wcGluZy1wYXJ0aWNsZSI6IiIsInBhcnNlLW5hbWVzIjpmYWxzZSwic3VmZml4IjoiIn0seyJkcm9wcGluZy1wYXJ0aWNsZSI6IiIsImZhbWlseSI6IktpcHJ1dG8iLCJnaXZlbiI6IkhpbGxhcnkiLCJub24tZHJvcHBpbmctcGFydGljbGUiOiIiLCJwYXJzZS1uYW1lcyI6ZmFsc2UsInN1ZmZpeCI6IiJ9LHsiZHJvcHBpbmctcGFydGljbGUiOiIiLCJmYW1pbHkiOiJLaXJlbmdhIiwiZ2l2ZW4iOiJCcnVjZSBKLiIsIm5vbi1kcm9wcGluZy1wYXJ0aWNsZSI6IiIsInBhcnNlLW5hbWVzIjpmYWxzZSwic3VmZml4IjoiIn0seyJkcm9wcGluZy1wYXJ0aWNsZSI6IiIsImZhbWlseSI6IktsaW5rZW5iZXJnIiwiZ2l2ZW4iOiJFdmVsaW5lIiwibm9uLWRyb3BwaW5nLXBhcnRpY2xlIjoiIiwicGFyc2UtbmFtZXMiOmZhbHNlLCJzdWZmaXgiOiIifSx7ImRyb3BwaW5nLXBhcnRpY2xlIjoiIiwiZmFtaWx5IjoiS29iYXlhc2hpIiwiZ2l2ZW4iOiJTYXlvcmkiLCJub24tZHJvcHBpbmctcGFydGljbGUiOiIiLCJwYXJzZS1uYW1lcyI6ZmFsc2UsInN1ZmZpeCI6IiJ9LHsiZHJvcHBpbmctcGFydGljbGUiOiIiLCJmYW1pbHkiOiJMaW5kYSIsImdpdmVuIjoiQ2hyaXN0b3BoZXIiLCJub24tZHJvcHBpbmctcGFydGljbGUiOiIiLCJwYXJzZS1uYW1lcyI6ZmFsc2UsInN1ZmZpeCI6IiJ9LHsiZHJvcHBpbmctcGFydGljbGUiOiIiLCJmYW1pbHkiOiJNYXNpbmkiLCJnaXZlbiI6IkVub3MiLCJub24tZHJvcHBpbmctcGFydGljbGUiOiIiLCJwYXJzZS1uYW1lcyI6ZmFsc2UsInN1ZmZpeCI6IiJ9LHsiZHJvcHBpbmctcGFydGljbGUiOiIiLCJmYW1pbHkiOiJNYXRhbWJvIiwiZ2l2ZW4iOiJSb25uaWUiLCJub24tZHJvcHBpbmctcGFydGljbGUiOiIiLCJwYXJzZS1uYW1lcyI6ZmFsc2UsInN1ZmZpeCI6IiJ9LHsiZHJvcHBpbmctcGFydGljbGUiOiIiLCJmYW1pbHkiOiJNZmluYW5nYSIsImdpdmVuIjoiU2F5b2tpIiwibm9uLWRyb3BwaW5nLXBhcnRpY2xlIjoiIiwicGFyc2UtbmFtZXMiOmZhbHNlLCJzdWZmaXgiOiIifSx7ImRyb3BwaW5nLXBhcnRpY2xlIjoiIiwiZmFtaWx5IjoiTWlnYW1iaSIsImdpdmVuIjoiUGF0cmljayIsIm5vbi1kcm9wcGluZy1wYXJ0aWNsZSI6IiIsInBhcnNlLW5hbWVzIjpmYWxzZSwic3VmZml4IjoiIn0seyJkcm9wcGluZy1wYXJ0aWNsZSI6IiIsImZhbWlseSI6Ik1vb25hbiIsImdpdmVuIjoiUGF0cmljayIsIm5vbi1kcm9wcGluZy1wYXJ0aWNsZSI6IiIsInBhcnNlLW5hbWVzIjpmYWxzZSwic3VmZml4IjoiIn0seyJkcm9wcGluZy1wYXJ0aWNsZSI6IiIsImZhbWlseSI6Ik1wdW5nYSIsImdpdmVuIjoiSmFtZXMiLCJub24tZHJvcHBpbmctcGFydGljbGUiOiIiLCJwYXJzZS1uYW1lcyI6ZmFsc2UsInN1ZmZpeCI6IiJ9LHsiZHJvcHBpbmctcGFydGljbGUiOiIiLCJmYW1pbHkiOiJNdWdhYmUiLCJnaXZlbiI6IkZyYW5rIiwibm9uLWRyb3BwaW5nLXBhcnRpY2xlIjoiIiwicGFyc2UtbmFtZXMiOmZhbHNlLCJzdWZmaXgiOiIifSx7ImRyb3BwaW5nLXBhcnRpY2xlIjoiIiwiZmFtaWx5IjoiTXVudGhhbGkiLCJnaXZlbiI6IkFsaXN0ZXIiLCJub24tZHJvcHBpbmctcGFydGljbGUiOiIiLCJwYXJzZS1uYW1lcyI6ZmFsc2UsInN1ZmZpeCI6IiJ9LHsiZHJvcHBpbmctcGFydGljbGUiOiIiLCJmYW1pbHkiOiJNdXRzdmFuZ3dhIiwiZ2l2ZW4iOiJKdW5pb3IiLCJub24tZHJvcHBpbmctcGFydGljbGUiOiIiLCJwYXJzZS1uYW1lcyI6ZmFsc2UsInN1ZmZpeCI6IiJ9LHsiZHJvcHBpbmctcGFydGljbGUiOiIiLCJmYW1pbHkiOiJOa2hvbWEiLCJnaXZlbiI6IldpbGZyZWQiLCJub24tZHJvcHBpbmctcGFydGljbGUiOiIiLCJwYXJzZS1uYW1lcyI6ZmFsc2UsInN1ZmZpeCI6IiJ9LHsiZHJvcHBpbmctcGFydGljbGUiOiIiLCJmYW1pbHkiOiJPYmFzYW55YSIsImdpdmVuIjoiSm9zaHVhIiwibm9uLWRyb3BwaW5nLXBhcnRpY2xlIjoiIiwicGFyc2UtbmFtZXMiOmZhbHNlLCJzdWZmaXgiOiIifSx7ImRyb3BwaW5nLXBhcnRpY2xlIjoiIiwiZmFtaWx5IjoiT21vbGVrZSIsImdpdmVuIjoiU2VtZWVoIiwibm9uLWRyb3BwaW5nLXBhcnRpY2xlIjoiIiwicGFyc2UtbmFtZXMiOmZhbHNlLCJzdWZmaXgiOiIifSx7ImRyb3BwaW5nLXBhcnRpY2xlIjoiIiwiZmFtaWx5IjoiT25vemFraSIsImdpdmVuIjoiSWt1c2hpIiwibm9uLWRyb3BwaW5nLXBhcnRpY2xlIjoiIiwicGFyc2UtbmFtZXMiOmZhbHNlLCJzdWZmaXgiOiIifSx7ImRyb3BwaW5nLXBhcnRpY2xlIjoiIiwiZmFtaWx5IjoiUGF0cm9iYXMiLCJnaXZlbiI6IlBoaWxpcCIsIm5vbi1kcm9wcGluZy1wYXJ0aWNsZSI6IiIsInBhcnNlLW5hbWVzIjpmYWxzZSwic3VmZml4IjoiIn0seyJkcm9wcGluZy1wYXJ0aWNsZSI6IiIsImZhbWlseSI6Ik9uZydhbmcnbyIsImdpdmVuIjoiSmFuZSBSYWhlZGkiLCJub24tZHJvcHBpbmctcGFydGljbGUiOiIiLCJwYXJzZS1uYW1lcyI6ZmFsc2UsInN1ZmZpeCI6IiJ9LHsiZHJvcHBpbmctcGFydGljbGUiOiIiLCJmYW1pbHkiOiJSdXRlYmVtYmVyd2EiLCJnaXZlbiI6IkVsaXpldXMiLCJub24tZHJvcHBpbmctcGFydGljbGUiOiIiLCJwYXJzZS1uYW1lcyI6ZmFsc2UsInN1ZmZpeCI6IiJ9LHsiZHJvcHBpbmctcGFydGljbGUiOiIiLCJmYW1pbHkiOiJTYW5keSIsImdpdmVuIjoiQ2hhcmxlcyIsIm5vbi1kcm9wcGluZy1wYXJ0aWNsZSI6IiIsInBhcnNlLW5hbWVzIjpmYWxzZSwic3VmZml4IjoiIn0seyJkcm9wcGluZy1wYXJ0aWNsZSI6IiIsImZhbWlseSI6IlNlbmtvcm8iLCJnaXZlbiI6Ik1iYXppIiwibm9uLWRyb3BwaW5nLXBhcnRpY2xlIjoiIiwicGFyc2UtbmFtZXMiOmZhbHNlLCJzdWZmaXgiOiIifSx7ImRyb3BwaW5nLXBhcnRpY2xlIjoiIiwiZmFtaWx5IjoiU2lzbWFuaWRpcyIsImdpdmVuIjoiQ2hhcmFsYW1ib3MiLCJub24tZHJvcHBpbmctcGFydGljbGUiOiIiLCJwYXJzZS1uYW1lcyI6ZmFsc2UsInN1ZmZpeCI6IiJ9LHsiZHJvcHBpbmctcGFydGljbGUiOiIiLCJmYW1pbHkiOiJTaXRpZW5laSIsImdpdmVuIjoiSm9zZXBoIiwibm9uLWRyb3BwaW5nLXBhcnRpY2xlIjoiIiwicGFyc2UtbmFtZXMiOmZhbHNlLCJzdWZmaXgiOiIifSx7ImRyb3BwaW5nLXBhcnRpY2xlIjoiIiwiZmFtaWx5IjoiVGFkb2xpbmkiLCJnaXZlbiI6Ik1hcmluYSIsIm5vbi1kcm9wcGluZy1wYXJ0aWNsZSI6IiIsInBhcnNlLW5hbWVzIjpmYWxzZSwic3VmZml4IjoiIn0seyJkcm9wcGluZy1wYXJ0aWNsZSI6IiIsImZhbWlseSI6IlRpbWltaSIsImdpdmVuIjoiSGF6aW0iLCJub24tZHJvcHBpbmctcGFydGljbGUiOiIiLCJwYXJzZS1uYW1lcyI6ZmFsc2UsInN1ZmZpeCI6IiJ9LHsiZHJvcHBpbmctcGFydGljbGUiOiIiLCJmYW1pbHkiOiJUc2VnYXllIiwiZ2l2ZW4iOiJGYXNpbCIsIm5vbi1kcm9wcGluZy1wYXJ0aWNsZSI6IiIsInBhcnNlLW5hbWVzIjpmYWxzZSwic3VmZml4IjoiIn0seyJkcm9wcGluZy1wYXJ0aWNsZSI6IiIsImZhbWlseSI6IlV3aXpleWUiLCJnaXZlbiI6IkNsYXVkZSBCZXJuYXJkIiwibm9uLWRyb3BwaW5nLXBhcnRpY2xlIjoiIiwicGFyc2UtbmFtZXMiOmZhbHNlLCJzdWZmaXgiOiIifSx7ImRyb3BwaW5nLXBhcnRpY2xlIjoiIiwiZmFtaWx5IjoiWWFtYWRhIiwiZ2l2ZW4iOiJOb3JpbyIsIm5vbi1kcm9wcGluZy1wYXJ0aWNsZSI6IiIsInBhcnNlLW5hbWVzIjpmYWxzZSwic3VmZml4IjoiIn1dLCJjb250YWluZXItdGl0bGUiOiJUcm9waWNhbCBtZWRpY2luZSAmIGludGVybmF0aW9uYWwgaGVhbHRoIDogVE0gJiBJSCIsImlkIjoiN2I3OTdjNTktYmYxOC01YjI4LTkzMTgtODMxNTgwODYyNGRkIiwiaXNzdWUiOiIxMSIsImlzc3VlZCI6eyJkYXRlLXBhcnRzIjpbWyIyMDIwIiwiMTEiLCIxIl1dfSwicGFnZSI6IjEzMDgtMTMyNyIsInB1Ymxpc2hlciI6IlRyb3AgTWVkIEludCBIZWFsdGgiLCJ0aXRsZSI6Ik5hdGlvbmFsIHR1YmVyY3Vsb3NpcyBwcmV2YWxlbmNlIHN1cnZleXMgaW4gQWZyaWNhLCAyMDA4LTIwMTY6IGFuIG92ZXJ2aWV3IG9mIHJlc3VsdHMgYW5kIGxlc3NvbnMgbGVhcm5lZCIsInR5cGUiOiJhcnRpY2xlLWpvdXJuYWwiLCJ2b2x1bWUiOiIyNSIsImNvbnRhaW5lci10aXRsZS1zaG9ydCI6IlRyb3AgTWVkIEludCBIZWFsdGgifSwidXJpcyI6WyJodHRwOi8vd3d3Lm1lbmRlbGV5LmNvbS9kb2N1bWVudHMvP3V1aWQ9Y2Y5NDYyZTUtY2U3ZC0zZWQ5LThiZDQtNjZhYzZhMzBmYmMwIl0sImlzVGVtcG9yYXJ5IjpmYWxzZSwibGVnYWN5RGVza3RvcElkIjoiY2Y5NDYyZTUtY2U3ZC0zZWQ5LThiZDQtNjZhYzZhMzBmYmMwIn1dfQ==&quot;,&quot;citationItems&quot;:[{&quot;id&quot;:&quot;08402a33-a7be-5bae-af52-1e9f04c9d4fd&quot;,&quot;itemData&quot;:{&quot;DOI&quot;:&quot;10.1111/TMI.12534&quot;,&quot;ISSN&quot;:&quot;1365-3156&quot;,&quot;PMID&quot;:&quot;25943163&quot;,&quot;abstract&quot;:&quot;Objective and Methods: In many countries, national tuberculosis (TB) prevalence surveys are the only way to reliably measure the burden of TB disease and monitor trends. They can also provide evidence about the current performance of TB care and control and how this could be improved. We developed an inventory of Asian surveys from 1953 to 2012 and then compiled and analysed a standard set of data for all national surveys implemented between 1990 (the baseline year for 2015 global TB targets) and 2012. Results: There were 21 surveys in 12 countries between 1990 and 2012; published results were available for 18. The participation rate was at least 80% and often much higher except for two surveys in Thailand. The prevalence of bacteriologically-positive TB disease among adults aged ≥15 years varied widely among countries (1.2 per 1000 population in China in 2010 to 15 per 1000 population in Cambodia in 2002), but age and sex distribution patterns were consistent with a progressive increase in rates of disease by age, and men accounting for 66-75% of prevalent cases. A high proportion of cases (40-79% across all surveys) did not report TB symptoms that met screening criteria (generally cough of 2-3 weeks or more, and blood in the sputum) and were only detected due to chest X-ray screening of all survey participants; this proportion increased over time in countries with repeat survey data. The ratio of prevalent cases to cases notified to national TB programmes was typically around two, but was as high as three in Lao PDR and Pakistan even after the internationally recommended TB control strategy had been implemented nationwide for several years. Four countries (China, Cambodia, the Republic of Korea and the Philippines demonstrated declines in smear or culture-positive pulmonary TB prevalence of approximately 50% over 10 years. Conclusions: National TB prevalence surveys in Asia show that large reductions in the prevalence of TB disease can be achieved within a decade, that men bear much more of the burden than women and that the epidemic is ageing. Comparisons among countries show that more can be achieved in TB control in some countries with existing strategies and technologies. However, with many prevalent cases not reporting classic TB symptoms, all countries face the challenge of defining and implementing strategies that will result in earlier detection and treatment of cases.&quot;,&quot;author&quot;:[{&quot;dropping-particle&quot;:&quot;&quot;,&quot;family&quot;:&quot;Onozaki&quot;,&quot;given&quot;:&quot;Ikushi&quot;,&quot;non-dropping-particle&quot;:&quot;&quot;,&quot;parse-names&quot;:false,&quot;suffix&quot;:&quot;&quot;},{&quot;dropping-particle&quot;:&quot;&quot;,&quot;family&quot;:&quot;Law&quot;,&quot;given&quot;:&quot;Irwin&quot;,&quot;non-dropping-particle&quot;:&quot;&quot;,&quot;parse-names&quot;:false,&quot;suffix&quot;:&quot;&quot;},{&quot;dropping-particle&quot;:&quot;&quot;,&quot;family&quot;:&quot;Sismanidis&quot;,&quot;given&quot;:&quot;Charalambos&quot;,&quot;non-dropping-particle&quot;:&quot;&quot;,&quot;parse-names&quot;:false,&quot;suffix&quot;:&quot;&quot;},{&quot;dropping-particle&quot;:&quot;&quot;,&quot;family&quot;:&quot;Zignol&quot;,&quot;given&quot;:&quot;Matteo&quot;,&quot;non-dropping-particle&quot;:&quot;&quot;,&quot;parse-names&quot;:false,&quot;suffix&quot;:&quot;&quot;},{&quot;dropping-particle&quot;:&quot;&quot;,&quot;family&quot;:&quot;Glaziou&quot;,&quot;given&quot;:&quot;Philippe&quot;,&quot;non-dropping-particle&quot;:&quot;&quot;,&quot;parse-names&quot;:false,&quot;suffix&quot;:&quot;&quot;},{&quot;dropping-particle&quot;:&quot;&quot;,&quot;family&quot;:&quot;Floyd&quot;,&quot;given&quot;:&quot;Katherine&quot;,&quot;non-dropping-particle&quot;:&quot;&quot;,&quot;parse-names&quot;:false,&quot;suffix&quot;:&quot;&quot;}],&quot;container-title&quot;:&quot;Tropical Medicine &amp; International Health&quot;,&quot;id&quot;:&quot;08402a33-a7be-5bae-af52-1e9f04c9d4fd&quot;,&quot;issue&quot;:&quot;9&quot;,&quot;issued&quot;:{&quot;date-parts&quot;:[[&quot;2015&quot;,&quot;9&quot;,&quot;1&quot;]]},&quot;page&quot;:&quot;1128-1145&quot;,&quot;publisher&quot;:&quot;John Wiley &amp; Sons, Ltd&quot;,&quot;title&quot;:&quot;National tuberculosis prevalence surveys in Asia, 1990–2012: an overview of results and lessons learned&quot;,&quot;type&quot;:&quot;article-journal&quot;,&quot;volume&quot;:&quot;20&quot;,&quot;container-title-short&quot;:&quot;&quot;},&quot;uris&quot;:[&quot;http://www.mendeley.com/documents/?uuid=bfa1ef4e-873e-32d6-bc11-e556e4c553ad&quot;],&quot;isTemporary&quot;:false,&quot;legacyDesktopId&quot;:&quot;bfa1ef4e-873e-32d6-bc11-e556e4c553ad&quot;},{&quot;id&quot;:&quot;7b797c59-bf18-5b28-9318-8315808624dd&quot;,&quot;itemData&quot;:{&quot;DOI&quot;:&quot;10.1111/TMI.13485&quot;,&quot;ISSN&quot;:&quot;1365-3156&quot;,&quot;PMID&quot;:&quot;32910557&quot;,&quot;abstract&quot;:&quot;Objective and methods: Worldwide, tuberculosis (TB) is the leading cause of death from a single infectious agent. In many countries, national TB prevalence surveys are the only way to reliably measure the burden of TB disease and can also provide other evidence to inform national efforts to improve TB detection and treatment. Our objective was to synthesise the results and lessons learned from national surveys completed in Africa between 2008 and 2016, to complement a previous review for Asia. Results: Twelve surveys completed in Africa were identified: Ethiopia (2010–2011), Gambia (2011–2013), Ghana (2013), Kenya (2015–2016), Malawi (2013–2014), Nigeria (2012), Rwanda (2012), Sudan (2013–2014), Tanzania (2011–2012), Uganda (2014–2015), Zambia (2013–2014) and Zimbabwe (2014). The eligible population in all surveys was people aged ≥15 years who met residency criteria. In total 588 105 individuals participated, equivalent to 82% (range 57–96%) of those eligible. The prevalence of bacteriologically confirmed pulmonary TB disease in those ≥15 years varied from 119 (95% CI 79–160) per 100 000 population in Rwanda and 638 (95% CI 502–774) per 100 000 population in Zambia. The male:female ratio was 2.0 overall, ranging from 1.2 (Ethiopia) to 4.1 (Uganda). Prevalence per 100 000 population generally increased with age, but the absolute number of cases was usually highest among those aged 35–44 years. Of identified TB cases, 44% (95% CI 40–49) did not report TB symptoms during screening and were only identified as eligible for diagnostic testing due to an abnormal chest X-ray. The overall ratio of prevalence to case notifications was 2.5 (95% CI 1.8–3.2) and was consistently higher for men than women. Many participants who did report TB symptoms had not sought care; those that had were more likely to seek care in a public health facility. HIV prevalence was systematically lower among prevalent cases than officially notified TB patients with an overall ratio of 0.5 (95% CI 0.3–0.7). The two main study limitations were that none of the surveys included people &lt;15 years, and 5 of 12 surveys did not have data on HIV status. Conclusions: National TB prevalence surveys implemented in Africa between 2010 and 2016 have contributed substantial new evidence about the burden of TB disease, its distribution by age and sex, and gaps in TB detection and treatment. Policies and practices to improve access to health services and reduce under-reporting of detected TB cases are n…&quot;,&quot;author&quot;:[{&quot;dropping-particle&quot;:&quot;&quot;,&quot;family&quot;:&quot;Law&quot;,&quot;given&quot;:&quot;Irwin&quot;,&quot;non-dropping-particle&quot;:&quot;&quot;,&quot;parse-names&quot;:false,&quot;suffix&quot;:&quot;&quot;},{&quot;dropping-particle&quot;:&quot;&quot;,&quot;family&quot;:&quot;Floyd&quot;,&quot;given&quot;:&quot;Katherine&quot;,&quot;non-dropping-particle&quot;:&quot;&quot;,&quot;parse-names&quot;:false,&quot;suffix&quot;:&quot;&quot;},{&quot;dropping-particle&quot;:&quot;&quot;,&quot;family&quot;:&quot;Abukaraig&quot;,&quot;given&quot;:&quot;Egbal Ahmed Basheir&quot;,&quot;non-dropping-particle&quot;:&quot;&quot;,&quot;parse-names&quot;:false,&quot;suffix&quot;:&quot;&quot;},{&quot;dropping-particle&quot;:&quot;&quot;,&quot;family&quot;:&quot;Addo&quot;,&quot;given&quot;:&quot;Kennedy Kwasi&quot;,&quot;non-dropping-particle&quot;:&quot;&quot;,&quot;parse-names&quot;:false,&quot;suffix&quot;:&quot;&quot;},{&quot;dropping-particle&quot;:&quot;&quot;,&quot;family&quot;:&quot;Adetifa&quot;,&quot;given&quot;:&quot;Ifedayo&quot;,&quot;non-dropping-particle&quot;:&quot;&quot;,&quot;parse-names&quot;:false,&quot;suffix&quot;:&quot;&quot;},{&quot;dropping-particle&quot;:&quot;&quot;,&quot;family&quot;:&quot;Alebachew&quot;,&quot;given&quot;:&quot;Zeleke&quot;,&quot;non-dropping-particle&quot;:&quot;&quot;,&quot;parse-names&quot;:false,&quot;suffix&quot;:&quot;&quot;},{&quot;dropping-particle&quot;:&quot;&quot;,&quot;family&quot;:&quot;Banda&quot;,&quot;given&quot;:&quot;Rhoda&quot;,&quot;non-dropping-particle&quot;:&quot;&quot;,&quot;parse-names&quot;:false,&quot;suffix&quot;:&quot;&quot;},{&quot;dropping-particle&quot;:&quot;&quot;,&quot;family&quot;:&quot;Bashorun&quot;,&quot;given&quot;:&quot;Adedapo&quot;,&quot;non-dropping-particle&quot;:&quot;&quot;,&quot;parse-names&quot;:false,&quot;suffix&quot;:&quot;&quot;},{&quot;dropping-particle&quot;:&quot;&quot;,&quot;family&quot;:&quot;Bloss&quot;,&quot;given&quot;:&quot;Emily&quot;,&quot;non-dropping-particle&quot;:&quot;&quot;,&quot;parse-names&quot;:false,&quot;suffix&quot;:&quot;&quot;},{&quot;dropping-particle&quot;:&quot;&quot;,&quot;family&quot;:&quot;Bonsu&quot;,&quot;given&quot;:&quot;Frank Adae&quot;,&quot;non-dropping-particle&quot;:&quot;&quot;,&quot;parse-names&quot;:false,&quot;suffix&quot;:&quot;&quot;},{&quot;dropping-particle&quot;:&quot;&quot;,&quot;family&quot;:&quot;Chanda-Kapata&quot;,&quot;given&quot;:&quot;Pascalina&quot;,&quot;non-dropping-particle&quot;:&quot;&quot;,&quot;parse-names&quot;:false,&quot;suffix&quot;:&quot;&quot;},{&quot;dropping-particle&quot;:&quot;&quot;,&quot;family&quot;:&quot;Demba&quot;,&quot;given&quot;:&quot;Edward&quot;,&quot;non-dropping-particle&quot;:&quot;&quot;,&quot;parse-names&quot;:false,&quot;suffix&quot;:&quot;&quot;},{&quot;dropping-particle&quot;:&quot;&quot;,&quot;family&quot;:&quot;Elegail&quot;,&quot;given&quot;:&quot;Asrar M.Abdel Salam&quot;,&quot;non-dropping-particle&quot;:&quot;&quot;,&quot;parse-names&quot;:false,&quot;suffix&quot;:&quot;&quot;},{&quot;dropping-particle&quot;:&quot;&quot;,&quot;family&quot;:&quot;Eltigany&quot;,&quot;given&quot;:&quot;Mai&quot;,&quot;non-dropping-particle&quot;:&quot;&quot;,&quot;parse-names&quot;:false,&quot;suffix&quot;:&quot;&quot;},{&quot;dropping-particle&quot;:&quot;&quot;,&quot;family&quot;:&quot;Ershova&quot;,&quot;given&quot;:&quot;Julia&quot;,&quot;non-dropping-particle&quot;:&quot;&quot;,&quot;parse-names&quot;:false,&quot;suffix&quot;:&quot;&quot;},{&quot;dropping-particle&quot;:&quot;&quot;,&quot;family&quot;:&quot;Gasana&quot;,&quot;given&quot;:&quot;Michel&quot;,&quot;non-dropping-particle&quot;:&quot;&quot;,&quot;parse-names&quot;:false,&quot;suffix&quot;:&quot;&quot;},{&quot;dropping-particle&quot;:&quot;&quot;,&quot;family&quot;:&quot;Girma&quot;,&quot;given&quot;:&quot;Belaineh&quot;,&quot;non-dropping-particle&quot;:&quot;&quot;,&quot;parse-names&quot;:false,&quot;suffix&quot;:&quot;&quot;},{&quot;dropping-particle&quot;:&quot;&quot;,&quot;family&quot;:&quot;Glaziou&quot;,&quot;given&quot;:&quot;Philippe&quot;,&quot;non-dropping-particle&quot;:&quot;&quot;,&quot;parse-names&quot;:false,&quot;suffix&quot;:&quot;&quot;},{&quot;dropping-particle&quot;:&quot;&quot;,&quot;family&quot;:&quot;Kalisvaart&quot;,&quot;given&quot;:&quot;Nico&quot;,&quot;non-dropping-particle&quot;:&quot;&quot;,&quot;parse-names&quot;:false,&quot;suffix&quot;:&quot;&quot;},{&quot;dropping-particle&quot;:&quot;&quot;,&quot;family&quot;:&quot;Hamadelneel&quot;,&quot;given&quot;:&quot;Hiba Kamal&quot;,&quot;non-dropping-particle&quot;:&quot;&quot;,&quot;parse-names&quot;:false,&quot;suffix&quot;:&quot;&quot;},{&quot;dropping-particle&quot;:&quot;&quot;,&quot;family&quot;:&quot;Kamara&quot;,&quot;given&quot;:&quot;Deus&quot;,&quot;non-dropping-particle&quot;:&quot;&quot;,&quot;parse-names&quot;:false,&quot;suffix&quot;:&quot;&quot;},{&quot;dropping-particle&quot;:&quot;&quot;,&quot;family&quot;:&quot;Kapata&quot;,&quot;given&quot;:&quot;Nathan&quot;,&quot;non-dropping-particle&quot;:&quot;&quot;,&quot;parse-names&quot;:false,&quot;suffix&quot;:&quot;&quot;},{&quot;dropping-particle&quot;:&quot;&quot;,&quot;family&quot;:&quot;Kasozi&quot;,&quot;given&quot;:&quot;Samuel&quot;,&quot;non-dropping-particle&quot;:&quot;&quot;,&quot;parse-names&quot;:false,&quot;suffix&quot;:&quot;&quot;},{&quot;dropping-particle&quot;:&quot;&quot;,&quot;family&quot;:&quot;Kebede&quot;,&quot;given&quot;:&quot;Amha&quot;,&quot;non-dropping-particle&quot;:&quot;&quot;,&quot;parse-names&quot;:false,&quot;suffix&quot;:&quot;&quot;},{&quot;dropping-particle&quot;:&quot;&quot;,&quot;family&quot;:&quot;Kendall&quot;,&quot;given&quot;:&quot;Lindsay&quot;,&quot;non-dropping-particle&quot;:&quot;&quot;,&quot;parse-names&quot;:false,&quot;suffix&quot;:&quot;&quot;},{&quot;dropping-particle&quot;:&quot;&quot;,&quot;family&quot;:&quot;Kipruto&quot;,&quot;given&quot;:&quot;Hillary&quot;,&quot;non-dropping-particle&quot;:&quot;&quot;,&quot;parse-names&quot;:false,&quot;suffix&quot;:&quot;&quot;},{&quot;dropping-particle&quot;:&quot;&quot;,&quot;family&quot;:&quot;Kirenga&quot;,&quot;given&quot;:&quot;Bruce J.&quot;,&quot;non-dropping-particle&quot;:&quot;&quot;,&quot;parse-names&quot;:false,&quot;suffix&quot;:&quot;&quot;},{&quot;dropping-particle&quot;:&quot;&quot;,&quot;family&quot;:&quot;Klinkenberg&quot;,&quot;given&quot;:&quot;Eveline&quot;,&quot;non-dropping-particle&quot;:&quot;&quot;,&quot;parse-names&quot;:false,&quot;suffix&quot;:&quot;&quot;},{&quot;dropping-particle&quot;:&quot;&quot;,&quot;family&quot;:&quot;Kobayashi&quot;,&quot;given&quot;:&quot;Sayori&quot;,&quot;non-dropping-particle&quot;:&quot;&quot;,&quot;parse-names&quot;:false,&quot;suffix&quot;:&quot;&quot;},{&quot;dropping-particle&quot;:&quot;&quot;,&quot;family&quot;:&quot;Linda&quot;,&quot;given&quot;:&quot;Christopher&quot;,&quot;non-dropping-particle&quot;:&quot;&quot;,&quot;parse-names&quot;:false,&quot;suffix&quot;:&quot;&quot;},{&quot;dropping-particle&quot;:&quot;&quot;,&quot;family&quot;:&quot;Masini&quot;,&quot;given&quot;:&quot;Enos&quot;,&quot;non-dropping-particle&quot;:&quot;&quot;,&quot;parse-names&quot;:false,&quot;suffix&quot;:&quot;&quot;},{&quot;dropping-particle&quot;:&quot;&quot;,&quot;family&quot;:&quot;Matambo&quot;,&quot;given&quot;:&quot;Ronnie&quot;,&quot;non-dropping-particle&quot;:&quot;&quot;,&quot;parse-names&quot;:false,&quot;suffix&quot;:&quot;&quot;},{&quot;dropping-particle&quot;:&quot;&quot;,&quot;family&quot;:&quot;Mfinanga&quot;,&quot;given&quot;:&quot;Sayoki&quot;,&quot;non-dropping-particle&quot;:&quot;&quot;,&quot;parse-names&quot;:false,&quot;suffix&quot;:&quot;&quot;},{&quot;dropping-particle&quot;:&quot;&quot;,&quot;family&quot;:&quot;Migambi&quot;,&quot;given&quot;:&quot;Patrick&quot;,&quot;non-dropping-particle&quot;:&quot;&quot;,&quot;parse-names&quot;:false,&quot;suffix&quot;:&quot;&quot;},{&quot;dropping-particle&quot;:&quot;&quot;,&quot;family&quot;:&quot;Moonan&quot;,&quot;given&quot;:&quot;Patrick&quot;,&quot;non-dropping-particle&quot;:&quot;&quot;,&quot;parse-names&quot;:false,&quot;suffix&quot;:&quot;&quot;},{&quot;dropping-particle&quot;:&quot;&quot;,&quot;family&quot;:&quot;Mpunga&quot;,&quot;given&quot;:&quot;James&quot;,&quot;non-dropping-particle&quot;:&quot;&quot;,&quot;parse-names&quot;:false,&quot;suffix&quot;:&quot;&quot;},{&quot;dropping-particle&quot;:&quot;&quot;,&quot;family&quot;:&quot;Mugabe&quot;,&quot;given&quot;:&quot;Frank&quot;,&quot;non-dropping-particle&quot;:&quot;&quot;,&quot;parse-names&quot;:false,&quot;suffix&quot;:&quot;&quot;},{&quot;dropping-particle&quot;:&quot;&quot;,&quot;family&quot;:&quot;Munthali&quot;,&quot;given&quot;:&quot;Alister&quot;,&quot;non-dropping-particle&quot;:&quot;&quot;,&quot;parse-names&quot;:false,&quot;suffix&quot;:&quot;&quot;},{&quot;dropping-particle&quot;:&quot;&quot;,&quot;family&quot;:&quot;Mutsvangwa&quot;,&quot;given&quot;:&quot;Junior&quot;,&quot;non-dropping-particle&quot;:&quot;&quot;,&quot;parse-names&quot;:false,&quot;suffix&quot;:&quot;&quot;},{&quot;dropping-particle&quot;:&quot;&quot;,&quot;family&quot;:&quot;Nkhoma&quot;,&quot;given&quot;:&quot;Wilfred&quot;,&quot;non-dropping-particle&quot;:&quot;&quot;,&quot;parse-names&quot;:false,&quot;suffix&quot;:&quot;&quot;},{&quot;dropping-particle&quot;:&quot;&quot;,&quot;family&quot;:&quot;Obasanya&quot;,&quot;given&quot;:&quot;Joshua&quot;,&quot;non-dropping-particle&quot;:&quot;&quot;,&quot;parse-names&quot;:false,&quot;suffix&quot;:&quot;&quot;},{&quot;dropping-particle&quot;:&quot;&quot;,&quot;family&quot;:&quot;Omoleke&quot;,&quot;given&quot;:&quot;Semeeh&quot;,&quot;non-dropping-particle&quot;:&quot;&quot;,&quot;parse-names&quot;:false,&quot;suffix&quot;:&quot;&quot;},{&quot;dropping-particle&quot;:&quot;&quot;,&quot;family&quot;:&quot;Onozaki&quot;,&quot;given&quot;:&quot;Ikushi&quot;,&quot;non-dropping-particle&quot;:&quot;&quot;,&quot;parse-names&quot;:false,&quot;suffix&quot;:&quot;&quot;},{&quot;dropping-particle&quot;:&quot;&quot;,&quot;family&quot;:&quot;Patrobas&quot;,&quot;given&quot;:&quot;Philip&quot;,&quot;non-dropping-particle&quot;:&quot;&quot;,&quot;parse-names&quot;:false,&quot;suffix&quot;:&quot;&quot;},{&quot;dropping-particle&quot;:&quot;&quot;,&quot;family&quot;:&quot;Ong'ang'o&quot;,&quot;given&quot;:&quot;Jane Rahedi&quot;,&quot;non-dropping-particle&quot;:&quot;&quot;,&quot;parse-names&quot;:false,&quot;suffix&quot;:&quot;&quot;},{&quot;dropping-particle&quot;:&quot;&quot;,&quot;family&quot;:&quot;Rutebemberwa&quot;,&quot;given&quot;:&quot;Elizeus&quot;,&quot;non-dropping-particle&quot;:&quot;&quot;,&quot;parse-names&quot;:false,&quot;suffix&quot;:&quot;&quot;},{&quot;dropping-particle&quot;:&quot;&quot;,&quot;family&quot;:&quot;Sandy&quot;,&quot;given&quot;:&quot;Charles&quot;,&quot;non-dropping-particle&quot;:&quot;&quot;,&quot;parse-names&quot;:false,&quot;suffix&quot;:&quot;&quot;},{&quot;dropping-particle&quot;:&quot;&quot;,&quot;family&quot;:&quot;Senkoro&quot;,&quot;given&quot;:&quot;Mbazi&quot;,&quot;non-dropping-particle&quot;:&quot;&quot;,&quot;parse-names&quot;:false,&quot;suffix&quot;:&quot;&quot;},{&quot;dropping-particle&quot;:&quot;&quot;,&quot;family&quot;:&quot;Sismanidis&quot;,&quot;given&quot;:&quot;Charalambos&quot;,&quot;non-dropping-particle&quot;:&quot;&quot;,&quot;parse-names&quot;:false,&quot;suffix&quot;:&quot;&quot;},{&quot;dropping-particle&quot;:&quot;&quot;,&quot;family&quot;:&quot;Sitienei&quot;,&quot;given&quot;:&quot;Joseph&quot;,&quot;non-dropping-particle&quot;:&quot;&quot;,&quot;parse-names&quot;:false,&quot;suffix&quot;:&quot;&quot;},{&quot;dropping-particle&quot;:&quot;&quot;,&quot;family&quot;:&quot;Tadolini&quot;,&quot;given&quot;:&quot;Marina&quot;,&quot;non-dropping-particle&quot;:&quot;&quot;,&quot;parse-names&quot;:false,&quot;suffix&quot;:&quot;&quot;},{&quot;dropping-particle&quot;:&quot;&quot;,&quot;family&quot;:&quot;Timimi&quot;,&quot;given&quot;:&quot;Hazim&quot;,&quot;non-dropping-particle&quot;:&quot;&quot;,&quot;parse-names&quot;:false,&quot;suffix&quot;:&quot;&quot;},{&quot;dropping-particle&quot;:&quot;&quot;,&quot;family&quot;:&quot;Tsegaye&quot;,&quot;given&quot;:&quot;Fasil&quot;,&quot;non-dropping-particle&quot;:&quot;&quot;,&quot;parse-names&quot;:false,&quot;suffix&quot;:&quot;&quot;},{&quot;dropping-particle&quot;:&quot;&quot;,&quot;family&quot;:&quot;Uwizeye&quot;,&quot;given&quot;:&quot;Claude Bernard&quot;,&quot;non-dropping-particle&quot;:&quot;&quot;,&quot;parse-names&quot;:false,&quot;suffix&quot;:&quot;&quot;},{&quot;dropping-particle&quot;:&quot;&quot;,&quot;family&quot;:&quot;Yamada&quot;,&quot;given&quot;:&quot;Norio&quot;,&quot;non-dropping-particle&quot;:&quot;&quot;,&quot;parse-names&quot;:false,&quot;suffix&quot;:&quot;&quot;}],&quot;container-title&quot;:&quot;Tropical medicine &amp; international health : TM &amp; IH&quot;,&quot;id&quot;:&quot;7b797c59-bf18-5b28-9318-8315808624dd&quot;,&quot;issue&quot;:&quot;11&quot;,&quot;issued&quot;:{&quot;date-parts&quot;:[[&quot;2020&quot;,&quot;11&quot;,&quot;1&quot;]]},&quot;page&quot;:&quot;1308-1327&quot;,&quot;publisher&quot;:&quot;Trop Med Int Health&quot;,&quot;title&quot;:&quot;National tuberculosis prevalence surveys in Africa, 2008-2016: an overview of results and lessons learned&quot;,&quot;type&quot;:&quot;article-journal&quot;,&quot;volume&quot;:&quot;25&quot;,&quot;container-title-short&quot;:&quot;Trop Med Int Health&quot;},&quot;uris&quot;:[&quot;http://www.mendeley.com/documents/?uuid=cf9462e5-ce7d-3ed9-8bd4-66ac6a30fbc0&quot;],&quot;isTemporary&quot;:false,&quot;legacyDesktopId&quot;:&quot;cf9462e5-ce7d-3ed9-8bd4-66ac6a30fbc0&quot;}]},{&quot;citationID&quot;:&quot;MENDELEY_CITATION_51e81ab5-38b6-437c-b3e2-99a76824153d&quot;,&quot;properties&quot;:{&quot;noteIndex&quot;:0},&quot;isEdited&quot;:false,&quot;manualOverride&quot;:{&quot;isManuallyOverridden&quot;:false,&quot;citeprocText&quot;:&quot;[11]&quot;,&quot;manualOverrideText&quot;:&quot;&quot;},&quot;citationTag&quot;:&quot;MENDELEY_CITATION_v3_eyJjaXRhdGlvbklEIjoiTUVOREVMRVlfQ0lUQVRJT05fNTFlODFhYjUtMzhiNi00MzdjLWIzZTItOTlhNzY4MjQxNTNkIiwicHJvcGVydGllcyI6eyJub3RlSW5kZXgiOjB9LCJpc0VkaXRlZCI6ZmFsc2UsIm1hbnVhbE92ZXJyaWRlIjp7ImlzTWFudWFsbHlPdmVycmlkZGVuIjpmYWxzZSwiY2l0ZXByb2NUZXh0IjoiWzExXSIsIm1hbnVhbE92ZXJyaWRlVGV4dCI6IiJ9LCJjaXRhdGlvbkl0ZW1zIjpbeyJpZCI6IjQxNGFmOWY0LWJmOTktMzliOC05ZGI5LTlkMjAwNTNhNmUzNyIsIml0ZW1EYXRhIjp7InR5cGUiOiJhcnRpY2xlLWpvdXJuYWwiLCJpZCI6IjQxNGFmOWY0LWJmOTktMzliOC05ZGI5LTlkMjAwNTNhNmUzNyIsInRpdGxlIjoiVHViZXJjdWxvc2lzIGFuZCBwb3ZlcnR5OiB3aHkgYXJlIHRoZSBwb29yIGF0IGdyZWF0ZXIgcmlzayBpbiBJbmRpYT8iLCJncm91cElkIjoiZTYzYTNjOGMtMmQxOS0zZmFhLWJkZGItYzk2OTEzZTBhMDdhIiwiYXV0aG9yIjpbeyJmYW1pbHkiOiJPeGxhZGUiLCJnaXZlbiI6Ik9saXZpYSIsInBhcnNlLW5hbWVzIjpmYWxzZSwiZHJvcHBpbmctcGFydGljbGUiOiIiLCJub24tZHJvcHBpbmctcGFydGljbGUiOiIifSx7ImZhbWlseSI6Ik11cnJheSIsImdpdmVuIjoiTWVnYW4iLCJwYXJzZS1uYW1lcyI6ZmFsc2UsImRyb3BwaW5nLXBhcnRpY2xlIjoiIiwibm9uLWRyb3BwaW5nLXBhcnRpY2xlIjoiIn1dLCJjb250YWluZXItdGl0bGUiOiJQbG9TIG9uZSIsImFjY2Vzc2VkIjp7ImRhdGUtcGFydHMiOltbMjAyMyw5LDI3XV19LCJET0kiOiIxMC4xMzcxL0pPVVJOQUwuUE9ORS4wMDQ3NTMzIiwiSVNTTiI6IjE5MzItNjIwMyIsIlBNSUQiOiIyMzE4NTI0MSIsIlVSTCI6Imh0dHBzOi8vcHVibWVkLm5jYmkubmxtLm5paC5nb3YvMjMxODUyNDEvIiwiaXNzdWVkIjp7ImRhdGUtcGFydHMiOltbMjAxMiwxMSwxOV1dfSwiYWJzdHJhY3QiOiJCYWNrZ3JvdW5kOiBBbHRob3VnaCBwb3ZlcnR5IGlzIHdpZGVseSByZWNvZ25pemVkIGFzIGFuIGltcG9ydGFudCByaXNrIGZhY3RvciBmb3IgdHViZXJjdWxvc2lzIChUQikgZGlzZWFzZSwgdGhlIHNwZWNpZmljIHByb3hpbWFsIHJpc2sgZmFjdG9ycyB0aGF0IG1lZGlhdGUgdGhpcyBhc3NvY2lhdGlvbiBhcmUgbGVzcyBjbGVhci4gVGhlIG9iamVjdGl2ZSBvZiBvdXIgc3R1ZHkgd2FzIHRvIGludmVzdGlnYXRlIHRoZSBtZWNoYW5pc21zIGJ5IHdoaWNoIHBvdmVydHkgaW5jcmVhc2VzIHRoZSByaXNrIG9mIFRCLiBNZXRob2RzOiBVc2luZyBpbmRpdmlkdWFsIGxldmVsIGRhdGEgZnJvbSAxOTgsNzU0IHBlb3BsZSBmcm9tIHRoZSAyMDA2IERlbW9ncmFwaGljIEhlYWx0aCBTdXJ2ZXkgKERIUykgZm9yIEluZGlhLCB3ZSBhc3Nlc3NlZCBzZWxmLXJlcG9ydGVkIFRCIHN0YXR1cywgVEIgZGV0ZXJtaW5hbnRzIGFuZCBob3VzZWhvbGQgc29jaW9lY29ub21pYyBzdGF0dXMuIFdlIHVzZWQgdGhlc2UgZGF0YSB0byBjYWxjdWxhdGUgdGhlIHBvcHVsYXRpb24gYXR0cmlidXRhYmxlIGZyYWN0aW9ucyAoUEFGKSBmb3IgZWFjaCBrZXkgVEIgcmlzayBmYWN0b3IgYmFzZWQgb24gdGhlIHByZXZhbGVuY2Ugb2YgZGV0ZXJtaW5hbnRzIGFuZCBlc3RpbWF0ZXMgb2YgdGhlIGVmZmVjdCBvZiB0aGVzZSByaXNrIGZhY3RvcnMgZGVyaXZlZCBmcm9tIHB1Ymxpc2hlZCBzb3VyY2VzLiBXZSBjb25kdWN0ZWQgYSBtZWRpYXRpb24gYW5hbHlzaXMgdXNpbmcgcHJpbmNpcGFsIGNvbXBvbmVudHMgYW5hbHlzaXMgKFBDQSkgYW5kIHJlZ3Jlc3Npb24gdG8gZGVtb25zdHJhdGUgaG93IHRoZSBhc3NvY2lhdGlvbiBiZXR3ZWVuIHBvdmVydHkgYW5kIFRCIHByZXZhbGVuY2UgaXMgbWVkaWF0ZWQuIFJlc3VsdHM6IFRoZSBwcmV2YWxlbmNlIG9mIHNlbGYtcmVwb3J0ZWQgVEIgaW4gdGhlIDIwMDYgREhTIGZvciBJbmRpYSB3YXMgNTQ1IHBlciAxMDAsMDAwIGFuZCByYW5nZWQgZnJvbSAyMDEgaW4gdGhlIGhpZ2hlc3QgcXVpbnRpbGUgdG8gMTEwMCBpbiB0aGUgbG93ZXN0IHF1aW50aWxlLiBBbW9uZyB0aG9zZSBpbiB0aGUgcG9vcmVzdCBwb3B1bGF0aW9uLCB0aGUgUEFGcyBmb3IgbG93IGJvZHkgbWFzcyBpbmRleCAoQk1JKSBhbmQgaW5kb29yIGFpciBwb2xsdXRpb24gd2VyZSAzNC4yJSBhbmQgMjguNSUgcmVzcGVjdGl2ZWx5LiBUaGUgUENBIGFuYWx5c2lzIGFsc28gc2hvd2VkIHRoYXQgbG93IEJNSSBoYWQgdGhlIHN0cm9uZ2VzdCBtZWRpYXRpbmcgZWZmZWN0IG9uIHRoZSBhc3NvY2lhdGlvbiBiZXR3ZWVuIHBvdmVydHkgYW5kIHByZXZhbGVudCBUQiAoMTIlLCBwID0gMC4wMTkpLiBDb25jbHVzaW9uOiBUQiBjb250cm9sIHN0cmF0ZWdpZXMgc2hvdWxkIGJlIHRhcmdldGVkIHRvIHRoZSBwb29yZXN0IHBvcHVsYXRpb25zIHRoYXQgYXJlIG1vc3QgYXQgcmlzaywgYW5kIHNob3VsZCBhZGRyZXNzIHRoZSBtb3N0IGltcG9ydGFudCBkZXRlcm1pbmFudHMgb2YgZGlzZWFzZS1zcGVjaWZpY2FsbHkgbG93IEJNSSBhbmQgaW5kb29yIGFpciBwb2xsdXRpb24uIMKpIDIwMTIgT3hsYWRlLCBNdXJyYXkuIiwicHVibGlzaGVyIjoiUExvUyBPbmUiLCJpc3N1ZSI6IjExIiwidm9sdW1lIjoiNyIsImNvbnRhaW5lci10aXRsZS1zaG9ydCI6IlBMb1MgT25lIn0sImlzVGVtcG9yYXJ5IjpmYWxzZX1dfQ==&quot;,&quot;citationItems&quot;:[{&quot;id&quot;:&quot;414af9f4-bf99-39b8-9db9-9d20053a6e37&quot;,&quot;itemData&quot;:{&quot;type&quot;:&quot;article-journal&quot;,&quot;id&quot;:&quot;414af9f4-bf99-39b8-9db9-9d20053a6e37&quot;,&quot;title&quot;:&quot;Tuberculosis and poverty: why are the poor at greater risk in India?&quot;,&quot;groupId&quot;:&quot;e63a3c8c-2d19-3faa-bddb-c96913e0a07a&quot;,&quot;author&quot;:[{&quot;family&quot;:&quot;Oxlade&quot;,&quot;given&quot;:&quot;Olivia&quot;,&quot;parse-names&quot;:false,&quot;dropping-particle&quot;:&quot;&quot;,&quot;non-dropping-particle&quot;:&quot;&quot;},{&quot;family&quot;:&quot;Murray&quot;,&quot;given&quot;:&quot;Megan&quot;,&quot;parse-names&quot;:false,&quot;dropping-particle&quot;:&quot;&quot;,&quot;non-dropping-particle&quot;:&quot;&quot;}],&quot;container-title&quot;:&quot;PloS one&quot;,&quot;accessed&quot;:{&quot;date-parts&quot;:[[2023,9,27]]},&quot;DOI&quot;:&quot;10.1371/JOURNAL.PONE.0047533&quot;,&quot;ISSN&quot;:&quot;1932-6203&quot;,&quot;PMID&quot;:&quot;23185241&quot;,&quot;URL&quot;:&quot;https://pubmed.ncbi.nlm.nih.gov/23185241/&quot;,&quot;issued&quot;:{&quot;date-parts&quot;:[[2012,11,19]]},&quot;abstract&quot;:&quot;Background: Although poverty is widely recognized as an important risk factor for tuberculosis (TB) disease, the specific proximal risk factors that mediate this association are less clear. The objective of our study was to investigate the mechanisms by which poverty increases the risk of TB. Methods: Using individual level data from 198,754 people from the 2006 Demographic Health Survey (DHS) for India, we assessed self-reported TB status, TB determinants and household socioeconomic status. We used these data to calculate the population attributable fractions (PAF) for each key TB risk factor based on the prevalence of determinants and estimates of the effect of these risk factors derived from published sources. We conducted a mediation analysis using principal components analysis (PCA) and regression to demonstrate how the association between poverty and TB prevalence is mediated. Results: The prevalence of self-reported TB in the 2006 DHS for India was 545 per 100,000 and ranged from 201 in the highest quintile to 1100 in the lowest quintile. Among those in the poorest population, the PAFs for low body mass index (BMI) and indoor air pollution were 34.2% and 28.5% respectively. The PCA analysis also showed that low BMI had the strongest mediating effect on the association between poverty and prevalent TB (12%, p = 0.019). Conclusion: TB control strategies should be targeted to the poorest populations that are most at risk, and should address the most important determinants of disease-specifically low BMI and indoor air pollution. © 2012 Oxlade, Murray.&quot;,&quot;publisher&quot;:&quot;PLoS One&quot;,&quot;issue&quot;:&quot;11&quot;,&quot;volume&quot;:&quot;7&quot;,&quot;container-title-short&quot;:&quot;PLoS One&quot;},&quot;isTemporary&quot;:false}]},{&quot;citationID&quot;:&quot;MENDELEY_CITATION_3a112d6d-d3a2-4550-b2a1-1044a63588ae&quot;,&quot;properties&quot;:{&quot;noteIndex&quot;:0},&quot;isEdited&quot;:false,&quot;manualOverride&quot;:{&quot;isManuallyOverridden&quot;:false,&quot;citeprocText&quot;:&quot;[12]&quot;,&quot;manualOverrideText&quot;:&quot;&quot;},&quot;citationTag&quot;:&quot;MENDELEY_CITATION_v3_eyJjaXRhdGlvbklEIjoiTUVOREVMRVlfQ0lUQVRJT05fM2ExMTJkNmQtZDNhMi00NTUwLWIyYTEtMTA0NGE2MzU4OGFlIiwicHJvcGVydGllcyI6eyJub3RlSW5kZXgiOjB9LCJpc0VkaXRlZCI6ZmFsc2UsIm1hbnVhbE92ZXJyaWRlIjp7ImlzTWFudWFsbHlPdmVycmlkZGVuIjpmYWxzZSwiY2l0ZXByb2NUZXh0IjoiWzEyXSIsIm1hbnVhbE92ZXJyaWRlVGV4dCI6IiJ9LCJjaXRhdGlvbkl0ZW1zIjpbeyJpZCI6IjhiZGE3OTQ2LTZkOWYtMzBmZi1iNDhhLTdlNjJhYWUzMjQ5YSIsIml0ZW1EYXRhIjp7InR5cGUiOiJhcnRpY2xlLWpvdXJuYWwiLCJpZCI6IjhiZGE3OTQ2LTZkOWYtMzBmZi1iNDhhLTdlNjJhYWUzMjQ5YSIsInRpdGxlIjoiR3VpZGVsaW5lcyBmb3IgaW50ZW5zaWZpZWQgdHViZXJjdWxvc2lzIGNhc2UtZmluZGluZyBhbmQgaXNvbmlhemlkIHByZXZlbnRhdGl2ZSB0aGVyYXB5IGZvciBwZW9wbGUgbGl2aW5nIHdpdGggSElWIGluIHJlc291cmNlLWNvbnN0cmFpbmVkIHNldHRpbmdzIiwiYXV0aG9yIjpbeyJmYW1pbHkiOiJNYWxob3RyYSIsImdpdmVuIjoiQmFuZGFuYS4iLCJwYXJzZS1uYW1lcyI6ZmFsc2UsImRyb3BwaW5nLXBhcnRpY2xlIjoiIiwibm9uLWRyb3BwaW5nLXBhcnRpY2xlIjoiIn0seyJmYW1pbHkiOiJXb3JsZCBIZWFsdGggT3JnYW5pemF0aW9uLiBEZXBhcnRtZW50IG9mIEhJVi9BSURTLiIsImdpdmVuIjoiIiwicGFyc2UtbmFtZXMiOmZhbHNlLCJkcm9wcGluZy1wYXJ0aWNsZSI6IiIsIm5vbi1kcm9wcGluZy1wYXJ0aWNsZSI6IiJ9LHsiZmFtaWx5IjoiU3RvcCBUQiBJbml0aWF0aXZlIChXb3JsZCBIZWFsdGggT3JnYW5pemF0aW9uKSIsImdpdmVuIjoiIiwicGFyc2UtbmFtZXMiOmZhbHNlLCJkcm9wcGluZy1wYXJ0aWNsZSI6IiIsIm5vbi1kcm9wcGluZy1wYXJ0aWNsZSI6IiJ9XSwiYWNjZXNzZWQiOnsiZGF0ZS1wYXJ0cyI6W1syMDIzLDEwLDNdXX0sIklTQk4iOiI5NzgtOTItNC0xNTAwNzAtOCIsImlzc3VlZCI6eyJkYXRlLXBhcnRzIjpbWzIwMTFdXX0sImFic3RyYWN0IjoiVGl0bGUgZnJvbSB0aXRsZSBzY3JlZW4gKHZpZXdlZCBGZWIuIDE4LCAyMDExKS4gXCJIVlRCLlwiIiwicHVibGlzaGVyIjoiRGVwYXJ0bWVudCBvZiBISVYvQUlEUyIsImNvbnRhaW5lci10aXRsZS1zaG9ydCI6IiJ9LCJpc1RlbXBvcmFyeSI6ZmFsc2V9XX0=&quot;,&quot;citationItems&quot;:[{&quot;id&quot;:&quot;8bda7946-6d9f-30ff-b48a-7e62aae3249a&quot;,&quot;itemData&quot;:{&quot;type&quot;:&quot;article-journal&quot;,&quot;id&quot;:&quot;8bda7946-6d9f-30ff-b48a-7e62aae3249a&quot;,&quot;title&quot;:&quot;Guidelines for intensified tuberculosis case-finding and isoniazid preventative therapy for people living with HIV in resource-constrained settings&quot;,&quot;author&quot;:[{&quot;family&quot;:&quot;Malhotra&quot;,&quot;given&quot;:&quot;Bandana.&quot;,&quot;parse-names&quot;:false,&quot;dropping-particle&quot;:&quot;&quot;,&quot;non-dropping-particle&quot;:&quot;&quot;},{&quot;family&quot;:&quot;World Health Organization. Department of HIV/AIDS.&quot;,&quot;given&quot;:&quot;&quot;,&quot;parse-names&quot;:false,&quot;dropping-particle&quot;:&quot;&quot;,&quot;non-dropping-particle&quot;:&quot;&quot;},{&quot;family&quot;:&quot;Stop TB Initiative (World Health Organization)&quot;,&quot;given&quot;:&quot;&quot;,&quot;parse-names&quot;:false,&quot;dropping-particle&quot;:&quot;&quot;,&quot;non-dropping-particle&quot;:&quot;&quot;}],&quot;accessed&quot;:{&quot;date-parts&quot;:[[2023,10,3]]},&quot;ISBN&quot;:&quot;978-92-4-150070-8&quot;,&quot;issued&quot;:{&quot;date-parts&quot;:[[2011]]},&quot;abstract&quot;:&quot;Title from title screen (viewed Feb. 18, 2011). \&quot;HVTB.\&quot;&quot;,&quot;publisher&quot;:&quot;Department of HIV/AIDS&quot;,&quot;container-title-short&quot;:&quot;&quot;},&quot;isTemporary&quot;:false}]},{&quot;citationID&quot;:&quot;MENDELEY_CITATION_454279bc-7666-4453-9059-ca93c708c073&quot;,&quot;properties&quot;:{&quot;noteIndex&quot;:0},&quot;isEdited&quot;:false,&quot;manualOverride&quot;:{&quot;isManuallyOverridden&quot;:false,&quot;citeprocText&quot;:&quot;[13]&quot;,&quot;manualOverrideText&quot;:&quot;&quot;},&quot;citationTag&quot;:&quot;MENDELEY_CITATION_v3_eyJjaXRhdGlvbklEIjoiTUVOREVMRVlfQ0lUQVRJT05fNDU0Mjc5YmMtNzY2Ni00NDUzLTkwNTktY2E5M2M3MDhjMDczIiwicHJvcGVydGllcyI6eyJub3RlSW5kZXgiOjB9LCJpc0VkaXRlZCI6ZmFsc2UsIm1hbnVhbE92ZXJyaWRlIjp7ImlzTWFudWFsbHlPdmVycmlkZGVuIjpmYWxzZSwiY2l0ZXByb2NUZXh0IjoiWzEzXSIsIm1hbnVhbE92ZXJyaWRlVGV4dCI6IiJ9LCJjaXRhdGlvbkl0ZW1zIjpbeyJpZCI6ImY3OGQ3MzA5LWMwMDMtMzQ2My1iZjI2LWNlOTFjY2IxNTU0OCIsIml0ZW1EYXRhIjp7InR5cGUiOiJhcnRpY2xlLWpvdXJuYWwiLCJpZCI6ImY3OGQ3MzA5LWMwMDMtMzQ2My1iZjI2LWNlOTFjY2IxNTU0OCIsInRpdGxlIjoiTmF0aW9uYWwgdHViZXJjdWxvc2lzIHByZXZhbGVuY2Ugc3VydmV5cyBpbiBBc2lhLCAxOTkwLTIwMTI6IGFuIG92ZXJ2aWV3IG9mIHJlc3VsdHMgYW5kIGxlc3NvbnMgbGVhcm5lZCIsImF1dGhvciI6W3siZmFtaWx5IjoiT25vemFraSIsImdpdmVuIjoiSWt1c2hpIiwicGFyc2UtbmFtZXMiOmZhbHNlLCJkcm9wcGluZy1wYXJ0aWNsZSI6IiIsIm5vbi1kcm9wcGluZy1wYXJ0aWNsZSI6IiJ9LHsiZmFtaWx5IjoiTGF3IiwiZ2l2ZW4iOiJJcndpbiIsInBhcnNlLW5hbWVzIjpmYWxzZSwiZHJvcHBpbmctcGFydGljbGUiOiIiLCJub24tZHJvcHBpbmctcGFydGljbGUiOiIifSx7ImZhbWlseSI6IlNpc21hbmlkaXMiLCJnaXZlbiI6IkNoYXJhbGFtYm9zIiwicGFyc2UtbmFtZXMiOmZhbHNlLCJkcm9wcGluZy1wYXJ0aWNsZSI6IiIsIm5vbi1kcm9wcGluZy1wYXJ0aWNsZSI6IiJ9LHsiZmFtaWx5IjoiWmlnbm9sIiwiZ2l2ZW4iOiJNYXR0ZW8iLCJwYXJzZS1uYW1lcyI6ZmFsc2UsImRyb3BwaW5nLXBhcnRpY2xlIjoiIiwibm9uLWRyb3BwaW5nLXBhcnRpY2xlIjoiIn0seyJmYW1pbHkiOiJHbGF6aW91IiwiZ2l2ZW4iOiJQaGlsaXBwZSIsInBhcnNlLW5hbWVzIjpmYWxzZSwiZHJvcHBpbmctcGFydGljbGUiOiIiLCJub24tZHJvcHBpbmctcGFydGljbGUiOiIifSx7ImZhbWlseSI6IkZsb3lkIiwiZ2l2ZW4iOiJLYXRoZXJpbmUiLCJwYXJzZS1uYW1lcyI6ZmFsc2UsImRyb3BwaW5nLXBhcnRpY2xlIjoiIiwibm9uLWRyb3BwaW5nLXBhcnRpY2xlIjoiIn1dLCJjb250YWluZXItdGl0bGUiOiJUcm9waWNhbCBtZWRpY2luZSAmIGludGVybmF0aW9uYWwgaGVhbHRoIDogVE0gJiBJSCIsImFjY2Vzc2VkIjp7ImRhdGUtcGFydHMiOltbMjAyMyw5LDIyXV19LCJET0kiOiIxMC4xMTExL1RNSS4xMjUzNCIsIklTU04iOiIxMzY1LTMxNTYiLCJQTUlEIjoiMjU5NDMxNjMiLCJVUkwiOiJodHRwczovL3B1Ym1lZC5uY2JpLm5sbS5uaWguZ292LzI1OTQzMTYzLyIsImlzc3VlZCI6eyJkYXRlLXBhcnRzIjpbWzIwMTUsOSwxXV19LCJwYWdlIjoiMTEyOC0xMTQ1IiwiYWJzdHJhY3QiOiJPYmplY3RpdmUgYW5kIE1ldGhvZHM6IEluIG1hbnkgY291bnRyaWVzLCBuYXRpb25hbCB0dWJlcmN1bG9zaXMgKFRCKSBwcmV2YWxlbmNlIHN1cnZleXMgYXJlIHRoZSBvbmx5IHdheSB0byByZWxpYWJseSBtZWFzdXJlIHRoZSBidXJkZW4gb2YgVEIgZGlzZWFzZSBhbmQgbW9uaXRvciB0cmVuZHMuIFRoZXkgY2FuIGFsc28gcHJvdmlkZSBldmlkZW5jZSBhYm91dCB0aGUgY3VycmVudCBwZXJmb3JtYW5jZSBvZiBUQiBjYXJlIGFuZCBjb250cm9sIGFuZCBob3cgdGhpcyBjb3VsZCBiZSBpbXByb3ZlZC4gV2UgZGV2ZWxvcGVkIGFuIGludmVudG9yeSBvZiBBc2lhbiBzdXJ2ZXlzIGZyb20gMTk1MyB0byAyMDEyIGFuZCB0aGVuIGNvbXBpbGVkIGFuZCBhbmFseXNlZCBhIHN0YW5kYXJkIHNldCBvZiBkYXRhIGZvciBhbGwgbmF0aW9uYWwgc3VydmV5cyBpbXBsZW1lbnRlZCBiZXR3ZWVuIDE5OTAgKHRoZSBiYXNlbGluZSB5ZWFyIGZvciAyMDE1IGdsb2JhbCBUQiB0YXJnZXRzKSBhbmQgMjAxMi4gUmVzdWx0czogVGhlcmUgd2VyZSAyMSBzdXJ2ZXlzIGluIDEyIGNvdW50cmllcyBiZXR3ZWVuIDE5OTAgYW5kIDIwMTI7IHB1Ymxpc2hlZCByZXN1bHRzIHdlcmUgYXZhaWxhYmxlIGZvciAxOC4gVGhlIHBhcnRpY2lwYXRpb24gcmF0ZSB3YXMgYXQgbGVhc3QgODAlIGFuZCBvZnRlbiBtdWNoIGhpZ2hlciBleGNlcHQgZm9yIHR3byBzdXJ2ZXlzIGluIFRoYWlsYW5kLiBUaGUgcHJldmFsZW5jZSBvZiBiYWN0ZXJpb2xvZ2ljYWxseS1wb3NpdGl2ZSBUQiBkaXNlYXNlIGFtb25nIGFkdWx0cyBhZ2VkIOKJpTE1IHllYXJzIHZhcmllZCB3aWRlbHkgYW1vbmcgY291bnRyaWVzICgxLjIgcGVyIDEwMDAgcG9wdWxhdGlvbiBpbiBDaGluYSBpbiAyMDEwIHRvIDE1IHBlciAxMDAwIHBvcHVsYXRpb24gaW4gQ2FtYm9kaWEgaW4gMjAwMiksIGJ1dCBhZ2UgYW5kIHNleCBkaXN0cmlidXRpb24gcGF0dGVybnMgd2VyZSBjb25zaXN0ZW50IHdpdGggYSBwcm9ncmVzc2l2ZSBpbmNyZWFzZSBpbiByYXRlcyBvZiBkaXNlYXNlIGJ5IGFnZSwgYW5kIG1lbiBhY2NvdW50aW5nIGZvciA2Ni03NSUgb2YgcHJldmFsZW50IGNhc2VzLiBBIGhpZ2ggcHJvcG9ydGlvbiBvZiBjYXNlcyAoNDAtNzklIGFjcm9zcyBhbGwgc3VydmV5cykgZGlkIG5vdCByZXBvcnQgVEIgc3ltcHRvbXMgdGhhdCBtZXQgc2NyZWVuaW5nIGNyaXRlcmlhIChnZW5lcmFsbHkgY291Z2ggb2YgMi0zIHdlZWtzIG9yIG1vcmUsIGFuZCBibG9vZCBpbiB0aGUgc3B1dHVtKSBhbmQgd2VyZSBvbmx5IGRldGVjdGVkIGR1ZSB0byBjaGVzdCBYLXJheSBzY3JlZW5pbmcgb2YgYWxsIHN1cnZleSBwYXJ0aWNpcGFudHM7IHRoaXMgcHJvcG9ydGlvbiBpbmNyZWFzZWQgb3ZlciB0aW1lIGluIGNvdW50cmllcyB3aXRoIHJlcGVhdCBzdXJ2ZXkgZGF0YS4gVGhlIHJhdGlvIG9mIHByZXZhbGVudCBjYXNlcyB0byBjYXNlcyBub3RpZmllZCB0byBuYXRpb25hbCBUQiBwcm9ncmFtbWVzIHdhcyB0eXBpY2FsbHkgYXJvdW5kIHR3bywgYnV0IHdhcyBhcyBoaWdoIGFzIHRocmVlIGluIExhbyBQRFIgYW5kIFBha2lzdGFuIGV2ZW4gYWZ0ZXIgdGhlIGludGVybmF0aW9uYWxseSByZWNvbW1lbmRlZCBUQiBjb250cm9sIHN0cmF0ZWd5IGhhZCBiZWVuIGltcGxlbWVudGVkIG5hdGlvbndpZGUgZm9yIHNldmVyYWwgeWVhcnMuIEZvdXIgY291bnRyaWVzIChDaGluYSwgQ2FtYm9kaWEsIHRoZSBSZXB1YmxpYyBvZiBLb3JlYSBhbmQgdGhlIFBoaWxpcHBpbmVzIGRlbW9uc3RyYXRlZCBkZWNsaW5lcyBpbiBzbWVhciBvciBjdWx0dXJlLXBvc2l0aXZlIHB1bG1vbmFyeSBUQiBwcmV2YWxlbmNlIG9mIGFwcHJveGltYXRlbHkgNTAlIG92ZXIgMTAgeWVhcnMuIENvbmNsdXNpb25zOiBOYXRpb25hbCBUQiBwcmV2YWxlbmNlIHN1cnZleXMgaW4gQXNpYSBzaG93IHRoYXQgbGFyZ2UgcmVkdWN0aW9ucyBpbiB0aGUgcHJldmFsZW5jZSBvZiBUQiBkaXNlYXNlIGNhbiBiZSBhY2hpZXZlZCB3aXRoaW4gYSBkZWNhZGUsIHRoYXQgbWVuIGJlYXIgbXVjaCBtb3JlIG9mIHRoZSBidXJkZW4gdGhhbiB3b21lbiBhbmQgdGhhdCB0aGUgZXBpZGVtaWMgaXMgYWdlaW5nLiBDb21wYXJpc29ucyBhbW9uZyBjb3VudHJpZXMgc2hvdyB0aGF0IG1vcmUgY2FuIGJlIGFjaGlldmVkIGluIFRCIGNvbnRyb2wgaW4gc29tZSBjb3VudHJpZXMgd2l0aCBleGlzdGluZyBzdHJhdGVnaWVzIGFuZCB0ZWNobm9sb2dpZXMuIEhvd2V2ZXIsIHdpdGggbWFueSBwcmV2YWxlbnQgY2FzZXMgbm90IHJlcG9ydGluZyBjbGFzc2ljIFRCIHN5bXB0b21zLCBhbGwgY291bnRyaWVzIGZhY2UgdGhlIGNoYWxsZW5nZSBvZiBkZWZpbmluZyBhbmQgaW1wbGVtZW50aW5nIHN0cmF0ZWdpZXMgdGhhdCB3aWxsIHJlc3VsdCBpbiBlYXJsaWVyIGRldGVjdGlvbiBhbmQgdHJlYXRtZW50IG9mIGNhc2VzLiIsInB1Ymxpc2hlciI6IlRyb3AgTWVkIEludCBIZWFsdGgiLCJpc3N1ZSI6IjkiLCJ2b2x1bWUiOiIyMCIsImNvbnRhaW5lci10aXRsZS1zaG9ydCI6IlRyb3AgTWVkIEludCBIZWFsdGgifSwiaXNUZW1wb3JhcnkiOmZhbHNlfV19&quot;,&quot;citationItems&quot;:[{&quot;id&quot;:&quot;f78d7309-c003-3463-bf26-ce91ccb15548&quot;,&quot;itemData&quot;:{&quot;type&quot;:&quot;article-journal&quot;,&quot;id&quot;:&quot;f78d7309-c003-3463-bf26-ce91ccb15548&quot;,&quot;title&quot;:&quot;National tuberculosis prevalence surveys in Asia, 1990-2012: an overview of results and lessons learned&quot;,&quot;author&quot;:[{&quot;family&quot;:&quot;Onozaki&quot;,&quot;given&quot;:&quot;Ikushi&quot;,&quot;parse-names&quot;:false,&quot;dropping-particle&quot;:&quot;&quot;,&quot;non-dropping-particle&quot;:&quot;&quot;},{&quot;family&quot;:&quot;Law&quot;,&quot;given&quot;:&quot;Irwin&quot;,&quot;parse-names&quot;:false,&quot;dropping-particle&quot;:&quot;&quot;,&quot;non-dropping-particle&quot;:&quot;&quot;},{&quot;family&quot;:&quot;Sismanidis&quot;,&quot;given&quot;:&quot;Charalambos&quot;,&quot;parse-names&quot;:false,&quot;dropping-particle&quot;:&quot;&quot;,&quot;non-dropping-particle&quot;:&quot;&quot;},{&quot;family&quot;:&quot;Zignol&quot;,&quot;given&quot;:&quot;Matteo&quot;,&quot;parse-names&quot;:false,&quot;dropping-particle&quot;:&quot;&quot;,&quot;non-dropping-particle&quot;:&quot;&quot;},{&quot;family&quot;:&quot;Glaziou&quot;,&quot;given&quot;:&quot;Philippe&quot;,&quot;parse-names&quot;:false,&quot;dropping-particle&quot;:&quot;&quot;,&quot;non-dropping-particle&quot;:&quot;&quot;},{&quot;family&quot;:&quot;Floyd&quot;,&quot;given&quot;:&quot;Katherine&quot;,&quot;parse-names&quot;:false,&quot;dropping-particle&quot;:&quot;&quot;,&quot;non-dropping-particle&quot;:&quot;&quot;}],&quot;container-title&quot;:&quot;Tropical medicine &amp; international health : TM &amp; IH&quot;,&quot;accessed&quot;:{&quot;date-parts&quot;:[[2023,9,22]]},&quot;DOI&quot;:&quot;10.1111/TMI.12534&quot;,&quot;ISSN&quot;:&quot;1365-3156&quot;,&quot;PMID&quot;:&quot;25943163&quot;,&quot;URL&quot;:&quot;https://pubmed.ncbi.nlm.nih.gov/25943163/&quot;,&quot;issued&quot;:{&quot;date-parts&quot;:[[2015,9,1]]},&quot;page&quot;:&quot;1128-1145&quot;,&quot;abstract&quot;:&quot;Objective and Methods: In many countries, national tuberculosis (TB) prevalence surveys are the only way to reliably measure the burden of TB disease and monitor trends. They can also provide evidence about the current performance of TB care and control and how this could be improved. We developed an inventory of Asian surveys from 1953 to 2012 and then compiled and analysed a standard set of data for all national surveys implemented between 1990 (the baseline year for 2015 global TB targets) and 2012. Results: There were 21 surveys in 12 countries between 1990 and 2012; published results were available for 18. The participation rate was at least 80% and often much higher except for two surveys in Thailand. The prevalence of bacteriologically-positive TB disease among adults aged ≥15 years varied widely among countries (1.2 per 1000 population in China in 2010 to 15 per 1000 population in Cambodia in 2002), but age and sex distribution patterns were consistent with a progressive increase in rates of disease by age, and men accounting for 66-75% of prevalent cases. A high proportion of cases (40-79% across all surveys) did not report TB symptoms that met screening criteria (generally cough of 2-3 weeks or more, and blood in the sputum) and were only detected due to chest X-ray screening of all survey participants; this proportion increased over time in countries with repeat survey data. The ratio of prevalent cases to cases notified to national TB programmes was typically around two, but was as high as three in Lao PDR and Pakistan even after the internationally recommended TB control strategy had been implemented nationwide for several years. Four countries (China, Cambodia, the Republic of Korea and the Philippines demonstrated declines in smear or culture-positive pulmonary TB prevalence of approximately 50% over 10 years. Conclusions: National TB prevalence surveys in Asia show that large reductions in the prevalence of TB disease can be achieved within a decade, that men bear much more of the burden than women and that the epidemic is ageing. Comparisons among countries show that more can be achieved in TB control in some countries with existing strategies and technologies. However, with many prevalent cases not reporting classic TB symptoms, all countries face the challenge of defining and implementing strategies that will result in earlier detection and treatment of cases.&quot;,&quot;publisher&quot;:&quot;Trop Med Int Health&quot;,&quot;issue&quot;:&quot;9&quot;,&quot;volume&quot;:&quot;20&quot;,&quot;container-title-short&quot;:&quot;Trop Med Int Health&quot;},&quot;isTemporary&quot;:false}]},{&quot;citationID&quot;:&quot;MENDELEY_CITATION_4a1f441b-4d7a-4984-abf3-67fae15a91fd&quot;,&quot;properties&quot;:{&quot;noteIndex&quot;:0},&quot;isEdited&quot;:false,&quot;manualOverride&quot;:{&quot;isManuallyOverridden&quot;:false,&quot;citeprocText&quot;:&quot;[14,15]&quot;,&quot;manualOverrideText&quot;:&quot;&quot;},&quot;citationTag&quot;:&quot;MENDELEY_CITATION_v3_eyJjaXRhdGlvbklEIjoiTUVOREVMRVlfQ0lUQVRJT05fNGExZjQ0MWItNGQ3YS00OTg0LWFiZjMtNjdmYWUxNWE5MWZkIiwicHJvcGVydGllcyI6eyJub3RlSW5kZXgiOjB9LCJpc0VkaXRlZCI6ZmFsc2UsIm1hbnVhbE92ZXJyaWRlIjp7ImlzTWFudWFsbHlPdmVycmlkZGVuIjpmYWxzZSwiY2l0ZXByb2NUZXh0IjoiWzE0LDE1XSIsIm1hbnVhbE92ZXJyaWRlVGV4dCI6IiJ9LCJjaXRhdGlvbkl0ZW1zIjpbeyJpZCI6ImQ5ZmIwYThhLTk5MDMtMzY1Yi04MzAwLWFhOWFiM2Q1OWVjYyIsIml0ZW1EYXRhIjp7InR5cGUiOiJhcnRpY2xlLWpvdXJuYWwiLCJpZCI6ImQ5ZmIwYThhLTk5MDMtMzY1Yi04MzAwLWFhOWFiM2Q1OWVjYyIsInRpdGxlIjoiVGhlIGltcGFjdCBvZiBjaGVzdCByYWRpb2dyYXBoeSBhbmQgWHBlcnQgTVRCL1JJRiB0ZXN0aW5nIGFtb25nIGhvdXNlaG9sZCBjb250YWN0cyBpbiBDaGVubmFpLCBJbmRpYSIsImF1dGhvciI6W3siZmFtaWx5IjoiQW5hbnRoYWtyaXNobmFuIiwiZ2l2ZW4iOiJSYW15YSIsInBhcnNlLW5hbWVzIjpmYWxzZSwiZHJvcHBpbmctcGFydGljbGUiOiIiLCJub24tZHJvcHBpbmctcGFydGljbGUiOiIifSx7ImZhbWlseSI6IlRoaWFnZXNhbiIsImdpdmVuIjoiUmFqZXN3YXJhbiIsInBhcnNlLW5hbWVzIjpmYWxzZSwiZHJvcHBpbmctcGFydGljbGUiOiIiLCJub24tZHJvcHBpbmctcGFydGljbGUiOiIifSx7ImZhbWlseSI6IkF1Z3Vlc3RlZW4iLCJnaXZlbiI6IlNoZWVsYSIsInBhcnNlLW5hbWVzIjpmYWxzZSwiZHJvcHBpbmctcGFydGljbGUiOiIiLCJub24tZHJvcHBpbmctcGFydGljbGUiOiIifSx7ImZhbWlseSI6IkthcnVuYWthcmFuIiwiZ2l2ZW4iOiJOYWxpbmkiLCJwYXJzZS1uYW1lcyI6ZmFsc2UsImRyb3BwaW5nLXBhcnRpY2xlIjoiIiwibm9uLWRyb3BwaW5nLXBhcnRpY2xlIjoiIn0seyJmYW1pbHkiOiJKYXlhYmFsIiwiZ2l2ZW4iOiJMYXZhbnlhIiwicGFyc2UtbmFtZXMiOmZhbHNlLCJkcm9wcGluZy1wYXJ0aWNsZSI6IiIsIm5vbi1kcm9wcGluZy1wYXJ0aWNsZSI6IiJ9LHsiZmFtaWx5IjoiSmFnYWRlZXNhbiIsImdpdmVuIjoiTS4iLCJwYXJzZS1uYW1lcyI6ZmFsc2UsImRyb3BwaW5nLXBhcnRpY2xlIjoiIiwibm9uLWRyb3BwaW5nLXBhcnRpY2xlIjoiIn0seyJmYW1pbHkiOiJTdGV2ZW5zIiwiZ2l2ZW4iOiJSb2JlcnQiLCJwYXJzZS1uYW1lcyI6ZmFsc2UsImRyb3BwaW5nLXBhcnRpY2xlIjoiIiwibm9uLWRyb3BwaW5nLXBhcnRpY2xlIjoiIn0seyJmYW1pbHkiOiJDb2RsaW4iLCJnaXZlbiI6IkFuZHJldyIsInBhcnNlLW5hbWVzIjpmYWxzZSwiZHJvcHBpbmctcGFydGljbGUiOiIiLCJub24tZHJvcHBpbmctcGFydGljbGUiOiIifSx7ImZhbWlseSI6IkNyZXN3ZWxsIiwiZ2l2ZW4iOiJKYWNvYiIsInBhcnNlLW5hbWVzIjpmYWxzZSwiZHJvcHBpbmctcGFydGljbGUiOiIiLCJub24tZHJvcHBpbmctcGFydGljbGUiOiIifV0sImNvbnRhaW5lci10aXRsZSI6IlBMT1MgT05FIiwiYWNjZXNzZWQiOnsiZGF0ZS1wYXJ0cyI6W1syMDIzLDksMjJdXX0sIkRPSSI6IjEwLjEzNzEvSk9VUk5BTC5QT05FLjAyNDEyMDMiLCJJU0JOIjoiMTExMTExMTExMSIsIklTU04iOiIxOTMyLTYyMDMiLCJQTUlEIjoiMzMxNDcyNDAiLCJVUkwiOiJodHRwczovL2pvdXJuYWxzLnBsb3Mub3JnL3Bsb3NvbmUvYXJ0aWNsZT9pZD0xMC4xMzcxL2pvdXJuYWwucG9uZS4wMjQxMjAzIiwiaXNzdWVkIjp7ImRhdGUtcGFydHMiOltbMjAyMCwxMSwxXV19LCJwYWdlIjoiZTAyNDEyMDMiLCJhYnN0cmFjdCI6IlR1YmVyY3Vsb3NpcyBwcmV2YWxlbmNlIHN1cnZleXMgaGF2ZSBkZW1vbnN0cmF0ZWQgdGhlIGJlbmVmaXQgb2Ygc2NyZWVuaW5nIHdpdGggY2hlc3QgeC1yYXkgKENYUikgYW5kIHNlbnNpdGl2ZSBkaWFnbm9zdGljIHRlc3RzIGNvbXBhcmVkIHRvIHN5bXB0b21zIGFuZCBzbWVhciBtaWNyb3Njb3B5LiBIb3dldmVyLCBpbiBwcm9ncmFtbWF0aWMgcHJhY3RpY2UgdGhlcmUgaXMgbGl0dGxlIGV2aWRlbmNlIG9uIHRoZSB5aWVsZCBvZiBkaWZmZXJlbnQgYWxnb3JpdGhtcy4gV2UgaW1wbGVtZW50ZWQgY29udGFjdCB0cmFjaW5nIGluIENoZW5uYWksIEluZGlhIGZvciBhZHVsdCBzcHV0dW0tcG9zaXRpdmUgVEIgcGF0aWVudHMgcmVnaXN0ZXJlZCBmcm9tIEphbnVhcnkgMjAxNSB0byBNYXJjaCAyMDE2LiBQYXRpZW50cyB3aXRoIHN5bXB0b21zIG9yIGFibm9ybWFsIFgtcmF5IGZpbmRpbmdzIGZ1cnRoZXIgdW5kZXJ3ZW50IHRlc3RpbmcgdXNpbmcgWHBlcnQgTVRCL1JJRiAoWHBlcnQpIGFuZCBzbWVhciBtaWNyb3Njb3B5LiBBIHJldHJvc3BlY3RpdmUgY29ob3J0IHN0dWR5IHdhcyBkb25lIHRvIHN1bW1hcml6ZSB0aGUga2V5IGZpbmRpbmdzLiBXZSB2ZXJiYWxseSBzY3JlZW5lZCA1NTUzIGNvbnRhY3RzIGZvciBzeW1wdG9tcywgQ1hSIHRocm91Z2ggcHJpdmF0ZSBzZWN0b3IgY29sbGFib3JhdGlvbiwgWHBlcnQsIGFuZCBzbWVhciBtaWNyb3Njb3B5LiBPdmVyYWxsLCAxMzEyICgyMy42JSkgY29udGFjdHMgc2NyZWVuZWQgcG9zaXRpdmUuIENYUiBhbG9uZSBpZGVudGlmaWVkIDUzMSAoNDAuNSUpIG9mIHRoZW0sIDY3OSAoNTEuOCUpIHdlcmUgc3ltcHRvbS1wb3NpdGl2ZSBvbmx5LCB3aGlsZSAxMDIgKDcuOCUpIHdlcmUgcG9zaXRpdmUgb24gYm90aCB0aGUgc3ltcHRvbSBhbmQgQ1hSIHNjcmVlbi4gT3ZlcmFsbCwgMzUgYmFjdGVyaW9sb2dpY2FsbHkgcG9zaXRpdmUgY2FzZXMgd2VyZSBpZGVudGlmaWVkICgwLjclKS4gQSBzdGFuZGFyZCBhcHByb2FjaCBvZiBzeW1wdG9tcyBzY3JlZW5pbmcgZm9sbG93ZWQgYnkgbWljcm9zY29weSBpZGVudGlmaWVkIG9ubHkgOSAoMjUuNyUpIG9mIHRoZSB0b3RhbCBudW1iZXIgb2YgYmFjdGVyaW9sb2dpY2FsbHkgcG9zaXRpdmUgY2FzZXMsIHdoZXJlYXMgdGhlIGNvbWJpbmF0aW9uIG9mIGEgQ1JYIHNjcmVlbmluZyBmb2xsb3dlZCBieSBtaWNyb3Njb3B5IGlkZW50aWZpZWQgMTMgKDM3LjElKSBvZiB0aGUgY2FzZXMuIFRoZSBhbGdvcml0aG0gb2Ygc3ltcHRvbXMgc2NyZWVuaW5nIGZvbGxvd2VkIGJ5IFhwZXJ0IHRlc3RpbmcsIGRldGVjdGVkIDIwIGNhc2VzLCB3aGVyZWFzIHRoZSBjb21iaW5hdGlvbiBvZiBzeW1wdG9tcyBhbmQgQ1hSIGZvbGxvd2VkIGJ5IFhwZXJ0IGluY3JlYXNlZCB0aGlzIG51bWJlciB0byAzNSAoNzUlIGluY3JlYXNlIGNvbXBhcmVkIHRvIHN5bXB0b21zIGFuZCBYcGVydCkuIE9wdGltYWwgdXNlIG9mIG1vcmUgc2Vuc2l0aXZlIHNjcmVlbmluZyB0ZXN0cywgYmV0dGVyIGRpYWdub3N0aWMgdGVzdHMsIGFuZCBub3ZlbCBwcml2YXRlIHNlY3RvciBlbmdhZ2VtZW50IGNhbiBpbXByb3ZlIGRpYWdub3N0aWMgeWllbGQgaW4gYSBwcm9ncmFtbWF0aWMgc2V0dGluZy4iLCJwdWJsaXNoZXIiOiJQdWJsaWMgTGlicmFyeSBvZiBTY2llbmNlIiwiaXNzdWUiOiIxMSIsInZvbHVtZSI6IjE1IiwiY29udGFpbmVyLXRpdGxlLXNob3J0IjoiUExvUyBPbmUifSwiaXNUZW1wb3JhcnkiOmZhbHNlfSx7ImlkIjoiNTc5OTRlYWEtY2RjNC0zNzNlLTljODctZTY0NzFiYjMyY2VmIiwiaXRlbURhdGEiOnsidHlwZSI6ImFydGljbGUtam91cm5hbCIsImlkIjoiNTc5OTRlYWEtY2RjNC0zNzNlLTljODctZTY0NzFiYjMyY2VmIiwidGl0bGUiOiJZaWVsZCBvZiBjaGVzdCByYWRpb2dyYXBoIGluIHR1YmVyY3Vsb3NpcyBzY3JlZW5pbmcgZm9yIEhJVi1pbmZlY3RlZCBwZXJzb25zIGF0IGEgZGlzdHJpY3QtbGV2ZWwgSElWIGNsaW5pYyIsImF1dGhvciI6W3siZmFtaWx5IjoiTmd1eWVuIiwiZ2l2ZW4iOiJELiBULk0uIiwicGFyc2UtbmFtZXMiOmZhbHNlLCJkcm9wcGluZy1wYXJ0aWNsZSI6IiIsIm5vbi1kcm9wcGluZy1wYXJ0aWNsZSI6IiJ9LHsiZmFtaWx5IjoiQmFuZyIsImdpdmVuIjoiTi4gRC4iLCJwYXJzZS1uYW1lcyI6ZmFsc2UsImRyb3BwaW5nLXBhcnRpY2xlIjoiIiwibm9uLWRyb3BwaW5nLXBhcnRpY2xlIjoiIn0seyJmYW1pbHkiOiJIdW5nIiwiZ2l2ZW4iOiJOLiBRLiIsInBhcnNlLW5hbWVzIjpmYWxzZSwiZHJvcHBpbmctcGFydGljbGUiOiIiLCJub24tZHJvcHBpbmctcGFydGljbGUiOiIifSx7ImZhbWlseSI6IkJlYXNsZXkiLCJnaXZlbiI6IlIuIFAuIiwicGFyc2UtbmFtZXMiOmZhbHNlLCJkcm9wcGluZy1wYXJ0aWNsZSI6IiIsIm5vbi1kcm9wcGluZy1wYXJ0aWNsZSI6IiJ9LHsiZmFtaWx5IjoiSHdhbmciLCJnaXZlbiI6IkwuIFkuIiwicGFyc2UtbmFtZXMiOmZhbHNlLCJkcm9wcGluZy1wYXJ0aWNsZSI6IiIsIm5vbi1kcm9wcGluZy1wYXJ0aWNsZSI6IiJ9LHsiZmFtaWx5IjoiR3JhdmlzcyIsImdpdmVuIjoiRS4gQS4iLCJwYXJzZS1uYW1lcyI6ZmFsc2UsImRyb3BwaW5nLXBhcnRpY2xlIjoiIiwibm9uLWRyb3BwaW5nLXBhcnRpY2xlIjoiIn1dLCJjb250YWluZXItdGl0bGUiOiJUaGUgaW50ZXJuYXRpb25hbCBqb3VybmFsIG9mIHR1YmVyY3Vsb3NpcyBhbmQgbHVuZyBkaXNlYXNlIDogdGhlIG9mZmljaWFsIGpvdXJuYWwgb2YgdGhlIEludGVybmF0aW9uYWwgVW5pb24gYWdhaW5zdCBUdWJlcmN1bG9zaXMgYW5kIEx1bmcgRGlzZWFzZSIsImFjY2Vzc2VkIjp7ImRhdGUtcGFydHMiOltbMjAyMyw5LDIyXV19LCJET0kiOiIxMC41NTg4L0lKVExELjE1LjA3MDUiLCJJU1NOIjoiMTgxNS03OTIwIiwiUE1JRCI6IjI2NzkyNDczIiwiVVJMIjoiaHR0cHM6Ly9wdWJtZWQubmNiaS5ubG0ubmloLmdvdi8yNjc5MjQ3My8iLCJpc3N1ZWQiOnsiZGF0ZS1wYXJ0cyI6W1syMDE2LDIsMV1dfSwicGFnZSI6IjIxMS0yMTciLCJhYnN0cmFjdCI6IlNFVFRJTkc6IEFuIEhvYSBDbGluaWMsIGEgZGlzdHJpY3QtbGV2ZWwgaHVtYW4gaW1tdW5vZGVmaWNpZW5jeSB2aXJ1cyAoSElWKSBjbGluaWMgaW4gSG8gQ2hpIE1pbmggQ2l0eSwgVmlldCBOYW0uIE9CSkVDVElWRTogVG8gYXNzZXNzIHRoZSBwZXJmb3JtYW5jZSBvZiBjaGVzdCByYWRpb2dyYXBoIChDWFIpIGluIHNjcmVlbmluZyBmb3IgcHVsbW9uYXJ5IHR1YmVyY3Vsb3NpcyAoUFRCKSBhbW9uZyBISVYtaW5mZWN0ZWQgaW5kaXZpZHVhbHMgYW5kIGlkZW50aWZ5IG1pc2RpYWdub3NlZCBvcHBvcnR1bml0aWVzLiBERVNJR046IFRoaXNjcm9zcy1zZWN0aW9uYWwgc3R1ZHkgd2FzIGNvbmR1Y3RlZGluMzk3IEhJVi1pbmZlY3RlZCBwYXRpZW50cyBjb25zZWN1dGl2ZWx5IGVucm9sbGVkIGF0IHRoZSBBbiBIb2EgQ2xpbmljIGluIEhvIENoaSBNaW5oIENpdHksIFZpZXQgTmFtLCBmcm9tIEF1Z3VzdCAyMDA5IHRvIEp1bmUgMjAxMC4gVGhlIHBlcmZvcm1hbmNlIG9mIENYUiBpbiBUQiBzY3JlZW5pbmcgd2FzIGFzc2Vzc2VkIGJhc2VkIG9uIGl0cyBzZW5zaXRpdml0eSwgc3BlY2lmaWNpdHksIHBvc2l0aXZlIGxpa2VsaWhvb2QgcmF0aW8gYW5kIG5lZ2F0aXZlIGxpa2VsaWhvb2QgcmF0aW8uIFJFU1VMVFM6IFN5bXB0b20gc2NyZWVuaW5nIGFsb25lIG1pc3NlZCA1MCUgb2YgUFRCIGNhc2VzLiBUaGUgY29tYmluYXRpb24gb2YgQ1hSIGFuZCBzeW1wdG9tIHNjcmVlbmluZyB5aWVsZGVkIGFuIGFkZGl0aW9uYWwgMjguNiUgKDgvMjgpIGluIFBUQiBzY3JlZW5pbmcgYXMgY29tcGFyZWQgd2l0aCBzeW1wdG9tIHNjcmVlbmluZyBhbG9uZSwgYW5kIHNob3VsZCBiZSBhcHBsaWVkIHJvdXRpbmVseSwgZXNwZWNpYWxseSBpbiBoaWdoIFRCIHByZXZhbGVudCBzZXR0aW5ncy4gQ09OQ0xVU0lPTjogQ1hSIGlzIGEgZ29vZCBwcmVkaWN0b3IgZm9yIFBUQiBldmVuIGluIEhJVi1pbmZlY3RlZCBpbmRpdmlkdWFscy4gVGhlIGNvbWJpbmF0aW9uIG9mIENYUiBhbmQgc2NyZWVuaW5nIGZvciBjb21tb24gVEIgc3ltcHRvbXMgY29uc2lkZXJhYmx5IGltcHJvdmVkIHRoZSBzZW5zaXRpdml0eSBvZiBkZXRlY3RpbmcgYWN0aXZlIFBUQiBpbiBwZW9wbGUgbGl2aW5nIHdpdGggSElWLiBJZiBhdmFpbGFibGUsIHJvdXRpbmUgc3B1dHVtIGN1bHR1cmUgYW5kIHRoZSBXb3JsZCBIZWFsdGggT3JnYW5pemF0aW9uLWVuZG9yc2VkIFhwZXJ0wq4gTVRCL1JJRiBhc3NheSBzaG91bGQgYmUgaW1wbGVtZW50ZWQgdG8gYWNoaWV2ZSBhIG1vcmUgYWNjdXJhdGUgZGlhZ25vc2lzLiIsInB1Ymxpc2hlciI6IkludCBKIFR1YmVyYyBMdW5nIERpcyIsImlzc3VlIjoiMiIsInZvbHVtZSI6IjIwIiwiY29udGFpbmVyLXRpdGxlLXNob3J0IjoiSW50IEogVHViZXJjIEx1bmcgRGlzIn0sImlzVGVtcG9yYXJ5IjpmYWxzZX1dfQ==&quot;,&quot;citationItems&quot;:[{&quot;id&quot;:&quot;d9fb0a8a-9903-365b-8300-aa9ab3d59ecc&quot;,&quot;itemData&quot;:{&quot;type&quot;:&quot;article-journal&quot;,&quot;id&quot;:&quot;d9fb0a8a-9903-365b-8300-aa9ab3d59ecc&quot;,&quot;title&quot;:&quot;The impact of chest radiography and Xpert MTB/RIF testing among household contacts in Chennai, India&quot;,&quot;author&quot;:[{&quot;family&quot;:&quot;Ananthakrishnan&quot;,&quot;given&quot;:&quot;Ramya&quot;,&quot;parse-names&quot;:false,&quot;dropping-particle&quot;:&quot;&quot;,&quot;non-dropping-particle&quot;:&quot;&quot;},{&quot;family&quot;:&quot;Thiagesan&quot;,&quot;given&quot;:&quot;Rajeswaran&quot;,&quot;parse-names&quot;:false,&quot;dropping-particle&quot;:&quot;&quot;,&quot;non-dropping-particle&quot;:&quot;&quot;},{&quot;family&quot;:&quot;Auguesteen&quot;,&quot;given&quot;:&quot;Sheela&quot;,&quot;parse-names&quot;:false,&quot;dropping-particle&quot;:&quot;&quot;,&quot;non-dropping-particle&quot;:&quot;&quot;},{&quot;family&quot;:&quot;Karunakaran&quot;,&quot;given&quot;:&quot;Nalini&quot;,&quot;parse-names&quot;:false,&quot;dropping-particle&quot;:&quot;&quot;,&quot;non-dropping-particle&quot;:&quot;&quot;},{&quot;family&quot;:&quot;Jayabal&quot;,&quot;given&quot;:&quot;Lavanya&quot;,&quot;parse-names&quot;:false,&quot;dropping-particle&quot;:&quot;&quot;,&quot;non-dropping-particle&quot;:&quot;&quot;},{&quot;family&quot;:&quot;Jagadeesan&quot;,&quot;given&quot;:&quot;M.&quot;,&quot;parse-names&quot;:false,&quot;dropping-particle&quot;:&quot;&quot;,&quot;non-dropping-particle&quot;:&quot;&quot;},{&quot;family&quot;:&quot;Stevens&quot;,&quot;given&quot;:&quot;Robert&quot;,&quot;parse-names&quot;:false,&quot;dropping-particle&quot;:&quot;&quot;,&quot;non-dropping-particle&quot;:&quot;&quot;},{&quot;family&quot;:&quot;Codlin&quot;,&quot;given&quot;:&quot;Andrew&quot;,&quot;parse-names&quot;:false,&quot;dropping-particle&quot;:&quot;&quot;,&quot;non-dropping-particle&quot;:&quot;&quot;},{&quot;family&quot;:&quot;Creswell&quot;,&quot;given&quot;:&quot;Jacob&quot;,&quot;parse-names&quot;:false,&quot;dropping-particle&quot;:&quot;&quot;,&quot;non-dropping-particle&quot;:&quot;&quot;}],&quot;container-title&quot;:&quot;PLOS ONE&quot;,&quot;accessed&quot;:{&quot;date-parts&quot;:[[2023,9,22]]},&quot;DOI&quot;:&quot;10.1371/JOURNAL.PONE.0241203&quot;,&quot;ISBN&quot;:&quot;1111111111&quot;,&quot;ISSN&quot;:&quot;1932-6203&quot;,&quot;PMID&quot;:&quot;33147240&quot;,&quot;URL&quot;:&quot;https://journals.plos.org/plosone/article?id=10.1371/journal.pone.0241203&quot;,&quot;issued&quot;:{&quot;date-parts&quot;:[[2020,11,1]]},&quot;page&quot;:&quot;e0241203&quot;,&quot;abstract&quot;:&quot;Tuberculosis prevalence surveys have demonstrated the benefit of screening with chest x-ray (CXR) and sensitive diagnostic tests compared to symptoms and smear microscopy. However, in programmatic practice there is little evidence on the yield of different algorithms. We implemented contact tracing in Chennai, India for adult sputum-positive TB patients registered from January 2015 to March 2016. Patients with symptoms or abnormal X-ray findings further underwent testing using Xpert MTB/RIF (Xpert) and smear microscopy. A retrospective cohort study was done to summarize the key findings. We verbally screened 5553 contacts for symptoms, CXR through private sector collaboration, Xpert, and smear microscopy. Overall, 1312 (23.6%) contacts screened positive. CXR alone identified 531 (40.5%) of them, 679 (51.8%) were symptom-positive only, while 102 (7.8%) were positive on both the symptom and CXR screen. Overall, 35 bacteriologically positive cases were identified (0.7%). A standard approach of symptoms screening followed by microscopy identified only 9 (25.7%) of the total number of bacteriologically positive cases, whereas the combination of a CRX screening followed by microscopy identified 13 (37.1%) of the cases. The algorithm of symptoms screening followed by Xpert testing, detected 20 cases, whereas the combination of symptoms and CXR followed by Xpert increased this number to 35 (75% increase compared to symptoms and Xpert). Optimal use of more sensitive screening tests, better diagnostic tests, and novel private sector engagement can improve diagnostic yield in a programmatic setting.&quot;,&quot;publisher&quot;:&quot;Public Library of Science&quot;,&quot;issue&quot;:&quot;11&quot;,&quot;volume&quot;:&quot;15&quot;,&quot;container-title-short&quot;:&quot;PLoS One&quot;},&quot;isTemporary&quot;:false},{&quot;id&quot;:&quot;57994eaa-cdc4-373e-9c87-e6471bb32cef&quot;,&quot;itemData&quot;:{&quot;type&quot;:&quot;article-journal&quot;,&quot;id&quot;:&quot;57994eaa-cdc4-373e-9c87-e6471bb32cef&quot;,&quot;title&quot;:&quot;Yield of chest radiograph in tuberculosis screening for HIV-infected persons at a district-level HIV clinic&quot;,&quot;author&quot;:[{&quot;family&quot;:&quot;Nguyen&quot;,&quot;given&quot;:&quot;D. T.M.&quot;,&quot;parse-names&quot;:false,&quot;dropping-particle&quot;:&quot;&quot;,&quot;non-dropping-particle&quot;:&quot;&quot;},{&quot;family&quot;:&quot;Bang&quot;,&quot;given&quot;:&quot;N. D.&quot;,&quot;parse-names&quot;:false,&quot;dropping-particle&quot;:&quot;&quot;,&quot;non-dropping-particle&quot;:&quot;&quot;},{&quot;family&quot;:&quot;Hung&quot;,&quot;given&quot;:&quot;N. Q.&quot;,&quot;parse-names&quot;:false,&quot;dropping-particle&quot;:&quot;&quot;,&quot;non-dropping-particle&quot;:&quot;&quot;},{&quot;family&quot;:&quot;Beasley&quot;,&quot;given&quot;:&quot;R. P.&quot;,&quot;parse-names&quot;:false,&quot;dropping-particle&quot;:&quot;&quot;,&quot;non-dropping-particle&quot;:&quot;&quot;},{&quot;family&quot;:&quot;Hwang&quot;,&quot;given&quot;:&quot;L. Y.&quot;,&quot;parse-names&quot;:false,&quot;dropping-particle&quot;:&quot;&quot;,&quot;non-dropping-particle&quot;:&quot;&quot;},{&quot;family&quot;:&quot;Graviss&quot;,&quot;given&quot;:&quot;E. A.&quot;,&quot;parse-names&quot;:false,&quot;dropping-particle&quot;:&quot;&quot;,&quot;non-dropping-particle&quot;:&quot;&quot;}],&quot;container-title&quot;:&quot;The international journal of tuberculosis and lung disease : the official journal of the International Union against Tuberculosis and Lung Disease&quot;,&quot;accessed&quot;:{&quot;date-parts&quot;:[[2023,9,22]]},&quot;DOI&quot;:&quot;10.5588/IJTLD.15.0705&quot;,&quot;ISSN&quot;:&quot;1815-7920&quot;,&quot;PMID&quot;:&quot;26792473&quot;,&quot;URL&quot;:&quot;https://pubmed.ncbi.nlm.nih.gov/26792473/&quot;,&quot;issued&quot;:{&quot;date-parts&quot;:[[2016,2,1]]},&quot;page&quot;:&quot;211-217&quot;,&quot;abstract&quot;:&quot;SETTING: An Hoa Clinic, a district-level human immunodeficiency virus (HIV) clinic in Ho Chi Minh City, Viet Nam. OBJECTIVE: To assess the performance of chest radiograph (CXR) in screening for pulmonary tuberculosis (PTB) among HIV-infected individuals and identify misdiagnosed opportunities. DESIGN: Thiscross-sectional study was conductedin397 HIV-infected patients consecutively enrolled at the An Hoa Clinic in Ho Chi Minh City, Viet Nam, from August 2009 to June 2010. The performance of CXR in TB screening was assessed based on its sensitivity, specificity, positive likelihood ratio and negative likelihood ratio. RESULTS: Symptom screening alone missed 50% of PTB cases. The combination of CXR and symptom screening yielded an additional 28.6% (8/28) in PTB screening as compared with symptom screening alone, and should be applied routinely, especially in high TB prevalent settings. CONCLUSION: CXR is a good predictor for PTB even in HIV-infected individuals. The combination of CXR and screening for common TB symptoms considerably improved the sensitivity of detecting active PTB in people living with HIV. If available, routine sputum culture and the World Health Organization-endorsed Xpert® MTB/RIF assay should be implemented to achieve a more accurate diagnosis.&quot;,&quot;publisher&quot;:&quot;Int J Tuberc Lung Dis&quot;,&quot;issue&quot;:&quot;2&quot;,&quot;volume&quot;:&quot;20&quot;,&quot;container-title-short&quot;:&quot;Int J Tuberc Lung Dis&quot;},&quot;isTemporary&quot;:false}]},{&quot;citationID&quot;:&quot;MENDELEY_CITATION_b927b29e-6e44-4527-913f-0621a9d20366&quot;,&quot;properties&quot;:{&quot;noteIndex&quot;:0},&quot;isEdited&quot;:false,&quot;manualOverride&quot;:{&quot;citeprocText&quot;:&quot;[6,9]&quot;,&quot;isManuallyOverridden&quot;:false,&quot;manualOverrideText&quot;:&quot;&quot;},&quot;citationTag&quot;:&quot;MENDELEY_CITATION_v3_eyJjaXRhdGlvbklEIjoiTUVOREVMRVlfQ0lUQVRJT05fYjkyN2IyOWUtNmU0NC00NTI3LTkxM2YtMDYyMWE5ZDIwMzY2IiwicHJvcGVydGllcyI6eyJub3RlSW5kZXgiOjB9LCJpc0VkaXRlZCI6ZmFsc2UsIm1hbnVhbE92ZXJyaWRlIjp7ImNpdGVwcm9jVGV4dCI6Ils2LDldIiwiaXNNYW51YWxseU92ZXJyaWRkZW4iOmZhbHNlLCJtYW51YWxPdmVycmlkZVRleHQiOiIifSwiY2l0YXRpb25JdGVtcyI6W3siaWQiOiIyODAwZmVhNC0wNGYwLTU0ZmUtOGIyYS1lOWRkM2VkNjlmMTQiLCJpdGVtRGF0YSI6eyJET0kiOiIxMC4xMzcxL2pvdXJuYWwucGdwaC4wMDAwNTg4IiwiUE1JRCI6IjM2OTYyMzk0IiwiYWJzdHJhY3QiOiJUdWJlcmN1bG9zaXMgKFRCKSByZW1haW5zIGEgc2lnbmlmaWNhbnQgY2F1c2Ugb2YgbW9yYmlkaXR5IGFuZCBtb3J0YWxpdHkgaW4gTXlhbm1hci4gVGhlIGZvdXJ0aCBOYXRpb25hbCBUQiBQcmV2YWxlbmNlIFN1cnZleSB3YXMgY29uZHVjdGVkIGluIDIwMTfigJMyMDE4IHRvIGRldGVybWluZSB0aGUgYWN0dWFsIGJ1cmRlbiBvZiBUQiBub3Qgb25seSBhdCB0aGUgbmF0aW9uYWwgbGV2ZWwgYnV0IGFsc28gZm9yIHRocmVlIHN1Ym5hdGlvbmFsIHN0cmF0YSAodGhlIHN0YXRlcywgcmVnaW9ucyBvdGhlciB0aGFuIFlhbmdvbiwgYW5kIHRoZSBZYW5nb24gcmVnaW9uKSBhbmQgZGV2ZWxvcCBhIG1vcmUgZWZmaWNhY2lvdXMgY291bnRyeSBzdHJhdGVneSBvbiBUQiBjYXJlIGFuZCBjb250cm9sLiBPbmUgaHVuZHJlZCBhbmQgdGhpcnR5IGVpZ2h0IGNsdXN0ZXJzIHdlcmUgc2VsZWN0ZWQgYnkgcG9wdWxhdGlvbiBwcm9wb3J0aW9uYXRlIHNhbXBsaW5nLiBBZHVsdCAo4omlMTUgeWVhcnMgb2YgYWdlKSByZXNpZGVudHMgaGF2aW5nIGxpdmVkIGZvciAyIHdlZWtzIG9yIG1vcmUgaW4gdGhlIGhvdXNlaG9sZHMgb2YgdGhlIHNlbGVjdGVkIGNsdXN0ZXJzIHdlcmUgaW52aXRlZCB0byBwYXJ0aWNpcGF0ZSBpbiB0aGUgc3VydmV5LiBUaGUgc3VydmV5IHBhcnRpY2lwYW50cyB3ZXJlIHNjcmVlbmVkIGZvciBUQiBieSBhIHF1ZXN0aW9ubmFpcmUgYW5kIGRpZ2l0YWwgY2hlc3QgWC1yYXkgKENYUikgYWZ0ZXIgcHJvdmlkaW5nIHdyaXR0ZW4gaW5mb3JtZWQgY29uc2VudC4gSW5kaXZpZHVhbHMgd2l0aCBhIHBvc2l0aXZlIHN5bXB0b20gc2NyZWVuIGFuZC9vciBjaGVzdCBYLXJheSBzdWdnZXN0aXZlIG9mIFRCIHdlcmUgYXNrZWQgdG8gcHJvdmlkZSBzcHV0dW0gc2FtcGxlcyB0byB0ZXN0IGZvciBNeWNvYmFjdGVyaXVtIHR1YmVyY3Vsb3NpcyAoTXRiKSBieSBaaWVobC1OZWVsc2VuIGRpcmVjdCBsaWdodCBtaWNyb3Njb3B5LCBYcGVydCBNVEIvUklGIFVsdHJhIChYcGVydCksIGFuZCBjdWx0dXJlIChPZ2F3YSBtZWRpYSkuIEJhY3RlcmlvbG9naWNhbGx5IGNvbmZpcm1lZCBUQiBjYXNlcyB3ZXJlIGRlZmluZWQgYnkgYW4gZXhwZXJ0IHBhbmVsLiBPZiA3NSA2NzYgZWxpZ2libGUgcmVzaWRlbnRzLCA2NiA0ODAgKDg4JSkgcGFydGljaXBhdGVkLCBhbmQgMTAgMDgyICgxNSUpIHNjcmVlbmVkIHBvc2l0aXZlIGZvciBUQi4gQW1vbmcgdGhlc2UsIDMyMiBwYXJ0aWNpcGFudHMgd2VyZSBkZWZpbmVkIGFzIGJhY3RlcmlvbG9naWNhbGx5IGNvbmZpcm1lZCBUQiBjYXNlcy4gQ291Z2ggbGFzdGluZyBmb3IgdHdvIHdlZWtzIG9yIGxvbmdlciwgb25lIG9mIHRoZSBjcml0ZXJpYSB1c2VkIGZvciBzY3JlZW5pbmcgZm9yIHN5bXB0b21zLCBjb3VsZCBkZXRlY3Qgb25seSAxNCUgKDQ1LzMyMikgb2YgdGhlIHN0dWR5IGNhc2VzLiBUaGUgZXN0aW1hdGVkIHByZXZhbGVuY2Ugb2YgYmFjdGVyaW9sb2dpY2FsbHkgY29uZmlybWVkIGFkdWx0IHB1bG1vbmFyeSBUQiB3YXMgNDY4ICg5NSUgQ0k6IDM5MeKAkzU0NikgcGVyIDEwMCwwMDAuIFRoZSBwcmV2YWxlbmNlIHdhcyBtdWNoIGhpZ2hlciBhbW9uZyBtYWxlcywgdGhlIG9sZGVyIGFnZSBncm91cCwgdXJiYW4gWWFuZ29uIGFuZCByZW1vdGUgdmlsbGFnZXMuIEluLWRlcHRoIGludGVydmlldyB3aXRoIHRoZSBwYXJ0aWNpcGFudHMgb24gVEIgdHJlYXRtZW50IHNob3dlZCB0aGF0IG5vbmUgb2YgdGhlbSB3YXMgZGlhZ25vc2VkIGluIGEgVEIgaGVhbHRoIGNlbnRyZSAocHJpbWFyeSBjYXJlIGZhY2lsaXRpZXMpLiBUaGUgcHJldmFsZW5jZSBvZiBUQiBpbiBNeWFubWFyIGlzIHN0aWxsIGhpZ2ggZHVlIHRvIGNoYWxsZW5nZXMgc3VjaCBhcyB1bmNvbnRyb2xsZWQgdXJiYW5pemF0aW9uLCBhbiBhZ2VpbmcgcG9wdWxhdGlvbiwgbWlncmF0aW9uLCBhbmQgcG9vciBhY2Nlc3MgdG8gaGVhbHRoIGZhY2lsaXRpZXMgaW4gcmVtb3RlIGFyZWFzLiBOZXcgc2NyZWVuaW5nIGFuZCBkaWFnbm9zdGljIHRvb2xzIG1pZ2h0IGhlbHAgdG8gZGV0ZWN0IG1vcmUgVEIgcGF0aWVudHMuIFRoZXJlIGlzIGEgbmVlZCB0byBsYXkgZ3JlYXRlciBlbXBoYXNpcyBvbiBtdWx0aXNlY3RvcmFsIGFwcHJvYWNoZXMsIGRlY2VudHJhbGl6YXRpb24gYW5kIHRoZSBpbnRlZ3JhdGlvbiBvZiBiYXNpYyBUQiBzZXJ2aWNlcyBpbnRvIHByaW1hcnkgY2FyZSBmYWNpbGl0aWVzLiIsImF1dGhvciI6W3siZHJvcHBpbmctcGFydGljbGUiOiIiLCJmYW1pbHkiOiJBdW5nIiwiZ2l2ZW4iOiJTaSBUaHUiLCJub24tZHJvcHBpbmctcGFydGljbGUiOiIiLCJwYXJzZS1uYW1lcyI6ZmFsc2UsInN1ZmZpeCI6IiJ9LHsiZHJvcHBpbmctcGFydGljbGUiOiIiLCJmYW1pbHkiOiJOeXVudCIsImdpdmVuIjoiV2ludCBXaW50Iiwibm9uLWRyb3BwaW5nLXBhcnRpY2xlIjoiIiwicGFyc2UtbmFtZXMiOmZhbHNlLCJzdWZmaXgiOiIifSx7ImRyb3BwaW5nLXBhcnRpY2xlIjoiIiwiZmFtaWx5IjoiTW9lIiwiZ2l2ZW4iOiJNeWF0IE15YXQiLCJub24tZHJvcHBpbmctcGFydGljbGUiOiIiLCJwYXJzZS1uYW1lcyI6ZmFsc2UsInN1ZmZpeCI6IiJ9LHsiZHJvcHBpbmctcGFydGljbGUiOiIiLCJmYW1pbHkiOiJBdW5nIiwiZ2l2ZW4iOiJIdGluIExpbiIsIm5vbi1kcm9wcGluZy1wYXJ0aWNsZSI6IiIsInBhcnNlLW5hbWVzIjpmYWxzZSwic3VmZml4IjoiIn0seyJkcm9wcGluZy1wYXJ0aWNsZSI6IiIsImZhbWlseSI6Ikx3aW4iLCJnaXZlbiI6IlRoYW5kYXIiLCJub24tZHJvcHBpbmctcGFydGljbGUiOiIiLCJwYXJzZS1uYW1lcyI6ZmFsc2UsInN1ZmZpeCI6IiJ9XSwiY29udGFpbmVyLXRpdGxlIjoiUExPUyBHbG9iYWwgUHVibGljIEhlYWx0aCIsImlkIjoiMjgwMGZlYTQtMDRmMC01NGZlLThiMmEtZTlkZDNlZDY5ZjE0IiwiaXNzdWUiOiI2IiwiaXNzdWVkIjp7ImRhdGUtcGFydHMiOltbIjIwMjIiLCI2IiwiMTQiXV19LCJwYWdlIjoiZTAwMDA1ODgiLCJwdWJsaXNoZXIiOiJQTE9TIiwidGl0bGUiOiJUaGUgZm91cnRoIG5hdGlvbmFsIHR1YmVyY3Vsb3NpcyBwcmV2YWxlbmNlIHN1cnZleSBpbiBNeWFubWFyIiwidHlwZSI6ImFydGljbGUtam91cm5hbCIsInZvbHVtZSI6IjIiLCJjb250YWluZXItdGl0bGUtc2hvcnQiOiIifSwidXJpcyI6WyJodHRwOi8vd3d3Lm1lbmRlbGV5LmNvbS9kb2N1bWVudHMvP3V1aWQ9MWZiYzZhODktNDNmZi0zYzZhLWJmZWQtMTgyMDFiMDgxM2FhIl0sImlzVGVtcG9yYXJ5IjpmYWxzZSwibGVnYWN5RGVza3RvcElkIjoiMWZiYzZhODktNDNmZi0zYzZhLWJmZWQtMTgyMDFiMDgxM2FhIn0seyJpZCI6IjA4NDAyYTMzLWE3YmUtNWJhZS1hZjUyLTFlOWYwNGM5ZDRmZCIsIml0ZW1EYXRhIjp7IkRPSSI6IjEwLjExMTEvVE1JLjEyNTM0IiwiSVNTTiI6IjEzNjUtMzE1NiIsIlBNSUQiOiIyNTk0MzE2MyIsImFic3RyYWN0IjoiT2JqZWN0aXZlIGFuZCBNZXRob2RzOiBJbiBtYW55IGNvdW50cmllcywgbmF0aW9uYWwgdHViZXJjdWxvc2lzIChUQikgcHJldmFsZW5jZSBzdXJ2ZXlzIGFyZSB0aGUgb25seSB3YXkgdG8gcmVsaWFibHkgbWVhc3VyZSB0aGUgYnVyZGVuIG9mIFRCIGRpc2Vhc2UgYW5kIG1vbml0b3IgdHJlbmRzLiBUaGV5IGNhbiBhbHNvIHByb3ZpZGUgZXZpZGVuY2UgYWJvdXQgdGhlIGN1cnJlbnQgcGVyZm9ybWFuY2Ugb2YgVEIgY2FyZSBhbmQgY29udHJvbCBhbmQgaG93IHRoaXMgY291bGQgYmUgaW1wcm92ZWQuIFdlIGRldmVsb3BlZCBhbiBpbnZlbnRvcnkgb2YgQXNpYW4gc3VydmV5cyBmcm9tIDE5NTMgdG8gMjAxMiBhbmQgdGhlbiBjb21waWxlZCBhbmQgYW5hbHlzZWQgYSBzdGFuZGFyZCBzZXQgb2YgZGF0YSBmb3IgYWxsIG5hdGlvbmFsIHN1cnZleXMgaW1wbGVtZW50ZWQgYmV0d2VlbiAxOTkwICh0aGUgYmFzZWxpbmUgeWVhciBmb3IgMjAxNSBnbG9iYWwgVEIgdGFyZ2V0cykgYW5kIDIwMTIuIFJlc3VsdHM6IFRoZXJlIHdlcmUgMjEgc3VydmV5cyBpbiAxMiBjb3VudHJpZXMgYmV0d2VlbiAxOTkwIGFuZCAyMDEyOyBwdWJsaXNoZWQgcmVzdWx0cyB3ZXJlIGF2YWlsYWJsZSBmb3IgMTguIFRoZSBwYXJ0aWNpcGF0aW9uIHJhdGUgd2FzIGF0IGxlYXN0IDgwJSBhbmQgb2Z0ZW4gbXVjaCBoaWdoZXIgZXhjZXB0IGZvciB0d28gc3VydmV5cyBpbiBUaGFpbGFuZC4gVGhlIHByZXZhbGVuY2Ugb2YgYmFjdGVyaW9sb2dpY2FsbHktcG9zaXRpdmUgVEIgZGlzZWFzZSBhbW9uZyBhZHVsdHMgYWdlZCDiiaUxNSB5ZWFycyB2YXJpZWQgd2lkZWx5IGFtb25nIGNvdW50cmllcyAoMS4yIHBlciAxMDAwIHBvcHVsYXRpb24gaW4gQ2hpbmEgaW4gMjAxMCB0byAxNSBwZXIgMTAwMCBwb3B1bGF0aW9uIGluIENhbWJvZGlhIGluIDIwMDIpLCBidXQgYWdlIGFuZCBzZXggZGlzdHJpYnV0aW9uIHBhdHRlcm5zIHdlcmUgY29uc2lzdGVudCB3aXRoIGEgcHJvZ3Jlc3NpdmUgaW5jcmVhc2UgaW4gcmF0ZXMgb2YgZGlzZWFzZSBieSBhZ2UsIGFuZCBtZW4gYWNjb3VudGluZyBmb3IgNjYtNzUlIG9mIHByZXZhbGVudCBjYXNlcy4gQSBoaWdoIHByb3BvcnRpb24gb2YgY2FzZXMgKDQwLTc5JSBhY3Jvc3MgYWxsIHN1cnZleXMpIGRpZCBub3QgcmVwb3J0IFRCIHN5bXB0b21zIHRoYXQgbWV0IHNjcmVlbmluZyBjcml0ZXJpYSAoZ2VuZXJhbGx5IGNvdWdoIG9mIDItMyB3ZWVrcyBvciBtb3JlLCBhbmQgYmxvb2QgaW4gdGhlIHNwdXR1bSkgYW5kIHdlcmUgb25seSBkZXRlY3RlZCBkdWUgdG8gY2hlc3QgWC1yYXkgc2NyZWVuaW5nIG9mIGFsbCBzdXJ2ZXkgcGFydGljaXBhbnRzOyB0aGlzIHByb3BvcnRpb24gaW5jcmVhc2VkIG92ZXIgdGltZSBpbiBjb3VudHJpZXMgd2l0aCByZXBlYXQgc3VydmV5IGRhdGEuIFRoZSByYXRpbyBvZiBwcmV2YWxlbnQgY2FzZXMgdG8gY2FzZXMgbm90aWZpZWQgdG8gbmF0aW9uYWwgVEIgcHJvZ3JhbW1lcyB3YXMgdHlwaWNhbGx5IGFyb3VuZCB0d28sIGJ1dCB3YXMgYXMgaGlnaCBhcyB0aHJlZSBpbiBMYW8gUERSIGFuZCBQYWtpc3RhbiBldmVuIGFmdGVyIHRoZSBpbnRlcm5hdGlvbmFsbHkgcmVjb21tZW5kZWQgVEIgY29udHJvbCBzdHJhdGVneSBoYWQgYmVlbiBpbXBsZW1lbnRlZCBuYXRpb253aWRlIGZvciBzZXZlcmFsIHllYXJzLiBGb3VyIGNvdW50cmllcyAoQ2hpbmEsIENhbWJvZGlhLCB0aGUgUmVwdWJsaWMgb2YgS29yZWEgYW5kIHRoZSBQaGlsaXBwaW5lcyBkZW1vbnN0cmF0ZWQgZGVjbGluZXMgaW4gc21lYXIgb3IgY3VsdHVyZS1wb3NpdGl2ZSBwdWxtb25hcnkgVEIgcHJldmFsZW5jZSBvZiBhcHByb3hpbWF0ZWx5IDUwJSBvdmVyIDEwIHllYXJzLiBDb25jbHVzaW9uczogTmF0aW9uYWwgVEIgcHJldmFsZW5jZSBzdXJ2ZXlzIGluIEFzaWEgc2hvdyB0aGF0IGxhcmdlIHJlZHVjdGlvbnMgaW4gdGhlIHByZXZhbGVuY2Ugb2YgVEIgZGlzZWFzZSBjYW4gYmUgYWNoaWV2ZWQgd2l0aGluIGEgZGVjYWRlLCB0aGF0IG1lbiBiZWFyIG11Y2ggbW9yZSBvZiB0aGUgYnVyZGVuIHRoYW4gd29tZW4gYW5kIHRoYXQgdGhlIGVwaWRlbWljIGlzIGFnZWluZy4gQ29tcGFyaXNvbnMgYW1vbmcgY291bnRyaWVzIHNob3cgdGhhdCBtb3JlIGNhbiBiZSBhY2hpZXZlZCBpbiBUQiBjb250cm9sIGluIHNvbWUgY291bnRyaWVzIHdpdGggZXhpc3Rpbmcgc3RyYXRlZ2llcyBhbmQgdGVjaG5vbG9naWVzLiBIb3dldmVyLCB3aXRoIG1hbnkgcHJldmFsZW50IGNhc2VzIG5vdCByZXBvcnRpbmcgY2xhc3NpYyBUQiBzeW1wdG9tcywgYWxsIGNvdW50cmllcyBmYWNlIHRoZSBjaGFsbGVuZ2Ugb2YgZGVmaW5pbmcgYW5kIGltcGxlbWVudGluZyBzdHJhdGVnaWVzIHRoYXQgd2lsbCByZXN1bHQgaW4gZWFybGllciBkZXRlY3Rpb24gYW5kIHRyZWF0bWVudCBvZiBjYXNlcy4iLCJhdXRob3IiOlt7ImRyb3BwaW5nLXBhcnRpY2xlIjoiIiwiZmFtaWx5IjoiT25vemFraSIsImdpdmVuIjoiSWt1c2hpIiwibm9uLWRyb3BwaW5nLXBhcnRpY2xlIjoiIiwicGFyc2UtbmFtZXMiOmZhbHNlLCJzdWZmaXgiOiIifSx7ImRyb3BwaW5nLXBhcnRpY2xlIjoiIiwiZmFtaWx5IjoiTGF3IiwiZ2l2ZW4iOiJJcndpbiIsIm5vbi1kcm9wcGluZy1wYXJ0aWNsZSI6IiIsInBhcnNlLW5hbWVzIjpmYWxzZSwic3VmZml4IjoiIn0seyJkcm9wcGluZy1wYXJ0aWNsZSI6IiIsImZhbWlseSI6IlNpc21hbmlkaXMiLCJnaXZlbiI6IkNoYXJhbGFtYm9zIiwibm9uLWRyb3BwaW5nLXBhcnRpY2xlIjoiIiwicGFyc2UtbmFtZXMiOmZhbHNlLCJzdWZmaXgiOiIifSx7ImRyb3BwaW5nLXBhcnRpY2xlIjoiIiwiZmFtaWx5IjoiWmlnbm9sIiwiZ2l2ZW4iOiJNYXR0ZW8iLCJub24tZHJvcHBpbmctcGFydGljbGUiOiIiLCJwYXJzZS1uYW1lcyI6ZmFsc2UsInN1ZmZpeCI6IiJ9LHsiZHJvcHBpbmctcGFydGljbGUiOiIiLCJmYW1pbHkiOiJHbGF6aW91IiwiZ2l2ZW4iOiJQaGlsaXBwZSIsIm5vbi1kcm9wcGluZy1wYXJ0aWNsZSI6IiIsInBhcnNlLW5hbWVzIjpmYWxzZSwic3VmZml4IjoiIn0seyJkcm9wcGluZy1wYXJ0aWNsZSI6IiIsImZhbWlseSI6IkZsb3lkIiwiZ2l2ZW4iOiJLYXRoZXJpbmUiLCJub24tZHJvcHBpbmctcGFydGljbGUiOiIiLCJwYXJzZS1uYW1lcyI6ZmFsc2UsInN1ZmZpeCI6IiJ9XSwiY29udGFpbmVyLXRpdGxlIjoiVHJvcGljYWwgTWVkaWNpbmUgJiBJbnRlcm5hdGlvbmFsIEhlYWx0aCIsImlkIjoiMDg0MDJhMzMtYTdiZS01YmFlLWFmNTItMWU5ZjA0YzlkNGZkIiwiaXNzdWUiOiI5IiwiaXNzdWVkIjp7ImRhdGUtcGFydHMiOltbIjIwMTUiLCI5IiwiMSJdXX0sInBhZ2UiOiIxMTI4LTExNDUiLCJwdWJsaXNoZXIiOiJKb2huIFdpbGV5ICYgU29ucywgTHRkIiwidGl0bGUiOiJOYXRpb25hbCB0dWJlcmN1bG9zaXMgcHJldmFsZW5jZSBzdXJ2ZXlzIGluIEFzaWEsIDE5OTDigJMyMDEyOiBhbiBvdmVydmlldyBvZiByZXN1bHRzIGFuZCBsZXNzb25zIGxlYXJuZWQiLCJ0eXBlIjoiYXJ0aWNsZS1qb3VybmFsIiwidm9sdW1lIjoiMjAiLCJjb250YWluZXItdGl0bGUtc2hvcnQiOiIifSwidXJpcyI6WyJodHRwOi8vd3d3Lm1lbmRlbGV5LmNvbS9kb2N1bWVudHMvP3V1aWQ9YmZhMWVmNGUtODczZS0zMmQ2LWJjMTEtZTU1NmU0YzU1M2FkIl0sImlzVGVtcG9yYXJ5IjpmYWxzZSwibGVnYWN5RGVza3RvcElkIjoiYmZhMWVmNGUtODczZS0zMmQ2LWJjMTEtZTU1NmU0YzU1M2FkIn1dfQ==&quot;,&quot;citationItems&quot;:[{&quot;id&quot;:&quot;2800fea4-04f0-54fe-8b2a-e9dd3ed69f14&quot;,&quot;itemData&quot;:{&quot;DOI&quot;:&quot;10.1371/journal.pgph.0000588&quot;,&quot;PMID&quot;:&quot;36962394&quot;,&quot;abstract&quot;:&quot;Tuberculosis (TB) remains a significant cause of morbidity and mortality in Myanmar. The fourth National TB Prevalence Survey was conducted in 2017–2018 to determine the actual burden of TB not only at the national level but also for three subnational strata (the states, regions other than Yangon, and the Yangon region) and develop a more efficacious country strategy on TB care and control. One hundred and thirty eight clusters were selected by population proportionate sampling. Adult (≥15 years of age) residents having lived for 2 weeks or more in the households of the selected clusters were invited to participate in the survey. The survey participants were screened for TB by a questionnaire and digital chest X-ray (CXR) after providing written informed consent. Individuals with a positive symptom screen and/or chest X-ray suggestive of TB were asked to provide sputum samples to test for Mycobacterium tuberculosis (Mtb) by Ziehl-Neelsen direct light microscopy, Xpert MTB/RIF Ultra (Xpert), and culture (Ogawa media). Bacteriologically confirmed TB cases were defined by an expert panel. Of 75 676 eligible residents, 66 480 (88%) participated, and 10 082 (15%) screened positive for TB. Among these, 322 participants were defined as bacteriologically confirmed TB cases. Cough lasting for two weeks or longer, one of the criteria used for screening for symptoms, could detect only 14% (45/322) of the study cases. The estimated prevalence of bacteriologically confirmed adult pulmonary TB was 468 (95% CI: 391–546) per 100,000. The prevalence was much higher among males, the older age group, urban Yangon and remote villages. In-depth interview with the participants on TB treatment showed that none of them was diagnosed in a TB health centre (primary care facilities). The prevalence of TB in Myanmar is still high due to challenges such as uncontrolled urbanization, an ageing population, migration, and poor access to health facilities in remote areas. New screening and diagnostic tools might help to detect more TB patients. There is a need to lay greater emphasis on multisectoral approaches, decentralization and the integration of basic TB services into primary care facilities.&quot;,&quot;author&quot;:[{&quot;dropping-particle&quot;:&quot;&quot;,&quot;family&quot;:&quot;Aung&quot;,&quot;given&quot;:&quot;Si Thu&quot;,&quot;non-dropping-particle&quot;:&quot;&quot;,&quot;parse-names&quot;:false,&quot;suffix&quot;:&quot;&quot;},{&quot;dropping-particle&quot;:&quot;&quot;,&quot;family&quot;:&quot;Nyunt&quot;,&quot;given&quot;:&quot;Wint Wint&quot;,&quot;non-dropping-particle&quot;:&quot;&quot;,&quot;parse-names&quot;:false,&quot;suffix&quot;:&quot;&quot;},{&quot;dropping-particle&quot;:&quot;&quot;,&quot;family&quot;:&quot;Moe&quot;,&quot;given&quot;:&quot;Myat Myat&quot;,&quot;non-dropping-particle&quot;:&quot;&quot;,&quot;parse-names&quot;:false,&quot;suffix&quot;:&quot;&quot;},{&quot;dropping-particle&quot;:&quot;&quot;,&quot;family&quot;:&quot;Aung&quot;,&quot;given&quot;:&quot;Htin Lin&quot;,&quot;non-dropping-particle&quot;:&quot;&quot;,&quot;parse-names&quot;:false,&quot;suffix&quot;:&quot;&quot;},{&quot;dropping-particle&quot;:&quot;&quot;,&quot;family&quot;:&quot;Lwin&quot;,&quot;given&quot;:&quot;Thandar&quot;,&quot;non-dropping-particle&quot;:&quot;&quot;,&quot;parse-names&quot;:false,&quot;suffix&quot;:&quot;&quot;}],&quot;container-title&quot;:&quot;PLOS Global Public Health&quot;,&quot;id&quot;:&quot;2800fea4-04f0-54fe-8b2a-e9dd3ed69f14&quot;,&quot;issue&quot;:&quot;6&quot;,&quot;issued&quot;:{&quot;date-parts&quot;:[[&quot;2022&quot;,&quot;6&quot;,&quot;14&quot;]]},&quot;page&quot;:&quot;e0000588&quot;,&quot;publisher&quot;:&quot;PLOS&quot;,&quot;title&quot;:&quot;The fourth national tuberculosis prevalence survey in Myanmar&quot;,&quot;type&quot;:&quot;article-journal&quot;,&quot;volume&quot;:&quot;2&quot;,&quot;container-title-short&quot;:&quot;&quot;},&quot;uris&quot;:[&quot;http://www.mendeley.com/documents/?uuid=1fbc6a89-43ff-3c6a-bfed-18201b0813aa&quot;],&quot;isTemporary&quot;:false,&quot;legacyDesktopId&quot;:&quot;1fbc6a89-43ff-3c6a-bfed-18201b0813aa&quot;},{&quot;id&quot;:&quot;08402a33-a7be-5bae-af52-1e9f04c9d4fd&quot;,&quot;itemData&quot;:{&quot;DOI&quot;:&quot;10.1111/TMI.12534&quot;,&quot;ISSN&quot;:&quot;1365-3156&quot;,&quot;PMID&quot;:&quot;25943163&quot;,&quot;abstract&quot;:&quot;Objective and Methods: In many countries, national tuberculosis (TB) prevalence surveys are the only way to reliably measure the burden of TB disease and monitor trends. They can also provide evidence about the current performance of TB care and control and how this could be improved. We developed an inventory of Asian surveys from 1953 to 2012 and then compiled and analysed a standard set of data for all national surveys implemented between 1990 (the baseline year for 2015 global TB targets) and 2012. Results: There were 21 surveys in 12 countries between 1990 and 2012; published results were available for 18. The participation rate was at least 80% and often much higher except for two surveys in Thailand. The prevalence of bacteriologically-positive TB disease among adults aged ≥15 years varied widely among countries (1.2 per 1000 population in China in 2010 to 15 per 1000 population in Cambodia in 2002), but age and sex distribution patterns were consistent with a progressive increase in rates of disease by age, and men accounting for 66-75% of prevalent cases. A high proportion of cases (40-79% across all surveys) did not report TB symptoms that met screening criteria (generally cough of 2-3 weeks or more, and blood in the sputum) and were only detected due to chest X-ray screening of all survey participants; this proportion increased over time in countries with repeat survey data. The ratio of prevalent cases to cases notified to national TB programmes was typically around two, but was as high as three in Lao PDR and Pakistan even after the internationally recommended TB control strategy had been implemented nationwide for several years. Four countries (China, Cambodia, the Republic of Korea and the Philippines demonstrated declines in smear or culture-positive pulmonary TB prevalence of approximately 50% over 10 years. Conclusions: National TB prevalence surveys in Asia show that large reductions in the prevalence of TB disease can be achieved within a decade, that men bear much more of the burden than women and that the epidemic is ageing. Comparisons among countries show that more can be achieved in TB control in some countries with existing strategies and technologies. However, with many prevalent cases not reporting classic TB symptoms, all countries face the challenge of defining and implementing strategies that will result in earlier detection and treatment of cases.&quot;,&quot;author&quot;:[{&quot;dropping-particle&quot;:&quot;&quot;,&quot;family&quot;:&quot;Onozaki&quot;,&quot;given&quot;:&quot;Ikushi&quot;,&quot;non-dropping-particle&quot;:&quot;&quot;,&quot;parse-names&quot;:false,&quot;suffix&quot;:&quot;&quot;},{&quot;dropping-particle&quot;:&quot;&quot;,&quot;family&quot;:&quot;Law&quot;,&quot;given&quot;:&quot;Irwin&quot;,&quot;non-dropping-particle&quot;:&quot;&quot;,&quot;parse-names&quot;:false,&quot;suffix&quot;:&quot;&quot;},{&quot;dropping-particle&quot;:&quot;&quot;,&quot;family&quot;:&quot;Sismanidis&quot;,&quot;given&quot;:&quot;Charalambos&quot;,&quot;non-dropping-particle&quot;:&quot;&quot;,&quot;parse-names&quot;:false,&quot;suffix&quot;:&quot;&quot;},{&quot;dropping-particle&quot;:&quot;&quot;,&quot;family&quot;:&quot;Zignol&quot;,&quot;given&quot;:&quot;Matteo&quot;,&quot;non-dropping-particle&quot;:&quot;&quot;,&quot;parse-names&quot;:false,&quot;suffix&quot;:&quot;&quot;},{&quot;dropping-particle&quot;:&quot;&quot;,&quot;family&quot;:&quot;Glaziou&quot;,&quot;given&quot;:&quot;Philippe&quot;,&quot;non-dropping-particle&quot;:&quot;&quot;,&quot;parse-names&quot;:false,&quot;suffix&quot;:&quot;&quot;},{&quot;dropping-particle&quot;:&quot;&quot;,&quot;family&quot;:&quot;Floyd&quot;,&quot;given&quot;:&quot;Katherine&quot;,&quot;non-dropping-particle&quot;:&quot;&quot;,&quot;parse-names&quot;:false,&quot;suffix&quot;:&quot;&quot;}],&quot;container-title&quot;:&quot;Tropical Medicine &amp; International Health&quot;,&quot;id&quot;:&quot;08402a33-a7be-5bae-af52-1e9f04c9d4fd&quot;,&quot;issue&quot;:&quot;9&quot;,&quot;issued&quot;:{&quot;date-parts&quot;:[[&quot;2015&quot;,&quot;9&quot;,&quot;1&quot;]]},&quot;page&quot;:&quot;1128-1145&quot;,&quot;publisher&quot;:&quot;John Wiley &amp; Sons, Ltd&quot;,&quot;title&quot;:&quot;National tuberculosis prevalence surveys in Asia, 1990–2012: an overview of results and lessons learned&quot;,&quot;type&quot;:&quot;article-journal&quot;,&quot;volume&quot;:&quot;20&quot;,&quot;container-title-short&quot;:&quot;&quot;},&quot;uris&quot;:[&quot;http://www.mendeley.com/documents/?uuid=bfa1ef4e-873e-32d6-bc11-e556e4c553ad&quot;],&quot;isTemporary&quot;:false,&quot;legacyDesktopId&quot;:&quot;bfa1ef4e-873e-32d6-bc11-e556e4c553ad&quot;}]},{&quot;citationID&quot;:&quot;MENDELEY_CITATION_01129333-a674-452a-a8d9-6d55d45cc3c0&quot;,&quot;properties&quot;:{&quot;noteIndex&quot;:0},&quot;isEdited&quot;:false,&quot;manualOverride&quot;:{&quot;isManuallyOverridden&quot;:false,&quot;citeprocText&quot;:&quot;[16]&quot;,&quot;manualOverrideText&quot;:&quot;&quot;},&quot;citationTag&quot;:&quot;MENDELEY_CITATION_v3_eyJjaXRhdGlvbklEIjoiTUVOREVMRVlfQ0lUQVRJT05fMDExMjkzMzMtYTY3NC00NTJhLWE4ZDktNmQ1NWQ0NWNjM2MwIiwicHJvcGVydGllcyI6eyJub3RlSW5kZXgiOjB9LCJpc0VkaXRlZCI6ZmFsc2UsIm1hbnVhbE92ZXJyaWRlIjp7ImlzTWFudWFsbHlPdmVycmlkZGVuIjpmYWxzZSwiY2l0ZXByb2NUZXh0IjoiWzE2XSIsIm1hbnVhbE92ZXJyaWRlVGV4dCI6IiJ9LCJjaXRhdGlvbkl0ZW1zIjpbeyJpZCI6IjUzY2I3MWQ3LTZhYzQtM2RiZS1hODE5LTU0MzNiYzNlYjZiMCIsIml0ZW1EYXRhIjp7InR5cGUiOiJhcnRpY2xlLWpvdXJuYWwiLCJpZCI6IjUzY2I3MWQ3LTZhYzQtM2RiZS1hODE5LTU0MzNiYzNlYjZiMCIsInRpdGxlIjoiU2NvcmluZyBzeXN0ZW1zIHVzaW5nIGNoZXN0IHJhZGlvZ3JhcGhpYyBmZWF0dXJlcyBmb3IgdGhlIGRpYWdub3NpcyBvZiBwdWxtb25hcnkgdHViZXJjdWxvc2lzIGluIGFkdWx0czogYSBzeXN0ZW1hdGljIHJldmlldyIsImF1dGhvciI6W3siZmFtaWx5IjoiUGludG8iLCJnaXZlbiI6IkxhbmNlbG90IE0uIiwicGFyc2UtbmFtZXMiOmZhbHNlLCJkcm9wcGluZy1wYXJ0aWNsZSI6IiIsIm5vbi1kcm9wcGluZy1wYXJ0aWNsZSI6IiJ9LHsiZmFtaWx5IjoiUGFpIiwiZ2l2ZW4iOiJNYWRodWthciIsInBhcnNlLW5hbWVzIjpmYWxzZSwiZHJvcHBpbmctcGFydGljbGUiOiIiLCJub24tZHJvcHBpbmctcGFydGljbGUiOiIifSx7ImZhbWlseSI6IkRoZWRhIiwiZ2l2ZW4iOiJLZWVydGFuIiwicGFyc2UtbmFtZXMiOmZhbHNlLCJkcm9wcGluZy1wYXJ0aWNsZSI6IiIsIm5vbi1kcm9wcGluZy1wYXJ0aWNsZSI6IiJ9LHsiZmFtaWx5IjoiU2Nod2FydHptYW4iLCJnaXZlbiI6IktldmluIiwicGFyc2UtbmFtZXMiOmZhbHNlLCJkcm9wcGluZy1wYXJ0aWNsZSI6IiIsIm5vbi1kcm9wcGluZy1wYXJ0aWNsZSI6IiJ9LHsiZmFtaWx5IjoiTWVuemllcyIsImdpdmVuIjoiRGljayIsInBhcnNlLW5hbWVzIjpmYWxzZSwiZHJvcHBpbmctcGFydGljbGUiOiIiLCJub24tZHJvcHBpbmctcGFydGljbGUiOiIifSx7ImZhbWlseSI6IlN0ZWluZ2FydCIsImdpdmVuIjoiS2FyZW4gUi4iLCJwYXJzZS1uYW1lcyI6ZmFsc2UsImRyb3BwaW5nLXBhcnRpY2xlIjoiIiwibm9uLWRyb3BwaW5nLXBhcnRpY2xlIjoiIn1dLCJjb250YWluZXItdGl0bGUiOiJFdXJvcGVhbiBSZXNwaXJhdG9yeSBKb3VybmFsIiwiYWNjZXNzZWQiOnsiZGF0ZS1wYXJ0cyI6W1syMDIzLDksNF1dfSwiRE9JIjoiMTAuMTE4My8wOTAzMTkzNi4wMDEwNzQxMiIsIklTU04iOiIwOTAzLTE5MzYiLCJQTUlEIjoiMjMyMjI4NzEiLCJVUkwiOiJodHRwczovL2Vyai5lcnNqb3VybmFscy5jb20vY29udGVudC80Mi8yLzQ4MCIsImlzc3VlZCI6eyJkYXRlLXBhcnRzIjpbWzIwMTMsOCwxXV19LCJwYWdlIjoiNDgwLTQ5NCIsImFic3RyYWN0IjoiQ2hlc3QgcmFkaW9ncmFwaHkgZm9yIHRoZSBkaWFnbm9zaXMgb2YgYWN0aXZlIHB1bG1vbmFyeSB0dWJlcmN1bG9zaXMgKFBUQikgaXMgbGltaXRlZCBieSBwb29yIHNwZWNpZmljaXR5IGFuZCByZWFkZXIgaW5jb25zaXN0ZW5jeS4gU2NvcmluZyBzeXN0ZW1zIGhhdmUgYmVlbiBlbXBsb3llZCBzdWNjZXNzZnVsbHkgZm9yIGltcHJvdmluZyB0aGUgcGVyZm9ybWFuY2Ugb2YgY2hlc3QgcmFkaW9ncmFwaHkgZm9yIHZhcmlvdXMgcHVsbW9uYXJ5IGRpc2Vhc2VzLiBXZSBjb25kdWN0ZWQgYSBzeXN0ZW1hdGljIHJldmlldyB0byBhc3Nlc3MgdGhlIGRpYWdub3N0aWMgYWNjdXJhY3kgYW5kIHJlcHJvZHVjaWJpbGl0eSBvZiBzY29yaW5nIHN5c3RlbXMgZm9yIFBUQi5cblxuV2Ugc2VhcmNoZWQgbXVsdGlwbGUgZGF0YWJhc2VzIGZvciBzdHVkaWVzIHRoYXQgZXZhbHVhdGVkIHRoZSBhY2N1cmFjeSBhbmQgcmVwcm9kdWNpYmlsaXR5IG9mIGNoZXN0IHJhZGlvZ3JhcGggc2NvcmluZyBzeXN0ZW1zIGZvciBQVEIuIFdlIHN1bW1hcmlzZWQgcmVzdWx0cyBmb3Igc3BlY2lmaWMgcmFkaW9ncmFwaGljIGZlYXR1cmVzIGFuZCBzY29yaW5nIHN5c3RlbXMgYXNzb2NpYXRlZCB3aXRoIFBUQi4gV2hlcmUgYXBwcm9wcmlhdGUsIHdlIGVzdGltYXRlZCBwb29sZWQgcGVyZm9ybWFuY2Ugb2Ygc2ltaWxhciBzdHVkaWVzIHVzaW5nIGEgcmFuZG9tIGVmZmVjdHMgbW9kZWwuXG5cbjEzIHN0dWRpZXMgd2VyZSBpbmNsdWRlZCBpbiB0aGUgcmV2aWV3LCBuaW5lIG9mIHdoaWNoIHdlcmUgaW4gbG93IHR1YmVyY3Vsb3NpcyAoVEIpIGJ1cmRlbiBzZXR0aW5ncy4gTm8gc2NvcmluZyBzeXN0ZW0gd2FzIGJhc2VkIHNvbGVseSBvbiByYWRpb2dyYXBoaWMgZmluZGluZ3MuIEFsbCBzdHVkaWVzIHVzZWQgc3lzdGVtcyB3aXRoIHZhcmlvdXMgY29tYmluYXRpb25zIG9mIGNsaW5pY2FsIGFuZCByYWRpb2xvZ2ljYWwgZmVhdHVyZXMuIDExIHN0dWRpZXMgaW52b2x2ZWQgc2NvcmluZyBzeXN0ZW1zIHRoYXQgd2VyZSB1c2VkIGZvciBtYWtpbmcgZGVjaXNpb25zIGNvbmNlcm5pbmcgaG9zcGl0YWwgcmVzcGlyYXRvcnkgaXNvbGF0aW9uLiBOb25lIG9mIHRoZSBpbmNsdWRlZCBzdHVkaWVzIHJlcG9ydGVkIGRhdGEgb24gaW50cmEtIG9yIGludGVyLXJlcG9ydGVyIHJlcHJvZHVjaWJpbGl0eS4gVXBwZXIgbG9iZSBpbmZpbHRyYXRlcyAocG9vbGVkIGRpYWdub3N0aWMgT1IgMy41NywgOTUlIENJIDIuMzjigJM1LjM3LCBmaXZlIHN0dWRpZXMpIGFuZCBjYXZpdGllcyAoZGlhZ25vc3RpYyBPUiByYW5nZSAxLjk34oCTMjUuNjYsIHRocmVlIHN0dWRpZXMpIHdlcmUgc2lnbmlmaWNhbnRseSBhc3NvY2lhdGVkIHdpdGggUFRCLiBTZW5zaXRpdml0aWVzIG9mIHRoZSBzY29yaW5nIHN5c3RlbXMgd2VyZSBoaWdoIChtZWRpYW4gOTYlLCBJUVIgOTPigJM5OCUpLCBidXQgc3BlY2lmaWNpdGllcyB3ZXJlIGxvdyAobWVkaWFuIDQ2JSwgSVFSIDM14oCTNTAlKS5cblxuQ2hlc3QgcmFkaW9ncmFwaCBzY29yaW5nIHN5c3RlbXMgYXBwZWFyIHVzZWZ1bCBpbiBydWxpbmcgb3V0IFBUQiBpbiBob3NwaXRhbHMsIGJ1dCB0aGVpciBsb3cgc3BlY2lmaWNpdHkgcHJlY2x1ZGVzIHJ1bGluZyBpbiBQVEIuIFRoZXJlIGlzIGEgbmVlZCB0byBkZXZlbG9wIGFjY3VyYXRlIHNjb3Jpbmcgc3lzdGVtcyBmb3IgcGVvcGxlIGxpdmluZyB3aXRoIEhJViBhbmQgZm9yIG91dHBhdGllbnQgc2V0dGluZ3MsIGVzcGVjaWFsbHkgaW4gaGlnaCBUQiBidXJkZW4gc2V0dGluZ3MuIiwicHVibGlzaGVyIjoiRXVyb3BlYW4gUmVzcGlyYXRvcnkgU29jaWV0eSIsImlzc3VlIjoiMiIsInZvbHVtZSI6IjQyIiwiY29udGFpbmVyLXRpdGxlLXNob3J0IjoiIn0sImlzVGVtcG9yYXJ5IjpmYWxzZX1dfQ==&quot;,&quot;citationItems&quot;:[{&quot;id&quot;:&quot;53cb71d7-6ac4-3dbe-a819-5433bc3eb6b0&quot;,&quot;itemData&quot;:{&quot;type&quot;:&quot;article-journal&quot;,&quot;id&quot;:&quot;53cb71d7-6ac4-3dbe-a819-5433bc3eb6b0&quot;,&quot;title&quot;:&quot;Scoring systems using chest radiographic features for the diagnosis of pulmonary tuberculosis in adults: a systematic review&quot;,&quot;author&quot;:[{&quot;family&quot;:&quot;Pinto&quot;,&quot;given&quot;:&quot;Lancelot M.&quot;,&quot;parse-names&quot;:false,&quot;dropping-particle&quot;:&quot;&quot;,&quot;non-dropping-particle&quot;:&quot;&quot;},{&quot;family&quot;:&quot;Pai&quot;,&quot;given&quot;:&quot;Madhukar&quot;,&quot;parse-names&quot;:false,&quot;dropping-particle&quot;:&quot;&quot;,&quot;non-dropping-particle&quot;:&quot;&quot;},{&quot;family&quot;:&quot;Dheda&quot;,&quot;given&quot;:&quot;Keertan&quot;,&quot;parse-names&quot;:false,&quot;dropping-particle&quot;:&quot;&quot;,&quot;non-dropping-particle&quot;:&quot;&quot;},{&quot;family&quot;:&quot;Schwartzman&quot;,&quot;given&quot;:&quot;Kevin&quot;,&quot;parse-names&quot;:false,&quot;dropping-particle&quot;:&quot;&quot;,&quot;non-dropping-particle&quot;:&quot;&quot;},{&quot;family&quot;:&quot;Menzies&quot;,&quot;given&quot;:&quot;Dick&quot;,&quot;parse-names&quot;:false,&quot;dropping-particle&quot;:&quot;&quot;,&quot;non-dropping-particle&quot;:&quot;&quot;},{&quot;family&quot;:&quot;Steingart&quot;,&quot;given&quot;:&quot;Karen R.&quot;,&quot;parse-names&quot;:false,&quot;dropping-particle&quot;:&quot;&quot;,&quot;non-dropping-particle&quot;:&quot;&quot;}],&quot;container-title&quot;:&quot;European Respiratory Journal&quot;,&quot;accessed&quot;:{&quot;date-parts&quot;:[[2023,9,4]]},&quot;DOI&quot;:&quot;10.1183/09031936.00107412&quot;,&quot;ISSN&quot;:&quot;0903-1936&quot;,&quot;PMID&quot;:&quot;23222871&quot;,&quot;URL&quot;:&quot;https://erj.ersjournals.com/content/42/2/480&quot;,&quot;issued&quot;:{&quot;date-parts&quot;:[[2013,8,1]]},&quot;page&quot;:&quot;480-494&quot;,&quot;abstract&quot;:&quot;Chest radiography for the diagnosis of active pulmonary tuberculosis (PTB) is limited by poor specificity and reader inconsistency. Scoring systems have been employed successfully for improving the performance of chest radiography for various pulmonary diseases. We conducted a systematic review to assess the diagnostic accuracy and reproducibility of scoring systems for PTB.\n\nWe searched multiple databases for studies that evaluated the accuracy and reproducibility of chest radiograph scoring systems for PTB. We summarised results for specific radiographic features and scoring systems associated with PTB. Where appropriate, we estimated pooled performance of similar studies using a random effects model.\n\n13 studies were included in the review, nine of which were in low tuberculosis (TB) burden settings. No scoring system was based solely on radiographic findings. All studies used systems with various combinations of clinical and radiological features. 11 studies involved scoring systems that were used for making decisions concerning hospital respiratory isolation. None of the included studies reported data on intra- or inter-reporter reproducibility. Upper lobe infiltrates (pooled diagnostic OR 3.57, 95% CI 2.38–5.37, five studies) and cavities (diagnostic OR range 1.97–25.66, three studies) were significantly associated with PTB. Sensitivities of the scoring systems were high (median 96%, IQR 93–98%), but specificities were low (median 46%, IQR 35–50%).\n\nChest radiograph scoring systems appear useful in ruling out PTB in hospitals, but their low specificity precludes ruling in PTB. There is a need to develop accurate scoring systems for people living with HIV and for outpatient settings, especially in high TB burden settings.&quot;,&quot;publisher&quot;:&quot;European Respiratory Society&quot;,&quot;issue&quot;:&quot;2&quot;,&quot;volume&quot;:&quot;42&quot;,&quot;container-title-short&quot;:&quot;&quot;},&quot;isTemporary&quot;:false}]},{&quot;citationID&quot;:&quot;MENDELEY_CITATION_90b5a3b9-f4ef-4930-831d-e52e80f790e9&quot;,&quot;properties&quot;:{&quot;noteIndex&quot;:0},&quot;isEdited&quot;:false,&quot;manualOverride&quot;:{&quot;isManuallyOverridden&quot;:false,&quot;citeprocText&quot;:&quot;[17]&quot;,&quot;manualOverrideText&quot;:&quot;&quot;},&quot;citationTag&quot;:&quot;MENDELEY_CITATION_v3_eyJjaXRhdGlvbklEIjoiTUVOREVMRVlfQ0lUQVRJT05fOTBiNWEzYjktZjRlZi00OTMwLTgzMWQtZTUyZTgwZjc5MGU5IiwicHJvcGVydGllcyI6eyJub3RlSW5kZXgiOjB9LCJpc0VkaXRlZCI6ZmFsc2UsIm1hbnVhbE92ZXJyaWRlIjp7ImlzTWFudWFsbHlPdmVycmlkZGVuIjpmYWxzZSwiY2l0ZXByb2NUZXh0IjoiWzE3XSIsIm1hbnVhbE92ZXJyaWRlVGV4dCI6IiJ9LCJjaXRhdGlvbkl0ZW1zIjpbeyJpZCI6IjYxNmY4MWE4LTViNDEtM2VkZC1hZDNhLTM4NGU0Y2QwNDU2NCIsIml0ZW1EYXRhIjp7InR5cGUiOiJhcnRpY2xlIiwiaWQiOiI2MTZmODFhOC01YjQxLTNlZGQtYWQzYS0zODRlNGNkMDQ1NjQiLCJ0aXRsZSI6IlRoZSBsb25nIGFuZCB3aW5kaW5nIHJvYWQgb2YgY2hlc3QgcmFkaW9ncmFwaHkgZm9yIHR1YmVyY3Vsb3NpcyBkZXRlY3Rpb24iLCJhdXRob3IiOlt7ImZhbWlseSI6Ik1pbGxlciIsImdpdmVuIjoiQ2VjaWx5IiwicGFyc2UtbmFtZXMiOmZhbHNlLCJkcm9wcGluZy1wYXJ0aWNsZSI6IiIsIm5vbi1kcm9wcGluZy1wYXJ0aWNsZSI6IiJ9LHsiZmFtaWx5IjoiTG9ubnJvdGgiLCJnaXZlbiI6IktudXQiLCJwYXJzZS1uYW1lcyI6ZmFsc2UsImRyb3BwaW5nLXBhcnRpY2xlIjoiIiwibm9uLWRyb3BwaW5nLXBhcnRpY2xlIjoiIn0seyJmYW1pbHkiOiJTb3RnaXUiLCJnaXZlbiI6Ikdpb3Zhbm5pIiwicGFyc2UtbmFtZXMiOmZhbHNlLCJkcm9wcGluZy1wYXJ0aWNsZSI6IiIsIm5vbi1kcm9wcGluZy1wYXJ0aWNsZSI6IiJ9LHsiZmFtaWx5IjoiTWlnbGlvcmkiLCJnaXZlbiI6Ikdpb3Zhbm5pIEJhdHRpc3RhIiwicGFyc2UtbmFtZXMiOmZhbHNlLCJkcm9wcGluZy1wYXJ0aWNsZSI6IiIsIm5vbi1kcm9wcGluZy1wYXJ0aWNsZSI6IiJ9XSwiY29udGFpbmVyLXRpdGxlIjoiRXVyb3BlYW4gUmVzcGlyYXRvcnkgSm91cm5hbCIsIkRPSSI6IjEwLjExODMvMTM5OTMwMDMuMDAzNjQtMjAxNyIsIklTU04iOiIxMzk5MzAwMyIsIlBNSUQiOiIyODUyOTIwNCIsImlzc3VlZCI6eyJkYXRlLXBhcnRzIjpbWzIwMTcsNSwxXV19LCJwdWJsaXNoZXIiOiJFdXJvcGVhbiBSZXNwaXJhdG9yeSBTb2NpZXR5IiwiaXNzdWUiOiI1Iiwidm9sdW1lIjoiNDkiLCJjb250YWluZXItdGl0bGUtc2hvcnQiOiIifSwiaXNUZW1wb3JhcnkiOmZhbHNlfV19&quot;,&quot;citationItems&quot;:[{&quot;id&quot;:&quot;616f81a8-5b41-3edd-ad3a-384e4cd04564&quot;,&quot;itemData&quot;:{&quot;type&quot;:&quot;article&quot;,&quot;id&quot;:&quot;616f81a8-5b41-3edd-ad3a-384e4cd04564&quot;,&quot;title&quot;:&quot;The long and winding road of chest radiography for tuberculosis detection&quot;,&quot;author&quot;:[{&quot;family&quot;:&quot;Miller&quot;,&quot;given&quot;:&quot;Cecily&quot;,&quot;parse-names&quot;:false,&quot;dropping-particle&quot;:&quot;&quot;,&quot;non-dropping-particle&quot;:&quot;&quot;},{&quot;family&quot;:&quot;Lonnroth&quot;,&quot;given&quot;:&quot;Knut&quot;,&quot;parse-names&quot;:false,&quot;dropping-particle&quot;:&quot;&quot;,&quot;non-dropping-particle&quot;:&quot;&quot;},{&quot;family&quot;:&quot;Sotgiu&quot;,&quot;given&quot;:&quot;Giovanni&quot;,&quot;parse-names&quot;:false,&quot;dropping-particle&quot;:&quot;&quot;,&quot;non-dropping-particle&quot;:&quot;&quot;},{&quot;family&quot;:&quot;Migliori&quot;,&quot;given&quot;:&quot;Giovanni Battista&quot;,&quot;parse-names&quot;:false,&quot;dropping-particle&quot;:&quot;&quot;,&quot;non-dropping-particle&quot;:&quot;&quot;}],&quot;container-title&quot;:&quot;European Respiratory Journal&quot;,&quot;DOI&quot;:&quot;10.1183/13993003.00364-2017&quot;,&quot;ISSN&quot;:&quot;13993003&quot;,&quot;PMID&quot;:&quot;28529204&quot;,&quot;issued&quot;:{&quot;date-parts&quot;:[[2017,5,1]]},&quot;publisher&quot;:&quot;European Respiratory Society&quot;,&quot;issue&quot;:&quot;5&quot;,&quot;volume&quot;:&quot;49&quot;,&quot;container-title-short&quot;:&quot;&quot;},&quot;isTemporary&quot;:false}]},{&quot;citationID&quot;:&quot;MENDELEY_CITATION_cc22f3df-1b0f-4aa3-8b66-f6225b785ffb&quot;,&quot;properties&quot;:{&quot;noteIndex&quot;:0},&quot;isEdited&quot;:false,&quot;manualOverride&quot;:{&quot;isManuallyOverridden&quot;:false,&quot;citeprocText&quot;:&quot;[18,19]&quot;,&quot;manualOverrideText&quot;:&quot;&quot;},&quot;citationTag&quot;:&quot;MENDELEY_CITATION_v3_eyJjaXRhdGlvbklEIjoiTUVOREVMRVlfQ0lUQVRJT05fY2MyMmYzZGYtMWIwZi00YWEzLThiNjYtZjYyMjViNzg1ZmZiIiwicHJvcGVydGllcyI6eyJub3RlSW5kZXgiOjB9LCJpc0VkaXRlZCI6ZmFsc2UsIm1hbnVhbE92ZXJyaWRlIjp7ImlzTWFudWFsbHlPdmVycmlkZGVuIjpmYWxzZSwiY2l0ZXByb2NUZXh0IjoiWzE4LDE5XSIsIm1hbnVhbE92ZXJyaWRlVGV4dCI6IiJ9LCJjaXRhdGlvbkl0ZW1zIjpbeyJpZCI6ImJmYTFlZjRlLTg3M2UtMzJkNi1iYzExLWU1NTZlNGM1NTNhZCIsIml0ZW1EYXRhIjp7InR5cGUiOiJhcnRpY2xlLWpvdXJuYWwiLCJpZCI6ImJmYTFlZjRlLTg3M2UtMzJkNi1iYzExLWU1NTZlNGM1NTNhZCIsInRpdGxlIjoiTmF0aW9uYWwgdHViZXJjdWxvc2lzIHByZXZhbGVuY2Ugc3VydmV5cyBpbiBBc2lhLCAxOTkw4oCTMjAxMjogYW4gb3ZlcnZpZXcgb2YgcmVzdWx0cyBhbmQgbGVzc29ucyBsZWFybmVkIiwiYXV0aG9yIjpbeyJmYW1pbHkiOiJPbm96YWtpIiwiZ2l2ZW4iOiJJa3VzaGkiLCJwYXJzZS1uYW1lcyI6ZmFsc2UsImRyb3BwaW5nLXBhcnRpY2xlIjoiIiwibm9uLWRyb3BwaW5nLXBhcnRpY2xlIjoiIn0seyJmYW1pbHkiOiJMYXciLCJnaXZlbiI6Iklyd2luIiwicGFyc2UtbmFtZXMiOmZhbHNlLCJkcm9wcGluZy1wYXJ0aWNsZSI6IiIsIm5vbi1kcm9wcGluZy1wYXJ0aWNsZSI6IiJ9LHsiZmFtaWx5IjoiU2lzbWFuaWRpcyIsImdpdmVuIjoiQ2hhcmFsYW1ib3MiLCJwYXJzZS1uYW1lcyI6ZmFsc2UsImRyb3BwaW5nLXBhcnRpY2xlIjoiIiwibm9uLWRyb3BwaW5nLXBhcnRpY2xlIjoiIn0seyJmYW1pbHkiOiJaaWdub2wiLCJnaXZlbiI6Ik1hdHRlbyIsInBhcnNlLW5hbWVzIjpmYWxzZSwiZHJvcHBpbmctcGFydGljbGUiOiIiLCJub24tZHJvcHBpbmctcGFydGljbGUiOiIifSx7ImZhbWlseSI6IkdsYXppb3UiLCJnaXZlbiI6IlBoaWxpcHBlIiwicGFyc2UtbmFtZXMiOmZhbHNlLCJkcm9wcGluZy1wYXJ0aWNsZSI6IiIsIm5vbi1kcm9wcGluZy1wYXJ0aWNsZSI6IiJ9LHsiZmFtaWx5IjoiRmxveWQiLCJnaXZlbiI6IkthdGhlcmluZSIsInBhcnNlLW5hbWVzIjpmYWxzZSwiZHJvcHBpbmctcGFydGljbGUiOiIiLCJub24tZHJvcHBpbmctcGFydGljbGUiOiIifV0sImNvbnRhaW5lci10aXRsZSI6IlRyb3BpY2FsIE1lZGljaW5lICYgSW50ZXJuYXRpb25hbCBIZWFsdGgiLCJhY2Nlc3NlZCI6eyJkYXRlLXBhcnRzIjpbWzIwMjMsOCwyOV1dfSwiRE9JIjoiMTAuMTExMS9UTUkuMTI1MzQiLCJJU1NOIjoiMTM2NS0zMTU2IiwiUE1JRCI6IjI1OTQzMTYzIiwiVVJMIjoiaHR0cHM6Ly9vbmxpbmVsaWJyYXJ5LndpbGV5LmNvbS9kb2kvZnVsbC8xMC4xMTExL3RtaS4xMjUzNCIsImlzc3VlZCI6eyJkYXRlLXBhcnRzIjpbWzIwMTUsOSwxXV19LCJwYWdlIjoiMTEyOC0xMTQ1IiwiYWJzdHJhY3QiOiJPYmplY3RpdmUgYW5kIE1ldGhvZHM6IEluIG1hbnkgY291bnRyaWVzLCBuYXRpb25hbCB0dWJlcmN1bG9zaXMgKFRCKSBwcmV2YWxlbmNlIHN1cnZleXMgYXJlIHRoZSBvbmx5IHdheSB0byByZWxpYWJseSBtZWFzdXJlIHRoZSBidXJkZW4gb2YgVEIgZGlzZWFzZSBhbmQgbW9uaXRvciB0cmVuZHMuIFRoZXkgY2FuIGFsc28gcHJvdmlkZSBldmlkZW5jZSBhYm91dCB0aGUgY3VycmVudCBwZXJmb3JtYW5jZSBvZiBUQiBjYXJlIGFuZCBjb250cm9sIGFuZCBob3cgdGhpcyBjb3VsZCBiZSBpbXByb3ZlZC4gV2UgZGV2ZWxvcGVkIGFuIGludmVudG9yeSBvZiBBc2lhbiBzdXJ2ZXlzIGZyb20gMTk1MyB0byAyMDEyIGFuZCB0aGVuIGNvbXBpbGVkIGFuZCBhbmFseXNlZCBhIHN0YW5kYXJkIHNldCBvZiBkYXRhIGZvciBhbGwgbmF0aW9uYWwgc3VydmV5cyBpbXBsZW1lbnRlZCBiZXR3ZWVuIDE5OTAgKHRoZSBiYXNlbGluZSB5ZWFyIGZvciAyMDE1IGdsb2JhbCBUQiB0YXJnZXRzKSBhbmQgMjAxMi4gUmVzdWx0czogVGhlcmUgd2VyZSAyMSBzdXJ2ZXlzIGluIDEyIGNvdW50cmllcyBiZXR3ZWVuIDE5OTAgYW5kIDIwMTI7IHB1Ymxpc2hlZCByZXN1bHRzIHdlcmUgYXZhaWxhYmxlIGZvciAxOC4gVGhlIHBhcnRpY2lwYXRpb24gcmF0ZSB3YXMgYXQgbGVhc3QgODAlIGFuZCBvZnRlbiBtdWNoIGhpZ2hlciBleGNlcHQgZm9yIHR3byBzdXJ2ZXlzIGluIFRoYWlsYW5kLiBUaGUgcHJldmFsZW5jZSBvZiBiYWN0ZXJpb2xvZ2ljYWxseS1wb3NpdGl2ZSBUQiBkaXNlYXNlIGFtb25nIGFkdWx0cyBhZ2VkIOKJpTE1IHllYXJzIHZhcmllZCB3aWRlbHkgYW1vbmcgY291bnRyaWVzICgxLjIgcGVyIDEwMDAgcG9wdWxhdGlvbiBpbiBDaGluYSBpbiAyMDEwIHRvIDE1IHBlciAxMDAwIHBvcHVsYXRpb24gaW4gQ2FtYm9kaWEgaW4gMjAwMiksIGJ1dCBhZ2UgYW5kIHNleCBkaXN0cmlidXRpb24gcGF0dGVybnMgd2VyZSBjb25zaXN0ZW50IHdpdGggYSBwcm9ncmVzc2l2ZSBpbmNyZWFzZSBpbiByYXRlcyBvZiBkaXNlYXNlIGJ5IGFnZSwgYW5kIG1lbiBhY2NvdW50aW5nIGZvciA2Ni03NSUgb2YgcHJldmFsZW50IGNhc2VzLiBBIGhpZ2ggcHJvcG9ydGlvbiBvZiBjYXNlcyAoNDAtNzklIGFjcm9zcyBhbGwgc3VydmV5cykgZGlkIG5vdCByZXBvcnQgVEIgc3ltcHRvbXMgdGhhdCBtZXQgc2NyZWVuaW5nIGNyaXRlcmlhIChnZW5lcmFsbHkgY291Z2ggb2YgMi0zIHdlZWtzIG9yIG1vcmUsIGFuZCBibG9vZCBpbiB0aGUgc3B1dHVtKSBhbmQgd2VyZSBvbmx5IGRldGVjdGVkIGR1ZSB0byBjaGVzdCBYLXJheSBzY3JlZW5pbmcgb2YgYWxsIHN1cnZleSBwYXJ0aWNpcGFudHM7IHRoaXMgcHJvcG9ydGlvbiBpbmNyZWFzZWQgb3ZlciB0aW1lIGluIGNvdW50cmllcyB3aXRoIHJlcGVhdCBzdXJ2ZXkgZGF0YS4gVGhlIHJhdGlvIG9mIHByZXZhbGVudCBjYXNlcyB0byBjYXNlcyBub3RpZmllZCB0byBuYXRpb25hbCBUQiBwcm9ncmFtbWVzIHdhcyB0eXBpY2FsbHkgYXJvdW5kIHR3bywgYnV0IHdhcyBhcyBoaWdoIGFzIHRocmVlIGluIExhbyBQRFIgYW5kIFBha2lzdGFuIGV2ZW4gYWZ0ZXIgdGhlIGludGVybmF0aW9uYWxseSByZWNvbW1lbmRlZCBUQiBjb250cm9sIHN0cmF0ZWd5IGhhZCBiZWVuIGltcGxlbWVudGVkIG5hdGlvbndpZGUgZm9yIHNldmVyYWwgeWVhcnMuIEZvdXIgY291bnRyaWVzIChDaGluYSwgQ2FtYm9kaWEsIHRoZSBSZXB1YmxpYyBvZiBLb3JlYSBhbmQgdGhlIFBoaWxpcHBpbmVzIGRlbW9uc3RyYXRlZCBkZWNsaW5lcyBpbiBzbWVhciBvciBjdWx0dXJlLXBvc2l0aXZlIHB1bG1vbmFyeSBUQiBwcmV2YWxlbmNlIG9mIGFwcHJveGltYXRlbHkgNTAlIG92ZXIgMTAgeWVhcnMuIENvbmNsdXNpb25zOiBOYXRpb25hbCBUQiBwcmV2YWxlbmNlIHN1cnZleXMgaW4gQXNpYSBzaG93IHRoYXQgbGFyZ2UgcmVkdWN0aW9ucyBpbiB0aGUgcHJldmFsZW5jZSBvZiBUQiBkaXNlYXNlIGNhbiBiZSBhY2hpZXZlZCB3aXRoaW4gYSBkZWNhZGUsIHRoYXQgbWVuIGJlYXIgbXVjaCBtb3JlIG9mIHRoZSBidXJkZW4gdGhhbiB3b21lbiBhbmQgdGhhdCB0aGUgZXBpZGVtaWMgaXMgYWdlaW5nLiBDb21wYXJpc29ucyBhbW9uZyBjb3VudHJpZXMgc2hvdyB0aGF0IG1vcmUgY2FuIGJlIGFjaGlldmVkIGluIFRCIGNvbnRyb2wgaW4gc29tZSBjb3VudHJpZXMgd2l0aCBleGlzdGluZyBzdHJhdGVnaWVzIGFuZCB0ZWNobm9sb2dpZXMuIEhvd2V2ZXIsIHdpdGggbWFueSBwcmV2YWxlbnQgY2FzZXMgbm90IHJlcG9ydGluZyBjbGFzc2ljIFRCIHN5bXB0b21zLCBhbGwgY291bnRyaWVzIGZhY2UgdGhlIGNoYWxsZW5nZSBvZiBkZWZpbmluZyBhbmQgaW1wbGVtZW50aW5nIHN0cmF0ZWdpZXMgdGhhdCB3aWxsIHJlc3VsdCBpbiBlYXJsaWVyIGRldGVjdGlvbiBhbmQgdHJlYXRtZW50IG9mIGNhc2VzLiIsInB1Ymxpc2hlciI6IkpvaG4gV2lsZXkgJiBTb25zLCBMdGQiLCJpc3N1ZSI6IjkiLCJ2b2x1bWUiOiIyMCIsImNvbnRhaW5lci10aXRsZS1zaG9ydCI6IiJ9LCJpc1RlbXBvcmFyeSI6ZmFsc2V9LHsiaWQiOiI3ZjQ5OWIzZS0zODczLTM4MWMtOTZkZC0zZDNjYzMyMzU2NjUiLCJpdGVtRGF0YSI6eyJ0eXBlIjoiYXJ0aWNsZS1qb3VybmFsIiwiaWQiOiI3ZjQ5OWIzZS0zODczLTM4MWMtOTZkZC0zZDNjYzMyMzU2NjUiLCJ0aXRsZSI6IlNjcmVlbmluZyBmb3IgVHViZXJjdWxvc2lzIGluIFVnYW5kYTogQSBDcm9zcy1TZWN0aW9uYWwgU3R1ZHkiLCJhdXRob3IiOlt7ImZhbWlseSI6Ik5hbHVuam9naSIsImdpdmVuIjoiSm9hbml0YWgiLCJwYXJzZS1uYW1lcyI6ZmFsc2UsImRyb3BwaW5nLXBhcnRpY2xlIjoiIiwibm9uLWRyb3BwaW5nLXBhcnRpY2xlIjoiIn0seyJmYW1pbHkiOiJNdWdhYmUiLCJnaXZlbiI6IkZyYW5rIiwicGFyc2UtbmFtZXMiOmZhbHNlLCJkcm9wcGluZy1wYXJ0aWNsZSI6IiIsIm5vbi1kcm9wcGluZy1wYXJ0aWNsZSI6IiJ9LHsiZmFtaWx5IjoiTmFqamluZ28iLCJnaXZlbiI6IklyZW5lIiwicGFyc2UtbmFtZXMiOmZhbHNlLCJkcm9wcGluZy1wYXJ0aWNsZSI6IiIsIm5vbi1kcm9wcGluZy1wYXJ0aWNsZSI6IiJ9LHsiZmFtaWx5IjoiTHVzaWJhIiwiZ2l2ZW4iOiJQYXN0YW4iLCJwYXJzZS1uYW1lcyI6ZmFsc2UsImRyb3BwaW5nLXBhcnRpY2xlIjoiIiwibm9uLWRyb3BwaW5nLXBhcnRpY2xlIjoiIn0seyJmYW1pbHkiOiJPbHdlbnkiLCJnaXZlbiI6IkZyYW5jaXMiLCJwYXJzZS1uYW1lcyI6ZmFsc2UsImRyb3BwaW5nLXBhcnRpY2xlIjoiIiwibm9uLWRyb3BwaW5nLXBhcnRpY2xlIjoiIn0seyJmYW1pbHkiOiJNdWJpcnUiLCJnaXZlbiI6Ikpvc2VwaCIsInBhcnNlLW5hbWVzIjpmYWxzZSwiZHJvcHBpbmctcGFydGljbGUiOiIiLCJub24tZHJvcHBpbmctcGFydGljbGUiOiIifSx7ImZhbWlseSI6IktheW9uZ28iLCJnaXZlbiI6IkVkd2FyZCIsInBhcnNlLW5hbWVzIjpmYWxzZSwiZHJvcHBpbmctcGFydGljbGUiOiIiLCJub24tZHJvcHBpbmctcGFydGljbGUiOiIifSx7ImZhbWlseSI6IlNla2liaXJhIiwiZ2l2ZW4iOiJSb2dlcnMiLCJwYXJzZS1uYW1lcyI6ZmFsc2UsImRyb3BwaW5nLXBhcnRpY2xlIjoiIiwibm9uLWRyb3BwaW5nLXBhcnRpY2xlIjoiIn0seyJmYW1pbHkiOiJLYXRhbWJhIiwiZ2l2ZW4iOiJBY2hpbGxlcyIsInBhcnNlLW5hbWVzIjpmYWxzZSwiZHJvcHBpbmctcGFydGljbGUiOiIiLCJub24tZHJvcHBpbmctcGFydGljbGUiOiIifSx7ImZhbWlseSI6IktpcmVuZ2EiLCJnaXZlbiI6IkJydWNlIiwicGFyc2UtbmFtZXMiOmZhbHNlLCJkcm9wcGluZy1wYXJ0aWNsZSI6IiIsIm5vbi1kcm9wcGluZy1wYXJ0aWNsZSI6IiJ9XSwiY29udGFpbmVyLXRpdGxlIjoiSGluZGF3aSIsImFjY2Vzc2VkIjp7ImRhdGUtcGFydHMiOltbMjAyMyw5LDRdXX0sIkRPSSI6IjEwLjExNTUvMjAyMS82NjIyODA5IiwiVVJMIjoiaHR0cHM6Ly9kb2kub3JnLzEwLjExNTUvMjAyMS82NjIyODA5IiwiaXNzdWVkIjp7ImRhdGUtcGFydHMiOltbMjAyMV1dfSwiYWJzdHJhY3QiOiJUaGUgV0hPIEVORCBUQiBzdHJhdGVneSByZXF1aXJlcyDiiaU5MCUgY2FzZSBkZXRlY3Rpb24gdG8gY29tYmF0IHR1YmVyY3Vsb3NpcyAoVEIpLiBJbmNyZWFzZWQgVEIgY2FzZSBkZXRlY3Rpb24gcmVxdWlyZXMgYSBtb3JlIHNlbnNpdGl2ZSBhbmQgc3BlY2lmaWMgc2NyZWVuaW5nIHRvb2wuIEN1cnJlbnRseSwgdGhlIHN5bXB0b21zIHJlY29tbWVuZGVkIGZvciBzY3JlZW5pbmcgVEIgaGF2ZSBiZWVuIGZvdW5kIHRvIGJlIHN1Ym9wdGltYWwgc2luY2UgdXAgdG8gNDQlIG9mIGluZGl2aWR1YWxzIHdpdGggVEIgYXJlIGFzeW1wdG9tYXRpYy4gVGhlIGNoZXN0IFgtcmF5IChDWFIpIGFzIGEgc2NyZWVuaW5nIHRvb2wgZm9yIHB1bG1vbmFyeSBUQiB3YXMgZXZhbHVhdGVkIGluIHRoaXMgc3R1ZHksIGFzIHdlbGwgYXMgaXRzIGluY3JlbWVudGFsIHlpZWxkIGluIFRCIGRpYWdub3NpcyB1c2luZyBhIGNyb3NzLXNlY3Rpb25hbCBzdHVkeSBpbnZvbHZpbmcgc2Vjb25kYXJ5IGFuYWx5c2lzIG9mIGRhdGEgb2YgNDUxMiBjb25zZW50ZWQvYXNzZW50ZWQgcGFydGljaXBhbnRzIOKJpTE1IHllYXJzIHdobyBwYXJ0aWNpcGF0ZWQgaW4gdGhlIFVnYW5kYSBOYXRpb25hbCBUQiBwcmV2YWxlbmNlIHN1cnZleSBiZXR3ZWVuIDIwMTQgYW5kIDIwMTUuIFBhcnRpY2lwYW50cyB3aXRoIGEgY291Z2gg4omlMiB3ZWVrcywgZmV2ZXIsIHdlaWdodCBsb3NzLCBhbmQgbmlnaHQgc3dlYXRzIHNjcmVlbmVkIHBvc2l0aXZlIGZvciBUQiB1c2luZyB0aGUgc3ltcHRvbXMgc2NyZWVuaW5nIG1ldGhvZCwgd2hpbGUgcGFydGljaXBhbnRzIHdpdGggYSBUQiBkZWZpbmluZyBhYm5vcm1hbGl0eSBvbiBDWFIgc2NyZWVuZWQgcG9zaXRpdmUgZm9yIFRCIGJ5IHRoZSBDWFIgc2NyZWVuaW5nIG1ldGhvZC4gVGhlIEzDtndlbnN0ZWluLUplbnNlbiAoTEopIGN1bHR1cmUgd2FzIHVzZWQgYXMgYSBnb2xkIHN0YW5kYXJkIGZvciBUQiBkaWFnbm9zaXMuIFRoZSBDWFIgaGFkIDkzJSBzZW5zaXRpdml0eSBhbmQgNjUlIHNwZWNpZmljaXR5IGNvbXBhcmVkIHRvIExKIGN1bHR1cmUgcmVzdWx0cywgd2hpbGUgc3ltcHRvbXMgaGFkIDc2JSBzZW5zaXRpdml0eSBhbmQgMzElIHNwZWNpZmljaXR5LiBUaGUgc2NyZWVuaW5nIGFsZ29yaXRobSBpbnZvbHZpbmcgdGhlIENYUiBpbiBhZGRpdGlvbiB0byBzeW1wdG9tcyBsZWQgdG8gYSAzOCUgaW5jcmVtZW50IGluIHRoZSB5aWVsZCBvZiBkaWFnbm9zZWQgdHViZXJjdWxvc2lzLiBUaGUgbnVtYmVyIG5lZWRlZCB0byBzY3JlZW4gdXNpbmcgdGhlIENYUiBhbmQgc3ltcHRvbXMgc2NyZWVuaW5nIGFsZ29yaXRobSB3YXMgMzIgY29tcGFyZWQgdG8gNDUgd2hlbiB0aGUgc3ltcHRvbXMgYXJlIHVzZWQgYWxvbmUuIFRoZXJlZm9yZSwgdGhlIENYUiBpbiBjb21iaW5hdGlvbiB3aXRoIHN5bXB0b21zIGlzIGEgZ29vZCBUQiBzY3JlZW5pbmcgdG9vbCBhbmQgaW5jcmVhc2VzIHRoZSB5aWVsZCBvZiBkaWFnbm9zZWQgVEIuIiwiY29udGFpbmVyLXRpdGxlLXNob3J0IjoiIn0sImlzVGVtcG9yYXJ5IjpmYWxzZX1dfQ==&quot;,&quot;citationItems&quot;:[{&quot;id&quot;:&quot;bfa1ef4e-873e-32d6-bc11-e556e4c553ad&quot;,&quot;itemData&quot;:{&quot;type&quot;:&quot;article-journal&quot;,&quot;id&quot;:&quot;bfa1ef4e-873e-32d6-bc11-e556e4c553ad&quot;,&quot;title&quot;:&quot;National tuberculosis prevalence surveys in Asia, 1990–2012: an overview of results and lessons learned&quot;,&quot;author&quot;:[{&quot;family&quot;:&quot;Onozaki&quot;,&quot;given&quot;:&quot;Ikushi&quot;,&quot;parse-names&quot;:false,&quot;dropping-particle&quot;:&quot;&quot;,&quot;non-dropping-particle&quot;:&quot;&quot;},{&quot;family&quot;:&quot;Law&quot;,&quot;given&quot;:&quot;Irwin&quot;,&quot;parse-names&quot;:false,&quot;dropping-particle&quot;:&quot;&quot;,&quot;non-dropping-particle&quot;:&quot;&quot;},{&quot;family&quot;:&quot;Sismanidis&quot;,&quot;given&quot;:&quot;Charalambos&quot;,&quot;parse-names&quot;:false,&quot;dropping-particle&quot;:&quot;&quot;,&quot;non-dropping-particle&quot;:&quot;&quot;},{&quot;family&quot;:&quot;Zignol&quot;,&quot;given&quot;:&quot;Matteo&quot;,&quot;parse-names&quot;:false,&quot;dropping-particle&quot;:&quot;&quot;,&quot;non-dropping-particle&quot;:&quot;&quot;},{&quot;family&quot;:&quot;Glaziou&quot;,&quot;given&quot;:&quot;Philippe&quot;,&quot;parse-names&quot;:false,&quot;dropping-particle&quot;:&quot;&quot;,&quot;non-dropping-particle&quot;:&quot;&quot;},{&quot;family&quot;:&quot;Floyd&quot;,&quot;given&quot;:&quot;Katherine&quot;,&quot;parse-names&quot;:false,&quot;dropping-particle&quot;:&quot;&quot;,&quot;non-dropping-particle&quot;:&quot;&quot;}],&quot;container-title&quot;:&quot;Tropical Medicine &amp; International Health&quot;,&quot;accessed&quot;:{&quot;date-parts&quot;:[[2023,8,29]]},&quot;DOI&quot;:&quot;10.1111/TMI.12534&quot;,&quot;ISSN&quot;:&quot;1365-3156&quot;,&quot;PMID&quot;:&quot;25943163&quot;,&quot;URL&quot;:&quot;https://onlinelibrary.wiley.com/doi/full/10.1111/tmi.12534&quot;,&quot;issued&quot;:{&quot;date-parts&quot;:[[2015,9,1]]},&quot;page&quot;:&quot;1128-1145&quot;,&quot;abstract&quot;:&quot;Objective and Methods: In many countries, national tuberculosis (TB) prevalence surveys are the only way to reliably measure the burden of TB disease and monitor trends. They can also provide evidence about the current performance of TB care and control and how this could be improved. We developed an inventory of Asian surveys from 1953 to 2012 and then compiled and analysed a standard set of data for all national surveys implemented between 1990 (the baseline year for 2015 global TB targets) and 2012. Results: There were 21 surveys in 12 countries between 1990 and 2012; published results were available for 18. The participation rate was at least 80% and often much higher except for two surveys in Thailand. The prevalence of bacteriologically-positive TB disease among adults aged ≥15 years varied widely among countries (1.2 per 1000 population in China in 2010 to 15 per 1000 population in Cambodia in 2002), but age and sex distribution patterns were consistent with a progressive increase in rates of disease by age, and men accounting for 66-75% of prevalent cases. A high proportion of cases (40-79% across all surveys) did not report TB symptoms that met screening criteria (generally cough of 2-3 weeks or more, and blood in the sputum) and were only detected due to chest X-ray screening of all survey participants; this proportion increased over time in countries with repeat survey data. The ratio of prevalent cases to cases notified to national TB programmes was typically around two, but was as high as three in Lao PDR and Pakistan even after the internationally recommended TB control strategy had been implemented nationwide for several years. Four countries (China, Cambodia, the Republic of Korea and the Philippines demonstrated declines in smear or culture-positive pulmonary TB prevalence of approximately 50% over 10 years. Conclusions: National TB prevalence surveys in Asia show that large reductions in the prevalence of TB disease can be achieved within a decade, that men bear much more of the burden than women and that the epidemic is ageing. Comparisons among countries show that more can be achieved in TB control in some countries with existing strategies and technologies. However, with many prevalent cases not reporting classic TB symptoms, all countries face the challenge of defining and implementing strategies that will result in earlier detection and treatment of cases.&quot;,&quot;publisher&quot;:&quot;John Wiley &amp; Sons, Ltd&quot;,&quot;issue&quot;:&quot;9&quot;,&quot;volume&quot;:&quot;20&quot;,&quot;container-title-short&quot;:&quot;&quot;},&quot;isTemporary&quot;:false},{&quot;id&quot;:&quot;7f499b3e-3873-381c-96dd-3d3cc3235665&quot;,&quot;itemData&quot;:{&quot;type&quot;:&quot;article-journal&quot;,&quot;id&quot;:&quot;7f499b3e-3873-381c-96dd-3d3cc3235665&quot;,&quot;title&quot;:&quot;Screening for Tuberculosis in Uganda: A Cross-Sectional Study&quot;,&quot;author&quot;:[{&quot;family&quot;:&quot;Nalunjogi&quot;,&quot;given&quot;:&quot;Joanitah&quot;,&quot;parse-names&quot;:false,&quot;dropping-particle&quot;:&quot;&quot;,&quot;non-dropping-particle&quot;:&quot;&quot;},{&quot;family&quot;:&quot;Mugabe&quot;,&quot;given&quot;:&quot;Frank&quot;,&quot;parse-names&quot;:false,&quot;dropping-particle&quot;:&quot;&quot;,&quot;non-dropping-particle&quot;:&quot;&quot;},{&quot;family&quot;:&quot;Najjingo&quot;,&quot;given&quot;:&quot;Irene&quot;,&quot;parse-names&quot;:false,&quot;dropping-particle&quot;:&quot;&quot;,&quot;non-dropping-particle&quot;:&quot;&quot;},{&quot;family&quot;:&quot;Lusiba&quot;,&quot;given&quot;:&quot;Pastan&quot;,&quot;parse-names&quot;:false,&quot;dropping-particle&quot;:&quot;&quot;,&quot;non-dropping-particle&quot;:&quot;&quot;},{&quot;family&quot;:&quot;Olweny&quot;,&quot;given&quot;:&quot;Francis&quot;,&quot;parse-names&quot;:false,&quot;dropping-particle&quot;:&quot;&quot;,&quot;non-dropping-particle&quot;:&quot;&quot;},{&quot;family&quot;:&quot;Mubiru&quot;,&quot;given&quot;:&quot;Joseph&quot;,&quot;parse-names&quot;:false,&quot;dropping-particle&quot;:&quot;&quot;,&quot;non-dropping-particle&quot;:&quot;&quot;},{&quot;family&quot;:&quot;Kayongo&quot;,&quot;given&quot;:&quot;Edward&quot;,&quot;parse-names&quot;:false,&quot;dropping-particle&quot;:&quot;&quot;,&quot;non-dropping-particle&quot;:&quot;&quot;},{&quot;family&quot;:&quot;Sekibira&quot;,&quot;given&quot;:&quot;Rogers&quot;,&quot;parse-names&quot;:false,&quot;dropping-particle&quot;:&quot;&quot;,&quot;non-dropping-particle&quot;:&quot;&quot;},{&quot;family&quot;:&quot;Katamba&quot;,&quot;given&quot;:&quot;Achilles&quot;,&quot;parse-names&quot;:false,&quot;dropping-particle&quot;:&quot;&quot;,&quot;non-dropping-particle&quot;:&quot;&quot;},{&quot;family&quot;:&quot;Kirenga&quot;,&quot;given&quot;:&quot;Bruce&quot;,&quot;parse-names&quot;:false,&quot;dropping-particle&quot;:&quot;&quot;,&quot;non-dropping-particle&quot;:&quot;&quot;}],&quot;container-title&quot;:&quot;Hindawi&quot;,&quot;accessed&quot;:{&quot;date-parts&quot;:[[2023,9,4]]},&quot;DOI&quot;:&quot;10.1155/2021/6622809&quot;,&quot;URL&quot;:&quot;https://doi.org/10.1155/2021/6622809&quot;,&quot;issued&quot;:{&quot;date-parts&quot;:[[2021]]},&quot;abstract&quot;:&quot;The WHO END TB strategy requires ≥90% case detection to combat tuberculosis (TB). Increased TB case detection requires a more sensitive and specific screening tool. Currently, the symptoms recommended for screening TB have been found to be suboptimal since up to 44% of individuals with TB are asymptomatic. The chest X-ray (CXR) as a screening tool for pulmonary TB was evaluated in this study, as well as its incremental yield in TB diagnosis using a cross-sectional study involving secondary analysis of data of 4512 consented/assented participants ≥15 years who participated in the Uganda National TB prevalence survey between 2014 and 2015. Participants with a cough ≥2 weeks, fever, weight loss, and night sweats screened positive for TB using the symptoms screening method, while participants with a TB defining abnormality on CXR screened positive for TB by the CXR screening method. The Löwenstein-Jensen (LJ) culture was used as a gold standard for TB diagnosis. The CXR had 93% sensitivity and 65% specificity compared to LJ culture results, while symptoms had 76% sensitivity and 31% specificity. The screening algorithm involving the CXR in addition to symptoms led to a 38% increment in the yield of diagnosed tuberculosis. The number needed to screen using the CXR and symptoms screening algorithm was 32 compared to 45 when the symptoms are used alone. Therefore, the CXR in combination with symptoms is a good TB screening tool and increases the yield of diagnosed TB.&quot;,&quot;container-title-short&quot;:&quot;&quot;},&quot;isTemporary&quot;:false}]},{&quot;citationID&quot;:&quot;MENDELEY_CITATION_06156471-7570-4be4-8e21-709ae761ce2d&quot;,&quot;properties&quot;:{&quot;noteIndex&quot;:0},&quot;isEdited&quot;:false,&quot;manualOverride&quot;:{&quot;isManuallyOverridden&quot;:false,&quot;citeprocText&quot;:&quot;[19–21]&quot;,&quot;manualOverrideText&quot;:&quot;&quot;},&quot;citationTag&quot;:&quot;MENDELEY_CITATION_v3_eyJjaXRhdGlvbklEIjoiTUVOREVMRVlfQ0lUQVRJT05fMDYxNTY0NzEtNzU3MC00YmU0LThlMjEtNzA5YWU3NjFjZTJkIiwicHJvcGVydGllcyI6eyJub3RlSW5kZXgiOjB9LCJpc0VkaXRlZCI6ZmFsc2UsIm1hbnVhbE92ZXJyaWRlIjp7ImlzTWFudWFsbHlPdmVycmlkZGVuIjpmYWxzZSwiY2l0ZXByb2NUZXh0IjoiWzE54oCTMjFdIiwibWFudWFsT3ZlcnJpZGVUZXh0IjoiIn0sImNpdGF0aW9uSXRlbXMiOlt7ImlkIjoiN2ZhMTBkMzMtMzUwNS0zMmZmLThmM2ItMWI0Y2RkM2FkODA4IiwiaXRlbURhdGEiOnsidHlwZSI6ImFydGljbGUtam91cm5hbCIsImlkIjoiN2ZhMTBkMzMtMzUwNS0zMmZmLThmM2ItMWI0Y2RkM2FkODA4IiwidGl0bGUiOiJTY3JlZW5pbmcgc3RyYXRlZ2llcyBmb3IgdHViZXJjdWxvc2lzIHByZXZhbGVuY2Ugc3VydmV5czogdGhlIHZhbHVlIG9mIGNoZXN0IHJhZGlvZ3JhcGh5IGFuZCBzeW1wdG9tcyIsImF1dGhvciI6W3siZmFtaWx5IjoidmFuJ3QgSG9vZyIsImdpdmVuIjoiQW5uYSBILiIsInBhcnNlLW5hbWVzIjpmYWxzZSwiZHJvcHBpbmctcGFydGljbGUiOiIiLCJub24tZHJvcHBpbmctcGFydGljbGUiOiIifSx7ImZhbWlseSI6Ik1lbWUiLCJnaXZlbiI6IkhlbGVuIEsuIiwicGFyc2UtbmFtZXMiOmZhbHNlLCJkcm9wcGluZy1wYXJ0aWNsZSI6IiIsIm5vbi1kcm9wcGluZy1wYXJ0aWNsZSI6IiJ9LHsiZmFtaWx5IjoiTGFzZXJzb24iLCJnaXZlbiI6IktheWxhIEYuIiwicGFyc2UtbmFtZXMiOmZhbHNlLCJkcm9wcGluZy1wYXJ0aWNsZSI6IiIsIm5vbi1kcm9wcGluZy1wYXJ0aWNsZSI6IiJ9LHsiZmFtaWx5IjoiQWdheWEiLCJnaXZlbiI6IkphbmV0IEEuIiwicGFyc2UtbmFtZXMiOmZhbHNlLCJkcm9wcGluZy1wYXJ0aWNsZSI6IiIsIm5vbi1kcm9wcGluZy1wYXJ0aWNsZSI6IiJ9LHsiZmFtaWx5IjoiTXVjaGlyaSIsImdpdmVuIjoiQmVuc29uIEcuIiwicGFyc2UtbmFtZXMiOmZhbHNlLCJkcm9wcGluZy1wYXJ0aWNsZSI6IiIsIm5vbi1kcm9wcGluZy1wYXJ0aWNsZSI6IiJ9LHsiZmFtaWx5IjoiR2l0aHVpIiwiZ2l2ZW4iOiJXaWxsaWUgQS4iLCJwYXJzZS1uYW1lcyI6ZmFsc2UsImRyb3BwaW5nLXBhcnRpY2xlIjoiIiwibm9uLWRyb3BwaW5nLXBhcnRpY2xlIjoiIn0seyJmYW1pbHkiOiJPZGVueSIsImdpdmVuIjoiTGF6YXJ1cyBPLiIsInBhcnNlLW5hbWVzIjpmYWxzZSwiZHJvcHBpbmctcGFydGljbGUiOiIiLCJub24tZHJvcHBpbmctcGFydGljbGUiOiIifSx7ImZhbWlseSI6Ik1hcnN0b24iLCJnaXZlbiI6IkJhcmJhcmEgSi4iLCJwYXJzZS1uYW1lcyI6ZmFsc2UsImRyb3BwaW5nLXBhcnRpY2xlIjoiIiwibm9uLWRyb3BwaW5nLXBhcnRpY2xlIjoiIn0seyJmYW1pbHkiOiJCb3JnZG9yZmYiLCJnaXZlbiI6Ik1hcnRpZW4gVy4iLCJwYXJzZS1uYW1lcyI6ZmFsc2UsImRyb3BwaW5nLXBhcnRpY2xlIjoiIiwibm9uLWRyb3BwaW5nLXBhcnRpY2xlIjoiIn1dLCJjb250YWluZXItdGl0bGUiOiJQbG9TIG9uZSIsImFjY2Vzc2VkIjp7ImRhdGUtcGFydHMiOltbMjAyMyw5LDRdXX0sIkRPSSI6IjEwLjEzNzEvSk9VUk5BTC5QT05FLjAwMzg2OTEiLCJJU1NOIjoiMTkzMi02MjAzIiwiUE1JRCI6IjIyNzkyMTU4IiwiVVJMIjoiaHR0cHM6Ly9wdWJtZWQubmNiaS5ubG0ubmloLmdvdi8yMjc5MjE1OC8iLCJpc3N1ZWQiOnsiZGF0ZS1wYXJ0cyI6W1syMDEyLDcsNl1dfSwiYWJzdHJhY3QiOiJCYWNrZ3JvdW5kOiBXZSBjb25kdWN0ZWQgYSB0dWJlcmN1bG9zaXMgKFRCKSBwcmV2YWxlbmNlIHN1cnZleSBhbmQgZXZhbHVhdGVkIHRoZSBzY3JlZW5pbmcgbWV0aG9kcyB1c2VkIGluIG91ciBzdXJ2ZXksIHRvIGFzc2VzcyBpZiBzY3JlZW5pbmcgaW4gVEIgcHJldmFsZW5jZSBzdXJ2ZXlzIGNvdWxkIGJlIHNpbXBsaWZpZWQsIGFuZCB0byBhc3Nlc3MgdGhlIGFjY3VyYWN5IG9mIHNjcmVlbmluZyBhbGdvcml0aG1zIHRoYXQgbWF5IGJlIGFwcGxpY2FibGUgZm9yIGFjdGl2ZSBjYXNlIGZpbmRpbmcuIE1ldGhvZHM6IEFsbCBwYXJ0aWNpcGFudHMgd2l0aCBhIHBvc2l0aXZlIHNjcmVlbiBvbiBlaXRoZXIgYSBzeW1wdG9tIHF1ZXN0aW9ubmFpcmUsIGNoZXN0IHJhZGlvZ3JhcGh5IChDWFIpIGFuZC9vciBzcHV0dW0gc21lYXIgbWljcm9zY29weSBzdWJtaXR0ZWQgc3B1dHVtIGZvciBjdWx0dXJlLiBISVYgc3RhdHVzIHdhcyBvYnRhaW5lZCBmcm9tIHByZXZhbGVudCBjYXNlcy4gV2UgZXN0aW1hdGVkIHRoZSBhY2N1cmFjeSBvZiBtb2RpZmllZCBzY3JlZW5pbmcgc3RyYXRlZ2llcyB3aXRoIGJhY3RlcmlvbG9naWNhbGx5IGNvbmZpcm1lZCBUQiBhcyB0aGUgZ29sZCBzdGFuZGFyZCwgYW5kIGNvbXBhcmVkIHRoZXNlIHdpdGggb3RoZXIgc3VydmV5IHJlcG9ydHMuIFdlIGFsc28gYXNzZXNzZWQgd2hldGhlciBzZXF1ZW50aWFsIHJhdGhlciB0aGFuIHBhcmFsbGVsIGFwcGxpY2F0aW9uIG9mIHN5bXB0b20sIENYUiBhbmQgSElWIHNjcmVlbmluZyB3b3VsZCBzdWJzdGFudGlhbGx5IHJlZHVjZSB0aGUgbnVtYmVyIG9mIHBhcnRpY2lwYW50cyByZXF1aXJpbmcgQ1hSIGFuZC9vciBzcHV0dW0gY3VsdHVyZS4gUmVzdWx0czogUHJlc2VuY2Ugb2YgYW55IGFibm9ybWFsaXR5IG9uIENYUiBoYWQgOTQlICg5NSVDSSA4OC05OCkgc2Vuc2l0aXZpdHkgKDkyJSBpbiBISVYtaW5mZWN0ZWQgYW5kIDEwMCUgaW4gSElWLXVuaW5mZWN0ZWQpIGFuZCA3MyUgKDk1JUNJIDY4LTc3KSBzcGVjaWZpY2l0eS4gU3ltcHRvbSBzY3JlZW5pbmcgY29tYmluYXRpb25zIGhhZCBzaWduaWZpY2FudGx5IGxvd2VyIHNlbnNpdGl2aXR5IHRoYW4gQ1hSIGV4Y2VwdCBmb3IgJ2FueSBUQiBzeW1wdG9tJyB3aGljaCBoYWQgOTAlICg5NSVDSSA4NC05NSkgc2Vuc2l0aXZpdHkgKDk2JSBpbiBISVYtaW5mZWN0ZWQgYW5kIDgyJSBpbiBISVYtdW5pbmZlY3RlZCkgYW5kIDMyJSAoOTUlQ0kgMzAtMzQpIHNwZWNpZmljaXR5LiBTbWVhciBtaWNyb3Njb3B5IGRpZCBub3QgeWllbGQgYWRkaXRpb25hbCBzdXNwZWN0cywgdGh1cyB0aGUgY29tYmluZWQgc3ltcHRvbS9DWFIgc2NyZWVuIGFwcGxpZWQgaW4gdGhlIHN1cnZleSBoYWQgMTAwJSAoOTUlQ0kgOTctMTAwKSBzZW5zaXRpdml0eS4gU3BlY2lmaWNpdHkgd2FzIDY1JSAoOTUlQ0kgNjEtNjgpLiBTZXF1ZW50aWFsIGFwcGxpY2F0aW9uIG9mIGZpcnN0IGEgc3ltcHRvbSBzY3JlZW4gZm9yICdhbnkgc3ltcHRvbScsIGZvbGxvd2VkIGJ5IENYUi1ldmFsdWF0aW9uIGFuZCBkaWZmZXJlbnQgc3VzcGVjdCBjcml0ZXJpYSBkZXBlbmRpbmcgb24gSElWIHN0YXR1cyB3b3VsZCByZXN1bHQgaW4gdGhlIGxhcmdlc3QgcmVkdWN0aW9uIG9mIHRoZSBuZWVkIGZvciBDWFIgYW5kIHNwdXR1bSBjdWx0dXJlLCBhcHByb3hpbWF0ZWx5IDM2JSwgYnV0IHdvdWxkIHVuZGVyZXN0aW1hdGUgcHJldmFsZW5jZSBieSAxMSUuIENvbmNsdXNpb246IENYUiBzY3JlZW5pbmcgYWxvbmUgaGFkIGhpZ2hlciBhY2N1cmFjeSBjb21wYXJlZCB0byBzeW1wdG9tIHNjcmVlbmluZyBhbG9uZS4gQ29tYmluZWQgQ1hSIGFuZCBzeW1wdG9tIHNjcmVlbmluZyBoYWQgdGhlIGhpZ2hlc3Qgc2Vuc2l0aXZpdHkgYW5kIHJlbWFpbnMgaW1wb3J0YW50IGZvciBzdXNwZWN0IGlkZW50aWZpY2F0aW9uIGluIFRCIHByZXZhbGVuY2Ugc3VydmV5cyBpbiBzZXR0aW5ncyB3aGVyZSBiYWN0ZXJpb2xvZ2ljYWwgc3B1dHVtIGV4YW1pbmF0aW9uIG9mIGFsbCBwYXJ0aWNpcGFudHMgaXMgbm90IGZlYXNpYmxlLiDCqSAyMDEyIHZhbid0IEhvb2cgZXQgYWwuIiwicHVibGlzaGVyIjoiUExvUyBPbmUiLCJpc3N1ZSI6IjciLCJ2b2x1bWUiOiI3IiwiY29udGFpbmVyLXRpdGxlLXNob3J0IjoiUExvUyBPbmUifSwiaXNUZW1wb3JhcnkiOmZhbHNlfSx7ImlkIjoiMDMzMTAwNWYtNzk2Yy0zMzMxLTg3NGMtOTMzNTRmNjI1MzdiIiwiaXRlbURhdGEiOnsidHlwZSI6ImFydGljbGUtam91cm5hbCIsImlkIjoiMDMzMTAwNWYtNzk2Yy0zMzMxLTg3NGMtOTMzNTRmNjI1MzdiIiwidGl0bGUiOiJBbiBldmFsdWF0aW9uIG9mIGF1dG9tYXRlZCBjaGVzdCByYWRpb2dyYXBoeSByZWFkaW5nIHNvZnR3YXJlIGZvciB0dWJlcmN1bG9zaXMgc2NyZWVuaW5nIGFtb25nIHB1YmxpYy1hbmQgcHJpdmF0ZS1zZWN0b3IgcGF0aWVudHMiLCJhdXRob3IiOlt7ImZhbWlseSI6IlJhaG1hbiIsImdpdmVuIjoiVG91ZmlxIiwicGFyc2UtbmFtZXMiOmZhbHNlLCJkcm9wcGluZy1wYXJ0aWNsZSI6IiIsIm5vbi1kcm9wcGluZy1wYXJ0aWNsZSI6IiJ9LHsiZmFtaWx5IjoiQ29kbGluIiwiZ2l2ZW4iOiJBbmRyZXcgSiIsInBhcnNlLW5hbWVzIjpmYWxzZSwiZHJvcHBpbmctcGFydGljbGUiOiIiLCJub24tZHJvcHBpbmctcGFydGljbGUiOiIifSx7ImZhbWlseSI6IlJhaG1hbiIsImdpdmVuIjoiTWFoZnV6dXIiLCJwYXJzZS1uYW1lcyI6ZmFsc2UsImRyb3BwaW5nLXBhcnRpY2xlIjoiIiwibm9uLWRyb3BwaW5nLXBhcnRpY2xlIjoiIn0seyJmYW1pbHkiOiJOYWhhciIsImdpdmVuIjoiQXllbnVuIiwicGFyc2UtbmFtZXMiOmZhbHNlLCJkcm9wcGluZy1wYXJ0aWNsZSI6IiIsIm5vbi1kcm9wcGluZy1wYXJ0aWNsZSI6IiJ9LHsiZmFtaWx5IjoiUmVqYSIsImdpdmVuIjoiTWVoZGkiLCJwYXJzZS1uYW1lcyI6ZmFsc2UsImRyb3BwaW5nLXBhcnRpY2xlIjoiIiwibm9uLWRyb3BwaW5nLXBhcnRpY2xlIjoiIn0seyJmYW1pbHkiOiJJc2xhbSIsImdpdmVuIjoiVGFyaXF1bCIsInBhcnNlLW5hbWVzIjpmYWxzZSwiZHJvcHBpbmctcGFydGljbGUiOiIiLCJub24tZHJvcHBpbmctcGFydGljbGUiOiIifSx7ImZhbWlseSI6IlFpbiIsImdpdmVuIjoiWmhpIFpoZW4iLCJwYXJzZS1uYW1lcyI6ZmFsc2UsImRyb3BwaW5nLXBhcnRpY2xlIjoiIiwibm9uLWRyb3BwaW5nLXBhcnRpY2xlIjoiIn0seyJmYW1pbHkiOiJBYmR1cyIsImdpdmVuIjoiTWQiLCJwYXJzZS1uYW1lcyI6ZmFsc2UsImRyb3BwaW5nLXBhcnRpY2xlIjoiIiwibm9uLWRyb3BwaW5nLXBhcnRpY2xlIjoiIn0seyJmYW1pbHkiOiJLaGFuIiwiZ2l2ZW4iOiJTaGFrdXIiLCJwYXJzZS1uYW1lcyI6ZmFsc2UsImRyb3BwaW5nLXBhcnRpY2xlIjoiIiwibm9uLWRyb3BwaW5nLXBhcnRpY2xlIjoiIn0seyJmYW1pbHkiOiJCYW51IiwiZ2l2ZW4iOiJTYXllcmEiLCJwYXJzZS1uYW1lcyI6ZmFsc2UsImRyb3BwaW5nLXBhcnRpY2xlIjoiIiwibm9uLWRyb3BwaW5nLXBhcnRpY2xlIjoiIn0seyJmYW1pbHkiOiJDcmVzd2VsbCIsImdpdmVuIjoiSmFjb2IiLCJwYXJzZS1uYW1lcyI6ZmFsc2UsImRyb3BwaW5nLXBhcnRpY2xlIjoiIiwibm9uLWRyb3BwaW5nLXBhcnRpY2xlIjoiIn1dLCJjb250YWluZXItdGl0bGUiOiJFdXJvcGVhbiBSZXNwaXJhdG9yeSBKb3VybmFsIiwiYWNjZXNzZWQiOnsiZGF0ZS1wYXJ0cyI6W1syMDIzLDksNF1dfSwiRE9JIjoiMTAuMTE4My8xMzk5MzAwMy4wMjE1OS0yMDE2IiwiVVJMIjoiaHR0cHM6Ly9kb2kub3JnLzEwLjExODMvMTM5OTMwMDMuMDIxNTktMjAxNl0uIiwiaXNzdWVkIjp7ImRhdGUtcGFydHMiOltbMjAxN11dfSwiaXNzdWUiOiI1Iiwidm9sdW1lIjoiMjEiLCJjb250YWluZXItdGl0bGUtc2hvcnQiOiIifSwiaXNUZW1wb3JhcnkiOmZhbHNlfSx7ImlkIjoiN2Y0OTliM2UtMzg3My0zODFjLTk2ZGQtM2QzY2MzMjM1NjY1IiwiaXRlbURhdGEiOnsidHlwZSI6ImFydGljbGUtam91cm5hbCIsImlkIjoiN2Y0OTliM2UtMzg3My0zODFjLTk2ZGQtM2QzY2MzMjM1NjY1IiwidGl0bGUiOiJTY3JlZW5pbmcgZm9yIFR1YmVyY3Vsb3NpcyBpbiBVZ2FuZGE6IEEgQ3Jvc3MtU2VjdGlvbmFsIFN0dWR5IiwiYXV0aG9yIjpbeyJmYW1pbHkiOiJOYWx1bmpvZ2kiLCJnaXZlbiI6IkpvYW5pdGFoIiwicGFyc2UtbmFtZXMiOmZhbHNlLCJkcm9wcGluZy1wYXJ0aWNsZSI6IiIsIm5vbi1kcm9wcGluZy1wYXJ0aWNsZSI6IiJ9LHsiZmFtaWx5IjoiTXVnYWJlIiwiZ2l2ZW4iOiJGcmFuayIsInBhcnNlLW5hbWVzIjpmYWxzZSwiZHJvcHBpbmctcGFydGljbGUiOiIiLCJub24tZHJvcHBpbmctcGFydGljbGUiOiIifSx7ImZhbWlseSI6Ik5hamppbmdvIiwiZ2l2ZW4iOiJJcmVuZSIsInBhcnNlLW5hbWVzIjpmYWxzZSwiZHJvcHBpbmctcGFydGljbGUiOiIiLCJub24tZHJvcHBpbmctcGFydGljbGUiOiIifSx7ImZhbWlseSI6Ikx1c2liYSIsImdpdmVuIjoiUGFzdGFuIiwicGFyc2UtbmFtZXMiOmZhbHNlLCJkcm9wcGluZy1wYXJ0aWNsZSI6IiIsIm5vbi1kcm9wcGluZy1wYXJ0aWNsZSI6IiJ9LHsiZmFtaWx5IjoiT2x3ZW55IiwiZ2l2ZW4iOiJGcmFuY2lzIiwicGFyc2UtbmFtZXMiOmZhbHNlLCJkcm9wcGluZy1wYXJ0aWNsZSI6IiIsIm5vbi1kcm9wcGluZy1wYXJ0aWNsZSI6IiJ9LHsiZmFtaWx5IjoiTXViaXJ1IiwiZ2l2ZW4iOiJKb3NlcGgiLCJwYXJzZS1uYW1lcyI6ZmFsc2UsImRyb3BwaW5nLXBhcnRpY2xlIjoiIiwibm9uLWRyb3BwaW5nLXBhcnRpY2xlIjoiIn0seyJmYW1pbHkiOiJLYXlvbmdvIiwiZ2l2ZW4iOiJFZHdhcmQiLCJwYXJzZS1uYW1lcyI6ZmFsc2UsImRyb3BwaW5nLXBhcnRpY2xlIjoiIiwibm9uLWRyb3BwaW5nLXBhcnRpY2xlIjoiIn0seyJmYW1pbHkiOiJTZWtpYmlyYSIsImdpdmVuIjoiUm9nZXJzIiwicGFyc2UtbmFtZXMiOmZhbHNlLCJkcm9wcGluZy1wYXJ0aWNsZSI6IiIsIm5vbi1kcm9wcGluZy1wYXJ0aWNsZSI6IiJ9LHsiZmFtaWx5IjoiS2F0YW1iYSIsImdpdmVuIjoiQWNoaWxsZXMiLCJwYXJzZS1uYW1lcyI6ZmFsc2UsImRyb3BwaW5nLXBhcnRpY2xlIjoiIiwibm9uLWRyb3BwaW5nLXBhcnRpY2xlIjoiIn0seyJmYW1pbHkiOiJLaXJlbmdhIiwiZ2l2ZW4iOiJCcnVjZSIsInBhcnNlLW5hbWVzIjpmYWxzZSwiZHJvcHBpbmctcGFydGljbGUiOiIiLCJub24tZHJvcHBpbmctcGFydGljbGUiOiIifV0sImNvbnRhaW5lci10aXRsZSI6IkhpbmRhd2kiLCJhY2Nlc3NlZCI6eyJkYXRlLXBhcnRzIjpbWzIwMjMsOSw0XV19LCJET0kiOiIxMC4xMTU1LzIwMjEvNjYyMjgwOSIsIlVSTCI6Imh0dHBzOi8vZG9pLm9yZy8xMC4xMTU1LzIwMjEvNjYyMjgwOSIsImlzc3VlZCI6eyJkYXRlLXBhcnRzIjpbWzIwMjFdXX0sImFic3RyYWN0IjoiVGhlIFdITyBFTkQgVEIgc3RyYXRlZ3kgcmVxdWlyZXMg4omlOTAlIGNhc2UgZGV0ZWN0aW9uIHRvIGNvbWJhdCB0dWJlcmN1bG9zaXMgKFRCKS4gSW5jcmVhc2VkIFRCIGNhc2UgZGV0ZWN0aW9uIHJlcXVpcmVzIGEgbW9yZSBzZW5zaXRpdmUgYW5kIHNwZWNpZmljIHNjcmVlbmluZyB0b29sLiBDdXJyZW50bHksIHRoZSBzeW1wdG9tcyByZWNvbW1lbmRlZCBmb3Igc2NyZWVuaW5nIFRCIGhhdmUgYmVlbiBmb3VuZCB0byBiZSBzdWJvcHRpbWFsIHNpbmNlIHVwIHRvIDQ0JSBvZiBpbmRpdmlkdWFscyB3aXRoIFRCIGFyZSBhc3ltcHRvbWF0aWMuIFRoZSBjaGVzdCBYLXJheSAoQ1hSKSBhcyBhIHNjcmVlbmluZyB0b29sIGZvciBwdWxtb25hcnkgVEIgd2FzIGV2YWx1YXRlZCBpbiB0aGlzIHN0dWR5LCBhcyB3ZWxsIGFzIGl0cyBpbmNyZW1lbnRhbCB5aWVsZCBpbiBUQiBkaWFnbm9zaXMgdXNpbmcgYSBjcm9zcy1zZWN0aW9uYWwgc3R1ZHkgaW52b2x2aW5nIHNlY29uZGFyeSBhbmFseXNpcyBvZiBkYXRhIG9mIDQ1MTIgY29uc2VudGVkL2Fzc2VudGVkIHBhcnRpY2lwYW50cyDiiaUxNSB5ZWFycyB3aG8gcGFydGljaXBhdGVkIGluIHRoZSBVZ2FuZGEgTmF0aW9uYWwgVEIgcHJldmFsZW5jZSBzdXJ2ZXkgYmV0d2VlbiAyMDE0IGFuZCAyMDE1LiBQYXJ0aWNpcGFudHMgd2l0aCBhIGNvdWdoIOKJpTIgd2Vla3MsIGZldmVyLCB3ZWlnaHQgbG9zcywgYW5kIG5pZ2h0IHN3ZWF0cyBzY3JlZW5lZCBwb3NpdGl2ZSBmb3IgVEIgdXNpbmcgdGhlIHN5bXB0b21zIHNjcmVlbmluZyBtZXRob2QsIHdoaWxlIHBhcnRpY2lwYW50cyB3aXRoIGEgVEIgZGVmaW5pbmcgYWJub3JtYWxpdHkgb24gQ1hSIHNjcmVlbmVkIHBvc2l0aXZlIGZvciBUQiBieSB0aGUgQ1hSIHNjcmVlbmluZyBtZXRob2QuIFRoZSBMw7Z3ZW5zdGVpbi1KZW5zZW4gKExKKSBjdWx0dXJlIHdhcyB1c2VkIGFzIGEgZ29sZCBzdGFuZGFyZCBmb3IgVEIgZGlhZ25vc2lzLiBUaGUgQ1hSIGhhZCA5MyUgc2Vuc2l0aXZpdHkgYW5kIDY1JSBzcGVjaWZpY2l0eSBjb21wYXJlZCB0byBMSiBjdWx0dXJlIHJlc3VsdHMsIHdoaWxlIHN5bXB0b21zIGhhZCA3NiUgc2Vuc2l0aXZpdHkgYW5kIDMxJSBzcGVjaWZpY2l0eS4gVGhlIHNjcmVlbmluZyBhbGdvcml0aG0gaW52b2x2aW5nIHRoZSBDWFIgaW4gYWRkaXRpb24gdG8gc3ltcHRvbXMgbGVkIHRvIGEgMzglIGluY3JlbWVudCBpbiB0aGUgeWllbGQgb2YgZGlhZ25vc2VkIHR1YmVyY3Vsb3Npcy4gVGhlIG51bWJlciBuZWVkZWQgdG8gc2NyZWVuIHVzaW5nIHRoZSBDWFIgYW5kIHN5bXB0b21zIHNjcmVlbmluZyBhbGdvcml0aG0gd2FzIDMyIGNvbXBhcmVkIHRvIDQ1IHdoZW4gdGhlIHN5bXB0b21zIGFyZSB1c2VkIGFsb25lLiBUaGVyZWZvcmUsIHRoZSBDWFIgaW4gY29tYmluYXRpb24gd2l0aCBzeW1wdG9tcyBpcyBhIGdvb2QgVEIgc2NyZWVuaW5nIHRvb2wgYW5kIGluY3JlYXNlcyB0aGUgeWllbGQgb2YgZGlhZ25vc2VkIFRCLiIsImNvbnRhaW5lci10aXRsZS1zaG9ydCI6IiJ9LCJpc1RlbXBvcmFyeSI6ZmFsc2V9XX0=&quot;,&quot;citationItems&quot;:[{&quot;id&quot;:&quot;7fa10d33-3505-32ff-8f3b-1b4cdd3ad808&quot;,&quot;itemData&quot;:{&quot;type&quot;:&quot;article-journal&quot;,&quot;id&quot;:&quot;7fa10d33-3505-32ff-8f3b-1b4cdd3ad808&quot;,&quot;title&quot;:&quot;Screening strategies for tuberculosis prevalence surveys: the value of chest radiography and symptoms&quot;,&quot;author&quot;:[{&quot;family&quot;:&quot;van't Hoog&quot;,&quot;given&quot;:&quot;Anna H.&quot;,&quot;parse-names&quot;:false,&quot;dropping-particle&quot;:&quot;&quot;,&quot;non-dropping-particle&quot;:&quot;&quot;},{&quot;family&quot;:&quot;Meme&quot;,&quot;given&quot;:&quot;Helen K.&quot;,&quot;parse-names&quot;:false,&quot;dropping-particle&quot;:&quot;&quot;,&quot;non-dropping-particle&quot;:&quot;&quot;},{&quot;family&quot;:&quot;Laserson&quot;,&quot;given&quot;:&quot;Kayla F.&quot;,&quot;parse-names&quot;:false,&quot;dropping-particle&quot;:&quot;&quot;,&quot;non-dropping-particle&quot;:&quot;&quot;},{&quot;family&quot;:&quot;Agaya&quot;,&quot;given&quot;:&quot;Janet A.&quot;,&quot;parse-names&quot;:false,&quot;dropping-particle&quot;:&quot;&quot;,&quot;non-dropping-particle&quot;:&quot;&quot;},{&quot;family&quot;:&quot;Muchiri&quot;,&quot;given&quot;:&quot;Benson G.&quot;,&quot;parse-names&quot;:false,&quot;dropping-particle&quot;:&quot;&quot;,&quot;non-dropping-particle&quot;:&quot;&quot;},{&quot;family&quot;:&quot;Githui&quot;,&quot;given&quot;:&quot;Willie A.&quot;,&quot;parse-names&quot;:false,&quot;dropping-particle&quot;:&quot;&quot;,&quot;non-dropping-particle&quot;:&quot;&quot;},{&quot;family&quot;:&quot;Odeny&quot;,&quot;given&quot;:&quot;Lazarus O.&quot;,&quot;parse-names&quot;:false,&quot;dropping-particle&quot;:&quot;&quot;,&quot;non-dropping-particle&quot;:&quot;&quot;},{&quot;family&quot;:&quot;Marston&quot;,&quot;given&quot;:&quot;Barbara J.&quot;,&quot;parse-names&quot;:false,&quot;dropping-particle&quot;:&quot;&quot;,&quot;non-dropping-particle&quot;:&quot;&quot;},{&quot;family&quot;:&quot;Borgdorff&quot;,&quot;given&quot;:&quot;Martien W.&quot;,&quot;parse-names&quot;:false,&quot;dropping-particle&quot;:&quot;&quot;,&quot;non-dropping-particle&quot;:&quot;&quot;}],&quot;container-title&quot;:&quot;PloS one&quot;,&quot;accessed&quot;:{&quot;date-parts&quot;:[[2023,9,4]]},&quot;DOI&quot;:&quot;10.1371/JOURNAL.PONE.0038691&quot;,&quot;ISSN&quot;:&quot;1932-6203&quot;,&quot;PMID&quot;:&quot;22792158&quot;,&quot;URL&quot;:&quot;https://pubmed.ncbi.nlm.nih.gov/22792158/&quot;,&quot;issued&quot;:{&quot;date-parts&quot;:[[2012,7,6]]},&quot;abstract&quot;:&quot;Background: We conducted a tuberculosis (TB) prevalence survey and evaluated the screening methods used in our survey, to assess if screening in TB prevalence surveys could be simplified, and to assess the accuracy of screening algorithms that may be applicable for active case finding. Methods: All participants with a positive screen on either a symptom questionnaire, chest radiography (CXR) and/or sputum smear microscopy submitted sputum for culture. HIV status was obtained from prevalent cases. We estimated the accuracy of modified screening strategies with bacteriologically confirmed TB as the gold standard, and compared these with other survey reports. We also assessed whether sequential rather than parallel application of symptom, CXR and HIV screening would substantially reduce the number of participants requiring CXR and/or sputum culture. Results: Presence of any abnormality on CXR had 94% (95%CI 88-98) sensitivity (92% in HIV-infected and 100% in HIV-uninfected) and 73% (95%CI 68-77) specificity. Symptom screening combinations had significantly lower sensitivity than CXR except for 'any TB symptom' which had 90% (95%CI 84-95) sensitivity (96% in HIV-infected and 82% in HIV-uninfected) and 32% (95%CI 30-34) specificity. Smear microscopy did not yield additional suspects, thus the combined symptom/CXR screen applied in the survey had 100% (95%CI 97-100) sensitivity. Specificity was 65% (95%CI 61-68). Sequential application of first a symptom screen for 'any symptom', followed by CXR-evaluation and different suspect criteria depending on HIV status would result in the largest reduction of the need for CXR and sputum culture, approximately 36%, but would underestimate prevalence by 11%. Conclusion: CXR screening alone had higher accuracy compared to symptom screening alone. Combined CXR and symptom screening had the highest sensitivity and remains important for suspect identification in TB prevalence surveys in settings where bacteriological sputum examination of all participants is not feasible. © 2012 van't Hoog et al.&quot;,&quot;publisher&quot;:&quot;PLoS One&quot;,&quot;issue&quot;:&quot;7&quot;,&quot;volume&quot;:&quot;7&quot;,&quot;container-title-short&quot;:&quot;PLoS One&quot;},&quot;isTemporary&quot;:false},{&quot;id&quot;:&quot;0331005f-796c-3331-874c-93354f62537b&quot;,&quot;itemData&quot;:{&quot;type&quot;:&quot;article-journal&quot;,&quot;id&quot;:&quot;0331005f-796c-3331-874c-93354f62537b&quot;,&quot;title&quot;:&quot;An evaluation of automated chest radiography reading software for tuberculosis screening among public-and private-sector patients&quot;,&quot;author&quot;:[{&quot;family&quot;:&quot;Rahman&quot;,&quot;given&quot;:&quot;Toufiq&quot;,&quot;parse-names&quot;:false,&quot;dropping-particle&quot;:&quot;&quot;,&quot;non-dropping-particle&quot;:&quot;&quot;},{&quot;family&quot;:&quot;Codlin&quot;,&quot;given&quot;:&quot;Andrew J&quot;,&quot;parse-names&quot;:false,&quot;dropping-particle&quot;:&quot;&quot;,&quot;non-dropping-particle&quot;:&quot;&quot;},{&quot;family&quot;:&quot;Rahman&quot;,&quot;given&quot;:&quot;Mahfuzur&quot;,&quot;parse-names&quot;:false,&quot;dropping-particle&quot;:&quot;&quot;,&quot;non-dropping-particle&quot;:&quot;&quot;},{&quot;family&quot;:&quot;Nahar&quot;,&quot;given&quot;:&quot;Ayenun&quot;,&quot;parse-names&quot;:false,&quot;dropping-particle&quot;:&quot;&quot;,&quot;non-dropping-particle&quot;:&quot;&quot;},{&quot;family&quot;:&quot;Reja&quot;,&quot;given&quot;:&quot;Mehdi&quot;,&quot;parse-names&quot;:false,&quot;dropping-particle&quot;:&quot;&quot;,&quot;non-dropping-particle&quot;:&quot;&quot;},{&quot;family&quot;:&quot;Islam&quot;,&quot;given&quot;:&quot;Tariqul&quot;,&quot;parse-names&quot;:false,&quot;dropping-particle&quot;:&quot;&quot;,&quot;non-dropping-particle&quot;:&quot;&quot;},{&quot;family&quot;:&quot;Qin&quot;,&quot;given&quot;:&quot;Zhi Zhen&quot;,&quot;parse-names&quot;:false,&quot;dropping-particle&quot;:&quot;&quot;,&quot;non-dropping-particle&quot;:&quot;&quot;},{&quot;family&quot;:&quot;Abdus&quot;,&quot;given&quot;:&quot;Md&quot;,&quot;parse-names&quot;:false,&quot;dropping-particle&quot;:&quot;&quot;,&quot;non-dropping-particle&quot;:&quot;&quot;},{&quot;family&quot;:&quot;Khan&quot;,&quot;given&quot;:&quot;Shakur&quot;,&quot;parse-names&quot;:false,&quot;dropping-particle&quot;:&quot;&quot;,&quot;non-dropping-particle&quot;:&quot;&quot;},{&quot;family&quot;:&quot;Banu&quot;,&quot;given&quot;:&quot;Sayera&quot;,&quot;parse-names&quot;:false,&quot;dropping-particle&quot;:&quot;&quot;,&quot;non-dropping-particle&quot;:&quot;&quot;},{&quot;family&quot;:&quot;Creswell&quot;,&quot;given&quot;:&quot;Jacob&quot;,&quot;parse-names&quot;:false,&quot;dropping-particle&quot;:&quot;&quot;,&quot;non-dropping-particle&quot;:&quot;&quot;}],&quot;container-title&quot;:&quot;European Respiratory Journal&quot;,&quot;accessed&quot;:{&quot;date-parts&quot;:[[2023,9,4]]},&quot;DOI&quot;:&quot;10.1183/13993003.02159-2016&quot;,&quot;URL&quot;:&quot;https://doi.org/10.1183/13993003.02159-2016].&quot;,&quot;issued&quot;:{&quot;date-parts&quot;:[[2017]]},&quot;issue&quot;:&quot;5&quot;,&quot;volume&quot;:&quot;21&quot;,&quot;container-title-short&quot;:&quot;&quot;},&quot;isTemporary&quot;:false},{&quot;id&quot;:&quot;7f499b3e-3873-381c-96dd-3d3cc3235665&quot;,&quot;itemData&quot;:{&quot;type&quot;:&quot;article-journal&quot;,&quot;id&quot;:&quot;7f499b3e-3873-381c-96dd-3d3cc3235665&quot;,&quot;title&quot;:&quot;Screening for Tuberculosis in Uganda: A Cross-Sectional Study&quot;,&quot;author&quot;:[{&quot;family&quot;:&quot;Nalunjogi&quot;,&quot;given&quot;:&quot;Joanitah&quot;,&quot;parse-names&quot;:false,&quot;dropping-particle&quot;:&quot;&quot;,&quot;non-dropping-particle&quot;:&quot;&quot;},{&quot;family&quot;:&quot;Mugabe&quot;,&quot;given&quot;:&quot;Frank&quot;,&quot;parse-names&quot;:false,&quot;dropping-particle&quot;:&quot;&quot;,&quot;non-dropping-particle&quot;:&quot;&quot;},{&quot;family&quot;:&quot;Najjingo&quot;,&quot;given&quot;:&quot;Irene&quot;,&quot;parse-names&quot;:false,&quot;dropping-particle&quot;:&quot;&quot;,&quot;non-dropping-particle&quot;:&quot;&quot;},{&quot;family&quot;:&quot;Lusiba&quot;,&quot;given&quot;:&quot;Pastan&quot;,&quot;parse-names&quot;:false,&quot;dropping-particle&quot;:&quot;&quot;,&quot;non-dropping-particle&quot;:&quot;&quot;},{&quot;family&quot;:&quot;Olweny&quot;,&quot;given&quot;:&quot;Francis&quot;,&quot;parse-names&quot;:false,&quot;dropping-particle&quot;:&quot;&quot;,&quot;non-dropping-particle&quot;:&quot;&quot;},{&quot;family&quot;:&quot;Mubiru&quot;,&quot;given&quot;:&quot;Joseph&quot;,&quot;parse-names&quot;:false,&quot;dropping-particle&quot;:&quot;&quot;,&quot;non-dropping-particle&quot;:&quot;&quot;},{&quot;family&quot;:&quot;Kayongo&quot;,&quot;given&quot;:&quot;Edward&quot;,&quot;parse-names&quot;:false,&quot;dropping-particle&quot;:&quot;&quot;,&quot;non-dropping-particle&quot;:&quot;&quot;},{&quot;family&quot;:&quot;Sekibira&quot;,&quot;given&quot;:&quot;Rogers&quot;,&quot;parse-names&quot;:false,&quot;dropping-particle&quot;:&quot;&quot;,&quot;non-dropping-particle&quot;:&quot;&quot;},{&quot;family&quot;:&quot;Katamba&quot;,&quot;given&quot;:&quot;Achilles&quot;,&quot;parse-names&quot;:false,&quot;dropping-particle&quot;:&quot;&quot;,&quot;non-dropping-particle&quot;:&quot;&quot;},{&quot;family&quot;:&quot;Kirenga&quot;,&quot;given&quot;:&quot;Bruce&quot;,&quot;parse-names&quot;:false,&quot;dropping-particle&quot;:&quot;&quot;,&quot;non-dropping-particle&quot;:&quot;&quot;}],&quot;container-title&quot;:&quot;Hindawi&quot;,&quot;accessed&quot;:{&quot;date-parts&quot;:[[2023,9,4]]},&quot;DOI&quot;:&quot;10.1155/2021/6622809&quot;,&quot;URL&quot;:&quot;https://doi.org/10.1155/2021/6622809&quot;,&quot;issued&quot;:{&quot;date-parts&quot;:[[2021]]},&quot;abstract&quot;:&quot;The WHO END TB strategy requires ≥90% case detection to combat tuberculosis (TB). Increased TB case detection requires a more sensitive and specific screening tool. Currently, the symptoms recommended for screening TB have been found to be suboptimal since up to 44% of individuals with TB are asymptomatic. The chest X-ray (CXR) as a screening tool for pulmonary TB was evaluated in this study, as well as its incremental yield in TB diagnosis using a cross-sectional study involving secondary analysis of data of 4512 consented/assented participants ≥15 years who participated in the Uganda National TB prevalence survey between 2014 and 2015. Participants with a cough ≥2 weeks, fever, weight loss, and night sweats screened positive for TB using the symptoms screening method, while participants with a TB defining abnormality on CXR screened positive for TB by the CXR screening method. The Löwenstein-Jensen (LJ) culture was used as a gold standard for TB diagnosis. The CXR had 93% sensitivity and 65% specificity compared to LJ culture results, while symptoms had 76% sensitivity and 31% specificity. The screening algorithm involving the CXR in addition to symptoms led to a 38% increment in the yield of diagnosed tuberculosis. The number needed to screen using the CXR and symptoms screening algorithm was 32 compared to 45 when the symptoms are used alone. Therefore, the CXR in combination with symptoms is a good TB screening tool and increases the yield of diagnosed TB.&quot;,&quot;container-title-short&quot;:&quot;&quot;},&quot;isTemporary&quot;:false}]},{&quot;citationID&quot;:&quot;MENDELEY_CITATION_5fb2a9ea-59b0-4304-bf4f-8975e8788dbf&quot;,&quot;properties&quot;:{&quot;noteIndex&quot;:0},&quot;isEdited&quot;:false,&quot;manualOverride&quot;:{&quot;isManuallyOverridden&quot;:false,&quot;citeprocText&quot;:&quot;[15,22–24]&quot;,&quot;manualOverrideText&quot;:&quot;&quot;},&quot;citationTag&quot;:&quot;MENDELEY_CITATION_v3_eyJjaXRhdGlvbklEIjoiTUVOREVMRVlfQ0lUQVRJT05fNWZiMmE5ZWEtNTliMC00MzA0LWJmNGYtODk3NWU4Nzg4ZGJmIiwicHJvcGVydGllcyI6eyJub3RlSW5kZXgiOjB9LCJpc0VkaXRlZCI6ZmFsc2UsIm1hbnVhbE92ZXJyaWRlIjp7ImlzTWFudWFsbHlPdmVycmlkZGVuIjpmYWxzZSwiY2l0ZXByb2NUZXh0IjoiWzE1LDIy4oCTMjRdIiwibWFudWFsT3ZlcnJpZGVUZXh0IjoiIn0sImNpdGF0aW9uSXRlbXMiOlt7ImlkIjoiYzQyNTE4YTgtMjA1MS0zNTNhLThlZTctYmU4MGY2YTM4M2JmIiwiaXRlbURhdGEiOnsidHlwZSI6ImFydGljbGUtam91cm5hbCIsImlkIjoiYzQyNTE4YTgtMjA1MS0zNTNhLThlZTctYmU4MGY2YTM4M2JmIiwidGl0bGUiOiJIb3cgdG8gaW1wcm92ZSBhY2Nlc3MgdG8gbWVkaWNhbCBpbWFnaW5nIGluIGxvdy0gYW5kIG1pZGRsZS1pbmNvbWUgY291bnRyaWVzID8iLCJhdXRob3IiOlt7ImZhbWlseSI6IkZyaWphIiwiZ2l2ZW4iOiJHdXkiLCJwYXJzZS1uYW1lcyI6ZmFsc2UsImRyb3BwaW5nLXBhcnRpY2xlIjoiIiwibm9uLWRyb3BwaW5nLXBhcnRpY2xlIjoiIn0seyJmYW1pbHkiOiJCbGHFvmnEhyIsImdpdmVuIjoiSXZhbmEiLCJwYXJzZS1uYW1lcyI6ZmFsc2UsImRyb3BwaW5nLXBhcnRpY2xlIjoiIiwibm9uLWRyb3BwaW5nLXBhcnRpY2xlIjoiIn0seyJmYW1pbHkiOiJGcnVzaCIsImdpdmVuIjoiRG9uYWxkIFAuIiwicGFyc2UtbmFtZXMiOmZhbHNlLCJkcm9wcGluZy1wYXJ0aWNsZSI6IiIsIm5vbi1kcm9wcGluZy1wYXJ0aWNsZSI6IiJ9LHsiZmFtaWx5IjoiSGllcmF0aCIsImdpdmVuIjoiTW9uaWthIiwicGFyc2UtbmFtZXMiOmZhbHNlLCJkcm9wcGluZy1wYXJ0aWNsZSI6IiIsIm5vbi1kcm9wcGluZy1wYXJ0aWNsZSI6IiJ9LHsiZmFtaWx5IjoiS2F3b295YSIsImdpdmVuIjoiTWljaGFlbCIsInBhcnNlLW5hbWVzIjpmYWxzZSwiZHJvcHBpbmctcGFydGljbGUiOiIiLCJub24tZHJvcHBpbmctcGFydGljbGUiOiIifSx7ImZhbWlseSI6IkRvbm9zby1CYWNoIiwiZ2l2ZW4iOiJMbHVpcyIsInBhcnNlLW5hbWVzIjpmYWxzZSwiZHJvcHBpbmctcGFydGljbGUiOiIiLCJub24tZHJvcHBpbmctcGFydGljbGUiOiIifSx7ImZhbWlseSI6IkJya2xqYcSNacSHIiwiZ2l2ZW4iOiJCb3JpcyIsInBhcnNlLW5hbWVzIjpmYWxzZSwiZHJvcHBpbmctcGFydGljbGUiOiIiLCJub24tZHJvcHBpbmctcGFydGljbGUiOiIifV0sImNvbnRhaW5lci10aXRsZSI6ImVDbGluaWNhbE1lZGljaW5lIiwiYWNjZXNzZWQiOnsiZGF0ZS1wYXJ0cyI6W1syMDIzLDksMjJdXX0sIkRPSSI6IjEwLjEwMTYvai5lY2xpbm0uMjAyMS4xMDEwMzQiLCJJU1NOIjoiMjU4OTUzNzAiLCJQTUlEIjoiMzQzMzczNjgiLCJVUkwiOiJodHRwOi8vd3d3LnRoZWxhbmNldC5jb20vYXJ0aWNsZS9TMjU4OTUzNzAyMTAwMzE0WC9mdWxsdGV4dCIsImlzc3VlZCI6eyJkYXRlLXBhcnRzIjpbWzIwMjEsOCwxXV19LCJwYWdlIjoiMTAxMDM0IiwiYWJzdHJhY3QiOiJJbWFnaW5nIGhhcyBiZWNvbWUga2V5IGluIHRoZSBjYXJlIHBhdGh3YXkgb2YgY29tbXVuaWNhYmxlIGFuZCBub24tY29tbXVuaWNhYmxlIGRpc2Vhc2VzLiBZZXQsIHRoZXJlIGFyZSBtYWpvciBzaG9ydGFnZXMgb2YgaW1hZ2luZyBlcXVpcG1lbnQgYW5kIHdvcmtmb3JjZSBpbiBsb3ctIGFuZCBtaWRkbGUtaW5jb21lIGNvdW50cmllcyAoTE1JQ3MpLiBUaGUgSW50ZXJuYXRpb25hbCBTb2NpZXR5IG9mIFJhZGlvbG9neSBvdXRsaW5lcyBhIHBsYW4gdG8gdXBzY2FsZSB0aGUgcm9sZSBvZiBpbWFnaW5nIGluIHRoZSBnbG9iYWwgaGVhbHRoIGFnZW5kYSBhbmQgcHJvcG9zZXMgYSBob2xpc3RpYyBhcHByb2FjaCBmb3IgTE1JQ3MuIEEgZ2VuZXJpYyBtb2RlbCBmb3Igb3JnYW5pc2luZyBpbWFnaW5nIHNlcnZpY2VzIGluIExNSUNzIHZpYSByZWdpb25hbCBDZW50cmVzIG9mIFJlZmVyZW5jZSBpcyBwcmVzZW50ZWQuIFRoZSBuZWVkIHRvIGJldHRlciBleHBsb2l0IElUIGFuZCB0aGUgcG90ZW50aWFsIG9mIGFydGlmaWNpYWwgaW50ZWxsaWdlbmNlIGZvciBpbWFnaW5nLCBhbHNvIGluIHRoZSBMTUlDIHNldHRpbmcsIGlzIGhpZ2hsaWdodGVkLiBUbyBpbXBsZW1lbnQgdGhlIHByb3Bvc2VkIHBsYW4sIGludm9sdmVtZW50IG9mIHByb2Zlc3Npb25hbCBhbmQgaW50ZXJuYXRpb25hbCBvcmdhbmlzYXRpb25zIGlzIGNvbnNpZGVyZWQgY3J1Y2lhbC4gVGhlIGVzdGFibGlzaG1lbnQgb2YgYW4gSW50ZXJuYXRpb25hbCBDb21taXNzaW9uIG9uIE1lZGljYWwgSW1hZ2luZyB1bmRlciB0aGUgdW1icmVsbGEgb2YgaW50ZXJuYXRpb25hbCBvcmdhbmlzYXRpb25zIGlzIHN1Z2dlc3RlZCBhbmQgY29sbGFib3JhdGlvbiB3aXRoIG90aGVyIGRpYWdub3N0aWMgZGlzY2lwbGluZXMgaXMgZW5jb3VyYWdlZCB0byByYWlzZSBhd2FyZW5lc3Mgb2YgdGhlIGltcG9ydGFuY2UgdG8gdXBzY2FsZSBkaWFnbm9zdGljcyBhdCBsYXJnZSBhbmQgdG8gZm9zdGVyIGl0cyBpbnRlZ3JhdGlvbiBpbnRvIHRoZSBjYXJlIHBhdGh3YXkgZ2xvYmFsbHkuIiwicHVibGlzaGVyIjoiTGFuY2V0IFB1Ymxpc2hpbmcgR3JvdXAiLCJ2b2x1bWUiOiIzOCIsImNvbnRhaW5lci10aXRsZS1zaG9ydCI6IkVDbGluaWNhbE1lZGljaW5lIn0sImlzVGVtcG9yYXJ5IjpmYWxzZX0seyJpZCI6IjU3OTk0ZWFhLWNkYzQtMzczZS05Yzg3LWU2NDcxYmIzMmNlZiIsIml0ZW1EYXRhIjp7InR5cGUiOiJhcnRpY2xlLWpvdXJuYWwiLCJpZCI6IjU3OTk0ZWFhLWNkYzQtMzczZS05Yzg3LWU2NDcxYmIzMmNlZiIsInRpdGxlIjoiWWllbGQgb2YgY2hlc3QgcmFkaW9ncmFwaCBpbiB0dWJlcmN1bG9zaXMgc2NyZWVuaW5nIGZvciBISVYtaW5mZWN0ZWQgcGVyc29ucyBhdCBhIGRpc3RyaWN0LWxldmVsIEhJViBjbGluaWMiLCJhdXRob3IiOlt7ImZhbWlseSI6Ik5ndXllbiIsImdpdmVuIjoiRC4gVC5NLiIsInBhcnNlLW5hbWVzIjpmYWxzZSwiZHJvcHBpbmctcGFydGljbGUiOiIiLCJub24tZHJvcHBpbmctcGFydGljbGUiOiIifSx7ImZhbWlseSI6IkJhbmciLCJnaXZlbiI6Ik4uIEQuIiwicGFyc2UtbmFtZXMiOmZhbHNlLCJkcm9wcGluZy1wYXJ0aWNsZSI6IiIsIm5vbi1kcm9wcGluZy1wYXJ0aWNsZSI6IiJ9LHsiZmFtaWx5IjoiSHVuZyIsImdpdmVuIjoiTi4gUS4iLCJwYXJzZS1uYW1lcyI6ZmFsc2UsImRyb3BwaW5nLXBhcnRpY2xlIjoiIiwibm9uLWRyb3BwaW5nLXBhcnRpY2xlIjoiIn0seyJmYW1pbHkiOiJCZWFzbGV5IiwiZ2l2ZW4iOiJSLiBQLiIsInBhcnNlLW5hbWVzIjpmYWxzZSwiZHJvcHBpbmctcGFydGljbGUiOiIiLCJub24tZHJvcHBpbmctcGFydGljbGUiOiIifSx7ImZhbWlseSI6Ikh3YW5nIiwiZ2l2ZW4iOiJMLiBZLiIsInBhcnNlLW5hbWVzIjpmYWxzZSwiZHJvcHBpbmctcGFydGljbGUiOiIiLCJub24tZHJvcHBpbmctcGFydGljbGUiOiIifSx7ImZhbWlseSI6IkdyYXZpc3MiLCJnaXZlbiI6IkUuIEEuIiwicGFyc2UtbmFtZXMiOmZhbHNlLCJkcm9wcGluZy1wYXJ0aWNsZSI6IiIsIm5vbi1kcm9wcGluZy1wYXJ0aWNsZSI6IiJ9XSwiY29udGFpbmVyLXRpdGxlIjoiVGhlIGludGVybmF0aW9uYWwgam91cm5hbCBvZiB0dWJlcmN1bG9zaXMgYW5kIGx1bmcgZGlzZWFzZSA6IHRoZSBvZmZpY2lhbCBqb3VybmFsIG9mIHRoZSBJbnRlcm5hdGlvbmFsIFVuaW9uIGFnYWluc3QgVHViZXJjdWxvc2lzIGFuZCBMdW5nIERpc2Vhc2UiLCJhY2Nlc3NlZCI6eyJkYXRlLXBhcnRzIjpbWzIwMjMsOSwyMl1dfSwiRE9JIjoiMTAuNTU4OC9JSlRMRC4xNS4wNzA1IiwiSVNTTiI6IjE4MTUtNzkyMCIsIlBNSUQiOiIyNjc5MjQ3MyIsIlVSTCI6Imh0dHBzOi8vcHVibWVkLm5jYmkubmxtLm5paC5nb3YvMjY3OTI0NzMvIiwiaXNzdWVkIjp7ImRhdGUtcGFydHMiOltbMjAxNiwyLDFdXX0sInBhZ2UiOiIyMTEtMjE3IiwiYWJzdHJhY3QiOiJTRVRUSU5HOiBBbiBIb2EgQ2xpbmljLCBhIGRpc3RyaWN0LWxldmVsIGh1bWFuIGltbXVub2RlZmljaWVuY3kgdmlydXMgKEhJVikgY2xpbmljIGluIEhvIENoaSBNaW5oIENpdHksIFZpZXQgTmFtLiBPQkpFQ1RJVkU6IFRvIGFzc2VzcyB0aGUgcGVyZm9ybWFuY2Ugb2YgY2hlc3QgcmFkaW9ncmFwaCAoQ1hSKSBpbiBzY3JlZW5pbmcgZm9yIHB1bG1vbmFyeSB0dWJlcmN1bG9zaXMgKFBUQikgYW1vbmcgSElWLWluZmVjdGVkIGluZGl2aWR1YWxzIGFuZCBpZGVudGlmeSBtaXNkaWFnbm9zZWQgb3Bwb3J0dW5pdGllcy4gREVTSUdOOiBUaGlzY3Jvc3Mtc2VjdGlvbmFsIHN0dWR5IHdhcyBjb25kdWN0ZWRpbjM5NyBISVYtaW5mZWN0ZWQgcGF0aWVudHMgY29uc2VjdXRpdmVseSBlbnJvbGxlZCBhdCB0aGUgQW4gSG9hIENsaW5pYyBpbiBIbyBDaGkgTWluaCBDaXR5LCBWaWV0IE5hbSwgZnJvbSBBdWd1c3QgMjAwOSB0byBKdW5lIDIwMTAuIFRoZSBwZXJmb3JtYW5jZSBvZiBDWFIgaW4gVEIgc2NyZWVuaW5nIHdhcyBhc3Nlc3NlZCBiYXNlZCBvbiBpdHMgc2Vuc2l0aXZpdHksIHNwZWNpZmljaXR5LCBwb3NpdGl2ZSBsaWtlbGlob29kIHJhdGlvIGFuZCBuZWdhdGl2ZSBsaWtlbGlob29kIHJhdGlvLiBSRVNVTFRTOiBTeW1wdG9tIHNjcmVlbmluZyBhbG9uZSBtaXNzZWQgNTAlIG9mIFBUQiBjYXNlcy4gVGhlIGNvbWJpbmF0aW9uIG9mIENYUiBhbmQgc3ltcHRvbSBzY3JlZW5pbmcgeWllbGRlZCBhbiBhZGRpdGlvbmFsIDI4LjYlICg4LzI4KSBpbiBQVEIgc2NyZWVuaW5nIGFzIGNvbXBhcmVkIHdpdGggc3ltcHRvbSBzY3JlZW5pbmcgYWxvbmUsIGFuZCBzaG91bGQgYmUgYXBwbGllZCByb3V0aW5lbHksIGVzcGVjaWFsbHkgaW4gaGlnaCBUQiBwcmV2YWxlbnQgc2V0dGluZ3MuIENPTkNMVVNJT046IENYUiBpcyBhIGdvb2QgcHJlZGljdG9yIGZvciBQVEIgZXZlbiBpbiBISVYtaW5mZWN0ZWQgaW5kaXZpZHVhbHMuIFRoZSBjb21iaW5hdGlvbiBvZiBDWFIgYW5kIHNjcmVlbmluZyBmb3IgY29tbW9uIFRCIHN5bXB0b21zIGNvbnNpZGVyYWJseSBpbXByb3ZlZCB0aGUgc2Vuc2l0aXZpdHkgb2YgZGV0ZWN0aW5nIGFjdGl2ZSBQVEIgaW4gcGVvcGxlIGxpdmluZyB3aXRoIEhJVi4gSWYgYXZhaWxhYmxlLCByb3V0aW5lIHNwdXR1bSBjdWx0dXJlIGFuZCB0aGUgV29ybGQgSGVhbHRoIE9yZ2FuaXphdGlvbi1lbmRvcnNlZCBYcGVydMKuIE1UQi9SSUYgYXNzYXkgc2hvdWxkIGJlIGltcGxlbWVudGVkIHRvIGFjaGlldmUgYSBtb3JlIGFjY3VyYXRlIGRpYWdub3Npcy4iLCJwdWJsaXNoZXIiOiJJbnQgSiBUdWJlcmMgTHVuZyBEaXMiLCJpc3N1ZSI6IjIiLCJ2b2x1bWUiOiIyMCIsImNvbnRhaW5lci10aXRsZS1zaG9ydCI6IkludCBKIFR1YmVyYyBMdW5nIERpcyJ9LCJpc1RlbXBvcmFyeSI6ZmFsc2V9LHsiaWQiOiJhZjk5MmI2Yy00YmYyLTNhY2MtOWM2My1lMjI1MmEzZGJjOTQiLCJpdGVtRGF0YSI6eyJ0eXBlIjoiYXJ0aWNsZS1qb3VybmFsIiwiaWQiOiJhZjk5MmI2Yy00YmYyLTNhY2MtOWM2My1lMjI1MmEzZGJjOTQiLCJ0aXRsZSI6IkFuIEFmcmljYSBwb2ludCBvZiB2aWV3IG9uIHF1YWxpdHkgYW5kIHNhZmV0eSBpbiBpbWFnaW5nIiwiZ3JvdXBJZCI6ImU2M2EzYzhjLTJkMTktM2ZhYS1iZGRiLWM5NjkxM2UwYTA3YSIsImF1dGhvciI6W3siZmFtaWx5IjoiS2F3b295YSIsImdpdmVuIjoiTWljaGFlbCBHLiIsInBhcnNlLW5hbWVzIjpmYWxzZSwiZHJvcHBpbmctcGFydGljbGUiOiIiLCJub24tZHJvcHBpbmctcGFydGljbGUiOiIifSx7ImZhbWlseSI6Iktpc2VtYm8iLCJnaXZlbiI6IkhhcnJpZXQgTmFsdWJlZ2EiLCJwYXJzZS1uYW1lcyI6ZmFsc2UsImRyb3BwaW5nLXBhcnRpY2xlIjoiIiwibm9uLWRyb3BwaW5nLXBhcnRpY2xlIjoiIn0seyJmYW1pbHkiOiJSZW1lZGlvcyIsImdpdmVuIjoiRGVuaXMiLCJwYXJzZS1uYW1lcyI6ZmFsc2UsImRyb3BwaW5nLXBhcnRpY2xlIjoiIiwibm9uLWRyb3BwaW5nLXBhcnRpY2xlIjoiIn0seyJmYW1pbHkiOiJNYWx1bWJhIiwiZ2l2ZW4iOiJSaWNoYXJkIiwicGFyc2UtbmFtZXMiOmZhbHNlLCJkcm9wcGluZy1wYXJ0aWNsZSI6IiIsIm5vbi1kcm9wcGluZy1wYXJ0aWNsZSI6IiJ9LHsiZmFtaWx5IjoiUm9zYXJpbyBQZXJleiIsImdpdmVuIjoiTWFyaWEiLCJwYXJzZS1uYW1lcyI6ZmFsc2UsImRyb3BwaW5nLXBhcnRpY2xlIjoiIiwibm9uLWRyb3BwaW5nLXBhcnRpY2xlIjoiZGVsIn0seyJmYW1pbHkiOiJJZ2UiLCJnaXZlbiI6IlRhb2ZlZXEiLCJwYXJzZS1uYW1lcyI6ZmFsc2UsImRyb3BwaW5nLXBhcnRpY2xlIjoiIiwibm9uLWRyb3BwaW5nLXBhcnRpY2xlIjoiIn0seyJmYW1pbHkiOiJIYXNmb3JkIiwiZ2l2ZW4iOiJGcmFuY2lzIiwicGFyc2UtbmFtZXMiOmZhbHNlLCJkcm9wcGluZy1wYXJ0aWNsZSI6IiIsIm5vbi1kcm9wcGluZy1wYXJ0aWNsZSI6IiJ9LHsiZmFtaWx5IjoiQnJvd24iLCJnaXZlbiI6IkpvYW5uYSBLYXN6bmlhIiwicGFyc2UtbmFtZXMiOmZhbHNlLCJkcm9wcGluZy1wYXJ0aWNsZSI6IiIsIm5vbi1kcm9wcGluZy1wYXJ0aWNsZSI6IiJ9LHsiZmFtaWx5IjoiTGV0dGUiLCJnaXZlbiI6Ik1pcmlhbSBNaWtoYWlsIiwicGFyc2UtbmFtZXMiOmZhbHNlLCJkcm9wcGluZy1wYXJ0aWNsZSI6IiIsIm5vbi1kcm9wcGluZy1wYXJ0aWNsZSI6IiJ9LHsiZmFtaWx5IjoiTWFuc291cmkiLCJnaXZlbiI6IkJvdWRqZW1hIiwicGFyc2UtbmFtZXMiOmZhbHNlLCJkcm9wcGluZy1wYXJ0aWNsZSI6IiIsIm5vbi1kcm9wcGluZy1wYXJ0aWNsZSI6IiJ9LHsiZmFtaWx5IjoiU2FsYW1hIiwiZ2l2ZW4iOiJEaW5hIEguIiwicGFyc2UtbmFtZXMiOmZhbHNlLCJkcm9wcGluZy1wYXJ0aWNsZSI6IiIsIm5vbi1kcm9wcGluZy1wYXJ0aWNsZSI6IiJ9LHsiZmFtaWx5IjoiUGVlciIsImdpdmVuIjoiRm96eSIsInBhcnNlLW5hbWVzIjpmYWxzZSwiZHJvcHBpbmctcGFydGljbGUiOiIiLCJub24tZHJvcHBpbmctcGFydGljbGUiOiIifSx7ImZhbWlseSI6Ik55YWJhbmRhIiwiZ2l2ZW4iOiJSb3NlIiwicGFyc2UtbmFtZXMiOmZhbHNlLCJkcm9wcGluZy1wYXJ0aWNsZSI6IiIsIm5vbi1kcm9wcGluZy1wYXJ0aWNsZSI6IiJ9XSwiY29udGFpbmVyLXRpdGxlIjoiSW5zaWdodHMgaW50byBJbWFnaW5nIiwiYWNjZXNzZWQiOnsiZGF0ZS1wYXJ0cyI6W1syMDIzLDExLDJdXX0sIkRPSSI6IjEwLjExODYvUzEzMjQ0LTAyMi0wMTIwMy1XIiwiSVNTTiI6IjE4Njk0MTAxIiwiUE1JRCI6IjM1MzQ3NDcwIiwiVVJMIjoiL3BtYy9hcnRpY2xlcy9QTUM4OTU5Mjc1LyIsImlzc3VlZCI6eyJkYXRlLXBhcnRzIjpbWzIwMjIsMTIsMV1dfSwiYWJzdHJhY3QiOiJBZnJpY2EgaGFzIHNlZW4gYW4gdXBzdXJnZSBpbiBkaWFnbm9zdGljIGltYWdpbmcgdXRpbGl6YXRpb24sIHdpdGggYmVuZWZpdHMgb2YgZWZmaWNpZW50IGFuZCBhY2N1cmF0ZSBkaWFnbm9zaXMsIGJ1dCB0aGVzZSBjb3VsZCBlYXNpbHkgYmUgb2Zmc2V0IGJ5IHVuZGVzaXJhYmxlIGVmZmVjdHMgYXR0cmlidXRlZCB0byB1bmp1c3RpZmllZCwgdW5vcHRpbWl6ZWQgaW1hZ2luZyBhbmQgcG9vciBxdWFsaXR5IGV4YW1pbmF0aW9ucy4gVGhpcyBwYXBlciBhaW1zIHRvIHByZXNlbnQgQWZyaWNh4oCZcyBwb3NpdGlvbiByZWdhcmRpbmcgcXVhbGl0eSBhbmQgc2FmZXR5IGluIGltYWdpbmcsIGdpdmUgcmVhc29ucyBmb3IgdGhlIHJpc2luZyBpbnRlcmVzdCBpbiBxdWFsaXR5IGFuZCBzYWZldHksIGRlZmluZSBxdWFsaXR5IGFuZCBzYWZldHkgZnJvbSBhbiBBZnJpY2FuIGNvbnRleHQsIGxpc3QgZHJpdmVycyBmb3IgcXVhbGl0eSBhbmQgc2FmZXR5IGluIEFmcmljYSwgZGlzY3VzcyB0aGUgaW1wYWN0IG9mIENPVklELTE5IG9uIHF1YWxpdHkgYW5kIHNhZmV0eSwgYW5kIHJldmlldyBBZnJpY2HigJlzIHByb2dyZXNzIHVzaW5nIHRoZSBCb25uIENhbGwgZm9yIEFjdGlvbiBmcmFtZXdvcmsgd2hpbGUgcHJvcG9zaW5nIGEgd2F5IGZvcndhcmQgZm9yIGltYWdpbmcgcXVhbGl0eSBhbmQgc2FmZXR5IGluIEFmcmljYS4gSW4gc3BpdGUgb2YgYSBoZWFsdGhjYXJlIHNldHRpbmcgY2hhcmFjdGVyaXplZCBieSBtZWFncmUgZmluYW5jaWFsLCBodW1hbiBhbmQgdGVjaG5vbG9neSByZXNvdXJjZXMsIGEgcmFwaWRseSB3aWRlbmluZyBkaXNlYXNlLWJ1cmRlbiBzcGVjdHJ1bSwgZ3Jvd2luZyBwcm9wb3J0aW9uIG9mIG5vbi1jb21tdW5pY2FibGUgZGlzZWFzZXMgYW5kIHJlc3VyZ2VuY2Ugb2YgdHJvcGljYWwgYW5kIGdsb2JhbCBpbmZlY3Rpb25zLCBBZnJpY2EgaGFzIG92ZXIgdGhlIGxhc3QgdGVuIHllYXJzIG1hZGUgc2lnbmlmaWNhbnQgc3RyaWRlcyBpbiBxdWFsaXR5IGFuZCBzYWZldHkgZm9yIGltYWdpbmcuIFRoZXNlIGluY2x1ZGUgcmFpc2luZyByYWRpYXRpb24tc2FmZXR5IGF3YXJlbmVzcywgaW50ZXJlc3QgYW5kIGFwcGxpY2F0aW9uIG9mIGV2aWRlbmNlLWJhc2VkIHJhZGlhdGlvbiBzYWZldHkgcmVjb21tZW5kYXRpb25zIGFuZCBndWlkYW5jZSB0b29scywgZXN0YWJsaXNoaW5nIGZhY2lsaXR5IGFuZCBuYXRpb25hbCBkaWFnbm9zdGljIHJlZmVyZW5jZSBsZXZlbHMgKERSTHMpIGFuZCBzdHJlbmd0aGVuaW5nIGVuZC11c2VyIGVkdWNhdGlvbiBhbmQgdHJhaW5pbmcuIE1ham9yIGNoYWxsZW5nZXMgYXJlOiBsaW1pdGVkIGh1bWFuIHJlc291cmNlLCBsb3cgcHJpb3JpdGl6YXRpb24gb2YgaW1hZ2luZyBpbiByZWxhdGlvbiB0byBvdGhlciBoZWFsdGggc2VydmljZXMsIGxvdyBsZXZlbCBvZiBpbnRlZ3JhdGlvbiBvZiBpbWFnaW5nIGludG8gdGhlIGVudGlyZSBoZWFsdGggc2VydmljZSBkZWxpdmVyeSwgaW5zdWZmaWNpZW50IGF3YXJlbmVzcyBmb3IgcmFkaWF0aW9uIHNhZmV0eSBhd2FyZW5lc3MsIGEgcmFkaWF0aW9uIHNhZmV0eSBjdWx0dXJlIHdoaWNoIGlzIGVtZXJnaW5nLCBpbnN1ZmZpY2llbnQgZmFjaWxpdGllcyBhbmQgb3Bwb3J0dW5pdGllcyBmb3IgZWR1Y2F0aW9uIGFuZCB0cmFpbmluZy4gU29sdXRpb25zIHRvIHRoZXNlIGNoYWxsZW5nZXMgc2hvdWxkIHRhcmdldCB0aGUgZW50aXJlIGhpZXJhcmNoeSBvZiBoZWFsdGggc2VydmljZSBkZWxpdmVyeSBmcm9tIHByaW9yaXRpemF0aW9uLCBwb2xpY3ksIHBsYW5uaW5nLCBwcm9jZXNzZXMgdG8gcHJvY2VkdXJlcy4iLCJwdWJsaXNoZXIiOiJTcHJpbmdlciIsImlzc3VlIjoiMSIsInZvbHVtZSI6IjEzIiwiY29udGFpbmVyLXRpdGxlLXNob3J0IjoiSW5zaWdodHMgSW1hZ2luZyJ9LCJpc1RlbXBvcmFyeSI6ZmFsc2V9LHsiaWQiOiI3OTE1M2UyNC00OTVkLTMxMDktYTg2Ny01YzA5ZjhlY2E2NjYiLCJpdGVtRGF0YSI6eyJ0eXBlIjoiYXJ0aWNsZS1qb3VybmFsIiwiaWQiOiI3OTE1M2UyNC00OTVkLTMxMDktYTg2Ny01YzA5ZjhlY2E2NjYiLCJ0aXRsZSI6IkFuIGF1ZGl0IG9mIGxpY2VuY2VkIFphbWJpYW4gZGlhZ25vc3RpYyBpbWFnaW5nIGVxdWlwbWVudCBhbmQgcGVyc29ubmVsIiwiZ3JvdXBJZCI6ImU2M2EzYzhjLTJkMTktM2ZhYS1iZGRiLWM5NjkxM2UwYTA3YSIsImF1dGhvciI6W3siZmFtaWx5IjoiTWJld2UiLCJnaXZlbiI6IkNoaXRhbmkiLCJwYXJzZS1uYW1lcyI6ZmFsc2UsImRyb3BwaW5nLXBhcnRpY2xlIjoiIiwibm9uLWRyb3BwaW5nLXBhcnRpY2xlIjoiIn0seyJmYW1pbHkiOiJDaGFuZGEtS2FwYXRhIiwiZ2l2ZW4iOiJQYXNjYWxpbmEiLCJwYXJzZS1uYW1lcyI6ZmFsc2UsImRyb3BwaW5nLXBhcnRpY2xlIjoiIiwibm9uLWRyb3BwaW5nLXBhcnRpY2xlIjoiIn0seyJmYW1pbHkiOiJTdW5rdXR1LVNpY2hpenlhIiwiZ2l2ZW4iOiJWZXJvbmljYSIsInBhcnNlLW5hbWVzIjpmYWxzZSwiZHJvcHBpbmctcGFydGljbGUiOiIiLCJub24tZHJvcHBpbmctcGFydGljbGUiOiIifSx7ImZhbWlseSI6IkxhbWJ3ZSIsImdpdmVuIjoiTmFzb24iLCJwYXJzZS1uYW1lcyI6ZmFsc2UsImRyb3BwaW5nLXBhcnRpY2xlIjoiIiwibm9uLWRyb3BwaW5nLXBhcnRpY2xlIjoiIn0seyJmYW1pbHkiOiJZYWtvdmx5ZXZhIiwiZ2l2ZW4iOiJOYXRhbGl5YSIsInBhcnNlLW5hbWVzIjpmYWxzZSwiZHJvcHBpbmctcGFydGljbGUiOiIiLCJub24tZHJvcHBpbmctcGFydGljbGUiOiIifSx7ImZhbWlseSI6IkNoaXJ3YSIsImdpdmVuIjoiTWFzYXVzbyIsInBhcnNlLW5hbWVzIjpmYWxzZSwiZHJvcHBpbmctcGFydGljbGUiOiIiLCJub24tZHJvcHBpbmctcGFydGljbGUiOiIifSx7ImZhbWlseSI6IkF5ZWxlIiwiZ2l2ZW4iOiJCaXJoYW51IiwicGFyc2UtbmFtZXMiOmZhbHNlLCJkcm9wcGluZy1wYXJ0aWNsZSI6IiIsIm5vbi1kcm9wcGluZy1wYXJ0aWNsZSI6IiJ9LHsiZmFtaWx5IjoiUGl0Y2hlciIsImdpdmVuIjoiUmljaGFyZCBEZW55cyIsInBhcnNlLW5hbWVzIjpmYWxzZSwiZHJvcHBpbmctcGFydGljbGUiOiIiLCJub24tZHJvcHBpbmctcGFydGljbGUiOiIifV0sImNvbnRhaW5lci10aXRsZSI6IlBBTUouIDIwMjA7IDM2OjMyIiwiYWNjZXNzZWQiOnsiZGF0ZS1wYXJ0cyI6W1syMDIzLDExLDJdXX0sIkRPSSI6IjEwLjExNjA0L1BBTUouMjAyMC4zNi4zMi4yMTA0MyIsIklTU04iOiIxOTM3ODY4OCIsIlBNSUQiOiIzMjc3NDYwOCIsIlVSTCI6Imh0dHBzOi8vd3d3LnBhbmFmcmljYW4tbWVkLWpvdXJuYWwuY29tL2NvbnRlbnQvYXJ0aWNsZS8zNi8zMi9mdWxsIiwiaXNzdWVkIjp7ImRhdGUtcGFydHMiOltbMjAyMCw1LDIyXV19LCJwYWdlIjoiMS0xNCIsImFic3RyYWN0IjoiSU5UUk9EVUNUSU9OOiBlc3RpbWF0ZXMgaW5kaWNhdGUgdGhhdCB0d28tdGhpcmRzIG9mIHRoZSB3b3JsZCdzIHBvcHVsYXRpb24gbGFjayBhZGVxdWF0ZSBhY2Nlc3MgdG8gYmFzaWMgbWVkaWNhbCBpbWFnaW5nIHNlcnZpY2VzIGludGVncmFsIHRvIHVuaXZlcnNhbCBoZWFsdGggY292ZXJhZ2UgKFVIQykuIEZ1cnRoZXJtb3JlLCBzcGFyc2UgY291bnRyeS1sZXZlbCByYWRpb2xvZ2ljYWwgcmVzb3VyY2Ugc3RhdGlzdGljcyBleGlzdCBhbmQgdGhlcmUgaXMgc2NhbnQgYXBwcmVjaWF0aW9uIG9mIGhvdyBzdWNoIGRhdGEgcmVmbGVjdCBoZWFsdGhjYXJlIGFjY2Vzcy4gVGhlIFdvcmxkIEhlYWx0aCBPcmdhbmlzYXRpb24gcG9zaXRzIHRoYXQgb25lIFgtcmF5IGFuZCB1bHRyYXNvdW5kIHVuaXQgZm9yIGV2ZXJ5IDUwLDAwMCBwZW9wbGUgd2lsbCBtZWV0IDkwJSBvZiBnbG9iYWwgaW1hZ2luZyBkZW1hbmRzLiBUaGlzIHN0dWR5IGFpbWVkIHRvIGNvbmR1Y3QgYSBjb21wcmVoZW5zaXZlIHJldmlldyBvZiBsaWNlbnNlZCBaYW1iaWFuIHJhZGlvbG9naWNhbCBlcXVpcG1lbnQgYW5kIGh1bWFuIHJlc291cmNlcy4gTUVUSE9EUzogYW4gYXVkaXQgb2YgbGljZW5zZWQgaW1hZ2luZyByZXNvdXJjZXMsIHVzaW5nIHRoZSBuYXRpb25hbCB1cGRhdGVkIFJhZGlhdGlvbiBQcm90ZWN0aW9uIEF1dGhvcml0eSBhbmQgSGVhbHRoIFByb2Zlc3Npb25zIENvdW5jaWwgb2YgWmFtYmlhIGRhdGFiYXNlcy4gUmVzb3VyY2VzIHdlcmUgcXVhbnRpZmllZCBhcyB1bml0cyBvciBwZXJzb25uZWwgcGVyIG1pbGxpb24gcGVvcGxlLCBzdHJhdGlmaWVkIGJ5IGltYWdpbmcgbW9kYWxpdHksIHByb2Zlc3Npb24sIHByb3ZpbmNlIGFuZCBoZWFsdGhjYXJlIHNlY3RvciwgdGhlbiBjb21wYXJlZCB3aXRoIHB1Ymxpc2hlZCBTb3V0aGVybiBBZnJpY2FuIGRhdGEuIFJFU1VMVFM6IG92ZXIgaGFsZiBvZiBhbGwgZXF1aXBtZW50ICgxNTMvMjgzIHVuaXRzLCA1NCUpIGFuZCBhbG1vc3QgdHdvIHRoaXJkcyBvZiBhbGwgcmFkaWF0aW9uIHdvcmtlcnMgKDU1Ni85MTMsIDYxJSkgYXJlIGluIHR3byBvZiB0ZW4gcHJvdmluY2VzLCBzZXJ2aW5nIG9uZSB0aGlyZCBvZiB0aGUgcG9wdWxhdGlvbiAoNS40OS8xNi40LCAzMy41JSkuIFRocmVlLXF1YXJ0ZXJzIG9mIHRoZSBuYXRpb25hbCBlcXVpcG1lbnQgaW52ZW50b3J5ICgyMTIvMjgzIHVuaXRzLCA3NSUpIGFuZCBuZWFybHkgbmluZXR5IHBlcmNlbnQgb2YgcmVnaXN0ZXJlZCByYWRpYXRpb24gd29ya2VycyAoODAwLzkxMywgODglKSBhcmUgaW4gdGhlIHB1YmxpYyBzZWN0b3IsIHNlcnZpbmcgOTYlIG9mIHRoZSBwb3B1bGF0aW9uLiBTb3V0aGVybiBBZnJpY2FuIGNvdW50cnktbGV2ZWwgcHVibGljLXNlY3RvciBpbWFnaW5nIHJlc291cmNlcyBwcmluY2lwYWxseSByZWZsZWN0IG5hdGlvbmFsIHBlciBjYXBpdGEgaGVhbHRoY2FyZSBzcGVuZGluZy4gQ09OQ0xVU0lPTjogdG8gYWNoaWV2ZSBlcXVpdGFibGUgaW1hZ2luZyBhY2Nlc3MgcGl2b3RhbCBmb3IgVUhDLCBaYW1iaWEgd2lsbCBuZWVkIGEgbW9yZSBob21vZ2VuZW91cyBkaXN0cmlidXRpb24gb2Ygc3BlY2lhbGlzZWQgcmFkaW9sb2dpY2FsIHJlc291cmNlcyB0YWlsb3JlZCB0byByZW1lZHkgZGlzcGFyaXRpZXMgYmV0d2VlbiBoZWFsdGhjYXJlIHNlY3RvcnMgYW5kIHByb3ZpbmNpYWwgcmVnaW9ucy4gQW5hbHlzZXMgb2YgbGljZW5jZWQgcmFkaW9sb2d5IHJlc291cmNlcyBhdCBjb3VudHJ5IGxldmVsIGNhbiBzZXJ2ZSBhcyBhIGJlbmNobWFyayBmb3IgbWVkaXVtLXRlcm0gcmFkaW9sb2dpY2FsIHBsYW5uaW5nLiIsInB1Ymxpc2hlciI6IkFmcmljYW4gRmllbGQgRXBpZGVtaW9sb2d5IE5ldHdvcmsiLCJpc3N1ZSI6IjMyIiwidm9sdW1lIjoiMzYiLCJjb250YWluZXItdGl0bGUtc2hvcnQiOiIifSwiaXNUZW1wb3JhcnkiOmZhbHNlfV19&quot;,&quot;citationItems&quot;:[{&quot;id&quot;:&quot;c42518a8-2051-353a-8ee7-be80f6a383bf&quot;,&quot;itemData&quot;:{&quot;type&quot;:&quot;article-journal&quot;,&quot;id&quot;:&quot;c42518a8-2051-353a-8ee7-be80f6a383bf&quot;,&quot;title&quot;:&quot;How to improve access to medical imaging in low- and middle-income countries ?&quot;,&quot;author&quot;:[{&quot;family&quot;:&quot;Frija&quot;,&quot;given&quot;:&quot;Guy&quot;,&quot;parse-names&quot;:false,&quot;dropping-particle&quot;:&quot;&quot;,&quot;non-dropping-particle&quot;:&quot;&quot;},{&quot;family&quot;:&quot;Blažić&quot;,&quot;given&quot;:&quot;Ivana&quot;,&quot;parse-names&quot;:false,&quot;dropping-particle&quot;:&quot;&quot;,&quot;non-dropping-particle&quot;:&quot;&quot;},{&quot;family&quot;:&quot;Frush&quot;,&quot;given&quot;:&quot;Donald P.&quot;,&quot;parse-names&quot;:false,&quot;dropping-particle&quot;:&quot;&quot;,&quot;non-dropping-particle&quot;:&quot;&quot;},{&quot;family&quot;:&quot;Hierath&quot;,&quot;given&quot;:&quot;Monika&quot;,&quot;parse-names&quot;:false,&quot;dropping-particle&quot;:&quot;&quot;,&quot;non-dropping-particle&quot;:&quot;&quot;},{&quot;family&quot;:&quot;Kawooya&quot;,&quot;given&quot;:&quot;Michael&quot;,&quot;parse-names&quot;:false,&quot;dropping-particle&quot;:&quot;&quot;,&quot;non-dropping-particle&quot;:&quot;&quot;},{&quot;family&quot;:&quot;Donoso-Bach&quot;,&quot;given&quot;:&quot;Lluis&quot;,&quot;parse-names&quot;:false,&quot;dropping-particle&quot;:&quot;&quot;,&quot;non-dropping-particle&quot;:&quot;&quot;},{&quot;family&quot;:&quot;Brkljačić&quot;,&quot;given&quot;:&quot;Boris&quot;,&quot;parse-names&quot;:false,&quot;dropping-particle&quot;:&quot;&quot;,&quot;non-dropping-particle&quot;:&quot;&quot;}],&quot;container-title&quot;:&quot;eClinicalMedicine&quot;,&quot;accessed&quot;:{&quot;date-parts&quot;:[[2023,9,22]]},&quot;DOI&quot;:&quot;10.1016/j.eclinm.2021.101034&quot;,&quot;ISSN&quot;:&quot;25895370&quot;,&quot;PMID&quot;:&quot;34337368&quot;,&quot;URL&quot;:&quot;http://www.thelancet.com/article/S258953702100314X/fulltext&quot;,&quot;issued&quot;:{&quot;date-parts&quot;:[[2021,8,1]]},&quot;page&quot;:&quot;101034&quot;,&quot;abstract&quot;:&quot;Imaging has become key in the care pathway of communicable and non-communicable diseases. Yet, there are major shortages of imaging equipment and workforce in low- and middle-income countries (LMICs). The International Society of Radiology outlines a plan to upscale the role of imaging in the global health agenda and proposes a holistic approach for LMICs. A generic model for organising imaging services in LMICs via regional Centres of Reference is presented. The need to better exploit IT and the potential of artificial intelligence for imaging, also in the LMIC setting, is highlighted. To implement the proposed plan, involvement of professional and international organisations is considered crucial. The establishment of an International Commission on Medical Imaging under the umbrella of international organisations is suggested and collaboration with other diagnostic disciplines is encouraged to raise awareness of the importance to upscale diagnostics at large and to foster its integration into the care pathway globally.&quot;,&quot;publisher&quot;:&quot;Lancet Publishing Group&quot;,&quot;volume&quot;:&quot;38&quot;,&quot;container-title-short&quot;:&quot;EClinicalMedicine&quot;},&quot;isTemporary&quot;:false},{&quot;id&quot;:&quot;57994eaa-cdc4-373e-9c87-e6471bb32cef&quot;,&quot;itemData&quot;:{&quot;type&quot;:&quot;article-journal&quot;,&quot;id&quot;:&quot;57994eaa-cdc4-373e-9c87-e6471bb32cef&quot;,&quot;title&quot;:&quot;Yield of chest radiograph in tuberculosis screening for HIV-infected persons at a district-level HIV clinic&quot;,&quot;author&quot;:[{&quot;family&quot;:&quot;Nguyen&quot;,&quot;given&quot;:&quot;D. T.M.&quot;,&quot;parse-names&quot;:false,&quot;dropping-particle&quot;:&quot;&quot;,&quot;non-dropping-particle&quot;:&quot;&quot;},{&quot;family&quot;:&quot;Bang&quot;,&quot;given&quot;:&quot;N. D.&quot;,&quot;parse-names&quot;:false,&quot;dropping-particle&quot;:&quot;&quot;,&quot;non-dropping-particle&quot;:&quot;&quot;},{&quot;family&quot;:&quot;Hung&quot;,&quot;given&quot;:&quot;N. Q.&quot;,&quot;parse-names&quot;:false,&quot;dropping-particle&quot;:&quot;&quot;,&quot;non-dropping-particle&quot;:&quot;&quot;},{&quot;family&quot;:&quot;Beasley&quot;,&quot;given&quot;:&quot;R. P.&quot;,&quot;parse-names&quot;:false,&quot;dropping-particle&quot;:&quot;&quot;,&quot;non-dropping-particle&quot;:&quot;&quot;},{&quot;family&quot;:&quot;Hwang&quot;,&quot;given&quot;:&quot;L. Y.&quot;,&quot;parse-names&quot;:false,&quot;dropping-particle&quot;:&quot;&quot;,&quot;non-dropping-particle&quot;:&quot;&quot;},{&quot;family&quot;:&quot;Graviss&quot;,&quot;given&quot;:&quot;E. A.&quot;,&quot;parse-names&quot;:false,&quot;dropping-particle&quot;:&quot;&quot;,&quot;non-dropping-particle&quot;:&quot;&quot;}],&quot;container-title&quot;:&quot;The international journal of tuberculosis and lung disease : the official journal of the International Union against Tuberculosis and Lung Disease&quot;,&quot;accessed&quot;:{&quot;date-parts&quot;:[[2023,9,22]]},&quot;DOI&quot;:&quot;10.5588/IJTLD.15.0705&quot;,&quot;ISSN&quot;:&quot;1815-7920&quot;,&quot;PMID&quot;:&quot;26792473&quot;,&quot;URL&quot;:&quot;https://pubmed.ncbi.nlm.nih.gov/26792473/&quot;,&quot;issued&quot;:{&quot;date-parts&quot;:[[2016,2,1]]},&quot;page&quot;:&quot;211-217&quot;,&quot;abstract&quot;:&quot;SETTING: An Hoa Clinic, a district-level human immunodeficiency virus (HIV) clinic in Ho Chi Minh City, Viet Nam. OBJECTIVE: To assess the performance of chest radiograph (CXR) in screening for pulmonary tuberculosis (PTB) among HIV-infected individuals and identify misdiagnosed opportunities. DESIGN: Thiscross-sectional study was conductedin397 HIV-infected patients consecutively enrolled at the An Hoa Clinic in Ho Chi Minh City, Viet Nam, from August 2009 to June 2010. The performance of CXR in TB screening was assessed based on its sensitivity, specificity, positive likelihood ratio and negative likelihood ratio. RESULTS: Symptom screening alone missed 50% of PTB cases. The combination of CXR and symptom screening yielded an additional 28.6% (8/28) in PTB screening as compared with symptom screening alone, and should be applied routinely, especially in high TB prevalent settings. CONCLUSION: CXR is a good predictor for PTB even in HIV-infected individuals. The combination of CXR and screening for common TB symptoms considerably improved the sensitivity of detecting active PTB in people living with HIV. If available, routine sputum culture and the World Health Organization-endorsed Xpert® MTB/RIF assay should be implemented to achieve a more accurate diagnosis.&quot;,&quot;publisher&quot;:&quot;Int J Tuberc Lung Dis&quot;,&quot;issue&quot;:&quot;2&quot;,&quot;volume&quot;:&quot;20&quot;,&quot;container-title-short&quot;:&quot;Int J Tuberc Lung Dis&quot;},&quot;isTemporary&quot;:false},{&quot;id&quot;:&quot;af992b6c-4bf2-3acc-9c63-e2252a3dbc94&quot;,&quot;itemData&quot;:{&quot;type&quot;:&quot;article-journal&quot;,&quot;id&quot;:&quot;af992b6c-4bf2-3acc-9c63-e2252a3dbc94&quot;,&quot;title&quot;:&quot;An Africa point of view on quality and safety in imaging&quot;,&quot;groupId&quot;:&quot;e63a3c8c-2d19-3faa-bddb-c96913e0a07a&quot;,&quot;author&quot;:[{&quot;family&quot;:&quot;Kawooya&quot;,&quot;given&quot;:&quot;Michael G.&quot;,&quot;parse-names&quot;:false,&quot;dropping-particle&quot;:&quot;&quot;,&quot;non-dropping-particle&quot;:&quot;&quot;},{&quot;family&quot;:&quot;Kisembo&quot;,&quot;given&quot;:&quot;Harriet Nalubega&quot;,&quot;parse-names&quot;:false,&quot;dropping-particle&quot;:&quot;&quot;,&quot;non-dropping-particle&quot;:&quot;&quot;},{&quot;family&quot;:&quot;Remedios&quot;,&quot;given&quot;:&quot;Denis&quot;,&quot;parse-names&quot;:false,&quot;dropping-particle&quot;:&quot;&quot;,&quot;non-dropping-particle&quot;:&quot;&quot;},{&quot;family&quot;:&quot;Malumba&quot;,&quot;given&quot;:&quot;Richard&quot;,&quot;parse-names&quot;:false,&quot;dropping-particle&quot;:&quot;&quot;,&quot;non-dropping-particle&quot;:&quot;&quot;},{&quot;family&quot;:&quot;Rosario Perez&quot;,&quot;given&quot;:&quot;Maria&quot;,&quot;parse-names&quot;:false,&quot;dropping-particle&quot;:&quot;&quot;,&quot;non-dropping-particle&quot;:&quot;del&quot;},{&quot;family&quot;:&quot;Ige&quot;,&quot;given&quot;:&quot;Taofeeq&quot;,&quot;parse-names&quot;:false,&quot;dropping-particle&quot;:&quot;&quot;,&quot;non-dropping-particle&quot;:&quot;&quot;},{&quot;family&quot;:&quot;Hasford&quot;,&quot;given&quot;:&quot;Francis&quot;,&quot;parse-names&quot;:false,&quot;dropping-particle&quot;:&quot;&quot;,&quot;non-dropping-particle&quot;:&quot;&quot;},{&quot;family&quot;:&quot;Brown&quot;,&quot;given&quot;:&quot;Joanna Kasznia&quot;,&quot;parse-names&quot;:false,&quot;dropping-particle&quot;:&quot;&quot;,&quot;non-dropping-particle&quot;:&quot;&quot;},{&quot;family&quot;:&quot;Lette&quot;,&quot;given&quot;:&quot;Miriam Mikhail&quot;,&quot;parse-names&quot;:false,&quot;dropping-particle&quot;:&quot;&quot;,&quot;non-dropping-particle&quot;:&quot;&quot;},{&quot;family&quot;:&quot;Mansouri&quot;,&quot;given&quot;:&quot;Boudjema&quot;,&quot;parse-names&quot;:false,&quot;dropping-particle&quot;:&quot;&quot;,&quot;non-dropping-particle&quot;:&quot;&quot;},{&quot;family&quot;:&quot;Salama&quot;,&quot;given&quot;:&quot;Dina H.&quot;,&quot;parse-names&quot;:false,&quot;dropping-particle&quot;:&quot;&quot;,&quot;non-dropping-particle&quot;:&quot;&quot;},{&quot;family&quot;:&quot;Peer&quot;,&quot;given&quot;:&quot;Fozy&quot;,&quot;parse-names&quot;:false,&quot;dropping-particle&quot;:&quot;&quot;,&quot;non-dropping-particle&quot;:&quot;&quot;},{&quot;family&quot;:&quot;Nyabanda&quot;,&quot;given&quot;:&quot;Rose&quot;,&quot;parse-names&quot;:false,&quot;dropping-particle&quot;:&quot;&quot;,&quot;non-dropping-particle&quot;:&quot;&quot;}],&quot;container-title&quot;:&quot;Insights into Imaging&quot;,&quot;accessed&quot;:{&quot;date-parts&quot;:[[2023,11,2]]},&quot;DOI&quot;:&quot;10.1186/S13244-022-01203-W&quot;,&quot;ISSN&quot;:&quot;18694101&quot;,&quot;PMID&quot;:&quot;35347470&quot;,&quot;URL&quot;:&quot;/pmc/articles/PMC8959275/&quot;,&quot;issued&quot;:{&quot;date-parts&quot;:[[2022,12,1]]},&quot;abstract&quot;:&quot;Africa has seen an upsurge in diagnostic imaging utilization, with benefits of efficient and accurate diagnosis, but these could easily be offset by undesirable effects attributed to unjustified, unoptimized imaging and poor quality examinations. This paper aims to present Africa’s position regarding quality and safety in imaging, give reasons for the rising interest in quality and safety, define quality and safety from an African context, list drivers for quality and safety in Africa, discuss the impact of COVID-19 on quality and safety, and review Africa’s progress using the Bonn Call for Action framework while proposing a way forward for imaging quality and safety in Africa. In spite of a healthcare setting characterized by meagre financial, human and technology resources, a rapidly widening disease-burden spectrum, growing proportion of non-communicable diseases and resurgence of tropical and global infections, Africa has over the last ten years made significant strides in quality and safety for imaging. These include raising radiation-safety awareness, interest and application of evidence-based radiation safety recommendations and guidance tools, establishing facility and national diagnostic reference levels (DRLs) and strengthening end-user education and training. Major challenges are: limited human resource, low prioritization of imaging in relation to other health services, low level of integration of imaging into the entire health service delivery, insufficient awareness for radiation safety awareness, a radiation safety culture which is emerging, insufficient facilities and opportunities for education and training. Solutions to these challenges should target the entire hierarchy of health service delivery from prioritization, policy, planning, processes to procedures.&quot;,&quot;publisher&quot;:&quot;Springer&quot;,&quot;issue&quot;:&quot;1&quot;,&quot;volume&quot;:&quot;13&quot;,&quot;container-title-short&quot;:&quot;Insights Imaging&quot;},&quot;isTemporary&quot;:false},{&quot;id&quot;:&quot;79153e24-495d-3109-a867-5c09f8eca666&quot;,&quot;itemData&quot;:{&quot;type&quot;:&quot;article-journal&quot;,&quot;id&quot;:&quot;79153e24-495d-3109-a867-5c09f8eca666&quot;,&quot;title&quot;:&quot;An audit of licenced Zambian diagnostic imaging equipment and personnel&quot;,&quot;groupId&quot;:&quot;e63a3c8c-2d19-3faa-bddb-c96913e0a07a&quot;,&quot;author&quot;:[{&quot;family&quot;:&quot;Mbewe&quot;,&quot;given&quot;:&quot;Chitani&quot;,&quot;parse-names&quot;:false,&quot;dropping-particle&quot;:&quot;&quot;,&quot;non-dropping-particle&quot;:&quot;&quot;},{&quot;family&quot;:&quot;Chanda-Kapata&quot;,&quot;given&quot;:&quot;Pascalina&quot;,&quot;parse-names&quot;:false,&quot;dropping-particle&quot;:&quot;&quot;,&quot;non-dropping-particle&quot;:&quot;&quot;},{&quot;family&quot;:&quot;Sunkutu-Sichizya&quot;,&quot;given&quot;:&quot;Veronica&quot;,&quot;parse-names&quot;:false,&quot;dropping-particle&quot;:&quot;&quot;,&quot;non-dropping-particle&quot;:&quot;&quot;},{&quot;family&quot;:&quot;Lambwe&quot;,&quot;given&quot;:&quot;Nason&quot;,&quot;parse-names&quot;:false,&quot;dropping-particle&quot;:&quot;&quot;,&quot;non-dropping-particle&quot;:&quot;&quot;},{&quot;family&quot;:&quot;Yakovlyeva&quot;,&quot;given&quot;:&quot;Nataliya&quot;,&quot;parse-names&quot;:false,&quot;dropping-particle&quot;:&quot;&quot;,&quot;non-dropping-particle&quot;:&quot;&quot;},{&quot;family&quot;:&quot;Chirwa&quot;,&quot;given&quot;:&quot;Masauso&quot;,&quot;parse-names&quot;:false,&quot;dropping-particle&quot;:&quot;&quot;,&quot;non-dropping-particle&quot;:&quot;&quot;},{&quot;family&quot;:&quot;Ayele&quot;,&quot;given&quot;:&quot;Birhanu&quot;,&quot;parse-names&quot;:false,&quot;dropping-particle&quot;:&quot;&quot;,&quot;non-dropping-particle&quot;:&quot;&quot;},{&quot;family&quot;:&quot;Pitcher&quot;,&quot;given&quot;:&quot;Richard Denys&quot;,&quot;parse-names&quot;:false,&quot;dropping-particle&quot;:&quot;&quot;,&quot;non-dropping-particle&quot;:&quot;&quot;}],&quot;container-title&quot;:&quot;PAMJ. 2020; 36:32&quot;,&quot;accessed&quot;:{&quot;date-parts&quot;:[[2023,11,2]]},&quot;DOI&quot;:&quot;10.11604/PAMJ.2020.36.32.21043&quot;,&quot;ISSN&quot;:&quot;19378688&quot;,&quot;PMID&quot;:&quot;32774608&quot;,&quot;URL&quot;:&quot;https://www.panafrican-med-journal.com/content/article/36/32/full&quot;,&quot;issued&quot;:{&quot;date-parts&quot;:[[2020,5,22]]},&quot;page&quot;:&quot;1-14&quot;,&quot;abstract&quot;:&quot;INTRODUCTION: estimates indicate that two-thirds of the world's population lack adequate access to basic medical imaging services integral to universal health coverage (UHC). Furthermore, sparse country-level radiological resource statistics exist and there is scant appreciation of how such data reflect healthcare access. The World Health Organisation posits that one X-ray and ultrasound unit for every 50,000 people will meet 90% of global imaging demands. This study aimed to conduct a comprehensive review of licensed Zambian radiological equipment and human resources. METHODS: an audit of licensed imaging resources, using the national updated Radiation Protection Authority and Health Professions Council of Zambia databases. Resources were quantified as units or personnel per million people, stratified by imaging modality, profession, province and healthcare sector, then compared with published Southern African data. RESULTS: over half of all equipment (153/283 units, 54%) and almost two thirds of all radiation workers (556/913, 61%) are in two of ten provinces, serving one third of the population (5.49/16.4, 33.5%). Three-quarters of the national equipment inventory (212/283 units, 75%) and nearly ninety percent of registered radiation workers (800/913, 88%) are in the public sector, serving 96% of the population. Southern African country-level public-sector imaging resources principally reflect national per capita healthcare spending. CONCLUSION: to achieve equitable imaging access pivotal for UHC, Zambia will need a more homogeneous distribution of specialised radiological resources tailored to remedy disparities between healthcare sectors and provincial regions. Analyses of licenced radiology resources at country level can serve as a benchmark for medium-term radiological planning.&quot;,&quot;publisher&quot;:&quot;African Field Epidemiology Network&quot;,&quot;issue&quot;:&quot;32&quot;,&quot;volume&quot;:&quot;36&quot;,&quot;container-title-short&quot;:&quot;&quot;},&quot;isTemporary&quot;:false}]},{&quot;citationID&quot;:&quot;MENDELEY_CITATION_c6e1a636-0c4c-4c5d-a508-47fada1173c2&quot;,&quot;properties&quot;:{&quot;noteIndex&quot;:0},&quot;isEdited&quot;:false,&quot;manualOverride&quot;:{&quot;isManuallyOverridden&quot;:false,&quot;citeprocText&quot;:&quot;[25]&quot;,&quot;manualOverrideText&quot;:&quot;&quot;},&quot;citationTag&quot;:&quot;MENDELEY_CITATION_v3_eyJjaXRhdGlvbklEIjoiTUVOREVMRVlfQ0lUQVRJT05fYzZlMWE2MzYtMGM0Yy00YzVkLWE1MDgtNDdmYWRhMTE3M2MyIiwicHJvcGVydGllcyI6eyJub3RlSW5kZXgiOjB9LCJpc0VkaXRlZCI6ZmFsc2UsIm1hbnVhbE92ZXJyaWRlIjp7ImlzTWFudWFsbHlPdmVycmlkZGVuIjpmYWxzZSwiY2l0ZXByb2NUZXh0IjoiWzI1XSIsIm1hbnVhbE92ZXJyaWRlVGV4dCI6IiJ9LCJjaXRhdGlvbkl0ZW1zIjpbeyJpZCI6ImU2MTI5NTdiLWMxNjUtMzQxMS1iZTdkLWRmZjdiODAxZTdlYyIsIml0ZW1EYXRhIjp7InR5cGUiOiJhcnRpY2xlLWpvdXJuYWwiLCJpZCI6ImU2MTI5NTdiLWMxNjUtMzQxMS1iZTdkLWRmZjdiODAxZTdlYyIsInRpdGxlIjoiVHViZXJjdWxvc2lzIiwiYXV0aG9yIjpbeyJmYW1pbHkiOiJTaGluIiwiZ2l2ZW4iOiJTb255YSBTLiIsInBhcnNlLW5hbWVzIjpmYWxzZSwiZHJvcHBpbmctcGFydGljbGUiOiIiLCJub24tZHJvcHBpbmctcGFydGljbGUiOiIifSx7ImZhbWlseSI6IlNldW5nIiwiZ2l2ZW4iOiJLd29uanVuZSBKLiIsInBhcnNlLW5hbWVzIjpmYWxzZSwiZHJvcHBpbmctcGFydGljbGUiOiIiLCJub24tZHJvcHBpbmctcGFydGljbGUiOiIifV0sImNvbnRhaW5lci10aXRsZSI6Ikh1bnRlcidzIFRyb3BpY2FsIE1lZGljaW5lIGFuZCBFbWVyZ2luZyBJbmZlY3Rpb3VzIERpc2Vhc2U6IE5pbnRoIEVkaXRpb24iLCJhY2Nlc3NlZCI6eyJkYXRlLXBhcnRzIjpbWzIwMjMsMTAsMjZdXX0sIkRPSSI6IjEwLjEwMTYvQjk3OC0xLTQxNjAtNDM5MC00LjAwMDM5LTQiLCJJU0JOIjoiOTc4MTQxNjA0MzkwNCIsImlzc3VlZCI6eyJkYXRlLXBhcnRzIjpbWzIwMTMsMSwxXV19LCJwYWdlIjoiNDE2LTQzMiIsInB1Ymxpc2hlciI6IlcuQi4gU2F1bmRlcnMiLCJjb250YWluZXItdGl0bGUtc2hvcnQiOiIifSwiaXNUZW1wb3JhcnkiOmZhbHNlfV19&quot;,&quot;citationItems&quot;:[{&quot;id&quot;:&quot;e612957b-c165-3411-be7d-dff7b801e7ec&quot;,&quot;itemData&quot;:{&quot;type&quot;:&quot;article-journal&quot;,&quot;id&quot;:&quot;e612957b-c165-3411-be7d-dff7b801e7ec&quot;,&quot;title&quot;:&quot;Tuberculosis&quot;,&quot;author&quot;:[{&quot;family&quot;:&quot;Shin&quot;,&quot;given&quot;:&quot;Sonya S.&quot;,&quot;parse-names&quot;:false,&quot;dropping-particle&quot;:&quot;&quot;,&quot;non-dropping-particle&quot;:&quot;&quot;},{&quot;family&quot;:&quot;Seung&quot;,&quot;given&quot;:&quot;Kwonjune J.&quot;,&quot;parse-names&quot;:false,&quot;dropping-particle&quot;:&quot;&quot;,&quot;non-dropping-particle&quot;:&quot;&quot;}],&quot;container-title&quot;:&quot;Hunter's Tropical Medicine and Emerging Infectious Disease: Ninth Edition&quot;,&quot;accessed&quot;:{&quot;date-parts&quot;:[[2023,10,26]]},&quot;DOI&quot;:&quot;10.1016/B978-1-4160-4390-4.00039-4&quot;,&quot;ISBN&quot;:&quot;9781416043904&quot;,&quot;issued&quot;:{&quot;date-parts&quot;:[[2013,1,1]]},&quot;page&quot;:&quot;416-432&quot;,&quot;publisher&quot;:&quot;W.B. Saunders&quot;,&quot;container-title-short&quot;:&quot;&quot;},&quot;isTemporary&quot;:false}]},{&quot;citationID&quot;:&quot;MENDELEY_CITATION_cc3131cc-9d9a-4eb1-b7a3-af7bd1ee93a8&quot;,&quot;properties&quot;:{&quot;noteIndex&quot;:0},&quot;isEdited&quot;:false,&quot;manualOverride&quot;:{&quot;isManuallyOverridden&quot;:false,&quot;citeprocText&quot;:&quot;[26]&quot;,&quot;manualOverrideText&quot;:&quot;&quot;},&quot;citationTag&quot;:&quot;MENDELEY_CITATION_v3_eyJjaXRhdGlvbklEIjoiTUVOREVMRVlfQ0lUQVRJT05fY2MzMTMxY2MtOWQ5YS00ZWIxLWI3YTMtYWY3YmQxZWU5M2E4IiwicHJvcGVydGllcyI6eyJub3RlSW5kZXgiOjB9LCJpc0VkaXRlZCI6ZmFsc2UsIm1hbnVhbE92ZXJyaWRlIjp7ImlzTWFudWFsbHlPdmVycmlkZGVuIjpmYWxzZSwiY2l0ZXByb2NUZXh0IjoiWzI2XSIsIm1hbnVhbE92ZXJyaWRlVGV4dCI6IiJ9LCJjaXRhdGlvbkl0ZW1zIjpbeyJpZCI6ImJlZGJjYTE1LTdmYzUtM2MzMi04YjgyLTA5YTFhOTYyODBiNyIsIml0ZW1EYXRhIjp7InR5cGUiOiJhcnRpY2xlLWpvdXJuYWwiLCJpZCI6ImJlZGJjYTE1LTdmYzUtM2MzMi04YjgyLTA5YTFhOTYyODBiNyIsInRpdGxlIjoiUGVyc3BlY3RpdmUgU3B1dHVtIHNtZWFyIG1pY3Jvc2NvcHkgaW4gdHViZXJjdWxvc2lzOiBJcyBpdCBzdGlsbCByZWxldmFudD8iLCJhY2Nlc3NlZCI6eyJkYXRlLXBhcnRzIjpbWzIwMjMsOSwyMl1dfSwiVVJMIjoiaHR0cDovL3d3dy53aG8uaW50L3RiL3B1YmxpY2F0aW9ucy8yMDA2L2lzdGNfcmVwb3J0LnBkZiwiLCJjb250YWluZXItdGl0bGUtc2hvcnQiOiIifSwiaXNUZW1wb3JhcnkiOmZhbHNlfV19&quot;,&quot;citationItems&quot;:[{&quot;id&quot;:&quot;bedbca15-7fc5-3c32-8b82-09a1a96280b7&quot;,&quot;itemData&quot;:{&quot;type&quot;:&quot;article-journal&quot;,&quot;id&quot;:&quot;bedbca15-7fc5-3c32-8b82-09a1a96280b7&quot;,&quot;title&quot;:&quot;Perspective Sputum smear microscopy in tuberculosis: Is it still relevant?&quot;,&quot;accessed&quot;:{&quot;date-parts&quot;:[[2023,9,22]]},&quot;URL&quot;:&quot;http://www.who.int/tb/publications/2006/istc_report.pdf,&quot;,&quot;container-title-short&quot;:&quot;&quot;},&quot;isTemporary&quot;:false}]},{&quot;citationID&quot;:&quot;MENDELEY_CITATION_80cf8bf5-09e9-4f64-89da-2438ec60990e&quot;,&quot;properties&quot;:{&quot;noteIndex&quot;:0},&quot;isEdited&quot;:false,&quot;manualOverride&quot;:{&quot;isManuallyOverridden&quot;:false,&quot;citeprocText&quot;:&quot;[27]&quot;,&quot;manualOverrideText&quot;:&quot;&quot;},&quot;citationTag&quot;:&quot;MENDELEY_CITATION_v3_eyJjaXRhdGlvbklEIjoiTUVOREVMRVlfQ0lUQVRJT05fODBjZjhiZjUtMDllOS00ZjY0LTg5ZGEtMjQzOGVjNjA5OTBlIiwicHJvcGVydGllcyI6eyJub3RlSW5kZXgiOjB9LCJpc0VkaXRlZCI6ZmFsc2UsIm1hbnVhbE92ZXJyaWRlIjp7ImlzTWFudWFsbHlPdmVycmlkZGVuIjpmYWxzZSwiY2l0ZXByb2NUZXh0IjoiWzI3XSIsIm1hbnVhbE92ZXJyaWRlVGV4dCI6IiJ9LCJjaXRhdGlvbkl0ZW1zIjpbeyJpZCI6ImUyMTc1MzA1LTc2ZmUtM2I5My04YmE1LWViNjM1YmE1OWM3OCIsIml0ZW1EYXRhIjp7InR5cGUiOiJhcnRpY2xlLWpvdXJuYWwiLCJpZCI6ImUyMTc1MzA1LTc2ZmUtM2I5My04YmE1LWViNjM1YmE1OWM3OCIsInRpdGxlIjoiRmVhc2liaWxpdHksIGFjY3VyYWN5LCBhbmQgY2xpbmljYWwgZWZmZWN0IG9mIHBvaW50LW9mLWNhcmUgWHBlcnQgTVRCL1JJRiB0ZXN0aW5nIGZvciB0dWJlcmN1bG9zaXMgaW4gcHJpbWFyeS1jYXJlIHNldHRpbmdzIGluIEFmcmljYTogYSBtdWx0aWNlbnRyZSwgcmFuZG9taXNlZCwgY29udHJvbGxlZCB0cmlhbCIsImF1dGhvciI6W3siZmFtaWx5IjoiVGhlcm9uIiwiZ2l2ZW4iOiJHcmFudCIsInBhcnNlLW5hbWVzIjpmYWxzZSwiZHJvcHBpbmctcGFydGljbGUiOiIiLCJub24tZHJvcHBpbmctcGFydGljbGUiOiIifSx7ImZhbWlseSI6IlppamVuYWgiLCJnaXZlbiI6Ikx5bm4iLCJwYXJzZS1uYW1lcyI6ZmFsc2UsImRyb3BwaW5nLXBhcnRpY2xlIjoiIiwibm9uLWRyb3BwaW5nLXBhcnRpY2xlIjoiIn0seyJmYW1pbHkiOiJDaGFuZGEiLCJnaXZlbiI6IkR1bmNhbiIsInBhcnNlLW5hbWVzIjpmYWxzZSwiZHJvcHBpbmctcGFydGljbGUiOiIiLCJub24tZHJvcHBpbmctcGFydGljbGUiOiIifSx7ImZhbWlseSI6IkNsb3dlcyIsImdpdmVuIjoiUGV0cmEiLCJwYXJzZS1uYW1lcyI6ZmFsc2UsImRyb3BwaW5nLXBhcnRpY2xlIjoiIiwibm9uLWRyb3BwaW5nLXBhcnRpY2xlIjoiIn0seyJmYW1pbHkiOiJSYWNob3ciLCJnaXZlbiI6IkFuZHJlYSIsInBhcnNlLW5hbWVzIjpmYWxzZSwiZHJvcHBpbmctcGFydGljbGUiOiIiLCJub24tZHJvcHBpbmctcGFydGljbGUiOiIifSx7ImZhbWlseSI6Ikxlc29za3kiLCJnaXZlbiI6Ik1haWEiLCJwYXJzZS1uYW1lcyI6ZmFsc2UsImRyb3BwaW5nLXBhcnRpY2xlIjoiIiwibm9uLWRyb3BwaW5nLXBhcnRpY2xlIjoiIn0seyJmYW1pbHkiOiJCYXJhIiwiZ2l2ZW4iOiJXaWxiZXJ0IiwicGFyc2UtbmFtZXMiOmZhbHNlLCJkcm9wcGluZy1wYXJ0aWNsZSI6IiIsIm5vbi1kcm9wcGluZy1wYXJ0aWNsZSI6IiJ9LHsiZmFtaWx5IjoiTXVuZ29mYSIsImdpdmVuIjoiU3RhbmxleSIsInBhcnNlLW5hbWVzIjpmYWxzZSwiZHJvcHBpbmctcGFydGljbGUiOiIiLCJub24tZHJvcHBpbmctcGFydGljbGUiOiIifSx7ImZhbWlseSI6IlBhaSIsImdpdmVuIjoiTWFkaHVrYXIiLCJwYXJzZS1uYW1lcyI6ZmFsc2UsImRyb3BwaW5nLXBhcnRpY2xlIjoiIiwibm9uLWRyb3BwaW5nLXBhcnRpY2xlIjoiIn0seyJmYW1pbHkiOiJIb2Vsc2NoZXIiLCJnaXZlbiI6Ik1pY2hhZWwiLCJwYXJzZS1uYW1lcyI6ZmFsc2UsImRyb3BwaW5nLXBhcnRpY2xlIjoiIiwibm9uLWRyb3BwaW5nLXBhcnRpY2xlIjoiIn0seyJmYW1pbHkiOiJEb3dkeSIsImdpdmVuIjoiRGF2aWQiLCJwYXJzZS1uYW1lcyI6ZmFsc2UsImRyb3BwaW5nLXBhcnRpY2xlIjoiIiwibm9uLWRyb3BwaW5nLXBhcnRpY2xlIjoiIn0seyJmYW1pbHkiOiJQeW0iLCJnaXZlbiI6IkFsZXgiLCJwYXJzZS1uYW1lcyI6ZmFsc2UsImRyb3BwaW5nLXBhcnRpY2xlIjoiIiwibm9uLWRyb3BwaW5nLXBhcnRpY2xlIjoiIn0seyJmYW1pbHkiOiJNd2FiYSIsImdpdmVuIjoiUGV0ZXIiLCJwYXJzZS1uYW1lcyI6ZmFsc2UsImRyb3BwaW5nLXBhcnRpY2xlIjoiIiwibm9uLWRyb3BwaW5nLXBhcnRpY2xlIjoiIn0seyJmYW1pbHkiOiJNYXNvbiIsImdpdmVuIjoiUGV0ZXIiLCJwYXJzZS1uYW1lcyI6ZmFsc2UsImRyb3BwaW5nLXBhcnRpY2xlIjoiIiwibm9uLWRyb3BwaW5nLXBhcnRpY2xlIjoiIn0seyJmYW1pbHkiOiJQZXRlciIsImdpdmVuIjoiSm9ubnkiLCJwYXJzZS1uYW1lcyI6ZmFsc2UsImRyb3BwaW5nLXBhcnRpY2xlIjoiIiwibm9uLWRyb3BwaW5nLXBhcnRpY2xlIjoiIn0seyJmYW1pbHkiOiJEaGVkYSIsImdpdmVuIjoiS2VlcnRhbiIsInBhcnNlLW5hbWVzIjpmYWxzZSwiZHJvcHBpbmctcGFydGljbGUiOiIiLCJub24tZHJvcHBpbmctcGFydGljbGUiOiIifV0sImNvbnRhaW5lci10aXRsZSI6IkxhbmNldCAoTG9uZG9uLCBFbmdsYW5kKSIsImNvbnRhaW5lci10aXRsZS1zaG9ydCI6IkxhbmNldCIsImFjY2Vzc2VkIjp7ImRhdGUtcGFydHMiOltbMjAyMyw5LDIyXV19LCJET0kiOiIxMC4xMDE2L1MwMTQwLTY3MzYoMTMpNjIwNzMtNSIsIklTU04iOiIxNDc0LTU0N1giLCJQTUlEIjoiMjQxNzYxNDQiLCJVUkwiOiJodHRwczovL3B1Ym1lZC5uY2JpLm5sbS5uaWguZ292LzI0MTc2MTQ0LyIsImlzc3VlZCI6eyJkYXRlLXBhcnRzIjpbWzIwMTRdXX0sInBhZ2UiOiI0MjQtNDM1IiwiYWJzdHJhY3QiOiJCYWNrZ3JvdW5kOiBUaGUgWHBlcnQgTVRCL1JJRiB0ZXN0IGZvciB0dWJlcmN1bG9zaXMgaXMgYmVpbmcgcm9sbGVkIG91dCBpbiBtYW55IGNvdW50cmllcywgYnV0IGV2aWRlbmNlIGlzIGxhY2tpbmcgcmVnYXJkaW5nIGl0cyBpbXBsZW1lbnRhdGlvbiBvdXRzaWRlIGxhYm9yYXRvcmllcywgYWJpbGl0eSB0byBpbmZvcm0gc2FtZS1kYXkgdHJlYXRtZW50IGRlY2lzaW9ucyBhdCB0aGUgcG9pbnQgb2YgY2FyZSwgYW5kIGNsaW5pY2FsIGVmZmVjdCBvbiB0dWJlcmN1bG9zaXMtcmVsYXRlZCBtb3JiaWRpdHkuIFdlIGFpbWVkIHRvIGFzc2VzcyB0aGUgZmVhc2liaWxpdHksIGFjY3VyYWN5LCBhbmQgY2xpbmljYWwgZWZmZWN0IG9mIHBvaW50LW9mLWNhcmUgWHBlcnQgTVRCL1JJRiB0ZXN0aW5nIGF0IHByaW1hcnktY2FyZSBoZWFsdGgtY2FyZSBmYWNpbGl0aWVzIGluIHNvdXRoZXJuIEFmcmljYS4gTWV0aG9kczogSW4gdGhpcyBwcmFnbWF0aWMsIHJhbmRvbWlzZWQsIHBhcmFsbGVsLWdyb3VwLCBtdWx0aWNlbnRyZSB0cmlhbCwgd2UgcmVjcnVpdGVkIGFkdWx0cyB3aXRoIHN5bXB0b21zIHN1Z2dlc3RpdmUgb2YgYWN0aXZlIHR1YmVyY3Vsb3NpcyBmcm9tIGZpdmUgcHJpbWFyeS1jYXJlIGhlYWx0aC1jYXJlIGZhY2lsaXRpZXMgaW4gU291dGggQWZyaWNhLCBaaW1iYWJ3ZSwgWmFtYmlhLCBhbmQgVGFuemFuaWEuIEVsaWdpYmxlIHBhdGllbnRzIHdlcmUgcmFuZG9tbHkgYXNzaWduZWQgdXNpbmcgcHJlZ2VuZXJhdGVkIHRhYmxlcyB0byBudXJzZS1wZXJmb3JtZWQgWHBlcnQgTVRCL1JJRiBhdCB0aGUgY2xpbmljIG9yIHNwdXR1bSBzbWVhciBtaWNyb3Njb3B5LiBQYXJ0aWNpcGFudHMgd2l0aCBhIG5lZ2F0aXZlIHRlc3QgcmVzdWx0IHdlcmUgZW1waXJpY2FsbHkgbWFuYWdlZCBhY2NvcmRpbmcgdG8gbG9jYWwgV0hPLWNvbXBsaWFudCBndWlkZWxpbmVzLiBPdXIgcHJpbWFyeSBvdXRjb21lIHdhcyB0dWJlcmN1bG9zaXMtcmVsYXRlZCBtb3JiaWRpdHkgKG1lYXN1cmVkIHdpdGggdGhlIFRCc2NvcmUgYW5kIEthcm5vZnNreSBwZXJmb3JtYW5jZSBzY29yZSBbS1BTXSkgaW4gY3VsdHVyZS1wb3NpdGl2ZSBwYXRpZW50cyB3aG8gaGFkIGJlZ3VuIGFudGktdHViZXJjdWxvc2lzIHRyZWF0bWVudCwgbWVhc3VyZWQgYXQgMiBtb250aHMgYW5kIDYgbW9udGhzIGFmdGVyIHJhbmRvbWlzYXRpb24sIGFuYWx5c2VkIGJ5IGludGVudGlvbiB0byB0cmVhdC4gVGhpcyB0cmlhbCBpcyByZWdpc3RlcmVkIHdpdGggQ2xpbmljYWx0cmlhbHMuIGdvdiwgbnVtYmVyIE5DVDAxNTU0Mzg0LiBGaW5kaW5nczogQmV0d2VlbiBBcHJpbCAxMiwgMjAxMSwgYW5kIE1hcmNoIDMwLCAyMDEyLCB3ZSByYW5kb21seSBhc3NpZ25lZCA3NTggcGF0aWVudHMgdG8gc21lYXIgbWljcm9zY29weSAoMTgyIGN1bHR1cmUgcG9zaXRpdmUpIGFuZCA3NDQgdG8gWHBlcnQgTVRCL1JJRiAoMTg1IGN1bHR1cmUgcG9zaXRpdmUpLiBNZWRpYW4gVEJzY29yZSBpbiBjdWx0dXJlLXBvc2l0aXZlIHBhdGllbnRzIGRpZCBub3QgZGlmZiBlciBiZXR3ZWVuIGdyb3VwcyBhdCAyIG1vbnRocyAoMiBbSVFSIDAtM10gaW4gdGhlIHNtZWFyIG1pY3Jvc2NvcHkgZ3JvdXAgdnMgMiBbMMK3MjUtM10gaW4gdGhlIE1UQi9SSUYgZ3JvdXA7IHA9MMK3ODUpIG9yIDYgbW9udGhzICgxIFswLTNdIHZzIDEgWzAtM107IHA9MMK3MzUpLCBub3IgZGlkIG1lZGlhbiBLUFMgYXQgMiBtb250aHMgKDgwIFs3MC05MF0gdnMgOTAgWzgwLTkwXTsgcD0wwrcyMykgb3IgNiBtb250aHMgKDEwMCBbOTAtMTAwXSB2cyAxMDAgWzkwLTEwMF07IHA9MMK3ODUpLiBQb2ludC1vZi1jYXJlIE1UQi9SSUYgaGFkIGhpZ2hlciBzZW5zaXRpdml0eSB0aGFuIG1pY3Jvc2NvcHkgKDE1NCBbODMlXSBvZiAxODUgdnMgOTEgWzUwJV0gb2YgMTgyOyBwPTDCtzAwMDEpIGJ1dCBzaW1pbGFyIHNwZWNpZmljaXR5ICg1MTcgWzk1JV0gNTQ0IHZzIDU0MCBbOTYlXSBvZiA1NjA7IHA9MMK3MjUpLCBhbmQgaGFkIHNpbWlsYXIgc2Vuc2l0aXZpdHkgdG8gbGFib3JhdG9yeS1iYXNlZCBNVEIvUklGICgyOTIgWzgzJV0gb2YgMzUxOyBwPTDCtzk5KSBidXQgaGlnaGVyIHNwZWNpZmljaXR5ICg5NTIgWzkyJV0gb2YgMTAzNzsgcD0wwrcwMTczKS4gMzQgKDUlKSBvZiA3NDQgdGVzdHMgd2l0aCBwb2ludC1vZi1jYXJlIE1UQi9SSUYgYW5kIDgyICg2JSkgb2YgMTQxMSB3aXRoIGxhYm9yYXRvcnktYmFzZWQgTVRCL1JJRiBmYWlsZWQgKHA9MMK3MjIpLiBDb21wYXJlZCB3aXRoIHRoZSBtaWNyb3Njb3B5IGdyb3VwLCBtb3JlIHBhdGllbnRzIGluIHRoZSBNVEIvUklGIGdyb3VwIGhhZCBhIHNhbWUtZGF5IGRpYWdub3NpcyAoMTc4IFsyNCVdIG9mIDc0NCB2cyA5OSBbMTMlXSBvZiA3NTg7IHA8MMK3MDAwMSkgYW5kIHNhbWUtZGF5IHRyZWF0bWVudCBpbml0aWF0aW9uICgxNjggWzIzJV0gb2YgNzQ0IHZzIDExNSBbMTUlXSBvZiA3NTg7IHA9MMK3MDAwMikuIEFsdGhvdWdoLCBieSBlbmQgb2YgdGhlIHN0dWR5LCBtb3JlIGN1bHR1cmUtcG9zaXRpdmUgcGF0aWVudHMgaW4gdGhlIE1UQi9SSUYgZ3JvdXAgd2VyZSBvbiB0cmVhdG1lbnQgZHVlIHRvIHJlZHVjZWQgZHJvcG91dCAoMTUgWzglXSBvZiAxODUgaW4gdGhlIE1UQi9SSUYgZ3JvdXAgZGlkIG5vdCByZWNlaXZlIHRyZWF0bWVudCB2cyAyOCBbMTUlXSBvZiAxODIgaW4gdGhlIG1pY3Jvc2NvcHkgZ3JvdXA7IHA9MMK3MDMwMiksIHRoZSBwcm9wb3J0aW9ucyBvZiBhbGwgcGF0aWVudHMgb24gdHJlYXRtZW50IGluIGVhY2ggZ3JvdXAgYnkgZGF5IDU2IHdlcmUgc2ltaWxhciAoMzIwIFs0MyVdIG9mIDc0NCBpbiB0aGUgTVRCL1JJRiBncm91cCB2cyAzMTcgWzQyJV0gb2YgNzU4IGluIHRoZSBtaWNyb3Njb3B5IGdyb3VwOyBwPTDCtzY0MDgpLiBJbnRlcnByZXRhdGlvbjogWHBlcnQgTVRCL1JJRiBjYW4gYmUgYWNjdXJhdGVseSBhZG1pbmlzdGVyZWQgYnkgYSBudXJzZSBpbiBwcmltYXJ5LWNhcmUgY2xpbmljcywgcmVzdWx0aW5nIGluIG1vcmUgcGF0aWVudHMgc3RhcnRpbmcgc2FtZS1kYXkgdHJlYXRtZW50LCBtb3JlIGN1bHR1cmUtcG9zaXRpdmUgcGF0aWVudHMgc3RhcnRpbmcgdGhlcmFweSwgYW5kIGEgc2hvcnRlciB0aW1lIHRvIHRyZWF0bWVudC4gSG93ZXZlciwgdGhlIGJlbmVmaXRzIGRpZCBub3QgdHJhbnNsYXRlIGludG8gbG93ZXIgdHViZXJjdWxvc2lzLXJlbGF0ZWQgbW9yYmlkaXR5LCBwYXJ0bHkgYmVjYXVzZSBvZiBoaWdoIGxldmVscyBvZiBlbXBpcmljYWwtZXZpZGVuY2UtYmFzZWQgdHJlYXRtZW50IGluIHNtZWFyLW5lZ2F0aXZlIHBhdGllbnRzLiBGdW5kaW5nIEV1cm9wZWFuIGFuZCBEZXZlbG9waW5nIENvdW50cmllcyBDbGluaWNhbCBUcmlhbHMgUGFydG5lcnNoaXAsIE5hdGlvbmFsIFJlc2VhcmNoIEZvdW5kYXRpb24sIGFuZCBDbGF1ZGUgTGVvbiBGb3VuZGF0aW9uLiIsInB1Ymxpc2hlciI6IkxhbmNldCIsImlzc3VlIjoiOTkxNSIsInZvbHVtZSI6IjM4MyJ9LCJpc1RlbXBvcmFyeSI6ZmFsc2V9XX0=&quot;,&quot;citationItems&quot;:[{&quot;id&quot;:&quot;e2175305-76fe-3b93-8ba5-eb635ba59c78&quot;,&quot;itemData&quot;:{&quot;type&quot;:&quot;article-journal&quot;,&quot;id&quot;:&quot;e2175305-76fe-3b93-8ba5-eb635ba59c78&quot;,&quot;title&quot;:&quot;Feasibility, accuracy, and clinical effect of point-of-care Xpert MTB/RIF testing for tuberculosis in primary-care settings in Africa: a multicentre, randomised, controlled trial&quot;,&quot;author&quot;:[{&quot;family&quot;:&quot;Theron&quot;,&quot;given&quot;:&quot;Grant&quot;,&quot;parse-names&quot;:false,&quot;dropping-particle&quot;:&quot;&quot;,&quot;non-dropping-particle&quot;:&quot;&quot;},{&quot;family&quot;:&quot;Zijenah&quot;,&quot;given&quot;:&quot;Lynn&quot;,&quot;parse-names&quot;:false,&quot;dropping-particle&quot;:&quot;&quot;,&quot;non-dropping-particle&quot;:&quot;&quot;},{&quot;family&quot;:&quot;Chanda&quot;,&quot;given&quot;:&quot;Duncan&quot;,&quot;parse-names&quot;:false,&quot;dropping-particle&quot;:&quot;&quot;,&quot;non-dropping-particle&quot;:&quot;&quot;},{&quot;family&quot;:&quot;Clowes&quot;,&quot;given&quot;:&quot;Petra&quot;,&quot;parse-names&quot;:false,&quot;dropping-particle&quot;:&quot;&quot;,&quot;non-dropping-particle&quot;:&quot;&quot;},{&quot;family&quot;:&quot;Rachow&quot;,&quot;given&quot;:&quot;Andrea&quot;,&quot;parse-names&quot;:false,&quot;dropping-particle&quot;:&quot;&quot;,&quot;non-dropping-particle&quot;:&quot;&quot;},{&quot;family&quot;:&quot;Lesosky&quot;,&quot;given&quot;:&quot;Maia&quot;,&quot;parse-names&quot;:false,&quot;dropping-particle&quot;:&quot;&quot;,&quot;non-dropping-particle&quot;:&quot;&quot;},{&quot;family&quot;:&quot;Bara&quot;,&quot;given&quot;:&quot;Wilbert&quot;,&quot;parse-names&quot;:false,&quot;dropping-particle&quot;:&quot;&quot;,&quot;non-dropping-particle&quot;:&quot;&quot;},{&quot;family&quot;:&quot;Mungofa&quot;,&quot;given&quot;:&quot;Stanley&quot;,&quot;parse-names&quot;:false,&quot;dropping-particle&quot;:&quot;&quot;,&quot;non-dropping-particle&quot;:&quot;&quot;},{&quot;family&quot;:&quot;Pai&quot;,&quot;given&quot;:&quot;Madhukar&quot;,&quot;parse-names&quot;:false,&quot;dropping-particle&quot;:&quot;&quot;,&quot;non-dropping-particle&quot;:&quot;&quot;},{&quot;family&quot;:&quot;Hoelscher&quot;,&quot;given&quot;:&quot;Michael&quot;,&quot;parse-names&quot;:false,&quot;dropping-particle&quot;:&quot;&quot;,&quot;non-dropping-particle&quot;:&quot;&quot;},{&quot;family&quot;:&quot;Dowdy&quot;,&quot;given&quot;:&quot;David&quot;,&quot;parse-names&quot;:false,&quot;dropping-particle&quot;:&quot;&quot;,&quot;non-dropping-particle&quot;:&quot;&quot;},{&quot;family&quot;:&quot;Pym&quot;,&quot;given&quot;:&quot;Alex&quot;,&quot;parse-names&quot;:false,&quot;dropping-particle&quot;:&quot;&quot;,&quot;non-dropping-particle&quot;:&quot;&quot;},{&quot;family&quot;:&quot;Mwaba&quot;,&quot;given&quot;:&quot;Peter&quot;,&quot;parse-names&quot;:false,&quot;dropping-particle&quot;:&quot;&quot;,&quot;non-dropping-particle&quot;:&quot;&quot;},{&quot;family&quot;:&quot;Mason&quot;,&quot;given&quot;:&quot;Peter&quot;,&quot;parse-names&quot;:false,&quot;dropping-particle&quot;:&quot;&quot;,&quot;non-dropping-particle&quot;:&quot;&quot;},{&quot;family&quot;:&quot;Peter&quot;,&quot;given&quot;:&quot;Jonny&quot;,&quot;parse-names&quot;:false,&quot;dropping-particle&quot;:&quot;&quot;,&quot;non-dropping-particle&quot;:&quot;&quot;},{&quot;family&quot;:&quot;Dheda&quot;,&quot;given&quot;:&quot;Keertan&quot;,&quot;parse-names&quot;:false,&quot;dropping-particle&quot;:&quot;&quot;,&quot;non-dropping-particle&quot;:&quot;&quot;}],&quot;container-title&quot;:&quot;Lancet (London, England)&quot;,&quot;container-title-short&quot;:&quot;Lancet&quot;,&quot;accessed&quot;:{&quot;date-parts&quot;:[[2023,9,22]]},&quot;DOI&quot;:&quot;10.1016/S0140-6736(13)62073-5&quot;,&quot;ISSN&quot;:&quot;1474-547X&quot;,&quot;PMID&quot;:&quot;24176144&quot;,&quot;URL&quot;:&quot;https://pubmed.ncbi.nlm.nih.gov/24176144/&quot;,&quot;issued&quot;:{&quot;date-parts&quot;:[[2014]]},&quot;page&quot;:&quot;424-435&quot;,&quot;abstract&quot;:&quot;Background: The Xpert MTB/RIF test for tuberculosis is being rolled out in many countries, but evidence is lacking regarding its implementation outside laboratories, ability to inform same-day treatment decisions at the point of care, and clinical effect on tuberculosis-related morbidity. We aimed to assess the feasibility, accuracy, and clinical effect of point-of-care Xpert MTB/RIF testing at primary-care health-care facilities in southern Africa. Methods: In this pragmatic, randomised, parallel-group, multicentre trial, we recruited adults with symptoms suggestive of active tuberculosis from five primary-care health-care facilities in South Africa, Zimbabwe, Zambia, and Tanzania. Eligible patients were randomly assigned using pregenerated tables to nurse-performed Xpert MTB/RIF at the clinic or sputum smear microscopy. Participants with a negative test result were empirically managed according to local WHO-compliant guidelines. Our primary outcome was tuberculosis-related morbidity (measured with the TBscore and Karnofsky performance score [KPS]) in culture-positive patients who had begun anti-tuberculosis treatment, measured at 2 months and 6 months after randomisation, analysed by intention to treat. This trial is registered with Clinicaltrials. gov, number NCT01554384. Findings: Between April 12, 2011, and March 30, 2012, we randomly assigned 758 patients to smear microscopy (182 culture positive) and 744 to Xpert MTB/RIF (185 culture positive). Median TBscore in culture-positive patients did not diff er between groups at 2 months (2 [IQR 0-3] in the smear microscopy group vs 2 [0·25-3] in the MTB/RIF group; p=0·85) or 6 months (1 [0-3] vs 1 [0-3]; p=0·35), nor did median KPS at 2 months (80 [70-90] vs 90 [80-90]; p=0·23) or 6 months (100 [90-100] vs 100 [90-100]; p=0·85). Point-of-care MTB/RIF had higher sensitivity than microscopy (154 [83%] of 185 vs 91 [50%] of 182; p=0·0001) but similar specificity (517 [95%] 544 vs 540 [96%] of 560; p=0·25), and had similar sensitivity to laboratory-based MTB/RIF (292 [83%] of 351; p=0·99) but higher specificity (952 [92%] of 1037; p=0·0173). 34 (5%) of 744 tests with point-of-care MTB/RIF and 82 (6%) of 1411 with laboratory-based MTB/RIF failed (p=0·22). Compared with the microscopy group, more patients in the MTB/RIF group had a same-day diagnosis (178 [24%] of 744 vs 99 [13%] of 758; p&lt;0·0001) and same-day treatment initiation (168 [23%] of 744 vs 115 [15%] of 758; p=0·0002). Although, by end of the study, more culture-positive patients in the MTB/RIF group were on treatment due to reduced dropout (15 [8%] of 185 in the MTB/RIF group did not receive treatment vs 28 [15%] of 182 in the microscopy group; p=0·0302), the proportions of all patients on treatment in each group by day 56 were similar (320 [43%] of 744 in the MTB/RIF group vs 317 [42%] of 758 in the microscopy group; p=0·6408). Interpretation: Xpert MTB/RIF can be accurately administered by a nurse in primary-care clinics, resulting in more patients starting same-day treatment, more culture-positive patients starting therapy, and a shorter time to treatment. However, the benefits did not translate into lower tuberculosis-related morbidity, partly because of high levels of empirical-evidence-based treatment in smear-negative patients. Funding European and Developing Countries Clinical Trials Partnership, National Research Foundation, and Claude Leon Foundation.&quot;,&quot;publisher&quot;:&quot;Lancet&quot;,&quot;issue&quot;:&quot;9915&quot;,&quot;volume&quot;:&quot;383&quot;},&quot;isTemporary&quot;:false}]},{&quot;citationID&quot;:&quot;MENDELEY_CITATION_90538244-442e-4991-9b87-6210cdb8681e&quot;,&quot;properties&quot;:{&quot;noteIndex&quot;:0},&quot;isEdited&quot;:false,&quot;manualOverride&quot;:{&quot;isManuallyOverridden&quot;:false,&quot;citeprocText&quot;:&quot;[28]&quot;,&quot;manualOverrideText&quot;:&quot;&quot;},&quot;citationTag&quot;:&quot;MENDELEY_CITATION_v3_eyJjaXRhdGlvbklEIjoiTUVOREVMRVlfQ0lUQVRJT05fOTA1MzgyNDQtNDQyZS00OTkxLTliODctNjIxMGNkYjg2ODFlIiwicHJvcGVydGllcyI6eyJub3RlSW5kZXgiOjB9LCJpc0VkaXRlZCI6ZmFsc2UsIm1hbnVhbE92ZXJyaWRlIjp7ImlzTWFudWFsbHlPdmVycmlkZGVuIjpmYWxzZSwiY2l0ZXByb2NUZXh0IjoiWzI4XSIsIm1hbnVhbE92ZXJyaWRlVGV4dCI6IiJ9LCJjaXRhdGlvbkl0ZW1zIjpbeyJpZCI6Ijg1Yjg2M2JmLWUwMGMtM2QyMi1hNDRiLTdhNDU5OWM3NzE0OSIsIml0ZW1EYXRhIjp7InR5cGUiOiJ3ZWJwYWdlIiwiaWQiOiI4NWI4NjNiZi1lMDBjLTNkMjItYTQ0Yi03YTQ1OTljNzcxNDkiLCJ0aXRsZSI6Ikdsb2JhbCBGdW5kLCBVU0FJRCBhbmQgU3RvcCBUQiBQYXJ0bmVyc2hpcCdzIE5ldyBDb2xsYWJvcmF0aW9uIFdpdGggTW9sYmlvIERpYWdub3N0aWNzIFdpbGwgSW5jcmVhc2UgQWNjZXNzIHRvIFJhcGlkIE1vbGVjdWxhciBUZXN0cyBmb3IgVEIiLCJhdXRob3IiOlt7ImZhbWlseSI6IlRoZSBHbG9iYWwgRnVuZCIsImdpdmVuIjoiIiwicGFyc2UtbmFtZXMiOmZhbHNlLCJkcm9wcGluZy1wYXJ0aWNsZSI6IiIsIm5vbi1kcm9wcGluZy1wYXJ0aWNsZSI6IiJ9XSwiY29udGFpbmVyLXRpdGxlIjoidGhlIGdsb2JhbGZ1bmQub3JnIiwiaXNzdWVkIjp7ImRhdGUtcGFydHMiOltbMjAyMywzLDldXX0sImNvbnRhaW5lci10aXRsZS1zaG9ydCI6IiJ9LCJpc1RlbXBvcmFyeSI6ZmFsc2V9XX0=&quot;,&quot;citationItems&quot;:[{&quot;id&quot;:&quot;85b863bf-e00c-3d22-a44b-7a4599c77149&quot;,&quot;itemData&quot;:{&quot;type&quot;:&quot;webpage&quot;,&quot;id&quot;:&quot;85b863bf-e00c-3d22-a44b-7a4599c77149&quot;,&quot;title&quot;:&quot;Global Fund, USAID and Stop TB Partnership's New Collaboration With Molbio Diagnostics Will Increase Access to Rapid Molecular Tests for TB&quot;,&quot;author&quot;:[{&quot;family&quot;:&quot;The Global Fund&quot;,&quot;given&quot;:&quot;&quot;,&quot;parse-names&quot;:false,&quot;dropping-particle&quot;:&quot;&quot;,&quot;non-dropping-particle&quot;:&quot;&quot;}],&quot;container-title&quot;:&quot;the globalfund.org&quot;,&quot;issued&quot;:{&quot;date-parts&quot;:[[2023,3,9]]},&quot;container-title-short&quot;:&quot;&quot;},&quot;isTemporary&quot;:false}]},{&quot;citationID&quot;:&quot;MENDELEY_CITATION_1793032a-ce0c-434d-8201-14a8d6112c85&quot;,&quot;properties&quot;:{&quot;noteIndex&quot;:0},&quot;isEdited&quot;:false,&quot;manualOverride&quot;:{&quot;citeprocText&quot;:&quot;[29]&quot;,&quot;isManuallyOverridden&quot;:false,&quot;manualOverrideText&quot;:&quot;&quot;},&quot;citationTag&quot;:&quot;MENDELEY_CITATION_v3_eyJjaXRhdGlvbklEIjoiTUVOREVMRVlfQ0lUQVRJT05fMTc5MzAzMmEtY2UwYy00MzRkLTgyMDEtMTRhOGQ2MTEyYzg1IiwicHJvcGVydGllcyI6eyJub3RlSW5kZXgiOjB9LCJpc0VkaXRlZCI6ZmFsc2UsIm1hbnVhbE92ZXJyaWRlIjp7ImNpdGVwcm9jVGV4dCI6IlsyOV0iLCJpc01hbnVhbGx5T3ZlcnJpZGRlbiI6ZmFsc2UsIm1hbnVhbE92ZXJyaWRlVGV4dCI6IiJ9LCJjaXRhdGlvbkl0ZW1zIjpbeyJpZCI6IjA5MDQyZGI0LWY0OWEtMzNjNi04MWQ4LWEzODRjYTJjNTgzYyIsIml0ZW1EYXRhIjp7InR5cGUiOiJyZXBvcnQiLCJpZCI6IjA5MDQyZGI0LWY0OWEtMzNjNi04MWQ4LWEzODRjYTJjNTgzYyIsInRpdGxlIjoiR2xvYmFsIFR1YmVyY3Vsb3NpcyBSZXBvcnQgMjAyMyIsImF1dGhvciI6W3siZmFtaWx5IjoiV29ybGQgSGVhbHRoIE9yZ2FuaXNhdGlvbiIsImdpdmVuIjoiIiwicGFyc2UtbmFtZXMiOmZhbHNlLCJkcm9wcGluZy1wYXJ0aWNsZSI6IiIsIm5vbi1kcm9wcGluZy1wYXJ0aWNsZSI6IiJ9XSwiYWNjZXNzZWQiOnsiZGF0ZS1wYXJ0cyI6W1syMDIzLDEyLDZdXX0sIlVSTCI6Imh0dHBzOi8vd3d3Lndoby5pbnQvdGVhbXMvZ2xvYmFsLXR1YmVyY3Vsb3Npcy1wcm9ncmFtbWUvdGItcmVwb3J0cy9nbG9iYWwtdHViZXJjdWxvc2lzLXJlcG9ydC0yMDIzIiwiaXNzdWVkIjp7ImRhdGUtcGFydHMiOltbMjAyM11dfSwiY29udGFpbmVyLXRpdGxlLXNob3J0IjoiIn0sImlzVGVtcG9yYXJ5IjpmYWxzZX1dfQ==&quot;,&quot;citationItems&quot;:[{&quot;id&quot;:&quot;09042db4-f49a-33c6-81d8-a384ca2c583c&quot;,&quot;itemData&quot;:{&quot;type&quot;:&quot;report&quot;,&quot;id&quot;:&quot;09042db4-f49a-33c6-81d8-a384ca2c583c&quot;,&quot;title&quot;:&quot;Global Tuberculosis Report 2023&quot;,&quot;author&quot;:[{&quot;family&quot;:&quot;World Health Organisation&quot;,&quot;given&quot;:&quot;&quot;,&quot;parse-names&quot;:false,&quot;dropping-particle&quot;:&quot;&quot;,&quot;non-dropping-particle&quot;:&quot;&quot;}],&quot;accessed&quot;:{&quot;date-parts&quot;:[[2023,12,6]]},&quot;URL&quot;:&quot;https://www.who.int/teams/global-tuberculosis-programme/tb-reports/global-tuberculosis-report-2023&quot;,&quot;issued&quot;:{&quot;date-parts&quot;:[[2023]]},&quot;container-title-short&quot;:&quot;&quot;},&quot;isTemporary&quot;:false}]},{&quot;citationID&quot;:&quot;MENDELEY_CITATION_febeb10f-99d2-4c28-b499-4aead248bb75&quot;,&quot;properties&quot;:{&quot;noteIndex&quot;:0},&quot;isEdited&quot;:false,&quot;manualOverride&quot;:{&quot;isManuallyOverridden&quot;:false,&quot;citeprocText&quot;:&quot;[30,31]&quot;,&quot;manualOverrideText&quot;:&quot;&quot;},&quot;citationTag&quot;:&quot;MENDELEY_CITATION_v3_eyJjaXRhdGlvbklEIjoiTUVOREVMRVlfQ0lUQVRJT05fZmViZWIxMGYtOTlkMi00YzI4LWI0OTktNGFlYWQyNDhiYjc1IiwicHJvcGVydGllcyI6eyJub3RlSW5kZXgiOjB9LCJpc0VkaXRlZCI6ZmFsc2UsIm1hbnVhbE92ZXJyaWRlIjp7ImlzTWFudWFsbHlPdmVycmlkZGVuIjpmYWxzZSwiY2l0ZXByb2NUZXh0IjoiWzMwLDMxXSIsIm1hbnVhbE92ZXJyaWRlVGV4dCI6IiJ9LCJjaXRhdGlvbkl0ZW1zIjpbeyJpZCI6IjE0NjBmOTcxLTllNTEtMzc1Ni05ZmU5LWUwNGVkMDIzY2UyMyIsIml0ZW1EYXRhIjp7InR5cGUiOiJhcnRpY2xlLWpvdXJuYWwiLCJpZCI6IjE0NjBmOTcxLTllNTEtMzc1Ni05ZmU5LWUwNGVkMDIzY2UyMyIsInRpdGxlIjoiQ2xpbmljYWwgaW1wYWN0IG9mIG1vbGVjdWxhciBwb2ludC1vZi1jYXJlIHRlc3RpbmcgZm9yIHN1c3BlY3RlZCBDT1ZJRC0xOSBpbiBob3NwaXRhbCAoQ09WLTE5UE9DKTogYSBwcm9zcGVjdGl2ZSwgaW50ZXJ2ZW50aW9uYWwsIG5vbi1yYW5kb21pc2VkLCBjb250cm9sbGVkIHN0dWR5IiwiYXV0aG9yIjpbeyJmYW1pbHkiOiJCcmVuZGlzaCIsImdpdmVuIjoiTmF0aGFuIEouIiwicGFyc2UtbmFtZXMiOmZhbHNlLCJkcm9wcGluZy1wYXJ0aWNsZSI6IiIsIm5vbi1kcm9wcGluZy1wYXJ0aWNsZSI6IiJ9LHsiZmFtaWx5IjoiUG9vbGUiLCJnaXZlbiI6IlN0ZXBoZW4iLCJwYXJzZS1uYW1lcyI6ZmFsc2UsImRyb3BwaW5nLXBhcnRpY2xlIjoiIiwibm9uLWRyb3BwaW5nLXBhcnRpY2xlIjoiIn0seyJmYW1pbHkiOiJOYWlkdSIsImdpdmVuIjoiVmFzYW50aCIsInBhcnNlLW5hbWVzIjpmYWxzZSwiZHJvcHBpbmctcGFydGljbGUiOiJWLiIsIm5vbi1kcm9wcGluZy1wYXJ0aWNsZSI6IiJ9LHsiZmFtaWx5IjoiTWFuc2JyaWRnZSIsImdpdmVuIjoiQ2hyaXN0b3BoZXIgVC4iLCJwYXJzZS1uYW1lcyI6ZmFsc2UsImRyb3BwaW5nLXBhcnRpY2xlIjoiIiwibm9uLWRyb3BwaW5nLXBhcnRpY2xlIjoiIn0seyJmYW1pbHkiOiJOb3J0b24iLCJnaXZlbiI6Ik5pY2hvbGFzIEouIiwicGFyc2UtbmFtZXMiOmZhbHNlLCJkcm9wcGluZy1wYXJ0aWNsZSI6IiIsIm5vbi1kcm9wcGluZy1wYXJ0aWNsZSI6IiJ9LHsiZmFtaWx5IjoiV2hlZWxlciIsImdpdmVuIjoiSGVsZW4iLCJwYXJzZS1uYW1lcyI6ZmFsc2UsImRyb3BwaW5nLXBhcnRpY2xlIjoiIiwibm9uLWRyb3BwaW5nLXBhcnRpY2xlIjoiIn0seyJmYW1pbHkiOiJQcmVzbGFuZCIsImdpdmVuIjoiTGF1cmEiLCJwYXJzZS1uYW1lcyI6ZmFsc2UsImRyb3BwaW5nLXBhcnRpY2xlIjoiIiwibm9uLWRyb3BwaW5nLXBhcnRpY2xlIjoiIn0seyJmYW1pbHkiOiJLaWRkIiwiZ2l2ZW4iOiJTdGVwaGVuIiwicGFyc2UtbmFtZXMiOmZhbHNlLCJkcm9wcGluZy1wYXJ0aWNsZSI6IiIsIm5vbi1kcm9wcGluZy1wYXJ0aWNsZSI6IiJ9LHsiZmFtaWx5IjoiQ29ydGVzIiwiZ2l2ZW4iOiJOaWNob2xhcyBKLiIsInBhcnNlLW5hbWVzIjpmYWxzZSwiZHJvcHBpbmctcGFydGljbGUiOiIiLCJub24tZHJvcHBpbmctcGFydGljbGUiOiIifSx7ImZhbWlseSI6IkJvcmNhIiwiZ2l2ZW4iOiJGbG9yaW5hIiwicGFyc2UtbmFtZXMiOmZhbHNlLCJkcm9wcGluZy1wYXJ0aWNsZSI6IiIsIm5vbi1kcm9wcGluZy1wYXJ0aWNsZSI6IiJ9LHsiZmFtaWx5IjoiUGhhbiIsImdpdmVuIjoiSGFuZyIsInBhcnNlLW5hbWVzIjpmYWxzZSwiZHJvcHBpbmctcGFydGljbGUiOiIiLCJub24tZHJvcHBpbmctcGFydGljbGUiOiIifSx7ImZhbWlseSI6IkJhYmJhZ2UiLCJnaXZlbiI6IkdhdmluIiwicGFyc2UtbmFtZXMiOmZhbHNlLCJkcm9wcGluZy1wYXJ0aWNsZSI6IiIsIm5vbi1kcm9wcGluZy1wYXJ0aWNsZSI6IiJ9LHsiZmFtaWx5IjoiVmlzc2VhdXgiLCJnaXZlbiI6IkJlbm9pdCIsInBhcnNlLW5hbWVzIjpmYWxzZSwiZHJvcHBpbmctcGFydGljbGUiOiIiLCJub24tZHJvcHBpbmctcGFydGljbGUiOiIifSx7ImZhbWlseSI6IkV3aW5ncyIsImdpdmVuIjoiU2VhbiIsInBhcnNlLW5hbWVzIjpmYWxzZSwiZHJvcHBpbmctcGFydGljbGUiOiIiLCJub24tZHJvcHBpbmctcGFydGljbGUiOiIifSx7ImZhbWlseSI6IkNsYXJrIiwiZ2l2ZW4iOiJUcmlzdGFuIFcuIiwicGFyc2UtbmFtZXMiOmZhbHNlLCJkcm9wcGluZy1wYXJ0aWNsZSI6IiIsIm5vbi1kcm9wcGluZy1wYXJ0aWNsZSI6IiJ9XSwiY29udGFpbmVyLXRpdGxlIjoiVGhlIExhbmNldCBSZXNwaXJhdG9yeSBNZWRpY2luZSIsImFjY2Vzc2VkIjp7ImRhdGUtcGFydHMiOltbMjAyMywxMCwyNl1dfSwiRE9JIjoiMTAuMTAxNi9TMjIxMy0yNjAwKDIwKTMwNDU0LTkiLCJJU1NOIjoiMjIxMzI2MTkiLCJQTUlEIjoiMzMwMzg5NzQiLCJVUkwiOiJodHRwOi8vd3d3LnRoZWxhbmNldC5jb20vYXJ0aWNsZS9TMjIxMzI2MDAyMDMwNDU0OS9mdWxsdGV4dCIsImlzc3VlZCI6eyJkYXRlLXBhcnRzIjpbWzIwMjAsMTIsMV1dfSwicGFnZSI6IjExOTItMTIwMCIsImFic3RyYWN0IjoiQmFja2dyb3VuZDogVGhlIG1hbmFnZW1lbnQgb2YgdGhlIENPVklELTE5IHBhbmRlbWljIGlzIGhhbXBlcmVkIGJ5IGxvbmcgZGVsYXlzIGFzc29jaWF0ZWQgd2l0aCBjZW50cmFsaXNlZCBsYWJvcmF0b3J5IFBDUiB0ZXN0aW5nLiBJbiBob3NwaXRhbHMsIHRoZXNlIGRlbGF5cyBsZWFkIHRvIHBvb3IgcGF0aWVudCBmbG93IGFuZCBub3NvY29taWFsIHRyYW5zbWlzc2lvbi4gUmFwaWQsIGFjY3VyYXRlIHRlc3RzIGFyZSB0aGVyZWZvcmUgdXJnZW50bHkgbmVlZGVkIGluIHByZXBhcmF0aW9uIGZvciB0aGUgbmV4dCB3YXZlIG9mIHRoZSBwYW5kZW1pYy4gTWV0aG9kczogV2UgZGlkIGEgcHJvc3BlY3RpdmUsIGludGVydmVudGlvbmFsLCBub24tcmFuZG9taXNlZCwgY29udHJvbGxlZCBzdHVkeSBvZiBtb2xlY3VsYXIgcG9pbnQtb2YtY2FyZSB0ZXN0aW5nIGluIHBhdGllbnRzIGFnZWQgMTggeWVhcnMgb3Igb2xkZXIgcHJlc2VudGluZyB3aXRoIHN1c3BlY3RlZCBDT1ZJRC0xOSB0byB0aGUgZW1lcmdlbmN5IGRlcGFydG1lbnQgb3Igb3RoZXIgYWN1dGUgYXJlYXMgb2YgU291dGhhbXB0b24gR2VuZXJhbCBIb3NwaXRhbCBkdXJpbmcgdGhlIGZpcnN0IHdhdmUgb2YgdGhlIHBhbmRlbWljIGluIHRoZSBVSy4gTm9zZSBhbmQgdGhyb2F0IHN3YWIgc2FtcGxlcyB0YWtlbiBhdCBhZG1pc3Npb24gZnJvbSBwYXRpZW50cyBpbiB0aGUgcG9pbnQtb2YtY2FyZSB0ZXN0aW5nIGdyb3VwIHdlcmUgdGVzdGVkIHdpdGggdGhlIFFJQXN0YXQtRHggUmVzcGlyYXRvcnkgU0FSUy1Db1YtMiBQYW5lbC4gU2FtcGxlcyB0YWtlbiBmcm9tIHBhdGllbnRzIGluIGEgY29udGVtcG9yYW5lb3VzIGNvbnRyb2wgZ3JvdXAgd2VyZSB0ZXN0ZWQgYnkgbGFib3JhdG9yeSBQQ1IuIFRoZSBwcmltYXJ5IG91dGNvbWUgd2FzIHRpbWUgdG8gcmVzdWx0cyBpbiB0aGUgZnVsbCBjb2hvcnQuIFRoaXMgc3R1ZHkgaXMgcmVnaXN0ZXJlZCB3aXRoIElTUkNUTiAoSVNSQ1ROMTQ5NjY2NzMpIGFuZCBpcyBjb21wbGV0ZWQuIEZpbmRpbmdzOiBCZXR3ZWVuIE1hcmNoIDIwIGFuZCBBcHJpbCAyOSwgMjAyMCwgNTE3IHBhdGllbnRzIHdlcmUgYXNzZXNzZWQgZm9yIGVsaWdpYmlsaXR5LCBvZiB3aG9tIDQ5OSB3ZXJlIHJlY3J1aXRlZCB0byB0aGUgcG9pbnQtb2YtY2FyZSB0ZXN0aW5nIGdyb3VwIGFuZCB0ZXN0ZWQgYnkgdGhlIFFJQXN0YXQtRHggUmVzcGlyYXRvcnkgU0FSUy1Db1YtMiBQYW5lbC4gNTU1IGNvbnRlbXBvcmFuZW91c2x5IGlkZW50aWZpZWQgcGF0aWVudHMgd2VyZSBpbmNsdWRlZCBpbiB0aGUgY29udHJvbCBncm91cCBhbmQgdGVzdGVkIGJ5IGxhYm9yYXRvcnkgUENSLiBUaGUgdHdvIGdyb3VwcyB3ZXJlIHNpbWlsYXIgd2l0aCByZWdhcmQgdG8gdGhlIGRpc3RyaWJ1dGlvbiBvZiBzZXgsIGFnZSwgYW5kIGV0aG5pY2l0eS4gMTk3ICgzOSUpIHBhdGllbnRzIGluIHRoZSBwb2ludC1vZi1jYXJlIHRlc3RpbmcgZ3JvdXAgYW5kIDE1NSAoMjglKSBpbiB0aGUgY29udHJvbCBncm91cCB0ZXN0ZWQgcG9zaXRpdmUgZm9yIENPVklELTE5IChkaWZmZXJlbmNlIDExwrc1JSBbOTUlIENJIDXCtzjigJMxN8K3Ml0sIHA9MMK3MDAwMSkuIE1lZGlhbiB0aW1lIHRvIHJlc3VsdHMgd2FzIDHCtzcgaCAoSVFSIDHCtzbigJMxwrc5KSBpbiB0aGUgcG9pbnQtb2YtY2FyZSB0ZXN0aW5nIGdyb3VwIGFuZCAyMcK3MyBoICgxNsK3MOKAkzI3wrc5KSBpbiB0aGUgY29udHJvbCBncm91cCAoZGlmZmVyZW5jZSAxOcK3NiBoIFsxOcK3MOKAkzIwwrczXSwgcDwwwrcwMDAxKS4gQSBDb3ggcHJvcG9ydGlvbmFsIGhhemFyZHMgcmVncmVzc2lvbiBtb2RlbCBjb250cm9sbGluZyBmb3IgYWdlLCBzZXgsIHRpbWUgb2YgcHJlc2VudGF0aW9uLCBhbmQgc2V2ZXJpdHkgb2YgaWxsbmVzcyBhbHNvIHNob3dlZCB0aGF0IHRpbWUgdG8gcmVzdWx0cyB3YXMgc2lnbmlmaWNhbnRseSBzaG9ydGVyIGluIHRoZSBwb2ludC1vZi1jYXJlIHRlc3RpbmcgZ3JvdXAgdGhhbiBpbiB0aGUgY29udHJvbCBncm91cCAoaGF6YXJkIHJhdGlvIDQwMjMgWzk1JSBDSSA1NDXigJMyOSA2OTZdLCBwPDDCtzAwMDEpLiBJbnRlcnByZXRhdGlvbjogUG9pbnQtb2YtY2FyZSB0ZXN0aW5nIGlzIGFzc29jaWF0ZWQgd2l0aCBsYXJnZSByZWR1Y3Rpb25zIGluIHRpbWUgdG8gcmVzdWx0cyBhbmQgY291bGQgbGVhZCB0byBpbXByb3ZlbWVudHMgaW4gaW5mZWN0aW9uIGNvbnRyb2wgbWVhc3VyZXMgYW5kIHBhdGllbnQgZmxvdyBjb21wYXJlZCB3aXRoIGNlbnRyYWxpc2VkIGxhYm9yYXRvcnkgUENSIHRlc3RpbmcuIEZ1bmRpbmc6IFVuaXZlcnNpdHkgSG9zcGl0YWxzIFNvdXRoYW1wdG9uIE5IUyBGb3VuZGF0aW9uIFRydXN0LiIsInB1Ymxpc2hlciI6IkxhbmNldCBQdWJsaXNoaW5nIEdyb3VwIiwiaXNzdWUiOiIxMiIsInZvbHVtZSI6IjgiLCJjb250YWluZXItdGl0bGUtc2hvcnQiOiJMYW5jZXQgUmVzcGlyIE1lZCJ9LCJpc1RlbXBvcmFyeSI6ZmFsc2V9LHsiaWQiOiI4ZjdiZWIyZC1lNjA2LTMwMjktOWU4ZS03OTlmODEyMGM2NWQiLCJpdGVtRGF0YSI6eyJ0eXBlIjoiYXJ0aWNsZS1qb3VybmFsIiwiaWQiOiI4ZjdiZWIyZC1lNjA2LTMwMjktOWU4ZS03OTlmODEyMGM2NWQiLCJ0aXRsZSI6IlBvaW50LW9mLUNhcmUgVGVzdGluZ+KAlFRoZSBLZXkgaW4gdGhlIEJhdHRsZSBhZ2FpbnN0IFNBUlMtQ29WLTIgUGFuZGVtaWMiLCJhdXRob3IiOlt7ImZhbWlseSI6IklsaWVzY3UiLCJnaXZlbiI6IkZsb3JpbmEgU2lsdmlhIiwicGFyc2UtbmFtZXMiOmZhbHNlLCJkcm9wcGluZy1wYXJ0aWNsZSI6IiIsIm5vbi1kcm9wcGluZy1wYXJ0aWNsZSI6IiJ9LHsiZmFtaWx5IjoiSW9uZXNjdSIsImdpdmVuIjoiQW5hIE1hcmlhIiwicGFyc2UtbmFtZXMiOmZhbHNlLCJkcm9wcGluZy1wYXJ0aWNsZSI6IiIsIm5vbi1kcm9wcGluZy1wYXJ0aWNsZSI6IiJ9LHsiZmFtaWx5IjoiR29naWFudSIsImdpdmVuIjoiTGFyaXNhIiwicGFyc2UtbmFtZXMiOmZhbHNlLCJkcm9wcGluZy1wYXJ0aWNsZSI6IiIsIm5vbi1kcm9wcGluZy1wYXJ0aWNsZSI6IiJ9LHsiZmFtaWx5IjoiU2ltaW9uIiwiZ2l2ZW4iOiJNb25pY2EiLCJwYXJzZS1uYW1lcyI6ZmFsc2UsImRyb3BwaW5nLXBhcnRpY2xlIjoiIiwibm9uLWRyb3BwaW5nLXBhcnRpY2xlIjoiIn0seyJmYW1pbHkiOiJEZWRpdSIsImdpdmVuIjoiVmlvbGV0YSIsInBhcnNlLW5hbWVzIjpmYWxzZSwiZHJvcHBpbmctcGFydGljbGUiOiIiLCJub24tZHJvcHBpbmctcGFydGljbGUiOiIifSx7ImZhbWlseSI6IkNoaWZpcml1YyIsImdpdmVuIjoiTWFyaWFuYSBDYXJtZW4iLCJwYXJzZS1uYW1lcyI6ZmFsc2UsImRyb3BwaW5nLXBhcnRpY2xlIjoiIiwibm9uLWRyb3BwaW5nLXBhcnRpY2xlIjoiIn0seyJmYW1pbHkiOiJQaXJjYWxhYmlvcnUiLCJnaXZlbiI6IkdyYXRpZWxhIEdyYWRpc3RlYW51IiwicGFyc2UtbmFtZXMiOmZhbHNlLCJkcm9wcGluZy1wYXJ0aWNsZSI6IiIsIm5vbi1kcm9wcGluZy1wYXJ0aWNsZSI6IiJ9LHsiZmFtaWx5IjoiSWxpZXNjdSIsImdpdmVuIjoiQ2lwcmlhbiIsInBhcnNlLW5hbWVzIjpmYWxzZSwiZHJvcHBpbmctcGFydGljbGUiOiIiLCJub24tZHJvcHBpbmctcGFydGljbGUiOiIifV0sImNvbnRhaW5lci10aXRsZSI6Ik1pY3JvbWFjaGluZXMiLCJhY2Nlc3NlZCI6eyJkYXRlLXBhcnRzIjpbWzIwMjMsMTAsMjZdXX0sIkRPSSI6IjEwLjMzOTAvTUkxMjEyMTQ2NCIsIklTU04iOiIyMDcyNjY2WCIsIlBNSUQiOiIzNDk0NTMxNCIsIlVSTCI6Ii9wbWMvYXJ0aWNsZXMvUE1DODcwODU5NS8iLCJpc3N1ZWQiOnsiZGF0ZS1wYXJ0cyI6W1syMDIxLDEyLDFdXX0sImFic3RyYWN0IjoiVGhlIGRlbGV0ZXJpb3VzIGVmZmVjdHMgb2YgdGhlIGNvcm9uYXZpcnVzIGRpc2Vhc2UgMjAxOSAoQ09WSUQtMTkpIHBhbmRlbWljIHVyZ2VkIHRoZSBkZXZlbG9wbWVudCBvZiBkaWFnbm9zdGljIHRvb2xzIHRvIG1hbmFnZSB0aGUgc3ByZWFkIG9mIGRpc2Vhc2UuIEN1cnJlbnRseSwgdGhlIOKAnGdvbGQgc3RhbmRhcmTigJ0gaW52b2x2ZXMgdGhlIHVzZSBvZiBxdWFudGl0YXRpdmUgcmVhbC10aW1lIHBvbHltZXJhc2UgY2hhaW4gcmVhY3Rpb24gKHFSVC1QQ1IpIGZvciBTQVJTLUNvVi0yIGRldGVjdGlvbi4gRXZlbiB0aG91Z2ggaXQgaXMgc2Vuc2l0aXZlLCBzcGVjaWZpYyBhbmQgYXBwbGljYWJsZSBmb3IgbGFyZ2UgYmF0Y2hlcyBvZiBzYW1wbGVzLCBxUlQtUENSIGlzIGxhYm91ci1pbnRlbnNpdmUsIHRpbWUtY29uc3VtaW5nLCByZXF1aXJlcyB0cmFpbmVkIHBlcnNvbm5lbCBhbmQgaXMgbm90IGF2YWlsYWJsZSBpbiByZW1vdGUgc2V0LXRpbmdzLiBUaGlzIHJldmlldyBzdW1tYXJpemVzIGFuZCBjb21wYXJlcyB0aGUgYXZhaWxhYmxlIHN0cmF0ZWdpZXMgZm9yIENPVklELTE5OiBzZXJvbG9naWNhbCB0ZXN0LWluZywgUG9pbnQtb2YtQ2FyZSBUZXN0aW5nLCBuYW5vdGVjaG5vbG9neS1iYXNlZCBhcHByb2FjaGVzIGFuZCBiaW9zZW5zb3JzLiBMYXN0IGJ1dCBub3QgbGVhc3QsIHdlIGFkZHJlc3MgdGhlIGFkdmFudGFnZXMgYW5kIGxpbWl0YXRpb25zIG9mIHRoZXNlIG1ldGhvZHMgYXMgd2VsbCBhcyBwZXJzcGVjdGl2ZXMgaW4gQ09WSUQtMTkgZGlhZy1ub3N0aWNzLiBUaGUgZWZmb3J0IGlzIGNvbnN0YW50bHkgZm9jdXNlZCBvbiB1bmRlcnN0YW5kaW5nIHRoZSBxdWlja2x5IGNoYW5naW5nIGxhbmRzY2FwZSBvZiBhdmFpbGFibGUgZGlhZ25vc3RpYyB0ZXN0aW5nIG9mIENPVklELTE5IGF0IHRoZSBjbGluaWNhbCBsZXZlbHMgYW5kIGludHJvZHVjaW5nIHJlbGlhYmxlIGFuZCByYXBpZCBzY3JlZW5pbmcgcG9pbnQgb2YgY2FyZSB0ZXN0aW5nLiBUaGUgbGFzdCBhcHByb2FjaCBpcyBrZXkgdG8gYWlkIHRoZSBjbGluaWNhbCBkZWNpc2lvbi1tYWtpbmcgcHJvY2VzcyBmb3IgaW5mZWN0aW9uIGNvbnRyb2wsIGVuaGFuY2luZyBhbiBhcHByb3ByaWF0ZSB0cmVhdG1lbnQgc3RyYXRlZ3kgYW5kIHByb21wdCBpc29sYXRpb24gb2YgYXN5bXB0by1tYXRpYy9taWxkIGNhc2VzLiBBcyBhIHZpYWJsZSBhbHRlcm5hdGl2ZSwgUG9pbnQtb2YtQ2FyZSBUZXN0aW5nIChQT0NUKSBpcyB0eXBpY2FsbHkgbG93LWNvc3QgYW5kIHVzZXItZnJpZW5kbHksIGhlbmNlIGhhcmJvdXJpbmcgdHJlbWVuZG91cyBwb3RlbnRpYWwgZm9yIHJhcGlkIENPVklELTE5IGRpYWdub3Npcy4iLCJwdWJsaXNoZXIiOiJNdWx0aWRpc2NpcGxpbmFyeSBEaWdpdGFsIFB1Ymxpc2hpbmcgSW5zdGl0dXRlICAoTURQSSkiLCJpc3N1ZSI6IjEyIiwidm9sdW1lIjoiMTIiLCJjb250YWluZXItdGl0bGUtc2hvcnQiOiJNaWNyb21hY2hpbmVzIChCYXNlbCkifSwiaXNUZW1wb3JhcnkiOmZhbHNlfV19&quot;,&quot;citationItems&quot;:[{&quot;id&quot;:&quot;1460f971-9e51-3756-9fe9-e04ed023ce23&quot;,&quot;itemData&quot;:{&quot;type&quot;:&quot;article-journal&quot;,&quot;id&quot;:&quot;1460f971-9e51-3756-9fe9-e04ed023ce23&quot;,&quot;title&quot;:&quot;Clinical impact of molecular point-of-care testing for suspected COVID-19 in hospital (COV-19POC): a prospective, interventional, non-randomised, controlled study&quot;,&quot;author&quot;:[{&quot;family&quot;:&quot;Brendish&quot;,&quot;given&quot;:&quot;Nathan J.&quot;,&quot;parse-names&quot;:false,&quot;dropping-particle&quot;:&quot;&quot;,&quot;non-dropping-particle&quot;:&quot;&quot;},{&quot;family&quot;:&quot;Poole&quot;,&quot;given&quot;:&quot;Stephen&quot;,&quot;parse-names&quot;:false,&quot;dropping-particle&quot;:&quot;&quot;,&quot;non-dropping-particle&quot;:&quot;&quot;},{&quot;family&quot;:&quot;Naidu&quot;,&quot;given&quot;:&quot;Vasanth&quot;,&quot;parse-names&quot;:false,&quot;dropping-particle&quot;:&quot;V.&quot;,&quot;non-dropping-particle&quot;:&quot;&quot;},{&quot;family&quot;:&quot;Mansbridge&quot;,&quot;given&quot;:&quot;Christopher T.&quot;,&quot;parse-names&quot;:false,&quot;dropping-particle&quot;:&quot;&quot;,&quot;non-dropping-particle&quot;:&quot;&quot;},{&quot;family&quot;:&quot;Norton&quot;,&quot;given&quot;:&quot;Nicholas J.&quot;,&quot;parse-names&quot;:false,&quot;dropping-particle&quot;:&quot;&quot;,&quot;non-dropping-particle&quot;:&quot;&quot;},{&quot;family&quot;:&quot;Wheeler&quot;,&quot;given&quot;:&quot;Helen&quot;,&quot;parse-names&quot;:false,&quot;dropping-particle&quot;:&quot;&quot;,&quot;non-dropping-particle&quot;:&quot;&quot;},{&quot;family&quot;:&quot;Presland&quot;,&quot;given&quot;:&quot;Laura&quot;,&quot;parse-names&quot;:false,&quot;dropping-particle&quot;:&quot;&quot;,&quot;non-dropping-particle&quot;:&quot;&quot;},{&quot;family&quot;:&quot;Kidd&quot;,&quot;given&quot;:&quot;Stephen&quot;,&quot;parse-names&quot;:false,&quot;dropping-particle&quot;:&quot;&quot;,&quot;non-dropping-particle&quot;:&quot;&quot;},{&quot;family&quot;:&quot;Cortes&quot;,&quot;given&quot;:&quot;Nicholas J.&quot;,&quot;parse-names&quot;:false,&quot;dropping-particle&quot;:&quot;&quot;,&quot;non-dropping-particle&quot;:&quot;&quot;},{&quot;family&quot;:&quot;Borca&quot;,&quot;given&quot;:&quot;Florina&quot;,&quot;parse-names&quot;:false,&quot;dropping-particle&quot;:&quot;&quot;,&quot;non-dropping-particle&quot;:&quot;&quot;},{&quot;family&quot;:&quot;Phan&quot;,&quot;given&quot;:&quot;Hang&quot;,&quot;parse-names&quot;:false,&quot;dropping-particle&quot;:&quot;&quot;,&quot;non-dropping-particle&quot;:&quot;&quot;},{&quot;family&quot;:&quot;Babbage&quot;,&quot;given&quot;:&quot;Gavin&quot;,&quot;parse-names&quot;:false,&quot;dropping-particle&quot;:&quot;&quot;,&quot;non-dropping-particle&quot;:&quot;&quot;},{&quot;family&quot;:&quot;Visseaux&quot;,&quot;given&quot;:&quot;Benoit&quot;,&quot;parse-names&quot;:false,&quot;dropping-particle&quot;:&quot;&quot;,&quot;non-dropping-particle&quot;:&quot;&quot;},{&quot;family&quot;:&quot;Ewings&quot;,&quot;given&quot;:&quot;Sean&quot;,&quot;parse-names&quot;:false,&quot;dropping-particle&quot;:&quot;&quot;,&quot;non-dropping-particle&quot;:&quot;&quot;},{&quot;family&quot;:&quot;Clark&quot;,&quot;given&quot;:&quot;Tristan W.&quot;,&quot;parse-names&quot;:false,&quot;dropping-particle&quot;:&quot;&quot;,&quot;non-dropping-particle&quot;:&quot;&quot;}],&quot;container-title&quot;:&quot;The Lancet Respiratory Medicine&quot;,&quot;accessed&quot;:{&quot;date-parts&quot;:[[2023,10,26]]},&quot;DOI&quot;:&quot;10.1016/S2213-2600(20)30454-9&quot;,&quot;ISSN&quot;:&quot;22132619&quot;,&quot;PMID&quot;:&quot;33038974&quot;,&quot;URL&quot;:&quot;http://www.thelancet.com/article/S2213260020304549/fulltext&quot;,&quot;issued&quot;:{&quot;date-parts&quot;:[[2020,12,1]]},&quot;page&quot;:&quot;1192-1200&quot;,&quot;abstract&quot;:&quot;Background: The management of the COVID-19 pandemic is hampered by long delays associated with centralised laboratory PCR testing. In hospitals, these delays lead to poor patient flow and nosocomial transmission. Rapid, accurate tests are therefore urgently needed in preparation for the next wave of the pandemic. Methods: We did a prospective, interventional, non-randomised, controlled study of molecular point-of-care testing in patients aged 18 years or older presenting with suspected COVID-19 to the emergency department or other acute areas of Southampton General Hospital during the first wave of the pandemic in the UK. Nose and throat swab samples taken at admission from patients in the point-of-care testing group were tested with the QIAstat-Dx Respiratory SARS-CoV-2 Panel. Samples taken from patients in a contemporaneous control group were tested by laboratory PCR. The primary outcome was time to results in the full cohort. This study is registered with ISRCTN (ISRCTN14966673) and is completed. Findings: Between March 20 and April 29, 2020, 517 patients were assessed for eligibility, of whom 499 were recruited to the point-of-care testing group and tested by the QIAstat-Dx Respiratory SARS-CoV-2 Panel. 555 contemporaneously identified patients were included in the control group and tested by laboratory PCR. The two groups were similar with regard to the distribution of sex, age, and ethnicity. 197 (39%) patients in the point-of-care testing group and 155 (28%) in the control group tested positive for COVID-19 (difference 11·5% [95% CI 5·8–17·2], p=0·0001). Median time to results was 1·7 h (IQR 1·6–1·9) in the point-of-care testing group and 21·3 h (16·0–27·9) in the control group (difference 19·6 h [19·0–20·3], p&lt;0·0001). A Cox proportional hazards regression model controlling for age, sex, time of presentation, and severity of illness also showed that time to results was significantly shorter in the point-of-care testing group than in the control group (hazard ratio 4023 [95% CI 545–29 696], p&lt;0·0001). Interpretation: Point-of-care testing is associated with large reductions in time to results and could lead to improvements in infection control measures and patient flow compared with centralised laboratory PCR testing. Funding: University Hospitals Southampton NHS Foundation Trust.&quot;,&quot;publisher&quot;:&quot;Lancet Publishing Group&quot;,&quot;issue&quot;:&quot;12&quot;,&quot;volume&quot;:&quot;8&quot;,&quot;container-title-short&quot;:&quot;Lancet Respir Med&quot;},&quot;isTemporary&quot;:false},{&quot;id&quot;:&quot;8f7beb2d-e606-3029-9e8e-799f8120c65d&quot;,&quot;itemData&quot;:{&quot;type&quot;:&quot;article-journal&quot;,&quot;id&quot;:&quot;8f7beb2d-e606-3029-9e8e-799f8120c65d&quot;,&quot;title&quot;:&quot;Point-of-Care Testing—The Key in the Battle against SARS-CoV-2 Pandemic&quot;,&quot;author&quot;:[{&quot;family&quot;:&quot;Iliescu&quot;,&quot;given&quot;:&quot;Florina Silvia&quot;,&quot;parse-names&quot;:false,&quot;dropping-particle&quot;:&quot;&quot;,&quot;non-dropping-particle&quot;:&quot;&quot;},{&quot;family&quot;:&quot;Ionescu&quot;,&quot;given&quot;:&quot;Ana Maria&quot;,&quot;parse-names&quot;:false,&quot;dropping-particle&quot;:&quot;&quot;,&quot;non-dropping-particle&quot;:&quot;&quot;},{&quot;family&quot;:&quot;Gogianu&quot;,&quot;given&quot;:&quot;Larisa&quot;,&quot;parse-names&quot;:false,&quot;dropping-particle&quot;:&quot;&quot;,&quot;non-dropping-particle&quot;:&quot;&quot;},{&quot;family&quot;:&quot;Simion&quot;,&quot;given&quot;:&quot;Monica&quot;,&quot;parse-names&quot;:false,&quot;dropping-particle&quot;:&quot;&quot;,&quot;non-dropping-particle&quot;:&quot;&quot;},{&quot;family&quot;:&quot;Dediu&quot;,&quot;given&quot;:&quot;Violeta&quot;,&quot;parse-names&quot;:false,&quot;dropping-particle&quot;:&quot;&quot;,&quot;non-dropping-particle&quot;:&quot;&quot;},{&quot;family&quot;:&quot;Chifiriuc&quot;,&quot;given&quot;:&quot;Mariana Carmen&quot;,&quot;parse-names&quot;:false,&quot;dropping-particle&quot;:&quot;&quot;,&quot;non-dropping-particle&quot;:&quot;&quot;},{&quot;family&quot;:&quot;Pircalabioru&quot;,&quot;given&quot;:&quot;Gratiela Gradisteanu&quot;,&quot;parse-names&quot;:false,&quot;dropping-particle&quot;:&quot;&quot;,&quot;non-dropping-particle&quot;:&quot;&quot;},{&quot;family&quot;:&quot;Iliescu&quot;,&quot;given&quot;:&quot;Ciprian&quot;,&quot;parse-names&quot;:false,&quot;dropping-particle&quot;:&quot;&quot;,&quot;non-dropping-particle&quot;:&quot;&quot;}],&quot;container-title&quot;:&quot;Micromachines&quot;,&quot;accessed&quot;:{&quot;date-parts&quot;:[[2023,10,26]]},&quot;DOI&quot;:&quot;10.3390/MI12121464&quot;,&quot;ISSN&quot;:&quot;2072666X&quot;,&quot;PMID&quot;:&quot;34945314&quot;,&quot;URL&quot;:&quot;/pmc/articles/PMC8708595/&quot;,&quot;issued&quot;:{&quot;date-parts&quot;:[[2021,12,1]]},&quot;abstract&quot;:&quot;The deleterious effects of the coronavirus disease 2019 (COVID-19) pandemic urged the development of diagnostic tools to manage the spread of disease. Currently, the “gold standard” involves the use of quantitative real-time polymerase chain reaction (qRT-PCR) for SARS-CoV-2 detection. Even though it is sensitive, specific and applicable for large batches of samples, qRT-PCR is labour-intensive, time-consuming, requires trained personnel and is not available in remote set-tings. This review summarizes and compares the available strategies for COVID-19: serological test-ing, Point-of-Care Testing, nanotechnology-based approaches and biosensors. Last but not least, we address the advantages and limitations of these methods as well as perspectives in COVID-19 diag-nostics. The effort is constantly focused on understanding the quickly changing landscape of available diagnostic testing of COVID-19 at the clinical levels and introducing reliable and rapid screening point of care testing. The last approach is key to aid the clinical decision-making process for infection control, enhancing an appropriate treatment strategy and prompt isolation of asympto-matic/mild cases. As a viable alternative, Point-of-Care Testing (POCT) is typically low-cost and user-friendly, hence harbouring tremendous potential for rapid COVID-19 diagnosis.&quot;,&quot;publisher&quot;:&quot;Multidisciplinary Digital Publishing Institute  (MDPI)&quot;,&quot;issue&quot;:&quot;12&quot;,&quot;volume&quot;:&quot;12&quot;,&quot;container-title-short&quot;:&quot;Micromachines (Basel)&quot;},&quot;isTemporary&quot;:false}]},{&quot;citationID&quot;:&quot;MENDELEY_CITATION_c79785cb-0bbf-4558-9cb1-c613cf2bfc8e&quot;,&quot;properties&quot;:{&quot;noteIndex&quot;:0},&quot;isEdited&quot;:false,&quot;manualOverride&quot;:{&quot;citeprocText&quot;:&quot;[32]&quot;,&quot;isManuallyOverridden&quot;:false,&quot;manualOverrideText&quot;:&quot;&quot;},&quot;citationTag&quot;:&quot;MENDELEY_CITATION_v3_eyJjaXRhdGlvbklEIjoiTUVOREVMRVlfQ0lUQVRJT05fYzc5Nzg1Y2ItMGJiZi00NTU4LTljYjEtYzYxM2NmMmJmYzhlIiwicHJvcGVydGllcyI6eyJub3RlSW5kZXgiOjB9LCJpc0VkaXRlZCI6ZmFsc2UsIm1hbnVhbE92ZXJyaWRlIjp7ImNpdGVwcm9jVGV4dCI6IlszMl0iLCJpc01hbnVhbGx5T3ZlcnJpZGRlbiI6ZmFsc2UsIm1hbnVhbE92ZXJyaWRlVGV4dCI6IiJ9LCJjaXRhdGlvbkl0ZW1zIjpbeyJpZCI6IjAwOTk2MjAyLTgyZjQtNWRiYS1iYmViLTQ1ODVkNjBkMzExNiIsIml0ZW1EYXRhIjp7IkRPSSI6IjEwLjEwMzgvczQxNTY0LTAyMy0wMTM2NS0zIiwiSVNTTiI6IjIwNTg1Mjc2IiwiUE1JRCI6IjM3MTI3NzAzIiwiYWJzdHJhY3QiOiJEaWFnbm9zaXMgaXMgdGhlIHdlYWtlc3QgYXNwZWN0IG9mIHR1YmVyY3Vsb3NpcyAoVEIpIGNhcmUgYW5kIGNvbnRyb2wuIFdlIGRlc2NyaWJlIHNldmVuIGNyaXRpY2FsIHRyYW5zaXRpb25zIHRoYXQgY2FuIGNsb3NlIHRoZSBtYXNzaXZlIFRCIGRpYWdub3N0aWMgZ2FwIGFuZCBlbmFibGUgVEIgcHJvZ3JhbW1lcyB3b3JsZHdpZGUgdG8gcmVjb3ZlciBmcm9tIHRoZSBwYW5kZW1pYyBzZXRiYWNrcy4iLCJhdXRob3IiOlt7ImRyb3BwaW5nLXBhcnRpY2xlIjoiIiwiZmFtaWx5IjoiUGFpIiwiZ2l2ZW4iOiJNYWRodWthciIsIm5vbi1kcm9wcGluZy1wYXJ0aWNsZSI6IiIsInBhcnNlLW5hbWVzIjpmYWxzZSwic3VmZml4IjoiIn0seyJkcm9wcGluZy1wYXJ0aWNsZSI6IiIsImZhbWlseSI6IkRld2FuIiwiZ2l2ZW4iOiJQdW5lZXQgSy4iLCJub24tZHJvcHBpbmctcGFydGljbGUiOiIiLCJwYXJzZS1uYW1lcyI6ZmFsc2UsInN1ZmZpeCI6IiJ9LHsiZHJvcHBpbmctcGFydGljbGUiOiIiLCJmYW1pbHkiOiJTd2FtaW5hdGhhbiIsImdpdmVuIjoiU291bXlhIiwibm9uLWRyb3BwaW5nLXBhcnRpY2xlIjoiIiwicGFyc2UtbmFtZXMiOmZhbHNlLCJzdWZmaXgiOiIifV0sImNvbnRhaW5lci10aXRsZSI6Ik5hdHVyZSBNaWNyb2Jpb2xvZ3kiLCJpZCI6IjAwOTk2MjAyLTgyZjQtNWRiYS1iYmViLTQ1ODVkNjBkMzExNiIsImlzc3VlIjoiNSIsImlzc3VlZCI6eyJkYXRlLXBhcnRzIjpbWyIyMDIzIiwiNSIsIjEiXV19LCJwYWdlIjoiNzU2LTc1OSIsInB1Ymxpc2hlciI6Ik5hdHVyZSBQdWJsaXNoaW5nIEdyb3VwIiwidGl0bGUiOiJUcmFuc2Zvcm1pbmcgdHViZXJjdWxvc2lzIGRpYWdub3NpcyIsInR5cGUiOiJhcnRpY2xlLWpvdXJuYWwiLCJ2b2x1bWUiOiI4IiwiY29udGFpbmVyLXRpdGxlLXNob3J0IjoiTmF0IE1pY3JvYmlvbCJ9LCJ1cmlzIjpbImh0dHA6Ly93d3cubWVuZGVsZXkuY29tL2RvY3VtZW50cy8/dXVpZD1lZjZlNzE5NS1lOWI0LTMwNzAtODUzMy01NTJlMjliNTNiNjYiXSwiaXNUZW1wb3JhcnkiOmZhbHNlLCJsZWdhY3lEZXNrdG9wSWQiOiJlZjZlNzE5NS1lOWI0LTMwNzAtODUzMy01NTJlMjliNTNiNjYifV19&quot;,&quot;citationItems&quot;:[{&quot;id&quot;:&quot;00996202-82f4-5dba-bbeb-4585d60d3116&quot;,&quot;itemData&quot;:{&quot;DOI&quot;:&quot;10.1038/s41564-023-01365-3&quot;,&quot;ISSN&quot;:&quot;20585276&quot;,&quot;PMID&quot;:&quot;37127703&quot;,&quot;abstract&quot;:&quot;Diagnosis is the weakest aspect of tuberculosis (TB) care and control. We describe seven critical transitions that can close the massive TB diagnostic gap and enable TB programmes worldwide to recover from the pandemic setbacks.&quot;,&quot;author&quot;:[{&quot;dropping-particle&quot;:&quot;&quot;,&quot;family&quot;:&quot;Pai&quot;,&quot;given&quot;:&quot;Madhukar&quot;,&quot;non-dropping-particle&quot;:&quot;&quot;,&quot;parse-names&quot;:false,&quot;suffix&quot;:&quot;&quot;},{&quot;dropping-particle&quot;:&quot;&quot;,&quot;family&quot;:&quot;Dewan&quot;,&quot;given&quot;:&quot;Puneet K.&quot;,&quot;non-dropping-particle&quot;:&quot;&quot;,&quot;parse-names&quot;:false,&quot;suffix&quot;:&quot;&quot;},{&quot;dropping-particle&quot;:&quot;&quot;,&quot;family&quot;:&quot;Swaminathan&quot;,&quot;given&quot;:&quot;Soumya&quot;,&quot;non-dropping-particle&quot;:&quot;&quot;,&quot;parse-names&quot;:false,&quot;suffix&quot;:&quot;&quot;}],&quot;container-title&quot;:&quot;Nature Microbiology&quot;,&quot;id&quot;:&quot;00996202-82f4-5dba-bbeb-4585d60d3116&quot;,&quot;issue&quot;:&quot;5&quot;,&quot;issued&quot;:{&quot;date-parts&quot;:[[&quot;2023&quot;,&quot;5&quot;,&quot;1&quot;]]},&quot;page&quot;:&quot;756-759&quot;,&quot;publisher&quot;:&quot;Nature Publishing Group&quot;,&quot;title&quot;:&quot;Transforming tuberculosis diagnosis&quot;,&quot;type&quot;:&quot;article-journal&quot;,&quot;volume&quot;:&quot;8&quot;,&quot;container-title-short&quot;:&quot;Nat Microbiol&quot;},&quot;uris&quot;:[&quot;http://www.mendeley.com/documents/?uuid=ef6e7195-e9b4-3070-8533-552e29b53b66&quot;],&quot;isTemporary&quot;:false,&quot;legacyDesktopId&quot;:&quot;ef6e7195-e9b4-3070-8533-552e29b53b66&quot;}]},{&quot;citationID&quot;:&quot;MENDELEY_CITATION_9b151f6d-fbfd-4fd9-81c1-3494c2fc5a16&quot;,&quot;properties&quot;:{&quot;noteIndex&quot;:0},&quot;isEdited&quot;:false,&quot;manualOverride&quot;:{&quot;isManuallyOverridden&quot;:false,&quot;citeprocText&quot;:&quot;[33–36]&quot;,&quot;manualOverrideText&quot;:&quot;&quot;},&quot;citationTag&quot;:&quot;MENDELEY_CITATION_v3_eyJjaXRhdGlvbklEIjoiTUVOREVMRVlfQ0lUQVRJT05fOWIxNTFmNmQtZmJmZC00ZmQ5LTgxYzEtMzQ5NGMyZmM1YTE2IiwicHJvcGVydGllcyI6eyJub3RlSW5kZXgiOjB9LCJpc0VkaXRlZCI6ZmFsc2UsIm1hbnVhbE92ZXJyaWRlIjp7ImlzTWFudWFsbHlPdmVycmlkZGVuIjpmYWxzZSwiY2l0ZXByb2NUZXh0IjoiWzMz4oCTMzZdIiwibWFudWFsT3ZlcnJpZGVUZXh0IjoiIn0sImNpdGF0aW9uSXRlbXMiOlt7ImlkIjoiMzA3MmQ0Y2UtMGU5NC0zOTI5LWE4ZTYtNGIyYTE4ZTZhMWY3IiwiaXRlbURhdGEiOnsidHlwZSI6ImFydGljbGUtam91cm5hbCIsImlkIjoiMzA3MmQ0Y2UtMGU5NC0zOTI5LWE4ZTYtNGIyYTE4ZTZhMWY3IiwidGl0bGUiOiJBIHNpbXBsZSBhcHByb2FjaCB0byBvcHRpbXVtIHBvb2wgc2l6ZSBmb3IgcG9vbGVkIFNBUlMtQ29WLTIgdGVzdGluZyIsImF1dGhvciI6W3siZmFtaWx5IjoiUmVnZW4iLCJnaXZlbiI6IkZyYW5jZXNjYSIsInBhcnNlLW5hbWVzIjpmYWxzZSwiZHJvcHBpbmctcGFydGljbGUiOiIiLCJub24tZHJvcHBpbmctcGFydGljbGUiOiIifSx7ImZhbWlseSI6IkVyZW4iLCJnaXZlbiI6Ik5lcmltYW4iLCJwYXJzZS1uYW1lcyI6ZmFsc2UsImRyb3BwaW5nLXBhcnRpY2xlIjoiIiwibm9uLWRyb3BwaW5nLXBhcnRpY2xlIjoiIn0seyJmYW1pbHkiOiJIZXVzZXIiLCJnaXZlbiI6IklzYWJlbGxhIiwicGFyc2UtbmFtZXMiOmZhbHNlLCJkcm9wcGluZy1wYXJ0aWNsZSI6IiIsIm5vbi1kcm9wcGluZy1wYXJ0aWNsZSI6IiJ9LHsiZmFtaWx5IjoiSGVsbG1hbm4tUmVnZW4iLCJnaXZlbiI6Ikp1bGlhbiIsInBhcnNlLW5hbWVzIjpmYWxzZSwiZHJvcHBpbmctcGFydGljbGUiOiIiLCJub24tZHJvcHBpbmctcGFydGljbGUiOiIifV0sImNvbnRhaW5lci10aXRsZSI6IkludGVybmF0aW9uYWwgSm91cm5hbCBvZiBJbmZlY3Rpb3VzIERpc2Vhc2VzIiwiYWNjZXNzZWQiOnsiZGF0ZS1wYXJ0cyI6W1syMDIzLDgsMzBdXX0sIkRPSSI6IjEwLjEwMTYvai5pamlkLjIwMjAuMDguMDYzIiwiSVNTTiI6IjE4NzgzNTExIiwiUE1JRCI6IjMyODY2NjM4IiwiaXNzdWVkIjp7ImRhdGUtcGFydHMiOltbMjAyMCwxMSwxXV19LCJwYWdlIjoiMzI0LTMyNiIsImFic3RyYWN0IjoiU3lzdGVtYXRpYywgbGFyZ2Utc2NhbGUgdGVzdGluZyBvZiBhc3ltcHRvbWF0aWMgc3ViamVjdHMgaXMgYW4gaW1wb3J0YW50IHN0cmF0ZWd5IGluIHRoZSBtYW5hZ2VtZW50IG9mIHRoZSBTQVJTLUNvVi0yIHBhbmRlbWljLiBJbiBvcmRlciB0byBpbmNyZWFzZSB0aGUgY2FwYWNpdHkgb2YgbGFib3JhdG9yeS1iYXNlZCBtb2xlY3VsYXIgU0FSUy1Db1YtMiB0ZXN0aW5nLCBpdCBoYXMgYmVlbiBzdWdnZXN0ZWQgdG8gY29tYmluZSBzZXZlcmFsIHNhbXBsZXMgYW5kIGpvaW50bHkgbWVhc3VyZSB0aGVtIGluIGEgc2FtcGxlIHBvb2wuIFdoaWxlIHNhdmluZyBjb3N0IGFuZCBsYWJvdXIgYXQgZmlyc3Qgc2lnaHQsIHBvb2xpbmcgZWZmaWNpZW5jeSBkZXBlbmRzIG9uIHRoZSBwb29sIHNpemUgYW5kIHRoZSBwcmVzZW50bHkgZXhwZXJpZW5jZWQgcHJldmFsZW5jZSBvZiBwb3NpdGl2ZSBzYW1wbGVzLiBIZXJlIHdlIGFkZHJlc3MgdGhlIHF1ZXN0aW9uIG9mIHRoZSBvcHRpbXVtIHBvb2wgc2l6ZSBhdCBhIGdpdmVuIHByZXZhbGVuY2UuIFdlIGRlbW9uc3RyYXRlIHRoZSByZWxhdGlvbiBiZXR3ZWVuIGFuYWx5dGljYWwgZWZmb3J0IGFuZCBwb29sIHNpemUgYW5kIGRlbGluZWF0ZSB0aGUgZWZmZWN0cyBvZiB0aGUgdGFyZ2V0IHByZXZhbGVuY2Ugb24gdGhlIG9wdGltdW0gcG9vbCBzaXplLiBGaW5hbGx5LCB3ZSBkZXJpdmUgYSBzaW1wbGUtdG8tdXNlIGZvcm11bGEgYW5kIHRhYmxlIHRoYXQgYWxsb3cgbGFib3JhdG9yaWVzIHBlcmZvcm1pbmcgc2FtcGxlIHBvb2xpbmcgdG8gYXNzZXNzIHRoZSBvcHRpbXVtIHBvb2wgc2l6ZSBhdCB0aGUgY3VycmVudGx5IGV4cGVyaWVuY2VkIHRhcmdldCBwcmV2YWxlbmNlIHJhdGUuIiwicHVibGlzaGVyIjoiRWxzZXZpZXIgQi5WLiIsInZvbHVtZSI6IjEwMCIsImNvbnRhaW5lci10aXRsZS1zaG9ydCI6IiJ9LCJpc1RlbXBvcmFyeSI6ZmFsc2V9LHsiaWQiOiIxZjJhNjFhZS0yOTQ0LTMxOWUtOWU2ZC0yZGJiMTNlNTg2YzciLCJpdGVtRGF0YSI6eyJ0eXBlIjoiYXJ0aWNsZS1qb3VybmFsIiwiaWQiOiIxZjJhNjFhZS0yOTQ0LTMxOWUtOWU2ZC0yZGJiMTNlNTg2YzciLCJ0aXRsZSI6IlBvb2xpbmcgb2Ygc2FtcGxlcyBmb3IgdGVzdGluZyBmb3IgU0FSUy1Db1YtMiBpbiBhc3ltcHRvbWF0aWMgcGVvcGxlIiwiYXV0aG9yIjpbeyJmYW1pbHkiOiJMb2hzZSIsImdpdmVuIjoiU3RlZmFuIiwicGFyc2UtbmFtZXMiOmZhbHNlLCJkcm9wcGluZy1wYXJ0aWNsZSI6IiIsIm5vbi1kcm9wcGluZy1wYXJ0aWNsZSI6IiJ9LHsiZmFtaWx5IjoiUGZ1aGwiLCJnaXZlbiI6IlRob3JzdGVuIiwicGFyc2UtbmFtZXMiOmZhbHNlLCJkcm9wcGluZy1wYXJ0aWNsZSI6IiIsIm5vbi1kcm9wcGluZy1wYXJ0aWNsZSI6IiJ9LHsiZmFtaWx5IjoiQmVya8OzLUfDtnR0ZWwiLCJnaXZlbiI6IkJhcmJhcmEiLCJwYXJzZS1uYW1lcyI6ZmFsc2UsImRyb3BwaW5nLXBhcnRpY2xlIjoiIiwibm9uLWRyb3BwaW5nLXBhcnRpY2xlIjoiIn0seyJmYW1pbHkiOiJSaXNzbGFuZCIsImdpdmVuIjoiSsO8cmdlbiIsInBhcnNlLW5hbWVzIjpmYWxzZSwiZHJvcHBpbmctcGFydGljbGUiOiIiLCJub24tZHJvcHBpbmctcGFydGljbGUiOiIifSx7ImZhbWlseSI6IkdlacOfbGVyIiwiZ2l2ZW4iOiJUb2JpYXMiLCJwYXJzZS1uYW1lcyI6ZmFsc2UsImRyb3BwaW5nLXBhcnRpY2xlIjoiIiwibm9uLWRyb3BwaW5nLXBhcnRpY2xlIjoiIn0seyJmYW1pbHkiOiJHw6RydG5lciIsImdpdmVuIjoiQmFyYmFyYSIsInBhcnNlLW5hbWVzIjpmYWxzZSwiZHJvcHBpbmctcGFydGljbGUiOiIiLCJub24tZHJvcHBpbmctcGFydGljbGUiOiIifSx7ImZhbWlseSI6IkJlY2tlciIsImdpdmVuIjoiU8O2cmVuIEwuIiwicGFyc2UtbmFtZXMiOmZhbHNlLCJkcm9wcGluZy1wYXJ0aWNsZSI6IiIsIm5vbi1kcm9wcGluZy1wYXJ0aWNsZSI6IiJ9LHsiZmFtaWx5IjoiU2NobmVpdGxlciIsImdpdmVuIjoiU29waGllIiwicGFyc2UtbmFtZXMiOmZhbHNlLCJkcm9wcGluZy1wYXJ0aWNsZSI6IiIsIm5vbi1kcm9wcGluZy1wYXJ0aWNsZSI6IiJ9LHsiZmFtaWx5IjoiU21vbGEiLCJnaXZlbiI6IlNpZ3J1biIsInBhcnNlLW5hbWVzIjpmYWxzZSwiZHJvcHBpbmctcGFydGljbGUiOiIiLCJub24tZHJvcHBpbmctcGFydGljbGUiOiIifV0sImNvbnRhaW5lci10aXRsZSI6IlRoZSBMYW5jZXQgSW5mZWN0aW91cyBEaXNlYXNlcyIsImNvbnRhaW5lci10aXRsZS1zaG9ydCI6IkxhbmNldCBJbmZlY3QgRGlzIiwiYWNjZXNzZWQiOnsiZGF0ZS1wYXJ0cyI6W1syMDIzLDgsMzBdXX0sIkRPSSI6IjEwLjEwMTYvUzE0NzMtMzA5OSgyMCkzMDM2Mi01IiwiSVNTTiI6IjE0NzQ0NDU3IiwiUE1JRCI6IjMyNTMwNDI1IiwiaXNzdWVkIjp7ImRhdGUtcGFydHMiOltbMjAyMCwxMSwxXV19LCJwYWdlIjoiMTIzMS0xMjMyIiwicHVibGlzaGVyIjoiTGFuY2V0IFB1Ymxpc2hpbmcgR3JvdXAiLCJpc3N1ZSI6IjExIiwidm9sdW1lIjoiMjAifSwiaXNUZW1wb3JhcnkiOmZhbHNlfSx7ImlkIjoiYThiYzRlZGYtYjg3Zi0zZWU5LTlmNjYtNzcwNWRkZDUyMjIwIiwiaXRlbURhdGEiOnsidHlwZSI6ImFydGljbGUtam91cm5hbCIsImlkIjoiYThiYzRlZGYtYjg3Zi0zZWU5LTlmNjYtNzcwNWRkZDUyMjIwIiwidGl0bGUiOiJQb29sZWQgc2FsaXZhIHNhbXBsZXMgZm9yIENPVklELTE5IHN1cnZlaWxsYW5jZSBwcm9ncmFtbWUiLCJhdXRob3IiOlt7ImZhbWlseSI6IkZvZ2FydHkiLCJnaXZlbiI6IkFuZHJldyIsInBhcnNlLW5hbWVzIjpmYWxzZSwiZHJvcHBpbmctcGFydGljbGUiOiIiLCJub24tZHJvcHBpbmctcGFydGljbGUiOiIifSx7ImZhbWlseSI6Ikpvc2VwaCIsImdpdmVuIjoiQW1lbGlhIiwicGFyc2UtbmFtZXMiOmZhbHNlLCJkcm9wcGluZy1wYXJ0aWNsZSI6IiIsIm5vbi1kcm9wcGluZy1wYXJ0aWNsZSI6IiJ9LHsiZmFtaWx5IjoiU2hhdyIsImdpdmVuIjoiRG9taW5pY2siLCJwYXJzZS1uYW1lcyI6ZmFsc2UsImRyb3BwaW5nLXBhcnRpY2xlIjoiIiwibm9uLWRyb3BwaW5nLXBhcnRpY2xlIjoiIn1dLCJjb250YWluZXItdGl0bGUiOiJUaGUgTGFuY2V0LiBSZXNwaXJhdG9yeSBNZWRpY2luZSIsImNvbnRhaW5lci10aXRsZS1zaG9ydCI6IkxhbmNldCBSZXNwaXIgTWVkIiwiYWNjZXNzZWQiOnsiZGF0ZS1wYXJ0cyI6W1syMDIzLDgsMzBdXX0sIkRPSSI6IjEwLjEwMTYvUzIyMTMtMjYwMCgyMCkzMDQ0NC02IiwiSVNTTiI6IjIyMTMyNjE5IiwiUE1JRCI6IjMyOTc2NzU1IiwiVVJMIjoiL3BtYy9hcnRpY2xlcy9QTUM3NTA4NTExLyIsImlzc3VlZCI6eyJkYXRlLXBhcnRzIjpbWzIwMjAsMTEsMV1dfSwicGFnZSI6IjEwNzgiLCJwdWJsaXNoZXIiOiJFbHNldmllciIsImlzc3VlIjoiMTEiLCJ2b2x1bWUiOiI4In0sImlzVGVtcG9yYXJ5IjpmYWxzZX0seyJpZCI6IjE5OTRjOTdlLWNlZTAtMzliZC05ZGU3LTM4NzI4MzkwZDc0NiIsIml0ZW1EYXRhIjp7InR5cGUiOiJhcnRpY2xlLWpvdXJuYWwiLCJpZCI6IjE5OTRjOTdlLWNlZTAtMzliZC05ZGU3LTM4NzI4MzkwZDc0NiIsInRpdGxlIjoiTW9kZWxpbmcgdGhlIG9wdGltaXphdGlvbiBvZiBDT1ZJRC0xOSBwb29sZWQgdGVzdGluZzogSG93IG1hbnkgc2FtcGxlcyBjYW4gYmUgaW5jbHVkZWQgaW4gYSBzaW5nbGUgdGVzdD8iLCJhdXRob3IiOlt7ImZhbWlseSI6IkxpdSIsImdpdmVuIjoiTHUiLCJwYXJzZS1uYW1lcyI6ZmFsc2UsImRyb3BwaW5nLXBhcnRpY2xlIjoiIiwibm9uLWRyb3BwaW5nLXBhcnRpY2xlIjoiIn1dLCJhY2Nlc3NlZCI6eyJkYXRlLXBhcnRzIjpbWzIwMjMsOCwzMF1dfSwiRE9JIjoiMTAuMTAxNi9qLmltdS4yMDIyLjEwMTAzNyIsIlVSTCI6Imh0dHBzOi8vZG9pLm9yZy8xMC4xMDE2L2ouaW11LjIwMjIuMTAxMDM3IiwiaXNzdWVkIjp7ImRhdGUtcGFydHMiOltbMjAyMl1dfSwiYWJzdHJhY3QiOiJPYmplY3RpdmVzOiBUaGlzIHN0dWR5IHRyaWVzIHRvIGFuc3dlciB0aGUgY3J1Y2lhbCBxdWVzdGlvbiBvZiBob3cgbWFueSBiaW9sb2dpY2FsIHNhbXBsZXMgY2FuIGJlIG9wdGltYWxseSBpbmNsdWRlZCBpbiBhIHNpbmdsZSB0ZXN0IGZvciBDT1ZJRC0xOSBwb29sZWQgdGVzdGluZy4gTWV0aG9kczogSXQgYnVpbGRzIGEgbm92ZWwgdGhlb3JldGljYWwgbW9kZWwgd2hpY2ggbGlua3MgdGhlIGxvY2FsIHBvcHVsYXRpb24gdG8gYmUgdGVzdGVkIGluIGEgcmVnaW9uLCB0aGUgbnVtYmVyIG9mIGJpb2xvZ2ljYWwgc2FtcGxlcyBpbmNsdWRlZCBpbiBhIHNpbmdsZSB0ZXN0LCB0aGUgXCJhdHRpdHVkZVwiIHRvd2FyZCByZXNvdXJjZSBjb3N0IHNhdmluZyBhbmQgdGltZSB0YWtlbiBpbiBhIHNpbmdsZSB0ZXN0LCBhcyB3ZWxsIGFzIHRoZSBjb3JyZXNwb25kaW5nIHJlc291cmNlIGNvc3QgZnVuY3Rpb24gYW5kIHRpbWUgZnVuY3Rpb24sIHRvZ2V0aGVyLiBUaGUgbnVtZXJpY2FsIHNpbXVsYXRpb24gcmVzdWx0cyBhcmUgdGhlbiB1c2VkIHRvIGZvcm11bGF0ZSB0aGUgcmVzb3VyY2UgY29zdCBmdW5jdGlvbiBhcyB3ZWxsIGFzIHRoZSB0aW1lIGZ1bmN0aW9uLiBGaW5hbGx5LCBhIGxvc3MgZnVuY3Rpb24gdG8gYmUgbWluaW1pemVkIGlzIGNvbnN0cnVjdGVkIGFuZCB0aGUgb3B0aW1hbCBudW1iZXIgb2Ygc2FtcGxlcyBpbmNsdWRlZCBpcyBjYWxjdWxhdGVkLiBSZXN1bHRzOiBJbiBhIG51bWVyaWNhbCBleGFtcGxlLCB3ZSBjb25zaWRlciBhIHJlZ2lvbiBvZiAxIG1pbGxpb24gcG9wdWxhdGlvbiB3aGljaCBuZWVkcyB0byBiZSB0ZXN0ZWQgZm9yIHRoZSBpbmZlY3Rpb24gb2YgQ09WSUQtMTkuIFRoZSBzb2x1dGlvbiBjYWxjdWxhdGVzIHRoZSBvcHRpbWFsIG51bWJlciBvZiBiaW9sb2dpY2FsIHNhbXBsZXMgaW5jbHVkZWQgaW4gYSBzaW5nbGUgdGVzdCBhcyA0LjI1NCB3aGVuIHRoZSB0aW1lIHRha2VuIGlzIGdpdmVuIHRoZSB3ZWlnaHQgb2YgNTAlIHVuZGVyIHRoZSBpbmZlY3Rpb24gcHJvYmFiaWxpdHkgb2YgMTAlLiBPdGhlciBjb21iaW5hdGlvbnMgb2YgbnVtZXJpY2FsIHJlc3VsdHMgYXJlIGFsc28gcHJlc2VudGVkLiBDb25jbHVzaW9uczogQXMgd2UgY2FuIHNlZSBpbiBvdXIgc2ltdWxhdGlvbiByZXN1bHRzLCBnaXZlbiB0aGUgaW5mZWN0aW9uIHByb2JhYmlsaXR5IGF0IDEwJSwgc2V0dGluZyB0aGUgbnVtYmVyIG9mIGJpb2xvZ2ljYWwgc2FtcGxlcyBpbmNsdWRlZCBpbiBhIHNpbmdsZSB0ZXN0IChpbiB0aGUgaW50ZWdlciBsZXZlbCkgYXQgWzQsNl0gaXMgcmVhc29uYWJsZSBmb3IgYSB3aWRlIHJhbmdlIG9mIHRoZSBzdWJqZWN0aXZlIGF0dGl0dWRlIGJldHdlZW4gdGltZSBhbmQgcmVzb3VyY2UgY29zdHMuIFRoZXJlZm9yZSwgaW4gdGhlIGN1cnJlbnQgcHJhY3RpY2UsIDUtbWl4ZWQgc2FtcGxlcyB3b3VsZCBzb3VuZCBiZXR0ZXIgdGhhbiB0aGUgY29tbW9ubHkgdXNlZCAxMC1taXhlZCBzYW1wbGVzLiIsImNvbnRhaW5lci10aXRsZS1zaG9ydCI6IiJ9LCJpc1RlbXBvcmFyeSI6ZmFsc2V9XX0=&quot;,&quot;citationItems&quot;:[{&quot;id&quot;:&quot;3072d4ce-0e94-3929-a8e6-4b2a18e6a1f7&quot;,&quot;itemData&quot;:{&quot;type&quot;:&quot;article-journal&quot;,&quot;id&quot;:&quot;3072d4ce-0e94-3929-a8e6-4b2a18e6a1f7&quot;,&quot;title&quot;:&quot;A simple approach to optimum pool size for pooled SARS-CoV-2 testing&quot;,&quot;author&quot;:[{&quot;family&quot;:&quot;Regen&quot;,&quot;given&quot;:&quot;Francesca&quot;,&quot;parse-names&quot;:false,&quot;dropping-particle&quot;:&quot;&quot;,&quot;non-dropping-particle&quot;:&quot;&quot;},{&quot;family&quot;:&quot;Eren&quot;,&quot;given&quot;:&quot;Neriman&quot;,&quot;parse-names&quot;:false,&quot;dropping-particle&quot;:&quot;&quot;,&quot;non-dropping-particle&quot;:&quot;&quot;},{&quot;family&quot;:&quot;Heuser&quot;,&quot;given&quot;:&quot;Isabella&quot;,&quot;parse-names&quot;:false,&quot;dropping-particle&quot;:&quot;&quot;,&quot;non-dropping-particle&quot;:&quot;&quot;},{&quot;family&quot;:&quot;Hellmann-Regen&quot;,&quot;given&quot;:&quot;Julian&quot;,&quot;parse-names&quot;:false,&quot;dropping-particle&quot;:&quot;&quot;,&quot;non-dropping-particle&quot;:&quot;&quot;}],&quot;container-title&quot;:&quot;International Journal of Infectious Diseases&quot;,&quot;accessed&quot;:{&quot;date-parts&quot;:[[2023,8,30]]},&quot;DOI&quot;:&quot;10.1016/j.ijid.2020.08.063&quot;,&quot;ISSN&quot;:&quot;18783511&quot;,&quot;PMID&quot;:&quot;32866638&quot;,&quot;issued&quot;:{&quot;date-parts&quot;:[[2020,11,1]]},&quot;page&quot;:&quot;324-326&quot;,&quot;abstract&quot;:&quot;Systematic, large-scale testing of asymptomatic subjects is an important strategy in the management of the SARS-CoV-2 pandemic. In order to increase the capacity of laboratory-based molecular SARS-CoV-2 testing, it has been suggested to combine several samples and jointly measure them in a sample pool. While saving cost and labour at first sight, pooling efficiency depends on the pool size and the presently experienced prevalence of positive samples. Here we address the question of the optimum pool size at a given prevalence. We demonstrate the relation between analytical effort and pool size and delineate the effects of the target prevalence on the optimum pool size. Finally, we derive a simple-to-use formula and table that allow laboratories performing sample pooling to assess the optimum pool size at the currently experienced target prevalence rate.&quot;,&quot;publisher&quot;:&quot;Elsevier B.V.&quot;,&quot;volume&quot;:&quot;100&quot;,&quot;container-title-short&quot;:&quot;&quot;},&quot;isTemporary&quot;:false},{&quot;id&quot;:&quot;1f2a61ae-2944-319e-9e6d-2dbb13e586c7&quot;,&quot;itemData&quot;:{&quot;type&quot;:&quot;article-journal&quot;,&quot;id&quot;:&quot;1f2a61ae-2944-319e-9e6d-2dbb13e586c7&quot;,&quot;title&quot;:&quot;Pooling of samples for testing for SARS-CoV-2 in asymptomatic people&quot;,&quot;author&quot;:[{&quot;family&quot;:&quot;Lohse&quot;,&quot;given&quot;:&quot;Stefan&quot;,&quot;parse-names&quot;:false,&quot;dropping-particle&quot;:&quot;&quot;,&quot;non-dropping-particle&quot;:&quot;&quot;},{&quot;family&quot;:&quot;Pfuhl&quot;,&quot;given&quot;:&quot;Thorsten&quot;,&quot;parse-names&quot;:false,&quot;dropping-particle&quot;:&quot;&quot;,&quot;non-dropping-particle&quot;:&quot;&quot;},{&quot;family&quot;:&quot;Berkó-Göttel&quot;,&quot;given&quot;:&quot;Barbara&quot;,&quot;parse-names&quot;:false,&quot;dropping-particle&quot;:&quot;&quot;,&quot;non-dropping-particle&quot;:&quot;&quot;},{&quot;family&quot;:&quot;Rissland&quot;,&quot;given&quot;:&quot;Jürgen&quot;,&quot;parse-names&quot;:false,&quot;dropping-particle&quot;:&quot;&quot;,&quot;non-dropping-particle&quot;:&quot;&quot;},{&quot;family&quot;:&quot;Geißler&quot;,&quot;given&quot;:&quot;Tobias&quot;,&quot;parse-names&quot;:false,&quot;dropping-particle&quot;:&quot;&quot;,&quot;non-dropping-particle&quot;:&quot;&quot;},{&quot;family&quot;:&quot;Gärtner&quot;,&quot;given&quot;:&quot;Barbara&quot;,&quot;parse-names&quot;:false,&quot;dropping-particle&quot;:&quot;&quot;,&quot;non-dropping-particle&quot;:&quot;&quot;},{&quot;family&quot;:&quot;Becker&quot;,&quot;given&quot;:&quot;Sören L.&quot;,&quot;parse-names&quot;:false,&quot;dropping-particle&quot;:&quot;&quot;,&quot;non-dropping-particle&quot;:&quot;&quot;},{&quot;family&quot;:&quot;Schneitler&quot;,&quot;given&quot;:&quot;Sophie&quot;,&quot;parse-names&quot;:false,&quot;dropping-particle&quot;:&quot;&quot;,&quot;non-dropping-particle&quot;:&quot;&quot;},{&quot;family&quot;:&quot;Smola&quot;,&quot;given&quot;:&quot;Sigrun&quot;,&quot;parse-names&quot;:false,&quot;dropping-particle&quot;:&quot;&quot;,&quot;non-dropping-particle&quot;:&quot;&quot;}],&quot;container-title&quot;:&quot;The Lancet Infectious Diseases&quot;,&quot;container-title-short&quot;:&quot;Lancet Infect Dis&quot;,&quot;accessed&quot;:{&quot;date-parts&quot;:[[2023,8,30]]},&quot;DOI&quot;:&quot;10.1016/S1473-3099(20)30362-5&quot;,&quot;ISSN&quot;:&quot;14744457&quot;,&quot;PMID&quot;:&quot;32530425&quot;,&quot;issued&quot;:{&quot;date-parts&quot;:[[2020,11,1]]},&quot;page&quot;:&quot;1231-1232&quot;,&quot;publisher&quot;:&quot;Lancet Publishing Group&quot;,&quot;issue&quot;:&quot;11&quot;,&quot;volume&quot;:&quot;20&quot;},&quot;isTemporary&quot;:false},{&quot;id&quot;:&quot;a8bc4edf-b87f-3ee9-9f66-7705ddd52220&quot;,&quot;itemData&quot;:{&quot;type&quot;:&quot;article-journal&quot;,&quot;id&quot;:&quot;a8bc4edf-b87f-3ee9-9f66-7705ddd52220&quot;,&quot;title&quot;:&quot;Pooled saliva samples for COVID-19 surveillance programme&quot;,&quot;author&quot;:[{&quot;family&quot;:&quot;Fogarty&quot;,&quot;given&quot;:&quot;Andrew&quot;,&quot;parse-names&quot;:false,&quot;dropping-particle&quot;:&quot;&quot;,&quot;non-dropping-particle&quot;:&quot;&quot;},{&quot;family&quot;:&quot;Joseph&quot;,&quot;given&quot;:&quot;Amelia&quot;,&quot;parse-names&quot;:false,&quot;dropping-particle&quot;:&quot;&quot;,&quot;non-dropping-particle&quot;:&quot;&quot;},{&quot;family&quot;:&quot;Shaw&quot;,&quot;given&quot;:&quot;Dominick&quot;,&quot;parse-names&quot;:false,&quot;dropping-particle&quot;:&quot;&quot;,&quot;non-dropping-particle&quot;:&quot;&quot;}],&quot;container-title&quot;:&quot;The Lancet. Respiratory Medicine&quot;,&quot;container-title-short&quot;:&quot;Lancet Respir Med&quot;,&quot;accessed&quot;:{&quot;date-parts&quot;:[[2023,8,30]]},&quot;DOI&quot;:&quot;10.1016/S2213-2600(20)30444-6&quot;,&quot;ISSN&quot;:&quot;22132619&quot;,&quot;PMID&quot;:&quot;32976755&quot;,&quot;URL&quot;:&quot;/pmc/articles/PMC7508511/&quot;,&quot;issued&quot;:{&quot;date-parts&quot;:[[2020,11,1]]},&quot;page&quot;:&quot;1078&quot;,&quot;publisher&quot;:&quot;Elsevier&quot;,&quot;issue&quot;:&quot;11&quot;,&quot;volume&quot;:&quot;8&quot;},&quot;isTemporary&quot;:false},{&quot;id&quot;:&quot;1994c97e-cee0-39bd-9de7-38728390d746&quot;,&quot;itemData&quot;:{&quot;type&quot;:&quot;article-journal&quot;,&quot;id&quot;:&quot;1994c97e-cee0-39bd-9de7-38728390d746&quot;,&quot;title&quot;:&quot;Modeling the optimization of COVID-19 pooled testing: How many samples can be included in a single test?&quot;,&quot;author&quot;:[{&quot;family&quot;:&quot;Liu&quot;,&quot;given&quot;:&quot;Lu&quot;,&quot;parse-names&quot;:false,&quot;dropping-particle&quot;:&quot;&quot;,&quot;non-dropping-particle&quot;:&quot;&quot;}],&quot;accessed&quot;:{&quot;date-parts&quot;:[[2023,8,30]]},&quot;DOI&quot;:&quot;10.1016/j.imu.2022.101037&quot;,&quot;URL&quot;:&quot;https://doi.org/10.1016/j.imu.2022.101037&quot;,&quot;issued&quot;:{&quot;date-parts&quot;:[[2022]]},&quot;abstract&quot;:&quot;Objectives: This study tries to answer the crucial question of how many biological samples can be optimally included in a single test for COVID-19 pooled testing. Methods: It builds a novel theoretical model which links the local population to be tested in a region, the number of biological samples included in a single test, the \&quot;attitude\&quot; toward resource cost saving and time taken in a single test, as well as the corresponding resource cost function and time function, together. The numerical simulation results are then used to formulate the resource cost function as well as the time function. Finally, a loss function to be minimized is constructed and the optimal number of samples included is calculated. Results: In a numerical example, we consider a region of 1 million population which needs to be tested for the infection of COVID-19. The solution calculates the optimal number of biological samples included in a single test as 4.254 when the time taken is given the weight of 50% under the infection probability of 10%. Other combinations of numerical results are also presented. Conclusions: As we can see in our simulation results, given the infection probability at 10%, setting the number of biological samples included in a single test (in the integer level) at [4,6] is reasonable for a wide range of the subjective attitude between time and resource costs. Therefore, in the current practice, 5-mixed samples would sound better than the commonly used 10-mixed samples.&quot;,&quot;container-title-short&quot;:&quot;&quot;},&quot;isTemporary&quot;:false}]},{&quot;citationID&quot;:&quot;MENDELEY_CITATION_1525c011-1361-4230-be5c-6c11eb0250a3&quot;,&quot;properties&quot;:{&quot;noteIndex&quot;:0},&quot;isEdited&quot;:false,&quot;manualOverride&quot;:{&quot;isManuallyOverridden&quot;:false,&quot;citeprocText&quot;:&quot;[37]&quot;,&quot;manualOverrideText&quot;:&quot;&quot;},&quot;citationTag&quot;:&quot;MENDELEY_CITATION_v3_eyJjaXRhdGlvbklEIjoiTUVOREVMRVlfQ0lUQVRJT05fMTUyNWMwMTEtMTM2MS00MjMwLWJlNWMtNmMxMWViMDI1MGEzIiwicHJvcGVydGllcyI6eyJub3RlSW5kZXgiOjB9LCJpc0VkaXRlZCI6ZmFsc2UsIm1hbnVhbE92ZXJyaWRlIjp7ImlzTWFudWFsbHlPdmVycmlkZGVuIjpmYWxzZSwiY2l0ZXByb2NUZXh0IjoiWzM3XSIsIm1hbnVhbE92ZXJyaWRlVGV4dCI6IiJ9LCJjaXRhdGlvbkl0ZW1zIjpbeyJpZCI6ImZkMmFjY2JhLWJlYmEtMzE4NS1hZjM3LWZlMTMzYzgxYmZkNSIsIml0ZW1EYXRhIjp7InR5cGUiOiJhcnRpY2xlLWpvdXJuYWwiLCJpZCI6ImZkMmFjY2JhLWJlYmEtMzE4NS1hZjM3LWZlMTMzYzgxYmZkNSIsInRpdGxlIjoiSW1wbGVtZW50YXRpb24gb2YgbGFyZ2Utc2NhbGUgcG9vbGVkIHRlc3RpbmcgdG8gaW5jcmVhc2UgcmFwaWQgbW9sZWN1bGFyIGRpYWdub3N0aWMgdGVzdCBjb3ZlcmFnZSBmb3IgdHViZXJjdWxvc2lzOiBhIHJldHJvc3BlY3RpdmUgZXZhbHVhdGlvbiIsImF1dGhvciI6W3siZmFtaWx5IjoiVnVjaGFzIiwiZ2l2ZW4iOiJDb21mb3J0IiwicGFyc2UtbmFtZXMiOmZhbHNlLCJkcm9wcGluZy1wYXJ0aWNsZSI6IiIsIm5vbi1kcm9wcGluZy1wYXJ0aWNsZSI6IiJ9LHsiZmFtaWx5IjoiVGV5aW0iLCJnaXZlbiI6IlByaWRlIiwicGFyc2UtbmFtZXMiOmZhbHNlLCJkcm9wcGluZy1wYXJ0aWNsZSI6IiIsIm5vbi1kcm9wcGluZy1wYXJ0aWNsZSI6IiJ9LHsiZmFtaWx5IjoiRGFuZyIsImdpdmVuIjoiQmVoIEZyYW5rbGluZSIsInBhcnNlLW5hbWVzIjpmYWxzZSwiZHJvcHBpbmctcGFydGljbGUiOiIiLCJub24tZHJvcHBpbmctcGFydGljbGUiOiIifSx7ImZhbWlseSI6Ik5laCIsImdpdmVuIjoiQW5nZWxhIiwicGFyc2UtbmFtZXMiOmZhbHNlLCJkcm9wcGluZy1wYXJ0aWNsZSI6IiIsIm5vbi1kcm9wcGluZy1wYXJ0aWNsZSI6IiJ9LHsiZmFtaWx5IjoiS2V1Z25pIiwiZ2l2ZW4iOiJMaWxpYW5lIiwicGFyc2UtbmFtZXMiOmZhbHNlLCJkcm9wcGluZy1wYXJ0aWNsZSI6IiIsIm5vbi1kcm9wcGluZy1wYXJ0aWNsZSI6IiJ9LHsiZmFtaWx5IjoiQ2hlIiwiZ2l2ZW4iOiJNZXJjeSIsInBhcnNlLW5hbWVzIjpmYWxzZSwiZHJvcHBpbmctcGFydGljbGUiOiIiLCJub24tZHJvcHBpbmctcGFydGljbGUiOiIifSx7ImZhbWlseSI6IkNoZSIsImdpdmVuIjoiUGFudGFsaXVzIE5qaSIsInBhcnNlLW5hbWVzIjpmYWxzZSwiZHJvcHBpbmctcGFydGljbGUiOiIiLCJub24tZHJvcHBpbmctcGFydGljbGUiOiIifSx7ImZhbWlseSI6IkJlbG9rbyIsImdpdmVuIjoiSGFtYWRhIiwicGFyc2UtbmFtZXMiOmZhbHNlLCJkcm9wcGluZy1wYXJ0aWNsZSI6IiIsIm5vbi1kcm9wcGluZy1wYXJ0aWNsZSI6IiJ9LHsiZmFtaWx5IjoiRm9uZG9oIiwiZ2l2ZW4iOiJWaWN0b3IiLCJwYXJzZS1uYW1lcyI6ZmFsc2UsImRyb3BwaW5nLXBhcnRpY2xlIjoiIiwibm9uLWRyb3BwaW5nLXBhcnRpY2xlIjoiIn0seyJmYW1pbHkiOiJOZGkiLCJnaXZlbiI6Ik5vcmFoIE55YWgiLCJwYXJzZS1uYW1lcyI6ZmFsc2UsImRyb3BwaW5nLXBhcnRpY2xlIjoiIiwibm9uLWRyb3BwaW5nLXBhcnRpY2xlIjoiIn0seyJmYW1pbHkiOiJXYW5kamkiLCJnaXZlbiI6IklyZW5lIEFkZWxpbmUgR291cGV5b3UiLCJwYXJzZS1uYW1lcyI6ZmFsc2UsImRyb3BwaW5nLXBhcnRpY2xlIjoiIiwibm9uLWRyb3BwaW5nLXBhcnRpY2xlIjoiIn0seyJmYW1pbHkiOiJGdW5kb2giLCJnaXZlbiI6Ik1lcmN5IiwicGFyc2UtbmFtZXMiOmZhbHNlLCJkcm9wcGluZy1wYXJ0aWNsZSI6IiIsIm5vbi1kcm9wcGluZy1wYXJ0aWNsZSI6IiJ9LHsiZmFtaWx5IjoiTWFuZ2EiLCJnaXZlbiI6IkhlbnJpIiwicGFyc2UtbmFtZXMiOmZhbHNlLCJkcm9wcGluZy1wYXJ0aWNsZSI6IiIsIm5vbi1kcm9wcGluZy1wYXJ0aWNsZSI6IiJ9LHsiZmFtaWx5IjoiTWJ1bGkiLCJnaXZlbiI6IkN5cmlsbGUiLCJwYXJzZS1uYW1lcyI6ZmFsc2UsImRyb3BwaW5nLXBhcnRpY2xlIjoiIiwibm9uLWRyb3BwaW5nLXBhcnRpY2xlIjoiIn0seyJmYW1pbHkiOiJDcmVzd2VsbCIsImdpdmVuIjoiSmFjb2IiLCJwYXJzZS1uYW1lcyI6ZmFsc2UsImRyb3BwaW5nLXBhcnRpY2xlIjoiIiwibm9uLWRyb3BwaW5nLXBhcnRpY2xlIjoiIn0seyJmYW1pbHkiOiJCaXNzbyIsImdpdmVuIjoiQW5uaWUiLCJwYXJzZS1uYW1lcyI6ZmFsc2UsImRyb3BwaW5nLXBhcnRpY2xlIjoiIiwibm9uLWRyb3BwaW5nLXBhcnRpY2xlIjoiIn0seyJmYW1pbHkiOiJEb25rZW5nIiwiZ2l2ZW4iOiJWYWxlcmllIiwicGFyc2UtbmFtZXMiOmZhbHNlLCJkcm9wcGluZy1wYXJ0aWNsZSI6IiIsIm5vbi1kcm9wcGluZy1wYXJ0aWNsZSI6IiJ9LHsiZmFtaWx5IjoiU2FuZGVyIiwiZ2l2ZW4iOiJNZWxpc3NhIiwicGFyc2UtbmFtZXMiOmZhbHNlLCJkcm9wcGluZy1wYXJ0aWNsZSI6IiIsIm5vbi1kcm9wcGluZy1wYXJ0aWNsZSI6IiJ9XSwiY29udGFpbmVyLXRpdGxlIjoiU2NpZW50aWZpYyByZXBvcnRzIiwiY29udGFpbmVyLXRpdGxlLXNob3J0IjoiU2NpIFJlcCIsIkRPSSI6IjEwLjEwMzgvczQxNTk4LTAyMy00MTkwNC13IiwiSVNTTiI6IjIwNDUyMzIyIiwiUE1JRCI6IjM3NzE3MDQzIiwiaXNzdWVkIjp7ImRhdGUtcGFydHMiOltbMjAyMywxMiwxXV19LCJwYWdlIjoiMTUzNTgiLCJhYnN0cmFjdCI6IkluIDIwMjEsIG9ubHkgNi40IG1pbGxpb24gb2YgdGhlIDEwLjYgbWlsbGlvbiBwZW9wbGUgd2l0aCB0dWJlcmN1bG9zaXMgKFRCKSB3ZXJlIGRpYWdub3NlZCBhbmQgdHJlYXRlZCBmb3IgdGhlIGRpc2Vhc2UuIEFsdGhvdWdoIHRoZSBXb3JsZCBIZWFsdGggT3JnYW5pemF0aW9uIHJlY29tbWVuZHMgaW5pdGlhbCBkaWFnbm9zdGljIHRlc3RpbmcgdXNpbmcgYSByYXBpZCBzZW5zaXRpdmUgbW9sZWN1bGFyIGFzc2F5LCBvbmx5IDM4JSBvZiBwZW9wbGUgZGlhZ25vc2VkIHdpdGggVEIgYmVuZWZpdGVkIGZyb20gdGhlc2UsIGR1ZSB0byBiYXJyaWVycyBpbmNsdWRpbmcgdGhlIGhpZ2ggY29zdCBvZiBhdmFpbGFibGUgYXNzYXlzLiBQb29sZWQgdGVzdGluZyBoYXMgYmVlbiB1c2VkIGFzIGFuIGFwcHJvYWNoIHRvIGluY3JlYXNlIHRlc3RpbmcgZWZmaWNpZW5jeSBpbiBtYW55IHJlc291cmNlLWNvbnN0cmFpbmVkIHNpdHVhdGlvbnMsIHN1Y2ggYXMgdGhlIENPVklELTE5IHBhbmRlbWljLCBidXQgaXQgaGFzIG5vdCB5ZXQgYmVlbiB3aWRlbHkgYWRvcHRlZCBmb3IgVEIgZGlhZ25vc3RpYyB0ZXN0aW5nLiBIZXJlIHdlIHJlcG9ydCBhIHJldHJvc3BlY3RpdmUgYW5hbHlzaXMgb2Ygcm91dGluZSBwb29sZWQgdGVzdGluZyBvZiAxMCwxMTcgc3B1dHVtIHNwZWNpbWVucyB1c2luZyB0aGUgWHBlcnQgTVRCL1JJRiBhbmQgWHBlcnQgTVRCL1JJRiBVbHRyYSBhc3NheXMgdGhhdCB3YXMgcGVyZm9ybWVkIGZyb20gSnVseSAyMDIwIHRvIEZlYnJ1YXJ5IDIwMjIuIFBvb2xlZCB0ZXN0aW5nIHNhdmVkIDQ4JSBvZiBhc3NheXMgYW5kIGVuYWJsZWQgcmFwaWQgbW9sZWN1bGFyIHRlc3RpbmcgZm9yIDQxNTYgYWRkaXRpb25hbCBwZW9wbGUgYXMgY29tcGFyZWQgdG8gaW5kaXZpZHVhbCB0ZXN0aW5nLCB3aXRoIDYuNiUgb2Ygc3BlY2ltZW5zIHBvc2l0aXZlIGZvciBUQi4gRnJvbSBhbiBpbiBzaWxpY28gYW5hbHlzaXMsIHRoZSBwb3NpdGl2ZSBwZXJjZW50IGFncmVlbWVudCBvZiBwb29sZWQgdGVzdGluZyBpbiBwb29scyBvZiAzIGFzIGNvbXBhcmVkIHdpdGggaW5kaXZpZHVhbCB0ZXN0aW5nIGZvciB0aGUgWHBlcnQgTVRCL1JJRiBVbHRyYSBhc3NheSB3YXMgZXN0aW1hdGVkIGFzIDk5LjQlICg5NSUgQ0ksIDk2LjYlIHRvIDEwMCUpLiBUaGVzZSByZXN1bHRzIHN1cHBvcnQgdGhlIHNjYWxlLXVwIG9mIHBvb2xlZCB0ZXN0aW5nIGZvciBlZmZpY2llbnQgVEIgZGlhZ25vc2lzLiIsInB1Ymxpc2hlciI6Ik5MTSAoTWVkbGluZSkiLCJpc3N1ZSI6IjEiLCJ2b2x1bWUiOiIxMyJ9LCJpc1RlbXBvcmFyeSI6ZmFsc2V9XX0=&quot;,&quot;citationItems&quot;:[{&quot;id&quot;:&quot;fd2accba-beba-3185-af37-fe133c81bfd5&quot;,&quot;itemData&quot;:{&quot;type&quot;:&quot;article-journal&quot;,&quot;id&quot;:&quot;fd2accba-beba-3185-af37-fe133c81bfd5&quot;,&quot;title&quot;:&quot;Implementation of large-scale pooled testing to increase rapid molecular diagnostic test coverage for tuberculosis: a retrospective evaluation&quot;,&quot;author&quot;:[{&quot;family&quot;:&quot;Vuchas&quot;,&quot;given&quot;:&quot;Comfort&quot;,&quot;parse-names&quot;:false,&quot;dropping-particle&quot;:&quot;&quot;,&quot;non-dropping-particle&quot;:&quot;&quot;},{&quot;family&quot;:&quot;Teyim&quot;,&quot;given&quot;:&quot;Pride&quot;,&quot;parse-names&quot;:false,&quot;dropping-particle&quot;:&quot;&quot;,&quot;non-dropping-particle&quot;:&quot;&quot;},{&quot;family&quot;:&quot;Dang&quot;,&quot;given&quot;:&quot;Beh Frankline&quot;,&quot;parse-names&quot;:false,&quot;dropping-particle&quot;:&quot;&quot;,&quot;non-dropping-particle&quot;:&quot;&quot;},{&quot;family&quot;:&quot;Neh&quot;,&quot;given&quot;:&quot;Angela&quot;,&quot;parse-names&quot;:false,&quot;dropping-particle&quot;:&quot;&quot;,&quot;non-dropping-particle&quot;:&quot;&quot;},{&quot;family&quot;:&quot;Keugni&quot;,&quot;given&quot;:&quot;Liliane&quot;,&quot;parse-names&quot;:false,&quot;dropping-particle&quot;:&quot;&quot;,&quot;non-dropping-particle&quot;:&quot;&quot;},{&quot;family&quot;:&quot;Che&quot;,&quot;given&quot;:&quot;Mercy&quot;,&quot;parse-names&quot;:false,&quot;dropping-particle&quot;:&quot;&quot;,&quot;non-dropping-particle&quot;:&quot;&quot;},{&quot;family&quot;:&quot;Che&quot;,&quot;given&quot;:&quot;Pantalius Nji&quot;,&quot;parse-names&quot;:false,&quot;dropping-particle&quot;:&quot;&quot;,&quot;non-dropping-particle&quot;:&quot;&quot;},{&quot;family&quot;:&quot;Beloko&quot;,&quot;given&quot;:&quot;Hamada&quot;,&quot;parse-names&quot;:false,&quot;dropping-particle&quot;:&quot;&quot;,&quot;non-dropping-particle&quot;:&quot;&quot;},{&quot;family&quot;:&quot;Fondoh&quot;,&quot;given&quot;:&quot;Victor&quot;,&quot;parse-names&quot;:false,&quot;dropping-particle&quot;:&quot;&quot;,&quot;non-dropping-particle&quot;:&quot;&quot;},{&quot;family&quot;:&quot;Ndi&quot;,&quot;given&quot;:&quot;Norah Nyah&quot;,&quot;parse-names&quot;:false,&quot;dropping-particle&quot;:&quot;&quot;,&quot;non-dropping-particle&quot;:&quot;&quot;},{&quot;family&quot;:&quot;Wandji&quot;,&quot;given&quot;:&quot;Irene Adeline Goupeyou&quot;,&quot;parse-names&quot;:false,&quot;dropping-particle&quot;:&quot;&quot;,&quot;non-dropping-particle&quot;:&quot;&quot;},{&quot;family&quot;:&quot;Fundoh&quot;,&quot;given&quot;:&quot;Mercy&quot;,&quot;parse-names&quot;:false,&quot;dropping-particle&quot;:&quot;&quot;,&quot;non-dropping-particle&quot;:&quot;&quot;},{&quot;family&quot;:&quot;Manga&quot;,&quot;given&quot;:&quot;Henri&quot;,&quot;parse-names&quot;:false,&quot;dropping-particle&quot;:&quot;&quot;,&quot;non-dropping-particle&quot;:&quot;&quot;},{&quot;family&quot;:&quot;Mbuli&quot;,&quot;given&quot;:&quot;Cyrille&quot;,&quot;parse-names&quot;:false,&quot;dropping-particle&quot;:&quot;&quot;,&quot;non-dropping-particle&quot;:&quot;&quot;},{&quot;family&quot;:&quot;Creswell&quot;,&quot;given&quot;:&quot;Jacob&quot;,&quot;parse-names&quot;:false,&quot;dropping-particle&quot;:&quot;&quot;,&quot;non-dropping-particle&quot;:&quot;&quot;},{&quot;family&quot;:&quot;Bisso&quot;,&quot;given&quot;:&quot;Annie&quot;,&quot;parse-names&quot;:false,&quot;dropping-particle&quot;:&quot;&quot;,&quot;non-dropping-particle&quot;:&quot;&quot;},{&quot;family&quot;:&quot;Donkeng&quot;,&quot;given&quot;:&quot;Valerie&quot;,&quot;parse-names&quot;:false,&quot;dropping-particle&quot;:&quot;&quot;,&quot;non-dropping-particle&quot;:&quot;&quot;},{&quot;family&quot;:&quot;Sander&quot;,&quot;given&quot;:&quot;Melissa&quot;,&quot;parse-names&quot;:false,&quot;dropping-particle&quot;:&quot;&quot;,&quot;non-dropping-particle&quot;:&quot;&quot;}],&quot;container-title&quot;:&quot;Scientific reports&quot;,&quot;container-title-short&quot;:&quot;Sci Rep&quot;,&quot;DOI&quot;:&quot;10.1038/s41598-023-41904-w&quot;,&quot;ISSN&quot;:&quot;20452322&quot;,&quot;PMID&quot;:&quot;37717043&quot;,&quot;issued&quot;:{&quot;date-parts&quot;:[[2023,12,1]]},&quot;page&quot;:&quot;15358&quot;,&quot;abstract&quot;:&quot;In 2021, only 6.4 million of the 10.6 million people with tuberculosis (TB) were diagnosed and treated for the disease. Although the World Health Organization recommends initial diagnostic testing using a rapid sensitive molecular assay, only 38% of people diagnosed with TB benefited from these, due to barriers including the high cost of available assays. Pooled testing has been used as an approach to increase testing efficiency in many resource-constrained situations, such as the COVID-19 pandemic, but it has not yet been widely adopted for TB diagnostic testing. Here we report a retrospective analysis of routine pooled testing of 10,117 sputum specimens using the Xpert MTB/RIF and Xpert MTB/RIF Ultra assays that was performed from July 2020 to February 2022. Pooled testing saved 48% of assays and enabled rapid molecular testing for 4156 additional people as compared to individual testing, with 6.6% of specimens positive for TB. From an in silico analysis, the positive percent agreement of pooled testing in pools of 3 as compared with individual testing for the Xpert MTB/RIF Ultra assay was estimated as 99.4% (95% CI, 96.6% to 100%). These results support the scale-up of pooled testing for efficient TB diagnosis.&quot;,&quot;publisher&quot;:&quot;NLM (Medline)&quot;,&quot;issue&quot;:&quot;1&quot;,&quot;volume&quot;:&quot;13&quot;},&quot;isTemporary&quot;:false}]},{&quot;citationID&quot;:&quot;MENDELEY_CITATION_48e7a17d-d3e7-4d48-bfe1-e67f5bbab9c1&quot;,&quot;properties&quot;:{&quot;noteIndex&quot;:0},&quot;isEdited&quot;:false,&quot;manualOverride&quot;:{&quot;isManuallyOverridden&quot;:false,&quot;citeprocText&quot;:&quot;[38]&quot;,&quot;manualOverrideText&quot;:&quot;&quot;},&quot;citationTag&quot;:&quot;MENDELEY_CITATION_v3_eyJjaXRhdGlvbklEIjoiTUVOREVMRVlfQ0lUQVRJT05fNDhlN2ExN2QtZDNlNy00ZDQ4LWJmZTEtZTY3ZjViYmFiOWMxIiwicHJvcGVydGllcyI6eyJub3RlSW5kZXgiOjB9LCJpc0VkaXRlZCI6ZmFsc2UsIm1hbnVhbE92ZXJyaWRlIjp7ImlzTWFudWFsbHlPdmVycmlkZGVuIjpmYWxzZSwiY2l0ZXByb2NUZXh0IjoiWzM4XSIsIm1hbnVhbE92ZXJyaWRlVGV4dCI6IiJ9LCJjaXRhdGlvbkl0ZW1zIjpbeyJpZCI6IjcxZDY0NDJiLWQ1MTItMzY0OC05NzBkLTYzZjc0ZGU3ZGE1ZSIsIml0ZW1EYXRhIjp7InR5cGUiOiJ3ZWJwYWdlIiwiaWQiOiI3MWQ2NDQyYi1kNTEyLTM2NDgtOTcwZC02M2Y3NGRlN2RhNWUiLCJ0aXRsZSI6IlRhcmdldCBQcm9kdWN0IFByb2ZpbGUgZm9yIFRCIFNjcmVlbmluZyBUZXN0czogT25saW5lIHB1YmxpYyBjb25zdWx0YXRpb24gYW5kIGNvbW1lbnQgcHJvY2VzcyIsImdyb3VwSWQiOiJlNjNhM2M4Yy0yZDE5LTNmYWEtYmRkYi1jOTY5MTNlMGEwN2EiLCJhdXRob3IiOlt7ImZhbWlseSI6IldvcmxkIEhlYWx0aCBPcmdhbmlzYXRpb24iLCJnaXZlbiI6IiIsInBhcnNlLW5hbWVzIjpmYWxzZSwiZHJvcHBpbmctcGFydGljbGUiOiIiLCJub24tZHJvcHBpbmctcGFydGljbGUiOiIifV0sImFjY2Vzc2VkIjp7ImRhdGUtcGFydHMiOltbMjAyNCwyLDIzXV19LCJVUkwiOiJodHRwczovL2V4dHJhbmV0Lndoby5pbnQvZGF0YWZvcm12My9pbmRleC5waHAvNzM0MjIxP2xhbmc9ZW4iLCJpc3N1ZWQiOnsiZGF0ZS1wYXJ0cyI6W1syMDI0XV19LCJjb250YWluZXItdGl0bGUtc2hvcnQiOiIifSwiaXNUZW1wb3JhcnkiOmZhbHNlfV19&quot;,&quot;citationItems&quot;:[{&quot;id&quot;:&quot;71d6442b-d512-3648-970d-63f74de7da5e&quot;,&quot;itemData&quot;:{&quot;type&quot;:&quot;webpage&quot;,&quot;id&quot;:&quot;71d6442b-d512-3648-970d-63f74de7da5e&quot;,&quot;title&quot;:&quot;Target Product Profile for TB Screening Tests: Online public consultation and comment process&quot;,&quot;groupId&quot;:&quot;e63a3c8c-2d19-3faa-bddb-c96913e0a07a&quot;,&quot;author&quot;:[{&quot;family&quot;:&quot;World Health Organisation&quot;,&quot;given&quot;:&quot;&quot;,&quot;parse-names&quot;:false,&quot;dropping-particle&quot;:&quot;&quot;,&quot;non-dropping-particle&quot;:&quot;&quot;}],&quot;accessed&quot;:{&quot;date-parts&quot;:[[2024,2,23]]},&quot;URL&quot;:&quot;https://extranet.who.int/dataformv3/index.php/734221?lang=en&quot;,&quot;issued&quot;:{&quot;date-parts&quot;:[[2024]]},&quot;container-title-short&quot;:&quot;&quot;},&quot;isTemporary&quot;:false}]},{&quot;citationID&quot;:&quot;MENDELEY_CITATION_2adbe664-27a9-4b94-b7b3-8ac1d899affa&quot;,&quot;properties&quot;:{&quot;noteIndex&quot;:0},&quot;isEdited&quot;:false,&quot;manualOverride&quot;:{&quot;isManuallyOverridden&quot;:false,&quot;citeprocText&quot;:&quot;[39]&quot;,&quot;manualOverrideText&quot;:&quot;&quot;},&quot;citationTag&quot;:&quot;MENDELEY_CITATION_v3_eyJjaXRhdGlvbklEIjoiTUVOREVMRVlfQ0lUQVRJT05fMmFkYmU2NjQtMjdhOS00Yjk0LWI3YjMtOGFjMWQ4OTlhZmZhIiwicHJvcGVydGllcyI6eyJub3RlSW5kZXgiOjB9LCJpc0VkaXRlZCI6ZmFsc2UsIm1hbnVhbE92ZXJyaWRlIjp7ImlzTWFudWFsbHlPdmVycmlkZGVuIjpmYWxzZSwiY2l0ZXByb2NUZXh0IjoiWzM5XSIsIm1hbnVhbE92ZXJyaWRlVGV4dCI6IiJ9LCJjaXRhdGlvbkl0ZW1zIjpbeyJpZCI6IjhhMGU0YjBlLTg5NzQtM2ViMS04NjZlLTFlNWMyMWI0MjE1ZSIsIml0ZW1EYXRhIjp7InR5cGUiOiJhcnRpY2xlLWpvdXJuYWwiLCJpZCI6IjhhMGU0YjBlLTg5NzQtM2ViMS04NjZlLTFlNWMyMWI0MjE1ZSIsInRpdGxlIjoiUG9wdWxhdGlvbiBIZWFsdGggSW1wYWN0IGFuZCBDb3N0LUVmZmVjdGl2ZW5lc3Mgb2YgVHViZXJjdWxvc2lzIERpYWdub3NpcyB3aXRoIFhwZXJ0IE1UQi9SSUY6IEEgRHluYW1pYyBTaW11bGF0aW9uIGFuZCBFY29ub21pYyBFdmFsdWF0aW9uIiwiYXV0aG9yIjpbeyJmYW1pbHkiOiJNZW56aWVzIiwiZ2l2ZW4iOiJOaWNvbGFzIEEuIiwicGFyc2UtbmFtZXMiOmZhbHNlLCJkcm9wcGluZy1wYXJ0aWNsZSI6IiIsIm5vbi1kcm9wcGluZy1wYXJ0aWNsZSI6IiJ9LHsiZmFtaWx5IjoiQ29oZW4iLCJnaXZlbiI6IlRlZCIsInBhcnNlLW5hbWVzIjpmYWxzZSwiZHJvcHBpbmctcGFydGljbGUiOiIiLCJub24tZHJvcHBpbmctcGFydGljbGUiOiIifSx7ImZhbWlseSI6IkxpbiIsImdpdmVuIjoiSHNpZW4gSG8iLCJwYXJzZS1uYW1lcyI6ZmFsc2UsImRyb3BwaW5nLXBhcnRpY2xlIjoiIiwibm9uLWRyb3BwaW5nLXBhcnRpY2xlIjoiIn0seyJmYW1pbHkiOiJNdXJyYXkiLCJnaXZlbiI6Ik1lZ2FuIiwicGFyc2UtbmFtZXMiOmZhbHNlLCJkcm9wcGluZy1wYXJ0aWNsZSI6IiIsIm5vbi1kcm9wcGluZy1wYXJ0aWNsZSI6IiJ9LHsiZmFtaWx5IjoiU2Fsb21vbiIsImdpdmVuIjoiSm9zaHVhIEEuIiwicGFyc2UtbmFtZXMiOmZhbHNlLCJkcm9wcGluZy1wYXJ0aWNsZSI6IiIsIm5vbi1kcm9wcGluZy1wYXJ0aWNsZSI6IiJ9XSwiY29udGFpbmVyLXRpdGxlIjoiUExPUyBNZWRpY2luZSIsImFjY2Vzc2VkIjp7ImRhdGUtcGFydHMiOltbMjAyMyw5LDIyXV19LCJET0kiOiIxMC4xMzcxL0pPVVJOQUwuUE1FRC4xMDAxMzQ3IiwiSVNTTiI6IjE1NDktMTY3NiIsIlBNSUQiOiIyMzE4NTEzOSIsIlVSTCI6Imh0dHBzOi8vam91cm5hbHMucGxvcy5vcmcvcGxvc21lZGljaW5lL2FydGljbGU/aWQ9MTAuMTM3MS9qb3VybmFsLnBtZWQuMTAwMTM0NyIsImlzc3VlZCI6eyJkYXRlLXBhcnRzIjpbWzIwMTIsMTFdXX0sInBhZ2UiOiJlMTAwMTM0NyIsImFic3RyYWN0IjoiTmljb2xhcyBNZW56aWVzIGFuZCBjb2xsZWFndWVzIGludmVzdGlnYXRlIHRoZSBwb3RlbnRpYWwgaW1wYWN0IGFuZCBjb3N0LWVmZmVjdGl2ZW5lc3Mgb2YgaW1wbGVtZW50aW5nIFhwZXJ0IE1UQi9SSUYgZm9yIGRpYWdub3NpbmcgdHViZXJjdWxvc2lzIGluIGZpdmUgc291dGhlcm4gQWZyaWNhbiBjb3VudHJpZXMuIiwicHVibGlzaGVyIjoiUHVibGljIExpYnJhcnkgb2YgU2NpZW5jZSIsImlzc3VlIjoiMTEiLCJ2b2x1bWUiOiI5IiwiY29udGFpbmVyLXRpdGxlLXNob3J0IjoiUExvUyBNZWQifSwiaXNUZW1wb3JhcnkiOmZhbHNlfV19&quot;,&quot;citationItems&quot;:[{&quot;id&quot;:&quot;8a0e4b0e-8974-3eb1-866e-1e5c21b4215e&quot;,&quot;itemData&quot;:{&quot;type&quot;:&quot;article-journal&quot;,&quot;id&quot;:&quot;8a0e4b0e-8974-3eb1-866e-1e5c21b4215e&quot;,&quot;title&quot;:&quot;Population Health Impact and Cost-Effectiveness of Tuberculosis Diagnosis with Xpert MTB/RIF: A Dynamic Simulation and Economic Evaluation&quot;,&quot;author&quot;:[{&quot;family&quot;:&quot;Menzies&quot;,&quot;given&quot;:&quot;Nicolas A.&quot;,&quot;parse-names&quot;:false,&quot;dropping-particle&quot;:&quot;&quot;,&quot;non-dropping-particle&quot;:&quot;&quot;},{&quot;family&quot;:&quot;Cohen&quot;,&quot;given&quot;:&quot;Ted&quot;,&quot;parse-names&quot;:false,&quot;dropping-particle&quot;:&quot;&quot;,&quot;non-dropping-particle&quot;:&quot;&quot;},{&quot;family&quot;:&quot;Lin&quot;,&quot;given&quot;:&quot;Hsien Ho&quot;,&quot;parse-names&quot;:false,&quot;dropping-particle&quot;:&quot;&quot;,&quot;non-dropping-particle&quot;:&quot;&quot;},{&quot;family&quot;:&quot;Murray&quot;,&quot;given&quot;:&quot;Megan&quot;,&quot;parse-names&quot;:false,&quot;dropping-particle&quot;:&quot;&quot;,&quot;non-dropping-particle&quot;:&quot;&quot;},{&quot;family&quot;:&quot;Salomon&quot;,&quot;given&quot;:&quot;Joshua A.&quot;,&quot;parse-names&quot;:false,&quot;dropping-particle&quot;:&quot;&quot;,&quot;non-dropping-particle&quot;:&quot;&quot;}],&quot;container-title&quot;:&quot;PLOS Medicine&quot;,&quot;accessed&quot;:{&quot;date-parts&quot;:[[2023,9,22]]},&quot;DOI&quot;:&quot;10.1371/JOURNAL.PMED.1001347&quot;,&quot;ISSN&quot;:&quot;1549-1676&quot;,&quot;PMID&quot;:&quot;23185139&quot;,&quot;URL&quot;:&quot;https://journals.plos.org/plosmedicine/article?id=10.1371/journal.pmed.1001347&quot;,&quot;issued&quot;:{&quot;date-parts&quot;:[[2012,11]]},&quot;page&quot;:&quot;e1001347&quot;,&quot;abstract&quot;:&quot;Nicolas Menzies and colleagues investigate the potential impact and cost-effectiveness of implementing Xpert MTB/RIF for diagnosing tuberculosis in five southern African countries.&quot;,&quot;publisher&quot;:&quot;Public Library of Science&quot;,&quot;issue&quot;:&quot;11&quot;,&quot;volume&quot;:&quot;9&quot;,&quot;container-title-short&quot;:&quot;PLoS Med&quot;},&quot;isTemporary&quot;:false}]},{&quot;citationID&quot;:&quot;MENDELEY_CITATION_c167a250-2219-49fd-9bed-547f4696c784&quot;,&quot;properties&quot;:{&quot;noteIndex&quot;:0},&quot;isEdited&quot;:false,&quot;manualOverride&quot;:{&quot;isManuallyOverridden&quot;:false,&quot;citeprocText&quot;:&quot;[27,40,41]&quot;,&quot;manualOverrideText&quot;:&quot;&quot;},&quot;citationTag&quot;:&quot;MENDELEY_CITATION_v3_eyJjaXRhdGlvbklEIjoiTUVOREVMRVlfQ0lUQVRJT05fYzE2N2EyNTAtMjIxOS00OWZkLTliZWQtNTQ3ZjQ2OTZjNzg0IiwicHJvcGVydGllcyI6eyJub3RlSW5kZXgiOjB9LCJpc0VkaXRlZCI6ZmFsc2UsIm1hbnVhbE92ZXJyaWRlIjp7ImlzTWFudWFsbHlPdmVycmlkZGVuIjpmYWxzZSwiY2l0ZXByb2NUZXh0IjoiWzI3LDQwLDQxXSIsIm1hbnVhbE92ZXJyaWRlVGV4dCI6IiJ9LCJjaXRhdGlvbkl0ZW1zIjpbeyJpZCI6IjVlNWJiMzY5LTU3OWQtMzE2NS1iNzc3LTE3MWYwNzg2Y2I4MCIsIml0ZW1EYXRhIjp7InR5cGUiOiJhcnRpY2xlLWpvdXJuYWwiLCJpZCI6IjVlNWJiMzY5LTU3OWQtMzE2NS1iNzc3LTE3MWYwNzg2Y2I4MCIsInRpdGxlIjoiSW1wYWN0IG9mIHJlcGxhY2luZyBzbWVhciBtaWNyb3Njb3B5IHdpdGggWHBlcnQgTVRCL1JJRiBmb3IgZGlhZ25vc2luZyB0dWJlcmN1bG9zaXMgaW4gQnJhemlsOiBhIHN0ZXBwZWQtd2VkZ2UgY2x1c3Rlci1yYW5kb21pemVkIHRyaWFsIiwiYXV0aG9yIjpbeyJmYW1pbHkiOiJEdXJvdm5pIiwiZ2l2ZW4iOiJCZXRpbmEiLCJwYXJzZS1uYW1lcyI6ZmFsc2UsImRyb3BwaW5nLXBhcnRpY2xlIjoiIiwibm9uLWRyb3BwaW5nLXBhcnRpY2xlIjoiIn0seyJmYW1pbHkiOiJTYXJhY2VuaSIsImdpdmVuIjoiVmFsZXJpYSIsInBhcnNlLW5hbWVzIjpmYWxzZSwiZHJvcHBpbmctcGFydGljbGUiOiIiLCJub24tZHJvcHBpbmctcGFydGljbGUiOiIifSx7ImZhbWlseSI6IkhvZiIsImdpdmVuIjoiU3VzYW4iLCJwYXJzZS1uYW1lcyI6ZmFsc2UsImRyb3BwaW5nLXBhcnRpY2xlIjoiIiwibm9uLWRyb3BwaW5nLXBhcnRpY2xlIjoidmFuIGRlbiJ9LHsiZmFtaWx5IjoiVHJham1hbiIsImdpdmVuIjoiQW5ldGUiLCJwYXJzZS1uYW1lcyI6ZmFsc2UsImRyb3BwaW5nLXBhcnRpY2xlIjoiIiwibm9uLWRyb3BwaW5nLXBhcnRpY2xlIjoiIn0seyJmYW1pbHkiOiJDb3JkZWlyby1TYW50b3MiLCJnaXZlbiI6Ik1hcmNlbG8iLCJwYXJzZS1uYW1lcyI6ZmFsc2UsImRyb3BwaW5nLXBhcnRpY2xlIjoiIiwibm9uLWRyb3BwaW5nLXBhcnRpY2xlIjoiIn0seyJmYW1pbHkiOiJDYXZhbGNhbnRlIiwiZ2l2ZW4iOiJTb2xhbmdlIiwicGFyc2UtbmFtZXMiOmZhbHNlLCJkcm9wcGluZy1wYXJ0aWNsZSI6IiIsIm5vbi1kcm9wcGluZy1wYXJ0aWNsZSI6IiJ9LHsiZmFtaWx5IjoiTWVuZXplcyIsImdpdmVuIjoiQWxleGFuZHJlIiwicGFyc2UtbmFtZXMiOmZhbHNlLCJkcm9wcGluZy1wYXJ0aWNsZSI6IiIsIm5vbi1kcm9wcGluZy1wYXJ0aWNsZSI6IiJ9LHsiZmFtaWx5IjoiQ29iZWxlbnMiLCJnaXZlbiI6IkZyYW5rIiwicGFyc2UtbmFtZXMiOmZhbHNlLCJkcm9wcGluZy1wYXJ0aWNsZSI6IiIsIm5vbi1kcm9wcGluZy1wYXJ0aWNsZSI6IiJ9XSwiY29udGFpbmVyLXRpdGxlIjoiUExvUyBtZWRpY2luZSIsImFjY2Vzc2VkIjp7ImRhdGUtcGFydHMiOltbMjAyMyw5LDIyXV19LCJET0kiOiIxMC4xMzcxL0pPVVJOQUwuUE1FRC4xMDAxNzY2IiwiSVNTTiI6IjE1NDktMTY3NiIsIlBNSUQiOiIyNTQ5MDU0OSIsIlVSTCI6Imh0dHBzOi8vcHVibWVkLm5jYmkubmxtLm5paC5nb3YvMjU0OTA1NDkvIiwiaXNzdWVkIjp7ImRhdGUtcGFydHMiOltbMjAxNCwxMiwxXV19LCJhYnN0cmFjdCI6IkFidW5kYW50IGV2aWRlbmNlIG9uIFhwZXJ0IE1UQi9SSUYgYWNjdXJhY3kgZm9yIGRpYWdub3NpbmcgdHViZXJjdWxvc2lzIChUQikgYW5kIHJpZmFtcGljaW4gcmVzaXN0YW5jZSBoYXMgYmVlbiBwcm9kdWNlZCwgeWV0IHRoZXJlIGFyZSBmZXcgZGF0YSBvbiB0aGUgcG9wdWxhdGlvbiBiZW5lZml0IG9mIGl0cyBwcm9ncmFtbWF0aWMgdXNlLiBXZSBhc3Nlc3NlZCB3aGV0aGVyIHRoZSBpbXBsZW1lbnRhdGlvbiBvZiBYcGVydCBNVEIvUklGIGluIHJvdXRpbmUgY29uZGl0aW9ucyB3b3VsZCAoMSkgaW5jcmVhc2UgdGhlIG5vdGlmaWNhdGlvbiByYXRlIG9mIGxhYm9yYXRvcnktY29uZmlybWVkIHB1bG1vbmFyeSBUQiB0byB0aGUgbmF0aW9uYWwgbm90aWZpY2F0aW9uIHN5c3RlbSBhbmQgKDIpIHJlZHVjZSB0aGUgdGltZSB0byBUQiB0cmVhdG1lbnQgaW5pdGlhdGlvbiAocHJpbWFyeSBlbmRwb2ludHMpLlxuV2UgY29uZHVjdGVkIGEgc3RlcHBlZC13ZWRnZSBjbHVzdGVyLXJhbmRvbWl6ZWQgdHJpYWwgZnJvbSA0IEZlYnJ1YXJ5IHRvIDQgT2N0b2JlciAyMDEyIGluIDE0IHByaW1hcnkgY2FyZSBsYWJvcmF0b3JpZXMgaW4gdHdvIEJyYXppbGlhbiBjaXRpZXMuIERpYWdub3N0aWMgc3BlY2ltZW5zIHdlcmUgaW5jbHVkZWQgZm9yIDExLDcwNSBiYXNlbGluZSAoc21lYXIgbWljcm9zY29weSkgYW5kIDEyLDUyMiBpbnRlcnZlbnRpb24gKFhwZXJ0IE1UQi9SSUYpIHBhdGllbnRzIHByZXN1bWVkIHRvIGhhdmUgVEIuIFNpbmdsZS1zcHV0dW0tc2FtcGxlIFhwZXJ0IE1UQi9SSUYgcmVwbGFjZWQgdHdvLXNwdXR1bS1zYW1wbGUgc21lYXIgbWljcm9zY29weSBmb3Igcm91dGluZSBkaWFnbm9zaXMgb2YgcHVsbW9uYXJ5IFRCLiBJbiB0b3RhbCwgMSwxMzcgKDkuNyUpIHRlc3RzIGluIHRoZSBiYXNlbGluZSBhcm0gYW5kIDEsNzc3ICgxNC4yJSkgaW4gdGhlIGludGVydmVudGlvbiBhcm0gd2VyZSBwb3NpdGl2ZSAocDwwLjAwMSksIHJlc3VsdGluZyBpbiBhbiBpbmNyZWFzZWQgYmFjdGVyaW9sb2dpY2FsbHkgY29uZmlybWVkIG5vdGlmaWNhdGlvbiByYXRlIG9mIDU5JSAoOTUlIENJ4oCKPeKAijMxJSwgODglKS4gSG93ZXZlciwgdGhlIG92ZXJhbGwgbm90aWZpY2F0aW9uIHJhdGUgZGlkIG5vdCBpbmNyZWFzZSAoMTUlLCA5NSUgQ0nigIo94oCK4oiSNiUsIDM3JSksIGFuZCB3ZSBvYnNlcnZlZCBubyBjaGFuZ2UgaW4gdGhlIG5vdGlmaWNhdGlvbiByYXRlIGZvciB0aG9zZSB3aXRob3V0IGEgdGVzdCByZXN1bHQgKOKIkjMlLCA5NSUgQ0nigIo94oCK4oiSMzclLCAzMCUpLiBNZWRpYW4gdGltZSB0byB0cmVhdG1lbnQgZGVjcmVhc2VkIGZyb20gMTEuNCBkIChpbnRlcnF1YXJ0aWxlIHJhbmdlIFtJUVJd4oCKPeKAijguNeKAkzE0LjUpIHRvIDguMSBkIChJUVLigIo94oCKNS404oCTOS4zKSAocOKAij3igIowLjA0KSwgYWx0aG91Z2ggbm90IGFtb25nIGNvbmZpcm1lZCBjYXNlcyAobWVkaWFuIDcuNSBbSVFS4oCKPeKAijQuOeKAkzEwLjBdIHZlcnN1cyA3LjMgW0lRUuKAij3igIozLjTigJM5LjBdLCBw4oCKPeKAijAuNTEpLiBQcmV2YWxlbmNlIG9mIHJpZmFtcGljaW4gcmVzaXN0YW5jZSBkZXRlY3RlZCBieSBYcGVydCB3YXMgMy4zJSAoOTUlIENJ4oCKPeKAijIuNCUsIDQuMyUpIGFtb25nIG5ldyBwYXRpZW50cyBhbmQgNy40JSAoOTUlIENJ4oCKPeKAijQuMyUsIDExLjclKSBhbW9uZyByZXRyZWF0bWVudCBwYXRpZW50cywgd2l0aCBhIDk4JSAoOTUlIENJ4oCKPeKAijg3JSwgOTklKSBwb3NpdGl2ZSBwcmVkaWN0aXZlIHZhbHVlIGNvbXBhcmVkIHRvIHBoZW5vdHlwaWMgZHJ1ZyBzdXNjZXB0aWJpbGl0eSB0ZXN0aW5nLiBNaXNzaW5nIGRhdGEgaW4gdGhlIGluZm9ybWF0aW9uIHN5c3RlbXMgbWF5IGhhdmUgYmlhc2VkIG91ciBwcmltYXJ5IGVuZHBvaW50cy4gSG93ZXZlciwgc2Vuc2l0aXZpdHkgYW5hbHlzZXMgYXNzZXNzaW5nIHRoZSBlZmZlY3RzIG9mIG1pc3NpbmcgZGF0YSBkaWQgbm90IGFmZmVjdCBvdXIgcmVzdWx0cy5cblJlcGxhY2luZyBzbWVhciBtaWNyb3Njb3B5IHdpdGggWHBlcnQgTVRCL1JJRiBpbiBCcmF6aWwgaW5jcmVhc2VkIGNvbmZpcm1hdGlvbiBvZiBwdWxtb25hcnkgVEIuIEFuIGFkZGl0aW9uYWwgYmVuZWZpdCB3YXMgdGhlIGFjY3VyYXRlIGRldGVjdGlvbiBvZiByaWZhbXBpY2luIHJlc2lzdGFuY2UuIEhvd2V2ZXIsIG5vIGluY3JlYXNlIG9uIG92ZXJhbGwgbm90aWZpY2F0aW9uIHJhdGVzIHdhcyBvYnNlcnZlZCwgcG9zc2libHkgYmVjYXVzZSBvZiBoaWdoIHJhdGVzIG9mIGVtcGlyaWNhbCBUQiB0cmVhdG1lbnQuXG5DbGluaWNhbFRyaWFscy5nb3YgTkNUMDEzNjM3NjUuXG5QbGVhc2Ugc2VlIGxhdGVyIGluIHRoZSBhcnRpY2xlIGZvciB0aGUgRWRpdG9ycycgU3VtbWFyeS4iLCJwdWJsaXNoZXIiOiJQTG9TIE1lZCIsImlzc3VlIjoiMTIiLCJ2b2x1bWUiOiIxMSIsImNvbnRhaW5lci10aXRsZS1zaG9ydCI6IlBMb1MgTWVkIn0sImlzVGVtcG9yYXJ5IjpmYWxzZX0seyJpZCI6IjQ2YTg5Yzk3LTU5ZWYtMzVhYS1iNmVmLTgzOThjNDQ4YzNkNiIsIml0ZW1EYXRhIjp7InR5cGUiOiJhcnRpY2xlLWpvdXJuYWwiLCJpZCI6IjQ2YTg5Yzk3LTU5ZWYtMzVhYS1iNmVmLTgzOThjNDQ4YzNkNiIsInRpdGxlIjoiSW50cm9kdWNpbmcgbmV3IHR1YmVyY3Vsb3NpcyBkaWFnbm9zdGljczogdGhlIGltcGFjdCBvZiBYcGVydCjCrikgTVRCL1JJRiB0ZXN0aW5nIG9uIGNhc2Ugbm90aWZpY2F0aW9ucyBpbiBOZXBhbCIsImF1dGhvciI6W3siZmFtaWx5IjoiQ3Jlc3dlbGwiLCJnaXZlbiI6IkphY29iIiwicGFyc2UtbmFtZXMiOmZhbHNlLCJkcm9wcGluZy1wYXJ0aWNsZSI6IiIsIm5vbi1kcm9wcGluZy1wYXJ0aWNsZSI6IiJ9LHsiZmFtaWx5IjoiUmFpIiwiZ2l2ZW4iOiJCLiIsInBhcnNlLW5hbWVzIjpmYWxzZSwiZHJvcHBpbmctcGFydGljbGUiOiIiLCJub24tZHJvcHBpbmctcGFydGljbGUiOiIifSx7ImZhbWlseSI6IldhbGkiLCJnaXZlbiI6IlIuIiwicGFyc2UtbmFtZXMiOmZhbHNlLCJkcm9wcGluZy1wYXJ0aWNsZSI6IiIsIm5vbi1kcm9wcGluZy1wYXJ0aWNsZSI6IiJ9LHsiZmFtaWx5IjoiU3VkcnVuZ3JvdCIsImdpdmVuIjoiUy4iLCJwYXJzZS1uYW1lcyI6ZmFsc2UsImRyb3BwaW5nLXBhcnRpY2xlIjoiIiwibm9uLWRyb3BwaW5nLXBhcnRpY2xlIjoiIn0seyJmYW1pbHkiOiJBZGhpa2FyaSIsImdpdmVuIjoiTC4gTS4iLCJwYXJzZS1uYW1lcyI6ZmFsc2UsImRyb3BwaW5nLXBhcnRpY2xlIjoiIiwibm9uLWRyb3BwaW5nLXBhcnRpY2xlIjoiIn0seyJmYW1pbHkiOiJQYW50IiwiZ2l2ZW4iOiJSLiIsInBhcnNlLW5hbWVzIjpmYWxzZSwiZHJvcHBpbmctcGFydGljbGUiOiIiLCJub24tZHJvcHBpbmctcGFydGljbGUiOiIifSx7ImZhbWlseSI6IlB5YWt1cmVsIiwiZ2l2ZW4iOiJTLiIsInBhcnNlLW5hbWVzIjpmYWxzZSwiZHJvcHBpbmctcGFydGljbGUiOiIiLCJub24tZHJvcHBpbmctcGFydGljbGUiOiIifSx7ImZhbWlseSI6IlVyYW53IiwiZ2l2ZW4iOiJELiIsInBhcnNlLW5hbWVzIjpmYWxzZSwiZHJvcHBpbmctcGFydGljbGUiOiIiLCJub24tZHJvcHBpbmctcGFydGljbGUiOiIifSx7ImZhbWlseSI6IkNvZGxpbiIsImdpdmVuIjoiQS4gSi4iLCJwYXJzZS1uYW1lcyI6ZmFsc2UsImRyb3BwaW5nLXBhcnRpY2xlIjoiIiwibm9uLWRyb3BwaW5nLXBhcnRpY2xlIjoiIn1dLCJjb250YWluZXItdGl0bGUiOiJUaGUgaW50ZXJuYXRpb25hbCBqb3VybmFsIG9mIHR1YmVyY3Vsb3NpcyBhbmQgbHVuZyBkaXNlYXNlIDogdGhlIG9mZmljaWFsIGpvdXJuYWwgb2YgdGhlIEludGVybmF0aW9uYWwgVW5pb24gYWdhaW5zdCBUdWJlcmN1bG9zaXMgYW5kIEx1bmcgRGlzZWFzZSIsImFjY2Vzc2VkIjp7ImRhdGUtcGFydHMiOltbMjAyMyw5LDIyXV19LCJET0kiOiIxMC41NTg4L0lKVExELjE0LjA3NzUiLCJJU1NOIjoiMTgxNS03OTIwIiwiUE1JRCI6IjI1ODY4MDIyIiwiVVJMIjoiaHR0cHM6Ly9wdWJtZWQubmNiaS5ubG0ubmloLmdvdi8yNTg2ODAyMi8iLCJpc3N1ZWQiOnsiZGF0ZS1wYXJ0cyI6W1syMDE1LDUsMV1dfSwicGFnZSI6IjU0NS01NTEiLCJhYnN0cmFjdCI6IlNFVFRJTkc6IFRoZSBYcGVydMKuIE1UQi9SSUYgYXNzYXkgaXMgYSBoaWdobHkgc2Vuc2l0aXZlIG1vbGVjdWxhciB0ZXN0IHdpdGggdGhlIHBvdGVudGlhbCB0byBpbXByb3ZlIHR1YmVyY3Vsb3NpcyAoVEIpIGNhc2UgZGV0ZWN0aW9uLiBIb3dldmVyLCBldmlkZW5jZSBzdXBwb3J0aW5nIHRoaXMgcG90ZW50aWFsIGF0IGEgcHJvZ3JhbW1lIGxldmVsIGlzIG1pbmltYWwuIE1FVEhPRFM6IFhwZXJ0IHRlc3RpbmcgZm9sbG93aW5nIHNtZWFyIG1pY3Jvc2NvcHkgYW5kIGNoZXN0IFgtcmF5IHdhcyBpbXBsZW1lbnRlZCBhcyBwYXJ0IG9mIHJvdXRpbmUgY2FzZSBmaW5kaW5nIGluIDE2IGRpc3RyaWN0cyBvZiBFYXN0ZXJuIE5lcGFsLiBDaGFuZ2VzIGluIFRCIGNhc2Ugbm90aWZpY2F0aW9uIHdlcmUgZXZhbHVhdGVkIGJhc2VkIG9uIGEgcHJlL3Bvc3QgYW5hbHlzaXMsIGFzIHdlcmUgZXhwZWN0ZWQgbm90aWZpY2F0aW9ucyBiYXNlZCBvbiBsaW5lYXIgdHJlbmQuIFJFU1VMVFM6IEEgdG90YWwgb2YgOTcyMyBYcGVydCB0ZXN0cyB3ZXJlIHBlcmZvcm1lZCwgcmVzdWx0aW5nIGluIHRoZSBpZGVudGlmaWNhdGlvbiBvZiAxNjYyIE15Y29iYWN0ZXJpdW0gdHViZXJjdWxvc2lzLXBvc2l0aXZlIHBhdGllbnRzLiBEZXNwaXRlIGEgcHJldmlvdXMgZGVjbGluaW5nIHRyZW5kIGluIG5vdGlmaWNhdGlvbnMsIGFubnVhbCBiYWN0ZXJpb2xvZ2ljYWxseSBwb3NpdGl2ZSBUQiBub3RpZmljYXRpb25zIGluY3JlYXNlZCBieSAxNS4yJSBkdXJpbmcgdGhlIGludGVydmVudGlvbiwgZnJvbSAzMzkwIHRvIDM5MDYuIEhvd2V2ZXIsIGFubnVhbCBub3RpZmljYXRpb25zIG9mIHB1bG1vbmFyeSBUQiBkcm9wcGVkIGJ5IDguNSUgb3ZlcmFsbCwgZnJvbSA1MTIzIHRvIDQ2ODguIEJvdGggb2JzZXJ2YXRpb25zIHdlcmUgc2lnbmlmaWNhbnRseSBkaWZmZXJlbnQgZnJvbSBleHBlY3RlZCBub3RpZmljYXRpb25zIGJhc2VkIG9uIGhpc3RvcmljYWwgdHJlbmRzLiBUcmVhdG1lbnQgaW5pdGlhdGlvbiBmb3IgZHJ1Zy1yZXNpc3RhbnQgVEIgYWxtb3N0IGRvdWJsZWQuIERJU0NVU1NJT046IFhwZXJ0IHRlc3Rpbmcgc2lnbmlmaWNhbnRseSBpbmNyZWFzZWQgYmFjdGVyaW9sb2dpY2FsbHkgcG9zaXRpdmUgVEIgbm90aWZpY2F0aW9ucywgYnV0IGxhcmdlIHJlZHVjdGlvbnMgaW4gZW1waXJpYyB0cmVhdG1lbnQgb2Ygc21lYXItbmVnYXRpdmUgZGlzZWFzZSByZWR1Y2VkIHRoZSBudW1iZXIgb2YgcHVsbW9uYXJ5IFRCIG5vdGlmaWNhdGlvbnMgb3ZlcmFsbC4gV2hpbGUgYmV0dGVyIGRpYWdub3N0aWNzIHJlbWFpbiBjcml0aWNhbCwgZm9jdXNpbmcgc29sZWx5IG9uIHN1cGVyaW9yIHRlc3Qgc2Vuc2l0aXZpdHkgbWF5IG5vdCBpbmNyZWFzZSBUQiBjYXNlIG5vdGlmaWNhdGlvbnMuIEFkZGl0aW9uYWwgaW50ZXJ2ZW50aW9ucyBhcmUgcmVxdWlyZWQgdG8gcmVhY2ggdGhlIG1pbGxpb25zIG9mIHBlb3BsZSB3aXRoIFRCIHdobyBhcmUgbWlzc2VkIGJ5IHJvdXRpbmUgc2VydmljZXMuIiwicHVibGlzaGVyIjoiSW50IEogVHViZXJjIEx1bmcgRGlzIiwiaXNzdWUiOiI1Iiwidm9sdW1lIjoiMTkiLCJjb250YWluZXItdGl0bGUtc2hvcnQiOiJJbnQgSiBUdWJlcmMgTHVuZyBEaXMifSwiaXNUZW1wb3JhcnkiOmZhbHNlfSx7ImlkIjoiZTIxNzUzMDUtNzZmZS0zYjkzLThiYTUtZWI2MzViYTU5Yzc4IiwiaXRlbURhdGEiOnsidHlwZSI6ImFydGljbGUtam91cm5hbCIsImlkIjoiZTIxNzUzMDUtNzZmZS0zYjkzLThiYTUtZWI2MzViYTU5Yzc4IiwidGl0bGUiOiJGZWFzaWJpbGl0eSwgYWNjdXJhY3ksIGFuZCBjbGluaWNhbCBlZmZlY3Qgb2YgcG9pbnQtb2YtY2FyZSBYcGVydCBNVEIvUklGIHRlc3RpbmcgZm9yIHR1YmVyY3Vsb3NpcyBpbiBwcmltYXJ5LWNhcmUgc2V0dGluZ3MgaW4gQWZyaWNhOiBhIG11bHRpY2VudHJlLCByYW5kb21pc2VkLCBjb250cm9sbGVkIHRyaWFsIiwiYXV0aG9yIjpbeyJmYW1pbHkiOiJUaGVyb24iLCJnaXZlbiI6IkdyYW50IiwicGFyc2UtbmFtZXMiOmZhbHNlLCJkcm9wcGluZy1wYXJ0aWNsZSI6IiIsIm5vbi1kcm9wcGluZy1wYXJ0aWNsZSI6IiJ9LHsiZmFtaWx5IjoiWmlqZW5haCIsImdpdmVuIjoiTHlubiIsInBhcnNlLW5hbWVzIjpmYWxzZSwiZHJvcHBpbmctcGFydGljbGUiOiIiLCJub24tZHJvcHBpbmctcGFydGljbGUiOiIifSx7ImZhbWlseSI6IkNoYW5kYSIsImdpdmVuIjoiRHVuY2FuIiwicGFyc2UtbmFtZXMiOmZhbHNlLCJkcm9wcGluZy1wYXJ0aWNsZSI6IiIsIm5vbi1kcm9wcGluZy1wYXJ0aWNsZSI6IiJ9LHsiZmFtaWx5IjoiQ2xvd2VzIiwiZ2l2ZW4iOiJQZXRyYSIsInBhcnNlLW5hbWVzIjpmYWxzZSwiZHJvcHBpbmctcGFydGljbGUiOiIiLCJub24tZHJvcHBpbmctcGFydGljbGUiOiIifSx7ImZhbWlseSI6IlJhY2hvdyIsImdpdmVuIjoiQW5kcmVhIiwicGFyc2UtbmFtZXMiOmZhbHNlLCJkcm9wcGluZy1wYXJ0aWNsZSI6IiIsIm5vbi1kcm9wcGluZy1wYXJ0aWNsZSI6IiJ9LHsiZmFtaWx5IjoiTGVzb3NreSIsImdpdmVuIjoiTWFpYSIsInBhcnNlLW5hbWVzIjpmYWxzZSwiZHJvcHBpbmctcGFydGljbGUiOiIiLCJub24tZHJvcHBpbmctcGFydGljbGUiOiIifSx7ImZhbWlseSI6IkJhcmEiLCJnaXZlbiI6IldpbGJlcnQiLCJwYXJzZS1uYW1lcyI6ZmFsc2UsImRyb3BwaW5nLXBhcnRpY2xlIjoiIiwibm9uLWRyb3BwaW5nLXBhcnRpY2xlIjoiIn0seyJmYW1pbHkiOiJNdW5nb2ZhIiwiZ2l2ZW4iOiJTdGFubGV5IiwicGFyc2UtbmFtZXMiOmZhbHNlLCJkcm9wcGluZy1wYXJ0aWNsZSI6IiIsIm5vbi1kcm9wcGluZy1wYXJ0aWNsZSI6IiJ9LHsiZmFtaWx5IjoiUGFpIiwiZ2l2ZW4iOiJNYWRodWthciIsInBhcnNlLW5hbWVzIjpmYWxzZSwiZHJvcHBpbmctcGFydGljbGUiOiIiLCJub24tZHJvcHBpbmctcGFydGljbGUiOiIifSx7ImZhbWlseSI6IkhvZWxzY2hlciIsImdpdmVuIjoiTWljaGFlbCIsInBhcnNlLW5hbWVzIjpmYWxzZSwiZHJvcHBpbmctcGFydGljbGUiOiIiLCJub24tZHJvcHBpbmctcGFydGljbGUiOiIifSx7ImZhbWlseSI6IkRvd2R5IiwiZ2l2ZW4iOiJEYXZpZCIsInBhcnNlLW5hbWVzIjpmYWxzZSwiZHJvcHBpbmctcGFydGljbGUiOiIiLCJub24tZHJvcHBpbmctcGFydGljbGUiOiIifSx7ImZhbWlseSI6IlB5bSIsImdpdmVuIjoiQWxleCIsInBhcnNlLW5hbWVzIjpmYWxzZSwiZHJvcHBpbmctcGFydGljbGUiOiIiLCJub24tZHJvcHBpbmctcGFydGljbGUiOiIifSx7ImZhbWlseSI6Ik13YWJhIiwiZ2l2ZW4iOiJQZXRlciIsInBhcnNlLW5hbWVzIjpmYWxzZSwiZHJvcHBpbmctcGFydGljbGUiOiIiLCJub24tZHJvcHBpbmctcGFydGljbGUiOiIifSx7ImZhbWlseSI6Ik1hc29uIiwiZ2l2ZW4iOiJQZXRlciIsInBhcnNlLW5hbWVzIjpmYWxzZSwiZHJvcHBpbmctcGFydGljbGUiOiIiLCJub24tZHJvcHBpbmctcGFydGljbGUiOiIifSx7ImZhbWlseSI6IlBldGVyIiwiZ2l2ZW4iOiJKb25ueSIsInBhcnNlLW5hbWVzIjpmYWxzZSwiZHJvcHBpbmctcGFydGljbGUiOiIiLCJub24tZHJvcHBpbmctcGFydGljbGUiOiIifSx7ImZhbWlseSI6IkRoZWRhIiwiZ2l2ZW4iOiJLZWVydGFuIiwicGFyc2UtbmFtZXMiOmZhbHNlLCJkcm9wcGluZy1wYXJ0aWNsZSI6IiIsIm5vbi1kcm9wcGluZy1wYXJ0aWNsZSI6IiJ9XSwiY29udGFpbmVyLXRpdGxlIjoiTGFuY2V0IChMb25kb24sIEVuZ2xhbmQpIiwiYWNjZXNzZWQiOnsiZGF0ZS1wYXJ0cyI6W1syMDIzLDksMjJdXX0sIkRPSSI6IjEwLjEwMTYvUzAxNDAtNjczNigxMyk2MjA3My01IiwiSVNTTiI6IjE0NzQtNTQ3WCIsIlBNSUQiOiIyNDE3NjE0NCIsIlVSTCI6Imh0dHBzOi8vcHVibWVkLm5jYmkubmxtLm5paC5nb3YvMjQxNzYxNDQvIiwiaXNzdWVkIjp7ImRhdGUtcGFydHMiOltbMjAxNF1dfSwicGFnZSI6IjQyNC00MzUiLCJhYnN0cmFjdCI6IkJhY2tncm91bmQ6IFRoZSBYcGVydCBNVEIvUklGIHRlc3QgZm9yIHR1YmVyY3Vsb3NpcyBpcyBiZWluZyByb2xsZWQgb3V0IGluIG1hbnkgY291bnRyaWVzLCBidXQgZXZpZGVuY2UgaXMgbGFja2luZyByZWdhcmRpbmcgaXRzIGltcGxlbWVudGF0aW9uIG91dHNpZGUgbGFib3JhdG9yaWVzLCBhYmlsaXR5IHRvIGluZm9ybSBzYW1lLWRheSB0cmVhdG1lbnQgZGVjaXNpb25zIGF0IHRoZSBwb2ludCBvZiBjYXJlLCBhbmQgY2xpbmljYWwgZWZmZWN0IG9uIHR1YmVyY3Vsb3Npcy1yZWxhdGVkIG1vcmJpZGl0eS4gV2UgYWltZWQgdG8gYXNzZXNzIHRoZSBmZWFzaWJpbGl0eSwgYWNjdXJhY3ksIGFuZCBjbGluaWNhbCBlZmZlY3Qgb2YgcG9pbnQtb2YtY2FyZSBYcGVydCBNVEIvUklGIHRlc3RpbmcgYXQgcHJpbWFyeS1jYXJlIGhlYWx0aC1jYXJlIGZhY2lsaXRpZXMgaW4gc291dGhlcm4gQWZyaWNhLiBNZXRob2RzOiBJbiB0aGlzIHByYWdtYXRpYywgcmFuZG9taXNlZCwgcGFyYWxsZWwtZ3JvdXAsIG11bHRpY2VudHJlIHRyaWFsLCB3ZSByZWNydWl0ZWQgYWR1bHRzIHdpdGggc3ltcHRvbXMgc3VnZ2VzdGl2ZSBvZiBhY3RpdmUgdHViZXJjdWxvc2lzIGZyb20gZml2ZSBwcmltYXJ5LWNhcmUgaGVhbHRoLWNhcmUgZmFjaWxpdGllcyBpbiBTb3V0aCBBZnJpY2EsIFppbWJhYndlLCBaYW1iaWEsIGFuZCBUYW56YW5pYS4gRWxpZ2libGUgcGF0aWVudHMgd2VyZSByYW5kb21seSBhc3NpZ25lZCB1c2luZyBwcmVnZW5lcmF0ZWQgdGFibGVzIHRvIG51cnNlLXBlcmZvcm1lZCBYcGVydCBNVEIvUklGIGF0IHRoZSBjbGluaWMgb3Igc3B1dHVtIHNtZWFyIG1pY3Jvc2NvcHkuIFBhcnRpY2lwYW50cyB3aXRoIGEgbmVnYXRpdmUgdGVzdCByZXN1bHQgd2VyZSBlbXBpcmljYWxseSBtYW5hZ2VkIGFjY29yZGluZyB0byBsb2NhbCBXSE8tY29tcGxpYW50IGd1aWRlbGluZXMuIE91ciBwcmltYXJ5IG91dGNvbWUgd2FzIHR1YmVyY3Vsb3Npcy1yZWxhdGVkIG1vcmJpZGl0eSAobWVhc3VyZWQgd2l0aCB0aGUgVEJzY29yZSBhbmQgS2Fybm9mc2t5IHBlcmZvcm1hbmNlIHNjb3JlIFtLUFNdKSBpbiBjdWx0dXJlLXBvc2l0aXZlIHBhdGllbnRzIHdobyBoYWQgYmVndW4gYW50aS10dWJlcmN1bG9zaXMgdHJlYXRtZW50LCBtZWFzdXJlZCBhdCAyIG1vbnRocyBhbmQgNiBtb250aHMgYWZ0ZXIgcmFuZG9taXNhdGlvbiwgYW5hbHlzZWQgYnkgaW50ZW50aW9uIHRvIHRyZWF0LiBUaGlzIHRyaWFsIGlzIHJlZ2lzdGVyZWQgd2l0aCBDbGluaWNhbHRyaWFscy4gZ292LCBudW1iZXIgTkNUMDE1NTQzODQuIEZpbmRpbmdzOiBCZXR3ZWVuIEFwcmlsIDEyLCAyMDExLCBhbmQgTWFyY2ggMzAsIDIwMTIsIHdlIHJhbmRvbWx5IGFzc2lnbmVkIDc1OCBwYXRpZW50cyB0byBzbWVhciBtaWNyb3Njb3B5ICgxODIgY3VsdHVyZSBwb3NpdGl2ZSkgYW5kIDc0NCB0byBYcGVydCBNVEIvUklGICgxODUgY3VsdHVyZSBwb3NpdGl2ZSkuIE1lZGlhbiBUQnNjb3JlIGluIGN1bHR1cmUtcG9zaXRpdmUgcGF0aWVudHMgZGlkIG5vdCBkaWZmIGVyIGJldHdlZW4gZ3JvdXBzIGF0IDIgbW9udGhzICgyIFtJUVIgMC0zXSBpbiB0aGUgc21lYXIgbWljcm9zY29weSBncm91cCB2cyAyIFswwrcyNS0zXSBpbiB0aGUgTVRCL1JJRiBncm91cDsgcD0wwrc4NSkgb3IgNiBtb250aHMgKDEgWzAtM10gdnMgMSBbMC0zXTsgcD0wwrczNSksIG5vciBkaWQgbWVkaWFuIEtQUyBhdCAyIG1vbnRocyAoODAgWzcwLTkwXSB2cyA5MCBbODAtOTBdOyBwPTDCtzIzKSBvciA2IG1vbnRocyAoMTAwIFs5MC0xMDBdIHZzIDEwMCBbOTAtMTAwXTsgcD0wwrc4NSkuIFBvaW50LW9mLWNhcmUgTVRCL1JJRiBoYWQgaGlnaGVyIHNlbnNpdGl2aXR5IHRoYW4gbWljcm9zY29weSAoMTU0IFs4MyVdIG9mIDE4NSB2cyA5MSBbNTAlXSBvZiAxODI7IHA9MMK3MDAwMSkgYnV0IHNpbWlsYXIgc3BlY2lmaWNpdHkgKDUxNyBbOTUlXSA1NDQgdnMgNTQwIFs5NiVdIG9mIDU2MDsgcD0wwrcyNSksIGFuZCBoYWQgc2ltaWxhciBzZW5zaXRpdml0eSB0byBsYWJvcmF0b3J5LWJhc2VkIE1UQi9SSUYgKDI5MiBbODMlXSBvZiAzNTE7IHA9MMK3OTkpIGJ1dCBoaWdoZXIgc3BlY2lmaWNpdHkgKDk1MiBbOTIlXSBvZiAxMDM3OyBwPTDCtzAxNzMpLiAzNCAoNSUpIG9mIDc0NCB0ZXN0cyB3aXRoIHBvaW50LW9mLWNhcmUgTVRCL1JJRiBhbmQgODIgKDYlKSBvZiAxNDExIHdpdGggbGFib3JhdG9yeS1iYXNlZCBNVEIvUklGIGZhaWxlZCAocD0wwrcyMikuIENvbXBhcmVkIHdpdGggdGhlIG1pY3Jvc2NvcHkgZ3JvdXAsIG1vcmUgcGF0aWVudHMgaW4gdGhlIE1UQi9SSUYgZ3JvdXAgaGFkIGEgc2FtZS1kYXkgZGlhZ25vc2lzICgxNzggWzI0JV0gb2YgNzQ0IHZzIDk5IFsxMyVdIG9mIDc1ODsgcDwwwrcwMDAxKSBhbmQgc2FtZS1kYXkgdHJlYXRtZW50IGluaXRpYXRpb24gKDE2OCBbMjMlXSBvZiA3NDQgdnMgMTE1IFsxNSVdIG9mIDc1ODsgcD0wwrcwMDAyKS4gQWx0aG91Z2gsIGJ5IGVuZCBvZiB0aGUgc3R1ZHksIG1vcmUgY3VsdHVyZS1wb3NpdGl2ZSBwYXRpZW50cyBpbiB0aGUgTVRCL1JJRiBncm91cCB3ZXJlIG9uIHRyZWF0bWVudCBkdWUgdG8gcmVkdWNlZCBkcm9wb3V0ICgxNSBbOCVdIG9mIDE4NSBpbiB0aGUgTVRCL1JJRiBncm91cCBkaWQgbm90IHJlY2VpdmUgdHJlYXRtZW50IHZzIDI4IFsxNSVdIG9mIDE4MiBpbiB0aGUgbWljcm9zY29weSBncm91cDsgcD0wwrcwMzAyKSwgdGhlIHByb3BvcnRpb25zIG9mIGFsbCBwYXRpZW50cyBvbiB0cmVhdG1lbnQgaW4gZWFjaCBncm91cCBieSBkYXkgNTYgd2VyZSBzaW1pbGFyICgzMjAgWzQzJV0gb2YgNzQ0IGluIHRoZSBNVEIvUklGIGdyb3VwIHZzIDMxNyBbNDIlXSBvZiA3NTggaW4gdGhlIG1pY3Jvc2NvcHkgZ3JvdXA7IHA9MMK3NjQwOCkuIEludGVycHJldGF0aW9uOiBYcGVydCBNVEIvUklGIGNhbiBiZSBhY2N1cmF0ZWx5IGFkbWluaXN0ZXJlZCBieSBhIG51cnNlIGluIHByaW1hcnktY2FyZSBjbGluaWNzLCByZXN1bHRpbmcgaW4gbW9yZSBwYXRpZW50cyBzdGFydGluZyBzYW1lLWRheSB0cmVhdG1lbnQsIG1vcmUgY3VsdHVyZS1wb3NpdGl2ZSBwYXRpZW50cyBzdGFydGluZyB0aGVyYXB5LCBhbmQgYSBzaG9ydGVyIHRpbWUgdG8gdHJlYXRtZW50LiBIb3dldmVyLCB0aGUgYmVuZWZpdHMgZGlkIG5vdCB0cmFuc2xhdGUgaW50byBsb3dlciB0dWJlcmN1bG9zaXMtcmVsYXRlZCBtb3JiaWRpdHksIHBhcnRseSBiZWNhdXNlIG9mIGhpZ2ggbGV2ZWxzIG9mIGVtcGlyaWNhbC1ldmlkZW5jZS1iYXNlZCB0cmVhdG1lbnQgaW4gc21lYXItbmVnYXRpdmUgcGF0aWVudHMuIEZ1bmRpbmcgRXVyb3BlYW4gYW5kIERldmVsb3BpbmcgQ291bnRyaWVzIENsaW5pY2FsIFRyaWFscyBQYXJ0bmVyc2hpcCwgTmF0aW9uYWwgUmVzZWFyY2ggRm91bmRhdGlvbiwgYW5kIENsYXVkZSBMZW9uIEZvdW5kYXRpb24uIiwicHVibGlzaGVyIjoiTGFuY2V0IiwiaXNzdWUiOiI5OTE1Iiwidm9sdW1lIjoiMzgzIiwiY29udGFpbmVyLXRpdGxlLXNob3J0IjoiTGFuY2V0In0sImlzVGVtcG9yYXJ5IjpmYWxzZX1dfQ==&quot;,&quot;citationItems&quot;:[{&quot;id&quot;:&quot;5e5bb369-579d-3165-b777-171f0786cb80&quot;,&quot;itemData&quot;:{&quot;type&quot;:&quot;article-journal&quot;,&quot;id&quot;:&quot;5e5bb369-579d-3165-b777-171f0786cb80&quot;,&quot;title&quot;:&quot;Impact of replacing smear microscopy with Xpert MTB/RIF for diagnosing tuberculosis in Brazil: a stepped-wedge cluster-randomized trial&quot;,&quot;author&quot;:[{&quot;family&quot;:&quot;Durovni&quot;,&quot;given&quot;:&quot;Betina&quot;,&quot;parse-names&quot;:false,&quot;dropping-particle&quot;:&quot;&quot;,&quot;non-dropping-particle&quot;:&quot;&quot;},{&quot;family&quot;:&quot;Saraceni&quot;,&quot;given&quot;:&quot;Valeria&quot;,&quot;parse-names&quot;:false,&quot;dropping-particle&quot;:&quot;&quot;,&quot;non-dropping-particle&quot;:&quot;&quot;},{&quot;family&quot;:&quot;Hof&quot;,&quot;given&quot;:&quot;Susan&quot;,&quot;parse-names&quot;:false,&quot;dropping-particle&quot;:&quot;&quot;,&quot;non-dropping-particle&quot;:&quot;van den&quot;},{&quot;family&quot;:&quot;Trajman&quot;,&quot;given&quot;:&quot;Anete&quot;,&quot;parse-names&quot;:false,&quot;dropping-particle&quot;:&quot;&quot;,&quot;non-dropping-particle&quot;:&quot;&quot;},{&quot;family&quot;:&quot;Cordeiro-Santos&quot;,&quot;given&quot;:&quot;Marcelo&quot;,&quot;parse-names&quot;:false,&quot;dropping-particle&quot;:&quot;&quot;,&quot;non-dropping-particle&quot;:&quot;&quot;},{&quot;family&quot;:&quot;Cavalcante&quot;,&quot;given&quot;:&quot;Solange&quot;,&quot;parse-names&quot;:false,&quot;dropping-particle&quot;:&quot;&quot;,&quot;non-dropping-particle&quot;:&quot;&quot;},{&quot;family&quot;:&quot;Menezes&quot;,&quot;given&quot;:&quot;Alexandre&quot;,&quot;parse-names&quot;:false,&quot;dropping-particle&quot;:&quot;&quot;,&quot;non-dropping-particle&quot;:&quot;&quot;},{&quot;family&quot;:&quot;Cobelens&quot;,&quot;given&quot;:&quot;Frank&quot;,&quot;parse-names&quot;:false,&quot;dropping-particle&quot;:&quot;&quot;,&quot;non-dropping-particle&quot;:&quot;&quot;}],&quot;container-title&quot;:&quot;PLoS medicine&quot;,&quot;accessed&quot;:{&quot;date-parts&quot;:[[2023,9,22]]},&quot;DOI&quot;:&quot;10.1371/JOURNAL.PMED.1001766&quot;,&quot;ISSN&quot;:&quot;1549-1676&quot;,&quot;PMID&quot;:&quot;25490549&quot;,&quot;URL&quot;:&quot;https://pubmed.ncbi.nlm.nih.gov/25490549/&quot;,&quot;issued&quot;:{&quot;date-parts&quot;:[[2014,12,1]]},&quot;abstract&quot;:&quot;Abundant evidence on Xpert MTB/RIF accuracy for diagnosing tuberculosis (TB) and rifampicin resistance has been produced, yet there are few data on the population benefit of its programmatic use. We assessed whether the implementation of Xpert MTB/RIF in routine conditions would (1) increase the notification rate of laboratory-confirmed pulmonary TB to the national notification system and (2) reduce the time to TB treatment initiation (primary endpoints).\nWe conducted a stepped-wedge cluster-randomized trial from 4 February to 4 October 2012 in 14 primary care laboratories in two Brazilian cities. Diagnostic specimens were included for 11,705 baseline (smear microscopy) and 12,522 intervention (Xpert MTB/RIF) patients presumed to have TB. Single-sputum-sample Xpert MTB/RIF replaced two-sputum-sample smear microscopy for routine diagnosis of pulmonary TB. In total, 1,137 (9.7%) tests in the baseline arm and 1,777 (14.2%) in the intervention arm were positive (p&lt;0.001), resulting in an increased bacteriologically confirmed notification rate of 59% (95% CI = 31%, 88%). However, the overall notification rate did not increase (15%, 95% CI = −6%, 37%), and we observed no change in the notification rate for those without a test result (−3%, 95% CI = −37%, 30%). Median time to treatment decreased from 11.4 d (interquartile range [IQR] = 8.5–14.5) to 8.1 d (IQR = 5.4–9.3) (p = 0.04), although not among confirmed cases (median 7.5 [IQR = 4.9–10.0] versus 7.3 [IQR = 3.4–9.0], p = 0.51). Prevalence of rifampicin resistance detected by Xpert was 3.3% (95% CI = 2.4%, 4.3%) among new patients and 7.4% (95% CI = 4.3%, 11.7%) among retreatment patients, with a 98% (95% CI = 87%, 99%) positive predictive value compared to phenotypic drug susceptibility testing. Missing data in the information systems may have biased our primary endpoints. However, sensitivity analyses assessing the effects of missing data did not affect our results.\nReplacing smear microscopy with Xpert MTB/RIF in Brazil increased confirmation of pulmonary TB. An additional benefit was the accurate detection of rifampicin resistance. However, no increase on overall notification rates was observed, possibly because of high rates of empirical TB treatment.\nClinicalTrials.gov NCT01363765.\nPlease see later in the article for the Editors' Summary.&quot;,&quot;publisher&quot;:&quot;PLoS Med&quot;,&quot;issue&quot;:&quot;12&quot;,&quot;volume&quot;:&quot;11&quot;,&quot;container-title-short&quot;:&quot;PLoS Med&quot;},&quot;isTemporary&quot;:false},{&quot;id&quot;:&quot;46a89c97-59ef-35aa-b6ef-8398c448c3d6&quot;,&quot;itemData&quot;:{&quot;type&quot;:&quot;article-journal&quot;,&quot;id&quot;:&quot;46a89c97-59ef-35aa-b6ef-8398c448c3d6&quot;,&quot;title&quot;:&quot;Introducing new tuberculosis diagnostics: the impact of Xpert(®) MTB/RIF testing on case notifications in Nepal&quot;,&quot;author&quot;:[{&quot;family&quot;:&quot;Creswell&quot;,&quot;given&quot;:&quot;Jacob&quot;,&quot;parse-names&quot;:false,&quot;dropping-particle&quot;:&quot;&quot;,&quot;non-dropping-particle&quot;:&quot;&quot;},{&quot;family&quot;:&quot;Rai&quot;,&quot;given&quot;:&quot;B.&quot;,&quot;parse-names&quot;:false,&quot;dropping-particle&quot;:&quot;&quot;,&quot;non-dropping-particle&quot;:&quot;&quot;},{&quot;family&quot;:&quot;Wali&quot;,&quot;given&quot;:&quot;R.&quot;,&quot;parse-names&quot;:false,&quot;dropping-particle&quot;:&quot;&quot;,&quot;non-dropping-particle&quot;:&quot;&quot;},{&quot;family&quot;:&quot;Sudrungrot&quot;,&quot;given&quot;:&quot;S.&quot;,&quot;parse-names&quot;:false,&quot;dropping-particle&quot;:&quot;&quot;,&quot;non-dropping-particle&quot;:&quot;&quot;},{&quot;family&quot;:&quot;Adhikari&quot;,&quot;given&quot;:&quot;L. M.&quot;,&quot;parse-names&quot;:false,&quot;dropping-particle&quot;:&quot;&quot;,&quot;non-dropping-particle&quot;:&quot;&quot;},{&quot;family&quot;:&quot;Pant&quot;,&quot;given&quot;:&quot;R.&quot;,&quot;parse-names&quot;:false,&quot;dropping-particle&quot;:&quot;&quot;,&quot;non-dropping-particle&quot;:&quot;&quot;},{&quot;family&quot;:&quot;Pyakurel&quot;,&quot;given&quot;:&quot;S.&quot;,&quot;parse-names&quot;:false,&quot;dropping-particle&quot;:&quot;&quot;,&quot;non-dropping-particle&quot;:&quot;&quot;},{&quot;family&quot;:&quot;Uranw&quot;,&quot;given&quot;:&quot;D.&quot;,&quot;parse-names&quot;:false,&quot;dropping-particle&quot;:&quot;&quot;,&quot;non-dropping-particle&quot;:&quot;&quot;},{&quot;family&quot;:&quot;Codlin&quot;,&quot;given&quot;:&quot;A. J.&quot;,&quot;parse-names&quot;:false,&quot;dropping-particle&quot;:&quot;&quot;,&quot;non-dropping-particle&quot;:&quot;&quot;}],&quot;container-title&quot;:&quot;The international journal of tuberculosis and lung disease : the official journal of the International Union against Tuberculosis and Lung Disease&quot;,&quot;accessed&quot;:{&quot;date-parts&quot;:[[2023,9,22]]},&quot;DOI&quot;:&quot;10.5588/IJTLD.14.0775&quot;,&quot;ISSN&quot;:&quot;1815-7920&quot;,&quot;PMID&quot;:&quot;25868022&quot;,&quot;URL&quot;:&quot;https://pubmed.ncbi.nlm.nih.gov/25868022/&quot;,&quot;issued&quot;:{&quot;date-parts&quot;:[[2015,5,1]]},&quot;page&quot;:&quot;545-551&quot;,&quot;abstract&quot;:&quot;SETTING: The Xpert® MTB/RIF assay is a highly sensitive molecular test with the potential to improve tuberculosis (TB) case detection. However, evidence supporting this potential at a programme level is minimal. METHODS: Xpert testing following smear microscopy and chest X-ray was implemented as part of routine case finding in 16 districts of Eastern Nepal. Changes in TB case notification were evaluated based on a pre/post analysis, as were expected notifications based on linear trend. RESULTS: A total of 9723 Xpert tests were performed, resulting in the identification of 1662 Mycobacterium tuberculosis-positive patients. Despite a previous declining trend in notifications, annual bacteriologically positive TB notifications increased by 15.2% during the intervention, from 3390 to 3906. However, annual notifications of pulmonary TB dropped by 8.5% overall, from 5123 to 4688. Both observations were significantly different from expected notifications based on historical trends. Treatment initiation for drug-resistant TB almost doubled. DISCUSSION: Xpert testing significantly increased bacteriologically positive TB notifications, but large reductions in empiric treatment of smear-negative disease reduced the number of pulmonary TB notifications overall. While better diagnostics remain critical, focusing solely on superior test sensitivity may not increase TB case notifications. Additional interventions are required to reach the millions of people with TB who are missed by routine services.&quot;,&quot;publisher&quot;:&quot;Int J Tuberc Lung Dis&quot;,&quot;issue&quot;:&quot;5&quot;,&quot;volume&quot;:&quot;19&quot;,&quot;container-title-short&quot;:&quot;Int J Tuberc Lung Dis&quot;},&quot;isTemporary&quot;:false},{&quot;id&quot;:&quot;e2175305-76fe-3b93-8ba5-eb635ba59c78&quot;,&quot;itemData&quot;:{&quot;type&quot;:&quot;article-journal&quot;,&quot;id&quot;:&quot;e2175305-76fe-3b93-8ba5-eb635ba59c78&quot;,&quot;title&quot;:&quot;Feasibility, accuracy, and clinical effect of point-of-care Xpert MTB/RIF testing for tuberculosis in primary-care settings in Africa: a multicentre, randomised, controlled trial&quot;,&quot;author&quot;:[{&quot;family&quot;:&quot;Theron&quot;,&quot;given&quot;:&quot;Grant&quot;,&quot;parse-names&quot;:false,&quot;dropping-particle&quot;:&quot;&quot;,&quot;non-dropping-particle&quot;:&quot;&quot;},{&quot;family&quot;:&quot;Zijenah&quot;,&quot;given&quot;:&quot;Lynn&quot;,&quot;parse-names&quot;:false,&quot;dropping-particle&quot;:&quot;&quot;,&quot;non-dropping-particle&quot;:&quot;&quot;},{&quot;family&quot;:&quot;Chanda&quot;,&quot;given&quot;:&quot;Duncan&quot;,&quot;parse-names&quot;:false,&quot;dropping-particle&quot;:&quot;&quot;,&quot;non-dropping-particle&quot;:&quot;&quot;},{&quot;family&quot;:&quot;Clowes&quot;,&quot;given&quot;:&quot;Petra&quot;,&quot;parse-names&quot;:false,&quot;dropping-particle&quot;:&quot;&quot;,&quot;non-dropping-particle&quot;:&quot;&quot;},{&quot;family&quot;:&quot;Rachow&quot;,&quot;given&quot;:&quot;Andrea&quot;,&quot;parse-names&quot;:false,&quot;dropping-particle&quot;:&quot;&quot;,&quot;non-dropping-particle&quot;:&quot;&quot;},{&quot;family&quot;:&quot;Lesosky&quot;,&quot;given&quot;:&quot;Maia&quot;,&quot;parse-names&quot;:false,&quot;dropping-particle&quot;:&quot;&quot;,&quot;non-dropping-particle&quot;:&quot;&quot;},{&quot;family&quot;:&quot;Bara&quot;,&quot;given&quot;:&quot;Wilbert&quot;,&quot;parse-names&quot;:false,&quot;dropping-particle&quot;:&quot;&quot;,&quot;non-dropping-particle&quot;:&quot;&quot;},{&quot;family&quot;:&quot;Mungofa&quot;,&quot;given&quot;:&quot;Stanley&quot;,&quot;parse-names&quot;:false,&quot;dropping-particle&quot;:&quot;&quot;,&quot;non-dropping-particle&quot;:&quot;&quot;},{&quot;family&quot;:&quot;Pai&quot;,&quot;given&quot;:&quot;Madhukar&quot;,&quot;parse-names&quot;:false,&quot;dropping-particle&quot;:&quot;&quot;,&quot;non-dropping-particle&quot;:&quot;&quot;},{&quot;family&quot;:&quot;Hoelscher&quot;,&quot;given&quot;:&quot;Michael&quot;,&quot;parse-names&quot;:false,&quot;dropping-particle&quot;:&quot;&quot;,&quot;non-dropping-particle&quot;:&quot;&quot;},{&quot;family&quot;:&quot;Dowdy&quot;,&quot;given&quot;:&quot;David&quot;,&quot;parse-names&quot;:false,&quot;dropping-particle&quot;:&quot;&quot;,&quot;non-dropping-particle&quot;:&quot;&quot;},{&quot;family&quot;:&quot;Pym&quot;,&quot;given&quot;:&quot;Alex&quot;,&quot;parse-names&quot;:false,&quot;dropping-particle&quot;:&quot;&quot;,&quot;non-dropping-particle&quot;:&quot;&quot;},{&quot;family&quot;:&quot;Mwaba&quot;,&quot;given&quot;:&quot;Peter&quot;,&quot;parse-names&quot;:false,&quot;dropping-particle&quot;:&quot;&quot;,&quot;non-dropping-particle&quot;:&quot;&quot;},{&quot;family&quot;:&quot;Mason&quot;,&quot;given&quot;:&quot;Peter&quot;,&quot;parse-names&quot;:false,&quot;dropping-particle&quot;:&quot;&quot;,&quot;non-dropping-particle&quot;:&quot;&quot;},{&quot;family&quot;:&quot;Peter&quot;,&quot;given&quot;:&quot;Jonny&quot;,&quot;parse-names&quot;:false,&quot;dropping-particle&quot;:&quot;&quot;,&quot;non-dropping-particle&quot;:&quot;&quot;},{&quot;family&quot;:&quot;Dheda&quot;,&quot;given&quot;:&quot;Keertan&quot;,&quot;parse-names&quot;:false,&quot;dropping-particle&quot;:&quot;&quot;,&quot;non-dropping-particle&quot;:&quot;&quot;}],&quot;container-title&quot;:&quot;Lancet (London, England)&quot;,&quot;accessed&quot;:{&quot;date-parts&quot;:[[2023,9,22]]},&quot;DOI&quot;:&quot;10.1016/S0140-6736(13)62073-5&quot;,&quot;ISSN&quot;:&quot;1474-547X&quot;,&quot;PMID&quot;:&quot;24176144&quot;,&quot;URL&quot;:&quot;https://pubmed.ncbi.nlm.nih.gov/24176144/&quot;,&quot;issued&quot;:{&quot;date-parts&quot;:[[2014]]},&quot;page&quot;:&quot;424-435&quot;,&quot;abstract&quot;:&quot;Background: The Xpert MTB/RIF test for tuberculosis is being rolled out in many countries, but evidence is lacking regarding its implementation outside laboratories, ability to inform same-day treatment decisions at the point of care, and clinical effect on tuberculosis-related morbidity. We aimed to assess the feasibility, accuracy, and clinical effect of point-of-care Xpert MTB/RIF testing at primary-care health-care facilities in southern Africa. Methods: In this pragmatic, randomised, parallel-group, multicentre trial, we recruited adults with symptoms suggestive of active tuberculosis from five primary-care health-care facilities in South Africa, Zimbabwe, Zambia, and Tanzania. Eligible patients were randomly assigned using pregenerated tables to nurse-performed Xpert MTB/RIF at the clinic or sputum smear microscopy. Participants with a negative test result were empirically managed according to local WHO-compliant guidelines. Our primary outcome was tuberculosis-related morbidity (measured with the TBscore and Karnofsky performance score [KPS]) in culture-positive patients who had begun anti-tuberculosis treatment, measured at 2 months and 6 months after randomisation, analysed by intention to treat. This trial is registered with Clinicaltrials. gov, number NCT01554384. Findings: Between April 12, 2011, and March 30, 2012, we randomly assigned 758 patients to smear microscopy (182 culture positive) and 744 to Xpert MTB/RIF (185 culture positive). Median TBscore in culture-positive patients did not diff er between groups at 2 months (2 [IQR 0-3] in the smear microscopy group vs 2 [0·25-3] in the MTB/RIF group; p=0·85) or 6 months (1 [0-3] vs 1 [0-3]; p=0·35), nor did median KPS at 2 months (80 [70-90] vs 90 [80-90]; p=0·23) or 6 months (100 [90-100] vs 100 [90-100]; p=0·85). Point-of-care MTB/RIF had higher sensitivity than microscopy (154 [83%] of 185 vs 91 [50%] of 182; p=0·0001) but similar specificity (517 [95%] 544 vs 540 [96%] of 560; p=0·25), and had similar sensitivity to laboratory-based MTB/RIF (292 [83%] of 351; p=0·99) but higher specificity (952 [92%] of 1037; p=0·0173). 34 (5%) of 744 tests with point-of-care MTB/RIF and 82 (6%) of 1411 with laboratory-based MTB/RIF failed (p=0·22). Compared with the microscopy group, more patients in the MTB/RIF group had a same-day diagnosis (178 [24%] of 744 vs 99 [13%] of 758; p&lt;0·0001) and same-day treatment initiation (168 [23%] of 744 vs 115 [15%] of 758; p=0·0002). Although, by end of the study, more culture-positive patients in the MTB/RIF group were on treatment due to reduced dropout (15 [8%] of 185 in the MTB/RIF group did not receive treatment vs 28 [15%] of 182 in the microscopy group; p=0·0302), the proportions of all patients on treatment in each group by day 56 were similar (320 [43%] of 744 in the MTB/RIF group vs 317 [42%] of 758 in the microscopy group; p=0·6408). Interpretation: Xpert MTB/RIF can be accurately administered by a nurse in primary-care clinics, resulting in more patients starting same-day treatment, more culture-positive patients starting therapy, and a shorter time to treatment. However, the benefits did not translate into lower tuberculosis-related morbidity, partly because of high levels of empirical-evidence-based treatment in smear-negative patients. Funding European and Developing Countries Clinical Trials Partnership, National Research Foundation, and Claude Leon Foundation.&quot;,&quot;publisher&quot;:&quot;Lancet&quot;,&quot;issue&quot;:&quot;9915&quot;,&quot;volume&quot;:&quot;383&quot;,&quot;container-title-short&quot;:&quot;Lancet&quot;},&quot;isTemporary&quot;:false}]},{&quot;citationID&quot;:&quot;MENDELEY_CITATION_ad126bf2-f9c5-40d3-b13d-8ed43438f369&quot;,&quot;properties&quot;:{&quot;noteIndex&quot;:0},&quot;isEdited&quot;:false,&quot;manualOverride&quot;:{&quot;isManuallyOverridden&quot;:false,&quot;citeprocText&quot;:&quot;[42]&quot;,&quot;manualOverrideText&quot;:&quot;&quot;},&quot;citationTag&quot;:&quot;MENDELEY_CITATION_v3_eyJjaXRhdGlvbklEIjoiTUVOREVMRVlfQ0lUQVRJT05fYWQxMjZiZjItZjljNS00MGQzLWIxM2QtOGVkNDM0MzhmMzY5IiwicHJvcGVydGllcyI6eyJub3RlSW5kZXgiOjB9LCJpc0VkaXRlZCI6ZmFsc2UsIm1hbnVhbE92ZXJyaWRlIjp7ImlzTWFudWFsbHlPdmVycmlkZGVuIjpmYWxzZSwiY2l0ZXByb2NUZXh0IjoiWzQyXSIsIm1hbnVhbE92ZXJyaWRlVGV4dCI6IiJ9LCJjaXRhdGlvbkl0ZW1zIjpbeyJpZCI6IjExZTQ5ODcwLWE1M2MtMzVmZi1iZDY0LTRlYjZjZjQyMGExYyIsIml0ZW1EYXRhIjp7InR5cGUiOiJhcnRpY2xlLWpvdXJuYWwiLCJpZCI6IjExZTQ5ODcwLWE1M2MtMzVmZi1iZDY0LTRlYjZjZjQyMGExYyIsInRpdGxlIjoiVGhlIGltcGxlbWVudGF0aW9uIG9mIFhwZXJ0IE1UQi9SSUYgYXNzYXkgZm9yIGRpYWdub3NpcyBvZiB0dWJlcmN1bG9zaXMgaW4gTmVwYWw6IEEgbWl4ZWQtbWV0aG9kcyBhbmFseXNpcyIsImF1dGhvciI6W3siZmFtaWx5IjoiSm9zaGkiLCJnaXZlbiI6IkJhc2FudCIsInBhcnNlLW5hbWVzIjpmYWxzZSwiZHJvcHBpbmctcGFydGljbGUiOiIiLCJub24tZHJvcHBpbmctcGFydGljbGUiOiIifSx7ImZhbWlseSI6Ikxlc3RhcmkiLCJnaXZlbiI6IlRyaXNhc2kiLCJwYXJzZS1uYW1lcyI6ZmFsc2UsImRyb3BwaW5nLXBhcnRpY2xlIjoiIiwibm9uLWRyb3BwaW5nLXBhcnRpY2xlIjoiIn0seyJmYW1pbHkiOiJHcmFoYW0iLCJnaXZlbiI6IlN0ZXBoZW4gTWljaGFlbCIsInBhcnNlLW5hbWVzIjpmYWxzZSwiZHJvcHBpbmctcGFydGljbGUiOiIiLCJub24tZHJvcHBpbmctcGFydGljbGUiOiIifSx7ImZhbWlseSI6IkJhcmFsIiwiZ2l2ZW4iOiJTdXNoaWwgQ2hhbmRyYSIsInBhcnNlLW5hbWVzIjpmYWxzZSwiZHJvcHBpbmctcGFydGljbGUiOiIiLCJub24tZHJvcHBpbmctcGFydGljbGUiOiIifSx7ImZhbWlseSI6IlZlcm1hIiwiZ2l2ZW4iOiJTaGFyYXQgQ2hhbmRyYSIsInBhcnNlLW5hbWVzIjpmYWxzZSwiZHJvcHBpbmctcGFydGljbGUiOiIiLCJub24tZHJvcHBpbmctcGFydGljbGUiOiIifSx7ImZhbWlseSI6IkdoaW1pcmUiLCJnaXZlbiI6Ikdva2FybmEiLCJwYXJzZS1uYW1lcyI6ZmFsc2UsImRyb3BwaW5nLXBhcnRpY2xlIjoiIiwibm9uLWRyb3BwaW5nLXBhcnRpY2xlIjoiIn0seyJmYW1pbHkiOiJCaGF0dGEiLCJnaXZlbiI6IkJhbmRhbmEiLCJwYXJzZS1uYW1lcyI6ZmFsc2UsImRyb3BwaW5nLXBhcnRpY2xlIjoiIiwibm9uLWRyb3BwaW5nLXBhcnRpY2xlIjoiIn0seyJmYW1pbHkiOiJEdW1yZSIsImdpdmVuIjoiU2h5YW0gUHJha2FzaCIsInBhcnNlLW5hbWVzIjpmYWxzZSwiZHJvcHBpbmctcGFydGljbGUiOiIiLCJub24tZHJvcHBpbmctcGFydGljbGUiOiIifSx7ImZhbWlseSI6IlV0YXJpbmkiLCJnaXZlbiI6IkFkaSIsInBhcnNlLW5hbWVzIjpmYWxzZSwiZHJvcHBpbmctcGFydGljbGUiOiIiLCJub24tZHJvcHBpbmctcGFydGljbGUiOiIifV0sImNvbnRhaW5lci10aXRsZSI6IlBMb1MgT05FIiwiRE9JIjoiMTAuMTM3MS9qb3VybmFsLnBvbmUuMDIwMTczMSIsIklTU04iOiIxOTMyNjIwMyIsIlBNSUQiOiIzMDA5NjE3NCIsImlzc3VlZCI6eyJkYXRlLXBhcnRzIjpbWzIwMTgsOCwxXV19LCJhYnN0cmFjdCI6IkJhY2tncm91bmQgVHViZXJjdWxvc2lzIChUQikgaXMgYSBtYWpvciBwdWJsaWMgaGVhbHRoIHByb2JsZW0gaW4gbG93IGFuZCBtaWRkbGUtaW5jb21lIGNvdW50cmllcy4gRWFybHkgZGV0ZWN0aW9uIGFuZCBlbnJvbG1lbnQgb2YgVEIgY2FzZXMgaXMgYSBjaGFsbGVuZ2UgZm9yIE5hdGlvbmFsIFRCIFByb2dyYW1zLiBPYmplY3RpdmUgVG8gdW5kZXJzdGFuZCB0aGUgcGVyZm9ybWFuY2UgYW5kIGZlYXNpYmlsaXR5IGZvciBzY2FsZS11cCBvZiBYcGVydCBNVEIvUklGIGFzc2F5IGZvciB0aGUgVEIgZGlhZ25vc2lzIGluIE5lcGFsLiBEZXNpZ24gSW1wbGVtZW50YXRpb24gcmVzZWFyY2ggZW1wbG95ZWQgbWl4ZWQtbWV0aG9kIHNlcXVlbnRpYWwgZXhwbGFuYXRvcnkgZGVzaWduLiBUaGUgcmVzdWx0cyBvZiBYcGVydCBNVEIvUklGIGFzc2F5IHdlcmUgYW5hbHlzZWQgaW4gMjYgVEIgZGlhZ25vc3RpYyBjZW50cmVzIHdoZXJlIFhwZXJ0IG1hY2hpbmVzIGhhZCBiZWVuIGluc3RhbGxlZCBiZWZvcmUgMjAxNS4gSW4tZGVwdGggaW50ZXJ2aWV3cyBhbmQgZm9jdXMgZ3JvdXAgZGlzY3Vzc2lvbnMgd2VyZSBjb25kdWN0ZWQgd2l0aCBzdGFrZWhvbGRlcnMsIHB1cnBvc2l2ZWx5IHNlbGVjdGVkIHRvIHJlcHJlc2VudCBleHBlcmllbmNlcyBpbiBjZW50cmVzIHRoYXQgd2VyZSBmdW5jdGlvbmluZyB3ZWxsLCBwb29ybHkgb3Igbm90IGZ1bmN0aW9uaW5nLiBSZXN1bHRzIER1cmluZyBhIG9uZS15ZWFyIHBlcmlvZCBpbiAyMDE1LzE2LCAyMywwNzUgWHBlcnQgTVRCL1JJRiBhc3NheXMgd2VyZSBwZXJmb3JtZWQgaW4gMjEgZGlhZ25vc3RpYyBjZW50cmVzIHdpdGggMjIsMjg4IHBlb3BsZSBhbHNvIHRlc3RlZCBieSBzcHV0dW0gbWljcm9zY29weS4gQW1vbmcgdGhlc2UsIDc3JSBoYWQgY29uY29yZGFudCAocG9zaXRpdmUgb3IgbmVnYXRpdmUpIHJlc3VsdHMsIGRlbW9uc3RyYXRpbmcgZmFpciBhZ3JlZW1lbnQgKEthcHBhIHNjb3JlLCAwLjMpIGJldHdlZW4gdGVzdCByZXN1bHRzLiBUZXN0IGZhaWx1cmUgYW5kIHBvc2l0aXZpdHkgcmF0ZXMgaW4gZGlhZ25vc3RpYyBjZW50cmVzIHJhbmdlZCBmcm9tIDIuNiUgdG8gMTMuNCUgYW5kIDYuNSUgdG8gNDklLCByZXNwZWN0aXZlbHkuIFRoZSBudW1iZXIgb2YgY2FydHJpZGdlcyBwZXIgcG9zaXRpdmUgcmVzdWx0IHZhcmllZCBmcm9tIDIuMyB0byAxMC4yLiBYcGVydCBhc3NheSB3YXMgcG9zaXRpdmUgaW4gMzMxNCAoMTUlIG9mIGFsbCBjYXNlcykgc3B1dHVtIHNtZWFyIG1pY3Jvc2NvcHkgbmVnYXRpdmUgY2FzZXMuIE9mIDQyODAgYmFjdGVyaW9sb2dpY2FsbHkgY29uZmlybWVkIGNhc2VzIGJ5IFhwZXJ0IGFzc2F5LCAzNTUgKDglKSB3ZXJlIHJpZmFtcGljaW4gcmVzaXN0YW50LiBYcGVydCBtYWNoaW5lcyB3ZXJlIG5vIGxvbmdlciBmdW5jdGlvbmluZyByZWd1bGFybHkgdGhyb3VnaG91dCB0aGUgeWVhciBpbiA1IGRpYWdub3N0aWMgY2VudHJlcy4gVGhlIG1haW4gYmFycmllcnMgZm9yIGVmZmVjdGl2ZSBpbXBsZW1lbnRhdGlvbiBvZiBYcGVydCBpbiBOZXBhbCB3ZXJlIHRoZSBsYWNrIG9mOiB0aW1lbHkgc3VwcGx5IG9mIGNhcnRyaWRnZXM7IHJlcGxhY2VtZW50IG9mIGRhbWFnZWQgbW9kdWxlczsgbWFpbnRlbmFuY2Ugb2YgWHBlcnQgbWFjaGluZXM7IGFuZCBzdG9jayB2ZXJpZmljYXRpb24gZm9yIHRpbWVseSBwcm9jdXJlbWVudCBvZiBjYXJ0cmlkZ2VzLiBJbmFkZXF1YXRlIGxhYm9yYXRvcnkgaW5mcmFzdHJ1Y3R1cmUgZm9yIG1haW50YWluaW5nIGZ1bmN0aW9uYWwgWHBlcnQgZXF1aXBtZW50IGZ1cnRoZXIgY2hhbGxlbmdlcyBpbXBsZW1lbnRhdGlvbiBhbmQgc2NhbGUtdXAuIENvbmNsdXNpb24gVGhlIGltcGxlbWVudGF0aW9uIG9mIFhwZXJ0IE1UQi9SSUYgYXNzYXkgaGFzIGluY3JlYXNlZCBjYXNlLWZpbmRpbmcgb2YgVEIgYW5kIE1EUlRCIGluIE5lcGFsLiBIb3dldmVyLCB0aGVyZSBpcyBhIG5lZWQgdG8gaW1wcm92ZSBsYWJvcmF0b3J5IHBlcmZvcm1hbmNlIGFuZCBzdHJlbmd0aGVuIGxhYm9yYXRvcnkgaW5mcmFzdHJ1Y3R1cmUgZm9yIG9wdGltYWwgdXRpbGlzYXRpb24gYW5kIHNjYWxlLXVwIG9mIFhwZXJ0LiIsInB1Ymxpc2hlciI6IlB1YmxpYyBMaWJyYXJ5IG9mIFNjaWVuY2UiLCJpc3N1ZSI6IjgiLCJ2b2x1bWUiOiIxMyIsImNvbnRhaW5lci10aXRsZS1zaG9ydCI6IlBMb1MgT25lIn0sImlzVGVtcG9yYXJ5IjpmYWxzZX1dfQ==&quot;,&quot;citationItems&quot;:[{&quot;id&quot;:&quot;11e49870-a53c-35ff-bd64-4eb6cf420a1c&quot;,&quot;itemData&quot;:{&quot;type&quot;:&quot;article-journal&quot;,&quot;id&quot;:&quot;11e49870-a53c-35ff-bd64-4eb6cf420a1c&quot;,&quot;title&quot;:&quot;The implementation of Xpert MTB/RIF assay for diagnosis of tuberculosis in Nepal: A mixed-methods analysis&quot;,&quot;author&quot;:[{&quot;family&quot;:&quot;Joshi&quot;,&quot;given&quot;:&quot;Basant&quot;,&quot;parse-names&quot;:false,&quot;dropping-particle&quot;:&quot;&quot;,&quot;non-dropping-particle&quot;:&quot;&quot;},{&quot;family&quot;:&quot;Lestari&quot;,&quot;given&quot;:&quot;Trisasi&quot;,&quot;parse-names&quot;:false,&quot;dropping-particle&quot;:&quot;&quot;,&quot;non-dropping-particle&quot;:&quot;&quot;},{&quot;family&quot;:&quot;Graham&quot;,&quot;given&quot;:&quot;Stephen Michael&quot;,&quot;parse-names&quot;:false,&quot;dropping-particle&quot;:&quot;&quot;,&quot;non-dropping-particle&quot;:&quot;&quot;},{&quot;family&quot;:&quot;Baral&quot;,&quot;given&quot;:&quot;Sushil Chandra&quot;,&quot;parse-names&quot;:false,&quot;dropping-particle&quot;:&quot;&quot;,&quot;non-dropping-particle&quot;:&quot;&quot;},{&quot;family&quot;:&quot;Verma&quot;,&quot;given&quot;:&quot;Sharat Chandra&quot;,&quot;parse-names&quot;:false,&quot;dropping-particle&quot;:&quot;&quot;,&quot;non-dropping-particle&quot;:&quot;&quot;},{&quot;family&quot;:&quot;Ghimire&quot;,&quot;given&quot;:&quot;Gokarna&quot;,&quot;parse-names&quot;:false,&quot;dropping-particle&quot;:&quot;&quot;,&quot;non-dropping-particle&quot;:&quot;&quot;},{&quot;family&quot;:&quot;Bhatta&quot;,&quot;given&quot;:&quot;Bandana&quot;,&quot;parse-names&quot;:false,&quot;dropping-particle&quot;:&quot;&quot;,&quot;non-dropping-particle&quot;:&quot;&quot;},{&quot;family&quot;:&quot;Dumre&quot;,&quot;given&quot;:&quot;Shyam Prakash&quot;,&quot;parse-names&quot;:false,&quot;dropping-particle&quot;:&quot;&quot;,&quot;non-dropping-particle&quot;:&quot;&quot;},{&quot;family&quot;:&quot;Utarini&quot;,&quot;given&quot;:&quot;Adi&quot;,&quot;parse-names&quot;:false,&quot;dropping-particle&quot;:&quot;&quot;,&quot;non-dropping-particle&quot;:&quot;&quot;}],&quot;container-title&quot;:&quot;PLoS ONE&quot;,&quot;DOI&quot;:&quot;10.1371/journal.pone.0201731&quot;,&quot;ISSN&quot;:&quot;19326203&quot;,&quot;PMID&quot;:&quot;30096174&quot;,&quot;issued&quot;:{&quot;date-parts&quot;:[[2018,8,1]]},&quot;abstract&quot;:&quot;Background Tuberculosis (TB) is a major public health problem in low and middle-income countries. Early detection and enrolment of TB cases is a challenge for National TB Programs. Objective To understand the performance and feasibility for scale-up of Xpert MTB/RIF assay for the TB diagnosis in Nepal. Design Implementation research employed mixed-method sequential explanatory design. The results of Xpert MTB/RIF assay were analysed in 26 TB diagnostic centres where Xpert machines had been installed before 2015. In-depth interviews and focus group discussions were conducted with stakeholders, purposively selected to represent experiences in centres that were functioning well, poorly or not functioning. Results During a one-year period in 2015/16, 23,075 Xpert MTB/RIF assays were performed in 21 diagnostic centres with 22,288 people also tested by sputum microscopy. Among these, 77% had concordant (positive or negative) results, demonstrating fair agreement (Kappa score, 0.3) between test results. Test failure and positivity rates in diagnostic centres ranged from 2.6% to 13.4% and 6.5% to 49%, respectively. The number of cartridges per positive result varied from 2.3 to 10.2. Xpert assay was positive in 3314 (15% of all cases) sputum smear microscopy negative cases. Of 4280 bacteriologically confirmed cases by Xpert assay, 355 (8%) were rifampicin resistant. Xpert machines were no longer functioning regularly throughout the year in 5 diagnostic centres. The main barriers for effective implementation of Xpert in Nepal were the lack of: timely supply of cartridges; replacement of damaged modules; maintenance of Xpert machines; and stock verification for timely procurement of cartridges. Inadequate laboratory infrastructure for maintaining functional Xpert equipment further challenges implementation and scale-up. Conclusion The implementation of Xpert MTB/RIF assay has increased case-finding of TB and MDRTB in Nepal. However, there is a need to improve laboratory performance and strengthen laboratory infrastructure for optimal utilisation and scale-up of Xpert.&quot;,&quot;publisher&quot;:&quot;Public Library of Science&quot;,&quot;issue&quot;:&quot;8&quot;,&quot;volume&quot;:&quot;13&quot;,&quot;container-title-short&quot;:&quot;PLoS One&quot;},&quot;isTemporary&quot;:false}]},{&quot;citationID&quot;:&quot;MENDELEY_CITATION_f7acece5-8524-4e98-b6d7-95b32334c391&quot;,&quot;properties&quot;:{&quot;noteIndex&quot;:0},&quot;isEdited&quot;:false,&quot;manualOverride&quot;:{&quot;isManuallyOverridden&quot;:false,&quot;citeprocText&quot;:&quot;[43–47]&quot;,&quot;manualOverrideText&quot;:&quot;&quot;},&quot;citationTag&quot;:&quot;MENDELEY_CITATION_v3_eyJjaXRhdGlvbklEIjoiTUVOREVMRVlfQ0lUQVRJT05fZjdhY2VjZTUtODUyNC00ZTk4LWI2ZDctOTViMzIzMzRjMzkxIiwicHJvcGVydGllcyI6eyJub3RlSW5kZXgiOjB9LCJpc0VkaXRlZCI6ZmFsc2UsIm1hbnVhbE92ZXJyaWRlIjp7ImlzTWFudWFsbHlPdmVycmlkZGVuIjpmYWxzZSwiY2l0ZXByb2NUZXh0IjoiWzQz4oCTNDddIiwibWFudWFsT3ZlcnJpZGVUZXh0IjoiIn0sImNpdGF0aW9uSXRlbXMiOlt7ImlkIjoiNGYwZmE0MTgtODhkZi0zYjgyLThkMmMtNDUwNTAzNzQxYjNkIiwiaXRlbURhdGEiOnsidHlwZSI6ImFydGljbGUiLCJpZCI6IjRmMGZhNDE4LTg4ZGYtM2I4Mi04ZDJjLTQ1MDUwMzc0MWIzZCIsInRpdGxlIjoiRklERUxJUyAtIElubm92YXRpdmUgYXBwcm9hY2hlcyB0byBpbmNyZWFzaW5nIGdsb2JhbCBjYXNlIGRldGVjdGlvbiBvZiB0dWJlcmN1bG9zaXMiLCJhdXRob3IiOlt7ImZhbWlseSI6IlJ1c2VuIiwiZ2l2ZW4iOiJJLiBELiIsInBhcnNlLW5hbWVzIjpmYWxzZSwiZHJvcHBpbmctcGFydGljbGUiOiIiLCJub24tZHJvcHBpbmctcGFydGljbGUiOiIifSx7ImZhbWlseSI6IkVuYXJzb24iLCJnaXZlbiI6IkRvbmFsZCBBLiIsInBhcnNlLW5hbWVzIjpmYWxzZSwiZHJvcHBpbmctcGFydGljbGUiOiIiLCJub24tZHJvcHBpbmctcGFydGljbGUiOiIifV0sImNvbnRhaW5lci10aXRsZSI6IkFtZXJpY2FuIEpvdXJuYWwgb2YgUHVibGljIEhlYWx0aCIsIkRPSSI6IjEwLjIxMDUvQUpQSC4yMDA0LjA1Njc2MiIsIklTU04iOiIwMDkwMDAzNiIsIlBNSUQiOiIxNjMxNzIwNiIsImlzc3VlZCI6eyJkYXRlLXBhcnRzIjpbWzIwMDYsMV1dfSwicGFnZSI6IjE0LTE2IiwiYWJzdHJhY3QiOiJUdWJlcmN1bG9zaXMgd2FzIGRlY2xhcmVkIGEgZ2xvYmFsIHB1YmxpYyBoZWFsdGggZW1lcmdlbmN5IGluIDE5OTMuIEluIDIwMDMsIG9ubHkgNDUlIG9mIHRoZSB3b3JsZCdzIGVzdGltYXRlZCBuZXcgc21lYXItcG9zaXRpdmUgdHViZXJjdWxvc2lzIGNhc2VzIHdlcmUgZGV0ZWN0ZWQtd2VsbCBiZWxvdyB0aGUgNzAlIGdsb2JhbCBjYXNlIGRldGVjdGlvbiB0YXJnZXQgc2V0IGJ5IHRoZSBXb3JsZCBIZWFsdGggT3JnYW5pemF0aW9uLiBUaGUgRklERUxJUyAoRnVuZCBmb3IgSW5ub3ZhdGl2ZSBET1RTIEV4cGFuc2lvbiBUaHJvdWdoIExvY2FsIEluaXRpYXRpdmVzIHRvIFN0b3AgVEIpIGluaXRpYXRpdmUgaXMgYSBuZXcgZ2xvYmFsIGRpc2Vhc2UgY29udHJvbCBpbml0aWF0aXZlIHRoYXQgaGFzIGJlZW4gZGV2ZWxvcGVkIHRvIHJhcGlkbHkgYXNzZXNzIGFuZCBpbXBsZW1lbnQgaW5ub3ZhdGl2ZSBhcHByb2FjaGVzIHRvIGluY3JlYXNlIHR1YmVyY3Vsb3NpcyBjYXNlIGRldGVjdGlvbi4gVG8gZGF0ZSwgMzIgcHJvamVjdHMgaGF2ZSBiZWVuIGFwcHJvdmVkLWNvdmVyaW5nIGFwcHJveGltYXRlbHkgMzc4IG1pbGxpb24gcGVvcGxlIGluIDEzIGNvdW50cmllcy0yNCAoNzUlKSBvZiB3aGljaCBhcmUgaW4gdGhlIHdvcmxkJ3MgNiBoaWdoZXN0LWJ1cmRlbiBjb3VudHJpZXMuIEEgd2lkZSByYW5nZSBvZiB0YXJnZXQgcG9wdWxhdGlvbnMgYW5kIGludGVydmVudGlvbnMgaGF2ZSBiZWVuIGluY29ycG9yYXRlZCBpbnRvIHN1Y2Nlc3NmdWwgRklERUxJUyBwcm9qZWN0cy4gVGhlIEZJREVMSVMgaW5pdGlhdGl2ZSBtYXkgc2VydmUgYXMgYSBtb2RlbCB0byBkaXNjb3ZlciBiZXN0IHByYWN0aWNlcyB0byBhZGRyZXNzIG90aGVyIHVyZ2VudCBnbG9iYWwgcHVibGljIGhlYWx0aCBwcm9ibGVtcy4iLCJpc3N1ZSI6IjEiLCJ2b2x1bWUiOiI5NiIsImNvbnRhaW5lci10aXRsZS1zaG9ydCI6IkFtIEogUHVibGljIEhlYWx0aCJ9LCJpc1RlbXBvcmFyeSI6ZmFsc2V9LHsiaWQiOiIwNTQyNmMwYS1iYTA3LTNkNTMtOTA4Yy0zNmYyZjA4YTllMjciLCJpdGVtRGF0YSI6eyJ0eXBlIjoiYXJ0aWNsZS1qb3VybmFsIiwiaWQiOiIwNTQyNmMwYS1iYTA3LTNkNTMtOTA4Yy0zNmYyZjA4YTllMjciLCJ0aXRsZSI6IlRoZSBGSURFTElTIGluaXRpYXRpdmU6IGlubm92YXRpdmUgc3RyYXRlZ2llcyBmb3IgaW5jcmVhc2VkIGNhc2UgZmluZGluZyIsImF1dGhvciI6W3siZmFtaWx5IjoiSGluZGVyYWtlciIsImdpdmVuIjoiUy4gRy4iLCJwYXJzZS1uYW1lcyI6ZmFsc2UsImRyb3BwaW5nLXBhcnRpY2xlIjoiIiwibm9uLWRyb3BwaW5nLXBhcnRpY2xlIjoiIn0seyJmYW1pbHkiOiJSdXNlbiIsImdpdmVuIjoiSS4gRC4iLCJwYXJzZS1uYW1lcyI6ZmFsc2UsImRyb3BwaW5nLXBhcnRpY2xlIjoiIiwibm9uLWRyb3BwaW5nLXBhcnRpY2xlIjoiIn0seyJmYW1pbHkiOiJDaGlhbmciLCJnaXZlbiI6IkMtWS4iLCJwYXJzZS1uYW1lcyI6ZmFsc2UsImRyb3BwaW5nLXBhcnRpY2xlIjoiIiwibm9uLWRyb3BwaW5nLXBhcnRpY2xlIjoiIn0seyJmYW1pbHkiOiJZYW4iLCJnaXZlbiI6IkwuIiwicGFyc2UtbmFtZXMiOmZhbHNlLCJkcm9wcGluZy1wYXJ0aWNsZSI6IiIsIm5vbi1kcm9wcGluZy1wYXJ0aWNsZSI6IiJ9LHsiZmFtaWx5IjoiSGVsZGFsIiwiZ2l2ZW4iOiJFLiIsInBhcnNlLW5hbWVzIjpmYWxzZSwiZHJvcHBpbmctcGFydGljbGUiOiIiLCJub24tZHJvcHBpbmctcGFydGljbGUiOiIifSx7ImZhbWlseSI6IkVuYXJzb24iLCJnaXZlbiI6IkQuIEEuIiwicGFyc2UtbmFtZXMiOmZhbHNlLCJkcm9wcGluZy1wYXJ0aWNsZSI6IiIsIm5vbi1kcm9wcGluZy1wYXJ0aWNsZSI6IiJ9XSwiYWNjZXNzZWQiOnsiZGF0ZS1wYXJ0cyI6W1syMDIzLDEwLDI2XV19LCJwdWJsaXNoZXIiOiJJbnRlcm5hdGlvbmFsIFVuaW9uIEFnYWluc3QgVHViZXJjdWxvc2lzIGFuZCBMdW5nIERpc2Vhc2UiLCJjb250YWluZXItdGl0bGUtc2hvcnQiOiIifSwiaXNUZW1wb3JhcnkiOmZhbHNlfSx7ImlkIjoiOTQ4ZmQ1ZGQtMDBkNy0zYTQ4LWIzNDgtNDRjZWM4ZGZkY2YyIiwiaXRlbURhdGEiOnsidHlwZSI6ImFydGljbGUtam91cm5hbCIsImlkIjoiOTQ4ZmQ1ZGQtMDBkNy0zYTQ4LWIzNDgtNDRjZWM4ZGZkY2YyIiwidGl0bGUiOiJJbnRlcnZlbnRpb25zIHRvIGluY3JlYXNlIHR1YmVyY3Vsb3NpcyBjYXNlIGRldGVjdGlvbiBhdCBwcmltYXJ5IGhlYWx0aGNhcmUgb3IgY29tbXVuaXR54oCQbGV2ZWwgc2VydmljZXMiLCJhdXRob3IiOlt7ImZhbWlseSI6Ik1oaW1iaXJhIiwiZ2l2ZW4iOiJGcmFuY2lzIEEuIiwicGFyc2UtbmFtZXMiOmZhbHNlLCJkcm9wcGluZy1wYXJ0aWNsZSI6IiIsIm5vbi1kcm9wcGluZy1wYXJ0aWNsZSI6IiJ9LHsiZmFtaWx5IjoiQ3VldmFzIiwiZ2l2ZW4iOiJMdWlzIEUuIiwicGFyc2UtbmFtZXMiOmZhbHNlLCJkcm9wcGluZy1wYXJ0aWNsZSI6IiIsIm5vbi1kcm9wcGluZy1wYXJ0aWNsZSI6IiJ9LHsiZmFtaWx5IjoiRGFjb21iZSIsImdpdmVuIjoiUnVzc2VsbCIsInBhcnNlLW5hbWVzIjpmYWxzZSwiZHJvcHBpbmctcGFydGljbGUiOiIiLCJub24tZHJvcHBpbmctcGFydGljbGUiOiIifSx7ImZhbWlseSI6Ik1rb3BpIiwiZ2l2ZW4iOiJBYmRhbGxhaCIsInBhcnNlLW5hbWVzIjpmYWxzZSwiZHJvcHBpbmctcGFydGljbGUiOiIiLCJub24tZHJvcHBpbmctcGFydGljbGUiOiIifSx7ImZhbWlseSI6IlNpbmNsYWlyIiwiZ2l2ZW4iOiJEYXZpZCIsInBhcnNlLW5hbWVzIjpmYWxzZSwiZHJvcHBpbmctcGFydGljbGUiOiIiLCJub24tZHJvcHBpbmctcGFydGljbGUiOiIifV0sImNvbnRhaW5lci10aXRsZSI6IlRoZSBDb2NocmFuZSBEYXRhYmFzZSBvZiBTeXN0ZW1hdGljIFJldmlld3MiLCJhY2Nlc3NlZCI6eyJkYXRlLXBhcnRzIjpbWzIwMjMsMTAsMjZdXX0sIkRPSSI6IjEwLjEwMDIvMTQ2NTE4NTguQ0QwMTE0MzIuUFVCMiIsIklTU04iOiIxNDY1MTg1OCIsIlBNSUQiOiIyOTE4MjgwMCIsIlVSTCI6Ii9wbWMvYXJ0aWNsZXMvUE1DNTcyMTYyNi8iLCJpc3N1ZWQiOnsiZGF0ZS1wYXJ0cyI6W1syMDE3LDExLDI4XV19LCJhYnN0cmFjdCI6IkJhY2tncm91bmQ6IFB1bG1vbmFyeSB0dWJlcmN1bG9zaXMgaXMgdXN1YWxseSBkaWFnbm9zZWQgd2hlbiBzeW1wdG9tYXRpYyBpbmRpdmlkdWFscyBzZWVrIGNhcmUgYXQgaGVhbHRoY2FyZSBmYWNpbGl0aWVzLCBhbmQgaGVhbHRoY2FyZSB3b3JrZXJzIGhhdmUgYSBtaW5pbWFsIHJvbGUgaW4gcHJvbW90aW5nIHRoZSBoZWFsdGgtc2Vla2luZyBiZWhhdmlvdXIuIEhvd2V2ZXIsIHNvbWUgcG9saWN5IHNwZWNpYWxpc3RzIGJlbGlldmUgdGhlIGhlYWx0aGNhcmUgc3lzdGVtIGNvdWxkIGJlIG1vcmUgYWN0aXZlIGluIHR1YmVyY3Vsb3NpcyBkaWFnbm9zaXMgdG8gaW5jcmVhc2UgdHViZXJjdWxvc2lzIGNhc2UgZGV0ZWN0aW9uLiBPYmplY3RpdmVzOiBUbyBldmFsdWF0ZSB0aGUgZWZmZWN0aXZlbmVzcyBvZiBkaWZmZXJlbnQgc3RyYXRlZ2llcyB0byBpbmNyZWFzZSB0dWJlcmN1bG9zaXMgY2FzZSBkZXRlY3Rpb24gdGhyb3VnaCBpbXByb3ZpbmcgYWNjZXNzIChnZW9ncmFwaGljYWwsIGZpbmFuY2lhbCwgZWR1Y2F0aW9uYWwpIHRvIHR1YmVyY3Vsb3NpcyBkaWFnbm9zaXMgYXQgcHJpbWFyeSBoZWFsdGhjYXJlIG9yIGNvbW11bml0eS1sZXZlbCBzZXJ2aWNlcy4gU2VhcmNoIG1ldGhvZHM6IFdlIHNlYXJjaGVkIHRoZSBmb2xsb3dpbmcgZGF0YWJhc2VzIGZvciByZWxldmFudCBzdHVkaWVzIHVwIHRvIDE5IERlY2VtYmVyIDIwMTY6IHRoZSBDb2NocmFuZSBJbmZlY3Rpb3VzIERpc2Vhc2UgR3JvdXAgU3BlY2lhbGl6ZWQgUmVnaXN0ZXI7IHRoZSBDb2NocmFuZSBDZW50cmFsIFJlZ2lzdGVyIG9mIENvbnRyb2xsZWQgVHJpYWxzIChDRU5UUkFMKSwgcHVibGlzaGVkIGluIHRoZSBDb2NocmFuZSBMaWJyYXJ5LCBJc3N1ZSAxMiwgMjAxNjsgTUVETElORTsgRW1iYXNlOyBTY2llbmNlIENpdGF0aW9uIEluZGV4IEV4cGFuZGVkLCBTb2NpYWwgU2NpZW5jZXMgQ2l0YXRpb24gSW5kZXg7IEJJT1NJUyBQcmV2aWV3czsgYW5kIFNjb3B1cy4gV2UgYWxzbyBzZWFyY2hlZCB0aGUgV29ybGQgSGVhbHRoIE9yZ2FuaXphdGlvbiBJbnRlcm5hdGlvbmFsIENsaW5pY2FsIFRyaWFscyBSZWdpc3RyeSBQbGF0Zm9ybSAoV0hPIElDVFJQKSwgQ2xpbmljYWxUcmlhbHMuZ292LCBhbmQgdGhlIG1ldGFSZWdpc3RlciBvZiBDb250cm9sbGVkIFRyaWFscyAobVJDVCkgZm9yIG9uZ29pbmcgdHJpYWxzLiBTZWxlY3Rpb24gY3JpdGVyaWE6IFJhbmRvbWl6ZWQgYW5kIG5vbi1yYW5kb21pemVkIGNvbnRyb2xsZWQgc3R1ZGllcyBjb21wYXJpbmcgYW55IGludGVydmVudGlvbiB0aGF0IGFpbXMgdG8gaW1wcm92ZSBhY2Nlc3MgdG8gYSB0dWJlcmN1bG9zaXMgZGlhZ25vc2lzLCB3aXRoIG5vIGludGVydmVudGlvbiBvciBhbiBhbHRlcm5hdGl2ZSBpbnRlcnZlbnRpb24uIERhdGEgY29sbGVjdGlvbiBhbmQgYW5hbHlzaXM6IFR3byByZXZpZXcgYXV0aG9ycyBpbmRlcGVuZGVudGx5IGFzc2Vzc2VkIHRyaWFscyBmb3IgZWxpZ2liaWxpdHkgYW5kIHJpc2sgb2YgYmlhcywgYW5kIGV4dHJhY3RlZCBkYXRhLiBXZSBjb21wYXJlZCBpbnRlcnZlbnRpb25zIHVzaW5nIHJpc2sgcmF0aW9zIChSUikgYW5kIDk1JSBjb25maWRlbmNlIGludGVydmFscyAoQ0kpLiBXZSBhc3Nlc3NlZCB0aGUgY2VydGFpbnR5IG9mIHRoZSBldmlkZW5jZSB1c2luZyB0aGUgR1JBREUgYXBwcm9hY2guIE1haW4gcmVzdWx0czogV2UgaW5jbHVkZWQgbmluZSBjbHVzdGVyLXJhbmRvbWl6ZWQgdHJpYWxzLCBvbmUgaW5kaXZpZHVhbCByYW5kb21pemVkIHRyaWFsLCBhbmQgc2V2ZW4gbm9uLXJhbmRvbWl6ZWQgY29udHJvbGxlZCBzdHVkaWVzLiBOaW5lIHN0dWRpZXMgd2VyZSBjb25kdWN0ZWQgaW4gc3ViLVNhaGFyYW4gQWZyaWNhIChFdGhpb3BpYSwgTmlnZXJpYSwgU291dGggQWZyaWNhLCBaYW1iaWEsIGFuZCBaaW1iYWJ3ZSksIHNpeCBpbiBBc2lhIChCYW5nbGFkZXNoLCBDYW1ib2RpYSwgSW5kaWEsIE5lcGFsLCBhbmQgUGFraXN0YW4pLCBhbmQgdHdvIGluIFNvdXRoIEFtZXJpY2EgKEJyYXppbCBhbmQgQ29sb21iaWEpOyB3aGljaCBhcmUgYWxsIGhpZ2ggdHViZXJjdWxvc2lzIHByZXZhbGVuY2UgYXJlYXMuIFR1YmVyY3Vsb3NpcyBvdXRyZWFjaCBzY3JlZW5pbmcsIHVzaW5nIGhvdXNlLXRvLWhvdXNlIHZpc2l0cywgc29tZXRpbWVzIGNvbWJpbmVkIHdpdGggcHJpbnRlZCBpbmZvcm1hdGlvbiBhYm91dCBnb2luZyB0byBjbGluaWMsIG1heSBpbmNyZWFzZSB0dWJlcmN1bG9zaXMgY2FzZSBkZXRlY3Rpb24gKFJSIDEuMjQsIDk1JSBDSSAwLjg2IHRvIDEuNzk7IDQgdHJpYWxzLCA2LDQ1OCw1OTEgcGFydGljaXBhbnRzIGluIDI5NyBjbHVzdGVycywgbG93LWNlcnRhaW50eSBldmlkZW5jZSk7IGFuZCBwcm9iYWJseSBpbmNyZWFzZXMgY2FzZSBkZXRlY3Rpb24gaW4gYXJlYXMgd2l0aCB0dWJlcmN1bG9zaXMgcHJldmFsZW5jZSBvZiA1JSBvciBtb3JlIChSUiAxLjUyLCA5NSUgQ0kgMS4xMCB0byAyLjA5OyAzIHRyaWFscywgMTU1LDkxOCBwYXJ0aWNpcGFudHMsIG1vZGVyYXRlLWNlcnRhaW50eSBldmlkZW5jZTsgcHJlc3BlY2lmaWVkIHN0cmF0aWZpZWQgYW5hbHlzaXMpLiBUaGVzZSBpbnRlcnZlbnRpb25zIG1heSBsb3dlciB0aGUgZWFybHkgZGVmYXVsdCAocHJpb3IgdG8gc3RhcnRpbmcgdHJlYXRtZW50KSBvciBkZWZhdWx0IGR1cmluZyB0cmVhdG1lbnQgKFJSIDAuNjcsIDk1JSBDSSAwLjQ3IHRvIDAuOTY7IDMgdHJpYWxzLCA4NDkgcGFydGljaXBhbnRzLCBsb3ctY2VydGFpbnR5IGV2aWRlbmNlKS4gSG93ZXZlciwgdGhpcyBpbnRlcnZlbnRpb24gbWF5IGhhdmUgbWF5IGhhdmUgbGl0dGxlIG9yIG5vIGVmZmVjdCBvbiB0cmVhdG1lbnQgc3VjY2VzcyAoUlIgMS4wNywgOTUlIENJIDEuMDAgdG8gMS4xNTsgMyB0cmlhbHMsIDg0OSBwYXJ0aWNpcGFudHMsIGxvdy1jZXJ0YWludHkgZXZpZGVuY2UpLCBhbmQgd2UgZG8gbm90IGtub3cgaWYgdGhlcmUgaXMgYW4gZWZmZWN0IG9uIHRyZWF0bWVudCBmYWlsdXJlIG9yIG1vcnRhbGl0eS4gT25lIHN0dWR5IGludmVzdGlnYXRlZCBsb25nLXRlcm0gcHJldmFsZW5jZSBpbiB0aGUgY29tbXVuaXR5LCBidXQgd2l0aCBubyBjbGVhciBlZmZlY3QgZHVlIHRvIGltcHJlY2lzaW9uIGFuZCBkaWZmZXJlbmNlcyBpbiBjYXJlIGJldHdlZW4gdGhlIHR3byBncm91cHMgKFJSIDEuMTQsIDk1JSBDSSAwLjY1IHRvIDIuMDA7IDEgdHJpYWwsIDU1Niw4MzYgcGFydGljaXBhbnRzLCB2ZXJ5IGxvdy1jZXJ0YWludHkgZXZpZGVuY2UpLiBGb3VyIHN0dWRpZXMgZXhhbWluZWQgaGVhbHRoIHByb21vdGlvbiBhY3Rpdml0aWVzIHRvIGVuY291cmFnZSBwZW9wbGUgdG8gYXR0ZW5kIGZvciBzY3JlZW5pbmcsIGluY2x1ZGluZyBtYXNzIG1lZGlhIHN0cmF0ZWdpZXMgYW5kIG1vcmUgbG9jYWxseSBvcmdhbml6ZWQgYWN0aXZpdGllcy4gVGhlcmUgd2FzIHNvbWUgaW5jcmVhc2UsIGJ1dCB0aGlzIGNvdWxkIGhhdmUgYmVlbiByZWxhdGVkIHRvIHRlbXBvcmFsIHRyZW5kcywgd2l0aCBubyBjb3JyZXNwb25kaW5nIGluY3JlYXNlIGluIGNhc2Ugbm90aWZpY2F0aW9ucywgYW5kIG5vIGV2aWRlbmNlIG9mIGFuIGVmZmVjdCBvbiBsb25nLXRlcm0gdHViZXJjdWxvc2lzIHByZXZhbGVuY2UuIFR3byBzdHVkaWVzIGV4YW1pbmVkIHRoZSBlZmZlY3RzIG9mIHR3byB0byBzaXggbnVyc2UgcHJhY3RpdGlvbmVyIGVkdWNhdGlvbmFsIHNlc3Npb25zIGluIHR1YmVyY3Vsb3NpcyBkaWFnbm9zaXMsIHdpdGggbm8gY2xlYXIgZWZmZWN0IG9uIHR1YmVyY3Vsb3NpcyBjYXNlcyBkZXRlY3RlZC4gT25lIHRyaWFsIGNvbXBhcmVkIG1vYmlsZSBjbGluaWNzIGV2ZXJ5IGZpdmUgZGF5cyB3aXRoIGhvdXNlLXRvLWhvdXNlIHNjcmVlbmluZyBldmVyeSBzaXggbW9udGhzLCBhbmQgc2hvd2VkIGFuIGluY3JlYXNlIGluIHR1YmVyY3Vsb3NpcyBjYXNlcy4gVGhlcmUgd2FzIGFsc28gaW5zdWZmaWNpZW50IGV2aWRlbmNlIHRvIGRldGVybWluZSBpZiBzdXN0YWluZWQgaW1wcm92ZW1lbnRzIGluIGNhc2UgZGV0ZWN0aW9uIGltcGFjdCBvbiBsb25nLXRlcm0gdHViZXJjdWxvc2lzIHByZXZhbGVuY2U7IHRoaXMgd2FzIGV2YWx1YXRlZCBpbiBvbmUgc3R1ZHksIHdoaWNoIGluZGljYXRlZCBsaXR0bGUgb3Igbm8gZWZmZWN0IGFmdGVyIGZvdXIgeWVhcnMgb2YgZWl0aGVyIGNvbnRhY3QgdHJhY2luZywgZXh0ZW5zaXZlIGhlYWx0aCBwcm9tb3Rpb24gYWN0aXZpdGllcywgb3IgYm90aCAoUlIgMS4zMSwgOTUlIENJIDAuNzUgdG8gMi4zMDsgMSBzdHVkeSwgNDA1LDc4OCBwYXJ0aWNpcGFudHMgaW4gMTIgY2x1c3RlcnMsIHZlcnkgbG93LWNlcnRhaW50eSBldmlkZW5jZSkuIEF1dGhvcnMnIGNvbmNsdXNpb25zOiBUaGUgYXZhaWxhYmxlIGV2aWRlbmNlIGRlbW9uc3RyYXRlcyB0aGF0IHdoZW4gdXNlZCBpbiBhcHByb3ByaWF0ZSBzZXR0aW5ncywgYWN0aXZlIGNhc2UtZmluZGluZyBhcHByb2FjaGVzIG1heSByZXN1bHQgaW4gaW5jcmVhc2UgaW4gdHViZXJjdWxvc2lzIGNhc2UgZGV0ZWN0aW9uIGluIHRoZSBzaG9ydCB0ZXJtLiBUaGUgZWZmZWN0IG9mIGFjdGl2ZSBjYXNlIGZpbmRpbmcgb24gdHJlYXRtZW50IG91dGNvbWUgbmVlZHMgdG8gYmUgZnVydGhlciBldmFsdWF0ZWQgaW4gc3VmZmljaWVudGx5IHBvd2VyZWQgc3R1ZGllcy4iLCJwdWJsaXNoZXIiOiJKb2huIFdpbGV5IGFuZCBTb25zLCBJbmMuIGFuZCB0aGUgQ29jaHJhbmUgTGlicmFyeSIsImlzc3VlIjoiMTEiLCJ2b2x1bWUiOiIyMDE3IiwiY29udGFpbmVyLXRpdGxlLXNob3J0IjoiQ29jaHJhbmUgRGF0YWJhc2UgU3lzdCBSZXYifSwiaXNUZW1wb3JhcnkiOmZhbHNlfSx7ImlkIjoiYWU5MjkzMjEtMWJhZS0zMDRmLThmYjQtNGEyOTEwZWFjZTdhIiwiaXRlbURhdGEiOnsidHlwZSI6ImFydGljbGUtam91cm5hbCIsImlkIjoiYWU5MjkzMjEtMWJhZS0zMDRmLThmYjQtNGEyOTEwZWFjZTdhIiwidGl0bGUiOiJBIG11bHRpLXNpdGUgZXZhbHVhdGlvbiBvZiBpbm5vdmF0aXZlIGFwcHJvYWNoZXMgdG8gaW5jcmVhc2UgdHViZXJjdWxvc2lzIGNhc2Ugbm90aWZpY2F0aW9uOiBTdW1tYXJ5IHJlc3VsdHMiLCJhdXRob3IiOlt7ImZhbWlseSI6IkNyZXN3ZWxsIiwiZ2l2ZW4iOiJKYWNvYiIsInBhcnNlLW5hbWVzIjpmYWxzZSwiZHJvcHBpbmctcGFydGljbGUiOiIiLCJub24tZHJvcHBpbmctcGFydGljbGUiOiIifSx7ImZhbWlseSI6IlNhaHUiLCJnaXZlbiI6IlN1dmFuYW5kIiwicGFyc2UtbmFtZXMiOmZhbHNlLCJkcm9wcGluZy1wYXJ0aWNsZSI6IiIsIm5vbi1kcm9wcGluZy1wYXJ0aWNsZSI6IiJ9LHsiZmFtaWx5IjoiQmxvayIsImdpdmVuIjoiTHVjaWUiLCJwYXJzZS1uYW1lcyI6ZmFsc2UsImRyb3BwaW5nLXBhcnRpY2xlIjoiIiwibm9uLWRyb3BwaW5nLXBhcnRpY2xlIjoiIn0seyJmYW1pbHkiOiJCYWtrZXIiLCJnaXZlbiI6Ik1pcmphbSBJLiIsInBhcnNlLW5hbWVzIjpmYWxzZSwiZHJvcHBpbmctcGFydGljbGUiOiIiLCJub24tZHJvcHBpbmctcGFydGljbGUiOiIifSx7ImZhbWlseSI6IlN0ZXZlbnMiLCJnaXZlbiI6IlJvYmVydCIsInBhcnNlLW5hbWVzIjpmYWxzZSwiZHJvcHBpbmctcGFydGljbGUiOiIiLCJub24tZHJvcHBpbmctcGFydGljbGUiOiIifSx7ImZhbWlseSI6IkRpdGl1IiwiZ2l2ZW4iOiJMdWNpY2EiLCJwYXJzZS1uYW1lcyI6ZmFsc2UsImRyb3BwaW5nLXBhcnRpY2xlIjoiIiwibm9uLWRyb3BwaW5nLXBhcnRpY2xlIjoiIn1dLCJjb250YWluZXItdGl0bGUiOiJQTG9TIE9ORSIsIkRPSSI6IjEwLjEzNzEvam91cm5hbC5wb25lLjAwOTQ0NjUiLCJJU1NOIjoiMTkzMjYyMDMiLCJQTUlEIjoiMjQ3MjIzOTkiLCJpc3N1ZWQiOnsiZGF0ZS1wYXJ0cyI6W1syMDE0LDQsMTBdXX0sImFic3RyYWN0IjoiQmFja2dyb3VuZDogR2xvYmFsbHksIFRCIG5vdGlmaWNhdGlvbnMgaGF2ZSBzdGFnbmF0ZWQgc2luY2UgMjAwNywgYW5kIHNwdXR1bSBzbWVhciBwb3NpdGl2ZSBub3RpZmljYXRpb25zIGhhdmUgYmVlbiBkZWNsaW5pbmcgZGVzcGl0ZSBwb2xpY2llcyB0byBpbXByb3ZlIGNhc2UgZGV0ZWN0aW9uLiBXZSBldmFsdWF0ZSByZXN1bHRzIG9mIDI4IGludGVydmVudGlvbnMgZm9jdXNlZCBvbiBpbXByb3ZpbmcgVEIgY2FzZSBkZXRlY3Rpb24uIE1ldGhvZHM6IFdlIG1lYXN1cmVkIGFkZGl0aW9uYWwgc3B1dHVtIHNtZWFyIHBvc2l0aXZlIGNhc2VzIHRyZWF0ZWQsIGRlZmluZWQgYXMgdGhlIGludGVydmVudGlvbiBhcmVhJ3MgaW5jcmVhc2UgaW4gY2FzZSBub3RpZmljYXRpb24gZHVyaW5nIHRoZSBwcm9qZWN0IGNvbXBhcmVkIHRvIHRoZSBwcmV2aW91cyB5ZWFyLiBQcm9qZWN0cyB3ZXJlIGVuY291cmFnZWQgdG8gc2VsZWN0IGNvbnRyb2wgYXJlYXMgYW5kIGNvbGxlY3QgaGlzdG9yaWNhbCBub3RpZmljYXRpb24gZGF0YS4gV2UgdXNlZCB0aW1lIHNlcmllcyBuZWdhdGl2ZSBiaW5vbWlhbCByZWdyZXNzaW9uIGZvciBvdmVyLWRpc3BlcnNlZCBjcm9zcy1zZWN0aW9uYWwgZGF0YSBhY2NvdW50aW5nIGZvciBmaXhlZCBhbmQgcmFuZG9tIGVmZmVjdHMgdG8gdGVzdCB0aGUgaW5kaXZpZHVhbCBwcm9qZWN0cycgZWZmZWN0cyBvbiBUQiBub3RpZmljYXRpb24gd2hpbGUgY29udHJvbGxpbmcgZm9yIHRyZW5kIGFuZCBjb250cm9sIHBvcHVsYXRpb25zLiBSZXN1bHRzOiBUd2VudHktZWlnaHQgcHJvamVjdHMsIDE5IHdpdGggY29udHJvbCBwb3B1bGF0aW9ucywgY29tcGxldGVkIGF0IGxlYXN0IGZvdXIgcXVhcnRlcnMgb2YgY2FzZSBmaW5kaW5nIGFjdGl2aXRpZXMsIGNvdmVyaW5nIGEgcG9wdWxhdGlvbiBvZiA4OS4yIG1pbGxpb24uIEFtb25nIGFsbCBwcm9qZWN0cyBzcHV0dW0gc21lYXIgcG9zaXRpdmUgKFNTKykgVEIgbm90aWZpY2F0aW9ucyBpbmNyZWFzZWQgMjQuOSUgYW5kIGFubnVhbGl6ZWQgbm90aWZpY2F0aW9uIHJhdGVzIGluY3JlYXNlZCBmcm9tIDY5LjEgdG8gODYuMi8xMDAsMDAwIChwID0gMC4wMjA5KSBkdXJpbmcgaW50ZXJ2ZW50aW9ucy4gQW1vbmcgdGhlIDE5IHByb2plY3RzIHdpdGggY29udHJvbCBwb3B1bGF0aW9ucywgU1MrVEIgY2FzZSBub3RpZmljYXRpb25zIGluY3JlYXNlZCAzNi45JSBpbmNyZWFzZSB3aGlsZSBpbiB0aGUgY29udHJvbCBwb3B1bGF0aW9ucyBhIDMuNiUgZGVjcmVhc2Ugd2FzIG9ic2VydmVkLiBGb3VydGVlbiAoNzQlKSBvZiB0aGUgMTkgcHJvamVjdHMnIFNTK1RCIG5vdGlmaWNhdGlvbiByYXRlcyBpbiBpbnRlcnZlbnRpb24gYXJlYXMgaW5jcmVhc2VkIGZyb20gdGhlIGJhc2VsaW5lIHRvIGludGVydmVudGlvbiBwZXJpb2Qgd2hlbiBjb250cm9sbGluZyBmb3IgaGlzdG9yaWNhbCB0cmVuZHMgYW5kIG5vdGlmaWNhdGlvbnMgaW4gY29udHJvbCBhcmVhcy4gQ29uY2x1c2lvbnM6IEludGVydmVudGlvbnMgd2VyZSBhc3NvY2lhdGVkIHdpdGggbGFyZ2UgaW5jcmVhc2VzIGluIFRCIG5vdGlmaWNhdGlvbnMgYWNyb3NzIG1hbnkgc2V0dGluZ3MsIHVzaW5nIGFuIGFycmF5IG9mIGludGVydmVudGlvbnMuIE1hbnkgcGVvcGxlIHdpdGggVEIgYXJlIG5vdCByZWFjaGVkIHVzaW5nIGN1cnJlbnQgYXBwcm9hY2hlcy4gRGlmZmVyZW50IG1ldGhvZHMgYW5kIGludGVydmVudGlvbnMgdGFpbG9yZWQgdG8gbG9jYWwgcmVhbGl0aWVzIGFyZSB1cmdlbnRseSBuZWVkZWQuIMKpIDIwMTQgQ3Jlc3dlbGwgZXQgYWwuIiwicHVibGlzaGVyIjoiUHVibGljIExpYnJhcnkgb2YgU2NpZW5jZSIsImlzc3VlIjoiNCIsInZvbHVtZSI6IjkiLCJjb250YWluZXItdGl0bGUtc2hvcnQiOiJQTG9TIE9uZSJ9LCJpc1RlbXBvcmFyeSI6ZmFsc2V9LHsiaWQiOiIyY2Y3YzY3ZS05ZDFlLTM5YzAtYTJiNS1jYTE3NTc5Mzg4OGEiLCJpdGVtRGF0YSI6eyJ0eXBlIjoiYXJ0aWNsZS1qb3VybmFsIiwiaWQiOiIyY2Y3YzY3ZS05ZDFlLTM5YzAtYTJiNS1jYTE3NTc5Mzg4OGEiLCJ0aXRsZSI6IkNvbW11bml0eS1iYXNlZCBhY3RpdmUgY2FzZS1maW5kaW5nIGludGVydmVudGlvbnMgZm9yIHR1YmVyY3Vsb3NpczogYSBzeXN0ZW1hdGljIHJldmlldyIsImdyb3VwSWQiOiJlNjNhM2M4Yy0yZDE5LTNmYWEtYmRkYi1jOTY5MTNlMGEwN2EiLCJhdXRob3IiOlt7ImZhbWlseSI6IkJ1cmtlIE1SQ1AiLCJnaXZlbiI6IlIgTSIsInBhcnNlLW5hbWVzIjpmYWxzZSwiZHJvcHBpbmctcGFydGljbGUiOiIiLCJub24tZHJvcHBpbmctcGFydGljbGUiOiIifSx7ImZhbWlseSI6IkEgRmVhc2V5IiwiZ2l2ZW4iOiJIIFIiLCJwYXJzZS1uYW1lcyI6ZmFsc2UsImRyb3BwaW5nLXBhcnRpY2xlIjoiIiwibm9uLWRyb3BwaW5nLXBhcnRpY2xlIjoiIn0seyJmYW1pbHkiOiJSdXBlcmV6IiwiZ2l2ZW4iOiJNIiwicGFyc2UtbmFtZXMiOmZhbHNlLCJkcm9wcGluZy1wYXJ0aWNsZSI6IiIsIm5vbi1kcm9wcGluZy1wYXJ0aWNsZSI6IiJ9LHsiZmFtaWx5IjoiVGVsaXNpbmdoZSBNUkNQIiwiZ2l2ZW4iOiJMIiwicGFyc2UtbmFtZXMiOmZhbHNlLCJkcm9wcGluZy1wYXJ0aWNsZSI6IiIsIm5vbi1kcm9wcGluZy1wYXJ0aWNsZSI6IiJ9LHsiZmFtaWx5IjoiQXlsZXMiLCJnaXZlbiI6IkgiLCJwYXJzZS1uYW1lcyI6ZmFsc2UsImRyb3BwaW5nLXBhcnRpY2xlIjoiIiwibm9uLWRyb3BwaW5nLXBhcnRpY2xlIjoiIn0seyJmYW1pbHkiOiJDb3JiZXR0IEZNZWRTY2kiLCJnaXZlbiI6IkUgTCIsInBhcnNlLW5hbWVzIjpmYWxzZSwiZHJvcHBpbmctcGFydGljbGUiOiIiLCJub24tZHJvcHBpbmctcGFydGljbGUiOiIifSx7ImZhbWlseSI6Ik1hY1BoZXJzb24iLCJnaXZlbiI6IlAiLCJwYXJzZS1uYW1lcyI6ZmFsc2UsImRyb3BwaW5nLXBhcnRpY2xlIjoiIiwibm9uLWRyb3BwaW5nLXBhcnRpY2xlIjoiIn0seyJmYW1pbHkiOiJCdXJrZSIsImdpdmVuIjoiUiBNIiwicGFyc2UtbmFtZXMiOmZhbHNlLCJkcm9wcGluZy1wYXJ0aWNsZSI6IiIsIm5vbi1kcm9wcGluZy1wYXJ0aWNsZSI6IiJ9LHsiZmFtaWx5IjoiTmxpd2FzYSIsImdpdmVuIjoiTSIsInBhcnNlLW5hbWVzIjpmYWxzZSwiZHJvcHBpbmctcGFydGljbGUiOiIiLCJub24tZHJvcHBpbmctcGFydGljbGUiOiIifSx7ImZhbWlseSI6IkNvcmJldHQiLCJnaXZlbiI6IkUgTCIsInBhcnNlLW5hbWVzIjpmYWxzZSwiZHJvcHBpbmctcGFydGljbGUiOiIiLCJub24tZHJvcHBpbmctcGFydGljbGUiOiIifSx7ImZhbWlseSI6Ik5vcmQiLCJnaXZlbiI6IkhlbHNlIiwicGFyc2UtbmFtZXMiOmZhbHNlLCJkcm9wcGluZy1wYXJ0aWNsZSI6IiIsIm5vbi1kcm9wcGluZy1wYXJ0aWNsZSI6IiJ9LHsiZmFtaWx5IjoiQnVya2UiLCJnaXZlbiI6IlJhY2hhZWwgTSIsInBhcnNlLW5hbWVzIjpmYWxzZSwiZHJvcHBpbmctcGFydGljbGUiOiIiLCJub24tZHJvcHBpbmctcGFydGljbGUiOiIifSx7ImZhbWlseSI6Ik5saXdhc2EiLCJnaXZlbiI6Ik1hcnJpb3R0IiwicGFyc2UtbmFtZXMiOmZhbHNlLCJkcm9wcGluZy1wYXJ0aWNsZSI6IiIsIm5vbi1kcm9wcGluZy1wYXJ0aWNsZSI6IiJ9LHsiZmFtaWx5IjoiQSBGZWFzZXkiLCJnaXZlbiI6IkhlbGVuYSBSIiwicGFyc2UtbmFtZXMiOmZhbHNlLCJkcm9wcGluZy1wYXJ0aWNsZSI6IiIsIm5vbi1kcm9wcGluZy1wYXJ0aWNsZSI6IiJ9LHsiZmFtaWx5IjoiQ2hhaXNzb24iLCJnaXZlbiI6IkxlbGlhIEgiLCJwYXJzZS1uYW1lcyI6ZmFsc2UsImRyb3BwaW5nLXBhcnRpY2xlIjoiIiwibm9uLWRyb3BwaW5nLXBhcnRpY2xlIjoiIn0seyJmYW1pbHkiOiJHb2x1YiIsImdpdmVuIjoiSm9uYXRoYW4gRSIsInBhcnNlLW5hbWVzIjpmYWxzZSwiZHJvcHBpbmctcGFydGljbGUiOiIiLCJub24tZHJvcHBpbmctcGFydGljbGUiOiIifSx7ImZhbWlseSI6Ik5hdWZhbCIsImdpdmVuIjoiRmFoZCIsInBhcnNlLW5hbWVzIjpmYWxzZSwiZHJvcHBpbmctcGFydGljbGUiOiIiLCJub24tZHJvcHBpbmctcGFydGljbGUiOiIifSx7ImZhbWlseSI6IlNoYXBpcm8iLCJnaXZlbiI6IkFkcmllbm5lIEUiLCJwYXJzZS1uYW1lcyI6ZmFsc2UsImRyb3BwaW5nLXBhcnRpY2xlIjoiIiwibm9uLWRyb3BwaW5nLXBhcnRpY2xlIjoiIn0seyJmYW1pbHkiOiJSdXBlcmV6IiwiZ2l2ZW4iOiJNYXJpYSIsInBhcnNlLW5hbWVzIjpmYWxzZSwiZHJvcHBpbmctcGFydGljbGUiOiIiLCJub24tZHJvcHBpbmctcGFydGljbGUiOiIifSx7ImZhbWlseSI6IlRlbGlzaW5naGUiLCJnaXZlbiI6IkxpbHkiLCJwYXJzZS1uYW1lcyI6ZmFsc2UsImRyb3BwaW5nLXBhcnRpY2xlIjoiIiwibm9uLWRyb3BwaW5nLXBhcnRpY2xlIjoiIn0seyJmYW1pbHkiOiJBeWxlcyIsImdpdmVuIjoiSGVsZW4iLCJwYXJzZS1uYW1lcyI6ZmFsc2UsImRyb3BwaW5nLXBhcnRpY2xlIjoiIiwibm9uLWRyb3BwaW5nLXBhcnRpY2xlIjoiIn0seyJmYW1pbHkiOiJDb3JiZXR0IiwiZ2l2ZW4iOiJFbGl6YWJldGggTCIsInBhcnNlLW5hbWVzIjpmYWxzZSwiZHJvcHBpbmctcGFydGljbGUiOiIiLCJub24tZHJvcHBpbmctcGFydGljbGUiOiIifSx7ImZhbWlseSI6Ik1hY1BoZXJzb24iLCJnaXZlbiI6IlBldGVyIiwicGFyc2UtbmFtZXMiOmZhbHNlLCJkcm9wcGluZy1wYXJ0aWNsZSI6IiIsIm5vbi1kcm9wcGluZy1wYXJ0aWNsZSI6IiJ9XSwiY29udGFpbmVyLXRpdGxlIjoiQXJ0aWNsZXMgTGFuY2V0IFB1YmxpYyBIZWFsdGgiLCJhY2Nlc3NlZCI6eyJkYXRlLXBhcnRzIjpbWzIwMjMsMTEsMl1dfSwiRE9JIjoiMTAuMTAxNi9TMjQ2OC0yNjY3KDIxKTAwMDMzLTUiLCJVUkwiOiJ3d3cudGhlbGFuY2V0LmNvbS8iLCJpc3N1ZWQiOnsiZGF0ZS1wYXJ0cyI6W1syMDIxXV19LCJwYWdlIjoiMjgzLTk5IiwiYWJzdHJhY3QiOiJCYWNrZ3JvdW5kIENvbW11bml0eS1iYXNlZCBhY3RpdmUgY2FzZS1maW5kaW5nIGludGVydmVudGlvbnMgbWlnaHQgaWRlbnRpZnkgYW5kIHRyZWF0IG1vcmUgcGVvcGxlIHdpdGggdHViZXJjdWxvc2lzIGRpc2Vhc2UgdGhhbiBzdGFuZGFyZCBjYXNlIGRldGVjdGlvbi4gV2UgYWltZWQgdG8gYXNzZXNzIHdoZXRoZXIgYWN0aXZlIGNhc2UtZmluZGluZyBpbnRlcnZlbnRpb25zIGNhbiBhZmZlY3QgdHViZXJjdWxvc2lzIGVwaWRlbWlvbG9neSBpbiB0aGUgd2lkZXIgY29tbXVuaXR5LiIsInZvbHVtZSI6IjYiLCJjb250YWluZXItdGl0bGUtc2hvcnQiOiIifSwiaXNUZW1wb3JhcnkiOmZhbHNlfV19&quot;,&quot;citationItems&quot;:[{&quot;id&quot;:&quot;4f0fa418-88df-3b82-8d2c-450503741b3d&quot;,&quot;itemData&quot;:{&quot;type&quot;:&quot;article&quot;,&quot;id&quot;:&quot;4f0fa418-88df-3b82-8d2c-450503741b3d&quot;,&quot;title&quot;:&quot;FIDELIS - Innovative approaches to increasing global case detection of tuberculosis&quot;,&quot;author&quot;:[{&quot;family&quot;:&quot;Rusen&quot;,&quot;given&quot;:&quot;I. D.&quot;,&quot;parse-names&quot;:false,&quot;dropping-particle&quot;:&quot;&quot;,&quot;non-dropping-particle&quot;:&quot;&quot;},{&quot;family&quot;:&quot;Enarson&quot;,&quot;given&quot;:&quot;Donald A.&quot;,&quot;parse-names&quot;:false,&quot;dropping-particle&quot;:&quot;&quot;,&quot;non-dropping-particle&quot;:&quot;&quot;}],&quot;container-title&quot;:&quot;American Journal of Public Health&quot;,&quot;DOI&quot;:&quot;10.2105/AJPH.2004.056762&quot;,&quot;ISSN&quot;:&quot;00900036&quot;,&quot;PMID&quot;:&quot;16317206&quot;,&quot;issued&quot;:{&quot;date-parts&quot;:[[2006,1]]},&quot;page&quot;:&quot;14-16&quot;,&quot;abstract&quot;:&quot;Tuberculosis was declared a global public health emergency in 1993. In 2003, only 45% of the world's estimated new smear-positive tuberculosis cases were detected-well below the 70% global case detection target set by the World Health Organization. The FIDELIS (Fund for Innovative DOTS Expansion Through Local Initiatives to Stop TB) initiative is a new global disease control initiative that has been developed to rapidly assess and implement innovative approaches to increase tuberculosis case detection. To date, 32 projects have been approved-covering approximately 378 million people in 13 countries-24 (75%) of which are in the world's 6 highest-burden countries. A wide range of target populations and interventions have been incorporated into successful FIDELIS projects. The FIDELIS initiative may serve as a model to discover best practices to address other urgent global public health problems.&quot;,&quot;issue&quot;:&quot;1&quot;,&quot;volume&quot;:&quot;96&quot;,&quot;container-title-short&quot;:&quot;Am J Public Health&quot;},&quot;isTemporary&quot;:false},{&quot;id&quot;:&quot;05426c0a-ba07-3d53-908c-36f2f08a9e27&quot;,&quot;itemData&quot;:{&quot;type&quot;:&quot;article-journal&quot;,&quot;id&quot;:&quot;05426c0a-ba07-3d53-908c-36f2f08a9e27&quot;,&quot;title&quot;:&quot;The FIDELIS initiative: innovative strategies for increased case finding&quot;,&quot;author&quot;:[{&quot;family&quot;:&quot;Hinderaker&quot;,&quot;given&quot;:&quot;S. G.&quot;,&quot;parse-names&quot;:false,&quot;dropping-particle&quot;:&quot;&quot;,&quot;non-dropping-particle&quot;:&quot;&quot;},{&quot;family&quot;:&quot;Rusen&quot;,&quot;given&quot;:&quot;I. D.&quot;,&quot;parse-names&quot;:false,&quot;dropping-particle&quot;:&quot;&quot;,&quot;non-dropping-particle&quot;:&quot;&quot;},{&quot;family&quot;:&quot;Chiang&quot;,&quot;given&quot;:&quot;C-Y.&quot;,&quot;parse-names&quot;:false,&quot;dropping-particle&quot;:&quot;&quot;,&quot;non-dropping-particle&quot;:&quot;&quot;},{&quot;family&quot;:&quot;Yan&quot;,&quot;given&quot;:&quot;L.&quot;,&quot;parse-names&quot;:false,&quot;dropping-particle&quot;:&quot;&quot;,&quot;non-dropping-particle&quot;:&quot;&quot;},{&quot;family&quot;:&quot;Heldal&quot;,&quot;given&quot;:&quot;E.&quot;,&quot;parse-names&quot;:false,&quot;dropping-particle&quot;:&quot;&quot;,&quot;non-dropping-particle&quot;:&quot;&quot;},{&quot;family&quot;:&quot;Enarson&quot;,&quot;given&quot;:&quot;D. A.&quot;,&quot;parse-names&quot;:false,&quot;dropping-particle&quot;:&quot;&quot;,&quot;non-dropping-particle&quot;:&quot;&quot;}],&quot;accessed&quot;:{&quot;date-parts&quot;:[[2023,10,26]]},&quot;publisher&quot;:&quot;International Union Against Tuberculosis and Lung Disease&quot;,&quot;container-title-short&quot;:&quot;&quot;},&quot;isTemporary&quot;:false},{&quot;id&quot;:&quot;948fd5dd-00d7-3a48-b348-44cec8dfdcf2&quot;,&quot;itemData&quot;:{&quot;type&quot;:&quot;article-journal&quot;,&quot;id&quot;:&quot;948fd5dd-00d7-3a48-b348-44cec8dfdcf2&quot;,&quot;title&quot;:&quot;Interventions to increase tuberculosis case detection at primary healthcare or community‐level services&quot;,&quot;author&quot;:[{&quot;family&quot;:&quot;Mhimbira&quot;,&quot;given&quot;:&quot;Francis A.&quot;,&quot;parse-names&quot;:false,&quot;dropping-particle&quot;:&quot;&quot;,&quot;non-dropping-particle&quot;:&quot;&quot;},{&quot;family&quot;:&quot;Cuevas&quot;,&quot;given&quot;:&quot;Luis E.&quot;,&quot;parse-names&quot;:false,&quot;dropping-particle&quot;:&quot;&quot;,&quot;non-dropping-particle&quot;:&quot;&quot;},{&quot;family&quot;:&quot;Dacombe&quot;,&quot;given&quot;:&quot;Russell&quot;,&quot;parse-names&quot;:false,&quot;dropping-particle&quot;:&quot;&quot;,&quot;non-dropping-particle&quot;:&quot;&quot;},{&quot;family&quot;:&quot;Mkopi&quot;,&quot;given&quot;:&quot;Abdallah&quot;,&quot;parse-names&quot;:false,&quot;dropping-particle&quot;:&quot;&quot;,&quot;non-dropping-particle&quot;:&quot;&quot;},{&quot;family&quot;:&quot;Sinclair&quot;,&quot;given&quot;:&quot;David&quot;,&quot;parse-names&quot;:false,&quot;dropping-particle&quot;:&quot;&quot;,&quot;non-dropping-particle&quot;:&quot;&quot;}],&quot;container-title&quot;:&quot;The Cochrane Database of Systematic Reviews&quot;,&quot;accessed&quot;:{&quot;date-parts&quot;:[[2023,10,26]]},&quot;DOI&quot;:&quot;10.1002/14651858.CD011432.PUB2&quot;,&quot;ISSN&quot;:&quot;14651858&quot;,&quot;PMID&quot;:&quot;29182800&quot;,&quot;URL&quot;:&quot;/pmc/articles/PMC5721626/&quot;,&quot;issued&quot;:{&quot;date-parts&quot;:[[2017,11,28]]},&quot;abstract&quot;:&quot;Background: Pulmonary tuberculosis is usually diagnosed when symptomatic individuals seek care at healthcare facilities, and healthcare workers have a minimal role in promoting the health-seeking behaviour. However, some policy specialists believe the healthcare system could be more active in tuberculosis diagnosis to increase tuberculosis case detection. Objectives: To evaluate the effectiveness of different strategies to increase tuberculosis case detection through improving access (geographical, financial, educational) to tuberculosis diagnosis at primary healthcare or community-level services. Search methods: We searched the following databases for relevant studies up to 19 December 2016: the Cochrane Infectious Disease Group Specialized Register; the Cochrane Central Register of Controlled Trials (CENTRAL), published in the Cochrane Library, Issue 12, 2016; MEDLINE; Embase; Science Citation Index Expanded, Social Sciences Citation Index; BIOSIS Previews; and Scopus. We also searched the World Health Organization International Clinical Trials Registry Platform (WHO ICTRP), ClinicalTrials.gov, and the metaRegister of Controlled Trials (mRCT) for ongoing trials. Selection criteria: Randomized and non-randomized controlled studies comparing any intervention that aims to improve access to a tuberculosis diagnosis, with no intervention or an alternative intervention. Data collection and analysis: Two review authors independently assessed trials for eligibility and risk of bias, and extracted data. We compared interventions using risk ratios (RR) and 95% confidence intervals (CI). We assessed the certainty of the evidence using the GRADE approach. Main results: We included nine cluster-randomized trials, one individual randomized trial, and seven non-randomized controlled studies. Nine studies were conducted in sub-Saharan Africa (Ethiopia, Nigeria, South Africa, Zambia, and Zimbabwe), six in Asia (Bangladesh, Cambodia, India, Nepal, and Pakistan), and two in South America (Brazil and Colombia); which are all high tuberculosis prevalence areas. Tuberculosis outreach screening, using house-to-house visits, sometimes combined with printed information about going to clinic, may increase tuberculosis case detection (RR 1.24, 95% CI 0.86 to 1.79; 4 trials, 6,458,591 participants in 297 clusters, low-certainty evidence); and probably increases case detection in areas with tuberculosis prevalence of 5% or more (RR 1.52, 95% CI 1.10 to 2.09; 3 trials, 155,918 participants, moderate-certainty evidence; prespecified stratified analysis). These interventions may lower the early default (prior to starting treatment) or default during treatment (RR 0.67, 95% CI 0.47 to 0.96; 3 trials, 849 participants, low-certainty evidence). However, this intervention may have may have little or no effect on treatment success (RR 1.07, 95% CI 1.00 to 1.15; 3 trials, 849 participants, low-certainty evidence), and we do not know if there is an effect on treatment failure or mortality. One study investigated long-term prevalence in the community, but with no clear effect due to imprecision and differences in care between the two groups (RR 1.14, 95% CI 0.65 to 2.00; 1 trial, 556,836 participants, very low-certainty evidence). Four studies examined health promotion activities to encourage people to attend for screening, including mass media strategies and more locally organized activities. There was some increase, but this could have been related to temporal trends, with no corresponding increase in case notifications, and no evidence of an effect on long-term tuberculosis prevalence. Two studies examined the effects of two to six nurse practitioner educational sessions in tuberculosis diagnosis, with no clear effect on tuberculosis cases detected. One trial compared mobile clinics every five days with house-to-house screening every six months, and showed an increase in tuberculosis cases. There was also insufficient evidence to determine if sustained improvements in case detection impact on long-term tuberculosis prevalence; this was evaluated in one study, which indicated little or no effect after four years of either contact tracing, extensive health promotion activities, or both (RR 1.31, 95% CI 0.75 to 2.30; 1 study, 405,788 participants in 12 clusters, very low-certainty evidence). Authors' conclusions: The available evidence demonstrates that when used in appropriate settings, active case-finding approaches may result in increase in tuberculosis case detection in the short term. The effect of active case finding on treatment outcome needs to be further evaluated in sufficiently powered studies.&quot;,&quot;publisher&quot;:&quot;John Wiley and Sons, Inc. and the Cochrane Library&quot;,&quot;issue&quot;:&quot;11&quot;,&quot;volume&quot;:&quot;2017&quot;,&quot;container-title-short&quot;:&quot;Cochrane Database Syst Rev&quot;},&quot;isTemporary&quot;:false},{&quot;id&quot;:&quot;ae929321-1bae-304f-8fb4-4a2910eace7a&quot;,&quot;itemData&quot;:{&quot;type&quot;:&quot;article-journal&quot;,&quot;id&quot;:&quot;ae929321-1bae-304f-8fb4-4a2910eace7a&quot;,&quot;title&quot;:&quot;A multi-site evaluation of innovative approaches to increase tuberculosis case notification: Summary results&quot;,&quot;author&quot;:[{&quot;family&quot;:&quot;Creswell&quot;,&quot;given&quot;:&quot;Jacob&quot;,&quot;parse-names&quot;:false,&quot;dropping-particle&quot;:&quot;&quot;,&quot;non-dropping-particle&quot;:&quot;&quot;},{&quot;family&quot;:&quot;Sahu&quot;,&quot;given&quot;:&quot;Suvanand&quot;,&quot;parse-names&quot;:false,&quot;dropping-particle&quot;:&quot;&quot;,&quot;non-dropping-particle&quot;:&quot;&quot;},{&quot;family&quot;:&quot;Blok&quot;,&quot;given&quot;:&quot;Lucie&quot;,&quot;parse-names&quot;:false,&quot;dropping-particle&quot;:&quot;&quot;,&quot;non-dropping-particle&quot;:&quot;&quot;},{&quot;family&quot;:&quot;Bakker&quot;,&quot;given&quot;:&quot;Mirjam I.&quot;,&quot;parse-names&quot;:false,&quot;dropping-particle&quot;:&quot;&quot;,&quot;non-dropping-particle&quot;:&quot;&quot;},{&quot;family&quot;:&quot;Stevens&quot;,&quot;given&quot;:&quot;Robert&quot;,&quot;parse-names&quot;:false,&quot;dropping-particle&quot;:&quot;&quot;,&quot;non-dropping-particle&quot;:&quot;&quot;},{&quot;family&quot;:&quot;Ditiu&quot;,&quot;given&quot;:&quot;Lucica&quot;,&quot;parse-names&quot;:false,&quot;dropping-particle&quot;:&quot;&quot;,&quot;non-dropping-particle&quot;:&quot;&quot;}],&quot;container-title&quot;:&quot;PLoS ONE&quot;,&quot;DOI&quot;:&quot;10.1371/journal.pone.0094465&quot;,&quot;ISSN&quot;:&quot;19326203&quot;,&quot;PMID&quot;:&quot;24722399&quot;,&quot;issued&quot;:{&quot;date-parts&quot;:[[2014,4,10]]},&quot;abstract&quot;:&quot;Background: Globally, TB notifications have stagnated since 2007, and sputum smear positive notifications have been declining despite policies to improve case detection. We evaluate results of 28 interventions focused on improving TB case detection. Methods: We measured additional sputum smear positive cases treated, defined as the intervention area's increase in case notification during the project compared to the previous year. Projects were encouraged to select control areas and collect historical notification data. We used time series negative binomial regression for over-dispersed cross-sectional data accounting for fixed and random effects to test the individual projects' effects on TB notification while controlling for trend and control populations. Results: Twenty-eight projects, 19 with control populations, completed at least four quarters of case finding activities, covering a population of 89.2 million. Among all projects sputum smear positive (SS+) TB notifications increased 24.9% and annualized notification rates increased from 69.1 to 86.2/100,000 (p = 0.0209) during interventions. Among the 19 projects with control populations, SS+TB case notifications increased 36.9% increase while in the control populations a 3.6% decrease was observed. Fourteen (74%) of the 19 projects' SS+TB notification rates in intervention areas increased from the baseline to intervention period when controlling for historical trends and notifications in control areas. Conclusions: Interventions were associated with large increases in TB notifications across many settings, using an array of interventions. Many people with TB are not reached using current approaches. Different methods and interventions tailored to local realities are urgently needed. © 2014 Creswell et al.&quot;,&quot;publisher&quot;:&quot;Public Library of Science&quot;,&quot;issue&quot;:&quot;4&quot;,&quot;volume&quot;:&quot;9&quot;,&quot;container-title-short&quot;:&quot;PLoS One&quot;},&quot;isTemporary&quot;:false},{&quot;id&quot;:&quot;2cf7c67e-9d1e-39c0-a2b5-ca175793888a&quot;,&quot;itemData&quot;:{&quot;type&quot;:&quot;article-journal&quot;,&quot;id&quot;:&quot;2cf7c67e-9d1e-39c0-a2b5-ca175793888a&quot;,&quot;title&quot;:&quot;Community-based active case-finding interventions for tuberculosis: a systematic review&quot;,&quot;groupId&quot;:&quot;e63a3c8c-2d19-3faa-bddb-c96913e0a07a&quot;,&quot;author&quot;:[{&quot;family&quot;:&quot;Burke MRCP&quot;,&quot;given&quot;:&quot;R M&quot;,&quot;parse-names&quot;:false,&quot;dropping-particle&quot;:&quot;&quot;,&quot;non-dropping-particle&quot;:&quot;&quot;},{&quot;family&quot;:&quot;A Feasey&quot;,&quot;given&quot;:&quot;H R&quot;,&quot;parse-names&quot;:false,&quot;dropping-particle&quot;:&quot;&quot;,&quot;non-dropping-particle&quot;:&quot;&quot;},{&quot;family&quot;:&quot;Ruperez&quot;,&quot;given&quot;:&quot;M&quot;,&quot;parse-names&quot;:false,&quot;dropping-particle&quot;:&quot;&quot;,&quot;non-dropping-particle&quot;:&quot;&quot;},{&quot;family&quot;:&quot;Telisinghe MRCP&quot;,&quot;given&quot;:&quot;L&quot;,&quot;parse-names&quot;:false,&quot;dropping-particle&quot;:&quot;&quot;,&quot;non-dropping-particle&quot;:&quot;&quot;},{&quot;family&quot;:&quot;Ayles&quot;,&quot;given&quot;:&quot;H&quot;,&quot;parse-names&quot;:false,&quot;dropping-particle&quot;:&quot;&quot;,&quot;non-dropping-particle&quot;:&quot;&quot;},{&quot;family&quot;:&quot;Corbett FMedSci&quot;,&quot;given&quot;:&quot;E L&quot;,&quot;parse-names&quot;:false,&quot;dropping-particle&quot;:&quot;&quot;,&quot;non-dropping-particle&quot;:&quot;&quot;},{&quot;family&quot;:&quot;MacPherson&quot;,&quot;given&quot;:&quot;P&quot;,&quot;parse-names&quot;:false,&quot;dropping-particle&quot;:&quot;&quot;,&quot;non-dropping-particle&quot;:&quot;&quot;},{&quot;family&quot;:&quot;Burke&quot;,&quot;given&quot;:&quot;R M&quot;,&quot;parse-names&quot;:false,&quot;dropping-particle&quot;:&quot;&quot;,&quot;non-dropping-particle&quot;:&quot;&quot;},{&quot;family&quot;:&quot;Nliwasa&quot;,&quot;given&quot;:&quot;M&quot;,&quot;parse-names&quot;:false,&quot;dropping-particle&quot;:&quot;&quot;,&quot;non-dropping-particle&quot;:&quot;&quot;},{&quot;family&quot;:&quot;Corbett&quot;,&quot;given&quot;:&quot;E L&quot;,&quot;parse-names&quot;:false,&quot;dropping-particle&quot;:&quot;&quot;,&quot;non-dropping-particle&quot;:&quot;&quot;},{&quot;family&quot;:&quot;Nord&quot;,&quot;given&quot;:&quot;Helse&quot;,&quot;parse-names&quot;:false,&quot;dropping-particle&quot;:&quot;&quot;,&quot;non-dropping-particle&quot;:&quot;&quot;},{&quot;family&quot;:&quot;Burke&quot;,&quot;given&quot;:&quot;Rachael M&quot;,&quot;parse-names&quot;:false,&quot;dropping-particle&quot;:&quot;&quot;,&quot;non-dropping-particle&quot;:&quot;&quot;},{&quot;family&quot;:&quot;Nliwasa&quot;,&quot;given&quot;:&quot;Marriott&quot;,&quot;parse-names&quot;:false,&quot;dropping-particle&quot;:&quot;&quot;,&quot;non-dropping-particle&quot;:&quot;&quot;},{&quot;family&quot;:&quot;A Feasey&quot;,&quot;given&quot;:&quot;Helena R&quot;,&quot;parse-names&quot;:false,&quot;dropping-particle&quot;:&quot;&quot;,&quot;non-dropping-particle&quot;:&quot;&quot;},{&quot;family&quot;:&quot;Chaisson&quot;,&quot;given&quot;:&quot;Lelia H&quot;,&quot;parse-names&quot;:false,&quot;dropping-particle&quot;:&quot;&quot;,&quot;non-dropping-particle&quot;:&quot;&quot;},{&quot;family&quot;:&quot;Golub&quot;,&quot;given&quot;:&quot;Jonathan E&quot;,&quot;parse-names&quot;:false,&quot;dropping-particle&quot;:&quot;&quot;,&quot;non-dropping-particle&quot;:&quot;&quot;},{&quot;family&quot;:&quot;Naufal&quot;,&quot;given&quot;:&quot;Fahd&quot;,&quot;parse-names&quot;:false,&quot;dropping-particle&quot;:&quot;&quot;,&quot;non-dropping-particle&quot;:&quot;&quot;},{&quot;family&quot;:&quot;Shapiro&quot;,&quot;given&quot;:&quot;Adrienne E&quot;,&quot;parse-names&quot;:false,&quot;dropping-particle&quot;:&quot;&quot;,&quot;non-dropping-particle&quot;:&quot;&quot;},{&quot;family&quot;:&quot;Ruperez&quot;,&quot;given&quot;:&quot;Maria&quot;,&quot;parse-names&quot;:false,&quot;dropping-particle&quot;:&quot;&quot;,&quot;non-dropping-particle&quot;:&quot;&quot;},{&quot;family&quot;:&quot;Telisinghe&quot;,&quot;given&quot;:&quot;Lily&quot;,&quot;parse-names&quot;:false,&quot;dropping-particle&quot;:&quot;&quot;,&quot;non-dropping-particle&quot;:&quot;&quot;},{&quot;family&quot;:&quot;Ayles&quot;,&quot;given&quot;:&quot;Helen&quot;,&quot;parse-names&quot;:false,&quot;dropping-particle&quot;:&quot;&quot;,&quot;non-dropping-particle&quot;:&quot;&quot;},{&quot;family&quot;:&quot;Corbett&quot;,&quot;given&quot;:&quot;Elizabeth L&quot;,&quot;parse-names&quot;:false,&quot;dropping-particle&quot;:&quot;&quot;,&quot;non-dropping-particle&quot;:&quot;&quot;},{&quot;family&quot;:&quot;MacPherson&quot;,&quot;given&quot;:&quot;Peter&quot;,&quot;parse-names&quot;:false,&quot;dropping-particle&quot;:&quot;&quot;,&quot;non-dropping-particle&quot;:&quot;&quot;}],&quot;container-title&quot;:&quot;Articles Lancet Public Health&quot;,&quot;accessed&quot;:{&quot;date-parts&quot;:[[2023,11,2]]},&quot;DOI&quot;:&quot;10.1016/S2468-2667(21)00033-5&quot;,&quot;URL&quot;:&quot;www.thelancet.com/&quot;,&quot;issued&quot;:{&quot;date-parts&quot;:[[2021]]},&quot;page&quot;:&quot;283-99&quot;,&quot;abstract&quot;:&quot;Background Community-based active case-finding interventions might identify and treat more people with tuberculosis disease than standard case detection. We aimed to assess whether active case-finding interventions can affect tuberculosis epidemiology in the wider community.&quot;,&quot;volume&quot;:&quot;6&quot;,&quot;container-title-short&quot;:&quot;&quot;},&quot;isTemporary&quot;:false}]},{&quot;citationID&quot;:&quot;MENDELEY_CITATION_1c066617-cae8-4e2c-b362-653092f1d3a6&quot;,&quot;properties&quot;:{&quot;noteIndex&quot;:0},&quot;isEdited&quot;:false,&quot;manualOverride&quot;:{&quot;isManuallyOverridden&quot;:false,&quot;citeprocText&quot;:&quot;[48]&quot;,&quot;manualOverrideText&quot;:&quot;&quot;},&quot;citationTag&quot;:&quot;MENDELEY_CITATION_v3_eyJjaXRhdGlvbklEIjoiTUVOREVMRVlfQ0lUQVRJT05fMWMwNjY2MTctY2FlOC00ZTJjLWIzNjItNjUzMDkyZjFkM2E2IiwicHJvcGVydGllcyI6eyJub3RlSW5kZXgiOjB9LCJpc0VkaXRlZCI6ZmFsc2UsIm1hbnVhbE92ZXJyaWRlIjp7ImlzTWFudWFsbHlPdmVycmlkZGVuIjpmYWxzZSwiY2l0ZXByb2NUZXh0IjoiWzQ4XSIsIm1hbnVhbE92ZXJyaWRlVGV4dCI6IiJ9LCJjaXRhdGlvbkl0ZW1zIjpbeyJpZCI6ImVmNGFiZjQ2LTQ1ZDktM2QzNS1hMTMxLWMwYzI5MGE1MDNkOSIsIml0ZW1EYXRhIjp7InR5cGUiOiJyZXBvcnQiLCJpZCI6ImVmNGFiZjQ2LTQ1ZDktM2QzNS1hMTMxLWMwYzI5MGE1MDNkOSIsInRpdGxlIjoiU3lzdGVtYXRpYyBzY3JlZW5pbmcgZm9yIGFjdGl2ZSB0dWJlcmN1bG9zaXM6IHByaW5jaXBsZXMgYW5kIHJlY29tbWVuZGF0aW9ucyIsImF1dGhvciI6W3siZmFtaWx5IjoiV29ybGQgSGVhbHRoIE9yZ2FuaXNhdGlvbiIsImdpdmVuIjoiIiwicGFyc2UtbmFtZXMiOmZhbHNlLCJkcm9wcGluZy1wYXJ0aWNsZSI6IiIsIm5vbi1kcm9wcGluZy1wYXJ0aWNsZSI6IiJ9XSwiYWNjZXNzZWQiOnsiZGF0ZS1wYXJ0cyI6W1syMDIzLDksNF1dfSwiVVJMIjoiaHR0cHM6Ly9hcHBzLndoby5pbnQvaXJpcy9oYW5kbGUvMTA2NjUvODQ5NzEiLCJpc3N1ZWQiOnsiZGF0ZS1wYXJ0cyI6W1syMDEzXV19LCJjb250YWluZXItdGl0bGUtc2hvcnQiOiIifSwiaXNUZW1wb3JhcnkiOmZhbHNlfV19&quot;,&quot;citationItems&quot;:[{&quot;id&quot;:&quot;ef4abf46-45d9-3d35-a131-c0c290a503d9&quot;,&quot;itemData&quot;:{&quot;type&quot;:&quot;report&quot;,&quot;id&quot;:&quot;ef4abf46-45d9-3d35-a131-c0c290a503d9&quot;,&quot;title&quot;:&quot;Systematic screening for active tuberculosis: principles and recommendations&quot;,&quot;author&quot;:[{&quot;family&quot;:&quot;World Health Organisation&quot;,&quot;given&quot;:&quot;&quot;,&quot;parse-names&quot;:false,&quot;dropping-particle&quot;:&quot;&quot;,&quot;non-dropping-particle&quot;:&quot;&quot;}],&quot;accessed&quot;:{&quot;date-parts&quot;:[[2023,9,4]]},&quot;URL&quot;:&quot;https://apps.who.int/iris/handle/10665/84971&quot;,&quot;issued&quot;:{&quot;date-parts&quot;:[[2013]]},&quot;container-title-short&quot;:&quot;&quot;},&quot;isTemporary&quot;:false}]},{&quot;citationID&quot;:&quot;MENDELEY_CITATION_4732961f-7f6f-4630-bb9d-cdfbec79bc1c&quot;,&quot;properties&quot;:{&quot;noteIndex&quot;:0},&quot;isEdited&quot;:false,&quot;manualOverride&quot;:{&quot;isManuallyOverridden&quot;:false,&quot;citeprocText&quot;:&quot;[49,50]&quot;,&quot;manualOverrideText&quot;:&quot;&quot;},&quot;citationTag&quot;:&quot;MENDELEY_CITATION_v3_eyJjaXRhdGlvbklEIjoiTUVOREVMRVlfQ0lUQVRJT05fNDczMjk2MWYtN2Y2Zi00NjMwLWJiOWQtY2RmYmVjNzliYzFjIiwicHJvcGVydGllcyI6eyJub3RlSW5kZXgiOjB9LCJpc0VkaXRlZCI6ZmFsc2UsIm1hbnVhbE92ZXJyaWRlIjp7ImlzTWFudWFsbHlPdmVycmlkZGVuIjpmYWxzZSwiY2l0ZXByb2NUZXh0IjoiWzQ5LDUwXSIsIm1hbnVhbE92ZXJyaWRlVGV4dCI6IiJ9LCJjaXRhdGlvbkl0ZW1zIjpbeyJpZCI6IjE4Y2Y2MzhiLTI0OTAtMzY4MC1iZGJkLTFkMWE3YWM5OTBhYSIsIml0ZW1EYXRhIjp7InR5cGUiOiJhcnRpY2xlLWpvdXJuYWwiLCJpZCI6IjE4Y2Y2MzhiLTI0OTAtMzY4MC1iZGJkLTFkMWE3YWM5OTBhYSIsInRpdGxlIjoiSW50ZXJ2ZW50aW9ucyB0byBpbmNyZWFzZSB0dWJlcmN1bG9zaXMgY2FzZSBkZXRlY3Rpb24gYXQgcHJpbWFyeSBoZWFsdGhjYXJlIG9yIGNvbW11bml0eeKAkGxldmVsIHNlcnZpY2VzIiwiYXV0aG9yIjpbeyJmYW1pbHkiOiJNaGltYmlyYSIsImdpdmVuIjoiRnJhbmNpcyBBLiIsInBhcnNlLW5hbWVzIjpmYWxzZSwiZHJvcHBpbmctcGFydGljbGUiOiIiLCJub24tZHJvcHBpbmctcGFydGljbGUiOiIifSx7ImZhbWlseSI6IkN1ZXZhcyIsImdpdmVuIjoiTHVpcyBFLiIsInBhcnNlLW5hbWVzIjpmYWxzZSwiZHJvcHBpbmctcGFydGljbGUiOiIiLCJub24tZHJvcHBpbmctcGFydGljbGUiOiIifSx7ImZhbWlseSI6IkRhY29tYmUiLCJnaXZlbiI6IlJ1c3NlbGwiLCJwYXJzZS1uYW1lcyI6ZmFsc2UsImRyb3BwaW5nLXBhcnRpY2xlIjoiIiwibm9uLWRyb3BwaW5nLXBhcnRpY2xlIjoiIn0seyJmYW1pbHkiOiJNa29waSIsImdpdmVuIjoiQWJkYWxsYWgiLCJwYXJzZS1uYW1lcyI6ZmFsc2UsImRyb3BwaW5nLXBhcnRpY2xlIjoiIiwibm9uLWRyb3BwaW5nLXBhcnRpY2xlIjoiIn0seyJmYW1pbHkiOiJTaW5jbGFpciIsImdpdmVuIjoiRGF2aWQiLCJwYXJzZS1uYW1lcyI6ZmFsc2UsImRyb3BwaW5nLXBhcnRpY2xlIjoiIiwibm9uLWRyb3BwaW5nLXBhcnRpY2xlIjoiIn1dLCJjb250YWluZXItdGl0bGUiOiJUaGUgQ29jaHJhbmUgRGF0YWJhc2Ugb2YgU3lzdGVtYXRpYyBSZXZpZXdzIiwiYWNjZXNzZWQiOnsiZGF0ZS1wYXJ0cyI6W1syMDIzLDksNF1dfSwiRE9JIjoiMTAuMTAwMi8xNDY1MTg1OC5DRDAxMTQzMi5QVUIyIiwiSVNTTiI6IjE0NjUxODU4IiwiUE1JRCI6IjI5MTgyODAwIiwiVVJMIjoiL3BtYy9hcnRpY2xlcy9QTUM1NzIxNjI2LyIsImlzc3VlZCI6eyJkYXRlLXBhcnRzIjpbWzIwMTcsMTEsMjhdXX0sImFic3RyYWN0IjoiQmFja2dyb3VuZDogUHVsbW9uYXJ5IHR1YmVyY3Vsb3NpcyBpcyB1c3VhbGx5IGRpYWdub3NlZCB3aGVuIHN5bXB0b21hdGljIGluZGl2aWR1YWxzIHNlZWsgY2FyZSBhdCBoZWFsdGhjYXJlIGZhY2lsaXRpZXMsIGFuZCBoZWFsdGhjYXJlIHdvcmtlcnMgaGF2ZSBhIG1pbmltYWwgcm9sZSBpbiBwcm9tb3RpbmcgdGhlIGhlYWx0aC1zZWVraW5nIGJlaGF2aW91ci4gSG93ZXZlciwgc29tZSBwb2xpY3kgc3BlY2lhbGlzdHMgYmVsaWV2ZSB0aGUgaGVhbHRoY2FyZSBzeXN0ZW0gY291bGQgYmUgbW9yZSBhY3RpdmUgaW4gdHViZXJjdWxvc2lzIGRpYWdub3NpcyB0byBpbmNyZWFzZSB0dWJlcmN1bG9zaXMgY2FzZSBkZXRlY3Rpb24uIE9iamVjdGl2ZXM6IFRvIGV2YWx1YXRlIHRoZSBlZmZlY3RpdmVuZXNzIG9mIGRpZmZlcmVudCBzdHJhdGVnaWVzIHRvIGluY3JlYXNlIHR1YmVyY3Vsb3NpcyBjYXNlIGRldGVjdGlvbiB0aHJvdWdoIGltcHJvdmluZyBhY2Nlc3MgKGdlb2dyYXBoaWNhbCwgZmluYW5jaWFsLCBlZHVjYXRpb25hbCkgdG8gdHViZXJjdWxvc2lzIGRpYWdub3NpcyBhdCBwcmltYXJ5IGhlYWx0aGNhcmUgb3IgY29tbXVuaXR5LWxldmVsIHNlcnZpY2VzLiBTZWFyY2ggbWV0aG9kczogV2Ugc2VhcmNoZWQgdGhlIGZvbGxvd2luZyBkYXRhYmFzZXMgZm9yIHJlbGV2YW50IHN0dWRpZXMgdXAgdG8gMTkgRGVjZW1iZXIgMjAxNjogdGhlIENvY2hyYW5lIEluZmVjdGlvdXMgRGlzZWFzZSBHcm91cCBTcGVjaWFsaXplZCBSZWdpc3RlcjsgdGhlIENvY2hyYW5lIENlbnRyYWwgUmVnaXN0ZXIgb2YgQ29udHJvbGxlZCBUcmlhbHMgKENFTlRSQUwpLCBwdWJsaXNoZWQgaW4gdGhlIENvY2hyYW5lIExpYnJhcnksIElzc3VlIDEyLCAyMDE2OyBNRURMSU5FOyBFbWJhc2U7IFNjaWVuY2UgQ2l0YXRpb24gSW5kZXggRXhwYW5kZWQsIFNvY2lhbCBTY2llbmNlcyBDaXRhdGlvbiBJbmRleDsgQklPU0lTIFByZXZpZXdzOyBhbmQgU2NvcHVzLiBXZSBhbHNvIHNlYXJjaGVkIHRoZSBXb3JsZCBIZWFsdGggT3JnYW5pemF0aW9uIEludGVybmF0aW9uYWwgQ2xpbmljYWwgVHJpYWxzIFJlZ2lzdHJ5IFBsYXRmb3JtIChXSE8gSUNUUlApLCBDbGluaWNhbFRyaWFscy5nb3YsIGFuZCB0aGUgbWV0YVJlZ2lzdGVyIG9mIENvbnRyb2xsZWQgVHJpYWxzIChtUkNUKSBmb3Igb25nb2luZyB0cmlhbHMuIFNlbGVjdGlvbiBjcml0ZXJpYTogUmFuZG9taXplZCBhbmQgbm9uLXJhbmRvbWl6ZWQgY29udHJvbGxlZCBzdHVkaWVzIGNvbXBhcmluZyBhbnkgaW50ZXJ2ZW50aW9uIHRoYXQgYWltcyB0byBpbXByb3ZlIGFjY2VzcyB0byBhIHR1YmVyY3Vsb3NpcyBkaWFnbm9zaXMsIHdpdGggbm8gaW50ZXJ2ZW50aW9uIG9yIGFuIGFsdGVybmF0aXZlIGludGVydmVudGlvbi4gRGF0YSBjb2xsZWN0aW9uIGFuZCBhbmFseXNpczogVHdvIHJldmlldyBhdXRob3JzIGluZGVwZW5kZW50bHkgYXNzZXNzZWQgdHJpYWxzIGZvciBlbGlnaWJpbGl0eSBhbmQgcmlzayBvZiBiaWFzLCBhbmQgZXh0cmFjdGVkIGRhdGEuIFdlIGNvbXBhcmVkIGludGVydmVudGlvbnMgdXNpbmcgcmlzayByYXRpb3MgKFJSKSBhbmQgOTUlIGNvbmZpZGVuY2UgaW50ZXJ2YWxzIChDSSkuIFdlIGFzc2Vzc2VkIHRoZSBjZXJ0YWludHkgb2YgdGhlIGV2aWRlbmNlIHVzaW5nIHRoZSBHUkFERSBhcHByb2FjaC4gTWFpbiByZXN1bHRzOiBXZSBpbmNsdWRlZCBuaW5lIGNsdXN0ZXItcmFuZG9taXplZCB0cmlhbHMsIG9uZSBpbmRpdmlkdWFsIHJhbmRvbWl6ZWQgdHJpYWwsIGFuZCBzZXZlbiBub24tcmFuZG9taXplZCBjb250cm9sbGVkIHN0dWRpZXMuIE5pbmUgc3R1ZGllcyB3ZXJlIGNvbmR1Y3RlZCBpbiBzdWItU2FoYXJhbiBBZnJpY2EgKEV0aGlvcGlhLCBOaWdlcmlhLCBTb3V0aCBBZnJpY2EsIFphbWJpYSwgYW5kIFppbWJhYndlKSwgc2l4IGluIEFzaWEgKEJhbmdsYWRlc2gsIENhbWJvZGlhLCBJbmRpYSwgTmVwYWwsIGFuZCBQYWtpc3RhbiksIGFuZCB0d28gaW4gU291dGggQW1lcmljYSAoQnJhemlsIGFuZCBDb2xvbWJpYSk7IHdoaWNoIGFyZSBhbGwgaGlnaCB0dWJlcmN1bG9zaXMgcHJldmFsZW5jZSBhcmVhcy4gVHViZXJjdWxvc2lzIG91dHJlYWNoIHNjcmVlbmluZywgdXNpbmcgaG91c2UtdG8taG91c2UgdmlzaXRzLCBzb21ldGltZXMgY29tYmluZWQgd2l0aCBwcmludGVkIGluZm9ybWF0aW9uIGFib3V0IGdvaW5nIHRvIGNsaW5pYywgbWF5IGluY3JlYXNlIHR1YmVyY3Vsb3NpcyBjYXNlIGRldGVjdGlvbiAoUlIgMS4yNCwgOTUlIENJIDAuODYgdG8gMS43OTsgNCB0cmlhbHMsIDYsNDU4LDU5MSBwYXJ0aWNpcGFudHMgaW4gMjk3IGNsdXN0ZXJzLCBsb3ctY2VydGFpbnR5IGV2aWRlbmNlKTsgYW5kIHByb2JhYmx5IGluY3JlYXNlcyBjYXNlIGRldGVjdGlvbiBpbiBhcmVhcyB3aXRoIHR1YmVyY3Vsb3NpcyBwcmV2YWxlbmNlIG9mIDUlIG9yIG1vcmUgKFJSIDEuNTIsIDk1JSBDSSAxLjEwIHRvIDIuMDk7IDMgdHJpYWxzLCAxNTUsOTE4IHBhcnRpY2lwYW50cywgbW9kZXJhdGUtY2VydGFpbnR5IGV2aWRlbmNlOyBwcmVzcGVjaWZpZWQgc3RyYXRpZmllZCBhbmFseXNpcykuIFRoZXNlIGludGVydmVudGlvbnMgbWF5IGxvd2VyIHRoZSBlYXJseSBkZWZhdWx0IChwcmlvciB0byBzdGFydGluZyB0cmVhdG1lbnQpIG9yIGRlZmF1bHQgZHVyaW5nIHRyZWF0bWVudCAoUlIgMC42NywgOTUlIENJIDAuNDcgdG8gMC45NjsgMyB0cmlhbHMsIDg0OSBwYXJ0aWNpcGFudHMsIGxvdy1jZXJ0YWludHkgZXZpZGVuY2UpLiBIb3dldmVyLCB0aGlzIGludGVydmVudGlvbiBtYXkgaGF2ZSBtYXkgaGF2ZSBsaXR0bGUgb3Igbm8gZWZmZWN0IG9uIHRyZWF0bWVudCBzdWNjZXNzIChSUiAxLjA3LCA5NSUgQ0kgMS4wMCB0byAxLjE1OyAzIHRyaWFscywgODQ5IHBhcnRpY2lwYW50cywgbG93LWNlcnRhaW50eSBldmlkZW5jZSksIGFuZCB3ZSBkbyBub3Qga25vdyBpZiB0aGVyZSBpcyBhbiBlZmZlY3Qgb24gdHJlYXRtZW50IGZhaWx1cmUgb3IgbW9ydGFsaXR5LiBPbmUgc3R1ZHkgaW52ZXN0aWdhdGVkIGxvbmctdGVybSBwcmV2YWxlbmNlIGluIHRoZSBjb21tdW5pdHksIGJ1dCB3aXRoIG5vIGNsZWFyIGVmZmVjdCBkdWUgdG8gaW1wcmVjaXNpb24gYW5kIGRpZmZlcmVuY2VzIGluIGNhcmUgYmV0d2VlbiB0aGUgdHdvIGdyb3VwcyAoUlIgMS4xNCwgOTUlIENJIDAuNjUgdG8gMi4wMDsgMSB0cmlhbCwgNTU2LDgzNiBwYXJ0aWNpcGFudHMsIHZlcnkgbG93LWNlcnRhaW50eSBldmlkZW5jZSkuIEZvdXIgc3R1ZGllcyBleGFtaW5lZCBoZWFsdGggcHJvbW90aW9uIGFjdGl2aXRpZXMgdG8gZW5jb3VyYWdlIHBlb3BsZSB0byBhdHRlbmQgZm9yIHNjcmVlbmluZywgaW5jbHVkaW5nIG1hc3MgbWVkaWEgc3RyYXRlZ2llcyBhbmQgbW9yZSBsb2NhbGx5IG9yZ2FuaXplZCBhY3Rpdml0aWVzLiBUaGVyZSB3YXMgc29tZSBpbmNyZWFzZSwgYnV0IHRoaXMgY291bGQgaGF2ZSBiZWVuIHJlbGF0ZWQgdG8gdGVtcG9yYWwgdHJlbmRzLCB3aXRoIG5vIGNvcnJlc3BvbmRpbmcgaW5jcmVhc2UgaW4gY2FzZSBub3RpZmljYXRpb25zLCBhbmQgbm8gZXZpZGVuY2Ugb2YgYW4gZWZmZWN0IG9uIGxvbmctdGVybSB0dWJlcmN1bG9zaXMgcHJldmFsZW5jZS4gVHdvIHN0dWRpZXMgZXhhbWluZWQgdGhlIGVmZmVjdHMgb2YgdHdvIHRvIHNpeCBudXJzZSBwcmFjdGl0aW9uZXIgZWR1Y2F0aW9uYWwgc2Vzc2lvbnMgaW4gdHViZXJjdWxvc2lzIGRpYWdub3Npcywgd2l0aCBubyBjbGVhciBlZmZlY3Qgb24gdHViZXJjdWxvc2lzIGNhc2VzIGRldGVjdGVkLiBPbmUgdHJpYWwgY29tcGFyZWQgbW9iaWxlIGNsaW5pY3MgZXZlcnkgZml2ZSBkYXlzIHdpdGggaG91c2UtdG8taG91c2Ugc2NyZWVuaW5nIGV2ZXJ5IHNpeCBtb250aHMsIGFuZCBzaG93ZWQgYW4gaW5jcmVhc2UgaW4gdHViZXJjdWxvc2lzIGNhc2VzLiBUaGVyZSB3YXMgYWxzbyBpbnN1ZmZpY2llbnQgZXZpZGVuY2UgdG8gZGV0ZXJtaW5lIGlmIHN1c3RhaW5lZCBpbXByb3ZlbWVudHMgaW4gY2FzZSBkZXRlY3Rpb24gaW1wYWN0IG9uIGxvbmctdGVybSB0dWJlcmN1bG9zaXMgcHJldmFsZW5jZTsgdGhpcyB3YXMgZXZhbHVhdGVkIGluIG9uZSBzdHVkeSwgd2hpY2ggaW5kaWNhdGVkIGxpdHRsZSBvciBubyBlZmZlY3QgYWZ0ZXIgZm91ciB5ZWFycyBvZiBlaXRoZXIgY29udGFjdCB0cmFjaW5nLCBleHRlbnNpdmUgaGVhbHRoIHByb21vdGlvbiBhY3Rpdml0aWVzLCBvciBib3RoIChSUiAxLjMxLCA5NSUgQ0kgMC43NSB0byAyLjMwOyAxIHN0dWR5LCA0MDUsNzg4IHBhcnRpY2lwYW50cyBpbiAxMiBjbHVzdGVycywgdmVyeSBsb3ctY2VydGFpbnR5IGV2aWRlbmNlKS4gQXV0aG9ycycgY29uY2x1c2lvbnM6IFRoZSBhdmFpbGFibGUgZXZpZGVuY2UgZGVtb25zdHJhdGVzIHRoYXQgd2hlbiB1c2VkIGluIGFwcHJvcHJpYXRlIHNldHRpbmdzLCBhY3RpdmUgY2FzZS1maW5kaW5nIGFwcHJvYWNoZXMgbWF5IHJlc3VsdCBpbiBpbmNyZWFzZSBpbiB0dWJlcmN1bG9zaXMgY2FzZSBkZXRlY3Rpb24gaW4gdGhlIHNob3J0IHRlcm0uIFRoZSBlZmZlY3Qgb2YgYWN0aXZlIGNhc2UgZmluZGluZyBvbiB0cmVhdG1lbnQgb3V0Y29tZSBuZWVkcyB0byBiZSBmdXJ0aGVyIGV2YWx1YXRlZCBpbiBzdWZmaWNpZW50bHkgcG93ZXJlZCBzdHVkaWVzLiIsInB1Ymxpc2hlciI6IkpvaG4gV2lsZXkgYW5kIFNvbnMsIEluYy4gYW5kIHRoZSBDb2NocmFuZSBMaWJyYXJ5IiwiaXNzdWUiOiIxMSIsInZvbHVtZSI6IjIwMTciLCJjb250YWluZXItdGl0bGUtc2hvcnQiOiJDb2NocmFuZSBEYXRhYmFzZSBTeXN0IFJldiJ9LCJpc1RlbXBvcmFyeSI6ZmFsc2V9LHsiaWQiOiI4YmJkYTQ2YS0yNjUyLTM2N2UtOTVhYy04Y2E0MzVlZTEzMzgiLCJpdGVtRGF0YSI6eyJ0eXBlIjoicmVwb3J0IiwiaWQiOiI4YmJkYTQ2YS0yNjUyLTM2N2UtOTVhYy04Y2E0MzVlZTEzMzgiLCJ0aXRsZSI6Ik9wdGltaXppbmcgYWN0aXZlIGNhc2UtZmluZGluZyBmb3IgdHViZXJjdWxvc2lzIiwiYXV0aG9yIjpbeyJmYW1pbHkiOiJXb3JsZCBIZWFsdGggT3JnYW5pc2F0aW9uIiwiZ2l2ZW4iOiIiLCJwYXJzZS1uYW1lcyI6ZmFsc2UsImRyb3BwaW5nLXBhcnRpY2xlIjoiIiwibm9uLWRyb3BwaW5nLXBhcnRpY2xlIjoiIn1dLCJhY2Nlc3NlZCI6eyJkYXRlLXBhcnRzIjpbWzIwMjMsOSw0XV19LCJVUkwiOiJodHRwczovL3d3dy53aG8uaW50L3B1YmxpY2F0aW9ucy9pL2l0ZW0vOTc4OTI5MDIyODQ4NiIsImlzc3VlZCI6eyJkYXRlLXBhcnRzIjpbWzIwMjFdXX0sImNvbnRhaW5lci10aXRsZS1zaG9ydCI6IiJ9LCJpc1RlbXBvcmFyeSI6ZmFsc2V9XX0=&quot;,&quot;citationItems&quot;:[{&quot;id&quot;:&quot;18cf638b-2490-3680-bdbd-1d1a7ac990aa&quot;,&quot;itemData&quot;:{&quot;type&quot;:&quot;article-journal&quot;,&quot;id&quot;:&quot;18cf638b-2490-3680-bdbd-1d1a7ac990aa&quot;,&quot;title&quot;:&quot;Interventions to increase tuberculosis case detection at primary healthcare or community‐level services&quot;,&quot;author&quot;:[{&quot;family&quot;:&quot;Mhimbira&quot;,&quot;given&quot;:&quot;Francis A.&quot;,&quot;parse-names&quot;:false,&quot;dropping-particle&quot;:&quot;&quot;,&quot;non-dropping-particle&quot;:&quot;&quot;},{&quot;family&quot;:&quot;Cuevas&quot;,&quot;given&quot;:&quot;Luis E.&quot;,&quot;parse-names&quot;:false,&quot;dropping-particle&quot;:&quot;&quot;,&quot;non-dropping-particle&quot;:&quot;&quot;},{&quot;family&quot;:&quot;Dacombe&quot;,&quot;given&quot;:&quot;Russell&quot;,&quot;parse-names&quot;:false,&quot;dropping-particle&quot;:&quot;&quot;,&quot;non-dropping-particle&quot;:&quot;&quot;},{&quot;family&quot;:&quot;Mkopi&quot;,&quot;given&quot;:&quot;Abdallah&quot;,&quot;parse-names&quot;:false,&quot;dropping-particle&quot;:&quot;&quot;,&quot;non-dropping-particle&quot;:&quot;&quot;},{&quot;family&quot;:&quot;Sinclair&quot;,&quot;given&quot;:&quot;David&quot;,&quot;parse-names&quot;:false,&quot;dropping-particle&quot;:&quot;&quot;,&quot;non-dropping-particle&quot;:&quot;&quot;}],&quot;container-title&quot;:&quot;The Cochrane Database of Systematic Reviews&quot;,&quot;accessed&quot;:{&quot;date-parts&quot;:[[2023,9,4]]},&quot;DOI&quot;:&quot;10.1002/14651858.CD011432.PUB2&quot;,&quot;ISSN&quot;:&quot;14651858&quot;,&quot;PMID&quot;:&quot;29182800&quot;,&quot;URL&quot;:&quot;/pmc/articles/PMC5721626/&quot;,&quot;issued&quot;:{&quot;date-parts&quot;:[[2017,11,28]]},&quot;abstract&quot;:&quot;Background: Pulmonary tuberculosis is usually diagnosed when symptomatic individuals seek care at healthcare facilities, and healthcare workers have a minimal role in promoting the health-seeking behaviour. However, some policy specialists believe the healthcare system could be more active in tuberculosis diagnosis to increase tuberculosis case detection. Objectives: To evaluate the effectiveness of different strategies to increase tuberculosis case detection through improving access (geographical, financial, educational) to tuberculosis diagnosis at primary healthcare or community-level services. Search methods: We searched the following databases for relevant studies up to 19 December 2016: the Cochrane Infectious Disease Group Specialized Register; the Cochrane Central Register of Controlled Trials (CENTRAL), published in the Cochrane Library, Issue 12, 2016; MEDLINE; Embase; Science Citation Index Expanded, Social Sciences Citation Index; BIOSIS Previews; and Scopus. We also searched the World Health Organization International Clinical Trials Registry Platform (WHO ICTRP), ClinicalTrials.gov, and the metaRegister of Controlled Trials (mRCT) for ongoing trials. Selection criteria: Randomized and non-randomized controlled studies comparing any intervention that aims to improve access to a tuberculosis diagnosis, with no intervention or an alternative intervention. Data collection and analysis: Two review authors independently assessed trials for eligibility and risk of bias, and extracted data. We compared interventions using risk ratios (RR) and 95% confidence intervals (CI). We assessed the certainty of the evidence using the GRADE approach. Main results: We included nine cluster-randomized trials, one individual randomized trial, and seven non-randomized controlled studies. Nine studies were conducted in sub-Saharan Africa (Ethiopia, Nigeria, South Africa, Zambia, and Zimbabwe), six in Asia (Bangladesh, Cambodia, India, Nepal, and Pakistan), and two in South America (Brazil and Colombia); which are all high tuberculosis prevalence areas. Tuberculosis outreach screening, using house-to-house visits, sometimes combined with printed information about going to clinic, may increase tuberculosis case detection (RR 1.24, 95% CI 0.86 to 1.79; 4 trials, 6,458,591 participants in 297 clusters, low-certainty evidence); and probably increases case detection in areas with tuberculosis prevalence of 5% or more (RR 1.52, 95% CI 1.10 to 2.09; 3 trials, 155,918 participants, moderate-certainty evidence; prespecified stratified analysis). These interventions may lower the early default (prior to starting treatment) or default during treatment (RR 0.67, 95% CI 0.47 to 0.96; 3 trials, 849 participants, low-certainty evidence). However, this intervention may have may have little or no effect on treatment success (RR 1.07, 95% CI 1.00 to 1.15; 3 trials, 849 participants, low-certainty evidence), and we do not know if there is an effect on treatment failure or mortality. One study investigated long-term prevalence in the community, but with no clear effect due to imprecision and differences in care between the two groups (RR 1.14, 95% CI 0.65 to 2.00; 1 trial, 556,836 participants, very low-certainty evidence). Four studies examined health promotion activities to encourage people to attend for screening, including mass media strategies and more locally organized activities. There was some increase, but this could have been related to temporal trends, with no corresponding increase in case notifications, and no evidence of an effect on long-term tuberculosis prevalence. Two studies examined the effects of two to six nurse practitioner educational sessions in tuberculosis diagnosis, with no clear effect on tuberculosis cases detected. One trial compared mobile clinics every five days with house-to-house screening every six months, and showed an increase in tuberculosis cases. There was also insufficient evidence to determine if sustained improvements in case detection impact on long-term tuberculosis prevalence; this was evaluated in one study, which indicated little or no effect after four years of either contact tracing, extensive health promotion activities, or both (RR 1.31, 95% CI 0.75 to 2.30; 1 study, 405,788 participants in 12 clusters, very low-certainty evidence). Authors' conclusions: The available evidence demonstrates that when used in appropriate settings, active case-finding approaches may result in increase in tuberculosis case detection in the short term. The effect of active case finding on treatment outcome needs to be further evaluated in sufficiently powered studies.&quot;,&quot;publisher&quot;:&quot;John Wiley and Sons, Inc. and the Cochrane Library&quot;,&quot;issue&quot;:&quot;11&quot;,&quot;volume&quot;:&quot;2017&quot;,&quot;container-title-short&quot;:&quot;Cochrane Database Syst Rev&quot;},&quot;isTemporary&quot;:false},{&quot;id&quot;:&quot;8bbda46a-2652-367e-95ac-8ca435ee1338&quot;,&quot;itemData&quot;:{&quot;type&quot;:&quot;report&quot;,&quot;id&quot;:&quot;8bbda46a-2652-367e-95ac-8ca435ee1338&quot;,&quot;title&quot;:&quot;Optimizing active case-finding for tuberculosis&quot;,&quot;author&quot;:[{&quot;family&quot;:&quot;World Health Organisation&quot;,&quot;given&quot;:&quot;&quot;,&quot;parse-names&quot;:false,&quot;dropping-particle&quot;:&quot;&quot;,&quot;non-dropping-particle&quot;:&quot;&quot;}],&quot;accessed&quot;:{&quot;date-parts&quot;:[[2023,9,4]]},&quot;URL&quot;:&quot;https://www.who.int/publications/i/item/9789290228486&quot;,&quot;issued&quot;:{&quot;date-parts&quot;:[[2021]]},&quot;container-title-short&quot;:&quot;&quot;},&quot;isTemporary&quot;:false}]},{&quot;citationID&quot;:&quot;MENDELEY_CITATION_a9032819-57c6-4111-918b-55788a6cb508&quot;,&quot;properties&quot;:{&quot;noteIndex&quot;:0},&quot;isEdited&quot;:false,&quot;manualOverride&quot;:{&quot;isManuallyOverridden&quot;:false,&quot;citeprocText&quot;:&quot;[51,52]&quot;,&quot;manualOverrideText&quot;:&quot;&quot;},&quot;citationTag&quot;:&quot;MENDELEY_CITATION_v3_eyJjaXRhdGlvbklEIjoiTUVOREVMRVlfQ0lUQVRJT05fYTkwMzI4MTktNTdjNi00MTExLTkxOGItNTU3ODhhNmNiNTA4IiwicHJvcGVydGllcyI6eyJub3RlSW5kZXgiOjB9LCJpc0VkaXRlZCI6ZmFsc2UsIm1hbnVhbE92ZXJyaWRlIjp7ImlzTWFudWFsbHlPdmVycmlkZGVuIjpmYWxzZSwiY2l0ZXByb2NUZXh0IjoiWzUxLDUyXSIsIm1hbnVhbE92ZXJyaWRlVGV4dCI6IiJ9LCJjaXRhdGlvbkl0ZW1zIjpbeyJpZCI6IjZjMDdkZDIzLTY0MTQtMzA4My05ZGZkLWU2Yjk2ZGFhOTU1NCIsIml0ZW1EYXRhIjp7InR5cGUiOiJhcnRpY2xlLWpvdXJuYWwiLCJpZCI6IjZjMDdkZDIzLTY0MTQtMzA4My05ZGZkLWU2Yjk2ZGFhOTU1NCIsInRpdGxlIjoiR2FwcyBhbmQgSW50ZXJ2ZW50aW9ucyBhY3Jvc3MgdGhlIERpYWdub3N0aWMgQ2FyZSBDYXNjYWRlIG9mIFRCIFBhdGllbnRzIGF0IHRoZSBMZXZlbCBvZiBQYXRpZW50LCBDb21tdW5pdHkgYW5kIEhlYWx0aCBTeXN0ZW06IEEgUXVhbGl0YXRpdmUgUmV2aWV3IG9mIHRoZSBMaXRlcmF0dXJlIiwiYXV0aG9yIjpbeyJmYW1pbHkiOiJTaGFoIiwiZ2l2ZW4iOiJIYXJzaCBELiIsInBhcnNlLW5hbWVzIjpmYWxzZSwiZHJvcHBpbmctcGFydGljbGUiOiIiLCJub24tZHJvcHBpbmctcGFydGljbGUiOiIifSx7ImZhbWlseSI6Ik5hemxpIEtoYXRpYiIsImdpdmVuIjoiTWFoYWxhcXVhIiwicGFyc2UtbmFtZXMiOmZhbHNlLCJkcm9wcGluZy1wYXJ0aWNsZSI6IiIsIm5vbi1kcm9wcGluZy1wYXJ0aWNsZSI6IiJ9LHsiZmFtaWx5IjoiU3llZCIsImdpdmVuIjoiWmFoaXJ1ZGRpbiBRdWF6aSIsInBhcnNlLW5hbWVzIjpmYWxzZSwiZHJvcHBpbmctcGFydGljbGUiOiIiLCJub24tZHJvcHBpbmctcGFydGljbGUiOiIifSx7ImZhbWlseSI6IkdhaWRoYW5lIiwiZ2l2ZW4iOiJBYmhheSBNLiIsInBhcnNlLW5hbWVzIjpmYWxzZSwiZHJvcHBpbmctcGFydGljbGUiOiIiLCJub24tZHJvcHBpbmctcGFydGljbGUiOiIifSx7ImZhbWlseSI6Illhc29iYW50IiwiZ2l2ZW4iOiJTYW5kdWwiLCJwYXJzZS1uYW1lcyI6ZmFsc2UsImRyb3BwaW5nLXBhcnRpY2xlIjoiIiwibm9uLWRyb3BwaW5nLXBhcnRpY2xlIjoiIn0seyJmYW1pbHkiOiJOYXJraGVkZSIsImdpdmVuIjoiS2lyYW4iLCJwYXJzZS1uYW1lcyI6ZmFsc2UsImRyb3BwaW5nLXBhcnRpY2xlIjoiIiwibm9uLWRyb3BwaW5nLXBhcnRpY2xlIjoiIn0seyJmYW1pbHkiOiJCaGF2c2FyIiwiZ2l2ZW4iOiJQcml5YSIsInBhcnNlLW5hbWVzIjpmYWxzZSwiZHJvcHBpbmctcGFydGljbGUiOiIiLCJub24tZHJvcHBpbmctcGFydGljbGUiOiIifSx7ImZhbWlseSI6IlBhdGVsIiwiZ2l2ZW4iOiJKYXkiLCJwYXJzZS1uYW1lcyI6ZmFsc2UsImRyb3BwaW5nLXBhcnRpY2xlIjoiIiwibm9uLWRyb3BwaW5nLXBhcnRpY2xlIjoiIn0seyJmYW1pbHkiOiJTaW5oYSIsImdpdmVuIjoiQW5pc2giLCJwYXJzZS1uYW1lcyI6ZmFsc2UsImRyb3BwaW5nLXBhcnRpY2xlIjoiIiwibm9uLWRyb3BwaW5nLXBhcnRpY2xlIjoiIn0seyJmYW1pbHkiOiJQdXdhciIsImdpdmVuIjoiVGFwYXN2aSIsInBhcnNlLW5hbWVzIjpmYWxzZSwiZHJvcHBpbmctcGFydGljbGUiOiIiLCJub24tZHJvcHBpbmctcGFydGljbGUiOiIifSx7ImZhbWlseSI6IlNhaGEiLCJnaXZlbiI6IlNvbWVuIiwicGFyc2UtbmFtZXMiOmZhbHNlLCJkcm9wcGluZy1wYXJ0aWNsZSI6IiIsIm5vbi1kcm9wcGluZy1wYXJ0aWNsZSI6IiJ9LHsiZmFtaWx5IjoiU2F4ZW5hIiwiZ2l2ZW4iOiJEZWVwYWsiLCJwYXJzZS1uYW1lcyI6ZmFsc2UsImRyb3BwaW5nLXBhcnRpY2xlIjoiIiwibm9uLWRyb3BwaW5nLXBhcnRpY2xlIjoiIn1dLCJjb250YWluZXItdGl0bGUiOiJUcm9waWNhbCBNZWRpY2luZSBhbmQgSW5mZWN0aW91cyBEaXNlYXNlIiwiYWNjZXNzZWQiOnsiZGF0ZS1wYXJ0cyI6W1syMDIzLDksNF1dfSwiRE9JIjoiMTAuMzM5MC9UUk9QSUNBTE1FRDcwNzAxMzYiLCJJU1NOIjoiMjQxNDYzNjYiLCJQTUlEIjoiMzU4NzgxNDciLCJVUkwiOiIvcG1jL2FydGljbGVzL1BNQzkzMTU1NjIvIiwiaXNzdWVkIjp7ImRhdGUtcGFydHMiOltbMjAyMiw3LDFdXX0sImFic3RyYWN0IjoiVHViZXJjdWxvc2lzIChUQikgY29udGludWVzIHRvIGJlIG9uZSBvZiB0aGUgaW1wb3J0YW50IHB1YmxpYyBoZWFsdGggY29uY2VybnMgZ2xvYmFsbHksIGFuZCBJbmRpYSBpcyBhbW9uZyB0aGUgc2V2ZW4gY291bnRyaWVzIHdpdGggdGhlIGxhcmdlc3QgYnVyZGVuIG9mIFRCLiBUaGVyZSBoYXMgYmVlbiBhIGNvbnNpc3RlbnQgaW5jcmVhc2UgaW4gdGhlIG5vdGlmaWNhdGlvbnMgb2YgVEIgY2FzZXMgYWNyb3NzIHRoZSBnbG9iZS4gSG93ZXZlciwgdGhlIDIwMTggZXN0aW1hdGVzIGVudmlzYWdlIGEgZ2FwIG9mIGFib3V0IDMwJSBiZXR3ZWVuIHRoZSBpbmNpZGVudCBhbmQgbm90aWZpZWQgY2FzZXMgb2YgVEIsIGluZGljYXRpbmcgYSBzaWduaWZpY2FudCBudW1iZXIgb2YgcGF0aWVudHMgd2hvIHJlbWFpbiB1bmRpYWdub3NlZCBvciDigJhtaXNzZWTigJkuIEl0IGlzIGltcG9ydGFudCB0byB1bmRlcnN0YW5kIHdobyBpcyDigJhtaXNzZWTigJksIGZpbmQgdGhpcyBwb3B1bGF0aW9uLCBhbmQgcHJvdmlkZSBxdWFsaXR5IGNhcmUuIEdpdmVuIHRoZXNlIGNvbXBsZXhpdGllcywgd2UgcmV2aWV3ZWQgdGhlIGRpYWdub3N0aWMgZ2FwcyBpbiB0aGUgY2FyZSBjYXNjYWRlIGZvciBUQi4gV2Ugc2VhcmNoZWQgTWVkbGluZSB2aWEgUHViTWVkIGFuZCBDRU5UUkFMIGRhdGFiYXNlcyB2aWEgdGhlIENvY2hyYW5lIExpYnJhcnkuIFRoZSBzZWFyY2ggc3RyYXRlZ3kgZm9yIFB1Yk1lZCB3YXMgdGFpbG9yZWQgdG8gaW5kaXZpZHVhbCBkYXRhYmFzZXMgYW5kIHdhcyBhczogKCgoKCgodHViZXJjdWxvc2lzW1RpdGxlL0Fic3RyYWN0XSkgT1IgKFRCW1RpdGxlL0Fic3RyYWN0XSkpIE9SIChrb2NoICpbVGl0bGUvQWJzdHJhY3RdKSkgT1IgKOKAnHR1YmVyY3Vsb3Npc+KAnVtNZVNIIFRlcm1zXSkpKSBBTkQgKCgoZGlhZ25vcyAqKSBBTkQgKOKAnGRpYWdub3Npc+KAnVtNZVNIIFRlcm1zXSkpKSkuIEZ1cnRoZXJtb3JlLCB3ZSBzY3JlZW5lZCB0aGUgcmVmZXJlbmNlcyBsaXN0IG9mIHRoZSBwb3RlbnRpYWxseSByZWxldmFudCBzdHVkaWVzIHRvIHNlZWsgYWRkaXRpb25hbCBzdHVkaWVzLiBTdHVkaWVzIHJldHJpZXZlZCBmcm9tIHRoZXNlIGVsZWN0cm9uaWMgc2VhcmNoZXMgYW5kIHJlbGV2YW50IHJlZmVyZW5jZXMgaW5jbHVkZWQgaW4gdGhlIGJpYmxpb2dyYXBoeSBvZiB0aG9zZSBzdHVkaWVzIHdlcmUgcmV2aWV3ZWQuIE9yaWdpbmFsIHN0dWRpZXMgaW4gRW5nbGlzaCB0aGF0IGFzc2Vzc2VkIHRoZSBjYXVzZXMgb2YgZGlhZ25vc3RpYyBnYXBzIGFuZCBpbnRlcnZlbnRpb25zIHVzZWQgdG8gYWRkcmVzcyB0aGVtIHdlcmUgaW5jbHVkZWQuIERlbGF5cyBpbiBkaWFnbm9zaXMgd2VyZSBmb3VuZCB0byBiZSBhdHRyaWJ1dGFibGUgdG8gYm90aCB0aGUgaW5kaXZpZHVhbHPigJkgYW5kIHRoZSBoZWFsdGggc3lzdGVt4oCZcyBjYXBhY2l0eSB0byBkaWFnbm9zZSBhbmQgcHJvbXB0bHkgY29tbWVuY2UgdHJlYXRtZW50LiBUaGlzIHJldmlldyBwcm92aWRlcyBpbnNpZ2h0cyBpbnRvIHRoZSBkaWFnbm9zdGljIGdhcHMgaW4gYSBjYXNjYWRlIG9mIGNhcmUgZm9yIFRCIGFuZCBkaWZmZXJlbnQgaW50ZXJ2ZW50aW9ucyBhZG9wdGVkIGluIHN0dWRpZXMgdG8gY2xvc2UgdGhpcyBnYXAuIFRoZSBtYWpvciBkaWFnbm9zdGljIGdhcHMgaWRlbnRpZmllZCBpbiB0aGlzIHJldmlldyBhcmUgYXMgZm9sbG93czogcGVvcGxlIG1heSBub3QgaGF2ZSBhY2Nlc3MgdG8gVEIgZGlhZ25vc3RpYyB0ZXN0cywgaW5kaXZpZHVhbHMgYXJlIGF0IGEgaGlnaGVyIHJpc2sgb2YgbWlzc2VkIGRpYWdub3Npcywgc2VydmljZXMgYXJlIGF2YWlsYWJsZSBidXQgcGVvcGxlIG1heSBub3Qgc2VlayBjYXJlIHdpdGggYSBkaWFnbm9zdGljIGZhY2lsaXR5LCBhbmQgcGF0aWVudHMgYXJlIG5vdCBkaWFnbm9zZWQgZGVzcGl0ZSByZWFjaGluZyBoZWFsdGggZmFjaWxpdGllcy4gVGhlcmVmb3JlLCByZWFjaGluZyB0aGUgZ29hbCB0byBFbmQgVEIgcmVxdWlyZXMgcHV0dGluZyBpbiBwbGFjZSBtb2RlbHMgYW5kIG1ldGhvZHMgdG8gcHJvdmlkZSBwcm9tcHQgYW5kIHF1YWxpdHkgYXNzdXJlZCBkaWFnbm9zaXMgdG8gcG9wdWxhdGlvbnMgYXQgcGFyLiIsInB1Ymxpc2hlciI6Ik11bHRpZGlzY2lwbGluYXJ5IERpZ2l0YWwgUHVibGlzaGluZyBJbnN0aXR1dGUgIChNRFBJKSIsImlzc3VlIjoiNyIsInZvbHVtZSI6IjciLCJjb250YWluZXItdGl0bGUtc2hvcnQiOiJUcm9wIE1lZCBJbmZlY3QgRGlzIn0sImlzVGVtcG9yYXJ5IjpmYWxzZX0seyJpZCI6IjIwODU1Y2U4LTQyYzMtM2EyNC05OWZkLTc3MGJmZmRlZDI2NCIsIml0ZW1EYXRhIjp7InR5cGUiOiJhcnRpY2xlLWpvdXJuYWwiLCJpZCI6IjIwODU1Y2U4LTQyYzMtM2EyNC05OWZkLTc3MGJmZmRlZDI2NCIsInRpdGxlIjoiQ2hhbGxlbmdlcyBmcm9tIFR1YmVyY3Vsb3NpcyBEaWFnbm9zaXMgdG8gQ2FyZSBpbiBDb21tdW5pdHktQmFzZWQgQWN0aXZlIENhc2UgRmluZGluZyBhbW9uZyB0aGUgVXJiYW4gUG9vciBpbiBDYW1ib2RpYTogQSBNaXhlZC1NZXRob2RzIFN0dWR5IiwiYXV0aG9yIjpbeyJmYW1pbHkiOiJMb3JlbnQiLCJnaXZlbiI6Ik5hdGFsaWUiLCJwYXJzZS1uYW1lcyI6ZmFsc2UsImRyb3BwaW5nLXBhcnRpY2xlIjoiIiwibm9uLWRyb3BwaW5nLXBhcnRpY2xlIjoiIn0seyJmYW1pbHkiOiJDaG91biIsImdpdmVuIjoiS2ltY2hlbmciLCJwYXJzZS1uYW1lcyI6ZmFsc2UsImRyb3BwaW5nLXBhcnRpY2xlIjoiIiwibm9uLWRyb3BwaW5nLXBhcnRpY2xlIjoiIn0seyJmYW1pbHkiOiJNYWxob3RyYSIsImdpdmVuIjoiU2hlbGx5IiwicGFyc2UtbmFtZXMiOmZhbHNlLCJkcm9wcGluZy1wYXJ0aWNsZSI6IiIsIm5vbi1kcm9wcGluZy1wYXJ0aWNsZSI6IiJ9LHsiZmFtaWx5IjoiS29ldXQiLCJnaXZlbiI6IlBpY2hlbmRhIiwicGFyc2UtbmFtZXMiOmZhbHNlLCJkcm9wcGluZy1wYXJ0aWNsZSI6IiIsIm5vbi1kcm9wcGluZy1wYXJ0aWNsZSI6IiJ9LHsiZmFtaWx5IjoiVGhhaSIsImdpdmVuIjoiU29waGVhayIsInBhcnNlLW5hbWVzIjpmYWxzZSwiZHJvcHBpbmctcGFydGljbGUiOiIiLCJub24tZHJvcHBpbmctcGFydGljbGUiOiIifSx7ImZhbWlseSI6IkVhbSBLaHVuIiwiZ2l2ZW4iOiJLaW0iLCJwYXJzZS1uYW1lcyI6ZmFsc2UsImRyb3BwaW5nLXBhcnRpY2xlIjoiIiwibm9uLWRyb3BwaW5nLXBhcnRpY2xlIjoiIn0seyJmYW1pbHkiOiJDb2xlYnVuZGVycyIsImdpdmVuIjoiUm9iZXJ0IiwicGFyc2UtbmFtZXMiOmZhbHNlLCJkcm9wcGluZy1wYXJ0aWNsZSI6IiIsIm5vbi1kcm9wcGluZy1wYXJ0aWNsZSI6IiJ9LHsiZmFtaWx5IjoiTHluZW4iLCJnaXZlbiI6Ikx1dCIsInBhcnNlLW5hbWVzIjpmYWxzZSwiZHJvcHBpbmctcGFydGljbGUiOiIiLCJub24tZHJvcHBpbmctcGFydGljbGUiOiIifV0sImFjY2Vzc2VkIjp7ImRhdGUtcGFydHMiOltbMjAyMyw5LDRdXX0sIkRPSSI6IjEwLjEzNzEvam91cm5hbC5wb25lLjAxMzAxNzkiLCJpc3N1ZWQiOnsiZGF0ZS1wYXJ0cyI6W1syMDE1XV19LCJhYnN0cmFjdCI6IkJhY2tncm91bmQiLCJjb250YWluZXItdGl0bGUtc2hvcnQiOiIifSwiaXNUZW1wb3JhcnkiOmZhbHNlfV19&quot;,&quot;citationItems&quot;:[{&quot;id&quot;:&quot;6c07dd23-6414-3083-9dfd-e6b96daa9554&quot;,&quot;itemData&quot;:{&quot;type&quot;:&quot;article-journal&quot;,&quot;id&quot;:&quot;6c07dd23-6414-3083-9dfd-e6b96daa9554&quot;,&quot;title&quot;:&quot;Gaps and Interventions across the Diagnostic Care Cascade of TB Patients at the Level of Patient, Community and Health System: A Qualitative Review of the Literature&quot;,&quot;author&quot;:[{&quot;family&quot;:&quot;Shah&quot;,&quot;given&quot;:&quot;Harsh D.&quot;,&quot;parse-names&quot;:false,&quot;dropping-particle&quot;:&quot;&quot;,&quot;non-dropping-particle&quot;:&quot;&quot;},{&quot;family&quot;:&quot;Nazli Khatib&quot;,&quot;given&quot;:&quot;Mahalaqua&quot;,&quot;parse-names&quot;:false,&quot;dropping-particle&quot;:&quot;&quot;,&quot;non-dropping-particle&quot;:&quot;&quot;},{&quot;family&quot;:&quot;Syed&quot;,&quot;given&quot;:&quot;Zahiruddin Quazi&quot;,&quot;parse-names&quot;:false,&quot;dropping-particle&quot;:&quot;&quot;,&quot;non-dropping-particle&quot;:&quot;&quot;},{&quot;family&quot;:&quot;Gaidhane&quot;,&quot;given&quot;:&quot;Abhay M.&quot;,&quot;parse-names&quot;:false,&quot;dropping-particle&quot;:&quot;&quot;,&quot;non-dropping-particle&quot;:&quot;&quot;},{&quot;family&quot;:&quot;Yasobant&quot;,&quot;given&quot;:&quot;Sandul&quot;,&quot;parse-names&quot;:false,&quot;dropping-particle&quot;:&quot;&quot;,&quot;non-dropping-particle&quot;:&quot;&quot;},{&quot;family&quot;:&quot;Narkhede&quot;,&quot;given&quot;:&quot;Kiran&quot;,&quot;parse-names&quot;:false,&quot;dropping-particle&quot;:&quot;&quot;,&quot;non-dropping-particle&quot;:&quot;&quot;},{&quot;family&quot;:&quot;Bhavsar&quot;,&quot;given&quot;:&quot;Priya&quot;,&quot;parse-names&quot;:false,&quot;dropping-particle&quot;:&quot;&quot;,&quot;non-dropping-particle&quot;:&quot;&quot;},{&quot;family&quot;:&quot;Patel&quot;,&quot;given&quot;:&quot;Jay&quot;,&quot;parse-names&quot;:false,&quot;dropping-particle&quot;:&quot;&quot;,&quot;non-dropping-particle&quot;:&quot;&quot;},{&quot;family&quot;:&quot;Sinha&quot;,&quot;given&quot;:&quot;Anish&quot;,&quot;parse-names&quot;:false,&quot;dropping-particle&quot;:&quot;&quot;,&quot;non-dropping-particle&quot;:&quot;&quot;},{&quot;family&quot;:&quot;Puwar&quot;,&quot;given&quot;:&quot;Tapasvi&quot;,&quot;parse-names&quot;:false,&quot;dropping-particle&quot;:&quot;&quot;,&quot;non-dropping-particle&quot;:&quot;&quot;},{&quot;family&quot;:&quot;Saha&quot;,&quot;given&quot;:&quot;Somen&quot;,&quot;parse-names&quot;:false,&quot;dropping-particle&quot;:&quot;&quot;,&quot;non-dropping-particle&quot;:&quot;&quot;},{&quot;family&quot;:&quot;Saxena&quot;,&quot;given&quot;:&quot;Deepak&quot;,&quot;parse-names&quot;:false,&quot;dropping-particle&quot;:&quot;&quot;,&quot;non-dropping-particle&quot;:&quot;&quot;}],&quot;container-title&quot;:&quot;Tropical Medicine and Infectious Disease&quot;,&quot;accessed&quot;:{&quot;date-parts&quot;:[[2023,9,4]]},&quot;DOI&quot;:&quot;10.3390/TROPICALMED7070136&quot;,&quot;ISSN&quot;:&quot;24146366&quot;,&quot;PMID&quot;:&quot;35878147&quot;,&quot;URL&quot;:&quot;/pmc/articles/PMC9315562/&quot;,&quot;issued&quot;:{&quot;date-parts&quot;:[[2022,7,1]]},&quot;abstract&quot;:&quot;Tuberculosis (TB) continues to be one of the important public health concerns globally, and India is among the seven countries with the largest burden of TB. There has been a consistent increase in the notifications of TB cases across the globe. However, the 2018 estimates envisage a gap of about 30% between the incident and notified cases of TB, indicating a significant number of patients who remain undiagnosed or ‘missed’. It is important to understand who is ‘missed’, find this population, and provide quality care. Given these complexities, we reviewed the diagnostic gaps in the care cascade for TB. We searched Medline via PubMed and CENTRAL databases via the Cochrane Library. The search strategy for PubMed was tailored to individual databases and was as: ((((((tuberculosis[Title/Abstract]) OR (TB[Title/Abstract])) OR (koch *[Title/Abstract])) OR (“tuberculosis”[MeSH Terms]))) AND (((diagnos *) AND (“diagnosis”[MeSH Terms])))). Furthermore, we screened the references list of the potentially relevant studies to seek additional studies. Studies retrieved from these electronic searches and relevant references included in the bibliography of those studies were reviewed. Original studies in English that assessed the causes of diagnostic gaps and interventions used to address them were included. Delays in diagnosis were found to be attributable to both the individuals’ and the health system’s capacity to diagnose and promptly commence treatment. This review provides insights into the diagnostic gaps in a cascade of care for TB and different interventions adopted in studies to close this gap. The major diagnostic gaps identified in this review are as follows: people may not have access to TB diagnostic tests, individuals are at a higher risk of missed diagnosis, services are available but people may not seek care with a diagnostic facility, and patients are not diagnosed despite reaching health facilities. Therefore, reaching the goal to End TB requires putting in place models and methods to provide prompt and quality assured diagnosis to populations at par.&quot;,&quot;publisher&quot;:&quot;Multidisciplinary Digital Publishing Institute  (MDPI)&quot;,&quot;issue&quot;:&quot;7&quot;,&quot;volume&quot;:&quot;7&quot;,&quot;container-title-short&quot;:&quot;Trop Med Infect Dis&quot;},&quot;isTemporary&quot;:false},{&quot;id&quot;:&quot;20855ce8-42c3-3a24-99fd-770bffded264&quot;,&quot;itemData&quot;:{&quot;type&quot;:&quot;article-journal&quot;,&quot;id&quot;:&quot;20855ce8-42c3-3a24-99fd-770bffded264&quot;,&quot;title&quot;:&quot;Challenges from Tuberculosis Diagnosis to Care in Community-Based Active Case Finding among the Urban Poor in Cambodia: A Mixed-Methods Study&quot;,&quot;author&quot;:[{&quot;family&quot;:&quot;Lorent&quot;,&quot;given&quot;:&quot;Natalie&quot;,&quot;parse-names&quot;:false,&quot;dropping-particle&quot;:&quot;&quot;,&quot;non-dropping-particle&quot;:&quot;&quot;},{&quot;family&quot;:&quot;Choun&quot;,&quot;given&quot;:&quot;Kimcheng&quot;,&quot;parse-names&quot;:false,&quot;dropping-particle&quot;:&quot;&quot;,&quot;non-dropping-particle&quot;:&quot;&quot;},{&quot;family&quot;:&quot;Malhotra&quot;,&quot;given&quot;:&quot;Shelly&quot;,&quot;parse-names&quot;:false,&quot;dropping-particle&quot;:&quot;&quot;,&quot;non-dropping-particle&quot;:&quot;&quot;},{&quot;family&quot;:&quot;Koeut&quot;,&quot;given&quot;:&quot;Pichenda&quot;,&quot;parse-names&quot;:false,&quot;dropping-particle&quot;:&quot;&quot;,&quot;non-dropping-particle&quot;:&quot;&quot;},{&quot;family&quot;:&quot;Thai&quot;,&quot;given&quot;:&quot;Sopheak&quot;,&quot;parse-names&quot;:false,&quot;dropping-particle&quot;:&quot;&quot;,&quot;non-dropping-particle&quot;:&quot;&quot;},{&quot;family&quot;:&quot;Eam Khun&quot;,&quot;given&quot;:&quot;Kim&quot;,&quot;parse-names&quot;:false,&quot;dropping-particle&quot;:&quot;&quot;,&quot;non-dropping-particle&quot;:&quot;&quot;},{&quot;family&quot;:&quot;Colebunders&quot;,&quot;given&quot;:&quot;Robert&quot;,&quot;parse-names&quot;:false,&quot;dropping-particle&quot;:&quot;&quot;,&quot;non-dropping-particle&quot;:&quot;&quot;},{&quot;family&quot;:&quot;Lynen&quot;,&quot;given&quot;:&quot;Lut&quot;,&quot;parse-names&quot;:false,&quot;dropping-particle&quot;:&quot;&quot;,&quot;non-dropping-particle&quot;:&quot;&quot;}],&quot;accessed&quot;:{&quot;date-parts&quot;:[[2023,9,4]]},&quot;DOI&quot;:&quot;10.1371/journal.pone.0130179&quot;,&quot;issued&quot;:{&quot;date-parts&quot;:[[2015]]},&quot;abstract&quot;:&quot;Background&quot;,&quot;container-title-short&quot;:&quot;&quot;},&quot;isTemporary&quot;:false}]},{&quot;citationID&quot;:&quot;MENDELEY_CITATION_ab6af174-3085-4c32-8ce5-14c5769b801d&quot;,&quot;properties&quot;:{&quot;noteIndex&quot;:0},&quot;isEdited&quot;:false,&quot;manualOverride&quot;:{&quot;isManuallyOverridden&quot;:false,&quot;citeprocText&quot;:&quot;[53,54]&quot;,&quot;manualOverrideText&quot;:&quot;&quot;},&quot;citationTag&quot;:&quot;MENDELEY_CITATION_v3_eyJjaXRhdGlvbklEIjoiTUVOREVMRVlfQ0lUQVRJT05fYWI2YWYxNzQtMzA4NS00YzMyLThjZTUtMTRjNTc2OWI4MDFkIiwicHJvcGVydGllcyI6eyJub3RlSW5kZXgiOjB9LCJpc0VkaXRlZCI6ZmFsc2UsIm1hbnVhbE92ZXJyaWRlIjp7ImlzTWFudWFsbHlPdmVycmlkZGVuIjpmYWxzZSwiY2l0ZXByb2NUZXh0IjoiWzUzLDU0XSIsIm1hbnVhbE92ZXJyaWRlVGV4dCI6IiJ9LCJjaXRhdGlvbkl0ZW1zIjpbeyJpZCI6IjhjNzYxMWRmLWFkMzUtMzdkZC1hMzc2LTY2ZTdlODVjZjY3OSIsIml0ZW1EYXRhIjp7InR5cGUiOiJhcnRpY2xlLWpvdXJuYWwiLCJpZCI6IjhjNzYxMWRmLWFkMzUtMzdkZC1hMzc2LTY2ZTdlODVjZjY3OSIsInRpdGxlIjoiSG93IHRvIHJlZHVjZSBob3VzZWhvbGQgY29zdHMgZm9yIHBlb3BsZSB3aXRoIHR1YmVyY3Vsb3NpczogYSBsb25naXR1ZGluYWwgY29zdGluZyBzdXJ2ZXkgaW4gTmVwYWwiLCJhdXRob3IiOlt7ImZhbWlseSI6IkNoYW5kcmEgR3VydW5nIiwiZ2l2ZW4iOiJTdW1hbiIsInBhcnNlLW5hbWVzIjpmYWxzZSwiZHJvcHBpbmctcGFydGljbGUiOiIiLCJub24tZHJvcHBpbmctcGFydGljbGUiOiIifSx7ImZhbWlseSI6IlJhaSIsImdpdmVuIjoiQmhvbGEiLCJwYXJzZS1uYW1lcyI6ZmFsc2UsImRyb3BwaW5nLXBhcnRpY2xlIjoiIiwibm9uLWRyb3BwaW5nLXBhcnRpY2xlIjoiIn0seyJmYW1pbHkiOiJEaXhpdCIsImdpdmVuIjoiS3JpdGlrYSIsInBhcnNlLW5hbWVzIjpmYWxzZSwiZHJvcHBpbmctcGFydGljbGUiOiIiLCJub24tZHJvcHBpbmctcGFydGljbGUiOiIifSx7ImZhbWlseSI6IldvcnJhbGwiLCJnaXZlbiI6IkV2ZSIsInBhcnNlLW5hbWVzIjpmYWxzZSwiZHJvcHBpbmctcGFydGljbGUiOiIiLCJub24tZHJvcHBpbmctcGFydGljbGUiOiIifSx7ImZhbWlseSI6IlJhaiBQYXVkZWwiLCJnaXZlbiI6IlB1c2thciIsInBhcnNlLW5hbWVzIjpmYWxzZSwiZHJvcHBpbmctcGFydGljbGUiOiIiLCJub24tZHJvcHBpbmctcGFydGljbGUiOiIifSx7ImZhbWlseSI6IkRoaXRhbCIsImdpdmVuIjoiUmFnaHUiLCJwYXJzZS1uYW1lcyI6ZmFsc2UsImRyb3BwaW5nLXBhcnRpY2xlIjoiIiwibm9uLWRyb3BwaW5nLXBhcnRpY2xlIjoiIn0seyJmYW1pbHkiOiJLdW1hciBTYWgiLCJnaXZlbiI6Ik1hbm9qIiwicGFyc2UtbmFtZXMiOmZhbHNlLCJkcm9wcGluZy1wYXJ0aWNsZSI6IiIsIm5vbi1kcm9wcGluZy1wYXJ0aWNsZSI6IiJ9LHsiZmFtaWx5IjoiTmFyYXlhbiBQYW5kaXQiLCJnaXZlbiI6IlJhbSIsInBhcnNlLW5hbWVzIjpmYWxzZSwiZHJvcHBpbmctcGFydGljbGUiOiIiLCJub24tZHJvcHBpbmctcGFydGljbGUiOiIifSx7ImZhbWlseSI6IlByYXNhZCBBcnlhbCIsImdpdmVuIjoiVGFyYSIsInBhcnNlLW5hbWVzIjpmYWxzZSwiZHJvcHBpbmctcGFydGljbGUiOiIiLCJub24tZHJvcHBpbmctcGFydGljbGUiOiIifSx7ImZhbWlseSI6Ik1hamhpIiwiZ2l2ZW4iOiJHb3ZpbmRhIiwicGFyc2UtbmFtZXMiOmZhbHNlLCJkcm9wcGluZy1wYXJ0aWNsZSI6IiIsIm5vbi1kcm9wcGluZy1wYXJ0aWNsZSI6IiJ9LHsiZmFtaWx5IjoiV2luZ2ZpZWxkIiwiZ2l2ZW4iOiJUb20iLCJwYXJzZS1uYW1lcyI6ZmFsc2UsImRyb3BwaW5nLXBhcnRpY2xlIjoiIiwibm9uLWRyb3BwaW5nLXBhcnRpY2xlIjoiIn0seyJmYW1pbHkiOiJTcXVpcmUiLCJnaXZlbiI6IkJlcnRpZSIsInBhcnNlLW5hbWVzIjpmYWxzZSwiZHJvcHBpbmctcGFydGljbGUiOiIiLCJub24tZHJvcHBpbmctcGFydGljbGUiOiIifSx7ImZhbWlseSI6IkzDtiBubnJvdGgiLCJnaXZlbiI6IktudXQiLCJwYXJzZS1uYW1lcyI6ZmFsc2UsImRyb3BwaW5nLXBhcnRpY2xlIjoiIiwibm9uLWRyb3BwaW5nLXBhcnRpY2xlIjoiIn0seyJmYW1pbHkiOiJMZXZ5IiwiZ2l2ZW4iOiJKZW5zIFciLCJwYXJzZS1uYW1lcyI6ZmFsc2UsImRyb3BwaW5nLXBhcnRpY2xlIjoiIiwibm9uLWRyb3BwaW5nLXBhcnRpY2xlIjoiIn0seyJmYW1pbHkiOiJWaW5leSIsImdpdmVuIjoiS2VycmkiLCJwYXJzZS1uYW1lcyI6ZmFsc2UsImRyb3BwaW5nLXBhcnRpY2xlIjoiIiwibm9uLWRyb3BwaW5nLXBhcnRpY2xlIjoiIn0seyJmYW1pbHkiOiJSZXN0IiwiZ2l2ZW4iOiJKb2IiLCJwYXJzZS1uYW1lcyI6ZmFsc2UsImRyb3BwaW5nLXBhcnRpY2xlIjoiIiwibm9uLWRyb3BwaW5nLXBhcnRpY2xlIjoidmFuIn0seyJmYW1pbHkiOiJSYW1zYXkiLCJnaXZlbiI6IkFuZHJldyIsInBhcnNlLW5hbWVzIjpmYWxzZSwiZHJvcHBpbmctcGFydGljbGUiOiIiLCJub24tZHJvcHBpbmctcGFydGljbGUiOiIifSx7ImZhbWlseSI6Ik1hcmNpYSBTYW50b3MgZGEgQ29zdGEiLCJnaXZlbiI6IlJhZmFlbHkiLCJwYXJzZS1uYW1lcyI6ZmFsc2UsImRyb3BwaW5nLXBhcnRpY2xlIjoiIiwibm9uLWRyb3BwaW5nLXBhcnRpY2xlIjoiIn0seyJmYW1pbHkiOiJCYXNueWF0IiwiZ2l2ZW4iOiJCdWRkaGEiLCJwYXJzZS1uYW1lcyI6ZmFsc2UsImRyb3BwaW5nLXBhcnRpY2xlIjoiIiwibm9uLWRyb3BwaW5nLXBhcnRpY2xlIjoiIn0seyJmYW1pbHkiOiJUaGFwYSIsImdpdmVuIjoiQW5pbCIsInBhcnNlLW5hbWVzIjpmYWxzZSwiZHJvcHBpbmctcGFydGljbGUiOiIiLCJub24tZHJvcHBpbmctcGFydGljbGUiOiIifSx7ImZhbWlseSI6Ik1pc2hyYSIsImdpdmVuIjoiR29rdWwiLCJwYXJzZS1uYW1lcyI6ZmFsc2UsImRyb3BwaW5nLXBhcnRpY2xlIjoiIiwibm9uLWRyb3BwaW5nLXBhcnRpY2xlIjoiIn0seyJmYW1pbHkiOiJNb3JlaXJhIFBlc2NhcmluaSIsImdpdmVuIjoiSnVsaWEiLCJwYXJzZS1uYW1lcyI6ZmFsc2UsImRyb3BwaW5nLXBhcnRpY2xlIjoiIiwibm9uLWRyb3BwaW5nLXBhcnRpY2xlIjoiIn0seyJmYW1pbHkiOiJDYXdzIiwiZ2l2ZW4iOiJNYXhpbmUiLCJwYXJzZS1uYW1lcyI6ZmFsc2UsImRyb3BwaW5nLXBhcnRpY2xlIjoiIiwibm9uLWRyb3BwaW5nLXBhcnRpY2xlIjoiIn0seyJmYW1pbHkiOiJUZWl4ZWlyYSBkZSBTaXF1ZWlyYS1GaWxoYSIsImdpdmVuIjoiTm9lbWlhIiwicGFyc2UtbmFtZXMiOmZhbHNlLCJkcm9wcGluZy1wYXJ0aWNsZSI6IiIsIm5vbi1kcm9wcGluZy1wYXJ0aWNsZSI6IiJ9LHsiZmFtaWx5IjoiTW9yYWVzIFJlZ28iLCJnaXZlbiI6IlByb2Zlc3NvciIsInBhcnNlLW5hbWVzIjpmYWxzZSwiZHJvcHBpbmctcGFydGljbGUiOiIiLCJub24tZHJvcHBpbmctcGFydGljbGUiOiIifV0sImNvbnRhaW5lci10aXRsZSI6IkhlYWx0aCBQb2xpY3kgYW5kIFBsYW5uaW5nIiwiYWNjZXNzZWQiOnsiZGF0ZS1wYXJ0cyI6W1syMDIzLDksNF1dfSwiRE9JIjoiMTAuMTA5My9oZWFwb2wvY3phYTE1NiIsIlVSTCI6Imh0dHBzOi8vYWNhZGVtaWMub3VwLmNvbS9oZWFwb2wvYWR2YW5jZS1hcnRpY2xlL2RvaS8xMC4xMDkzL2hlYXBvbC9jemFhMTU2LzYwNDIzNDkiLCJwYWdlIjoiMS0xMiIsImFic3RyYWN0IjoiVGhlIGFpbSBvZiB0aGlzIHN0dWR5IHdhcyB0byBjb21wYXJlIGNvc3RzIGFuZCBzb2Npb2Vjb25vbWljIGltcGFjdCBvZiB0dWJlcmN1bG9zaXMgKFRCKSBmb3IgcGF0aWVudHMgZGlhZ25vc2VkIHRocm91Z2ggYWN0aXZlIChBQ0YpIGFuZCBwYXNzaXZlIGNhc2UgZmluZGluZyAoUENGKSBpbiBOZXBhbC4gQSBsb25naXR1ZGluYWwgY29zdGluZyBzdXJ2ZXkgd2FzIGNvbmR1Y3RlZCBpbiBmb3VyIGRpc3RyaWN0cyBvZiBOZXBhbCBmcm9tIEFwcmlsIDIwMTggdG8gT2N0b2JlciAyMDE5LiBDb3N0cyB3ZXJlIGNvbGxlY3RlZCB1c2luZyB0aGUgV0hPIFRCIFBhdGllbnQgQ29zdHMgU3VydmV5IGF0IHRocmVlIHRpbWUgcG9pbnRzOiBpbnRlbnNpdmUgcGhhc2Ugb2YgdHJlYXRtZW50LCBjb250aW51YXRpb24gcGhhc2Ugb2YgdHJlYXRtZW50IGFuZCBhdCB0cmVhdG1lbnQgY29tcGxldGlvbi4gRGlyZWN0IGFuZCBpbmRpcmVjdCBjb3N0cyBhbmQgc29jaW9lY29ub21pYyBpbXBhY3QgKHBvdmVydHkgaGVhZGNvdW50LCBlbXBsb3ltZW50IHN0YXR1cyBhbmQgY29waW5nIHN0cmF0ZWdpZXMpIHdlcmUgZXZhbHVhdGVkIHRocm91Z2hvdXQgdGhlIHRyZWF0bWVudC4gUHJldmFsZW5jZSBvZiBjYXRhc3Ryb3BoaWMgY29zdHMgd2FzIGVzdGltYXRlZCB1c2luZyB0aGUgV0hPIHRocmVzaG9sZC4gTG9naXN0aWMgcmVncmVzc2lvbiBhbmQgZ2VuZXJhbGl6ZWQgZXN0aW1hdGluZyBlcXVhdGlvbiB3ZXJlIHVzZWQgdG8gZXZhbHVhdGUgcmlzayBvZiBpbmN1cnJpbmcgaGlnaCBjb3N0cywgY2F0YXN0cm9waGljIGNvc3RzIGFuZCBzb2Npb2Vjb25vbWljIGltcGFjdCBvZiBUQiBvdmVyIHRpbWUuIEEgdG90YWwgb2YgMTExIEFDRiBhbmQgMTEwIFBDRiBwYXRpZW50cyB3ZXJlIGluY2x1ZGVkLiBBQ0YgcGF0aWVudHMgd2VyZSBtb3JlIGxpa2VseSB0byBoYXZlIG5vIGVkdWNhdGlvbiAoNzUlIHZzIDU3JSwgUCDCvCAwLjAwNikgYW5kIGluZm9ybWFsIGVtcGxveW1lbnQgKDQyJSB2cyAyNCUsIFAgwrwgMC4wMDUpIENvbXBhcmVkIHdpdGggdGhlIFBDRiBncm91cCwgQUNGIHBhdGllbnRzIGluY3VycmVkIGxvd2VyIGNvc3RzIGR1cmluZyB0aGUgcHJldHJlYXRtZW50IHBlcmlvZCAobWVhbiB0b3RhbCBjb3N0OiBVUyQ1NSB2cyBVUyQ4NywgUCA8IDAuMDAxKSBhbmQgZHVyaW5nIHRoZSBwcmV0cmVhdG1lbnQgcGx1cyB0cmVhdG1lbnQgcGVyaW9kcyAobWVhbiB0b3RhbCBkaXJlY3QsIFAgPCAwLjAwMSkuIFNvY2lvZWNvbm9taWMgaW1wYWN0IHdhcyBzZXZlcmUgZm9yIGJvdGggZ3JvdXBzIHRocm91Z2hvdXQgdGhlIHdob2xlIHRyZWF0bWVudCwgd2l0aCAzMiUgb2YgaG91c2Vob2xkcyBpbmN1cnJpbmcgY2F0YXN0cm9waGljIGNvc3RzLiBDYXRhc3Ryb3BoaWMgY29zdHMgd2VyZSBhc3NvY2lhdGVkIHdpdGggJ25vIGVkdWNhdGlvbicgc3RhdHVzIFtvZGRzIHJhdGlvIMK8IDIuNTMoOTUlIGNvbmZpZGVuY2UgaW50ZXJ2YWwgwrwgMS4xNi01LjUwKV0uIFRoZXJlIGlzIGEgc2V2ZXJlIGFuZCBzdXN0YWluZWQgc29jaW9lY29ub21pYyBpbXBhY3Qgb2YgVEIgb24gYWZmZWN0ZWQgaG91c2Vob2xkcyBpbiBOZXBhbC4gVGhlIGNvbW11bml0eS1iYXNlZCBBQ0YgYXBwcm9hY2ggbWl0aWdhdGVkIGNvc3RzIGFuZCByZWFjaGVkIHRoZSBtb3N0IHZ1bG5lcmFibGUgcGF0aWVudHMuIEFsb25nc2lkZSBBQ0YsIHNvY2lhbCBwcm90ZWN0aW9uIHBvbGljaWVzIG11c3QgYmUgZXh0ZW5kZWQgdG8gYWNoaWV2ZSB0aGUgemVybyBjYXRhc3Ryb3BoaWMgY29zdHMgbWlsZXN0b25lIG9mIHRoZSBFbmQgVEIgc3RyYXRlZ3kuIiwidm9sdW1lIjoiMjAyMCIsImNvbnRhaW5lci10aXRsZS1zaG9ydCI6IkhlYWx0aCBQb2xpY3kgUGxhbiJ9LCJpc1RlbXBvcmFyeSI6ZmFsc2V9LHsiaWQiOiI3OGQ1ZGY5ZC1mNTc0LTMzMmEtOTcxNC0yMzk1MGYxZTZjZDQiLCJpdGVtRGF0YSI6eyJ0eXBlIjoiYXJ0aWNsZS1qb3VybmFsIiwiaWQiOiI3OGQ1ZGY5ZC1mNTc0LTMzMmEtOTcxNC0yMzk1MGYxZTZjZDQiLCJ0aXRsZSI6IkEgc3lzdGVtYXRpYyByZXZpZXcgYW5kIG1ldGEtYW5hbHlzaXMgb2YgdGhlIGNhdGFzdHJvcGhpYyBjb3N0cyBpbmN1cnJlZCBieSB0dWJlcmN1bG9zaXMgcGF0aWVudHMiLCJhdXRob3IiOlt7ImZhbWlseSI6IkdoYXp5IiwiZ2l2ZW4iOiJSYW15IE1vaGFtZWQiLCJwYXJzZS1uYW1lcyI6ZmFsc2UsImRyb3BwaW5nLXBhcnRpY2xlIjoiIiwibm9uLWRyb3BwaW5nLXBhcnRpY2xlIjoiIn0seyJmYW1pbHkiOiJTYWVoIiwiZ2l2ZW4iOiJIYWlkZXIgTS4iLCJwYXJzZS1uYW1lcyI6ZmFsc2UsImRyb3BwaW5nLXBhcnRpY2xlIjoiIiwibm9uLWRyb3BwaW5nLXBhcnRpY2xlIjoiRWwifSx7ImZhbWlseSI6IkFiZHVsYXppeiIsImdpdmVuIjoiU2hhaW1hYSIsInBhcnNlLW5hbWVzIjpmYWxzZSwiZHJvcHBpbmctcGFydGljbGUiOiIiLCJub24tZHJvcHBpbmctcGFydGljbGUiOiIifSx7ImZhbWlseSI6IkhhbW1vdWRhIiwiZ2l2ZW4iOiJFc3JhYSBBYmRlbGxhdGlmIiwicGFyc2UtbmFtZXMiOmZhbHNlLCJkcm9wcGluZy1wYXJ0aWNsZSI6IiIsIm5vbi1kcm9wcGluZy1wYXJ0aWNsZSI6IiJ9LHsiZmFtaWx5IjoiRWx6b3JrYW55IiwiZ2l2ZW4iOiJBbWlyYSBNb2hhbWVkIiwicGFyc2UtbmFtZXMiOmZhbHNlLCJkcm9wcGluZy1wYXJ0aWNsZSI6IiIsIm5vbi1kcm9wcGluZy1wYXJ0aWNsZSI6IiJ9LHsiZmFtaWx5IjoiS2hpZHIiLCJnaXZlbiI6IkhlYmEiLCJwYXJzZS1uYW1lcyI6ZmFsc2UsImRyb3BwaW5nLXBhcnRpY2xlIjoiIiwibm9uLWRyb3BwaW5nLXBhcnRpY2xlIjoiIn0seyJmYW1pbHkiOiJaYXJpZiIsImdpdmVuIjoiTmFyZGluZSIsInBhcnNlLW5hbWVzIjpmYWxzZSwiZHJvcHBpbmctcGFydGljbGUiOiIiLCJub24tZHJvcHBpbmctcGFydGljbGUiOiIifSx7ImZhbWlseSI6IkVscmV3YW55IiwiZ2l2ZW4iOiJFaGFiIiwicGFyc2UtbmFtZXMiOmZhbHNlLCJkcm9wcGluZy1wYXJ0aWNsZSI6IiIsIm5vbi1kcm9wcGluZy1wYXJ0aWNsZSI6IiJ9LHsiZmFtaWx5IjoiQWJkIEVsSGFmZWV6IiwiZ2l2ZW4iOiJTYW1hciIsInBhcnNlLW5hbWVzIjpmYWxzZSwiZHJvcHBpbmctcGFydGljbGUiOiIiLCJub24tZHJvcHBpbmctcGFydGljbGUiOiIifV0sImNvbnRhaW5lci10aXRsZSI6IlNjaWVudGlmaWMgUmVwb3J0cyIsImFjY2Vzc2VkIjp7ImRhdGUtcGFydHMiOltbMjAyMyw5LDRdXX0sIkRPSSI6IjEwLjEwMzgvUzQxNTk4LTAyMS0wNDM0NS1YIiwiSVNTTiI6IjIwNDUyMzIyIiwiUE1JRCI6IjM1MDE3NjA0IiwiVVJMIjoiL3BtYy9hcnRpY2xlcy9QTUM4NzUyNjEzLyIsImlzc3VlZCI6eyJkYXRlLXBhcnRzIjpbWzIwMjIsMTIsMV1dfSwiYWJzdHJhY3QiOiJPbmUgb2YgdGhlIHN0cmF0ZWdpZXMgb2YgdGhlIFdvcmxkIEhlYWx0aCBPcmdhbml6YXRpb24gRW5kIFR1YmVyY3Vsb3NpcyAoVEIpIHdhcyB0byByZWR1Y2UgdGhlIGNhdGFzdHJvcGhpYyBjb3N0cyBpbmN1cnJlZCBieSBUQi1hZmZlY3RlZCBmYW1pbGllcyB0byAwJSBieSAyMDIwLkNhdGFzdHJvcGhpYyBjb3N0IGlzIGRlZmluZWQgYnkgdGhlIHRvdGFsIGNvc3QgcmVsYXRlZCB0byBUQiBtYW5hZ2VtZW50IGV4Y2VlZGluZyAyMCUgb2YgdGhlIGFubnVhbCBwcmUtVEIgaG91c2Vob2xkIGluY29tZS4gVGhpcyBzdHVkeSBhaW1lZCB0byBlc3RpbWF0ZSB0aGUgcG9vbGVkIHByb3BvcnRpb24gb2YgVEIgYWZmZWN0ZWQgaG91c2Vob2xkcyB3aG8gaW5jdXJyZWQgY2F0YXN0cm9waGljIGNvc3RzLiBXZSBzZWFyY2hlZCBQdWJNZWQsIFNjaUVMTywgU2NvcHVzLCBFbWJhc2UsIEdvb2dsZSBTY2hvbGFyLCBQcm9RdWVzdCwgU0FHRSwgYW5kIFdlYiBvZiBTY2llbmNlIGRhdGFiYXNlcyBhY2NvcmRpbmcgdG8gUHJlZmVycmVkIFJlcG9ydGluZyBJdGVtcyBvZiB0aGUgU3lzdGVtYXRpYyBSZXZpZXdzIGFuZCBNZXRhLUFuYWx5c2lzIChQUklTTUEpIGd1aWRlbGluZXMgdGlsbCBOb3ZlbWJlciAyMCwgMjAyMC4gRWxpZ2libGUgc3R1ZGllcyB3ZXJlIGlkZW50aWZpZWQgYW5kIGRhdGEgb24gY2F0YXN0cm9waGljIGNvc3RzIGR1ZSB0byBUQiB3ZXJlIGV4dHJhY3RlZC4gV2UgcGVyZm9ybWVkIGEgbWV0YS1hbmFseXNpcyB0byBnZW5lcmF0ZSB0aGUgcG9vbGVkIHByb3BvcnRpb24gb2YgcGF0aWVudHMgd2l0aCBUQiBmYWNpbmcgY2F0YXN0cm9waGljIGNvc3RzLiBGcm9tIDUxMTQgc3R1ZGllcyBpZGVudGlmaWVkLCAyOSBhcnRpY2xlcyB3ZXJlIGluY2x1ZGVkIGluIHRoZSBmaW5hbCBhbmFseXNpcy4gVGhlIHBvb2xlZCBwcm9wb3J0aW9uIG9mIHBhdGllbnRzIGZhY2VkIGNhdGFzdHJvcGhpYyBjb3N0cyB3YXMgKDQzJSwgOTUlIENJIFszNOKAkzUxXSkuIE1ldGEtcmVncmVzc2lvbiByZXZlYWxlZCB0aGF0IGNvdW50cnksIGRydWcgc2Vuc2l0aXZpdHksIGFuZCBIdW1hbiBpbW11bmUtZGVmaWNpZW5jeSBWaXJ1cyAoSElWKSBjby1pbmZlY3Rpb24gd2VyZSB0aGUgbWFpbiBwcmVkaWN0b3JzwqBvZiBzdWNoIGNvc3RzLiBDYXRhc3Ryb3BoaWMgY29zdHMgaW5jdXJyZWQgYnkgZHJ1ZyBzZW5zaXRpdmUsIGRydWcgcmVzaXN0YW50LCBhbmQgSElWIGNvLWluZmVjdGlvbiB3ZXJlIDMyJSwgODElLCBhbmQgODElLCByZXNwZWN0aXZlbHkuIFRoZSBjYXRhc3Ryb3BoaWMgY29zdHMgaW5jdXJyZWQgd2VyZSBsb3dlciBhbW9uZyBhY3RpdmUgdGhhbiBwYXNzaXZlIGNhc2UgZmluZGluZ3MgKDEyJSB2cy4gMzAlKS4gSGFsZiAoNTAlKSBvZiBUQi1hZmZlY3RlZCBob3VzZWhvbGRzIGZhY2VkIGNhdGFzdHJvcGhpYyBoZWFsdGggZXhwZW5kaXR1cmUgYXQgMTAlIGN1dC1vZmYgcG9pbnQuIFRoZSBmaW5hbmNpYWwgYnVyZGVuIG9mIHBhdGllbnRzIHNlZWtpbmcgVEIgZGlhZ25vc2lzIGFuZCB0cmVhdG1lbnQgY29udGludWVzIHRvIGJlIGEgd29ybGR3aWRlIGltcGVkaW1lbnQuIFRoZXJlZm9yZSwgdGhlIEVuZCBUQiBhcHByb2FjaCBzaG91bGQgcmVseSBvbiBzb2Npb2Vjb25vbWljIHN1cHBvcnQgYW5kIGNvc3QtY3V0dGluZyBpbml0aWF0aXZlcy4gUFJPU1BFUk8gcmVnaXN0cmF0aW9uOiBDUkQ0MjAyMDIyMTI4My4iLCJwdWJsaXNoZXIiOiJOYXR1cmUgUHVibGlzaGluZyBHcm91cCIsImlzc3VlIjoiMSIsInZvbHVtZSI6IjEyIiwiY29udGFpbmVyLXRpdGxlLXNob3J0IjoiU2NpIFJlcCJ9LCJpc1RlbXBvcmFyeSI6ZmFsc2V9XX0=&quot;,&quot;citationItems&quot;:[{&quot;id&quot;:&quot;8c7611df-ad35-37dd-a376-66e7e85cf679&quot;,&quot;itemData&quot;:{&quot;type&quot;:&quot;article-journal&quot;,&quot;id&quot;:&quot;8c7611df-ad35-37dd-a376-66e7e85cf679&quot;,&quot;title&quot;:&quot;How to reduce household costs for people with tuberculosis: a longitudinal costing survey in Nepal&quot;,&quot;author&quot;:[{&quot;family&quot;:&quot;Chandra Gurung&quot;,&quot;given&quot;:&quot;Suman&quot;,&quot;parse-names&quot;:false,&quot;dropping-particle&quot;:&quot;&quot;,&quot;non-dropping-particle&quot;:&quot;&quot;},{&quot;family&quot;:&quot;Rai&quot;,&quot;given&quot;:&quot;Bhola&quot;,&quot;parse-names&quot;:false,&quot;dropping-particle&quot;:&quot;&quot;,&quot;non-dropping-particle&quot;:&quot;&quot;},{&quot;family&quot;:&quot;Dixit&quot;,&quot;given&quot;:&quot;Kritika&quot;,&quot;parse-names&quot;:false,&quot;dropping-particle&quot;:&quot;&quot;,&quot;non-dropping-particle&quot;:&quot;&quot;},{&quot;family&quot;:&quot;Worrall&quot;,&quot;given&quot;:&quot;Eve&quot;,&quot;parse-names&quot;:false,&quot;dropping-particle&quot;:&quot;&quot;,&quot;non-dropping-particle&quot;:&quot;&quot;},{&quot;family&quot;:&quot;Raj Paudel&quot;,&quot;given&quot;:&quot;Puskar&quot;,&quot;parse-names&quot;:false,&quot;dropping-particle&quot;:&quot;&quot;,&quot;non-dropping-particle&quot;:&quot;&quot;},{&quot;family&quot;:&quot;Dhital&quot;,&quot;given&quot;:&quot;Raghu&quot;,&quot;parse-names&quot;:false,&quot;dropping-particle&quot;:&quot;&quot;,&quot;non-dropping-particle&quot;:&quot;&quot;},{&quot;family&quot;:&quot;Kumar Sah&quot;,&quot;given&quot;:&quot;Manoj&quot;,&quot;parse-names&quot;:false,&quot;dropping-particle&quot;:&quot;&quot;,&quot;non-dropping-particle&quot;:&quot;&quot;},{&quot;family&quot;:&quot;Narayan Pandit&quot;,&quot;given&quot;:&quot;Ram&quot;,&quot;parse-names&quot;:false,&quot;dropping-particle&quot;:&quot;&quot;,&quot;non-dropping-particle&quot;:&quot;&quot;},{&quot;family&quot;:&quot;Prasad Aryal&quot;,&quot;given&quot;:&quot;Tara&quot;,&quot;parse-names&quot;:false,&quot;dropping-particle&quot;:&quot;&quot;,&quot;non-dropping-particle&quot;:&quot;&quot;},{&quot;family&quot;:&quot;Majhi&quot;,&quot;given&quot;:&quot;Govinda&quot;,&quot;parse-names&quot;:false,&quot;dropping-particle&quot;:&quot;&quot;,&quot;non-dropping-particle&quot;:&quot;&quot;},{&quot;family&quot;:&quot;Wingfield&quot;,&quot;given&quot;:&quot;Tom&quot;,&quot;parse-names&quot;:false,&quot;dropping-particle&quot;:&quot;&quot;,&quot;non-dropping-particle&quot;:&quot;&quot;},{&quot;family&quot;:&quot;Squire&quot;,&quot;given&quot;:&quot;Bertie&quot;,&quot;parse-names&quot;:false,&quot;dropping-particle&quot;:&quot;&quot;,&quot;non-dropping-particle&quot;:&quot;&quot;},{&quot;family&quot;:&quot;Lö nnroth&quot;,&quot;given&quot;:&quot;Knut&quot;,&quot;parse-names&quot;:false,&quot;dropping-particle&quot;:&quot;&quot;,&quot;non-dropping-particle&quot;:&quot;&quot;},{&quot;family&quot;:&quot;Levy&quot;,&quot;given&quot;:&quot;Jens W&quot;,&quot;parse-names&quot;:false,&quot;dropping-particle&quot;:&quot;&quot;,&quot;non-dropping-particle&quot;:&quot;&quot;},{&quot;family&quot;:&quot;Viney&quot;,&quot;given&quot;:&quot;Kerri&quot;,&quot;parse-names&quot;:false,&quot;dropping-particle&quot;:&quot;&quot;,&quot;non-dropping-particle&quot;:&quot;&quot;},{&quot;family&quot;:&quot;Rest&quot;,&quot;given&quot;:&quot;Job&quot;,&quot;parse-names&quot;:false,&quot;dropping-particle&quot;:&quot;&quot;,&quot;non-dropping-particle&quot;:&quot;van&quot;},{&quot;family&quot;:&quot;Ramsay&quot;,&quot;given&quot;:&quot;Andrew&quot;,&quot;parse-names&quot;:false,&quot;dropping-particle&quot;:&quot;&quot;,&quot;non-dropping-particle&quot;:&quot;&quot;},{&quot;family&quot;:&quot;Marcia Santos da Costa&quot;,&quot;given&quot;:&quot;Rafaely&quot;,&quot;parse-names&quot;:false,&quot;dropping-particle&quot;:&quot;&quot;,&quot;non-dropping-particle&quot;:&quot;&quot;},{&quot;family&quot;:&quot;Basnyat&quot;,&quot;given&quot;:&quot;Buddha&quot;,&quot;parse-names&quot;:false,&quot;dropping-particle&quot;:&quot;&quot;,&quot;non-dropping-particle&quot;:&quot;&quot;},{&quot;family&quot;:&quot;Thapa&quot;,&quot;given&quot;:&quot;Anil&quot;,&quot;parse-names&quot;:false,&quot;dropping-particle&quot;:&quot;&quot;,&quot;non-dropping-particle&quot;:&quot;&quot;},{&quot;family&quot;:&quot;Mishra&quot;,&quot;given&quot;:&quot;Gokul&quot;,&quot;parse-names&quot;:false,&quot;dropping-particle&quot;:&quot;&quot;,&quot;non-dropping-particle&quot;:&quot;&quot;},{&quot;family&quot;:&quot;Moreira Pescarini&quot;,&quot;given&quot;:&quot;Julia&quot;,&quot;parse-names&quot;:false,&quot;dropping-particle&quot;:&quot;&quot;,&quot;non-dropping-particle&quot;:&quot;&quot;},{&quot;family&quot;:&quot;Caws&quot;,&quot;given&quot;:&quot;Maxine&quot;,&quot;parse-names&quot;:false,&quot;dropping-particle&quot;:&quot;&quot;,&quot;non-dropping-particle&quot;:&quot;&quot;},{&quot;family&quot;:&quot;Teixeira de Siqueira-Filha&quot;,&quot;given&quot;:&quot;Noemia&quot;,&quot;parse-names&quot;:false,&quot;dropping-particle&quot;:&quot;&quot;,&quot;non-dropping-particle&quot;:&quot;&quot;},{&quot;family&quot;:&quot;Moraes Rego&quot;,&quot;given&quot;:&quot;Professor&quot;,&quot;parse-names&quot;:false,&quot;dropping-particle&quot;:&quot;&quot;,&quot;non-dropping-particle&quot;:&quot;&quot;}],&quot;container-title&quot;:&quot;Health Policy and Planning&quot;,&quot;accessed&quot;:{&quot;date-parts&quot;:[[2023,9,4]]},&quot;DOI&quot;:&quot;10.1093/heapol/czaa156&quot;,&quot;URL&quot;:&quot;https://academic.oup.com/heapol/advance-article/doi/10.1093/heapol/czaa156/6042349&quot;,&quot;page&quot;:&quot;1-12&quot;,&quot;abstract&quot;:&quot;The aim of this study was to compare costs and socioeconomic impact of tuberculosis (TB) for patients diagnosed through active (ACF) and passive case finding (PCF) in Nepal. A longitudinal costing survey was conducted in four districts of Nepal from April 2018 to October 2019. Costs were collected using the WHO TB Patient Costs Survey at three time points: intensive phase of treatment, continuation phase of treatment and at treatment completion. Direct and indirect costs and socioeconomic impact (poverty headcount, employment status and coping strategies) were evaluated throughout the treatment. Prevalence of catastrophic costs was estimated using the WHO threshold. Logistic regression and generalized estimating equation were used to evaluate risk of incurring high costs, catastrophic costs and socioeconomic impact of TB over time. A total of 111 ACF and 110 PCF patients were included. ACF patients were more likely to have no education (75% vs 57%, P ¼ 0.006) and informal employment (42% vs 24%, P ¼ 0.005) Compared with the PCF group, ACF patients incurred lower costs during the pretreatment period (mean total cost: US$55 vs US$87, P &lt; 0.001) and during the pretreatment plus treatment periods (mean total direct, P &lt; 0.001). Socioeconomic impact was severe for both groups throughout the whole treatment, with 32% of households incurring catastrophic costs. Catastrophic costs were associated with 'no education' status [odds ratio ¼ 2.53(95% confidence interval ¼ 1.16-5.50)]. There is a severe and sustained socioeconomic impact of TB on affected households in Nepal. The community-based ACF approach mitigated costs and reached the most vulnerable patients. Alongside ACF, social protection policies must be extended to achieve the zero catastrophic costs milestone of the End TB strategy.&quot;,&quot;volume&quot;:&quot;2020&quot;,&quot;container-title-short&quot;:&quot;Health Policy Plan&quot;},&quot;isTemporary&quot;:false},{&quot;id&quot;:&quot;78d5df9d-f574-332a-9714-23950f1e6cd4&quot;,&quot;itemData&quot;:{&quot;type&quot;:&quot;article-journal&quot;,&quot;id&quot;:&quot;78d5df9d-f574-332a-9714-23950f1e6cd4&quot;,&quot;title&quot;:&quot;A systematic review and meta-analysis of the catastrophic costs incurred by tuberculosis patients&quot;,&quot;author&quot;:[{&quot;family&quot;:&quot;Ghazy&quot;,&quot;given&quot;:&quot;Ramy Mohamed&quot;,&quot;parse-names&quot;:false,&quot;dropping-particle&quot;:&quot;&quot;,&quot;non-dropping-particle&quot;:&quot;&quot;},{&quot;family&quot;:&quot;Saeh&quot;,&quot;given&quot;:&quot;Haider M.&quot;,&quot;parse-names&quot;:false,&quot;dropping-particle&quot;:&quot;&quot;,&quot;non-dropping-particle&quot;:&quot;El&quot;},{&quot;family&quot;:&quot;Abdulaziz&quot;,&quot;given&quot;:&quot;Shaimaa&quot;,&quot;parse-names&quot;:false,&quot;dropping-particle&quot;:&quot;&quot;,&quot;non-dropping-particle&quot;:&quot;&quot;},{&quot;family&quot;:&quot;Hammouda&quot;,&quot;given&quot;:&quot;Esraa Abdellatif&quot;,&quot;parse-names&quot;:false,&quot;dropping-particle&quot;:&quot;&quot;,&quot;non-dropping-particle&quot;:&quot;&quot;},{&quot;family&quot;:&quot;Elzorkany&quot;,&quot;given&quot;:&quot;Amira Mohamed&quot;,&quot;parse-names&quot;:false,&quot;dropping-particle&quot;:&quot;&quot;,&quot;non-dropping-particle&quot;:&quot;&quot;},{&quot;family&quot;:&quot;Khidr&quot;,&quot;given&quot;:&quot;Heba&quot;,&quot;parse-names&quot;:false,&quot;dropping-particle&quot;:&quot;&quot;,&quot;non-dropping-particle&quot;:&quot;&quot;},{&quot;family&quot;:&quot;Zarif&quot;,&quot;given&quot;:&quot;Nardine&quot;,&quot;parse-names&quot;:false,&quot;dropping-particle&quot;:&quot;&quot;,&quot;non-dropping-particle&quot;:&quot;&quot;},{&quot;family&quot;:&quot;Elrewany&quot;,&quot;given&quot;:&quot;Ehab&quot;,&quot;parse-names&quot;:false,&quot;dropping-particle&quot;:&quot;&quot;,&quot;non-dropping-particle&quot;:&quot;&quot;},{&quot;family&quot;:&quot;Abd ElHafeez&quot;,&quot;given&quot;:&quot;Samar&quot;,&quot;parse-names&quot;:false,&quot;dropping-particle&quot;:&quot;&quot;,&quot;non-dropping-particle&quot;:&quot;&quot;}],&quot;container-title&quot;:&quot;Scientific Reports&quot;,&quot;accessed&quot;:{&quot;date-parts&quot;:[[2023,9,4]]},&quot;DOI&quot;:&quot;10.1038/S41598-021-04345-X&quot;,&quot;ISSN&quot;:&quot;20452322&quot;,&quot;PMID&quot;:&quot;35017604&quot;,&quot;URL&quot;:&quot;/pmc/articles/PMC8752613/&quot;,&quot;issued&quot;:{&quot;date-parts&quot;:[[2022,12,1]]},&quot;abstract&quot;:&quot;One of the strategies of the World Health Organization End Tuberculosis (TB) was to reduce the catastrophic costs incurred by TB-affected families to 0% by 2020.Catastrophic cost is defined by the total cost related to TB management exceeding 20% of the annual pre-TB household income. This study aimed to estimate the pooled proportion of TB affected households who incurred catastrophic costs. We searched PubMed, SciELO, Scopus, Embase, Google Scholar, ProQuest, SAGE, and Web of Science databases according to Preferred Reporting Items of the Systematic Reviews and Meta-Analysis (PRISMA) guidelines till November 20, 2020. Eligible studies were identified and data on catastrophic costs due to TB were extracted. We performed a meta-analysis to generate the pooled proportion of patients with TB facing catastrophic costs. From 5114 studies identified, 29 articles were included in the final analysis. The pooled proportion of patients faced catastrophic costs was (43%, 95% CI [34–51]). Meta-regression revealed that country, drug sensitivity, and Human immune-deficiency Virus (HIV) co-infection were the main predictors of such costs. Catastrophic costs incurred by drug sensitive, drug resistant, and HIV co-infection were 32%, 81%, and 81%, respectively. The catastrophic costs incurred were lower among active than passive case findings (12% vs. 30%). Half (50%) of TB-affected households faced catastrophic health expenditure at 10% cut-off point. The financial burden of patients seeking TB diagnosis and treatment continues to be a worldwide impediment. Therefore, the End TB approach should rely on socioeconomic support and cost-cutting initiatives. PROSPERO registration: CRD42020221283.&quot;,&quot;publisher&quot;:&quot;Nature Publishing Group&quot;,&quot;issue&quot;:&quot;1&quot;,&quot;volume&quot;:&quot;12&quot;,&quot;container-title-short&quot;:&quot;Sci Rep&quot;},&quot;isTemporary&quot;:false}]},{&quot;citationID&quot;:&quot;MENDELEY_CITATION_6037f580-a5a4-4d95-b0ad-0278a043e811&quot;,&quot;properties&quot;:{&quot;noteIndex&quot;:0},&quot;isEdited&quot;:false,&quot;manualOverride&quot;:{&quot;isManuallyOverridden&quot;:false,&quot;citeprocText&quot;:&quot;[50]&quot;,&quot;manualOverrideText&quot;:&quot;&quot;},&quot;citationTag&quot;:&quot;MENDELEY_CITATION_v3_eyJjaXRhdGlvbklEIjoiTUVOREVMRVlfQ0lUQVRJT05fNjAzN2Y1ODAtYTVhNC00ZDk1LWIwYWQtMDI3OGEwNDNlODExIiwicHJvcGVydGllcyI6eyJub3RlSW5kZXgiOjB9LCJpc0VkaXRlZCI6ZmFsc2UsIm1hbnVhbE92ZXJyaWRlIjp7ImlzTWFudWFsbHlPdmVycmlkZGVuIjpmYWxzZSwiY2l0ZXByb2NUZXh0IjoiWzUwXSIsIm1hbnVhbE92ZXJyaWRlVGV4dCI6IiJ9LCJjaXRhdGlvbkl0ZW1zIjpbeyJpZCI6IjhiYmRhNDZhLTI2NTItMzY3ZS05NWFjLThjYTQzNWVlMTMzOCIsIml0ZW1EYXRhIjp7InR5cGUiOiJyZXBvcnQiLCJpZCI6IjhiYmRhNDZhLTI2NTItMzY3ZS05NWFjLThjYTQzNWVlMTMzOCIsInRpdGxlIjoiT3B0aW1pemluZyBhY3RpdmUgY2FzZS1maW5kaW5nIGZvciB0dWJlcmN1bG9zaXMiLCJhdXRob3IiOlt7ImZhbWlseSI6IldvcmxkIEhlYWx0aCBPcmdhbmlzYXRpb24iLCJnaXZlbiI6IiIsInBhcnNlLW5hbWVzIjpmYWxzZSwiZHJvcHBpbmctcGFydGljbGUiOiIiLCJub24tZHJvcHBpbmctcGFydGljbGUiOiIifV0sImFjY2Vzc2VkIjp7ImRhdGUtcGFydHMiOltbMjAyMyw5LDRdXX0sIlVSTCI6Imh0dHBzOi8vd3d3Lndoby5pbnQvcHVibGljYXRpb25zL2kvaXRlbS85Nzg5MjkwMjI4NDg2IiwiaXNzdWVkIjp7ImRhdGUtcGFydHMiOltbMjAyMV1dfSwiY29udGFpbmVyLXRpdGxlLXNob3J0IjoiIn0sImlzVGVtcG9yYXJ5IjpmYWxzZX1dfQ==&quot;,&quot;citationItems&quot;:[{&quot;id&quot;:&quot;8bbda46a-2652-367e-95ac-8ca435ee1338&quot;,&quot;itemData&quot;:{&quot;type&quot;:&quot;report&quot;,&quot;id&quot;:&quot;8bbda46a-2652-367e-95ac-8ca435ee1338&quot;,&quot;title&quot;:&quot;Optimizing active case-finding for tuberculosis&quot;,&quot;author&quot;:[{&quot;family&quot;:&quot;World Health Organisation&quot;,&quot;given&quot;:&quot;&quot;,&quot;parse-names&quot;:false,&quot;dropping-particle&quot;:&quot;&quot;,&quot;non-dropping-particle&quot;:&quot;&quot;}],&quot;accessed&quot;:{&quot;date-parts&quot;:[[2023,9,4]]},&quot;URL&quot;:&quot;https://www.who.int/publications/i/item/9789290228486&quot;,&quot;issued&quot;:{&quot;date-parts&quot;:[[2021]]},&quot;container-title-short&quot;:&quot;&quot;},&quot;isTemporary&quot;:false}]},{&quot;citationID&quot;:&quot;MENDELEY_CITATION_b2eebfd6-4b01-4097-87b3-7e458ea1b6e2&quot;,&quot;properties&quot;:{&quot;noteIndex&quot;:0},&quot;isEdited&quot;:false,&quot;manualOverride&quot;:{&quot;isManuallyOverridden&quot;:false,&quot;citeprocText&quot;:&quot;[55]&quot;,&quot;manualOverrideText&quot;:&quot;&quot;},&quot;citationTag&quot;:&quot;MENDELEY_CITATION_v3_eyJjaXRhdGlvbklEIjoiTUVOREVMRVlfQ0lUQVRJT05fYjJlZWJmZDYtNGIwMS00MDk3LTg3YjMtN2U0NThlYTFiNmUyIiwicHJvcGVydGllcyI6eyJub3RlSW5kZXgiOjB9LCJpc0VkaXRlZCI6ZmFsc2UsIm1hbnVhbE92ZXJyaWRlIjp7ImlzTWFudWFsbHlPdmVycmlkZGVuIjpmYWxzZSwiY2l0ZXByb2NUZXh0IjoiWzU1XSIsIm1hbnVhbE92ZXJyaWRlVGV4dCI6IiJ9LCJjaXRhdGlvbkl0ZW1zIjpbeyJpZCI6ImE5MjE0NGFkLWZjMTQtM2UxNC1hYmNlLWMzMmQ4ZGFhOWE1ZiIsIml0ZW1EYXRhIjp7InR5cGUiOiJhcnRpY2xlLWpvdXJuYWwiLCJpZCI6ImE5MjE0NGFkLWZjMTQtM2UxNC1hYmNlLWMzMmQ4ZGFhOWE1ZiIsInRpdGxlIjoiSW1wYWN0IG9mIGludGVuc2lmaWVkIHR1YmVyY3Vsb3NpcyBjYXNlIGZpbmRpbmcgYXQgaGVhbHRoIGZhY2lsaXRpZXMgb24gY2FzZSBub3RpZmljYXRpb25zIGluIENhbWVyb29uOiBBIGNvbnRyb2xsZWQgaW50ZXJydXB0ZWQgdGltZSBzZXJpZXMgYW5hbHlzaXMiLCJhdXRob3IiOlt7ImZhbWlseSI6IkFkYW1vdSBNYW5hIiwiZ2l2ZW4iOiJab3Vycml5YWgiLCJwYXJzZS1uYW1lcyI6ZmFsc2UsImRyb3BwaW5nLXBhcnRpY2xlIjoiIiwibm9uLWRyb3BwaW5nLXBhcnRpY2xlIjoiIn0seyJmYW1pbHkiOiJCZWF1ZG91IiwiZ2l2ZW4iOiJDaHJ5c2FsIE5nb3VhdGV1IiwicGFyc2UtbmFtZXMiOmZhbHNlLCJkcm9wcGluZy1wYXJ0aWNsZSI6IiIsIm5vbi1kcm9wcGluZy1wYXJ0aWNsZSI6IiJ9LHsiZmFtaWx5IjoiSGlsYWlyZSIsImdpdmVuIjoiS2FtZ2EgRm90dWUgSmVhbiIsInBhcnNlLW5hbWVzIjpmYWxzZSwiZHJvcHBpbmctcGFydGljbGUiOiIiLCJub24tZHJvcHBpbmctcGFydGljbGUiOiIifSx7ImZhbWlseSI6IktvbnNvIiwiZ2l2ZW4iOiJKb2NlbGluZSIsInBhcnNlLW5hbWVzIjpmYWxzZSwiZHJvcHBpbmctcGFydGljbGUiOiIiLCJub24tZHJvcHBpbmctcGFydGljbGUiOiIifSx7ImZhbWlseSI6Ik5kYWhib3ZlIiwiZ2l2ZW4iOiJDYXJvbGUiLCJwYXJzZS1uYW1lcyI6ZmFsc2UsImRyb3BwaW5nLXBhcnRpY2xlIjoiIiwibm9uLWRyb3BwaW5nLXBhcnRpY2xlIjoiIn0seyJmYW1pbHkiOiJXYWluZGltIiwiZ2l2ZW4iOiJZdm9ubmUiLCJwYXJzZS1uYW1lcyI6ZmFsc2UsImRyb3BwaW5nLXBhcnRpY2xlIjoiIiwibm9uLWRyb3BwaW5nLXBhcnRpY2xlIjoiIn0seyJmYW1pbHkiOiJHYW5hdmEiLCJnaXZlbiI6Ik1hdXJpY2UiLCJwYXJzZS1uYW1lcyI6ZmFsc2UsImRyb3BwaW5nLXBhcnRpY2xlIjoiIiwibm9uLWRyb3BwaW5nLXBhcnRpY2xlIjoiIn0seyJmYW1pbHkiOiJNYWxhbWEiLCJnaXZlbiI6IlRvdXNzYWludCIsInBhcnNlLW5hbWVzIjpmYWxzZSwiZHJvcHBpbmctcGFydGljbGUiOiIiLCJub24tZHJvcHBpbmctcGFydGljbGUiOiIifSx7ImZhbWlseSI6Ik1hdGlwIiwiZ2l2ZW4iOiJDaHJpc3RpYW4iLCJwYXJzZS1uYW1lcyI6ZmFsc2UsImRyb3BwaW5nLXBhcnRpY2xlIjoiIiwibm9uLWRyb3BwaW5nLXBhcnRpY2xlIjoiIn0seyJmYW1pbHkiOiJNZW90byIsImdpdmVuIjoiUGF1bCIsInBhcnNlLW5hbWVzIjpmYWxzZSwiZHJvcHBpbmctcGFydGljbGUiOiIiLCJub24tZHJvcHBpbmctcGFydGljbGUiOiIifSx7ImZhbWlseSI6IldhbmRqaSIsImdpdmVuIjoiSXJlbmUgQWRlbGluZSBHb3VwZXlvdSIsInBhcnNlLW5hbWVzIjpmYWxzZSwiZHJvcHBpbmctcGFydGljbGUiOiIiLCJub24tZHJvcHBpbmctcGFydGljbGUiOiIifSx7ImZhbWlseSI6IkZ1bmRvaCIsImdpdmVuIjoiTWVyY3kiLCJwYXJzZS1uYW1lcyI6ZmFsc2UsImRyb3BwaW5nLXBhcnRpY2xlIjoiIiwibm9uLWRyb3BwaW5nLXBhcnRpY2xlIjoiIn0seyJmYW1pbHkiOiJNYnVsaSIsImdpdmVuIjoiQ3lyaWxsZSIsInBhcnNlLW5hbWVzIjpmYWxzZSwiZHJvcHBpbmctcGFydGljbGUiOiIiLCJub24tZHJvcHBpbmctcGFydGljbGUiOiIifSx7ImZhbWlseSI6IkNvbWZvcnQiLCJnaXZlbiI6IlZ1Y2hhcyIsInBhcnNlLW5hbWVzIjpmYWxzZSwiZHJvcHBpbmctcGFydGljbGUiOiIiLCJub24tZHJvcHBpbmctcGFydGljbGUiOiIifSx7ImZhbWlseSI6IlRleWltIiwiZ2l2ZW4iOiJQcmlkZSIsInBhcnNlLW5hbWVzIjpmYWxzZSwiZHJvcHBpbmctcGFydGljbGUiOiIiLCJub24tZHJvcHBpbmctcGFydGljbGUiOiIifSx7ImZhbWlseSI6IkFsYmEiLCJnaXZlbiI6IlNhbmRyYSIsInBhcnNlLW5hbWVzIjpmYWxzZSwiZHJvcHBpbmctcGFydGljbGUiOiIiLCJub24tZHJvcHBpbmctcGFydGljbGUiOiIifSx7ImZhbWlseSI6IkNyZXN3ZWxsIiwiZ2l2ZW4iOiJKYWNvYiIsInBhcnNlLW5hbWVzIjpmYWxzZSwiZHJvcHBpbmctcGFydGljbGUiOiIiLCJub24tZHJvcHBpbmctcGFydGljbGUiOiIifSx7ImZhbWlseSI6Ik1iYXNzYSIsImdpdmVuIjoiVmluY2VudCIsInBhcnNlLW5hbWVzIjpmYWxzZSwiZHJvcHBpbmctcGFydGljbGUiOiIiLCJub24tZHJvcHBpbmctcGFydGljbGUiOiIifSx7ImZhbWlseSI6IlNhbmRlciIsImdpdmVuIjoiTWVsaXNzYSIsInBhcnNlLW5hbWVzIjpmYWxzZSwiZHJvcHBpbmctcGFydGljbGUiOiIiLCJub24tZHJvcHBpbmctcGFydGljbGUiOiIifV0sImNvbnRhaW5lci10aXRsZSI6IlBMT1MgZ2xvYmFsIHB1YmxpYyBoZWFsdGgiLCJhY2Nlc3NlZCI6eyJkYXRlLXBhcnRzIjpbWzIwMjMsOSwyMl1dfSwiRE9JIjoiMTAuMTM3MS9KT1VSTkFMLlBHUEguMDAwMDMwMSIsIklTU04iOiIyNzY3LTMzNzUiLCJQTUlEIjoiMzY5NjIxODMiLCJVUkwiOiJodHRwczovL3B1Ym1lZC5uY2JpLm5sbS5uaWguZ292LzM2OTYyMTgzLyIsImlzc3VlZCI6eyJkYXRlLXBhcnRzIjpbWzIwMjIsNywxOV1dfSwicGFnZSI6ImUwMDAwMzAxIiwiYWJzdHJhY3QiOiJUaGVyZSBpcyBhIGxhcmdlIGdhcCBiZXR3ZWVuIHRoZSBudW1iZXIgb2YgcGVvcGxlIHdobyBkZXZlbG9wIHR1YmVyY3Vsb3NpcyAoVEIpIGFuZCB0aG9zZSB3aG8gYXJlIGRpYWdub3NlZCwgdHJlYXRlZCBhbmQgbm90aWZpZWQsIHdpdGggb25seSBhbiBlc3RpbWF0ZWQgNzElIG9mIHBlb3BsZSB3aXRoIFRCIG5vdGlmaWVkIGdsb2JhbGx5IGluIDIwMTkuIEltcGxlbWVudGluZyBiZXR0ZXIgVEIgY2FzZSBmaW5kaW5nIHN0cmF0ZWdpZXMgaXMgbmVjZXNzYXJ5IHRvIGNsb3NlIHRoaXMgZ2FwLiBJbiBDYW1lcm9vbiwgMSw1OTcgaGVhbHRoY2FyZSB3b3JrZXJzIGF0IDcyNSBoZWFsdGggZmFjaWxpdGllcyB3ZXJlIHRyYWluZWQgYW5kIGVuZ2FnZWQgdG8gaW50ZW5zaXZlbHkgc2NyZWVuIGFuZCB0ZXN0IHBlb3BsZSBmb3IgVEIsIHRoZW4gZm9sbG93LXVwIHRvIGxpbmsgcGVvcGxlIHRvIGFwcHJvcHJpYXRlIGNhcmUuIFByaW1hcnkgY2FyZSBjZW50ZXJzIHdlcmUgbGlua2VkIHRvIFRCIHRlc3RpbmcgdGhyb3VnaCBhIGxvY2FsbHktdGFpbG9yZWQgc3BlY2ltZW4gcmVmZXJyYWwgbmV0d29yay4gVGhpcyBpbnRlcnZlbnRpb24gd2FzIGltcGxlbWVudGVkIGFjcm9zcyA2IHJlZ2lvbnMgb2YgdGhlIGNvdW50cnksIHdpdGggYSBwb3B1bGF0aW9uIG9mIDE2IG1pbGxpb24gcGVvcGxlLCB3aGlsZSB0aGUgcmVtYWluaW5nIDQgcmVnaW9ucyBpbiB0aGUgY291bnRyeSwgd2l0aCA3LjMgbWlsbGlvbiBwZW9wbGUsIHNlcnZlZCBhcyBhIGNvbnRyb2wgYXJlYS4gQ29udHJvbGxlZCBpbnRlcnJ1cHRlZCB0aW1lIHNlcmllcyBhbmFseXNlcyB3ZXJlIHVzZWQgdG8gY29tcGFyZSByb3V0aW5lbHktY29sbGVjdGVkIHByb2dyYW1tYXRpYyBUQiBjYXNlIG5vdGlmaWNhdGlvbiByYXRlcyBpbiB0aGUgaW50ZXJ2ZW50aW9uIHZlcnN1cyBjb250cm9sIGFyZWEgZm9yIDEyIHF1YXJ0ZXJzIHByaW9yIHRvICgyMDE24oCTMjAxOCkgYW5kIGZvciA4IHF1YXJ0ZXJzIGFmdGVyIHRoZSBzdGFydCBvZiB0aGUgaW50ZXJ2ZW50aW9uICgyMDE54oCTMjAyMCkuIEluIDIwMTnigJMyMDIwLCBhIHRvdGFsIG9mIDE2Nyw1MDggcGVvcGxlIHdlcmUgdGVzdGVkIGZvciBUQiBhdCBpbnRlcnZlbnRpb24gc2l0ZXMsIGluY2x1ZGluZyA1Miw5ODAgcGVvcGxlIGF0dGVuZGluZyBwcmltYXJ5IGNhcmUgZmFjaWxpdGllcyB0aGF0IGRpZCBub3QgcHJldmlvdXNseSBwcm92aWRlIG9yZ2FuaXplZCBUQiBzZXJ2aWNlcy4gVGhlIG51bWJlciBvZiBwZW9wbGUgdGVzdGVkIGZvciBUQiBpbmNyZWFzZWQgYnkgNDUlIGR1cmluZyB0aGUgaW50ZXJ2ZW50aW9uIGFzIGNvbXBhcmVkIHRvIHByaW9yIHRvIHRoZSBpbnRlcnZlbnRpb24uIFRoZSBjb250cm9sbGVkIGludGVycnVwdGVkIHRpbWUgc2VyaWVzIGFuYWx5c2VzIHNob3dlZCB0aGF0IGFmdGVyIHR3byB5ZWFycyBvZiB0aGUgaW50ZXJ2ZW50aW9uLCB0aGUgYWxsLWZvcm1zIFRCIGNhc2Ugbm90aWZpY2F0aW9uIHJhdGUgaW4gdGhlIGludGVydmVudGlvbiBwb3B1bGF0aW9uIGluY3JlYXNlZCBieSA5JSAocmF0aW8gb2YgY2FzZSBub3RpZmljYXRpb24gcmF0ZSByYXRpb3MgPSAxLjA5LCA5NSUgQ0kgMS4wNiB0byAxLjEyKSwgYXMgY29tcGFyZWQgd2l0aCB0aGUgY291bnRlcmZhY3R1YWwgZXN0aW1hdGVkIGZyb20gcHJlLWludGVydmVudGlvbiB0cmVuZHMuIFRoaXMgaW5jcmVhc2Ugd2FzIG9ic2VydmVkIGV2ZW4gZHVyaW5nIGEgbmVnYXRpdmUgbmF0aW9uYWwgaW1wYWN0IG9uIGNhc2UgZmluZGluZyBmcm9tIHRoZSBDT1ZJRC0xOSBwYW5kZW1pYy4gVGhlc2UgcmVzdWx0cyBzdXBwb3J0IHRoZSB1c2Ugb2YgdGhpcyBoZWFsdGgtZmFjaWxpdHkgYmFzZWQgaW50ZXJ2ZW50aW9uIHRvIGltcHJvdmUgYWNjZXNzIHRvIFRCIHRlc3RpbmcgYW5kIGNhcmUgaW4gdGhpcyBzZXR0aW5nLiIsInB1Ymxpc2hlciI6IlBMT1MgR2xvYiBQdWJsaWMgSGVhbHRoIiwiaXNzdWUiOiI3Iiwidm9sdW1lIjoiMiIsImNvbnRhaW5lci10aXRsZS1zaG9ydCI6IiJ9LCJpc1RlbXBvcmFyeSI6ZmFsc2V9XX0=&quot;,&quot;citationItems&quot;:[{&quot;id&quot;:&quot;a92144ad-fc14-3e14-abce-c32d8daa9a5f&quot;,&quot;itemData&quot;:{&quot;type&quot;:&quot;article-journal&quot;,&quot;id&quot;:&quot;a92144ad-fc14-3e14-abce-c32d8daa9a5f&quot;,&quot;title&quot;:&quot;Impact of intensified tuberculosis case finding at health facilities on case notifications in Cameroon: A controlled interrupted time series analysis&quot;,&quot;author&quot;:[{&quot;family&quot;:&quot;Adamou Mana&quot;,&quot;given&quot;:&quot;Zourriyah&quot;,&quot;parse-names&quot;:false,&quot;dropping-particle&quot;:&quot;&quot;,&quot;non-dropping-particle&quot;:&quot;&quot;},{&quot;family&quot;:&quot;Beaudou&quot;,&quot;given&quot;:&quot;Chrysal Ngouateu&quot;,&quot;parse-names&quot;:false,&quot;dropping-particle&quot;:&quot;&quot;,&quot;non-dropping-particle&quot;:&quot;&quot;},{&quot;family&quot;:&quot;Hilaire&quot;,&quot;given&quot;:&quot;Kamga Fotue Jean&quot;,&quot;parse-names&quot;:false,&quot;dropping-particle&quot;:&quot;&quot;,&quot;non-dropping-particle&quot;:&quot;&quot;},{&quot;family&quot;:&quot;Konso&quot;,&quot;given&quot;:&quot;Joceline&quot;,&quot;parse-names&quot;:false,&quot;dropping-particle&quot;:&quot;&quot;,&quot;non-dropping-particle&quot;:&quot;&quot;},{&quot;family&quot;:&quot;Ndahbove&quot;,&quot;given&quot;:&quot;Carole&quot;,&quot;parse-names&quot;:false,&quot;dropping-particle&quot;:&quot;&quot;,&quot;non-dropping-particle&quot;:&quot;&quot;},{&quot;family&quot;:&quot;Waindim&quot;,&quot;given&quot;:&quot;Yvonne&quot;,&quot;parse-names&quot;:false,&quot;dropping-particle&quot;:&quot;&quot;,&quot;non-dropping-particle&quot;:&quot;&quot;},{&quot;family&quot;:&quot;Ganava&quot;,&quot;given&quot;:&quot;Maurice&quot;,&quot;parse-names&quot;:false,&quot;dropping-particle&quot;:&quot;&quot;,&quot;non-dropping-particle&quot;:&quot;&quot;},{&quot;family&quot;:&quot;Malama&quot;,&quot;given&quot;:&quot;Toussaint&quot;,&quot;parse-names&quot;:false,&quot;dropping-particle&quot;:&quot;&quot;,&quot;non-dropping-particle&quot;:&quot;&quot;},{&quot;family&quot;:&quot;Matip&quot;,&quot;given&quot;:&quot;Christian&quot;,&quot;parse-names&quot;:false,&quot;dropping-particle&quot;:&quot;&quot;,&quot;non-dropping-particle&quot;:&quot;&quot;},{&quot;family&quot;:&quot;Meoto&quot;,&quot;given&quot;:&quot;Paul&quot;,&quot;parse-names&quot;:false,&quot;dropping-particle&quot;:&quot;&quot;,&quot;non-dropping-particle&quot;:&quot;&quot;},{&quot;family&quot;:&quot;Wandji&quot;,&quot;given&quot;:&quot;Irene Adeline Goupeyou&quot;,&quot;parse-names&quot;:false,&quot;dropping-particle&quot;:&quot;&quot;,&quot;non-dropping-particle&quot;:&quot;&quot;},{&quot;family&quot;:&quot;Fundoh&quot;,&quot;given&quot;:&quot;Mercy&quot;,&quot;parse-names&quot;:false,&quot;dropping-particle&quot;:&quot;&quot;,&quot;non-dropping-particle&quot;:&quot;&quot;},{&quot;family&quot;:&quot;Mbuli&quot;,&quot;given&quot;:&quot;Cyrille&quot;,&quot;parse-names&quot;:false,&quot;dropping-particle&quot;:&quot;&quot;,&quot;non-dropping-particle&quot;:&quot;&quot;},{&quot;family&quot;:&quot;Comfort&quot;,&quot;given&quot;:&quot;Vuchas&quot;,&quot;parse-names&quot;:false,&quot;dropping-particle&quot;:&quot;&quot;,&quot;non-dropping-particle&quot;:&quot;&quot;},{&quot;family&quot;:&quot;Teyim&quot;,&quot;given&quot;:&quot;Pride&quot;,&quot;parse-names&quot;:false,&quot;dropping-particle&quot;:&quot;&quot;,&quot;non-dropping-particle&quot;:&quot;&quot;},{&quot;family&quot;:&quot;Alba&quot;,&quot;given&quot;:&quot;Sandra&quot;,&quot;parse-names&quot;:false,&quot;dropping-particle&quot;:&quot;&quot;,&quot;non-dropping-particle&quot;:&quot;&quot;},{&quot;family&quot;:&quot;Creswell&quot;,&quot;given&quot;:&quot;Jacob&quot;,&quot;parse-names&quot;:false,&quot;dropping-particle&quot;:&quot;&quot;,&quot;non-dropping-particle&quot;:&quot;&quot;},{&quot;family&quot;:&quot;Mbassa&quot;,&quot;given&quot;:&quot;Vincent&quot;,&quot;parse-names&quot;:false,&quot;dropping-particle&quot;:&quot;&quot;,&quot;non-dropping-particle&quot;:&quot;&quot;},{&quot;family&quot;:&quot;Sander&quot;,&quot;given&quot;:&quot;Melissa&quot;,&quot;parse-names&quot;:false,&quot;dropping-particle&quot;:&quot;&quot;,&quot;non-dropping-particle&quot;:&quot;&quot;}],&quot;container-title&quot;:&quot;PLOS global public health&quot;,&quot;accessed&quot;:{&quot;date-parts&quot;:[[2023,9,22]]},&quot;DOI&quot;:&quot;10.1371/JOURNAL.PGPH.0000301&quot;,&quot;ISSN&quot;:&quot;2767-3375&quot;,&quot;PMID&quot;:&quot;36962183&quot;,&quot;URL&quot;:&quot;https://pubmed.ncbi.nlm.nih.gov/36962183/&quot;,&quot;issued&quot;:{&quot;date-parts&quot;:[[2022,7,19]]},&quot;page&quot;:&quot;e0000301&quot;,&quot;abstract&quot;:&quot;There is a large gap between the number of people who develop tuberculosis (TB) and those who are diagnosed, treated and notified, with only an estimated 71% of people with TB notified globally in 2019. Implementing better TB case finding strategies is necessary to close this gap. In Cameroon, 1,597 healthcare workers at 725 health facilities were trained and engaged to intensively screen and test people for TB, then follow-up to link people to appropriate care. Primary care centers were linked to TB testing through a locally-tailored specimen referral network. This intervention was implemented across 6 regions of the country, with a population of 16 million people, while the remaining 4 regions in the country, with 7.3 million people, served as a control area. Controlled interrupted time series analyses were used to compare routinely-collected programmatic TB case notification rates in the intervention versus control area for 12 quarters prior to (2016–2018) and for 8 quarters after the start of the intervention (2019–2020). In 2019–2020, a total of 167,508 people were tested for TB at intervention sites, including 52,980 people attending primary care facilities that did not previously provide organized TB services. The number of people tested for TB increased by 45% during the intervention as compared to prior to the intervention. The controlled interrupted time series analyses showed that after two years of the intervention, the all-forms TB case notification rate in the intervention population increased by 9% (ratio of case notification rate ratios = 1.09, 95% CI 1.06 to 1.12), as compared with the counterfactual estimated from pre-intervention trends. This increase was observed even during a negative national impact on case finding from the COVID-19 pandemic. These results support the use of this health-facility based intervention to improve access to TB testing and care in this setting.&quot;,&quot;publisher&quot;:&quot;PLOS Glob Public Health&quot;,&quot;issue&quot;:&quot;7&quot;,&quot;volume&quot;:&quot;2&quot;,&quot;container-title-short&quot;:&quot;&quot;},&quot;isTemporary&quot;:false}]},{&quot;citationID&quot;:&quot;MENDELEY_CITATION_1b4609cc-d15b-4cc1-aa43-d7cf29c3a243&quot;,&quot;properties&quot;:{&quot;noteIndex&quot;:0},&quot;isEdited&quot;:false,&quot;manualOverride&quot;:{&quot;isManuallyOverridden&quot;:false,&quot;citeprocText&quot;:&quot;[56]&quot;,&quot;manualOverrideText&quot;:&quot;&quot;},&quot;citationTag&quot;:&quot;MENDELEY_CITATION_v3_eyJjaXRhdGlvbklEIjoiTUVOREVMRVlfQ0lUQVRJT05fMWI0NjA5Y2MtZDE1Yi00Y2MxLWFhNDMtZDdjZjI5YzNhMjQzIiwicHJvcGVydGllcyI6eyJub3RlSW5kZXgiOjB9LCJpc0VkaXRlZCI6ZmFsc2UsIm1hbnVhbE92ZXJyaWRlIjp7ImlzTWFudWFsbHlPdmVycmlkZGVuIjpmYWxzZSwiY2l0ZXByb2NUZXh0IjoiWzU2XSIsIm1hbnVhbE92ZXJyaWRlVGV4dCI6IiJ9LCJjaXRhdGlvbkl0ZW1zIjpbeyJpZCI6ImNmNTk3MGE2LTE0MWMtMzVhZi05NDAxLTVkMWVlNTdmNWU3ZiIsIml0ZW1EYXRhIjp7InR5cGUiOiJhcnRpY2xlLWpvdXJuYWwiLCJpZCI6ImNmNTk3MGE2LTE0MWMtMzVhZi05NDAxLTVkMWVlNTdmNWU3ZiIsInRpdGxlIjoiTW9zdCBjb21tb24gcmVhc29ucyBmb3IgcHJpbWFyeSBjYXJlIHZpc2l0cyBpbiBsb3ctIGFuZCBtaWRkbGUtaW5jb21lIGNvdW50cmllczogQSBzeXN0ZW1hdGljIHJldmlldyIsImF1dGhvciI6W3siZmFtaWx5IjoiQmlnaW8iLCJnaXZlbiI6IkphY29iIiwicGFyc2UtbmFtZXMiOmZhbHNlLCJkcm9wcGluZy1wYXJ0aWNsZSI6IiIsIm5vbi1kcm9wcGluZy1wYXJ0aWNsZSI6IiJ9LHsiZmFtaWx5IjoiTWFjTGVhbiIsImdpdmVuIjoiRW1pbHkiLCJwYXJzZS1uYW1lcyI6ZmFsc2UsImRyb3BwaW5nLXBhcnRpY2xlIjoiIiwibm9uLWRyb3BwaW5nLXBhcnRpY2xlIjoiIn0seyJmYW1pbHkiOiJWYXNxdWV6IiwiZ2l2ZW4iOiJOYXRoYWx5IEFndWlsZXJhIiwicGFyc2UtbmFtZXMiOmZhbHNlLCJkcm9wcGluZy1wYXJ0aWNsZSI6IiIsIm5vbi1kcm9wcGluZy1wYXJ0aWNsZSI6IiJ9LHsiZmFtaWx5IjoiSHVyaWEiLCJnaXZlbiI6IkxhdmFueWEiLCJwYXJzZS1uYW1lcyI6ZmFsc2UsImRyb3BwaW5nLXBhcnRpY2xlIjoiIiwibm9uLWRyb3BwaW5nLXBhcnRpY2xlIjoiIn0seyJmYW1pbHkiOiJLb2hsaSIsImdpdmVuIjoiTWlrYXNobWkiLCJwYXJzZS1uYW1lcyI6ZmFsc2UsImRyb3BwaW5nLXBhcnRpY2xlIjoiIiwibm9uLWRyb3BwaW5nLXBhcnRpY2xlIjoiIn0seyJmYW1pbHkiOiJHb3JlIiwiZ2l2ZW4iOiJHZW5ldmlldmUiLCJwYXJzZS1uYW1lcyI6ZmFsc2UsImRyb3BwaW5nLXBhcnRpY2xlIjoiIiwibm9uLWRyb3BwaW5nLXBhcnRpY2xlIjoiIn0seyJmYW1pbHkiOiJIYW5uYXkiLCJnaXZlbiI6IkVtbWEiLCJwYXJzZS1uYW1lcyI6ZmFsc2UsImRyb3BwaW5nLXBhcnRpY2xlIjoiIiwibm9uLWRyb3BwaW5nLXBhcnRpY2xlIjoiIn0seyJmYW1pbHkiOiJQYWkiLCJnaXZlbiI6Ik1hZGh1a2FyIiwicGFyc2UtbmFtZXMiOmZhbHNlLCJkcm9wcGluZy1wYXJ0aWNsZSI6IiIsIm5vbi1kcm9wcGluZy1wYXJ0aWNsZSI6IiJ9LHsiZmFtaWx5IjoiQWRhbSIsImdpdmVuIjoiUGllcnJpY2siLCJwYXJzZS1uYW1lcyI6ZmFsc2UsImRyb3BwaW5nLXBhcnRpY2xlIjoiIiwibm9uLWRyb3BwaW5nLXBhcnRpY2xlIjoiIn1dLCJjb250YWluZXItdGl0bGUiOiJQTE9TIEdsb2JhbCBQdWJsaWMgSGVhbHRoIiwiRE9JIjoiMTAuMTM3MS9qb3VybmFsLnBncGguMDAwMDE5NiIsImlzc3VlZCI6eyJkYXRlLXBhcnRzIjpbWzIwMjIsNSwyXV19LCJwYWdlIjoiZTAwMDAxOTYiLCJhYnN0cmFjdCI6IldpdGggdGhlIENvdmlkLTE5IHBhbmRlbWljIGFuZCB0aGUgaW50cm9kdWN0aW9uIG9mIHRoZSBXSE/igJlzIEVzc2VudGlhbCBEaWFnbm9zdGljcyBMaXN0IChFREwpLCBpbmNyZWFzaW5nIGdsb2JhbCBhdHRlbnRpb24gaXMgZm9jdXNlZCBvbiB0aGUgY3J1Y2lhbCByb2xlIG9mIGRpYWdub3N0aWNzIGluIGFjaGlldmluZyB1bml2ZXJzYWwgaGVhbHRoIGNvdmVyYWdlLiBUbyBjcmVhdGUgbmF0aW9uYWwgRURMcyBhbmQgdG8gYWlkIGhlYWx0aCBzeXN0ZW0gcGxhbm5pbmcsIGl0IGlzIHZpdGFsIHRvIHVuZGVyc3RhbmQgdGhlIG1vc3QgY29tbW9uIGNvbmRpdGlvbnMgd2l0aCB3aGljaCBwZW9wbGUgcHJlc2VudCBhdCBwcmltYXJ5IGNhcmUgaGVhbHRoIGZhY2lsaXRpZXMuIFdlIHVuZGVydG9vayBhIHN5c3RlbWF0aWMgcmV2aWV3IG9mIHRoZSBtb3N0IGNvbW1vbiByZWFzb25zIGZvciBwcmltYXJ5IGNhcmUgdmlzaXRzIGluIGxvdy0gYW5kIG1pZGRsZS1pbmNvbWUgY291bnRyaWVzLiBTaXggZGF0YWJhc2VzIHdlcmUgc2VhcmNoZWQgZm9yIGFydGljbGVzIHB1Ymxpc2hlZCBiZXR3ZWVuIEphbnVhcnkgMjAwOSBhbmQgRGVjZW1iZXIgMjAxOSwgd2l0aCB0aGUgc2VhcmNoIHVwZGF0ZWQgb24gTUVETElORSB0byBKYW51YXJ5IDIwMjEuIERhdGEgb24gdGhlIG1vc3QgY29tbW9uIHBhdGllbnQgcmVhc29ucyBmb3IgZW5jb3VudGVyIChSRkVzKSBhbmQgcHJvdmlkZXIgZGlhZ25vc2VzIHdlcmUgY29sbGVjdGVkLiAxNyBvZiAyMiwyNzkgc2NyZWVuZWQgYXJ0aWNsZXMgd2VyZSBpbmNsdWRlZC4gTW9zdCBzdHVkaWVzIHVzZWQgdW52YWxpZGF0ZWQgZGlhZ25vc3RpYyBjbGFzc2lmaWNhdGlvbiBzeXN0ZW1zIG9yIHByZXNlbnRlZCBwcm92aWRlciBkaWFnbm9zaXMgZGF0YSBncm91cGVkIGJ5IG9yZ2FuIHN5c3RlbSwgcmF0aGVyIHRoYW4gcHJlc2VudGluZyBzcGVjaWZpYyBkaWFnbm9zZXMuIE5vIHN0dWRpZXMgaW5jbHVkZWQgZGF0YSBmcm9tIGxvdy1pbmNvbWUgY291bnRyaWVzLiBPbmx5IGZvdXIgc3R1ZGllcyAoZnJvbSBCcmF6aWwsIEluZGlhLCBOaWdlcmlhIGFuZCBTb3V0aCBBZnJpY2EpIHVzaW5nIHRoZSBJQ1BDLTIgY2xhc3NpZmljYXRpb24gc3lzdGVtIGNvbnRhaW5lZCBSRkUgYW5kIHByb3ZpZGVyIGRpYWdub3NpcyBkYXRhIGFuZCBjb3VsZCBiZSBwb29sZWQuIFRoZSB0b3AgZml2ZSBSRkVzIGZyb20gdGhlIGZvdXIgc3R1ZGllcyB3ZXJlIGhlYWRhY2hlLCBmZXZlciwgYmFjayBvciBsb3cgYmFjayBzeW1wdG9tLCBjb3VnaCBhbmQgcGFpbiBnZW5lcmFsL211bHRpcGxlIHNpdGVzLiBUaGUgdG9wIGZpdmUgZGlhZ25vc2VzIHdlcmUgdW5jb21wbGljYXRlZCBoeXBlcnRlbnNpb24sIHVwcGVyIHJlc3BpcmF0b3J5IHRyYWN0IGluZmVjdGlvbiwgdHlwZSAyIGRpYWJldGVzLCBtYWxhcmlhIGFuZCBoZWFsdGggbWFpbnRlbmFuY2UvcHJldmVudGlvbi4gTm8gcHN5Y2hvbG9naWNhbCBzeW1wdG9tcyB3ZXJlIGFtb25nIHRoZSB0b3AgMTAgcG9vbGVkIFJGRXMuIFRoZXJlIHdhcyBtb3JlIHZhcmlhdGlvbiBpbiB0b3AgZGlhZ25vc2VzIGJldHdlZW4gc3R1ZGllcyB0aGFuIHRvcCBSRkVzLCBzaG93aW5nIHRoZSBpbXBvcnRhbmNlIG9mIGNyZWF0aW5nIGxvY2F0aW9uLXNwZWNpZmljIGxpc3RzIG9mIGVzc2VudGlhbCBkaWFnbm9zdGljcyBmb3IgcHJpbWFyeSBjYXJlLiBGdXR1cmUgc3R1ZGllcyBzaG91bGQgYWltIHRvIHNhbXBsZSBwcmltYXJ5IGNhcmUgZmFjaWxpdGllcyBmcm9tIGFjcm9zcyB0aGVpciBjb3VudHJ5IG9mIHN0dWR5IGFuZCB1c2UgSUNQQy0zIHRvIHJlcG9ydCBib3RoIHBhdGllbnQgUkZFcyBhbmQgcHJvdmlkZXIgZGlhZ25vc2VzLiIsInB1Ymxpc2hlciI6IlB1YmxpYyBMaWJyYXJ5IG9mIFNjaWVuY2UgKFBMb1MpIiwiaXNzdWUiOiI1Iiwidm9sdW1lIjoiMiIsImNvbnRhaW5lci10aXRsZS1zaG9ydCI6IiJ9LCJpc1RlbXBvcmFyeSI6ZmFsc2V9XX0=&quot;,&quot;citationItems&quot;:[{&quot;id&quot;:&quot;cf5970a6-141c-35af-9401-5d1ee57f5e7f&quot;,&quot;itemData&quot;:{&quot;type&quot;:&quot;article-journal&quot;,&quot;id&quot;:&quot;cf5970a6-141c-35af-9401-5d1ee57f5e7f&quot;,&quot;title&quot;:&quot;Most common reasons for primary care visits in low- and middle-income countries: A systematic review&quot;,&quot;author&quot;:[{&quot;family&quot;:&quot;Bigio&quot;,&quot;given&quot;:&quot;Jacob&quot;,&quot;parse-names&quot;:false,&quot;dropping-particle&quot;:&quot;&quot;,&quot;non-dropping-particle&quot;:&quot;&quot;},{&quot;family&quot;:&quot;MacLean&quot;,&quot;given&quot;:&quot;Emily&quot;,&quot;parse-names&quot;:false,&quot;dropping-particle&quot;:&quot;&quot;,&quot;non-dropping-particle&quot;:&quot;&quot;},{&quot;family&quot;:&quot;Vasquez&quot;,&quot;given&quot;:&quot;Nathaly Aguilera&quot;,&quot;parse-names&quot;:false,&quot;dropping-particle&quot;:&quot;&quot;,&quot;non-dropping-particle&quot;:&quot;&quot;},{&quot;family&quot;:&quot;Huria&quot;,&quot;given&quot;:&quot;Lavanya&quot;,&quot;parse-names&quot;:false,&quot;dropping-particle&quot;:&quot;&quot;,&quot;non-dropping-particle&quot;:&quot;&quot;},{&quot;family&quot;:&quot;Kohli&quot;,&quot;given&quot;:&quot;Mikashmi&quot;,&quot;parse-names&quot;:false,&quot;dropping-particle&quot;:&quot;&quot;,&quot;non-dropping-particle&quot;:&quot;&quot;},{&quot;family&quot;:&quot;Gore&quot;,&quot;given&quot;:&quot;Genevieve&quot;,&quot;parse-names&quot;:false,&quot;dropping-particle&quot;:&quot;&quot;,&quot;non-dropping-particle&quot;:&quot;&quot;},{&quot;family&quot;:&quot;Hannay&quot;,&quot;given&quot;:&quot;Emma&quot;,&quot;parse-names&quot;:false,&quot;dropping-particle&quot;:&quot;&quot;,&quot;non-dropping-particle&quot;:&quot;&quot;},{&quot;family&quot;:&quot;Pai&quot;,&quot;given&quot;:&quot;Madhukar&quot;,&quot;parse-names&quot;:false,&quot;dropping-particle&quot;:&quot;&quot;,&quot;non-dropping-particle&quot;:&quot;&quot;},{&quot;family&quot;:&quot;Adam&quot;,&quot;given&quot;:&quot;Pierrick&quot;,&quot;parse-names&quot;:false,&quot;dropping-particle&quot;:&quot;&quot;,&quot;non-dropping-particle&quot;:&quot;&quot;}],&quot;container-title&quot;:&quot;PLOS Global Public Health&quot;,&quot;DOI&quot;:&quot;10.1371/journal.pgph.0000196&quot;,&quot;issued&quot;:{&quot;date-parts&quot;:[[2022,5,2]]},&quot;page&quot;:&quot;e0000196&quot;,&quot;abstract&quot;:&quot;With the Covid-19 pandemic and the introduction of the WHO’s Essential Diagnostics List (EDL), increasing global attention is focused on the crucial role of diagnostics in achieving universal health coverage. To create national EDLs and to aid health system planning, it is vital to understand the most common conditions with which people present at primary care health facilities. We undertook a systematic review of the most common reasons for primary care visits in low- and middle-income countries. Six databases were searched for articles published between January 2009 and December 2019, with the search updated on MEDLINE to January 2021. Data on the most common patient reasons for encounter (RFEs) and provider diagnoses were collected. 17 of 22,279 screened articles were included. Most studies used unvalidated diagnostic classification systems or presented provider diagnosis data grouped by organ system, rather than presenting specific diagnoses. No studies included data from low-income countries. Only four studies (from Brazil, India, Nigeria and South Africa) using the ICPC-2 classification system contained RFE and provider diagnosis data and could be pooled. The top five RFEs from the four studies were headache, fever, back or low back symptom, cough and pain general/multiple sites. The top five diagnoses were uncomplicated hypertension, upper respiratory tract infection, type 2 diabetes, malaria and health maintenance/prevention. No psychological symptoms were among the top 10 pooled RFEs. There was more variation in top diagnoses between studies than top RFEs, showing the importance of creating location-specific lists of essential diagnostics for primary care. Future studies should aim to sample primary care facilities from across their country of study and use ICPC-3 to report both patient RFEs and provider diagnoses.&quot;,&quot;publisher&quot;:&quot;Public Library of Science (PLoS)&quot;,&quot;issue&quot;:&quot;5&quot;,&quot;volume&quot;:&quot;2&quot;,&quot;container-title-short&quot;:&quot;&quot;},&quot;isTemporary&quot;:false}]},{&quot;citationID&quot;:&quot;MENDELEY_CITATION_1d3d298e-84e5-4961-a461-39e8f224e8c5&quot;,&quot;properties&quot;:{&quot;noteIndex&quot;:0},&quot;isEdited&quot;:false,&quot;manualOverride&quot;:{&quot;isManuallyOverridden&quot;:false,&quot;citeprocText&quot;:&quot;[57]&quot;,&quot;manualOverrideText&quot;:&quot;&quot;},&quot;citationTag&quot;:&quot;MENDELEY_CITATION_v3_eyJjaXRhdGlvbklEIjoiTUVOREVMRVlfQ0lUQVRJT05fMWQzZDI5OGUtODRlNS00OTYxLWE0NjEtMzllOGYyMjRlOGM1IiwicHJvcGVydGllcyI6eyJub3RlSW5kZXgiOjB9LCJpc0VkaXRlZCI6ZmFsc2UsIm1hbnVhbE92ZXJyaWRlIjp7ImlzTWFudWFsbHlPdmVycmlkZGVuIjpmYWxzZSwiY2l0ZXByb2NUZXh0IjoiWzU3XSIsIm1hbnVhbE92ZXJyaWRlVGV4dCI6IiJ9LCJjaXRhdGlvbkl0ZW1zIjpbeyJpZCI6ImM5ODgyOTkwLWViMDEtMzgzNS05ZDhkLTFjZDI4ZGRmNTliNSIsIml0ZW1EYXRhIjp7InR5cGUiOiJyZXBvcnQiLCJpZCI6ImM5ODgyOTkwLWViMDEtMzgzNS05ZDhkLTFjZDI4ZGRmNTliNSIsInRpdGxlIjoiQSB2aXNpb24gZm9yIHByaW1hcnkgaGVhbHRoIGNhcmUgaW4gdGhlIDIxc3QgY2VudHVyeSIsImF1dGhvciI6W3siZmFtaWx5IjoiV29ybGQgaGVhbHRoIG9yZ2FuaXphdGlvbiIsImdpdmVuIjoiIiwicGFyc2UtbmFtZXMiOmZhbHNlLCJkcm9wcGluZy1wYXJ0aWNsZSI6IiIsIm5vbi1kcm9wcGluZy1wYXJ0aWNsZSI6IiJ9XSwiaXNzdWVkIjp7ImRhdGUtcGFydHMiOltbMjAyMV1dfSwiY29udGFpbmVyLXRpdGxlLXNob3J0IjoiIn0sImlzVGVtcG9yYXJ5IjpmYWxzZX1dfQ==&quot;,&quot;citationItems&quot;:[{&quot;id&quot;:&quot;c9882990-eb01-3835-9d8d-1cd28ddf59b5&quot;,&quot;itemData&quot;:{&quot;type&quot;:&quot;report&quot;,&quot;id&quot;:&quot;c9882990-eb01-3835-9d8d-1cd28ddf59b5&quot;,&quot;title&quot;:&quot;A vision for primary health care in the 21st century&quot;,&quot;author&quot;:[{&quot;family&quot;:&quot;World health organization&quot;,&quot;given&quot;:&quot;&quot;,&quot;parse-names&quot;:false,&quot;dropping-particle&quot;:&quot;&quot;,&quot;non-dropping-particle&quot;:&quot;&quot;}],&quot;issued&quot;:{&quot;date-parts&quot;:[[2021]]},&quot;container-title-short&quot;:&quot;&quot;},&quot;isTemporary&quot;:false}]},{&quot;citationID&quot;:&quot;MENDELEY_CITATION_1073eba5-de2b-4665-8a14-038569769ae7&quot;,&quot;properties&quot;:{&quot;noteIndex&quot;:0},&quot;isEdited&quot;:false,&quot;manualOverride&quot;:{&quot;isManuallyOverridden&quot;:false,&quot;citeprocText&quot;:&quot;[58,59]&quot;,&quot;manualOverrideText&quot;:&quot;&quot;},&quot;citationTag&quot;:&quot;MENDELEY_CITATION_v3_eyJjaXRhdGlvbklEIjoiTUVOREVMRVlfQ0lUQVRJT05fMTA3M2ViYTUtZGUyYi00NjY1LThhMTQtMDM4NTY5NzY5YWU3IiwicHJvcGVydGllcyI6eyJub3RlSW5kZXgiOjB9LCJpc0VkaXRlZCI6ZmFsc2UsIm1hbnVhbE92ZXJyaWRlIjp7ImlzTWFudWFsbHlPdmVycmlkZGVuIjpmYWxzZSwiY2l0ZXByb2NUZXh0IjoiWzU4LDU5XSIsIm1hbnVhbE92ZXJyaWRlVGV4dCI6IiJ9LCJjaXRhdGlvbkl0ZW1zIjpbeyJpZCI6IjMyODMwNGIzLTlhYWMtM2E5Mi1iN2U3LWNjYTYwNzBiZmE0ZSIsIml0ZW1EYXRhIjp7InR5cGUiOiJhcnRpY2xlLWpvdXJuYWwiLCJpZCI6IjMyODMwNGIzLTlhYWMtM2E5Mi1iN2U3LWNjYTYwNzBiZmE0ZSIsInRpdGxlIjoiSW1wYWN0IG9mIENvbW11bml0eS1XaWRlIFR1YmVyY3Vsb3NpcyBBY3RpdmUgQ2FzZSBGaW5kaW5nIGFuZCBIdW1hbiBJbW11bm9kZWZpY2llbmN5IFZpcnVzIFRlc3Rpbmcgb24gVHViZXJjdWxvc2lzIFRyZW5kcyBpbiBNYWxhd2kiLCJhdXRob3IiOlt7ImZhbWlseSI6IkJ1cmtlIiwiZ2l2ZW4iOiJSYWNoYWVsIE0iLCJwYXJzZS1uYW1lcyI6ZmFsc2UsImRyb3BwaW5nLXBhcnRpY2xlIjoiIiwibm9uLWRyb3BwaW5nLXBhcnRpY2xlIjoiIn0seyJmYW1pbHkiOiJObGl3YXNhIiwiZ2l2ZW4iOiJNYXJyaW90dCIsInBhcnNlLW5hbWVzIjpmYWxzZSwiZHJvcHBpbmctcGFydGljbGUiOiIiLCJub24tZHJvcHBpbmctcGFydGljbGUiOiIifSx7ImZhbWlseSI6IkRvZGQiLCJnaXZlbiI6IlBldGVyIEoiLCJwYXJzZS1uYW1lcyI6ZmFsc2UsImRyb3BwaW5nLXBhcnRpY2xlIjoiIiwibm9uLWRyb3BwaW5nLXBhcnRpY2xlIjoiIn0seyJmYW1pbHkiOiJGZWFzZXkiLCJnaXZlbiI6IkhlbGVuYSBSIEEiLCJwYXJzZS1uYW1lcyI6ZmFsc2UsImRyb3BwaW5nLXBhcnRpY2xlIjoiIiwibm9uLWRyb3BwaW5nLXBhcnRpY2xlIjoiIn0seyJmYW1pbHkiOiJLaHVuZGkiLCJnaXZlbiI6Ik1jRXdlbiIsInBhcnNlLW5hbWVzIjpmYWxzZSwiZHJvcHBpbmctcGFydGljbGUiOiIiLCJub24tZHJvcHBpbmctcGFydGljbGUiOiIifSx7ImZhbWlseSI6IkNob2tvIiwiZ2l2ZW4iOiJBdWd1c3RpbmUiLCJwYXJzZS1uYW1lcyI6ZmFsc2UsImRyb3BwaW5nLXBhcnRpY2xlIjoiIiwibm9uLWRyb3BwaW5nLXBhcnRpY2xlIjoiIn0seyJmYW1pbHkiOiJOemF3YS1Tb2tvIiwiZ2l2ZW4iOiJSZWJlY2NhIiwicGFyc2UtbmFtZXMiOmZhbHNlLCJkcm9wcGluZy1wYXJ0aWNsZSI6IiIsIm5vbi1kcm9wcGluZy1wYXJ0aWNsZSI6IiJ9LHsiZmFtaWx5IjoiTXB1bmdhIiwiZ2l2ZW4iOiJKYW1lcyIsInBhcnNlLW5hbWVzIjpmYWxzZSwiZHJvcHBpbmctcGFydGljbGUiOiIiLCJub24tZHJvcHBpbmctcGFydGljbGUiOiIifSx7ImZhbWlseSI6IldlYmIiLCJnaXZlbiI6IkVtaWx5IEwiLCJwYXJzZS1uYW1lcyI6ZmFsc2UsImRyb3BwaW5nLXBhcnRpY2xlIjoiIiwibm9uLWRyb3BwaW5nLXBhcnRpY2xlIjoiIn0seyJmYW1pbHkiOiJGaWVsZGluZyIsImdpdmVuIjoiS2F0aGVyaW5lIiwicGFyc2UtbmFtZXMiOmZhbHNlLCJkcm9wcGluZy1wYXJ0aWNsZSI6IiIsIm5vbi1kcm9wcGluZy1wYXJ0aWNsZSI6IiJ9LHsiZmFtaWx5IjoiTWFjUGhlcnNvbiIsImdpdmVuIjoiUGV0ZXIiLCJwYXJzZS1uYW1lcyI6ZmFsc2UsImRyb3BwaW5nLXBhcnRpY2xlIjoiIiwibm9uLWRyb3BwaW5nLXBhcnRpY2xlIjoiIn0seyJmYW1pbHkiOiJDb3JiZXR0IiwiZ2l2ZW4iOiJFbGl6YWJldGggTCIsInBhcnNlLW5hbWVzIjpmYWxzZSwiZHJvcHBpbmctcGFydGljbGUiOiIiLCJub24tZHJvcHBpbmctcGFydGljbGUiOiIifV0sImNvbnRhaW5lci10aXRsZSI6IkNsaW5pY2FsIGluZmVjdGlvdXMgZGlzZWFzZXMgOiBhbiBvZmZpY2lhbCBwdWJsaWNhdGlvbiBvZiB0aGUgSW5mZWN0aW91cyBEaXNlYXNlcyBTb2NpZXR5IG9mIEFtZXJpY2EiLCJhY2Nlc3NlZCI6eyJkYXRlLXBhcnRzIjpbWzIwMjMsOSw1XV19LCJET0kiOiIxMC4xMDkzL0NJRC9DSUFEMjM4IiwiSVNTTiI6IjE1MzctNjU5MSIsIlBNSUQiOiIzNzA5OTMxOCIsIlVSTCI6Imh0dHBzOi8vcHVibWVkLm5jYmkubmxtLm5paC5nb3YvMzcwOTkzMTgvIiwiaXNzdWVkIjp7ImRhdGUtcGFydHMiOltbMjAyMyw3LDVdXX0sImFic3RyYWN0IjoiQkFDS0dST1VORCBUdWJlcmN1bG9zaXMgY2FzZS1maW5kaW5nIGludGVydmVudGlvbnMgYXJlIGNyaXRpY2FsIHRvIG1lZXRpbmcgV29ybGQgSGVhbHRoIE9yZ2FuaXphdGlvbiBFbmQgVEIgc3RyYXRlZ3kgZ29hbHMuIFdlIGludmVzdGlnYXRlZCB0aGUgaW1wYWN0IG9mIGNvbW11bml0eS13aWRlIHR1YmVyY3Vsb3NpcyBhY3RpdmUgY2FzZS1maW5kaW5nIChBQ0YpIGFsb25nc2lkZSBzY2FsZS11cCBvZiBISVYgdGVzdGluZyBhbmQgY2FyZSBvbiB0cmVuZHMgaW4gYWR1bHQgdHViZXJjdWxvc2lzIGNhc2Ugbm90aWZpY2F0aW9uIHJhdGVzIChDTlJzKSBpbiBCbGFudHlyZSwgTWFsYXdpLiBNRVRIT0RTIEZpdmUgcm91bmRzIG9mIEFDRiBmb3IgdHViZXJjdWxvc2lzICgxLTIgd2Vla3Mgb2YgbGVhZmxldGluZywgZG9vci10by1kb29yIGVucXVpcnkgZm9yIGNvdWdoIGFuZCBzcHV0dW0gbWljcm9zY29weSkgd2VyZSBkZWxpdmVyZWQgdG8gbmVpZ2hib3VyaG9vZHMgKFwiQUNGIGFyZWFzXCIpIGluIE5vcnRoLVdlc3QgQmxhbnR5cmUgYmV0d2VlbiBBcHJpbCAyMDExIGFuZCBBdWd1c3QgMjAxNC4gTWFueSBvZiB0aGVzZSBuZWlnaGJvcmhvb2RzIGFsc28gaGFkIGNvbmN1cnJlbnQgSElWIHRlc3RpbmcgaW50ZXJ2ZW50aW9ucy4gVGhlIHJlbWFpbmluZyBuZWlnaGJvdXJob29kcyBpbiBCbGFudHlyZSBDaXR5IChcIm5vbi1BQ0YgYXJlYXNcIikgcHJvdmlkZWQgYSBub24tcmFuZG9taXNlZCBjb21wYXJhdG9yLiBXZSBhbmFseXplZCBUQiBDTlJzIGZyb20gSmFudWFyeSAyMDA5IHVudGlsIERlY2VtYmVyIDIwMTguIFdlIHVzZWQgaW50ZXJydXB0ZWQgdGltZSBzZXJpZXMgYW5hbHlzaXMgdG8gY29tcGFyZSB0dWJlcmN1bG9zaXMgQ05ScyBiZWZvcmUgQUNGIGFuZCBhZnRlciBBQ0YsIGFuZCBiZXR3ZWVuIEFDRiBhbmQgbm9uLUFDRiBhcmVhcy4gRklORElOR1MgVHViZXJjdWxvc2lzIENOUnMgaW5jcmVhc2VkIGluIEJsYW50eXJlIGNvbmN1cnJlbnRseSB3aXRoIHN0YXJ0IG9mIEFDRiBmb3IgdHViZXJjdWxvc2lzIGluIGJvdGggQUNGIGFuZCBub24tQUNGIGFyZWFzLCB3aXRoIGEgbGFyZ2VyIG1hZ25pdHVkZSBpbiBBQ0YgYXJlYXMuIENvbXBhcmVkIHRvIGEgY291bnRlcmZhY3R1YWwgd2hlcmUgcHJlLUFDRiBDTlIgdHJlbmRzIGNvbnRpbnVlZCBkdXJpbmcgQUNGIHBlcmlvZCwgd2UgZXN0aW1hdGVkIHRoZXJlIHdlcmUgYW4gYWRkaXRpb25hbCAxMDEgKDk1JSBjb25maWRlbmNlIGludGVydmFsIFtDSV0gNDIgdG8gMTYwKSBtaWNyb2Jpb2xvZ2ljYWxseSBjb25maXJtZWQgKEJhYyspIHR1YmVyY3Vsb3NpcyBkaWFnbm9zZXMgcGVyIDEwMCwwMDAgcGVyc29uLXllYXJzIGluIHRoZSBBQ0YgYXJlYXMgaW4gdGhyZWUgYW5kIGEgaGFsZiB5ZWFycyBvZiBBQ0YuIENvbXBhcmVkIHRvIGEgY291bnRlcmZhY3R1YWwgd2hlcmUgdHJlbmRzIGluIEFDRiBhcmVhIHdlcmUgdGhlIHNhbWUgYXMgdHJlbmRzIGluIG5vbi1BQ0YgYXJlYXMsIHdlIGVzdGltYXRlZCBhbiBhZGRpdGlvbmFsIDYzICg5NSUgQ0kgMzggdG8gOTApIEJhYysgZGlhZ25vc2VzIHBlciAxMDAsMDAwIHBlcnNvbi15ZWFycyBpbiB0aGUgc2FtZSBwZXJpb2QuIElOVEVSUFJFVEFUSU9OIFR1YmVyY3Vsb3NpcyBBQ0Ygd2FzIGFzc29jaWF0ZWQgd2l0aCBhIHJhcGlkIGluY3JlYXNlIGluIHBlb3BsZSBkaWFnbm9zZWQgd2l0aCB0dWJlcmN1bG9zaXMgaW4gQmxhbnR5cmUuIiwicHVibGlzaGVyIjoiQ2xpbiBJbmZlY3QgRGlzIiwiaXNzdWUiOiIxIiwidm9sdW1lIjoiNzciLCJjb250YWluZXItdGl0bGUtc2hvcnQiOiJDbGluIEluZmVjdCBEaXMifSwiaXNUZW1wb3JhcnkiOmZhbHNlfSx7ImlkIjoiM2E1YTBlMmYtOTIwMC0zOWE4LWJkY2UtZGFmOGZlMTdiYjA2IiwiaXRlbURhdGEiOnsidHlwZSI6ImFydGljbGUtam91cm5hbCIsImlkIjoiM2E1YTBlMmYtOTIwMC0zOWE4LWJkY2UtZGFmOGZlMTdiYjA2IiwidGl0bGUiOiJVc2Ugb2YgY2hlc3QgcmFkaW9ncmFwaHkgaW4gdGhlIDIyIGhpZ2hlc3QgdHViZXJjdWxvc2lzIGJ1cmRlbiBjb3VudHJpZXMiLCJhdXRob3IiOlt7ImZhbWlseSI6IlBhbmRlIiwiZ2l2ZW4iOiJUcmlwdGkiLCJwYXJzZS1uYW1lcyI6ZmFsc2UsImRyb3BwaW5nLXBhcnRpY2xlIjoiIiwibm9uLWRyb3BwaW5nLXBhcnRpY2xlIjoiIn0seyJmYW1pbHkiOiJQYWkiLCJnaXZlbiI6Ik1hZGh1a2FyIiwicGFyc2UtbmFtZXMiOmZhbHNlLCJkcm9wcGluZy1wYXJ0aWNsZSI6IiIsIm5vbi1kcm9wcGluZy1wYXJ0aWNsZSI6IiJ9LHsiZmFtaWx5IjoiS2hhbiIsImdpdmVuIjoiRmFpeiBBaG1hZCIsInBhcnNlLW5hbWVzIjpmYWxzZSwiZHJvcHBpbmctcGFydGljbGUiOiIiLCJub24tZHJvcHBpbmctcGFydGljbGUiOiIifSx7ImZhbWlseSI6IkRlbmtpbmdlciIsImdpdmVuIjoiQ2xhdWRpYSBNLiIsInBhcnNlLW5hbWVzIjpmYWxzZSwiZHJvcHBpbmctcGFydGljbGUiOiIiLCJub24tZHJvcHBpbmctcGFydGljbGUiOiIifV0sImNvbnRhaW5lci10aXRsZSI6IlRoZSBFdXJvcGVhbiByZXNwaXJhdG9yeSBqb3VybmFsIiwiYWNjZXNzZWQiOnsiZGF0ZS1wYXJ0cyI6W1syMDIzLDksNV1dfSwiRE9JIjoiMTAuMTE4My8xMzk5MzAwMy4wMTA2NC0yMDE1IiwiSVNTTiI6IjEzOTktMzAwMyIsIlBNSUQiOiIyNjQwNTI4OCIsIlVSTCI6Imh0dHBzOi8vcHVibWVkLm5jYmkubmxtLm5paC5nb3YvMjY0MDUyODgvIiwiaXNzdWVkIjp7ImRhdGUtcGFydHMiOltbMjAxNSwxMiwxXV19LCJwYWdlIjoiMTgxNi0xODE5IiwicHVibGlzaGVyIjoiRXVyIFJlc3BpciBKIiwiaXNzdWUiOiI2Iiwidm9sdW1lIjoiNDYiLCJjb250YWluZXItdGl0bGUtc2hvcnQiOiJFdXIgUmVzcGlyIEoifSwiaXNUZW1wb3JhcnkiOmZhbHNlfV19&quot;,&quot;citationItems&quot;:[{&quot;id&quot;:&quot;328304b3-9aac-3a92-b7e7-cca6070bfa4e&quot;,&quot;itemData&quot;:{&quot;type&quot;:&quot;article-journal&quot;,&quot;id&quot;:&quot;328304b3-9aac-3a92-b7e7-cca6070bfa4e&quot;,&quot;title&quot;:&quot;Impact of Community-Wide Tuberculosis Active Case Finding and Human Immunodeficiency Virus Testing on Tuberculosis Trends in Malawi&quot;,&quot;author&quot;:[{&quot;family&quot;:&quot;Burke&quot;,&quot;given&quot;:&quot;Rachael M&quot;,&quot;parse-names&quot;:false,&quot;dropping-particle&quot;:&quot;&quot;,&quot;non-dropping-particle&quot;:&quot;&quot;},{&quot;family&quot;:&quot;Nliwasa&quot;,&quot;given&quot;:&quot;Marriott&quot;,&quot;parse-names&quot;:false,&quot;dropping-particle&quot;:&quot;&quot;,&quot;non-dropping-particle&quot;:&quot;&quot;},{&quot;family&quot;:&quot;Dodd&quot;,&quot;given&quot;:&quot;Peter J&quot;,&quot;parse-names&quot;:false,&quot;dropping-particle&quot;:&quot;&quot;,&quot;non-dropping-particle&quot;:&quot;&quot;},{&quot;family&quot;:&quot;Feasey&quot;,&quot;given&quot;:&quot;Helena R A&quot;,&quot;parse-names&quot;:false,&quot;dropping-particle&quot;:&quot;&quot;,&quot;non-dropping-particle&quot;:&quot;&quot;},{&quot;family&quot;:&quot;Khundi&quot;,&quot;given&quot;:&quot;McEwen&quot;,&quot;parse-names&quot;:false,&quot;dropping-particle&quot;:&quot;&quot;,&quot;non-dropping-particle&quot;:&quot;&quot;},{&quot;family&quot;:&quot;Choko&quot;,&quot;given&quot;:&quot;Augustine&quot;,&quot;parse-names&quot;:false,&quot;dropping-particle&quot;:&quot;&quot;,&quot;non-dropping-particle&quot;:&quot;&quot;},{&quot;family&quot;:&quot;Nzawa-Soko&quot;,&quot;given&quot;:&quot;Rebecca&quot;,&quot;parse-names&quot;:false,&quot;dropping-particle&quot;:&quot;&quot;,&quot;non-dropping-particle&quot;:&quot;&quot;},{&quot;family&quot;:&quot;Mpunga&quot;,&quot;given&quot;:&quot;James&quot;,&quot;parse-names&quot;:false,&quot;dropping-particle&quot;:&quot;&quot;,&quot;non-dropping-particle&quot;:&quot;&quot;},{&quot;family&quot;:&quot;Webb&quot;,&quot;given&quot;:&quot;Emily L&quot;,&quot;parse-names&quot;:false,&quot;dropping-particle&quot;:&quot;&quot;,&quot;non-dropping-particle&quot;:&quot;&quot;},{&quot;family&quot;:&quot;Fielding&quot;,&quot;given&quot;:&quot;Katherine&quot;,&quot;parse-names&quot;:false,&quot;dropping-particle&quot;:&quot;&quot;,&quot;non-dropping-particle&quot;:&quot;&quot;},{&quot;family&quot;:&quot;MacPherson&quot;,&quot;given&quot;:&quot;Peter&quot;,&quot;parse-names&quot;:false,&quot;dropping-particle&quot;:&quot;&quot;,&quot;non-dropping-particle&quot;:&quot;&quot;},{&quot;family&quot;:&quot;Corbett&quot;,&quot;given&quot;:&quot;Elizabeth L&quot;,&quot;parse-names&quot;:false,&quot;dropping-particle&quot;:&quot;&quot;,&quot;non-dropping-particle&quot;:&quot;&quot;}],&quot;container-title&quot;:&quot;Clinical infectious diseases : an official publication of the Infectious Diseases Society of America&quot;,&quot;accessed&quot;:{&quot;date-parts&quot;:[[2023,9,5]]},&quot;DOI&quot;:&quot;10.1093/CID/CIAD238&quot;,&quot;ISSN&quot;:&quot;1537-6591&quot;,&quot;PMID&quot;:&quot;37099318&quot;,&quot;URL&quot;:&quot;https://pubmed.ncbi.nlm.nih.gov/37099318/&quot;,&quot;issued&quot;:{&quot;date-parts&quot;:[[2023,7,5]]},&quot;abstract&quot;:&quot;BACKGROUND Tuberculosis case-finding interventions are critical to meeting World Health Organization End TB strategy goals. We investigated the impact of community-wide tuberculosis active case-finding (ACF) alongside scale-up of HIV testing and care on trends in adult tuberculosis case notification rates (CNRs) in Blantyre, Malawi. METHODS Five rounds of ACF for tuberculosis (1-2 weeks of leafleting, door-to-door enquiry for cough and sputum microscopy) were delivered to neighbourhoods (\&quot;ACF areas\&quot;) in North-West Blantyre between April 2011 and August 2014. Many of these neighborhoods also had concurrent HIV testing interventions. The remaining neighbourhoods in Blantyre City (\&quot;non-ACF areas\&quot;) provided a non-randomised comparator. We analyzed TB CNRs from January 2009 until December 2018. We used interrupted time series analysis to compare tuberculosis CNRs before ACF and after ACF, and between ACF and non-ACF areas. FINDINGS Tuberculosis CNRs increased in Blantyre concurrently with start of ACF for tuberculosis in both ACF and non-ACF areas, with a larger magnitude in ACF areas. Compared to a counterfactual where pre-ACF CNR trends continued during ACF period, we estimated there were an additional 101 (95% confidence interval [CI] 42 to 160) microbiologically confirmed (Bac+) tuberculosis diagnoses per 100,000 person-years in the ACF areas in three and a half years of ACF. Compared to a counterfactual where trends in ACF area were the same as trends in non-ACF areas, we estimated an additional 63 (95% CI 38 to 90) Bac+ diagnoses per 100,000 person-years in the same period. INTERPRETATION Tuberculosis ACF was associated with a rapid increase in people diagnosed with tuberculosis in Blantyre.&quot;,&quot;publisher&quot;:&quot;Clin Infect Dis&quot;,&quot;issue&quot;:&quot;1&quot;,&quot;volume&quot;:&quot;77&quot;,&quot;container-title-short&quot;:&quot;Clin Infect Dis&quot;},&quot;isTemporary&quot;:false},{&quot;id&quot;:&quot;3a5a0e2f-9200-39a8-bdce-daf8fe17bb06&quot;,&quot;itemData&quot;:{&quot;type&quot;:&quot;article-journal&quot;,&quot;id&quot;:&quot;3a5a0e2f-9200-39a8-bdce-daf8fe17bb06&quot;,&quot;title&quot;:&quot;Use of chest radiography in the 22 highest tuberculosis burden countries&quot;,&quot;author&quot;:[{&quot;family&quot;:&quot;Pande&quot;,&quot;given&quot;:&quot;Tripti&quot;,&quot;parse-names&quot;:false,&quot;dropping-particle&quot;:&quot;&quot;,&quot;non-dropping-particle&quot;:&quot;&quot;},{&quot;family&quot;:&quot;Pai&quot;,&quot;given&quot;:&quot;Madhukar&quot;,&quot;parse-names&quot;:false,&quot;dropping-particle&quot;:&quot;&quot;,&quot;non-dropping-particle&quot;:&quot;&quot;},{&quot;family&quot;:&quot;Khan&quot;,&quot;given&quot;:&quot;Faiz Ahmad&quot;,&quot;parse-names&quot;:false,&quot;dropping-particle&quot;:&quot;&quot;,&quot;non-dropping-particle&quot;:&quot;&quot;},{&quot;family&quot;:&quot;Denkinger&quot;,&quot;given&quot;:&quot;Claudia M.&quot;,&quot;parse-names&quot;:false,&quot;dropping-particle&quot;:&quot;&quot;,&quot;non-dropping-particle&quot;:&quot;&quot;}],&quot;container-title&quot;:&quot;The European respiratory journal&quot;,&quot;accessed&quot;:{&quot;date-parts&quot;:[[2023,9,5]]},&quot;DOI&quot;:&quot;10.1183/13993003.01064-2015&quot;,&quot;ISSN&quot;:&quot;1399-3003&quot;,&quot;PMID&quot;:&quot;26405288&quot;,&quot;URL&quot;:&quot;https://pubmed.ncbi.nlm.nih.gov/26405288/&quot;,&quot;issued&quot;:{&quot;date-parts&quot;:[[2015,12,1]]},&quot;page&quot;:&quot;1816-1819&quot;,&quot;publisher&quot;:&quot;Eur Respir J&quot;,&quot;issue&quot;:&quot;6&quot;,&quot;volume&quot;:&quot;46&quot;,&quot;container-title-short&quot;:&quot;Eur Respir J&quot;},&quot;isTemporary&quot;:false}]},{&quot;citationID&quot;:&quot;MENDELEY_CITATION_1643f65c-674f-464c-b684-abd7f7b5cec6&quot;,&quot;properties&quot;:{&quot;noteIndex&quot;:0},&quot;isEdited&quot;:false,&quot;manualOverride&quot;:{&quot;isManuallyOverridden&quot;:false,&quot;citeprocText&quot;:&quot;[23,24,59]&quot;,&quot;manualOverrideText&quot;:&quot;&quot;},&quot;citationTag&quot;:&quot;MENDELEY_CITATION_v3_eyJjaXRhdGlvbklEIjoiTUVOREVMRVlfQ0lUQVRJT05fMTY0M2Y2NWMtNjc0Zi00NjRjLWI2ODQtYWJkN2Y3YjVjZWM2IiwicHJvcGVydGllcyI6eyJub3RlSW5kZXgiOjB9LCJpc0VkaXRlZCI6ZmFsc2UsIm1hbnVhbE92ZXJyaWRlIjp7ImlzTWFudWFsbHlPdmVycmlkZGVuIjpmYWxzZSwiY2l0ZXByb2NUZXh0IjoiWzIzLDI0LDU5XSIsIm1hbnVhbE92ZXJyaWRlVGV4dCI6IiJ9LCJjaXRhdGlvbkl0ZW1zIjpbeyJpZCI6IjNhNWEwZTJmLTkyMDAtMzlhOC1iZGNlLWRhZjhmZTE3YmIwNiIsIml0ZW1EYXRhIjp7InR5cGUiOiJhcnRpY2xlLWpvdXJuYWwiLCJpZCI6IjNhNWEwZTJmLTkyMDAtMzlhOC1iZGNlLWRhZjhmZTE3YmIwNiIsInRpdGxlIjoiVXNlIG9mIGNoZXN0IHJhZGlvZ3JhcGh5IGluIHRoZSAyMiBoaWdoZXN0IHR1YmVyY3Vsb3NpcyBidXJkZW4gY291bnRyaWVzIiwiYXV0aG9yIjpbeyJmYW1pbHkiOiJQYW5kZSIsImdpdmVuIjoiVHJpcHRpIiwicGFyc2UtbmFtZXMiOmZhbHNlLCJkcm9wcGluZy1wYXJ0aWNsZSI6IiIsIm5vbi1kcm9wcGluZy1wYXJ0aWNsZSI6IiJ9LHsiZmFtaWx5IjoiUGFpIiwiZ2l2ZW4iOiJNYWRodWthciIsInBhcnNlLW5hbWVzIjpmYWxzZSwiZHJvcHBpbmctcGFydGljbGUiOiIiLCJub24tZHJvcHBpbmctcGFydGljbGUiOiIifSx7ImZhbWlseSI6IktoYW4iLCJnaXZlbiI6IkZhaXogQWhtYWQiLCJwYXJzZS1uYW1lcyI6ZmFsc2UsImRyb3BwaW5nLXBhcnRpY2xlIjoiIiwibm9uLWRyb3BwaW5nLXBhcnRpY2xlIjoiIn0seyJmYW1pbHkiOiJEZW5raW5nZXIiLCJnaXZlbiI6IkNsYXVkaWEgTS4iLCJwYXJzZS1uYW1lcyI6ZmFsc2UsImRyb3BwaW5nLXBhcnRpY2xlIjoiIiwibm9uLWRyb3BwaW5nLXBhcnRpY2xlIjoiIn1dLCJjb250YWluZXItdGl0bGUiOiJUaGUgRXVyb3BlYW4gcmVzcGlyYXRvcnkgam91cm5hbCIsImFjY2Vzc2VkIjp7ImRhdGUtcGFydHMiOltbMjAyMyw5LDVdXX0sIkRPSSI6IjEwLjExODMvMTM5OTMwMDMuMDEwNjQtMjAxNSIsIklTU04iOiIxMzk5LTMwMDMiLCJQTUlEIjoiMjY0MDUyODgiLCJVUkwiOiJodHRwczovL3B1Ym1lZC5uY2JpLm5sbS5uaWguZ292LzI2NDA1Mjg4LyIsImlzc3VlZCI6eyJkYXRlLXBhcnRzIjpbWzIwMTUsMTIsMV1dfSwicGFnZSI6IjE4MTYtMTgxOSIsInB1Ymxpc2hlciI6IkV1ciBSZXNwaXIgSiIsImlzc3VlIjoiNiIsInZvbHVtZSI6IjQ2IiwiY29udGFpbmVyLXRpdGxlLXNob3J0IjoiRXVyIFJlc3BpciBKIn0sImlzVGVtcG9yYXJ5IjpmYWxzZX0seyJpZCI6ImFmOTkyYjZjLTRiZjItM2FjYy05YzYzLWUyMjUyYTNkYmM5NCIsIml0ZW1EYXRhIjp7InR5cGUiOiJhcnRpY2xlLWpvdXJuYWwiLCJpZCI6ImFmOTkyYjZjLTRiZjItM2FjYy05YzYzLWUyMjUyYTNkYmM5NCIsInRpdGxlIjoiQW4gQWZyaWNhIHBvaW50IG9mIHZpZXcgb24gcXVhbGl0eSBhbmQgc2FmZXR5IGluIGltYWdpbmciLCJncm91cElkIjoiZTYzYTNjOGMtMmQxOS0zZmFhLWJkZGItYzk2OTEzZTBhMDdhIiwiYXV0aG9yIjpbeyJmYW1pbHkiOiJLYXdvb3lhIiwiZ2l2ZW4iOiJNaWNoYWVsIEcuIiwicGFyc2UtbmFtZXMiOmZhbHNlLCJkcm9wcGluZy1wYXJ0aWNsZSI6IiIsIm5vbi1kcm9wcGluZy1wYXJ0aWNsZSI6IiJ9LHsiZmFtaWx5IjoiS2lzZW1ibyIsImdpdmVuIjoiSGFycmlldCBOYWx1YmVnYSIsInBhcnNlLW5hbWVzIjpmYWxzZSwiZHJvcHBpbmctcGFydGljbGUiOiIiLCJub24tZHJvcHBpbmctcGFydGljbGUiOiIifSx7ImZhbWlseSI6IlJlbWVkaW9zIiwiZ2l2ZW4iOiJEZW5pcyIsInBhcnNlLW5hbWVzIjpmYWxzZSwiZHJvcHBpbmctcGFydGljbGUiOiIiLCJub24tZHJvcHBpbmctcGFydGljbGUiOiIifSx7ImZhbWlseSI6Ik1hbHVtYmEiLCJnaXZlbiI6IlJpY2hhcmQiLCJwYXJzZS1uYW1lcyI6ZmFsc2UsImRyb3BwaW5nLXBhcnRpY2xlIjoiIiwibm9uLWRyb3BwaW5nLXBhcnRpY2xlIjoiIn0seyJmYW1pbHkiOiJSb3NhcmlvIFBlcmV6IiwiZ2l2ZW4iOiJNYXJpYSIsInBhcnNlLW5hbWVzIjpmYWxzZSwiZHJvcHBpbmctcGFydGljbGUiOiIiLCJub24tZHJvcHBpbmctcGFydGljbGUiOiJkZWwifSx7ImZhbWlseSI6IklnZSIsImdpdmVuIjoiVGFvZmVlcSIsInBhcnNlLW5hbWVzIjpmYWxzZSwiZHJvcHBpbmctcGFydGljbGUiOiIiLCJub24tZHJvcHBpbmctcGFydGljbGUiOiIifSx7ImZhbWlseSI6Ikhhc2ZvcmQiLCJnaXZlbiI6IkZyYW5jaXMiLCJwYXJzZS1uYW1lcyI6ZmFsc2UsImRyb3BwaW5nLXBhcnRpY2xlIjoiIiwibm9uLWRyb3BwaW5nLXBhcnRpY2xlIjoiIn0seyJmYW1pbHkiOiJCcm93biIsImdpdmVuIjoiSm9hbm5hIEthc3puaWEiLCJwYXJzZS1uYW1lcyI6ZmFsc2UsImRyb3BwaW5nLXBhcnRpY2xlIjoiIiwibm9uLWRyb3BwaW5nLXBhcnRpY2xlIjoiIn0seyJmYW1pbHkiOiJMZXR0ZSIsImdpdmVuIjoiTWlyaWFtIE1pa2hhaWwiLCJwYXJzZS1uYW1lcyI6ZmFsc2UsImRyb3BwaW5nLXBhcnRpY2xlIjoiIiwibm9uLWRyb3BwaW5nLXBhcnRpY2xlIjoiIn0seyJmYW1pbHkiOiJNYW5zb3VyaSIsImdpdmVuIjoiQm91ZGplbWEiLCJwYXJzZS1uYW1lcyI6ZmFsc2UsImRyb3BwaW5nLXBhcnRpY2xlIjoiIiwibm9uLWRyb3BwaW5nLXBhcnRpY2xlIjoiIn0seyJmYW1pbHkiOiJTYWxhbWEiLCJnaXZlbiI6IkRpbmEgSC4iLCJwYXJzZS1uYW1lcyI6ZmFsc2UsImRyb3BwaW5nLXBhcnRpY2xlIjoiIiwibm9uLWRyb3BwaW5nLXBhcnRpY2xlIjoiIn0seyJmYW1pbHkiOiJQZWVyIiwiZ2l2ZW4iOiJGb3p5IiwicGFyc2UtbmFtZXMiOmZhbHNlLCJkcm9wcGluZy1wYXJ0aWNsZSI6IiIsIm5vbi1kcm9wcGluZy1wYXJ0aWNsZSI6IiJ9LHsiZmFtaWx5IjoiTnlhYmFuZGEiLCJnaXZlbiI6IlJvc2UiLCJwYXJzZS1uYW1lcyI6ZmFsc2UsImRyb3BwaW5nLXBhcnRpY2xlIjoiIiwibm9uLWRyb3BwaW5nLXBhcnRpY2xlIjoiIn1dLCJjb250YWluZXItdGl0bGUiOiJJbnNpZ2h0cyBpbnRvIEltYWdpbmciLCJhY2Nlc3NlZCI6eyJkYXRlLXBhcnRzIjpbWzIwMjMsMTEsMl1dfSwiRE9JIjoiMTAuMTE4Ni9TMTMyNDQtMDIyLTAxMjAzLVciLCJJU1NOIjoiMTg2OTQxMDEiLCJQTUlEIjoiMzUzNDc0NzAiLCJVUkwiOiIvcG1jL2FydGljbGVzL1BNQzg5NTkyNzUvIiwiaXNzdWVkIjp7ImRhdGUtcGFydHMiOltbMjAyMiwxMiwxXV19LCJhYnN0cmFjdCI6IkFmcmljYSBoYXMgc2VlbiBhbiB1cHN1cmdlIGluIGRpYWdub3N0aWMgaW1hZ2luZyB1dGlsaXphdGlvbiwgd2l0aCBiZW5lZml0cyBvZiBlZmZpY2llbnQgYW5kIGFjY3VyYXRlIGRpYWdub3NpcywgYnV0IHRoZXNlIGNvdWxkIGVhc2lseSBiZSBvZmZzZXQgYnkgdW5kZXNpcmFibGUgZWZmZWN0cyBhdHRyaWJ1dGVkIHRvIHVuanVzdGlmaWVkLCB1bm9wdGltaXplZCBpbWFnaW5nIGFuZCBwb29yIHF1YWxpdHkgZXhhbWluYXRpb25zLiBUaGlzIHBhcGVyIGFpbXMgdG8gcHJlc2VudCBBZnJpY2HigJlzIHBvc2l0aW9uIHJlZ2FyZGluZyBxdWFsaXR5IGFuZCBzYWZldHkgaW4gaW1hZ2luZywgZ2l2ZSByZWFzb25zIGZvciB0aGUgcmlzaW5nIGludGVyZXN0IGluIHF1YWxpdHkgYW5kIHNhZmV0eSwgZGVmaW5lIHF1YWxpdHkgYW5kIHNhZmV0eSBmcm9tIGFuIEFmcmljYW4gY29udGV4dCwgbGlzdCBkcml2ZXJzIGZvciBxdWFsaXR5IGFuZCBzYWZldHkgaW4gQWZyaWNhLCBkaXNjdXNzIHRoZSBpbXBhY3Qgb2YgQ09WSUQtMTkgb24gcXVhbGl0eSBhbmQgc2FmZXR5LCBhbmQgcmV2aWV3IEFmcmljYeKAmXMgcHJvZ3Jlc3MgdXNpbmcgdGhlIEJvbm4gQ2FsbCBmb3IgQWN0aW9uIGZyYW1ld29yayB3aGlsZSBwcm9wb3NpbmcgYSB3YXkgZm9yd2FyZCBmb3IgaW1hZ2luZyBxdWFsaXR5IGFuZCBzYWZldHkgaW4gQWZyaWNhLiBJbiBzcGl0ZSBvZiBhIGhlYWx0aGNhcmUgc2V0dGluZyBjaGFyYWN0ZXJpemVkIGJ5IG1lYWdyZSBmaW5hbmNpYWwsIGh1bWFuIGFuZCB0ZWNobm9sb2d5IHJlc291cmNlcywgYSByYXBpZGx5IHdpZGVuaW5nIGRpc2Vhc2UtYnVyZGVuIHNwZWN0cnVtLCBncm93aW5nIHByb3BvcnRpb24gb2Ygbm9uLWNvbW11bmljYWJsZSBkaXNlYXNlcyBhbmQgcmVzdXJnZW5jZSBvZiB0cm9waWNhbCBhbmQgZ2xvYmFsIGluZmVjdGlvbnMsIEFmcmljYSBoYXMgb3ZlciB0aGUgbGFzdCB0ZW4geWVhcnMgbWFkZSBzaWduaWZpY2FudCBzdHJpZGVzIGluIHF1YWxpdHkgYW5kIHNhZmV0eSBmb3IgaW1hZ2luZy4gVGhlc2UgaW5jbHVkZSByYWlzaW5nIHJhZGlhdGlvbi1zYWZldHkgYXdhcmVuZXNzLCBpbnRlcmVzdCBhbmQgYXBwbGljYXRpb24gb2YgZXZpZGVuY2UtYmFzZWQgcmFkaWF0aW9uIHNhZmV0eSByZWNvbW1lbmRhdGlvbnMgYW5kIGd1aWRhbmNlIHRvb2xzLCBlc3RhYmxpc2hpbmcgZmFjaWxpdHkgYW5kIG5hdGlvbmFsIGRpYWdub3N0aWMgcmVmZXJlbmNlIGxldmVscyAoRFJMcykgYW5kIHN0cmVuZ3RoZW5pbmcgZW5kLXVzZXIgZWR1Y2F0aW9uIGFuZCB0cmFpbmluZy4gTWFqb3IgY2hhbGxlbmdlcyBhcmU6IGxpbWl0ZWQgaHVtYW4gcmVzb3VyY2UsIGxvdyBwcmlvcml0aXphdGlvbiBvZiBpbWFnaW5nIGluIHJlbGF0aW9uIHRvIG90aGVyIGhlYWx0aCBzZXJ2aWNlcywgbG93IGxldmVsIG9mIGludGVncmF0aW9uIG9mIGltYWdpbmcgaW50byB0aGUgZW50aXJlIGhlYWx0aCBzZXJ2aWNlIGRlbGl2ZXJ5LCBpbnN1ZmZpY2llbnQgYXdhcmVuZXNzIGZvciByYWRpYXRpb24gc2FmZXR5IGF3YXJlbmVzcywgYSByYWRpYXRpb24gc2FmZXR5IGN1bHR1cmUgd2hpY2ggaXMgZW1lcmdpbmcsIGluc3VmZmljaWVudCBmYWNpbGl0aWVzIGFuZCBvcHBvcnR1bml0aWVzIGZvciBlZHVjYXRpb24gYW5kIHRyYWluaW5nLiBTb2x1dGlvbnMgdG8gdGhlc2UgY2hhbGxlbmdlcyBzaG91bGQgdGFyZ2V0IHRoZSBlbnRpcmUgaGllcmFyY2h5IG9mIGhlYWx0aCBzZXJ2aWNlIGRlbGl2ZXJ5IGZyb20gcHJpb3JpdGl6YXRpb24sIHBvbGljeSwgcGxhbm5pbmcsIHByb2Nlc3NlcyB0byBwcm9jZWR1cmVzLiIsInB1Ymxpc2hlciI6IlNwcmluZ2VyIiwiaXNzdWUiOiIxIiwidm9sdW1lIjoiMTMiLCJjb250YWluZXItdGl0bGUtc2hvcnQiOiJJbnNpZ2h0cyBJbWFnaW5nIn0sImlzVGVtcG9yYXJ5IjpmYWxzZX0seyJpZCI6Ijc5MTUzZTI0LTQ5NWQtMzEwOS1hODY3LTVjMDlmOGVjYTY2NiIsIml0ZW1EYXRhIjp7InR5cGUiOiJhcnRpY2xlLWpvdXJuYWwiLCJpZCI6Ijc5MTUzZTI0LTQ5NWQtMzEwOS1hODY3LTVjMDlmOGVjYTY2NiIsInRpdGxlIjoiQW4gYXVkaXQgb2YgbGljZW5jZWQgWmFtYmlhbiBkaWFnbm9zdGljIGltYWdpbmcgZXF1aXBtZW50IGFuZCBwZXJzb25uZWwiLCJncm91cElkIjoiZTYzYTNjOGMtMmQxOS0zZmFhLWJkZGItYzk2OTEzZTBhMDdhIiwiYXV0aG9yIjpbeyJmYW1pbHkiOiJNYmV3ZSIsImdpdmVuIjoiQ2hpdGFuaSIsInBhcnNlLW5hbWVzIjpmYWxzZSwiZHJvcHBpbmctcGFydGljbGUiOiIiLCJub24tZHJvcHBpbmctcGFydGljbGUiOiIifSx7ImZhbWlseSI6IkNoYW5kYS1LYXBhdGEiLCJnaXZlbiI6IlBhc2NhbGluYSIsInBhcnNlLW5hbWVzIjpmYWxzZSwiZHJvcHBpbmctcGFydGljbGUiOiIiLCJub24tZHJvcHBpbmctcGFydGljbGUiOiIifSx7ImZhbWlseSI6IlN1bmt1dHUtU2ljaGl6eWEiLCJnaXZlbiI6IlZlcm9uaWNhIiwicGFyc2UtbmFtZXMiOmZhbHNlLCJkcm9wcGluZy1wYXJ0aWNsZSI6IiIsIm5vbi1kcm9wcGluZy1wYXJ0aWNsZSI6IiJ9LHsiZmFtaWx5IjoiTGFtYndlIiwiZ2l2ZW4iOiJOYXNvbiIsInBhcnNlLW5hbWVzIjpmYWxzZSwiZHJvcHBpbmctcGFydGljbGUiOiIiLCJub24tZHJvcHBpbmctcGFydGljbGUiOiIifSx7ImZhbWlseSI6Illha292bHlldmEiLCJnaXZlbiI6Ik5hdGFsaXlhIiwicGFyc2UtbmFtZXMiOmZhbHNlLCJkcm9wcGluZy1wYXJ0aWNsZSI6IiIsIm5vbi1kcm9wcGluZy1wYXJ0aWNsZSI6IiJ9LHsiZmFtaWx5IjoiQ2hpcndhIiwiZ2l2ZW4iOiJNYXNhdXNvIiwicGFyc2UtbmFtZXMiOmZhbHNlLCJkcm9wcGluZy1wYXJ0aWNsZSI6IiIsIm5vbi1kcm9wcGluZy1wYXJ0aWNsZSI6IiJ9LHsiZmFtaWx5IjoiQXllbGUiLCJnaXZlbiI6IkJpcmhhbnUiLCJwYXJzZS1uYW1lcyI6ZmFsc2UsImRyb3BwaW5nLXBhcnRpY2xlIjoiIiwibm9uLWRyb3BwaW5nLXBhcnRpY2xlIjoiIn0seyJmYW1pbHkiOiJQaXRjaGVyIiwiZ2l2ZW4iOiJSaWNoYXJkIERlbnlzIiwicGFyc2UtbmFtZXMiOmZhbHNlLCJkcm9wcGluZy1wYXJ0aWNsZSI6IiIsIm5vbi1kcm9wcGluZy1wYXJ0aWNsZSI6IiJ9XSwiY29udGFpbmVyLXRpdGxlIjoiUEFNSi4gMjAyMDsgMzY6MzIiLCJhY2Nlc3NlZCI6eyJkYXRlLXBhcnRzIjpbWzIwMjMsMTEsMl1dfSwiRE9JIjoiMTAuMTE2MDQvUEFNSi4yMDIwLjM2LjMyLjIxMDQzIiwiSVNTTiI6IjE5Mzc4Njg4IiwiUE1JRCI6IjMyNzc0NjA4IiwiVVJMIjoiaHR0cHM6Ly93d3cucGFuYWZyaWNhbi1tZWQtam91cm5hbC5jb20vY29udGVudC9hcnRpY2xlLzM2LzMyL2Z1bGwiLCJpc3N1ZWQiOnsiZGF0ZS1wYXJ0cyI6W1syMDIwLDUsMjJdXX0sInBhZ2UiOiIxLTE0IiwiYWJzdHJhY3QiOiJJTlRST0RVQ1RJT046IGVzdGltYXRlcyBpbmRpY2F0ZSB0aGF0IHR3by10aGlyZHMgb2YgdGhlIHdvcmxkJ3MgcG9wdWxhdGlvbiBsYWNrIGFkZXF1YXRlIGFjY2VzcyB0byBiYXNpYyBtZWRpY2FsIGltYWdpbmcgc2VydmljZXMgaW50ZWdyYWwgdG8gdW5pdmVyc2FsIGhlYWx0aCBjb3ZlcmFnZSAoVUhDKS4gRnVydGhlcm1vcmUsIHNwYXJzZSBjb3VudHJ5LWxldmVsIHJhZGlvbG9naWNhbCByZXNvdXJjZSBzdGF0aXN0aWNzIGV4aXN0IGFuZCB0aGVyZSBpcyBzY2FudCBhcHByZWNpYXRpb24gb2YgaG93IHN1Y2ggZGF0YSByZWZsZWN0IGhlYWx0aGNhcmUgYWNjZXNzLiBUaGUgV29ybGQgSGVhbHRoIE9yZ2FuaXNhdGlvbiBwb3NpdHMgdGhhdCBvbmUgWC1yYXkgYW5kIHVsdHJhc291bmQgdW5pdCBmb3IgZXZlcnkgNTAsMDAwIHBlb3BsZSB3aWxsIG1lZXQgOTAlIG9mIGdsb2JhbCBpbWFnaW5nIGRlbWFuZHMuIFRoaXMgc3R1ZHkgYWltZWQgdG8gY29uZHVjdCBhIGNvbXByZWhlbnNpdmUgcmV2aWV3IG9mIGxpY2Vuc2VkIFphbWJpYW4gcmFkaW9sb2dpY2FsIGVxdWlwbWVudCBhbmQgaHVtYW4gcmVzb3VyY2VzLiBNRVRIT0RTOiBhbiBhdWRpdCBvZiBsaWNlbnNlZCBpbWFnaW5nIHJlc291cmNlcywgdXNpbmcgdGhlIG5hdGlvbmFsIHVwZGF0ZWQgUmFkaWF0aW9uIFByb3RlY3Rpb24gQXV0aG9yaXR5IGFuZCBIZWFsdGggUHJvZmVzc2lvbnMgQ291bmNpbCBvZiBaYW1iaWEgZGF0YWJhc2VzLiBSZXNvdXJjZXMgd2VyZSBxdWFudGlmaWVkIGFzIHVuaXRzIG9yIHBlcnNvbm5lbCBwZXIgbWlsbGlvbiBwZW9wbGUsIHN0cmF0aWZpZWQgYnkgaW1hZ2luZyBtb2RhbGl0eSwgcHJvZmVzc2lvbiwgcHJvdmluY2UgYW5kIGhlYWx0aGNhcmUgc2VjdG9yLCB0aGVuIGNvbXBhcmVkIHdpdGggcHVibGlzaGVkIFNvdXRoZXJuIEFmcmljYW4gZGF0YS4gUkVTVUxUUzogb3ZlciBoYWxmIG9mIGFsbCBlcXVpcG1lbnQgKDE1My8yODMgdW5pdHMsIDU0JSkgYW5kIGFsbW9zdCB0d28gdGhpcmRzIG9mIGFsbCByYWRpYXRpb24gd29ya2VycyAoNTU2LzkxMywgNjElKSBhcmUgaW4gdHdvIG9mIHRlbiBwcm92aW5jZXMsIHNlcnZpbmcgb25lIHRoaXJkIG9mIHRoZSBwb3B1bGF0aW9uICg1LjQ5LzE2LjQsIDMzLjUlKS4gVGhyZWUtcXVhcnRlcnMgb2YgdGhlIG5hdGlvbmFsIGVxdWlwbWVudCBpbnZlbnRvcnkgKDIxMi8yODMgdW5pdHMsIDc1JSkgYW5kIG5lYXJseSBuaW5ldHkgcGVyY2VudCBvZiByZWdpc3RlcmVkIHJhZGlhdGlvbiB3b3JrZXJzICg4MDAvOTEzLCA4OCUpIGFyZSBpbiB0aGUgcHVibGljIHNlY3Rvciwgc2VydmluZyA5NiUgb2YgdGhlIHBvcHVsYXRpb24uIFNvdXRoZXJuIEFmcmljYW4gY291bnRyeS1sZXZlbCBwdWJsaWMtc2VjdG9yIGltYWdpbmcgcmVzb3VyY2VzIHByaW5jaXBhbGx5IHJlZmxlY3QgbmF0aW9uYWwgcGVyIGNhcGl0YSBoZWFsdGhjYXJlIHNwZW5kaW5nLiBDT05DTFVTSU9OOiB0byBhY2hpZXZlIGVxdWl0YWJsZSBpbWFnaW5nIGFjY2VzcyBwaXZvdGFsIGZvciBVSEMsIFphbWJpYSB3aWxsIG5lZWQgYSBtb3JlIGhvbW9nZW5lb3VzIGRpc3RyaWJ1dGlvbiBvZiBzcGVjaWFsaXNlZCByYWRpb2xvZ2ljYWwgcmVzb3VyY2VzIHRhaWxvcmVkIHRvIHJlbWVkeSBkaXNwYXJpdGllcyBiZXR3ZWVuIGhlYWx0aGNhcmUgc2VjdG9ycyBhbmQgcHJvdmluY2lhbCByZWdpb25zLiBBbmFseXNlcyBvZiBsaWNlbmNlZCByYWRpb2xvZ3kgcmVzb3VyY2VzIGF0IGNvdW50cnkgbGV2ZWwgY2FuIHNlcnZlIGFzIGEgYmVuY2htYXJrIGZvciBtZWRpdW0tdGVybSByYWRpb2xvZ2ljYWwgcGxhbm5pbmcuIiwicHVibGlzaGVyIjoiQWZyaWNhbiBGaWVsZCBFcGlkZW1pb2xvZ3kgTmV0d29yayIsImlzc3VlIjoiMzIiLCJ2b2x1bWUiOiIzNiIsImNvbnRhaW5lci10aXRsZS1zaG9ydCI6IiJ9LCJpc1RlbXBvcmFyeSI6ZmFsc2V9XX0=&quot;,&quot;citationItems&quot;:[{&quot;id&quot;:&quot;3a5a0e2f-9200-39a8-bdce-daf8fe17bb06&quot;,&quot;itemData&quot;:{&quot;type&quot;:&quot;article-journal&quot;,&quot;id&quot;:&quot;3a5a0e2f-9200-39a8-bdce-daf8fe17bb06&quot;,&quot;title&quot;:&quot;Use of chest radiography in the 22 highest tuberculosis burden countries&quot;,&quot;author&quot;:[{&quot;family&quot;:&quot;Pande&quot;,&quot;given&quot;:&quot;Tripti&quot;,&quot;parse-names&quot;:false,&quot;dropping-particle&quot;:&quot;&quot;,&quot;non-dropping-particle&quot;:&quot;&quot;},{&quot;family&quot;:&quot;Pai&quot;,&quot;given&quot;:&quot;Madhukar&quot;,&quot;parse-names&quot;:false,&quot;dropping-particle&quot;:&quot;&quot;,&quot;non-dropping-particle&quot;:&quot;&quot;},{&quot;family&quot;:&quot;Khan&quot;,&quot;given&quot;:&quot;Faiz Ahmad&quot;,&quot;parse-names&quot;:false,&quot;dropping-particle&quot;:&quot;&quot;,&quot;non-dropping-particle&quot;:&quot;&quot;},{&quot;family&quot;:&quot;Denkinger&quot;,&quot;given&quot;:&quot;Claudia M.&quot;,&quot;parse-names&quot;:false,&quot;dropping-particle&quot;:&quot;&quot;,&quot;non-dropping-particle&quot;:&quot;&quot;}],&quot;container-title&quot;:&quot;The European respiratory journal&quot;,&quot;accessed&quot;:{&quot;date-parts&quot;:[[2023,9,5]]},&quot;DOI&quot;:&quot;10.1183/13993003.01064-2015&quot;,&quot;ISSN&quot;:&quot;1399-3003&quot;,&quot;PMID&quot;:&quot;26405288&quot;,&quot;URL&quot;:&quot;https://pubmed.ncbi.nlm.nih.gov/26405288/&quot;,&quot;issued&quot;:{&quot;date-parts&quot;:[[2015,12,1]]},&quot;page&quot;:&quot;1816-1819&quot;,&quot;publisher&quot;:&quot;Eur Respir J&quot;,&quot;issue&quot;:&quot;6&quot;,&quot;volume&quot;:&quot;46&quot;,&quot;container-title-short&quot;:&quot;Eur Respir J&quot;},&quot;isTemporary&quot;:false},{&quot;id&quot;:&quot;af992b6c-4bf2-3acc-9c63-e2252a3dbc94&quot;,&quot;itemData&quot;:{&quot;type&quot;:&quot;article-journal&quot;,&quot;id&quot;:&quot;af992b6c-4bf2-3acc-9c63-e2252a3dbc94&quot;,&quot;title&quot;:&quot;An Africa point of view on quality and safety in imaging&quot;,&quot;groupId&quot;:&quot;e63a3c8c-2d19-3faa-bddb-c96913e0a07a&quot;,&quot;author&quot;:[{&quot;family&quot;:&quot;Kawooya&quot;,&quot;given&quot;:&quot;Michael G.&quot;,&quot;parse-names&quot;:false,&quot;dropping-particle&quot;:&quot;&quot;,&quot;non-dropping-particle&quot;:&quot;&quot;},{&quot;family&quot;:&quot;Kisembo&quot;,&quot;given&quot;:&quot;Harriet Nalubega&quot;,&quot;parse-names&quot;:false,&quot;dropping-particle&quot;:&quot;&quot;,&quot;non-dropping-particle&quot;:&quot;&quot;},{&quot;family&quot;:&quot;Remedios&quot;,&quot;given&quot;:&quot;Denis&quot;,&quot;parse-names&quot;:false,&quot;dropping-particle&quot;:&quot;&quot;,&quot;non-dropping-particle&quot;:&quot;&quot;},{&quot;family&quot;:&quot;Malumba&quot;,&quot;given&quot;:&quot;Richard&quot;,&quot;parse-names&quot;:false,&quot;dropping-particle&quot;:&quot;&quot;,&quot;non-dropping-particle&quot;:&quot;&quot;},{&quot;family&quot;:&quot;Rosario Perez&quot;,&quot;given&quot;:&quot;Maria&quot;,&quot;parse-names&quot;:false,&quot;dropping-particle&quot;:&quot;&quot;,&quot;non-dropping-particle&quot;:&quot;del&quot;},{&quot;family&quot;:&quot;Ige&quot;,&quot;given&quot;:&quot;Taofeeq&quot;,&quot;parse-names&quot;:false,&quot;dropping-particle&quot;:&quot;&quot;,&quot;non-dropping-particle&quot;:&quot;&quot;},{&quot;family&quot;:&quot;Hasford&quot;,&quot;given&quot;:&quot;Francis&quot;,&quot;parse-names&quot;:false,&quot;dropping-particle&quot;:&quot;&quot;,&quot;non-dropping-particle&quot;:&quot;&quot;},{&quot;family&quot;:&quot;Brown&quot;,&quot;given&quot;:&quot;Joanna Kasznia&quot;,&quot;parse-names&quot;:false,&quot;dropping-particle&quot;:&quot;&quot;,&quot;non-dropping-particle&quot;:&quot;&quot;},{&quot;family&quot;:&quot;Lette&quot;,&quot;given&quot;:&quot;Miriam Mikhail&quot;,&quot;parse-names&quot;:false,&quot;dropping-particle&quot;:&quot;&quot;,&quot;non-dropping-particle&quot;:&quot;&quot;},{&quot;family&quot;:&quot;Mansouri&quot;,&quot;given&quot;:&quot;Boudjema&quot;,&quot;parse-names&quot;:false,&quot;dropping-particle&quot;:&quot;&quot;,&quot;non-dropping-particle&quot;:&quot;&quot;},{&quot;family&quot;:&quot;Salama&quot;,&quot;given&quot;:&quot;Dina H.&quot;,&quot;parse-names&quot;:false,&quot;dropping-particle&quot;:&quot;&quot;,&quot;non-dropping-particle&quot;:&quot;&quot;},{&quot;family&quot;:&quot;Peer&quot;,&quot;given&quot;:&quot;Fozy&quot;,&quot;parse-names&quot;:false,&quot;dropping-particle&quot;:&quot;&quot;,&quot;non-dropping-particle&quot;:&quot;&quot;},{&quot;family&quot;:&quot;Nyabanda&quot;,&quot;given&quot;:&quot;Rose&quot;,&quot;parse-names&quot;:false,&quot;dropping-particle&quot;:&quot;&quot;,&quot;non-dropping-particle&quot;:&quot;&quot;}],&quot;container-title&quot;:&quot;Insights into Imaging&quot;,&quot;accessed&quot;:{&quot;date-parts&quot;:[[2023,11,2]]},&quot;DOI&quot;:&quot;10.1186/S13244-022-01203-W&quot;,&quot;ISSN&quot;:&quot;18694101&quot;,&quot;PMID&quot;:&quot;35347470&quot;,&quot;URL&quot;:&quot;/pmc/articles/PMC8959275/&quot;,&quot;issued&quot;:{&quot;date-parts&quot;:[[2022,12,1]]},&quot;abstract&quot;:&quot;Africa has seen an upsurge in diagnostic imaging utilization, with benefits of efficient and accurate diagnosis, but these could easily be offset by undesirable effects attributed to unjustified, unoptimized imaging and poor quality examinations. This paper aims to present Africa’s position regarding quality and safety in imaging, give reasons for the rising interest in quality and safety, define quality and safety from an African context, list drivers for quality and safety in Africa, discuss the impact of COVID-19 on quality and safety, and review Africa’s progress using the Bonn Call for Action framework while proposing a way forward for imaging quality and safety in Africa. In spite of a healthcare setting characterized by meagre financial, human and technology resources, a rapidly widening disease-burden spectrum, growing proportion of non-communicable diseases and resurgence of tropical and global infections, Africa has over the last ten years made significant strides in quality and safety for imaging. These include raising radiation-safety awareness, interest and application of evidence-based radiation safety recommendations and guidance tools, establishing facility and national diagnostic reference levels (DRLs) and strengthening end-user education and training. Major challenges are: limited human resource, low prioritization of imaging in relation to other health services, low level of integration of imaging into the entire health service delivery, insufficient awareness for radiation safety awareness, a radiation safety culture which is emerging, insufficient facilities and opportunities for education and training. Solutions to these challenges should target the entire hierarchy of health service delivery from prioritization, policy, planning, processes to procedures.&quot;,&quot;publisher&quot;:&quot;Springer&quot;,&quot;issue&quot;:&quot;1&quot;,&quot;volume&quot;:&quot;13&quot;,&quot;container-title-short&quot;:&quot;Insights Imaging&quot;},&quot;isTemporary&quot;:false},{&quot;id&quot;:&quot;79153e24-495d-3109-a867-5c09f8eca666&quot;,&quot;itemData&quot;:{&quot;type&quot;:&quot;article-journal&quot;,&quot;id&quot;:&quot;79153e24-495d-3109-a867-5c09f8eca666&quot;,&quot;title&quot;:&quot;An audit of licenced Zambian diagnostic imaging equipment and personnel&quot;,&quot;groupId&quot;:&quot;e63a3c8c-2d19-3faa-bddb-c96913e0a07a&quot;,&quot;author&quot;:[{&quot;family&quot;:&quot;Mbewe&quot;,&quot;given&quot;:&quot;Chitani&quot;,&quot;parse-names&quot;:false,&quot;dropping-particle&quot;:&quot;&quot;,&quot;non-dropping-particle&quot;:&quot;&quot;},{&quot;family&quot;:&quot;Chanda-Kapata&quot;,&quot;given&quot;:&quot;Pascalina&quot;,&quot;parse-names&quot;:false,&quot;dropping-particle&quot;:&quot;&quot;,&quot;non-dropping-particle&quot;:&quot;&quot;},{&quot;family&quot;:&quot;Sunkutu-Sichizya&quot;,&quot;given&quot;:&quot;Veronica&quot;,&quot;parse-names&quot;:false,&quot;dropping-particle&quot;:&quot;&quot;,&quot;non-dropping-particle&quot;:&quot;&quot;},{&quot;family&quot;:&quot;Lambwe&quot;,&quot;given&quot;:&quot;Nason&quot;,&quot;parse-names&quot;:false,&quot;dropping-particle&quot;:&quot;&quot;,&quot;non-dropping-particle&quot;:&quot;&quot;},{&quot;family&quot;:&quot;Yakovlyeva&quot;,&quot;given&quot;:&quot;Nataliya&quot;,&quot;parse-names&quot;:false,&quot;dropping-particle&quot;:&quot;&quot;,&quot;non-dropping-particle&quot;:&quot;&quot;},{&quot;family&quot;:&quot;Chirwa&quot;,&quot;given&quot;:&quot;Masauso&quot;,&quot;parse-names&quot;:false,&quot;dropping-particle&quot;:&quot;&quot;,&quot;non-dropping-particle&quot;:&quot;&quot;},{&quot;family&quot;:&quot;Ayele&quot;,&quot;given&quot;:&quot;Birhanu&quot;,&quot;parse-names&quot;:false,&quot;dropping-particle&quot;:&quot;&quot;,&quot;non-dropping-particle&quot;:&quot;&quot;},{&quot;family&quot;:&quot;Pitcher&quot;,&quot;given&quot;:&quot;Richard Denys&quot;,&quot;parse-names&quot;:false,&quot;dropping-particle&quot;:&quot;&quot;,&quot;non-dropping-particle&quot;:&quot;&quot;}],&quot;container-title&quot;:&quot;PAMJ. 2020; 36:32&quot;,&quot;accessed&quot;:{&quot;date-parts&quot;:[[2023,11,2]]},&quot;DOI&quot;:&quot;10.11604/PAMJ.2020.36.32.21043&quot;,&quot;ISSN&quot;:&quot;19378688&quot;,&quot;PMID&quot;:&quot;32774608&quot;,&quot;URL&quot;:&quot;https://www.panafrican-med-journal.com/content/article/36/32/full&quot;,&quot;issued&quot;:{&quot;date-parts&quot;:[[2020,5,22]]},&quot;page&quot;:&quot;1-14&quot;,&quot;abstract&quot;:&quot;INTRODUCTION: estimates indicate that two-thirds of the world's population lack adequate access to basic medical imaging services integral to universal health coverage (UHC). Furthermore, sparse country-level radiological resource statistics exist and there is scant appreciation of how such data reflect healthcare access. The World Health Organisation posits that one X-ray and ultrasound unit for every 50,000 people will meet 90% of global imaging demands. This study aimed to conduct a comprehensive review of licensed Zambian radiological equipment and human resources. METHODS: an audit of licensed imaging resources, using the national updated Radiation Protection Authority and Health Professions Council of Zambia databases. Resources were quantified as units or personnel per million people, stratified by imaging modality, profession, province and healthcare sector, then compared with published Southern African data. RESULTS: over half of all equipment (153/283 units, 54%) and almost two thirds of all radiation workers (556/913, 61%) are in two of ten provinces, serving one third of the population (5.49/16.4, 33.5%). Three-quarters of the national equipment inventory (212/283 units, 75%) and nearly ninety percent of registered radiation workers (800/913, 88%) are in the public sector, serving 96% of the population. Southern African country-level public-sector imaging resources principally reflect national per capita healthcare spending. CONCLUSION: to achieve equitable imaging access pivotal for UHC, Zambia will need a more homogeneous distribution of specialised radiological resources tailored to remedy disparities between healthcare sectors and provincial regions. Analyses of licenced radiology resources at country level can serve as a benchmark for medium-term radiological planning.&quot;,&quot;publisher&quot;:&quot;African Field Epidemiology Network&quot;,&quot;issue&quot;:&quot;32&quot;,&quot;volume&quot;:&quot;36&quot;,&quot;container-title-short&quot;:&quot;&quot;},&quot;isTemporary&quot;:false}]},{&quot;citationID&quot;:&quot;MENDELEY_CITATION_202de299-f734-4961-977f-25b629212764&quot;,&quot;properties&quot;:{&quot;noteIndex&quot;:0},&quot;isEdited&quot;:false,&quot;manualOverride&quot;:{&quot;isManuallyOverridden&quot;:false,&quot;citeprocText&quot;:&quot;[60]&quot;,&quot;manualOverrideText&quot;:&quot;&quot;},&quot;citationTag&quot;:&quot;MENDELEY_CITATION_v3_eyJjaXRhdGlvbklEIjoiTUVOREVMRVlfQ0lUQVRJT05fMjAyZGUyOTktZjczNC00OTYxLTk3N2YtMjViNjI5MjEyNzY0IiwicHJvcGVydGllcyI6eyJub3RlSW5kZXgiOjB9LCJpc0VkaXRlZCI6ZmFsc2UsIm1hbnVhbE92ZXJyaWRlIjp7ImlzTWFudWFsbHlPdmVycmlkZGVuIjpmYWxzZSwiY2l0ZXByb2NUZXh0IjoiWzYwXSIsIm1hbnVhbE92ZXJyaWRlVGV4dCI6IiJ9LCJjaXRhdGlvbkl0ZW1zIjpbeyJpZCI6Ijk1N2Y1N2Q2LTcyYTgtMzU0YS04ZThiLWI5NzI2ODAzYzA2YiIsIml0ZW1EYXRhIjp7InR5cGUiOiJhcnRpY2xlLWpvdXJuYWwiLCJpZCI6Ijk1N2Y1N2Q2LTcyYTgtMzU0YS04ZThiLWI5NzI2ODAzYzA2YiIsInRpdGxlIjoiQ29tcGFyaW5nIHR1YmVyY3Vsb3NpcyBzeW1wdG9tIHNjcmVlbmluZyB0byBjaGVzdCBYLXJheSB3aXRoIGFydGlmaWNpYWwgaW50ZWxsaWdlbmNlIGluIGFuIGFjdGl2ZSBjYXNlIGZpbmRpbmcgY2FtcGFpZ24gaW4gTm9ydGhlYXN0IE5pZ2VyaWEiLCJhdXRob3IiOlt7ImZhbWlseSI6IkpvaG4iLCJnaXZlbiI6IlN0ZXBoZW4iLCJwYXJzZS1uYW1lcyI6ZmFsc2UsImRyb3BwaW5nLXBhcnRpY2xlIjoiIiwibm9uLWRyb3BwaW5nLXBhcnRpY2xlIjoiIn0seyJmYW1pbHkiOiJBYmR1bGthcmltIiwiZ2l2ZW4iOiJTdXJhaiIsInBhcnNlLW5hbWVzIjpmYWxzZSwiZHJvcHBpbmctcGFydGljbGUiOiIiLCJub24tZHJvcHBpbmctcGFydGljbGUiOiIifSx7ImZhbWlseSI6IlVzbWFuIiwiZ2l2ZW4iOiJTYWxpc3UiLCJwYXJzZS1uYW1lcyI6ZmFsc2UsImRyb3BwaW5nLXBhcnRpY2xlIjoiIiwibm9uLWRyb3BwaW5nLXBhcnRpY2xlIjoiIn0seyJmYW1pbHkiOiJSYWhtYW4iLCJnaXZlbiI6Ik1kLiBUb3VmaXEiLCJwYXJzZS1uYW1lcyI6ZmFsc2UsImRyb3BwaW5nLXBhcnRpY2xlIjoiIiwibm9uLWRyb3BwaW5nLXBhcnRpY2xlIjoiIn0seyJmYW1pbHkiOiJDcmVzd2VsbCIsImdpdmVuIjoiSmFjb2IiLCJwYXJzZS1uYW1lcyI6ZmFsc2UsImRyb3BwaW5nLXBhcnRpY2xlIjoiIiwibm9uLWRyb3BwaW5nLXBhcnRpY2xlIjoiIn1dLCJjb250YWluZXItdGl0bGUiOiJCTUMgR2xvYmFsIGFuZCBQdWJsaWMgSGVhbHRoIDIwMjMgMToxIiwiYWNjZXNzZWQiOnsiZGF0ZS1wYXJ0cyI6W1syMDI0LDIsMTNdXX0sIkRPSSI6IjEwLjExODYvUzQ0MjYzLTAyMy0wMDAxNy0yIiwiSVNTTiI6IjI3MzEtOTEzWCIsIlVSTCI6Imh0dHBzOi8vYm1jZ2xvYmFscHVibGljaGVhbHRoLmJpb21lZGNlbnRyYWwuY29tL2FydGljbGVzLzEwLjExODYvczQ0MjYzLTAyMy0wMDAxNy0yIiwiaXNzdWVkIjp7ImRhdGUtcGFydHMiOltbMjAyMywxMCw2XV19LCJwYWdlIjoiMS04IiwiYWJzdHJhY3QiOiJVbHRyYS1wb3J0YWJsZSBYLXJheSBkZXZpY2VzIHdpdGggYXJ0aWZpY2lhbCBpbnRlbGxpZ2VuY2UgKEFJKSBhcmUgaW5jcmVhc2luZ2x5IHVzZWQgdG8gc2NyZWVuIGZvciB0dWJlcmN1bG9zaXMgKFRCKS4gRmV3IHN0dWRpZXMgaGF2ZSBkb2N1bWVudGVkIHRoZWlyIHBlcmZvcm1hbmNlLiBXZSBhaW1lZCB0byBldmFsdWF0ZSB0aGUgcGVyZm9ybWFuY2Ugb2YgY2hlc3QgWC1yYXkgKENYUikgYW5kIHN5bXB0b20gc2NyZWVuaW5nIGZvciBhY3RpdmUgY2FzZSBmaW5kaW5nIG9mIFRCIGFtb25nIHJlbW90ZSBwb3B1bGF0aW9ucyB1c2luZyB1bHRyYS1wb3J0YWJsZSBYLXJheSBhbmQgQUkuIFdlIG9yZ2FuaXplZCBzY3JlZW5pbmcgY2FtcHMgaW4gcnVyYWwgbm9ydGhlYXN0IE5pZ2VyaWEsIGFuZCBhbGwgY29uc2VudGluZyBpbmRpdmlkdWFsc+KAieKJpeKAiTE1Jm5ic3A7eWVhcnMgd2VyZSBzY3JlZW5lZCBmb3IgVEIgc3ltcHRvbXMgKGNvdWdoLCBmZXZlciwgbmlnaHQgc3dlYXRzLCBhbmQgd2VpZ2h0IGxvc3MpIGFuZCByZWNlaXZlZCBhIENYUi4gV2UgdXNlZCBhIE1pblhyYXkgSW1wYWN0IHN5c3RlbSBpbnRlcnByZXRlZCBieSBBSSAocVhSIFYzKSwgd2hpY2ggaXMgYSB3aXJlbGVzcyBzZXR1cCBhbmQgY2FuIGJlIHJ1biB3aXRob3V0IGVsZWN0cmljaXR5LiBXZSBjb2xsZWN0ZWQgc3B1dHVtIHNhbXBsZXMgZnJvbSBpbmRpdmlkdWFscyB3aXRoIGFuIHFYUiBhYm5vcm1hbGl0eSBzY29yZSBvZiAwLjMwIG9yIGhpZ2hlciBvciBpZiB0aGV5IHJlcG9ydGVkIGFueSBUQiBzeW1wdG9tcy4gU2FtcGxlcyB3ZXJlIHRlc3RlZCB3aXRoIFhwZXJ0IE1UQi9SSUYuIFdlIGRvY3VtZW50ZWQgdGhlIFRCIHNjcmVlbmluZyBjYXNjYWRlIGFuZCBldmFsdWF0ZWQgdGhlIHBlcmZvcm1hbmNlIG9mIHNjcmVlbmluZyB3aXRoIGRpZmZlcmVudCBjb21iaW5hdGlvbnMgb2Ygc3ltcHRvbXMgYW5kIENYUiBpbnRlcnByZXRlZCBieSBBSS4gV2Ugc2NyZWVuZWQgNTI5NyBpbmRpdmlkdWFscyBkdXJpbmcgNjYgY2FtcHM6IDI2ODQgKDUxJSkgd2VyZSBmZW1hbGVzLCBhbmQgMjYxMyAoNDklKSB3ZXJlIG1hbGVzLiBVc2luZ+KAieKJpeKAiTImbmJzcDt3ZWVrcyBvZiBjb3VnaCB0byBkZWZpbmUgcHJlc3VtcHRpdmUgVEIsIDEwNTYgcGVvcGxlICgyMCUpIHdvdWxkIGJlIGlkZW50aWZpZWQuIElmIGEgY291Z2ggb2YgYW55IGR1cmF0aW9uIHdhcyB1c2VkLCB0aGUgbnVtYmVyIHdpdGggcHJlc3VtcHRpdmUgVEIgaW5jcmVhc2VkIHRvIDE4ODkgKDM2JSkgYW5kIHRvIDMwODMgKDU4JSkgaWYgYW55IG9mIHRoZSBmb3VyIHN5bXB0b21zIHdlcmUgdXNlZC4gT3ZlcmFsbCwgNzY5ICgxNC41JSkgaGFkIGFibm9ybWFsaXR5IHNjb3JlcyBvZiAwLjMgb3IgaGlnaGVyLCBhbmQgNDQ3ICg4LjQlKSBoYWQgYSBzY29yZSBvZiAwLjUgb3IgaGlnaGVyLiBXZSBjb2xsZWN0ZWQgMTAyMSBzYW1wbGVzIGZvciBYcGVydCB0ZXN0aW5nIGFuZCBkZXRlY3RlZCA4NSAoOCUpIGluZGl2aWR1YWxzIHdpdGggVEIuIFNjcmVlbmluZyBmb3IgcHJvbG9uZ2VkIGNvdWdoIG9ubHkgaWRlbnRpZmllZCA0MCUgb2YgcGVvcGxlIHdpdGggVEIuIEFueSBzeW1wdG9tIGRldGVjdGVkIDkwLjYlIG9mIHBlb3BsZSB3aXRoIFRCLCBidXQgc3BlY2lmaWNpdHkgd2FzIDExLjQlLiBVc2luZyBhbiBBSSBhYm5vcm1hbGl0eSBzY29yZSBvZiAwLjUwIGlkZW50aWZpZWQgODkuNCUgb2YgcGVvcGxlIHdpdGggVEIgd2l0aCBhIHNwZWNpZmljaXR5IG9mIDYyLjglLiBVbHRyYS1wb3J0YWJsZSBDWFIgY2FuIGJlIHVzZWQgdG8gcHJvdmlkZSBtb3JlIGVmZmljaWVudCBUQiBzY3JlZW5pbmcgaW4gaGFyZC10by1yZWFjaCBhcmVhcy4gU3ltcHRvbSBzY3JlZW5pbmcgbWlzc2VkIGxhcmdlIHByb3BvcnRpb25zIG9mIHBlb3BsZSB3aXRoIGJhY3RlcmlvbG9naWNhbGx5IGNvbmZpcm1lZCBUQi4gRW1wbG95aW5nIEFJIHRvIHJlYWQgQ1hSIGNhbiBpbXByb3ZlIHRyaWFnaW5nIHdoZW4gaHVtYW4gcmVhZGVycyBhcmUgdW5hdmFpbGFibGUgYW5kIGNhbiBzYXZlIGV4cGVuc2l2ZSBkaWFnbm9zdGljIHRlc3RpbmcgY29zdHMuIiwicHVibGlzaGVyIjoiQmlvTWVkIENlbnRyYWwiLCJpc3N1ZSI6IjEiLCJ2b2x1bWUiOiIxIiwiY29udGFpbmVyLXRpdGxlLXNob3J0IjoiIn0sImlzVGVtcG9yYXJ5IjpmYWxzZX1dfQ==&quot;,&quot;citationItems&quot;:[{&quot;id&quot;:&quot;957f57d6-72a8-354a-8e8b-b9726803c06b&quot;,&quot;itemData&quot;:{&quot;type&quot;:&quot;article-journal&quot;,&quot;id&quot;:&quot;957f57d6-72a8-354a-8e8b-b9726803c06b&quot;,&quot;title&quot;:&quot;Comparing tuberculosis symptom screening to chest X-ray with artificial intelligence in an active case finding campaign in Northeast Nigeria&quot;,&quot;author&quot;:[{&quot;family&quot;:&quot;John&quot;,&quot;given&quot;:&quot;Stephen&quot;,&quot;parse-names&quot;:false,&quot;dropping-particle&quot;:&quot;&quot;,&quot;non-dropping-particle&quot;:&quot;&quot;},{&quot;family&quot;:&quot;Abdulkarim&quot;,&quot;given&quot;:&quot;Suraj&quot;,&quot;parse-names&quot;:false,&quot;dropping-particle&quot;:&quot;&quot;,&quot;non-dropping-particle&quot;:&quot;&quot;},{&quot;family&quot;:&quot;Usman&quot;,&quot;given&quot;:&quot;Salisu&quot;,&quot;parse-names&quot;:false,&quot;dropping-particle&quot;:&quot;&quot;,&quot;non-dropping-particle&quot;:&quot;&quot;},{&quot;family&quot;:&quot;Rahman&quot;,&quot;given&quot;:&quot;Md. Toufiq&quot;,&quot;parse-names&quot;:false,&quot;dropping-particle&quot;:&quot;&quot;,&quot;non-dropping-particle&quot;:&quot;&quot;},{&quot;family&quot;:&quot;Creswell&quot;,&quot;given&quot;:&quot;Jacob&quot;,&quot;parse-names&quot;:false,&quot;dropping-particle&quot;:&quot;&quot;,&quot;non-dropping-particle&quot;:&quot;&quot;}],&quot;container-title&quot;:&quot;BMC Global and Public Health 2023 1:1&quot;,&quot;accessed&quot;:{&quot;date-parts&quot;:[[2024,2,13]]},&quot;DOI&quot;:&quot;10.1186/S44263-023-00017-2&quot;,&quot;ISSN&quot;:&quot;2731-913X&quot;,&quot;URL&quot;:&quot;https://bmcglobalpublichealth.biomedcentral.com/articles/10.1186/s44263-023-00017-2&quot;,&quot;issued&quot;:{&quot;date-parts&quot;:[[2023,10,6]]},&quot;page&quot;:&quot;1-8&quot;,&quot;abstract&quot;:&quot;Ultra-portable X-ray devices with artificial intelligence (AI) are increasingly used to screen for tuberculosis (TB). Few studies have documented their performance. We aimed to evaluate the performance of chest X-ray (CXR) and symptom screening for active case finding of TB among remote populations using ultra-portable X-ray and AI. We organized screening camps in rural northeast Nigeria, and all consenting individuals ≥ 15&amp;nbsp;years were screened for TB symptoms (cough, fever, night sweats, and weight loss) and received a CXR. We used a MinXray Impact system interpreted by AI (qXR V3), which is a wireless setup and can be run without electricity. We collected sputum samples from individuals with an qXR abnormality score of 0.30 or higher or if they reported any TB symptoms. Samples were tested with Xpert MTB/RIF. We documented the TB screening cascade and evaluated the performance of screening with different combinations of symptoms and CXR interpreted by AI. We screened 5297 individuals during 66 camps: 2684 (51%) were females, and 2613 (49%) were males. Using ≥ 2&amp;nbsp;weeks of cough to define presumptive TB, 1056 people (20%) would be identified. If a cough of any duration was used, the number with presumptive TB increased to 1889 (36%) and to 3083 (58%) if any of the four symptoms were used. Overall, 769 (14.5%) had abnormality scores of 0.3 or higher, and 447 (8.4%) had a score of 0.5 or higher. We collected 1021 samples for Xpert testing and detected 85 (8%) individuals with TB. Screening for prolonged cough only identified 40% of people with TB. Any symptom detected 90.6% of people with TB, but specificity was 11.4%. Using an AI abnormality score of 0.50 identified 89.4% of people with TB with a specificity of 62.8%. Ultra-portable CXR can be used to provide more efficient TB screening in hard-to-reach areas. Symptom screening missed large proportions of people with bacteriologically confirmed TB. Employing AI to read CXR can improve triaging when human readers are unavailable and can save expensive diagnostic testing costs.&quot;,&quot;publisher&quot;:&quot;BioMed Central&quot;,&quot;issue&quot;:&quot;1&quot;,&quot;volume&quot;:&quot;1&quot;,&quot;container-title-short&quot;:&quot;&quot;},&quot;isTemporary&quot;:false}]},{&quot;citationID&quot;:&quot;MENDELEY_CITATION_4645d611-f3af-4e12-bc03-770b10eaa236&quot;,&quot;properties&quot;:{&quot;noteIndex&quot;:0},&quot;isEdited&quot;:false,&quot;manualOverride&quot;:{&quot;isManuallyOverridden&quot;:false,&quot;citeprocText&quot;:&quot;[59–61]&quot;,&quot;manualOverrideText&quot;:&quot;&quot;},&quot;citationItems&quot;:[{&quot;id&quot;:&quot;3a5a0e2f-9200-39a8-bdce-daf8fe17bb06&quot;,&quot;itemData&quot;:{&quot;type&quot;:&quot;article-journal&quot;,&quot;id&quot;:&quot;3a5a0e2f-9200-39a8-bdce-daf8fe17bb06&quot;,&quot;title&quot;:&quot;Use of chest radiography in the 22 highest tuberculosis burden countries&quot;,&quot;author&quot;:[{&quot;family&quot;:&quot;Pande&quot;,&quot;given&quot;:&quot;Tripti&quot;,&quot;parse-names&quot;:false,&quot;dropping-particle&quot;:&quot;&quot;,&quot;non-dropping-particle&quot;:&quot;&quot;},{&quot;family&quot;:&quot;Pai&quot;,&quot;given&quot;:&quot;Madhukar&quot;,&quot;parse-names&quot;:false,&quot;dropping-particle&quot;:&quot;&quot;,&quot;non-dropping-particle&quot;:&quot;&quot;},{&quot;family&quot;:&quot;Khan&quot;,&quot;given&quot;:&quot;Faiz Ahmad&quot;,&quot;parse-names&quot;:false,&quot;dropping-particle&quot;:&quot;&quot;,&quot;non-dropping-particle&quot;:&quot;&quot;},{&quot;family&quot;:&quot;Denkinger&quot;,&quot;given&quot;:&quot;Claudia M.&quot;,&quot;parse-names&quot;:false,&quot;dropping-particle&quot;:&quot;&quot;,&quot;non-dropping-particle&quot;:&quot;&quot;}],&quot;container-title&quot;:&quot;The European respiratory journal&quot;,&quot;accessed&quot;:{&quot;date-parts&quot;:[[2023,9,5]]},&quot;DOI&quot;:&quot;10.1183/13993003.01064-2015&quot;,&quot;ISSN&quot;:&quot;1399-3003&quot;,&quot;PMID&quot;:&quot;26405288&quot;,&quot;URL&quot;:&quot;https://pubmed.ncbi.nlm.nih.gov/26405288/&quot;,&quot;issued&quot;:{&quot;date-parts&quot;:[[2015,12,1]]},&quot;page&quot;:&quot;1816-1819&quot;,&quot;publisher&quot;:&quot;Eur Respir J&quot;,&quot;issue&quot;:&quot;6&quot;,&quot;volume&quot;:&quot;46&quot;,&quot;container-title-short&quot;:&quot;Eur Respir J&quot;},&quot;isTemporary&quot;:false},{&quot;id&quot;:&quot;8632b1a9-0f2e-34c4-b76e-752ce4d77d10&quot;,&quot;itemData&quot;:{&quot;type&quot;:&quot;article-journal&quot;,&quot;id&quot;:&quot;8632b1a9-0f2e-34c4-b76e-752ce4d77d10&quot;,&quot;title&quot;:&quot;Independent evaluation of 12 artificial intelligence solutions for the detection of tuberculosis&quot;,&quot;author&quot;:[{&quot;family&quot;:&quot;Codlin&quot;,&quot;given&quot;:&quot;Andrew J.&quot;,&quot;parse-names&quot;:false,&quot;dropping-particle&quot;:&quot;&quot;,&quot;non-dropping-particle&quot;:&quot;&quot;},{&quot;family&quot;:&quot;Dao&quot;,&quot;given&quot;:&quot;Thang Phuoc&quot;,&quot;parse-names&quot;:false,&quot;dropping-particle&quot;:&quot;&quot;,&quot;non-dropping-particle&quot;:&quot;&quot;},{&quot;family&quot;:&quot;Vo&quot;,&quot;given&quot;:&quot;Luan Nguyen Quang&quot;,&quot;parse-names&quot;:false,&quot;dropping-particle&quot;:&quot;&quot;,&quot;non-dropping-particle&quot;:&quot;&quot;},{&quot;family&quot;:&quot;Forse&quot;,&quot;given&quot;:&quot;Rachel J.&quot;,&quot;parse-names&quot;:false,&quot;dropping-particle&quot;:&quot;&quot;,&quot;non-dropping-particle&quot;:&quot;&quot;},{&quot;family&quot;:&quot;Truong&quot;,&quot;given&quot;:&quot;Vinh&quot;,&quot;parse-names&quot;:false,&quot;dropping-particle&quot;:&quot;&quot;,&quot;non-dropping-particle&quot;:&quot;Van&quot;},{&quot;family&quot;:&quot;Dang&quot;,&quot;given&quot;:&quot;Ha Minh&quot;,&quot;parse-names&quot;:false,&quot;dropping-particle&quot;:&quot;&quot;,&quot;non-dropping-particle&quot;:&quot;&quot;},{&quot;family&quot;:&quot;Nguyen&quot;,&quot;given&quot;:&quot;Lan Huu&quot;,&quot;parse-names&quot;:false,&quot;dropping-particle&quot;:&quot;&quot;,&quot;non-dropping-particle&quot;:&quot;&quot;},{&quot;family&quot;:&quot;Nguyen&quot;,&quot;given&quot;:&quot;Hoa Binh&quot;,&quot;parse-names&quot;:false,&quot;dropping-particle&quot;:&quot;&quot;,&quot;non-dropping-particle&quot;:&quot;&quot;},{&quot;family&quot;:&quot;Nguyen&quot;,&quot;given&quot;:&quot;Nhung Viet&quot;,&quot;parse-names&quot;:false,&quot;dropping-particle&quot;:&quot;&quot;,&quot;non-dropping-particle&quot;:&quot;&quot;},{&quot;family&quot;:&quot;Sidney-Annerstedt&quot;,&quot;given&quot;:&quot;Kristi&quot;,&quot;parse-names&quot;:false,&quot;dropping-particle&quot;:&quot;&quot;,&quot;non-dropping-particle&quot;:&quot;&quot;},{&quot;family&quot;:&quot;Squire&quot;,&quot;given&quot;:&quot;Bertie&quot;,&quot;parse-names&quot;:false,&quot;dropping-particle&quot;:&quot;&quot;,&quot;non-dropping-particle&quot;:&quot;&quot;},{&quot;family&quot;:&quot;Lönnroth&quot;,&quot;given&quot;:&quot;Knut&quot;,&quot;parse-names&quot;:false,&quot;dropping-particle&quot;:&quot;&quot;,&quot;non-dropping-particle&quot;:&quot;&quot;},{&quot;family&quot;:&quot;Caws&quot;,&quot;given&quot;:&quot;Maxine&quot;,&quot;parse-names&quot;:false,&quot;dropping-particle&quot;:&quot;&quot;,&quot;non-dropping-particle&quot;:&quot;&quot;}],&quot;container-title&quot;:&quot;Scientific Reports&quot;,&quot;accessed&quot;:{&quot;date-parts&quot;:[[2023,9,5]]},&quot;DOI&quot;:&quot;10.1038/S41598-021-03265-0&quot;,&quot;ISSN&quot;:&quot;20452322&quot;,&quot;PMID&quot;:&quot;34903808&quot;,&quot;URL&quot;:&quot;/pmc/articles/PMC8668935/&quot;,&quot;issued&quot;:{&quot;date-parts&quot;:[[2021,12,1]]},&quot;abstract&quot;:&quot;There have been few independent evaluations of computer-aided detection (CAD) software for tuberculosis (TB) screening, despite the rapidly expanding array of available CAD solutions. We developed a test library of chest X-ray (CXR) images which was blindly re-read by two TB clinicians with different levels of experience and then processed by 12 CAD software solutions. Using Xpert MTB/RIF results as the reference standard, we compared the performance characteristics of each CAD software against both an Expert and Intermediate Reader, using cut-off thresholds which were selected to match the sensitivity of each human reader. Six CAD systems performed on par with the Expert Reader (Qure.ai, DeepTek, Delft Imaging, JF Healthcare, OXIPIT, and Lunit) and one additional software (Infervision) performed on par with the Intermediate Reader only. Qure.ai, Delft Imaging and Lunit were the only software to perform significantly better than the Intermediate Reader. The majority of these CAD software showed significantly lower performance among participants with a past history of TB. The radiography equipment used to capture the CXR image was also shown to affect performance for some CAD software. TB program implementers now have a wide selection of quality CAD software solutions to utilize in their CXR screening initiatives.&quot;,&quot;publisher&quot;:&quot;Nature Publishing Group&quot;,&quot;issue&quot;:&quot;1&quot;,&quot;volume&quot;:&quot;11&quot;,&quot;container-title-short&quot;:&quot;Sci Rep&quot;},&quot;isTemporary&quot;:false},{&quot;id&quot;:&quot;957f57d6-72a8-354a-8e8b-b9726803c06b&quot;,&quot;itemData&quot;:{&quot;type&quot;:&quot;article-journal&quot;,&quot;id&quot;:&quot;957f57d6-72a8-354a-8e8b-b9726803c06b&quot;,&quot;title&quot;:&quot;Comparing tuberculosis symptom screening to chest X-ray with artificial intelligence in an active case finding campaign in Northeast Nigeria&quot;,&quot;author&quot;:[{&quot;family&quot;:&quot;John&quot;,&quot;given&quot;:&quot;Stephen&quot;,&quot;parse-names&quot;:false,&quot;dropping-particle&quot;:&quot;&quot;,&quot;non-dropping-particle&quot;:&quot;&quot;},{&quot;family&quot;:&quot;Abdulkarim&quot;,&quot;given&quot;:&quot;Suraj&quot;,&quot;parse-names&quot;:false,&quot;dropping-particle&quot;:&quot;&quot;,&quot;non-dropping-particle&quot;:&quot;&quot;},{&quot;family&quot;:&quot;Usman&quot;,&quot;given&quot;:&quot;Salisu&quot;,&quot;parse-names&quot;:false,&quot;dropping-particle&quot;:&quot;&quot;,&quot;non-dropping-particle&quot;:&quot;&quot;},{&quot;family&quot;:&quot;Rahman&quot;,&quot;given&quot;:&quot;Md. Toufiq&quot;,&quot;parse-names&quot;:false,&quot;dropping-particle&quot;:&quot;&quot;,&quot;non-dropping-particle&quot;:&quot;&quot;},{&quot;family&quot;:&quot;Creswell&quot;,&quot;given&quot;:&quot;Jacob&quot;,&quot;parse-names&quot;:false,&quot;dropping-particle&quot;:&quot;&quot;,&quot;non-dropping-particle&quot;:&quot;&quot;}],&quot;container-title&quot;:&quot;BMC Global and Public Health 2023 1:1&quot;,&quot;accessed&quot;:{&quot;date-parts&quot;:[[2024,2,13]]},&quot;DOI&quot;:&quot;10.1186/S44263-023-00017-2&quot;,&quot;ISSN&quot;:&quot;2731-913X&quot;,&quot;URL&quot;:&quot;https://bmcglobalpublichealth.biomedcentral.com/articles/10.1186/s44263-023-00017-2&quot;,&quot;issued&quot;:{&quot;date-parts&quot;:[[2023,10,6]]},&quot;page&quot;:&quot;1-8&quot;,&quot;abstract&quot;:&quot;Ultra-portable X-ray devices with artificial intelligence (AI) are increasingly used to screen for tuberculosis (TB). Few studies have documented their performance. We aimed to evaluate the performance of chest X-ray (CXR) and symptom screening for active case finding of TB among remote populations using ultra-portable X-ray and AI. We organized screening camps in rural northeast Nigeria, and all consenting individuals ≥ 15&amp;nbsp;years were screened for TB symptoms (cough, fever, night sweats, and weight loss) and received a CXR. We used a MinXray Impact system interpreted by AI (qXR V3), which is a wireless setup and can be run without electricity. We collected sputum samples from individuals with an qXR abnormality score of 0.30 or higher or if they reported any TB symptoms. Samples were tested with Xpert MTB/RIF. We documented the TB screening cascade and evaluated the performance of screening with different combinations of symptoms and CXR interpreted by AI. We screened 5297 individuals during 66 camps: 2684 (51%) were females, and 2613 (49%) were males. Using ≥ 2&amp;nbsp;weeks of cough to define presumptive TB, 1056 people (20%) would be identified. If a cough of any duration was used, the number with presumptive TB increased to 1889 (36%) and to 3083 (58%) if any of the four symptoms were used. Overall, 769 (14.5%) had abnormality scores of 0.3 or higher, and 447 (8.4%) had a score of 0.5 or higher. We collected 1021 samples for Xpert testing and detected 85 (8%) individuals with TB. Screening for prolonged cough only identified 40% of people with TB. Any symptom detected 90.6% of people with TB, but specificity was 11.4%. Using an AI abnormality score of 0.50 identified 89.4% of people with TB with a specificity of 62.8%. Ultra-portable CXR can be used to provide more efficient TB screening in hard-to-reach areas. Symptom screening missed large proportions of people with bacteriologically confirmed TB. Employing AI to read CXR can improve triaging when human readers are unavailable and can save expensive diagnostic testing costs.&quot;,&quot;publisher&quot;:&quot;BioMed Central&quot;,&quot;issue&quot;:&quot;1&quot;,&quot;volume&quot;:&quot;1&quot;},&quot;isTemporary&quot;:false}],&quot;citationTag&quot;:&quot;MENDELEY_CITATION_v3_eyJjaXRhdGlvbklEIjoiTUVOREVMRVlfQ0lUQVRJT05fNDY0NWQ2MTEtZjNhZi00ZTEyLWJjMDMtNzcwYjEwZWFhMjM2IiwicHJvcGVydGllcyI6eyJub3RlSW5kZXgiOjB9LCJpc0VkaXRlZCI6ZmFsc2UsIm1hbnVhbE92ZXJyaWRlIjp7ImlzTWFudWFsbHlPdmVycmlkZGVuIjpmYWxzZSwiY2l0ZXByb2NUZXh0IjoiWzU54oCTNjFdIiwibWFudWFsT3ZlcnJpZGVUZXh0IjoiIn0sImNpdGF0aW9uSXRlbXMiOlt7ImlkIjoiM2E1YTBlMmYtOTIwMC0zOWE4LWJkY2UtZGFmOGZlMTdiYjA2IiwiaXRlbURhdGEiOnsidHlwZSI6ImFydGljbGUtam91cm5hbCIsImlkIjoiM2E1YTBlMmYtOTIwMC0zOWE4LWJkY2UtZGFmOGZlMTdiYjA2IiwidGl0bGUiOiJVc2Ugb2YgY2hlc3QgcmFkaW9ncmFwaHkgaW4gdGhlIDIyIGhpZ2hlc3QgdHViZXJjdWxvc2lzIGJ1cmRlbiBjb3VudHJpZXMiLCJhdXRob3IiOlt7ImZhbWlseSI6IlBhbmRlIiwiZ2l2ZW4iOiJUcmlwdGkiLCJwYXJzZS1uYW1lcyI6ZmFsc2UsImRyb3BwaW5nLXBhcnRpY2xlIjoiIiwibm9uLWRyb3BwaW5nLXBhcnRpY2xlIjoiIn0seyJmYW1pbHkiOiJQYWkiLCJnaXZlbiI6Ik1hZGh1a2FyIiwicGFyc2UtbmFtZXMiOmZhbHNlLCJkcm9wcGluZy1wYXJ0aWNsZSI6IiIsIm5vbi1kcm9wcGluZy1wYXJ0aWNsZSI6IiJ9LHsiZmFtaWx5IjoiS2hhbiIsImdpdmVuIjoiRmFpeiBBaG1hZCIsInBhcnNlLW5hbWVzIjpmYWxzZSwiZHJvcHBpbmctcGFydGljbGUiOiIiLCJub24tZHJvcHBpbmctcGFydGljbGUiOiIifSx7ImZhbWlseSI6IkRlbmtpbmdlciIsImdpdmVuIjoiQ2xhdWRpYSBNLiIsInBhcnNlLW5hbWVzIjpmYWxzZSwiZHJvcHBpbmctcGFydGljbGUiOiIiLCJub24tZHJvcHBpbmctcGFydGljbGUiOiIifV0sImNvbnRhaW5lci10aXRsZSI6IlRoZSBFdXJvcGVhbiByZXNwaXJhdG9yeSBqb3VybmFsIiwiYWNjZXNzZWQiOnsiZGF0ZS1wYXJ0cyI6W1syMDIzLDksNV1dfSwiRE9JIjoiMTAuMTE4My8xMzk5MzAwMy4wMTA2NC0yMDE1IiwiSVNTTiI6IjEzOTktMzAwMyIsIlBNSUQiOiIyNjQwNTI4OCIsIlVSTCI6Imh0dHBzOi8vcHVibWVkLm5jYmkubmxtLm5paC5nb3YvMjY0MDUyODgvIiwiaXNzdWVkIjp7ImRhdGUtcGFydHMiOltbMjAxNSwxMiwxXV19LCJwYWdlIjoiMTgxNi0xODE5IiwicHVibGlzaGVyIjoiRXVyIFJlc3BpciBKIiwiaXNzdWUiOiI2Iiwidm9sdW1lIjoiNDYiLCJjb250YWluZXItdGl0bGUtc2hvcnQiOiJFdXIgUmVzcGlyIEoifSwiaXNUZW1wb3JhcnkiOmZhbHNlfSx7ImlkIjoiODYzMmIxYTktMGYyZS0zNGM0LWI3NmUtNzUyY2U0ZDc3ZDEwIiwiaXRlbURhdGEiOnsidHlwZSI6ImFydGljbGUtam91cm5hbCIsImlkIjoiODYzMmIxYTktMGYyZS0zNGM0LWI3NmUtNzUyY2U0ZDc3ZDEwIiwidGl0bGUiOiJJbmRlcGVuZGVudCBldmFsdWF0aW9uIG9mIDEyIGFydGlmaWNpYWwgaW50ZWxsaWdlbmNlIHNvbHV0aW9ucyBmb3IgdGhlIGRldGVjdGlvbiBvZiB0dWJlcmN1bG9zaXMiLCJhdXRob3IiOlt7ImZhbWlseSI6IkNvZGxpbiIsImdpdmVuIjoiQW5kcmV3IEouIiwicGFyc2UtbmFtZXMiOmZhbHNlLCJkcm9wcGluZy1wYXJ0aWNsZSI6IiIsIm5vbi1kcm9wcGluZy1wYXJ0aWNsZSI6IiJ9LHsiZmFtaWx5IjoiRGFvIiwiZ2l2ZW4iOiJUaGFuZyBQaHVvYyIsInBhcnNlLW5hbWVzIjpmYWxzZSwiZHJvcHBpbmctcGFydGljbGUiOiIiLCJub24tZHJvcHBpbmctcGFydGljbGUiOiIifSx7ImZhbWlseSI6IlZvIiwiZ2l2ZW4iOiJMdWFuIE5ndXllbiBRdWFuZyIsInBhcnNlLW5hbWVzIjpmYWxzZSwiZHJvcHBpbmctcGFydGljbGUiOiIiLCJub24tZHJvcHBpbmctcGFydGljbGUiOiIifSx7ImZhbWlseSI6IkZvcnNlIiwiZ2l2ZW4iOiJSYWNoZWwgSi4iLCJwYXJzZS1uYW1lcyI6ZmFsc2UsImRyb3BwaW5nLXBhcnRpY2xlIjoiIiwibm9uLWRyb3BwaW5nLXBhcnRpY2xlIjoiIn0seyJmYW1pbHkiOiJUcnVvbmciLCJnaXZlbiI6IlZpbmgiLCJwYXJzZS1uYW1lcyI6ZmFsc2UsImRyb3BwaW5nLXBhcnRpY2xlIjoiIiwibm9uLWRyb3BwaW5nLXBhcnRpY2xlIjoiVmFuIn0seyJmYW1pbHkiOiJEYW5nIiwiZ2l2ZW4iOiJIYSBNaW5oIiwicGFyc2UtbmFtZXMiOmZhbHNlLCJkcm9wcGluZy1wYXJ0aWNsZSI6IiIsIm5vbi1kcm9wcGluZy1wYXJ0aWNsZSI6IiJ9LHsiZmFtaWx5IjoiTmd1eWVuIiwiZ2l2ZW4iOiJMYW4gSHV1IiwicGFyc2UtbmFtZXMiOmZhbHNlLCJkcm9wcGluZy1wYXJ0aWNsZSI6IiIsIm5vbi1kcm9wcGluZy1wYXJ0aWNsZSI6IiJ9LHsiZmFtaWx5IjoiTmd1eWVuIiwiZ2l2ZW4iOiJIb2EgQmluaCIsInBhcnNlLW5hbWVzIjpmYWxzZSwiZHJvcHBpbmctcGFydGljbGUiOiIiLCJub24tZHJvcHBpbmctcGFydGljbGUiOiIifSx7ImZhbWlseSI6Ik5ndXllbiIsImdpdmVuIjoiTmh1bmcgVmlldCIsInBhcnNlLW5hbWVzIjpmYWxzZSwiZHJvcHBpbmctcGFydGljbGUiOiIiLCJub24tZHJvcHBpbmctcGFydGljbGUiOiIifSx7ImZhbWlseSI6IlNpZG5leS1Bbm5lcnN0ZWR0IiwiZ2l2ZW4iOiJLcmlzdGkiLCJwYXJzZS1uYW1lcyI6ZmFsc2UsImRyb3BwaW5nLXBhcnRpY2xlIjoiIiwibm9uLWRyb3BwaW5nLXBhcnRpY2xlIjoiIn0seyJmYW1pbHkiOiJTcXVpcmUiLCJnaXZlbiI6IkJlcnRpZSIsInBhcnNlLW5hbWVzIjpmYWxzZSwiZHJvcHBpbmctcGFydGljbGUiOiIiLCJub24tZHJvcHBpbmctcGFydGljbGUiOiIifSx7ImZhbWlseSI6IkzDtm5ucm90aCIsImdpdmVuIjoiS251dCIsInBhcnNlLW5hbWVzIjpmYWxzZSwiZHJvcHBpbmctcGFydGljbGUiOiIiLCJub24tZHJvcHBpbmctcGFydGljbGUiOiIifSx7ImZhbWlseSI6IkNhd3MiLCJnaXZlbiI6Ik1heGluZSIsInBhcnNlLW5hbWVzIjpmYWxzZSwiZHJvcHBpbmctcGFydGljbGUiOiIiLCJub24tZHJvcHBpbmctcGFydGljbGUiOiIifV0sImNvbnRhaW5lci10aXRsZSI6IlNjaWVudGlmaWMgUmVwb3J0cyIsImFjY2Vzc2VkIjp7ImRhdGUtcGFydHMiOltbMjAyMyw5LDVdXX0sIkRPSSI6IjEwLjEwMzgvUzQxNTk4LTAyMS0wMzI2NS0wIiwiSVNTTiI6IjIwNDUyMzIyIiwiUE1JRCI6IjM0OTAzODA4IiwiVVJMIjoiL3BtYy9hcnRpY2xlcy9QTUM4NjY4OTM1LyIsImlzc3VlZCI6eyJkYXRlLXBhcnRzIjpbWzIwMjEsMTIsMV1dfSwiYWJzdHJhY3QiOiJUaGVyZSBoYXZlIGJlZW4gZmV3IGluZGVwZW5kZW50IGV2YWx1YXRpb25zIG9mIGNvbXB1dGVyLWFpZGVkIGRldGVjdGlvbiAoQ0FEKSBzb2Z0d2FyZSBmb3IgdHViZXJjdWxvc2lzIChUQikgc2NyZWVuaW5nLCBkZXNwaXRlIHRoZSByYXBpZGx5IGV4cGFuZGluZyBhcnJheSBvZiBhdmFpbGFibGUgQ0FEIHNvbHV0aW9ucy4gV2UgZGV2ZWxvcGVkIGEgdGVzdCBsaWJyYXJ5IG9mIGNoZXN0IFgtcmF5IChDWFIpIGltYWdlcyB3aGljaCB3YXMgYmxpbmRseSByZS1yZWFkIGJ5IHR3byBUQiBjbGluaWNpYW5zIHdpdGggZGlmZmVyZW50IGxldmVscyBvZiBleHBlcmllbmNlIGFuZCB0aGVuIHByb2Nlc3NlZCBieSAxMiBDQUQgc29mdHdhcmUgc29sdXRpb25zLiBVc2luZyBYcGVydCBNVEIvUklGIHJlc3VsdHMgYXMgdGhlIHJlZmVyZW5jZSBzdGFuZGFyZCwgd2UgY29tcGFyZWQgdGhlIHBlcmZvcm1hbmNlIGNoYXJhY3RlcmlzdGljcyBvZiBlYWNoIENBRCBzb2Z0d2FyZSBhZ2FpbnN0IGJvdGggYW4gRXhwZXJ0IGFuZCBJbnRlcm1lZGlhdGUgUmVhZGVyLCB1c2luZyBjdXQtb2ZmIHRocmVzaG9sZHMgd2hpY2ggd2VyZSBzZWxlY3RlZCB0byBtYXRjaCB0aGUgc2Vuc2l0aXZpdHkgb2YgZWFjaCBodW1hbiByZWFkZXIuIFNpeCBDQUQgc3lzdGVtcyBwZXJmb3JtZWQgb24gcGFyIHdpdGggdGhlIEV4cGVydCBSZWFkZXIgKFF1cmUuYWksIERlZXBUZWssIERlbGZ0IEltYWdpbmcsIEpGIEhlYWx0aGNhcmUsIE9YSVBJVCwgYW5kIEx1bml0KSBhbmQgb25lIGFkZGl0aW9uYWwgc29mdHdhcmUgKEluZmVydmlzaW9uKSBwZXJmb3JtZWQgb24gcGFyIHdpdGggdGhlIEludGVybWVkaWF0ZSBSZWFkZXIgb25seS4gUXVyZS5haSwgRGVsZnQgSW1hZ2luZyBhbmQgTHVuaXQgd2VyZSB0aGUgb25seSBzb2Z0d2FyZSB0byBwZXJmb3JtIHNpZ25pZmljYW50bHkgYmV0dGVyIHRoYW4gdGhlIEludGVybWVkaWF0ZSBSZWFkZXIuIFRoZSBtYWpvcml0eSBvZiB0aGVzZSBDQUQgc29mdHdhcmUgc2hvd2VkIHNpZ25pZmljYW50bHkgbG93ZXIgcGVyZm9ybWFuY2UgYW1vbmcgcGFydGljaXBhbnRzIHdpdGggYSBwYXN0IGhpc3Rvcnkgb2YgVEIuIFRoZSByYWRpb2dyYXBoeSBlcXVpcG1lbnQgdXNlZCB0byBjYXB0dXJlIHRoZSBDWFIgaW1hZ2Ugd2FzIGFsc28gc2hvd24gdG8gYWZmZWN0IHBlcmZvcm1hbmNlIGZvciBzb21lIENBRCBzb2Z0d2FyZS4gVEIgcHJvZ3JhbSBpbXBsZW1lbnRlcnMgbm93IGhhdmUgYSB3aWRlIHNlbGVjdGlvbiBvZiBxdWFsaXR5IENBRCBzb2Z0d2FyZSBzb2x1dGlvbnMgdG8gdXRpbGl6ZSBpbiB0aGVpciBDWFIgc2NyZWVuaW5nIGluaXRpYXRpdmVzLiIsInB1Ymxpc2hlciI6Ik5hdHVyZSBQdWJsaXNoaW5nIEdyb3VwIiwiaXNzdWUiOiIxIiwidm9sdW1lIjoiMTEiLCJjb250YWluZXItdGl0bGUtc2hvcnQiOiJTY2kgUmVwIn0sImlzVGVtcG9yYXJ5IjpmYWxzZX0seyJpZCI6Ijk1N2Y1N2Q2LTcyYTgtMzU0YS04ZThiLWI5NzI2ODAzYzA2YiIsIml0ZW1EYXRhIjp7InR5cGUiOiJhcnRpY2xlLWpvdXJuYWwiLCJpZCI6Ijk1N2Y1N2Q2LTcyYTgtMzU0YS04ZThiLWI5NzI2ODAzYzA2YiIsInRpdGxlIjoiQ29tcGFyaW5nIHR1YmVyY3Vsb3NpcyBzeW1wdG9tIHNjcmVlbmluZyB0byBjaGVzdCBYLXJheSB3aXRoIGFydGlmaWNpYWwgaW50ZWxsaWdlbmNlIGluIGFuIGFjdGl2ZSBjYXNlIGZpbmRpbmcgY2FtcGFpZ24gaW4gTm9ydGhlYXN0IE5pZ2VyaWEiLCJhdXRob3IiOlt7ImZhbWlseSI6IkpvaG4iLCJnaXZlbiI6IlN0ZXBoZW4iLCJwYXJzZS1uYW1lcyI6ZmFsc2UsImRyb3BwaW5nLXBhcnRpY2xlIjoiIiwibm9uLWRyb3BwaW5nLXBhcnRpY2xlIjoiIn0seyJmYW1pbHkiOiJBYmR1bGthcmltIiwiZ2l2ZW4iOiJTdXJhaiIsInBhcnNlLW5hbWVzIjpmYWxzZSwiZHJvcHBpbmctcGFydGljbGUiOiIiLCJub24tZHJvcHBpbmctcGFydGljbGUiOiIifSx7ImZhbWlseSI6IlVzbWFuIiwiZ2l2ZW4iOiJTYWxpc3UiLCJwYXJzZS1uYW1lcyI6ZmFsc2UsImRyb3BwaW5nLXBhcnRpY2xlIjoiIiwibm9uLWRyb3BwaW5nLXBhcnRpY2xlIjoiIn0seyJmYW1pbHkiOiJSYWhtYW4iLCJnaXZlbiI6Ik1kLiBUb3VmaXEiLCJwYXJzZS1uYW1lcyI6ZmFsc2UsImRyb3BwaW5nLXBhcnRpY2xlIjoiIiwibm9uLWRyb3BwaW5nLXBhcnRpY2xlIjoiIn0seyJmYW1pbHkiOiJDcmVzd2VsbCIsImdpdmVuIjoiSmFjb2IiLCJwYXJzZS1uYW1lcyI6ZmFsc2UsImRyb3BwaW5nLXBhcnRpY2xlIjoiIiwibm9uLWRyb3BwaW5nLXBhcnRpY2xlIjoiIn1dLCJjb250YWluZXItdGl0bGUiOiJCTUMgR2xvYmFsIGFuZCBQdWJsaWMgSGVhbHRoIDIwMjMgMToxIiwiYWNjZXNzZWQiOnsiZGF0ZS1wYXJ0cyI6W1syMDI0LDIsMTNdXX0sIkRPSSI6IjEwLjExODYvUzQ0MjYzLTAyMy0wMDAxNy0yIiwiSVNTTiI6IjI3MzEtOTEzWCIsIlVSTCI6Imh0dHBzOi8vYm1jZ2xvYmFscHVibGljaGVhbHRoLmJpb21lZGNlbnRyYWwuY29tL2FydGljbGVzLzEwLjExODYvczQ0MjYzLTAyMy0wMDAxNy0yIiwiaXNzdWVkIjp7ImRhdGUtcGFydHMiOltbMjAyMywxMCw2XV19LCJwYWdlIjoiMS04IiwiYWJzdHJhY3QiOiJVbHRyYS1wb3J0YWJsZSBYLXJheSBkZXZpY2VzIHdpdGggYXJ0aWZpY2lhbCBpbnRlbGxpZ2VuY2UgKEFJKSBhcmUgaW5jcmVhc2luZ2x5IHVzZWQgdG8gc2NyZWVuIGZvciB0dWJlcmN1bG9zaXMgKFRCKS4gRmV3IHN0dWRpZXMgaGF2ZSBkb2N1bWVudGVkIHRoZWlyIHBlcmZvcm1hbmNlLiBXZSBhaW1lZCB0byBldmFsdWF0ZSB0aGUgcGVyZm9ybWFuY2Ugb2YgY2hlc3QgWC1yYXkgKENYUikgYW5kIHN5bXB0b20gc2NyZWVuaW5nIGZvciBhY3RpdmUgY2FzZSBmaW5kaW5nIG9mIFRCIGFtb25nIHJlbW90ZSBwb3B1bGF0aW9ucyB1c2luZyB1bHRyYS1wb3J0YWJsZSBYLXJheSBhbmQgQUkuIFdlIG9yZ2FuaXplZCBzY3JlZW5pbmcgY2FtcHMgaW4gcnVyYWwgbm9ydGhlYXN0IE5pZ2VyaWEsIGFuZCBhbGwgY29uc2VudGluZyBpbmRpdmlkdWFsc+KAieKJpeKAiTE1Jm5ic3A7eWVhcnMgd2VyZSBzY3JlZW5lZCBmb3IgVEIgc3ltcHRvbXMgKGNvdWdoLCBmZXZlciwgbmlnaHQgc3dlYXRzLCBhbmQgd2VpZ2h0IGxvc3MpIGFuZCByZWNlaXZlZCBhIENYUi4gV2UgdXNlZCBhIE1pblhyYXkgSW1wYWN0IHN5c3RlbSBpbnRlcnByZXRlZCBieSBBSSAocVhSIFYzKSwgd2hpY2ggaXMgYSB3aXJlbGVzcyBzZXR1cCBhbmQgY2FuIGJlIHJ1biB3aXRob3V0IGVsZWN0cmljaXR5LiBXZSBjb2xsZWN0ZWQgc3B1dHVtIHNhbXBsZXMgZnJvbSBpbmRpdmlkdWFscyB3aXRoIGFuIHFYUiBhYm5vcm1hbGl0eSBzY29yZSBvZiAwLjMwIG9yIGhpZ2hlciBvciBpZiB0aGV5IHJlcG9ydGVkIGFueSBUQiBzeW1wdG9tcy4gU2FtcGxlcyB3ZXJlIHRlc3RlZCB3aXRoIFhwZXJ0IE1UQi9SSUYuIFdlIGRvY3VtZW50ZWQgdGhlIFRCIHNjcmVlbmluZyBjYXNjYWRlIGFuZCBldmFsdWF0ZWQgdGhlIHBlcmZvcm1hbmNlIG9mIHNjcmVlbmluZyB3aXRoIGRpZmZlcmVudCBjb21iaW5hdGlvbnMgb2Ygc3ltcHRvbXMgYW5kIENYUiBpbnRlcnByZXRlZCBieSBBSS4gV2Ugc2NyZWVuZWQgNTI5NyBpbmRpdmlkdWFscyBkdXJpbmcgNjYgY2FtcHM6IDI2ODQgKDUxJSkgd2VyZSBmZW1hbGVzLCBhbmQgMjYxMyAoNDklKSB3ZXJlIG1hbGVzLiBVc2luZ+KAieKJpeKAiTImbmJzcDt3ZWVrcyBvZiBjb3VnaCB0byBkZWZpbmUgcHJlc3VtcHRpdmUgVEIsIDEwNTYgcGVvcGxlICgyMCUpIHdvdWxkIGJlIGlkZW50aWZpZWQuIElmIGEgY291Z2ggb2YgYW55IGR1cmF0aW9uIHdhcyB1c2VkLCB0aGUgbnVtYmVyIHdpdGggcHJlc3VtcHRpdmUgVEIgaW5jcmVhc2VkIHRvIDE4ODkgKDM2JSkgYW5kIHRvIDMwODMgKDU4JSkgaWYgYW55IG9mIHRoZSBmb3VyIHN5bXB0b21zIHdlcmUgdXNlZC4gT3ZlcmFsbCwgNzY5ICgxNC41JSkgaGFkIGFibm9ybWFsaXR5IHNjb3JlcyBvZiAwLjMgb3IgaGlnaGVyLCBhbmQgNDQ3ICg4LjQlKSBoYWQgYSBzY29yZSBvZiAwLjUgb3IgaGlnaGVyLiBXZSBjb2xsZWN0ZWQgMTAyMSBzYW1wbGVzIGZvciBYcGVydCB0ZXN0aW5nIGFuZCBkZXRlY3RlZCA4NSAoOCUpIGluZGl2aWR1YWxzIHdpdGggVEIuIFNjcmVlbmluZyBmb3IgcHJvbG9uZ2VkIGNvdWdoIG9ubHkgaWRlbnRpZmllZCA0MCUgb2YgcGVvcGxlIHdpdGggVEIuIEFueSBzeW1wdG9tIGRldGVjdGVkIDkwLjYlIG9mIHBlb3BsZSB3aXRoIFRCLCBidXQgc3BlY2lmaWNpdHkgd2FzIDExLjQlLiBVc2luZyBhbiBBSSBhYm5vcm1hbGl0eSBzY29yZSBvZiAwLjUwIGlkZW50aWZpZWQgODkuNCUgb2YgcGVvcGxlIHdpdGggVEIgd2l0aCBhIHNwZWNpZmljaXR5IG9mIDYyLjglLiBVbHRyYS1wb3J0YWJsZSBDWFIgY2FuIGJlIHVzZWQgdG8gcHJvdmlkZSBtb3JlIGVmZmljaWVudCBUQiBzY3JlZW5pbmcgaW4gaGFyZC10by1yZWFjaCBhcmVhcy4gU3ltcHRvbSBzY3JlZW5pbmcgbWlzc2VkIGxhcmdlIHByb3BvcnRpb25zIG9mIHBlb3BsZSB3aXRoIGJhY3RlcmlvbG9naWNhbGx5IGNvbmZpcm1lZCBUQi4gRW1wbG95aW5nIEFJIHRvIHJlYWQgQ1hSIGNhbiBpbXByb3ZlIHRyaWFnaW5nIHdoZW4gaHVtYW4gcmVhZGVycyBhcmUgdW5hdmFpbGFibGUgYW5kIGNhbiBzYXZlIGV4cGVuc2l2ZSBkaWFnbm9zdGljIHRlc3RpbmcgY29zdHMuIiwicHVibGlzaGVyIjoiQmlvTWVkIENlbnRyYWwiLCJpc3N1ZSI6IjEiLCJ2b2x1bWUiOiIxIn0sImlzVGVtcG9yYXJ5IjpmYWxzZX1dfQ==&quot;},{&quot;citationID&quot;:&quot;MENDELEY_CITATION_9bd8f3b4-2684-46d6-bc07-58a7cf1d6b88&quot;,&quot;properties&quot;:{&quot;noteIndex&quot;:0},&quot;isEdited&quot;:false,&quot;manualOverride&quot;:{&quot;isManuallyOverridden&quot;:false,&quot;citeprocText&quot;:&quot;[62]&quot;,&quot;manualOverrideText&quot;:&quot;&quot;},&quot;citationTag&quot;:&quot;MENDELEY_CITATION_v3_eyJjaXRhdGlvbklEIjoiTUVOREVMRVlfQ0lUQVRJT05fOWJkOGYzYjQtMjY4NC00NmQ2LWJjMDctNThhN2NmMWQ2Yjg4IiwicHJvcGVydGllcyI6eyJub3RlSW5kZXgiOjB9LCJpc0VkaXRlZCI6ZmFsc2UsIm1hbnVhbE92ZXJyaWRlIjp7ImlzTWFudWFsbHlPdmVycmlkZGVuIjpmYWxzZSwiY2l0ZXByb2NUZXh0IjoiWzYyXSIsIm1hbnVhbE92ZXJyaWRlVGV4dCI6IiJ9LCJjaXRhdGlvbkl0ZW1zIjpbeyJpZCI6IjM3OWVkYjMzLTZiMDgtM2FhMi1iNjRkLTBiNTJjN2IxNzkyNyIsIml0ZW1EYXRhIjp7InR5cGUiOiJhcnRpY2xlLWpvdXJuYWwiLCJpZCI6IjM3OWVkYjMzLTZiMDgtM2FhMi1iNjRkLTBiNTJjN2IxNzkyNyIsInRpdGxlIjoiQXJ0aWZpY2lhbCBpbnRlbGxpZ2VuY2UtYmFzZWQgY29tcHV0ZXItYXNzaXN0ZWQgZGV0ZWN0aW9uL2RpYWdub3NpcyAoQUktQ0FEKSBmb3Igc2NyZWVuaW5nIG1hbW1vZ3JhcGh5OiBPdXRjb21lcyBvZiBBSS1DQUQgaW4gdGhlIG1hbW1vZ3JhcGhpYyBpbnRlcnByZXRhdGlvbiB3b3JrZmxvdyIsImF1dGhvciI6W3siZmFtaWx5IjoiWW9vbiIsImdpdmVuIjoiSnVuZyBIeXVuIiwicGFyc2UtbmFtZXMiOmZhbHNlLCJkcm9wcGluZy1wYXJ0aWNsZSI6IiIsIm5vbi1kcm9wcGluZy1wYXJ0aWNsZSI6IiJ9LHsiZmFtaWx5IjoiSGFuIiwiZ2l2ZW4iOiJLeXVuZ3doYSIsInBhcnNlLW5hbWVzIjpmYWxzZSwiZHJvcHBpbmctcGFydGljbGUiOiIiLCJub24tZHJvcHBpbmctcGFydGljbGUiOiIifSx7ImZhbWlseSI6IlN1aCIsImdpdmVuIjoiSGVlIEp1bmciLCJwYXJzZS1uYW1lcyI6ZmFsc2UsImRyb3BwaW5nLXBhcnRpY2xlIjoiIiwibm9uLWRyb3BwaW5nLXBhcnRpY2xlIjoiIn0seyJmYW1pbHkiOiJZb3VrIiwiZ2l2ZW4iOiJKaSBIeXVuIiwicGFyc2UtbmFtZXMiOmZhbHNlLCJkcm9wcGluZy1wYXJ0aWNsZSI6IiIsIm5vbi1kcm9wcGluZy1wYXJ0aWNsZSI6IiJ9LHsiZmFtaWx5IjoiTGVlIiwiZ2l2ZW4iOiJTaSBFdW4iLCJwYXJzZS1uYW1lcyI6ZmFsc2UsImRyb3BwaW5nLXBhcnRpY2xlIjoiIiwibm9uLWRyb3BwaW5nLXBhcnRpY2xlIjoiIn0seyJmYW1pbHkiOiJLaW0iLCJnaXZlbiI6IkV1biBLeXVuZyIsInBhcnNlLW5hbWVzIjpmYWxzZSwiZHJvcHBpbmctcGFydGljbGUiOiIiLCJub24tZHJvcHBpbmctcGFydGljbGUiOiIifV0sImNvbnRhaW5lci10aXRsZSI6IkV1cm9wZWFuIEpvdXJuYWwgb2YgUmFkaW9sb2d5IE9wZW4iLCJET0kiOiIxMC4xMDE2L2ouZWpyby4yMDIzLjEwMDUwOSIsIklTU04iOiIyMzUyMDQ3NyIsImlzc3VlZCI6eyJkYXRlLXBhcnRzIjpbWzIwMjMsMTIsMV1dfSwiYWJzdHJhY3QiOiJQdXJwb3NlOiBUbyBldmFsdWF0ZSB0aGUgc3RhbmQtYWxvbmUgZGlhZ25vc3RpYyBwZXJmb3JtYW5jZXMgb2YgQUktQ0FEIGFuZCBvdXRjb21lcyBvZiBBSS1DQUQgZGV0ZWN0ZWQgYWJub3JtYWxpdGllcyB3aGVuIGFwcGxpZWQgdG8gdGhlIG1hbW1vZ3JhcGhpYyBpbnRlcnByZXRhdGlvbiB3b3JrZmxvdy4gTWV0aG9kczogRnJvbSBKYW51YXJ5IDIwMTYgdG8gRGVjZW1iZXIgMjAxNywgNjQ5OSBzY3JlZW5pbmcgbWFtbW9ncmFtcyBvZiA1MjI4IHdvbWVuIHdlcmUgY29sbGVjdGVkIGZyb20gYSBzaW5nbGUgc2NyZWVuaW5nIGZhY2lsaXR5LiBIaXN0b3JpYyByZWFkcyBvZiB0aHJlZSByYWRpb2xvZ2lzdHMgd2VyZSB1c2VkIGFzIHJhZGlvbG9naXN0IGludGVycHJldGF0aW9uLiBBIGNvbW1lcmNpYWxseS1hdmFpbGFibGUgQUktQ0FEIHdhcyB1c2VkIGZvciBhbmFseXNpcy4gT25lIHJhZGlvbG9naXN0IG5vdCBpbnZvbHZlZCBpbiBpbnRlcnByZXRhdGlvbiBoYWQgcmV0cm9zcGVjdGl2ZWx5IHJldmlld2VkIHRoZSBhYm5vcm1hbGl0eSBmZWF0dXJlcyBhbmQgYXNzZXNzZWQgdGhlIHNpZ25pZmljYW5jZSAobmVnbGlnaWJsZSB2cy4gbmVlZCByZWNhbGwpIG9mIHRoZSBBSS1DQUQgbWFya3MuIEdyb3VuZCB0cnV0aCBpbiB0ZXJtcyBvZiBjYW5jZXIsIGJlbmlnbiBvciBhYnNlbmNlIG9mIGFibm9ybWFsaXR5IHdhcyBjb25maXJtZWQgYWNjb3JkaW5nIHRvIGhpc3RvcGF0aG9sb2dpYyBkaWFnbm9zaXMgb3IgbmVnYXRpdmUgcmVzdWx0cyBvbiB0aGUgbmV4dC1yb3VuZCBzY3JlZW4uIFJlc3VsdHM6IE9mIHRoZSA2NDk5IG1hbW1vZ3JhbXMsIDYyODIgKDk2LjclKSB3ZXJlIGluIHRoZSBuZWdhdGl2ZSwgMTg5ICgyLjklKSB3ZXJlIGluIHRoZSBiZW5pZ24sIGFuZCAyOCAoMC40JSkgd2VyZSBpbiB0aGUgY2FuY2VyIGdyb3VwLiBBSS1DQUQgZGV0ZWN0ZWQgNSAoMTcuOSUsIDUgb2YgMjgpIG9mIHRoZSA5IGNhbmNlcnMgdGhhdCB3ZXJlIGludGlhbGx5IGludGVycHJldGVkIGFzIG5lZ2F0aXZlLiBPZiB0aGUgNjQ4IEFJLUNBRCByZWNhbGxzLCA4OS4wJSAoNTc3IG9mIDY0OCkgd2VyZSBtYXJrcyBzZWVuIG9uIGV4YW1pbmF0aW9ucyBpbiB0aGUgbmVnYXRpdmUgZ3JvdXAsIGFuZCAyNjcgKDQxLjIlKSBvZiB0aGUgQUktQ0FEIG1hcmtzIHdlcmUgY29uc2lkZXJlZCB0byBiZSBuZWdsaWdpYmxlLiBTdGFuZC1hbG9uZSBBSS1DQUQgaGFzIHNpZ25pZmljYW50bHkgaGlnaGVyIHJlY2FsbCByYXRlcyAoMTAuMCUgdnMuIDMuNCUsIFAgPCAwLjAwMSkgd2l0aCBjb21wYXJhYmxlIHNlbnNpdGl2aXR5IGFuZCBjYW5jZXIgZGV0ZWN0aW9uIHJhdGVzIChQID0gMC4wODYgYW5kIDAuMTAyLCByZXNwZWN0aXZlbHkpIHdoZW4gY29tcGFyZWQgdG8gdGhlIHJhZGlvbG9naXN0c+KAmSBpbnRlcnByZXRhdGlvbi4gQ29uY2x1c2lvbjogQUktQ0FEIGRldGVjdGVkIDE3LjklIGFkZGl0aW9uYWwgY2FuY2VycyBvbiBzY3JlZW5pbmcgbWFtbW9ncmFwaHkgdGhhdCB3ZXJlIGluaXRpYWxseSBvdmVybG9va2VkIGJ5IHRoZSByYWRpb2xvZ2lzdHMuIEluIHNwaXRlIG9mIHRoZSBhZGRpdGlvbmFsIGNhbmNlciBkZXRlY3Rpb24sIEFJLUNBRCBoYWQgc2lnbmlmaWNhbnRseSBoaWdoZXIgcmVjYWxsIHJhdGVzIGluIHRoZSBjbGluaWNhbCB3b3JrZmxvdywgaW4gd2hpY2ggODkuMCUgb2YgQUktQ0FEIG1hcmtzIGFyZSBvbiBuZWdhdGl2ZSBtYW1tb2dyYW1zLiIsInB1Ymxpc2hlciI6IkVsc2V2aWVyIEx0ZCIsInZvbHVtZSI6IjExIiwiY29udGFpbmVyLXRpdGxlLXNob3J0IjoiRXVyIEogUmFkaW9sIE9wZW4ifSwiaXNUZW1wb3JhcnkiOmZhbHNlfV19&quot;,&quot;citationItems&quot;:[{&quot;id&quot;:&quot;379edb33-6b08-3aa2-b64d-0b52c7b17927&quot;,&quot;itemData&quot;:{&quot;type&quot;:&quot;article-journal&quot;,&quot;id&quot;:&quot;379edb33-6b08-3aa2-b64d-0b52c7b17927&quot;,&quot;title&quot;:&quot;Artificial intelligence-based computer-assisted detection/diagnosis (AI-CAD) for screening mammography: Outcomes of AI-CAD in the mammographic interpretation workflow&quot;,&quot;author&quot;:[{&quot;family&quot;:&quot;Yoon&quot;,&quot;given&quot;:&quot;Jung Hyun&quot;,&quot;parse-names&quot;:false,&quot;dropping-particle&quot;:&quot;&quot;,&quot;non-dropping-particle&quot;:&quot;&quot;},{&quot;family&quot;:&quot;Han&quot;,&quot;given&quot;:&quot;Kyungwha&quot;,&quot;parse-names&quot;:false,&quot;dropping-particle&quot;:&quot;&quot;,&quot;non-dropping-particle&quot;:&quot;&quot;},{&quot;family&quot;:&quot;Suh&quot;,&quot;given&quot;:&quot;Hee Jung&quot;,&quot;parse-names&quot;:false,&quot;dropping-particle&quot;:&quot;&quot;,&quot;non-dropping-particle&quot;:&quot;&quot;},{&quot;family&quot;:&quot;Youk&quot;,&quot;given&quot;:&quot;Ji Hyun&quot;,&quot;parse-names&quot;:false,&quot;dropping-particle&quot;:&quot;&quot;,&quot;non-dropping-particle&quot;:&quot;&quot;},{&quot;family&quot;:&quot;Lee&quot;,&quot;given&quot;:&quot;Si Eun&quot;,&quot;parse-names&quot;:false,&quot;dropping-particle&quot;:&quot;&quot;,&quot;non-dropping-particle&quot;:&quot;&quot;},{&quot;family&quot;:&quot;Kim&quot;,&quot;given&quot;:&quot;Eun Kyung&quot;,&quot;parse-names&quot;:false,&quot;dropping-particle&quot;:&quot;&quot;,&quot;non-dropping-particle&quot;:&quot;&quot;}],&quot;container-title&quot;:&quot;European Journal of Radiology Open&quot;,&quot;DOI&quot;:&quot;10.1016/j.ejro.2023.100509&quot;,&quot;ISSN&quot;:&quot;23520477&quot;,&quot;issued&quot;:{&quot;date-parts&quot;:[[2023,12,1]]},&quot;abstract&quot;:&quot;Purpose: To evaluate the stand-alone diagnostic performances of AI-CAD and outcomes of AI-CAD detected abnormalities when applied to the mammographic interpretation workflow. Methods: From January 2016 to December 2017, 6499 screening mammograms of 5228 women were collected from a single screening facility. Historic reads of three radiologists were used as radiologist interpretation. A commercially-available AI-CAD was used for analysis. One radiologist not involved in interpretation had retrospectively reviewed the abnormality features and assessed the significance (negligible vs. need recall) of the AI-CAD marks. Ground truth in terms of cancer, benign or absence of abnormality was confirmed according to histopathologic diagnosis or negative results on the next-round screen. Results: Of the 6499 mammograms, 6282 (96.7%) were in the negative, 189 (2.9%) were in the benign, and 28 (0.4%) were in the cancer group. AI-CAD detected 5 (17.9%, 5 of 28) of the 9 cancers that were intially interpreted as negative. Of the 648 AI-CAD recalls, 89.0% (577 of 648) were marks seen on examinations in the negative group, and 267 (41.2%) of the AI-CAD marks were considered to be negligible. Stand-alone AI-CAD has significantly higher recall rates (10.0% vs. 3.4%, P &lt; 0.001) with comparable sensitivity and cancer detection rates (P = 0.086 and 0.102, respectively) when compared to the radiologists’ interpretation. Conclusion: AI-CAD detected 17.9% additional cancers on screening mammography that were initially overlooked by the radiologists. In spite of the additional cancer detection, AI-CAD had significantly higher recall rates in the clinical workflow, in which 89.0% of AI-CAD marks are on negative mammograms.&quot;,&quot;publisher&quot;:&quot;Elsevier Ltd&quot;,&quot;volume&quot;:&quot;11&quot;,&quot;container-title-short&quot;:&quot;Eur J Radiol Open&quot;},&quot;isTemporary&quot;:false}]},{&quot;citationID&quot;:&quot;MENDELEY_CITATION_45300c1b-1078-4da0-ba6b-8d7d1b727b28&quot;,&quot;properties&quot;:{&quot;noteIndex&quot;:0},&quot;isEdited&quot;:false,&quot;manualOverride&quot;:{&quot;isManuallyOverridden&quot;:false,&quot;citeprocText&quot;:&quot;[63]&quot;,&quot;manualOverrideText&quot;:&quot;&quot;},&quot;citationTag&quot;:&quot;MENDELEY_CITATION_v3_eyJjaXRhdGlvbklEIjoiTUVOREVMRVlfQ0lUQVRJT05fNDUzMDBjMWItMTA3OC00ZGEwLWJhNmItOGQ3ZDFiNzI3YjI4IiwicHJvcGVydGllcyI6eyJub3RlSW5kZXgiOjB9LCJpc0VkaXRlZCI6ZmFsc2UsIm1hbnVhbE92ZXJyaWRlIjp7ImlzTWFudWFsbHlPdmVycmlkZGVuIjpmYWxzZSwiY2l0ZXByb2NUZXh0IjoiWzYzXSIsIm1hbnVhbE92ZXJyaWRlVGV4dCI6IiJ9LCJjaXRhdGlvbkl0ZW1zIjpbeyJpZCI6ImM1MzllYjZlLWQyOGQtMzNhMC05MGU1LWI3YWI4MzM2NWFlMiIsIml0ZW1EYXRhIjp7InR5cGUiOiJhcnRpY2xlLWpvdXJuYWwiLCJpZCI6ImM1MzllYjZlLWQyOGQtMzNhMC05MGU1LWI3YWI4MzM2NWFlMiIsInRpdGxlIjoiQXJ0aWZpY2lhbCBpbnRlbGxpZ2VuY2Utc3VwcG9ydGVkIHNjcmVlbiByZWFkaW5nIHZlcnN1cyBzdGFuZGFyZCBkb3VibGUgcmVhZGluZyBpbiB0aGUgTWFtbW9ncmFwaHkgU2NyZWVuaW5nIHdpdGggQXJ0aWZpY2lhbCBJbnRlbGxpZ2VuY2UgdHJpYWwgKE1BU0FJKTogYSBjbGluaWNhbCBzYWZldHkgYW5hbHlzaXMgb2YgYSByYW5kb21pc2VkLCBjb250cm9sbGVkLCBub24taW5mZXJpb3JpdHksIHNpbmdsZS1ibGluZGVkLCBzY3JlZW5pbmcgYWNjdXJhY3kgc3R1ZHkiLCJhdXRob3IiOlt7ImZhbWlseSI6IkzDpW5nIiwiZ2l2ZW4iOiJLcmlzdGluYSIsInBhcnNlLW5hbWVzIjpmYWxzZSwiZHJvcHBpbmctcGFydGljbGUiOiIiLCJub24tZHJvcHBpbmctcGFydGljbGUiOiIifSx7ImZhbWlseSI6Ikpvc2Vmc3NvbiIsImdpdmVuIjoiVmlrdG9yaWEiLCJwYXJzZS1uYW1lcyI6ZmFsc2UsImRyb3BwaW5nLXBhcnRpY2xlIjoiIiwibm9uLWRyb3BwaW5nLXBhcnRpY2xlIjoiIn0seyJmYW1pbHkiOiJMYXJzc29uIiwiZ2l2ZW4iOiJBbm5hIE1hcmlhIiwicGFyc2UtbmFtZXMiOmZhbHNlLCJkcm9wcGluZy1wYXJ0aWNsZSI6IiIsIm5vbi1kcm9wcGluZy1wYXJ0aWNsZSI6IiJ9LHsiZmFtaWx5IjoiTGFyc3NvbiIsImdpdmVuIjoiU3RlZmFuIiwicGFyc2UtbmFtZXMiOmZhbHNlLCJkcm9wcGluZy1wYXJ0aWNsZSI6IiIsIm5vbi1kcm9wcGluZy1wYXJ0aWNsZSI6IiJ9LHsiZmFtaWx5IjoiSMO2Z2JlcmciLCJnaXZlbiI6IkNoYXJsb3R0ZSIsInBhcnNlLW5hbWVzIjpmYWxzZSwiZHJvcHBpbmctcGFydGljbGUiOiIiLCJub24tZHJvcHBpbmctcGFydGljbGUiOiIifSx7ImZhbWlseSI6IlNhcnRvciIsImdpdmVuIjoiSGFubmEiLCJwYXJzZS1uYW1lcyI6ZmFsc2UsImRyb3BwaW5nLXBhcnRpY2xlIjoiIiwibm9uLWRyb3BwaW5nLXBhcnRpY2xlIjoiIn0seyJmYW1pbHkiOiJIb2Z2aW5kIiwiZ2l2ZW4iOiJTb2x2ZWlnIiwicGFyc2UtbmFtZXMiOmZhbHNlLCJkcm9wcGluZy1wYXJ0aWNsZSI6IiIsIm5vbi1kcm9wcGluZy1wYXJ0aWNsZSI6IiJ9LHsiZmFtaWx5IjoiQW5kZXJzc29uIiwiZ2l2ZW4iOiJJbmd2YXIiLCJwYXJzZS1uYW1lcyI6ZmFsc2UsImRyb3BwaW5nLXBhcnRpY2xlIjoiIiwibm9uLWRyb3BwaW5nLXBhcnRpY2xlIjoiIn0seyJmYW1pbHkiOiJSb3NzbyIsImdpdmVuIjoiQWxkYW5hIiwicGFyc2UtbmFtZXMiOmZhbHNlLCJkcm9wcGluZy1wYXJ0aWNsZSI6IiIsIm5vbi1kcm9wcGluZy1wYXJ0aWNsZSI6IiJ9XSwiY29udGFpbmVyLXRpdGxlIjoiVGhlIExhbmNldCBPbmNvbG9neSIsImFjY2Vzc2VkIjp7ImRhdGUtcGFydHMiOltbMjAyMywxMCwyNl1dfSwiRE9JIjoiMTAuMTAxNi9TMTQ3MC0yMDQ1KDIzKTAwMjk4LVgiLCJJU1NOIjoiMTQ3NDU0ODgiLCJQTUlEIjoiMzc1NDEyNzQiLCJVUkwiOiJodHRwOi8vd3d3LnRoZWxhbmNldC5jb20vYXJ0aWNsZS9TMTQ3MDIwNDUyMzAwMjk4WC9mdWxsdGV4dCIsImlzc3VlZCI6eyJkYXRlLXBhcnRzIjpbWzIwMjMsOCwxXV19LCJwYWdlIjoiOTM2LTk0NCIsImFic3RyYWN0IjoiQmFja2dyb3VuZDogUmV0cm9zcGVjdGl2ZSBzdHVkaWVzIGhhdmUgc2hvd24gcHJvbWlzaW5nIHJlc3VsdHMgdXNpbmcgYXJ0aWZpY2lhbCBpbnRlbGxpZ2VuY2UgKEFJKSB0byBpbXByb3ZlIG1hbW1vZ3JhcGh5IHNjcmVlbmluZyBhY2N1cmFjeSBhbmQgcmVkdWNlIHNjcmVlbi1yZWFkaW5nIHdvcmtsb2FkOyBob3dldmVyLCB0byBvdXIga25vd2xlZGdlLCBhIHJhbmRvbWlzZWQgdHJpYWwgaGFzIG5vdCB5ZXQgYmVlbiBjb25kdWN0ZWQuIFdlIGFpbWVkIHRvIGFzc2VzcyB0aGUgY2xpbmljYWwgc2FmZXR5IG9mIGFuIEFJLXN1cHBvcnRlZCBzY3JlZW4tcmVhZGluZyBwcm90b2NvbCBjb21wYXJlZCB3aXRoIHN0YW5kYXJkIHNjcmVlbiByZWFkaW5nIGJ5IHJhZGlvbG9naXN0cyBmb2xsb3dpbmcgbWFtbW9ncmFwaHkuIE1ldGhvZHM6IEluIHRoaXMgcmFuZG9taXNlZCwgY29udHJvbGxlZCwgcG9wdWxhdGlvbi1iYXNlZCB0cmlhbCwgd29tZW4gYWdlZCA0MOKAkzgwIHllYXJzIGVsaWdpYmxlIGZvciBtYW1tb2dyYXBoeSBzY3JlZW5pbmcgKGluY2x1ZGluZyBnZW5lcmFsIHNjcmVlbmluZyB3aXRoIDHCtzXigJMyLXllYXIgaW50ZXJ2YWxzIGFuZCBhbm51YWwgc2NyZWVuaW5nIGZvciB0aG9zZSB3aXRoIG1vZGVyYXRlIGhlcmVkaXRhcnkgcmlzayBvZiBicmVhc3QgY2FuY2VyIG9yIGEgaGlzdG9yeSBvZiBicmVhc3QgY2FuY2VyKSBhdCBmb3VyIHNjcmVlbmluZyBzaXRlcyBpbiBTd2VkZW4gd2VyZSBpbmZvcm1lZCBhYm91dCB0aGUgc3R1ZHkgYXMgcGFydCBvZiB0aGUgc2NyZWVuaW5nIGludml0YXRpb24uIFRob3NlIHdobyBkaWQgbm90IG9wdCBvdXQgd2VyZSByYW5kb21seSBhbGxvY2F0ZWQgKDE6MSkgdG8gQUktc3VwcG9ydGVkIHNjcmVlbmluZyAoaW50ZXJ2ZW50aW9uIGdyb3VwKSBvciBzdGFuZGFyZCBkb3VibGUgcmVhZGluZyB3aXRob3V0IEFJIChjb250cm9sIGdyb3VwKS4gU2NyZWVuaW5nIGV4YW1pbmF0aW9ucyB3ZXJlIGF1dG9tYXRpY2FsbHkgcmFuZG9taXNlZCBieSB0aGUgUGljdHVyZSBBcmNoaXZlIGFuZCBDb21tdW5pY2F0aW9ucyBTeXN0ZW0gd2l0aCBhIHBzZXVkby1yYW5kb20gbnVtYmVyIGdlbmVyYXRvciBhZnRlciBpbWFnZSBhY3F1aXNpdGlvbi4gVGhlIHBhcnRpY2lwYW50cyBhbmQgdGhlIHJhZGlvZ3JhcGhlcnMgYWNxdWlyaW5nIHRoZSBzY3JlZW5pbmcgZXhhbWluYXRpb25zLCBidXQgbm90IHRoZSByYWRpb2xvZ2lzdHMgcmVhZGluZyB0aGUgc2NyZWVuaW5nIGV4YW1pbmF0aW9ucywgd2VyZSBtYXNrZWQgdG8gc3R1ZHkgZ3JvdXAgYWxsb2NhdGlvbi4gVGhlIEFJIHN5c3RlbSAoVHJhbnNwYXJhIHZlcnNpb24gMS43LjApIHByb3ZpZGVkIGFuIGV4YW1pbmF0aW9uLWJhc2VkIG1hbGlnbmFuY3kgcmlzayBzY29yZSBvbiBhIDEwLWxldmVsIHNjYWxlIHRoYXQgd2FzIHVzZWQgdG8gdHJpYWdlIHNjcmVlbmluZyBleGFtaW5hdGlvbnMgdG8gc2luZ2xlIHJlYWRpbmcgKHNjb3JlIDHigJM5KSBvciBkb3VibGUgcmVhZGluZyAoc2NvcmUgMTApLCB3aXRoIEFJIHJpc2sgc2NvcmVzIChmb3IgYWxsIGV4YW1pbmF0aW9ucykgYW5kIGNvbXB1dGVyLWFpZGVkIGRldGVjdGlvbiBtYXJrcyAoZm9yIGV4YW1pbmF0aW9ucyB3aXRoIHJpc2sgc2NvcmUgOOKAkzEwKSBhdmFpbGFibGUgdG8gdGhlIHJhZGlvbG9naXN0cyBkb2luZyB0aGUgc2NyZWVuIHJlYWRpbmcuIEhlcmUgd2UgcmVwb3J0IHRoZSBwcmVzcGVjaWZpZWQgY2xpbmljYWwgc2FmZXR5IGFuYWx5c2lzLCB0byBiZSBkb25lIGFmdGVyIDgwIDAwMCB3b21lbiB3ZXJlIGVucm9sbGVkLCB0byBhc3Nlc3MgdGhlIHNlY29uZGFyeSBvdXRjb21lIG1lYXN1cmVzIG9mIGVhcmx5IHNjcmVlbmluZyBwZXJmb3JtYW5jZSAoY2FuY2VyIGRldGVjdGlvbiByYXRlLCByZWNhbGwgcmF0ZSwgZmFsc2UgcG9zaXRpdmUgcmF0ZSwgcG9zaXRpdmUgcHJlZGljdGl2ZSB2YWx1ZSBbUFBWXSBvZiByZWNhbGwsIGFuZCB0eXBlIG9mIGNhbmNlciBkZXRlY3RlZCBbaW52YXNpdmUgb3IgaW4gc2l0dV0pIGFuZCBzY3JlZW4tcmVhZGluZyB3b3JrbG9hZC4gQW5hbHlzZXMgd2VyZSBkb25lIGluIHRoZSBtb2RpZmllZCBpbnRlbnRpb24tdG8tdHJlYXQgcG9wdWxhdGlvbiAoaWUsIGFsbCB3b21lbiByYW5kb21seSBhc3NpZ25lZCB0byBhIGdyb3VwIHdpdGggb25lIGNvbXBsZXRlIHNjcmVlbmluZyBleGFtaW5hdGlvbiwgZXhjbHVkaW5nIHdvbWVuIHJlY2FsbGVkIGR1ZSB0byBlbmxhcmdlZCBseW1waCBub2RlcyBkaWFnbm9zZWQgd2l0aCBseW1waG9tYSkuIFRoZSBsb3dlc3QgYWNjZXB0YWJsZSBsaW1pdCBmb3Igc2FmZXR5IGluIHRoZSBpbnRlcnZlbnRpb24gZ3JvdXAgd2FzIGEgY2FuY2VyIGRldGVjdGlvbiByYXRlIG9mIG1vcmUgdGhhbiAzIHBlciAxMDAwIHBhcnRpY2lwYW50cyBzY3JlZW5lZC4gVGhlIHRyaWFsIGlzIHJlZ2lzdGVyZWQgd2l0aCBDbGluaWNhbFRyaWFscy5nb3YsIE5DVDA0ODM4NzU2LCBhbmQgaXMgY2xvc2VkIHRvIGFjY3J1YWw7IGZvbGxvdy11cCBpcyBvbmdvaW5nIHRvIGFzc2VzcyB0aGUgcHJpbWFyeSBlbmRwb2ludCBvZiB0aGUgdHJpYWwsIGludGVydmFsIGNhbmNlciByYXRlLiBGaW5kaW5nczogQmV0d2VlbiBBcHJpbCAxMiwgMjAyMSwgYW5kIEp1bHkgMjgsIDIwMjIsIDgwIDAzMyB3b21lbiB3ZXJlIHJhbmRvbWx5IGFzc2lnbmVkIHRvIEFJLXN1cHBvcnRlZCBzY3JlZW5pbmcgKG49NDAgMDAzKSBvciBkb3VibGUgcmVhZGluZyB3aXRob3V0IEFJIChuPTQwIDAzMCkuIDEzIHdvbWVuIHdlcmUgZXhjbHVkZWQgZnJvbSB0aGUgYW5hbHlzaXMuIFRoZSBtZWRpYW4gYWdlIHdhcyA1NMK3MCB5ZWFycyAoSVFSIDQ2wrc34oCTNjPCtzkpLiBSYWNlIGFuZCBldGhuaWNpdHkgZGF0YSB3ZXJlIG5vdCBjb2xsZWN0ZWQuIEFJLXN1cHBvcnRlZCBzY3JlZW5pbmcgYW1vbmcgMzkgOTk2IHBhcnRpY2lwYW50cyByZXN1bHRlZCBpbiAyNDQgc2NyZWVuLWRldGVjdGVkIGNhbmNlcnMsIDg2MSByZWNhbGxzLCBhbmQgYSB0b3RhbCBvZiA0NiAzNDUgc2NyZWVuIHJlYWRpbmdzLiBTdGFuZGFyZCBzY3JlZW5pbmcgYW1vbmcgNDAgMDI0IHBhcnRpY2lwYW50cyByZXN1bHRlZCBpbiAyMDMgc2NyZWVuLWRldGVjdGVkIGNhbmNlcnMsIDgxNyByZWNhbGxzLCBhbmQgYSB0b3RhbCBvZiA4MyAyMzEgc2NyZWVuIHJlYWRpbmdzLiBDYW5jZXIgZGV0ZWN0aW9uIHJhdGVzIHdlcmUgNsK3MSAoOTUlIENJIDXCtzTigJM2wrc5KSBwZXIgMTAwMCBzY3JlZW5lZCBwYXJ0aWNpcGFudHMgaW4gdGhlIGludGVydmVudGlvbiBncm91cCwgYWJvdmUgdGhlIGxvd2VzdCBhY2NlcHRhYmxlIGxpbWl0IGZvciBzYWZldHksIGFuZCA1wrcxICg0wrc04oCTNcK3OCkgcGVyIDEwMDAgaW4gdGhlIGNvbnRyb2wgZ3JvdXDigJRhIHJhdGlvIG9mIDHCtzIgKDk1JSBDSSAxwrcw4oCTMcK3NTsgcD0wwrcwNTIpLiBSZWNhbGwgcmF0ZXMgd2VyZSAywrcyJSAoOTUlIENJIDLCtzDigJMywrczKSBpbiB0aGUgaW50ZXJ2ZW50aW9uIGdyb3VwIGFuZCAywrcwJSAoMcK3OeKAkzLCtzIpIGluIHRoZSBjb250cm9sIGdyb3VwLiBUaGUgZmFsc2UgcG9zaXRpdmUgcmF0ZSB3YXMgMcK3NSUgKDk1JSBDSSAxwrc04oCTMcK3NykgaW4gYm90aCBncm91cHMuIFRoZSBQUFYgb2YgcmVjYWxsIHdhcyAyOMK3MyUgKDk1JSBDSSAyNcK3M+KAkzMxwrc1KSBpbiB0aGUgaW50ZXJ2ZW50aW9uIGdyb3VwIGFuZCAyNMK3OCUgKDIxwrc54oCTMjjCtzApIGluIHRoZSBjb250cm9sIGdyb3VwLiBJbiB0aGUgaW50ZXJ2ZW50aW9uIGdyb3VwLCAxODQgKDc1JSkgb2YgMjQ0IGNhbmNlcnMgZGV0ZWN0ZWQgd2VyZSBpbnZhc2l2ZSBhbmQgNjAgKDI1JSkgd2VyZSBpbiBzaXR1OyBpbiB0aGUgY29udHJvbCBncm91cCwgMTY1ICg4MSUpIG9mIDIwMyBjYW5jZXJzIHdlcmUgaW52YXNpdmUgYW5kIDM4ICgxOSUpIHdlcmUgaW4gc2l0dS4gVGhlIHNjcmVlbi1yZWFkaW5nIHdvcmtsb2FkIHdhcyByZWR1Y2VkIGJ5IDQ0wrczJSB1c2luZyBBSS4gSW50ZXJwcmV0YXRpb246IEFJLXN1cHBvcnRlZCBtYW1tb2dyYXBoeSBzY3JlZW5pbmcgcmVzdWx0ZWQgaW4gYSBzaW1pbGFyIGNhbmNlciBkZXRlY3Rpb24gcmF0ZSBjb21wYXJlZCB3aXRoIHN0YW5kYXJkIGRvdWJsZSByZWFkaW5nLCB3aXRoIGEgc3Vic3RhbnRpYWxseSBsb3dlciBzY3JlZW4tcmVhZGluZyB3b3JrbG9hZCwgaW5kaWNhdGluZyB0aGF0IHRoZSB1c2Ugb2YgQUkgaW4gbWFtbW9ncmFwaHkgc2NyZWVuaW5nIGlzIHNhZmUuIFRoZSB0cmlhbCB3YXMgdGh1cyBub3QgaGFsdGVkIGFuZCB0aGUgcHJpbWFyeSBlbmRwb2ludCBvZiBpbnRlcnZhbCBjYW5jZXIgcmF0ZSB3aWxsIGJlIGFzc2Vzc2VkIGluIDEwMCAwMDAgZW5yb2xsZWQgcGFydGljaXBhbnRzIGFmdGVyIDIteWVhcnMgb2YgZm9sbG93IHVwLiBGdW5kaW5nOiBTd2VkaXNoIENhbmNlciBTb2NpZXR5LCBDb25mZWRlcmF0aW9uIG9mIFJlZ2lvbmFsIENhbmNlciBDZW50cmVzLCBhbmQgdGhlIFN3ZWRpc2ggZ292ZXJubWVudGFsIGZ1bmRpbmcgZm9yIGNsaW5pY2FsIHJlc2VhcmNoIChBTEYpLiIsInB1Ymxpc2hlciI6IkVsc2V2aWVyIEx0ZCIsImlzc3VlIjoiOCIsInZvbHVtZSI6IjI0IiwiY29udGFpbmVyLXRpdGxlLXNob3J0IjoiTGFuY2V0IE9uY29sIn0sImlzVGVtcG9yYXJ5IjpmYWxzZX1dfQ==&quot;,&quot;citationItems&quot;:[{&quot;id&quot;:&quot;c539eb6e-d28d-33a0-90e5-b7ab83365ae2&quot;,&quot;itemData&quot;:{&quot;type&quot;:&quot;article-journal&quot;,&quot;id&quot;:&quot;c539eb6e-d28d-33a0-90e5-b7ab83365ae2&quot;,&quot;title&quot;:&quot;Artificial intelligence-supported screen reading versus standard double reading in the Mammography Screening with Artificial Intelligence trial (MASAI): a clinical safety analysis of a randomised, controlled, non-inferiority, single-blinded, screening accuracy study&quot;,&quot;author&quot;:[{&quot;family&quot;:&quot;Lång&quot;,&quot;given&quot;:&quot;Kristina&quot;,&quot;parse-names&quot;:false,&quot;dropping-particle&quot;:&quot;&quot;,&quot;non-dropping-particle&quot;:&quot;&quot;},{&quot;family&quot;:&quot;Josefsson&quot;,&quot;given&quot;:&quot;Viktoria&quot;,&quot;parse-names&quot;:false,&quot;dropping-particle&quot;:&quot;&quot;,&quot;non-dropping-particle&quot;:&quot;&quot;},{&quot;family&quot;:&quot;Larsson&quot;,&quot;given&quot;:&quot;Anna Maria&quot;,&quot;parse-names&quot;:false,&quot;dropping-particle&quot;:&quot;&quot;,&quot;non-dropping-particle&quot;:&quot;&quot;},{&quot;family&quot;:&quot;Larsson&quot;,&quot;given&quot;:&quot;Stefan&quot;,&quot;parse-names&quot;:false,&quot;dropping-particle&quot;:&quot;&quot;,&quot;non-dropping-particle&quot;:&quot;&quot;},{&quot;family&quot;:&quot;Högberg&quot;,&quot;given&quot;:&quot;Charlotte&quot;,&quot;parse-names&quot;:false,&quot;dropping-particle&quot;:&quot;&quot;,&quot;non-dropping-particle&quot;:&quot;&quot;},{&quot;family&quot;:&quot;Sartor&quot;,&quot;given&quot;:&quot;Hanna&quot;,&quot;parse-names&quot;:false,&quot;dropping-particle&quot;:&quot;&quot;,&quot;non-dropping-particle&quot;:&quot;&quot;},{&quot;family&quot;:&quot;Hofvind&quot;,&quot;given&quot;:&quot;Solveig&quot;,&quot;parse-names&quot;:false,&quot;dropping-particle&quot;:&quot;&quot;,&quot;non-dropping-particle&quot;:&quot;&quot;},{&quot;family&quot;:&quot;Andersson&quot;,&quot;given&quot;:&quot;Ingvar&quot;,&quot;parse-names&quot;:false,&quot;dropping-particle&quot;:&quot;&quot;,&quot;non-dropping-particle&quot;:&quot;&quot;},{&quot;family&quot;:&quot;Rosso&quot;,&quot;given&quot;:&quot;Aldana&quot;,&quot;parse-names&quot;:false,&quot;dropping-particle&quot;:&quot;&quot;,&quot;non-dropping-particle&quot;:&quot;&quot;}],&quot;container-title&quot;:&quot;The Lancet Oncology&quot;,&quot;accessed&quot;:{&quot;date-parts&quot;:[[2023,10,26]]},&quot;DOI&quot;:&quot;10.1016/S1470-2045(23)00298-X&quot;,&quot;ISSN&quot;:&quot;14745488&quot;,&quot;PMID&quot;:&quot;37541274&quot;,&quot;URL&quot;:&quot;http://www.thelancet.com/article/S147020452300298X/fulltext&quot;,&quot;issued&quot;:{&quot;date-parts&quot;:[[2023,8,1]]},&quot;page&quot;:&quot;936-944&quot;,&quot;abstract&quot;:&quot;Background: Retrospective studies have shown promising results using artificial intelligence (AI) to improve mammography screening accuracy and reduce screen-reading workload; however, to our knowledge, a randomised trial has not yet been conducted. We aimed to assess the clinical safety of an AI-supported screen-reading protocol compared with standard screen reading by radiologists following mammography. Methods: In this randomised, controlled, population-based trial, women aged 40–80 years eligible for mammography screening (including general screening with 1·5–2-year intervals and annual screening for those with moderate hereditary risk of breast cancer or a history of breast cancer) at four screening sites in Sweden were informed about the study as part of the screening invitation. Those who did not opt out were randomly allocated (1:1) to AI-supported screening (intervention group) or standard double reading without AI (control group). Screening examinations were automatically randomised by the Picture Archive and Communications System with a pseudo-random number generator after image acquisition. The participants and the radiographers acquiring the screening examinations, but not the radiologists reading the screening examinations, were masked to study group allocation. The AI system (Transpara version 1.7.0) provided an examination-based malignancy risk score on a 10-level scale that was used to triage screening examinations to single reading (score 1–9) or double reading (score 10), with AI risk scores (for all examinations) and computer-aided detection marks (for examinations with risk score 8–10) available to the radiologists doing the screen reading. Here we report the prespecified clinical safety analysis, to be done after 80 000 women were enrolled, to assess the secondary outcome measures of early screening performance (cancer detection rate, recall rate, false positive rate, positive predictive value [PPV] of recall, and type of cancer detected [invasive or in situ]) and screen-reading workload. Analyses were done in the modified intention-to-treat population (ie, all women randomly assigned to a group with one complete screening examination, excluding women recalled due to enlarged lymph nodes diagnosed with lymphoma). The lowest acceptable limit for safety in the intervention group was a cancer detection rate of more than 3 per 1000 participants screened. The trial is registered with ClinicalTrials.gov, NCT04838756, and is closed to accrual; follow-up is ongoing to assess the primary endpoint of the trial, interval cancer rate. Findings: Between April 12, 2021, and July 28, 2022, 80 033 women were randomly assigned to AI-supported screening (n=40 003) or double reading without AI (n=40 030). 13 women were excluded from the analysis. The median age was 54·0 years (IQR 46·7–63·9). Race and ethnicity data were not collected. AI-supported screening among 39 996 participants resulted in 244 screen-detected cancers, 861 recalls, and a total of 46 345 screen readings. Standard screening among 40 024 participants resulted in 203 screen-detected cancers, 817 recalls, and a total of 83 231 screen readings. Cancer detection rates were 6·1 (95% CI 5·4–6·9) per 1000 screened participants in the intervention group, above the lowest acceptable limit for safety, and 5·1 (4·4–5·8) per 1000 in the control group—a ratio of 1·2 (95% CI 1·0–1·5; p=0·052). Recall rates were 2·2% (95% CI 2·0–2·3) in the intervention group and 2·0% (1·9–2·2) in the control group. The false positive rate was 1·5% (95% CI 1·4–1·7) in both groups. The PPV of recall was 28·3% (95% CI 25·3–31·5) in the intervention group and 24·8% (21·9–28·0) in the control group. In the intervention group, 184 (75%) of 244 cancers detected were invasive and 60 (25%) were in situ; in the control group, 165 (81%) of 203 cancers were invasive and 38 (19%) were in situ. The screen-reading workload was reduced by 44·3% using AI. Interpretation: AI-supported mammography screening resulted in a similar cancer detection rate compared with standard double reading, with a substantially lower screen-reading workload, indicating that the use of AI in mammography screening is safe. The trial was thus not halted and the primary endpoint of interval cancer rate will be assessed in 100 000 enrolled participants after 2-years of follow up. Funding: Swedish Cancer Society, Confederation of Regional Cancer Centres, and the Swedish governmental funding for clinical research (ALF).&quot;,&quot;publisher&quot;:&quot;Elsevier Ltd&quot;,&quot;issue&quot;:&quot;8&quot;,&quot;volume&quot;:&quot;24&quot;,&quot;container-title-short&quot;:&quot;Lancet Oncol&quot;},&quot;isTemporary&quot;:false}]},{&quot;citationID&quot;:&quot;MENDELEY_CITATION_f30a0595-b84b-4a83-bc36-a5a419653e03&quot;,&quot;properties&quot;:{&quot;noteIndex&quot;:0},&quot;isEdited&quot;:false,&quot;manualOverride&quot;:{&quot;isManuallyOverridden&quot;:false,&quot;citeprocText&quot;:&quot;[64]&quot;,&quot;manualOverrideText&quot;:&quot;&quot;},&quot;citationTag&quot;:&quot;MENDELEY_CITATION_v3_eyJjaXRhdGlvbklEIjoiTUVOREVMRVlfQ0lUQVRJT05fZjMwYTA1OTUtYjg0Yi00YTgzLWJjMzYtYTVhNDE5NjUzZTAzIiwicHJvcGVydGllcyI6eyJub3RlSW5kZXgiOjB9LCJpc0VkaXRlZCI6ZmFsc2UsIm1hbnVhbE92ZXJyaWRlIjp7ImlzTWFudWFsbHlPdmVycmlkZGVuIjpmYWxzZSwiY2l0ZXByb2NUZXh0IjoiWzY0XSIsIm1hbnVhbE92ZXJyaWRlVGV4dCI6IiJ9LCJjaXRhdGlvbkl0ZW1zIjpbeyJpZCI6IjFlZDI5NzA1LTUyNTYtMzExMy04MWVlLWVhOGM3ZWEyNTljMSIsIml0ZW1EYXRhIjp7InR5cGUiOiJhcnRpY2xlLWpvdXJuYWwiLCJpZCI6IjFlZDI5NzA1LTUyNTYtMzExMy04MWVlLWVhOGM3ZWEyNTljMSIsInRpdGxlIjoiRXhwYW5kaW5nIG1vbGVjdWxhciBkaWFnbm9zdGljIGNvdmVyYWdlIGZvciB0dWJlcmN1bG9zaXMgYnkgY29tYmluaW5nIGNvbXB1dGVyLWFpZGVkIGNoZXN0IHJhZGlvZ3JhcGh5IGFuZCBzcHV0dW0gc3BlY2ltZW4gcG9vbGluZzogYSBtb2RlbGluZyBzdHVkeSBmcm9tIGZvdXIgaGlnaCBidXJkZW4gY291bnRyaWVzIiwiZ3JvdXBJZCI6ImU2M2EzYzhjLTJkMTktM2ZhYS1iZGRiLWM5NjkxM2UwYTA3YSIsImF1dGhvciI6W3siZmFtaWx5IjoiTmd1eWVuIiwiZ2l2ZW4iOiJMdWFuIiwicGFyc2UtbmFtZXMiOmZhbHNlLCJkcm9wcGluZy1wYXJ0aWNsZSI6IiIsIm5vbi1kcm9wcGluZy1wYXJ0aWNsZSI6IiJ9LHsiZmFtaWx5IjoiVm8iLCJnaXZlbiI6IlF1YW5nIiwicGFyc2UtbmFtZXMiOmZhbHNlLCJkcm9wcGluZy1wYXJ0aWNsZSI6IiIsIm5vbi1kcm9wcGluZy1wYXJ0aWNsZSI6IiJ9LHsiZmFtaWx5IjoiQmFudSIsImdpdmVuIjoiU2F5ZXJhIiwicGFyc2UtbmFtZXMiOmZhbHNlLCJkcm9wcGluZy1wYXJ0aWNsZSI6IiIsIm5vbi1kcm9wcGluZy1wYXJ0aWNsZSI6IiJ9LHsiZmFtaWx5IjoiQWhtZWQiLCJnaXZlbiI6IlNoYWhyaWFyIiwicGFyc2UtbmFtZXMiOmZhbHNlLCJkcm9wcGluZy1wYXJ0aWNsZSI6IiIsIm5vbi1kcm9wcGluZy1wYXJ0aWNsZSI6IiJ9LHsiZmFtaWx5IjoiSm9obiIsImdpdmVuIjoiU3RlcGhlbiIsInBhcnNlLW5hbWVzIjpmYWxzZSwiZHJvcHBpbmctcGFydGljbGUiOiIiLCJub24tZHJvcHBpbmctcGFydGljbGUiOiIifSx7ImZhbWlseSI6IkhlYWx0aCIsImdpdmVuIjoiSmFubmEiLCJwYXJzZS1uYW1lcyI6ZmFsc2UsImRyb3BwaW5nLXBhcnRpY2xlIjoiIiwibm9uLWRyb3BwaW5nLXBhcnRpY2xlIjoiIn0seyJmYW1pbHkiOiJTdXJhaiIsImdpdmVuIjoiRm91bmRhdGlvbiIsInBhcnNlLW5hbWVzIjpmYWxzZSwiZHJvcHBpbmctcGFydGljbGUiOiIiLCJub24tZHJvcHBpbmctcGFydGljbGUiOiIifSx7ImZhbWlseSI6Ikphbm5hIiwiZ2l2ZW4iOiJBYmR1bGthcmltIiwicGFyc2UtbmFtZXMiOmZhbHNlLCJkcm9wcGluZy1wYXJ0aWNsZSI6IiIsIm5vbi1kcm9wcGluZy1wYXJ0aWNsZSI6IiJ9LHsiZmFtaWx5IjoiRm91bmRhdGlvbiIsImdpdmVuIjoiSGVhbHRoIiwicGFyc2UtbmFtZXMiOmZhbHNlLCJkcm9wcGluZy1wYXJ0aWNsZSI6IiIsIm5vbi1kcm9wcGluZy1wYXJ0aWNsZSI6IiJ9LHsiZmFtaWx5IjoiV2luZ2VsZCIsImdpdmVuIjoiVG9tIiwicGFyc2UtbmFtZXMiOmZhbHNlLCJkcm9wcGluZy1wYXJ0aWNsZSI6IiIsIm5vbi1kcm9wcGluZy1wYXJ0aWNsZSI6IiJ9LHsiZmFtaWx5IjoiSWVtIiwiZ2l2ZW4iOiJWaWJvbCIsInBhcnNlLW5hbWVzIjpmYWxzZSwiZHJvcHBpbmctcGFydGljbGUiOiIiLCJub24tZHJvcHBpbmctcGFydGljbGUiOiIifSx7ImZhbWlseSI6IkNyZXN3ZWxsIiwiZ2l2ZW4iOiJKYWNvYiIsInBhcnNlLW5hbWVzIjpmYWxzZSwiZHJvcHBpbmctcGFydGljbGUiOiIiLCJub24tZHJvcHBpbmctcGFydGljbGUiOiIifV0sImNvbnRhaW5lci10aXRsZSI6IlJlc2VhcmNoIFNxdWFyZSAocHJlcHJpbnQpIiwiYWNjZXNzZWQiOnsiZGF0ZS1wYXJ0cyI6W1syMDI0LDIsMjNdXX0sIkRPSSI6IjEwLjIxMjAzL3JzLjMucnMtMzgxMzcwNS92MSIsIlVSTCI6Imh0dHBzOi8vZG9pLm9yZy8xMC4yMTIwMy9ycy4zLnJzLTM4MTM3MDUvdjEiLCJpc3N1ZWQiOnsiZGF0ZS1wYXJ0cyI6W1syMDI0XV19LCJhYnN0cmFjdCI6IkJhY2tncm91bmQiLCJjb250YWluZXItdGl0bGUtc2hvcnQiOiIifSwiaXNUZW1wb3JhcnkiOmZhbHNlfV19&quot;,&quot;citationItems&quot;:[{&quot;id&quot;:&quot;1ed29705-5256-3113-81ee-ea8c7ea259c1&quot;,&quot;itemData&quot;:{&quot;type&quot;:&quot;article-journal&quot;,&quot;id&quot;:&quot;1ed29705-5256-3113-81ee-ea8c7ea259c1&quot;,&quot;title&quot;:&quot;Expanding molecular diagnostic coverage for tuberculosis by combining computer-aided chest radiography and sputum specimen pooling: a modeling study from four high burden countries&quot;,&quot;groupId&quot;:&quot;e63a3c8c-2d19-3faa-bddb-c96913e0a07a&quot;,&quot;author&quot;:[{&quot;family&quot;:&quot;Nguyen&quot;,&quot;given&quot;:&quot;Luan&quot;,&quot;parse-names&quot;:false,&quot;dropping-particle&quot;:&quot;&quot;,&quot;non-dropping-particle&quot;:&quot;&quot;},{&quot;family&quot;:&quot;Vo&quot;,&quot;given&quot;:&quot;Quang&quot;,&quot;parse-names&quot;:false,&quot;dropping-particle&quot;:&quot;&quot;,&quot;non-dropping-particle&quot;:&quot;&quot;},{&quot;family&quot;:&quot;Banu&quot;,&quot;given&quot;:&quot;Sayera&quot;,&quot;parse-names&quot;:false,&quot;dropping-particle&quot;:&quot;&quot;,&quot;non-dropping-particle&quot;:&quot;&quot;},{&quot;family&quot;:&quot;Ahmed&quot;,&quot;given&quot;:&quot;Shahriar&quot;,&quot;parse-names&quot;:false,&quot;dropping-particle&quot;:&quot;&quot;,&quot;non-dropping-particle&quot;:&quot;&quot;},{&quot;family&quot;:&quot;John&quot;,&quot;given&quot;:&quot;Stephen&quot;,&quot;parse-names&quot;:false,&quot;dropping-particle&quot;:&quot;&quot;,&quot;non-dropping-particle&quot;:&quot;&quot;},{&quot;family&quot;:&quot;Health&quot;,&quot;given&quot;:&quot;Janna&quot;,&quot;parse-names&quot;:false,&quot;dropping-particle&quot;:&quot;&quot;,&quot;non-dropping-particle&quot;:&quot;&quot;},{&quot;family&quot;:&quot;Suraj&quot;,&quot;given&quot;:&quot;Foundation&quot;,&quot;parse-names&quot;:false,&quot;dropping-particle&quot;:&quot;&quot;,&quot;non-dropping-particle&quot;:&quot;&quot;},{&quot;family&quot;:&quot;Janna&quot;,&quot;given&quot;:&quot;Abdulkarim&quot;,&quot;parse-names&quot;:false,&quot;dropping-particle&quot;:&quot;&quot;,&quot;non-dropping-particle&quot;:&quot;&quot;},{&quot;family&quot;:&quot;Foundation&quot;,&quot;given&quot;:&quot;Health&quot;,&quot;parse-names&quot;:false,&quot;dropping-particle&quot;:&quot;&quot;,&quot;non-dropping-particle&quot;:&quot;&quot;},{&quot;family&quot;:&quot;Wingeld&quot;,&quot;given&quot;:&quot;Tom&quot;,&quot;parse-names&quot;:false,&quot;dropping-particle&quot;:&quot;&quot;,&quot;non-dropping-particle&quot;:&quot;&quot;},{&quot;family&quot;:&quot;Iem&quot;,&quot;given&quot;:&quot;Vibol&quot;,&quot;parse-names&quot;:false,&quot;dropping-particle&quot;:&quot;&quot;,&quot;non-dropping-particle&quot;:&quot;&quot;},{&quot;family&quot;:&quot;Creswell&quot;,&quot;given&quot;:&quot;Jacob&quot;,&quot;parse-names&quot;:false,&quot;dropping-particle&quot;:&quot;&quot;,&quot;non-dropping-particle&quot;:&quot;&quot;}],&quot;container-title&quot;:&quot;Research Square (preprint)&quot;,&quot;accessed&quot;:{&quot;date-parts&quot;:[[2024,2,23]]},&quot;DOI&quot;:&quot;10.21203/rs.3.rs-3813705/v1&quot;,&quot;URL&quot;:&quot;https://doi.org/10.21203/rs.3.rs-3813705/v1&quot;,&quot;issued&quot;:{&quot;date-parts&quot;:[[2024]]},&quot;abstract&quot;:&quot;Background&quot;,&quot;container-title-short&quot;:&quot;&quot;},&quot;isTemporary&quot;:false}]},{&quot;citationID&quot;:&quot;MENDELEY_CITATION_edace030-451a-4912-8353-53b8e86299c7&quot;,&quot;properties&quot;:{&quot;noteIndex&quot;:0},&quot;isEdited&quot;:false,&quot;manualOverride&quot;:{&quot;isManuallyOverridden&quot;:false,&quot;citeprocText&quot;:&quot;[65,66]&quot;,&quot;manualOverrideText&quot;:&quot;&quot;},&quot;citationTag&quot;:&quot;MENDELEY_CITATION_v3_eyJjaXRhdGlvbklEIjoiTUVOREVMRVlfQ0lUQVRJT05fZWRhY2UwMzAtNDUxYS00OTEyLTgzNTMtNTNiOGU4NjI5OWM3IiwicHJvcGVydGllcyI6eyJub3RlSW5kZXgiOjB9LCJpc0VkaXRlZCI6ZmFsc2UsIm1hbnVhbE92ZXJyaWRlIjp7ImlzTWFudWFsbHlPdmVycmlkZGVuIjpmYWxzZSwiY2l0ZXByb2NUZXh0IjoiWzY1LDY2XSIsIm1hbnVhbE92ZXJyaWRlVGV4dCI6IiJ9LCJjaXRhdGlvbkl0ZW1zIjpbeyJpZCI6IjQxMmY0YTM0LTQwNjgtMzdhYi1hMWU5LTcwZTRjZGUzMjg0MCIsIml0ZW1EYXRhIjp7InR5cGUiOiJhcnRpY2xlLWpvdXJuYWwiLCJpZCI6IjQxMmY0YTM0LTQwNjgtMzdhYi1hMWU5LTcwZTRjZGUzMjg0MCIsInRpdGxlIjoiVGhlIHZhbHVlIG9mIGFydGlmaWNpYWwgaW50ZWxsaWdlbmNlIGluIHRoZSBkaWFnbm9zaXMgb2YgbHVuZyBjYW5jZXI6IEEgc3lzdGVtYXRpYyByZXZpZXcgYW5kIG1ldGEtYW5hbHlzaXMiLCJhdXRob3IiOlt7ImZhbWlseSI6IkxpdSIsImdpdmVuIjoiTWluZ3NpIiwicGFyc2UtbmFtZXMiOmZhbHNlLCJkcm9wcGluZy1wYXJ0aWNsZSI6IiIsIm5vbi1kcm9wcGluZy1wYXJ0aWNsZSI6IiJ9LHsiZmFtaWx5IjoiV3UiLCJnaXZlbiI6IkppbmdodWkiLCJwYXJzZS1uYW1lcyI6ZmFsc2UsImRyb3BwaW5nLXBhcnRpY2xlIjoiIiwibm9uLWRyb3BwaW5nLXBhcnRpY2xlIjoiIn0seyJmYW1pbHkiOiJXYW5nIiwiZ2l2ZW4iOiJOaWFuIiwicGFyc2UtbmFtZXMiOmZhbHNlLCJkcm9wcGluZy1wYXJ0aWNsZSI6IiIsIm5vbi1kcm9wcGluZy1wYXJ0aWNsZSI6IiJ9LHsiZmFtaWx5IjoiWmhhbmciLCJnaXZlbiI6IlhpYW5xaW4iLCJwYXJzZS1uYW1lcyI6ZmFsc2UsImRyb3BwaW5nLXBhcnRpY2xlIjoiIiwibm9uLWRyb3BwaW5nLXBhcnRpY2xlIjoiIn0seyJmYW1pbHkiOiJCYWkiLCJnaXZlbiI6Ill1amlhbyIsInBhcnNlLW5hbWVzIjpmYWxzZSwiZHJvcHBpbmctcGFydGljbGUiOiIiLCJub24tZHJvcHBpbmctcGFydGljbGUiOiIifSx7ImZhbWlseSI6Ikd1byIsImdpdmVuIjoiSmlubGluIiwicGFyc2UtbmFtZXMiOmZhbHNlLCJkcm9wcGluZy1wYXJ0aWNsZSI6IiIsIm5vbi1kcm9wcGluZy1wYXJ0aWNsZSI6IiJ9LHsiZmFtaWx5IjoiWmhhbmciLCJnaXZlbiI6IkxpbiIsInBhcnNlLW5hbWVzIjpmYWxzZSwiZHJvcHBpbmctcGFydGljbGUiOiIiLCJub24tZHJvcHBpbmctcGFydGljbGUiOiIifSx7ImZhbWlseSI6IkxpdSIsImdpdmVuIjoiU2h1bGluIiwicGFyc2UtbmFtZXMiOmZhbHNlLCJkcm9wcGluZy1wYXJ0aWNsZSI6IiIsIm5vbi1kcm9wcGluZy1wYXJ0aWNsZSI6IiJ9LHsiZmFtaWx5IjoiVGFvIiwiZ2l2ZW4iOiJLZSIsInBhcnNlLW5hbWVzIjpmYWxzZSwiZHJvcHBpbmctcGFydGljbGUiOiIiLCJub24tZHJvcHBpbmctcGFydGljbGUiOiIifV0sImNvbnRhaW5lci10aXRsZSI6IlBMb1MgT05FIiwiY29udGFpbmVyLXRpdGxlLXNob3J0IjoiUExvUyBPbmUiLCJET0kiOiIxMC4xMzcxL2pvdXJuYWwucG9uZS4wMjczNDQ1IiwiSVNTTiI6IjE5MzI2MjAzIiwiUE1JRCI6IjM2OTUyNTIzIiwiaXNzdWVkIjp7ImRhdGUtcGFydHMiOltbMjAyMywzLDFdXX0sImFic3RyYWN0IjoiTHVuZyBjYW5jZXIgaXMgYSBjb21tb24gbWFsaWduYW50IHR1bW9yIGRpc2Vhc2Ugd2l0aCBoaWdoIGNsaW5pY2FsIGRpc2FiaWxpdHkgYW5kIGRlYXRoIHJhdGVzLiBDdXJyZW50bHksIGx1bmcgY2FuY2VyIGRpYWdub3NpcyBtYWlubHkgcmVsaWVzIG9uIG1hbnVhbCBwYXRob2xvZ3kgc2VjdGlvbiBhbmFseXNpcywgYnV0IHRoZSBsb3cgZWZmaWNpZW5jeSBhbmQgc3ViamVjdGl2ZSBuYXR1cmUgb2YgbWFudWFsIGZpbG0gcmVhZGluZyBjYW4gbGVhZCB0byBjZXJ0YWluIG1pc2RpYWdub3NlcyBhbmQgb21pc3Npb25zLiBXaXRoIHRoZSBjb250aW51b3VzIGRldmVsb3BtZW50IG9mIHNjaWVuY2UgYW5kIHRlY2hub2xvZ3ksIGFydGlmaWNpYWwgaW50ZWxsaWdlbmNlIChBSSkgaGFzIGJlZW4gZ3JhZHVhbGx5IGFwcGxpZWQgdG8gaW1hZ2luZyBkaWFnbm9zaXMuIEFsdGhvdWdoIHRoZXJlIGFyZSByZXBvcnRzIG9uIEFJLWFzc2lzdGVkIGx1bmcgY2FuY2VyIGRpYWdub3NpcywgdGhlcmUgYXJlIHN0aWxsIHByb2JsZW1zIHN1Y2ggYXMgc21hbGwgc2FtcGxlIHNpemUgYW5kIHVudGltZWx5IGRhdGEgdXBkYXRlcy4gVGhlcmVmb3JlLCBpbiB0aGlzIHN0dWR5LCBhIGxhcmdlIGFtb3VudCBvZiByZWNlbnQgZGF0YSB3YXMgaW5jbHVkZWQsIGFuZCBtZXRhLWFuYWx5c2lzIHdhcyB1c2VkIHRvIGV2YWx1YXRlIHRoZSB2YWx1ZSBvZiBBSSBmb3IgbHVuZyBjYW5jZXIgZGlhZ25vc2lzLiBXaXRoIHRoZSBoZWxwIG9mIFNUQVRBMTYuMCwgdGhlIHZhbHVlIG9mIEFJLWFzc2lzdGVkIGx1bmcgY2FuY2VyIGRpYWdub3NpcyB3YXMgYXNzZXNzZWQgYnkgc3BlY2lmaWNpdHksIHNlbnNpdGl2aXR5LCBuZWdhdGl2ZSBsaWtlbGlob29kIHJhdGlvLCBwb3NpdGl2ZSBsaWtlbGlob29kIHJhdGlvLCBkaWFnbm9zdGljIHJhdGlvLCBhbmQgcGxvdHRpbmcgdGhlIHdvcmtpbmcgY2hhcmFjdGVyaXN0aWMgY3VydmVzIG9mIHN1YmplY3RzLiBNZXRhLXJlZ3Jlc3Npb24gYW5kIHN1Ymdyb3VwIGFuYWx5c2lzIHdlcmUgdXNlZCB0byBpbnZlc3RpZ2F0ZSB0aGUgdmFsdWUgb2YgQUktYXNzaXN0ZWQgbHVuZyBjYW5jZXIgZGlhZ25vc2lzLiBUaGUgcmVzdWx0cyBvZiB0aGUgbWV0YS1hbmFseXNpcyBzaG93ZWQgdGhhdCB0aGUgY29tYmluZWQgc2Vuc2l0aXZpdHkgb2YgdGhlIEFJLWFpZGVkIGRpYWdub3NpcyBzeXN0ZW0gZm9yIGx1bmcgY2FuY2VyIGRpYWdub3NpcyB3YXMgMC44NyBbOTUlIENJICgwLjgyLCAwLjkwKV0sIHNwZWNpZmljaXR5IHdhcyAwLjg3IFs5NSUgQ0kgKDAuODIsIDAuOTEpXSAoQ0kgc3RhbmRzIGZvciBjb25maWRlbmNlIGludGVydmFsLiksIHRoZSBtaXNzZWQgZGlhZ25vc2lzIHJhdGUgd2FzIDEzJSwgdGhlIG1pc2RpYWdub3NpcyByYXRlIHdhcyAxMyUsIHRoZSBwb3NpdGl2ZSBsaWtlbGlob29kIHJhdGlvIHdhcyA2LjUgWzk1JSBDSSAoNC42LCA5LjMpXSwgdGhlIG5lZ2F0aXZlIGxpa2VsaWhvb2QgcmF0aW8gd2FzIDAuMTUgWzk1JSBDSSAoMC4xMSwgMC4yMSldLCBhIGRpYWdub3N0aWMgcmF0aW8gb2YgNDMgWzk1JSBDSSAoMjQsIDc2KV0gYW5kIGEgc3VtIG9mIGFyZWEgdW5kZXIgdGhlIGNvbWJpbmVkIHN1YmplY3Qgb3BlcmF0aW5nIGNoYXJhY3RlcmlzdGljIChTUk9DKSBjdXJ2ZSBvZiAwLjkzIFs5NSUgQ0kgKDAuOTEsIDAuOTUpXS4gQmFzZWQgb24gdGhlIHJlc3VsdHMsIHRoZSBBSS1hc3Npc3RlZCBkaWFnbm9zdGljIHN5c3RlbSBmb3IgQ1QgKENvbXB1dGVyaXplZCBUb21vZ3JhcGh5KSwgaW1hZ2luZyBoYXMgY29uc2lkZXJhYmxlIGRpYWdub3N0aWMgYWNjdXJhY3kgZm9yIGx1bmcgY2FuY2VyIGRpYWdub3Npcywgd2hpY2ggaXMgb2Ygc2lnbmlmaWNhbnQgdmFsdWUgZm9yIGx1bmcgY2FuY2VyIGRpYWdub3NpcyBhbmQgaGFzIGdyZWF0ZXIgZmVhc2liaWxpdHkgb2YgcmVhbGl6aW5nIHRoZSBleHRlbnNpb24gYXBwbGljYXRpb24gaW4gdGhlIGZpZWxkIG9mIGNsaW5pY2FsIGRpYWdub3Npcy4iLCJwdWJsaXNoZXIiOiJQdWJsaWMgTGlicmFyeSBvZiBTY2llbmNlIiwiaXNzdWUiOiIzIE1hcmNoIiwidm9sdW1lIjoiMTgifSwiaXNUZW1wb3JhcnkiOmZhbHNlfSx7ImlkIjoiZThkOTgyYjgtNTFmMC0zMzZmLWI1MGItNzE4OTA1N2NkY2QxIiwiaXRlbURhdGEiOnsidHlwZSI6IndlYnBhZ2UiLCJpZCI6ImU4ZDk4MmI4LTUxZjAtMzM2Zi1iNTBiLTcxODkwNTdjZGNkMSIsInRpdGxlIjoiQUkgZm9yIHJhZGlvbG9neSIsImFjY2Vzc2VkIjp7ImRhdGUtcGFydHMiOltbMjAyMywxMCwyNl1dfSwiVVJMIjoiaHR0cHM6Ly9ncmFuZC1jaGFsbGVuZ2Uub3JnL2FpZm9ycmFkaW9sb2d5LyIsImNvbnRhaW5lci10aXRsZS1zaG9ydCI6IiJ9LCJpc1RlbXBvcmFyeSI6ZmFsc2V9XX0=&quot;,&quot;citationItems&quot;:[{&quot;id&quot;:&quot;412f4a34-4068-37ab-a1e9-70e4cde32840&quot;,&quot;itemData&quot;:{&quot;type&quot;:&quot;article-journal&quot;,&quot;id&quot;:&quot;412f4a34-4068-37ab-a1e9-70e4cde32840&quot;,&quot;title&quot;:&quot;The value of artificial intelligence in the diagnosis of lung cancer: A systematic review and meta-analysis&quot;,&quot;author&quot;:[{&quot;family&quot;:&quot;Liu&quot;,&quot;given&quot;:&quot;Mingsi&quot;,&quot;parse-names&quot;:false,&quot;dropping-particle&quot;:&quot;&quot;,&quot;non-dropping-particle&quot;:&quot;&quot;},{&quot;family&quot;:&quot;Wu&quot;,&quot;given&quot;:&quot;Jinghui&quot;,&quot;parse-names&quot;:false,&quot;dropping-particle&quot;:&quot;&quot;,&quot;non-dropping-particle&quot;:&quot;&quot;},{&quot;family&quot;:&quot;Wang&quot;,&quot;given&quot;:&quot;Nian&quot;,&quot;parse-names&quot;:false,&quot;dropping-particle&quot;:&quot;&quot;,&quot;non-dropping-particle&quot;:&quot;&quot;},{&quot;family&quot;:&quot;Zhang&quot;,&quot;given&quot;:&quot;Xianqin&quot;,&quot;parse-names&quot;:false,&quot;dropping-particle&quot;:&quot;&quot;,&quot;non-dropping-particle&quot;:&quot;&quot;},{&quot;family&quot;:&quot;Bai&quot;,&quot;given&quot;:&quot;Yujiao&quot;,&quot;parse-names&quot;:false,&quot;dropping-particle&quot;:&quot;&quot;,&quot;non-dropping-particle&quot;:&quot;&quot;},{&quot;family&quot;:&quot;Guo&quot;,&quot;given&quot;:&quot;Jinlin&quot;,&quot;parse-names&quot;:false,&quot;dropping-particle&quot;:&quot;&quot;,&quot;non-dropping-particle&quot;:&quot;&quot;},{&quot;family&quot;:&quot;Zhang&quot;,&quot;given&quot;:&quot;Lin&quot;,&quot;parse-names&quot;:false,&quot;dropping-particle&quot;:&quot;&quot;,&quot;non-dropping-particle&quot;:&quot;&quot;},{&quot;family&quot;:&quot;Liu&quot;,&quot;given&quot;:&quot;Shulin&quot;,&quot;parse-names&quot;:false,&quot;dropping-particle&quot;:&quot;&quot;,&quot;non-dropping-particle&quot;:&quot;&quot;},{&quot;family&quot;:&quot;Tao&quot;,&quot;given&quot;:&quot;Ke&quot;,&quot;parse-names&quot;:false,&quot;dropping-particle&quot;:&quot;&quot;,&quot;non-dropping-particle&quot;:&quot;&quot;}],&quot;container-title&quot;:&quot;PLoS ONE&quot;,&quot;container-title-short&quot;:&quot;PLoS One&quot;,&quot;DOI&quot;:&quot;10.1371/journal.pone.0273445&quot;,&quot;ISSN&quot;:&quot;19326203&quot;,&quot;PMID&quot;:&quot;36952523&quot;,&quot;issued&quot;:{&quot;date-parts&quot;:[[2023,3,1]]},&quot;abstract&quot;:&quot;Lung cancer is a common malignant tumor disease with high clinical disability and death rates. Currently, lung cancer diagnosis mainly relies on manual pathology section analysis, but the low efficiency and subjective nature of manual film reading can lead to certain misdiagnoses and omissions. With the continuous development of science and technology, artificial intelligence (AI) has been gradually applied to imaging diagnosis. Although there are reports on AI-assisted lung cancer diagnosis, there are still problems such as small sample size and untimely data updates. Therefore, in this study, a large amount of recent data was included, and meta-analysis was used to evaluate the value of AI for lung cancer diagnosis. With the help of STATA16.0, the value of AI-assisted lung cancer diagnosis was assessed by specificity, sensitivity, negative likelihood ratio, positive likelihood ratio, diagnostic ratio, and plotting the working characteristic curves of subjects. Meta-regression and subgroup analysis were used to investigate the value of AI-assisted lung cancer diagnosis. The results of the meta-analysis showed that the combined sensitivity of the AI-aided diagnosis system for lung cancer diagnosis was 0.87 [95% CI (0.82, 0.90)], specificity was 0.87 [95% CI (0.82, 0.91)] (CI stands for confidence interval.), the missed diagnosis rate was 13%, the misdiagnosis rate was 13%, the positive likelihood ratio was 6.5 [95% CI (4.6, 9.3)], the negative likelihood ratio was 0.15 [95% CI (0.11, 0.21)], a diagnostic ratio of 43 [95% CI (24, 76)] and a sum of area under the combined subject operating characteristic (SROC) curve of 0.93 [95% CI (0.91, 0.95)]. Based on the results, the AI-assisted diagnostic system for CT (Computerized Tomography), imaging has considerable diagnostic accuracy for lung cancer diagnosis, which is of significant value for lung cancer diagnosis and has greater feasibility of realizing the extension application in the field of clinical diagnosis.&quot;,&quot;publisher&quot;:&quot;Public Library of Science&quot;,&quot;issue&quot;:&quot;3 March&quot;,&quot;volume&quot;:&quot;18&quot;},&quot;isTemporary&quot;:false},{&quot;id&quot;:&quot;e8d982b8-51f0-336f-b50b-7189057cdcd1&quot;,&quot;itemData&quot;:{&quot;type&quot;:&quot;webpage&quot;,&quot;id&quot;:&quot;e8d982b8-51f0-336f-b50b-7189057cdcd1&quot;,&quot;title&quot;:&quot;AI for radiology&quot;,&quot;accessed&quot;:{&quot;date-parts&quot;:[[2023,10,26]]},&quot;URL&quot;:&quot;https://grand-challenge.org/aiforradiology/&quot;,&quot;container-title-short&quot;:&quot;&quot;},&quot;isTemporary&quot;:false}]},{&quot;citationID&quot;:&quot;MENDELEY_CITATION_b64919c7-cafc-4f67-8b0d-6d3d89f452c3&quot;,&quot;properties&quot;:{&quot;noteIndex&quot;:0},&quot;isEdited&quot;:false,&quot;manualOverride&quot;:{&quot;isManuallyOverridden&quot;:false,&quot;citeprocText&quot;:&quot;[67]&quot;,&quot;manualOverrideText&quot;:&quot;&quot;},&quot;citationTag&quot;:&quot;MENDELEY_CITATION_v3_eyJjaXRhdGlvbklEIjoiTUVOREVMRVlfQ0lUQVRJT05fYjY0OTE5YzctY2FmYy00ZjY3LThiMGQtNmQzZDg5ZjQ1MmMzIiwicHJvcGVydGllcyI6eyJub3RlSW5kZXgiOjB9LCJpc0VkaXRlZCI6ZmFsc2UsIm1hbnVhbE92ZXJyaWRlIjp7ImlzTWFudWFsbHlPdmVycmlkZGVuIjpmYWxzZSwiY2l0ZXByb2NUZXh0IjoiWzY3XSIsIm1hbnVhbE92ZXJyaWRlVGV4dCI6IiJ9LCJjaXRhdGlvbkl0ZW1zIjpbeyJpZCI6Ijk5YjEzZDkwLTA4OTUtMzc4ZS04OGYyLTdiOWZiODdmOGNjZiIsIml0ZW1EYXRhIjp7InR5cGUiOiJyZXBvcnQiLCJpZCI6Ijk5YjEzZDkwLTA4OTUtMzc4ZS04OGYyLTdiOWZiODdmOGNjZiIsInRpdGxlIjoiRGlhZ25vc3RpY3MsIG1lZGljYWwgZGV2aWNlcyAmIG90aGVyIGhlYWx0aCBwcm9kdWN0cyBjYXRhbG9nIiwiYXV0aG9yIjpbeyJmYW1pbHkiOiJHbG9iYWwgZHJ1ZyBmYWNpbGl0eSIsImdpdmVuIjoiIiwicGFyc2UtbmFtZXMiOmZhbHNlLCJkcm9wcGluZy1wYXJ0aWNsZSI6IiIsIm5vbi1kcm9wcGluZy1wYXJ0aWNsZSI6IiJ9XSwiaXNzdWVkIjp7ImRhdGUtcGFydHMiOltbMjAyNF1dfSwiY29udGFpbmVyLXRpdGxlLXNob3J0IjoiIn0sImlzVGVtcG9yYXJ5IjpmYWxzZX1dfQ==&quot;,&quot;citationItems&quot;:[{&quot;id&quot;:&quot;99b13d90-0895-378e-88f2-7b9fb87f8ccf&quot;,&quot;itemData&quot;:{&quot;type&quot;:&quot;report&quot;,&quot;id&quot;:&quot;99b13d90-0895-378e-88f2-7b9fb87f8ccf&quot;,&quot;title&quot;:&quot;Diagnostics, medical devices &amp; other health products catalog&quot;,&quot;author&quot;:[{&quot;family&quot;:&quot;Global drug facility&quot;,&quot;given&quot;:&quot;&quot;,&quot;parse-names&quot;:false,&quot;dropping-particle&quot;:&quot;&quot;,&quot;non-dropping-particle&quot;:&quot;&quot;}],&quot;issued&quot;:{&quot;date-parts&quot;:[[2024]]},&quot;container-title-short&quot;:&quot;&quot;},&quot;isTemporary&quot;:false}]},{&quot;citationID&quot;:&quot;MENDELEY_CITATION_62a49662-0705-400a-bd8c-c2998ea04969&quot;,&quot;properties&quot;:{&quot;noteIndex&quot;:0},&quot;isEdited&quot;:false,&quot;manualOverride&quot;:{&quot;isManuallyOverridden&quot;:false,&quot;citeprocText&quot;:&quot;[68]&quot;,&quot;manualOverrideText&quot;:&quot;&quot;},&quot;citationTag&quot;:&quot;MENDELEY_CITATION_v3_eyJjaXRhdGlvbklEIjoiTUVOREVMRVlfQ0lUQVRJT05fNjJhNDk2NjItMDcwNS00MDBhLWJkOGMtYzI5OThlYTA0OTY5IiwicHJvcGVydGllcyI6eyJub3RlSW5kZXgiOjB9LCJpc0VkaXRlZCI6ZmFsc2UsIm1hbnVhbE92ZXJyaWRlIjp7ImlzTWFudWFsbHlPdmVycmlkZGVuIjpmYWxzZSwiY2l0ZXByb2NUZXh0IjoiWzY4XSIsIm1hbnVhbE92ZXJyaWRlVGV4dCI6IiJ9LCJjaXRhdGlvbkl0ZW1zIjpbeyJpZCI6ImQ5YTExYWU1LTVjNDctMzYxZC04ZThjLTNjNWVjZGJkMGRlOCIsIml0ZW1EYXRhIjp7InR5cGUiOiJhcnRpY2xlLWpvdXJuYWwiLCJpZCI6ImQ5YTExYWU1LTVjNDctMzYxZC04ZThjLTNjNWVjZGJkMGRlOCIsInRpdGxlIjoiVGhlIHJpc2Ugb2YgYXJ0aWZpY2lhbCBpbnRlbGxpZ2VuY2UgcmVhZGluZyBvZiBjaGVzdCBYLXJheXMgZm9yIGVuaGFuY2VkIFRCIGRpYWdub3NpcyBhbmQgZWxpbWluYXRpb24iLCJhdXRob3IiOlt7ImZhbWlseSI6IkdlcmljIiwiZ2l2ZW4iOiJDIiwicGFyc2UtbmFtZXMiOmZhbHNlLCJkcm9wcGluZy1wYXJ0aWNsZSI6IiIsIm5vbi1kcm9wcGluZy1wYXJ0aWNsZSI6IiJ9LHsiZmFtaWx5IjoiUWluIiwiZ2l2ZW4iOiJaIFoiLCJwYXJzZS1uYW1lcyI6ZmFsc2UsImRyb3BwaW5nLXBhcnRpY2xlIjoiIiwibm9uLWRyb3BwaW5nLXBhcnRpY2xlIjoiIn0seyJmYW1pbHkiOiJEZW5raW5nZXIiLCJnaXZlbiI6IkMgTSIsInBhcnNlLW5hbWVzIjpmYWxzZSwiZHJvcHBpbmctcGFydGljbGUiOiIiLCJub24tZHJvcHBpbmctcGFydGljbGUiOiIifSx7ImZhbWlseSI6IktpayIsImdpdmVuIjoiUyIsInBhcnNlLW5hbWVzIjpmYWxzZSwiZHJvcHBpbmctcGFydGljbGUiOiJWIiwibm9uLWRyb3BwaW5nLXBhcnRpY2xlIjoiIn0seyJmYW1pbHkiOiJNYXJhaXMiLCJnaXZlbiI6IkIiLCJwYXJzZS1uYW1lcyI6ZmFsc2UsImRyb3BwaW5nLXBhcnRpY2xlIjoiIiwibm9uLWRyb3BwaW5nLXBhcnRpY2xlIjoiIn0seyJmYW1pbHkiOiJBbmpvcyIsImdpdmVuIjoiQSIsInBhcnNlLW5hbWVzIjpmYWxzZSwiZHJvcHBpbmctcGFydGljbGUiOiIiLCJub24tZHJvcHBpbmctcGFydGljbGUiOiIifSx7ImZhbWlseSI6IkRhdmlkIiwiZ2l2ZW4iOiJQLU0iLCJwYXJzZS1uYW1lcyI6ZmFsc2UsImRyb3BwaW5nLXBhcnRpY2xlIjoiIiwibm9uLWRyb3BwaW5nLXBhcnRpY2xlIjoiIn0seyJmYW1pbHkiOiJLaGFuIiwiZ2l2ZW4iOiJGIEFobWFkIiwicGFyc2UtbmFtZXMiOmZhbHNlLCJkcm9wcGluZy1wYXJ0aWNsZSI6IiIsIm5vbi1kcm9wcGluZy1wYXJ0aWNsZSI6IiJ9LHsiZmFtaWx5IjoiVHJham1hbiIsImdpdmVuIjoiQSIsInBhcnNlLW5hbWVzIjpmYWxzZSwiZHJvcHBpbmctcGFydGljbGUiOiIiLCJub24tZHJvcHBpbmctcGFydGljbGUiOiIifV0sImNvbnRhaW5lci10aXRsZSI6IklOVCBKIFRVQkVSQyBMVU5HIERJUyIsImFjY2Vzc2VkIjp7ImRhdGUtcGFydHMiOltbMjAyMyw5LDVdXX0sIkRPSSI6IjEwLjU1ODgvaWp0bGQuMjIuMDY4NyIsIlVSTCI6Imh0dHA6Ly9keC5kb2kub3JnLzEwLjU1ODgvaWp0bGQuMjIuMDY4NyIsImlzc3VlZCI6eyJkYXRlLXBhcnRzIjpbWzIwMjNdXX0sInBhZ2UiOiIzNjctMzcyIiwiYWJzdHJhY3QiOiJXZSBwcm92aWRlIGFuIG92ZXJ2aWV3IG9mIHRoZSBsYXRlc3QgZXZpZGVuY2Ugb24gY29tcHV0ZXItYWlkZWQgZGV0ZWN0aW9uIChDQUQpIHNvZnR3YXJlIGZvciBhdXRvbWF0ZWQgaW50ZXJwcmV0YXRpb24gb2YgY2hlc3QgcmFkaW9ncmFwaHMgKENYUnMpIGZvciBUQiBkZXRlY3Rpb24uIENBRCBpcyBhIHVzZWZ1bCB0b29sIHRoYXQgY2FuIGFzc2lzdCBpbiByYXBpZCBhbmQgY29uc2lzdGVudCBDWFIgaW50ZXJwcmV0YXRpb24gZm9yIFRCLiBDQUQgY2FuIGFjaGlldmUgaGlnaCBzZW5zaXRpdml0eSBUQiBkZXRlY3Rpb24gYW1vbmcgcGVvcGxlIHNlZWtpbmcgY2FyZSB3aXRoIHN5bXB0b21zIG9mIFRCIGFuZCBpbiBwb3B1bGF0aW9uLWJhc2VkIHNjcmVlbmluZywgaGFzIGFjY3VyYWN5IG9uLXBhciB3aXRoIGh1bWFuIHJlYWRlcnMuIEhvd2V2ZXIsIGltcGxlbWVudGF0aW9uIGNoYWxsZW5nZXMgcmVtYWluLiBEdWUgdG8gZGlhZ25vc3RpYyBoZXRlcm9nZW5laXR5IGJldHdlZW4gc2V0dGluZ3MgYW5kIHN1Yi1wb3B1bGF0aW9ucywgdXNlcnMgbmVlZCB0byBzZWxlY3QgdGhyZXNob2xkIHNjb3JlcyByYXRoZXIgdGhhbiB1c2UgcHJlLXNwZWNpZmllZCBvbmVzLCBidXQgc29tZSBzaXRlcyBtYXkgbGFjayB0aGUgcmVzb3VyY2VzIGFuZCBkYXRhIHRvIGRvIHNvLiBFZmZpY2llbnQgc3RhbmRhcmRpc2F0aW9uIGlzIGZ1cnRoZXIgY29tcGxpY2F0ZWQgYnkgZnJlcXVlbnQgdXBkYXRlcyBhbmQgbmV3IENBRCB2ZXJzaW9ucywgd2hpY2ggYWxzbyBjaGFsbGVuZ2VzIGltcGxlbWVudGF0aW9uIGFuZCBjb21wYXJpc29uLiBDQUQgaGFzIG5vdCBiZWVuIHZhbGlkYXRlZCBmb3IgVEIgZGlhZ25vc2lzIGluIGNoaWxkcmVuIGFuZCBpdHMgYWNjdXJhY3kgZm9yIGlkZW50aWZ5aW5nIG5vbi1UQiBhYm5vcm1hbGl0aWVzIHJlbWFpbnMgdG8gYmUgZXZhbHVhdGVkLiBBIG51bWJlciBvZiBlY29ub21pYyBhbmQgcG9saXRpY2FsIGlzc3VlcyBhbHNvIHJlbWFpbiB0byBiZSBhZGRyZXNzZWQgdGhyb3VnaCByZWd1bGF0aW9uIGZvciBDQUQgdG8gYXZvaWQgZnVydGhlcmluZyBoZWFsdGggaW5lcXVpdGllcy4gQWx0aG91Z2ggQ0FELWJhc2VkIENYUiBhbmFseXNpcyBoYXMgcHJvdmVuIHJlbWFya2FibHkgYWNjdXJhdGUgZm9yIFRCIGRldGVjdGlvbiBpbiBhZHVsdHMsIHRoZSBhYm92ZSBpc3N1ZXMgbmVlZCB0byBiZSBhZGRyZXNzZWQgdG8gZW5zdXJlIHRoYXQgdGhlIHRlY2hub2xvZ3kgbWVldHMgdGhlIG5lZWRzIG9mIGhpZ2gtYnVyZGVuIHNldHRpbmdzIGFuZCB2dWxuZXJhYmxlIHN1Yi1wb3B1bGF0aW9ucy4iLCJpc3N1ZSI6IjUiLCJ2b2x1bWUiOiIyNyIsImNvbnRhaW5lci10aXRsZS1zaG9ydCI6IiJ9LCJpc1RlbXBvcmFyeSI6ZmFsc2V9XX0=&quot;,&quot;citationItems&quot;:[{&quot;id&quot;:&quot;d9a11ae5-5c47-361d-8e8c-3c5ecdbd0de8&quot;,&quot;itemData&quot;:{&quot;type&quot;:&quot;article-journal&quot;,&quot;id&quot;:&quot;d9a11ae5-5c47-361d-8e8c-3c5ecdbd0de8&quot;,&quot;title&quot;:&quot;The rise of artificial intelligence reading of chest X-rays for enhanced TB diagnosis and elimination&quot;,&quot;author&quot;:[{&quot;family&quot;:&quot;Geric&quot;,&quot;given&quot;:&quot;C&quot;,&quot;parse-names&quot;:false,&quot;dropping-particle&quot;:&quot;&quot;,&quot;non-dropping-particle&quot;:&quot;&quot;},{&quot;family&quot;:&quot;Qin&quot;,&quot;given&quot;:&quot;Z Z&quot;,&quot;parse-names&quot;:false,&quot;dropping-particle&quot;:&quot;&quot;,&quot;non-dropping-particle&quot;:&quot;&quot;},{&quot;family&quot;:&quot;Denkinger&quot;,&quot;given&quot;:&quot;C M&quot;,&quot;parse-names&quot;:false,&quot;dropping-particle&quot;:&quot;&quot;,&quot;non-dropping-particle&quot;:&quot;&quot;},{&quot;family&quot;:&quot;Kik&quot;,&quot;given&quot;:&quot;S&quot;,&quot;parse-names&quot;:false,&quot;dropping-particle&quot;:&quot;V&quot;,&quot;non-dropping-particle&quot;:&quot;&quot;},{&quot;family&quot;:&quot;Marais&quot;,&quot;given&quot;:&quot;B&quot;,&quot;parse-names&quot;:false,&quot;dropping-particle&quot;:&quot;&quot;,&quot;non-dropping-particle&quot;:&quot;&quot;},{&quot;family&quot;:&quot;Anjos&quot;,&quot;given&quot;:&quot;A&quot;,&quot;parse-names&quot;:false,&quot;dropping-particle&quot;:&quot;&quot;,&quot;non-dropping-particle&quot;:&quot;&quot;},{&quot;family&quot;:&quot;David&quot;,&quot;given&quot;:&quot;P-M&quot;,&quot;parse-names&quot;:false,&quot;dropping-particle&quot;:&quot;&quot;,&quot;non-dropping-particle&quot;:&quot;&quot;},{&quot;family&quot;:&quot;Khan&quot;,&quot;given&quot;:&quot;F Ahmad&quot;,&quot;parse-names&quot;:false,&quot;dropping-particle&quot;:&quot;&quot;,&quot;non-dropping-particle&quot;:&quot;&quot;},{&quot;family&quot;:&quot;Trajman&quot;,&quot;given&quot;:&quot;A&quot;,&quot;parse-names&quot;:false,&quot;dropping-particle&quot;:&quot;&quot;,&quot;non-dropping-particle&quot;:&quot;&quot;}],&quot;container-title&quot;:&quot;INT J TUBERC LUNG DIS&quot;,&quot;accessed&quot;:{&quot;date-parts&quot;:[[2023,9,5]]},&quot;DOI&quot;:&quot;10.5588/ijtld.22.0687&quot;,&quot;URL&quot;:&quot;http://dx.doi.org/10.5588/ijtld.22.0687&quot;,&quot;issued&quot;:{&quot;date-parts&quot;:[[2023]]},&quot;page&quot;:&quot;367-372&quot;,&quot;abstract&quot;:&quot;We provide an overview of the latest evidence on computer-aided detection (CAD) software for automated interpretation of chest radiographs (CXRs) for TB detection. CAD is a useful tool that can assist in rapid and consistent CXR interpretation for TB. CAD can achieve high sensitivity TB detection among people seeking care with symptoms of TB and in population-based screening, has accuracy on-par with human readers. However, implementation challenges remain. Due to diagnostic heterogeneity between settings and sub-populations, users need to select threshold scores rather than use pre-specified ones, but some sites may lack the resources and data to do so. Efficient standardisation is further complicated by frequent updates and new CAD versions, which also challenges implementation and comparison. CAD has not been validated for TB diagnosis in children and its accuracy for identifying non-TB abnormalities remains to be evaluated. A number of economic and political issues also remain to be addressed through regulation for CAD to avoid furthering health inequities. Although CAD-based CXR analysis has proven remarkably accurate for TB detection in adults, the above issues need to be addressed to ensure that the technology meets the needs of high-burden settings and vulnerable sub-populations.&quot;,&quot;issue&quot;:&quot;5&quot;,&quot;volume&quot;:&quot;27&quot;,&quot;container-title-short&quot;:&quot;&quot;},&quot;isTemporary&quot;:false}]},{&quot;citationID&quot;:&quot;MENDELEY_CITATION_997fd568-2846-4768-9242-55d52c7d7d84&quot;,&quot;properties&quot;:{&quot;noteIndex&quot;:0},&quot;isEdited&quot;:false,&quot;manualOverride&quot;:{&quot;isManuallyOverridden&quot;:false,&quot;citeprocText&quot;:&quot;[69]&quot;,&quot;manualOverrideText&quot;:&quot;&quot;},&quot;citationTag&quot;:&quot;MENDELEY_CITATION_v3_eyJjaXRhdGlvbklEIjoiTUVOREVMRVlfQ0lUQVRJT05fOTk3ZmQ1NjgtMjg0Ni00NzY4LTkyNDItNTVkNTJjN2Q3ZDg0IiwicHJvcGVydGllcyI6eyJub3RlSW5kZXgiOjB9LCJpc0VkaXRlZCI6ZmFsc2UsIm1hbnVhbE92ZXJyaWRlIjp7ImlzTWFudWFsbHlPdmVycmlkZGVuIjpmYWxzZSwiY2l0ZXByb2NUZXh0IjoiWzY5XSIsIm1hbnVhbE92ZXJyaWRlVGV4dCI6IiJ9LCJjaXRhdGlvbkl0ZW1zIjpbeyJpZCI6ImZjOWFmODZhLTg4NDMtMzA0ZS04ZGUyLTQ2M2IxM2ZiYjk5MyIsIml0ZW1EYXRhIjp7InR5cGUiOiJyZXBvcnQiLCJpZCI6ImZjOWFmODZhLTg4NDMtMzA0ZS04ZGUyLTQ2M2IxM2ZiYjk5MyIsInRpdGxlIjoiV0hPIGNvbnNvbGlkYXRlZCBndWlkZWxpbmVzIG9uIHR1YmVyY3Vsb3NpczogTW9kdWxlIDU6IE1hbmFnZW1lbnQgb2YgdHViZXJjdWxvc2lzIGluIGNoaWxkcmVuIGFuZCBhZG9sZXNjZW50cyIsImF1dGhvciI6W3siZmFtaWx5IjoiV29ybGQgSGVhbHRoIE9yZ2FuaXNhdGlvbiIsImdpdmVuIjoiIiwicGFyc2UtbmFtZXMiOmZhbHNlLCJkcm9wcGluZy1wYXJ0aWNsZSI6IiIsIm5vbi1kcm9wcGluZy1wYXJ0aWNsZSI6IiJ9XSwiYWNjZXNzZWQiOnsiZGF0ZS1wYXJ0cyI6W1syMDIzLDksNV1dfSwiaXNzdWVkIjp7ImRhdGUtcGFydHMiOltbMjAyMl1dfSwicHVibGlzaGVyIjoiV29ybGQgSGVhbHRoIE9yZ2FuaXphdGlvbiIsImNvbnRhaW5lci10aXRsZS1zaG9ydCI6IiJ9LCJpc1RlbXBvcmFyeSI6ZmFsc2V9XX0=&quot;,&quot;citationItems&quot;:[{&quot;id&quot;:&quot;fc9af86a-8843-304e-8de2-463b13fbb993&quot;,&quot;itemData&quot;:{&quot;type&quot;:&quot;report&quot;,&quot;id&quot;:&quot;fc9af86a-8843-304e-8de2-463b13fbb993&quot;,&quot;title&quot;:&quot;WHO consolidated guidelines on tuberculosis: Module 5: Management of tuberculosis in children and adolescents&quot;,&quot;author&quot;:[{&quot;family&quot;:&quot;World Health Organisation&quot;,&quot;given&quot;:&quot;&quot;,&quot;parse-names&quot;:false,&quot;dropping-particle&quot;:&quot;&quot;,&quot;non-dropping-particle&quot;:&quot;&quot;}],&quot;accessed&quot;:{&quot;date-parts&quot;:[[2023,9,5]]},&quot;issued&quot;:{&quot;date-parts&quot;:[[2022]]},&quot;publisher&quot;:&quot;World Health Organization&quot;,&quot;container-title-short&quot;:&quot;&quot;},&quot;isTemporary&quot;:false}]},{&quot;citationID&quot;:&quot;MENDELEY_CITATION_56092a26-2cf0-440d-95c3-25544280b4ae&quot;,&quot;properties&quot;:{&quot;noteIndex&quot;:0},&quot;isEdited&quot;:false,&quot;manualOverride&quot;:{&quot;isManuallyOverridden&quot;:false,&quot;citeprocText&quot;:&quot;[70]&quot;,&quot;manualOverrideText&quot;:&quot;&quot;},&quot;citationTag&quot;:&quot;MENDELEY_CITATION_v3_eyJjaXRhdGlvbklEIjoiTUVOREVMRVlfQ0lUQVRJT05fNTYwOTJhMjYtMmNmMC00NDBkLTk1YzMtMjU1NDQyODBiNGFlIiwicHJvcGVydGllcyI6eyJub3RlSW5kZXgiOjB9LCJpc0VkaXRlZCI6ZmFsc2UsIm1hbnVhbE92ZXJyaWRlIjp7ImlzTWFudWFsbHlPdmVycmlkZGVuIjpmYWxzZSwiY2l0ZXByb2NUZXh0IjoiWzcwXSIsIm1hbnVhbE92ZXJyaWRlVGV4dCI6IiJ9LCJjaXRhdGlvbkl0ZW1zIjpbeyJpZCI6ImZiZGMxOTZhLTMwOGYtMzhjNy1hZTlkLTAzMDQ5MDRmZTI5ZCIsIml0ZW1EYXRhIjp7InR5cGUiOiJhcnRpY2xlLWpvdXJuYWwiLCJpZCI6ImZiZGMxOTZhLTMwOGYtMzhjNy1hZTlkLTAzMDQ5MDRmZTI5ZCIsInRpdGxlIjoiRGlhZ25vc3RpYyBhY2N1cmFjeSBvZiBDLXJlYWN0aXZlIHByb3RlaW4gZm9yIGFjdGl2ZSBwdWxtb25hcnkgdHViZXJjdWxvc2lzOiBhIHN5c3RlbWF0aWMgcmV2aWV3IGFuZCBtZXRhLWFuYWx5c2lzIiwiYXV0aG9yIjpbeyJmYW1pbHkiOiJZb29uIiwiZ2l2ZW4iOiJDLiIsInBhcnNlLW5hbWVzIjpmYWxzZSwiZHJvcHBpbmctcGFydGljbGUiOiIiLCJub24tZHJvcHBpbmctcGFydGljbGUiOiIifSx7ImZhbWlseSI6IkNoYWlzc29uIiwiZ2l2ZW4iOiJMLiBILiIsInBhcnNlLW5hbWVzIjpmYWxzZSwiZHJvcHBpbmctcGFydGljbGUiOiIiLCJub24tZHJvcHBpbmctcGFydGljbGUiOiIifSx7ImZhbWlseSI6IlBhdGVsIiwiZ2l2ZW4iOiJTLiBNLiIsInBhcnNlLW5hbWVzIjpmYWxzZSwiZHJvcHBpbmctcGFydGljbGUiOiIiLCJub24tZHJvcHBpbmctcGFydGljbGUiOiIifSx7ImZhbWlseSI6IkFsbGVuIiwiZ2l2ZW4iOiJJLiBFLiIsInBhcnNlLW5hbWVzIjpmYWxzZSwiZHJvcHBpbmctcGFydGljbGUiOiIiLCJub24tZHJvcHBpbmctcGFydGljbGUiOiIifSx7ImZhbWlseSI6IkRyYWluIiwiZ2l2ZW4iOiJQLiBLLiIsInBhcnNlLW5hbWVzIjpmYWxzZSwiZHJvcHBpbmctcGFydGljbGUiOiIiLCJub24tZHJvcHBpbmctcGFydGljbGUiOiIifSx7ImZhbWlseSI6IldpbHNvbiIsImdpdmVuIjoiRC4iLCJwYXJzZS1uYW1lcyI6ZmFsc2UsImRyb3BwaW5nLXBhcnRpY2xlIjoiIiwibm9uLWRyb3BwaW5nLXBhcnRpY2xlIjoiIn0seyJmYW1pbHkiOiJDYXR0YW1hbmNoaSIsImdpdmVuIjoiQS4iLCJwYXJzZS1uYW1lcyI6ZmFsc2UsImRyb3BwaW5nLXBhcnRpY2xlIjoiIiwibm9uLWRyb3BwaW5nLXBhcnRpY2xlIjoiIn1dLCJjb250YWluZXItdGl0bGUiOiJUaGUgaW50ZXJuYXRpb25hbCBqb3VybmFsIG9mIHR1YmVyY3Vsb3NpcyBhbmQgbHVuZyBkaXNlYXNlIDogdGhlIG9mZmljaWFsIGpvdXJuYWwgb2YgdGhlIEludGVybmF0aW9uYWwgVW5pb24gYWdhaW5zdCBUdWJlcmN1bG9zaXMgYW5kIEx1bmcgRGlzZWFzZSIsImFjY2Vzc2VkIjp7ImRhdGUtcGFydHMiOltbMjAyMyw5LDVdXX0sIkRPSSI6IjEwLjU1ODgvSUpUTEQuMTcuMDA3OCIsIklTU04iOiIxODE1NzkyMCIsIlBNSUQiOiIyODgyNjQ1MSIsIlVSTCI6Ii9wbWMvYXJ0aWNsZXMvUE1DNTYzMzAwMC8iLCJpc3N1ZWQiOnsiZGF0ZS1wYXJ0cyI6W1syMDE3LDksOV1dfSwicGFnZSI6IjEwMTMiLCJhYnN0cmFjdCI6IlNFVFRJTkc6IFN5c3RlbWF0aWMgc2NyZWVuaW5nIGZvciBhY3RpdmUgcHVsbW9uYXJ5IHR1YmVyY3Vsb3NpcyAoUFRCKSBpcyByZWNvbW1lbmRlZCBmb3IgaGlnaC1yaXNrIHBvcHVsYXRpb25zLCBpbmNsdWRpbmcgcGVvcGxlIGxpdmluZyB3aXRoIHRoZSBodW1hbiBpbW11bm9kZWZpY2llbmN5IHZpcnVzIChQTEhJVik7IGhvd2V2ZXIsIGN1cnJlbnRseSByZWNvbW1lbmRlZCBUQiBzY3JlZW5pbmcgdG9vbHMgYXJlIGluYWRlcXVhdGUgZm9yIG1vc3QgaGlnaC1idXJkZW4gc2V0dGluZ3MuIE9CSkVDVElWRTogVG8gZGV0ZXJtaW5lIHdoZXRoZXIgQy1yZWFjdGl2ZSBwcm90ZWluIChDUlApIHBvc3Nlc3NlcyB0aGUgbmVjZXNzYXJ5IHRlc3QgY2hhcmFjdGVyaXN0aWNzIHRvIHNjcmVlbiBpbmRpdmlkdWFscyBmb3IgYWN0aXZlIFBUQi5ERVNJR046IFdlIHBlcmZvcm1lZCBhIHN5c3RlbWF0aWMgcmV2aWV3IGFuZCBtZXRhYW5hbHlzaXMgb2Ygc3R1ZGllcyBldmFsdWF0aW5nIHRoZSBkaWFnbm9zdGljIGFjY3VyYWN5IG9mIENSUCAoMTAgbWcvbCBjdXQtb2ZmIHBvaW50KSBmb3IgY3VsdHVyZS1wb3NpdGl2ZSBQVEIuUG9vbGVkIGRpYWdub3N0aWMgYWNjdXJhY3kgZXN0aW1hdGVzIHdlcmUgZ2VuZXJhdGVkIHVzaW5nIHJhbmRvbS1lZmZlY3RzIG1ldGEtYW5hbHlzaXMgZm9yIG91dC1wYXRpZW50cyBhbmQgaW4tcGF0aWVudHMsIGFuZCBmb3IgcHJlLXNwZWNpZmllZCBzdWJncm91cHMgYmFzZWQgb24gSElWIHN0YXR1cyBhbmQgdGVzdCBpbmRpY2F0aW9uLlJFU1VMVFM6IFdlIGlkZW50aWZpZWQgbmluZSB1bmlxdWUgc3R1ZGllcyBlbnJvbGxpbmcgMTc5MyBhZHVsdHMgZnJvbSBvdXQtcGF0aWVudCAoZml2ZSBzdHVkaWVzLCAxMTIxIHBhdGllbnRzKSBhbmQgaW4tcGF0aWVudCBzZXR0aW5ncyAoZml2ZSBzdHVkaWVzLCA2NzIgcGF0aWVudHMpLCA3MiUgb2Ygd2hvbWhhZCBjb25maXJtZWQgSElWaW5mZWN0aW9uLiBBbW9uZyBvdXQtcGF0aWVudHMsIENSUCBoYWQgaGlnaCBzZW5zaXRpdml0eSAoOTMlLCA5NSVDSSA4OC05OCkgYW5kIG1vZGVyYXRlIHNwZWNpZmljaXR5ICg2MCUsIDk1JUNJIDQwLTc1KSBmb3IgYWN0aXZlIFBUQi4gU3BlY2lmaWNpdHkgd2FzIGxvd2VzdCBhbW9uZyBpbi1wYXRpZW50cyAoMjElLCA5NSVDSSA2LTUyKSBhbmQgaGlnaGVzdCBhbW9uZyBvdXQtcGF0aWVudHMgdW5kZXJnb2luZyBUQiBzY3JlZW5pbmcgKHJhbmdlIDU4LTgxJSkuIFRoZXJlIHdhcyBubyBkaWZmZXJlbmNlIGluIHN1bW1hcnkgZXN0aW1hdGVzIGJ5IEhJViBzdGF0dXMuQ09OQ0xVU0lPTjogQ1JQLCB3aGljaCBpcyBhdmFpbGFibGUgYXMgYSBzaW1wbGUsIGluZXhwZW5zaXZlIGFuZCBwb2ludC1vZi1jYXJlIHRlc3QsIGNhbiBiZSB1c2VkIHRvIHNjcmVlbiBQTEhJViBwcmVzZW50aW5nIGZvciByb3V0aW5lIEhJVi9BSURTIChhY3F1aXJlZCBpbW11bmUtZGVmaWNpZW5jeSBzeW5kcm9tZSkgY2FyZSBmb3IgYWN0aXZlIFRCLiIsInB1Ymxpc2hlciI6Ik5JSCBQdWJsaWMgQWNjZXNzIiwiaXNzdWUiOiI5Iiwidm9sdW1lIjoiMjEiLCJjb250YWluZXItdGl0bGUtc2hvcnQiOiJJbnQgSiBUdWJlcmMgTHVuZyBEaXMifSwiaXNUZW1wb3JhcnkiOmZhbHNlfV19&quot;,&quot;citationItems&quot;:[{&quot;id&quot;:&quot;fbdc196a-308f-38c7-ae9d-0304904fe29d&quot;,&quot;itemData&quot;:{&quot;type&quot;:&quot;article-journal&quot;,&quot;id&quot;:&quot;fbdc196a-308f-38c7-ae9d-0304904fe29d&quot;,&quot;title&quot;:&quot;Diagnostic accuracy of C-reactive protein for active pulmonary tuberculosis: a systematic review and meta-analysis&quot;,&quot;author&quot;:[{&quot;family&quot;:&quot;Yoon&quot;,&quot;given&quot;:&quot;C.&quot;,&quot;parse-names&quot;:false,&quot;dropping-particle&quot;:&quot;&quot;,&quot;non-dropping-particle&quot;:&quot;&quot;},{&quot;family&quot;:&quot;Chaisson&quot;,&quot;given&quot;:&quot;L. H.&quot;,&quot;parse-names&quot;:false,&quot;dropping-particle&quot;:&quot;&quot;,&quot;non-dropping-particle&quot;:&quot;&quot;},{&quot;family&quot;:&quot;Patel&quot;,&quot;given&quot;:&quot;S. M.&quot;,&quot;parse-names&quot;:false,&quot;dropping-particle&quot;:&quot;&quot;,&quot;non-dropping-particle&quot;:&quot;&quot;},{&quot;family&quot;:&quot;Allen&quot;,&quot;given&quot;:&quot;I. E.&quot;,&quot;parse-names&quot;:false,&quot;dropping-particle&quot;:&quot;&quot;,&quot;non-dropping-particle&quot;:&quot;&quot;},{&quot;family&quot;:&quot;Drain&quot;,&quot;given&quot;:&quot;P. K.&quot;,&quot;parse-names&quot;:false,&quot;dropping-particle&quot;:&quot;&quot;,&quot;non-dropping-particle&quot;:&quot;&quot;},{&quot;family&quot;:&quot;Wilson&quot;,&quot;given&quot;:&quot;D.&quot;,&quot;parse-names&quot;:false,&quot;dropping-particle&quot;:&quot;&quot;,&quot;non-dropping-particle&quot;:&quot;&quot;},{&quot;family&quot;:&quot;Cattamanchi&quot;,&quot;given&quot;:&quot;A.&quot;,&quot;parse-names&quot;:false,&quot;dropping-particle&quot;:&quot;&quot;,&quot;non-dropping-particle&quot;:&quot;&quot;}],&quot;container-title&quot;:&quot;The international journal of tuberculosis and lung disease : the official journal of the International Union against Tuberculosis and Lung Disease&quot;,&quot;accessed&quot;:{&quot;date-parts&quot;:[[2023,9,5]]},&quot;DOI&quot;:&quot;10.5588/IJTLD.17.0078&quot;,&quot;ISSN&quot;:&quot;18157920&quot;,&quot;PMID&quot;:&quot;28826451&quot;,&quot;URL&quot;:&quot;/pmc/articles/PMC5633000/&quot;,&quot;issued&quot;:{&quot;date-parts&quot;:[[2017,9,9]]},&quot;page&quot;:&quot;1013&quot;,&quot;abstract&quot;:&quot;SETTING: Systematic screening for active pulmonary tuberculosis (PTB) is recommended for high-risk populations, including people living with the human immunodeficiency virus (PLHIV); however, currently recommended TB screening tools are inadequate for most high-burden settings. OBJECTIVE: To determine whether C-reactive protein (CRP) possesses the necessary test characteristics to screen individuals for active PTB.DESIGN: We performed a systematic review and metaanalysis of studies evaluating the diagnostic accuracy of CRP (10 mg/l cut-off point) for culture-positive PTB.Pooled diagnostic accuracy estimates were generated using random-effects meta-analysis for out-patients and in-patients, and for pre-specified subgroups based on HIV status and test indication.RESULTS: We identified nine unique studies enrolling 1793 adults from out-patient (five studies, 1121 patients) and in-patient settings (five studies, 672 patients), 72% of whomhad confirmed HIVinfection. Among out-patients, CRP had high sensitivity (93%, 95%CI 88-98) and moderate specificity (60%, 95%CI 40-75) for active PTB. Specificity was lowest among in-patients (21%, 95%CI 6-52) and highest among out-patients undergoing TB screening (range 58-81%). There was no difference in summary estimates by HIV status.CONCLUSION: CRP, which is available as a simple, inexpensive and point-of-care test, can be used to screen PLHIV presenting for routine HIV/AIDS (acquired immune-deficiency syndrome) care for active TB.&quot;,&quot;publisher&quot;:&quot;NIH Public Access&quot;,&quot;issue&quot;:&quot;9&quot;,&quot;volume&quot;:&quot;21&quot;,&quot;container-title-short&quot;:&quot;Int J Tuberc Lung Dis&quot;},&quot;isTemporary&quot;:false}]},{&quot;citationID&quot;:&quot;MENDELEY_CITATION_68a79c8e-c560-4e85-9f47-b8b44f2a3df4&quot;,&quot;properties&quot;:{&quot;noteIndex&quot;:0},&quot;isEdited&quot;:false,&quot;manualOverride&quot;:{&quot;isManuallyOverridden&quot;:false,&quot;citeprocText&quot;:&quot;[70–72]&quot;,&quot;manualOverrideText&quot;:&quot;&quot;},&quot;citationTag&quot;:&quot;MENDELEY_CITATION_v3_eyJjaXRhdGlvbklEIjoiTUVOREVMRVlfQ0lUQVRJT05fNjhhNzljOGUtYzU2MC00ZTg1LTlmNDctYjhiNDRmMmEzZGY0IiwicHJvcGVydGllcyI6eyJub3RlSW5kZXgiOjB9LCJpc0VkaXRlZCI6ZmFsc2UsIm1hbnVhbE92ZXJyaWRlIjp7ImlzTWFudWFsbHlPdmVycmlkZGVuIjpmYWxzZSwiY2l0ZXByb2NUZXh0IjoiWzcw4oCTNzJdIiwibWFudWFsT3ZlcnJpZGVUZXh0IjoiIn0sImNpdGF0aW9uSXRlbXMiOlt7ImlkIjoiZmJkYzE5NmEtMzA4Zi0zOGM3LWFlOWQtMDMwNDkwNGZlMjlkIiwiaXRlbURhdGEiOnsidHlwZSI6ImFydGljbGUtam91cm5hbCIsImlkIjoiZmJkYzE5NmEtMzA4Zi0zOGM3LWFlOWQtMDMwNDkwNGZlMjlkIiwidGl0bGUiOiJEaWFnbm9zdGljIGFjY3VyYWN5IG9mIEMtcmVhY3RpdmUgcHJvdGVpbiBmb3IgYWN0aXZlIHB1bG1vbmFyeSB0dWJlcmN1bG9zaXM6IGEgc3lzdGVtYXRpYyByZXZpZXcgYW5kIG1ldGEtYW5hbHlzaXMiLCJhdXRob3IiOlt7ImZhbWlseSI6Illvb24iLCJnaXZlbiI6IkMuIiwicGFyc2UtbmFtZXMiOmZhbHNlLCJkcm9wcGluZy1wYXJ0aWNsZSI6IiIsIm5vbi1kcm9wcGluZy1wYXJ0aWNsZSI6IiJ9LHsiZmFtaWx5IjoiQ2hhaXNzb24iLCJnaXZlbiI6IkwuIEguIiwicGFyc2UtbmFtZXMiOmZhbHNlLCJkcm9wcGluZy1wYXJ0aWNsZSI6IiIsIm5vbi1kcm9wcGluZy1wYXJ0aWNsZSI6IiJ9LHsiZmFtaWx5IjoiUGF0ZWwiLCJnaXZlbiI6IlMuIE0uIiwicGFyc2UtbmFtZXMiOmZhbHNlLCJkcm9wcGluZy1wYXJ0aWNsZSI6IiIsIm5vbi1kcm9wcGluZy1wYXJ0aWNsZSI6IiJ9LHsiZmFtaWx5IjoiQWxsZW4iLCJnaXZlbiI6IkkuIEUuIiwicGFyc2UtbmFtZXMiOmZhbHNlLCJkcm9wcGluZy1wYXJ0aWNsZSI6IiIsIm5vbi1kcm9wcGluZy1wYXJ0aWNsZSI6IiJ9LHsiZmFtaWx5IjoiRHJhaW4iLCJnaXZlbiI6IlAuIEsuIiwicGFyc2UtbmFtZXMiOmZhbHNlLCJkcm9wcGluZy1wYXJ0aWNsZSI6IiIsIm5vbi1kcm9wcGluZy1wYXJ0aWNsZSI6IiJ9LHsiZmFtaWx5IjoiV2lsc29uIiwiZ2l2ZW4iOiJELiIsInBhcnNlLW5hbWVzIjpmYWxzZSwiZHJvcHBpbmctcGFydGljbGUiOiIiLCJub24tZHJvcHBpbmctcGFydGljbGUiOiIifSx7ImZhbWlseSI6IkNhdHRhbWFuY2hpIiwiZ2l2ZW4iOiJBLiIsInBhcnNlLW5hbWVzIjpmYWxzZSwiZHJvcHBpbmctcGFydGljbGUiOiIiLCJub24tZHJvcHBpbmctcGFydGljbGUiOiIifV0sImNvbnRhaW5lci10aXRsZSI6IlRoZSBpbnRlcm5hdGlvbmFsIGpvdXJuYWwgb2YgdHViZXJjdWxvc2lzIGFuZCBsdW5nIGRpc2Vhc2UgOiB0aGUgb2ZmaWNpYWwgam91cm5hbCBvZiB0aGUgSW50ZXJuYXRpb25hbCBVbmlvbiBhZ2FpbnN0IFR1YmVyY3Vsb3NpcyBhbmQgTHVuZyBEaXNlYXNlIiwiYWNjZXNzZWQiOnsiZGF0ZS1wYXJ0cyI6W1syMDIzLDksNV1dfSwiRE9JIjoiMTAuNTU4OC9JSlRMRC4xNy4wMDc4IiwiSVNTTiI6IjE4MTU3OTIwIiwiUE1JRCI6IjI4ODI2NDUxIiwiVVJMIjoiL3BtYy9hcnRpY2xlcy9QTUM1NjMzMDAwLyIsImlzc3VlZCI6eyJkYXRlLXBhcnRzIjpbWzIwMTcsOSw5XV19LCJwYWdlIjoiMTAxMyIsImFic3RyYWN0IjoiU0VUVElORzogU3lzdGVtYXRpYyBzY3JlZW5pbmcgZm9yIGFjdGl2ZSBwdWxtb25hcnkgdHViZXJjdWxvc2lzIChQVEIpIGlzIHJlY29tbWVuZGVkIGZvciBoaWdoLXJpc2sgcG9wdWxhdGlvbnMsIGluY2x1ZGluZyBwZW9wbGUgbGl2aW5nIHdpdGggdGhlIGh1bWFuIGltbXVub2RlZmljaWVuY3kgdmlydXMgKFBMSElWKTsgaG93ZXZlciwgY3VycmVudGx5IHJlY29tbWVuZGVkIFRCIHNjcmVlbmluZyB0b29scyBhcmUgaW5hZGVxdWF0ZSBmb3IgbW9zdCBoaWdoLWJ1cmRlbiBzZXR0aW5ncy4gT0JKRUNUSVZFOiBUbyBkZXRlcm1pbmUgd2hldGhlciBDLXJlYWN0aXZlIHByb3RlaW4gKENSUCkgcG9zc2Vzc2VzIHRoZSBuZWNlc3NhcnkgdGVzdCBjaGFyYWN0ZXJpc3RpY3MgdG8gc2NyZWVuIGluZGl2aWR1YWxzIGZvciBhY3RpdmUgUFRCLkRFU0lHTjogV2UgcGVyZm9ybWVkIGEgc3lzdGVtYXRpYyByZXZpZXcgYW5kIG1ldGFhbmFseXNpcyBvZiBzdHVkaWVzIGV2YWx1YXRpbmcgdGhlIGRpYWdub3N0aWMgYWNjdXJhY3kgb2YgQ1JQICgxMCBtZy9sIGN1dC1vZmYgcG9pbnQpIGZvciBjdWx0dXJlLXBvc2l0aXZlIFBUQi5Qb29sZWQgZGlhZ25vc3RpYyBhY2N1cmFjeSBlc3RpbWF0ZXMgd2VyZSBnZW5lcmF0ZWQgdXNpbmcgcmFuZG9tLWVmZmVjdHMgbWV0YS1hbmFseXNpcyBmb3Igb3V0LXBhdGllbnRzIGFuZCBpbi1wYXRpZW50cywgYW5kIGZvciBwcmUtc3BlY2lmaWVkIHN1Ymdyb3VwcyBiYXNlZCBvbiBISVYgc3RhdHVzIGFuZCB0ZXN0IGluZGljYXRpb24uUkVTVUxUUzogV2UgaWRlbnRpZmllZCBuaW5lIHVuaXF1ZSBzdHVkaWVzIGVucm9sbGluZyAxNzkzIGFkdWx0cyBmcm9tIG91dC1wYXRpZW50IChmaXZlIHN0dWRpZXMsIDExMjEgcGF0aWVudHMpIGFuZCBpbi1wYXRpZW50IHNldHRpbmdzIChmaXZlIHN0dWRpZXMsIDY3MiBwYXRpZW50cyksIDcyJSBvZiB3aG9taGFkIGNvbmZpcm1lZCBISVZpbmZlY3Rpb24uIEFtb25nIG91dC1wYXRpZW50cywgQ1JQIGhhZCBoaWdoIHNlbnNpdGl2aXR5ICg5MyUsIDk1JUNJIDg4LTk4KSBhbmQgbW9kZXJhdGUgc3BlY2lmaWNpdHkgKDYwJSwgOTUlQ0kgNDAtNzUpIGZvciBhY3RpdmUgUFRCLiBTcGVjaWZpY2l0eSB3YXMgbG93ZXN0IGFtb25nIGluLXBhdGllbnRzICgyMSUsIDk1JUNJIDYtNTIpIGFuZCBoaWdoZXN0IGFtb25nIG91dC1wYXRpZW50cyB1bmRlcmdvaW5nIFRCIHNjcmVlbmluZyAocmFuZ2UgNTgtODElKS4gVGhlcmUgd2FzIG5vIGRpZmZlcmVuY2UgaW4gc3VtbWFyeSBlc3RpbWF0ZXMgYnkgSElWIHN0YXR1cy5DT05DTFVTSU9OOiBDUlAsIHdoaWNoIGlzIGF2YWlsYWJsZSBhcyBhIHNpbXBsZSwgaW5leHBlbnNpdmUgYW5kIHBvaW50LW9mLWNhcmUgdGVzdCwgY2FuIGJlIHVzZWQgdG8gc2NyZWVuIFBMSElWIHByZXNlbnRpbmcgZm9yIHJvdXRpbmUgSElWL0FJRFMgKGFjcXVpcmVkIGltbXVuZS1kZWZpY2llbmN5IHN5bmRyb21lKSBjYXJlIGZvciBhY3RpdmUgVEIuIiwicHVibGlzaGVyIjoiTklIIFB1YmxpYyBBY2Nlc3MiLCJpc3N1ZSI6IjkiLCJ2b2x1bWUiOiIyMSIsImNvbnRhaW5lci10aXRsZS1zaG9ydCI6IkludCBKIFR1YmVyYyBMdW5nIERpcyJ9LCJpc1RlbXBvcmFyeSI6ZmFsc2V9LHsiaWQiOiI2NWYwYzRhNi1iMGM0LTM1N2ItYmQ4Zi01OWEzZGJiNmM4NjMiLCJpdGVtRGF0YSI6eyJ0eXBlIjoiYXJ0aWNsZS1qb3VybmFsIiwiaWQiOiI2NWYwYzRhNi1iMGM0LTM1N2ItYmQ4Zi01OWEzZGJiNmM4NjMiLCJ0aXRsZSI6IkRpYWdub3N0aWMgYW5kIHByb2dub3N0aWMgdmFsdWUgb2Ygc2VydW0gQy1yZWFjdGl2ZSBwcm90ZWluIGZvciBzY3JlZW5pbmcgZm9yIEhJVi1hc3NvY2lhdGVkIHR1YmVyY3Vsb3NpcyIsImF1dGhvciI6W3siZmFtaWx5IjoiTGF3biIsImdpdmVuIjoiU3RlcGhlbiBEIiwicGFyc2UtbmFtZXMiOmZhbHNlLCJkcm9wcGluZy1wYXJ0aWNsZSI6IiIsIm5vbi1kcm9wcGluZy1wYXJ0aWNsZSI6IiJ9LHsiZmFtaWx5IjoiS2Vya2hvZmYiLCJnaXZlbiI6IkFuZHJldyBEIiwicGFyc2UtbmFtZXMiOmZhbHNlLCJkcm9wcGluZy1wYXJ0aWNsZSI6IiIsIm5vbi1kcm9wcGluZy1wYXJ0aWNsZSI6IiJ9LHsiZmFtaWx5IjoiVm9ndCIsImdpdmVuIjoiTW9uaWNhIiwicGFyc2UtbmFtZXMiOmZhbHNlLCJkcm9wcGluZy1wYXJ0aWNsZSI6IiIsIm5vbi1kcm9wcGluZy1wYXJ0aWNsZSI6IiJ9LHsiZmFtaWx5IjoiV29vZCIsImdpdmVuIjoiUm9iaW4iLCJwYXJzZS1uYW1lcyI6ZmFsc2UsImRyb3BwaW5nLXBhcnRpY2xlIjoiIiwibm9uLWRyb3BwaW5nLXBhcnRpY2xlIjoiIn1dLCJhY2Nlc3NlZCI6eyJkYXRlLXBhcnRzIjpbWzIwMjMsOSw1XV19LCJET0kiOiIxMC41NTg4L2lqdGxkLjEyLjA4MTEiLCJhYnN0cmFjdCI6IkJBQ0tHUk9VTkQtUmFwaWQgbWVhbnMgdG8gaWRlbnRpZnkgb3IgcnVsZS1vdXQgdHViZXJjdWxvc2lzIChUQikgd291bGQgcGVybWl0IG1vcmUgZWZmaWNpZW50IG1hbmFnZW1lbnQgb2YgSElWLWluZmVjdGVkIHBhdGllbnRzIHN0YXJ0aW5nIGFudGlyZXRyb3ZpcmFsIHRyZWF0bWVudCAoQVJUKS4iLCJjb250YWluZXItdGl0bGUtc2hvcnQiOiIifSwiaXNUZW1wb3JhcnkiOmZhbHNlfSx7ImlkIjoiMjcwN2RlODQtMWRmOS0zMjBmLWJmYzUtZjcwNzIyMmEyMWE1IiwiaXRlbURhdGEiOnsidHlwZSI6ImFydGljbGUtam91cm5hbCIsImlkIjoiMjcwN2RlODQtMWRmOS0zMjBmLWJmYzUtZjcwNzIyMmEyMWE1IiwidGl0bGUiOiJQb2ludC1vZi1jYXJlIGMtcmVhY3RpdmUgcHJvdGVpbiB0ZXN0aW5nIHRvIGZhY2lsaXRhdGUgaW1wbGVtZW50YXRpb24gb2YgaXNvbmlhemlkIHByZXZlbnRpdmUgdGhlcmFweSBmb3IgcGVvcGxlIGxpdmluZyB3aXRoIEhJViIsImF1dGhvciI6W3siZmFtaWx5IjoiWW9vbiIsImdpdmVuIjoiQ2hyaXN0aW5hIiwicGFyc2UtbmFtZXMiOmZhbHNlLCJkcm9wcGluZy1wYXJ0aWNsZSI6IiIsIm5vbi1kcm9wcGluZy1wYXJ0aWNsZSI6IiJ9LHsiZmFtaWx5IjoiRGF2aXMiLCJnaXZlbiI6IkouIEx1Y2lhbiIsInBhcnNlLW5hbWVzIjpmYWxzZSwiZHJvcHBpbmctcGFydGljbGUiOiIiLCJub24tZHJvcHBpbmctcGFydGljbGUiOiIifSx7ImZhbWlseSI6Ikh1YW5nIiwiZ2l2ZW4iOiJMYXVyZW5jZSIsInBhcnNlLW5hbWVzIjpmYWxzZSwiZHJvcHBpbmctcGFydGljbGUiOiIiLCJub24tZHJvcHBpbmctcGFydGljbGUiOiIifSx7ImZhbWlseSI6Ik11em9vcmEiLCJnaXZlbiI6IkNvbnJhZCIsInBhcnNlLW5hbWVzIjpmYWxzZSwiZHJvcHBpbmctcGFydGljbGUiOiIiLCJub24tZHJvcHBpbmctcGFydGljbGUiOiIifSx7ImZhbWlseSI6IkJ5YWt3YWdhIiwiZ2l2ZW4iOiJIZWxlbiIsInBhcnNlLW5hbWVzIjpmYWxzZSwiZHJvcHBpbmctcGFydGljbGUiOiIiLCJub24tZHJvcHBpbmctcGFydGljbGUiOiIifSx7ImZhbWlseSI6IlNjaWJldHRhIiwiZ2l2ZW4iOiJDb2xpbiIsInBhcnNlLW5hbWVzIjpmYWxzZSwiZHJvcHBpbmctcGFydGljbGUiOiIiLCJub24tZHJvcHBpbmctcGFydGljbGUiOiIifSx7ImZhbWlseSI6IkJhbmdzYmVyZyIsImdpdmVuIjoiRGF2aWQgUi4iLCJwYXJzZS1uYW1lcyI6ZmFsc2UsImRyb3BwaW5nLXBhcnRpY2xlIjoiIiwibm9uLWRyb3BwaW5nLXBhcnRpY2xlIjoiIn0seyJmYW1pbHkiOiJOYWhpZCIsImdpdmVuIjoiUGF5YW0iLCJwYXJzZS1uYW1lcyI6ZmFsc2UsImRyb3BwaW5nLXBhcnRpY2xlIjoiIiwibm9uLWRyb3BwaW5nLXBhcnRpY2xlIjoiIn0seyJmYW1pbHkiOiJTZW1pdGFsYSIsImdpdmVuIjoiRnJlZCBDLiIsInBhcnNlLW5hbWVzIjpmYWxzZSwiZHJvcHBpbmctcGFydGljbGUiOiIiLCJub24tZHJvcHBpbmctcGFydGljbGUiOiIifSx7ImZhbWlseSI6Ikh1bnQiLCJnaXZlbiI6IlBldGVyIFcuIiwicGFyc2UtbmFtZXMiOmZhbHNlLCJkcm9wcGluZy1wYXJ0aWNsZSI6IiIsIm5vbi1kcm9wcGluZy1wYXJ0aWNsZSI6IiJ9LHsiZmFtaWx5IjoiTWFydGluIiwiZ2l2ZW4iOiJKZWZmcmV5IE4uIiwicGFyc2UtbmFtZXMiOmZhbHNlLCJkcm9wcGluZy1wYXJ0aWNsZSI6IiIsIm5vbi1kcm9wcGluZy1wYXJ0aWNsZSI6IiJ9LHsiZmFtaWx5IjoiQ2F0dGFtYW5jaGkiLCJnaXZlbiI6IkFkaXRoeWEiLCJwYXJzZS1uYW1lcyI6ZmFsc2UsImRyb3BwaW5nLXBhcnRpY2xlIjoiIiwibm9uLWRyb3BwaW5nLXBhcnRpY2xlIjoiIn1dLCJjb250YWluZXItdGl0bGUiOiJKb3VybmFsIG9mIEFjcXVpcmVkIEltbXVuZSBEZWZpY2llbmN5IFN5bmRyb21lcyIsIkRPSSI6IjEwLjEwOTcvUUFJLjAwMDAwMDAwMDAwMDAwODUiLCJJU1NOIjoiMTA3Nzk0NTAiLCJQTUlEIjoiMjQzNDY2MzYiLCJpc3N1ZWQiOnsiZGF0ZS1wYXJ0cyI6W1syMDE0LDQsMTVdXX0sInBhZ2UiOiI1NTEtNTU2IiwiYWJzdHJhY3QiOiJCYWNrZ3JvdW5kOiBTeW1wdG9tLWJhc2VkIHR1YmVyY3Vsb3NpcyBzY3JlZW5pbmcgaWRlbnRpZmllcyBsZXNzIHRoYW4gb25lLXRoaXJkIG9mIGVsaWdpYmxlIEhJVi1pbmZlY3RlZCBwYXRpZW50cyBhcyBjYW5kaWRhdGVzIGZvciBpc29uaWF6aWQgcHJldmVudGl2ZSB0aGVyYXB5IChJUFQpLiBXZSBldmFsdWF0ZWQgd2hldGhlciB0ZXN0aW5nIGZvciBDLXJlYWN0aXZlIHByb3RlaW4gKENSUCkgaW1wcm92ZXMgcGF0aWVudCBzZWxlY3Rpb24gZm9yIElQVC4gTWV0aG9kczogV2UgbWVhc3VyZWQgQ1JQIGxldmVscyAobm9ybWFsID4xMCBtZy9MKSB1c2luZyBhIHBvaW50LW9mLWNhcmUgKFBPQykgYXNzYXkgb24gc3RvcmVkIHNlcnVtIHNhbXBsZXMgZnJvbSBISVZpbmZlY3RlZCBVZ2FuZGFuIGFkdWx0cyBpbml0aWF0aW5nIGFudGlyZXRyb3ZpcmFsIHRoZXJhcHkuIFdlIGFzc2Vzc2VkIGRpYWdub3N0aWMgYWNjdXJhY3kgaW4gcmVmZXJlbmNlIHRvIGJhc2VsaW5lIHR1YmVyY3Vsb3NpcyBzdGF0dXMgYWRqdWRpY2F0ZWQgYnkgYW4gZXhwZXJ0IGNvbW1pdHRlZSBhbmQgY2FsY3VsYXRlZCBuZXQgcmVjbGFzc2lmaWNhdGlvbiBpbXByb3ZlbWVudCB0byBxdWFudGlmeSB0aGUgaW5jcmVtZW50YWwgZGlzY3JpbWluYXRvcnkgYmVuZWZpdCBvZiBQT0MtQ1JQIGluIGRldGVybWluaW5nIElQVCBlbGlnaWJpbGl0eSBjb21wYXJlZCB0byB0aGUgV29ybGQgSGVhbHRoIE9yZ2FuaXphdGlvbiAoV0hPKSBzeW1wdG9tIHNjcmVlbi4gUmVzdWx0czogT2YgMjAxIHBhdGllbnRzIChtZWRpYW4gQ0Q0IGNlbGwgY291bnQsIDEzNyBjZWxscy9tTDsgaW50ZXJxdWFydGlsZSByYW5nZSwgODMtMjA2KSwgNSAoMi41JSkgaGFkIHR1YmVyY3Vsb3Npcy4gQ29tcGFyZWQgdG8gdGhlIFdITyBzeW1wdG9tIHNjcmVlbiwgUE9DLUNSUCBoYWQgc2ltaWxhciBzZW5zaXRpdml0eSAoMTAwJSB2cy4gODAlLCBQID0gMC4zMCkgYnV0IGdyZWF0ZXIgc3BlY2lmaWNpdHkgKDIxJSB2cy4gODclLCBQID4gMC4wMDAxKSBmb3IgdHViZXJjdWxvc2lzLiBJZiBiYXNlZCBvbiB0aGUgV0hPIHN5bXB0b20gc2NyZWVuLCBubyBwYXRpZW50cyB3aXRoIHR1YmVyY3Vsb3NpcyBidXQgb25seSA0MiBvZiAxOTYgcGF0aWVudHMgd2l0aG91dCB0dWJlcmN1bG9zaXMgd291bGQgaGF2ZSBiZWVuIGNvbnNpZGVyZWQgSVBUIGVsaWdpYmxlLiBJZiBQT0MtQ1JQIHdlcmUgdXNlZCBpbnN0ZWFkLCAxIHBhdGllbnQgd2l0aCB0dWJlcmN1bG9zaXMgKHJlY2xhc3NpZmljYXRpb24gb2YgY2FzZXMsIDIyMCU7IFAgPSAwLjMyKSBhbmQgMTI5IHBhdGllbnRzIHdpdGhvdXQgdHViZXJjdWxvc2lzIChyZWNsYXNzaWZpY2F0aW9uIG9mIG5vbmNhc2VzLCArNjYlOyBQID4gMC4wMDEpIHdvdWxkIGhhdmUgYmVlbiByZWNsYXNzaWZpZWQgYXMgSVBUIGVsaWdpYmxlLCBhIG5ldCByZWNsYXNzaWZpY2F0aW9uIGltcHJvdmVtZW50IG9mIDQ2JSAoUCA9IDAuMDMpLiBJbiBhZGRpdGlvbiwgUE9DLUNSUCB0ZXN0aW5nIHdvdWxkIGhhdmUgcmVkdWNlZCB0aGUgcHJvcG9ydGlvbiBvZiBwYXRpZW50cyB3aXRob3V0IGFjdGl2ZSB0dWJlcmN1bG9zaXMgcmVxdWlyaW5nIGNvbmZpcm1hdG9yeSB0dWJlcmN1bG9zaXMgdGVzdGluZyAoODclIHZzLiAyMSUsIFAgPiAwLjAwMDEpLiBDb25jbHVzaW9uczogUE9DLUNSUCB0ZXN0aW5nIGluY3JlYXNlZCBtb3JlIHRoYW4gNC1mb2xkIHRoZSBwcm9wb3J0aW9uIG9mIEhJVi1pbmZlY3RlZCBhZHVsdHMgaW1tZWRpYXRlbHkgaWRlbnRpZmllZCBhcyBJUFQgZWxpZ2libGUgYW5kIGRlY3JlYXNlZCB0aGUgcHJvcG9ydGlvbiBvZiBwYXRpZW50cyByZXF1aXJpbmcgcmVmZXJyYWwgZm9yIGZ1cnRoZXIgdHViZXJjdWxvc2lzIGRpYWdub3N0aWMgdGVzdGluZy4gUE9DLUNSUCB0ZXN0aW5nIGNvdWxkIHN1YnN0YW50aWFsbHkgaW1wcm92ZSBpbXBsZW1lbnRhdGlvbiBvZiB0dWJlcmN1bG9zaXMgc2NyZWVuaW5nIGd1aWRlbGluZXMuIMKpIDIwMTMgYnkgTGlwcGluY290dCBXaWxsaWFtcyAmIFdpbGtpbnMuIiwicHVibGlzaGVyIjoiTGlwcGluY290dCBXaWxsaWFtcyBhbmQgV2lsa2lucyIsImlzc3VlIjoiNSIsInZvbHVtZSI6IjY1IiwiY29udGFpbmVyLXRpdGxlLXNob3J0IjoiSiBBY3F1aXIgSW1tdW5lIERlZmljIFN5bmRyICgxOTg4KSJ9LCJpc1RlbXBvcmFyeSI6ZmFsc2V9XX0=&quot;,&quot;citationItems&quot;:[{&quot;id&quot;:&quot;fbdc196a-308f-38c7-ae9d-0304904fe29d&quot;,&quot;itemData&quot;:{&quot;type&quot;:&quot;article-journal&quot;,&quot;id&quot;:&quot;fbdc196a-308f-38c7-ae9d-0304904fe29d&quot;,&quot;title&quot;:&quot;Diagnostic accuracy of C-reactive protein for active pulmonary tuberculosis: a systematic review and meta-analysis&quot;,&quot;author&quot;:[{&quot;family&quot;:&quot;Yoon&quot;,&quot;given&quot;:&quot;C.&quot;,&quot;parse-names&quot;:false,&quot;dropping-particle&quot;:&quot;&quot;,&quot;non-dropping-particle&quot;:&quot;&quot;},{&quot;family&quot;:&quot;Chaisson&quot;,&quot;given&quot;:&quot;L. H.&quot;,&quot;parse-names&quot;:false,&quot;dropping-particle&quot;:&quot;&quot;,&quot;non-dropping-particle&quot;:&quot;&quot;},{&quot;family&quot;:&quot;Patel&quot;,&quot;given&quot;:&quot;S. M.&quot;,&quot;parse-names&quot;:false,&quot;dropping-particle&quot;:&quot;&quot;,&quot;non-dropping-particle&quot;:&quot;&quot;},{&quot;family&quot;:&quot;Allen&quot;,&quot;given&quot;:&quot;I. E.&quot;,&quot;parse-names&quot;:false,&quot;dropping-particle&quot;:&quot;&quot;,&quot;non-dropping-particle&quot;:&quot;&quot;},{&quot;family&quot;:&quot;Drain&quot;,&quot;given&quot;:&quot;P. K.&quot;,&quot;parse-names&quot;:false,&quot;dropping-particle&quot;:&quot;&quot;,&quot;non-dropping-particle&quot;:&quot;&quot;},{&quot;family&quot;:&quot;Wilson&quot;,&quot;given&quot;:&quot;D.&quot;,&quot;parse-names&quot;:false,&quot;dropping-particle&quot;:&quot;&quot;,&quot;non-dropping-particle&quot;:&quot;&quot;},{&quot;family&quot;:&quot;Cattamanchi&quot;,&quot;given&quot;:&quot;A.&quot;,&quot;parse-names&quot;:false,&quot;dropping-particle&quot;:&quot;&quot;,&quot;non-dropping-particle&quot;:&quot;&quot;}],&quot;container-title&quot;:&quot;The international journal of tuberculosis and lung disease : the official journal of the International Union against Tuberculosis and Lung Disease&quot;,&quot;accessed&quot;:{&quot;date-parts&quot;:[[2023,9,5]]},&quot;DOI&quot;:&quot;10.5588/IJTLD.17.0078&quot;,&quot;ISSN&quot;:&quot;18157920&quot;,&quot;PMID&quot;:&quot;28826451&quot;,&quot;URL&quot;:&quot;/pmc/articles/PMC5633000/&quot;,&quot;issued&quot;:{&quot;date-parts&quot;:[[2017,9,9]]},&quot;page&quot;:&quot;1013&quot;,&quot;abstract&quot;:&quot;SETTING: Systematic screening for active pulmonary tuberculosis (PTB) is recommended for high-risk populations, including people living with the human immunodeficiency virus (PLHIV); however, currently recommended TB screening tools are inadequate for most high-burden settings. OBJECTIVE: To determine whether C-reactive protein (CRP) possesses the necessary test characteristics to screen individuals for active PTB.DESIGN: We performed a systematic review and metaanalysis of studies evaluating the diagnostic accuracy of CRP (10 mg/l cut-off point) for culture-positive PTB.Pooled diagnostic accuracy estimates were generated using random-effects meta-analysis for out-patients and in-patients, and for pre-specified subgroups based on HIV status and test indication.RESULTS: We identified nine unique studies enrolling 1793 adults from out-patient (five studies, 1121 patients) and in-patient settings (five studies, 672 patients), 72% of whomhad confirmed HIVinfection. Among out-patients, CRP had high sensitivity (93%, 95%CI 88-98) and moderate specificity (60%, 95%CI 40-75) for active PTB. Specificity was lowest among in-patients (21%, 95%CI 6-52) and highest among out-patients undergoing TB screening (range 58-81%). There was no difference in summary estimates by HIV status.CONCLUSION: CRP, which is available as a simple, inexpensive and point-of-care test, can be used to screen PLHIV presenting for routine HIV/AIDS (acquired immune-deficiency syndrome) care for active TB.&quot;,&quot;publisher&quot;:&quot;NIH Public Access&quot;,&quot;issue&quot;:&quot;9&quot;,&quot;volume&quot;:&quot;21&quot;,&quot;container-title-short&quot;:&quot;Int J Tuberc Lung Dis&quot;},&quot;isTemporary&quot;:false},{&quot;id&quot;:&quot;65f0c4a6-b0c4-357b-bd8f-59a3dbb6c863&quot;,&quot;itemData&quot;:{&quot;type&quot;:&quot;article-journal&quot;,&quot;id&quot;:&quot;65f0c4a6-b0c4-357b-bd8f-59a3dbb6c863&quot;,&quot;title&quot;:&quot;Diagnostic and prognostic value of serum C-reactive protein for screening for HIV-associated tuberculosis&quot;,&quot;author&quot;:[{&quot;family&quot;:&quot;Lawn&quot;,&quot;given&quot;:&quot;Stephen D&quot;,&quot;parse-names&quot;:false,&quot;dropping-particle&quot;:&quot;&quot;,&quot;non-dropping-particle&quot;:&quot;&quot;},{&quot;family&quot;:&quot;Kerkhoff&quot;,&quot;given&quot;:&quot;Andrew D&quot;,&quot;parse-names&quot;:false,&quot;dropping-particle&quot;:&quot;&quot;,&quot;non-dropping-particle&quot;:&quot;&quot;},{&quot;family&quot;:&quot;Vogt&quot;,&quot;given&quot;:&quot;Monica&quot;,&quot;parse-names&quot;:false,&quot;dropping-particle&quot;:&quot;&quot;,&quot;non-dropping-particle&quot;:&quot;&quot;},{&quot;family&quot;:&quot;Wood&quot;,&quot;given&quot;:&quot;Robin&quot;,&quot;parse-names&quot;:false,&quot;dropping-particle&quot;:&quot;&quot;,&quot;non-dropping-particle&quot;:&quot;&quot;}],&quot;accessed&quot;:{&quot;date-parts&quot;:[[2023,9,5]]},&quot;DOI&quot;:&quot;10.5588/ijtld.12.0811&quot;,&quot;abstract&quot;:&quot;BACKGROUND-Rapid means to identify or rule-out tuberculosis (TB) would permit more efficient management of HIV-infected patients starting antiretroviral treatment (ART).&quot;,&quot;container-title-short&quot;:&quot;&quot;},&quot;isTemporary&quot;:false},{&quot;id&quot;:&quot;2707de84-1df9-320f-bfc5-f707222a21a5&quot;,&quot;itemData&quot;:{&quot;type&quot;:&quot;article-journal&quot;,&quot;id&quot;:&quot;2707de84-1df9-320f-bfc5-f707222a21a5&quot;,&quot;title&quot;:&quot;Point-of-care c-reactive protein testing to facilitate implementation of isoniazid preventive therapy for people living with HIV&quot;,&quot;author&quot;:[{&quot;family&quot;:&quot;Yoon&quot;,&quot;given&quot;:&quot;Christina&quot;,&quot;parse-names&quot;:false,&quot;dropping-particle&quot;:&quot;&quot;,&quot;non-dropping-particle&quot;:&quot;&quot;},{&quot;family&quot;:&quot;Davis&quot;,&quot;given&quot;:&quot;J. Lucian&quot;,&quot;parse-names&quot;:false,&quot;dropping-particle&quot;:&quot;&quot;,&quot;non-dropping-particle&quot;:&quot;&quot;},{&quot;family&quot;:&quot;Huang&quot;,&quot;given&quot;:&quot;Laurence&quot;,&quot;parse-names&quot;:false,&quot;dropping-particle&quot;:&quot;&quot;,&quot;non-dropping-particle&quot;:&quot;&quot;},{&quot;family&quot;:&quot;Muzoora&quot;,&quot;given&quot;:&quot;Conrad&quot;,&quot;parse-names&quot;:false,&quot;dropping-particle&quot;:&quot;&quot;,&quot;non-dropping-particle&quot;:&quot;&quot;},{&quot;family&quot;:&quot;Byakwaga&quot;,&quot;given&quot;:&quot;Helen&quot;,&quot;parse-names&quot;:false,&quot;dropping-particle&quot;:&quot;&quot;,&quot;non-dropping-particle&quot;:&quot;&quot;},{&quot;family&quot;:&quot;Scibetta&quot;,&quot;given&quot;:&quot;Colin&quot;,&quot;parse-names&quot;:false,&quot;dropping-particle&quot;:&quot;&quot;,&quot;non-dropping-particle&quot;:&quot;&quot;},{&quot;family&quot;:&quot;Bangsberg&quot;,&quot;given&quot;:&quot;David R.&quot;,&quot;parse-names&quot;:false,&quot;dropping-particle&quot;:&quot;&quot;,&quot;non-dropping-particle&quot;:&quot;&quot;},{&quot;family&quot;:&quot;Nahid&quot;,&quot;given&quot;:&quot;Payam&quot;,&quot;parse-names&quot;:false,&quot;dropping-particle&quot;:&quot;&quot;,&quot;non-dropping-particle&quot;:&quot;&quot;},{&quot;family&quot;:&quot;Semitala&quot;,&quot;given&quot;:&quot;Fred C.&quot;,&quot;parse-names&quot;:false,&quot;dropping-particle&quot;:&quot;&quot;,&quot;non-dropping-particle&quot;:&quot;&quot;},{&quot;family&quot;:&quot;Hunt&quot;,&quot;given&quot;:&quot;Peter W.&quot;,&quot;parse-names&quot;:false,&quot;dropping-particle&quot;:&quot;&quot;,&quot;non-dropping-particle&quot;:&quot;&quot;},{&quot;family&quot;:&quot;Martin&quot;,&quot;given&quot;:&quot;Jeffrey N.&quot;,&quot;parse-names&quot;:false,&quot;dropping-particle&quot;:&quot;&quot;,&quot;non-dropping-particle&quot;:&quot;&quot;},{&quot;family&quot;:&quot;Cattamanchi&quot;,&quot;given&quot;:&quot;Adithya&quot;,&quot;parse-names&quot;:false,&quot;dropping-particle&quot;:&quot;&quot;,&quot;non-dropping-particle&quot;:&quot;&quot;}],&quot;container-title&quot;:&quot;Journal of Acquired Immune Deficiency Syndromes&quot;,&quot;DOI&quot;:&quot;10.1097/QAI.0000000000000085&quot;,&quot;ISSN&quot;:&quot;10779450&quot;,&quot;PMID&quot;:&quot;24346636&quot;,&quot;issued&quot;:{&quot;date-parts&quot;:[[2014,4,15]]},&quot;page&quot;:&quot;551-556&quot;,&quot;abstract&quot;:&quot;Background: Symptom-based tuberculosis screening identifies less than one-third of eligible HIV-infected patients as candidates for isoniazid preventive therapy (IPT). We evaluated whether testing for C-reactive protein (CRP) improves patient selection for IPT. Methods: We measured CRP levels (normal &gt;10 mg/L) using a point-of-care (POC) assay on stored serum samples from HIVinfected Ugandan adults initiating antiretroviral therapy. We assessed diagnostic accuracy in reference to baseline tuberculosis status adjudicated by an expert committee and calculated net reclassification improvement to quantify the incremental discriminatory benefit of POC-CRP in determining IPT eligibility compared to the World Health Organization (WHO) symptom screen. Results: Of 201 patients (median CD4 cell count, 137 cells/mL; interquartile range, 83-206), 5 (2.5%) had tuberculosis. Compared to the WHO symptom screen, POC-CRP had similar sensitivity (100% vs. 80%, P = 0.30) but greater specificity (21% vs. 87%, P &gt; 0.0001) for tuberculosis. If based on the WHO symptom screen, no patients with tuberculosis but only 42 of 196 patients without tuberculosis would have been considered IPT eligible. If POC-CRP were used instead, 1 patient with tuberculosis (reclassification of cases, 220%; P = 0.32) and 129 patients without tuberculosis (reclassification of noncases, +66%; P &gt; 0.001) would have been reclassified as IPT eligible, a net reclassification improvement of 46% (P = 0.03). In addition, POC-CRP testing would have reduced the proportion of patients without active tuberculosis requiring confirmatory tuberculosis testing (87% vs. 21%, P &gt; 0.0001). Conclusions: POC-CRP testing increased more than 4-fold the proportion of HIV-infected adults immediately identified as IPT eligible and decreased the proportion of patients requiring referral for further tuberculosis diagnostic testing. POC-CRP testing could substantially improve implementation of tuberculosis screening guidelines. © 2013 by Lippincott Williams &amp; Wilkins.&quot;,&quot;publisher&quot;:&quot;Lippincott Williams and Wilkins&quot;,&quot;issue&quot;:&quot;5&quot;,&quot;volume&quot;:&quot;65&quot;,&quot;container-title-short&quot;:&quot;J Acquir Immune Defic Syndr (1988)&quot;},&quot;isTemporary&quot;:false}]},{&quot;citationID&quot;:&quot;MENDELEY_CITATION_7c7f159a-698f-45ec-af81-00e2bb4a2db7&quot;,&quot;properties&quot;:{&quot;noteIndex&quot;:0},&quot;isEdited&quot;:false,&quot;manualOverride&quot;:{&quot;isManuallyOverridden&quot;:false,&quot;citeprocText&quot;:&quot;[73]&quot;,&quot;manualOverrideText&quot;:&quot;&quot;},&quot;citationTag&quot;:&quot;MENDELEY_CITATION_v3_eyJjaXRhdGlvbklEIjoiTUVOREVMRVlfQ0lUQVRJT05fN2M3ZjE1OWEtNjk4Zi00NWVjLWFmODEtMDBlMmJiNGEyZGI3IiwicHJvcGVydGllcyI6eyJub3RlSW5kZXgiOjB9LCJpc0VkaXRlZCI6ZmFsc2UsIm1hbnVhbE92ZXJyaWRlIjp7ImlzTWFudWFsbHlPdmVycmlkZGVuIjpmYWxzZSwiY2l0ZXByb2NUZXh0IjoiWzczXSIsIm1hbnVhbE92ZXJyaWRlVGV4dCI6IiJ9LCJjaXRhdGlvbkl0ZW1zIjpbeyJpZCI6IjM3Y2VkYTY5LTM2MWUtMzJkZC04ZGFiLTMyYjZmZmMwNWFjMCIsIml0ZW1EYXRhIjp7InR5cGUiOiJhcnRpY2xlLWpvdXJuYWwiLCJpZCI6IjM3Y2VkYTY5LTM2MWUtMzJkZC04ZGFiLTMyYjZmZmMwNWFjMCIsInRpdGxlIjoiQ29tcGFyaXNvbiBvZiB0d28gZGlhZ25vc3RpYyBpbnRlcnZlbnRpb24gcGFja2FnZXMgZm9yIGNvbW11bml0eS1iYXNlZCBhY3RpdmUgY2FzZSBmaW5kaW5nIGZvciB0dWJlcmN1bG9zaXM6IGFuIG9wZW4tbGFiZWwgcmFuZG9taXplZCBjb250cm9sbGVkIHRyaWFsIiwiYXV0aG9yIjpbeyJmYW1pbHkiOiJFc21haWwiLCJnaXZlbiI6IkFsaWFzZ2FyIiwicGFyc2UtbmFtZXMiOmZhbHNlLCJkcm9wcGluZy1wYXJ0aWNsZSI6IiIsIm5vbi1kcm9wcGluZy1wYXJ0aWNsZSI6IiJ9LHsiZmFtaWx5IjoiUmFuZGFsbCIsImdpdmVuIjoiUGhpbGlwcGEiLCJwYXJzZS1uYW1lcyI6ZmFsc2UsImRyb3BwaW5nLXBhcnRpY2xlIjoiIiwibm9uLWRyb3BwaW5nLXBhcnRpY2xlIjoiIn0seyJmYW1pbHkiOiJPZWxvZnNlIiwiZ2l2ZW4iOiJTdXpldHRlIiwicGFyc2UtbmFtZXMiOmZhbHNlLCJkcm9wcGluZy1wYXJ0aWNsZSI6IiIsIm5vbi1kcm9wcGluZy1wYXJ0aWNsZSI6IiJ9LHsiZmFtaWx5IjoiVG9tYXNpY2NoaW8iLCJnaXZlbiI6Ik1pY2hlbGUiLCJwYXJzZS1uYW1lcyI6ZmFsc2UsImRyb3BwaW5nLXBhcnRpY2xlIjoiIiwibm9uLWRyb3BwaW5nLXBhcnRpY2xlIjoiIn0seyJmYW1pbHkiOiJQb29yYW4iLCJnaXZlbiI6IkFuaWwiLCJwYXJzZS1uYW1lcyI6ZmFsc2UsImRyb3BwaW5nLXBhcnRpY2xlIjoiIiwibm9uLWRyb3BwaW5nLXBhcnRpY2xlIjoiIn0seyJmYW1pbHkiOiJNZWxkYXUiLCJnaXZlbiI6IlJpY2hhcmQiLCJwYXJzZS1uYW1lcyI6ZmFsc2UsImRyb3BwaW5nLXBhcnRpY2xlIjoiIiwibm9uLWRyb3BwaW5nLXBhcnRpY2xlIjoiIn0seyJmYW1pbHkiOiJNYWthbWJ3YSIsImdpdmVuIjoiRWRzb24iLCJwYXJzZS1uYW1lcyI6ZmFsc2UsImRyb3BwaW5nLXBhcnRpY2xlIjoiIiwibm9uLWRyb3BwaW5nLXBhcnRpY2xlIjoiIn0seyJmYW1pbHkiOiJNb3R0YXkiLCJnaXZlbiI6Ikx5bmVsbGUiLCJwYXJzZS1uYW1lcyI6ZmFsc2UsImRyb3BwaW5nLXBhcnRpY2xlIjoiIiwibm9uLWRyb3BwaW5nLXBhcnRpY2xlIjoiIn0seyJmYW1pbHkiOiJKYXVtZGFsbHkiLCJnaXZlbiI6IlNoYW1lZW0iLCJwYXJzZS1uYW1lcyI6ZmFsc2UsImRyb3BwaW5nLXBhcnRpY2xlIjoiIiwibm9uLWRyb3BwaW5nLXBhcnRpY2xlIjoiIn0seyJmYW1pbHkiOiJDYWxsaWdhcm8iLCJnaXZlbiI6IkdyZWdvcnkiLCJwYXJzZS1uYW1lcyI6ZmFsc2UsImRyb3BwaW5nLXBhcnRpY2xlIjoiIiwibm9uLWRyb3BwaW5nLXBhcnRpY2xlIjoiIn0seyJmYW1pbHkiOiJNZWllciIsImdpdmVuIjoiU3R1YXJ0IiwicGFyc2UtbmFtZXMiOmZhbHNlLCJkcm9wcGluZy1wYXJ0aWNsZSI6IiIsIm5vbi1kcm9wcGluZy1wYXJ0aWNsZSI6IiJ9LHsiZmFtaWx5IjoiS29jayIsImdpdmVuIjoiTWFyaWFubmEiLCJwYXJzZS1uYW1lcyI6ZmFsc2UsImRyb3BwaW5nLXBhcnRpY2xlIjoiIiwibm9uLWRyb3BwaW5nLXBhcnRpY2xlIjoiZGUifSx7ImZhbWlseSI6Ikd1bWJvIiwiZ2l2ZW4iOiJUYXdhbmRhIiwicGFyc2UtbmFtZXMiOmZhbHNlLCJkcm9wcGluZy1wYXJ0aWNsZSI6IiIsIm5vbi1kcm9wcGluZy1wYXJ0aWNsZSI6IiJ9LHsiZmFtaWx5IjoiV2FycmVuIiwiZ2l2ZW4iOiJSb2JpbiBNYXJrIiwicGFyc2UtbmFtZXMiOmZhbHNlLCJkcm9wcGluZy1wYXJ0aWNsZSI6IiIsIm5vbi1kcm9wcGluZy1wYXJ0aWNsZSI6IiJ9LHsiZmFtaWx5IjoiRGhlZGEiLCJnaXZlbiI6IktlZXJ0YW4iLCJwYXJzZS1uYW1lcyI6ZmFsc2UsImRyb3BwaW5nLXBhcnRpY2xlIjoiIiwibm9uLWRyb3BwaW5nLXBhcnRpY2xlIjoiIn1dLCJjb250YWluZXItdGl0bGUiOiJOYXR1cmUgTWVkaWNpbmUgMjAyMyAyOTo0IiwiYWNjZXNzZWQiOnsiZGF0ZS1wYXJ0cyI6W1syMDIzLDksNF1dfSwiRE9JIjoiMTAuMTAzOC9zNDE1OTEtMDIzLTAyMjQ3LTEiLCJJU1NOIjoiMTU0Ni0xNzBYIiwiUE1JRCI6IjM2ODk0NjUxIiwiVVJMIjoiaHR0cHM6Ly93d3cubmF0dXJlLmNvbS9hcnRpY2xlcy9zNDE1OTEtMDIzLTAyMjQ3LTEiLCJpc3N1ZWQiOnsiZGF0ZS1wYXJ0cyI6W1syMDIzLDMsOV1dfSwicGFnZSI6IjEwMDktMTAxNiIsImFic3RyYWN0IjoiVHdvIGluIGV2ZXJ5IGZpdmUgcGF0aWVudHMgd2l0aCBhY3RpdmUgdHViZXJjdWxvc2lzIChUQikgcmVtYWluIHVuZGlhZ25vc2VkIG9yIHVucmVwb3J0ZWQuIFRoZXJlZm9yZSBjb21tdW5pdHktYmFzZWQsIGFjdGl2ZSBjYXNlLWZpbmRpbmcgc3RyYXRlZ2llcyByZXF1aXJlIHVyZ2VudCBpbXBsZW1lbnRhdGlvbi4gSG93ZXZlciwgd2hldGhlciBwb2ludC1vZi1jYXJlIChQT0MpLCBwb3J0YWJsZSBiYXR0ZXJ5LW9wZXJhdGVkLCBtb2xlY3VsYXIgZGlhZ25vc3RpYyB0b29scyBkZXBsb3llZCBhdCBhIGNvbW11bml0eSBsZXZlbCwgY29tcGFyZWQgd2l0aCBjb252ZW50aW9uYWxseSB1c2VkIFBPQyBzbWVhciBtaWNyb3Njb3B5LCBjYW4gc2hvcnRlbiB0aW1lLXRvLXRyZWF0bWVudCBpbml0aWF0aW9uLCB0aHVzIHBvdGVudGlhbGx5IGN1cnRhaWxpbmcgdHJhbnNtaXNzaW9uLCByZW1haW5zIHVuY2xlYXIuIFRvIGNsYXJpZnkgdGhpcyBpc3N1ZSwgd2UgcGVyZm9ybWVkIGFuIG9wZW4tbGFiZWwsIHJhbmRvbWl6ZWQgY29udHJvbGxlZCB0cmlhbCBpbiBwZXJpdXJiYW4gaW5mb3JtYWwgc2V0dGxlbWVudHMgb2YgQ2FwZSBUb3duLCBTb3V0aCBBZnJpY2EsIHdoZXJlIHdlIFRCIHN5bXB0b20gc2NyZWVuZWQgNSwyNzQgaW5kaXZpZHVhbHMgdXNpbmcgYSBjb21tdW5pdHktYmFzZWQgc2NhbGFibGUgbW9iaWxlIGNsaW5pYy4gU29tZSA1ODQgaW5kaXZpZHVhbHMgd2l0aCBISVYgaW5mZWN0aW9uIG9yIHN5bXB0b21zIG9mIFRCIHVuZGVyd2VudCB0YXJnZXRlZCBkaWFnbm9zdGljIHNjcmVlbmluZyBhbmQgd2VyZSByYW5kb21pemVkICgxOjEpIHRvIHNhbWUtZGF5IHNtZWFyIG1pY3Jvc2NvcHkgKG7igIk94oCJMjk2KSBvciBvbi1zaXRlIEROQS1iYXNlZCBtb2xlY3VsYXIgZGlhZ25vc2lzIChu4oCJPeKAiTI4ODsgR2VuZVhwZXJ0KS4gVGhlIHByaW1hcnkgYWltIHdhcyB0byBjb21wYXJlIHRpbWUgdG8gVEIgdHJlYXRtZW50IGluaXRpYXRpb24gYmV0d2VlbiB0aGUgYXJtcy4gU2Vjb25kYXJ5IGFpbXMgaW5jbHVkZWQgZmVhc2liaWxpdHkgYW5kIGRldGVjdGlvbiBvZiBwcm9iYWJseSBpbmZlY3Rpb3VzIHBlb3BsZS4gT2YgcGFydGljaXBhbnRzIHdobyB1bmRlcndlbnQgdGFyZ2V0ZWQgc2NyZWVuaW5nLCA5LjklICg1OCBvZiA1ODQpIGhhZCBjdWx0dXJlLWNvbmZpcm1lZCBUQi4gVGltZS10by10cmVhdG1lbnQgaW5pdGlhdGlvbiBvY2N1cnJlZCBzaWduaWZpY2FudGx5IGVhcmxpZXIgaW4gdGhlIFhwZXJ0IHZlcnN1cyB0aGUgc21lYXItbWljcm9zY29weSBhcm0gKDggdmVyc3VzIDQx4oCJZCwgUOKAiT3igIkwLjAwMikuIEhvd2V2ZXIsIG92ZXJhbGwsIFhwZXJ0IGRldGVjdGVkIG9ubHkgNTIlIG9mIGluZGl2aWR1YWxzIHdpdGggY3VsdHVyZS1wb3NpdGl2ZSBUQi4gTm90YWJseSwgWHBlcnQgZGV0ZWN0ZWQgYWxtb3N0IGFsbCBvZiB0aGUgcHJvYmFibHkgaW5mZWN0aW91cyBwYXRpZW50cyBjb21wYXJlZCB3aXRoIHNtZWFyIG1pY3Jvc2NvcHkgKDk0LjElIHZlcnN1cyAyMy41JSwgUOKAiT3igIkmbHQ7MC4wMDEpLiBYcGVydCB3YXMgYXNzb2NpYXRlZCB3aXRoIGEgc2hvcnRlciBtZWRpYW4gdGltZSB0byB0cmVhdG1lbnQgb2YgcHJvYmFibHkgaW5mZWN0aW91cyBwYXRpZW50cyAoNyB2ZXJzdXMgMjTigIlkLCBQ4oCJPeKAiTAuMDIpIGFuZCBhIGdyZWF0ZXIgcHJvcG9ydGlvbiBvZiBpbmZlY3Rpb3VzIHBhdGllbnRzIHdlcmUgb24gdHJlYXRtZW50IGF0IDYw4oCJZCBjb21wYXJlZCB3aXRoIHRoZSBwcm9iYWJseSBub25pbmZlY3Rpb3VzIHBhdGllbnRzICg3Ni41JSB2ZXJzdXMgMzguMiUsIFDigIkmbHQ74oCJMC4wMSkuIE92ZXJhbGwsIGEgZ3JlYXRlciBwcm9wb3J0aW9uIG9mIFBPQyBYcGVydC1wb3NpdGl2ZSBwYXJ0aWNpcGFudHMgd2VyZSBvbiB0cmVhdG1lbnQgYXQgNjDigIlkIGNvbXBhcmVkIHdpdGggYWxsIGN1bHR1cmUtcG9zaXRpdmUgcGFydGljaXBhbnRzICgxMDAlIHZlcnN1cyA0Ni41JSwgUOKAiSZsdDvigIkwLjAxKS4gVGhlc2UgZmluZGluZ3MgY2hhbGxlbmdlIHRoZSB0cmFkaXRpb25hbCBwYXJhZGlnbSBvZiBhIHBhc3NpdmUgY2FzZS1maW5kaW5nLCBwdWJsaWMgaGVhbHRoIHN0cmF0ZWd5IGFuZCBhcmd1ZXMgZm9yIHRoZSBpbXBsZW1lbnRhdGlvbiBvZiBwb3J0YWJsZSBETkEtYmFzZWQgZGlhZ25vc2lzIHdpdGggbGlua2FnZSB0byBjYXJlIGFzIGEgY29tbXVuaXR5LW9yaWVudGVkLCB0cmFuc21pc3Npb24taW50ZXJydXB0aW9uIHN0cmF0ZWd5LiBUaGUgc3R1ZHkgd2FzIHJlZ2lzdGVyZWQgd2l0aCB0aGUgU291dGggQWZyaWNhbiBOYXRpb25hbCBDbGluaWNhbCBUcmlhbHMgUmVnaXN0cnkgKGFwcGxpY2F0aW9uIElEIDQzNjc7IERPSC0yNy0wMzE3LTUzNjcpIGFuZCBDbGluaWNhbFRyaWFscy5nb3YgKE5DVDAzMTY4OTQ1KS4gQmV0dGVyIGFwcHJvYWNoZXMgYXJlIGNydWNpYWwgdG8gaW1wcm92ZSBpZGVudGlmaWNhdGlvbiBvZiBwZW9wbGUgd2l0aCBhY3RpdmUgdHViZXJjdWxvc2lzIChUQiksIGFjY2VsZXJhdGUgdHJlYXRtZW50IGFuZCBjdXJ0YWlsIGRpc2Vhc2UgdHJhbnNtaXNzaW9uLiBBIHJhbmRvbWl6ZWQgdHJpYWwgc3VnZ2VzdHMgdGhhdCBhIG1vYmlsZSBjbGluaWMgdXNpbmcgRE5BLWJhc2VkIGRpYWdub3NpcyBpcyBvbmUgc3VjaCB0b29sIHRvIHJlZHVjZSB0aW1lIHRvIHRyZWF0bWVudCBvZiBpbmRpdmlkdWFscyB3aXRoIFRCLiIsInB1Ymxpc2hlciI6Ik5hdHVyZSBQdWJsaXNoaW5nIEdyb3VwIiwiaXNzdWUiOiI0Iiwidm9sdW1lIjoiMjkiLCJjb250YWluZXItdGl0bGUtc2hvcnQiOiIifSwiaXNUZW1wb3JhcnkiOmZhbHNlfV19&quot;,&quot;citationItems&quot;:[{&quot;id&quot;:&quot;37ceda69-361e-32dd-8dab-32b6ffc05ac0&quot;,&quot;itemData&quot;:{&quot;type&quot;:&quot;article-journal&quot;,&quot;id&quot;:&quot;37ceda69-361e-32dd-8dab-32b6ffc05ac0&quot;,&quot;title&quot;:&quot;Comparison of two diagnostic intervention packages for community-based active case finding for tuberculosis: an open-label randomized controlled trial&quot;,&quot;author&quot;:[{&quot;family&quot;:&quot;Esmail&quot;,&quot;given&quot;:&quot;Aliasgar&quot;,&quot;parse-names&quot;:false,&quot;dropping-particle&quot;:&quot;&quot;,&quot;non-dropping-particle&quot;:&quot;&quot;},{&quot;family&quot;:&quot;Randall&quot;,&quot;given&quot;:&quot;Philippa&quot;,&quot;parse-names&quot;:false,&quot;dropping-particle&quot;:&quot;&quot;,&quot;non-dropping-particle&quot;:&quot;&quot;},{&quot;family&quot;:&quot;Oelofse&quot;,&quot;given&quot;:&quot;Suzette&quot;,&quot;parse-names&quot;:false,&quot;dropping-particle&quot;:&quot;&quot;,&quot;non-dropping-particle&quot;:&quot;&quot;},{&quot;family&quot;:&quot;Tomasicchio&quot;,&quot;given&quot;:&quot;Michele&quot;,&quot;parse-names&quot;:false,&quot;dropping-particle&quot;:&quot;&quot;,&quot;non-dropping-particle&quot;:&quot;&quot;},{&quot;family&quot;:&quot;Pooran&quot;,&quot;given&quot;:&quot;Anil&quot;,&quot;parse-names&quot;:false,&quot;dropping-particle&quot;:&quot;&quot;,&quot;non-dropping-particle&quot;:&quot;&quot;},{&quot;family&quot;:&quot;Meldau&quot;,&quot;given&quot;:&quot;Richard&quot;,&quot;parse-names&quot;:false,&quot;dropping-particle&quot;:&quot;&quot;,&quot;non-dropping-particle&quot;:&quot;&quot;},{&quot;family&quot;:&quot;Makambwa&quot;,&quot;given&quot;:&quot;Edson&quot;,&quot;parse-names&quot;:false,&quot;dropping-particle&quot;:&quot;&quot;,&quot;non-dropping-particle&quot;:&quot;&quot;},{&quot;family&quot;:&quot;Mottay&quot;,&quot;given&quot;:&quot;Lynelle&quot;,&quot;parse-names&quot;:false,&quot;dropping-particle&quot;:&quot;&quot;,&quot;non-dropping-particle&quot;:&quot;&quot;},{&quot;family&quot;:&quot;Jaumdally&quot;,&quot;given&quot;:&quot;Shameem&quot;,&quot;parse-names&quot;:false,&quot;dropping-particle&quot;:&quot;&quot;,&quot;non-dropping-particle&quot;:&quot;&quot;},{&quot;family&quot;:&quot;Calligaro&quot;,&quot;given&quot;:&quot;Gregory&quot;,&quot;parse-names&quot;:false,&quot;dropping-particle&quot;:&quot;&quot;,&quot;non-dropping-particle&quot;:&quot;&quot;},{&quot;family&quot;:&quot;Meier&quot;,&quot;given&quot;:&quot;Stuart&quot;,&quot;parse-names&quot;:false,&quot;dropping-particle&quot;:&quot;&quot;,&quot;non-dropping-particle&quot;:&quot;&quot;},{&quot;family&quot;:&quot;Kock&quot;,&quot;given&quot;:&quot;Marianna&quot;,&quot;parse-names&quot;:false,&quot;dropping-particle&quot;:&quot;&quot;,&quot;non-dropping-particle&quot;:&quot;de&quot;},{&quot;family&quot;:&quot;Gumbo&quot;,&quot;given&quot;:&quot;Tawanda&quot;,&quot;parse-names&quot;:false,&quot;dropping-particle&quot;:&quot;&quot;,&quot;non-dropping-particle&quot;:&quot;&quot;},{&quot;family&quot;:&quot;Warren&quot;,&quot;given&quot;:&quot;Robin Mark&quot;,&quot;parse-names&quot;:false,&quot;dropping-particle&quot;:&quot;&quot;,&quot;non-dropping-particle&quot;:&quot;&quot;},{&quot;family&quot;:&quot;Dheda&quot;,&quot;given&quot;:&quot;Keertan&quot;,&quot;parse-names&quot;:false,&quot;dropping-particle&quot;:&quot;&quot;,&quot;non-dropping-particle&quot;:&quot;&quot;}],&quot;container-title&quot;:&quot;Nature Medicine 2023 29:4&quot;,&quot;accessed&quot;:{&quot;date-parts&quot;:[[2023,9,4]]},&quot;DOI&quot;:&quot;10.1038/s41591-023-02247-1&quot;,&quot;ISSN&quot;:&quot;1546-170X&quot;,&quot;PMID&quot;:&quot;36894651&quot;,&quot;URL&quot;:&quot;https://www.nature.com/articles/s41591-023-02247-1&quot;,&quot;issued&quot;:{&quot;date-parts&quot;:[[2023,3,9]]},&quot;page&quot;:&quot;1009-1016&quot;,&quot;abstract&quot;:&quot;Two in every five patients with active tuberculosis (TB) remain undiagnosed or unreported. Therefore community-based, active case-finding strategies require urgent implementation. However, whether point-of-care (POC), portable battery-operated, molecular diagnostic tools deployed at a community level, compared with conventionally used POC smear microscopy, can shorten time-to-treatment initiation, thus potentially curtailing transmission, remains unclear. To clarify this issue, we performed an open-label, randomized controlled trial in periurban informal settlements of Cape Town, South Africa, where we TB symptom screened 5,274 individuals using a community-based scalable mobile clinic. Some 584 individuals with HIV infection or symptoms of TB underwent targeted diagnostic screening and were randomized (1:1) to same-day smear microscopy (n = 296) or on-site DNA-based molecular diagnosis (n = 288; GeneXpert). The primary aim was to compare time to TB treatment initiation between the arms. Secondary aims included feasibility and detection of probably infectious people. Of participants who underwent targeted screening, 9.9% (58 of 584) had culture-confirmed TB. Time-to-treatment initiation occurred significantly earlier in the Xpert versus the smear-microscopy arm (8 versus 41 d, P = 0.002). However, overall, Xpert detected only 52% of individuals with culture-positive TB. Notably, Xpert detected almost all of the probably infectious patients compared with smear microscopy (94.1% versus 23.5%, P = &amp;lt;0.001). Xpert was associated with a shorter median time to treatment of probably infectious patients (7 versus 24 d, P = 0.02) and a greater proportion of infectious patients were on treatment at 60 d compared with the probably noninfectious patients (76.5% versus 38.2%, P &amp;lt; 0.01). Overall, a greater proportion of POC Xpert-positive participants were on treatment at 60 d compared with all culture-positive participants (100% versus 46.5%, P &amp;lt; 0.01). These findings challenge the traditional paradigm of a passive case-finding, public health strategy and argues for the implementation of portable DNA-based diagnosis with linkage to care as a community-oriented, transmission-interruption strategy. The study was registered with the South African National Clinical Trials Registry (application ID 4367; DOH-27-0317-5367) and ClinicalTrials.gov (NCT03168945). Better approaches are crucial to improve identification of people with active tuberculosis (TB), accelerate treatment and curtail disease transmission. A randomized trial suggests that a mobile clinic using DNA-based diagnosis is one such tool to reduce time to treatment of individuals with TB.&quot;,&quot;publisher&quot;:&quot;Nature Publishing Group&quot;,&quot;issue&quot;:&quot;4&quot;,&quot;volume&quot;:&quot;29&quot;,&quot;container-title-short&quot;:&quot;&quot;},&quot;isTemporary&quot;:false}]},{&quot;citationID&quot;:&quot;MENDELEY_CITATION_cf44847e-7f4e-4cac-97a7-e041844a0e90&quot;,&quot;properties&quot;:{&quot;noteIndex&quot;:0},&quot;isEdited&quot;:false,&quot;manualOverride&quot;:{&quot;isManuallyOverridden&quot;:false,&quot;citeprocText&quot;:&quot;[74,75]&quot;,&quot;manualOverrideText&quot;:&quot;&quot;},&quot;citationTag&quot;:&quot;MENDELEY_CITATION_v3_eyJjaXRhdGlvbklEIjoiTUVOREVMRVlfQ0lUQVRJT05fY2Y0NDg0N2UtN2Y0ZS00Y2FjLTk3YTctZTA0MTg0NGEwZTkwIiwicHJvcGVydGllcyI6eyJub3RlSW5kZXgiOjB9LCJpc0VkaXRlZCI6ZmFsc2UsIm1hbnVhbE92ZXJyaWRlIjp7ImlzTWFudWFsbHlPdmVycmlkZGVuIjpmYWxzZSwiY2l0ZXByb2NUZXh0IjoiWzc0LDc1XSIsIm1hbnVhbE92ZXJyaWRlVGV4dCI6IiJ9LCJjaXRhdGlvbkl0ZW1zIjpbeyJpZCI6ImFjNzgzZDc2LWVhOTMtM2ZkOS04YmM5LWEyMDJmNWQzMTdhMCIsIml0ZW1EYXRhIjp7InR5cGUiOiJhcnRpY2xlLWpvdXJuYWwiLCJpZCI6ImFjNzgzZDc2LWVhOTMtM2ZkOS04YmM5LWEyMDJmNWQzMTdhMCIsInRpdGxlIjoiUmFwaWQsIHBvaW50LW9mLWNhcmUgZGlhZ25vc2lzIG9mIHR1YmVyY3Vsb3NpcyB3aXRoIG5vdmVsIFRydWVuYXQgYXNzYXk6IENvc3QtZWZmZWN0aXZlbmVzcyBhbmFseXNpcyBmb3IgSW5kaWHigJlzIHB1YmxpYyBzZWN0b3IiLCJhdXRob3IiOlt7ImZhbWlseSI6IkxlZSIsImdpdmVuIjoiRGF2aWQgSi4iLCJwYXJzZS1uYW1lcyI6ZmFsc2UsImRyb3BwaW5nLXBhcnRpY2xlIjoiIiwibm9uLWRyb3BwaW5nLXBhcnRpY2xlIjoiIn0seyJmYW1pbHkiOiJLdW1hcmFzYW15IiwiZ2l2ZW4iOiJOYWdhbGluZ2Vzd2FyYW4iLCJwYXJzZS1uYW1lcyI6ZmFsc2UsImRyb3BwaW5nLXBhcnRpY2xlIjoiIiwibm9uLWRyb3BwaW5nLXBhcnRpY2xlIjoiIn0seyJmYW1pbHkiOiJSZXNjaCIsImdpdmVuIjoiU3RlcGhlbiBDLiIsInBhcnNlLW5hbWVzIjpmYWxzZSwiZHJvcHBpbmctcGFydGljbGUiOiIiLCJub24tZHJvcHBpbmctcGFydGljbGUiOiIifSx7ImZhbWlseSI6IlNpdmFyYW1ha3Jpc2huYW4iLCJnaXZlbiI6IkdvbWF0aGkgTi4iLCJwYXJzZS1uYW1lcyI6ZmFsc2UsImRyb3BwaW5nLXBhcnRpY2xlIjoiIiwibm9uLWRyb3BwaW5nLXBhcnRpY2xlIjoiIn0seyJmYW1pbHkiOiJNYXllciIsImdpdmVuIjoiS2VubmV0aCBILiIsInBhcnNlLW5hbWVzIjpmYWxzZSwiZHJvcHBpbmctcGFydGljbGUiOiIiLCJub24tZHJvcHBpbmctcGFydGljbGUiOiIifSx7ImZhbWlseSI6IlRyaXBhdGh5IiwiZ2l2ZW4iOiJTcmlrYW50aCIsInBhcnNlLW5hbWVzIjpmYWxzZSwiZHJvcHBpbmctcGFydGljbGUiOiIiLCJub24tZHJvcHBpbmctcGFydGljbGUiOiIifSx7ImZhbWlseSI6IkRhdmlkIFBhbHRpZWwiLCJnaXZlbiI6IkEuIiwicGFyc2UtbmFtZXMiOmZhbHNlLCJkcm9wcGluZy1wYXJ0aWNsZSI6IiIsIm5vbi1kcm9wcGluZy1wYXJ0aWNsZSI6IiJ9LHsiZmFtaWx5IjoiRnJlZWRiZXJnIiwiZ2l2ZW4iOiJLZW5uZXRoIEEuIiwicGFyc2UtbmFtZXMiOmZhbHNlLCJkcm9wcGluZy1wYXJ0aWNsZSI6IiIsIm5vbi1kcm9wcGluZy1wYXJ0aWNsZSI6IiJ9LHsiZmFtaWx5IjoiUmVkZHkiLCJnaXZlbiI6IktyaXNobmEgUC4iLCJwYXJzZS1uYW1lcyI6ZmFsc2UsImRyb3BwaW5nLXBhcnRpY2xlIjoiIiwibm9uLWRyb3BwaW5nLXBhcnRpY2xlIjoiIn1dLCJjb250YWluZXItdGl0bGUiOiJQTG9TIE9ORSIsIkRPSSI6IjEwLjEzNzEvam91cm5hbC5wb25lLjAyMTg4OTAiLCJJU1NOIjoiMTkzMjYyMDMiLCJQTUlEIjoiMzEyNjU0NzAiLCJpc3N1ZWQiOnsiZGF0ZS1wYXJ0cyI6W1syMDE5LDcsMV1dfSwiYWJzdHJhY3QiOiJCYWNrZ3JvdW5kIFRydWVuYXQgaXMgYSBub3ZlbCBtb2xlY3VsYXIgYXNzYXkgdGhhdCByYXBpZGx5IGRldGVjdHMgdHViZXJjdWxvc2lzIChUQikgYW5kIHJpZmFtcGljaW4tcmVzaXN0YW5jZS4gRHVlIHRvIHRoZSBwb3J0YWJpbGl0eSBvZiBpdHMgYmF0dGVyeS1wb3dlcmVkIHRlc3RpbmcgcGxhdGZvcm0sIGl0IG1heSBiZSB2YWx1YWJsZSBpbiBwZXJpcGhlcmFsIGhlYWx0aGNhcmUgc2V0dGluZ3MgaW4gSW5kaWEuIE1ldGhvZHMgVXNpbmcgYSBtaWNyb3NpbXVsYXRpb24gbW9kZWwsIHdlIGNvbXBhcmVkIGZvdXIgVEIgZGlhZ25vc3RpYyBzdHJhdGVnaWVzIGZvciBISVYtbmVnYXRpdmUgYWR1bHRzIHdpdGggcHJlc3VtcHRpdmUgVEI6ICgxKSBzcHV0dW0gc21lYXIgbWljcm9zY29weSBpbiBkZXNpZ25hdGVkIG1pY3Jvc2NvcHkgY2VudGVycyAoRE1DcykgKFNTTSk7ICgyKSBYcGVydCBNVEIvUklGIGluIERNQ3MgKFhwZXJ0KTsgKDMpIFRydWVuYXQgaW4gRE1DcyAoVHJ1ZW5hdCBETUMpOyBhbmQgKDQpIFRydWVuYXQgZm9yIHBvaW50LW9mLWNhcmUgdGVzdGluZyBpbiBwcmltYXJ5IGhlYWx0aGNhcmUgZmFjaWxpdGllcyAoVHJ1ZW5hdCBQT0MpLiBXZSBwcm9qZWN0ZWQgbGlmZSBleHBlY3RhbmN5LCBjb3N0cywgaW5jcmVtZW50YWwgY29zdC1lZmZlY3RpdmVuZXNzIHJhdGlvcyAoSUNFUnMpLCBhbmQgNS15ZWFyIGJ1ZGdldCBpbXBhY3Qgb2YgZGVwbG95aW5nIFRydWVuYXQgUE9DIGluIEluZGlh4oCZcyBwdWJsaWMgc2VjdG9yLiBXZSBkZWZpbmVkIGEgc3RyYXRlZ3kg4oCcY29zdC1lZmZlY3RpdmXigJ0gaWYgaXRzIElDRVIgd2FzIDxVUyQ5OTAveWVhci1vZi1saWZlIHNhdmVkIChZTFMpLiBNb2RlbCBpbnB1dHMgaW5jbHVkZWQ6IFRCIHByZXZhbGVuY2UsIDE1JSAoYW1vbmcgdGhvc2Ugbm90IHByZXZpb3VzbHkgdHJlYXRlZCBmb3IgVEIpIGFuZCAyNyUgKGFtb25nIHRob3NlIHByZXZpb3VzbHkgdHJlYXRlZCBmb3IgVEIpOyBzZW5zaXRpdml0eSBmb3IgVEIgZGV0ZWN0aW9uLCA4OSUgKFhwZXJ0KSBhbmQgODYlIChUcnVlbmF0KTsgcGVyIHRlc3QgY29zdCwgJDEyLjYzIChYcGVydCkgYW5kICQxMy4yMCAoVHJ1ZW5hdCk7IGFuZCBsaW5rYWdlLXRvLWNhcmUgYWZ0ZXIgZGlhZ25vc2lzLCA4NCUgKERNQykgYW5kIDk1JSAoUE9DKS4gV2UgdmFyaWVkIHRoZXNlIHBhcmFtZXRlcnMgaW4gc2Vuc2l0aXZpdHkgYW5hbHlzZXMuIFJlc3VsdHMgQ29tcGFyZWQgdG8gU1NNLCBUcnVlbmF0IFBPQyBpbmNyZWFzZWQgbGlmZSBleHBlY3RhbmN5IGJ5IDAuMzkgeWVhcnMgYW5kIHdhcyBjb3N0LWVmZmVjdGl2ZSAoSUNFUiAkMjEwL1lMUykuIENvbXBhcmVkIHRvIFhwZXJ0LCBUcnVlbmF0IFBPQyBpbmNyZWFzZWQgbGlmZSBleHBlY3RhbmN5IGJ5IDAuMDggeWVhcnMgZHVlIHRvIGltcHJvdmVkIGxpbmthZ2UtdG8tY2FyZSBhbmQgd2FzIGNvc3QtZWZmZWN0aXZlIChJQ0VSICQxMjAvWUxTKS4gSW4gc2Vuc2l0aXZpdHkgYW5hbHlzaXMsIHRoZSBjb3N0LWVmZmVjdGl2ZW5lc3Mgb2YgVHJ1ZW5hdCBQT0MsIHJlbGF0aXZlIHRvIFhwZXJ0LCBkZXBlbmRlZCBvbiB0aGUgZGlhZ25vc3RpYyBzZW5zaXRpdml0eSBvZiBUcnVlbmF0IGFuZCBsaW5rYWdlLXRvLWNhcmUgd2l0aCBUcnVlbmF0LiBEZXBsb3lpbmcgVHJ1ZW5hdCBQT0MgaW5zdGVhZCBvZiBYcGVydCBpbmNyZWFzZWQgNS15ZWFyIGV4cGVuZGl0dXJlcyBieSAkMjcwIG1pbGxpb24sIGR1ZSBtb3N0bHkgdG8gdHJlYXRtZW50IGNvc3RzLiBMaW1pdGF0aW9ucyBvZiBvdXIgc3R1ZHkgaW5jbHVkZSB1bmNlcnRhaW50eSBpbiBUcnVlbmF04oCZcyBzZW5zaXRpdml0eSBmb3IgVEIgYW5kIG5vdCBhY2NvdW50aW5nIGZvciB0aGUg4oCcc3RhcnQtdXDigJ0gY29zdHMgb2YgaW1wbGVtZW50aW5nIFRydWVuYXQgaW4gdGhlIGZpZWxkLiBDb25jbHVzaW9ucyBVc2VkIGF0IHRoZSBwb2ludC1vZi1jYXJlIGluIEluZGlhLCBUcnVlbmF0IGZvciBUQiBkaWFnbm9zaXMgc2hvdWxkIGltcHJvdmUgbGlua2FnZS10by1jYXJlLCBpbmNyZWFzZSBsaWZlIGV4cGVjdGFuY3ksIGFuZCBiZSBjb3N0LWVmZmVjdGl2ZSBjb21wYXJlZCB3aXRoIHNtZWFyIG1pY3Jvc2NvcHkgb3IgWHBlcnQuIiwicHVibGlzaGVyIjoiUHVibGljIExpYnJhcnkgb2YgU2NpZW5jZSIsImlzc3VlIjoiNyIsInZvbHVtZSI6IjE0IiwiY29udGFpbmVyLXRpdGxlLXNob3J0IjoiUExvUyBPbmUifSwiaXNUZW1wb3JhcnkiOmZhbHNlfSx7ImlkIjoiNTIwNWUxNTYtYzQzMS0zNTNjLTg5ZjQtYmZmOGUwNjY4MmQyIiwiaXRlbURhdGEiOnsidHlwZSI6IndlYnBhZ2UiLCJpZCI6IjUyMDVlMTU2LWM0MzEtMzUzYy04OWY0LWJmZjhlMDY2ODJkMiIsInRpdGxlIjoiUmFwaWQgbW9sZWN1bGFyIGRpYWdub3N0aWNzIGZvciB1c2UgYXQgcGVyaXBoZXJhbCBsZXZlbCIsImdyb3VwSWQiOiJlNjNhM2M4Yy0yZDE5LTNmYWEtYmRkYi1jOTY5MTNlMGEwN2EiLCJhdXRob3IiOlt7ImZhbWlseSI6IlN0b3AgVEIgUGFydG5lcnNoaXAiLCJnaXZlbiI6IiIsInBhcnNlLW5hbWVzIjpmYWxzZSwiZHJvcHBpbmctcGFydGljbGUiOiIiLCJub24tZHJvcHBpbmctcGFydGljbGUiOiIifV0sImFjY2Vzc2VkIjp7ImRhdGUtcGFydHMiOltbMjAyNCwyLDIzXV19LCJVUkwiOiJodHRwczovL3d3dy5zdG9wdGIub3JnL2ludHJvZHVjaW5nLW5ldy10b29scy1wcm9qZWN0L3JhcGlkLW1vbGVjdWxhci1kaWFnbm9zdGljcy11c2UtcGVyaXBoZXJhbC1sZXZlbCIsImlzc3VlZCI6eyJkYXRlLXBhcnRzIjpbWzIwMjBdXX0sImNvbnRhaW5lci10aXRsZS1zaG9ydCI6IiJ9LCJpc1RlbXBvcmFyeSI6ZmFsc2V9XX0=&quot;,&quot;citationItems&quot;:[{&quot;id&quot;:&quot;ac783d76-ea93-3fd9-8bc9-a202f5d317a0&quot;,&quot;itemData&quot;:{&quot;type&quot;:&quot;article-journal&quot;,&quot;id&quot;:&quot;ac783d76-ea93-3fd9-8bc9-a202f5d317a0&quot;,&quot;title&quot;:&quot;Rapid, point-of-care diagnosis of tuberculosis with novel Truenat assay: Cost-effectiveness analysis for India’s public sector&quot;,&quot;author&quot;:[{&quot;family&quot;:&quot;Lee&quot;,&quot;given&quot;:&quot;David J.&quot;,&quot;parse-names&quot;:false,&quot;dropping-particle&quot;:&quot;&quot;,&quot;non-dropping-particle&quot;:&quot;&quot;},{&quot;family&quot;:&quot;Kumarasamy&quot;,&quot;given&quot;:&quot;Nagalingeswaran&quot;,&quot;parse-names&quot;:false,&quot;dropping-particle&quot;:&quot;&quot;,&quot;non-dropping-particle&quot;:&quot;&quot;},{&quot;family&quot;:&quot;Resch&quot;,&quot;given&quot;:&quot;Stephen C.&quot;,&quot;parse-names&quot;:false,&quot;dropping-particle&quot;:&quot;&quot;,&quot;non-dropping-particle&quot;:&quot;&quot;},{&quot;family&quot;:&quot;Sivaramakrishnan&quot;,&quot;given&quot;:&quot;Gomathi N.&quot;,&quot;parse-names&quot;:false,&quot;dropping-particle&quot;:&quot;&quot;,&quot;non-dropping-particle&quot;:&quot;&quot;},{&quot;family&quot;:&quot;Mayer&quot;,&quot;given&quot;:&quot;Kenneth H.&quot;,&quot;parse-names&quot;:false,&quot;dropping-particle&quot;:&quot;&quot;,&quot;non-dropping-particle&quot;:&quot;&quot;},{&quot;family&quot;:&quot;Tripathy&quot;,&quot;given&quot;:&quot;Srikanth&quot;,&quot;parse-names&quot;:false,&quot;dropping-particle&quot;:&quot;&quot;,&quot;non-dropping-particle&quot;:&quot;&quot;},{&quot;family&quot;:&quot;David Paltiel&quot;,&quot;given&quot;:&quot;A.&quot;,&quot;parse-names&quot;:false,&quot;dropping-particle&quot;:&quot;&quot;,&quot;non-dropping-particle&quot;:&quot;&quot;},{&quot;family&quot;:&quot;Freedberg&quot;,&quot;given&quot;:&quot;Kenneth A.&quot;,&quot;parse-names&quot;:false,&quot;dropping-particle&quot;:&quot;&quot;,&quot;non-dropping-particle&quot;:&quot;&quot;},{&quot;family&quot;:&quot;Reddy&quot;,&quot;given&quot;:&quot;Krishna P.&quot;,&quot;parse-names&quot;:false,&quot;dropping-particle&quot;:&quot;&quot;,&quot;non-dropping-particle&quot;:&quot;&quot;}],&quot;container-title&quot;:&quot;PLoS ONE&quot;,&quot;DOI&quot;:&quot;10.1371/journal.pone.0218890&quot;,&quot;ISSN&quot;:&quot;19326203&quot;,&quot;PMID&quot;:&quot;31265470&quot;,&quot;issued&quot;:{&quot;date-parts&quot;:[[2019,7,1]]},&quot;abstract&quot;:&quot;Background Truenat is a novel molecular assay that rapidly detects tuberculosis (TB) and rifampicin-resistance. Due to the portability of its battery-powered testing platform, it may be valuable in peripheral healthcare settings in India. Methods Using a microsimulation model, we compared four TB diagnostic strategies for HIV-negative adults with presumptive TB: (1) sputum smear microscopy in designated microscopy centers (DMCs) (SSM); (2) Xpert MTB/RIF in DMCs (Xpert); (3) Truenat in DMCs (Truenat DMC); and (4) Truenat for point-of-care testing in primary healthcare facilities (Truenat POC). We projected life expectancy, costs, incremental cost-effectiveness ratios (ICERs), and 5-year budget impact of deploying Truenat POC in India’s public sector. We defined a strategy “cost-effective” if its ICER was &lt;US$990/year-of-life saved (YLS). Model inputs included: TB prevalence, 15% (among those not previously treated for TB) and 27% (among those previously treated for TB); sensitivity for TB detection, 89% (Xpert) and 86% (Truenat); per test cost, $12.63 (Xpert) and $13.20 (Truenat); and linkage-to-care after diagnosis, 84% (DMC) and 95% (POC). We varied these parameters in sensitivity analyses. Results Compared to SSM, Truenat POC increased life expectancy by 0.39 years and was cost-effective (ICER $210/YLS). Compared to Xpert, Truenat POC increased life expectancy by 0.08 years due to improved linkage-to-care and was cost-effective (ICER $120/YLS). In sensitivity analysis, the cost-effectiveness of Truenat POC, relative to Xpert, depended on the diagnostic sensitivity of Truenat and linkage-to-care with Truenat. Deploying Truenat POC instead of Xpert increased 5-year expenditures by $270 million, due mostly to treatment costs. Limitations of our study include uncertainty in Truenat’s sensitivity for TB and not accounting for the “start-up” costs of implementing Truenat in the field. Conclusions Used at the point-of-care in India, Truenat for TB diagnosis should improve linkage-to-care, increase life expectancy, and be cost-effective compared with smear microscopy or Xpert.&quot;,&quot;publisher&quot;:&quot;Public Library of Science&quot;,&quot;issue&quot;:&quot;7&quot;,&quot;volume&quot;:&quot;14&quot;,&quot;container-title-short&quot;:&quot;PLoS One&quot;},&quot;isTemporary&quot;:false},{&quot;id&quot;:&quot;5205e156-c431-353c-89f4-bff8e06682d2&quot;,&quot;itemData&quot;:{&quot;type&quot;:&quot;webpage&quot;,&quot;id&quot;:&quot;5205e156-c431-353c-89f4-bff8e06682d2&quot;,&quot;title&quot;:&quot;Rapid molecular diagnostics for use at peripheral level&quot;,&quot;groupId&quot;:&quot;e63a3c8c-2d19-3faa-bddb-c96913e0a07a&quot;,&quot;author&quot;:[{&quot;family&quot;:&quot;Stop TB Partnership&quot;,&quot;given&quot;:&quot;&quot;,&quot;parse-names&quot;:false,&quot;dropping-particle&quot;:&quot;&quot;,&quot;non-dropping-particle&quot;:&quot;&quot;}],&quot;accessed&quot;:{&quot;date-parts&quot;:[[2024,2,23]]},&quot;URL&quot;:&quot;https://www.stoptb.org/introducing-new-tools-project/rapid-molecular-diagnostics-use-peripheral-level&quot;,&quot;issued&quot;:{&quot;date-parts&quot;:[[2020]]},&quot;container-title-short&quot;:&quot;&quot;},&quot;isTemporary&quot;:false}]},{&quot;citationID&quot;:&quot;MENDELEY_CITATION_9e8146bd-2c5e-4c64-af99-91e1c949bb4d&quot;,&quot;properties&quot;:{&quot;noteIndex&quot;:0},&quot;isEdited&quot;:false,&quot;manualOverride&quot;:{&quot;isManuallyOverridden&quot;:false,&quot;citeprocText&quot;:&quot;[76]&quot;,&quot;manualOverrideText&quot;:&quot;&quot;},&quot;citationTag&quot;:&quot;MENDELEY_CITATION_v3_eyJjaXRhdGlvbklEIjoiTUVOREVMRVlfQ0lUQVRJT05fOWU4MTQ2YmQtMmM1ZS00YzY0LWFmOTktOTFlMWM5NDliYjRkIiwicHJvcGVydGllcyI6eyJub3RlSW5kZXgiOjB9LCJpc0VkaXRlZCI6ZmFsc2UsIm1hbnVhbE92ZXJyaWRlIjp7ImlzTWFudWFsbHlPdmVycmlkZGVuIjpmYWxzZSwiY2l0ZXByb2NUZXh0IjoiWzc2XSIsIm1hbnVhbE92ZXJyaWRlVGV4dCI6IiJ9LCJjaXRhdGlvbkl0ZW1zIjpbeyJpZCI6IjhiNDEwOTZhLWZjMDgtMzYzOS1hMjAzLTlhM2M5N2U1OTk1MiIsIml0ZW1EYXRhIjp7InR5cGUiOiJ3ZWJwYWdlIiwiaWQiOiI4YjQxMDk2YS1mYzA4LTM2MzktYTIwMy05YTNjOTdlNTk5NTIiLCJ0aXRsZSI6Ikx1bWlyYUR4IEFubm91bmNlcyBOZXcgSW52ZXN0bWVudCBmb3IgT25nb2luZyBEZXZlbG9wbWVudCBvZiBpdHMgUG9pbnQgb2YgQ2FyZSBNb2xlY3VsYXIgVHViZXJjdWxvc2lzIFRlc3QiLCJhdXRob3IiOlt7ImZhbWlseSI6Ikx1bWlyYUR4IiwiZ2l2ZW4iOiIiLCJwYXJzZS1uYW1lcyI6ZmFsc2UsImRyb3BwaW5nLXBhcnRpY2xlIjoiIiwibm9uLWRyb3BwaW5nLXBhcnRpY2xlIjoiIn1dLCJjb250YWluZXItdGl0bGUiOiJodHRwczovL3d3dy5sdW1pcmFkeC5jb20vdWstZW4vbmV3cy1ldmVudHMvbHVtaXJhZHgtYW5ub3VuY2VzLW5ldy1pbnZlc3RtZW50LWZvci1vbmdvaW5nLWRldmVsb3BtZW50LW9mLWl0cy1wb2ludC1vZi1jYXJlLW1vbGVjdWxhci10dWJlcmN1bG9zaXMtdGVzdCIsImlzc3VlZCI6eyJkYXRlLXBhcnRzIjpbWzIwMjIsMTJdXX0sImNvbnRhaW5lci10aXRsZS1zaG9ydCI6IiJ9LCJpc1RlbXBvcmFyeSI6ZmFsc2V9XX0=&quot;,&quot;citationItems&quot;:[{&quot;id&quot;:&quot;8b41096a-fc08-3639-a203-9a3c97e59952&quot;,&quot;itemData&quot;:{&quot;type&quot;:&quot;webpage&quot;,&quot;id&quot;:&quot;8b41096a-fc08-3639-a203-9a3c97e59952&quot;,&quot;title&quot;:&quot;LumiraDx Announces New Investment for Ongoing Development of its Point of Care Molecular Tuberculosis Test&quot;,&quot;author&quot;:[{&quot;family&quot;:&quot;LumiraDx&quot;,&quot;given&quot;:&quot;&quot;,&quot;parse-names&quot;:false,&quot;dropping-particle&quot;:&quot;&quot;,&quot;non-dropping-particle&quot;:&quot;&quot;}],&quot;container-title&quot;:&quot;https://www.lumiradx.com/uk-en/news-events/lumiradx-announces-new-investment-for-ongoing-development-of-its-point-of-care-molecular-tuberculosis-test&quot;,&quot;issued&quot;:{&quot;date-parts&quot;:[[2022,12]]},&quot;container-title-short&quot;:&quot;&quot;},&quot;isTemporary&quot;:false}]},{&quot;citationID&quot;:&quot;MENDELEY_CITATION_2cd72619-6014-46c4-bc53-7fbf7a0bc77a&quot;,&quot;properties&quot;:{&quot;noteIndex&quot;:0},&quot;isEdited&quot;:false,&quot;manualOverride&quot;:{&quot;citeprocText&quot;:&quot;[77,78]&quot;,&quot;isManuallyOverridden&quot;:false,&quot;manualOverrideText&quot;:&quot;&quot;},&quot;citationTag&quot;:&quot;MENDELEY_CITATION_v3_eyJjaXRhdGlvbklEIjoiTUVOREVMRVlfQ0lUQVRJT05fMmNkNzI2MTktNjAxNC00NmM0LWJjNTMtN2ZiZjdhMGJjNzdhIiwicHJvcGVydGllcyI6eyJub3RlSW5kZXgiOjB9LCJpc0VkaXRlZCI6ZmFsc2UsIm1hbnVhbE92ZXJyaWRlIjp7ImNpdGVwcm9jVGV4dCI6Ils3Nyw3OF0iLCJpc01hbnVhbGx5T3ZlcnJpZGRlbiI6ZmFsc2UsIm1hbnVhbE92ZXJyaWRlVGV4dCI6IiJ9LCJjaXRhdGlvbkl0ZW1zIjpbeyJpZCI6ImNiYmYwZDc2LTk2ZTYtNTZhZS1iMzQ2LWVmZmFkNmUxMWQ0YSIsIml0ZW1EYXRhIjp7IkRPSSI6IjEwLjEwMzgvczQxNTk4LTAxOC0yMzA2Ni0yIiwiSVNTTiI6IjIwNDUyMzIyIiwiUE1JRCI6IjI5NTgxNDM1IiwiYWJzdHJhY3QiOiJUcmFkaXRpb25hbGx5LCBzbWVhciBtaWNyb3Njb3B5IGhhcyBiZWVuIHVzZWQgYXMgYSBwb2ludC1vZi1jYXJlIG1lYXN1cmUgb2YgYmFjaWxsYXJ5IGJ1cmRlbiBpbiB0dWJlcmN1bG9zaXMgcGF0aWVudHMgdG8gaW5mb3JtIGluZmVjdGlvbiBjb250cm9sIGFuZCBjb250YWN0IHRyYWNpbmcuIFhwZXJ0IE1UQi9SSUYgaGFzIHRoZSBwb3RlbnRpYWwgdG8gcmVwbGFjZSBzbWVhci4gSG93ZXZlciwgZGF0YSB0byBzdXBwb3J0IHRoZSB1c2Ugb2YgaXRzIHF1YW50aXRhdGl2ZSBvdXRwdXQgW2N5Y2xlIHRocmVzaG9sZCAoQ1QpXSBhcyBhbiBhbHRlcm5hdGUgcG9pbnQtb2YtY2FyZSBtZWFzdXJlIG9mIGJhY2lsbGFyeSBidXJkZW4gYXJlIGxpbWl0ZWQuIFRoaXMgc3R1ZHkgYXNzZXNzZWQgdGhlIGNvcnJlbGF0aW9uIChTcGVhcm1hbidzKSBiZXR3ZWVuIENULCBzbWVhciwgY3VsdHVyZSB0aW1lLXRvLXBvc2l0aXZpdHkgKFRUUCksIGFuZCBjbGluaWNhbCBmYWN0b3JzIGluIHBhdGllbnRzIHdpdGggWHBlcnQtcG9zaXRpdmUgc3B1dHVtIGZyb20gTW96YW1iaXF1ZSAobiA9IDIzOCkgYW5kIFNvdXRoIEFmcmljYSAobiA9IDQ2MikuIE1lYW4gQ1QgYW5kIHNtZWFyIGdyYWRlIGNvcnJlbGF0ZWQgd2VsbCAoz4EwLjcyKTsgY29tcGFyZWQgdG8gVFRQIGFuZCBzbWVhciAoz4EwLjYxKTsgYW5kIG1lYW4gQ1QgYW5kIFRUUCAoz4EwLjUwKS4gSW4gbXVsdGl2YXJpYXRlIGFuYWx5c2VzLCBsb3dlciBDVCAoaGlnaGVyIGJhY2lsbGFyeSBsb2FkKSB3YXMgYXNzb2NpYXRlZCB3aXRoIG5lZ2F0aXZlIEhJViBzZXJvc3RhdHVzIGFuZCBsb3cgQk1JLiBBIHNtZWFyIHBvc2l0aXZpdHkgcnVsZS1vdXQgKDk1JSBzZW5zaXRpdml0eSkgQ1QgY3V0LW9mZiBvZiAyOC4wIHdhcyBpZGVudGlmaWVkLCB3aXRoIDU0LjElIHNwZWNpZmljaXR5LCAyLjA3IHBvc2l0aXZlIGxpa2VsaWhvb2QgcmF0aW8sIDAuMDkgbmVnYXRpdmUgbGlrZWxpaG9vZCByYXRpbyBhbmQgNzkuMCUgY29ycmVjdGx5IGNsYXNzaWZpZWQuIEN1dC1vZmZzIHdlcmUgaGlnaGVyIGZvciBISVYgcG9zaXRpdmUgY29tcGFyZWQgdG8gSElWIG5lZ2F0aXZlIGluZGl2aWR1YWxzIGZvciBhbnkgc2V0IHNlbnNpdGl2aXR5IGxldmVsLiBUaGlzIHN0dWR5IHN1Z2dlc3RzIFhwZXJ0IENUIHZhbHVlcyBjb3JyZWxhdGUgd2VsbCB3aXRoIHNtZWFyLCBib3RoIGluIEhJViBwb3NpdGl2ZSBhbmQgbmVnYXRpdmUgaW5kaXZpZHVhbHMsIGFuZCB0aGF0IENUIGN1dC1vZmZzIG1pZ2h0IGJlIGJyb2FkbHkgYXBwbGljYWJsZSB0byBtdWx0aXBsZSBzZXR0aW5ncy4gU3R1ZGllcyB0byBkaXJlY3RseSBhc3Nlc3MgdGhlIGFzc29jaWF0aW9uIG9mIENUIHdpdGggaW5mZWN0aW91c25lc3MgYXJlIG5lZWRlZC4iLCJhdXRob3IiOlt7ImRyb3BwaW5nLXBhcnRpY2xlIjoiIiwiZmFtaWx5IjoiQmV5bm9uIiwiZ2l2ZW4iOiJGZW5lbGxhIiwibm9uLWRyb3BwaW5nLXBhcnRpY2xlIjoiIiwicGFyc2UtbmFtZXMiOmZhbHNlLCJzdWZmaXgiOiIifSx7ImRyb3BwaW5nLXBhcnRpY2xlIjoiIiwiZmFtaWx5IjoiVGhlcm9uIiwiZ2l2ZW4iOiJHcmFudCIsIm5vbi1kcm9wcGluZy1wYXJ0aWNsZSI6IiIsInBhcnNlLW5hbWVzIjpmYWxzZSwic3VmZml4IjoiIn0seyJkcm9wcGluZy1wYXJ0aWNsZSI6IiIsImZhbWlseSI6IlJlc3BlaXRvIiwiZ2l2ZW4iOiJEdXJ2YWwiLCJub24tZHJvcHBpbmctcGFydGljbGUiOiIiLCJwYXJzZS1uYW1lcyI6ZmFsc2UsInN1ZmZpeCI6IiJ9LHsiZHJvcHBpbmctcGFydGljbGUiOiIiLCJmYW1pbHkiOiJNYW1idXF1ZSIsImdpdmVuIjoiRWRzb24iLCJub24tZHJvcHBpbmctcGFydGljbGUiOiIiLCJwYXJzZS1uYW1lcyI6ZmFsc2UsInN1ZmZpeCI6IiJ9LHsiZHJvcHBpbmctcGFydGljbGUiOiIiLCJmYW1pbHkiOiJTYWF2ZWRyYSIsImdpdmVuIjoiQmVsZW4iLCJub24tZHJvcHBpbmctcGFydGljbGUiOiIiLCJwYXJzZS1uYW1lcyI6ZmFsc2UsInN1ZmZpeCI6IiJ9LHsiZHJvcHBpbmctcGFydGljbGUiOiIiLCJmYW1pbHkiOiJCdWxvIiwiZ2l2ZW4iOiJIZWxkZXIiLCJub24tZHJvcHBpbmctcGFydGljbGUiOiIiLCJwYXJzZS1uYW1lcyI6ZmFsc2UsInN1ZmZpeCI6IiJ9LHsiZHJvcHBpbmctcGFydGljbGUiOiIiLCJmYW1pbHkiOiJTYW56IiwiZ2l2ZW4iOiJTZXJnaSIsIm5vbi1kcm9wcGluZy1wYXJ0aWNsZSI6IiIsInBhcnNlLW5hbWVzIjpmYWxzZSwic3VmZml4IjoiIn0seyJkcm9wcGluZy1wYXJ0aWNsZSI6IiIsImZhbWlseSI6IkRoZWRhIiwiZ2l2ZW4iOiJLZWVydGFuIiwibm9uLWRyb3BwaW5nLXBhcnRpY2xlIjoiIiwicGFyc2UtbmFtZXMiOmZhbHNlLCJzdWZmaXgiOiIifSx7ImRyb3BwaW5nLXBhcnRpY2xlIjoiIiwiZmFtaWx5IjoiR2FyY2lhLUJhc3RlaXJvIiwiZ2l2ZW4iOiJBbGJlcnRvIEwuIiwibm9uLWRyb3BwaW5nLXBhcnRpY2xlIjoiIiwicGFyc2UtbmFtZXMiOmZhbHNlLCJzdWZmaXgiOiIifV0sImNvbnRhaW5lci10aXRsZSI6IlNjaWVudGlmaWMgUmVwb3J0cyIsImlkIjoiY2JiZjBkNzYtOTZlNi01NmFlLWIzNDYtZWZmYWQ2ZTExZDRhIiwiaXNzdWUiOiIxIiwiaXNzdWVkIjp7ImRhdGUtcGFydHMiOltbIjIwMTgiXV19LCJwYWdlIjoiMS05IiwicHVibGlzaGVyIjoiU3ByaW5nZXIgVVMiLCJ0aXRsZSI6IkNvcnJlbGF0aW9uIG9mIFhwZXJ0IE1UQi9SSUYgd2l0aCBtZWFzdXJlcyB0byBhc3Nlc3MgTXljb2JhY3Rlcml1bSB0dWJlcmN1bG9zaXMgYmFjaWxsYXJ5IGJ1cmRlbiBpbiBoaWdoIEhJViBidXJkZW4gYXJlYXMgb2YgU291dGhlcm4gQWZyaWNhIiwidHlwZSI6ImFydGljbGUtam91cm5hbCIsInZvbHVtZSI6IjgiLCJjb250YWluZXItdGl0bGUtc2hvcnQiOiJTY2kgUmVwIn0sInVyaXMiOlsiaHR0cDovL3d3dy5tZW5kZWxleS5jb20vZG9jdW1lbnRzLz91dWlkPTcyYzgxYzY5LTY3OGItNDgwNi05YWMzLWMxYzUzNzRmYzhmZCJdLCJpc1RlbXBvcmFyeSI6ZmFsc2UsImxlZ2FjeURlc2t0b3BJZCI6IjcyYzgxYzY5LTY3OGItNDgwNi05YWMzLWMxYzUzNzRmYzhmZCJ9LHsiaWQiOiJmNWU4NzE3Ny0wZmE2LTVjMGEtYjE4OC1iYjA3NzhiYTRhZjQiLCJpdGVtRGF0YSI6eyJET0kiOiIxMC4xMDE2L1MyMjE0LTEwOVgoMjMpMDAxMzUtMyIsIklTU04iOiIyMjE0MTA5WCIsIlBNSUQiOiIzNzIwMjAyNSIsImFic3RyYWN0IjoiQmFja2dyb3VuZDogU3B1dHVtIGlzIHRoZSBtb3N0IHdpZGVseSB1c2VkIHNhbXBsZSB0byBkaWFnbm9zZSBhY3RpdmUgdHViZXJjdWxvc2lzLCBidXQgbWFueSBwZW9wbGUgbGl2aW5nIHdpdGggSElWIGFyZSB1bmFibGUgdG8gcHJvZHVjZSBzcHV0dW0uIFVyaW5lLCBpbiBjb250cmFzdCwgaXMgcmVhZGlseSBhdmFpbGFibGUuIFdlIGh5cG90aGVzaXNlZCB0aGF0IHNhbXBsZSBhdmFpbGFiaWxpdHkgaW5mbHVlbmNlcyB0aGUgZGlhZ25vc3RpYyB5aWVsZCBvZiB2YXJpb3VzIHR1YmVyY3Vsb3NpcyB0ZXN0cy4gTWV0aG9kczogSW4gdGhpcyBzeXN0ZW1hdGljIHJldmlldyBhbmQgbWV0YS1hbmFseXNpcyBvZiBpbmRpdmlkdWFsIHBhcnRpY2lwYW50IGRhdGEsIHdlIGNvbXBhcmVkIHRoZSBkaWFnbm9zdGljIHlpZWxkIG9mIHBvaW50LW9mLWNhcmUgdXJpbmUtYmFzZWQgbGlwb2FyYWJpbm9tYW5uYW4gdGVzdHMgd2l0aCB0aGF0IG9mIHNwdXR1bS1iYXNlZCBudWNsZWljIGFjaWQgYW1wbGlmaWNhdGlvbiB0ZXN0cyAoTkFBVHMpIGFuZCBzcHV0dW0gc21lYXIgbWljcm9zY29weSAoU1NNKS4gV2UgdXNlZCBtaWNyb2Jpb2xvZ2ljYWxseSBjb25maXJtZWQgdHViZXJjdWxvc2lzIGJhc2VkIG9uIHBvc2l0aXZlIGN1bHR1cmUgb3IgTkFBVCBmcm9tIGFueSBib2R5IHNpdGUgYXMgdGhlIGRlbm9taW5hdG9yIGFuZCBhY2NvdW50ZWQgZm9yIHNhbXBsZSBwcm92aXNpb24uIFdlIHNlYXJjaGVkIFB1Yk1lZCwgV2ViIG9mIFNjaWVuY2UsIEVtYmFzZSwgQWZyaWNhbiBKb3VybmFscyBPbmxpbmUsIGFuZCBjbGluaWNhbHRyaWFscy5nb3YgZnJvbSBkYXRhYmFzZSBpbmNlcHRpb24gdG8gRmViIDI0LCAyMDIyIGZvciByYW5kb21pc2VkIGNvbnRyb2xsZWQgdHJpYWxzLCBjcm9zcy1zZWN0aW9uYWwgc3R1ZGllcywgYW5kIGNvaG9ydCBzdHVkaWVzIHRoYXQgYXNzZXNzZWQgdXJpbmUgbGlwb2FyYWJpbm9tYW5uYW4gcG9pbnQtb2YtY2FyZSB0ZXN0cyBhbmQgc3B1dHVtIE5BQVRzIGZvciBhY3RpdmUgdHViZXJjdWxvc2lzIGRldGVjdGlvbiBpbiBwYXJ0aWNpcGFudHMgaXJyZXNwZWN0aXZlIG9mIHR1YmVyY3Vsb3NpcyBzeW1wdG9tcywgSElWIHN0YXR1cywgQ0Q0IGNlbGwgY291bnQsIG9yIHN0dWR5IHNldHRpbmcuIFdlIGV4Y2x1ZGVkIHN0dWRpZXMgaW4gd2hpY2ggcmVjcnVpdG1lbnQgd2FzIG5vdCBjb25zZWN1dGl2ZSwgc3lzdGVtYXRpYywgb3IgcmFuZG9tOyBwcm92aXNpb24gb2Ygc3B1dHVtIG9yIHVyaW5lIHdhcyBhbiBpbmNsdXNpb24gY3JpdGVyaW9uOyBsZXNzIHRoYW4gMzAgcGFydGljaXBhbnRzIHdlcmUgZGlhZ25vc2VkIHdpdGggdHViZXJjdWxvc2lzOyBlYXJseSByZXNlYXJjaCBhc3NheXMgd2l0aG91dCBjbGVhcmx5IGRlZmluZWQgY3V0b2ZmcyB3ZXJlIHRlc3RlZDsgYW5kIGh1bWFucyB3ZXJlIG5vdCBzdHVkaWVkLiBXZSBleHRyYWN0ZWQgc3R1ZHktbGV2ZWwgZGF0YSwgYW5kIGF1dGhvcnMgb2YgZWxpZ2libGUgc3R1ZGllcyB3ZXJlIGludml0ZWQgdG8gY29udHJpYnV0ZSBkZWlkZW50aWZpZWQgaW5kaXZpZHVhbCBwYXJ0aWNpcGFudCBkYXRhLiBUaGUgbWFpbiBvdXRjb21lcyB3ZXJlIHRoZSB0dWJlcmN1bG9zaXMgZGlhZ25vc3RpYyB5aWVsZHMgb2YgdXJpbmUgbGlwb2FyYWJpbm9tYW5uYW4gdGVzdHMsIHNwdXR1bSBOQUFUcywgYW5kIFNTTS4gRGlhZ25vc3RpYyB5aWVsZHMgd2VyZSBwcmVkaWN0ZWQgdXNpbmcgQmF5ZXNpYW4gcmFuZG9tLWVmZmVjdHMgYW5kIG1peGVkLWVmZmVjdHMgbWV0YS1hbmFseXNlcy4gVGhpcyBzdHVkeSBpcyByZWdpc3RlcmVkIHdpdGggUFJPU1BFUk8sIENSRDQyMDIxMjMwMzM3LiBGaW5kaW5nczogV2UgaWRlbnRpZmllZCA4NDQgcmVjb3JkcywgZnJvbSB3aGljaCAyMCBkYXRhc2V0cyBhbmQgMTAgMjAyIHBhcnRpY2lwYW50cyAoNDU2MSBbNDUlXSBtYWxlIHBhcnRpY2lwYW50cyBhbmQgNTY0MSBbNTUlXSBmZW1hbGUgcGFydGljaXBhbnRzKSB3ZXJlIGluY2x1ZGVkIGluIHRoZSBtZXRhLWFuYWx5c2lzLiBBbGwgc3R1ZGllcyBhc3Nlc3NlZCBzcHV0dW0gWHBlcnQgKE1UQi9SSUYgb3IgVWx0cmEsIENlcGhlaWQsIFN1bm55dmFsZSwgQ0EsIFVTQSkgYW5kIHVyaW5lIEFsZXJlIERldGVybWluZSBUQiBMQU0gKEFsZXJlTEFNLCBBYmJvdHQsIENoaWNhZ28sIElMLCBVU0EpIGluIHBlb3BsZSBsaXZpbmcgd2l0aCBISVYgYWdlZCAxNSB5ZWFycyBvciBvbGRlci4gTmVhcmx5IGFsbCAoOTk1NyBbOTglXSBvZiAxMCAyMDIpIHBhcnRpY2lwYW50cyBwcm92aWRlZCB1cmluZSwgYW5kIDgyJSAoODM2MCBvZiAxMCAyMDIpIHByb3ZpZGVkIHNwdXR1bSB3aXRoaW4gMiBkYXlzLiBJbiBzdHVkaWVzIHRoYXQgZW5yb2xsZWQgdW5zZWxlY3RlZCBpbnBhdGllbnRzIGlycmVzcGVjdGl2ZSBvZiB0dWJlcmN1bG9zaXMgc3ltcHRvbXMsIG9ubHkgNTQlICgxMDg0IG9mIDE5OTMpIG9mIHBhcnRpY2lwYW50cyBwcm92aWRlZCBzcHV0dW0sIHdoZXJlYXMgOeKApiIsImF1dGhvciI6W3siZHJvcHBpbmctcGFydGljbGUiOiIiLCJmYW1pbHkiOiJCcm9nZXIiLCJnaXZlbiI6IlRvYmlhcyIsIm5vbi1kcm9wcGluZy1wYXJ0aWNsZSI6IiIsInBhcnNlLW5hbWVzIjpmYWxzZSwic3VmZml4IjoiIn0seyJkcm9wcGluZy1wYXJ0aWNsZSI6IiIsImZhbWlseSI6IktvZXBwZWwiLCJnaXZlbiI6Ikxpc2EiLCJub24tZHJvcHBpbmctcGFydGljbGUiOiIiLCJwYXJzZS1uYW1lcyI6ZmFsc2UsInN1ZmZpeCI6IiJ9LHsiZHJvcHBpbmctcGFydGljbGUiOiIiLCJmYW1pbHkiOiJIdWVyZ2EiLCJnaXZlbiI6IkhlbGVuYSIsIm5vbi1kcm9wcGluZy1wYXJ0aWNsZSI6IiIsInBhcnNlLW5hbWVzIjpmYWxzZSwic3VmZml4IjoiIn0seyJkcm9wcGluZy1wYXJ0aWNsZSI6IiIsImZhbWlseSI6Ik1pbGxlciIsImdpdmVuIjoiUG9wcHkiLCJub24tZHJvcHBpbmctcGFydGljbGUiOiIiLCJwYXJzZS1uYW1lcyI6ZmFsc2UsInN1ZmZpeCI6IiJ9LHsiZHJvcHBpbmctcGFydGljbGUiOiIiLCJmYW1pbHkiOiJHdXB0YS1XcmlnaHQiLCJnaXZlbiI6IkFua3VyIiwibm9uLWRyb3BwaW5nLXBhcnRpY2xlIjoiIiwicGFyc2UtbmFtZXMiOmZhbHNlLCJzdWZmaXgiOiIifSx7ImRyb3BwaW5nLXBhcnRpY2xlIjoiIiwiZmFtaWx5IjoiQmxhbmMiLCJnaXZlbiI6IkZyYW7Dp29pcyBYYXZpZXIiLCJub24tZHJvcHBpbmctcGFydGljbGUiOiIiLCJwYXJzZS1uYW1lcyI6ZmFsc2UsInN1ZmZpeCI6IiJ9LHsiZHJvcHBpbmctcGFydGljbGUiOiIiLCJmYW1pbHkiOiJFc21haWwiLCJnaXZlbiI6IkFsaWFzZ2FyIiwibm9uLWRyb3BwaW5nLXBhcnRpY2xlIjoiIiwicGFyc2UtbmFtZXMiOmZhbHNlLCJzdWZmaXgiOiIifSx7ImRyb3BwaW5nLXBhcnRpY2xlIjoiIiwiZmFtaWx5IjoiUmVldmUiLCJnaXZlbiI6IkJ5cm9uIFcuUC4iLCJub24tZHJvcHBpbmctcGFydGljbGUiOiIiLCJwYXJzZS1uYW1lcyI6ZmFsc2UsInN1ZmZpeCI6IiJ9LHsiZHJvcHBpbmctcGFydGljbGUiOiIiLCJmYW1pbHkiOiJGbG9yaWRpYSIsImdpdmVuIjoiTWFyY28iLCJub24tZHJvcHBpbmctcGFydGljbGUiOiIiLCJwYXJzZS1uYW1lcyI6ZmFsc2UsInN1ZmZpeCI6IiJ9LHsiZHJvcHBpbmctcGFydGljbGUiOiIiLCJmYW1pbHkiOiJLZXJraG9mZiIsImdpdmVuIjoiQW5kcmV3IEQuIiwibm9uLWRyb3BwaW5nLXBhcnRpY2xlIjoiIiwicGFyc2UtbmFtZXMiOmZhbHNlLCJzdWZmaXgiOiIifSx7ImRyb3BwaW5nLXBhcnRpY2xlIjoiIiwiZmFtaWx5IjoiQ2ljY2FjY2kiLCJnaXZlbiI6IkZhdXN0byIsIm5vbi1kcm9wcGluZy1wYXJ0aWNsZSI6IiIsInBhcnNlLW5hbWVzIjpmYWxzZSwic3VmZml4IjoiIn0seyJkcm9wcGluZy1wYXJ0aWNsZSI6IiIsImZhbWlseSI6Ikthc2FybyIsImdpdmVuIjoiTWFyZ2FyZXQgUC4iLCJub24tZHJvcHBpbmctcGFydGljbGUiOiIiLCJwYXJzZS1uYW1lcyI6ZmFsc2UsInN1ZmZpeCI6IiJ9LHsiZHJvcHBpbmctcGFydGljbGUiOiIiLCJmYW1pbHkiOiJUaGl0IiwiZ2l2ZW4iOiJTd2UgU3dlIiwibm9uLWRyb3BwaW5nLXBhcnRpY2xlIjoiIiwicGFyc2UtbmFtZXMiOmZhbHNlLCJzdWZmaXgiOiIifSx7ImRyb3BwaW5nLXBhcnRpY2xlIjoiIiwiZmFtaWx5IjoiQmFzdGFyZCIsImdpdmVuIjoiTWF0aGlldSIsIm5vbi1kcm9wcGluZy1wYXJ0aWNsZSI6IiIsInBhcnNlLW5hbWVzIjpmYWxzZSwic3VmZml4IjoiIn0seyJkcm9wcGluZy1wYXJ0aWNsZSI6IiIsImZhbWlseSI6IkZlcmxhenpvIiwiZ2l2ZW4iOiJHYWJyaWVsbGEiLCJub24tZHJvcHBpbmctcGFydGljbGUiOiIiLCJwYXJzZS1uYW1lcyI6ZmFsc2UsInN1ZmZpeCI6IiJ9LHsiZHJvcHBpbmctcGFydGljbGUiOiIiLCJmYW1pbHkiOiJZb29uIiwiZ2l2ZW4iOiJDaHJpc3RpbmEiLCJub24tZHJvcHBpbmctcGFydGljbGUiOiIiLCJwYXJzZS1uYW1lcyI6ZmFsc2UsInN1ZmZpeCI6IiJ9LHsiZHJvcHBpbmctcGFydGljbGUiOiIiLCJmYW1pbHkiOiJIb3ZpbmciLCJnaXZlbiI6IkRhbmnDq2wgSi4iLCJub24tZHJvcHBpbmctcGFydGljbGUiOiJWYW4iLCJwYXJzZS1uYW1lcyI6ZmFsc2UsInN1ZmZpeCI6IiJ9LHsiZHJvcHBpbmctcGFydGljbGUiOiIiLCJmYW1pbHkiOiJTb3NzZW4iLCJnaXZlbiI6IkJpYW5jYSIsIm5vbi1kcm9wcGluZy1wYXJ0aWNsZSI6IiIsInBhcnNlLW5hbWVzIjpmYWxzZSwic3VmZml4IjoiIn0seyJkcm9wcGluZy1wYXJ0aWNsZSI6IiIsImZhbWlseSI6IkdhcmPDrWEiLCJnaXZlbiI6Ikp1YW4gSWduYWNpbyIsIm5vbi1kcm9wcGluZy1wYXJ0aWNsZSI6IiIsInBhcnNlLW5hbWVzIjpmYWxzZSwic3VmZml4IjoiIn0seyJkcm9wcGluZy1wYXJ0aWNsZSI6IiIsImZhbWlseSI6IkN1bW1pbmdzIiwiZ2l2ZW4iOiJNYXR0aGV3IEouIiwibm9uLWRyb3BwaW5nLXBhcnRpY2xlIjoiIiwicGFyc2UtbmFtZXMiOmZhbHNlLCJzdWZmaXgiOiIifSx7ImRyb3BwaW5nLXBhcnRpY2xlIjoiIiwiZmFtaWx5IjoiV2FrZSIsImdpdmVuIjoiUmFjaGVsIE0uIiwibm9uLWRyb3BwaW5nLXBhcnRpY2xlIjoiIiwicGFyc2UtbmFtZXMiOmZhbHNlLCJzdWZmaXgiOiIifSx7ImRyb3BwaW5nLXBhcnRpY2xlIjoiIiwiZmFtaWx5IjoiSGFuc29uIiwiZ2l2ZW4iOiJKb3NoIiwibm9uLWRyb3BwaW5nLXBhcnRpY2xlIjoiIiwicGFyc2UtbmFtZXMiOmZhbHNlLCJzdWZmaXgiOiIifSx7ImRyb3BwaW5nLXBhcnRpY2xlIjoiIiwiZmFtaWx5IjoiQ2F0dGFtYW5jaGkiLCJnaXZlbiI6IkFkaXRoeWEiLCJub24tZHJvcHBpbmctcGFydGljbGUiOiIiLCJwYXJzZS1uYW1lcyI6ZmFsc2UsInN1ZmZpeCI6IiJ9LHsiZHJvcHBpbmctcGFydGljbGUiOiIiLCJmYW1pbHkiOiJNZWludGplcyIsImdpdmVuIjoiR3JhZW1lIiwibm9uLWRyb3BwaW5nLXBhcnRpY2xlIjoiIiwicGFyc2UtbmFtZXMiOmZhbHNlLCJzdWZmaXgiOiIifSx7ImRyb3BwaW5nLXBhcnRpY2xlIjoiIiwiZmFtaWx5IjoiTWFhcnRlbnMiLCJnaXZlbiI6IkdhcnkiLCJub24tZHJvcHBpbmctcGFydGljbGUiOiIiLCJwYXJzZS1uYW1lcyI6ZmFsc2UsInN1ZmZpeCI6IiJ9LHsiZHJvcHBpbmctcGFydGljbGUiOiIiLCJmYW1pbHkiOiJXb29kIiwiZ2l2ZW4iOiJSb2JpbiIsIm5vbi1kcm9wcGluZy1wYXJ0aWNsZSI6IiIsInBhcnNlLW5hbWVzIjpmYWxzZSwic3VmZml4IjoiIn0seyJkcm9wcGluZy1wYXJ0aWNsZSI6IiIsImZhbWlseSI6IlRoZXJvbiIsImdpdmVuIjoiR3JhbnQiLCJub24tZHJvcHBpbmctcGFydGljbGUiOiIiLCJwYXJzZS1uYW1lcyI6ZmFsc2UsInN1ZmZpeCI6IiJ9LHsiZHJvcHBpbmctcGFydGljbGUiOiIiLCJmYW1pbHkiOiJEaGVkYSIsImdpdmVuIjoiS2VlcnRhbiIsIm5vbi1kcm9wcGluZy1wYXJ0aWNsZSI6IiIsInBhcnNlLW5hbWVzIjpmYWxzZSwic3VmZml4IjoiIn0seyJkcm9wcGluZy1wYXJ0aWNsZSI6IiIsImZhbWlseSI6Ik9sYXJ1IiwiZ2l2ZW4iOiJJb2FuYSBEaWFuYSIsIm5vbi1kcm9wcGluZy1wYXJ0aWNsZSI6IiIsInBhcnNlLW5hbWVzIjpmYWxzZSwic3VmZml4IjoiIn0seyJkcm9wcGluZy1wYXJ0aWNsZSI6IiIsImZhbWlseSI6IkRlbmtpbmdlciIsImdpdmVuIjoiQ2xhdWRpYSBNLiIsIm5vbi1kcm9wcGluZy1wYXJ0aWNsZSI6IiIsInBhcnNlLW5hbWVzIjpmYWxzZSwic3VmZml4IjoiIn0seyJkcm9wcGluZy1wYXJ0aWNsZSI6IiIsImZhbWlseSI6Ik9lbG9mc2UiLCJnaXZlbiI6IlN1emV0dGUiLCJub24tZHJvcHBpbmctcGFydGljbGUiOiIiLCJwYXJzZS1uYW1lcyI6ZmFsc2UsInN1ZmZpeCI6IiJ9LHsiZHJvcHBpbmctcGFydGljbGUiOiIiLCJmYW1pbHkiOiJMYXVyZWlsbGFyZCIsImdpdmVuIjoiRGlkaWVyIiwibm9uLWRyb3BwaW5nLXBhcnRpY2xlIjoiIiwicGFyc2UtbmFtZXMiOmZhbHNlLCJzdWZmaXgiOiIifSx7ImRyb3BwaW5nLXBhcnRpY2xlIjoiIiwiZmFtaWx5IjoiQW5kcmVvdHRpIiwiZ2l2ZW4iOiJNYXVybyIsIm5vbi1kcm9wcGluZy1wYXJ0aWNsZSI6IiIsInBhcnNlLW5hbWVzIjpmYWxzZSwic3VmZml4IjoiIn0seyJkcm9wcGluZy1wYXJ0aWNsZSI6IiIsImZhbWlseSI6IkNoaWx5YWJhbnlhbWEiLCJnaXZlbiI6Ik9idmlvdXMgTmNoaW11bnlhIiwibm9uLWRyb3BwaW5nLXBhcnRpY2xlIjoiIiwicGFyc2UtbmFtZXMiOmZhbHNlLCJzdWZmaXgiOiIifSx7ImRyb3BwaW5nLXBhcnRpY2xlIjoiIiwiZmFtaWx5IjoiV2VsdSIsImdpdmVuIjoiQmVuamFtaW4iLCJub24tZHJvcHBpbmctcGFydGljbGUiOiIiLCJwYXJzZS1uYW1lcyI6ZmFsc2UsInN1ZmZpeCI6IiJ9LHsiZHJvcHBpbmctcGFydGljbGUiOiIiLCJmYW1pbHkiOiJNb2xmaW5vIiwiZ2l2ZW4iOiJMdWNhcyIsIm5vbi1kcm9wcGluZy1wYXJ0aWNsZSI6IiIsInBhcnNlLW5hbWVzIjpmYWxzZSwic3VmZml4IjoiIn0seyJkcm9wcGluZy1wYXJ0aWNsZSI6IiIsImZhbWlseSI6Ik1hdGhhYmlyZSBSw7xja2VyIiwiZ2l2ZW4iOiJTZWthaSBDaGVuYWkiLCJub24tZHJvcHBpbmctcGFydGljbGUiOiIiLCJwYXJzZS1uYW1lcyI6ZmFsc2UsInN1ZmZpeCI6IiJ9LHsiZHJvcHBpbmctcGFydGljbGUiOiIiLCJmYW1pbHkiOiJTenVtaWxpbiIsImdpdmVuIjoiRWxpc2FiZXRoIiwibm9uLWRyb3BwaW5nLXBhcnRpY2xlIjoiIiwicGFyc2UtbmFtZXMiOmZhbHNlLCJzdWZmaXgiOiIifSx7ImRyb3BwaW5nLXBhcnRpY2xlIjoiIiwiZmFtaWx5IjoiQ29zc2EiLCJnaXZlbiI6IkxvaWRlIiwibm9uLWRyb3BwaW5nLXBhcnRpY2xlIjoiIiwicGFyc2UtbmFtZXMiOmZhbHNlLCJzdWZmaXgiOiIifSx7ImRyb3BwaW5nLXBhcnRpY2xlIjoiIiwiZmFtaWx5IjoiTWVsw6luZGV6IiwiZ2l2ZW4iOiJKb2hhbm5hIiwibm9uLWRyb3BwaW5nLXBhcnRpY2xlIjoiIiwicGFyc2UtbmFtZXMiOmZhbHNlLCJzdWZmaXgiOiIifSx7ImRyb3BwaW5nLXBhcnRpY2xlIjoiIiwiZmFtaWx5IjoiTWJ1dGhpbmkiLCJnaXZlbiI6IkxpbmRhIiwibm9uLWRyb3BwaW5nLXBhcnRpY2xlIjoiIiwicGFyc2UtbmFtZXMiOmZhbHNlLCJzdWZmaXgiOiIifSx7ImRyb3BwaW5nLXBhcnRpY2xlIjoiIiwiZmFtaWx5IjoiTydEb25uZWxsIiwiZ2l2ZW4iOiJNYXgiLCJub24tZHJvcHBpbmctcGFydGljbGUiOiIiLCJwYXJzZS1uYW1lcyI6ZmFsc2UsInN1ZmZpeCI6IiJ9LHsiZHJvcHBpbmctcGFydGljbGUiOiIiLCJmYW1pbHkiOiJKYXJ2aXMiLCJnaXZlbiI6Ikpvc2VwaCBOLiIsIm5vbi1kcm9wcGluZy1wYXJ0aWNsZSI6IiIsInBhcnNlLW5hbWVzIjpmYWxzZSwic3VmZml4IjoiIn0seyJkcm9wcGluZy1wYXJ0aWNsZSI6IiIsImZhbWlseSI6Ik5kbGFuZ2FsYXZ1IiwiZ2l2ZW4iOiJHY29iaXNhIiwibm9uLWRyb3BwaW5nLXBhcnRpY2xlIjoiIiwicGFyc2UtbmFtZXMiOmZhbHNlLCJzdWZmaXgiOiIifSx7ImRyb3BwaW5nLXBhcnRpY2xlIjoiIiwiZmFtaWx5IjoiRmllbGRpbmciLCJnaXZlbiI6IkthdGhlcmluZSIsIm5vbi1kcm9wcGluZy1wYXJ0aWNsZSI6IiIsInBhcnNlLW5hbWVzIjpmYWxzZSwic3VmZml4IjoiIn1dLCJjb250YWluZXItdGl0bGUiOiJUaGUgTGFuY2V0IEdsb2JhbCBIZWFsdGgiLCJpZCI6ImY1ZTg3MTc3LTBmYTYtNWMwYS1iMTg4LWJiMDc3OGJhNGFmNCIsImlzc3VlIjoiNiIsImlzc3VlZCI6eyJkYXRlLXBhcnRzIjpbWyIyMDIzIiwiNiIsIjEiXV19LCJwYWdlIjoiZTkwMy1lOTE2IiwicHVibGlzaGVyIjoiRWxzZXZpZXIgTHRkIiwidGl0bGUiOiJEaWFnbm9zdGljIHlpZWxkIG9mIHVyaW5lIGxpcG9hcmFiaW5vbWFubmFuIGFuZCBzcHV0dW0gdHViZXJjdWxvc2lzIHRlc3RzIGluIHBlb3BsZSBsaXZpbmcgd2l0aCBISVY6IGEgc3lzdGVtYXRpYyByZXZpZXcgYW5kIG1ldGEtYW5hbHlzaXMgb2YgaW5kaXZpZHVhbCBwYXJ0aWNpcGFudCBkYXRhIiwidHlwZSI6ImFydGljbGUtam91cm5hbCIsInZvbHVtZSI6IjExIiwiY29udGFpbmVyLXRpdGxlLXNob3J0IjoiTGFuY2V0IEdsb2IgSGVhbHRoIn0sInVyaXMiOlsiaHR0cDovL3d3dy5tZW5kZWxleS5jb20vZG9jdW1lbnRzLz91dWlkPTgwNGMyMDRiLTU1NjktMzA5NS04MjQ1LTNiZWIzZmExYmVkZSJdLCJpc1RlbXBvcmFyeSI6ZmFsc2UsImxlZ2FjeURlc2t0b3BJZCI6IjgwNGMyMDRiLTU1NjktMzA5NS04MjQ1LTNiZWIzZmExYmVkZSJ9XX0=&quot;,&quot;citationItems&quot;:[{&quot;id&quot;:&quot;cbbf0d76-96e6-56ae-b346-effad6e11d4a&quot;,&quot;itemData&quot;:{&quot;DOI&quot;:&quot;10.1038/s41598-018-23066-2&quot;,&quot;ISSN&quot;:&quot;20452322&quot;,&quot;PMID&quot;:&quot;29581435&quot;,&quot;abstract&quot;:&quot;Traditionally, smear microscopy has been used as a point-of-care measure of bacillary burden in tuberculosis patients to inform infection control and contact tracing. Xpert MTB/RIF has the potential to replace smear. However, data to support the use of its quantitative output [cycle threshold (CT)] as an alternate point-of-care measure of bacillary burden are limited. This study assessed the correlation (Spearman's) between CT, smear, culture time-to-positivity (TTP), and clinical factors in patients with Xpert-positive sputum from Mozambique (n = 238) and South Africa (n = 462). Mean CT and smear grade correlated well (ρ0.72); compared to TTP and smear (ρ0.61); and mean CT and TTP (ρ0.50). In multivariate analyses, lower CT (higher bacillary load) was associated with negative HIV serostatus and low BMI. A smear positivity rule-out (95% sensitivity) CT cut-off of 28.0 was identified, with 54.1% specificity, 2.07 positive likelihood ratio, 0.09 negative likelihood ratio and 79.0% correctly classified. Cut-offs were higher for HIV positive compared to HIV negative individuals for any set sensitivity level. This study suggests Xpert CT values correlate well with smear, both in HIV positive and negative individuals, and that CT cut-offs might be broadly applicable to multiple settings. Studies to directly assess the association of CT with infectiousness are needed.&quot;,&quot;author&quot;:[{&quot;dropping-particle&quot;:&quot;&quot;,&quot;family&quot;:&quot;Beynon&quot;,&quot;given&quot;:&quot;Fenella&quot;,&quot;non-dropping-particle&quot;:&quot;&quot;,&quot;parse-names&quot;:false,&quot;suffix&quot;:&quot;&quot;},{&quot;dropping-particle&quot;:&quot;&quot;,&quot;family&quot;:&quot;Theron&quot;,&quot;given&quot;:&quot;Grant&quot;,&quot;non-dropping-particle&quot;:&quot;&quot;,&quot;parse-names&quot;:false,&quot;suffix&quot;:&quot;&quot;},{&quot;dropping-particle&quot;:&quot;&quot;,&quot;family&quot;:&quot;Respeito&quot;,&quot;given&quot;:&quot;Durval&quot;,&quot;non-dropping-particle&quot;:&quot;&quot;,&quot;parse-names&quot;:false,&quot;suffix&quot;:&quot;&quot;},{&quot;dropping-particle&quot;:&quot;&quot;,&quot;family&quot;:&quot;Mambuque&quot;,&quot;given&quot;:&quot;Edson&quot;,&quot;non-dropping-particle&quot;:&quot;&quot;,&quot;parse-names&quot;:false,&quot;suffix&quot;:&quot;&quot;},{&quot;dropping-particle&quot;:&quot;&quot;,&quot;family&quot;:&quot;Saavedra&quot;,&quot;given&quot;:&quot;Belen&quot;,&quot;non-dropping-particle&quot;:&quot;&quot;,&quot;parse-names&quot;:false,&quot;suffix&quot;:&quot;&quot;},{&quot;dropping-particle&quot;:&quot;&quot;,&quot;family&quot;:&quot;Bulo&quot;,&quot;given&quot;:&quot;Helder&quot;,&quot;non-dropping-particle&quot;:&quot;&quot;,&quot;parse-names&quot;:false,&quot;suffix&quot;:&quot;&quot;},{&quot;dropping-particle&quot;:&quot;&quot;,&quot;family&quot;:&quot;Sanz&quot;,&quot;given&quot;:&quot;Sergi&quot;,&quot;non-dropping-particle&quot;:&quot;&quot;,&quot;parse-names&quot;:false,&quot;suffix&quot;:&quot;&quot;},{&quot;dropping-particle&quot;:&quot;&quot;,&quot;family&quot;:&quot;Dheda&quot;,&quot;given&quot;:&quot;Keertan&quot;,&quot;non-dropping-particle&quot;:&quot;&quot;,&quot;parse-names&quot;:false,&quot;suffix&quot;:&quot;&quot;},{&quot;dropping-particle&quot;:&quot;&quot;,&quot;family&quot;:&quot;Garcia-Basteiro&quot;,&quot;given&quot;:&quot;Alberto L.&quot;,&quot;non-dropping-particle&quot;:&quot;&quot;,&quot;parse-names&quot;:false,&quot;suffix&quot;:&quot;&quot;}],&quot;container-title&quot;:&quot;Scientific Reports&quot;,&quot;id&quot;:&quot;cbbf0d76-96e6-56ae-b346-effad6e11d4a&quot;,&quot;issue&quot;:&quot;1&quot;,&quot;issued&quot;:{&quot;date-parts&quot;:[[&quot;2018&quot;]]},&quot;page&quot;:&quot;1-9&quot;,&quot;publisher&quot;:&quot;Springer US&quot;,&quot;title&quot;:&quot;Correlation of Xpert MTB/RIF with measures to assess Mycobacterium tuberculosis bacillary burden in high HIV burden areas of Southern Africa&quot;,&quot;type&quot;:&quot;article-journal&quot;,&quot;volume&quot;:&quot;8&quot;,&quot;container-title-short&quot;:&quot;Sci Rep&quot;},&quot;uris&quot;:[&quot;http://www.mendeley.com/documents/?uuid=72c81c69-678b-4806-9ac3-c1c5374fc8fd&quot;],&quot;isTemporary&quot;:false,&quot;legacyDesktopId&quot;:&quot;72c81c69-678b-4806-9ac3-c1c5374fc8fd&quot;},{&quot;id&quot;:&quot;f5e87177-0fa6-5c0a-b188-bb0778ba4af4&quot;,&quot;itemData&quot;:{&quot;DOI&quot;:&quot;10.1016/S2214-109X(23)00135-3&quot;,&quot;ISSN&quot;:&quot;2214109X&quot;,&quot;PMID&quot;:&quot;37202025&quot;,&quot;abstract&quot;:&quot;Background: Sputum is the most widely used sample to diagnose active tuberculosis, but many people living with HIV are unable to produce sputum. Urine, in contrast, is readily available. We hypothesised that sample availability influences the diagnostic yield of various tuberculosis tests. Methods: In this systematic review and meta-analysis of individual participant data, we compared the diagnostic yield of point-of-care urine-based lipoarabinomannan tests with that of sputum-based nucleic acid amplification tests (NAATs) and sputum smear microscopy (SSM). We used microbiologically confirmed tuberculosis based on positive culture or NAAT from any body site as the denominator and accounted for sample provision. We searched PubMed, Web of Science, Embase, African Journals Online, and clinicaltrials.gov from database inception to Feb 24, 2022 for randomised controlled trials, cross-sectional studies, and cohort studies that assessed urine lipoarabinomannan point-of-care tests and sputum NAATs for active tuberculosis detection in participants irrespective of tuberculosis symptoms, HIV status, CD4 cell count, or study setting. We excluded studies in which recruitment was not consecutive, systematic, or random; provision of sputum or urine was an inclusion criterion; less than 30 participants were diagnosed with tuberculosis; early research assays without clearly defined cutoffs were tested; and humans were not studied. We extracted study-level data, and authors of eligible studies were invited to contribute deidentified individual participant data. The main outcomes were the tuberculosis diagnostic yields of urine lipoarabinomannan tests, sputum NAATs, and SSM. Diagnostic yields were predicted using Bayesian random-effects and mixed-effects meta-analyses. This study is registered with PROSPERO, CRD42021230337. Findings: We identified 844 records, from which 20 datasets and 10 202 participants (4561 [45%] male participants and 5641 [55%] female participants) were included in the meta-analysis. All studies assessed sputum Xpert (MTB/RIF or Ultra, Cepheid, Sunnyvale, CA, USA) and urine Alere Determine TB LAM (AlereLAM, Abbott, Chicago, IL, USA) in people living with HIV aged 15 years or older. Nearly all (9957 [98%] of 10 202) participants provided urine, and 82% (8360 of 10 202) provided sputum within 2 days. In studies that enrolled unselected inpatients irrespective of tuberculosis symptoms, only 54% (1084 of 1993) of participants provided sputum, whereas 9…&quot;,&quot;author&quot;:[{&quot;dropping-particle&quot;:&quot;&quot;,&quot;family&quot;:&quot;Broger&quot;,&quot;given&quot;:&quot;Tobias&quot;,&quot;non-dropping-particle&quot;:&quot;&quot;,&quot;parse-names&quot;:false,&quot;suffix&quot;:&quot;&quot;},{&quot;dropping-particle&quot;:&quot;&quot;,&quot;family&quot;:&quot;Koeppel&quot;,&quot;given&quot;:&quot;Lisa&quot;,&quot;non-dropping-particle&quot;:&quot;&quot;,&quot;parse-names&quot;:false,&quot;suffix&quot;:&quot;&quot;},{&quot;dropping-particle&quot;:&quot;&quot;,&quot;family&quot;:&quot;Huerga&quot;,&quot;given&quot;:&quot;Helena&quot;,&quot;non-dropping-particle&quot;:&quot;&quot;,&quot;parse-names&quot;:false,&quot;suffix&quot;:&quot;&quot;},{&quot;dropping-particle&quot;:&quot;&quot;,&quot;family&quot;:&quot;Miller&quot;,&quot;given&quot;:&quot;Poppy&quot;,&quot;non-dropping-particle&quot;:&quot;&quot;,&quot;parse-names&quot;:false,&quot;suffix&quot;:&quot;&quot;},{&quot;dropping-particle&quot;:&quot;&quot;,&quot;family&quot;:&quot;Gupta-Wright&quot;,&quot;given&quot;:&quot;Ankur&quot;,&quot;non-dropping-particle&quot;:&quot;&quot;,&quot;parse-names&quot;:false,&quot;suffix&quot;:&quot;&quot;},{&quot;dropping-particle&quot;:&quot;&quot;,&quot;family&quot;:&quot;Blanc&quot;,&quot;given&quot;:&quot;François Xavier&quot;,&quot;non-dropping-particle&quot;:&quot;&quot;,&quot;parse-names&quot;:false,&quot;suffix&quot;:&quot;&quot;},{&quot;dropping-particle&quot;:&quot;&quot;,&quot;family&quot;:&quot;Esmail&quot;,&quot;given&quot;:&quot;Aliasgar&quot;,&quot;non-dropping-particle&quot;:&quot;&quot;,&quot;parse-names&quot;:false,&quot;suffix&quot;:&quot;&quot;},{&quot;dropping-particle&quot;:&quot;&quot;,&quot;family&quot;:&quot;Reeve&quot;,&quot;given&quot;:&quot;Byron W.P.&quot;,&quot;non-dropping-particle&quot;:&quot;&quot;,&quot;parse-names&quot;:false,&quot;suffix&quot;:&quot;&quot;},{&quot;dropping-particle&quot;:&quot;&quot;,&quot;family&quot;:&quot;Floridia&quot;,&quot;given&quot;:&quot;Marco&quot;,&quot;non-dropping-particle&quot;:&quot;&quot;,&quot;parse-names&quot;:false,&quot;suffix&quot;:&quot;&quot;},{&quot;dropping-particle&quot;:&quot;&quot;,&quot;family&quot;:&quot;Kerkhoff&quot;,&quot;given&quot;:&quot;Andrew D.&quot;,&quot;non-dropping-particle&quot;:&quot;&quot;,&quot;parse-names&quot;:false,&quot;suffix&quot;:&quot;&quot;},{&quot;dropping-particle&quot;:&quot;&quot;,&quot;family&quot;:&quot;Ciccacci&quot;,&quot;given&quot;:&quot;Fausto&quot;,&quot;non-dropping-particle&quot;:&quot;&quot;,&quot;parse-names&quot;:false,&quot;suffix&quot;:&quot;&quot;},{&quot;dropping-particle&quot;:&quot;&quot;,&quot;family&quot;:&quot;Kasaro&quot;,&quot;given&quot;:&quot;Margaret P.&quot;,&quot;non-dropping-particle&quot;:&quot;&quot;,&quot;parse-names&quot;:false,&quot;suffix&quot;:&quot;&quot;},{&quot;dropping-particle&quot;:&quot;&quot;,&quot;family&quot;:&quot;Thit&quot;,&quot;given&quot;:&quot;Swe Swe&quot;,&quot;non-dropping-particle&quot;:&quot;&quot;,&quot;parse-names&quot;:false,&quot;suffix&quot;:&quot;&quot;},{&quot;dropping-particle&quot;:&quot;&quot;,&quot;family&quot;:&quot;Bastard&quot;,&quot;given&quot;:&quot;Mathieu&quot;,&quot;non-dropping-particle&quot;:&quot;&quot;,&quot;parse-names&quot;:false,&quot;suffix&quot;:&quot;&quot;},{&quot;dropping-particle&quot;:&quot;&quot;,&quot;family&quot;:&quot;Ferlazzo&quot;,&quot;given&quot;:&quot;Gabriella&quot;,&quot;non-dropping-particle&quot;:&quot;&quot;,&quot;parse-names&quot;:false,&quot;suffix&quot;:&quot;&quot;},{&quot;dropping-particle&quot;:&quot;&quot;,&quot;family&quot;:&quot;Yoon&quot;,&quot;given&quot;:&quot;Christina&quot;,&quot;non-dropping-particle&quot;:&quot;&quot;,&quot;parse-names&quot;:false,&quot;suffix&quot;:&quot;&quot;},{&quot;dropping-particle&quot;:&quot;&quot;,&quot;family&quot;:&quot;Hoving&quot;,&quot;given&quot;:&quot;Daniël J.&quot;,&quot;non-dropping-particle&quot;:&quot;Van&quot;,&quot;parse-names&quot;:false,&quot;suffix&quot;:&quot;&quot;},{&quot;dropping-particle&quot;:&quot;&quot;,&quot;family&quot;:&quot;Sossen&quot;,&quot;given&quot;:&quot;Bianca&quot;,&quot;non-dropping-particle&quot;:&quot;&quot;,&quot;parse-names&quot;:false,&quot;suffix&quot;:&quot;&quot;},{&quot;dropping-particle&quot;:&quot;&quot;,&quot;family&quot;:&quot;García&quot;,&quot;given&quot;:&quot;Juan Ignacio&quot;,&quot;non-dropping-particle&quot;:&quot;&quot;,&quot;parse-names&quot;:false,&quot;suffix&quot;:&quot;&quot;},{&quot;dropping-particle&quot;:&quot;&quot;,&quot;family&quot;:&quot;Cummings&quot;,&quot;given&quot;:&quot;Matthew J.&quot;,&quot;non-dropping-particle&quot;:&quot;&quot;,&quot;parse-names&quot;:false,&quot;suffix&quot;:&quot;&quot;},{&quot;dropping-particle&quot;:&quot;&quot;,&quot;family&quot;:&quot;Wake&quot;,&quot;given&quot;:&quot;Rachel M.&quot;,&quot;non-dropping-particle&quot;:&quot;&quot;,&quot;parse-names&quot;:false,&quot;suffix&quot;:&quot;&quot;},{&quot;dropping-particle&quot;:&quot;&quot;,&quot;family&quot;:&quot;Hanson&quot;,&quot;given&quot;:&quot;Josh&quot;,&quot;non-dropping-particle&quot;:&quot;&quot;,&quot;parse-names&quot;:false,&quot;suffix&quot;:&quot;&quot;},{&quot;dropping-particle&quot;:&quot;&quot;,&quot;family&quot;:&quot;Cattamanchi&quot;,&quot;given&quot;:&quot;Adithya&quot;,&quot;non-dropping-particle&quot;:&quot;&quot;,&quot;parse-names&quot;:false,&quot;suffix&quot;:&quot;&quot;},{&quot;dropping-particle&quot;:&quot;&quot;,&quot;family&quot;:&quot;Meintjes&quot;,&quot;given&quot;:&quot;Graeme&quot;,&quot;non-dropping-particle&quot;:&quot;&quot;,&quot;parse-names&quot;:false,&quot;suffix&quot;:&quot;&quot;},{&quot;dropping-particle&quot;:&quot;&quot;,&quot;family&quot;:&quot;Maartens&quot;,&quot;given&quot;:&quot;Gary&quot;,&quot;non-dropping-particle&quot;:&quot;&quot;,&quot;parse-names&quot;:false,&quot;suffix&quot;:&quot;&quot;},{&quot;dropping-particle&quot;:&quot;&quot;,&quot;family&quot;:&quot;Wood&quot;,&quot;given&quot;:&quot;Robin&quot;,&quot;non-dropping-particle&quot;:&quot;&quot;,&quot;parse-names&quot;:false,&quot;suffix&quot;:&quot;&quot;},{&quot;dropping-particle&quot;:&quot;&quot;,&quot;family&quot;:&quot;Theron&quot;,&quot;given&quot;:&quot;Grant&quot;,&quot;non-dropping-particle&quot;:&quot;&quot;,&quot;parse-names&quot;:false,&quot;suffix&quot;:&quot;&quot;},{&quot;dropping-particle&quot;:&quot;&quot;,&quot;family&quot;:&quot;Dheda&quot;,&quot;given&quot;:&quot;Keertan&quot;,&quot;non-dropping-particle&quot;:&quot;&quot;,&quot;parse-names&quot;:false,&quot;suffix&quot;:&quot;&quot;},{&quot;dropping-particle&quot;:&quot;&quot;,&quot;family&quot;:&quot;Olaru&quot;,&quot;given&quot;:&quot;Ioana Diana&quot;,&quot;non-dropping-particle&quot;:&quot;&quot;,&quot;parse-names&quot;:false,&quot;suffix&quot;:&quot;&quot;},{&quot;dropping-particle&quot;:&quot;&quot;,&quot;family&quot;:&quot;Denkinger&quot;,&quot;given&quot;:&quot;Claudia M.&quot;,&quot;non-dropping-particle&quot;:&quot;&quot;,&quot;parse-names&quot;:false,&quot;suffix&quot;:&quot;&quot;},{&quot;dropping-particle&quot;:&quot;&quot;,&quot;family&quot;:&quot;Oelofse&quot;,&quot;given&quot;:&quot;Suzette&quot;,&quot;non-dropping-particle&quot;:&quot;&quot;,&quot;parse-names&quot;:false,&quot;suffix&quot;:&quot;&quot;},{&quot;dropping-particle&quot;:&quot;&quot;,&quot;family&quot;:&quot;Laureillard&quot;,&quot;given&quot;:&quot;Didier&quot;,&quot;non-dropping-particle&quot;:&quot;&quot;,&quot;parse-names&quot;:false,&quot;suffix&quot;:&quot;&quot;},{&quot;dropping-particle&quot;:&quot;&quot;,&quot;family&quot;:&quot;Andreotti&quot;,&quot;given&quot;:&quot;Mauro&quot;,&quot;non-dropping-particle&quot;:&quot;&quot;,&quot;parse-names&quot;:false,&quot;suffix&quot;:&quot;&quot;},{&quot;dropping-particle&quot;:&quot;&quot;,&quot;family&quot;:&quot;Chilyabanyama&quot;,&quot;given&quot;:&quot;Obvious Nchimunya&quot;,&quot;non-dropping-particle&quot;:&quot;&quot;,&quot;parse-names&quot;:false,&quot;suffix&quot;:&quot;&quot;},{&quot;dropping-particle&quot;:&quot;&quot;,&quot;family&quot;:&quot;Welu&quot;,&quot;given&quot;:&quot;Benjamin&quot;,&quot;non-dropping-particle&quot;:&quot;&quot;,&quot;parse-names&quot;:false,&quot;suffix&quot;:&quot;&quot;},{&quot;dropping-particle&quot;:&quot;&quot;,&quot;family&quot;:&quot;Molfino&quot;,&quot;given&quot;:&quot;Lucas&quot;,&quot;non-dropping-particle&quot;:&quot;&quot;,&quot;parse-names&quot;:false,&quot;suffix&quot;:&quot;&quot;},{&quot;dropping-particle&quot;:&quot;&quot;,&quot;family&quot;:&quot;Mathabire Rücker&quot;,&quot;given&quot;:&quot;Sekai Chenai&quot;,&quot;non-dropping-particle&quot;:&quot;&quot;,&quot;parse-names&quot;:false,&quot;suffix&quot;:&quot;&quot;},{&quot;dropping-particle&quot;:&quot;&quot;,&quot;family&quot;:&quot;Szumilin&quot;,&quot;given&quot;:&quot;Elisabeth&quot;,&quot;non-dropping-particle&quot;:&quot;&quot;,&quot;parse-names&quot;:false,&quot;suffix&quot;:&quot;&quot;},{&quot;dropping-particle&quot;:&quot;&quot;,&quot;family&quot;:&quot;Cossa&quot;,&quot;given&quot;:&quot;Loide&quot;,&quot;non-dropping-particle&quot;:&quot;&quot;,&quot;parse-names&quot;:false,&quot;suffix&quot;:&quot;&quot;},{&quot;dropping-particle&quot;:&quot;&quot;,&quot;family&quot;:&quot;Meléndez&quot;,&quot;given&quot;:&quot;Johanna&quot;,&quot;non-dropping-particle&quot;:&quot;&quot;,&quot;parse-names&quot;:false,&quot;suffix&quot;:&quot;&quot;},{&quot;dropping-particle&quot;:&quot;&quot;,&quot;family&quot;:&quot;Mbuthini&quot;,&quot;given&quot;:&quot;Linda&quot;,&quot;non-dropping-particle&quot;:&quot;&quot;,&quot;parse-names&quot;:false,&quot;suffix&quot;:&quot;&quot;},{&quot;dropping-particle&quot;:&quot;&quot;,&quot;family&quot;:&quot;O'Donnell&quot;,&quot;given&quot;:&quot;Max&quot;,&quot;non-dropping-particle&quot;:&quot;&quot;,&quot;parse-names&quot;:false,&quot;suffix&quot;:&quot;&quot;},{&quot;dropping-particle&quot;:&quot;&quot;,&quot;family&quot;:&quot;Jarvis&quot;,&quot;given&quot;:&quot;Joseph N.&quot;,&quot;non-dropping-particle&quot;:&quot;&quot;,&quot;parse-names&quot;:false,&quot;suffix&quot;:&quot;&quot;},{&quot;dropping-particle&quot;:&quot;&quot;,&quot;family&quot;:&quot;Ndlangalavu&quot;,&quot;given&quot;:&quot;Gcobisa&quot;,&quot;non-dropping-particle&quot;:&quot;&quot;,&quot;parse-names&quot;:false,&quot;suffix&quot;:&quot;&quot;},{&quot;dropping-particle&quot;:&quot;&quot;,&quot;family&quot;:&quot;Fielding&quot;,&quot;given&quot;:&quot;Katherine&quot;,&quot;non-dropping-particle&quot;:&quot;&quot;,&quot;parse-names&quot;:false,&quot;suffix&quot;:&quot;&quot;}],&quot;container-title&quot;:&quot;The Lancet Global Health&quot;,&quot;id&quot;:&quot;f5e87177-0fa6-5c0a-b188-bb0778ba4af4&quot;,&quot;issue&quot;:&quot;6&quot;,&quot;issued&quot;:{&quot;date-parts&quot;:[[&quot;2023&quot;,&quot;6&quot;,&quot;1&quot;]]},&quot;page&quot;:&quot;e903-e916&quot;,&quot;publisher&quot;:&quot;Elsevier Ltd&quot;,&quot;title&quot;:&quot;Diagnostic yield of urine lipoarabinomannan and sputum tuberculosis tests in people living with HIV: a systematic review and meta-analysis of individual participant data&quot;,&quot;type&quot;:&quot;article-journal&quot;,&quot;volume&quot;:&quot;11&quot;,&quot;container-title-short&quot;:&quot;Lancet Glob Health&quot;},&quot;uris&quot;:[&quot;http://www.mendeley.com/documents/?uuid=804c204b-5569-3095-8245-3beb3fa1bede&quot;],&quot;isTemporary&quot;:false,&quot;legacyDesktopId&quot;:&quot;804c204b-5569-3095-8245-3beb3fa1bede&quot;}]},{&quot;citationID&quot;:&quot;MENDELEY_CITATION_303c3c7c-469f-4eda-98d3-5299a342b375&quot;,&quot;properties&quot;:{&quot;noteIndex&quot;:0},&quot;isEdited&quot;:false,&quot;manualOverride&quot;:{&quot;isManuallyOverridden&quot;:false,&quot;citeprocText&quot;:&quot;[79]&quot;,&quot;manualOverrideText&quot;:&quot;&quot;},&quot;citationTag&quot;:&quot;MENDELEY_CITATION_v3_eyJjaXRhdGlvbklEIjoiTUVOREVMRVlfQ0lUQVRJT05fMzAzYzNjN2MtNDY5Zi00ZWRhLTk4ZDMtNTI5OWEzNDJiMzc1IiwicHJvcGVydGllcyI6eyJub3RlSW5kZXgiOjB9LCJpc0VkaXRlZCI6ZmFsc2UsIm1hbnVhbE92ZXJyaWRlIjp7ImlzTWFudWFsbHlPdmVycmlkZGVuIjpmYWxzZSwiY2l0ZXByb2NUZXh0IjoiWzc5XSIsIm1hbnVhbE92ZXJyaWRlVGV4dCI6IiJ9LCJjaXRhdGlvbkl0ZW1zIjpbeyJpZCI6IjI3Y2NjMmMzLTg2MWUtM2EwYy05NDQxLWM3YzdmMTBkNzNkMyIsIml0ZW1EYXRhIjp7InR5cGUiOiJyZXBvcnQiLCJpZCI6IjI3Y2NjMmMzLTg2MWUtM2EwYy05NDQxLWM3YzdmMTBkNzNkMyIsInRpdGxlIjoiUHJhY3RpY2FsIG1hbnVhbCBvZiBwcm9jZXNzaW5nIHN0b29sIHNhbXBsZXMgZm9yIGRpYWdub3NpcyBvZiBjaGlsZGhvb2QgVEIiLCJjb250YWluZXItdGl0bGUtc2hvcnQiOiIifSwiaXNUZW1wb3JhcnkiOmZhbHNlfV19&quot;,&quot;citationItems&quot;:[{&quot;id&quot;:&quot;27ccc2c3-861e-3a0c-9441-c7c7f10d73d3&quot;,&quot;itemData&quot;:{&quot;type&quot;:&quot;report&quot;,&quot;id&quot;:&quot;27ccc2c3-861e-3a0c-9441-c7c7f10d73d3&quot;,&quot;title&quot;:&quot;Practical manual of processing stool samples for diagnosis of childhood TB&quot;,&quot;container-title-short&quot;:&quot;&quot;},&quot;isTemporary&quot;:false}]},{&quot;citationID&quot;:&quot;MENDELEY_CITATION_d3638d6f-829c-4cb3-bb55-b3996723292c&quot;,&quot;properties&quot;:{&quot;noteIndex&quot;:0},&quot;isEdited&quot;:false,&quot;manualOverride&quot;:{&quot;isManuallyOverridden&quot;:false,&quot;citeprocText&quot;:&quot;[80–85]&quot;,&quot;manualOverrideText&quot;:&quot;&quot;},&quot;citationTag&quot;:&quot;MENDELEY_CITATION_v3_eyJjaXRhdGlvbklEIjoiTUVOREVMRVlfQ0lUQVRJT05fZDM2MzhkNmYtODI5Yy00Y2IzLWJiNTUtYjM5OTY3MjMyOTJjIiwicHJvcGVydGllcyI6eyJub3RlSW5kZXgiOjB9LCJpc0VkaXRlZCI6ZmFsc2UsIm1hbnVhbE92ZXJyaWRlIjp7ImlzTWFudWFsbHlPdmVycmlkZGVuIjpmYWxzZSwiY2l0ZXByb2NUZXh0IjoiWzgw4oCTODVdIiwibWFudWFsT3ZlcnJpZGVUZXh0IjoiIn0sImNpdGF0aW9uSXRlbXMiOlt7ImlkIjoiYTIxYzI0NDUtNmZjOC0zMjBlLWJlMDctZDU5MGRhMjI3N2M4IiwiaXRlbURhdGEiOnsidHlwZSI6ImFydGljbGUtam91cm5hbCIsImlkIjoiYTIxYzI0NDUtNmZjOC0zMjBlLWJlMDctZDU5MGRhMjI3N2M4IiwidGl0bGUiOiJBY2N1cmFjeSBvZiBUb25ndWUgU3dhYiBUZXN0aW5nIFVzaW5nIFhwZXJ0IE1UQi1SSUYgVWx0cmEgZm9yIFR1YmVyY3Vsb3NpcyBEaWFnbm9zaXMiLCJhdXRob3IiOlt7ImZhbWlseSI6IkFuZGFtYSIsImdpdmVuIjoiQS4iLCJwYXJzZS1uYW1lcyI6ZmFsc2UsImRyb3BwaW5nLXBhcnRpY2xlIjoiIiwibm9uLWRyb3BwaW5nLXBhcnRpY2xlIjoiIn0seyJmYW1pbHkiOiJXaGl0bWFuIiwiZ2l2ZW4iOiJHLiBSLiIsInBhcnNlLW5hbWVzIjpmYWxzZSwiZHJvcHBpbmctcGFydGljbGUiOiIiLCJub24tZHJvcHBpbmctcGFydGljbGUiOiIifSx7ImZhbWlseSI6IkNyb3dkZXIiLCJnaXZlbiI6IlIuIiwicGFyc2UtbmFtZXMiOmZhbHNlLCJkcm9wcGluZy1wYXJ0aWNsZSI6IiIsIm5vbi1kcm9wcGluZy1wYXJ0aWNsZSI6IiJ9LHsiZmFtaWx5IjoiUmV6YSIsImdpdmVuIjoiVC4gRi4iLCJwYXJzZS1uYW1lcyI6ZmFsc2UsImRyb3BwaW5nLXBhcnRpY2xlIjoiIiwibm9uLWRyb3BwaW5nLXBhcnRpY2xlIjoiIn0seyJmYW1pbHkiOiJKYWdhbmF0aCIsImdpdmVuIjoiRC4iLCJwYXJzZS1uYW1lcyI6ZmFsc2UsImRyb3BwaW5nLXBhcnRpY2xlIjoiIiwibm9uLWRyb3BwaW5nLXBhcnRpY2xlIjoiIn0seyJmYW1pbHkiOiJNdWxvbmRvIiwiZ2l2ZW4iOiJKLiIsInBhcnNlLW5hbWVzIjpmYWxzZSwiZHJvcHBpbmctcGFydGljbGUiOiIiLCJub24tZHJvcHBpbmctcGFydGljbGUiOiIifSx7ImZhbWlseSI6Ik5hbHVnd2EiLCJnaXZlbiI6IlQuIEsuIiwicGFyc2UtbmFtZXMiOmZhbHNlLCJkcm9wcGluZy1wYXJ0aWNsZSI6IiIsIm5vbi1kcm9wcGluZy1wYXJ0aWNsZSI6IiJ9LHsiZmFtaWx5IjoiU2VtaXRhbGEiLCJnaXZlbiI6IkYuIEMuIiwicGFyc2UtbmFtZXMiOmZhbHNlLCJkcm9wcGluZy1wYXJ0aWNsZSI6IiIsIm5vbi1kcm9wcGluZy1wYXJ0aWNsZSI6IiJ9LHsiZmFtaWx5IjoiV29yb2RyaWEiLCJnaXZlbiI6IlcuIiwicGFyc2UtbmFtZXMiOmZhbHNlLCJkcm9wcGluZy1wYXJ0aWNsZSI6IiIsIm5vbi1kcm9wcGluZy1wYXJ0aWNsZSI6IiJ9LHsiZmFtaWx5IjoiQ29vayIsImdpdmVuIjoiQy4iLCJwYXJzZS1uYW1lcyI6ZmFsc2UsImRyb3BwaW5nLXBhcnRpY2xlIjoiIiwibm9uLWRyb3BwaW5nLXBhcnRpY2xlIjoiIn0seyJmYW1pbHkiOiJXb29kIiwiZ2l2ZW4iOiJSLiBDLiIsInBhcnNlLW5hbWVzIjpmYWxzZSwiZHJvcHBpbmctcGFydGljbGUiOiIiLCJub24tZHJvcHBpbmctcGFydGljbGUiOiIifSx7ImZhbWlseSI6IldlaWdlbCIsImdpdmVuIjoiSy4gTS4iLCJwYXJzZS1uYW1lcyI6ZmFsc2UsImRyb3BwaW5nLXBhcnRpY2xlIjoiIiwibm9uLWRyb3BwaW5nLXBhcnRpY2xlIjoiIn0seyJmYW1pbHkiOiJPbHNvbiIsImdpdmVuIjoiQS4gTS4iLCJwYXJzZS1uYW1lcyI6ZmFsc2UsImRyb3BwaW5nLXBhcnRpY2xlIjoiIiwibm9uLWRyb3BwaW5nLXBhcnRpY2xlIjoiIn0seyJmYW1pbHkiOiJTaGF3IiwiZ2l2ZW4iOiJKLiBMb2htaWxsZXIiLCJwYXJzZS1uYW1lcyI6ZmFsc2UsImRyb3BwaW5nLXBhcnRpY2xlIjoiIiwibm9uLWRyb3BwaW5nLXBhcnRpY2xlIjoiIn0seyJmYW1pbHkiOiJLYXRvLU1hZWRhIiwiZ2l2ZW4iOiJNLiIsInBhcnNlLW5hbWVzIjpmYWxzZSwiZHJvcHBpbmctcGFydGljbGUiOiIiLCJub24tZHJvcHBpbmctcGFydGljbGUiOiIifSx7ImZhbWlseSI6IkRlbmtpbmdlciIsImdpdmVuIjoiQy4gTS4iLCJwYXJzZS1uYW1lcyI6ZmFsc2UsImRyb3BwaW5nLXBhcnRpY2xlIjoiIiwibm9uLWRyb3BwaW5nLXBhcnRpY2xlIjoiIn0seyJmYW1pbHkiOiJOYWhpZCIsImdpdmVuIjoiUC4iLCJwYXJzZS1uYW1lcyI6ZmFsc2UsImRyb3BwaW5nLXBhcnRpY2xlIjoiIiwibm9uLWRyb3BwaW5nLXBhcnRpY2xlIjoiIn0seyJmYW1pbHkiOiJDYW5nZWxvc2kiLCJnaXZlbiI6IkcuIEEuIiwicGFyc2UtbmFtZXMiOmZhbHNlLCJkcm9wcGluZy1wYXJ0aWNsZSI6IiIsIm5vbi1kcm9wcGluZy1wYXJ0aWNsZSI6IiJ9LHsiZmFtaWx5IjoiQ2F0dGFtYW5jaGkiLCJnaXZlbiI6IkEuIiwicGFyc2UtbmFtZXMiOmZhbHNlLCJkcm9wcGluZy1wYXJ0aWNsZSI6IiIsIm5vbi1kcm9wcGluZy1wYXJ0aWNsZSI6IiJ9XSwiY29udGFpbmVyLXRpdGxlIjoiSm91cm5hbCBvZiBjbGluaWNhbCBtaWNyb2Jpb2xvZ3kiLCJjb250YWluZXItdGl0bGUtc2hvcnQiOiJKIENsaW4gTWljcm9iaW9sIiwiYWNjZXNzZWQiOnsiZGF0ZS1wYXJ0cyI6W1syMDIzLDExLDNdXX0sIkRPSSI6IjEwLjExMjgvSkNNLjAwNDIxLTIyIiwiSVNTTiI6IjEwOTgtNjYwWCIsIlBNSUQiOiIzNTc1ODcwMiIsIlVSTCI6Imh0dHBzOi8vcHVibWVkLm5jYmkubmxtLm5paC5nb3YvMzU3NTg3MDIvIiwiaXNzdWVkIjp7ImRhdGUtcGFydHMiOltbMjAyMiw3LDFdXX0sImFic3RyYWN0IjoiVG9uZ3VlIGRvcnN1bSBzd2FicyBoYXZlIHNob3duIHByb21pc2UgYXMgYWx0ZXJuYXRpdmVzIHRvIHNwdXR1bSBmb3IgZGV0ZWN0aW5nIE15Y29iYWN0ZXJpdW0gdHViZXJjdWxvc2lzIChNVEIpIGluIHBhdGllbnRzIHdpdGggcHVsbW9uYXJ5IHR1YmVyY3Vsb3NpcyAoVEIpLiBTb21lIG9mIHRoZSBtb3N0IGVuY291cmFnaW5nIHJlc3VsdHMgaGF2ZSBjb21lIGZyb20gc3R1ZGllcyB0aGF0IHVzZWQgbWFudWFsIHF1YW50aXRhdGl2ZSBQQ1IgKHFQQ1IpIHRvIGFuYWx5emUgc3dhYnMuIFN0dWRpZXMgdXNpbmcgdGhlIGF1dG9tYXRlZCBDZXBoZWlkIFhwZXJ0IE1UQi8gUklGIFVsdHJhIHFQQ1IgdGVzdCAoWHBlcnQgVWx0cmEpIGhhdmUgZXhoaWJpdGVkIGxlc3Mgc2Vuc2l0aXZpdHkgd2l0aCB0b25ndWUgc3dhYnMsIHBvc3NpYmx5IGJlY2F1c2UgWHBlcnQgVWx0cmEgaXMgb3B0aW1pemVkIGZvciB0ZXN0aW5nIHNwdXR1bSwgbm90IHRvbmd1ZSBzd2FiIHNhbXBsZXMuIFVzaW5nIHR3byBuZXcgc2FtcGxlIHByZXByb2Nlc3NpbmcgbWV0aG9kcyB0aGF0IGRlbW9uc3RyYXRlZCBnb29kIHNlbnNpdGl2aXR5IGluIHByZWxpbWluYXJ5IGV4cGVyaW1lbnRzLCB3ZSBhc3Nlc3NlZCBkaWFnbm9zdGljIGFjY3VyYWN5IGFuZCBzZW1pLXF1YW50aXRhdGl2ZSBzaWduYWxzIG9mIFhwZXJ0IFVsdHJhIHBlcmZvcm1lZCBvbiB0b25ndWUgc3dhYnMgY29sbGVjdGVkIGZyb20gMTgzIGFkdWx0cyB3aXRoIHByZXN1bWVkIFRCIGluIEthbXBhbGEsIFVnYW5kYS4gUmVsYXRpdmUgdG8gYSBzcHV0dW0gWHBlcnQgVWx0cmEgcmVmZXJlbmNlIHN0YW5kYXJkLCB0aGUgc2Vuc2l0aXZpdHkgb2YgdG9uZ3VlIHN3YWIgWHBlcnQgVWx0cmEgd2FzIDc3LjglICg5NSUgY29uZmlkZW5jZSBpbnRlcnZhbCBbQ0ldIDY0LjTigJM4OC4wKSBhbmQgc3BlY2lmaWNpdHkgd2FzIDEwMC4wJSAoOTUlIENJLCA5Ny4y4oCTMTAwLjApLiBXaGVuIGNvbXBhcmVkIHRvIGEgbWljcm9iaW9sb2dpY2FsIHJlZmVyZW5jZSBzdGFuZGFyZCAoTVJTKSBpbmNvcnBvcmF0aW5nIGJvdGggc3B1dHVtIFhwZXJ0IFVsdHJhIGFuZCBzcHV0dW0gbXljb2JhY3RlcmlhbCBjdWx0dXJlLCBzZW5zaXRpdml0eSB3YXMgNzIuNCUgKDk1JSBDSSwgNTkuMeKAkzgzLjMpIGFuZCBzcGVjaWZpY2l0eSByZW1haW5lZCB0aGUgc2FtZS4gU2VtaS1xdWFudGl0YXRpdmUgWHBlcnQgVWx0cmEgcmVzdWx0cyB3ZXJlIGdlbmVyYWxseSBsb3dlciB3aXRoIHRvbmd1ZSBzd2FicyB0aGFuIHdpdGggc3B1dHVtLCBhbmQgY3ljbGUgdGhyZXNob2xkIHZhbHVlcyB3ZXJlIGhpZ2hlci4gTm9uZSBvZiB0aGUgZWlnaHQgc3B1dHVtIFhwZXJ0IFVsdHJhIOKAnHRyYWNl4oCdIG9yIOKAnHZlcnkgbG934oCdIHJlc3VsdHMgd2VyZSBkZXRlY3RlZCB1c2luZyB0b25ndWUgc3dhYnMuIFRvbmd1ZSBzd2FicyBzaG91bGQgYmUgY29uc2lkZXJlZCB3aGVuIHNwdXR1bSBjYW5ub3QgYmUgY29sbGVjdGVkIGZvciBYcGVydCBVbHRyYSB0ZXN0aW5nLCBvciBpbiBjZXJ0YWluIG1hc3Mtc2NyZWVuaW5nIHNldHRpbmdzLiBGdXJ0aGVyIG9wdGltaXphdGlvbiBvZiB0b25ndWUgc3dhYiBhbmFseXNpcyBpcyBuZWVkZWQgdG8gYWNoaWV2ZSBwYXJpdHkgd2l0aCBzcHV0dW0tYmFzZWQgbW9sZWN1bGFyIHRlc3RpbmcgZm9yIFRCLiIsInB1Ymxpc2hlciI6IkogQ2xpbiBNaWNyb2Jpb2wiLCJpc3N1ZSI6IjciLCJ2b2x1bWUiOiI2MCJ9LCJpc1RlbXBvcmFyeSI6ZmFsc2V9LHsiaWQiOiJkMTliYjhmNS01MmM2LTMxM2QtYTE3NC0zYmRhMWY5MzY5ZjEiLCJpdGVtRGF0YSI6eyJ0eXBlIjoiYXJ0aWNsZS1qb3VybmFsIiwiaWQiOiJkMTliYjhmNS01MmM2LTMxM2QtYTE3NC0zYmRhMWY5MzY5ZjEiLCJ0aXRsZSI6IlNlbnNpdGl2aXR5IG9wdGltaXNhdGlvbiBvZiB0dWJlcmN1bG9zaXMgYmlvYWVyb3NvbCBzYW1wbGluZyIsImF1dGhvciI6W3siZmFtaWx5IjoiUGF0dGVyc29uIiwiZ2l2ZW4iOiJCZW5qYW1pbiIsInBhcnNlLW5hbWVzIjpmYWxzZSwiZHJvcHBpbmctcGFydGljbGUiOiIiLCJub24tZHJvcHBpbmctcGFydGljbGUiOiIifSx7ImZhbWlseSI6IkRpbmtlbGUiLCJnaXZlbiI6IlJ5YW4iLCJwYXJzZS1uYW1lcyI6ZmFsc2UsImRyb3BwaW5nLXBhcnRpY2xlIjoiIiwibm9uLWRyb3BwaW5nLXBhcnRpY2xlIjoiIn0seyJmYW1pbHkiOiJHZXNzbmVyIiwiZ2l2ZW4iOiJTb3BoaWEiLCJwYXJzZS1uYW1lcyI6ZmFsc2UsImRyb3BwaW5nLXBhcnRpY2xlIjoiIiwibm9uLWRyb3BwaW5nLXBhcnRpY2xlIjoiIn0seyJmYW1pbHkiOiJNb3Jyb3ciLCJnaXZlbiI6IkNhcmwiLCJwYXJzZS1uYW1lcyI6ZmFsc2UsImRyb3BwaW5nLXBhcnRpY2xlIjoiIiwibm9uLWRyb3BwaW5nLXBhcnRpY2xlIjoiIn0seyJmYW1pbHkiOiJLYW1hcml6YSIsImdpdmVuIjoiTWlyZWlsbGUiLCJwYXJzZS1uYW1lcyI6ZmFsc2UsImRyb3BwaW5nLXBhcnRpY2xlIjoiIiwibm9uLWRyb3BwaW5nLXBhcnRpY2xlIjoiIn0seyJmYW1pbHkiOiJCZXJ0b3p6aSIsImdpdmVuIjoiQ2Fyb2x5biBSLiIsInBhcnNlLW5hbWVzIjpmYWxzZSwiZHJvcHBpbmctcGFydGljbGUiOiIiLCJub24tZHJvcHBpbmctcGFydGljbGUiOiIifSx7ImZhbWlseSI6IkthbWhvbHoiLCJnaXZlbiI6IkFuZHJldyIsInBhcnNlLW5hbWVzIjpmYWxzZSwiZHJvcHBpbmctcGFydGljbGUiOiIiLCJub24tZHJvcHBpbmctcGFydGljbGUiOiIifSx7ImZhbWlseSI6IkJyeWRlbiIsImdpdmVuIjoiV2F5bmUiLCJwYXJzZS1uYW1lcyI6ZmFsc2UsImRyb3BwaW5nLXBhcnRpY2xlIjoiIiwibm9uLWRyb3BwaW5nLXBhcnRpY2xlIjoiIn0seyJmYW1pbHkiOiJDYWxsIiwiZ2l2ZW4iOiJDaGFybGVzIiwicGFyc2UtbmFtZXMiOmZhbHNlLCJkcm9wcGluZy1wYXJ0aWNsZSI6IiIsIm5vbi1kcm9wcGluZy1wYXJ0aWNsZSI6IiJ9LHsiZmFtaWx5IjoiV2FybmVyIiwiZ2l2ZW4iOiJEaWdieSBGLiIsInBhcnNlLW5hbWVzIjpmYWxzZSwiZHJvcHBpbmctcGFydGljbGUiOiIiLCJub24tZHJvcHBpbmctcGFydGljbGUiOiIifSx7ImZhbWlseSI6Ildvb2QiLCJnaXZlbiI6IlJvYmluIiwicGFyc2UtbmFtZXMiOmZhbHNlLCJkcm9wcGluZy1wYXJ0aWNsZSI6IiIsIm5vbi1kcm9wcGluZy1wYXJ0aWNsZSI6IiJ9XSwiY29udGFpbmVyLXRpdGxlIjoiUExvUyBPTkUiLCJjb250YWluZXItdGl0bGUtc2hvcnQiOiJQTG9TIE9uZSIsIkRPSSI6IjEwLjEzNzEvam91cm5hbC5wb25lLjAyMzgxOTMiLCJJU1NOIjoiMTkzMjYyMDMiLCJQTUlEIjoiMzI4ODE4NzUiLCJpc3N1ZWQiOnsiZGF0ZS1wYXJ0cyI6W1syMDIwLDksMV1dfSwiYWJzdHJhY3QiOiJJbnRyb2R1Y3Rpb24gRGV0ZWN0aW9uIG9mIE15Y29iYWN0ZXJpdW0gdHViZXJjdWxvc2lzIChNdGIpIGluIHBhdGllbnQtZGVyaXZlZCBiaW9hZXJvc29sIGlzIGEgcG90ZW50aWFsIHRvb2wgdG8gbWVhc3VyZSBzb3VyY2UgY2FzZSBpbmZlY3Rpb3VzbmVzcy4gSG93ZXZlciwgY3VycmVudCBiaW9hZXJvc29sIHNhbXBsaW5nIGFwcHJvYWNoZXMgaGF2ZSByZXBvcnRlZCBsb3cgZGV0ZWN0aW9uIHlpZWxkcyBpbiBzcHV0dW0tcG9zaXRpdmUgVEIgY2FzZXMuIFRvIGluY3JlYXNlIHRoZSB1dGlsaXR5IG9mIGJpb2Flcm9zb2wgc2FtcGxpbmcsIHdlIHByZXNlbnQgYWR2YW5jZXMgaW4gYmlvYWVyb3NvbCBjb2xsZWN0aW9uIGFuZCBNdGIgaWRlbnRpZmljYXRpb24gdGhhdCBpbXByb3ZlIGRldGVjdGlvbiB5aWVsZHMuIE1ldGhvZHMgQSBwcmV2aW91c2x5IGRlc2NyaWJlZCBSZXNwaXJhdG9yeSBBZXJvc29sIFNhbXBsaW5nIENoYW1iZXIgKFJBU0MpIHByb3RvY29sLCBvciDigJxSQVNDLTHigJ0sIHdhcyBtb2RpZmllZCB0byBpbmNvcnBvcmF0ZSBsaXF1aWQgY29sbGVjdGlvbiBvZiBiaW9hZXJvc29sIHVzaW5nIGEgaGlnaC1mbG93IHdldC13YWxsZWQgY3ljbG9uZSAoUkFTQy0yKS4gSW5kaXZpZHVhbHMgd2l0aCBHZW5lWHBlcnQtcG9zaXRpdmUgcHVsbW9uYXJ5IFRCIHdlcmUgc2FtcGxlZCBwcmUtdHJlYXRtZW50IG92ZXIgNjAtbWludXRlcy4gUHV0YXRpdmUgTXRiIGJhY2lsbGkgd2VyZSBkZXRlY3RlZCBpbiBjb2xsZWN0ZWQgZmx1aWQgYnkgZmx1b3Jlc2NlbmNlIG1pY3Jvc2NvcHkgdXRpbGlzaW5nIERNTi1UcmVoYWxvc2UuIEV4aGFsZWQgYWlyIGFuZCBiaW9hZXJvc29sIHZvbHVtZXMgd2VyZSBlc3RpbWF0ZWQgdXNpbmcgY29udGludW91cyBDTzIgbW9uaXRvcmluZyBhbmQgYWlyYm9ybmUgcGFydGljbGUgY291bnRpbmcsIHJlc3BlY3RpdmVseS4gTXRiIGNhcHR1cmUgd2FzIGNhbGN1bGF0ZWQgcGVyIGV4aGFsZWQgYWlyIHZvbHVtZSBzYW1wbGVkIGFuZCBiaW9hZXJvc29sIHZvbHVtZSBmb3IgUkFTQy0xIChuID0gMzUpIGFuZCBmb3IgUkFTQy0yIChuID0gMjEpLiBFbXB0eSBjaGFtYmVyIHNhbXBsZXMgd2VyZSBjb2xsZWN0ZWQgYmV0d2VlbiBwYXRpZW50cyBhcyBjb250cm9scy4gUmVzdWx0cyBUaGUgb3B0aW1pc2VkIFJBU0MtMiBwcm90b2NvbCBzYW1wbGVkIGEgbWVkaWFuIG9mIDI1OC40TCAoSVFSOiAyMjYuOeKAkzI3My42KSBvZiBleGhhbGVkIGFpciBwZXIgcGF0aWVudCBjb21wYXJlZCB3aXRoIDI3LjVMIChJUVI6IDIzLjbigJMzMC4zKSBmb3IgUkFTQy0xIChwPDAuMDAwMSkuIEJpb2Flcm9zb2wgdm9sdW1lIGNvbGxlY3Rpb24gd2FzIGVzdGltYXRlZCBhdCAyLjNuTCAoSVFSOiAxLjHigJMzLjYpIGZvciBSQVNDLTIgY29tcGFyZWQgd2l0aCAwLjA4bkwgKElRUjogMC4wNeKAkzAuMTApIGZvciBSQVNDLTEgKHA8MC4wMDAxKS4gVGhlIGRldGVjdGlvbiB5aWVsZCBvZiB2aWFibGUgTXRiIGltcHJvdmVkIGZyb20gNDMlIChtZWRpYW4gMiBDRlUsIHJhbmdlOiAx4oCTMTQpIHRvIDk1JSAobWVkaWFuIDIwLjUgRE1OLVRyZWhhbG9zZSBwb3NpdGl2ZSBiYWNpbGxpLCByYW5nZTogMuKAkzE1NSkuIFRoZXNlIGltcHJvdmVtZW50cyByZXByZXNlbnQgYSBsb3dlcmluZyBvZiB0aGUgbGltaXQgb2YgZGV0ZWN0aW9uIGluIHRoZSBSQVNDLTIgcGxhdGZvcm0gdG8gMC45IE10YiBiYWNpbGxpIHBlciAxMDBMIG9mIGV4aGFsZWQgYWlyIGZyb20gMy4zIE10YiBiYWNpbGxpIHBlciAxMDBMIChSQVNDLTEpLiBDb25jbHVzaW9uIFRoaXMgc3R1ZHkgZGVtb25zdHJhdGVzIHRoYXQgdGVjaG5pY2FsIGltcHJvdmVtZW50cyBpbiBwYXJ0aWNsZSBjb2xsZWN0aW9uIHRvZ2V0aGVyIHdpdGggc2Vuc2l0aXZlIGRldGVjdGlvbiBlbmFibGUgcmFwaWQgcXVhbnRpdGF0aW9uIG9mIHZpYWJsZSBNdGIgaW4gYmlvYWVyb3NvbHMgb2Ygc3B1dHVtIHBvc2l0aXZlIFRCIGNhc2VzLiBJbmNyZWFzZWQgc2FtcGxpbmcgc2Vuc2l0aXZpdHkgbWF5IGFsbG93IGZ1dHVyZSBUQiB0cmFuc21pc3Npb24gc3R1ZGllcyB0byBiZSBleHRlbmRlZCB0byBzcHV0dW0tbmVnYXRpdmUgYW5kIHN1YmNsaW5pY2FsIGluZGl2aWR1YWxzLCBhbmQgc3VnZ2VzdHMgdGhlIHBvdGVudGlhbCB1dGlsaXR5IG9mIGJpb2Flcm9zb2wgbWVhc3VyZW1lbnQgZm9yIHJhcGlkIGludGVydmVudGlvbiBpbiBvdGhlciBhaXJib3JuZSBpbmZlY3Rpb3VzIGRpc2Vhc2VzLiIsInB1Ymxpc2hlciI6IlB1YmxpYyBMaWJyYXJ5IG9mIFNjaWVuY2UiLCJpc3N1ZSI6IjkgU2VwdGVtYmVyIDIwMjAiLCJ2b2x1bWUiOiIxNSJ9LCJpc1RlbXBvcmFyeSI6ZmFsc2V9LHsiaWQiOiI0MjQ4ZDAyOS1kYTdhLTMyODUtYjQzZi0wM2E0YWY4NDNmMjciLCJpdGVtRGF0YSI6eyJ0eXBlIjoiYXJ0aWNsZS1qb3VybmFsIiwiaWQiOiI0MjQ4ZDAyOS1kYTdhLTMyODUtYjQzZi0wM2E0YWY4NDNmMjciLCJ0aXRsZSI6IlRoZSBWYWx1ZSBvZiBGdWppTEFNIGluIHRoZSBEaWFnbm9zaXMgb2YgVHViZXJjdWxvc2lzOiBBIFN5c3RlbWF0aWMgUmV2aWV3IGFuZCBNZXRhLUFuYWx5c2lzIiwiYXV0aG9yIjpbeyJmYW1pbHkiOiJMaSIsImdpdmVuIjoiWmhlbnpoZW4iLCJwYXJzZS1uYW1lcyI6ZmFsc2UsImRyb3BwaW5nLXBhcnRpY2xlIjoiIiwibm9uLWRyb3BwaW5nLXBhcnRpY2xlIjoiIn0seyJmYW1pbHkiOiJUb25nIiwiZ2l2ZW4iOiJYaWFuZyIsInBhcnNlLW5hbWVzIjpmYWxzZSwiZHJvcHBpbmctcGFydGljbGUiOiIiLCJub24tZHJvcHBpbmctcGFydGljbGUiOiIifSx7ImZhbWlseSI6IkxpdSIsImdpdmVuIjoiU2l0b25nIiwicGFyc2UtbmFtZXMiOmZhbHNlLCJkcm9wcGluZy1wYXJ0aWNsZSI6IiIsIm5vbi1kcm9wcGluZy1wYXJ0aWNsZSI6IiJ9LHsiZmFtaWx5IjoiWXVlIiwiZ2l2ZW4iOiJKaXJvbmciLCJwYXJzZS1uYW1lcyI6ZmFsc2UsImRyb3BwaW5nLXBhcnRpY2xlIjoiIiwibm9uLWRyb3BwaW5nLXBhcnRpY2xlIjoiIn0seyJmYW1pbHkiOiJGYW4iLCJnaXZlbiI6IkhvbmciLCJwYXJzZS1uYW1lcyI6ZmFsc2UsImRyb3BwaW5nLXBhcnRpY2xlIjoiIiwibm9uLWRyb3BwaW5nLXBhcnRpY2xlIjoiIn1dLCJjb250YWluZXItdGl0bGUiOiJGcm9udGllcnMgaW4gUHVibGljIEhlYWx0aCIsImNvbnRhaW5lci10aXRsZS1zaG9ydCI6IkZyb250IFB1YmxpYyBIZWFsdGgiLCJET0kiOiIxMC4zMzg5L2ZwdWJoLjIwMjEuNzU3MTMzIiwiSVNTTiI6IjIyOTYyNTY1IiwiUE1JRCI6IjM0OTAwOTA1IiwiaXNzdWVkIjp7ImRhdGUtcGFydHMiOltbMjAyMSwxMSwyNV1dfSwiYWJzdHJhY3QiOiJCYWNrZ3JvdW5kOiBUaW1lbHkgYW5kIGFjY3VyYXRlIGRpYWdub3NpcyBvZiB0dWJlcmN1bG9zaXMgKFRCKSByZW1haW5zIGEgbWFqb3IgY2hhbGxlbmdlLiBMaXBvYXJhYmlub21hbm5hbiAoTEFNKSBpcyBhIHNwZWNpZmljIGNvbXBvbmVudCBvZiB0aGUgY2VsbCBlbnZlbG9wZSBvZiBNeWNvYmFjdGVyaXVtIHR1YmVyY3Vsb3NpcyBhbmQgaXMgYWxzbyBhIHBvdGVudGlhbCBiaW9tYXJrZXIgZm9yIHRoZSBkaWFnbm9zaXMgb2YgVEIuIFJlY2VudGx5LCB0aGUgRnVqaWZpbG0gU0lMVkFNUCBUQiBMQU0gdGVzdCAoRnVqaUxBTSksIGFzIGEgbm92ZWwgdXJpbmUgbGF0ZXJhbCBmbG93IExBTSB0ZXN0LCB3YXMgZGV2ZWxvcGVkIGZvciB0aGUgZGlhZ25vc2lzIG9mIFRCIGFuZCBpcyBjb252ZW5pZW50IGFuZCB0aW1lbHkuIEJlY2F1c2Ugb2YgYSBkaWZmZXJlbmNlIGluIHRoZSBkaWFnbm9zdGljIHZhbHVlIG9mIEZ1amlMQU0gaW4gdGhlIG9yaWdpbmFsIHN0dWRpZXMsIHdlIGNvbmR1Y3RlZCBhIG1ldGEtYW5hbHlzaXMgdG8gY29tcHJlaGVuc2l2ZWx5IGFzc2VzcyB0aGUgZGlhZ25vc3RpYyB2YWx1ZSBvZiBGdWppTEFNIGluIFRCLiBEYXRhIFNvdXJjZXM6IFdlIHBlcmZvcm1lZCBhIGxpdGVyYXR1cmUgc2VhcmNoIHVzaW5nIHRoZSBQdWJNZWQgYW5kIEVNQkFTRSBkYXRhYmFzZXMgYW5kIGNvbW1lcmNpYWwgSW50ZXJuZXQgc2VhcmNoIGVuZ2luZXMgdG8gaWRlbnRpZnkgc3R1ZGllcy4gTWV0aG9kczogU2VhcmNoZXMgb2YgZGF0YWJhc2VzIHVzaW5nIHJlbGV2YW50IHRlcm1zICjigJx0dWJlcmN1bG9zaXPigJ0gb3Ig4oCcVELigJ0pIGFuZCAo4oCcRnVqaWZpbG0gU0lMVkFNUCBUQiBMQU3igJ0gb3Ig4oCcRnVqaUxBTeKAnSkgd2VyZSBwZXJmb3JtZWQuIFNjcmVlbmluZywgc3R1ZHkgcmV2aWV3aW5nLCBkYXRhIGV4dHJhY3RpbmcgYW5kIGFzc2Vzc2luZyBkYXRhIHF1YWxpdHkgd2FzIHBlcmZvcm1lZCBpbmRlcGVuZGVudGx5IGJ5IHR3byByZXZpZXdlcnMuIFdlIGNhbGN1bGF0ZWQgdGhlIHBvb2xlZCBzZW5zaXRpdml0eSwgc3BlY2lmaWNpdHksIHBvc2l0aXZlIGxpa2VsaWhvb2QgcmF0aW8sIG5lZ2F0aXZlIGxpa2VsaWhvb2QgcmF0aW8sIGFuZCBkaWFnbm9zdGljIG9kZHMgcmF0aW8uIFRvIG1pbmltaXplIHBvdGVudGlhbCBoZXRlcm9nZW5laXR5LCB3ZSBwZXJmb3JtZWQgc3ViZ3JvdXAgYW5hbHlzZXMuIFJlc3VsdHM6IE5pbmUgYXJ0aWNsZXMgd2VyZSBpbmNsdWRlZCBpbiB0aGUgbWV0YS1hbmFseXNpcy4gV2hlbiB1c2luZyB0aGUgbWljcm9iaW9sb2dpY2FsIHJlZmVyZW5jZSBzdGFuZGFyZCAoTVJTKSwgdGhlIHJlc3VsdHMgc2hvd2VkIHRoYXQgdGhlIHNlbnNpdGl2aXR5IGFuZCBzcGVjaWZpY2l0eSBvZiBGdWppTEFNIHdlcmUgMC43MCBhbmQgMC45MywgcmVzcGVjdGl2ZWx5LCBpbiBhZHVsdHMgd2l0aCBUQiwgd2hpbGUgdGhlIHNlbnNpdGl2aXR5IGFuZCBzcGVjaWZpY2l0eSBvZiBGdWppTEFNIGluIGNoaWxkcmVuIHdpdGggVEIgd2VyZSAwLjUxIGFuZCAwLjg3LiBXaGVuIHVzaW5nIGEgY29tcHJlaGVuc2l2ZSByZWZlcmVuY2Ugc3RhbmRhcmQgKENSUyksIHRoZSBzZW5zaXRpdml0eSBhbmQgc3BlY2lmaWNpdHkgb2YgRnVqaUxBTSBpbiBhZHVsdHMgd2l0aCBUQiB3ZXJlIDAuNTkgYW5kIDAuOTYsIHJlc3BlY3RpdmVseSwgd2hpbGUgdGhlIHJlc3VsdHMgc2hvd2VkIHRoYXQgdGhlIHNlbnNpdGl2aXR5IGFuZCBzcGVjaWZpY2l0eSBvZiBGdWppTEFNIGluIGNoaWxkcmVuIHdpdGggVEIgd2VyZSAwLjI3IGFuZCAwLjg2LCByZXNwZWN0aXZlbHkuIFN1Ymdyb3VwIGFuYWx5c2lzIHNob3dlZCB0aGF0IEZ1amlMQU0gaGFkIGhpZ2hlciBkaWFnbm9zdGljIHNlbnNpdGl2aXR5IGluIHBhdGllbnRzIHdpdGggaHVtYW4gaW1tdW5vZGVmaWNpZW5jeSB2aXJ1cyBpbmZlY3Rpb24gb3IgQ0Q0IGNlbGwgY291bnRzIDwgMjAwIGNlbGxzL868TCwgYm90aCBpbiBhZHVsdHMgYW5kIGNoaWxkcmVuLiBDb25jbHVzaW9uczogVGhpcyBtZXRhLWFuYWx5c2lzIHN1Z2dlc3RzIHRoYXQgRnVqaUxBTSBoYXMgYSBoaWdoIHZhbHVlIGluIHRoZSBkaWFnbm9zaXMgb2YgYWR1bHRzIHdpdGggVEIuIiwicHVibGlzaGVyIjoiRnJvbnRpZXJzIE1lZGlhIFMuQS4iLCJ2b2x1bWUiOiI5In0sImlzVGVtcG9yYXJ5IjpmYWxzZX0seyJpZCI6IjY4ODQ4N2NmLTRlM2UtMzU0MC05OThlLWJmOWU5OWNiMDRmZiIsIml0ZW1EYXRhIjp7InR5cGUiOiJhcnRpY2xlLWpvdXJuYWwiLCJpZCI6IjY4ODQ4N2NmLTRlM2UtMzU0MC05OThlLWJmOWU5OWNiMDRmZiIsInRpdGxlIjoiQWNjdXJhY3kgb2YgdXBwZXIgcmVzcGlyYXRvcnkgdHJhY3Qgc2FtcGxlcyB0byBkaWFnbm9zZSBNeWNvYmFjdGVyaXVtIHR1YmVyY3Vsb3NpczogYSBzeXN0ZW1hdGljIHJldmlldyBhbmQgbWV0YS1hbmFseXNpcyIsImF1dGhvciI6W3siZmFtaWx5IjoiU2F2YWdlIiwiZ2l2ZW4iOiJIZWxlbiBSIiwicGFyc2UtbmFtZXMiOmZhbHNlLCJkcm9wcGluZy1wYXJ0aWNsZSI6IiIsIm5vbi1kcm9wcGluZy1wYXJ0aWNsZSI6IiJ9LHsiZmFtaWx5IjoiUmlja21hbiIsImdpdmVuIjoiSGFubmFoIE0iLCJwYXJzZS1uYW1lcyI6ZmFsc2UsImRyb3BwaW5nLXBhcnRpY2xlIjoiIiwibm9uLWRyb3BwaW5nLXBhcnRpY2xlIjoiIn0seyJmYW1pbHkiOiJCdXJrZSIsImdpdmVuIjoiUmFjaGFlbCBNIiwicGFyc2UtbmFtZXMiOmZhbHNlLCJkcm9wcGluZy1wYXJ0aWNsZSI6IiIsIm5vbi1kcm9wcGluZy1wYXJ0aWNsZSI6IiJ9LHsiZmFtaWx5IjoiT2RsYW5kIiwiZ2l2ZW4iOiJNYXJpYSBMaXNhIiwicGFyc2UtbmFtZXMiOmZhbHNlLCJkcm9wcGluZy1wYXJ0aWNsZSI6IiIsIm5vbi1kcm9wcGluZy1wYXJ0aWNsZSI6IiJ9LHsiZmFtaWx5IjoiU2F2aW8iLCJnaXZlbiI6Ik1hcnRpbmEiLCJwYXJzZS1uYW1lcyI6ZmFsc2UsImRyb3BwaW5nLXBhcnRpY2xlIjoiIiwibm9uLWRyb3BwaW5nLXBhcnRpY2xlIjoiIn0seyJmYW1pbHkiOiJSaW5nd2FsZCIsImdpdmVuIjoiQmVhdGUiLCJwYXJzZS1uYW1lcyI6ZmFsc2UsImRyb3BwaW5nLXBhcnRpY2xlIjoiIiwibm9uLWRyb3BwaW5nLXBhcnRpY2xlIjoiIn0seyJmYW1pbHkiOiJDdWV2YXMiLCJnaXZlbiI6Ikx1aXMgRSIsInBhcnNlLW5hbWVzIjpmYWxzZSwiZHJvcHBpbmctcGFydGljbGUiOiIiLCJub24tZHJvcHBpbmctcGFydGljbGUiOiIifSx7ImZhbWlseSI6Ik1hY1BoZXJzb24iLCJnaXZlbiI6IlBldGVyIiwicGFyc2UtbmFtZXMiOmZhbHNlLCJkcm9wcGluZy1wYXJ0aWNsZSI6IiIsIm5vbi1kcm9wcGluZy1wYXJ0aWNsZSI6IiJ9XSwiY29udGFpbmVyLXRpdGxlIjoiVGhlIExhbmNldCBNaWNyb2JlIiwiY29udGFpbmVyLXRpdGxlLXNob3J0IjoiTGFuY2V0IE1pY3JvYmUiLCJET0kiOiIxMC4xMDE2L1MyNjY2LTUyNDcoMjMpMDAxOTAtOCIsIklTU04iOiIyNjY2NTI0NyIsIlVSTCI6Imh0dHBzOi8vbGlua2luZ2h1Yi5lbHNldmllci5jb20vcmV0cmlldmUvcGlpL1MyNjY2NTI0NzIzMDAxOTA4IiwiaXNzdWVkIjp7ImRhdGUtcGFydHMiOltbMjAyMyw5XV19fSwiaXNUZW1wb3JhcnkiOmZhbHNlfSx7ImlkIjoiNGQzOThiYTktNDRkNC0zOGYzLTg2YzUtZDA2MzhhMDBiNmIyIiwiaXRlbURhdGEiOnsidHlwZSI6ImFydGljbGUtam91cm5hbCIsImlkIjoiNGQzOThiYTktNDRkNC0zOGYzLTg2YzUtZDA2MzhhMDBiNmIyIiwidGl0bGUiOiJTZW5zaXRpdmUgYW5kIEZlYXNpYmxlIFNwZWNpbWVuIENvbGxlY3Rpb24gYW5kIFRlc3RpbmcgU3RyYXRlZ2llcyBmb3IgRGlhZ25vc2luZyBUdWJlcmN1bG9zaXMgaW4gWW91bmcgQ2hpbGRyZW4iLCJhdXRob3IiOlt7ImZhbWlseSI6IlNvbmciLCJnaXZlbiI6IlJpbm4iLCJwYXJzZS1uYW1lcyI6ZmFsc2UsImRyb3BwaW5nLXBhcnRpY2xlIjoiIiwibm9uLWRyb3BwaW5nLXBhcnRpY2xlIjoiIn0seyJmYW1pbHkiOiJDbGljayIsImdpdmVuIjoiRWxlYW5vciBTLiIsInBhcnNlLW5hbWVzIjpmYWxzZSwiZHJvcHBpbmctcGFydGljbGUiOiIiLCJub24tZHJvcHBpbmctcGFydGljbGUiOiIifSx7ImZhbWlseSI6Ik1jQ2FydGh5IiwiZ2l2ZW4iOiJLaW1iZXJseSBELiIsInBhcnNlLW5hbWVzIjpmYWxzZSwiZHJvcHBpbmctcGFydGljbGUiOiIiLCJub24tZHJvcHBpbmctcGFydGljbGUiOiIifSx7ImZhbWlseSI6IkhlaWxpZyIsImdpdmVuIjoiQ2hhcmxlcyBNLiIsInBhcnNlLW5hbWVzIjpmYWxzZSwiZHJvcHBpbmctcGFydGljbGUiOiIiLCJub24tZHJvcHBpbmctcGFydGljbGUiOiIifSx7ImZhbWlseSI6Ik1jSGVtYmVyZSIsImdpdmVuIjoiV2FsdGVyIiwicGFyc2UtbmFtZXMiOmZhbHNlLCJkcm9wcGluZy1wYXJ0aWNsZSI6IiIsIm5vbi1kcm9wcGluZy1wYXJ0aWNsZSI6IiJ9LHsiZmFtaWx5IjoiU21pdGgiLCJnaXZlbiI6IkpvbmF0aGFuIFAuIiwicGFyc2UtbmFtZXMiOmZhbHNlLCJkcm9wcGluZy1wYXJ0aWNsZSI6IiIsIm5vbi1kcm9wcGluZy1wYXJ0aWNsZSI6IiJ9LHsiZmFtaWx5IjoiRmFqYW5zIiwiZ2l2ZW4iOiJNYXJrIiwicGFyc2UtbmFtZXMiOmZhbHNlLCJkcm9wcGluZy1wYXJ0aWNsZSI6IiIsIm5vbi1kcm9wcGluZy1wYXJ0aWNsZSI6IiJ9LHsiZmFtaWx5IjoiTXVzYXUiLCJnaXZlbiI6IlN1c2FuIEsuIiwicGFyc2UtbmFtZXMiOmZhbHNlLCJkcm9wcGluZy1wYXJ0aWNsZSI6IiIsIm5vbi1kcm9wcGluZy1wYXJ0aWNsZSI6IiJ9LHsiZmFtaWx5IjoiT2tleW8iLCJnaXZlbiI6IkVsaXNoYSIsInBhcnNlLW5hbWVzIjpmYWxzZSwiZHJvcHBpbmctcGFydGljbGUiOiIiLCJub24tZHJvcHBpbmctcGFydGljbGUiOiIifSx7ImZhbWlseSI6Ik9rdW11IiwiZ2l2ZW4iOiJBbGJlcnQiLCJwYXJzZS1uYW1lcyI6ZmFsc2UsImRyb3BwaW5nLXBhcnRpY2xlIjoiIiwibm9uLWRyb3BwaW5nLXBhcnRpY2xlIjoiIn0seyJmYW1pbHkiOiJPcndhIiwiZ2l2ZW4iOiJKYW1lcyIsInBhcnNlLW5hbWVzIjpmYWxzZSwiZHJvcHBpbmctcGFydGljbGUiOiIiLCJub24tZHJvcHBpbmctcGFydGljbGUiOiIifSx7ImZhbWlseSI6IkdldGhpIiwiZ2l2ZW4iOiJEaWNrc29uIiwicGFyc2UtbmFtZXMiOmZhbHNlLCJkcm9wcGluZy1wYXJ0aWNsZSI6IiIsIm5vbi1kcm9wcGluZy1wYXJ0aWNsZSI6IiJ9LHsiZmFtaWx5IjoiT2RlbnkiLCJnaXZlbiI6IkxhemFydXMiLCJwYXJzZS1uYW1lcyI6ZmFsc2UsImRyb3BwaW5nLXBhcnRpY2xlIjoiIiwibm9uLWRyb3BwaW5nLXBhcnRpY2xlIjoiIn0seyJmYW1pbHkiOiJMZWUiLCJnaXZlbiI6IlNjb3R0IEguIiwicGFyc2UtbmFtZXMiOmZhbHNlLCJkcm9wcGluZy1wYXJ0aWNsZSI6IiIsIm5vbi1kcm9wcGluZy1wYXJ0aWNsZSI6IiJ9LHsiZmFtaWx5IjoiUGVyZXotVmVsZXoiLCJnaXZlbiI6IkNhcmxvcyBNLiIsInBhcnNlLW5hbWVzIjpmYWxzZSwiZHJvcHBpbmctcGFydGljbGUiOiIiLCJub24tZHJvcHBpbmctcGFydGljbGUiOiIifSx7ImZhbWlseSI6IldyaWdodCIsImdpdmVuIjoiQ29sbGVlbiBBLiIsInBhcnNlLW5hbWVzIjpmYWxzZSwiZHJvcHBpbmctcGFydGljbGUiOiIiLCJub24tZHJvcHBpbmctcGFydGljbGUiOiIifSx7ImZhbWlseSI6IkNhaW4iLCJnaXZlbiI6IktldmluIFAuIiwicGFyc2UtbmFtZXMiOmZhbHNlLCJkcm9wcGluZy1wYXJ0aWNsZSI6IiIsIm5vbi1kcm9wcGluZy1wYXJ0aWNsZSI6IiJ9XSwiY29udGFpbmVyLXRpdGxlIjoiSkFNQSBQZWRpYXRyaWNzIiwiY29udGFpbmVyLXRpdGxlLXNob3J0IjoiSkFNQSBQZWRpYXRyIiwiYWNjZXNzZWQiOnsiZGF0ZS1wYXJ0cyI6W1syMDIzLDExLDI4XV19LCJET0kiOiIxMC4xMDAxL0pBTUFQRURJQVRSSUNTLjIwMjAuNjA2OSIsIklTU04iOiIyMTY4LTYyMDMiLCJQTUlEIjoiMzM2MTY2MTEiLCJVUkwiOiJodHRwczovL2phbWFuZXR3b3JrLmNvbS9qb3VybmFscy9qYW1hcGVkaWF0cmljcy9mdWxsYXJ0aWNsZS8yNzc2NjA3IiwiaXNzdWVkIjp7ImRhdGUtcGFydHMiOltbMjAyMSw1LDFdXX0sInBhZ2UiOiJlMjA2MDY5LWUyMDYwNjkiLCJhYnN0cmFjdCI6IjxoMz5JbXBvcnRhbmNlPC9oMz48cD5Dcml0ZXJpb24tc3RhbmRhcmQgc3BlY2ltZW5zIGZvciB0dWJlcmN1bG9zaXMgZGlhZ25vc2lzIGluIHlvdW5nIGNoaWxkcmVuLCBnYXN0cmljIGFzcGlyYXRlIChHQSkgYW5kIGluZHVjZWQgc3B1dHVtLCBhcmUgaW52YXNpdmUgYW5kIHJhcmVseSBjb2xsZWN0ZWQgaW4gcmVzb3VyY2UtbGltaXRlZCBzZXR0aW5ncy4gQSBmYXIgbGVzcyBpbnZhc2l2ZSBhcHByb2FjaCB0byB0dWJlcmN1bG9zaXMgZGlhZ25vc3RpYyB0ZXN0aW5nIGluIGNoaWxkcmVuIHlvdW5nZXIgdGhhbiA1IHllYXJzIGFzIHNlbnNpdGl2ZSBhcyBjdXJyZW50IHJlZmVyZW5jZSBzdGFuZGFyZHMgaXMgaW1wb3J0YW50IHRvIGlkZW50aWZ5LjwvcD48aDM+T2JqZWN0aXZlPC9oMz48cD5UbyBjaGFyYWN0ZXJpemUgdGhlIHNlbnNpdGl2aXR5IG9mIHByZWZlcmFibHkgbWluaW1hbGx5IGludmFzaXZlIHNwZWNpbWVuIGFuZCBhc3NheSBjb21iaW5hdGlvbnMgcmVsYXRpdmUgdG8gbWF4aW11bSBvYnNlcnZlZCB5aWVsZCBmcm9tIGFsbCBzcGVjaW1lbnMgYW5kIGFzc2F5cyBjb21iaW5lZC48L3A+PGgzPkRlc2lnbiwgU2V0dGluZywgYW5kIFBhcnRpY2lwYW50czwvaDM+PHA+SW4gdGhpcyBwcm9zcGVjdGl2ZSBjcm9zcy1zZWN0aW9uYWwgZGlhZ25vc3RpYyBzdHVkeSwgdGhlIHJlZmVyZW5jZSBzdGFuZGFyZCB3YXMgYSBwYW5lbCBvZiB1cCB0byAyIHNhbXBsZXMgb2YgZWFjaCBvZiA2IHNwZWNpbWVuIHR5cGVzIHRlc3RlZCBmb3I8aT5NeWNvYmFjdGVyaXVtIHR1YmVyY3Vsb3NpczwvaT5jb21wbGV4IGJ5IFhwZXJ0IE1UQi9SSUYgYXNzYXkgYW5kIG15Y29iYWN0ZXJpYSBncm93dGggaW5kaWNhdG9yIHR1YmUgY3VsdHVyZS4gTXVsdGlwbGUgZGlmZmVyZW50IGNvbWJpbmF0aW9ucyBvZiBzcGVjaW1lbnMgYW5kIHRlc3RzIHdlcmUgZXZhbHVhdGVkIGFzIGluZGV4IHRlc3RzLiBBIGNvbnNlY3V0aXZlIHNlcmllcyBvZiBjaGlsZHJlbiB3YXMgcmVjcnVpdGVkIGZyb20gaW5wYXRpZW50IGFuZCBvdXRwYXRpZW50IHNldHRpbmdzIGluIEtpc3VtdSBDb3VudHksIEtlbnlhLCBiZXR3ZWVuIE9jdG9iZXIgMjAxMyBhbmQgQXVndXN0IDIwMTUuIFBhcnRpY2lwYW50cyB3ZXJlIGNoaWxkcmVuIHlvdW5nZXIgdGhhbiA1IHllYXJzIHdobyBoYWQgc3ltcHRvbXMgb2YgdHViZXJjdWxvc2lzICh1bmV4cGxhaW5lZCBjb3VnaCwgZmV2ZXIsIG1hbG51dHJpdGlvbikgYW5kIHBhcmVuY2h5bWFsIGFibm9ybWFsaXR5IG9uIGNoZXN0IHJhZGlvZ3JhcGh5IG9yIHdobyBoYWQgY2VydmljYWwgbHltcGhhZGVub3BhdGh5LiBDaGlsZHJlbiB3aXRoIDEgb3IgbW9yZSBldmFsdWFibGUgc3BlY2ltZW4gZm9yIDQgb3IgbW9yZSBwcmltYXJ5IHN0dWR5IHNwZWNpbWVuIHR5cGVzIHdlcmUgaW5jbHVkZWQgaW4gdGhlIGFuYWx5c2lzLiBEYXRhIHdlcmUgYW5hbHl6ZWQgZnJvbSBGZWJydWFyeSAyMDE1IHRvIE9jdG9iZXIgMjAyMC48L3A+PGgzPk1haW4gT3V0Y29tZXMgYW5kIE1lYXN1cmVzPC9oMz48cD5DdW11bGF0aXZlIGFuZCBpbmNyZW1lbnRhbCBkaWFnbm9zdGljIHlpZWxkIG9mIGNvbWJpbmF0aW9ucyBvZiBzcGVjaW1lbiB0eXBlcyBhbmQgdGVzdHMgcmVsYXRpdmUgdG8gdGhlIG1heGltdW0gb2JzZXJ2ZWQgeWllbGQuPC9wPjxoMz5SZXN1bHRzPC9oMz48cD5PZiB0aGUgMzAwIGVucm9sbGVkIGNoaWxkcmVuLCB0aGUgbWVkaWFuIChpbnRlcnF1YXJ0aWxlIHJhbmdlKSBhZ2Ugd2FzIDIuMCAoMS4wLTMuNikgeWVhcnMsIGFuZCAxNTEgKDUwLjMlKSB3ZXJlIGZlbWFsZS4gQSB0b3RhbCBvZiAyOTQgbWV0IGNyaXRlcmlhIGZvciBhbmFseXNpcy4gT2YgMzEgcGFydGljaXBhbnRzIHdpdGggY29uZmlybWVkIHR1YmVyY3Vsb3NpcyAobWF4aW11bSBvYnNlcnZlZCB5aWVsZCksIDI0IChzZW5zaXRpdml0eSwgNzclOyBpbnRlcmRlY2lsZSByYW5nZSwgNjglLTg3JSkgaGFkIHBvc2l0aXZlIHJlc3VsdHMgb24gdXAgdG8gMiBHQSBzYW1wbGVzIGFuZCAyMCAoc2Vuc2l0aXZpdHksIDY0JTsgaW50ZXJkZWNpbGUgcmFuZ2UsIDUzJS03NiUpIGhhZCBwb3NpdGl2ZSB0ZXN0IHJlc3VsdHMgb24gdXAgdG8gMiBpbmR1Y2VkIHNwdXR1bSBzYW1wbGVzLiBUaGUgeWllbGRzIG9mIDIgbmFzb3BoYXJ5bmdlYWwgYXNwaXJhdGUgKE5QQSkgc2FtcGxlcyAoMjMgb2YgMzEgW3NlbnNpdGl2aXR5LCA3NCU7IGludGVyZGVjaWxlIHJhbmdlLCA2NCUtODQlXSksIG9mIDEgTlBBIHNhbXBsZSBhbmQgMSBzdG9vbCBzYW1wbGUgKDIyIG9mIDMxIFtzZW5zaXRpdml0eSwgNzElOyBpbnRlcmRlY2lsZSByYW5nZSwgNjAlLTgxJV0pLCBvciBvZiAxIE5QQSBzYW1wbGUgYW5kIDEgdXJpbmUgc2FtcGxlICgyMS41IG9mIDMxIFtzZW5zaXRpdml0eSwgNjklOyBpbnRlcmRlY2lsZSByYW5nZSwgNTglLTgwJV0pIHdlcmUgc2ltaWxhciB0byByZWZlcmVuY2Utc3RhbmRhcmQgc3BlY2ltZW5zLiBDb21iaW5pbmcgdXAgdG8gMiBlYWNoIG9mIEdBIGFuZCBOUEEgc2FtcGxlcyBoYWQgYW4gYXZlcmFnZSB5aWVsZCBvZiA5MCUgKDI4IG9mIDMxKS48L3A+PGgzPkNvbmNsdXNpb25zIGFuZCBSZWxldmFuY2U8L2gzPjxwPk5QQSwgaW4gZHVwbGljYXRlIG9yIGluIGNvbWJpbmF0aW9uIHdpdGggc3Rvb2wgb3IgdXJpbmUgc3BlY2ltZW5zLCB3YXMgcmVhZGlseSBvYnRhaW5hYmxlIGFuZCBoYWQgZGlhZ25vc3RpYyB5aWVsZCBjb21wYXJhYmxlIHdpdGggcmVmZXJlbmNlLXN0YW5kYXJkIHNwZWNpbWVucy4gVGhpcyBjb21iaW5hdGlvbiBjb3VsZCBpbXByb3ZlIHR1YmVyY3Vsb3NpcyBkaWFnbm9zaXMgYW1vbmcgY2hpbGRyZW4gaW4gcmVzb3VyY2UtbGltaXRlZCBzZXR0aW5ncy4gQ29tYmluaW5nIEdBIGFuZCBOUEEgaGFkIGdyZWF0ZXIgeWllbGQgdGhhbiB0aGF0IG9mIHRoZSBjdXJyZW50IHJlZmVyZW5jZSBzdGFuZGFyZHMgYW5kIG1heSBiZSB1c2VmdWwgaW4gY2VydGFpbiBjbGluaWNhbCBhbmQgcmVzZWFyY2ggc2V0dGluZ3MuPC9wPiIsInB1Ymxpc2hlciI6IkFtZXJpY2FuIE1lZGljYWwgQXNzb2NpYXRpb24iLCJpc3N1ZSI6IjUiLCJ2b2x1bWUiOiIxNzUifSwiaXNUZW1wb3JhcnkiOmZhbHNlfSx7ImlkIjoiMjVmMDI0NmYtYWM0OC0zYmI0LTg1NTYtYzVhMTRjYTNiOGVjIiwiaXRlbURhdGEiOnsidHlwZSI6ImFydGljbGUtam91cm5hbCIsImlkIjoiMjVmMDI0NmYtYWM0OC0zYmI0LTg1NTYtYzVhMTRjYTNiOGVjIiwidGl0bGUiOiJTdG9vbCB0ZXN0aW5nIGZvciBwdWxtb25hcnkgVEIgZGlhZ25vc2lzIGluIGFkdWx0cyIsImF1dGhvciI6W3siZmFtaWx5IjoiTGF1cnNlbiIsImdpdmVuIjoiTC4gTC4iLCJwYXJzZS1uYW1lcyI6ZmFsc2UsImRyb3BwaW5nLXBhcnRpY2xlIjoiIiwibm9uLWRyb3BwaW5nLXBhcnRpY2xlIjoiIn0seyJmYW1pbHkiOiJEYWhsIiwiZ2l2ZW4iOiJWLiBOLiIsInBhcnNlLW5hbWVzIjpmYWxzZSwiZHJvcHBpbmctcGFydGljbGUiOiIiLCJub24tZHJvcHBpbmctcGFydGljbGUiOiIifSx7ImZhbWlseSI6IldlanNlIiwiZ2l2ZW4iOiJDLiIsInBhcnNlLW5hbWVzIjpmYWxzZSwiZHJvcHBpbmctcGFydGljbGUiOiIiLCJub24tZHJvcHBpbmctcGFydGljbGUiOiIifV0sImNvbnRhaW5lci10aXRsZSI6IkludGVybmF0aW9uYWwgSm91cm5hbCBvZiBUdWJlcmN1bG9zaXMgYW5kIEx1bmcgRGlzZWFzZSIsImFjY2Vzc2VkIjp7ImRhdGUtcGFydHMiOltbMjAyNCwyLDEzXV19LCJET0kiOiIxMC41NTg4L0lKVExELjIxLjAzMDUiLCJJU1NOIjoiMTgxNTc5MjAiLCJQTUlEIjoiMzU2NTA2OTciLCJpc3N1ZWQiOnsiZGF0ZS1wYXJ0cyI6W1syMDIyLDYsMV1dfSwicGFnZSI6IjUxNi01MjMiLCJhYnN0cmFjdCI6IkIgQSBDIEsgRyBSIE8gVSBOIEQ6IE15Y29iYWN0ZXJpdW0gdHViZXJjdWxvc2lzIGlzIGFjaWQtZmFzdCBhbmQgYWJsZSB0byBzdXJ2aXZlIGluIHRoZSBnYXN0cm9pbnRlc3RpbmFsIHRyYWN0LiBUaHVzLCBiYWN0ZXJpYSBjYW4gYmUgZm91bmQgaW4gc3Rvb2wgaWYgc3B1dHVtIGlzIHN3YWxsb3dlZC4gSW4gdGhpcyBzdHVkeSwgdGhlIGFjY3VyYWN5IG9mIGRpZmZlcmVudCBkaWFnbm9zdGljIHN0b29sIG1ldGhvZHMgKG1pY3Jvc2NvcHksIHBvbHltZXJhc2UgY2hhaW4gcmVhY3Rpb24gW1BDUl0gYW5kIGN1bHR1cmUpIGFtb25nIGFkdWx0cyB3aXRoIHB1bG1vbmFyeSBUQiAoUFRCKSB3ZXJlIGFzc2Vzc2VkIGFuZCBjb21wYXJlZCB3aXRoIHNwdXR1bSBjdWx0dXJlLiBNIEUgVCBIIE8gRCBTOiBFbWJhc2UgYW5kIFB1Yk1lZCB3ZXJlIHNlYXJjaGVkIHRvIGlkZW50aWZ5IHN0dWRpZXMgd2l0aCBkYXRhIG9uIHN0b29sIHRlc3RpbmcgYW1vbmcgcGF0aWVudHMgd2l0aCBjbGluaWNhbGx5IHByZXN1bWVkIG9yIG1pY3JvYmlvbG9naWNhbGx5IHZlcmlmaWVkIFBUQi4gUiBFIFMgVSBMIFQgUzogVGhpcnRlZW4gcmVsZXZhbnQgc3R1ZGllcyB3ZXJlIGluY2x1ZGVkLiBBIHBvb2xlZCBzZW5zaXRpdml0eSBvZiBvbmUgb3IgbW9yZSBvZiB0aGUgdGhyZWUgVEIgaWRlbnRpZnlpbmcgbWV0aG9kcyB3YXMgNzkuMSUgKDk1JSBDSSA2MS414oCTOTIuNSkuIFRoZSBzZW5zaXRpdml0eSBvZiBzdG9vbCBtaWNyb3Njb3B5LCBQQ1IgYW5kIGN1bHR1cmUgd2FzIHJlc3BlY3RpdmVseSA0MS4xJSAoOTUlQ0kgMjQuOeKAkzU4LjIpLCA4OS43JSAoOTUlIENJIDgxLjTigJM5NS45KSBhbmQgMzguMCUgKDk1JSBDSSAyNi4y4oCTNTAuNikuIFRoZSBoZXRlcm9nZW5laXR5IG9mIHRoZSBzdHVkaWVzIGluY2x1ZGVkIHdhcyBoaWdoLiBDIE8gTiBDIEwgVSBTIEkgTyBOOiBPdXIgcmV2aWV3IGZpbmRpbmdzIGluZGljYXRlIHRoYXQgdGhlIGFuYWx5c2lzIG9mIHN0b29sIHNwZWNpbWVucyBhcyBwYXJ0IG9mIFBUQiBkaWFnbm9zdGljcyBpcyB1c2VmdWwuIFBDUiBtZXRob2RzIHdlcmUgcGFydGljdWxhcmx5IGhlbHBmdWwgaW4gZGV0ZWN0aW5nIGEgc3Vic3RhbnRpYWwgcHJvcG9ydGlvbiBvZiBwYXRpZW50cyB3aXRoIFBUQi4iLCJwdWJsaXNoZXIiOiJJbnRlcm5hdGlvbmFsIFVuaW9uIEFnYWluc3QgVHViZXJjdWxvc2lzIGFuZCBMdW5nIERpc2Vhc2UiLCJpc3N1ZSI6IjYiLCJ2b2x1bWUiOiIyNiIsImNvbnRhaW5lci10aXRsZS1zaG9ydCI6IiJ9LCJpc1RlbXBvcmFyeSI6ZmFsc2V9XX0=&quot;,&quot;citationItems&quot;:[{&quot;id&quot;:&quot;a21c2445-6fc8-320e-be07-d590da2277c8&quot;,&quot;itemData&quot;:{&quot;type&quot;:&quot;article-journal&quot;,&quot;id&quot;:&quot;a21c2445-6fc8-320e-be07-d590da2277c8&quot;,&quot;title&quot;:&quot;Accuracy of Tongue Swab Testing Using Xpert MTB-RIF Ultra for Tuberculosis Diagnosis&quot;,&quot;author&quot;:[{&quot;family&quot;:&quot;Andama&quot;,&quot;given&quot;:&quot;A.&quot;,&quot;parse-names&quot;:false,&quot;dropping-particle&quot;:&quot;&quot;,&quot;non-dropping-particle&quot;:&quot;&quot;},{&quot;family&quot;:&quot;Whitman&quot;,&quot;given&quot;:&quot;G. R.&quot;,&quot;parse-names&quot;:false,&quot;dropping-particle&quot;:&quot;&quot;,&quot;non-dropping-particle&quot;:&quot;&quot;},{&quot;family&quot;:&quot;Crowder&quot;,&quot;given&quot;:&quot;R.&quot;,&quot;parse-names&quot;:false,&quot;dropping-particle&quot;:&quot;&quot;,&quot;non-dropping-particle&quot;:&quot;&quot;},{&quot;family&quot;:&quot;Reza&quot;,&quot;given&quot;:&quot;T. F.&quot;,&quot;parse-names&quot;:false,&quot;dropping-particle&quot;:&quot;&quot;,&quot;non-dropping-particle&quot;:&quot;&quot;},{&quot;family&quot;:&quot;Jaganath&quot;,&quot;given&quot;:&quot;D.&quot;,&quot;parse-names&quot;:false,&quot;dropping-particle&quot;:&quot;&quot;,&quot;non-dropping-particle&quot;:&quot;&quot;},{&quot;family&quot;:&quot;Mulondo&quot;,&quot;given&quot;:&quot;J.&quot;,&quot;parse-names&quot;:false,&quot;dropping-particle&quot;:&quot;&quot;,&quot;non-dropping-particle&quot;:&quot;&quot;},{&quot;family&quot;:&quot;Nalugwa&quot;,&quot;given&quot;:&quot;T. K.&quot;,&quot;parse-names&quot;:false,&quot;dropping-particle&quot;:&quot;&quot;,&quot;non-dropping-particle&quot;:&quot;&quot;},{&quot;family&quot;:&quot;Semitala&quot;,&quot;given&quot;:&quot;F. C.&quot;,&quot;parse-names&quot;:false,&quot;dropping-particle&quot;:&quot;&quot;,&quot;non-dropping-particle&quot;:&quot;&quot;},{&quot;family&quot;:&quot;Worodria&quot;,&quot;given&quot;:&quot;W.&quot;,&quot;parse-names&quot;:false,&quot;dropping-particle&quot;:&quot;&quot;,&quot;non-dropping-particle&quot;:&quot;&quot;},{&quot;family&quot;:&quot;Cook&quot;,&quot;given&quot;:&quot;C.&quot;,&quot;parse-names&quot;:false,&quot;dropping-particle&quot;:&quot;&quot;,&quot;non-dropping-particle&quot;:&quot;&quot;},{&quot;family&quot;:&quot;Wood&quot;,&quot;given&quot;:&quot;R. C.&quot;,&quot;parse-names&quot;:false,&quot;dropping-particle&quot;:&quot;&quot;,&quot;non-dropping-particle&quot;:&quot;&quot;},{&quot;family&quot;:&quot;Weigel&quot;,&quot;given&quot;:&quot;K. M.&quot;,&quot;parse-names&quot;:false,&quot;dropping-particle&quot;:&quot;&quot;,&quot;non-dropping-particle&quot;:&quot;&quot;},{&quot;family&quot;:&quot;Olson&quot;,&quot;given&quot;:&quot;A. M.&quot;,&quot;parse-names&quot;:false,&quot;dropping-particle&quot;:&quot;&quot;,&quot;non-dropping-particle&quot;:&quot;&quot;},{&quot;family&quot;:&quot;Shaw&quot;,&quot;given&quot;:&quot;J. Lohmiller&quot;,&quot;parse-names&quot;:false,&quot;dropping-particle&quot;:&quot;&quot;,&quot;non-dropping-particle&quot;:&quot;&quot;},{&quot;family&quot;:&quot;Kato-Maeda&quot;,&quot;given&quot;:&quot;M.&quot;,&quot;parse-names&quot;:false,&quot;dropping-particle&quot;:&quot;&quot;,&quot;non-dropping-particle&quot;:&quot;&quot;},{&quot;family&quot;:&quot;Denkinger&quot;,&quot;given&quot;:&quot;C. M.&quot;,&quot;parse-names&quot;:false,&quot;dropping-particle&quot;:&quot;&quot;,&quot;non-dropping-particle&quot;:&quot;&quot;},{&quot;family&quot;:&quot;Nahid&quot;,&quot;given&quot;:&quot;P.&quot;,&quot;parse-names&quot;:false,&quot;dropping-particle&quot;:&quot;&quot;,&quot;non-dropping-particle&quot;:&quot;&quot;},{&quot;family&quot;:&quot;Cangelosi&quot;,&quot;given&quot;:&quot;G. A.&quot;,&quot;parse-names&quot;:false,&quot;dropping-particle&quot;:&quot;&quot;,&quot;non-dropping-particle&quot;:&quot;&quot;},{&quot;family&quot;:&quot;Cattamanchi&quot;,&quot;given&quot;:&quot;A.&quot;,&quot;parse-names&quot;:false,&quot;dropping-particle&quot;:&quot;&quot;,&quot;non-dropping-particle&quot;:&quot;&quot;}],&quot;container-title&quot;:&quot;Journal of clinical microbiology&quot;,&quot;container-title-short&quot;:&quot;J Clin Microbiol&quot;,&quot;accessed&quot;:{&quot;date-parts&quot;:[[2023,11,3]]},&quot;DOI&quot;:&quot;10.1128/JCM.00421-22&quot;,&quot;ISSN&quot;:&quot;1098-660X&quot;,&quot;PMID&quot;:&quot;35758702&quot;,&quot;URL&quot;:&quot;https://pubmed.ncbi.nlm.nih.gov/35758702/&quot;,&quot;issued&quot;:{&quot;date-parts&quot;:[[2022,7,1]]},&quot;abstract&quot;:&quot;Tongue dorsum swabs have shown promise as alternatives to sputum for detecting Mycobacterium tuberculosis (MTB) in patients with pulmonary tuberculosis (TB). Some of the most encouraging results have come from studies that used manual quantitative PCR (qPCR) to analyze swabs. Studies using the automated Cepheid Xpert MTB/ RIF Ultra qPCR test (Xpert Ultra) have exhibited less sensitivity with tongue swabs, possibly because Xpert Ultra is optimized for testing sputum, not tongue swab samples. Using two new sample preprocessing methods that demonstrated good sensitivity in preliminary experiments, we assessed diagnostic accuracy and semi-quantitative signals of Xpert Ultra performed on tongue swabs collected from 183 adults with presumed TB in Kampala, Uganda. Relative to a sputum Xpert Ultra reference standard, the sensitivity of tongue swab Xpert Ultra was 77.8% (95% confidence interval [CI] 64.4–88.0) and specificity was 100.0% (95% CI, 97.2–100.0). When compared to a microbiological reference standard (MRS) incorporating both sputum Xpert Ultra and sputum mycobacterial culture, sensitivity was 72.4% (95% CI, 59.1–83.3) and specificity remained the same. Semi-quantitative Xpert Ultra results were generally lower with tongue swabs than with sputum, and cycle threshold values were higher. None of the eight sputum Xpert Ultra “trace” or “very low” results were detected using tongue swabs. Tongue swabs should be considered when sputum cannot be collected for Xpert Ultra testing, or in certain mass-screening settings. Further optimization of tongue swab analysis is needed to achieve parity with sputum-based molecular testing for TB.&quot;,&quot;publisher&quot;:&quot;J Clin Microbiol&quot;,&quot;issue&quot;:&quot;7&quot;,&quot;volume&quot;:&quot;60&quot;},&quot;isTemporary&quot;:false},{&quot;id&quot;:&quot;d19bb8f5-52c6-313d-a174-3bda1f9369f1&quot;,&quot;itemData&quot;:{&quot;type&quot;:&quot;article-journal&quot;,&quot;id&quot;:&quot;d19bb8f5-52c6-313d-a174-3bda1f9369f1&quot;,&quot;title&quot;:&quot;Sensitivity optimisation of tuberculosis bioaerosol sampling&quot;,&quot;author&quot;:[{&quot;family&quot;:&quot;Patterson&quot;,&quot;given&quot;:&quot;Benjamin&quot;,&quot;parse-names&quot;:false,&quot;dropping-particle&quot;:&quot;&quot;,&quot;non-dropping-particle&quot;:&quot;&quot;},{&quot;family&quot;:&quot;Dinkele&quot;,&quot;given&quot;:&quot;Ryan&quot;,&quot;parse-names&quot;:false,&quot;dropping-particle&quot;:&quot;&quot;,&quot;non-dropping-particle&quot;:&quot;&quot;},{&quot;family&quot;:&quot;Gessner&quot;,&quot;given&quot;:&quot;Sophia&quot;,&quot;parse-names&quot;:false,&quot;dropping-particle&quot;:&quot;&quot;,&quot;non-dropping-particle&quot;:&quot;&quot;},{&quot;family&quot;:&quot;Morrow&quot;,&quot;given&quot;:&quot;Carl&quot;,&quot;parse-names&quot;:false,&quot;dropping-particle&quot;:&quot;&quot;,&quot;non-dropping-particle&quot;:&quot;&quot;},{&quot;family&quot;:&quot;Kamariza&quot;,&quot;given&quot;:&quot;Mireille&quot;,&quot;parse-names&quot;:false,&quot;dropping-particle&quot;:&quot;&quot;,&quot;non-dropping-particle&quot;:&quot;&quot;},{&quot;family&quot;:&quot;Bertozzi&quot;,&quot;given&quot;:&quot;Carolyn R.&quot;,&quot;parse-names&quot;:false,&quot;dropping-particle&quot;:&quot;&quot;,&quot;non-dropping-particle&quot;:&quot;&quot;},{&quot;family&quot;:&quot;Kamholz&quot;,&quot;given&quot;:&quot;Andrew&quot;,&quot;parse-names&quot;:false,&quot;dropping-particle&quot;:&quot;&quot;,&quot;non-dropping-particle&quot;:&quot;&quot;},{&quot;family&quot;:&quot;Bryden&quot;,&quot;given&quot;:&quot;Wayne&quot;,&quot;parse-names&quot;:false,&quot;dropping-particle&quot;:&quot;&quot;,&quot;non-dropping-particle&quot;:&quot;&quot;},{&quot;family&quot;:&quot;Call&quot;,&quot;given&quot;:&quot;Charles&quot;,&quot;parse-names&quot;:false,&quot;dropping-particle&quot;:&quot;&quot;,&quot;non-dropping-particle&quot;:&quot;&quot;},{&quot;family&quot;:&quot;Warner&quot;,&quot;given&quot;:&quot;Digby F.&quot;,&quot;parse-names&quot;:false,&quot;dropping-particle&quot;:&quot;&quot;,&quot;non-dropping-particle&quot;:&quot;&quot;},{&quot;family&quot;:&quot;Wood&quot;,&quot;given&quot;:&quot;Robin&quot;,&quot;parse-names&quot;:false,&quot;dropping-particle&quot;:&quot;&quot;,&quot;non-dropping-particle&quot;:&quot;&quot;}],&quot;container-title&quot;:&quot;PLoS ONE&quot;,&quot;container-title-short&quot;:&quot;PLoS One&quot;,&quot;DOI&quot;:&quot;10.1371/journal.pone.0238193&quot;,&quot;ISSN&quot;:&quot;19326203&quot;,&quot;PMID&quot;:&quot;32881875&quot;,&quot;issued&quot;:{&quot;date-parts&quot;:[[2020,9,1]]},&quot;abstract&quot;:&quot;Introduction Detection of Mycobacterium tuberculosis (Mtb) in patient-derived bioaerosol is a potential tool to measure source case infectiousness. However, current bioaerosol sampling approaches have reported low detection yields in sputum-positive TB cases. To increase the utility of bioaerosol sampling, we present advances in bioaerosol collection and Mtb identification that improve detection yields. Methods A previously described Respiratory Aerosol Sampling Chamber (RASC) protocol, or “RASC-1”, was modified to incorporate liquid collection of bioaerosol using a high-flow wet-walled cyclone (RASC-2). Individuals with GeneXpert-positive pulmonary TB were sampled pre-treatment over 60-minutes. Putative Mtb bacilli were detected in collected fluid by fluorescence microscopy utilising DMN-Trehalose. Exhaled air and bioaerosol volumes were estimated using continuous CO2 monitoring and airborne particle counting, respectively. Mtb capture was calculated per exhaled air volume sampled and bioaerosol volume for RASC-1 (n = 35) and for RASC-2 (n = 21). Empty chamber samples were collected between patients as controls. Results The optimised RASC-2 protocol sampled a median of 258.4L (IQR: 226.9–273.6) of exhaled air per patient compared with 27.5L (IQR: 23.6–30.3) for RASC-1 (p&lt;0.0001). Bioaerosol volume collection was estimated at 2.3nL (IQR: 1.1–3.6) for RASC-2 compared with 0.08nL (IQR: 0.05–0.10) for RASC-1 (p&lt;0.0001). The detection yield of viable Mtb improved from 43% (median 2 CFU, range: 1–14) to 95% (median 20.5 DMN-Trehalose positive bacilli, range: 2–155). These improvements represent a lowering of the limit of detection in the RASC-2 platform to 0.9 Mtb bacilli per 100L of exhaled air from 3.3 Mtb bacilli per 100L (RASC-1). Conclusion This study demonstrates that technical improvements in particle collection together with sensitive detection enable rapid quantitation of viable Mtb in bioaerosols of sputum positive TB cases. Increased sampling sensitivity may allow future TB transmission studies to be extended to sputum-negative and subclinical individuals, and suggests the potential utility of bioaerosol measurement for rapid intervention in other airborne infectious diseases.&quot;,&quot;publisher&quot;:&quot;Public Library of Science&quot;,&quot;issue&quot;:&quot;9 September 2020&quot;,&quot;volume&quot;:&quot;15&quot;},&quot;isTemporary&quot;:false},{&quot;id&quot;:&quot;4248d029-da7a-3285-b43f-03a4af843f27&quot;,&quot;itemData&quot;:{&quot;type&quot;:&quot;article-journal&quot;,&quot;id&quot;:&quot;4248d029-da7a-3285-b43f-03a4af843f27&quot;,&quot;title&quot;:&quot;The Value of FujiLAM in the Diagnosis of Tuberculosis: A Systematic Review and Meta-Analysis&quot;,&quot;author&quot;:[{&quot;family&quot;:&quot;Li&quot;,&quot;given&quot;:&quot;Zhenzhen&quot;,&quot;parse-names&quot;:false,&quot;dropping-particle&quot;:&quot;&quot;,&quot;non-dropping-particle&quot;:&quot;&quot;},{&quot;family&quot;:&quot;Tong&quot;,&quot;given&quot;:&quot;Xiang&quot;,&quot;parse-names&quot;:false,&quot;dropping-particle&quot;:&quot;&quot;,&quot;non-dropping-particle&quot;:&quot;&quot;},{&quot;family&quot;:&quot;Liu&quot;,&quot;given&quot;:&quot;Sitong&quot;,&quot;parse-names&quot;:false,&quot;dropping-particle&quot;:&quot;&quot;,&quot;non-dropping-particle&quot;:&quot;&quot;},{&quot;family&quot;:&quot;Yue&quot;,&quot;given&quot;:&quot;Jirong&quot;,&quot;parse-names&quot;:false,&quot;dropping-particle&quot;:&quot;&quot;,&quot;non-dropping-particle&quot;:&quot;&quot;},{&quot;family&quot;:&quot;Fan&quot;,&quot;given&quot;:&quot;Hong&quot;,&quot;parse-names&quot;:false,&quot;dropping-particle&quot;:&quot;&quot;,&quot;non-dropping-particle&quot;:&quot;&quot;}],&quot;container-title&quot;:&quot;Frontiers in Public Health&quot;,&quot;container-title-short&quot;:&quot;Front Public Health&quot;,&quot;DOI&quot;:&quot;10.3389/fpubh.2021.757133&quot;,&quot;ISSN&quot;:&quot;22962565&quot;,&quot;PMID&quot;:&quot;34900905&quot;,&quot;issued&quot;:{&quot;date-parts&quot;:[[2021,11,25]]},&quot;abstract&quot;:&quot;Background: Timely and accurate diagnosis of tuberculosis (TB) remains a major challenge. Lipoarabinomannan (LAM) is a specific component of the cell envelope of Mycobacterium tuberculosis and is also a potential biomarker for the diagnosis of TB. Recently, the Fujifilm SILVAMP TB LAM test (FujiLAM), as a novel urine lateral flow LAM test, was developed for the diagnosis of TB and is convenient and timely. Because of a difference in the diagnostic value of FujiLAM in the original studies, we conducted a meta-analysis to comprehensively assess the diagnostic value of FujiLAM in TB. Data Sources: We performed a literature search using the PubMed and EMBASE databases and commercial Internet search engines to identify studies. Methods: Searches of databases using relevant terms (“tuberculosis” or “TB”) and (“Fujifilm SILVAMP TB LAM” or “FujiLAM”) were performed. Screening, study reviewing, data extracting and assessing data quality was performed independently by two reviewers. We calculated the pooled sensitivity, specificity, positive likelihood ratio, negative likelihood ratio, and diagnostic odds ratio. To minimize potential heterogeneity, we performed subgroup analyses. Results: Nine articles were included in the meta-analysis. When using the microbiological reference standard (MRS), the results showed that the sensitivity and specificity of FujiLAM were 0.70 and 0.93, respectively, in adults with TB, while the sensitivity and specificity of FujiLAM in children with TB were 0.51 and 0.87. When using a comprehensive reference standard (CRS), the sensitivity and specificity of FujiLAM in adults with TB were 0.59 and 0.96, respectively, while the results showed that the sensitivity and specificity of FujiLAM in children with TB were 0.27 and 0.86, respectively. Subgroup analysis showed that FujiLAM had higher diagnostic sensitivity in patients with human immunodeficiency virus infection or CD4 cell counts &lt; 200 cells/μL, both in adults and children. Conclusions: This meta-analysis suggests that FujiLAM has a high value in the diagnosis of adults with TB.&quot;,&quot;publisher&quot;:&quot;Frontiers Media S.A.&quot;,&quot;volume&quot;:&quot;9&quot;},&quot;isTemporary&quot;:false},{&quot;id&quot;:&quot;688487cf-4e3e-3540-998e-bf9e99cb04ff&quot;,&quot;itemData&quot;:{&quot;type&quot;:&quot;article-journal&quot;,&quot;id&quot;:&quot;688487cf-4e3e-3540-998e-bf9e99cb04ff&quot;,&quot;title&quot;:&quot;Accuracy of upper respiratory tract samples to diagnose Mycobacterium tuberculosis: a systematic review and meta-analysis&quot;,&quot;author&quot;:[{&quot;family&quot;:&quot;Savage&quot;,&quot;given&quot;:&quot;Helen R&quot;,&quot;parse-names&quot;:false,&quot;dropping-particle&quot;:&quot;&quot;,&quot;non-dropping-particle&quot;:&quot;&quot;},{&quot;family&quot;:&quot;Rickman&quot;,&quot;given&quot;:&quot;Hannah M&quot;,&quot;parse-names&quot;:false,&quot;dropping-particle&quot;:&quot;&quot;,&quot;non-dropping-particle&quot;:&quot;&quot;},{&quot;family&quot;:&quot;Burke&quot;,&quot;given&quot;:&quot;Rachael M&quot;,&quot;parse-names&quot;:false,&quot;dropping-particle&quot;:&quot;&quot;,&quot;non-dropping-particle&quot;:&quot;&quot;},{&quot;family&quot;:&quot;Odland&quot;,&quot;given&quot;:&quot;Maria Lisa&quot;,&quot;parse-names&quot;:false,&quot;dropping-particle&quot;:&quot;&quot;,&quot;non-dropping-particle&quot;:&quot;&quot;},{&quot;family&quot;:&quot;Savio&quot;,&quot;given&quot;:&quot;Martina&quot;,&quot;parse-names&quot;:false,&quot;dropping-particle&quot;:&quot;&quot;,&quot;non-dropping-particle&quot;:&quot;&quot;},{&quot;family&quot;:&quot;Ringwald&quot;,&quot;given&quot;:&quot;Beate&quot;,&quot;parse-names&quot;:false,&quot;dropping-particle&quot;:&quot;&quot;,&quot;non-dropping-particle&quot;:&quot;&quot;},{&quot;family&quot;:&quot;Cuevas&quot;,&quot;given&quot;:&quot;Luis E&quot;,&quot;parse-names&quot;:false,&quot;dropping-particle&quot;:&quot;&quot;,&quot;non-dropping-particle&quot;:&quot;&quot;},{&quot;family&quot;:&quot;MacPherson&quot;,&quot;given&quot;:&quot;Peter&quot;,&quot;parse-names&quot;:false,&quot;dropping-particle&quot;:&quot;&quot;,&quot;non-dropping-particle&quot;:&quot;&quot;}],&quot;container-title&quot;:&quot;The Lancet Microbe&quot;,&quot;container-title-short&quot;:&quot;Lancet Microbe&quot;,&quot;DOI&quot;:&quot;10.1016/S2666-5247(23)00190-8&quot;,&quot;ISSN&quot;:&quot;26665247&quot;,&quot;URL&quot;:&quot;https://linkinghub.elsevier.com/retrieve/pii/S2666524723001908&quot;,&quot;issued&quot;:{&quot;date-parts&quot;:[[2023,9]]}},&quot;isTemporary&quot;:false},{&quot;id&quot;:&quot;4d398ba9-44d4-38f3-86c5-d0638a00b6b2&quot;,&quot;itemData&quot;:{&quot;type&quot;:&quot;article-journal&quot;,&quot;id&quot;:&quot;4d398ba9-44d4-38f3-86c5-d0638a00b6b2&quot;,&quot;title&quot;:&quot;Sensitive and Feasible Specimen Collection and Testing Strategies for Diagnosing Tuberculosis in Young Children&quot;,&quot;author&quot;:[{&quot;family&quot;:&quot;Song&quot;,&quot;given&quot;:&quot;Rinn&quot;,&quot;parse-names&quot;:false,&quot;dropping-particle&quot;:&quot;&quot;,&quot;non-dropping-particle&quot;:&quot;&quot;},{&quot;family&quot;:&quot;Click&quot;,&quot;given&quot;:&quot;Eleanor S.&quot;,&quot;parse-names&quot;:false,&quot;dropping-particle&quot;:&quot;&quot;,&quot;non-dropping-particle&quot;:&quot;&quot;},{&quot;family&quot;:&quot;McCarthy&quot;,&quot;given&quot;:&quot;Kimberly D.&quot;,&quot;parse-names&quot;:false,&quot;dropping-particle&quot;:&quot;&quot;,&quot;non-dropping-particle&quot;:&quot;&quot;},{&quot;family&quot;:&quot;Heilig&quot;,&quot;given&quot;:&quot;Charles M.&quot;,&quot;parse-names&quot;:false,&quot;dropping-particle&quot;:&quot;&quot;,&quot;non-dropping-particle&quot;:&quot;&quot;},{&quot;family&quot;:&quot;McHembere&quot;,&quot;given&quot;:&quot;Walter&quot;,&quot;parse-names&quot;:false,&quot;dropping-particle&quot;:&quot;&quot;,&quot;non-dropping-particle&quot;:&quot;&quot;},{&quot;family&quot;:&quot;Smith&quot;,&quot;given&quot;:&quot;Jonathan P.&quot;,&quot;parse-names&quot;:false,&quot;dropping-particle&quot;:&quot;&quot;,&quot;non-dropping-particle&quot;:&quot;&quot;},{&quot;family&quot;:&quot;Fajans&quot;,&quot;given&quot;:&quot;Mark&quot;,&quot;parse-names&quot;:false,&quot;dropping-particle&quot;:&quot;&quot;,&quot;non-dropping-particle&quot;:&quot;&quot;},{&quot;family&quot;:&quot;Musau&quot;,&quot;given&quot;:&quot;Susan K.&quot;,&quot;parse-names&quot;:false,&quot;dropping-particle&quot;:&quot;&quot;,&quot;non-dropping-particle&quot;:&quot;&quot;},{&quot;family&quot;:&quot;Okeyo&quot;,&quot;given&quot;:&quot;Elisha&quot;,&quot;parse-names&quot;:false,&quot;dropping-particle&quot;:&quot;&quot;,&quot;non-dropping-particle&quot;:&quot;&quot;},{&quot;family&quot;:&quot;Okumu&quot;,&quot;given&quot;:&quot;Albert&quot;,&quot;parse-names&quot;:false,&quot;dropping-particle&quot;:&quot;&quot;,&quot;non-dropping-particle&quot;:&quot;&quot;},{&quot;family&quot;:&quot;Orwa&quot;,&quot;given&quot;:&quot;James&quot;,&quot;parse-names&quot;:false,&quot;dropping-particle&quot;:&quot;&quot;,&quot;non-dropping-particle&quot;:&quot;&quot;},{&quot;family&quot;:&quot;Gethi&quot;,&quot;given&quot;:&quot;Dickson&quot;,&quot;parse-names&quot;:false,&quot;dropping-particle&quot;:&quot;&quot;,&quot;non-dropping-particle&quot;:&quot;&quot;},{&quot;family&quot;:&quot;Odeny&quot;,&quot;given&quot;:&quot;Lazarus&quot;,&quot;parse-names&quot;:false,&quot;dropping-particle&quot;:&quot;&quot;,&quot;non-dropping-particle&quot;:&quot;&quot;},{&quot;family&quot;:&quot;Lee&quot;,&quot;given&quot;:&quot;Scott H.&quot;,&quot;parse-names&quot;:false,&quot;dropping-particle&quot;:&quot;&quot;,&quot;non-dropping-particle&quot;:&quot;&quot;},{&quot;family&quot;:&quot;Perez-Velez&quot;,&quot;given&quot;:&quot;Carlos M.&quot;,&quot;parse-names&quot;:false,&quot;dropping-particle&quot;:&quot;&quot;,&quot;non-dropping-particle&quot;:&quot;&quot;},{&quot;family&quot;:&quot;Wright&quot;,&quot;given&quot;:&quot;Colleen A.&quot;,&quot;parse-names&quot;:false,&quot;dropping-particle&quot;:&quot;&quot;,&quot;non-dropping-particle&quot;:&quot;&quot;},{&quot;family&quot;:&quot;Cain&quot;,&quot;given&quot;:&quot;Kevin P.&quot;,&quot;parse-names&quot;:false,&quot;dropping-particle&quot;:&quot;&quot;,&quot;non-dropping-particle&quot;:&quot;&quot;}],&quot;container-title&quot;:&quot;JAMA Pediatrics&quot;,&quot;container-title-short&quot;:&quot;JAMA Pediatr&quot;,&quot;accessed&quot;:{&quot;date-parts&quot;:[[2023,11,28]]},&quot;DOI&quot;:&quot;10.1001/JAMAPEDIATRICS.2020.6069&quot;,&quot;ISSN&quot;:&quot;2168-6203&quot;,&quot;PMID&quot;:&quot;33616611&quot;,&quot;URL&quot;:&quot;https://jamanetwork.com/journals/jamapediatrics/fullarticle/2776607&quot;,&quot;issued&quot;:{&quot;date-parts&quot;:[[2021,5,1]]},&quot;page&quot;:&quot;e206069-e206069&quot;,&quot;abstract&quot;:&quot;&lt;h3&gt;Importance&lt;/h3&gt;&lt;p&gt;Criterion-standard specimens for tuberculosis diagnosis in young children, gastric aspirate (GA) and induced sputum, are invasive and rarely collected in resource-limited settings. A far less invasive approach to tuberculosis diagnostic testing in children younger than 5 years as sensitive as current reference standards is important to identify.&lt;/p&gt;&lt;h3&gt;Objective&lt;/h3&gt;&lt;p&gt;To characterize the sensitivity of preferably minimally invasive specimen and assay combinations relative to maximum observed yield from all specimens and assays combined.&lt;/p&gt;&lt;h3&gt;Design, Setting, and Participants&lt;/h3&gt;&lt;p&gt;In this prospective cross-sectional diagnostic study, the reference standard was a panel of up to 2 samples of each of 6 specimen types tested for&lt;i&gt;Mycobacterium tuberculosis&lt;/i&gt;complex by Xpert MTB/RIF assay and mycobacteria growth indicator tube culture. Multiple different combinations of specimens and tests were evaluated as index tests. A consecutive series of children was recruited from inpatient and outpatient settings in Kisumu County, Kenya, between October 2013 and August 2015. Participants were children younger than 5 years who had symptoms of tuberculosis (unexplained cough, fever, malnutrition) and parenchymal abnormality on chest radiography or who had cervical lymphadenopathy. Children with 1 or more evaluable specimen for 4 or more primary study specimen types were included in the analysis. Data were analyzed from February 2015 to October 2020.&lt;/p&gt;&lt;h3&gt;Main Outcomes and Measures&lt;/h3&gt;&lt;p&gt;Cumulative and incremental diagnostic yield of combinations of specimen types and tests relative to the maximum observed yield.&lt;/p&gt;&lt;h3&gt;Results&lt;/h3&gt;&lt;p&gt;Of the 300 enrolled children, the median (interquartile range) age was 2.0 (1.0-3.6) years, and 151 (50.3%) were female. A total of 294 met criteria for analysis. Of 31 participants with confirmed tuberculosis (maximum observed yield), 24 (sensitivity, 77%; interdecile range, 68%-87%) had positive results on up to 2 GA samples and 20 (sensitivity, 64%; interdecile range, 53%-76%) had positive test results on up to 2 induced sputum samples. The yields of 2 nasopharyngeal aspirate (NPA) samples (23 of 31 [sensitivity, 74%; interdecile range, 64%-84%]), of 1 NPA sample and 1 stool sample (22 of 31 [sensitivity, 71%; interdecile range, 60%-81%]), or of 1 NPA sample and 1 urine sample (21.5 of 31 [sensitivity, 69%; interdecile range, 58%-80%]) were similar to reference-standard specimens. Combining up to 2 each of GA and NPA samples had an average yield of 90% (28 of 31).&lt;/p&gt;&lt;h3&gt;Conclusions and Relevance&lt;/h3&gt;&lt;p&gt;NPA, in duplicate or in combination with stool or urine specimens, was readily obtainable and had diagnostic yield comparable with reference-standard specimens. This combination could improve tuberculosis diagnosis among children in resource-limited settings. Combining GA and NPA had greater yield than that of the current reference standards and may be useful in certain clinical and research settings.&lt;/p&gt;&quot;,&quot;publisher&quot;:&quot;American Medical Association&quot;,&quot;issue&quot;:&quot;5&quot;,&quot;volume&quot;:&quot;175&quot;},&quot;isTemporary&quot;:false},{&quot;id&quot;:&quot;25f0246f-ac48-3bb4-8556-c5a14ca3b8ec&quot;,&quot;itemData&quot;:{&quot;type&quot;:&quot;article-journal&quot;,&quot;id&quot;:&quot;25f0246f-ac48-3bb4-8556-c5a14ca3b8ec&quot;,&quot;title&quot;:&quot;Stool testing for pulmonary TB diagnosis in adults&quot;,&quot;author&quot;:[{&quot;family&quot;:&quot;Laursen&quot;,&quot;given&quot;:&quot;L. L.&quot;,&quot;parse-names&quot;:false,&quot;dropping-particle&quot;:&quot;&quot;,&quot;non-dropping-particle&quot;:&quot;&quot;},{&quot;family&quot;:&quot;Dahl&quot;,&quot;given&quot;:&quot;V. N.&quot;,&quot;parse-names&quot;:false,&quot;dropping-particle&quot;:&quot;&quot;,&quot;non-dropping-particle&quot;:&quot;&quot;},{&quot;family&quot;:&quot;Wejse&quot;,&quot;given&quot;:&quot;C.&quot;,&quot;parse-names&quot;:false,&quot;dropping-particle&quot;:&quot;&quot;,&quot;non-dropping-particle&quot;:&quot;&quot;}],&quot;container-title&quot;:&quot;International Journal of Tuberculosis and Lung Disease&quot;,&quot;accessed&quot;:{&quot;date-parts&quot;:[[2024,2,13]]},&quot;DOI&quot;:&quot;10.5588/IJTLD.21.0305&quot;,&quot;ISSN&quot;:&quot;18157920&quot;,&quot;PMID&quot;:&quot;35650697&quot;,&quot;issued&quot;:{&quot;date-parts&quot;:[[2022,6,1]]},&quot;page&quot;:&quot;516-523&quot;,&quot;abstract&quot;:&quot;B A C K G R O U N D: Mycobacterium tuberculosis is acid-fast and able to survive in the gastrointestinal tract. Thus, bacteria can be found in stool if sputum is swallowed. In this study, the accuracy of different diagnostic stool methods (microscopy, polymerase chain reaction [PCR] and culture) among adults with pulmonary TB (PTB) were assessed and compared with sputum culture. M E T H O D S: Embase and PubMed were searched to identify studies with data on stool testing among patients with clinically presumed or microbiologically verified PTB. R E S U L T S: Thirteen relevant studies were included. A pooled sensitivity of one or more of the three TB identifying methods was 79.1% (95% CI 61.5–92.5). The sensitivity of stool microscopy, PCR and culture was respectively 41.1% (95%CI 24.9–58.2), 89.7% (95% CI 81.4–95.9) and 38.0% (95% CI 26.2–50.6). The heterogeneity of the studies included was high. C O N C L U S I O N: Our review findings indicate that the analysis of stool specimens as part of PTB diagnostics is useful. PCR methods were particularly helpful in detecting a substantial proportion of patients with PTB.&quot;,&quot;publisher&quot;:&quot;International Union Against Tuberculosis and Lung Disease&quot;,&quot;issue&quot;:&quot;6&quot;,&quot;volume&quot;:&quot;26&quot;,&quot;container-title-short&quot;:&quot;&quot;},&quot;isTemporary&quot;:false}]},{&quot;citationID&quot;:&quot;MENDELEY_CITATION_4ed53dac-56a4-4010-a1f3-72735d671490&quot;,&quot;properties&quot;:{&quot;noteIndex&quot;:0},&quot;isEdited&quot;:false,&quot;manualOverride&quot;:{&quot;isManuallyOverridden&quot;:false,&quot;citeprocText&quot;:&quot;[83]&quot;,&quot;manualOverrideText&quot;:&quot;&quot;},&quot;citationTag&quot;:&quot;MENDELEY_CITATION_v3_eyJjaXRhdGlvbklEIjoiTUVOREVMRVlfQ0lUQVRJT05fNGVkNTNkYWMtNTZhNC00MDEwLWExZjMtNzI3MzVkNjcxNDkwIiwicHJvcGVydGllcyI6eyJub3RlSW5kZXgiOjB9LCJpc0VkaXRlZCI6ZmFsc2UsIm1hbnVhbE92ZXJyaWRlIjp7ImlzTWFudWFsbHlPdmVycmlkZGVuIjpmYWxzZSwiY2l0ZXByb2NUZXh0IjoiWzgzXSIsIm1hbnVhbE92ZXJyaWRlVGV4dCI6IiJ9LCJjaXRhdGlvbkl0ZW1zIjpbeyJpZCI6IjY4ODQ4N2NmLTRlM2UtMzU0MC05OThlLWJmOWU5OWNiMDRmZiIsIml0ZW1EYXRhIjp7InR5cGUiOiJhcnRpY2xlLWpvdXJuYWwiLCJpZCI6IjY4ODQ4N2NmLTRlM2UtMzU0MC05OThlLWJmOWU5OWNiMDRmZiIsInRpdGxlIjoiQWNjdXJhY3kgb2YgdXBwZXIgcmVzcGlyYXRvcnkgdHJhY3Qgc2FtcGxlcyB0byBkaWFnbm9zZSBNeWNvYmFjdGVyaXVtIHR1YmVyY3Vsb3NpczogYSBzeXN0ZW1hdGljIHJldmlldyBhbmQgbWV0YS1hbmFseXNpcyIsImF1dGhvciI6W3siZmFtaWx5IjoiU2F2YWdlIiwiZ2l2ZW4iOiJIZWxlbiBSIiwicGFyc2UtbmFtZXMiOmZhbHNlLCJkcm9wcGluZy1wYXJ0aWNsZSI6IiIsIm5vbi1kcm9wcGluZy1wYXJ0aWNsZSI6IiJ9LHsiZmFtaWx5IjoiUmlja21hbiIsImdpdmVuIjoiSGFubmFoIE0iLCJwYXJzZS1uYW1lcyI6ZmFsc2UsImRyb3BwaW5nLXBhcnRpY2xlIjoiIiwibm9uLWRyb3BwaW5nLXBhcnRpY2xlIjoiIn0seyJmYW1pbHkiOiJCdXJrZSIsImdpdmVuIjoiUmFjaGFlbCBNIiwicGFyc2UtbmFtZXMiOmZhbHNlLCJkcm9wcGluZy1wYXJ0aWNsZSI6IiIsIm5vbi1kcm9wcGluZy1wYXJ0aWNsZSI6IiJ9LHsiZmFtaWx5IjoiT2RsYW5kIiwiZ2l2ZW4iOiJNYXJpYSBMaXNhIiwicGFyc2UtbmFtZXMiOmZhbHNlLCJkcm9wcGluZy1wYXJ0aWNsZSI6IiIsIm5vbi1kcm9wcGluZy1wYXJ0aWNsZSI6IiJ9LHsiZmFtaWx5IjoiU2F2aW8iLCJnaXZlbiI6Ik1hcnRpbmEiLCJwYXJzZS1uYW1lcyI6ZmFsc2UsImRyb3BwaW5nLXBhcnRpY2xlIjoiIiwibm9uLWRyb3BwaW5nLXBhcnRpY2xlIjoiIn0seyJmYW1pbHkiOiJSaW5nd2FsZCIsImdpdmVuIjoiQmVhdGUiLCJwYXJzZS1uYW1lcyI6ZmFsc2UsImRyb3BwaW5nLXBhcnRpY2xlIjoiIiwibm9uLWRyb3BwaW5nLXBhcnRpY2xlIjoiIn0seyJmYW1pbHkiOiJDdWV2YXMiLCJnaXZlbiI6Ikx1aXMgRSIsInBhcnNlLW5hbWVzIjpmYWxzZSwiZHJvcHBpbmctcGFydGljbGUiOiIiLCJub24tZHJvcHBpbmctcGFydGljbGUiOiIifSx7ImZhbWlseSI6Ik1hY1BoZXJzb24iLCJnaXZlbiI6IlBldGVyIiwicGFyc2UtbmFtZXMiOmZhbHNlLCJkcm9wcGluZy1wYXJ0aWNsZSI6IiIsIm5vbi1kcm9wcGluZy1wYXJ0aWNsZSI6IiJ9XSwiY29udGFpbmVyLXRpdGxlIjoiVGhlIExhbmNldCBNaWNyb2JlIiwiY29udGFpbmVyLXRpdGxlLXNob3J0IjoiTGFuY2V0IE1pY3JvYmUiLCJET0kiOiIxMC4xMDE2L1MyNjY2LTUyNDcoMjMpMDAxOTAtOCIsIklTU04iOiIyNjY2NTI0NyIsIlVSTCI6Imh0dHBzOi8vbGlua2luZ2h1Yi5lbHNldmllci5jb20vcmV0cmlldmUvcGlpL1MyNjY2NTI0NzIzMDAxOTA4IiwiaXNzdWVkIjp7ImRhdGUtcGFydHMiOltbMjAyMyw5XV19fSwiaXNUZW1wb3JhcnkiOmZhbHNlfV19&quot;,&quot;citationItems&quot;:[{&quot;id&quot;:&quot;688487cf-4e3e-3540-998e-bf9e99cb04ff&quot;,&quot;itemData&quot;:{&quot;type&quot;:&quot;article-journal&quot;,&quot;id&quot;:&quot;688487cf-4e3e-3540-998e-bf9e99cb04ff&quot;,&quot;title&quot;:&quot;Accuracy of upper respiratory tract samples to diagnose Mycobacterium tuberculosis: a systematic review and meta-analysis&quot;,&quot;author&quot;:[{&quot;family&quot;:&quot;Savage&quot;,&quot;given&quot;:&quot;Helen R&quot;,&quot;parse-names&quot;:false,&quot;dropping-particle&quot;:&quot;&quot;,&quot;non-dropping-particle&quot;:&quot;&quot;},{&quot;family&quot;:&quot;Rickman&quot;,&quot;given&quot;:&quot;Hannah M&quot;,&quot;parse-names&quot;:false,&quot;dropping-particle&quot;:&quot;&quot;,&quot;non-dropping-particle&quot;:&quot;&quot;},{&quot;family&quot;:&quot;Burke&quot;,&quot;given&quot;:&quot;Rachael M&quot;,&quot;parse-names&quot;:false,&quot;dropping-particle&quot;:&quot;&quot;,&quot;non-dropping-particle&quot;:&quot;&quot;},{&quot;family&quot;:&quot;Odland&quot;,&quot;given&quot;:&quot;Maria Lisa&quot;,&quot;parse-names&quot;:false,&quot;dropping-particle&quot;:&quot;&quot;,&quot;non-dropping-particle&quot;:&quot;&quot;},{&quot;family&quot;:&quot;Savio&quot;,&quot;given&quot;:&quot;Martina&quot;,&quot;parse-names&quot;:false,&quot;dropping-particle&quot;:&quot;&quot;,&quot;non-dropping-particle&quot;:&quot;&quot;},{&quot;family&quot;:&quot;Ringwald&quot;,&quot;given&quot;:&quot;Beate&quot;,&quot;parse-names&quot;:false,&quot;dropping-particle&quot;:&quot;&quot;,&quot;non-dropping-particle&quot;:&quot;&quot;},{&quot;family&quot;:&quot;Cuevas&quot;,&quot;given&quot;:&quot;Luis E&quot;,&quot;parse-names&quot;:false,&quot;dropping-particle&quot;:&quot;&quot;,&quot;non-dropping-particle&quot;:&quot;&quot;},{&quot;family&quot;:&quot;MacPherson&quot;,&quot;given&quot;:&quot;Peter&quot;,&quot;parse-names&quot;:false,&quot;dropping-particle&quot;:&quot;&quot;,&quot;non-dropping-particle&quot;:&quot;&quot;}],&quot;container-title&quot;:&quot;The Lancet Microbe&quot;,&quot;container-title-short&quot;:&quot;Lancet Microbe&quot;,&quot;DOI&quot;:&quot;10.1016/S2666-5247(23)00190-8&quot;,&quot;ISSN&quot;:&quot;26665247&quot;,&quot;URL&quot;:&quot;https://linkinghub.elsevier.com/retrieve/pii/S2666524723001908&quot;,&quot;issued&quot;:{&quot;date-parts&quot;:[[2023,9]]}},&quot;isTemporary&quot;:false}]},{&quot;citationID&quot;:&quot;MENDELEY_CITATION_b05b2783-c75f-4b57-92ab-1916e5c33e17&quot;,&quot;properties&quot;:{&quot;noteIndex&quot;:0},&quot;isEdited&quot;:false,&quot;manualOverride&quot;:{&quot;isManuallyOverridden&quot;:false,&quot;citeprocText&quot;:&quot;[82,86]&quot;,&quot;manualOverrideText&quot;:&quot;&quot;},&quot;citationTag&quot;:&quot;MENDELEY_CITATION_v3_eyJjaXRhdGlvbklEIjoiTUVOREVMRVlfQ0lUQVRJT05fYjA1YjI3ODMtYzc1Zi00YjU3LTkyYWItMTkxNmU1YzMzZTE3IiwicHJvcGVydGllcyI6eyJub3RlSW5kZXgiOjB9LCJpc0VkaXRlZCI6ZmFsc2UsIm1hbnVhbE92ZXJyaWRlIjp7ImlzTWFudWFsbHlPdmVycmlkZGVuIjpmYWxzZSwiY2l0ZXByb2NUZXh0IjoiWzgyLDg2XSIsIm1hbnVhbE92ZXJyaWRlVGV4dCI6IiJ9LCJjaXRhdGlvbkl0ZW1zIjpbeyJpZCI6ImY0MDEyODNlLWUxMWUtMzU0Mi1iMDRiLTE2MWM0NmQ2OGRlMiIsIml0ZW1EYXRhIjp7InR5cGUiOiJhcnRpY2xlLWpvdXJuYWwiLCJpZCI6ImY0MDEyODNlLWUxMWUtMzU0Mi1iMDRiLTE2MWM0NmQ2OGRlMiIsInRpdGxlIjoiTGF0ZXJhbCBmbG93IHVyaW5lIGxpcG9hcmFiaW5vbWFubmFuIGFzc2F5IGZvciBkZXRlY3RpbmcgYWN0aXZlIHR1YmVyY3Vsb3NpcyBpbiBwZW9wbGUgbGl2aW5nIHdpdGggSElWIiwiYXV0aG9yIjpbeyJmYW1pbHkiOiJCamVycnVtIiwiZ2l2ZW4iOiJTdGVwaGFuaWUiLCJwYXJzZS1uYW1lcyI6ZmFsc2UsImRyb3BwaW5nLXBhcnRpY2xlIjoiIiwibm9uLWRyb3BwaW5nLXBhcnRpY2xlIjoiIn0seyJmYW1pbHkiOiJTY2hpbGxlciIsImdpdmVuIjoiSWFuIiwicGFyc2UtbmFtZXMiOmZhbHNlLCJkcm9wcGluZy1wYXJ0aWNsZSI6IiIsIm5vbi1kcm9wcGluZy1wYXJ0aWNsZSI6IiJ9LHsiZmFtaWx5IjoiRGVuZHVrdXJpIiwiZ2l2ZW4iOiJOYW5kaW5pIiwicGFyc2UtbmFtZXMiOmZhbHNlLCJkcm9wcGluZy1wYXJ0aWNsZSI6IiIsIm5vbi1kcm9wcGluZy1wYXJ0aWNsZSI6IiJ9LHsiZmFtaWx5IjoiS29obGkiLCJnaXZlbiI6Ik1pa2FzaG1pIiwicGFyc2UtbmFtZXMiOmZhbHNlLCJkcm9wcGluZy1wYXJ0aWNsZSI6IiIsIm5vbi1kcm9wcGluZy1wYXJ0aWNsZSI6IiJ9LHsiZmFtaWx5IjoiTmF0aGF2aXRoYXJhbmEiLCJnaXZlbiI6IlJ1dmFuZGhpIFIuIiwicGFyc2UtbmFtZXMiOmZhbHNlLCJkcm9wcGluZy1wYXJ0aWNsZSI6IiIsIm5vbi1kcm9wcGluZy1wYXJ0aWNsZSI6IiJ9LHsiZmFtaWx5IjoiWndlcmxpbmciLCJnaXZlbiI6IkFsaWNlIEEuIiwicGFyc2UtbmFtZXMiOmZhbHNlLCJkcm9wcGluZy1wYXJ0aWNsZSI6IiIsIm5vbi1kcm9wcGluZy1wYXJ0aWNsZSI6IiJ9LHsiZmFtaWx5IjoiRGVua2luZ2VyIiwiZ2l2ZW4iOiJDbGF1ZGlhIE0uIiwicGFyc2UtbmFtZXMiOmZhbHNlLCJkcm9wcGluZy1wYXJ0aWNsZSI6IiIsIm5vbi1kcm9wcGluZy1wYXJ0aWNsZSI6IiJ9LHsiZmFtaWx5IjoiU3RlaW5nYXJ0IiwiZ2l2ZW4iOiJLYXJlbiBSLiIsInBhcnNlLW5hbWVzIjpmYWxzZSwiZHJvcHBpbmctcGFydGljbGUiOiIiLCJub24tZHJvcHBpbmctcGFydGljbGUiOiIifSx7ImZhbWlseSI6IlNoYWgiLCJnaXZlbiI6Ik1hdW5hbmsiLCJwYXJzZS1uYW1lcyI6ZmFsc2UsImRyb3BwaW5nLXBhcnRpY2xlIjoiIiwibm9uLWRyb3BwaW5nLXBhcnRpY2xlIjoiIn1dLCJjb250YWluZXItdGl0bGUiOiJUaGUgQ29jaHJhbmUgRGF0YWJhc2Ugb2YgU3lzdGVtYXRpYyBSZXZpZXdzIiwiYWNjZXNzZWQiOnsiZGF0ZS1wYXJ0cyI6W1syMDIzLDksNF1dfSwiRE9JIjoiMTAuMTAwMi8xNDY1MTg1OC5DRDAxMTQyMC5QVUIzIiwiSVNTTiI6IjE0Njk0OTNYIiwiUE1JRCI6IjMxNjMzODA1IiwiVVJMIjoiL3BtYy9hcnRpY2xlcy9QTUM2ODAyNzEzLyIsImlzc3VlZCI6eyJkYXRlLXBhcnRzIjpbWzIwMTksMTAsMjFdXX0sImFic3RyYWN0IjoiQmFja2dyb3VuZCBUaGUgbGF0ZXJhbCBmbG93IHVyaW5lIGxpcG9hcmFiaW5vbWFubmFuIChMRi1MQU0pIGFzc2F5IEFsZXJlIERldGVybWluZeKEoiBUQiBMQU0gQWcgaXMgcmVjb21tZW5kZWQgYnkgdGhlIFdvcmxkIEhlYWx0aCBPcmdhbml6YXRpb24gKFdITykgdG8gaGVscCBkZXRlY3QgYWN0aXZlIHR1YmVyY3Vsb3NpcyBpbiBISVYtcG9zaXRpdmUgcGVvcGxlIHdpdGggc2V2ZXJlIEhJViBkaXNlYXNlLiBUaGlzIHJldmlldyB1cGRhdGUgYXNrcyB0aGUgcXVlc3Rpb24sIFwiZG9lcyBuZXcgZXZpZGVuY2UganVzdGlmeSB0aGUgdXNlIG9mIExGLUxBTSBpbiBhIGJyb2FkZXIgZ3JvdXAgb2YgcGVvcGxlP+KAnSwgYW5kIGlzIHBhcnQgb2YgdGhlIFdITyBwcm9jZXNzIGZvciB1cGRhdGluZyBndWlkYW5jZSBvbiB0aGUgdXNlIG9mIExGLUxBTS4gT2JqZWN0aXZlcyBUbyBhc3Nlc3MgdGhlIGFjY3VyYWN5IG9mIExGLUxBTSBmb3IgdGhlIGRpYWdub3NpcyBvZiBhY3RpdmUgdHViZXJjdWxvc2lzIGFtb25nIEhJVi1wb3NpdGl2ZSBhZHVsdHMgd2l0aCBzaWducyBhbmQgc3ltcHRvbXMgb2YgdHViZXJjdWxvc2lzIChzeW1wdG9tYXRpYyBwYXJ0aWNpcGFudHMpIGFuZCBhbW9uZyBISVYtcG9zaXRpdmUgYWR1bHRzIGlycmVzcGVjdGl2ZSBvZiBzaWducyBhbmQgc3ltcHRvbXMgb2YgdHViZXJjdWxvc2lzICh1bnNlbGVjdGVkIHBhcnRpY2lwYW50cyBub3QgYXNzZXNzZWQgZm9yIHR1YmVyY3Vsb3NpcyBzaWducyBhbmQgc3ltcHRvbXMpLiBUaGUgcHJvcG9zZWQgcm9sZSBmb3IgTEYtTEFNIGlzIGFzIGFuIGFkZCBvbiB0byBjbGluaWNhbCBqdWRnZW1lbnQgYW5kIHdpdGggb3RoZXIgdGVzdHMgdG8gYXNzaXN0IGluIGRpYWdub3NpbmcgdHViZXJjdWxvc2lzLiBTZWFyY2ggbWV0aG9kcyBXZSBzZWFyY2hlZCB0aGUgQ29jaHJhbmUgSW5mZWN0aW91cyBEaXNlYXNlcyBHcm91cCBTcGVjaWFsaXplZCBSZWdpc3RlcjsgTUVETElORSwgRW1iYXNlLCBTY2llbmNlIENpdGF0aW9uIEluZGV4LCBXZWIgb2YgU2NpZW5jZSwgTGF0aW4gQW1lcmljYW4gQ2FyaWJiZWFuIEhlYWx0aCBTY2llbmNlcyBMaXRlcmF0dXJlLCBTY29wdXMsIHRoZSBXSE8gSW50ZXJuYXRpb25hbCBDbGluaWNhbCBUcmlhbHMgUmVnaXN0cnkgUGxhdGZvcm0sIHRoZSBJbnRlcm5hdGlvbmFsIFN0YW5kYXJkIFJhbmRvbWl6ZWQgQ29udHJvbGxlZCBUcmlhbCBOdW1iZXIgUmVnaXN0cnksIGFuZCBQcm9RdWVzdCwgd2l0aG91dCBsYW5ndWFnZSByZXN0cmljdGlvbiB0byAxMSBNYXkgMjAxOC4gU2VsZWN0aW9uIGNyaXRlcmlhIFJhbmRvbWl6ZWQgdHJpYWxzLCBjcm9zcy1zZWN0aW9uYWwsIGFuZCBvYnNlcnZhdGlvbmFsIGNvaG9ydCBzdHVkaWVzIHRoYXQgZXZhbHVhdGVkIExGLUxBTSBmb3IgYWN0aXZlIHR1YmVyY3Vsb3NpcyAocHVsbW9uYXJ5IGFuZCBleHRyYS1wdWxtb25hcnkpIGluIEhJVi1wb3NpdGl2ZSBhZHVsdHMuIFdlIGluY2x1ZGVkIHN0dWRpZXMgdGhhdCB1c2VkIHRoZSBtYW51ZmFjdHVyZXIncyByZWNvbW1lbmRlZCB0aHJlc2hvbGQgZm9yIHRlc3QgcG9zaXRpdml0eSwgZWl0aGVyIHRoZSB1cGRhdGVkIHJlZmVyZW5jZSBjYXJkIHdpdGggZm91ciBiYW5kcyAoZ3JhZGUgMSBvZiA0KSBvciB0aGUgY29ycmVzcG9uZGluZyBwcmlvciByZWZlcmVuY2UgY2FyZCBncmFkZSB3aXRoIGZpdmUgYmFuZHMgKGdyYWRlIDIgb2YgNSkuIFRoZSByZWZlcmVuY2Ugc3RhbmRhcmQgd2FzIGN1bHR1cmUgb3IgbnVjbGVpYyBhY2lkIGFtcGxpZmljYXRpb24gdGVzdCBmcm9tIGFueSBib2R5IHNpdGUgKG1pY3JvYmlvbG9naWNhbCkuIFdlIGNvbnNpZGVyZWQgYSBoaWdoZXIgcXVhbGl0eSByZWZlcmVuY2Ugc3RhbmRhcmQgdG8gYmUgb25lIGluIHdoaWNoIHR3byBvciBtb3JlIHNwZWNpbWVuIHR5cGVzIHdlcmUgZXZhbHVhdGVkIGZvciB0dWJlcmN1bG9zaXMgZGlhZ25vc2lzIGFuZCBhIGxvd2VyIHF1YWxpdHkgcmVmZXJlbmNlIHN0YW5kYXJkIHRvIGJlIG9uZSBpbiB3aGljaCBvbmx5IG9uZSBzcGVjaW1lbiB0eXBlIHdhcyBldmFsdWF0ZWQuIERhdGEgY29sbGVjdGlvbiBhbmQgYW5hbHlzaXMgVHdvIHJldmlldyBhdXRob3JzIGluZGVwZW5kZW50bHkgZXh0cmFjdGVkIGRhdGEgdXNpbmcgYSBzdGFuZGFyZGl6ZWQgZm9ybSBhbmQgUkVEQ2FwIGVsZWN0cm9uaWMgZGF0YSBjYXB0dXJlIHRvb2xzLiBXZSBhcHByYWlzZWQgdGhlIHF1YWxpdHkgb2Ygc3R1ZGllcyB1c2luZyB0aGUgUXVhbGl0eSBBc3Nlc3NtZW50IG9mIERpYWdub3N0aWMgQWNjdXJhY3kgU3R1ZGllcy0yIChRVUFEQVMtMikgdG9vbCBhbmQgcGVyZm9ybWVkIG1ldGEtYW5hbHlzZXMgdG8gZXN0aW1hdGUgcG9vbGVkIHNlbnNpdGl2aXR5IGFuZCBzcGVjaWZpY2l0eSB1c2luZyBhIGJpdmFyaWF0ZSByYW5kb20tZWZmZWN0cyBtb2RlbCBhbmQgYSBCYXllc2lhbiBhcHByb2FjaC4gV2UgYW5hbHl6ZWQgc3R1ZGllcyBlbnJvbGxpbmcgc3RyaWN0bHkgc3ltcHRvbWF0aWMgcGFydGljaXBhbnRzIHNlcGFyYXRlbHkgZnJvbSB0aG9zZSBlbnJvbGxpbmcgdW5zZWxlY3RlZCBwYXJ0aWNpcGFudHMuIFdlIGludmVzdGlnYXRlZCBwcmUtZGVmaW5lZCBzb3VyY2VzIG9mIGhldGVyb2dlbmVpdHkgaW5jbHVkaW5nIHRoZSBpbmZsdWVuY2Ugb2YgQ0Q0IGNvdW50IGFuZCBjbGluaWNhbCBzZXR0aW5nIG9uIHRoZSBhY2N1cmFjeSBlc3RpbWF0ZXMuIFdlIGFzc2Vzc2VkIHRoZSBjZXJ0YWludHkgb2YgdGhlIGV2aWRlbmNlIHVzaW5nIHRoZSBHUkFERSBhcHByb2FjaC4gTWFpbiByZXN1bHRzIFdlIGluY2x1ZGVkIDE1IHVuaXF1ZSBzdHVkaWVzIChuaW5lIG5ldyBzdHVkaWVzIGFuZCBzaXggc3R1ZGllcyBmcm9tIHRoZSBvcmlnaW5hbCByZXZpZXcgdGhhdCBtZXQgdGhlIGluY2x1c2lvbiBjcml0ZXJpYSk6IGVpZ2h0IHN0dWRpZXMgYW1vbmcgc3ltcHRvbWF0aWMgYWR1bHRzIGFuZCBzZXZlbiBzdHVkaWVzIGFtb25nIHVuc2VsZWN0ZWQgYWR1bHRzLiBBbGwgc3R1ZGllcyB3ZXJlIGNvbmR1Y3RlZCBpbiBsb3ctb3IgbWlkZGxlLWluY29tZSBjb3VudHJpZXMuIFJpc2sgb2YgYmlhcyB3YXMgaGlnaCBpbiB0aGUgcGF0aWVudCBzZWxlY3Rpb24gYW5kIHJlZmVyZW5jZSBzdGFuZGFyZCBkb21haW5zLCBtYWlubHkgYmVjYXVzZSBzdHVkaWVzIGV4Y2x1ZGVkIHBhcnRpY2lwYW50cyB1bmFibGUgdG8gcHJvZHVjZSBzcHV0dW0gYW5kIHVzZWQgYSBsb3dlciBxdWFsaXR5IHJlZmVyZW5jZSBzdGFuZGFyZC4iLCJwdWJsaXNoZXIiOiJKb2huIFdpbGV5IGFuZCBTb25zLCBJbmMuIGFuZCB0aGUgQ29jaHJhbmUgTGlicmFyeSIsImlzc3VlIjoiMTAiLCJ2b2x1bWUiOiIyMDE5IiwiY29udGFpbmVyLXRpdGxlLXNob3J0IjoiQ29jaHJhbmUgRGF0YWJhc2UgU3lzdCBSZXYifSwiaXNUZW1wb3JhcnkiOmZhbHNlfSx7ImlkIjoiNDI0OGQwMjktZGE3YS0zMjg1LWI0M2YtMDNhNGFmODQzZjI3IiwiaXRlbURhdGEiOnsidHlwZSI6ImFydGljbGUtam91cm5hbCIsImlkIjoiNDI0OGQwMjktZGE3YS0zMjg1LWI0M2YtMDNhNGFmODQzZjI3IiwidGl0bGUiOiJUaGUgVmFsdWUgb2YgRnVqaUxBTSBpbiB0aGUgRGlhZ25vc2lzIG9mIFR1YmVyY3Vsb3NpczogQSBTeXN0ZW1hdGljIFJldmlldyBhbmQgTWV0YS1BbmFseXNpcyIsImF1dGhvciI6W3siZmFtaWx5IjoiTGkiLCJnaXZlbiI6IlpoZW56aGVuIiwicGFyc2UtbmFtZXMiOmZhbHNlLCJkcm9wcGluZy1wYXJ0aWNsZSI6IiIsIm5vbi1kcm9wcGluZy1wYXJ0aWNsZSI6IiJ9LHsiZmFtaWx5IjoiVG9uZyIsImdpdmVuIjoiWGlhbmciLCJwYXJzZS1uYW1lcyI6ZmFsc2UsImRyb3BwaW5nLXBhcnRpY2xlIjoiIiwibm9uLWRyb3BwaW5nLXBhcnRpY2xlIjoiIn0seyJmYW1pbHkiOiJMaXUiLCJnaXZlbiI6IlNpdG9uZyIsInBhcnNlLW5hbWVzIjpmYWxzZSwiZHJvcHBpbmctcGFydGljbGUiOiIiLCJub24tZHJvcHBpbmctcGFydGljbGUiOiIifSx7ImZhbWlseSI6Ill1ZSIsImdpdmVuIjoiSmlyb25nIiwicGFyc2UtbmFtZXMiOmZhbHNlLCJkcm9wcGluZy1wYXJ0aWNsZSI6IiIsIm5vbi1kcm9wcGluZy1wYXJ0aWNsZSI6IiJ9LHsiZmFtaWx5IjoiRmFuIiwiZ2l2ZW4iOiJIb25nIiwicGFyc2UtbmFtZXMiOmZhbHNlLCJkcm9wcGluZy1wYXJ0aWNsZSI6IiIsIm5vbi1kcm9wcGluZy1wYXJ0aWNsZSI6IiJ9XSwiY29udGFpbmVyLXRpdGxlIjoiRnJvbnRpZXJzIGluIFB1YmxpYyBIZWFsdGgiLCJjb250YWluZXItdGl0bGUtc2hvcnQiOiJGcm9udCBQdWJsaWMgSGVhbHRoIiwiRE9JIjoiMTAuMzM4OS9mcHViaC4yMDIxLjc1NzEzMyIsIklTU04iOiIyMjk2MjU2NSIsIlBNSUQiOiIzNDkwMDkwNSIsImlzc3VlZCI6eyJkYXRlLXBhcnRzIjpbWzIwMjEsMTEsMjVdXX0sImFic3RyYWN0IjoiQmFja2dyb3VuZDogVGltZWx5IGFuZCBhY2N1cmF0ZSBkaWFnbm9zaXMgb2YgdHViZXJjdWxvc2lzIChUQikgcmVtYWlucyBhIG1ham9yIGNoYWxsZW5nZS4gTGlwb2FyYWJpbm9tYW5uYW4gKExBTSkgaXMgYSBzcGVjaWZpYyBjb21wb25lbnQgb2YgdGhlIGNlbGwgZW52ZWxvcGUgb2YgTXljb2JhY3Rlcml1bSB0dWJlcmN1bG9zaXMgYW5kIGlzIGFsc28gYSBwb3RlbnRpYWwgYmlvbWFya2VyIGZvciB0aGUgZGlhZ25vc2lzIG9mIFRCLiBSZWNlbnRseSwgdGhlIEZ1amlmaWxtIFNJTFZBTVAgVEIgTEFNIHRlc3QgKEZ1amlMQU0pLCBhcyBhIG5vdmVsIHVyaW5lIGxhdGVyYWwgZmxvdyBMQU0gdGVzdCwgd2FzIGRldmVsb3BlZCBmb3IgdGhlIGRpYWdub3NpcyBvZiBUQiBhbmQgaXMgY29udmVuaWVudCBhbmQgdGltZWx5LiBCZWNhdXNlIG9mIGEgZGlmZmVyZW5jZSBpbiB0aGUgZGlhZ25vc3RpYyB2YWx1ZSBvZiBGdWppTEFNIGluIHRoZSBvcmlnaW5hbCBzdHVkaWVzLCB3ZSBjb25kdWN0ZWQgYSBtZXRhLWFuYWx5c2lzIHRvIGNvbXByZWhlbnNpdmVseSBhc3Nlc3MgdGhlIGRpYWdub3N0aWMgdmFsdWUgb2YgRnVqaUxBTSBpbiBUQi4gRGF0YSBTb3VyY2VzOiBXZSBwZXJmb3JtZWQgYSBsaXRlcmF0dXJlIHNlYXJjaCB1c2luZyB0aGUgUHViTWVkIGFuZCBFTUJBU0UgZGF0YWJhc2VzIGFuZCBjb21tZXJjaWFsIEludGVybmV0IHNlYXJjaCBlbmdpbmVzIHRvIGlkZW50aWZ5IHN0dWRpZXMuIE1ldGhvZHM6IFNlYXJjaGVzIG9mIGRhdGFiYXNlcyB1c2luZyByZWxldmFudCB0ZXJtcyAo4oCcdHViZXJjdWxvc2lz4oCdIG9yIOKAnFRC4oCdKSBhbmQgKOKAnEZ1amlmaWxtIFNJTFZBTVAgVEIgTEFN4oCdIG9yIOKAnEZ1amlMQU3igJ0pIHdlcmUgcGVyZm9ybWVkLiBTY3JlZW5pbmcsIHN0dWR5IHJldmlld2luZywgZGF0YSBleHRyYWN0aW5nIGFuZCBhc3Nlc3NpbmcgZGF0YSBxdWFsaXR5IHdhcyBwZXJmb3JtZWQgaW5kZXBlbmRlbnRseSBieSB0d28gcmV2aWV3ZXJzLiBXZSBjYWxjdWxhdGVkIHRoZSBwb29sZWQgc2Vuc2l0aXZpdHksIHNwZWNpZmljaXR5LCBwb3NpdGl2ZSBsaWtlbGlob29kIHJhdGlvLCBuZWdhdGl2ZSBsaWtlbGlob29kIHJhdGlvLCBhbmQgZGlhZ25vc3RpYyBvZGRzIHJhdGlvLiBUbyBtaW5pbWl6ZSBwb3RlbnRpYWwgaGV0ZXJvZ2VuZWl0eSwgd2UgcGVyZm9ybWVkIHN1Ymdyb3VwIGFuYWx5c2VzLiBSZXN1bHRzOiBOaW5lIGFydGljbGVzIHdlcmUgaW5jbHVkZWQgaW4gdGhlIG1ldGEtYW5hbHlzaXMuIFdoZW4gdXNpbmcgdGhlIG1pY3JvYmlvbG9naWNhbCByZWZlcmVuY2Ugc3RhbmRhcmQgKE1SUyksIHRoZSByZXN1bHRzIHNob3dlZCB0aGF0IHRoZSBzZW5zaXRpdml0eSBhbmQgc3BlY2lmaWNpdHkgb2YgRnVqaUxBTSB3ZXJlIDAuNzAgYW5kIDAuOTMsIHJlc3BlY3RpdmVseSwgaW4gYWR1bHRzIHdpdGggVEIsIHdoaWxlIHRoZSBzZW5zaXRpdml0eSBhbmQgc3BlY2lmaWNpdHkgb2YgRnVqaUxBTSBpbiBjaGlsZHJlbiB3aXRoIFRCIHdlcmUgMC41MSBhbmQgMC44Ny4gV2hlbiB1c2luZyBhIGNvbXByZWhlbnNpdmUgcmVmZXJlbmNlIHN0YW5kYXJkIChDUlMpLCB0aGUgc2Vuc2l0aXZpdHkgYW5kIHNwZWNpZmljaXR5IG9mIEZ1amlMQU0gaW4gYWR1bHRzIHdpdGggVEIgd2VyZSAwLjU5IGFuZCAwLjk2LCByZXNwZWN0aXZlbHksIHdoaWxlIHRoZSByZXN1bHRzIHNob3dlZCB0aGF0IHRoZSBzZW5zaXRpdml0eSBhbmQgc3BlY2lmaWNpdHkgb2YgRnVqaUxBTSBpbiBjaGlsZHJlbiB3aXRoIFRCIHdlcmUgMC4yNyBhbmQgMC44NiwgcmVzcGVjdGl2ZWx5LiBTdWJncm91cCBhbmFseXNpcyBzaG93ZWQgdGhhdCBGdWppTEFNIGhhZCBoaWdoZXIgZGlhZ25vc3RpYyBzZW5zaXRpdml0eSBpbiBwYXRpZW50cyB3aXRoIGh1bWFuIGltbXVub2RlZmljaWVuY3kgdmlydXMgaW5mZWN0aW9uIG9yIENENCBjZWxsIGNvdW50cyA8IDIwMCBjZWxscy/OvEwsIGJvdGggaW4gYWR1bHRzIGFuZCBjaGlsZHJlbi4gQ29uY2x1c2lvbnM6IFRoaXMgbWV0YS1hbmFseXNpcyBzdWdnZXN0cyB0aGF0IEZ1amlMQU0gaGFzIGEgaGlnaCB2YWx1ZSBpbiB0aGUgZGlhZ25vc2lzIG9mIGFkdWx0cyB3aXRoIFRCLiIsInB1Ymxpc2hlciI6IkZyb250aWVycyBNZWRpYSBTLkEuIiwidm9sdW1lIjoiOSJ9LCJpc1RlbXBvcmFyeSI6ZmFsc2V9XX0=&quot;,&quot;citationItems&quot;:[{&quot;id&quot;:&quot;f401283e-e11e-3542-b04b-161c46d68de2&quot;,&quot;itemData&quot;:{&quot;type&quot;:&quot;article-journal&quot;,&quot;id&quot;:&quot;f401283e-e11e-3542-b04b-161c46d68de2&quot;,&quot;title&quot;:&quot;Lateral flow urine lipoarabinomannan assay for detecting active tuberculosis in people living with HIV&quot;,&quot;author&quot;:[{&quot;family&quot;:&quot;Bjerrum&quot;,&quot;given&quot;:&quot;Stephanie&quot;,&quot;parse-names&quot;:false,&quot;dropping-particle&quot;:&quot;&quot;,&quot;non-dropping-particle&quot;:&quot;&quot;},{&quot;family&quot;:&quot;Schiller&quot;,&quot;given&quot;:&quot;Ian&quot;,&quot;parse-names&quot;:false,&quot;dropping-particle&quot;:&quot;&quot;,&quot;non-dropping-particle&quot;:&quot;&quot;},{&quot;family&quot;:&quot;Dendukuri&quot;,&quot;given&quot;:&quot;Nandini&quot;,&quot;parse-names&quot;:false,&quot;dropping-particle&quot;:&quot;&quot;,&quot;non-dropping-particle&quot;:&quot;&quot;},{&quot;family&quot;:&quot;Kohli&quot;,&quot;given&quot;:&quot;Mikashmi&quot;,&quot;parse-names&quot;:false,&quot;dropping-particle&quot;:&quot;&quot;,&quot;non-dropping-particle&quot;:&quot;&quot;},{&quot;family&quot;:&quot;Nathavitharana&quot;,&quot;given&quot;:&quot;Ruvandhi R.&quot;,&quot;parse-names&quot;:false,&quot;dropping-particle&quot;:&quot;&quot;,&quot;non-dropping-particle&quot;:&quot;&quot;},{&quot;family&quot;:&quot;Zwerling&quot;,&quot;given&quot;:&quot;Alice A.&quot;,&quot;parse-names&quot;:false,&quot;dropping-particle&quot;:&quot;&quot;,&quot;non-dropping-particle&quot;:&quot;&quot;},{&quot;family&quot;:&quot;Denkinger&quot;,&quot;given&quot;:&quot;Claudia M.&quot;,&quot;parse-names&quot;:false,&quot;dropping-particle&quot;:&quot;&quot;,&quot;non-dropping-particle&quot;:&quot;&quot;},{&quot;family&quot;:&quot;Steingart&quot;,&quot;given&quot;:&quot;Karen R.&quot;,&quot;parse-names&quot;:false,&quot;dropping-particle&quot;:&quot;&quot;,&quot;non-dropping-particle&quot;:&quot;&quot;},{&quot;family&quot;:&quot;Shah&quot;,&quot;given&quot;:&quot;Maunank&quot;,&quot;parse-names&quot;:false,&quot;dropping-particle&quot;:&quot;&quot;,&quot;non-dropping-particle&quot;:&quot;&quot;}],&quot;container-title&quot;:&quot;The Cochrane Database of Systematic Reviews&quot;,&quot;accessed&quot;:{&quot;date-parts&quot;:[[2023,9,4]]},&quot;DOI&quot;:&quot;10.1002/14651858.CD011420.PUB3&quot;,&quot;ISSN&quot;:&quot;1469493X&quot;,&quot;PMID&quot;:&quot;31633805&quot;,&quot;URL&quot;:&quot;/pmc/articles/PMC6802713/&quot;,&quot;issued&quot;:{&quot;date-parts&quot;:[[2019,10,21]]},&quot;abstract&quot;:&quot;Background The lateral flow urine lipoarabinomannan (LF-LAM) assay Alere Determine™ TB LAM Ag is recommended by the World Health Organization (WHO) to help detect active tuberculosis in HIV-positive people with severe HIV disease. This review update asks the question, \&quot;does new evidence justify the use of LF-LAM in a broader group of people?”, and is part of the WHO process for updating guidance on the use of LF-LAM. Objectives To assess the accuracy of LF-LAM for the diagnosis of active tuberculosis among HIV-positive adults with signs and symptoms of tuberculosis (symptomatic participants) and among HIV-positive adults irrespective of signs and symptoms of tuberculosis (unselected participants not assessed for tuberculosis signs and symptoms). The proposed role for LF-LAM is as an add on to clinical judgement and with other tests to assist in diagnosing tuberculosis. Search methods We searched the Cochrane Infectious Diseases Group Specialized Register; MEDLINE, Embase, Science Citation Index, Web of Science, Latin American Caribbean Health Sciences Literature, Scopus, the WHO International Clinical Trials Registry Platform, the International Standard Randomized Controlled Trial Number Registry, and ProQuest, without language restriction to 11 May 2018. Selection criteria Randomized trials, cross-sectional, and observational cohort studies that evaluated LF-LAM for active tuberculosis (pulmonary and extra-pulmonary) in HIV-positive adults. We included studies that used the manufacturer's recommended threshold for test positivity, either the updated reference card with four bands (grade 1 of 4) or the corresponding prior reference card grade with five bands (grade 2 of 5). The reference standard was culture or nucleic acid amplification test from any body site (microbiological). We considered a higher quality reference standard to be one in which two or more specimen types were evaluated for tuberculosis diagnosis and a lower quality reference standard to be one in which only one specimen type was evaluated. Data collection and analysis Two review authors independently extracted data using a standardized form and REDCap electronic data capture tools. We appraised the quality of studies using the Quality Assessment of Diagnostic Accuracy Studies-2 (QUADAS-2) tool and performed meta-analyses to estimate pooled sensitivity and specificity using a bivariate random-effects model and a Bayesian approach. We analyzed studies enrolling strictly symptomatic participants separately from those enrolling unselected participants. We investigated pre-defined sources of heterogeneity including the influence of CD4 count and clinical setting on the accuracy estimates. We assessed the certainty of the evidence using the GRADE approach. Main results We included 15 unique studies (nine new studies and six studies from the original review that met the inclusion criteria): eight studies among symptomatic adults and seven studies among unselected adults. All studies were conducted in low-or middle-income countries. Risk of bias was high in the patient selection and reference standard domains, mainly because studies excluded participants unable to produce sputum and used a lower quality reference standard.&quot;,&quot;publisher&quot;:&quot;John Wiley and Sons, Inc. and the Cochrane Library&quot;,&quot;issue&quot;:&quot;10&quot;,&quot;volume&quot;:&quot;2019&quot;,&quot;container-title-short&quot;:&quot;Cochrane Database Syst Rev&quot;},&quot;isTemporary&quot;:false},{&quot;id&quot;:&quot;4248d029-da7a-3285-b43f-03a4af843f27&quot;,&quot;itemData&quot;:{&quot;type&quot;:&quot;article-journal&quot;,&quot;id&quot;:&quot;4248d029-da7a-3285-b43f-03a4af843f27&quot;,&quot;title&quot;:&quot;The Value of FujiLAM in the Diagnosis of Tuberculosis: A Systematic Review and Meta-Analysis&quot;,&quot;author&quot;:[{&quot;family&quot;:&quot;Li&quot;,&quot;given&quot;:&quot;Zhenzhen&quot;,&quot;parse-names&quot;:false,&quot;dropping-particle&quot;:&quot;&quot;,&quot;non-dropping-particle&quot;:&quot;&quot;},{&quot;family&quot;:&quot;Tong&quot;,&quot;given&quot;:&quot;Xiang&quot;,&quot;parse-names&quot;:false,&quot;dropping-particle&quot;:&quot;&quot;,&quot;non-dropping-particle&quot;:&quot;&quot;},{&quot;family&quot;:&quot;Liu&quot;,&quot;given&quot;:&quot;Sitong&quot;,&quot;parse-names&quot;:false,&quot;dropping-particle&quot;:&quot;&quot;,&quot;non-dropping-particle&quot;:&quot;&quot;},{&quot;family&quot;:&quot;Yue&quot;,&quot;given&quot;:&quot;Jirong&quot;,&quot;parse-names&quot;:false,&quot;dropping-particle&quot;:&quot;&quot;,&quot;non-dropping-particle&quot;:&quot;&quot;},{&quot;family&quot;:&quot;Fan&quot;,&quot;given&quot;:&quot;Hong&quot;,&quot;parse-names&quot;:false,&quot;dropping-particle&quot;:&quot;&quot;,&quot;non-dropping-particle&quot;:&quot;&quot;}],&quot;container-title&quot;:&quot;Frontiers in Public Health&quot;,&quot;container-title-short&quot;:&quot;Front Public Health&quot;,&quot;DOI&quot;:&quot;10.3389/fpubh.2021.757133&quot;,&quot;ISSN&quot;:&quot;22962565&quot;,&quot;PMID&quot;:&quot;34900905&quot;,&quot;issued&quot;:{&quot;date-parts&quot;:[[2021,11,25]]},&quot;abstract&quot;:&quot;Background: Timely and accurate diagnosis of tuberculosis (TB) remains a major challenge. Lipoarabinomannan (LAM) is a specific component of the cell envelope of Mycobacterium tuberculosis and is also a potential biomarker for the diagnosis of TB. Recently, the Fujifilm SILVAMP TB LAM test (FujiLAM), as a novel urine lateral flow LAM test, was developed for the diagnosis of TB and is convenient and timely. Because of a difference in the diagnostic value of FujiLAM in the original studies, we conducted a meta-analysis to comprehensively assess the diagnostic value of FujiLAM in TB. Data Sources: We performed a literature search using the PubMed and EMBASE databases and commercial Internet search engines to identify studies. Methods: Searches of databases using relevant terms (“tuberculosis” or “TB”) and (“Fujifilm SILVAMP TB LAM” or “FujiLAM”) were performed. Screening, study reviewing, data extracting and assessing data quality was performed independently by two reviewers. We calculated the pooled sensitivity, specificity, positive likelihood ratio, negative likelihood ratio, and diagnostic odds ratio. To minimize potential heterogeneity, we performed subgroup analyses. Results: Nine articles were included in the meta-analysis. When using the microbiological reference standard (MRS), the results showed that the sensitivity and specificity of FujiLAM were 0.70 and 0.93, respectively, in adults with TB, while the sensitivity and specificity of FujiLAM in children with TB were 0.51 and 0.87. When using a comprehensive reference standard (CRS), the sensitivity and specificity of FujiLAM in adults with TB were 0.59 and 0.96, respectively, while the results showed that the sensitivity and specificity of FujiLAM in children with TB were 0.27 and 0.86, respectively. Subgroup analysis showed that FujiLAM had higher diagnostic sensitivity in patients with human immunodeficiency virus infection or CD4 cell counts &lt; 200 cells/μL, both in adults and children. Conclusions: This meta-analysis suggests that FujiLAM has a high value in the diagnosis of adults with TB.&quot;,&quot;publisher&quot;:&quot;Frontiers Media S.A.&quot;,&quot;volume&quot;:&quot;9&quot;},&quot;isTemporary&quot;:false}]},{&quot;citationID&quot;:&quot;MENDELEY_CITATION_b39b0792-17e9-487f-a4a5-968ebc1f617e&quot;,&quot;properties&quot;:{&quot;noteIndex&quot;:0},&quot;isEdited&quot;:false,&quot;manualOverride&quot;:{&quot;isManuallyOverridden&quot;:false,&quot;citeprocText&quot;:&quot;[87]&quot;,&quot;manualOverrideText&quot;:&quot;&quot;},&quot;citationTag&quot;:&quot;MENDELEY_CITATION_v3_eyJjaXRhdGlvbklEIjoiTUVOREVMRVlfQ0lUQVRJT05fYjM5YjA3OTItMTdlOS00ODdmLWE0YTUtOTY4ZWJjMWY2MTdlIiwicHJvcGVydGllcyI6eyJub3RlSW5kZXgiOjB9LCJpc0VkaXRlZCI6ZmFsc2UsIm1hbnVhbE92ZXJyaWRlIjp7ImlzTWFudWFsbHlPdmVycmlkZGVuIjpmYWxzZSwiY2l0ZXByb2NUZXh0IjoiWzg3XSIsIm1hbnVhbE92ZXJyaWRlVGV4dCI6IiJ9LCJjaXRhdGlvbkl0ZW1zIjpbeyJpZCI6IjUzZDhiMDU1LThhZjMtMzQ1My04NjhiLTU3MmMyMzdjZmM2NSIsIml0ZW1EYXRhIjp7InR5cGUiOiJhcnRpY2xlLWpvdXJuYWwiLCJpZCI6IjUzZDhiMDU1LThhZjMtMzQ1My04NjhiLTU3MmMyMzdjZmM2NSIsInRpdGxlIjoiRGlhZ25vc3RpYyB5aWVsZCBvZiB1cmluZSBsaXBvYXJhYmlub21hbm5hbiBhbmQgc3B1dHVtIHR1YmVyY3Vsb3NpcyB0ZXN0cyBpbiBwZW9wbGUgbGl2aW5nIHdpdGggSElWOiBhIHN5c3RlbWF0aWMgcmV2aWV3IGFuZCBtZXRhLWFuYWx5c2lzIG9mIGluZGl2aWR1YWwgcGFydGljaXBhbnQgZGF0YSIsImF1dGhvciI6W3siZmFtaWx5IjoiQnJvZ2VyIiwiZ2l2ZW4iOiJUb2JpYXMiLCJwYXJzZS1uYW1lcyI6ZmFsc2UsImRyb3BwaW5nLXBhcnRpY2xlIjoiIiwibm9uLWRyb3BwaW5nLXBhcnRpY2xlIjoiIn0seyJmYW1pbHkiOiJLb2VwcGVsIiwiZ2l2ZW4iOiJMaXNhIiwicGFyc2UtbmFtZXMiOmZhbHNlLCJkcm9wcGluZy1wYXJ0aWNsZSI6IiIsIm5vbi1kcm9wcGluZy1wYXJ0aWNsZSI6IiJ9LHsiZmFtaWx5IjoiSHVlcmdhIiwiZ2l2ZW4iOiJIZWxlbmEiLCJwYXJzZS1uYW1lcyI6ZmFsc2UsImRyb3BwaW5nLXBhcnRpY2xlIjoiIiwibm9uLWRyb3BwaW5nLXBhcnRpY2xlIjoiIn0seyJmYW1pbHkiOiJNaWxsZXIiLCJnaXZlbiI6IlBvcHB5IiwicGFyc2UtbmFtZXMiOmZhbHNlLCJkcm9wcGluZy1wYXJ0aWNsZSI6IiIsIm5vbi1kcm9wcGluZy1wYXJ0aWNsZSI6IiJ9LHsiZmFtaWx5IjoiR3VwdGEtV3JpZ2h0IiwiZ2l2ZW4iOiJBbmt1ciIsInBhcnNlLW5hbWVzIjpmYWxzZSwiZHJvcHBpbmctcGFydGljbGUiOiIiLCJub24tZHJvcHBpbmctcGFydGljbGUiOiIifSx7ImZhbWlseSI6IkJsYW5jIiwiZ2l2ZW4iOiJGcmFuw6dvaXMgWGF2aWVyIiwicGFyc2UtbmFtZXMiOmZhbHNlLCJkcm9wcGluZy1wYXJ0aWNsZSI6IiIsIm5vbi1kcm9wcGluZy1wYXJ0aWNsZSI6IiJ9LHsiZmFtaWx5IjoiRXNtYWlsIiwiZ2l2ZW4iOiJBbGlhc2dhciIsInBhcnNlLW5hbWVzIjpmYWxzZSwiZHJvcHBpbmctcGFydGljbGUiOiIiLCJub24tZHJvcHBpbmctcGFydGljbGUiOiIifSx7ImZhbWlseSI6IlJlZXZlIiwiZ2l2ZW4iOiJCeXJvbiBXLlAuIiwicGFyc2UtbmFtZXMiOmZhbHNlLCJkcm9wcGluZy1wYXJ0aWNsZSI6IiIsIm5vbi1kcm9wcGluZy1wYXJ0aWNsZSI6IiJ9LHsiZmFtaWx5IjoiRmxvcmlkaWEiLCJnaXZlbiI6Ik1hcmNvIiwicGFyc2UtbmFtZXMiOmZhbHNlLCJkcm9wcGluZy1wYXJ0aWNsZSI6IiIsIm5vbi1kcm9wcGluZy1wYXJ0aWNsZSI6IiJ9LHsiZmFtaWx5IjoiS2Vya2hvZmYiLCJnaXZlbiI6IkFuZHJldyBELiIsInBhcnNlLW5hbWVzIjpmYWxzZSwiZHJvcHBpbmctcGFydGljbGUiOiIiLCJub24tZHJvcHBpbmctcGFydGljbGUiOiIifSx7ImZhbWlseSI6IkNpY2NhY2NpIiwiZ2l2ZW4iOiJGYXVzdG8iLCJwYXJzZS1uYW1lcyI6ZmFsc2UsImRyb3BwaW5nLXBhcnRpY2xlIjoiIiwibm9uLWRyb3BwaW5nLXBhcnRpY2xlIjoiIn0seyJmYW1pbHkiOiJLYXNhcm8iLCJnaXZlbiI6Ik1hcmdhcmV0IFAuIiwicGFyc2UtbmFtZXMiOmZhbHNlLCJkcm9wcGluZy1wYXJ0aWNsZSI6IiIsIm5vbi1kcm9wcGluZy1wYXJ0aWNsZSI6IiJ9LHsiZmFtaWx5IjoiVGhpdCIsImdpdmVuIjoiU3dlIFN3ZSIsInBhcnNlLW5hbWVzIjpmYWxzZSwiZHJvcHBpbmctcGFydGljbGUiOiIiLCJub24tZHJvcHBpbmctcGFydGljbGUiOiIifSx7ImZhbWlseSI6IkJhc3RhcmQiLCJnaXZlbiI6Ik1hdGhpZXUiLCJwYXJzZS1uYW1lcyI6ZmFsc2UsImRyb3BwaW5nLXBhcnRpY2xlIjoiIiwibm9uLWRyb3BwaW5nLXBhcnRpY2xlIjoiIn0seyJmYW1pbHkiOiJGZXJsYXp6byIsImdpdmVuIjoiR2FicmllbGxhIiwicGFyc2UtbmFtZXMiOmZhbHNlLCJkcm9wcGluZy1wYXJ0aWNsZSI6IiIsIm5vbi1kcm9wcGluZy1wYXJ0aWNsZSI6IiJ9LHsiZmFtaWx5IjoiWW9vbiIsImdpdmVuIjoiQ2hyaXN0aW5hIiwicGFyc2UtbmFtZXMiOmZhbHNlLCJkcm9wcGluZy1wYXJ0aWNsZSI6IiIsIm5vbi1kcm9wcGluZy1wYXJ0aWNsZSI6IiJ9LHsiZmFtaWx5IjoiSG92aW5nIiwiZ2l2ZW4iOiJEYW5pw6tsIEouIiwicGFyc2UtbmFtZXMiOmZhbHNlLCJkcm9wcGluZy1wYXJ0aWNsZSI6IiIsIm5vbi1kcm9wcGluZy1wYXJ0aWNsZSI6IlZhbiJ9LHsiZmFtaWx5IjoiU29zc2VuIiwiZ2l2ZW4iOiJCaWFuY2EiLCJwYXJzZS1uYW1lcyI6ZmFsc2UsImRyb3BwaW5nLXBhcnRpY2xlIjoiIiwibm9uLWRyb3BwaW5nLXBhcnRpY2xlIjoiIn0seyJmYW1pbHkiOiJHYXJjw61hIiwiZ2l2ZW4iOiJKdWFuIElnbmFjaW8iLCJwYXJzZS1uYW1lcyI6ZmFsc2UsImRyb3BwaW5nLXBhcnRpY2xlIjoiIiwibm9uLWRyb3BwaW5nLXBhcnRpY2xlIjoiIn0seyJmYW1pbHkiOiJDdW1taW5ncyIsImdpdmVuIjoiTWF0dGhldyBKLiIsInBhcnNlLW5hbWVzIjpmYWxzZSwiZHJvcHBpbmctcGFydGljbGUiOiIiLCJub24tZHJvcHBpbmctcGFydGljbGUiOiIifSx7ImZhbWlseSI6Ildha2UiLCJnaXZlbiI6IlJhY2hlbCBNLiIsInBhcnNlLW5hbWVzIjpmYWxzZSwiZHJvcHBpbmctcGFydGljbGUiOiIiLCJub24tZHJvcHBpbmctcGFydGljbGUiOiIifSx7ImZhbWlseSI6IkhhbnNvbiIsImdpdmVuIjoiSm9zaCIsInBhcnNlLW5hbWVzIjpmYWxzZSwiZHJvcHBpbmctcGFydGljbGUiOiIiLCJub24tZHJvcHBpbmctcGFydGljbGUiOiIifSx7ImZhbWlseSI6IkNhdHRhbWFuY2hpIiwiZ2l2ZW4iOiJBZGl0aHlhIiwicGFyc2UtbmFtZXMiOmZhbHNlLCJkcm9wcGluZy1wYXJ0aWNsZSI6IiIsIm5vbi1kcm9wcGluZy1wYXJ0aWNsZSI6IiJ9LHsiZmFtaWx5IjoiTWVpbnRqZXMiLCJnaXZlbiI6IkdyYWVtZSIsInBhcnNlLW5hbWVzIjpmYWxzZSwiZHJvcHBpbmctcGFydGljbGUiOiIiLCJub24tZHJvcHBpbmctcGFydGljbGUiOiIifSx7ImZhbWlseSI6Ik1hYXJ0ZW5zIiwiZ2l2ZW4iOiJHYXJ5IiwicGFyc2UtbmFtZXMiOmZhbHNlLCJkcm9wcGluZy1wYXJ0aWNsZSI6IiIsIm5vbi1kcm9wcGluZy1wYXJ0aWNsZSI6IiJ9LHsiZmFtaWx5IjoiV29vZCIsImdpdmVuIjoiUm9iaW4iLCJwYXJzZS1uYW1lcyI6ZmFsc2UsImRyb3BwaW5nLXBhcnRpY2xlIjoiIiwibm9uLWRyb3BwaW5nLXBhcnRpY2xlIjoiIn0seyJmYW1pbHkiOiJUaGVyb24iLCJnaXZlbiI6IkdyYW50IiwicGFyc2UtbmFtZXMiOmZhbHNlLCJkcm9wcGluZy1wYXJ0aWNsZSI6IiIsIm5vbi1kcm9wcGluZy1wYXJ0aWNsZSI6IiJ9LHsiZmFtaWx5IjoiRGhlZGEiLCJnaXZlbiI6IktlZXJ0YW4iLCJwYXJzZS1uYW1lcyI6ZmFsc2UsImRyb3BwaW5nLXBhcnRpY2xlIjoiIiwibm9uLWRyb3BwaW5nLXBhcnRpY2xlIjoiIn0seyJmYW1pbHkiOiJPbGFydSIsImdpdmVuIjoiSW9hbmEgRGlhbmEiLCJwYXJzZS1uYW1lcyI6ZmFsc2UsImRyb3BwaW5nLXBhcnRpY2xlIjoiIiwibm9uLWRyb3BwaW5nLXBhcnRpY2xlIjoiIn0seyJmYW1pbHkiOiJEZW5raW5nZXIiLCJnaXZlbiI6IkNsYXVkaWEgTS4iLCJwYXJzZS1uYW1lcyI6ZmFsc2UsImRyb3BwaW5nLXBhcnRpY2xlIjoiIiwibm9uLWRyb3BwaW5nLXBhcnRpY2xlIjoiIn0seyJmYW1pbHkiOiJPZWxvZnNlIiwiZ2l2ZW4iOiJTdXpldHRlIiwicGFyc2UtbmFtZXMiOmZhbHNlLCJkcm9wcGluZy1wYXJ0aWNsZSI6IiIsIm5vbi1kcm9wcGluZy1wYXJ0aWNsZSI6IiJ9LHsiZmFtaWx5IjoiTGF1cmVpbGxhcmQiLCJnaXZlbiI6IkRpZGllciIsInBhcnNlLW5hbWVzIjpmYWxzZSwiZHJvcHBpbmctcGFydGljbGUiOiIiLCJub24tZHJvcHBpbmctcGFydGljbGUiOiIifSx7ImZhbWlseSI6IkFuZHJlb3R0aSIsImdpdmVuIjoiTWF1cm8iLCJwYXJzZS1uYW1lcyI6ZmFsc2UsImRyb3BwaW5nLXBhcnRpY2xlIjoiIiwibm9uLWRyb3BwaW5nLXBhcnRpY2xlIjoiIn0seyJmYW1pbHkiOiJDaGlseWFiYW55YW1hIiwiZ2l2ZW4iOiJPYnZpb3VzIE5jaGltdW55YSIsInBhcnNlLW5hbWVzIjpmYWxzZSwiZHJvcHBpbmctcGFydGljbGUiOiIiLCJub24tZHJvcHBpbmctcGFydGljbGUiOiIifSx7ImZhbWlseSI6IldlbHUiLCJnaXZlbiI6IkJlbmphbWluIiwicGFyc2UtbmFtZXMiOmZhbHNlLCJkcm9wcGluZy1wYXJ0aWNsZSI6IiIsIm5vbi1kcm9wcGluZy1wYXJ0aWNsZSI6IiJ9LHsiZmFtaWx5IjoiTW9sZmlubyIsImdpdmVuIjoiTHVjYXMiLCJwYXJzZS1uYW1lcyI6ZmFsc2UsImRyb3BwaW5nLXBhcnRpY2xlIjoiIiwibm9uLWRyb3BwaW5nLXBhcnRpY2xlIjoiIn0seyJmYW1pbHkiOiJNYXRoYWJpcmUgUsO8Y2tlciIsImdpdmVuIjoiU2VrYWkgQ2hlbmFpIiwicGFyc2UtbmFtZXMiOmZhbHNlLCJkcm9wcGluZy1wYXJ0aWNsZSI6IiIsIm5vbi1kcm9wcGluZy1wYXJ0aWNsZSI6IiJ9LHsiZmFtaWx5IjoiU3p1bWlsaW4iLCJnaXZlbiI6IkVsaXNhYmV0aCIsInBhcnNlLW5hbWVzIjpmYWxzZSwiZHJvcHBpbmctcGFydGljbGUiOiIiLCJub24tZHJvcHBpbmctcGFydGljbGUiOiIifSx7ImZhbWlseSI6IkNvc3NhIiwiZ2l2ZW4iOiJMb2lkZSIsInBhcnNlLW5hbWVzIjpmYWxzZSwiZHJvcHBpbmctcGFydGljbGUiOiIiLCJub24tZHJvcHBpbmctcGFydGljbGUiOiIifSx7ImZhbWlseSI6Ik1lbMOpbmRleiIsImdpdmVuIjoiSm9oYW5uYSIsInBhcnNlLW5hbWVzIjpmYWxzZSwiZHJvcHBpbmctcGFydGljbGUiOiIiLCJub24tZHJvcHBpbmctcGFydGljbGUiOiIifSx7ImZhbWlseSI6Ik1idXRoaW5pIiwiZ2l2ZW4iOiJMaW5kYSIsInBhcnNlLW5hbWVzIjpmYWxzZSwiZHJvcHBpbmctcGFydGljbGUiOiIiLCJub24tZHJvcHBpbmctcGFydGljbGUiOiIifSx7ImZhbWlseSI6Ik8nRG9ubmVsbCIsImdpdmVuIjoiTWF4IiwicGFyc2UtbmFtZXMiOmZhbHNlLCJkcm9wcGluZy1wYXJ0aWNsZSI6IiIsIm5vbi1kcm9wcGluZy1wYXJ0aWNsZSI6IiJ9LHsiZmFtaWx5IjoiSmFydmlzIiwiZ2l2ZW4iOiJKb3NlcGggTi4iLCJwYXJzZS1uYW1lcyI6ZmFsc2UsImRyb3BwaW5nLXBhcnRpY2xlIjoiIiwibm9uLWRyb3BwaW5nLXBhcnRpY2xlIjoiIn0seyJmYW1pbHkiOiJOZGxhbmdhbGF2dSIsImdpdmVuIjoiR2NvYmlzYSIsInBhcnNlLW5hbWVzIjpmYWxzZSwiZHJvcHBpbmctcGFydGljbGUiOiIiLCJub24tZHJvcHBpbmctcGFydGljbGUiOiIifSx7ImZhbWlseSI6IkZpZWxkaW5nIiwiZ2l2ZW4iOiJLYXRoZXJpbmUiLCJwYXJzZS1uYW1lcyI6ZmFsc2UsImRyb3BwaW5nLXBhcnRpY2xlIjoiIiwibm9uLWRyb3BwaW5nLXBhcnRpY2xlIjoiIn1dLCJjb250YWluZXItdGl0bGUiOiJUaGUgTGFuY2V0IEdsb2JhbCBIZWFsdGgiLCJjb250YWluZXItdGl0bGUtc2hvcnQiOiJMYW5jZXQgR2xvYiBIZWFsdGgiLCJhY2Nlc3NlZCI6eyJkYXRlLXBhcnRzIjpbWzIwMjQsMiwxM11dfSwiRE9JIjoiMTAuMTAxNi9TMjIxNC0xMDlYKDIzKTAwMTM1LTMiLCJJU1NOIjoiMjIxNDEwOVgiLCJQTUlEIjoiMzcyMDIwMjUiLCJVUkwiOiJodHRwOi8vd3d3LnRoZWxhbmNldC5jb20vYXJ0aWNsZS9TMjIxNDEwOVgyMzAwMTM1My9mdWxsdGV4dCIsImlzc3VlZCI6eyJkYXRlLXBhcnRzIjpbWzIwMjMsNiwxXV19LCJwYWdlIjoiZTkwMy1lOTE2IiwiYWJzdHJhY3QiOiJCYWNrZ3JvdW5kOiBTcHV0dW0gaXMgdGhlIG1vc3Qgd2lkZWx5IHVzZWQgc2FtcGxlIHRvIGRpYWdub3NlIGFjdGl2ZSB0dWJlcmN1bG9zaXMsIGJ1dCBtYW55IHBlb3BsZSBsaXZpbmcgd2l0aCBISVYgYXJlIHVuYWJsZSB0byBwcm9kdWNlIHNwdXR1bS4gVXJpbmUsIGluIGNvbnRyYXN0LCBpcyByZWFkaWx5IGF2YWlsYWJsZS4gV2UgaHlwb3RoZXNpc2VkIHRoYXQgc2FtcGxlIGF2YWlsYWJpbGl0eSBpbmZsdWVuY2VzIHRoZSBkaWFnbm9zdGljIHlpZWxkIG9mIHZhcmlvdXMgdHViZXJjdWxvc2lzIHRlc3RzLiBNZXRob2RzOiBJbiB0aGlzIHN5c3RlbWF0aWMgcmV2aWV3IGFuZCBtZXRhLWFuYWx5c2lzIG9mIGluZGl2aWR1YWwgcGFydGljaXBhbnQgZGF0YSwgd2UgY29tcGFyZWQgdGhlIGRpYWdub3N0aWMgeWllbGQgb2YgcG9pbnQtb2YtY2FyZSB1cmluZS1iYXNlZCBsaXBvYXJhYmlub21hbm5hbiB0ZXN0cyB3aXRoIHRoYXQgb2Ygc3B1dHVtLWJhc2VkIG51Y2xlaWMgYWNpZCBhbXBsaWZpY2F0aW9uIHRlc3RzIChOQUFUcykgYW5kIHNwdXR1bSBzbWVhciBtaWNyb3Njb3B5IChTU00pLiBXZSB1c2VkIG1pY3JvYmlvbG9naWNhbGx5IGNvbmZpcm1lZCB0dWJlcmN1bG9zaXMgYmFzZWQgb24gcG9zaXRpdmUgY3VsdHVyZSBvciBOQUFUIGZyb20gYW55IGJvZHkgc2l0ZSBhcyB0aGUgZGVub21pbmF0b3IgYW5kIGFjY291bnRlZCBmb3Igc2FtcGxlIHByb3Zpc2lvbi4gV2Ugc2VhcmNoZWQgUHViTWVkLCBXZWIgb2YgU2NpZW5jZSwgRW1iYXNlLCBBZnJpY2FuIEpvdXJuYWxzIE9ubGluZSwgYW5kIGNsaW5pY2FsdHJpYWxzLmdvdiBmcm9tIGRhdGFiYXNlIGluY2VwdGlvbiB0byBGZWIgMjQsIDIwMjIgZm9yIHJhbmRvbWlzZWQgY29udHJvbGxlZCB0cmlhbHMsIGNyb3NzLXNlY3Rpb25hbCBzdHVkaWVzLCBhbmQgY29ob3J0IHN0dWRpZXMgdGhhdCBhc3Nlc3NlZCB1cmluZSBsaXBvYXJhYmlub21hbm5hbiBwb2ludC1vZi1jYXJlIHRlc3RzIGFuZCBzcHV0dW0gTkFBVHMgZm9yIGFjdGl2ZSB0dWJlcmN1bG9zaXMgZGV0ZWN0aW9uIGluIHBhcnRpY2lwYW50cyBpcnJlc3BlY3RpdmUgb2YgdHViZXJjdWxvc2lzIHN5bXB0b21zLCBISVYgc3RhdHVzLCBDRDQgY2VsbCBjb3VudCwgb3Igc3R1ZHkgc2V0dGluZy4gV2UgZXhjbHVkZWQgc3R1ZGllcyBpbiB3aGljaCByZWNydWl0bWVudCB3YXMgbm90IGNvbnNlY3V0aXZlLCBzeXN0ZW1hdGljLCBvciByYW5kb207IHByb3Zpc2lvbiBvZiBzcHV0dW0gb3IgdXJpbmUgd2FzIGFuIGluY2x1c2lvbiBjcml0ZXJpb247IGxlc3MgdGhhbiAzMCBwYXJ0aWNpcGFudHMgd2VyZSBkaWFnbm9zZWQgd2l0aCB0dWJlcmN1bG9zaXM7IGVhcmx5IHJlc2VhcmNoIGFzc2F5cyB3aXRob3V0IGNsZWFybHkgZGVmaW5lZCBjdXRvZmZzIHdlcmUgdGVzdGVkOyBhbmQgaHVtYW5zIHdlcmUgbm90IHN0dWRpZWQuIFdlIGV4dHJhY3RlZCBzdHVkeS1sZXZlbCBkYXRhLCBhbmQgYXV0aG9ycyBvZiBlbGlnaWJsZSBzdHVkaWVzIHdlcmUgaW52aXRlZCB0byBjb250cmlidXRlIGRlaWRlbnRpZmllZCBpbmRpdmlkdWFsIHBhcnRpY2lwYW50IGRhdGEuIFRoZSBtYWluIG91dGNvbWVzIHdlcmUgdGhlIHR1YmVyY3Vsb3NpcyBkaWFnbm9zdGljIHlpZWxkcyBvZiB1cmluZSBsaXBvYXJhYmlub21hbm5hbiB0ZXN0cywgc3B1dHVtIE5BQVRzLCBhbmQgU1NNLiBEaWFnbm9zdGljIHlpZWxkcyB3ZXJlIHByZWRpY3RlZCB1c2luZyBCYXllc2lhbiByYW5kb20tZWZmZWN0cyBhbmQgbWl4ZWQtZWZmZWN0cyBtZXRhLWFuYWx5c2VzLiBUaGlzIHN0dWR5IGlzIHJlZ2lzdGVyZWQgd2l0aCBQUk9TUEVSTywgQ1JENDIwMjEyMzAzMzcuIEZpbmRpbmdzOiBXZSBpZGVudGlmaWVkIDg0NCByZWNvcmRzLCBmcm9tIHdoaWNoIDIwIGRhdGFzZXRzIGFuZCAxMCAyMDIgcGFydGljaXBhbnRzICg0NTYxIFs0NSVdIG1hbGUgcGFydGljaXBhbnRzIGFuZCA1NjQxIFs1NSVdIGZlbWFsZSBwYXJ0aWNpcGFudHMpIHdlcmUgaW5jbHVkZWQgaW4gdGhlIG1ldGEtYW5hbHlzaXMuIEFsbCBzdHVkaWVzIGFzc2Vzc2VkIHNwdXR1bSBYcGVydCAoTVRCL1JJRiBvciBVbHRyYSwgQ2VwaGVpZCwgU3Vubnl2YWxlLCBDQSwgVVNBKSBhbmQgdXJpbmUgQWxlcmUgRGV0ZXJtaW5lIFRCIExBTSAoQWxlcmVMQU0sIEFiYm90dCwgQ2hpY2FnbywgSUwsIFVTQSkgaW4gcGVvcGxlIGxpdmluZyB3aXRoIEhJViBhZ2VkIDE1IHllYXJzIG9yIG9sZGVyLiBOZWFybHkgYWxsICg5OTU3IFs5OCVdIG9mIDEwIDIwMikgcGFydGljaXBhbnRzIHByb3ZpZGVkIHVyaW5lLCBhbmQgODIlICg4MzYwIG9mIDEwIDIwMikgcHJvdmlkZWQgc3B1dHVtIHdpdGhpbiAyIGRheXMuIEluIHN0dWRpZXMgdGhhdCBlbnJvbGxlZCB1bnNlbGVjdGVkIGlucGF0aWVudHMgaXJyZXNwZWN0aXZlIG9mIHR1YmVyY3Vsb3NpcyBzeW1wdG9tcywgb25seSA1NCUgKDEwODQgb2YgMTk5Mykgb2YgcGFydGljaXBhbnRzIHByb3ZpZGVkIHNwdXR1bSwgd2hlcmVhcyA5OSUgKDE5NjYgb2YgMTk5MykgcHJvdmlkZWQgdXJpbmUuIERpYWdub3N0aWMgeWllbGQgd2FzIDQxJSAoOTUlIGNyZWRpYmxlIGludGVydmFsIFtDckldIDE14oCTNjYpIGZvciBBbGVyZUxBTSwgNjElICg5NSUgQ3JsIDI14oCTODgpIGZvciBYcGVydCwgYW5kIDMyJSAoOTUlIENybCAxMOKAkzU1KSBmb3IgU1NNLiBIZXRlcm9nZW5laXR5IGV4aXN0ZWQgYWNyb3NzIHN0dWRpZXMgaW4gdGhlIGRpYWdub3N0aWMgeWllbGQsIGluZmx1ZW5jZWQgYnkgQ0Q0IGNlbGwgY291bnQsIHR1YmVyY3Vsb3NpcyBzeW1wdG9tcywgYW5kIGNsaW5pY2FsIHNldHRpbmcuIEluIHByZWRlZmluZWQgc3ViZ3JvdXAgYW5hbHlzZXMsIGFsbCB0ZXN0cyBoYWQgaGlnaGVyIHlpZWxkcyBpbiBzeW1wdG9tYXRpYyBwYXJ0aWNpcGFudHMsIGFuZCBBbGVyZUxBTSB5aWVsZCB3YXMgaGlnaGVyIGluIHRob3NlIHdpdGggbG93IENENCBjb3VudHMgYW5kIGlucGF0aWVudHMuIEFsZXJlTEFNIGFuZCBYcGVydCB5aWVsZHMgd2VyZSBzaW1pbGFyIGFtb25nIGlucGF0aWVudHMgaW4gc3R1ZGllcyBlbnJvbGxpbmcgdW5zZWxlY3RlZCBwYXJ0aWNpcGFudHMgd2hvIHdlcmUgbm90IGFzc2Vzc2VkIGZvciB0dWJlcmN1bG9zaXMgc3ltcHRvbXMgKDUxJSB2cyA0NyUpLiBBbGVyZUxBTSBhbmQgWHBlcnQgdG9nZXRoZXIgaGFkIGEgeWllbGQgb2YgNzElIGluIHVuc2VsZWN0ZWQgaW5wYXRpZW50cywgc3VwcG9ydGluZyB0aGUgaW1wbGVtZW50YXRpb24gb2YgY29tYmluZWQgdGVzdGluZyBzdHJhdGVnaWVzLiBJbnRlcnByZXRhdGlvbjogQWxlcmVMQU0sIHdpdGggaXRzIHJhcGlkIHR1cm5hcm91bmQgdGltZSBhbmQgc2ltcGxpY2l0eSwgc2hvdWxkIGJlIHByaW9yaXRpc2VkIHRvIGluZm9ybSB0dWJlcmN1bG9zaXMgdGhlcmFweSBhbW9uZyBpbnBhdGllbnRzIHdobyBhcmUgSElWLXBvc2l0aXZlLCByZWdhcmRsZXNzIG9mIHN5bXB0b21zIG9yIENENCBjZWxsIGNvdW50LiBUaGUgeWllbGQgb2Ygc3B1dHVtLWJhc2VkIHR1YmVyY3Vsb3NpcyB0ZXN0cyBpcyB1bmRlcm1pbmVkIGJ5IHBlb3BsZSBsaXZpbmcgd2l0aCBISVYgd2hvIGNhbm5vdCBwcm9kdWNlIHNwdXR1bSwgd2hlcmVhcyBuZWFybHkgYWxsIHBhcnRpY2lwYW50cyBhcmUgYWJsZSB0byBwcm92aWRlIHVyaW5lLiBUaGUgc3RyZW5ndGhzIG9mIHRoaXMgbWV0YS1hbmFseXNpcyBhcmUgaXRzIGxhcmdlIHNpemUsIHRoZSBjYXJlZnVsbHkgaGFybW9uaXNlZCBkZW5vbWluYXRvciwgYW5kIHRoZSB1c2Ugb2YgQmF5ZXNpYW4gcmFuZG9tLWVmZmVjdHMgYW5kIG1peGVkLWVmZmVjdHMgbW9kZWxzIHRvIHByZWRpY3QgeWllbGRzOyBob3dldmVyLCBkYXRhIHdlcmUgZ2VvZ3JhcGhpY2FsbHkgcmVzdHJpY3RlZCwgY2xpbmljYWxseSBkaWFnbm9zZWQgdHViZXJjdWxvc2lzIHdhcyBub3QgY29uc2lkZXJlZCBpbiB0aGUgZGVub21pbmF0b3IsIGFuZCBsaXR0bGUgaW5mb3JtYXRpb24gZXhpc3RzIG9uIHN0cmF0ZWdpZXMgZm9yIG9idGFpbmluZyBzcHV0dW0gc2FtcGxlcy4gRnVuZGluZzogRklORCwgdGhlIEdsb2JhbCBBbGxpYW5jZSBmb3IgRGlhZ25vc3RpY3MuIiwicHVibGlzaGVyIjoiRWxzZXZpZXIgTHRkIiwiaXNzdWUiOiI2Iiwidm9sdW1lIjoiMTEifSwiaXNUZW1wb3JhcnkiOmZhbHNlfV19&quot;,&quot;citationItems&quot;:[{&quot;id&quot;:&quot;53d8b055-8af3-3453-868b-572c237cfc65&quot;,&quot;itemData&quot;:{&quot;type&quot;:&quot;article-journal&quot;,&quot;id&quot;:&quot;53d8b055-8af3-3453-868b-572c237cfc65&quot;,&quot;title&quot;:&quot;Diagnostic yield of urine lipoarabinomannan and sputum tuberculosis tests in people living with HIV: a systematic review and meta-analysis of individual participant data&quot;,&quot;author&quot;:[{&quot;family&quot;:&quot;Broger&quot;,&quot;given&quot;:&quot;Tobias&quot;,&quot;parse-names&quot;:false,&quot;dropping-particle&quot;:&quot;&quot;,&quot;non-dropping-particle&quot;:&quot;&quot;},{&quot;family&quot;:&quot;Koeppel&quot;,&quot;given&quot;:&quot;Lisa&quot;,&quot;parse-names&quot;:false,&quot;dropping-particle&quot;:&quot;&quot;,&quot;non-dropping-particle&quot;:&quot;&quot;},{&quot;family&quot;:&quot;Huerga&quot;,&quot;given&quot;:&quot;Helena&quot;,&quot;parse-names&quot;:false,&quot;dropping-particle&quot;:&quot;&quot;,&quot;non-dropping-particle&quot;:&quot;&quot;},{&quot;family&quot;:&quot;Miller&quot;,&quot;given&quot;:&quot;Poppy&quot;,&quot;parse-names&quot;:false,&quot;dropping-particle&quot;:&quot;&quot;,&quot;non-dropping-particle&quot;:&quot;&quot;},{&quot;family&quot;:&quot;Gupta-Wright&quot;,&quot;given&quot;:&quot;Ankur&quot;,&quot;parse-names&quot;:false,&quot;dropping-particle&quot;:&quot;&quot;,&quot;non-dropping-particle&quot;:&quot;&quot;},{&quot;family&quot;:&quot;Blanc&quot;,&quot;given&quot;:&quot;François Xavier&quot;,&quot;parse-names&quot;:false,&quot;dropping-particle&quot;:&quot;&quot;,&quot;non-dropping-particle&quot;:&quot;&quot;},{&quot;family&quot;:&quot;Esmail&quot;,&quot;given&quot;:&quot;Aliasgar&quot;,&quot;parse-names&quot;:false,&quot;dropping-particle&quot;:&quot;&quot;,&quot;non-dropping-particle&quot;:&quot;&quot;},{&quot;family&quot;:&quot;Reeve&quot;,&quot;given&quot;:&quot;Byron W.P.&quot;,&quot;parse-names&quot;:false,&quot;dropping-particle&quot;:&quot;&quot;,&quot;non-dropping-particle&quot;:&quot;&quot;},{&quot;family&quot;:&quot;Floridia&quot;,&quot;given&quot;:&quot;Marco&quot;,&quot;parse-names&quot;:false,&quot;dropping-particle&quot;:&quot;&quot;,&quot;non-dropping-particle&quot;:&quot;&quot;},{&quot;family&quot;:&quot;Kerkhoff&quot;,&quot;given&quot;:&quot;Andrew D.&quot;,&quot;parse-names&quot;:false,&quot;dropping-particle&quot;:&quot;&quot;,&quot;non-dropping-particle&quot;:&quot;&quot;},{&quot;family&quot;:&quot;Ciccacci&quot;,&quot;given&quot;:&quot;Fausto&quot;,&quot;parse-names&quot;:false,&quot;dropping-particle&quot;:&quot;&quot;,&quot;non-dropping-particle&quot;:&quot;&quot;},{&quot;family&quot;:&quot;Kasaro&quot;,&quot;given&quot;:&quot;Margaret P.&quot;,&quot;parse-names&quot;:false,&quot;dropping-particle&quot;:&quot;&quot;,&quot;non-dropping-particle&quot;:&quot;&quot;},{&quot;family&quot;:&quot;Thit&quot;,&quot;given&quot;:&quot;Swe Swe&quot;,&quot;parse-names&quot;:false,&quot;dropping-particle&quot;:&quot;&quot;,&quot;non-dropping-particle&quot;:&quot;&quot;},{&quot;family&quot;:&quot;Bastard&quot;,&quot;given&quot;:&quot;Mathieu&quot;,&quot;parse-names&quot;:false,&quot;dropping-particle&quot;:&quot;&quot;,&quot;non-dropping-particle&quot;:&quot;&quot;},{&quot;family&quot;:&quot;Ferlazzo&quot;,&quot;given&quot;:&quot;Gabriella&quot;,&quot;parse-names&quot;:false,&quot;dropping-particle&quot;:&quot;&quot;,&quot;non-dropping-particle&quot;:&quot;&quot;},{&quot;family&quot;:&quot;Yoon&quot;,&quot;given&quot;:&quot;Christina&quot;,&quot;parse-names&quot;:false,&quot;dropping-particle&quot;:&quot;&quot;,&quot;non-dropping-particle&quot;:&quot;&quot;},{&quot;family&quot;:&quot;Hoving&quot;,&quot;given&quot;:&quot;Daniël J.&quot;,&quot;parse-names&quot;:false,&quot;dropping-particle&quot;:&quot;&quot;,&quot;non-dropping-particle&quot;:&quot;Van&quot;},{&quot;family&quot;:&quot;Sossen&quot;,&quot;given&quot;:&quot;Bianca&quot;,&quot;parse-names&quot;:false,&quot;dropping-particle&quot;:&quot;&quot;,&quot;non-dropping-particle&quot;:&quot;&quot;},{&quot;family&quot;:&quot;García&quot;,&quot;given&quot;:&quot;Juan Ignacio&quot;,&quot;parse-names&quot;:false,&quot;dropping-particle&quot;:&quot;&quot;,&quot;non-dropping-particle&quot;:&quot;&quot;},{&quot;family&quot;:&quot;Cummings&quot;,&quot;given&quot;:&quot;Matthew J.&quot;,&quot;parse-names&quot;:false,&quot;dropping-particle&quot;:&quot;&quot;,&quot;non-dropping-particle&quot;:&quot;&quot;},{&quot;family&quot;:&quot;Wake&quot;,&quot;given&quot;:&quot;Rachel M.&quot;,&quot;parse-names&quot;:false,&quot;dropping-particle&quot;:&quot;&quot;,&quot;non-dropping-particle&quot;:&quot;&quot;},{&quot;family&quot;:&quot;Hanson&quot;,&quot;given&quot;:&quot;Josh&quot;,&quot;parse-names&quot;:false,&quot;dropping-particle&quot;:&quot;&quot;,&quot;non-dropping-particle&quot;:&quot;&quot;},{&quot;family&quot;:&quot;Cattamanchi&quot;,&quot;given&quot;:&quot;Adithya&quot;,&quot;parse-names&quot;:false,&quot;dropping-particle&quot;:&quot;&quot;,&quot;non-dropping-particle&quot;:&quot;&quot;},{&quot;family&quot;:&quot;Meintjes&quot;,&quot;given&quot;:&quot;Graeme&quot;,&quot;parse-names&quot;:false,&quot;dropping-particle&quot;:&quot;&quot;,&quot;non-dropping-particle&quot;:&quot;&quot;},{&quot;family&quot;:&quot;Maartens&quot;,&quot;given&quot;:&quot;Gary&quot;,&quot;parse-names&quot;:false,&quot;dropping-particle&quot;:&quot;&quot;,&quot;non-dropping-particle&quot;:&quot;&quot;},{&quot;family&quot;:&quot;Wood&quot;,&quot;given&quot;:&quot;Robin&quot;,&quot;parse-names&quot;:false,&quot;dropping-particle&quot;:&quot;&quot;,&quot;non-dropping-particle&quot;:&quot;&quot;},{&quot;family&quot;:&quot;Theron&quot;,&quot;given&quot;:&quot;Grant&quot;,&quot;parse-names&quot;:false,&quot;dropping-particle&quot;:&quot;&quot;,&quot;non-dropping-particle&quot;:&quot;&quot;},{&quot;family&quot;:&quot;Dheda&quot;,&quot;given&quot;:&quot;Keertan&quot;,&quot;parse-names&quot;:false,&quot;dropping-particle&quot;:&quot;&quot;,&quot;non-dropping-particle&quot;:&quot;&quot;},{&quot;family&quot;:&quot;Olaru&quot;,&quot;given&quot;:&quot;Ioana Diana&quot;,&quot;parse-names&quot;:false,&quot;dropping-particle&quot;:&quot;&quot;,&quot;non-dropping-particle&quot;:&quot;&quot;},{&quot;family&quot;:&quot;Denkinger&quot;,&quot;given&quot;:&quot;Claudia M.&quot;,&quot;parse-names&quot;:false,&quot;dropping-particle&quot;:&quot;&quot;,&quot;non-dropping-particle&quot;:&quot;&quot;},{&quot;family&quot;:&quot;Oelofse&quot;,&quot;given&quot;:&quot;Suzette&quot;,&quot;parse-names&quot;:false,&quot;dropping-particle&quot;:&quot;&quot;,&quot;non-dropping-particle&quot;:&quot;&quot;},{&quot;family&quot;:&quot;Laureillard&quot;,&quot;given&quot;:&quot;Didier&quot;,&quot;parse-names&quot;:false,&quot;dropping-particle&quot;:&quot;&quot;,&quot;non-dropping-particle&quot;:&quot;&quot;},{&quot;family&quot;:&quot;Andreotti&quot;,&quot;given&quot;:&quot;Mauro&quot;,&quot;parse-names&quot;:false,&quot;dropping-particle&quot;:&quot;&quot;,&quot;non-dropping-particle&quot;:&quot;&quot;},{&quot;family&quot;:&quot;Chilyabanyama&quot;,&quot;given&quot;:&quot;Obvious Nchimunya&quot;,&quot;parse-names&quot;:false,&quot;dropping-particle&quot;:&quot;&quot;,&quot;non-dropping-particle&quot;:&quot;&quot;},{&quot;family&quot;:&quot;Welu&quot;,&quot;given&quot;:&quot;Benjamin&quot;,&quot;parse-names&quot;:false,&quot;dropping-particle&quot;:&quot;&quot;,&quot;non-dropping-particle&quot;:&quot;&quot;},{&quot;family&quot;:&quot;Molfino&quot;,&quot;given&quot;:&quot;Lucas&quot;,&quot;parse-names&quot;:false,&quot;dropping-particle&quot;:&quot;&quot;,&quot;non-dropping-particle&quot;:&quot;&quot;},{&quot;family&quot;:&quot;Mathabire Rücker&quot;,&quot;given&quot;:&quot;Sekai Chenai&quot;,&quot;parse-names&quot;:false,&quot;dropping-particle&quot;:&quot;&quot;,&quot;non-dropping-particle&quot;:&quot;&quot;},{&quot;family&quot;:&quot;Szumilin&quot;,&quot;given&quot;:&quot;Elisabeth&quot;,&quot;parse-names&quot;:false,&quot;dropping-particle&quot;:&quot;&quot;,&quot;non-dropping-particle&quot;:&quot;&quot;},{&quot;family&quot;:&quot;Cossa&quot;,&quot;given&quot;:&quot;Loide&quot;,&quot;parse-names&quot;:false,&quot;dropping-particle&quot;:&quot;&quot;,&quot;non-dropping-particle&quot;:&quot;&quot;},{&quot;family&quot;:&quot;Meléndez&quot;,&quot;given&quot;:&quot;Johanna&quot;,&quot;parse-names&quot;:false,&quot;dropping-particle&quot;:&quot;&quot;,&quot;non-dropping-particle&quot;:&quot;&quot;},{&quot;family&quot;:&quot;Mbuthini&quot;,&quot;given&quot;:&quot;Linda&quot;,&quot;parse-names&quot;:false,&quot;dropping-particle&quot;:&quot;&quot;,&quot;non-dropping-particle&quot;:&quot;&quot;},{&quot;family&quot;:&quot;O'Donnell&quot;,&quot;given&quot;:&quot;Max&quot;,&quot;parse-names&quot;:false,&quot;dropping-particle&quot;:&quot;&quot;,&quot;non-dropping-particle&quot;:&quot;&quot;},{&quot;family&quot;:&quot;Jarvis&quot;,&quot;given&quot;:&quot;Joseph N.&quot;,&quot;parse-names&quot;:false,&quot;dropping-particle&quot;:&quot;&quot;,&quot;non-dropping-particle&quot;:&quot;&quot;},{&quot;family&quot;:&quot;Ndlangalavu&quot;,&quot;given&quot;:&quot;Gcobisa&quot;,&quot;parse-names&quot;:false,&quot;dropping-particle&quot;:&quot;&quot;,&quot;non-dropping-particle&quot;:&quot;&quot;},{&quot;family&quot;:&quot;Fielding&quot;,&quot;given&quot;:&quot;Katherine&quot;,&quot;parse-names&quot;:false,&quot;dropping-particle&quot;:&quot;&quot;,&quot;non-dropping-particle&quot;:&quot;&quot;}],&quot;container-title&quot;:&quot;The Lancet Global Health&quot;,&quot;container-title-short&quot;:&quot;Lancet Glob Health&quot;,&quot;accessed&quot;:{&quot;date-parts&quot;:[[2024,2,13]]},&quot;DOI&quot;:&quot;10.1016/S2214-109X(23)00135-3&quot;,&quot;ISSN&quot;:&quot;2214109X&quot;,&quot;PMID&quot;:&quot;37202025&quot;,&quot;URL&quot;:&quot;http://www.thelancet.com/article/S2214109X23001353/fulltext&quot;,&quot;issued&quot;:{&quot;date-parts&quot;:[[2023,6,1]]},&quot;page&quot;:&quot;e903-e916&quot;,&quot;abstract&quot;:&quot;Background: Sputum is the most widely used sample to diagnose active tuberculosis, but many people living with HIV are unable to produce sputum. Urine, in contrast, is readily available. We hypothesised that sample availability influences the diagnostic yield of various tuberculosis tests. Methods: In this systematic review and meta-analysis of individual participant data, we compared the diagnostic yield of point-of-care urine-based lipoarabinomannan tests with that of sputum-based nucleic acid amplification tests (NAATs) and sputum smear microscopy (SSM). We used microbiologically confirmed tuberculosis based on positive culture or NAAT from any body site as the denominator and accounted for sample provision. We searched PubMed, Web of Science, Embase, African Journals Online, and clinicaltrials.gov from database inception to Feb 24, 2022 for randomised controlled trials, cross-sectional studies, and cohort studies that assessed urine lipoarabinomannan point-of-care tests and sputum NAATs for active tuberculosis detection in participants irrespective of tuberculosis symptoms, HIV status, CD4 cell count, or study setting. We excluded studies in which recruitment was not consecutive, systematic, or random; provision of sputum or urine was an inclusion criterion; less than 30 participants were diagnosed with tuberculosis; early research assays without clearly defined cutoffs were tested; and humans were not studied. We extracted study-level data, and authors of eligible studies were invited to contribute deidentified individual participant data. The main outcomes were the tuberculosis diagnostic yields of urine lipoarabinomannan tests, sputum NAATs, and SSM. Diagnostic yields were predicted using Bayesian random-effects and mixed-effects meta-analyses. This study is registered with PROSPERO, CRD42021230337. Findings: We identified 844 records, from which 20 datasets and 10 202 participants (4561 [45%] male participants and 5641 [55%] female participants) were included in the meta-analysis. All studies assessed sputum Xpert (MTB/RIF or Ultra, Cepheid, Sunnyvale, CA, USA) and urine Alere Determine TB LAM (AlereLAM, Abbott, Chicago, IL, USA) in people living with HIV aged 15 years or older. Nearly all (9957 [98%] of 10 202) participants provided urine, and 82% (8360 of 10 202) provided sputum within 2 days. In studies that enrolled unselected inpatients irrespective of tuberculosis symptoms, only 54% (1084 of 1993) of participants provided sputum, whereas 99% (1966 of 1993) provided urine. Diagnostic yield was 41% (95% credible interval [CrI] 15–66) for AlereLAM, 61% (95% Crl 25–88) for Xpert, and 32% (95% Crl 10–55) for SSM. Heterogeneity existed across studies in the diagnostic yield, influenced by CD4 cell count, tuberculosis symptoms, and clinical setting. In predefined subgroup analyses, all tests had higher yields in symptomatic participants, and AlereLAM yield was higher in those with low CD4 counts and inpatients. AlereLAM and Xpert yields were similar among inpatients in studies enrolling unselected participants who were not assessed for tuberculosis symptoms (51% vs 47%). AlereLAM and Xpert together had a yield of 71% in unselected inpatients, supporting the implementation of combined testing strategies. Interpretation: AlereLAM, with its rapid turnaround time and simplicity, should be prioritised to inform tuberculosis therapy among inpatients who are HIV-positive, regardless of symptoms or CD4 cell count. The yield of sputum-based tuberculosis tests is undermined by people living with HIV who cannot produce sputum, whereas nearly all participants are able to provide urine. The strengths of this meta-analysis are its large size, the carefully harmonised denominator, and the use of Bayesian random-effects and mixed-effects models to predict yields; however, data were geographically restricted, clinically diagnosed tuberculosis was not considered in the denominator, and little information exists on strategies for obtaining sputum samples. Funding: FIND, the Global Alliance for Diagnostics.&quot;,&quot;publisher&quot;:&quot;Elsevier Ltd&quot;,&quot;issue&quot;:&quot;6&quot;,&quot;volume&quot;:&quot;11&quot;},&quot;isTemporary&quot;:false}]},{&quot;citationID&quot;:&quot;MENDELEY_CITATION_452e844d-c2f5-4def-b0e2-0c7486874453&quot;,&quot;properties&quot;:{&quot;noteIndex&quot;:0},&quot;isEdited&quot;:false,&quot;manualOverride&quot;:{&quot;isManuallyOverridden&quot;:false,&quot;citeprocText&quot;:&quot;[88]&quot;,&quot;manualOverrideText&quot;:&quot;&quot;},&quot;citationTag&quot;:&quot;MENDELEY_CITATION_v3_eyJjaXRhdGlvbklEIjoiTUVOREVMRVlfQ0lUQVRJT05fNDUyZTg0NGQtYzJmNS00ZGVmLWIwZTItMGM3NDg2ODc0NDUzIiwicHJvcGVydGllcyI6eyJub3RlSW5kZXgiOjB9LCJpc0VkaXRlZCI6ZmFsc2UsIm1hbnVhbE92ZXJyaWRlIjp7ImlzTWFudWFsbHlPdmVycmlkZGVuIjpmYWxzZSwiY2l0ZXByb2NUZXh0IjoiWzg4XSIsIm1hbnVhbE92ZXJyaWRlVGV4dCI6IiJ9LCJjaXRhdGlvbkl0ZW1zIjpbeyJpZCI6ImQ0MjhjNTAyLWMyMmYtM2JiNi04MjFiLWUzOTE5MzJjYzk0NCIsIml0ZW1EYXRhIjp7InR5cGUiOiJ3ZWJwYWdlIiwiaWQiOiJkNDI4YzUwMi1jMjJmLTNiYjYtODIxYi1lMzkxOTMyY2M5NDQiLCJ0aXRsZSI6IkVtZXJnZW5jeSBVc2UgQXV0aG9yaXphdGlvbnMgZm9yIE1lZGljYWwgRGV2aWNlcyIsImdyb3VwSWQiOiJlNjNhM2M4Yy0yZDE5LTNmYWEtYmRkYi1jOTY5MTNlMGEwN2EiLCJhdXRob3IiOlt7ImZhbWlseSI6IlVTIGZvb2QgYW5kIGRydWcgYWRtaW5pc3RyYXRpb24iLCJnaXZlbiI6IiIsInBhcnNlLW5hbWVzIjpmYWxzZSwiZHJvcHBpbmctcGFydGljbGUiOiIiLCJub24tZHJvcHBpbmctcGFydGljbGUiOiIifV0sImNvbnRhaW5lci10aXRsZSI6IjIwMjMiLCJhY2Nlc3NlZCI6eyJkYXRlLXBhcnRzIjpbWzIwMjMsMTAsMjBdXX0sIlVSTCI6Imh0dHBzOi8vd3d3LmZkYS5nb3YvbWVkaWNhbC1kZXZpY2VzL2VtZXJnZW5jeS1zaXR1YXRpb25zLW1lZGljYWwtZGV2aWNlcy9lbWVyZ2VuY3ktdXNlLWF1dGhvcml6YXRpb25zLW1lZGljYWwtZGV2aWNlcyNjb3ZpZDE5aXZkIiwiY29udGFpbmVyLXRpdGxlLXNob3J0IjoiIn0sImlzVGVtcG9yYXJ5IjpmYWxzZX1dfQ==&quot;,&quot;citationItems&quot;:[{&quot;id&quot;:&quot;d428c502-c22f-3bb6-821b-e391932cc944&quot;,&quot;itemData&quot;:{&quot;type&quot;:&quot;webpage&quot;,&quot;id&quot;:&quot;d428c502-c22f-3bb6-821b-e391932cc944&quot;,&quot;title&quot;:&quot;Emergency Use Authorizations for Medical Devices&quot;,&quot;groupId&quot;:&quot;e63a3c8c-2d19-3faa-bddb-c96913e0a07a&quot;,&quot;author&quot;:[{&quot;family&quot;:&quot;US food and drug administration&quot;,&quot;given&quot;:&quot;&quot;,&quot;parse-names&quot;:false,&quot;dropping-particle&quot;:&quot;&quot;,&quot;non-dropping-particle&quot;:&quot;&quot;}],&quot;container-title&quot;:&quot;2023&quot;,&quot;accessed&quot;:{&quot;date-parts&quot;:[[2023,10,20]]},&quot;URL&quot;:&quot;https://www.fda.gov/medical-devices/emergency-situations-medical-devices/emergency-use-authorizations-medical-devices#covid19ivd&quot;,&quot;container-title-short&quot;:&quot;&quot;},&quot;isTemporary&quot;:false}]},{&quot;citationID&quot;:&quot;MENDELEY_CITATION_5aef78ff-fa74-419b-8ebc-d3d7f62fc272&quot;,&quot;properties&quot;:{&quot;noteIndex&quot;:0},&quot;isEdited&quot;:false,&quot;manualOverride&quot;:{&quot;isManuallyOverridden&quot;:false,&quot;citeprocText&quot;:&quot;[89]&quot;,&quot;manualOverrideText&quot;:&quot;&quot;},&quot;citationTag&quot;:&quot;MENDELEY_CITATION_v3_eyJjaXRhdGlvbklEIjoiTUVOREVMRVlfQ0lUQVRJT05fNWFlZjc4ZmYtZmE3NC00MTliLThlYmMtZDNkN2Y2MmZjMjcyIiwicHJvcGVydGllcyI6eyJub3RlSW5kZXgiOjB9LCJpc0VkaXRlZCI6ZmFsc2UsIm1hbnVhbE92ZXJyaWRlIjp7ImlzTWFudWFsbHlPdmVycmlkZGVuIjpmYWxzZSwiY2l0ZXByb2NUZXh0IjoiWzg5XSIsIm1hbnVhbE92ZXJyaWRlVGV4dCI6IiJ9LCJjaXRhdGlvbkl0ZW1zIjpbeyJpZCI6ImMxN2VmYmE0LWRmMGQtM2VlNi05NDYzLTIyNDI4MDM1MDMwOSIsIml0ZW1EYXRhIjp7InR5cGUiOiJhcnRpY2xlLWpvdXJuYWwiLCJpZCI6ImMxN2VmYmE0LWRmMGQtM2VlNi05NDYzLTIyNDI4MDM1MDMwOSIsInRpdGxlIjoiTGF0ZXJhbCBmbG93IHRlc3QgZW5naW5lZXJpbmcgYW5kIGxlc3NvbnMgbGVhcm5lZCBmcm9tIENPVklELTE5IiwiZ3JvdXBJZCI6ImU2M2EzYzhjLTJkMTktM2ZhYS1iZGRiLWM5NjkxM2UwYTA3YSIsImF1dGhvciI6W3siZmFtaWx5IjoiQnVkZCIsImdpdmVuIjoiSm9iaWUiLCJwYXJzZS1uYW1lcyI6ZmFsc2UsImRyb3BwaW5nLXBhcnRpY2xlIjoiIiwibm9uLWRyb3BwaW5nLXBhcnRpY2xlIjoiIn0seyJmYW1pbHkiOiJNaWxsZXIiLCJnaXZlbiI6IkJlbmphbWluIFMiLCJwYXJzZS1uYW1lcyI6ZmFsc2UsImRyb3BwaW5nLXBhcnRpY2xlIjoiIiwibm9uLWRyb3BwaW5nLXBhcnRpY2xlIjoiIn0seyJmYW1pbHkiOiJXZWNrbWFuIiwiZ2l2ZW4iOiJOaWNvbGUgRSIsInBhcnNlLW5hbWVzIjpmYWxzZSwiZHJvcHBpbmctcGFydGljbGUiOiIiLCJub24tZHJvcHBpbmctcGFydGljbGUiOiIifSx7ImZhbWlseSI6IkNoZXJrYW91aSIsImdpdmVuIjoiRG91bmlhIiwicGFyc2UtbmFtZXMiOmZhbHNlLCJkcm9wcGluZy1wYXJ0aWNsZSI6IiIsIm5vbi1kcm9wcGluZy1wYXJ0aWNsZSI6IiJ9LHsiZmFtaWx5IjoiSHVhbmciLCJnaXZlbiI6IkRhIiwicGFyc2UtbmFtZXMiOmZhbHNlLCJkcm9wcGluZy1wYXJ0aWNsZSI6IiIsIm5vbi1kcm9wcGluZy1wYXJ0aWNsZSI6IiJ9LHsiZmFtaWx5IjoiVGhvbWFzIERlY3J1eiIsImdpdmVuIjoiQWx5c3NhIiwicGFyc2UtbmFtZXMiOmZhbHNlLCJkcm9wcGluZy1wYXJ0aWNsZSI6IiIsIm5vbi1kcm9wcGluZy1wYXJ0aWNsZSI6IiJ9LHsiZmFtaWx5IjoiRm9uZ3dlbiIsImdpdmVuIjoiTm9haCIsInBhcnNlLW5hbWVzIjpmYWxzZSwiZHJvcHBpbmctcGFydGljbGUiOiIiLCJub24tZHJvcHBpbmctcGFydGljbGUiOiIifSx7ImZhbWlseSI6IkhhbiIsImdpdmVuIjoiR3llby1SZSIsInBhcnNlLW5hbWVzIjpmYWxzZSwiZHJvcHBpbmctcGFydGljbGUiOiIiLCJub24tZHJvcHBpbmctcGFydGljbGUiOiIifSx7ImZhbWlseSI6IkJyb3RvIiwiZ2l2ZW4iOiJNYXJ0YSIsInBhcnNlLW5hbWVzIjpmYWxzZSwiZHJvcHBpbmctcGFydGljbGUiOiIiLCJub24tZHJvcHBpbmctcGFydGljbGUiOiIifSx7ImZhbWlseSI6IkVzdGNvdXJ0IiwiZ2l2ZW4iOiJDbGF1ZGlhIFMiLCJwYXJzZS1uYW1lcyI6ZmFsc2UsImRyb3BwaW5nLXBhcnRpY2xlIjoiIiwibm9uLWRyb3BwaW5nLXBhcnRpY2xlIjoiIn0seyJmYW1pbHkiOiJHaWJicyIsImdpdmVuIjoiSm8iLCJwYXJzZS1uYW1lcyI6ZmFsc2UsImRyb3BwaW5nLXBhcnRpY2xlIjoiIiwibm9uLWRyb3BwaW5nLXBhcnRpY2xlIjoiIn0seyJmYW1pbHkiOiJQaWxsYXkiLCJnaXZlbiI6IkRlZW5hbiIsInBhcnNlLW5hbWVzIjpmYWxzZSwiZHJvcHBpbmctcGFydGljbGUiOiIiLCJub24tZHJvcHBpbmctcGFydGljbGUiOiIifSx7ImZhbWlseSI6IlNvbm5lbmJlcmciLCJnaXZlbiI6IlBhbSIsInBhcnNlLW5hbWVzIjpmYWxzZSwiZHJvcHBpbmctcGFydGljbGUiOiIiLCJub24tZHJvcHBpbmctcGFydGljbGUiOiIifSx7ImZhbWlseSI6Ik1ldXJhbnQiLCJnaXZlbiI6IlJvYnluIiwicGFyc2UtbmFtZXMiOmZhbHNlLCJkcm9wcGluZy1wYXJ0aWNsZSI6IiIsIm5vbi1kcm9wcGluZy1wYXJ0aWNsZSI6IiJ9LHsiZmFtaWx5IjoiVGhvbWFzIiwiZ2l2ZW4iOiJNaWNoYWVsIFIiLCJwYXJzZS1uYW1lcyI6ZmFsc2UsImRyb3BwaW5nLXBhcnRpY2xlIjoiIiwibm9uLWRyb3BwaW5nLXBhcnRpY2xlIjoiIn0seyJmYW1pbHkiOiJLZWVnYW4iLCJnaXZlbiI6Ik5laWwiLCJwYXJzZS1uYW1lcyI6ZmFsc2UsImRyb3BwaW5nLXBhcnRpY2xlIjoiIiwibm9uLWRyb3BwaW5nLXBhcnRpY2xlIjoiIn0seyJmYW1pbHkiOiJTdGV2ZW5zIiwiZ2l2ZW4iOiJNb2xseSBNIiwicGFyc2UtbmFtZXMiOmZhbHNlLCJkcm9wcGluZy1wYXJ0aWNsZSI6IiIsIm5vbi1kcm9wcGluZy1wYXJ0aWNsZSI6IiJ9LHsiZmFtaWx5IjoiTmFzdG91bGkiLCJnaXZlbiI6IkVsZW5pIiwicGFyc2UtbmFtZXMiOmZhbHNlLCJkcm9wcGluZy1wYXJ0aWNsZSI6IiIsIm5vbi1kcm9wcGluZy1wYXJ0aWNsZSI6IiJ9LHsiZmFtaWx5IjoiVG9wb2wiLCJnaXZlbiI6IkVyaWMgSiIsInBhcnNlLW5hbWVzIjpmYWxzZSwiZHJvcHBpbmctcGFydGljbGUiOiIiLCJub24tZHJvcHBpbmctcGFydGljbGUiOiIifSx7ImZhbWlseSI6IkpvaG5zb24iLCJnaXZlbiI6IkFubmUgTSIsInBhcnNlLW5hbWVzIjpmYWxzZSwiZHJvcHBpbmctcGFydGljbGUiOiIiLCJub24tZHJvcHBpbmctcGFydGljbGUiOiIifSx7ImZhbWlseSI6IlNoYWhtYW5lc2giLCJnaXZlbiI6Ik1hcnlhbSIsInBhcnNlLW5hbWVzIjpmYWxzZSwiZHJvcHBpbmctcGFydGljbGUiOiIiLCJub24tZHJvcHBpbmctcGFydGljbGUiOiIifSx7ImZhbWlseSI6Ik96Y2FuIiwiZ2l2ZW4iOiJBeWRvZ2FuIiwicGFyc2UtbmFtZXMiOmZhbHNlLCJkcm9wcGluZy1wYXJ0aWNsZSI6IiIsIm5vbi1kcm9wcGluZy1wYXJ0aWNsZSI6IiJ9LHsiZmFtaWx5IjoiQ29sbGlucyIsImdpdmVuIjoiSmFtZXMgSiIsInBhcnNlLW5hbWVzIjpmYWxzZSwiZHJvcHBpbmctcGFydGljbGUiOiIiLCJub24tZHJvcHBpbmctcGFydGljbGUiOiIifSx7ImZhbWlseSI6IkZlcm5hbmRleiBTdWFyZXoiLCJnaXZlbiI6Ik1hcnRhIiwicGFyc2UtbmFtZXMiOmZhbHNlLCJkcm9wcGluZy1wYXJ0aWNsZSI6IiIsIm5vbi1kcm9wcGluZy1wYXJ0aWNsZSI6IiJ9LHsiZmFtaWx5IjoiUm9kcmlndWV6IiwiZ2l2ZW4iOiJCaWxsIiwicGFyc2UtbmFtZXMiOmZhbHNlLCJkcm9wcGluZy1wYXJ0aWNsZSI6IiIsIm5vbi1kcm9wcGluZy1wYXJ0aWNsZSI6IiJ9LHsiZmFtaWx5IjoiUGVlbGluZyIsImdpdmVuIjoiUm9zYW5uYSBXIiwicGFyc2UtbmFtZXMiOmZhbHNlLCJkcm9wcGluZy1wYXJ0aWNsZSI6IiIsIm5vbi1kcm9wcGluZy1wYXJ0aWNsZSI6IiJ9LHsiZmFtaWx5IjoiTWNrZW5kcnkiLCJnaXZlbiI6IlJhY2hlbCBBIiwicGFyc2UtbmFtZXMiOmZhbHNlLCJkcm9wcGluZy1wYXJ0aWNsZSI6IiIsIm5vbi1kcm9wcGluZy1wYXJ0aWNsZSI6IiJ9XSwiY29udGFpbmVyLXRpdGxlIjoiTmF0dXJlIFJldmlld3MgQmlvZW5naW5lZXJpbmcgfCIsImFjY2Vzc2VkIjp7ImRhdGUtcGFydHMiOltbMjAyMywxMCwyMF1dfSwiRE9JIjoiMTAuMTAzOC9zNDQyMjItMDIyLTAwMDA3LTMiLCJVUkwiOiJodHRwczovL2RvaS5vcmcvMTAuMTAzOC9zNDQyMjItMDIyLTAwMDA3LTMiLCJpc3N1ZWQiOnsiZGF0ZS1wYXJ0cyI6W1syMDIzXV19LCJwYWdlIjoiMTMtMzEiLCJhYnN0cmFjdCI6IlRoZSBhY2NlcHRhYmlsaXR5IGFuZCBmZWFzaWJpbGl0eSBvZiBsYXJnZS1zY2FsZSB0ZXN0aW5nIHdpdGggbGF0ZXJhbCBmbG93IHRlc3RzIChMRlRzKSBmb3IgY2xpbmljYWwgYW5kIHB1YmxpYyBoZWFsdGggcHVycG9zZXMgaGFzIGJlZW4gZGVtb25zdHJhdGVkIGR1cmluZyB0aGUgQ09WSUQtMTkgcGFuZGVtaWMuIExGVHMgY2FuIGRldGVjdCBhbmFseXRlcyBpbiBhIHZhcmlldHkgb2Ygc2FtcGxlcywgcHJvdmlkaW5nIGEgcmFwaWQgcmVhZC1vdXQsIHdoaWNoIGFsbG93cyBzZWxmLXRlc3RpbmcgYW5kIGRlY2VudHJhbGl6ZWQgZGlhZ25vc2lzLiBJbiB0aGlzIFJldmlldywgd2UgZXhhbWluZSB0aGUgY2hhbmdpbmcgTEZUIGxhbmRzY2FwZSB3aXRoIGEgZm9jdXMgb24gbGVzc29ucyBsZWFybmVkIGZyb20gQ09WSUQtMTkuIFdlIGRpc2N1c3MgdGhlIGltcGxpY2F0aW9ucyBvZiBMRlRzIGZvciBkZWNlbnRyYWxpemVkIHRlc3Rpbmcgb2YgaW5mZWN0aW91cyBkaXNlYXNlcywgaW5jbHVkaW5nIGRpc2Vhc2VzIG9mIGVwaWRlbWljIHBvdGVudGlhbCwgdGhlICdzaWxlbnQgcGFuZGVtaWMnIG9mIGFudGltaWNyb2JpYWwgcmVzaXN0YW5jZSwgYW5kIG90aGVyIGFjdXRlIGFuZCBjaHJvbmljIGluZmVjdGlvbnMuIEJpb2VuZ2luZWVyaW5nIGFwcHJvYWNoZXMgd2lsbCBwbGF5IGEga2V5IHBhcnQgaW4gaW5jcmVhc2luZyB0aGUgc2Vuc2l0aXZpdHkgYW5kIHNwZWNpZmljaXR5IG9mIExGVHMsIGltcHJvdmluZyBzYW1wbGUgcHJlcGFyYXRpb24sIGluY29ycG9yYXRpbmcgbnVjbGVpYyBhY2lkIGFtcGxpZmljYXRpb24gYW5kIGRldGVjdGlvbiwgYW5kIGVuYWJsaW5nIG11bHRpcGxleGluZywgZGlnaXRhbCBjb25uZWN0aW9uIGFuZCBncmVlbiBtYW51ZmFjdHVyaW5nLCB3aXRoIHRoZSBhaW0gb2YgY3JlYXRpbmcgdGhlIG5leHQgZ2VuZXJhdGlvbiBvZiBoaWdoLWFjY3VyYWN5LCBlYXN5LXRvLXVzZSwgYWZmb3JkYWJsZSBhbmQgZGlnaXRhbGx5IGNvbm5lY3RlZCBMRlRzLiBXZSBjb25jbHVkZSB3aXRoIHJlY29tbWVuZGF0aW9ucywgaW5jbHVkaW5nIHRoZSBidWlsZGluZyBvZiBhIGdsb2JhbCBuZXR3b3JrIG9mIExGVCByZXNlYXJjaCBhbmQgZGV2ZWxvcG1lbnQgaHVicyB0byBmYWNpbGl0YXRlIGFuZCBzdHJlbmd0aGVuIGZ1dHVyZSBkaWFnbm9zdGljIHJlc2lsaWVuY2UuIiwidm9sdW1lIjoiMSIsImNvbnRhaW5lci10aXRsZS1zaG9ydCI6IiJ9LCJpc1RlbXBvcmFyeSI6ZmFsc2V9XX0=&quot;,&quot;citationItems&quot;:[{&quot;id&quot;:&quot;c17efba4-df0d-3ee6-9463-224280350309&quot;,&quot;itemData&quot;:{&quot;type&quot;:&quot;article-journal&quot;,&quot;id&quot;:&quot;c17efba4-df0d-3ee6-9463-224280350309&quot;,&quot;title&quot;:&quot;Lateral flow test engineering and lessons learned from COVID-19&quot;,&quot;groupId&quot;:&quot;e63a3c8c-2d19-3faa-bddb-c96913e0a07a&quot;,&quot;author&quot;:[{&quot;family&quot;:&quot;Budd&quot;,&quot;given&quot;:&quot;Jobie&quot;,&quot;parse-names&quot;:false,&quot;dropping-particle&quot;:&quot;&quot;,&quot;non-dropping-particle&quot;:&quot;&quot;},{&quot;family&quot;:&quot;Miller&quot;,&quot;given&quot;:&quot;Benjamin S&quot;,&quot;parse-names&quot;:false,&quot;dropping-particle&quot;:&quot;&quot;,&quot;non-dropping-particle&quot;:&quot;&quot;},{&quot;family&quot;:&quot;Weckman&quot;,&quot;given&quot;:&quot;Nicole E&quot;,&quot;parse-names&quot;:false,&quot;dropping-particle&quot;:&quot;&quot;,&quot;non-dropping-particle&quot;:&quot;&quot;},{&quot;family&quot;:&quot;Cherkaoui&quot;,&quot;given&quot;:&quot;Dounia&quot;,&quot;parse-names&quot;:false,&quot;dropping-particle&quot;:&quot;&quot;,&quot;non-dropping-particle&quot;:&quot;&quot;},{&quot;family&quot;:&quot;Huang&quot;,&quot;given&quot;:&quot;Da&quot;,&quot;parse-names&quot;:false,&quot;dropping-particle&quot;:&quot;&quot;,&quot;non-dropping-particle&quot;:&quot;&quot;},{&quot;family&quot;:&quot;Thomas Decruz&quot;,&quot;given&quot;:&quot;Alyssa&quot;,&quot;parse-names&quot;:false,&quot;dropping-particle&quot;:&quot;&quot;,&quot;non-dropping-particle&quot;:&quot;&quot;},{&quot;family&quot;:&quot;Fongwen&quot;,&quot;given&quot;:&quot;Noah&quot;,&quot;parse-names&quot;:false,&quot;dropping-particle&quot;:&quot;&quot;,&quot;non-dropping-particle&quot;:&quot;&quot;},{&quot;family&quot;:&quot;Han&quot;,&quot;given&quot;:&quot;Gyeo-Re&quot;,&quot;parse-names&quot;:false,&quot;dropping-particle&quot;:&quot;&quot;,&quot;non-dropping-particle&quot;:&quot;&quot;},{&quot;family&quot;:&quot;Broto&quot;,&quot;given&quot;:&quot;Marta&quot;,&quot;parse-names&quot;:false,&quot;dropping-particle&quot;:&quot;&quot;,&quot;non-dropping-particle&quot;:&quot;&quot;},{&quot;family&quot;:&quot;Estcourt&quot;,&quot;given&quot;:&quot;Claudia S&quot;,&quot;parse-names&quot;:false,&quot;dropping-particle&quot;:&quot;&quot;,&quot;non-dropping-particle&quot;:&quot;&quot;},{&quot;family&quot;:&quot;Gibbs&quot;,&quot;given&quot;:&quot;Jo&quot;,&quot;parse-names&quot;:false,&quot;dropping-particle&quot;:&quot;&quot;,&quot;non-dropping-particle&quot;:&quot;&quot;},{&quot;family&quot;:&quot;Pillay&quot;,&quot;given&quot;:&quot;Deenan&quot;,&quot;parse-names&quot;:false,&quot;dropping-particle&quot;:&quot;&quot;,&quot;non-dropping-particle&quot;:&quot;&quot;},{&quot;family&quot;:&quot;Sonnenberg&quot;,&quot;given&quot;:&quot;Pam&quot;,&quot;parse-names&quot;:false,&quot;dropping-particle&quot;:&quot;&quot;,&quot;non-dropping-particle&quot;:&quot;&quot;},{&quot;family&quot;:&quot;Meurant&quot;,&quot;given&quot;:&quot;Robyn&quot;,&quot;parse-names&quot;:false,&quot;dropping-particle&quot;:&quot;&quot;,&quot;non-dropping-particle&quot;:&quot;&quot;},{&quot;family&quot;:&quot;Thomas&quot;,&quot;given&quot;:&quot;Michael R&quot;,&quot;parse-names&quot;:false,&quot;dropping-particle&quot;:&quot;&quot;,&quot;non-dropping-particle&quot;:&quot;&quot;},{&quot;family&quot;:&quot;Keegan&quot;,&quot;given&quot;:&quot;Neil&quot;,&quot;parse-names&quot;:false,&quot;dropping-particle&quot;:&quot;&quot;,&quot;non-dropping-particle&quot;:&quot;&quot;},{&quot;family&quot;:&quot;Stevens&quot;,&quot;given&quot;:&quot;Molly M&quot;,&quot;parse-names&quot;:false,&quot;dropping-particle&quot;:&quot;&quot;,&quot;non-dropping-particle&quot;:&quot;&quot;},{&quot;family&quot;:&quot;Nastouli&quot;,&quot;given&quot;:&quot;Eleni&quot;,&quot;parse-names&quot;:false,&quot;dropping-particle&quot;:&quot;&quot;,&quot;non-dropping-particle&quot;:&quot;&quot;},{&quot;family&quot;:&quot;Topol&quot;,&quot;given&quot;:&quot;Eric J&quot;,&quot;parse-names&quot;:false,&quot;dropping-particle&quot;:&quot;&quot;,&quot;non-dropping-particle&quot;:&quot;&quot;},{&quot;family&quot;:&quot;Johnson&quot;,&quot;given&quot;:&quot;Anne M&quot;,&quot;parse-names&quot;:false,&quot;dropping-particle&quot;:&quot;&quot;,&quot;non-dropping-particle&quot;:&quot;&quot;},{&quot;family&quot;:&quot;Shahmanesh&quot;,&quot;given&quot;:&quot;Maryam&quot;,&quot;parse-names&quot;:false,&quot;dropping-particle&quot;:&quot;&quot;,&quot;non-dropping-particle&quot;:&quot;&quot;},{&quot;family&quot;:&quot;Ozcan&quot;,&quot;given&quot;:&quot;Aydogan&quot;,&quot;parse-names&quot;:false,&quot;dropping-particle&quot;:&quot;&quot;,&quot;non-dropping-particle&quot;:&quot;&quot;},{&quot;family&quot;:&quot;Collins&quot;,&quot;given&quot;:&quot;James J&quot;,&quot;parse-names&quot;:false,&quot;dropping-particle&quot;:&quot;&quot;,&quot;non-dropping-particle&quot;:&quot;&quot;},{&quot;family&quot;:&quot;Fernandez Suarez&quot;,&quot;given&quot;:&quot;Marta&quot;,&quot;parse-names&quot;:false,&quot;dropping-particle&quot;:&quot;&quot;,&quot;non-dropping-particle&quot;:&quot;&quot;},{&quot;family&quot;:&quot;Rodriguez&quot;,&quot;given&quot;:&quot;Bill&quot;,&quot;parse-names&quot;:false,&quot;dropping-particle&quot;:&quot;&quot;,&quot;non-dropping-particle&quot;:&quot;&quot;},{&quot;family&quot;:&quot;Peeling&quot;,&quot;given&quot;:&quot;Rosanna W&quot;,&quot;parse-names&quot;:false,&quot;dropping-particle&quot;:&quot;&quot;,&quot;non-dropping-particle&quot;:&quot;&quot;},{&quot;family&quot;:&quot;Mckendry&quot;,&quot;given&quot;:&quot;Rachel A&quot;,&quot;parse-names&quot;:false,&quot;dropping-particle&quot;:&quot;&quot;,&quot;non-dropping-particle&quot;:&quot;&quot;}],&quot;container-title&quot;:&quot;Nature Reviews Bioengineering |&quot;,&quot;accessed&quot;:{&quot;date-parts&quot;:[[2023,10,20]]},&quot;DOI&quot;:&quot;10.1038/s44222-022-00007-3&quot;,&quot;URL&quot;:&quot;https://doi.org/10.1038/s44222-022-00007-3&quot;,&quot;issued&quot;:{&quot;date-parts&quot;:[[2023]]},&quot;page&quot;:&quot;13-31&quot;,&quot;abstract&quot;:&quot;The acceptability and feasibility of large-scale testing with lateral flow tests (LFTs) for clinical and public health purposes has been demonstrated during the COVID-19 pandemic. LFTs can detect analytes in a variety of samples, providing a rapid read-out, which allows self-testing and decentralized diagnosis. In this Review, we examine the changing LFT landscape with a focus on lessons learned from COVID-19. We discuss the implications of LFTs for decentralized testing of infectious diseases, including diseases of epidemic potential, the 'silent pandemic' of antimicrobial resistance, and other acute and chronic infections. Bioengineering approaches will play a key part in increasing the sensitivity and specificity of LFTs, improving sample preparation, incorporating nucleic acid amplification and detection, and enabling multiplexing, digital connection and green manufacturing, with the aim of creating the next generation of high-accuracy, easy-to-use, affordable and digitally connected LFTs. We conclude with recommendations, including the building of a global network of LFT research and development hubs to facilitate and strengthen future diagnostic resilience.&quot;,&quot;volume&quot;:&quot;1&quot;,&quot;container-title-short&quot;:&quot;&quot;},&quot;isTemporary&quot;:false}]},{&quot;citationID&quot;:&quot;MENDELEY_CITATION_c18ecda4-763f-4510-8295-344f21d48951&quot;,&quot;properties&quot;:{&quot;noteIndex&quot;:0},&quot;isEdited&quot;:false,&quot;manualOverride&quot;:{&quot;isManuallyOverridden&quot;:false,&quot;citeprocText&quot;:&quot;[90]&quot;,&quot;manualOverrideText&quot;:&quot;&quot;},&quot;citationTag&quot;:&quot;MENDELEY_CITATION_v3_eyJjaXRhdGlvbklEIjoiTUVOREVMRVlfQ0lUQVRJT05fYzE4ZWNkYTQtNzYzZi00NTEwLTgyOTUtMzQ0ZjIxZDQ4OTUxIiwicHJvcGVydGllcyI6eyJub3RlSW5kZXgiOjB9LCJpc0VkaXRlZCI6ZmFsc2UsIm1hbnVhbE92ZXJyaWRlIjp7ImlzTWFudWFsbHlPdmVycmlkZGVuIjpmYWxzZSwiY2l0ZXByb2NUZXh0IjoiWzkwXSIsIm1hbnVhbE92ZXJyaWRlVGV4dCI6IiJ9LCJjaXRhdGlvbkl0ZW1zIjpbeyJpZCI6ImQ5NjVlYzI4LWFkNDgtMzdkNC1hNzI0LTI5YjY1MDM1MTE1NyIsIml0ZW1EYXRhIjp7InR5cGUiOiJyZXBvcnQiLCJpZCI6ImQ5NjVlYzI4LWFkNDgtMzdkNC1hNzI0LTI5YjY1MDM1MTE1NyIsInRpdGxlIjoiVGhlIGdsb2JhbCBwbGFuIHRvIGVuZCBUQiIsImF1dGhvciI6W3siZmFtaWx5IjoiU3RvcCBUQiBwYXJ0bmVyc2hpcCIsImdpdmVuIjoiIiwicGFyc2UtbmFtZXMiOmZhbHNlLCJkcm9wcGluZy1wYXJ0aWNsZSI6IiIsIm5vbi1kcm9wcGluZy1wYXJ0aWNsZSI6IiJ9XSwiaXNzdWVkIjp7ImRhdGUtcGFydHMiOltbMjAyM11dfSwiY29udGFpbmVyLXRpdGxlLXNob3J0IjoiIn0sImlzVGVtcG9yYXJ5IjpmYWxzZX1dfQ==&quot;,&quot;citationItems&quot;:[{&quot;id&quot;:&quot;d965ec28-ad48-37d4-a724-29b650351157&quot;,&quot;itemData&quot;:{&quot;type&quot;:&quot;report&quot;,&quot;id&quot;:&quot;d965ec28-ad48-37d4-a724-29b650351157&quot;,&quot;title&quot;:&quot;The global plan to end TB&quot;,&quot;author&quot;:[{&quot;family&quot;:&quot;Stop TB partnership&quot;,&quot;given&quot;:&quot;&quot;,&quot;parse-names&quot;:false,&quot;dropping-particle&quot;:&quot;&quot;,&quot;non-dropping-particle&quot;:&quot;&quot;}],&quot;issued&quot;:{&quot;date-parts&quot;:[[2023]]},&quot;container-title-short&quot;:&quot;&quot;},&quot;isTemporary&quot;:false}]},{&quot;citationID&quot;:&quot;MENDELEY_CITATION_7cb5a571-01ee-4f33-bf36-8d864fa961c6&quot;,&quot;properties&quot;:{&quot;noteIndex&quot;:0},&quot;isEdited&quot;:false,&quot;manualOverride&quot;:{&quot;isManuallyOverridden&quot;:false,&quot;citeprocText&quot;:&quot;[33–36]&quot;,&quot;manualOverrideText&quot;:&quot;&quot;},&quot;citationTag&quot;:&quot;MENDELEY_CITATION_v3_eyJjaXRhdGlvbklEIjoiTUVOREVMRVlfQ0lUQVRJT05fN2NiNWE1NzEtMDFlZS00ZjMzLWJmMzYtOGQ4NjRmYTk2MWM2IiwicHJvcGVydGllcyI6eyJub3RlSW5kZXgiOjB9LCJpc0VkaXRlZCI6ZmFsc2UsIm1hbnVhbE92ZXJyaWRlIjp7ImlzTWFudWFsbHlPdmVycmlkZGVuIjpmYWxzZSwiY2l0ZXByb2NUZXh0IjoiWzMz4oCTMzZdIiwibWFudWFsT3ZlcnJpZGVUZXh0IjoiIn0sImNpdGF0aW9uSXRlbXMiOlt7ImlkIjoiMzA3MmQ0Y2UtMGU5NC0zOTI5LWE4ZTYtNGIyYTE4ZTZhMWY3IiwiaXRlbURhdGEiOnsidHlwZSI6ImFydGljbGUtam91cm5hbCIsImlkIjoiMzA3MmQ0Y2UtMGU5NC0zOTI5LWE4ZTYtNGIyYTE4ZTZhMWY3IiwidGl0bGUiOiJBIHNpbXBsZSBhcHByb2FjaCB0byBvcHRpbXVtIHBvb2wgc2l6ZSBmb3IgcG9vbGVkIFNBUlMtQ29WLTIgdGVzdGluZyIsImF1dGhvciI6W3siZmFtaWx5IjoiUmVnZW4iLCJnaXZlbiI6IkZyYW5jZXNjYSIsInBhcnNlLW5hbWVzIjpmYWxzZSwiZHJvcHBpbmctcGFydGljbGUiOiIiLCJub24tZHJvcHBpbmctcGFydGljbGUiOiIifSx7ImZhbWlseSI6IkVyZW4iLCJnaXZlbiI6Ik5lcmltYW4iLCJwYXJzZS1uYW1lcyI6ZmFsc2UsImRyb3BwaW5nLXBhcnRpY2xlIjoiIiwibm9uLWRyb3BwaW5nLXBhcnRpY2xlIjoiIn0seyJmYW1pbHkiOiJIZXVzZXIiLCJnaXZlbiI6IklzYWJlbGxhIiwicGFyc2UtbmFtZXMiOmZhbHNlLCJkcm9wcGluZy1wYXJ0aWNsZSI6IiIsIm5vbi1kcm9wcGluZy1wYXJ0aWNsZSI6IiJ9LHsiZmFtaWx5IjoiSGVsbG1hbm4tUmVnZW4iLCJnaXZlbiI6Ikp1bGlhbiIsInBhcnNlLW5hbWVzIjpmYWxzZSwiZHJvcHBpbmctcGFydGljbGUiOiIiLCJub24tZHJvcHBpbmctcGFydGljbGUiOiIifV0sImNvbnRhaW5lci10aXRsZSI6IkludGVybmF0aW9uYWwgSm91cm5hbCBvZiBJbmZlY3Rpb3VzIERpc2Vhc2VzIiwiYWNjZXNzZWQiOnsiZGF0ZS1wYXJ0cyI6W1syMDIzLDgsMzBdXX0sIkRPSSI6IjEwLjEwMTYvai5pamlkLjIwMjAuMDguMDYzIiwiSVNTTiI6IjE4NzgzNTExIiwiUE1JRCI6IjMyODY2NjM4IiwiaXNzdWVkIjp7ImRhdGUtcGFydHMiOltbMjAyMCwxMSwxXV19LCJwYWdlIjoiMzI0LTMyNiIsImFic3RyYWN0IjoiU3lzdGVtYXRpYywgbGFyZ2Utc2NhbGUgdGVzdGluZyBvZiBhc3ltcHRvbWF0aWMgc3ViamVjdHMgaXMgYW4gaW1wb3J0YW50IHN0cmF0ZWd5IGluIHRoZSBtYW5hZ2VtZW50IG9mIHRoZSBTQVJTLUNvVi0yIHBhbmRlbWljLiBJbiBvcmRlciB0byBpbmNyZWFzZSB0aGUgY2FwYWNpdHkgb2YgbGFib3JhdG9yeS1iYXNlZCBtb2xlY3VsYXIgU0FSUy1Db1YtMiB0ZXN0aW5nLCBpdCBoYXMgYmVlbiBzdWdnZXN0ZWQgdG8gY29tYmluZSBzZXZlcmFsIHNhbXBsZXMgYW5kIGpvaW50bHkgbWVhc3VyZSB0aGVtIGluIGEgc2FtcGxlIHBvb2wuIFdoaWxlIHNhdmluZyBjb3N0IGFuZCBsYWJvdXIgYXQgZmlyc3Qgc2lnaHQsIHBvb2xpbmcgZWZmaWNpZW5jeSBkZXBlbmRzIG9uIHRoZSBwb29sIHNpemUgYW5kIHRoZSBwcmVzZW50bHkgZXhwZXJpZW5jZWQgcHJldmFsZW5jZSBvZiBwb3NpdGl2ZSBzYW1wbGVzLiBIZXJlIHdlIGFkZHJlc3MgdGhlIHF1ZXN0aW9uIG9mIHRoZSBvcHRpbXVtIHBvb2wgc2l6ZSBhdCBhIGdpdmVuIHByZXZhbGVuY2UuIFdlIGRlbW9uc3RyYXRlIHRoZSByZWxhdGlvbiBiZXR3ZWVuIGFuYWx5dGljYWwgZWZmb3J0IGFuZCBwb29sIHNpemUgYW5kIGRlbGluZWF0ZSB0aGUgZWZmZWN0cyBvZiB0aGUgdGFyZ2V0IHByZXZhbGVuY2Ugb24gdGhlIG9wdGltdW0gcG9vbCBzaXplLiBGaW5hbGx5LCB3ZSBkZXJpdmUgYSBzaW1wbGUtdG8tdXNlIGZvcm11bGEgYW5kIHRhYmxlIHRoYXQgYWxsb3cgbGFib3JhdG9yaWVzIHBlcmZvcm1pbmcgc2FtcGxlIHBvb2xpbmcgdG8gYXNzZXNzIHRoZSBvcHRpbXVtIHBvb2wgc2l6ZSBhdCB0aGUgY3VycmVudGx5IGV4cGVyaWVuY2VkIHRhcmdldCBwcmV2YWxlbmNlIHJhdGUuIiwicHVibGlzaGVyIjoiRWxzZXZpZXIgQi5WLiIsInZvbHVtZSI6IjEwMCIsImNvbnRhaW5lci10aXRsZS1zaG9ydCI6IiJ9LCJpc1RlbXBvcmFyeSI6ZmFsc2V9LHsiaWQiOiIxZjJhNjFhZS0yOTQ0LTMxOWUtOWU2ZC0yZGJiMTNlNTg2YzciLCJpdGVtRGF0YSI6eyJ0eXBlIjoiYXJ0aWNsZS1qb3VybmFsIiwiaWQiOiIxZjJhNjFhZS0yOTQ0LTMxOWUtOWU2ZC0yZGJiMTNlNTg2YzciLCJ0aXRsZSI6IlBvb2xpbmcgb2Ygc2FtcGxlcyBmb3IgdGVzdGluZyBmb3IgU0FSUy1Db1YtMiBpbiBhc3ltcHRvbWF0aWMgcGVvcGxlIiwiYXV0aG9yIjpbeyJmYW1pbHkiOiJMb2hzZSIsImdpdmVuIjoiU3RlZmFuIiwicGFyc2UtbmFtZXMiOmZhbHNlLCJkcm9wcGluZy1wYXJ0aWNsZSI6IiIsIm5vbi1kcm9wcGluZy1wYXJ0aWNsZSI6IiJ9LHsiZmFtaWx5IjoiUGZ1aGwiLCJnaXZlbiI6IlRob3JzdGVuIiwicGFyc2UtbmFtZXMiOmZhbHNlLCJkcm9wcGluZy1wYXJ0aWNsZSI6IiIsIm5vbi1kcm9wcGluZy1wYXJ0aWNsZSI6IiJ9LHsiZmFtaWx5IjoiQmVya8OzLUfDtnR0ZWwiLCJnaXZlbiI6IkJhcmJhcmEiLCJwYXJzZS1uYW1lcyI6ZmFsc2UsImRyb3BwaW5nLXBhcnRpY2xlIjoiIiwibm9uLWRyb3BwaW5nLXBhcnRpY2xlIjoiIn0seyJmYW1pbHkiOiJSaXNzbGFuZCIsImdpdmVuIjoiSsO8cmdlbiIsInBhcnNlLW5hbWVzIjpmYWxzZSwiZHJvcHBpbmctcGFydGljbGUiOiIiLCJub24tZHJvcHBpbmctcGFydGljbGUiOiIifSx7ImZhbWlseSI6IkdlacOfbGVyIiwiZ2l2ZW4iOiJUb2JpYXMiLCJwYXJzZS1uYW1lcyI6ZmFsc2UsImRyb3BwaW5nLXBhcnRpY2xlIjoiIiwibm9uLWRyb3BwaW5nLXBhcnRpY2xlIjoiIn0seyJmYW1pbHkiOiJHw6RydG5lciIsImdpdmVuIjoiQmFyYmFyYSIsInBhcnNlLW5hbWVzIjpmYWxzZSwiZHJvcHBpbmctcGFydGljbGUiOiIiLCJub24tZHJvcHBpbmctcGFydGljbGUiOiIifSx7ImZhbWlseSI6IkJlY2tlciIsImdpdmVuIjoiU8O2cmVuIEwuIiwicGFyc2UtbmFtZXMiOmZhbHNlLCJkcm9wcGluZy1wYXJ0aWNsZSI6IiIsIm5vbi1kcm9wcGluZy1wYXJ0aWNsZSI6IiJ9LHsiZmFtaWx5IjoiU2NobmVpdGxlciIsImdpdmVuIjoiU29waGllIiwicGFyc2UtbmFtZXMiOmZhbHNlLCJkcm9wcGluZy1wYXJ0aWNsZSI6IiIsIm5vbi1kcm9wcGluZy1wYXJ0aWNsZSI6IiJ9LHsiZmFtaWx5IjoiU21vbGEiLCJnaXZlbiI6IlNpZ3J1biIsInBhcnNlLW5hbWVzIjpmYWxzZSwiZHJvcHBpbmctcGFydGljbGUiOiIiLCJub24tZHJvcHBpbmctcGFydGljbGUiOiIifV0sImNvbnRhaW5lci10aXRsZSI6IlRoZSBMYW5jZXQgSW5mZWN0aW91cyBEaXNlYXNlcyIsImNvbnRhaW5lci10aXRsZS1zaG9ydCI6IkxhbmNldCBJbmZlY3QgRGlzIiwiYWNjZXNzZWQiOnsiZGF0ZS1wYXJ0cyI6W1syMDIzLDgsMzBdXX0sIkRPSSI6IjEwLjEwMTYvUzE0NzMtMzA5OSgyMCkzMDM2Mi01IiwiSVNTTiI6IjE0NzQ0NDU3IiwiUE1JRCI6IjMyNTMwNDI1IiwiaXNzdWVkIjp7ImRhdGUtcGFydHMiOltbMjAyMCwxMSwxXV19LCJwYWdlIjoiMTIzMS0xMjMyIiwicHVibGlzaGVyIjoiTGFuY2V0IFB1Ymxpc2hpbmcgR3JvdXAiLCJpc3N1ZSI6IjExIiwidm9sdW1lIjoiMjAifSwiaXNUZW1wb3JhcnkiOmZhbHNlfSx7ImlkIjoiYThiYzRlZGYtYjg3Zi0zZWU5LTlmNjYtNzcwNWRkZDUyMjIwIiwiaXRlbURhdGEiOnsidHlwZSI6ImFydGljbGUtam91cm5hbCIsImlkIjoiYThiYzRlZGYtYjg3Zi0zZWU5LTlmNjYtNzcwNWRkZDUyMjIwIiwidGl0bGUiOiJQb29sZWQgc2FsaXZhIHNhbXBsZXMgZm9yIENPVklELTE5IHN1cnZlaWxsYW5jZSBwcm9ncmFtbWUiLCJhdXRob3IiOlt7ImZhbWlseSI6IkZvZ2FydHkiLCJnaXZlbiI6IkFuZHJldyIsInBhcnNlLW5hbWVzIjpmYWxzZSwiZHJvcHBpbmctcGFydGljbGUiOiIiLCJub24tZHJvcHBpbmctcGFydGljbGUiOiIifSx7ImZhbWlseSI6Ikpvc2VwaCIsImdpdmVuIjoiQW1lbGlhIiwicGFyc2UtbmFtZXMiOmZhbHNlLCJkcm9wcGluZy1wYXJ0aWNsZSI6IiIsIm5vbi1kcm9wcGluZy1wYXJ0aWNsZSI6IiJ9LHsiZmFtaWx5IjoiU2hhdyIsImdpdmVuIjoiRG9taW5pY2siLCJwYXJzZS1uYW1lcyI6ZmFsc2UsImRyb3BwaW5nLXBhcnRpY2xlIjoiIiwibm9uLWRyb3BwaW5nLXBhcnRpY2xlIjoiIn1dLCJjb250YWluZXItdGl0bGUiOiJUaGUgTGFuY2V0LiBSZXNwaXJhdG9yeSBNZWRpY2luZSIsImNvbnRhaW5lci10aXRsZS1zaG9ydCI6IkxhbmNldCBSZXNwaXIgTWVkIiwiYWNjZXNzZWQiOnsiZGF0ZS1wYXJ0cyI6W1syMDIzLDgsMzBdXX0sIkRPSSI6IjEwLjEwMTYvUzIyMTMtMjYwMCgyMCkzMDQ0NC02IiwiSVNTTiI6IjIyMTMyNjE5IiwiUE1JRCI6IjMyOTc2NzU1IiwiVVJMIjoiL3BtYy9hcnRpY2xlcy9QTUM3NTA4NTExLyIsImlzc3VlZCI6eyJkYXRlLXBhcnRzIjpbWzIwMjAsMTEsMV1dfSwicGFnZSI6IjEwNzgiLCJwdWJsaXNoZXIiOiJFbHNldmllciIsImlzc3VlIjoiMTEiLCJ2b2x1bWUiOiI4In0sImlzVGVtcG9yYXJ5IjpmYWxzZX0seyJpZCI6IjE5OTRjOTdlLWNlZTAtMzliZC05ZGU3LTM4NzI4MzkwZDc0NiIsIml0ZW1EYXRhIjp7InR5cGUiOiJhcnRpY2xlLWpvdXJuYWwiLCJpZCI6IjE5OTRjOTdlLWNlZTAtMzliZC05ZGU3LTM4NzI4MzkwZDc0NiIsInRpdGxlIjoiTW9kZWxpbmcgdGhlIG9wdGltaXphdGlvbiBvZiBDT1ZJRC0xOSBwb29sZWQgdGVzdGluZzogSG93IG1hbnkgc2FtcGxlcyBjYW4gYmUgaW5jbHVkZWQgaW4gYSBzaW5nbGUgdGVzdD8iLCJhdXRob3IiOlt7ImZhbWlseSI6IkxpdSIsImdpdmVuIjoiTHUiLCJwYXJzZS1uYW1lcyI6ZmFsc2UsImRyb3BwaW5nLXBhcnRpY2xlIjoiIiwibm9uLWRyb3BwaW5nLXBhcnRpY2xlIjoiIn1dLCJhY2Nlc3NlZCI6eyJkYXRlLXBhcnRzIjpbWzIwMjMsOCwzMF1dfSwiRE9JIjoiMTAuMTAxNi9qLmltdS4yMDIyLjEwMTAzNyIsIlVSTCI6Imh0dHBzOi8vZG9pLm9yZy8xMC4xMDE2L2ouaW11LjIwMjIuMTAxMDM3IiwiaXNzdWVkIjp7ImRhdGUtcGFydHMiOltbMjAyMl1dfSwiYWJzdHJhY3QiOiJPYmplY3RpdmVzOiBUaGlzIHN0dWR5IHRyaWVzIHRvIGFuc3dlciB0aGUgY3J1Y2lhbCBxdWVzdGlvbiBvZiBob3cgbWFueSBiaW9sb2dpY2FsIHNhbXBsZXMgY2FuIGJlIG9wdGltYWxseSBpbmNsdWRlZCBpbiBhIHNpbmdsZSB0ZXN0IGZvciBDT1ZJRC0xOSBwb29sZWQgdGVzdGluZy4gTWV0aG9kczogSXQgYnVpbGRzIGEgbm92ZWwgdGhlb3JldGljYWwgbW9kZWwgd2hpY2ggbGlua3MgdGhlIGxvY2FsIHBvcHVsYXRpb24gdG8gYmUgdGVzdGVkIGluIGEgcmVnaW9uLCB0aGUgbnVtYmVyIG9mIGJpb2xvZ2ljYWwgc2FtcGxlcyBpbmNsdWRlZCBpbiBhIHNpbmdsZSB0ZXN0LCB0aGUgXCJhdHRpdHVkZVwiIHRvd2FyZCByZXNvdXJjZSBjb3N0IHNhdmluZyBhbmQgdGltZSB0YWtlbiBpbiBhIHNpbmdsZSB0ZXN0LCBhcyB3ZWxsIGFzIHRoZSBjb3JyZXNwb25kaW5nIHJlc291cmNlIGNvc3QgZnVuY3Rpb24gYW5kIHRpbWUgZnVuY3Rpb24sIHRvZ2V0aGVyLiBUaGUgbnVtZXJpY2FsIHNpbXVsYXRpb24gcmVzdWx0cyBhcmUgdGhlbiB1c2VkIHRvIGZvcm11bGF0ZSB0aGUgcmVzb3VyY2UgY29zdCBmdW5jdGlvbiBhcyB3ZWxsIGFzIHRoZSB0aW1lIGZ1bmN0aW9uLiBGaW5hbGx5LCBhIGxvc3MgZnVuY3Rpb24gdG8gYmUgbWluaW1pemVkIGlzIGNvbnN0cnVjdGVkIGFuZCB0aGUgb3B0aW1hbCBudW1iZXIgb2Ygc2FtcGxlcyBpbmNsdWRlZCBpcyBjYWxjdWxhdGVkLiBSZXN1bHRzOiBJbiBhIG51bWVyaWNhbCBleGFtcGxlLCB3ZSBjb25zaWRlciBhIHJlZ2lvbiBvZiAxIG1pbGxpb24gcG9wdWxhdGlvbiB3aGljaCBuZWVkcyB0byBiZSB0ZXN0ZWQgZm9yIHRoZSBpbmZlY3Rpb24gb2YgQ09WSUQtMTkuIFRoZSBzb2x1dGlvbiBjYWxjdWxhdGVzIHRoZSBvcHRpbWFsIG51bWJlciBvZiBiaW9sb2dpY2FsIHNhbXBsZXMgaW5jbHVkZWQgaW4gYSBzaW5nbGUgdGVzdCBhcyA0LjI1NCB3aGVuIHRoZSB0aW1lIHRha2VuIGlzIGdpdmVuIHRoZSB3ZWlnaHQgb2YgNTAlIHVuZGVyIHRoZSBpbmZlY3Rpb24gcHJvYmFiaWxpdHkgb2YgMTAlLiBPdGhlciBjb21iaW5hdGlvbnMgb2YgbnVtZXJpY2FsIHJlc3VsdHMgYXJlIGFsc28gcHJlc2VudGVkLiBDb25jbHVzaW9uczogQXMgd2UgY2FuIHNlZSBpbiBvdXIgc2ltdWxhdGlvbiByZXN1bHRzLCBnaXZlbiB0aGUgaW5mZWN0aW9uIHByb2JhYmlsaXR5IGF0IDEwJSwgc2V0dGluZyB0aGUgbnVtYmVyIG9mIGJpb2xvZ2ljYWwgc2FtcGxlcyBpbmNsdWRlZCBpbiBhIHNpbmdsZSB0ZXN0IChpbiB0aGUgaW50ZWdlciBsZXZlbCkgYXQgWzQsNl0gaXMgcmVhc29uYWJsZSBmb3IgYSB3aWRlIHJhbmdlIG9mIHRoZSBzdWJqZWN0aXZlIGF0dGl0dWRlIGJldHdlZW4gdGltZSBhbmQgcmVzb3VyY2UgY29zdHMuIFRoZXJlZm9yZSwgaW4gdGhlIGN1cnJlbnQgcHJhY3RpY2UsIDUtbWl4ZWQgc2FtcGxlcyB3b3VsZCBzb3VuZCBiZXR0ZXIgdGhhbiB0aGUgY29tbW9ubHkgdXNlZCAxMC1taXhlZCBzYW1wbGVzLiIsImNvbnRhaW5lci10aXRsZS1zaG9ydCI6IiJ9LCJpc1RlbXBvcmFyeSI6ZmFsc2V9XX0=&quot;,&quot;citationItems&quot;:[{&quot;id&quot;:&quot;3072d4ce-0e94-3929-a8e6-4b2a18e6a1f7&quot;,&quot;itemData&quot;:{&quot;type&quot;:&quot;article-journal&quot;,&quot;id&quot;:&quot;3072d4ce-0e94-3929-a8e6-4b2a18e6a1f7&quot;,&quot;title&quot;:&quot;A simple approach to optimum pool size for pooled SARS-CoV-2 testing&quot;,&quot;author&quot;:[{&quot;family&quot;:&quot;Regen&quot;,&quot;given&quot;:&quot;Francesca&quot;,&quot;parse-names&quot;:false,&quot;dropping-particle&quot;:&quot;&quot;,&quot;non-dropping-particle&quot;:&quot;&quot;},{&quot;family&quot;:&quot;Eren&quot;,&quot;given&quot;:&quot;Neriman&quot;,&quot;parse-names&quot;:false,&quot;dropping-particle&quot;:&quot;&quot;,&quot;non-dropping-particle&quot;:&quot;&quot;},{&quot;family&quot;:&quot;Heuser&quot;,&quot;given&quot;:&quot;Isabella&quot;,&quot;parse-names&quot;:false,&quot;dropping-particle&quot;:&quot;&quot;,&quot;non-dropping-particle&quot;:&quot;&quot;},{&quot;family&quot;:&quot;Hellmann-Regen&quot;,&quot;given&quot;:&quot;Julian&quot;,&quot;parse-names&quot;:false,&quot;dropping-particle&quot;:&quot;&quot;,&quot;non-dropping-particle&quot;:&quot;&quot;}],&quot;container-title&quot;:&quot;International Journal of Infectious Diseases&quot;,&quot;accessed&quot;:{&quot;date-parts&quot;:[[2023,8,30]]},&quot;DOI&quot;:&quot;10.1016/j.ijid.2020.08.063&quot;,&quot;ISSN&quot;:&quot;18783511&quot;,&quot;PMID&quot;:&quot;32866638&quot;,&quot;issued&quot;:{&quot;date-parts&quot;:[[2020,11,1]]},&quot;page&quot;:&quot;324-326&quot;,&quot;abstract&quot;:&quot;Systematic, large-scale testing of asymptomatic subjects is an important strategy in the management of the SARS-CoV-2 pandemic. In order to increase the capacity of laboratory-based molecular SARS-CoV-2 testing, it has been suggested to combine several samples and jointly measure them in a sample pool. While saving cost and labour at first sight, pooling efficiency depends on the pool size and the presently experienced prevalence of positive samples. Here we address the question of the optimum pool size at a given prevalence. We demonstrate the relation between analytical effort and pool size and delineate the effects of the target prevalence on the optimum pool size. Finally, we derive a simple-to-use formula and table that allow laboratories performing sample pooling to assess the optimum pool size at the currently experienced target prevalence rate.&quot;,&quot;publisher&quot;:&quot;Elsevier B.V.&quot;,&quot;volume&quot;:&quot;100&quot;,&quot;container-title-short&quot;:&quot;&quot;},&quot;isTemporary&quot;:false},{&quot;id&quot;:&quot;1f2a61ae-2944-319e-9e6d-2dbb13e586c7&quot;,&quot;itemData&quot;:{&quot;type&quot;:&quot;article-journal&quot;,&quot;id&quot;:&quot;1f2a61ae-2944-319e-9e6d-2dbb13e586c7&quot;,&quot;title&quot;:&quot;Pooling of samples for testing for SARS-CoV-2 in asymptomatic people&quot;,&quot;author&quot;:[{&quot;family&quot;:&quot;Lohse&quot;,&quot;given&quot;:&quot;Stefan&quot;,&quot;parse-names&quot;:false,&quot;dropping-particle&quot;:&quot;&quot;,&quot;non-dropping-particle&quot;:&quot;&quot;},{&quot;family&quot;:&quot;Pfuhl&quot;,&quot;given&quot;:&quot;Thorsten&quot;,&quot;parse-names&quot;:false,&quot;dropping-particle&quot;:&quot;&quot;,&quot;non-dropping-particle&quot;:&quot;&quot;},{&quot;family&quot;:&quot;Berkó-Göttel&quot;,&quot;given&quot;:&quot;Barbara&quot;,&quot;parse-names&quot;:false,&quot;dropping-particle&quot;:&quot;&quot;,&quot;non-dropping-particle&quot;:&quot;&quot;},{&quot;family&quot;:&quot;Rissland&quot;,&quot;given&quot;:&quot;Jürgen&quot;,&quot;parse-names&quot;:false,&quot;dropping-particle&quot;:&quot;&quot;,&quot;non-dropping-particle&quot;:&quot;&quot;},{&quot;family&quot;:&quot;Geißler&quot;,&quot;given&quot;:&quot;Tobias&quot;,&quot;parse-names&quot;:false,&quot;dropping-particle&quot;:&quot;&quot;,&quot;non-dropping-particle&quot;:&quot;&quot;},{&quot;family&quot;:&quot;Gärtner&quot;,&quot;given&quot;:&quot;Barbara&quot;,&quot;parse-names&quot;:false,&quot;dropping-particle&quot;:&quot;&quot;,&quot;non-dropping-particle&quot;:&quot;&quot;},{&quot;family&quot;:&quot;Becker&quot;,&quot;given&quot;:&quot;Sören L.&quot;,&quot;parse-names&quot;:false,&quot;dropping-particle&quot;:&quot;&quot;,&quot;non-dropping-particle&quot;:&quot;&quot;},{&quot;family&quot;:&quot;Schneitler&quot;,&quot;given&quot;:&quot;Sophie&quot;,&quot;parse-names&quot;:false,&quot;dropping-particle&quot;:&quot;&quot;,&quot;non-dropping-particle&quot;:&quot;&quot;},{&quot;family&quot;:&quot;Smola&quot;,&quot;given&quot;:&quot;Sigrun&quot;,&quot;parse-names&quot;:false,&quot;dropping-particle&quot;:&quot;&quot;,&quot;non-dropping-particle&quot;:&quot;&quot;}],&quot;container-title&quot;:&quot;The Lancet Infectious Diseases&quot;,&quot;container-title-short&quot;:&quot;Lancet Infect Dis&quot;,&quot;accessed&quot;:{&quot;date-parts&quot;:[[2023,8,30]]},&quot;DOI&quot;:&quot;10.1016/S1473-3099(20)30362-5&quot;,&quot;ISSN&quot;:&quot;14744457&quot;,&quot;PMID&quot;:&quot;32530425&quot;,&quot;issued&quot;:{&quot;date-parts&quot;:[[2020,11,1]]},&quot;page&quot;:&quot;1231-1232&quot;,&quot;publisher&quot;:&quot;Lancet Publishing Group&quot;,&quot;issue&quot;:&quot;11&quot;,&quot;volume&quot;:&quot;20&quot;},&quot;isTemporary&quot;:false},{&quot;id&quot;:&quot;a8bc4edf-b87f-3ee9-9f66-7705ddd52220&quot;,&quot;itemData&quot;:{&quot;type&quot;:&quot;article-journal&quot;,&quot;id&quot;:&quot;a8bc4edf-b87f-3ee9-9f66-7705ddd52220&quot;,&quot;title&quot;:&quot;Pooled saliva samples for COVID-19 surveillance programme&quot;,&quot;author&quot;:[{&quot;family&quot;:&quot;Fogarty&quot;,&quot;given&quot;:&quot;Andrew&quot;,&quot;parse-names&quot;:false,&quot;dropping-particle&quot;:&quot;&quot;,&quot;non-dropping-particle&quot;:&quot;&quot;},{&quot;family&quot;:&quot;Joseph&quot;,&quot;given&quot;:&quot;Amelia&quot;,&quot;parse-names&quot;:false,&quot;dropping-particle&quot;:&quot;&quot;,&quot;non-dropping-particle&quot;:&quot;&quot;},{&quot;family&quot;:&quot;Shaw&quot;,&quot;given&quot;:&quot;Dominick&quot;,&quot;parse-names&quot;:false,&quot;dropping-particle&quot;:&quot;&quot;,&quot;non-dropping-particle&quot;:&quot;&quot;}],&quot;container-title&quot;:&quot;The Lancet. Respiratory Medicine&quot;,&quot;container-title-short&quot;:&quot;Lancet Respir Med&quot;,&quot;accessed&quot;:{&quot;date-parts&quot;:[[2023,8,30]]},&quot;DOI&quot;:&quot;10.1016/S2213-2600(20)30444-6&quot;,&quot;ISSN&quot;:&quot;22132619&quot;,&quot;PMID&quot;:&quot;32976755&quot;,&quot;URL&quot;:&quot;/pmc/articles/PMC7508511/&quot;,&quot;issued&quot;:{&quot;date-parts&quot;:[[2020,11,1]]},&quot;page&quot;:&quot;1078&quot;,&quot;publisher&quot;:&quot;Elsevier&quot;,&quot;issue&quot;:&quot;11&quot;,&quot;volume&quot;:&quot;8&quot;},&quot;isTemporary&quot;:false},{&quot;id&quot;:&quot;1994c97e-cee0-39bd-9de7-38728390d746&quot;,&quot;itemData&quot;:{&quot;type&quot;:&quot;article-journal&quot;,&quot;id&quot;:&quot;1994c97e-cee0-39bd-9de7-38728390d746&quot;,&quot;title&quot;:&quot;Modeling the optimization of COVID-19 pooled testing: How many samples can be included in a single test?&quot;,&quot;author&quot;:[{&quot;family&quot;:&quot;Liu&quot;,&quot;given&quot;:&quot;Lu&quot;,&quot;parse-names&quot;:false,&quot;dropping-particle&quot;:&quot;&quot;,&quot;non-dropping-particle&quot;:&quot;&quot;}],&quot;accessed&quot;:{&quot;date-parts&quot;:[[2023,8,30]]},&quot;DOI&quot;:&quot;10.1016/j.imu.2022.101037&quot;,&quot;URL&quot;:&quot;https://doi.org/10.1016/j.imu.2022.101037&quot;,&quot;issued&quot;:{&quot;date-parts&quot;:[[2022]]},&quot;abstract&quot;:&quot;Objectives: This study tries to answer the crucial question of how many biological samples can be optimally included in a single test for COVID-19 pooled testing. Methods: It builds a novel theoretical model which links the local population to be tested in a region, the number of biological samples included in a single test, the \&quot;attitude\&quot; toward resource cost saving and time taken in a single test, as well as the corresponding resource cost function and time function, together. The numerical simulation results are then used to formulate the resource cost function as well as the time function. Finally, a loss function to be minimized is constructed and the optimal number of samples included is calculated. Results: In a numerical example, we consider a region of 1 million population which needs to be tested for the infection of COVID-19. The solution calculates the optimal number of biological samples included in a single test as 4.254 when the time taken is given the weight of 50% under the infection probability of 10%. Other combinations of numerical results are also presented. Conclusions: As we can see in our simulation results, given the infection probability at 10%, setting the number of biological samples included in a single test (in the integer level) at [4,6] is reasonable for a wide range of the subjective attitude between time and resource costs. Therefore, in the current practice, 5-mixed samples would sound better than the commonly used 10-mixed samples.&quot;,&quot;container-title-short&quot;:&quot;&quot;},&quot;isTemporary&quot;:false}]},{&quot;citationID&quot;:&quot;MENDELEY_CITATION_ea792e11-bfef-4a67-855b-dadc67a8b076&quot;,&quot;properties&quot;:{&quot;noteIndex&quot;:0},&quot;isEdited&quot;:false,&quot;manualOverride&quot;:{&quot;isManuallyOverridden&quot;:false,&quot;citeprocText&quot;:&quot;[91–93]&quot;,&quot;manualOverrideText&quot;:&quot;&quot;},&quot;citationTag&quot;:&quot;MENDELEY_CITATION_v3_eyJjaXRhdGlvbklEIjoiTUVOREVMRVlfQ0lUQVRJT05fZWE3OTJlMTEtYmZlZi00YTY3LTg1NWItZGFkYzY3YThiMDc2IiwicHJvcGVydGllcyI6eyJub3RlSW5kZXgiOjB9LCJpc0VkaXRlZCI6ZmFsc2UsIm1hbnVhbE92ZXJyaWRlIjp7ImlzTWFudWFsbHlPdmVycmlkZGVuIjpmYWxzZSwiY2l0ZXByb2NUZXh0IjoiWzkx4oCTOTNdIiwibWFudWFsT3ZlcnJpZGVUZXh0IjoiIn0sImNpdGF0aW9uSXRlbXMiOlt7ImlkIjoiZTRlNjIxOGMtODQxYy0zYWQ1LTg4MWYtN2NlYjU2ZjczMjdjIiwiaXRlbURhdGEiOnsidHlwZSI6ImFydGljbGUtam91cm5hbCIsImlkIjoiZTRlNjIxOGMtODQxYy0zYWQ1LTg4MWYtN2NlYjU2ZjczMjdjIiwidGl0bGUiOiJTeXN0ZW1hdGljIFJldmlldyBvZiBQb29saW5nIFNwdXR1bSBhcyBhbiBFZmZpY2llbnQgTWV0aG9kIGZvciBYcGVydCBNVEIvUklGIFR1YmVyY3Vsb3NpcyBUZXN0aW5nIGR1cmluZyB0aGUgQ09WSUQtMTkgUGFuZGVtaWMiLCJhdXRob3IiOlt7ImZhbWlseSI6IkN1ZXZhcyIsImdpdmVuIjoiTHVpcyBFLiIsInBhcnNlLW5hbWVzIjpmYWxzZSwiZHJvcHBpbmctcGFydGljbGUiOiIiLCJub24tZHJvcHBpbmctcGFydGljbGUiOiIifSx7ImZhbWlseSI6IlNhbnRvcyIsImdpdmVuIjoiVmljdG9yIFMuIiwicGFyc2UtbmFtZXMiOmZhbHNlLCJkcm9wcGluZy1wYXJ0aWNsZSI6IiIsIm5vbi1kcm9wcGluZy1wYXJ0aWNsZSI6IiJ9LHsiZmFtaWx5IjoiTGltYSIsImdpdmVuIjoiU2hpcmxleSBWZXLDtG5pY2EgTWVsbyBBbG1laWRhIiwicGFyc2UtbmFtZXMiOmZhbHNlLCJkcm9wcGluZy1wYXJ0aWNsZSI6IiIsIm5vbi1kcm9wcGluZy1wYXJ0aWNsZSI6IiJ9LHsiZmFtaWx5IjoiS29udG9naWFubmkiLCJnaXZlbiI6IktvbnN0YW50aW5hIiwicGFyc2UtbmFtZXMiOmZhbHNlLCJkcm9wcGluZy1wYXJ0aWNsZSI6IiIsIm5vbi1kcm9wcGluZy1wYXJ0aWNsZSI6IiJ9LHsiZmFtaWx5IjoiQmltYmEiLCJnaXZlbiI6IkpvaG4gUy4iLCJwYXJzZS1uYW1lcyI6ZmFsc2UsImRyb3BwaW5nLXBhcnRpY2xlIjoiIiwibm9uLWRyb3BwaW5nLXBhcnRpY2xlIjoiIn0seyJmYW1pbHkiOiJJZW0iLCJnaXZlbiI6IlZpYm9sIiwicGFyc2UtbmFtZXMiOmZhbHNlLCJkcm9wcGluZy1wYXJ0aWNsZSI6IiIsIm5vbi1kcm9wcGluZy1wYXJ0aWNsZSI6IiJ9LHsiZmFtaWx5IjoiRG9taW5ndWV6IiwiZ2l2ZW4iOiJKb3NlIiwicGFyc2UtbmFtZXMiOmZhbHNlLCJkcm9wcGluZy1wYXJ0aWNsZSI6IiIsIm5vbi1kcm9wcGluZy1wYXJ0aWNsZSI6IiJ9LHsiZmFtaWx5IjoiQWRhbXMiLCJnaXZlbiI6IkVtaWx5IiwicGFyc2UtbmFtZXMiOmZhbHNlLCJkcm9wcGluZy1wYXJ0aWNsZSI6IiIsIm5vbi1kcm9wcGluZy1wYXJ0aWNsZSI6IiJ9LHsiZmFtaWx5IjoiQXRpZW56YXIiLCJnaXZlbiI6IkFuYSBDdWJhcyIsInBhcnNlLW5hbWVzIjpmYWxzZSwiZHJvcHBpbmctcGFydGljbGUiOiIiLCJub24tZHJvcHBpbmctcGFydGljbGUiOiIifSx7ImZhbWlseSI6IkVkd2FyZHMiLCJnaXZlbiI6IlRob21hcyIsInBhcnNlLW5hbWVzIjpmYWxzZSwiZHJvcHBpbmctcGFydGljbGUiOiIiLCJub24tZHJvcHBpbmctcGFydGljbGUiOiIifSx7ImZhbWlseSI6IlNxdWlyZSIsImdpdmVuIjoiUy4gQmVydGVsIiwicGFyc2UtbmFtZXMiOmZhbHNlLCJkcm9wcGluZy1wYXJ0aWNsZSI6IiIsIm5vbi1kcm9wcGluZy1wYXJ0aWNsZSI6IiJ9LHsiZmFtaWx5IjoiSGFsbCIsImdpdmVuIjoiUGF0cmljaWEgSi4iLCJwYXJzZS1uYW1lcyI6ZmFsc2UsImRyb3BwaW5nLXBhcnRpY2xlIjoiIiwibm9uLWRyb3BwaW5nLXBhcnRpY2xlIjoiIn0seyJmYW1pbHkiOiJDcmVzd2VsbCIsImdpdmVuIjoiSmFjb2IiLCJwYXJzZS1uYW1lcyI6ZmFsc2UsImRyb3BwaW5nLXBhcnRpY2xlIjoiIiwibm9uLWRyb3BwaW5nLXBhcnRpY2xlIjoiIn1dLCJjb250YWluZXItdGl0bGUiOiJFbWVyZ2luZyBJbmZlY3Rpb3VzIERpc2Vhc2VzIiwiY29udGFpbmVyLXRpdGxlLXNob3J0IjoiRW1lcmcgSW5mZWN0IERpcyIsImFjY2Vzc2VkIjp7ImRhdGUtcGFydHMiOltbMjAyMyw4LDMwXV19LCJET0kiOiIxMC4zMjAxL0VJRDI3MDMuMjA0MDkwIiwiSVNTTiI6IjEwODA2MDU5IiwiUE1JRCI6IjMzNjIyNDgyIiwiVVJMIjoiL3BtYy9hcnRpY2xlcy9QTUM3OTIwNjg5LyIsImlzc3VlZCI6eyJkYXRlLXBhcnRzIjpbWzIwMjEsMywxXV19LCJwYWdlIjoiNzE5IiwiYWJzdHJhY3QiOiJHZW5lWHBlcnQtYmFzZWQgdGVzdGluZyB3aXRoIFhwZXJ0IE1UQi9SSUYgb3IgVWx0cmEgYXNzYXlzIGlzIGVzc2VudGlhbCBmb3IgdHViZXJjdWxvc2lzIGRpYWdub3Npcy4gSG93ZXZlciwgdGVzdGluZyBtYXkgYmUgYWZmZWN0ZWQgYnkgY2FydHJpZGdlIGFuZCBzdGFmZiBzaG9ydGFnZXMuIE1vcmUgZWZmaWNpZW50IHRlc3Rpbmcgc3RyYXRlZ2llcyBjb3VsZCBoZWxwLCBlc3BlY2lhbGx5IGR1cmluZyB0aGUgY29yb25hdmlydXMgZGlzZWFzZSBwYW5kZW1pYy4gV2Ugc2VhcmNoZWQgdGhlIGxpdGVyYXR1cmUgdG8gc3lzdGVtYXRpY2FsbHkgcmV2aWV3IHdoZXRoZXIgR2VuZVhwZXJ0LWJhc2VkIHRlc3Rpbmcgb2YgcG9vbGVkIHNwdXR1bSBzYW1wbGVzIGFjaGlldmVzIHNlbnNpdGl2aXR5IGFuZCBzcGVjaWZpY2l0eSBzaW1pbGFyIHRvIHRlc3RpbmcgaW5kaXZpZHVhbCBzYW1wbGVzOyB0aGlzIG1ldGhvZCBjb3VsZCBwb3RlbnRpYWxseSBzYXZlIHRpbWUgYW5kIHByZXNlcnZlIHRoZSBsaW1pdGVkIHN1cHBseSBvZiBjYXJ0cmlkZ2VzLiBGcm9tIDYgcHVibGljYXRpb25zLCB3ZSBmb3VuZCAyLXNhbXBsZSBwb29scyB1c2luZyBYcGVydCBNVEIvUklGIGhhZCA4Ny41JSBhbmQgOTYuMCUgc2Vuc2l0aXZpdHkgKGF2ZXJhZ2Ugc2Vuc2l0aXZpdHkgOTQlOyA5NSUgQ0kgODkuMCXigJM5OC4wJSkgKDIgc3R1ZGllcykuIEZvdXItc2FtcGxlIHBvb2xzIGF2ZXJhZ2VkIDkxJSBzZW5zaXRpdml0eSB3aXRoIFhwZXJ0IE1UQi9SSUYgKDIgc3R1ZGllcykgYW5kIDk4JSB3aXRoIFVsdHJhICgyIHN0dWRpZXMpOyBjb21iaW5pbmcgPjQgc2FtcGxlcyByZXN1bHRlZCBpbiBsb3dlciBzZW5zaXRpdml0eS4gVHdvIHN0dWRpZXMgcmVwb3J0ZWQgdGhhdCBwb29saW5nIGFjaGlldmVkIDk5JeKAkzEwMCUgc3BlY2lmaWNpdHkgYW5kIDI3JeKAkzMxJSBpbiBjYXJ0cmlkZ2Ugc2F2aW5ncy4gT3VyIHJlc3VsdHMgc2hvdyB0aGF0IHBvb2xpbmcgbWF5IGltcHJvdmUgZWZmaWNpZW5jeSBvZiBHZW5lWHBlcnQtYmFzZWQgdGVzdGluZy4iLCJwdWJsaXNoZXIiOiJDZW50ZXJzIGZvciBEaXNlYXNlIENvbnRyb2wgYW5kIFByZXZlbnRpb24iLCJpc3N1ZSI6IjMiLCJ2b2x1bWUiOiIyNyJ9LCJpc1RlbXBvcmFyeSI6ZmFsc2V9LHsiaWQiOiI4YjAyODcxYS02ZTQ2LTNiNTQtOTdkYi05MDZjN2ExNmQxNDQiLCJpdGVtRGF0YSI6eyJ0eXBlIjoiYXJ0aWNsZS1qb3VybmFsIiwiaWQiOiI4YjAyODcxYS02ZTQ2LTNiNTQtOTdkYi05MDZjN2ExNmQxNDQiLCJ0aXRsZSI6IlBvb2xpbmcgb2Ygc3B1dHVtIHNhbXBsZXMgdG8gaW5jcmVhc2UgdHViZXJjdWxvc2lzIGRpYWdub3N0aWMgY2FwYWNpdHkgaW4gQnJhemlsIGR1cmluZyB0aGUgQ09WSUQtMTkgcGFuZGVtaWMiLCJhdXRob3IiOlt7ImZhbWlseSI6IlNhbnRvcyIsImdpdmVuIjoiVmljdG9yIFNhbnRhbmEiLCJwYXJzZS1uYW1lcyI6ZmFsc2UsImRyb3BwaW5nLXBhcnRpY2xlIjoiIiwibm9uLWRyb3BwaW5nLXBhcnRpY2xlIjoiIn0seyJmYW1pbHkiOiJBbGxnYXllciIsImdpdmVuIjoiTWFudWVsYSBGaWx0ZXIiLCJwYXJzZS1uYW1lcyI6ZmFsc2UsImRyb3BwaW5nLXBhcnRpY2xlIjoiIiwibm9uLWRyb3BwaW5nLXBhcnRpY2xlIjoiIn0seyJmYW1pbHkiOiJLb250b2dpYW5uaSIsImdpdmVuIjoiS29uc3RhbnRpbmEiLCJwYXJzZS1uYW1lcyI6ZmFsc2UsImRyb3BwaW5nLXBhcnRpY2xlIjoiIiwibm9uLWRyb3BwaW5nLXBhcnRpY2xlIjoiIn0seyJmYW1pbHkiOiJSb2NoYSIsImdpdmVuIjoiSm9zw6kgRXJpbmFsZG8iLCJwYXJzZS1uYW1lcyI6ZmFsc2UsImRyb3BwaW5nLXBhcnRpY2xlIjoiIiwibm9uLWRyb3BwaW5nLXBhcnRpY2xlIjoiIn0seyJmYW1pbHkiOiJQaW1lbnRlbCIsImdpdmVuIjoiQmVhdHJpeiBKYXRvYsOhIiwicGFyc2UtbmFtZXMiOmZhbHNlLCJkcm9wcGluZy1wYXJ0aWNsZSI6IiIsIm5vbi1kcm9wcGluZy1wYXJ0aWNsZSI6IiJ9LHsiZmFtaWx5IjoiVGVsbWEiLCJnaXZlbiI6Ik1hcmlhIiwicGFyc2UtbmFtZXMiOmZhbHNlLCJkcm9wcGluZy1wYXJ0aWNsZSI6IiIsIm5vbi1kcm9wcGluZy1wYXJ0aWNsZSI6IiJ9LHsiZmFtaWx5IjoiQW1vcmltIiwiZ2l2ZW4iOiJQaW5oZWlybyIsInBhcnNlLW5hbWVzIjpmYWxzZSwiZHJvcHBpbmctcGFydGljbGUiOiIiLCJub24tZHJvcHBpbmctcGFydGljbGUiOiIifSx7ImZhbWlseSI6IlZhbG5pYSIsImdpdmVuIjoiTW9yZ2FuYSIsInBhcnNlLW5hbWVzIjpmYWxzZSwiZHJvcHBpbmctcGFydGljbGUiOiIiLCJub24tZHJvcHBpbmctcGFydGljbGUiOiIifSx7ImZhbWlseSI6IkR1YXJ0ZSIsImdpdmVuIjoiU2ltw7VlcyBDYXZhbGNhbnRpIiwicGFyc2UtbmFtZXMiOmZhbHNlLCJkcm9wcGluZy1wYXJ0aWNsZSI6IiIsIm5vbi1kcm9wcGluZy1wYXJ0aWNsZSI6IiJ9LHsiZmFtaWx5IjoiRGUiLCJnaXZlbiI6IlBvbHlhbm5lIiwicGFyc2UtbmFtZXMiOmZhbHNlLCJkcm9wcGluZy1wYXJ0aWNsZSI6IiIsIm5vbi1kcm9wcGluZy1wYXJ0aWNsZSI6IiJ9LHsiZmFtaWx5IjoiRmVycmVpcmEiLCJnaXZlbiI6Ik1lbG8iLCJwYXJzZS1uYW1lcyI6ZmFsc2UsImRyb3BwaW5nLXBhcnRpY2xlIjoiIiwibm9uLWRyb3BwaW5nLXBhcnRpY2xlIjoiIn0seyJmYW1pbHkiOiJDb2VsaG8iLCJnaXZlbiI6Ikx1Y2lhbmEiLCJwYXJzZS1uYW1lcyI6ZmFsc2UsImRyb3BwaW5nLXBhcnRpY2xlIjoiIiwibm9uLWRyb3BwaW5nLXBhcnRpY2xlIjoiIn0seyJmYW1pbHkiOiJNb3VyYSIsImdpdmVuIjoiTGVpdGUiLCJwYXJzZS1uYW1lcyI6ZmFsc2UsImRyb3BwaW5nLXBhcnRpY2xlIjoiIiwibm9uLWRyb3BwaW5nLXBhcnRpY2xlIjoiIn0seyJmYW1pbHkiOiJTYW50b3MgRGUgTGltYSIsImdpdmVuIjoiVmljdG9yaWEgUGF1bGlubyIsInBhcnNlLW5hbWVzIjpmYWxzZSwiZHJvcHBpbmctcGFydGljbGUiOiIiLCJub24tZHJvcHBpbmctcGFydGljbGUiOiIifSx7ImZhbWlseSI6Ikd1aW1hcsOjZXMiLCJnaXZlbiI6Ikxhcmlzc2EgQ8OibmRpZG8iLCJwYXJzZS1uYW1lcyI6ZmFsc2UsImRyb3BwaW5nLXBhcnRpY2xlIjoiIiwibm9uLWRyb3BwaW5nLXBhcnRpY2xlIjoiIn0seyJmYW1pbHkiOiJEb2RkIiwiZ2l2ZW4iOiJKYW1lcyIsInBhcnNlLW5hbWVzIjpmYWxzZSwiZHJvcHBpbmctcGFydGljbGUiOiIiLCJub24tZHJvcHBpbmctcGFydGljbGUiOiIifSx7ImZhbWlseSI6IkNyZXN3ZWxsIiwiZ2l2ZW4iOiJKYWNvYiIsInBhcnNlLW5hbWVzIjpmYWxzZSwiZHJvcHBpbmctcGFydGljbGUiOiIiLCJub24tZHJvcHBpbmctcGFydGljbGUiOiIifSx7ImZhbWlseSI6IkN1ZXZhcyIsImdpdmVuIjoiTHVpcyBFZHVhcmRvIiwicGFyc2UtbmFtZXMiOmZhbHNlLCJkcm9wcGluZy1wYXJ0aWNsZSI6IiIsIm5vbi1kcm9wcGluZy1wYXJ0aWNsZSI6IiJ9XSwiY29udGFpbmVyLXRpdGxlIjoiSW50ZXJuYXRpb25hbCBKb3VybmFsIG9mIEluZmVjdGlvdXMgRGlzZWFzZXMiLCJhY2Nlc3NlZCI6eyJkYXRlLXBhcnRzIjpbWzIwMjMsOCwzMF1dfSwiRE9JIjoiMTAuMTAxNi9qLmlqaWQuMjAyMy4wMS4wMDkiLCJVUkwiOiJodHRwczovL2RvaS5vcmcvMTAuMTAxNi9qLmlqaWQuMjAyMy4wMS4wMDkiLCJpc3N1ZWQiOnsiZGF0ZS1wYXJ0cyI6W1syMDIzXV19LCJwYWdlIjoiMTAtMTQiLCJhYnN0cmFjdCI6Ik9iamVjdGl2ZXM6IFdlIGFzc2Vzc2VkIHdoZXRoZXIgY29tYmluaW5nIChwb29saW5nKSBmb3VyIGluZGl2aWR1YWwncyBzYW1wbGVzIGFuZCB0ZXN0aW5nIHdpdGggWHBlcnQgVWx0cmEgaGFzIHRoZSBzYW1lIGFjY3VyYWN5IGFzIHRlc3Rpbmcgc2FtcGxlcyBpbmRpdmlkdWFsbHkgYXMgYSBtb3JlIGVmZmljaWVudCB0ZXN0aW5nIG1ldGhvZC4gTWV0aG9kczogV2UgY29uZHVjdGVkIGEgY3Jvc3Mtc2VjdGlvbmFsIHN0dWR5IG9mIGluZGl2aWR1YWxzIHdpdGggcHJlc3VtcHRpdmUgdHViZXJjdWxvc2lzIGF0dGVuZGluZyBwcmltYXJ5IGhlYWx0aCBjYXJlIG9yIGdlbmVyYWwgaG9zcGl0YWwgZmFjaWxpdGllcyBpbiBBbGFnb2FzLCBCcmF6aWwuIFRoZSBzcHV0dW0gc2FtcGxlcyBvZiBmb3VyIGNvbnNlY3V0aXZlIGluZGl2aWR1YWxzIHdlcmUgcG9vbGVkIGFuZCB0aGUgcG9vbCBhbmQgaW5kaXZpZHVhbCBzYW1wbGVzIHdlcmUgdGVzdGVkIHdpdGggWHBlcnQgVWx0cmEuIFRoZSBhZ3JlZW1lbnQgb2YgdGhlIHRlc3RzIHdhcyBjb21wYXJlZCB1c2luZyBrYXBwYSBzdGF0aXN0aWNzLiBXZSBlc3RpbWF0ZWQgdGhlIHNlbnNpdGl2aXR5IGFuZCBzcGVjaWZpY2l0eSBvZiBwb29saW5nIHVzaW5nIHRoZSBpbmRpdmlkdWFsIHRlc3QgYXMgdGhlIHJlZmVyZW5jZSBzdGFuZGFyZCBhbmQgcG90ZW50aWFsIGNhcnRyaWRnZSBzYXZpbmdzLiBSZXN1bHRzOiBBIHRvdGFsIG9mIDM5NiBwYXJ0aWNpcGFudHMgd2VyZSB0ZXN0ZWQuIEEgdG90YWwgb2YgOTUgKDI0LjAlKSBpbmRpdmlkdWFsIHNhbXBsZXMgd2VyZSBNeWNvYmFjLXRlcml1bSB0dWJlcmN1bG9zaXMgKE1UQiktcG9zaXRpdmUsIDMwMCAoNzUuOCUpIFwiTVRCIG5vdCBkZXRlY3RlZFwiLCBpbmNsdWRpbmcgMjAgXCJNVEIgdHJhY2VcIiwgYW5kIG9uZSByZXBvcnRlZCBhbiBlcnJvci4gQSB0b3RhbCBvZiA5OSBwb29scyBvZiBmb3VyIHNhbXBsZXMgd2VyZSB0ZXN0ZWQsIG9mIHdoaWNoIDYyICg2Mi42JSkgaGFkIE1UQiBkZXRlY3RlZCBhbmQgMzcgKDM3LjQlKSBNVEIgbm90IGRldGVjdGVkLCBpbmNsdWRpbmcgc2l4ICg2LjElKSB3aXRoIE1UQiB0cmFjZS4gVGhlIGFncmVlbWVudCBiZXR3ZWVuIGluZGl2aWR1YWwgYW5kIHBvb2xlZCB0ZXN0aW5nIHdhcyA5Ni4wJS4gUG9vbGluZyBoYWQgYSBzZW5zaXRpdml0eSBvZiA5NS4wJSAoOTUlIGNvbmZpZGVuY2UgaW50ZXJ2YWwgODYuOS05OSUpLCBzcGVjaWZpY2l0eSBvZiA5Ny4xJSAoOTUlIGNvbmZpZGVuY2UgaW50ZXJ2YWwgODUuMS05OS45JSksIGFuZCBrYXBwYSBvZiAwLjkxMy4gVGhlIG1ldGhvZCBzYXZlZCAxMi40JSBvZiBjYXJ0cmlkZ2UgY29zdHMuIENvbmNsdXNpb246IFRoZSBwb29sZWQgdGVzdGluZyBvZiBzcGVjaW1lbnMgaGFkIGEgaGlnaCBsZXZlbCBvZiBhZ3JlZW1lbnQgd2l0aCBpbmRpdmlkdWFsIHRlc3RpbmcuIFRoZSBwb29saW5nIG9mIHNhbXBsZXMgZm9yIHRlc3RpbmcgaW1wcm92ZXMgdGhlIGVmZmljaWVuY3kgb2YgdGVzdGluZywgcG90ZW50aWFsbHkgZW5hYmxpbmcgdGhlIHNjcmVlbmluZyBhbmQgdGVzdGluZyBvZiBsYXJnZXIgbnVtYmVycyBvZiBpbmRpdmlkdWFscyBtb3JlIGNvc3QtZWZmZWN0aXZlbHkuIiwidm9sdW1lIjoiMTI5IiwiY29udGFpbmVyLXRpdGxlLXNob3J0IjoiIn0sImlzVGVtcG9yYXJ5IjpmYWxzZX0seyJpZCI6Ijc1NGY5OGZhLWZjYjktMzk2My04Yzk0LTMyNDQ3ZDNmYjY2MyIsIml0ZW1EYXRhIjp7InR5cGUiOiJhcnRpY2xlLWpvdXJuYWwiLCJpZCI6Ijc1NGY5OGZhLWZjYjktMzk2My04Yzk0LTMyNDQ3ZDNmYjY2MyIsInRpdGxlIjoiQ29tcGFyaW5nIHR1YmVyY3Vsb3NpcyBzeW1wdG9tIHNjcmVlbmluZyB0byBjaGVzdCBYLXJheSB3aXRoIGFydGlmaWNpYWwgaW50ZWxsaWdlbmNlIGluIGFuIGFjdGl2ZSBjYXNlIGZpbmRpbmcgY2FtcGFpZ24gaW4gTm9ydGhlYXN0IE5pZ2VyaWEiLCJhdXRob3IiOlt7ImZhbWlseSI6IkpvaG4iLCJnaXZlbiI6IlN0ZXBoZW4iLCJwYXJzZS1uYW1lcyI6ZmFsc2UsImRyb3BwaW5nLXBhcnRpY2xlIjoiIiwibm9uLWRyb3BwaW5nLXBhcnRpY2xlIjoiIn0seyJmYW1pbHkiOiJBYmR1bGthcmltIiwiZ2l2ZW4iOiJTdXJhaiIsInBhcnNlLW5hbWVzIjpmYWxzZSwiZHJvcHBpbmctcGFydGljbGUiOiIiLCJub24tZHJvcHBpbmctcGFydGljbGUiOiIifSx7ImZhbWlseSI6IlVzbWFuIiwiZ2l2ZW4iOiJTYWxpc3UiLCJwYXJzZS1uYW1lcyI6ZmFsc2UsImRyb3BwaW5nLXBhcnRpY2xlIjoiIiwibm9uLWRyb3BwaW5nLXBhcnRpY2xlIjoiIn0seyJmYW1pbHkiOiJSYWhtYW4iLCJnaXZlbiI6Ik1kLiBUb3VmaXEiLCJwYXJzZS1uYW1lcyI6ZmFsc2UsImRyb3BwaW5nLXBhcnRpY2xlIjoiIiwibm9uLWRyb3BwaW5nLXBhcnRpY2xlIjoiIn0seyJmYW1pbHkiOiJDcmVzd2VsbCIsImdpdmVuIjoiSmFjb2IiLCJwYXJzZS1uYW1lcyI6ZmFsc2UsImRyb3BwaW5nLXBhcnRpY2xlIjoiIiwibm9uLWRyb3BwaW5nLXBhcnRpY2xlIjoiIn1dLCJjb250YWluZXItdGl0bGUiOiJCTUMgR2xvYmFsIGFuZCBQdWJsaWMgSGVhbHRoIiwiRE9JIjoiMTAuMTE4Ni9zNDQyNjMtMDIzLTAwMDE3LTIiLCJJU1NOIjoiMjczMS05MTNYIiwiVVJMIjoiaHR0cHM6Ly9ibWNnbG9iYWxwdWJsaWNoZWFsdGguYmlvbWVkY2VudHJhbC5jb20vYXJ0aWNsZXMvMTAuMTE4Ni9zNDQyNjMtMDIzLTAwMDE3LTIiLCJpc3N1ZWQiOnsiZGF0ZS1wYXJ0cyI6W1syMDIzLDEwLDZdXX0sInBhZ2UiOiIxNyIsImlzc3VlIjoiMSIsInZvbHVtZSI6IjEiLCJjb250YWluZXItdGl0bGUtc2hvcnQiOiIifSwiaXNUZW1wb3JhcnkiOmZhbHNlfV19&quot;,&quot;citationItems&quot;:[{&quot;id&quot;:&quot;e4e6218c-841c-3ad5-881f-7ceb56f7327c&quot;,&quot;itemData&quot;:{&quot;type&quot;:&quot;article-journal&quot;,&quot;id&quot;:&quot;e4e6218c-841c-3ad5-881f-7ceb56f7327c&quot;,&quot;title&quot;:&quot;Systematic Review of Pooling Sputum as an Efficient Method for Xpert MTB/RIF Tuberculosis Testing during the COVID-19 Pandemic&quot;,&quot;author&quot;:[{&quot;family&quot;:&quot;Cuevas&quot;,&quot;given&quot;:&quot;Luis E.&quot;,&quot;parse-names&quot;:false,&quot;dropping-particle&quot;:&quot;&quot;,&quot;non-dropping-particle&quot;:&quot;&quot;},{&quot;family&quot;:&quot;Santos&quot;,&quot;given&quot;:&quot;Victor S.&quot;,&quot;parse-names&quot;:false,&quot;dropping-particle&quot;:&quot;&quot;,&quot;non-dropping-particle&quot;:&quot;&quot;},{&quot;family&quot;:&quot;Lima&quot;,&quot;given&quot;:&quot;Shirley Verônica Melo Almeida&quot;,&quot;parse-names&quot;:false,&quot;dropping-particle&quot;:&quot;&quot;,&quot;non-dropping-particle&quot;:&quot;&quot;},{&quot;family&quot;:&quot;Kontogianni&quot;,&quot;given&quot;:&quot;Konstantina&quot;,&quot;parse-names&quot;:false,&quot;dropping-particle&quot;:&quot;&quot;,&quot;non-dropping-particle&quot;:&quot;&quot;},{&quot;family&quot;:&quot;Bimba&quot;,&quot;given&quot;:&quot;John S.&quot;,&quot;parse-names&quot;:false,&quot;dropping-particle&quot;:&quot;&quot;,&quot;non-dropping-particle&quot;:&quot;&quot;},{&quot;family&quot;:&quot;Iem&quot;,&quot;given&quot;:&quot;Vibol&quot;,&quot;parse-names&quot;:false,&quot;dropping-particle&quot;:&quot;&quot;,&quot;non-dropping-particle&quot;:&quot;&quot;},{&quot;family&quot;:&quot;Dominguez&quot;,&quot;given&quot;:&quot;Jose&quot;,&quot;parse-names&quot;:false,&quot;dropping-particle&quot;:&quot;&quot;,&quot;non-dropping-particle&quot;:&quot;&quot;},{&quot;family&quot;:&quot;Adams&quot;,&quot;given&quot;:&quot;Emily&quot;,&quot;parse-names&quot;:false,&quot;dropping-particle&quot;:&quot;&quot;,&quot;non-dropping-particle&quot;:&quot;&quot;},{&quot;family&quot;:&quot;Atienzar&quot;,&quot;given&quot;:&quot;Ana Cubas&quot;,&quot;parse-names&quot;:false,&quot;dropping-particle&quot;:&quot;&quot;,&quot;non-dropping-particle&quot;:&quot;&quot;},{&quot;family&quot;:&quot;Edwards&quot;,&quot;given&quot;:&quot;Thomas&quot;,&quot;parse-names&quot;:false,&quot;dropping-particle&quot;:&quot;&quot;,&quot;non-dropping-particle&quot;:&quot;&quot;},{&quot;family&quot;:&quot;Squire&quot;,&quot;given&quot;:&quot;S. Bertel&quot;,&quot;parse-names&quot;:false,&quot;dropping-particle&quot;:&quot;&quot;,&quot;non-dropping-particle&quot;:&quot;&quot;},{&quot;family&quot;:&quot;Hall&quot;,&quot;given&quot;:&quot;Patricia J.&quot;,&quot;parse-names&quot;:false,&quot;dropping-particle&quot;:&quot;&quot;,&quot;non-dropping-particle&quot;:&quot;&quot;},{&quot;family&quot;:&quot;Creswell&quot;,&quot;given&quot;:&quot;Jacob&quot;,&quot;parse-names&quot;:false,&quot;dropping-particle&quot;:&quot;&quot;,&quot;non-dropping-particle&quot;:&quot;&quot;}],&quot;container-title&quot;:&quot;Emerging Infectious Diseases&quot;,&quot;container-title-short&quot;:&quot;Emerg Infect Dis&quot;,&quot;accessed&quot;:{&quot;date-parts&quot;:[[2023,8,30]]},&quot;DOI&quot;:&quot;10.3201/EID2703.204090&quot;,&quot;ISSN&quot;:&quot;10806059&quot;,&quot;PMID&quot;:&quot;33622482&quot;,&quot;URL&quot;:&quot;/pmc/articles/PMC7920689/&quot;,&quot;issued&quot;:{&quot;date-parts&quot;:[[2021,3,1]]},&quot;page&quot;:&quot;719&quot;,&quot;abstract&quot;:&quot;GeneXpert-based testing with Xpert MTB/RIF or Ultra assays is essential for tuberculosis diagnosis. However, testing may be affected by cartridge and staff shortages. More efficient testing strategies could help, especially during the coronavirus disease pandemic. We searched the literature to systematically review whether GeneXpert-based testing of pooled sputum samples achieves sensitivity and specificity similar to testing individual samples; this method could potentially save time and preserve the limited supply of cartridges. From 6 publications, we found 2-sample pools using Xpert MTB/RIF had 87.5% and 96.0% sensitivity (average sensitivity 94%; 95% CI 89.0%–98.0%) (2 studies). Four-sample pools averaged 91% sensitivity with Xpert MTB/RIF (2 studies) and 98% with Ultra (2 studies); combining &gt;4 samples resulted in lower sensitivity. Two studies reported that pooling achieved 99%–100% specificity and 27%–31% in cartridge savings. Our results show that pooling may improve efficiency of GeneXpert-based testing.&quot;,&quot;publisher&quot;:&quot;Centers for Disease Control and Prevention&quot;,&quot;issue&quot;:&quot;3&quot;,&quot;volume&quot;:&quot;27&quot;},&quot;isTemporary&quot;:false},{&quot;id&quot;:&quot;8b02871a-6e46-3b54-97db-906c7a16d144&quot;,&quot;itemData&quot;:{&quot;type&quot;:&quot;article-journal&quot;,&quot;id&quot;:&quot;8b02871a-6e46-3b54-97db-906c7a16d144&quot;,&quot;title&quot;:&quot;Pooling of sputum samples to increase tuberculosis diagnostic capacity in Brazil during the COVID-19 pandemic&quot;,&quot;author&quot;:[{&quot;family&quot;:&quot;Santos&quot;,&quot;given&quot;:&quot;Victor Santana&quot;,&quot;parse-names&quot;:false,&quot;dropping-particle&quot;:&quot;&quot;,&quot;non-dropping-particle&quot;:&quot;&quot;},{&quot;family&quot;:&quot;Allgayer&quot;,&quot;given&quot;:&quot;Manuela Filter&quot;,&quot;parse-names&quot;:false,&quot;dropping-particle&quot;:&quot;&quot;,&quot;non-dropping-particle&quot;:&quot;&quot;},{&quot;family&quot;:&quot;Kontogianni&quot;,&quot;given&quot;:&quot;Konstantina&quot;,&quot;parse-names&quot;:false,&quot;dropping-particle&quot;:&quot;&quot;,&quot;non-dropping-particle&quot;:&quot;&quot;},{&quot;family&quot;:&quot;Rocha&quot;,&quot;given&quot;:&quot;José Erinaldo&quot;,&quot;parse-names&quot;:false,&quot;dropping-particle&quot;:&quot;&quot;,&quot;non-dropping-particle&quot;:&quot;&quot;},{&quot;family&quot;:&quot;Pimentel&quot;,&quot;given&quot;:&quot;Beatriz Jatobá&quot;,&quot;parse-names&quot;:false,&quot;dropping-particle&quot;:&quot;&quot;,&quot;non-dropping-particle&quot;:&quot;&quot;},{&quot;family&quot;:&quot;Telma&quot;,&quot;given&quot;:&quot;Maria&quot;,&quot;parse-names&quot;:false,&quot;dropping-particle&quot;:&quot;&quot;,&quot;non-dropping-particle&quot;:&quot;&quot;},{&quot;family&quot;:&quot;Amorim&quot;,&quot;given&quot;:&quot;Pinheiro&quot;,&quot;parse-names&quot;:false,&quot;dropping-particle&quot;:&quot;&quot;,&quot;non-dropping-particle&quot;:&quot;&quot;},{&quot;family&quot;:&quot;Valnia&quot;,&quot;given&quot;:&quot;Morgana&quot;,&quot;parse-names&quot;:false,&quot;dropping-particle&quot;:&quot;&quot;,&quot;non-dropping-particle&quot;:&quot;&quot;},{&quot;family&quot;:&quot;Duarte&quot;,&quot;given&quot;:&quot;Simões Cavalcanti&quot;,&quot;parse-names&quot;:false,&quot;dropping-particle&quot;:&quot;&quot;,&quot;non-dropping-particle&quot;:&quot;&quot;},{&quot;family&quot;:&quot;De&quot;,&quot;given&quot;:&quot;Polyanne&quot;,&quot;parse-names&quot;:false,&quot;dropping-particle&quot;:&quot;&quot;,&quot;non-dropping-particle&quot;:&quot;&quot;},{&quot;family&quot;:&quot;Ferreira&quot;,&quot;given&quot;:&quot;Melo&quot;,&quot;parse-names&quot;:false,&quot;dropping-particle&quot;:&quot;&quot;,&quot;non-dropping-particle&quot;:&quot;&quot;},{&quot;family&quot;:&quot;Coelho&quot;,&quot;given&quot;:&quot;Luciana&quot;,&quot;parse-names&quot;:false,&quot;dropping-particle&quot;:&quot;&quot;,&quot;non-dropping-particle&quot;:&quot;&quot;},{&quot;family&quot;:&quot;Moura&quot;,&quot;given&quot;:&quot;Leite&quot;,&quot;parse-names&quot;:false,&quot;dropping-particle&quot;:&quot;&quot;,&quot;non-dropping-particle&quot;:&quot;&quot;},{&quot;family&quot;:&quot;Santos De Lima&quot;,&quot;given&quot;:&quot;Victoria Paulino&quot;,&quot;parse-names&quot;:false,&quot;dropping-particle&quot;:&quot;&quot;,&quot;non-dropping-particle&quot;:&quot;&quot;},{&quot;family&quot;:&quot;Guimarães&quot;,&quot;given&quot;:&quot;Larissa Cândido&quot;,&quot;parse-names&quot;:false,&quot;dropping-particle&quot;:&quot;&quot;,&quot;non-dropping-particle&quot;:&quot;&quot;},{&quot;family&quot;:&quot;Dodd&quot;,&quot;given&quot;:&quot;James&quot;,&quot;parse-names&quot;:false,&quot;dropping-particle&quot;:&quot;&quot;,&quot;non-dropping-particle&quot;:&quot;&quot;},{&quot;family&quot;:&quot;Creswell&quot;,&quot;given&quot;:&quot;Jacob&quot;,&quot;parse-names&quot;:false,&quot;dropping-particle&quot;:&quot;&quot;,&quot;non-dropping-particle&quot;:&quot;&quot;},{&quot;family&quot;:&quot;Cuevas&quot;,&quot;given&quot;:&quot;Luis Eduardo&quot;,&quot;parse-names&quot;:false,&quot;dropping-particle&quot;:&quot;&quot;,&quot;non-dropping-particle&quot;:&quot;&quot;}],&quot;container-title&quot;:&quot;International Journal of Infectious Diseases&quot;,&quot;accessed&quot;:{&quot;date-parts&quot;:[[2023,8,30]]},&quot;DOI&quot;:&quot;10.1016/j.ijid.2023.01.009&quot;,&quot;URL&quot;:&quot;https://doi.org/10.1016/j.ijid.2023.01.009&quot;,&quot;issued&quot;:{&quot;date-parts&quot;:[[2023]]},&quot;page&quot;:&quot;10-14&quot;,&quot;abstract&quot;:&quot;Objectives: We assessed whether combining (pooling) four individual's samples and testing with Xpert Ultra has the same accuracy as testing samples individually as a more efficient testing method. Methods: We conducted a cross-sectional study of individuals with presumptive tuberculosis attending primary health care or general hospital facilities in Alagoas, Brazil. The sputum samples of four consecutive individuals were pooled and the pool and individual samples were tested with Xpert Ultra. The agreement of the tests was compared using kappa statistics. We estimated the sensitivity and specificity of pooling using the individual test as the reference standard and potential cartridge savings. Results: A total of 396 participants were tested. A total of 95 (24.0%) individual samples were Mycobac-terium tuberculosis (MTB)-positive, 300 (75.8%) \&quot;MTB not detected\&quot;, including 20 \&quot;MTB trace\&quot;, and one reported an error. A total of 99 pools of four samples were tested, of which 62 (62.6%) had MTB detected and 37 (37.4%) MTB not detected, including six (6.1%) with MTB trace. The agreement between individual and pooled testing was 96.0%. Pooling had a sensitivity of 95.0% (95% confidence interval 86.9-99%), specificity of 97.1% (95% confidence interval 85.1-99.9%), and kappa of 0.913. The method saved 12.4% of cartridge costs. Conclusion: The pooled testing of specimens had a high level of agreement with individual testing. The pooling of samples for testing improves the efficiency of testing, potentially enabling the screening and testing of larger numbers of individuals more cost-effectively.&quot;,&quot;volume&quot;:&quot;129&quot;,&quot;container-title-short&quot;:&quot;&quot;},&quot;isTemporary&quot;:false},{&quot;id&quot;:&quot;754f98fa-fcb9-3963-8c94-32447d3fb663&quot;,&quot;itemData&quot;:{&quot;type&quot;:&quot;article-journal&quot;,&quot;id&quot;:&quot;754f98fa-fcb9-3963-8c94-32447d3fb663&quot;,&quot;title&quot;:&quot;Comparing tuberculosis symptom screening to chest X-ray with artificial intelligence in an active case finding campaign in Northeast Nigeria&quot;,&quot;author&quot;:[{&quot;family&quot;:&quot;John&quot;,&quot;given&quot;:&quot;Stephen&quot;,&quot;parse-names&quot;:false,&quot;dropping-particle&quot;:&quot;&quot;,&quot;non-dropping-particle&quot;:&quot;&quot;},{&quot;family&quot;:&quot;Abdulkarim&quot;,&quot;given&quot;:&quot;Suraj&quot;,&quot;parse-names&quot;:false,&quot;dropping-particle&quot;:&quot;&quot;,&quot;non-dropping-particle&quot;:&quot;&quot;},{&quot;family&quot;:&quot;Usman&quot;,&quot;given&quot;:&quot;Salisu&quot;,&quot;parse-names&quot;:false,&quot;dropping-particle&quot;:&quot;&quot;,&quot;non-dropping-particle&quot;:&quot;&quot;},{&quot;family&quot;:&quot;Rahman&quot;,&quot;given&quot;:&quot;Md. Toufiq&quot;,&quot;parse-names&quot;:false,&quot;dropping-particle&quot;:&quot;&quot;,&quot;non-dropping-particle&quot;:&quot;&quot;},{&quot;family&quot;:&quot;Creswell&quot;,&quot;given&quot;:&quot;Jacob&quot;,&quot;parse-names&quot;:false,&quot;dropping-particle&quot;:&quot;&quot;,&quot;non-dropping-particle&quot;:&quot;&quot;}],&quot;container-title&quot;:&quot;BMC Global and Public Health&quot;,&quot;DOI&quot;:&quot;10.1186/s44263-023-00017-2&quot;,&quot;ISSN&quot;:&quot;2731-913X&quot;,&quot;URL&quot;:&quot;https://bmcglobalpublichealth.biomedcentral.com/articles/10.1186/s44263-023-00017-2&quot;,&quot;issued&quot;:{&quot;date-parts&quot;:[[2023,10,6]]},&quot;page&quot;:&quot;17&quot;,&quot;issue&quot;:&quot;1&quot;,&quot;volume&quot;:&quot;1&quot;,&quot;container-title-short&quot;:&quot;&quot;},&quot;isTemporary&quot;:false}]},{&quot;citationID&quot;:&quot;MENDELEY_CITATION_4e6b16c0-83f2-4a23-ba9d-c45dcc587886&quot;,&quot;properties&quot;:{&quot;noteIndex&quot;:0},&quot;isEdited&quot;:false,&quot;manualOverride&quot;:{&quot;citeprocText&quot;:&quot;[94,95]&quot;,&quot;isManuallyOverridden&quot;:false,&quot;manualOverrideText&quot;:&quot;&quot;},&quot;citationTag&quot;:&quot;MENDELEY_CITATION_v3_eyJjaXRhdGlvbklEIjoiTUVOREVMRVlfQ0lUQVRJT05fNGU2YjE2YzAtODNmMi00YTIzLWJhOWQtYzQ1ZGNjNTg3ODg2IiwicHJvcGVydGllcyI6eyJub3RlSW5kZXgiOjB9LCJpc0VkaXRlZCI6ZmFsc2UsIm1hbnVhbE92ZXJyaWRlIjp7ImNpdGVwcm9jVGV4dCI6Ils5NCw5NV0iLCJpc01hbnVhbGx5T3ZlcnJpZGRlbiI6ZmFsc2UsIm1hbnVhbE92ZXJyaWRlVGV4dCI6IiJ9LCJjaXRhdGlvbkl0ZW1zIjpbeyJpZCI6IjJmZDBhZDY4LWM0OTgtNWJlNy04YmU3LTZmZDViYTQxMGU4MCIsIml0ZW1EYXRhIjp7IkRPSSI6IjEwLjU1ODgvaWp0bGQuMTUuMDEyMCIsIklTU04iOiIxODE1NzkyMCIsIlBNSUQiOiIyNjI2MDgzMCIsImFic3RyYWN0IjoiQkFDS0dST1VORDogQm90aCBwcm9kdWN0IGlubm92YXRpb24gKGUuZy4sIG1vcmUgc2Vuc2l0aXZlIHRlc3RzKSBhbmQgcHJvY2VzcyBpbm5vdmF0aW9uIChlLmcuLCBhIHBvaW50LW9mY2FyZSBbUE9DXSB0ZXN0aW5nIHByb2dyYW1tZSkgY291bGQgaW1wcm92ZSBwYXRpZW50IG91dGNvbWVzLiBPQkpFQ1RJVkUgOiBUbyBzdHVkeSB0aGUgcmVzcGVjdGl2ZSBjb250cmlidXRpb25zIG9mIHByb2R1Y3QgYW5kIHByb2Nlc3MgaW5ub3ZhdGlvbiBpbiBpbXByb3ZpbmcgcGF0aWVudCBvdXRjb21lcy4gREVTSUdOOiBXZSBpbXBsZW1lbnRlZCBhIFBPQyBwcm9ncmFtbWUgdXNpbmcgWHBlcnTCriBNVEIvUklGIGluIGFuIG91dC1wYXRpZW50IGNsaW5pYyBvZiBhIHRlcnRpYXJ5IGNhcmUgaG9zcGl0YWwgaW4gSW5kaWEuIFdlIG1lYXN1cmVkIHRoZSBpbXBhY3Qgb2YgcHJvY2VzcyBpbm5vdmF0aW9uIGJ5IGNvbXBhcmluZyB0aW1lIHRvIGRpYWdub3NpcyB3aXRoIHJvdXRpbmUgdGVzdGluZyB2cy4gUE9DIHRlc3RpbmcuIFdlIG1lYXN1cmVkIHRoZSBpbXBhY3Qgb2YgcHJvZHVjdCBpbm5vdmF0aW9uIGJ5IGNvbXBhcmluZyBhY2N1cmFjeSBhbmQgdGltZSB0byBkaWFnbm9zaXMgdXNpbmcgc21lYXIgbWljcm9zY29weSB2cy4gUE9DIFhwZXJ0LiBSRVNVTFQgUyA6IFdlIGVucm9sbGVkIDEwMTIgcGF0aWVudHMgb3ZlciBhIDE1LW1vbnRoIHBlcmlvZC4gWHBlcnQgaGFkIGhpZ2ggYWNjdXJhY3ksIGJ1dCB0aGUgaW5jcmVtZW50YWwgdmFsdWUgb2Ygb25lIFhwZXJ0IG92ZXIgdHdvIHNtZWFycyB3YXMgb25seSA2JSAoOTUlQ0kgMy0xMikuIEltcGxlbWVudGluZyBYcGVydCBhcyBhIHJvdXRpbmUgbGFib3JhdG9yeSB0ZXN0IGRpZCBub3QgcmVkdWNlIHRoZSB0aW1lIHRvIGRpYWdub3NpcyBjb21wYXJlZCB0byBzbWVhci1iYXNlZCBkaWFnbm9zaXMuIEluIGNvbnRyYXN0LCB0aGUgUE9DIHByb2dyYW1tZSByZWR1Y2VkIHRoZSB0aW1lIHRvIGRpYWdub3NpcyBieSA1LjUgZGF5cyAoOTUlQ0kgNC4zLTYuNyksIGJ1dCByZXF1aXJlZCBkZWRpY2F0ZWQgc3RhZmYgYW5kIHN1YnN0YW50aWFsIGFkYXB0YXRpb24gb2YgY2xpbmljIHdvcmtmbG93LiBDT05DTFVTIElPTjogUHJvY2VzcyBpbm5vdmF0aW9uIGJ5IHdheSBvZiBhIFBPQyBYcGVydCBwcm9ncmFtbWUgaGFkIGEgZ3JlYXRlciBpbXBhY3Qgb24gdGltZSB0byBkaWFnbm9zaXMgdGhhbiB0aGUgcHJvZHVjdCBwZXIgc2UsIGFuZCBjYW4geWllbGQgaW1wb3J0YW50IGltcHJvdmVtZW50cyBpbiBwYXRpZW50IGNhcmUgdGhhdCBhcmUgY29tcGxlbWVudGFyeSB0byB0aG9zZSBhY2hpZXZlZCBieSBpbnRyb2R1Y2luZyBpbm5vdmF0aXZlIHRlY2hub2xvZ2llcy4iLCJhdXRob3IiOlt7ImRyb3BwaW5nLXBhcnRpY2xlIjoiIiwiZmFtaWx5IjoiU2NodW1hY2hlciIsImdpdmVuIjoiUy4gRy4iLCJub24tZHJvcHBpbmctcGFydGljbGUiOiIiLCJwYXJzZS1uYW1lcyI6ZmFsc2UsInN1ZmZpeCI6IiJ9LHsiZHJvcHBpbmctcGFydGljbGUiOiIiLCJmYW1pbHkiOiJUaGFuZ2FrdW5hbSIsImdpdmVuIjoiQi4iLCJub24tZHJvcHBpbmctcGFydGljbGUiOiIiLCJwYXJzZS1uYW1lcyI6ZmFsc2UsInN1ZmZpeCI6IiJ9LHsiZHJvcHBpbmctcGFydGljbGUiOiIiLCJmYW1pbHkiOiJEZW5raW5nZXIiLCJnaXZlbiI6IkMuIE0uIiwibm9uLWRyb3BwaW5nLXBhcnRpY2xlIjoiIiwicGFyc2UtbmFtZXMiOmZhbHNlLCJzdWZmaXgiOiIifSx7ImRyb3BwaW5nLXBhcnRpY2xlIjoiIiwiZmFtaWx5IjoiT2xpdmVyIiwiZ2l2ZW4iOiJBLiBBLiIsIm5vbi1kcm9wcGluZy1wYXJ0aWNsZSI6IiIsInBhcnNlLW5hbWVzIjpmYWxzZSwic3VmZml4IjoiIn0seyJkcm9wcGluZy1wYXJ0aWNsZSI6IiIsImZhbWlseSI6IlNoYWt0aSIsImdpdmVuIjoiSy4gQi4iLCJub24tZHJvcHBpbmctcGFydGljbGUiOiIiLCJwYXJzZS1uYW1lcyI6ZmFsc2UsInN1ZmZpeCI6IiJ9LHsiZHJvcHBpbmctcGFydGljbGUiOiIiLCJmYW1pbHkiOiJRaW4iLCJnaXZlbiI6IlouIFouIiwibm9uLWRyb3BwaW5nLXBhcnRpY2xlIjoiIiwicGFyc2UtbmFtZXMiOmZhbHNlLCJzdWZmaXgiOiIifSx7ImRyb3BwaW5nLXBhcnRpY2xlIjoiIiwiZmFtaWx5IjoiTWljaGFlbCIsImdpdmVuIjoiSi4gUy4iLCJub24tZHJvcHBpbmctcGFydGljbGUiOiIiLCJwYXJzZS1uYW1lcyI6ZmFsc2UsInN1ZmZpeCI6IiJ9LHsiZHJvcHBpbmctcGFydGljbGUiOiIiLCJmYW1pbHkiOiJMdW8iLCJnaXZlbiI6IlIuIiwibm9uLWRyb3BwaW5nLXBhcnRpY2xlIjoiIiwicGFyc2UtbmFtZXMiOmZhbHNlLCJzdWZmaXgiOiIifSx7ImRyb3BwaW5nLXBhcnRpY2xlIjoiIiwiZmFtaWx5IjoiUGFpIiwiZ2l2ZW4iOiJNLiIsIm5vbi1kcm9wcGluZy1wYXJ0aWNsZSI6IiIsInBhcnNlLW5hbWVzIjpmYWxzZSwic3VmZml4IjoiIn0seyJkcm9wcGluZy1wYXJ0aWNsZSI6IiIsImZhbWlseSI6IkNocmlzdG9waGVyIiwiZ2l2ZW4iOiJELiBKLiIsIm5vbi1kcm9wcGluZy1wYXJ0aWNsZSI6IiIsInBhcnNlLW5hbWVzIjpmYWxzZSwic3VmZml4IjoiIn1dLCJjb250YWluZXItdGl0bGUiOiJJbnRlcm5hdGlvbmFsIEpvdXJuYWwgb2YgVHViZXJjdWxvc2lzIGFuZCBMdW5nIERpc2Vhc2UiLCJpZCI6IjJmZDBhZDY4LWM0OTgtNWJlNy04YmU3LTZmZDViYTQxMGU4MCIsImlzc3VlIjoiOSIsImlzc3VlZCI6eyJkYXRlLXBhcnRzIjpbWyIyMDE1IiwiOSIsIjEiXV19LCJwYWdlIjoiMTA4NC0xMDkwIiwicHVibGlzaGVyIjoiSW50ZXJuYXRpb25hbCBVbmlvbiBBZ2FpbnN0IFR1YmVyY3Vsb3NpcyBhbmQgTHVuZyBEaXNlYXNlIiwidGl0bGUiOiJJbXBhY3Qgb2YgcG9pbnQtb2YtY2FyZSBpbXBsZW1lbnRhdGlvbiBvZiBYcGVydFcgTVRCL1JJRjogUHJvZHVjdCB2cy4gUHJvY2VzcyBpbm5vdmF0aW9uIiwidHlwZSI6ImFydGljbGUtam91cm5hbCIsInZvbHVtZSI6IjE5IiwiY29udGFpbmVyLXRpdGxlLXNob3J0IjoiIn0sInVyaXMiOlsiaHR0cDovL3d3dy5tZW5kZWxleS5jb20vZG9jdW1lbnRzLz91dWlkPTYzYjg4MDFlLTMwMWMtMzJkMC04NGNkLWIwZmM0ZTY4NTA5NyJdLCJpc1RlbXBvcmFyeSI6ZmFsc2UsImxlZ2FjeURlc2t0b3BJZCI6IjYzYjg4MDFlLTMwMWMtMzJkMC04NGNkLWIwZmM0ZTY4NTA5NyJ9LHsiaWQiOiIwZTNiNzNlZC04M2FiLTViNjEtODc3Zi02ZDdhZjMyN2QyZjMiLCJpdGVtRGF0YSI6eyJET0kiOiIxMC41NTg4L2lqdGxkLjE0LjA3NzUiLCJJU1NOIjoiMTAyNzM3MTkiLCJQTUlEIjoiMjU4NjgwMjIiLCJhYnN0cmFjdCI6IlNFVFRJTkc6IFRoZSBYcGVydMKuIE1UQi9SSUYgYXNzYXkgaXMgYSBoaWdobHkgc2Vuc2l0aXZlIG1vbGVjdWxhciB0ZXN0IHdpdGggdGhlIHBvdGVudGlhbCB0byBpbXByb3ZlIHR1YmVyY3Vsb3NpcyAoVEIpIGNhc2UgZGV0ZWN0aW9uLiBIb3dldmVyLCBldmlkZW5jZSBzdXBwb3J0aW5nIHRoaXMgcG90ZW50aWFsIGF0IGEgcHJvZ3JhbW1lIGxldmVsIGlzIG1pbmltYWwuIE1FVEhPRFM6IFhwZXJ0IHRlc3RpbmcgZm9sbG93aW5nIHNtZWFyIG1pY3Jvc2NvcHkgYW5kIGNoZXN0IFgtcmF5IHdhcyBpbXBsZW1lbnRlZCBhcyBwYXJ0IG9mIHJvdXRpbmUgY2FzZSBmaW5kaW5nIGluIDE2IGRpc3RyaWN0cyBvZiBFYXN0ZXJuIE5lcGFsLiBDaGFuZ2VzIGluIFRCIGNhc2Ugbm90aWZpY2F0aW9uIHdlcmUgZXZhbHVhdGVkIGJhc2VkIG9uIGEgcHJlL3Bvc3QgYW5hbHlzaXMsIGFzIHdlcmUgZXhwZWN0ZWQgbm90aWZpY2F0aW9ucyBiYXNlZCBvbiBsaW5lYXIgdHJlbmQuIFJFU1VMVFM6IEEgdG90YWwgb2YgOTcyMyBYcGVydCB0ZXN0cyB3ZXJlIHBlcmZvcm1lZCwgcmVzdWx0aW5nIGluIHRoZSBpZGVudGlmaWNhdGlvbiBvZiAxNjYyIE15Y29iYWN0ZXJpdW0gdHViZXJjdWxvc2lzLXBvc2l0aXZlIHBhdGllbnRzLiBEZXNwaXRlIGEgcHJldmlvdXMgZGVjbGluaW5nIHRyZW5kIGluIG5vdGlmaWNhdGlvbnMsIGFubnVhbCBiYWN0ZXJpb2xvZ2ljYWxseSBwb3NpdGl2ZSBUQiBub3RpZmljYXRpb25zIGluY3JlYXNlZCBieSAxNS4yJSBkdXJpbmcgdGhlIGludGVydmVudGlvbiwgZnJvbSAzMzkwIHRvIDM5MDYuIEhvd2V2ZXIsIGFubnVhbCBub3RpZmljYXRpb25zIG9mIHB1bG1vbmFyeSBUQiBkcm9wcGVkIGJ5IDguNSUgb3ZlcmFsbCwgZnJvbSA1MTIzIHRvIDQ2ODguIEJvdGggb2JzZXJ2YXRpb25zIHdlcmUgc2lnbmlmaWNhbnRseSBkaWZmZXJlbnQgZnJvbSBleHBlY3RlZCBub3RpZmljYXRpb25zIGJhc2VkIG9uIGhpc3RvcmljYWwgdHJlbmRzLiBUcmVhdG1lbnQgaW5pdGlhdGlvbiBmb3IgZHJ1Zy1yZXNpc3RhbnQgVEIgYWxtb3N0IGRvdWJsZWQuIERJU0NVU1NJT046IFhwZXJ0IHRlc3Rpbmcgc2lnbmlmaWNhbnRseSBpbmNyZWFzZWQgYmFjdGVyaW9sb2dpY2FsbHkgcG9zaXRpdmUgVEIgbm90aWZpY2F0aW9ucywgYnV0IGxhcmdlIHJlZHVjdGlvbnMgaW4gZW1waXJpYyB0cmVhdG1lbnQgb2Ygc21lYXItbmVnYXRpdmUgZGlzZWFzZSByZWR1Y2VkIHRoZSBudW1iZXIgb2YgcHVsbW9uYXJ5IFRCIG5vdGlmaWNhdGlvbnMgb3ZlcmFsbC4gV2hpbGUgYmV0dGVyIGRpYWdub3N0aWNzIHJlbWFpbiBjcml0aWNhbCwgZm9jdXNpbmcgc29sZWx5IG9uIHN1cGVyaW9yIHRlc3Qgc2Vuc2l0aXZpdHkgbWF5IG5vdCBpbmNyZWFzZSBUQiBjYXNlIG5vdGlmaWNhdGlvbnMuIEFkZGl0aW9uYWwgaW50ZXJ2ZW50aW9ucyBhcmUgcmVxdWlyZWQgdG8gcmVhY2ggdGhlIG1pbGxpb25zIG9mIHBlb3BsZSB3aXRoIFRCIHdobyBhcmUgbWlzc2VkIGJ5IHJvdXRpbmUgc2VydmljZXMuIiwiYXV0aG9yIjpbeyJkcm9wcGluZy1wYXJ0aWNsZSI6IiIsImZhbWlseSI6IkNyZXN3ZWxsIiwiZ2l2ZW4iOiJKYWNvYiIsIm5vbi1kcm9wcGluZy1wYXJ0aWNsZSI6IiIsInBhcnNlLW5hbWVzIjpmYWxzZSwic3VmZml4IjoiIn0seyJkcm9wcGluZy1wYXJ0aWNsZSI6IiIsImZhbWlseSI6IlJhaSIsImdpdmVuIjoiQi4iLCJub24tZHJvcHBpbmctcGFydGljbGUiOiIiLCJwYXJzZS1uYW1lcyI6ZmFsc2UsInN1ZmZpeCI6IiJ9LHsiZHJvcHBpbmctcGFydGljbGUiOiIiLCJmYW1pbHkiOiJXYWxpIiwiZ2l2ZW4iOiJSLiIsIm5vbi1kcm9wcGluZy1wYXJ0aWNsZSI6IiIsInBhcnNlLW5hbWVzIjpmYWxzZSwic3VmZml4IjoiIn0seyJkcm9wcGluZy1wYXJ0aWNsZSI6IiIsImZhbWlseSI6IlN1ZHJ1bmdyb3QiLCJnaXZlbiI6IlMuIiwibm9uLWRyb3BwaW5nLXBhcnRpY2xlIjoiIiwicGFyc2UtbmFtZXMiOmZhbHNlLCJzdWZmaXgiOiIifSx7ImRyb3BwaW5nLXBhcnRpY2xlIjoiIiwiZmFtaWx5IjoiQWRoaWthcmkiLCJnaXZlbiI6IkwuIE0uIiwibm9uLWRyb3BwaW5nLXBhcnRpY2xlIjoiIiwicGFyc2UtbmFtZXMiOmZhbHNlLCJzdWZmaXgiOiIifSx7ImRyb3BwaW5nLXBhcnRpY2xlIjoiIiwiZmFtaWx5IjoiUGFudCIsImdpdmVuIjoiUi4iLCJub24tZHJvcHBpbmctcGFydGljbGUiOiIiLCJwYXJzZS1uYW1lcyI6ZmFsc2UsInN1ZmZpeCI6IiJ9LHsiZHJvcHBpbmctcGFydGljbGUiOiIiLCJmYW1pbHkiOiJQeWFrdXJlbCIsImdpdmVuIjoiUy4iLCJub24tZHJvcHBpbmctcGFydGljbGUiOiIiLCJwYXJzZS1uYW1lcyI6ZmFsc2UsInN1ZmZpeCI6IiJ9LHsiZHJvcHBpbmctcGFydGljbGUiOiIiLCJmYW1pbHkiOiJVcmFudyIsImdpdmVuIjoiRC4iLCJub24tZHJvcHBpbmctcGFydGljbGUiOiIiLCJwYXJzZS1uYW1lcyI6ZmFsc2UsInN1ZmZpeCI6IiJ9LHsiZHJvcHBpbmctcGFydGljbGUiOiIiLCJmYW1pbHkiOiJDb2RsaW4iLCJnaXZlbiI6IkEuIEouIiwibm9uLWRyb3BwaW5nLXBhcnRpY2xlIjoiIiwicGFyc2UtbmFtZXMiOmZhbHNlLCJzdWZmaXgiOiIifV0sImNvbnRhaW5lci10aXRsZSI6IkludGVybmF0aW9uYWwgSm91cm5hbCBvZiBUdWJlcmN1bG9zaXMgYW5kIEx1bmcgRGlzZWFzZSIsImlkIjoiMGUzYjczZWQtODNhYi01YjYxLTg3N2YtNmQ3YWYzMjdkMmYzIiwiaXNzdWUiOiI1IiwiaXNzdWVkIjp7ImRhdGUtcGFydHMiOltbIjIwMTUiLCI1IiwiMSJdXX0sInBhZ2UiOiI1NDUtNTUxIiwicHVibGlzaGVyIjoiSW50IEogVHViZXJjIEx1bmcgRGlzIiwidGl0bGUiOiJJbnRyb2R1Y2luZyBuZXcgdHViZXJjdWxvc2lzIGRpYWdub3N0aWNzOiBUaGUgaW1wYWN0IG9mIFhwZXJ0wq4gTVRCL1JJRiB0ZXN0aW5nIG9uIGNhc2Ugbm90aWZpY2F0aW9ucyBpbiBOZXBhbCIsInR5cGUiOiJhcnRpY2xlLWpvdXJuYWwiLCJ2b2x1bWUiOiIxOSIsImNvbnRhaW5lci10aXRsZS1zaG9ydCI6IiJ9LCJ1cmlzIjpbImh0dHA6Ly93d3cubWVuZGVsZXkuY29tL2RvY3VtZW50cy8/dXVpZD0zNmE4OGQ3Mi1mZTgxLTNlYWYtOGJkYi02NDZiMTU2OTExYTgiXSwiaXNUZW1wb3JhcnkiOmZhbHNlLCJsZWdhY3lEZXNrdG9wSWQiOiIzNmE4OGQ3Mi1mZTgxLTNlYWYtOGJkYi02NDZiMTU2OTExYTgifV19&quot;,&quot;citationItems&quot;:[{&quot;id&quot;:&quot;2fd0ad68-c498-5be7-8be7-6fd5ba410e80&quot;,&quot;itemData&quot;:{&quot;DOI&quot;:&quot;10.5588/ijtld.15.0120&quot;,&quot;ISSN&quot;:&quot;18157920&quot;,&quot;PMID&quot;:&quot;26260830&quot;,&quot;abstract&quot;:&quot;BACKGROUND: Both product innovation (e.g., more sensitive tests) and process innovation (e.g., a point-ofcare [POC] testing programme) could improve patient outcomes. OBJECTIVE : To study the respective contributions of product and process innovation in improving patient outcomes. DESIGN: We implemented a POC programme using Xpert® MTB/RIF in an out-patient clinic of a tertiary care hospital in India. We measured the impact of process innovation by comparing time to diagnosis with routine testing vs. POC testing. We measured the impact of product innovation by comparing accuracy and time to diagnosis using smear microscopy vs. POC Xpert. RESULT S : We enrolled 1012 patients over a 15-month period. Xpert had high accuracy, but the incremental value of one Xpert over two smears was only 6% (95%CI 3-12). Implementing Xpert as a routine laboratory test did not reduce the time to diagnosis compared to smear-based diagnosis. In contrast, the POC programme reduced the time to diagnosis by 5.5 days (95%CI 4.3-6.7), but required dedicated staff and substantial adaptation of clinic workflow. CONCLUS ION: Process innovation by way of a POC Xpert programme had a greater impact on time to diagnosis than the product per se, and can yield important improvements in patient care that are complementary to those achieved by introducing innovative technologies.&quot;,&quot;author&quot;:[{&quot;dropping-particle&quot;:&quot;&quot;,&quot;family&quot;:&quot;Schumacher&quot;,&quot;given&quot;:&quot;S. G.&quot;,&quot;non-dropping-particle&quot;:&quot;&quot;,&quot;parse-names&quot;:false,&quot;suffix&quot;:&quot;&quot;},{&quot;dropping-particle&quot;:&quot;&quot;,&quot;family&quot;:&quot;Thangakunam&quot;,&quot;given&quot;:&quot;B.&quot;,&quot;non-dropping-particle&quot;:&quot;&quot;,&quot;parse-names&quot;:false,&quot;suffix&quot;:&quot;&quot;},{&quot;dropping-particle&quot;:&quot;&quot;,&quot;family&quot;:&quot;Denkinger&quot;,&quot;given&quot;:&quot;C. M.&quot;,&quot;non-dropping-particle&quot;:&quot;&quot;,&quot;parse-names&quot;:false,&quot;suffix&quot;:&quot;&quot;},{&quot;dropping-particle&quot;:&quot;&quot;,&quot;family&quot;:&quot;Oliver&quot;,&quot;given&quot;:&quot;A. A.&quot;,&quot;non-dropping-particle&quot;:&quot;&quot;,&quot;parse-names&quot;:false,&quot;suffix&quot;:&quot;&quot;},{&quot;dropping-particle&quot;:&quot;&quot;,&quot;family&quot;:&quot;Shakti&quot;,&quot;given&quot;:&quot;K. B.&quot;,&quot;non-dropping-particle&quot;:&quot;&quot;,&quot;parse-names&quot;:false,&quot;suffix&quot;:&quot;&quot;},{&quot;dropping-particle&quot;:&quot;&quot;,&quot;family&quot;:&quot;Qin&quot;,&quot;given&quot;:&quot;Z. Z.&quot;,&quot;non-dropping-particle&quot;:&quot;&quot;,&quot;parse-names&quot;:false,&quot;suffix&quot;:&quot;&quot;},{&quot;dropping-particle&quot;:&quot;&quot;,&quot;family&quot;:&quot;Michael&quot;,&quot;given&quot;:&quot;J. S.&quot;,&quot;non-dropping-particle&quot;:&quot;&quot;,&quot;parse-names&quot;:false,&quot;suffix&quot;:&quot;&quot;},{&quot;dropping-particle&quot;:&quot;&quot;,&quot;family&quot;:&quot;Luo&quot;,&quot;given&quot;:&quot;R.&quot;,&quot;non-dropping-particle&quot;:&quot;&quot;,&quot;parse-names&quot;:false,&quot;suffix&quot;:&quot;&quot;},{&quot;dropping-particle&quot;:&quot;&quot;,&quot;family&quot;:&quot;Pai&quot;,&quot;given&quot;:&quot;M.&quot;,&quot;non-dropping-particle&quot;:&quot;&quot;,&quot;parse-names&quot;:false,&quot;suffix&quot;:&quot;&quot;},{&quot;dropping-particle&quot;:&quot;&quot;,&quot;family&quot;:&quot;Christopher&quot;,&quot;given&quot;:&quot;D. J.&quot;,&quot;non-dropping-particle&quot;:&quot;&quot;,&quot;parse-names&quot;:false,&quot;suffix&quot;:&quot;&quot;}],&quot;container-title&quot;:&quot;International Journal of Tuberculosis and Lung Disease&quot;,&quot;id&quot;:&quot;2fd0ad68-c498-5be7-8be7-6fd5ba410e80&quot;,&quot;issue&quot;:&quot;9&quot;,&quot;issued&quot;:{&quot;date-parts&quot;:[[&quot;2015&quot;,&quot;9&quot;,&quot;1&quot;]]},&quot;page&quot;:&quot;1084-1090&quot;,&quot;publisher&quot;:&quot;International Union Against Tuberculosis and Lung Disease&quot;,&quot;title&quot;:&quot;Impact of point-of-care implementation of XpertW MTB/RIF: Product vs. Process innovation&quot;,&quot;type&quot;:&quot;article-journal&quot;,&quot;volume&quot;:&quot;19&quot;,&quot;container-title-short&quot;:&quot;&quot;},&quot;uris&quot;:[&quot;http://www.mendeley.com/documents/?uuid=63b8801e-301c-32d0-84cd-b0fc4e685097&quot;],&quot;isTemporary&quot;:false,&quot;legacyDesktopId&quot;:&quot;63b8801e-301c-32d0-84cd-b0fc4e685097&quot;},{&quot;id&quot;:&quot;0e3b73ed-83ab-5b61-877f-6d7af327d2f3&quot;,&quot;itemData&quot;:{&quot;DOI&quot;:&quot;10.5588/ijtld.14.0775&quot;,&quot;ISSN&quot;:&quot;10273719&quot;,&quot;PMID&quot;:&quot;25868022&quot;,&quot;abstract&quot;:&quot;SETTING: The Xpert® MTB/RIF assay is a highly sensitive molecular test with the potential to improve tuberculosis (TB) case detection. However, evidence supporting this potential at a programme level is minimal. METHODS: Xpert testing following smear microscopy and chest X-ray was implemented as part of routine case finding in 16 districts of Eastern Nepal. Changes in TB case notification were evaluated based on a pre/post analysis, as were expected notifications based on linear trend. RESULTS: A total of 9723 Xpert tests were performed, resulting in the identification of 1662 Mycobacterium tuberculosis-positive patients. Despite a previous declining trend in notifications, annual bacteriologically positive TB notifications increased by 15.2% during the intervention, from 3390 to 3906. However, annual notifications of pulmonary TB dropped by 8.5% overall, from 5123 to 4688. Both observations were significantly different from expected notifications based on historical trends. Treatment initiation for drug-resistant TB almost doubled. DISCUSSION: Xpert testing significantly increased bacteriologically positive TB notifications, but large reductions in empiric treatment of smear-negative disease reduced the number of pulmonary TB notifications overall. While better diagnostics remain critical, focusing solely on superior test sensitivity may not increase TB case notifications. Additional interventions are required to reach the millions of people with TB who are missed by routine services.&quot;,&quot;author&quot;:[{&quot;dropping-particle&quot;:&quot;&quot;,&quot;family&quot;:&quot;Creswell&quot;,&quot;given&quot;:&quot;Jacob&quot;,&quot;non-dropping-particle&quot;:&quot;&quot;,&quot;parse-names&quot;:false,&quot;suffix&quot;:&quot;&quot;},{&quot;dropping-particle&quot;:&quot;&quot;,&quot;family&quot;:&quot;Rai&quot;,&quot;given&quot;:&quot;B.&quot;,&quot;non-dropping-particle&quot;:&quot;&quot;,&quot;parse-names&quot;:false,&quot;suffix&quot;:&quot;&quot;},{&quot;dropping-particle&quot;:&quot;&quot;,&quot;family&quot;:&quot;Wali&quot;,&quot;given&quot;:&quot;R.&quot;,&quot;non-dropping-particle&quot;:&quot;&quot;,&quot;parse-names&quot;:false,&quot;suffix&quot;:&quot;&quot;},{&quot;dropping-particle&quot;:&quot;&quot;,&quot;family&quot;:&quot;Sudrungrot&quot;,&quot;given&quot;:&quot;S.&quot;,&quot;non-dropping-particle&quot;:&quot;&quot;,&quot;parse-names&quot;:false,&quot;suffix&quot;:&quot;&quot;},{&quot;dropping-particle&quot;:&quot;&quot;,&quot;family&quot;:&quot;Adhikari&quot;,&quot;given&quot;:&quot;L. M.&quot;,&quot;non-dropping-particle&quot;:&quot;&quot;,&quot;parse-names&quot;:false,&quot;suffix&quot;:&quot;&quot;},{&quot;dropping-particle&quot;:&quot;&quot;,&quot;family&quot;:&quot;Pant&quot;,&quot;given&quot;:&quot;R.&quot;,&quot;non-dropping-particle&quot;:&quot;&quot;,&quot;parse-names&quot;:false,&quot;suffix&quot;:&quot;&quot;},{&quot;dropping-particle&quot;:&quot;&quot;,&quot;family&quot;:&quot;Pyakurel&quot;,&quot;given&quot;:&quot;S.&quot;,&quot;non-dropping-particle&quot;:&quot;&quot;,&quot;parse-names&quot;:false,&quot;suffix&quot;:&quot;&quot;},{&quot;dropping-particle&quot;:&quot;&quot;,&quot;family&quot;:&quot;Uranw&quot;,&quot;given&quot;:&quot;D.&quot;,&quot;non-dropping-particle&quot;:&quot;&quot;,&quot;parse-names&quot;:false,&quot;suffix&quot;:&quot;&quot;},{&quot;dropping-particle&quot;:&quot;&quot;,&quot;family&quot;:&quot;Codlin&quot;,&quot;given&quot;:&quot;A. J.&quot;,&quot;non-dropping-particle&quot;:&quot;&quot;,&quot;parse-names&quot;:false,&quot;suffix&quot;:&quot;&quot;}],&quot;container-title&quot;:&quot;International Journal of Tuberculosis and Lung Disease&quot;,&quot;id&quot;:&quot;0e3b73ed-83ab-5b61-877f-6d7af327d2f3&quot;,&quot;issue&quot;:&quot;5&quot;,&quot;issued&quot;:{&quot;date-parts&quot;:[[&quot;2015&quot;,&quot;5&quot;,&quot;1&quot;]]},&quot;page&quot;:&quot;545-551&quot;,&quot;publisher&quot;:&quot;Int J Tuberc Lung Dis&quot;,&quot;title&quot;:&quot;Introducing new tuberculosis diagnostics: The impact of Xpert® MTB/RIF testing on case notifications in Nepal&quot;,&quot;type&quot;:&quot;article-journal&quot;,&quot;volume&quot;:&quot;19&quot;,&quot;container-title-short&quot;:&quot;&quot;},&quot;uris&quot;:[&quot;http://www.mendeley.com/documents/?uuid=36a88d72-fe81-3eaf-8bdb-646b156911a8&quot;],&quot;isTemporary&quot;:false,&quot;legacyDesktopId&quot;:&quot;36a88d72-fe81-3eaf-8bdb-646b156911a8&quot;}]},{&quot;citationID&quot;:&quot;MENDELEY_CITATION_5a2f8da0-0a69-40b3-8ae6-a6a98c277a89&quot;,&quot;properties&quot;:{&quot;noteIndex&quot;:0},&quot;isEdited&quot;:false,&quot;manualOverride&quot;:{&quot;isManuallyOverridden&quot;:false,&quot;citeprocText&quot;:&quot;[96]&quot;,&quot;manualOverrideText&quot;:&quot;&quot;},&quot;citationTag&quot;:&quot;MENDELEY_CITATION_v3_eyJjaXRhdGlvbklEIjoiTUVOREVMRVlfQ0lUQVRJT05fNWEyZjhkYTAtMGE2OS00MGIzLThhZTYtYTZhOThjMjc3YTg5IiwicHJvcGVydGllcyI6eyJub3RlSW5kZXgiOjB9LCJpc0VkaXRlZCI6ZmFsc2UsIm1hbnVhbE92ZXJyaWRlIjp7ImlzTWFudWFsbHlPdmVycmlkZGVuIjpmYWxzZSwiY2l0ZXByb2NUZXh0IjoiWzk2XSIsIm1hbnVhbE92ZXJyaWRlVGV4dCI6IiJ9LCJjaXRhdGlvbkl0ZW1zIjpbeyJpZCI6ImQzNTllZTJkLWViYTMtM2ZkMy1iZTQ0LTZlYTczOTFiYjY2OCIsIml0ZW1EYXRhIjp7InR5cGUiOiJhcnRpY2xlLWpvdXJuYWwiLCJpZCI6ImQzNTllZTJkLWViYTMtM2ZkMy1iZTQ0LTZlYTczOTFiYjY2OCIsInRpdGxlIjoiSW50ZWdyYXRlZCBkZWxpdmVyeSBvZiBISVYgYW5kIHR1YmVyY3Vsb3NpcyBzZXJ2aWNlcyBpbiBzdWItU2FoYXJhbiBBZnJpY2E6IGEgc3lzdGVtYXRpYyByZXZpZXciLCJhdXRob3IiOlt7ImZhbWlseSI6IlV5ZWkiLCJnaXZlbiI6Ikplbm5pZmVyIiwicGFyc2UtbmFtZXMiOmZhbHNlLCJkcm9wcGluZy1wYXJ0aWNsZSI6IiIsIm5vbi1kcm9wcGluZy1wYXJ0aWNsZSI6IiJ9LHsiZmFtaWx5IjoiQ29ldHplZSIsImdpdmVuIjoiRGF2aWQiLCJwYXJzZS1uYW1lcyI6ZmFsc2UsImRyb3BwaW5nLXBhcnRpY2xlIjoiIiwibm9uLWRyb3BwaW5nLXBhcnRpY2xlIjoiIn0seyJmYW1pbHkiOiJNYWNpbmtvIiwiZ2l2ZW4iOiJKYW1lcyIsInBhcnNlLW5hbWVzIjpmYWxzZSwiZHJvcHBpbmctcGFydGljbGUiOiIiLCJub24tZHJvcHBpbmctcGFydGljbGUiOiIifSx7ImZhbWlseSI6Ikd1dHRtYWNoZXIiLCJnaXZlbiI6IlNhbGx5IiwicGFyc2UtbmFtZXMiOmZhbHNlLCJkcm9wcGluZy1wYXJ0aWNsZSI6IiIsIm5vbi1kcm9wcGluZy1wYXJ0aWNsZSI6IiJ9XSwiY29udGFpbmVyLXRpdGxlIjoiVGhlIExhbmNldCBJbmZlY3Rpb3VzIERpc2Vhc2VzIiwiY29udGFpbmVyLXRpdGxlLXNob3J0IjoiTGFuY2V0IEluZmVjdCBEaXMiLCJhY2Nlc3NlZCI6eyJkYXRlLXBhcnRzIjpbWzIwMjMsOCwzMF1dfSwiRE9JIjoiMTAuMTAxNi9TMTQ3My0zMDk5KDExKTcwMTQ1LTEiLCJJU1NOIjoiMTQ3My0zMDk5IiwiUE1JRCI6IjIyMDM1NjE0IiwiVVJMIjoiaHR0cDovL3d3dy50aGVsYW5jZXQuY29tL2FydGljbGUvUzE0NzMzMDk5MTE3MDE0NTEvZnVsbHRleHQiLCJpc3N1ZWQiOnsiZGF0ZS1wYXJ0cyI6W1syMDExLDExLDFdXX0sInBhZ2UiOiI4NTUtODY3IiwiYWJzdHJhY3QiOiI8aDI+U3VtbWFyeTwvaDI+PHA+VHViZXJjdWxvc2lzIGlzIGEgbWFqb3IgY2F1c2Ugb2YgbW9yYmlkaXR5IGFuZCBtb3J0YWxpdHkgaW4gcGVvcGxlIHdpdGggSElWIGFuZCBhYm91dCBhIHF1YXJ0ZXIgb2YgSElWLXJlbGF0ZWQgZGVhdGhzIGFyZSBhdHRyaWJ1dGVkIHRvIHR1YmVyY3Vsb3Npcy4gSW4gdGhpcyBSZXZpZXcgd2UgaWRlbnRpZnkgYW5kIHN5bnRoZXNpc2UgcHVibGlzaGVkIGV2aWRlbmNlIGZvciB0aGUgZWZmZWN0aXZlbmVzcyBhbmQgY29zdC1lZmZlY3RpdmVuZXNzIG9mIGVpZ2h0IGludGVncmF0ZWQgc3RyYXRlZ2llcyByZWNvbW1lbmRlZCBieSBXSE8gdGhhdCByZXByZXNlbnQgY29vcmRpbmF0ZWQgZGVsaXZlcnkgb2YgSElWIGFuZCB0dWJlcmN1bG9zaXMgc2VydmljZXMuIEV2aWRlbmNlIHN1cHBvcnRzIGNvbmN1cnJlbnQgc2NyZWVuaW5nIGZvciB0dWJlcmN1bG9zaXMgYW5kIEhJViwgYW5kIHByb3Zpc2lvbiBvZiBlaXRoZXIgY28tdHJpbW94YXpvbGUgZHVyaW5nIHJvdXRpbmUgdHViZXJjdWxvc2lzIGNhcmUgb3IgaXNvbmlhemlkIGR1cmluZyByb3V0aW5lIEhJViBjYXJlIGFuZCBhdCB2b2x1bnRhcnkgY291bnNlbGxpbmcgYW5kIHRlc3RpbmcgY2VudHJlcy4gQWx0aG91Z2ggaW50ZWdyYXRpb24gb2YgYW50aXJldHJvdmlyYWwgdGhlcmFweSBpbnRvIHR1YmVyY3Vsb3NpcyBjYXJlIGhhcyBzaG93biBwcm9taXNlIGZvciBpbXByb3ZpbmcgaGVhbHRoIG91dGNvbWVzIGZvciBwYXRpZW50cywgZXZpZGVuY2UgaXMgaW5zdWZmaWNpZW50IHRvIG1ha2UgY29uY2x1c2l2ZSBjbGFpbXMuIEV2aWRlbmNlIGlzIGFsc28gaW5zdWZmaWNpZW50IG9uIHRoZSBhY2Nlc3NpYmlsaXR5IG9mIGNvbmRvbXMgYXQgdHViZXJjdWxvc2lzIGZhY2lsaXRpZXMsIHRoZSBiZW5lZml0cyBvZiByaXNrIHJlZHVjdGlvbiBjb3Vuc2VsbGluZyBpbiBwYXRpZW50cyB3aXRoIHR1YmVyY3Vsb3NpcywgYW5kIHRoZSBlZmZlY3RpdmVuZXNzIG9mIHR1YmVyY3Vsb3NpcyBpbmZlY3Rpb24gY29udHJvbCBpbiBISVYgaGVhbHRoLWNhcmUgc2V0dGluZ3MuIFRoZSB2ZXJ0aWNhbCByZXNwb25zZSB0byB0aGUgdHViZXJjdWxvc2lzIGFuZCBISVYgZXBpZGVtaWNzIGlzIGluZWZmZWN0aXZlIGFuZCBpbmVmZmljaWVudC4gSW1wbGljYXRpb25zIGZvciBwb2xpY3kgbWFrZXJzIGFuZCBmdW5kZXJzIGluY2x1ZGUgZnVydGhlciBpbnZlc3RtZW50cyBpbiBpbXBsZW1lbnRpbmcgaW50ZWdyYXRlZCB0dWJlcmN1bG9zaXMgYW5kIEhJViBwcm9ncmFtbWVzIHdpdGgga25vd24gZWZmZWN0aXZlbmVzcywgcHJlZmVyYWJseSBpbiBhIHdheSB0aGF0IHN0cmVuZ3RoZW5zIGhlYWx0aCBzeXN0ZW1zOyBldmFsdWF0aXZlIHJlc2VhcmNoIHRoYXQgaWRlbnRpZmllcyBiYXJyaWVycyB0byBpbnRlZ3JhdGlvbjsgYW5kIHJlc2VhcmNoIG9uIGludGVncmF0ZWQgc3RyYXRlZ2llcyBmb3Igd2hpY2ggZWZmZWN0aXZlbmVzcywgZWZmaWNpZW5jeSwgYW5kIGFmZm9yZGFiaWxpdHkgYXJlIG5vdCB3ZWxsIGVzdGFibGlzaGVkLjwvcD4iLCJwdWJsaXNoZXIiOiJFbHNldmllciIsImlzc3VlIjoiMTEiLCJ2b2x1bWUiOiIxMSJ9LCJpc1RlbXBvcmFyeSI6ZmFsc2V9XX0=&quot;,&quot;citationItems&quot;:[{&quot;id&quot;:&quot;d359ee2d-eba3-3fd3-be44-6ea7391bb668&quot;,&quot;itemData&quot;:{&quot;type&quot;:&quot;article-journal&quot;,&quot;id&quot;:&quot;d359ee2d-eba3-3fd3-be44-6ea7391bb668&quot;,&quot;title&quot;:&quot;Integrated delivery of HIV and tuberculosis services in sub-Saharan Africa: a systematic review&quot;,&quot;author&quot;:[{&quot;family&quot;:&quot;Uyei&quot;,&quot;given&quot;:&quot;Jennifer&quot;,&quot;parse-names&quot;:false,&quot;dropping-particle&quot;:&quot;&quot;,&quot;non-dropping-particle&quot;:&quot;&quot;},{&quot;family&quot;:&quot;Coetzee&quot;,&quot;given&quot;:&quot;David&quot;,&quot;parse-names&quot;:false,&quot;dropping-particle&quot;:&quot;&quot;,&quot;non-dropping-particle&quot;:&quot;&quot;},{&quot;family&quot;:&quot;Macinko&quot;,&quot;given&quot;:&quot;James&quot;,&quot;parse-names&quot;:false,&quot;dropping-particle&quot;:&quot;&quot;,&quot;non-dropping-particle&quot;:&quot;&quot;},{&quot;family&quot;:&quot;Guttmacher&quot;,&quot;given&quot;:&quot;Sally&quot;,&quot;parse-names&quot;:false,&quot;dropping-particle&quot;:&quot;&quot;,&quot;non-dropping-particle&quot;:&quot;&quot;}],&quot;container-title&quot;:&quot;The Lancet Infectious Diseases&quot;,&quot;container-title-short&quot;:&quot;Lancet Infect Dis&quot;,&quot;accessed&quot;:{&quot;date-parts&quot;:[[2023,8,30]]},&quot;DOI&quot;:&quot;10.1016/S1473-3099(11)70145-1&quot;,&quot;ISSN&quot;:&quot;1473-3099&quot;,&quot;PMID&quot;:&quot;22035614&quot;,&quot;URL&quot;:&quot;http://www.thelancet.com/article/S1473309911701451/fulltext&quot;,&quot;issued&quot;:{&quot;date-parts&quot;:[[2011,11,1]]},&quot;page&quot;:&quot;855-867&quot;,&quot;abstract&quot;:&quot;&lt;h2&gt;Summary&lt;/h2&gt;&lt;p&gt;Tuberculosis is a major cause of morbidity and mortality in people with HIV and about a quarter of HIV-related deaths are attributed to tuberculosis. In this Review we identify and synthesise published evidence for the effectiveness and cost-effectiveness of eight integrated strategies recommended by WHO that represent coordinated delivery of HIV and tuberculosis services. Evidence supports concurrent screening for tuberculosis and HIV, and provision of either co-trimoxazole during routine tuberculosis care or isoniazid during routine HIV care and at voluntary counselling and testing centres. Although integration of antiretroviral therapy into tuberculosis care has shown promise for improving health outcomes for patients, evidence is insufficient to make conclusive claims. Evidence is also insufficient on the accessibility of condoms at tuberculosis facilities, the benefits of risk reduction counselling in patients with tuberculosis, and the effectiveness of tuberculosis infection control in HIV health-care settings. The vertical response to the tuberculosis and HIV epidemics is ineffective and inefficient. Implications for policy makers and funders include further investments in implementing integrated tuberculosis and HIV programmes with known effectiveness, preferably in a way that strengthens health systems; evaluative research that identifies barriers to integration; and research on integrated strategies for which effectiveness, efficiency, and affordability are not well established.&lt;/p&gt;&quot;,&quot;publisher&quot;:&quot;Elsevier&quot;,&quot;issue&quot;:&quot;11&quot;,&quot;volume&quot;:&quot;11&quot;},&quot;isTemporary&quot;:false}]},{&quot;citationID&quot;:&quot;MENDELEY_CITATION_ebf2d424-2545-4795-b0c0-9ddcd4649506&quot;,&quot;properties&quot;:{&quot;noteIndex&quot;:0},&quot;isEdited&quot;:false,&quot;manualOverride&quot;:{&quot;isManuallyOverridden&quot;:false,&quot;citeprocText&quot;:&quot;[97]&quot;,&quot;manualOverrideText&quot;:&quot;&quot;},&quot;citationTag&quot;:&quot;MENDELEY_CITATION_v3_eyJjaXRhdGlvbklEIjoiTUVOREVMRVlfQ0lUQVRJT05fZWJmMmQ0MjQtMjU0NS00Nzk1LWIwYzAtOWRkY2Q0NjQ5NTA2IiwicHJvcGVydGllcyI6eyJub3RlSW5kZXgiOjB9LCJpc0VkaXRlZCI6ZmFsc2UsIm1hbnVhbE92ZXJyaWRlIjp7ImlzTWFudWFsbHlPdmVycmlkZGVuIjpmYWxzZSwiY2l0ZXByb2NUZXh0IjoiWzk3XSIsIm1hbnVhbE92ZXJyaWRlVGV4dCI6IiJ9LCJjaXRhdGlvbkl0ZW1zIjpbeyJpZCI6IjllZjRkMDU3LWJlZTgtMzUwMS04ZDZlLTExMGIxNWMyMTJjNiIsIml0ZW1EYXRhIjp7InR5cGUiOiJhcnRpY2xlLWpvdXJuYWwiLCJpZCI6IjllZjRkMDU3LWJlZTgtMzUwMS04ZDZlLTExMGIxNWMyMTJjNiIsInRpdGxlIjoiRWZmZWN0IG9mIFR1YmVyY3Vsb3NpcyAoVEIpIGFuZCBEaWFiZXRlcyBtZWxsaXR1cyAoRE0pIGludGVncmF0ZWQgaGVhbHRoY2FyZSBvbiBiaWRpcmVjdGlvbmFsIHNjcmVlbmluZyBhbmQgdHJlYXRtZW50IG91dGNvbWVzIGFtb25nIFRCIHBhdGllbnRzIGFuZCBwZW9wbGUgbGl2aW5nIHdpdGggRE0gaW4gZGV2ZWxvcGluZyBjb3VudHJpZXM6IGEgc3lzdGVtYXRpYyByZXZpZXciLCJhdXRob3IiOlt7ImZhbWlseSI6Ik55aXJlbmRhIiwiZ2l2ZW4iOiJKb2huIEwgWiIsInBhcnNlLW5hbWVzIjpmYWxzZSwiZHJvcHBpbmctcGFydGljbGUiOiIiLCJub24tZHJvcHBpbmctcGFydGljbGUiOiIifSx7ImZhbWlseSI6IkJvY2tleSIsImdpdmVuIjoiQW5uYWJlbGxlIiwicGFyc2UtbmFtZXMiOmZhbHNlLCJkcm9wcGluZy1wYXJ0aWNsZSI6IiIsIm5vbi1kcm9wcGluZy1wYXJ0aWNsZSI6IiJ9LHsiZmFtaWx5IjoiV2FnbmVyIiwiZ2l2ZW4iOiJEaXJrIiwicGFyc2UtbmFtZXMiOmZhbHNlLCJkcm9wcGluZy1wYXJ0aWNsZSI6IiIsIm5vbi1kcm9wcGluZy1wYXJ0aWNsZSI6IiJ9LHsiZmFtaWx5IjoiTGFuZ2UiLCJnaXZlbiI6IkJlcml0IiwicGFyc2UtbmFtZXMiOmZhbHNlLCJkcm9wcGluZy1wYXJ0aWNsZSI6IiIsIm5vbi1kcm9wcGluZy1wYXJ0aWNsZSI6IiJ9XSwiYWNjZXNzZWQiOnsiZGF0ZS1wYXJ0cyI6W1syMDIzLDgsMzBdXX0sIkRPSSI6IjEwLjEwODAvMjA0Nzc3MjQuMjAyMi4yMDQ2OTY3IiwiVVJMIjoiaHR0cHM6Ly9kb2kub3JnLzEwLjEwODAvMjA0Nzc3MjQuMjAyMi4yMDQ2OTY3IiwiaXNzdWVkIjp7ImRhdGUtcGFydHMiOltbMjAyM11dfSwiYWJzdHJhY3QiOiJBIHN5c3RlbWF0aWMgcmV2aWV3IChQcm9zcGVybyBDUkQ0MjAxNzA3NTU2MikgaW5jbHVkaW5nIGFydGljbGVzIHB1Ymxpc2hlZCBiZXR3ZWVuIDEgSmFudWFyeSAxOTkwIGFuZCAzMSBPY3RvYmVyIDIwMjEgd2FzIHBlcmZvcm1lZCB0byBzeW50aGVzaXplIGV2aWRlbmNlIG9uIHRoZSBlZmZlY3Qgb2YgaW50ZWdyYXRpbmcgdHViZXJjdWxvc2lzIChUQikgYW5kIGRpYWJldGVzIG1lbGxpdHVzIChETSkgaGVhbHRoY2FyZSBvbiBzY3JlZW5pbmcgY292ZXJhZ2UgYW5kIHRyZWF0bWVudCBsb3NzIHRvIGZvbGxvdy11cCBhcyBjb21wYXJlZCB0byBub24taW50ZWdyYXRlZCBjYXJlIHNlcnZpY2VzIGZvciBUQiBhbmQgRE0gaW4gbG93LXRvIG1pZGRsZS1pbmNvbWUgY291bnRyaWVzIChMTUlDcykuIFNlYXJjaGVzIHdlcmUgcGVyZm9ybWVkIGluIFB1Yk1lZCwgV2ViIG9mIFNjaWVuY2UsIFdITyBHbG9iYWwgSW5kZXggTWVkaWN1cywgYW5kIENvY2hyYW5lIENlbnRyYWwgTGlicmFyeS4gVGhpcyByZXZpZXcgZm9sbG93ZWQgUHJlZmVycmVkIFJlcG9ydGluZyBJdGVtcyBmb3IgU3lzdGVtYXRpYyBSZXZpZXdzIGFuZCBNZXRhLUFuYWx5c2VzIChQUklTTUEpIGd1aWRlbGluZXMsIGFuZCB3ZSBhZG9wdGVkIENvY2hyYW5lIGRhdGEgY29sbGVjdGlvbiBmb3JtIGZvciBSYW5kb21pemVkIENvbnRyb2xsZWQgVHJpYWxzIChSQ1RzKSBhbmQgbm9uLVJDVHMuIER1ZSB0byBoZXRlcm9nZW5laXR5IGFuZCBsaW1pdGVkIGRhdGEgb2Ygc3R1ZGllcyBpbmNsdWRlZCwgbWV0YS1hbmFseXNpcyB3YXMgbm90IHBlcmZvcm1lZC4gT2YgNjkwMiBhYnN0cmFjdHMsIDEwIHN0dWRpZXMgZnJvbSBTb3V0aCBBbWVyaWNhLCBBc2lhLCBhbmQgQWZyaWNhIHdlcmUgaW5jbHVkZWQuIE9uZSBzdHVkeSBmcm9tIFppbWJhYndlIHNob3dlZCA1NyUgaW5jcmVhc2UgaW4gRE0gc2NyZWVuaW5nIGFtb25nIFRCIHBhdGllbnRzIGluIGludGVncmF0ZWQgY2FyZSBhcyBjb21wYXJlZCB0byBub24taW50ZWdyYXRlZCBjYXJlOyA5NSUgQ0k6IDU0LjEsIDU5LjguIFNldmVuIHN0dWRpZXMgd2l0aCBiZWZvcmUtYWZ0ZXIgY29tcGFyaXNvbiBncm91cHMgcmVwb3J0ZWQgaW5jcmVhc2VkIHNjcmVlbmluZyBjb3ZlcmFnZSBkdXJpbmcgaW1wbGVtZW50YXRpb24gb2YgaW50ZWdyYXRlZCBoZWFsdGhjYXJlIHRoYXQgcmFuZ2VkIGZyb20gMTAuMSUgaW4gTWV4aWNvIHRvIDk5LjElIGluIENoaW5hLiBUaHJlZSBzdHVkaWVzIHJlcG9ydGVkIHJlZHVjdGlvbiBpbiBsb3NzIHRvIGZvbGxvdy11cCBhbW9uZyBUQiBwYXRpZW50cyBpbiBpbnRlZ3JhdGVkIGNhcmU7IHR3byBpbiBDaGluYSBzaG93ZWQgOS4yJSwgOTUlIENJOiDiiJIxNi43LC0xLjcsIGFuZCDiiJI5LjUlLCA5NSUgQ0k6IOKIkjE4LjQsIOKIkjAuNyBkaWZmZXJlbmNlcywgd2hpbGUgYSBzdHVkeSBmcm9tIE1leGljbyBzaG93ZWQg4oiSNS4zJSByZWR1Y3Rpb24sIDk1JSBDSTog4oiSOS44LC0wLjkuIFdpdGggZmV3IGFuZCBoZXRlcm9nZW5vdXMgaW5jbHVkZWQgc3R1ZGllcywgdGhlIHN5bnRoZXNpemVkIGV2aWRlbmNlIGlzIHdlYWsgdG8gZXN0YWJsaXNoIGVmZmVjdCBvZiBUQi9ETSBpbnRlZ3JhdGVkIGNhcmUuIFRoZXJlZm9yZSwgZnVydGhlciByb2J1c3Qgc3R1ZGllcyBzdWNoIGFzIHJhbmRvbWl6ZWQgY2xpbmljYWwgdHJpYWxzIGFuZCB3ZWxsLWRlc2lnbmVkIG9ic2VydmF0aW9uYWwgc3R1ZGllcyBhcmUgbmVlZGVkLiIsImNvbnRhaW5lci10aXRsZS1zaG9ydCI6IiJ9LCJpc1RlbXBvcmFyeSI6ZmFsc2V9XX0=&quot;,&quot;citationItems&quot;:[{&quot;id&quot;:&quot;9ef4d057-bee8-3501-8d6e-110b15c212c6&quot;,&quot;itemData&quot;:{&quot;type&quot;:&quot;article-journal&quot;,&quot;id&quot;:&quot;9ef4d057-bee8-3501-8d6e-110b15c212c6&quot;,&quot;title&quot;:&quot;Effect of Tuberculosis (TB) and Diabetes mellitus (DM) integrated healthcare on bidirectional screening and treatment outcomes among TB patients and people living with DM in developing countries: a systematic review&quot;,&quot;author&quot;:[{&quot;family&quot;:&quot;Nyirenda&quot;,&quot;given&quot;:&quot;John L Z&quot;,&quot;parse-names&quot;:false,&quot;dropping-particle&quot;:&quot;&quot;,&quot;non-dropping-particle&quot;:&quot;&quot;},{&quot;family&quot;:&quot;Bockey&quot;,&quot;given&quot;:&quot;Annabelle&quot;,&quot;parse-names&quot;:false,&quot;dropping-particle&quot;:&quot;&quot;,&quot;non-dropping-particle&quot;:&quot;&quot;},{&quot;family&quot;:&quot;Wagner&quot;,&quot;given&quot;:&quot;Dirk&quot;,&quot;parse-names&quot;:false,&quot;dropping-particle&quot;:&quot;&quot;,&quot;non-dropping-particle&quot;:&quot;&quot;},{&quot;family&quot;:&quot;Lange&quot;,&quot;given&quot;:&quot;Berit&quot;,&quot;parse-names&quot;:false,&quot;dropping-particle&quot;:&quot;&quot;,&quot;non-dropping-particle&quot;:&quot;&quot;}],&quot;accessed&quot;:{&quot;date-parts&quot;:[[2023,8,30]]},&quot;DOI&quot;:&quot;10.1080/20477724.2022.2046967&quot;,&quot;URL&quot;:&quot;https://doi.org/10.1080/20477724.2022.2046967&quot;,&quot;issued&quot;:{&quot;date-parts&quot;:[[2023]]},&quot;abstract&quot;:&quot;A systematic review (Prospero CRD42017075562) including articles published between 1 January 1990 and 31 October 2021 was performed to synthesize evidence on the effect of integrating tuberculosis (TB) and diabetes mellitus (DM) healthcare on screening coverage and treatment loss to follow-up as compared to non-integrated care services for TB and DM in low-to middle-income countries (LMICs). Searches were performed in PubMed, Web of Science, WHO Global Index Medicus, and Cochrane Central Library. This review followed Preferred Reporting Items for Systematic Reviews and Meta-Analyses (PRISMA) guidelines, and we adopted Cochrane data collection form for Randomized Controlled Trials (RCTs) and non-RCTs. Due to heterogeneity and limited data of studies included, meta-analysis was not performed. Of 6902 abstracts, 10 studies from South America, Asia, and Africa were included. One study from Zimbabwe showed 57% increase in DM screening among TB patients in integrated care as compared to non-integrated care; 95% CI: 54.1, 59.8. Seven studies with before-after comparison groups reported increased screening coverage during implementation of integrated healthcare that ranged from 10.1% in Mexico to 99.1% in China. Three studies reported reduction in loss to follow-up among TB patients in integrated care; two in China showed 9.2%, 95% CI: −16.7,-1.7, and −9.5%, 95% CI: −18.4, −0.7 differences, while a study from Mexico showed −5.3% reduction, 95% CI: −9.8,-0.9. With few and heterogenous included studies, the synthesized evidence is weak to establish effect of TB/DM integrated care. Therefore, further robust studies such as randomized clinical trials and well-designed observational studies are needed.&quot;,&quot;container-title-short&quot;:&quot;&quot;},&quot;isTemporary&quot;:false}]},{&quot;citationID&quot;:&quot;MENDELEY_CITATION_206c1331-becb-456b-a542-fa56d85c5044&quot;,&quot;properties&quot;:{&quot;noteIndex&quot;:0},&quot;isEdited&quot;:false,&quot;manualOverride&quot;:{&quot;isManuallyOverridden&quot;:false,&quot;citeprocText&quot;:&quot;[98]&quot;,&quot;manualOverrideText&quot;:&quot;&quot;},&quot;citationTag&quot;:&quot;MENDELEY_CITATION_v3_eyJjaXRhdGlvbklEIjoiTUVOREVMRVlfQ0lUQVRJT05fMjA2YzEzMzEtYmVjYi00NTZiLWE1NDItZmE1NmQ4NWM1MDQ0IiwicHJvcGVydGllcyI6eyJub3RlSW5kZXgiOjB9LCJpc0VkaXRlZCI6ZmFsc2UsIm1hbnVhbE92ZXJyaWRlIjp7ImlzTWFudWFsbHlPdmVycmlkZGVuIjpmYWxzZSwiY2l0ZXByb2NUZXh0IjoiWzk4XSIsIm1hbnVhbE92ZXJyaWRlVGV4dCI6IiJ9LCJjaXRhdGlvbkl0ZW1zIjpbeyJpZCI6ImU1NmYxOWFhLWJiM2UtMzBiNC04NDI0LWFiNzI2ZmM2NzRmOCIsIml0ZW1EYXRhIjp7InR5cGUiOiJhcnRpY2xlIiwiaWQiOiJlNTZmMTlhYS1iYjNlLTMwYjQtODQyNC1hYjcyNmZjNjc0ZjgiLCJ0aXRsZSI6IkludGVncmF0aW5nIHR1YmVyY3Vsb3NpcyBhbmQgbm9uY29tbXVuaWNhYmxlIGRpc2Vhc2VzIGNhcmUgaW4gbG93LSBBbmQgbWlkZGxlLWluY29tZSBjb3VudHJpZXMgKExNSUNzKTogQSBzeXN0ZW1hdGljIHJldmlldyIsImF1dGhvciI6W3siZmFtaWx5IjoiRm9vIiwiZ2l2ZW4iOiJDaHVhbiIsInBhcnNlLW5hbWVzIjpmYWxzZSwiZHJvcHBpbmctcGFydGljbGUiOiIiLCJub24tZHJvcHBpbmctcGFydGljbGUiOiJEZSJ9LHsiZmFtaWx5IjoiU2hyZXN0aGEiLCJnaXZlbiI6IlBhbWkiLCJwYXJzZS1uYW1lcyI6ZmFsc2UsImRyb3BwaW5nLXBhcnRpY2xlIjoiIiwibm9uLWRyb3BwaW5nLXBhcnRpY2xlIjoiIn0seyJmYW1pbHkiOiJXYW5nIiwiZ2l2ZW4iOiJMZWl0aW5nIiwicGFyc2UtbmFtZXMiOmZhbHNlLCJkcm9wcGluZy1wYXJ0aWNsZSI6IiIsIm5vbi1kcm9wcGluZy1wYXJ0aWNsZSI6IiJ9LHsiZmFtaWx5IjoiRHUiLCJnaXZlbiI6IlFpYW5tZWkiLCJwYXJzZS1uYW1lcyI6ZmFsc2UsImRyb3BwaW5nLXBhcnRpY2xlIjoiIiwibm9uLWRyb3BwaW5nLXBhcnRpY2xlIjoiIn0seyJmYW1pbHkiOiJHYXJjw61hIEJhc3RlaXJvIiwiZ2l2ZW4iOiJBbGJlcnRvIEwuIiwicGFyc2UtbmFtZXMiOmZhbHNlLCJkcm9wcGluZy1wYXJ0aWNsZSI6IiIsIm5vbi1kcm9wcGluZy1wYXJ0aWNsZSI6IiJ9LHsiZmFtaWx5IjoiQWJkdWxsYWgiLCJnaXZlbiI6IkFidSBTYWxlaCIsInBhcnNlLW5hbWVzIjpmYWxzZSwiZHJvcHBpbmctcGFydGljbGUiOiIiLCJub24tZHJvcHBpbmctcGFydGljbGUiOiIifSx7ImZhbWlseSI6IkxlZ2lkby1RdWlnbGV5IiwiZ2l2ZW4iOiJIZWxlbmEiLCJwYXJzZS1uYW1lcyI6ZmFsc2UsImRyb3BwaW5nLXBhcnRpY2xlIjoiIiwibm9uLWRyb3BwaW5nLXBhcnRpY2xlIjoiIn1dLCJjb250YWluZXItdGl0bGUiOiJQTG9TIE1lZGljaW5lIiwiY29udGFpbmVyLXRpdGxlLXNob3J0IjoiUExvUyBNZWQiLCJET0kiOiIxMC4xMzcxL2pvdXJuYWwucG1lZC4xMDAzODk5IiwiSVNTTiI6IjE1NDkxNjc2IiwiUE1JRCI6IjM1MDQxNjU0IiwiaXNzdWVkIjp7ImRhdGUtcGFydHMiOltbMjAyMiwxLDFdXX0sImFic3RyYWN0IjoiQmFja2dyb3VuZCBBVSBMb3ctOiBQbGVhc2Vjb25maXJtdGhhdGFsbGhlYWRpbmdsZXZlbHNhcmVyZXByZXNlbnRlZGNvcnJlY3RseSBhbmQgbWlkZGxlLWluY29tZSBjb3VudHJpZXMgKExNSUNzKSBhcmUgZmFjaW5nIGEgY29tYmluZWQgOiBhZmZsaWN0aW9uIGZyb20gYm90aCB0dWJlcmN1bG9zaXMgKFRCKSBhbmQgbm9uY29tbXVuaWNhYmxlIGRpc2Vhc2VzIChOQ0RzKSwgd2hpY2ggdGhyZWF0ZW5zIHBvcHVsYXRpb24gaGVhbHRoIGFuZCBmdXJ0aGVyIHN0cmFpbnMgdGhlIGFscmVhZHkgc3RyZXNzZWQgaGVhbHRoIHN5c3RlbXMuIEludGVncmF0aW5nIHNlcnZpY2VzIGZvciBUQiBhbmQgTkNEcyBpcyBhZHZhbnRhZ2VvdXMgaW4gdGFja2xpbmcgdGhpcyBqb2ludCBidXJkZW4gb2YgZGlzZWFzZXMgZWZmZWN0aXZlbHkuIFRoZXJlZm9yZSwgdGhpcyBzeXN0ZW1hdGljIHJldmlldyBleHBsb3JlcyB0aGUgbWVjaGFuaXNtcyBmb3Igc2VydmljZSBpbnRlZ3JhdGlvbiBmb3IgVEIgYW5kIE5DRHMgYW5kIGVsdWNpZGF0ZXMgdGhlIGZhY2lsaXRhdG9ycyBhbmQgYmFycmllcnMgZm9yIGltcGxlbWVudGluZyBpbnRlZ3JhdGVkIHNlcnZpY2UgbW9kZWxzIGluIExNSUMgc2V0dGluZ3MuIE1ldGhvZHMgYW5kIGZpbmRpbmdzIEEgc3lzdGVtYXRpYyBzZWFyY2ggd2FzIGNvbmR1Y3RlZCBpbiB0aGUgQ29jaHJhbmUgTGlicmFyeSwgTUVETElORSwgRW1iYXNlLCBQdWJNZWQsIEJpYmxpb2dyYXBoeSBvZiBBc2lhbiBTdHVkaWVzLCBhbmQgdGhlIEdsb2JhbCBJbmRleCBNZWRpY3VzIGZyb20gZGF0YWJhc2UgaW5jZXB0aW9uIHRvIE5vdmVtYmVyIDQsIDIwMjEuIEZvciBvdXIgc2VhcmNoIHN0cmF0ZWd5LCB0aGUgdGVybXMg4oCcdHViZXJjdWxvc2lz4oCdIEFORCDigJxOQ0Rz4oCdIChhbmQgdGhlaXIgc3lub255bXMpIEFORCAo4oCcZGVsaXZlcnkgb2YgaGVhbHRoY2FyZSwgaW50ZWdyYXRlZOKAnSBPUiBhIHJhbmdlIG9mIG90aGVyIHRlcm1zIHJlcHJlc2VudGluZyBpbnRlZ3JhdGlvbikgd2VyZSB1c2VkLiBBcnRpY2xlcyB3ZXJlIGluY2x1ZGVkIGlmIHRoZXkgd2VyZSBkZXNjcmlwdGlvbnMgb3IgZXZhbHVhdGlvbnMgb2YgYSBtYW5hZ2VtZW50IG9yIG9yZ2FuaXNhdGlvbmFsIGNoYW5nZSBzdHJhdGVneSBtYWRlIHdpdGhpbiBMTUlDcywgd2hpY2ggYWltIHRvIGluY3JlYXNlIGludGVncmF0aW9uIGJldHdlZW4gVEIgYW5kIE5DRCBtYW5hZ2VtZW50IGF0IHRoZSBzZXJ2aWNlIGRlbGl2ZXJ5IGxldmVsLiBXZSBwZXJmb3JtZWQgYSBjb21wYXJhdGl2ZSBhbmFseXNpcyBvZiBrZXkgdGhlbWVzIGZyb20gdGhlc2Ugc3R1ZGllcyBhbmQgb3JnYW5pc2VkIHRoZSB0aGVtZXMgYmFzZWQgb24gaW50ZWdyYXRpb24gb2Ygc2VydmljZSBkZWxpdmVyeSBvcHRpb25zIGZvciBUQiBhbmQgTkNEIHNlcnZpY2VzLiBTdWJzZXF1ZW50bHksIHRoZXNlIHRoZW1lcyB3ZXJlIHVzZWQgdG8gcmVjb25maWd1cmUgYW5kIHVwZGF0ZSBhbiBleGlzdGluZyBmcmFtZXdvcmsgZm9yIGludGVncmF0aW9uIG9mIFRCIGFuZCBISVYgc2VydmljZXMgYnkgTGVnaWRvLVF1aWdsZXkgYW5kIGNvbGxlYWd1ZXMsIHdoaWNoIGNhdGVnb3Jpc2VzIHRoZSBsZXZlbHMgb2YgaW50ZWdyYXRpb24gYWNjb3JkaW5nIHRvIHR5cGVzIG9mIHNlcnZpY2VzIGFuZCBsb2NhdGlvbiB3aGVyZSBzZXJ2aWNlcyB3ZXJlIG9mZmVyZWQuIEFkZGl0aW9uYWxseSwgd2UgZGV2ZWxvcGVkIHRoZW1lcyBvbiB0aGUgZmFjaWxpdGF0b3JzIGFuZCBiYXJyaWVycyBmYWNpbmcgaW50ZWdyYXRlZCBzZXJ2aWNlIGRlbGl2ZXJ5IG1vZGVscyBhbmQgbWFwcGVkIHRoZW0gdG8gdGhlIFdvcmxkIEhlYWx0aCBPcmdhbml6YXRpb27igJlzIChXSE8pIGhlYWx0aCBzeXN0ZW1zIGZyYW1ld29yaywgd2hpY2ggY29tcHJpc2VzIHRoZSBidWlsZGluZyBibG9ja3Mgb2Ygc2VydmljZSBkZWxpdmVyeSwgaHVtYW4gcmVzb3VyY2VzLCBtZWRpY2FsIHByb2R1Y3RzLCBzdXN0YWluYWJsZSBmaW5hbmNpbmcgYW5kIHNvY2lhbCBwcm90ZWN0aW9uLCBpbmZvcm1hdGlvbiwgYW5kIGxlYWRlcnNoaXAgYW5kIGdvdmVybmFuY2UuIEEgdG90YWwgb2YgMjIgYXJ0aWNsZXMgcHVibGlzaGVkIGJldHdlZW4gMjAxMSBhbmQgMjAyMSB3ZXJlIHVzZWQsIG91dCBvZiB3aGljaCAxMyB3ZXJlIGNyb3NzLXNlY3Rpb25hbCBzdHVkaWVzLCAzIGNvaG9ydCBzdHVkaWVzLCAxIGNhc2XigJNjb250cm9sIHN0dWR5LCAxIHByb3NwZWN0aXZlIGludGVydmVudGlvbmFsIHBpbGVkZm9ydGhvc2V1c2VkdGhyb3VnaG91dHRoZXRleHQgc3R1ZHksIGFuZCA0IHdlcmUgbWl4ZWQ6bWV0aG9kcyBQbGVhc2V2ZXJpZnl0aGF0YWxsZW50cmllc2FyZWNvcnJlY3Qgc3R1ZGllcy4gVGhlIHN0dWRpZXMgOiB3ZXJlIGNvbmR1Y3RlZCBpbiAxNSBMTUlDcyBpbiBBc2lhLCBBZnJpY2EsIGFuZCB0aGUgQW1lcmljYXMuIE91ciBzeW50aGVzaXNlZCBmcmFtZXdvcmsgZXhwbGljYXRlcyB0aGUgZGlmZmVyZW50IGxldmVscyBvZiBzZXJ2aWNlIGludGVncmF0aW9uIG9mIFRCIGFuZCBOQ0Qgc2VydmljZXMuIFdlIGNhdGVnb3Jpc2VkIHRoZW0gaW50byAzIGxldmVscyB3aXRoIGVudHJ5IGludG8gdGhlIGhlYWx0aCBzeXN0ZW0gYmFzZWQgb24gZWl0aGVyIFRCIG9yIE5DRHMsIHdpdGggbGV2ZWwgMSBpbnRlZ3JhdGlvbiBvZmZlcmluZyBvbmx5IHRlc3Rpbmcgc2VydmljZXMgZm9yIGVpdGhlciBUQiBvciBOQ0RzLCBsZXZlbCAyIGludGVncmF0aW9uIG9mZmVyaW5nIHRlc3RpbmcgYW5kIHJlZmVycmFsIHNlcnZpY2VzIHRvIGxpbmtlZCBjYXJlLCBhbmQgbGV2ZWwgMyBpbnRlZ3JhdGlvbiBwcm92aWRpbmcgdGVzdGluZyBhbmQgdHJlYXRtZW50IHNlcnZpY2VzIGF0IG9uZSBsb2NhdGlvbi4gU29tZSBmYWNpbGl0YXRvcnMgb2YgaW50ZWdyYXRlZCBzZXJ2aWNlIGluY2x1ZGUgaW1wcm92ZWQgYWNjZXNzaWJpbGl0eSB0byBpbnRlZ3JhdGVkIHNlcnZpY2VzLCBtb3RpdmF0ZWQgYW5kIGVuZ2FnZWQgcHJvdmlkZXJzLCBhbmQgbG93IHRvIG5vIGNvc3QgZm9yIGFkZGl0aW9uYWwgc2VydmljZXMgZm9yIHBhdGllbnRzLiBBIGZldyBiYXJyaWVycyBpZGVudGlmaWVkIHdlcmUgcG9vciBwdWJsaWMgYXdhcmVuZXNzIG9mIHRoZSBkaXNlYXNlcyBsZWFkaW5nIHRvIHBvb3IgdXB0YWtlIG9mIHNlcnZpY2VzLCBsYWNrIG9mIHByb2dyYW1tYXRpYyBidWRnZXQgYW5kIHJlc291cmNlcywgYW5kIGFkZGl0aW9uYWwgc3RyZXNzIG9uIHByb3ZpZGVycyBkdWUgdG8gaW5jcmVhc2VkIHdvcmtsb2FkLiBUaGUgbGltaXRhdGlvbnMgaW5jbHVkZSB0aGUgZGVhcnRoIG9mIGRhdGEgdGhhdCBleHBsb3JlcyB0aGUgZXhwZXJpZW5jZXMgb2YgcGF0aWVudHMgYW5kIHByb3ZpZGVycyBhbmQgZXZhbHVhdGVzIHByb2dyYW1tZSBlZmZlY3RpdmVuZXNzLiBDb25jbHVzaW9ucyBJbnRlZ3JhdGlvbiBvZiBUQiBhbmQgTkNEIHNlcnZpY2VzIGVuY291cmFnZXMgdGhlIGltcHJvdmVtZW50IG9mIGhlYWx0aCBzZXJ2aWNlIGRlbGl2ZXJ5IGFjcm9zcyBkaXNlYXNlIGNvbmRpdGlvbnMgYW5kIGxldmVscyBvZiBjYXJlIHRvIGFkZHJlc3MgdGhlIGNvbWJpbmVkIGJ1cmRlbiBvZiBkaXNlYXNlcyBpbiBMTUlDcy4gVGhpcyByZXZpZXcgbm90IG9ubHkgb2ZmZXJzIHJlY29tbWVuZGF0aW9ucyBmb3IgcG9saWN5IGltcGxlbWVudGF0aW9uIGFuZCBpbXByb3ZlbWVudHMgZm9yIHNpbWlsYXIgaW50ZWdyYXRlZCBwcm9ncmFtbWVzIGJ1dCBhbHNvIGhpZ2hsaWdodHMgdGhlIG5lZWQgZm9yIG1vcmUgaGlnaC1xdWFsaXR5IFRC4oCTTkNEIHJlc2VhcmNoLiIsInB1Ymxpc2hlciI6IlB1YmxpYyBMaWJyYXJ5IG9mIFNjaWVuY2UiLCJpc3N1ZSI6IjEiLCJ2b2x1bWUiOiIxOSJ9LCJpc1RlbXBvcmFyeSI6ZmFsc2V9XX0=&quot;,&quot;citationItems&quot;:[{&quot;id&quot;:&quot;e56f19aa-bb3e-30b4-8424-ab726fc674f8&quot;,&quot;itemData&quot;:{&quot;type&quot;:&quot;article&quot;,&quot;id&quot;:&quot;e56f19aa-bb3e-30b4-8424-ab726fc674f8&quot;,&quot;title&quot;:&quot;Integrating tuberculosis and noncommunicable diseases care in low- And middle-income countries (LMICs): A systematic review&quot;,&quot;author&quot;:[{&quot;family&quot;:&quot;Foo&quot;,&quot;given&quot;:&quot;Chuan&quot;,&quot;parse-names&quot;:false,&quot;dropping-particle&quot;:&quot;&quot;,&quot;non-dropping-particle&quot;:&quot;De&quot;},{&quot;family&quot;:&quot;Shrestha&quot;,&quot;given&quot;:&quot;Pami&quot;,&quot;parse-names&quot;:false,&quot;dropping-particle&quot;:&quot;&quot;,&quot;non-dropping-particle&quot;:&quot;&quot;},{&quot;family&quot;:&quot;Wang&quot;,&quot;given&quot;:&quot;Leiting&quot;,&quot;parse-names&quot;:false,&quot;dropping-particle&quot;:&quot;&quot;,&quot;non-dropping-particle&quot;:&quot;&quot;},{&quot;family&quot;:&quot;Du&quot;,&quot;given&quot;:&quot;Qianmei&quot;,&quot;parse-names&quot;:false,&quot;dropping-particle&quot;:&quot;&quot;,&quot;non-dropping-particle&quot;:&quot;&quot;},{&quot;family&quot;:&quot;García Basteiro&quot;,&quot;given&quot;:&quot;Alberto L.&quot;,&quot;parse-names&quot;:false,&quot;dropping-particle&quot;:&quot;&quot;,&quot;non-dropping-particle&quot;:&quot;&quot;},{&quot;family&quot;:&quot;Abdullah&quot;,&quot;given&quot;:&quot;Abu Saleh&quot;,&quot;parse-names&quot;:false,&quot;dropping-particle&quot;:&quot;&quot;,&quot;non-dropping-particle&quot;:&quot;&quot;},{&quot;family&quot;:&quot;Legido-Quigley&quot;,&quot;given&quot;:&quot;Helena&quot;,&quot;parse-names&quot;:false,&quot;dropping-particle&quot;:&quot;&quot;,&quot;non-dropping-particle&quot;:&quot;&quot;}],&quot;container-title&quot;:&quot;PLoS Medicine&quot;,&quot;container-title-short&quot;:&quot;PLoS Med&quot;,&quot;DOI&quot;:&quot;10.1371/journal.pmed.1003899&quot;,&quot;ISSN&quot;:&quot;15491676&quot;,&quot;PMID&quot;:&quot;35041654&quot;,&quot;issued&quot;:{&quot;date-parts&quot;:[[2022,1,1]]},&quot;abstract&quot;:&quot;Background AU Low-: Pleaseconfirmthatallheadinglevelsarerepresentedcorrectly and middle-income countries (LMICs) are facing a combined : affliction from both tuberculosis (TB) and noncommunicable diseases (NCDs), which threatens population health and further strains the already stressed health systems. Integrating services for TB and NCDs is advantageous in tackling this joint burden of diseases effectively. Therefore, this systematic review explores the mechanisms for service integration for TB and NCDs and elucidates the facilitators and barriers for implementing integrated service models in LMIC settings. Methods and findings A systematic search was conducted in the Cochrane Library, MEDLINE, Embase, PubMed, Bibliography of Asian Studies, and the Global Index Medicus from database inception to November 4, 2021. For our search strategy, the terms “tuberculosis” AND “NCDs” (and their synonyms) AND (“delivery of healthcare, integrated” OR a range of other terms representing integration) were used. Articles were included if they were descriptions or evaluations of a management or organisational change strategy made within LMICs, which aim to increase integration between TB and NCD management at the service delivery level. We performed a comparative analysis of key themes from these studies and organised the themes based on integration of service delivery options for TB and NCD services. Subsequently, these themes were used to reconfigure and update an existing framework for integration of TB and HIV services by Legido-Quigley and colleagues, which categorises the levels of integration according to types of services and location where services were offered. Additionally, we developed themes on the facilitators and barriers facing integrated service delivery models and mapped them to the World Health Organization’s (WHO) health systems framework, which comprises the building blocks of service delivery, human resources, medical products, sustainable financing and social protection, information, and leadership and governance. A total of 22 articles published between 2011 and 2021 were used, out of which 13 were cross-sectional studies, 3 cohort studies, 1 case–control study, 1 prospective interventional piledforthoseusedthroughoutthetext study, and 4 were mixed:methods Pleaseverifythatallentriesarecorrect studies. The studies : were conducted in 15 LMICs in Asia, Africa, and the Americas. Our synthesised framework explicates the different levels of service integration of TB and NCD services. We categorised them into 3 levels with entry into the health system based on either TB or NCDs, with level 1 integration offering only testing services for either TB or NCDs, level 2 integration offering testing and referral services to linked care, and level 3 integration providing testing and treatment services at one location. Some facilitators of integrated service include improved accessibility to integrated services, motivated and engaged providers, and low to no cost for additional services for patients. A few barriers identified were poor public awareness of the diseases leading to poor uptake of services, lack of programmatic budget and resources, and additional stress on providers due to increased workload. The limitations include the dearth of data that explores the experiences of patients and providers and evaluates programme effectiveness. Conclusions Integration of TB and NCD services encourages the improvement of health service delivery across disease conditions and levels of care to address the combined burden of diseases in LMICs. This review not only offers recommendations for policy implementation and improvements for similar integrated programmes but also highlights the need for more high-quality TB–NCD research.&quot;,&quot;publisher&quot;:&quot;Public Library of Science&quot;,&quot;issue&quot;:&quot;1&quot;,&quot;volume&quot;:&quot;19&quot;},&quot;isTemporary&quot;:false}]},{&quot;citationID&quot;:&quot;MENDELEY_CITATION_06a9ee89-bb15-42e9-84f6-bced34cbd5bd&quot;,&quot;properties&quot;:{&quot;noteIndex&quot;:0},&quot;isEdited&quot;:false,&quot;manualOverride&quot;:{&quot;isManuallyOverridden&quot;:false,&quot;citeprocText&quot;:&quot;[99,100]&quot;,&quot;manualOverrideText&quot;:&quot;&quot;},&quot;citationTag&quot;:&quot;MENDELEY_CITATION_v3_eyJjaXRhdGlvbklEIjoiTUVOREVMRVlfQ0lUQVRJT05fMDZhOWVlODktYmIxNS00MmU5LTg0ZjYtYmNlZDM0Y2JkNWJkIiwicHJvcGVydGllcyI6eyJub3RlSW5kZXgiOjB9LCJpc0VkaXRlZCI6ZmFsc2UsIm1hbnVhbE92ZXJyaWRlIjp7ImlzTWFudWFsbHlPdmVycmlkZGVuIjpmYWxzZSwiY2l0ZXByb2NUZXh0IjoiWzk5LDEwMF0iLCJtYW51YWxPdmVycmlkZVRleHQiOiIifSwiY2l0YXRpb25JdGVtcyI6W3siaWQiOiJmMTZlODAzMi1kNmQzLTNkNzItOWE2NC1kNjYzNGRkMzZjNDgiLCJpdGVtRGF0YSI6eyJ0eXBlIjoiYXJ0aWNsZS1qb3VybmFsIiwiaWQiOiJmMTZlODAzMi1kNmQzLTNkNzItOWE2NC1kNjYzNGRkMzZjNDgiLCJ0aXRsZSI6IlJlY29tbWVuZGF0aW9ucyBmb3IgbHVuZyBjYW5jZXIgc2NyZWVuaW5nIGluIFNvdXRoZXJuIEFmcmljYSIsImF1dGhvciI6W3siZmFtaWx5IjoiS29lZ2VsZW5iZXJnIiwiZ2l2ZW4iOiJDb2VucmFhZCBGIE4iLCJwYXJzZS1uYW1lcyI6ZmFsc2UsImRyb3BwaW5nLXBhcnRpY2xlIjoiIiwibm9uLWRyb3BwaW5nLXBhcnRpY2xlIjoiIn0seyJmYW1pbHkiOiJEb3JmbWFuIiwiZ2l2ZW4iOiJTaGFuZSIsInBhcnNlLW5hbWVzIjpmYWxzZSwiZHJvcHBpbmctcGFydGljbGUiOiIiLCJub24tZHJvcHBpbmctcGFydGljbGUiOiIifSx7ImZhbWlseSI6IlNjaGV3aXR6IiwiZ2l2ZW4iOiJJdmFuIiwicGFyc2UtbmFtZXMiOmZhbHNlLCJkcm9wcGluZy1wYXJ0aWNsZSI6IiIsIm5vbi1kcm9wcGluZy1wYXJ0aWNsZSI6IiJ9LHsiZmFtaWx5IjoiUmljaGFyZHMiLCJnaXZlbiI6Ikd1eSBBIiwicGFyc2UtbmFtZXMiOmZhbHNlLCJkcm9wcGluZy1wYXJ0aWNsZSI6IiIsIm5vbi1kcm9wcGluZy1wYXJ0aWNsZSI6IiJ9LHsiZmFtaWx5IjoiTWFhc2RvcnAiLCJnaXZlbiI6IlNoYXVuIiwicGFyc2UtbmFtZXMiOmZhbHNlLCJkcm9wcGluZy1wYXJ0aWNsZSI6IiIsIm5vbi1kcm9wcGluZy1wYXJ0aWNsZSI6IiJ9LHsiZmFtaWx5IjoiU21pdGgiLCJnaXZlbiI6IkNsaWZmb3JkIiwicGFyc2UtbmFtZXMiOmZhbHNlLCJkcm9wcGluZy1wYXJ0aWNsZSI6IiIsIm5vbi1kcm9wcGluZy1wYXJ0aWNsZSI6IiJ9LHsiZmFtaWx5IjoiRGhlZGEiLCJnaXZlbiI6IktlZXJ0YW4iLCJwYXJzZS1uYW1lcyI6ZmFsc2UsImRyb3BwaW5nLXBhcnRpY2xlIjoiIiwibm9uLWRyb3BwaW5nLXBhcnRpY2xlIjoiIn1dLCJjb250YWluZXItdGl0bGUiOiJKIFRob3JhYyBEaXMiLCJhY2Nlc3NlZCI6eyJkYXRlLXBhcnRzIjpbWzIwMjMsOCwzMF1dfSwiRE9JIjoiMTAuMjEwMzcvanRkLjIwMTkuMDguNjYiLCJVUkwiOiJodHRwOi8vZHguZG9pLm9yZy8xMC4yMTAzNy9qdGQuMjAxOS4wOC42NiIsImlzc3VlZCI6eyJkYXRlLXBhcnRzIjpbWzIwMTldXX0sInBhZ2UiOiIzNjk2LTM3MDMiLCJhYnN0cmFjdCI6Ikx1bmcgY2FuY2VyIHJlbWFpbnMgdGhlIGxlYWRpbmcgY2F1c2Ugb2YgY2FuY2VyLXJlbGF0ZWQgZGVhdGhzIGluIHNvdXRoZXJuIEFmcmljYS4gRWFybHkgdHJpYWxzIG9mIGNoZXN0IHJhZGlvZ3JhcGgtYmFzZWQgc2NyZWVuaW5nIGluIG1hbGVzIGF0IGhpZ2ggcmlzayBmb3IgbHVuZyBjYW5jZXIgZm91bmQgbm8gbW9ydGFsaXR5IGJlbmVmaXQgb2YgYSByYWRpb2dyYXBoIGFsb25lLCBvciBhIHJhZGlvZ3JhcGggcGx1cyBzcHV0dW0gY3l0b2xvZ3kgc2NyZWVuaW5nIHN0cmF0ZWd5LiBMYXJnZSBwcm9zcGVjdGl2ZSBzdHVkaWVzLCBpbmNsdWRpbmcgdGhlIE5hdGlvbmFsIEx1bmcgU2NyZWVuaW5nIFRyaWFsLCBoYXZlIHNob3duIGFuIGFsbC1jYXVzZSBtb3J0YWxpdHkgYmVuZWZpdCB3aGVuIGxvdy1kb3NlIGNvbXB1dGVkIHRvbW9ncmFwaHkgKExEQ1QpIHdhcyB1c2VkIGFzIGEgc2NyZWVuaW5nIG1vZGFsaXR5IGluIHBhdGllbnRzIHRoYXQgYXJlIGF0IGhpZ2ggcmlzayBvZiBkZXZlbG9waW5nIGx1bmcgY2FuY2VyLiBUaGUgU291dGggQWZyaWNhbiBUaG9yYWNpYyBTb2NpZXR5LCBiYXNlZCBvbiB0aGVzZSBmaW5kaW5ncywgYW5kIHRob3NlIGZyb20gc2V2ZXJhbCBpbnRlcm5hdGlvbmFsIGd1aWRlbGluZXMsIHJlY29tbWVuZCB0aGF0IGFubnVhbCBMRENUIHNob3VsZCBiZSBvZmZlcmVkIHRvIHBhdGllbnRzIGJldHdlZW4gNTUtNzQgeWVhcnMgb2YgYWdlIHdobyBhcmUgY3VycmVudCBvciBmb3JtZXIgc21va2VycyAoaGF2aW5nIHF1aXQgd2l0aGluIHRoZSBwcmVjZWRpbmcgMTUgeWVhcnMpLCB3aXRoIGF0IGxlYXN0IGEgMzAtcGFjayB5ZWFyIHNtb2tpbmcgaGlzdG9yeSBhbmQgd2l0aCBubyBoaXN0b3J5IG9mIGx1bmcgY2FuY2VyLiBQYXRpZW50cyBzaG91bGQgYmUgaW4gZ2VuZXJhbCBnb29kIGhlYWx0aCwgZml0IGZvciBzdXJnZXJ5LCBhbmQgd2lsbGluZyB0byB1bmRlcmdvIGZ1cnRoZXIgaW52ZXN0aWdhdGlvbnMgaWYgZGVlbWVkIG5lY2Vzc2FyeS4gR2l2ZW4gdGhlIGhpZ2ggbG9jYWwgcHJldmFsZW5jZSBvZiB0dWJlcmN1bG9zaXMgKFRCKSBpbmZlY3Rpb24gYW5kIHBvc3QtVEIgbHVuZyBkaXNlYXNlLCB3aGljaCBjYW4gcmFkaW9ncmFwaGljYWxseSBtaW1pYyBsdW5nIGNhbmNlciwgYSBjb25zZXJ2YXRpdmUgdGhyZXNob2xkIChub2R1bGUgc2l6ZSDiiaU2IG1tKSBzaG91bGQgYmUgdXNlZCB0byBkZXRlcm1pbmUgd2hldGhlciB0aGUgYmFzZWxpbmUgTERDVCBzY3JlZW4gaXMgcG9zaXRpdmUgKHRodXMgbm9kdWxlcyA8NiBtbSByZXF1aXJlIG5vIGFjdGlvbiB1bnRpbCB0aGUgbmV4dCBhbm51YWwgc2NyZWVuKS4gSWYgYSBub24tY2FsY2lmaWVkLCBzb2xpZCBvciBwYXJ0bHkgc29saWQgbm9kdWxlIGlzIOKJpTYgbW0sIGJ1dCA8MTAgbW0gd2l0aCBubyBtYWxpZ25hbnQgZmVhdHVyZXMgKGUuZy4sIGRpc3RpbmN0IHNwaWN1bGF0ZWQgbWFyZ2lucyksIHRoZSBMRENUIHNob3VsZCBiZSByZXBlYXRlZCBpbiA2IG1vbnRocy4gSWYgYSBzb2xpZCBub2R1bGUgb3IgdGhlIGxhcmdlc3QgY29tcG9uZW50IG9mIGEgbm9uLXNvbGlkIG5vZHVsZSBpcyDiiaUxMCBvciDiiaU2IG1tIGFuZCBlbmxhcmdpbmcgb3Igd2l0aCBhZGRpdGlvbmFsIG1hbGlnbmFudCBmZWF0dXJlcyBwcmVzZW50LCBkZWZpbml0aXZlIGFjdGlvbiB0byBleGNsdWRlIGx1bmcgY2FuY2VyIGlzIHdhcnJhbnRlZC4gUGF0aWVudHMgc2hvdWxkIGJlIHNjcmVlbmVkIGFubnVhbGx5IHVudGlsIDE1IHllYXJzIGhhdmUgZWxhcHNlZCBmcm9tIGRhdGUgb2Ygc21va2luZyBjZXNzYXRpb24sIHRoZXkgdHVybiA4MCwgYmVjb21lIHVuZml0IGZvciBhIGN1cmF0aXZlIG9wZXJhdGlvbiBvciBzaWduaWZpY2FudCBjaGFuZ2VzIGFyZSBvYnNlcnZlZC4iLCJpc3N1ZSI6IjkiLCJ2b2x1bWUiOiIxMSIsImNvbnRhaW5lci10aXRsZS1zaG9ydCI6IiJ9LCJpc1RlbXBvcmFyeSI6ZmFsc2V9LHsiaWQiOiIwYWRhMjIxZS0yMTljLTMwNzYtODVjZS00NWY5MjJkOGE5MjkiLCJpdGVtRGF0YSI6eyJ0eXBlIjoiYXJ0aWNsZS1qb3VybmFsIiwiaWQiOiIwYWRhMjIxZS0yMTljLTMwNzYtODVjZS00NWY5MjJkOGE5MjkiLCJ0aXRsZSI6IlRoZSB2YWx1ZSBvZiBhcnRpZmljaWFsIGludGVsbGlnZW5jZSBpbiB0aGUgZGlhZ25vc2lzIG9mIGx1bmcgY2FuY2VyOiBBIHN5c3RlbWF0aWMgcmV2aWV3IGFuZCBtZXRhLWFuYWx5c2lzIiwiYXV0aG9yIjpbeyJmYW1pbHkiOiJMaXUiLCJnaXZlbiI6Ik1pbmdzaSIsInBhcnNlLW5hbWVzIjpmYWxzZSwiZHJvcHBpbmctcGFydGljbGUiOiIiLCJub24tZHJvcHBpbmctcGFydGljbGUiOiIifSx7ImZhbWlseSI6Ild1IiwiZ2l2ZW4iOiJKaW5naHVpIiwicGFyc2UtbmFtZXMiOmZhbHNlLCJkcm9wcGluZy1wYXJ0aWNsZSI6IiIsIm5vbi1kcm9wcGluZy1wYXJ0aWNsZSI6IiJ9LHsiZmFtaWx5IjoiV2FuZyIsImdpdmVuIjoiTmlhbiIsInBhcnNlLW5hbWVzIjpmYWxzZSwiZHJvcHBpbmctcGFydGljbGUiOiIiLCJub24tZHJvcHBpbmctcGFydGljbGUiOiIifSx7ImZhbWlseSI6IlpoYW5nIiwiZ2l2ZW4iOiJYaWFucWluIiwicGFyc2UtbmFtZXMiOmZhbHNlLCJkcm9wcGluZy1wYXJ0aWNsZSI6IiIsIm5vbi1kcm9wcGluZy1wYXJ0aWNsZSI6IiJ9LHsiZmFtaWx5IjoiQmFpIiwiZ2l2ZW4iOiJZdWppYW8iLCJwYXJzZS1uYW1lcyI6ZmFsc2UsImRyb3BwaW5nLXBhcnRpY2xlIjoiIiwibm9uLWRyb3BwaW5nLXBhcnRpY2xlIjoiIn0seyJmYW1pbHkiOiJHdW8iLCJnaXZlbiI6IkppbmxpbiIsInBhcnNlLW5hbWVzIjpmYWxzZSwiZHJvcHBpbmctcGFydGljbGUiOiIiLCJub24tZHJvcHBpbmctcGFydGljbGUiOiIifSx7ImZhbWlseSI6IlpoYW5nIiwiZ2l2ZW4iOiJMaW4iLCJwYXJzZS1uYW1lcyI6ZmFsc2UsImRyb3BwaW5nLXBhcnRpY2xlIjoiIiwibm9uLWRyb3BwaW5nLXBhcnRpY2xlIjoiIn0seyJmYW1pbHkiOiJMaXUiLCJnaXZlbiI6IlNodWxpbiIsInBhcnNlLW5hbWVzIjpmYWxzZSwiZHJvcHBpbmctcGFydGljbGUiOiIiLCJub24tZHJvcHBpbmctcGFydGljbGUiOiIifSx7ImZhbWlseSI6IlRhbyIsImdpdmVuIjoiS2UiLCJwYXJzZS1uYW1lcyI6ZmFsc2UsImRyb3BwaW5nLXBhcnRpY2xlIjoiIiwibm9uLWRyb3BwaW5nLXBhcnRpY2xlIjoiIn1dLCJjb250YWluZXItdGl0bGUiOiJQTG9TIE9ORSIsImNvbnRhaW5lci10aXRsZS1zaG9ydCI6IlBMb1MgT25lIiwiRE9JIjoiMTAuMTM3MS9qb3VybmFsLnBvbmUuMDI3MzQ0NSIsIklTU04iOiIxOTMyNjIwMyIsIlBNSUQiOiIzNjk1MjUyMyIsImlzc3VlZCI6eyJkYXRlLXBhcnRzIjpbWzIwMjMsMywxXV19LCJhYnN0cmFjdCI6Ikx1bmcgY2FuY2VyIGlzIGEgY29tbW9uIG1hbGlnbmFudCB0dW1vciBkaXNlYXNlIHdpdGggaGlnaCBjbGluaWNhbCBkaXNhYmlsaXR5IGFuZCBkZWF0aCByYXRlcy4gQ3VycmVudGx5LCBsdW5nIGNhbmNlciBkaWFnbm9zaXMgbWFpbmx5IHJlbGllcyBvbiBtYW51YWwgcGF0aG9sb2d5IHNlY3Rpb24gYW5hbHlzaXMsIGJ1dCB0aGUgbG93IGVmZmljaWVuY3kgYW5kIHN1YmplY3RpdmUgbmF0dXJlIG9mIG1hbnVhbCBmaWxtIHJlYWRpbmcgY2FuIGxlYWQgdG8gY2VydGFpbiBtaXNkaWFnbm9zZXMgYW5kIG9taXNzaW9ucy4gV2l0aCB0aGUgY29udGludW91cyBkZXZlbG9wbWVudCBvZiBzY2llbmNlIGFuZCB0ZWNobm9sb2d5LCBhcnRpZmljaWFsIGludGVsbGlnZW5jZSAoQUkpIGhhcyBiZWVuIGdyYWR1YWxseSBhcHBsaWVkIHRvIGltYWdpbmcgZGlhZ25vc2lzLiBBbHRob3VnaCB0aGVyZSBhcmUgcmVwb3J0cyBvbiBBSS1hc3Npc3RlZCBsdW5nIGNhbmNlciBkaWFnbm9zaXMsIHRoZXJlIGFyZSBzdGlsbCBwcm9ibGVtcyBzdWNoIGFzIHNtYWxsIHNhbXBsZSBzaXplIGFuZCB1bnRpbWVseSBkYXRhIHVwZGF0ZXMuIFRoZXJlZm9yZSwgaW4gdGhpcyBzdHVkeSwgYSBsYXJnZSBhbW91bnQgb2YgcmVjZW50IGRhdGEgd2FzIGluY2x1ZGVkLCBhbmQgbWV0YS1hbmFseXNpcyB3YXMgdXNlZCB0byBldmFsdWF0ZSB0aGUgdmFsdWUgb2YgQUkgZm9yIGx1bmcgY2FuY2VyIGRpYWdub3Npcy4gV2l0aCB0aGUgaGVscCBvZiBTVEFUQTE2LjAsIHRoZSB2YWx1ZSBvZiBBSS1hc3Npc3RlZCBsdW5nIGNhbmNlciBkaWFnbm9zaXMgd2FzIGFzc2Vzc2VkIGJ5IHNwZWNpZmljaXR5LCBzZW5zaXRpdml0eSwgbmVnYXRpdmUgbGlrZWxpaG9vZCByYXRpbywgcG9zaXRpdmUgbGlrZWxpaG9vZCByYXRpbywgZGlhZ25vc3RpYyByYXRpbywgYW5kIHBsb3R0aW5nIHRoZSB3b3JraW5nIGNoYXJhY3RlcmlzdGljIGN1cnZlcyBvZiBzdWJqZWN0cy4gTWV0YS1yZWdyZXNzaW9uIGFuZCBzdWJncm91cCBhbmFseXNpcyB3ZXJlIHVzZWQgdG8gaW52ZXN0aWdhdGUgdGhlIHZhbHVlIG9mIEFJLWFzc2lzdGVkIGx1bmcgY2FuY2VyIGRpYWdub3Npcy4gVGhlIHJlc3VsdHMgb2YgdGhlIG1ldGEtYW5hbHlzaXMgc2hvd2VkIHRoYXQgdGhlIGNvbWJpbmVkIHNlbnNpdGl2aXR5IG9mIHRoZSBBSS1haWRlZCBkaWFnbm9zaXMgc3lzdGVtIGZvciBsdW5nIGNhbmNlciBkaWFnbm9zaXMgd2FzIDAuODcgWzk1JSBDSSAoMC44MiwgMC45MCldLCBzcGVjaWZpY2l0eSB3YXMgMC44NyBbOTUlIENJICgwLjgyLCAwLjkxKV0gKENJIHN0YW5kcyBmb3IgY29uZmlkZW5jZSBpbnRlcnZhbC4pLCB0aGUgbWlzc2VkIGRpYWdub3NpcyByYXRlIHdhcyAxMyUsIHRoZSBtaXNkaWFnbm9zaXMgcmF0ZSB3YXMgMTMlLCB0aGUgcG9zaXRpdmUgbGlrZWxpaG9vZCByYXRpbyB3YXMgNi41IFs5NSUgQ0kgKDQuNiwgOS4zKV0sIHRoZSBuZWdhdGl2ZSBsaWtlbGlob29kIHJhdGlvIHdhcyAwLjE1IFs5NSUgQ0kgKDAuMTEsIDAuMjEpXSwgYSBkaWFnbm9zdGljIHJhdGlvIG9mIDQzIFs5NSUgQ0kgKDI0LCA3NildIGFuZCBhIHN1bSBvZiBhcmVhIHVuZGVyIHRoZSBjb21iaW5lZCBzdWJqZWN0IG9wZXJhdGluZyBjaGFyYWN0ZXJpc3RpYyAoU1JPQykgY3VydmUgb2YgMC45MyBbOTUlIENJICgwLjkxLCAwLjk1KV0uIEJhc2VkIG9uIHRoZSByZXN1bHRzLCB0aGUgQUktYXNzaXN0ZWQgZGlhZ25vc3RpYyBzeXN0ZW0gZm9yIENUIChDb21wdXRlcml6ZWQgVG9tb2dyYXBoeSksIGltYWdpbmcgaGFzIGNvbnNpZGVyYWJsZSBkaWFnbm9zdGljIGFjY3VyYWN5IGZvciBsdW5nIGNhbmNlciBkaWFnbm9zaXMsIHdoaWNoIGlzIG9mIHNpZ25pZmljYW50IHZhbHVlIGZvciBsdW5nIGNhbmNlciBkaWFnbm9zaXMgYW5kIGhhcyBncmVhdGVyIGZlYXNpYmlsaXR5IG9mIHJlYWxpemluZyB0aGUgZXh0ZW5zaW9uIGFwcGxpY2F0aW9uIGluIHRoZSBmaWVsZCBvZiBjbGluaWNhbCBkaWFnbm9zaXMuIiwicHVibGlzaGVyIjoiUHVibGljIExpYnJhcnkgb2YgU2NpZW5jZSIsImlzc3VlIjoiMyBNYXJjaCIsInZvbHVtZSI6IjE4In0sImlzVGVtcG9yYXJ5IjpmYWxzZX1dfQ==&quot;,&quot;citationItems&quot;:[{&quot;id&quot;:&quot;f16e8032-d6d3-3d72-9a64-d6634dd36c48&quot;,&quot;itemData&quot;:{&quot;type&quot;:&quot;article-journal&quot;,&quot;id&quot;:&quot;f16e8032-d6d3-3d72-9a64-d6634dd36c48&quot;,&quot;title&quot;:&quot;Recommendations for lung cancer screening in Southern Africa&quot;,&quot;author&quot;:[{&quot;family&quot;:&quot;Koegelenberg&quot;,&quot;given&quot;:&quot;Coenraad F N&quot;,&quot;parse-names&quot;:false,&quot;dropping-particle&quot;:&quot;&quot;,&quot;non-dropping-particle&quot;:&quot;&quot;},{&quot;family&quot;:&quot;Dorfman&quot;,&quot;given&quot;:&quot;Shane&quot;,&quot;parse-names&quot;:false,&quot;dropping-particle&quot;:&quot;&quot;,&quot;non-dropping-particle&quot;:&quot;&quot;},{&quot;family&quot;:&quot;Schewitz&quot;,&quot;given&quot;:&quot;Ivan&quot;,&quot;parse-names&quot;:false,&quot;dropping-particle&quot;:&quot;&quot;,&quot;non-dropping-particle&quot;:&quot;&quot;},{&quot;family&quot;:&quot;Richards&quot;,&quot;given&quot;:&quot;Guy A&quot;,&quot;parse-names&quot;:false,&quot;dropping-particle&quot;:&quot;&quot;,&quot;non-dropping-particle&quot;:&quot;&quot;},{&quot;family&quot;:&quot;Maasdorp&quot;,&quot;given&quot;:&quot;Shaun&quot;,&quot;parse-names&quot;:false,&quot;dropping-particle&quot;:&quot;&quot;,&quot;non-dropping-particle&quot;:&quot;&quot;},{&quot;family&quot;:&quot;Smith&quot;,&quot;given&quot;:&quot;Clifford&quot;,&quot;parse-names&quot;:false,&quot;dropping-particle&quot;:&quot;&quot;,&quot;non-dropping-particle&quot;:&quot;&quot;},{&quot;family&quot;:&quot;Dheda&quot;,&quot;given&quot;:&quot;Keertan&quot;,&quot;parse-names&quot;:false,&quot;dropping-particle&quot;:&quot;&quot;,&quot;non-dropping-particle&quot;:&quot;&quot;}],&quot;container-title&quot;:&quot;J Thorac Dis&quot;,&quot;accessed&quot;:{&quot;date-parts&quot;:[[2023,8,30]]},&quot;DOI&quot;:&quot;10.21037/jtd.2019.08.66&quot;,&quot;URL&quot;:&quot;http://dx.doi.org/10.21037/jtd.2019.08.66&quot;,&quot;issued&quot;:{&quot;date-parts&quot;:[[2019]]},&quot;page&quot;:&quot;3696-3703&quot;,&quot;abstract&quot;:&quot;Lung cancer remains the leading cause of cancer-related deaths in southern Africa. Early trials of chest radiograph-based screening in males at high risk for lung cancer found no mortality benefit of a radiograph alone, or a radiograph plus sputum cytology screening strategy. Large prospective studies, including the National Lung Screening Trial, have shown an all-cause mortality benefit when low-dose computed tomography (LDCT) was used as a screening modality in patients that are at high risk of developing lung cancer. The South African Thoracic Society, based on these findings, and those from several international guidelines, recommend that annual LDCT should be offered to patients between 55-74 years of age who are current or former smokers (having quit within the preceding 15 years), with at least a 30-pack year smoking history and with no history of lung cancer. Patients should be in general good health, fit for surgery, and willing to undergo further investigations if deemed necessary. Given the high local prevalence of tuberculosis (TB) infection and post-TB lung disease, which can radiographically mimic lung cancer, a conservative threshold (nodule size ≥6 mm) should be used to determine whether the baseline LDCT screen is positive (thus nodules &lt;6 mm require no action until the next annual screen). If a non-calcified, solid or partly solid nodule is ≥6 mm, but &lt;10 mm with no malignant features (e.g., distinct spiculated margins), the LDCT should be repeated in 6 months. If a solid nodule or the largest component of a non-solid nodule is ≥10 or ≥6 mm and enlarging or with additional malignant features present, definitive action to exclude lung cancer is warranted. Patients should be screened annually until 15 years have elapsed from date of smoking cessation, they turn 80, become unfit for a curative operation or significant changes are observed.&quot;,&quot;issue&quot;:&quot;9&quot;,&quot;volume&quot;:&quot;11&quot;,&quot;container-title-short&quot;:&quot;&quot;},&quot;isTemporary&quot;:false},{&quot;id&quot;:&quot;0ada221e-219c-3076-85ce-45f922d8a929&quot;,&quot;itemData&quot;:{&quot;type&quot;:&quot;article-journal&quot;,&quot;id&quot;:&quot;0ada221e-219c-3076-85ce-45f922d8a929&quot;,&quot;title&quot;:&quot;The value of artificial intelligence in the diagnosis of lung cancer: A systematic review and meta-analysis&quot;,&quot;author&quot;:[{&quot;family&quot;:&quot;Liu&quot;,&quot;given&quot;:&quot;Mingsi&quot;,&quot;parse-names&quot;:false,&quot;dropping-particle&quot;:&quot;&quot;,&quot;non-dropping-particle&quot;:&quot;&quot;},{&quot;family&quot;:&quot;Wu&quot;,&quot;given&quot;:&quot;Jinghui&quot;,&quot;parse-names&quot;:false,&quot;dropping-particle&quot;:&quot;&quot;,&quot;non-dropping-particle&quot;:&quot;&quot;},{&quot;family&quot;:&quot;Wang&quot;,&quot;given&quot;:&quot;Nian&quot;,&quot;parse-names&quot;:false,&quot;dropping-particle&quot;:&quot;&quot;,&quot;non-dropping-particle&quot;:&quot;&quot;},{&quot;family&quot;:&quot;Zhang&quot;,&quot;given&quot;:&quot;Xianqin&quot;,&quot;parse-names&quot;:false,&quot;dropping-particle&quot;:&quot;&quot;,&quot;non-dropping-particle&quot;:&quot;&quot;},{&quot;family&quot;:&quot;Bai&quot;,&quot;given&quot;:&quot;Yujiao&quot;,&quot;parse-names&quot;:false,&quot;dropping-particle&quot;:&quot;&quot;,&quot;non-dropping-particle&quot;:&quot;&quot;},{&quot;family&quot;:&quot;Guo&quot;,&quot;given&quot;:&quot;Jinlin&quot;,&quot;parse-names&quot;:false,&quot;dropping-particle&quot;:&quot;&quot;,&quot;non-dropping-particle&quot;:&quot;&quot;},{&quot;family&quot;:&quot;Zhang&quot;,&quot;given&quot;:&quot;Lin&quot;,&quot;parse-names&quot;:false,&quot;dropping-particle&quot;:&quot;&quot;,&quot;non-dropping-particle&quot;:&quot;&quot;},{&quot;family&quot;:&quot;Liu&quot;,&quot;given&quot;:&quot;Shulin&quot;,&quot;parse-names&quot;:false,&quot;dropping-particle&quot;:&quot;&quot;,&quot;non-dropping-particle&quot;:&quot;&quot;},{&quot;family&quot;:&quot;Tao&quot;,&quot;given&quot;:&quot;Ke&quot;,&quot;parse-names&quot;:false,&quot;dropping-particle&quot;:&quot;&quot;,&quot;non-dropping-particle&quot;:&quot;&quot;}],&quot;container-title&quot;:&quot;PLoS ONE&quot;,&quot;container-title-short&quot;:&quot;PLoS One&quot;,&quot;DOI&quot;:&quot;10.1371/journal.pone.0273445&quot;,&quot;ISSN&quot;:&quot;19326203&quot;,&quot;PMID&quot;:&quot;36952523&quot;,&quot;issued&quot;:{&quot;date-parts&quot;:[[2023,3,1]]},&quot;abstract&quot;:&quot;Lung cancer is a common malignant tumor disease with high clinical disability and death rates. Currently, lung cancer diagnosis mainly relies on manual pathology section analysis, but the low efficiency and subjective nature of manual film reading can lead to certain misdiagnoses and omissions. With the continuous development of science and technology, artificial intelligence (AI) has been gradually applied to imaging diagnosis. Although there are reports on AI-assisted lung cancer diagnosis, there are still problems such as small sample size and untimely data updates. Therefore, in this study, a large amount of recent data was included, and meta-analysis was used to evaluate the value of AI for lung cancer diagnosis. With the help of STATA16.0, the value of AI-assisted lung cancer diagnosis was assessed by specificity, sensitivity, negative likelihood ratio, positive likelihood ratio, diagnostic ratio, and plotting the working characteristic curves of subjects. Meta-regression and subgroup analysis were used to investigate the value of AI-assisted lung cancer diagnosis. The results of the meta-analysis showed that the combined sensitivity of the AI-aided diagnosis system for lung cancer diagnosis was 0.87 [95% CI (0.82, 0.90)], specificity was 0.87 [95% CI (0.82, 0.91)] (CI stands for confidence interval.), the missed diagnosis rate was 13%, the misdiagnosis rate was 13%, the positive likelihood ratio was 6.5 [95% CI (4.6, 9.3)], the negative likelihood ratio was 0.15 [95% CI (0.11, 0.21)], a diagnostic ratio of 43 [95% CI (24, 76)] and a sum of area under the combined subject operating characteristic (SROC) curve of 0.93 [95% CI (0.91, 0.95)]. Based on the results, the AI-assisted diagnostic system for CT (Computerized Tomography), imaging has considerable diagnostic accuracy for lung cancer diagnosis, which is of significant value for lung cancer diagnosis and has greater feasibility of realizing the extension application in the field of clinical diagnosis.&quot;,&quot;publisher&quot;:&quot;Public Library of Science&quot;,&quot;issue&quot;:&quot;3 March&quot;,&quot;volume&quot;:&quot;18&quot;},&quot;isTemporary&quot;:false}]},{&quot;citationID&quot;:&quot;MENDELEY_CITATION_21350420-4f66-463d-8d50-17f2e7ee1fbb&quot;,&quot;properties&quot;:{&quot;noteIndex&quot;:0},&quot;isEdited&quot;:false,&quot;manualOverride&quot;:{&quot;isManuallyOverridden&quot;:false,&quot;citeprocText&quot;:&quot;[101,102]&quot;,&quot;manualOverrideText&quot;:&quot;&quot;},&quot;citationTag&quot;:&quot;MENDELEY_CITATION_v3_eyJjaXRhdGlvbklEIjoiTUVOREVMRVlfQ0lUQVRJT05fMjEzNTA0MjAtNGY2Ni00NjNkLThkNTAtMTdmMmU3ZWUxZmJiIiwicHJvcGVydGllcyI6eyJub3RlSW5kZXgiOjB9LCJpc0VkaXRlZCI6ZmFsc2UsIm1hbnVhbE92ZXJyaWRlIjp7ImlzTWFudWFsbHlPdmVycmlkZGVuIjpmYWxzZSwiY2l0ZXByb2NUZXh0IjoiWzEwMSwxMDJdIiwibWFudWFsT3ZlcnJpZGVUZXh0IjoiIn0sImNpdGF0aW9uSXRlbXMiOlt7ImlkIjoiMTA3MTk2MzAtMDg3My0zMDEzLWIwZDAtNmNhNTY2ODA3OGJhIiwiaXRlbURhdGEiOnsidHlwZSI6ImFydGljbGUtam91cm5hbCIsImlkIjoiMTA3MTk2MzAtMDg3My0zMDEzLWIwZDAtNmNhNTY2ODA3OGJhIiwidGl0bGUiOiJUaGUgU291dGggQWZyaWNhbiBjb21tdW5pdHkgcGhhcm1hY3kgc2VjdG9yLWFuIHVudGFwcGVkIHJlc2Vydm9pciBmb3IgZGVsaXZlcmluZyBISVYgc2VydmljZXMiLCJhdXRob3IiOlt7ImZhbWlseSI6Ik5ndXJlIiwiZ2l2ZW4iOiJLZW5uZXRoIiwicGFyc2UtbmFtZXMiOmZhbHNlLCJkcm9wcGluZy1wYXJ0aWNsZSI6IiIsIm5vbi1kcm9wcGluZy1wYXJ0aWNsZSI6IiJ9LHsiZmFtaWx5IjoiQWktbGlhbmcgWWFtIiwiZ2l2ZW4iOiJFaWxlZW4iLCJwYXJzZS1uYW1lcyI6ZmFsc2UsImRyb3BwaW5nLXBhcnRpY2xlIjoiIiwibm9uLWRyb3BwaW5nLXBhcnRpY2xlIjoiIn0seyJmYW1pbHkiOiJOeWFtdXppaHdhIiwiZ2l2ZW4iOiJUc2l0c2kiLCJwYXJzZS1uYW1lcyI6ZmFsc2UsImRyb3BwaW5nLXBhcnRpY2xlIjoiIiwibm9uLWRyb3BwaW5nLXBhcnRpY2xlIjoiIn0seyJmYW1pbHkiOiJUZW1ibyIsImdpdmVuIjoiQW5nZWxhIiwicGFyc2UtbmFtZXMiOmZhbHNlLCJkcm9wcGluZy1wYXJ0aWNsZSI6IiIsIm5vbi1kcm9wcGluZy1wYXJ0aWNsZSI6IiJ9LHsiZmFtaWx5IjoiTWFydHluIiwiZ2l2ZW4iOiJOYXRhbGllIiwicGFyc2UtbmFtZXMiOmZhbHNlLCJkcm9wcGluZy1wYXJ0aWNsZSI6IiIsIm5vbi1kcm9wcGluZy1wYXJ0aWNsZSI6IiJ9LHsiZmFtaWx5IjoiVmVudGVyIiwiZ2l2ZW4iOiJGcmFuY29pcyIsInBhcnNlLW5hbWVzIjpmYWxzZSwiZHJvcHBpbmctcGFydGljbGUiOiIiLCJub24tZHJvcHBpbmctcGFydGljbGUiOiIifSx7ImZhbWlseSI6Ik1haW1pbiIsImdpdmVuIjoiSmFjcXVlbGluZSIsInBhcnNlLW5hbWVzIjpmYWxzZSwiZHJvcHBpbmctcGFydGljbGUiOiIiLCJub24tZHJvcHBpbmctcGFydGljbGUiOiIifSx7ImZhbWlseSI6IkhvdWdodG9uIiwiZ2l2ZW4iOiJKdWxpZXQiLCJwYXJzZS1uYW1lcyI6ZmFsc2UsImRyb3BwaW5nLXBhcnRpY2xlIjoiIiwibm9uLWRyb3BwaW5nLXBhcnRpY2xlIjoiIn0seyJmYW1pbHkiOiJUcmVzaGEgTGFsbGEtRWR3YXJkIiwiZ2l2ZW4iOiJTYW1hbnRhIiwicGFyc2UtbmFtZXMiOmZhbHNlLCJkcm9wcGluZy1wYXJ0aWNsZSI6IiIsIm5vbi1kcm9wcGluZy1wYXJ0aWNsZSI6IiJ9XSwiY29udGFpbmVyLXRpdGxlIjoiRnJvbnQuIFJlcHJvZC4gSGVhbHRoIiwiYWNjZXNzZWQiOnsiZGF0ZS1wYXJ0cyI6W1syMDIzLDgsMzBdXX0sIkRPSSI6IjEwLjMzODkvZnJwaC4yMDIzLjExNzM1NzYiLCJpc3N1ZWQiOnsiZGF0ZS1wYXJ0cyI6W1syMDIzXV19LCJwYWdlIjoiMTE3MzU3NiIsImFic3RyYWN0IjoiKDIwMjMpIFRoZSBTb3V0aCBBZnJpY2FuIGNvbW11bml0eSBwaGFybWFjeSBzZWN0b3ItYW4gdW50YXBwZWQgcmVzZXJ2b2lyIGZvciBkZWxpdmVyaW5nIEhJViBzZXJ2aWNlcy4iLCJ2b2x1bWUiOiI1IiwiY29udGFpbmVyLXRpdGxlLXNob3J0IjoiIn0sImlzVGVtcG9yYXJ5IjpmYWxzZX0seyJpZCI6IjY1YWMyOWJiLTM5MjYtMzhlMC1iYjRkLTFlYTYzZDNmNjBkZSIsIml0ZW1EYXRhIjp7InR5cGUiOiJhcnRpY2xlLWpvdXJuYWwiLCJpZCI6IjY1YWMyOWJiLTM5MjYtMzhlMC1iYjRkLTFlYTYzZDNmNjBkZSIsInRpdGxlIjoiVGhlIENvbW11bml0eSBQaGFybWFjaXN0OiBQZXJjZWl2ZWQgQmFycmllcnMgYW5kIFBhdGllbnQtQ2VudGVyZWQgQ2FyZSBDb21tdW5pY2F0aW9uIiwiYXV0aG9yIjpbeyJmYW1pbHkiOiJJbGFyZG8iLCJnaXZlbiI6Ik1hcmlhIExhdXJhIiwicGFyc2UtbmFtZXMiOmZhbHNlLCJkcm9wcGluZy1wYXJ0aWNsZSI6IiIsIm5vbi1kcm9wcGluZy1wYXJ0aWNsZSI6IiJ9LHsiZmFtaWx5IjoiU3BlY2lhbGUiLCJnaXZlbiI6IkFudG9uaW8iLCJwYXJzZS1uYW1lcyI6ZmFsc2UsImRyb3BwaW5nLXBhcnRpY2xlIjoiIiwibm9uLWRyb3BwaW5nLXBhcnRpY2xlIjoiIn1dLCJhY2Nlc3NlZCI6eyJkYXRlLXBhcnRzIjpbWzIwMjMsOCwzMF1dfSwiRE9JIjoiMTAuMzM5MC9pamVycGgxNzAyMDUzNiIsIlVSTCI6Ind3dy5tZHBpLmNvbS9qb3VybmFsL2lqZXJwaCIsImFic3RyYWN0IjoiTm93YWRheXMsIHRoZSBjbGFzc2ljIHBlcmNlcHRpb24gb2YgdGhlIHBoYXJtYWNldXRpY2FsIHByb2Zlc3Npb24gaW4gY29tbXVuaXR5IHBoYXJtYWNpZXMgaXMgZmFjaW5nIHdvcmxkd2lkZSBleHRpbmN0aW9uIGR1ZSB0byBtYW55IGZhY3RvcnMuIEFtb25nIHRoZSBudW1lcm91cyBmYWN0b3JzLCBvbmxpbmUgcGhhcm1hY2llcyBhcmUgaW5jcmVhc2luZ2x5IGdhaW5pbmcgZ3JvdW5kIHRoYW5rcyB0byB0aGVpciBhYmlsaXR5IHRvIGZhY2lsaXRhdGUgY3VzdG9tZXIgZGVtYW5kLiBOZXZlcnRoZWxlc3MsIHRoZXkgYXJlIGVuZGFuZ2VyaW5nIFwiZmFjZS10by1mYWNlXCIgY29udGFjdCwgYWZmZWN0aW5nIHRoZSBidWlsZGluZyBvZiBjdXN0b21lciBsb3lhbHR5IGJhc2VkIG9uIGRpcmVjdCBcImh1bWFuXCIgaW50ZXJhY3Rpb24sIGFuZCBjb25zZXF1ZW50bHkgcmVkdWNpbmcgcGhhcm1hY2lzdHMgdG8gbWVyZSBjb21tZXJjaWFsIGZpZ3VyZXMuIFBhdGllbnQtY2VudGVyZWQgY2FyZSBjb21tdW5pY2F0aW9uIGlzIGVtcGhhc2l6ZWQgYXMgdGhlIGVzc2VudGlhbCBlbGVtZW50IHRvIGJ1aWxkIGEgc29saWQgYW5kIGFwcHJvcHJpYXRlIGludGVycGVyc29uYWwgcmVsYXRpb25zaGlwIHdpdGggdGhlIHBhdGllbnQsIHRvIG1ha2UgdGhlIGNvbnN1bHRhbmN5IHByb2Nlc3MgZWZmZWN0aXZlLCBhbmQgdG8gc3RyZW5ndGhlbiB0aGUgcGhhcm1hY2lzdCdzIHByb2Zlc3Npb25hbGlzbSBpbiBjb21tdW5pdHkgcGhhcm1hY3kuIFRoaXMgcGFwZXIgcHJlc2VudHMgYSBuYXJyYXRpdmUgcmV2aWV3IG9mIGV4aXN0aW5nIGxpdGVyYXR1cmUgd2l0aCB0aGUgZmlyc3QgYWltIG9mIHBpbnBvaW50aW5nIHRoZSBmYWN0b3JzIGFmZmVjdGluZyBwaGFybWFjeSBwcm9mZXNzaW9uYWwgcHJhY3RpY2UsIGFuZCBzZWNvbmRseSwgb2YgaG93IHRvIGltcHJvdmUgcGF0aWVudC1jZW50ZXJlZCBjb21tdW5pY2F0aW9uIHNraWxscy4gQSBtb3JlIHdpZGVzcHJlYWQgaW50cm9kdWN0aW9uIG9mIGluLWRlcHRoIHN0dWR5IGFuZCBwcmFjdGljZSBvZiBiZWhhdmlvcmFsLCBjb21tdW5pY2F0aW9uLCBlZHVjYXRpb25hbCwgYW5kIHNvY2lvbG9naWNhbCBtZXRob2RvbG9naWVzIGFuZCB0ZWNobmlxdWVzIHdvdWxkIGFsbG93IGZvciB0aGUgZGV2ZWxvcG1lbnQgb2YgbW9yZSBlZmZlY3RpdmUgc2tpbGxzIHVzZWQgZm9yIHByb3ZpZGluZyBhbiBlZmZpY2llbnQgY29uc3VsdGFuY3kgc2VydmljZSwgaW1wcm92aW5nIHRoZSBjYXBhY2l0eSBvZiBmdXR1cmUgcHJvZmVzc2lvbmFscyB0byBhcHByb2FjaCBwdWJsaWMgcmVsYXRpb25zLiIsImNvbnRhaW5lci10aXRsZS1zaG9ydCI6IiJ9LCJpc1RlbXBvcmFyeSI6ZmFsc2V9XX0=&quot;,&quot;citationItems&quot;:[{&quot;id&quot;:&quot;10719630-0873-3013-b0d0-6ca5668078ba&quot;,&quot;itemData&quot;:{&quot;type&quot;:&quot;article-journal&quot;,&quot;id&quot;:&quot;10719630-0873-3013-b0d0-6ca5668078ba&quot;,&quot;title&quot;:&quot;The South African community pharmacy sector-an untapped reservoir for delivering HIV services&quot;,&quot;author&quot;:[{&quot;family&quot;:&quot;Ngure&quot;,&quot;given&quot;:&quot;Kenneth&quot;,&quot;parse-names&quot;:false,&quot;dropping-particle&quot;:&quot;&quot;,&quot;non-dropping-particle&quot;:&quot;&quot;},{&quot;family&quot;:&quot;Ai-liang Yam&quot;,&quot;given&quot;:&quot;Eileen&quot;,&quot;parse-names&quot;:false,&quot;dropping-particle&quot;:&quot;&quot;,&quot;non-dropping-particle&quot;:&quot;&quot;},{&quot;family&quot;:&quot;Nyamuzihwa&quot;,&quot;given&quot;:&quot;Tsitsi&quot;,&quot;parse-names&quot;:false,&quot;dropping-particle&quot;:&quot;&quot;,&quot;non-dropping-particle&quot;:&quot;&quot;},{&quot;family&quot;:&quot;Tembo&quot;,&quot;given&quot;:&quot;Angela&quot;,&quot;parse-names&quot;:false,&quot;dropping-particle&quot;:&quot;&quot;,&quot;non-dropping-particle&quot;:&quot;&quot;},{&quot;family&quot;:&quot;Martyn&quot;,&quot;given&quot;:&quot;Natalie&quot;,&quot;parse-names&quot;:false,&quot;dropping-particle&quot;:&quot;&quot;,&quot;non-dropping-particle&quot;:&quot;&quot;},{&quot;family&quot;:&quot;Venter&quot;,&quot;given&quot;:&quot;Francois&quot;,&quot;parse-names&quot;:false,&quot;dropping-particle&quot;:&quot;&quot;,&quot;non-dropping-particle&quot;:&quot;&quot;},{&quot;family&quot;:&quot;Maimin&quot;,&quot;given&quot;:&quot;Jacqueline&quot;,&quot;parse-names&quot;:false,&quot;dropping-particle&quot;:&quot;&quot;,&quot;non-dropping-particle&quot;:&quot;&quot;},{&quot;family&quot;:&quot;Houghton&quot;,&quot;given&quot;:&quot;Juliet&quot;,&quot;parse-names&quot;:false,&quot;dropping-particle&quot;:&quot;&quot;,&quot;non-dropping-particle&quot;:&quot;&quot;},{&quot;family&quot;:&quot;Tresha Lalla-Edward&quot;,&quot;given&quot;:&quot;Samanta&quot;,&quot;parse-names&quot;:false,&quot;dropping-particle&quot;:&quot;&quot;,&quot;non-dropping-particle&quot;:&quot;&quot;}],&quot;container-title&quot;:&quot;Front. Reprod. Health&quot;,&quot;accessed&quot;:{&quot;date-parts&quot;:[[2023,8,30]]},&quot;DOI&quot;:&quot;10.3389/frph.2023.1173576&quot;,&quot;issued&quot;:{&quot;date-parts&quot;:[[2023]]},&quot;page&quot;:&quot;1173576&quot;,&quot;abstract&quot;:&quot;(2023) The South African community pharmacy sector-an untapped reservoir for delivering HIV services.&quot;,&quot;volume&quot;:&quot;5&quot;,&quot;container-title-short&quot;:&quot;&quot;},&quot;isTemporary&quot;:false},{&quot;id&quot;:&quot;65ac29bb-3926-38e0-bb4d-1ea63d3f60de&quot;,&quot;itemData&quot;:{&quot;type&quot;:&quot;article-journal&quot;,&quot;id&quot;:&quot;65ac29bb-3926-38e0-bb4d-1ea63d3f60de&quot;,&quot;title&quot;:&quot;The Community Pharmacist: Perceived Barriers and Patient-Centered Care Communication&quot;,&quot;author&quot;:[{&quot;family&quot;:&quot;Ilardo&quot;,&quot;given&quot;:&quot;Maria Laura&quot;,&quot;parse-names&quot;:false,&quot;dropping-particle&quot;:&quot;&quot;,&quot;non-dropping-particle&quot;:&quot;&quot;},{&quot;family&quot;:&quot;Speciale&quot;,&quot;given&quot;:&quot;Antonio&quot;,&quot;parse-names&quot;:false,&quot;dropping-particle&quot;:&quot;&quot;,&quot;non-dropping-particle&quot;:&quot;&quot;}],&quot;accessed&quot;:{&quot;date-parts&quot;:[[2023,8,30]]},&quot;DOI&quot;:&quot;10.3390/ijerph17020536&quot;,&quot;URL&quot;:&quot;www.mdpi.com/journal/ijerph&quot;,&quot;abstract&quot;:&quot;Nowadays, the classic perception of the pharmaceutical profession in community pharmacies is facing worldwide extinction due to many factors. Among the numerous factors, online pharmacies are increasingly gaining ground thanks to their ability to facilitate customer demand. Nevertheless, they are endangering \&quot;face-to-face\&quot; contact, affecting the building of customer loyalty based on direct \&quot;human\&quot; interaction, and consequently reducing pharmacists to mere commercial figures. Patient-centered care communication is emphasized as the essential element to build a solid and appropriate interpersonal relationship with the patient, to make the consultancy process effective, and to strengthen the pharmacist's professionalism in community pharmacy. This paper presents a narrative review of existing literature with the first aim of pinpointing the factors affecting pharmacy professional practice, and secondly, of how to improve patient-centered communication skills. A more widespread introduction of in-depth study and practice of behavioral, communication, educational, and sociological methodologies and techniques would allow for the development of more effective skills used for providing an efficient consultancy service, improving the capacity of future professionals to approach public relations.&quot;,&quot;container-title-short&quot;:&quot;&quot;},&quot;isTemporary&quot;:false}]},{&quot;citationID&quot;:&quot;MENDELEY_CITATION_b02000ad-a2eb-44ea-82f4-436f7482dc40&quot;,&quot;properties&quot;:{&quot;noteIndex&quot;:0},&quot;isEdited&quot;:false,&quot;manualOverride&quot;:{&quot;isManuallyOverridden&quot;:false,&quot;citeprocText&quot;:&quot;[83]&quot;,&quot;manualOverrideText&quot;:&quot;&quot;},&quot;citationTag&quot;:&quot;MENDELEY_CITATION_v3_eyJjaXRhdGlvbklEIjoiTUVOREVMRVlfQ0lUQVRJT05fYjAyMDAwYWQtYTJlYi00NGVhLTgyZjQtNDM2Zjc0ODJkYzQwIiwicHJvcGVydGllcyI6eyJub3RlSW5kZXgiOjB9LCJpc0VkaXRlZCI6ZmFsc2UsIm1hbnVhbE92ZXJyaWRlIjp7ImlzTWFudWFsbHlPdmVycmlkZGVuIjpmYWxzZSwiY2l0ZXByb2NUZXh0IjoiWzgzXSIsIm1hbnVhbE92ZXJyaWRlVGV4dCI6IiJ9LCJjaXRhdGlvbkl0ZW1zIjpbeyJpZCI6IjY4ODQ4N2NmLTRlM2UtMzU0MC05OThlLWJmOWU5OWNiMDRmZiIsIml0ZW1EYXRhIjp7InR5cGUiOiJhcnRpY2xlLWpvdXJuYWwiLCJpZCI6IjY4ODQ4N2NmLTRlM2UtMzU0MC05OThlLWJmOWU5OWNiMDRmZiIsInRpdGxlIjoiQWNjdXJhY3kgb2YgdXBwZXIgcmVzcGlyYXRvcnkgdHJhY3Qgc2FtcGxlcyB0byBkaWFnbm9zZSBNeWNvYmFjdGVyaXVtIHR1YmVyY3Vsb3NpczogYSBzeXN0ZW1hdGljIHJldmlldyBhbmQgbWV0YS1hbmFseXNpcyIsImF1dGhvciI6W3siZmFtaWx5IjoiU2F2YWdlIiwiZ2l2ZW4iOiJIZWxlbiBSIiwicGFyc2UtbmFtZXMiOmZhbHNlLCJkcm9wcGluZy1wYXJ0aWNsZSI6IiIsIm5vbi1kcm9wcGluZy1wYXJ0aWNsZSI6IiJ9LHsiZmFtaWx5IjoiUmlja21hbiIsImdpdmVuIjoiSGFubmFoIE0iLCJwYXJzZS1uYW1lcyI6ZmFsc2UsImRyb3BwaW5nLXBhcnRpY2xlIjoiIiwibm9uLWRyb3BwaW5nLXBhcnRpY2xlIjoiIn0seyJmYW1pbHkiOiJCdXJrZSIsImdpdmVuIjoiUmFjaGFlbCBNIiwicGFyc2UtbmFtZXMiOmZhbHNlLCJkcm9wcGluZy1wYXJ0aWNsZSI6IiIsIm5vbi1kcm9wcGluZy1wYXJ0aWNsZSI6IiJ9LHsiZmFtaWx5IjoiT2RsYW5kIiwiZ2l2ZW4iOiJNYXJpYSBMaXNhIiwicGFyc2UtbmFtZXMiOmZhbHNlLCJkcm9wcGluZy1wYXJ0aWNsZSI6IiIsIm5vbi1kcm9wcGluZy1wYXJ0aWNsZSI6IiJ9LHsiZmFtaWx5IjoiU2F2aW8iLCJnaXZlbiI6Ik1hcnRpbmEiLCJwYXJzZS1uYW1lcyI6ZmFsc2UsImRyb3BwaW5nLXBhcnRpY2xlIjoiIiwibm9uLWRyb3BwaW5nLXBhcnRpY2xlIjoiIn0seyJmYW1pbHkiOiJSaW5nd2FsZCIsImdpdmVuIjoiQmVhdGUiLCJwYXJzZS1uYW1lcyI6ZmFsc2UsImRyb3BwaW5nLXBhcnRpY2xlIjoiIiwibm9uLWRyb3BwaW5nLXBhcnRpY2xlIjoiIn0seyJmYW1pbHkiOiJDdWV2YXMiLCJnaXZlbiI6Ikx1aXMgRSIsInBhcnNlLW5hbWVzIjpmYWxzZSwiZHJvcHBpbmctcGFydGljbGUiOiIiLCJub24tZHJvcHBpbmctcGFydGljbGUiOiIifSx7ImZhbWlseSI6Ik1hY1BoZXJzb24iLCJnaXZlbiI6IlBldGVyIiwicGFyc2UtbmFtZXMiOmZhbHNlLCJkcm9wcGluZy1wYXJ0aWNsZSI6IiIsIm5vbi1kcm9wcGluZy1wYXJ0aWNsZSI6IiJ9XSwiY29udGFpbmVyLXRpdGxlIjoiVGhlIExhbmNldCBNaWNyb2JlIiwiRE9JIjoiMTAuMTAxNi9TMjY2Ni01MjQ3KDIzKTAwMTkwLTgiLCJJU1NOIjoiMjY2NjUyNDciLCJVUkwiOiJodHRwczovL2xpbmtpbmdodWIuZWxzZXZpZXIuY29tL3JldHJpZXZlL3BpaS9TMjY2NjUyNDcyMzAwMTkwOCIsImlzc3VlZCI6eyJkYXRlLXBhcnRzIjpbWzIwMjMsOV1dfSwiY29udGFpbmVyLXRpdGxlLXNob3J0IjoiTGFuY2V0IE1pY3JvYmUifSwiaXNUZW1wb3JhcnkiOmZhbHNlfV19&quot;,&quot;citationItems&quot;:[{&quot;id&quot;:&quot;688487cf-4e3e-3540-998e-bf9e99cb04ff&quot;,&quot;itemData&quot;:{&quot;type&quot;:&quot;article-journal&quot;,&quot;id&quot;:&quot;688487cf-4e3e-3540-998e-bf9e99cb04ff&quot;,&quot;title&quot;:&quot;Accuracy of upper respiratory tract samples to diagnose Mycobacterium tuberculosis: a systematic review and meta-analysis&quot;,&quot;author&quot;:[{&quot;family&quot;:&quot;Savage&quot;,&quot;given&quot;:&quot;Helen R&quot;,&quot;parse-names&quot;:false,&quot;dropping-particle&quot;:&quot;&quot;,&quot;non-dropping-particle&quot;:&quot;&quot;},{&quot;family&quot;:&quot;Rickman&quot;,&quot;given&quot;:&quot;Hannah M&quot;,&quot;parse-names&quot;:false,&quot;dropping-particle&quot;:&quot;&quot;,&quot;non-dropping-particle&quot;:&quot;&quot;},{&quot;family&quot;:&quot;Burke&quot;,&quot;given&quot;:&quot;Rachael M&quot;,&quot;parse-names&quot;:false,&quot;dropping-particle&quot;:&quot;&quot;,&quot;non-dropping-particle&quot;:&quot;&quot;},{&quot;family&quot;:&quot;Odland&quot;,&quot;given&quot;:&quot;Maria Lisa&quot;,&quot;parse-names&quot;:false,&quot;dropping-particle&quot;:&quot;&quot;,&quot;non-dropping-particle&quot;:&quot;&quot;},{&quot;family&quot;:&quot;Savio&quot;,&quot;given&quot;:&quot;Martina&quot;,&quot;parse-names&quot;:false,&quot;dropping-particle&quot;:&quot;&quot;,&quot;non-dropping-particle&quot;:&quot;&quot;},{&quot;family&quot;:&quot;Ringwald&quot;,&quot;given&quot;:&quot;Beate&quot;,&quot;parse-names&quot;:false,&quot;dropping-particle&quot;:&quot;&quot;,&quot;non-dropping-particle&quot;:&quot;&quot;},{&quot;family&quot;:&quot;Cuevas&quot;,&quot;given&quot;:&quot;Luis E&quot;,&quot;parse-names&quot;:false,&quot;dropping-particle&quot;:&quot;&quot;,&quot;non-dropping-particle&quot;:&quot;&quot;},{&quot;family&quot;:&quot;MacPherson&quot;,&quot;given&quot;:&quot;Peter&quot;,&quot;parse-names&quot;:false,&quot;dropping-particle&quot;:&quot;&quot;,&quot;non-dropping-particle&quot;:&quot;&quot;}],&quot;container-title&quot;:&quot;The Lancet Microbe&quot;,&quot;DOI&quot;:&quot;10.1016/S2666-5247(23)00190-8&quot;,&quot;ISSN&quot;:&quot;26665247&quot;,&quot;URL&quot;:&quot;https://linkinghub.elsevier.com/retrieve/pii/S2666524723001908&quot;,&quot;issued&quot;:{&quot;date-parts&quot;:[[2023,9]]},&quot;container-title-short&quot;:&quot;Lancet Microbe&quot;},&quot;isTemporary&quot;:false}]},{&quot;citationID&quot;:&quot;MENDELEY_CITATION_51da64aa-53de-4086-99b5-56e5de50ec9e&quot;,&quot;properties&quot;:{&quot;noteIndex&quot;:0},&quot;isEdited&quot;:false,&quot;manualOverride&quot;:{&quot;isManuallyOverridden&quot;:false,&quot;citeprocText&quot;:&quot;[103]&quot;,&quot;manualOverrideText&quot;:&quot;&quot;},&quot;citationTag&quot;:&quot;MENDELEY_CITATION_v3_eyJjaXRhdGlvbklEIjoiTUVOREVMRVlfQ0lUQVRJT05fNTFkYTY0YWEtNTNkZS00MDg2LTk5YjUtNTZlNWRlNTBlYzllIiwicHJvcGVydGllcyI6eyJub3RlSW5kZXgiOjB9LCJpc0VkaXRlZCI6ZmFsc2UsIm1hbnVhbE92ZXJyaWRlIjp7ImlzTWFudWFsbHlPdmVycmlkZGVuIjpmYWxzZSwiY2l0ZXByb2NUZXh0IjoiWzEwM10iLCJtYW51YWxPdmVycmlkZVRleHQiOiIifSwiY2l0YXRpb25JdGVtcyI6W3siaWQiOiI4ZDAzZDRkZi1hZDlmLTM4MmItYWYzOS04ODczNDgwOTMxZTgiLCJpdGVtRGF0YSI6eyJ0eXBlIjoiYXJ0aWNsZS1qb3VybmFsIiwiaWQiOiI4ZDAzZDRkZi1hZDlmLTM4MmItYWYzOS04ODczNDgwOTMxZTgiLCJ0aXRsZSI6IlRyZWF0aW5nIG91ciB3YXkgb3V0IG9mIHRoZSBISVYgcGFuZGVtaWM6IGNvdWxkIHdlLCB3b3VsZCB3ZSwgc2hvdWxkIHdlPyIsImF1dGhvciI6W3siZmFtaWx5IjoiR2FybmV0dCIsImdpdmVuIjoiR2VvZmZyZXkgUC4iLCJwYXJzZS1uYW1lcyI6ZmFsc2UsImRyb3BwaW5nLXBhcnRpY2xlIjoiIiwibm9uLWRyb3BwaW5nLXBhcnRpY2xlIjoiIn0seyJmYW1pbHkiOiJCYWdnYWxleSIsImdpdmVuIjoiUmViZWNjYSBGLiIsInBhcnNlLW5hbWVzIjpmYWxzZSwiZHJvcHBpbmctcGFydGljbGUiOiIiLCJub24tZHJvcHBpbmctcGFydGljbGUiOiIifV0sImNvbnRhaW5lci10aXRsZSI6IlRoZSBMYW5jZXQiLCJhY2Nlc3NlZCI6eyJkYXRlLXBhcnRzIjpbWzIwMjMsOCwzMF1dfSwiRE9JIjoiMTAuMTAxNi9TMDE0MC02NzM2KDA4KTYxNjk4LTAiLCJJU1NOIjoiMDE0MDY3MzYiLCJQTUlEIjoiMTkwMzg0MzkiLCJVUkwiOiJodHRwOi8vd3d3LnRoZWxhbmNldC5jb20vYXJ0aWNsZS9TMDE0MDY3MzYwODYxNjk4MC9mdWxsdGV4dCIsImlzc3VlZCI6eyJkYXRlLXBhcnRzIjpbWzIwMDksMSwzXV19LCJwYWdlIjoiOS0xMSIsInB1Ymxpc2hlciI6IkVsc2V2aWVyIEIuVi4iLCJpc3N1ZSI6Ijk2NTciLCJ2b2x1bWUiOiIzNzMiLCJjb250YWluZXItdGl0bGUtc2hvcnQiOiIifSwiaXNUZW1wb3JhcnkiOmZhbHNlfV19&quot;,&quot;citationItems&quot;:[{&quot;id&quot;:&quot;8d03d4df-ad9f-382b-af39-8873480931e8&quot;,&quot;itemData&quot;:{&quot;type&quot;:&quot;article-journal&quot;,&quot;id&quot;:&quot;8d03d4df-ad9f-382b-af39-8873480931e8&quot;,&quot;title&quot;:&quot;Treating our way out of the HIV pandemic: could we, would we, should we?&quot;,&quot;author&quot;:[{&quot;family&quot;:&quot;Garnett&quot;,&quot;given&quot;:&quot;Geoffrey P.&quot;,&quot;parse-names&quot;:false,&quot;dropping-particle&quot;:&quot;&quot;,&quot;non-dropping-particle&quot;:&quot;&quot;},{&quot;family&quot;:&quot;Baggaley&quot;,&quot;given&quot;:&quot;Rebecca F.&quot;,&quot;parse-names&quot;:false,&quot;dropping-particle&quot;:&quot;&quot;,&quot;non-dropping-particle&quot;:&quot;&quot;}],&quot;container-title&quot;:&quot;The Lancet&quot;,&quot;accessed&quot;:{&quot;date-parts&quot;:[[2023,8,30]]},&quot;DOI&quot;:&quot;10.1016/S0140-6736(08)61698-0&quot;,&quot;ISSN&quot;:&quot;01406736&quot;,&quot;PMID&quot;:&quot;19038439&quot;,&quot;URL&quot;:&quot;http://www.thelancet.com/article/S0140673608616980/fulltext&quot;,&quot;issued&quot;:{&quot;date-parts&quot;:[[2009,1,3]]},&quot;page&quot;:&quot;9-11&quot;,&quot;publisher&quot;:&quot;Elsevier B.V.&quot;,&quot;issue&quot;:&quot;9657&quot;,&quot;volume&quot;:&quot;373&quot;,&quot;container-title-short&quot;:&quot;&quot;},&quot;isTemporary&quot;:false}]},{&quot;citationID&quot;:&quot;MENDELEY_CITATION_5e41370e-76bb-4ed2-a78e-14d4d6f08fbb&quot;,&quot;properties&quot;:{&quot;noteIndex&quot;:0},&quot;isEdited&quot;:false,&quot;manualOverride&quot;:{&quot;isManuallyOverridden&quot;:false,&quot;citeprocText&quot;:&quot;[104,105]&quot;,&quot;manualOverrideText&quot;:&quot;&quot;},&quot;citationTag&quot;:&quot;MENDELEY_CITATION_v3_eyJjaXRhdGlvbklEIjoiTUVOREVMRVlfQ0lUQVRJT05fNWU0MTM3MGUtNzZiYi00ZWQyLWE3OGUtMTRkNGQ2ZjA4ZmJiIiwicHJvcGVydGllcyI6eyJub3RlSW5kZXgiOjB9LCJpc0VkaXRlZCI6ZmFsc2UsIm1hbnVhbE92ZXJyaWRlIjp7ImlzTWFudWFsbHlPdmVycmlkZGVuIjpmYWxzZSwiY2l0ZXByb2NUZXh0IjoiWzEwNCwxMDVdIiwibWFudWFsT3ZlcnJpZGVUZXh0IjoiIn0sImNpdGF0aW9uSXRlbXMiOlt7ImlkIjoiMWM0MTBmOGYtZDc1Zi0zNzYzLWJhMjEtMzk0OWRkODZlNjZmIiwiaXRlbURhdGEiOnsidHlwZSI6InJlcG9ydCIsImlkIjoiMWM0MTBmOGYtZDc1Zi0zNzYzLWJhMjEtMzk0OWRkODZlNjZmIiwidGl0bGUiOiJPTkVJTVBBQ1Q6IEZvciBhbiBlbXBvd2VyZWQgVEIgZnJlZSBjb21tdW5pdHkiLCJhdXRob3IiOlt7ImZhbWlseSI6IlN0b3BUQiBwYXJ0bmVyc2hpcCIsImdpdmVuIjoiIiwicGFyc2UtbmFtZXMiOmZhbHNlLCJkcm9wcGluZy1wYXJ0aWNsZSI6IiIsIm5vbi1kcm9wcGluZy1wYXJ0aWNsZSI6IiJ9XSwiVVJMIjoiaHR0cHM6Ly9zdG9wdGJwYXJ0bmVyc2hpcG9uZWltcGFjdC5vcmcvIiwiaXNzdWVkIjp7ImRhdGUtcGFydHMiOltbMjAyM11dfSwiYWJzdHJhY3QiOiJPbmVJbXBhY3QgaXMgYW4gaW5ub3ZhdGl2ZSBjb21tdW5pdHkgZW5nYWdlbWVudCBhcHByb2FjaCBhbmQgYSBwcm9jZXNzIHRocm91Z2ggd2hpY2ggcGVvcGxlIGFmZmVjdGVkIGJ5IFRCIGFyZSBlbXBvd2VyZWQgdG8gbWVhbmluZ2Z1bGx5IGVuZ2FnZSBhbmQgYmUgcGFydCBvZiB0aGUgVEIgcmVzcG9uc2UgdG8gZW5zdXJlIHRoYXQgcXVhbGl0eSBUQiBjYXJlIGFuZCBzZXJ2aWNlcyBhcmUgYXZhaWxhYmxlLCBhY2Nlc3NpYmxlLCBhY2NlcHRhYmxlIHRvIGFsbCwgYW5kIGZyZWUgZnJvbSBzdGlnbWEgYW5kIGRpc2NyaW1pbmF0aW9uLiBUaGUgYXBwcm9hY2ggcmVsaWVzIG9uIDQgYnVpbGRpbmcgYmxvY2tzOyAoMSkgcGVvcGxlIGZvciBlbmdhZ2VtZW50IGFuZCBhY3Rpb24sICgyKSBwcm9jZXNzZXMgdG8gc3RhbmRhcmRpemUgYXBwcm9hY2hlcyBhbmQgbGVhcm5pbmcsICgzKSB0ZWNobm9sb2d5IHRvIG1heGltaXplIHJlYWNoIGFuZCBmb3IgQ0xNIGluc3RpdHV0aW9uYWxpemF0aW9uIGFuZCAoNCkgYWN0aW9uYWJsZSBkYXRhIHRvIG92ZXJjb21lIGJhcnJpZXJzIHRvIGFjY2VzcyBhbmQgdG8gbWVldCBUQiBwcm9ncmFtIHRhcmdldHMuLiAxIFBIQVNFUyBPRiBJTVBMRU1FTlRBVElPTiBUbyBrbm93IG1vcmUgdmlzaXQ6IGh0dHBzOi8vc3RvcHRicGFydG5lcnNoaXBvbmVpbXBhY3Qub3JnLyBPcmllbnRhdGlvbiBUaGlzIGludm9sdmVzIG9yaWVudGF0aW5nIGFsbCBrZXkgc3Rha2Vob2xkZXJzICwgaW5jbHVkaW5nIE5UUCBtYW5hZ2VycyBvbiB0aGUgT25lSW1wYWN0IENMTSBhcHByb2FjaCwgcHJvY2Vzc2VzIGFuZCBkaWdpdGFsIHBsYXRmb3JtIHRvIGJ1aWxkIGEgY29tbW9uIHVuZGVyc3RhbmRpbmcgb2YgT25lSW1wYWN0IENMTSBpbiBUQiBhbmQgZm9yIGJ1eS1pbiBhbmQgdXB0YWtlLiBPbmVJbXBhY3QgQWRhcHRhdGlvbiBUaGlzIGludm9sdmVzIGFkYXB0aW5nIHRoZSBhcHByb2FjaCBhbmQgcGxhdGZvcm0gZm9yIGEgaGlnaGx5IGNvbnRleHR1YWwgYXBwcm9hY2ggdG8gQ0xNIGluIGVhY2ggY291bnRyeS4gT3BlcmF0aW9ucyBUaGlzIGludm9sdmVzIG9wZXJhdGlvbmFsaXppbmcgdGhlIGFwcHJvYWNoLCBhbmQgaW1wbGVtZW50aW5nIGFjdGl2aXRpZXMgc3VjaCBhcyBjb21tdW5pdHkgbW9iaWxpemF0aW9uIGFuZCBlbXBvd2VybWVudCwgdHJhaW5pbmdzIGF0IGFsbCBsZXZlbHMsIENMTSBvdmVyc2lnaHQgYW5kIGltcHJvdmVtZW50cywgQ0xNIGRhdGEgYW5hbHlzaXMsIGRpc3NlbWluYXRpb24sIHVzZSBmb3IgZXZpZGVuY2UtYmFzZWQgYWR2b2NhY3kgYW5kIGRlY2lzaW9uIG1ha2luZy4gU2NhbGUgVXAgVGhpcyBpbnZvbHZlcyBhY3RpdmUgZGlzc2VtaW5hdGlvbiBhbmQgcHJvbW90aW9uIGFuZCB0aGUgc3lzdGVtYXRpYyB1c2Ugb2YgQ0xNIGRhdGEgaW4gdGhlIFRCIHJlc3BvbnNlLiBNJkUgVGhpcyBpbnZvbHZlcyBtb25pdG9yaW5nIHByb2dyZXNzIGFuZCBldmFsdWF0aW5nIGtleSBpbnB1dHMsIHByb2Nlc3NlcyBhbmQgb3V0cHV0cyBvZiB0aGUgQ0xNIGludGVydmVudGlvbiwgY29uc29saWRhdGluZyBsZWFybmluZ3MsIGFuZCBkZXZlbG9waW5nIGNhc2Ugc3R1ZGllcyBhbmQgYmVzdCBwcmFjdGljZXMuIFRvIHN1cHBvcnQgZWFjaCBvZiB0aGUgaW1wbGVtZW50YXRpb24gcGhhc2VzLCBTdG9wIFRCIFBhcnRuZXJzaGlwIGFuZCBEdXJlIFRlY2hub2xvZ2llcyBoYXZlIGRldmVsb3BlZCBtYXRlcmlhbHMgYW5kIHRvb2xzIGZvciBjb3VudHJpZXMgdG8gYWRhcHQgYW5kIHVzZS4iLCJjb250YWluZXItdGl0bGUtc2hvcnQiOiIifSwiaXNUZW1wb3JhcnkiOmZhbHNlfSx7ImlkIjoiNjVjODc5MzgtMWY3NC0zN2FkLWIyMmQtNTQ2YTg0NjY4OWI2IiwiaXRlbURhdGEiOnsidHlwZSI6IndlYnBhZ2UiLCJpZCI6IjY1Yzg3OTM4LTFmNzQtMzdhZC1iMjJkLTU0NmE4NDY2ODliNiIsInRpdGxlIjoiQ29tbXVuaXR5LUxlZCBNb25pdG9yaW5nIFRvb2xzIiwiZ3JvdXBJZCI6ImU2M2EzYzhjLTJkMTktM2ZhYS1iZGRiLWM5NjkxM2UwYTA3YSIsImF1dGhvciI6W3siZmFtaWx5IjoiU3RvcCBUQiBQYXJ0bmVyc2hpcCIsImdpdmVuIjoiIiwicGFyc2UtbmFtZXMiOmZhbHNlLCJkcm9wcGluZy1wYXJ0aWNsZSI6IiIsIm5vbi1kcm9wcGluZy1wYXJ0aWNsZSI6IiJ9XSwiY29udGFpbmVyLXRpdGxlIjoiMjAyMyIsImFjY2Vzc2VkIjp7ImRhdGUtcGFydHMiOltbMjAyNCwyLDIzXV19LCJVUkwiOiJodHRwczovL3d3dy5zdG9wdGIub3JnL2RpZ2l0YWwtaGVhbHRoLXRlY2hub2xvZ3ktaHViL2NvbW11bml0eS1sZWQtbW9uaXRvcmluZy10b29scyIsImNvbnRhaW5lci10aXRsZS1zaG9ydCI6IiJ9LCJpc1RlbXBvcmFyeSI6ZmFsc2V9XX0=&quot;,&quot;citationItems&quot;:[{&quot;id&quot;:&quot;1c410f8f-d75f-3763-ba21-3949dd86e66f&quot;,&quot;itemData&quot;:{&quot;type&quot;:&quot;report&quot;,&quot;id&quot;:&quot;1c410f8f-d75f-3763-ba21-3949dd86e66f&quot;,&quot;title&quot;:&quot;ONEIMPACT: For an empowered TB free community&quot;,&quot;author&quot;:[{&quot;family&quot;:&quot;StopTB partnership&quot;,&quot;given&quot;:&quot;&quot;,&quot;parse-names&quot;:false,&quot;dropping-particle&quot;:&quot;&quot;,&quot;non-dropping-particle&quot;:&quot;&quot;}],&quot;URL&quot;:&quot;https://stoptbpartnershiponeimpact.org/&quot;,&quot;issued&quot;:{&quot;date-parts&quot;:[[2023]]},&quot;abstract&quot;:&quot;OneImpact is an innovative community engagement approach and a process through which people affected by TB are empowered to meaningfully engage and be part of the TB response to ensure that quality TB care and services are available, accessible, acceptable to all, and free from stigma and discrimination. The approach relies on 4 building blocks; (1) people for engagement and action, (2) processes to standardize approaches and learning, (3) technology to maximize reach and for CLM institutionalization and (4) actionable data to overcome barriers to access and to meet TB program targets.. 1 PHASES OF IMPLEMENTATION To know more visit: https://stoptbpartnershiponeimpact.org/ Orientation This involves orientating all key stakeholders , including NTP managers on the OneImpact CLM approach, processes and digital platform to build a common understanding of OneImpact CLM in TB and for buy-in and uptake. OneImpact Adaptation This involves adapting the approach and platform for a highly contextual approach to CLM in each country. Operations This involves operationalizing the approach, and implementing activities such as community mobilization and empowerment, trainings at all levels, CLM oversight and improvements, CLM data analysis, dissemination, use for evidence-based advocacy and decision making. Scale Up This involves active dissemination and promotion and the systematic use of CLM data in the TB response. M&amp;E This involves monitoring progress and evaluating key inputs, processes and outputs of the CLM intervention, consolidating learnings, and developing case studies and best practices. To support each of the implementation phases, Stop TB Partnership and Dure Technologies have developed materials and tools for countries to adapt and use.&quot;,&quot;container-title-short&quot;:&quot;&quot;},&quot;isTemporary&quot;:false},{&quot;id&quot;:&quot;65c87938-1f74-37ad-b22d-546a846689b6&quot;,&quot;itemData&quot;:{&quot;type&quot;:&quot;webpage&quot;,&quot;id&quot;:&quot;65c87938-1f74-37ad-b22d-546a846689b6&quot;,&quot;title&quot;:&quot;Community-Led Monitoring Tools&quot;,&quot;groupId&quot;:&quot;e63a3c8c-2d19-3faa-bddb-c96913e0a07a&quot;,&quot;author&quot;:[{&quot;family&quot;:&quot;Stop TB Partnership&quot;,&quot;given&quot;:&quot;&quot;,&quot;parse-names&quot;:false,&quot;dropping-particle&quot;:&quot;&quot;,&quot;non-dropping-particle&quot;:&quot;&quot;}],&quot;container-title&quot;:&quot;2023&quot;,&quot;accessed&quot;:{&quot;date-parts&quot;:[[2024,2,23]]},&quot;URL&quot;:&quot;https://www.stoptb.org/digital-health-technology-hub/community-led-monitoring-tools&quot;,&quot;container-title-short&quot;:&quot;&quot;},&quot;isTemporary&quot;:false}]},{&quot;citationID&quot;:&quot;MENDELEY_CITATION_27bd4a1b-21db-4825-94d1-d1cd7908c557&quot;,&quot;properties&quot;:{&quot;noteIndex&quot;:0},&quot;isEdited&quot;:false,&quot;manualOverride&quot;:{&quot;citeprocText&quot;:&quot;[106,107]&quot;,&quot;isManuallyOverridden&quot;:false,&quot;manualOverrideText&quot;:&quot;&quot;},&quot;citationTag&quot;:&quot;MENDELEY_CITATION_v3_eyJjaXRhdGlvbklEIjoiTUVOREVMRVlfQ0lUQVRJT05fMjdiZDRhMWItMjFkYi00ODI1LTk0ZDEtZDFjZDc5MDhjNTU3IiwicHJvcGVydGllcyI6eyJub3RlSW5kZXgiOjB9LCJpc0VkaXRlZCI6ZmFsc2UsIm1hbnVhbE92ZXJyaWRlIjp7ImNpdGVwcm9jVGV4dCI6IlsxMDYsMTA3XSIsImlzTWFudWFsbHlPdmVycmlkZGVuIjpmYWxzZSwibWFudWFsT3ZlcnJpZGVUZXh0IjoiIn0sImNpdGF0aW9uSXRlbXMiOlt7ImlkIjoiNmZjOGY4MjUtMzdhMC01MDZiLWI0MzAtMWRkNTdiZjBkYjAyIiwiaXRlbURhdGEiOnsiYXV0aG9yIjpbeyJkcm9wcGluZy1wYXJ0aWNsZSI6IiIsImZhbWlseSI6IlRoZSBHbG9iYWwgRnVuZCIsImdpdmVuIjoiIiwibm9uLWRyb3BwaW5nLXBhcnRpY2xlIjoiIiwicGFyc2UtbmFtZXMiOmZhbHNlLCJzdWZmaXgiOiIifV0sImlkIjoiNmZjOGY4MjUtMzdhMC01MDZiLWI0MzAtMWRkNTdiZjBkYjAyIiwiaXNzdWUiOiJPY3RvYmVyIiwiaXNzdWVkIjp7ImRhdGUtcGFydHMiOltbIjIwMTkiXV19LCJudW1iZXItb2YtcGFnZXMiOiIxLTI4IiwidGl0bGUiOiJUZWNobmljYWwgQnJpZWY6IENvbW11bml0eSBTeXN0ZW1zIFN0cmVuZ3RoZW5pbmciLCJ0eXBlIjoicmVwb3J0IiwiY29udGFpbmVyLXRpdGxlLXNob3J0IjoiIn0sInVyaXMiOlsiaHR0cDovL3d3dy5tZW5kZWxleS5jb20vZG9jdW1lbnRzLz91dWlkPTZiYjJmZTgxLTRhYzEtNDRjMi1iY2E5LTgxODU0OGZiYWViMSJdLCJpc1RlbXBvcmFyeSI6ZmFsc2UsImxlZ2FjeURlc2t0b3BJZCI6IjZiYjJmZTgxLTRhYzEtNDRjMi1iY2E5LTgxODU0OGZiYWViMSJ9LHsiaWQiOiI3Nzg0YmM5OS02MWFlLTM1NDEtOWFiZC1hZjFkNjFiMWIyMDciLCJpdGVtRGF0YSI6eyJ0eXBlIjoiYXJ0aWNsZS1qb3VybmFsIiwiaWQiOiI3Nzg0YmM5OS02MWFlLTM1NDEtOWFiZC1hZjFkNjFiMWIyMDciLCJ0aXRsZSI6IlBsYWNpbmcgdGhlIHZhbHVlcyBhbmQgcHJlZmVyZW5jZXMgb2YgcGVvcGxlIG1vc3QgYWZmZWN0ZWQgYnkgVEIgYXQgdGhlIGNlbnRlciBvZiBzY3JlZW5pbmcgYW5kIHRlc3Rpbmc6IGFuIGFwcHJvYWNoIGZvciByZWFjaGluZyB0aGUgdW5yZWFjaGVkIiwiYXV0aG9yIjpbeyJmYW1pbHkiOiJLZXJraG9mZiIsImdpdmVuIjoiQW5kcmV3IEQuIiwicGFyc2UtbmFtZXMiOmZhbHNlLCJkcm9wcGluZy1wYXJ0aWNsZSI6IiIsIm5vbi1kcm9wcGluZy1wYXJ0aWNsZSI6IiJ9LHsiZmFtaWx5IjoiV2VzdCIsImdpdmVuIjoiTm9yYSBTLiIsInBhcnNlLW5hbWVzIjpmYWxzZSwiZHJvcHBpbmctcGFydGljbGUiOiIiLCJub24tZHJvcHBpbmctcGFydGljbGUiOiIifSx7ImZhbWlseSI6Ik1hciBDYXN0cm8iLCJnaXZlbiI6Ik1hcmlhIiwicGFyc2UtbmFtZXMiOmZhbHNlLCJkcm9wcGluZy1wYXJ0aWNsZSI6IiIsIm5vbi1kcm9wcGluZy1wYXJ0aWNsZSI6ImRlbCJ9LHsiZmFtaWx5IjoiQnJhbmlnYW4iLCJnaXZlbiI6IkRhdmlkIiwicGFyc2UtbmFtZXMiOmZhbHNlLCJkcm9wcGluZy1wYXJ0aWNsZSI6IiIsIm5vbi1kcm9wcGluZy1wYXJ0aWNsZSI6IiJ9LHsiZmFtaWx5IjoiQ2hyaXN0b3BoZXIiLCJnaXZlbiI6IkRldmFzYWhheWFtIEouIiwicGFyc2UtbmFtZXMiOmZhbHNlLCJkcm9wcGluZy1wYXJ0aWNsZSI6IiIsIm5vbi1kcm9wcGluZy1wYXJ0aWNsZSI6IiJ9LHsiZmFtaWx5IjoiRGVua2luZ2VyIiwiZ2l2ZW4iOiJDbGF1ZGlhIE0uIiwicGFyc2UtbmFtZXMiOmZhbHNlLCJkcm9wcGluZy1wYXJ0aWNsZSI6IiIsIm5vbi1kcm9wcGluZy1wYXJ0aWNsZSI6IiJ9LHsiZmFtaWx5IjoiTmh1bmciLCJnaXZlbiI6Ik5ndXllbiBWaWV0IiwicGFyc2UtbmFtZXMiOmZhbHNlLCJkcm9wcGluZy1wYXJ0aWNsZSI6IiIsIm5vbi1kcm9wcGluZy1wYXJ0aWNsZSI6IiJ9LHsiZmFtaWx5IjoiVGhlcm9uIiwiZ2l2ZW4iOiJHcmFudCIsInBhcnNlLW5hbWVzIjpmYWxzZSwiZHJvcHBpbmctcGFydGljbGUiOiIiLCJub24tZHJvcHBpbmctcGFydGljbGUiOiIifSx7ImZhbWlseSI6Ildvcm9kcmlhIiwiZ2l2ZW4iOiJXaWxsaWFtIiwicGFyc2UtbmFtZXMiOmZhbHNlLCJkcm9wcGluZy1wYXJ0aWNsZSI6IiIsIm5vbi1kcm9wcGluZy1wYXJ0aWNsZSI6IiJ9LHsiZmFtaWx5IjoiWXUiLCJnaXZlbiI6IkNoYXJsZXMiLCJwYXJzZS1uYW1lcyI6ZmFsc2UsImRyb3BwaW5nLXBhcnRpY2xlIjoiIiwibm9uLWRyb3BwaW5nLXBhcnRpY2xlIjoiIn0seyJmYW1pbHkiOiJNdXlveWV0YSIsImdpdmVuIjoiTW9uZGUiLCJwYXJzZS1uYW1lcyI6ZmFsc2UsImRyb3BwaW5nLXBhcnRpY2xlIjoiIiwibm9uLWRyb3BwaW5nLXBhcnRpY2xlIjoiIn0seyJmYW1pbHkiOiJDYXR0YW1hbmNoaSIsImdpdmVuIjoiQWRpdGh5YSIsInBhcnNlLW5hbWVzIjpmYWxzZSwiZHJvcHBpbmctcGFydGljbGUiOiIiLCJub24tZHJvcHBpbmctcGFydGljbGUiOiIifV0sImNvbnRhaW5lci10aXRsZSI6IkJNQyBHbG9iYWwgYW5kIFB1YmxpYyBIZWFsdGggMjAyMyAxOjEiLCJhY2Nlc3NlZCI6eyJkYXRlLXBhcnRzIjpbWzIwMjQsMiwxM11dfSwiRE9JIjoiMTAuMTE4Ni9TNDQyNjMtMDIzLTAwMDI3LTAiLCJJU1NOIjoiMjczMS05MTNYIiwiVVJMIjoiaHR0cHM6Ly9ibWNnbG9iYWxwdWJsaWNoZWFsdGguYmlvbWVkY2VudHJhbC5jb20vYXJ0aWNsZXMvMTAuMTE4Ni9zNDQyNjMtMDIzLTAwMDI3LTAiLCJpc3N1ZWQiOnsiZGF0ZS1wYXJ0cyI6W1syMDIzLDExLDIxXV19LCJwYWdlIjoiMS0xNiIsImFic3RyYWN0IjoiVG8gcmVhY2ggdGhlIG1pbGxpb25zIG9mIHBlb3BsZSB3aXRoIHR1YmVyY3Vsb3NpcyAoVEIpIHVuZGlhZ25vc2VkIGVhY2ggeWVhciwgdGhlcmUgaXMgYW4gaW1wb3J0YW50IG5lZWQgdG8gcHJvdmlkZSBwZW9wbGUtY2VudGVyZWQgc2NyZWVuaW5nIGFuZCB0ZXN0aW5nIHNlcnZpY2VzLiBEZXNwaXRlIHBlb3BsZS1jZW50ZXJlZCBjYXJlIGJlaW5nIGEga2V5IHBpbGxhciBvZiB0aGUgV0hPIEVORC1UQiBTdHJhdGVneSwgdGhlcmUgaGF2ZSBiZWVuIGZldyBhdHRlbXB0cyB0byBmb3JtYWxseSBjaGFyYWN0ZXJpemUgYW5kIGludGVncmF0ZSB0aGUgcHJlZmVyZW5jZXMgb2YgcGVvcGxlIG1vc3QgYWZmZWN0ZWQgYnkgVEIg4oCUIGluY2x1ZGluZyB0aG9zZSB3aG8gaGF2ZSBpbmNyZWFzZWQgZXhwb3N1cmUgdG8gVEIsIGxpbWl0ZWQgYWNjZXNzIHRvIHNlcnZpY2VzLCBhbmQvb3IgYXJlIGF0IGluY3JlYXNlZCByaXNrIGZvciBUQiDigJQgaW50byBuZXcgdG9vbHMgYW5kIHN0cmF0ZWdpZXMgdG8gaW1wcm92ZSBzY3JlZW5pbmcgYW5kIGRpYWdub3Npcy4gVGhpcyBwZXJzcGVjdGl2ZSBlbXBoYXNpemVzIHRoZSBpbXBvcnRhbmNlIG9mIHByZWZlcmVuY2UgcmVzZWFyY2ggYW1vbmcgcGVvcGxlIG1vc3QgYWZmZWN0ZWQgYnkgVEIsIHByb3ZpZGVzIGFuIG92ZXJ2aWV3IG9mIHF1YWxpdGF0aXZlIHByZWZlcmVuY2UgZXhwbG9yYXRpb24gYW5kIHF1YW50aXRhdGl2ZSBwcmVmZXJlbmNlIGVsaWNpdGF0aW9uIHJlc2VhcmNoIG1ldGhvZHMsIGFuZCBvdXRsaW5lcyBob3cgcHJlZmVyZW5jZXMgY2FuIGJlIGFwcGxpZWQgdG8gaW1wcm92ZSB0aGUgYWNjZXB0YWJpbGl0eSwgYWNjZXNzaWJpbGl0eSwgYW5kIGFwcHJvcHJpYXRlbmVzcyBvZiBUQiBzY3JlZW5pbmcgYW5kIHRlc3Rpbmcgc2VydmljZXMgdmlhIGZvdXIga2V5IG9wcG9ydHVuaXRpZXMuIFRoZXNlIGluY2x1ZGUgdGhlIGZvbGxvd2luZzogKDEpIERlZmluaW5nIHRoZSBtb3N0IHByZWZlcnJlZCBmZWF0dXJlcyBvZiBub3ZlbCBzY3JlZW5pbmcsIHRyaWFnZSwgYW5kIGRpYWdub3N0aWMgdG9vbHMsICgyKSBleHBsb3JpbmcgYW5kIHByaW9yaXRpemluZyBzZXR0aW5nLXNwZWNpZmljIGJhcnJpZXJzIGFuZCBmYWNpbGl0YXRvcnMgdG8gc2NyZWVuaW5nIGFuZCB0ZXN0aW5nLCAoMykgdW5kZXJzdGFuZGluZyB3aGF0IGZlYXR1cmVzIG9mIGNvbW11bml0eS0gYW5kIGZhY2lsaXR5LWJhc2VkIHN0cmF0ZWdpZXMgZm9yIGltcHJvdmluZyBUQiBkZXRlY3Rpb24gYW5kIHRyZWF0bWVudCBhcmUgbW9zdCB2YWx1ZWQsIGFuZCAoNCkgaWRlbnRpZnlpbmcgdGhlIG1vc3QgcmVsZXZhbnQgYW5kIHJlc29uYW50IGNvbW11bmljYXRpb24gc3RyYXRlZ2llcyB0byBpbmNyZWFzZSBpbmRpdmlkdWFsLSBhbmQgY29tbXVuaXR5LWxldmVsIGF3YXJlbmVzcyBhbmQgZGVtYW5kLiBQcmVmZXJlbmNlIHJlc2VhcmNoIHN0dWRpZXMgYW5kIHRyYW5zbGF0aW9uIG9mIHRoZWlyIGZpbmRpbmdzIGludG8gcG9saWN5L2d1aWRhbmNlIGFuZCBvcGVyYXRpb25hbGl6YXRpb24gaGF2ZSBlbm9ybW91cyBwb3RlbnRpYWwgdG8gY2xvc2UgdGhlIGV4aXN0aW5nIGdhcHMgaW4gZGV0ZWN0aW9uIGluIGhpZ2ggYnVyZGVuIHNldHRpbmdzIGJ5IGVuaGFuY2luZyB0aGUgcGVvcGxlLWNlbnRlcmVkbmVzcyBhbmQgcmVhY2ggb2Ygc2NyZWVuaW5nIGFuZCBkaWFnbm9zdGljIHNlcnZpY2VzIHRvIHBlb3BsZSBtb3N0IGFmZmVjdGVkIGJ5IFRCIHdobyBhcmUgY3VycmVudGx5IGJlaW5nIG1pc3NlZCBhbmQgbGVmdCBiZWhpbmQuIiwicHVibGlzaGVyIjoiQmlvTWVkIENlbnRyYWwiLCJpc3N1ZSI6IjEiLCJ2b2x1bWUiOiIxIiwiY29udGFpbmVyLXRpdGxlLXNob3J0IjoiIn0sImlzVGVtcG9yYXJ5IjpmYWxzZX1dfQ==&quot;,&quot;citationItems&quot;:[{&quot;id&quot;:&quot;6fc8f825-37a0-506b-b430-1dd57bf0db02&quot;,&quot;itemData&quot;:{&quot;author&quot;:[{&quot;dropping-particle&quot;:&quot;&quot;,&quot;family&quot;:&quot;The Global Fund&quot;,&quot;given&quot;:&quot;&quot;,&quot;non-dropping-particle&quot;:&quot;&quot;,&quot;parse-names&quot;:false,&quot;suffix&quot;:&quot;&quot;}],&quot;id&quot;:&quot;6fc8f825-37a0-506b-b430-1dd57bf0db02&quot;,&quot;issue&quot;:&quot;October&quot;,&quot;issued&quot;:{&quot;date-parts&quot;:[[&quot;2019&quot;]]},&quot;number-of-pages&quot;:&quot;1-28&quot;,&quot;title&quot;:&quot;Technical Brief: Community Systems Strengthening&quot;,&quot;type&quot;:&quot;report&quot;,&quot;container-title-short&quot;:&quot;&quot;},&quot;uris&quot;:[&quot;http://www.mendeley.com/documents/?uuid=6bb2fe81-4ac1-44c2-bca9-818548fbaeb1&quot;],&quot;isTemporary&quot;:false,&quot;legacyDesktopId&quot;:&quot;6bb2fe81-4ac1-44c2-bca9-818548fbaeb1&quot;},{&quot;id&quot;:&quot;7784bc99-61ae-3541-9abd-af1d61b1b207&quot;,&quot;itemData&quot;:{&quot;type&quot;:&quot;article-journal&quot;,&quot;id&quot;:&quot;7784bc99-61ae-3541-9abd-af1d61b1b207&quot;,&quot;title&quot;:&quot;Placing the values and preferences of people most affected by TB at the center of screening and testing: an approach for reaching the unreached&quot;,&quot;author&quot;:[{&quot;family&quot;:&quot;Kerkhoff&quot;,&quot;given&quot;:&quot;Andrew D.&quot;,&quot;parse-names&quot;:false,&quot;dropping-particle&quot;:&quot;&quot;,&quot;non-dropping-particle&quot;:&quot;&quot;},{&quot;family&quot;:&quot;West&quot;,&quot;given&quot;:&quot;Nora S.&quot;,&quot;parse-names&quot;:false,&quot;dropping-particle&quot;:&quot;&quot;,&quot;non-dropping-particle&quot;:&quot;&quot;},{&quot;family&quot;:&quot;Mar Castro&quot;,&quot;given&quot;:&quot;Maria&quot;,&quot;parse-names&quot;:false,&quot;dropping-particle&quot;:&quot;&quot;,&quot;non-dropping-particle&quot;:&quot;del&quot;},{&quot;family&quot;:&quot;Branigan&quot;,&quot;given&quot;:&quot;David&quot;,&quot;parse-names&quot;:false,&quot;dropping-particle&quot;:&quot;&quot;,&quot;non-dropping-particle&quot;:&quot;&quot;},{&quot;family&quot;:&quot;Christopher&quot;,&quot;given&quot;:&quot;Devasahayam J.&quot;,&quot;parse-names&quot;:false,&quot;dropping-particle&quot;:&quot;&quot;,&quot;non-dropping-particle&quot;:&quot;&quot;},{&quot;family&quot;:&quot;Denkinger&quot;,&quot;given&quot;:&quot;Claudia M.&quot;,&quot;parse-names&quot;:false,&quot;dropping-particle&quot;:&quot;&quot;,&quot;non-dropping-particle&quot;:&quot;&quot;},{&quot;family&quot;:&quot;Nhung&quot;,&quot;given&quot;:&quot;Nguyen Viet&quot;,&quot;parse-names&quot;:false,&quot;dropping-particle&quot;:&quot;&quot;,&quot;non-dropping-particle&quot;:&quot;&quot;},{&quot;family&quot;:&quot;Theron&quot;,&quot;given&quot;:&quot;Grant&quot;,&quot;parse-names&quot;:false,&quot;dropping-particle&quot;:&quot;&quot;,&quot;non-dropping-particle&quot;:&quot;&quot;},{&quot;family&quot;:&quot;Worodria&quot;,&quot;given&quot;:&quot;William&quot;,&quot;parse-names&quot;:false,&quot;dropping-particle&quot;:&quot;&quot;,&quot;non-dropping-particle&quot;:&quot;&quot;},{&quot;family&quot;:&quot;Yu&quot;,&quot;given&quot;:&quot;Charles&quot;,&quot;parse-names&quot;:false,&quot;dropping-particle&quot;:&quot;&quot;,&quot;non-dropping-particle&quot;:&quot;&quot;},{&quot;family&quot;:&quot;Muyoyeta&quot;,&quot;given&quot;:&quot;Monde&quot;,&quot;parse-names&quot;:false,&quot;dropping-particle&quot;:&quot;&quot;,&quot;non-dropping-particle&quot;:&quot;&quot;},{&quot;family&quot;:&quot;Cattamanchi&quot;,&quot;given&quot;:&quot;Adithya&quot;,&quot;parse-names&quot;:false,&quot;dropping-particle&quot;:&quot;&quot;,&quot;non-dropping-particle&quot;:&quot;&quot;}],&quot;container-title&quot;:&quot;BMC Global and Public Health 2023 1:1&quot;,&quot;accessed&quot;:{&quot;date-parts&quot;:[[2024,2,13]]},&quot;DOI&quot;:&quot;10.1186/S44263-023-00027-0&quot;,&quot;ISSN&quot;:&quot;2731-913X&quot;,&quot;URL&quot;:&quot;https://bmcglobalpublichealth.biomedcentral.com/articles/10.1186/s44263-023-00027-0&quot;,&quot;issued&quot;:{&quot;date-parts&quot;:[[2023,11,21]]},&quot;page&quot;:&quot;1-16&quot;,&quot;abstract&quot;:&quot;To reach the millions of people with tuberculosis (TB) undiagnosed each year, there is an important need to provide people-centered screening and testing services. Despite people-centered care being a key pillar of the WHO END-TB Strategy, there have been few attempts to formally characterize and integrate the preferences of people most affected by TB — including those who have increased exposure to TB, limited access to services, and/or are at increased risk for TB — into new tools and strategies to improve screening and diagnosis. This perspective emphasizes the importance of preference research among people most affected by TB, provides an overview of qualitative preference exploration and quantitative preference elicitation research methods, and outlines how preferences can be applied to improve the acceptability, accessibility, and appropriateness of TB screening and testing services via four key opportunities. These include the following: (1) Defining the most preferred features of novel screening, triage, and diagnostic tools, (2) exploring and prioritizing setting-specific barriers and facilitators to screening and testing, (3) understanding what features of community- and facility-based strategies for improving TB detection and treatment are most valued, and (4) identifying the most relevant and resonant communication strategies to increase individual- and community-level awareness and demand. Preference research studies and translation of their findings into policy/guidance and operationalization have enormous potential to close the existing gaps in detection in high burden settings by enhancing the people-centeredness and reach of screening and diagnostic services to people most affected by TB who are currently being missed and left behind.&quot;,&quot;publisher&quot;:&quot;BioMed Central&quot;,&quot;issue&quot;:&quot;1&quot;,&quot;volume&quot;:&quot;1&quot;,&quot;container-title-short&quot;:&quot;&quot;},&quot;isTemporary&quot;:false}]},{&quot;citationID&quot;:&quot;MENDELEY_CITATION_fe75371e-1e6d-416e-8004-df05da4f112f&quot;,&quot;properties&quot;:{&quot;noteIndex&quot;:0},&quot;isEdited&quot;:false,&quot;manualOverride&quot;:{&quot;isManuallyOverridden&quot;:false,&quot;citeprocText&quot;:&quot;[108]&quot;,&quot;manualOverrideText&quot;:&quot;&quot;},&quot;citationTag&quot;:&quot;MENDELEY_CITATION_v3_eyJjaXRhdGlvbklEIjoiTUVOREVMRVlfQ0lUQVRJT05fZmU3NTM3MWUtMWU2ZC00MTZlLTgwMDQtZGYwNWRhNGYxMTJmIiwicHJvcGVydGllcyI6eyJub3RlSW5kZXgiOjB9LCJpc0VkaXRlZCI6ZmFsc2UsIm1hbnVhbE92ZXJyaWRlIjp7ImlzTWFudWFsbHlPdmVycmlkZGVuIjpmYWxzZSwiY2l0ZXByb2NUZXh0IjoiWzEwOF0iLCJtYW51YWxPdmVycmlkZVRleHQiOiIifSwiY2l0YXRpb25JdGVtcyI6W3siaWQiOiIyZjIyMThhYS0zMTA4LTM3OWYtOTQ2NS1iNWUyN2FjN2JkNjUiLCJpdGVtRGF0YSI6eyJ0eXBlIjoicmVwb3J0IiwiaWQiOiIyZjIyMThhYS0zMTA4LTM3OWYtOTQ2NS1iNWUyN2FjN2JkNjUiLCJ0aXRsZSI6IlBvbGl0aWNhbCBkZWNsYXJhdGlvbiBvZiB0aGUgaGlnaC1sZXZlbCBtZWV0aW5nIG9uIHRoZSBmaWdodCBhZ2FpbnN0IHR1YmVyY3Vsb3NpcyIsImF1dGhvciI6W3siZmFtaWx5IjoiVW5pdGVkIE5hdGlvbnMiLCJnaXZlbiI6IiIsInBhcnNlLW5hbWVzIjpmYWxzZSwiZHJvcHBpbmctcGFydGljbGUiOiIiLCJub24tZHJvcHBpbmctcGFydGljbGUiOiIifV0sImlzc3VlZCI6eyJkYXRlLXBhcnRzIjpbWzIwMjNdXX0sImNvbnRhaW5lci10aXRsZS1zaG9ydCI6IiJ9LCJpc1RlbXBvcmFyeSI6ZmFsc2V9XX0=&quot;,&quot;citationItems&quot;:[{&quot;id&quot;:&quot;2f2218aa-3108-379f-9465-b5e27ac7bd65&quot;,&quot;itemData&quot;:{&quot;type&quot;:&quot;report&quot;,&quot;id&quot;:&quot;2f2218aa-3108-379f-9465-b5e27ac7bd65&quot;,&quot;title&quot;:&quot;Political declaration of the high-level meeting on the fight against tuberculosis&quot;,&quot;author&quot;:[{&quot;family&quot;:&quot;United Nations&quot;,&quot;given&quot;:&quot;&quot;,&quot;parse-names&quot;:false,&quot;dropping-particle&quot;:&quot;&quot;,&quot;non-dropping-particle&quot;:&quot;&quot;}],&quot;issued&quot;:{&quot;date-parts&quot;:[[2023]]},&quot;container-title-short&quot;:&quot;&quot;},&quot;isTemporary&quot;:false}]},{&quot;citationID&quot;:&quot;MENDELEY_CITATION_28bb598d-08a3-452c-aaf3-282cc1bc1426&quot;,&quot;properties&quot;:{&quot;noteIndex&quot;:0},&quot;isEdited&quot;:false,&quot;manualOverride&quot;:{&quot;isManuallyOverridden&quot;:false,&quot;citeprocText&quot;:&quot;[2]&quot;,&quot;manualOverrideText&quot;:&quot;&quot;},&quot;citationTag&quot;:&quot;MENDELEY_CITATION_v3_eyJjaXRhdGlvbklEIjoiTUVOREVMRVlfQ0lUQVRJT05fMjhiYjU5OGQtMDhhMy00NTJjLWFhZjMtMjgyY2MxYmMxNDI2IiwicHJvcGVydGllcyI6eyJub3RlSW5kZXgiOjB9LCJpc0VkaXRlZCI6ZmFsc2UsIm1hbnVhbE92ZXJyaWRlIjp7ImlzTWFudWFsbHlPdmVycmlkZGVuIjpmYWxzZSwiY2l0ZXByb2NUZXh0IjoiWzJdIiwibWFudWFsT3ZlcnJpZGVUZXh0IjoiIn0sImNpdGF0aW9uSXRlbXMiOlt7ImlkIjoiNTc3OGMxYzctYzgwMS0zOWE4LTgxZmUtZDQ0ZWM1ZmY4MmIzIiwiaXRlbURhdGEiOnsidHlwZSI6IndlYnBhZ2UiLCJpZCI6IjU3NzhjMWM3LWM4MDEtMzlhOC04MWZlLWQ0NGVjNWZmODJiMyIsInRpdGxlIjoiR2xvYmFsIFR1YmVyY3Vsb3NpcyBSZXBvcnQgMjAyMi4iLCJhdXRob3IiOlt7ImZhbWlseSI6IldvcmxkIEhlYWx0aCBPcmdhbml6YXRpb24iLCJnaXZlbiI6IiIsInBhcnNlLW5hbWVzIjpmYWxzZSwiZHJvcHBpbmctcGFydGljbGUiOiIiLCJub24tZHJvcHBpbmctcGFydGljbGUiOiIifV0sImNvbnRhaW5lci10aXRsZSI6IldITyIsImFjY2Vzc2VkIjp7ImRhdGUtcGFydHMiOltbMjAyMyw4LDI5XV19LCJVUkwiOiJodHRwczovL3d3dy53aG8uaW50L3RlYW1zL2dsb2JhbC10dWJlcmN1bG9zaXMtcHJvZ3JhbW1lL3RiLXJlcG9ydHMiLCJpc3N1ZWQiOnsiZGF0ZS1wYXJ0cyI6W1syMDIzXV19LCJjb250YWluZXItdGl0bGUtc2hvcnQiOiIifSwiaXNUZW1wb3JhcnkiOmZhbHNlfV19&quot;,&quot;citationItems&quot;:[{&quot;id&quot;:&quot;5778c1c7-c801-39a8-81fe-d44ec5ff82b3&quot;,&quot;itemData&quot;:{&quot;type&quot;:&quot;webpage&quot;,&quot;id&quot;:&quot;5778c1c7-c801-39a8-81fe-d44ec5ff82b3&quot;,&quot;title&quot;:&quot;Global Tuberculosis Report 2022.&quot;,&quot;author&quot;:[{&quot;family&quot;:&quot;World Health Organization&quot;,&quot;given&quot;:&quot;&quot;,&quot;parse-names&quot;:false,&quot;dropping-particle&quot;:&quot;&quot;,&quot;non-dropping-particle&quot;:&quot;&quot;}],&quot;container-title&quot;:&quot;WHO&quot;,&quot;accessed&quot;:{&quot;date-parts&quot;:[[2023,8,29]]},&quot;URL&quot;:&quot;https://www.who.int/teams/global-tuberculosis-programme/tb-reports&quot;,&quot;issued&quot;:{&quot;date-parts&quot;:[[2023]]},&quot;container-title-short&quot;:&quot;&quot;},&quot;isTemporary&quot;:false}]},{&quot;citationID&quot;:&quot;MENDELEY_CITATION_97b3a84b-f46d-4e3c-845c-0877884b947e&quot;,&quot;properties&quot;:{&quot;noteIndex&quot;:0},&quot;isEdited&quot;:false,&quot;manualOverride&quot;:{&quot;isManuallyOverridden&quot;:false,&quot;citeprocText&quot;:&quot;[109]&quot;,&quot;manualOverrideText&quot;:&quot;&quot;},&quot;citationTag&quot;:&quot;MENDELEY_CITATION_v3_eyJjaXRhdGlvbklEIjoiTUVOREVMRVlfQ0lUQVRJT05fOTdiM2E4NGItZjQ2ZC00ZTNjLTg0NWMtMDg3Nzg4NGI5NDdlIiwicHJvcGVydGllcyI6eyJub3RlSW5kZXgiOjB9LCJpc0VkaXRlZCI6ZmFsc2UsIm1hbnVhbE92ZXJyaWRlIjp7ImlzTWFudWFsbHlPdmVycmlkZGVuIjpmYWxzZSwiY2l0ZXByb2NUZXh0IjoiWzEwOV0iLCJtYW51YWxPdmVycmlkZVRleHQiOiIifSwiY2l0YXRpb25JdGVtcyI6W3siaWQiOiJiYWYyNWRjOC01NDFhLTNkMmItYWU4NC1kYjAzNmE2MzM1NmYiLCJpdGVtRGF0YSI6eyJ0eXBlIjoicmVwb3J0IiwiaWQiOiJiYWYyNWRjOC01NDFhLTNkMmItYWU4NC1kYjAzNmE2MzM1NmYiLCJ0aXRsZSI6Iktub3dpbmcgeW91ciBzdGF0dXMtIHRoZW4gYW5kIG5vdyIsImF1dGhvciI6W3siZmFtaWx5IjoiVW5pdGFpZCIsImdpdmVuIjoiIiwicGFyc2UtbmFtZXMiOmZhbHNlLCJkcm9wcGluZy1wYXJ0aWNsZSI6IiIsIm5vbi1kcm9wcGluZy1wYXJ0aWNsZSI6IiJ9XSwiaXNzdWVkIjp7ImRhdGUtcGFydHMiOltbMjAxOF1dfSwiY29udGFpbmVyLXRpdGxlLXNob3J0IjoiIn0sImlzVGVtcG9yYXJ5IjpmYWxzZX1dfQ==&quot;,&quot;citationItems&quot;:[{&quot;id&quot;:&quot;baf25dc8-541a-3d2b-ae84-db036a63356f&quot;,&quot;itemData&quot;:{&quot;type&quot;:&quot;report&quot;,&quot;id&quot;:&quot;baf25dc8-541a-3d2b-ae84-db036a63356f&quot;,&quot;title&quot;:&quot;Knowing your status- then and now&quot;,&quot;author&quot;:[{&quot;family&quot;:&quot;Unitaid&quot;,&quot;given&quot;:&quot;&quot;,&quot;parse-names&quot;:false,&quot;dropping-particle&quot;:&quot;&quot;,&quot;non-dropping-particle&quot;:&quot;&quot;}],&quot;issued&quot;:{&quot;date-parts&quot;:[[2018]]},&quot;container-title-short&quot;:&quot;&quot;},&quot;isTemporary&quot;:false}]},{&quot;citationID&quot;:&quot;MENDELEY_CITATION_b30f556a-4990-4218-a870-a4499aaffd80&quot;,&quot;properties&quot;:{&quot;noteIndex&quot;:0},&quot;isEdited&quot;:false,&quot;manualOverride&quot;:{&quot;isManuallyOverridden&quot;:false,&quot;citeprocText&quot;:&quot;[110]&quot;,&quot;manualOverrideText&quot;:&quot;&quot;},&quot;citationTag&quot;:&quot;MENDELEY_CITATION_v3_eyJjaXRhdGlvbklEIjoiTUVOREVMRVlfQ0lUQVRJT05fYjMwZjU1NmEtNDk5MC00MjE4LWE4NzAtYTQ0OTlhYWZmZDgwIiwicHJvcGVydGllcyI6eyJub3RlSW5kZXgiOjB9LCJpc0VkaXRlZCI6ZmFsc2UsIm1hbnVhbE92ZXJyaWRlIjp7ImlzTWFudWFsbHlPdmVycmlkZGVuIjpmYWxzZSwiY2l0ZXByb2NUZXh0IjoiWzExMF0iLCJtYW51YWxPdmVycmlkZVRleHQiOiIifSwiY2l0YXRpb25JdGVtcyI6W3siaWQiOiJjODE3MzhmMy04NGI5LTM3NzgtOTY5NC04YTkwYTcxNzU1OTkiLCJpdGVtRGF0YSI6eyJ0eXBlIjoiYXJ0aWNsZS1qb3VybmFsIiwiaWQiOiJjODE3MzhmMy04NGI5LTM3NzgtOTY5NC04YTkwYTcxNzU1OTkiLCJ0aXRsZSI6IkNvbW11bml0eSBlbmdhZ2VtZW50IGluaXRpYXRpdmVzIGluIHByaW1hcnkgaGVhbHRoIGNhcmUgdG8gYWNoaWV2ZSB1bml2ZXJzYWwgaGVhbHRoIGNvdmVyYWdlOiBBIHJlYWxpc3Qgc3ludGhlc2lzIG9mIHNjb3BpbmcgcmV2aWV3IiwiYXV0aG9yIjpbeyJmYW1pbHkiOiJFcmt1IiwiZ2l2ZW4iOiJEYW5pZWwiLCJwYXJzZS1uYW1lcyI6ZmFsc2UsImRyb3BwaW5nLXBhcnRpY2xlIjoiIiwibm9uLWRyb3BwaW5nLXBhcnRpY2xlIjoiIn0seyJmYW1pbHkiOiJLaGF0cmkiLCJnaXZlbiI6IlJlc2hhbSIsInBhcnNlLW5hbWVzIjpmYWxzZSwiZHJvcHBpbmctcGFydGljbGUiOiIiLCJub24tZHJvcHBpbmctcGFydGljbGUiOiIifSx7ImZhbWlseSI6IkVuZGFsYW1hdyIsImdpdmVuIjoiQWtsaWx1IiwicGFyc2UtbmFtZXMiOmZhbHNlLCJkcm9wcGluZy1wYXJ0aWNsZSI6IiIsIm5vbi1kcm9wcGluZy1wYXJ0aWNsZSI6IiJ9LHsiZmFtaWx5IjoiV29sa2EiLCJnaXZlbiI6IkVza2luZGVyIiwicGFyc2UtbmFtZXMiOmZhbHNlLCJkcm9wcGluZy1wYXJ0aWNsZSI6IiIsIm5vbi1kcm9wcGluZy1wYXJ0aWNsZSI6IiJ9LHsiZmFtaWx5IjoiTmlnYXR1IiwiZ2l2ZW4iOiJGcmVoaXdvdCIsInBhcnNlLW5hbWVzIjpmYWxzZSwiZHJvcHBpbmctcGFydGljbGUiOiIiLCJub24tZHJvcHBpbmctcGFydGljbGUiOiIifSx7ImZhbWlseSI6Ilpld2RpZSIsImdpdmVuIjoiQW50ZW5laCIsInBhcnNlLW5hbWVzIjpmYWxzZSwiZHJvcHBpbmctcGFydGljbGUiOiIiLCJub24tZHJvcHBpbmctcGFydGljbGUiOiIifSx7ImZhbWlseSI6IkFzc2VmYSIsImdpdmVuIjoiWWliZWx0YWwiLCJwYXJzZS1uYW1lcyI6ZmFsc2UsImRyb3BwaW5nLXBhcnRpY2xlIjoiIiwibm9uLWRyb3BwaW5nLXBhcnRpY2xlIjoiIn1dLCJjb250YWluZXItdGl0bGUiOiJQTG9TIE9ORSIsIkRPSSI6IjEwLjEzNzEvam91cm5hbC5wb25lLjAyODUyMjIiLCJJU1NOIjoiMTkzMjYyMDMiLCJQTUlEIjoiMzcxMzQxMDIiLCJpc3N1ZWQiOnsiZGF0ZS1wYXJ0cyI6W1syMDIzLDUsMV1dfSwiYWJzdHJhY3QiOiJCYWNrZ3JvdW5kIENvbW11bml0eSBlbmdhZ2VtZW50IChDRSkgaXMgYW4gZXNzZW50aWFsIGNvbXBvbmVudCBpbiBhIHByaW1hcnkgaGVhbHRoIGNhcmUgKFBIQykgYW5kIHRoZXJlIGhhdmUgYmVlbiBncm93aW5nIGNhbGxzIGZvciBzZXJ2aWNlIHByb3ZpZGVycyB0byBzZWVrIGdyZWF0ZXIgQ0UgaW4gdGhlIHBsYW5uaW5nLCBkZXNpZ24sIGRlbGl2ZXJ5IGFuZCBldmFsdWF0aW9uIG9mIFBIQyBzZXJ2aWNlcy4gVGhpcyBzY29waW5nIHJldmlldyBhaW1lZCB0byBleHBsb3JlIHRoZSB1bmRlcmx5aW5nIGF0dHJpYnV0ZXMsIGNvbnRleHRzIGFuZCBtZWNoYW5pc21zIGluIHdoaWNoIGNvbW11bml0eSBlbmdhZ2VtZW50IGluaXRpYXRpdmVzIGNvbnRyaWJ1dGUgdG8gaW1wcm92ZWQgUEhDIHNlcnZpY2UgZGVsaXZlcnkgYW5kIHRoZSByZWFsaXNhdGlvbiBvZiBVSEMuIE1ldGhvZHMgUHViTWVkLCBQc3ljSU5GTywgQ0lOQUhMLCBDb2NocmFuZSBMaWJyYXJ5LCBFTUJBU0UgYW5kIEdvb2dsZSBTY2hvbGFyIHdlcmUgc2VhcmNoZWQgZnJvbSB0aGUgaW5jZXB0aW9uIG9mIGVhY2ggZGF0YWJhc2UgdW50aWwgTWF5IDIwMjIgZm9yIHN0dWRpZXMgdGhhdCBkZXNjcmliZWQgdGhlIHN0cnVjdHVyZSwgcHJvY2VzcywgYW5kIG91dGNvbWVzIG9mIENFIGludGVydmVudGlvbnMgaW1wbGVtZW50ZWQgaW4gUEhDIHNldHRpbmdzLiBXZSBpbmNsdWRlZCBxdWFsaXRhdGl2ZSBhbmQgcXVhbnRpdGF0aXZlIHN0dWRpZXMsIHByb2Nlc3MgZXZhbHVhdGlvbnMgYW5kIHN5c3RlbWF0aWMgb3Igc2NvcGluZyByZXZpZXdzLiBEYXRhIHdlcmUgZXh0cmFjdGVkIHVzaW5nIGEgcHJlZGVmaW5lZCBleHRyYWN0aW9uIHNoZWV0LCBhbmQgdGhlIHF1YWxpdHkgb2YgcmVwb3J0aW5nIG9mIGluY2x1ZGVkIHN0dWRpZXMgd2FzIGFzc2Vzc2VkIHVzaW5nIHRoZSBNaXhlZCBNZXRob2RzIEFwcHJhaXNhbCBUb29sLiBUaGUgRG9uYWJlZGlhbidzIG1vZGVsIGZvciBxdWFsaXR5IG9mIGhlYWx0aGNhcmUgd2FzIHVzZWQgdG8gY2F0ZWdvcmlzZSBhdHRyaWJ1dGVzIG9mIENFIGludG8gXCJzdHJ1Y3R1cmVcIiwgXCJwcm9jZXNzXCJhbmQgXCJvdXRjb21lXCIuIFJlc3VsdHMgVGhlbWVzIHJlbGF0ZWQgdG8gdGhlIHN0cnVjdHVyYWwgYXNwZWN0cyBvZiBDRSBpbml0aWF0aXZlcyBpbmNsdWRlZCB0aGUgbWV0aG9kb2xvZ2ljYWwgYXBwcm9hY2hlcyAoaS5lLiwgZm9ybWF0IGFuZCBjb21wb3NpdGlvbiksIGxldmVscyBvZiBDRSAoaS5lLiwgZXh0ZW50LCB0aW1lLCBhbmQgdGltaW5nIG9mIGVuZ2FnZW1lbnQpIGFuZCB0aGUgc3VwcG9ydCBwcm9jZXNzZXMgYW5kIHN0cmF0ZWdpZXMgKGkuZS4sIHNraWxscyBhbmQgY2FwYWNpdHkpIHRoYXQgYXJlIHB1dCBpbiBwbGFjZSB0byBlbmFibGUgYm90aCBjb21tdW5pdGllcyBhbmQgc2VydmljZSBwcm92aWRlcnMgdG8gdW5kZXJ0YWtlIHN1Y2Nlc3NmdWwgQ0UuIFByb2Nlc3MgYXNwZWN0cyBvZiBDRSBpbml0aWF0aXZlcyBkaXNjdXNzZWQgaW4gdGhlIGxpdGVyYXR1cmUgaW5jbHVkZWQ6IGkpIHRoZSByb2xlIG9mIHRoZSBjb21tdW5pdHkgaW4gZGVmaW5pbmcgcHJpb3JpdGllcyBhbmQgc2V0dGluZyBvYmplY3RpdmVzIGZvciBDRSwgaWkpIHR5cGVzIGFuZCBkeW5hbWljcyBvZiB0aGUgYnJvYWQgcmFuZ2Ugb2YgZW5nYWdlbWVudCBhcHByb2FjaGVzIGFuZCBhY3Rpdml0aWVzLCBhbmQgaWlpKSBwcmVzZW5jZSBvZiBhbiBvbi1nb2luZyBjb21tdW5pY2F0aW9uIGFuZCB0d28td2F5IGluZm9ybWF0aW9uIHNoYXJpbmcuIEtleSBDRSBjb21wb25lbnRzIGFuZCBjb250ZXh0dWFsIGZhY3RvcnMgdGhhdCBhZmZlY3RlZCB0aGUgaW1wYWN0IG9mIENFIGluaXRpYXRpdmVzIGluY2x1ZGVkIHRoZSB3aWRlciBzb2Npby1lY29ub21pYyBjb250ZXh0LCBwb3dlciBkeW5hbWljcyBhbmQgcmVwcmVzZW50YXRpb24gb2YgY29tbXVuaXRpZXMgYW5kIHRoZWlyIHZvaWNlcywgYW5kIGN1bHR1cmFsIGFuZCBvcmdhbmlzYXRpb25hbCBpc3N1ZXMuIENvbmNsdXNpb25zIE91ciByZXZpZXcgaGlnaGxpZ2h0ZWQgdGhlIHBvdGVudGlhbCByb2xlIG9mIENFIGluaXRpYXRpdmVzIGluIGltcHJvdmluZyBkZWNpc2lvbiBtYWtpbmcgcHJvY2VzcyBhbmQgaW1wcm92aW5nIG92ZXJhbGwgaGVhbHRoIG91dGNvbWVzLCBhbmQgaWRlbnRpZmllZCBzZXZlcmFsIG9yZ2FuaXNhdGlvbmFsLCBjdWx0dXJhbCwgcG9saXRpY2FsLCBhbmQgY29udGV4dHVhbCBmYWN0b3JzIHRoYXQgYWZmZWN0IHRoZSBzdWNjZXNzIG9mIENFIGluaXRpYXRpdmVzIGluIFBIQyBzZXR0aW5ncy4gQXdhcmVuZXNzIG9mIGFuZCByZXNwb25kaW5nIHRvIHRoZSBjb250ZXh0dWFsIGZhY3RvcnMgd2lsbCBpbmNyZWFzZSB0aGUgY2hhbmNlcyBvZiBzdWNjZXNzZnVsIENFIGluaXRpYXRpdmVzLiIsInB1Ymxpc2hlciI6IlB1YmxpYyBMaWJyYXJ5IG9mIFNjaWVuY2UiLCJpc3N1ZSI6IjUgTWF5Iiwidm9sdW1lIjoiMTgiLCJjb250YWluZXItdGl0bGUtc2hvcnQiOiJQTG9TIE9uZSJ9LCJpc1RlbXBvcmFyeSI6ZmFsc2V9XX0=&quot;,&quot;citationItems&quot;:[{&quot;id&quot;:&quot;c81738f3-84b9-3778-9694-8a90a7175599&quot;,&quot;itemData&quot;:{&quot;type&quot;:&quot;article-journal&quot;,&quot;id&quot;:&quot;c81738f3-84b9-3778-9694-8a90a7175599&quot;,&quot;title&quot;:&quot;Community engagement initiatives in primary health care to achieve universal health coverage: A realist synthesis of scoping review&quot;,&quot;author&quot;:[{&quot;family&quot;:&quot;Erku&quot;,&quot;given&quot;:&quot;Daniel&quot;,&quot;parse-names&quot;:false,&quot;dropping-particle&quot;:&quot;&quot;,&quot;non-dropping-particle&quot;:&quot;&quot;},{&quot;family&quot;:&quot;Khatri&quot;,&quot;given&quot;:&quot;Resham&quot;,&quot;parse-names&quot;:false,&quot;dropping-particle&quot;:&quot;&quot;,&quot;non-dropping-particle&quot;:&quot;&quot;},{&quot;family&quot;:&quot;Endalamaw&quot;,&quot;given&quot;:&quot;Aklilu&quot;,&quot;parse-names&quot;:false,&quot;dropping-particle&quot;:&quot;&quot;,&quot;non-dropping-particle&quot;:&quot;&quot;},{&quot;family&quot;:&quot;Wolka&quot;,&quot;given&quot;:&quot;Eskinder&quot;,&quot;parse-names&quot;:false,&quot;dropping-particle&quot;:&quot;&quot;,&quot;non-dropping-particle&quot;:&quot;&quot;},{&quot;family&quot;:&quot;Nigatu&quot;,&quot;given&quot;:&quot;Frehiwot&quot;,&quot;parse-names&quot;:false,&quot;dropping-particle&quot;:&quot;&quot;,&quot;non-dropping-particle&quot;:&quot;&quot;},{&quot;family&quot;:&quot;Zewdie&quot;,&quot;given&quot;:&quot;Anteneh&quot;,&quot;parse-names&quot;:false,&quot;dropping-particle&quot;:&quot;&quot;,&quot;non-dropping-particle&quot;:&quot;&quot;},{&quot;family&quot;:&quot;Assefa&quot;,&quot;given&quot;:&quot;Yibeltal&quot;,&quot;parse-names&quot;:false,&quot;dropping-particle&quot;:&quot;&quot;,&quot;non-dropping-particle&quot;:&quot;&quot;}],&quot;container-title&quot;:&quot;PLoS ONE&quot;,&quot;DOI&quot;:&quot;10.1371/journal.pone.0285222&quot;,&quot;ISSN&quot;:&quot;19326203&quot;,&quot;PMID&quot;:&quot;37134102&quot;,&quot;issued&quot;:{&quot;date-parts&quot;:[[2023,5,1]]},&quot;abstract&quot;:&quot;Background Community engagement (CE) is an essential component in a primary health care (PHC) and there have been growing calls for service providers to seek greater CE in the planning, design, delivery and evaluation of PHC services. This scoping review aimed to explore the underlying attributes, contexts and mechanisms in which community engagement initiatives contribute to improved PHC service delivery and the realisation of UHC. Methods PubMed, PsycINFO, CINAHL, Cochrane Library, EMBASE and Google Scholar were searched from the inception of each database until May 2022 for studies that described the structure, process, and outcomes of CE interventions implemented in PHC settings. We included qualitative and quantitative studies, process evaluations and systematic or scoping reviews. Data were extracted using a predefined extraction sheet, and the quality of reporting of included studies was assessed using the Mixed Methods Appraisal Tool. The Donabedian's model for quality of healthcare was used to categorise attributes of CE into \&quot;structure\&quot;, \&quot;process\&quot;and \&quot;outcome\&quot;. Results Themes related to the structural aspects of CE initiatives included the methodological approaches (i.e., format and composition), levels of CE (i.e., extent, time, and timing of engagement) and the support processes and strategies (i.e., skills and capacity) that are put in place to enable both communities and service providers to undertake successful CE. Process aspects of CE initiatives discussed in the literature included: i) the role of the community in defining priorities and setting objectives for CE, ii) types and dynamics of the broad range of engagement approaches and activities, and iii) presence of an on-going communication and two-way information sharing. Key CE components and contextual factors that affected the impact of CE initiatives included the wider socio-economic context, power dynamics and representation of communities and their voices, and cultural and organisational issues. Conclusions Our review highlighted the potential role of CE initiatives in improving decision making process and improving overall health outcomes, and identified several organisational, cultural, political, and contextual factors that affect the success of CE initiatives in PHC settings. Awareness of and responding to the contextual factors will increase the chances of successful CE initiatives.&quot;,&quot;publisher&quot;:&quot;Public Library of Science&quot;,&quot;issue&quot;:&quot;5 May&quot;,&quot;volume&quot;:&quot;18&quot;,&quot;container-title-short&quot;:&quot;PLoS One&quot;},&quot;isTemporary&quot;:false}]}]"/>
    <we:property name="MENDELEY_CITATIONS_LOCALE_CODE" value="&quot;en-US&quot;"/>
    <we:property name="MENDELEY_CITATIONS_STYLE" value="{&quot;id&quot;:&quot;https://www.zotero.org/styles/journal-of-hospital-infection&quot;,&quot;title&quot;:&quot;Journal of Hospital Infec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76F5674E6E984A89F740AE27BFA051" ma:contentTypeVersion="14" ma:contentTypeDescription="Create a new document." ma:contentTypeScope="" ma:versionID="9789a026a10546a5b8b442c5e3c3a242">
  <xsd:schema xmlns:xsd="http://www.w3.org/2001/XMLSchema" xmlns:xs="http://www.w3.org/2001/XMLSchema" xmlns:p="http://schemas.microsoft.com/office/2006/metadata/properties" xmlns:ns2="3aaa0875-e6be-4975-a0ab-b99b9d33a0c2" xmlns:ns3="bb70d4d5-8f93-47c3-8bf1-a30cdcae474b" targetNamespace="http://schemas.microsoft.com/office/2006/metadata/properties" ma:root="true" ma:fieldsID="1635e25a03513048d84b08c61e04f9a3" ns2:_="" ns3:_="">
    <xsd:import namespace="3aaa0875-e6be-4975-a0ab-b99b9d33a0c2"/>
    <xsd:import namespace="bb70d4d5-8f93-47c3-8bf1-a30cdcae47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0875-e6be-4975-a0ab-b99b9d33a0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e10342f-3527-4dcd-ac28-e59db492a80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70d4d5-8f93-47c3-8bf1-a30cdcae47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f3212b1-1a11-4c9b-9cf1-9d43fe825567}" ma:internalName="TaxCatchAll" ma:showField="CatchAllData" ma:web="bb70d4d5-8f93-47c3-8bf1-a30cdcae47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b70d4d5-8f93-47c3-8bf1-a30cdcae474b" xsi:nil="true"/>
    <lcf76f155ced4ddcb4097134ff3c332f xmlns="3aaa0875-e6be-4975-a0ab-b99b9d33a0c2">
      <Terms xmlns="http://schemas.microsoft.com/office/infopath/2007/PartnerControls"/>
    </lcf76f155ced4ddcb4097134ff3c332f>
    <SharedWithUsers xmlns="bb70d4d5-8f93-47c3-8bf1-a30cdcae474b">
      <UserInfo>
        <DisplayName>Beth Hollihead</DisplayName>
        <AccountId>9</AccountId>
        <AccountType/>
      </UserInfo>
      <UserInfo>
        <DisplayName>Augustine Choko</DisplayName>
        <AccountId>75</AccountId>
        <AccountType/>
      </UserInfo>
      <UserInfo>
        <DisplayName>Bertie Squire</DisplayName>
        <AccountId>16</AccountId>
        <AccountType/>
      </UserInfo>
      <UserInfo>
        <DisplayName>Emily Adams</DisplayName>
        <AccountId>22</AccountId>
        <AccountType/>
      </UserInfo>
      <UserInfo>
        <DisplayName>John Bimba</DisplayName>
        <AccountId>109</AccountId>
        <AccountType/>
      </UserInfo>
      <UserInfo>
        <DisplayName>Teza Kowa</DisplayName>
        <AccountId>116</AccountId>
        <AccountType/>
      </UserInfo>
      <UserInfo>
        <DisplayName>Tom Wingfield</DisplayName>
        <AccountId>15</AccountId>
        <AccountType/>
      </UserInfo>
      <UserInfo>
        <DisplayName>Rachel Byrne</DisplayName>
        <AccountId>20</AccountId>
        <AccountType/>
      </UserInfo>
      <UserInfo>
        <DisplayName>Ana Cubas Atienzar</DisplayName>
        <AccountId>13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34EBE-0DB4-44FB-B92B-8583ACF09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0875-e6be-4975-a0ab-b99b9d33a0c2"/>
    <ds:schemaRef ds:uri="bb70d4d5-8f93-47c3-8bf1-a30cdcae47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B0551B-72BA-4107-BD99-9F249E4FED61}">
  <ds:schemaRefs>
    <ds:schemaRef ds:uri="http://schemas.microsoft.com/office/2006/metadata/properties"/>
    <ds:schemaRef ds:uri="http://schemas.microsoft.com/office/infopath/2007/PartnerControls"/>
    <ds:schemaRef ds:uri="bb70d4d5-8f93-47c3-8bf1-a30cdcae474b"/>
    <ds:schemaRef ds:uri="3aaa0875-e6be-4975-a0ab-b99b9d33a0c2"/>
  </ds:schemaRefs>
</ds:datastoreItem>
</file>

<file path=customXml/itemProps3.xml><?xml version="1.0" encoding="utf-8"?>
<ds:datastoreItem xmlns:ds="http://schemas.openxmlformats.org/officeDocument/2006/customXml" ds:itemID="{F1A8608F-58E9-48B6-B48B-7420BC938E7B}">
  <ds:schemaRefs>
    <ds:schemaRef ds:uri="http://schemas.microsoft.com/sharepoint/v3/contenttype/forms"/>
  </ds:schemaRefs>
</ds:datastoreItem>
</file>

<file path=customXml/itemProps4.xml><?xml version="1.0" encoding="utf-8"?>
<ds:datastoreItem xmlns:ds="http://schemas.openxmlformats.org/officeDocument/2006/customXml" ds:itemID="{C27B2466-ADEC-4431-BFA4-118318A71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8161</Words>
  <Characters>46520</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 Creswell</dc:creator>
  <cp:lastModifiedBy>Rosel Myra</cp:lastModifiedBy>
  <cp:revision>2</cp:revision>
  <dcterms:created xsi:type="dcterms:W3CDTF">2024-05-23T06:40:00Z</dcterms:created>
  <dcterms:modified xsi:type="dcterms:W3CDTF">2024-05-23T06:40:00Z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http://www.zotero.org/styles/emerging-infectious-diseases</vt:lpwstr>
  </property>
  <property fmtid="{D5CDD505-2E9C-101B-9397-08002B2CF9AE}" pid="11" name="Mendeley Recent Style Name 4_1">
    <vt:lpwstr>Emerging Infectious Diseases</vt:lpwstr>
  </property>
  <property fmtid="{D5CDD505-2E9C-101B-9397-08002B2CF9AE}" pid="12" name="Mendeley Recent Style Id 5_1">
    <vt:lpwstr>http://www.zotero.org/styles/journal-of-hospital-infection</vt:lpwstr>
  </property>
  <property fmtid="{D5CDD505-2E9C-101B-9397-08002B2CF9AE}" pid="13" name="Mendeley Recent Style Name 5_1">
    <vt:lpwstr>Journal of Hospital Infection</vt:lpwstr>
  </property>
  <property fmtid="{D5CDD505-2E9C-101B-9397-08002B2CF9AE}" pid="14" name="Mendeley Recent Style Id 6_1">
    <vt:lpwstr>http://www.zotero.org/styles/letters-in-applied-microbiology</vt:lpwstr>
  </property>
  <property fmtid="{D5CDD505-2E9C-101B-9397-08002B2CF9AE}" pid="15" name="Mendeley Recent Style Name 6_1">
    <vt:lpwstr>Letters in Applied Microbiology</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http://www.zotero.org/styles/the-lancet-infectious-diseases</vt:lpwstr>
  </property>
  <property fmtid="{D5CDD505-2E9C-101B-9397-08002B2CF9AE}" pid="21" name="Mendeley Recent Style Name 9_1">
    <vt:lpwstr>The Lancet Infectious Diseases</vt:lpwstr>
  </property>
  <property fmtid="{D5CDD505-2E9C-101B-9397-08002B2CF9AE}" pid="22" name="Mendeley Document_1">
    <vt:lpwstr>True</vt:lpwstr>
  </property>
  <property fmtid="{D5CDD505-2E9C-101B-9397-08002B2CF9AE}" pid="23" name="Mendeley Unique User Id_1">
    <vt:lpwstr>2799ce8d-9590-3264-ad10-2dc410d3d65b</vt:lpwstr>
  </property>
  <property fmtid="{D5CDD505-2E9C-101B-9397-08002B2CF9AE}" pid="24" name="Mendeley Citation Style_1">
    <vt:lpwstr>http://www.zotero.org/styles/journal-of-hospital-infection</vt:lpwstr>
  </property>
  <property fmtid="{D5CDD505-2E9C-101B-9397-08002B2CF9AE}" pid="25" name="ContentTypeId">
    <vt:lpwstr>0x010100C676F5674E6E984A89F740AE27BFA051</vt:lpwstr>
  </property>
  <property fmtid="{D5CDD505-2E9C-101B-9397-08002B2CF9AE}" pid="26" name="MediaServiceImageTags">
    <vt:lpwstr/>
  </property>
</Properties>
</file>